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2F6911" w14:textId="77777777" w:rsidR="00FA5EB5" w:rsidRPr="003261DD" w:rsidRDefault="00FA5EB5" w:rsidP="00FA5EB5">
      <w:pPr>
        <w:pStyle w:val="PlainText"/>
        <w:jc w:val="center"/>
        <w:rPr>
          <w:rFonts w:ascii="Times New Roman" w:hAnsi="Times New Roman"/>
          <w:b/>
          <w:bCs/>
          <w:sz w:val="24"/>
          <w:szCs w:val="24"/>
        </w:rPr>
      </w:pPr>
      <w:bookmarkStart w:id="0" w:name="_GoBack"/>
      <w:bookmarkEnd w:id="0"/>
      <w:r>
        <w:rPr>
          <w:rFonts w:ascii="Times New Roman" w:hAnsi="Times New Roman"/>
          <w:b/>
          <w:bCs/>
          <w:sz w:val="24"/>
          <w:szCs w:val="24"/>
          <w:lang w:val="en-US"/>
        </w:rPr>
        <w:t>GRANT NO. 01</w:t>
      </w:r>
    </w:p>
    <w:p w14:paraId="45DE97D4" w14:textId="77777777" w:rsidR="00FA5EB5" w:rsidRDefault="00FA5EB5" w:rsidP="00FA5EB5">
      <w:pPr>
        <w:pStyle w:val="PlainText"/>
        <w:jc w:val="center"/>
        <w:rPr>
          <w:rFonts w:ascii="Times New Roman" w:hAnsi="Times New Roman"/>
          <w:b/>
          <w:bCs/>
          <w:sz w:val="24"/>
          <w:szCs w:val="24"/>
          <w:lang w:val="en-US"/>
        </w:rPr>
      </w:pPr>
      <w:r w:rsidRPr="00861165">
        <w:rPr>
          <w:rFonts w:ascii="Times New Roman" w:hAnsi="Times New Roman"/>
          <w:b/>
          <w:bCs/>
          <w:sz w:val="24"/>
          <w:szCs w:val="24"/>
          <w:lang w:val="en-US"/>
        </w:rPr>
        <w:t xml:space="preserve">ADMINISTRATION OF </w:t>
      </w:r>
    </w:p>
    <w:p w14:paraId="07737404" w14:textId="77777777" w:rsidR="00FA5EB5" w:rsidRDefault="00FA5EB5" w:rsidP="00FA5EB5">
      <w:pPr>
        <w:pStyle w:val="PlainText"/>
        <w:jc w:val="center"/>
        <w:rPr>
          <w:rFonts w:ascii="Times New Roman" w:hAnsi="Times New Roman"/>
          <w:b/>
          <w:bCs/>
          <w:sz w:val="24"/>
          <w:szCs w:val="24"/>
          <w:lang w:val="en-US"/>
        </w:rPr>
      </w:pPr>
      <w:r w:rsidRPr="00861165">
        <w:rPr>
          <w:rFonts w:ascii="Times New Roman" w:hAnsi="Times New Roman"/>
          <w:b/>
          <w:bCs/>
          <w:sz w:val="24"/>
          <w:szCs w:val="24"/>
          <w:lang w:val="en-US"/>
        </w:rPr>
        <w:t xml:space="preserve">THE STATE LEGISLATURE </w:t>
      </w:r>
    </w:p>
    <w:p w14:paraId="73366251" w14:textId="77777777" w:rsidR="00FA5EB5" w:rsidRPr="003261DD" w:rsidRDefault="00FA5EB5" w:rsidP="00FA5EB5">
      <w:pPr>
        <w:pStyle w:val="PlainText"/>
        <w:jc w:val="center"/>
        <w:rPr>
          <w:rFonts w:ascii="Times New Roman" w:hAnsi="Times New Roman"/>
          <w:b/>
          <w:bCs/>
          <w:sz w:val="24"/>
          <w:szCs w:val="24"/>
        </w:rPr>
      </w:pPr>
      <w:r w:rsidRPr="003261DD">
        <w:rPr>
          <w:rFonts w:ascii="Times New Roman" w:hAnsi="Times New Roman"/>
          <w:b/>
          <w:bCs/>
          <w:sz w:val="24"/>
          <w:szCs w:val="24"/>
        </w:rPr>
        <w:t>(All General)</w:t>
      </w:r>
    </w:p>
    <w:p w14:paraId="0866A55B" w14:textId="77777777" w:rsidR="00FA5EB5" w:rsidRPr="00CF5F9D" w:rsidRDefault="00FA5EB5" w:rsidP="00FA5EB5">
      <w:pPr>
        <w:pStyle w:val="PlainText"/>
        <w:rPr>
          <w:rFonts w:ascii="Times New Roman" w:hAnsi="Times New Roman"/>
          <w:sz w:val="24"/>
          <w:szCs w:val="24"/>
        </w:rPr>
      </w:pPr>
    </w:p>
    <w:p w14:paraId="64E24522"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w:t>
      </w:r>
      <w:r w:rsidRPr="003261DD">
        <w:rPr>
          <w:rFonts w:ascii="Times New Roman" w:hAnsi="Times New Roman"/>
          <w:b/>
          <w:bCs/>
          <w:sz w:val="24"/>
          <w:szCs w:val="24"/>
        </w:rPr>
        <w:t xml:space="preserve">  </w:t>
      </w:r>
      <w:r>
        <w:rPr>
          <w:rFonts w:ascii="Times New Roman" w:hAnsi="Times New Roman"/>
          <w:b/>
          <w:bCs/>
          <w:sz w:val="24"/>
          <w:szCs w:val="24"/>
        </w:rPr>
        <w:t xml:space="preserve">                                                  </w:t>
      </w:r>
      <w:r w:rsidRPr="003261DD">
        <w:rPr>
          <w:rFonts w:ascii="Times New Roman" w:hAnsi="Times New Roman"/>
          <w:b/>
          <w:bCs/>
          <w:sz w:val="24"/>
          <w:szCs w:val="24"/>
        </w:rPr>
        <w:t xml:space="preserve">Total </w:t>
      </w:r>
      <w:r>
        <w:rPr>
          <w:rFonts w:ascii="Times New Roman" w:hAnsi="Times New Roman"/>
          <w:b/>
          <w:bCs/>
          <w:sz w:val="24"/>
          <w:szCs w:val="24"/>
        </w:rPr>
        <w:t>grant/      Actual          Excess(+)</w:t>
      </w:r>
    </w:p>
    <w:p w14:paraId="57832894"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appropriation  </w:t>
      </w:r>
      <w:r w:rsidRPr="003261DD">
        <w:rPr>
          <w:rFonts w:ascii="Times New Roman" w:hAnsi="Times New Roman"/>
          <w:b/>
          <w:bCs/>
          <w:sz w:val="24"/>
          <w:szCs w:val="24"/>
        </w:rPr>
        <w:t xml:space="preserve">expenditure </w:t>
      </w:r>
      <w:r>
        <w:rPr>
          <w:rFonts w:ascii="Times New Roman" w:hAnsi="Times New Roman"/>
          <w:b/>
          <w:bCs/>
          <w:sz w:val="24"/>
          <w:szCs w:val="24"/>
        </w:rPr>
        <w:t>Savings(-)</w:t>
      </w:r>
    </w:p>
    <w:p w14:paraId="5DB89FF0" w14:textId="77777777" w:rsidR="00FA5EB5" w:rsidRPr="007C52D1"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w:t>
      </w:r>
      <w:r w:rsidRPr="003261DD">
        <w:rPr>
          <w:rFonts w:ascii="Times New Roman" w:hAnsi="Times New Roman"/>
          <w:b/>
          <w:bCs/>
          <w:sz w:val="24"/>
          <w:szCs w:val="24"/>
        </w:rPr>
        <w:t xml:space="preserve">                                             </w:t>
      </w:r>
      <w:r>
        <w:rPr>
          <w:rFonts w:ascii="Times New Roman" w:hAnsi="Times New Roman"/>
          <w:b/>
          <w:bCs/>
          <w:sz w:val="24"/>
          <w:szCs w:val="24"/>
        </w:rPr>
        <w:t xml:space="preserve">                </w:t>
      </w:r>
      <w:r w:rsidRPr="003261DD">
        <w:rPr>
          <w:rFonts w:ascii="Times New Roman" w:hAnsi="Times New Roman"/>
          <w:b/>
          <w:bCs/>
          <w:sz w:val="24"/>
          <w:szCs w:val="24"/>
        </w:rPr>
        <w:t xml:space="preserve"> </w:t>
      </w:r>
      <w:r w:rsidRPr="007C52D1">
        <w:rPr>
          <w:rFonts w:ascii="Times New Roman" w:hAnsi="Times New Roman"/>
          <w:b/>
          <w:bCs/>
          <w:sz w:val="24"/>
          <w:szCs w:val="24"/>
        </w:rPr>
        <w:t>(₹ in thousand)</w:t>
      </w:r>
    </w:p>
    <w:p w14:paraId="0EDCA2CA" w14:textId="77777777" w:rsidR="00FA5EB5" w:rsidRPr="003E4828" w:rsidRDefault="00FA5EB5" w:rsidP="00FA5EB5">
      <w:pPr>
        <w:pStyle w:val="PlainText"/>
        <w:rPr>
          <w:rFonts w:ascii="Times New Roman" w:hAnsi="Times New Roman"/>
          <w:b/>
          <w:bCs/>
          <w:sz w:val="24"/>
          <w:szCs w:val="24"/>
        </w:rPr>
      </w:pPr>
      <w:r w:rsidRPr="003E4828">
        <w:rPr>
          <w:rFonts w:ascii="Times New Roman" w:hAnsi="Times New Roman"/>
          <w:b/>
          <w:bCs/>
          <w:sz w:val="24"/>
          <w:szCs w:val="24"/>
        </w:rPr>
        <w:t>Revenue:</w:t>
      </w:r>
    </w:p>
    <w:p w14:paraId="415DE8BD" w14:textId="77777777" w:rsidR="00FA5EB5" w:rsidRPr="003E4828" w:rsidRDefault="00FA5EB5" w:rsidP="00FA5EB5">
      <w:pPr>
        <w:pStyle w:val="PlainText"/>
        <w:rPr>
          <w:rFonts w:ascii="Times New Roman" w:hAnsi="Times New Roman"/>
          <w:b/>
          <w:bCs/>
          <w:sz w:val="24"/>
          <w:szCs w:val="24"/>
        </w:rPr>
      </w:pPr>
    </w:p>
    <w:p w14:paraId="4AB66DD5" w14:textId="77777777" w:rsidR="00FA5EB5" w:rsidRPr="003E4828" w:rsidRDefault="00FA5EB5" w:rsidP="00FA5EB5">
      <w:pPr>
        <w:pStyle w:val="PlainText"/>
        <w:rPr>
          <w:rFonts w:ascii="Times New Roman" w:hAnsi="Times New Roman"/>
          <w:b/>
          <w:bCs/>
          <w:sz w:val="24"/>
          <w:szCs w:val="24"/>
        </w:rPr>
      </w:pPr>
      <w:r w:rsidRPr="003E4828">
        <w:rPr>
          <w:rFonts w:ascii="Times New Roman" w:hAnsi="Times New Roman"/>
          <w:b/>
          <w:bCs/>
          <w:sz w:val="24"/>
          <w:szCs w:val="24"/>
        </w:rPr>
        <w:t>Major Heads:</w:t>
      </w:r>
    </w:p>
    <w:p w14:paraId="53A04FAE" w14:textId="77777777" w:rsidR="00FA5EB5" w:rsidRDefault="00FA5EB5" w:rsidP="00FA5EB5">
      <w:pPr>
        <w:pStyle w:val="PlainText"/>
        <w:rPr>
          <w:rFonts w:ascii="Times New Roman" w:hAnsi="Times New Roman"/>
          <w:sz w:val="24"/>
          <w:szCs w:val="24"/>
        </w:rPr>
      </w:pPr>
    </w:p>
    <w:p w14:paraId="481DB51B" w14:textId="77777777" w:rsidR="00FA5EB5" w:rsidRDefault="00FA5EB5" w:rsidP="00FA5EB5">
      <w:pPr>
        <w:pStyle w:val="PlainText"/>
        <w:rPr>
          <w:rFonts w:ascii="Times New Roman" w:hAnsi="Times New Roman"/>
          <w:b/>
          <w:bCs/>
          <w:sz w:val="24"/>
          <w:szCs w:val="24"/>
          <w:lang w:val="en-US"/>
        </w:rPr>
      </w:pPr>
      <w:r w:rsidRPr="003E4828">
        <w:rPr>
          <w:rFonts w:ascii="Times New Roman" w:hAnsi="Times New Roman"/>
          <w:b/>
          <w:bCs/>
          <w:sz w:val="24"/>
          <w:szCs w:val="24"/>
        </w:rPr>
        <w:t>2011   Parliament/</w:t>
      </w:r>
      <w:r>
        <w:rPr>
          <w:rFonts w:ascii="Times New Roman" w:hAnsi="Times New Roman"/>
          <w:b/>
          <w:bCs/>
          <w:sz w:val="24"/>
          <w:szCs w:val="24"/>
        </w:rPr>
        <w:t xml:space="preserve"> </w:t>
      </w:r>
      <w:r w:rsidRPr="003E4828">
        <w:rPr>
          <w:rFonts w:ascii="Times New Roman" w:hAnsi="Times New Roman"/>
          <w:b/>
          <w:bCs/>
          <w:sz w:val="24"/>
          <w:szCs w:val="24"/>
        </w:rPr>
        <w:t xml:space="preserve">State/Union </w:t>
      </w:r>
    </w:p>
    <w:p w14:paraId="36B9A00E" w14:textId="77777777" w:rsidR="00FA5EB5" w:rsidRPr="003E4828" w:rsidRDefault="00FA5EB5" w:rsidP="00FA5EB5">
      <w:pPr>
        <w:pStyle w:val="PlainText"/>
        <w:rPr>
          <w:rFonts w:ascii="Times New Roman" w:hAnsi="Times New Roman"/>
          <w:b/>
          <w:bCs/>
          <w:sz w:val="24"/>
          <w:szCs w:val="24"/>
        </w:rPr>
      </w:pPr>
      <w:r>
        <w:rPr>
          <w:rFonts w:ascii="Times New Roman" w:hAnsi="Times New Roman"/>
          <w:b/>
          <w:bCs/>
          <w:sz w:val="24"/>
          <w:szCs w:val="24"/>
          <w:lang w:val="en-US"/>
        </w:rPr>
        <w:t xml:space="preserve">           </w:t>
      </w:r>
      <w:r w:rsidRPr="003E4828">
        <w:rPr>
          <w:rFonts w:ascii="Times New Roman" w:hAnsi="Times New Roman"/>
          <w:b/>
          <w:bCs/>
          <w:sz w:val="24"/>
          <w:szCs w:val="24"/>
        </w:rPr>
        <w:t>Territory Legislatures</w:t>
      </w:r>
    </w:p>
    <w:p w14:paraId="0A3E0B5C" w14:textId="77777777" w:rsidR="00FA5EB5" w:rsidRPr="003E4828" w:rsidRDefault="00FA5EB5" w:rsidP="00FA5EB5">
      <w:pPr>
        <w:pStyle w:val="PlainText"/>
        <w:rPr>
          <w:rFonts w:ascii="Times New Roman" w:hAnsi="Times New Roman"/>
          <w:b/>
          <w:bCs/>
          <w:sz w:val="24"/>
          <w:szCs w:val="24"/>
        </w:rPr>
      </w:pPr>
    </w:p>
    <w:p w14:paraId="09468CD6" w14:textId="77777777" w:rsidR="00FA5EB5" w:rsidRPr="003E4828" w:rsidRDefault="00FA5EB5" w:rsidP="00FA5EB5">
      <w:pPr>
        <w:pStyle w:val="PlainText"/>
        <w:rPr>
          <w:rFonts w:ascii="Times New Roman" w:hAnsi="Times New Roman"/>
          <w:b/>
          <w:bCs/>
          <w:sz w:val="24"/>
          <w:szCs w:val="24"/>
        </w:rPr>
      </w:pPr>
      <w:r w:rsidRPr="003E4828">
        <w:rPr>
          <w:rFonts w:ascii="Times New Roman" w:hAnsi="Times New Roman"/>
          <w:b/>
          <w:bCs/>
          <w:sz w:val="24"/>
          <w:szCs w:val="24"/>
        </w:rPr>
        <w:t>2058   Stationery and Printing</w:t>
      </w:r>
    </w:p>
    <w:p w14:paraId="72959AFF" w14:textId="77777777" w:rsidR="00FA5EB5" w:rsidRDefault="00FA5EB5" w:rsidP="00FA5EB5">
      <w:pPr>
        <w:pStyle w:val="PlainText"/>
        <w:rPr>
          <w:rFonts w:ascii="Times New Roman" w:hAnsi="Times New Roman"/>
          <w:sz w:val="24"/>
          <w:szCs w:val="24"/>
        </w:rPr>
      </w:pPr>
    </w:p>
    <w:p w14:paraId="70681DBF" w14:textId="77777777" w:rsidR="00FA5EB5" w:rsidRPr="00F02F76" w:rsidRDefault="00FA5EB5" w:rsidP="00FA5EB5">
      <w:pPr>
        <w:pStyle w:val="PlainText"/>
        <w:rPr>
          <w:rFonts w:ascii="Times New Roman" w:hAnsi="Times New Roman"/>
          <w:b/>
          <w:bCs/>
          <w:sz w:val="24"/>
          <w:szCs w:val="24"/>
        </w:rPr>
      </w:pPr>
      <w:r>
        <w:rPr>
          <w:rFonts w:ascii="Times New Roman" w:hAnsi="Times New Roman"/>
          <w:b/>
          <w:bCs/>
          <w:sz w:val="24"/>
          <w:szCs w:val="24"/>
        </w:rPr>
        <w:t>Voted:</w:t>
      </w:r>
    </w:p>
    <w:p w14:paraId="654A24FE" w14:textId="77777777" w:rsidR="00FA5EB5" w:rsidRPr="00176960" w:rsidRDefault="00FA5EB5" w:rsidP="00FA5EB5">
      <w:pPr>
        <w:pStyle w:val="PlainText"/>
        <w:rPr>
          <w:rFonts w:ascii="Times New Roman" w:hAnsi="Times New Roman"/>
          <w:sz w:val="24"/>
          <w:szCs w:val="24"/>
        </w:rPr>
      </w:pPr>
    </w:p>
    <w:p w14:paraId="687A00CF" w14:textId="77777777" w:rsidR="00FA5EB5" w:rsidRPr="00176960"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Original      </w:t>
      </w:r>
      <w:r>
        <w:rPr>
          <w:rFonts w:ascii="Times New Roman" w:hAnsi="Times New Roman"/>
          <w:sz w:val="24"/>
          <w:szCs w:val="24"/>
        </w:rPr>
        <w:t xml:space="preserve">     </w:t>
      </w:r>
      <w:r w:rsidRPr="00176960">
        <w:rPr>
          <w:rFonts w:ascii="Times New Roman" w:hAnsi="Times New Roman"/>
          <w:sz w:val="24"/>
          <w:szCs w:val="24"/>
        </w:rPr>
        <w:t xml:space="preserve">      1,24,68,93</w:t>
      </w:r>
    </w:p>
    <w:p w14:paraId="2B7DEB8E" w14:textId="77777777" w:rsidR="00FA5EB5" w:rsidRPr="00176960" w:rsidRDefault="00FA5EB5" w:rsidP="00FA5EB5">
      <w:pPr>
        <w:pStyle w:val="PlainText"/>
        <w:rPr>
          <w:rFonts w:ascii="Times New Roman" w:hAnsi="Times New Roman"/>
          <w:sz w:val="24"/>
          <w:szCs w:val="24"/>
        </w:rPr>
      </w:pPr>
    </w:p>
    <w:p w14:paraId="18C25EB6" w14:textId="77777777" w:rsidR="00FA5EB5" w:rsidRPr="00176960"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Supplementary          5,01,39    </w:t>
      </w:r>
      <w:r>
        <w:rPr>
          <w:rFonts w:ascii="Times New Roman" w:hAnsi="Times New Roman"/>
          <w:sz w:val="24"/>
          <w:szCs w:val="24"/>
        </w:rPr>
        <w:t xml:space="preserve">                                  </w:t>
      </w:r>
      <w:r w:rsidRPr="00176960">
        <w:rPr>
          <w:rFonts w:ascii="Times New Roman" w:hAnsi="Times New Roman"/>
          <w:sz w:val="24"/>
          <w:szCs w:val="24"/>
        </w:rPr>
        <w:t xml:space="preserve">  1,29,70,32     </w:t>
      </w:r>
      <w:r>
        <w:rPr>
          <w:rFonts w:ascii="Times New Roman" w:hAnsi="Times New Roman"/>
          <w:sz w:val="24"/>
          <w:szCs w:val="24"/>
        </w:rPr>
        <w:t xml:space="preserve">  </w:t>
      </w:r>
      <w:r w:rsidRPr="00176960">
        <w:rPr>
          <w:rFonts w:ascii="Times New Roman" w:hAnsi="Times New Roman"/>
          <w:sz w:val="24"/>
          <w:szCs w:val="24"/>
        </w:rPr>
        <w:t xml:space="preserve">  1,25,</w:t>
      </w:r>
      <w:r>
        <w:rPr>
          <w:rFonts w:ascii="Times New Roman" w:hAnsi="Times New Roman"/>
          <w:sz w:val="24"/>
          <w:szCs w:val="24"/>
        </w:rPr>
        <w:t>25</w:t>
      </w:r>
      <w:r w:rsidRPr="00176960">
        <w:rPr>
          <w:rFonts w:ascii="Times New Roman" w:hAnsi="Times New Roman"/>
          <w:sz w:val="24"/>
          <w:szCs w:val="24"/>
        </w:rPr>
        <w:t xml:space="preserve">,40  </w:t>
      </w:r>
      <w:r>
        <w:rPr>
          <w:rFonts w:ascii="Times New Roman" w:hAnsi="Times New Roman"/>
          <w:sz w:val="24"/>
          <w:szCs w:val="24"/>
        </w:rPr>
        <w:t xml:space="preserve">   </w:t>
      </w:r>
      <w:r w:rsidRPr="00176960">
        <w:rPr>
          <w:rFonts w:ascii="Times New Roman" w:hAnsi="Times New Roman"/>
          <w:sz w:val="24"/>
          <w:szCs w:val="24"/>
        </w:rPr>
        <w:t xml:space="preserve">   </w:t>
      </w:r>
      <w:r>
        <w:rPr>
          <w:rFonts w:ascii="Times New Roman" w:hAnsi="Times New Roman"/>
          <w:sz w:val="24"/>
          <w:szCs w:val="24"/>
        </w:rPr>
        <w:t>(-)</w:t>
      </w:r>
      <w:r w:rsidRPr="00176960">
        <w:rPr>
          <w:rFonts w:ascii="Times New Roman" w:hAnsi="Times New Roman"/>
          <w:sz w:val="24"/>
          <w:szCs w:val="24"/>
        </w:rPr>
        <w:t>4,</w:t>
      </w:r>
      <w:r>
        <w:rPr>
          <w:rFonts w:ascii="Times New Roman" w:hAnsi="Times New Roman"/>
          <w:sz w:val="24"/>
          <w:szCs w:val="24"/>
        </w:rPr>
        <w:t>44</w:t>
      </w:r>
      <w:r w:rsidRPr="00176960">
        <w:rPr>
          <w:rFonts w:ascii="Times New Roman" w:hAnsi="Times New Roman"/>
          <w:sz w:val="24"/>
          <w:szCs w:val="24"/>
        </w:rPr>
        <w:t>,92</w:t>
      </w:r>
    </w:p>
    <w:p w14:paraId="73B82177" w14:textId="77777777" w:rsidR="00FA5EB5" w:rsidRPr="00176960" w:rsidRDefault="00FA5EB5" w:rsidP="00FA5EB5">
      <w:pPr>
        <w:pStyle w:val="PlainText"/>
        <w:rPr>
          <w:rFonts w:ascii="Times New Roman" w:hAnsi="Times New Roman"/>
          <w:sz w:val="24"/>
          <w:szCs w:val="24"/>
        </w:rPr>
      </w:pPr>
    </w:p>
    <w:p w14:paraId="79E8B8A7" w14:textId="77777777" w:rsidR="00FA5EB5" w:rsidRPr="00176960" w:rsidRDefault="00FA5EB5" w:rsidP="00FA5EB5">
      <w:pPr>
        <w:pStyle w:val="PlainText"/>
        <w:rPr>
          <w:rFonts w:ascii="Times New Roman" w:hAnsi="Times New Roman"/>
          <w:sz w:val="24"/>
          <w:szCs w:val="24"/>
        </w:rPr>
      </w:pPr>
      <w:r w:rsidRPr="00176960">
        <w:rPr>
          <w:rFonts w:ascii="Times New Roman" w:hAnsi="Times New Roman"/>
          <w:sz w:val="24"/>
          <w:szCs w:val="24"/>
        </w:rPr>
        <w:t>Amount surrendered</w:t>
      </w:r>
    </w:p>
    <w:p w14:paraId="7000EA8E" w14:textId="77777777" w:rsidR="00FA5EB5" w:rsidRPr="00176960"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during the year (March 2024)                            </w:t>
      </w:r>
      <w:r>
        <w:rPr>
          <w:rFonts w:ascii="Times New Roman" w:hAnsi="Times New Roman"/>
          <w:sz w:val="24"/>
          <w:szCs w:val="24"/>
        </w:rPr>
        <w:t xml:space="preserve">                                                     </w:t>
      </w:r>
      <w:r w:rsidRPr="00176960">
        <w:rPr>
          <w:rFonts w:ascii="Times New Roman" w:hAnsi="Times New Roman"/>
          <w:sz w:val="24"/>
          <w:szCs w:val="24"/>
        </w:rPr>
        <w:t xml:space="preserve">             4,10,95</w:t>
      </w:r>
    </w:p>
    <w:p w14:paraId="6E334E95" w14:textId="77777777" w:rsidR="00FA5EB5" w:rsidRPr="00176960" w:rsidRDefault="00FA5EB5" w:rsidP="00FA5EB5">
      <w:pPr>
        <w:pStyle w:val="PlainText"/>
        <w:rPr>
          <w:rFonts w:ascii="Times New Roman" w:hAnsi="Times New Roman"/>
          <w:sz w:val="24"/>
          <w:szCs w:val="24"/>
        </w:rPr>
      </w:pPr>
    </w:p>
    <w:p w14:paraId="415A93DA" w14:textId="77777777" w:rsidR="00FA5EB5" w:rsidRPr="002E361F" w:rsidRDefault="00FA5EB5" w:rsidP="00FA5EB5">
      <w:pPr>
        <w:pStyle w:val="PlainText"/>
        <w:rPr>
          <w:rFonts w:ascii="Times New Roman" w:hAnsi="Times New Roman"/>
          <w:i/>
          <w:iCs/>
          <w:sz w:val="24"/>
          <w:szCs w:val="24"/>
        </w:rPr>
      </w:pPr>
      <w:r w:rsidRPr="002E361F">
        <w:rPr>
          <w:rFonts w:ascii="Times New Roman" w:hAnsi="Times New Roman"/>
          <w:b/>
          <w:bCs/>
          <w:i/>
          <w:iCs/>
          <w:sz w:val="24"/>
          <w:szCs w:val="24"/>
        </w:rPr>
        <w:t>Charged</w:t>
      </w:r>
      <w:r w:rsidRPr="002E361F">
        <w:rPr>
          <w:rFonts w:ascii="Times New Roman" w:hAnsi="Times New Roman"/>
          <w:i/>
          <w:iCs/>
          <w:sz w:val="24"/>
          <w:szCs w:val="24"/>
        </w:rPr>
        <w:t>:</w:t>
      </w:r>
    </w:p>
    <w:p w14:paraId="4AE6F76C" w14:textId="77777777" w:rsidR="00FA5EB5" w:rsidRPr="002E361F" w:rsidRDefault="00FA5EB5" w:rsidP="00FA5EB5">
      <w:pPr>
        <w:pStyle w:val="PlainText"/>
        <w:rPr>
          <w:rFonts w:ascii="Times New Roman" w:hAnsi="Times New Roman"/>
          <w:i/>
          <w:iCs/>
          <w:sz w:val="24"/>
          <w:szCs w:val="24"/>
        </w:rPr>
      </w:pPr>
    </w:p>
    <w:p w14:paraId="19AED349" w14:textId="77777777" w:rsidR="00FA5EB5" w:rsidRPr="002E361F" w:rsidRDefault="00FA5EB5" w:rsidP="00FA5EB5">
      <w:pPr>
        <w:pStyle w:val="PlainText"/>
        <w:rPr>
          <w:rFonts w:ascii="Times New Roman" w:hAnsi="Times New Roman"/>
          <w:i/>
          <w:iCs/>
          <w:sz w:val="24"/>
          <w:szCs w:val="24"/>
        </w:rPr>
      </w:pPr>
      <w:r w:rsidRPr="002E361F">
        <w:rPr>
          <w:rFonts w:ascii="Times New Roman" w:hAnsi="Times New Roman"/>
          <w:i/>
          <w:iCs/>
          <w:sz w:val="24"/>
          <w:szCs w:val="24"/>
        </w:rPr>
        <w:t>Original                     1,97,86</w:t>
      </w:r>
    </w:p>
    <w:p w14:paraId="62EC6452" w14:textId="77777777" w:rsidR="00FA5EB5" w:rsidRPr="002E361F" w:rsidRDefault="00FA5EB5" w:rsidP="00FA5EB5">
      <w:pPr>
        <w:pStyle w:val="PlainText"/>
        <w:rPr>
          <w:rFonts w:ascii="Times New Roman" w:hAnsi="Times New Roman"/>
          <w:i/>
          <w:iCs/>
          <w:sz w:val="24"/>
          <w:szCs w:val="24"/>
        </w:rPr>
      </w:pPr>
    </w:p>
    <w:p w14:paraId="21D17E99" w14:textId="77777777" w:rsidR="00FA5EB5" w:rsidRPr="002E361F" w:rsidRDefault="00FA5EB5" w:rsidP="00FA5EB5">
      <w:pPr>
        <w:pStyle w:val="PlainText"/>
        <w:rPr>
          <w:rFonts w:ascii="Times New Roman" w:hAnsi="Times New Roman"/>
          <w:i/>
          <w:iCs/>
          <w:sz w:val="24"/>
          <w:szCs w:val="24"/>
        </w:rPr>
      </w:pPr>
      <w:r w:rsidRPr="002E361F">
        <w:rPr>
          <w:rFonts w:ascii="Times New Roman" w:hAnsi="Times New Roman"/>
          <w:i/>
          <w:iCs/>
          <w:sz w:val="24"/>
          <w:szCs w:val="24"/>
        </w:rPr>
        <w:t>Supplementary            50,00                                                2,47,86                2,00,13       (-)47,73</w:t>
      </w:r>
    </w:p>
    <w:p w14:paraId="7CF28121" w14:textId="77777777" w:rsidR="00FA5EB5" w:rsidRPr="002E361F" w:rsidRDefault="00FA5EB5" w:rsidP="00FA5EB5">
      <w:pPr>
        <w:pStyle w:val="PlainText"/>
        <w:rPr>
          <w:rFonts w:ascii="Times New Roman" w:hAnsi="Times New Roman"/>
          <w:i/>
          <w:iCs/>
          <w:sz w:val="24"/>
          <w:szCs w:val="24"/>
        </w:rPr>
      </w:pPr>
    </w:p>
    <w:p w14:paraId="7E50CF1D" w14:textId="77777777" w:rsidR="00FA5EB5" w:rsidRPr="002E361F" w:rsidRDefault="00FA5EB5" w:rsidP="00FA5EB5">
      <w:pPr>
        <w:pStyle w:val="PlainText"/>
        <w:rPr>
          <w:rFonts w:ascii="Times New Roman" w:hAnsi="Times New Roman"/>
          <w:i/>
          <w:iCs/>
          <w:sz w:val="24"/>
          <w:szCs w:val="24"/>
        </w:rPr>
      </w:pPr>
      <w:r w:rsidRPr="002E361F">
        <w:rPr>
          <w:rFonts w:ascii="Times New Roman" w:hAnsi="Times New Roman"/>
          <w:i/>
          <w:iCs/>
          <w:sz w:val="24"/>
          <w:szCs w:val="24"/>
        </w:rPr>
        <w:t>Amount surrendered</w:t>
      </w:r>
    </w:p>
    <w:p w14:paraId="7D267CC0" w14:textId="77777777" w:rsidR="00FA5EB5" w:rsidRPr="002E361F" w:rsidRDefault="00FA5EB5" w:rsidP="00FA5EB5">
      <w:pPr>
        <w:pStyle w:val="PlainText"/>
        <w:rPr>
          <w:rFonts w:ascii="Times New Roman" w:hAnsi="Times New Roman"/>
          <w:i/>
          <w:iCs/>
          <w:sz w:val="24"/>
          <w:szCs w:val="24"/>
        </w:rPr>
      </w:pPr>
      <w:r w:rsidRPr="002E361F">
        <w:rPr>
          <w:rFonts w:ascii="Times New Roman" w:hAnsi="Times New Roman"/>
          <w:i/>
          <w:iCs/>
          <w:sz w:val="24"/>
          <w:szCs w:val="24"/>
        </w:rPr>
        <w:t>during the year (March 2024)                                                                                                47,73</w:t>
      </w:r>
    </w:p>
    <w:p w14:paraId="488CBD46" w14:textId="77777777" w:rsidR="00FA5EB5" w:rsidRPr="00176960" w:rsidRDefault="00FA5EB5" w:rsidP="00FA5EB5">
      <w:pPr>
        <w:pStyle w:val="PlainText"/>
        <w:rPr>
          <w:rFonts w:ascii="Times New Roman" w:hAnsi="Times New Roman"/>
          <w:sz w:val="24"/>
          <w:szCs w:val="24"/>
        </w:rPr>
      </w:pPr>
    </w:p>
    <w:p w14:paraId="5A45F314" w14:textId="77777777" w:rsidR="00FA5EB5" w:rsidRPr="00F970B5" w:rsidRDefault="00FA5EB5" w:rsidP="00FA5EB5">
      <w:pPr>
        <w:pStyle w:val="PlainText"/>
        <w:rPr>
          <w:rFonts w:ascii="Times New Roman" w:hAnsi="Times New Roman"/>
          <w:b/>
          <w:bCs/>
          <w:sz w:val="24"/>
          <w:szCs w:val="24"/>
        </w:rPr>
      </w:pPr>
      <w:r w:rsidRPr="00F970B5">
        <w:rPr>
          <w:rFonts w:ascii="Times New Roman" w:hAnsi="Times New Roman"/>
          <w:b/>
          <w:bCs/>
          <w:sz w:val="24"/>
          <w:szCs w:val="24"/>
        </w:rPr>
        <w:t>Capital:</w:t>
      </w:r>
    </w:p>
    <w:p w14:paraId="488B3F80" w14:textId="77777777" w:rsidR="00FA5EB5" w:rsidRPr="00F970B5" w:rsidRDefault="00FA5EB5" w:rsidP="00FA5EB5">
      <w:pPr>
        <w:pStyle w:val="PlainText"/>
        <w:rPr>
          <w:rFonts w:ascii="Times New Roman" w:hAnsi="Times New Roman"/>
          <w:b/>
          <w:bCs/>
          <w:sz w:val="24"/>
          <w:szCs w:val="24"/>
        </w:rPr>
      </w:pPr>
    </w:p>
    <w:p w14:paraId="210FE74C" w14:textId="77777777" w:rsidR="00FA5EB5" w:rsidRPr="00F970B5" w:rsidRDefault="00FA5EB5" w:rsidP="00FA5EB5">
      <w:pPr>
        <w:pStyle w:val="PlainText"/>
        <w:rPr>
          <w:rFonts w:ascii="Times New Roman" w:hAnsi="Times New Roman"/>
          <w:b/>
          <w:bCs/>
          <w:sz w:val="24"/>
          <w:szCs w:val="24"/>
        </w:rPr>
      </w:pPr>
      <w:r w:rsidRPr="00F970B5">
        <w:rPr>
          <w:rFonts w:ascii="Times New Roman" w:hAnsi="Times New Roman"/>
          <w:b/>
          <w:bCs/>
          <w:sz w:val="24"/>
          <w:szCs w:val="24"/>
        </w:rPr>
        <w:t>Major Head</w:t>
      </w:r>
      <w:r>
        <w:rPr>
          <w:rFonts w:ascii="Times New Roman" w:hAnsi="Times New Roman"/>
          <w:b/>
          <w:bCs/>
          <w:sz w:val="24"/>
          <w:szCs w:val="24"/>
        </w:rPr>
        <w:t>s</w:t>
      </w:r>
      <w:r w:rsidRPr="00F970B5">
        <w:rPr>
          <w:rFonts w:ascii="Times New Roman" w:hAnsi="Times New Roman"/>
          <w:b/>
          <w:bCs/>
          <w:sz w:val="24"/>
          <w:szCs w:val="24"/>
        </w:rPr>
        <w:t>:</w:t>
      </w:r>
    </w:p>
    <w:p w14:paraId="7A290142" w14:textId="77777777" w:rsidR="00FA5EB5" w:rsidRPr="00F970B5" w:rsidRDefault="00FA5EB5" w:rsidP="00FA5EB5">
      <w:pPr>
        <w:pStyle w:val="PlainText"/>
        <w:rPr>
          <w:rFonts w:ascii="Times New Roman" w:hAnsi="Times New Roman"/>
          <w:b/>
          <w:bCs/>
          <w:sz w:val="24"/>
          <w:szCs w:val="24"/>
        </w:rPr>
      </w:pPr>
    </w:p>
    <w:p w14:paraId="12223917" w14:textId="77777777" w:rsidR="00FA5EB5" w:rsidRPr="00F970B5" w:rsidRDefault="00FA5EB5" w:rsidP="00FA5EB5">
      <w:pPr>
        <w:pStyle w:val="PlainText"/>
        <w:rPr>
          <w:rFonts w:ascii="Times New Roman" w:hAnsi="Times New Roman"/>
          <w:b/>
          <w:bCs/>
          <w:sz w:val="24"/>
          <w:szCs w:val="24"/>
        </w:rPr>
      </w:pPr>
      <w:r w:rsidRPr="00F970B5">
        <w:rPr>
          <w:rFonts w:ascii="Times New Roman" w:hAnsi="Times New Roman"/>
          <w:b/>
          <w:bCs/>
          <w:sz w:val="24"/>
          <w:szCs w:val="24"/>
        </w:rPr>
        <w:t>4058   Capital Outlay on</w:t>
      </w:r>
    </w:p>
    <w:p w14:paraId="45F4E16D" w14:textId="77777777" w:rsidR="00FA5EB5" w:rsidRPr="00F970B5" w:rsidRDefault="00FA5EB5" w:rsidP="00FA5EB5">
      <w:pPr>
        <w:pStyle w:val="PlainText"/>
        <w:rPr>
          <w:rFonts w:ascii="Times New Roman" w:hAnsi="Times New Roman"/>
          <w:b/>
          <w:bCs/>
          <w:sz w:val="24"/>
          <w:szCs w:val="24"/>
        </w:rPr>
      </w:pPr>
      <w:r w:rsidRPr="00F970B5">
        <w:rPr>
          <w:rFonts w:ascii="Times New Roman" w:hAnsi="Times New Roman"/>
          <w:b/>
          <w:bCs/>
          <w:sz w:val="24"/>
          <w:szCs w:val="24"/>
        </w:rPr>
        <w:t xml:space="preserve">           Stationery and Printing</w:t>
      </w:r>
    </w:p>
    <w:p w14:paraId="5E78E3AB" w14:textId="77777777" w:rsidR="00FA5EB5" w:rsidRDefault="00FA5EB5" w:rsidP="00FA5EB5">
      <w:pPr>
        <w:pStyle w:val="PlainText"/>
        <w:rPr>
          <w:rFonts w:ascii="Times New Roman" w:hAnsi="Times New Roman"/>
          <w:sz w:val="24"/>
          <w:szCs w:val="24"/>
        </w:rPr>
      </w:pPr>
    </w:p>
    <w:p w14:paraId="5EC3057D" w14:textId="77777777" w:rsidR="00FA5EB5" w:rsidRPr="004A1B02" w:rsidRDefault="00FA5EB5" w:rsidP="00FA5EB5">
      <w:pPr>
        <w:pStyle w:val="PlainText"/>
        <w:rPr>
          <w:rFonts w:ascii="Times New Roman" w:hAnsi="Times New Roman"/>
          <w:b/>
          <w:bCs/>
          <w:sz w:val="24"/>
          <w:szCs w:val="24"/>
        </w:rPr>
      </w:pPr>
      <w:r w:rsidRPr="004A1B02">
        <w:rPr>
          <w:rFonts w:ascii="Times New Roman" w:hAnsi="Times New Roman"/>
          <w:b/>
          <w:bCs/>
          <w:sz w:val="24"/>
          <w:szCs w:val="24"/>
        </w:rPr>
        <w:t>4216   Capital Outlay on</w:t>
      </w:r>
    </w:p>
    <w:p w14:paraId="7AB67B9A" w14:textId="77777777" w:rsidR="00FA5EB5" w:rsidRPr="004A1B02" w:rsidRDefault="00FA5EB5" w:rsidP="00FA5EB5">
      <w:pPr>
        <w:pStyle w:val="PlainText"/>
        <w:rPr>
          <w:rFonts w:ascii="Times New Roman" w:hAnsi="Times New Roman"/>
          <w:b/>
          <w:bCs/>
          <w:sz w:val="24"/>
          <w:szCs w:val="24"/>
        </w:rPr>
      </w:pPr>
      <w:r w:rsidRPr="004A1B02">
        <w:rPr>
          <w:rFonts w:ascii="Times New Roman" w:hAnsi="Times New Roman"/>
          <w:b/>
          <w:bCs/>
          <w:sz w:val="24"/>
          <w:szCs w:val="24"/>
        </w:rPr>
        <w:t xml:space="preserve">           Housing</w:t>
      </w:r>
    </w:p>
    <w:p w14:paraId="45B0B210" w14:textId="77777777" w:rsidR="00FA5EB5" w:rsidRDefault="00FA5EB5" w:rsidP="00FA5EB5">
      <w:pPr>
        <w:pStyle w:val="PlainText"/>
        <w:rPr>
          <w:rFonts w:ascii="Times New Roman" w:hAnsi="Times New Roman"/>
          <w:sz w:val="24"/>
          <w:szCs w:val="24"/>
          <w:lang w:val="en-US"/>
        </w:rPr>
      </w:pPr>
    </w:p>
    <w:p w14:paraId="26ABF80A" w14:textId="77777777" w:rsidR="00FA5EB5" w:rsidRDefault="00FA5EB5" w:rsidP="00FA5EB5">
      <w:pPr>
        <w:pStyle w:val="PlainText"/>
        <w:rPr>
          <w:rFonts w:ascii="Times New Roman" w:hAnsi="Times New Roman"/>
          <w:sz w:val="24"/>
          <w:szCs w:val="24"/>
          <w:lang w:val="en-US"/>
        </w:rPr>
      </w:pPr>
    </w:p>
    <w:p w14:paraId="2E576483" w14:textId="77777777" w:rsidR="00FA5EB5" w:rsidRDefault="00FA5EB5" w:rsidP="00FA5EB5">
      <w:pPr>
        <w:pStyle w:val="PlainText"/>
        <w:rPr>
          <w:rFonts w:ascii="Times New Roman" w:hAnsi="Times New Roman"/>
          <w:sz w:val="24"/>
          <w:szCs w:val="24"/>
          <w:lang w:val="en-US"/>
        </w:rPr>
      </w:pPr>
    </w:p>
    <w:p w14:paraId="69B7B700" w14:textId="77777777" w:rsidR="00FA5EB5" w:rsidRDefault="00FA5EB5" w:rsidP="00FA5EB5">
      <w:pPr>
        <w:pStyle w:val="PlainText"/>
        <w:rPr>
          <w:rFonts w:ascii="Times New Roman" w:hAnsi="Times New Roman"/>
          <w:sz w:val="24"/>
          <w:szCs w:val="24"/>
          <w:lang w:val="en-US"/>
        </w:rPr>
      </w:pPr>
    </w:p>
    <w:p w14:paraId="47F46ACB" w14:textId="77777777" w:rsidR="00FA5EB5" w:rsidRDefault="00FA5EB5" w:rsidP="00FA5EB5">
      <w:pPr>
        <w:pStyle w:val="PlainText"/>
        <w:rPr>
          <w:rFonts w:ascii="Times New Roman" w:hAnsi="Times New Roman"/>
          <w:sz w:val="24"/>
          <w:szCs w:val="24"/>
          <w:lang w:val="en-US"/>
        </w:rPr>
      </w:pPr>
    </w:p>
    <w:p w14:paraId="06B1C7E3" w14:textId="77777777" w:rsidR="00FA5EB5" w:rsidRDefault="00FA5EB5" w:rsidP="00FA5EB5">
      <w:pPr>
        <w:pStyle w:val="PlainText"/>
        <w:rPr>
          <w:rFonts w:ascii="Times New Roman" w:hAnsi="Times New Roman"/>
          <w:sz w:val="24"/>
          <w:szCs w:val="24"/>
        </w:rPr>
      </w:pPr>
    </w:p>
    <w:p w14:paraId="6D4E16A5" w14:textId="77777777" w:rsidR="00FA5EB5" w:rsidRPr="003261DD"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lastRenderedPageBreak/>
        <w:t>GRANT NO. 01</w:t>
      </w:r>
      <w:r>
        <w:rPr>
          <w:rFonts w:ascii="Times New Roman" w:hAnsi="Times New Roman"/>
          <w:b/>
          <w:bCs/>
          <w:sz w:val="24"/>
          <w:szCs w:val="24"/>
        </w:rPr>
        <w:t>-</w:t>
      </w:r>
      <w:r w:rsidRPr="0098778B">
        <w:rPr>
          <w:rFonts w:ascii="Times New Roman" w:hAnsi="Times New Roman"/>
          <w:sz w:val="24"/>
          <w:szCs w:val="24"/>
        </w:rPr>
        <w:t>Contd.</w:t>
      </w:r>
    </w:p>
    <w:p w14:paraId="67C7A735" w14:textId="77777777" w:rsidR="00FA5EB5" w:rsidRPr="00CF5F9D" w:rsidRDefault="00FA5EB5" w:rsidP="00FA5EB5">
      <w:pPr>
        <w:pStyle w:val="PlainText"/>
        <w:rPr>
          <w:rFonts w:ascii="Times New Roman" w:hAnsi="Times New Roman"/>
          <w:sz w:val="24"/>
          <w:szCs w:val="24"/>
        </w:rPr>
      </w:pPr>
    </w:p>
    <w:p w14:paraId="7166926A"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w:t>
      </w:r>
      <w:r w:rsidRPr="003261DD">
        <w:rPr>
          <w:rFonts w:ascii="Times New Roman" w:hAnsi="Times New Roman"/>
          <w:b/>
          <w:bCs/>
          <w:sz w:val="24"/>
          <w:szCs w:val="24"/>
        </w:rPr>
        <w:t xml:space="preserve">Total </w:t>
      </w:r>
      <w:r>
        <w:rPr>
          <w:rFonts w:ascii="Times New Roman" w:hAnsi="Times New Roman"/>
          <w:b/>
          <w:bCs/>
          <w:sz w:val="24"/>
          <w:szCs w:val="24"/>
        </w:rPr>
        <w:t>grant/      Actual          Excess</w:t>
      </w:r>
      <w:r w:rsidRPr="003261DD">
        <w:rPr>
          <w:rFonts w:ascii="Times New Roman" w:hAnsi="Times New Roman"/>
          <w:b/>
          <w:bCs/>
          <w:sz w:val="24"/>
          <w:szCs w:val="24"/>
        </w:rPr>
        <w:t>(+)</w:t>
      </w:r>
    </w:p>
    <w:p w14:paraId="070BD782"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appropriation  </w:t>
      </w:r>
      <w:r w:rsidRPr="003261DD">
        <w:rPr>
          <w:rFonts w:ascii="Times New Roman" w:hAnsi="Times New Roman"/>
          <w:b/>
          <w:bCs/>
          <w:sz w:val="24"/>
          <w:szCs w:val="24"/>
        </w:rPr>
        <w:t xml:space="preserve">expenditure </w:t>
      </w:r>
      <w:r>
        <w:rPr>
          <w:rFonts w:ascii="Times New Roman" w:hAnsi="Times New Roman"/>
          <w:b/>
          <w:bCs/>
          <w:sz w:val="24"/>
          <w:szCs w:val="24"/>
        </w:rPr>
        <w:t>Savings</w:t>
      </w:r>
      <w:r w:rsidRPr="003261DD">
        <w:rPr>
          <w:rFonts w:ascii="Times New Roman" w:hAnsi="Times New Roman"/>
          <w:b/>
          <w:bCs/>
          <w:sz w:val="24"/>
          <w:szCs w:val="24"/>
        </w:rPr>
        <w:t>(-)</w:t>
      </w:r>
    </w:p>
    <w:p w14:paraId="6C575863" w14:textId="77777777" w:rsidR="00FA5EB5" w:rsidRPr="003261DD"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w:t>
      </w:r>
      <w:r w:rsidRPr="003261DD">
        <w:rPr>
          <w:rFonts w:ascii="Times New Roman" w:hAnsi="Times New Roman"/>
          <w:b/>
          <w:bCs/>
          <w:sz w:val="24"/>
          <w:szCs w:val="24"/>
        </w:rPr>
        <w:t xml:space="preserve">                                              </w:t>
      </w:r>
      <w:r>
        <w:rPr>
          <w:rFonts w:ascii="Times New Roman" w:hAnsi="Times New Roman"/>
          <w:b/>
          <w:bCs/>
          <w:sz w:val="24"/>
          <w:szCs w:val="24"/>
        </w:rPr>
        <w:t xml:space="preserve">               </w:t>
      </w:r>
      <w:r w:rsidRPr="007C52D1">
        <w:rPr>
          <w:rFonts w:ascii="Times New Roman" w:hAnsi="Times New Roman"/>
          <w:b/>
          <w:bCs/>
          <w:sz w:val="24"/>
          <w:szCs w:val="24"/>
        </w:rPr>
        <w:t>(₹ in thousand</w:t>
      </w:r>
      <w:r w:rsidRPr="003261DD">
        <w:rPr>
          <w:rFonts w:ascii="Times New Roman" w:hAnsi="Times New Roman"/>
          <w:b/>
          <w:bCs/>
          <w:sz w:val="24"/>
          <w:szCs w:val="24"/>
        </w:rPr>
        <w:t>)</w:t>
      </w:r>
    </w:p>
    <w:p w14:paraId="6DE6B6B6" w14:textId="77777777" w:rsidR="00FA5EB5" w:rsidRPr="001C5589" w:rsidRDefault="00FA5EB5" w:rsidP="00FA5EB5">
      <w:pPr>
        <w:pStyle w:val="PlainText"/>
        <w:rPr>
          <w:rFonts w:ascii="Times New Roman" w:hAnsi="Times New Roman"/>
          <w:sz w:val="22"/>
          <w:szCs w:val="22"/>
        </w:rPr>
      </w:pPr>
    </w:p>
    <w:p w14:paraId="46FC61EC" w14:textId="77777777" w:rsidR="00FA5EB5" w:rsidRPr="00F970B5" w:rsidRDefault="00FA5EB5" w:rsidP="00FA5EB5">
      <w:pPr>
        <w:pStyle w:val="PlainText"/>
        <w:rPr>
          <w:rFonts w:ascii="Times New Roman" w:hAnsi="Times New Roman"/>
          <w:b/>
          <w:bCs/>
          <w:sz w:val="24"/>
          <w:szCs w:val="24"/>
        </w:rPr>
      </w:pPr>
      <w:r w:rsidRPr="00F970B5">
        <w:rPr>
          <w:rFonts w:ascii="Times New Roman" w:hAnsi="Times New Roman"/>
          <w:b/>
          <w:bCs/>
          <w:sz w:val="24"/>
          <w:szCs w:val="24"/>
        </w:rPr>
        <w:t>Voted:</w:t>
      </w:r>
    </w:p>
    <w:p w14:paraId="5B4573AC" w14:textId="77777777" w:rsidR="00FA5EB5" w:rsidRDefault="00FA5EB5" w:rsidP="00FA5EB5">
      <w:pPr>
        <w:pStyle w:val="PlainText"/>
        <w:rPr>
          <w:rFonts w:ascii="Times New Roman" w:hAnsi="Times New Roman"/>
          <w:sz w:val="24"/>
          <w:szCs w:val="24"/>
        </w:rPr>
      </w:pPr>
    </w:p>
    <w:p w14:paraId="12737EA1" w14:textId="77777777" w:rsidR="00FA5EB5" w:rsidRPr="00176960"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Original        </w:t>
      </w:r>
      <w:r>
        <w:rPr>
          <w:rFonts w:ascii="Times New Roman" w:hAnsi="Times New Roman"/>
          <w:sz w:val="24"/>
          <w:szCs w:val="24"/>
        </w:rPr>
        <w:t xml:space="preserve">      </w:t>
      </w:r>
      <w:r w:rsidRPr="00176960">
        <w:rPr>
          <w:rFonts w:ascii="Times New Roman" w:hAnsi="Times New Roman"/>
          <w:sz w:val="24"/>
          <w:szCs w:val="24"/>
        </w:rPr>
        <w:t xml:space="preserve">      47,17,14</w:t>
      </w:r>
    </w:p>
    <w:p w14:paraId="73CDA49A" w14:textId="77777777" w:rsidR="00FA5EB5" w:rsidRPr="00176960" w:rsidRDefault="00FA5EB5" w:rsidP="00FA5EB5">
      <w:pPr>
        <w:pStyle w:val="PlainText"/>
        <w:rPr>
          <w:rFonts w:ascii="Times New Roman" w:hAnsi="Times New Roman"/>
          <w:sz w:val="24"/>
          <w:szCs w:val="24"/>
        </w:rPr>
      </w:pPr>
    </w:p>
    <w:p w14:paraId="3330980A" w14:textId="77777777" w:rsidR="00FA5EB5" w:rsidRPr="00176960"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Supplementary         </w:t>
      </w:r>
      <w:r>
        <w:rPr>
          <w:rFonts w:ascii="Times New Roman" w:hAnsi="Times New Roman"/>
          <w:sz w:val="24"/>
          <w:szCs w:val="24"/>
        </w:rPr>
        <w:t xml:space="preserve">  </w:t>
      </w:r>
      <w:r w:rsidRPr="00176960">
        <w:rPr>
          <w:rFonts w:ascii="Times New Roman" w:hAnsi="Times New Roman"/>
          <w:sz w:val="24"/>
          <w:szCs w:val="24"/>
        </w:rPr>
        <w:t xml:space="preserve">       </w:t>
      </w:r>
      <w:r>
        <w:rPr>
          <w:rFonts w:ascii="Times New Roman" w:hAnsi="Times New Roman"/>
          <w:sz w:val="24"/>
          <w:szCs w:val="24"/>
        </w:rPr>
        <w:t>…</w:t>
      </w:r>
      <w:r w:rsidRPr="00176960">
        <w:rPr>
          <w:rFonts w:ascii="Times New Roman" w:hAnsi="Times New Roman"/>
          <w:sz w:val="24"/>
          <w:szCs w:val="24"/>
        </w:rPr>
        <w:t xml:space="preserve">       </w:t>
      </w:r>
      <w:r>
        <w:rPr>
          <w:rFonts w:ascii="Times New Roman" w:hAnsi="Times New Roman"/>
          <w:sz w:val="24"/>
          <w:szCs w:val="24"/>
        </w:rPr>
        <w:t xml:space="preserve">                                      </w:t>
      </w:r>
      <w:r w:rsidRPr="00176960">
        <w:rPr>
          <w:rFonts w:ascii="Times New Roman" w:hAnsi="Times New Roman"/>
          <w:sz w:val="24"/>
          <w:szCs w:val="24"/>
        </w:rPr>
        <w:t xml:space="preserve"> 47,17,14       </w:t>
      </w:r>
      <w:r>
        <w:rPr>
          <w:rFonts w:ascii="Times New Roman" w:hAnsi="Times New Roman"/>
          <w:sz w:val="24"/>
          <w:szCs w:val="24"/>
        </w:rPr>
        <w:t xml:space="preserve">     </w:t>
      </w:r>
      <w:r w:rsidRPr="00176960">
        <w:rPr>
          <w:rFonts w:ascii="Times New Roman" w:hAnsi="Times New Roman"/>
          <w:sz w:val="24"/>
          <w:szCs w:val="24"/>
        </w:rPr>
        <w:t xml:space="preserve">   6,08,57  </w:t>
      </w:r>
      <w:r>
        <w:rPr>
          <w:rFonts w:ascii="Times New Roman" w:hAnsi="Times New Roman"/>
          <w:sz w:val="24"/>
          <w:szCs w:val="24"/>
        </w:rPr>
        <w:t>(-)</w:t>
      </w:r>
      <w:r w:rsidRPr="00176960">
        <w:rPr>
          <w:rFonts w:ascii="Times New Roman" w:hAnsi="Times New Roman"/>
          <w:sz w:val="24"/>
          <w:szCs w:val="24"/>
        </w:rPr>
        <w:t>41,08,57</w:t>
      </w:r>
    </w:p>
    <w:p w14:paraId="6A458748" w14:textId="77777777" w:rsidR="00FA5EB5" w:rsidRPr="00176960" w:rsidRDefault="00FA5EB5" w:rsidP="00FA5EB5">
      <w:pPr>
        <w:pStyle w:val="PlainText"/>
        <w:rPr>
          <w:rFonts w:ascii="Times New Roman" w:hAnsi="Times New Roman"/>
          <w:sz w:val="24"/>
          <w:szCs w:val="24"/>
        </w:rPr>
      </w:pPr>
    </w:p>
    <w:p w14:paraId="0863B239" w14:textId="77777777" w:rsidR="00FA5EB5" w:rsidRPr="00176960" w:rsidRDefault="00FA5EB5" w:rsidP="00FA5EB5">
      <w:pPr>
        <w:pStyle w:val="PlainText"/>
        <w:rPr>
          <w:rFonts w:ascii="Times New Roman" w:hAnsi="Times New Roman"/>
          <w:sz w:val="24"/>
          <w:szCs w:val="24"/>
        </w:rPr>
      </w:pPr>
      <w:r w:rsidRPr="00176960">
        <w:rPr>
          <w:rFonts w:ascii="Times New Roman" w:hAnsi="Times New Roman"/>
          <w:sz w:val="24"/>
          <w:szCs w:val="24"/>
        </w:rPr>
        <w:t>Amount surrendered</w:t>
      </w:r>
    </w:p>
    <w:p w14:paraId="73B8D8BF" w14:textId="77777777" w:rsidR="00FA5EB5" w:rsidRPr="00176960"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during the year (March 2024)                                       </w:t>
      </w:r>
      <w:r>
        <w:rPr>
          <w:rFonts w:ascii="Times New Roman" w:hAnsi="Times New Roman"/>
          <w:sz w:val="24"/>
          <w:szCs w:val="24"/>
        </w:rPr>
        <w:t xml:space="preserve">                                                    </w:t>
      </w:r>
      <w:r w:rsidRPr="00176960">
        <w:rPr>
          <w:rFonts w:ascii="Times New Roman" w:hAnsi="Times New Roman"/>
          <w:sz w:val="24"/>
          <w:szCs w:val="24"/>
        </w:rPr>
        <w:t xml:space="preserve"> 41,08,57</w:t>
      </w:r>
    </w:p>
    <w:p w14:paraId="155FFF64" w14:textId="77777777" w:rsidR="00FA5EB5" w:rsidRPr="00176960" w:rsidRDefault="00FA5EB5" w:rsidP="00FA5EB5">
      <w:pPr>
        <w:pStyle w:val="PlainText"/>
        <w:rPr>
          <w:rFonts w:ascii="Times New Roman" w:hAnsi="Times New Roman"/>
          <w:sz w:val="24"/>
          <w:szCs w:val="24"/>
        </w:rPr>
      </w:pPr>
    </w:p>
    <w:p w14:paraId="1ED5574D" w14:textId="77777777" w:rsidR="00FA5EB5" w:rsidRPr="0021384C" w:rsidRDefault="00FA5EB5" w:rsidP="00FA5EB5">
      <w:pPr>
        <w:pStyle w:val="PlainText"/>
        <w:rPr>
          <w:rFonts w:ascii="Times New Roman" w:hAnsi="Times New Roman"/>
          <w:b/>
          <w:bCs/>
          <w:sz w:val="24"/>
          <w:szCs w:val="24"/>
        </w:rPr>
      </w:pPr>
      <w:r w:rsidRPr="0021384C">
        <w:rPr>
          <w:rFonts w:ascii="Times New Roman" w:hAnsi="Times New Roman"/>
          <w:b/>
          <w:bCs/>
          <w:sz w:val="24"/>
          <w:szCs w:val="24"/>
        </w:rPr>
        <w:t>Notes and Comments:</w:t>
      </w:r>
    </w:p>
    <w:p w14:paraId="7982F2BF" w14:textId="77777777" w:rsidR="00FA5EB5" w:rsidRDefault="00FA5EB5" w:rsidP="00FA5EB5">
      <w:pPr>
        <w:pStyle w:val="PlainText"/>
        <w:rPr>
          <w:rFonts w:ascii="Times New Roman" w:hAnsi="Times New Roman"/>
          <w:sz w:val="24"/>
          <w:szCs w:val="24"/>
        </w:rPr>
      </w:pPr>
    </w:p>
    <w:p w14:paraId="2FA7780F" w14:textId="77777777" w:rsidR="00FA5EB5" w:rsidRPr="0021384C" w:rsidRDefault="00FA5EB5" w:rsidP="00FA5EB5">
      <w:pPr>
        <w:pStyle w:val="PlainText"/>
        <w:rPr>
          <w:rFonts w:ascii="Times New Roman" w:hAnsi="Times New Roman"/>
          <w:b/>
          <w:bCs/>
          <w:sz w:val="24"/>
          <w:szCs w:val="24"/>
        </w:rPr>
      </w:pPr>
      <w:r w:rsidRPr="0021384C">
        <w:rPr>
          <w:rFonts w:ascii="Times New Roman" w:hAnsi="Times New Roman"/>
          <w:b/>
          <w:bCs/>
          <w:sz w:val="24"/>
          <w:szCs w:val="24"/>
        </w:rPr>
        <w:t>Revenue:</w:t>
      </w:r>
    </w:p>
    <w:p w14:paraId="46B595DD" w14:textId="77777777" w:rsidR="00FA5EB5" w:rsidRDefault="00FA5EB5" w:rsidP="00FA5EB5">
      <w:pPr>
        <w:pStyle w:val="PlainText"/>
        <w:rPr>
          <w:rFonts w:ascii="Times New Roman" w:hAnsi="Times New Roman"/>
          <w:b/>
          <w:bCs/>
          <w:sz w:val="24"/>
          <w:szCs w:val="24"/>
        </w:rPr>
      </w:pPr>
    </w:p>
    <w:p w14:paraId="3F4324E3" w14:textId="77777777" w:rsidR="00FA5EB5" w:rsidRDefault="00FA5EB5" w:rsidP="00FA5EB5">
      <w:pPr>
        <w:pStyle w:val="PlainText"/>
        <w:rPr>
          <w:rFonts w:ascii="Times New Roman" w:hAnsi="Times New Roman"/>
          <w:b/>
          <w:bCs/>
          <w:sz w:val="24"/>
          <w:szCs w:val="24"/>
        </w:rPr>
      </w:pPr>
      <w:r>
        <w:rPr>
          <w:rFonts w:ascii="Times New Roman" w:hAnsi="Times New Roman"/>
          <w:b/>
          <w:bCs/>
          <w:sz w:val="24"/>
          <w:szCs w:val="24"/>
        </w:rPr>
        <w:t>Voted:</w:t>
      </w:r>
    </w:p>
    <w:p w14:paraId="0DEAFDFF" w14:textId="77777777" w:rsidR="00FA5EB5" w:rsidRDefault="00FA5EB5" w:rsidP="00FA5EB5">
      <w:pPr>
        <w:pStyle w:val="PlainText"/>
        <w:rPr>
          <w:rFonts w:ascii="Times New Roman" w:hAnsi="Times New Roman"/>
          <w:b/>
          <w:bCs/>
          <w:sz w:val="24"/>
          <w:szCs w:val="24"/>
        </w:rPr>
      </w:pPr>
    </w:p>
    <w:p w14:paraId="0B1ED7D6" w14:textId="77777777" w:rsidR="00FA5EB5" w:rsidRPr="007A7E71" w:rsidRDefault="00FA5EB5" w:rsidP="00FA5EB5">
      <w:pPr>
        <w:pStyle w:val="PlainText"/>
        <w:jc w:val="both"/>
        <w:rPr>
          <w:rFonts w:ascii="Times New Roman" w:hAnsi="Times New Roman"/>
          <w:sz w:val="24"/>
          <w:szCs w:val="24"/>
        </w:rPr>
      </w:pPr>
      <w:r w:rsidRPr="007A7E71">
        <w:rPr>
          <w:rFonts w:ascii="Times New Roman" w:hAnsi="Times New Roman"/>
          <w:sz w:val="24"/>
          <w:szCs w:val="24"/>
        </w:rPr>
        <w:t xml:space="preserve">1. </w:t>
      </w:r>
      <w:r w:rsidRPr="007A7E71">
        <w:rPr>
          <w:rFonts w:ascii="Times New Roman" w:hAnsi="Times New Roman"/>
          <w:sz w:val="24"/>
          <w:szCs w:val="24"/>
        </w:rPr>
        <w:tab/>
        <w:t xml:space="preserve">Against the available </w:t>
      </w:r>
      <w:r>
        <w:rPr>
          <w:rFonts w:ascii="Times New Roman" w:hAnsi="Times New Roman"/>
          <w:sz w:val="24"/>
          <w:szCs w:val="24"/>
        </w:rPr>
        <w:t>savings</w:t>
      </w:r>
      <w:r w:rsidRPr="007A7E71">
        <w:rPr>
          <w:rFonts w:ascii="Times New Roman" w:hAnsi="Times New Roman"/>
          <w:sz w:val="24"/>
          <w:szCs w:val="24"/>
        </w:rPr>
        <w:t xml:space="preserve"> of ₹444.92 lakh, only ₹410.95 lakh was surrendered during the year.</w:t>
      </w:r>
    </w:p>
    <w:p w14:paraId="394AE90F" w14:textId="77777777" w:rsidR="00FA5EB5" w:rsidRDefault="00FA5EB5" w:rsidP="00FA5EB5">
      <w:pPr>
        <w:pStyle w:val="PlainText"/>
        <w:rPr>
          <w:rFonts w:ascii="Times New Roman" w:hAnsi="Times New Roman"/>
          <w:sz w:val="24"/>
          <w:szCs w:val="24"/>
        </w:rPr>
      </w:pPr>
    </w:p>
    <w:p w14:paraId="09DBC6C2" w14:textId="77777777" w:rsidR="00FA5EB5" w:rsidRPr="003E00FD" w:rsidRDefault="00FA5EB5" w:rsidP="00FA5EB5">
      <w:pPr>
        <w:pStyle w:val="PlainText"/>
        <w:rPr>
          <w:rFonts w:ascii="Times New Roman" w:hAnsi="Times New Roman"/>
          <w:b/>
          <w:bCs/>
          <w:i/>
          <w:iCs/>
          <w:sz w:val="24"/>
          <w:szCs w:val="24"/>
        </w:rPr>
      </w:pPr>
      <w:r w:rsidRPr="003E00FD">
        <w:rPr>
          <w:rFonts w:ascii="Times New Roman" w:hAnsi="Times New Roman"/>
          <w:b/>
          <w:bCs/>
          <w:i/>
          <w:iCs/>
          <w:sz w:val="24"/>
          <w:szCs w:val="24"/>
        </w:rPr>
        <w:t>Charged</w:t>
      </w:r>
      <w:r>
        <w:rPr>
          <w:rFonts w:ascii="Times New Roman" w:hAnsi="Times New Roman"/>
          <w:b/>
          <w:bCs/>
          <w:i/>
          <w:iCs/>
          <w:sz w:val="24"/>
          <w:szCs w:val="24"/>
        </w:rPr>
        <w:t>:</w:t>
      </w:r>
    </w:p>
    <w:p w14:paraId="4F64BFF1" w14:textId="77777777" w:rsidR="00FA5EB5" w:rsidRDefault="00FA5EB5" w:rsidP="00FA5EB5">
      <w:pPr>
        <w:pStyle w:val="PlainText"/>
        <w:jc w:val="both"/>
        <w:rPr>
          <w:rFonts w:ascii="Times New Roman" w:hAnsi="Times New Roman"/>
          <w:sz w:val="24"/>
          <w:szCs w:val="24"/>
        </w:rPr>
      </w:pPr>
    </w:p>
    <w:p w14:paraId="6724549E" w14:textId="77777777" w:rsidR="00FA5EB5" w:rsidRPr="00091A44" w:rsidRDefault="00FA5EB5" w:rsidP="00FA5EB5">
      <w:pPr>
        <w:pStyle w:val="PlainText"/>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091A44">
        <w:rPr>
          <w:rFonts w:ascii="Times New Roman" w:hAnsi="Times New Roman"/>
          <w:sz w:val="24"/>
          <w:szCs w:val="24"/>
        </w:rPr>
        <w:t xml:space="preserve">Overall </w:t>
      </w:r>
      <w:r>
        <w:rPr>
          <w:rFonts w:ascii="Times New Roman" w:hAnsi="Times New Roman"/>
          <w:sz w:val="24"/>
          <w:szCs w:val="24"/>
        </w:rPr>
        <w:t>savings</w:t>
      </w:r>
      <w:r w:rsidRPr="00091A44">
        <w:rPr>
          <w:rFonts w:ascii="Times New Roman" w:hAnsi="Times New Roman"/>
          <w:sz w:val="24"/>
          <w:szCs w:val="24"/>
        </w:rPr>
        <w:t xml:space="preserve"> of ₹</w:t>
      </w:r>
      <w:r w:rsidRPr="00091A44">
        <w:rPr>
          <w:rFonts w:ascii="Times New Roman" w:hAnsi="Times New Roman"/>
          <w:i/>
          <w:iCs/>
          <w:sz w:val="24"/>
          <w:szCs w:val="24"/>
        </w:rPr>
        <w:t xml:space="preserve">47.73 </w:t>
      </w:r>
      <w:r w:rsidRPr="00091A44">
        <w:rPr>
          <w:rFonts w:ascii="Times New Roman" w:hAnsi="Times New Roman"/>
          <w:sz w:val="24"/>
          <w:szCs w:val="24"/>
        </w:rPr>
        <w:t>lakh was surrendered during the year.</w:t>
      </w:r>
    </w:p>
    <w:p w14:paraId="77CF29F4" w14:textId="77777777" w:rsidR="00FA5EB5" w:rsidRPr="00176960" w:rsidRDefault="00FA5EB5" w:rsidP="00FA5EB5">
      <w:pPr>
        <w:pStyle w:val="PlainText"/>
        <w:rPr>
          <w:rFonts w:ascii="Times New Roman" w:hAnsi="Times New Roman"/>
          <w:sz w:val="24"/>
          <w:szCs w:val="24"/>
        </w:rPr>
      </w:pPr>
    </w:p>
    <w:p w14:paraId="61897FCF"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Savings occurred mainly under:</w:t>
      </w:r>
    </w:p>
    <w:p w14:paraId="72F8FFF0" w14:textId="77777777" w:rsidR="00FA5EB5" w:rsidRPr="0019156B" w:rsidRDefault="00FA5EB5" w:rsidP="00FA5EB5">
      <w:pPr>
        <w:pStyle w:val="PlainText"/>
        <w:rPr>
          <w:rFonts w:ascii="Times New Roman" w:hAnsi="Times New Roman"/>
          <w:sz w:val="20"/>
          <w:szCs w:val="20"/>
        </w:rPr>
      </w:pPr>
    </w:p>
    <w:p w14:paraId="557F8EED" w14:textId="77777777" w:rsidR="00FA5EB5" w:rsidRPr="00994437" w:rsidRDefault="00FA5EB5" w:rsidP="00FA5EB5">
      <w:pPr>
        <w:pStyle w:val="PlainText"/>
        <w:rPr>
          <w:rFonts w:ascii="Times New Roman" w:hAnsi="Times New Roman"/>
          <w:b/>
          <w:iCs/>
          <w:sz w:val="24"/>
          <w:szCs w:val="24"/>
        </w:rPr>
      </w:pPr>
      <w:r w:rsidRPr="00A437D3">
        <w:rPr>
          <w:rFonts w:ascii="Times New Roman" w:hAnsi="Times New Roman"/>
          <w:iCs/>
          <w:sz w:val="24"/>
          <w:szCs w:val="24"/>
        </w:rPr>
        <w:t xml:space="preserve">(i)            </w:t>
      </w:r>
      <w:r w:rsidRPr="00994437">
        <w:rPr>
          <w:rFonts w:ascii="Times New Roman" w:hAnsi="Times New Roman"/>
          <w:b/>
          <w:iCs/>
          <w:sz w:val="24"/>
          <w:szCs w:val="24"/>
        </w:rPr>
        <w:t>2011  Parliament/State/Union Territory</w:t>
      </w:r>
    </w:p>
    <w:p w14:paraId="199AF3F0" w14:textId="77777777" w:rsidR="00FA5EB5" w:rsidRPr="00994437" w:rsidRDefault="00FA5EB5" w:rsidP="00FA5EB5">
      <w:pPr>
        <w:pStyle w:val="PlainText"/>
        <w:rPr>
          <w:rFonts w:ascii="Times New Roman" w:hAnsi="Times New Roman"/>
          <w:b/>
          <w:iCs/>
          <w:sz w:val="24"/>
          <w:szCs w:val="24"/>
        </w:rPr>
      </w:pPr>
      <w:r w:rsidRPr="00994437">
        <w:rPr>
          <w:rFonts w:ascii="Times New Roman" w:hAnsi="Times New Roman"/>
          <w:b/>
          <w:iCs/>
          <w:sz w:val="24"/>
          <w:szCs w:val="24"/>
        </w:rPr>
        <w:t xml:space="preserve">                          Legislatures</w:t>
      </w:r>
    </w:p>
    <w:p w14:paraId="688D0FDB" w14:textId="77777777" w:rsidR="00FA5EB5" w:rsidRPr="00994437" w:rsidRDefault="00FA5EB5" w:rsidP="00FA5EB5">
      <w:pPr>
        <w:pStyle w:val="PlainText"/>
        <w:rPr>
          <w:rFonts w:ascii="Times New Roman" w:hAnsi="Times New Roman"/>
          <w:i/>
          <w:iCs/>
          <w:sz w:val="24"/>
          <w:szCs w:val="24"/>
        </w:rPr>
      </w:pPr>
      <w:r w:rsidRPr="00A437D3">
        <w:rPr>
          <w:rFonts w:ascii="Times New Roman" w:hAnsi="Times New Roman"/>
          <w:iCs/>
          <w:sz w:val="24"/>
          <w:szCs w:val="24"/>
        </w:rPr>
        <w:t xml:space="preserve">                 </w:t>
      </w:r>
      <w:r w:rsidRPr="00994437">
        <w:rPr>
          <w:rFonts w:ascii="Times New Roman" w:hAnsi="Times New Roman"/>
          <w:i/>
          <w:iCs/>
          <w:sz w:val="24"/>
          <w:szCs w:val="24"/>
        </w:rPr>
        <w:t>02     State/Union Territory Legislatures</w:t>
      </w:r>
    </w:p>
    <w:p w14:paraId="06A64451" w14:textId="77777777" w:rsidR="00FA5EB5" w:rsidRPr="00A437D3" w:rsidRDefault="00FA5EB5" w:rsidP="00FA5EB5">
      <w:pPr>
        <w:pStyle w:val="PlainText"/>
        <w:rPr>
          <w:rFonts w:ascii="Times New Roman" w:hAnsi="Times New Roman"/>
          <w:iCs/>
          <w:sz w:val="24"/>
          <w:szCs w:val="24"/>
        </w:rPr>
      </w:pPr>
      <w:r w:rsidRPr="00A437D3">
        <w:rPr>
          <w:rFonts w:ascii="Times New Roman" w:hAnsi="Times New Roman"/>
          <w:iCs/>
          <w:sz w:val="24"/>
          <w:szCs w:val="24"/>
        </w:rPr>
        <w:t xml:space="preserve">                 101    Legislative Assembly</w:t>
      </w:r>
    </w:p>
    <w:p w14:paraId="33977F4A" w14:textId="77777777" w:rsidR="00FA5EB5" w:rsidRPr="00A437D3" w:rsidRDefault="00FA5EB5" w:rsidP="00FA5EB5">
      <w:pPr>
        <w:pStyle w:val="PlainText"/>
        <w:rPr>
          <w:rFonts w:ascii="Times New Roman" w:hAnsi="Times New Roman"/>
          <w:iCs/>
          <w:sz w:val="24"/>
          <w:szCs w:val="24"/>
        </w:rPr>
      </w:pPr>
      <w:r w:rsidRPr="00A437D3">
        <w:rPr>
          <w:rFonts w:ascii="Times New Roman" w:hAnsi="Times New Roman"/>
          <w:iCs/>
          <w:sz w:val="24"/>
          <w:szCs w:val="24"/>
        </w:rPr>
        <w:t xml:space="preserve">                 (02)   Speaker and Deputy Speaker</w:t>
      </w:r>
    </w:p>
    <w:p w14:paraId="55FB05A2" w14:textId="77777777" w:rsidR="00FA5EB5" w:rsidRPr="00A437D3" w:rsidRDefault="00FA5EB5" w:rsidP="00FA5EB5">
      <w:pPr>
        <w:pStyle w:val="PlainText"/>
        <w:rPr>
          <w:rFonts w:ascii="Times New Roman" w:hAnsi="Times New Roman"/>
          <w:iCs/>
          <w:sz w:val="24"/>
          <w:szCs w:val="24"/>
        </w:rPr>
      </w:pPr>
      <w:r w:rsidRPr="00A437D3">
        <w:rPr>
          <w:rFonts w:ascii="Times New Roman" w:hAnsi="Times New Roman"/>
          <w:iCs/>
          <w:sz w:val="24"/>
          <w:szCs w:val="24"/>
        </w:rPr>
        <w:t xml:space="preserve">                 General</w:t>
      </w:r>
    </w:p>
    <w:p w14:paraId="1A140A32" w14:textId="77777777" w:rsidR="00FA5EB5" w:rsidRPr="00FF31BD" w:rsidRDefault="00FA5EB5" w:rsidP="00FA5EB5">
      <w:pPr>
        <w:pStyle w:val="PlainText"/>
        <w:rPr>
          <w:rFonts w:ascii="Times New Roman" w:hAnsi="Times New Roman"/>
          <w:i/>
          <w:iCs/>
          <w:sz w:val="24"/>
          <w:szCs w:val="24"/>
        </w:rPr>
      </w:pPr>
      <w:r w:rsidRPr="00FF31BD">
        <w:rPr>
          <w:rFonts w:ascii="Times New Roman" w:hAnsi="Times New Roman"/>
          <w:i/>
          <w:iCs/>
          <w:sz w:val="24"/>
          <w:szCs w:val="24"/>
        </w:rPr>
        <w:t xml:space="preserve">                 O.              197.86</w:t>
      </w:r>
    </w:p>
    <w:p w14:paraId="0DD7DAB0" w14:textId="77777777" w:rsidR="00FA5EB5" w:rsidRPr="00FF31BD" w:rsidRDefault="00FA5EB5" w:rsidP="00FA5EB5">
      <w:pPr>
        <w:pStyle w:val="PlainText"/>
        <w:rPr>
          <w:rFonts w:ascii="Times New Roman" w:hAnsi="Times New Roman"/>
          <w:i/>
          <w:iCs/>
          <w:sz w:val="24"/>
          <w:szCs w:val="24"/>
        </w:rPr>
      </w:pPr>
      <w:r w:rsidRPr="00FF31BD">
        <w:rPr>
          <w:rFonts w:ascii="Times New Roman" w:hAnsi="Times New Roman"/>
          <w:i/>
          <w:iCs/>
          <w:sz w:val="24"/>
          <w:szCs w:val="24"/>
        </w:rPr>
        <w:t xml:space="preserve">                 S.                 50.00</w:t>
      </w:r>
    </w:p>
    <w:p w14:paraId="2CED4018" w14:textId="77777777" w:rsidR="00FA5EB5" w:rsidRPr="00FF31BD" w:rsidRDefault="00FA5EB5" w:rsidP="00FA5EB5">
      <w:pPr>
        <w:pStyle w:val="PlainText"/>
        <w:rPr>
          <w:rFonts w:ascii="Times New Roman" w:hAnsi="Times New Roman"/>
          <w:i/>
          <w:iCs/>
          <w:sz w:val="24"/>
          <w:szCs w:val="24"/>
        </w:rPr>
      </w:pPr>
      <w:r w:rsidRPr="00FF31BD">
        <w:rPr>
          <w:rFonts w:ascii="Times New Roman" w:hAnsi="Times New Roman"/>
          <w:i/>
          <w:iCs/>
          <w:sz w:val="24"/>
          <w:szCs w:val="24"/>
        </w:rPr>
        <w:t xml:space="preserve">                 R.             (-)47.73                                                 200.13                 200.13                ...</w:t>
      </w:r>
    </w:p>
    <w:p w14:paraId="24C0AE5D" w14:textId="77777777" w:rsidR="00FA5EB5" w:rsidRDefault="00FA5EB5" w:rsidP="00FA5EB5">
      <w:pPr>
        <w:pStyle w:val="PlainText"/>
        <w:rPr>
          <w:rFonts w:ascii="Times New Roman" w:hAnsi="Times New Roman"/>
          <w:sz w:val="24"/>
          <w:szCs w:val="24"/>
        </w:rPr>
      </w:pPr>
    </w:p>
    <w:p w14:paraId="0EEDF0DE" w14:textId="77777777" w:rsidR="00FA5EB5" w:rsidRPr="00176960"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w:t>
      </w:r>
      <w:r w:rsidRPr="007A7E71">
        <w:rPr>
          <w:rFonts w:ascii="Times New Roman" w:hAnsi="Times New Roman"/>
          <w:sz w:val="24"/>
          <w:szCs w:val="24"/>
        </w:rPr>
        <w:t>of provision of</w:t>
      </w:r>
      <w:r>
        <w:rPr>
          <w:rFonts w:ascii="Times New Roman" w:hAnsi="Times New Roman"/>
          <w:sz w:val="24"/>
          <w:szCs w:val="24"/>
        </w:rPr>
        <w:t xml:space="preserve"> ₹</w:t>
      </w:r>
      <w:r w:rsidRPr="00091A44">
        <w:rPr>
          <w:rFonts w:ascii="Times New Roman" w:hAnsi="Times New Roman"/>
          <w:i/>
          <w:iCs/>
          <w:sz w:val="24"/>
          <w:szCs w:val="24"/>
        </w:rPr>
        <w:t>47.43</w:t>
      </w:r>
      <w:r>
        <w:rPr>
          <w:rFonts w:ascii="Times New Roman" w:hAnsi="Times New Roman"/>
          <w:sz w:val="24"/>
          <w:szCs w:val="24"/>
        </w:rPr>
        <w:t xml:space="preserve"> lakh was due to less expenditure than anticipated.</w:t>
      </w:r>
    </w:p>
    <w:p w14:paraId="593E2846" w14:textId="77777777" w:rsidR="00FA5EB5" w:rsidRDefault="00FA5EB5" w:rsidP="00FA5EB5">
      <w:pPr>
        <w:pStyle w:val="PlainText"/>
        <w:rPr>
          <w:rFonts w:ascii="Times New Roman" w:hAnsi="Times New Roman"/>
          <w:sz w:val="24"/>
          <w:szCs w:val="24"/>
        </w:rPr>
      </w:pPr>
    </w:p>
    <w:p w14:paraId="409BE50A" w14:textId="77777777" w:rsidR="00FA5EB5" w:rsidRDefault="00FA5EB5" w:rsidP="00FA5EB5">
      <w:pPr>
        <w:pStyle w:val="PlainText"/>
        <w:rPr>
          <w:rFonts w:ascii="Times New Roman" w:hAnsi="Times New Roman"/>
          <w:sz w:val="24"/>
          <w:szCs w:val="24"/>
        </w:rPr>
      </w:pPr>
    </w:p>
    <w:p w14:paraId="37AE81C8" w14:textId="77777777" w:rsidR="00FA5EB5" w:rsidRDefault="00FA5EB5" w:rsidP="00FA5EB5">
      <w:pPr>
        <w:pStyle w:val="PlainText"/>
        <w:rPr>
          <w:rFonts w:ascii="Times New Roman" w:hAnsi="Times New Roman"/>
          <w:sz w:val="24"/>
          <w:szCs w:val="24"/>
        </w:rPr>
      </w:pPr>
    </w:p>
    <w:p w14:paraId="3CB5A4A2" w14:textId="77777777" w:rsidR="00FA5EB5" w:rsidRDefault="00FA5EB5" w:rsidP="00FA5EB5">
      <w:pPr>
        <w:pStyle w:val="PlainText"/>
        <w:rPr>
          <w:rFonts w:ascii="Times New Roman" w:hAnsi="Times New Roman"/>
          <w:sz w:val="24"/>
          <w:szCs w:val="24"/>
        </w:rPr>
      </w:pPr>
    </w:p>
    <w:p w14:paraId="1F799F90" w14:textId="77777777" w:rsidR="00FA5EB5" w:rsidRDefault="00FA5EB5" w:rsidP="00FA5EB5">
      <w:pPr>
        <w:pStyle w:val="PlainText"/>
        <w:rPr>
          <w:rFonts w:ascii="Times New Roman" w:hAnsi="Times New Roman"/>
          <w:sz w:val="24"/>
          <w:szCs w:val="24"/>
        </w:rPr>
      </w:pPr>
    </w:p>
    <w:p w14:paraId="17EB2072" w14:textId="77777777" w:rsidR="00FA5EB5" w:rsidRDefault="00FA5EB5" w:rsidP="00FA5EB5">
      <w:pPr>
        <w:pStyle w:val="PlainText"/>
        <w:rPr>
          <w:rFonts w:ascii="Times New Roman" w:hAnsi="Times New Roman"/>
          <w:sz w:val="24"/>
          <w:szCs w:val="24"/>
        </w:rPr>
      </w:pPr>
    </w:p>
    <w:p w14:paraId="324873AE" w14:textId="77777777" w:rsidR="00FA5EB5" w:rsidRDefault="00FA5EB5" w:rsidP="00FA5EB5">
      <w:pPr>
        <w:pStyle w:val="PlainText"/>
        <w:rPr>
          <w:rFonts w:ascii="Times New Roman" w:hAnsi="Times New Roman"/>
          <w:sz w:val="24"/>
          <w:szCs w:val="24"/>
        </w:rPr>
      </w:pPr>
    </w:p>
    <w:p w14:paraId="208AB1E1" w14:textId="77777777" w:rsidR="00FA5EB5" w:rsidRDefault="00FA5EB5" w:rsidP="00FA5EB5">
      <w:pPr>
        <w:pStyle w:val="PlainText"/>
        <w:rPr>
          <w:rFonts w:ascii="Times New Roman" w:hAnsi="Times New Roman"/>
          <w:sz w:val="24"/>
          <w:szCs w:val="24"/>
        </w:rPr>
      </w:pPr>
    </w:p>
    <w:p w14:paraId="03D6CC26" w14:textId="77777777" w:rsidR="00FA5EB5" w:rsidRDefault="00FA5EB5" w:rsidP="00FA5EB5">
      <w:pPr>
        <w:pStyle w:val="PlainText"/>
        <w:rPr>
          <w:rFonts w:ascii="Times New Roman" w:hAnsi="Times New Roman"/>
          <w:sz w:val="24"/>
          <w:szCs w:val="24"/>
        </w:rPr>
      </w:pPr>
    </w:p>
    <w:p w14:paraId="62628540" w14:textId="77777777" w:rsidR="00FA5EB5" w:rsidRPr="003261DD"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lastRenderedPageBreak/>
        <w:t>GRANT NO. 01</w:t>
      </w:r>
      <w:r>
        <w:rPr>
          <w:rFonts w:ascii="Times New Roman" w:hAnsi="Times New Roman"/>
          <w:b/>
          <w:bCs/>
          <w:sz w:val="24"/>
          <w:szCs w:val="24"/>
        </w:rPr>
        <w:t>-</w:t>
      </w:r>
      <w:r w:rsidRPr="0098778B">
        <w:rPr>
          <w:rFonts w:ascii="Times New Roman" w:hAnsi="Times New Roman"/>
          <w:sz w:val="24"/>
          <w:szCs w:val="24"/>
        </w:rPr>
        <w:t>Contd.</w:t>
      </w:r>
    </w:p>
    <w:p w14:paraId="789ED1F8" w14:textId="77777777" w:rsidR="00FA5EB5" w:rsidRDefault="00FA5EB5" w:rsidP="00FA5EB5">
      <w:pPr>
        <w:pStyle w:val="PlainText"/>
        <w:rPr>
          <w:rFonts w:ascii="Times New Roman" w:hAnsi="Times New Roman"/>
          <w:sz w:val="24"/>
          <w:szCs w:val="24"/>
        </w:rPr>
      </w:pPr>
    </w:p>
    <w:p w14:paraId="7FEA229B" w14:textId="77777777" w:rsidR="00FA5EB5" w:rsidRDefault="00FA5EB5" w:rsidP="00FA5EB5">
      <w:pPr>
        <w:pStyle w:val="PlainText"/>
        <w:rPr>
          <w:rFonts w:ascii="Times New Roman" w:hAnsi="Times New Roman"/>
          <w:b/>
          <w:bCs/>
          <w:sz w:val="24"/>
          <w:szCs w:val="24"/>
        </w:rPr>
      </w:pPr>
      <w:r w:rsidRPr="00B95707">
        <w:rPr>
          <w:rFonts w:ascii="Times New Roman" w:hAnsi="Times New Roman"/>
          <w:b/>
          <w:bCs/>
          <w:sz w:val="24"/>
          <w:szCs w:val="24"/>
        </w:rPr>
        <w:t>Capital:</w:t>
      </w:r>
    </w:p>
    <w:p w14:paraId="543E9CE7" w14:textId="77777777" w:rsidR="00FA5EB5" w:rsidRDefault="00FA5EB5" w:rsidP="00FA5EB5">
      <w:pPr>
        <w:pStyle w:val="PlainText"/>
        <w:rPr>
          <w:rFonts w:ascii="Times New Roman" w:hAnsi="Times New Roman"/>
          <w:b/>
          <w:bCs/>
          <w:sz w:val="24"/>
          <w:szCs w:val="24"/>
        </w:rPr>
      </w:pPr>
    </w:p>
    <w:p w14:paraId="011628DB" w14:textId="77777777" w:rsidR="00FA5EB5" w:rsidRPr="00091A44" w:rsidRDefault="00FA5EB5" w:rsidP="00FA5EB5">
      <w:pPr>
        <w:pStyle w:val="PlainText"/>
        <w:jc w:val="both"/>
        <w:rPr>
          <w:rFonts w:ascii="Times New Roman" w:hAnsi="Times New Roman"/>
          <w:sz w:val="24"/>
          <w:szCs w:val="24"/>
        </w:rPr>
      </w:pPr>
      <w:r w:rsidRPr="00ED5443">
        <w:rPr>
          <w:rFonts w:ascii="Times New Roman" w:hAnsi="Times New Roman"/>
          <w:sz w:val="24"/>
          <w:szCs w:val="24"/>
        </w:rPr>
        <w:t>4.</w:t>
      </w:r>
      <w:r>
        <w:rPr>
          <w:rFonts w:ascii="Times New Roman" w:hAnsi="Times New Roman"/>
          <w:sz w:val="24"/>
          <w:szCs w:val="24"/>
        </w:rPr>
        <w:tab/>
      </w:r>
      <w:r w:rsidRPr="00091A44">
        <w:rPr>
          <w:rFonts w:ascii="Times New Roman" w:hAnsi="Times New Roman"/>
          <w:sz w:val="24"/>
          <w:szCs w:val="24"/>
        </w:rPr>
        <w:t xml:space="preserve">Overall </w:t>
      </w:r>
      <w:r>
        <w:rPr>
          <w:rFonts w:ascii="Times New Roman" w:hAnsi="Times New Roman"/>
          <w:sz w:val="24"/>
          <w:szCs w:val="24"/>
        </w:rPr>
        <w:t>savings</w:t>
      </w:r>
      <w:r w:rsidRPr="00091A44">
        <w:rPr>
          <w:rFonts w:ascii="Times New Roman" w:hAnsi="Times New Roman"/>
          <w:sz w:val="24"/>
          <w:szCs w:val="24"/>
        </w:rPr>
        <w:t xml:space="preserve"> of </w:t>
      </w:r>
      <w:r w:rsidRPr="00ED5443">
        <w:rPr>
          <w:rFonts w:ascii="Times New Roman" w:hAnsi="Times New Roman"/>
          <w:sz w:val="24"/>
          <w:szCs w:val="24"/>
        </w:rPr>
        <w:t>₹4</w:t>
      </w:r>
      <w:r>
        <w:rPr>
          <w:rFonts w:ascii="Times New Roman" w:hAnsi="Times New Roman"/>
          <w:sz w:val="24"/>
          <w:szCs w:val="24"/>
        </w:rPr>
        <w:t>,</w:t>
      </w:r>
      <w:r w:rsidRPr="00ED5443">
        <w:rPr>
          <w:rFonts w:ascii="Times New Roman" w:hAnsi="Times New Roman"/>
          <w:sz w:val="24"/>
          <w:szCs w:val="24"/>
        </w:rPr>
        <w:t>108.57</w:t>
      </w:r>
      <w:r w:rsidRPr="00091A44">
        <w:rPr>
          <w:rFonts w:ascii="Times New Roman" w:hAnsi="Times New Roman"/>
          <w:i/>
          <w:iCs/>
          <w:sz w:val="24"/>
          <w:szCs w:val="24"/>
        </w:rPr>
        <w:t xml:space="preserve"> </w:t>
      </w:r>
      <w:r w:rsidRPr="00091A44">
        <w:rPr>
          <w:rFonts w:ascii="Times New Roman" w:hAnsi="Times New Roman"/>
          <w:sz w:val="24"/>
          <w:szCs w:val="24"/>
        </w:rPr>
        <w:t>lakh was surrendered during the year.</w:t>
      </w:r>
    </w:p>
    <w:p w14:paraId="4A2A125B" w14:textId="77777777" w:rsidR="00FA5EB5" w:rsidRDefault="00FA5EB5" w:rsidP="00FA5EB5">
      <w:pPr>
        <w:pStyle w:val="PlainText"/>
        <w:rPr>
          <w:rFonts w:ascii="Times New Roman" w:hAnsi="Times New Roman"/>
          <w:sz w:val="24"/>
          <w:szCs w:val="24"/>
        </w:rPr>
      </w:pPr>
    </w:p>
    <w:p w14:paraId="4B0EFAC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Savings occurred mainly under:</w:t>
      </w:r>
    </w:p>
    <w:p w14:paraId="18B6D7A5" w14:textId="77777777" w:rsidR="00FA5EB5" w:rsidRPr="00E64BFD" w:rsidRDefault="00FA5EB5" w:rsidP="00FA5EB5">
      <w:pPr>
        <w:pStyle w:val="PlainText"/>
        <w:rPr>
          <w:rFonts w:ascii="Times New Roman" w:hAnsi="Times New Roman"/>
          <w:sz w:val="24"/>
          <w:szCs w:val="24"/>
          <w:lang w:val="en-US"/>
        </w:rPr>
      </w:pPr>
    </w:p>
    <w:p w14:paraId="397B8F63" w14:textId="77777777" w:rsidR="00FA5EB5" w:rsidRPr="003261DD" w:rsidRDefault="00FA5EB5" w:rsidP="00FA5EB5">
      <w:pPr>
        <w:pStyle w:val="PlainText"/>
        <w:rPr>
          <w:rFonts w:ascii="Times New Roman" w:hAnsi="Times New Roman"/>
          <w:b/>
          <w:bCs/>
          <w:sz w:val="24"/>
          <w:szCs w:val="24"/>
        </w:rPr>
      </w:pPr>
      <w:r>
        <w:rPr>
          <w:rFonts w:ascii="Times New Roman" w:hAnsi="Times New Roman"/>
          <w:b/>
          <w:bCs/>
          <w:sz w:val="24"/>
          <w:szCs w:val="24"/>
        </w:rPr>
        <w:t>Serial</w:t>
      </w:r>
      <w:r w:rsidRPr="003261DD">
        <w:rPr>
          <w:rFonts w:ascii="Times New Roman" w:hAnsi="Times New Roman"/>
          <w:b/>
          <w:bCs/>
          <w:sz w:val="24"/>
          <w:szCs w:val="24"/>
        </w:rPr>
        <w:t xml:space="preserve">              </w:t>
      </w:r>
      <w:r>
        <w:rPr>
          <w:rFonts w:ascii="Times New Roman" w:hAnsi="Times New Roman"/>
          <w:b/>
          <w:bCs/>
          <w:sz w:val="24"/>
          <w:szCs w:val="24"/>
        </w:rPr>
        <w:t xml:space="preserve">Head                                                 </w:t>
      </w:r>
      <w:r w:rsidRPr="003261DD">
        <w:rPr>
          <w:rFonts w:ascii="Times New Roman" w:hAnsi="Times New Roman"/>
          <w:b/>
          <w:bCs/>
          <w:sz w:val="24"/>
          <w:szCs w:val="24"/>
        </w:rPr>
        <w:t xml:space="preserve">Total </w:t>
      </w:r>
      <w:r>
        <w:rPr>
          <w:rFonts w:ascii="Times New Roman" w:hAnsi="Times New Roman"/>
          <w:b/>
          <w:bCs/>
          <w:sz w:val="24"/>
          <w:szCs w:val="24"/>
        </w:rPr>
        <w:t>grant/       Actual               Excess</w:t>
      </w:r>
      <w:r w:rsidRPr="003261DD">
        <w:rPr>
          <w:rFonts w:ascii="Times New Roman" w:hAnsi="Times New Roman"/>
          <w:b/>
          <w:bCs/>
          <w:sz w:val="24"/>
          <w:szCs w:val="24"/>
        </w:rPr>
        <w:t>(+)</w:t>
      </w:r>
    </w:p>
    <w:p w14:paraId="54389684" w14:textId="77777777" w:rsidR="00FA5EB5" w:rsidRPr="003261DD" w:rsidRDefault="00FA5EB5" w:rsidP="00FA5EB5">
      <w:pPr>
        <w:pStyle w:val="PlainText"/>
        <w:rPr>
          <w:rFonts w:ascii="Times New Roman" w:hAnsi="Times New Roman"/>
          <w:b/>
          <w:bCs/>
          <w:sz w:val="24"/>
          <w:szCs w:val="24"/>
        </w:rPr>
      </w:pPr>
      <w:r>
        <w:rPr>
          <w:rFonts w:ascii="Times New Roman" w:hAnsi="Times New Roman"/>
          <w:b/>
          <w:bCs/>
          <w:sz w:val="24"/>
          <w:szCs w:val="24"/>
        </w:rPr>
        <w:t>number</w:t>
      </w:r>
      <w:r w:rsidRPr="003261DD">
        <w:rPr>
          <w:rFonts w:ascii="Times New Roman" w:hAnsi="Times New Roman"/>
          <w:b/>
          <w:bCs/>
          <w:sz w:val="24"/>
          <w:szCs w:val="24"/>
        </w:rPr>
        <w:t xml:space="preserve">                             </w:t>
      </w:r>
      <w:r>
        <w:rPr>
          <w:rFonts w:ascii="Times New Roman" w:hAnsi="Times New Roman"/>
          <w:b/>
          <w:bCs/>
          <w:sz w:val="24"/>
          <w:szCs w:val="24"/>
        </w:rPr>
        <w:t xml:space="preserve">                                        appropriation   </w:t>
      </w:r>
      <w:r w:rsidRPr="003261DD">
        <w:rPr>
          <w:rFonts w:ascii="Times New Roman" w:hAnsi="Times New Roman"/>
          <w:b/>
          <w:bCs/>
          <w:sz w:val="24"/>
          <w:szCs w:val="24"/>
        </w:rPr>
        <w:t xml:space="preserve">expenditure </w:t>
      </w:r>
      <w:r>
        <w:rPr>
          <w:rFonts w:ascii="Times New Roman" w:hAnsi="Times New Roman"/>
          <w:b/>
          <w:bCs/>
          <w:sz w:val="24"/>
          <w:szCs w:val="24"/>
        </w:rPr>
        <w:t xml:space="preserve"> </w:t>
      </w:r>
      <w:r w:rsidRPr="003261DD">
        <w:rPr>
          <w:rFonts w:ascii="Times New Roman" w:hAnsi="Times New Roman"/>
          <w:b/>
          <w:bCs/>
          <w:sz w:val="24"/>
          <w:szCs w:val="24"/>
        </w:rPr>
        <w:t xml:space="preserve">  </w:t>
      </w:r>
      <w:r>
        <w:rPr>
          <w:rFonts w:ascii="Times New Roman" w:hAnsi="Times New Roman"/>
          <w:b/>
          <w:bCs/>
          <w:sz w:val="24"/>
          <w:szCs w:val="24"/>
        </w:rPr>
        <w:t xml:space="preserve">  Savings</w:t>
      </w:r>
      <w:r w:rsidRPr="003261DD">
        <w:rPr>
          <w:rFonts w:ascii="Times New Roman" w:hAnsi="Times New Roman"/>
          <w:b/>
          <w:bCs/>
          <w:sz w:val="24"/>
          <w:szCs w:val="24"/>
        </w:rPr>
        <w:t>(-)</w:t>
      </w:r>
    </w:p>
    <w:p w14:paraId="19F31FB8" w14:textId="0E1084F3" w:rsidR="00FA5EB5" w:rsidRDefault="00FA5EB5" w:rsidP="00FA5EB5">
      <w:pPr>
        <w:pStyle w:val="PlainText"/>
        <w:rPr>
          <w:rFonts w:ascii="Times New Roman" w:hAnsi="Times New Roman"/>
          <w:sz w:val="24"/>
          <w:szCs w:val="24"/>
        </w:rPr>
      </w:pPr>
      <w:r>
        <w:rPr>
          <w:rFonts w:ascii="Times New Roman" w:hAnsi="Times New Roman"/>
          <w:b/>
          <w:bCs/>
          <w:sz w:val="24"/>
          <w:szCs w:val="24"/>
        </w:rPr>
        <w:t xml:space="preserve">                                                                </w:t>
      </w:r>
      <w:r w:rsidRPr="003261DD">
        <w:rPr>
          <w:rFonts w:ascii="Times New Roman" w:hAnsi="Times New Roman"/>
          <w:b/>
          <w:bCs/>
          <w:sz w:val="24"/>
          <w:szCs w:val="24"/>
        </w:rPr>
        <w:t xml:space="preserve">                                               </w:t>
      </w:r>
      <w:r>
        <w:rPr>
          <w:rFonts w:ascii="Times New Roman" w:hAnsi="Times New Roman"/>
          <w:b/>
          <w:bCs/>
          <w:sz w:val="24"/>
          <w:szCs w:val="24"/>
        </w:rPr>
        <w:t xml:space="preserve">        </w:t>
      </w:r>
      <w:r w:rsidRPr="003261DD">
        <w:rPr>
          <w:rFonts w:ascii="Times New Roman" w:hAnsi="Times New Roman"/>
          <w:b/>
          <w:bCs/>
          <w:sz w:val="24"/>
          <w:szCs w:val="24"/>
        </w:rPr>
        <w:t xml:space="preserve"> </w:t>
      </w:r>
      <w:r>
        <w:rPr>
          <w:rFonts w:ascii="Times New Roman" w:hAnsi="Times New Roman"/>
          <w:b/>
          <w:bCs/>
          <w:sz w:val="24"/>
          <w:szCs w:val="24"/>
        </w:rPr>
        <w:t xml:space="preserve">                </w:t>
      </w:r>
      <w:r w:rsidRPr="003261DD">
        <w:rPr>
          <w:rFonts w:ascii="Times New Roman" w:hAnsi="Times New Roman"/>
          <w:b/>
          <w:bCs/>
          <w:sz w:val="24"/>
          <w:szCs w:val="24"/>
        </w:rPr>
        <w:t>(</w:t>
      </w:r>
      <w:r w:rsidRPr="007C52D1">
        <w:rPr>
          <w:rFonts w:ascii="Times New Roman" w:hAnsi="Times New Roman"/>
          <w:b/>
          <w:bCs/>
          <w:sz w:val="24"/>
          <w:szCs w:val="24"/>
        </w:rPr>
        <w:t>₹</w:t>
      </w:r>
      <w:r>
        <w:rPr>
          <w:rFonts w:ascii="Times New Roman" w:hAnsi="Times New Roman"/>
          <w:b/>
          <w:bCs/>
          <w:sz w:val="24"/>
          <w:szCs w:val="24"/>
        </w:rPr>
        <w:t xml:space="preserve"> in</w:t>
      </w:r>
      <w:r w:rsidRPr="003261DD">
        <w:rPr>
          <w:rFonts w:ascii="Times New Roman" w:hAnsi="Times New Roman"/>
          <w:b/>
          <w:bCs/>
          <w:sz w:val="24"/>
          <w:szCs w:val="24"/>
        </w:rPr>
        <w:t xml:space="preserve"> </w:t>
      </w:r>
      <w:r>
        <w:rPr>
          <w:rFonts w:ascii="Times New Roman" w:hAnsi="Times New Roman"/>
          <w:b/>
          <w:bCs/>
          <w:sz w:val="24"/>
          <w:szCs w:val="24"/>
        </w:rPr>
        <w:t>lakh</w:t>
      </w:r>
      <w:r w:rsidR="00945549">
        <w:rPr>
          <w:rFonts w:ascii="Times New Roman" w:hAnsi="Times New Roman"/>
          <w:b/>
          <w:bCs/>
          <w:sz w:val="24"/>
          <w:szCs w:val="24"/>
        </w:rPr>
        <w:t>)</w:t>
      </w:r>
    </w:p>
    <w:p w14:paraId="1F14A08D" w14:textId="77777777" w:rsidR="00FA5EB5" w:rsidRPr="00F02F76" w:rsidRDefault="00FA5EB5" w:rsidP="00FA5EB5">
      <w:pPr>
        <w:pStyle w:val="PlainText"/>
        <w:rPr>
          <w:rFonts w:ascii="Times New Roman" w:hAnsi="Times New Roman"/>
          <w:sz w:val="24"/>
          <w:szCs w:val="24"/>
        </w:rPr>
      </w:pPr>
      <w:r w:rsidRPr="00F02F76">
        <w:rPr>
          <w:rFonts w:ascii="Times New Roman" w:hAnsi="Times New Roman"/>
          <w:sz w:val="24"/>
          <w:szCs w:val="24"/>
        </w:rPr>
        <w:t>(</w:t>
      </w:r>
      <w:r>
        <w:rPr>
          <w:rFonts w:ascii="Times New Roman" w:hAnsi="Times New Roman"/>
          <w:sz w:val="24"/>
          <w:szCs w:val="24"/>
        </w:rPr>
        <w:t>i</w:t>
      </w:r>
      <w:r w:rsidRPr="00F02F76">
        <w:rPr>
          <w:rFonts w:ascii="Times New Roman" w:hAnsi="Times New Roman"/>
          <w:sz w:val="24"/>
          <w:szCs w:val="24"/>
        </w:rPr>
        <w:t xml:space="preserve">) </w:t>
      </w:r>
      <w:r>
        <w:rPr>
          <w:rFonts w:ascii="Times New Roman" w:hAnsi="Times New Roman"/>
          <w:sz w:val="24"/>
          <w:szCs w:val="24"/>
        </w:rPr>
        <w:t xml:space="preserve">            </w:t>
      </w:r>
      <w:r w:rsidRPr="00B160E9">
        <w:rPr>
          <w:rFonts w:ascii="Times New Roman" w:hAnsi="Times New Roman"/>
          <w:b/>
          <w:bCs/>
          <w:sz w:val="24"/>
          <w:szCs w:val="24"/>
        </w:rPr>
        <w:t>4216  Capital Outlay on Housing</w:t>
      </w:r>
    </w:p>
    <w:p w14:paraId="755FF85E" w14:textId="77777777" w:rsidR="00FA5EB5" w:rsidRPr="00B160E9" w:rsidRDefault="00FA5EB5" w:rsidP="00FA5EB5">
      <w:pPr>
        <w:pStyle w:val="PlainText"/>
        <w:rPr>
          <w:rFonts w:ascii="Times New Roman" w:hAnsi="Times New Roman"/>
          <w:i/>
          <w:iCs/>
          <w:sz w:val="24"/>
          <w:szCs w:val="24"/>
        </w:rPr>
      </w:pPr>
      <w:r w:rsidRPr="00F02F76">
        <w:rPr>
          <w:rFonts w:ascii="Times New Roman" w:hAnsi="Times New Roman"/>
          <w:sz w:val="24"/>
          <w:szCs w:val="24"/>
        </w:rPr>
        <w:t xml:space="preserve">                 </w:t>
      </w:r>
      <w:r w:rsidRPr="00B160E9">
        <w:rPr>
          <w:rFonts w:ascii="Times New Roman" w:hAnsi="Times New Roman"/>
          <w:i/>
          <w:iCs/>
          <w:sz w:val="24"/>
          <w:szCs w:val="24"/>
        </w:rPr>
        <w:t>01      Government Residential Buildings</w:t>
      </w:r>
    </w:p>
    <w:p w14:paraId="7DC8225C" w14:textId="77777777" w:rsidR="00FA5EB5" w:rsidRPr="00F02F76" w:rsidRDefault="00FA5EB5" w:rsidP="00FA5EB5">
      <w:pPr>
        <w:pStyle w:val="PlainText"/>
        <w:rPr>
          <w:rFonts w:ascii="Times New Roman" w:hAnsi="Times New Roman"/>
          <w:sz w:val="24"/>
          <w:szCs w:val="24"/>
        </w:rPr>
      </w:pPr>
      <w:r w:rsidRPr="00F02F76">
        <w:rPr>
          <w:rFonts w:ascii="Times New Roman" w:hAnsi="Times New Roman"/>
          <w:sz w:val="24"/>
          <w:szCs w:val="24"/>
        </w:rPr>
        <w:t xml:space="preserve">                 700   </w:t>
      </w:r>
      <w:r>
        <w:rPr>
          <w:rFonts w:ascii="Times New Roman" w:hAnsi="Times New Roman"/>
          <w:sz w:val="24"/>
          <w:szCs w:val="24"/>
        </w:rPr>
        <w:t xml:space="preserve"> </w:t>
      </w:r>
      <w:r w:rsidRPr="00F02F76">
        <w:rPr>
          <w:rFonts w:ascii="Times New Roman" w:hAnsi="Times New Roman"/>
          <w:sz w:val="24"/>
          <w:szCs w:val="24"/>
        </w:rPr>
        <w:t>Other Housing</w:t>
      </w:r>
    </w:p>
    <w:p w14:paraId="01DB1923" w14:textId="77777777" w:rsidR="00FA5EB5" w:rsidRPr="00F02F76" w:rsidRDefault="00FA5EB5" w:rsidP="00FA5EB5">
      <w:pPr>
        <w:pStyle w:val="PlainText"/>
        <w:rPr>
          <w:rFonts w:ascii="Times New Roman" w:hAnsi="Times New Roman"/>
          <w:sz w:val="24"/>
          <w:szCs w:val="24"/>
        </w:rPr>
      </w:pPr>
      <w:r w:rsidRPr="00F02F76">
        <w:rPr>
          <w:rFonts w:ascii="Times New Roman" w:hAnsi="Times New Roman"/>
          <w:sz w:val="24"/>
          <w:szCs w:val="24"/>
        </w:rPr>
        <w:t xml:space="preserve">                 (63) </w:t>
      </w:r>
      <w:r>
        <w:rPr>
          <w:rFonts w:ascii="Times New Roman" w:hAnsi="Times New Roman"/>
          <w:sz w:val="24"/>
          <w:szCs w:val="24"/>
        </w:rPr>
        <w:t xml:space="preserve">  </w:t>
      </w:r>
      <w:r w:rsidRPr="00F02F76">
        <w:rPr>
          <w:rFonts w:ascii="Times New Roman" w:hAnsi="Times New Roman"/>
          <w:sz w:val="24"/>
          <w:szCs w:val="24"/>
        </w:rPr>
        <w:t>Interior at New Assembly</w:t>
      </w:r>
    </w:p>
    <w:p w14:paraId="4D6014FA" w14:textId="77777777" w:rsidR="00FA5EB5" w:rsidRPr="00F02F76" w:rsidRDefault="00FA5EB5" w:rsidP="00FA5EB5">
      <w:pPr>
        <w:pStyle w:val="PlainText"/>
        <w:rPr>
          <w:rFonts w:ascii="Times New Roman" w:hAnsi="Times New Roman"/>
          <w:sz w:val="24"/>
          <w:szCs w:val="24"/>
        </w:rPr>
      </w:pPr>
      <w:r w:rsidRPr="00F02F76">
        <w:rPr>
          <w:rFonts w:ascii="Times New Roman" w:hAnsi="Times New Roman"/>
          <w:sz w:val="24"/>
          <w:szCs w:val="24"/>
        </w:rPr>
        <w:t xml:space="preserve">                       </w:t>
      </w:r>
      <w:r>
        <w:rPr>
          <w:rFonts w:ascii="Times New Roman" w:hAnsi="Times New Roman"/>
          <w:sz w:val="24"/>
          <w:szCs w:val="24"/>
        </w:rPr>
        <w:t xml:space="preserve">    </w:t>
      </w:r>
      <w:r w:rsidRPr="00F02F76">
        <w:rPr>
          <w:rFonts w:ascii="Times New Roman" w:hAnsi="Times New Roman"/>
          <w:sz w:val="24"/>
          <w:szCs w:val="24"/>
        </w:rPr>
        <w:t>Building Mawdiangdiang</w:t>
      </w:r>
    </w:p>
    <w:p w14:paraId="7A119CAD" w14:textId="77777777" w:rsidR="00FA5EB5" w:rsidRPr="00EE6B09" w:rsidRDefault="00FA5EB5" w:rsidP="00FA5EB5">
      <w:pPr>
        <w:pStyle w:val="PlainText"/>
        <w:rPr>
          <w:rFonts w:ascii="Times New Roman" w:hAnsi="Times New Roman"/>
          <w:sz w:val="24"/>
          <w:szCs w:val="24"/>
        </w:rPr>
      </w:pPr>
      <w:r w:rsidRPr="00EE6B09">
        <w:rPr>
          <w:rFonts w:ascii="Times New Roman" w:hAnsi="Times New Roman"/>
          <w:sz w:val="24"/>
          <w:szCs w:val="24"/>
        </w:rPr>
        <w:t xml:space="preserve">                 General</w:t>
      </w:r>
    </w:p>
    <w:p w14:paraId="10B4923C" w14:textId="77777777" w:rsidR="00FA5EB5" w:rsidRPr="00176960"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                 O.     </w:t>
      </w:r>
      <w:r>
        <w:rPr>
          <w:rFonts w:ascii="Times New Roman" w:hAnsi="Times New Roman"/>
          <w:sz w:val="24"/>
          <w:szCs w:val="24"/>
        </w:rPr>
        <w:t xml:space="preserve">     </w:t>
      </w:r>
      <w:r w:rsidRPr="00176960">
        <w:rPr>
          <w:rFonts w:ascii="Times New Roman" w:hAnsi="Times New Roman"/>
          <w:sz w:val="24"/>
          <w:szCs w:val="24"/>
        </w:rPr>
        <w:t xml:space="preserve">  1</w:t>
      </w:r>
      <w:r>
        <w:rPr>
          <w:rFonts w:ascii="Times New Roman" w:hAnsi="Times New Roman"/>
          <w:sz w:val="24"/>
          <w:szCs w:val="24"/>
        </w:rPr>
        <w:t>,</w:t>
      </w:r>
      <w:r w:rsidRPr="00176960">
        <w:rPr>
          <w:rFonts w:ascii="Times New Roman" w:hAnsi="Times New Roman"/>
          <w:sz w:val="24"/>
          <w:szCs w:val="24"/>
        </w:rPr>
        <w:t>500.00</w:t>
      </w:r>
    </w:p>
    <w:p w14:paraId="7A5AC529" w14:textId="1A17F56D" w:rsidR="00FA5EB5"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                 R.     </w:t>
      </w:r>
      <w:r>
        <w:rPr>
          <w:rFonts w:ascii="Times New Roman" w:hAnsi="Times New Roman"/>
          <w:sz w:val="24"/>
          <w:szCs w:val="24"/>
        </w:rPr>
        <w:t xml:space="preserve">  </w:t>
      </w:r>
      <w:r w:rsidRPr="00176960">
        <w:rPr>
          <w:rFonts w:ascii="Times New Roman" w:hAnsi="Times New Roman"/>
          <w:sz w:val="24"/>
          <w:szCs w:val="24"/>
        </w:rPr>
        <w:t xml:space="preserve"> </w:t>
      </w:r>
      <w:r>
        <w:rPr>
          <w:rFonts w:ascii="Times New Roman" w:hAnsi="Times New Roman"/>
          <w:sz w:val="24"/>
          <w:szCs w:val="24"/>
        </w:rPr>
        <w:t>(-)</w:t>
      </w:r>
      <w:r w:rsidRPr="00176960">
        <w:rPr>
          <w:rFonts w:ascii="Times New Roman" w:hAnsi="Times New Roman"/>
          <w:sz w:val="24"/>
          <w:szCs w:val="24"/>
        </w:rPr>
        <w:t>1</w:t>
      </w:r>
      <w:r>
        <w:rPr>
          <w:rFonts w:ascii="Times New Roman" w:hAnsi="Times New Roman"/>
          <w:sz w:val="24"/>
          <w:szCs w:val="24"/>
        </w:rPr>
        <w:t>,</w:t>
      </w:r>
      <w:r w:rsidRPr="00176960">
        <w:rPr>
          <w:rFonts w:ascii="Times New Roman" w:hAnsi="Times New Roman"/>
          <w:sz w:val="24"/>
          <w:szCs w:val="24"/>
        </w:rPr>
        <w:t xml:space="preserve">400.00             </w:t>
      </w:r>
      <w:r>
        <w:rPr>
          <w:rFonts w:ascii="Times New Roman" w:hAnsi="Times New Roman"/>
          <w:sz w:val="24"/>
          <w:szCs w:val="24"/>
        </w:rPr>
        <w:t xml:space="preserve">                                </w:t>
      </w:r>
      <w:r w:rsidRPr="00176960">
        <w:rPr>
          <w:rFonts w:ascii="Times New Roman" w:hAnsi="Times New Roman"/>
          <w:sz w:val="24"/>
          <w:szCs w:val="24"/>
        </w:rPr>
        <w:t xml:space="preserve">  100.00    </w:t>
      </w:r>
      <w:r>
        <w:rPr>
          <w:rFonts w:ascii="Times New Roman" w:hAnsi="Times New Roman"/>
          <w:sz w:val="24"/>
          <w:szCs w:val="24"/>
        </w:rPr>
        <w:t xml:space="preserve">        </w:t>
      </w:r>
      <w:r w:rsidRPr="00176960">
        <w:rPr>
          <w:rFonts w:ascii="Times New Roman" w:hAnsi="Times New Roman"/>
          <w:sz w:val="24"/>
          <w:szCs w:val="24"/>
        </w:rPr>
        <w:t xml:space="preserve"> 100.00   </w:t>
      </w:r>
      <w:r>
        <w:rPr>
          <w:rFonts w:ascii="Times New Roman" w:hAnsi="Times New Roman"/>
          <w:sz w:val="24"/>
          <w:szCs w:val="24"/>
        </w:rPr>
        <w:t xml:space="preserve">         </w:t>
      </w:r>
      <w:r w:rsidR="00945549">
        <w:rPr>
          <w:rFonts w:ascii="Times New Roman" w:hAnsi="Times New Roman"/>
          <w:sz w:val="24"/>
          <w:szCs w:val="24"/>
        </w:rPr>
        <w:t xml:space="preserve">     </w:t>
      </w:r>
      <w:r>
        <w:rPr>
          <w:rFonts w:ascii="Times New Roman" w:hAnsi="Times New Roman"/>
          <w:sz w:val="24"/>
          <w:szCs w:val="24"/>
        </w:rPr>
        <w:t xml:space="preserve">    ...</w:t>
      </w:r>
    </w:p>
    <w:p w14:paraId="074AAD09" w14:textId="77777777" w:rsidR="00FA5EB5" w:rsidRDefault="00FA5EB5" w:rsidP="00FA5EB5">
      <w:pPr>
        <w:pStyle w:val="PlainText"/>
        <w:rPr>
          <w:rFonts w:ascii="Times New Roman" w:hAnsi="Times New Roman"/>
          <w:sz w:val="24"/>
          <w:szCs w:val="24"/>
        </w:rPr>
      </w:pPr>
    </w:p>
    <w:p w14:paraId="56DCDE8D" w14:textId="77777777" w:rsidR="00FA5EB5" w:rsidRPr="00176960" w:rsidRDefault="00FA5EB5" w:rsidP="00FA5EB5">
      <w:pPr>
        <w:pStyle w:val="PlainText"/>
        <w:rPr>
          <w:rFonts w:ascii="Times New Roman" w:hAnsi="Times New Roman"/>
          <w:sz w:val="24"/>
          <w:szCs w:val="24"/>
        </w:rPr>
      </w:pPr>
      <w:r>
        <w:rPr>
          <w:rFonts w:ascii="Times New Roman" w:hAnsi="Times New Roman"/>
          <w:sz w:val="24"/>
          <w:szCs w:val="24"/>
        </w:rPr>
        <w:tab/>
        <w:t>Surrender of provision of ₹1,400.00 lakh was due to less expenditure than anticipated.</w:t>
      </w:r>
    </w:p>
    <w:p w14:paraId="7252AE79" w14:textId="77777777" w:rsidR="00FA5EB5" w:rsidRDefault="00FA5EB5" w:rsidP="00FA5EB5">
      <w:pPr>
        <w:pStyle w:val="PlainText"/>
        <w:rPr>
          <w:rFonts w:ascii="Times New Roman" w:hAnsi="Times New Roman"/>
          <w:sz w:val="24"/>
          <w:szCs w:val="24"/>
        </w:rPr>
      </w:pPr>
    </w:p>
    <w:p w14:paraId="68FC3D55" w14:textId="77777777" w:rsidR="00FA5EB5" w:rsidRDefault="00FA5EB5" w:rsidP="00FA5EB5">
      <w:pPr>
        <w:pStyle w:val="PlainText"/>
        <w:rPr>
          <w:rFonts w:ascii="Times New Roman" w:hAnsi="Times New Roman"/>
          <w:sz w:val="24"/>
          <w:szCs w:val="24"/>
        </w:rPr>
      </w:pPr>
      <w:r w:rsidRPr="00F02F76">
        <w:rPr>
          <w:rFonts w:ascii="Times New Roman" w:hAnsi="Times New Roman"/>
          <w:sz w:val="24"/>
          <w:szCs w:val="24"/>
        </w:rPr>
        <w:t>(</w:t>
      </w:r>
      <w:r>
        <w:rPr>
          <w:rFonts w:ascii="Times New Roman" w:hAnsi="Times New Roman"/>
          <w:sz w:val="24"/>
          <w:szCs w:val="24"/>
        </w:rPr>
        <w:t>ii</w:t>
      </w:r>
      <w:r w:rsidRPr="00F02F76">
        <w:rPr>
          <w:rFonts w:ascii="Times New Roman" w:hAnsi="Times New Roman"/>
          <w:sz w:val="24"/>
          <w:szCs w:val="24"/>
        </w:rPr>
        <w:t xml:space="preserve">) </w:t>
      </w:r>
      <w:r>
        <w:rPr>
          <w:rFonts w:ascii="Times New Roman" w:hAnsi="Times New Roman"/>
          <w:sz w:val="24"/>
          <w:szCs w:val="24"/>
        </w:rPr>
        <w:t xml:space="preserve">           (</w:t>
      </w:r>
      <w:r w:rsidRPr="00F02F76">
        <w:rPr>
          <w:rFonts w:ascii="Times New Roman" w:hAnsi="Times New Roman"/>
          <w:sz w:val="24"/>
          <w:szCs w:val="24"/>
        </w:rPr>
        <w:t xml:space="preserve">65) </w:t>
      </w:r>
      <w:r>
        <w:rPr>
          <w:rFonts w:ascii="Times New Roman" w:hAnsi="Times New Roman"/>
          <w:sz w:val="24"/>
          <w:szCs w:val="24"/>
        </w:rPr>
        <w:t xml:space="preserve">  </w:t>
      </w:r>
      <w:r w:rsidRPr="00F02F76">
        <w:rPr>
          <w:rFonts w:ascii="Times New Roman" w:hAnsi="Times New Roman"/>
          <w:sz w:val="24"/>
          <w:szCs w:val="24"/>
        </w:rPr>
        <w:t>Construction of Residential</w:t>
      </w:r>
      <w:r>
        <w:rPr>
          <w:rFonts w:ascii="Times New Roman" w:hAnsi="Times New Roman"/>
          <w:sz w:val="24"/>
          <w:szCs w:val="24"/>
        </w:rPr>
        <w:t xml:space="preserve"> </w:t>
      </w:r>
    </w:p>
    <w:p w14:paraId="2FC9DCF1"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Buil</w:t>
      </w:r>
      <w:r w:rsidRPr="00F02F76">
        <w:rPr>
          <w:rFonts w:ascii="Times New Roman" w:hAnsi="Times New Roman"/>
          <w:sz w:val="24"/>
          <w:szCs w:val="24"/>
        </w:rPr>
        <w:t>d</w:t>
      </w:r>
      <w:r>
        <w:rPr>
          <w:rFonts w:ascii="Times New Roman" w:hAnsi="Times New Roman"/>
          <w:sz w:val="24"/>
          <w:szCs w:val="24"/>
        </w:rPr>
        <w:t>i</w:t>
      </w:r>
      <w:r w:rsidRPr="00F02F76">
        <w:rPr>
          <w:rFonts w:ascii="Times New Roman" w:hAnsi="Times New Roman"/>
          <w:sz w:val="24"/>
          <w:szCs w:val="24"/>
        </w:rPr>
        <w:t xml:space="preserve">ngs </w:t>
      </w:r>
      <w:r w:rsidRPr="001373F3">
        <w:rPr>
          <w:rFonts w:ascii="Times New Roman" w:hAnsi="Times New Roman"/>
          <w:i/>
          <w:sz w:val="24"/>
          <w:szCs w:val="24"/>
        </w:rPr>
        <w:t>etc</w:t>
      </w:r>
      <w:r>
        <w:rPr>
          <w:rFonts w:ascii="Times New Roman" w:hAnsi="Times New Roman"/>
          <w:sz w:val="24"/>
          <w:szCs w:val="24"/>
        </w:rPr>
        <w:t>.</w:t>
      </w:r>
      <w:r w:rsidRPr="00F02F76">
        <w:rPr>
          <w:rFonts w:ascii="Times New Roman" w:hAnsi="Times New Roman"/>
          <w:sz w:val="24"/>
          <w:szCs w:val="24"/>
        </w:rPr>
        <w:t xml:space="preserve"> </w:t>
      </w:r>
      <w:r>
        <w:rPr>
          <w:rFonts w:ascii="Times New Roman" w:hAnsi="Times New Roman"/>
          <w:sz w:val="24"/>
          <w:szCs w:val="24"/>
        </w:rPr>
        <w:t>a</w:t>
      </w:r>
      <w:r w:rsidRPr="00F02F76">
        <w:rPr>
          <w:rFonts w:ascii="Times New Roman" w:hAnsi="Times New Roman"/>
          <w:sz w:val="24"/>
          <w:szCs w:val="24"/>
        </w:rPr>
        <w:t>t New Assembly</w:t>
      </w:r>
    </w:p>
    <w:p w14:paraId="6E2DD513" w14:textId="77777777" w:rsidR="00FA5EB5" w:rsidRPr="00F02F7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F02F76">
        <w:rPr>
          <w:rFonts w:ascii="Times New Roman" w:hAnsi="Times New Roman"/>
          <w:sz w:val="24"/>
          <w:szCs w:val="24"/>
        </w:rPr>
        <w:t xml:space="preserve"> Building </w:t>
      </w:r>
      <w:r>
        <w:rPr>
          <w:rFonts w:ascii="Times New Roman" w:hAnsi="Times New Roman"/>
          <w:sz w:val="24"/>
          <w:szCs w:val="24"/>
        </w:rPr>
        <w:t>a</w:t>
      </w:r>
      <w:r w:rsidRPr="00F02F76">
        <w:rPr>
          <w:rFonts w:ascii="Times New Roman" w:hAnsi="Times New Roman"/>
          <w:sz w:val="24"/>
          <w:szCs w:val="24"/>
        </w:rPr>
        <w:t>t Mawdiangdiang</w:t>
      </w:r>
    </w:p>
    <w:p w14:paraId="6F543DB3" w14:textId="77777777" w:rsidR="00FA5EB5" w:rsidRPr="00176960"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                 General</w:t>
      </w:r>
    </w:p>
    <w:p w14:paraId="0DCFE95A" w14:textId="77777777" w:rsidR="00FA5EB5" w:rsidRPr="00176960"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                 O.     </w:t>
      </w:r>
      <w:r>
        <w:rPr>
          <w:rFonts w:ascii="Times New Roman" w:hAnsi="Times New Roman"/>
          <w:sz w:val="24"/>
          <w:szCs w:val="24"/>
        </w:rPr>
        <w:t xml:space="preserve">   </w:t>
      </w:r>
      <w:r w:rsidRPr="00176960">
        <w:rPr>
          <w:rFonts w:ascii="Times New Roman" w:hAnsi="Times New Roman"/>
          <w:sz w:val="24"/>
          <w:szCs w:val="24"/>
        </w:rPr>
        <w:t xml:space="preserve"> </w:t>
      </w:r>
      <w:r>
        <w:rPr>
          <w:rFonts w:ascii="Times New Roman" w:hAnsi="Times New Roman"/>
          <w:sz w:val="24"/>
          <w:szCs w:val="24"/>
        </w:rPr>
        <w:t xml:space="preserve"> </w:t>
      </w:r>
      <w:r w:rsidRPr="00176960">
        <w:rPr>
          <w:rFonts w:ascii="Times New Roman" w:hAnsi="Times New Roman"/>
          <w:sz w:val="24"/>
          <w:szCs w:val="24"/>
        </w:rPr>
        <w:t xml:space="preserve"> 1</w:t>
      </w:r>
      <w:r>
        <w:rPr>
          <w:rFonts w:ascii="Times New Roman" w:hAnsi="Times New Roman"/>
          <w:sz w:val="24"/>
          <w:szCs w:val="24"/>
        </w:rPr>
        <w:t>,</w:t>
      </w:r>
      <w:r w:rsidRPr="00176960">
        <w:rPr>
          <w:rFonts w:ascii="Times New Roman" w:hAnsi="Times New Roman"/>
          <w:sz w:val="24"/>
          <w:szCs w:val="24"/>
        </w:rPr>
        <w:t>500.00</w:t>
      </w:r>
    </w:p>
    <w:p w14:paraId="7C37D5C4" w14:textId="3DB0068D" w:rsidR="00FA5EB5"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                 R.    </w:t>
      </w:r>
      <w:r>
        <w:rPr>
          <w:rFonts w:ascii="Times New Roman" w:hAnsi="Times New Roman"/>
          <w:sz w:val="24"/>
          <w:szCs w:val="24"/>
        </w:rPr>
        <w:t xml:space="preserve">  </w:t>
      </w:r>
      <w:r w:rsidRPr="00176960">
        <w:rPr>
          <w:rFonts w:ascii="Times New Roman" w:hAnsi="Times New Roman"/>
          <w:sz w:val="24"/>
          <w:szCs w:val="24"/>
        </w:rPr>
        <w:t xml:space="preserve">  </w:t>
      </w:r>
      <w:r>
        <w:rPr>
          <w:rFonts w:ascii="Times New Roman" w:hAnsi="Times New Roman"/>
          <w:sz w:val="24"/>
          <w:szCs w:val="24"/>
        </w:rPr>
        <w:t>(-)</w:t>
      </w:r>
      <w:r w:rsidRPr="00176960">
        <w:rPr>
          <w:rFonts w:ascii="Times New Roman" w:hAnsi="Times New Roman"/>
          <w:sz w:val="24"/>
          <w:szCs w:val="24"/>
        </w:rPr>
        <w:t>1</w:t>
      </w:r>
      <w:r>
        <w:rPr>
          <w:rFonts w:ascii="Times New Roman" w:hAnsi="Times New Roman"/>
          <w:sz w:val="24"/>
          <w:szCs w:val="24"/>
        </w:rPr>
        <w:t>,</w:t>
      </w:r>
      <w:r w:rsidRPr="00176960">
        <w:rPr>
          <w:rFonts w:ascii="Times New Roman" w:hAnsi="Times New Roman"/>
          <w:sz w:val="24"/>
          <w:szCs w:val="24"/>
        </w:rPr>
        <w:t xml:space="preserve">500.00             </w:t>
      </w:r>
      <w:r>
        <w:rPr>
          <w:rFonts w:ascii="Times New Roman" w:hAnsi="Times New Roman"/>
          <w:sz w:val="24"/>
          <w:szCs w:val="24"/>
        </w:rPr>
        <w:t xml:space="preserve">                                          ...</w:t>
      </w:r>
      <w:r w:rsidRPr="00176960">
        <w:rPr>
          <w:rFonts w:ascii="Times New Roman" w:hAnsi="Times New Roman"/>
          <w:sz w:val="24"/>
          <w:szCs w:val="24"/>
        </w:rPr>
        <w:t xml:space="preserve">   </w:t>
      </w:r>
      <w:r>
        <w:rPr>
          <w:rFonts w:ascii="Times New Roman" w:hAnsi="Times New Roman"/>
          <w:sz w:val="24"/>
          <w:szCs w:val="24"/>
        </w:rPr>
        <w:t xml:space="preserve">                  ...</w:t>
      </w:r>
      <w:r w:rsidRPr="00176960">
        <w:rPr>
          <w:rFonts w:ascii="Times New Roman" w:hAnsi="Times New Roman"/>
          <w:sz w:val="24"/>
          <w:szCs w:val="24"/>
        </w:rPr>
        <w:t xml:space="preserve">   </w:t>
      </w:r>
      <w:r>
        <w:rPr>
          <w:rFonts w:ascii="Times New Roman" w:hAnsi="Times New Roman"/>
          <w:sz w:val="24"/>
          <w:szCs w:val="24"/>
        </w:rPr>
        <w:t xml:space="preserve">        </w:t>
      </w:r>
      <w:r w:rsidR="00945549">
        <w:rPr>
          <w:rFonts w:ascii="Times New Roman" w:hAnsi="Times New Roman"/>
          <w:sz w:val="24"/>
          <w:szCs w:val="24"/>
        </w:rPr>
        <w:t xml:space="preserve">       </w:t>
      </w:r>
      <w:r>
        <w:rPr>
          <w:rFonts w:ascii="Times New Roman" w:hAnsi="Times New Roman"/>
          <w:sz w:val="24"/>
          <w:szCs w:val="24"/>
        </w:rPr>
        <w:t xml:space="preserve">   ...</w:t>
      </w:r>
    </w:p>
    <w:p w14:paraId="0510C9A0" w14:textId="77777777" w:rsidR="00FA5EB5" w:rsidRDefault="00FA5EB5" w:rsidP="00FA5EB5">
      <w:pPr>
        <w:pStyle w:val="PlainText"/>
        <w:rPr>
          <w:rFonts w:ascii="Times New Roman" w:hAnsi="Times New Roman"/>
          <w:sz w:val="24"/>
          <w:szCs w:val="24"/>
        </w:rPr>
      </w:pPr>
    </w:p>
    <w:p w14:paraId="2B2144BD" w14:textId="77777777" w:rsidR="00351CD0" w:rsidRPr="00176960" w:rsidRDefault="00FA5EB5" w:rsidP="00351CD0">
      <w:pPr>
        <w:pStyle w:val="PlainText"/>
        <w:jc w:val="both"/>
        <w:rPr>
          <w:rFonts w:ascii="Times New Roman" w:hAnsi="Times New Roman"/>
          <w:sz w:val="24"/>
          <w:szCs w:val="24"/>
        </w:rPr>
      </w:pPr>
      <w:r>
        <w:rPr>
          <w:rFonts w:ascii="Times New Roman" w:hAnsi="Times New Roman"/>
          <w:sz w:val="24"/>
          <w:szCs w:val="24"/>
        </w:rPr>
        <w:tab/>
        <w:t xml:space="preserve">Surrender of entire provision of ₹1,500.00 lakh was due to </w:t>
      </w:r>
      <w:r w:rsidR="00351CD0">
        <w:rPr>
          <w:rFonts w:ascii="Times New Roman" w:hAnsi="Times New Roman"/>
          <w:sz w:val="24"/>
          <w:szCs w:val="24"/>
        </w:rPr>
        <w:t>non-expenditure during the year.</w:t>
      </w:r>
    </w:p>
    <w:p w14:paraId="3F7B06D3" w14:textId="3656CE4B" w:rsidR="00FA5EB5" w:rsidRDefault="00FA5EB5" w:rsidP="00351CD0">
      <w:pPr>
        <w:pStyle w:val="PlainText"/>
        <w:jc w:val="both"/>
        <w:rPr>
          <w:rFonts w:ascii="Times New Roman" w:hAnsi="Times New Roman"/>
          <w:sz w:val="24"/>
          <w:szCs w:val="24"/>
        </w:rPr>
      </w:pPr>
    </w:p>
    <w:p w14:paraId="6DC19A80" w14:textId="77777777" w:rsidR="00FA5EB5" w:rsidRDefault="00FA5EB5" w:rsidP="00FA5EB5">
      <w:pPr>
        <w:pStyle w:val="PlainText"/>
        <w:rPr>
          <w:rFonts w:ascii="Times New Roman" w:hAnsi="Times New Roman"/>
          <w:sz w:val="24"/>
          <w:szCs w:val="24"/>
        </w:rPr>
      </w:pPr>
      <w:r w:rsidRPr="00F02F76">
        <w:rPr>
          <w:rFonts w:ascii="Times New Roman" w:hAnsi="Times New Roman"/>
          <w:sz w:val="24"/>
          <w:szCs w:val="24"/>
        </w:rPr>
        <w:t>(</w:t>
      </w:r>
      <w:r>
        <w:rPr>
          <w:rFonts w:ascii="Times New Roman" w:hAnsi="Times New Roman"/>
          <w:sz w:val="24"/>
          <w:szCs w:val="24"/>
        </w:rPr>
        <w:t>iii</w:t>
      </w:r>
      <w:r w:rsidRPr="00F02F76">
        <w:rPr>
          <w:rFonts w:ascii="Times New Roman" w:hAnsi="Times New Roman"/>
          <w:sz w:val="24"/>
          <w:szCs w:val="24"/>
        </w:rPr>
        <w:t xml:space="preserve">) </w:t>
      </w:r>
      <w:r>
        <w:rPr>
          <w:rFonts w:ascii="Times New Roman" w:hAnsi="Times New Roman"/>
          <w:sz w:val="24"/>
          <w:szCs w:val="24"/>
        </w:rPr>
        <w:t xml:space="preserve">          </w:t>
      </w:r>
      <w:r w:rsidRPr="00EE6B09">
        <w:rPr>
          <w:rFonts w:ascii="Times New Roman" w:hAnsi="Times New Roman"/>
          <w:sz w:val="24"/>
          <w:szCs w:val="24"/>
        </w:rPr>
        <w:t xml:space="preserve">(66) </w:t>
      </w:r>
      <w:r>
        <w:rPr>
          <w:rFonts w:ascii="Times New Roman" w:hAnsi="Times New Roman"/>
          <w:sz w:val="24"/>
          <w:szCs w:val="24"/>
        </w:rPr>
        <w:t xml:space="preserve">  </w:t>
      </w:r>
      <w:r w:rsidRPr="00EE6B09">
        <w:rPr>
          <w:rFonts w:ascii="Times New Roman" w:hAnsi="Times New Roman"/>
          <w:sz w:val="24"/>
          <w:szCs w:val="24"/>
        </w:rPr>
        <w:t xml:space="preserve">Digitalisation of State Legislative </w:t>
      </w:r>
    </w:p>
    <w:p w14:paraId="3751162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EE6B09">
        <w:rPr>
          <w:rFonts w:ascii="Times New Roman" w:hAnsi="Times New Roman"/>
          <w:sz w:val="24"/>
          <w:szCs w:val="24"/>
        </w:rPr>
        <w:t xml:space="preserve">Records </w:t>
      </w:r>
      <w:r>
        <w:rPr>
          <w:rFonts w:ascii="Times New Roman" w:hAnsi="Times New Roman"/>
          <w:sz w:val="24"/>
          <w:szCs w:val="24"/>
        </w:rPr>
        <w:t>a</w:t>
      </w:r>
      <w:r w:rsidRPr="00EE6B09">
        <w:rPr>
          <w:rFonts w:ascii="Times New Roman" w:hAnsi="Times New Roman"/>
          <w:sz w:val="24"/>
          <w:szCs w:val="24"/>
        </w:rPr>
        <w:t xml:space="preserve">t New Assembly </w:t>
      </w:r>
    </w:p>
    <w:p w14:paraId="3CCB1D73" w14:textId="77777777" w:rsidR="00FA5EB5" w:rsidRPr="00EE6B09"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EE6B09">
        <w:rPr>
          <w:rFonts w:ascii="Times New Roman" w:hAnsi="Times New Roman"/>
          <w:sz w:val="24"/>
          <w:szCs w:val="24"/>
        </w:rPr>
        <w:t xml:space="preserve">Building </w:t>
      </w:r>
      <w:r>
        <w:rPr>
          <w:rFonts w:ascii="Times New Roman" w:hAnsi="Times New Roman"/>
          <w:sz w:val="24"/>
          <w:szCs w:val="24"/>
        </w:rPr>
        <w:t>a</w:t>
      </w:r>
      <w:r w:rsidRPr="00EE6B09">
        <w:rPr>
          <w:rFonts w:ascii="Times New Roman" w:hAnsi="Times New Roman"/>
          <w:sz w:val="24"/>
          <w:szCs w:val="24"/>
        </w:rPr>
        <w:t>t Mawdiangdiang</w:t>
      </w:r>
    </w:p>
    <w:p w14:paraId="57358B5C" w14:textId="77777777" w:rsidR="00FA5EB5" w:rsidRPr="00176960"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                 O.        </w:t>
      </w:r>
      <w:r>
        <w:rPr>
          <w:rFonts w:ascii="Times New Roman" w:hAnsi="Times New Roman"/>
          <w:sz w:val="24"/>
          <w:szCs w:val="24"/>
        </w:rPr>
        <w:t xml:space="preserve">      </w:t>
      </w:r>
      <w:r w:rsidRPr="00176960">
        <w:rPr>
          <w:rFonts w:ascii="Times New Roman" w:hAnsi="Times New Roman"/>
          <w:sz w:val="24"/>
          <w:szCs w:val="24"/>
        </w:rPr>
        <w:t xml:space="preserve">  41.72</w:t>
      </w:r>
    </w:p>
    <w:p w14:paraId="3C30264F" w14:textId="24F81C1A" w:rsidR="00FA5EB5"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                 R.        </w:t>
      </w:r>
      <w:r>
        <w:rPr>
          <w:rFonts w:ascii="Times New Roman" w:hAnsi="Times New Roman"/>
          <w:sz w:val="24"/>
          <w:szCs w:val="24"/>
        </w:rPr>
        <w:t xml:space="preserve">   </w:t>
      </w:r>
      <w:r w:rsidRPr="00176960">
        <w:rPr>
          <w:rFonts w:ascii="Times New Roman" w:hAnsi="Times New Roman"/>
          <w:sz w:val="24"/>
          <w:szCs w:val="24"/>
        </w:rPr>
        <w:t xml:space="preserve"> </w:t>
      </w:r>
      <w:r>
        <w:rPr>
          <w:rFonts w:ascii="Times New Roman" w:hAnsi="Times New Roman"/>
          <w:sz w:val="24"/>
          <w:szCs w:val="24"/>
        </w:rPr>
        <w:t>(-)</w:t>
      </w:r>
      <w:r w:rsidRPr="00176960">
        <w:rPr>
          <w:rFonts w:ascii="Times New Roman" w:hAnsi="Times New Roman"/>
          <w:sz w:val="24"/>
          <w:szCs w:val="24"/>
        </w:rPr>
        <w:t xml:space="preserve">20.86            </w:t>
      </w:r>
      <w:r>
        <w:rPr>
          <w:rFonts w:ascii="Times New Roman" w:hAnsi="Times New Roman"/>
          <w:sz w:val="24"/>
          <w:szCs w:val="24"/>
        </w:rPr>
        <w:t xml:space="preserve">                                  </w:t>
      </w:r>
      <w:r w:rsidRPr="00176960">
        <w:rPr>
          <w:rFonts w:ascii="Times New Roman" w:hAnsi="Times New Roman"/>
          <w:sz w:val="24"/>
          <w:szCs w:val="24"/>
        </w:rPr>
        <w:t xml:space="preserve">     20.86      </w:t>
      </w:r>
      <w:r>
        <w:rPr>
          <w:rFonts w:ascii="Times New Roman" w:hAnsi="Times New Roman"/>
          <w:sz w:val="24"/>
          <w:szCs w:val="24"/>
        </w:rPr>
        <w:t xml:space="preserve">             </w:t>
      </w:r>
      <w:r w:rsidRPr="00176960">
        <w:rPr>
          <w:rFonts w:ascii="Times New Roman" w:hAnsi="Times New Roman"/>
          <w:sz w:val="24"/>
          <w:szCs w:val="24"/>
        </w:rPr>
        <w:t xml:space="preserve"> 20.86   </w:t>
      </w:r>
      <w:r>
        <w:rPr>
          <w:rFonts w:ascii="Times New Roman" w:hAnsi="Times New Roman"/>
          <w:sz w:val="24"/>
          <w:szCs w:val="24"/>
        </w:rPr>
        <w:t xml:space="preserve">            ...</w:t>
      </w:r>
    </w:p>
    <w:p w14:paraId="1E3A6F08" w14:textId="77777777" w:rsidR="00FA5EB5" w:rsidRPr="0071380E" w:rsidRDefault="00FA5EB5" w:rsidP="00FA5EB5">
      <w:pPr>
        <w:pStyle w:val="PlainText"/>
        <w:rPr>
          <w:rFonts w:ascii="Times New Roman" w:hAnsi="Times New Roman"/>
          <w:sz w:val="24"/>
          <w:szCs w:val="24"/>
        </w:rPr>
      </w:pPr>
    </w:p>
    <w:p w14:paraId="42C2409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of ₹20.86 lakh was due to less expenditure than anticipated.</w:t>
      </w:r>
    </w:p>
    <w:p w14:paraId="313429DC" w14:textId="77777777" w:rsidR="00FA5EB5" w:rsidRDefault="00FA5EB5" w:rsidP="00FA5EB5">
      <w:pPr>
        <w:pStyle w:val="PlainText"/>
        <w:rPr>
          <w:rFonts w:ascii="Times New Roman" w:hAnsi="Times New Roman"/>
          <w:sz w:val="24"/>
          <w:szCs w:val="24"/>
        </w:rPr>
      </w:pPr>
    </w:p>
    <w:p w14:paraId="3936AA53" w14:textId="77777777" w:rsidR="00FA5EB5" w:rsidRDefault="00FA5EB5" w:rsidP="00FA5EB5">
      <w:pPr>
        <w:pStyle w:val="PlainText"/>
        <w:rPr>
          <w:rFonts w:ascii="Times New Roman" w:hAnsi="Times New Roman"/>
          <w:sz w:val="24"/>
          <w:szCs w:val="24"/>
        </w:rPr>
      </w:pPr>
    </w:p>
    <w:p w14:paraId="0130FDFC" w14:textId="77777777" w:rsidR="00FA5EB5" w:rsidRDefault="00FA5EB5" w:rsidP="00FA5EB5">
      <w:pPr>
        <w:pStyle w:val="PlainText"/>
        <w:rPr>
          <w:rFonts w:ascii="Times New Roman" w:hAnsi="Times New Roman"/>
          <w:sz w:val="24"/>
          <w:szCs w:val="24"/>
        </w:rPr>
      </w:pPr>
    </w:p>
    <w:p w14:paraId="4F8C5921" w14:textId="77777777" w:rsidR="00FA5EB5" w:rsidRDefault="00FA5EB5" w:rsidP="00FA5EB5">
      <w:pPr>
        <w:pStyle w:val="PlainText"/>
        <w:rPr>
          <w:rFonts w:ascii="Times New Roman" w:hAnsi="Times New Roman"/>
          <w:sz w:val="24"/>
          <w:szCs w:val="24"/>
        </w:rPr>
      </w:pPr>
    </w:p>
    <w:p w14:paraId="564423C0" w14:textId="77777777" w:rsidR="00FA5EB5" w:rsidRDefault="00FA5EB5" w:rsidP="00FA5EB5">
      <w:pPr>
        <w:pStyle w:val="PlainText"/>
        <w:rPr>
          <w:rFonts w:ascii="Times New Roman" w:hAnsi="Times New Roman"/>
          <w:sz w:val="24"/>
          <w:szCs w:val="24"/>
        </w:rPr>
      </w:pPr>
    </w:p>
    <w:p w14:paraId="0F1C5D1C" w14:textId="77777777" w:rsidR="00FA5EB5" w:rsidRDefault="00FA5EB5" w:rsidP="00FA5EB5">
      <w:pPr>
        <w:pStyle w:val="PlainText"/>
        <w:rPr>
          <w:rFonts w:ascii="Times New Roman" w:hAnsi="Times New Roman"/>
          <w:sz w:val="24"/>
          <w:szCs w:val="24"/>
        </w:rPr>
      </w:pPr>
    </w:p>
    <w:p w14:paraId="4E2CC547" w14:textId="77777777" w:rsidR="00FA5EB5" w:rsidRDefault="00FA5EB5" w:rsidP="00FA5EB5">
      <w:pPr>
        <w:pStyle w:val="PlainText"/>
        <w:rPr>
          <w:rFonts w:ascii="Times New Roman" w:hAnsi="Times New Roman"/>
          <w:sz w:val="24"/>
          <w:szCs w:val="24"/>
        </w:rPr>
      </w:pPr>
    </w:p>
    <w:p w14:paraId="269900EC" w14:textId="77777777" w:rsidR="00FA5EB5" w:rsidRDefault="00FA5EB5" w:rsidP="00FA5EB5">
      <w:pPr>
        <w:pStyle w:val="PlainText"/>
        <w:rPr>
          <w:rFonts w:ascii="Times New Roman" w:hAnsi="Times New Roman"/>
          <w:sz w:val="24"/>
          <w:szCs w:val="24"/>
        </w:rPr>
      </w:pPr>
    </w:p>
    <w:p w14:paraId="56C52630" w14:textId="77777777" w:rsidR="00FA5EB5" w:rsidRDefault="00FA5EB5" w:rsidP="00FA5EB5">
      <w:pPr>
        <w:pStyle w:val="PlainText"/>
        <w:rPr>
          <w:rFonts w:ascii="Times New Roman" w:hAnsi="Times New Roman"/>
          <w:sz w:val="24"/>
          <w:szCs w:val="24"/>
        </w:rPr>
      </w:pPr>
    </w:p>
    <w:p w14:paraId="6456F213" w14:textId="77777777" w:rsidR="00FA5EB5" w:rsidRDefault="00FA5EB5" w:rsidP="00FA5EB5">
      <w:pPr>
        <w:pStyle w:val="PlainText"/>
        <w:rPr>
          <w:rFonts w:ascii="Times New Roman" w:hAnsi="Times New Roman"/>
          <w:sz w:val="24"/>
          <w:szCs w:val="24"/>
        </w:rPr>
      </w:pPr>
    </w:p>
    <w:p w14:paraId="7691BFA8" w14:textId="77777777" w:rsidR="00FA5EB5" w:rsidRPr="00176960" w:rsidRDefault="00FA5EB5" w:rsidP="00FA5EB5">
      <w:pPr>
        <w:pStyle w:val="PlainText"/>
        <w:rPr>
          <w:rFonts w:ascii="Times New Roman" w:hAnsi="Times New Roman"/>
          <w:sz w:val="24"/>
          <w:szCs w:val="24"/>
        </w:rPr>
      </w:pPr>
    </w:p>
    <w:p w14:paraId="50727A6E" w14:textId="77777777" w:rsidR="00FA5EB5" w:rsidRPr="003261DD"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t>GRANT NO. 01</w:t>
      </w:r>
      <w:r>
        <w:rPr>
          <w:rFonts w:ascii="Times New Roman" w:hAnsi="Times New Roman"/>
          <w:b/>
          <w:bCs/>
          <w:sz w:val="24"/>
          <w:szCs w:val="24"/>
        </w:rPr>
        <w:t>-</w:t>
      </w:r>
      <w:r w:rsidRPr="0098778B">
        <w:rPr>
          <w:rFonts w:ascii="Times New Roman" w:hAnsi="Times New Roman"/>
          <w:sz w:val="24"/>
          <w:szCs w:val="24"/>
        </w:rPr>
        <w:t>Con</w:t>
      </w:r>
      <w:r>
        <w:rPr>
          <w:rFonts w:ascii="Times New Roman" w:hAnsi="Times New Roman"/>
          <w:sz w:val="24"/>
          <w:szCs w:val="24"/>
        </w:rPr>
        <w:t>cld</w:t>
      </w:r>
      <w:r w:rsidRPr="0098778B">
        <w:rPr>
          <w:rFonts w:ascii="Times New Roman" w:hAnsi="Times New Roman"/>
          <w:sz w:val="24"/>
          <w:szCs w:val="24"/>
        </w:rPr>
        <w:t>.</w:t>
      </w:r>
    </w:p>
    <w:p w14:paraId="52CFA51A" w14:textId="77777777" w:rsidR="00FA5EB5" w:rsidRDefault="00FA5EB5" w:rsidP="00FA5EB5">
      <w:pPr>
        <w:pStyle w:val="PlainText"/>
        <w:rPr>
          <w:rFonts w:ascii="Times New Roman" w:hAnsi="Times New Roman"/>
          <w:sz w:val="24"/>
          <w:szCs w:val="24"/>
        </w:rPr>
      </w:pPr>
    </w:p>
    <w:p w14:paraId="02FDB9CE" w14:textId="77777777" w:rsidR="00FA5EB5" w:rsidRPr="003261DD" w:rsidRDefault="00FA5EB5" w:rsidP="00FA5EB5">
      <w:pPr>
        <w:pStyle w:val="PlainText"/>
        <w:rPr>
          <w:rFonts w:ascii="Times New Roman" w:hAnsi="Times New Roman"/>
          <w:b/>
          <w:bCs/>
          <w:sz w:val="24"/>
          <w:szCs w:val="24"/>
        </w:rPr>
      </w:pPr>
      <w:r>
        <w:rPr>
          <w:rFonts w:ascii="Times New Roman" w:hAnsi="Times New Roman"/>
          <w:b/>
          <w:bCs/>
          <w:sz w:val="24"/>
          <w:szCs w:val="24"/>
        </w:rPr>
        <w:t>Serial</w:t>
      </w:r>
      <w:r w:rsidRPr="003261DD">
        <w:rPr>
          <w:rFonts w:ascii="Times New Roman" w:hAnsi="Times New Roman"/>
          <w:b/>
          <w:bCs/>
          <w:sz w:val="24"/>
          <w:szCs w:val="24"/>
        </w:rPr>
        <w:t xml:space="preserve">              </w:t>
      </w:r>
      <w:r>
        <w:rPr>
          <w:rFonts w:ascii="Times New Roman" w:hAnsi="Times New Roman"/>
          <w:b/>
          <w:bCs/>
          <w:sz w:val="24"/>
          <w:szCs w:val="24"/>
        </w:rPr>
        <w:t xml:space="preserve">Head                                                 </w:t>
      </w:r>
      <w:r w:rsidRPr="003261DD">
        <w:rPr>
          <w:rFonts w:ascii="Times New Roman" w:hAnsi="Times New Roman"/>
          <w:b/>
          <w:bCs/>
          <w:sz w:val="24"/>
          <w:szCs w:val="24"/>
        </w:rPr>
        <w:t xml:space="preserve">Total </w:t>
      </w:r>
      <w:r>
        <w:rPr>
          <w:rFonts w:ascii="Times New Roman" w:hAnsi="Times New Roman"/>
          <w:b/>
          <w:bCs/>
          <w:sz w:val="24"/>
          <w:szCs w:val="24"/>
        </w:rPr>
        <w:t>grant/       Actual               Excess</w:t>
      </w:r>
      <w:r w:rsidRPr="003261DD">
        <w:rPr>
          <w:rFonts w:ascii="Times New Roman" w:hAnsi="Times New Roman"/>
          <w:b/>
          <w:bCs/>
          <w:sz w:val="24"/>
          <w:szCs w:val="24"/>
        </w:rPr>
        <w:t>(+)</w:t>
      </w:r>
    </w:p>
    <w:p w14:paraId="5ACDC1C4" w14:textId="77777777" w:rsidR="00FA5EB5" w:rsidRPr="003261DD" w:rsidRDefault="00FA5EB5" w:rsidP="00FA5EB5">
      <w:pPr>
        <w:pStyle w:val="PlainText"/>
        <w:rPr>
          <w:rFonts w:ascii="Times New Roman" w:hAnsi="Times New Roman"/>
          <w:b/>
          <w:bCs/>
          <w:sz w:val="24"/>
          <w:szCs w:val="24"/>
        </w:rPr>
      </w:pPr>
      <w:r>
        <w:rPr>
          <w:rFonts w:ascii="Times New Roman" w:hAnsi="Times New Roman"/>
          <w:b/>
          <w:bCs/>
          <w:sz w:val="24"/>
          <w:szCs w:val="24"/>
        </w:rPr>
        <w:t>number</w:t>
      </w:r>
      <w:r w:rsidRPr="003261DD">
        <w:rPr>
          <w:rFonts w:ascii="Times New Roman" w:hAnsi="Times New Roman"/>
          <w:b/>
          <w:bCs/>
          <w:sz w:val="24"/>
          <w:szCs w:val="24"/>
        </w:rPr>
        <w:t xml:space="preserve">                             </w:t>
      </w:r>
      <w:r>
        <w:rPr>
          <w:rFonts w:ascii="Times New Roman" w:hAnsi="Times New Roman"/>
          <w:b/>
          <w:bCs/>
          <w:sz w:val="24"/>
          <w:szCs w:val="24"/>
        </w:rPr>
        <w:t xml:space="preserve">                                        appropriation   </w:t>
      </w:r>
      <w:r w:rsidRPr="003261DD">
        <w:rPr>
          <w:rFonts w:ascii="Times New Roman" w:hAnsi="Times New Roman"/>
          <w:b/>
          <w:bCs/>
          <w:sz w:val="24"/>
          <w:szCs w:val="24"/>
        </w:rPr>
        <w:t xml:space="preserve">expenditure </w:t>
      </w:r>
      <w:r>
        <w:rPr>
          <w:rFonts w:ascii="Times New Roman" w:hAnsi="Times New Roman"/>
          <w:b/>
          <w:bCs/>
          <w:sz w:val="24"/>
          <w:szCs w:val="24"/>
        </w:rPr>
        <w:t xml:space="preserve"> </w:t>
      </w:r>
      <w:r w:rsidRPr="003261DD">
        <w:rPr>
          <w:rFonts w:ascii="Times New Roman" w:hAnsi="Times New Roman"/>
          <w:b/>
          <w:bCs/>
          <w:sz w:val="24"/>
          <w:szCs w:val="24"/>
        </w:rPr>
        <w:t xml:space="preserve">  </w:t>
      </w:r>
      <w:r>
        <w:rPr>
          <w:rFonts w:ascii="Times New Roman" w:hAnsi="Times New Roman"/>
          <w:b/>
          <w:bCs/>
          <w:sz w:val="24"/>
          <w:szCs w:val="24"/>
        </w:rPr>
        <w:t xml:space="preserve">  Savings</w:t>
      </w:r>
      <w:r w:rsidRPr="003261DD">
        <w:rPr>
          <w:rFonts w:ascii="Times New Roman" w:hAnsi="Times New Roman"/>
          <w:b/>
          <w:bCs/>
          <w:sz w:val="24"/>
          <w:szCs w:val="24"/>
        </w:rPr>
        <w:t>(-)</w:t>
      </w:r>
    </w:p>
    <w:p w14:paraId="228F634F" w14:textId="4D1D6F7B" w:rsidR="00FA5EB5" w:rsidRDefault="00FA5EB5" w:rsidP="00FA5EB5">
      <w:pPr>
        <w:pStyle w:val="PlainText"/>
        <w:rPr>
          <w:rFonts w:ascii="Times New Roman" w:hAnsi="Times New Roman"/>
          <w:sz w:val="24"/>
          <w:szCs w:val="24"/>
        </w:rPr>
      </w:pPr>
      <w:r>
        <w:rPr>
          <w:rFonts w:ascii="Times New Roman" w:hAnsi="Times New Roman"/>
          <w:b/>
          <w:bCs/>
          <w:sz w:val="24"/>
          <w:szCs w:val="24"/>
        </w:rPr>
        <w:t xml:space="preserve">                                                                </w:t>
      </w:r>
      <w:r w:rsidRPr="003261DD">
        <w:rPr>
          <w:rFonts w:ascii="Times New Roman" w:hAnsi="Times New Roman"/>
          <w:b/>
          <w:bCs/>
          <w:sz w:val="24"/>
          <w:szCs w:val="24"/>
        </w:rPr>
        <w:t xml:space="preserve">                                               </w:t>
      </w:r>
      <w:r>
        <w:rPr>
          <w:rFonts w:ascii="Times New Roman" w:hAnsi="Times New Roman"/>
          <w:b/>
          <w:bCs/>
          <w:sz w:val="24"/>
          <w:szCs w:val="24"/>
        </w:rPr>
        <w:t xml:space="preserve">        </w:t>
      </w:r>
      <w:r w:rsidRPr="003261DD">
        <w:rPr>
          <w:rFonts w:ascii="Times New Roman" w:hAnsi="Times New Roman"/>
          <w:b/>
          <w:bCs/>
          <w:sz w:val="24"/>
          <w:szCs w:val="24"/>
        </w:rPr>
        <w:t xml:space="preserve"> </w:t>
      </w:r>
      <w:r>
        <w:rPr>
          <w:rFonts w:ascii="Times New Roman" w:hAnsi="Times New Roman"/>
          <w:b/>
          <w:bCs/>
          <w:sz w:val="24"/>
          <w:szCs w:val="24"/>
        </w:rPr>
        <w:t xml:space="preserve">                </w:t>
      </w:r>
      <w:r w:rsidRPr="003261DD">
        <w:rPr>
          <w:rFonts w:ascii="Times New Roman" w:hAnsi="Times New Roman"/>
          <w:b/>
          <w:bCs/>
          <w:sz w:val="24"/>
          <w:szCs w:val="24"/>
        </w:rPr>
        <w:t>(</w:t>
      </w:r>
      <w:r w:rsidRPr="007C52D1">
        <w:rPr>
          <w:rFonts w:ascii="Times New Roman" w:hAnsi="Times New Roman"/>
          <w:b/>
          <w:bCs/>
          <w:sz w:val="24"/>
          <w:szCs w:val="24"/>
        </w:rPr>
        <w:t>₹</w:t>
      </w:r>
      <w:r>
        <w:rPr>
          <w:rFonts w:ascii="Times New Roman" w:hAnsi="Times New Roman"/>
          <w:b/>
          <w:bCs/>
          <w:sz w:val="24"/>
          <w:szCs w:val="24"/>
        </w:rPr>
        <w:t xml:space="preserve"> in</w:t>
      </w:r>
      <w:r w:rsidRPr="003261DD">
        <w:rPr>
          <w:rFonts w:ascii="Times New Roman" w:hAnsi="Times New Roman"/>
          <w:b/>
          <w:bCs/>
          <w:sz w:val="24"/>
          <w:szCs w:val="24"/>
        </w:rPr>
        <w:t xml:space="preserve"> </w:t>
      </w:r>
      <w:r>
        <w:rPr>
          <w:rFonts w:ascii="Times New Roman" w:hAnsi="Times New Roman"/>
          <w:b/>
          <w:bCs/>
          <w:sz w:val="24"/>
          <w:szCs w:val="24"/>
        </w:rPr>
        <w:t>lakh</w:t>
      </w:r>
      <w:r w:rsidR="004F240D">
        <w:rPr>
          <w:rFonts w:ascii="Times New Roman" w:hAnsi="Times New Roman"/>
          <w:b/>
          <w:bCs/>
          <w:sz w:val="24"/>
          <w:szCs w:val="24"/>
        </w:rPr>
        <w:t>)</w:t>
      </w:r>
    </w:p>
    <w:p w14:paraId="71E195C7" w14:textId="77777777" w:rsidR="00FA5EB5" w:rsidRPr="00B95707" w:rsidRDefault="00FA5EB5" w:rsidP="00FA5EB5">
      <w:pPr>
        <w:pStyle w:val="PlainText"/>
        <w:rPr>
          <w:rFonts w:ascii="Times New Roman" w:hAnsi="Times New Roman"/>
          <w:b/>
          <w:bCs/>
          <w:sz w:val="24"/>
          <w:szCs w:val="24"/>
        </w:rPr>
      </w:pPr>
      <w:r w:rsidRPr="00B95707">
        <w:rPr>
          <w:rFonts w:ascii="Times New Roman" w:hAnsi="Times New Roman"/>
          <w:b/>
          <w:bCs/>
          <w:sz w:val="24"/>
          <w:szCs w:val="24"/>
        </w:rPr>
        <w:t xml:space="preserve">                Centrally Sponsored Schemes</w:t>
      </w:r>
    </w:p>
    <w:p w14:paraId="763BE974" w14:textId="77777777" w:rsidR="00FA5EB5" w:rsidRPr="00F02F76" w:rsidRDefault="00FA5EB5" w:rsidP="00FA5EB5">
      <w:pPr>
        <w:pStyle w:val="PlainText"/>
        <w:rPr>
          <w:rFonts w:ascii="Times New Roman" w:hAnsi="Times New Roman"/>
          <w:sz w:val="24"/>
          <w:szCs w:val="24"/>
        </w:rPr>
      </w:pPr>
      <w:r w:rsidRPr="00F02F76">
        <w:rPr>
          <w:rFonts w:ascii="Times New Roman" w:hAnsi="Times New Roman"/>
          <w:sz w:val="24"/>
          <w:szCs w:val="24"/>
        </w:rPr>
        <w:t>(</w:t>
      </w:r>
      <w:r>
        <w:rPr>
          <w:rFonts w:ascii="Times New Roman" w:hAnsi="Times New Roman"/>
          <w:sz w:val="24"/>
          <w:szCs w:val="24"/>
        </w:rPr>
        <w:t>iv</w:t>
      </w:r>
      <w:r w:rsidRPr="00F02F76">
        <w:rPr>
          <w:rFonts w:ascii="Times New Roman" w:hAnsi="Times New Roman"/>
          <w:sz w:val="24"/>
          <w:szCs w:val="24"/>
        </w:rPr>
        <w:t xml:space="preserve">) </w:t>
      </w:r>
      <w:r>
        <w:rPr>
          <w:rFonts w:ascii="Times New Roman" w:hAnsi="Times New Roman"/>
          <w:sz w:val="24"/>
          <w:szCs w:val="24"/>
        </w:rPr>
        <w:t xml:space="preserve">          </w:t>
      </w:r>
      <w:r w:rsidRPr="00B160E9">
        <w:rPr>
          <w:rFonts w:ascii="Times New Roman" w:hAnsi="Times New Roman"/>
          <w:b/>
          <w:bCs/>
          <w:sz w:val="24"/>
          <w:szCs w:val="24"/>
        </w:rPr>
        <w:t>4216  Capital Outlay on Housing</w:t>
      </w:r>
    </w:p>
    <w:p w14:paraId="7377F236" w14:textId="77777777" w:rsidR="00FA5EB5" w:rsidRPr="00B160E9" w:rsidRDefault="00FA5EB5" w:rsidP="00FA5EB5">
      <w:pPr>
        <w:pStyle w:val="PlainText"/>
        <w:rPr>
          <w:rFonts w:ascii="Times New Roman" w:hAnsi="Times New Roman"/>
          <w:i/>
          <w:iCs/>
          <w:sz w:val="24"/>
          <w:szCs w:val="24"/>
        </w:rPr>
      </w:pPr>
      <w:r w:rsidRPr="00F02F76">
        <w:rPr>
          <w:rFonts w:ascii="Times New Roman" w:hAnsi="Times New Roman"/>
          <w:sz w:val="24"/>
          <w:szCs w:val="24"/>
        </w:rPr>
        <w:t xml:space="preserve">                 </w:t>
      </w:r>
      <w:r w:rsidRPr="00B160E9">
        <w:rPr>
          <w:rFonts w:ascii="Times New Roman" w:hAnsi="Times New Roman"/>
          <w:i/>
          <w:iCs/>
          <w:sz w:val="24"/>
          <w:szCs w:val="24"/>
        </w:rPr>
        <w:t>01      Government Residential Buildings</w:t>
      </w:r>
    </w:p>
    <w:p w14:paraId="5B93F12F" w14:textId="77777777" w:rsidR="00FA5EB5" w:rsidRDefault="00FA5EB5" w:rsidP="00FA5EB5">
      <w:pPr>
        <w:pStyle w:val="PlainText"/>
        <w:rPr>
          <w:rFonts w:ascii="Times New Roman" w:hAnsi="Times New Roman"/>
          <w:sz w:val="24"/>
          <w:szCs w:val="24"/>
        </w:rPr>
      </w:pPr>
      <w:r w:rsidRPr="00F02F76">
        <w:rPr>
          <w:rFonts w:ascii="Times New Roman" w:hAnsi="Times New Roman"/>
          <w:sz w:val="24"/>
          <w:szCs w:val="24"/>
        </w:rPr>
        <w:t xml:space="preserve">                 700   </w:t>
      </w:r>
      <w:r>
        <w:rPr>
          <w:rFonts w:ascii="Times New Roman" w:hAnsi="Times New Roman"/>
          <w:sz w:val="24"/>
          <w:szCs w:val="24"/>
        </w:rPr>
        <w:t xml:space="preserve"> </w:t>
      </w:r>
      <w:r w:rsidRPr="00F02F76">
        <w:rPr>
          <w:rFonts w:ascii="Times New Roman" w:hAnsi="Times New Roman"/>
          <w:sz w:val="24"/>
          <w:szCs w:val="24"/>
        </w:rPr>
        <w:t>Other Housing</w:t>
      </w:r>
    </w:p>
    <w:p w14:paraId="559883BF" w14:textId="77777777" w:rsidR="00FA5EB5" w:rsidRDefault="00FA5EB5" w:rsidP="00FA5EB5">
      <w:pPr>
        <w:pStyle w:val="PlainText"/>
        <w:rPr>
          <w:rFonts w:ascii="Times New Roman" w:hAnsi="Times New Roman"/>
          <w:sz w:val="24"/>
          <w:szCs w:val="24"/>
        </w:rPr>
      </w:pPr>
      <w:r w:rsidRPr="00EE6B09">
        <w:rPr>
          <w:rFonts w:ascii="Times New Roman" w:hAnsi="Times New Roman"/>
          <w:sz w:val="24"/>
          <w:szCs w:val="24"/>
        </w:rPr>
        <w:t xml:space="preserve">                 (66) </w:t>
      </w:r>
      <w:r>
        <w:rPr>
          <w:rFonts w:ascii="Times New Roman" w:hAnsi="Times New Roman"/>
          <w:sz w:val="24"/>
          <w:szCs w:val="24"/>
        </w:rPr>
        <w:t xml:space="preserve">  </w:t>
      </w:r>
      <w:r w:rsidRPr="00EE6B09">
        <w:rPr>
          <w:rFonts w:ascii="Times New Roman" w:hAnsi="Times New Roman"/>
          <w:sz w:val="24"/>
          <w:szCs w:val="24"/>
        </w:rPr>
        <w:t>Digitalisation of State</w:t>
      </w:r>
      <w:r>
        <w:rPr>
          <w:rFonts w:ascii="Times New Roman" w:hAnsi="Times New Roman"/>
          <w:sz w:val="24"/>
          <w:szCs w:val="24"/>
        </w:rPr>
        <w:t xml:space="preserve"> </w:t>
      </w:r>
      <w:r w:rsidRPr="00EE6B09">
        <w:rPr>
          <w:rFonts w:ascii="Times New Roman" w:hAnsi="Times New Roman"/>
          <w:sz w:val="24"/>
          <w:szCs w:val="24"/>
        </w:rPr>
        <w:t xml:space="preserve">Legislative </w:t>
      </w:r>
    </w:p>
    <w:p w14:paraId="570310E6" w14:textId="77777777" w:rsidR="00FA5EB5" w:rsidRPr="00EE6B09"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EE6B09">
        <w:rPr>
          <w:rFonts w:ascii="Times New Roman" w:hAnsi="Times New Roman"/>
          <w:sz w:val="24"/>
          <w:szCs w:val="24"/>
        </w:rPr>
        <w:t xml:space="preserve">Records </w:t>
      </w:r>
      <w:r>
        <w:rPr>
          <w:rFonts w:ascii="Times New Roman" w:hAnsi="Times New Roman"/>
          <w:sz w:val="24"/>
          <w:szCs w:val="24"/>
        </w:rPr>
        <w:t>a</w:t>
      </w:r>
      <w:r w:rsidRPr="00EE6B09">
        <w:rPr>
          <w:rFonts w:ascii="Times New Roman" w:hAnsi="Times New Roman"/>
          <w:sz w:val="24"/>
          <w:szCs w:val="24"/>
        </w:rPr>
        <w:t xml:space="preserve">t New Assembly Building </w:t>
      </w:r>
      <w:r>
        <w:rPr>
          <w:rFonts w:ascii="Times New Roman" w:hAnsi="Times New Roman"/>
          <w:sz w:val="24"/>
          <w:szCs w:val="24"/>
        </w:rPr>
        <w:t>a</w:t>
      </w:r>
      <w:r w:rsidRPr="00EE6B09">
        <w:rPr>
          <w:rFonts w:ascii="Times New Roman" w:hAnsi="Times New Roman"/>
          <w:sz w:val="24"/>
          <w:szCs w:val="24"/>
        </w:rPr>
        <w:t>t</w:t>
      </w:r>
    </w:p>
    <w:p w14:paraId="2BAC3194" w14:textId="77777777" w:rsidR="00FA5EB5" w:rsidRPr="00EE6B09" w:rsidRDefault="00FA5EB5" w:rsidP="00FA5EB5">
      <w:pPr>
        <w:pStyle w:val="PlainText"/>
        <w:rPr>
          <w:rFonts w:ascii="Times New Roman" w:hAnsi="Times New Roman"/>
          <w:sz w:val="24"/>
          <w:szCs w:val="24"/>
        </w:rPr>
      </w:pPr>
      <w:r w:rsidRPr="00EE6B09">
        <w:rPr>
          <w:rFonts w:ascii="Times New Roman" w:hAnsi="Times New Roman"/>
          <w:sz w:val="24"/>
          <w:szCs w:val="24"/>
        </w:rPr>
        <w:t xml:space="preserve">               </w:t>
      </w:r>
      <w:r>
        <w:rPr>
          <w:rFonts w:ascii="Times New Roman" w:hAnsi="Times New Roman"/>
          <w:sz w:val="24"/>
          <w:szCs w:val="24"/>
        </w:rPr>
        <w:t xml:space="preserve">    </w:t>
      </w:r>
      <w:r w:rsidRPr="00EE6B09">
        <w:rPr>
          <w:rFonts w:ascii="Times New Roman" w:hAnsi="Times New Roman"/>
          <w:sz w:val="24"/>
          <w:szCs w:val="24"/>
        </w:rPr>
        <w:t xml:space="preserve">        Mawdiangdiang</w:t>
      </w:r>
    </w:p>
    <w:p w14:paraId="07F6D56F" w14:textId="77777777" w:rsidR="00FA5EB5" w:rsidRPr="00176960"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                 General</w:t>
      </w:r>
    </w:p>
    <w:p w14:paraId="2366AE8F" w14:textId="77777777" w:rsidR="00FA5EB5" w:rsidRPr="00176960"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                 O. </w:t>
      </w:r>
      <w:r>
        <w:rPr>
          <w:rFonts w:ascii="Times New Roman" w:hAnsi="Times New Roman"/>
          <w:sz w:val="24"/>
          <w:szCs w:val="24"/>
        </w:rPr>
        <w:t xml:space="preserve">      </w:t>
      </w:r>
      <w:r w:rsidRPr="00176960">
        <w:rPr>
          <w:rFonts w:ascii="Times New Roman" w:hAnsi="Times New Roman"/>
          <w:sz w:val="24"/>
          <w:szCs w:val="24"/>
        </w:rPr>
        <w:t xml:space="preserve">       375.42</w:t>
      </w:r>
    </w:p>
    <w:p w14:paraId="3543765F" w14:textId="77777777" w:rsidR="00FA5EB5"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                 R.       </w:t>
      </w:r>
      <w:r>
        <w:rPr>
          <w:rFonts w:ascii="Times New Roman" w:hAnsi="Times New Roman"/>
          <w:sz w:val="24"/>
          <w:szCs w:val="24"/>
        </w:rPr>
        <w:t xml:space="preserve">   (-)</w:t>
      </w:r>
      <w:r w:rsidRPr="00176960">
        <w:rPr>
          <w:rFonts w:ascii="Times New Roman" w:hAnsi="Times New Roman"/>
          <w:sz w:val="24"/>
          <w:szCs w:val="24"/>
        </w:rPr>
        <w:t xml:space="preserve">187.71            </w:t>
      </w:r>
      <w:r>
        <w:rPr>
          <w:rFonts w:ascii="Times New Roman" w:hAnsi="Times New Roman"/>
          <w:sz w:val="24"/>
          <w:szCs w:val="24"/>
        </w:rPr>
        <w:t xml:space="preserve">                                </w:t>
      </w:r>
      <w:r w:rsidRPr="00176960">
        <w:rPr>
          <w:rFonts w:ascii="Times New Roman" w:hAnsi="Times New Roman"/>
          <w:sz w:val="24"/>
          <w:szCs w:val="24"/>
        </w:rPr>
        <w:t xml:space="preserve">   187.71   </w:t>
      </w:r>
      <w:r>
        <w:rPr>
          <w:rFonts w:ascii="Times New Roman" w:hAnsi="Times New Roman"/>
          <w:sz w:val="24"/>
          <w:szCs w:val="24"/>
        </w:rPr>
        <w:t xml:space="preserve">            </w:t>
      </w:r>
      <w:r w:rsidRPr="00176960">
        <w:rPr>
          <w:rFonts w:ascii="Times New Roman" w:hAnsi="Times New Roman"/>
          <w:sz w:val="24"/>
          <w:szCs w:val="24"/>
        </w:rPr>
        <w:t xml:space="preserve">  187.71   </w:t>
      </w:r>
      <w:r>
        <w:rPr>
          <w:rFonts w:ascii="Times New Roman" w:hAnsi="Times New Roman"/>
          <w:sz w:val="24"/>
          <w:szCs w:val="24"/>
        </w:rPr>
        <w:t xml:space="preserve">              ...</w:t>
      </w:r>
    </w:p>
    <w:p w14:paraId="7820ECDB" w14:textId="77777777" w:rsidR="00FA5EB5" w:rsidRDefault="00FA5EB5" w:rsidP="00FA5EB5">
      <w:pPr>
        <w:pStyle w:val="PlainText"/>
        <w:rPr>
          <w:rFonts w:ascii="Times New Roman" w:hAnsi="Times New Roman"/>
          <w:sz w:val="24"/>
          <w:szCs w:val="24"/>
        </w:rPr>
      </w:pPr>
    </w:p>
    <w:p w14:paraId="222B7F4D" w14:textId="77777777" w:rsidR="00FA5EB5" w:rsidRPr="00176960"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of ₹187.71 lakh was due to less expenditure </w:t>
      </w:r>
      <w:r w:rsidRPr="007A7E71">
        <w:rPr>
          <w:rFonts w:ascii="Times New Roman" w:hAnsi="Times New Roman"/>
          <w:sz w:val="24"/>
          <w:szCs w:val="24"/>
        </w:rPr>
        <w:t>than anticipated.</w:t>
      </w:r>
    </w:p>
    <w:p w14:paraId="79BF7C9E" w14:textId="77777777" w:rsidR="00FA5EB5" w:rsidRDefault="00FA5EB5" w:rsidP="00FA5EB5">
      <w:pPr>
        <w:pStyle w:val="PlainText"/>
        <w:rPr>
          <w:rFonts w:ascii="Times New Roman" w:hAnsi="Times New Roman"/>
          <w:b/>
          <w:bCs/>
          <w:sz w:val="24"/>
          <w:szCs w:val="24"/>
        </w:rPr>
      </w:pPr>
    </w:p>
    <w:p w14:paraId="421CBCD3" w14:textId="77777777" w:rsidR="00FA5EB5" w:rsidRPr="006370A1" w:rsidRDefault="00FA5EB5" w:rsidP="00FA5EB5">
      <w:pPr>
        <w:pStyle w:val="PlainText"/>
        <w:rPr>
          <w:rFonts w:ascii="Times New Roman" w:hAnsi="Times New Roman"/>
          <w:b/>
          <w:bCs/>
          <w:sz w:val="24"/>
          <w:szCs w:val="24"/>
        </w:rPr>
      </w:pPr>
      <w:r w:rsidRPr="006370A1">
        <w:rPr>
          <w:rFonts w:ascii="Times New Roman" w:hAnsi="Times New Roman"/>
          <w:b/>
          <w:bCs/>
          <w:sz w:val="24"/>
          <w:szCs w:val="24"/>
        </w:rPr>
        <w:t xml:space="preserve">                Central Sector Schemes</w:t>
      </w:r>
    </w:p>
    <w:p w14:paraId="6384B534" w14:textId="77777777" w:rsidR="00FA5EB5" w:rsidRPr="00F02F76" w:rsidRDefault="00FA5EB5" w:rsidP="00FA5EB5">
      <w:pPr>
        <w:pStyle w:val="PlainText"/>
        <w:rPr>
          <w:rFonts w:ascii="Times New Roman" w:hAnsi="Times New Roman"/>
          <w:sz w:val="24"/>
          <w:szCs w:val="24"/>
        </w:rPr>
      </w:pPr>
      <w:r w:rsidRPr="00F02F76">
        <w:rPr>
          <w:rFonts w:ascii="Times New Roman" w:hAnsi="Times New Roman"/>
          <w:sz w:val="24"/>
          <w:szCs w:val="24"/>
        </w:rPr>
        <w:t>(</w:t>
      </w:r>
      <w:r>
        <w:rPr>
          <w:rFonts w:ascii="Times New Roman" w:hAnsi="Times New Roman"/>
          <w:sz w:val="24"/>
          <w:szCs w:val="24"/>
        </w:rPr>
        <w:t>v</w:t>
      </w:r>
      <w:r w:rsidRPr="00F02F76">
        <w:rPr>
          <w:rFonts w:ascii="Times New Roman" w:hAnsi="Times New Roman"/>
          <w:sz w:val="24"/>
          <w:szCs w:val="24"/>
        </w:rPr>
        <w:t xml:space="preserve">) </w:t>
      </w:r>
      <w:r>
        <w:rPr>
          <w:rFonts w:ascii="Times New Roman" w:hAnsi="Times New Roman"/>
          <w:sz w:val="24"/>
          <w:szCs w:val="24"/>
        </w:rPr>
        <w:t xml:space="preserve">           </w:t>
      </w:r>
      <w:r w:rsidRPr="00B160E9">
        <w:rPr>
          <w:rFonts w:ascii="Times New Roman" w:hAnsi="Times New Roman"/>
          <w:b/>
          <w:bCs/>
          <w:sz w:val="24"/>
          <w:szCs w:val="24"/>
        </w:rPr>
        <w:t>4216  Capital Outlay on Housing</w:t>
      </w:r>
    </w:p>
    <w:p w14:paraId="752881D3" w14:textId="77777777" w:rsidR="00FA5EB5" w:rsidRPr="00B160E9" w:rsidRDefault="00FA5EB5" w:rsidP="00FA5EB5">
      <w:pPr>
        <w:pStyle w:val="PlainText"/>
        <w:rPr>
          <w:rFonts w:ascii="Times New Roman" w:hAnsi="Times New Roman"/>
          <w:i/>
          <w:iCs/>
          <w:sz w:val="24"/>
          <w:szCs w:val="24"/>
        </w:rPr>
      </w:pPr>
      <w:r w:rsidRPr="00F02F76">
        <w:rPr>
          <w:rFonts w:ascii="Times New Roman" w:hAnsi="Times New Roman"/>
          <w:sz w:val="24"/>
          <w:szCs w:val="24"/>
        </w:rPr>
        <w:t xml:space="preserve">                 </w:t>
      </w:r>
      <w:r w:rsidRPr="00B160E9">
        <w:rPr>
          <w:rFonts w:ascii="Times New Roman" w:hAnsi="Times New Roman"/>
          <w:i/>
          <w:iCs/>
          <w:sz w:val="24"/>
          <w:szCs w:val="24"/>
        </w:rPr>
        <w:t>01      Government Residential Buildings</w:t>
      </w:r>
    </w:p>
    <w:p w14:paraId="2E09781C" w14:textId="77777777" w:rsidR="00FA5EB5" w:rsidRPr="00F02F76" w:rsidRDefault="00FA5EB5" w:rsidP="00FA5EB5">
      <w:pPr>
        <w:pStyle w:val="PlainText"/>
        <w:rPr>
          <w:rFonts w:ascii="Times New Roman" w:hAnsi="Times New Roman"/>
          <w:sz w:val="24"/>
          <w:szCs w:val="24"/>
        </w:rPr>
      </w:pPr>
      <w:r w:rsidRPr="00F02F76">
        <w:rPr>
          <w:rFonts w:ascii="Times New Roman" w:hAnsi="Times New Roman"/>
          <w:sz w:val="24"/>
          <w:szCs w:val="24"/>
        </w:rPr>
        <w:t xml:space="preserve">                 700   </w:t>
      </w:r>
      <w:r>
        <w:rPr>
          <w:rFonts w:ascii="Times New Roman" w:hAnsi="Times New Roman"/>
          <w:sz w:val="24"/>
          <w:szCs w:val="24"/>
        </w:rPr>
        <w:t xml:space="preserve"> </w:t>
      </w:r>
      <w:r w:rsidRPr="00F02F76">
        <w:rPr>
          <w:rFonts w:ascii="Times New Roman" w:hAnsi="Times New Roman"/>
          <w:sz w:val="24"/>
          <w:szCs w:val="24"/>
        </w:rPr>
        <w:t>Other Housing</w:t>
      </w:r>
    </w:p>
    <w:p w14:paraId="3C5198C6" w14:textId="77777777" w:rsidR="00FA5EB5" w:rsidRPr="00F02F76" w:rsidRDefault="00FA5EB5" w:rsidP="00FA5EB5">
      <w:pPr>
        <w:pStyle w:val="PlainText"/>
        <w:rPr>
          <w:rFonts w:ascii="Times New Roman" w:hAnsi="Times New Roman"/>
          <w:sz w:val="24"/>
          <w:szCs w:val="24"/>
        </w:rPr>
      </w:pPr>
      <w:r w:rsidRPr="00F02F76">
        <w:rPr>
          <w:rFonts w:ascii="Times New Roman" w:hAnsi="Times New Roman"/>
          <w:sz w:val="24"/>
          <w:szCs w:val="24"/>
        </w:rPr>
        <w:t xml:space="preserve">                 (63) </w:t>
      </w:r>
      <w:r>
        <w:rPr>
          <w:rFonts w:ascii="Times New Roman" w:hAnsi="Times New Roman"/>
          <w:sz w:val="24"/>
          <w:szCs w:val="24"/>
        </w:rPr>
        <w:t xml:space="preserve">  </w:t>
      </w:r>
      <w:r w:rsidRPr="00F02F76">
        <w:rPr>
          <w:rFonts w:ascii="Times New Roman" w:hAnsi="Times New Roman"/>
          <w:sz w:val="24"/>
          <w:szCs w:val="24"/>
        </w:rPr>
        <w:t>Interior at New Assembly</w:t>
      </w:r>
    </w:p>
    <w:p w14:paraId="215EAC2A" w14:textId="77777777" w:rsidR="00FA5EB5" w:rsidRPr="00F02F76" w:rsidRDefault="00FA5EB5" w:rsidP="00FA5EB5">
      <w:pPr>
        <w:pStyle w:val="PlainText"/>
        <w:rPr>
          <w:rFonts w:ascii="Times New Roman" w:hAnsi="Times New Roman"/>
          <w:sz w:val="24"/>
          <w:szCs w:val="24"/>
        </w:rPr>
      </w:pPr>
      <w:r w:rsidRPr="00F02F76">
        <w:rPr>
          <w:rFonts w:ascii="Times New Roman" w:hAnsi="Times New Roman"/>
          <w:sz w:val="24"/>
          <w:szCs w:val="24"/>
        </w:rPr>
        <w:t xml:space="preserve">                       </w:t>
      </w:r>
      <w:r>
        <w:rPr>
          <w:rFonts w:ascii="Times New Roman" w:hAnsi="Times New Roman"/>
          <w:sz w:val="24"/>
          <w:szCs w:val="24"/>
        </w:rPr>
        <w:t xml:space="preserve">    </w:t>
      </w:r>
      <w:r w:rsidRPr="00F02F76">
        <w:rPr>
          <w:rFonts w:ascii="Times New Roman" w:hAnsi="Times New Roman"/>
          <w:sz w:val="24"/>
          <w:szCs w:val="24"/>
        </w:rPr>
        <w:t>Building Mawdiangdiang</w:t>
      </w:r>
    </w:p>
    <w:p w14:paraId="47FF7EA1" w14:textId="77777777" w:rsidR="00FA5EB5" w:rsidRPr="00EE6B09" w:rsidRDefault="00FA5EB5" w:rsidP="00FA5EB5">
      <w:pPr>
        <w:pStyle w:val="PlainText"/>
        <w:rPr>
          <w:rFonts w:ascii="Times New Roman" w:hAnsi="Times New Roman"/>
          <w:sz w:val="24"/>
          <w:szCs w:val="24"/>
        </w:rPr>
      </w:pPr>
      <w:r w:rsidRPr="00EE6B09">
        <w:rPr>
          <w:rFonts w:ascii="Times New Roman" w:hAnsi="Times New Roman"/>
          <w:sz w:val="24"/>
          <w:szCs w:val="24"/>
        </w:rPr>
        <w:t xml:space="preserve">                 General</w:t>
      </w:r>
    </w:p>
    <w:p w14:paraId="2FA9C93F" w14:textId="08196776" w:rsidR="00FA5EB5" w:rsidRPr="00176960"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                 O.     </w:t>
      </w:r>
      <w:r>
        <w:rPr>
          <w:rFonts w:ascii="Times New Roman" w:hAnsi="Times New Roman"/>
          <w:sz w:val="24"/>
          <w:szCs w:val="24"/>
        </w:rPr>
        <w:t xml:space="preserve">    </w:t>
      </w:r>
      <w:r w:rsidR="004176FA">
        <w:rPr>
          <w:rFonts w:ascii="Times New Roman" w:hAnsi="Times New Roman"/>
          <w:sz w:val="24"/>
          <w:szCs w:val="24"/>
        </w:rPr>
        <w:t xml:space="preserve"> </w:t>
      </w:r>
      <w:r>
        <w:rPr>
          <w:rFonts w:ascii="Times New Roman" w:hAnsi="Times New Roman"/>
          <w:sz w:val="24"/>
          <w:szCs w:val="24"/>
        </w:rPr>
        <w:t xml:space="preserve"> </w:t>
      </w:r>
      <w:r w:rsidRPr="00176960">
        <w:rPr>
          <w:rFonts w:ascii="Times New Roman" w:hAnsi="Times New Roman"/>
          <w:sz w:val="24"/>
          <w:szCs w:val="24"/>
        </w:rPr>
        <w:t xml:space="preserve">  1</w:t>
      </w:r>
      <w:r>
        <w:rPr>
          <w:rFonts w:ascii="Times New Roman" w:hAnsi="Times New Roman"/>
          <w:sz w:val="24"/>
          <w:szCs w:val="24"/>
        </w:rPr>
        <w:t>,</w:t>
      </w:r>
      <w:r w:rsidRPr="00176960">
        <w:rPr>
          <w:rFonts w:ascii="Times New Roman" w:hAnsi="Times New Roman"/>
          <w:sz w:val="24"/>
          <w:szCs w:val="24"/>
        </w:rPr>
        <w:t>000.00</w:t>
      </w:r>
    </w:p>
    <w:p w14:paraId="1F9A38CD" w14:textId="2B484782" w:rsidR="00FA5EB5" w:rsidRPr="00176960" w:rsidRDefault="00FA5EB5" w:rsidP="00FA5EB5">
      <w:pPr>
        <w:pStyle w:val="PlainText"/>
        <w:rPr>
          <w:rFonts w:ascii="Times New Roman" w:hAnsi="Times New Roman"/>
          <w:sz w:val="24"/>
          <w:szCs w:val="24"/>
        </w:rPr>
      </w:pPr>
      <w:r w:rsidRPr="00176960">
        <w:rPr>
          <w:rFonts w:ascii="Times New Roman" w:hAnsi="Times New Roman"/>
          <w:sz w:val="24"/>
          <w:szCs w:val="24"/>
        </w:rPr>
        <w:t xml:space="preserve">                 R.    </w:t>
      </w:r>
      <w:r>
        <w:rPr>
          <w:rFonts w:ascii="Times New Roman" w:hAnsi="Times New Roman"/>
          <w:sz w:val="24"/>
          <w:szCs w:val="24"/>
        </w:rPr>
        <w:t xml:space="preserve">   </w:t>
      </w:r>
      <w:r w:rsidRPr="00176960">
        <w:rPr>
          <w:rFonts w:ascii="Times New Roman" w:hAnsi="Times New Roman"/>
          <w:sz w:val="24"/>
          <w:szCs w:val="24"/>
        </w:rPr>
        <w:t xml:space="preserve">  </w:t>
      </w:r>
      <w:r>
        <w:rPr>
          <w:rFonts w:ascii="Times New Roman" w:hAnsi="Times New Roman"/>
          <w:sz w:val="24"/>
          <w:szCs w:val="24"/>
        </w:rPr>
        <w:t>(-)</w:t>
      </w:r>
      <w:r w:rsidRPr="00176960">
        <w:rPr>
          <w:rFonts w:ascii="Times New Roman" w:hAnsi="Times New Roman"/>
          <w:sz w:val="24"/>
          <w:szCs w:val="24"/>
        </w:rPr>
        <w:t>1</w:t>
      </w:r>
      <w:r>
        <w:rPr>
          <w:rFonts w:ascii="Times New Roman" w:hAnsi="Times New Roman"/>
          <w:sz w:val="24"/>
          <w:szCs w:val="24"/>
        </w:rPr>
        <w:t>,</w:t>
      </w:r>
      <w:r w:rsidRPr="00176960">
        <w:rPr>
          <w:rFonts w:ascii="Times New Roman" w:hAnsi="Times New Roman"/>
          <w:sz w:val="24"/>
          <w:szCs w:val="24"/>
        </w:rPr>
        <w:t xml:space="preserve">000.00        </w:t>
      </w:r>
      <w:r>
        <w:rPr>
          <w:rFonts w:ascii="Times New Roman" w:hAnsi="Times New Roman"/>
          <w:sz w:val="24"/>
          <w:szCs w:val="24"/>
        </w:rPr>
        <w:t xml:space="preserve">                                </w:t>
      </w:r>
      <w:r w:rsidRPr="00176960">
        <w:rPr>
          <w:rFonts w:ascii="Times New Roman" w:hAnsi="Times New Roman"/>
          <w:sz w:val="24"/>
          <w:szCs w:val="24"/>
        </w:rPr>
        <w:t xml:space="preserve">   </w:t>
      </w:r>
      <w:r>
        <w:rPr>
          <w:rFonts w:ascii="Times New Roman" w:hAnsi="Times New Roman"/>
          <w:sz w:val="24"/>
          <w:szCs w:val="24"/>
        </w:rPr>
        <w:t xml:space="preserve">      ...</w:t>
      </w:r>
      <w:r w:rsidRPr="00176960">
        <w:rPr>
          <w:rFonts w:ascii="Times New Roman" w:hAnsi="Times New Roman"/>
          <w:sz w:val="24"/>
          <w:szCs w:val="24"/>
        </w:rPr>
        <w:t xml:space="preserve">   </w:t>
      </w:r>
      <w:r>
        <w:rPr>
          <w:rFonts w:ascii="Times New Roman" w:hAnsi="Times New Roman"/>
          <w:sz w:val="24"/>
          <w:szCs w:val="24"/>
        </w:rPr>
        <w:t xml:space="preserve">                </w:t>
      </w:r>
      <w:r w:rsidR="004F240D">
        <w:rPr>
          <w:rFonts w:ascii="Times New Roman" w:hAnsi="Times New Roman"/>
          <w:sz w:val="24"/>
          <w:szCs w:val="24"/>
        </w:rPr>
        <w:t xml:space="preserve"> </w:t>
      </w:r>
      <w:r>
        <w:rPr>
          <w:rFonts w:ascii="Times New Roman" w:hAnsi="Times New Roman"/>
          <w:sz w:val="24"/>
          <w:szCs w:val="24"/>
        </w:rPr>
        <w:t xml:space="preserve">       ...</w:t>
      </w:r>
      <w:r w:rsidRPr="00176960">
        <w:rPr>
          <w:rFonts w:ascii="Times New Roman" w:hAnsi="Times New Roman"/>
          <w:sz w:val="24"/>
          <w:szCs w:val="24"/>
        </w:rPr>
        <w:t xml:space="preserve">   </w:t>
      </w:r>
      <w:r>
        <w:rPr>
          <w:rFonts w:ascii="Times New Roman" w:hAnsi="Times New Roman"/>
          <w:sz w:val="24"/>
          <w:szCs w:val="24"/>
        </w:rPr>
        <w:t xml:space="preserve">     </w:t>
      </w:r>
      <w:r w:rsidR="004F240D">
        <w:rPr>
          <w:rFonts w:ascii="Times New Roman" w:hAnsi="Times New Roman"/>
          <w:sz w:val="24"/>
          <w:szCs w:val="24"/>
        </w:rPr>
        <w:t xml:space="preserve">    </w:t>
      </w:r>
      <w:r>
        <w:rPr>
          <w:rFonts w:ascii="Times New Roman" w:hAnsi="Times New Roman"/>
          <w:sz w:val="24"/>
          <w:szCs w:val="24"/>
        </w:rPr>
        <w:t xml:space="preserve">        ...</w:t>
      </w:r>
    </w:p>
    <w:p w14:paraId="7A81CBD0" w14:textId="77777777" w:rsidR="00FA5EB5" w:rsidRDefault="00FA5EB5" w:rsidP="00FA5EB5">
      <w:pPr>
        <w:pStyle w:val="PlainText"/>
        <w:rPr>
          <w:rFonts w:ascii="Times New Roman" w:hAnsi="Times New Roman"/>
          <w:sz w:val="24"/>
          <w:szCs w:val="24"/>
        </w:rPr>
      </w:pPr>
    </w:p>
    <w:p w14:paraId="6074E55E" w14:textId="77777777" w:rsidR="00FA5EB5" w:rsidRPr="00176960" w:rsidRDefault="00FA5EB5" w:rsidP="00FA5EB5">
      <w:pPr>
        <w:pStyle w:val="PlainText"/>
        <w:jc w:val="both"/>
        <w:rPr>
          <w:rFonts w:ascii="Times New Roman" w:hAnsi="Times New Roman"/>
          <w:sz w:val="24"/>
          <w:szCs w:val="24"/>
        </w:rPr>
      </w:pPr>
      <w:r>
        <w:rPr>
          <w:rFonts w:ascii="Times New Roman" w:hAnsi="Times New Roman"/>
          <w:sz w:val="24"/>
          <w:szCs w:val="24"/>
        </w:rPr>
        <w:tab/>
        <w:t>Surrender of the entire provision of ₹1,000.00 lakh was due to non-expenditure during the year.</w:t>
      </w:r>
    </w:p>
    <w:p w14:paraId="7F903C42" w14:textId="77777777" w:rsidR="00FA5EB5" w:rsidRDefault="00FA5EB5" w:rsidP="00FA5EB5">
      <w:pPr>
        <w:pStyle w:val="PlainText"/>
        <w:rPr>
          <w:rFonts w:ascii="Times New Roman" w:hAnsi="Times New Roman"/>
          <w:sz w:val="24"/>
          <w:szCs w:val="24"/>
        </w:rPr>
      </w:pPr>
    </w:p>
    <w:p w14:paraId="5B64AC82" w14:textId="77777777" w:rsidR="00FA5EB5" w:rsidRDefault="00FA5EB5" w:rsidP="00FA5EB5">
      <w:pPr>
        <w:pStyle w:val="PlainText"/>
        <w:rPr>
          <w:rFonts w:ascii="Times New Roman" w:hAnsi="Times New Roman"/>
          <w:sz w:val="24"/>
          <w:szCs w:val="24"/>
        </w:rPr>
      </w:pPr>
    </w:p>
    <w:p w14:paraId="403ACCDF" w14:textId="77777777" w:rsidR="00FA5EB5" w:rsidRDefault="00FA5EB5" w:rsidP="00FA5EB5">
      <w:pPr>
        <w:pStyle w:val="PlainText"/>
        <w:rPr>
          <w:rFonts w:ascii="Times New Roman" w:hAnsi="Times New Roman"/>
          <w:sz w:val="24"/>
          <w:szCs w:val="24"/>
        </w:rPr>
      </w:pPr>
    </w:p>
    <w:p w14:paraId="2AD25217" w14:textId="77777777" w:rsidR="00FA5EB5" w:rsidRDefault="00FA5EB5" w:rsidP="00FA5EB5">
      <w:pPr>
        <w:pStyle w:val="PlainText"/>
        <w:rPr>
          <w:rFonts w:ascii="Times New Roman" w:hAnsi="Times New Roman"/>
          <w:sz w:val="24"/>
          <w:szCs w:val="24"/>
        </w:rPr>
      </w:pPr>
    </w:p>
    <w:p w14:paraId="61A41658" w14:textId="77777777" w:rsidR="00FA5EB5" w:rsidRDefault="00FA5EB5" w:rsidP="00FA5EB5">
      <w:pPr>
        <w:pStyle w:val="PlainText"/>
        <w:rPr>
          <w:rFonts w:ascii="Times New Roman" w:hAnsi="Times New Roman"/>
          <w:sz w:val="24"/>
          <w:szCs w:val="24"/>
        </w:rPr>
      </w:pPr>
    </w:p>
    <w:p w14:paraId="6EFA0D93" w14:textId="77777777" w:rsidR="00FA5EB5" w:rsidRDefault="00FA5EB5" w:rsidP="00FA5EB5">
      <w:pPr>
        <w:pStyle w:val="PlainText"/>
        <w:rPr>
          <w:rFonts w:ascii="Times New Roman" w:hAnsi="Times New Roman"/>
          <w:sz w:val="24"/>
          <w:szCs w:val="24"/>
        </w:rPr>
      </w:pPr>
    </w:p>
    <w:p w14:paraId="09E7B7EB" w14:textId="77777777" w:rsidR="00FA5EB5" w:rsidRDefault="00FA5EB5" w:rsidP="00FA5EB5">
      <w:pPr>
        <w:pStyle w:val="PlainText"/>
        <w:rPr>
          <w:rFonts w:ascii="Times New Roman" w:hAnsi="Times New Roman"/>
          <w:sz w:val="24"/>
          <w:szCs w:val="24"/>
        </w:rPr>
      </w:pPr>
    </w:p>
    <w:p w14:paraId="19875B0F" w14:textId="77777777" w:rsidR="00FA5EB5" w:rsidRDefault="00FA5EB5" w:rsidP="00FA5EB5">
      <w:pPr>
        <w:pStyle w:val="PlainText"/>
        <w:rPr>
          <w:rFonts w:ascii="Times New Roman" w:hAnsi="Times New Roman"/>
          <w:sz w:val="24"/>
          <w:szCs w:val="24"/>
        </w:rPr>
      </w:pPr>
    </w:p>
    <w:p w14:paraId="78BD1A20" w14:textId="77777777" w:rsidR="00FA5EB5" w:rsidRDefault="00FA5EB5" w:rsidP="00FA5EB5">
      <w:pPr>
        <w:pStyle w:val="PlainText"/>
        <w:rPr>
          <w:rFonts w:ascii="Times New Roman" w:hAnsi="Times New Roman"/>
          <w:sz w:val="24"/>
          <w:szCs w:val="24"/>
        </w:rPr>
      </w:pPr>
    </w:p>
    <w:p w14:paraId="09A02900" w14:textId="77777777" w:rsidR="00FA5EB5" w:rsidRDefault="00FA5EB5" w:rsidP="00FA5EB5">
      <w:pPr>
        <w:pStyle w:val="PlainText"/>
        <w:rPr>
          <w:rFonts w:ascii="Times New Roman" w:hAnsi="Times New Roman"/>
          <w:sz w:val="24"/>
          <w:szCs w:val="24"/>
        </w:rPr>
      </w:pPr>
    </w:p>
    <w:p w14:paraId="6051A3B7" w14:textId="77777777" w:rsidR="00FA5EB5" w:rsidRDefault="00FA5EB5" w:rsidP="00FA5EB5">
      <w:pPr>
        <w:pStyle w:val="PlainText"/>
        <w:rPr>
          <w:rFonts w:ascii="Times New Roman" w:hAnsi="Times New Roman"/>
          <w:sz w:val="24"/>
          <w:szCs w:val="24"/>
        </w:rPr>
      </w:pPr>
    </w:p>
    <w:p w14:paraId="37027E98" w14:textId="77777777" w:rsidR="00FA5EB5" w:rsidRDefault="00FA5EB5" w:rsidP="00FA5EB5">
      <w:pPr>
        <w:pStyle w:val="PlainText"/>
        <w:rPr>
          <w:rFonts w:ascii="Times New Roman" w:hAnsi="Times New Roman"/>
          <w:sz w:val="24"/>
          <w:szCs w:val="24"/>
        </w:rPr>
      </w:pPr>
    </w:p>
    <w:p w14:paraId="75BF6242" w14:textId="77777777" w:rsidR="00FA5EB5" w:rsidRDefault="00FA5EB5" w:rsidP="00FA5EB5">
      <w:pPr>
        <w:pStyle w:val="PlainText"/>
        <w:rPr>
          <w:rFonts w:ascii="Times New Roman" w:hAnsi="Times New Roman"/>
          <w:sz w:val="24"/>
          <w:szCs w:val="24"/>
        </w:rPr>
      </w:pPr>
    </w:p>
    <w:p w14:paraId="4A298466" w14:textId="77777777" w:rsidR="00FA5EB5" w:rsidRDefault="00FA5EB5" w:rsidP="00FA5EB5">
      <w:pPr>
        <w:pStyle w:val="PlainText"/>
        <w:rPr>
          <w:rFonts w:ascii="Times New Roman" w:hAnsi="Times New Roman"/>
          <w:sz w:val="24"/>
          <w:szCs w:val="24"/>
        </w:rPr>
      </w:pPr>
    </w:p>
    <w:p w14:paraId="35C911CD" w14:textId="77777777" w:rsidR="00FA5EB5" w:rsidRDefault="00FA5EB5" w:rsidP="00FA5EB5">
      <w:pPr>
        <w:pStyle w:val="PlainText"/>
        <w:rPr>
          <w:rFonts w:ascii="Times New Roman" w:hAnsi="Times New Roman"/>
          <w:sz w:val="24"/>
          <w:szCs w:val="24"/>
        </w:rPr>
      </w:pPr>
    </w:p>
    <w:p w14:paraId="7DBCA9A7" w14:textId="77777777" w:rsidR="00FA5EB5" w:rsidRDefault="00FA5EB5" w:rsidP="00FA5EB5">
      <w:pPr>
        <w:pStyle w:val="PlainText"/>
        <w:rPr>
          <w:rFonts w:ascii="Times New Roman" w:hAnsi="Times New Roman"/>
          <w:sz w:val="24"/>
          <w:szCs w:val="24"/>
        </w:rPr>
      </w:pPr>
    </w:p>
    <w:p w14:paraId="49C5771C" w14:textId="77777777" w:rsidR="00FA5EB5" w:rsidRDefault="00FA5EB5" w:rsidP="00FA5EB5">
      <w:pPr>
        <w:pStyle w:val="PlainText"/>
        <w:rPr>
          <w:rFonts w:ascii="Times New Roman" w:hAnsi="Times New Roman"/>
          <w:sz w:val="24"/>
          <w:szCs w:val="24"/>
        </w:rPr>
      </w:pPr>
    </w:p>
    <w:p w14:paraId="3777485C" w14:textId="77777777" w:rsidR="00FA5EB5" w:rsidRDefault="00FA5EB5" w:rsidP="00FA5EB5">
      <w:pPr>
        <w:pStyle w:val="PlainText"/>
        <w:rPr>
          <w:rFonts w:ascii="Times New Roman" w:hAnsi="Times New Roman"/>
          <w:sz w:val="24"/>
          <w:szCs w:val="24"/>
        </w:rPr>
      </w:pPr>
    </w:p>
    <w:p w14:paraId="761FCD6E" w14:textId="77777777" w:rsidR="00FA5EB5" w:rsidRDefault="00FA5EB5" w:rsidP="00FA5EB5">
      <w:pPr>
        <w:pStyle w:val="PlainText"/>
        <w:rPr>
          <w:rFonts w:ascii="Times New Roman" w:hAnsi="Times New Roman"/>
          <w:sz w:val="24"/>
          <w:szCs w:val="24"/>
        </w:rPr>
      </w:pPr>
    </w:p>
    <w:p w14:paraId="3D18F743" w14:textId="77777777" w:rsidR="00FA5EB5" w:rsidRDefault="00FA5EB5" w:rsidP="00FA5EB5">
      <w:pPr>
        <w:pStyle w:val="PlainText"/>
        <w:rPr>
          <w:rFonts w:ascii="Times New Roman" w:hAnsi="Times New Roman"/>
          <w:sz w:val="24"/>
          <w:szCs w:val="24"/>
        </w:rPr>
      </w:pPr>
    </w:p>
    <w:p w14:paraId="01D29A63" w14:textId="77777777" w:rsidR="00FA5EB5" w:rsidRPr="00091E8E" w:rsidRDefault="00FA5EB5" w:rsidP="00FA5EB5">
      <w:pPr>
        <w:pStyle w:val="PlainText"/>
        <w:jc w:val="center"/>
        <w:rPr>
          <w:rFonts w:ascii="Times New Roman" w:hAnsi="Times New Roman"/>
          <w:b/>
          <w:bCs/>
          <w:sz w:val="24"/>
          <w:szCs w:val="24"/>
        </w:rPr>
      </w:pPr>
      <w:r w:rsidRPr="00091E8E">
        <w:rPr>
          <w:rFonts w:ascii="Times New Roman" w:hAnsi="Times New Roman"/>
          <w:b/>
          <w:bCs/>
          <w:sz w:val="24"/>
          <w:szCs w:val="24"/>
        </w:rPr>
        <w:t>G</w:t>
      </w:r>
      <w:r>
        <w:rPr>
          <w:rFonts w:ascii="Times New Roman" w:hAnsi="Times New Roman"/>
          <w:b/>
          <w:bCs/>
          <w:sz w:val="24"/>
          <w:szCs w:val="24"/>
          <w:lang w:val="en-US"/>
        </w:rPr>
        <w:t>RANT NO. 02</w:t>
      </w:r>
    </w:p>
    <w:p w14:paraId="077981AA" w14:textId="77777777" w:rsidR="00FA5EB5" w:rsidRDefault="00FA5EB5" w:rsidP="00FA5EB5">
      <w:pPr>
        <w:pStyle w:val="PlainText"/>
        <w:jc w:val="center"/>
        <w:rPr>
          <w:rFonts w:ascii="Times New Roman" w:hAnsi="Times New Roman"/>
          <w:b/>
          <w:bCs/>
          <w:sz w:val="24"/>
          <w:szCs w:val="24"/>
          <w:lang w:val="en-US"/>
        </w:rPr>
      </w:pPr>
      <w:r w:rsidRPr="00B97EF0">
        <w:rPr>
          <w:rFonts w:ascii="Times New Roman" w:hAnsi="Times New Roman"/>
          <w:b/>
          <w:bCs/>
          <w:sz w:val="24"/>
          <w:szCs w:val="24"/>
          <w:lang w:val="en-US"/>
        </w:rPr>
        <w:t xml:space="preserve">ESTABLISHMENT OF THE HEAD OF STATES </w:t>
      </w:r>
    </w:p>
    <w:p w14:paraId="5B7004FD" w14:textId="77777777" w:rsidR="00FA5EB5" w:rsidRPr="00091E8E" w:rsidRDefault="00FA5EB5" w:rsidP="00FA5EB5">
      <w:pPr>
        <w:pStyle w:val="PlainText"/>
        <w:jc w:val="center"/>
        <w:rPr>
          <w:rFonts w:ascii="Times New Roman" w:hAnsi="Times New Roman"/>
          <w:b/>
          <w:bCs/>
          <w:sz w:val="24"/>
          <w:szCs w:val="24"/>
        </w:rPr>
      </w:pPr>
      <w:r w:rsidRPr="00091E8E">
        <w:rPr>
          <w:rFonts w:ascii="Times New Roman" w:hAnsi="Times New Roman"/>
          <w:b/>
          <w:bCs/>
          <w:sz w:val="24"/>
          <w:szCs w:val="24"/>
        </w:rPr>
        <w:t xml:space="preserve">(All </w:t>
      </w:r>
      <w:r w:rsidRPr="00091E8E">
        <w:rPr>
          <w:rFonts w:ascii="Times New Roman" w:hAnsi="Times New Roman"/>
          <w:b/>
          <w:bCs/>
          <w:i/>
          <w:iCs/>
          <w:sz w:val="24"/>
          <w:szCs w:val="24"/>
        </w:rPr>
        <w:t>Charged</w:t>
      </w:r>
      <w:r w:rsidRPr="00091E8E">
        <w:rPr>
          <w:rFonts w:ascii="Times New Roman" w:hAnsi="Times New Roman"/>
          <w:b/>
          <w:bCs/>
          <w:sz w:val="24"/>
          <w:szCs w:val="24"/>
        </w:rPr>
        <w:t>-All General)</w:t>
      </w:r>
    </w:p>
    <w:p w14:paraId="737C5183" w14:textId="77777777" w:rsidR="00FA5EB5" w:rsidRPr="00091E8E" w:rsidRDefault="00FA5EB5" w:rsidP="00FA5EB5">
      <w:pPr>
        <w:pStyle w:val="PlainText"/>
        <w:jc w:val="center"/>
        <w:rPr>
          <w:rFonts w:ascii="Times New Roman" w:hAnsi="Times New Roman"/>
          <w:b/>
          <w:bCs/>
          <w:sz w:val="24"/>
          <w:szCs w:val="24"/>
        </w:rPr>
      </w:pPr>
    </w:p>
    <w:p w14:paraId="035009ED" w14:textId="77777777" w:rsidR="00FA5EB5" w:rsidRPr="00091E8E" w:rsidRDefault="00FA5EB5" w:rsidP="00FA5EB5">
      <w:pPr>
        <w:pStyle w:val="PlainText"/>
        <w:rPr>
          <w:rFonts w:ascii="Times New Roman" w:hAnsi="Times New Roman"/>
          <w:b/>
          <w:bCs/>
          <w:sz w:val="24"/>
          <w:szCs w:val="24"/>
        </w:rPr>
      </w:pPr>
      <w:r w:rsidRPr="00091E8E">
        <w:rPr>
          <w:rFonts w:ascii="Times New Roman" w:hAnsi="Times New Roman"/>
          <w:b/>
          <w:bCs/>
          <w:sz w:val="24"/>
          <w:szCs w:val="24"/>
        </w:rPr>
        <w:t xml:space="preserve">                                                                                    Total            </w:t>
      </w:r>
      <w:r>
        <w:rPr>
          <w:rFonts w:ascii="Times New Roman" w:hAnsi="Times New Roman"/>
          <w:b/>
          <w:bCs/>
          <w:sz w:val="24"/>
          <w:szCs w:val="24"/>
        </w:rPr>
        <w:t xml:space="preserve">    </w:t>
      </w:r>
      <w:r w:rsidRPr="00091E8E">
        <w:rPr>
          <w:rFonts w:ascii="Times New Roman" w:hAnsi="Times New Roman"/>
          <w:b/>
          <w:bCs/>
          <w:sz w:val="24"/>
          <w:szCs w:val="24"/>
        </w:rPr>
        <w:t xml:space="preserve">   Actual             Excess(+)</w:t>
      </w:r>
    </w:p>
    <w:p w14:paraId="30997BFA" w14:textId="77777777" w:rsidR="00FA5EB5" w:rsidRPr="00091E8E" w:rsidRDefault="00FA5EB5" w:rsidP="00FA5EB5">
      <w:pPr>
        <w:pStyle w:val="PlainText"/>
        <w:rPr>
          <w:rFonts w:ascii="Times New Roman" w:hAnsi="Times New Roman"/>
          <w:b/>
          <w:bCs/>
          <w:sz w:val="24"/>
          <w:szCs w:val="24"/>
        </w:rPr>
      </w:pPr>
      <w:r w:rsidRPr="00091E8E">
        <w:rPr>
          <w:rFonts w:ascii="Times New Roman" w:hAnsi="Times New Roman"/>
          <w:b/>
          <w:bCs/>
          <w:sz w:val="24"/>
          <w:szCs w:val="24"/>
        </w:rPr>
        <w:t xml:space="preserve">                                                                                    </w:t>
      </w:r>
      <w:r>
        <w:rPr>
          <w:rFonts w:ascii="Times New Roman" w:hAnsi="Times New Roman"/>
          <w:b/>
          <w:bCs/>
          <w:sz w:val="24"/>
          <w:szCs w:val="24"/>
        </w:rPr>
        <w:t>a</w:t>
      </w:r>
      <w:r w:rsidRPr="00091E8E">
        <w:rPr>
          <w:rFonts w:ascii="Times New Roman" w:hAnsi="Times New Roman"/>
          <w:b/>
          <w:bCs/>
          <w:sz w:val="24"/>
          <w:szCs w:val="24"/>
        </w:rPr>
        <w:t>ppropriation</w:t>
      </w:r>
      <w:r>
        <w:rPr>
          <w:rFonts w:ascii="Times New Roman" w:hAnsi="Times New Roman"/>
          <w:b/>
          <w:bCs/>
          <w:sz w:val="24"/>
          <w:szCs w:val="24"/>
        </w:rPr>
        <w:t xml:space="preserve"> </w:t>
      </w:r>
      <w:r w:rsidRPr="00091E8E">
        <w:rPr>
          <w:rFonts w:ascii="Times New Roman" w:hAnsi="Times New Roman"/>
          <w:b/>
          <w:bCs/>
          <w:sz w:val="24"/>
          <w:szCs w:val="24"/>
        </w:rPr>
        <w:t xml:space="preserve">  </w:t>
      </w:r>
      <w:r>
        <w:rPr>
          <w:rFonts w:ascii="Times New Roman" w:hAnsi="Times New Roman"/>
          <w:b/>
          <w:bCs/>
          <w:sz w:val="24"/>
          <w:szCs w:val="24"/>
        </w:rPr>
        <w:t xml:space="preserve"> </w:t>
      </w:r>
      <w:r w:rsidRPr="00091E8E">
        <w:rPr>
          <w:rFonts w:ascii="Times New Roman" w:hAnsi="Times New Roman"/>
          <w:b/>
          <w:bCs/>
          <w:sz w:val="24"/>
          <w:szCs w:val="24"/>
        </w:rPr>
        <w:t>expenditure    Savings(-)</w:t>
      </w:r>
    </w:p>
    <w:p w14:paraId="0B35E61D" w14:textId="77777777" w:rsidR="00FA5EB5" w:rsidRDefault="00FA5EB5" w:rsidP="00FA5EB5">
      <w:pPr>
        <w:pStyle w:val="PlainText"/>
        <w:rPr>
          <w:rFonts w:ascii="Times New Roman" w:hAnsi="Times New Roman"/>
          <w:b/>
          <w:bCs/>
          <w:sz w:val="24"/>
          <w:szCs w:val="24"/>
        </w:rPr>
      </w:pPr>
      <w:r w:rsidRPr="00091E8E">
        <w:rPr>
          <w:rFonts w:ascii="Times New Roman" w:hAnsi="Times New Roman"/>
          <w:b/>
          <w:bCs/>
          <w:sz w:val="24"/>
          <w:szCs w:val="24"/>
        </w:rPr>
        <w:t xml:space="preserve">                                                                                       </w:t>
      </w:r>
      <w:r>
        <w:rPr>
          <w:rFonts w:ascii="Times New Roman" w:hAnsi="Times New Roman"/>
          <w:b/>
          <w:bCs/>
          <w:sz w:val="24"/>
          <w:szCs w:val="24"/>
          <w:lang w:val="en-US"/>
        </w:rPr>
        <w:t xml:space="preserve">                 </w:t>
      </w:r>
      <w:r w:rsidRPr="00091E8E">
        <w:rPr>
          <w:rFonts w:ascii="Times New Roman" w:hAnsi="Times New Roman"/>
          <w:b/>
          <w:bCs/>
          <w:sz w:val="24"/>
          <w:szCs w:val="24"/>
        </w:rPr>
        <w:t xml:space="preserve">                        </w:t>
      </w:r>
      <w:r w:rsidRPr="007C52D1">
        <w:rPr>
          <w:rFonts w:ascii="Times New Roman" w:hAnsi="Times New Roman"/>
          <w:b/>
          <w:bCs/>
          <w:sz w:val="24"/>
          <w:szCs w:val="24"/>
        </w:rPr>
        <w:t>(₹ in thousand</w:t>
      </w:r>
      <w:r w:rsidRPr="003261DD">
        <w:rPr>
          <w:rFonts w:ascii="Times New Roman" w:hAnsi="Times New Roman"/>
          <w:b/>
          <w:bCs/>
          <w:sz w:val="24"/>
          <w:szCs w:val="24"/>
        </w:rPr>
        <w:t>)</w:t>
      </w:r>
    </w:p>
    <w:p w14:paraId="2DC9AB2C" w14:textId="77777777" w:rsidR="00FA5EB5" w:rsidRPr="00091E8E" w:rsidRDefault="00FA5EB5" w:rsidP="00FA5EB5">
      <w:pPr>
        <w:pStyle w:val="PlainText"/>
        <w:rPr>
          <w:rFonts w:ascii="Times New Roman" w:hAnsi="Times New Roman"/>
          <w:b/>
          <w:bCs/>
          <w:sz w:val="24"/>
          <w:szCs w:val="24"/>
        </w:rPr>
      </w:pPr>
      <w:r w:rsidRPr="00091E8E">
        <w:rPr>
          <w:rFonts w:ascii="Times New Roman" w:hAnsi="Times New Roman"/>
          <w:b/>
          <w:bCs/>
          <w:sz w:val="24"/>
          <w:szCs w:val="24"/>
        </w:rPr>
        <w:t>Revenue:</w:t>
      </w:r>
    </w:p>
    <w:p w14:paraId="2CB87926" w14:textId="77777777" w:rsidR="00FA5EB5" w:rsidRPr="00091E8E" w:rsidRDefault="00FA5EB5" w:rsidP="00FA5EB5">
      <w:pPr>
        <w:pStyle w:val="PlainText"/>
        <w:rPr>
          <w:rFonts w:ascii="Times New Roman" w:hAnsi="Times New Roman"/>
          <w:b/>
          <w:bCs/>
          <w:sz w:val="24"/>
          <w:szCs w:val="24"/>
        </w:rPr>
      </w:pPr>
    </w:p>
    <w:p w14:paraId="3C0C6931" w14:textId="77777777" w:rsidR="00FA5EB5" w:rsidRPr="00091E8E" w:rsidRDefault="00FA5EB5" w:rsidP="00FA5EB5">
      <w:pPr>
        <w:pStyle w:val="PlainText"/>
        <w:rPr>
          <w:rFonts w:ascii="Times New Roman" w:hAnsi="Times New Roman"/>
          <w:b/>
          <w:bCs/>
          <w:sz w:val="24"/>
          <w:szCs w:val="24"/>
        </w:rPr>
      </w:pPr>
      <w:r w:rsidRPr="00091E8E">
        <w:rPr>
          <w:rFonts w:ascii="Times New Roman" w:hAnsi="Times New Roman"/>
          <w:b/>
          <w:bCs/>
          <w:sz w:val="24"/>
          <w:szCs w:val="24"/>
        </w:rPr>
        <w:t>Major Head:</w:t>
      </w:r>
    </w:p>
    <w:p w14:paraId="432C5418" w14:textId="77777777" w:rsidR="00FA5EB5" w:rsidRPr="00091E8E" w:rsidRDefault="00FA5EB5" w:rsidP="00FA5EB5">
      <w:pPr>
        <w:pStyle w:val="PlainText"/>
        <w:rPr>
          <w:rFonts w:ascii="Times New Roman" w:hAnsi="Times New Roman"/>
          <w:sz w:val="24"/>
          <w:szCs w:val="24"/>
        </w:rPr>
      </w:pPr>
    </w:p>
    <w:p w14:paraId="16A2E7A6" w14:textId="77777777" w:rsidR="00FA5EB5" w:rsidRDefault="00FA5EB5" w:rsidP="00FA5EB5">
      <w:pPr>
        <w:pStyle w:val="PlainText"/>
        <w:rPr>
          <w:rFonts w:ascii="Times New Roman" w:hAnsi="Times New Roman"/>
          <w:b/>
          <w:bCs/>
          <w:sz w:val="24"/>
          <w:szCs w:val="24"/>
        </w:rPr>
      </w:pPr>
      <w:r w:rsidRPr="00091E8E">
        <w:rPr>
          <w:rFonts w:ascii="Times New Roman" w:hAnsi="Times New Roman"/>
          <w:b/>
          <w:bCs/>
          <w:sz w:val="24"/>
          <w:szCs w:val="24"/>
        </w:rPr>
        <w:t>2012   President, Vice-President/</w:t>
      </w:r>
    </w:p>
    <w:p w14:paraId="029D975C" w14:textId="77777777" w:rsidR="00FA5EB5"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w:t>
      </w:r>
      <w:r w:rsidRPr="00091E8E">
        <w:rPr>
          <w:rFonts w:ascii="Times New Roman" w:hAnsi="Times New Roman"/>
          <w:b/>
          <w:bCs/>
          <w:sz w:val="24"/>
          <w:szCs w:val="24"/>
        </w:rPr>
        <w:t xml:space="preserve"> Governor/Administrator of</w:t>
      </w:r>
    </w:p>
    <w:p w14:paraId="72C465E8" w14:textId="77777777" w:rsidR="00FA5EB5" w:rsidRPr="00091E8E"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w:t>
      </w:r>
      <w:r w:rsidRPr="00091E8E">
        <w:rPr>
          <w:rFonts w:ascii="Times New Roman" w:hAnsi="Times New Roman"/>
          <w:b/>
          <w:bCs/>
          <w:sz w:val="24"/>
          <w:szCs w:val="24"/>
        </w:rPr>
        <w:t xml:space="preserve"> Union Territories</w:t>
      </w:r>
    </w:p>
    <w:p w14:paraId="73866C0B" w14:textId="77777777" w:rsidR="00FA5EB5" w:rsidRPr="00DD2609" w:rsidRDefault="00FA5EB5" w:rsidP="00FA5EB5">
      <w:pPr>
        <w:pStyle w:val="PlainText"/>
        <w:rPr>
          <w:rFonts w:ascii="Times New Roman" w:hAnsi="Times New Roman"/>
          <w:sz w:val="24"/>
          <w:szCs w:val="24"/>
        </w:rPr>
      </w:pPr>
    </w:p>
    <w:p w14:paraId="06EBCF05" w14:textId="77777777" w:rsidR="00FA5EB5" w:rsidRPr="000B403C" w:rsidRDefault="00FA5EB5" w:rsidP="00FA5EB5">
      <w:pPr>
        <w:pStyle w:val="PlainText"/>
        <w:rPr>
          <w:rFonts w:ascii="Times New Roman" w:hAnsi="Times New Roman"/>
          <w:i/>
          <w:iCs/>
          <w:sz w:val="24"/>
          <w:szCs w:val="24"/>
        </w:rPr>
      </w:pPr>
      <w:r w:rsidRPr="000B403C">
        <w:rPr>
          <w:rFonts w:ascii="Times New Roman" w:hAnsi="Times New Roman"/>
          <w:i/>
          <w:iCs/>
          <w:sz w:val="24"/>
          <w:szCs w:val="24"/>
        </w:rPr>
        <w:t>Original                   17,26,00</w:t>
      </w:r>
    </w:p>
    <w:p w14:paraId="1F71B162" w14:textId="77777777" w:rsidR="00FA5EB5" w:rsidRPr="000B403C" w:rsidRDefault="00FA5EB5" w:rsidP="00FA5EB5">
      <w:pPr>
        <w:pStyle w:val="PlainText"/>
        <w:rPr>
          <w:rFonts w:ascii="Times New Roman" w:hAnsi="Times New Roman"/>
          <w:i/>
          <w:iCs/>
          <w:sz w:val="24"/>
          <w:szCs w:val="24"/>
        </w:rPr>
      </w:pPr>
    </w:p>
    <w:p w14:paraId="67AEC9C7" w14:textId="77777777" w:rsidR="00FA5EB5" w:rsidRPr="000B403C" w:rsidRDefault="00FA5EB5" w:rsidP="00FA5EB5">
      <w:pPr>
        <w:pStyle w:val="PlainText"/>
        <w:rPr>
          <w:rFonts w:ascii="Times New Roman" w:hAnsi="Times New Roman"/>
          <w:i/>
          <w:iCs/>
          <w:sz w:val="24"/>
          <w:szCs w:val="24"/>
        </w:rPr>
      </w:pPr>
      <w:r w:rsidRPr="000B403C">
        <w:rPr>
          <w:rFonts w:ascii="Times New Roman" w:hAnsi="Times New Roman"/>
          <w:i/>
          <w:iCs/>
          <w:sz w:val="24"/>
          <w:szCs w:val="24"/>
        </w:rPr>
        <w:t>Supplementary          5,64,25                                              22,90,25             21,89,02    (-)1,01,2</w:t>
      </w:r>
      <w:r>
        <w:rPr>
          <w:rFonts w:ascii="Times New Roman" w:hAnsi="Times New Roman"/>
          <w:i/>
          <w:iCs/>
          <w:sz w:val="24"/>
          <w:szCs w:val="24"/>
        </w:rPr>
        <w:t>3</w:t>
      </w:r>
    </w:p>
    <w:p w14:paraId="377FB494" w14:textId="77777777" w:rsidR="00FA5EB5" w:rsidRPr="000B403C" w:rsidRDefault="00FA5EB5" w:rsidP="00FA5EB5">
      <w:pPr>
        <w:pStyle w:val="PlainText"/>
        <w:rPr>
          <w:rFonts w:ascii="Times New Roman" w:hAnsi="Times New Roman"/>
          <w:i/>
          <w:iCs/>
          <w:sz w:val="24"/>
          <w:szCs w:val="24"/>
        </w:rPr>
      </w:pPr>
    </w:p>
    <w:p w14:paraId="393F7113" w14:textId="77777777" w:rsidR="00FA5EB5" w:rsidRPr="000B403C" w:rsidRDefault="00FA5EB5" w:rsidP="00FA5EB5">
      <w:pPr>
        <w:pStyle w:val="PlainText"/>
        <w:rPr>
          <w:rFonts w:ascii="Times New Roman" w:hAnsi="Times New Roman"/>
          <w:i/>
          <w:iCs/>
          <w:sz w:val="24"/>
          <w:szCs w:val="24"/>
        </w:rPr>
      </w:pPr>
      <w:r w:rsidRPr="000B403C">
        <w:rPr>
          <w:rFonts w:ascii="Times New Roman" w:hAnsi="Times New Roman"/>
          <w:i/>
          <w:iCs/>
          <w:sz w:val="24"/>
          <w:szCs w:val="24"/>
        </w:rPr>
        <w:t>Amount surrendered</w:t>
      </w:r>
    </w:p>
    <w:p w14:paraId="51E1C18A" w14:textId="77777777" w:rsidR="00FA5EB5" w:rsidRPr="000B403C" w:rsidRDefault="00FA5EB5" w:rsidP="00FA5EB5">
      <w:pPr>
        <w:pStyle w:val="PlainText"/>
        <w:rPr>
          <w:rFonts w:ascii="Times New Roman" w:hAnsi="Times New Roman"/>
          <w:i/>
          <w:iCs/>
          <w:sz w:val="24"/>
          <w:szCs w:val="24"/>
        </w:rPr>
      </w:pPr>
      <w:r w:rsidRPr="000B403C">
        <w:rPr>
          <w:rFonts w:ascii="Times New Roman" w:hAnsi="Times New Roman"/>
          <w:i/>
          <w:iCs/>
          <w:sz w:val="24"/>
          <w:szCs w:val="24"/>
        </w:rPr>
        <w:t>during the year (March 2024)                                                                                                81,39</w:t>
      </w:r>
    </w:p>
    <w:p w14:paraId="5CCAAA97" w14:textId="77777777" w:rsidR="00FA5EB5" w:rsidRPr="00DD2609" w:rsidRDefault="00FA5EB5" w:rsidP="00FA5EB5">
      <w:pPr>
        <w:pStyle w:val="PlainText"/>
        <w:rPr>
          <w:rFonts w:ascii="Times New Roman" w:hAnsi="Times New Roman"/>
          <w:sz w:val="24"/>
          <w:szCs w:val="24"/>
        </w:rPr>
      </w:pPr>
    </w:p>
    <w:p w14:paraId="65FF4C6D" w14:textId="77777777" w:rsidR="00FA5EB5" w:rsidRDefault="00FA5EB5" w:rsidP="00FA5EB5">
      <w:pPr>
        <w:pStyle w:val="PlainText"/>
        <w:rPr>
          <w:rFonts w:ascii="Times New Roman" w:hAnsi="Times New Roman"/>
          <w:b/>
          <w:sz w:val="24"/>
          <w:szCs w:val="24"/>
        </w:rPr>
      </w:pPr>
      <w:r w:rsidRPr="00AA6355">
        <w:rPr>
          <w:rFonts w:ascii="Times New Roman" w:hAnsi="Times New Roman"/>
          <w:b/>
          <w:sz w:val="24"/>
          <w:szCs w:val="24"/>
        </w:rPr>
        <w:t>Notes and Co</w:t>
      </w:r>
      <w:r>
        <w:rPr>
          <w:rFonts w:ascii="Times New Roman" w:hAnsi="Times New Roman"/>
          <w:b/>
          <w:sz w:val="24"/>
          <w:szCs w:val="24"/>
        </w:rPr>
        <w:t>mments</w:t>
      </w:r>
      <w:r w:rsidRPr="00AA6355">
        <w:rPr>
          <w:rFonts w:ascii="Times New Roman" w:hAnsi="Times New Roman"/>
          <w:b/>
          <w:sz w:val="24"/>
          <w:szCs w:val="24"/>
        </w:rPr>
        <w:t>:</w:t>
      </w:r>
    </w:p>
    <w:p w14:paraId="0E23EF2E" w14:textId="77777777" w:rsidR="00FA5EB5" w:rsidRDefault="00FA5EB5" w:rsidP="00FA5EB5">
      <w:pPr>
        <w:pStyle w:val="PlainText"/>
        <w:rPr>
          <w:rFonts w:ascii="Times New Roman" w:hAnsi="Times New Roman"/>
          <w:bCs/>
          <w:sz w:val="24"/>
          <w:szCs w:val="24"/>
        </w:rPr>
      </w:pPr>
    </w:p>
    <w:p w14:paraId="139B7BAD" w14:textId="77777777" w:rsidR="00FA5EB5" w:rsidRPr="00F33960" w:rsidRDefault="00FA5EB5" w:rsidP="00FA5EB5">
      <w:pPr>
        <w:pStyle w:val="PlainText"/>
        <w:numPr>
          <w:ilvl w:val="0"/>
          <w:numId w:val="4"/>
        </w:numPr>
        <w:ind w:left="0" w:firstLine="0"/>
        <w:jc w:val="both"/>
        <w:rPr>
          <w:rFonts w:ascii="Times New Roman" w:hAnsi="Times New Roman"/>
          <w:bCs/>
          <w:sz w:val="24"/>
          <w:szCs w:val="24"/>
        </w:rPr>
      </w:pPr>
      <w:r w:rsidRPr="00F33960">
        <w:rPr>
          <w:rFonts w:ascii="Times New Roman" w:hAnsi="Times New Roman"/>
          <w:bCs/>
          <w:sz w:val="24"/>
          <w:szCs w:val="24"/>
        </w:rPr>
        <w:t>Against the available savings of ₹</w:t>
      </w:r>
      <w:r w:rsidRPr="00F33960">
        <w:rPr>
          <w:rFonts w:ascii="Times New Roman" w:hAnsi="Times New Roman"/>
          <w:bCs/>
          <w:i/>
          <w:iCs/>
          <w:sz w:val="24"/>
          <w:szCs w:val="24"/>
        </w:rPr>
        <w:t>101.23</w:t>
      </w:r>
      <w:r w:rsidRPr="00F33960">
        <w:rPr>
          <w:rFonts w:ascii="Times New Roman" w:hAnsi="Times New Roman"/>
          <w:bCs/>
          <w:sz w:val="24"/>
          <w:szCs w:val="24"/>
        </w:rPr>
        <w:t xml:space="preserve"> lakh, only ₹</w:t>
      </w:r>
      <w:r w:rsidRPr="00F33960">
        <w:rPr>
          <w:rFonts w:ascii="Times New Roman" w:hAnsi="Times New Roman"/>
          <w:bCs/>
          <w:i/>
          <w:iCs/>
          <w:sz w:val="24"/>
          <w:szCs w:val="24"/>
        </w:rPr>
        <w:t>81.39</w:t>
      </w:r>
      <w:r w:rsidRPr="00F33960">
        <w:rPr>
          <w:rFonts w:ascii="Times New Roman" w:hAnsi="Times New Roman"/>
          <w:bCs/>
          <w:sz w:val="24"/>
          <w:szCs w:val="24"/>
        </w:rPr>
        <w:t xml:space="preserve"> lakh was surrendered during the year.</w:t>
      </w:r>
    </w:p>
    <w:p w14:paraId="4EE445A8" w14:textId="77777777" w:rsidR="00FA5EB5" w:rsidRPr="00DD2609" w:rsidRDefault="00FA5EB5" w:rsidP="00FA5EB5">
      <w:pPr>
        <w:pStyle w:val="PlainText"/>
        <w:rPr>
          <w:rFonts w:ascii="Times New Roman" w:hAnsi="Times New Roman"/>
          <w:sz w:val="24"/>
          <w:szCs w:val="24"/>
        </w:rPr>
      </w:pPr>
    </w:p>
    <w:p w14:paraId="26512582" w14:textId="77777777" w:rsidR="00FA5EB5" w:rsidRDefault="00FA5EB5" w:rsidP="00FA5EB5">
      <w:pPr>
        <w:pStyle w:val="PlainText"/>
        <w:rPr>
          <w:rFonts w:ascii="Times New Roman" w:hAnsi="Times New Roman"/>
          <w:sz w:val="24"/>
          <w:szCs w:val="24"/>
        </w:rPr>
      </w:pPr>
    </w:p>
    <w:p w14:paraId="1218C026" w14:textId="77777777" w:rsidR="00FA5EB5" w:rsidRDefault="00FA5EB5" w:rsidP="00FA5EB5">
      <w:pPr>
        <w:pStyle w:val="PlainText"/>
        <w:rPr>
          <w:rFonts w:ascii="Times New Roman" w:hAnsi="Times New Roman"/>
          <w:sz w:val="24"/>
          <w:szCs w:val="24"/>
        </w:rPr>
      </w:pPr>
    </w:p>
    <w:p w14:paraId="5A903610" w14:textId="77777777" w:rsidR="00FA5EB5" w:rsidRDefault="00FA5EB5" w:rsidP="00FA5EB5">
      <w:pPr>
        <w:pStyle w:val="PlainText"/>
        <w:rPr>
          <w:rFonts w:ascii="Times New Roman" w:hAnsi="Times New Roman"/>
          <w:sz w:val="24"/>
          <w:szCs w:val="24"/>
        </w:rPr>
      </w:pPr>
    </w:p>
    <w:p w14:paraId="6976EFDB" w14:textId="77777777" w:rsidR="00FA5EB5" w:rsidRDefault="00FA5EB5" w:rsidP="00FA5EB5">
      <w:pPr>
        <w:pStyle w:val="PlainText"/>
        <w:rPr>
          <w:rFonts w:ascii="Times New Roman" w:hAnsi="Times New Roman"/>
          <w:sz w:val="24"/>
          <w:szCs w:val="24"/>
        </w:rPr>
      </w:pPr>
    </w:p>
    <w:p w14:paraId="12DCA1EB" w14:textId="77777777" w:rsidR="00FA5EB5" w:rsidRDefault="00FA5EB5" w:rsidP="00FA5EB5">
      <w:pPr>
        <w:pStyle w:val="PlainText"/>
        <w:rPr>
          <w:rFonts w:ascii="Times New Roman" w:hAnsi="Times New Roman"/>
          <w:sz w:val="24"/>
          <w:szCs w:val="24"/>
        </w:rPr>
      </w:pPr>
    </w:p>
    <w:p w14:paraId="353C636D" w14:textId="77777777" w:rsidR="00FA5EB5" w:rsidRDefault="00FA5EB5" w:rsidP="00FA5EB5">
      <w:pPr>
        <w:pStyle w:val="PlainText"/>
        <w:rPr>
          <w:rFonts w:ascii="Times New Roman" w:hAnsi="Times New Roman"/>
          <w:sz w:val="24"/>
          <w:szCs w:val="24"/>
        </w:rPr>
      </w:pPr>
    </w:p>
    <w:p w14:paraId="68BF2922" w14:textId="77777777" w:rsidR="00FA5EB5" w:rsidRDefault="00FA5EB5" w:rsidP="00FA5EB5">
      <w:pPr>
        <w:pStyle w:val="PlainText"/>
        <w:rPr>
          <w:rFonts w:ascii="Times New Roman" w:hAnsi="Times New Roman"/>
          <w:sz w:val="24"/>
          <w:szCs w:val="24"/>
        </w:rPr>
      </w:pPr>
    </w:p>
    <w:p w14:paraId="0899E3B5" w14:textId="77777777" w:rsidR="00FA5EB5" w:rsidRDefault="00FA5EB5" w:rsidP="00FA5EB5">
      <w:pPr>
        <w:pStyle w:val="PlainText"/>
        <w:rPr>
          <w:rFonts w:ascii="Times New Roman" w:hAnsi="Times New Roman"/>
          <w:sz w:val="24"/>
          <w:szCs w:val="24"/>
        </w:rPr>
      </w:pPr>
    </w:p>
    <w:p w14:paraId="12C14EE1" w14:textId="77777777" w:rsidR="00FA5EB5" w:rsidRDefault="00FA5EB5" w:rsidP="00FA5EB5">
      <w:pPr>
        <w:pStyle w:val="PlainText"/>
        <w:rPr>
          <w:rFonts w:ascii="Times New Roman" w:hAnsi="Times New Roman"/>
          <w:sz w:val="24"/>
          <w:szCs w:val="24"/>
        </w:rPr>
      </w:pPr>
    </w:p>
    <w:p w14:paraId="1CFBC317" w14:textId="77777777" w:rsidR="00FA5EB5" w:rsidRDefault="00FA5EB5" w:rsidP="00FA5EB5">
      <w:pPr>
        <w:pStyle w:val="PlainText"/>
        <w:rPr>
          <w:rFonts w:ascii="Times New Roman" w:hAnsi="Times New Roman"/>
          <w:sz w:val="24"/>
          <w:szCs w:val="24"/>
        </w:rPr>
      </w:pPr>
    </w:p>
    <w:p w14:paraId="0178096C" w14:textId="77777777" w:rsidR="00FA5EB5" w:rsidRDefault="00FA5EB5" w:rsidP="00FA5EB5">
      <w:pPr>
        <w:pStyle w:val="PlainText"/>
        <w:rPr>
          <w:rFonts w:ascii="Times New Roman" w:hAnsi="Times New Roman"/>
          <w:sz w:val="24"/>
          <w:szCs w:val="24"/>
        </w:rPr>
      </w:pPr>
    </w:p>
    <w:p w14:paraId="750E3352" w14:textId="77777777" w:rsidR="00FA5EB5" w:rsidRDefault="00FA5EB5" w:rsidP="00FA5EB5">
      <w:pPr>
        <w:pStyle w:val="PlainText"/>
        <w:rPr>
          <w:rFonts w:ascii="Times New Roman" w:hAnsi="Times New Roman"/>
          <w:sz w:val="24"/>
          <w:szCs w:val="24"/>
        </w:rPr>
      </w:pPr>
    </w:p>
    <w:p w14:paraId="3CD3CEBF" w14:textId="77777777" w:rsidR="00FA5EB5" w:rsidRDefault="00FA5EB5" w:rsidP="00FA5EB5">
      <w:pPr>
        <w:pStyle w:val="PlainText"/>
        <w:rPr>
          <w:rFonts w:ascii="Times New Roman" w:hAnsi="Times New Roman"/>
          <w:sz w:val="24"/>
          <w:szCs w:val="24"/>
        </w:rPr>
      </w:pPr>
    </w:p>
    <w:p w14:paraId="24AF4171" w14:textId="77777777" w:rsidR="00FA5EB5" w:rsidRDefault="00FA5EB5" w:rsidP="00FA5EB5">
      <w:pPr>
        <w:pStyle w:val="PlainText"/>
        <w:rPr>
          <w:rFonts w:ascii="Times New Roman" w:hAnsi="Times New Roman"/>
          <w:sz w:val="24"/>
          <w:szCs w:val="24"/>
        </w:rPr>
      </w:pPr>
    </w:p>
    <w:p w14:paraId="726E4D89" w14:textId="77777777" w:rsidR="00FA5EB5" w:rsidRDefault="00FA5EB5" w:rsidP="00FA5EB5">
      <w:pPr>
        <w:pStyle w:val="PlainText"/>
        <w:rPr>
          <w:rFonts w:ascii="Times New Roman" w:hAnsi="Times New Roman"/>
          <w:sz w:val="24"/>
          <w:szCs w:val="24"/>
        </w:rPr>
      </w:pPr>
    </w:p>
    <w:p w14:paraId="0CA17789" w14:textId="77777777" w:rsidR="00FA5EB5" w:rsidRDefault="00FA5EB5" w:rsidP="00FA5EB5">
      <w:pPr>
        <w:pStyle w:val="PlainText"/>
        <w:rPr>
          <w:rFonts w:ascii="Times New Roman" w:hAnsi="Times New Roman"/>
          <w:sz w:val="24"/>
          <w:szCs w:val="24"/>
        </w:rPr>
      </w:pPr>
    </w:p>
    <w:p w14:paraId="29737280" w14:textId="77777777" w:rsidR="00FA5EB5" w:rsidRDefault="00FA5EB5" w:rsidP="00FA5EB5">
      <w:pPr>
        <w:pStyle w:val="PlainText"/>
        <w:rPr>
          <w:rFonts w:ascii="Times New Roman" w:hAnsi="Times New Roman"/>
          <w:sz w:val="24"/>
          <w:szCs w:val="24"/>
        </w:rPr>
      </w:pPr>
    </w:p>
    <w:p w14:paraId="4CFC6706" w14:textId="77777777" w:rsidR="00FA5EB5" w:rsidRDefault="00FA5EB5" w:rsidP="00FA5EB5">
      <w:pPr>
        <w:pStyle w:val="PlainText"/>
        <w:rPr>
          <w:rFonts w:ascii="Times New Roman" w:hAnsi="Times New Roman"/>
          <w:sz w:val="24"/>
          <w:szCs w:val="24"/>
        </w:rPr>
      </w:pPr>
    </w:p>
    <w:p w14:paraId="0A0938CF" w14:textId="77777777" w:rsidR="00FA5EB5" w:rsidRDefault="00FA5EB5" w:rsidP="00FA5EB5">
      <w:pPr>
        <w:pStyle w:val="PlainText"/>
        <w:rPr>
          <w:rFonts w:ascii="Times New Roman" w:hAnsi="Times New Roman"/>
          <w:sz w:val="24"/>
          <w:szCs w:val="24"/>
        </w:rPr>
      </w:pPr>
    </w:p>
    <w:p w14:paraId="1ED518B2" w14:textId="77777777" w:rsidR="00FA5EB5" w:rsidRDefault="00FA5EB5" w:rsidP="00FA5EB5">
      <w:pPr>
        <w:pStyle w:val="PlainText"/>
        <w:rPr>
          <w:rFonts w:ascii="Times New Roman" w:hAnsi="Times New Roman"/>
          <w:sz w:val="24"/>
          <w:szCs w:val="24"/>
        </w:rPr>
      </w:pPr>
    </w:p>
    <w:p w14:paraId="702120AE" w14:textId="77777777" w:rsidR="00FA5EB5" w:rsidRDefault="00FA5EB5" w:rsidP="00FA5EB5">
      <w:pPr>
        <w:pStyle w:val="PlainText"/>
        <w:rPr>
          <w:rFonts w:ascii="Times New Roman" w:hAnsi="Times New Roman"/>
          <w:sz w:val="24"/>
          <w:szCs w:val="24"/>
        </w:rPr>
      </w:pPr>
    </w:p>
    <w:p w14:paraId="41EFA002" w14:textId="77777777" w:rsidR="00FA5EB5" w:rsidRDefault="00FA5EB5" w:rsidP="00FA5EB5">
      <w:pPr>
        <w:pStyle w:val="PlainText"/>
        <w:rPr>
          <w:rFonts w:ascii="Times New Roman" w:hAnsi="Times New Roman"/>
          <w:sz w:val="24"/>
          <w:szCs w:val="24"/>
        </w:rPr>
      </w:pPr>
    </w:p>
    <w:p w14:paraId="20DA3CAD" w14:textId="77777777" w:rsidR="00FA5EB5" w:rsidRDefault="00FA5EB5" w:rsidP="00FA5EB5">
      <w:pPr>
        <w:pStyle w:val="PlainText"/>
        <w:rPr>
          <w:rFonts w:ascii="Times New Roman" w:hAnsi="Times New Roman"/>
          <w:sz w:val="24"/>
          <w:szCs w:val="24"/>
        </w:rPr>
      </w:pPr>
    </w:p>
    <w:p w14:paraId="6F568B6B" w14:textId="77777777" w:rsidR="00FA5EB5" w:rsidRPr="0077580D"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03</w:t>
      </w:r>
    </w:p>
    <w:p w14:paraId="662F6827" w14:textId="77777777" w:rsidR="00FA5EB5" w:rsidRDefault="00FA5EB5" w:rsidP="00FA5EB5">
      <w:pPr>
        <w:pStyle w:val="PlainText"/>
        <w:jc w:val="center"/>
        <w:rPr>
          <w:rFonts w:ascii="Times New Roman" w:hAnsi="Times New Roman"/>
          <w:b/>
          <w:bCs/>
          <w:sz w:val="24"/>
          <w:szCs w:val="24"/>
        </w:rPr>
      </w:pPr>
      <w:r w:rsidRPr="0077580D">
        <w:rPr>
          <w:rFonts w:ascii="Times New Roman" w:hAnsi="Times New Roman"/>
          <w:b/>
          <w:bCs/>
          <w:sz w:val="24"/>
          <w:szCs w:val="24"/>
        </w:rPr>
        <w:t>COUNCIL OF MINISTERS</w:t>
      </w:r>
    </w:p>
    <w:p w14:paraId="43BB89BE" w14:textId="77777777" w:rsidR="00FA5EB5" w:rsidRPr="0077580D" w:rsidRDefault="00FA5EB5" w:rsidP="00FA5EB5">
      <w:pPr>
        <w:pStyle w:val="PlainText"/>
        <w:jc w:val="center"/>
        <w:rPr>
          <w:rFonts w:ascii="Times New Roman" w:hAnsi="Times New Roman"/>
          <w:b/>
          <w:bCs/>
          <w:sz w:val="24"/>
          <w:szCs w:val="24"/>
        </w:rPr>
      </w:pPr>
      <w:r w:rsidRPr="0077580D">
        <w:rPr>
          <w:rFonts w:ascii="Times New Roman" w:hAnsi="Times New Roman"/>
          <w:b/>
          <w:bCs/>
          <w:sz w:val="24"/>
          <w:szCs w:val="24"/>
        </w:rPr>
        <w:t>(All Voted-All General)</w:t>
      </w:r>
    </w:p>
    <w:p w14:paraId="0CA0153E" w14:textId="77777777" w:rsidR="00FA5EB5" w:rsidRPr="0077580D" w:rsidRDefault="00FA5EB5" w:rsidP="00FA5EB5">
      <w:pPr>
        <w:pStyle w:val="PlainText"/>
        <w:rPr>
          <w:rFonts w:ascii="Times New Roman" w:hAnsi="Times New Roman"/>
          <w:sz w:val="24"/>
          <w:szCs w:val="24"/>
        </w:rPr>
      </w:pPr>
    </w:p>
    <w:p w14:paraId="745BAF7B"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w:t>
      </w:r>
      <w:r w:rsidRPr="003261DD">
        <w:rPr>
          <w:rFonts w:ascii="Times New Roman" w:hAnsi="Times New Roman"/>
          <w:b/>
          <w:bCs/>
          <w:sz w:val="24"/>
          <w:szCs w:val="24"/>
        </w:rPr>
        <w:t xml:space="preserve">Total </w:t>
      </w:r>
      <w:r>
        <w:rPr>
          <w:rFonts w:ascii="Times New Roman" w:hAnsi="Times New Roman"/>
          <w:b/>
          <w:bCs/>
          <w:sz w:val="24"/>
          <w:szCs w:val="24"/>
        </w:rPr>
        <w:t xml:space="preserve">         Actual              Excess</w:t>
      </w:r>
      <w:r w:rsidRPr="003261DD">
        <w:rPr>
          <w:rFonts w:ascii="Times New Roman" w:hAnsi="Times New Roman"/>
          <w:b/>
          <w:bCs/>
          <w:sz w:val="24"/>
          <w:szCs w:val="24"/>
        </w:rPr>
        <w:t>(+)</w:t>
      </w:r>
    </w:p>
    <w:p w14:paraId="7C67F838"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grant         </w:t>
      </w:r>
      <w:r w:rsidRPr="003261DD">
        <w:rPr>
          <w:rFonts w:ascii="Times New Roman" w:hAnsi="Times New Roman"/>
          <w:b/>
          <w:bCs/>
          <w:sz w:val="24"/>
          <w:szCs w:val="24"/>
        </w:rPr>
        <w:t>expenditure</w:t>
      </w:r>
      <w:r>
        <w:rPr>
          <w:rFonts w:ascii="Times New Roman" w:hAnsi="Times New Roman"/>
          <w:b/>
          <w:bCs/>
          <w:sz w:val="24"/>
          <w:szCs w:val="24"/>
        </w:rPr>
        <w:t xml:space="preserve">     Savings</w:t>
      </w:r>
      <w:r w:rsidRPr="003261DD">
        <w:rPr>
          <w:rFonts w:ascii="Times New Roman" w:hAnsi="Times New Roman"/>
          <w:b/>
          <w:bCs/>
          <w:sz w:val="24"/>
          <w:szCs w:val="24"/>
        </w:rPr>
        <w:t>(-)</w:t>
      </w:r>
    </w:p>
    <w:p w14:paraId="3BAA63F8" w14:textId="77777777" w:rsidR="00FA5EB5" w:rsidRPr="003261DD"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w:t>
      </w:r>
      <w:r w:rsidRPr="003261DD">
        <w:rPr>
          <w:rFonts w:ascii="Times New Roman" w:hAnsi="Times New Roman"/>
          <w:b/>
          <w:bCs/>
          <w:sz w:val="24"/>
          <w:szCs w:val="24"/>
        </w:rPr>
        <w:t xml:space="preserve">                                            </w:t>
      </w:r>
      <w:r>
        <w:rPr>
          <w:rFonts w:ascii="Times New Roman" w:hAnsi="Times New Roman"/>
          <w:b/>
          <w:bCs/>
          <w:sz w:val="24"/>
          <w:szCs w:val="24"/>
        </w:rPr>
        <w:t xml:space="preserve">                 </w:t>
      </w:r>
      <w:r w:rsidRPr="003261DD">
        <w:rPr>
          <w:rFonts w:ascii="Times New Roman" w:hAnsi="Times New Roman"/>
          <w:b/>
          <w:bCs/>
          <w:sz w:val="24"/>
          <w:szCs w:val="24"/>
        </w:rPr>
        <w:t xml:space="preserve"> </w:t>
      </w:r>
      <w:r w:rsidRPr="007C52D1">
        <w:rPr>
          <w:rFonts w:ascii="Times New Roman" w:hAnsi="Times New Roman"/>
          <w:b/>
          <w:bCs/>
          <w:sz w:val="24"/>
          <w:szCs w:val="24"/>
        </w:rPr>
        <w:t>(₹ in thousand</w:t>
      </w:r>
      <w:r w:rsidRPr="003261DD">
        <w:rPr>
          <w:rFonts w:ascii="Times New Roman" w:hAnsi="Times New Roman"/>
          <w:b/>
          <w:bCs/>
          <w:sz w:val="24"/>
          <w:szCs w:val="24"/>
        </w:rPr>
        <w:t>)</w:t>
      </w:r>
    </w:p>
    <w:p w14:paraId="12CA0307" w14:textId="77777777" w:rsidR="00FA5EB5" w:rsidRPr="0077580D" w:rsidRDefault="00FA5EB5" w:rsidP="00FA5EB5">
      <w:pPr>
        <w:pStyle w:val="PlainText"/>
        <w:rPr>
          <w:rFonts w:ascii="Times New Roman" w:hAnsi="Times New Roman"/>
          <w:b/>
          <w:bCs/>
          <w:sz w:val="24"/>
          <w:szCs w:val="24"/>
        </w:rPr>
      </w:pPr>
      <w:r>
        <w:rPr>
          <w:rFonts w:ascii="Times New Roman" w:hAnsi="Times New Roman"/>
          <w:b/>
          <w:bCs/>
          <w:sz w:val="24"/>
          <w:szCs w:val="24"/>
        </w:rPr>
        <w:t>Revenue:</w:t>
      </w:r>
    </w:p>
    <w:p w14:paraId="6AE2E687" w14:textId="77777777" w:rsidR="00FA5EB5" w:rsidRPr="0077580D" w:rsidRDefault="00FA5EB5" w:rsidP="00FA5EB5">
      <w:pPr>
        <w:pStyle w:val="PlainText"/>
        <w:rPr>
          <w:rFonts w:ascii="Times New Roman" w:hAnsi="Times New Roman"/>
          <w:b/>
          <w:bCs/>
          <w:sz w:val="24"/>
          <w:szCs w:val="24"/>
        </w:rPr>
      </w:pPr>
    </w:p>
    <w:p w14:paraId="1DB2B1B8" w14:textId="77777777" w:rsidR="00FA5EB5" w:rsidRPr="0077580D" w:rsidRDefault="00FA5EB5" w:rsidP="00FA5EB5">
      <w:pPr>
        <w:pStyle w:val="PlainText"/>
        <w:rPr>
          <w:rFonts w:ascii="Times New Roman" w:hAnsi="Times New Roman"/>
          <w:b/>
          <w:bCs/>
          <w:sz w:val="24"/>
          <w:szCs w:val="24"/>
        </w:rPr>
      </w:pPr>
      <w:r w:rsidRPr="0077580D">
        <w:rPr>
          <w:rFonts w:ascii="Times New Roman" w:hAnsi="Times New Roman"/>
          <w:b/>
          <w:bCs/>
          <w:sz w:val="24"/>
          <w:szCs w:val="24"/>
        </w:rPr>
        <w:t>Major Head</w:t>
      </w:r>
      <w:r>
        <w:rPr>
          <w:rFonts w:ascii="Times New Roman" w:hAnsi="Times New Roman"/>
          <w:b/>
          <w:bCs/>
          <w:sz w:val="24"/>
          <w:szCs w:val="24"/>
        </w:rPr>
        <w:t>s</w:t>
      </w:r>
      <w:r w:rsidRPr="0077580D">
        <w:rPr>
          <w:rFonts w:ascii="Times New Roman" w:hAnsi="Times New Roman"/>
          <w:b/>
          <w:bCs/>
          <w:sz w:val="24"/>
          <w:szCs w:val="24"/>
        </w:rPr>
        <w:t>:</w:t>
      </w:r>
    </w:p>
    <w:p w14:paraId="6B58B03D" w14:textId="77777777" w:rsidR="00FA5EB5" w:rsidRPr="0077580D" w:rsidRDefault="00FA5EB5" w:rsidP="00FA5EB5">
      <w:pPr>
        <w:pStyle w:val="PlainText"/>
        <w:rPr>
          <w:rFonts w:ascii="Times New Roman" w:hAnsi="Times New Roman"/>
          <w:b/>
          <w:bCs/>
          <w:sz w:val="24"/>
          <w:szCs w:val="24"/>
        </w:rPr>
      </w:pPr>
    </w:p>
    <w:p w14:paraId="446E108B" w14:textId="77777777" w:rsidR="00FA5EB5" w:rsidRPr="0077580D" w:rsidRDefault="00FA5EB5" w:rsidP="00FA5EB5">
      <w:pPr>
        <w:pStyle w:val="PlainText"/>
        <w:rPr>
          <w:rFonts w:ascii="Times New Roman" w:hAnsi="Times New Roman"/>
          <w:b/>
          <w:bCs/>
          <w:sz w:val="24"/>
          <w:szCs w:val="24"/>
        </w:rPr>
      </w:pPr>
      <w:r w:rsidRPr="0077580D">
        <w:rPr>
          <w:rFonts w:ascii="Times New Roman" w:hAnsi="Times New Roman"/>
          <w:b/>
          <w:bCs/>
          <w:sz w:val="24"/>
          <w:szCs w:val="24"/>
        </w:rPr>
        <w:t>2013   Council of Ministers</w:t>
      </w:r>
    </w:p>
    <w:p w14:paraId="4D7D6C0D" w14:textId="77777777" w:rsidR="00FA5EB5" w:rsidRPr="00EA1ECD" w:rsidRDefault="00FA5EB5" w:rsidP="00FA5EB5">
      <w:pPr>
        <w:pStyle w:val="PlainText"/>
        <w:rPr>
          <w:rFonts w:ascii="Times New Roman" w:hAnsi="Times New Roman"/>
          <w:sz w:val="24"/>
          <w:szCs w:val="24"/>
        </w:rPr>
      </w:pPr>
    </w:p>
    <w:p w14:paraId="5FA71A78" w14:textId="77777777" w:rsidR="00FA5EB5" w:rsidRPr="00EA1ECD" w:rsidRDefault="00FA5EB5" w:rsidP="00FA5EB5">
      <w:pPr>
        <w:pStyle w:val="PlainText"/>
        <w:rPr>
          <w:rFonts w:ascii="Times New Roman" w:hAnsi="Times New Roman"/>
          <w:b/>
          <w:bCs/>
          <w:sz w:val="24"/>
          <w:szCs w:val="24"/>
        </w:rPr>
      </w:pPr>
      <w:r w:rsidRPr="00EA1ECD">
        <w:rPr>
          <w:rFonts w:ascii="Times New Roman" w:hAnsi="Times New Roman"/>
          <w:b/>
          <w:bCs/>
          <w:sz w:val="24"/>
          <w:szCs w:val="24"/>
        </w:rPr>
        <w:t>2052   Secretariat-General Services</w:t>
      </w:r>
    </w:p>
    <w:p w14:paraId="28AF4F14" w14:textId="77777777" w:rsidR="00FA5EB5" w:rsidRPr="00B152D8" w:rsidRDefault="00FA5EB5" w:rsidP="00FA5EB5">
      <w:pPr>
        <w:pStyle w:val="PlainText"/>
        <w:rPr>
          <w:rFonts w:ascii="Times New Roman" w:hAnsi="Times New Roman"/>
          <w:sz w:val="24"/>
          <w:szCs w:val="24"/>
        </w:rPr>
      </w:pPr>
    </w:p>
    <w:p w14:paraId="687971CD"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Original       </w:t>
      </w:r>
      <w:r>
        <w:rPr>
          <w:rFonts w:ascii="Times New Roman" w:hAnsi="Times New Roman"/>
          <w:sz w:val="24"/>
          <w:szCs w:val="24"/>
        </w:rPr>
        <w:t xml:space="preserve">       </w:t>
      </w:r>
      <w:r w:rsidRPr="00B152D8">
        <w:rPr>
          <w:rFonts w:ascii="Times New Roman" w:hAnsi="Times New Roman"/>
          <w:sz w:val="24"/>
          <w:szCs w:val="24"/>
        </w:rPr>
        <w:t xml:space="preserve">      82,05,34</w:t>
      </w:r>
    </w:p>
    <w:p w14:paraId="160FC6E0" w14:textId="77777777" w:rsidR="00FA5EB5" w:rsidRPr="00B152D8" w:rsidRDefault="00FA5EB5" w:rsidP="00FA5EB5">
      <w:pPr>
        <w:pStyle w:val="PlainText"/>
        <w:rPr>
          <w:rFonts w:ascii="Times New Roman" w:hAnsi="Times New Roman"/>
          <w:sz w:val="24"/>
          <w:szCs w:val="24"/>
        </w:rPr>
      </w:pPr>
    </w:p>
    <w:p w14:paraId="764D4D73"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Supplementary           </w:t>
      </w:r>
      <w:r>
        <w:rPr>
          <w:rFonts w:ascii="Times New Roman" w:hAnsi="Times New Roman"/>
          <w:sz w:val="24"/>
          <w:szCs w:val="24"/>
        </w:rPr>
        <w:t xml:space="preserve">    </w:t>
      </w:r>
      <w:r w:rsidRPr="00B152D8">
        <w:rPr>
          <w:rFonts w:ascii="Times New Roman" w:hAnsi="Times New Roman"/>
          <w:sz w:val="24"/>
          <w:szCs w:val="24"/>
        </w:rPr>
        <w:t xml:space="preserve">    </w:t>
      </w:r>
      <w:r>
        <w:rPr>
          <w:rFonts w:ascii="Times New Roman" w:hAnsi="Times New Roman"/>
          <w:sz w:val="24"/>
          <w:szCs w:val="24"/>
        </w:rPr>
        <w:t>…</w:t>
      </w: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 xml:space="preserve">   82,05,34      </w:t>
      </w:r>
      <w:r>
        <w:rPr>
          <w:rFonts w:ascii="Times New Roman" w:hAnsi="Times New Roman"/>
          <w:sz w:val="24"/>
          <w:szCs w:val="24"/>
        </w:rPr>
        <w:t xml:space="preserve">     </w:t>
      </w:r>
      <w:r w:rsidRPr="00B152D8">
        <w:rPr>
          <w:rFonts w:ascii="Times New Roman" w:hAnsi="Times New Roman"/>
          <w:sz w:val="24"/>
          <w:szCs w:val="24"/>
        </w:rPr>
        <w:t xml:space="preserve"> 5</w:t>
      </w:r>
      <w:r>
        <w:rPr>
          <w:rFonts w:ascii="Times New Roman" w:hAnsi="Times New Roman"/>
          <w:sz w:val="24"/>
          <w:szCs w:val="24"/>
        </w:rPr>
        <w:t>8,17,04</w:t>
      </w: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2</w:t>
      </w:r>
      <w:r>
        <w:rPr>
          <w:rFonts w:ascii="Times New Roman" w:hAnsi="Times New Roman"/>
          <w:sz w:val="24"/>
          <w:szCs w:val="24"/>
        </w:rPr>
        <w:t>3,88,30</w:t>
      </w:r>
    </w:p>
    <w:p w14:paraId="0EA118F6" w14:textId="77777777" w:rsidR="00FA5EB5" w:rsidRPr="00B152D8" w:rsidRDefault="00FA5EB5" w:rsidP="00FA5EB5">
      <w:pPr>
        <w:pStyle w:val="PlainText"/>
        <w:rPr>
          <w:rFonts w:ascii="Times New Roman" w:hAnsi="Times New Roman"/>
          <w:sz w:val="24"/>
          <w:szCs w:val="24"/>
        </w:rPr>
      </w:pPr>
    </w:p>
    <w:p w14:paraId="5547434C"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Amount surrendered</w:t>
      </w:r>
    </w:p>
    <w:p w14:paraId="29EDA1B6"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during the year (March 2024)                     </w:t>
      </w:r>
      <w:r>
        <w:rPr>
          <w:rFonts w:ascii="Times New Roman" w:hAnsi="Times New Roman"/>
          <w:sz w:val="24"/>
          <w:szCs w:val="24"/>
        </w:rPr>
        <w:t xml:space="preserve">                                                    </w:t>
      </w:r>
      <w:r w:rsidRPr="00B152D8">
        <w:rPr>
          <w:rFonts w:ascii="Times New Roman" w:hAnsi="Times New Roman"/>
          <w:sz w:val="24"/>
          <w:szCs w:val="24"/>
        </w:rPr>
        <w:t xml:space="preserve">                   23,89,22</w:t>
      </w:r>
    </w:p>
    <w:p w14:paraId="1C619A90" w14:textId="77777777" w:rsidR="00FA5EB5" w:rsidRPr="00B152D8" w:rsidRDefault="00FA5EB5" w:rsidP="00FA5EB5">
      <w:pPr>
        <w:pStyle w:val="PlainText"/>
        <w:rPr>
          <w:rFonts w:ascii="Times New Roman" w:hAnsi="Times New Roman"/>
          <w:sz w:val="24"/>
          <w:szCs w:val="24"/>
        </w:rPr>
      </w:pPr>
    </w:p>
    <w:p w14:paraId="677338D0" w14:textId="77777777" w:rsidR="00FA5EB5" w:rsidRDefault="00FA5EB5" w:rsidP="00FA5EB5">
      <w:pPr>
        <w:pStyle w:val="PlainText"/>
        <w:rPr>
          <w:rFonts w:ascii="Times New Roman" w:hAnsi="Times New Roman"/>
          <w:b/>
          <w:bCs/>
          <w:sz w:val="24"/>
          <w:szCs w:val="24"/>
        </w:rPr>
      </w:pPr>
      <w:r w:rsidRPr="008658CC">
        <w:rPr>
          <w:rFonts w:ascii="Times New Roman" w:hAnsi="Times New Roman"/>
          <w:b/>
          <w:bCs/>
          <w:sz w:val="24"/>
          <w:szCs w:val="24"/>
        </w:rPr>
        <w:t>Notes and Comments:</w:t>
      </w:r>
    </w:p>
    <w:p w14:paraId="4A576DBC" w14:textId="77777777" w:rsidR="00FA5EB5" w:rsidRDefault="00FA5EB5" w:rsidP="00FA5EB5">
      <w:pPr>
        <w:pStyle w:val="PlainText"/>
        <w:rPr>
          <w:rFonts w:ascii="Times New Roman" w:hAnsi="Times New Roman"/>
          <w:b/>
          <w:bCs/>
          <w:sz w:val="24"/>
          <w:szCs w:val="24"/>
        </w:rPr>
      </w:pPr>
    </w:p>
    <w:p w14:paraId="1719ADE6" w14:textId="77777777" w:rsidR="00FA5EB5"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1.</w:t>
      </w:r>
      <w:r>
        <w:rPr>
          <w:rFonts w:ascii="Times New Roman" w:hAnsi="Times New Roman"/>
          <w:sz w:val="24"/>
          <w:szCs w:val="24"/>
          <w:lang w:val="en-US"/>
        </w:rPr>
        <w:tab/>
        <w:t>Against the available savings of ₹2,388.30 lakh, only ₹2,389.22 lakh was surrendered during the year.</w:t>
      </w:r>
    </w:p>
    <w:p w14:paraId="4F3119E9" w14:textId="77777777" w:rsidR="00FA5EB5" w:rsidRDefault="00FA5EB5" w:rsidP="00FA5EB5">
      <w:pPr>
        <w:pStyle w:val="PlainText"/>
        <w:rPr>
          <w:rFonts w:ascii="Times New Roman" w:hAnsi="Times New Roman"/>
          <w:bCs/>
          <w:sz w:val="24"/>
          <w:szCs w:val="24"/>
        </w:rPr>
      </w:pPr>
    </w:p>
    <w:p w14:paraId="29BBD2D1" w14:textId="77777777" w:rsidR="00FA5EB5" w:rsidRPr="008658CC" w:rsidRDefault="00FA5EB5" w:rsidP="00FA5EB5">
      <w:pPr>
        <w:pStyle w:val="PlainText"/>
        <w:rPr>
          <w:rFonts w:ascii="Times New Roman" w:hAnsi="Times New Roman"/>
          <w:b/>
          <w:bCs/>
          <w:sz w:val="24"/>
          <w:szCs w:val="24"/>
        </w:rPr>
      </w:pPr>
      <w:r>
        <w:rPr>
          <w:rFonts w:ascii="Times New Roman" w:hAnsi="Times New Roman"/>
          <w:bCs/>
          <w:sz w:val="24"/>
          <w:szCs w:val="24"/>
        </w:rPr>
        <w:t>2.</w:t>
      </w:r>
      <w:r>
        <w:rPr>
          <w:rFonts w:ascii="Times New Roman" w:hAnsi="Times New Roman"/>
          <w:bCs/>
          <w:sz w:val="24"/>
          <w:szCs w:val="24"/>
        </w:rPr>
        <w:tab/>
        <w:t>Savings</w:t>
      </w:r>
      <w:r w:rsidRPr="00BC3F97">
        <w:rPr>
          <w:rFonts w:ascii="Times New Roman" w:hAnsi="Times New Roman"/>
          <w:bCs/>
          <w:sz w:val="24"/>
          <w:szCs w:val="24"/>
        </w:rPr>
        <w:t xml:space="preserve"> occurred mainly</w:t>
      </w:r>
      <w:r>
        <w:rPr>
          <w:rFonts w:ascii="Times New Roman" w:hAnsi="Times New Roman"/>
          <w:bCs/>
          <w:sz w:val="24"/>
          <w:szCs w:val="24"/>
        </w:rPr>
        <w:t xml:space="preserve"> </w:t>
      </w:r>
      <w:r w:rsidRPr="00FD26CD">
        <w:rPr>
          <w:rFonts w:ascii="Times New Roman" w:hAnsi="Times New Roman"/>
          <w:bCs/>
          <w:sz w:val="24"/>
          <w:szCs w:val="24"/>
        </w:rPr>
        <w:t>under</w:t>
      </w:r>
      <w:r>
        <w:rPr>
          <w:rFonts w:ascii="Times New Roman" w:hAnsi="Times New Roman"/>
          <w:b/>
          <w:bCs/>
          <w:sz w:val="24"/>
          <w:szCs w:val="24"/>
        </w:rPr>
        <w:t>:</w:t>
      </w:r>
    </w:p>
    <w:p w14:paraId="2593673B" w14:textId="77777777" w:rsidR="00FA5EB5" w:rsidRPr="00B152D8" w:rsidRDefault="00FA5EB5" w:rsidP="00FA5EB5">
      <w:pPr>
        <w:pStyle w:val="PlainText"/>
        <w:rPr>
          <w:rFonts w:ascii="Times New Roman" w:hAnsi="Times New Roman"/>
          <w:sz w:val="24"/>
          <w:szCs w:val="24"/>
        </w:rPr>
      </w:pPr>
    </w:p>
    <w:p w14:paraId="22EC0AF7" w14:textId="77777777" w:rsidR="00FA5EB5" w:rsidRPr="008658CC" w:rsidRDefault="00FA5EB5" w:rsidP="00FA5EB5">
      <w:pPr>
        <w:pStyle w:val="PlainText"/>
        <w:rPr>
          <w:rFonts w:ascii="Times New Roman" w:hAnsi="Times New Roman"/>
          <w:b/>
          <w:bCs/>
          <w:sz w:val="24"/>
          <w:szCs w:val="24"/>
        </w:rPr>
      </w:pPr>
      <w:r w:rsidRPr="00B152D8">
        <w:rPr>
          <w:rFonts w:ascii="Times New Roman" w:hAnsi="Times New Roman"/>
          <w:sz w:val="24"/>
          <w:szCs w:val="24"/>
        </w:rPr>
        <w:t>(</w:t>
      </w:r>
      <w:r>
        <w:rPr>
          <w:rFonts w:ascii="Times New Roman" w:hAnsi="Times New Roman"/>
          <w:sz w:val="24"/>
          <w:szCs w:val="24"/>
        </w:rPr>
        <w:t>i</w:t>
      </w:r>
      <w:r w:rsidRPr="00B152D8">
        <w:rPr>
          <w:rFonts w:ascii="Times New Roman" w:hAnsi="Times New Roman"/>
          <w:sz w:val="24"/>
          <w:szCs w:val="24"/>
        </w:rPr>
        <w:t xml:space="preserve">) </w:t>
      </w:r>
      <w:r>
        <w:rPr>
          <w:rFonts w:ascii="Times New Roman" w:hAnsi="Times New Roman"/>
          <w:sz w:val="24"/>
          <w:szCs w:val="24"/>
        </w:rPr>
        <w:t xml:space="preserve">            </w:t>
      </w:r>
      <w:r w:rsidRPr="008658CC">
        <w:rPr>
          <w:rFonts w:ascii="Times New Roman" w:hAnsi="Times New Roman"/>
          <w:b/>
          <w:bCs/>
          <w:sz w:val="24"/>
          <w:szCs w:val="24"/>
        </w:rPr>
        <w:t>2013  Council of Ministers</w:t>
      </w:r>
    </w:p>
    <w:p w14:paraId="546D78FA" w14:textId="77777777" w:rsidR="00FA5EB5"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101   Salary of Ministers and Deputy</w:t>
      </w:r>
    </w:p>
    <w:p w14:paraId="06C6E118"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 xml:space="preserve">  Ministers</w:t>
      </w:r>
    </w:p>
    <w:p w14:paraId="16B61A22"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(01)</w:t>
      </w:r>
      <w:r>
        <w:rPr>
          <w:rFonts w:ascii="Times New Roman" w:hAnsi="Times New Roman"/>
          <w:sz w:val="24"/>
          <w:szCs w:val="24"/>
        </w:rPr>
        <w:t xml:space="preserve">  </w:t>
      </w:r>
      <w:r w:rsidRPr="00B152D8">
        <w:rPr>
          <w:rFonts w:ascii="Times New Roman" w:hAnsi="Times New Roman"/>
          <w:sz w:val="24"/>
          <w:szCs w:val="24"/>
        </w:rPr>
        <w:t xml:space="preserve"> Chief Minister</w:t>
      </w:r>
    </w:p>
    <w:p w14:paraId="6315379B"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General</w:t>
      </w:r>
    </w:p>
    <w:p w14:paraId="40032A6C"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O.      </w:t>
      </w:r>
      <w:r>
        <w:rPr>
          <w:rFonts w:ascii="Times New Roman" w:hAnsi="Times New Roman"/>
          <w:sz w:val="24"/>
          <w:szCs w:val="24"/>
        </w:rPr>
        <w:t xml:space="preserve">      </w:t>
      </w:r>
      <w:r w:rsidRPr="00B152D8">
        <w:rPr>
          <w:rFonts w:ascii="Times New Roman" w:hAnsi="Times New Roman"/>
          <w:sz w:val="24"/>
          <w:szCs w:val="24"/>
        </w:rPr>
        <w:t xml:space="preserve"> 1</w:t>
      </w:r>
      <w:r>
        <w:rPr>
          <w:rFonts w:ascii="Times New Roman" w:hAnsi="Times New Roman"/>
          <w:sz w:val="24"/>
          <w:szCs w:val="24"/>
        </w:rPr>
        <w:t>,</w:t>
      </w:r>
      <w:r w:rsidRPr="00B152D8">
        <w:rPr>
          <w:rFonts w:ascii="Times New Roman" w:hAnsi="Times New Roman"/>
          <w:sz w:val="24"/>
          <w:szCs w:val="24"/>
        </w:rPr>
        <w:t>814.24</w:t>
      </w:r>
    </w:p>
    <w:p w14:paraId="547F4767" w14:textId="77777777" w:rsidR="00FA5EB5"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R.     </w:t>
      </w:r>
      <w:r>
        <w:rPr>
          <w:rFonts w:ascii="Times New Roman" w:hAnsi="Times New Roman"/>
          <w:sz w:val="24"/>
          <w:szCs w:val="24"/>
        </w:rPr>
        <w:t xml:space="preserve">    (-)</w:t>
      </w:r>
      <w:r w:rsidRPr="00B152D8">
        <w:rPr>
          <w:rFonts w:ascii="Times New Roman" w:hAnsi="Times New Roman"/>
          <w:sz w:val="24"/>
          <w:szCs w:val="24"/>
        </w:rPr>
        <w:t>1</w:t>
      </w:r>
      <w:r>
        <w:rPr>
          <w:rFonts w:ascii="Times New Roman" w:hAnsi="Times New Roman"/>
          <w:sz w:val="24"/>
          <w:szCs w:val="24"/>
        </w:rPr>
        <w:t>,</w:t>
      </w:r>
      <w:r w:rsidRPr="00B152D8">
        <w:rPr>
          <w:rFonts w:ascii="Times New Roman" w:hAnsi="Times New Roman"/>
          <w:sz w:val="24"/>
          <w:szCs w:val="24"/>
        </w:rPr>
        <w:t xml:space="preserve">250.85               </w:t>
      </w:r>
      <w:r>
        <w:rPr>
          <w:rFonts w:ascii="Times New Roman" w:hAnsi="Times New Roman"/>
          <w:sz w:val="24"/>
          <w:szCs w:val="24"/>
        </w:rPr>
        <w:t xml:space="preserve">                                 </w:t>
      </w:r>
      <w:r w:rsidRPr="00B152D8">
        <w:rPr>
          <w:rFonts w:ascii="Times New Roman" w:hAnsi="Times New Roman"/>
          <w:sz w:val="24"/>
          <w:szCs w:val="24"/>
        </w:rPr>
        <w:t xml:space="preserve">563.39  </w:t>
      </w:r>
      <w:r>
        <w:rPr>
          <w:rFonts w:ascii="Times New Roman" w:hAnsi="Times New Roman"/>
          <w:sz w:val="24"/>
          <w:szCs w:val="24"/>
        </w:rPr>
        <w:t xml:space="preserve">            </w:t>
      </w:r>
      <w:r w:rsidRPr="00B152D8">
        <w:rPr>
          <w:rFonts w:ascii="Times New Roman" w:hAnsi="Times New Roman"/>
          <w:sz w:val="24"/>
          <w:szCs w:val="24"/>
        </w:rPr>
        <w:t xml:space="preserve">   563.39  </w:t>
      </w:r>
      <w:r>
        <w:rPr>
          <w:rFonts w:ascii="Times New Roman" w:hAnsi="Times New Roman"/>
          <w:sz w:val="24"/>
          <w:szCs w:val="24"/>
        </w:rPr>
        <w:t xml:space="preserve">              ...</w:t>
      </w:r>
    </w:p>
    <w:p w14:paraId="31E30FEA" w14:textId="77777777" w:rsidR="00FA5EB5" w:rsidRDefault="00FA5EB5" w:rsidP="00FA5EB5">
      <w:pPr>
        <w:pStyle w:val="PlainText"/>
        <w:rPr>
          <w:rFonts w:ascii="Times New Roman" w:hAnsi="Times New Roman"/>
          <w:sz w:val="24"/>
          <w:szCs w:val="24"/>
        </w:rPr>
      </w:pPr>
    </w:p>
    <w:p w14:paraId="6EE64126" w14:textId="77777777" w:rsidR="00FA5EB5" w:rsidRPr="00B152D8"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₹1,250.85 lakh was the net result of decrease of ₹922.25 lakh through re-appropriation without assigning any reason and </w:t>
      </w:r>
      <w:r w:rsidRPr="00FD26CD">
        <w:rPr>
          <w:rFonts w:ascii="Times New Roman" w:hAnsi="Times New Roman"/>
          <w:sz w:val="24"/>
          <w:szCs w:val="24"/>
        </w:rPr>
        <w:t>further</w:t>
      </w:r>
      <w:r>
        <w:rPr>
          <w:rFonts w:ascii="Times New Roman" w:hAnsi="Times New Roman"/>
          <w:sz w:val="24"/>
          <w:szCs w:val="24"/>
        </w:rPr>
        <w:t xml:space="preserve"> decrease of ₹328.60 lakh by way of surrender due to less </w:t>
      </w:r>
      <w:r w:rsidRPr="00FD26CD">
        <w:rPr>
          <w:rFonts w:ascii="Times New Roman" w:hAnsi="Times New Roman"/>
          <w:sz w:val="24"/>
          <w:szCs w:val="24"/>
        </w:rPr>
        <w:t>expenditure than anticipated.</w:t>
      </w:r>
      <w:r>
        <w:rPr>
          <w:rFonts w:ascii="Times New Roman" w:hAnsi="Times New Roman"/>
          <w:sz w:val="24"/>
          <w:szCs w:val="24"/>
        </w:rPr>
        <w:t xml:space="preserve"> </w:t>
      </w:r>
    </w:p>
    <w:p w14:paraId="125E310A" w14:textId="77777777" w:rsidR="00FA5EB5" w:rsidRDefault="00FA5EB5" w:rsidP="00FA5EB5">
      <w:pPr>
        <w:pStyle w:val="PlainText"/>
        <w:rPr>
          <w:rFonts w:ascii="Times New Roman" w:hAnsi="Times New Roman"/>
          <w:sz w:val="24"/>
          <w:szCs w:val="24"/>
        </w:rPr>
      </w:pPr>
    </w:p>
    <w:p w14:paraId="428C0534" w14:textId="77777777" w:rsidR="00FA5EB5" w:rsidRDefault="00FA5EB5" w:rsidP="00FA5EB5">
      <w:pPr>
        <w:pStyle w:val="PlainText"/>
        <w:rPr>
          <w:rFonts w:ascii="Times New Roman" w:hAnsi="Times New Roman"/>
          <w:sz w:val="24"/>
          <w:szCs w:val="24"/>
        </w:rPr>
      </w:pPr>
    </w:p>
    <w:p w14:paraId="10B07B0E" w14:textId="77777777" w:rsidR="00FA5EB5" w:rsidRDefault="00FA5EB5" w:rsidP="00FA5EB5">
      <w:pPr>
        <w:pStyle w:val="PlainText"/>
        <w:rPr>
          <w:rFonts w:ascii="Times New Roman" w:hAnsi="Times New Roman"/>
          <w:sz w:val="24"/>
          <w:szCs w:val="24"/>
        </w:rPr>
      </w:pPr>
    </w:p>
    <w:p w14:paraId="5D6D6F6C" w14:textId="77777777" w:rsidR="00FA5EB5" w:rsidRDefault="00FA5EB5" w:rsidP="00FA5EB5">
      <w:pPr>
        <w:pStyle w:val="PlainText"/>
        <w:rPr>
          <w:rFonts w:ascii="Times New Roman" w:hAnsi="Times New Roman"/>
          <w:sz w:val="24"/>
          <w:szCs w:val="24"/>
        </w:rPr>
      </w:pPr>
    </w:p>
    <w:p w14:paraId="4A5869EF" w14:textId="77777777" w:rsidR="00FA5EB5" w:rsidRDefault="00FA5EB5" w:rsidP="00FA5EB5">
      <w:pPr>
        <w:pStyle w:val="PlainText"/>
        <w:rPr>
          <w:rFonts w:ascii="Times New Roman" w:hAnsi="Times New Roman"/>
          <w:sz w:val="24"/>
          <w:szCs w:val="24"/>
        </w:rPr>
      </w:pPr>
    </w:p>
    <w:p w14:paraId="3CE4DEA6" w14:textId="77777777" w:rsidR="00FA5EB5" w:rsidRDefault="00FA5EB5" w:rsidP="00FA5EB5">
      <w:pPr>
        <w:pStyle w:val="PlainText"/>
        <w:rPr>
          <w:rFonts w:ascii="Times New Roman" w:hAnsi="Times New Roman"/>
          <w:sz w:val="24"/>
          <w:szCs w:val="24"/>
        </w:rPr>
      </w:pPr>
    </w:p>
    <w:p w14:paraId="333E6491" w14:textId="77777777" w:rsidR="00FA5EB5" w:rsidRDefault="00FA5EB5" w:rsidP="00FA5EB5">
      <w:pPr>
        <w:pStyle w:val="PlainText"/>
        <w:rPr>
          <w:rFonts w:ascii="Times New Roman" w:hAnsi="Times New Roman"/>
          <w:sz w:val="24"/>
          <w:szCs w:val="24"/>
        </w:rPr>
      </w:pPr>
    </w:p>
    <w:p w14:paraId="7BA4D57B" w14:textId="77777777" w:rsidR="00FA5EB5" w:rsidRDefault="00FA5EB5" w:rsidP="00FA5EB5">
      <w:pPr>
        <w:pStyle w:val="PlainText"/>
        <w:rPr>
          <w:rFonts w:ascii="Times New Roman" w:hAnsi="Times New Roman"/>
          <w:sz w:val="24"/>
          <w:szCs w:val="24"/>
        </w:rPr>
      </w:pPr>
    </w:p>
    <w:p w14:paraId="7D9EC278" w14:textId="77777777" w:rsidR="00FA5EB5" w:rsidRDefault="00FA5EB5" w:rsidP="00FA5EB5">
      <w:pPr>
        <w:pStyle w:val="PlainText"/>
        <w:rPr>
          <w:rFonts w:ascii="Times New Roman" w:hAnsi="Times New Roman"/>
          <w:sz w:val="24"/>
          <w:szCs w:val="24"/>
        </w:rPr>
      </w:pPr>
    </w:p>
    <w:p w14:paraId="4E978049" w14:textId="77777777" w:rsidR="00FA5EB5" w:rsidRDefault="00FA5EB5" w:rsidP="00FA5EB5">
      <w:pPr>
        <w:pStyle w:val="PlainText"/>
        <w:rPr>
          <w:rFonts w:ascii="Times New Roman" w:hAnsi="Times New Roman"/>
          <w:sz w:val="24"/>
          <w:szCs w:val="24"/>
        </w:rPr>
      </w:pPr>
    </w:p>
    <w:p w14:paraId="252152C1"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03</w:t>
      </w:r>
      <w:r w:rsidRPr="00975E9C">
        <w:rPr>
          <w:rFonts w:ascii="Times New Roman" w:hAnsi="Times New Roman"/>
          <w:b/>
          <w:bCs/>
          <w:sz w:val="24"/>
          <w:szCs w:val="24"/>
        </w:rPr>
        <w:t>-</w:t>
      </w:r>
      <w:r w:rsidRPr="00975E9C">
        <w:rPr>
          <w:rFonts w:ascii="Times New Roman" w:hAnsi="Times New Roman"/>
          <w:sz w:val="24"/>
          <w:szCs w:val="24"/>
        </w:rPr>
        <w:t>Contd.</w:t>
      </w:r>
    </w:p>
    <w:p w14:paraId="0A706E9D" w14:textId="77777777" w:rsidR="00FA5EB5" w:rsidRDefault="00FA5EB5" w:rsidP="00FA5EB5">
      <w:pPr>
        <w:pStyle w:val="PlainText"/>
        <w:rPr>
          <w:rFonts w:ascii="Times New Roman" w:hAnsi="Times New Roman"/>
          <w:sz w:val="24"/>
          <w:szCs w:val="24"/>
        </w:rPr>
      </w:pPr>
    </w:p>
    <w:p w14:paraId="16502ED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D22A61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54B412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30EA1B3" w14:textId="77777777" w:rsidR="00FA5EB5" w:rsidRPr="00B152D8" w:rsidRDefault="00FA5EB5" w:rsidP="00FA5EB5">
      <w:pPr>
        <w:pStyle w:val="PlainText"/>
        <w:rPr>
          <w:rFonts w:ascii="Times New Roman" w:hAnsi="Times New Roman"/>
          <w:sz w:val="24"/>
          <w:szCs w:val="24"/>
        </w:rPr>
      </w:pPr>
      <w:r>
        <w:rPr>
          <w:rFonts w:ascii="Times New Roman" w:hAnsi="Times New Roman"/>
          <w:sz w:val="24"/>
          <w:szCs w:val="24"/>
        </w:rPr>
        <w:t>(ii</w:t>
      </w:r>
      <w:r w:rsidRPr="00B152D8">
        <w:rPr>
          <w:rFonts w:ascii="Times New Roman" w:hAnsi="Times New Roman"/>
          <w:sz w:val="24"/>
          <w:szCs w:val="24"/>
        </w:rPr>
        <w:t xml:space="preserve">) </w:t>
      </w:r>
      <w:r>
        <w:rPr>
          <w:rFonts w:ascii="Times New Roman" w:hAnsi="Times New Roman"/>
          <w:sz w:val="24"/>
          <w:szCs w:val="24"/>
        </w:rPr>
        <w:t xml:space="preserve">           </w:t>
      </w:r>
      <w:r w:rsidRPr="00BC3F97">
        <w:rPr>
          <w:rFonts w:ascii="Times New Roman" w:hAnsi="Times New Roman"/>
          <w:b/>
          <w:sz w:val="24"/>
          <w:szCs w:val="24"/>
        </w:rPr>
        <w:t>2013  Council of Ministers</w:t>
      </w:r>
    </w:p>
    <w:p w14:paraId="235E1C88"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105   </w:t>
      </w:r>
      <w:r>
        <w:rPr>
          <w:rFonts w:ascii="Times New Roman" w:hAnsi="Times New Roman"/>
          <w:sz w:val="24"/>
          <w:szCs w:val="24"/>
        </w:rPr>
        <w:t xml:space="preserve"> </w:t>
      </w:r>
      <w:r w:rsidRPr="00B152D8">
        <w:rPr>
          <w:rFonts w:ascii="Times New Roman" w:hAnsi="Times New Roman"/>
          <w:sz w:val="24"/>
          <w:szCs w:val="24"/>
        </w:rPr>
        <w:t xml:space="preserve">Discretionary </w:t>
      </w:r>
      <w:r>
        <w:rPr>
          <w:rFonts w:ascii="Times New Roman" w:hAnsi="Times New Roman"/>
          <w:sz w:val="24"/>
          <w:szCs w:val="24"/>
        </w:rPr>
        <w:t>G</w:t>
      </w:r>
      <w:r w:rsidRPr="00B152D8">
        <w:rPr>
          <w:rFonts w:ascii="Times New Roman" w:hAnsi="Times New Roman"/>
          <w:sz w:val="24"/>
          <w:szCs w:val="24"/>
        </w:rPr>
        <w:t>rant by Ministers</w:t>
      </w:r>
    </w:p>
    <w:p w14:paraId="6C795257"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w:t>
      </w:r>
      <w:r>
        <w:rPr>
          <w:rFonts w:ascii="Times New Roman" w:hAnsi="Times New Roman"/>
          <w:sz w:val="24"/>
          <w:szCs w:val="24"/>
        </w:rPr>
        <w:t>(</w:t>
      </w:r>
      <w:r w:rsidRPr="00B152D8">
        <w:rPr>
          <w:rFonts w:ascii="Times New Roman" w:hAnsi="Times New Roman"/>
          <w:sz w:val="24"/>
          <w:szCs w:val="24"/>
        </w:rPr>
        <w:t xml:space="preserve">06) </w:t>
      </w:r>
      <w:r>
        <w:rPr>
          <w:rFonts w:ascii="Times New Roman" w:hAnsi="Times New Roman"/>
          <w:sz w:val="24"/>
          <w:szCs w:val="24"/>
        </w:rPr>
        <w:t xml:space="preserve">  </w:t>
      </w:r>
      <w:r w:rsidRPr="00B152D8">
        <w:rPr>
          <w:rFonts w:ascii="Times New Roman" w:hAnsi="Times New Roman"/>
          <w:sz w:val="24"/>
          <w:szCs w:val="24"/>
        </w:rPr>
        <w:t>Youth Engagement through</w:t>
      </w:r>
    </w:p>
    <w:p w14:paraId="0558B1A5"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 xml:space="preserve"> Empowered Youth Organisations</w:t>
      </w:r>
    </w:p>
    <w:p w14:paraId="36A3B8EB"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(YESS)</w:t>
      </w:r>
    </w:p>
    <w:p w14:paraId="41F9EF21"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General</w:t>
      </w:r>
    </w:p>
    <w:p w14:paraId="2C57A413"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O.       </w:t>
      </w:r>
      <w:r>
        <w:rPr>
          <w:rFonts w:ascii="Times New Roman" w:hAnsi="Times New Roman"/>
          <w:sz w:val="24"/>
          <w:szCs w:val="24"/>
        </w:rPr>
        <w:t xml:space="preserve">      </w:t>
      </w:r>
      <w:r w:rsidRPr="00B152D8">
        <w:rPr>
          <w:rFonts w:ascii="Times New Roman" w:hAnsi="Times New Roman"/>
          <w:sz w:val="24"/>
          <w:szCs w:val="24"/>
        </w:rPr>
        <w:t>2</w:t>
      </w:r>
      <w:r>
        <w:rPr>
          <w:rFonts w:ascii="Times New Roman" w:hAnsi="Times New Roman"/>
          <w:sz w:val="24"/>
          <w:szCs w:val="24"/>
        </w:rPr>
        <w:t>,</w:t>
      </w:r>
      <w:r w:rsidRPr="00B152D8">
        <w:rPr>
          <w:rFonts w:ascii="Times New Roman" w:hAnsi="Times New Roman"/>
          <w:sz w:val="24"/>
          <w:szCs w:val="24"/>
        </w:rPr>
        <w:t>000.00</w:t>
      </w:r>
    </w:p>
    <w:p w14:paraId="393E33A3" w14:textId="77777777" w:rsidR="00FA5EB5"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R.  </w:t>
      </w:r>
      <w:r>
        <w:rPr>
          <w:rFonts w:ascii="Times New Roman" w:hAnsi="Times New Roman"/>
          <w:sz w:val="24"/>
          <w:szCs w:val="24"/>
        </w:rPr>
        <w:t xml:space="preserve">    </w:t>
      </w: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2</w:t>
      </w:r>
      <w:r>
        <w:rPr>
          <w:rFonts w:ascii="Times New Roman" w:hAnsi="Times New Roman"/>
          <w:sz w:val="24"/>
          <w:szCs w:val="24"/>
        </w:rPr>
        <w:t>,</w:t>
      </w:r>
      <w:r w:rsidRPr="00B152D8">
        <w:rPr>
          <w:rFonts w:ascii="Times New Roman" w:hAnsi="Times New Roman"/>
          <w:sz w:val="24"/>
          <w:szCs w:val="24"/>
        </w:rPr>
        <w:t xml:space="preserve">000.00               </w:t>
      </w:r>
      <w:r>
        <w:rPr>
          <w:rFonts w:ascii="Times New Roman" w:hAnsi="Times New Roman"/>
          <w:sz w:val="24"/>
          <w:szCs w:val="24"/>
        </w:rPr>
        <w:t xml:space="preserve">                                          ...</w:t>
      </w:r>
      <w:r w:rsidRPr="00B152D8">
        <w:rPr>
          <w:rFonts w:ascii="Times New Roman" w:hAnsi="Times New Roman"/>
          <w:sz w:val="24"/>
          <w:szCs w:val="24"/>
        </w:rPr>
        <w:t xml:space="preserve">   </w:t>
      </w:r>
      <w:r>
        <w:rPr>
          <w:rFonts w:ascii="Times New Roman" w:hAnsi="Times New Roman"/>
          <w:sz w:val="24"/>
          <w:szCs w:val="24"/>
        </w:rPr>
        <w:t xml:space="preserve">                   ...                 ...</w:t>
      </w:r>
    </w:p>
    <w:p w14:paraId="224FB9AD" w14:textId="77777777" w:rsidR="00FA5EB5" w:rsidRDefault="00FA5EB5" w:rsidP="00FA5EB5">
      <w:pPr>
        <w:pStyle w:val="PlainText"/>
        <w:rPr>
          <w:rFonts w:ascii="Times New Roman" w:hAnsi="Times New Roman"/>
          <w:sz w:val="24"/>
          <w:szCs w:val="24"/>
        </w:rPr>
      </w:pPr>
    </w:p>
    <w:p w14:paraId="6792E3EF" w14:textId="77777777" w:rsidR="00FA5EB5" w:rsidRPr="00B152D8"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of ₹2,000.00 lakh was due to no expenses as YESS Meghalaya Programme have been taken over by Sports and Youth Affairs Department.</w:t>
      </w:r>
    </w:p>
    <w:p w14:paraId="093F299C" w14:textId="77777777" w:rsidR="00FA5EB5" w:rsidRPr="00B152D8" w:rsidRDefault="00FA5EB5" w:rsidP="00FA5EB5">
      <w:pPr>
        <w:pStyle w:val="PlainText"/>
        <w:rPr>
          <w:rFonts w:ascii="Times New Roman" w:hAnsi="Times New Roman"/>
          <w:sz w:val="24"/>
          <w:szCs w:val="24"/>
        </w:rPr>
      </w:pPr>
    </w:p>
    <w:p w14:paraId="572BFAB8"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w:t>
      </w:r>
      <w:r>
        <w:rPr>
          <w:rFonts w:ascii="Times New Roman" w:hAnsi="Times New Roman"/>
          <w:sz w:val="24"/>
          <w:szCs w:val="24"/>
        </w:rPr>
        <w:t>iii</w:t>
      </w: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 xml:space="preserve">108 </w:t>
      </w:r>
      <w:r>
        <w:rPr>
          <w:rFonts w:ascii="Times New Roman" w:hAnsi="Times New Roman"/>
          <w:sz w:val="24"/>
          <w:szCs w:val="24"/>
        </w:rPr>
        <w:t xml:space="preserve"> </w:t>
      </w:r>
      <w:r w:rsidRPr="00B152D8">
        <w:rPr>
          <w:rFonts w:ascii="Times New Roman" w:hAnsi="Times New Roman"/>
          <w:sz w:val="24"/>
          <w:szCs w:val="24"/>
        </w:rPr>
        <w:t xml:space="preserve">  Tour Expenses</w:t>
      </w:r>
    </w:p>
    <w:p w14:paraId="4D3E55C3"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(01)</w:t>
      </w:r>
      <w:r>
        <w:rPr>
          <w:rFonts w:ascii="Times New Roman" w:hAnsi="Times New Roman"/>
          <w:sz w:val="24"/>
          <w:szCs w:val="24"/>
        </w:rPr>
        <w:t xml:space="preserve">  </w:t>
      </w:r>
      <w:r w:rsidRPr="00B152D8">
        <w:rPr>
          <w:rFonts w:ascii="Times New Roman" w:hAnsi="Times New Roman"/>
          <w:sz w:val="24"/>
          <w:szCs w:val="24"/>
        </w:rPr>
        <w:t xml:space="preserve"> Chief Minister</w:t>
      </w:r>
    </w:p>
    <w:p w14:paraId="6B6CE969"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General</w:t>
      </w:r>
    </w:p>
    <w:p w14:paraId="4C435D9A"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O.        </w:t>
      </w:r>
      <w:r>
        <w:rPr>
          <w:rFonts w:ascii="Times New Roman" w:hAnsi="Times New Roman"/>
          <w:sz w:val="24"/>
          <w:szCs w:val="24"/>
        </w:rPr>
        <w:t xml:space="preserve">      </w:t>
      </w:r>
      <w:r w:rsidRPr="00B152D8">
        <w:rPr>
          <w:rFonts w:ascii="Times New Roman" w:hAnsi="Times New Roman"/>
          <w:sz w:val="24"/>
          <w:szCs w:val="24"/>
        </w:rPr>
        <w:t xml:space="preserve">  42.68</w:t>
      </w:r>
    </w:p>
    <w:p w14:paraId="4F6AAB8B" w14:textId="77777777" w:rsidR="00FA5EB5"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R.      </w:t>
      </w:r>
      <w:r>
        <w:rPr>
          <w:rFonts w:ascii="Times New Roman" w:hAnsi="Times New Roman"/>
          <w:sz w:val="24"/>
          <w:szCs w:val="24"/>
        </w:rPr>
        <w:t xml:space="preserve">   </w:t>
      </w: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 xml:space="preserve">15.30              </w:t>
      </w:r>
      <w:r>
        <w:rPr>
          <w:rFonts w:ascii="Times New Roman" w:hAnsi="Times New Roman"/>
          <w:sz w:val="24"/>
          <w:szCs w:val="24"/>
        </w:rPr>
        <w:t xml:space="preserve">                                  </w:t>
      </w:r>
      <w:r w:rsidRPr="00B152D8">
        <w:rPr>
          <w:rFonts w:ascii="Times New Roman" w:hAnsi="Times New Roman"/>
          <w:sz w:val="24"/>
          <w:szCs w:val="24"/>
        </w:rPr>
        <w:t xml:space="preserve">   27.38   </w:t>
      </w:r>
      <w:r>
        <w:rPr>
          <w:rFonts w:ascii="Times New Roman" w:hAnsi="Times New Roman"/>
          <w:sz w:val="24"/>
          <w:szCs w:val="24"/>
        </w:rPr>
        <w:t xml:space="preserve">              </w:t>
      </w:r>
      <w:r w:rsidRPr="00B152D8">
        <w:rPr>
          <w:rFonts w:ascii="Times New Roman" w:hAnsi="Times New Roman"/>
          <w:sz w:val="24"/>
          <w:szCs w:val="24"/>
        </w:rPr>
        <w:t xml:space="preserve">    27.38  </w:t>
      </w:r>
      <w:r>
        <w:rPr>
          <w:rFonts w:ascii="Times New Roman" w:hAnsi="Times New Roman"/>
          <w:sz w:val="24"/>
          <w:szCs w:val="24"/>
        </w:rPr>
        <w:t xml:space="preserve">             ...</w:t>
      </w:r>
    </w:p>
    <w:p w14:paraId="4A43E217" w14:textId="77777777" w:rsidR="00FA5EB5" w:rsidRDefault="00FA5EB5" w:rsidP="00FA5EB5">
      <w:pPr>
        <w:pStyle w:val="PlainText"/>
        <w:rPr>
          <w:rFonts w:ascii="Times New Roman" w:hAnsi="Times New Roman"/>
          <w:sz w:val="24"/>
          <w:szCs w:val="24"/>
        </w:rPr>
      </w:pPr>
    </w:p>
    <w:p w14:paraId="29456A18" w14:textId="77777777" w:rsidR="00FA5EB5" w:rsidRPr="00B152D8"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₹15.30 lakh was due to </w:t>
      </w:r>
      <w:r w:rsidRPr="00FD26CD">
        <w:rPr>
          <w:rFonts w:ascii="Times New Roman" w:hAnsi="Times New Roman"/>
          <w:sz w:val="24"/>
          <w:szCs w:val="24"/>
        </w:rPr>
        <w:t>less</w:t>
      </w:r>
      <w:r>
        <w:rPr>
          <w:rFonts w:ascii="Times New Roman" w:hAnsi="Times New Roman"/>
          <w:sz w:val="24"/>
          <w:szCs w:val="24"/>
        </w:rPr>
        <w:t xml:space="preserve"> claims made on tour expenses.</w:t>
      </w:r>
    </w:p>
    <w:p w14:paraId="6703D71C" w14:textId="77777777" w:rsidR="00FA5EB5" w:rsidRPr="00B152D8" w:rsidRDefault="00FA5EB5" w:rsidP="00FA5EB5">
      <w:pPr>
        <w:pStyle w:val="PlainText"/>
        <w:rPr>
          <w:rFonts w:ascii="Times New Roman" w:hAnsi="Times New Roman"/>
          <w:sz w:val="24"/>
          <w:szCs w:val="24"/>
        </w:rPr>
      </w:pPr>
    </w:p>
    <w:p w14:paraId="19603673"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w:t>
      </w:r>
      <w:r>
        <w:rPr>
          <w:rFonts w:ascii="Times New Roman" w:hAnsi="Times New Roman"/>
          <w:sz w:val="24"/>
          <w:szCs w:val="24"/>
        </w:rPr>
        <w:t>iv</w:t>
      </w:r>
      <w:r w:rsidRPr="00B152D8">
        <w:rPr>
          <w:rFonts w:ascii="Times New Roman" w:hAnsi="Times New Roman"/>
          <w:sz w:val="24"/>
          <w:szCs w:val="24"/>
        </w:rPr>
        <w:t xml:space="preserve">) </w:t>
      </w:r>
      <w:r>
        <w:rPr>
          <w:rFonts w:ascii="Times New Roman" w:hAnsi="Times New Roman"/>
          <w:sz w:val="24"/>
          <w:szCs w:val="24"/>
        </w:rPr>
        <w:t xml:space="preserve">          </w:t>
      </w:r>
      <w:r w:rsidRPr="00FD26CD">
        <w:rPr>
          <w:rFonts w:ascii="Times New Roman" w:hAnsi="Times New Roman"/>
          <w:b/>
          <w:bCs/>
          <w:sz w:val="24"/>
          <w:szCs w:val="24"/>
        </w:rPr>
        <w:t>2052  Secretariat-General Services</w:t>
      </w:r>
    </w:p>
    <w:p w14:paraId="1B159520"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090  </w:t>
      </w:r>
      <w:r>
        <w:rPr>
          <w:rFonts w:ascii="Times New Roman" w:hAnsi="Times New Roman"/>
          <w:sz w:val="24"/>
          <w:szCs w:val="24"/>
        </w:rPr>
        <w:t xml:space="preserve"> </w:t>
      </w:r>
      <w:r w:rsidRPr="00B152D8">
        <w:rPr>
          <w:rFonts w:ascii="Times New Roman" w:hAnsi="Times New Roman"/>
          <w:sz w:val="24"/>
          <w:szCs w:val="24"/>
        </w:rPr>
        <w:t xml:space="preserve"> Secretariat</w:t>
      </w:r>
    </w:p>
    <w:p w14:paraId="26069AB5" w14:textId="0CA578F2"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w:t>
      </w:r>
      <w:r>
        <w:rPr>
          <w:rFonts w:ascii="Times New Roman" w:hAnsi="Times New Roman"/>
          <w:sz w:val="24"/>
          <w:szCs w:val="24"/>
        </w:rPr>
        <w:t>(</w:t>
      </w:r>
      <w:r w:rsidRPr="00B152D8">
        <w:rPr>
          <w:rFonts w:ascii="Times New Roman" w:hAnsi="Times New Roman"/>
          <w:sz w:val="24"/>
          <w:szCs w:val="24"/>
        </w:rPr>
        <w:t xml:space="preserve">01) </w:t>
      </w:r>
      <w:r>
        <w:rPr>
          <w:rFonts w:ascii="Times New Roman" w:hAnsi="Times New Roman"/>
          <w:sz w:val="24"/>
          <w:szCs w:val="24"/>
        </w:rPr>
        <w:t xml:space="preserve">  </w:t>
      </w:r>
      <w:r w:rsidRPr="00B152D8">
        <w:rPr>
          <w:rFonts w:ascii="Times New Roman" w:hAnsi="Times New Roman"/>
          <w:sz w:val="24"/>
          <w:szCs w:val="24"/>
        </w:rPr>
        <w:t>Chief Minister</w:t>
      </w:r>
      <w:r w:rsidR="00882FBA">
        <w:rPr>
          <w:rFonts w:ascii="Times New Roman" w:hAnsi="Times New Roman"/>
          <w:sz w:val="24"/>
          <w:szCs w:val="24"/>
        </w:rPr>
        <w:t>`</w:t>
      </w:r>
      <w:r w:rsidRPr="00B152D8">
        <w:rPr>
          <w:rFonts w:ascii="Times New Roman" w:hAnsi="Times New Roman"/>
          <w:sz w:val="24"/>
          <w:szCs w:val="24"/>
        </w:rPr>
        <w:t>s</w:t>
      </w:r>
    </w:p>
    <w:p w14:paraId="6669E06D"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Secretariat</w:t>
      </w:r>
    </w:p>
    <w:p w14:paraId="06D3AB2A"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General</w:t>
      </w:r>
    </w:p>
    <w:p w14:paraId="015A1D83"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O.       </w:t>
      </w:r>
      <w:r>
        <w:rPr>
          <w:rFonts w:ascii="Times New Roman" w:hAnsi="Times New Roman"/>
          <w:sz w:val="24"/>
          <w:szCs w:val="24"/>
        </w:rPr>
        <w:t xml:space="preserve">       </w:t>
      </w:r>
      <w:r w:rsidRPr="00B152D8">
        <w:rPr>
          <w:rFonts w:ascii="Times New Roman" w:hAnsi="Times New Roman"/>
          <w:sz w:val="24"/>
          <w:szCs w:val="24"/>
        </w:rPr>
        <w:t xml:space="preserve"> 323.42</w:t>
      </w:r>
    </w:p>
    <w:p w14:paraId="792AE75B" w14:textId="77777777" w:rsidR="00FA5EB5"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R.       </w:t>
      </w:r>
      <w:r>
        <w:rPr>
          <w:rFonts w:ascii="Times New Roman" w:hAnsi="Times New Roman"/>
          <w:sz w:val="24"/>
          <w:szCs w:val="24"/>
        </w:rPr>
        <w:t xml:space="preserve">    </w:t>
      </w: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 xml:space="preserve">45.32              </w:t>
      </w:r>
      <w:r>
        <w:rPr>
          <w:rFonts w:ascii="Times New Roman" w:hAnsi="Times New Roman"/>
          <w:sz w:val="24"/>
          <w:szCs w:val="24"/>
        </w:rPr>
        <w:t xml:space="preserve">                                 </w:t>
      </w:r>
      <w:r w:rsidRPr="00B152D8">
        <w:rPr>
          <w:rFonts w:ascii="Times New Roman" w:hAnsi="Times New Roman"/>
          <w:sz w:val="24"/>
          <w:szCs w:val="24"/>
        </w:rPr>
        <w:t xml:space="preserve"> 278.10 </w:t>
      </w:r>
      <w:r>
        <w:rPr>
          <w:rFonts w:ascii="Times New Roman" w:hAnsi="Times New Roman"/>
          <w:sz w:val="24"/>
          <w:szCs w:val="24"/>
        </w:rPr>
        <w:t xml:space="preserve">              </w:t>
      </w:r>
      <w:r w:rsidRPr="00B152D8">
        <w:rPr>
          <w:rFonts w:ascii="Times New Roman" w:hAnsi="Times New Roman"/>
          <w:sz w:val="24"/>
          <w:szCs w:val="24"/>
        </w:rPr>
        <w:t xml:space="preserve">    278.10 </w:t>
      </w:r>
      <w:r>
        <w:rPr>
          <w:rFonts w:ascii="Times New Roman" w:hAnsi="Times New Roman"/>
          <w:sz w:val="24"/>
          <w:szCs w:val="24"/>
        </w:rPr>
        <w:t xml:space="preserve">          </w:t>
      </w:r>
      <w:r w:rsidRPr="00B152D8">
        <w:rPr>
          <w:rFonts w:ascii="Times New Roman" w:hAnsi="Times New Roman"/>
          <w:sz w:val="24"/>
          <w:szCs w:val="24"/>
        </w:rPr>
        <w:t xml:space="preserve"> </w:t>
      </w:r>
      <w:r>
        <w:rPr>
          <w:rFonts w:ascii="Times New Roman" w:hAnsi="Times New Roman"/>
          <w:sz w:val="24"/>
          <w:szCs w:val="24"/>
        </w:rPr>
        <w:t xml:space="preserve">   ...</w:t>
      </w:r>
    </w:p>
    <w:p w14:paraId="7DFA73CF" w14:textId="77777777" w:rsidR="00FA5EB5" w:rsidRDefault="00FA5EB5" w:rsidP="00FA5EB5">
      <w:pPr>
        <w:pStyle w:val="PlainText"/>
        <w:rPr>
          <w:rFonts w:ascii="Times New Roman" w:hAnsi="Times New Roman"/>
          <w:sz w:val="24"/>
          <w:szCs w:val="24"/>
        </w:rPr>
      </w:pPr>
    </w:p>
    <w:p w14:paraId="0C39CB3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₹45.32 lakh was due to less expenditure during the year.</w:t>
      </w:r>
    </w:p>
    <w:p w14:paraId="20355F3C" w14:textId="77777777" w:rsidR="00FA5EB5" w:rsidRDefault="00FA5EB5" w:rsidP="00FA5EB5">
      <w:pPr>
        <w:pStyle w:val="PlainText"/>
        <w:rPr>
          <w:rFonts w:ascii="Times New Roman" w:hAnsi="Times New Roman"/>
          <w:sz w:val="24"/>
          <w:szCs w:val="24"/>
        </w:rPr>
      </w:pPr>
    </w:p>
    <w:p w14:paraId="3A93565E" w14:textId="77777777" w:rsidR="00FA5EB5" w:rsidRPr="00B152D8" w:rsidRDefault="00FA5EB5" w:rsidP="00FA5EB5">
      <w:pPr>
        <w:pStyle w:val="PlainText"/>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Savings mentioned at note 2 was partly offset by excess occurred mainly under:</w:t>
      </w:r>
    </w:p>
    <w:p w14:paraId="41651842" w14:textId="77777777" w:rsidR="00FA5EB5" w:rsidRDefault="00FA5EB5" w:rsidP="00FA5EB5">
      <w:pPr>
        <w:pStyle w:val="PlainText"/>
        <w:rPr>
          <w:rFonts w:ascii="Times New Roman" w:hAnsi="Times New Roman"/>
          <w:sz w:val="24"/>
          <w:szCs w:val="24"/>
        </w:rPr>
      </w:pPr>
    </w:p>
    <w:p w14:paraId="5E607A16"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w:t>
      </w:r>
      <w:r>
        <w:rPr>
          <w:rFonts w:ascii="Times New Roman" w:hAnsi="Times New Roman"/>
          <w:sz w:val="24"/>
          <w:szCs w:val="24"/>
        </w:rPr>
        <w:t>i</w:t>
      </w:r>
      <w:r w:rsidRPr="00B152D8">
        <w:rPr>
          <w:rFonts w:ascii="Times New Roman" w:hAnsi="Times New Roman"/>
          <w:sz w:val="24"/>
          <w:szCs w:val="24"/>
        </w:rPr>
        <w:t xml:space="preserve">) </w:t>
      </w:r>
      <w:r>
        <w:rPr>
          <w:rFonts w:ascii="Times New Roman" w:hAnsi="Times New Roman"/>
          <w:sz w:val="24"/>
          <w:szCs w:val="24"/>
        </w:rPr>
        <w:t xml:space="preserve">            </w:t>
      </w:r>
      <w:r w:rsidRPr="00FD26CD">
        <w:rPr>
          <w:rFonts w:ascii="Times New Roman" w:hAnsi="Times New Roman"/>
          <w:b/>
          <w:bCs/>
          <w:sz w:val="24"/>
          <w:szCs w:val="24"/>
        </w:rPr>
        <w:t>2013  Council of Ministers</w:t>
      </w:r>
    </w:p>
    <w:p w14:paraId="36387D3A"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104   </w:t>
      </w:r>
      <w:r>
        <w:rPr>
          <w:rFonts w:ascii="Times New Roman" w:hAnsi="Times New Roman"/>
          <w:sz w:val="24"/>
          <w:szCs w:val="24"/>
        </w:rPr>
        <w:t xml:space="preserve"> </w:t>
      </w:r>
      <w:r w:rsidRPr="00B152D8">
        <w:rPr>
          <w:rFonts w:ascii="Times New Roman" w:hAnsi="Times New Roman"/>
          <w:sz w:val="24"/>
          <w:szCs w:val="24"/>
        </w:rPr>
        <w:t>Entertainment and Hospitality</w:t>
      </w:r>
    </w:p>
    <w:p w14:paraId="3028EEBE"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 xml:space="preserve"> Expenses</w:t>
      </w:r>
    </w:p>
    <w:p w14:paraId="2D5BAC3E"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(01) </w:t>
      </w:r>
      <w:r>
        <w:rPr>
          <w:rFonts w:ascii="Times New Roman" w:hAnsi="Times New Roman"/>
          <w:sz w:val="24"/>
          <w:szCs w:val="24"/>
        </w:rPr>
        <w:t xml:space="preserve">  </w:t>
      </w:r>
      <w:r w:rsidRPr="00B152D8">
        <w:rPr>
          <w:rFonts w:ascii="Times New Roman" w:hAnsi="Times New Roman"/>
          <w:sz w:val="24"/>
          <w:szCs w:val="24"/>
        </w:rPr>
        <w:t>Chief Minister</w:t>
      </w:r>
    </w:p>
    <w:p w14:paraId="30EB895C"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General</w:t>
      </w:r>
    </w:p>
    <w:p w14:paraId="57016929"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O.        </w:t>
      </w:r>
      <w:r>
        <w:rPr>
          <w:rFonts w:ascii="Times New Roman" w:hAnsi="Times New Roman"/>
          <w:sz w:val="24"/>
          <w:szCs w:val="24"/>
        </w:rPr>
        <w:t xml:space="preserve">      </w:t>
      </w:r>
      <w:r w:rsidRPr="00B152D8">
        <w:rPr>
          <w:rFonts w:ascii="Times New Roman" w:hAnsi="Times New Roman"/>
          <w:sz w:val="24"/>
          <w:szCs w:val="24"/>
        </w:rPr>
        <w:t xml:space="preserve">  25.00</w:t>
      </w:r>
    </w:p>
    <w:p w14:paraId="6C2C2275" w14:textId="77777777" w:rsidR="00FA5EB5"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R.      </w:t>
      </w:r>
      <w:r>
        <w:rPr>
          <w:rFonts w:ascii="Times New Roman" w:hAnsi="Times New Roman"/>
          <w:sz w:val="24"/>
          <w:szCs w:val="24"/>
        </w:rPr>
        <w:t xml:space="preserve">       </w:t>
      </w:r>
      <w:r w:rsidRPr="00B152D8">
        <w:rPr>
          <w:rFonts w:ascii="Times New Roman" w:hAnsi="Times New Roman"/>
          <w:sz w:val="24"/>
          <w:szCs w:val="24"/>
        </w:rPr>
        <w:t xml:space="preserve">  122.25            </w:t>
      </w:r>
      <w:r>
        <w:rPr>
          <w:rFonts w:ascii="Times New Roman" w:hAnsi="Times New Roman"/>
          <w:sz w:val="24"/>
          <w:szCs w:val="24"/>
        </w:rPr>
        <w:t xml:space="preserve">                                 </w:t>
      </w:r>
      <w:r w:rsidRPr="00B152D8">
        <w:rPr>
          <w:rFonts w:ascii="Times New Roman" w:hAnsi="Times New Roman"/>
          <w:sz w:val="24"/>
          <w:szCs w:val="24"/>
        </w:rPr>
        <w:t xml:space="preserve">   147.25   </w:t>
      </w:r>
      <w:r>
        <w:rPr>
          <w:rFonts w:ascii="Times New Roman" w:hAnsi="Times New Roman"/>
          <w:sz w:val="24"/>
          <w:szCs w:val="24"/>
        </w:rPr>
        <w:t xml:space="preserve">              </w:t>
      </w:r>
      <w:r w:rsidRPr="00B152D8">
        <w:rPr>
          <w:rFonts w:ascii="Times New Roman" w:hAnsi="Times New Roman"/>
          <w:sz w:val="24"/>
          <w:szCs w:val="24"/>
        </w:rPr>
        <w:t xml:space="preserve">  147.25 </w:t>
      </w:r>
      <w:r>
        <w:rPr>
          <w:rFonts w:ascii="Times New Roman" w:hAnsi="Times New Roman"/>
          <w:sz w:val="24"/>
          <w:szCs w:val="24"/>
        </w:rPr>
        <w:t xml:space="preserve">          </w:t>
      </w:r>
      <w:r w:rsidRPr="00B152D8">
        <w:rPr>
          <w:rFonts w:ascii="Times New Roman" w:hAnsi="Times New Roman"/>
          <w:sz w:val="24"/>
          <w:szCs w:val="24"/>
        </w:rPr>
        <w:t xml:space="preserve"> </w:t>
      </w:r>
      <w:r>
        <w:rPr>
          <w:rFonts w:ascii="Times New Roman" w:hAnsi="Times New Roman"/>
          <w:sz w:val="24"/>
          <w:szCs w:val="24"/>
        </w:rPr>
        <w:t xml:space="preserve">   ...</w:t>
      </w:r>
    </w:p>
    <w:p w14:paraId="7432D72A" w14:textId="77777777" w:rsidR="00FA5EB5" w:rsidRDefault="00FA5EB5" w:rsidP="00FA5EB5">
      <w:pPr>
        <w:pStyle w:val="PlainText"/>
        <w:rPr>
          <w:rFonts w:ascii="Times New Roman" w:hAnsi="Times New Roman"/>
          <w:sz w:val="24"/>
          <w:szCs w:val="24"/>
        </w:rPr>
      </w:pPr>
    </w:p>
    <w:p w14:paraId="5D755F6A" w14:textId="77777777" w:rsidR="00FA5EB5" w:rsidRPr="00B152D8"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₹122.25 lakh through re-appropriation was due to short fall of actual requirements under the scheme during the year.</w:t>
      </w:r>
    </w:p>
    <w:p w14:paraId="7ADA5AC4" w14:textId="77777777" w:rsidR="00FA5EB5" w:rsidRDefault="00FA5EB5" w:rsidP="00FA5EB5">
      <w:pPr>
        <w:pStyle w:val="PlainText"/>
        <w:rPr>
          <w:rFonts w:ascii="Times New Roman" w:hAnsi="Times New Roman"/>
          <w:sz w:val="24"/>
          <w:szCs w:val="24"/>
        </w:rPr>
      </w:pPr>
    </w:p>
    <w:p w14:paraId="25D91BAC" w14:textId="77777777" w:rsidR="00FA5EB5" w:rsidRDefault="00FA5EB5" w:rsidP="00FA5EB5">
      <w:pPr>
        <w:pStyle w:val="PlainText"/>
        <w:rPr>
          <w:rFonts w:ascii="Times New Roman" w:hAnsi="Times New Roman"/>
          <w:sz w:val="24"/>
          <w:szCs w:val="24"/>
        </w:rPr>
      </w:pPr>
    </w:p>
    <w:p w14:paraId="150762BD" w14:textId="77777777" w:rsidR="00FA5EB5" w:rsidRPr="00B152D8" w:rsidRDefault="00FA5EB5" w:rsidP="00FA5EB5">
      <w:pPr>
        <w:pStyle w:val="PlainText"/>
        <w:rPr>
          <w:rFonts w:ascii="Times New Roman" w:hAnsi="Times New Roman"/>
          <w:sz w:val="24"/>
          <w:szCs w:val="24"/>
        </w:rPr>
      </w:pPr>
    </w:p>
    <w:p w14:paraId="5763AA8D"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03</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2592BE6A" w14:textId="77777777" w:rsidR="00FA5EB5" w:rsidRDefault="00FA5EB5" w:rsidP="00FA5EB5">
      <w:pPr>
        <w:pStyle w:val="PlainText"/>
        <w:rPr>
          <w:rFonts w:ascii="Times New Roman" w:hAnsi="Times New Roman"/>
          <w:sz w:val="24"/>
          <w:szCs w:val="24"/>
        </w:rPr>
      </w:pPr>
    </w:p>
    <w:p w14:paraId="099F9E2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B83407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54D109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8813D66" w14:textId="77777777" w:rsidR="00FA5EB5" w:rsidRPr="00B152D8" w:rsidRDefault="00FA5EB5" w:rsidP="00FA5EB5">
      <w:pPr>
        <w:pStyle w:val="PlainText"/>
        <w:rPr>
          <w:rFonts w:ascii="Times New Roman" w:hAnsi="Times New Roman"/>
          <w:sz w:val="24"/>
          <w:szCs w:val="24"/>
        </w:rPr>
      </w:pPr>
      <w:r>
        <w:rPr>
          <w:rFonts w:ascii="Times New Roman" w:hAnsi="Times New Roman"/>
          <w:sz w:val="24"/>
          <w:szCs w:val="24"/>
        </w:rPr>
        <w:t>(ii</w:t>
      </w:r>
      <w:r w:rsidRPr="00B152D8">
        <w:rPr>
          <w:rFonts w:ascii="Times New Roman" w:hAnsi="Times New Roman"/>
          <w:sz w:val="24"/>
          <w:szCs w:val="24"/>
        </w:rPr>
        <w:t xml:space="preserve">) </w:t>
      </w:r>
      <w:r>
        <w:rPr>
          <w:rFonts w:ascii="Times New Roman" w:hAnsi="Times New Roman"/>
          <w:sz w:val="24"/>
          <w:szCs w:val="24"/>
        </w:rPr>
        <w:t xml:space="preserve">           </w:t>
      </w:r>
      <w:r w:rsidRPr="00FD26CD">
        <w:rPr>
          <w:rFonts w:ascii="Times New Roman" w:hAnsi="Times New Roman"/>
          <w:b/>
          <w:bCs/>
          <w:sz w:val="24"/>
          <w:szCs w:val="24"/>
        </w:rPr>
        <w:t>2013  Council of Ministers</w:t>
      </w:r>
    </w:p>
    <w:p w14:paraId="111D7123"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105   </w:t>
      </w:r>
      <w:r>
        <w:rPr>
          <w:rFonts w:ascii="Times New Roman" w:hAnsi="Times New Roman"/>
          <w:sz w:val="24"/>
          <w:szCs w:val="24"/>
        </w:rPr>
        <w:t xml:space="preserve"> </w:t>
      </w:r>
      <w:r w:rsidRPr="00B152D8">
        <w:rPr>
          <w:rFonts w:ascii="Times New Roman" w:hAnsi="Times New Roman"/>
          <w:sz w:val="24"/>
          <w:szCs w:val="24"/>
        </w:rPr>
        <w:t xml:space="preserve">Discretionary </w:t>
      </w:r>
      <w:r>
        <w:rPr>
          <w:rFonts w:ascii="Times New Roman" w:hAnsi="Times New Roman"/>
          <w:sz w:val="24"/>
          <w:szCs w:val="24"/>
        </w:rPr>
        <w:t>G</w:t>
      </w:r>
      <w:r w:rsidRPr="00B152D8">
        <w:rPr>
          <w:rFonts w:ascii="Times New Roman" w:hAnsi="Times New Roman"/>
          <w:sz w:val="24"/>
          <w:szCs w:val="24"/>
        </w:rPr>
        <w:t>rant by Ministers</w:t>
      </w:r>
    </w:p>
    <w:p w14:paraId="318A0197"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(05) </w:t>
      </w:r>
      <w:r>
        <w:rPr>
          <w:rFonts w:ascii="Times New Roman" w:hAnsi="Times New Roman"/>
          <w:sz w:val="24"/>
          <w:szCs w:val="24"/>
        </w:rPr>
        <w:t xml:space="preserve">  </w:t>
      </w:r>
      <w:r w:rsidRPr="00B152D8">
        <w:rPr>
          <w:rFonts w:ascii="Times New Roman" w:hAnsi="Times New Roman"/>
          <w:sz w:val="24"/>
          <w:szCs w:val="24"/>
        </w:rPr>
        <w:t>Chief Minister's Special</w:t>
      </w:r>
    </w:p>
    <w:p w14:paraId="166BC856"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 xml:space="preserve"> Development Fund</w:t>
      </w:r>
    </w:p>
    <w:p w14:paraId="3FF153D9"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General</w:t>
      </w:r>
    </w:p>
    <w:p w14:paraId="282A860C"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O.       </w:t>
      </w:r>
      <w:r>
        <w:rPr>
          <w:rFonts w:ascii="Times New Roman" w:hAnsi="Times New Roman"/>
          <w:sz w:val="24"/>
          <w:szCs w:val="24"/>
        </w:rPr>
        <w:t xml:space="preserve"> </w:t>
      </w:r>
      <w:r w:rsidRPr="00B152D8">
        <w:rPr>
          <w:rFonts w:ascii="Times New Roman" w:hAnsi="Times New Roman"/>
          <w:sz w:val="24"/>
          <w:szCs w:val="24"/>
        </w:rPr>
        <w:t>2</w:t>
      </w:r>
      <w:r>
        <w:rPr>
          <w:rFonts w:ascii="Times New Roman" w:hAnsi="Times New Roman"/>
          <w:sz w:val="24"/>
          <w:szCs w:val="24"/>
        </w:rPr>
        <w:t>,</w:t>
      </w:r>
      <w:r w:rsidRPr="00B152D8">
        <w:rPr>
          <w:rFonts w:ascii="Times New Roman" w:hAnsi="Times New Roman"/>
          <w:sz w:val="24"/>
          <w:szCs w:val="24"/>
        </w:rPr>
        <w:t>000.00</w:t>
      </w:r>
    </w:p>
    <w:p w14:paraId="02654883" w14:textId="77777777" w:rsidR="00FA5EB5"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R.    </w:t>
      </w:r>
      <w:r>
        <w:rPr>
          <w:rFonts w:ascii="Times New Roman" w:hAnsi="Times New Roman"/>
          <w:sz w:val="24"/>
          <w:szCs w:val="24"/>
        </w:rPr>
        <w:t xml:space="preserve">   </w:t>
      </w: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 xml:space="preserve"> 800.00       </w:t>
      </w:r>
      <w:r>
        <w:rPr>
          <w:rFonts w:ascii="Times New Roman" w:hAnsi="Times New Roman"/>
          <w:sz w:val="24"/>
          <w:szCs w:val="24"/>
        </w:rPr>
        <w:t xml:space="preserve">                               </w:t>
      </w:r>
      <w:r w:rsidRPr="00B152D8">
        <w:rPr>
          <w:rFonts w:ascii="Times New Roman" w:hAnsi="Times New Roman"/>
          <w:sz w:val="24"/>
          <w:szCs w:val="24"/>
        </w:rPr>
        <w:t xml:space="preserve">       2</w:t>
      </w:r>
      <w:r>
        <w:rPr>
          <w:rFonts w:ascii="Times New Roman" w:hAnsi="Times New Roman"/>
          <w:sz w:val="24"/>
          <w:szCs w:val="24"/>
        </w:rPr>
        <w:t>,</w:t>
      </w:r>
      <w:r w:rsidRPr="00B152D8">
        <w:rPr>
          <w:rFonts w:ascii="Times New Roman" w:hAnsi="Times New Roman"/>
          <w:sz w:val="24"/>
          <w:szCs w:val="24"/>
        </w:rPr>
        <w:t xml:space="preserve">800.00  </w:t>
      </w:r>
      <w:r>
        <w:rPr>
          <w:rFonts w:ascii="Times New Roman" w:hAnsi="Times New Roman"/>
          <w:sz w:val="24"/>
          <w:szCs w:val="24"/>
        </w:rPr>
        <w:t xml:space="preserve">         </w:t>
      </w:r>
      <w:r w:rsidRPr="00B152D8">
        <w:rPr>
          <w:rFonts w:ascii="Times New Roman" w:hAnsi="Times New Roman"/>
          <w:sz w:val="24"/>
          <w:szCs w:val="24"/>
        </w:rPr>
        <w:t xml:space="preserve">  2</w:t>
      </w:r>
      <w:r>
        <w:rPr>
          <w:rFonts w:ascii="Times New Roman" w:hAnsi="Times New Roman"/>
          <w:sz w:val="24"/>
          <w:szCs w:val="24"/>
        </w:rPr>
        <w:t>,</w:t>
      </w:r>
      <w:r w:rsidRPr="00B152D8">
        <w:rPr>
          <w:rFonts w:ascii="Times New Roman" w:hAnsi="Times New Roman"/>
          <w:sz w:val="24"/>
          <w:szCs w:val="24"/>
        </w:rPr>
        <w:t xml:space="preserve">800.00 </w:t>
      </w:r>
      <w:r>
        <w:rPr>
          <w:rFonts w:ascii="Times New Roman" w:hAnsi="Times New Roman"/>
          <w:sz w:val="24"/>
          <w:szCs w:val="24"/>
        </w:rPr>
        <w:t xml:space="preserve">            </w:t>
      </w:r>
      <w:r w:rsidRPr="00B152D8">
        <w:rPr>
          <w:rFonts w:ascii="Times New Roman" w:hAnsi="Times New Roman"/>
          <w:sz w:val="24"/>
          <w:szCs w:val="24"/>
        </w:rPr>
        <w:t xml:space="preserve"> </w:t>
      </w:r>
      <w:r>
        <w:rPr>
          <w:rFonts w:ascii="Times New Roman" w:hAnsi="Times New Roman"/>
          <w:sz w:val="24"/>
          <w:szCs w:val="24"/>
        </w:rPr>
        <w:t xml:space="preserve">   ...</w:t>
      </w:r>
    </w:p>
    <w:p w14:paraId="029B8E61" w14:textId="77777777" w:rsidR="00FA5EB5" w:rsidRDefault="00FA5EB5" w:rsidP="00FA5EB5">
      <w:pPr>
        <w:pStyle w:val="PlainText"/>
        <w:rPr>
          <w:rFonts w:ascii="Times New Roman" w:hAnsi="Times New Roman"/>
          <w:sz w:val="24"/>
          <w:szCs w:val="24"/>
        </w:rPr>
      </w:pPr>
    </w:p>
    <w:p w14:paraId="24B1C8FA" w14:textId="77777777" w:rsidR="00FA5EB5" w:rsidRPr="00B152D8"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₹800.00 lakh through re-appropriation was due to additional funds required for CMSDF in connection with proposals for developmental works by various state NGOs.</w:t>
      </w:r>
    </w:p>
    <w:p w14:paraId="5377EFF6" w14:textId="77777777" w:rsidR="00FA5EB5" w:rsidRDefault="00FA5EB5" w:rsidP="00FA5EB5">
      <w:pPr>
        <w:pStyle w:val="PlainText"/>
        <w:rPr>
          <w:rFonts w:ascii="Times New Roman" w:hAnsi="Times New Roman"/>
          <w:sz w:val="24"/>
          <w:szCs w:val="24"/>
        </w:rPr>
      </w:pPr>
    </w:p>
    <w:p w14:paraId="3B3D9E10"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w:t>
      </w:r>
      <w:r>
        <w:rPr>
          <w:rFonts w:ascii="Times New Roman" w:hAnsi="Times New Roman"/>
          <w:sz w:val="24"/>
          <w:szCs w:val="24"/>
        </w:rPr>
        <w:t>iii</w:t>
      </w: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 xml:space="preserve"> 108 </w:t>
      </w:r>
      <w:r>
        <w:rPr>
          <w:rFonts w:ascii="Times New Roman" w:hAnsi="Times New Roman"/>
          <w:sz w:val="24"/>
          <w:szCs w:val="24"/>
        </w:rPr>
        <w:t xml:space="preserve"> </w:t>
      </w:r>
      <w:r w:rsidRPr="00B152D8">
        <w:rPr>
          <w:rFonts w:ascii="Times New Roman" w:hAnsi="Times New Roman"/>
          <w:sz w:val="24"/>
          <w:szCs w:val="24"/>
        </w:rPr>
        <w:t xml:space="preserve">  Tour Expenses</w:t>
      </w:r>
    </w:p>
    <w:p w14:paraId="45E5A2A8" w14:textId="77777777" w:rsidR="00FA5EB5"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(0</w:t>
      </w:r>
      <w:r>
        <w:rPr>
          <w:rFonts w:ascii="Times New Roman" w:hAnsi="Times New Roman"/>
          <w:sz w:val="24"/>
          <w:szCs w:val="24"/>
        </w:rPr>
        <w:t>3</w:t>
      </w:r>
      <w:r w:rsidRPr="00B152D8">
        <w:rPr>
          <w:rFonts w:ascii="Times New Roman" w:hAnsi="Times New Roman"/>
          <w:sz w:val="24"/>
          <w:szCs w:val="24"/>
        </w:rPr>
        <w:t>)</w:t>
      </w:r>
      <w:r>
        <w:rPr>
          <w:rFonts w:ascii="Times New Roman" w:hAnsi="Times New Roman"/>
          <w:sz w:val="24"/>
          <w:szCs w:val="24"/>
        </w:rPr>
        <w:t xml:space="preserve">  </w:t>
      </w:r>
      <w:r w:rsidRPr="00B152D8">
        <w:rPr>
          <w:rFonts w:ascii="Times New Roman" w:hAnsi="Times New Roman"/>
          <w:sz w:val="24"/>
          <w:szCs w:val="24"/>
        </w:rPr>
        <w:t xml:space="preserve"> </w:t>
      </w:r>
      <w:r>
        <w:rPr>
          <w:rFonts w:ascii="Times New Roman" w:hAnsi="Times New Roman"/>
          <w:sz w:val="24"/>
          <w:szCs w:val="24"/>
        </w:rPr>
        <w:t xml:space="preserve">Deputy </w:t>
      </w:r>
      <w:r w:rsidRPr="00B152D8">
        <w:rPr>
          <w:rFonts w:ascii="Times New Roman" w:hAnsi="Times New Roman"/>
          <w:sz w:val="24"/>
          <w:szCs w:val="24"/>
        </w:rPr>
        <w:t>Minister</w:t>
      </w:r>
      <w:r>
        <w:rPr>
          <w:rFonts w:ascii="Times New Roman" w:hAnsi="Times New Roman"/>
          <w:sz w:val="24"/>
          <w:szCs w:val="24"/>
        </w:rPr>
        <w:t>s/</w:t>
      </w:r>
    </w:p>
    <w:p w14:paraId="159DCE84" w14:textId="77777777" w:rsidR="00FA5EB5" w:rsidRPr="00B152D8" w:rsidRDefault="00FA5EB5" w:rsidP="00FA5EB5">
      <w:pPr>
        <w:pStyle w:val="PlainText"/>
        <w:rPr>
          <w:rFonts w:ascii="Times New Roman" w:hAnsi="Times New Roman"/>
          <w:sz w:val="24"/>
          <w:szCs w:val="24"/>
        </w:rPr>
      </w:pPr>
      <w:r>
        <w:rPr>
          <w:rFonts w:ascii="Times New Roman" w:hAnsi="Times New Roman"/>
          <w:sz w:val="24"/>
          <w:szCs w:val="24"/>
        </w:rPr>
        <w:t xml:space="preserve">                           Parliamentary Secretaries</w:t>
      </w:r>
    </w:p>
    <w:p w14:paraId="62085C5E" w14:textId="77777777" w:rsidR="00FA5EB5" w:rsidRPr="00B152D8"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General</w:t>
      </w:r>
    </w:p>
    <w:p w14:paraId="75CC67C0" w14:textId="77777777" w:rsidR="00FA5EB5" w:rsidRDefault="00FA5EB5" w:rsidP="00FA5EB5">
      <w:pPr>
        <w:pStyle w:val="PlainText"/>
        <w:rPr>
          <w:rFonts w:ascii="Times New Roman" w:hAnsi="Times New Roman"/>
          <w:sz w:val="24"/>
          <w:szCs w:val="24"/>
        </w:rPr>
      </w:pPr>
      <w:r w:rsidRPr="00B152D8">
        <w:rPr>
          <w:rFonts w:ascii="Times New Roman" w:hAnsi="Times New Roman"/>
          <w:sz w:val="24"/>
          <w:szCs w:val="24"/>
        </w:rPr>
        <w:t xml:space="preserve">                 O.        </w:t>
      </w:r>
      <w:r>
        <w:rPr>
          <w:rFonts w:ascii="Times New Roman" w:hAnsi="Times New Roman"/>
          <w:sz w:val="24"/>
          <w:szCs w:val="24"/>
        </w:rPr>
        <w:t xml:space="preserve">      </w:t>
      </w:r>
      <w:r w:rsidRPr="00B152D8">
        <w:rPr>
          <w:rFonts w:ascii="Times New Roman" w:hAnsi="Times New Roman"/>
          <w:sz w:val="24"/>
          <w:szCs w:val="24"/>
        </w:rPr>
        <w:t xml:space="preserve">  </w:t>
      </w:r>
      <w:r>
        <w:rPr>
          <w:rFonts w:ascii="Times New Roman" w:hAnsi="Times New Roman"/>
          <w:sz w:val="24"/>
          <w:szCs w:val="24"/>
        </w:rPr>
        <w:t>…</w:t>
      </w: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 xml:space="preserve"> </w:t>
      </w:r>
      <w:r>
        <w:rPr>
          <w:rFonts w:ascii="Times New Roman" w:hAnsi="Times New Roman"/>
          <w:sz w:val="24"/>
          <w:szCs w:val="24"/>
        </w:rPr>
        <w:t>…</w:t>
      </w:r>
      <w:r w:rsidRPr="00B152D8">
        <w:rPr>
          <w:rFonts w:ascii="Times New Roman" w:hAnsi="Times New Roman"/>
          <w:sz w:val="24"/>
          <w:szCs w:val="24"/>
        </w:rPr>
        <w:t xml:space="preserve">   </w:t>
      </w:r>
      <w:r>
        <w:rPr>
          <w:rFonts w:ascii="Times New Roman" w:hAnsi="Times New Roman"/>
          <w:sz w:val="24"/>
          <w:szCs w:val="24"/>
        </w:rPr>
        <w:t xml:space="preserve">             </w:t>
      </w:r>
      <w:r w:rsidRPr="00B152D8">
        <w:rPr>
          <w:rFonts w:ascii="Times New Roman" w:hAnsi="Times New Roman"/>
          <w:sz w:val="24"/>
          <w:szCs w:val="24"/>
        </w:rPr>
        <w:t xml:space="preserve">   </w:t>
      </w:r>
      <w:r>
        <w:rPr>
          <w:rFonts w:ascii="Times New Roman" w:hAnsi="Times New Roman"/>
          <w:sz w:val="24"/>
          <w:szCs w:val="24"/>
        </w:rPr>
        <w:t>0.92</w:t>
      </w:r>
      <w:r w:rsidRPr="00B152D8">
        <w:rPr>
          <w:rFonts w:ascii="Times New Roman" w:hAnsi="Times New Roman"/>
          <w:sz w:val="24"/>
          <w:szCs w:val="24"/>
        </w:rPr>
        <w:t xml:space="preserve">  </w:t>
      </w:r>
      <w:r>
        <w:rPr>
          <w:rFonts w:ascii="Times New Roman" w:hAnsi="Times New Roman"/>
          <w:sz w:val="24"/>
          <w:szCs w:val="24"/>
        </w:rPr>
        <w:t xml:space="preserve">         (+)0.92</w:t>
      </w:r>
    </w:p>
    <w:p w14:paraId="3DB51647" w14:textId="77777777" w:rsidR="00FA5EB5" w:rsidRDefault="00FA5EB5" w:rsidP="00FA5EB5">
      <w:pPr>
        <w:pStyle w:val="PlainText"/>
        <w:rPr>
          <w:rFonts w:ascii="Times New Roman" w:hAnsi="Times New Roman"/>
          <w:sz w:val="24"/>
          <w:szCs w:val="24"/>
        </w:rPr>
      </w:pPr>
    </w:p>
    <w:p w14:paraId="6724806D" w14:textId="77777777" w:rsidR="00FA5EB5" w:rsidRPr="00FD26CD" w:rsidRDefault="00FA5EB5" w:rsidP="00FA5EB5">
      <w:pPr>
        <w:pStyle w:val="PlainText"/>
        <w:ind w:firstLine="720"/>
        <w:jc w:val="both"/>
        <w:rPr>
          <w:rFonts w:ascii="Times New Roman" w:hAnsi="Times New Roman"/>
          <w:sz w:val="24"/>
          <w:szCs w:val="24"/>
        </w:rPr>
      </w:pPr>
      <w:r w:rsidRPr="00FD26CD">
        <w:rPr>
          <w:rFonts w:ascii="Times New Roman" w:hAnsi="Times New Roman"/>
          <w:sz w:val="24"/>
          <w:szCs w:val="24"/>
        </w:rPr>
        <w:t>Reasons for incurring expenditure without budget provision of ₹0.92 lakh have not been intimated (July 2024).</w:t>
      </w:r>
    </w:p>
    <w:p w14:paraId="7E5FBF3E" w14:textId="77777777" w:rsidR="00FA5EB5" w:rsidRDefault="00FA5EB5" w:rsidP="00FA5EB5">
      <w:pPr>
        <w:pStyle w:val="PlainText"/>
        <w:rPr>
          <w:rFonts w:ascii="Times New Roman" w:hAnsi="Times New Roman"/>
          <w:sz w:val="24"/>
          <w:szCs w:val="24"/>
        </w:rPr>
      </w:pPr>
    </w:p>
    <w:p w14:paraId="3A38B213" w14:textId="77777777" w:rsidR="00FA5EB5" w:rsidRDefault="00FA5EB5" w:rsidP="00FA5EB5">
      <w:pPr>
        <w:pStyle w:val="PlainText"/>
        <w:rPr>
          <w:rFonts w:ascii="Times New Roman" w:hAnsi="Times New Roman"/>
          <w:sz w:val="24"/>
          <w:szCs w:val="24"/>
        </w:rPr>
      </w:pPr>
    </w:p>
    <w:p w14:paraId="2C1442D1" w14:textId="77777777" w:rsidR="00FA5EB5" w:rsidRDefault="00FA5EB5" w:rsidP="00FA5EB5">
      <w:pPr>
        <w:pStyle w:val="PlainText"/>
        <w:rPr>
          <w:rFonts w:ascii="Times New Roman" w:hAnsi="Times New Roman"/>
          <w:sz w:val="24"/>
          <w:szCs w:val="24"/>
        </w:rPr>
      </w:pPr>
    </w:p>
    <w:p w14:paraId="20542372" w14:textId="77777777" w:rsidR="00FA5EB5" w:rsidRDefault="00FA5EB5" w:rsidP="00FA5EB5">
      <w:pPr>
        <w:pStyle w:val="PlainText"/>
        <w:rPr>
          <w:rFonts w:ascii="Times New Roman" w:hAnsi="Times New Roman"/>
          <w:sz w:val="24"/>
          <w:szCs w:val="24"/>
        </w:rPr>
      </w:pPr>
    </w:p>
    <w:p w14:paraId="56E085E2" w14:textId="77777777" w:rsidR="00FA5EB5" w:rsidRDefault="00FA5EB5" w:rsidP="00FA5EB5">
      <w:pPr>
        <w:pStyle w:val="PlainText"/>
        <w:rPr>
          <w:rFonts w:ascii="Times New Roman" w:hAnsi="Times New Roman"/>
          <w:sz w:val="24"/>
          <w:szCs w:val="24"/>
        </w:rPr>
      </w:pPr>
    </w:p>
    <w:p w14:paraId="7E7D1527" w14:textId="77777777" w:rsidR="00FA5EB5" w:rsidRDefault="00FA5EB5" w:rsidP="00FA5EB5">
      <w:pPr>
        <w:pStyle w:val="PlainText"/>
        <w:rPr>
          <w:rFonts w:ascii="Times New Roman" w:hAnsi="Times New Roman"/>
          <w:sz w:val="24"/>
          <w:szCs w:val="24"/>
        </w:rPr>
      </w:pPr>
    </w:p>
    <w:p w14:paraId="1FA16225" w14:textId="77777777" w:rsidR="00FA5EB5" w:rsidRDefault="00FA5EB5" w:rsidP="00FA5EB5">
      <w:pPr>
        <w:pStyle w:val="PlainText"/>
        <w:rPr>
          <w:rFonts w:ascii="Times New Roman" w:hAnsi="Times New Roman"/>
          <w:sz w:val="24"/>
          <w:szCs w:val="24"/>
        </w:rPr>
      </w:pPr>
    </w:p>
    <w:p w14:paraId="0D3EEB5A" w14:textId="77777777" w:rsidR="00FA5EB5" w:rsidRDefault="00FA5EB5" w:rsidP="00FA5EB5">
      <w:pPr>
        <w:pStyle w:val="PlainText"/>
        <w:rPr>
          <w:rFonts w:ascii="Times New Roman" w:hAnsi="Times New Roman"/>
          <w:sz w:val="24"/>
          <w:szCs w:val="24"/>
        </w:rPr>
      </w:pPr>
    </w:p>
    <w:p w14:paraId="41D7A13B" w14:textId="77777777" w:rsidR="00FA5EB5" w:rsidRDefault="00FA5EB5" w:rsidP="00FA5EB5">
      <w:pPr>
        <w:pStyle w:val="PlainText"/>
        <w:rPr>
          <w:rFonts w:ascii="Times New Roman" w:hAnsi="Times New Roman"/>
          <w:sz w:val="24"/>
          <w:szCs w:val="24"/>
        </w:rPr>
      </w:pPr>
    </w:p>
    <w:p w14:paraId="08511D7E" w14:textId="77777777" w:rsidR="00FA5EB5" w:rsidRDefault="00FA5EB5" w:rsidP="00FA5EB5">
      <w:pPr>
        <w:pStyle w:val="PlainText"/>
        <w:rPr>
          <w:rFonts w:ascii="Times New Roman" w:hAnsi="Times New Roman"/>
          <w:sz w:val="24"/>
          <w:szCs w:val="24"/>
        </w:rPr>
      </w:pPr>
    </w:p>
    <w:p w14:paraId="2AE52212" w14:textId="77777777" w:rsidR="00FA5EB5" w:rsidRDefault="00FA5EB5" w:rsidP="00FA5EB5">
      <w:pPr>
        <w:pStyle w:val="PlainText"/>
        <w:rPr>
          <w:rFonts w:ascii="Times New Roman" w:hAnsi="Times New Roman"/>
          <w:sz w:val="24"/>
          <w:szCs w:val="24"/>
        </w:rPr>
      </w:pPr>
    </w:p>
    <w:p w14:paraId="3358E854" w14:textId="77777777" w:rsidR="00FA5EB5" w:rsidRDefault="00FA5EB5" w:rsidP="00FA5EB5">
      <w:pPr>
        <w:pStyle w:val="PlainText"/>
        <w:rPr>
          <w:rFonts w:ascii="Times New Roman" w:hAnsi="Times New Roman"/>
          <w:sz w:val="24"/>
          <w:szCs w:val="24"/>
        </w:rPr>
      </w:pPr>
    </w:p>
    <w:p w14:paraId="74D5A58B" w14:textId="77777777" w:rsidR="00FA5EB5" w:rsidRDefault="00FA5EB5" w:rsidP="00FA5EB5">
      <w:pPr>
        <w:pStyle w:val="PlainText"/>
        <w:rPr>
          <w:rFonts w:ascii="Times New Roman" w:hAnsi="Times New Roman"/>
          <w:sz w:val="24"/>
          <w:szCs w:val="24"/>
        </w:rPr>
      </w:pPr>
    </w:p>
    <w:p w14:paraId="433CCD31" w14:textId="77777777" w:rsidR="00FA5EB5" w:rsidRDefault="00FA5EB5" w:rsidP="00FA5EB5">
      <w:pPr>
        <w:pStyle w:val="PlainText"/>
        <w:rPr>
          <w:rFonts w:ascii="Times New Roman" w:hAnsi="Times New Roman"/>
          <w:sz w:val="24"/>
          <w:szCs w:val="24"/>
        </w:rPr>
      </w:pPr>
    </w:p>
    <w:p w14:paraId="0E98A8D8" w14:textId="77777777" w:rsidR="00FA5EB5" w:rsidRDefault="00FA5EB5" w:rsidP="00FA5EB5">
      <w:pPr>
        <w:pStyle w:val="PlainText"/>
        <w:rPr>
          <w:rFonts w:ascii="Times New Roman" w:hAnsi="Times New Roman"/>
          <w:sz w:val="24"/>
          <w:szCs w:val="24"/>
        </w:rPr>
      </w:pPr>
    </w:p>
    <w:p w14:paraId="11922A5B" w14:textId="77777777" w:rsidR="00FA5EB5" w:rsidRDefault="00FA5EB5" w:rsidP="00FA5EB5">
      <w:pPr>
        <w:pStyle w:val="PlainText"/>
        <w:rPr>
          <w:rFonts w:ascii="Times New Roman" w:hAnsi="Times New Roman"/>
          <w:sz w:val="24"/>
          <w:szCs w:val="24"/>
        </w:rPr>
      </w:pPr>
    </w:p>
    <w:p w14:paraId="2F6FAE44" w14:textId="77777777" w:rsidR="00FA5EB5" w:rsidRDefault="00FA5EB5" w:rsidP="00FA5EB5">
      <w:pPr>
        <w:pStyle w:val="PlainText"/>
        <w:rPr>
          <w:rFonts w:ascii="Times New Roman" w:hAnsi="Times New Roman"/>
          <w:sz w:val="24"/>
          <w:szCs w:val="24"/>
        </w:rPr>
      </w:pPr>
    </w:p>
    <w:p w14:paraId="6A7D2BEF" w14:textId="77777777" w:rsidR="00FA5EB5" w:rsidRDefault="00FA5EB5" w:rsidP="00FA5EB5">
      <w:pPr>
        <w:pStyle w:val="PlainText"/>
        <w:rPr>
          <w:rFonts w:ascii="Times New Roman" w:hAnsi="Times New Roman"/>
          <w:sz w:val="24"/>
          <w:szCs w:val="24"/>
        </w:rPr>
      </w:pPr>
    </w:p>
    <w:p w14:paraId="5F0B69BB" w14:textId="77777777" w:rsidR="00FA5EB5" w:rsidRDefault="00FA5EB5" w:rsidP="00FA5EB5">
      <w:pPr>
        <w:pStyle w:val="PlainText"/>
        <w:rPr>
          <w:rFonts w:ascii="Times New Roman" w:hAnsi="Times New Roman"/>
          <w:sz w:val="24"/>
          <w:szCs w:val="24"/>
        </w:rPr>
      </w:pPr>
    </w:p>
    <w:p w14:paraId="53E41914" w14:textId="77777777" w:rsidR="00FA5EB5" w:rsidRDefault="00FA5EB5" w:rsidP="00FA5EB5">
      <w:pPr>
        <w:pStyle w:val="PlainText"/>
        <w:rPr>
          <w:rFonts w:ascii="Times New Roman" w:hAnsi="Times New Roman"/>
          <w:sz w:val="24"/>
          <w:szCs w:val="24"/>
        </w:rPr>
      </w:pPr>
    </w:p>
    <w:p w14:paraId="70A2EE8D" w14:textId="77777777" w:rsidR="00FA5EB5" w:rsidRDefault="00FA5EB5" w:rsidP="00FA5EB5">
      <w:pPr>
        <w:pStyle w:val="PlainText"/>
        <w:rPr>
          <w:rFonts w:ascii="Times New Roman" w:hAnsi="Times New Roman"/>
          <w:sz w:val="24"/>
          <w:szCs w:val="24"/>
        </w:rPr>
      </w:pPr>
    </w:p>
    <w:p w14:paraId="35A692B5" w14:textId="77777777" w:rsidR="00FA5EB5" w:rsidRDefault="00FA5EB5" w:rsidP="00FA5EB5">
      <w:pPr>
        <w:pStyle w:val="PlainText"/>
        <w:rPr>
          <w:rFonts w:ascii="Times New Roman" w:hAnsi="Times New Roman"/>
          <w:sz w:val="24"/>
          <w:szCs w:val="24"/>
        </w:rPr>
      </w:pPr>
    </w:p>
    <w:p w14:paraId="5256EA6B" w14:textId="77777777" w:rsidR="00FA5EB5" w:rsidRDefault="00FA5EB5" w:rsidP="00FA5EB5">
      <w:pPr>
        <w:pStyle w:val="PlainText"/>
        <w:rPr>
          <w:rFonts w:ascii="Times New Roman" w:hAnsi="Times New Roman"/>
          <w:sz w:val="24"/>
          <w:szCs w:val="24"/>
        </w:rPr>
      </w:pPr>
    </w:p>
    <w:p w14:paraId="6B6BDB57" w14:textId="77777777" w:rsidR="00FA5EB5" w:rsidRDefault="00FA5EB5" w:rsidP="00FA5EB5">
      <w:pPr>
        <w:pStyle w:val="PlainText"/>
        <w:rPr>
          <w:rFonts w:ascii="Times New Roman" w:hAnsi="Times New Roman"/>
          <w:sz w:val="24"/>
          <w:szCs w:val="24"/>
        </w:rPr>
      </w:pPr>
    </w:p>
    <w:p w14:paraId="23CA9BF5" w14:textId="77777777" w:rsidR="00FA5EB5" w:rsidRDefault="00FA5EB5" w:rsidP="00FA5EB5">
      <w:pPr>
        <w:pStyle w:val="PlainText"/>
        <w:rPr>
          <w:rFonts w:ascii="Times New Roman" w:hAnsi="Times New Roman"/>
          <w:sz w:val="24"/>
          <w:szCs w:val="24"/>
        </w:rPr>
      </w:pPr>
    </w:p>
    <w:p w14:paraId="2ECDC984" w14:textId="77777777" w:rsidR="00FA5EB5" w:rsidRPr="007340E1"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04</w:t>
      </w:r>
    </w:p>
    <w:p w14:paraId="27B899AE" w14:textId="77777777" w:rsidR="00FA5EB5" w:rsidRPr="007340E1" w:rsidRDefault="00FA5EB5" w:rsidP="00FA5EB5">
      <w:pPr>
        <w:pStyle w:val="PlainText"/>
        <w:jc w:val="center"/>
        <w:rPr>
          <w:rFonts w:ascii="Times New Roman" w:hAnsi="Times New Roman"/>
          <w:b/>
          <w:bCs/>
          <w:sz w:val="24"/>
          <w:szCs w:val="24"/>
        </w:rPr>
      </w:pPr>
      <w:r w:rsidRPr="007340E1">
        <w:rPr>
          <w:rFonts w:ascii="Times New Roman" w:hAnsi="Times New Roman"/>
          <w:b/>
          <w:bCs/>
          <w:sz w:val="24"/>
          <w:szCs w:val="24"/>
        </w:rPr>
        <w:t>ADMINISTRATION OF JUSTICE</w:t>
      </w:r>
    </w:p>
    <w:p w14:paraId="6FEC820C" w14:textId="77777777" w:rsidR="00FA5EB5" w:rsidRPr="007340E1" w:rsidRDefault="00FA5EB5" w:rsidP="00FA5EB5">
      <w:pPr>
        <w:pStyle w:val="PlainText"/>
        <w:jc w:val="center"/>
        <w:rPr>
          <w:rFonts w:ascii="Times New Roman" w:hAnsi="Times New Roman"/>
          <w:b/>
          <w:bCs/>
          <w:sz w:val="24"/>
          <w:szCs w:val="24"/>
        </w:rPr>
      </w:pPr>
    </w:p>
    <w:p w14:paraId="5F45FE65"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                                                                                         Total grant/      Actual          Excess(+)</w:t>
      </w:r>
    </w:p>
    <w:p w14:paraId="1B3D423C"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                                                                                         appropriation  expenditure </w:t>
      </w:r>
      <w:r>
        <w:rPr>
          <w:rFonts w:ascii="Times New Roman" w:hAnsi="Times New Roman"/>
          <w:b/>
          <w:bCs/>
          <w:sz w:val="24"/>
          <w:szCs w:val="24"/>
        </w:rPr>
        <w:t>Savings</w:t>
      </w:r>
      <w:r w:rsidRPr="007340E1">
        <w:rPr>
          <w:rFonts w:ascii="Times New Roman" w:hAnsi="Times New Roman"/>
          <w:b/>
          <w:bCs/>
          <w:sz w:val="24"/>
          <w:szCs w:val="24"/>
        </w:rPr>
        <w:t>(-)</w:t>
      </w:r>
    </w:p>
    <w:p w14:paraId="1822AD99"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                                                                                                                                (₹ in thousand)</w:t>
      </w:r>
    </w:p>
    <w:p w14:paraId="056A8A19"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Revenue:</w:t>
      </w:r>
    </w:p>
    <w:p w14:paraId="63408772" w14:textId="77777777" w:rsidR="00FA5EB5" w:rsidRPr="007340E1" w:rsidRDefault="00FA5EB5" w:rsidP="00FA5EB5">
      <w:pPr>
        <w:pStyle w:val="PlainText"/>
        <w:rPr>
          <w:rFonts w:ascii="Times New Roman" w:hAnsi="Times New Roman"/>
          <w:b/>
          <w:bCs/>
          <w:sz w:val="24"/>
          <w:szCs w:val="24"/>
        </w:rPr>
      </w:pPr>
    </w:p>
    <w:p w14:paraId="3D98FA41"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Major Head:</w:t>
      </w:r>
    </w:p>
    <w:p w14:paraId="30C56149" w14:textId="77777777" w:rsidR="00FA5EB5" w:rsidRPr="007340E1" w:rsidRDefault="00FA5EB5" w:rsidP="00FA5EB5">
      <w:pPr>
        <w:pStyle w:val="PlainText"/>
        <w:rPr>
          <w:rFonts w:ascii="Times New Roman" w:hAnsi="Times New Roman"/>
          <w:b/>
          <w:bCs/>
          <w:sz w:val="24"/>
          <w:szCs w:val="24"/>
        </w:rPr>
      </w:pPr>
    </w:p>
    <w:p w14:paraId="1F3206E9"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2014   Administration of Justice</w:t>
      </w:r>
    </w:p>
    <w:p w14:paraId="5D3FE6DE" w14:textId="77777777" w:rsidR="00FA5EB5" w:rsidRPr="007340E1" w:rsidRDefault="00FA5EB5" w:rsidP="00FA5EB5">
      <w:pPr>
        <w:pStyle w:val="PlainText"/>
        <w:rPr>
          <w:rFonts w:ascii="Times New Roman" w:hAnsi="Times New Roman"/>
          <w:sz w:val="24"/>
          <w:szCs w:val="24"/>
        </w:rPr>
      </w:pPr>
    </w:p>
    <w:p w14:paraId="7788C4C3" w14:textId="77777777" w:rsidR="00FA5EB5" w:rsidRPr="007340E1" w:rsidRDefault="00FA5EB5" w:rsidP="00FA5EB5">
      <w:pPr>
        <w:pStyle w:val="PlainText"/>
        <w:rPr>
          <w:rFonts w:ascii="Times New Roman" w:hAnsi="Times New Roman"/>
          <w:b/>
          <w:sz w:val="24"/>
          <w:szCs w:val="24"/>
        </w:rPr>
      </w:pPr>
      <w:r w:rsidRPr="007340E1">
        <w:rPr>
          <w:rFonts w:ascii="Times New Roman" w:hAnsi="Times New Roman"/>
          <w:b/>
          <w:sz w:val="24"/>
          <w:szCs w:val="24"/>
        </w:rPr>
        <w:t>Voted</w:t>
      </w:r>
    </w:p>
    <w:p w14:paraId="54F15F2E" w14:textId="77777777" w:rsidR="00FA5EB5" w:rsidRPr="007340E1" w:rsidRDefault="00FA5EB5" w:rsidP="00FA5EB5">
      <w:pPr>
        <w:pStyle w:val="PlainText"/>
        <w:rPr>
          <w:rFonts w:ascii="Times New Roman" w:hAnsi="Times New Roman"/>
          <w:sz w:val="24"/>
          <w:szCs w:val="24"/>
        </w:rPr>
      </w:pPr>
    </w:p>
    <w:p w14:paraId="4ADD48BE"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Original                  86,23,89</w:t>
      </w:r>
    </w:p>
    <w:p w14:paraId="263C837B" w14:textId="77777777" w:rsidR="00FA5EB5" w:rsidRPr="007340E1" w:rsidRDefault="00FA5EB5" w:rsidP="00FA5EB5">
      <w:pPr>
        <w:pStyle w:val="PlainText"/>
        <w:rPr>
          <w:rFonts w:ascii="Times New Roman" w:hAnsi="Times New Roman"/>
          <w:sz w:val="24"/>
          <w:szCs w:val="24"/>
        </w:rPr>
      </w:pPr>
    </w:p>
    <w:p w14:paraId="7A8CD315"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Supplementary                …                                                86,23,89            67,57,20   (-)18,66,69</w:t>
      </w:r>
    </w:p>
    <w:p w14:paraId="078ABED3" w14:textId="77777777" w:rsidR="00FA5EB5" w:rsidRPr="007340E1" w:rsidRDefault="00FA5EB5" w:rsidP="00FA5EB5">
      <w:pPr>
        <w:pStyle w:val="PlainText"/>
        <w:rPr>
          <w:rFonts w:ascii="Times New Roman" w:hAnsi="Times New Roman"/>
          <w:sz w:val="24"/>
          <w:szCs w:val="24"/>
        </w:rPr>
      </w:pPr>
    </w:p>
    <w:p w14:paraId="70C7513B"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Amount surrendered</w:t>
      </w:r>
    </w:p>
    <w:p w14:paraId="2984478F"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during the year (March 2024)                                                                                            18,53,28</w:t>
      </w:r>
    </w:p>
    <w:p w14:paraId="52BA0DFE" w14:textId="77777777" w:rsidR="00FA5EB5" w:rsidRPr="007340E1" w:rsidRDefault="00FA5EB5" w:rsidP="00FA5EB5">
      <w:pPr>
        <w:pStyle w:val="PlainText"/>
        <w:rPr>
          <w:rFonts w:ascii="Times New Roman" w:hAnsi="Times New Roman"/>
          <w:sz w:val="24"/>
          <w:szCs w:val="24"/>
        </w:rPr>
      </w:pPr>
    </w:p>
    <w:p w14:paraId="46B7A955" w14:textId="77777777" w:rsidR="00FA5EB5" w:rsidRPr="00800CB3" w:rsidRDefault="00FA5EB5" w:rsidP="00FA5EB5">
      <w:pPr>
        <w:pStyle w:val="PlainText"/>
        <w:rPr>
          <w:rFonts w:ascii="Times New Roman" w:hAnsi="Times New Roman"/>
          <w:b/>
          <w:bCs/>
          <w:i/>
          <w:iCs/>
          <w:sz w:val="24"/>
          <w:szCs w:val="24"/>
        </w:rPr>
      </w:pPr>
      <w:r w:rsidRPr="00800CB3">
        <w:rPr>
          <w:rFonts w:ascii="Times New Roman" w:hAnsi="Times New Roman"/>
          <w:b/>
          <w:bCs/>
          <w:i/>
          <w:iCs/>
          <w:sz w:val="24"/>
          <w:szCs w:val="24"/>
        </w:rPr>
        <w:t>Charged:</w:t>
      </w:r>
    </w:p>
    <w:p w14:paraId="0EE7F67A" w14:textId="77777777" w:rsidR="00FA5EB5" w:rsidRPr="007340E1" w:rsidRDefault="00FA5EB5" w:rsidP="00FA5EB5">
      <w:pPr>
        <w:pStyle w:val="PlainText"/>
        <w:rPr>
          <w:rFonts w:ascii="Times New Roman" w:hAnsi="Times New Roman"/>
          <w:sz w:val="24"/>
          <w:szCs w:val="24"/>
        </w:rPr>
      </w:pPr>
    </w:p>
    <w:p w14:paraId="73E75C91" w14:textId="77777777" w:rsidR="00FA5EB5" w:rsidRPr="007340E1" w:rsidRDefault="00FA5EB5" w:rsidP="00FA5EB5">
      <w:pPr>
        <w:pStyle w:val="PlainText"/>
        <w:rPr>
          <w:rFonts w:ascii="Times New Roman" w:hAnsi="Times New Roman"/>
          <w:i/>
          <w:iCs/>
          <w:sz w:val="24"/>
          <w:szCs w:val="24"/>
        </w:rPr>
      </w:pPr>
      <w:r w:rsidRPr="007340E1">
        <w:rPr>
          <w:rFonts w:ascii="Times New Roman" w:hAnsi="Times New Roman"/>
          <w:i/>
          <w:iCs/>
          <w:sz w:val="24"/>
          <w:szCs w:val="24"/>
        </w:rPr>
        <w:t>Original                  53,41,09</w:t>
      </w:r>
    </w:p>
    <w:p w14:paraId="0DD71400" w14:textId="77777777" w:rsidR="00FA5EB5" w:rsidRPr="007340E1" w:rsidRDefault="00FA5EB5" w:rsidP="00FA5EB5">
      <w:pPr>
        <w:pStyle w:val="PlainText"/>
        <w:rPr>
          <w:rFonts w:ascii="Times New Roman" w:hAnsi="Times New Roman"/>
          <w:i/>
          <w:iCs/>
          <w:sz w:val="24"/>
          <w:szCs w:val="24"/>
        </w:rPr>
      </w:pPr>
    </w:p>
    <w:p w14:paraId="0F26F814" w14:textId="77777777" w:rsidR="00FA5EB5" w:rsidRPr="007340E1" w:rsidRDefault="00FA5EB5" w:rsidP="00FA5EB5">
      <w:pPr>
        <w:pStyle w:val="PlainText"/>
        <w:rPr>
          <w:rFonts w:ascii="Times New Roman" w:hAnsi="Times New Roman"/>
          <w:i/>
          <w:iCs/>
          <w:sz w:val="24"/>
          <w:szCs w:val="24"/>
        </w:rPr>
      </w:pPr>
      <w:r w:rsidRPr="007340E1">
        <w:rPr>
          <w:rFonts w:ascii="Times New Roman" w:hAnsi="Times New Roman"/>
          <w:i/>
          <w:iCs/>
          <w:sz w:val="24"/>
          <w:szCs w:val="24"/>
        </w:rPr>
        <w:t>Supplementary                 …                                              53,41,09               47,03,77   (-)6,37,32</w:t>
      </w:r>
    </w:p>
    <w:p w14:paraId="6507D3F5" w14:textId="77777777" w:rsidR="00FA5EB5" w:rsidRPr="007340E1" w:rsidRDefault="00FA5EB5" w:rsidP="00FA5EB5">
      <w:pPr>
        <w:pStyle w:val="PlainText"/>
        <w:rPr>
          <w:rFonts w:ascii="Times New Roman" w:hAnsi="Times New Roman"/>
          <w:i/>
          <w:iCs/>
          <w:sz w:val="24"/>
          <w:szCs w:val="24"/>
        </w:rPr>
      </w:pPr>
    </w:p>
    <w:p w14:paraId="785B3CC9" w14:textId="77777777" w:rsidR="00FA5EB5" w:rsidRPr="007340E1" w:rsidRDefault="00FA5EB5" w:rsidP="00FA5EB5">
      <w:pPr>
        <w:pStyle w:val="PlainText"/>
        <w:rPr>
          <w:rFonts w:ascii="Times New Roman" w:hAnsi="Times New Roman"/>
          <w:i/>
          <w:iCs/>
          <w:sz w:val="24"/>
          <w:szCs w:val="24"/>
        </w:rPr>
      </w:pPr>
      <w:r w:rsidRPr="007340E1">
        <w:rPr>
          <w:rFonts w:ascii="Times New Roman" w:hAnsi="Times New Roman"/>
          <w:i/>
          <w:iCs/>
          <w:sz w:val="24"/>
          <w:szCs w:val="24"/>
        </w:rPr>
        <w:t>Amount surrendered</w:t>
      </w:r>
    </w:p>
    <w:p w14:paraId="5F37E29A" w14:textId="77777777" w:rsidR="00FA5EB5" w:rsidRPr="007340E1" w:rsidRDefault="00FA5EB5" w:rsidP="00FA5EB5">
      <w:pPr>
        <w:pStyle w:val="PlainText"/>
        <w:rPr>
          <w:rFonts w:ascii="Times New Roman" w:hAnsi="Times New Roman"/>
          <w:i/>
          <w:iCs/>
          <w:sz w:val="24"/>
          <w:szCs w:val="24"/>
        </w:rPr>
      </w:pPr>
      <w:r w:rsidRPr="007340E1">
        <w:rPr>
          <w:rFonts w:ascii="Times New Roman" w:hAnsi="Times New Roman"/>
          <w:i/>
          <w:iCs/>
          <w:sz w:val="24"/>
          <w:szCs w:val="24"/>
        </w:rPr>
        <w:t>during the year (March 2024)                                                                                             6,12,90</w:t>
      </w:r>
    </w:p>
    <w:p w14:paraId="7DFD2A3F" w14:textId="77777777" w:rsidR="00FA5EB5" w:rsidRPr="007340E1" w:rsidRDefault="00FA5EB5" w:rsidP="00FA5EB5">
      <w:pPr>
        <w:pStyle w:val="PlainText"/>
        <w:rPr>
          <w:rFonts w:ascii="Times New Roman" w:hAnsi="Times New Roman"/>
          <w:sz w:val="24"/>
          <w:szCs w:val="24"/>
        </w:rPr>
      </w:pPr>
    </w:p>
    <w:p w14:paraId="744AC033" w14:textId="77777777" w:rsidR="00FA5EB5" w:rsidRPr="007340E1" w:rsidRDefault="00FA5EB5" w:rsidP="00FA5EB5">
      <w:pPr>
        <w:pStyle w:val="PlainText"/>
        <w:rPr>
          <w:rFonts w:ascii="Times New Roman" w:hAnsi="Times New Roman"/>
          <w:b/>
          <w:sz w:val="24"/>
          <w:szCs w:val="24"/>
        </w:rPr>
      </w:pPr>
      <w:r w:rsidRPr="007340E1">
        <w:rPr>
          <w:rFonts w:ascii="Times New Roman" w:hAnsi="Times New Roman"/>
          <w:b/>
          <w:sz w:val="24"/>
          <w:szCs w:val="24"/>
        </w:rPr>
        <w:t>Capital:</w:t>
      </w:r>
    </w:p>
    <w:p w14:paraId="72BC548B" w14:textId="77777777" w:rsidR="00FA5EB5" w:rsidRPr="007340E1" w:rsidRDefault="00FA5EB5" w:rsidP="00FA5EB5">
      <w:pPr>
        <w:pStyle w:val="PlainText"/>
        <w:rPr>
          <w:rFonts w:ascii="Times New Roman" w:hAnsi="Times New Roman"/>
          <w:b/>
          <w:sz w:val="24"/>
          <w:szCs w:val="24"/>
        </w:rPr>
      </w:pPr>
    </w:p>
    <w:p w14:paraId="3E04479D" w14:textId="77777777" w:rsidR="00FA5EB5" w:rsidRPr="007340E1" w:rsidRDefault="00FA5EB5" w:rsidP="00FA5EB5">
      <w:pPr>
        <w:pStyle w:val="PlainText"/>
        <w:rPr>
          <w:rFonts w:ascii="Times New Roman" w:hAnsi="Times New Roman"/>
          <w:b/>
          <w:sz w:val="24"/>
          <w:szCs w:val="24"/>
        </w:rPr>
      </w:pPr>
      <w:r w:rsidRPr="007340E1">
        <w:rPr>
          <w:rFonts w:ascii="Times New Roman" w:hAnsi="Times New Roman"/>
          <w:b/>
          <w:sz w:val="24"/>
          <w:szCs w:val="24"/>
        </w:rPr>
        <w:t>Major Heads:</w:t>
      </w:r>
    </w:p>
    <w:p w14:paraId="453C3A43" w14:textId="77777777" w:rsidR="00FA5EB5" w:rsidRPr="007340E1" w:rsidRDefault="00FA5EB5" w:rsidP="00FA5EB5">
      <w:pPr>
        <w:pStyle w:val="PlainText"/>
        <w:rPr>
          <w:rFonts w:ascii="Times New Roman" w:hAnsi="Times New Roman"/>
          <w:b/>
          <w:sz w:val="24"/>
          <w:szCs w:val="24"/>
        </w:rPr>
      </w:pPr>
    </w:p>
    <w:p w14:paraId="3293E938" w14:textId="77777777" w:rsidR="00FA5EB5" w:rsidRPr="007340E1" w:rsidRDefault="00FA5EB5" w:rsidP="00FA5EB5">
      <w:pPr>
        <w:pStyle w:val="PlainText"/>
        <w:rPr>
          <w:rFonts w:ascii="Times New Roman" w:hAnsi="Times New Roman"/>
          <w:b/>
          <w:sz w:val="24"/>
          <w:szCs w:val="24"/>
        </w:rPr>
      </w:pPr>
      <w:r w:rsidRPr="007340E1">
        <w:rPr>
          <w:rFonts w:ascii="Times New Roman" w:hAnsi="Times New Roman"/>
          <w:b/>
          <w:sz w:val="24"/>
          <w:szCs w:val="24"/>
        </w:rPr>
        <w:t>4059   Capital Outlay on</w:t>
      </w:r>
    </w:p>
    <w:p w14:paraId="6F66CAC1" w14:textId="77777777" w:rsidR="00FA5EB5" w:rsidRPr="007340E1" w:rsidRDefault="00FA5EB5" w:rsidP="00FA5EB5">
      <w:pPr>
        <w:pStyle w:val="PlainText"/>
        <w:rPr>
          <w:rFonts w:ascii="Times New Roman" w:hAnsi="Times New Roman"/>
          <w:b/>
          <w:sz w:val="24"/>
          <w:szCs w:val="24"/>
        </w:rPr>
      </w:pPr>
      <w:r w:rsidRPr="007340E1">
        <w:rPr>
          <w:rFonts w:ascii="Times New Roman" w:hAnsi="Times New Roman"/>
          <w:b/>
          <w:sz w:val="24"/>
          <w:szCs w:val="24"/>
        </w:rPr>
        <w:t xml:space="preserve">           Public Works</w:t>
      </w:r>
    </w:p>
    <w:p w14:paraId="557D3DE8" w14:textId="77777777" w:rsidR="00FA5EB5" w:rsidRPr="007340E1" w:rsidRDefault="00FA5EB5" w:rsidP="00FA5EB5">
      <w:pPr>
        <w:pStyle w:val="PlainText"/>
        <w:rPr>
          <w:rFonts w:ascii="Times New Roman" w:hAnsi="Times New Roman"/>
          <w:b/>
          <w:sz w:val="24"/>
          <w:szCs w:val="24"/>
        </w:rPr>
      </w:pPr>
    </w:p>
    <w:p w14:paraId="40BCC76C" w14:textId="77777777" w:rsidR="00FA5EB5" w:rsidRPr="007340E1" w:rsidRDefault="00FA5EB5" w:rsidP="00FA5EB5">
      <w:pPr>
        <w:pStyle w:val="PlainText"/>
        <w:rPr>
          <w:rFonts w:ascii="Times New Roman" w:hAnsi="Times New Roman"/>
          <w:b/>
          <w:sz w:val="24"/>
          <w:szCs w:val="24"/>
        </w:rPr>
      </w:pPr>
      <w:r w:rsidRPr="007340E1">
        <w:rPr>
          <w:rFonts w:ascii="Times New Roman" w:hAnsi="Times New Roman"/>
          <w:b/>
          <w:sz w:val="24"/>
          <w:szCs w:val="24"/>
        </w:rPr>
        <w:t>4216   Capital Outlay on</w:t>
      </w:r>
    </w:p>
    <w:p w14:paraId="253B416B" w14:textId="77777777" w:rsidR="00FA5EB5" w:rsidRPr="007340E1" w:rsidRDefault="00FA5EB5" w:rsidP="00FA5EB5">
      <w:pPr>
        <w:pStyle w:val="PlainText"/>
        <w:rPr>
          <w:rFonts w:ascii="Times New Roman" w:hAnsi="Times New Roman"/>
          <w:b/>
          <w:sz w:val="24"/>
          <w:szCs w:val="24"/>
        </w:rPr>
      </w:pPr>
      <w:r w:rsidRPr="007340E1">
        <w:rPr>
          <w:rFonts w:ascii="Times New Roman" w:hAnsi="Times New Roman"/>
          <w:b/>
          <w:sz w:val="24"/>
          <w:szCs w:val="24"/>
        </w:rPr>
        <w:t xml:space="preserve">           Housing</w:t>
      </w:r>
    </w:p>
    <w:p w14:paraId="6D496EC6" w14:textId="77777777" w:rsidR="00FA5EB5" w:rsidRPr="007340E1" w:rsidRDefault="00FA5EB5" w:rsidP="00FA5EB5">
      <w:pPr>
        <w:pStyle w:val="PlainText"/>
        <w:rPr>
          <w:rFonts w:ascii="Times New Roman" w:hAnsi="Times New Roman"/>
          <w:b/>
          <w:sz w:val="24"/>
          <w:szCs w:val="24"/>
        </w:rPr>
      </w:pPr>
    </w:p>
    <w:p w14:paraId="352B9805" w14:textId="77777777" w:rsidR="00FA5EB5" w:rsidRPr="007340E1" w:rsidRDefault="00FA5EB5" w:rsidP="00FA5EB5">
      <w:pPr>
        <w:pStyle w:val="PlainText"/>
        <w:rPr>
          <w:rFonts w:ascii="Times New Roman" w:hAnsi="Times New Roman"/>
          <w:b/>
          <w:sz w:val="24"/>
          <w:szCs w:val="24"/>
        </w:rPr>
      </w:pPr>
      <w:r w:rsidRPr="007340E1">
        <w:rPr>
          <w:rFonts w:ascii="Times New Roman" w:hAnsi="Times New Roman"/>
          <w:b/>
          <w:sz w:val="24"/>
          <w:szCs w:val="24"/>
        </w:rPr>
        <w:t>Voted:</w:t>
      </w:r>
    </w:p>
    <w:p w14:paraId="6473B57B" w14:textId="77777777" w:rsidR="00FA5EB5" w:rsidRPr="007340E1" w:rsidRDefault="00FA5EB5" w:rsidP="00FA5EB5">
      <w:pPr>
        <w:pStyle w:val="PlainText"/>
        <w:rPr>
          <w:rFonts w:ascii="Times New Roman" w:hAnsi="Times New Roman"/>
          <w:sz w:val="24"/>
          <w:szCs w:val="24"/>
        </w:rPr>
      </w:pPr>
    </w:p>
    <w:p w14:paraId="46061C54"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Original                 1,27,39,00</w:t>
      </w:r>
    </w:p>
    <w:p w14:paraId="7379AAE3" w14:textId="77777777" w:rsidR="00FA5EB5" w:rsidRPr="007340E1" w:rsidRDefault="00FA5EB5" w:rsidP="00FA5EB5">
      <w:pPr>
        <w:pStyle w:val="PlainText"/>
        <w:rPr>
          <w:rFonts w:ascii="Times New Roman" w:hAnsi="Times New Roman"/>
          <w:sz w:val="24"/>
          <w:szCs w:val="24"/>
        </w:rPr>
      </w:pPr>
    </w:p>
    <w:p w14:paraId="1D9DC7A5"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Supplementary                   …                                         1,27,39,00             28,10,00   (-)99,29,00</w:t>
      </w:r>
    </w:p>
    <w:p w14:paraId="4900BE1D" w14:textId="77777777" w:rsidR="00FA5EB5" w:rsidRPr="007340E1" w:rsidRDefault="00FA5EB5" w:rsidP="00FA5EB5">
      <w:pPr>
        <w:pStyle w:val="PlainText"/>
        <w:rPr>
          <w:rFonts w:ascii="Times New Roman" w:hAnsi="Times New Roman"/>
          <w:sz w:val="24"/>
          <w:szCs w:val="24"/>
        </w:rPr>
      </w:pPr>
    </w:p>
    <w:p w14:paraId="3C8A28B7"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Amount surrendered</w:t>
      </w:r>
    </w:p>
    <w:p w14:paraId="1B48C794"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during the year (March 2024)                                                                                            49,29,00</w:t>
      </w:r>
    </w:p>
    <w:p w14:paraId="521D3D19" w14:textId="77777777" w:rsidR="00FA5EB5" w:rsidRPr="007340E1" w:rsidRDefault="00FA5EB5" w:rsidP="00FA5EB5">
      <w:pPr>
        <w:pStyle w:val="PlainText"/>
        <w:rPr>
          <w:rFonts w:ascii="Times New Roman" w:hAnsi="Times New Roman"/>
          <w:sz w:val="24"/>
          <w:szCs w:val="24"/>
        </w:rPr>
      </w:pPr>
    </w:p>
    <w:p w14:paraId="46BDDB19" w14:textId="77777777" w:rsidR="00FA5EB5" w:rsidRPr="007340E1" w:rsidRDefault="00FA5EB5" w:rsidP="00FA5EB5">
      <w:pPr>
        <w:pStyle w:val="PlainText"/>
        <w:rPr>
          <w:rFonts w:ascii="Times New Roman" w:hAnsi="Times New Roman"/>
          <w:sz w:val="24"/>
          <w:szCs w:val="24"/>
        </w:rPr>
      </w:pPr>
    </w:p>
    <w:p w14:paraId="7C8B20F3" w14:textId="77777777" w:rsidR="00FA5EB5" w:rsidRPr="007340E1"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04</w:t>
      </w:r>
      <w:r w:rsidRPr="007340E1">
        <w:rPr>
          <w:rFonts w:ascii="Times New Roman" w:hAnsi="Times New Roman"/>
          <w:b/>
          <w:bCs/>
          <w:sz w:val="24"/>
          <w:szCs w:val="24"/>
        </w:rPr>
        <w:t>-</w:t>
      </w:r>
      <w:r w:rsidRPr="007340E1">
        <w:rPr>
          <w:rFonts w:ascii="Times New Roman" w:hAnsi="Times New Roman"/>
          <w:sz w:val="24"/>
          <w:szCs w:val="24"/>
        </w:rPr>
        <w:t>Contd.</w:t>
      </w:r>
    </w:p>
    <w:p w14:paraId="007C0670" w14:textId="77777777" w:rsidR="00FA5EB5" w:rsidRPr="007340E1" w:rsidRDefault="00FA5EB5" w:rsidP="00FA5EB5">
      <w:pPr>
        <w:pStyle w:val="PlainText"/>
        <w:rPr>
          <w:rFonts w:ascii="Times New Roman" w:hAnsi="Times New Roman"/>
          <w:sz w:val="24"/>
          <w:szCs w:val="24"/>
        </w:rPr>
      </w:pPr>
    </w:p>
    <w:p w14:paraId="310FA96A"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Notes and Comments:</w:t>
      </w:r>
    </w:p>
    <w:p w14:paraId="40E32039" w14:textId="77777777" w:rsidR="00FA5EB5" w:rsidRPr="007340E1" w:rsidRDefault="00FA5EB5" w:rsidP="00FA5EB5">
      <w:pPr>
        <w:pStyle w:val="PlainText"/>
        <w:rPr>
          <w:rFonts w:ascii="Times New Roman" w:hAnsi="Times New Roman"/>
          <w:sz w:val="24"/>
          <w:szCs w:val="24"/>
        </w:rPr>
      </w:pPr>
    </w:p>
    <w:p w14:paraId="64581272" w14:textId="77777777" w:rsidR="00FA5EB5" w:rsidRPr="007340E1" w:rsidRDefault="00FA5EB5" w:rsidP="00FA5EB5">
      <w:pPr>
        <w:pStyle w:val="PlainText"/>
        <w:jc w:val="both"/>
        <w:rPr>
          <w:rFonts w:ascii="Times New Roman" w:hAnsi="Times New Roman"/>
          <w:sz w:val="24"/>
          <w:szCs w:val="24"/>
        </w:rPr>
      </w:pPr>
      <w:r w:rsidRPr="007340E1">
        <w:rPr>
          <w:rFonts w:ascii="Times New Roman" w:hAnsi="Times New Roman"/>
          <w:sz w:val="24"/>
          <w:szCs w:val="24"/>
        </w:rPr>
        <w:t>1.</w:t>
      </w:r>
      <w:r w:rsidRPr="007340E1">
        <w:rPr>
          <w:rFonts w:ascii="Times New Roman" w:hAnsi="Times New Roman"/>
          <w:sz w:val="24"/>
          <w:szCs w:val="24"/>
        </w:rPr>
        <w:tab/>
        <w:t>Distribution of the grant and actual expenditure between "General" and "Sixth Schedule (Part-II) Areas" is given below:</w:t>
      </w:r>
    </w:p>
    <w:p w14:paraId="21C87895" w14:textId="77777777" w:rsidR="00FA5EB5" w:rsidRPr="007340E1" w:rsidRDefault="00FA5EB5" w:rsidP="00FA5EB5">
      <w:pPr>
        <w:pStyle w:val="PlainText"/>
        <w:rPr>
          <w:rFonts w:ascii="Times New Roman" w:hAnsi="Times New Roman"/>
          <w:b/>
          <w:bCs/>
          <w:sz w:val="24"/>
          <w:szCs w:val="24"/>
        </w:rPr>
      </w:pPr>
    </w:p>
    <w:p w14:paraId="22C6A573"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                                                                                         Total grant/      Actual          Excess(+)</w:t>
      </w:r>
    </w:p>
    <w:p w14:paraId="39C604E5"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                                                                                         appropriation  expenditure </w:t>
      </w:r>
      <w:r>
        <w:rPr>
          <w:rFonts w:ascii="Times New Roman" w:hAnsi="Times New Roman"/>
          <w:b/>
          <w:bCs/>
          <w:sz w:val="24"/>
          <w:szCs w:val="24"/>
        </w:rPr>
        <w:t>Savings</w:t>
      </w:r>
      <w:r w:rsidRPr="007340E1">
        <w:rPr>
          <w:rFonts w:ascii="Times New Roman" w:hAnsi="Times New Roman"/>
          <w:b/>
          <w:bCs/>
          <w:sz w:val="24"/>
          <w:szCs w:val="24"/>
        </w:rPr>
        <w:t>(-)</w:t>
      </w:r>
    </w:p>
    <w:p w14:paraId="7CB6900B"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                                                                                                                                      (₹ in lakhs)</w:t>
      </w:r>
    </w:p>
    <w:p w14:paraId="02C0E173"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Revenue:</w:t>
      </w:r>
    </w:p>
    <w:p w14:paraId="3C95982C" w14:textId="77777777" w:rsidR="00FA5EB5" w:rsidRPr="007340E1" w:rsidRDefault="00FA5EB5" w:rsidP="00FA5EB5">
      <w:pPr>
        <w:pStyle w:val="PlainText"/>
        <w:rPr>
          <w:rFonts w:ascii="Times New Roman" w:hAnsi="Times New Roman"/>
          <w:sz w:val="24"/>
          <w:szCs w:val="24"/>
        </w:rPr>
      </w:pPr>
    </w:p>
    <w:p w14:paraId="51FBADF2" w14:textId="2162EA1F" w:rsidR="00FA5EB5" w:rsidRPr="00804027"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                                                               6,</w:t>
      </w:r>
      <w:r w:rsidR="00637694">
        <w:rPr>
          <w:rFonts w:ascii="Times New Roman" w:hAnsi="Times New Roman"/>
          <w:sz w:val="24"/>
          <w:szCs w:val="24"/>
        </w:rPr>
        <w:t>075.23</w:t>
      </w:r>
      <w:r w:rsidRPr="007340E1">
        <w:rPr>
          <w:rFonts w:ascii="Times New Roman" w:hAnsi="Times New Roman"/>
          <w:sz w:val="24"/>
          <w:szCs w:val="24"/>
        </w:rPr>
        <w:t xml:space="preserve">         </w:t>
      </w:r>
      <w:r w:rsidRPr="00804027">
        <w:rPr>
          <w:rFonts w:ascii="Times New Roman" w:hAnsi="Times New Roman"/>
          <w:sz w:val="24"/>
          <w:szCs w:val="24"/>
        </w:rPr>
        <w:t xml:space="preserve">5,146.97      </w:t>
      </w:r>
      <w:r w:rsidR="00637694">
        <w:rPr>
          <w:rFonts w:ascii="Times New Roman" w:hAnsi="Times New Roman"/>
          <w:sz w:val="24"/>
          <w:szCs w:val="24"/>
        </w:rPr>
        <w:t xml:space="preserve">   </w:t>
      </w:r>
      <w:r w:rsidRPr="00804027">
        <w:rPr>
          <w:rFonts w:ascii="Times New Roman" w:hAnsi="Times New Roman"/>
          <w:sz w:val="24"/>
          <w:szCs w:val="24"/>
        </w:rPr>
        <w:t xml:space="preserve">  (-)</w:t>
      </w:r>
      <w:r w:rsidR="00637694">
        <w:rPr>
          <w:rFonts w:ascii="Times New Roman" w:hAnsi="Times New Roman"/>
          <w:sz w:val="24"/>
          <w:szCs w:val="24"/>
        </w:rPr>
        <w:t>928.26</w:t>
      </w:r>
    </w:p>
    <w:p w14:paraId="3F4D0537" w14:textId="77777777" w:rsidR="00FA5EB5" w:rsidRPr="00804027" w:rsidRDefault="00FA5EB5" w:rsidP="00FA5EB5">
      <w:pPr>
        <w:pStyle w:val="PlainText"/>
        <w:rPr>
          <w:rFonts w:ascii="Times New Roman" w:hAnsi="Times New Roman"/>
          <w:sz w:val="24"/>
          <w:szCs w:val="24"/>
        </w:rPr>
      </w:pPr>
      <w:r w:rsidRPr="00804027">
        <w:rPr>
          <w:rFonts w:ascii="Times New Roman" w:hAnsi="Times New Roman"/>
          <w:sz w:val="24"/>
          <w:szCs w:val="24"/>
        </w:rPr>
        <w:t xml:space="preserve">               Sixth Schedule</w:t>
      </w:r>
    </w:p>
    <w:p w14:paraId="08CDE2D4" w14:textId="424364F6" w:rsidR="00FA5EB5" w:rsidRPr="00804027" w:rsidRDefault="00FA5EB5" w:rsidP="00FA5EB5">
      <w:pPr>
        <w:pStyle w:val="PlainText"/>
        <w:rPr>
          <w:rFonts w:ascii="Times New Roman" w:hAnsi="Times New Roman"/>
          <w:sz w:val="24"/>
          <w:szCs w:val="24"/>
        </w:rPr>
      </w:pPr>
      <w:r w:rsidRPr="00804027">
        <w:rPr>
          <w:rFonts w:ascii="Times New Roman" w:hAnsi="Times New Roman"/>
          <w:sz w:val="24"/>
          <w:szCs w:val="24"/>
        </w:rPr>
        <w:t xml:space="preserve">               (Part II) Areas                                                    2,</w:t>
      </w:r>
      <w:r w:rsidR="00637694">
        <w:rPr>
          <w:rFonts w:ascii="Times New Roman" w:hAnsi="Times New Roman"/>
          <w:sz w:val="24"/>
          <w:szCs w:val="24"/>
        </w:rPr>
        <w:t>548.66</w:t>
      </w:r>
      <w:r w:rsidRPr="00804027">
        <w:rPr>
          <w:rFonts w:ascii="Times New Roman" w:hAnsi="Times New Roman"/>
          <w:sz w:val="24"/>
          <w:szCs w:val="24"/>
        </w:rPr>
        <w:t xml:space="preserve">         1,610.23           (-)</w:t>
      </w:r>
      <w:r w:rsidR="00637694">
        <w:rPr>
          <w:rFonts w:ascii="Times New Roman" w:hAnsi="Times New Roman"/>
          <w:sz w:val="24"/>
          <w:szCs w:val="24"/>
        </w:rPr>
        <w:t>938.43</w:t>
      </w:r>
    </w:p>
    <w:p w14:paraId="5D839C4E" w14:textId="77777777" w:rsidR="00FA5EB5" w:rsidRPr="00804027" w:rsidRDefault="00FA5EB5" w:rsidP="00FA5EB5">
      <w:pPr>
        <w:pStyle w:val="PlainText"/>
        <w:rPr>
          <w:rFonts w:ascii="Times New Roman" w:hAnsi="Times New Roman"/>
          <w:sz w:val="24"/>
          <w:szCs w:val="24"/>
        </w:rPr>
      </w:pPr>
    </w:p>
    <w:p w14:paraId="1D104C82" w14:textId="77777777" w:rsidR="00FA5EB5" w:rsidRPr="00804027" w:rsidRDefault="00FA5EB5" w:rsidP="00FA5EB5">
      <w:pPr>
        <w:pStyle w:val="PlainText"/>
        <w:rPr>
          <w:rFonts w:ascii="Times New Roman" w:hAnsi="Times New Roman"/>
          <w:b/>
          <w:sz w:val="24"/>
          <w:szCs w:val="24"/>
        </w:rPr>
      </w:pPr>
      <w:r w:rsidRPr="00804027">
        <w:rPr>
          <w:rFonts w:ascii="Times New Roman" w:hAnsi="Times New Roman"/>
          <w:b/>
          <w:sz w:val="24"/>
          <w:szCs w:val="24"/>
        </w:rPr>
        <w:t xml:space="preserve">               Total Voted                                                      8,623.89          6,757.20  </w:t>
      </w:r>
      <w:r>
        <w:rPr>
          <w:rFonts w:ascii="Times New Roman" w:hAnsi="Times New Roman"/>
          <w:b/>
          <w:sz w:val="24"/>
          <w:szCs w:val="24"/>
        </w:rPr>
        <w:t xml:space="preserve"> </w:t>
      </w:r>
      <w:r w:rsidRPr="00804027">
        <w:rPr>
          <w:rFonts w:ascii="Times New Roman" w:hAnsi="Times New Roman"/>
          <w:b/>
          <w:sz w:val="24"/>
          <w:szCs w:val="24"/>
        </w:rPr>
        <w:t xml:space="preserve">     (-)1,866.69</w:t>
      </w:r>
    </w:p>
    <w:p w14:paraId="1553C77C" w14:textId="77777777" w:rsidR="00FA5EB5" w:rsidRPr="007340E1" w:rsidRDefault="00FA5EB5" w:rsidP="00FA5EB5">
      <w:pPr>
        <w:pStyle w:val="PlainText"/>
        <w:rPr>
          <w:rFonts w:ascii="Times New Roman" w:hAnsi="Times New Roman"/>
          <w:b/>
          <w:i/>
          <w:sz w:val="24"/>
          <w:szCs w:val="24"/>
        </w:rPr>
      </w:pPr>
    </w:p>
    <w:p w14:paraId="4A1892A0" w14:textId="77777777" w:rsidR="00FA5EB5" w:rsidRPr="007340E1" w:rsidRDefault="00FA5EB5" w:rsidP="00FA5EB5">
      <w:pPr>
        <w:pStyle w:val="PlainText"/>
        <w:rPr>
          <w:rFonts w:ascii="Times New Roman" w:hAnsi="Times New Roman"/>
          <w:b/>
          <w:i/>
          <w:sz w:val="24"/>
          <w:szCs w:val="24"/>
        </w:rPr>
      </w:pPr>
      <w:r w:rsidRPr="007340E1">
        <w:rPr>
          <w:rFonts w:ascii="Times New Roman" w:hAnsi="Times New Roman"/>
          <w:b/>
          <w:i/>
          <w:sz w:val="24"/>
          <w:szCs w:val="24"/>
        </w:rPr>
        <w:t>Charged:</w:t>
      </w:r>
    </w:p>
    <w:p w14:paraId="2BBDCEE8" w14:textId="77777777" w:rsidR="00FA5EB5" w:rsidRPr="007340E1" w:rsidRDefault="00FA5EB5" w:rsidP="00FA5EB5">
      <w:pPr>
        <w:pStyle w:val="PlainText"/>
        <w:rPr>
          <w:rFonts w:ascii="Times New Roman" w:hAnsi="Times New Roman"/>
          <w:i/>
          <w:sz w:val="24"/>
          <w:szCs w:val="24"/>
        </w:rPr>
      </w:pPr>
    </w:p>
    <w:p w14:paraId="2BB75866" w14:textId="77777777" w:rsidR="00FA5EB5" w:rsidRPr="007340E1" w:rsidRDefault="00FA5EB5" w:rsidP="00FA5EB5">
      <w:pPr>
        <w:pStyle w:val="PlainText"/>
        <w:rPr>
          <w:rFonts w:ascii="Times New Roman" w:hAnsi="Times New Roman"/>
          <w:i/>
          <w:sz w:val="24"/>
          <w:szCs w:val="24"/>
          <w:lang w:val="en-US"/>
        </w:rPr>
      </w:pPr>
      <w:r w:rsidRPr="007340E1">
        <w:rPr>
          <w:rFonts w:ascii="Times New Roman" w:hAnsi="Times New Roman"/>
          <w:i/>
          <w:sz w:val="24"/>
          <w:szCs w:val="24"/>
        </w:rPr>
        <w:t xml:space="preserve">                General                                                              5,341.09        4,703.77           (-)637.32</w:t>
      </w:r>
    </w:p>
    <w:p w14:paraId="33C70AC9" w14:textId="77777777" w:rsidR="00FA5EB5" w:rsidRPr="007340E1" w:rsidRDefault="00FA5EB5" w:rsidP="00FA5EB5">
      <w:pPr>
        <w:pStyle w:val="PlainText"/>
        <w:rPr>
          <w:rFonts w:ascii="Times New Roman" w:hAnsi="Times New Roman"/>
          <w:i/>
          <w:sz w:val="24"/>
          <w:szCs w:val="24"/>
        </w:rPr>
      </w:pPr>
      <w:r w:rsidRPr="007340E1">
        <w:rPr>
          <w:rFonts w:ascii="Times New Roman" w:hAnsi="Times New Roman"/>
          <w:i/>
          <w:sz w:val="24"/>
          <w:szCs w:val="24"/>
        </w:rPr>
        <w:t xml:space="preserve">                Sixth Schedule                            </w:t>
      </w:r>
    </w:p>
    <w:p w14:paraId="75F590AA" w14:textId="77777777" w:rsidR="00FA5EB5" w:rsidRPr="007340E1" w:rsidRDefault="00FA5EB5" w:rsidP="00FA5EB5">
      <w:pPr>
        <w:pStyle w:val="PlainText"/>
        <w:rPr>
          <w:rFonts w:ascii="Times New Roman" w:hAnsi="Times New Roman"/>
          <w:i/>
          <w:sz w:val="24"/>
          <w:szCs w:val="24"/>
        </w:rPr>
      </w:pPr>
      <w:r w:rsidRPr="007340E1">
        <w:rPr>
          <w:rFonts w:ascii="Times New Roman" w:hAnsi="Times New Roman"/>
          <w:i/>
          <w:sz w:val="24"/>
          <w:szCs w:val="24"/>
        </w:rPr>
        <w:t xml:space="preserve">                (Part II) Areas                                                             …                  …                        …</w:t>
      </w:r>
    </w:p>
    <w:p w14:paraId="68BBCD2E" w14:textId="77777777" w:rsidR="00FA5EB5" w:rsidRPr="007340E1" w:rsidRDefault="00FA5EB5" w:rsidP="00FA5EB5">
      <w:pPr>
        <w:pStyle w:val="PlainText"/>
        <w:rPr>
          <w:rFonts w:ascii="Times New Roman" w:hAnsi="Times New Roman"/>
          <w:i/>
          <w:sz w:val="24"/>
          <w:szCs w:val="24"/>
        </w:rPr>
      </w:pPr>
    </w:p>
    <w:p w14:paraId="07BB4EA2" w14:textId="77777777" w:rsidR="00FA5EB5" w:rsidRPr="007340E1" w:rsidRDefault="00FA5EB5" w:rsidP="00FA5EB5">
      <w:pPr>
        <w:pStyle w:val="PlainText"/>
        <w:rPr>
          <w:rFonts w:ascii="Times New Roman" w:hAnsi="Times New Roman"/>
          <w:b/>
          <w:bCs/>
          <w:i/>
          <w:sz w:val="24"/>
          <w:szCs w:val="24"/>
          <w:lang w:val="en-US"/>
        </w:rPr>
      </w:pPr>
      <w:r w:rsidRPr="007340E1">
        <w:rPr>
          <w:rFonts w:ascii="Times New Roman" w:hAnsi="Times New Roman"/>
          <w:b/>
          <w:i/>
          <w:sz w:val="24"/>
          <w:szCs w:val="24"/>
        </w:rPr>
        <w:t xml:space="preserve">                Total Charged                                                  </w:t>
      </w:r>
      <w:r w:rsidRPr="007340E1">
        <w:rPr>
          <w:rFonts w:ascii="Times New Roman" w:hAnsi="Times New Roman"/>
          <w:i/>
          <w:sz w:val="24"/>
          <w:szCs w:val="24"/>
        </w:rPr>
        <w:t xml:space="preserve"> </w:t>
      </w:r>
      <w:r w:rsidRPr="007340E1">
        <w:rPr>
          <w:rFonts w:ascii="Times New Roman" w:hAnsi="Times New Roman"/>
          <w:b/>
          <w:bCs/>
          <w:i/>
          <w:sz w:val="24"/>
          <w:szCs w:val="24"/>
        </w:rPr>
        <w:t>5,341.09        4,703.77           (-)637.32</w:t>
      </w:r>
    </w:p>
    <w:p w14:paraId="37C44610" w14:textId="77777777" w:rsidR="00FA5EB5" w:rsidRPr="007340E1" w:rsidRDefault="00FA5EB5" w:rsidP="00FA5EB5">
      <w:pPr>
        <w:pStyle w:val="PlainText"/>
        <w:rPr>
          <w:rFonts w:ascii="Times New Roman" w:hAnsi="Times New Roman"/>
          <w:i/>
          <w:sz w:val="24"/>
          <w:szCs w:val="24"/>
        </w:rPr>
      </w:pPr>
    </w:p>
    <w:p w14:paraId="7FC0A9E7" w14:textId="77777777" w:rsidR="00FA5EB5" w:rsidRPr="007340E1" w:rsidRDefault="00FA5EB5" w:rsidP="00FA5EB5">
      <w:pPr>
        <w:pStyle w:val="PlainText"/>
        <w:rPr>
          <w:rFonts w:ascii="Times New Roman" w:hAnsi="Times New Roman"/>
          <w:b/>
          <w:sz w:val="24"/>
          <w:szCs w:val="24"/>
        </w:rPr>
      </w:pPr>
      <w:r w:rsidRPr="007340E1">
        <w:rPr>
          <w:rFonts w:ascii="Times New Roman" w:hAnsi="Times New Roman"/>
          <w:b/>
          <w:sz w:val="24"/>
          <w:szCs w:val="24"/>
        </w:rPr>
        <w:t>Capital:</w:t>
      </w:r>
    </w:p>
    <w:p w14:paraId="1D42F7CF" w14:textId="77777777" w:rsidR="00FA5EB5" w:rsidRPr="007340E1" w:rsidRDefault="00FA5EB5" w:rsidP="00FA5EB5">
      <w:pPr>
        <w:pStyle w:val="PlainText"/>
        <w:rPr>
          <w:rFonts w:ascii="Times New Roman" w:hAnsi="Times New Roman"/>
          <w:sz w:val="24"/>
          <w:szCs w:val="24"/>
        </w:rPr>
      </w:pPr>
    </w:p>
    <w:p w14:paraId="2D298177"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                                                     </w:t>
      </w:r>
      <w:r>
        <w:rPr>
          <w:rFonts w:ascii="Times New Roman" w:hAnsi="Times New Roman"/>
          <w:sz w:val="24"/>
          <w:szCs w:val="24"/>
        </w:rPr>
        <w:t xml:space="preserve"> </w:t>
      </w:r>
      <w:r w:rsidRPr="007340E1">
        <w:rPr>
          <w:rFonts w:ascii="Times New Roman" w:hAnsi="Times New Roman"/>
          <w:sz w:val="24"/>
          <w:szCs w:val="24"/>
        </w:rPr>
        <w:t xml:space="preserve">       12,739.00        2,810.00         (-)9,929.00</w:t>
      </w:r>
    </w:p>
    <w:p w14:paraId="2C586DBA"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Sixth Schedule</w:t>
      </w:r>
    </w:p>
    <w:p w14:paraId="57763496"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(Part II) Areas                                                             …                …        </w:t>
      </w:r>
      <w:r>
        <w:rPr>
          <w:rFonts w:ascii="Times New Roman" w:hAnsi="Times New Roman"/>
          <w:sz w:val="24"/>
          <w:szCs w:val="24"/>
        </w:rPr>
        <w:t xml:space="preserve">    </w:t>
      </w:r>
      <w:r w:rsidRPr="007340E1">
        <w:rPr>
          <w:rFonts w:ascii="Times New Roman" w:hAnsi="Times New Roman"/>
          <w:sz w:val="24"/>
          <w:szCs w:val="24"/>
        </w:rPr>
        <w:t xml:space="preserve">              …</w:t>
      </w:r>
    </w:p>
    <w:p w14:paraId="6CCC4B49" w14:textId="77777777" w:rsidR="00FA5EB5" w:rsidRPr="007340E1" w:rsidRDefault="00FA5EB5" w:rsidP="00FA5EB5">
      <w:pPr>
        <w:pStyle w:val="PlainText"/>
        <w:rPr>
          <w:rFonts w:ascii="Times New Roman" w:hAnsi="Times New Roman"/>
          <w:sz w:val="24"/>
          <w:szCs w:val="24"/>
        </w:rPr>
      </w:pPr>
    </w:p>
    <w:p w14:paraId="747125D4"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b/>
          <w:sz w:val="24"/>
          <w:szCs w:val="24"/>
        </w:rPr>
        <w:t xml:space="preserve">               Total Voted                                                   </w:t>
      </w:r>
      <w:r w:rsidRPr="007340E1">
        <w:rPr>
          <w:rFonts w:ascii="Times New Roman" w:hAnsi="Times New Roman"/>
          <w:b/>
          <w:bCs/>
          <w:sz w:val="24"/>
          <w:szCs w:val="24"/>
        </w:rPr>
        <w:t xml:space="preserve">  12,739.00        2,810.00         (-)9,929.00</w:t>
      </w:r>
    </w:p>
    <w:p w14:paraId="33C52F07" w14:textId="77777777" w:rsidR="00FA5EB5" w:rsidRPr="007340E1" w:rsidRDefault="00FA5EB5" w:rsidP="00FA5EB5">
      <w:pPr>
        <w:pStyle w:val="PlainText"/>
        <w:rPr>
          <w:rFonts w:ascii="Times New Roman" w:hAnsi="Times New Roman"/>
          <w:sz w:val="24"/>
          <w:szCs w:val="24"/>
        </w:rPr>
      </w:pPr>
    </w:p>
    <w:p w14:paraId="2EA9E082" w14:textId="77777777" w:rsidR="00FA5EB5" w:rsidRPr="007340E1" w:rsidRDefault="00FA5EB5" w:rsidP="00FA5EB5">
      <w:pPr>
        <w:pStyle w:val="PlainText"/>
        <w:rPr>
          <w:rFonts w:ascii="Times New Roman" w:hAnsi="Times New Roman"/>
          <w:b/>
          <w:sz w:val="24"/>
          <w:szCs w:val="24"/>
        </w:rPr>
      </w:pPr>
      <w:r w:rsidRPr="007340E1">
        <w:rPr>
          <w:rFonts w:ascii="Times New Roman" w:hAnsi="Times New Roman"/>
          <w:b/>
          <w:sz w:val="24"/>
          <w:szCs w:val="24"/>
        </w:rPr>
        <w:t>Revenue:</w:t>
      </w:r>
    </w:p>
    <w:p w14:paraId="4616A136" w14:textId="77777777" w:rsidR="00FA5EB5" w:rsidRPr="007340E1" w:rsidRDefault="00FA5EB5" w:rsidP="00FA5EB5">
      <w:pPr>
        <w:pStyle w:val="PlainText"/>
        <w:rPr>
          <w:rFonts w:ascii="Times New Roman" w:hAnsi="Times New Roman"/>
          <w:sz w:val="24"/>
          <w:szCs w:val="24"/>
          <w:lang w:val="en-US"/>
        </w:rPr>
      </w:pPr>
    </w:p>
    <w:p w14:paraId="6D33611E" w14:textId="77777777" w:rsidR="00FA5EB5" w:rsidRPr="007340E1" w:rsidRDefault="00FA5EB5" w:rsidP="00FA5EB5">
      <w:pPr>
        <w:pStyle w:val="PlainText"/>
        <w:rPr>
          <w:rFonts w:ascii="Times New Roman" w:hAnsi="Times New Roman"/>
          <w:b/>
          <w:sz w:val="24"/>
          <w:szCs w:val="24"/>
          <w:lang w:val="en-US"/>
        </w:rPr>
      </w:pPr>
      <w:r w:rsidRPr="007340E1">
        <w:rPr>
          <w:rFonts w:ascii="Times New Roman" w:hAnsi="Times New Roman"/>
          <w:b/>
          <w:sz w:val="24"/>
          <w:szCs w:val="24"/>
          <w:lang w:val="en-US"/>
        </w:rPr>
        <w:t>Voted:</w:t>
      </w:r>
    </w:p>
    <w:p w14:paraId="6721A732" w14:textId="77777777" w:rsidR="00FA5EB5" w:rsidRPr="007340E1" w:rsidRDefault="00FA5EB5" w:rsidP="00FA5EB5">
      <w:pPr>
        <w:pStyle w:val="PlainText"/>
        <w:rPr>
          <w:rFonts w:ascii="Times New Roman" w:hAnsi="Times New Roman"/>
          <w:sz w:val="24"/>
          <w:szCs w:val="24"/>
        </w:rPr>
      </w:pPr>
    </w:p>
    <w:p w14:paraId="11180734" w14:textId="77777777" w:rsidR="00FA5EB5" w:rsidRPr="007340E1" w:rsidRDefault="00FA5EB5" w:rsidP="00FA5EB5">
      <w:pPr>
        <w:autoSpaceDE w:val="0"/>
        <w:autoSpaceDN w:val="0"/>
        <w:adjustRightInd w:val="0"/>
        <w:spacing w:after="0" w:line="240" w:lineRule="auto"/>
        <w:jc w:val="both"/>
        <w:rPr>
          <w:rFonts w:ascii="TimesNewRomanPSMT" w:hAnsi="TimesNewRomanPSMT" w:cs="TimesNewRomanPSMT"/>
          <w:sz w:val="24"/>
          <w:szCs w:val="24"/>
          <w:lang w:bidi="hi-IN"/>
        </w:rPr>
      </w:pPr>
      <w:r w:rsidRPr="007340E1">
        <w:rPr>
          <w:rFonts w:ascii="Times New Roman" w:hAnsi="Times New Roman"/>
          <w:sz w:val="24"/>
          <w:szCs w:val="24"/>
        </w:rPr>
        <w:t>2.</w:t>
      </w:r>
      <w:r w:rsidRPr="007340E1">
        <w:rPr>
          <w:rFonts w:ascii="Times New Roman" w:hAnsi="Times New Roman"/>
          <w:sz w:val="24"/>
          <w:szCs w:val="24"/>
        </w:rPr>
        <w:tab/>
      </w:r>
      <w:r w:rsidRPr="007340E1">
        <w:rPr>
          <w:rFonts w:ascii="TimesNewRomanPSMT" w:hAnsi="TimesNewRomanPSMT" w:cs="TimesNewRomanPSMT"/>
          <w:sz w:val="24"/>
          <w:szCs w:val="24"/>
          <w:lang w:bidi="hi-IN"/>
        </w:rPr>
        <w:t xml:space="preserve">Against the available </w:t>
      </w:r>
      <w:r>
        <w:rPr>
          <w:rFonts w:ascii="TimesNewRomanPSMT" w:hAnsi="TimesNewRomanPSMT" w:cs="TimesNewRomanPSMT"/>
          <w:sz w:val="24"/>
          <w:szCs w:val="24"/>
          <w:lang w:bidi="hi-IN"/>
        </w:rPr>
        <w:t>savings</w:t>
      </w:r>
      <w:r w:rsidRPr="007340E1">
        <w:rPr>
          <w:rFonts w:ascii="TimesNewRomanPSMT" w:hAnsi="TimesNewRomanPSMT" w:cs="TimesNewRomanPSMT"/>
          <w:sz w:val="24"/>
          <w:szCs w:val="24"/>
          <w:lang w:bidi="hi-IN"/>
        </w:rPr>
        <w:t xml:space="preserve"> of ₹</w:t>
      </w:r>
      <w:r w:rsidRPr="007340E1">
        <w:rPr>
          <w:rFonts w:ascii="TimesNewRomanPS-ItalicMT" w:hAnsi="TimesNewRomanPS-ItalicMT" w:cs="TimesNewRomanPS-ItalicMT"/>
          <w:sz w:val="24"/>
          <w:szCs w:val="24"/>
          <w:lang w:bidi="hi-IN"/>
        </w:rPr>
        <w:t>1,866.69</w:t>
      </w:r>
      <w:r w:rsidRPr="007340E1">
        <w:rPr>
          <w:rFonts w:ascii="TimesNewRomanPS-ItalicMT" w:hAnsi="TimesNewRomanPS-ItalicMT" w:cs="TimesNewRomanPS-ItalicMT"/>
          <w:i/>
          <w:iCs/>
          <w:sz w:val="24"/>
          <w:szCs w:val="24"/>
          <w:lang w:bidi="hi-IN"/>
        </w:rPr>
        <w:t xml:space="preserve"> </w:t>
      </w:r>
      <w:r w:rsidRPr="007340E1">
        <w:rPr>
          <w:rFonts w:ascii="TimesNewRomanPSMT" w:hAnsi="TimesNewRomanPSMT" w:cs="TimesNewRomanPSMT"/>
          <w:sz w:val="24"/>
          <w:szCs w:val="24"/>
          <w:lang w:bidi="hi-IN"/>
        </w:rPr>
        <w:t>lakh, only ₹1,853.28</w:t>
      </w:r>
      <w:r w:rsidRPr="007340E1">
        <w:rPr>
          <w:rFonts w:ascii="TimesNewRomanPS-ItalicMT" w:hAnsi="TimesNewRomanPS-ItalicMT" w:cs="TimesNewRomanPS-ItalicMT"/>
          <w:i/>
          <w:iCs/>
          <w:sz w:val="24"/>
          <w:szCs w:val="24"/>
          <w:lang w:bidi="hi-IN"/>
        </w:rPr>
        <w:t xml:space="preserve"> </w:t>
      </w:r>
      <w:r w:rsidRPr="007340E1">
        <w:rPr>
          <w:rFonts w:ascii="TimesNewRomanPSMT" w:hAnsi="TimesNewRomanPSMT" w:cs="TimesNewRomanPSMT"/>
          <w:sz w:val="24"/>
          <w:szCs w:val="24"/>
          <w:lang w:bidi="hi-IN"/>
        </w:rPr>
        <w:t>lakh was surrendered during the year.</w:t>
      </w:r>
    </w:p>
    <w:p w14:paraId="61D907CB" w14:textId="77777777" w:rsidR="00FA5EB5" w:rsidRPr="007340E1" w:rsidRDefault="00FA5EB5" w:rsidP="00FA5EB5">
      <w:pPr>
        <w:pStyle w:val="PlainText"/>
        <w:rPr>
          <w:rFonts w:ascii="Times New Roman" w:hAnsi="Times New Roman"/>
          <w:sz w:val="24"/>
          <w:szCs w:val="24"/>
        </w:rPr>
      </w:pPr>
    </w:p>
    <w:p w14:paraId="5E0CCF89" w14:textId="77777777" w:rsidR="00FA5EB5" w:rsidRPr="007340E1" w:rsidRDefault="00FA5EB5" w:rsidP="00FA5EB5">
      <w:pPr>
        <w:pStyle w:val="PlainText"/>
        <w:rPr>
          <w:rFonts w:ascii="Times New Roman" w:hAnsi="Times New Roman"/>
          <w:sz w:val="24"/>
          <w:szCs w:val="24"/>
        </w:rPr>
      </w:pPr>
    </w:p>
    <w:p w14:paraId="2C829DFA" w14:textId="77777777" w:rsidR="00FA5EB5" w:rsidRPr="007340E1" w:rsidRDefault="00FA5EB5" w:rsidP="00FA5EB5">
      <w:pPr>
        <w:pStyle w:val="PlainText"/>
        <w:rPr>
          <w:rFonts w:ascii="Times New Roman" w:hAnsi="Times New Roman"/>
          <w:sz w:val="24"/>
          <w:szCs w:val="24"/>
        </w:rPr>
      </w:pPr>
    </w:p>
    <w:p w14:paraId="29F3462E" w14:textId="77777777" w:rsidR="00FA5EB5" w:rsidRPr="007340E1" w:rsidRDefault="00FA5EB5" w:rsidP="00FA5EB5">
      <w:pPr>
        <w:pStyle w:val="PlainText"/>
        <w:rPr>
          <w:rFonts w:ascii="Times New Roman" w:hAnsi="Times New Roman"/>
          <w:sz w:val="24"/>
          <w:szCs w:val="24"/>
        </w:rPr>
      </w:pPr>
    </w:p>
    <w:p w14:paraId="74D81BB0" w14:textId="77777777" w:rsidR="00FA5EB5" w:rsidRPr="007340E1" w:rsidRDefault="00FA5EB5" w:rsidP="00FA5EB5">
      <w:pPr>
        <w:pStyle w:val="PlainText"/>
        <w:rPr>
          <w:rFonts w:ascii="Times New Roman" w:hAnsi="Times New Roman"/>
          <w:sz w:val="24"/>
          <w:szCs w:val="24"/>
        </w:rPr>
      </w:pPr>
    </w:p>
    <w:p w14:paraId="21AB2BFF" w14:textId="77777777" w:rsidR="00FA5EB5" w:rsidRPr="007340E1" w:rsidRDefault="00FA5EB5" w:rsidP="00FA5EB5">
      <w:pPr>
        <w:pStyle w:val="PlainText"/>
        <w:rPr>
          <w:rFonts w:ascii="Times New Roman" w:hAnsi="Times New Roman"/>
          <w:sz w:val="24"/>
          <w:szCs w:val="24"/>
        </w:rPr>
      </w:pPr>
    </w:p>
    <w:p w14:paraId="3EC38F42" w14:textId="77777777" w:rsidR="00FA5EB5" w:rsidRPr="007340E1" w:rsidRDefault="00FA5EB5" w:rsidP="00FA5EB5">
      <w:pPr>
        <w:pStyle w:val="PlainText"/>
        <w:rPr>
          <w:rFonts w:ascii="Times New Roman" w:hAnsi="Times New Roman"/>
          <w:sz w:val="24"/>
          <w:szCs w:val="24"/>
        </w:rPr>
      </w:pPr>
    </w:p>
    <w:p w14:paraId="6F5BA49A" w14:textId="77777777" w:rsidR="00FA5EB5" w:rsidRPr="007340E1" w:rsidRDefault="00FA5EB5" w:rsidP="00FA5EB5">
      <w:pPr>
        <w:pStyle w:val="PlainText"/>
        <w:rPr>
          <w:rFonts w:ascii="Times New Roman" w:hAnsi="Times New Roman"/>
          <w:sz w:val="24"/>
          <w:szCs w:val="24"/>
        </w:rPr>
      </w:pPr>
    </w:p>
    <w:p w14:paraId="29C688AE" w14:textId="77777777" w:rsidR="00FA5EB5" w:rsidRPr="007340E1" w:rsidRDefault="00FA5EB5" w:rsidP="00FA5EB5">
      <w:pPr>
        <w:pStyle w:val="PlainText"/>
        <w:rPr>
          <w:rFonts w:ascii="Times New Roman" w:hAnsi="Times New Roman"/>
          <w:sz w:val="24"/>
          <w:szCs w:val="24"/>
        </w:rPr>
      </w:pPr>
    </w:p>
    <w:p w14:paraId="407641DE" w14:textId="77777777" w:rsidR="00FA5EB5" w:rsidRPr="007340E1" w:rsidRDefault="00FA5EB5" w:rsidP="00FA5EB5">
      <w:pPr>
        <w:pStyle w:val="PlainText"/>
        <w:rPr>
          <w:rFonts w:ascii="Times New Roman" w:hAnsi="Times New Roman"/>
          <w:sz w:val="24"/>
          <w:szCs w:val="24"/>
        </w:rPr>
      </w:pPr>
    </w:p>
    <w:p w14:paraId="13C9C681" w14:textId="77777777" w:rsidR="00FA5EB5" w:rsidRPr="007340E1" w:rsidRDefault="00FA5EB5" w:rsidP="00FA5EB5">
      <w:pPr>
        <w:pStyle w:val="PlainText"/>
        <w:jc w:val="center"/>
        <w:rPr>
          <w:rFonts w:ascii="Times New Roman" w:hAnsi="Times New Roman"/>
          <w:sz w:val="24"/>
          <w:szCs w:val="24"/>
        </w:rPr>
      </w:pPr>
      <w:r>
        <w:rPr>
          <w:rFonts w:ascii="Times New Roman" w:hAnsi="Times New Roman"/>
          <w:b/>
          <w:bCs/>
          <w:sz w:val="24"/>
          <w:szCs w:val="24"/>
        </w:rPr>
        <w:t>GRANT NO. 04</w:t>
      </w:r>
      <w:r w:rsidRPr="007340E1">
        <w:rPr>
          <w:rFonts w:ascii="Times New Roman" w:hAnsi="Times New Roman"/>
          <w:b/>
          <w:bCs/>
          <w:sz w:val="24"/>
          <w:szCs w:val="24"/>
        </w:rPr>
        <w:t>-</w:t>
      </w:r>
      <w:r w:rsidRPr="007340E1">
        <w:rPr>
          <w:rFonts w:ascii="Times New Roman" w:hAnsi="Times New Roman"/>
          <w:sz w:val="24"/>
          <w:szCs w:val="24"/>
        </w:rPr>
        <w:t>Contd.</w:t>
      </w:r>
    </w:p>
    <w:p w14:paraId="3ED10912" w14:textId="77777777" w:rsidR="00FA5EB5" w:rsidRPr="007340E1" w:rsidRDefault="00FA5EB5" w:rsidP="00FA5EB5">
      <w:pPr>
        <w:pStyle w:val="PlainText"/>
        <w:jc w:val="center"/>
        <w:rPr>
          <w:rFonts w:ascii="Times New Roman" w:hAnsi="Times New Roman"/>
          <w:b/>
          <w:bCs/>
          <w:sz w:val="24"/>
          <w:szCs w:val="24"/>
        </w:rPr>
      </w:pPr>
    </w:p>
    <w:p w14:paraId="7455D8F1"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3.</w:t>
      </w:r>
      <w:r w:rsidRPr="007340E1">
        <w:rPr>
          <w:rFonts w:ascii="Times New Roman" w:hAnsi="Times New Roman"/>
          <w:sz w:val="24"/>
          <w:szCs w:val="24"/>
        </w:rPr>
        <w:tab/>
      </w:r>
      <w:r>
        <w:rPr>
          <w:rFonts w:ascii="Times New Roman" w:hAnsi="Times New Roman"/>
          <w:sz w:val="24"/>
          <w:szCs w:val="24"/>
        </w:rPr>
        <w:t>Savings</w:t>
      </w:r>
      <w:r w:rsidRPr="007340E1">
        <w:rPr>
          <w:rFonts w:ascii="Times New Roman" w:hAnsi="Times New Roman"/>
          <w:sz w:val="24"/>
          <w:szCs w:val="24"/>
        </w:rPr>
        <w:t xml:space="preserve"> occurred mainly under:</w:t>
      </w:r>
    </w:p>
    <w:p w14:paraId="1C709ADA" w14:textId="77777777" w:rsidR="00FA5EB5" w:rsidRPr="007340E1" w:rsidRDefault="00FA5EB5" w:rsidP="00FA5EB5">
      <w:pPr>
        <w:pStyle w:val="PlainText"/>
        <w:rPr>
          <w:rFonts w:ascii="Times New Roman" w:hAnsi="Times New Roman"/>
          <w:sz w:val="24"/>
          <w:szCs w:val="24"/>
        </w:rPr>
      </w:pPr>
    </w:p>
    <w:p w14:paraId="26F15611"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Serial              Head                                                     Total grant</w:t>
      </w:r>
      <w:r>
        <w:rPr>
          <w:rFonts w:ascii="Times New Roman" w:hAnsi="Times New Roman"/>
          <w:b/>
          <w:bCs/>
          <w:sz w:val="24"/>
          <w:szCs w:val="24"/>
        </w:rPr>
        <w:t>/</w:t>
      </w:r>
      <w:r w:rsidRPr="007340E1">
        <w:rPr>
          <w:rFonts w:ascii="Times New Roman" w:hAnsi="Times New Roman"/>
          <w:b/>
          <w:bCs/>
          <w:sz w:val="24"/>
          <w:szCs w:val="24"/>
        </w:rPr>
        <w:t xml:space="preserve">     Actual              Excess(+)</w:t>
      </w:r>
    </w:p>
    <w:p w14:paraId="137F9ED9"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number                                                                        appropriation  expenditure    </w:t>
      </w:r>
      <w:r>
        <w:rPr>
          <w:rFonts w:ascii="Times New Roman" w:hAnsi="Times New Roman"/>
          <w:b/>
          <w:bCs/>
          <w:sz w:val="24"/>
          <w:szCs w:val="24"/>
        </w:rPr>
        <w:t>Savings</w:t>
      </w:r>
      <w:r w:rsidRPr="007340E1">
        <w:rPr>
          <w:rFonts w:ascii="Times New Roman" w:hAnsi="Times New Roman"/>
          <w:b/>
          <w:bCs/>
          <w:sz w:val="24"/>
          <w:szCs w:val="24"/>
        </w:rPr>
        <w:t>(-)</w:t>
      </w:r>
    </w:p>
    <w:p w14:paraId="21FDA80D"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                                                                                                                                      (₹ in lakhs)</w:t>
      </w:r>
    </w:p>
    <w:p w14:paraId="1B24BD90" w14:textId="77777777" w:rsidR="00FA5EB5" w:rsidRPr="0021473E" w:rsidRDefault="00FA5EB5" w:rsidP="00FA5EB5">
      <w:pPr>
        <w:pStyle w:val="PlainText"/>
        <w:rPr>
          <w:rFonts w:ascii="Times New Roman" w:hAnsi="Times New Roman"/>
          <w:b/>
          <w:bCs/>
          <w:sz w:val="24"/>
          <w:szCs w:val="24"/>
        </w:rPr>
      </w:pPr>
      <w:r w:rsidRPr="007340E1">
        <w:rPr>
          <w:rFonts w:ascii="Times New Roman" w:hAnsi="Times New Roman"/>
          <w:sz w:val="24"/>
          <w:szCs w:val="24"/>
        </w:rPr>
        <w:t xml:space="preserve">(i)             </w:t>
      </w:r>
      <w:r w:rsidRPr="0021473E">
        <w:rPr>
          <w:rFonts w:ascii="Times New Roman" w:hAnsi="Times New Roman"/>
          <w:b/>
          <w:bCs/>
          <w:sz w:val="24"/>
          <w:szCs w:val="24"/>
        </w:rPr>
        <w:t>2014  Administration of Justice</w:t>
      </w:r>
    </w:p>
    <w:p w14:paraId="6B88F1AF"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105    Civil and Session Courts</w:t>
      </w:r>
    </w:p>
    <w:p w14:paraId="7FACC580"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(01)   District and Sessions</w:t>
      </w:r>
    </w:p>
    <w:p w14:paraId="2221B451"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Judges Including Munsif Courts </w:t>
      </w:r>
      <w:r w:rsidRPr="007340E1">
        <w:rPr>
          <w:rFonts w:ascii="Times New Roman" w:hAnsi="Times New Roman"/>
          <w:i/>
          <w:iCs/>
          <w:sz w:val="24"/>
          <w:szCs w:val="24"/>
        </w:rPr>
        <w:t>etc</w:t>
      </w:r>
      <w:r w:rsidRPr="007340E1">
        <w:rPr>
          <w:rFonts w:ascii="Times New Roman" w:hAnsi="Times New Roman"/>
          <w:sz w:val="24"/>
          <w:szCs w:val="24"/>
        </w:rPr>
        <w:t>.</w:t>
      </w:r>
    </w:p>
    <w:p w14:paraId="020F41CD"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Sixth Schedule (Part II) Areas</w:t>
      </w:r>
    </w:p>
    <w:p w14:paraId="1E5BF5B2"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901.51</w:t>
      </w:r>
    </w:p>
    <w:p w14:paraId="48ED6530"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(-)877.02                                                 24.49                   25.22        (+)0.73</w:t>
      </w:r>
    </w:p>
    <w:p w14:paraId="564FC3C5" w14:textId="77777777" w:rsidR="00FA5EB5" w:rsidRPr="007340E1" w:rsidRDefault="00FA5EB5" w:rsidP="00FA5EB5">
      <w:pPr>
        <w:pStyle w:val="PlainText"/>
        <w:rPr>
          <w:rFonts w:ascii="Times New Roman" w:hAnsi="Times New Roman"/>
          <w:sz w:val="24"/>
          <w:szCs w:val="24"/>
        </w:rPr>
      </w:pPr>
    </w:p>
    <w:p w14:paraId="4D163488" w14:textId="77777777" w:rsidR="00FA5EB5" w:rsidRPr="007340E1" w:rsidRDefault="00FA5EB5" w:rsidP="00FA5EB5">
      <w:pPr>
        <w:autoSpaceDE w:val="0"/>
        <w:autoSpaceDN w:val="0"/>
        <w:adjustRightInd w:val="0"/>
        <w:spacing w:after="0" w:line="240" w:lineRule="auto"/>
        <w:jc w:val="both"/>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Withdrawal of provision by ₹877.02 lakh was the net result of decrease of ₹728.04 lakh</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through re-appropriation and further decrease of ₹148.98 lakh by way of surrender due to</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less expenditure than anticipated.</w:t>
      </w:r>
    </w:p>
    <w:p w14:paraId="67EA28AF" w14:textId="77777777" w:rsidR="00FA5EB5"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p>
    <w:p w14:paraId="1D27B544" w14:textId="77777777" w:rsidR="00FA5EB5" w:rsidRPr="007340E1"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Reasons for final excess of ₹0.73 lakh have not been intimated (July 2024).</w:t>
      </w:r>
    </w:p>
    <w:p w14:paraId="1761B691" w14:textId="77777777" w:rsidR="00FA5EB5" w:rsidRPr="007340E1" w:rsidRDefault="00FA5EB5" w:rsidP="00FA5EB5">
      <w:pPr>
        <w:pStyle w:val="PlainText"/>
        <w:rPr>
          <w:rFonts w:ascii="Times New Roman" w:hAnsi="Times New Roman"/>
          <w:sz w:val="24"/>
          <w:szCs w:val="24"/>
        </w:rPr>
      </w:pPr>
    </w:p>
    <w:p w14:paraId="1AA58962"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(ii)            108    Criminal Courts</w:t>
      </w:r>
    </w:p>
    <w:p w14:paraId="5B942AA0"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(01)    Courts of Deputy Commissioner, his</w:t>
      </w:r>
    </w:p>
    <w:p w14:paraId="5E34148A"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Assistants.,</w:t>
      </w:r>
      <w:r w:rsidRPr="007340E1">
        <w:rPr>
          <w:rFonts w:ascii="Times New Roman" w:hAnsi="Times New Roman"/>
          <w:i/>
          <w:iCs/>
          <w:sz w:val="24"/>
          <w:szCs w:val="24"/>
        </w:rPr>
        <w:t xml:space="preserve"> etc.</w:t>
      </w:r>
    </w:p>
    <w:p w14:paraId="0F04D8DD"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Sixth Schedule (Part II) Areas</w:t>
      </w:r>
    </w:p>
    <w:p w14:paraId="48004AE2"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w:t>
      </w:r>
      <w:r>
        <w:rPr>
          <w:rFonts w:ascii="Times New Roman" w:hAnsi="Times New Roman"/>
          <w:sz w:val="24"/>
          <w:szCs w:val="24"/>
        </w:rPr>
        <w:t xml:space="preserve"> </w:t>
      </w:r>
      <w:r w:rsidRPr="007340E1">
        <w:rPr>
          <w:rFonts w:ascii="Times New Roman" w:hAnsi="Times New Roman"/>
          <w:sz w:val="24"/>
          <w:szCs w:val="24"/>
        </w:rPr>
        <w:t xml:space="preserve">  758.60</w:t>
      </w:r>
    </w:p>
    <w:p w14:paraId="4E45AD92"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(-)363.25                                               395.35                  394.45        (-)0.90</w:t>
      </w:r>
    </w:p>
    <w:p w14:paraId="6220A256" w14:textId="77777777" w:rsidR="00FA5EB5" w:rsidRPr="007340E1" w:rsidRDefault="00FA5EB5" w:rsidP="00FA5EB5">
      <w:pPr>
        <w:pStyle w:val="PlainText"/>
        <w:rPr>
          <w:rFonts w:ascii="Times New Roman" w:hAnsi="Times New Roman"/>
          <w:sz w:val="24"/>
          <w:szCs w:val="24"/>
        </w:rPr>
      </w:pPr>
    </w:p>
    <w:p w14:paraId="1900B774" w14:textId="77777777" w:rsidR="00FA5EB5" w:rsidRDefault="00FA5EB5" w:rsidP="00FA5EB5">
      <w:pPr>
        <w:autoSpaceDE w:val="0"/>
        <w:autoSpaceDN w:val="0"/>
        <w:adjustRightInd w:val="0"/>
        <w:spacing w:after="0" w:line="240" w:lineRule="auto"/>
        <w:ind w:firstLine="720"/>
        <w:jc w:val="both"/>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Withdrawal of provision by ₹363.25 lakh was the net result of decrease of ₹220.68 lakh</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through re-appropriation and further decrease of ₹142.57 lakh by way of surrender due to</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less expenditure than anticipated.</w:t>
      </w:r>
    </w:p>
    <w:p w14:paraId="4B8A9A6E" w14:textId="77777777" w:rsidR="00FA5EB5" w:rsidRPr="007340E1" w:rsidRDefault="00FA5EB5" w:rsidP="00FA5EB5">
      <w:pPr>
        <w:autoSpaceDE w:val="0"/>
        <w:autoSpaceDN w:val="0"/>
        <w:adjustRightInd w:val="0"/>
        <w:spacing w:after="0" w:line="240" w:lineRule="auto"/>
        <w:ind w:firstLine="720"/>
        <w:jc w:val="both"/>
        <w:rPr>
          <w:rFonts w:ascii="TimesNewRomanPSMT" w:hAnsi="TimesNewRomanPSMT" w:cs="TimesNewRomanPSMT"/>
          <w:sz w:val="24"/>
          <w:szCs w:val="24"/>
          <w:lang w:bidi="hi-IN"/>
        </w:rPr>
      </w:pPr>
    </w:p>
    <w:p w14:paraId="1F535E22" w14:textId="77777777" w:rsidR="00FA5EB5" w:rsidRPr="007340E1" w:rsidRDefault="00FA5EB5" w:rsidP="00FA5EB5">
      <w:pPr>
        <w:autoSpaceDE w:val="0"/>
        <w:autoSpaceDN w:val="0"/>
        <w:adjustRightInd w:val="0"/>
        <w:spacing w:after="0" w:line="240" w:lineRule="auto"/>
        <w:ind w:firstLine="720"/>
        <w:jc w:val="both"/>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 xml:space="preserve">Reasons for final </w:t>
      </w:r>
      <w:r>
        <w:rPr>
          <w:rFonts w:ascii="TimesNewRomanPSMT" w:hAnsi="TimesNewRomanPSMT" w:cs="TimesNewRomanPSMT"/>
          <w:sz w:val="24"/>
          <w:szCs w:val="24"/>
          <w:lang w:bidi="hi-IN"/>
        </w:rPr>
        <w:t>savings</w:t>
      </w:r>
      <w:r w:rsidRPr="007340E1">
        <w:rPr>
          <w:rFonts w:ascii="TimesNewRomanPSMT" w:hAnsi="TimesNewRomanPSMT" w:cs="TimesNewRomanPSMT"/>
          <w:sz w:val="24"/>
          <w:szCs w:val="24"/>
          <w:lang w:bidi="hi-IN"/>
        </w:rPr>
        <w:t xml:space="preserve"> of ₹0.90 lakh have not been intimated (July 2024).</w:t>
      </w:r>
    </w:p>
    <w:p w14:paraId="5C4EEE9B" w14:textId="77777777" w:rsidR="00FA5EB5" w:rsidRPr="007340E1" w:rsidRDefault="00FA5EB5" w:rsidP="00FA5EB5">
      <w:pPr>
        <w:pStyle w:val="PlainText"/>
        <w:rPr>
          <w:rFonts w:ascii="Times New Roman" w:hAnsi="Times New Roman"/>
          <w:sz w:val="24"/>
          <w:szCs w:val="24"/>
        </w:rPr>
      </w:pPr>
    </w:p>
    <w:p w14:paraId="5B24893F"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(iii)           (02)   Courts of Assistants to DCs in</w:t>
      </w:r>
    </w:p>
    <w:p w14:paraId="23B22708"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Sub-Division including</w:t>
      </w:r>
    </w:p>
    <w:p w14:paraId="04901C07"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Nazarat Establishment</w:t>
      </w:r>
    </w:p>
    <w:p w14:paraId="278FDBE9"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Sixth Schedule (Part II) Areas</w:t>
      </w:r>
    </w:p>
    <w:p w14:paraId="54F4494B"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108.83</w:t>
      </w:r>
    </w:p>
    <w:p w14:paraId="3AAC9F4F"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(-)44.33                                                 64.50                   61.27         (-)3.23</w:t>
      </w:r>
    </w:p>
    <w:p w14:paraId="0B68641B" w14:textId="77777777" w:rsidR="00FA5EB5" w:rsidRPr="007340E1" w:rsidRDefault="00FA5EB5" w:rsidP="00FA5EB5">
      <w:pPr>
        <w:pStyle w:val="PlainText"/>
        <w:rPr>
          <w:rFonts w:ascii="Times New Roman" w:hAnsi="Times New Roman"/>
          <w:sz w:val="24"/>
          <w:szCs w:val="24"/>
        </w:rPr>
      </w:pPr>
    </w:p>
    <w:p w14:paraId="3ED52172" w14:textId="77777777" w:rsidR="00FA5EB5" w:rsidRPr="007340E1" w:rsidRDefault="00FA5EB5" w:rsidP="00FA5EB5">
      <w:pPr>
        <w:autoSpaceDE w:val="0"/>
        <w:autoSpaceDN w:val="0"/>
        <w:adjustRightInd w:val="0"/>
        <w:spacing w:after="0" w:line="240" w:lineRule="auto"/>
        <w:jc w:val="both"/>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Withdrawal of provision by ₹44.33 lakh was the net result of increase of ₹</w:t>
      </w:r>
      <w:r w:rsidRPr="00A264F9">
        <w:rPr>
          <w:rFonts w:ascii="TimesNewRomanPSMT" w:hAnsi="TimesNewRomanPSMT" w:cs="TimesNewRomanPSMT"/>
          <w:sz w:val="24"/>
          <w:szCs w:val="24"/>
          <w:lang w:bidi="hi-IN"/>
        </w:rPr>
        <w:t>3.49</w:t>
      </w:r>
      <w:r w:rsidRPr="007340E1">
        <w:rPr>
          <w:rFonts w:ascii="TimesNewRomanPSMT" w:hAnsi="TimesNewRomanPSMT" w:cs="TimesNewRomanPSMT"/>
          <w:sz w:val="24"/>
          <w:szCs w:val="24"/>
          <w:lang w:bidi="hi-IN"/>
        </w:rPr>
        <w:t xml:space="preserve"> lakh</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 xml:space="preserve">through re-appropriation due to requirement of fund for </w:t>
      </w:r>
      <w:r>
        <w:rPr>
          <w:rFonts w:ascii="TimesNewRomanPSMT" w:hAnsi="TimesNewRomanPSMT" w:cs="TimesNewRomanPSMT"/>
          <w:sz w:val="24"/>
          <w:szCs w:val="24"/>
          <w:lang w:bidi="hi-IN"/>
        </w:rPr>
        <w:t>(i</w:t>
      </w:r>
      <w:r w:rsidRPr="007340E1">
        <w:rPr>
          <w:rFonts w:ascii="TimesNewRomanPSMT" w:hAnsi="TimesNewRomanPSMT" w:cs="TimesNewRomanPSMT"/>
          <w:sz w:val="24"/>
          <w:szCs w:val="24"/>
          <w:lang w:bidi="hi-IN"/>
        </w:rPr>
        <w:t xml:space="preserve">) payment of requisition bill </w:t>
      </w:r>
      <w:r>
        <w:rPr>
          <w:rFonts w:ascii="TimesNewRomanPSMT" w:hAnsi="TimesNewRomanPSMT" w:cs="TimesNewRomanPSMT"/>
          <w:sz w:val="24"/>
          <w:szCs w:val="24"/>
          <w:lang w:bidi="hi-IN"/>
        </w:rPr>
        <w:t>(ii</w:t>
      </w:r>
      <w:r w:rsidRPr="007340E1">
        <w:rPr>
          <w:rFonts w:ascii="TimesNewRomanPSMT" w:hAnsi="TimesNewRomanPSMT" w:cs="TimesNewRomanPSMT"/>
          <w:sz w:val="24"/>
          <w:szCs w:val="24"/>
          <w:lang w:bidi="hi-IN"/>
        </w:rPr>
        <w:t xml:space="preserve">) payment for </w:t>
      </w:r>
      <w:r>
        <w:rPr>
          <w:rFonts w:ascii="TimesNewRomanPSMT" w:hAnsi="TimesNewRomanPSMT" w:cs="TimesNewRomanPSMT"/>
          <w:sz w:val="24"/>
          <w:szCs w:val="24"/>
          <w:lang w:bidi="hi-IN"/>
        </w:rPr>
        <w:t>o</w:t>
      </w:r>
      <w:r w:rsidRPr="007340E1">
        <w:rPr>
          <w:rFonts w:ascii="TimesNewRomanPSMT" w:hAnsi="TimesNewRomanPSMT" w:cs="TimesNewRomanPSMT"/>
          <w:sz w:val="24"/>
          <w:szCs w:val="24"/>
          <w:lang w:bidi="hi-IN"/>
        </w:rPr>
        <w:t xml:space="preserve">ffice </w:t>
      </w:r>
      <w:r>
        <w:rPr>
          <w:rFonts w:ascii="TimesNewRomanPSMT" w:hAnsi="TimesNewRomanPSMT" w:cs="TimesNewRomanPSMT"/>
          <w:sz w:val="24"/>
          <w:szCs w:val="24"/>
          <w:lang w:bidi="hi-IN"/>
        </w:rPr>
        <w:t>e</w:t>
      </w:r>
      <w:r w:rsidRPr="007340E1">
        <w:rPr>
          <w:rFonts w:ascii="TimesNewRomanPSMT" w:hAnsi="TimesNewRomanPSMT" w:cs="TimesNewRomanPSMT"/>
          <w:sz w:val="24"/>
          <w:szCs w:val="24"/>
          <w:lang w:bidi="hi-IN"/>
        </w:rPr>
        <w:t xml:space="preserve">xpenses </w:t>
      </w:r>
      <w:r>
        <w:rPr>
          <w:rFonts w:ascii="TimesNewRomanPSMT" w:hAnsi="TimesNewRomanPSMT" w:cs="TimesNewRomanPSMT"/>
          <w:sz w:val="24"/>
          <w:szCs w:val="24"/>
          <w:lang w:bidi="hi-IN"/>
        </w:rPr>
        <w:t>(iii</w:t>
      </w:r>
      <w:r w:rsidRPr="007340E1">
        <w:rPr>
          <w:rFonts w:ascii="TimesNewRomanPSMT" w:hAnsi="TimesNewRomanPSMT" w:cs="TimesNewRomanPSMT"/>
          <w:sz w:val="24"/>
          <w:szCs w:val="24"/>
          <w:lang w:bidi="hi-IN"/>
        </w:rPr>
        <w:t xml:space="preserve">) payment of medical bills </w:t>
      </w:r>
      <w:r>
        <w:rPr>
          <w:rFonts w:ascii="TimesNewRomanPSMT" w:hAnsi="TimesNewRomanPSMT" w:cs="TimesNewRomanPSMT"/>
          <w:sz w:val="24"/>
          <w:szCs w:val="24"/>
          <w:lang w:bidi="hi-IN"/>
        </w:rPr>
        <w:t>and (iv</w:t>
      </w:r>
      <w:r w:rsidRPr="007340E1">
        <w:rPr>
          <w:rFonts w:ascii="TimesNewRomanPSMT" w:hAnsi="TimesNewRomanPSMT" w:cs="TimesNewRomanPSMT"/>
          <w:sz w:val="24"/>
          <w:szCs w:val="24"/>
          <w:lang w:bidi="hi-IN"/>
        </w:rPr>
        <w:t xml:space="preserve">) meeting the shortfall in </w:t>
      </w:r>
      <w:r>
        <w:rPr>
          <w:rFonts w:ascii="TimesNewRomanPSMT" w:hAnsi="TimesNewRomanPSMT" w:cs="TimesNewRomanPSMT"/>
          <w:sz w:val="24"/>
          <w:szCs w:val="24"/>
          <w:lang w:bidi="hi-IN"/>
        </w:rPr>
        <w:t>o</w:t>
      </w:r>
      <w:r w:rsidRPr="007340E1">
        <w:rPr>
          <w:rFonts w:ascii="TimesNewRomanPSMT" w:hAnsi="TimesNewRomanPSMT" w:cs="TimesNewRomanPSMT"/>
          <w:sz w:val="24"/>
          <w:szCs w:val="24"/>
          <w:lang w:bidi="hi-IN"/>
        </w:rPr>
        <w:t>ffice expenses and decrease of ₹47.82 lakh by way of surrender due to less expenditure than anticipated.</w:t>
      </w:r>
    </w:p>
    <w:p w14:paraId="1170F0C0" w14:textId="77777777" w:rsidR="00FA5EB5" w:rsidRPr="007340E1" w:rsidRDefault="00FA5EB5" w:rsidP="00FA5EB5">
      <w:pPr>
        <w:autoSpaceDE w:val="0"/>
        <w:autoSpaceDN w:val="0"/>
        <w:adjustRightInd w:val="0"/>
        <w:spacing w:after="0" w:line="240" w:lineRule="auto"/>
        <w:rPr>
          <w:rFonts w:ascii="TimesNewRomanPSMT" w:hAnsi="TimesNewRomanPSMT" w:cs="TimesNewRomanPSMT"/>
          <w:sz w:val="24"/>
          <w:szCs w:val="24"/>
          <w:lang w:bidi="hi-IN"/>
        </w:rPr>
      </w:pPr>
    </w:p>
    <w:p w14:paraId="34D0C387" w14:textId="77777777" w:rsidR="00FA5EB5"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 xml:space="preserve">Reasons for final </w:t>
      </w:r>
      <w:r>
        <w:rPr>
          <w:rFonts w:ascii="TimesNewRomanPSMT" w:hAnsi="TimesNewRomanPSMT" w:cs="TimesNewRomanPSMT"/>
          <w:sz w:val="24"/>
          <w:szCs w:val="24"/>
          <w:lang w:bidi="hi-IN"/>
        </w:rPr>
        <w:t>savings</w:t>
      </w:r>
      <w:r w:rsidRPr="007340E1">
        <w:rPr>
          <w:rFonts w:ascii="TimesNewRomanPSMT" w:hAnsi="TimesNewRomanPSMT" w:cs="TimesNewRomanPSMT"/>
          <w:sz w:val="24"/>
          <w:szCs w:val="24"/>
          <w:lang w:bidi="hi-IN"/>
        </w:rPr>
        <w:t xml:space="preserve"> of ₹3.23 lakh have not been intimated (July 2024).</w:t>
      </w:r>
    </w:p>
    <w:p w14:paraId="47E9DA59" w14:textId="77777777" w:rsidR="00FA5EB5" w:rsidRDefault="00FA5EB5" w:rsidP="00FA5EB5">
      <w:pPr>
        <w:autoSpaceDE w:val="0"/>
        <w:autoSpaceDN w:val="0"/>
        <w:adjustRightInd w:val="0"/>
        <w:spacing w:after="0" w:line="240" w:lineRule="auto"/>
        <w:rPr>
          <w:rFonts w:ascii="TimesNewRomanPSMT" w:hAnsi="TimesNewRomanPSMT" w:cs="TimesNewRomanPSMT"/>
          <w:sz w:val="24"/>
          <w:szCs w:val="24"/>
          <w:lang w:bidi="hi-IN"/>
        </w:rPr>
      </w:pPr>
    </w:p>
    <w:p w14:paraId="716A6D08" w14:textId="77777777" w:rsidR="00FA5EB5" w:rsidRDefault="00FA5EB5" w:rsidP="00FA5EB5">
      <w:pPr>
        <w:autoSpaceDE w:val="0"/>
        <w:autoSpaceDN w:val="0"/>
        <w:adjustRightInd w:val="0"/>
        <w:spacing w:after="0" w:line="240" w:lineRule="auto"/>
        <w:rPr>
          <w:rFonts w:ascii="TimesNewRomanPSMT" w:hAnsi="TimesNewRomanPSMT" w:cs="TimesNewRomanPSMT"/>
          <w:sz w:val="24"/>
          <w:szCs w:val="24"/>
          <w:lang w:bidi="hi-IN"/>
        </w:rPr>
      </w:pPr>
    </w:p>
    <w:p w14:paraId="1AE5D0E8" w14:textId="77777777" w:rsidR="00FA5EB5" w:rsidRPr="007340E1" w:rsidRDefault="00FA5EB5" w:rsidP="00FA5EB5">
      <w:pPr>
        <w:pStyle w:val="PlainText"/>
        <w:jc w:val="center"/>
        <w:rPr>
          <w:rFonts w:ascii="Times New Roman" w:hAnsi="Times New Roman"/>
          <w:sz w:val="24"/>
          <w:szCs w:val="24"/>
        </w:rPr>
      </w:pPr>
      <w:r>
        <w:rPr>
          <w:rFonts w:ascii="Times New Roman" w:hAnsi="Times New Roman"/>
          <w:b/>
          <w:bCs/>
          <w:sz w:val="24"/>
          <w:szCs w:val="24"/>
        </w:rPr>
        <w:t>GRANT NO. 04</w:t>
      </w:r>
      <w:r w:rsidRPr="007340E1">
        <w:rPr>
          <w:rFonts w:ascii="Times New Roman" w:hAnsi="Times New Roman"/>
          <w:b/>
          <w:bCs/>
          <w:sz w:val="24"/>
          <w:szCs w:val="24"/>
        </w:rPr>
        <w:t>-</w:t>
      </w:r>
      <w:r w:rsidRPr="007340E1">
        <w:rPr>
          <w:rFonts w:ascii="Times New Roman" w:hAnsi="Times New Roman"/>
          <w:sz w:val="24"/>
          <w:szCs w:val="24"/>
        </w:rPr>
        <w:t>Contd.</w:t>
      </w:r>
    </w:p>
    <w:p w14:paraId="7D8C17A3" w14:textId="77777777" w:rsidR="00FA5EB5" w:rsidRPr="007340E1" w:rsidRDefault="00FA5EB5" w:rsidP="00FA5EB5">
      <w:pPr>
        <w:pStyle w:val="PlainText"/>
        <w:jc w:val="center"/>
        <w:rPr>
          <w:rFonts w:ascii="Times New Roman" w:hAnsi="Times New Roman"/>
          <w:b/>
          <w:bCs/>
          <w:sz w:val="24"/>
          <w:szCs w:val="24"/>
        </w:rPr>
      </w:pPr>
    </w:p>
    <w:p w14:paraId="0273D3BC"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Serial              Head                                                     Total grant</w:t>
      </w:r>
      <w:r>
        <w:rPr>
          <w:rFonts w:ascii="Times New Roman" w:hAnsi="Times New Roman"/>
          <w:b/>
          <w:bCs/>
          <w:sz w:val="24"/>
          <w:szCs w:val="24"/>
        </w:rPr>
        <w:t>/</w:t>
      </w:r>
      <w:r w:rsidRPr="007340E1">
        <w:rPr>
          <w:rFonts w:ascii="Times New Roman" w:hAnsi="Times New Roman"/>
          <w:b/>
          <w:bCs/>
          <w:sz w:val="24"/>
          <w:szCs w:val="24"/>
        </w:rPr>
        <w:t xml:space="preserve">     Actual              Excess(+)</w:t>
      </w:r>
    </w:p>
    <w:p w14:paraId="308E8F2A"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number                                                                        appropriation  expenditure    </w:t>
      </w:r>
      <w:r>
        <w:rPr>
          <w:rFonts w:ascii="Times New Roman" w:hAnsi="Times New Roman"/>
          <w:b/>
          <w:bCs/>
          <w:sz w:val="24"/>
          <w:szCs w:val="24"/>
        </w:rPr>
        <w:t>Savings</w:t>
      </w:r>
      <w:r w:rsidRPr="007340E1">
        <w:rPr>
          <w:rFonts w:ascii="Times New Roman" w:hAnsi="Times New Roman"/>
          <w:b/>
          <w:bCs/>
          <w:sz w:val="24"/>
          <w:szCs w:val="24"/>
        </w:rPr>
        <w:t>(-)</w:t>
      </w:r>
    </w:p>
    <w:p w14:paraId="68171D1E"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                                                                                                                                      (₹ in lakhs)</w:t>
      </w:r>
    </w:p>
    <w:p w14:paraId="59C4F717"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(iv)           </w:t>
      </w:r>
      <w:r w:rsidRPr="00804027">
        <w:rPr>
          <w:rFonts w:ascii="Times New Roman" w:hAnsi="Times New Roman"/>
          <w:b/>
          <w:bCs/>
          <w:sz w:val="24"/>
          <w:szCs w:val="24"/>
        </w:rPr>
        <w:t>2014  Administration of Justice</w:t>
      </w:r>
    </w:p>
    <w:p w14:paraId="74481C79"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114    Legal Advisers and Counsels</w:t>
      </w:r>
    </w:p>
    <w:p w14:paraId="0D79361C"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(01)   Advocate General and Additional </w:t>
      </w:r>
    </w:p>
    <w:p w14:paraId="7E1D963A"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Advocate General and their Offices</w:t>
      </w:r>
    </w:p>
    <w:p w14:paraId="501928E7"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70430D3E"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434.19</w:t>
      </w:r>
    </w:p>
    <w:p w14:paraId="575FEFDE"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(-)161.06                                                273.13                  272.35        (-)0.78</w:t>
      </w:r>
    </w:p>
    <w:p w14:paraId="16820AAB" w14:textId="77777777" w:rsidR="00FA5EB5" w:rsidRPr="007340E1" w:rsidRDefault="00FA5EB5" w:rsidP="00FA5EB5">
      <w:pPr>
        <w:pStyle w:val="PlainText"/>
        <w:rPr>
          <w:rFonts w:ascii="Times New Roman" w:hAnsi="Times New Roman"/>
          <w:sz w:val="24"/>
          <w:szCs w:val="24"/>
        </w:rPr>
      </w:pPr>
    </w:p>
    <w:p w14:paraId="15DFEEA2" w14:textId="77777777" w:rsidR="00FA5EB5" w:rsidRPr="007340E1" w:rsidRDefault="00FA5EB5" w:rsidP="00FA5EB5">
      <w:pPr>
        <w:autoSpaceDE w:val="0"/>
        <w:autoSpaceDN w:val="0"/>
        <w:adjustRightInd w:val="0"/>
        <w:spacing w:after="0" w:line="240" w:lineRule="auto"/>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Surrender of provision by ₹161.06 lakh was due to less expenditure than anticipated.</w:t>
      </w:r>
    </w:p>
    <w:p w14:paraId="4AD26C48" w14:textId="77777777" w:rsidR="00FA5EB5" w:rsidRPr="007340E1" w:rsidRDefault="00FA5EB5" w:rsidP="00FA5EB5">
      <w:pPr>
        <w:autoSpaceDE w:val="0"/>
        <w:autoSpaceDN w:val="0"/>
        <w:adjustRightInd w:val="0"/>
        <w:spacing w:after="0" w:line="240" w:lineRule="auto"/>
        <w:rPr>
          <w:rFonts w:ascii="TimesNewRomanPSMT" w:hAnsi="TimesNewRomanPSMT" w:cs="TimesNewRomanPSMT"/>
          <w:sz w:val="24"/>
          <w:szCs w:val="24"/>
          <w:lang w:bidi="hi-IN"/>
        </w:rPr>
      </w:pPr>
    </w:p>
    <w:p w14:paraId="0590DF2D" w14:textId="77777777" w:rsidR="00FA5EB5" w:rsidRPr="007340E1"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 xml:space="preserve">Reasons for final </w:t>
      </w:r>
      <w:r>
        <w:rPr>
          <w:rFonts w:ascii="TimesNewRomanPSMT" w:hAnsi="TimesNewRomanPSMT" w:cs="TimesNewRomanPSMT"/>
          <w:sz w:val="24"/>
          <w:szCs w:val="24"/>
          <w:lang w:bidi="hi-IN"/>
        </w:rPr>
        <w:t>savings</w:t>
      </w:r>
      <w:r w:rsidRPr="007340E1">
        <w:rPr>
          <w:rFonts w:ascii="TimesNewRomanPSMT" w:hAnsi="TimesNewRomanPSMT" w:cs="TimesNewRomanPSMT"/>
          <w:sz w:val="24"/>
          <w:szCs w:val="24"/>
          <w:lang w:bidi="hi-IN"/>
        </w:rPr>
        <w:t xml:space="preserve"> of ₹0.78 lakh have not been intimated (July 2024).</w:t>
      </w:r>
    </w:p>
    <w:p w14:paraId="21CE6CBC" w14:textId="77777777" w:rsidR="00FA5EB5" w:rsidRPr="007340E1" w:rsidRDefault="00FA5EB5" w:rsidP="00FA5EB5">
      <w:pPr>
        <w:pStyle w:val="PlainText"/>
        <w:rPr>
          <w:rFonts w:ascii="Times New Roman" w:hAnsi="Times New Roman"/>
          <w:sz w:val="24"/>
          <w:szCs w:val="24"/>
        </w:rPr>
      </w:pPr>
    </w:p>
    <w:p w14:paraId="072E224C"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(v)            (05)   Senior Govt. Advocates and their Offices</w:t>
      </w:r>
    </w:p>
    <w:p w14:paraId="0FE6615A"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143185D3"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34.09</w:t>
      </w:r>
    </w:p>
    <w:p w14:paraId="4AE7B81C"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(-)8.22                                                 25.87                   25.73         (-)0.14</w:t>
      </w:r>
    </w:p>
    <w:p w14:paraId="368ED673" w14:textId="77777777" w:rsidR="00FA5EB5" w:rsidRPr="007340E1" w:rsidRDefault="00FA5EB5" w:rsidP="00FA5EB5">
      <w:pPr>
        <w:pStyle w:val="PlainText"/>
        <w:rPr>
          <w:rFonts w:ascii="Times New Roman" w:hAnsi="Times New Roman"/>
          <w:sz w:val="24"/>
          <w:szCs w:val="24"/>
        </w:rPr>
      </w:pPr>
    </w:p>
    <w:p w14:paraId="20C5D02C" w14:textId="77777777" w:rsidR="00FA5EB5" w:rsidRPr="007340E1" w:rsidRDefault="00FA5EB5" w:rsidP="00FA5EB5">
      <w:pPr>
        <w:autoSpaceDE w:val="0"/>
        <w:autoSpaceDN w:val="0"/>
        <w:adjustRightInd w:val="0"/>
        <w:spacing w:after="0" w:line="240" w:lineRule="auto"/>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Surrender of provision by ₹8.22 lakh was due to less expenditure than anticipated.</w:t>
      </w:r>
    </w:p>
    <w:p w14:paraId="5FCFEC05" w14:textId="77777777" w:rsidR="00FA5EB5" w:rsidRPr="007340E1" w:rsidRDefault="00FA5EB5" w:rsidP="00FA5EB5">
      <w:pPr>
        <w:autoSpaceDE w:val="0"/>
        <w:autoSpaceDN w:val="0"/>
        <w:adjustRightInd w:val="0"/>
        <w:spacing w:after="0" w:line="240" w:lineRule="auto"/>
        <w:rPr>
          <w:rFonts w:ascii="TimesNewRomanPSMT" w:hAnsi="TimesNewRomanPSMT" w:cs="TimesNewRomanPSMT"/>
          <w:sz w:val="24"/>
          <w:szCs w:val="24"/>
          <w:lang w:bidi="hi-IN"/>
        </w:rPr>
      </w:pPr>
    </w:p>
    <w:p w14:paraId="469E52F5" w14:textId="77777777" w:rsidR="00FA5EB5" w:rsidRPr="007340E1"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 xml:space="preserve">Reasons for final </w:t>
      </w:r>
      <w:r>
        <w:rPr>
          <w:rFonts w:ascii="TimesNewRomanPSMT" w:hAnsi="TimesNewRomanPSMT" w:cs="TimesNewRomanPSMT"/>
          <w:sz w:val="24"/>
          <w:szCs w:val="24"/>
          <w:lang w:bidi="hi-IN"/>
        </w:rPr>
        <w:t>savings</w:t>
      </w:r>
      <w:r w:rsidRPr="007340E1">
        <w:rPr>
          <w:rFonts w:ascii="TimesNewRomanPSMT" w:hAnsi="TimesNewRomanPSMT" w:cs="TimesNewRomanPSMT"/>
          <w:sz w:val="24"/>
          <w:szCs w:val="24"/>
          <w:lang w:bidi="hi-IN"/>
        </w:rPr>
        <w:t xml:space="preserve"> of ₹0.14 lakh have not been intimated (July 2024).</w:t>
      </w:r>
    </w:p>
    <w:p w14:paraId="42E1645C" w14:textId="77777777" w:rsidR="00FA5EB5" w:rsidRPr="007340E1" w:rsidRDefault="00FA5EB5" w:rsidP="00FA5EB5">
      <w:pPr>
        <w:pStyle w:val="PlainText"/>
        <w:rPr>
          <w:rFonts w:ascii="Times New Roman" w:hAnsi="Times New Roman"/>
          <w:sz w:val="24"/>
          <w:szCs w:val="24"/>
        </w:rPr>
      </w:pPr>
    </w:p>
    <w:p w14:paraId="5BD3F1B7"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(vi)           800   Other Expenditure</w:t>
      </w:r>
    </w:p>
    <w:p w14:paraId="6CECE094" w14:textId="77777777" w:rsidR="00FA5EB5"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(03)   Grants to Bar Association/</w:t>
      </w:r>
    </w:p>
    <w:p w14:paraId="56708B92" w14:textId="77777777" w:rsidR="00FA5EB5" w:rsidRPr="007340E1"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340E1">
        <w:rPr>
          <w:rFonts w:ascii="Times New Roman" w:hAnsi="Times New Roman"/>
          <w:sz w:val="24"/>
          <w:szCs w:val="24"/>
        </w:rPr>
        <w:t xml:space="preserve">Library/Law </w:t>
      </w:r>
      <w:r w:rsidRPr="00ED2770">
        <w:rPr>
          <w:rFonts w:ascii="Times New Roman" w:hAnsi="Times New Roman"/>
          <w:i/>
          <w:iCs/>
          <w:sz w:val="24"/>
          <w:szCs w:val="24"/>
        </w:rPr>
        <w:t>etc</w:t>
      </w:r>
      <w:r w:rsidRPr="007340E1">
        <w:rPr>
          <w:rFonts w:ascii="Times New Roman" w:hAnsi="Times New Roman"/>
          <w:sz w:val="24"/>
          <w:szCs w:val="24"/>
        </w:rPr>
        <w:t>.</w:t>
      </w:r>
    </w:p>
    <w:p w14:paraId="36A738FB"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4841BFF6"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200.00</w:t>
      </w:r>
    </w:p>
    <w:p w14:paraId="1D6E24D9"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(-)189.31                                                    10.69                   3.51         (-)7.18</w:t>
      </w:r>
    </w:p>
    <w:p w14:paraId="25886290" w14:textId="77777777" w:rsidR="00FA5EB5" w:rsidRPr="007340E1" w:rsidRDefault="00FA5EB5" w:rsidP="00FA5EB5">
      <w:pPr>
        <w:pStyle w:val="PlainText"/>
        <w:rPr>
          <w:rFonts w:ascii="Times New Roman" w:hAnsi="Times New Roman"/>
          <w:sz w:val="24"/>
          <w:szCs w:val="24"/>
        </w:rPr>
      </w:pPr>
    </w:p>
    <w:p w14:paraId="7C39FDF5" w14:textId="77777777" w:rsidR="00FA5EB5" w:rsidRPr="007340E1" w:rsidRDefault="00FA5EB5" w:rsidP="00FA5EB5">
      <w:pPr>
        <w:autoSpaceDE w:val="0"/>
        <w:autoSpaceDN w:val="0"/>
        <w:adjustRightInd w:val="0"/>
        <w:spacing w:after="0" w:line="240" w:lineRule="auto"/>
        <w:jc w:val="both"/>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Withdrawal of provision by ₹189.31 lakh was the net result of decrease of ₹180.98 lakh</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through re-appropriation and further decrease of ₹8.33 lakh by way of surrender due to</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less expenditure than anticipated.</w:t>
      </w:r>
    </w:p>
    <w:p w14:paraId="57D0A36D" w14:textId="77777777" w:rsidR="00FA5EB5"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p>
    <w:p w14:paraId="7A1A7D83" w14:textId="77777777" w:rsidR="00FA5EB5" w:rsidRPr="007340E1"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 xml:space="preserve">Reasons for final </w:t>
      </w:r>
      <w:r>
        <w:rPr>
          <w:rFonts w:ascii="TimesNewRomanPSMT" w:hAnsi="TimesNewRomanPSMT" w:cs="TimesNewRomanPSMT"/>
          <w:sz w:val="24"/>
          <w:szCs w:val="24"/>
          <w:lang w:bidi="hi-IN"/>
        </w:rPr>
        <w:t>savings</w:t>
      </w:r>
      <w:r w:rsidRPr="007340E1">
        <w:rPr>
          <w:rFonts w:ascii="TimesNewRomanPSMT" w:hAnsi="TimesNewRomanPSMT" w:cs="TimesNewRomanPSMT"/>
          <w:sz w:val="24"/>
          <w:szCs w:val="24"/>
          <w:lang w:bidi="hi-IN"/>
        </w:rPr>
        <w:t xml:space="preserve"> of ₹7.18 lakh have not been intimated (July 2024).</w:t>
      </w:r>
    </w:p>
    <w:p w14:paraId="654E0086" w14:textId="77777777" w:rsidR="00FA5EB5" w:rsidRPr="007340E1" w:rsidRDefault="00FA5EB5" w:rsidP="00FA5EB5">
      <w:pPr>
        <w:pStyle w:val="PlainText"/>
        <w:rPr>
          <w:rFonts w:ascii="Times New Roman" w:hAnsi="Times New Roman"/>
          <w:sz w:val="24"/>
          <w:szCs w:val="24"/>
        </w:rPr>
      </w:pPr>
    </w:p>
    <w:p w14:paraId="7C771148"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(vii)          (04)   State Law Commission</w:t>
      </w:r>
    </w:p>
    <w:p w14:paraId="7EDEF9FA"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4B28F1B8"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153.14</w:t>
      </w:r>
    </w:p>
    <w:p w14:paraId="7CCDEA18" w14:textId="77777777" w:rsidR="00FA5EB5"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(-)77.38                                                    75.76                  72.85        (-)2.91</w:t>
      </w:r>
    </w:p>
    <w:p w14:paraId="029A9B26" w14:textId="77777777" w:rsidR="00FA5EB5" w:rsidRPr="007340E1" w:rsidRDefault="00FA5EB5" w:rsidP="00FA5EB5">
      <w:pPr>
        <w:pStyle w:val="PlainText"/>
        <w:rPr>
          <w:rFonts w:ascii="Times New Roman" w:hAnsi="Times New Roman"/>
          <w:sz w:val="24"/>
          <w:szCs w:val="24"/>
        </w:rPr>
      </w:pPr>
    </w:p>
    <w:p w14:paraId="003EC12C" w14:textId="77777777" w:rsidR="00FA5EB5" w:rsidRPr="007340E1" w:rsidRDefault="00FA5EB5" w:rsidP="00FA5EB5">
      <w:pPr>
        <w:autoSpaceDE w:val="0"/>
        <w:autoSpaceDN w:val="0"/>
        <w:adjustRightInd w:val="0"/>
        <w:spacing w:after="0" w:line="240" w:lineRule="auto"/>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Surrender of provision by ₹77.38 lakh was due to less expenditure than anticipated.</w:t>
      </w:r>
    </w:p>
    <w:p w14:paraId="02856997" w14:textId="77777777" w:rsidR="00FA5EB5"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p>
    <w:p w14:paraId="53307D99" w14:textId="77777777" w:rsidR="00FA5EB5"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 xml:space="preserve">Reasons for final </w:t>
      </w:r>
      <w:r>
        <w:rPr>
          <w:rFonts w:ascii="TimesNewRomanPSMT" w:hAnsi="TimesNewRomanPSMT" w:cs="TimesNewRomanPSMT"/>
          <w:sz w:val="24"/>
          <w:szCs w:val="24"/>
          <w:lang w:bidi="hi-IN"/>
        </w:rPr>
        <w:t>savings</w:t>
      </w:r>
      <w:r w:rsidRPr="007340E1">
        <w:rPr>
          <w:rFonts w:ascii="TimesNewRomanPSMT" w:hAnsi="TimesNewRomanPSMT" w:cs="TimesNewRomanPSMT"/>
          <w:sz w:val="24"/>
          <w:szCs w:val="24"/>
          <w:lang w:bidi="hi-IN"/>
        </w:rPr>
        <w:t xml:space="preserve"> of ₹2.91 lakh have not been intimated (July 2024).</w:t>
      </w:r>
    </w:p>
    <w:p w14:paraId="064F2592" w14:textId="77777777" w:rsidR="00FA5EB5"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p>
    <w:p w14:paraId="2560FFAC" w14:textId="77777777" w:rsidR="00FA5EB5"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p>
    <w:p w14:paraId="153D34B7" w14:textId="77777777" w:rsidR="00FA5EB5" w:rsidRPr="007340E1"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p>
    <w:p w14:paraId="681C120A" w14:textId="77777777" w:rsidR="00FA5EB5" w:rsidRPr="007340E1" w:rsidRDefault="00FA5EB5" w:rsidP="00FA5EB5">
      <w:pPr>
        <w:pStyle w:val="PlainText"/>
        <w:jc w:val="center"/>
        <w:rPr>
          <w:rFonts w:ascii="Times New Roman" w:hAnsi="Times New Roman"/>
          <w:sz w:val="24"/>
          <w:szCs w:val="24"/>
        </w:rPr>
      </w:pPr>
      <w:r>
        <w:rPr>
          <w:rFonts w:ascii="Times New Roman" w:hAnsi="Times New Roman"/>
          <w:b/>
          <w:bCs/>
          <w:sz w:val="24"/>
          <w:szCs w:val="24"/>
        </w:rPr>
        <w:t>GRANT NO. 04</w:t>
      </w:r>
      <w:r w:rsidRPr="007340E1">
        <w:rPr>
          <w:rFonts w:ascii="Times New Roman" w:hAnsi="Times New Roman"/>
          <w:b/>
          <w:bCs/>
          <w:sz w:val="24"/>
          <w:szCs w:val="24"/>
        </w:rPr>
        <w:t>-</w:t>
      </w:r>
      <w:r w:rsidRPr="007340E1">
        <w:rPr>
          <w:rFonts w:ascii="Times New Roman" w:hAnsi="Times New Roman"/>
          <w:sz w:val="24"/>
          <w:szCs w:val="24"/>
        </w:rPr>
        <w:t>Contd.</w:t>
      </w:r>
    </w:p>
    <w:p w14:paraId="17ED075E" w14:textId="77777777" w:rsidR="00FA5EB5" w:rsidRPr="007340E1" w:rsidRDefault="00FA5EB5" w:rsidP="00FA5EB5">
      <w:pPr>
        <w:pStyle w:val="PlainText"/>
        <w:rPr>
          <w:rFonts w:ascii="Times New Roman" w:hAnsi="Times New Roman"/>
          <w:sz w:val="24"/>
          <w:szCs w:val="24"/>
        </w:rPr>
      </w:pPr>
    </w:p>
    <w:p w14:paraId="7B404CAE"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Serial              Head                                                     Total grant</w:t>
      </w:r>
      <w:r>
        <w:rPr>
          <w:rFonts w:ascii="Times New Roman" w:hAnsi="Times New Roman"/>
          <w:b/>
          <w:bCs/>
          <w:sz w:val="24"/>
          <w:szCs w:val="24"/>
        </w:rPr>
        <w:t>/</w:t>
      </w:r>
      <w:r w:rsidRPr="007340E1">
        <w:rPr>
          <w:rFonts w:ascii="Times New Roman" w:hAnsi="Times New Roman"/>
          <w:b/>
          <w:bCs/>
          <w:sz w:val="24"/>
          <w:szCs w:val="24"/>
        </w:rPr>
        <w:t xml:space="preserve">     Actual              Excess(+)</w:t>
      </w:r>
    </w:p>
    <w:p w14:paraId="6CCA9D81"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number                                                                        appropriation  expenditure    </w:t>
      </w:r>
      <w:r>
        <w:rPr>
          <w:rFonts w:ascii="Times New Roman" w:hAnsi="Times New Roman"/>
          <w:b/>
          <w:bCs/>
          <w:sz w:val="24"/>
          <w:szCs w:val="24"/>
        </w:rPr>
        <w:t>Savings</w:t>
      </w:r>
      <w:r w:rsidRPr="007340E1">
        <w:rPr>
          <w:rFonts w:ascii="Times New Roman" w:hAnsi="Times New Roman"/>
          <w:b/>
          <w:bCs/>
          <w:sz w:val="24"/>
          <w:szCs w:val="24"/>
        </w:rPr>
        <w:t>(-)</w:t>
      </w:r>
    </w:p>
    <w:p w14:paraId="34094617"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                                                                                                                                      (₹ in lakhs)</w:t>
      </w:r>
    </w:p>
    <w:p w14:paraId="62D2AD4E"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(viii)         </w:t>
      </w:r>
      <w:r w:rsidRPr="00E00440">
        <w:rPr>
          <w:rFonts w:ascii="Times New Roman" w:hAnsi="Times New Roman"/>
          <w:b/>
          <w:bCs/>
          <w:sz w:val="24"/>
          <w:szCs w:val="24"/>
        </w:rPr>
        <w:t>2014  Administration of Justice</w:t>
      </w:r>
    </w:p>
    <w:p w14:paraId="474F7814"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800    Other Expenditure</w:t>
      </w:r>
    </w:p>
    <w:p w14:paraId="4EBE82F0"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(06)   Meghalaya State Legal</w:t>
      </w:r>
    </w:p>
    <w:p w14:paraId="7DB20BB3"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Services Authority</w:t>
      </w:r>
    </w:p>
    <w:p w14:paraId="3277BC0D"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36761976"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255.41</w:t>
      </w:r>
    </w:p>
    <w:p w14:paraId="6BBB9C6E"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(-)60.18                                                 195.23             </w:t>
      </w:r>
      <w:r>
        <w:rPr>
          <w:rFonts w:ascii="Times New Roman" w:hAnsi="Times New Roman"/>
          <w:sz w:val="24"/>
          <w:szCs w:val="24"/>
        </w:rPr>
        <w:t xml:space="preserve"> </w:t>
      </w:r>
      <w:r w:rsidRPr="007340E1">
        <w:rPr>
          <w:rFonts w:ascii="Times New Roman" w:hAnsi="Times New Roman"/>
          <w:sz w:val="24"/>
          <w:szCs w:val="24"/>
        </w:rPr>
        <w:t xml:space="preserve"> 185.98  </w:t>
      </w:r>
      <w:r>
        <w:rPr>
          <w:rFonts w:ascii="Times New Roman" w:hAnsi="Times New Roman"/>
          <w:sz w:val="24"/>
          <w:szCs w:val="24"/>
        </w:rPr>
        <w:t xml:space="preserve"> </w:t>
      </w:r>
      <w:r w:rsidRPr="007340E1">
        <w:rPr>
          <w:rFonts w:ascii="Times New Roman" w:hAnsi="Times New Roman"/>
          <w:sz w:val="24"/>
          <w:szCs w:val="24"/>
        </w:rPr>
        <w:t xml:space="preserve">       (-)9.25</w:t>
      </w:r>
    </w:p>
    <w:p w14:paraId="176D1CA1" w14:textId="77777777" w:rsidR="00FA5EB5" w:rsidRPr="007340E1" w:rsidRDefault="00FA5EB5" w:rsidP="00FA5EB5">
      <w:pPr>
        <w:pStyle w:val="PlainText"/>
        <w:rPr>
          <w:rFonts w:ascii="Times New Roman" w:hAnsi="Times New Roman"/>
          <w:sz w:val="24"/>
          <w:szCs w:val="24"/>
        </w:rPr>
      </w:pPr>
    </w:p>
    <w:p w14:paraId="4FEFF8EC" w14:textId="77777777" w:rsidR="00FA5EB5" w:rsidRPr="007340E1" w:rsidRDefault="00FA5EB5" w:rsidP="00FA5EB5">
      <w:pPr>
        <w:autoSpaceDE w:val="0"/>
        <w:autoSpaceDN w:val="0"/>
        <w:adjustRightInd w:val="0"/>
        <w:spacing w:after="0" w:line="240" w:lineRule="auto"/>
        <w:jc w:val="both"/>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Withdrawal of provision by ₹60.18 lakh was the net result of decrease of ₹1.33 lakh</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through re-appropriation and further decrease of ₹58.85 lakh by way of surrender due to</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less expenditure than anticipated.</w:t>
      </w:r>
    </w:p>
    <w:p w14:paraId="442D448F" w14:textId="77777777" w:rsidR="00FA5EB5" w:rsidRPr="007340E1" w:rsidRDefault="00FA5EB5" w:rsidP="00FA5EB5">
      <w:pPr>
        <w:autoSpaceDE w:val="0"/>
        <w:autoSpaceDN w:val="0"/>
        <w:adjustRightInd w:val="0"/>
        <w:spacing w:after="0" w:line="240" w:lineRule="auto"/>
        <w:rPr>
          <w:rFonts w:ascii="TimesNewRomanPSMT" w:hAnsi="TimesNewRomanPSMT" w:cs="TimesNewRomanPSMT"/>
          <w:sz w:val="24"/>
          <w:szCs w:val="24"/>
          <w:lang w:bidi="hi-IN"/>
        </w:rPr>
      </w:pPr>
    </w:p>
    <w:p w14:paraId="17ABFF16" w14:textId="77777777" w:rsidR="00FA5EB5" w:rsidRPr="007340E1"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 xml:space="preserve">Reasons for final </w:t>
      </w:r>
      <w:r>
        <w:rPr>
          <w:rFonts w:ascii="TimesNewRomanPSMT" w:hAnsi="TimesNewRomanPSMT" w:cs="TimesNewRomanPSMT"/>
          <w:sz w:val="24"/>
          <w:szCs w:val="24"/>
          <w:lang w:bidi="hi-IN"/>
        </w:rPr>
        <w:t>savings</w:t>
      </w:r>
      <w:r w:rsidRPr="007340E1">
        <w:rPr>
          <w:rFonts w:ascii="TimesNewRomanPSMT" w:hAnsi="TimesNewRomanPSMT" w:cs="TimesNewRomanPSMT"/>
          <w:sz w:val="24"/>
          <w:szCs w:val="24"/>
          <w:lang w:bidi="hi-IN"/>
        </w:rPr>
        <w:t xml:space="preserve"> of ₹9.25 lakh have not been intimated (July 2024).</w:t>
      </w:r>
    </w:p>
    <w:p w14:paraId="3C65C05D" w14:textId="77777777" w:rsidR="00FA5EB5" w:rsidRPr="007340E1" w:rsidRDefault="00FA5EB5" w:rsidP="00FA5EB5">
      <w:pPr>
        <w:pStyle w:val="PlainText"/>
        <w:rPr>
          <w:rFonts w:ascii="Times New Roman" w:hAnsi="Times New Roman"/>
          <w:sz w:val="24"/>
          <w:szCs w:val="24"/>
        </w:rPr>
      </w:pPr>
    </w:p>
    <w:p w14:paraId="269193AB"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(ix)           (09)   Permanent Lok Adalat</w:t>
      </w:r>
    </w:p>
    <w:p w14:paraId="39DABF78"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17F028DA"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79.17</w:t>
      </w:r>
    </w:p>
    <w:p w14:paraId="735BE6E5"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(-)71.25                                                     7.92                    7.92                ...</w:t>
      </w:r>
    </w:p>
    <w:p w14:paraId="27B5C5C5" w14:textId="77777777" w:rsidR="00FA5EB5" w:rsidRPr="007340E1" w:rsidRDefault="00FA5EB5" w:rsidP="00FA5EB5">
      <w:pPr>
        <w:pStyle w:val="PlainText"/>
        <w:rPr>
          <w:rFonts w:ascii="Times New Roman" w:hAnsi="Times New Roman"/>
          <w:sz w:val="24"/>
          <w:szCs w:val="24"/>
        </w:rPr>
      </w:pPr>
    </w:p>
    <w:p w14:paraId="0370E3AC" w14:textId="77777777" w:rsidR="00FA5EB5" w:rsidRPr="007340E1" w:rsidRDefault="00FA5EB5" w:rsidP="00FA5EB5">
      <w:pPr>
        <w:autoSpaceDE w:val="0"/>
        <w:autoSpaceDN w:val="0"/>
        <w:adjustRightInd w:val="0"/>
        <w:spacing w:after="0" w:line="240" w:lineRule="auto"/>
        <w:jc w:val="both"/>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Withdrawal of provision by ₹71.25 lakh was the net result of decrease of ₹0.27 lakh</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through re-appropriation without assigning any reason and further decrease of ₹70.98 lakh by way of surrender due to non-receipt of sanction.</w:t>
      </w:r>
    </w:p>
    <w:p w14:paraId="1CDAED71" w14:textId="77777777" w:rsidR="00FA5EB5" w:rsidRPr="007340E1" w:rsidRDefault="00FA5EB5" w:rsidP="00FA5EB5">
      <w:pPr>
        <w:pStyle w:val="PlainText"/>
        <w:rPr>
          <w:rFonts w:ascii="Times New Roman" w:hAnsi="Times New Roman"/>
          <w:sz w:val="24"/>
          <w:szCs w:val="24"/>
        </w:rPr>
      </w:pPr>
    </w:p>
    <w:p w14:paraId="15D3C51F"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(x)            (12)   District Legal Services</w:t>
      </w:r>
    </w:p>
    <w:p w14:paraId="783DEB28"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Authority under Meghalaya State</w:t>
      </w:r>
    </w:p>
    <w:p w14:paraId="7A7366DF"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Legal Services Authority</w:t>
      </w:r>
    </w:p>
    <w:p w14:paraId="383E7744"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4F724817"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366.92</w:t>
      </w:r>
    </w:p>
    <w:p w14:paraId="6E4472C5"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(-)257.38                                              109.54                  109.53                ...</w:t>
      </w:r>
    </w:p>
    <w:p w14:paraId="52F3D64B" w14:textId="77777777" w:rsidR="00FA5EB5" w:rsidRPr="007340E1" w:rsidRDefault="00FA5EB5" w:rsidP="00FA5EB5">
      <w:pPr>
        <w:pStyle w:val="PlainText"/>
        <w:rPr>
          <w:rFonts w:ascii="Times New Roman" w:hAnsi="Times New Roman"/>
          <w:sz w:val="24"/>
          <w:szCs w:val="24"/>
        </w:rPr>
      </w:pPr>
    </w:p>
    <w:p w14:paraId="6F70D648" w14:textId="77777777" w:rsidR="00FA5EB5" w:rsidRDefault="00FA5EB5" w:rsidP="00FA5EB5">
      <w:pPr>
        <w:pStyle w:val="PlainText"/>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Surrender of provision by ₹257.38 lakh was due to less expenditure than anticipated.</w:t>
      </w:r>
    </w:p>
    <w:p w14:paraId="56D97C98" w14:textId="77777777" w:rsidR="00FA5EB5" w:rsidRPr="007340E1" w:rsidRDefault="00FA5EB5" w:rsidP="00FA5EB5">
      <w:pPr>
        <w:pStyle w:val="PlainText"/>
        <w:rPr>
          <w:rFonts w:ascii="Times New Roman" w:hAnsi="Times New Roman"/>
          <w:sz w:val="24"/>
          <w:szCs w:val="24"/>
        </w:rPr>
      </w:pPr>
    </w:p>
    <w:p w14:paraId="708DB78C"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(xi)           Sixth Schedule (Part II) Areas</w:t>
      </w:r>
    </w:p>
    <w:p w14:paraId="07C75805"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10.26</w:t>
      </w:r>
    </w:p>
    <w:p w14:paraId="0588697F" w14:textId="77777777" w:rsidR="00FA5EB5"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(-)10.26                                                      ...                         …        </w:t>
      </w:r>
      <w:r>
        <w:rPr>
          <w:rFonts w:ascii="Times New Roman" w:hAnsi="Times New Roman"/>
          <w:sz w:val="24"/>
          <w:szCs w:val="24"/>
        </w:rPr>
        <w:t xml:space="preserve">  </w:t>
      </w:r>
      <w:r w:rsidRPr="007340E1">
        <w:rPr>
          <w:rFonts w:ascii="Times New Roman" w:hAnsi="Times New Roman"/>
          <w:sz w:val="24"/>
          <w:szCs w:val="24"/>
        </w:rPr>
        <w:t xml:space="preserve">        ...</w:t>
      </w:r>
    </w:p>
    <w:p w14:paraId="5D43F105" w14:textId="77777777" w:rsidR="00FA5EB5" w:rsidRPr="007340E1" w:rsidRDefault="00FA5EB5" w:rsidP="00FA5EB5">
      <w:pPr>
        <w:pStyle w:val="PlainText"/>
        <w:rPr>
          <w:rFonts w:ascii="Times New Roman" w:hAnsi="Times New Roman"/>
          <w:sz w:val="24"/>
          <w:szCs w:val="24"/>
        </w:rPr>
      </w:pPr>
    </w:p>
    <w:p w14:paraId="12823C63" w14:textId="408BA924" w:rsidR="00FA5EB5" w:rsidRPr="00E42AF7" w:rsidRDefault="00FA5EB5" w:rsidP="00FA5EB5">
      <w:pPr>
        <w:pStyle w:val="PlainText"/>
        <w:jc w:val="both"/>
        <w:rPr>
          <w:rFonts w:ascii="Times New Roman" w:hAnsi="Times New Roman"/>
          <w:sz w:val="24"/>
          <w:szCs w:val="24"/>
        </w:rPr>
      </w:pPr>
      <w:r w:rsidRPr="007340E1">
        <w:rPr>
          <w:rFonts w:ascii="Times New Roman" w:hAnsi="Times New Roman"/>
          <w:sz w:val="24"/>
          <w:szCs w:val="24"/>
        </w:rPr>
        <w:tab/>
      </w:r>
      <w:r w:rsidRPr="007340E1">
        <w:rPr>
          <w:rFonts w:ascii="TimesNewRomanPSMT" w:hAnsi="TimesNewRomanPSMT" w:cs="TimesNewRomanPSMT"/>
          <w:sz w:val="24"/>
          <w:szCs w:val="24"/>
          <w:lang w:bidi="hi-IN"/>
        </w:rPr>
        <w:t xml:space="preserve">Surrender of entire provision of ₹10.26 lakh was due to </w:t>
      </w:r>
      <w:r w:rsidR="00E42AF7">
        <w:rPr>
          <w:rFonts w:ascii="Times New Roman" w:hAnsi="Times New Roman"/>
          <w:sz w:val="24"/>
          <w:szCs w:val="24"/>
        </w:rPr>
        <w:t>non-expenditure during the year</w:t>
      </w:r>
      <w:r w:rsidRPr="007340E1">
        <w:rPr>
          <w:rFonts w:ascii="TimesNewRomanPSMT" w:hAnsi="TimesNewRomanPSMT" w:cs="TimesNewRomanPSMT"/>
          <w:sz w:val="24"/>
          <w:szCs w:val="24"/>
          <w:lang w:bidi="hi-IN"/>
        </w:rPr>
        <w:t>.</w:t>
      </w:r>
    </w:p>
    <w:p w14:paraId="29536733" w14:textId="77777777" w:rsidR="00FA5EB5" w:rsidRDefault="00FA5EB5" w:rsidP="00FA5EB5">
      <w:pPr>
        <w:pStyle w:val="PlainText"/>
        <w:jc w:val="both"/>
        <w:rPr>
          <w:rFonts w:ascii="TimesNewRomanPSMT" w:hAnsi="TimesNewRomanPSMT" w:cs="TimesNewRomanPSMT"/>
          <w:sz w:val="24"/>
          <w:szCs w:val="24"/>
          <w:lang w:bidi="hi-IN"/>
        </w:rPr>
      </w:pPr>
    </w:p>
    <w:p w14:paraId="7FAAE312" w14:textId="77777777" w:rsidR="00FA5EB5" w:rsidRDefault="00FA5EB5" w:rsidP="00FA5EB5">
      <w:pPr>
        <w:pStyle w:val="PlainText"/>
        <w:jc w:val="both"/>
        <w:rPr>
          <w:rFonts w:ascii="TimesNewRomanPSMT" w:hAnsi="TimesNewRomanPSMT" w:cs="TimesNewRomanPSMT"/>
          <w:sz w:val="24"/>
          <w:szCs w:val="24"/>
          <w:lang w:bidi="hi-IN"/>
        </w:rPr>
      </w:pPr>
    </w:p>
    <w:p w14:paraId="59D617AF" w14:textId="77777777" w:rsidR="00FA5EB5" w:rsidRDefault="00FA5EB5" w:rsidP="00FA5EB5">
      <w:pPr>
        <w:pStyle w:val="PlainText"/>
        <w:jc w:val="both"/>
        <w:rPr>
          <w:rFonts w:ascii="TimesNewRomanPSMT" w:hAnsi="TimesNewRomanPSMT" w:cs="TimesNewRomanPSMT"/>
          <w:sz w:val="24"/>
          <w:szCs w:val="24"/>
          <w:lang w:bidi="hi-IN"/>
        </w:rPr>
      </w:pPr>
    </w:p>
    <w:p w14:paraId="05576F04" w14:textId="77777777" w:rsidR="00FA5EB5" w:rsidRDefault="00FA5EB5" w:rsidP="00FA5EB5">
      <w:pPr>
        <w:pStyle w:val="PlainText"/>
        <w:jc w:val="both"/>
        <w:rPr>
          <w:rFonts w:ascii="TimesNewRomanPSMT" w:hAnsi="TimesNewRomanPSMT" w:cs="TimesNewRomanPSMT"/>
          <w:sz w:val="24"/>
          <w:szCs w:val="24"/>
          <w:lang w:bidi="hi-IN"/>
        </w:rPr>
      </w:pPr>
    </w:p>
    <w:p w14:paraId="064AA926" w14:textId="77777777" w:rsidR="00FA5EB5" w:rsidRDefault="00FA5EB5" w:rsidP="00FA5EB5">
      <w:pPr>
        <w:pStyle w:val="PlainText"/>
        <w:jc w:val="both"/>
        <w:rPr>
          <w:rFonts w:ascii="TimesNewRomanPSMT" w:hAnsi="TimesNewRomanPSMT" w:cs="TimesNewRomanPSMT"/>
          <w:sz w:val="24"/>
          <w:szCs w:val="24"/>
          <w:lang w:bidi="hi-IN"/>
        </w:rPr>
      </w:pPr>
    </w:p>
    <w:p w14:paraId="638D0822" w14:textId="77777777" w:rsidR="00FA5EB5" w:rsidRDefault="00FA5EB5" w:rsidP="00FA5EB5">
      <w:pPr>
        <w:pStyle w:val="PlainText"/>
        <w:jc w:val="both"/>
        <w:rPr>
          <w:rFonts w:ascii="TimesNewRomanPSMT" w:hAnsi="TimesNewRomanPSMT" w:cs="TimesNewRomanPSMT"/>
          <w:sz w:val="24"/>
          <w:szCs w:val="24"/>
          <w:lang w:bidi="hi-IN"/>
        </w:rPr>
      </w:pPr>
    </w:p>
    <w:p w14:paraId="52E5B54B" w14:textId="77777777" w:rsidR="00FA5EB5" w:rsidRDefault="00FA5EB5" w:rsidP="00FA5EB5">
      <w:pPr>
        <w:pStyle w:val="PlainText"/>
        <w:jc w:val="both"/>
        <w:rPr>
          <w:rFonts w:ascii="TimesNewRomanPSMT" w:hAnsi="TimesNewRomanPSMT" w:cs="TimesNewRomanPSMT"/>
          <w:sz w:val="24"/>
          <w:szCs w:val="24"/>
          <w:lang w:bidi="hi-IN"/>
        </w:rPr>
      </w:pPr>
    </w:p>
    <w:p w14:paraId="05156FB2" w14:textId="77777777" w:rsidR="00E42AF7" w:rsidRPr="007340E1" w:rsidRDefault="00E42AF7" w:rsidP="00FA5EB5">
      <w:pPr>
        <w:pStyle w:val="PlainText"/>
        <w:jc w:val="both"/>
        <w:rPr>
          <w:rFonts w:ascii="TimesNewRomanPSMT" w:hAnsi="TimesNewRomanPSMT" w:cs="TimesNewRomanPSMT"/>
          <w:sz w:val="24"/>
          <w:szCs w:val="24"/>
          <w:lang w:bidi="hi-IN"/>
        </w:rPr>
      </w:pPr>
    </w:p>
    <w:p w14:paraId="5168D430" w14:textId="77777777" w:rsidR="00FA5EB5" w:rsidRPr="007340E1" w:rsidRDefault="00FA5EB5" w:rsidP="00FA5EB5">
      <w:pPr>
        <w:pStyle w:val="PlainText"/>
        <w:jc w:val="center"/>
        <w:rPr>
          <w:rFonts w:ascii="Times New Roman" w:hAnsi="Times New Roman"/>
          <w:sz w:val="24"/>
          <w:szCs w:val="24"/>
        </w:rPr>
      </w:pPr>
      <w:r>
        <w:rPr>
          <w:rFonts w:ascii="Times New Roman" w:hAnsi="Times New Roman"/>
          <w:b/>
          <w:bCs/>
          <w:sz w:val="24"/>
          <w:szCs w:val="24"/>
        </w:rPr>
        <w:t>GRANT NO. 04</w:t>
      </w:r>
      <w:r w:rsidRPr="007340E1">
        <w:rPr>
          <w:rFonts w:ascii="Times New Roman" w:hAnsi="Times New Roman"/>
          <w:b/>
          <w:bCs/>
          <w:sz w:val="24"/>
          <w:szCs w:val="24"/>
        </w:rPr>
        <w:t>-</w:t>
      </w:r>
      <w:r w:rsidRPr="007340E1">
        <w:rPr>
          <w:rFonts w:ascii="Times New Roman" w:hAnsi="Times New Roman"/>
          <w:sz w:val="24"/>
          <w:szCs w:val="24"/>
        </w:rPr>
        <w:t>Contd.</w:t>
      </w:r>
    </w:p>
    <w:p w14:paraId="3DA11C64" w14:textId="77777777" w:rsidR="00FA5EB5" w:rsidRPr="007340E1" w:rsidRDefault="00FA5EB5" w:rsidP="00FA5EB5">
      <w:pPr>
        <w:pStyle w:val="PlainText"/>
        <w:jc w:val="center"/>
        <w:rPr>
          <w:rFonts w:ascii="Times New Roman" w:hAnsi="Times New Roman"/>
          <w:b/>
          <w:bCs/>
          <w:sz w:val="24"/>
          <w:szCs w:val="24"/>
        </w:rPr>
      </w:pPr>
    </w:p>
    <w:p w14:paraId="68CAF1D5"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Serial              Head                                                     Total grant</w:t>
      </w:r>
      <w:r>
        <w:rPr>
          <w:rFonts w:ascii="Times New Roman" w:hAnsi="Times New Roman"/>
          <w:b/>
          <w:bCs/>
          <w:sz w:val="24"/>
          <w:szCs w:val="24"/>
        </w:rPr>
        <w:t>/</w:t>
      </w:r>
      <w:r w:rsidRPr="007340E1">
        <w:rPr>
          <w:rFonts w:ascii="Times New Roman" w:hAnsi="Times New Roman"/>
          <w:b/>
          <w:bCs/>
          <w:sz w:val="24"/>
          <w:szCs w:val="24"/>
        </w:rPr>
        <w:t xml:space="preserve">     Actual              Excess(+)</w:t>
      </w:r>
    </w:p>
    <w:p w14:paraId="4CAC597C"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number                                                                        appropriation  expenditure    </w:t>
      </w:r>
      <w:r>
        <w:rPr>
          <w:rFonts w:ascii="Times New Roman" w:hAnsi="Times New Roman"/>
          <w:b/>
          <w:bCs/>
          <w:sz w:val="24"/>
          <w:szCs w:val="24"/>
        </w:rPr>
        <w:t>Savings</w:t>
      </w:r>
      <w:r w:rsidRPr="007340E1">
        <w:rPr>
          <w:rFonts w:ascii="Times New Roman" w:hAnsi="Times New Roman"/>
          <w:b/>
          <w:bCs/>
          <w:sz w:val="24"/>
          <w:szCs w:val="24"/>
        </w:rPr>
        <w:t>(-)</w:t>
      </w:r>
    </w:p>
    <w:p w14:paraId="0AF1D379"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                                                                                                                                      (₹ in lakhs)</w:t>
      </w:r>
    </w:p>
    <w:p w14:paraId="7A4A923C"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(xii)          </w:t>
      </w:r>
      <w:r w:rsidRPr="00E00440">
        <w:rPr>
          <w:rFonts w:ascii="Times New Roman" w:hAnsi="Times New Roman"/>
          <w:b/>
          <w:bCs/>
          <w:sz w:val="24"/>
          <w:szCs w:val="24"/>
        </w:rPr>
        <w:t>2014  Administration of Justice</w:t>
      </w:r>
    </w:p>
    <w:p w14:paraId="19D8FA5D"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800    Other Expenditure</w:t>
      </w:r>
    </w:p>
    <w:p w14:paraId="34099149"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(14)   Upgradation of Standard of</w:t>
      </w:r>
    </w:p>
    <w:p w14:paraId="6E176CA4"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Administration of Justice as</w:t>
      </w:r>
    </w:p>
    <w:p w14:paraId="13AFC897"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Recommended by the 15th Finance</w:t>
      </w:r>
    </w:p>
    <w:p w14:paraId="59AF09D1"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Commission</w:t>
      </w:r>
    </w:p>
    <w:p w14:paraId="2B188346"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6670E0EE"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500.00</w:t>
      </w:r>
    </w:p>
    <w:p w14:paraId="1371F5C3"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(-)500.00                                                       ...                       …                ...</w:t>
      </w:r>
    </w:p>
    <w:p w14:paraId="15EDF184" w14:textId="77777777" w:rsidR="00FA5EB5" w:rsidRPr="007340E1" w:rsidRDefault="00FA5EB5" w:rsidP="00FA5EB5">
      <w:pPr>
        <w:pStyle w:val="PlainText"/>
        <w:rPr>
          <w:rFonts w:ascii="Times New Roman" w:hAnsi="Times New Roman"/>
          <w:sz w:val="24"/>
          <w:szCs w:val="24"/>
        </w:rPr>
      </w:pPr>
    </w:p>
    <w:p w14:paraId="3467DEB1" w14:textId="77777777" w:rsidR="00956E47" w:rsidRPr="00176960" w:rsidRDefault="00FA5EB5" w:rsidP="00956E47">
      <w:pPr>
        <w:pStyle w:val="PlainText"/>
        <w:jc w:val="both"/>
        <w:rPr>
          <w:rFonts w:ascii="Times New Roman" w:hAnsi="Times New Roman"/>
          <w:sz w:val="24"/>
          <w:szCs w:val="24"/>
        </w:rPr>
      </w:pPr>
      <w:r w:rsidRPr="007340E1">
        <w:rPr>
          <w:rFonts w:ascii="Times New Roman" w:hAnsi="Times New Roman"/>
          <w:sz w:val="24"/>
          <w:szCs w:val="24"/>
        </w:rPr>
        <w:tab/>
      </w:r>
      <w:r w:rsidRPr="007340E1">
        <w:rPr>
          <w:rFonts w:ascii="TimesNewRomanPSMT" w:hAnsi="TimesNewRomanPSMT" w:cs="TimesNewRomanPSMT"/>
          <w:sz w:val="24"/>
          <w:szCs w:val="24"/>
          <w:lang w:bidi="hi-IN"/>
        </w:rPr>
        <w:t xml:space="preserve">Withdrawal of </w:t>
      </w:r>
      <w:r>
        <w:rPr>
          <w:rFonts w:ascii="TimesNewRomanPSMT" w:hAnsi="TimesNewRomanPSMT" w:cs="TimesNewRomanPSMT"/>
          <w:sz w:val="24"/>
          <w:szCs w:val="24"/>
          <w:lang w:bidi="hi-IN"/>
        </w:rPr>
        <w:t xml:space="preserve">entire </w:t>
      </w:r>
      <w:r w:rsidRPr="007340E1">
        <w:rPr>
          <w:rFonts w:ascii="TimesNewRomanPSMT" w:hAnsi="TimesNewRomanPSMT" w:cs="TimesNewRomanPSMT"/>
          <w:sz w:val="24"/>
          <w:szCs w:val="24"/>
          <w:lang w:bidi="hi-IN"/>
        </w:rPr>
        <w:t>provision by ₹500.00 lakh was the net result of decrease of ₹326.86 lakh</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through re-appropriation and further decrease of ₹173.14 lakh by way of surrender due to</w:t>
      </w:r>
      <w:r>
        <w:rPr>
          <w:rFonts w:ascii="TimesNewRomanPSMT" w:hAnsi="TimesNewRomanPSMT" w:cs="TimesNewRomanPSMT"/>
          <w:sz w:val="24"/>
          <w:szCs w:val="24"/>
          <w:lang w:bidi="hi-IN"/>
        </w:rPr>
        <w:t xml:space="preserve"> </w:t>
      </w:r>
      <w:r w:rsidR="00956E47">
        <w:rPr>
          <w:rFonts w:ascii="Times New Roman" w:hAnsi="Times New Roman"/>
          <w:sz w:val="24"/>
          <w:szCs w:val="24"/>
        </w:rPr>
        <w:t>non-expenditure during the year.</w:t>
      </w:r>
    </w:p>
    <w:p w14:paraId="79AED858" w14:textId="0FD6FE93" w:rsidR="00FA5EB5" w:rsidRPr="007340E1" w:rsidRDefault="00FA5EB5" w:rsidP="00956E47">
      <w:pPr>
        <w:autoSpaceDE w:val="0"/>
        <w:autoSpaceDN w:val="0"/>
        <w:adjustRightInd w:val="0"/>
        <w:spacing w:after="0" w:line="240" w:lineRule="auto"/>
        <w:jc w:val="both"/>
        <w:rPr>
          <w:rFonts w:ascii="Times New Roman" w:hAnsi="Times New Roman"/>
          <w:sz w:val="24"/>
          <w:szCs w:val="24"/>
        </w:rPr>
      </w:pPr>
    </w:p>
    <w:p w14:paraId="43AEB18A"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sz w:val="24"/>
          <w:szCs w:val="24"/>
        </w:rPr>
        <w:t xml:space="preserve">                </w:t>
      </w:r>
      <w:r w:rsidRPr="007340E1">
        <w:rPr>
          <w:rFonts w:ascii="Times New Roman" w:hAnsi="Times New Roman"/>
          <w:b/>
          <w:bCs/>
          <w:sz w:val="24"/>
          <w:szCs w:val="24"/>
        </w:rPr>
        <w:t>Centrally Sponsored Schemes</w:t>
      </w:r>
    </w:p>
    <w:p w14:paraId="1FDDC17E"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(xiii)         </w:t>
      </w:r>
      <w:r w:rsidRPr="00E00440">
        <w:rPr>
          <w:rFonts w:ascii="Times New Roman" w:hAnsi="Times New Roman"/>
          <w:b/>
          <w:bCs/>
          <w:sz w:val="24"/>
          <w:szCs w:val="24"/>
        </w:rPr>
        <w:t>2014  Administration of Justice</w:t>
      </w:r>
    </w:p>
    <w:p w14:paraId="1954C7C2"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105    Civil and Session Courts</w:t>
      </w:r>
    </w:p>
    <w:p w14:paraId="64800DCE"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(02)   Fast Track Courts</w:t>
      </w:r>
    </w:p>
    <w:p w14:paraId="1F9E77BF"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1D64A10C"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600.00</w:t>
      </w:r>
    </w:p>
    <w:p w14:paraId="388307DA"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(-)376.58                                               223.42                   223.42               ...</w:t>
      </w:r>
    </w:p>
    <w:p w14:paraId="15D0FC68" w14:textId="77777777" w:rsidR="00FA5EB5" w:rsidRPr="007340E1" w:rsidRDefault="00FA5EB5" w:rsidP="00FA5EB5">
      <w:pPr>
        <w:pStyle w:val="PlainText"/>
        <w:rPr>
          <w:rFonts w:ascii="Times New Roman" w:hAnsi="Times New Roman"/>
          <w:sz w:val="24"/>
          <w:szCs w:val="24"/>
        </w:rPr>
      </w:pPr>
    </w:p>
    <w:p w14:paraId="0D6FDCD4" w14:textId="77777777" w:rsidR="00FA5EB5" w:rsidRPr="007340E1" w:rsidRDefault="00FA5EB5" w:rsidP="00FA5EB5">
      <w:pPr>
        <w:pStyle w:val="PlainText"/>
        <w:jc w:val="both"/>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Surrender of provision by ₹376.58 lakh was due to non-receipt of sanction.</w:t>
      </w:r>
    </w:p>
    <w:p w14:paraId="17776997" w14:textId="77777777" w:rsidR="00FA5EB5" w:rsidRPr="00E00440" w:rsidRDefault="00FA5EB5" w:rsidP="00FA5EB5">
      <w:pPr>
        <w:pStyle w:val="PlainText"/>
        <w:rPr>
          <w:rFonts w:ascii="Times New Roman" w:hAnsi="Times New Roman"/>
          <w:sz w:val="22"/>
          <w:szCs w:val="22"/>
        </w:rPr>
      </w:pPr>
    </w:p>
    <w:p w14:paraId="5B1A7EA6"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4.</w:t>
      </w:r>
      <w:r w:rsidRPr="007340E1">
        <w:rPr>
          <w:rFonts w:ascii="Times New Roman" w:hAnsi="Times New Roman"/>
          <w:sz w:val="24"/>
          <w:szCs w:val="24"/>
        </w:rPr>
        <w:tab/>
      </w:r>
      <w:r>
        <w:rPr>
          <w:rFonts w:ascii="Times New Roman" w:hAnsi="Times New Roman"/>
          <w:sz w:val="24"/>
          <w:szCs w:val="24"/>
        </w:rPr>
        <w:t>Savings mentioned at note 3 was partly offset by e</w:t>
      </w:r>
      <w:r w:rsidRPr="007340E1">
        <w:rPr>
          <w:rFonts w:ascii="Times New Roman" w:hAnsi="Times New Roman"/>
          <w:sz w:val="24"/>
          <w:szCs w:val="24"/>
        </w:rPr>
        <w:t>xcess occurred mainly under:</w:t>
      </w:r>
    </w:p>
    <w:p w14:paraId="22799A5F" w14:textId="77777777" w:rsidR="00FA5EB5" w:rsidRPr="00E00440" w:rsidRDefault="00FA5EB5" w:rsidP="00FA5EB5">
      <w:pPr>
        <w:pStyle w:val="PlainText"/>
        <w:rPr>
          <w:rFonts w:ascii="Times New Roman" w:hAnsi="Times New Roman"/>
          <w:sz w:val="18"/>
          <w:szCs w:val="18"/>
        </w:rPr>
      </w:pPr>
    </w:p>
    <w:p w14:paraId="2E23EFDA" w14:textId="77777777" w:rsidR="00FA5EB5" w:rsidRPr="00E00440" w:rsidRDefault="00FA5EB5" w:rsidP="00FA5EB5">
      <w:pPr>
        <w:pStyle w:val="PlainText"/>
        <w:rPr>
          <w:rFonts w:ascii="Times New Roman" w:hAnsi="Times New Roman"/>
          <w:b/>
          <w:bCs/>
          <w:sz w:val="24"/>
          <w:szCs w:val="24"/>
        </w:rPr>
      </w:pPr>
      <w:r w:rsidRPr="007340E1">
        <w:rPr>
          <w:rFonts w:ascii="Times New Roman" w:hAnsi="Times New Roman"/>
          <w:sz w:val="24"/>
          <w:szCs w:val="24"/>
        </w:rPr>
        <w:t xml:space="preserve">(i)             </w:t>
      </w:r>
      <w:r w:rsidRPr="00E00440">
        <w:rPr>
          <w:rFonts w:ascii="Times New Roman" w:hAnsi="Times New Roman"/>
          <w:b/>
          <w:bCs/>
          <w:sz w:val="24"/>
          <w:szCs w:val="24"/>
        </w:rPr>
        <w:t>2014  Administration of Justice</w:t>
      </w:r>
    </w:p>
    <w:p w14:paraId="33B540A8"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105    Civil and Session Courts</w:t>
      </w:r>
    </w:p>
    <w:p w14:paraId="4B7E4B4A"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(01)   District And Sessions</w:t>
      </w:r>
    </w:p>
    <w:p w14:paraId="471B430E"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Judges Including Munsif Courts </w:t>
      </w:r>
      <w:r w:rsidRPr="004925FD">
        <w:rPr>
          <w:rFonts w:ascii="Times New Roman" w:hAnsi="Times New Roman"/>
          <w:i/>
          <w:iCs/>
          <w:sz w:val="24"/>
          <w:szCs w:val="24"/>
        </w:rPr>
        <w:t>etc</w:t>
      </w:r>
      <w:r w:rsidRPr="007340E1">
        <w:rPr>
          <w:rFonts w:ascii="Times New Roman" w:hAnsi="Times New Roman"/>
          <w:sz w:val="24"/>
          <w:szCs w:val="24"/>
        </w:rPr>
        <w:t>.</w:t>
      </w:r>
    </w:p>
    <w:p w14:paraId="7BE83C82"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176651EC"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1,792.66</w:t>
      </w:r>
    </w:p>
    <w:p w14:paraId="4B61869A"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336.10                                              2,128.76            2,153.47      (+)24.71</w:t>
      </w:r>
    </w:p>
    <w:p w14:paraId="7775A0CD" w14:textId="77777777" w:rsidR="00FA5EB5" w:rsidRPr="00E00440" w:rsidRDefault="00FA5EB5" w:rsidP="00FA5EB5">
      <w:pPr>
        <w:pStyle w:val="PlainText"/>
        <w:rPr>
          <w:rFonts w:ascii="Times New Roman" w:hAnsi="Times New Roman"/>
          <w:sz w:val="22"/>
          <w:szCs w:val="22"/>
        </w:rPr>
      </w:pPr>
    </w:p>
    <w:p w14:paraId="76A6D706" w14:textId="77777777" w:rsidR="00FA5EB5" w:rsidRDefault="00FA5EB5" w:rsidP="00FA5EB5">
      <w:pPr>
        <w:pStyle w:val="PlainText"/>
        <w:jc w:val="both"/>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Augmentation of provision by ₹336.10 lakh was the net result of increase of ₹396.44 lakh through re-appropriation</w:t>
      </w:r>
      <w:r w:rsidRPr="007340E1">
        <w:rPr>
          <w:rFonts w:ascii="TimesNewRomanPSMT" w:hAnsi="TimesNewRomanPSMT" w:cs="TimesNewRomanPSMT"/>
          <w:color w:val="FF0000"/>
          <w:sz w:val="24"/>
          <w:szCs w:val="24"/>
          <w:lang w:bidi="hi-IN"/>
        </w:rPr>
        <w:t xml:space="preserve"> </w:t>
      </w:r>
      <w:r w:rsidRPr="007340E1">
        <w:rPr>
          <w:rFonts w:ascii="TimesNewRomanPSMT" w:hAnsi="TimesNewRomanPSMT" w:cs="TimesNewRomanPSMT"/>
          <w:sz w:val="24"/>
          <w:szCs w:val="24"/>
          <w:lang w:bidi="hi-IN"/>
        </w:rPr>
        <w:t xml:space="preserve">due to requirement of fund for </w:t>
      </w:r>
      <w:r>
        <w:rPr>
          <w:rFonts w:ascii="TimesNewRomanPSMT" w:hAnsi="TimesNewRomanPSMT" w:cs="TimesNewRomanPSMT"/>
          <w:sz w:val="24"/>
          <w:szCs w:val="24"/>
          <w:lang w:bidi="hi-IN"/>
        </w:rPr>
        <w:t>(i</w:t>
      </w:r>
      <w:r w:rsidRPr="007340E1">
        <w:rPr>
          <w:rFonts w:ascii="TimesNewRomanPSMT" w:hAnsi="TimesNewRomanPSMT" w:cs="TimesNewRomanPSMT"/>
          <w:sz w:val="24"/>
          <w:szCs w:val="24"/>
          <w:lang w:bidi="hi-IN"/>
        </w:rPr>
        <w:t>)</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 xml:space="preserve">POL bills, </w:t>
      </w:r>
      <w:r>
        <w:rPr>
          <w:rFonts w:ascii="TimesNewRomanPSMT" w:hAnsi="TimesNewRomanPSMT" w:cs="TimesNewRomanPSMT"/>
          <w:sz w:val="24"/>
          <w:szCs w:val="24"/>
          <w:lang w:bidi="hi-IN"/>
        </w:rPr>
        <w:t>(ii</w:t>
      </w:r>
      <w:r w:rsidRPr="007340E1">
        <w:rPr>
          <w:rFonts w:ascii="TimesNewRomanPSMT" w:hAnsi="TimesNewRomanPSMT" w:cs="TimesNewRomanPSMT"/>
          <w:sz w:val="24"/>
          <w:szCs w:val="24"/>
          <w:lang w:bidi="hi-IN"/>
        </w:rPr>
        <w:t>) payment of Conveyance Allowance</w:t>
      </w:r>
      <w:r>
        <w:rPr>
          <w:rFonts w:ascii="TimesNewRomanPSMT" w:hAnsi="TimesNewRomanPSMT" w:cs="TimesNewRomanPSMT"/>
          <w:sz w:val="24"/>
          <w:szCs w:val="24"/>
          <w:lang w:bidi="hi-IN"/>
        </w:rPr>
        <w:t xml:space="preserve"> (iii</w:t>
      </w:r>
      <w:r w:rsidRPr="007340E1">
        <w:rPr>
          <w:rFonts w:ascii="TimesNewRomanPSMT" w:hAnsi="TimesNewRomanPSMT" w:cs="TimesNewRomanPSMT"/>
          <w:sz w:val="24"/>
          <w:szCs w:val="24"/>
          <w:lang w:bidi="hi-IN"/>
        </w:rPr>
        <w:t>) purchase of photocopier machine for Chief Judicial Magistrate, North Garo Hills and Amlarem Sub-Divisional Court</w:t>
      </w:r>
      <w:r>
        <w:rPr>
          <w:rFonts w:ascii="TimesNewRomanPSMT" w:hAnsi="TimesNewRomanPSMT" w:cs="TimesNewRomanPSMT"/>
          <w:sz w:val="24"/>
          <w:szCs w:val="24"/>
          <w:lang w:bidi="hi-IN"/>
        </w:rPr>
        <w:t>s (iv</w:t>
      </w:r>
      <w:r w:rsidRPr="007340E1">
        <w:rPr>
          <w:rFonts w:ascii="TimesNewRomanPSMT" w:hAnsi="TimesNewRomanPSMT" w:cs="TimesNewRomanPSMT"/>
          <w:sz w:val="24"/>
          <w:szCs w:val="24"/>
          <w:lang w:bidi="hi-IN"/>
        </w:rPr>
        <w:t xml:space="preserve">) payment of Arrears of allowance for Judges of Sub-ordinate Courts </w:t>
      </w:r>
      <w:r>
        <w:rPr>
          <w:rFonts w:ascii="TimesNewRomanPSMT" w:hAnsi="TimesNewRomanPSMT" w:cs="TimesNewRomanPSMT"/>
          <w:sz w:val="24"/>
          <w:szCs w:val="24"/>
          <w:lang w:bidi="hi-IN"/>
        </w:rPr>
        <w:t>(v</w:t>
      </w:r>
      <w:r w:rsidRPr="007340E1">
        <w:rPr>
          <w:rFonts w:ascii="TimesNewRomanPSMT" w:hAnsi="TimesNewRomanPSMT" w:cs="TimesNewRomanPSMT"/>
          <w:sz w:val="24"/>
          <w:szCs w:val="24"/>
          <w:lang w:bidi="hi-IN"/>
        </w:rPr>
        <w:t>) inauguration of District Court, North Garo Hills</w:t>
      </w:r>
      <w:r>
        <w:rPr>
          <w:rFonts w:ascii="TimesNewRomanPSMT" w:hAnsi="TimesNewRomanPSMT" w:cs="TimesNewRomanPSMT"/>
          <w:sz w:val="24"/>
          <w:szCs w:val="24"/>
          <w:lang w:bidi="hi-IN"/>
        </w:rPr>
        <w:t xml:space="preserve"> (vi)</w:t>
      </w:r>
      <w:r w:rsidRPr="007340E1">
        <w:rPr>
          <w:rFonts w:ascii="TimesNewRomanPSMT" w:hAnsi="TimesNewRomanPSMT" w:cs="TimesNewRomanPSMT"/>
          <w:sz w:val="24"/>
          <w:szCs w:val="24"/>
          <w:lang w:bidi="hi-IN"/>
        </w:rPr>
        <w:t xml:space="preserve"> payment of medical advance</w:t>
      </w:r>
      <w:r>
        <w:rPr>
          <w:rFonts w:ascii="TimesNewRomanPSMT" w:hAnsi="TimesNewRomanPSMT" w:cs="TimesNewRomanPSMT"/>
          <w:sz w:val="24"/>
          <w:szCs w:val="24"/>
          <w:lang w:bidi="hi-IN"/>
        </w:rPr>
        <w:t xml:space="preserve"> (vii</w:t>
      </w:r>
      <w:r w:rsidRPr="007340E1">
        <w:rPr>
          <w:rFonts w:ascii="TimesNewRomanPSMT" w:hAnsi="TimesNewRomanPSMT" w:cs="TimesNewRomanPSMT"/>
          <w:sz w:val="24"/>
          <w:szCs w:val="24"/>
          <w:lang w:bidi="hi-IN"/>
        </w:rPr>
        <w:t xml:space="preserve">) office expenses of District Court, Baghmara </w:t>
      </w:r>
      <w:r>
        <w:rPr>
          <w:rFonts w:ascii="TimesNewRomanPSMT" w:hAnsi="TimesNewRomanPSMT" w:cs="TimesNewRomanPSMT"/>
          <w:sz w:val="24"/>
          <w:szCs w:val="24"/>
          <w:lang w:bidi="hi-IN"/>
        </w:rPr>
        <w:t>(viii</w:t>
      </w:r>
      <w:r w:rsidRPr="007340E1">
        <w:rPr>
          <w:rFonts w:ascii="TimesNewRomanPSMT" w:hAnsi="TimesNewRomanPSMT" w:cs="TimesNewRomanPSMT"/>
          <w:sz w:val="24"/>
          <w:szCs w:val="24"/>
          <w:lang w:bidi="hi-IN"/>
        </w:rPr>
        <w:t xml:space="preserve">) payment of electricity bill </w:t>
      </w:r>
      <w:r>
        <w:rPr>
          <w:rFonts w:ascii="TimesNewRomanPSMT" w:hAnsi="TimesNewRomanPSMT" w:cs="TimesNewRomanPSMT"/>
          <w:sz w:val="24"/>
          <w:szCs w:val="24"/>
          <w:lang w:bidi="hi-IN"/>
        </w:rPr>
        <w:t>(</w:t>
      </w:r>
      <w:r w:rsidRPr="007340E1">
        <w:rPr>
          <w:rFonts w:ascii="TimesNewRomanPSMT" w:hAnsi="TimesNewRomanPSMT" w:cs="TimesNewRomanPSMT"/>
          <w:sz w:val="24"/>
          <w:szCs w:val="24"/>
          <w:lang w:bidi="hi-IN"/>
        </w:rPr>
        <w:t>i</w:t>
      </w:r>
      <w:r>
        <w:rPr>
          <w:rFonts w:ascii="TimesNewRomanPSMT" w:hAnsi="TimesNewRomanPSMT" w:cs="TimesNewRomanPSMT"/>
          <w:sz w:val="24"/>
          <w:szCs w:val="24"/>
          <w:lang w:bidi="hi-IN"/>
        </w:rPr>
        <w:t>x</w:t>
      </w:r>
      <w:r w:rsidRPr="007340E1">
        <w:rPr>
          <w:rFonts w:ascii="TimesNewRomanPSMT" w:hAnsi="TimesNewRomanPSMT" w:cs="TimesNewRomanPSMT"/>
          <w:sz w:val="24"/>
          <w:szCs w:val="24"/>
          <w:lang w:bidi="hi-IN"/>
        </w:rPr>
        <w:t>)payment of medical reimbursement</w:t>
      </w:r>
      <w:r>
        <w:rPr>
          <w:rFonts w:ascii="TimesNewRomanPSMT" w:hAnsi="TimesNewRomanPSMT" w:cs="TimesNewRomanPSMT"/>
          <w:sz w:val="24"/>
          <w:szCs w:val="24"/>
          <w:lang w:bidi="hi-IN"/>
        </w:rPr>
        <w:t xml:space="preserve"> (x</w:t>
      </w:r>
      <w:r w:rsidRPr="007340E1">
        <w:rPr>
          <w:rFonts w:ascii="TimesNewRomanPSMT" w:hAnsi="TimesNewRomanPSMT" w:cs="TimesNewRomanPSMT"/>
          <w:sz w:val="24"/>
          <w:szCs w:val="24"/>
          <w:lang w:bidi="hi-IN"/>
        </w:rPr>
        <w:t>) payment for requisition of vehicles</w:t>
      </w:r>
      <w:r>
        <w:rPr>
          <w:rFonts w:ascii="TimesNewRomanPSMT" w:hAnsi="TimesNewRomanPSMT" w:cs="TimesNewRomanPSMT"/>
          <w:sz w:val="24"/>
          <w:szCs w:val="24"/>
          <w:lang w:bidi="hi-IN"/>
        </w:rPr>
        <w:t xml:space="preserve"> (xi</w:t>
      </w:r>
      <w:r w:rsidRPr="007340E1">
        <w:rPr>
          <w:rFonts w:ascii="TimesNewRomanPSMT" w:hAnsi="TimesNewRomanPSMT" w:cs="TimesNewRomanPSMT"/>
          <w:sz w:val="24"/>
          <w:szCs w:val="24"/>
          <w:lang w:bidi="hi-IN"/>
        </w:rPr>
        <w:t>)</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 xml:space="preserve">payment of wages to staff of District Court and </w:t>
      </w:r>
      <w:r>
        <w:rPr>
          <w:rFonts w:ascii="TimesNewRomanPSMT" w:hAnsi="TimesNewRomanPSMT" w:cs="TimesNewRomanPSMT"/>
          <w:sz w:val="24"/>
          <w:szCs w:val="24"/>
          <w:lang w:bidi="hi-IN"/>
        </w:rPr>
        <w:t>(xii</w:t>
      </w:r>
      <w:r w:rsidRPr="007340E1">
        <w:rPr>
          <w:rFonts w:ascii="TimesNewRomanPSMT" w:hAnsi="TimesNewRomanPSMT" w:cs="TimesNewRomanPSMT"/>
          <w:sz w:val="24"/>
          <w:szCs w:val="24"/>
          <w:lang w:bidi="hi-IN"/>
        </w:rPr>
        <w:t>)</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payment of house rent for accommodation of Judicial Officers in Baghmara and decrease of ₹60.34 lakh by way of surrender due to less expenditure than anticipated.</w:t>
      </w:r>
    </w:p>
    <w:p w14:paraId="7993F970" w14:textId="77777777" w:rsidR="00FA5EB5" w:rsidRPr="00E00440" w:rsidRDefault="00FA5EB5" w:rsidP="00FA5EB5">
      <w:pPr>
        <w:pStyle w:val="PlainText"/>
        <w:jc w:val="both"/>
        <w:rPr>
          <w:rFonts w:ascii="Times New Roman" w:hAnsi="Times New Roman"/>
          <w:sz w:val="22"/>
          <w:szCs w:val="22"/>
        </w:rPr>
      </w:pPr>
    </w:p>
    <w:p w14:paraId="3CD52C0F" w14:textId="77777777" w:rsidR="00FA5EB5" w:rsidRPr="007340E1" w:rsidRDefault="00FA5EB5" w:rsidP="00FA5EB5">
      <w:pPr>
        <w:autoSpaceDE w:val="0"/>
        <w:autoSpaceDN w:val="0"/>
        <w:adjustRightInd w:val="0"/>
        <w:spacing w:after="0" w:line="240" w:lineRule="auto"/>
        <w:jc w:val="both"/>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Reasons for final excess of ₹24.71 lakh have not been intimated (July 2024).</w:t>
      </w:r>
    </w:p>
    <w:p w14:paraId="5908045A" w14:textId="77777777" w:rsidR="00FA5EB5" w:rsidRPr="007340E1" w:rsidRDefault="00FA5EB5" w:rsidP="00FA5EB5">
      <w:pPr>
        <w:pStyle w:val="PlainText"/>
        <w:jc w:val="center"/>
        <w:rPr>
          <w:rFonts w:ascii="Times New Roman" w:hAnsi="Times New Roman"/>
          <w:sz w:val="24"/>
          <w:szCs w:val="24"/>
        </w:rPr>
      </w:pPr>
      <w:r>
        <w:rPr>
          <w:rFonts w:ascii="Times New Roman" w:hAnsi="Times New Roman"/>
          <w:b/>
          <w:bCs/>
          <w:sz w:val="24"/>
          <w:szCs w:val="24"/>
        </w:rPr>
        <w:t>GRANT NO. 04</w:t>
      </w:r>
      <w:r w:rsidRPr="007340E1">
        <w:rPr>
          <w:rFonts w:ascii="Times New Roman" w:hAnsi="Times New Roman"/>
          <w:b/>
          <w:bCs/>
          <w:sz w:val="24"/>
          <w:szCs w:val="24"/>
        </w:rPr>
        <w:t>-</w:t>
      </w:r>
      <w:r w:rsidRPr="007340E1">
        <w:rPr>
          <w:rFonts w:ascii="Times New Roman" w:hAnsi="Times New Roman"/>
          <w:sz w:val="24"/>
          <w:szCs w:val="24"/>
        </w:rPr>
        <w:t>Contd.</w:t>
      </w:r>
    </w:p>
    <w:p w14:paraId="239BE6C9" w14:textId="77777777" w:rsidR="00FA5EB5" w:rsidRPr="007340E1" w:rsidRDefault="00FA5EB5" w:rsidP="00FA5EB5">
      <w:pPr>
        <w:pStyle w:val="PlainText"/>
        <w:jc w:val="center"/>
        <w:rPr>
          <w:rFonts w:ascii="Times New Roman" w:hAnsi="Times New Roman"/>
          <w:b/>
          <w:bCs/>
          <w:sz w:val="24"/>
          <w:szCs w:val="24"/>
        </w:rPr>
      </w:pPr>
    </w:p>
    <w:p w14:paraId="2EF16AB0"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Serial              Head                                                     Total grant</w:t>
      </w:r>
      <w:r>
        <w:rPr>
          <w:rFonts w:ascii="Times New Roman" w:hAnsi="Times New Roman"/>
          <w:b/>
          <w:bCs/>
          <w:sz w:val="24"/>
          <w:szCs w:val="24"/>
        </w:rPr>
        <w:t>/</w:t>
      </w:r>
      <w:r w:rsidRPr="007340E1">
        <w:rPr>
          <w:rFonts w:ascii="Times New Roman" w:hAnsi="Times New Roman"/>
          <w:b/>
          <w:bCs/>
          <w:sz w:val="24"/>
          <w:szCs w:val="24"/>
        </w:rPr>
        <w:t xml:space="preserve">     Actual              Excess(+)</w:t>
      </w:r>
    </w:p>
    <w:p w14:paraId="7E96A837"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number                                                                        appropriation  expenditure    </w:t>
      </w:r>
      <w:r>
        <w:rPr>
          <w:rFonts w:ascii="Times New Roman" w:hAnsi="Times New Roman"/>
          <w:b/>
          <w:bCs/>
          <w:sz w:val="24"/>
          <w:szCs w:val="24"/>
        </w:rPr>
        <w:t>Savings</w:t>
      </w:r>
      <w:r w:rsidRPr="007340E1">
        <w:rPr>
          <w:rFonts w:ascii="Times New Roman" w:hAnsi="Times New Roman"/>
          <w:b/>
          <w:bCs/>
          <w:sz w:val="24"/>
          <w:szCs w:val="24"/>
        </w:rPr>
        <w:t>(-)</w:t>
      </w:r>
    </w:p>
    <w:p w14:paraId="74C054B7"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                                                                                                                                      (₹ in lakhs)</w:t>
      </w:r>
    </w:p>
    <w:p w14:paraId="117EF1BC"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(ii)            </w:t>
      </w:r>
      <w:r w:rsidRPr="00E00440">
        <w:rPr>
          <w:rFonts w:ascii="Times New Roman" w:hAnsi="Times New Roman"/>
          <w:b/>
          <w:bCs/>
          <w:sz w:val="24"/>
          <w:szCs w:val="24"/>
        </w:rPr>
        <w:t>2014  Administration of Justice</w:t>
      </w:r>
    </w:p>
    <w:p w14:paraId="4E0C7983"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105    Civil and Session Courts</w:t>
      </w:r>
    </w:p>
    <w:p w14:paraId="4F9E639E"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(02)   Fast Track Courts</w:t>
      </w:r>
    </w:p>
    <w:p w14:paraId="0A6073C0"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31454DF0"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16.27</w:t>
      </w:r>
    </w:p>
    <w:p w14:paraId="4ACBCB13"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24.52                                                    40.79                 40.79                ...</w:t>
      </w:r>
    </w:p>
    <w:p w14:paraId="073A7E68" w14:textId="77777777" w:rsidR="00FA5EB5" w:rsidRPr="007340E1" w:rsidRDefault="00FA5EB5" w:rsidP="00FA5EB5">
      <w:pPr>
        <w:pStyle w:val="PlainText"/>
        <w:rPr>
          <w:rFonts w:ascii="Times New Roman" w:hAnsi="Times New Roman"/>
          <w:sz w:val="24"/>
          <w:szCs w:val="24"/>
        </w:rPr>
      </w:pPr>
    </w:p>
    <w:p w14:paraId="6A1021D6" w14:textId="77777777" w:rsidR="00FA5EB5" w:rsidRPr="007340E1" w:rsidRDefault="00FA5EB5" w:rsidP="00FA5EB5">
      <w:pPr>
        <w:autoSpaceDE w:val="0"/>
        <w:autoSpaceDN w:val="0"/>
        <w:adjustRightInd w:val="0"/>
        <w:spacing w:after="0" w:line="240" w:lineRule="auto"/>
        <w:jc w:val="both"/>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 xml:space="preserve">Augmentation of provision by ₹24.52 lakh was the net result of increase of ₹38.20 lakh through re-appropriation due to requirement of fund for payment of </w:t>
      </w:r>
      <w:r>
        <w:rPr>
          <w:rFonts w:ascii="TimesNewRomanPSMT" w:hAnsi="TimesNewRomanPSMT" w:cs="TimesNewRomanPSMT"/>
          <w:sz w:val="24"/>
          <w:szCs w:val="24"/>
          <w:lang w:bidi="hi-IN"/>
        </w:rPr>
        <w:t>o</w:t>
      </w:r>
      <w:r w:rsidRPr="007340E1">
        <w:rPr>
          <w:rFonts w:ascii="TimesNewRomanPSMT" w:hAnsi="TimesNewRomanPSMT" w:cs="TimesNewRomanPSMT"/>
          <w:sz w:val="24"/>
          <w:szCs w:val="24"/>
          <w:lang w:bidi="hi-IN"/>
        </w:rPr>
        <w:t>ffice expense</w:t>
      </w:r>
      <w:r>
        <w:rPr>
          <w:rFonts w:ascii="TimesNewRomanPSMT" w:hAnsi="TimesNewRomanPSMT" w:cs="TimesNewRomanPSMT"/>
          <w:sz w:val="24"/>
          <w:szCs w:val="24"/>
          <w:lang w:bidi="hi-IN"/>
        </w:rPr>
        <w:t>s</w:t>
      </w:r>
      <w:r w:rsidRPr="007340E1">
        <w:rPr>
          <w:rFonts w:ascii="TimesNewRomanPSMT" w:hAnsi="TimesNewRomanPSMT" w:cs="TimesNewRomanPSMT"/>
          <w:sz w:val="24"/>
          <w:szCs w:val="24"/>
          <w:lang w:bidi="hi-IN"/>
        </w:rPr>
        <w:t xml:space="preserve"> and re-imbursement of </w:t>
      </w:r>
      <w:r>
        <w:rPr>
          <w:rFonts w:ascii="TimesNewRomanPSMT" w:hAnsi="TimesNewRomanPSMT" w:cs="TimesNewRomanPSMT"/>
          <w:sz w:val="24"/>
          <w:szCs w:val="24"/>
          <w:lang w:bidi="hi-IN"/>
        </w:rPr>
        <w:t>s</w:t>
      </w:r>
      <w:r w:rsidRPr="007340E1">
        <w:rPr>
          <w:rFonts w:ascii="TimesNewRomanPSMT" w:hAnsi="TimesNewRomanPSMT" w:cs="TimesNewRomanPSMT"/>
          <w:sz w:val="24"/>
          <w:szCs w:val="24"/>
          <w:lang w:bidi="hi-IN"/>
        </w:rPr>
        <w:t>alaries in respect of POCSO Judges and decrease of ₹13.68 lakh by way of surrender due to less expenditure than anticipated.</w:t>
      </w:r>
    </w:p>
    <w:p w14:paraId="07EF0894" w14:textId="77777777" w:rsidR="00FA5EB5" w:rsidRPr="007340E1" w:rsidRDefault="00FA5EB5" w:rsidP="00FA5EB5">
      <w:pPr>
        <w:pStyle w:val="PlainText"/>
        <w:rPr>
          <w:rFonts w:ascii="Times New Roman" w:hAnsi="Times New Roman"/>
          <w:sz w:val="24"/>
          <w:szCs w:val="24"/>
        </w:rPr>
      </w:pPr>
    </w:p>
    <w:p w14:paraId="7828D693"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(iii)           </w:t>
      </w:r>
      <w:r>
        <w:rPr>
          <w:rFonts w:ascii="Times New Roman" w:hAnsi="Times New Roman"/>
          <w:sz w:val="24"/>
          <w:szCs w:val="24"/>
        </w:rPr>
        <w:t>1</w:t>
      </w:r>
      <w:r w:rsidRPr="007340E1">
        <w:rPr>
          <w:rFonts w:ascii="Times New Roman" w:hAnsi="Times New Roman"/>
          <w:sz w:val="24"/>
          <w:szCs w:val="24"/>
        </w:rPr>
        <w:t>08    Criminal Courts</w:t>
      </w:r>
    </w:p>
    <w:p w14:paraId="51BCCA2D"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(03)   Establishment of Chief</w:t>
      </w:r>
    </w:p>
    <w:p w14:paraId="52A4F517"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Judicial Magistrate and other</w:t>
      </w:r>
    </w:p>
    <w:p w14:paraId="1D5B5DE8"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Judicial Magistrate</w:t>
      </w:r>
    </w:p>
    <w:p w14:paraId="552E4BFF"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6C2650BF"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965.12</w:t>
      </w:r>
    </w:p>
    <w:p w14:paraId="14F4AACC"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113.58                                               1,078.70            1,072.18        (-)6.52</w:t>
      </w:r>
    </w:p>
    <w:p w14:paraId="09490DE2" w14:textId="77777777" w:rsidR="00FA5EB5" w:rsidRPr="007340E1" w:rsidRDefault="00FA5EB5" w:rsidP="00FA5EB5">
      <w:pPr>
        <w:pStyle w:val="PlainText"/>
        <w:rPr>
          <w:rFonts w:ascii="Times New Roman" w:hAnsi="Times New Roman"/>
          <w:sz w:val="24"/>
          <w:szCs w:val="24"/>
        </w:rPr>
      </w:pPr>
    </w:p>
    <w:p w14:paraId="52A64C4D" w14:textId="77777777" w:rsidR="00FA5EB5" w:rsidRDefault="00FA5EB5" w:rsidP="00FA5EB5">
      <w:pPr>
        <w:pStyle w:val="PlainText"/>
        <w:jc w:val="both"/>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 xml:space="preserve">Augmentation of provision by ₹113.58 lakh was the net result of increase of ₹158.45 lakh through re-appropriation due to </w:t>
      </w:r>
      <w:r>
        <w:rPr>
          <w:rFonts w:ascii="TimesNewRomanPSMT" w:hAnsi="TimesNewRomanPSMT" w:cs="TimesNewRomanPSMT"/>
          <w:sz w:val="24"/>
          <w:szCs w:val="24"/>
          <w:lang w:bidi="hi-IN"/>
        </w:rPr>
        <w:t>(i</w:t>
      </w:r>
      <w:r w:rsidRPr="007340E1">
        <w:rPr>
          <w:rFonts w:ascii="TimesNewRomanPSMT" w:hAnsi="TimesNewRomanPSMT" w:cs="TimesNewRomanPSMT"/>
          <w:sz w:val="24"/>
          <w:szCs w:val="24"/>
          <w:lang w:bidi="hi-IN"/>
        </w:rPr>
        <w:t>)</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payment of bills for requisition of vehicles</w:t>
      </w:r>
      <w:r>
        <w:rPr>
          <w:rFonts w:ascii="TimesNewRomanPSMT" w:hAnsi="TimesNewRomanPSMT" w:cs="TimesNewRomanPSMT"/>
          <w:sz w:val="24"/>
          <w:szCs w:val="24"/>
          <w:lang w:bidi="hi-IN"/>
        </w:rPr>
        <w:t xml:space="preserve"> (ii</w:t>
      </w:r>
      <w:r w:rsidRPr="007340E1">
        <w:rPr>
          <w:rFonts w:ascii="TimesNewRomanPSMT" w:hAnsi="TimesNewRomanPSMT" w:cs="TimesNewRomanPSMT"/>
          <w:sz w:val="24"/>
          <w:szCs w:val="24"/>
          <w:lang w:bidi="hi-IN"/>
        </w:rPr>
        <w:t xml:space="preserve">) payment of </w:t>
      </w:r>
      <w:r>
        <w:rPr>
          <w:rFonts w:ascii="TimesNewRomanPSMT" w:hAnsi="TimesNewRomanPSMT" w:cs="TimesNewRomanPSMT"/>
          <w:sz w:val="24"/>
          <w:szCs w:val="24"/>
          <w:lang w:bidi="hi-IN"/>
        </w:rPr>
        <w:t>c</w:t>
      </w:r>
      <w:r w:rsidRPr="007340E1">
        <w:rPr>
          <w:rFonts w:ascii="TimesNewRomanPSMT" w:hAnsi="TimesNewRomanPSMT" w:cs="TimesNewRomanPSMT"/>
          <w:sz w:val="24"/>
          <w:szCs w:val="24"/>
          <w:lang w:bidi="hi-IN"/>
        </w:rPr>
        <w:t xml:space="preserve">onveyance </w:t>
      </w:r>
      <w:r>
        <w:rPr>
          <w:rFonts w:ascii="TimesNewRomanPSMT" w:hAnsi="TimesNewRomanPSMT" w:cs="TimesNewRomanPSMT"/>
          <w:sz w:val="24"/>
          <w:szCs w:val="24"/>
          <w:lang w:bidi="hi-IN"/>
        </w:rPr>
        <w:t>a</w:t>
      </w:r>
      <w:r w:rsidRPr="007340E1">
        <w:rPr>
          <w:rFonts w:ascii="TimesNewRomanPSMT" w:hAnsi="TimesNewRomanPSMT" w:cs="TimesNewRomanPSMT"/>
          <w:sz w:val="24"/>
          <w:szCs w:val="24"/>
          <w:lang w:bidi="hi-IN"/>
        </w:rPr>
        <w:t>llowance</w:t>
      </w:r>
      <w:r>
        <w:rPr>
          <w:rFonts w:ascii="TimesNewRomanPSMT" w:hAnsi="TimesNewRomanPSMT" w:cs="TimesNewRomanPSMT"/>
          <w:sz w:val="24"/>
          <w:szCs w:val="24"/>
          <w:lang w:bidi="hi-IN"/>
        </w:rPr>
        <w:t xml:space="preserve"> (iii</w:t>
      </w:r>
      <w:r w:rsidRPr="007340E1">
        <w:rPr>
          <w:rFonts w:ascii="TimesNewRomanPSMT" w:hAnsi="TimesNewRomanPSMT" w:cs="TimesNewRomanPSMT"/>
          <w:sz w:val="24"/>
          <w:szCs w:val="24"/>
          <w:lang w:bidi="hi-IN"/>
        </w:rPr>
        <w:t>)</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payment of salaries to staff of Judicial Magistrate First Class, Amlarem</w:t>
      </w:r>
      <w:r>
        <w:rPr>
          <w:rFonts w:ascii="TimesNewRomanPSMT" w:hAnsi="TimesNewRomanPSMT" w:cs="TimesNewRomanPSMT"/>
          <w:sz w:val="24"/>
          <w:szCs w:val="24"/>
          <w:lang w:bidi="hi-IN"/>
        </w:rPr>
        <w:t xml:space="preserve"> (iv</w:t>
      </w:r>
      <w:r w:rsidRPr="007340E1">
        <w:rPr>
          <w:rFonts w:ascii="TimesNewRomanPSMT" w:hAnsi="TimesNewRomanPSMT" w:cs="TimesNewRomanPSMT"/>
          <w:sz w:val="24"/>
          <w:szCs w:val="24"/>
          <w:lang w:bidi="hi-IN"/>
        </w:rPr>
        <w:t xml:space="preserve">) purchase of photocopier machine </w:t>
      </w:r>
      <w:r>
        <w:rPr>
          <w:rFonts w:ascii="TimesNewRomanPSMT" w:hAnsi="TimesNewRomanPSMT" w:cs="TimesNewRomanPSMT"/>
          <w:sz w:val="24"/>
          <w:szCs w:val="24"/>
          <w:lang w:bidi="hi-IN"/>
        </w:rPr>
        <w:t>(v)</w:t>
      </w:r>
      <w:r w:rsidRPr="007340E1">
        <w:rPr>
          <w:rFonts w:ascii="TimesNewRomanPSMT" w:hAnsi="TimesNewRomanPSMT" w:cs="TimesNewRomanPSMT"/>
          <w:sz w:val="24"/>
          <w:szCs w:val="24"/>
          <w:lang w:bidi="hi-IN"/>
        </w:rPr>
        <w:t xml:space="preserve"> payment of Arrears of allowance for Judges of Sub-ordinates Courts and</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decrease of ₹44.87 lakh by way of surrender due to less expenditure than anticipated.</w:t>
      </w:r>
    </w:p>
    <w:p w14:paraId="50C9FE76" w14:textId="77777777" w:rsidR="00FA5EB5" w:rsidRDefault="00FA5EB5" w:rsidP="00FA5EB5">
      <w:pPr>
        <w:pStyle w:val="PlainText"/>
        <w:jc w:val="both"/>
        <w:rPr>
          <w:rFonts w:ascii="TimesNewRomanPSMT" w:hAnsi="TimesNewRomanPSMT" w:cs="TimesNewRomanPSMT"/>
          <w:sz w:val="24"/>
          <w:szCs w:val="24"/>
          <w:lang w:bidi="hi-IN"/>
        </w:rPr>
      </w:pPr>
    </w:p>
    <w:p w14:paraId="7033E28F" w14:textId="77777777" w:rsidR="00FA5EB5" w:rsidRPr="007340E1"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 xml:space="preserve">Reasons for final </w:t>
      </w:r>
      <w:r>
        <w:rPr>
          <w:rFonts w:ascii="TimesNewRomanPSMT" w:hAnsi="TimesNewRomanPSMT" w:cs="TimesNewRomanPSMT"/>
          <w:sz w:val="24"/>
          <w:szCs w:val="24"/>
          <w:lang w:bidi="hi-IN"/>
        </w:rPr>
        <w:t>savings</w:t>
      </w:r>
      <w:r w:rsidRPr="007340E1">
        <w:rPr>
          <w:rFonts w:ascii="TimesNewRomanPSMT" w:hAnsi="TimesNewRomanPSMT" w:cs="TimesNewRomanPSMT"/>
          <w:sz w:val="24"/>
          <w:szCs w:val="24"/>
          <w:lang w:bidi="hi-IN"/>
        </w:rPr>
        <w:t xml:space="preserve"> of ₹</w:t>
      </w:r>
      <w:r>
        <w:rPr>
          <w:rFonts w:ascii="TimesNewRomanPSMT" w:hAnsi="TimesNewRomanPSMT" w:cs="TimesNewRomanPSMT"/>
          <w:sz w:val="24"/>
          <w:szCs w:val="24"/>
          <w:lang w:bidi="hi-IN"/>
        </w:rPr>
        <w:t>6.52</w:t>
      </w:r>
      <w:r w:rsidRPr="007340E1">
        <w:rPr>
          <w:rFonts w:ascii="TimesNewRomanPSMT" w:hAnsi="TimesNewRomanPSMT" w:cs="TimesNewRomanPSMT"/>
          <w:sz w:val="24"/>
          <w:szCs w:val="24"/>
          <w:lang w:bidi="hi-IN"/>
        </w:rPr>
        <w:t xml:space="preserve"> lakh have not been intimated (July 2024).</w:t>
      </w:r>
    </w:p>
    <w:p w14:paraId="11878528" w14:textId="77777777" w:rsidR="00FA5EB5" w:rsidRPr="007340E1" w:rsidRDefault="00FA5EB5" w:rsidP="00FA5EB5">
      <w:pPr>
        <w:pStyle w:val="PlainText"/>
        <w:rPr>
          <w:rFonts w:ascii="Times New Roman" w:hAnsi="Times New Roman"/>
          <w:sz w:val="24"/>
          <w:szCs w:val="24"/>
        </w:rPr>
      </w:pPr>
    </w:p>
    <w:p w14:paraId="170C1717"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(iv)           114    Legal Advisers and Counsels</w:t>
      </w:r>
    </w:p>
    <w:p w14:paraId="45DE92BD"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(02)   Legal Remembrancer and his</w:t>
      </w:r>
    </w:p>
    <w:p w14:paraId="06B03E25"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Office</w:t>
      </w:r>
    </w:p>
    <w:p w14:paraId="324CD0FB"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Sixth Schedule (Part II) Areas</w:t>
      </w:r>
    </w:p>
    <w:p w14:paraId="47FA0839"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419.46</w:t>
      </w:r>
    </w:p>
    <w:p w14:paraId="5E1A40C8"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152.91                                                572.37               579.51        (+)7.14</w:t>
      </w:r>
    </w:p>
    <w:p w14:paraId="30341CD6" w14:textId="77777777" w:rsidR="00FA5EB5" w:rsidRPr="007340E1" w:rsidRDefault="00FA5EB5" w:rsidP="00FA5EB5">
      <w:pPr>
        <w:pStyle w:val="PlainText"/>
        <w:rPr>
          <w:rFonts w:ascii="Times New Roman" w:hAnsi="Times New Roman"/>
          <w:sz w:val="24"/>
          <w:szCs w:val="24"/>
        </w:rPr>
      </w:pPr>
    </w:p>
    <w:p w14:paraId="5A4311F6" w14:textId="77777777" w:rsidR="00FA5EB5" w:rsidRPr="007340E1" w:rsidRDefault="00FA5EB5" w:rsidP="00FA5EB5">
      <w:pPr>
        <w:autoSpaceDE w:val="0"/>
        <w:autoSpaceDN w:val="0"/>
        <w:adjustRightInd w:val="0"/>
        <w:spacing w:after="0" w:line="240" w:lineRule="auto"/>
        <w:jc w:val="both"/>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 xml:space="preserve">Augmentation of provision by ₹152.91 lakh was the net result of increase of ₹269.47 lakh through re-appropriation due to requirement of fund for payment of </w:t>
      </w:r>
      <w:r>
        <w:rPr>
          <w:rFonts w:ascii="TimesNewRomanPSMT" w:hAnsi="TimesNewRomanPSMT" w:cs="TimesNewRomanPSMT"/>
          <w:sz w:val="24"/>
          <w:szCs w:val="24"/>
          <w:lang w:bidi="hi-IN"/>
        </w:rPr>
        <w:t>o</w:t>
      </w:r>
      <w:r w:rsidRPr="007340E1">
        <w:rPr>
          <w:rFonts w:ascii="TimesNewRomanPSMT" w:hAnsi="TimesNewRomanPSMT" w:cs="TimesNewRomanPSMT"/>
          <w:sz w:val="24"/>
          <w:szCs w:val="24"/>
          <w:lang w:bidi="hi-IN"/>
        </w:rPr>
        <w:t xml:space="preserve">ffice expense of District Court, Baghmara and </w:t>
      </w:r>
      <w:r>
        <w:rPr>
          <w:rFonts w:ascii="TimesNewRomanPSMT" w:hAnsi="TimesNewRomanPSMT" w:cs="TimesNewRomanPSMT"/>
          <w:sz w:val="24"/>
          <w:szCs w:val="24"/>
          <w:lang w:bidi="hi-IN"/>
        </w:rPr>
        <w:t>Travelling expenses</w:t>
      </w:r>
      <w:r w:rsidRPr="007340E1">
        <w:rPr>
          <w:rFonts w:ascii="TimesNewRomanPSMT" w:hAnsi="TimesNewRomanPSMT" w:cs="TimesNewRomanPSMT"/>
          <w:sz w:val="24"/>
          <w:szCs w:val="24"/>
          <w:lang w:bidi="hi-IN"/>
        </w:rPr>
        <w:t xml:space="preserve"> of Advocates in the Lower Court of Meghalaya and decrease of ₹116.56 lakh by way of surrender due to less expenditure than anticipated.</w:t>
      </w:r>
    </w:p>
    <w:p w14:paraId="5A14EA80" w14:textId="77777777" w:rsidR="00FA5EB5" w:rsidRPr="007340E1" w:rsidRDefault="00FA5EB5" w:rsidP="00FA5EB5">
      <w:pPr>
        <w:autoSpaceDE w:val="0"/>
        <w:autoSpaceDN w:val="0"/>
        <w:adjustRightInd w:val="0"/>
        <w:spacing w:after="0" w:line="240" w:lineRule="auto"/>
        <w:rPr>
          <w:rFonts w:ascii="TimesNewRomanPSMT" w:hAnsi="TimesNewRomanPSMT" w:cs="TimesNewRomanPSMT"/>
          <w:sz w:val="24"/>
          <w:szCs w:val="24"/>
          <w:lang w:bidi="hi-IN"/>
        </w:rPr>
      </w:pPr>
    </w:p>
    <w:p w14:paraId="6F750C0F" w14:textId="77777777" w:rsidR="00FA5EB5" w:rsidRPr="007340E1"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Reasons for final excess of ₹7.14 lakh have not been intimated (July 2024).</w:t>
      </w:r>
    </w:p>
    <w:p w14:paraId="785C9A4D" w14:textId="77777777" w:rsidR="00FA5EB5" w:rsidRDefault="00FA5EB5" w:rsidP="00FA5EB5">
      <w:pPr>
        <w:pStyle w:val="PlainText"/>
        <w:jc w:val="center"/>
        <w:rPr>
          <w:rFonts w:ascii="Times New Roman" w:hAnsi="Times New Roman"/>
          <w:b/>
          <w:bCs/>
          <w:sz w:val="24"/>
          <w:szCs w:val="24"/>
        </w:rPr>
      </w:pPr>
    </w:p>
    <w:p w14:paraId="139869BF" w14:textId="77777777" w:rsidR="00FA5EB5" w:rsidRDefault="00FA5EB5" w:rsidP="00FA5EB5">
      <w:pPr>
        <w:pStyle w:val="PlainText"/>
        <w:jc w:val="center"/>
        <w:rPr>
          <w:rFonts w:ascii="Times New Roman" w:hAnsi="Times New Roman"/>
          <w:b/>
          <w:bCs/>
          <w:sz w:val="24"/>
          <w:szCs w:val="24"/>
        </w:rPr>
      </w:pPr>
    </w:p>
    <w:p w14:paraId="5B2B3B58" w14:textId="77777777" w:rsidR="00FA5EB5" w:rsidRDefault="00FA5EB5" w:rsidP="00FA5EB5">
      <w:pPr>
        <w:pStyle w:val="PlainText"/>
        <w:jc w:val="center"/>
        <w:rPr>
          <w:rFonts w:ascii="Times New Roman" w:hAnsi="Times New Roman"/>
          <w:b/>
          <w:bCs/>
          <w:sz w:val="24"/>
          <w:szCs w:val="24"/>
        </w:rPr>
      </w:pPr>
    </w:p>
    <w:p w14:paraId="591D7BE8" w14:textId="77777777" w:rsidR="00FA5EB5" w:rsidRPr="007340E1" w:rsidRDefault="00FA5EB5" w:rsidP="00FA5EB5">
      <w:pPr>
        <w:pStyle w:val="PlainText"/>
        <w:jc w:val="center"/>
        <w:rPr>
          <w:rFonts w:ascii="Times New Roman" w:hAnsi="Times New Roman"/>
          <w:sz w:val="24"/>
          <w:szCs w:val="24"/>
        </w:rPr>
      </w:pPr>
      <w:r>
        <w:rPr>
          <w:rFonts w:ascii="Times New Roman" w:hAnsi="Times New Roman"/>
          <w:b/>
          <w:bCs/>
          <w:sz w:val="24"/>
          <w:szCs w:val="24"/>
        </w:rPr>
        <w:t>GRANT NO. 04</w:t>
      </w:r>
      <w:r w:rsidRPr="007340E1">
        <w:rPr>
          <w:rFonts w:ascii="Times New Roman" w:hAnsi="Times New Roman"/>
          <w:b/>
          <w:bCs/>
          <w:sz w:val="24"/>
          <w:szCs w:val="24"/>
        </w:rPr>
        <w:t>-</w:t>
      </w:r>
      <w:r w:rsidRPr="007340E1">
        <w:rPr>
          <w:rFonts w:ascii="Times New Roman" w:hAnsi="Times New Roman"/>
          <w:sz w:val="24"/>
          <w:szCs w:val="24"/>
        </w:rPr>
        <w:t>Contd.</w:t>
      </w:r>
    </w:p>
    <w:p w14:paraId="5B2763F9" w14:textId="77777777" w:rsidR="00FA5EB5" w:rsidRPr="007340E1" w:rsidRDefault="00FA5EB5" w:rsidP="00FA5EB5">
      <w:pPr>
        <w:pStyle w:val="PlainText"/>
        <w:jc w:val="center"/>
        <w:rPr>
          <w:rFonts w:ascii="Times New Roman" w:hAnsi="Times New Roman"/>
          <w:b/>
          <w:bCs/>
          <w:sz w:val="24"/>
          <w:szCs w:val="24"/>
        </w:rPr>
      </w:pPr>
    </w:p>
    <w:p w14:paraId="1133287E"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Serial              Head                                                     Total grant</w:t>
      </w:r>
      <w:r>
        <w:rPr>
          <w:rFonts w:ascii="Times New Roman" w:hAnsi="Times New Roman"/>
          <w:b/>
          <w:bCs/>
          <w:sz w:val="24"/>
          <w:szCs w:val="24"/>
        </w:rPr>
        <w:t>/</w:t>
      </w:r>
      <w:r w:rsidRPr="007340E1">
        <w:rPr>
          <w:rFonts w:ascii="Times New Roman" w:hAnsi="Times New Roman"/>
          <w:b/>
          <w:bCs/>
          <w:sz w:val="24"/>
          <w:szCs w:val="24"/>
        </w:rPr>
        <w:t xml:space="preserve">     Actual              Excess(+)</w:t>
      </w:r>
    </w:p>
    <w:p w14:paraId="72A525DD"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number                                                                        appropriation  expenditure    </w:t>
      </w:r>
      <w:r>
        <w:rPr>
          <w:rFonts w:ascii="Times New Roman" w:hAnsi="Times New Roman"/>
          <w:b/>
          <w:bCs/>
          <w:sz w:val="24"/>
          <w:szCs w:val="24"/>
        </w:rPr>
        <w:t>Savings</w:t>
      </w:r>
      <w:r w:rsidRPr="007340E1">
        <w:rPr>
          <w:rFonts w:ascii="Times New Roman" w:hAnsi="Times New Roman"/>
          <w:b/>
          <w:bCs/>
          <w:sz w:val="24"/>
          <w:szCs w:val="24"/>
        </w:rPr>
        <w:t>(-)</w:t>
      </w:r>
    </w:p>
    <w:p w14:paraId="44AA830D"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                                                                                                                                      (₹ in lakhs)</w:t>
      </w:r>
    </w:p>
    <w:p w14:paraId="5C7255A0" w14:textId="77777777" w:rsidR="00FA5EB5" w:rsidRPr="00E00440" w:rsidRDefault="00FA5EB5" w:rsidP="00FA5EB5">
      <w:pPr>
        <w:pStyle w:val="PlainText"/>
        <w:rPr>
          <w:rFonts w:ascii="Times New Roman" w:hAnsi="Times New Roman"/>
          <w:b/>
          <w:bCs/>
          <w:sz w:val="24"/>
          <w:szCs w:val="24"/>
        </w:rPr>
      </w:pPr>
      <w:r w:rsidRPr="007340E1">
        <w:rPr>
          <w:rFonts w:ascii="Times New Roman" w:hAnsi="Times New Roman"/>
          <w:sz w:val="24"/>
          <w:szCs w:val="24"/>
        </w:rPr>
        <w:t xml:space="preserve">(v)            </w:t>
      </w:r>
      <w:r w:rsidRPr="00E00440">
        <w:rPr>
          <w:rFonts w:ascii="Times New Roman" w:hAnsi="Times New Roman"/>
          <w:b/>
          <w:bCs/>
          <w:sz w:val="24"/>
          <w:szCs w:val="24"/>
        </w:rPr>
        <w:t>2014  Administration of Justice</w:t>
      </w:r>
    </w:p>
    <w:p w14:paraId="294BB50A"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114    Legal Advisers and Counsels</w:t>
      </w:r>
    </w:p>
    <w:p w14:paraId="586D1946"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(03)   Public Prosecutor\Govt.</w:t>
      </w:r>
    </w:p>
    <w:p w14:paraId="6C6F67B2"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Advocates </w:t>
      </w:r>
      <w:r w:rsidRPr="004925FD">
        <w:rPr>
          <w:rFonts w:ascii="Times New Roman" w:hAnsi="Times New Roman"/>
          <w:i/>
          <w:iCs/>
          <w:sz w:val="24"/>
          <w:szCs w:val="24"/>
        </w:rPr>
        <w:t>etc</w:t>
      </w:r>
    </w:p>
    <w:p w14:paraId="08EA0CA1"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15F344CC"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200.00</w:t>
      </w:r>
    </w:p>
    <w:p w14:paraId="30A30473"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306.58                                                506.58                506.58                ...</w:t>
      </w:r>
    </w:p>
    <w:p w14:paraId="78EE8E69" w14:textId="77777777" w:rsidR="00FA5EB5" w:rsidRPr="007340E1" w:rsidRDefault="00FA5EB5" w:rsidP="00FA5EB5">
      <w:pPr>
        <w:pStyle w:val="PlainText"/>
        <w:rPr>
          <w:rFonts w:ascii="Times New Roman" w:hAnsi="Times New Roman"/>
          <w:sz w:val="24"/>
          <w:szCs w:val="24"/>
        </w:rPr>
      </w:pPr>
    </w:p>
    <w:p w14:paraId="72DA3BCA" w14:textId="77777777" w:rsidR="00FA5EB5" w:rsidRPr="007340E1" w:rsidRDefault="00FA5EB5" w:rsidP="00FA5EB5">
      <w:pPr>
        <w:autoSpaceDE w:val="0"/>
        <w:autoSpaceDN w:val="0"/>
        <w:adjustRightInd w:val="0"/>
        <w:spacing w:after="0" w:line="240" w:lineRule="auto"/>
        <w:ind w:firstLine="720"/>
        <w:jc w:val="both"/>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Augmentation of provision by ₹306.58 lakh was the net result of increase of ₹311.32 lakh through re-appropriation due to requirement of fund for payment of fees of Panel Advocates in the High Court of Meghalaya and pending Retainer Fee bills of Advocates of the High Court and decrease of ₹4.74 lakh by way of surrender due to less expenditure than anticipated.</w:t>
      </w:r>
    </w:p>
    <w:p w14:paraId="3934B915" w14:textId="77777777" w:rsidR="00FA5EB5" w:rsidRPr="007340E1" w:rsidRDefault="00FA5EB5" w:rsidP="00FA5EB5">
      <w:pPr>
        <w:pStyle w:val="PlainText"/>
        <w:ind w:firstLine="720"/>
        <w:rPr>
          <w:rFonts w:ascii="Times New Roman" w:hAnsi="Times New Roman"/>
          <w:sz w:val="24"/>
          <w:szCs w:val="24"/>
        </w:rPr>
      </w:pPr>
    </w:p>
    <w:p w14:paraId="36AD287B"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(vi)           (04)   Public Prosecutor/Govt. Pleaders </w:t>
      </w:r>
      <w:r w:rsidRPr="004925FD">
        <w:rPr>
          <w:rFonts w:ascii="Times New Roman" w:hAnsi="Times New Roman"/>
          <w:i/>
          <w:iCs/>
          <w:sz w:val="24"/>
          <w:szCs w:val="24"/>
        </w:rPr>
        <w:t>etc</w:t>
      </w:r>
      <w:r>
        <w:rPr>
          <w:rFonts w:ascii="Times New Roman" w:hAnsi="Times New Roman"/>
          <w:i/>
          <w:iCs/>
          <w:sz w:val="24"/>
          <w:szCs w:val="24"/>
        </w:rPr>
        <w:t>.</w:t>
      </w:r>
    </w:p>
    <w:p w14:paraId="2BF6C5F6"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Sixth Schedule (Part II) Areas</w:t>
      </w:r>
    </w:p>
    <w:p w14:paraId="35152896"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350.00</w:t>
      </w:r>
    </w:p>
    <w:p w14:paraId="07C2E181"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191.85                                               541.85                    541.85              ...</w:t>
      </w:r>
    </w:p>
    <w:p w14:paraId="5A51D1A0" w14:textId="77777777" w:rsidR="00FA5EB5" w:rsidRPr="007340E1" w:rsidRDefault="00FA5EB5" w:rsidP="00FA5EB5">
      <w:pPr>
        <w:pStyle w:val="PlainText"/>
        <w:rPr>
          <w:rFonts w:ascii="Times New Roman" w:hAnsi="Times New Roman"/>
          <w:sz w:val="24"/>
          <w:szCs w:val="24"/>
        </w:rPr>
      </w:pPr>
    </w:p>
    <w:p w14:paraId="0FE3D712" w14:textId="77777777" w:rsidR="00FA5EB5" w:rsidRPr="007340E1" w:rsidRDefault="00FA5EB5" w:rsidP="00FA5EB5">
      <w:pPr>
        <w:autoSpaceDE w:val="0"/>
        <w:autoSpaceDN w:val="0"/>
        <w:adjustRightInd w:val="0"/>
        <w:spacing w:after="0" w:line="240" w:lineRule="auto"/>
        <w:jc w:val="both"/>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Augmentation of provision by ₹191.85 lakh was the net result of increase of ₹193.52 lakh through re-appropriation due to requirement of fund for payment of fees of Advocates in the Lower Court of Meghalaya</w:t>
      </w:r>
      <w:r>
        <w:rPr>
          <w:rFonts w:ascii="TimesNewRomanPSMT" w:hAnsi="TimesNewRomanPSMT" w:cs="TimesNewRomanPSMT"/>
          <w:sz w:val="24"/>
          <w:szCs w:val="24"/>
          <w:lang w:bidi="hi-IN"/>
        </w:rPr>
        <w:t>,</w:t>
      </w:r>
      <w:r w:rsidRPr="007340E1">
        <w:rPr>
          <w:rFonts w:ascii="TimesNewRomanPSMT" w:hAnsi="TimesNewRomanPSMT" w:cs="TimesNewRomanPSMT"/>
          <w:sz w:val="24"/>
          <w:szCs w:val="24"/>
          <w:lang w:bidi="hi-IN"/>
        </w:rPr>
        <w:t xml:space="preserve"> Appearance and Retaining fees bills and decrease of ₹1.67 lakh by way of surrender due to less expenditure than anticipated.</w:t>
      </w:r>
    </w:p>
    <w:p w14:paraId="32BE8F41" w14:textId="77777777" w:rsidR="00FA5EB5" w:rsidRPr="007340E1" w:rsidRDefault="00FA5EB5" w:rsidP="00FA5EB5">
      <w:pPr>
        <w:pStyle w:val="PlainText"/>
        <w:rPr>
          <w:rFonts w:ascii="Times New Roman" w:hAnsi="Times New Roman"/>
          <w:sz w:val="24"/>
          <w:szCs w:val="24"/>
        </w:rPr>
      </w:pPr>
    </w:p>
    <w:p w14:paraId="538A6F8D"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(vii)          (07)   Research Fellowship and Training</w:t>
      </w:r>
    </w:p>
    <w:p w14:paraId="00E6643F"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21A06735"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15.50</w:t>
      </w:r>
    </w:p>
    <w:p w14:paraId="21A41713"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17.02                                               </w:t>
      </w:r>
      <w:r>
        <w:rPr>
          <w:rFonts w:ascii="Times New Roman" w:hAnsi="Times New Roman"/>
          <w:sz w:val="24"/>
          <w:szCs w:val="24"/>
        </w:rPr>
        <w:t xml:space="preserve">    </w:t>
      </w:r>
      <w:r w:rsidRPr="007340E1">
        <w:rPr>
          <w:rFonts w:ascii="Times New Roman" w:hAnsi="Times New Roman"/>
          <w:sz w:val="24"/>
          <w:szCs w:val="24"/>
        </w:rPr>
        <w:t xml:space="preserve">   32.52               </w:t>
      </w:r>
      <w:r>
        <w:rPr>
          <w:rFonts w:ascii="Times New Roman" w:hAnsi="Times New Roman"/>
          <w:sz w:val="24"/>
          <w:szCs w:val="24"/>
        </w:rPr>
        <w:t xml:space="preserve">  </w:t>
      </w:r>
      <w:r w:rsidRPr="007340E1">
        <w:rPr>
          <w:rFonts w:ascii="Times New Roman" w:hAnsi="Times New Roman"/>
          <w:sz w:val="24"/>
          <w:szCs w:val="24"/>
        </w:rPr>
        <w:t xml:space="preserve">   27.52     </w:t>
      </w:r>
      <w:r>
        <w:rPr>
          <w:rFonts w:ascii="Times New Roman" w:hAnsi="Times New Roman"/>
          <w:sz w:val="24"/>
          <w:szCs w:val="24"/>
        </w:rPr>
        <w:t xml:space="preserve"> </w:t>
      </w:r>
      <w:r w:rsidRPr="007340E1">
        <w:rPr>
          <w:rFonts w:ascii="Times New Roman" w:hAnsi="Times New Roman"/>
          <w:sz w:val="24"/>
          <w:szCs w:val="24"/>
        </w:rPr>
        <w:t xml:space="preserve">    (-)5.00</w:t>
      </w:r>
    </w:p>
    <w:p w14:paraId="2F16096F" w14:textId="77777777" w:rsidR="00FA5EB5" w:rsidRPr="007340E1" w:rsidRDefault="00FA5EB5" w:rsidP="00FA5EB5">
      <w:pPr>
        <w:pStyle w:val="PlainText"/>
        <w:rPr>
          <w:rFonts w:ascii="Times New Roman" w:hAnsi="Times New Roman"/>
          <w:sz w:val="24"/>
          <w:szCs w:val="24"/>
        </w:rPr>
      </w:pPr>
    </w:p>
    <w:p w14:paraId="7B74BB21" w14:textId="77777777" w:rsidR="00FA5EB5" w:rsidRPr="007340E1" w:rsidRDefault="00FA5EB5" w:rsidP="00FA5EB5">
      <w:pPr>
        <w:autoSpaceDE w:val="0"/>
        <w:autoSpaceDN w:val="0"/>
        <w:adjustRightInd w:val="0"/>
        <w:spacing w:after="0" w:line="240" w:lineRule="auto"/>
        <w:jc w:val="both"/>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Augmentation of provision by ₹17.02 lakh was the net result of increase of ₹33.20 lakh through re-appropriation due to requirement of fund for payment of remuneration to Research Fellows under the “P.A. Sangma Fellowship for Legal and Policy Research” and decrease of ₹16.18 lakh by way of surrender due to less expenditure than anticipated.</w:t>
      </w:r>
    </w:p>
    <w:p w14:paraId="483BD457" w14:textId="77777777" w:rsidR="00FA5EB5" w:rsidRPr="007340E1" w:rsidRDefault="00FA5EB5" w:rsidP="00FA5EB5">
      <w:pPr>
        <w:pStyle w:val="PlainText"/>
        <w:rPr>
          <w:rFonts w:ascii="Times New Roman" w:hAnsi="Times New Roman"/>
          <w:sz w:val="24"/>
          <w:szCs w:val="24"/>
        </w:rPr>
      </w:pPr>
    </w:p>
    <w:p w14:paraId="3A4DECB1" w14:textId="77777777" w:rsidR="00FA5EB5" w:rsidRPr="007340E1"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 xml:space="preserve">Reasons for final </w:t>
      </w:r>
      <w:r>
        <w:rPr>
          <w:rFonts w:ascii="TimesNewRomanPSMT" w:hAnsi="TimesNewRomanPSMT" w:cs="TimesNewRomanPSMT"/>
          <w:sz w:val="24"/>
          <w:szCs w:val="24"/>
          <w:lang w:bidi="hi-IN"/>
        </w:rPr>
        <w:t>savings</w:t>
      </w:r>
      <w:r w:rsidRPr="007340E1">
        <w:rPr>
          <w:rFonts w:ascii="TimesNewRomanPSMT" w:hAnsi="TimesNewRomanPSMT" w:cs="TimesNewRomanPSMT"/>
          <w:sz w:val="24"/>
          <w:szCs w:val="24"/>
          <w:lang w:bidi="hi-IN"/>
        </w:rPr>
        <w:t xml:space="preserve"> of ₹5.00 lakh have not been intimated (July 2024).</w:t>
      </w:r>
    </w:p>
    <w:p w14:paraId="5A7E0908" w14:textId="77777777" w:rsidR="00FA5EB5" w:rsidRPr="007340E1" w:rsidRDefault="00FA5EB5" w:rsidP="00FA5EB5">
      <w:pPr>
        <w:pStyle w:val="PlainText"/>
        <w:rPr>
          <w:rFonts w:ascii="Times New Roman" w:hAnsi="Times New Roman"/>
          <w:sz w:val="24"/>
          <w:szCs w:val="24"/>
        </w:rPr>
      </w:pPr>
    </w:p>
    <w:p w14:paraId="302D63BB" w14:textId="77777777" w:rsidR="00FA5EB5" w:rsidRPr="007340E1" w:rsidRDefault="00FA5EB5" w:rsidP="00FA5EB5">
      <w:pPr>
        <w:pStyle w:val="PlainText"/>
        <w:rPr>
          <w:rFonts w:ascii="Times New Roman" w:hAnsi="Times New Roman"/>
          <w:b/>
          <w:bCs/>
          <w:i/>
          <w:iCs/>
          <w:sz w:val="24"/>
          <w:szCs w:val="24"/>
        </w:rPr>
      </w:pPr>
      <w:r w:rsidRPr="007340E1">
        <w:rPr>
          <w:rFonts w:ascii="Times New Roman" w:hAnsi="Times New Roman"/>
          <w:b/>
          <w:bCs/>
          <w:i/>
          <w:iCs/>
          <w:sz w:val="24"/>
          <w:szCs w:val="24"/>
        </w:rPr>
        <w:t>Charged:</w:t>
      </w:r>
    </w:p>
    <w:p w14:paraId="5857BF05" w14:textId="77777777" w:rsidR="00FA5EB5" w:rsidRPr="007340E1" w:rsidRDefault="00FA5EB5" w:rsidP="00FA5EB5">
      <w:pPr>
        <w:pStyle w:val="PlainText"/>
        <w:rPr>
          <w:rFonts w:ascii="Times New Roman" w:hAnsi="Times New Roman"/>
          <w:sz w:val="24"/>
          <w:szCs w:val="24"/>
        </w:rPr>
      </w:pPr>
    </w:p>
    <w:p w14:paraId="39480499" w14:textId="77777777" w:rsidR="00FA5EB5" w:rsidRDefault="00FA5EB5" w:rsidP="00FA5EB5">
      <w:pPr>
        <w:autoSpaceDE w:val="0"/>
        <w:autoSpaceDN w:val="0"/>
        <w:adjustRightInd w:val="0"/>
        <w:spacing w:after="0" w:line="240" w:lineRule="auto"/>
        <w:jc w:val="both"/>
        <w:rPr>
          <w:rFonts w:ascii="TimesNewRomanPSMT" w:hAnsi="TimesNewRomanPSMT" w:cs="TimesNewRomanPSMT"/>
          <w:sz w:val="24"/>
          <w:szCs w:val="24"/>
          <w:lang w:bidi="hi-IN"/>
        </w:rPr>
      </w:pPr>
      <w:r w:rsidRPr="007340E1">
        <w:rPr>
          <w:rFonts w:ascii="Times New Roman" w:hAnsi="Times New Roman"/>
          <w:sz w:val="24"/>
          <w:szCs w:val="24"/>
        </w:rPr>
        <w:t>5.</w:t>
      </w:r>
      <w:r w:rsidRPr="007340E1">
        <w:rPr>
          <w:rFonts w:ascii="Times New Roman" w:hAnsi="Times New Roman"/>
          <w:sz w:val="24"/>
          <w:szCs w:val="24"/>
        </w:rPr>
        <w:tab/>
      </w:r>
      <w:r w:rsidRPr="007340E1">
        <w:rPr>
          <w:rFonts w:ascii="TimesNewRomanPSMT" w:hAnsi="TimesNewRomanPSMT" w:cs="TimesNewRomanPSMT"/>
          <w:sz w:val="24"/>
          <w:szCs w:val="24"/>
          <w:lang w:bidi="hi-IN"/>
        </w:rPr>
        <w:t xml:space="preserve">Against the available </w:t>
      </w:r>
      <w:r>
        <w:rPr>
          <w:rFonts w:ascii="TimesNewRomanPSMT" w:hAnsi="TimesNewRomanPSMT" w:cs="TimesNewRomanPSMT"/>
          <w:sz w:val="24"/>
          <w:szCs w:val="24"/>
          <w:lang w:bidi="hi-IN"/>
        </w:rPr>
        <w:t>savings</w:t>
      </w:r>
      <w:r w:rsidRPr="007340E1">
        <w:rPr>
          <w:rFonts w:ascii="TimesNewRomanPSMT" w:hAnsi="TimesNewRomanPSMT" w:cs="TimesNewRomanPSMT"/>
          <w:sz w:val="24"/>
          <w:szCs w:val="24"/>
          <w:lang w:bidi="hi-IN"/>
        </w:rPr>
        <w:t xml:space="preserve"> of ₹</w:t>
      </w:r>
      <w:r w:rsidRPr="007340E1">
        <w:rPr>
          <w:rFonts w:ascii="TimesNewRomanPS-ItalicMT" w:hAnsi="TimesNewRomanPS-ItalicMT" w:cs="TimesNewRomanPS-ItalicMT"/>
          <w:i/>
          <w:iCs/>
          <w:sz w:val="24"/>
          <w:szCs w:val="24"/>
          <w:lang w:bidi="hi-IN"/>
        </w:rPr>
        <w:t xml:space="preserve">637.32 </w:t>
      </w:r>
      <w:r w:rsidRPr="007340E1">
        <w:rPr>
          <w:rFonts w:ascii="TimesNewRomanPSMT" w:hAnsi="TimesNewRomanPSMT" w:cs="TimesNewRomanPSMT"/>
          <w:sz w:val="24"/>
          <w:szCs w:val="24"/>
          <w:lang w:bidi="hi-IN"/>
        </w:rPr>
        <w:t>lakh, only ₹</w:t>
      </w:r>
      <w:r w:rsidRPr="007340E1">
        <w:rPr>
          <w:rFonts w:ascii="TimesNewRomanPS-ItalicMT" w:hAnsi="TimesNewRomanPS-ItalicMT" w:cs="TimesNewRomanPS-ItalicMT"/>
          <w:i/>
          <w:iCs/>
          <w:sz w:val="24"/>
          <w:szCs w:val="24"/>
          <w:lang w:bidi="hi-IN"/>
        </w:rPr>
        <w:t xml:space="preserve">612.90 </w:t>
      </w:r>
      <w:r w:rsidRPr="007340E1">
        <w:rPr>
          <w:rFonts w:ascii="TimesNewRomanPSMT" w:hAnsi="TimesNewRomanPSMT" w:cs="TimesNewRomanPSMT"/>
          <w:sz w:val="24"/>
          <w:szCs w:val="24"/>
          <w:lang w:bidi="hi-IN"/>
        </w:rPr>
        <w:t>lakh was surrendered during</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the year.</w:t>
      </w:r>
    </w:p>
    <w:p w14:paraId="1AE53CFF" w14:textId="77777777" w:rsidR="00FA5EB5" w:rsidRDefault="00FA5EB5" w:rsidP="00FA5EB5">
      <w:pPr>
        <w:rPr>
          <w:rFonts w:ascii="TimesNewRomanPSMT" w:hAnsi="TimesNewRomanPSMT" w:cs="TimesNewRomanPSMT"/>
          <w:sz w:val="24"/>
          <w:szCs w:val="24"/>
          <w:lang w:bidi="hi-IN"/>
        </w:rPr>
      </w:pPr>
    </w:p>
    <w:p w14:paraId="54C816C2" w14:textId="77777777" w:rsidR="00FA5EB5" w:rsidRDefault="00FA5EB5" w:rsidP="00FA5EB5">
      <w:pPr>
        <w:rPr>
          <w:rFonts w:ascii="TimesNewRomanPSMT" w:hAnsi="TimesNewRomanPSMT" w:cs="TimesNewRomanPSMT"/>
          <w:sz w:val="24"/>
          <w:szCs w:val="24"/>
          <w:lang w:bidi="hi-IN"/>
        </w:rPr>
      </w:pPr>
    </w:p>
    <w:p w14:paraId="6761CD30" w14:textId="77777777" w:rsidR="00FA5EB5" w:rsidRDefault="00FA5EB5" w:rsidP="00FA5EB5">
      <w:pPr>
        <w:rPr>
          <w:rFonts w:ascii="TimesNewRomanPSMT" w:hAnsi="TimesNewRomanPSMT" w:cs="TimesNewRomanPSMT"/>
          <w:sz w:val="24"/>
          <w:szCs w:val="24"/>
          <w:lang w:bidi="hi-IN"/>
        </w:rPr>
      </w:pPr>
    </w:p>
    <w:p w14:paraId="2E09A060" w14:textId="77777777" w:rsidR="00FA5EB5" w:rsidRPr="007340E1" w:rsidRDefault="00FA5EB5" w:rsidP="00FA5EB5">
      <w:pPr>
        <w:rPr>
          <w:rFonts w:ascii="TimesNewRomanPSMT" w:hAnsi="TimesNewRomanPSMT" w:cs="TimesNewRomanPSMT"/>
          <w:sz w:val="24"/>
          <w:szCs w:val="24"/>
          <w:lang w:bidi="hi-IN"/>
        </w:rPr>
      </w:pPr>
    </w:p>
    <w:p w14:paraId="425A58F8" w14:textId="77777777" w:rsidR="00FA5EB5" w:rsidRPr="007340E1" w:rsidRDefault="00FA5EB5" w:rsidP="00FA5EB5">
      <w:pPr>
        <w:pStyle w:val="PlainText"/>
        <w:jc w:val="center"/>
        <w:rPr>
          <w:rFonts w:ascii="Times New Roman" w:hAnsi="Times New Roman"/>
          <w:sz w:val="24"/>
          <w:szCs w:val="24"/>
        </w:rPr>
      </w:pPr>
      <w:r>
        <w:rPr>
          <w:rFonts w:ascii="Times New Roman" w:hAnsi="Times New Roman"/>
          <w:b/>
          <w:bCs/>
          <w:sz w:val="24"/>
          <w:szCs w:val="24"/>
        </w:rPr>
        <w:t>GRANT NO. 04</w:t>
      </w:r>
      <w:r w:rsidRPr="007340E1">
        <w:rPr>
          <w:rFonts w:ascii="Times New Roman" w:hAnsi="Times New Roman"/>
          <w:b/>
          <w:bCs/>
          <w:sz w:val="24"/>
          <w:szCs w:val="24"/>
        </w:rPr>
        <w:t>-</w:t>
      </w:r>
      <w:r w:rsidRPr="007340E1">
        <w:rPr>
          <w:rFonts w:ascii="Times New Roman" w:hAnsi="Times New Roman"/>
          <w:sz w:val="24"/>
          <w:szCs w:val="24"/>
        </w:rPr>
        <w:t>Contd.</w:t>
      </w:r>
    </w:p>
    <w:p w14:paraId="1F13F09F" w14:textId="77777777" w:rsidR="00FA5EB5" w:rsidRDefault="00FA5EB5" w:rsidP="00FA5EB5">
      <w:pPr>
        <w:pStyle w:val="PlainText"/>
        <w:jc w:val="center"/>
        <w:rPr>
          <w:rFonts w:ascii="Times New Roman" w:hAnsi="Times New Roman"/>
          <w:b/>
          <w:bCs/>
          <w:sz w:val="24"/>
          <w:szCs w:val="24"/>
        </w:rPr>
      </w:pPr>
    </w:p>
    <w:p w14:paraId="5B02C506"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6.</w:t>
      </w:r>
      <w:r w:rsidRPr="007340E1">
        <w:rPr>
          <w:rFonts w:ascii="Times New Roman" w:hAnsi="Times New Roman"/>
          <w:sz w:val="24"/>
          <w:szCs w:val="24"/>
        </w:rPr>
        <w:tab/>
      </w:r>
      <w:r>
        <w:rPr>
          <w:rFonts w:ascii="Times New Roman" w:hAnsi="Times New Roman"/>
          <w:sz w:val="24"/>
          <w:szCs w:val="24"/>
        </w:rPr>
        <w:t>Savings</w:t>
      </w:r>
      <w:r w:rsidRPr="007340E1">
        <w:rPr>
          <w:rFonts w:ascii="Times New Roman" w:hAnsi="Times New Roman"/>
          <w:sz w:val="24"/>
          <w:szCs w:val="24"/>
        </w:rPr>
        <w:t xml:space="preserve"> occurred mainly under:</w:t>
      </w:r>
    </w:p>
    <w:p w14:paraId="144D590A" w14:textId="77777777" w:rsidR="00FA5EB5" w:rsidRPr="007340E1" w:rsidRDefault="00FA5EB5" w:rsidP="00FA5EB5">
      <w:pPr>
        <w:pStyle w:val="PlainText"/>
        <w:rPr>
          <w:rFonts w:ascii="Times New Roman" w:hAnsi="Times New Roman"/>
          <w:sz w:val="24"/>
          <w:szCs w:val="24"/>
        </w:rPr>
      </w:pPr>
    </w:p>
    <w:p w14:paraId="765D90A6"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Serial              Head                                                     Total grant</w:t>
      </w:r>
      <w:r>
        <w:rPr>
          <w:rFonts w:ascii="Times New Roman" w:hAnsi="Times New Roman"/>
          <w:b/>
          <w:bCs/>
          <w:sz w:val="24"/>
          <w:szCs w:val="24"/>
        </w:rPr>
        <w:t>/</w:t>
      </w:r>
      <w:r w:rsidRPr="007340E1">
        <w:rPr>
          <w:rFonts w:ascii="Times New Roman" w:hAnsi="Times New Roman"/>
          <w:b/>
          <w:bCs/>
          <w:sz w:val="24"/>
          <w:szCs w:val="24"/>
        </w:rPr>
        <w:t xml:space="preserve">     Actual              Excess(+)</w:t>
      </w:r>
    </w:p>
    <w:p w14:paraId="7E831D19"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number                                                                        appropriation  expenditure    </w:t>
      </w:r>
      <w:r>
        <w:rPr>
          <w:rFonts w:ascii="Times New Roman" w:hAnsi="Times New Roman"/>
          <w:b/>
          <w:bCs/>
          <w:sz w:val="24"/>
          <w:szCs w:val="24"/>
        </w:rPr>
        <w:t>Savings</w:t>
      </w:r>
      <w:r w:rsidRPr="007340E1">
        <w:rPr>
          <w:rFonts w:ascii="Times New Roman" w:hAnsi="Times New Roman"/>
          <w:b/>
          <w:bCs/>
          <w:sz w:val="24"/>
          <w:szCs w:val="24"/>
        </w:rPr>
        <w:t>(-)</w:t>
      </w:r>
    </w:p>
    <w:p w14:paraId="07003E66"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                                                                                                                                      (₹ in lakhs)</w:t>
      </w:r>
    </w:p>
    <w:p w14:paraId="2F667B57"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(i)             </w:t>
      </w:r>
      <w:r w:rsidRPr="00E00440">
        <w:rPr>
          <w:rFonts w:ascii="Times New Roman" w:hAnsi="Times New Roman"/>
          <w:b/>
          <w:bCs/>
          <w:sz w:val="24"/>
          <w:szCs w:val="24"/>
        </w:rPr>
        <w:t>2014  Administration of Justice</w:t>
      </w:r>
    </w:p>
    <w:p w14:paraId="0996797F"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102    High Courts</w:t>
      </w:r>
    </w:p>
    <w:p w14:paraId="6CBFBC26"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(01)   Judges of High Court/Bench</w:t>
      </w:r>
    </w:p>
    <w:p w14:paraId="12A1F4CB"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6A38D44E" w14:textId="77777777" w:rsidR="00FA5EB5" w:rsidRPr="00E00440" w:rsidRDefault="00FA5EB5" w:rsidP="00FA5EB5">
      <w:pPr>
        <w:pStyle w:val="PlainText"/>
        <w:rPr>
          <w:rFonts w:ascii="Times New Roman" w:hAnsi="Times New Roman"/>
          <w:i/>
          <w:iCs/>
          <w:sz w:val="24"/>
          <w:szCs w:val="24"/>
        </w:rPr>
      </w:pPr>
      <w:r w:rsidRPr="00E00440">
        <w:rPr>
          <w:rFonts w:ascii="Times New Roman" w:hAnsi="Times New Roman"/>
          <w:i/>
          <w:iCs/>
          <w:sz w:val="24"/>
          <w:szCs w:val="24"/>
        </w:rPr>
        <w:t xml:space="preserve">                 O.               940.45</w:t>
      </w:r>
    </w:p>
    <w:p w14:paraId="213595E5" w14:textId="77777777" w:rsidR="00FA5EB5" w:rsidRPr="00E00440" w:rsidRDefault="00FA5EB5" w:rsidP="00FA5EB5">
      <w:pPr>
        <w:pStyle w:val="PlainText"/>
        <w:rPr>
          <w:rFonts w:ascii="Times New Roman" w:hAnsi="Times New Roman"/>
          <w:i/>
          <w:iCs/>
          <w:sz w:val="24"/>
          <w:szCs w:val="24"/>
        </w:rPr>
      </w:pPr>
      <w:r w:rsidRPr="00E00440">
        <w:rPr>
          <w:rFonts w:ascii="Times New Roman" w:hAnsi="Times New Roman"/>
          <w:i/>
          <w:iCs/>
          <w:sz w:val="24"/>
          <w:szCs w:val="24"/>
        </w:rPr>
        <w:t xml:space="preserve">                 R.           (-)707.86                                                232.59                  220.52      (-)12.08</w:t>
      </w:r>
    </w:p>
    <w:p w14:paraId="1FC438B4"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ab/>
      </w:r>
    </w:p>
    <w:p w14:paraId="45C001F2" w14:textId="77777777" w:rsidR="00FA5EB5" w:rsidRPr="007340E1" w:rsidRDefault="00FA5EB5" w:rsidP="00FA5EB5">
      <w:pPr>
        <w:autoSpaceDE w:val="0"/>
        <w:autoSpaceDN w:val="0"/>
        <w:adjustRightInd w:val="0"/>
        <w:spacing w:after="0" w:line="240" w:lineRule="auto"/>
        <w:jc w:val="both"/>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Withdrawal of provision by ₹</w:t>
      </w:r>
      <w:r w:rsidRPr="00E00440">
        <w:rPr>
          <w:rFonts w:ascii="TimesNewRomanPSMT" w:hAnsi="TimesNewRomanPSMT" w:cs="TimesNewRomanPSMT"/>
          <w:i/>
          <w:iCs/>
          <w:sz w:val="24"/>
          <w:szCs w:val="24"/>
          <w:lang w:bidi="hi-IN"/>
        </w:rPr>
        <w:t>707.86</w:t>
      </w:r>
      <w:r w:rsidRPr="007340E1">
        <w:rPr>
          <w:rFonts w:ascii="TimesNewRomanPSMT" w:hAnsi="TimesNewRomanPSMT" w:cs="TimesNewRomanPSMT"/>
          <w:sz w:val="24"/>
          <w:szCs w:val="24"/>
          <w:lang w:bidi="hi-IN"/>
        </w:rPr>
        <w:t xml:space="preserve"> lakh was the net result of decrease of ₹</w:t>
      </w:r>
      <w:r w:rsidRPr="00E00440">
        <w:rPr>
          <w:rFonts w:ascii="TimesNewRomanPSMT" w:hAnsi="TimesNewRomanPSMT" w:cs="TimesNewRomanPSMT"/>
          <w:i/>
          <w:iCs/>
          <w:sz w:val="24"/>
          <w:szCs w:val="24"/>
          <w:lang w:bidi="hi-IN"/>
        </w:rPr>
        <w:t>582.56</w:t>
      </w:r>
      <w:r w:rsidRPr="007340E1">
        <w:rPr>
          <w:rFonts w:ascii="TimesNewRomanPSMT" w:hAnsi="TimesNewRomanPSMT" w:cs="TimesNewRomanPSMT"/>
          <w:sz w:val="24"/>
          <w:szCs w:val="24"/>
          <w:lang w:bidi="hi-IN"/>
        </w:rPr>
        <w:t xml:space="preserve"> lakh</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through re-appropriation and further decrease of ₹</w:t>
      </w:r>
      <w:r w:rsidRPr="00E00440">
        <w:rPr>
          <w:rFonts w:ascii="TimesNewRomanPSMT" w:hAnsi="TimesNewRomanPSMT" w:cs="TimesNewRomanPSMT"/>
          <w:i/>
          <w:iCs/>
          <w:sz w:val="24"/>
          <w:szCs w:val="24"/>
          <w:lang w:bidi="hi-IN"/>
        </w:rPr>
        <w:t>125.30</w:t>
      </w:r>
      <w:r w:rsidRPr="007340E1">
        <w:rPr>
          <w:rFonts w:ascii="TimesNewRomanPSMT" w:hAnsi="TimesNewRomanPSMT" w:cs="TimesNewRomanPSMT"/>
          <w:sz w:val="24"/>
          <w:szCs w:val="24"/>
          <w:lang w:bidi="hi-IN"/>
        </w:rPr>
        <w:t xml:space="preserve"> lakh by way of surrender due to</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less expenditure than anticipated.</w:t>
      </w:r>
    </w:p>
    <w:p w14:paraId="72176F5C" w14:textId="77777777" w:rsidR="00FA5EB5" w:rsidRPr="007340E1" w:rsidRDefault="00FA5EB5" w:rsidP="00FA5EB5">
      <w:pPr>
        <w:autoSpaceDE w:val="0"/>
        <w:autoSpaceDN w:val="0"/>
        <w:adjustRightInd w:val="0"/>
        <w:spacing w:after="0" w:line="240" w:lineRule="auto"/>
        <w:rPr>
          <w:rFonts w:ascii="TimesNewRomanPSMT" w:hAnsi="TimesNewRomanPSMT" w:cs="TimesNewRomanPSMT"/>
          <w:sz w:val="24"/>
          <w:szCs w:val="24"/>
          <w:lang w:bidi="hi-IN"/>
        </w:rPr>
      </w:pPr>
    </w:p>
    <w:p w14:paraId="08182372" w14:textId="77777777" w:rsidR="00FA5EB5" w:rsidRPr="007340E1" w:rsidRDefault="00FA5EB5" w:rsidP="00FA5EB5">
      <w:pPr>
        <w:autoSpaceDE w:val="0"/>
        <w:autoSpaceDN w:val="0"/>
        <w:adjustRightInd w:val="0"/>
        <w:spacing w:after="0" w:line="240" w:lineRule="auto"/>
        <w:ind w:firstLine="720"/>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 xml:space="preserve">Reasons for final </w:t>
      </w:r>
      <w:r>
        <w:rPr>
          <w:rFonts w:ascii="TimesNewRomanPSMT" w:hAnsi="TimesNewRomanPSMT" w:cs="TimesNewRomanPSMT"/>
          <w:sz w:val="24"/>
          <w:szCs w:val="24"/>
          <w:lang w:bidi="hi-IN"/>
        </w:rPr>
        <w:t>savings</w:t>
      </w:r>
      <w:r w:rsidRPr="007340E1">
        <w:rPr>
          <w:rFonts w:ascii="TimesNewRomanPSMT" w:hAnsi="TimesNewRomanPSMT" w:cs="TimesNewRomanPSMT"/>
          <w:sz w:val="24"/>
          <w:szCs w:val="24"/>
          <w:lang w:bidi="hi-IN"/>
        </w:rPr>
        <w:t xml:space="preserve"> of ₹</w:t>
      </w:r>
      <w:r w:rsidRPr="00E00440">
        <w:rPr>
          <w:rFonts w:ascii="TimesNewRomanPSMT" w:hAnsi="TimesNewRomanPSMT" w:cs="TimesNewRomanPSMT"/>
          <w:i/>
          <w:iCs/>
          <w:sz w:val="24"/>
          <w:szCs w:val="24"/>
          <w:lang w:bidi="hi-IN"/>
        </w:rPr>
        <w:t>12.08</w:t>
      </w:r>
      <w:r w:rsidRPr="007340E1">
        <w:rPr>
          <w:rFonts w:ascii="TimesNewRomanPSMT" w:hAnsi="TimesNewRomanPSMT" w:cs="TimesNewRomanPSMT"/>
          <w:sz w:val="24"/>
          <w:szCs w:val="24"/>
          <w:lang w:bidi="hi-IN"/>
        </w:rPr>
        <w:t xml:space="preserve"> lakh have not been intimated (July 2024).</w:t>
      </w:r>
    </w:p>
    <w:p w14:paraId="21148C2E" w14:textId="77777777" w:rsidR="00FA5EB5" w:rsidRPr="007340E1" w:rsidRDefault="00FA5EB5" w:rsidP="00FA5EB5">
      <w:pPr>
        <w:pStyle w:val="PlainText"/>
        <w:rPr>
          <w:rFonts w:ascii="Times New Roman" w:hAnsi="Times New Roman"/>
          <w:sz w:val="24"/>
          <w:szCs w:val="24"/>
        </w:rPr>
      </w:pPr>
    </w:p>
    <w:p w14:paraId="2C528A4B"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(ii)            (03)   Judicial Academy</w:t>
      </w:r>
    </w:p>
    <w:p w14:paraId="759020F5"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354D3C4F" w14:textId="77777777" w:rsidR="00FA5EB5" w:rsidRPr="00E00440" w:rsidRDefault="00FA5EB5" w:rsidP="00FA5EB5">
      <w:pPr>
        <w:pStyle w:val="PlainText"/>
        <w:rPr>
          <w:rFonts w:ascii="Times New Roman" w:hAnsi="Times New Roman"/>
          <w:i/>
          <w:iCs/>
          <w:sz w:val="24"/>
          <w:szCs w:val="24"/>
        </w:rPr>
      </w:pPr>
      <w:r w:rsidRPr="00E00440">
        <w:rPr>
          <w:rFonts w:ascii="Times New Roman" w:hAnsi="Times New Roman"/>
          <w:i/>
          <w:iCs/>
          <w:sz w:val="24"/>
          <w:szCs w:val="24"/>
        </w:rPr>
        <w:t xml:space="preserve">                 O.               852.98</w:t>
      </w:r>
    </w:p>
    <w:p w14:paraId="6F0F6C5A" w14:textId="77777777" w:rsidR="00FA5EB5" w:rsidRPr="00E00440" w:rsidRDefault="00FA5EB5" w:rsidP="00FA5EB5">
      <w:pPr>
        <w:pStyle w:val="PlainText"/>
        <w:rPr>
          <w:rFonts w:ascii="Times New Roman" w:hAnsi="Times New Roman"/>
          <w:i/>
          <w:iCs/>
          <w:sz w:val="24"/>
          <w:szCs w:val="24"/>
        </w:rPr>
      </w:pPr>
      <w:r w:rsidRPr="00E00440">
        <w:rPr>
          <w:rFonts w:ascii="Times New Roman" w:hAnsi="Times New Roman"/>
          <w:i/>
          <w:iCs/>
          <w:sz w:val="24"/>
          <w:szCs w:val="24"/>
        </w:rPr>
        <w:t xml:space="preserve">                 R.            (-)640.24                                               212.74                   210.40       (-)2.34</w:t>
      </w:r>
    </w:p>
    <w:p w14:paraId="3DBCA7BD" w14:textId="77777777" w:rsidR="00FA5EB5" w:rsidRPr="007340E1" w:rsidRDefault="00FA5EB5" w:rsidP="00FA5EB5">
      <w:pPr>
        <w:pStyle w:val="PlainText"/>
        <w:rPr>
          <w:rFonts w:ascii="Times New Roman" w:hAnsi="Times New Roman"/>
          <w:sz w:val="24"/>
          <w:szCs w:val="24"/>
        </w:rPr>
      </w:pPr>
    </w:p>
    <w:p w14:paraId="097BDEFF" w14:textId="77777777" w:rsidR="00FA5EB5" w:rsidRPr="007340E1" w:rsidRDefault="00FA5EB5" w:rsidP="00FA5EB5">
      <w:pPr>
        <w:autoSpaceDE w:val="0"/>
        <w:autoSpaceDN w:val="0"/>
        <w:adjustRightInd w:val="0"/>
        <w:spacing w:after="0" w:line="240" w:lineRule="auto"/>
        <w:jc w:val="both"/>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Withdrawal of provision by ₹</w:t>
      </w:r>
      <w:r w:rsidRPr="00E00440">
        <w:rPr>
          <w:rFonts w:ascii="TimesNewRomanPSMT" w:hAnsi="TimesNewRomanPSMT" w:cs="TimesNewRomanPSMT"/>
          <w:i/>
          <w:iCs/>
          <w:sz w:val="24"/>
          <w:szCs w:val="24"/>
          <w:lang w:bidi="hi-IN"/>
        </w:rPr>
        <w:t>640.24</w:t>
      </w:r>
      <w:r w:rsidRPr="007340E1">
        <w:rPr>
          <w:rFonts w:ascii="TimesNewRomanPSMT" w:hAnsi="TimesNewRomanPSMT" w:cs="TimesNewRomanPSMT"/>
          <w:sz w:val="24"/>
          <w:szCs w:val="24"/>
          <w:lang w:bidi="hi-IN"/>
        </w:rPr>
        <w:t xml:space="preserve"> lakh was the net result of decrease of ₹</w:t>
      </w:r>
      <w:r w:rsidRPr="00E00440">
        <w:rPr>
          <w:rFonts w:ascii="TimesNewRomanPSMT" w:hAnsi="TimesNewRomanPSMT" w:cs="TimesNewRomanPSMT"/>
          <w:i/>
          <w:iCs/>
          <w:sz w:val="24"/>
          <w:szCs w:val="24"/>
          <w:lang w:bidi="hi-IN"/>
        </w:rPr>
        <w:t>455.59</w:t>
      </w:r>
      <w:r w:rsidRPr="007340E1">
        <w:rPr>
          <w:rFonts w:ascii="TimesNewRomanPSMT" w:hAnsi="TimesNewRomanPSMT" w:cs="TimesNewRomanPSMT"/>
          <w:sz w:val="24"/>
          <w:szCs w:val="24"/>
          <w:lang w:bidi="hi-IN"/>
        </w:rPr>
        <w:t xml:space="preserve"> lakh</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through re-appropriation and further decrease of ₹</w:t>
      </w:r>
      <w:r w:rsidRPr="00E00440">
        <w:rPr>
          <w:rFonts w:ascii="TimesNewRomanPSMT" w:hAnsi="TimesNewRomanPSMT" w:cs="TimesNewRomanPSMT"/>
          <w:i/>
          <w:iCs/>
          <w:sz w:val="24"/>
          <w:szCs w:val="24"/>
          <w:lang w:bidi="hi-IN"/>
        </w:rPr>
        <w:t>184.65</w:t>
      </w:r>
      <w:r w:rsidRPr="007340E1">
        <w:rPr>
          <w:rFonts w:ascii="TimesNewRomanPSMT" w:hAnsi="TimesNewRomanPSMT" w:cs="TimesNewRomanPSMT"/>
          <w:sz w:val="24"/>
          <w:szCs w:val="24"/>
          <w:lang w:bidi="hi-IN"/>
        </w:rPr>
        <w:t xml:space="preserve"> lakh by way of surrender due to</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less expenditure than anticipated.</w:t>
      </w:r>
    </w:p>
    <w:p w14:paraId="70268E3D" w14:textId="77777777" w:rsidR="00FA5EB5" w:rsidRDefault="00FA5EB5" w:rsidP="00FA5EB5">
      <w:pPr>
        <w:autoSpaceDE w:val="0"/>
        <w:autoSpaceDN w:val="0"/>
        <w:adjustRightInd w:val="0"/>
        <w:spacing w:after="0" w:line="240" w:lineRule="auto"/>
        <w:ind w:firstLine="720"/>
        <w:jc w:val="both"/>
        <w:rPr>
          <w:rFonts w:ascii="TimesNewRomanPSMT" w:hAnsi="TimesNewRomanPSMT" w:cs="TimesNewRomanPSMT"/>
          <w:sz w:val="24"/>
          <w:szCs w:val="24"/>
          <w:lang w:bidi="hi-IN"/>
        </w:rPr>
      </w:pPr>
    </w:p>
    <w:p w14:paraId="122B9D71" w14:textId="77777777" w:rsidR="00FA5EB5" w:rsidRPr="007340E1" w:rsidRDefault="00FA5EB5" w:rsidP="00FA5EB5">
      <w:pPr>
        <w:autoSpaceDE w:val="0"/>
        <w:autoSpaceDN w:val="0"/>
        <w:adjustRightInd w:val="0"/>
        <w:spacing w:after="0" w:line="240" w:lineRule="auto"/>
        <w:ind w:firstLine="720"/>
        <w:jc w:val="both"/>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 xml:space="preserve">Reasons for final </w:t>
      </w:r>
      <w:r>
        <w:rPr>
          <w:rFonts w:ascii="TimesNewRomanPSMT" w:hAnsi="TimesNewRomanPSMT" w:cs="TimesNewRomanPSMT"/>
          <w:sz w:val="24"/>
          <w:szCs w:val="24"/>
          <w:lang w:bidi="hi-IN"/>
        </w:rPr>
        <w:t>savings</w:t>
      </w:r>
      <w:r w:rsidRPr="007340E1">
        <w:rPr>
          <w:rFonts w:ascii="TimesNewRomanPSMT" w:hAnsi="TimesNewRomanPSMT" w:cs="TimesNewRomanPSMT"/>
          <w:sz w:val="24"/>
          <w:szCs w:val="24"/>
          <w:lang w:bidi="hi-IN"/>
        </w:rPr>
        <w:t xml:space="preserve"> of ₹</w:t>
      </w:r>
      <w:r w:rsidRPr="00E00440">
        <w:rPr>
          <w:rFonts w:ascii="TimesNewRomanPSMT" w:hAnsi="TimesNewRomanPSMT" w:cs="TimesNewRomanPSMT"/>
          <w:i/>
          <w:iCs/>
          <w:sz w:val="24"/>
          <w:szCs w:val="24"/>
          <w:lang w:bidi="hi-IN"/>
        </w:rPr>
        <w:t>2.34</w:t>
      </w:r>
      <w:r w:rsidRPr="007340E1">
        <w:rPr>
          <w:rFonts w:ascii="TimesNewRomanPSMT" w:hAnsi="TimesNewRomanPSMT" w:cs="TimesNewRomanPSMT"/>
          <w:sz w:val="24"/>
          <w:szCs w:val="24"/>
          <w:lang w:bidi="hi-IN"/>
        </w:rPr>
        <w:t xml:space="preserve"> lakh have not been intimated (July 2024).</w:t>
      </w:r>
    </w:p>
    <w:p w14:paraId="2E43C574" w14:textId="77777777" w:rsidR="00FA5EB5" w:rsidRDefault="00FA5EB5" w:rsidP="00FA5EB5">
      <w:pPr>
        <w:pStyle w:val="PlainText"/>
        <w:rPr>
          <w:rFonts w:ascii="Times New Roman" w:hAnsi="Times New Roman"/>
          <w:sz w:val="24"/>
          <w:szCs w:val="24"/>
        </w:rPr>
      </w:pPr>
    </w:p>
    <w:p w14:paraId="78FABEF7"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(iii)           (04)   High Court Legal Services</w:t>
      </w:r>
    </w:p>
    <w:p w14:paraId="467D030A"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Committee</w:t>
      </w:r>
    </w:p>
    <w:p w14:paraId="44EA7378"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715C9E74" w14:textId="77777777" w:rsidR="00FA5EB5" w:rsidRPr="00E00440" w:rsidRDefault="00FA5EB5" w:rsidP="00FA5EB5">
      <w:pPr>
        <w:pStyle w:val="PlainText"/>
        <w:rPr>
          <w:rFonts w:ascii="Times New Roman" w:hAnsi="Times New Roman"/>
          <w:i/>
          <w:iCs/>
          <w:sz w:val="24"/>
          <w:szCs w:val="24"/>
        </w:rPr>
      </w:pPr>
      <w:r w:rsidRPr="00E00440">
        <w:rPr>
          <w:rFonts w:ascii="Times New Roman" w:hAnsi="Times New Roman"/>
          <w:i/>
          <w:iCs/>
          <w:sz w:val="24"/>
          <w:szCs w:val="24"/>
        </w:rPr>
        <w:t xml:space="preserve">                 O.                  11.29</w:t>
      </w:r>
    </w:p>
    <w:p w14:paraId="0937BC82" w14:textId="77777777" w:rsidR="00FA5EB5" w:rsidRPr="00E00440" w:rsidRDefault="00FA5EB5" w:rsidP="00FA5EB5">
      <w:pPr>
        <w:pStyle w:val="PlainText"/>
        <w:rPr>
          <w:rFonts w:ascii="Times New Roman" w:hAnsi="Times New Roman"/>
          <w:i/>
          <w:iCs/>
          <w:sz w:val="24"/>
          <w:szCs w:val="24"/>
        </w:rPr>
      </w:pPr>
      <w:r w:rsidRPr="00E00440">
        <w:rPr>
          <w:rFonts w:ascii="Times New Roman" w:hAnsi="Times New Roman"/>
          <w:i/>
          <w:iCs/>
          <w:sz w:val="24"/>
          <w:szCs w:val="24"/>
        </w:rPr>
        <w:t xml:space="preserve">                 R.                (-)6.37                                                     4.92                    4.92                ...</w:t>
      </w:r>
    </w:p>
    <w:p w14:paraId="3A477E26" w14:textId="77777777" w:rsidR="00FA5EB5" w:rsidRPr="007340E1" w:rsidRDefault="00FA5EB5" w:rsidP="00FA5EB5">
      <w:pPr>
        <w:pStyle w:val="PlainText"/>
        <w:rPr>
          <w:rFonts w:ascii="Times New Roman" w:hAnsi="Times New Roman"/>
          <w:sz w:val="24"/>
          <w:szCs w:val="24"/>
        </w:rPr>
      </w:pPr>
    </w:p>
    <w:p w14:paraId="63BF571D" w14:textId="77777777" w:rsidR="00FA5EB5" w:rsidRPr="007340E1" w:rsidRDefault="00FA5EB5" w:rsidP="00FA5EB5">
      <w:pPr>
        <w:autoSpaceDE w:val="0"/>
        <w:autoSpaceDN w:val="0"/>
        <w:adjustRightInd w:val="0"/>
        <w:spacing w:after="0" w:line="240" w:lineRule="auto"/>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Surrender of provision by ₹</w:t>
      </w:r>
      <w:r w:rsidRPr="00E00440">
        <w:rPr>
          <w:rFonts w:ascii="TimesNewRomanPSMT" w:hAnsi="TimesNewRomanPSMT" w:cs="TimesNewRomanPSMT"/>
          <w:i/>
          <w:iCs/>
          <w:sz w:val="24"/>
          <w:szCs w:val="24"/>
          <w:lang w:bidi="hi-IN"/>
        </w:rPr>
        <w:t>6.37</w:t>
      </w:r>
      <w:r w:rsidRPr="007340E1">
        <w:rPr>
          <w:rFonts w:ascii="TimesNewRomanPSMT" w:hAnsi="TimesNewRomanPSMT" w:cs="TimesNewRomanPSMT"/>
          <w:sz w:val="24"/>
          <w:szCs w:val="24"/>
          <w:lang w:bidi="hi-IN"/>
        </w:rPr>
        <w:t xml:space="preserve"> lakh was due to less expenditure than anticipated.</w:t>
      </w:r>
    </w:p>
    <w:p w14:paraId="3E7DCF2C" w14:textId="77777777" w:rsidR="00FA5EB5" w:rsidRDefault="00FA5EB5" w:rsidP="00FA5EB5">
      <w:pPr>
        <w:pStyle w:val="PlainText"/>
        <w:rPr>
          <w:rFonts w:ascii="Times New Roman" w:hAnsi="Times New Roman"/>
          <w:sz w:val="24"/>
          <w:szCs w:val="24"/>
        </w:rPr>
      </w:pPr>
    </w:p>
    <w:p w14:paraId="7B81AA71" w14:textId="77777777" w:rsidR="00FA5EB5" w:rsidRDefault="00FA5EB5" w:rsidP="00FA5EB5">
      <w:pPr>
        <w:pStyle w:val="PlainText"/>
        <w:rPr>
          <w:rFonts w:ascii="Times New Roman" w:hAnsi="Times New Roman"/>
          <w:sz w:val="24"/>
          <w:szCs w:val="24"/>
        </w:rPr>
      </w:pPr>
    </w:p>
    <w:p w14:paraId="38749AA0" w14:textId="77777777" w:rsidR="00FA5EB5" w:rsidRDefault="00FA5EB5" w:rsidP="00FA5EB5">
      <w:pPr>
        <w:pStyle w:val="PlainText"/>
        <w:rPr>
          <w:rFonts w:ascii="Times New Roman" w:hAnsi="Times New Roman"/>
          <w:sz w:val="24"/>
          <w:szCs w:val="24"/>
        </w:rPr>
      </w:pPr>
    </w:p>
    <w:p w14:paraId="6C5CC36A" w14:textId="77777777" w:rsidR="00FA5EB5" w:rsidRDefault="00FA5EB5" w:rsidP="00FA5EB5">
      <w:pPr>
        <w:pStyle w:val="PlainText"/>
        <w:rPr>
          <w:rFonts w:ascii="Times New Roman" w:hAnsi="Times New Roman"/>
          <w:sz w:val="24"/>
          <w:szCs w:val="24"/>
        </w:rPr>
      </w:pPr>
    </w:p>
    <w:p w14:paraId="3DC1AACD" w14:textId="77777777" w:rsidR="00FA5EB5" w:rsidRDefault="00FA5EB5" w:rsidP="00FA5EB5">
      <w:pPr>
        <w:pStyle w:val="PlainText"/>
        <w:rPr>
          <w:rFonts w:ascii="Times New Roman" w:hAnsi="Times New Roman"/>
          <w:sz w:val="24"/>
          <w:szCs w:val="24"/>
        </w:rPr>
      </w:pPr>
    </w:p>
    <w:p w14:paraId="49C24686" w14:textId="77777777" w:rsidR="00FA5EB5" w:rsidRDefault="00FA5EB5" w:rsidP="00FA5EB5">
      <w:pPr>
        <w:pStyle w:val="PlainText"/>
        <w:rPr>
          <w:rFonts w:ascii="Times New Roman" w:hAnsi="Times New Roman"/>
          <w:sz w:val="24"/>
          <w:szCs w:val="24"/>
        </w:rPr>
      </w:pPr>
    </w:p>
    <w:p w14:paraId="3D186A88" w14:textId="77777777" w:rsidR="00FA5EB5" w:rsidRDefault="00FA5EB5" w:rsidP="00FA5EB5">
      <w:pPr>
        <w:pStyle w:val="PlainText"/>
        <w:rPr>
          <w:rFonts w:ascii="Times New Roman" w:hAnsi="Times New Roman"/>
          <w:sz w:val="24"/>
          <w:szCs w:val="24"/>
        </w:rPr>
      </w:pPr>
    </w:p>
    <w:p w14:paraId="6CBBB3CD" w14:textId="77777777" w:rsidR="00FA5EB5" w:rsidRDefault="00FA5EB5" w:rsidP="00FA5EB5">
      <w:pPr>
        <w:pStyle w:val="PlainText"/>
        <w:rPr>
          <w:rFonts w:ascii="Times New Roman" w:hAnsi="Times New Roman"/>
          <w:sz w:val="24"/>
          <w:szCs w:val="24"/>
        </w:rPr>
      </w:pPr>
    </w:p>
    <w:p w14:paraId="77EDBBDA" w14:textId="77777777" w:rsidR="00FA5EB5" w:rsidRDefault="00FA5EB5" w:rsidP="00FA5EB5">
      <w:pPr>
        <w:pStyle w:val="PlainText"/>
        <w:rPr>
          <w:rFonts w:ascii="Times New Roman" w:hAnsi="Times New Roman"/>
          <w:sz w:val="24"/>
          <w:szCs w:val="24"/>
        </w:rPr>
      </w:pPr>
    </w:p>
    <w:p w14:paraId="764C881D" w14:textId="77777777" w:rsidR="00FA5EB5" w:rsidRDefault="00FA5EB5" w:rsidP="00FA5EB5">
      <w:pPr>
        <w:pStyle w:val="PlainText"/>
        <w:rPr>
          <w:rFonts w:ascii="Times New Roman" w:hAnsi="Times New Roman"/>
          <w:sz w:val="24"/>
          <w:szCs w:val="24"/>
        </w:rPr>
      </w:pPr>
    </w:p>
    <w:p w14:paraId="710EAC5B" w14:textId="77777777" w:rsidR="00FA5EB5" w:rsidRDefault="00FA5EB5" w:rsidP="00FA5EB5">
      <w:pPr>
        <w:pStyle w:val="PlainText"/>
        <w:rPr>
          <w:rFonts w:ascii="Times New Roman" w:hAnsi="Times New Roman"/>
          <w:sz w:val="24"/>
          <w:szCs w:val="24"/>
        </w:rPr>
      </w:pPr>
    </w:p>
    <w:p w14:paraId="5AF70795" w14:textId="77777777" w:rsidR="00FA5EB5" w:rsidRDefault="00FA5EB5" w:rsidP="00FA5EB5">
      <w:pPr>
        <w:pStyle w:val="PlainText"/>
        <w:rPr>
          <w:rFonts w:ascii="Times New Roman" w:hAnsi="Times New Roman"/>
          <w:sz w:val="24"/>
          <w:szCs w:val="24"/>
        </w:rPr>
      </w:pPr>
    </w:p>
    <w:p w14:paraId="51EAC7F4" w14:textId="77777777" w:rsidR="00FA5EB5" w:rsidRPr="007340E1" w:rsidRDefault="00FA5EB5" w:rsidP="00FA5EB5">
      <w:pPr>
        <w:pStyle w:val="PlainText"/>
        <w:jc w:val="center"/>
        <w:rPr>
          <w:rFonts w:ascii="Times New Roman" w:hAnsi="Times New Roman"/>
          <w:sz w:val="24"/>
          <w:szCs w:val="24"/>
        </w:rPr>
      </w:pPr>
      <w:r>
        <w:rPr>
          <w:rFonts w:ascii="Times New Roman" w:hAnsi="Times New Roman"/>
          <w:b/>
          <w:bCs/>
          <w:sz w:val="24"/>
          <w:szCs w:val="24"/>
        </w:rPr>
        <w:t>GRANT NO. 04</w:t>
      </w:r>
      <w:r w:rsidRPr="007340E1">
        <w:rPr>
          <w:rFonts w:ascii="Times New Roman" w:hAnsi="Times New Roman"/>
          <w:b/>
          <w:bCs/>
          <w:sz w:val="24"/>
          <w:szCs w:val="24"/>
        </w:rPr>
        <w:t>-</w:t>
      </w:r>
      <w:r w:rsidRPr="007340E1">
        <w:rPr>
          <w:rFonts w:ascii="Times New Roman" w:hAnsi="Times New Roman"/>
          <w:sz w:val="24"/>
          <w:szCs w:val="24"/>
        </w:rPr>
        <w:t>Contd.</w:t>
      </w:r>
    </w:p>
    <w:p w14:paraId="3705B9E7" w14:textId="77777777" w:rsidR="00FA5EB5" w:rsidRDefault="00FA5EB5" w:rsidP="00FA5EB5">
      <w:pPr>
        <w:pStyle w:val="PlainText"/>
        <w:rPr>
          <w:rFonts w:ascii="Times New Roman" w:hAnsi="Times New Roman"/>
          <w:sz w:val="24"/>
          <w:szCs w:val="24"/>
        </w:rPr>
      </w:pPr>
    </w:p>
    <w:p w14:paraId="71B999B9" w14:textId="77777777" w:rsidR="00FA5EB5" w:rsidRPr="007340E1" w:rsidRDefault="00FA5EB5" w:rsidP="00FA5EB5">
      <w:pPr>
        <w:pStyle w:val="PlainText"/>
        <w:rPr>
          <w:rFonts w:ascii="Times New Roman" w:hAnsi="Times New Roman"/>
          <w:sz w:val="24"/>
          <w:szCs w:val="24"/>
        </w:rPr>
      </w:pPr>
      <w:r>
        <w:rPr>
          <w:rFonts w:ascii="Times New Roman" w:hAnsi="Times New Roman"/>
          <w:sz w:val="24"/>
          <w:szCs w:val="24"/>
        </w:rPr>
        <w:t>7</w:t>
      </w:r>
      <w:r w:rsidRPr="007340E1">
        <w:rPr>
          <w:rFonts w:ascii="Times New Roman" w:hAnsi="Times New Roman"/>
          <w:sz w:val="24"/>
          <w:szCs w:val="24"/>
        </w:rPr>
        <w:t>.</w:t>
      </w:r>
      <w:r w:rsidRPr="007340E1">
        <w:rPr>
          <w:rFonts w:ascii="Times New Roman" w:hAnsi="Times New Roman"/>
          <w:sz w:val="24"/>
          <w:szCs w:val="24"/>
        </w:rPr>
        <w:tab/>
      </w:r>
      <w:r>
        <w:rPr>
          <w:rFonts w:ascii="Times New Roman" w:hAnsi="Times New Roman"/>
          <w:sz w:val="24"/>
          <w:szCs w:val="24"/>
        </w:rPr>
        <w:t>Savings mentioned at note 6 was partly offset by e</w:t>
      </w:r>
      <w:r w:rsidRPr="007340E1">
        <w:rPr>
          <w:rFonts w:ascii="Times New Roman" w:hAnsi="Times New Roman"/>
          <w:sz w:val="24"/>
          <w:szCs w:val="24"/>
        </w:rPr>
        <w:t>xcess occurred mainly under:</w:t>
      </w:r>
    </w:p>
    <w:p w14:paraId="784B40FE" w14:textId="77777777" w:rsidR="00FA5EB5" w:rsidRPr="007340E1" w:rsidRDefault="00FA5EB5" w:rsidP="00FA5EB5">
      <w:pPr>
        <w:pStyle w:val="PlainText"/>
        <w:rPr>
          <w:rFonts w:ascii="Times New Roman" w:hAnsi="Times New Roman"/>
          <w:sz w:val="24"/>
          <w:szCs w:val="24"/>
        </w:rPr>
      </w:pPr>
    </w:p>
    <w:p w14:paraId="7A095AF6"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Serial              Head                                                     Total grant</w:t>
      </w:r>
      <w:r>
        <w:rPr>
          <w:rFonts w:ascii="Times New Roman" w:hAnsi="Times New Roman"/>
          <w:b/>
          <w:bCs/>
          <w:sz w:val="24"/>
          <w:szCs w:val="24"/>
        </w:rPr>
        <w:t>/</w:t>
      </w:r>
      <w:r w:rsidRPr="007340E1">
        <w:rPr>
          <w:rFonts w:ascii="Times New Roman" w:hAnsi="Times New Roman"/>
          <w:b/>
          <w:bCs/>
          <w:sz w:val="24"/>
          <w:szCs w:val="24"/>
        </w:rPr>
        <w:t xml:space="preserve">     Actual              Excess(+)</w:t>
      </w:r>
    </w:p>
    <w:p w14:paraId="53F397F6"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number                                                                        appropriation  expenditure    </w:t>
      </w:r>
      <w:r>
        <w:rPr>
          <w:rFonts w:ascii="Times New Roman" w:hAnsi="Times New Roman"/>
          <w:b/>
          <w:bCs/>
          <w:sz w:val="24"/>
          <w:szCs w:val="24"/>
        </w:rPr>
        <w:t>Savings</w:t>
      </w:r>
      <w:r w:rsidRPr="007340E1">
        <w:rPr>
          <w:rFonts w:ascii="Times New Roman" w:hAnsi="Times New Roman"/>
          <w:b/>
          <w:bCs/>
          <w:sz w:val="24"/>
          <w:szCs w:val="24"/>
        </w:rPr>
        <w:t>(-)</w:t>
      </w:r>
    </w:p>
    <w:p w14:paraId="4319974D"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                                                                                                                                      (₹ in lakhs)</w:t>
      </w:r>
    </w:p>
    <w:p w14:paraId="47CE4422"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(i)             2014  Administration of Justice</w:t>
      </w:r>
    </w:p>
    <w:p w14:paraId="4F189A0D"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102    High Courts</w:t>
      </w:r>
    </w:p>
    <w:p w14:paraId="7DDACC6C"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(02)   High Court/Bench Office</w:t>
      </w:r>
    </w:p>
    <w:p w14:paraId="4DE1340F"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539701C8" w14:textId="77777777" w:rsidR="00FA5EB5" w:rsidRPr="00E00440" w:rsidRDefault="00FA5EB5" w:rsidP="00FA5EB5">
      <w:pPr>
        <w:pStyle w:val="PlainText"/>
        <w:rPr>
          <w:rFonts w:ascii="Times New Roman" w:hAnsi="Times New Roman"/>
          <w:i/>
          <w:iCs/>
          <w:sz w:val="24"/>
          <w:szCs w:val="24"/>
        </w:rPr>
      </w:pPr>
      <w:r w:rsidRPr="00E00440">
        <w:rPr>
          <w:rFonts w:ascii="Times New Roman" w:hAnsi="Times New Roman"/>
          <w:i/>
          <w:iCs/>
          <w:sz w:val="24"/>
          <w:szCs w:val="24"/>
        </w:rPr>
        <w:t xml:space="preserve">                 O.             2,527.17</w:t>
      </w:r>
    </w:p>
    <w:p w14:paraId="632C49CB" w14:textId="77777777" w:rsidR="00FA5EB5" w:rsidRPr="007340E1" w:rsidRDefault="00FA5EB5" w:rsidP="00FA5EB5">
      <w:pPr>
        <w:pStyle w:val="PlainText"/>
        <w:rPr>
          <w:rFonts w:ascii="Times New Roman" w:hAnsi="Times New Roman"/>
          <w:sz w:val="24"/>
          <w:szCs w:val="24"/>
        </w:rPr>
      </w:pPr>
      <w:r w:rsidRPr="00E00440">
        <w:rPr>
          <w:rFonts w:ascii="Times New Roman" w:hAnsi="Times New Roman"/>
          <w:i/>
          <w:iCs/>
          <w:sz w:val="24"/>
          <w:szCs w:val="24"/>
        </w:rPr>
        <w:t xml:space="preserve">                 R.                741.57                                              3,268.74             3,258.73      (-)10.01</w:t>
      </w:r>
    </w:p>
    <w:p w14:paraId="3517DF6B" w14:textId="77777777" w:rsidR="00FA5EB5" w:rsidRPr="00E00440" w:rsidRDefault="00FA5EB5" w:rsidP="00FA5EB5">
      <w:pPr>
        <w:pStyle w:val="PlainText"/>
        <w:rPr>
          <w:rFonts w:ascii="Times New Roman" w:hAnsi="Times New Roman"/>
          <w:sz w:val="18"/>
          <w:szCs w:val="18"/>
        </w:rPr>
      </w:pPr>
    </w:p>
    <w:p w14:paraId="6FE2CA35" w14:textId="77777777" w:rsidR="00FA5EB5" w:rsidRPr="007340E1" w:rsidRDefault="00FA5EB5" w:rsidP="00FA5EB5">
      <w:pPr>
        <w:autoSpaceDE w:val="0"/>
        <w:autoSpaceDN w:val="0"/>
        <w:adjustRightInd w:val="0"/>
        <w:spacing w:after="0" w:line="240" w:lineRule="auto"/>
        <w:ind w:firstLine="720"/>
        <w:jc w:val="both"/>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Augmentation of provision by ₹</w:t>
      </w:r>
      <w:r w:rsidRPr="00E00440">
        <w:rPr>
          <w:rFonts w:ascii="TimesNewRomanPSMT" w:hAnsi="TimesNewRomanPSMT" w:cs="TimesNewRomanPSMT"/>
          <w:i/>
          <w:iCs/>
          <w:sz w:val="24"/>
          <w:szCs w:val="24"/>
          <w:lang w:bidi="hi-IN"/>
        </w:rPr>
        <w:t>741.57</w:t>
      </w:r>
      <w:r w:rsidRPr="007340E1">
        <w:rPr>
          <w:rFonts w:ascii="TimesNewRomanPSMT" w:hAnsi="TimesNewRomanPSMT" w:cs="TimesNewRomanPSMT"/>
          <w:sz w:val="24"/>
          <w:szCs w:val="24"/>
          <w:lang w:bidi="hi-IN"/>
        </w:rPr>
        <w:t xml:space="preserve"> lakh was the net result of increase of ₹</w:t>
      </w:r>
      <w:r w:rsidRPr="00E00440">
        <w:rPr>
          <w:rFonts w:ascii="TimesNewRomanPSMT" w:hAnsi="TimesNewRomanPSMT" w:cs="TimesNewRomanPSMT"/>
          <w:i/>
          <w:iCs/>
          <w:sz w:val="24"/>
          <w:szCs w:val="24"/>
          <w:lang w:bidi="hi-IN"/>
        </w:rPr>
        <w:t>1,038.14</w:t>
      </w:r>
      <w:r w:rsidRPr="007340E1">
        <w:rPr>
          <w:rFonts w:ascii="TimesNewRomanPSMT" w:hAnsi="TimesNewRomanPSMT" w:cs="TimesNewRomanPSMT"/>
          <w:sz w:val="24"/>
          <w:szCs w:val="24"/>
          <w:lang w:bidi="hi-IN"/>
        </w:rPr>
        <w:t xml:space="preserve"> lakh through re-appropriation due to requirement of fund for </w:t>
      </w:r>
      <w:r>
        <w:rPr>
          <w:rFonts w:ascii="TimesNewRomanPSMT" w:hAnsi="TimesNewRomanPSMT" w:cs="TimesNewRomanPSMT"/>
          <w:sz w:val="24"/>
          <w:szCs w:val="24"/>
          <w:lang w:bidi="hi-IN"/>
        </w:rPr>
        <w:t>(i</w:t>
      </w:r>
      <w:r w:rsidRPr="007340E1">
        <w:rPr>
          <w:rFonts w:ascii="TimesNewRomanPSMT" w:hAnsi="TimesNewRomanPSMT" w:cs="TimesNewRomanPSMT"/>
          <w:sz w:val="24"/>
          <w:szCs w:val="24"/>
          <w:lang w:bidi="hi-IN"/>
        </w:rPr>
        <w:t>)</w:t>
      </w:r>
      <w:r>
        <w:rPr>
          <w:rFonts w:ascii="TimesNewRomanPSMT" w:hAnsi="TimesNewRomanPSMT" w:cs="TimesNewRomanPSMT"/>
          <w:sz w:val="24"/>
          <w:szCs w:val="24"/>
          <w:lang w:bidi="hi-IN"/>
        </w:rPr>
        <w:t xml:space="preserve"> </w:t>
      </w:r>
      <w:r w:rsidRPr="007340E1">
        <w:rPr>
          <w:rFonts w:ascii="TimesNewRomanPSMT" w:hAnsi="TimesNewRomanPSMT" w:cs="TimesNewRomanPSMT"/>
          <w:sz w:val="24"/>
          <w:szCs w:val="24"/>
          <w:lang w:bidi="hi-IN"/>
        </w:rPr>
        <w:t xml:space="preserve">National Law University and </w:t>
      </w:r>
      <w:r>
        <w:rPr>
          <w:rFonts w:ascii="TimesNewRomanPSMT" w:hAnsi="TimesNewRomanPSMT" w:cs="TimesNewRomanPSMT"/>
          <w:sz w:val="24"/>
          <w:szCs w:val="24"/>
          <w:lang w:bidi="hi-IN"/>
        </w:rPr>
        <w:t>(ii)</w:t>
      </w:r>
      <w:r w:rsidRPr="007340E1">
        <w:rPr>
          <w:rFonts w:ascii="TimesNewRomanPSMT" w:hAnsi="TimesNewRomanPSMT" w:cs="TimesNewRomanPSMT"/>
          <w:sz w:val="24"/>
          <w:szCs w:val="24"/>
          <w:lang w:bidi="hi-IN"/>
        </w:rPr>
        <w:t xml:space="preserve"> payment of pending bills of </w:t>
      </w:r>
      <w:r>
        <w:rPr>
          <w:rFonts w:ascii="TimesNewRomanPSMT" w:hAnsi="TimesNewRomanPSMT" w:cs="TimesNewRomanPSMT"/>
          <w:sz w:val="24"/>
          <w:szCs w:val="24"/>
          <w:lang w:bidi="hi-IN"/>
        </w:rPr>
        <w:t>o</w:t>
      </w:r>
      <w:r w:rsidRPr="007340E1">
        <w:rPr>
          <w:rFonts w:ascii="TimesNewRomanPSMT" w:hAnsi="TimesNewRomanPSMT" w:cs="TimesNewRomanPSMT"/>
          <w:sz w:val="24"/>
          <w:szCs w:val="24"/>
          <w:lang w:bidi="hi-IN"/>
        </w:rPr>
        <w:t xml:space="preserve">ffice </w:t>
      </w:r>
      <w:r>
        <w:rPr>
          <w:rFonts w:ascii="TimesNewRomanPSMT" w:hAnsi="TimesNewRomanPSMT" w:cs="TimesNewRomanPSMT"/>
          <w:sz w:val="24"/>
          <w:szCs w:val="24"/>
          <w:lang w:bidi="hi-IN"/>
        </w:rPr>
        <w:t>e</w:t>
      </w:r>
      <w:r w:rsidRPr="007340E1">
        <w:rPr>
          <w:rFonts w:ascii="TimesNewRomanPSMT" w:hAnsi="TimesNewRomanPSMT" w:cs="TimesNewRomanPSMT"/>
          <w:sz w:val="24"/>
          <w:szCs w:val="24"/>
          <w:lang w:bidi="hi-IN"/>
        </w:rPr>
        <w:t>xpenses of High Court Meghalaya and decrease of ₹</w:t>
      </w:r>
      <w:r w:rsidRPr="00E00440">
        <w:rPr>
          <w:rFonts w:ascii="TimesNewRomanPSMT" w:hAnsi="TimesNewRomanPSMT" w:cs="TimesNewRomanPSMT"/>
          <w:i/>
          <w:iCs/>
          <w:sz w:val="24"/>
          <w:szCs w:val="24"/>
          <w:lang w:bidi="hi-IN"/>
        </w:rPr>
        <w:t>296.57</w:t>
      </w:r>
      <w:r w:rsidRPr="007340E1">
        <w:rPr>
          <w:rFonts w:ascii="TimesNewRomanPSMT" w:hAnsi="TimesNewRomanPSMT" w:cs="TimesNewRomanPSMT"/>
          <w:sz w:val="24"/>
          <w:szCs w:val="24"/>
          <w:lang w:bidi="hi-IN"/>
        </w:rPr>
        <w:t xml:space="preserve"> lakh by way of surrender due to less expenditure than anticipated.</w:t>
      </w:r>
    </w:p>
    <w:p w14:paraId="6A745840" w14:textId="77777777" w:rsidR="00FA5EB5" w:rsidRPr="007340E1" w:rsidRDefault="00FA5EB5" w:rsidP="00FA5EB5">
      <w:pPr>
        <w:pStyle w:val="ListParagraph"/>
        <w:autoSpaceDE w:val="0"/>
        <w:autoSpaceDN w:val="0"/>
        <w:adjustRightInd w:val="0"/>
        <w:spacing w:after="0" w:line="240" w:lineRule="auto"/>
        <w:ind w:left="1080"/>
        <w:jc w:val="both"/>
        <w:rPr>
          <w:rFonts w:ascii="TimesNewRomanPSMT" w:hAnsi="TimesNewRomanPSMT" w:cs="TimesNewRomanPSMT"/>
          <w:sz w:val="24"/>
          <w:szCs w:val="24"/>
        </w:rPr>
      </w:pPr>
    </w:p>
    <w:p w14:paraId="0C6A78FA" w14:textId="77777777" w:rsidR="00FA5EB5" w:rsidRPr="007340E1" w:rsidRDefault="00FA5EB5" w:rsidP="00FA5EB5">
      <w:pPr>
        <w:autoSpaceDE w:val="0"/>
        <w:autoSpaceDN w:val="0"/>
        <w:adjustRightInd w:val="0"/>
        <w:spacing w:after="0" w:line="240" w:lineRule="auto"/>
        <w:ind w:firstLine="720"/>
        <w:jc w:val="both"/>
        <w:rPr>
          <w:rFonts w:ascii="TimesNewRomanPSMT" w:hAnsi="TimesNewRomanPSMT" w:cs="TimesNewRomanPSMT"/>
          <w:sz w:val="24"/>
          <w:szCs w:val="24"/>
          <w:lang w:bidi="hi-IN"/>
        </w:rPr>
      </w:pPr>
      <w:r w:rsidRPr="007340E1">
        <w:rPr>
          <w:rFonts w:ascii="TimesNewRomanPSMT" w:hAnsi="TimesNewRomanPSMT" w:cs="TimesNewRomanPSMT"/>
          <w:sz w:val="24"/>
          <w:szCs w:val="24"/>
          <w:lang w:bidi="hi-IN"/>
        </w:rPr>
        <w:t xml:space="preserve">Reasons for final </w:t>
      </w:r>
      <w:r>
        <w:rPr>
          <w:rFonts w:ascii="TimesNewRomanPSMT" w:hAnsi="TimesNewRomanPSMT" w:cs="TimesNewRomanPSMT"/>
          <w:sz w:val="24"/>
          <w:szCs w:val="24"/>
          <w:lang w:bidi="hi-IN"/>
        </w:rPr>
        <w:t>savings</w:t>
      </w:r>
      <w:r w:rsidRPr="007340E1">
        <w:rPr>
          <w:rFonts w:ascii="TimesNewRomanPSMT" w:hAnsi="TimesNewRomanPSMT" w:cs="TimesNewRomanPSMT"/>
          <w:sz w:val="24"/>
          <w:szCs w:val="24"/>
          <w:lang w:bidi="hi-IN"/>
        </w:rPr>
        <w:t xml:space="preserve"> of ₹</w:t>
      </w:r>
      <w:r w:rsidRPr="00E00440">
        <w:rPr>
          <w:rFonts w:ascii="TimesNewRomanPSMT" w:hAnsi="TimesNewRomanPSMT" w:cs="TimesNewRomanPSMT"/>
          <w:i/>
          <w:iCs/>
          <w:sz w:val="24"/>
          <w:szCs w:val="24"/>
          <w:lang w:bidi="hi-IN"/>
        </w:rPr>
        <w:t>10.01</w:t>
      </w:r>
      <w:r w:rsidRPr="007340E1">
        <w:rPr>
          <w:rFonts w:ascii="TimesNewRomanPSMT" w:hAnsi="TimesNewRomanPSMT" w:cs="TimesNewRomanPSMT"/>
          <w:sz w:val="24"/>
          <w:szCs w:val="24"/>
          <w:lang w:bidi="hi-IN"/>
        </w:rPr>
        <w:t xml:space="preserve"> lakh have not been intimated (July 2024).</w:t>
      </w:r>
    </w:p>
    <w:p w14:paraId="6BAFCD9C" w14:textId="77777777" w:rsidR="00FA5EB5" w:rsidRPr="00E00440" w:rsidRDefault="00FA5EB5" w:rsidP="00FA5EB5">
      <w:pPr>
        <w:pStyle w:val="PlainText"/>
        <w:rPr>
          <w:rFonts w:ascii="Times New Roman" w:hAnsi="Times New Roman"/>
          <w:sz w:val="20"/>
          <w:szCs w:val="20"/>
        </w:rPr>
      </w:pPr>
    </w:p>
    <w:p w14:paraId="526FBBC1" w14:textId="77777777" w:rsidR="00FA5EB5" w:rsidRPr="00A53585" w:rsidRDefault="00FA5EB5" w:rsidP="00FA5EB5">
      <w:pPr>
        <w:pStyle w:val="PlainText"/>
        <w:rPr>
          <w:rFonts w:ascii="Times New Roman" w:hAnsi="Times New Roman"/>
          <w:b/>
          <w:bCs/>
          <w:sz w:val="24"/>
          <w:szCs w:val="24"/>
        </w:rPr>
      </w:pPr>
      <w:r w:rsidRPr="00A53585">
        <w:rPr>
          <w:rFonts w:ascii="Times New Roman" w:hAnsi="Times New Roman"/>
          <w:b/>
          <w:bCs/>
          <w:sz w:val="24"/>
          <w:szCs w:val="24"/>
        </w:rPr>
        <w:t>Capital</w:t>
      </w:r>
      <w:r>
        <w:rPr>
          <w:rFonts w:ascii="Times New Roman" w:hAnsi="Times New Roman"/>
          <w:b/>
          <w:bCs/>
          <w:sz w:val="24"/>
          <w:szCs w:val="24"/>
        </w:rPr>
        <w:t>:</w:t>
      </w:r>
    </w:p>
    <w:p w14:paraId="2382AC1D" w14:textId="77777777" w:rsidR="00FA5EB5" w:rsidRPr="00E00440" w:rsidRDefault="00FA5EB5" w:rsidP="00FA5EB5">
      <w:pPr>
        <w:pStyle w:val="PlainText"/>
        <w:rPr>
          <w:rFonts w:ascii="Times New Roman" w:hAnsi="Times New Roman"/>
          <w:sz w:val="20"/>
          <w:szCs w:val="20"/>
        </w:rPr>
      </w:pPr>
    </w:p>
    <w:p w14:paraId="67119592" w14:textId="77777777" w:rsidR="00FA5EB5" w:rsidRDefault="00FA5EB5" w:rsidP="00FA5EB5">
      <w:pPr>
        <w:autoSpaceDE w:val="0"/>
        <w:autoSpaceDN w:val="0"/>
        <w:adjustRightInd w:val="0"/>
        <w:spacing w:after="0" w:line="240" w:lineRule="auto"/>
        <w:jc w:val="both"/>
        <w:rPr>
          <w:rFonts w:ascii="TimesNewRomanPSMT" w:hAnsi="TimesNewRomanPSMT" w:cs="TimesNewRomanPSMT"/>
          <w:sz w:val="24"/>
          <w:szCs w:val="24"/>
          <w:lang w:bidi="hi-IN"/>
        </w:rPr>
      </w:pPr>
      <w:r>
        <w:rPr>
          <w:rFonts w:ascii="Times New Roman" w:hAnsi="Times New Roman"/>
          <w:sz w:val="24"/>
          <w:szCs w:val="24"/>
        </w:rPr>
        <w:t>8</w:t>
      </w:r>
      <w:r w:rsidRPr="007340E1">
        <w:rPr>
          <w:rFonts w:ascii="Times New Roman" w:hAnsi="Times New Roman"/>
          <w:sz w:val="24"/>
          <w:szCs w:val="24"/>
        </w:rPr>
        <w:t>.</w:t>
      </w:r>
      <w:r w:rsidRPr="007340E1">
        <w:rPr>
          <w:rFonts w:ascii="Times New Roman" w:hAnsi="Times New Roman"/>
          <w:sz w:val="24"/>
          <w:szCs w:val="24"/>
        </w:rPr>
        <w:tab/>
      </w:r>
      <w:r w:rsidRPr="007340E1">
        <w:rPr>
          <w:rFonts w:ascii="TimesNewRomanPSMT" w:hAnsi="TimesNewRomanPSMT" w:cs="TimesNewRomanPSMT"/>
          <w:sz w:val="24"/>
          <w:szCs w:val="24"/>
          <w:lang w:bidi="hi-IN"/>
        </w:rPr>
        <w:t xml:space="preserve">Against the available </w:t>
      </w:r>
      <w:r>
        <w:rPr>
          <w:rFonts w:ascii="TimesNewRomanPSMT" w:hAnsi="TimesNewRomanPSMT" w:cs="TimesNewRomanPSMT"/>
          <w:sz w:val="24"/>
          <w:szCs w:val="24"/>
          <w:lang w:bidi="hi-IN"/>
        </w:rPr>
        <w:t>savings</w:t>
      </w:r>
      <w:r w:rsidRPr="007340E1">
        <w:rPr>
          <w:rFonts w:ascii="TimesNewRomanPSMT" w:hAnsi="TimesNewRomanPSMT" w:cs="TimesNewRomanPSMT"/>
          <w:sz w:val="24"/>
          <w:szCs w:val="24"/>
          <w:lang w:bidi="hi-IN"/>
        </w:rPr>
        <w:t xml:space="preserve"> of ₹</w:t>
      </w:r>
      <w:r w:rsidRPr="007340E1">
        <w:rPr>
          <w:rFonts w:ascii="TimesNewRomanPS-ItalicMT" w:hAnsi="TimesNewRomanPS-ItalicMT" w:cs="TimesNewRomanPS-ItalicMT"/>
          <w:sz w:val="24"/>
          <w:szCs w:val="24"/>
          <w:lang w:bidi="hi-IN"/>
        </w:rPr>
        <w:t>9</w:t>
      </w:r>
      <w:r>
        <w:rPr>
          <w:rFonts w:ascii="TimesNewRomanPS-ItalicMT" w:hAnsi="TimesNewRomanPS-ItalicMT" w:cs="TimesNewRomanPS-ItalicMT"/>
          <w:sz w:val="24"/>
          <w:szCs w:val="24"/>
          <w:lang w:bidi="hi-IN"/>
        </w:rPr>
        <w:t>,</w:t>
      </w:r>
      <w:r w:rsidRPr="007340E1">
        <w:rPr>
          <w:rFonts w:ascii="TimesNewRomanPS-ItalicMT" w:hAnsi="TimesNewRomanPS-ItalicMT" w:cs="TimesNewRomanPS-ItalicMT"/>
          <w:sz w:val="24"/>
          <w:szCs w:val="24"/>
          <w:lang w:bidi="hi-IN"/>
        </w:rPr>
        <w:t>929.00</w:t>
      </w:r>
      <w:r w:rsidRPr="007340E1">
        <w:rPr>
          <w:rFonts w:ascii="TimesNewRomanPS-ItalicMT" w:hAnsi="TimesNewRomanPS-ItalicMT" w:cs="TimesNewRomanPS-ItalicMT"/>
          <w:i/>
          <w:iCs/>
          <w:sz w:val="24"/>
          <w:szCs w:val="24"/>
          <w:lang w:bidi="hi-IN"/>
        </w:rPr>
        <w:t xml:space="preserve"> </w:t>
      </w:r>
      <w:r w:rsidRPr="007340E1">
        <w:rPr>
          <w:rFonts w:ascii="TimesNewRomanPSMT" w:hAnsi="TimesNewRomanPSMT" w:cs="TimesNewRomanPSMT"/>
          <w:sz w:val="24"/>
          <w:szCs w:val="24"/>
          <w:lang w:bidi="hi-IN"/>
        </w:rPr>
        <w:t>lakh, only ₹</w:t>
      </w:r>
      <w:r w:rsidRPr="007340E1">
        <w:rPr>
          <w:rFonts w:ascii="TimesNewRomanPS-ItalicMT" w:hAnsi="TimesNewRomanPS-ItalicMT" w:cs="TimesNewRomanPS-ItalicMT"/>
          <w:sz w:val="24"/>
          <w:szCs w:val="24"/>
          <w:lang w:bidi="hi-IN"/>
        </w:rPr>
        <w:t>4</w:t>
      </w:r>
      <w:r>
        <w:rPr>
          <w:rFonts w:ascii="TimesNewRomanPS-ItalicMT" w:hAnsi="TimesNewRomanPS-ItalicMT" w:cs="TimesNewRomanPS-ItalicMT"/>
          <w:sz w:val="24"/>
          <w:szCs w:val="24"/>
          <w:lang w:bidi="hi-IN"/>
        </w:rPr>
        <w:t>,</w:t>
      </w:r>
      <w:r w:rsidRPr="007340E1">
        <w:rPr>
          <w:rFonts w:ascii="TimesNewRomanPS-ItalicMT" w:hAnsi="TimesNewRomanPS-ItalicMT" w:cs="TimesNewRomanPS-ItalicMT"/>
          <w:sz w:val="24"/>
          <w:szCs w:val="24"/>
          <w:lang w:bidi="hi-IN"/>
        </w:rPr>
        <w:t>929.00</w:t>
      </w:r>
      <w:r w:rsidRPr="007340E1">
        <w:rPr>
          <w:rFonts w:ascii="TimesNewRomanPS-ItalicMT" w:hAnsi="TimesNewRomanPS-ItalicMT" w:cs="TimesNewRomanPS-ItalicMT"/>
          <w:i/>
          <w:iCs/>
          <w:sz w:val="24"/>
          <w:szCs w:val="24"/>
          <w:lang w:bidi="hi-IN"/>
        </w:rPr>
        <w:t xml:space="preserve"> </w:t>
      </w:r>
      <w:r w:rsidRPr="007340E1">
        <w:rPr>
          <w:rFonts w:ascii="TimesNewRomanPSMT" w:hAnsi="TimesNewRomanPSMT" w:cs="TimesNewRomanPSMT"/>
          <w:sz w:val="24"/>
          <w:szCs w:val="24"/>
          <w:lang w:bidi="hi-IN"/>
        </w:rPr>
        <w:t>lakh was surrendered during the year.</w:t>
      </w:r>
    </w:p>
    <w:p w14:paraId="28A3F55B" w14:textId="77777777" w:rsidR="00FA5EB5" w:rsidRPr="00E00440" w:rsidRDefault="00FA5EB5" w:rsidP="00FA5EB5">
      <w:pPr>
        <w:autoSpaceDE w:val="0"/>
        <w:autoSpaceDN w:val="0"/>
        <w:adjustRightInd w:val="0"/>
        <w:spacing w:after="0" w:line="240" w:lineRule="auto"/>
        <w:jc w:val="both"/>
        <w:rPr>
          <w:rFonts w:ascii="TimesNewRomanPSMT" w:hAnsi="TimesNewRomanPSMT" w:cs="TimesNewRomanPSMT"/>
          <w:sz w:val="20"/>
          <w:szCs w:val="20"/>
          <w:lang w:bidi="hi-IN"/>
        </w:rPr>
      </w:pPr>
    </w:p>
    <w:p w14:paraId="35086C71" w14:textId="77777777" w:rsidR="00FA5EB5" w:rsidRPr="007340E1" w:rsidRDefault="00FA5EB5" w:rsidP="00FA5EB5">
      <w:pPr>
        <w:pStyle w:val="PlainText"/>
        <w:rPr>
          <w:rFonts w:ascii="Times New Roman" w:hAnsi="Times New Roman"/>
          <w:sz w:val="24"/>
          <w:szCs w:val="24"/>
        </w:rPr>
      </w:pPr>
      <w:r>
        <w:rPr>
          <w:rFonts w:ascii="Times New Roman" w:hAnsi="Times New Roman"/>
          <w:sz w:val="24"/>
          <w:szCs w:val="24"/>
        </w:rPr>
        <w:t>9</w:t>
      </w:r>
      <w:r w:rsidRPr="007340E1">
        <w:rPr>
          <w:rFonts w:ascii="Times New Roman" w:hAnsi="Times New Roman"/>
          <w:sz w:val="24"/>
          <w:szCs w:val="24"/>
        </w:rPr>
        <w:t>.</w:t>
      </w:r>
      <w:r w:rsidRPr="007340E1">
        <w:rPr>
          <w:rFonts w:ascii="Times New Roman" w:hAnsi="Times New Roman"/>
          <w:sz w:val="24"/>
          <w:szCs w:val="24"/>
        </w:rPr>
        <w:tab/>
      </w:r>
      <w:r>
        <w:rPr>
          <w:rFonts w:ascii="Times New Roman" w:hAnsi="Times New Roman"/>
          <w:sz w:val="24"/>
          <w:szCs w:val="24"/>
        </w:rPr>
        <w:t xml:space="preserve">Savings </w:t>
      </w:r>
      <w:r w:rsidRPr="007340E1">
        <w:rPr>
          <w:rFonts w:ascii="Times New Roman" w:hAnsi="Times New Roman"/>
          <w:sz w:val="24"/>
          <w:szCs w:val="24"/>
        </w:rPr>
        <w:t>occurred mainly under:</w:t>
      </w:r>
    </w:p>
    <w:p w14:paraId="1F34F05D" w14:textId="77777777" w:rsidR="00FA5EB5" w:rsidRPr="007340E1" w:rsidRDefault="00FA5EB5" w:rsidP="00FA5EB5">
      <w:pPr>
        <w:pStyle w:val="PlainText"/>
        <w:rPr>
          <w:rFonts w:ascii="Times New Roman" w:hAnsi="Times New Roman"/>
          <w:sz w:val="24"/>
          <w:szCs w:val="24"/>
        </w:rPr>
      </w:pPr>
    </w:p>
    <w:p w14:paraId="4CF5D3EF" w14:textId="77777777" w:rsidR="00FA5EB5" w:rsidRPr="00873491" w:rsidRDefault="00FA5EB5" w:rsidP="00FA5EB5">
      <w:pPr>
        <w:pStyle w:val="PlainText"/>
        <w:rPr>
          <w:rFonts w:ascii="Times New Roman" w:hAnsi="Times New Roman"/>
          <w:b/>
          <w:bCs/>
          <w:sz w:val="24"/>
          <w:szCs w:val="24"/>
        </w:rPr>
      </w:pPr>
      <w:r w:rsidRPr="007340E1">
        <w:rPr>
          <w:rFonts w:ascii="Times New Roman" w:hAnsi="Times New Roman"/>
          <w:sz w:val="24"/>
          <w:szCs w:val="24"/>
        </w:rPr>
        <w:t xml:space="preserve">(i)             </w:t>
      </w:r>
      <w:r w:rsidRPr="00873491">
        <w:rPr>
          <w:rFonts w:ascii="Times New Roman" w:hAnsi="Times New Roman"/>
          <w:b/>
          <w:bCs/>
          <w:sz w:val="24"/>
          <w:szCs w:val="24"/>
        </w:rPr>
        <w:t>4059  Capital Outlay on Public Works</w:t>
      </w:r>
    </w:p>
    <w:p w14:paraId="0DD061DA" w14:textId="77777777" w:rsidR="00FA5EB5" w:rsidRPr="00873491" w:rsidRDefault="00FA5EB5" w:rsidP="00FA5EB5">
      <w:pPr>
        <w:pStyle w:val="PlainText"/>
        <w:rPr>
          <w:rFonts w:ascii="Times New Roman" w:hAnsi="Times New Roman"/>
          <w:i/>
          <w:iCs/>
          <w:sz w:val="24"/>
          <w:szCs w:val="24"/>
        </w:rPr>
      </w:pPr>
      <w:r w:rsidRPr="007340E1">
        <w:rPr>
          <w:rFonts w:ascii="Times New Roman" w:hAnsi="Times New Roman"/>
          <w:sz w:val="24"/>
          <w:szCs w:val="24"/>
        </w:rPr>
        <w:t xml:space="preserve">                 </w:t>
      </w:r>
      <w:r w:rsidRPr="00873491">
        <w:rPr>
          <w:rFonts w:ascii="Times New Roman" w:hAnsi="Times New Roman"/>
          <w:i/>
          <w:iCs/>
          <w:sz w:val="24"/>
          <w:szCs w:val="24"/>
        </w:rPr>
        <w:t>80      General</w:t>
      </w:r>
    </w:p>
    <w:p w14:paraId="0E469C80"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051    Construction</w:t>
      </w:r>
    </w:p>
    <w:p w14:paraId="45EE85BC"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(01)   Functional Non-Residential</w:t>
      </w:r>
    </w:p>
    <w:p w14:paraId="6A8D4FB7"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Buildings Under General Services</w:t>
      </w:r>
    </w:p>
    <w:p w14:paraId="4A381831"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6504DB2D"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320.00</w:t>
      </w:r>
    </w:p>
    <w:p w14:paraId="06594337"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(-)39.00                                                 281.00                281.00                ...</w:t>
      </w:r>
    </w:p>
    <w:p w14:paraId="29743DBE" w14:textId="77777777" w:rsidR="00FA5EB5" w:rsidRPr="00E00440" w:rsidRDefault="00FA5EB5" w:rsidP="00FA5EB5">
      <w:pPr>
        <w:pStyle w:val="PlainText"/>
        <w:rPr>
          <w:rFonts w:ascii="Times New Roman" w:hAnsi="Times New Roman"/>
          <w:sz w:val="18"/>
          <w:szCs w:val="18"/>
        </w:rPr>
      </w:pPr>
    </w:p>
    <w:p w14:paraId="6B7174AB"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ab/>
      </w:r>
      <w:r w:rsidRPr="007340E1">
        <w:rPr>
          <w:rFonts w:ascii="TimesNewRomanPSMT" w:hAnsi="TimesNewRomanPSMT" w:cs="TimesNewRomanPSMT"/>
          <w:sz w:val="24"/>
          <w:szCs w:val="24"/>
          <w:lang w:bidi="hi-IN"/>
        </w:rPr>
        <w:t>Surrender of provision by ₹39.00 lakh was without assigning any reason.</w:t>
      </w:r>
    </w:p>
    <w:p w14:paraId="7A95AB5E" w14:textId="77777777" w:rsidR="00FA5EB5" w:rsidRPr="007340E1" w:rsidRDefault="00FA5EB5" w:rsidP="00FA5EB5">
      <w:pPr>
        <w:pStyle w:val="PlainText"/>
        <w:rPr>
          <w:rFonts w:ascii="Times New Roman" w:hAnsi="Times New Roman"/>
          <w:sz w:val="24"/>
          <w:szCs w:val="24"/>
        </w:rPr>
      </w:pPr>
    </w:p>
    <w:p w14:paraId="5ADC410A"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                Centrally Sponsored Schemes</w:t>
      </w:r>
    </w:p>
    <w:p w14:paraId="4EB7FB44"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(ii)            4059  Capital Outlay on Public Works</w:t>
      </w:r>
    </w:p>
    <w:p w14:paraId="032F495B"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80      General</w:t>
      </w:r>
    </w:p>
    <w:p w14:paraId="481DDFE1"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051    Construction</w:t>
      </w:r>
    </w:p>
    <w:p w14:paraId="3D22A0F1"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(01)   Functional Non-Residential</w:t>
      </w:r>
    </w:p>
    <w:p w14:paraId="74852519"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Buildings Under General Services</w:t>
      </w:r>
    </w:p>
    <w:p w14:paraId="32ED3156"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508A7074"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w:t>
      </w:r>
      <w:r>
        <w:rPr>
          <w:rFonts w:ascii="Times New Roman" w:hAnsi="Times New Roman"/>
          <w:sz w:val="24"/>
          <w:szCs w:val="24"/>
        </w:rPr>
        <w:t xml:space="preserve">      </w:t>
      </w:r>
      <w:r w:rsidRPr="007340E1">
        <w:rPr>
          <w:rFonts w:ascii="Times New Roman" w:hAnsi="Times New Roman"/>
          <w:sz w:val="24"/>
          <w:szCs w:val="24"/>
        </w:rPr>
        <w:t xml:space="preserve"> 10,000.00</w:t>
      </w:r>
    </w:p>
    <w:p w14:paraId="6A090587"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w:t>
      </w:r>
      <w:r>
        <w:rPr>
          <w:rFonts w:ascii="Times New Roman" w:hAnsi="Times New Roman"/>
          <w:sz w:val="24"/>
          <w:szCs w:val="24"/>
        </w:rPr>
        <w:t xml:space="preserve">     (</w:t>
      </w:r>
      <w:r w:rsidRPr="007340E1">
        <w:rPr>
          <w:rFonts w:ascii="Times New Roman" w:hAnsi="Times New Roman"/>
          <w:sz w:val="24"/>
          <w:szCs w:val="24"/>
        </w:rPr>
        <w:t>-)</w:t>
      </w:r>
      <w:r>
        <w:rPr>
          <w:rFonts w:ascii="Times New Roman" w:hAnsi="Times New Roman"/>
          <w:sz w:val="24"/>
          <w:szCs w:val="24"/>
        </w:rPr>
        <w:t xml:space="preserve"> </w:t>
      </w:r>
      <w:r w:rsidRPr="007340E1">
        <w:rPr>
          <w:rFonts w:ascii="Times New Roman" w:hAnsi="Times New Roman"/>
          <w:sz w:val="24"/>
          <w:szCs w:val="24"/>
        </w:rPr>
        <w:t xml:space="preserve">2,471.00                                           7,529.00             2,529.00 </w:t>
      </w:r>
      <w:r>
        <w:rPr>
          <w:rFonts w:ascii="Times New Roman" w:hAnsi="Times New Roman"/>
          <w:sz w:val="24"/>
          <w:szCs w:val="24"/>
        </w:rPr>
        <w:t xml:space="preserve">  </w:t>
      </w:r>
      <w:r w:rsidRPr="007340E1">
        <w:rPr>
          <w:rFonts w:ascii="Times New Roman" w:hAnsi="Times New Roman"/>
          <w:sz w:val="24"/>
          <w:szCs w:val="24"/>
        </w:rPr>
        <w:t xml:space="preserve"> (-)5,000.00</w:t>
      </w:r>
    </w:p>
    <w:p w14:paraId="772601C1" w14:textId="77777777" w:rsidR="00FA5EB5" w:rsidRPr="00E00440" w:rsidRDefault="00FA5EB5" w:rsidP="00FA5EB5">
      <w:pPr>
        <w:pStyle w:val="PlainText"/>
        <w:rPr>
          <w:rFonts w:ascii="Times New Roman" w:hAnsi="Times New Roman"/>
          <w:sz w:val="18"/>
          <w:szCs w:val="18"/>
        </w:rPr>
      </w:pPr>
    </w:p>
    <w:p w14:paraId="081E30AB"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ab/>
      </w:r>
      <w:r w:rsidRPr="007340E1">
        <w:rPr>
          <w:rFonts w:ascii="TimesNewRomanPSMT" w:hAnsi="TimesNewRomanPSMT" w:cs="TimesNewRomanPSMT"/>
          <w:sz w:val="24"/>
          <w:szCs w:val="24"/>
          <w:lang w:bidi="hi-IN"/>
        </w:rPr>
        <w:t>Surrender of provision by ₹2</w:t>
      </w:r>
      <w:r>
        <w:rPr>
          <w:rFonts w:ascii="TimesNewRomanPSMT" w:hAnsi="TimesNewRomanPSMT" w:cs="TimesNewRomanPSMT"/>
          <w:sz w:val="24"/>
          <w:szCs w:val="24"/>
          <w:lang w:bidi="hi-IN"/>
        </w:rPr>
        <w:t>,</w:t>
      </w:r>
      <w:r w:rsidRPr="007340E1">
        <w:rPr>
          <w:rFonts w:ascii="TimesNewRomanPSMT" w:hAnsi="TimesNewRomanPSMT" w:cs="TimesNewRomanPSMT"/>
          <w:sz w:val="24"/>
          <w:szCs w:val="24"/>
          <w:lang w:bidi="hi-IN"/>
        </w:rPr>
        <w:t>471.00 lakh was due to non-receipt</w:t>
      </w:r>
      <w:r>
        <w:rPr>
          <w:rFonts w:ascii="TimesNewRomanPSMT" w:hAnsi="TimesNewRomanPSMT" w:cs="TimesNewRomanPSMT"/>
          <w:sz w:val="24"/>
          <w:szCs w:val="24"/>
          <w:lang w:bidi="hi-IN"/>
        </w:rPr>
        <w:t xml:space="preserve"> of </w:t>
      </w:r>
      <w:r w:rsidRPr="007340E1">
        <w:rPr>
          <w:rFonts w:ascii="TimesNewRomanPSMT" w:hAnsi="TimesNewRomanPSMT" w:cs="TimesNewRomanPSMT"/>
          <w:sz w:val="24"/>
          <w:szCs w:val="24"/>
          <w:lang w:bidi="hi-IN"/>
        </w:rPr>
        <w:t>sanctions.</w:t>
      </w:r>
    </w:p>
    <w:p w14:paraId="093DC4CD" w14:textId="77777777" w:rsidR="00FA5EB5" w:rsidRPr="00E00440" w:rsidRDefault="00FA5EB5" w:rsidP="00FA5EB5">
      <w:pPr>
        <w:autoSpaceDE w:val="0"/>
        <w:autoSpaceDN w:val="0"/>
        <w:adjustRightInd w:val="0"/>
        <w:spacing w:after="0" w:line="240" w:lineRule="auto"/>
        <w:rPr>
          <w:rFonts w:ascii="Times New Roman" w:hAnsi="Times New Roman"/>
          <w:sz w:val="18"/>
          <w:szCs w:val="18"/>
        </w:rPr>
      </w:pPr>
    </w:p>
    <w:p w14:paraId="21B39430" w14:textId="77777777" w:rsidR="00FA5EB5" w:rsidRPr="007340E1" w:rsidRDefault="00FA5EB5" w:rsidP="00FA5EB5">
      <w:pPr>
        <w:autoSpaceDE w:val="0"/>
        <w:autoSpaceDN w:val="0"/>
        <w:adjustRightInd w:val="0"/>
        <w:spacing w:after="0" w:line="240" w:lineRule="auto"/>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 xml:space="preserve">Reasons for final </w:t>
      </w:r>
      <w:r>
        <w:rPr>
          <w:rFonts w:ascii="TimesNewRomanPSMT" w:hAnsi="TimesNewRomanPSMT" w:cs="TimesNewRomanPSMT"/>
          <w:sz w:val="24"/>
          <w:szCs w:val="24"/>
          <w:lang w:bidi="hi-IN"/>
        </w:rPr>
        <w:t>savings</w:t>
      </w:r>
      <w:r w:rsidRPr="007340E1">
        <w:rPr>
          <w:rFonts w:ascii="TimesNewRomanPSMT" w:hAnsi="TimesNewRomanPSMT" w:cs="TimesNewRomanPSMT"/>
          <w:sz w:val="24"/>
          <w:szCs w:val="24"/>
          <w:lang w:bidi="hi-IN"/>
        </w:rPr>
        <w:t xml:space="preserve"> of ₹5,000.00 lakh have not been intimated (July 2024).</w:t>
      </w:r>
    </w:p>
    <w:p w14:paraId="0148B342" w14:textId="77777777" w:rsidR="00FA5EB5" w:rsidRPr="007340E1" w:rsidRDefault="00FA5EB5" w:rsidP="00FA5EB5">
      <w:pPr>
        <w:pStyle w:val="PlainText"/>
        <w:jc w:val="center"/>
        <w:rPr>
          <w:rFonts w:ascii="Times New Roman" w:hAnsi="Times New Roman"/>
          <w:sz w:val="24"/>
          <w:szCs w:val="24"/>
        </w:rPr>
      </w:pPr>
      <w:r>
        <w:rPr>
          <w:rFonts w:ascii="Times New Roman" w:hAnsi="Times New Roman"/>
          <w:b/>
          <w:bCs/>
          <w:sz w:val="24"/>
          <w:szCs w:val="24"/>
        </w:rPr>
        <w:t>GRANT NO. 04</w:t>
      </w:r>
      <w:r w:rsidRPr="007340E1">
        <w:rPr>
          <w:rFonts w:ascii="Times New Roman" w:hAnsi="Times New Roman"/>
          <w:b/>
          <w:bCs/>
          <w:sz w:val="24"/>
          <w:szCs w:val="24"/>
        </w:rPr>
        <w:t>-</w:t>
      </w:r>
      <w:r w:rsidRPr="007340E1">
        <w:rPr>
          <w:rFonts w:ascii="Times New Roman" w:hAnsi="Times New Roman"/>
          <w:sz w:val="24"/>
          <w:szCs w:val="24"/>
        </w:rPr>
        <w:t>Con</w:t>
      </w:r>
      <w:r>
        <w:rPr>
          <w:rFonts w:ascii="Times New Roman" w:hAnsi="Times New Roman"/>
          <w:sz w:val="24"/>
          <w:szCs w:val="24"/>
        </w:rPr>
        <w:t>cld</w:t>
      </w:r>
      <w:r w:rsidRPr="007340E1">
        <w:rPr>
          <w:rFonts w:ascii="Times New Roman" w:hAnsi="Times New Roman"/>
          <w:sz w:val="24"/>
          <w:szCs w:val="24"/>
        </w:rPr>
        <w:t>.</w:t>
      </w:r>
    </w:p>
    <w:p w14:paraId="5D1198D5" w14:textId="77777777" w:rsidR="00FA5EB5" w:rsidRDefault="00FA5EB5" w:rsidP="00FA5EB5">
      <w:pPr>
        <w:pStyle w:val="PlainText"/>
        <w:rPr>
          <w:rFonts w:ascii="Times New Roman" w:hAnsi="Times New Roman"/>
          <w:sz w:val="24"/>
          <w:szCs w:val="24"/>
        </w:rPr>
      </w:pPr>
    </w:p>
    <w:p w14:paraId="07210384"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Serial              Head                                                     Total grant</w:t>
      </w:r>
      <w:r>
        <w:rPr>
          <w:rFonts w:ascii="Times New Roman" w:hAnsi="Times New Roman"/>
          <w:b/>
          <w:bCs/>
          <w:sz w:val="24"/>
          <w:szCs w:val="24"/>
        </w:rPr>
        <w:t>/</w:t>
      </w:r>
      <w:r w:rsidRPr="007340E1">
        <w:rPr>
          <w:rFonts w:ascii="Times New Roman" w:hAnsi="Times New Roman"/>
          <w:b/>
          <w:bCs/>
          <w:sz w:val="24"/>
          <w:szCs w:val="24"/>
        </w:rPr>
        <w:t xml:space="preserve">     Actual              Excess(+)</w:t>
      </w:r>
    </w:p>
    <w:p w14:paraId="18909F9E"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number                                                                        appropriation  expenditure    </w:t>
      </w:r>
      <w:r>
        <w:rPr>
          <w:rFonts w:ascii="Times New Roman" w:hAnsi="Times New Roman"/>
          <w:b/>
          <w:bCs/>
          <w:sz w:val="24"/>
          <w:szCs w:val="24"/>
        </w:rPr>
        <w:t>Savings</w:t>
      </w:r>
      <w:r w:rsidRPr="007340E1">
        <w:rPr>
          <w:rFonts w:ascii="Times New Roman" w:hAnsi="Times New Roman"/>
          <w:b/>
          <w:bCs/>
          <w:sz w:val="24"/>
          <w:szCs w:val="24"/>
        </w:rPr>
        <w:t>(-)</w:t>
      </w:r>
    </w:p>
    <w:p w14:paraId="7F4840DE"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b/>
          <w:bCs/>
          <w:sz w:val="24"/>
          <w:szCs w:val="24"/>
        </w:rPr>
        <w:t xml:space="preserve">                                                                                                                                      (₹ in lakhs)</w:t>
      </w:r>
    </w:p>
    <w:p w14:paraId="11ED8800"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(iii)           </w:t>
      </w:r>
      <w:r w:rsidRPr="00873491">
        <w:rPr>
          <w:rFonts w:ascii="Times New Roman" w:hAnsi="Times New Roman"/>
          <w:b/>
          <w:bCs/>
          <w:sz w:val="24"/>
          <w:szCs w:val="24"/>
        </w:rPr>
        <w:t>4216  Capital Outlay on Housing</w:t>
      </w:r>
    </w:p>
    <w:p w14:paraId="60872B82" w14:textId="77777777" w:rsidR="00FA5EB5" w:rsidRPr="00873491" w:rsidRDefault="00FA5EB5" w:rsidP="00FA5EB5">
      <w:pPr>
        <w:pStyle w:val="PlainText"/>
        <w:rPr>
          <w:rFonts w:ascii="Times New Roman" w:hAnsi="Times New Roman"/>
          <w:i/>
          <w:iCs/>
          <w:sz w:val="24"/>
          <w:szCs w:val="24"/>
        </w:rPr>
      </w:pPr>
      <w:r w:rsidRPr="007340E1">
        <w:rPr>
          <w:rFonts w:ascii="Times New Roman" w:hAnsi="Times New Roman"/>
          <w:sz w:val="24"/>
          <w:szCs w:val="24"/>
        </w:rPr>
        <w:t xml:space="preserve">                 </w:t>
      </w:r>
      <w:r w:rsidRPr="00873491">
        <w:rPr>
          <w:rFonts w:ascii="Times New Roman" w:hAnsi="Times New Roman"/>
          <w:i/>
          <w:iCs/>
          <w:sz w:val="24"/>
          <w:szCs w:val="24"/>
        </w:rPr>
        <w:t>01      Government Residential Buildings</w:t>
      </w:r>
    </w:p>
    <w:p w14:paraId="3C9D0D51"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106    General Pool Accommodation</w:t>
      </w:r>
    </w:p>
    <w:p w14:paraId="7014B643"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(05)   Construction of</w:t>
      </w:r>
    </w:p>
    <w:p w14:paraId="65A1205F"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Residential Buildings</w:t>
      </w:r>
    </w:p>
    <w:p w14:paraId="7163DC69"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1F0BAAAC"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419.00</w:t>
      </w:r>
    </w:p>
    <w:p w14:paraId="1D9F4C26"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(-)419.00                                                       ...                          …              ...</w:t>
      </w:r>
    </w:p>
    <w:p w14:paraId="0339021C" w14:textId="77777777" w:rsidR="00FA5EB5" w:rsidRPr="007340E1" w:rsidRDefault="00FA5EB5" w:rsidP="00FA5EB5">
      <w:pPr>
        <w:pStyle w:val="PlainText"/>
        <w:rPr>
          <w:rFonts w:ascii="Times New Roman" w:hAnsi="Times New Roman"/>
          <w:sz w:val="24"/>
          <w:szCs w:val="24"/>
        </w:rPr>
      </w:pPr>
    </w:p>
    <w:p w14:paraId="3D129768" w14:textId="77777777" w:rsidR="00FA5EB5" w:rsidRPr="007340E1" w:rsidRDefault="00FA5EB5" w:rsidP="00FA5EB5">
      <w:pPr>
        <w:pStyle w:val="PlainText"/>
        <w:rPr>
          <w:rFonts w:ascii="Times New Roman" w:hAnsi="Times New Roman"/>
          <w:b/>
          <w:bCs/>
          <w:sz w:val="24"/>
          <w:szCs w:val="24"/>
        </w:rPr>
      </w:pPr>
      <w:r w:rsidRPr="007340E1">
        <w:rPr>
          <w:rFonts w:ascii="Times New Roman" w:hAnsi="Times New Roman"/>
          <w:sz w:val="24"/>
          <w:szCs w:val="24"/>
        </w:rPr>
        <w:t xml:space="preserve">                </w:t>
      </w:r>
      <w:r w:rsidRPr="007340E1">
        <w:rPr>
          <w:rFonts w:ascii="Times New Roman" w:hAnsi="Times New Roman"/>
          <w:b/>
          <w:bCs/>
          <w:sz w:val="24"/>
          <w:szCs w:val="24"/>
        </w:rPr>
        <w:t>Centrally Sponsored Schemes</w:t>
      </w:r>
    </w:p>
    <w:p w14:paraId="0D474335"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(iv)           </w:t>
      </w:r>
      <w:r w:rsidRPr="00757507">
        <w:rPr>
          <w:rFonts w:ascii="Times New Roman" w:hAnsi="Times New Roman"/>
          <w:b/>
          <w:bCs/>
          <w:sz w:val="24"/>
          <w:szCs w:val="24"/>
        </w:rPr>
        <w:t>4216</w:t>
      </w:r>
      <w:r w:rsidRPr="007340E1">
        <w:rPr>
          <w:rFonts w:ascii="Times New Roman" w:hAnsi="Times New Roman"/>
          <w:sz w:val="24"/>
          <w:szCs w:val="24"/>
        </w:rPr>
        <w:t xml:space="preserve">  </w:t>
      </w:r>
      <w:r w:rsidRPr="00873491">
        <w:rPr>
          <w:rFonts w:ascii="Times New Roman" w:hAnsi="Times New Roman"/>
          <w:b/>
          <w:bCs/>
          <w:sz w:val="24"/>
          <w:szCs w:val="24"/>
        </w:rPr>
        <w:t>Capital Outlay on Housing</w:t>
      </w:r>
    </w:p>
    <w:p w14:paraId="01EA0B3E" w14:textId="77777777" w:rsidR="00FA5EB5" w:rsidRPr="00873491" w:rsidRDefault="00FA5EB5" w:rsidP="00FA5EB5">
      <w:pPr>
        <w:pStyle w:val="PlainText"/>
        <w:rPr>
          <w:rFonts w:ascii="Times New Roman" w:hAnsi="Times New Roman"/>
          <w:i/>
          <w:iCs/>
          <w:sz w:val="24"/>
          <w:szCs w:val="24"/>
        </w:rPr>
      </w:pPr>
      <w:r w:rsidRPr="007340E1">
        <w:rPr>
          <w:rFonts w:ascii="Times New Roman" w:hAnsi="Times New Roman"/>
          <w:sz w:val="24"/>
          <w:szCs w:val="24"/>
        </w:rPr>
        <w:t xml:space="preserve">                 </w:t>
      </w:r>
      <w:r w:rsidRPr="00873491">
        <w:rPr>
          <w:rFonts w:ascii="Times New Roman" w:hAnsi="Times New Roman"/>
          <w:i/>
          <w:iCs/>
          <w:sz w:val="24"/>
          <w:szCs w:val="24"/>
        </w:rPr>
        <w:t>01      Government Residential Buildings</w:t>
      </w:r>
    </w:p>
    <w:p w14:paraId="0ABE0BD7"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106    General Pool Accommodation</w:t>
      </w:r>
    </w:p>
    <w:p w14:paraId="37D8E112"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(05)   Construction of</w:t>
      </w:r>
    </w:p>
    <w:p w14:paraId="163F2F39"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Residential Buildings</w:t>
      </w:r>
    </w:p>
    <w:p w14:paraId="11035109"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General</w:t>
      </w:r>
    </w:p>
    <w:p w14:paraId="47488A01"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O.              2,000.00</w:t>
      </w:r>
    </w:p>
    <w:p w14:paraId="44E329FF" w14:textId="77777777" w:rsidR="00FA5EB5" w:rsidRPr="007340E1" w:rsidRDefault="00FA5EB5" w:rsidP="00FA5EB5">
      <w:pPr>
        <w:pStyle w:val="PlainText"/>
        <w:rPr>
          <w:rFonts w:ascii="Times New Roman" w:hAnsi="Times New Roman"/>
          <w:sz w:val="24"/>
          <w:szCs w:val="24"/>
        </w:rPr>
      </w:pPr>
      <w:r w:rsidRPr="007340E1">
        <w:rPr>
          <w:rFonts w:ascii="Times New Roman" w:hAnsi="Times New Roman"/>
          <w:sz w:val="24"/>
          <w:szCs w:val="24"/>
        </w:rPr>
        <w:t xml:space="preserve">                 R.          (-)2,000.00                                                       ...                        …                ...</w:t>
      </w:r>
    </w:p>
    <w:p w14:paraId="59CEE91C" w14:textId="77777777" w:rsidR="00FA5EB5" w:rsidRPr="007340E1" w:rsidRDefault="00FA5EB5" w:rsidP="00FA5EB5">
      <w:pPr>
        <w:pStyle w:val="PlainText"/>
        <w:rPr>
          <w:rFonts w:ascii="Times New Roman" w:hAnsi="Times New Roman"/>
          <w:sz w:val="24"/>
          <w:szCs w:val="24"/>
        </w:rPr>
      </w:pPr>
    </w:p>
    <w:p w14:paraId="71D1D054" w14:textId="12CDF294" w:rsidR="00FA5EB5" w:rsidRPr="007340E1" w:rsidRDefault="00FA5EB5" w:rsidP="00FA5EB5">
      <w:pPr>
        <w:autoSpaceDE w:val="0"/>
        <w:autoSpaceDN w:val="0"/>
        <w:adjustRightInd w:val="0"/>
        <w:spacing w:after="0" w:line="240" w:lineRule="auto"/>
        <w:jc w:val="both"/>
        <w:rPr>
          <w:rFonts w:ascii="TimesNewRomanPSMT" w:hAnsi="TimesNewRomanPSMT" w:cs="TimesNewRomanPSMT"/>
          <w:sz w:val="24"/>
          <w:szCs w:val="24"/>
          <w:lang w:bidi="hi-IN"/>
        </w:rPr>
      </w:pPr>
      <w:r w:rsidRPr="007340E1">
        <w:rPr>
          <w:rFonts w:ascii="Times New Roman" w:hAnsi="Times New Roman"/>
          <w:sz w:val="24"/>
          <w:szCs w:val="24"/>
        </w:rPr>
        <w:tab/>
      </w:r>
      <w:r w:rsidRPr="007340E1">
        <w:rPr>
          <w:rFonts w:ascii="TimesNewRomanPSMT" w:hAnsi="TimesNewRomanPSMT" w:cs="TimesNewRomanPSMT"/>
          <w:sz w:val="24"/>
          <w:szCs w:val="24"/>
          <w:lang w:bidi="hi-IN"/>
        </w:rPr>
        <w:t xml:space="preserve">Surrender of </w:t>
      </w:r>
      <w:r>
        <w:rPr>
          <w:rFonts w:ascii="TimesNewRomanPSMT" w:hAnsi="TimesNewRomanPSMT" w:cs="TimesNewRomanPSMT"/>
          <w:sz w:val="24"/>
          <w:szCs w:val="24"/>
          <w:lang w:bidi="hi-IN"/>
        </w:rPr>
        <w:t xml:space="preserve">entire </w:t>
      </w:r>
      <w:r w:rsidRPr="007340E1">
        <w:rPr>
          <w:rFonts w:ascii="TimesNewRomanPSMT" w:hAnsi="TimesNewRomanPSMT" w:cs="TimesNewRomanPSMT"/>
          <w:sz w:val="24"/>
          <w:szCs w:val="24"/>
          <w:lang w:bidi="hi-IN"/>
        </w:rPr>
        <w:t xml:space="preserve">provision by ₹2,419.00 lakh at </w:t>
      </w:r>
      <w:r>
        <w:rPr>
          <w:rFonts w:ascii="TimesNewRomanPSMT" w:hAnsi="TimesNewRomanPSMT" w:cs="TimesNewRomanPSMT"/>
          <w:sz w:val="24"/>
          <w:szCs w:val="24"/>
          <w:lang w:bidi="hi-IN"/>
        </w:rPr>
        <w:t>s</w:t>
      </w:r>
      <w:r w:rsidRPr="007340E1">
        <w:rPr>
          <w:rFonts w:ascii="TimesNewRomanPSMT" w:hAnsi="TimesNewRomanPSMT" w:cs="TimesNewRomanPSMT"/>
          <w:sz w:val="24"/>
          <w:szCs w:val="24"/>
          <w:lang w:bidi="hi-IN"/>
        </w:rPr>
        <w:t xml:space="preserve">erial </w:t>
      </w:r>
      <w:r>
        <w:rPr>
          <w:rFonts w:ascii="TimesNewRomanPSMT" w:hAnsi="TimesNewRomanPSMT" w:cs="TimesNewRomanPSMT"/>
          <w:sz w:val="24"/>
          <w:szCs w:val="24"/>
          <w:lang w:bidi="hi-IN"/>
        </w:rPr>
        <w:t>number</w:t>
      </w:r>
      <w:r w:rsidRPr="007340E1">
        <w:rPr>
          <w:rFonts w:ascii="TimesNewRomanPSMT" w:hAnsi="TimesNewRomanPSMT" w:cs="TimesNewRomanPSMT"/>
          <w:sz w:val="24"/>
          <w:szCs w:val="24"/>
          <w:lang w:bidi="hi-IN"/>
        </w:rPr>
        <w:t xml:space="preserve"> (iii) and (iv) was due to </w:t>
      </w:r>
      <w:r w:rsidR="00F2316E">
        <w:rPr>
          <w:rFonts w:ascii="Times New Roman" w:hAnsi="Times New Roman"/>
          <w:sz w:val="24"/>
          <w:szCs w:val="24"/>
        </w:rPr>
        <w:t>non-expenditure during the year</w:t>
      </w:r>
      <w:r w:rsidRPr="007340E1">
        <w:rPr>
          <w:rFonts w:ascii="TimesNewRomanPSMT" w:hAnsi="TimesNewRomanPSMT" w:cs="TimesNewRomanPSMT"/>
          <w:sz w:val="24"/>
          <w:szCs w:val="24"/>
          <w:lang w:bidi="hi-IN"/>
        </w:rPr>
        <w:t>.</w:t>
      </w:r>
    </w:p>
    <w:p w14:paraId="19321BB5" w14:textId="77777777" w:rsidR="00FA5EB5" w:rsidRDefault="00FA5EB5" w:rsidP="00FA5EB5">
      <w:pPr>
        <w:pStyle w:val="PlainText"/>
        <w:rPr>
          <w:rFonts w:ascii="Times New Roman" w:hAnsi="Times New Roman"/>
          <w:sz w:val="24"/>
          <w:szCs w:val="24"/>
        </w:rPr>
      </w:pPr>
    </w:p>
    <w:p w14:paraId="325DA587" w14:textId="77777777" w:rsidR="00FA5EB5" w:rsidRDefault="00FA5EB5" w:rsidP="00FA5EB5">
      <w:pPr>
        <w:pStyle w:val="PlainText"/>
        <w:rPr>
          <w:rFonts w:ascii="Times New Roman" w:hAnsi="Times New Roman"/>
          <w:sz w:val="24"/>
          <w:szCs w:val="24"/>
        </w:rPr>
      </w:pPr>
    </w:p>
    <w:p w14:paraId="4DA3FD6A" w14:textId="77777777" w:rsidR="00FA5EB5" w:rsidRDefault="00FA5EB5" w:rsidP="00FA5EB5">
      <w:pPr>
        <w:pStyle w:val="PlainText"/>
        <w:rPr>
          <w:rFonts w:ascii="Times New Roman" w:hAnsi="Times New Roman"/>
          <w:sz w:val="24"/>
          <w:szCs w:val="24"/>
        </w:rPr>
      </w:pPr>
    </w:p>
    <w:p w14:paraId="273DAF64" w14:textId="77777777" w:rsidR="00FA5EB5" w:rsidRDefault="00FA5EB5" w:rsidP="00FA5EB5">
      <w:pPr>
        <w:pStyle w:val="PlainText"/>
        <w:rPr>
          <w:rFonts w:ascii="Times New Roman" w:hAnsi="Times New Roman"/>
          <w:sz w:val="24"/>
          <w:szCs w:val="24"/>
        </w:rPr>
      </w:pPr>
    </w:p>
    <w:p w14:paraId="047E47AE" w14:textId="77777777" w:rsidR="00FA5EB5" w:rsidRDefault="00FA5EB5" w:rsidP="00FA5EB5">
      <w:pPr>
        <w:pStyle w:val="PlainText"/>
        <w:rPr>
          <w:rFonts w:ascii="Times New Roman" w:hAnsi="Times New Roman"/>
          <w:sz w:val="24"/>
          <w:szCs w:val="24"/>
        </w:rPr>
      </w:pPr>
    </w:p>
    <w:p w14:paraId="7B908219" w14:textId="77777777" w:rsidR="00FA5EB5" w:rsidRDefault="00FA5EB5" w:rsidP="00FA5EB5">
      <w:pPr>
        <w:pStyle w:val="PlainText"/>
        <w:rPr>
          <w:rFonts w:ascii="Times New Roman" w:hAnsi="Times New Roman"/>
          <w:sz w:val="24"/>
          <w:szCs w:val="24"/>
        </w:rPr>
      </w:pPr>
    </w:p>
    <w:p w14:paraId="71DBF982" w14:textId="77777777" w:rsidR="00FA5EB5" w:rsidRDefault="00FA5EB5" w:rsidP="00FA5EB5">
      <w:pPr>
        <w:pStyle w:val="PlainText"/>
        <w:rPr>
          <w:rFonts w:ascii="Times New Roman" w:hAnsi="Times New Roman"/>
          <w:sz w:val="24"/>
          <w:szCs w:val="24"/>
        </w:rPr>
      </w:pPr>
    </w:p>
    <w:p w14:paraId="1EFFD6F5" w14:textId="77777777" w:rsidR="00FA5EB5" w:rsidRDefault="00FA5EB5" w:rsidP="00FA5EB5">
      <w:pPr>
        <w:pStyle w:val="PlainText"/>
        <w:rPr>
          <w:rFonts w:ascii="Times New Roman" w:hAnsi="Times New Roman"/>
          <w:sz w:val="24"/>
          <w:szCs w:val="24"/>
        </w:rPr>
      </w:pPr>
    </w:p>
    <w:p w14:paraId="57E629AD" w14:textId="77777777" w:rsidR="00FA5EB5" w:rsidRDefault="00FA5EB5" w:rsidP="00FA5EB5">
      <w:pPr>
        <w:pStyle w:val="PlainText"/>
        <w:rPr>
          <w:rFonts w:ascii="Times New Roman" w:hAnsi="Times New Roman"/>
          <w:sz w:val="24"/>
          <w:szCs w:val="24"/>
        </w:rPr>
      </w:pPr>
    </w:p>
    <w:p w14:paraId="33D9C64A" w14:textId="77777777" w:rsidR="00FA5EB5" w:rsidRDefault="00FA5EB5" w:rsidP="00FA5EB5">
      <w:pPr>
        <w:pStyle w:val="PlainText"/>
        <w:rPr>
          <w:rFonts w:ascii="Times New Roman" w:hAnsi="Times New Roman"/>
          <w:sz w:val="24"/>
          <w:szCs w:val="24"/>
        </w:rPr>
      </w:pPr>
    </w:p>
    <w:p w14:paraId="4498C2B3" w14:textId="77777777" w:rsidR="00FA5EB5" w:rsidRDefault="00FA5EB5" w:rsidP="00FA5EB5">
      <w:pPr>
        <w:pStyle w:val="PlainText"/>
        <w:rPr>
          <w:rFonts w:ascii="Times New Roman" w:hAnsi="Times New Roman"/>
          <w:sz w:val="24"/>
          <w:szCs w:val="24"/>
        </w:rPr>
      </w:pPr>
    </w:p>
    <w:p w14:paraId="3372213F" w14:textId="77777777" w:rsidR="00FA5EB5" w:rsidRDefault="00FA5EB5" w:rsidP="00FA5EB5">
      <w:pPr>
        <w:pStyle w:val="PlainText"/>
        <w:rPr>
          <w:rFonts w:ascii="Times New Roman" w:hAnsi="Times New Roman"/>
          <w:sz w:val="24"/>
          <w:szCs w:val="24"/>
        </w:rPr>
      </w:pPr>
    </w:p>
    <w:p w14:paraId="3C724E05" w14:textId="77777777" w:rsidR="00FA5EB5" w:rsidRDefault="00FA5EB5" w:rsidP="00FA5EB5">
      <w:pPr>
        <w:pStyle w:val="PlainText"/>
        <w:rPr>
          <w:rFonts w:ascii="Times New Roman" w:hAnsi="Times New Roman"/>
          <w:sz w:val="24"/>
          <w:szCs w:val="24"/>
        </w:rPr>
      </w:pPr>
    </w:p>
    <w:p w14:paraId="0827F162" w14:textId="77777777" w:rsidR="00FA5EB5" w:rsidRDefault="00FA5EB5" w:rsidP="00FA5EB5">
      <w:pPr>
        <w:pStyle w:val="PlainText"/>
        <w:rPr>
          <w:rFonts w:ascii="Times New Roman" w:hAnsi="Times New Roman"/>
          <w:sz w:val="24"/>
          <w:szCs w:val="24"/>
        </w:rPr>
      </w:pPr>
    </w:p>
    <w:p w14:paraId="7F63EEBA" w14:textId="77777777" w:rsidR="00FA5EB5" w:rsidRDefault="00FA5EB5" w:rsidP="00FA5EB5">
      <w:pPr>
        <w:pStyle w:val="PlainText"/>
        <w:rPr>
          <w:rFonts w:ascii="Times New Roman" w:hAnsi="Times New Roman"/>
          <w:sz w:val="24"/>
          <w:szCs w:val="24"/>
        </w:rPr>
      </w:pPr>
    </w:p>
    <w:p w14:paraId="37CA4344" w14:textId="77777777" w:rsidR="00FA5EB5" w:rsidRDefault="00FA5EB5" w:rsidP="00FA5EB5">
      <w:pPr>
        <w:pStyle w:val="PlainText"/>
        <w:rPr>
          <w:rFonts w:ascii="Times New Roman" w:hAnsi="Times New Roman"/>
          <w:sz w:val="24"/>
          <w:szCs w:val="24"/>
        </w:rPr>
      </w:pPr>
    </w:p>
    <w:p w14:paraId="65835E8B" w14:textId="77777777" w:rsidR="00FA5EB5" w:rsidRDefault="00FA5EB5" w:rsidP="00FA5EB5">
      <w:pPr>
        <w:pStyle w:val="PlainText"/>
        <w:rPr>
          <w:rFonts w:ascii="Times New Roman" w:hAnsi="Times New Roman"/>
          <w:sz w:val="24"/>
          <w:szCs w:val="24"/>
        </w:rPr>
      </w:pPr>
    </w:p>
    <w:p w14:paraId="7BCEE856" w14:textId="77777777" w:rsidR="00FA5EB5" w:rsidRDefault="00FA5EB5" w:rsidP="00FA5EB5">
      <w:pPr>
        <w:pStyle w:val="PlainText"/>
        <w:rPr>
          <w:rFonts w:ascii="Times New Roman" w:hAnsi="Times New Roman"/>
          <w:sz w:val="24"/>
          <w:szCs w:val="24"/>
        </w:rPr>
      </w:pPr>
    </w:p>
    <w:p w14:paraId="4BB43662" w14:textId="77777777" w:rsidR="00FA5EB5" w:rsidRDefault="00FA5EB5" w:rsidP="00FA5EB5">
      <w:pPr>
        <w:pStyle w:val="PlainText"/>
        <w:rPr>
          <w:rFonts w:ascii="Times New Roman" w:hAnsi="Times New Roman"/>
          <w:sz w:val="24"/>
          <w:szCs w:val="24"/>
        </w:rPr>
      </w:pPr>
    </w:p>
    <w:p w14:paraId="5B973347" w14:textId="77777777" w:rsidR="00FA5EB5" w:rsidRDefault="00FA5EB5" w:rsidP="00FA5EB5">
      <w:pPr>
        <w:pStyle w:val="PlainText"/>
        <w:rPr>
          <w:rFonts w:ascii="Times New Roman" w:hAnsi="Times New Roman"/>
          <w:sz w:val="24"/>
          <w:szCs w:val="24"/>
        </w:rPr>
      </w:pPr>
    </w:p>
    <w:p w14:paraId="5297174A" w14:textId="77777777" w:rsidR="00FA5EB5" w:rsidRDefault="00FA5EB5" w:rsidP="00FA5EB5">
      <w:pPr>
        <w:pStyle w:val="PlainText"/>
        <w:rPr>
          <w:rFonts w:ascii="Times New Roman" w:hAnsi="Times New Roman"/>
          <w:sz w:val="24"/>
          <w:szCs w:val="24"/>
        </w:rPr>
      </w:pPr>
    </w:p>
    <w:p w14:paraId="09654C53" w14:textId="77777777" w:rsidR="00FA5EB5" w:rsidRDefault="00FA5EB5" w:rsidP="00FA5EB5">
      <w:pPr>
        <w:pStyle w:val="PlainText"/>
        <w:rPr>
          <w:rFonts w:ascii="Times New Roman" w:hAnsi="Times New Roman"/>
          <w:sz w:val="24"/>
          <w:szCs w:val="24"/>
        </w:rPr>
      </w:pPr>
    </w:p>
    <w:p w14:paraId="0E2DC8D9" w14:textId="77777777" w:rsidR="00FA5EB5" w:rsidRDefault="00FA5EB5" w:rsidP="00FA5EB5">
      <w:pPr>
        <w:pStyle w:val="PlainText"/>
        <w:rPr>
          <w:rFonts w:ascii="Times New Roman" w:hAnsi="Times New Roman"/>
          <w:sz w:val="24"/>
          <w:szCs w:val="24"/>
        </w:rPr>
      </w:pPr>
    </w:p>
    <w:p w14:paraId="0D7EE542" w14:textId="77777777" w:rsidR="00FA5EB5" w:rsidRDefault="00FA5EB5" w:rsidP="00FA5EB5">
      <w:pPr>
        <w:pStyle w:val="PlainText"/>
        <w:rPr>
          <w:rFonts w:ascii="Times New Roman" w:hAnsi="Times New Roman"/>
          <w:sz w:val="24"/>
          <w:szCs w:val="24"/>
        </w:rPr>
      </w:pPr>
    </w:p>
    <w:p w14:paraId="582DBFD6"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05</w:t>
      </w:r>
    </w:p>
    <w:p w14:paraId="6E254AAF" w14:textId="77777777" w:rsidR="00FA5EB5" w:rsidRDefault="00FA5EB5" w:rsidP="00FA5EB5">
      <w:pPr>
        <w:pStyle w:val="PlainText"/>
        <w:jc w:val="center"/>
        <w:rPr>
          <w:rFonts w:ascii="Times New Roman" w:hAnsi="Times New Roman"/>
          <w:b/>
          <w:bCs/>
          <w:sz w:val="24"/>
          <w:szCs w:val="24"/>
          <w:lang w:val="en-US"/>
        </w:rPr>
      </w:pPr>
      <w:r w:rsidRPr="00642F0F">
        <w:rPr>
          <w:rFonts w:ascii="Times New Roman" w:hAnsi="Times New Roman"/>
          <w:b/>
          <w:bCs/>
          <w:sz w:val="24"/>
          <w:szCs w:val="24"/>
          <w:lang w:val="en-US"/>
        </w:rPr>
        <w:t xml:space="preserve">ADMINISTRATION OF ELECTIONS </w:t>
      </w:r>
    </w:p>
    <w:p w14:paraId="27AF0287"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0000BEB4" w14:textId="77777777" w:rsidR="00FA5EB5" w:rsidRPr="00975E9C" w:rsidRDefault="00FA5EB5" w:rsidP="00FA5EB5">
      <w:pPr>
        <w:pStyle w:val="PlainText"/>
        <w:rPr>
          <w:rFonts w:ascii="Times New Roman" w:hAnsi="Times New Roman"/>
          <w:sz w:val="24"/>
          <w:szCs w:val="24"/>
        </w:rPr>
      </w:pPr>
    </w:p>
    <w:p w14:paraId="37A0A1B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28687DF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4BB4380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5BD553B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21F91C53" w14:textId="77777777" w:rsidR="00FA5EB5" w:rsidRPr="00975E9C" w:rsidRDefault="00FA5EB5" w:rsidP="00FA5EB5">
      <w:pPr>
        <w:pStyle w:val="PlainText"/>
        <w:rPr>
          <w:rFonts w:ascii="Times New Roman" w:hAnsi="Times New Roman"/>
          <w:b/>
          <w:bCs/>
          <w:sz w:val="24"/>
          <w:szCs w:val="24"/>
        </w:rPr>
      </w:pPr>
    </w:p>
    <w:p w14:paraId="6CC0604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2B39C874" w14:textId="77777777" w:rsidR="00FA5EB5" w:rsidRPr="00975E9C" w:rsidRDefault="00FA5EB5" w:rsidP="00FA5EB5">
      <w:pPr>
        <w:pStyle w:val="PlainText"/>
        <w:rPr>
          <w:rFonts w:ascii="Times New Roman" w:hAnsi="Times New Roman"/>
          <w:b/>
          <w:bCs/>
          <w:sz w:val="24"/>
          <w:szCs w:val="24"/>
        </w:rPr>
      </w:pPr>
    </w:p>
    <w:p w14:paraId="62CBC30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2015   Elections</w:t>
      </w:r>
    </w:p>
    <w:p w14:paraId="3E051EC2" w14:textId="77777777" w:rsidR="00FA5EB5" w:rsidRPr="00DF2B03" w:rsidRDefault="00FA5EB5" w:rsidP="00FA5EB5">
      <w:pPr>
        <w:pStyle w:val="PlainText"/>
        <w:rPr>
          <w:rFonts w:ascii="Times New Roman" w:hAnsi="Times New Roman"/>
          <w:sz w:val="24"/>
          <w:szCs w:val="24"/>
        </w:rPr>
      </w:pPr>
    </w:p>
    <w:p w14:paraId="6579DC0E"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Original      </w:t>
      </w:r>
      <w:r>
        <w:rPr>
          <w:rFonts w:ascii="Times New Roman" w:hAnsi="Times New Roman"/>
          <w:sz w:val="24"/>
          <w:szCs w:val="24"/>
        </w:rPr>
        <w:t xml:space="preserve">   </w:t>
      </w:r>
      <w:r w:rsidRPr="00DF2B03">
        <w:rPr>
          <w:rFonts w:ascii="Times New Roman" w:hAnsi="Times New Roman"/>
          <w:sz w:val="24"/>
          <w:szCs w:val="24"/>
        </w:rPr>
        <w:t xml:space="preserve">      1,28,13,88</w:t>
      </w:r>
    </w:p>
    <w:p w14:paraId="0EFBEE4A" w14:textId="77777777" w:rsidR="00FA5EB5" w:rsidRPr="00DF2B03" w:rsidRDefault="00FA5EB5" w:rsidP="00FA5EB5">
      <w:pPr>
        <w:pStyle w:val="PlainText"/>
        <w:rPr>
          <w:rFonts w:ascii="Times New Roman" w:hAnsi="Times New Roman"/>
          <w:sz w:val="24"/>
          <w:szCs w:val="24"/>
        </w:rPr>
      </w:pPr>
    </w:p>
    <w:p w14:paraId="71F14141"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Supplementary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1,28,13,88      1,06,52,61   </w:t>
      </w:r>
      <w:r>
        <w:rPr>
          <w:rFonts w:ascii="Times New Roman" w:hAnsi="Times New Roman"/>
          <w:sz w:val="24"/>
          <w:szCs w:val="24"/>
        </w:rPr>
        <w:t>(-)</w:t>
      </w:r>
      <w:r w:rsidRPr="00DF2B03">
        <w:rPr>
          <w:rFonts w:ascii="Times New Roman" w:hAnsi="Times New Roman"/>
          <w:sz w:val="24"/>
          <w:szCs w:val="24"/>
        </w:rPr>
        <w:t>21,61,27</w:t>
      </w:r>
    </w:p>
    <w:p w14:paraId="4F61598B" w14:textId="77777777" w:rsidR="00FA5EB5" w:rsidRPr="00DF2B03" w:rsidRDefault="00FA5EB5" w:rsidP="00FA5EB5">
      <w:pPr>
        <w:pStyle w:val="PlainText"/>
        <w:rPr>
          <w:rFonts w:ascii="Times New Roman" w:hAnsi="Times New Roman"/>
          <w:sz w:val="24"/>
          <w:szCs w:val="24"/>
        </w:rPr>
      </w:pPr>
    </w:p>
    <w:p w14:paraId="64B4F7F2"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Amount surrendered</w:t>
      </w:r>
    </w:p>
    <w:p w14:paraId="0D98DF93"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during the year (March 2024)                                   </w:t>
      </w:r>
      <w:r>
        <w:rPr>
          <w:rFonts w:ascii="Times New Roman" w:hAnsi="Times New Roman"/>
          <w:sz w:val="24"/>
          <w:szCs w:val="24"/>
        </w:rPr>
        <w:t xml:space="preserve">                                                    </w:t>
      </w:r>
      <w:r w:rsidRPr="00DF2B03">
        <w:rPr>
          <w:rFonts w:ascii="Times New Roman" w:hAnsi="Times New Roman"/>
          <w:sz w:val="24"/>
          <w:szCs w:val="24"/>
        </w:rPr>
        <w:t xml:space="preserve">     21,40,62</w:t>
      </w:r>
    </w:p>
    <w:p w14:paraId="3CC5CA04" w14:textId="77777777" w:rsidR="00FA5EB5" w:rsidRPr="00DF2B03" w:rsidRDefault="00FA5EB5" w:rsidP="00FA5EB5">
      <w:pPr>
        <w:pStyle w:val="PlainText"/>
        <w:rPr>
          <w:rFonts w:ascii="Times New Roman" w:hAnsi="Times New Roman"/>
          <w:sz w:val="24"/>
          <w:szCs w:val="24"/>
        </w:rPr>
      </w:pPr>
    </w:p>
    <w:p w14:paraId="0AE3DD7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62B3C1D2" w14:textId="77777777" w:rsidR="00FA5EB5" w:rsidRPr="00975E9C" w:rsidRDefault="00FA5EB5" w:rsidP="00FA5EB5">
      <w:pPr>
        <w:pStyle w:val="PlainText"/>
        <w:rPr>
          <w:rFonts w:ascii="Times New Roman" w:hAnsi="Times New Roman"/>
          <w:sz w:val="24"/>
          <w:szCs w:val="24"/>
        </w:rPr>
      </w:pPr>
    </w:p>
    <w:p w14:paraId="251F79D8"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P</w:t>
      </w:r>
      <w:r w:rsidRPr="00975E9C">
        <w:rPr>
          <w:rFonts w:ascii="Times New Roman" w:hAnsi="Times New Roman"/>
          <w:sz w:val="24"/>
          <w:szCs w:val="24"/>
        </w:rPr>
        <w:t>art-II) Areas" is given below:</w:t>
      </w:r>
    </w:p>
    <w:p w14:paraId="4392242B" w14:textId="77777777" w:rsidR="00FA5EB5" w:rsidRPr="00975E9C" w:rsidRDefault="00FA5EB5" w:rsidP="00FA5EB5">
      <w:pPr>
        <w:pStyle w:val="PlainText"/>
        <w:rPr>
          <w:rFonts w:ascii="Times New Roman" w:hAnsi="Times New Roman"/>
          <w:b/>
          <w:bCs/>
          <w:sz w:val="24"/>
          <w:szCs w:val="24"/>
        </w:rPr>
      </w:pPr>
    </w:p>
    <w:p w14:paraId="5882512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A6FFC3E" w14:textId="77777777" w:rsidR="00FA5EB5" w:rsidRDefault="00FA5EB5" w:rsidP="00FA5EB5">
      <w:pPr>
        <w:pStyle w:val="PlainText"/>
        <w:rPr>
          <w:rFonts w:ascii="Times New Roman" w:hAnsi="Times New Roman"/>
          <w:sz w:val="24"/>
          <w:szCs w:val="24"/>
        </w:rPr>
      </w:pPr>
    </w:p>
    <w:p w14:paraId="552C9D68" w14:textId="044658CE" w:rsidR="00FA5EB5" w:rsidRPr="00F745F6" w:rsidRDefault="00FA5EB5" w:rsidP="00FA5EB5">
      <w:pPr>
        <w:pStyle w:val="PlainText"/>
        <w:rPr>
          <w:rFonts w:ascii="Times New Roman" w:hAnsi="Times New Roman"/>
          <w:sz w:val="24"/>
          <w:szCs w:val="24"/>
        </w:rPr>
      </w:pPr>
      <w:r w:rsidRPr="00F745F6">
        <w:rPr>
          <w:rFonts w:ascii="Times New Roman" w:hAnsi="Times New Roman"/>
          <w:sz w:val="24"/>
          <w:szCs w:val="24"/>
        </w:rPr>
        <w:t xml:space="preserve">               General              </w:t>
      </w:r>
      <w:r>
        <w:rPr>
          <w:rFonts w:ascii="Times New Roman" w:hAnsi="Times New Roman"/>
          <w:sz w:val="24"/>
          <w:szCs w:val="24"/>
        </w:rPr>
        <w:t xml:space="preserve">                                                  </w:t>
      </w:r>
      <w:r w:rsidR="00474F82">
        <w:rPr>
          <w:rFonts w:ascii="Times New Roman" w:hAnsi="Times New Roman"/>
          <w:sz w:val="24"/>
          <w:szCs w:val="24"/>
        </w:rPr>
        <w:t>9</w:t>
      </w:r>
      <w:r>
        <w:rPr>
          <w:rFonts w:ascii="Times New Roman" w:hAnsi="Times New Roman"/>
          <w:sz w:val="24"/>
          <w:szCs w:val="24"/>
        </w:rPr>
        <w:t>,</w:t>
      </w:r>
      <w:r w:rsidR="00474F82">
        <w:rPr>
          <w:rFonts w:ascii="Times New Roman" w:hAnsi="Times New Roman"/>
          <w:sz w:val="24"/>
          <w:szCs w:val="24"/>
        </w:rPr>
        <w:t>831.93</w:t>
      </w:r>
      <w:r w:rsidRPr="00F745F6">
        <w:rPr>
          <w:rFonts w:ascii="Times New Roman" w:hAnsi="Times New Roman"/>
          <w:sz w:val="24"/>
          <w:szCs w:val="24"/>
        </w:rPr>
        <w:t xml:space="preserve">   </w:t>
      </w:r>
      <w:r>
        <w:rPr>
          <w:rFonts w:ascii="Times New Roman" w:hAnsi="Times New Roman"/>
          <w:sz w:val="24"/>
          <w:szCs w:val="24"/>
        </w:rPr>
        <w:t xml:space="preserve">     4,450.38</w:t>
      </w:r>
      <w:r w:rsidRPr="00F745F6">
        <w:rPr>
          <w:rFonts w:ascii="Times New Roman" w:hAnsi="Times New Roman"/>
          <w:sz w:val="24"/>
          <w:szCs w:val="24"/>
        </w:rPr>
        <w:t xml:space="preserve">  </w:t>
      </w:r>
      <w:r>
        <w:rPr>
          <w:rFonts w:ascii="Times New Roman" w:hAnsi="Times New Roman"/>
          <w:sz w:val="24"/>
          <w:szCs w:val="24"/>
        </w:rPr>
        <w:t xml:space="preserve"> </w:t>
      </w:r>
      <w:r w:rsidRPr="00F745F6">
        <w:rPr>
          <w:rFonts w:ascii="Times New Roman" w:hAnsi="Times New Roman"/>
          <w:sz w:val="24"/>
          <w:szCs w:val="24"/>
        </w:rPr>
        <w:t xml:space="preserve">  </w:t>
      </w:r>
      <w:r>
        <w:rPr>
          <w:rFonts w:ascii="Times New Roman" w:hAnsi="Times New Roman"/>
          <w:sz w:val="24"/>
          <w:szCs w:val="24"/>
        </w:rPr>
        <w:t xml:space="preserve">   (-)</w:t>
      </w:r>
      <w:r w:rsidR="00474F82">
        <w:rPr>
          <w:rFonts w:ascii="Times New Roman" w:hAnsi="Times New Roman"/>
          <w:sz w:val="24"/>
          <w:szCs w:val="24"/>
        </w:rPr>
        <w:t>5,3</w:t>
      </w:r>
      <w:r>
        <w:rPr>
          <w:rFonts w:ascii="Times New Roman" w:hAnsi="Times New Roman"/>
          <w:sz w:val="24"/>
          <w:szCs w:val="24"/>
        </w:rPr>
        <w:t>8</w:t>
      </w:r>
      <w:r w:rsidR="00474F82">
        <w:rPr>
          <w:rFonts w:ascii="Times New Roman" w:hAnsi="Times New Roman"/>
          <w:sz w:val="24"/>
          <w:szCs w:val="24"/>
        </w:rPr>
        <w:t>1</w:t>
      </w:r>
      <w:r w:rsidRPr="00F745F6">
        <w:rPr>
          <w:rFonts w:ascii="Times New Roman" w:hAnsi="Times New Roman"/>
          <w:sz w:val="24"/>
          <w:szCs w:val="24"/>
        </w:rPr>
        <w:t>.</w:t>
      </w:r>
      <w:r w:rsidR="00474F82">
        <w:rPr>
          <w:rFonts w:ascii="Times New Roman" w:hAnsi="Times New Roman"/>
          <w:sz w:val="24"/>
          <w:szCs w:val="24"/>
        </w:rPr>
        <w:t>55</w:t>
      </w:r>
    </w:p>
    <w:p w14:paraId="2B9F722E" w14:textId="77777777" w:rsidR="00FA5EB5" w:rsidRPr="00F745F6" w:rsidRDefault="00FA5EB5" w:rsidP="00FA5EB5">
      <w:pPr>
        <w:pStyle w:val="PlainText"/>
        <w:rPr>
          <w:rFonts w:ascii="Times New Roman" w:hAnsi="Times New Roman"/>
          <w:sz w:val="24"/>
          <w:szCs w:val="24"/>
        </w:rPr>
      </w:pPr>
      <w:r w:rsidRPr="00F745F6">
        <w:rPr>
          <w:rFonts w:ascii="Times New Roman" w:hAnsi="Times New Roman"/>
          <w:sz w:val="24"/>
          <w:szCs w:val="24"/>
        </w:rPr>
        <w:t xml:space="preserve">               Sixth Schedule</w:t>
      </w:r>
    </w:p>
    <w:p w14:paraId="1EEC088F" w14:textId="4F8F84DD" w:rsidR="00FA5EB5" w:rsidRPr="00F745F6" w:rsidRDefault="00FA5EB5" w:rsidP="00FA5EB5">
      <w:pPr>
        <w:pStyle w:val="PlainText"/>
        <w:rPr>
          <w:rFonts w:ascii="Times New Roman" w:hAnsi="Times New Roman"/>
          <w:sz w:val="24"/>
          <w:szCs w:val="24"/>
        </w:rPr>
      </w:pPr>
      <w:r w:rsidRPr="00F745F6">
        <w:rPr>
          <w:rFonts w:ascii="Times New Roman" w:hAnsi="Times New Roman"/>
          <w:sz w:val="24"/>
          <w:szCs w:val="24"/>
        </w:rPr>
        <w:t xml:space="preserve">               (</w:t>
      </w:r>
      <w:r>
        <w:rPr>
          <w:rFonts w:ascii="Times New Roman" w:hAnsi="Times New Roman"/>
          <w:sz w:val="24"/>
          <w:szCs w:val="24"/>
        </w:rPr>
        <w:t>P</w:t>
      </w:r>
      <w:r w:rsidRPr="00F745F6">
        <w:rPr>
          <w:rFonts w:ascii="Times New Roman" w:hAnsi="Times New Roman"/>
          <w:sz w:val="24"/>
          <w:szCs w:val="24"/>
        </w:rPr>
        <w:t>art II)</w:t>
      </w:r>
      <w:r>
        <w:rPr>
          <w:rFonts w:ascii="Times New Roman" w:hAnsi="Times New Roman"/>
          <w:sz w:val="24"/>
          <w:szCs w:val="24"/>
        </w:rPr>
        <w:t xml:space="preserve"> </w:t>
      </w:r>
      <w:r w:rsidRPr="00F745F6">
        <w:rPr>
          <w:rFonts w:ascii="Times New Roman" w:hAnsi="Times New Roman"/>
          <w:sz w:val="24"/>
          <w:szCs w:val="24"/>
        </w:rPr>
        <w:t xml:space="preserve">Areas       </w:t>
      </w:r>
      <w:r>
        <w:rPr>
          <w:rFonts w:ascii="Times New Roman" w:hAnsi="Times New Roman"/>
          <w:sz w:val="24"/>
          <w:szCs w:val="24"/>
        </w:rPr>
        <w:t xml:space="preserve">                                          </w:t>
      </w:r>
      <w:r w:rsidRPr="00F745F6">
        <w:rPr>
          <w:rFonts w:ascii="Times New Roman" w:hAnsi="Times New Roman"/>
          <w:sz w:val="24"/>
          <w:szCs w:val="24"/>
        </w:rPr>
        <w:t xml:space="preserve">  </w:t>
      </w:r>
      <w:r>
        <w:rPr>
          <w:rFonts w:ascii="Times New Roman" w:hAnsi="Times New Roman"/>
          <w:sz w:val="24"/>
          <w:szCs w:val="24"/>
        </w:rPr>
        <w:t xml:space="preserve"> </w:t>
      </w:r>
      <w:r w:rsidRPr="00F745F6">
        <w:rPr>
          <w:rFonts w:ascii="Times New Roman" w:hAnsi="Times New Roman"/>
          <w:sz w:val="24"/>
          <w:szCs w:val="24"/>
        </w:rPr>
        <w:t xml:space="preserve"> </w:t>
      </w:r>
      <w:r w:rsidR="00474F82">
        <w:rPr>
          <w:rFonts w:ascii="Times New Roman" w:hAnsi="Times New Roman"/>
          <w:sz w:val="24"/>
          <w:szCs w:val="24"/>
        </w:rPr>
        <w:t>2</w:t>
      </w:r>
      <w:r>
        <w:rPr>
          <w:rFonts w:ascii="Times New Roman" w:hAnsi="Times New Roman"/>
          <w:sz w:val="24"/>
          <w:szCs w:val="24"/>
        </w:rPr>
        <w:t>,</w:t>
      </w:r>
      <w:r w:rsidR="00474F82">
        <w:rPr>
          <w:rFonts w:ascii="Times New Roman" w:hAnsi="Times New Roman"/>
          <w:sz w:val="24"/>
          <w:szCs w:val="24"/>
        </w:rPr>
        <w:t>981.95</w:t>
      </w:r>
      <w:r w:rsidRPr="00F745F6">
        <w:rPr>
          <w:rFonts w:ascii="Times New Roman" w:hAnsi="Times New Roman"/>
          <w:sz w:val="24"/>
          <w:szCs w:val="24"/>
        </w:rPr>
        <w:t xml:space="preserve">     </w:t>
      </w:r>
      <w:r>
        <w:rPr>
          <w:rFonts w:ascii="Times New Roman" w:hAnsi="Times New Roman"/>
          <w:sz w:val="24"/>
          <w:szCs w:val="24"/>
        </w:rPr>
        <w:t xml:space="preserve">   </w:t>
      </w:r>
      <w:r w:rsidRPr="00F745F6">
        <w:rPr>
          <w:rFonts w:ascii="Times New Roman" w:hAnsi="Times New Roman"/>
          <w:sz w:val="24"/>
          <w:szCs w:val="24"/>
        </w:rPr>
        <w:t>6</w:t>
      </w:r>
      <w:r>
        <w:rPr>
          <w:rFonts w:ascii="Times New Roman" w:hAnsi="Times New Roman"/>
          <w:sz w:val="24"/>
          <w:szCs w:val="24"/>
        </w:rPr>
        <w:t>,202.23</w:t>
      </w:r>
      <w:r w:rsidRPr="00F745F6">
        <w:rPr>
          <w:rFonts w:ascii="Times New Roman" w:hAnsi="Times New Roman"/>
          <w:sz w:val="24"/>
          <w:szCs w:val="24"/>
        </w:rPr>
        <w:t xml:space="preserve">  </w:t>
      </w:r>
      <w:r>
        <w:rPr>
          <w:rFonts w:ascii="Times New Roman" w:hAnsi="Times New Roman"/>
          <w:sz w:val="24"/>
          <w:szCs w:val="24"/>
        </w:rPr>
        <w:t xml:space="preserve">     (</w:t>
      </w:r>
      <w:r w:rsidR="00474F82">
        <w:rPr>
          <w:rFonts w:ascii="Times New Roman" w:hAnsi="Times New Roman"/>
          <w:sz w:val="24"/>
          <w:szCs w:val="24"/>
        </w:rPr>
        <w:t>+</w:t>
      </w:r>
      <w:r>
        <w:rPr>
          <w:rFonts w:ascii="Times New Roman" w:hAnsi="Times New Roman"/>
          <w:sz w:val="24"/>
          <w:szCs w:val="24"/>
        </w:rPr>
        <w:t>)</w:t>
      </w:r>
      <w:r w:rsidR="00474F82">
        <w:rPr>
          <w:rFonts w:ascii="Times New Roman" w:hAnsi="Times New Roman"/>
          <w:sz w:val="24"/>
          <w:szCs w:val="24"/>
        </w:rPr>
        <w:t>3,220.28</w:t>
      </w:r>
    </w:p>
    <w:p w14:paraId="6011121D" w14:textId="77777777" w:rsidR="00FA5EB5" w:rsidRPr="00F745F6" w:rsidRDefault="00FA5EB5" w:rsidP="00FA5EB5">
      <w:pPr>
        <w:pStyle w:val="PlainText"/>
        <w:rPr>
          <w:rFonts w:ascii="Times New Roman" w:hAnsi="Times New Roman"/>
          <w:sz w:val="24"/>
          <w:szCs w:val="24"/>
        </w:rPr>
      </w:pPr>
    </w:p>
    <w:p w14:paraId="09F0DD45" w14:textId="77777777" w:rsidR="00FA5EB5" w:rsidRPr="00F745F6" w:rsidRDefault="00FA5EB5" w:rsidP="00FA5EB5">
      <w:pPr>
        <w:pStyle w:val="PlainText"/>
        <w:rPr>
          <w:rFonts w:ascii="Times New Roman" w:hAnsi="Times New Roman"/>
          <w:b/>
          <w:sz w:val="24"/>
          <w:szCs w:val="24"/>
        </w:rPr>
      </w:pPr>
      <w:r w:rsidRPr="00F745F6">
        <w:rPr>
          <w:rFonts w:ascii="Times New Roman" w:hAnsi="Times New Roman"/>
          <w:b/>
          <w:sz w:val="24"/>
          <w:szCs w:val="24"/>
        </w:rPr>
        <w:t xml:space="preserve">               Total Voted                                                 </w:t>
      </w:r>
      <w:r>
        <w:rPr>
          <w:rFonts w:ascii="Times New Roman" w:hAnsi="Times New Roman"/>
          <w:b/>
          <w:sz w:val="24"/>
          <w:szCs w:val="24"/>
        </w:rPr>
        <w:t xml:space="preserve">  </w:t>
      </w:r>
      <w:r w:rsidRPr="00F745F6">
        <w:rPr>
          <w:rFonts w:ascii="Times New Roman" w:hAnsi="Times New Roman"/>
          <w:b/>
          <w:sz w:val="24"/>
          <w:szCs w:val="24"/>
        </w:rPr>
        <w:t xml:space="preserve">   1</w:t>
      </w:r>
      <w:r>
        <w:rPr>
          <w:rFonts w:ascii="Times New Roman" w:hAnsi="Times New Roman"/>
          <w:b/>
          <w:sz w:val="24"/>
          <w:szCs w:val="24"/>
        </w:rPr>
        <w:t>2,813.88</w:t>
      </w:r>
      <w:r w:rsidRPr="00F745F6">
        <w:rPr>
          <w:rFonts w:ascii="Times New Roman" w:hAnsi="Times New Roman"/>
          <w:b/>
          <w:sz w:val="24"/>
          <w:szCs w:val="24"/>
        </w:rPr>
        <w:t xml:space="preserve">    </w:t>
      </w:r>
      <w:r>
        <w:rPr>
          <w:rFonts w:ascii="Times New Roman" w:hAnsi="Times New Roman"/>
          <w:b/>
          <w:sz w:val="24"/>
          <w:szCs w:val="24"/>
        </w:rPr>
        <w:t xml:space="preserve">  10,652.61</w:t>
      </w:r>
      <w:r w:rsidRPr="00F745F6">
        <w:rPr>
          <w:rFonts w:ascii="Times New Roman" w:hAnsi="Times New Roman"/>
          <w:b/>
          <w:sz w:val="24"/>
          <w:szCs w:val="24"/>
        </w:rPr>
        <w:t xml:space="preserve">  </w:t>
      </w:r>
      <w:r>
        <w:rPr>
          <w:rFonts w:ascii="Times New Roman" w:hAnsi="Times New Roman"/>
          <w:b/>
          <w:sz w:val="24"/>
          <w:szCs w:val="24"/>
        </w:rPr>
        <w:t xml:space="preserve"> </w:t>
      </w:r>
      <w:r w:rsidRPr="00F745F6">
        <w:rPr>
          <w:rFonts w:ascii="Times New Roman" w:hAnsi="Times New Roman"/>
          <w:b/>
          <w:sz w:val="24"/>
          <w:szCs w:val="24"/>
        </w:rPr>
        <w:t xml:space="preserve">     (-)</w:t>
      </w:r>
      <w:r>
        <w:rPr>
          <w:rFonts w:ascii="Times New Roman" w:hAnsi="Times New Roman"/>
          <w:b/>
          <w:sz w:val="24"/>
          <w:szCs w:val="24"/>
        </w:rPr>
        <w:t>2,</w:t>
      </w:r>
      <w:r w:rsidRPr="00F745F6">
        <w:rPr>
          <w:rFonts w:ascii="Times New Roman" w:hAnsi="Times New Roman"/>
          <w:b/>
          <w:sz w:val="24"/>
          <w:szCs w:val="24"/>
        </w:rPr>
        <w:t>1</w:t>
      </w:r>
      <w:r>
        <w:rPr>
          <w:rFonts w:ascii="Times New Roman" w:hAnsi="Times New Roman"/>
          <w:b/>
          <w:sz w:val="24"/>
          <w:szCs w:val="24"/>
        </w:rPr>
        <w:t>61</w:t>
      </w:r>
      <w:r>
        <w:rPr>
          <w:rFonts w:ascii="Times New Roman" w:hAnsi="Times New Roman"/>
          <w:b/>
          <w:sz w:val="24"/>
          <w:szCs w:val="24"/>
          <w:lang w:val="en-US"/>
        </w:rPr>
        <w:t>.27</w:t>
      </w:r>
    </w:p>
    <w:p w14:paraId="786567C5" w14:textId="77777777" w:rsidR="00FA5EB5" w:rsidRDefault="00FA5EB5" w:rsidP="00FA5EB5">
      <w:pPr>
        <w:pStyle w:val="PlainText"/>
        <w:rPr>
          <w:rFonts w:ascii="Times New Roman" w:hAnsi="Times New Roman"/>
          <w:sz w:val="24"/>
          <w:szCs w:val="24"/>
        </w:rPr>
      </w:pPr>
    </w:p>
    <w:p w14:paraId="654AEA3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Against the available savings of ₹2,161.27 lakh, only ₹2,140.62 lakh was surrendered during the year.</w:t>
      </w:r>
    </w:p>
    <w:p w14:paraId="0609727E" w14:textId="77777777" w:rsidR="00FA5EB5" w:rsidRDefault="00FA5EB5" w:rsidP="00FA5EB5">
      <w:pPr>
        <w:pStyle w:val="PlainText"/>
        <w:rPr>
          <w:rFonts w:ascii="Times New Roman" w:hAnsi="Times New Roman"/>
          <w:sz w:val="24"/>
          <w:szCs w:val="24"/>
        </w:rPr>
      </w:pPr>
    </w:p>
    <w:p w14:paraId="337A0C1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This is the fifteenth year in succession in which the grant closed with savings ranging from 2.46 </w:t>
      </w:r>
      <w:r w:rsidRPr="00C605A3">
        <w:rPr>
          <w:rFonts w:ascii="Times New Roman" w:hAnsi="Times New Roman"/>
          <w:i/>
          <w:iCs/>
          <w:sz w:val="24"/>
          <w:szCs w:val="24"/>
        </w:rPr>
        <w:t>per cent</w:t>
      </w:r>
      <w:r>
        <w:rPr>
          <w:rFonts w:ascii="Times New Roman" w:hAnsi="Times New Roman"/>
          <w:sz w:val="24"/>
          <w:szCs w:val="24"/>
        </w:rPr>
        <w:t xml:space="preserve"> to 61.14 </w:t>
      </w:r>
      <w:r w:rsidRPr="00C605A3">
        <w:rPr>
          <w:rFonts w:ascii="Times New Roman" w:hAnsi="Times New Roman"/>
          <w:i/>
          <w:iCs/>
          <w:sz w:val="24"/>
          <w:szCs w:val="24"/>
        </w:rPr>
        <w:t>per cent</w:t>
      </w:r>
      <w:r>
        <w:rPr>
          <w:rFonts w:ascii="Times New Roman" w:hAnsi="Times New Roman"/>
          <w:sz w:val="24"/>
          <w:szCs w:val="24"/>
        </w:rPr>
        <w:t xml:space="preserve"> which indicated lack of budgetary control on the part of the controlling authority.</w:t>
      </w:r>
    </w:p>
    <w:p w14:paraId="6C2D95CE" w14:textId="77777777" w:rsidR="00FA5EB5" w:rsidRDefault="00FA5EB5" w:rsidP="00FA5EB5">
      <w:pPr>
        <w:pStyle w:val="PlainText"/>
        <w:rPr>
          <w:rFonts w:ascii="Times New Roman" w:hAnsi="Times New Roman"/>
          <w:sz w:val="24"/>
          <w:szCs w:val="24"/>
        </w:rPr>
      </w:pPr>
    </w:p>
    <w:p w14:paraId="2BD8F16E" w14:textId="77777777" w:rsidR="00FA5EB5" w:rsidRDefault="00FA5EB5" w:rsidP="00FA5EB5">
      <w:pPr>
        <w:pStyle w:val="PlainText"/>
        <w:rPr>
          <w:rFonts w:ascii="Times New Roman" w:hAnsi="Times New Roman"/>
          <w:sz w:val="24"/>
          <w:szCs w:val="24"/>
        </w:rPr>
      </w:pPr>
    </w:p>
    <w:p w14:paraId="3CB2CA86" w14:textId="77777777" w:rsidR="00FA5EB5" w:rsidRDefault="00FA5EB5" w:rsidP="00FA5EB5">
      <w:pPr>
        <w:pStyle w:val="PlainText"/>
        <w:rPr>
          <w:rFonts w:ascii="Times New Roman" w:hAnsi="Times New Roman"/>
          <w:sz w:val="24"/>
          <w:szCs w:val="24"/>
        </w:rPr>
      </w:pPr>
    </w:p>
    <w:p w14:paraId="32104E0C" w14:textId="77777777" w:rsidR="00FA5EB5" w:rsidRDefault="00FA5EB5" w:rsidP="00FA5EB5">
      <w:pPr>
        <w:pStyle w:val="PlainText"/>
        <w:rPr>
          <w:rFonts w:ascii="Times New Roman" w:hAnsi="Times New Roman"/>
          <w:sz w:val="24"/>
          <w:szCs w:val="24"/>
        </w:rPr>
      </w:pPr>
    </w:p>
    <w:p w14:paraId="368EF442" w14:textId="77777777" w:rsidR="00FA5EB5" w:rsidRPr="00DF2B03" w:rsidRDefault="00FA5EB5" w:rsidP="00FA5EB5">
      <w:pPr>
        <w:pStyle w:val="PlainText"/>
        <w:rPr>
          <w:rFonts w:ascii="Times New Roman" w:hAnsi="Times New Roman"/>
          <w:sz w:val="24"/>
          <w:szCs w:val="24"/>
        </w:rPr>
      </w:pPr>
    </w:p>
    <w:p w14:paraId="253D4FE9" w14:textId="77777777" w:rsidR="00FA5EB5" w:rsidRDefault="00FA5EB5" w:rsidP="00FA5EB5">
      <w:pPr>
        <w:pStyle w:val="PlainText"/>
        <w:rPr>
          <w:rFonts w:ascii="Times New Roman" w:hAnsi="Times New Roman"/>
          <w:sz w:val="24"/>
          <w:szCs w:val="24"/>
        </w:rPr>
      </w:pPr>
    </w:p>
    <w:p w14:paraId="3C2F5F82" w14:textId="77777777" w:rsidR="00FA5EB5" w:rsidRDefault="00FA5EB5" w:rsidP="00FA5EB5">
      <w:pPr>
        <w:pStyle w:val="PlainText"/>
        <w:rPr>
          <w:rFonts w:ascii="Times New Roman" w:hAnsi="Times New Roman"/>
          <w:sz w:val="24"/>
          <w:szCs w:val="24"/>
        </w:rPr>
      </w:pPr>
    </w:p>
    <w:p w14:paraId="006FCB1B" w14:textId="77777777" w:rsidR="00FA5EB5" w:rsidRDefault="00FA5EB5" w:rsidP="00FA5EB5">
      <w:pPr>
        <w:pStyle w:val="PlainText"/>
        <w:rPr>
          <w:rFonts w:ascii="Times New Roman" w:hAnsi="Times New Roman"/>
          <w:sz w:val="24"/>
          <w:szCs w:val="24"/>
        </w:rPr>
      </w:pPr>
    </w:p>
    <w:p w14:paraId="5BCF8C38" w14:textId="77777777" w:rsidR="00FA5EB5" w:rsidRDefault="00FA5EB5" w:rsidP="00FA5EB5">
      <w:pPr>
        <w:pStyle w:val="PlainText"/>
        <w:rPr>
          <w:rFonts w:ascii="Times New Roman" w:hAnsi="Times New Roman"/>
          <w:sz w:val="24"/>
          <w:szCs w:val="24"/>
        </w:rPr>
      </w:pPr>
    </w:p>
    <w:p w14:paraId="44433023" w14:textId="77777777" w:rsidR="00FA5EB5" w:rsidRPr="00DF2B03" w:rsidRDefault="00FA5EB5" w:rsidP="00FA5EB5">
      <w:pPr>
        <w:pStyle w:val="PlainText"/>
        <w:rPr>
          <w:rFonts w:ascii="Times New Roman" w:hAnsi="Times New Roman"/>
          <w:sz w:val="24"/>
          <w:szCs w:val="24"/>
        </w:rPr>
      </w:pPr>
    </w:p>
    <w:p w14:paraId="609A9451" w14:textId="77777777" w:rsidR="00FA5EB5" w:rsidRPr="00DF2B03" w:rsidRDefault="00FA5EB5" w:rsidP="00FA5EB5">
      <w:pPr>
        <w:pStyle w:val="PlainText"/>
        <w:rPr>
          <w:rFonts w:ascii="Times New Roman" w:hAnsi="Times New Roman"/>
          <w:sz w:val="24"/>
          <w:szCs w:val="24"/>
        </w:rPr>
      </w:pPr>
    </w:p>
    <w:p w14:paraId="2538CCF5" w14:textId="77777777" w:rsidR="00FA5EB5" w:rsidRPr="007D5E3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05</w:t>
      </w:r>
      <w:r w:rsidRPr="007D5E35">
        <w:rPr>
          <w:rFonts w:ascii="Times New Roman" w:hAnsi="Times New Roman"/>
          <w:b/>
          <w:bCs/>
          <w:sz w:val="24"/>
          <w:szCs w:val="24"/>
        </w:rPr>
        <w:t>-</w:t>
      </w:r>
      <w:r w:rsidRPr="007D5E35">
        <w:rPr>
          <w:rFonts w:ascii="Times New Roman" w:hAnsi="Times New Roman"/>
          <w:sz w:val="24"/>
          <w:szCs w:val="24"/>
        </w:rPr>
        <w:t>Contd.</w:t>
      </w:r>
    </w:p>
    <w:p w14:paraId="0F1B8B34" w14:textId="77777777" w:rsidR="00FA5EB5" w:rsidRPr="007D5E35" w:rsidRDefault="00FA5EB5" w:rsidP="00FA5EB5">
      <w:pPr>
        <w:pStyle w:val="PlainText"/>
        <w:jc w:val="center"/>
        <w:rPr>
          <w:rFonts w:ascii="Times New Roman" w:hAnsi="Times New Roman"/>
          <w:b/>
          <w:bCs/>
          <w:sz w:val="24"/>
          <w:szCs w:val="24"/>
        </w:rPr>
      </w:pPr>
    </w:p>
    <w:p w14:paraId="2EB80636" w14:textId="77777777" w:rsidR="00FA5EB5" w:rsidRPr="007D5E35" w:rsidRDefault="00FA5EB5" w:rsidP="00FA5EB5">
      <w:pPr>
        <w:pStyle w:val="PlainText"/>
        <w:rPr>
          <w:rFonts w:ascii="Times New Roman" w:hAnsi="Times New Roman"/>
          <w:bCs/>
          <w:sz w:val="24"/>
          <w:szCs w:val="24"/>
        </w:rPr>
      </w:pPr>
      <w:r w:rsidRPr="007D5E35">
        <w:rPr>
          <w:rFonts w:ascii="Times New Roman" w:hAnsi="Times New Roman"/>
          <w:bCs/>
          <w:sz w:val="24"/>
          <w:szCs w:val="24"/>
        </w:rPr>
        <w:t>4.</w:t>
      </w:r>
      <w:r w:rsidRPr="007D5E35">
        <w:rPr>
          <w:rFonts w:ascii="Times New Roman" w:hAnsi="Times New Roman"/>
          <w:bCs/>
          <w:sz w:val="24"/>
          <w:szCs w:val="24"/>
        </w:rPr>
        <w:tab/>
      </w:r>
      <w:r>
        <w:rPr>
          <w:rFonts w:ascii="Times New Roman" w:hAnsi="Times New Roman"/>
          <w:bCs/>
          <w:sz w:val="24"/>
          <w:szCs w:val="24"/>
        </w:rPr>
        <w:t>Savings</w:t>
      </w:r>
      <w:r w:rsidRPr="007D5E35">
        <w:rPr>
          <w:rFonts w:ascii="Times New Roman" w:hAnsi="Times New Roman"/>
          <w:bCs/>
          <w:sz w:val="24"/>
          <w:szCs w:val="24"/>
        </w:rPr>
        <w:t xml:space="preserve"> occurred mainly under:</w:t>
      </w:r>
    </w:p>
    <w:p w14:paraId="64D3018F" w14:textId="77777777" w:rsidR="00FA5EB5" w:rsidRPr="007D5E35" w:rsidRDefault="00FA5EB5" w:rsidP="00FA5EB5">
      <w:pPr>
        <w:pStyle w:val="PlainText"/>
        <w:rPr>
          <w:rFonts w:ascii="Times New Roman" w:hAnsi="Times New Roman"/>
          <w:b/>
          <w:bCs/>
          <w:sz w:val="24"/>
          <w:szCs w:val="24"/>
        </w:rPr>
      </w:pPr>
    </w:p>
    <w:p w14:paraId="0DEFB0C8" w14:textId="77777777" w:rsidR="00FA5EB5" w:rsidRPr="007D5E35" w:rsidRDefault="00FA5EB5" w:rsidP="00FA5EB5">
      <w:pPr>
        <w:pStyle w:val="PlainText"/>
        <w:rPr>
          <w:rFonts w:ascii="Times New Roman" w:hAnsi="Times New Roman"/>
          <w:b/>
          <w:bCs/>
          <w:sz w:val="24"/>
          <w:szCs w:val="24"/>
        </w:rPr>
      </w:pPr>
      <w:r w:rsidRPr="007D5E35">
        <w:rPr>
          <w:rFonts w:ascii="Times New Roman" w:hAnsi="Times New Roman"/>
          <w:b/>
          <w:bCs/>
          <w:sz w:val="24"/>
          <w:szCs w:val="24"/>
        </w:rPr>
        <w:t>Serial              Head                                                           Total         Actual                Excess(+)</w:t>
      </w:r>
    </w:p>
    <w:p w14:paraId="3F5D965D" w14:textId="77777777" w:rsidR="00FA5EB5" w:rsidRPr="007D5E35" w:rsidRDefault="00FA5EB5" w:rsidP="00FA5EB5">
      <w:pPr>
        <w:pStyle w:val="PlainText"/>
        <w:rPr>
          <w:rFonts w:ascii="Times New Roman" w:hAnsi="Times New Roman"/>
          <w:b/>
          <w:bCs/>
          <w:sz w:val="24"/>
          <w:szCs w:val="24"/>
        </w:rPr>
      </w:pPr>
      <w:r w:rsidRPr="007D5E35">
        <w:rPr>
          <w:rFonts w:ascii="Times New Roman" w:hAnsi="Times New Roman"/>
          <w:b/>
          <w:bCs/>
          <w:sz w:val="24"/>
          <w:szCs w:val="24"/>
        </w:rPr>
        <w:t xml:space="preserve">number                                                                               grant        expenditure      </w:t>
      </w:r>
      <w:r>
        <w:rPr>
          <w:rFonts w:ascii="Times New Roman" w:hAnsi="Times New Roman"/>
          <w:b/>
          <w:bCs/>
          <w:sz w:val="24"/>
          <w:szCs w:val="24"/>
        </w:rPr>
        <w:t>Savings</w:t>
      </w:r>
      <w:r w:rsidRPr="007D5E35">
        <w:rPr>
          <w:rFonts w:ascii="Times New Roman" w:hAnsi="Times New Roman"/>
          <w:b/>
          <w:bCs/>
          <w:sz w:val="24"/>
          <w:szCs w:val="24"/>
        </w:rPr>
        <w:t>(-)</w:t>
      </w:r>
    </w:p>
    <w:p w14:paraId="045E3FFC" w14:textId="77777777" w:rsidR="00FA5EB5" w:rsidRPr="007D5E35" w:rsidRDefault="00FA5EB5" w:rsidP="00FA5EB5">
      <w:pPr>
        <w:pStyle w:val="PlainText"/>
        <w:rPr>
          <w:rFonts w:ascii="Times New Roman" w:hAnsi="Times New Roman"/>
          <w:b/>
          <w:bCs/>
          <w:sz w:val="24"/>
          <w:szCs w:val="24"/>
        </w:rPr>
      </w:pPr>
      <w:r w:rsidRPr="007D5E35">
        <w:rPr>
          <w:rFonts w:ascii="Times New Roman" w:hAnsi="Times New Roman"/>
          <w:b/>
          <w:bCs/>
          <w:sz w:val="24"/>
          <w:szCs w:val="24"/>
        </w:rPr>
        <w:t xml:space="preserve">                                                                                                                                        (₹ in lakh)</w:t>
      </w:r>
    </w:p>
    <w:p w14:paraId="2EC963FD"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(i)            </w:t>
      </w:r>
      <w:r w:rsidRPr="007D5E35">
        <w:rPr>
          <w:rFonts w:ascii="Times New Roman" w:hAnsi="Times New Roman"/>
          <w:b/>
          <w:sz w:val="24"/>
          <w:szCs w:val="24"/>
        </w:rPr>
        <w:t>2015  Elections</w:t>
      </w:r>
    </w:p>
    <w:p w14:paraId="7F0DB8A6"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103    Preparation and Printing of</w:t>
      </w:r>
    </w:p>
    <w:p w14:paraId="4C71AD0B"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Electoral </w:t>
      </w:r>
      <w:r w:rsidRPr="007D5E35">
        <w:rPr>
          <w:rFonts w:ascii="Times New Roman" w:hAnsi="Times New Roman"/>
          <w:sz w:val="24"/>
          <w:szCs w:val="24"/>
          <w:lang w:val="en-US"/>
        </w:rPr>
        <w:t>R</w:t>
      </w:r>
      <w:r w:rsidRPr="007D5E35">
        <w:rPr>
          <w:rFonts w:ascii="Times New Roman" w:hAnsi="Times New Roman"/>
          <w:sz w:val="24"/>
          <w:szCs w:val="24"/>
        </w:rPr>
        <w:t>olls</w:t>
      </w:r>
    </w:p>
    <w:p w14:paraId="400858D6"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(01)   Expenditure on Preparation and</w:t>
      </w:r>
    </w:p>
    <w:p w14:paraId="1B44DB6B"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Printing of Electoral Rolls for</w:t>
      </w:r>
    </w:p>
    <w:p w14:paraId="3BA24AE6"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Assembly and Parliamentary Constituencies</w:t>
      </w:r>
    </w:p>
    <w:p w14:paraId="5C2027C7"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Sixth Schedule (Part II) Areas</w:t>
      </w:r>
    </w:p>
    <w:p w14:paraId="58A2EF68"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O.                   779.93</w:t>
      </w:r>
    </w:p>
    <w:p w14:paraId="7DC75B1E"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R.                 (-)64.99                                              714.94                 710.67       (-)4.27</w:t>
      </w:r>
    </w:p>
    <w:p w14:paraId="63FF9524" w14:textId="77777777" w:rsidR="00FA5EB5" w:rsidRPr="007D5E35" w:rsidRDefault="00FA5EB5" w:rsidP="00FA5EB5">
      <w:pPr>
        <w:pStyle w:val="PlainText"/>
        <w:rPr>
          <w:rFonts w:ascii="Times New Roman" w:hAnsi="Times New Roman"/>
          <w:sz w:val="24"/>
          <w:szCs w:val="24"/>
        </w:rPr>
      </w:pPr>
    </w:p>
    <w:p w14:paraId="5F098109" w14:textId="77777777" w:rsidR="00FA5EB5" w:rsidRPr="007D5E35" w:rsidRDefault="00FA5EB5" w:rsidP="00FA5EB5">
      <w:pPr>
        <w:pStyle w:val="PlainText"/>
        <w:jc w:val="both"/>
        <w:rPr>
          <w:rFonts w:ascii="Times New Roman" w:hAnsi="Times New Roman"/>
          <w:sz w:val="24"/>
          <w:szCs w:val="24"/>
        </w:rPr>
      </w:pPr>
      <w:r w:rsidRPr="007D5E35">
        <w:rPr>
          <w:rFonts w:ascii="Times New Roman" w:hAnsi="Times New Roman"/>
          <w:sz w:val="24"/>
          <w:szCs w:val="24"/>
        </w:rPr>
        <w:tab/>
        <w:t>Withdrawal of provision of ₹64.99 lakh was the net result of increase of ₹7.41 lakh through re-appropriation due to requirement of fund for payment of medical treatment and decrease of ₹72.40 lakh by way of surrender due to less expenditure than anticipated.</w:t>
      </w:r>
    </w:p>
    <w:p w14:paraId="0AA812E2" w14:textId="77777777" w:rsidR="00FA5EB5" w:rsidRPr="007D5E35" w:rsidRDefault="00FA5EB5" w:rsidP="00FA5EB5">
      <w:pPr>
        <w:pStyle w:val="PlainText"/>
        <w:jc w:val="both"/>
        <w:rPr>
          <w:rFonts w:ascii="Times New Roman" w:hAnsi="Times New Roman"/>
          <w:sz w:val="18"/>
          <w:szCs w:val="18"/>
        </w:rPr>
      </w:pPr>
    </w:p>
    <w:p w14:paraId="6CE92F0E" w14:textId="77777777" w:rsidR="00FA5EB5" w:rsidRPr="007D5E35" w:rsidRDefault="00FA5EB5" w:rsidP="00FA5EB5">
      <w:pPr>
        <w:pStyle w:val="PlainText"/>
        <w:jc w:val="both"/>
        <w:rPr>
          <w:rFonts w:ascii="Times New Roman" w:hAnsi="Times New Roman"/>
          <w:sz w:val="24"/>
          <w:szCs w:val="24"/>
        </w:rPr>
      </w:pPr>
      <w:r w:rsidRPr="007D5E35">
        <w:rPr>
          <w:rFonts w:ascii="Times New Roman" w:hAnsi="Times New Roman"/>
          <w:sz w:val="24"/>
          <w:szCs w:val="24"/>
        </w:rPr>
        <w:tab/>
        <w:t xml:space="preserve">Reasons for final </w:t>
      </w:r>
      <w:r>
        <w:rPr>
          <w:rFonts w:ascii="Times New Roman" w:hAnsi="Times New Roman"/>
          <w:sz w:val="24"/>
          <w:szCs w:val="24"/>
        </w:rPr>
        <w:t>savings</w:t>
      </w:r>
      <w:r w:rsidRPr="007D5E35">
        <w:rPr>
          <w:rFonts w:ascii="Times New Roman" w:hAnsi="Times New Roman"/>
          <w:sz w:val="24"/>
          <w:szCs w:val="24"/>
        </w:rPr>
        <w:t xml:space="preserve"> of ₹4.27 lakh </w:t>
      </w:r>
      <w:r>
        <w:rPr>
          <w:rFonts w:ascii="Times New Roman" w:hAnsi="Times New Roman"/>
          <w:sz w:val="24"/>
          <w:szCs w:val="24"/>
        </w:rPr>
        <w:t xml:space="preserve">have </w:t>
      </w:r>
      <w:r w:rsidRPr="007D5E35">
        <w:rPr>
          <w:rFonts w:ascii="Times New Roman" w:hAnsi="Times New Roman"/>
          <w:sz w:val="24"/>
          <w:szCs w:val="24"/>
        </w:rPr>
        <w:t xml:space="preserve">not </w:t>
      </w:r>
      <w:r>
        <w:rPr>
          <w:rFonts w:ascii="Times New Roman" w:hAnsi="Times New Roman"/>
          <w:sz w:val="24"/>
          <w:szCs w:val="24"/>
        </w:rPr>
        <w:t xml:space="preserve">been </w:t>
      </w:r>
      <w:r w:rsidRPr="007D5E35">
        <w:rPr>
          <w:rFonts w:ascii="Times New Roman" w:hAnsi="Times New Roman"/>
          <w:sz w:val="24"/>
          <w:szCs w:val="24"/>
        </w:rPr>
        <w:t xml:space="preserve">intimated (July 2024). </w:t>
      </w:r>
    </w:p>
    <w:p w14:paraId="48BF2CD0" w14:textId="77777777" w:rsidR="00FA5EB5" w:rsidRPr="007D5E35" w:rsidRDefault="00FA5EB5" w:rsidP="00FA5EB5">
      <w:pPr>
        <w:pStyle w:val="PlainText"/>
        <w:rPr>
          <w:rFonts w:ascii="Times New Roman" w:hAnsi="Times New Roman"/>
          <w:sz w:val="24"/>
          <w:szCs w:val="24"/>
        </w:rPr>
      </w:pPr>
    </w:p>
    <w:p w14:paraId="692703CC"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(ii)            (02)   Expenditure on Photo</w:t>
      </w:r>
    </w:p>
    <w:p w14:paraId="18C999F4"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Identity Cards to Voters</w:t>
      </w:r>
    </w:p>
    <w:p w14:paraId="0923EE40"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Sixth Schedule (Part II) Areas</w:t>
      </w:r>
    </w:p>
    <w:p w14:paraId="4277C11A"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O.                  60.95</w:t>
      </w:r>
    </w:p>
    <w:p w14:paraId="0737D099"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R.              (-)60.92                                                      0.03                      0.03             ...</w:t>
      </w:r>
    </w:p>
    <w:p w14:paraId="034A425F" w14:textId="77777777" w:rsidR="00FA5EB5" w:rsidRPr="007D5E35" w:rsidRDefault="00FA5EB5" w:rsidP="00FA5EB5">
      <w:pPr>
        <w:pStyle w:val="PlainText"/>
        <w:rPr>
          <w:rFonts w:ascii="Times New Roman" w:hAnsi="Times New Roman"/>
          <w:sz w:val="24"/>
          <w:szCs w:val="24"/>
        </w:rPr>
      </w:pPr>
    </w:p>
    <w:p w14:paraId="52E0E03F" w14:textId="77777777" w:rsidR="00FA5EB5" w:rsidRPr="007D5E35" w:rsidRDefault="00FA5EB5" w:rsidP="00FA5EB5">
      <w:pPr>
        <w:pStyle w:val="PlainText"/>
        <w:jc w:val="both"/>
        <w:rPr>
          <w:rFonts w:ascii="Times New Roman" w:hAnsi="Times New Roman"/>
          <w:sz w:val="24"/>
          <w:szCs w:val="24"/>
        </w:rPr>
      </w:pPr>
      <w:r w:rsidRPr="007D5E35">
        <w:rPr>
          <w:rFonts w:ascii="Times New Roman" w:hAnsi="Times New Roman"/>
          <w:sz w:val="24"/>
          <w:szCs w:val="24"/>
        </w:rPr>
        <w:tab/>
        <w:t>Withdrawal of provision by ₹60.92 lakh was the net result of decrease of ₹39.00 lakh through re-appropriation and further decrease of ₹21.92 lakh by way of surrender due to less expenditure than anticipated.</w:t>
      </w:r>
    </w:p>
    <w:p w14:paraId="1807B166" w14:textId="77777777" w:rsidR="00FA5EB5" w:rsidRPr="007D5E35" w:rsidRDefault="00FA5EB5" w:rsidP="00FA5EB5">
      <w:pPr>
        <w:pStyle w:val="PlainText"/>
        <w:rPr>
          <w:rFonts w:ascii="Times New Roman" w:hAnsi="Times New Roman"/>
          <w:sz w:val="24"/>
          <w:szCs w:val="24"/>
        </w:rPr>
      </w:pPr>
    </w:p>
    <w:p w14:paraId="7A2D5EBB"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(iii)           (04)   Expenditure on Voter</w:t>
      </w:r>
    </w:p>
    <w:p w14:paraId="3998337B"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Awareness and Vote</w:t>
      </w:r>
      <w:r w:rsidRPr="007D5E35">
        <w:rPr>
          <w:rFonts w:ascii="Times New Roman" w:hAnsi="Times New Roman"/>
          <w:sz w:val="24"/>
          <w:szCs w:val="24"/>
          <w:lang w:val="en-US"/>
        </w:rPr>
        <w:t xml:space="preserve">rs </w:t>
      </w:r>
      <w:r w:rsidRPr="007D5E35">
        <w:rPr>
          <w:rFonts w:ascii="Times New Roman" w:hAnsi="Times New Roman"/>
          <w:sz w:val="24"/>
          <w:szCs w:val="24"/>
        </w:rPr>
        <w:t>Education</w:t>
      </w:r>
    </w:p>
    <w:p w14:paraId="1EFBBFCA"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Sixth Schedule (Part II) Areas</w:t>
      </w:r>
    </w:p>
    <w:p w14:paraId="3AF97483"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O.                46.48</w:t>
      </w:r>
    </w:p>
    <w:p w14:paraId="0EF78E0C"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R.            (-)21.80                                                      24.68                   24.62     (-)0.06</w:t>
      </w:r>
    </w:p>
    <w:p w14:paraId="4A112EA3" w14:textId="77777777" w:rsidR="00FA5EB5" w:rsidRPr="007D5E35" w:rsidRDefault="00FA5EB5" w:rsidP="00FA5EB5">
      <w:pPr>
        <w:pStyle w:val="PlainText"/>
        <w:rPr>
          <w:rFonts w:ascii="Times New Roman" w:hAnsi="Times New Roman"/>
          <w:sz w:val="24"/>
          <w:szCs w:val="24"/>
        </w:rPr>
      </w:pPr>
    </w:p>
    <w:p w14:paraId="1036F99C" w14:textId="77777777" w:rsidR="00FA5EB5" w:rsidRPr="007D5E35" w:rsidRDefault="00FA5EB5" w:rsidP="00FA5EB5">
      <w:pPr>
        <w:pStyle w:val="PlainText"/>
        <w:jc w:val="both"/>
        <w:rPr>
          <w:rFonts w:ascii="Times New Roman" w:hAnsi="Times New Roman"/>
          <w:sz w:val="24"/>
          <w:szCs w:val="24"/>
        </w:rPr>
      </w:pPr>
      <w:r w:rsidRPr="007D5E35">
        <w:rPr>
          <w:rFonts w:ascii="Times New Roman" w:hAnsi="Times New Roman"/>
          <w:sz w:val="24"/>
          <w:szCs w:val="24"/>
        </w:rPr>
        <w:tab/>
        <w:t xml:space="preserve">Reduction of provision by ₹21.80 lakh by way of surrender was due to less expenditure than anticipated. </w:t>
      </w:r>
    </w:p>
    <w:p w14:paraId="281299B5" w14:textId="77777777" w:rsidR="00FA5EB5" w:rsidRPr="007D5E35" w:rsidRDefault="00FA5EB5" w:rsidP="00FA5EB5">
      <w:pPr>
        <w:pStyle w:val="PlainText"/>
        <w:jc w:val="both"/>
        <w:rPr>
          <w:rFonts w:ascii="Times New Roman" w:hAnsi="Times New Roman"/>
          <w:sz w:val="18"/>
          <w:szCs w:val="18"/>
        </w:rPr>
      </w:pPr>
    </w:p>
    <w:p w14:paraId="6C9F8BE5" w14:textId="77777777" w:rsidR="00FA5EB5" w:rsidRPr="007D5E35" w:rsidRDefault="00FA5EB5" w:rsidP="00FA5EB5">
      <w:pPr>
        <w:pStyle w:val="PlainText"/>
        <w:jc w:val="both"/>
        <w:rPr>
          <w:rFonts w:ascii="Times New Roman" w:hAnsi="Times New Roman"/>
          <w:sz w:val="24"/>
          <w:szCs w:val="24"/>
        </w:rPr>
      </w:pPr>
      <w:r w:rsidRPr="007D5E35">
        <w:rPr>
          <w:rFonts w:ascii="Times New Roman" w:hAnsi="Times New Roman"/>
          <w:sz w:val="24"/>
          <w:szCs w:val="24"/>
        </w:rPr>
        <w:tab/>
        <w:t xml:space="preserve">Reasons for final </w:t>
      </w:r>
      <w:r>
        <w:rPr>
          <w:rFonts w:ascii="Times New Roman" w:hAnsi="Times New Roman"/>
          <w:sz w:val="24"/>
          <w:szCs w:val="24"/>
        </w:rPr>
        <w:t>savings</w:t>
      </w:r>
      <w:r w:rsidRPr="007D5E35">
        <w:rPr>
          <w:rFonts w:ascii="Times New Roman" w:hAnsi="Times New Roman"/>
          <w:sz w:val="24"/>
          <w:szCs w:val="24"/>
        </w:rPr>
        <w:t xml:space="preserve"> of ₹0.06 lakh have not been intimated (July 2024).</w:t>
      </w:r>
    </w:p>
    <w:p w14:paraId="3FC6B38C" w14:textId="77777777" w:rsidR="00FA5EB5" w:rsidRPr="007D5E35" w:rsidRDefault="00FA5EB5" w:rsidP="00FA5EB5">
      <w:pPr>
        <w:pStyle w:val="PlainText"/>
        <w:rPr>
          <w:rFonts w:ascii="Times New Roman" w:hAnsi="Times New Roman"/>
          <w:sz w:val="24"/>
          <w:szCs w:val="24"/>
        </w:rPr>
      </w:pPr>
    </w:p>
    <w:p w14:paraId="44E2D64E"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(iv)            General</w:t>
      </w:r>
    </w:p>
    <w:p w14:paraId="4D443D03"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O.                   50.20</w:t>
      </w:r>
    </w:p>
    <w:p w14:paraId="4DE56B4A" w14:textId="77777777" w:rsidR="00FA5EB5" w:rsidRPr="007D5E35" w:rsidRDefault="00FA5EB5" w:rsidP="00FA5EB5">
      <w:pPr>
        <w:pStyle w:val="PlainText"/>
        <w:rPr>
          <w:rFonts w:ascii="Times New Roman" w:hAnsi="Times New Roman"/>
          <w:sz w:val="24"/>
          <w:szCs w:val="24"/>
        </w:rPr>
      </w:pPr>
      <w:r w:rsidRPr="007D5E35">
        <w:rPr>
          <w:rFonts w:ascii="Times New Roman" w:hAnsi="Times New Roman"/>
          <w:sz w:val="24"/>
          <w:szCs w:val="24"/>
        </w:rPr>
        <w:t xml:space="preserve">                 R.                 (-)3.07                                                 47.13                  47.13                 ...</w:t>
      </w:r>
    </w:p>
    <w:p w14:paraId="7551CF7E" w14:textId="77777777" w:rsidR="00FA5EB5" w:rsidRPr="007D5E35" w:rsidRDefault="00FA5EB5" w:rsidP="00FA5EB5">
      <w:pPr>
        <w:pStyle w:val="PlainText"/>
        <w:rPr>
          <w:rFonts w:ascii="Times New Roman" w:hAnsi="Times New Roman"/>
          <w:sz w:val="24"/>
          <w:szCs w:val="24"/>
        </w:rPr>
      </w:pPr>
    </w:p>
    <w:p w14:paraId="5E921E44" w14:textId="77777777" w:rsidR="00FA5EB5" w:rsidRPr="007D5E35" w:rsidRDefault="00FA5EB5" w:rsidP="00FA5EB5">
      <w:pPr>
        <w:pStyle w:val="PlainText"/>
        <w:jc w:val="both"/>
        <w:rPr>
          <w:rFonts w:ascii="Times New Roman" w:hAnsi="Times New Roman"/>
          <w:sz w:val="24"/>
          <w:szCs w:val="24"/>
        </w:rPr>
      </w:pPr>
      <w:r w:rsidRPr="007D5E35">
        <w:rPr>
          <w:rFonts w:ascii="Times New Roman" w:hAnsi="Times New Roman"/>
          <w:sz w:val="24"/>
          <w:szCs w:val="24"/>
        </w:rPr>
        <w:tab/>
        <w:t xml:space="preserve">Withdrawal of provision by ₹3.07 lakh was the net result of increase of ₹21.76 lakh through re-appropriation due to requirement of fund for expenditure on voter awareness and decrease of ₹24.83 lakh by way of surrender due to less expenditure than anticipated. </w:t>
      </w:r>
    </w:p>
    <w:p w14:paraId="269FFC88" w14:textId="77777777" w:rsidR="00FA5EB5" w:rsidRPr="007D5E3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05</w:t>
      </w:r>
      <w:r w:rsidRPr="007D5E35">
        <w:rPr>
          <w:rFonts w:ascii="Times New Roman" w:hAnsi="Times New Roman"/>
          <w:b/>
          <w:bCs/>
          <w:sz w:val="24"/>
          <w:szCs w:val="24"/>
        </w:rPr>
        <w:t>-</w:t>
      </w:r>
      <w:r w:rsidRPr="007D5E35">
        <w:rPr>
          <w:rFonts w:ascii="Times New Roman" w:hAnsi="Times New Roman"/>
          <w:sz w:val="24"/>
          <w:szCs w:val="24"/>
        </w:rPr>
        <w:t>Contd.</w:t>
      </w:r>
    </w:p>
    <w:p w14:paraId="62A7C179" w14:textId="77777777" w:rsidR="00FA5EB5" w:rsidRPr="007D5E35" w:rsidRDefault="00FA5EB5" w:rsidP="00FA5EB5">
      <w:pPr>
        <w:pStyle w:val="PlainText"/>
        <w:rPr>
          <w:rFonts w:ascii="Times New Roman" w:hAnsi="Times New Roman"/>
          <w:b/>
          <w:bCs/>
          <w:sz w:val="24"/>
          <w:szCs w:val="24"/>
        </w:rPr>
      </w:pPr>
    </w:p>
    <w:p w14:paraId="58B63784" w14:textId="77777777" w:rsidR="00FA5EB5" w:rsidRPr="008E2BC9" w:rsidRDefault="00FA5EB5" w:rsidP="00FA5EB5">
      <w:pPr>
        <w:pStyle w:val="PlainText"/>
        <w:rPr>
          <w:rFonts w:ascii="Times New Roman" w:hAnsi="Times New Roman"/>
          <w:b/>
          <w:bCs/>
          <w:sz w:val="24"/>
          <w:szCs w:val="24"/>
        </w:rPr>
      </w:pPr>
      <w:r w:rsidRPr="008E2BC9">
        <w:rPr>
          <w:rFonts w:ascii="Times New Roman" w:hAnsi="Times New Roman"/>
          <w:b/>
          <w:bCs/>
          <w:sz w:val="24"/>
          <w:szCs w:val="24"/>
        </w:rPr>
        <w:t>Serial              Head                                                           Total         Actual                Excess(+)</w:t>
      </w:r>
    </w:p>
    <w:p w14:paraId="617CA6C2" w14:textId="77777777" w:rsidR="00FA5EB5" w:rsidRPr="008E2BC9" w:rsidRDefault="00FA5EB5" w:rsidP="00FA5EB5">
      <w:pPr>
        <w:pStyle w:val="PlainText"/>
        <w:rPr>
          <w:rFonts w:ascii="Times New Roman" w:hAnsi="Times New Roman"/>
          <w:b/>
          <w:bCs/>
          <w:sz w:val="24"/>
          <w:szCs w:val="24"/>
        </w:rPr>
      </w:pPr>
      <w:r w:rsidRPr="008E2BC9">
        <w:rPr>
          <w:rFonts w:ascii="Times New Roman" w:hAnsi="Times New Roman"/>
          <w:b/>
          <w:bCs/>
          <w:sz w:val="24"/>
          <w:szCs w:val="24"/>
        </w:rPr>
        <w:t xml:space="preserve">number                                                                               grant        expenditure      </w:t>
      </w:r>
      <w:r>
        <w:rPr>
          <w:rFonts w:ascii="Times New Roman" w:hAnsi="Times New Roman"/>
          <w:b/>
          <w:bCs/>
          <w:sz w:val="24"/>
          <w:szCs w:val="24"/>
        </w:rPr>
        <w:t>Savings</w:t>
      </w:r>
      <w:r w:rsidRPr="008E2BC9">
        <w:rPr>
          <w:rFonts w:ascii="Times New Roman" w:hAnsi="Times New Roman"/>
          <w:b/>
          <w:bCs/>
          <w:sz w:val="24"/>
          <w:szCs w:val="24"/>
        </w:rPr>
        <w:t>(-)</w:t>
      </w:r>
    </w:p>
    <w:p w14:paraId="06163839" w14:textId="77777777" w:rsidR="00FA5EB5" w:rsidRPr="008E2BC9" w:rsidRDefault="00FA5EB5" w:rsidP="00FA5EB5">
      <w:pPr>
        <w:pStyle w:val="PlainText"/>
        <w:rPr>
          <w:rFonts w:ascii="Times New Roman" w:hAnsi="Times New Roman"/>
          <w:b/>
          <w:bCs/>
          <w:sz w:val="24"/>
          <w:szCs w:val="24"/>
        </w:rPr>
      </w:pPr>
      <w:r w:rsidRPr="008E2BC9">
        <w:rPr>
          <w:rFonts w:ascii="Times New Roman" w:hAnsi="Times New Roman"/>
          <w:b/>
          <w:bCs/>
          <w:sz w:val="24"/>
          <w:szCs w:val="24"/>
        </w:rPr>
        <w:t xml:space="preserve">                                                                                                                                        (₹ in lakh)</w:t>
      </w:r>
    </w:p>
    <w:p w14:paraId="1D778AB9" w14:textId="77777777" w:rsidR="00FA5EB5" w:rsidRPr="008E2BC9" w:rsidRDefault="00FA5EB5" w:rsidP="00FA5EB5">
      <w:pPr>
        <w:pStyle w:val="PlainText"/>
        <w:rPr>
          <w:rFonts w:ascii="Times New Roman" w:hAnsi="Times New Roman"/>
          <w:sz w:val="24"/>
          <w:szCs w:val="24"/>
        </w:rPr>
      </w:pPr>
      <w:r w:rsidRPr="008E2BC9">
        <w:rPr>
          <w:rFonts w:ascii="Times New Roman" w:hAnsi="Times New Roman"/>
          <w:sz w:val="24"/>
          <w:szCs w:val="24"/>
        </w:rPr>
        <w:t xml:space="preserve">(v)            </w:t>
      </w:r>
      <w:r w:rsidRPr="008E2BC9">
        <w:rPr>
          <w:rFonts w:ascii="Times New Roman" w:hAnsi="Times New Roman"/>
          <w:b/>
          <w:sz w:val="24"/>
          <w:szCs w:val="24"/>
        </w:rPr>
        <w:t>2015  Elections</w:t>
      </w:r>
    </w:p>
    <w:p w14:paraId="0E118E89" w14:textId="77777777" w:rsidR="00FA5EB5" w:rsidRPr="009C7A7B" w:rsidRDefault="00FA5EB5" w:rsidP="00FA5EB5">
      <w:pPr>
        <w:pStyle w:val="PlainText"/>
        <w:rPr>
          <w:rFonts w:ascii="Times New Roman" w:hAnsi="Times New Roman"/>
          <w:sz w:val="24"/>
          <w:szCs w:val="24"/>
        </w:rPr>
      </w:pPr>
      <w:r w:rsidRPr="009C7A7B">
        <w:rPr>
          <w:rFonts w:ascii="Times New Roman" w:hAnsi="Times New Roman"/>
          <w:sz w:val="24"/>
          <w:szCs w:val="24"/>
        </w:rPr>
        <w:t xml:space="preserve">                 104  </w:t>
      </w:r>
      <w:r>
        <w:rPr>
          <w:rFonts w:ascii="Times New Roman" w:hAnsi="Times New Roman"/>
          <w:sz w:val="24"/>
          <w:szCs w:val="24"/>
        </w:rPr>
        <w:t xml:space="preserve"> </w:t>
      </w:r>
      <w:r w:rsidRPr="009C7A7B">
        <w:rPr>
          <w:rFonts w:ascii="Times New Roman" w:hAnsi="Times New Roman"/>
          <w:sz w:val="24"/>
          <w:szCs w:val="24"/>
        </w:rPr>
        <w:t xml:space="preserve"> Charges for </w:t>
      </w:r>
      <w:r>
        <w:rPr>
          <w:rFonts w:ascii="Times New Roman" w:hAnsi="Times New Roman"/>
          <w:sz w:val="24"/>
          <w:szCs w:val="24"/>
          <w:lang w:val="en-US"/>
        </w:rPr>
        <w:t>C</w:t>
      </w:r>
      <w:r w:rsidRPr="009C7A7B">
        <w:rPr>
          <w:rFonts w:ascii="Times New Roman" w:hAnsi="Times New Roman"/>
          <w:sz w:val="24"/>
          <w:szCs w:val="24"/>
        </w:rPr>
        <w:t xml:space="preserve">onduct of </w:t>
      </w:r>
      <w:r>
        <w:rPr>
          <w:rFonts w:ascii="Times New Roman" w:hAnsi="Times New Roman"/>
          <w:sz w:val="24"/>
          <w:szCs w:val="24"/>
          <w:lang w:val="en-US"/>
        </w:rPr>
        <w:t>E</w:t>
      </w:r>
      <w:r w:rsidRPr="009C7A7B">
        <w:rPr>
          <w:rFonts w:ascii="Times New Roman" w:hAnsi="Times New Roman"/>
          <w:sz w:val="24"/>
          <w:szCs w:val="24"/>
        </w:rPr>
        <w:t>lections</w:t>
      </w:r>
    </w:p>
    <w:p w14:paraId="5295E181" w14:textId="77777777" w:rsidR="00FA5EB5" w:rsidRPr="009C7A7B" w:rsidRDefault="00FA5EB5" w:rsidP="00FA5EB5">
      <w:pPr>
        <w:pStyle w:val="PlainText"/>
        <w:rPr>
          <w:rFonts w:ascii="Times New Roman" w:hAnsi="Times New Roman"/>
          <w:sz w:val="24"/>
          <w:szCs w:val="24"/>
        </w:rPr>
      </w:pPr>
      <w:r w:rsidRPr="009C7A7B">
        <w:rPr>
          <w:rFonts w:ascii="Times New Roman" w:hAnsi="Times New Roman"/>
          <w:sz w:val="24"/>
          <w:szCs w:val="24"/>
        </w:rPr>
        <w:t xml:space="preserve">                  </w:t>
      </w:r>
      <w:r>
        <w:rPr>
          <w:rFonts w:ascii="Times New Roman" w:hAnsi="Times New Roman"/>
          <w:sz w:val="24"/>
          <w:szCs w:val="24"/>
        </w:rPr>
        <w:t xml:space="preserve"> </w:t>
      </w:r>
      <w:r w:rsidRPr="009C7A7B">
        <w:rPr>
          <w:rFonts w:ascii="Times New Roman" w:hAnsi="Times New Roman"/>
          <w:sz w:val="24"/>
          <w:szCs w:val="24"/>
        </w:rPr>
        <w:t xml:space="preserve">   </w:t>
      </w:r>
      <w:r>
        <w:rPr>
          <w:rFonts w:ascii="Times New Roman" w:hAnsi="Times New Roman"/>
          <w:sz w:val="24"/>
          <w:szCs w:val="24"/>
        </w:rPr>
        <w:t xml:space="preserve">   </w:t>
      </w:r>
      <w:r w:rsidRPr="009C7A7B">
        <w:rPr>
          <w:rFonts w:ascii="Times New Roman" w:hAnsi="Times New Roman"/>
          <w:sz w:val="24"/>
          <w:szCs w:val="24"/>
        </w:rPr>
        <w:t xml:space="preserve">  for Lok Sabha and State/Union</w:t>
      </w:r>
    </w:p>
    <w:p w14:paraId="5AF8F37E" w14:textId="77777777" w:rsidR="00FA5EB5" w:rsidRPr="009C7A7B" w:rsidRDefault="00FA5EB5" w:rsidP="00FA5EB5">
      <w:pPr>
        <w:pStyle w:val="PlainText"/>
        <w:rPr>
          <w:rFonts w:ascii="Times New Roman" w:hAnsi="Times New Roman"/>
          <w:sz w:val="24"/>
          <w:szCs w:val="24"/>
        </w:rPr>
      </w:pPr>
      <w:r w:rsidRPr="009C7A7B">
        <w:rPr>
          <w:rFonts w:ascii="Times New Roman" w:hAnsi="Times New Roman"/>
          <w:sz w:val="24"/>
          <w:szCs w:val="24"/>
        </w:rPr>
        <w:t xml:space="preserve">                   </w:t>
      </w:r>
      <w:r>
        <w:rPr>
          <w:rFonts w:ascii="Times New Roman" w:hAnsi="Times New Roman"/>
          <w:sz w:val="24"/>
          <w:szCs w:val="24"/>
        </w:rPr>
        <w:t xml:space="preserve">    </w:t>
      </w:r>
      <w:r w:rsidRPr="009C7A7B">
        <w:rPr>
          <w:rFonts w:ascii="Times New Roman" w:hAnsi="Times New Roman"/>
          <w:sz w:val="24"/>
          <w:szCs w:val="24"/>
        </w:rPr>
        <w:t xml:space="preserve">    Territory Legislative Assemblies</w:t>
      </w:r>
    </w:p>
    <w:p w14:paraId="1BA21C9D" w14:textId="77777777" w:rsidR="00FA5EB5" w:rsidRPr="009C7A7B" w:rsidRDefault="00FA5EB5" w:rsidP="00FA5EB5">
      <w:pPr>
        <w:pStyle w:val="PlainText"/>
        <w:rPr>
          <w:rFonts w:ascii="Times New Roman" w:hAnsi="Times New Roman"/>
          <w:sz w:val="24"/>
          <w:szCs w:val="24"/>
        </w:rPr>
      </w:pPr>
      <w:r w:rsidRPr="009C7A7B">
        <w:rPr>
          <w:rFonts w:ascii="Times New Roman" w:hAnsi="Times New Roman"/>
          <w:sz w:val="24"/>
          <w:szCs w:val="24"/>
        </w:rPr>
        <w:t xml:space="preserve">                 </w:t>
      </w:r>
      <w:r>
        <w:rPr>
          <w:rFonts w:ascii="Times New Roman" w:hAnsi="Times New Roman"/>
          <w:sz w:val="24"/>
          <w:szCs w:val="24"/>
        </w:rPr>
        <w:t xml:space="preserve">    </w:t>
      </w:r>
      <w:r w:rsidRPr="009C7A7B">
        <w:rPr>
          <w:rFonts w:ascii="Times New Roman" w:hAnsi="Times New Roman"/>
          <w:sz w:val="24"/>
          <w:szCs w:val="24"/>
        </w:rPr>
        <w:t xml:space="preserve">      when held simultaneously</w:t>
      </w:r>
    </w:p>
    <w:p w14:paraId="353085D5" w14:textId="77777777" w:rsidR="00FA5EB5" w:rsidRPr="00F745F6" w:rsidRDefault="00FA5EB5" w:rsidP="00FA5EB5">
      <w:pPr>
        <w:pStyle w:val="PlainText"/>
        <w:rPr>
          <w:rFonts w:ascii="Times New Roman" w:hAnsi="Times New Roman"/>
          <w:sz w:val="24"/>
          <w:szCs w:val="24"/>
        </w:rPr>
      </w:pPr>
      <w:r w:rsidRPr="00F745F6">
        <w:rPr>
          <w:rFonts w:ascii="Times New Roman" w:hAnsi="Times New Roman"/>
          <w:sz w:val="24"/>
          <w:szCs w:val="24"/>
        </w:rPr>
        <w:t xml:space="preserve">                 (01) </w:t>
      </w:r>
      <w:r>
        <w:rPr>
          <w:rFonts w:ascii="Times New Roman" w:hAnsi="Times New Roman"/>
          <w:sz w:val="24"/>
          <w:szCs w:val="24"/>
        </w:rPr>
        <w:t xml:space="preserve">   </w:t>
      </w:r>
      <w:r w:rsidRPr="00F745F6">
        <w:rPr>
          <w:rFonts w:ascii="Times New Roman" w:hAnsi="Times New Roman"/>
          <w:sz w:val="24"/>
          <w:szCs w:val="24"/>
        </w:rPr>
        <w:t xml:space="preserve">Expenditure on </w:t>
      </w:r>
      <w:r>
        <w:rPr>
          <w:rFonts w:ascii="Times New Roman" w:hAnsi="Times New Roman"/>
          <w:sz w:val="24"/>
          <w:szCs w:val="24"/>
        </w:rPr>
        <w:t>E</w:t>
      </w:r>
      <w:r w:rsidRPr="00F745F6">
        <w:rPr>
          <w:rFonts w:ascii="Times New Roman" w:hAnsi="Times New Roman"/>
          <w:sz w:val="24"/>
          <w:szCs w:val="24"/>
        </w:rPr>
        <w:t>lection to</w:t>
      </w:r>
    </w:p>
    <w:p w14:paraId="218B0B35" w14:textId="77777777" w:rsidR="00FA5EB5" w:rsidRPr="00F745F6" w:rsidRDefault="00FA5EB5" w:rsidP="00FA5EB5">
      <w:pPr>
        <w:pStyle w:val="PlainText"/>
        <w:rPr>
          <w:rFonts w:ascii="Times New Roman" w:hAnsi="Times New Roman"/>
          <w:sz w:val="24"/>
          <w:szCs w:val="24"/>
        </w:rPr>
      </w:pPr>
      <w:r w:rsidRPr="00F745F6">
        <w:rPr>
          <w:rFonts w:ascii="Times New Roman" w:hAnsi="Times New Roman"/>
          <w:sz w:val="24"/>
          <w:szCs w:val="24"/>
        </w:rPr>
        <w:t xml:space="preserve">                     </w:t>
      </w:r>
      <w:r>
        <w:rPr>
          <w:rFonts w:ascii="Times New Roman" w:hAnsi="Times New Roman"/>
          <w:sz w:val="24"/>
          <w:szCs w:val="24"/>
        </w:rPr>
        <w:t xml:space="preserve">     </w:t>
      </w:r>
      <w:r w:rsidRPr="00F745F6">
        <w:rPr>
          <w:rFonts w:ascii="Times New Roman" w:hAnsi="Times New Roman"/>
          <w:sz w:val="24"/>
          <w:szCs w:val="24"/>
        </w:rPr>
        <w:t xml:space="preserve">  Lok Sabha and State Legislative</w:t>
      </w:r>
    </w:p>
    <w:p w14:paraId="6E39A706" w14:textId="77777777" w:rsidR="00FA5EB5" w:rsidRPr="00F745F6" w:rsidRDefault="00FA5EB5" w:rsidP="00FA5EB5">
      <w:pPr>
        <w:pStyle w:val="PlainText"/>
        <w:rPr>
          <w:rFonts w:ascii="Times New Roman" w:hAnsi="Times New Roman"/>
          <w:sz w:val="24"/>
          <w:szCs w:val="24"/>
        </w:rPr>
      </w:pPr>
      <w:r w:rsidRPr="00F745F6">
        <w:rPr>
          <w:rFonts w:ascii="Times New Roman" w:hAnsi="Times New Roman"/>
          <w:sz w:val="24"/>
          <w:szCs w:val="24"/>
        </w:rPr>
        <w:t xml:space="preserve">                   </w:t>
      </w:r>
      <w:r>
        <w:rPr>
          <w:rFonts w:ascii="Times New Roman" w:hAnsi="Times New Roman"/>
          <w:sz w:val="24"/>
          <w:szCs w:val="24"/>
        </w:rPr>
        <w:t xml:space="preserve">    </w:t>
      </w:r>
      <w:r w:rsidRPr="00F745F6">
        <w:rPr>
          <w:rFonts w:ascii="Times New Roman" w:hAnsi="Times New Roman"/>
          <w:sz w:val="24"/>
          <w:szCs w:val="24"/>
        </w:rPr>
        <w:t xml:space="preserve">    Assembly</w:t>
      </w:r>
      <w:r>
        <w:rPr>
          <w:rFonts w:ascii="Times New Roman" w:hAnsi="Times New Roman"/>
          <w:sz w:val="24"/>
          <w:szCs w:val="24"/>
        </w:rPr>
        <w:t xml:space="preserve"> </w:t>
      </w:r>
      <w:r w:rsidRPr="00F745F6">
        <w:rPr>
          <w:rFonts w:ascii="Times New Roman" w:hAnsi="Times New Roman"/>
          <w:sz w:val="24"/>
          <w:szCs w:val="24"/>
        </w:rPr>
        <w:t>when held</w:t>
      </w:r>
      <w:r>
        <w:rPr>
          <w:rFonts w:ascii="Times New Roman" w:hAnsi="Times New Roman"/>
          <w:sz w:val="24"/>
          <w:szCs w:val="24"/>
        </w:rPr>
        <w:t xml:space="preserve"> </w:t>
      </w:r>
      <w:r w:rsidRPr="00F745F6">
        <w:rPr>
          <w:rFonts w:ascii="Times New Roman" w:hAnsi="Times New Roman"/>
          <w:sz w:val="24"/>
          <w:szCs w:val="24"/>
        </w:rPr>
        <w:t>simultaneously</w:t>
      </w:r>
    </w:p>
    <w:p w14:paraId="34C988EB" w14:textId="77777777" w:rsidR="00FA5EB5" w:rsidRPr="00DF2B03"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2965D0A"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O.        </w:t>
      </w:r>
      <w:r>
        <w:rPr>
          <w:rFonts w:ascii="Times New Roman" w:hAnsi="Times New Roman"/>
          <w:sz w:val="24"/>
          <w:szCs w:val="24"/>
        </w:rPr>
        <w:t xml:space="preserve">      </w:t>
      </w:r>
      <w:r w:rsidRPr="00DF2B03">
        <w:rPr>
          <w:rFonts w:ascii="Times New Roman" w:hAnsi="Times New Roman"/>
          <w:sz w:val="24"/>
          <w:szCs w:val="24"/>
        </w:rPr>
        <w:t xml:space="preserve">  69.25</w:t>
      </w:r>
    </w:p>
    <w:p w14:paraId="4D7C0EEA"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R.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w:t>
      </w:r>
      <w:r w:rsidRPr="00DF2B03">
        <w:rPr>
          <w:rFonts w:ascii="Times New Roman" w:hAnsi="Times New Roman"/>
          <w:sz w:val="24"/>
          <w:szCs w:val="24"/>
        </w:rPr>
        <w:t xml:space="preserve">69.25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p>
    <w:p w14:paraId="2B550F62" w14:textId="77777777" w:rsidR="00FA5EB5" w:rsidRDefault="00FA5EB5" w:rsidP="00FA5EB5">
      <w:pPr>
        <w:pStyle w:val="PlainText"/>
        <w:rPr>
          <w:rFonts w:ascii="Times New Roman" w:hAnsi="Times New Roman"/>
          <w:sz w:val="24"/>
          <w:szCs w:val="24"/>
        </w:rPr>
      </w:pPr>
    </w:p>
    <w:p w14:paraId="793BFD6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the entire provision of ₹69.25 lakh was the net result of decrease of ₹51.00 lakh through re-appropriation and further decrease of ₹18.25 lakh by way of surrender due to non-requirement of fund. </w:t>
      </w:r>
    </w:p>
    <w:p w14:paraId="0D75AB0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762F8F3F" w14:textId="77777777" w:rsidR="00FA5EB5" w:rsidRPr="009C7A7B" w:rsidRDefault="00FA5EB5" w:rsidP="00FA5EB5">
      <w:pPr>
        <w:pStyle w:val="PlainText"/>
        <w:rPr>
          <w:rFonts w:ascii="Times New Roman" w:hAnsi="Times New Roman"/>
          <w:sz w:val="24"/>
          <w:szCs w:val="24"/>
        </w:rPr>
      </w:pPr>
      <w:r w:rsidRPr="009C7A7B">
        <w:rPr>
          <w:rFonts w:ascii="Times New Roman" w:hAnsi="Times New Roman"/>
          <w:sz w:val="24"/>
          <w:szCs w:val="24"/>
        </w:rPr>
        <w:t>(</w:t>
      </w:r>
      <w:r>
        <w:rPr>
          <w:rFonts w:ascii="Times New Roman" w:hAnsi="Times New Roman"/>
          <w:sz w:val="24"/>
          <w:szCs w:val="24"/>
        </w:rPr>
        <w:t>vi</w:t>
      </w:r>
      <w:r w:rsidRPr="009C7A7B">
        <w:rPr>
          <w:rFonts w:ascii="Times New Roman" w:hAnsi="Times New Roman"/>
          <w:sz w:val="24"/>
          <w:szCs w:val="24"/>
        </w:rPr>
        <w:t xml:space="preserve">) </w:t>
      </w:r>
      <w:r>
        <w:rPr>
          <w:rFonts w:ascii="Times New Roman" w:hAnsi="Times New Roman"/>
          <w:sz w:val="24"/>
          <w:szCs w:val="24"/>
        </w:rPr>
        <w:t xml:space="preserve">          </w:t>
      </w:r>
      <w:r w:rsidRPr="009C7A7B">
        <w:rPr>
          <w:rFonts w:ascii="Times New Roman" w:hAnsi="Times New Roman"/>
          <w:sz w:val="24"/>
          <w:szCs w:val="24"/>
        </w:rPr>
        <w:t xml:space="preserve">(02) </w:t>
      </w:r>
      <w:r>
        <w:rPr>
          <w:rFonts w:ascii="Times New Roman" w:hAnsi="Times New Roman"/>
          <w:sz w:val="24"/>
          <w:szCs w:val="24"/>
        </w:rPr>
        <w:t xml:space="preserve">  Expenditure on </w:t>
      </w:r>
      <w:r w:rsidRPr="009C7A7B">
        <w:rPr>
          <w:rFonts w:ascii="Times New Roman" w:hAnsi="Times New Roman"/>
          <w:sz w:val="24"/>
          <w:szCs w:val="24"/>
        </w:rPr>
        <w:t>Bye-</w:t>
      </w:r>
    </w:p>
    <w:p w14:paraId="19976451" w14:textId="77777777" w:rsidR="00FA5EB5" w:rsidRPr="009C7A7B" w:rsidRDefault="00FA5EB5" w:rsidP="00FA5EB5">
      <w:pPr>
        <w:pStyle w:val="PlainText"/>
        <w:rPr>
          <w:rFonts w:ascii="Times New Roman" w:hAnsi="Times New Roman"/>
          <w:sz w:val="24"/>
          <w:szCs w:val="24"/>
        </w:rPr>
      </w:pPr>
      <w:r w:rsidRPr="009C7A7B">
        <w:rPr>
          <w:rFonts w:ascii="Times New Roman" w:hAnsi="Times New Roman"/>
          <w:sz w:val="24"/>
          <w:szCs w:val="24"/>
        </w:rPr>
        <w:t xml:space="preserve">                       </w:t>
      </w:r>
      <w:r>
        <w:rPr>
          <w:rFonts w:ascii="Times New Roman" w:hAnsi="Times New Roman"/>
          <w:sz w:val="24"/>
          <w:szCs w:val="24"/>
        </w:rPr>
        <w:t xml:space="preserve">    </w:t>
      </w:r>
      <w:r w:rsidRPr="009C7A7B">
        <w:rPr>
          <w:rFonts w:ascii="Times New Roman" w:hAnsi="Times New Roman"/>
          <w:sz w:val="24"/>
          <w:szCs w:val="24"/>
        </w:rPr>
        <w:t>Election to Lok Sabha and State</w:t>
      </w:r>
    </w:p>
    <w:p w14:paraId="5FF037CA" w14:textId="77777777" w:rsidR="00FA5EB5" w:rsidRPr="009C7A7B" w:rsidRDefault="00FA5EB5" w:rsidP="00FA5EB5">
      <w:pPr>
        <w:pStyle w:val="PlainText"/>
        <w:rPr>
          <w:rFonts w:ascii="Times New Roman" w:hAnsi="Times New Roman"/>
          <w:sz w:val="24"/>
          <w:szCs w:val="24"/>
        </w:rPr>
      </w:pPr>
      <w:r w:rsidRPr="009C7A7B">
        <w:rPr>
          <w:rFonts w:ascii="Times New Roman" w:hAnsi="Times New Roman"/>
          <w:sz w:val="24"/>
          <w:szCs w:val="24"/>
        </w:rPr>
        <w:t xml:space="preserve">                      </w:t>
      </w:r>
      <w:r>
        <w:rPr>
          <w:rFonts w:ascii="Times New Roman" w:hAnsi="Times New Roman"/>
          <w:sz w:val="24"/>
          <w:szCs w:val="24"/>
        </w:rPr>
        <w:t xml:space="preserve">     </w:t>
      </w:r>
      <w:r w:rsidRPr="009C7A7B">
        <w:rPr>
          <w:rFonts w:ascii="Times New Roman" w:hAnsi="Times New Roman"/>
          <w:sz w:val="24"/>
          <w:szCs w:val="24"/>
        </w:rPr>
        <w:t>Legislative Assembly when held</w:t>
      </w:r>
    </w:p>
    <w:p w14:paraId="1D991B59" w14:textId="77777777" w:rsidR="00FA5EB5" w:rsidRPr="009C7A7B" w:rsidRDefault="00FA5EB5" w:rsidP="00FA5EB5">
      <w:pPr>
        <w:pStyle w:val="PlainText"/>
        <w:rPr>
          <w:rFonts w:ascii="Times New Roman" w:hAnsi="Times New Roman"/>
          <w:sz w:val="24"/>
          <w:szCs w:val="24"/>
        </w:rPr>
      </w:pPr>
      <w:r w:rsidRPr="009C7A7B">
        <w:rPr>
          <w:rFonts w:ascii="Times New Roman" w:hAnsi="Times New Roman"/>
          <w:sz w:val="24"/>
          <w:szCs w:val="24"/>
        </w:rPr>
        <w:t xml:space="preserve">                       </w:t>
      </w:r>
      <w:r>
        <w:rPr>
          <w:rFonts w:ascii="Times New Roman" w:hAnsi="Times New Roman"/>
          <w:sz w:val="24"/>
          <w:szCs w:val="24"/>
        </w:rPr>
        <w:t xml:space="preserve">    S</w:t>
      </w:r>
      <w:r w:rsidRPr="009C7A7B">
        <w:rPr>
          <w:rFonts w:ascii="Times New Roman" w:hAnsi="Times New Roman"/>
          <w:sz w:val="24"/>
          <w:szCs w:val="24"/>
        </w:rPr>
        <w:t>imultaneously</w:t>
      </w:r>
    </w:p>
    <w:p w14:paraId="15BAEC71" w14:textId="77777777" w:rsidR="00FA5EB5" w:rsidRPr="00DF2B03"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F0D6CFD"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O.       </w:t>
      </w:r>
      <w:r>
        <w:rPr>
          <w:rFonts w:ascii="Times New Roman" w:hAnsi="Times New Roman"/>
          <w:sz w:val="24"/>
          <w:szCs w:val="24"/>
        </w:rPr>
        <w:t xml:space="preserve">      </w:t>
      </w:r>
      <w:r w:rsidRPr="00DF2B03">
        <w:rPr>
          <w:rFonts w:ascii="Times New Roman" w:hAnsi="Times New Roman"/>
          <w:sz w:val="24"/>
          <w:szCs w:val="24"/>
        </w:rPr>
        <w:t xml:space="preserve">   65.00</w:t>
      </w:r>
    </w:p>
    <w:p w14:paraId="011AF9C2"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R.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w:t>
      </w:r>
      <w:r w:rsidRPr="00DF2B03">
        <w:rPr>
          <w:rFonts w:ascii="Times New Roman" w:hAnsi="Times New Roman"/>
          <w:sz w:val="24"/>
          <w:szCs w:val="24"/>
        </w:rPr>
        <w:t>65</w:t>
      </w:r>
      <w:r>
        <w:rPr>
          <w:rFonts w:ascii="Times New Roman" w:hAnsi="Times New Roman"/>
          <w:sz w:val="24"/>
          <w:szCs w:val="24"/>
        </w:rPr>
        <w:t>.00</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p>
    <w:p w14:paraId="02EC44C6" w14:textId="77777777" w:rsidR="00FA5EB5" w:rsidRPr="00DF2B03" w:rsidRDefault="00FA5EB5" w:rsidP="00FA5EB5">
      <w:pPr>
        <w:pStyle w:val="PlainText"/>
        <w:rPr>
          <w:rFonts w:ascii="Times New Roman" w:hAnsi="Times New Roman"/>
          <w:sz w:val="24"/>
          <w:szCs w:val="24"/>
        </w:rPr>
      </w:pPr>
    </w:p>
    <w:p w14:paraId="3D17035F" w14:textId="1B0A5560"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entire provision of ₹65.00 lakh was due to </w:t>
      </w:r>
      <w:r w:rsidR="007855DE">
        <w:rPr>
          <w:rFonts w:ascii="Times New Roman" w:hAnsi="Times New Roman"/>
          <w:sz w:val="24"/>
          <w:szCs w:val="24"/>
        </w:rPr>
        <w:t>non-expenditure during the year</w:t>
      </w:r>
      <w:r>
        <w:rPr>
          <w:rFonts w:ascii="Times New Roman" w:hAnsi="Times New Roman"/>
          <w:sz w:val="24"/>
          <w:szCs w:val="24"/>
        </w:rPr>
        <w:t xml:space="preserve">.  </w:t>
      </w:r>
    </w:p>
    <w:p w14:paraId="36E935A1" w14:textId="77777777" w:rsidR="00FA5EB5" w:rsidRDefault="00FA5EB5" w:rsidP="00FA5EB5">
      <w:pPr>
        <w:pStyle w:val="PlainText"/>
        <w:rPr>
          <w:rFonts w:ascii="Times New Roman" w:hAnsi="Times New Roman"/>
          <w:sz w:val="24"/>
          <w:szCs w:val="24"/>
        </w:rPr>
      </w:pPr>
    </w:p>
    <w:p w14:paraId="2BBB321D" w14:textId="77777777" w:rsidR="00FA5EB5" w:rsidRPr="009C7A7B" w:rsidRDefault="00FA5EB5" w:rsidP="00FA5EB5">
      <w:pPr>
        <w:pStyle w:val="PlainText"/>
        <w:rPr>
          <w:rFonts w:ascii="Times New Roman" w:hAnsi="Times New Roman"/>
          <w:sz w:val="24"/>
          <w:szCs w:val="24"/>
        </w:rPr>
      </w:pPr>
      <w:r>
        <w:rPr>
          <w:rFonts w:ascii="Times New Roman" w:hAnsi="Times New Roman"/>
          <w:sz w:val="24"/>
          <w:szCs w:val="24"/>
        </w:rPr>
        <w:t xml:space="preserve">(vii)        </w:t>
      </w:r>
      <w:r w:rsidRPr="00DF2B03">
        <w:rPr>
          <w:rFonts w:ascii="Times New Roman" w:hAnsi="Times New Roman"/>
          <w:sz w:val="24"/>
          <w:szCs w:val="24"/>
        </w:rPr>
        <w:t xml:space="preserve"> </w:t>
      </w:r>
      <w:r w:rsidRPr="009C7A7B">
        <w:rPr>
          <w:rFonts w:ascii="Times New Roman" w:hAnsi="Times New Roman"/>
          <w:sz w:val="24"/>
          <w:szCs w:val="24"/>
        </w:rPr>
        <w:t xml:space="preserve">105   </w:t>
      </w:r>
      <w:r>
        <w:rPr>
          <w:rFonts w:ascii="Times New Roman" w:hAnsi="Times New Roman"/>
          <w:sz w:val="24"/>
          <w:szCs w:val="24"/>
        </w:rPr>
        <w:t xml:space="preserve"> </w:t>
      </w:r>
      <w:r w:rsidRPr="009C7A7B">
        <w:rPr>
          <w:rFonts w:ascii="Times New Roman" w:hAnsi="Times New Roman"/>
          <w:sz w:val="24"/>
          <w:szCs w:val="24"/>
        </w:rPr>
        <w:t xml:space="preserve">Charges for </w:t>
      </w:r>
      <w:r>
        <w:rPr>
          <w:rFonts w:ascii="Times New Roman" w:hAnsi="Times New Roman"/>
          <w:sz w:val="24"/>
          <w:szCs w:val="24"/>
        </w:rPr>
        <w:t>C</w:t>
      </w:r>
      <w:r w:rsidRPr="009C7A7B">
        <w:rPr>
          <w:rFonts w:ascii="Times New Roman" w:hAnsi="Times New Roman"/>
          <w:sz w:val="24"/>
          <w:szCs w:val="24"/>
        </w:rPr>
        <w:t xml:space="preserve">onduct of </w:t>
      </w:r>
      <w:r>
        <w:rPr>
          <w:rFonts w:ascii="Times New Roman" w:hAnsi="Times New Roman"/>
          <w:sz w:val="24"/>
          <w:szCs w:val="24"/>
        </w:rPr>
        <w:t>E</w:t>
      </w:r>
      <w:r w:rsidRPr="009C7A7B">
        <w:rPr>
          <w:rFonts w:ascii="Times New Roman" w:hAnsi="Times New Roman"/>
          <w:sz w:val="24"/>
          <w:szCs w:val="24"/>
        </w:rPr>
        <w:t>lections</w:t>
      </w:r>
      <w:r>
        <w:rPr>
          <w:rFonts w:ascii="Times New Roman" w:hAnsi="Times New Roman"/>
          <w:sz w:val="24"/>
          <w:szCs w:val="24"/>
        </w:rPr>
        <w:t xml:space="preserve"> to</w:t>
      </w:r>
    </w:p>
    <w:p w14:paraId="477E4718" w14:textId="77777777" w:rsidR="00FA5EB5" w:rsidRPr="009C7A7B" w:rsidRDefault="00FA5EB5" w:rsidP="00FA5EB5">
      <w:pPr>
        <w:pStyle w:val="PlainText"/>
        <w:rPr>
          <w:rFonts w:ascii="Times New Roman" w:hAnsi="Times New Roman"/>
          <w:sz w:val="24"/>
          <w:szCs w:val="24"/>
        </w:rPr>
      </w:pPr>
      <w:r w:rsidRPr="009C7A7B">
        <w:rPr>
          <w:rFonts w:ascii="Times New Roman" w:hAnsi="Times New Roman"/>
          <w:sz w:val="24"/>
          <w:szCs w:val="24"/>
        </w:rPr>
        <w:t xml:space="preserve">                     </w:t>
      </w:r>
      <w:r>
        <w:rPr>
          <w:rFonts w:ascii="Times New Roman" w:hAnsi="Times New Roman"/>
          <w:sz w:val="24"/>
          <w:szCs w:val="24"/>
        </w:rPr>
        <w:t xml:space="preserve">    </w:t>
      </w:r>
      <w:r w:rsidRPr="009C7A7B">
        <w:rPr>
          <w:rFonts w:ascii="Times New Roman" w:hAnsi="Times New Roman"/>
          <w:sz w:val="24"/>
          <w:szCs w:val="24"/>
        </w:rPr>
        <w:t xml:space="preserve"> Parliament</w:t>
      </w:r>
    </w:p>
    <w:p w14:paraId="527A4546" w14:textId="77777777" w:rsidR="00FA5EB5" w:rsidRPr="009C7A7B" w:rsidRDefault="00FA5EB5" w:rsidP="00FA5EB5">
      <w:pPr>
        <w:pStyle w:val="PlainText"/>
        <w:rPr>
          <w:rFonts w:ascii="Times New Roman" w:hAnsi="Times New Roman"/>
          <w:sz w:val="24"/>
          <w:szCs w:val="24"/>
        </w:rPr>
      </w:pPr>
      <w:r w:rsidRPr="009C7A7B">
        <w:rPr>
          <w:rFonts w:ascii="Times New Roman" w:hAnsi="Times New Roman"/>
          <w:sz w:val="24"/>
          <w:szCs w:val="24"/>
        </w:rPr>
        <w:t xml:space="preserve">                 (01) </w:t>
      </w:r>
      <w:r>
        <w:rPr>
          <w:rFonts w:ascii="Times New Roman" w:hAnsi="Times New Roman"/>
          <w:sz w:val="24"/>
          <w:szCs w:val="24"/>
        </w:rPr>
        <w:t xml:space="preserve">  </w:t>
      </w:r>
      <w:r w:rsidRPr="009C7A7B">
        <w:rPr>
          <w:rFonts w:ascii="Times New Roman" w:hAnsi="Times New Roman"/>
          <w:sz w:val="24"/>
          <w:szCs w:val="24"/>
        </w:rPr>
        <w:t>Expenditure on Election to</w:t>
      </w:r>
    </w:p>
    <w:p w14:paraId="37C07B4D" w14:textId="77777777" w:rsidR="00FA5EB5" w:rsidRPr="009C7A7B" w:rsidRDefault="00FA5EB5" w:rsidP="00FA5EB5">
      <w:pPr>
        <w:pStyle w:val="PlainText"/>
        <w:rPr>
          <w:rFonts w:ascii="Times New Roman" w:hAnsi="Times New Roman"/>
          <w:sz w:val="24"/>
          <w:szCs w:val="24"/>
        </w:rPr>
      </w:pPr>
      <w:r w:rsidRPr="009C7A7B">
        <w:rPr>
          <w:rFonts w:ascii="Times New Roman" w:hAnsi="Times New Roman"/>
          <w:sz w:val="24"/>
          <w:szCs w:val="24"/>
        </w:rPr>
        <w:t xml:space="preserve">                       </w:t>
      </w:r>
      <w:r>
        <w:rPr>
          <w:rFonts w:ascii="Times New Roman" w:hAnsi="Times New Roman"/>
          <w:sz w:val="24"/>
          <w:szCs w:val="24"/>
        </w:rPr>
        <w:t xml:space="preserve">    </w:t>
      </w:r>
      <w:r w:rsidRPr="009C7A7B">
        <w:rPr>
          <w:rFonts w:ascii="Times New Roman" w:hAnsi="Times New Roman"/>
          <w:sz w:val="24"/>
          <w:szCs w:val="24"/>
        </w:rPr>
        <w:t>Lok Sabha and Rajya Sabha</w:t>
      </w:r>
    </w:p>
    <w:p w14:paraId="6E470FE3"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General</w:t>
      </w:r>
    </w:p>
    <w:p w14:paraId="37396C47"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O.     </w:t>
      </w:r>
      <w:r>
        <w:rPr>
          <w:rFonts w:ascii="Times New Roman" w:hAnsi="Times New Roman"/>
          <w:sz w:val="24"/>
          <w:szCs w:val="24"/>
        </w:rPr>
        <w:t xml:space="preserve">      </w:t>
      </w:r>
      <w:r w:rsidRPr="00DF2B03">
        <w:rPr>
          <w:rFonts w:ascii="Times New Roman" w:hAnsi="Times New Roman"/>
          <w:sz w:val="24"/>
          <w:szCs w:val="24"/>
        </w:rPr>
        <w:t xml:space="preserve">  3</w:t>
      </w:r>
      <w:r>
        <w:rPr>
          <w:rFonts w:ascii="Times New Roman" w:hAnsi="Times New Roman"/>
          <w:sz w:val="24"/>
          <w:szCs w:val="24"/>
        </w:rPr>
        <w:t>,</w:t>
      </w:r>
      <w:r w:rsidRPr="00DF2B03">
        <w:rPr>
          <w:rFonts w:ascii="Times New Roman" w:hAnsi="Times New Roman"/>
          <w:sz w:val="24"/>
          <w:szCs w:val="24"/>
        </w:rPr>
        <w:t>510.00</w:t>
      </w:r>
    </w:p>
    <w:p w14:paraId="30FBC087"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R.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w:t>
      </w:r>
      <w:r w:rsidRPr="00DF2B03">
        <w:rPr>
          <w:rFonts w:ascii="Times New Roman" w:hAnsi="Times New Roman"/>
          <w:sz w:val="24"/>
          <w:szCs w:val="24"/>
        </w:rPr>
        <w:t xml:space="preserve">805.43           </w:t>
      </w:r>
      <w:r>
        <w:rPr>
          <w:rFonts w:ascii="Times New Roman" w:hAnsi="Times New Roman"/>
          <w:sz w:val="24"/>
          <w:szCs w:val="24"/>
        </w:rPr>
        <w:t xml:space="preserve">                              </w:t>
      </w:r>
      <w:r w:rsidRPr="00DF2B03">
        <w:rPr>
          <w:rFonts w:ascii="Times New Roman" w:hAnsi="Times New Roman"/>
          <w:sz w:val="24"/>
          <w:szCs w:val="24"/>
        </w:rPr>
        <w:t xml:space="preserve">   2</w:t>
      </w:r>
      <w:r>
        <w:rPr>
          <w:rFonts w:ascii="Times New Roman" w:hAnsi="Times New Roman"/>
          <w:sz w:val="24"/>
          <w:szCs w:val="24"/>
        </w:rPr>
        <w:t>,</w:t>
      </w:r>
      <w:r w:rsidRPr="00DF2B03">
        <w:rPr>
          <w:rFonts w:ascii="Times New Roman" w:hAnsi="Times New Roman"/>
          <w:sz w:val="24"/>
          <w:szCs w:val="24"/>
        </w:rPr>
        <w:t xml:space="preserve">704.57  </w:t>
      </w:r>
      <w:r>
        <w:rPr>
          <w:rFonts w:ascii="Times New Roman" w:hAnsi="Times New Roman"/>
          <w:sz w:val="24"/>
          <w:szCs w:val="24"/>
        </w:rPr>
        <w:t xml:space="preserve">          </w:t>
      </w:r>
      <w:r w:rsidRPr="00DF2B03">
        <w:rPr>
          <w:rFonts w:ascii="Times New Roman" w:hAnsi="Times New Roman"/>
          <w:sz w:val="24"/>
          <w:szCs w:val="24"/>
        </w:rPr>
        <w:t xml:space="preserve">  2</w:t>
      </w:r>
      <w:r>
        <w:rPr>
          <w:rFonts w:ascii="Times New Roman" w:hAnsi="Times New Roman"/>
          <w:sz w:val="24"/>
          <w:szCs w:val="24"/>
        </w:rPr>
        <w:t>,</w:t>
      </w:r>
      <w:r w:rsidRPr="00DF2B03">
        <w:rPr>
          <w:rFonts w:ascii="Times New Roman" w:hAnsi="Times New Roman"/>
          <w:sz w:val="24"/>
          <w:szCs w:val="24"/>
        </w:rPr>
        <w:t xml:space="preserve">704.47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w:t>
      </w:r>
      <w:r w:rsidRPr="00DF2B03">
        <w:rPr>
          <w:rFonts w:ascii="Times New Roman" w:hAnsi="Times New Roman"/>
          <w:sz w:val="24"/>
          <w:szCs w:val="24"/>
        </w:rPr>
        <w:t>0.10</w:t>
      </w:r>
    </w:p>
    <w:p w14:paraId="4515C1A0" w14:textId="77777777" w:rsidR="00FA5EB5" w:rsidRDefault="00FA5EB5" w:rsidP="00FA5EB5">
      <w:pPr>
        <w:pStyle w:val="PlainText"/>
        <w:rPr>
          <w:rFonts w:ascii="Times New Roman" w:hAnsi="Times New Roman"/>
          <w:sz w:val="24"/>
          <w:szCs w:val="24"/>
        </w:rPr>
      </w:pPr>
    </w:p>
    <w:p w14:paraId="6EB1F50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of ₹805.43 lakh was the net result of decrease of ₹571.85 lakh through re-appropriation and further decrease of ₹233.58 lakh by way of surrender due to less expenditure than anticipated.</w:t>
      </w:r>
    </w:p>
    <w:p w14:paraId="3C113E6B" w14:textId="77777777" w:rsidR="00FA5EB5" w:rsidRDefault="00FA5EB5" w:rsidP="00FA5EB5">
      <w:pPr>
        <w:pStyle w:val="PlainText"/>
        <w:rPr>
          <w:rFonts w:ascii="Times New Roman" w:hAnsi="Times New Roman"/>
          <w:sz w:val="24"/>
          <w:szCs w:val="24"/>
        </w:rPr>
      </w:pPr>
    </w:p>
    <w:p w14:paraId="7C946FE6"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₹0.10 lakh have not been intimated (July 2024).</w:t>
      </w:r>
    </w:p>
    <w:p w14:paraId="6595D35F" w14:textId="77777777" w:rsidR="00FA5EB5" w:rsidRDefault="00FA5EB5" w:rsidP="00FA5EB5">
      <w:pPr>
        <w:pStyle w:val="PlainText"/>
        <w:rPr>
          <w:rFonts w:ascii="Times New Roman" w:hAnsi="Times New Roman"/>
          <w:sz w:val="24"/>
          <w:szCs w:val="24"/>
        </w:rPr>
      </w:pPr>
    </w:p>
    <w:p w14:paraId="3FDAD76D" w14:textId="77777777" w:rsidR="00FA5EB5" w:rsidRDefault="00FA5EB5" w:rsidP="00FA5EB5">
      <w:pPr>
        <w:pStyle w:val="PlainText"/>
        <w:rPr>
          <w:rFonts w:ascii="Times New Roman" w:hAnsi="Times New Roman"/>
          <w:sz w:val="24"/>
          <w:szCs w:val="24"/>
        </w:rPr>
      </w:pPr>
    </w:p>
    <w:p w14:paraId="68CF3346" w14:textId="77777777" w:rsidR="00FA5EB5" w:rsidRDefault="00FA5EB5" w:rsidP="00FA5EB5">
      <w:pPr>
        <w:pStyle w:val="PlainText"/>
        <w:rPr>
          <w:rFonts w:ascii="Times New Roman" w:hAnsi="Times New Roman"/>
          <w:sz w:val="24"/>
          <w:szCs w:val="24"/>
        </w:rPr>
      </w:pPr>
    </w:p>
    <w:p w14:paraId="49874A5D" w14:textId="77777777" w:rsidR="00FA5EB5" w:rsidRDefault="00FA5EB5" w:rsidP="00FA5EB5">
      <w:pPr>
        <w:pStyle w:val="PlainText"/>
        <w:rPr>
          <w:rFonts w:ascii="Times New Roman" w:hAnsi="Times New Roman"/>
          <w:sz w:val="24"/>
          <w:szCs w:val="24"/>
        </w:rPr>
      </w:pPr>
    </w:p>
    <w:p w14:paraId="663C9C7D" w14:textId="77777777" w:rsidR="00FA5EB5" w:rsidRDefault="00FA5EB5" w:rsidP="00FA5EB5">
      <w:pPr>
        <w:pStyle w:val="PlainText"/>
        <w:rPr>
          <w:rFonts w:ascii="Times New Roman" w:hAnsi="Times New Roman"/>
          <w:sz w:val="24"/>
          <w:szCs w:val="24"/>
        </w:rPr>
      </w:pPr>
    </w:p>
    <w:p w14:paraId="3E4C44EC" w14:textId="77777777" w:rsidR="00FA5EB5" w:rsidRDefault="00FA5EB5" w:rsidP="00FA5EB5">
      <w:pPr>
        <w:pStyle w:val="PlainText"/>
        <w:rPr>
          <w:rFonts w:ascii="Times New Roman" w:hAnsi="Times New Roman"/>
          <w:sz w:val="24"/>
          <w:szCs w:val="24"/>
        </w:rPr>
      </w:pPr>
    </w:p>
    <w:p w14:paraId="0EFCDF97"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05</w:t>
      </w:r>
      <w:r w:rsidRPr="00975E9C">
        <w:rPr>
          <w:rFonts w:ascii="Times New Roman" w:hAnsi="Times New Roman"/>
          <w:b/>
          <w:bCs/>
          <w:sz w:val="24"/>
          <w:szCs w:val="24"/>
        </w:rPr>
        <w:t>-</w:t>
      </w:r>
      <w:r w:rsidRPr="00975E9C">
        <w:rPr>
          <w:rFonts w:ascii="Times New Roman" w:hAnsi="Times New Roman"/>
          <w:sz w:val="24"/>
          <w:szCs w:val="24"/>
        </w:rPr>
        <w:t>Contd.</w:t>
      </w:r>
    </w:p>
    <w:p w14:paraId="161A4CC5" w14:textId="77777777" w:rsidR="00FA5EB5" w:rsidRDefault="00FA5EB5" w:rsidP="00FA5EB5">
      <w:pPr>
        <w:pStyle w:val="PlainText"/>
        <w:rPr>
          <w:rFonts w:ascii="Times New Roman" w:hAnsi="Times New Roman"/>
          <w:b/>
          <w:bCs/>
          <w:sz w:val="24"/>
          <w:szCs w:val="24"/>
        </w:rPr>
      </w:pPr>
    </w:p>
    <w:p w14:paraId="09FFDBC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79F8D0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EF22BAB" w14:textId="77777777" w:rsidR="00FA5EB5" w:rsidRPr="002F3EB4"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B822F11" w14:textId="77777777" w:rsidR="00FA5EB5" w:rsidRPr="00DF2B03" w:rsidRDefault="00FA5EB5" w:rsidP="00FA5EB5">
      <w:pPr>
        <w:pStyle w:val="PlainText"/>
        <w:rPr>
          <w:rFonts w:ascii="Times New Roman" w:hAnsi="Times New Roman"/>
          <w:sz w:val="24"/>
          <w:szCs w:val="24"/>
        </w:rPr>
      </w:pPr>
      <w:r>
        <w:rPr>
          <w:rFonts w:ascii="Times New Roman" w:hAnsi="Times New Roman"/>
          <w:sz w:val="24"/>
          <w:szCs w:val="24"/>
        </w:rPr>
        <w:t xml:space="preserve">(viii)       </w:t>
      </w:r>
      <w:r w:rsidRPr="00DF2B03">
        <w:rPr>
          <w:rFonts w:ascii="Times New Roman" w:hAnsi="Times New Roman"/>
          <w:sz w:val="24"/>
          <w:szCs w:val="24"/>
        </w:rPr>
        <w:t xml:space="preserve"> </w:t>
      </w:r>
      <w:r w:rsidRPr="002F3EB4">
        <w:rPr>
          <w:rFonts w:ascii="Times New Roman" w:hAnsi="Times New Roman"/>
          <w:b/>
          <w:bCs/>
          <w:sz w:val="24"/>
          <w:szCs w:val="24"/>
        </w:rPr>
        <w:t>2015  Elections</w:t>
      </w:r>
    </w:p>
    <w:p w14:paraId="3C54610A" w14:textId="77777777" w:rsidR="00FA5EB5" w:rsidRPr="009C7A7B" w:rsidRDefault="00FA5EB5" w:rsidP="00FA5EB5">
      <w:pPr>
        <w:pStyle w:val="PlainTex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en-US"/>
        </w:rPr>
        <w:t xml:space="preserve"> </w:t>
      </w:r>
      <w:r w:rsidRPr="009C7A7B">
        <w:rPr>
          <w:rFonts w:ascii="Times New Roman" w:hAnsi="Times New Roman"/>
          <w:sz w:val="24"/>
          <w:szCs w:val="24"/>
        </w:rPr>
        <w:t xml:space="preserve">105   </w:t>
      </w:r>
      <w:r>
        <w:rPr>
          <w:rFonts w:ascii="Times New Roman" w:hAnsi="Times New Roman"/>
          <w:sz w:val="24"/>
          <w:szCs w:val="24"/>
        </w:rPr>
        <w:t xml:space="preserve"> </w:t>
      </w:r>
      <w:r w:rsidRPr="009C7A7B">
        <w:rPr>
          <w:rFonts w:ascii="Times New Roman" w:hAnsi="Times New Roman"/>
          <w:sz w:val="24"/>
          <w:szCs w:val="24"/>
        </w:rPr>
        <w:t xml:space="preserve">Charges for </w:t>
      </w:r>
      <w:r>
        <w:rPr>
          <w:rFonts w:ascii="Times New Roman" w:hAnsi="Times New Roman"/>
          <w:sz w:val="24"/>
          <w:szCs w:val="24"/>
        </w:rPr>
        <w:t>C</w:t>
      </w:r>
      <w:r w:rsidRPr="009C7A7B">
        <w:rPr>
          <w:rFonts w:ascii="Times New Roman" w:hAnsi="Times New Roman"/>
          <w:sz w:val="24"/>
          <w:szCs w:val="24"/>
        </w:rPr>
        <w:t xml:space="preserve">onduct of </w:t>
      </w:r>
      <w:r>
        <w:rPr>
          <w:rFonts w:ascii="Times New Roman" w:hAnsi="Times New Roman"/>
          <w:sz w:val="24"/>
          <w:szCs w:val="24"/>
        </w:rPr>
        <w:t>E</w:t>
      </w:r>
      <w:r w:rsidRPr="009C7A7B">
        <w:rPr>
          <w:rFonts w:ascii="Times New Roman" w:hAnsi="Times New Roman"/>
          <w:sz w:val="24"/>
          <w:szCs w:val="24"/>
        </w:rPr>
        <w:t>lections</w:t>
      </w:r>
      <w:r>
        <w:rPr>
          <w:rFonts w:ascii="Times New Roman" w:hAnsi="Times New Roman"/>
          <w:sz w:val="24"/>
          <w:szCs w:val="24"/>
        </w:rPr>
        <w:t xml:space="preserve"> to</w:t>
      </w:r>
    </w:p>
    <w:p w14:paraId="0C1B8983" w14:textId="77777777" w:rsidR="00FA5EB5" w:rsidRPr="009C7A7B" w:rsidRDefault="00FA5EB5" w:rsidP="00FA5EB5">
      <w:pPr>
        <w:pStyle w:val="PlainText"/>
        <w:rPr>
          <w:rFonts w:ascii="Times New Roman" w:hAnsi="Times New Roman"/>
          <w:sz w:val="24"/>
          <w:szCs w:val="24"/>
        </w:rPr>
      </w:pPr>
      <w:r w:rsidRPr="009C7A7B">
        <w:rPr>
          <w:rFonts w:ascii="Times New Roman" w:hAnsi="Times New Roman"/>
          <w:sz w:val="24"/>
          <w:szCs w:val="24"/>
        </w:rPr>
        <w:t xml:space="preserve">                     </w:t>
      </w:r>
      <w:r>
        <w:rPr>
          <w:rFonts w:ascii="Times New Roman" w:hAnsi="Times New Roman"/>
          <w:sz w:val="24"/>
          <w:szCs w:val="24"/>
        </w:rPr>
        <w:t xml:space="preserve">    </w:t>
      </w:r>
      <w:r w:rsidRPr="009C7A7B">
        <w:rPr>
          <w:rFonts w:ascii="Times New Roman" w:hAnsi="Times New Roman"/>
          <w:sz w:val="24"/>
          <w:szCs w:val="24"/>
        </w:rPr>
        <w:t xml:space="preserve"> Parliament</w:t>
      </w:r>
    </w:p>
    <w:p w14:paraId="17772801" w14:textId="77777777" w:rsidR="00FA5EB5" w:rsidRPr="009C7A7B" w:rsidRDefault="00FA5EB5" w:rsidP="00FA5EB5">
      <w:pPr>
        <w:pStyle w:val="PlainTex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en-US"/>
        </w:rPr>
        <w:t xml:space="preserve"> </w:t>
      </w:r>
      <w:r w:rsidRPr="009C7A7B">
        <w:rPr>
          <w:rFonts w:ascii="Times New Roman" w:hAnsi="Times New Roman"/>
          <w:sz w:val="24"/>
          <w:szCs w:val="24"/>
        </w:rPr>
        <w:t xml:space="preserve">(02) </w:t>
      </w:r>
      <w:r>
        <w:rPr>
          <w:rFonts w:ascii="Times New Roman" w:hAnsi="Times New Roman"/>
          <w:sz w:val="24"/>
          <w:szCs w:val="24"/>
        </w:rPr>
        <w:t xml:space="preserve">  </w:t>
      </w:r>
      <w:r w:rsidRPr="009C7A7B">
        <w:rPr>
          <w:rFonts w:ascii="Times New Roman" w:hAnsi="Times New Roman"/>
          <w:sz w:val="24"/>
          <w:szCs w:val="24"/>
        </w:rPr>
        <w:t>Expenditure on bye-</w:t>
      </w:r>
    </w:p>
    <w:p w14:paraId="514677CB" w14:textId="77777777" w:rsidR="00FA5EB5" w:rsidRPr="009C7A7B" w:rsidRDefault="00FA5EB5" w:rsidP="00FA5EB5">
      <w:pPr>
        <w:pStyle w:val="PlainText"/>
        <w:rPr>
          <w:rFonts w:ascii="Times New Roman" w:hAnsi="Times New Roman"/>
          <w:sz w:val="24"/>
          <w:szCs w:val="24"/>
        </w:rPr>
      </w:pPr>
      <w:r w:rsidRPr="009C7A7B">
        <w:rPr>
          <w:rFonts w:ascii="Times New Roman" w:hAnsi="Times New Roman"/>
          <w:sz w:val="24"/>
          <w:szCs w:val="24"/>
        </w:rPr>
        <w:t xml:space="preserve">                    </w:t>
      </w:r>
      <w:r>
        <w:rPr>
          <w:rFonts w:ascii="Times New Roman" w:hAnsi="Times New Roman"/>
          <w:sz w:val="24"/>
          <w:szCs w:val="24"/>
        </w:rPr>
        <w:t xml:space="preserve">    </w:t>
      </w:r>
      <w:r w:rsidRPr="009C7A7B">
        <w:rPr>
          <w:rFonts w:ascii="Times New Roman" w:hAnsi="Times New Roman"/>
          <w:sz w:val="24"/>
          <w:szCs w:val="24"/>
        </w:rPr>
        <w:t xml:space="preserve">   Election</w:t>
      </w:r>
      <w:r>
        <w:rPr>
          <w:rFonts w:ascii="Times New Roman" w:hAnsi="Times New Roman"/>
          <w:sz w:val="24"/>
          <w:szCs w:val="24"/>
        </w:rPr>
        <w:t xml:space="preserve"> </w:t>
      </w:r>
      <w:r w:rsidRPr="009C7A7B">
        <w:rPr>
          <w:rFonts w:ascii="Times New Roman" w:hAnsi="Times New Roman"/>
          <w:sz w:val="24"/>
          <w:szCs w:val="24"/>
        </w:rPr>
        <w:t>to the LS/RS</w:t>
      </w:r>
    </w:p>
    <w:p w14:paraId="176E80E3" w14:textId="77777777" w:rsidR="00FA5EB5" w:rsidRPr="00DF2B03"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5534BA7"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O.       </w:t>
      </w:r>
      <w:r>
        <w:rPr>
          <w:rFonts w:ascii="Times New Roman" w:hAnsi="Times New Roman"/>
          <w:sz w:val="24"/>
          <w:szCs w:val="24"/>
        </w:rPr>
        <w:t xml:space="preserve">       </w:t>
      </w:r>
      <w:r w:rsidRPr="00DF2B03">
        <w:rPr>
          <w:rFonts w:ascii="Times New Roman" w:hAnsi="Times New Roman"/>
          <w:sz w:val="24"/>
          <w:szCs w:val="24"/>
        </w:rPr>
        <w:t xml:space="preserve"> 233.61</w:t>
      </w:r>
    </w:p>
    <w:p w14:paraId="6789E835"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R.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w:t>
      </w:r>
      <w:r w:rsidRPr="00DF2B03">
        <w:rPr>
          <w:rFonts w:ascii="Times New Roman" w:hAnsi="Times New Roman"/>
          <w:sz w:val="24"/>
          <w:szCs w:val="24"/>
        </w:rPr>
        <w:t xml:space="preserve">233.61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p>
    <w:p w14:paraId="309E2F58" w14:textId="77777777" w:rsidR="00FA5EB5" w:rsidRDefault="00FA5EB5" w:rsidP="00FA5EB5">
      <w:pPr>
        <w:pStyle w:val="PlainText"/>
        <w:rPr>
          <w:rFonts w:ascii="Times New Roman" w:hAnsi="Times New Roman"/>
          <w:sz w:val="24"/>
          <w:szCs w:val="24"/>
        </w:rPr>
      </w:pPr>
    </w:p>
    <w:p w14:paraId="3F8B00A3" w14:textId="10F148C0"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provision of ₹233.61 lakh was the net result of decrease of ₹52.80 lakh through re-appropriation and further decrease of ₹180.81 lakh by way of surrender due to </w:t>
      </w:r>
      <w:r w:rsidR="00061316">
        <w:rPr>
          <w:rFonts w:ascii="Times New Roman" w:hAnsi="Times New Roman"/>
          <w:sz w:val="24"/>
          <w:szCs w:val="24"/>
        </w:rPr>
        <w:t>non-expenditure during the year</w:t>
      </w:r>
      <w:r>
        <w:rPr>
          <w:rFonts w:ascii="Times New Roman" w:hAnsi="Times New Roman"/>
          <w:sz w:val="24"/>
          <w:szCs w:val="24"/>
        </w:rPr>
        <w:t>.</w:t>
      </w:r>
    </w:p>
    <w:p w14:paraId="52A4337F" w14:textId="77777777" w:rsidR="00FA5EB5" w:rsidRDefault="00FA5EB5" w:rsidP="00FA5EB5">
      <w:pPr>
        <w:pStyle w:val="PlainText"/>
        <w:rPr>
          <w:rFonts w:ascii="Times New Roman" w:hAnsi="Times New Roman"/>
          <w:sz w:val="24"/>
          <w:szCs w:val="24"/>
        </w:rPr>
      </w:pPr>
    </w:p>
    <w:p w14:paraId="00587784" w14:textId="77777777" w:rsidR="00FA5EB5" w:rsidRPr="00DF2B03" w:rsidRDefault="00FA5EB5" w:rsidP="00FA5EB5">
      <w:pPr>
        <w:pStyle w:val="PlainText"/>
        <w:rPr>
          <w:rFonts w:ascii="Times New Roman" w:hAnsi="Times New Roman"/>
          <w:sz w:val="24"/>
          <w:szCs w:val="24"/>
        </w:rPr>
      </w:pPr>
      <w:r>
        <w:rPr>
          <w:rFonts w:ascii="Times New Roman" w:hAnsi="Times New Roman"/>
          <w:sz w:val="24"/>
          <w:szCs w:val="24"/>
        </w:rPr>
        <w:t xml:space="preserve">(ix)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(03) </w:t>
      </w:r>
      <w:r>
        <w:rPr>
          <w:rFonts w:ascii="Times New Roman" w:hAnsi="Times New Roman"/>
          <w:sz w:val="24"/>
          <w:szCs w:val="24"/>
        </w:rPr>
        <w:t xml:space="preserve">  </w:t>
      </w:r>
      <w:r w:rsidRPr="00DF2B03">
        <w:rPr>
          <w:rFonts w:ascii="Times New Roman" w:hAnsi="Times New Roman"/>
          <w:sz w:val="24"/>
          <w:szCs w:val="24"/>
        </w:rPr>
        <w:t>Expenditure on Booth Level</w:t>
      </w:r>
    </w:p>
    <w:p w14:paraId="5CEDB767"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Officers </w:t>
      </w:r>
      <w:r>
        <w:rPr>
          <w:rFonts w:ascii="Times New Roman" w:hAnsi="Times New Roman"/>
          <w:sz w:val="24"/>
          <w:szCs w:val="24"/>
        </w:rPr>
        <w:t>and</w:t>
      </w:r>
      <w:r w:rsidRPr="00DF2B03">
        <w:rPr>
          <w:rFonts w:ascii="Times New Roman" w:hAnsi="Times New Roman"/>
          <w:sz w:val="24"/>
          <w:szCs w:val="24"/>
        </w:rPr>
        <w:t xml:space="preserve"> Assistant Booth Level</w:t>
      </w:r>
    </w:p>
    <w:p w14:paraId="26A1C9F4"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Officers</w:t>
      </w:r>
    </w:p>
    <w:p w14:paraId="27CD6E35"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General</w:t>
      </w:r>
    </w:p>
    <w:p w14:paraId="0F09B58F"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O.      </w:t>
      </w:r>
      <w:r>
        <w:rPr>
          <w:rFonts w:ascii="Times New Roman" w:hAnsi="Times New Roman"/>
          <w:sz w:val="24"/>
          <w:szCs w:val="24"/>
        </w:rPr>
        <w:t xml:space="preserve">       </w:t>
      </w:r>
      <w:r w:rsidRPr="00DF2B03">
        <w:rPr>
          <w:rFonts w:ascii="Times New Roman" w:hAnsi="Times New Roman"/>
          <w:sz w:val="24"/>
          <w:szCs w:val="24"/>
        </w:rPr>
        <w:t xml:space="preserve">    21.33</w:t>
      </w:r>
    </w:p>
    <w:p w14:paraId="0286DB50"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R.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w:t>
      </w:r>
      <w:r w:rsidRPr="00DF2B03">
        <w:rPr>
          <w:rFonts w:ascii="Times New Roman" w:hAnsi="Times New Roman"/>
          <w:sz w:val="24"/>
          <w:szCs w:val="24"/>
        </w:rPr>
        <w:t xml:space="preserve">21.33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p>
    <w:p w14:paraId="0A982D8F" w14:textId="77777777" w:rsidR="00FA5EB5" w:rsidRDefault="00FA5EB5" w:rsidP="00FA5EB5">
      <w:pPr>
        <w:pStyle w:val="PlainText"/>
        <w:rPr>
          <w:rFonts w:ascii="Times New Roman" w:hAnsi="Times New Roman"/>
          <w:sz w:val="24"/>
          <w:szCs w:val="24"/>
        </w:rPr>
      </w:pPr>
    </w:p>
    <w:p w14:paraId="0B1881D9" w14:textId="481DA699"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provision of ₹21.33 lakh was the net result of decrease of ₹1.50 lakh through re-appropriation and further decrease of ₹19.83 lakh by way of surrender due to </w:t>
      </w:r>
      <w:r w:rsidR="00061316">
        <w:rPr>
          <w:rFonts w:ascii="Times New Roman" w:hAnsi="Times New Roman"/>
          <w:sz w:val="24"/>
          <w:szCs w:val="24"/>
        </w:rPr>
        <w:t>non-expenditure during the year</w:t>
      </w:r>
      <w:r>
        <w:rPr>
          <w:rFonts w:ascii="Times New Roman" w:hAnsi="Times New Roman"/>
          <w:sz w:val="24"/>
          <w:szCs w:val="24"/>
        </w:rPr>
        <w:t>.</w:t>
      </w:r>
    </w:p>
    <w:p w14:paraId="463A2376" w14:textId="77777777" w:rsidR="00FA5EB5" w:rsidRPr="00DF2B03" w:rsidRDefault="00FA5EB5" w:rsidP="00FA5EB5">
      <w:pPr>
        <w:pStyle w:val="PlainText"/>
        <w:rPr>
          <w:rFonts w:ascii="Times New Roman" w:hAnsi="Times New Roman"/>
          <w:sz w:val="24"/>
          <w:szCs w:val="24"/>
        </w:rPr>
      </w:pPr>
    </w:p>
    <w:p w14:paraId="3F6F34F2" w14:textId="77777777" w:rsidR="00FA5EB5" w:rsidRPr="00DF2B03" w:rsidRDefault="00FA5EB5" w:rsidP="00FA5EB5">
      <w:pPr>
        <w:pStyle w:val="PlainText"/>
        <w:rPr>
          <w:rFonts w:ascii="Times New Roman" w:hAnsi="Times New Roman"/>
          <w:sz w:val="24"/>
          <w:szCs w:val="24"/>
        </w:rPr>
      </w:pPr>
      <w:r>
        <w:rPr>
          <w:rFonts w:ascii="Times New Roman" w:hAnsi="Times New Roman"/>
          <w:sz w:val="24"/>
          <w:szCs w:val="24"/>
        </w:rPr>
        <w:t xml:space="preserve">(x)        </w:t>
      </w:r>
      <w:r w:rsidRPr="00DF2B03">
        <w:rPr>
          <w:rFonts w:ascii="Times New Roman" w:hAnsi="Times New Roman"/>
          <w:sz w:val="24"/>
          <w:szCs w:val="24"/>
        </w:rPr>
        <w:t xml:space="preserve">    (04)</w:t>
      </w:r>
      <w:r>
        <w:rPr>
          <w:rFonts w:ascii="Times New Roman" w:hAnsi="Times New Roman"/>
          <w:sz w:val="24"/>
          <w:szCs w:val="24"/>
        </w:rPr>
        <w:t xml:space="preserve">  </w:t>
      </w:r>
      <w:r w:rsidRPr="00DF2B03">
        <w:rPr>
          <w:rFonts w:ascii="Times New Roman" w:hAnsi="Times New Roman"/>
          <w:sz w:val="24"/>
          <w:szCs w:val="24"/>
        </w:rPr>
        <w:t xml:space="preserve"> Expenditure on Voters</w:t>
      </w:r>
    </w:p>
    <w:p w14:paraId="284EFB03"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Awareness Campaign</w:t>
      </w:r>
    </w:p>
    <w:p w14:paraId="7900666C" w14:textId="77777777" w:rsidR="00FA5EB5" w:rsidRPr="00DF2B03"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F663040"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O.        </w:t>
      </w:r>
      <w:r>
        <w:rPr>
          <w:rFonts w:ascii="Times New Roman" w:hAnsi="Times New Roman"/>
          <w:sz w:val="24"/>
          <w:szCs w:val="24"/>
        </w:rPr>
        <w:t xml:space="preserve">      </w:t>
      </w:r>
      <w:r w:rsidRPr="00DF2B03">
        <w:rPr>
          <w:rFonts w:ascii="Times New Roman" w:hAnsi="Times New Roman"/>
          <w:sz w:val="24"/>
          <w:szCs w:val="24"/>
        </w:rPr>
        <w:t xml:space="preserve">  22.40</w:t>
      </w:r>
    </w:p>
    <w:p w14:paraId="2E55DA32" w14:textId="77777777" w:rsidR="00FA5EB5"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R.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w:t>
      </w:r>
      <w:r w:rsidRPr="00DF2B03">
        <w:rPr>
          <w:rFonts w:ascii="Times New Roman" w:hAnsi="Times New Roman"/>
          <w:sz w:val="24"/>
          <w:szCs w:val="24"/>
        </w:rPr>
        <w:t xml:space="preserve">22.40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p>
    <w:p w14:paraId="2EA08CED" w14:textId="77777777" w:rsidR="00FA5EB5" w:rsidRPr="00DF2B03" w:rsidRDefault="00FA5EB5" w:rsidP="00FA5EB5">
      <w:pPr>
        <w:pStyle w:val="PlainText"/>
        <w:rPr>
          <w:rFonts w:ascii="Times New Roman" w:hAnsi="Times New Roman"/>
          <w:sz w:val="24"/>
          <w:szCs w:val="24"/>
        </w:rPr>
      </w:pPr>
      <w:r>
        <w:rPr>
          <w:rFonts w:ascii="Times New Roman" w:hAnsi="Times New Roman"/>
          <w:sz w:val="24"/>
          <w:szCs w:val="24"/>
        </w:rPr>
        <w:tab/>
      </w:r>
    </w:p>
    <w:p w14:paraId="604B34FD" w14:textId="77777777" w:rsidR="00FA5EB5" w:rsidRPr="00DF2B03" w:rsidRDefault="00FA5EB5" w:rsidP="00FA5EB5">
      <w:pPr>
        <w:pStyle w:val="PlainText"/>
        <w:rPr>
          <w:rFonts w:ascii="Times New Roman" w:hAnsi="Times New Roman"/>
          <w:sz w:val="24"/>
          <w:szCs w:val="24"/>
        </w:rPr>
      </w:pPr>
      <w:r>
        <w:rPr>
          <w:rFonts w:ascii="Times New Roman" w:hAnsi="Times New Roman"/>
          <w:sz w:val="24"/>
          <w:szCs w:val="24"/>
        </w:rPr>
        <w:t xml:space="preserve">(xi)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General</w:t>
      </w:r>
    </w:p>
    <w:p w14:paraId="403CC665"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O.       </w:t>
      </w:r>
      <w:r>
        <w:rPr>
          <w:rFonts w:ascii="Times New Roman" w:hAnsi="Times New Roman"/>
          <w:sz w:val="24"/>
          <w:szCs w:val="24"/>
        </w:rPr>
        <w:t xml:space="preserve">        </w:t>
      </w:r>
      <w:r w:rsidRPr="00DF2B03">
        <w:rPr>
          <w:rFonts w:ascii="Times New Roman" w:hAnsi="Times New Roman"/>
          <w:sz w:val="24"/>
          <w:szCs w:val="24"/>
        </w:rPr>
        <w:t xml:space="preserve">   21.33</w:t>
      </w:r>
    </w:p>
    <w:p w14:paraId="7693ED86" w14:textId="77777777" w:rsidR="00FA5EB5" w:rsidRPr="00DF2B03" w:rsidRDefault="00FA5EB5" w:rsidP="00FA5EB5">
      <w:pPr>
        <w:pStyle w:val="PlainText"/>
        <w:rPr>
          <w:rFonts w:ascii="Times New Roman" w:hAnsi="Times New Roman"/>
          <w:sz w:val="24"/>
          <w:szCs w:val="24"/>
        </w:rPr>
      </w:pPr>
      <w:r w:rsidRPr="00DF2B03">
        <w:rPr>
          <w:rFonts w:ascii="Times New Roman" w:hAnsi="Times New Roman"/>
          <w:sz w:val="24"/>
          <w:szCs w:val="24"/>
        </w:rPr>
        <w:t xml:space="preserve">                 R.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w:t>
      </w:r>
      <w:r w:rsidRPr="00DF2B03">
        <w:rPr>
          <w:rFonts w:ascii="Times New Roman" w:hAnsi="Times New Roman"/>
          <w:sz w:val="24"/>
          <w:szCs w:val="24"/>
        </w:rPr>
        <w:t xml:space="preserve">21.33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r w:rsidRPr="00DF2B03">
        <w:rPr>
          <w:rFonts w:ascii="Times New Roman" w:hAnsi="Times New Roman"/>
          <w:sz w:val="24"/>
          <w:szCs w:val="24"/>
        </w:rPr>
        <w:t xml:space="preserve">    </w:t>
      </w:r>
      <w:r>
        <w:rPr>
          <w:rFonts w:ascii="Times New Roman" w:hAnsi="Times New Roman"/>
          <w:sz w:val="24"/>
          <w:szCs w:val="24"/>
        </w:rPr>
        <w:t xml:space="preserve">            ...</w:t>
      </w:r>
    </w:p>
    <w:p w14:paraId="240C2FE8" w14:textId="77777777" w:rsidR="00FA5EB5" w:rsidRDefault="00FA5EB5" w:rsidP="00FA5EB5">
      <w:pPr>
        <w:pStyle w:val="PlainText"/>
        <w:rPr>
          <w:rFonts w:ascii="Times New Roman" w:hAnsi="Times New Roman"/>
          <w:sz w:val="24"/>
          <w:szCs w:val="24"/>
        </w:rPr>
      </w:pPr>
    </w:p>
    <w:p w14:paraId="0296A56F" w14:textId="21A716FD"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entire provision of ₹43.73 lakh was the net result of decrease of ₹</w:t>
      </w:r>
      <w:r w:rsidRPr="005811A0">
        <w:rPr>
          <w:rFonts w:ascii="Times New Roman" w:hAnsi="Times New Roman"/>
          <w:sz w:val="24"/>
          <w:szCs w:val="24"/>
        </w:rPr>
        <w:t>21.45</w:t>
      </w:r>
      <w:r>
        <w:rPr>
          <w:rFonts w:ascii="Times New Roman" w:hAnsi="Times New Roman"/>
          <w:sz w:val="24"/>
          <w:szCs w:val="24"/>
        </w:rPr>
        <w:t xml:space="preserve"> lakh through re-appropriation and further decrease of ₹22.28 lakh by way of surrender at serial number (x) and (xi) due to </w:t>
      </w:r>
      <w:r w:rsidR="00061316">
        <w:rPr>
          <w:rFonts w:ascii="Times New Roman" w:hAnsi="Times New Roman"/>
          <w:sz w:val="24"/>
          <w:szCs w:val="24"/>
        </w:rPr>
        <w:t>non-expenditure during the year</w:t>
      </w:r>
      <w:r>
        <w:rPr>
          <w:rFonts w:ascii="Times New Roman" w:hAnsi="Times New Roman"/>
          <w:sz w:val="24"/>
          <w:szCs w:val="24"/>
        </w:rPr>
        <w:t>.</w:t>
      </w:r>
    </w:p>
    <w:p w14:paraId="6855581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2D21FA46" w14:textId="77777777" w:rsidR="00FA5EB5" w:rsidRDefault="00FA5EB5" w:rsidP="00FA5EB5">
      <w:pPr>
        <w:pStyle w:val="PlainText"/>
        <w:rPr>
          <w:rFonts w:ascii="Times New Roman" w:hAnsi="Times New Roman"/>
          <w:sz w:val="24"/>
          <w:szCs w:val="24"/>
        </w:rPr>
      </w:pPr>
    </w:p>
    <w:p w14:paraId="0B8B2095" w14:textId="77777777" w:rsidR="00FA5EB5" w:rsidRDefault="00FA5EB5" w:rsidP="00FA5EB5">
      <w:pPr>
        <w:pStyle w:val="PlainText"/>
        <w:rPr>
          <w:rFonts w:ascii="Times New Roman" w:hAnsi="Times New Roman"/>
          <w:sz w:val="24"/>
          <w:szCs w:val="24"/>
        </w:rPr>
      </w:pPr>
    </w:p>
    <w:p w14:paraId="736D9CBD" w14:textId="77777777" w:rsidR="00FA5EB5" w:rsidRDefault="00FA5EB5" w:rsidP="00FA5EB5">
      <w:pPr>
        <w:pStyle w:val="PlainText"/>
        <w:rPr>
          <w:rFonts w:ascii="Times New Roman" w:hAnsi="Times New Roman"/>
          <w:sz w:val="24"/>
          <w:szCs w:val="24"/>
        </w:rPr>
      </w:pPr>
    </w:p>
    <w:p w14:paraId="4F22E9BB" w14:textId="77777777" w:rsidR="00FA5EB5" w:rsidRDefault="00FA5EB5" w:rsidP="00FA5EB5">
      <w:pPr>
        <w:pStyle w:val="PlainText"/>
        <w:rPr>
          <w:rFonts w:ascii="Times New Roman" w:hAnsi="Times New Roman"/>
          <w:sz w:val="24"/>
          <w:szCs w:val="24"/>
        </w:rPr>
      </w:pPr>
    </w:p>
    <w:p w14:paraId="096D9A81" w14:textId="77777777" w:rsidR="00FA5EB5" w:rsidRDefault="00FA5EB5" w:rsidP="00FA5EB5">
      <w:pPr>
        <w:pStyle w:val="PlainText"/>
        <w:rPr>
          <w:rFonts w:ascii="Times New Roman" w:hAnsi="Times New Roman"/>
          <w:sz w:val="24"/>
          <w:szCs w:val="24"/>
        </w:rPr>
      </w:pPr>
    </w:p>
    <w:p w14:paraId="4CCD0C19" w14:textId="77777777" w:rsidR="00FA5EB5" w:rsidRDefault="00FA5EB5" w:rsidP="00FA5EB5">
      <w:pPr>
        <w:pStyle w:val="PlainText"/>
        <w:rPr>
          <w:rFonts w:ascii="Times New Roman" w:hAnsi="Times New Roman"/>
          <w:sz w:val="24"/>
          <w:szCs w:val="24"/>
        </w:rPr>
      </w:pPr>
    </w:p>
    <w:p w14:paraId="7155EEA0" w14:textId="77777777" w:rsidR="00FA5EB5" w:rsidRDefault="00FA5EB5" w:rsidP="00FA5EB5">
      <w:pPr>
        <w:pStyle w:val="PlainText"/>
        <w:rPr>
          <w:rFonts w:ascii="Times New Roman" w:hAnsi="Times New Roman"/>
          <w:sz w:val="24"/>
          <w:szCs w:val="24"/>
        </w:rPr>
      </w:pPr>
    </w:p>
    <w:p w14:paraId="08B05E46" w14:textId="77777777" w:rsidR="00FA5EB5" w:rsidRPr="00A31656"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05</w:t>
      </w:r>
      <w:r w:rsidRPr="00A31656">
        <w:rPr>
          <w:rFonts w:ascii="Times New Roman" w:hAnsi="Times New Roman"/>
          <w:b/>
          <w:bCs/>
          <w:sz w:val="24"/>
          <w:szCs w:val="24"/>
        </w:rPr>
        <w:t>-</w:t>
      </w:r>
      <w:r w:rsidRPr="00A31656">
        <w:rPr>
          <w:rFonts w:ascii="Times New Roman" w:hAnsi="Times New Roman"/>
          <w:sz w:val="24"/>
          <w:szCs w:val="24"/>
        </w:rPr>
        <w:t>Contd.</w:t>
      </w:r>
    </w:p>
    <w:p w14:paraId="711D5781" w14:textId="77777777" w:rsidR="00FA5EB5" w:rsidRPr="00A31656" w:rsidRDefault="00FA5EB5" w:rsidP="00FA5EB5">
      <w:pPr>
        <w:pStyle w:val="PlainText"/>
        <w:rPr>
          <w:rFonts w:ascii="Times New Roman" w:hAnsi="Times New Roman"/>
          <w:b/>
          <w:bCs/>
          <w:sz w:val="24"/>
          <w:szCs w:val="24"/>
        </w:rPr>
      </w:pPr>
    </w:p>
    <w:p w14:paraId="0DB2D2EC" w14:textId="77777777" w:rsidR="00FA5EB5" w:rsidRPr="00A31656" w:rsidRDefault="00FA5EB5" w:rsidP="00FA5EB5">
      <w:pPr>
        <w:pStyle w:val="PlainText"/>
        <w:rPr>
          <w:rFonts w:ascii="Times New Roman" w:hAnsi="Times New Roman"/>
          <w:b/>
          <w:bCs/>
          <w:sz w:val="24"/>
          <w:szCs w:val="24"/>
        </w:rPr>
      </w:pPr>
      <w:r w:rsidRPr="00A31656">
        <w:rPr>
          <w:rFonts w:ascii="Times New Roman" w:hAnsi="Times New Roman"/>
          <w:b/>
          <w:bCs/>
          <w:sz w:val="24"/>
          <w:szCs w:val="24"/>
        </w:rPr>
        <w:t>Serial              Head                                                           Total         Actual                Excess(+)</w:t>
      </w:r>
    </w:p>
    <w:p w14:paraId="2052604F" w14:textId="77777777" w:rsidR="00FA5EB5" w:rsidRPr="00A31656" w:rsidRDefault="00FA5EB5" w:rsidP="00FA5EB5">
      <w:pPr>
        <w:pStyle w:val="PlainText"/>
        <w:rPr>
          <w:rFonts w:ascii="Times New Roman" w:hAnsi="Times New Roman"/>
          <w:b/>
          <w:bCs/>
          <w:sz w:val="24"/>
          <w:szCs w:val="24"/>
        </w:rPr>
      </w:pPr>
      <w:r w:rsidRPr="00A31656">
        <w:rPr>
          <w:rFonts w:ascii="Times New Roman" w:hAnsi="Times New Roman"/>
          <w:b/>
          <w:bCs/>
          <w:sz w:val="24"/>
          <w:szCs w:val="24"/>
        </w:rPr>
        <w:t xml:space="preserve">number                                                                               grant        expenditure      </w:t>
      </w:r>
      <w:r>
        <w:rPr>
          <w:rFonts w:ascii="Times New Roman" w:hAnsi="Times New Roman"/>
          <w:b/>
          <w:bCs/>
          <w:sz w:val="24"/>
          <w:szCs w:val="24"/>
        </w:rPr>
        <w:t>Savings</w:t>
      </w:r>
      <w:r w:rsidRPr="00A31656">
        <w:rPr>
          <w:rFonts w:ascii="Times New Roman" w:hAnsi="Times New Roman"/>
          <w:b/>
          <w:bCs/>
          <w:sz w:val="24"/>
          <w:szCs w:val="24"/>
        </w:rPr>
        <w:t>(-)</w:t>
      </w:r>
    </w:p>
    <w:p w14:paraId="13456F7F" w14:textId="77777777" w:rsidR="00FA5EB5" w:rsidRPr="00A31656" w:rsidRDefault="00FA5EB5" w:rsidP="00FA5EB5">
      <w:pPr>
        <w:pStyle w:val="PlainText"/>
        <w:rPr>
          <w:rFonts w:ascii="Times New Roman" w:hAnsi="Times New Roman"/>
          <w:b/>
          <w:bCs/>
          <w:sz w:val="24"/>
          <w:szCs w:val="24"/>
        </w:rPr>
      </w:pPr>
      <w:r w:rsidRPr="00A31656">
        <w:rPr>
          <w:rFonts w:ascii="Times New Roman" w:hAnsi="Times New Roman"/>
          <w:b/>
          <w:bCs/>
          <w:sz w:val="24"/>
          <w:szCs w:val="24"/>
        </w:rPr>
        <w:t xml:space="preserve">                                                                                                                                        (₹ in lakh)</w:t>
      </w:r>
    </w:p>
    <w:p w14:paraId="69D328D6"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(xii)        </w:t>
      </w:r>
      <w:r>
        <w:rPr>
          <w:rFonts w:ascii="Times New Roman" w:hAnsi="Times New Roman"/>
          <w:sz w:val="24"/>
          <w:szCs w:val="24"/>
        </w:rPr>
        <w:t xml:space="preserve"> </w:t>
      </w:r>
      <w:r w:rsidRPr="00A31656">
        <w:rPr>
          <w:rFonts w:ascii="Times New Roman" w:hAnsi="Times New Roman"/>
          <w:b/>
          <w:bCs/>
          <w:sz w:val="24"/>
          <w:szCs w:val="24"/>
        </w:rPr>
        <w:t>2015   Elections</w:t>
      </w:r>
    </w:p>
    <w:p w14:paraId="64D28171"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106    Charges for Conduct of Elections to</w:t>
      </w:r>
    </w:p>
    <w:p w14:paraId="7ABCB4DF"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State/ Union Territory</w:t>
      </w:r>
    </w:p>
    <w:p w14:paraId="3473D3A3"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Legislature</w:t>
      </w:r>
    </w:p>
    <w:p w14:paraId="5A8ADB2C"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(01)   Expenditure on Election to</w:t>
      </w:r>
    </w:p>
    <w:p w14:paraId="1C07015A"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State Legislative Assembly</w:t>
      </w:r>
    </w:p>
    <w:p w14:paraId="53CB8F6B"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Sixth Schedule (Part II) Areas</w:t>
      </w:r>
    </w:p>
    <w:p w14:paraId="4349DEC7"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O.                563.97</w:t>
      </w:r>
    </w:p>
    <w:p w14:paraId="03F44925"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R.            (-)315.59                                               248.38                 248.38                 ...</w:t>
      </w:r>
    </w:p>
    <w:p w14:paraId="4DA6C38B"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ab/>
      </w:r>
    </w:p>
    <w:p w14:paraId="11A880B1" w14:textId="77777777" w:rsidR="00FA5EB5" w:rsidRPr="00A31656" w:rsidRDefault="00FA5EB5" w:rsidP="00FA5EB5">
      <w:pPr>
        <w:pStyle w:val="PlainText"/>
        <w:ind w:firstLine="720"/>
        <w:jc w:val="both"/>
        <w:rPr>
          <w:rFonts w:ascii="Times New Roman" w:hAnsi="Times New Roman"/>
          <w:sz w:val="24"/>
          <w:szCs w:val="24"/>
        </w:rPr>
      </w:pPr>
      <w:r w:rsidRPr="00A31656">
        <w:rPr>
          <w:rFonts w:ascii="Times New Roman" w:hAnsi="Times New Roman"/>
          <w:sz w:val="24"/>
          <w:szCs w:val="24"/>
        </w:rPr>
        <w:t>Withdrawal of the provision of ₹315.59 lakh was the net result of increase of ₹143.00 lakh through re-appropriation and further decrease of ₹458.59 lakh by way of surrender due to less expenditure than anticipated.</w:t>
      </w:r>
    </w:p>
    <w:p w14:paraId="085DCDF0" w14:textId="77777777" w:rsidR="00FA5EB5" w:rsidRPr="00A31656" w:rsidRDefault="00FA5EB5" w:rsidP="00FA5EB5">
      <w:pPr>
        <w:pStyle w:val="PlainText"/>
        <w:rPr>
          <w:rFonts w:ascii="Times New Roman" w:hAnsi="Times New Roman"/>
          <w:sz w:val="24"/>
          <w:szCs w:val="24"/>
        </w:rPr>
      </w:pPr>
    </w:p>
    <w:p w14:paraId="11B2162E"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(xiii)        (02)    Expenditure on Bye-</w:t>
      </w:r>
    </w:p>
    <w:p w14:paraId="780999B5"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Election to the State</w:t>
      </w:r>
    </w:p>
    <w:p w14:paraId="235A9B08"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Legislative Assembly</w:t>
      </w:r>
    </w:p>
    <w:p w14:paraId="65FA597F"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Sixth Schedule (Part II) Areas</w:t>
      </w:r>
    </w:p>
    <w:p w14:paraId="504843F0"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O.               184.56</w:t>
      </w:r>
    </w:p>
    <w:p w14:paraId="7F63301D"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R.           (-)160.82                                                  23.74                     23.74               ...</w:t>
      </w:r>
    </w:p>
    <w:p w14:paraId="1B39D840" w14:textId="77777777" w:rsidR="00FA5EB5" w:rsidRPr="00A31656" w:rsidRDefault="00FA5EB5" w:rsidP="00FA5EB5">
      <w:pPr>
        <w:pStyle w:val="PlainText"/>
        <w:rPr>
          <w:rFonts w:ascii="Times New Roman" w:hAnsi="Times New Roman"/>
          <w:sz w:val="24"/>
          <w:szCs w:val="24"/>
        </w:rPr>
      </w:pPr>
    </w:p>
    <w:p w14:paraId="1529D1B7"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(xiv)         General</w:t>
      </w:r>
    </w:p>
    <w:p w14:paraId="005F1162"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O.                   21.33</w:t>
      </w:r>
    </w:p>
    <w:p w14:paraId="5A2A7D0B"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R.               (-)14.36                                                   6.97                      6.97               ...</w:t>
      </w:r>
    </w:p>
    <w:p w14:paraId="2B0C01CA" w14:textId="77777777" w:rsidR="00FA5EB5" w:rsidRPr="00A31656" w:rsidRDefault="00FA5EB5" w:rsidP="00FA5EB5">
      <w:pPr>
        <w:pStyle w:val="PlainText"/>
        <w:rPr>
          <w:rFonts w:ascii="Times New Roman" w:hAnsi="Times New Roman"/>
          <w:sz w:val="24"/>
          <w:szCs w:val="24"/>
        </w:rPr>
      </w:pPr>
    </w:p>
    <w:p w14:paraId="06AD6EBD" w14:textId="77777777" w:rsidR="00FA5EB5" w:rsidRPr="00A31656" w:rsidRDefault="00FA5EB5" w:rsidP="00FA5EB5">
      <w:pPr>
        <w:pStyle w:val="PlainText"/>
        <w:ind w:firstLine="720"/>
        <w:jc w:val="both"/>
        <w:rPr>
          <w:rFonts w:ascii="Times New Roman" w:hAnsi="Times New Roman"/>
          <w:sz w:val="24"/>
          <w:szCs w:val="24"/>
        </w:rPr>
      </w:pPr>
      <w:r w:rsidRPr="00A31656">
        <w:rPr>
          <w:rFonts w:ascii="Times New Roman" w:hAnsi="Times New Roman"/>
          <w:sz w:val="24"/>
          <w:szCs w:val="24"/>
        </w:rPr>
        <w:t>Withdrawal of the provision of ₹175.18 lakh at serial number (xiii) and (xiv) was the net result of decrease of ₹163.23 lakh through re-appropriation and further decrease of ₹11.95 lakh by way of surrender due to less expenditure than anticipated.</w:t>
      </w:r>
    </w:p>
    <w:p w14:paraId="467DFFA8" w14:textId="77777777" w:rsidR="00FA5EB5" w:rsidRPr="00A31656" w:rsidRDefault="00FA5EB5" w:rsidP="00FA5EB5">
      <w:pPr>
        <w:pStyle w:val="PlainText"/>
        <w:rPr>
          <w:rFonts w:ascii="Times New Roman" w:hAnsi="Times New Roman"/>
          <w:sz w:val="24"/>
          <w:szCs w:val="24"/>
        </w:rPr>
      </w:pPr>
    </w:p>
    <w:p w14:paraId="6AC5B64E"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(xv)          (03)   Expenditure on Booth Level</w:t>
      </w:r>
    </w:p>
    <w:p w14:paraId="3DEFCC37" w14:textId="77777777" w:rsidR="00FA5EB5"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Officers and Assistant</w:t>
      </w:r>
    </w:p>
    <w:p w14:paraId="337A39D1" w14:textId="77777777" w:rsidR="00FA5EB5" w:rsidRPr="00A3165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A31656">
        <w:rPr>
          <w:rFonts w:ascii="Times New Roman" w:hAnsi="Times New Roman"/>
          <w:sz w:val="24"/>
          <w:szCs w:val="24"/>
        </w:rPr>
        <w:t>Booth Level</w:t>
      </w:r>
      <w:r>
        <w:rPr>
          <w:rFonts w:ascii="Times New Roman" w:hAnsi="Times New Roman"/>
          <w:sz w:val="24"/>
          <w:szCs w:val="24"/>
        </w:rPr>
        <w:t xml:space="preserve"> </w:t>
      </w:r>
      <w:r w:rsidRPr="00A31656">
        <w:rPr>
          <w:rFonts w:ascii="Times New Roman" w:hAnsi="Times New Roman"/>
          <w:sz w:val="24"/>
          <w:szCs w:val="24"/>
        </w:rPr>
        <w:t>Officers</w:t>
      </w:r>
    </w:p>
    <w:p w14:paraId="7308C69D"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General</w:t>
      </w:r>
    </w:p>
    <w:p w14:paraId="32B85E03"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O.                  10.67</w:t>
      </w:r>
    </w:p>
    <w:p w14:paraId="65FB5EFF"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R.              (-)10.67                                                        ...                          ...               ...</w:t>
      </w:r>
    </w:p>
    <w:p w14:paraId="77784888" w14:textId="77777777" w:rsidR="00FA5EB5" w:rsidRPr="00A31656" w:rsidRDefault="00FA5EB5" w:rsidP="00FA5EB5">
      <w:pPr>
        <w:pStyle w:val="PlainText"/>
        <w:rPr>
          <w:rFonts w:ascii="Times New Roman" w:hAnsi="Times New Roman"/>
          <w:sz w:val="24"/>
          <w:szCs w:val="24"/>
        </w:rPr>
      </w:pPr>
    </w:p>
    <w:p w14:paraId="5C8378D3"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(xvi)          (04)   Expenditure on Voters</w:t>
      </w:r>
    </w:p>
    <w:p w14:paraId="3ABF1463"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Awareness Campaign</w:t>
      </w:r>
    </w:p>
    <w:p w14:paraId="4F7DFCB8"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General</w:t>
      </w:r>
    </w:p>
    <w:p w14:paraId="2F55081F"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O.                   50.00</w:t>
      </w:r>
    </w:p>
    <w:p w14:paraId="6C25489A" w14:textId="77777777" w:rsidR="00FA5EB5" w:rsidRPr="00A31656" w:rsidRDefault="00FA5EB5" w:rsidP="00FA5EB5">
      <w:pPr>
        <w:pStyle w:val="PlainText"/>
        <w:rPr>
          <w:rFonts w:ascii="Times New Roman" w:hAnsi="Times New Roman"/>
          <w:sz w:val="24"/>
          <w:szCs w:val="24"/>
        </w:rPr>
      </w:pPr>
      <w:r w:rsidRPr="00A31656">
        <w:rPr>
          <w:rFonts w:ascii="Times New Roman" w:hAnsi="Times New Roman"/>
          <w:sz w:val="24"/>
          <w:szCs w:val="24"/>
        </w:rPr>
        <w:t xml:space="preserve">                 R.               (-)50.00                                                       ...                         ...                ...</w:t>
      </w:r>
    </w:p>
    <w:p w14:paraId="6D5F36C0" w14:textId="77777777" w:rsidR="00FA5EB5" w:rsidRPr="00A31656" w:rsidRDefault="00FA5EB5" w:rsidP="00FA5EB5">
      <w:pPr>
        <w:pStyle w:val="PlainText"/>
        <w:rPr>
          <w:rFonts w:ascii="Times New Roman" w:hAnsi="Times New Roman"/>
          <w:sz w:val="24"/>
          <w:szCs w:val="24"/>
        </w:rPr>
      </w:pPr>
    </w:p>
    <w:p w14:paraId="78C458DC" w14:textId="77777777" w:rsidR="00FA5EB5" w:rsidRPr="00A31656" w:rsidRDefault="00FA5EB5" w:rsidP="00FA5EB5">
      <w:pPr>
        <w:pStyle w:val="PlainText"/>
        <w:rPr>
          <w:rFonts w:ascii="Times New Roman" w:hAnsi="Times New Roman"/>
          <w:sz w:val="24"/>
          <w:szCs w:val="24"/>
        </w:rPr>
      </w:pPr>
    </w:p>
    <w:p w14:paraId="1F91EC88" w14:textId="77777777" w:rsidR="00FA5EB5" w:rsidRPr="00A31656" w:rsidRDefault="00FA5EB5" w:rsidP="00FA5EB5">
      <w:pPr>
        <w:pStyle w:val="PlainText"/>
        <w:rPr>
          <w:rFonts w:ascii="Times New Roman" w:hAnsi="Times New Roman"/>
          <w:sz w:val="24"/>
          <w:szCs w:val="24"/>
        </w:rPr>
      </w:pPr>
    </w:p>
    <w:p w14:paraId="3C2BD394" w14:textId="77777777" w:rsidR="00FA5EB5" w:rsidRPr="00A31656" w:rsidRDefault="00FA5EB5" w:rsidP="00FA5EB5">
      <w:pPr>
        <w:pStyle w:val="PlainText"/>
        <w:rPr>
          <w:rFonts w:ascii="Times New Roman" w:hAnsi="Times New Roman"/>
          <w:sz w:val="24"/>
          <w:szCs w:val="24"/>
        </w:rPr>
      </w:pPr>
    </w:p>
    <w:p w14:paraId="7860BB1D" w14:textId="77777777" w:rsidR="00FA5EB5" w:rsidRPr="00A6731B"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05</w:t>
      </w:r>
      <w:r w:rsidRPr="00A6731B">
        <w:rPr>
          <w:rFonts w:ascii="Times New Roman" w:hAnsi="Times New Roman"/>
          <w:b/>
          <w:bCs/>
          <w:sz w:val="24"/>
          <w:szCs w:val="24"/>
        </w:rPr>
        <w:t>-</w:t>
      </w:r>
      <w:r w:rsidRPr="00A6731B">
        <w:rPr>
          <w:rFonts w:ascii="Times New Roman" w:hAnsi="Times New Roman"/>
          <w:sz w:val="24"/>
          <w:szCs w:val="24"/>
        </w:rPr>
        <w:t>Contd.</w:t>
      </w:r>
    </w:p>
    <w:p w14:paraId="31F74C62" w14:textId="77777777" w:rsidR="00FA5EB5" w:rsidRPr="00A6731B" w:rsidRDefault="00FA5EB5" w:rsidP="00FA5EB5">
      <w:pPr>
        <w:pStyle w:val="PlainText"/>
        <w:rPr>
          <w:rFonts w:ascii="Times New Roman" w:hAnsi="Times New Roman"/>
          <w:b/>
          <w:bCs/>
          <w:sz w:val="24"/>
          <w:szCs w:val="24"/>
        </w:rPr>
      </w:pPr>
    </w:p>
    <w:p w14:paraId="773A2763" w14:textId="77777777" w:rsidR="00FA5EB5" w:rsidRPr="00A6731B" w:rsidRDefault="00FA5EB5" w:rsidP="00FA5EB5">
      <w:pPr>
        <w:pStyle w:val="PlainText"/>
        <w:rPr>
          <w:rFonts w:ascii="Times New Roman" w:hAnsi="Times New Roman"/>
          <w:b/>
          <w:bCs/>
          <w:sz w:val="24"/>
          <w:szCs w:val="24"/>
        </w:rPr>
      </w:pPr>
      <w:r w:rsidRPr="00A6731B">
        <w:rPr>
          <w:rFonts w:ascii="Times New Roman" w:hAnsi="Times New Roman"/>
          <w:b/>
          <w:bCs/>
          <w:sz w:val="24"/>
          <w:szCs w:val="24"/>
        </w:rPr>
        <w:t>Serial              Head                                                           Total         Actual                Excess(+)</w:t>
      </w:r>
    </w:p>
    <w:p w14:paraId="0D05EE5D" w14:textId="77777777" w:rsidR="00FA5EB5" w:rsidRPr="00A6731B" w:rsidRDefault="00FA5EB5" w:rsidP="00FA5EB5">
      <w:pPr>
        <w:pStyle w:val="PlainText"/>
        <w:rPr>
          <w:rFonts w:ascii="Times New Roman" w:hAnsi="Times New Roman"/>
          <w:b/>
          <w:bCs/>
          <w:sz w:val="24"/>
          <w:szCs w:val="24"/>
        </w:rPr>
      </w:pPr>
      <w:r w:rsidRPr="00A6731B">
        <w:rPr>
          <w:rFonts w:ascii="Times New Roman" w:hAnsi="Times New Roman"/>
          <w:b/>
          <w:bCs/>
          <w:sz w:val="24"/>
          <w:szCs w:val="24"/>
        </w:rPr>
        <w:t xml:space="preserve">number                                                                               grant        expenditure      </w:t>
      </w:r>
      <w:r>
        <w:rPr>
          <w:rFonts w:ascii="Times New Roman" w:hAnsi="Times New Roman"/>
          <w:b/>
          <w:bCs/>
          <w:sz w:val="24"/>
          <w:szCs w:val="24"/>
        </w:rPr>
        <w:t>Savings</w:t>
      </w:r>
      <w:r w:rsidRPr="00A6731B">
        <w:rPr>
          <w:rFonts w:ascii="Times New Roman" w:hAnsi="Times New Roman"/>
          <w:b/>
          <w:bCs/>
          <w:sz w:val="24"/>
          <w:szCs w:val="24"/>
        </w:rPr>
        <w:t>(-)</w:t>
      </w:r>
    </w:p>
    <w:p w14:paraId="379620C1" w14:textId="77777777" w:rsidR="00FA5EB5" w:rsidRPr="00A6731B" w:rsidRDefault="00FA5EB5" w:rsidP="00FA5EB5">
      <w:pPr>
        <w:pStyle w:val="PlainText"/>
        <w:rPr>
          <w:rFonts w:ascii="Times New Roman" w:hAnsi="Times New Roman"/>
          <w:b/>
          <w:bCs/>
          <w:sz w:val="24"/>
          <w:szCs w:val="24"/>
        </w:rPr>
      </w:pPr>
      <w:r w:rsidRPr="00A6731B">
        <w:rPr>
          <w:rFonts w:ascii="Times New Roman" w:hAnsi="Times New Roman"/>
          <w:b/>
          <w:bCs/>
          <w:sz w:val="24"/>
          <w:szCs w:val="24"/>
        </w:rPr>
        <w:t xml:space="preserve">                                                                                                                                        (₹ in lakh)</w:t>
      </w:r>
    </w:p>
    <w:p w14:paraId="15736415"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(xvii)     </w:t>
      </w:r>
      <w:r>
        <w:rPr>
          <w:rFonts w:ascii="Times New Roman" w:hAnsi="Times New Roman"/>
          <w:sz w:val="24"/>
          <w:szCs w:val="24"/>
        </w:rPr>
        <w:t xml:space="preserve"> </w:t>
      </w:r>
      <w:r w:rsidRPr="00A6731B">
        <w:rPr>
          <w:rFonts w:ascii="Times New Roman" w:hAnsi="Times New Roman"/>
          <w:sz w:val="24"/>
          <w:szCs w:val="24"/>
        </w:rPr>
        <w:t xml:space="preserve">  </w:t>
      </w:r>
      <w:r w:rsidRPr="00A6731B">
        <w:rPr>
          <w:rFonts w:ascii="Times New Roman" w:hAnsi="Times New Roman"/>
          <w:b/>
          <w:sz w:val="24"/>
          <w:szCs w:val="24"/>
        </w:rPr>
        <w:t>2015  Elections</w:t>
      </w:r>
    </w:p>
    <w:p w14:paraId="06D3368D"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w:t>
      </w:r>
      <w:r>
        <w:rPr>
          <w:rFonts w:ascii="Times New Roman" w:hAnsi="Times New Roman"/>
          <w:sz w:val="24"/>
          <w:szCs w:val="24"/>
        </w:rPr>
        <w:t xml:space="preserve"> </w:t>
      </w:r>
      <w:r w:rsidRPr="00A6731B">
        <w:rPr>
          <w:rFonts w:ascii="Times New Roman" w:hAnsi="Times New Roman"/>
          <w:sz w:val="24"/>
          <w:szCs w:val="24"/>
        </w:rPr>
        <w:t xml:space="preserve">   107    Election Tribunals</w:t>
      </w:r>
    </w:p>
    <w:p w14:paraId="6FE0662F"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w:t>
      </w:r>
      <w:r>
        <w:rPr>
          <w:rFonts w:ascii="Times New Roman" w:hAnsi="Times New Roman"/>
          <w:sz w:val="24"/>
          <w:szCs w:val="24"/>
        </w:rPr>
        <w:t xml:space="preserve"> </w:t>
      </w:r>
      <w:r w:rsidRPr="00A6731B">
        <w:rPr>
          <w:rFonts w:ascii="Times New Roman" w:hAnsi="Times New Roman"/>
          <w:sz w:val="24"/>
          <w:szCs w:val="24"/>
        </w:rPr>
        <w:t xml:space="preserve">  (01)   Election Tribunals</w:t>
      </w:r>
    </w:p>
    <w:p w14:paraId="0EBD044D"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Sixth Schedule (Part II) Areas</w:t>
      </w:r>
    </w:p>
    <w:p w14:paraId="045AAEC1"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O.                   18.00</w:t>
      </w:r>
    </w:p>
    <w:p w14:paraId="25EEDF1B"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R.               (-)18.00                                                   ...                            ...               ...</w:t>
      </w:r>
    </w:p>
    <w:p w14:paraId="57F1E31A" w14:textId="77777777" w:rsidR="00FA5EB5" w:rsidRPr="00A6731B" w:rsidRDefault="00FA5EB5" w:rsidP="00FA5EB5">
      <w:pPr>
        <w:pStyle w:val="PlainText"/>
        <w:rPr>
          <w:rFonts w:ascii="Times New Roman" w:hAnsi="Times New Roman"/>
          <w:sz w:val="24"/>
          <w:szCs w:val="24"/>
        </w:rPr>
      </w:pPr>
    </w:p>
    <w:p w14:paraId="75A2438B" w14:textId="2EB7B940" w:rsidR="00FA5EB5" w:rsidRPr="00A6731B" w:rsidRDefault="00FA5EB5" w:rsidP="00FA5EB5">
      <w:pPr>
        <w:pStyle w:val="PlainText"/>
        <w:ind w:firstLine="720"/>
        <w:jc w:val="both"/>
        <w:rPr>
          <w:rFonts w:ascii="Times New Roman" w:hAnsi="Times New Roman"/>
          <w:sz w:val="24"/>
          <w:szCs w:val="24"/>
        </w:rPr>
      </w:pPr>
      <w:r w:rsidRPr="00A6731B">
        <w:rPr>
          <w:rFonts w:ascii="Times New Roman" w:hAnsi="Times New Roman"/>
          <w:sz w:val="24"/>
          <w:szCs w:val="24"/>
        </w:rPr>
        <w:t xml:space="preserve">Withdrawal of the entire provision of ₹78.67 lakh at serial number (xv) to (xvii) was the net result of decrease of ₹52.87 lakh through re-appropriation and further decrease of ₹25.80 lakh by way of surrender due to </w:t>
      </w:r>
      <w:r w:rsidR="004D746C">
        <w:rPr>
          <w:rFonts w:ascii="Times New Roman" w:hAnsi="Times New Roman"/>
          <w:sz w:val="24"/>
          <w:szCs w:val="24"/>
        </w:rPr>
        <w:t>non-expenditure during the year</w:t>
      </w:r>
      <w:r w:rsidRPr="00A6731B">
        <w:rPr>
          <w:rFonts w:ascii="Times New Roman" w:hAnsi="Times New Roman"/>
          <w:sz w:val="24"/>
          <w:szCs w:val="24"/>
        </w:rPr>
        <w:t>.</w:t>
      </w:r>
    </w:p>
    <w:p w14:paraId="6D06294C" w14:textId="77777777" w:rsidR="00FA5EB5" w:rsidRPr="00A6731B" w:rsidRDefault="00FA5EB5" w:rsidP="00FA5EB5">
      <w:pPr>
        <w:pStyle w:val="PlainText"/>
        <w:rPr>
          <w:rFonts w:ascii="Times New Roman" w:hAnsi="Times New Roman"/>
          <w:sz w:val="24"/>
          <w:szCs w:val="24"/>
        </w:rPr>
      </w:pPr>
    </w:p>
    <w:p w14:paraId="206B47EA" w14:textId="77777777" w:rsidR="00FA5EB5" w:rsidRPr="00A6731B" w:rsidRDefault="00FA5EB5" w:rsidP="00FA5EB5">
      <w:pPr>
        <w:pStyle w:val="PlainText"/>
        <w:rPr>
          <w:rFonts w:ascii="Times New Roman" w:hAnsi="Times New Roman"/>
          <w:b/>
          <w:bCs/>
          <w:sz w:val="24"/>
          <w:szCs w:val="24"/>
        </w:rPr>
      </w:pPr>
      <w:r w:rsidRPr="00A6731B">
        <w:rPr>
          <w:rFonts w:ascii="Times New Roman" w:hAnsi="Times New Roman"/>
          <w:b/>
          <w:bCs/>
          <w:sz w:val="24"/>
          <w:szCs w:val="24"/>
        </w:rPr>
        <w:t xml:space="preserve">                Centrally Sponsored Schemes</w:t>
      </w:r>
    </w:p>
    <w:p w14:paraId="4EB2A6DC"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(xviii)    </w:t>
      </w:r>
      <w:r>
        <w:rPr>
          <w:rFonts w:ascii="Times New Roman" w:hAnsi="Times New Roman"/>
          <w:sz w:val="24"/>
          <w:szCs w:val="24"/>
        </w:rPr>
        <w:t xml:space="preserve"> </w:t>
      </w:r>
      <w:r w:rsidRPr="00A6731B">
        <w:rPr>
          <w:rFonts w:ascii="Times New Roman" w:hAnsi="Times New Roman"/>
          <w:sz w:val="24"/>
          <w:szCs w:val="24"/>
        </w:rPr>
        <w:t xml:space="preserve"> </w:t>
      </w:r>
      <w:r w:rsidRPr="00A6731B">
        <w:rPr>
          <w:rFonts w:ascii="Times New Roman" w:hAnsi="Times New Roman"/>
          <w:b/>
          <w:bCs/>
          <w:sz w:val="24"/>
          <w:szCs w:val="24"/>
        </w:rPr>
        <w:t>2015    Elections</w:t>
      </w:r>
    </w:p>
    <w:p w14:paraId="36B8315F"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w:t>
      </w:r>
      <w:r w:rsidRPr="00A6731B">
        <w:rPr>
          <w:rFonts w:ascii="Times New Roman" w:hAnsi="Times New Roman"/>
          <w:sz w:val="24"/>
          <w:szCs w:val="24"/>
          <w:lang w:val="en-US"/>
        </w:rPr>
        <w:t xml:space="preserve"> </w:t>
      </w:r>
      <w:r w:rsidRPr="00A6731B">
        <w:rPr>
          <w:rFonts w:ascii="Times New Roman" w:hAnsi="Times New Roman"/>
          <w:sz w:val="24"/>
          <w:szCs w:val="24"/>
        </w:rPr>
        <w:t>105     Charges for Conduct of Elections to</w:t>
      </w:r>
    </w:p>
    <w:p w14:paraId="534ACF1F"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Parliament</w:t>
      </w:r>
    </w:p>
    <w:p w14:paraId="77F8A848"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(01)   Expenditure on Election to</w:t>
      </w:r>
    </w:p>
    <w:p w14:paraId="195CD210"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Lok Sabha and Rajya Sabha</w:t>
      </w:r>
    </w:p>
    <w:p w14:paraId="18F365B0"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General</w:t>
      </w:r>
    </w:p>
    <w:p w14:paraId="4C90DB6A"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O.             5,707.00</w:t>
      </w:r>
    </w:p>
    <w:p w14:paraId="6C3E6079"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R.          (-)5,707.00                                                        ...                        ...                ...</w:t>
      </w:r>
    </w:p>
    <w:p w14:paraId="30080289" w14:textId="77777777" w:rsidR="00FA5EB5" w:rsidRPr="00A6731B" w:rsidRDefault="00FA5EB5" w:rsidP="00FA5EB5">
      <w:pPr>
        <w:pStyle w:val="PlainText"/>
        <w:jc w:val="both"/>
        <w:rPr>
          <w:rFonts w:ascii="Times New Roman" w:hAnsi="Times New Roman"/>
          <w:sz w:val="24"/>
          <w:szCs w:val="24"/>
        </w:rPr>
      </w:pPr>
      <w:r w:rsidRPr="00A6731B">
        <w:rPr>
          <w:rFonts w:ascii="Times New Roman" w:hAnsi="Times New Roman"/>
          <w:sz w:val="24"/>
          <w:szCs w:val="24"/>
        </w:rPr>
        <w:tab/>
      </w:r>
    </w:p>
    <w:p w14:paraId="3E560FEC" w14:textId="1D518EDF" w:rsidR="00FA5EB5" w:rsidRPr="00A6731B" w:rsidRDefault="00FA5EB5" w:rsidP="00FA5EB5">
      <w:pPr>
        <w:pStyle w:val="PlainText"/>
        <w:ind w:firstLine="720"/>
        <w:jc w:val="both"/>
        <w:rPr>
          <w:rFonts w:ascii="Times New Roman" w:hAnsi="Times New Roman"/>
          <w:sz w:val="24"/>
          <w:szCs w:val="24"/>
        </w:rPr>
      </w:pPr>
      <w:r w:rsidRPr="00A6731B">
        <w:rPr>
          <w:rFonts w:ascii="Times New Roman" w:hAnsi="Times New Roman"/>
          <w:sz w:val="24"/>
          <w:szCs w:val="24"/>
        </w:rPr>
        <w:t xml:space="preserve">Withdrawal of the entire provision of ₹5,707.00 lakh by way of re-appropriation was due to </w:t>
      </w:r>
      <w:r w:rsidR="004D746C">
        <w:rPr>
          <w:rFonts w:ascii="Times New Roman" w:hAnsi="Times New Roman"/>
          <w:sz w:val="24"/>
          <w:szCs w:val="24"/>
        </w:rPr>
        <w:t>non-expenditure during the year</w:t>
      </w:r>
      <w:r w:rsidRPr="00A6731B">
        <w:rPr>
          <w:rFonts w:ascii="Times New Roman" w:hAnsi="Times New Roman"/>
          <w:sz w:val="24"/>
          <w:szCs w:val="24"/>
        </w:rPr>
        <w:t>.</w:t>
      </w:r>
    </w:p>
    <w:p w14:paraId="06AD9586" w14:textId="77777777" w:rsidR="00FA5EB5" w:rsidRPr="00A6731B" w:rsidRDefault="00FA5EB5" w:rsidP="00FA5EB5">
      <w:pPr>
        <w:pStyle w:val="PlainText"/>
        <w:rPr>
          <w:rFonts w:ascii="Times New Roman" w:hAnsi="Times New Roman"/>
          <w:sz w:val="24"/>
          <w:szCs w:val="24"/>
        </w:rPr>
      </w:pPr>
    </w:p>
    <w:p w14:paraId="4C4DDF6A"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5.</w:t>
      </w:r>
      <w:r w:rsidRPr="00A6731B">
        <w:rPr>
          <w:rFonts w:ascii="Times New Roman" w:hAnsi="Times New Roman"/>
          <w:sz w:val="24"/>
          <w:szCs w:val="24"/>
        </w:rPr>
        <w:tab/>
      </w:r>
      <w:r>
        <w:rPr>
          <w:rFonts w:ascii="Times New Roman" w:hAnsi="Times New Roman"/>
          <w:sz w:val="24"/>
          <w:szCs w:val="24"/>
        </w:rPr>
        <w:t>Savings</w:t>
      </w:r>
      <w:r w:rsidRPr="00A6731B">
        <w:rPr>
          <w:rFonts w:ascii="Times New Roman" w:hAnsi="Times New Roman"/>
          <w:sz w:val="24"/>
          <w:szCs w:val="24"/>
        </w:rPr>
        <w:t xml:space="preserve"> mentioned at note 4 was partly offset by excess occurred mainly under:</w:t>
      </w:r>
    </w:p>
    <w:p w14:paraId="6280C603" w14:textId="77777777" w:rsidR="00FA5EB5" w:rsidRPr="00A6731B" w:rsidRDefault="00FA5EB5" w:rsidP="00FA5EB5">
      <w:pPr>
        <w:pStyle w:val="PlainText"/>
        <w:rPr>
          <w:rFonts w:ascii="Times New Roman" w:hAnsi="Times New Roman"/>
          <w:b/>
          <w:bCs/>
          <w:sz w:val="24"/>
          <w:szCs w:val="24"/>
        </w:rPr>
      </w:pPr>
    </w:p>
    <w:p w14:paraId="01395F7F"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(i)             </w:t>
      </w:r>
      <w:r w:rsidRPr="00A6731B">
        <w:rPr>
          <w:rFonts w:ascii="Times New Roman" w:hAnsi="Times New Roman"/>
          <w:b/>
          <w:sz w:val="24"/>
          <w:szCs w:val="24"/>
        </w:rPr>
        <w:t>2015 Elections</w:t>
      </w:r>
    </w:p>
    <w:p w14:paraId="11114F06"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103    Preparation and Printing of</w:t>
      </w:r>
    </w:p>
    <w:p w14:paraId="60116262"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Electoral </w:t>
      </w:r>
      <w:r w:rsidRPr="00A6731B">
        <w:rPr>
          <w:rFonts w:ascii="Times New Roman" w:hAnsi="Times New Roman"/>
          <w:sz w:val="24"/>
          <w:szCs w:val="24"/>
          <w:lang w:val="en-US"/>
        </w:rPr>
        <w:t>R</w:t>
      </w:r>
      <w:r w:rsidRPr="00A6731B">
        <w:rPr>
          <w:rFonts w:ascii="Times New Roman" w:hAnsi="Times New Roman"/>
          <w:sz w:val="24"/>
          <w:szCs w:val="24"/>
        </w:rPr>
        <w:t>olls</w:t>
      </w:r>
    </w:p>
    <w:p w14:paraId="15F840B4"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(01)   Expenditure on Preparation and</w:t>
      </w:r>
    </w:p>
    <w:p w14:paraId="6FD6F52E"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Printing of Electoral Rolls for</w:t>
      </w:r>
    </w:p>
    <w:p w14:paraId="2488E3F8"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Assembly and Parliamentary</w:t>
      </w:r>
    </w:p>
    <w:p w14:paraId="329E571E"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Constituencies</w:t>
      </w:r>
    </w:p>
    <w:p w14:paraId="7F80F24F"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General</w:t>
      </w:r>
    </w:p>
    <w:p w14:paraId="10DCCDCB"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O.                    62.75</w:t>
      </w:r>
    </w:p>
    <w:p w14:paraId="01CF996D" w14:textId="77777777" w:rsidR="00FA5EB5" w:rsidRPr="00A6731B" w:rsidRDefault="00FA5EB5" w:rsidP="00FA5EB5">
      <w:pPr>
        <w:pStyle w:val="PlainText"/>
        <w:rPr>
          <w:rFonts w:ascii="Times New Roman" w:hAnsi="Times New Roman"/>
          <w:sz w:val="24"/>
          <w:szCs w:val="24"/>
        </w:rPr>
      </w:pPr>
      <w:r w:rsidRPr="00A6731B">
        <w:rPr>
          <w:rFonts w:ascii="Times New Roman" w:hAnsi="Times New Roman"/>
          <w:sz w:val="24"/>
          <w:szCs w:val="24"/>
        </w:rPr>
        <w:t xml:space="preserve">                 R.                      5.83                                               68.58                   68.58                 ...</w:t>
      </w:r>
    </w:p>
    <w:p w14:paraId="143D9250" w14:textId="77777777" w:rsidR="00FA5EB5" w:rsidRPr="00A6731B" w:rsidRDefault="00FA5EB5" w:rsidP="00FA5EB5">
      <w:pPr>
        <w:pStyle w:val="PlainText"/>
        <w:rPr>
          <w:rFonts w:ascii="Times New Roman" w:hAnsi="Times New Roman"/>
          <w:sz w:val="24"/>
          <w:szCs w:val="24"/>
        </w:rPr>
      </w:pPr>
    </w:p>
    <w:p w14:paraId="1922C4E2" w14:textId="77777777" w:rsidR="00FA5EB5" w:rsidRPr="00A6731B" w:rsidRDefault="00FA5EB5" w:rsidP="00FA5EB5">
      <w:pPr>
        <w:pStyle w:val="PlainText"/>
        <w:jc w:val="both"/>
        <w:rPr>
          <w:rFonts w:ascii="Times New Roman" w:hAnsi="Times New Roman"/>
          <w:sz w:val="24"/>
          <w:szCs w:val="24"/>
        </w:rPr>
      </w:pPr>
      <w:r w:rsidRPr="00A6731B">
        <w:rPr>
          <w:rFonts w:ascii="Times New Roman" w:hAnsi="Times New Roman"/>
          <w:sz w:val="24"/>
          <w:szCs w:val="24"/>
        </w:rPr>
        <w:tab/>
        <w:t>Augmentation of provision by ₹5.83 lakh was the net result of increase of ₹14.28 lakh through re-appropriation due to requirement of fund for the expenditure in connection with the payment of salaries of staff in the Computer Cell and decrease of ₹8.45 lakh by way of surrender due to less expenditure than anticipated.</w:t>
      </w:r>
    </w:p>
    <w:p w14:paraId="65E7D6F5" w14:textId="77777777" w:rsidR="00FA5EB5" w:rsidRPr="00A6731B" w:rsidRDefault="00FA5EB5" w:rsidP="00FA5EB5">
      <w:pPr>
        <w:pStyle w:val="PlainText"/>
        <w:rPr>
          <w:rFonts w:ascii="Times New Roman" w:hAnsi="Times New Roman"/>
          <w:sz w:val="24"/>
          <w:szCs w:val="24"/>
        </w:rPr>
      </w:pPr>
    </w:p>
    <w:p w14:paraId="0A2E7270" w14:textId="77777777" w:rsidR="00FA5EB5" w:rsidRPr="00A6731B" w:rsidRDefault="00FA5EB5" w:rsidP="00FA5EB5">
      <w:pPr>
        <w:pStyle w:val="PlainText"/>
        <w:rPr>
          <w:rFonts w:ascii="Times New Roman" w:hAnsi="Times New Roman"/>
          <w:sz w:val="24"/>
          <w:szCs w:val="24"/>
        </w:rPr>
      </w:pPr>
    </w:p>
    <w:p w14:paraId="32E8E8B6" w14:textId="77777777" w:rsidR="00FA5EB5" w:rsidRPr="00A6731B" w:rsidRDefault="00FA5EB5" w:rsidP="00FA5EB5">
      <w:pPr>
        <w:pStyle w:val="PlainText"/>
        <w:rPr>
          <w:rFonts w:ascii="Times New Roman" w:hAnsi="Times New Roman"/>
          <w:sz w:val="24"/>
          <w:szCs w:val="24"/>
        </w:rPr>
      </w:pPr>
    </w:p>
    <w:p w14:paraId="2C346689" w14:textId="77777777" w:rsidR="00FA5EB5" w:rsidRPr="00A6731B" w:rsidRDefault="00FA5EB5" w:rsidP="00FA5EB5">
      <w:pPr>
        <w:pStyle w:val="PlainText"/>
        <w:rPr>
          <w:rFonts w:ascii="Times New Roman" w:hAnsi="Times New Roman"/>
          <w:sz w:val="24"/>
          <w:szCs w:val="24"/>
        </w:rPr>
      </w:pPr>
    </w:p>
    <w:p w14:paraId="714E5621" w14:textId="77777777" w:rsidR="00FA5EB5" w:rsidRPr="00971B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05</w:t>
      </w:r>
      <w:r w:rsidRPr="00971BB5">
        <w:rPr>
          <w:rFonts w:ascii="Times New Roman" w:hAnsi="Times New Roman"/>
          <w:b/>
          <w:bCs/>
          <w:sz w:val="24"/>
          <w:szCs w:val="24"/>
        </w:rPr>
        <w:t>-</w:t>
      </w:r>
      <w:r w:rsidRPr="00971BB5">
        <w:rPr>
          <w:rFonts w:ascii="Times New Roman" w:hAnsi="Times New Roman"/>
          <w:sz w:val="24"/>
          <w:szCs w:val="24"/>
        </w:rPr>
        <w:t>Contd.</w:t>
      </w:r>
    </w:p>
    <w:p w14:paraId="654B3150" w14:textId="77777777" w:rsidR="00FA5EB5" w:rsidRPr="00971BB5" w:rsidRDefault="00FA5EB5" w:rsidP="00FA5EB5">
      <w:pPr>
        <w:pStyle w:val="PlainText"/>
        <w:rPr>
          <w:rFonts w:ascii="Times New Roman" w:hAnsi="Times New Roman"/>
          <w:b/>
          <w:bCs/>
          <w:sz w:val="24"/>
          <w:szCs w:val="24"/>
        </w:rPr>
      </w:pPr>
    </w:p>
    <w:p w14:paraId="10AFB7B0" w14:textId="77777777" w:rsidR="00FA5EB5" w:rsidRPr="00971BB5" w:rsidRDefault="00FA5EB5" w:rsidP="00FA5EB5">
      <w:pPr>
        <w:pStyle w:val="PlainText"/>
        <w:rPr>
          <w:rFonts w:ascii="Times New Roman" w:hAnsi="Times New Roman"/>
          <w:b/>
          <w:bCs/>
          <w:sz w:val="24"/>
          <w:szCs w:val="24"/>
        </w:rPr>
      </w:pPr>
      <w:r w:rsidRPr="00971BB5">
        <w:rPr>
          <w:rFonts w:ascii="Times New Roman" w:hAnsi="Times New Roman"/>
          <w:b/>
          <w:bCs/>
          <w:sz w:val="24"/>
          <w:szCs w:val="24"/>
        </w:rPr>
        <w:t>Serial              Head                                                           Total         Actual                Excess(+)</w:t>
      </w:r>
    </w:p>
    <w:p w14:paraId="40268473" w14:textId="77777777" w:rsidR="00FA5EB5" w:rsidRPr="00971BB5" w:rsidRDefault="00FA5EB5" w:rsidP="00FA5EB5">
      <w:pPr>
        <w:pStyle w:val="PlainText"/>
        <w:rPr>
          <w:rFonts w:ascii="Times New Roman" w:hAnsi="Times New Roman"/>
          <w:b/>
          <w:bCs/>
          <w:sz w:val="24"/>
          <w:szCs w:val="24"/>
        </w:rPr>
      </w:pPr>
      <w:r w:rsidRPr="00971BB5">
        <w:rPr>
          <w:rFonts w:ascii="Times New Roman" w:hAnsi="Times New Roman"/>
          <w:b/>
          <w:bCs/>
          <w:sz w:val="24"/>
          <w:szCs w:val="24"/>
        </w:rPr>
        <w:t xml:space="preserve">number                                                                               grant        expenditure      </w:t>
      </w:r>
      <w:r>
        <w:rPr>
          <w:rFonts w:ascii="Times New Roman" w:hAnsi="Times New Roman"/>
          <w:b/>
          <w:bCs/>
          <w:sz w:val="24"/>
          <w:szCs w:val="24"/>
        </w:rPr>
        <w:t>Savings</w:t>
      </w:r>
      <w:r w:rsidRPr="00971BB5">
        <w:rPr>
          <w:rFonts w:ascii="Times New Roman" w:hAnsi="Times New Roman"/>
          <w:b/>
          <w:bCs/>
          <w:sz w:val="24"/>
          <w:szCs w:val="24"/>
        </w:rPr>
        <w:t>(-)</w:t>
      </w:r>
    </w:p>
    <w:p w14:paraId="20B3FB62" w14:textId="77777777" w:rsidR="00FA5EB5" w:rsidRPr="00971BB5" w:rsidRDefault="00FA5EB5" w:rsidP="00FA5EB5">
      <w:pPr>
        <w:pStyle w:val="PlainText"/>
        <w:rPr>
          <w:rFonts w:ascii="Times New Roman" w:hAnsi="Times New Roman"/>
          <w:b/>
          <w:bCs/>
          <w:sz w:val="24"/>
          <w:szCs w:val="24"/>
        </w:rPr>
      </w:pPr>
      <w:r w:rsidRPr="00971BB5">
        <w:rPr>
          <w:rFonts w:ascii="Times New Roman" w:hAnsi="Times New Roman"/>
          <w:b/>
          <w:bCs/>
          <w:sz w:val="24"/>
          <w:szCs w:val="24"/>
        </w:rPr>
        <w:t xml:space="preserve">                                                                                                                                        (₹ in lakh)</w:t>
      </w:r>
    </w:p>
    <w:p w14:paraId="33BF9CA5"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(ii)            </w:t>
      </w:r>
      <w:r w:rsidRPr="00971BB5">
        <w:rPr>
          <w:rFonts w:ascii="Times New Roman" w:hAnsi="Times New Roman"/>
          <w:b/>
          <w:bCs/>
          <w:sz w:val="24"/>
          <w:szCs w:val="24"/>
        </w:rPr>
        <w:t>2015  Elections</w:t>
      </w:r>
    </w:p>
    <w:p w14:paraId="58E928B4"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103    Preparation and Printing of</w:t>
      </w:r>
    </w:p>
    <w:p w14:paraId="03CB552A"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Electoral Rolls</w:t>
      </w:r>
    </w:p>
    <w:p w14:paraId="2A8EE295"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(03)    Expenditure on Booth Level</w:t>
      </w:r>
    </w:p>
    <w:p w14:paraId="46973C0E"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Officer and Assistance Booth</w:t>
      </w:r>
    </w:p>
    <w:p w14:paraId="32E7BB54"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Level Officers</w:t>
      </w:r>
    </w:p>
    <w:p w14:paraId="7F0A61F9"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Sixth Schedule (Part II) Areas</w:t>
      </w:r>
    </w:p>
    <w:p w14:paraId="4C5D9334"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O.                 64.83</w:t>
      </w:r>
    </w:p>
    <w:p w14:paraId="3CE51492"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R.               707.93                                                772.76                 772.66        (-)0.10</w:t>
      </w:r>
    </w:p>
    <w:p w14:paraId="3B530758" w14:textId="77777777" w:rsidR="00FA5EB5" w:rsidRPr="00971BB5" w:rsidRDefault="00FA5EB5" w:rsidP="00FA5EB5">
      <w:pPr>
        <w:pStyle w:val="PlainText"/>
        <w:rPr>
          <w:rFonts w:ascii="Times New Roman" w:hAnsi="Times New Roman"/>
          <w:sz w:val="24"/>
          <w:szCs w:val="24"/>
        </w:rPr>
      </w:pPr>
    </w:p>
    <w:p w14:paraId="7B4DA0CB" w14:textId="77777777" w:rsidR="00FA5EB5" w:rsidRPr="00971BB5" w:rsidRDefault="00FA5EB5" w:rsidP="00FA5EB5">
      <w:pPr>
        <w:pStyle w:val="PlainText"/>
        <w:jc w:val="both"/>
        <w:rPr>
          <w:rFonts w:ascii="Times New Roman" w:hAnsi="Times New Roman"/>
          <w:sz w:val="24"/>
          <w:szCs w:val="24"/>
        </w:rPr>
      </w:pPr>
      <w:r w:rsidRPr="00971BB5">
        <w:rPr>
          <w:rFonts w:ascii="Times New Roman" w:hAnsi="Times New Roman"/>
          <w:sz w:val="24"/>
          <w:szCs w:val="24"/>
        </w:rPr>
        <w:tab/>
        <w:t>Augmentation of provision by ₹707.93 lakh was the net result of increase of ₹1,134.05 lakh through re-appropriation due to requirement of fund for the expenditure in connection with the conduct of Special Summary Revision, 2023 and decrease of ₹426.12 lakh by way of surrender due to less expenditure than anticipated.</w:t>
      </w:r>
    </w:p>
    <w:p w14:paraId="6C1E862D" w14:textId="77777777" w:rsidR="00FA5EB5" w:rsidRPr="00971BB5" w:rsidRDefault="00FA5EB5" w:rsidP="00FA5EB5">
      <w:pPr>
        <w:pStyle w:val="PlainText"/>
        <w:rPr>
          <w:rFonts w:ascii="Times New Roman" w:hAnsi="Times New Roman"/>
          <w:sz w:val="24"/>
          <w:szCs w:val="24"/>
        </w:rPr>
      </w:pPr>
    </w:p>
    <w:p w14:paraId="6A0E650E"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ab/>
        <w:t xml:space="preserve">Reasons for final </w:t>
      </w:r>
      <w:r>
        <w:rPr>
          <w:rFonts w:ascii="Times New Roman" w:hAnsi="Times New Roman"/>
          <w:sz w:val="24"/>
          <w:szCs w:val="24"/>
        </w:rPr>
        <w:t>savings</w:t>
      </w:r>
      <w:r w:rsidRPr="00971BB5">
        <w:rPr>
          <w:rFonts w:ascii="Times New Roman" w:hAnsi="Times New Roman"/>
          <w:sz w:val="24"/>
          <w:szCs w:val="24"/>
        </w:rPr>
        <w:t xml:space="preserve"> of ₹0.10 lakh have not been intimated (July 2024).</w:t>
      </w:r>
    </w:p>
    <w:p w14:paraId="4547BBE7"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ab/>
      </w:r>
    </w:p>
    <w:p w14:paraId="6C006362"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(iii)           General</w:t>
      </w:r>
    </w:p>
    <w:p w14:paraId="65F197F7"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O.                  55.61</w:t>
      </w:r>
    </w:p>
    <w:p w14:paraId="005FD832"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R.                220.98                                                276.59                  276.59               ...</w:t>
      </w:r>
    </w:p>
    <w:p w14:paraId="77F59422" w14:textId="77777777" w:rsidR="00FA5EB5" w:rsidRPr="00971BB5" w:rsidRDefault="00FA5EB5" w:rsidP="00FA5EB5">
      <w:pPr>
        <w:pStyle w:val="PlainText"/>
        <w:rPr>
          <w:rFonts w:ascii="Times New Roman" w:hAnsi="Times New Roman"/>
          <w:sz w:val="24"/>
          <w:szCs w:val="24"/>
        </w:rPr>
      </w:pPr>
    </w:p>
    <w:p w14:paraId="2340CF5F" w14:textId="77777777" w:rsidR="00FA5EB5" w:rsidRPr="00971BB5" w:rsidRDefault="00FA5EB5" w:rsidP="00FA5EB5">
      <w:pPr>
        <w:pStyle w:val="PlainText"/>
        <w:jc w:val="both"/>
        <w:rPr>
          <w:rFonts w:ascii="Times New Roman" w:hAnsi="Times New Roman"/>
          <w:sz w:val="24"/>
          <w:szCs w:val="24"/>
        </w:rPr>
      </w:pPr>
      <w:r w:rsidRPr="00971BB5">
        <w:rPr>
          <w:rFonts w:ascii="Times New Roman" w:hAnsi="Times New Roman"/>
          <w:sz w:val="24"/>
          <w:szCs w:val="24"/>
        </w:rPr>
        <w:tab/>
        <w:t>Augmentation of provision by ₹220.98 lakh was the net result of increase of ₹520.14 lakh through re-appropriation due to requirement of fund for the expenditure in connection with the conduct of Special Summary Revision, 2024 and decrease of ₹299.16 lakh by way of surrender due to less expenditure than anticipated.</w:t>
      </w:r>
    </w:p>
    <w:p w14:paraId="08602A7C" w14:textId="77777777" w:rsidR="00FA5EB5" w:rsidRPr="00971BB5" w:rsidRDefault="00FA5EB5" w:rsidP="00FA5EB5">
      <w:pPr>
        <w:pStyle w:val="PlainText"/>
        <w:rPr>
          <w:rFonts w:ascii="Times New Roman" w:hAnsi="Times New Roman"/>
          <w:sz w:val="24"/>
          <w:szCs w:val="24"/>
        </w:rPr>
      </w:pPr>
    </w:p>
    <w:p w14:paraId="6C4A88A6"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(iv)          105    Charges for Conduct of Elections to</w:t>
      </w:r>
    </w:p>
    <w:p w14:paraId="02692B97"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Parliament</w:t>
      </w:r>
    </w:p>
    <w:p w14:paraId="17B9E6E5"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(01)   Expenditure on Election to</w:t>
      </w:r>
    </w:p>
    <w:p w14:paraId="51DBAB05"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Lok Sabha and Rajya Sabha</w:t>
      </w:r>
    </w:p>
    <w:p w14:paraId="733CC8C3"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Sixth Schedule (Part II) Areas</w:t>
      </w:r>
    </w:p>
    <w:p w14:paraId="7DEEDAE5"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O.                  14.90</w:t>
      </w:r>
    </w:p>
    <w:p w14:paraId="4F507F59"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R.              3,585.10                                           3,600.00               3,600.00                ...</w:t>
      </w:r>
    </w:p>
    <w:p w14:paraId="5E32526C" w14:textId="77777777" w:rsidR="00FA5EB5" w:rsidRPr="00971BB5" w:rsidRDefault="00FA5EB5" w:rsidP="00FA5EB5">
      <w:pPr>
        <w:pStyle w:val="PlainText"/>
        <w:rPr>
          <w:rFonts w:ascii="Times New Roman" w:hAnsi="Times New Roman"/>
          <w:sz w:val="24"/>
          <w:szCs w:val="24"/>
        </w:rPr>
      </w:pPr>
    </w:p>
    <w:p w14:paraId="4B90D1F3" w14:textId="77777777" w:rsidR="00FA5EB5" w:rsidRPr="00971BB5" w:rsidRDefault="00FA5EB5" w:rsidP="00FA5EB5">
      <w:pPr>
        <w:pStyle w:val="PlainText"/>
        <w:ind w:firstLine="720"/>
        <w:jc w:val="both"/>
        <w:rPr>
          <w:rFonts w:ascii="Times New Roman" w:hAnsi="Times New Roman"/>
          <w:sz w:val="24"/>
          <w:szCs w:val="24"/>
        </w:rPr>
      </w:pPr>
      <w:r w:rsidRPr="00971BB5">
        <w:rPr>
          <w:rFonts w:ascii="Times New Roman" w:hAnsi="Times New Roman"/>
          <w:sz w:val="24"/>
          <w:szCs w:val="24"/>
        </w:rPr>
        <w:t>Augmentation of provision by ₹3,585.10 lakh was the net result of increase of ₹3,600.00 lakh through re-appropriation due to requirement of fund for the expenditure in connection with the Lok Sabha Election, 2024 and decrease of ₹14.90 lakh by way of surrender due to less expenditure than anticipated</w:t>
      </w:r>
      <w:r>
        <w:rPr>
          <w:rFonts w:ascii="Times New Roman" w:hAnsi="Times New Roman"/>
          <w:sz w:val="24"/>
          <w:szCs w:val="24"/>
        </w:rPr>
        <w:t>.</w:t>
      </w:r>
    </w:p>
    <w:p w14:paraId="0DD33384" w14:textId="77777777" w:rsidR="00FA5EB5" w:rsidRDefault="00FA5EB5" w:rsidP="00FA5EB5">
      <w:pPr>
        <w:pStyle w:val="PlainText"/>
        <w:rPr>
          <w:rFonts w:ascii="Times New Roman" w:hAnsi="Times New Roman"/>
          <w:sz w:val="24"/>
          <w:szCs w:val="24"/>
        </w:rPr>
      </w:pPr>
    </w:p>
    <w:p w14:paraId="7A6C196E" w14:textId="77777777" w:rsidR="00FA5EB5" w:rsidRDefault="00FA5EB5" w:rsidP="00FA5EB5">
      <w:pPr>
        <w:pStyle w:val="PlainText"/>
        <w:rPr>
          <w:rFonts w:ascii="Times New Roman" w:hAnsi="Times New Roman"/>
          <w:sz w:val="24"/>
          <w:szCs w:val="24"/>
        </w:rPr>
      </w:pPr>
    </w:p>
    <w:p w14:paraId="20187FEF" w14:textId="77777777" w:rsidR="00FA5EB5" w:rsidRDefault="00FA5EB5" w:rsidP="00FA5EB5">
      <w:pPr>
        <w:pStyle w:val="PlainText"/>
        <w:rPr>
          <w:rFonts w:ascii="Times New Roman" w:hAnsi="Times New Roman"/>
          <w:sz w:val="24"/>
          <w:szCs w:val="24"/>
        </w:rPr>
      </w:pPr>
    </w:p>
    <w:p w14:paraId="66F0A7BF" w14:textId="77777777" w:rsidR="00FA5EB5" w:rsidRPr="00971BB5" w:rsidRDefault="00FA5EB5" w:rsidP="00FA5EB5">
      <w:pPr>
        <w:pStyle w:val="PlainText"/>
        <w:rPr>
          <w:rFonts w:ascii="Times New Roman" w:hAnsi="Times New Roman"/>
          <w:sz w:val="24"/>
          <w:szCs w:val="24"/>
        </w:rPr>
      </w:pPr>
    </w:p>
    <w:p w14:paraId="396045DF" w14:textId="77777777" w:rsidR="00FA5EB5" w:rsidRPr="00971BB5" w:rsidRDefault="00FA5EB5" w:rsidP="00FA5EB5">
      <w:pPr>
        <w:pStyle w:val="PlainText"/>
        <w:rPr>
          <w:rFonts w:ascii="Times New Roman" w:hAnsi="Times New Roman"/>
          <w:sz w:val="24"/>
          <w:szCs w:val="24"/>
        </w:rPr>
      </w:pPr>
    </w:p>
    <w:p w14:paraId="3D653CAD" w14:textId="77777777" w:rsidR="00FA5EB5" w:rsidRPr="00971BB5" w:rsidRDefault="00FA5EB5" w:rsidP="00FA5EB5">
      <w:pPr>
        <w:pStyle w:val="PlainText"/>
        <w:rPr>
          <w:rFonts w:ascii="Times New Roman" w:hAnsi="Times New Roman"/>
          <w:sz w:val="24"/>
          <w:szCs w:val="24"/>
        </w:rPr>
      </w:pPr>
    </w:p>
    <w:p w14:paraId="6FD58951" w14:textId="77777777" w:rsidR="00FA5EB5" w:rsidRPr="00971BB5" w:rsidRDefault="00FA5EB5" w:rsidP="00FA5EB5">
      <w:pPr>
        <w:pStyle w:val="PlainText"/>
        <w:rPr>
          <w:rFonts w:ascii="Times New Roman" w:hAnsi="Times New Roman"/>
          <w:sz w:val="24"/>
          <w:szCs w:val="24"/>
        </w:rPr>
      </w:pPr>
    </w:p>
    <w:p w14:paraId="6E01EBC6" w14:textId="77777777" w:rsidR="00FA5EB5" w:rsidRPr="00971B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05</w:t>
      </w:r>
      <w:r w:rsidRPr="00971BB5">
        <w:rPr>
          <w:rFonts w:ascii="Times New Roman" w:hAnsi="Times New Roman"/>
          <w:b/>
          <w:bCs/>
          <w:sz w:val="24"/>
          <w:szCs w:val="24"/>
        </w:rPr>
        <w:t>-</w:t>
      </w:r>
      <w:r w:rsidRPr="00971BB5">
        <w:rPr>
          <w:rFonts w:ascii="Times New Roman" w:hAnsi="Times New Roman"/>
          <w:sz w:val="24"/>
          <w:szCs w:val="24"/>
        </w:rPr>
        <w:t>Con</w:t>
      </w:r>
      <w:r>
        <w:rPr>
          <w:rFonts w:ascii="Times New Roman" w:hAnsi="Times New Roman"/>
          <w:sz w:val="24"/>
          <w:szCs w:val="24"/>
        </w:rPr>
        <w:t>cl</w:t>
      </w:r>
      <w:r w:rsidRPr="00971BB5">
        <w:rPr>
          <w:rFonts w:ascii="Times New Roman" w:hAnsi="Times New Roman"/>
          <w:sz w:val="24"/>
          <w:szCs w:val="24"/>
        </w:rPr>
        <w:t>d.</w:t>
      </w:r>
    </w:p>
    <w:p w14:paraId="5ABEF4CD" w14:textId="77777777" w:rsidR="00FA5EB5" w:rsidRPr="00971BB5" w:rsidRDefault="00FA5EB5" w:rsidP="00FA5EB5">
      <w:pPr>
        <w:pStyle w:val="PlainText"/>
        <w:rPr>
          <w:rFonts w:ascii="Times New Roman" w:hAnsi="Times New Roman"/>
          <w:b/>
          <w:bCs/>
          <w:sz w:val="24"/>
          <w:szCs w:val="24"/>
        </w:rPr>
      </w:pPr>
    </w:p>
    <w:p w14:paraId="6AC24FA3" w14:textId="77777777" w:rsidR="00FA5EB5" w:rsidRPr="00971BB5" w:rsidRDefault="00FA5EB5" w:rsidP="00FA5EB5">
      <w:pPr>
        <w:pStyle w:val="PlainText"/>
        <w:rPr>
          <w:rFonts w:ascii="Times New Roman" w:hAnsi="Times New Roman"/>
          <w:b/>
          <w:bCs/>
          <w:sz w:val="24"/>
          <w:szCs w:val="24"/>
        </w:rPr>
      </w:pPr>
      <w:r w:rsidRPr="00971BB5">
        <w:rPr>
          <w:rFonts w:ascii="Times New Roman" w:hAnsi="Times New Roman"/>
          <w:b/>
          <w:bCs/>
          <w:sz w:val="24"/>
          <w:szCs w:val="24"/>
        </w:rPr>
        <w:t>Serial              Head                                                           Total         Actual                Excess(+)</w:t>
      </w:r>
    </w:p>
    <w:p w14:paraId="3B760106" w14:textId="77777777" w:rsidR="00FA5EB5" w:rsidRPr="00971BB5" w:rsidRDefault="00FA5EB5" w:rsidP="00FA5EB5">
      <w:pPr>
        <w:pStyle w:val="PlainText"/>
        <w:rPr>
          <w:rFonts w:ascii="Times New Roman" w:hAnsi="Times New Roman"/>
          <w:b/>
          <w:bCs/>
          <w:sz w:val="24"/>
          <w:szCs w:val="24"/>
        </w:rPr>
      </w:pPr>
      <w:r w:rsidRPr="00971BB5">
        <w:rPr>
          <w:rFonts w:ascii="Times New Roman" w:hAnsi="Times New Roman"/>
          <w:b/>
          <w:bCs/>
          <w:sz w:val="24"/>
          <w:szCs w:val="24"/>
        </w:rPr>
        <w:t xml:space="preserve">number                                                                               grant        expenditure      </w:t>
      </w:r>
      <w:r>
        <w:rPr>
          <w:rFonts w:ascii="Times New Roman" w:hAnsi="Times New Roman"/>
          <w:b/>
          <w:bCs/>
          <w:sz w:val="24"/>
          <w:szCs w:val="24"/>
        </w:rPr>
        <w:t>Savings</w:t>
      </w:r>
      <w:r w:rsidRPr="00971BB5">
        <w:rPr>
          <w:rFonts w:ascii="Times New Roman" w:hAnsi="Times New Roman"/>
          <w:b/>
          <w:bCs/>
          <w:sz w:val="24"/>
          <w:szCs w:val="24"/>
        </w:rPr>
        <w:t>(-)</w:t>
      </w:r>
    </w:p>
    <w:p w14:paraId="391210BB" w14:textId="77777777" w:rsidR="00FA5EB5" w:rsidRPr="00971BB5" w:rsidRDefault="00FA5EB5" w:rsidP="00FA5EB5">
      <w:pPr>
        <w:pStyle w:val="PlainText"/>
        <w:rPr>
          <w:rFonts w:ascii="Times New Roman" w:hAnsi="Times New Roman"/>
          <w:b/>
          <w:bCs/>
          <w:sz w:val="24"/>
          <w:szCs w:val="24"/>
        </w:rPr>
      </w:pPr>
      <w:r w:rsidRPr="00971BB5">
        <w:rPr>
          <w:rFonts w:ascii="Times New Roman" w:hAnsi="Times New Roman"/>
          <w:b/>
          <w:bCs/>
          <w:sz w:val="24"/>
          <w:szCs w:val="24"/>
        </w:rPr>
        <w:t xml:space="preserve">                                                                                                                                        (₹ in lakh)</w:t>
      </w:r>
    </w:p>
    <w:p w14:paraId="0518AFB4"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(v)           </w:t>
      </w:r>
      <w:r w:rsidRPr="00971BB5">
        <w:rPr>
          <w:rFonts w:ascii="Times New Roman" w:hAnsi="Times New Roman"/>
          <w:b/>
          <w:bCs/>
          <w:sz w:val="24"/>
          <w:szCs w:val="24"/>
        </w:rPr>
        <w:t>2015   Elections</w:t>
      </w:r>
    </w:p>
    <w:p w14:paraId="1F1930BC"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106    Charges for Conduct of Elections to</w:t>
      </w:r>
    </w:p>
    <w:p w14:paraId="246F5372"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State/ Union Territory</w:t>
      </w:r>
    </w:p>
    <w:p w14:paraId="5DE10A43"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Legislature</w:t>
      </w:r>
    </w:p>
    <w:p w14:paraId="1D53A1FB"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(01)   Expenditure on Election to</w:t>
      </w:r>
    </w:p>
    <w:p w14:paraId="2C79D468"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State Legislative Assembly</w:t>
      </w:r>
    </w:p>
    <w:p w14:paraId="58D6526D"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General</w:t>
      </w:r>
    </w:p>
    <w:p w14:paraId="312505BA"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O.                   21.33</w:t>
      </w:r>
    </w:p>
    <w:p w14:paraId="74597A26"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R.              1,014.68                                            1,036.01              1,031.08        (-)4.93</w:t>
      </w:r>
    </w:p>
    <w:p w14:paraId="27AFEBE2" w14:textId="77777777" w:rsidR="00FA5EB5" w:rsidRPr="00971BB5" w:rsidRDefault="00FA5EB5" w:rsidP="00FA5EB5">
      <w:pPr>
        <w:pStyle w:val="PlainText"/>
        <w:rPr>
          <w:rFonts w:ascii="Times New Roman" w:hAnsi="Times New Roman"/>
          <w:sz w:val="24"/>
          <w:szCs w:val="24"/>
        </w:rPr>
      </w:pPr>
    </w:p>
    <w:p w14:paraId="22F8FC1E" w14:textId="77777777" w:rsidR="00FA5EB5" w:rsidRPr="00971BB5" w:rsidRDefault="00FA5EB5" w:rsidP="00FA5EB5">
      <w:pPr>
        <w:pStyle w:val="PlainText"/>
        <w:jc w:val="both"/>
        <w:rPr>
          <w:rFonts w:ascii="Times New Roman" w:hAnsi="Times New Roman"/>
          <w:sz w:val="24"/>
          <w:szCs w:val="24"/>
        </w:rPr>
      </w:pPr>
      <w:r w:rsidRPr="00971BB5">
        <w:rPr>
          <w:rFonts w:ascii="Times New Roman" w:hAnsi="Times New Roman"/>
          <w:sz w:val="24"/>
          <w:szCs w:val="24"/>
        </w:rPr>
        <w:tab/>
        <w:t>Augmentation of provision by ₹1,014.68 lakh was the net result of increase of ₹1,154.45 lakh through re-appropriation due to requirement of fund for the expenditure in connection with the Meghalaya Legislative Assembly Election 2023 and decrease of ₹139.77 lakh by way of surrender due to less expenditure than anticipated</w:t>
      </w:r>
      <w:r>
        <w:rPr>
          <w:rFonts w:ascii="Times New Roman" w:hAnsi="Times New Roman"/>
          <w:sz w:val="24"/>
          <w:szCs w:val="24"/>
        </w:rPr>
        <w:t>.</w:t>
      </w:r>
    </w:p>
    <w:p w14:paraId="44ECDB85" w14:textId="77777777" w:rsidR="00FA5EB5" w:rsidRPr="00971BB5" w:rsidRDefault="00FA5EB5" w:rsidP="00FA5EB5">
      <w:pPr>
        <w:pStyle w:val="PlainText"/>
        <w:rPr>
          <w:rFonts w:ascii="Times New Roman" w:hAnsi="Times New Roman"/>
          <w:sz w:val="24"/>
          <w:szCs w:val="24"/>
        </w:rPr>
      </w:pPr>
    </w:p>
    <w:p w14:paraId="4DAE683D"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ab/>
        <w:t xml:space="preserve">Reasons for final </w:t>
      </w:r>
      <w:r>
        <w:rPr>
          <w:rFonts w:ascii="Times New Roman" w:hAnsi="Times New Roman"/>
          <w:sz w:val="24"/>
          <w:szCs w:val="24"/>
        </w:rPr>
        <w:t>savings</w:t>
      </w:r>
      <w:r w:rsidRPr="00971BB5">
        <w:rPr>
          <w:rFonts w:ascii="Times New Roman" w:hAnsi="Times New Roman"/>
          <w:sz w:val="24"/>
          <w:szCs w:val="24"/>
        </w:rPr>
        <w:t xml:space="preserve"> of ₹4.93 lakh have not been intimated (July 2024).</w:t>
      </w:r>
    </w:p>
    <w:p w14:paraId="36E1CDB8" w14:textId="77777777" w:rsidR="00FA5EB5" w:rsidRPr="00971BB5" w:rsidRDefault="00FA5EB5" w:rsidP="00FA5EB5">
      <w:pPr>
        <w:pStyle w:val="PlainText"/>
        <w:rPr>
          <w:rFonts w:ascii="Times New Roman" w:hAnsi="Times New Roman"/>
          <w:sz w:val="24"/>
          <w:szCs w:val="24"/>
        </w:rPr>
      </w:pPr>
    </w:p>
    <w:p w14:paraId="0F9DD25B"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(vi)          107    Election Tribunals</w:t>
      </w:r>
    </w:p>
    <w:p w14:paraId="349B9D9D"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(01)   Election Tribunals</w:t>
      </w:r>
    </w:p>
    <w:p w14:paraId="50FA5E7C"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General</w:t>
      </w:r>
    </w:p>
    <w:p w14:paraId="30079BB5"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O.                  5.00</w:t>
      </w:r>
    </w:p>
    <w:p w14:paraId="2EED2E5F"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R.                10.64                                                   15.64                   15.64                 ...</w:t>
      </w:r>
    </w:p>
    <w:p w14:paraId="5C18AE27" w14:textId="77777777" w:rsidR="00FA5EB5" w:rsidRPr="00971BB5" w:rsidRDefault="00FA5EB5" w:rsidP="00FA5EB5">
      <w:pPr>
        <w:pStyle w:val="PlainText"/>
        <w:rPr>
          <w:rFonts w:ascii="Times New Roman" w:hAnsi="Times New Roman"/>
          <w:sz w:val="24"/>
          <w:szCs w:val="24"/>
        </w:rPr>
      </w:pPr>
    </w:p>
    <w:p w14:paraId="39DDFE7C"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(vii)          800    Other Expenditure</w:t>
      </w:r>
    </w:p>
    <w:p w14:paraId="1478BF9B"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(01)   Ex-Gratia Payment to Govt. Servants</w:t>
      </w:r>
    </w:p>
    <w:p w14:paraId="775B47A4"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w:t>
      </w:r>
      <w:r w:rsidRPr="00971BB5">
        <w:rPr>
          <w:rFonts w:ascii="Times New Roman" w:hAnsi="Times New Roman"/>
          <w:i/>
          <w:iCs/>
          <w:sz w:val="24"/>
          <w:szCs w:val="24"/>
        </w:rPr>
        <w:t>etc</w:t>
      </w:r>
      <w:r w:rsidRPr="00971BB5">
        <w:rPr>
          <w:rFonts w:ascii="Times New Roman" w:hAnsi="Times New Roman"/>
          <w:sz w:val="24"/>
          <w:szCs w:val="24"/>
        </w:rPr>
        <w:t xml:space="preserve">. Detailed for Election Duties for </w:t>
      </w:r>
    </w:p>
    <w:p w14:paraId="03D85079"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Loss of Personal Properties due to Fire </w:t>
      </w:r>
      <w:r w:rsidRPr="00971BB5">
        <w:rPr>
          <w:rFonts w:ascii="Times New Roman" w:hAnsi="Times New Roman"/>
          <w:i/>
          <w:iCs/>
          <w:sz w:val="24"/>
          <w:szCs w:val="24"/>
        </w:rPr>
        <w:t>etc</w:t>
      </w:r>
      <w:r w:rsidRPr="00971BB5">
        <w:rPr>
          <w:rFonts w:ascii="Times New Roman" w:hAnsi="Times New Roman"/>
          <w:sz w:val="24"/>
          <w:szCs w:val="24"/>
        </w:rPr>
        <w:t>.</w:t>
      </w:r>
    </w:p>
    <w:p w14:paraId="1C93E908"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General</w:t>
      </w:r>
    </w:p>
    <w:p w14:paraId="715F9EC9"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O.                   3.13</w:t>
      </w:r>
    </w:p>
    <w:p w14:paraId="7C5B7EC6" w14:textId="77777777" w:rsidR="00FA5EB5" w:rsidRPr="00971BB5" w:rsidRDefault="00FA5EB5" w:rsidP="00FA5EB5">
      <w:pPr>
        <w:pStyle w:val="PlainText"/>
        <w:rPr>
          <w:rFonts w:ascii="Times New Roman" w:hAnsi="Times New Roman"/>
          <w:sz w:val="24"/>
          <w:szCs w:val="24"/>
        </w:rPr>
      </w:pPr>
      <w:r w:rsidRPr="00971BB5">
        <w:rPr>
          <w:rFonts w:ascii="Times New Roman" w:hAnsi="Times New Roman"/>
          <w:sz w:val="24"/>
          <w:szCs w:val="24"/>
        </w:rPr>
        <w:t xml:space="preserve">                 R.                 11.87                                                  15.00                    15.00                ...</w:t>
      </w:r>
    </w:p>
    <w:p w14:paraId="5D1B7893" w14:textId="77777777" w:rsidR="00FA5EB5" w:rsidRPr="00971BB5" w:rsidRDefault="00FA5EB5" w:rsidP="00FA5EB5">
      <w:pPr>
        <w:pStyle w:val="PlainText"/>
        <w:rPr>
          <w:rFonts w:ascii="Times New Roman" w:hAnsi="Times New Roman"/>
          <w:sz w:val="24"/>
          <w:szCs w:val="24"/>
        </w:rPr>
      </w:pPr>
    </w:p>
    <w:p w14:paraId="01ED88FB" w14:textId="77777777" w:rsidR="00FA5EB5" w:rsidRPr="00971BB5" w:rsidRDefault="00FA5EB5" w:rsidP="00FA5EB5">
      <w:pPr>
        <w:pStyle w:val="PlainText"/>
        <w:jc w:val="both"/>
        <w:rPr>
          <w:rFonts w:ascii="Times New Roman" w:hAnsi="Times New Roman"/>
          <w:sz w:val="24"/>
          <w:szCs w:val="24"/>
        </w:rPr>
      </w:pPr>
      <w:r w:rsidRPr="00971BB5">
        <w:rPr>
          <w:rFonts w:ascii="Times New Roman" w:hAnsi="Times New Roman"/>
          <w:sz w:val="24"/>
          <w:szCs w:val="24"/>
        </w:rPr>
        <w:tab/>
        <w:t>Augmentation of provision by ₹22.51 lakh was the net result of increase of ₹22.55 lakh through re-appropriation at serial number (vi) and (vii) due to requirement of fund for the expenditure in connection with the payment of fee of Advocate and compensation for the death of polling personnel during MLA Election, 2023 and decrease of ₹0.04 lakh by way of surrender at serial number (vi) due to less expenditure than anticipated.</w:t>
      </w:r>
    </w:p>
    <w:p w14:paraId="10ACB60A" w14:textId="77777777" w:rsidR="00FA5EB5" w:rsidRPr="00971BB5" w:rsidRDefault="00FA5EB5" w:rsidP="00FA5EB5">
      <w:pPr>
        <w:pStyle w:val="PlainText"/>
        <w:jc w:val="both"/>
        <w:rPr>
          <w:rFonts w:ascii="Times New Roman" w:hAnsi="Times New Roman"/>
          <w:sz w:val="24"/>
          <w:szCs w:val="24"/>
        </w:rPr>
      </w:pPr>
    </w:p>
    <w:p w14:paraId="4CD06198" w14:textId="77777777" w:rsidR="00FA5EB5" w:rsidRPr="00971BB5" w:rsidRDefault="00FA5EB5" w:rsidP="00FA5EB5">
      <w:pPr>
        <w:pStyle w:val="PlainText"/>
        <w:jc w:val="both"/>
        <w:rPr>
          <w:rFonts w:ascii="Times New Roman" w:hAnsi="Times New Roman"/>
          <w:sz w:val="24"/>
          <w:szCs w:val="24"/>
        </w:rPr>
      </w:pPr>
    </w:p>
    <w:p w14:paraId="713CEB64" w14:textId="77777777" w:rsidR="00FA5EB5" w:rsidRPr="00971BB5" w:rsidRDefault="00FA5EB5" w:rsidP="00FA5EB5">
      <w:pPr>
        <w:pStyle w:val="PlainText"/>
        <w:jc w:val="both"/>
        <w:rPr>
          <w:rFonts w:ascii="Times New Roman" w:hAnsi="Times New Roman"/>
          <w:sz w:val="24"/>
          <w:szCs w:val="24"/>
        </w:rPr>
      </w:pPr>
    </w:p>
    <w:p w14:paraId="491F601A" w14:textId="77777777" w:rsidR="00FA5EB5" w:rsidRPr="00971BB5" w:rsidRDefault="00FA5EB5" w:rsidP="00FA5EB5">
      <w:pPr>
        <w:pStyle w:val="PlainText"/>
        <w:jc w:val="both"/>
        <w:rPr>
          <w:rFonts w:ascii="Times New Roman" w:hAnsi="Times New Roman"/>
          <w:sz w:val="24"/>
          <w:szCs w:val="24"/>
        </w:rPr>
      </w:pPr>
    </w:p>
    <w:p w14:paraId="53B69A30" w14:textId="77777777" w:rsidR="00FA5EB5" w:rsidRPr="00971BB5" w:rsidRDefault="00FA5EB5" w:rsidP="00FA5EB5">
      <w:pPr>
        <w:pStyle w:val="PlainText"/>
        <w:jc w:val="both"/>
        <w:rPr>
          <w:rFonts w:ascii="Times New Roman" w:hAnsi="Times New Roman"/>
          <w:sz w:val="24"/>
          <w:szCs w:val="24"/>
        </w:rPr>
      </w:pPr>
    </w:p>
    <w:p w14:paraId="1F460DFD" w14:textId="77777777" w:rsidR="00FA5EB5" w:rsidRPr="00971BB5" w:rsidRDefault="00FA5EB5" w:rsidP="00FA5EB5">
      <w:pPr>
        <w:pStyle w:val="PlainText"/>
        <w:jc w:val="both"/>
        <w:rPr>
          <w:rFonts w:ascii="Times New Roman" w:hAnsi="Times New Roman"/>
          <w:sz w:val="24"/>
          <w:szCs w:val="24"/>
        </w:rPr>
      </w:pPr>
    </w:p>
    <w:p w14:paraId="5D9361A0" w14:textId="77777777" w:rsidR="00FA5EB5" w:rsidRPr="00971BB5" w:rsidRDefault="00FA5EB5" w:rsidP="00FA5EB5">
      <w:pPr>
        <w:pStyle w:val="PlainText"/>
        <w:jc w:val="both"/>
        <w:rPr>
          <w:rFonts w:ascii="Times New Roman" w:hAnsi="Times New Roman"/>
          <w:sz w:val="24"/>
          <w:szCs w:val="24"/>
        </w:rPr>
      </w:pPr>
    </w:p>
    <w:p w14:paraId="7A15123C" w14:textId="77777777" w:rsidR="00FA5EB5" w:rsidRPr="00971BB5" w:rsidRDefault="00FA5EB5" w:rsidP="00FA5EB5">
      <w:pPr>
        <w:pStyle w:val="PlainText"/>
        <w:jc w:val="both"/>
        <w:rPr>
          <w:rFonts w:ascii="Times New Roman" w:hAnsi="Times New Roman"/>
          <w:sz w:val="24"/>
          <w:szCs w:val="24"/>
        </w:rPr>
      </w:pPr>
    </w:p>
    <w:p w14:paraId="15698335" w14:textId="77777777" w:rsidR="00FA5EB5" w:rsidRDefault="00FA5EB5" w:rsidP="00FA5EB5">
      <w:pPr>
        <w:pStyle w:val="PlainText"/>
        <w:rPr>
          <w:rFonts w:ascii="Times New Roman" w:hAnsi="Times New Roman"/>
          <w:sz w:val="24"/>
          <w:szCs w:val="24"/>
        </w:rPr>
      </w:pPr>
    </w:p>
    <w:p w14:paraId="0BDB4207"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t>GRANT NO. 06</w:t>
      </w:r>
    </w:p>
    <w:p w14:paraId="7580BBBD" w14:textId="77777777" w:rsidR="00FA5EB5" w:rsidRDefault="00FA5EB5" w:rsidP="00FA5EB5">
      <w:pPr>
        <w:pStyle w:val="PlainText"/>
        <w:jc w:val="center"/>
        <w:rPr>
          <w:rFonts w:ascii="Times New Roman" w:hAnsi="Times New Roman"/>
          <w:b/>
          <w:bCs/>
          <w:sz w:val="24"/>
          <w:szCs w:val="24"/>
        </w:rPr>
      </w:pPr>
      <w:r w:rsidRPr="00CA6C31">
        <w:rPr>
          <w:rFonts w:ascii="Times New Roman" w:hAnsi="Times New Roman"/>
          <w:b/>
          <w:bCs/>
          <w:sz w:val="24"/>
          <w:szCs w:val="24"/>
        </w:rPr>
        <w:t xml:space="preserve">ADMINISTRATION OF LAND REVENUE, </w:t>
      </w:r>
    </w:p>
    <w:p w14:paraId="66AF4083" w14:textId="77777777" w:rsidR="00FA5EB5" w:rsidRPr="0075334B" w:rsidRDefault="00FA5EB5" w:rsidP="00FA5EB5">
      <w:pPr>
        <w:pStyle w:val="PlainText"/>
        <w:jc w:val="center"/>
        <w:rPr>
          <w:rFonts w:ascii="Times New Roman" w:hAnsi="Times New Roman"/>
          <w:b/>
          <w:bCs/>
          <w:sz w:val="24"/>
          <w:szCs w:val="24"/>
        </w:rPr>
      </w:pPr>
      <w:r w:rsidRPr="00CA6C31">
        <w:rPr>
          <w:rFonts w:ascii="Times New Roman" w:hAnsi="Times New Roman"/>
          <w:b/>
          <w:bCs/>
          <w:sz w:val="24"/>
          <w:szCs w:val="24"/>
        </w:rPr>
        <w:t xml:space="preserve">LAND CEILINGS </w:t>
      </w:r>
      <w:r w:rsidRPr="00CA6C31">
        <w:rPr>
          <w:rFonts w:ascii="Times New Roman" w:hAnsi="Times New Roman"/>
          <w:b/>
          <w:bCs/>
          <w:i/>
          <w:iCs/>
          <w:sz w:val="24"/>
          <w:szCs w:val="24"/>
        </w:rPr>
        <w:t>ETC</w:t>
      </w:r>
      <w:r w:rsidRPr="00CA6C31">
        <w:rPr>
          <w:rFonts w:ascii="Times New Roman" w:hAnsi="Times New Roman"/>
          <w:b/>
          <w:bCs/>
          <w:sz w:val="24"/>
          <w:szCs w:val="24"/>
        </w:rPr>
        <w:t>.</w:t>
      </w:r>
    </w:p>
    <w:p w14:paraId="6C4ACF5B"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0D01DA3C" w14:textId="77777777" w:rsidR="00FA5EB5" w:rsidRPr="00975E9C" w:rsidRDefault="00FA5EB5" w:rsidP="00FA5EB5">
      <w:pPr>
        <w:pStyle w:val="PlainText"/>
        <w:rPr>
          <w:rFonts w:ascii="Times New Roman" w:hAnsi="Times New Roman"/>
          <w:sz w:val="24"/>
          <w:szCs w:val="24"/>
        </w:rPr>
      </w:pPr>
    </w:p>
    <w:p w14:paraId="1B1DF32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67062AA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72A05DA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0D35C6F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631E5F12" w14:textId="77777777" w:rsidR="00FA5EB5" w:rsidRPr="00975E9C" w:rsidRDefault="00FA5EB5" w:rsidP="00FA5EB5">
      <w:pPr>
        <w:pStyle w:val="PlainText"/>
        <w:rPr>
          <w:rFonts w:ascii="Times New Roman" w:hAnsi="Times New Roman"/>
          <w:b/>
          <w:bCs/>
          <w:sz w:val="24"/>
          <w:szCs w:val="24"/>
        </w:rPr>
      </w:pPr>
    </w:p>
    <w:p w14:paraId="1F322CF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62F43AD3" w14:textId="77777777" w:rsidR="00FA5EB5" w:rsidRPr="00975E9C" w:rsidRDefault="00FA5EB5" w:rsidP="00FA5EB5">
      <w:pPr>
        <w:pStyle w:val="PlainText"/>
        <w:rPr>
          <w:rFonts w:ascii="Times New Roman" w:hAnsi="Times New Roman"/>
          <w:sz w:val="24"/>
          <w:szCs w:val="24"/>
        </w:rPr>
      </w:pPr>
    </w:p>
    <w:p w14:paraId="4E819FD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2029   Land Revenue</w:t>
      </w:r>
    </w:p>
    <w:p w14:paraId="5DDE1096" w14:textId="77777777" w:rsidR="00FA5EB5" w:rsidRPr="00975E9C" w:rsidRDefault="00FA5EB5" w:rsidP="00FA5EB5">
      <w:pPr>
        <w:pStyle w:val="PlainText"/>
        <w:rPr>
          <w:rFonts w:ascii="Times New Roman" w:hAnsi="Times New Roman"/>
          <w:b/>
          <w:bCs/>
          <w:sz w:val="24"/>
          <w:szCs w:val="24"/>
        </w:rPr>
      </w:pPr>
    </w:p>
    <w:p w14:paraId="2B2F32A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2245   Relief on Account of</w:t>
      </w:r>
    </w:p>
    <w:p w14:paraId="4CB6A9D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Natural Calamities</w:t>
      </w:r>
    </w:p>
    <w:p w14:paraId="169ED5BB" w14:textId="77777777" w:rsidR="00FA5EB5" w:rsidRPr="000658D9" w:rsidRDefault="00FA5EB5" w:rsidP="00FA5EB5">
      <w:pPr>
        <w:pStyle w:val="PlainText"/>
        <w:rPr>
          <w:rFonts w:ascii="Times New Roman" w:hAnsi="Times New Roman"/>
          <w:sz w:val="24"/>
          <w:szCs w:val="24"/>
        </w:rPr>
      </w:pPr>
    </w:p>
    <w:p w14:paraId="667A2FFD"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Original      </w:t>
      </w:r>
      <w:r>
        <w:rPr>
          <w:rFonts w:ascii="Times New Roman" w:hAnsi="Times New Roman"/>
          <w:sz w:val="24"/>
          <w:szCs w:val="24"/>
        </w:rPr>
        <w:t xml:space="preserve">      </w:t>
      </w:r>
      <w:r w:rsidRPr="000658D9">
        <w:rPr>
          <w:rFonts w:ascii="Times New Roman" w:hAnsi="Times New Roman"/>
          <w:sz w:val="24"/>
          <w:szCs w:val="24"/>
        </w:rPr>
        <w:t xml:space="preserve">      1,85,02,39</w:t>
      </w:r>
    </w:p>
    <w:p w14:paraId="788FDA91" w14:textId="77777777" w:rsidR="00FA5EB5" w:rsidRPr="000658D9" w:rsidRDefault="00FA5EB5" w:rsidP="00FA5EB5">
      <w:pPr>
        <w:pStyle w:val="PlainText"/>
        <w:rPr>
          <w:rFonts w:ascii="Times New Roman" w:hAnsi="Times New Roman"/>
          <w:sz w:val="24"/>
          <w:szCs w:val="24"/>
        </w:rPr>
      </w:pPr>
    </w:p>
    <w:p w14:paraId="41C0EED4" w14:textId="678C11B8"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Supplementary          </w:t>
      </w:r>
      <w:r>
        <w:rPr>
          <w:rFonts w:ascii="Times New Roman" w:hAnsi="Times New Roman"/>
          <w:sz w:val="24"/>
          <w:szCs w:val="24"/>
        </w:rPr>
        <w:t xml:space="preserve">  </w:t>
      </w:r>
      <w:r w:rsidRPr="000658D9">
        <w:rPr>
          <w:rFonts w:ascii="Times New Roman" w:hAnsi="Times New Roman"/>
          <w:sz w:val="24"/>
          <w:szCs w:val="24"/>
        </w:rPr>
        <w:t xml:space="preserve">  10,00    </w:t>
      </w:r>
      <w:r>
        <w:rPr>
          <w:rFonts w:ascii="Times New Roman" w:hAnsi="Times New Roman"/>
          <w:sz w:val="24"/>
          <w:szCs w:val="24"/>
        </w:rPr>
        <w:t xml:space="preserve">                                   </w:t>
      </w:r>
      <w:r w:rsidRPr="000658D9">
        <w:rPr>
          <w:rFonts w:ascii="Times New Roman" w:hAnsi="Times New Roman"/>
          <w:sz w:val="24"/>
          <w:szCs w:val="24"/>
        </w:rPr>
        <w:t xml:space="preserve">  1,85,12,39        </w:t>
      </w:r>
      <w:r>
        <w:rPr>
          <w:rFonts w:ascii="Times New Roman" w:hAnsi="Times New Roman"/>
          <w:sz w:val="24"/>
          <w:szCs w:val="24"/>
        </w:rPr>
        <w:t xml:space="preserve">  </w:t>
      </w:r>
      <w:r w:rsidRPr="000658D9">
        <w:rPr>
          <w:rFonts w:ascii="Times New Roman" w:hAnsi="Times New Roman"/>
          <w:sz w:val="24"/>
          <w:szCs w:val="24"/>
        </w:rPr>
        <w:t xml:space="preserve"> 5</w:t>
      </w:r>
      <w:r>
        <w:rPr>
          <w:rFonts w:ascii="Times New Roman" w:hAnsi="Times New Roman"/>
          <w:sz w:val="24"/>
          <w:szCs w:val="24"/>
        </w:rPr>
        <w:t>2</w:t>
      </w:r>
      <w:r w:rsidRPr="000658D9">
        <w:rPr>
          <w:rFonts w:ascii="Times New Roman" w:hAnsi="Times New Roman"/>
          <w:sz w:val="24"/>
          <w:szCs w:val="24"/>
        </w:rPr>
        <w:t>,</w:t>
      </w:r>
      <w:r>
        <w:rPr>
          <w:rFonts w:ascii="Times New Roman" w:hAnsi="Times New Roman"/>
          <w:sz w:val="24"/>
          <w:szCs w:val="24"/>
        </w:rPr>
        <w:t>12</w:t>
      </w:r>
      <w:r w:rsidRPr="000658D9">
        <w:rPr>
          <w:rFonts w:ascii="Times New Roman" w:hAnsi="Times New Roman"/>
          <w:sz w:val="24"/>
          <w:szCs w:val="24"/>
        </w:rPr>
        <w:t>,</w:t>
      </w:r>
      <w:r>
        <w:rPr>
          <w:rFonts w:ascii="Times New Roman" w:hAnsi="Times New Roman"/>
          <w:sz w:val="24"/>
          <w:szCs w:val="24"/>
        </w:rPr>
        <w:t>36</w:t>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1,3</w:t>
      </w:r>
      <w:r>
        <w:rPr>
          <w:rFonts w:ascii="Times New Roman" w:hAnsi="Times New Roman"/>
          <w:sz w:val="24"/>
          <w:szCs w:val="24"/>
        </w:rPr>
        <w:t>3</w:t>
      </w:r>
      <w:r w:rsidRPr="000658D9">
        <w:rPr>
          <w:rFonts w:ascii="Times New Roman" w:hAnsi="Times New Roman"/>
          <w:sz w:val="24"/>
          <w:szCs w:val="24"/>
        </w:rPr>
        <w:t>,</w:t>
      </w:r>
      <w:r>
        <w:rPr>
          <w:rFonts w:ascii="Times New Roman" w:hAnsi="Times New Roman"/>
          <w:sz w:val="24"/>
          <w:szCs w:val="24"/>
        </w:rPr>
        <w:t>00</w:t>
      </w:r>
      <w:r w:rsidRPr="000658D9">
        <w:rPr>
          <w:rFonts w:ascii="Times New Roman" w:hAnsi="Times New Roman"/>
          <w:sz w:val="24"/>
          <w:szCs w:val="24"/>
        </w:rPr>
        <w:t>,</w:t>
      </w:r>
      <w:r>
        <w:rPr>
          <w:rFonts w:ascii="Times New Roman" w:hAnsi="Times New Roman"/>
          <w:sz w:val="24"/>
          <w:szCs w:val="24"/>
        </w:rPr>
        <w:t>03</w:t>
      </w:r>
    </w:p>
    <w:p w14:paraId="21970220" w14:textId="77777777" w:rsidR="00FA5EB5" w:rsidRPr="000658D9" w:rsidRDefault="00FA5EB5" w:rsidP="00FA5EB5">
      <w:pPr>
        <w:pStyle w:val="PlainText"/>
        <w:rPr>
          <w:rFonts w:ascii="Times New Roman" w:hAnsi="Times New Roman"/>
          <w:sz w:val="24"/>
          <w:szCs w:val="24"/>
        </w:rPr>
      </w:pPr>
    </w:p>
    <w:p w14:paraId="39394790"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Amount surrendered</w:t>
      </w:r>
    </w:p>
    <w:p w14:paraId="657B3328"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during the year (March 2024)                        </w:t>
      </w:r>
      <w:r>
        <w:rPr>
          <w:rFonts w:ascii="Times New Roman" w:hAnsi="Times New Roman"/>
          <w:sz w:val="24"/>
          <w:szCs w:val="24"/>
        </w:rPr>
        <w:t xml:space="preserve">                                                   </w:t>
      </w:r>
      <w:r w:rsidRPr="000658D9">
        <w:rPr>
          <w:rFonts w:ascii="Times New Roman" w:hAnsi="Times New Roman"/>
          <w:sz w:val="24"/>
          <w:szCs w:val="24"/>
        </w:rPr>
        <w:t xml:space="preserve">              1,25,40,20</w:t>
      </w:r>
    </w:p>
    <w:p w14:paraId="42666930" w14:textId="77777777" w:rsidR="00FA5EB5" w:rsidRPr="000658D9" w:rsidRDefault="00FA5EB5" w:rsidP="00FA5EB5">
      <w:pPr>
        <w:pStyle w:val="PlainText"/>
        <w:rPr>
          <w:rFonts w:ascii="Times New Roman" w:hAnsi="Times New Roman"/>
          <w:sz w:val="24"/>
          <w:szCs w:val="24"/>
        </w:rPr>
      </w:pPr>
    </w:p>
    <w:p w14:paraId="6DDE203D" w14:textId="77777777" w:rsidR="00FA5EB5" w:rsidRPr="0075334B" w:rsidRDefault="00FA5EB5" w:rsidP="00FA5EB5">
      <w:pPr>
        <w:pStyle w:val="PlainText"/>
        <w:rPr>
          <w:rFonts w:ascii="Times New Roman" w:hAnsi="Times New Roman"/>
          <w:b/>
          <w:bCs/>
          <w:sz w:val="24"/>
          <w:szCs w:val="24"/>
        </w:rPr>
      </w:pPr>
      <w:r>
        <w:rPr>
          <w:rFonts w:ascii="Times New Roman" w:hAnsi="Times New Roman"/>
          <w:b/>
          <w:bCs/>
          <w:sz w:val="24"/>
          <w:szCs w:val="24"/>
        </w:rPr>
        <w:t>C</w:t>
      </w:r>
      <w:r w:rsidRPr="0075334B">
        <w:rPr>
          <w:rFonts w:ascii="Times New Roman" w:hAnsi="Times New Roman"/>
          <w:b/>
          <w:bCs/>
          <w:sz w:val="24"/>
          <w:szCs w:val="24"/>
        </w:rPr>
        <w:t>apital:</w:t>
      </w:r>
    </w:p>
    <w:p w14:paraId="7D87C123" w14:textId="77777777" w:rsidR="00FA5EB5" w:rsidRDefault="00FA5EB5" w:rsidP="00FA5EB5">
      <w:pPr>
        <w:pStyle w:val="PlainText"/>
        <w:rPr>
          <w:rFonts w:ascii="Times New Roman" w:hAnsi="Times New Roman"/>
          <w:b/>
          <w:bCs/>
          <w:sz w:val="24"/>
          <w:szCs w:val="24"/>
        </w:rPr>
      </w:pPr>
    </w:p>
    <w:p w14:paraId="5C095B04" w14:textId="77777777" w:rsidR="00FA5EB5" w:rsidRPr="0075334B" w:rsidRDefault="00FA5EB5" w:rsidP="00FA5EB5">
      <w:pPr>
        <w:pStyle w:val="PlainText"/>
        <w:rPr>
          <w:rFonts w:ascii="Times New Roman" w:hAnsi="Times New Roman"/>
          <w:b/>
          <w:bCs/>
          <w:sz w:val="24"/>
          <w:szCs w:val="24"/>
        </w:rPr>
      </w:pPr>
      <w:r w:rsidRPr="0075334B">
        <w:rPr>
          <w:rFonts w:ascii="Times New Roman" w:hAnsi="Times New Roman"/>
          <w:b/>
          <w:bCs/>
          <w:sz w:val="24"/>
          <w:szCs w:val="24"/>
        </w:rPr>
        <w:t>Major Head:</w:t>
      </w:r>
    </w:p>
    <w:p w14:paraId="6DF599AB" w14:textId="77777777" w:rsidR="00FA5EB5" w:rsidRPr="0075334B" w:rsidRDefault="00FA5EB5" w:rsidP="00FA5EB5">
      <w:pPr>
        <w:pStyle w:val="PlainText"/>
        <w:rPr>
          <w:rFonts w:ascii="Times New Roman" w:hAnsi="Times New Roman"/>
          <w:b/>
          <w:bCs/>
          <w:sz w:val="24"/>
          <w:szCs w:val="24"/>
        </w:rPr>
      </w:pPr>
    </w:p>
    <w:p w14:paraId="02152093" w14:textId="77777777" w:rsidR="00FA5EB5" w:rsidRPr="0075334B" w:rsidRDefault="00FA5EB5" w:rsidP="00FA5EB5">
      <w:pPr>
        <w:pStyle w:val="PlainText"/>
        <w:rPr>
          <w:rFonts w:ascii="Times New Roman" w:hAnsi="Times New Roman"/>
          <w:b/>
          <w:bCs/>
          <w:sz w:val="24"/>
          <w:szCs w:val="24"/>
        </w:rPr>
      </w:pPr>
      <w:r w:rsidRPr="0075334B">
        <w:rPr>
          <w:rFonts w:ascii="Times New Roman" w:hAnsi="Times New Roman"/>
          <w:b/>
          <w:bCs/>
          <w:sz w:val="24"/>
          <w:szCs w:val="24"/>
        </w:rPr>
        <w:t>4250   Capital Outlay on</w:t>
      </w:r>
      <w:r>
        <w:rPr>
          <w:rFonts w:ascii="Times New Roman" w:hAnsi="Times New Roman"/>
          <w:b/>
          <w:bCs/>
          <w:sz w:val="24"/>
          <w:szCs w:val="24"/>
        </w:rPr>
        <w:t xml:space="preserve"> Other</w:t>
      </w:r>
    </w:p>
    <w:p w14:paraId="7F8F46CB" w14:textId="77777777" w:rsidR="00FA5EB5" w:rsidRPr="0075334B" w:rsidRDefault="00FA5EB5" w:rsidP="00FA5EB5">
      <w:pPr>
        <w:pStyle w:val="PlainText"/>
        <w:rPr>
          <w:rFonts w:ascii="Times New Roman" w:hAnsi="Times New Roman"/>
          <w:b/>
          <w:bCs/>
          <w:sz w:val="24"/>
          <w:szCs w:val="24"/>
        </w:rPr>
      </w:pPr>
      <w:r w:rsidRPr="0075334B">
        <w:rPr>
          <w:rFonts w:ascii="Times New Roman" w:hAnsi="Times New Roman"/>
          <w:b/>
          <w:bCs/>
          <w:sz w:val="24"/>
          <w:szCs w:val="24"/>
        </w:rPr>
        <w:t xml:space="preserve">           Social Services</w:t>
      </w:r>
    </w:p>
    <w:p w14:paraId="369BDE13" w14:textId="77777777" w:rsidR="00FA5EB5" w:rsidRDefault="00FA5EB5" w:rsidP="00FA5EB5">
      <w:pPr>
        <w:pStyle w:val="PlainText"/>
        <w:rPr>
          <w:rFonts w:ascii="Times New Roman" w:hAnsi="Times New Roman"/>
          <w:sz w:val="24"/>
          <w:szCs w:val="24"/>
        </w:rPr>
      </w:pPr>
    </w:p>
    <w:p w14:paraId="14A340EB"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Original        </w:t>
      </w:r>
      <w:r>
        <w:rPr>
          <w:rFonts w:ascii="Times New Roman" w:hAnsi="Times New Roman"/>
          <w:sz w:val="24"/>
          <w:szCs w:val="24"/>
        </w:rPr>
        <w:t xml:space="preserve">               </w:t>
      </w:r>
      <w:r w:rsidRPr="000658D9">
        <w:rPr>
          <w:rFonts w:ascii="Times New Roman" w:hAnsi="Times New Roman"/>
          <w:sz w:val="24"/>
          <w:szCs w:val="24"/>
        </w:rPr>
        <w:t xml:space="preserve">       2,00,00</w:t>
      </w:r>
    </w:p>
    <w:p w14:paraId="55FE2BD2" w14:textId="77777777" w:rsidR="00FA5EB5" w:rsidRPr="000658D9" w:rsidRDefault="00FA5EB5" w:rsidP="00FA5EB5">
      <w:pPr>
        <w:pStyle w:val="PlainText"/>
        <w:rPr>
          <w:rFonts w:ascii="Times New Roman" w:hAnsi="Times New Roman"/>
          <w:sz w:val="24"/>
          <w:szCs w:val="24"/>
        </w:rPr>
      </w:pPr>
    </w:p>
    <w:p w14:paraId="12E3F6D3"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Supplementary          </w:t>
      </w: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rPr>
        <w:t>…</w:t>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 xml:space="preserve">        2,00,00        </w:t>
      </w:r>
      <w:r>
        <w:rPr>
          <w:rFonts w:ascii="Times New Roman" w:hAnsi="Times New Roman"/>
          <w:sz w:val="24"/>
          <w:szCs w:val="24"/>
        </w:rPr>
        <w:t xml:space="preserve">     </w:t>
      </w:r>
      <w:r w:rsidRPr="000658D9">
        <w:rPr>
          <w:rFonts w:ascii="Times New Roman" w:hAnsi="Times New Roman"/>
          <w:sz w:val="24"/>
          <w:szCs w:val="24"/>
        </w:rPr>
        <w:t xml:space="preserve">    25,22    </w:t>
      </w:r>
      <w:r>
        <w:rPr>
          <w:rFonts w:ascii="Times New Roman" w:hAnsi="Times New Roman"/>
          <w:sz w:val="24"/>
          <w:szCs w:val="24"/>
        </w:rPr>
        <w:t xml:space="preserve"> (-)</w:t>
      </w:r>
      <w:r w:rsidRPr="000658D9">
        <w:rPr>
          <w:rFonts w:ascii="Times New Roman" w:hAnsi="Times New Roman"/>
          <w:sz w:val="24"/>
          <w:szCs w:val="24"/>
        </w:rPr>
        <w:t>1,74,78</w:t>
      </w:r>
    </w:p>
    <w:p w14:paraId="4E80C6D5" w14:textId="77777777" w:rsidR="00FA5EB5" w:rsidRPr="000658D9" w:rsidRDefault="00FA5EB5" w:rsidP="00FA5EB5">
      <w:pPr>
        <w:pStyle w:val="PlainText"/>
        <w:rPr>
          <w:rFonts w:ascii="Times New Roman" w:hAnsi="Times New Roman"/>
          <w:sz w:val="24"/>
          <w:szCs w:val="24"/>
        </w:rPr>
      </w:pPr>
    </w:p>
    <w:p w14:paraId="3D58AC7A"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Amount surrendered</w:t>
      </w:r>
    </w:p>
    <w:p w14:paraId="0DDD88A9" w14:textId="77777777" w:rsidR="00FA5EB5" w:rsidRPr="000658D9" w:rsidRDefault="00FA5EB5" w:rsidP="00FA5EB5">
      <w:pPr>
        <w:pStyle w:val="PlainText"/>
        <w:rPr>
          <w:rFonts w:ascii="Times New Roman" w:hAnsi="Times New Roman"/>
          <w:sz w:val="24"/>
          <w:szCs w:val="24"/>
        </w:rPr>
      </w:pPr>
      <w:r>
        <w:rPr>
          <w:rFonts w:ascii="Times New Roman" w:hAnsi="Times New Roman"/>
          <w:sz w:val="24"/>
          <w:szCs w:val="24"/>
        </w:rPr>
        <w:t>d</w:t>
      </w:r>
      <w:r w:rsidRPr="000658D9">
        <w:rPr>
          <w:rFonts w:ascii="Times New Roman" w:hAnsi="Times New Roman"/>
          <w:sz w:val="24"/>
          <w:szCs w:val="24"/>
        </w:rPr>
        <w:t xml:space="preserve">uring the year (March 2024)                              </w:t>
      </w:r>
      <w:r>
        <w:rPr>
          <w:rFonts w:ascii="Times New Roman" w:hAnsi="Times New Roman"/>
          <w:sz w:val="24"/>
          <w:szCs w:val="24"/>
        </w:rPr>
        <w:t xml:space="preserve">                                                     </w:t>
      </w:r>
      <w:r w:rsidRPr="000658D9">
        <w:rPr>
          <w:rFonts w:ascii="Times New Roman" w:hAnsi="Times New Roman"/>
          <w:sz w:val="24"/>
          <w:szCs w:val="24"/>
        </w:rPr>
        <w:t xml:space="preserve">           1,74,78</w:t>
      </w:r>
    </w:p>
    <w:p w14:paraId="06D061B0" w14:textId="77777777" w:rsidR="00FA5EB5" w:rsidRPr="000658D9" w:rsidRDefault="00FA5EB5" w:rsidP="00FA5EB5">
      <w:pPr>
        <w:pStyle w:val="PlainText"/>
        <w:rPr>
          <w:rFonts w:ascii="Times New Roman" w:hAnsi="Times New Roman"/>
          <w:sz w:val="24"/>
          <w:szCs w:val="24"/>
        </w:rPr>
      </w:pPr>
    </w:p>
    <w:p w14:paraId="0340497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544E7035" w14:textId="77777777" w:rsidR="00FA5EB5" w:rsidRPr="00975E9C" w:rsidRDefault="00FA5EB5" w:rsidP="00FA5EB5">
      <w:pPr>
        <w:pStyle w:val="PlainText"/>
        <w:rPr>
          <w:rFonts w:ascii="Times New Roman" w:hAnsi="Times New Roman"/>
          <w:sz w:val="24"/>
          <w:szCs w:val="24"/>
        </w:rPr>
      </w:pPr>
    </w:p>
    <w:p w14:paraId="60337A45"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(Part</w:t>
      </w:r>
      <w:r>
        <w:rPr>
          <w:rFonts w:ascii="Times New Roman" w:hAnsi="Times New Roman"/>
          <w:sz w:val="24"/>
          <w:szCs w:val="24"/>
          <w:lang w:val="en-US"/>
        </w:rPr>
        <w:t xml:space="preserve"> </w:t>
      </w:r>
      <w:r w:rsidRPr="00975E9C">
        <w:rPr>
          <w:rFonts w:ascii="Times New Roman" w:hAnsi="Times New Roman"/>
          <w:sz w:val="24"/>
          <w:szCs w:val="24"/>
        </w:rPr>
        <w:t>II) Areas" is given below:</w:t>
      </w:r>
    </w:p>
    <w:p w14:paraId="31E691D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574D637" w14:textId="77777777" w:rsidR="00FA5EB5" w:rsidRPr="0075334B" w:rsidRDefault="00FA5EB5" w:rsidP="00FA5EB5">
      <w:pPr>
        <w:pStyle w:val="PlainText"/>
        <w:rPr>
          <w:rFonts w:ascii="Times New Roman" w:hAnsi="Times New Roman"/>
          <w:b/>
          <w:bCs/>
          <w:sz w:val="24"/>
          <w:szCs w:val="24"/>
        </w:rPr>
      </w:pPr>
      <w:r w:rsidRPr="0075334B">
        <w:rPr>
          <w:rFonts w:ascii="Times New Roman" w:hAnsi="Times New Roman"/>
          <w:b/>
          <w:bCs/>
          <w:sz w:val="24"/>
          <w:szCs w:val="24"/>
        </w:rPr>
        <w:t>Revenue:</w:t>
      </w:r>
    </w:p>
    <w:p w14:paraId="1E4AED46" w14:textId="77777777" w:rsidR="00FA5EB5" w:rsidRDefault="00FA5EB5" w:rsidP="00FA5EB5">
      <w:pPr>
        <w:pStyle w:val="PlainText"/>
        <w:rPr>
          <w:rFonts w:ascii="Times New Roman" w:hAnsi="Times New Roman"/>
          <w:sz w:val="24"/>
          <w:szCs w:val="24"/>
        </w:rPr>
      </w:pPr>
    </w:p>
    <w:p w14:paraId="3B7D627C" w14:textId="38A5F625" w:rsidR="00FA5EB5" w:rsidRPr="00106E8D" w:rsidRDefault="00FA5EB5" w:rsidP="00FA5EB5">
      <w:pPr>
        <w:pStyle w:val="PlainText"/>
        <w:rPr>
          <w:rFonts w:ascii="Times New Roman" w:hAnsi="Times New Roman"/>
          <w:sz w:val="24"/>
          <w:szCs w:val="24"/>
          <w:lang w:val="en-US"/>
        </w:rPr>
      </w:pPr>
      <w:r w:rsidRPr="000F7889">
        <w:rPr>
          <w:rFonts w:ascii="Times New Roman" w:hAnsi="Times New Roman"/>
          <w:sz w:val="24"/>
          <w:szCs w:val="24"/>
        </w:rPr>
        <w:t xml:space="preserve">               General         </w:t>
      </w:r>
      <w:r>
        <w:rPr>
          <w:rFonts w:ascii="Times New Roman" w:hAnsi="Times New Roman"/>
          <w:sz w:val="24"/>
          <w:szCs w:val="24"/>
        </w:rPr>
        <w:t xml:space="preserve">                                                     17,</w:t>
      </w:r>
      <w:r w:rsidR="009A1FB1">
        <w:rPr>
          <w:rFonts w:ascii="Times New Roman" w:hAnsi="Times New Roman"/>
          <w:sz w:val="24"/>
          <w:szCs w:val="24"/>
        </w:rPr>
        <w:t>868.52</w:t>
      </w:r>
      <w:r w:rsidRPr="000F7889">
        <w:rPr>
          <w:rFonts w:ascii="Times New Roman" w:hAnsi="Times New Roman"/>
          <w:sz w:val="24"/>
          <w:szCs w:val="24"/>
        </w:rPr>
        <w:t xml:space="preserve"> </w:t>
      </w:r>
      <w:r>
        <w:rPr>
          <w:rFonts w:ascii="Times New Roman" w:hAnsi="Times New Roman"/>
          <w:sz w:val="24"/>
          <w:szCs w:val="24"/>
        </w:rPr>
        <w:t xml:space="preserve">      </w:t>
      </w:r>
      <w:r w:rsidRPr="000F7889">
        <w:rPr>
          <w:rFonts w:ascii="Times New Roman" w:hAnsi="Times New Roman"/>
          <w:sz w:val="24"/>
          <w:szCs w:val="24"/>
        </w:rPr>
        <w:t xml:space="preserve">   </w:t>
      </w:r>
      <w:r>
        <w:rPr>
          <w:rFonts w:ascii="Times New Roman" w:hAnsi="Times New Roman"/>
          <w:sz w:val="24"/>
          <w:szCs w:val="24"/>
        </w:rPr>
        <w:t>4,750.82</w:t>
      </w:r>
      <w:r w:rsidRPr="000F7889">
        <w:rPr>
          <w:rFonts w:ascii="Times New Roman" w:hAnsi="Times New Roman"/>
          <w:sz w:val="24"/>
          <w:szCs w:val="24"/>
        </w:rPr>
        <w:t xml:space="preserve"> </w:t>
      </w:r>
      <w:r>
        <w:rPr>
          <w:rFonts w:ascii="Times New Roman" w:hAnsi="Times New Roman"/>
          <w:sz w:val="24"/>
          <w:szCs w:val="24"/>
        </w:rPr>
        <w:t xml:space="preserve">   (-)13,</w:t>
      </w:r>
      <w:r w:rsidR="009A1FB1">
        <w:rPr>
          <w:rFonts w:ascii="Times New Roman" w:hAnsi="Times New Roman"/>
          <w:sz w:val="24"/>
          <w:szCs w:val="24"/>
        </w:rPr>
        <w:t>117.70</w:t>
      </w:r>
    </w:p>
    <w:p w14:paraId="5437F089" w14:textId="77777777" w:rsidR="00FA5EB5" w:rsidRPr="000F7889" w:rsidRDefault="00FA5EB5" w:rsidP="00FA5EB5">
      <w:pPr>
        <w:pStyle w:val="PlainText"/>
        <w:rPr>
          <w:rFonts w:ascii="Times New Roman" w:hAnsi="Times New Roman"/>
          <w:sz w:val="24"/>
          <w:szCs w:val="24"/>
        </w:rPr>
      </w:pPr>
      <w:r w:rsidRPr="000F7889">
        <w:rPr>
          <w:rFonts w:ascii="Times New Roman" w:hAnsi="Times New Roman"/>
          <w:sz w:val="24"/>
          <w:szCs w:val="24"/>
        </w:rPr>
        <w:t xml:space="preserve">              Sixth Schedule</w:t>
      </w:r>
    </w:p>
    <w:p w14:paraId="0113882C" w14:textId="326857EF" w:rsidR="00FA5EB5" w:rsidRDefault="00FA5EB5" w:rsidP="00FA5EB5">
      <w:pPr>
        <w:pStyle w:val="PlainText"/>
        <w:rPr>
          <w:rFonts w:ascii="Times New Roman" w:hAnsi="Times New Roman"/>
          <w:sz w:val="24"/>
          <w:szCs w:val="24"/>
        </w:rPr>
      </w:pPr>
      <w:r w:rsidRPr="000F7889">
        <w:rPr>
          <w:rFonts w:ascii="Times New Roman" w:hAnsi="Times New Roman"/>
          <w:sz w:val="24"/>
          <w:szCs w:val="24"/>
        </w:rPr>
        <w:t xml:space="preserve">               (</w:t>
      </w:r>
      <w:r>
        <w:rPr>
          <w:rFonts w:ascii="Times New Roman" w:hAnsi="Times New Roman"/>
          <w:sz w:val="24"/>
          <w:szCs w:val="24"/>
        </w:rPr>
        <w:t>P</w:t>
      </w:r>
      <w:r w:rsidRPr="000F7889">
        <w:rPr>
          <w:rFonts w:ascii="Times New Roman" w:hAnsi="Times New Roman"/>
          <w:sz w:val="24"/>
          <w:szCs w:val="24"/>
        </w:rPr>
        <w:t>art II)</w:t>
      </w:r>
      <w:r>
        <w:rPr>
          <w:rFonts w:ascii="Times New Roman" w:hAnsi="Times New Roman"/>
          <w:sz w:val="24"/>
          <w:szCs w:val="24"/>
        </w:rPr>
        <w:t xml:space="preserve"> </w:t>
      </w:r>
      <w:r w:rsidRPr="000F7889">
        <w:rPr>
          <w:rFonts w:ascii="Times New Roman" w:hAnsi="Times New Roman"/>
          <w:sz w:val="24"/>
          <w:szCs w:val="24"/>
        </w:rPr>
        <w:t xml:space="preserve">Areas                                </w:t>
      </w:r>
      <w:r>
        <w:rPr>
          <w:rFonts w:ascii="Times New Roman" w:hAnsi="Times New Roman"/>
          <w:sz w:val="24"/>
          <w:szCs w:val="24"/>
        </w:rPr>
        <w:t xml:space="preserve">                       </w:t>
      </w:r>
      <w:r w:rsidR="009A1FB1">
        <w:rPr>
          <w:rFonts w:ascii="Times New Roman" w:hAnsi="Times New Roman"/>
          <w:sz w:val="24"/>
          <w:szCs w:val="24"/>
        </w:rPr>
        <w:t>643</w:t>
      </w:r>
      <w:r>
        <w:rPr>
          <w:rFonts w:ascii="Times New Roman" w:hAnsi="Times New Roman"/>
          <w:sz w:val="24"/>
          <w:szCs w:val="24"/>
        </w:rPr>
        <w:t>.</w:t>
      </w:r>
      <w:r w:rsidR="009A1FB1">
        <w:rPr>
          <w:rFonts w:ascii="Times New Roman" w:hAnsi="Times New Roman"/>
          <w:sz w:val="24"/>
          <w:szCs w:val="24"/>
        </w:rPr>
        <w:t>8</w:t>
      </w:r>
      <w:r>
        <w:rPr>
          <w:rFonts w:ascii="Times New Roman" w:hAnsi="Times New Roman"/>
          <w:sz w:val="24"/>
          <w:szCs w:val="24"/>
        </w:rPr>
        <w:t>7</w:t>
      </w:r>
      <w:r w:rsidRPr="000F7889">
        <w:rPr>
          <w:rFonts w:ascii="Times New Roman" w:hAnsi="Times New Roman"/>
          <w:sz w:val="24"/>
          <w:szCs w:val="24"/>
        </w:rPr>
        <w:t xml:space="preserve">    </w:t>
      </w:r>
      <w:r>
        <w:rPr>
          <w:rFonts w:ascii="Times New Roman" w:hAnsi="Times New Roman"/>
          <w:sz w:val="24"/>
          <w:szCs w:val="24"/>
        </w:rPr>
        <w:t xml:space="preserve">  </w:t>
      </w:r>
      <w:r w:rsidRPr="000F7889">
        <w:rPr>
          <w:rFonts w:ascii="Times New Roman" w:hAnsi="Times New Roman"/>
          <w:sz w:val="24"/>
          <w:szCs w:val="24"/>
        </w:rPr>
        <w:t xml:space="preserve">  </w:t>
      </w:r>
      <w:r>
        <w:rPr>
          <w:rFonts w:ascii="Times New Roman" w:hAnsi="Times New Roman"/>
          <w:sz w:val="24"/>
          <w:szCs w:val="24"/>
        </w:rPr>
        <w:t xml:space="preserve">      </w:t>
      </w:r>
      <w:r w:rsidRPr="000F7889">
        <w:rPr>
          <w:rFonts w:ascii="Times New Roman" w:hAnsi="Times New Roman"/>
          <w:sz w:val="24"/>
          <w:szCs w:val="24"/>
        </w:rPr>
        <w:t>4</w:t>
      </w:r>
      <w:r>
        <w:rPr>
          <w:rFonts w:ascii="Times New Roman" w:hAnsi="Times New Roman"/>
          <w:sz w:val="24"/>
          <w:szCs w:val="24"/>
        </w:rPr>
        <w:t>61</w:t>
      </w:r>
      <w:r w:rsidRPr="000F7889">
        <w:rPr>
          <w:rFonts w:ascii="Times New Roman" w:hAnsi="Times New Roman"/>
          <w:sz w:val="24"/>
          <w:szCs w:val="24"/>
        </w:rPr>
        <w:t>.</w:t>
      </w:r>
      <w:r>
        <w:rPr>
          <w:rFonts w:ascii="Times New Roman" w:hAnsi="Times New Roman"/>
          <w:sz w:val="24"/>
          <w:szCs w:val="24"/>
        </w:rPr>
        <w:t>54</w:t>
      </w:r>
      <w:r w:rsidRPr="000F7889">
        <w:rPr>
          <w:rFonts w:ascii="Times New Roman" w:hAnsi="Times New Roman"/>
          <w:sz w:val="24"/>
          <w:szCs w:val="24"/>
        </w:rPr>
        <w:t xml:space="preserve">  </w:t>
      </w:r>
      <w:r>
        <w:rPr>
          <w:rFonts w:ascii="Times New Roman" w:hAnsi="Times New Roman"/>
          <w:sz w:val="24"/>
          <w:szCs w:val="24"/>
        </w:rPr>
        <w:t xml:space="preserve">       (-)</w:t>
      </w:r>
      <w:r w:rsidR="009A1FB1">
        <w:rPr>
          <w:rFonts w:ascii="Times New Roman" w:hAnsi="Times New Roman"/>
          <w:sz w:val="24"/>
          <w:szCs w:val="24"/>
        </w:rPr>
        <w:t>182.33</w:t>
      </w:r>
    </w:p>
    <w:p w14:paraId="655BAFA3" w14:textId="77777777" w:rsidR="00FA5EB5" w:rsidRPr="000F7889" w:rsidRDefault="00FA5EB5" w:rsidP="00FA5EB5">
      <w:pPr>
        <w:pStyle w:val="PlainText"/>
        <w:rPr>
          <w:rFonts w:ascii="Times New Roman" w:hAnsi="Times New Roman"/>
          <w:sz w:val="24"/>
          <w:szCs w:val="24"/>
        </w:rPr>
      </w:pPr>
    </w:p>
    <w:p w14:paraId="096DEE24" w14:textId="77777777" w:rsidR="00FA5EB5" w:rsidRDefault="00FA5EB5" w:rsidP="00FA5EB5">
      <w:pPr>
        <w:pStyle w:val="PlainText"/>
        <w:rPr>
          <w:rFonts w:ascii="Times New Roman" w:hAnsi="Times New Roman"/>
          <w:sz w:val="24"/>
          <w:szCs w:val="24"/>
        </w:rPr>
      </w:pPr>
      <w:r w:rsidRPr="006426F6">
        <w:rPr>
          <w:rFonts w:ascii="Times New Roman" w:hAnsi="Times New Roman"/>
          <w:b/>
          <w:sz w:val="24"/>
          <w:szCs w:val="24"/>
        </w:rPr>
        <w:t xml:space="preserve">               Total Voted                                 </w:t>
      </w:r>
      <w:r>
        <w:rPr>
          <w:rFonts w:ascii="Times New Roman" w:hAnsi="Times New Roman"/>
          <w:b/>
          <w:sz w:val="24"/>
          <w:szCs w:val="24"/>
        </w:rPr>
        <w:t xml:space="preserve"> </w:t>
      </w:r>
      <w:r w:rsidRPr="006426F6">
        <w:rPr>
          <w:rFonts w:ascii="Times New Roman" w:hAnsi="Times New Roman"/>
          <w:b/>
          <w:sz w:val="24"/>
          <w:szCs w:val="24"/>
        </w:rPr>
        <w:t xml:space="preserve"> </w:t>
      </w:r>
      <w:r>
        <w:rPr>
          <w:rFonts w:ascii="Times New Roman" w:hAnsi="Times New Roman"/>
          <w:b/>
          <w:sz w:val="24"/>
          <w:szCs w:val="24"/>
        </w:rPr>
        <w:t xml:space="preserve">                  18,512.39</w:t>
      </w:r>
      <w:r w:rsidRPr="006426F6">
        <w:rPr>
          <w:rFonts w:ascii="Times New Roman" w:hAnsi="Times New Roman"/>
          <w:b/>
          <w:sz w:val="24"/>
          <w:szCs w:val="24"/>
        </w:rPr>
        <w:t xml:space="preserve">    </w:t>
      </w:r>
      <w:r>
        <w:rPr>
          <w:rFonts w:ascii="Times New Roman" w:hAnsi="Times New Roman"/>
          <w:b/>
          <w:sz w:val="24"/>
          <w:szCs w:val="24"/>
        </w:rPr>
        <w:t xml:space="preserve">       5,212.36</w:t>
      </w:r>
      <w:r w:rsidRPr="006426F6">
        <w:rPr>
          <w:rFonts w:ascii="Times New Roman" w:hAnsi="Times New Roman"/>
          <w:b/>
          <w:sz w:val="24"/>
          <w:szCs w:val="24"/>
        </w:rPr>
        <w:t xml:space="preserve"> </w:t>
      </w:r>
      <w:r>
        <w:rPr>
          <w:rFonts w:ascii="Times New Roman" w:hAnsi="Times New Roman"/>
          <w:b/>
          <w:sz w:val="24"/>
          <w:szCs w:val="24"/>
        </w:rPr>
        <w:t xml:space="preserve">  </w:t>
      </w:r>
      <w:r w:rsidRPr="006426F6">
        <w:rPr>
          <w:rFonts w:ascii="Times New Roman" w:hAnsi="Times New Roman"/>
          <w:b/>
          <w:sz w:val="24"/>
          <w:szCs w:val="24"/>
        </w:rPr>
        <w:t xml:space="preserve"> (-)</w:t>
      </w:r>
      <w:r>
        <w:rPr>
          <w:rFonts w:ascii="Times New Roman" w:hAnsi="Times New Roman"/>
          <w:b/>
          <w:sz w:val="24"/>
          <w:szCs w:val="24"/>
        </w:rPr>
        <w:t>13,300.03</w:t>
      </w:r>
    </w:p>
    <w:p w14:paraId="59558590" w14:textId="77777777" w:rsidR="00FA5EB5" w:rsidRPr="00662724" w:rsidRDefault="00FA5EB5" w:rsidP="00FA5EB5">
      <w:pPr>
        <w:pStyle w:val="PlainText"/>
        <w:jc w:val="center"/>
        <w:rPr>
          <w:rFonts w:ascii="Times New Roman" w:hAnsi="Times New Roman"/>
          <w:b/>
          <w:bCs/>
          <w:sz w:val="24"/>
          <w:szCs w:val="24"/>
        </w:rPr>
      </w:pPr>
      <w:r w:rsidRPr="00662724">
        <w:rPr>
          <w:rFonts w:ascii="Times New Roman" w:hAnsi="Times New Roman"/>
          <w:b/>
          <w:bCs/>
          <w:sz w:val="24"/>
          <w:szCs w:val="24"/>
          <w:lang w:val="en-US"/>
        </w:rPr>
        <w:t>GRANT NO. 06</w:t>
      </w:r>
      <w:r w:rsidRPr="00662724">
        <w:rPr>
          <w:rFonts w:ascii="Times New Roman" w:hAnsi="Times New Roman"/>
          <w:sz w:val="24"/>
          <w:szCs w:val="24"/>
        </w:rPr>
        <w:t>-Contd.</w:t>
      </w:r>
    </w:p>
    <w:p w14:paraId="40F1BEC7" w14:textId="77777777" w:rsidR="00FA5EB5" w:rsidRPr="00662724" w:rsidRDefault="00FA5EB5" w:rsidP="00FA5EB5">
      <w:pPr>
        <w:pStyle w:val="PlainText"/>
        <w:rPr>
          <w:rFonts w:ascii="Times New Roman" w:hAnsi="Times New Roman"/>
          <w:b/>
          <w:sz w:val="24"/>
          <w:szCs w:val="24"/>
        </w:rPr>
      </w:pPr>
    </w:p>
    <w:p w14:paraId="1530AD7D" w14:textId="77777777" w:rsidR="00FA5EB5" w:rsidRPr="00662724" w:rsidRDefault="00FA5EB5" w:rsidP="00FA5EB5">
      <w:pPr>
        <w:pStyle w:val="PlainText"/>
        <w:rPr>
          <w:rFonts w:ascii="Times New Roman" w:hAnsi="Times New Roman"/>
          <w:b/>
          <w:sz w:val="24"/>
          <w:szCs w:val="24"/>
        </w:rPr>
      </w:pPr>
      <w:r w:rsidRPr="00662724">
        <w:rPr>
          <w:rFonts w:ascii="Times New Roman" w:hAnsi="Times New Roman"/>
          <w:b/>
          <w:sz w:val="24"/>
          <w:szCs w:val="24"/>
        </w:rPr>
        <w:t>Capital:</w:t>
      </w:r>
    </w:p>
    <w:p w14:paraId="077C5C0C" w14:textId="77777777" w:rsidR="00FA5EB5" w:rsidRPr="00662724" w:rsidRDefault="00FA5EB5" w:rsidP="00FA5EB5">
      <w:pPr>
        <w:pStyle w:val="PlainText"/>
        <w:rPr>
          <w:rFonts w:ascii="Times New Roman" w:hAnsi="Times New Roman"/>
          <w:b/>
          <w:bCs/>
          <w:sz w:val="24"/>
          <w:szCs w:val="24"/>
        </w:rPr>
      </w:pPr>
      <w:r w:rsidRPr="00662724">
        <w:rPr>
          <w:rFonts w:ascii="Times New Roman" w:hAnsi="Times New Roman"/>
          <w:b/>
          <w:bCs/>
          <w:sz w:val="24"/>
          <w:szCs w:val="24"/>
        </w:rPr>
        <w:t xml:space="preserve">                                                                                             Total          Actual              Excess(+)</w:t>
      </w:r>
    </w:p>
    <w:p w14:paraId="48E3DE59" w14:textId="77777777" w:rsidR="00FA5EB5" w:rsidRPr="00662724" w:rsidRDefault="00FA5EB5" w:rsidP="00FA5EB5">
      <w:pPr>
        <w:pStyle w:val="PlainText"/>
        <w:rPr>
          <w:rFonts w:ascii="Times New Roman" w:hAnsi="Times New Roman"/>
          <w:b/>
          <w:bCs/>
          <w:sz w:val="24"/>
          <w:szCs w:val="24"/>
        </w:rPr>
      </w:pPr>
      <w:r w:rsidRPr="00662724">
        <w:rPr>
          <w:rFonts w:ascii="Times New Roman" w:hAnsi="Times New Roman"/>
          <w:b/>
          <w:bCs/>
          <w:sz w:val="24"/>
          <w:szCs w:val="24"/>
        </w:rPr>
        <w:t xml:space="preserve">                                                                                             grant          expenditure    Savings(-)</w:t>
      </w:r>
    </w:p>
    <w:p w14:paraId="68D5D9B1" w14:textId="77777777" w:rsidR="00FA5EB5" w:rsidRPr="00662724" w:rsidRDefault="00FA5EB5" w:rsidP="00FA5EB5">
      <w:pPr>
        <w:pStyle w:val="PlainText"/>
        <w:rPr>
          <w:rFonts w:ascii="Times New Roman" w:hAnsi="Times New Roman"/>
          <w:b/>
          <w:bCs/>
          <w:sz w:val="24"/>
          <w:szCs w:val="24"/>
        </w:rPr>
      </w:pPr>
      <w:r w:rsidRPr="00662724">
        <w:rPr>
          <w:rFonts w:ascii="Times New Roman" w:hAnsi="Times New Roman"/>
          <w:b/>
          <w:bCs/>
          <w:sz w:val="24"/>
          <w:szCs w:val="24"/>
        </w:rPr>
        <w:t xml:space="preserve">                                                                                                                                        (₹ in lakh)</w:t>
      </w:r>
    </w:p>
    <w:p w14:paraId="6F0D4193" w14:textId="77777777" w:rsidR="00FA5EB5" w:rsidRPr="00662724" w:rsidRDefault="00FA5EB5" w:rsidP="00FA5EB5">
      <w:pPr>
        <w:pStyle w:val="PlainText"/>
        <w:rPr>
          <w:rFonts w:ascii="Times New Roman" w:hAnsi="Times New Roman"/>
          <w:sz w:val="24"/>
          <w:szCs w:val="24"/>
        </w:rPr>
      </w:pPr>
    </w:p>
    <w:p w14:paraId="6A99A248" w14:textId="77777777" w:rsidR="00FA5EB5" w:rsidRPr="00662724" w:rsidRDefault="00FA5EB5" w:rsidP="00FA5EB5">
      <w:pPr>
        <w:pStyle w:val="PlainText"/>
        <w:rPr>
          <w:rFonts w:ascii="Times New Roman" w:hAnsi="Times New Roman"/>
          <w:sz w:val="24"/>
          <w:szCs w:val="24"/>
        </w:rPr>
      </w:pPr>
      <w:r w:rsidRPr="00662724">
        <w:rPr>
          <w:rFonts w:ascii="Times New Roman" w:hAnsi="Times New Roman"/>
          <w:sz w:val="24"/>
          <w:szCs w:val="24"/>
        </w:rPr>
        <w:t xml:space="preserve">               General                                                                 200.00            25.22              (-)174.78</w:t>
      </w:r>
    </w:p>
    <w:p w14:paraId="22F383FE" w14:textId="77777777" w:rsidR="00FA5EB5" w:rsidRPr="00662724" w:rsidRDefault="00FA5EB5" w:rsidP="00FA5EB5">
      <w:pPr>
        <w:pStyle w:val="PlainText"/>
        <w:rPr>
          <w:rFonts w:ascii="Times New Roman" w:hAnsi="Times New Roman"/>
          <w:sz w:val="24"/>
          <w:szCs w:val="24"/>
        </w:rPr>
      </w:pPr>
      <w:r w:rsidRPr="00662724">
        <w:rPr>
          <w:rFonts w:ascii="Times New Roman" w:hAnsi="Times New Roman"/>
          <w:sz w:val="24"/>
          <w:szCs w:val="24"/>
        </w:rPr>
        <w:t xml:space="preserve">               Sixth Schedule</w:t>
      </w:r>
    </w:p>
    <w:p w14:paraId="731B66F6" w14:textId="77777777" w:rsidR="00FA5EB5" w:rsidRPr="00662724" w:rsidRDefault="00FA5EB5" w:rsidP="00FA5EB5">
      <w:pPr>
        <w:pStyle w:val="PlainText"/>
        <w:rPr>
          <w:rFonts w:ascii="Times New Roman" w:hAnsi="Times New Roman"/>
          <w:sz w:val="24"/>
          <w:szCs w:val="24"/>
        </w:rPr>
      </w:pPr>
      <w:r w:rsidRPr="00662724">
        <w:rPr>
          <w:rFonts w:ascii="Times New Roman" w:hAnsi="Times New Roman"/>
          <w:sz w:val="24"/>
          <w:szCs w:val="24"/>
        </w:rPr>
        <w:t xml:space="preserve">               (Part II) Areas                                                                …                …                       …</w:t>
      </w:r>
    </w:p>
    <w:p w14:paraId="7D49D457" w14:textId="77777777" w:rsidR="00FA5EB5" w:rsidRPr="00662724" w:rsidRDefault="00FA5EB5" w:rsidP="00FA5EB5">
      <w:pPr>
        <w:pStyle w:val="PlainText"/>
        <w:rPr>
          <w:rFonts w:ascii="Times New Roman" w:hAnsi="Times New Roman"/>
          <w:sz w:val="24"/>
          <w:szCs w:val="24"/>
        </w:rPr>
      </w:pPr>
    </w:p>
    <w:p w14:paraId="1463F9E1" w14:textId="77777777" w:rsidR="00FA5EB5" w:rsidRPr="00662724" w:rsidRDefault="00FA5EB5" w:rsidP="00FA5EB5">
      <w:pPr>
        <w:pStyle w:val="PlainText"/>
        <w:rPr>
          <w:rFonts w:ascii="Times New Roman" w:hAnsi="Times New Roman"/>
          <w:b/>
          <w:sz w:val="24"/>
          <w:szCs w:val="24"/>
        </w:rPr>
      </w:pPr>
      <w:r w:rsidRPr="00662724">
        <w:rPr>
          <w:rFonts w:ascii="Times New Roman" w:hAnsi="Times New Roman"/>
          <w:b/>
          <w:sz w:val="24"/>
          <w:szCs w:val="24"/>
        </w:rPr>
        <w:t xml:space="preserve">               Total Voted                                                         </w:t>
      </w:r>
      <w:r w:rsidRPr="00662724">
        <w:rPr>
          <w:rFonts w:ascii="Times New Roman" w:hAnsi="Times New Roman"/>
          <w:b/>
          <w:bCs/>
          <w:sz w:val="24"/>
          <w:szCs w:val="24"/>
        </w:rPr>
        <w:t>200.00            25.22              (-)174.78</w:t>
      </w:r>
    </w:p>
    <w:p w14:paraId="5A75F258" w14:textId="77777777" w:rsidR="00FA5EB5" w:rsidRPr="00662724" w:rsidRDefault="00FA5EB5" w:rsidP="00FA5EB5">
      <w:pPr>
        <w:pStyle w:val="PlainText"/>
        <w:rPr>
          <w:rFonts w:ascii="Times New Roman" w:hAnsi="Times New Roman"/>
          <w:b/>
          <w:sz w:val="24"/>
          <w:szCs w:val="24"/>
        </w:rPr>
      </w:pPr>
    </w:p>
    <w:p w14:paraId="79DF105A" w14:textId="77777777" w:rsidR="00FA5EB5" w:rsidRPr="00662724" w:rsidRDefault="00FA5EB5" w:rsidP="00FA5EB5">
      <w:pPr>
        <w:pStyle w:val="PlainText"/>
        <w:rPr>
          <w:rFonts w:ascii="Times New Roman" w:hAnsi="Times New Roman"/>
          <w:b/>
          <w:sz w:val="24"/>
          <w:szCs w:val="24"/>
          <w:lang w:val="en-US"/>
        </w:rPr>
      </w:pPr>
      <w:r w:rsidRPr="00662724">
        <w:rPr>
          <w:rFonts w:ascii="Times New Roman" w:hAnsi="Times New Roman"/>
          <w:b/>
          <w:sz w:val="24"/>
          <w:szCs w:val="24"/>
          <w:lang w:val="en-US"/>
        </w:rPr>
        <w:t>Revenue:</w:t>
      </w:r>
    </w:p>
    <w:p w14:paraId="7D834C98" w14:textId="77777777" w:rsidR="00FA5EB5" w:rsidRPr="00662724" w:rsidRDefault="00FA5EB5" w:rsidP="00FA5EB5">
      <w:pPr>
        <w:pStyle w:val="PlainText"/>
        <w:rPr>
          <w:rFonts w:ascii="Times New Roman" w:hAnsi="Times New Roman"/>
          <w:sz w:val="24"/>
          <w:szCs w:val="24"/>
        </w:rPr>
      </w:pPr>
    </w:p>
    <w:p w14:paraId="311E65D2" w14:textId="2595ADDE" w:rsidR="00FA5EB5" w:rsidRPr="00662724" w:rsidRDefault="00FA5EB5" w:rsidP="00FA5EB5">
      <w:pPr>
        <w:pStyle w:val="PlainText"/>
        <w:jc w:val="both"/>
        <w:rPr>
          <w:rFonts w:ascii="Times New Roman" w:hAnsi="Times New Roman"/>
          <w:sz w:val="24"/>
          <w:szCs w:val="24"/>
          <w:lang w:val="en-US"/>
        </w:rPr>
      </w:pPr>
      <w:r w:rsidRPr="00662724">
        <w:rPr>
          <w:rFonts w:ascii="Times New Roman" w:hAnsi="Times New Roman"/>
          <w:sz w:val="24"/>
          <w:szCs w:val="24"/>
          <w:lang w:val="en-US"/>
        </w:rPr>
        <w:t>2.</w:t>
      </w:r>
      <w:r w:rsidRPr="00662724">
        <w:rPr>
          <w:rFonts w:ascii="Times New Roman" w:hAnsi="Times New Roman"/>
          <w:sz w:val="24"/>
          <w:szCs w:val="24"/>
          <w:lang w:val="en-US"/>
        </w:rPr>
        <w:tab/>
        <w:t>Against the available savings of ₹13,300.03 lakh</w:t>
      </w:r>
      <w:r w:rsidR="00A90E59">
        <w:rPr>
          <w:rFonts w:ascii="Times New Roman" w:hAnsi="Times New Roman"/>
          <w:sz w:val="24"/>
          <w:szCs w:val="24"/>
          <w:lang w:val="en-US"/>
        </w:rPr>
        <w:t>,</w:t>
      </w:r>
      <w:r w:rsidRPr="00662724">
        <w:rPr>
          <w:rFonts w:ascii="Times New Roman" w:hAnsi="Times New Roman"/>
          <w:sz w:val="24"/>
          <w:szCs w:val="24"/>
          <w:lang w:val="en-US"/>
        </w:rPr>
        <w:t xml:space="preserve"> only ₹12,540.20 lakh was surrendered during the year.</w:t>
      </w:r>
    </w:p>
    <w:p w14:paraId="7634F3D7" w14:textId="77777777" w:rsidR="00FA5EB5" w:rsidRPr="00662724" w:rsidRDefault="00FA5EB5" w:rsidP="00FA5EB5">
      <w:pPr>
        <w:pStyle w:val="PlainText"/>
        <w:rPr>
          <w:rFonts w:ascii="Times New Roman" w:hAnsi="Times New Roman"/>
          <w:sz w:val="24"/>
          <w:szCs w:val="24"/>
          <w:lang w:val="en-US"/>
        </w:rPr>
      </w:pPr>
    </w:p>
    <w:p w14:paraId="687B750A" w14:textId="77777777" w:rsidR="00FA5EB5" w:rsidRPr="00662724" w:rsidRDefault="00FA5EB5" w:rsidP="00FA5EB5">
      <w:pPr>
        <w:pStyle w:val="PlainText"/>
        <w:jc w:val="both"/>
        <w:rPr>
          <w:rFonts w:ascii="Times New Roman" w:hAnsi="Times New Roman"/>
          <w:sz w:val="24"/>
          <w:szCs w:val="24"/>
          <w:lang w:val="en-US"/>
        </w:rPr>
      </w:pPr>
      <w:r w:rsidRPr="00662724">
        <w:rPr>
          <w:rFonts w:ascii="Times New Roman" w:hAnsi="Times New Roman"/>
          <w:sz w:val="24"/>
          <w:szCs w:val="24"/>
          <w:lang w:val="en-US"/>
        </w:rPr>
        <w:t>3.</w:t>
      </w:r>
      <w:r w:rsidRPr="00662724">
        <w:rPr>
          <w:rFonts w:ascii="Times New Roman" w:hAnsi="Times New Roman"/>
          <w:sz w:val="24"/>
          <w:szCs w:val="24"/>
          <w:lang w:val="en-US"/>
        </w:rPr>
        <w:tab/>
        <w:t>Since the actual expenditure of ₹5,212.36 lakh did not come up even to the original provision of ₹</w:t>
      </w:r>
      <w:r w:rsidRPr="00662724">
        <w:rPr>
          <w:rFonts w:ascii="Times New Roman" w:hAnsi="Times New Roman"/>
          <w:sz w:val="24"/>
          <w:szCs w:val="24"/>
        </w:rPr>
        <w:t>18</w:t>
      </w:r>
      <w:r w:rsidRPr="00662724">
        <w:rPr>
          <w:rFonts w:ascii="Times New Roman" w:hAnsi="Times New Roman"/>
          <w:sz w:val="24"/>
          <w:szCs w:val="24"/>
          <w:lang w:val="en-IN"/>
        </w:rPr>
        <w:t>,</w:t>
      </w:r>
      <w:r w:rsidRPr="00662724">
        <w:rPr>
          <w:rFonts w:ascii="Times New Roman" w:hAnsi="Times New Roman"/>
          <w:sz w:val="24"/>
          <w:szCs w:val="24"/>
        </w:rPr>
        <w:t>502</w:t>
      </w:r>
      <w:r w:rsidRPr="00662724">
        <w:rPr>
          <w:rFonts w:ascii="Times New Roman" w:hAnsi="Times New Roman"/>
          <w:sz w:val="24"/>
          <w:szCs w:val="24"/>
          <w:lang w:val="en-IN"/>
        </w:rPr>
        <w:t>.</w:t>
      </w:r>
      <w:r w:rsidRPr="00662724">
        <w:rPr>
          <w:rFonts w:ascii="Times New Roman" w:hAnsi="Times New Roman"/>
          <w:sz w:val="24"/>
          <w:szCs w:val="24"/>
        </w:rPr>
        <w:t>39</w:t>
      </w:r>
      <w:r w:rsidRPr="00662724">
        <w:rPr>
          <w:rFonts w:ascii="Times New Roman" w:hAnsi="Times New Roman"/>
          <w:sz w:val="24"/>
          <w:szCs w:val="24"/>
          <w:lang w:val="en-US"/>
        </w:rPr>
        <w:t xml:space="preserve"> lakh, supplementary provision of ₹10.00 lakh obtained during the year proved unnecessary.</w:t>
      </w:r>
    </w:p>
    <w:p w14:paraId="6345FD3D" w14:textId="77777777" w:rsidR="00FA5EB5" w:rsidRPr="00662724" w:rsidRDefault="00FA5EB5" w:rsidP="00FA5EB5">
      <w:pPr>
        <w:pStyle w:val="PlainText"/>
        <w:rPr>
          <w:rFonts w:ascii="Times New Roman" w:hAnsi="Times New Roman"/>
          <w:sz w:val="24"/>
          <w:szCs w:val="24"/>
        </w:rPr>
      </w:pPr>
    </w:p>
    <w:p w14:paraId="0F10E9A0" w14:textId="77777777" w:rsidR="00FA5EB5" w:rsidRPr="00662724" w:rsidRDefault="00FA5EB5" w:rsidP="00FA5EB5">
      <w:pPr>
        <w:pStyle w:val="PlainText"/>
        <w:rPr>
          <w:rFonts w:ascii="Times New Roman" w:hAnsi="Times New Roman"/>
          <w:bCs/>
          <w:sz w:val="24"/>
          <w:szCs w:val="24"/>
        </w:rPr>
      </w:pPr>
      <w:r w:rsidRPr="00662724">
        <w:rPr>
          <w:rFonts w:ascii="Times New Roman" w:hAnsi="Times New Roman"/>
          <w:bCs/>
          <w:sz w:val="24"/>
          <w:szCs w:val="24"/>
          <w:lang w:val="en-US"/>
        </w:rPr>
        <w:t>4.</w:t>
      </w:r>
      <w:r w:rsidRPr="00662724">
        <w:rPr>
          <w:rFonts w:ascii="Times New Roman" w:hAnsi="Times New Roman"/>
          <w:bCs/>
          <w:sz w:val="24"/>
          <w:szCs w:val="24"/>
          <w:lang w:val="en-US"/>
        </w:rPr>
        <w:tab/>
      </w:r>
      <w:r w:rsidRPr="00662724">
        <w:rPr>
          <w:rFonts w:ascii="Times New Roman" w:hAnsi="Times New Roman"/>
          <w:bCs/>
          <w:sz w:val="24"/>
          <w:szCs w:val="24"/>
        </w:rPr>
        <w:t>Savings occurred mainly under:</w:t>
      </w:r>
    </w:p>
    <w:p w14:paraId="16DF5826" w14:textId="77777777" w:rsidR="00FA5EB5" w:rsidRPr="00662724" w:rsidRDefault="00FA5EB5" w:rsidP="00FA5EB5">
      <w:pPr>
        <w:pStyle w:val="PlainText"/>
        <w:rPr>
          <w:rFonts w:ascii="Times New Roman" w:hAnsi="Times New Roman"/>
          <w:b/>
          <w:bCs/>
          <w:sz w:val="24"/>
          <w:szCs w:val="24"/>
        </w:rPr>
      </w:pPr>
    </w:p>
    <w:p w14:paraId="1145660D" w14:textId="77777777" w:rsidR="00FA5EB5" w:rsidRPr="00662724" w:rsidRDefault="00FA5EB5" w:rsidP="00FA5EB5">
      <w:pPr>
        <w:pStyle w:val="PlainText"/>
        <w:rPr>
          <w:rFonts w:ascii="Times New Roman" w:hAnsi="Times New Roman"/>
          <w:b/>
          <w:bCs/>
          <w:sz w:val="24"/>
          <w:szCs w:val="24"/>
        </w:rPr>
      </w:pPr>
      <w:r w:rsidRPr="00662724">
        <w:rPr>
          <w:rFonts w:ascii="Times New Roman" w:hAnsi="Times New Roman"/>
          <w:b/>
          <w:bCs/>
          <w:sz w:val="24"/>
          <w:szCs w:val="24"/>
        </w:rPr>
        <w:t>Serial              Head                                                           Total         Actual                Excess(+)</w:t>
      </w:r>
    </w:p>
    <w:p w14:paraId="2E68B5B3" w14:textId="77777777" w:rsidR="00FA5EB5" w:rsidRPr="00662724" w:rsidRDefault="00FA5EB5" w:rsidP="00FA5EB5">
      <w:pPr>
        <w:pStyle w:val="PlainText"/>
        <w:rPr>
          <w:rFonts w:ascii="Times New Roman" w:hAnsi="Times New Roman"/>
          <w:b/>
          <w:bCs/>
          <w:sz w:val="24"/>
          <w:szCs w:val="24"/>
        </w:rPr>
      </w:pPr>
      <w:r w:rsidRPr="00662724">
        <w:rPr>
          <w:rFonts w:ascii="Times New Roman" w:hAnsi="Times New Roman"/>
          <w:b/>
          <w:bCs/>
          <w:sz w:val="24"/>
          <w:szCs w:val="24"/>
        </w:rPr>
        <w:t>number                                                                               grant        expenditure      Savings(-)</w:t>
      </w:r>
    </w:p>
    <w:p w14:paraId="020F579E" w14:textId="77777777" w:rsidR="00FA5EB5" w:rsidRPr="00662724" w:rsidRDefault="00FA5EB5" w:rsidP="00FA5EB5">
      <w:pPr>
        <w:pStyle w:val="PlainText"/>
        <w:rPr>
          <w:rFonts w:ascii="Times New Roman" w:hAnsi="Times New Roman"/>
          <w:b/>
          <w:bCs/>
          <w:sz w:val="24"/>
          <w:szCs w:val="24"/>
        </w:rPr>
      </w:pPr>
      <w:r w:rsidRPr="00662724">
        <w:rPr>
          <w:rFonts w:ascii="Times New Roman" w:hAnsi="Times New Roman"/>
          <w:b/>
          <w:bCs/>
          <w:sz w:val="24"/>
          <w:szCs w:val="24"/>
        </w:rPr>
        <w:t xml:space="preserve">                                                                                                                                        (₹ in lakh)</w:t>
      </w:r>
    </w:p>
    <w:p w14:paraId="21A0F5BB" w14:textId="77777777" w:rsidR="00FA5EB5" w:rsidRPr="00662724" w:rsidRDefault="00FA5EB5" w:rsidP="00FA5EB5">
      <w:pPr>
        <w:pStyle w:val="PlainText"/>
        <w:rPr>
          <w:rFonts w:ascii="Times New Roman" w:hAnsi="Times New Roman"/>
          <w:sz w:val="24"/>
          <w:szCs w:val="24"/>
        </w:rPr>
      </w:pPr>
      <w:r w:rsidRPr="00662724">
        <w:rPr>
          <w:rFonts w:ascii="Times New Roman" w:hAnsi="Times New Roman"/>
          <w:sz w:val="24"/>
          <w:szCs w:val="24"/>
        </w:rPr>
        <w:t xml:space="preserve">(i)             </w:t>
      </w:r>
      <w:r w:rsidRPr="00662724">
        <w:rPr>
          <w:rFonts w:ascii="Times New Roman" w:hAnsi="Times New Roman"/>
          <w:b/>
          <w:bCs/>
          <w:sz w:val="24"/>
          <w:szCs w:val="24"/>
        </w:rPr>
        <w:t>2029  Land Revenue</w:t>
      </w:r>
    </w:p>
    <w:p w14:paraId="36FFDCA8" w14:textId="77777777" w:rsidR="00FA5EB5" w:rsidRPr="00662724" w:rsidRDefault="00FA5EB5" w:rsidP="00FA5EB5">
      <w:pPr>
        <w:pStyle w:val="PlainText"/>
        <w:rPr>
          <w:rFonts w:ascii="Times New Roman" w:hAnsi="Times New Roman"/>
          <w:sz w:val="24"/>
          <w:szCs w:val="24"/>
        </w:rPr>
      </w:pPr>
      <w:r w:rsidRPr="00662724">
        <w:rPr>
          <w:rFonts w:ascii="Times New Roman" w:hAnsi="Times New Roman"/>
          <w:sz w:val="24"/>
          <w:szCs w:val="24"/>
        </w:rPr>
        <w:t xml:space="preserve">                 001   </w:t>
      </w:r>
      <w:r w:rsidRPr="00662724">
        <w:rPr>
          <w:rFonts w:ascii="Times New Roman" w:hAnsi="Times New Roman"/>
          <w:sz w:val="24"/>
          <w:szCs w:val="24"/>
          <w:lang w:val="en-US"/>
        </w:rPr>
        <w:t xml:space="preserve"> </w:t>
      </w:r>
      <w:r w:rsidRPr="00662724">
        <w:rPr>
          <w:rFonts w:ascii="Times New Roman" w:hAnsi="Times New Roman"/>
          <w:sz w:val="24"/>
          <w:szCs w:val="24"/>
        </w:rPr>
        <w:t>Direction and Administration</w:t>
      </w:r>
    </w:p>
    <w:p w14:paraId="10C0DBB8" w14:textId="77777777" w:rsidR="00FA5EB5" w:rsidRPr="00662724" w:rsidRDefault="00FA5EB5" w:rsidP="00FA5EB5">
      <w:pPr>
        <w:pStyle w:val="PlainText"/>
        <w:rPr>
          <w:rFonts w:ascii="Times New Roman" w:hAnsi="Times New Roman"/>
          <w:sz w:val="24"/>
          <w:szCs w:val="24"/>
        </w:rPr>
      </w:pPr>
      <w:r w:rsidRPr="00662724">
        <w:rPr>
          <w:rFonts w:ascii="Times New Roman" w:hAnsi="Times New Roman"/>
          <w:sz w:val="24"/>
          <w:szCs w:val="24"/>
        </w:rPr>
        <w:t xml:space="preserve">                 (01) </w:t>
      </w:r>
      <w:r w:rsidRPr="00662724">
        <w:rPr>
          <w:rFonts w:ascii="Times New Roman" w:hAnsi="Times New Roman"/>
          <w:sz w:val="24"/>
          <w:szCs w:val="24"/>
          <w:lang w:val="en-US"/>
        </w:rPr>
        <w:t xml:space="preserve">  </w:t>
      </w:r>
      <w:r w:rsidRPr="00662724">
        <w:rPr>
          <w:rFonts w:ascii="Times New Roman" w:hAnsi="Times New Roman"/>
          <w:sz w:val="24"/>
          <w:szCs w:val="24"/>
        </w:rPr>
        <w:t>Establishment in Districts</w:t>
      </w:r>
    </w:p>
    <w:p w14:paraId="51B9EEA5" w14:textId="77777777" w:rsidR="00FA5EB5" w:rsidRPr="00662724" w:rsidRDefault="00FA5EB5" w:rsidP="00FA5EB5">
      <w:pPr>
        <w:pStyle w:val="PlainText"/>
        <w:rPr>
          <w:rFonts w:ascii="Times New Roman" w:hAnsi="Times New Roman"/>
          <w:sz w:val="24"/>
          <w:szCs w:val="24"/>
        </w:rPr>
      </w:pPr>
      <w:r w:rsidRPr="00662724">
        <w:rPr>
          <w:rFonts w:ascii="Times New Roman" w:hAnsi="Times New Roman"/>
          <w:sz w:val="24"/>
          <w:szCs w:val="24"/>
        </w:rPr>
        <w:t xml:space="preserve">                 Sixth Schedule (Part II) Areas</w:t>
      </w:r>
    </w:p>
    <w:p w14:paraId="650510BF" w14:textId="77777777" w:rsidR="00FA5EB5" w:rsidRPr="00662724" w:rsidRDefault="00FA5EB5" w:rsidP="00FA5EB5">
      <w:pPr>
        <w:pStyle w:val="PlainText"/>
        <w:rPr>
          <w:rFonts w:ascii="Times New Roman" w:hAnsi="Times New Roman"/>
          <w:sz w:val="24"/>
          <w:szCs w:val="24"/>
        </w:rPr>
      </w:pPr>
      <w:r w:rsidRPr="00662724">
        <w:rPr>
          <w:rFonts w:ascii="Times New Roman" w:hAnsi="Times New Roman"/>
          <w:sz w:val="24"/>
          <w:szCs w:val="24"/>
        </w:rPr>
        <w:t xml:space="preserve">                 O.               265.66</w:t>
      </w:r>
    </w:p>
    <w:p w14:paraId="0E60634E" w14:textId="77777777" w:rsidR="00FA5EB5" w:rsidRPr="00662724" w:rsidRDefault="00FA5EB5" w:rsidP="00FA5EB5">
      <w:pPr>
        <w:pStyle w:val="PlainText"/>
        <w:rPr>
          <w:rFonts w:ascii="Times New Roman" w:hAnsi="Times New Roman"/>
          <w:sz w:val="24"/>
          <w:szCs w:val="24"/>
        </w:rPr>
      </w:pPr>
      <w:r w:rsidRPr="00662724">
        <w:rPr>
          <w:rFonts w:ascii="Times New Roman" w:hAnsi="Times New Roman"/>
          <w:sz w:val="24"/>
          <w:szCs w:val="24"/>
        </w:rPr>
        <w:t xml:space="preserve">                 R.             (-)28.45 </w:t>
      </w:r>
      <w:r w:rsidRPr="00662724">
        <w:rPr>
          <w:rFonts w:ascii="Times New Roman" w:hAnsi="Times New Roman"/>
          <w:sz w:val="24"/>
          <w:szCs w:val="24"/>
        </w:rPr>
        <w:tab/>
      </w:r>
      <w:r w:rsidRPr="00662724">
        <w:rPr>
          <w:rFonts w:ascii="Times New Roman" w:hAnsi="Times New Roman"/>
          <w:sz w:val="24"/>
          <w:szCs w:val="24"/>
        </w:rPr>
        <w:tab/>
      </w:r>
      <w:r w:rsidRPr="00662724">
        <w:rPr>
          <w:rFonts w:ascii="Times New Roman" w:hAnsi="Times New Roman"/>
          <w:sz w:val="24"/>
          <w:szCs w:val="24"/>
        </w:rPr>
        <w:tab/>
      </w:r>
      <w:r w:rsidRPr="00662724">
        <w:rPr>
          <w:rFonts w:ascii="Times New Roman" w:hAnsi="Times New Roman"/>
          <w:sz w:val="24"/>
          <w:szCs w:val="24"/>
        </w:rPr>
        <w:tab/>
      </w:r>
      <w:r w:rsidRPr="00662724">
        <w:rPr>
          <w:rFonts w:ascii="Times New Roman" w:hAnsi="Times New Roman"/>
          <w:sz w:val="24"/>
          <w:szCs w:val="24"/>
        </w:rPr>
        <w:tab/>
        <w:t xml:space="preserve">237.21       216.13 </w:t>
      </w:r>
      <w:r w:rsidRPr="00662724">
        <w:rPr>
          <w:rFonts w:ascii="Times New Roman" w:hAnsi="Times New Roman"/>
          <w:sz w:val="24"/>
          <w:szCs w:val="24"/>
        </w:rPr>
        <w:tab/>
        <w:t xml:space="preserve">      (-)21.08</w:t>
      </w:r>
      <w:r w:rsidRPr="00662724">
        <w:rPr>
          <w:rFonts w:ascii="Times New Roman" w:hAnsi="Times New Roman"/>
          <w:sz w:val="24"/>
          <w:szCs w:val="24"/>
          <w:lang w:val="en-US"/>
        </w:rPr>
        <w:t xml:space="preserve"> </w:t>
      </w:r>
    </w:p>
    <w:p w14:paraId="22CE5ABD" w14:textId="77777777" w:rsidR="00FA5EB5" w:rsidRPr="00662724" w:rsidRDefault="00FA5EB5" w:rsidP="00FA5EB5">
      <w:pPr>
        <w:pStyle w:val="PlainText"/>
        <w:rPr>
          <w:rFonts w:ascii="Times New Roman" w:hAnsi="Times New Roman"/>
          <w:sz w:val="24"/>
          <w:szCs w:val="24"/>
        </w:rPr>
      </w:pPr>
    </w:p>
    <w:p w14:paraId="617BCF5D" w14:textId="77777777" w:rsidR="00FA5EB5" w:rsidRPr="00662724" w:rsidRDefault="00FA5EB5" w:rsidP="00FA5EB5">
      <w:pPr>
        <w:pStyle w:val="PlainText"/>
        <w:rPr>
          <w:rFonts w:ascii="Times New Roman" w:hAnsi="Times New Roman"/>
          <w:sz w:val="24"/>
          <w:szCs w:val="24"/>
        </w:rPr>
      </w:pPr>
      <w:r w:rsidRPr="00662724">
        <w:rPr>
          <w:rFonts w:ascii="Times New Roman" w:hAnsi="Times New Roman"/>
          <w:sz w:val="24"/>
          <w:szCs w:val="24"/>
        </w:rPr>
        <w:t xml:space="preserve">(ii)  </w:t>
      </w:r>
      <w:r w:rsidRPr="00662724">
        <w:rPr>
          <w:rFonts w:ascii="Times New Roman" w:hAnsi="Times New Roman"/>
          <w:b/>
          <w:sz w:val="24"/>
          <w:szCs w:val="24"/>
        </w:rPr>
        <w:t xml:space="preserve">          </w:t>
      </w:r>
      <w:r w:rsidRPr="00662724">
        <w:rPr>
          <w:rFonts w:ascii="Times New Roman" w:hAnsi="Times New Roman"/>
          <w:sz w:val="24"/>
          <w:szCs w:val="24"/>
        </w:rPr>
        <w:t>102    Survey and Settlement Operations</w:t>
      </w:r>
    </w:p>
    <w:p w14:paraId="65CF004B" w14:textId="77777777" w:rsidR="00FA5EB5" w:rsidRPr="00662724" w:rsidRDefault="00FA5EB5" w:rsidP="00FA5EB5">
      <w:pPr>
        <w:pStyle w:val="PlainText"/>
        <w:numPr>
          <w:ilvl w:val="0"/>
          <w:numId w:val="14"/>
        </w:numPr>
        <w:rPr>
          <w:rFonts w:ascii="Times New Roman" w:hAnsi="Times New Roman"/>
          <w:sz w:val="24"/>
          <w:szCs w:val="24"/>
        </w:rPr>
      </w:pPr>
      <w:r w:rsidRPr="00662724">
        <w:rPr>
          <w:rFonts w:ascii="Times New Roman" w:hAnsi="Times New Roman"/>
          <w:sz w:val="24"/>
          <w:szCs w:val="24"/>
        </w:rPr>
        <w:t xml:space="preserve">   General  and Controlling</w:t>
      </w:r>
    </w:p>
    <w:p w14:paraId="514B3176" w14:textId="77777777" w:rsidR="00FA5EB5" w:rsidRPr="00662724" w:rsidRDefault="00FA5EB5" w:rsidP="00FA5EB5">
      <w:pPr>
        <w:pStyle w:val="PlainText"/>
        <w:rPr>
          <w:rFonts w:ascii="Courier New" w:hAnsi="Courier New" w:cs="Courier New"/>
          <w:sz w:val="24"/>
          <w:szCs w:val="24"/>
        </w:rPr>
      </w:pPr>
      <w:r w:rsidRPr="00662724">
        <w:rPr>
          <w:rFonts w:ascii="Times New Roman" w:hAnsi="Times New Roman"/>
          <w:sz w:val="24"/>
          <w:szCs w:val="24"/>
        </w:rPr>
        <w:t xml:space="preserve">                           Establishment for Surveys</w:t>
      </w:r>
    </w:p>
    <w:p w14:paraId="4CB54B24" w14:textId="77777777" w:rsidR="00FA5EB5" w:rsidRPr="00662724" w:rsidRDefault="00FA5EB5" w:rsidP="00FA5EB5">
      <w:pPr>
        <w:pStyle w:val="PlainText"/>
        <w:rPr>
          <w:rFonts w:ascii="Times New Roman" w:hAnsi="Times New Roman"/>
          <w:sz w:val="24"/>
          <w:szCs w:val="24"/>
        </w:rPr>
      </w:pPr>
      <w:r w:rsidRPr="00662724">
        <w:rPr>
          <w:rFonts w:ascii="Times New Roman" w:hAnsi="Times New Roman"/>
          <w:sz w:val="24"/>
          <w:szCs w:val="24"/>
        </w:rPr>
        <w:t xml:space="preserve">                 General</w:t>
      </w:r>
    </w:p>
    <w:p w14:paraId="621084A9" w14:textId="77777777" w:rsidR="00FA5EB5" w:rsidRPr="00662724" w:rsidRDefault="00FA5EB5" w:rsidP="00FA5EB5">
      <w:pPr>
        <w:pStyle w:val="PlainText"/>
        <w:rPr>
          <w:rFonts w:ascii="Times New Roman" w:hAnsi="Times New Roman"/>
          <w:sz w:val="24"/>
          <w:szCs w:val="24"/>
        </w:rPr>
      </w:pPr>
      <w:r w:rsidRPr="00662724">
        <w:rPr>
          <w:rFonts w:ascii="Times New Roman" w:hAnsi="Times New Roman"/>
          <w:sz w:val="24"/>
          <w:szCs w:val="24"/>
        </w:rPr>
        <w:t xml:space="preserve">                 O.        </w:t>
      </w:r>
      <w:r w:rsidRPr="00662724">
        <w:rPr>
          <w:rFonts w:ascii="Times New Roman" w:hAnsi="Times New Roman"/>
          <w:sz w:val="24"/>
          <w:szCs w:val="24"/>
        </w:rPr>
        <w:tab/>
        <w:t>109.19</w:t>
      </w:r>
    </w:p>
    <w:p w14:paraId="2EBE2668" w14:textId="77777777" w:rsidR="00FA5EB5" w:rsidRPr="00662724" w:rsidRDefault="00FA5EB5" w:rsidP="00FA5EB5">
      <w:pPr>
        <w:pStyle w:val="PlainText"/>
        <w:rPr>
          <w:rFonts w:ascii="Times New Roman" w:hAnsi="Times New Roman"/>
          <w:sz w:val="24"/>
          <w:szCs w:val="24"/>
        </w:rPr>
      </w:pPr>
      <w:r w:rsidRPr="00662724">
        <w:rPr>
          <w:rFonts w:ascii="Times New Roman" w:hAnsi="Times New Roman"/>
          <w:sz w:val="24"/>
          <w:szCs w:val="24"/>
        </w:rPr>
        <w:t xml:space="preserve">                 R.          </w:t>
      </w:r>
      <w:r w:rsidRPr="00662724">
        <w:rPr>
          <w:rFonts w:ascii="Times New Roman" w:hAnsi="Times New Roman"/>
          <w:sz w:val="24"/>
          <w:szCs w:val="24"/>
        </w:rPr>
        <w:tab/>
        <w:t>(-)9.69</w:t>
      </w:r>
      <w:r w:rsidRPr="00662724">
        <w:rPr>
          <w:rFonts w:ascii="Times New Roman" w:hAnsi="Times New Roman"/>
          <w:sz w:val="24"/>
          <w:szCs w:val="24"/>
        </w:rPr>
        <w:tab/>
      </w:r>
      <w:r w:rsidRPr="00662724">
        <w:rPr>
          <w:rFonts w:ascii="Times New Roman" w:hAnsi="Times New Roman"/>
          <w:sz w:val="24"/>
          <w:szCs w:val="24"/>
        </w:rPr>
        <w:tab/>
      </w:r>
      <w:r w:rsidRPr="00662724">
        <w:rPr>
          <w:rFonts w:ascii="Times New Roman" w:hAnsi="Times New Roman"/>
          <w:sz w:val="24"/>
          <w:szCs w:val="24"/>
        </w:rPr>
        <w:tab/>
      </w:r>
      <w:r w:rsidRPr="00662724">
        <w:rPr>
          <w:rFonts w:ascii="Times New Roman" w:hAnsi="Times New Roman"/>
          <w:sz w:val="24"/>
          <w:szCs w:val="24"/>
        </w:rPr>
        <w:tab/>
      </w:r>
      <w:r w:rsidRPr="00662724">
        <w:rPr>
          <w:rFonts w:ascii="Times New Roman" w:hAnsi="Times New Roman"/>
          <w:sz w:val="24"/>
          <w:szCs w:val="24"/>
        </w:rPr>
        <w:tab/>
        <w:t>99.50         99.44</w:t>
      </w:r>
      <w:r w:rsidRPr="00662724">
        <w:rPr>
          <w:rFonts w:ascii="Times New Roman" w:hAnsi="Times New Roman"/>
          <w:sz w:val="24"/>
          <w:szCs w:val="24"/>
        </w:rPr>
        <w:tab/>
        <w:t xml:space="preserve">      (-)0.06</w:t>
      </w:r>
    </w:p>
    <w:p w14:paraId="4FD4238B" w14:textId="77777777" w:rsidR="00FA5EB5" w:rsidRPr="00662724" w:rsidRDefault="00FA5EB5" w:rsidP="00FA5EB5">
      <w:pPr>
        <w:pStyle w:val="PlainText"/>
        <w:rPr>
          <w:rFonts w:ascii="Times New Roman" w:hAnsi="Times New Roman"/>
          <w:sz w:val="24"/>
          <w:szCs w:val="24"/>
        </w:rPr>
      </w:pPr>
    </w:p>
    <w:p w14:paraId="18647B71" w14:textId="77777777" w:rsidR="00FA5EB5" w:rsidRPr="00662724" w:rsidRDefault="00FA5EB5" w:rsidP="00FA5EB5">
      <w:pPr>
        <w:pStyle w:val="PlainText"/>
        <w:rPr>
          <w:rFonts w:ascii="Times New Roman" w:hAnsi="Times New Roman"/>
          <w:sz w:val="24"/>
          <w:szCs w:val="24"/>
        </w:rPr>
      </w:pPr>
      <w:r w:rsidRPr="00662724">
        <w:rPr>
          <w:rFonts w:ascii="Times New Roman" w:hAnsi="Times New Roman"/>
          <w:sz w:val="24"/>
          <w:szCs w:val="24"/>
        </w:rPr>
        <w:t>(iii)</w:t>
      </w:r>
      <w:r w:rsidRPr="00662724">
        <w:rPr>
          <w:rFonts w:ascii="Times New Roman" w:hAnsi="Times New Roman"/>
          <w:sz w:val="24"/>
          <w:szCs w:val="24"/>
        </w:rPr>
        <w:tab/>
        <w:t xml:space="preserve">     (02)   Drawing Section for Survey</w:t>
      </w:r>
    </w:p>
    <w:p w14:paraId="61E05FC3"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77C6A124"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rPr>
        <w:t xml:space="preserve"> </w:t>
      </w:r>
      <w:r>
        <w:rPr>
          <w:rFonts w:ascii="Times New Roman" w:hAnsi="Times New Roman"/>
          <w:sz w:val="24"/>
          <w:szCs w:val="24"/>
        </w:rPr>
        <w:tab/>
        <w:t xml:space="preserve">  </w:t>
      </w:r>
      <w:r w:rsidRPr="000658D9">
        <w:rPr>
          <w:rFonts w:ascii="Times New Roman" w:hAnsi="Times New Roman"/>
          <w:sz w:val="24"/>
          <w:szCs w:val="24"/>
        </w:rPr>
        <w:t>30.04</w:t>
      </w:r>
    </w:p>
    <w:p w14:paraId="1A20D219"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R.         </w:t>
      </w:r>
      <w:r>
        <w:rPr>
          <w:rFonts w:ascii="Times New Roman" w:hAnsi="Times New Roman"/>
          <w:sz w:val="24"/>
          <w:szCs w:val="24"/>
        </w:rPr>
        <w:t xml:space="preserve"> </w:t>
      </w:r>
      <w:r>
        <w:rPr>
          <w:rFonts w:ascii="Times New Roman" w:hAnsi="Times New Roman"/>
          <w:sz w:val="24"/>
          <w:szCs w:val="24"/>
        </w:rPr>
        <w:tab/>
        <w:t>(-)</w:t>
      </w:r>
      <w:r w:rsidRPr="000658D9">
        <w:rPr>
          <w:rFonts w:ascii="Times New Roman" w:hAnsi="Times New Roman"/>
          <w:sz w:val="24"/>
          <w:szCs w:val="24"/>
        </w:rPr>
        <w:t>2.56</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0658D9">
        <w:rPr>
          <w:rFonts w:ascii="Times New Roman" w:hAnsi="Times New Roman"/>
          <w:sz w:val="24"/>
          <w:szCs w:val="24"/>
        </w:rPr>
        <w:t xml:space="preserve">27.48       </w:t>
      </w:r>
      <w:r>
        <w:rPr>
          <w:rFonts w:ascii="Times New Roman" w:hAnsi="Times New Roman"/>
          <w:sz w:val="24"/>
          <w:szCs w:val="24"/>
        </w:rPr>
        <w:t xml:space="preserve">  </w:t>
      </w:r>
      <w:r w:rsidRPr="000658D9">
        <w:rPr>
          <w:rFonts w:ascii="Times New Roman" w:hAnsi="Times New Roman"/>
          <w:sz w:val="24"/>
          <w:szCs w:val="24"/>
        </w:rPr>
        <w:t>27.42</w:t>
      </w:r>
      <w:r>
        <w:rPr>
          <w:rFonts w:ascii="Times New Roman" w:hAnsi="Times New Roman"/>
          <w:sz w:val="24"/>
          <w:szCs w:val="24"/>
        </w:rPr>
        <w:tab/>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0.06</w:t>
      </w:r>
    </w:p>
    <w:p w14:paraId="7828D1D6" w14:textId="77777777" w:rsidR="00FA5EB5" w:rsidRPr="00D06711" w:rsidRDefault="00FA5EB5" w:rsidP="00FA5EB5">
      <w:pPr>
        <w:pStyle w:val="PlainText"/>
        <w:rPr>
          <w:rFonts w:ascii="Times New Roman" w:hAnsi="Times New Roman"/>
          <w:sz w:val="20"/>
          <w:szCs w:val="20"/>
        </w:rPr>
      </w:pPr>
    </w:p>
    <w:p w14:paraId="5106E6E4"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w:t>
      </w:r>
      <w:r>
        <w:rPr>
          <w:rFonts w:ascii="Times New Roman" w:hAnsi="Times New Roman"/>
          <w:sz w:val="24"/>
          <w:szCs w:val="24"/>
        </w:rPr>
        <w:t>iv</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(03)</w:t>
      </w: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Reproduction Section for</w:t>
      </w:r>
      <w:r>
        <w:rPr>
          <w:rFonts w:ascii="Times New Roman" w:hAnsi="Times New Roman"/>
          <w:sz w:val="24"/>
          <w:szCs w:val="24"/>
        </w:rPr>
        <w:t xml:space="preserve"> </w:t>
      </w:r>
      <w:r w:rsidRPr="000658D9">
        <w:rPr>
          <w:rFonts w:ascii="Times New Roman" w:hAnsi="Times New Roman"/>
          <w:sz w:val="24"/>
          <w:szCs w:val="24"/>
        </w:rPr>
        <w:t>Survey</w:t>
      </w:r>
    </w:p>
    <w:p w14:paraId="10D4A541"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48D45BB8"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rPr>
        <w:tab/>
      </w:r>
      <w:r>
        <w:rPr>
          <w:rFonts w:ascii="Times New Roman" w:hAnsi="Times New Roman"/>
          <w:sz w:val="24"/>
          <w:szCs w:val="24"/>
          <w:lang w:val="en-IN"/>
        </w:rPr>
        <w:t xml:space="preserve">    </w:t>
      </w:r>
      <w:r w:rsidRPr="000658D9">
        <w:rPr>
          <w:rFonts w:ascii="Times New Roman" w:hAnsi="Times New Roman"/>
          <w:sz w:val="24"/>
          <w:szCs w:val="24"/>
        </w:rPr>
        <w:t>49.28</w:t>
      </w:r>
    </w:p>
    <w:p w14:paraId="15CF8906"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R.        </w:t>
      </w:r>
      <w:r>
        <w:rPr>
          <w:rFonts w:ascii="Times New Roman" w:hAnsi="Times New Roman"/>
          <w:sz w:val="24"/>
          <w:szCs w:val="24"/>
        </w:rPr>
        <w:t xml:space="preserve"> </w:t>
      </w:r>
      <w:r>
        <w:rPr>
          <w:rFonts w:ascii="Times New Roman" w:hAnsi="Times New Roman"/>
          <w:sz w:val="24"/>
          <w:szCs w:val="24"/>
        </w:rPr>
        <w:tab/>
        <w:t>(-)</w:t>
      </w:r>
      <w:r w:rsidRPr="000658D9">
        <w:rPr>
          <w:rFonts w:ascii="Times New Roman" w:hAnsi="Times New Roman"/>
          <w:sz w:val="24"/>
          <w:szCs w:val="24"/>
        </w:rPr>
        <w:t>14.67</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0658D9">
        <w:rPr>
          <w:rFonts w:ascii="Times New Roman" w:hAnsi="Times New Roman"/>
          <w:sz w:val="24"/>
          <w:szCs w:val="24"/>
        </w:rPr>
        <w:t xml:space="preserve">34.61     </w:t>
      </w:r>
      <w:r>
        <w:rPr>
          <w:rFonts w:ascii="Times New Roman" w:hAnsi="Times New Roman"/>
          <w:sz w:val="24"/>
          <w:szCs w:val="24"/>
        </w:rPr>
        <w:t xml:space="preserve">  </w:t>
      </w:r>
      <w:r w:rsidRPr="000658D9">
        <w:rPr>
          <w:rFonts w:ascii="Times New Roman" w:hAnsi="Times New Roman"/>
          <w:sz w:val="24"/>
          <w:szCs w:val="24"/>
        </w:rPr>
        <w:t xml:space="preserve">  34.57</w:t>
      </w:r>
      <w:r>
        <w:rPr>
          <w:rFonts w:ascii="Times New Roman" w:hAnsi="Times New Roman"/>
          <w:sz w:val="24"/>
          <w:szCs w:val="24"/>
        </w:rPr>
        <w:tab/>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0.04</w:t>
      </w:r>
    </w:p>
    <w:p w14:paraId="55C8633A"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t>GRANT NO. 06</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03937CD1" w14:textId="77777777" w:rsidR="00FA5EB5" w:rsidRPr="00975E9C" w:rsidRDefault="00FA5EB5" w:rsidP="00FA5EB5">
      <w:pPr>
        <w:pStyle w:val="PlainText"/>
        <w:rPr>
          <w:rFonts w:ascii="Times New Roman" w:hAnsi="Times New Roman"/>
          <w:sz w:val="24"/>
          <w:szCs w:val="24"/>
        </w:rPr>
      </w:pPr>
    </w:p>
    <w:p w14:paraId="4C28221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AB1714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4527F5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BECE7D5"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w:t>
      </w:r>
      <w:r>
        <w:rPr>
          <w:rFonts w:ascii="Times New Roman" w:hAnsi="Times New Roman"/>
          <w:sz w:val="24"/>
          <w:szCs w:val="24"/>
        </w:rPr>
        <w:t>v</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w:t>
      </w:r>
      <w:r w:rsidRPr="00F25726">
        <w:rPr>
          <w:rFonts w:ascii="Times New Roman" w:hAnsi="Times New Roman"/>
          <w:b/>
          <w:sz w:val="24"/>
          <w:szCs w:val="24"/>
        </w:rPr>
        <w:t>2029  Land Revenue</w:t>
      </w:r>
    </w:p>
    <w:p w14:paraId="3A869013" w14:textId="77777777" w:rsidR="00FA5EB5"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102   </w:t>
      </w:r>
      <w:r>
        <w:rPr>
          <w:rFonts w:ascii="Times New Roman" w:hAnsi="Times New Roman"/>
          <w:sz w:val="24"/>
          <w:szCs w:val="24"/>
        </w:rPr>
        <w:t xml:space="preserve"> </w:t>
      </w:r>
      <w:r w:rsidRPr="000658D9">
        <w:rPr>
          <w:rFonts w:ascii="Times New Roman" w:hAnsi="Times New Roman"/>
          <w:sz w:val="24"/>
          <w:szCs w:val="24"/>
        </w:rPr>
        <w:t>Survey and Settlement Operations</w:t>
      </w:r>
    </w:p>
    <w:p w14:paraId="5751FD7F" w14:textId="77777777" w:rsidR="00FA5EB5" w:rsidRPr="000658D9"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658D9">
        <w:rPr>
          <w:rFonts w:ascii="Times New Roman" w:hAnsi="Times New Roman"/>
          <w:sz w:val="24"/>
          <w:szCs w:val="24"/>
        </w:rPr>
        <w:t>(04)</w:t>
      </w:r>
      <w:r>
        <w:rPr>
          <w:rFonts w:ascii="Times New Roman" w:hAnsi="Times New Roman"/>
          <w:sz w:val="24"/>
          <w:szCs w:val="24"/>
        </w:rPr>
        <w:t xml:space="preserve">  </w:t>
      </w:r>
      <w:r w:rsidRPr="000658D9">
        <w:rPr>
          <w:rFonts w:ascii="Times New Roman" w:hAnsi="Times New Roman"/>
          <w:sz w:val="24"/>
          <w:szCs w:val="24"/>
        </w:rPr>
        <w:t xml:space="preserve"> Traverse Section for</w:t>
      </w:r>
      <w:r>
        <w:rPr>
          <w:rFonts w:ascii="Times New Roman" w:hAnsi="Times New Roman"/>
          <w:sz w:val="24"/>
          <w:szCs w:val="24"/>
        </w:rPr>
        <w:t xml:space="preserve"> </w:t>
      </w:r>
      <w:r w:rsidRPr="000658D9">
        <w:rPr>
          <w:rFonts w:ascii="Times New Roman" w:hAnsi="Times New Roman"/>
          <w:sz w:val="24"/>
          <w:szCs w:val="24"/>
        </w:rPr>
        <w:t>Surveys</w:t>
      </w:r>
    </w:p>
    <w:p w14:paraId="7F76CDBF"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0BC005B6"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rPr>
        <w:tab/>
        <w:t xml:space="preserve">  3</w:t>
      </w:r>
      <w:r w:rsidRPr="000658D9">
        <w:rPr>
          <w:rFonts w:ascii="Times New Roman" w:hAnsi="Times New Roman"/>
          <w:sz w:val="24"/>
          <w:szCs w:val="24"/>
        </w:rPr>
        <w:t>78.49</w:t>
      </w:r>
    </w:p>
    <w:p w14:paraId="60A7CB31" w14:textId="4B1E265A"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R.        </w:t>
      </w:r>
      <w:r>
        <w:rPr>
          <w:rFonts w:ascii="Times New Roman" w:hAnsi="Times New Roman"/>
          <w:sz w:val="24"/>
          <w:szCs w:val="24"/>
        </w:rPr>
        <w:t xml:space="preserve"> </w:t>
      </w:r>
      <w:r>
        <w:rPr>
          <w:rFonts w:ascii="Times New Roman" w:hAnsi="Times New Roman"/>
          <w:sz w:val="24"/>
          <w:szCs w:val="24"/>
        </w:rPr>
        <w:tab/>
        <w:t>(-)</w:t>
      </w:r>
      <w:r w:rsidRPr="000658D9">
        <w:rPr>
          <w:rFonts w:ascii="Times New Roman" w:hAnsi="Times New Roman"/>
          <w:sz w:val="24"/>
          <w:szCs w:val="24"/>
        </w:rPr>
        <w:t>63.26</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0658D9">
        <w:rPr>
          <w:rFonts w:ascii="Times New Roman" w:hAnsi="Times New Roman"/>
          <w:sz w:val="24"/>
          <w:szCs w:val="24"/>
        </w:rPr>
        <w:t xml:space="preserve">315.23  </w:t>
      </w:r>
      <w:r>
        <w:rPr>
          <w:rFonts w:ascii="Times New Roman" w:hAnsi="Times New Roman"/>
          <w:sz w:val="24"/>
          <w:szCs w:val="24"/>
        </w:rPr>
        <w:t xml:space="preserve">     3</w:t>
      </w:r>
      <w:r w:rsidRPr="000658D9">
        <w:rPr>
          <w:rFonts w:ascii="Times New Roman" w:hAnsi="Times New Roman"/>
          <w:sz w:val="24"/>
          <w:szCs w:val="24"/>
        </w:rPr>
        <w:t>14.79</w:t>
      </w:r>
      <w:r>
        <w:rPr>
          <w:rFonts w:ascii="Times New Roman" w:hAnsi="Times New Roman"/>
          <w:sz w:val="24"/>
          <w:szCs w:val="24"/>
        </w:rPr>
        <w:tab/>
      </w:r>
      <w:r w:rsidRPr="000658D9">
        <w:rPr>
          <w:rFonts w:ascii="Times New Roman" w:hAnsi="Times New Roman"/>
          <w:sz w:val="24"/>
          <w:szCs w:val="24"/>
        </w:rPr>
        <w:t xml:space="preserve">   </w:t>
      </w:r>
      <w:r w:rsidR="00CF03A7">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0.44</w:t>
      </w:r>
    </w:p>
    <w:p w14:paraId="202AF9DC" w14:textId="77777777" w:rsidR="00FA5EB5" w:rsidRPr="000658D9" w:rsidRDefault="00FA5EB5" w:rsidP="00FA5EB5">
      <w:pPr>
        <w:pStyle w:val="PlainText"/>
        <w:rPr>
          <w:rFonts w:ascii="Times New Roman" w:hAnsi="Times New Roman"/>
          <w:sz w:val="24"/>
          <w:szCs w:val="24"/>
        </w:rPr>
      </w:pPr>
    </w:p>
    <w:p w14:paraId="2BC02558" w14:textId="77777777" w:rsidR="00FA5EB5" w:rsidRPr="000658D9" w:rsidRDefault="00FA5EB5" w:rsidP="00FA5EB5">
      <w:pPr>
        <w:pStyle w:val="PlainText"/>
        <w:rPr>
          <w:rFonts w:ascii="Times New Roman" w:hAnsi="Times New Roman"/>
          <w:sz w:val="24"/>
          <w:szCs w:val="24"/>
        </w:rPr>
      </w:pPr>
      <w:r>
        <w:rPr>
          <w:rFonts w:ascii="Times New Roman" w:hAnsi="Times New Roman"/>
          <w:sz w:val="24"/>
          <w:szCs w:val="24"/>
        </w:rPr>
        <w:t>(vi)</w:t>
      </w:r>
      <w:r w:rsidRPr="000658D9">
        <w:rPr>
          <w:rFonts w:ascii="Times New Roman" w:hAnsi="Times New Roman"/>
          <w:sz w:val="24"/>
          <w:szCs w:val="24"/>
        </w:rPr>
        <w:t xml:space="preserve">           (05) </w:t>
      </w:r>
      <w:r>
        <w:rPr>
          <w:rFonts w:ascii="Times New Roman" w:hAnsi="Times New Roman"/>
          <w:sz w:val="24"/>
          <w:szCs w:val="24"/>
        </w:rPr>
        <w:t xml:space="preserve">  </w:t>
      </w:r>
      <w:r w:rsidRPr="000658D9">
        <w:rPr>
          <w:rFonts w:ascii="Times New Roman" w:hAnsi="Times New Roman"/>
          <w:sz w:val="24"/>
          <w:szCs w:val="24"/>
        </w:rPr>
        <w:t>Establishment of Survey</w:t>
      </w:r>
      <w:r>
        <w:rPr>
          <w:rFonts w:ascii="Times New Roman" w:hAnsi="Times New Roman"/>
          <w:sz w:val="24"/>
          <w:szCs w:val="24"/>
        </w:rPr>
        <w:t xml:space="preserve"> </w:t>
      </w:r>
      <w:r w:rsidRPr="000658D9">
        <w:rPr>
          <w:rFonts w:ascii="Times New Roman" w:hAnsi="Times New Roman"/>
          <w:sz w:val="24"/>
          <w:szCs w:val="24"/>
        </w:rPr>
        <w:t>School.</w:t>
      </w:r>
    </w:p>
    <w:p w14:paraId="05657232"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1FDA97BF"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rPr>
        <w:tab/>
      </w:r>
      <w:r>
        <w:rPr>
          <w:rFonts w:ascii="Times New Roman" w:hAnsi="Times New Roman"/>
          <w:sz w:val="24"/>
          <w:szCs w:val="24"/>
          <w:lang w:val="en-IN"/>
        </w:rPr>
        <w:t xml:space="preserve">  </w:t>
      </w:r>
      <w:r>
        <w:rPr>
          <w:rFonts w:ascii="Times New Roman" w:hAnsi="Times New Roman"/>
          <w:sz w:val="24"/>
          <w:szCs w:val="24"/>
        </w:rPr>
        <w:t>1</w:t>
      </w:r>
      <w:r w:rsidRPr="000658D9">
        <w:rPr>
          <w:rFonts w:ascii="Times New Roman" w:hAnsi="Times New Roman"/>
          <w:sz w:val="24"/>
          <w:szCs w:val="24"/>
        </w:rPr>
        <w:t>22.40</w:t>
      </w:r>
    </w:p>
    <w:p w14:paraId="1FFC3AFA"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R.        </w:t>
      </w:r>
      <w:r>
        <w:rPr>
          <w:rFonts w:ascii="Times New Roman" w:hAnsi="Times New Roman"/>
          <w:sz w:val="24"/>
          <w:szCs w:val="24"/>
        </w:rPr>
        <w:t xml:space="preserve"> </w:t>
      </w:r>
      <w:r>
        <w:rPr>
          <w:rFonts w:ascii="Times New Roman" w:hAnsi="Times New Roman"/>
          <w:sz w:val="24"/>
          <w:szCs w:val="24"/>
        </w:rPr>
        <w:tab/>
        <w:t>(-)</w:t>
      </w:r>
      <w:r w:rsidRPr="000658D9">
        <w:rPr>
          <w:rFonts w:ascii="Times New Roman" w:hAnsi="Times New Roman"/>
          <w:sz w:val="24"/>
          <w:szCs w:val="24"/>
        </w:rPr>
        <w:t>14.13</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108.27       1</w:t>
      </w:r>
      <w:r w:rsidRPr="000658D9">
        <w:rPr>
          <w:rFonts w:ascii="Times New Roman" w:hAnsi="Times New Roman"/>
          <w:sz w:val="24"/>
          <w:szCs w:val="24"/>
        </w:rPr>
        <w:t>07.88</w:t>
      </w:r>
      <w:r>
        <w:rPr>
          <w:rFonts w:ascii="Times New Roman" w:hAnsi="Times New Roman"/>
          <w:sz w:val="24"/>
          <w:szCs w:val="24"/>
        </w:rPr>
        <w:tab/>
      </w:r>
      <w:r w:rsidRPr="000658D9">
        <w:rPr>
          <w:rFonts w:ascii="Times New Roman" w:hAnsi="Times New Roman"/>
          <w:sz w:val="24"/>
          <w:szCs w:val="24"/>
        </w:rPr>
        <w:t xml:space="preserve">     </w:t>
      </w:r>
      <w:r>
        <w:rPr>
          <w:rFonts w:ascii="Times New Roman" w:hAnsi="Times New Roman"/>
          <w:sz w:val="24"/>
          <w:szCs w:val="24"/>
          <w:lang w:val="en-IN"/>
        </w:rPr>
        <w:t xml:space="preserve">    </w:t>
      </w:r>
      <w:r>
        <w:rPr>
          <w:rFonts w:ascii="Times New Roman" w:hAnsi="Times New Roman"/>
          <w:sz w:val="24"/>
          <w:szCs w:val="24"/>
        </w:rPr>
        <w:t xml:space="preserve"> (-)</w:t>
      </w:r>
      <w:r w:rsidRPr="000658D9">
        <w:rPr>
          <w:rFonts w:ascii="Times New Roman" w:hAnsi="Times New Roman"/>
          <w:sz w:val="24"/>
          <w:szCs w:val="24"/>
        </w:rPr>
        <w:t>0.39</w:t>
      </w:r>
    </w:p>
    <w:p w14:paraId="2A6F5254" w14:textId="77777777" w:rsidR="00FA5EB5" w:rsidRDefault="00FA5EB5" w:rsidP="00FA5EB5">
      <w:pPr>
        <w:pStyle w:val="PlainText"/>
        <w:rPr>
          <w:rFonts w:ascii="Times New Roman" w:hAnsi="Times New Roman"/>
          <w:sz w:val="24"/>
          <w:szCs w:val="24"/>
        </w:rPr>
      </w:pPr>
    </w:p>
    <w:p w14:paraId="0BB61B43"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w:t>
      </w:r>
      <w:r>
        <w:rPr>
          <w:rFonts w:ascii="Times New Roman" w:hAnsi="Times New Roman"/>
          <w:sz w:val="24"/>
          <w:szCs w:val="24"/>
        </w:rPr>
        <w:t>vii</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103   Land Records</w:t>
      </w:r>
    </w:p>
    <w:p w14:paraId="64409C66"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(01) </w:t>
      </w:r>
      <w:r>
        <w:rPr>
          <w:rFonts w:ascii="Times New Roman" w:hAnsi="Times New Roman"/>
          <w:sz w:val="24"/>
          <w:szCs w:val="24"/>
          <w:lang w:val="en-IN"/>
        </w:rPr>
        <w:t xml:space="preserve">  </w:t>
      </w:r>
      <w:r w:rsidRPr="000658D9">
        <w:rPr>
          <w:rFonts w:ascii="Times New Roman" w:hAnsi="Times New Roman"/>
          <w:sz w:val="24"/>
          <w:szCs w:val="24"/>
        </w:rPr>
        <w:t xml:space="preserve">Directorate </w:t>
      </w:r>
      <w:r>
        <w:rPr>
          <w:rFonts w:ascii="Times New Roman" w:hAnsi="Times New Roman"/>
          <w:sz w:val="24"/>
          <w:szCs w:val="24"/>
          <w:lang w:val="en-IN"/>
        </w:rPr>
        <w:t>of</w:t>
      </w:r>
      <w:r w:rsidRPr="000658D9">
        <w:rPr>
          <w:rFonts w:ascii="Times New Roman" w:hAnsi="Times New Roman"/>
          <w:sz w:val="24"/>
          <w:szCs w:val="24"/>
        </w:rPr>
        <w:t xml:space="preserve"> Land Records</w:t>
      </w:r>
    </w:p>
    <w:p w14:paraId="1DBCE4B3"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729E733A"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rPr>
        <w:tab/>
      </w:r>
      <w:r>
        <w:rPr>
          <w:rFonts w:ascii="Times New Roman" w:hAnsi="Times New Roman"/>
          <w:sz w:val="24"/>
          <w:szCs w:val="24"/>
          <w:lang w:val="en-IN"/>
        </w:rPr>
        <w:t xml:space="preserve">    </w:t>
      </w:r>
      <w:r w:rsidRPr="000658D9">
        <w:rPr>
          <w:rFonts w:ascii="Times New Roman" w:hAnsi="Times New Roman"/>
          <w:sz w:val="24"/>
          <w:szCs w:val="24"/>
        </w:rPr>
        <w:t>97.33</w:t>
      </w:r>
    </w:p>
    <w:p w14:paraId="43B76DDC" w14:textId="62A93413" w:rsidR="00FA5EB5" w:rsidRPr="0027009E" w:rsidRDefault="00FA5EB5" w:rsidP="00FA5EB5">
      <w:pPr>
        <w:pStyle w:val="PlainText"/>
        <w:rPr>
          <w:rFonts w:ascii="Times New Roman" w:hAnsi="Times New Roman"/>
          <w:sz w:val="24"/>
          <w:szCs w:val="24"/>
          <w:lang w:val="en-IN"/>
        </w:rPr>
      </w:pPr>
      <w:r w:rsidRPr="000658D9">
        <w:rPr>
          <w:rFonts w:ascii="Times New Roman" w:hAnsi="Times New Roman"/>
          <w:sz w:val="24"/>
          <w:szCs w:val="24"/>
        </w:rPr>
        <w:t xml:space="preserve">                 R.        </w:t>
      </w:r>
      <w:r>
        <w:rPr>
          <w:rFonts w:ascii="Times New Roman" w:hAnsi="Times New Roman"/>
          <w:sz w:val="24"/>
          <w:szCs w:val="24"/>
        </w:rPr>
        <w:t xml:space="preserve"> </w:t>
      </w:r>
      <w:r>
        <w:rPr>
          <w:rFonts w:ascii="Times New Roman" w:hAnsi="Times New Roman"/>
          <w:sz w:val="24"/>
          <w:szCs w:val="24"/>
        </w:rPr>
        <w:tab/>
        <w:t>(-)</w:t>
      </w:r>
      <w:r w:rsidRPr="000658D9">
        <w:rPr>
          <w:rFonts w:ascii="Times New Roman" w:hAnsi="Times New Roman"/>
          <w:sz w:val="24"/>
          <w:szCs w:val="24"/>
        </w:rPr>
        <w:t>12.37</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A04E07">
        <w:rPr>
          <w:rFonts w:ascii="Times New Roman" w:hAnsi="Times New Roman"/>
          <w:sz w:val="24"/>
          <w:szCs w:val="24"/>
        </w:rPr>
        <w:t xml:space="preserve"> </w:t>
      </w:r>
      <w:r w:rsidRPr="000658D9">
        <w:rPr>
          <w:rFonts w:ascii="Times New Roman" w:hAnsi="Times New Roman"/>
          <w:sz w:val="24"/>
          <w:szCs w:val="24"/>
        </w:rPr>
        <w:t xml:space="preserve">84.96    </w:t>
      </w:r>
      <w:r>
        <w:rPr>
          <w:rFonts w:ascii="Times New Roman" w:hAnsi="Times New Roman"/>
          <w:sz w:val="24"/>
          <w:szCs w:val="24"/>
        </w:rPr>
        <w:t xml:space="preserve">  </w:t>
      </w:r>
      <w:r w:rsidRPr="000658D9">
        <w:rPr>
          <w:rFonts w:ascii="Times New Roman" w:hAnsi="Times New Roman"/>
          <w:sz w:val="24"/>
          <w:szCs w:val="24"/>
        </w:rPr>
        <w:t xml:space="preserve">  </w:t>
      </w:r>
      <w:r w:rsidR="00A04E07">
        <w:rPr>
          <w:rFonts w:ascii="Times New Roman" w:hAnsi="Times New Roman"/>
          <w:sz w:val="24"/>
          <w:szCs w:val="24"/>
        </w:rPr>
        <w:t xml:space="preserve">  </w:t>
      </w:r>
      <w:r w:rsidRPr="000658D9">
        <w:rPr>
          <w:rFonts w:ascii="Times New Roman" w:hAnsi="Times New Roman"/>
          <w:sz w:val="24"/>
          <w:szCs w:val="24"/>
        </w:rPr>
        <w:t>84.96</w:t>
      </w:r>
      <w:r>
        <w:rPr>
          <w:rFonts w:ascii="Times New Roman" w:hAnsi="Times New Roman"/>
          <w:sz w:val="24"/>
          <w:szCs w:val="24"/>
          <w:lang w:val="en-IN"/>
        </w:rPr>
        <w:t xml:space="preserve">                        …</w:t>
      </w:r>
    </w:p>
    <w:p w14:paraId="6EFE5913" w14:textId="77777777" w:rsidR="00FA5EB5" w:rsidRDefault="00FA5EB5" w:rsidP="00FA5EB5">
      <w:pPr>
        <w:pStyle w:val="PlainText"/>
        <w:rPr>
          <w:rFonts w:ascii="Times New Roman" w:hAnsi="Times New Roman"/>
          <w:sz w:val="24"/>
          <w:szCs w:val="24"/>
        </w:rPr>
      </w:pPr>
    </w:p>
    <w:p w14:paraId="2EAC2B09"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lang w:val="en-US"/>
        </w:rPr>
        <w:t xml:space="preserve">Surrender of provision of ₹145.13 lakh at serial number (i) to (vii) was due to less expenditure than anticipated. </w:t>
      </w:r>
    </w:p>
    <w:p w14:paraId="1DFBB8EF" w14:textId="77777777" w:rsidR="00FA5EB5" w:rsidRDefault="00FA5EB5" w:rsidP="00FA5EB5">
      <w:pPr>
        <w:pStyle w:val="PlainText"/>
        <w:jc w:val="both"/>
        <w:rPr>
          <w:rFonts w:ascii="Times New Roman" w:hAnsi="Times New Roman"/>
          <w:sz w:val="24"/>
          <w:szCs w:val="24"/>
          <w:lang w:val="en-US"/>
        </w:rPr>
      </w:pPr>
    </w:p>
    <w:p w14:paraId="5CF2794C" w14:textId="77777777" w:rsidR="00FA5EB5" w:rsidRPr="00534876"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ab/>
        <w:t>Reasons for the final savings ₹22.07 lakh at serial number (i) to (vi) have not been intimated (July 2024).</w:t>
      </w:r>
    </w:p>
    <w:p w14:paraId="5D243598" w14:textId="77777777" w:rsidR="00FA5EB5" w:rsidRDefault="00FA5EB5" w:rsidP="00FA5EB5">
      <w:pPr>
        <w:pStyle w:val="PlainText"/>
        <w:rPr>
          <w:rFonts w:ascii="Times New Roman" w:hAnsi="Times New Roman"/>
          <w:sz w:val="24"/>
          <w:szCs w:val="24"/>
        </w:rPr>
      </w:pPr>
    </w:p>
    <w:p w14:paraId="5128F204"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w:t>
      </w:r>
      <w:r>
        <w:rPr>
          <w:rFonts w:ascii="Times New Roman" w:hAnsi="Times New Roman"/>
          <w:sz w:val="24"/>
          <w:szCs w:val="24"/>
        </w:rPr>
        <w:t>viii</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(02) </w:t>
      </w:r>
      <w:r>
        <w:rPr>
          <w:rFonts w:ascii="Times New Roman" w:hAnsi="Times New Roman"/>
          <w:sz w:val="24"/>
          <w:szCs w:val="24"/>
        </w:rPr>
        <w:t xml:space="preserve">  Procurement of </w:t>
      </w:r>
      <w:r>
        <w:rPr>
          <w:rFonts w:ascii="Times New Roman" w:hAnsi="Times New Roman"/>
          <w:sz w:val="24"/>
          <w:szCs w:val="24"/>
          <w:lang w:val="en-IN"/>
        </w:rPr>
        <w:t>S</w:t>
      </w:r>
      <w:r w:rsidRPr="000658D9">
        <w:rPr>
          <w:rFonts w:ascii="Times New Roman" w:hAnsi="Times New Roman"/>
          <w:sz w:val="24"/>
          <w:szCs w:val="24"/>
        </w:rPr>
        <w:t>ur</w:t>
      </w:r>
      <w:r>
        <w:rPr>
          <w:rFonts w:ascii="Times New Roman" w:hAnsi="Times New Roman"/>
          <w:sz w:val="24"/>
          <w:szCs w:val="24"/>
        </w:rPr>
        <w:t>v</w:t>
      </w:r>
      <w:r w:rsidRPr="000658D9">
        <w:rPr>
          <w:rFonts w:ascii="Times New Roman" w:hAnsi="Times New Roman"/>
          <w:sz w:val="24"/>
          <w:szCs w:val="24"/>
        </w:rPr>
        <w:t>e</w:t>
      </w:r>
      <w:r>
        <w:rPr>
          <w:rFonts w:ascii="Times New Roman" w:hAnsi="Times New Roman"/>
          <w:sz w:val="24"/>
          <w:szCs w:val="24"/>
        </w:rPr>
        <w:t>y</w:t>
      </w:r>
      <w:r>
        <w:rPr>
          <w:rFonts w:ascii="Times New Roman" w:hAnsi="Times New Roman"/>
          <w:sz w:val="24"/>
          <w:szCs w:val="24"/>
          <w:lang w:val="en-IN"/>
        </w:rPr>
        <w:t xml:space="preserve"> and</w:t>
      </w:r>
      <w:r>
        <w:rPr>
          <w:rFonts w:ascii="Times New Roman" w:hAnsi="Times New Roman"/>
          <w:sz w:val="24"/>
          <w:szCs w:val="24"/>
        </w:rPr>
        <w:t xml:space="preserve"> </w:t>
      </w:r>
      <w:r w:rsidRPr="000658D9">
        <w:rPr>
          <w:rFonts w:ascii="Times New Roman" w:hAnsi="Times New Roman"/>
          <w:sz w:val="24"/>
          <w:szCs w:val="24"/>
        </w:rPr>
        <w:t>Equipment</w:t>
      </w:r>
    </w:p>
    <w:p w14:paraId="2AD96F94"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729A385C"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rPr>
        <w:tab/>
      </w:r>
      <w:r>
        <w:rPr>
          <w:rFonts w:ascii="Times New Roman" w:hAnsi="Times New Roman"/>
          <w:sz w:val="24"/>
          <w:szCs w:val="24"/>
          <w:lang w:val="en-IN"/>
        </w:rPr>
        <w:t xml:space="preserve">    </w:t>
      </w:r>
      <w:r w:rsidRPr="000658D9">
        <w:rPr>
          <w:rFonts w:ascii="Times New Roman" w:hAnsi="Times New Roman"/>
          <w:sz w:val="24"/>
          <w:szCs w:val="24"/>
        </w:rPr>
        <w:t>10.14</w:t>
      </w:r>
    </w:p>
    <w:p w14:paraId="21711916" w14:textId="762DBCD6"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R.        </w:t>
      </w:r>
      <w:r>
        <w:rPr>
          <w:rFonts w:ascii="Times New Roman" w:hAnsi="Times New Roman"/>
          <w:sz w:val="24"/>
          <w:szCs w:val="24"/>
        </w:rPr>
        <w:t xml:space="preserve"> </w:t>
      </w:r>
      <w:r>
        <w:rPr>
          <w:rFonts w:ascii="Times New Roman" w:hAnsi="Times New Roman"/>
          <w:sz w:val="24"/>
          <w:szCs w:val="24"/>
        </w:rPr>
        <w:tab/>
        <w:t>(-)</w:t>
      </w:r>
      <w:r w:rsidRPr="000658D9">
        <w:rPr>
          <w:rFonts w:ascii="Times New Roman" w:hAnsi="Times New Roman"/>
          <w:sz w:val="24"/>
          <w:szCs w:val="24"/>
        </w:rPr>
        <w:t>10.14</w:t>
      </w:r>
      <w:r>
        <w:rPr>
          <w:rFonts w:ascii="Times New Roman" w:hAnsi="Times New Roman"/>
          <w:sz w:val="24"/>
          <w:szCs w:val="24"/>
        </w:rPr>
        <w:t xml:space="preserve">                                                    …                …         </w:t>
      </w:r>
      <w:r w:rsidR="00CF03A7">
        <w:rPr>
          <w:rFonts w:ascii="Times New Roman" w:hAnsi="Times New Roman"/>
          <w:sz w:val="24"/>
          <w:szCs w:val="24"/>
        </w:rPr>
        <w:t xml:space="preserve">    </w:t>
      </w:r>
      <w:r>
        <w:rPr>
          <w:rFonts w:ascii="Times New Roman" w:hAnsi="Times New Roman"/>
          <w:sz w:val="24"/>
          <w:szCs w:val="24"/>
        </w:rPr>
        <w:t xml:space="preserve">        …</w:t>
      </w:r>
    </w:p>
    <w:p w14:paraId="0ADC179E" w14:textId="77777777" w:rsidR="00FA5EB5" w:rsidRDefault="00FA5EB5" w:rsidP="00FA5EB5">
      <w:pPr>
        <w:pStyle w:val="PlainText"/>
        <w:rPr>
          <w:rFonts w:ascii="Times New Roman" w:hAnsi="Times New Roman"/>
          <w:sz w:val="24"/>
          <w:szCs w:val="24"/>
        </w:rPr>
      </w:pPr>
    </w:p>
    <w:p w14:paraId="3882CBD6" w14:textId="77777777" w:rsidR="00FA5EB5" w:rsidRDefault="00FA5EB5" w:rsidP="00FA5EB5">
      <w:pPr>
        <w:pStyle w:val="PlainText"/>
        <w:jc w:val="both"/>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lang w:val="en-IN"/>
        </w:rPr>
        <w:t>S</w:t>
      </w:r>
      <w:r>
        <w:rPr>
          <w:rFonts w:ascii="Times New Roman" w:hAnsi="Times New Roman"/>
          <w:sz w:val="24"/>
          <w:szCs w:val="24"/>
          <w:lang w:val="en-US"/>
        </w:rPr>
        <w:t>urrender of entire provision of ₹10.14 lakh was due to no expenditure incurred during the year.</w:t>
      </w:r>
    </w:p>
    <w:p w14:paraId="0CD29681" w14:textId="77777777" w:rsidR="00FA5EB5" w:rsidRDefault="00FA5EB5" w:rsidP="00FA5EB5">
      <w:pPr>
        <w:pStyle w:val="PlainText"/>
        <w:rPr>
          <w:rFonts w:ascii="Times New Roman" w:hAnsi="Times New Roman"/>
          <w:sz w:val="24"/>
          <w:szCs w:val="24"/>
        </w:rPr>
      </w:pPr>
    </w:p>
    <w:p w14:paraId="05E48A77"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w:t>
      </w:r>
      <w:r>
        <w:rPr>
          <w:rFonts w:ascii="Times New Roman" w:hAnsi="Times New Roman"/>
          <w:sz w:val="24"/>
          <w:szCs w:val="24"/>
        </w:rPr>
        <w:t>ix)</w:t>
      </w:r>
      <w:r>
        <w:rPr>
          <w:rFonts w:ascii="Times New Roman" w:hAnsi="Times New Roman"/>
          <w:sz w:val="24"/>
          <w:szCs w:val="24"/>
        </w:rPr>
        <w:tab/>
        <w:t xml:space="preserve">     </w:t>
      </w:r>
      <w:r w:rsidRPr="000658D9">
        <w:rPr>
          <w:rFonts w:ascii="Times New Roman" w:hAnsi="Times New Roman"/>
          <w:sz w:val="24"/>
          <w:szCs w:val="24"/>
        </w:rPr>
        <w:t xml:space="preserve">(07) </w:t>
      </w:r>
      <w:r>
        <w:rPr>
          <w:rFonts w:ascii="Times New Roman" w:hAnsi="Times New Roman"/>
          <w:sz w:val="24"/>
          <w:szCs w:val="24"/>
        </w:rPr>
        <w:t xml:space="preserve">  </w:t>
      </w:r>
      <w:r w:rsidRPr="000658D9">
        <w:rPr>
          <w:rFonts w:ascii="Times New Roman" w:hAnsi="Times New Roman"/>
          <w:sz w:val="24"/>
          <w:szCs w:val="24"/>
        </w:rPr>
        <w:t>Cadastral survey under the</w:t>
      </w:r>
    </w:p>
    <w:p w14:paraId="2BA0A22A" w14:textId="77777777" w:rsidR="00FA5EB5"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lang w:val="en-IN"/>
        </w:rPr>
        <w:t xml:space="preserve">          </w:t>
      </w:r>
      <w:r w:rsidRPr="000658D9">
        <w:rPr>
          <w:rFonts w:ascii="Times New Roman" w:hAnsi="Times New Roman"/>
          <w:sz w:val="24"/>
          <w:szCs w:val="24"/>
        </w:rPr>
        <w:t xml:space="preserve">Directorate of Land </w:t>
      </w:r>
    </w:p>
    <w:p w14:paraId="4C7A022B" w14:textId="77777777" w:rsidR="00FA5EB5" w:rsidRPr="000658D9" w:rsidRDefault="00FA5EB5" w:rsidP="00FA5EB5">
      <w:pPr>
        <w:pStyle w:val="PlainText"/>
        <w:rPr>
          <w:rFonts w:ascii="Times New Roman" w:hAnsi="Times New Roman"/>
          <w:sz w:val="24"/>
          <w:szCs w:val="24"/>
        </w:rPr>
      </w:pPr>
      <w:r>
        <w:rPr>
          <w:rFonts w:ascii="Times New Roman" w:hAnsi="Times New Roman"/>
          <w:sz w:val="24"/>
          <w:szCs w:val="24"/>
          <w:lang w:val="en-IN"/>
        </w:rPr>
        <w:t xml:space="preserve">                           </w:t>
      </w:r>
      <w:r w:rsidRPr="000658D9">
        <w:rPr>
          <w:rFonts w:ascii="Times New Roman" w:hAnsi="Times New Roman"/>
          <w:sz w:val="24"/>
          <w:szCs w:val="24"/>
        </w:rPr>
        <w:t>Records and</w:t>
      </w:r>
      <w:r>
        <w:rPr>
          <w:rFonts w:ascii="Times New Roman" w:hAnsi="Times New Roman"/>
          <w:sz w:val="24"/>
          <w:szCs w:val="24"/>
        </w:rPr>
        <w:t xml:space="preserve"> </w:t>
      </w:r>
      <w:r w:rsidRPr="000658D9">
        <w:rPr>
          <w:rFonts w:ascii="Times New Roman" w:hAnsi="Times New Roman"/>
          <w:sz w:val="24"/>
          <w:szCs w:val="24"/>
        </w:rPr>
        <w:t>Surveys,</w:t>
      </w:r>
      <w:r>
        <w:rPr>
          <w:rFonts w:ascii="Times New Roman" w:hAnsi="Times New Roman"/>
          <w:sz w:val="24"/>
          <w:szCs w:val="24"/>
          <w:lang w:val="en-IN"/>
        </w:rPr>
        <w:t xml:space="preserve"> </w:t>
      </w:r>
      <w:r w:rsidRPr="004925FD">
        <w:rPr>
          <w:rFonts w:ascii="Times New Roman" w:hAnsi="Times New Roman"/>
          <w:i/>
          <w:iCs/>
          <w:sz w:val="24"/>
          <w:szCs w:val="24"/>
        </w:rPr>
        <w:t>etc</w:t>
      </w:r>
      <w:r>
        <w:rPr>
          <w:rFonts w:ascii="Times New Roman" w:hAnsi="Times New Roman"/>
          <w:i/>
          <w:iCs/>
          <w:sz w:val="24"/>
          <w:szCs w:val="24"/>
        </w:rPr>
        <w:t>.</w:t>
      </w:r>
    </w:p>
    <w:p w14:paraId="7FB20E73"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6CE14204"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rPr>
        <w:tab/>
      </w:r>
      <w:r>
        <w:rPr>
          <w:rFonts w:ascii="Times New Roman" w:hAnsi="Times New Roman"/>
          <w:sz w:val="24"/>
          <w:szCs w:val="24"/>
          <w:lang w:val="en-IN"/>
        </w:rPr>
        <w:t xml:space="preserve">    </w:t>
      </w:r>
      <w:r>
        <w:rPr>
          <w:rFonts w:ascii="Times New Roman" w:hAnsi="Times New Roman"/>
          <w:sz w:val="24"/>
          <w:szCs w:val="24"/>
        </w:rPr>
        <w:t>4</w:t>
      </w:r>
      <w:r w:rsidRPr="000658D9">
        <w:rPr>
          <w:rFonts w:ascii="Times New Roman" w:hAnsi="Times New Roman"/>
          <w:sz w:val="24"/>
          <w:szCs w:val="24"/>
        </w:rPr>
        <w:t>80.80</w:t>
      </w:r>
    </w:p>
    <w:p w14:paraId="18AE978E"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R.      </w:t>
      </w:r>
      <w:r>
        <w:rPr>
          <w:rFonts w:ascii="Times New Roman" w:hAnsi="Times New Roman"/>
          <w:sz w:val="24"/>
          <w:szCs w:val="24"/>
        </w:rPr>
        <w:t xml:space="preserve"> </w:t>
      </w:r>
      <w:r>
        <w:rPr>
          <w:rFonts w:ascii="Times New Roman" w:hAnsi="Times New Roman"/>
          <w:sz w:val="24"/>
          <w:szCs w:val="24"/>
        </w:rPr>
        <w:tab/>
        <w:t>(-)1</w:t>
      </w:r>
      <w:r w:rsidRPr="000658D9">
        <w:rPr>
          <w:rFonts w:ascii="Times New Roman" w:hAnsi="Times New Roman"/>
          <w:sz w:val="24"/>
          <w:szCs w:val="24"/>
        </w:rPr>
        <w:t>28.77</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0658D9">
        <w:rPr>
          <w:rFonts w:ascii="Times New Roman" w:hAnsi="Times New Roman"/>
          <w:sz w:val="24"/>
          <w:szCs w:val="24"/>
        </w:rPr>
        <w:t xml:space="preserve">352.03     </w:t>
      </w:r>
      <w:r>
        <w:rPr>
          <w:rFonts w:ascii="Times New Roman" w:hAnsi="Times New Roman"/>
          <w:sz w:val="24"/>
          <w:szCs w:val="24"/>
        </w:rPr>
        <w:t xml:space="preserve">  </w:t>
      </w:r>
      <w:r w:rsidRPr="000658D9">
        <w:rPr>
          <w:rFonts w:ascii="Times New Roman" w:hAnsi="Times New Roman"/>
          <w:sz w:val="24"/>
          <w:szCs w:val="24"/>
        </w:rPr>
        <w:t>351.88</w:t>
      </w:r>
      <w:r>
        <w:rPr>
          <w:rFonts w:ascii="Times New Roman" w:hAnsi="Times New Roman"/>
          <w:sz w:val="24"/>
          <w:szCs w:val="24"/>
        </w:rPr>
        <w:tab/>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0.15</w:t>
      </w:r>
    </w:p>
    <w:p w14:paraId="7CF8DF0D" w14:textId="77777777" w:rsidR="00FA5EB5" w:rsidRDefault="00FA5EB5" w:rsidP="00FA5EB5">
      <w:pPr>
        <w:pStyle w:val="PlainText"/>
        <w:rPr>
          <w:rFonts w:ascii="Times New Roman" w:hAnsi="Times New Roman"/>
          <w:sz w:val="24"/>
          <w:szCs w:val="24"/>
        </w:rPr>
      </w:pPr>
    </w:p>
    <w:p w14:paraId="7291E5F6" w14:textId="77777777" w:rsidR="00FA5EB5" w:rsidRDefault="00FA5EB5" w:rsidP="00FA5EB5">
      <w:pPr>
        <w:pStyle w:val="PlainText"/>
        <w:jc w:val="both"/>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lang w:val="en-US"/>
        </w:rPr>
        <w:t>Withdrawal of provision ₹128.77 lakh was the net effect of decrease of ₹5.88 lakh through re-appropriation without assigning any reason and further decrease of ₹122.89 lakh by way of surrender due to less expenditure during the year.</w:t>
      </w:r>
    </w:p>
    <w:p w14:paraId="62301277" w14:textId="77777777" w:rsidR="00FA5EB5" w:rsidRDefault="00FA5EB5" w:rsidP="00FA5EB5">
      <w:pPr>
        <w:pStyle w:val="PlainText"/>
        <w:jc w:val="both"/>
        <w:rPr>
          <w:rFonts w:ascii="Times New Roman" w:hAnsi="Times New Roman"/>
          <w:sz w:val="24"/>
          <w:szCs w:val="24"/>
          <w:lang w:val="en-US"/>
        </w:rPr>
      </w:pPr>
    </w:p>
    <w:p w14:paraId="6941420F" w14:textId="77777777" w:rsidR="00FA5EB5" w:rsidRPr="00534876"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ab/>
        <w:t>Reasons for the final savings ₹0.15 lakh have not been intimated (July 2024).</w:t>
      </w:r>
    </w:p>
    <w:p w14:paraId="079029B2" w14:textId="77777777" w:rsidR="00FA5EB5" w:rsidRDefault="00FA5EB5" w:rsidP="00FA5EB5">
      <w:pPr>
        <w:pStyle w:val="PlainText"/>
        <w:rPr>
          <w:rFonts w:ascii="Times New Roman" w:hAnsi="Times New Roman"/>
          <w:sz w:val="24"/>
          <w:szCs w:val="24"/>
        </w:rPr>
      </w:pPr>
    </w:p>
    <w:p w14:paraId="409C48E3" w14:textId="77777777" w:rsidR="00FA5EB5" w:rsidRPr="00B41FB6"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t>GRANT NO. 06</w:t>
      </w:r>
      <w:r w:rsidRPr="00B41FB6">
        <w:rPr>
          <w:rFonts w:ascii="Times New Roman" w:hAnsi="Times New Roman"/>
          <w:b/>
          <w:bCs/>
          <w:sz w:val="24"/>
          <w:szCs w:val="24"/>
        </w:rPr>
        <w:t>-</w:t>
      </w:r>
      <w:r w:rsidRPr="00B41FB6">
        <w:rPr>
          <w:rFonts w:ascii="Times New Roman" w:hAnsi="Times New Roman"/>
          <w:sz w:val="24"/>
          <w:szCs w:val="24"/>
        </w:rPr>
        <w:t>Contd</w:t>
      </w:r>
      <w:r w:rsidRPr="00B41FB6">
        <w:rPr>
          <w:rFonts w:ascii="Times New Roman" w:hAnsi="Times New Roman"/>
          <w:b/>
          <w:bCs/>
          <w:sz w:val="24"/>
          <w:szCs w:val="24"/>
        </w:rPr>
        <w:t>.</w:t>
      </w:r>
    </w:p>
    <w:p w14:paraId="46A50149" w14:textId="77777777" w:rsidR="00FA5EB5" w:rsidRPr="00B41FB6" w:rsidRDefault="00FA5EB5" w:rsidP="00FA5EB5">
      <w:pPr>
        <w:pStyle w:val="PlainText"/>
        <w:rPr>
          <w:rFonts w:ascii="Times New Roman" w:hAnsi="Times New Roman"/>
          <w:sz w:val="24"/>
          <w:szCs w:val="24"/>
        </w:rPr>
      </w:pPr>
    </w:p>
    <w:p w14:paraId="432F18AC" w14:textId="77777777" w:rsidR="00FA5EB5" w:rsidRPr="00B41FB6" w:rsidRDefault="00FA5EB5" w:rsidP="00FA5EB5">
      <w:pPr>
        <w:pStyle w:val="PlainText"/>
        <w:rPr>
          <w:rFonts w:ascii="Times New Roman" w:hAnsi="Times New Roman"/>
          <w:b/>
          <w:bCs/>
          <w:sz w:val="24"/>
          <w:szCs w:val="24"/>
        </w:rPr>
      </w:pPr>
      <w:r w:rsidRPr="00B41FB6">
        <w:rPr>
          <w:rFonts w:ascii="Times New Roman" w:hAnsi="Times New Roman"/>
          <w:b/>
          <w:bCs/>
          <w:sz w:val="24"/>
          <w:szCs w:val="24"/>
        </w:rPr>
        <w:t>Serial              Head                                                           Total         Actual                Excess(+)</w:t>
      </w:r>
    </w:p>
    <w:p w14:paraId="00D25F72" w14:textId="77777777" w:rsidR="00FA5EB5" w:rsidRPr="00B41FB6" w:rsidRDefault="00FA5EB5" w:rsidP="00FA5EB5">
      <w:pPr>
        <w:pStyle w:val="PlainText"/>
        <w:rPr>
          <w:rFonts w:ascii="Times New Roman" w:hAnsi="Times New Roman"/>
          <w:b/>
          <w:bCs/>
          <w:sz w:val="24"/>
          <w:szCs w:val="24"/>
        </w:rPr>
      </w:pPr>
      <w:r w:rsidRPr="00B41FB6">
        <w:rPr>
          <w:rFonts w:ascii="Times New Roman" w:hAnsi="Times New Roman"/>
          <w:b/>
          <w:bCs/>
          <w:sz w:val="24"/>
          <w:szCs w:val="24"/>
        </w:rPr>
        <w:t xml:space="preserve">number                                                                               grant        expenditure      </w:t>
      </w:r>
      <w:r>
        <w:rPr>
          <w:rFonts w:ascii="Times New Roman" w:hAnsi="Times New Roman"/>
          <w:b/>
          <w:bCs/>
          <w:sz w:val="24"/>
          <w:szCs w:val="24"/>
        </w:rPr>
        <w:t>Savings</w:t>
      </w:r>
      <w:r w:rsidRPr="00B41FB6">
        <w:rPr>
          <w:rFonts w:ascii="Times New Roman" w:hAnsi="Times New Roman"/>
          <w:b/>
          <w:bCs/>
          <w:sz w:val="24"/>
          <w:szCs w:val="24"/>
        </w:rPr>
        <w:t>(-)</w:t>
      </w:r>
    </w:p>
    <w:p w14:paraId="21A44D8A" w14:textId="77777777" w:rsidR="00FA5EB5" w:rsidRPr="00B41FB6" w:rsidRDefault="00FA5EB5" w:rsidP="00FA5EB5">
      <w:pPr>
        <w:pStyle w:val="PlainText"/>
        <w:rPr>
          <w:rFonts w:ascii="Times New Roman" w:hAnsi="Times New Roman"/>
          <w:b/>
          <w:bCs/>
          <w:sz w:val="24"/>
          <w:szCs w:val="24"/>
        </w:rPr>
      </w:pPr>
      <w:r w:rsidRPr="00B41FB6">
        <w:rPr>
          <w:rFonts w:ascii="Times New Roman" w:hAnsi="Times New Roman"/>
          <w:b/>
          <w:bCs/>
          <w:sz w:val="24"/>
          <w:szCs w:val="24"/>
        </w:rPr>
        <w:t xml:space="preserve">                                                                                                                                        (₹ in lakh)</w:t>
      </w:r>
    </w:p>
    <w:p w14:paraId="373F78A8"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(x)</w:t>
      </w:r>
      <w:r w:rsidRPr="00B41FB6">
        <w:rPr>
          <w:rFonts w:ascii="Times New Roman" w:hAnsi="Times New Roman"/>
          <w:sz w:val="24"/>
          <w:szCs w:val="24"/>
        </w:rPr>
        <w:tab/>
        <w:t xml:space="preserve">     </w:t>
      </w:r>
      <w:r w:rsidRPr="00B41FB6">
        <w:rPr>
          <w:rFonts w:ascii="Times New Roman" w:hAnsi="Times New Roman"/>
          <w:b/>
          <w:sz w:val="24"/>
          <w:szCs w:val="24"/>
        </w:rPr>
        <w:t>2029  Land Revenue</w:t>
      </w:r>
    </w:p>
    <w:p w14:paraId="19049BFD"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103    Land Records</w:t>
      </w:r>
    </w:p>
    <w:p w14:paraId="60E0F7B3"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(09)   Establishment of Enforcement </w:t>
      </w:r>
    </w:p>
    <w:p w14:paraId="318B701C" w14:textId="77777777" w:rsidR="00FA5EB5" w:rsidRDefault="00FA5EB5" w:rsidP="00FA5EB5">
      <w:pPr>
        <w:pStyle w:val="PlainText"/>
        <w:rPr>
          <w:rFonts w:ascii="Times New Roman" w:hAnsi="Times New Roman"/>
          <w:sz w:val="24"/>
          <w:szCs w:val="24"/>
        </w:rPr>
      </w:pPr>
      <w:r w:rsidRPr="00B41FB6">
        <w:rPr>
          <w:rFonts w:ascii="Times New Roman" w:hAnsi="Times New Roman"/>
          <w:sz w:val="24"/>
          <w:szCs w:val="24"/>
          <w:lang w:val="en-IN"/>
        </w:rPr>
        <w:t xml:space="preserve">                           </w:t>
      </w:r>
      <w:r w:rsidRPr="00B41FB6">
        <w:rPr>
          <w:rFonts w:ascii="Times New Roman" w:hAnsi="Times New Roman"/>
          <w:sz w:val="24"/>
          <w:szCs w:val="24"/>
        </w:rPr>
        <w:t>Branch for</w:t>
      </w:r>
      <w:r w:rsidRPr="00B41FB6">
        <w:rPr>
          <w:rFonts w:ascii="Times New Roman" w:hAnsi="Times New Roman"/>
          <w:sz w:val="24"/>
          <w:szCs w:val="24"/>
          <w:lang w:val="en-IN"/>
        </w:rPr>
        <w:t xml:space="preserve"> I</w:t>
      </w:r>
      <w:r w:rsidRPr="00B41FB6">
        <w:rPr>
          <w:rFonts w:ascii="Times New Roman" w:hAnsi="Times New Roman"/>
          <w:sz w:val="24"/>
          <w:szCs w:val="24"/>
        </w:rPr>
        <w:t xml:space="preserve">dentification </w:t>
      </w:r>
    </w:p>
    <w:p w14:paraId="4D58B318" w14:textId="77777777" w:rsidR="00FA5EB5" w:rsidRPr="00B41FB6" w:rsidRDefault="00FA5EB5" w:rsidP="00FA5EB5">
      <w:pPr>
        <w:pStyle w:val="PlainText"/>
        <w:rPr>
          <w:rFonts w:ascii="Times New Roman" w:hAnsi="Times New Roman"/>
          <w:sz w:val="24"/>
          <w:szCs w:val="24"/>
          <w:lang w:val="en-IN"/>
        </w:rPr>
      </w:pPr>
      <w:r>
        <w:rPr>
          <w:rFonts w:ascii="Times New Roman" w:hAnsi="Times New Roman"/>
          <w:sz w:val="24"/>
          <w:szCs w:val="24"/>
          <w:lang w:val="en-IN"/>
        </w:rPr>
        <w:t xml:space="preserve">                           </w:t>
      </w:r>
      <w:r w:rsidRPr="00B41FB6">
        <w:rPr>
          <w:rFonts w:ascii="Times New Roman" w:hAnsi="Times New Roman"/>
          <w:sz w:val="24"/>
          <w:szCs w:val="24"/>
          <w:lang w:val="en-IN"/>
        </w:rPr>
        <w:t>P</w:t>
      </w:r>
      <w:r w:rsidRPr="00B41FB6">
        <w:rPr>
          <w:rFonts w:ascii="Times New Roman" w:hAnsi="Times New Roman"/>
          <w:sz w:val="24"/>
          <w:szCs w:val="24"/>
        </w:rPr>
        <w:t>reparation and</w:t>
      </w:r>
      <w:r w:rsidRPr="00B41FB6">
        <w:rPr>
          <w:rFonts w:ascii="Times New Roman" w:hAnsi="Times New Roman"/>
          <w:sz w:val="24"/>
          <w:szCs w:val="24"/>
          <w:lang w:val="en-IN"/>
        </w:rPr>
        <w:t xml:space="preserve"> </w:t>
      </w:r>
    </w:p>
    <w:p w14:paraId="5EDB8026"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lang w:val="en-IN"/>
        </w:rPr>
        <w:t xml:space="preserve">                           Ex</w:t>
      </w:r>
      <w:r w:rsidRPr="00B41FB6">
        <w:rPr>
          <w:rFonts w:ascii="Times New Roman" w:hAnsi="Times New Roman"/>
          <w:sz w:val="24"/>
          <w:szCs w:val="24"/>
        </w:rPr>
        <w:t>ecution of Land Reforms</w:t>
      </w:r>
    </w:p>
    <w:p w14:paraId="25D0293E"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General</w:t>
      </w:r>
    </w:p>
    <w:p w14:paraId="3DCAF788"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O.       </w:t>
      </w:r>
      <w:r w:rsidRPr="00B41FB6">
        <w:rPr>
          <w:rFonts w:ascii="Times New Roman" w:hAnsi="Times New Roman"/>
          <w:sz w:val="24"/>
          <w:szCs w:val="24"/>
        </w:rPr>
        <w:tab/>
        <w:t>442.84</w:t>
      </w:r>
    </w:p>
    <w:p w14:paraId="2E86E53D"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S.          </w:t>
      </w:r>
      <w:r w:rsidRPr="00B41FB6">
        <w:rPr>
          <w:rFonts w:ascii="Times New Roman" w:hAnsi="Times New Roman"/>
          <w:sz w:val="24"/>
          <w:szCs w:val="24"/>
        </w:rPr>
        <w:tab/>
        <w:t>10.00</w:t>
      </w:r>
    </w:p>
    <w:p w14:paraId="08151DEB"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R.          </w:t>
      </w:r>
      <w:r w:rsidRPr="00B41FB6">
        <w:rPr>
          <w:rFonts w:ascii="Times New Roman" w:hAnsi="Times New Roman"/>
          <w:sz w:val="24"/>
          <w:szCs w:val="24"/>
        </w:rPr>
        <w:tab/>
        <w:t>(-)8.60</w:t>
      </w:r>
      <w:r w:rsidRPr="00B41FB6">
        <w:rPr>
          <w:rFonts w:ascii="Times New Roman" w:hAnsi="Times New Roman"/>
          <w:sz w:val="24"/>
          <w:szCs w:val="24"/>
        </w:rPr>
        <w:tab/>
      </w:r>
      <w:r w:rsidRPr="00B41FB6">
        <w:rPr>
          <w:rFonts w:ascii="Times New Roman" w:hAnsi="Times New Roman"/>
          <w:sz w:val="24"/>
          <w:szCs w:val="24"/>
        </w:rPr>
        <w:tab/>
      </w:r>
      <w:r w:rsidRPr="00B41FB6">
        <w:rPr>
          <w:rFonts w:ascii="Times New Roman" w:hAnsi="Times New Roman"/>
          <w:sz w:val="24"/>
          <w:szCs w:val="24"/>
        </w:rPr>
        <w:tab/>
      </w:r>
      <w:r w:rsidRPr="00B41FB6">
        <w:rPr>
          <w:rFonts w:ascii="Times New Roman" w:hAnsi="Times New Roman"/>
          <w:sz w:val="24"/>
          <w:szCs w:val="24"/>
        </w:rPr>
        <w:tab/>
      </w:r>
      <w:r w:rsidRPr="00B41FB6">
        <w:rPr>
          <w:rFonts w:ascii="Times New Roman" w:hAnsi="Times New Roman"/>
          <w:sz w:val="24"/>
          <w:szCs w:val="24"/>
        </w:rPr>
        <w:tab/>
        <w:t>444.24        437.44</w:t>
      </w:r>
      <w:r w:rsidRPr="00B41FB6">
        <w:rPr>
          <w:rFonts w:ascii="Times New Roman" w:hAnsi="Times New Roman"/>
          <w:sz w:val="24"/>
          <w:szCs w:val="24"/>
        </w:rPr>
        <w:tab/>
        <w:t xml:space="preserve">      (-)6.80</w:t>
      </w:r>
    </w:p>
    <w:p w14:paraId="2D298229" w14:textId="77777777" w:rsidR="00FA5EB5" w:rsidRPr="00B41FB6" w:rsidRDefault="00FA5EB5" w:rsidP="00FA5EB5">
      <w:pPr>
        <w:pStyle w:val="PlainText"/>
        <w:rPr>
          <w:rFonts w:ascii="Times New Roman" w:hAnsi="Times New Roman"/>
          <w:sz w:val="24"/>
          <w:szCs w:val="24"/>
        </w:rPr>
      </w:pPr>
    </w:p>
    <w:p w14:paraId="2C7324CE" w14:textId="77777777" w:rsidR="00FA5EB5" w:rsidRPr="00B41FB6" w:rsidRDefault="00FA5EB5" w:rsidP="00FA5EB5">
      <w:pPr>
        <w:pStyle w:val="PlainText"/>
        <w:rPr>
          <w:rFonts w:ascii="Times New Roman" w:hAnsi="Times New Roman"/>
          <w:sz w:val="24"/>
          <w:szCs w:val="24"/>
          <w:lang w:val="en-IN"/>
        </w:rPr>
      </w:pPr>
      <w:r w:rsidRPr="00B41FB6">
        <w:rPr>
          <w:rFonts w:ascii="Times New Roman" w:hAnsi="Times New Roman"/>
          <w:sz w:val="24"/>
          <w:szCs w:val="24"/>
        </w:rPr>
        <w:t>(xi)</w:t>
      </w:r>
      <w:r w:rsidRPr="00B41FB6">
        <w:rPr>
          <w:rFonts w:ascii="Times New Roman" w:hAnsi="Times New Roman"/>
          <w:sz w:val="24"/>
          <w:szCs w:val="24"/>
        </w:rPr>
        <w:tab/>
        <w:t xml:space="preserve">     </w:t>
      </w:r>
      <w:r w:rsidRPr="00B41FB6">
        <w:rPr>
          <w:rFonts w:ascii="Times New Roman" w:hAnsi="Times New Roman"/>
          <w:sz w:val="24"/>
          <w:szCs w:val="24"/>
          <w:lang w:val="en-IN"/>
        </w:rPr>
        <w:t>(</w:t>
      </w:r>
      <w:r w:rsidRPr="00B41FB6">
        <w:rPr>
          <w:rFonts w:ascii="Times New Roman" w:hAnsi="Times New Roman"/>
          <w:sz w:val="24"/>
          <w:szCs w:val="24"/>
        </w:rPr>
        <w:t>10)   Establishment of a Cell for</w:t>
      </w:r>
      <w:r w:rsidRPr="00B41FB6">
        <w:rPr>
          <w:rFonts w:ascii="Times New Roman" w:hAnsi="Times New Roman"/>
          <w:sz w:val="24"/>
          <w:szCs w:val="24"/>
          <w:lang w:val="en-IN"/>
        </w:rPr>
        <w:t xml:space="preserve"> </w:t>
      </w:r>
    </w:p>
    <w:p w14:paraId="5857B85E"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lang w:val="en-IN"/>
        </w:rPr>
        <w:t xml:space="preserve">                           I</w:t>
      </w:r>
      <w:r w:rsidRPr="00B41FB6">
        <w:rPr>
          <w:rFonts w:ascii="Times New Roman" w:hAnsi="Times New Roman"/>
          <w:sz w:val="24"/>
          <w:szCs w:val="24"/>
        </w:rPr>
        <w:t xml:space="preserve">mplementation of Metric </w:t>
      </w:r>
    </w:p>
    <w:p w14:paraId="3848DD91"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lang w:val="en-IN"/>
        </w:rPr>
        <w:t xml:space="preserve">                           </w:t>
      </w:r>
      <w:r w:rsidRPr="00B41FB6">
        <w:rPr>
          <w:rFonts w:ascii="Times New Roman" w:hAnsi="Times New Roman"/>
          <w:sz w:val="24"/>
          <w:szCs w:val="24"/>
        </w:rPr>
        <w:t>System</w:t>
      </w:r>
      <w:r w:rsidRPr="00B41FB6">
        <w:rPr>
          <w:rFonts w:ascii="Times New Roman" w:hAnsi="Times New Roman"/>
          <w:sz w:val="24"/>
          <w:szCs w:val="24"/>
          <w:lang w:val="en-IN"/>
        </w:rPr>
        <w:t xml:space="preserve"> of</w:t>
      </w:r>
      <w:r w:rsidRPr="00B41FB6">
        <w:rPr>
          <w:rFonts w:ascii="Times New Roman" w:hAnsi="Times New Roman"/>
          <w:sz w:val="24"/>
          <w:szCs w:val="24"/>
        </w:rPr>
        <w:t xml:space="preserve"> Land Records</w:t>
      </w:r>
    </w:p>
    <w:p w14:paraId="5E68E156"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General</w:t>
      </w:r>
    </w:p>
    <w:p w14:paraId="78997C07"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O.          </w:t>
      </w:r>
      <w:r w:rsidRPr="00B41FB6">
        <w:rPr>
          <w:rFonts w:ascii="Times New Roman" w:hAnsi="Times New Roman"/>
          <w:sz w:val="24"/>
          <w:szCs w:val="24"/>
        </w:rPr>
        <w:tab/>
        <w:t>20.24</w:t>
      </w:r>
    </w:p>
    <w:p w14:paraId="333805F0"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R.          </w:t>
      </w:r>
      <w:r w:rsidRPr="00B41FB6">
        <w:rPr>
          <w:rFonts w:ascii="Times New Roman" w:hAnsi="Times New Roman"/>
          <w:sz w:val="24"/>
          <w:szCs w:val="24"/>
        </w:rPr>
        <w:tab/>
        <w:t>(-)8.96</w:t>
      </w:r>
      <w:r w:rsidRPr="00B41FB6">
        <w:rPr>
          <w:rFonts w:ascii="Times New Roman" w:hAnsi="Times New Roman"/>
          <w:sz w:val="24"/>
          <w:szCs w:val="24"/>
        </w:rPr>
        <w:tab/>
      </w:r>
      <w:r w:rsidRPr="00B41FB6">
        <w:rPr>
          <w:rFonts w:ascii="Times New Roman" w:hAnsi="Times New Roman"/>
          <w:sz w:val="24"/>
          <w:szCs w:val="24"/>
        </w:rPr>
        <w:tab/>
      </w:r>
      <w:r w:rsidRPr="00B41FB6">
        <w:rPr>
          <w:rFonts w:ascii="Times New Roman" w:hAnsi="Times New Roman"/>
          <w:sz w:val="24"/>
          <w:szCs w:val="24"/>
        </w:rPr>
        <w:tab/>
      </w:r>
      <w:r w:rsidRPr="00B41FB6">
        <w:rPr>
          <w:rFonts w:ascii="Times New Roman" w:hAnsi="Times New Roman"/>
          <w:sz w:val="24"/>
          <w:szCs w:val="24"/>
        </w:rPr>
        <w:tab/>
      </w:r>
      <w:r w:rsidRPr="00B41FB6">
        <w:rPr>
          <w:rFonts w:ascii="Times New Roman" w:hAnsi="Times New Roman"/>
          <w:sz w:val="24"/>
          <w:szCs w:val="24"/>
        </w:rPr>
        <w:tab/>
        <w:t>11.28          11.27</w:t>
      </w:r>
      <w:r w:rsidRPr="00B41FB6">
        <w:rPr>
          <w:rFonts w:ascii="Times New Roman" w:hAnsi="Times New Roman"/>
          <w:sz w:val="24"/>
          <w:szCs w:val="24"/>
        </w:rPr>
        <w:tab/>
        <w:t xml:space="preserve">      (-)0.01</w:t>
      </w:r>
    </w:p>
    <w:p w14:paraId="0748A986" w14:textId="77777777" w:rsidR="00FA5EB5" w:rsidRPr="00B41FB6" w:rsidRDefault="00FA5EB5" w:rsidP="00FA5EB5">
      <w:pPr>
        <w:pStyle w:val="PlainText"/>
        <w:rPr>
          <w:rFonts w:ascii="Times New Roman" w:hAnsi="Times New Roman"/>
          <w:sz w:val="24"/>
          <w:szCs w:val="24"/>
        </w:rPr>
      </w:pPr>
    </w:p>
    <w:p w14:paraId="099C2B49" w14:textId="77777777" w:rsidR="00FA5EB5" w:rsidRPr="00B41FB6" w:rsidRDefault="00FA5EB5" w:rsidP="00FA5EB5">
      <w:pPr>
        <w:pStyle w:val="PlainText"/>
        <w:jc w:val="both"/>
        <w:rPr>
          <w:rFonts w:ascii="Times New Roman" w:hAnsi="Times New Roman"/>
          <w:sz w:val="24"/>
          <w:szCs w:val="24"/>
          <w:lang w:val="en-US"/>
        </w:rPr>
      </w:pPr>
      <w:r w:rsidRPr="00B41FB6">
        <w:rPr>
          <w:rFonts w:ascii="Times New Roman" w:hAnsi="Times New Roman"/>
          <w:sz w:val="24"/>
          <w:szCs w:val="24"/>
        </w:rPr>
        <w:tab/>
      </w:r>
      <w:r w:rsidRPr="00B41FB6">
        <w:rPr>
          <w:rFonts w:ascii="Times New Roman" w:hAnsi="Times New Roman"/>
          <w:sz w:val="24"/>
          <w:szCs w:val="24"/>
          <w:lang w:val="en-US"/>
        </w:rPr>
        <w:t>Surrender of provision of ₹17.56 lakh at serial number (x) and (xi) was due to less expenditure during the year.</w:t>
      </w:r>
    </w:p>
    <w:p w14:paraId="47354C70" w14:textId="77777777" w:rsidR="00FA5EB5" w:rsidRPr="00B41FB6" w:rsidRDefault="00FA5EB5" w:rsidP="00FA5EB5">
      <w:pPr>
        <w:pStyle w:val="PlainText"/>
        <w:jc w:val="both"/>
        <w:rPr>
          <w:rFonts w:ascii="Times New Roman" w:hAnsi="Times New Roman"/>
          <w:sz w:val="24"/>
          <w:szCs w:val="24"/>
          <w:lang w:val="en-US"/>
        </w:rPr>
      </w:pPr>
    </w:p>
    <w:p w14:paraId="62C23203" w14:textId="77777777" w:rsidR="00FA5EB5" w:rsidRPr="00B41FB6" w:rsidRDefault="00FA5EB5" w:rsidP="00FA5EB5">
      <w:pPr>
        <w:pStyle w:val="PlainText"/>
        <w:jc w:val="both"/>
        <w:rPr>
          <w:rFonts w:ascii="Times New Roman" w:hAnsi="Times New Roman"/>
          <w:sz w:val="24"/>
          <w:szCs w:val="24"/>
          <w:lang w:val="en-US"/>
        </w:rPr>
      </w:pPr>
      <w:r w:rsidRPr="00B41FB6">
        <w:rPr>
          <w:rFonts w:ascii="Times New Roman" w:hAnsi="Times New Roman"/>
          <w:sz w:val="24"/>
          <w:szCs w:val="24"/>
          <w:lang w:val="en-US"/>
        </w:rPr>
        <w:tab/>
        <w:t xml:space="preserve">Reasons for the final </w:t>
      </w:r>
      <w:r>
        <w:rPr>
          <w:rFonts w:ascii="Times New Roman" w:hAnsi="Times New Roman"/>
          <w:sz w:val="24"/>
          <w:szCs w:val="24"/>
          <w:lang w:val="en-US"/>
        </w:rPr>
        <w:t>savings</w:t>
      </w:r>
      <w:r w:rsidRPr="00B41FB6">
        <w:rPr>
          <w:rFonts w:ascii="Times New Roman" w:hAnsi="Times New Roman"/>
          <w:sz w:val="24"/>
          <w:szCs w:val="24"/>
          <w:lang w:val="en-US"/>
        </w:rPr>
        <w:t xml:space="preserve"> of ₹6.81 lakh at serial number (x) and (xi) have not been intimated (July 2024).</w:t>
      </w:r>
    </w:p>
    <w:p w14:paraId="4F058850" w14:textId="77777777" w:rsidR="00FA5EB5" w:rsidRPr="00B41FB6" w:rsidRDefault="00FA5EB5" w:rsidP="00FA5EB5">
      <w:pPr>
        <w:pStyle w:val="PlainText"/>
        <w:rPr>
          <w:rFonts w:ascii="Times New Roman" w:hAnsi="Times New Roman"/>
          <w:sz w:val="24"/>
          <w:szCs w:val="24"/>
        </w:rPr>
      </w:pPr>
    </w:p>
    <w:p w14:paraId="224B3C22"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(xii)</w:t>
      </w:r>
      <w:r w:rsidRPr="00B41FB6">
        <w:rPr>
          <w:rFonts w:ascii="Times New Roman" w:hAnsi="Times New Roman"/>
          <w:sz w:val="24"/>
          <w:szCs w:val="24"/>
        </w:rPr>
        <w:tab/>
        <w:t xml:space="preserve">     </w:t>
      </w:r>
      <w:r w:rsidRPr="00B41FB6">
        <w:rPr>
          <w:rFonts w:ascii="Times New Roman" w:hAnsi="Times New Roman"/>
          <w:b/>
          <w:sz w:val="24"/>
          <w:szCs w:val="24"/>
        </w:rPr>
        <w:t>2245  Relief on account of Natural</w:t>
      </w:r>
    </w:p>
    <w:p w14:paraId="3B4E9A60" w14:textId="77777777" w:rsidR="00FA5EB5" w:rsidRPr="00B41FB6" w:rsidRDefault="00FA5EB5" w:rsidP="00FA5EB5">
      <w:pPr>
        <w:pStyle w:val="PlainText"/>
        <w:rPr>
          <w:rFonts w:ascii="Times New Roman" w:hAnsi="Times New Roman"/>
          <w:b/>
          <w:sz w:val="24"/>
          <w:szCs w:val="24"/>
        </w:rPr>
      </w:pPr>
      <w:r w:rsidRPr="00B41FB6">
        <w:rPr>
          <w:rFonts w:ascii="Times New Roman" w:hAnsi="Times New Roman"/>
          <w:sz w:val="24"/>
          <w:szCs w:val="24"/>
        </w:rPr>
        <w:t xml:space="preserve">                           </w:t>
      </w:r>
      <w:r w:rsidRPr="00B41FB6">
        <w:rPr>
          <w:rFonts w:ascii="Times New Roman" w:hAnsi="Times New Roman"/>
          <w:b/>
          <w:sz w:val="24"/>
          <w:szCs w:val="24"/>
        </w:rPr>
        <w:t>Calamities</w:t>
      </w:r>
    </w:p>
    <w:p w14:paraId="51852D4A" w14:textId="77777777" w:rsidR="00FA5EB5" w:rsidRPr="00B41FB6" w:rsidRDefault="00FA5EB5" w:rsidP="00FA5EB5">
      <w:pPr>
        <w:pStyle w:val="PlainText"/>
        <w:rPr>
          <w:rFonts w:ascii="Times New Roman" w:hAnsi="Times New Roman"/>
          <w:i/>
          <w:sz w:val="24"/>
          <w:szCs w:val="24"/>
        </w:rPr>
      </w:pPr>
      <w:r w:rsidRPr="00B41FB6">
        <w:rPr>
          <w:rFonts w:ascii="Times New Roman" w:hAnsi="Times New Roman"/>
          <w:sz w:val="24"/>
          <w:szCs w:val="24"/>
        </w:rPr>
        <w:t xml:space="preserve">                 </w:t>
      </w:r>
      <w:r w:rsidRPr="00B41FB6">
        <w:rPr>
          <w:rFonts w:ascii="Times New Roman" w:hAnsi="Times New Roman"/>
          <w:i/>
          <w:sz w:val="24"/>
          <w:szCs w:val="24"/>
        </w:rPr>
        <w:t xml:space="preserve">05    </w:t>
      </w:r>
      <w:r w:rsidRPr="00B41FB6">
        <w:rPr>
          <w:rFonts w:ascii="Times New Roman" w:hAnsi="Times New Roman"/>
          <w:i/>
          <w:sz w:val="24"/>
          <w:szCs w:val="24"/>
          <w:lang w:val="en-IN"/>
        </w:rPr>
        <w:t xml:space="preserve"> </w:t>
      </w:r>
      <w:r w:rsidRPr="00B41FB6">
        <w:rPr>
          <w:rFonts w:ascii="Times New Roman" w:hAnsi="Times New Roman"/>
          <w:i/>
          <w:sz w:val="24"/>
          <w:szCs w:val="24"/>
        </w:rPr>
        <w:t>State Disaster Response Fund</w:t>
      </w:r>
    </w:p>
    <w:p w14:paraId="7D27569B" w14:textId="77777777" w:rsidR="00FA5EB5" w:rsidRDefault="00FA5EB5" w:rsidP="00FA5EB5">
      <w:pPr>
        <w:pStyle w:val="PlainText"/>
        <w:rPr>
          <w:rFonts w:ascii="Times New Roman" w:hAnsi="Times New Roman"/>
          <w:sz w:val="24"/>
          <w:szCs w:val="24"/>
          <w:lang w:val="en-IN"/>
        </w:rPr>
      </w:pPr>
      <w:r w:rsidRPr="00B41FB6">
        <w:rPr>
          <w:rFonts w:ascii="Times New Roman" w:hAnsi="Times New Roman"/>
          <w:sz w:val="24"/>
          <w:szCs w:val="24"/>
        </w:rPr>
        <w:t xml:space="preserve">                 101   Transfer to Reserve Funds and</w:t>
      </w:r>
      <w:r w:rsidRPr="00B41FB6">
        <w:rPr>
          <w:rFonts w:ascii="Times New Roman" w:hAnsi="Times New Roman"/>
          <w:sz w:val="24"/>
          <w:szCs w:val="24"/>
          <w:lang w:val="en-IN"/>
        </w:rPr>
        <w:t xml:space="preserve"> </w:t>
      </w:r>
      <w:r>
        <w:rPr>
          <w:rFonts w:ascii="Times New Roman" w:hAnsi="Times New Roman"/>
          <w:sz w:val="24"/>
          <w:szCs w:val="24"/>
          <w:lang w:val="en-IN"/>
        </w:rPr>
        <w:t xml:space="preserve"> </w:t>
      </w:r>
    </w:p>
    <w:p w14:paraId="693279A2" w14:textId="77777777" w:rsidR="00FA5EB5" w:rsidRDefault="00FA5EB5" w:rsidP="00FA5EB5">
      <w:pPr>
        <w:pStyle w:val="PlainText"/>
        <w:rPr>
          <w:rFonts w:ascii="Times New Roman" w:hAnsi="Times New Roman"/>
          <w:sz w:val="24"/>
          <w:szCs w:val="24"/>
        </w:rPr>
      </w:pPr>
      <w:r>
        <w:rPr>
          <w:rFonts w:ascii="Times New Roman" w:hAnsi="Times New Roman"/>
          <w:sz w:val="24"/>
          <w:szCs w:val="24"/>
          <w:lang w:val="en-IN"/>
        </w:rPr>
        <w:t xml:space="preserve">                           </w:t>
      </w:r>
      <w:r w:rsidRPr="00B41FB6">
        <w:rPr>
          <w:rFonts w:ascii="Times New Roman" w:hAnsi="Times New Roman"/>
          <w:sz w:val="24"/>
          <w:szCs w:val="24"/>
        </w:rPr>
        <w:t xml:space="preserve">Deposit Accounts-State Disaster </w:t>
      </w:r>
    </w:p>
    <w:p w14:paraId="50712979" w14:textId="77777777" w:rsidR="00FA5EB5" w:rsidRPr="00B41FB6" w:rsidRDefault="00FA5EB5" w:rsidP="00FA5EB5">
      <w:pPr>
        <w:pStyle w:val="PlainText"/>
        <w:rPr>
          <w:rFonts w:ascii="Times New Roman" w:hAnsi="Times New Roman"/>
          <w:sz w:val="24"/>
          <w:szCs w:val="24"/>
        </w:rPr>
      </w:pPr>
      <w:r>
        <w:rPr>
          <w:rFonts w:ascii="Times New Roman" w:hAnsi="Times New Roman"/>
          <w:sz w:val="24"/>
          <w:szCs w:val="24"/>
          <w:lang w:val="en-IN"/>
        </w:rPr>
        <w:t xml:space="preserve">                           </w:t>
      </w:r>
      <w:r w:rsidRPr="00B41FB6">
        <w:rPr>
          <w:rFonts w:ascii="Times New Roman" w:hAnsi="Times New Roman"/>
          <w:sz w:val="24"/>
          <w:szCs w:val="24"/>
        </w:rPr>
        <w:t>Response Fund</w:t>
      </w:r>
    </w:p>
    <w:p w14:paraId="2050D6D5" w14:textId="77777777" w:rsidR="00FA5EB5" w:rsidRPr="00B41FB6" w:rsidRDefault="00FA5EB5" w:rsidP="00FA5EB5">
      <w:pPr>
        <w:pStyle w:val="PlainText"/>
        <w:rPr>
          <w:rFonts w:ascii="Times New Roman" w:hAnsi="Times New Roman"/>
          <w:sz w:val="24"/>
          <w:szCs w:val="24"/>
          <w:lang w:val="en-IN"/>
        </w:rPr>
      </w:pPr>
      <w:r w:rsidRPr="00B41FB6">
        <w:rPr>
          <w:rFonts w:ascii="Times New Roman" w:hAnsi="Times New Roman"/>
          <w:sz w:val="24"/>
          <w:szCs w:val="24"/>
        </w:rPr>
        <w:t xml:space="preserve">                 (03)   Transfer to 8121-General</w:t>
      </w:r>
      <w:r w:rsidRPr="00B41FB6">
        <w:rPr>
          <w:rFonts w:ascii="Times New Roman" w:hAnsi="Times New Roman"/>
          <w:sz w:val="24"/>
          <w:szCs w:val="24"/>
          <w:lang w:val="en-IN"/>
        </w:rPr>
        <w:t xml:space="preserve"> and</w:t>
      </w:r>
    </w:p>
    <w:p w14:paraId="584E74FB"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w:t>
      </w:r>
      <w:r w:rsidRPr="00B41FB6">
        <w:rPr>
          <w:rFonts w:ascii="Times New Roman" w:hAnsi="Times New Roman"/>
          <w:sz w:val="24"/>
          <w:szCs w:val="24"/>
          <w:lang w:val="en-IN"/>
        </w:rPr>
        <w:t xml:space="preserve">          O</w:t>
      </w:r>
      <w:r w:rsidRPr="00B41FB6">
        <w:rPr>
          <w:rFonts w:ascii="Times New Roman" w:hAnsi="Times New Roman"/>
          <w:sz w:val="24"/>
          <w:szCs w:val="24"/>
        </w:rPr>
        <w:t>ther Reserve Fund-122-SDRF</w:t>
      </w:r>
    </w:p>
    <w:p w14:paraId="54EAA596"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General</w:t>
      </w:r>
    </w:p>
    <w:p w14:paraId="48DF549E"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O.       </w:t>
      </w:r>
      <w:r w:rsidRPr="00B41FB6">
        <w:rPr>
          <w:rFonts w:ascii="Times New Roman" w:hAnsi="Times New Roman"/>
          <w:sz w:val="24"/>
          <w:szCs w:val="24"/>
        </w:rPr>
        <w:tab/>
      </w:r>
      <w:r>
        <w:rPr>
          <w:rFonts w:ascii="Times New Roman" w:hAnsi="Times New Roman"/>
          <w:sz w:val="24"/>
          <w:szCs w:val="24"/>
        </w:rPr>
        <w:t xml:space="preserve">    </w:t>
      </w:r>
      <w:r w:rsidRPr="00B41FB6">
        <w:rPr>
          <w:rFonts w:ascii="Times New Roman" w:hAnsi="Times New Roman"/>
          <w:sz w:val="24"/>
          <w:szCs w:val="24"/>
        </w:rPr>
        <w:t>4</w:t>
      </w:r>
      <w:r>
        <w:rPr>
          <w:rFonts w:ascii="Times New Roman" w:hAnsi="Times New Roman"/>
          <w:sz w:val="24"/>
          <w:szCs w:val="24"/>
        </w:rPr>
        <w:t>,</w:t>
      </w:r>
      <w:r w:rsidRPr="00B41FB6">
        <w:rPr>
          <w:rFonts w:ascii="Times New Roman" w:hAnsi="Times New Roman"/>
          <w:sz w:val="24"/>
          <w:szCs w:val="24"/>
        </w:rPr>
        <w:t>760.00</w:t>
      </w:r>
    </w:p>
    <w:p w14:paraId="3ABE052B"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R.      </w:t>
      </w:r>
      <w:r w:rsidRPr="00B41FB6">
        <w:rPr>
          <w:rFonts w:ascii="Times New Roman" w:hAnsi="Times New Roman"/>
          <w:sz w:val="24"/>
          <w:szCs w:val="24"/>
        </w:rPr>
        <w:tab/>
        <w:t>(-)4</w:t>
      </w:r>
      <w:r>
        <w:rPr>
          <w:rFonts w:ascii="Times New Roman" w:hAnsi="Times New Roman"/>
          <w:sz w:val="24"/>
          <w:szCs w:val="24"/>
        </w:rPr>
        <w:t>,</w:t>
      </w:r>
      <w:r w:rsidRPr="00B41FB6">
        <w:rPr>
          <w:rFonts w:ascii="Times New Roman" w:hAnsi="Times New Roman"/>
          <w:sz w:val="24"/>
          <w:szCs w:val="24"/>
        </w:rPr>
        <w:t>440.00</w:t>
      </w:r>
      <w:r w:rsidRPr="00B41FB6">
        <w:rPr>
          <w:rFonts w:ascii="Times New Roman" w:hAnsi="Times New Roman"/>
          <w:sz w:val="24"/>
          <w:szCs w:val="24"/>
        </w:rPr>
        <w:tab/>
      </w:r>
      <w:r w:rsidRPr="00B41FB6">
        <w:rPr>
          <w:rFonts w:ascii="Times New Roman" w:hAnsi="Times New Roman"/>
          <w:sz w:val="24"/>
          <w:szCs w:val="24"/>
        </w:rPr>
        <w:tab/>
      </w:r>
      <w:r w:rsidRPr="00B41FB6">
        <w:rPr>
          <w:rFonts w:ascii="Times New Roman" w:hAnsi="Times New Roman"/>
          <w:sz w:val="24"/>
          <w:szCs w:val="24"/>
        </w:rPr>
        <w:tab/>
      </w:r>
      <w:r w:rsidRPr="00B41FB6">
        <w:rPr>
          <w:rFonts w:ascii="Times New Roman" w:hAnsi="Times New Roman"/>
          <w:sz w:val="24"/>
          <w:szCs w:val="24"/>
        </w:rPr>
        <w:tab/>
        <w:t xml:space="preserve">320.00    </w:t>
      </w:r>
      <w:r w:rsidRPr="00B41FB6">
        <w:rPr>
          <w:rFonts w:ascii="Times New Roman" w:hAnsi="Times New Roman"/>
          <w:sz w:val="24"/>
          <w:szCs w:val="24"/>
          <w:lang w:val="en-IN"/>
        </w:rPr>
        <w:t xml:space="preserve">      </w:t>
      </w:r>
      <w:r w:rsidRPr="00B41FB6">
        <w:rPr>
          <w:rFonts w:ascii="Times New Roman" w:hAnsi="Times New Roman"/>
          <w:sz w:val="24"/>
          <w:szCs w:val="24"/>
        </w:rPr>
        <w:t xml:space="preserve">    320.00     </w:t>
      </w:r>
      <w:r w:rsidRPr="00B41FB6">
        <w:rPr>
          <w:rFonts w:ascii="Times New Roman" w:hAnsi="Times New Roman"/>
          <w:sz w:val="24"/>
          <w:szCs w:val="24"/>
          <w:lang w:val="en-IN"/>
        </w:rPr>
        <w:t xml:space="preserve">          </w:t>
      </w:r>
      <w:r w:rsidRPr="00B41FB6">
        <w:rPr>
          <w:rFonts w:ascii="Times New Roman" w:hAnsi="Times New Roman"/>
          <w:sz w:val="24"/>
          <w:szCs w:val="24"/>
        </w:rPr>
        <w:t xml:space="preserve">   ...</w:t>
      </w:r>
    </w:p>
    <w:p w14:paraId="26D91F4F" w14:textId="77777777" w:rsidR="00FA5EB5" w:rsidRDefault="00FA5EB5" w:rsidP="00FA5EB5">
      <w:pPr>
        <w:pStyle w:val="PlainText"/>
        <w:rPr>
          <w:rFonts w:ascii="Times New Roman" w:hAnsi="Times New Roman"/>
          <w:sz w:val="24"/>
          <w:szCs w:val="24"/>
        </w:rPr>
      </w:pPr>
    </w:p>
    <w:p w14:paraId="7292E79F" w14:textId="77777777" w:rsidR="00FA5EB5" w:rsidRDefault="00FA5EB5" w:rsidP="00FA5EB5">
      <w:pPr>
        <w:pStyle w:val="PlainText"/>
        <w:rPr>
          <w:rFonts w:ascii="Times New Roman" w:hAnsi="Times New Roman"/>
          <w:sz w:val="24"/>
          <w:szCs w:val="24"/>
        </w:rPr>
      </w:pPr>
    </w:p>
    <w:p w14:paraId="08CCBB5F" w14:textId="77777777" w:rsidR="00FA5EB5" w:rsidRDefault="00FA5EB5" w:rsidP="00FA5EB5">
      <w:pPr>
        <w:pStyle w:val="PlainText"/>
        <w:rPr>
          <w:rFonts w:ascii="Times New Roman" w:hAnsi="Times New Roman"/>
          <w:sz w:val="24"/>
          <w:szCs w:val="24"/>
        </w:rPr>
      </w:pPr>
    </w:p>
    <w:p w14:paraId="313CE1B0" w14:textId="77777777" w:rsidR="00FA5EB5" w:rsidRDefault="00FA5EB5" w:rsidP="00FA5EB5">
      <w:pPr>
        <w:pStyle w:val="PlainText"/>
        <w:rPr>
          <w:rFonts w:ascii="Times New Roman" w:hAnsi="Times New Roman"/>
          <w:sz w:val="24"/>
          <w:szCs w:val="24"/>
        </w:rPr>
      </w:pPr>
    </w:p>
    <w:p w14:paraId="07AADCEE" w14:textId="77777777" w:rsidR="00FA5EB5" w:rsidRDefault="00FA5EB5" w:rsidP="00FA5EB5">
      <w:pPr>
        <w:pStyle w:val="PlainText"/>
        <w:rPr>
          <w:rFonts w:ascii="Times New Roman" w:hAnsi="Times New Roman"/>
          <w:sz w:val="24"/>
          <w:szCs w:val="24"/>
        </w:rPr>
      </w:pPr>
    </w:p>
    <w:p w14:paraId="40EA4E95" w14:textId="77777777" w:rsidR="00FA5EB5" w:rsidRDefault="00FA5EB5" w:rsidP="00FA5EB5">
      <w:pPr>
        <w:pStyle w:val="PlainText"/>
        <w:rPr>
          <w:rFonts w:ascii="Times New Roman" w:hAnsi="Times New Roman"/>
          <w:sz w:val="24"/>
          <w:szCs w:val="24"/>
        </w:rPr>
      </w:pPr>
    </w:p>
    <w:p w14:paraId="77D585D7" w14:textId="77777777" w:rsidR="00FA5EB5" w:rsidRDefault="00FA5EB5" w:rsidP="00FA5EB5">
      <w:pPr>
        <w:pStyle w:val="PlainText"/>
        <w:rPr>
          <w:rFonts w:ascii="Times New Roman" w:hAnsi="Times New Roman"/>
          <w:sz w:val="24"/>
          <w:szCs w:val="24"/>
        </w:rPr>
      </w:pPr>
    </w:p>
    <w:p w14:paraId="557C6F88" w14:textId="77777777" w:rsidR="00FA5EB5" w:rsidRDefault="00FA5EB5" w:rsidP="00FA5EB5">
      <w:pPr>
        <w:pStyle w:val="PlainText"/>
        <w:rPr>
          <w:rFonts w:ascii="Times New Roman" w:hAnsi="Times New Roman"/>
          <w:sz w:val="24"/>
          <w:szCs w:val="24"/>
        </w:rPr>
      </w:pPr>
    </w:p>
    <w:p w14:paraId="21CF99F0" w14:textId="77777777" w:rsidR="00FA5EB5" w:rsidRDefault="00FA5EB5" w:rsidP="00FA5EB5">
      <w:pPr>
        <w:pStyle w:val="PlainText"/>
        <w:rPr>
          <w:rFonts w:ascii="Times New Roman" w:hAnsi="Times New Roman"/>
          <w:sz w:val="24"/>
          <w:szCs w:val="24"/>
        </w:rPr>
      </w:pPr>
    </w:p>
    <w:p w14:paraId="34514462" w14:textId="77777777" w:rsidR="00FA5EB5" w:rsidRDefault="00FA5EB5" w:rsidP="00FA5EB5">
      <w:pPr>
        <w:pStyle w:val="PlainText"/>
        <w:rPr>
          <w:rFonts w:ascii="Times New Roman" w:hAnsi="Times New Roman"/>
          <w:sz w:val="24"/>
          <w:szCs w:val="24"/>
        </w:rPr>
      </w:pPr>
    </w:p>
    <w:p w14:paraId="2CB94649" w14:textId="77777777" w:rsidR="00FA5EB5" w:rsidRPr="00B41FB6"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t>GRANT NO. 06</w:t>
      </w:r>
      <w:r w:rsidRPr="00B41FB6">
        <w:rPr>
          <w:rFonts w:ascii="Times New Roman" w:hAnsi="Times New Roman"/>
          <w:b/>
          <w:bCs/>
          <w:sz w:val="24"/>
          <w:szCs w:val="24"/>
        </w:rPr>
        <w:t>-</w:t>
      </w:r>
      <w:r w:rsidRPr="00B41FB6">
        <w:rPr>
          <w:rFonts w:ascii="Times New Roman" w:hAnsi="Times New Roman"/>
          <w:sz w:val="24"/>
          <w:szCs w:val="24"/>
        </w:rPr>
        <w:t>Contd</w:t>
      </w:r>
      <w:r w:rsidRPr="00B41FB6">
        <w:rPr>
          <w:rFonts w:ascii="Times New Roman" w:hAnsi="Times New Roman"/>
          <w:b/>
          <w:bCs/>
          <w:sz w:val="24"/>
          <w:szCs w:val="24"/>
        </w:rPr>
        <w:t>.</w:t>
      </w:r>
    </w:p>
    <w:p w14:paraId="5ACA1A76" w14:textId="77777777" w:rsidR="00FA5EB5" w:rsidRPr="00B41FB6" w:rsidRDefault="00FA5EB5" w:rsidP="00FA5EB5">
      <w:pPr>
        <w:pStyle w:val="PlainText"/>
        <w:rPr>
          <w:rFonts w:ascii="Times New Roman" w:hAnsi="Times New Roman"/>
          <w:sz w:val="24"/>
          <w:szCs w:val="24"/>
        </w:rPr>
      </w:pPr>
    </w:p>
    <w:p w14:paraId="166606B3" w14:textId="77777777" w:rsidR="00FA5EB5" w:rsidRPr="00B41FB6" w:rsidRDefault="00FA5EB5" w:rsidP="00FA5EB5">
      <w:pPr>
        <w:pStyle w:val="PlainText"/>
        <w:rPr>
          <w:rFonts w:ascii="Times New Roman" w:hAnsi="Times New Roman"/>
          <w:b/>
          <w:bCs/>
          <w:sz w:val="24"/>
          <w:szCs w:val="24"/>
        </w:rPr>
      </w:pPr>
      <w:r w:rsidRPr="00B41FB6">
        <w:rPr>
          <w:rFonts w:ascii="Times New Roman" w:hAnsi="Times New Roman"/>
          <w:b/>
          <w:bCs/>
          <w:sz w:val="24"/>
          <w:szCs w:val="24"/>
        </w:rPr>
        <w:t>Serial              Head                                                           Total         Actual                Excess(+)</w:t>
      </w:r>
    </w:p>
    <w:p w14:paraId="631BAEBB" w14:textId="77777777" w:rsidR="00FA5EB5" w:rsidRPr="00B41FB6" w:rsidRDefault="00FA5EB5" w:rsidP="00FA5EB5">
      <w:pPr>
        <w:pStyle w:val="PlainText"/>
        <w:rPr>
          <w:rFonts w:ascii="Times New Roman" w:hAnsi="Times New Roman"/>
          <w:b/>
          <w:bCs/>
          <w:sz w:val="24"/>
          <w:szCs w:val="24"/>
        </w:rPr>
      </w:pPr>
      <w:r w:rsidRPr="00B41FB6">
        <w:rPr>
          <w:rFonts w:ascii="Times New Roman" w:hAnsi="Times New Roman"/>
          <w:b/>
          <w:bCs/>
          <w:sz w:val="24"/>
          <w:szCs w:val="24"/>
        </w:rPr>
        <w:t xml:space="preserve">number                                                                               grant        expenditure      </w:t>
      </w:r>
      <w:r>
        <w:rPr>
          <w:rFonts w:ascii="Times New Roman" w:hAnsi="Times New Roman"/>
          <w:b/>
          <w:bCs/>
          <w:sz w:val="24"/>
          <w:szCs w:val="24"/>
        </w:rPr>
        <w:t>Savings</w:t>
      </w:r>
      <w:r w:rsidRPr="00B41FB6">
        <w:rPr>
          <w:rFonts w:ascii="Times New Roman" w:hAnsi="Times New Roman"/>
          <w:b/>
          <w:bCs/>
          <w:sz w:val="24"/>
          <w:szCs w:val="24"/>
        </w:rPr>
        <w:t>(-)</w:t>
      </w:r>
    </w:p>
    <w:p w14:paraId="380B347E" w14:textId="77777777" w:rsidR="00FA5EB5" w:rsidRPr="00B41FB6" w:rsidRDefault="00FA5EB5" w:rsidP="00FA5EB5">
      <w:pPr>
        <w:pStyle w:val="PlainText"/>
        <w:rPr>
          <w:rFonts w:ascii="Times New Roman" w:hAnsi="Times New Roman"/>
          <w:b/>
          <w:bCs/>
          <w:sz w:val="24"/>
          <w:szCs w:val="24"/>
        </w:rPr>
      </w:pPr>
      <w:r w:rsidRPr="00B41FB6">
        <w:rPr>
          <w:rFonts w:ascii="Times New Roman" w:hAnsi="Times New Roman"/>
          <w:b/>
          <w:bCs/>
          <w:sz w:val="24"/>
          <w:szCs w:val="24"/>
        </w:rPr>
        <w:t xml:space="preserve">                                                                                                                                        (₹ in lakh)</w:t>
      </w:r>
    </w:p>
    <w:p w14:paraId="20E9A995"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(xiii) </w:t>
      </w:r>
      <w:r>
        <w:rPr>
          <w:rFonts w:ascii="Times New Roman" w:hAnsi="Times New Roman"/>
          <w:sz w:val="24"/>
          <w:szCs w:val="24"/>
          <w:lang w:val="en-IN"/>
        </w:rPr>
        <w:t xml:space="preserve">    </w:t>
      </w:r>
      <w:r w:rsidRPr="00B41FB6">
        <w:rPr>
          <w:rFonts w:ascii="Times New Roman" w:hAnsi="Times New Roman"/>
          <w:sz w:val="24"/>
          <w:szCs w:val="24"/>
        </w:rPr>
        <w:t xml:space="preserve">    </w:t>
      </w:r>
      <w:r w:rsidRPr="00B41FB6">
        <w:rPr>
          <w:rFonts w:ascii="Times New Roman" w:hAnsi="Times New Roman"/>
          <w:b/>
          <w:sz w:val="24"/>
          <w:szCs w:val="24"/>
        </w:rPr>
        <w:t>2245  Relief on account of Natural</w:t>
      </w:r>
    </w:p>
    <w:p w14:paraId="3F1B6A82" w14:textId="77777777" w:rsidR="00FA5EB5" w:rsidRPr="00B41FB6" w:rsidRDefault="00FA5EB5" w:rsidP="00FA5EB5">
      <w:pPr>
        <w:pStyle w:val="PlainText"/>
        <w:rPr>
          <w:rFonts w:ascii="Times New Roman" w:hAnsi="Times New Roman"/>
          <w:b/>
          <w:sz w:val="24"/>
          <w:szCs w:val="24"/>
        </w:rPr>
      </w:pPr>
      <w:r w:rsidRPr="00B41FB6">
        <w:rPr>
          <w:rFonts w:ascii="Times New Roman" w:hAnsi="Times New Roman"/>
          <w:sz w:val="24"/>
          <w:szCs w:val="24"/>
        </w:rPr>
        <w:t xml:space="preserve">                           </w:t>
      </w:r>
      <w:r w:rsidRPr="00B41FB6">
        <w:rPr>
          <w:rFonts w:ascii="Times New Roman" w:hAnsi="Times New Roman"/>
          <w:b/>
          <w:sz w:val="24"/>
          <w:szCs w:val="24"/>
        </w:rPr>
        <w:t>Calamities</w:t>
      </w:r>
    </w:p>
    <w:p w14:paraId="19D1CB9B" w14:textId="77777777" w:rsidR="00FA5EB5" w:rsidRPr="00B41FB6" w:rsidRDefault="00FA5EB5" w:rsidP="00FA5EB5">
      <w:pPr>
        <w:pStyle w:val="PlainText"/>
        <w:rPr>
          <w:rFonts w:ascii="Times New Roman" w:hAnsi="Times New Roman"/>
          <w:i/>
          <w:sz w:val="24"/>
          <w:szCs w:val="24"/>
        </w:rPr>
      </w:pPr>
      <w:r w:rsidRPr="00B41FB6">
        <w:rPr>
          <w:rFonts w:ascii="Times New Roman" w:hAnsi="Times New Roman"/>
          <w:sz w:val="24"/>
          <w:szCs w:val="24"/>
        </w:rPr>
        <w:t xml:space="preserve">                 </w:t>
      </w:r>
      <w:r w:rsidRPr="00B41FB6">
        <w:rPr>
          <w:rFonts w:ascii="Times New Roman" w:hAnsi="Times New Roman"/>
          <w:i/>
          <w:sz w:val="24"/>
          <w:szCs w:val="24"/>
        </w:rPr>
        <w:t xml:space="preserve">05    </w:t>
      </w:r>
      <w:r w:rsidRPr="00B41FB6">
        <w:rPr>
          <w:rFonts w:ascii="Times New Roman" w:hAnsi="Times New Roman"/>
          <w:i/>
          <w:sz w:val="24"/>
          <w:szCs w:val="24"/>
          <w:lang w:val="en-IN"/>
        </w:rPr>
        <w:t xml:space="preserve"> </w:t>
      </w:r>
      <w:r w:rsidRPr="00B41FB6">
        <w:rPr>
          <w:rFonts w:ascii="Times New Roman" w:hAnsi="Times New Roman"/>
          <w:i/>
          <w:sz w:val="24"/>
          <w:szCs w:val="24"/>
        </w:rPr>
        <w:t>State Disaster Response Fund</w:t>
      </w:r>
    </w:p>
    <w:p w14:paraId="207CACA3" w14:textId="77777777" w:rsidR="00FA5EB5" w:rsidRPr="00B41FB6" w:rsidRDefault="00FA5EB5" w:rsidP="00FA5EB5">
      <w:pPr>
        <w:pStyle w:val="PlainText"/>
        <w:rPr>
          <w:rFonts w:ascii="Times New Roman" w:hAnsi="Times New Roman"/>
          <w:sz w:val="24"/>
          <w:szCs w:val="24"/>
        </w:rPr>
      </w:pPr>
      <w:r>
        <w:rPr>
          <w:rFonts w:ascii="Times New Roman" w:hAnsi="Times New Roman"/>
          <w:sz w:val="24"/>
          <w:szCs w:val="24"/>
          <w:lang w:val="en-IN"/>
        </w:rPr>
        <w:t xml:space="preserve">            </w:t>
      </w:r>
      <w:r w:rsidRPr="00B41FB6">
        <w:rPr>
          <w:rFonts w:ascii="Times New Roman" w:hAnsi="Times New Roman"/>
          <w:sz w:val="24"/>
          <w:szCs w:val="24"/>
        </w:rPr>
        <w:t xml:space="preserve">     901   Deduct Amount Met From State</w:t>
      </w:r>
    </w:p>
    <w:p w14:paraId="69F7ACF3"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w:t>
      </w:r>
      <w:r>
        <w:rPr>
          <w:rFonts w:ascii="Times New Roman" w:hAnsi="Times New Roman"/>
          <w:sz w:val="24"/>
          <w:szCs w:val="24"/>
          <w:lang w:val="en-IN"/>
        </w:rPr>
        <w:t xml:space="preserve">          </w:t>
      </w:r>
      <w:r w:rsidRPr="00B41FB6">
        <w:rPr>
          <w:rFonts w:ascii="Times New Roman" w:hAnsi="Times New Roman"/>
          <w:sz w:val="24"/>
          <w:szCs w:val="24"/>
        </w:rPr>
        <w:t xml:space="preserve">  Disaster Response Fund</w:t>
      </w:r>
    </w:p>
    <w:p w14:paraId="5DB2C7E8"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(01)   Financial Assistance to the</w:t>
      </w:r>
    </w:p>
    <w:p w14:paraId="2EAC031F"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w:t>
      </w:r>
      <w:r>
        <w:rPr>
          <w:rFonts w:ascii="Times New Roman" w:hAnsi="Times New Roman"/>
          <w:sz w:val="24"/>
          <w:szCs w:val="24"/>
          <w:lang w:val="en-IN"/>
        </w:rPr>
        <w:t xml:space="preserve">          </w:t>
      </w:r>
      <w:r w:rsidRPr="00B41FB6">
        <w:rPr>
          <w:rFonts w:ascii="Times New Roman" w:hAnsi="Times New Roman"/>
          <w:sz w:val="24"/>
          <w:szCs w:val="24"/>
        </w:rPr>
        <w:t xml:space="preserve">  Victims of Natural Calamities</w:t>
      </w:r>
    </w:p>
    <w:p w14:paraId="18008F0F"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General</w:t>
      </w:r>
    </w:p>
    <w:p w14:paraId="687D0146"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O.       </w:t>
      </w:r>
      <w:r w:rsidRPr="00B41FB6">
        <w:rPr>
          <w:rFonts w:ascii="Times New Roman" w:hAnsi="Times New Roman"/>
          <w:sz w:val="24"/>
          <w:szCs w:val="24"/>
        </w:rPr>
        <w:tab/>
      </w:r>
      <w:r w:rsidRPr="00B41FB6">
        <w:rPr>
          <w:rFonts w:ascii="Times New Roman" w:hAnsi="Times New Roman"/>
          <w:sz w:val="24"/>
          <w:szCs w:val="24"/>
          <w:lang w:val="en-IN"/>
        </w:rPr>
        <w:t xml:space="preserve">     </w:t>
      </w:r>
      <w:r w:rsidRPr="00B41FB6">
        <w:rPr>
          <w:rFonts w:ascii="Times New Roman" w:hAnsi="Times New Roman"/>
          <w:sz w:val="24"/>
          <w:szCs w:val="24"/>
        </w:rPr>
        <w:t>2</w:t>
      </w:r>
      <w:r>
        <w:rPr>
          <w:rFonts w:ascii="Times New Roman" w:hAnsi="Times New Roman"/>
          <w:sz w:val="24"/>
          <w:szCs w:val="24"/>
        </w:rPr>
        <w:t>,</w:t>
      </w:r>
      <w:r w:rsidRPr="00B41FB6">
        <w:rPr>
          <w:rFonts w:ascii="Times New Roman" w:hAnsi="Times New Roman"/>
          <w:sz w:val="24"/>
          <w:szCs w:val="24"/>
        </w:rPr>
        <w:t>015.50</w:t>
      </w:r>
    </w:p>
    <w:p w14:paraId="1EA6B791" w14:textId="77777777" w:rsidR="00FA5EB5" w:rsidRPr="00B41FB6" w:rsidRDefault="00FA5EB5" w:rsidP="00FA5EB5">
      <w:pPr>
        <w:pStyle w:val="PlainText"/>
        <w:rPr>
          <w:rFonts w:ascii="Times New Roman" w:hAnsi="Times New Roman"/>
          <w:sz w:val="24"/>
          <w:szCs w:val="24"/>
        </w:rPr>
      </w:pPr>
      <w:r w:rsidRPr="00B41FB6">
        <w:rPr>
          <w:rFonts w:ascii="Times New Roman" w:hAnsi="Times New Roman"/>
          <w:sz w:val="24"/>
          <w:szCs w:val="24"/>
        </w:rPr>
        <w:t xml:space="preserve">                 R.      </w:t>
      </w:r>
      <w:r w:rsidRPr="00B41FB6">
        <w:rPr>
          <w:rFonts w:ascii="Times New Roman" w:hAnsi="Times New Roman"/>
          <w:sz w:val="24"/>
          <w:szCs w:val="24"/>
        </w:rPr>
        <w:tab/>
      </w:r>
      <w:r>
        <w:rPr>
          <w:rFonts w:ascii="Times New Roman" w:hAnsi="Times New Roman"/>
          <w:sz w:val="24"/>
          <w:szCs w:val="24"/>
        </w:rPr>
        <w:t xml:space="preserve"> </w:t>
      </w:r>
      <w:r w:rsidRPr="00B41FB6">
        <w:rPr>
          <w:rFonts w:ascii="Times New Roman" w:hAnsi="Times New Roman"/>
          <w:sz w:val="24"/>
          <w:szCs w:val="24"/>
        </w:rPr>
        <w:t>(-)1</w:t>
      </w:r>
      <w:r>
        <w:rPr>
          <w:rFonts w:ascii="Times New Roman" w:hAnsi="Times New Roman"/>
          <w:sz w:val="24"/>
          <w:szCs w:val="24"/>
        </w:rPr>
        <w:t>,</w:t>
      </w:r>
      <w:r w:rsidRPr="00B41FB6">
        <w:rPr>
          <w:rFonts w:ascii="Times New Roman" w:hAnsi="Times New Roman"/>
          <w:sz w:val="24"/>
          <w:szCs w:val="24"/>
        </w:rPr>
        <w:t>323.00</w:t>
      </w:r>
      <w:r w:rsidRPr="00B41FB6">
        <w:rPr>
          <w:rFonts w:ascii="Times New Roman" w:hAnsi="Times New Roman"/>
          <w:sz w:val="24"/>
          <w:szCs w:val="24"/>
        </w:rPr>
        <w:tab/>
      </w:r>
      <w:r w:rsidRPr="00B41FB6">
        <w:rPr>
          <w:rFonts w:ascii="Times New Roman" w:hAnsi="Times New Roman"/>
          <w:sz w:val="24"/>
          <w:szCs w:val="24"/>
        </w:rPr>
        <w:tab/>
      </w:r>
      <w:r w:rsidRPr="00B41FB6">
        <w:rPr>
          <w:rFonts w:ascii="Times New Roman" w:hAnsi="Times New Roman"/>
          <w:sz w:val="24"/>
          <w:szCs w:val="24"/>
        </w:rPr>
        <w:tab/>
      </w:r>
      <w:r w:rsidRPr="00B41FB6">
        <w:rPr>
          <w:rFonts w:ascii="Times New Roman" w:hAnsi="Times New Roman"/>
          <w:sz w:val="24"/>
          <w:szCs w:val="24"/>
        </w:rPr>
        <w:tab/>
        <w:t>692.50       (-)692.50</w:t>
      </w:r>
      <w:r w:rsidRPr="00B41FB6">
        <w:rPr>
          <w:rFonts w:ascii="Times New Roman" w:hAnsi="Times New Roman"/>
          <w:sz w:val="24"/>
          <w:szCs w:val="24"/>
        </w:rPr>
        <w:tab/>
        <w:t xml:space="preserve">   (-)1,385.00</w:t>
      </w:r>
    </w:p>
    <w:p w14:paraId="7CDD070B" w14:textId="77777777" w:rsidR="00FA5EB5" w:rsidRPr="00B41FB6" w:rsidRDefault="00FA5EB5" w:rsidP="00FA5EB5">
      <w:pPr>
        <w:pStyle w:val="PlainText"/>
        <w:rPr>
          <w:rFonts w:ascii="Times New Roman" w:hAnsi="Times New Roman"/>
          <w:sz w:val="24"/>
          <w:szCs w:val="24"/>
        </w:rPr>
      </w:pPr>
    </w:p>
    <w:p w14:paraId="46643B3D" w14:textId="77777777" w:rsidR="00FA5EB5" w:rsidRPr="00B41FB6" w:rsidRDefault="00FA5EB5" w:rsidP="00FA5EB5">
      <w:pPr>
        <w:pStyle w:val="PlainText"/>
        <w:jc w:val="both"/>
        <w:rPr>
          <w:rFonts w:ascii="Times New Roman" w:hAnsi="Times New Roman"/>
          <w:sz w:val="24"/>
          <w:szCs w:val="24"/>
          <w:lang w:val="en-US"/>
        </w:rPr>
      </w:pPr>
      <w:r w:rsidRPr="00B41FB6">
        <w:rPr>
          <w:rFonts w:ascii="Times New Roman" w:hAnsi="Times New Roman"/>
          <w:sz w:val="24"/>
          <w:szCs w:val="24"/>
        </w:rPr>
        <w:tab/>
      </w:r>
      <w:r w:rsidRPr="00B41FB6">
        <w:rPr>
          <w:rFonts w:ascii="Times New Roman" w:hAnsi="Times New Roman"/>
          <w:sz w:val="24"/>
          <w:szCs w:val="24"/>
          <w:lang w:val="en-US"/>
        </w:rPr>
        <w:t>Surrender of provision of ₹5,763.00 lakh at serial number (xii) and (xiii) was due to less expenditure during the year.</w:t>
      </w:r>
    </w:p>
    <w:p w14:paraId="0E4171F3" w14:textId="77777777" w:rsidR="00FA5EB5" w:rsidRPr="00B41FB6" w:rsidRDefault="00FA5EB5" w:rsidP="00FA5EB5">
      <w:pPr>
        <w:pStyle w:val="PlainText"/>
        <w:jc w:val="both"/>
        <w:rPr>
          <w:rFonts w:ascii="Times New Roman" w:hAnsi="Times New Roman"/>
          <w:sz w:val="24"/>
          <w:szCs w:val="24"/>
          <w:lang w:val="en-US"/>
        </w:rPr>
      </w:pPr>
    </w:p>
    <w:p w14:paraId="7FBD2222" w14:textId="77777777" w:rsidR="00FA5EB5" w:rsidRPr="00B41FB6" w:rsidRDefault="00FA5EB5" w:rsidP="00FA5EB5">
      <w:pPr>
        <w:pStyle w:val="PlainText"/>
        <w:jc w:val="both"/>
        <w:rPr>
          <w:rFonts w:ascii="Times New Roman" w:hAnsi="Times New Roman"/>
          <w:sz w:val="24"/>
          <w:szCs w:val="24"/>
          <w:lang w:val="en-US"/>
        </w:rPr>
      </w:pPr>
      <w:r w:rsidRPr="00B41FB6">
        <w:rPr>
          <w:rFonts w:ascii="Times New Roman" w:hAnsi="Times New Roman"/>
          <w:sz w:val="24"/>
          <w:szCs w:val="24"/>
          <w:lang w:val="en-US"/>
        </w:rPr>
        <w:tab/>
        <w:t xml:space="preserve">Reasons for the final </w:t>
      </w:r>
      <w:r>
        <w:rPr>
          <w:rFonts w:ascii="Times New Roman" w:hAnsi="Times New Roman"/>
          <w:sz w:val="24"/>
          <w:szCs w:val="24"/>
          <w:lang w:val="en-US"/>
        </w:rPr>
        <w:t>savings</w:t>
      </w:r>
      <w:r w:rsidRPr="00B41FB6">
        <w:rPr>
          <w:rFonts w:ascii="Times New Roman" w:hAnsi="Times New Roman"/>
          <w:sz w:val="24"/>
          <w:szCs w:val="24"/>
          <w:lang w:val="en-US"/>
        </w:rPr>
        <w:t xml:space="preserve"> ₹1,385.00 lakh at serial number (xiii) have not been intimated (July 2024).</w:t>
      </w:r>
    </w:p>
    <w:p w14:paraId="15D36EA9" w14:textId="77777777" w:rsidR="00FA5EB5" w:rsidRDefault="00FA5EB5" w:rsidP="00FA5EB5">
      <w:pPr>
        <w:pStyle w:val="PlainText"/>
        <w:rPr>
          <w:rFonts w:ascii="Times New Roman" w:hAnsi="Times New Roman"/>
          <w:sz w:val="24"/>
          <w:szCs w:val="24"/>
        </w:rPr>
      </w:pPr>
    </w:p>
    <w:p w14:paraId="6B490A0E"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w:t>
      </w:r>
      <w:r>
        <w:rPr>
          <w:rFonts w:ascii="Times New Roman" w:hAnsi="Times New Roman"/>
          <w:sz w:val="24"/>
          <w:szCs w:val="24"/>
        </w:rPr>
        <w:t>xiv</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w:t>
      </w:r>
      <w:r w:rsidRPr="00B41FB6">
        <w:rPr>
          <w:rFonts w:ascii="Times New Roman" w:hAnsi="Times New Roman"/>
          <w:i/>
          <w:sz w:val="24"/>
          <w:szCs w:val="24"/>
        </w:rPr>
        <w:t xml:space="preserve">08   </w:t>
      </w:r>
      <w:r>
        <w:rPr>
          <w:rFonts w:ascii="Times New Roman" w:hAnsi="Times New Roman"/>
          <w:i/>
          <w:sz w:val="24"/>
          <w:szCs w:val="24"/>
          <w:lang w:val="en-IN"/>
        </w:rPr>
        <w:t xml:space="preserve"> </w:t>
      </w:r>
      <w:r w:rsidRPr="00B41FB6">
        <w:rPr>
          <w:rFonts w:ascii="Times New Roman" w:hAnsi="Times New Roman"/>
          <w:i/>
          <w:sz w:val="24"/>
          <w:szCs w:val="24"/>
        </w:rPr>
        <w:t xml:space="preserve"> State Disaster Mitigation Fund</w:t>
      </w:r>
    </w:p>
    <w:p w14:paraId="6C13B1EB"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 xml:space="preserve">  101  </w:t>
      </w:r>
      <w:r>
        <w:rPr>
          <w:rFonts w:ascii="Times New Roman" w:hAnsi="Times New Roman"/>
          <w:sz w:val="24"/>
          <w:szCs w:val="24"/>
          <w:lang w:val="en-IN"/>
        </w:rPr>
        <w:t xml:space="preserve"> </w:t>
      </w:r>
      <w:r w:rsidRPr="000658D9">
        <w:rPr>
          <w:rFonts w:ascii="Times New Roman" w:hAnsi="Times New Roman"/>
          <w:sz w:val="24"/>
          <w:szCs w:val="24"/>
        </w:rPr>
        <w:t xml:space="preserve"> Disaster Mitigation</w:t>
      </w:r>
    </w:p>
    <w:p w14:paraId="4A9D87DF" w14:textId="77777777" w:rsidR="00FA5EB5" w:rsidRPr="000658D9" w:rsidRDefault="00FA5EB5" w:rsidP="00FA5EB5">
      <w:pPr>
        <w:pStyle w:val="PlainTex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en-IN"/>
        </w:rPr>
        <w:t xml:space="preserve">(01) </w:t>
      </w:r>
      <w:r w:rsidRPr="000658D9">
        <w:rPr>
          <w:rFonts w:ascii="Times New Roman" w:hAnsi="Times New Roman"/>
          <w:sz w:val="24"/>
          <w:szCs w:val="24"/>
        </w:rPr>
        <w:t xml:space="preserve">  Mitigation Projects/Works</w:t>
      </w:r>
    </w:p>
    <w:p w14:paraId="18724776"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General</w:t>
      </w:r>
    </w:p>
    <w:p w14:paraId="732C3E59"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lang w:val="en-IN"/>
        </w:rPr>
        <w:t xml:space="preserve">       </w:t>
      </w:r>
      <w:r w:rsidRPr="000658D9">
        <w:rPr>
          <w:rFonts w:ascii="Times New Roman" w:hAnsi="Times New Roman"/>
          <w:sz w:val="24"/>
          <w:szCs w:val="24"/>
        </w:rPr>
        <w:t>1</w:t>
      </w:r>
      <w:r>
        <w:rPr>
          <w:rFonts w:ascii="Times New Roman" w:hAnsi="Times New Roman"/>
          <w:sz w:val="24"/>
          <w:szCs w:val="24"/>
        </w:rPr>
        <w:t>,</w:t>
      </w:r>
      <w:r w:rsidRPr="000658D9">
        <w:rPr>
          <w:rFonts w:ascii="Times New Roman" w:hAnsi="Times New Roman"/>
          <w:sz w:val="24"/>
          <w:szCs w:val="24"/>
        </w:rPr>
        <w:t>700.00</w:t>
      </w:r>
    </w:p>
    <w:p w14:paraId="0360DD4A" w14:textId="77777777" w:rsidR="00FA5EB5" w:rsidRPr="00B41FB6" w:rsidRDefault="00FA5EB5" w:rsidP="00FA5EB5">
      <w:pPr>
        <w:pStyle w:val="PlainText"/>
        <w:rPr>
          <w:rFonts w:ascii="Times New Roman" w:hAnsi="Times New Roman"/>
          <w:sz w:val="24"/>
          <w:szCs w:val="24"/>
          <w:lang w:val="en-IN"/>
        </w:rPr>
      </w:pPr>
      <w:r w:rsidRPr="000658D9">
        <w:rPr>
          <w:rFonts w:ascii="Times New Roman" w:hAnsi="Times New Roman"/>
          <w:sz w:val="24"/>
          <w:szCs w:val="24"/>
        </w:rPr>
        <w:t xml:space="preserve">                 R.     </w:t>
      </w:r>
      <w:r>
        <w:rPr>
          <w:rFonts w:ascii="Times New Roman" w:hAnsi="Times New Roman"/>
          <w:sz w:val="24"/>
          <w:szCs w:val="24"/>
        </w:rPr>
        <w:t xml:space="preserve"> </w:t>
      </w:r>
      <w:r>
        <w:rPr>
          <w:rFonts w:ascii="Times New Roman" w:hAnsi="Times New Roman"/>
          <w:sz w:val="24"/>
          <w:szCs w:val="24"/>
          <w:lang w:val="en-IN"/>
        </w:rPr>
        <w:t xml:space="preserve">    </w:t>
      </w:r>
      <w:r>
        <w:rPr>
          <w:rFonts w:ascii="Times New Roman" w:hAnsi="Times New Roman"/>
          <w:sz w:val="24"/>
          <w:szCs w:val="24"/>
        </w:rPr>
        <w:t>(-)1,7</w:t>
      </w:r>
      <w:r w:rsidRPr="000658D9">
        <w:rPr>
          <w:rFonts w:ascii="Times New Roman" w:hAnsi="Times New Roman"/>
          <w:sz w:val="24"/>
          <w:szCs w:val="24"/>
        </w:rPr>
        <w:t>00.00</w:t>
      </w:r>
      <w:r>
        <w:rPr>
          <w:rFonts w:ascii="Times New Roman" w:hAnsi="Times New Roman"/>
          <w:sz w:val="24"/>
          <w:szCs w:val="24"/>
          <w:lang w:val="en-IN"/>
        </w:rPr>
        <w:t xml:space="preserve">                                                        …                     …                …</w:t>
      </w:r>
    </w:p>
    <w:p w14:paraId="36160439" w14:textId="77777777" w:rsidR="00FA5EB5" w:rsidRPr="000658D9" w:rsidRDefault="00FA5EB5" w:rsidP="00FA5EB5">
      <w:pPr>
        <w:pStyle w:val="PlainText"/>
        <w:rPr>
          <w:rFonts w:ascii="Times New Roman" w:hAnsi="Times New Roman"/>
          <w:sz w:val="24"/>
          <w:szCs w:val="24"/>
        </w:rPr>
      </w:pPr>
    </w:p>
    <w:p w14:paraId="05ACDC39"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w:t>
      </w:r>
      <w:r>
        <w:rPr>
          <w:rFonts w:ascii="Times New Roman" w:hAnsi="Times New Roman"/>
          <w:sz w:val="24"/>
          <w:szCs w:val="24"/>
        </w:rPr>
        <w:t>xv</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797   Transfer to Reserve</w:t>
      </w:r>
    </w:p>
    <w:p w14:paraId="53891E32" w14:textId="77777777" w:rsidR="00FA5EB5" w:rsidRPr="000658D9"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Funds/Deposits Accounts</w:t>
      </w:r>
    </w:p>
    <w:p w14:paraId="4E583370"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(01)</w:t>
      </w:r>
      <w:r>
        <w:rPr>
          <w:rFonts w:ascii="Times New Roman" w:hAnsi="Times New Roman"/>
          <w:sz w:val="24"/>
          <w:szCs w:val="24"/>
        </w:rPr>
        <w:t xml:space="preserve">  </w:t>
      </w:r>
      <w:r w:rsidRPr="000658D9">
        <w:rPr>
          <w:rFonts w:ascii="Times New Roman" w:hAnsi="Times New Roman"/>
          <w:sz w:val="24"/>
          <w:szCs w:val="24"/>
        </w:rPr>
        <w:t xml:space="preserve"> Meghalaya State Disaster</w:t>
      </w:r>
    </w:p>
    <w:p w14:paraId="28BA3046"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Mitigation Fund</w:t>
      </w:r>
    </w:p>
    <w:p w14:paraId="09DAA614"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24220D08"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rPr>
        <w:tab/>
        <w:t xml:space="preserve"> </w:t>
      </w:r>
      <w:r>
        <w:rPr>
          <w:rFonts w:ascii="Times New Roman" w:hAnsi="Times New Roman"/>
          <w:sz w:val="24"/>
          <w:szCs w:val="24"/>
          <w:lang w:val="en-IN"/>
        </w:rPr>
        <w:t xml:space="preserve">   </w:t>
      </w:r>
      <w:r>
        <w:rPr>
          <w:rFonts w:ascii="Times New Roman" w:hAnsi="Times New Roman"/>
          <w:sz w:val="24"/>
          <w:szCs w:val="24"/>
        </w:rPr>
        <w:t>1</w:t>
      </w:r>
      <w:r w:rsidRPr="000658D9">
        <w:rPr>
          <w:rFonts w:ascii="Times New Roman" w:hAnsi="Times New Roman"/>
          <w:sz w:val="24"/>
          <w:szCs w:val="24"/>
        </w:rPr>
        <w:t>60.00</w:t>
      </w:r>
    </w:p>
    <w:p w14:paraId="495AB57C"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R.      </w:t>
      </w:r>
      <w:r>
        <w:rPr>
          <w:rFonts w:ascii="Times New Roman" w:hAnsi="Times New Roman"/>
          <w:sz w:val="24"/>
          <w:szCs w:val="24"/>
        </w:rPr>
        <w:t xml:space="preserve"> </w:t>
      </w:r>
      <w:r>
        <w:rPr>
          <w:rFonts w:ascii="Times New Roman" w:hAnsi="Times New Roman"/>
          <w:sz w:val="24"/>
          <w:szCs w:val="24"/>
        </w:rPr>
        <w:tab/>
        <w:t>(-)1</w:t>
      </w:r>
      <w:r w:rsidRPr="000658D9">
        <w:rPr>
          <w:rFonts w:ascii="Times New Roman" w:hAnsi="Times New Roman"/>
          <w:sz w:val="24"/>
          <w:szCs w:val="24"/>
        </w:rPr>
        <w:t>60.00</w:t>
      </w:r>
      <w:r>
        <w:rPr>
          <w:rFonts w:ascii="Times New Roman" w:hAnsi="Times New Roman"/>
          <w:sz w:val="24"/>
          <w:szCs w:val="24"/>
          <w:lang w:val="en-IN"/>
        </w:rPr>
        <w:t xml:space="preserve">                                                     …                     …                …</w:t>
      </w:r>
    </w:p>
    <w:p w14:paraId="37F13E20" w14:textId="77777777" w:rsidR="00FA5EB5" w:rsidRDefault="00FA5EB5" w:rsidP="00FA5EB5">
      <w:pPr>
        <w:pStyle w:val="PlainText"/>
        <w:rPr>
          <w:rFonts w:ascii="Times New Roman" w:hAnsi="Times New Roman"/>
          <w:sz w:val="24"/>
          <w:szCs w:val="24"/>
        </w:rPr>
      </w:pPr>
    </w:p>
    <w:p w14:paraId="3CE9109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lang w:val="en-US"/>
        </w:rPr>
        <w:t xml:space="preserve">Surrender of entire provision of ₹1,860.00 lakh </w:t>
      </w:r>
      <w:r w:rsidRPr="00B41FB6">
        <w:rPr>
          <w:rFonts w:ascii="Times New Roman" w:hAnsi="Times New Roman"/>
          <w:sz w:val="24"/>
          <w:szCs w:val="24"/>
          <w:lang w:val="en-US"/>
        </w:rPr>
        <w:t>at serial number (xi</w:t>
      </w:r>
      <w:r>
        <w:rPr>
          <w:rFonts w:ascii="Times New Roman" w:hAnsi="Times New Roman"/>
          <w:sz w:val="24"/>
          <w:szCs w:val="24"/>
          <w:lang w:val="en-US"/>
        </w:rPr>
        <w:t>v</w:t>
      </w:r>
      <w:r w:rsidRPr="00B41FB6">
        <w:rPr>
          <w:rFonts w:ascii="Times New Roman" w:hAnsi="Times New Roman"/>
          <w:sz w:val="24"/>
          <w:szCs w:val="24"/>
          <w:lang w:val="en-US"/>
        </w:rPr>
        <w:t>) and (x</w:t>
      </w:r>
      <w:r>
        <w:rPr>
          <w:rFonts w:ascii="Times New Roman" w:hAnsi="Times New Roman"/>
          <w:sz w:val="24"/>
          <w:szCs w:val="24"/>
          <w:lang w:val="en-US"/>
        </w:rPr>
        <w:t>v</w:t>
      </w:r>
      <w:r w:rsidRPr="00B41FB6">
        <w:rPr>
          <w:rFonts w:ascii="Times New Roman" w:hAnsi="Times New Roman"/>
          <w:sz w:val="24"/>
          <w:szCs w:val="24"/>
          <w:lang w:val="en-US"/>
        </w:rPr>
        <w:t xml:space="preserve">) </w:t>
      </w:r>
      <w:r>
        <w:rPr>
          <w:rFonts w:ascii="Times New Roman" w:hAnsi="Times New Roman"/>
          <w:sz w:val="24"/>
          <w:szCs w:val="24"/>
          <w:lang w:val="en-US"/>
        </w:rPr>
        <w:t>was due to non-submission of proposal by SDMA and non-receipt of fund from Government of India.</w:t>
      </w:r>
    </w:p>
    <w:p w14:paraId="542D5454" w14:textId="77777777" w:rsidR="00FA5EB5" w:rsidRDefault="00FA5EB5" w:rsidP="00FA5EB5">
      <w:pPr>
        <w:pStyle w:val="PlainText"/>
        <w:rPr>
          <w:rFonts w:ascii="Times New Roman" w:hAnsi="Times New Roman"/>
          <w:sz w:val="24"/>
          <w:szCs w:val="24"/>
        </w:rPr>
      </w:pPr>
    </w:p>
    <w:p w14:paraId="6A09098F"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w:t>
      </w:r>
      <w:r>
        <w:rPr>
          <w:rFonts w:ascii="Times New Roman" w:hAnsi="Times New Roman"/>
          <w:sz w:val="24"/>
          <w:szCs w:val="24"/>
        </w:rPr>
        <w:t>xvi</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w:t>
      </w:r>
      <w:r w:rsidRPr="008376E4">
        <w:rPr>
          <w:rFonts w:ascii="Times New Roman" w:hAnsi="Times New Roman"/>
          <w:i/>
          <w:sz w:val="24"/>
          <w:szCs w:val="24"/>
        </w:rPr>
        <w:t>80    General</w:t>
      </w:r>
    </w:p>
    <w:p w14:paraId="77C09421"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101   Centre for Training in Disaster</w:t>
      </w:r>
    </w:p>
    <w:p w14:paraId="31FFA662" w14:textId="77777777" w:rsidR="00FA5EB5" w:rsidRPr="000658D9"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658D9">
        <w:rPr>
          <w:rFonts w:ascii="Times New Roman" w:hAnsi="Times New Roman"/>
          <w:sz w:val="24"/>
          <w:szCs w:val="24"/>
        </w:rPr>
        <w:t xml:space="preserve">                       Preparedness</w:t>
      </w:r>
    </w:p>
    <w:p w14:paraId="379EC2C3"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(02)</w:t>
      </w:r>
      <w:r>
        <w:rPr>
          <w:rFonts w:ascii="Times New Roman" w:hAnsi="Times New Roman"/>
          <w:sz w:val="24"/>
          <w:szCs w:val="24"/>
        </w:rPr>
        <w:t xml:space="preserve"> </w:t>
      </w:r>
      <w:r w:rsidRPr="000658D9">
        <w:rPr>
          <w:rFonts w:ascii="Times New Roman" w:hAnsi="Times New Roman"/>
          <w:sz w:val="24"/>
          <w:szCs w:val="24"/>
        </w:rPr>
        <w:t xml:space="preserve"> Training on Disaster</w:t>
      </w:r>
      <w:r>
        <w:rPr>
          <w:rFonts w:ascii="Times New Roman" w:hAnsi="Times New Roman"/>
          <w:sz w:val="24"/>
          <w:szCs w:val="24"/>
        </w:rPr>
        <w:t xml:space="preserve"> </w:t>
      </w:r>
      <w:r w:rsidRPr="000658D9">
        <w:rPr>
          <w:rFonts w:ascii="Times New Roman" w:hAnsi="Times New Roman"/>
          <w:sz w:val="24"/>
          <w:szCs w:val="24"/>
        </w:rPr>
        <w:t>Management</w:t>
      </w:r>
    </w:p>
    <w:p w14:paraId="60A27F6A" w14:textId="77777777" w:rsidR="00FA5EB5" w:rsidRPr="000658D9"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4FEF7C6"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rPr>
        <w:tab/>
      </w:r>
      <w:r>
        <w:rPr>
          <w:rFonts w:ascii="Times New Roman" w:hAnsi="Times New Roman"/>
          <w:sz w:val="24"/>
          <w:szCs w:val="24"/>
          <w:lang w:val="en-IN"/>
        </w:rPr>
        <w:t xml:space="preserve">    </w:t>
      </w:r>
      <w:r>
        <w:rPr>
          <w:rFonts w:ascii="Times New Roman" w:hAnsi="Times New Roman"/>
          <w:sz w:val="24"/>
          <w:szCs w:val="24"/>
        </w:rPr>
        <w:t>1</w:t>
      </w:r>
      <w:r w:rsidRPr="000658D9">
        <w:rPr>
          <w:rFonts w:ascii="Times New Roman" w:hAnsi="Times New Roman"/>
          <w:sz w:val="24"/>
          <w:szCs w:val="24"/>
        </w:rPr>
        <w:t>79.45</w:t>
      </w:r>
    </w:p>
    <w:p w14:paraId="547440D8" w14:textId="77777777" w:rsidR="00FA5EB5"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R.      </w:t>
      </w:r>
      <w:r>
        <w:rPr>
          <w:rFonts w:ascii="Times New Roman" w:hAnsi="Times New Roman"/>
          <w:sz w:val="24"/>
          <w:szCs w:val="24"/>
        </w:rPr>
        <w:t xml:space="preserve"> </w:t>
      </w:r>
      <w:r>
        <w:rPr>
          <w:rFonts w:ascii="Times New Roman" w:hAnsi="Times New Roman"/>
          <w:sz w:val="24"/>
          <w:szCs w:val="24"/>
        </w:rPr>
        <w:tab/>
        <w:t>(-)</w:t>
      </w:r>
      <w:r w:rsidRPr="000658D9">
        <w:rPr>
          <w:rFonts w:ascii="Times New Roman" w:hAnsi="Times New Roman"/>
          <w:sz w:val="24"/>
          <w:szCs w:val="24"/>
        </w:rPr>
        <w:t>113.20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0658D9">
        <w:rPr>
          <w:rFonts w:ascii="Times New Roman" w:hAnsi="Times New Roman"/>
          <w:sz w:val="24"/>
          <w:szCs w:val="24"/>
        </w:rPr>
        <w:t>66.25</w:t>
      </w:r>
      <w:r>
        <w:rPr>
          <w:rFonts w:ascii="Times New Roman" w:hAnsi="Times New Roman"/>
          <w:sz w:val="24"/>
          <w:szCs w:val="24"/>
        </w:rPr>
        <w:t xml:space="preserve">  </w:t>
      </w:r>
      <w:r w:rsidRPr="000658D9">
        <w:rPr>
          <w:rFonts w:ascii="Times New Roman" w:hAnsi="Times New Roman"/>
          <w:sz w:val="24"/>
          <w:szCs w:val="24"/>
        </w:rPr>
        <w:t xml:space="preserve">       65.97</w:t>
      </w:r>
      <w:r>
        <w:rPr>
          <w:rFonts w:ascii="Times New Roman" w:hAnsi="Times New Roman"/>
          <w:sz w:val="24"/>
          <w:szCs w:val="24"/>
        </w:rPr>
        <w:tab/>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0.2</w:t>
      </w:r>
      <w:r>
        <w:rPr>
          <w:rFonts w:ascii="Times New Roman" w:hAnsi="Times New Roman"/>
          <w:sz w:val="24"/>
          <w:szCs w:val="24"/>
        </w:rPr>
        <w:t>8</w:t>
      </w:r>
    </w:p>
    <w:p w14:paraId="0AE8771D" w14:textId="77777777" w:rsidR="00FA5EB5" w:rsidRDefault="00FA5EB5" w:rsidP="00FA5EB5">
      <w:pPr>
        <w:pStyle w:val="PlainText"/>
        <w:rPr>
          <w:rFonts w:ascii="Times New Roman" w:hAnsi="Times New Roman"/>
          <w:sz w:val="24"/>
          <w:szCs w:val="24"/>
        </w:rPr>
      </w:pPr>
    </w:p>
    <w:p w14:paraId="132E4271" w14:textId="77777777" w:rsidR="00FA5EB5" w:rsidRDefault="00FA5EB5" w:rsidP="00FA5EB5">
      <w:pPr>
        <w:pStyle w:val="PlainText"/>
        <w:rPr>
          <w:rFonts w:ascii="Times New Roman" w:hAnsi="Times New Roman"/>
          <w:sz w:val="24"/>
          <w:szCs w:val="24"/>
        </w:rPr>
      </w:pPr>
    </w:p>
    <w:p w14:paraId="70B7B7A6" w14:textId="77777777" w:rsidR="00FA5EB5" w:rsidRDefault="00FA5EB5" w:rsidP="00FA5EB5">
      <w:pPr>
        <w:pStyle w:val="PlainText"/>
        <w:rPr>
          <w:rFonts w:ascii="Times New Roman" w:hAnsi="Times New Roman"/>
          <w:sz w:val="24"/>
          <w:szCs w:val="24"/>
        </w:rPr>
      </w:pPr>
    </w:p>
    <w:p w14:paraId="530D49E6" w14:textId="77777777" w:rsidR="00FA5EB5" w:rsidRPr="00B41FB6"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t>GRANT NO. 06</w:t>
      </w:r>
      <w:r w:rsidRPr="00B41FB6">
        <w:rPr>
          <w:rFonts w:ascii="Times New Roman" w:hAnsi="Times New Roman"/>
          <w:b/>
          <w:bCs/>
          <w:sz w:val="24"/>
          <w:szCs w:val="24"/>
        </w:rPr>
        <w:t>-</w:t>
      </w:r>
      <w:r w:rsidRPr="00B41FB6">
        <w:rPr>
          <w:rFonts w:ascii="Times New Roman" w:hAnsi="Times New Roman"/>
          <w:sz w:val="24"/>
          <w:szCs w:val="24"/>
        </w:rPr>
        <w:t>Contd</w:t>
      </w:r>
      <w:r w:rsidRPr="00B41FB6">
        <w:rPr>
          <w:rFonts w:ascii="Times New Roman" w:hAnsi="Times New Roman"/>
          <w:b/>
          <w:bCs/>
          <w:sz w:val="24"/>
          <w:szCs w:val="24"/>
        </w:rPr>
        <w:t>.</w:t>
      </w:r>
    </w:p>
    <w:p w14:paraId="3FD8DA4A" w14:textId="77777777" w:rsidR="00FA5EB5" w:rsidRPr="00B41FB6" w:rsidRDefault="00FA5EB5" w:rsidP="00FA5EB5">
      <w:pPr>
        <w:pStyle w:val="PlainText"/>
        <w:rPr>
          <w:rFonts w:ascii="Times New Roman" w:hAnsi="Times New Roman"/>
          <w:sz w:val="24"/>
          <w:szCs w:val="24"/>
        </w:rPr>
      </w:pPr>
    </w:p>
    <w:p w14:paraId="7D3B2BA3" w14:textId="77777777" w:rsidR="00FA5EB5" w:rsidRPr="00B41FB6" w:rsidRDefault="00FA5EB5" w:rsidP="00FA5EB5">
      <w:pPr>
        <w:pStyle w:val="PlainText"/>
        <w:rPr>
          <w:rFonts w:ascii="Times New Roman" w:hAnsi="Times New Roman"/>
          <w:b/>
          <w:bCs/>
          <w:sz w:val="24"/>
          <w:szCs w:val="24"/>
        </w:rPr>
      </w:pPr>
      <w:r w:rsidRPr="00B41FB6">
        <w:rPr>
          <w:rFonts w:ascii="Times New Roman" w:hAnsi="Times New Roman"/>
          <w:b/>
          <w:bCs/>
          <w:sz w:val="24"/>
          <w:szCs w:val="24"/>
        </w:rPr>
        <w:t>Serial              Head                                                           Total         Actual                Excess(+)</w:t>
      </w:r>
    </w:p>
    <w:p w14:paraId="6205F57D" w14:textId="77777777" w:rsidR="00FA5EB5" w:rsidRPr="00B41FB6" w:rsidRDefault="00FA5EB5" w:rsidP="00FA5EB5">
      <w:pPr>
        <w:pStyle w:val="PlainText"/>
        <w:rPr>
          <w:rFonts w:ascii="Times New Roman" w:hAnsi="Times New Roman"/>
          <w:b/>
          <w:bCs/>
          <w:sz w:val="24"/>
          <w:szCs w:val="24"/>
        </w:rPr>
      </w:pPr>
      <w:r w:rsidRPr="00B41FB6">
        <w:rPr>
          <w:rFonts w:ascii="Times New Roman" w:hAnsi="Times New Roman"/>
          <w:b/>
          <w:bCs/>
          <w:sz w:val="24"/>
          <w:szCs w:val="24"/>
        </w:rPr>
        <w:t xml:space="preserve">number                                                                               grant        expenditure      </w:t>
      </w:r>
      <w:r>
        <w:rPr>
          <w:rFonts w:ascii="Times New Roman" w:hAnsi="Times New Roman"/>
          <w:b/>
          <w:bCs/>
          <w:sz w:val="24"/>
          <w:szCs w:val="24"/>
        </w:rPr>
        <w:t>Savings</w:t>
      </w:r>
      <w:r w:rsidRPr="00B41FB6">
        <w:rPr>
          <w:rFonts w:ascii="Times New Roman" w:hAnsi="Times New Roman"/>
          <w:b/>
          <w:bCs/>
          <w:sz w:val="24"/>
          <w:szCs w:val="24"/>
        </w:rPr>
        <w:t>(-)</w:t>
      </w:r>
    </w:p>
    <w:p w14:paraId="19A79E32" w14:textId="77777777" w:rsidR="00FA5EB5" w:rsidRPr="00B41FB6" w:rsidRDefault="00FA5EB5" w:rsidP="00FA5EB5">
      <w:pPr>
        <w:pStyle w:val="PlainText"/>
        <w:rPr>
          <w:rFonts w:ascii="Times New Roman" w:hAnsi="Times New Roman"/>
          <w:b/>
          <w:bCs/>
          <w:sz w:val="24"/>
          <w:szCs w:val="24"/>
        </w:rPr>
      </w:pPr>
      <w:r w:rsidRPr="00B41FB6">
        <w:rPr>
          <w:rFonts w:ascii="Times New Roman" w:hAnsi="Times New Roman"/>
          <w:b/>
          <w:bCs/>
          <w:sz w:val="24"/>
          <w:szCs w:val="24"/>
        </w:rPr>
        <w:t xml:space="preserve">                                                                                                                                        (₹ in lakh)</w:t>
      </w:r>
    </w:p>
    <w:p w14:paraId="4E6C9936" w14:textId="77777777" w:rsidR="00FA5EB5" w:rsidRPr="00CF03C1" w:rsidRDefault="00FA5EB5" w:rsidP="00FA5EB5">
      <w:pPr>
        <w:pStyle w:val="PlainText"/>
        <w:rPr>
          <w:rFonts w:ascii="Times New Roman" w:hAnsi="Times New Roman"/>
          <w:b/>
          <w:sz w:val="24"/>
          <w:szCs w:val="24"/>
        </w:rPr>
      </w:pPr>
      <w:r w:rsidRPr="000658D9">
        <w:rPr>
          <w:rFonts w:ascii="Times New Roman" w:hAnsi="Times New Roman"/>
          <w:sz w:val="24"/>
          <w:szCs w:val="24"/>
        </w:rPr>
        <w:t>(</w:t>
      </w:r>
      <w:r>
        <w:rPr>
          <w:rFonts w:ascii="Times New Roman" w:hAnsi="Times New Roman"/>
          <w:sz w:val="24"/>
          <w:szCs w:val="24"/>
        </w:rPr>
        <w:t>xvii</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w:t>
      </w:r>
      <w:r w:rsidRPr="00CF03C1">
        <w:rPr>
          <w:rFonts w:ascii="Times New Roman" w:hAnsi="Times New Roman"/>
          <w:b/>
          <w:sz w:val="24"/>
          <w:szCs w:val="24"/>
        </w:rPr>
        <w:t>2245  Relief on account of Natural</w:t>
      </w:r>
    </w:p>
    <w:p w14:paraId="373E9D89" w14:textId="77777777" w:rsidR="00FA5EB5" w:rsidRPr="00CF03C1" w:rsidRDefault="00FA5EB5" w:rsidP="00FA5EB5">
      <w:pPr>
        <w:pStyle w:val="PlainText"/>
        <w:rPr>
          <w:rFonts w:ascii="Times New Roman" w:hAnsi="Times New Roman"/>
          <w:b/>
          <w:sz w:val="24"/>
          <w:szCs w:val="24"/>
        </w:rPr>
      </w:pPr>
      <w:r w:rsidRPr="00CF03C1">
        <w:rPr>
          <w:rFonts w:ascii="Times New Roman" w:hAnsi="Times New Roman"/>
          <w:b/>
          <w:sz w:val="24"/>
          <w:szCs w:val="24"/>
        </w:rPr>
        <w:t xml:space="preserve">                           Calamities</w:t>
      </w:r>
    </w:p>
    <w:p w14:paraId="782E6057"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80    General</w:t>
      </w:r>
    </w:p>
    <w:p w14:paraId="2632E610"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101   Centre for Training in Disaster</w:t>
      </w:r>
    </w:p>
    <w:p w14:paraId="09B0C26A"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Preparedness</w:t>
      </w:r>
    </w:p>
    <w:p w14:paraId="5D1F24BD"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(02)</w:t>
      </w:r>
      <w:r>
        <w:rPr>
          <w:rFonts w:ascii="Times New Roman" w:hAnsi="Times New Roman"/>
          <w:sz w:val="24"/>
          <w:szCs w:val="24"/>
        </w:rPr>
        <w:t xml:space="preserve"> </w:t>
      </w:r>
      <w:r w:rsidRPr="000658D9">
        <w:rPr>
          <w:rFonts w:ascii="Times New Roman" w:hAnsi="Times New Roman"/>
          <w:sz w:val="24"/>
          <w:szCs w:val="24"/>
        </w:rPr>
        <w:t xml:space="preserve"> Training on Disaster</w:t>
      </w:r>
      <w:r>
        <w:rPr>
          <w:rFonts w:ascii="Times New Roman" w:hAnsi="Times New Roman"/>
          <w:sz w:val="24"/>
          <w:szCs w:val="24"/>
        </w:rPr>
        <w:t xml:space="preserve"> </w:t>
      </w:r>
      <w:r w:rsidRPr="000658D9">
        <w:rPr>
          <w:rFonts w:ascii="Times New Roman" w:hAnsi="Times New Roman"/>
          <w:sz w:val="24"/>
          <w:szCs w:val="24"/>
        </w:rPr>
        <w:t>Management</w:t>
      </w:r>
    </w:p>
    <w:p w14:paraId="0ED14466"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0D39B973"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rPr>
        <w:tab/>
      </w:r>
      <w:r>
        <w:rPr>
          <w:rFonts w:ascii="Times New Roman" w:hAnsi="Times New Roman"/>
          <w:sz w:val="24"/>
          <w:szCs w:val="24"/>
          <w:lang w:val="en-IN"/>
        </w:rPr>
        <w:t xml:space="preserve">    </w:t>
      </w:r>
      <w:r w:rsidRPr="000658D9">
        <w:rPr>
          <w:rFonts w:ascii="Times New Roman" w:hAnsi="Times New Roman"/>
          <w:sz w:val="24"/>
          <w:szCs w:val="24"/>
        </w:rPr>
        <w:t>31.51</w:t>
      </w:r>
    </w:p>
    <w:p w14:paraId="7A8C33AF"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R.        </w:t>
      </w:r>
      <w:r>
        <w:rPr>
          <w:rFonts w:ascii="Times New Roman" w:hAnsi="Times New Roman"/>
          <w:sz w:val="24"/>
          <w:szCs w:val="24"/>
        </w:rPr>
        <w:t xml:space="preserve"> </w:t>
      </w:r>
      <w:r>
        <w:rPr>
          <w:rFonts w:ascii="Times New Roman" w:hAnsi="Times New Roman"/>
          <w:sz w:val="24"/>
          <w:szCs w:val="24"/>
        </w:rPr>
        <w:tab/>
        <w:t>(-)</w:t>
      </w:r>
      <w:r w:rsidRPr="000658D9">
        <w:rPr>
          <w:rFonts w:ascii="Times New Roman" w:hAnsi="Times New Roman"/>
          <w:sz w:val="24"/>
          <w:szCs w:val="24"/>
        </w:rPr>
        <w:t>16.23</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0658D9">
        <w:rPr>
          <w:rFonts w:ascii="Times New Roman" w:hAnsi="Times New Roman"/>
          <w:sz w:val="24"/>
          <w:szCs w:val="24"/>
        </w:rPr>
        <w:t xml:space="preserve">15.28        </w:t>
      </w:r>
      <w:r>
        <w:rPr>
          <w:rFonts w:ascii="Times New Roman" w:hAnsi="Times New Roman"/>
          <w:sz w:val="24"/>
          <w:szCs w:val="24"/>
        </w:rPr>
        <w:t xml:space="preserve"> </w:t>
      </w:r>
      <w:r w:rsidRPr="000658D9">
        <w:rPr>
          <w:rFonts w:ascii="Times New Roman" w:hAnsi="Times New Roman"/>
          <w:sz w:val="24"/>
          <w:szCs w:val="24"/>
        </w:rPr>
        <w:t>9.29</w:t>
      </w:r>
      <w:r>
        <w:rPr>
          <w:rFonts w:ascii="Times New Roman" w:hAnsi="Times New Roman"/>
          <w:sz w:val="24"/>
          <w:szCs w:val="24"/>
        </w:rPr>
        <w:tab/>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5.99</w:t>
      </w:r>
    </w:p>
    <w:p w14:paraId="6FA7C8A4" w14:textId="77777777" w:rsidR="00FA5EB5" w:rsidRPr="00673F04" w:rsidRDefault="00FA5EB5" w:rsidP="00FA5EB5">
      <w:pPr>
        <w:pStyle w:val="PlainText"/>
        <w:rPr>
          <w:rFonts w:ascii="Times New Roman" w:hAnsi="Times New Roman"/>
          <w:sz w:val="24"/>
          <w:szCs w:val="24"/>
        </w:rPr>
      </w:pPr>
    </w:p>
    <w:p w14:paraId="12C93664" w14:textId="32680AF4" w:rsidR="00FA5EB5" w:rsidRPr="00673F04" w:rsidRDefault="00FA5EB5" w:rsidP="00FA5EB5">
      <w:pPr>
        <w:pStyle w:val="PlainText"/>
        <w:jc w:val="both"/>
        <w:rPr>
          <w:rFonts w:ascii="Times New Roman" w:hAnsi="Times New Roman"/>
          <w:sz w:val="24"/>
          <w:szCs w:val="24"/>
          <w:lang w:val="en-US"/>
        </w:rPr>
      </w:pPr>
      <w:r w:rsidRPr="00673F04">
        <w:rPr>
          <w:rFonts w:ascii="Times New Roman" w:hAnsi="Times New Roman"/>
          <w:sz w:val="24"/>
          <w:szCs w:val="24"/>
        </w:rPr>
        <w:tab/>
      </w:r>
      <w:r w:rsidRPr="00673F04">
        <w:rPr>
          <w:rFonts w:ascii="Times New Roman" w:hAnsi="Times New Roman"/>
          <w:sz w:val="24"/>
          <w:szCs w:val="24"/>
          <w:lang w:val="en-US"/>
        </w:rPr>
        <w:t>Withdrawal of provision of ₹129.43 lakh at serial number (xvi) and (xvii) was the net result of decrease ₹110.53</w:t>
      </w:r>
      <w:r>
        <w:rPr>
          <w:rFonts w:ascii="Times New Roman" w:hAnsi="Times New Roman"/>
          <w:sz w:val="24"/>
          <w:szCs w:val="24"/>
          <w:lang w:val="en-US"/>
        </w:rPr>
        <w:t xml:space="preserve"> lakh</w:t>
      </w:r>
      <w:r w:rsidRPr="00673F04">
        <w:rPr>
          <w:rFonts w:ascii="Times New Roman" w:hAnsi="Times New Roman"/>
          <w:sz w:val="24"/>
          <w:szCs w:val="24"/>
          <w:lang w:val="en-US"/>
        </w:rPr>
        <w:t xml:space="preserve"> through re-appropriation due to less expenditure than anticipated and further decrease of ₹18.90 lakh by way of surrender due to less expenditure during the year.</w:t>
      </w:r>
    </w:p>
    <w:p w14:paraId="4C3842B7" w14:textId="77777777" w:rsidR="00FA5EB5" w:rsidRPr="00673F04" w:rsidRDefault="00FA5EB5" w:rsidP="00FA5EB5">
      <w:pPr>
        <w:pStyle w:val="PlainText"/>
        <w:rPr>
          <w:rFonts w:ascii="Times New Roman" w:hAnsi="Times New Roman"/>
          <w:sz w:val="24"/>
          <w:szCs w:val="24"/>
          <w:lang w:val="en-US"/>
        </w:rPr>
      </w:pPr>
    </w:p>
    <w:p w14:paraId="25643CA6" w14:textId="0390BCFA" w:rsidR="00FA5EB5" w:rsidRPr="00534876"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ab/>
        <w:t xml:space="preserve">Reasons for the final savings ₹6.27 lakh </w:t>
      </w:r>
      <w:r w:rsidRPr="00B41FB6">
        <w:rPr>
          <w:rFonts w:ascii="Times New Roman" w:hAnsi="Times New Roman"/>
          <w:sz w:val="24"/>
          <w:szCs w:val="24"/>
          <w:lang w:val="en-US"/>
        </w:rPr>
        <w:t>at serial number (x</w:t>
      </w:r>
      <w:r>
        <w:rPr>
          <w:rFonts w:ascii="Times New Roman" w:hAnsi="Times New Roman"/>
          <w:sz w:val="24"/>
          <w:szCs w:val="24"/>
          <w:lang w:val="en-US"/>
        </w:rPr>
        <w:t>vi</w:t>
      </w:r>
      <w:r w:rsidRPr="00B41FB6">
        <w:rPr>
          <w:rFonts w:ascii="Times New Roman" w:hAnsi="Times New Roman"/>
          <w:sz w:val="24"/>
          <w:szCs w:val="24"/>
          <w:lang w:val="en-US"/>
        </w:rPr>
        <w:t>) and (x</w:t>
      </w:r>
      <w:r>
        <w:rPr>
          <w:rFonts w:ascii="Times New Roman" w:hAnsi="Times New Roman"/>
          <w:sz w:val="24"/>
          <w:szCs w:val="24"/>
          <w:lang w:val="en-US"/>
        </w:rPr>
        <w:t>vii</w:t>
      </w:r>
      <w:r w:rsidR="002A6B2D">
        <w:rPr>
          <w:rFonts w:ascii="Times New Roman" w:hAnsi="Times New Roman"/>
          <w:sz w:val="24"/>
          <w:szCs w:val="24"/>
          <w:lang w:val="en-US"/>
        </w:rPr>
        <w:t>)</w:t>
      </w:r>
      <w:r>
        <w:rPr>
          <w:rFonts w:ascii="Times New Roman" w:hAnsi="Times New Roman"/>
          <w:sz w:val="24"/>
          <w:szCs w:val="24"/>
          <w:lang w:val="en-US"/>
        </w:rPr>
        <w:t xml:space="preserve"> have not been intimated (July 2024).</w:t>
      </w:r>
    </w:p>
    <w:p w14:paraId="117781CD" w14:textId="77777777" w:rsidR="00FA5EB5" w:rsidRPr="000658D9" w:rsidRDefault="00FA5EB5" w:rsidP="00FA5EB5">
      <w:pPr>
        <w:pStyle w:val="PlainText"/>
        <w:rPr>
          <w:rFonts w:ascii="Times New Roman" w:hAnsi="Times New Roman"/>
          <w:sz w:val="24"/>
          <w:szCs w:val="24"/>
        </w:rPr>
      </w:pPr>
    </w:p>
    <w:p w14:paraId="30BB529E" w14:textId="77777777" w:rsidR="00FA5EB5" w:rsidRDefault="00FA5EB5" w:rsidP="00FA5EB5">
      <w:pPr>
        <w:pStyle w:val="PlainText"/>
        <w:rPr>
          <w:rFonts w:ascii="Times New Roman" w:hAnsi="Times New Roman"/>
          <w:b/>
          <w:sz w:val="24"/>
          <w:szCs w:val="24"/>
        </w:rPr>
      </w:pPr>
      <w:r w:rsidRPr="000658D9">
        <w:rPr>
          <w:rFonts w:ascii="Times New Roman" w:hAnsi="Times New Roman"/>
          <w:sz w:val="24"/>
          <w:szCs w:val="24"/>
        </w:rPr>
        <w:t xml:space="preserve">                </w:t>
      </w:r>
      <w:r>
        <w:rPr>
          <w:rFonts w:ascii="Times New Roman" w:hAnsi="Times New Roman"/>
          <w:sz w:val="24"/>
          <w:szCs w:val="24"/>
        </w:rPr>
        <w:t xml:space="preserve"> </w:t>
      </w:r>
      <w:r w:rsidRPr="00CF03C1">
        <w:rPr>
          <w:rFonts w:ascii="Times New Roman" w:hAnsi="Times New Roman"/>
          <w:b/>
          <w:sz w:val="24"/>
          <w:szCs w:val="24"/>
        </w:rPr>
        <w:t>Centrally Sponsored Schemes</w:t>
      </w:r>
    </w:p>
    <w:p w14:paraId="1D5D3345" w14:textId="77777777" w:rsidR="00FA5EB5" w:rsidRPr="00CF03C1" w:rsidRDefault="00FA5EB5" w:rsidP="00FA5EB5">
      <w:pPr>
        <w:pStyle w:val="PlainText"/>
        <w:rPr>
          <w:rFonts w:ascii="Times New Roman" w:hAnsi="Times New Roman"/>
          <w:b/>
          <w:sz w:val="24"/>
          <w:szCs w:val="24"/>
        </w:rPr>
      </w:pPr>
      <w:r w:rsidRPr="000658D9">
        <w:rPr>
          <w:rFonts w:ascii="Times New Roman" w:hAnsi="Times New Roman"/>
          <w:sz w:val="24"/>
          <w:szCs w:val="24"/>
        </w:rPr>
        <w:t>(</w:t>
      </w:r>
      <w:r>
        <w:rPr>
          <w:rFonts w:ascii="Times New Roman" w:hAnsi="Times New Roman"/>
          <w:sz w:val="24"/>
          <w:szCs w:val="24"/>
          <w:lang w:val="en-US"/>
        </w:rPr>
        <w:t>xviii</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w:t>
      </w:r>
      <w:r>
        <w:rPr>
          <w:rFonts w:ascii="Times New Roman" w:hAnsi="Times New Roman"/>
          <w:sz w:val="24"/>
          <w:szCs w:val="24"/>
        </w:rPr>
        <w:t xml:space="preserve"> </w:t>
      </w:r>
      <w:r w:rsidRPr="00CF03C1">
        <w:rPr>
          <w:rFonts w:ascii="Times New Roman" w:hAnsi="Times New Roman"/>
          <w:b/>
          <w:sz w:val="24"/>
          <w:szCs w:val="24"/>
        </w:rPr>
        <w:t>2245  Relief on account of Natural</w:t>
      </w:r>
    </w:p>
    <w:p w14:paraId="1B849691" w14:textId="77777777" w:rsidR="00FA5EB5" w:rsidRPr="000658D9" w:rsidRDefault="00FA5EB5" w:rsidP="00FA5EB5">
      <w:pPr>
        <w:pStyle w:val="PlainText"/>
        <w:rPr>
          <w:rFonts w:ascii="Times New Roman" w:hAnsi="Times New Roman"/>
          <w:sz w:val="24"/>
          <w:szCs w:val="24"/>
        </w:rPr>
      </w:pPr>
      <w:r w:rsidRPr="00CF03C1">
        <w:rPr>
          <w:rFonts w:ascii="Times New Roman" w:hAnsi="Times New Roman"/>
          <w:b/>
          <w:sz w:val="24"/>
          <w:szCs w:val="24"/>
        </w:rPr>
        <w:t xml:space="preserve">                          Calamities</w:t>
      </w:r>
    </w:p>
    <w:p w14:paraId="4890EA81" w14:textId="77777777" w:rsidR="00FA5EB5" w:rsidRPr="00B74660" w:rsidRDefault="00FA5EB5" w:rsidP="00FA5EB5">
      <w:pPr>
        <w:pStyle w:val="PlainText"/>
        <w:rPr>
          <w:rFonts w:ascii="Times New Roman" w:hAnsi="Times New Roman"/>
          <w:i/>
          <w:sz w:val="24"/>
          <w:szCs w:val="24"/>
        </w:rPr>
      </w:pPr>
      <w:r w:rsidRPr="000658D9">
        <w:rPr>
          <w:rFonts w:ascii="Times New Roman" w:hAnsi="Times New Roman"/>
          <w:sz w:val="24"/>
          <w:szCs w:val="24"/>
        </w:rPr>
        <w:t xml:space="preserve">                 </w:t>
      </w:r>
      <w:r w:rsidRPr="00B74660">
        <w:rPr>
          <w:rFonts w:ascii="Times New Roman" w:hAnsi="Times New Roman"/>
          <w:i/>
          <w:sz w:val="24"/>
          <w:szCs w:val="24"/>
        </w:rPr>
        <w:t>05    State Disaster Response Fund</w:t>
      </w:r>
    </w:p>
    <w:p w14:paraId="7A8128AF"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101   Transfer to Reserve Funds and</w:t>
      </w:r>
    </w:p>
    <w:p w14:paraId="4802A8E6" w14:textId="77777777" w:rsidR="00FA5EB5" w:rsidRPr="000658D9"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658D9">
        <w:rPr>
          <w:rFonts w:ascii="Times New Roman" w:hAnsi="Times New Roman"/>
          <w:sz w:val="24"/>
          <w:szCs w:val="24"/>
        </w:rPr>
        <w:t xml:space="preserve">                       Deposit Accounts-State Disaster</w:t>
      </w:r>
    </w:p>
    <w:p w14:paraId="29166BFA"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 xml:space="preserve">                    Response Fund</w:t>
      </w:r>
    </w:p>
    <w:p w14:paraId="5C39294A" w14:textId="77777777" w:rsidR="00FA5EB5" w:rsidRPr="00B74660" w:rsidRDefault="00FA5EB5" w:rsidP="00FA5EB5">
      <w:pPr>
        <w:pStyle w:val="PlainText"/>
        <w:rPr>
          <w:rFonts w:ascii="Times New Roman" w:hAnsi="Times New Roman"/>
          <w:sz w:val="24"/>
          <w:szCs w:val="24"/>
          <w:lang w:val="en-IN"/>
        </w:rPr>
      </w:pPr>
      <w:r w:rsidRPr="000658D9">
        <w:rPr>
          <w:rFonts w:ascii="Times New Roman" w:hAnsi="Times New Roman"/>
          <w:sz w:val="24"/>
          <w:szCs w:val="24"/>
        </w:rPr>
        <w:t xml:space="preserve">                 (03)</w:t>
      </w:r>
      <w:r>
        <w:rPr>
          <w:rFonts w:ascii="Times New Roman" w:hAnsi="Times New Roman"/>
          <w:sz w:val="24"/>
          <w:szCs w:val="24"/>
        </w:rPr>
        <w:t xml:space="preserve">  </w:t>
      </w:r>
      <w:r w:rsidRPr="000658D9">
        <w:rPr>
          <w:rFonts w:ascii="Times New Roman" w:hAnsi="Times New Roman"/>
          <w:sz w:val="24"/>
          <w:szCs w:val="24"/>
        </w:rPr>
        <w:t>Transfer to 8121-General</w:t>
      </w:r>
      <w:r>
        <w:rPr>
          <w:rFonts w:ascii="Times New Roman" w:hAnsi="Times New Roman"/>
          <w:sz w:val="24"/>
          <w:szCs w:val="24"/>
          <w:lang w:val="en-IN"/>
        </w:rPr>
        <w:t xml:space="preserve"> and</w:t>
      </w:r>
    </w:p>
    <w:p w14:paraId="17F1E310"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IN"/>
        </w:rPr>
        <w:t>O</w:t>
      </w:r>
      <w:r w:rsidRPr="000658D9">
        <w:rPr>
          <w:rFonts w:ascii="Times New Roman" w:hAnsi="Times New Roman"/>
          <w:sz w:val="24"/>
          <w:szCs w:val="24"/>
        </w:rPr>
        <w:t>ther Reserve Fund-122-SDRF</w:t>
      </w:r>
    </w:p>
    <w:p w14:paraId="35A094DC"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6C7B90AA"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lang w:val="en-IN"/>
        </w:rPr>
        <w:t xml:space="preserve">   </w:t>
      </w:r>
      <w:r w:rsidRPr="000658D9">
        <w:rPr>
          <w:rFonts w:ascii="Times New Roman" w:hAnsi="Times New Roman"/>
          <w:sz w:val="24"/>
          <w:szCs w:val="24"/>
        </w:rPr>
        <w:t xml:space="preserve">   </w:t>
      </w:r>
      <w:r>
        <w:rPr>
          <w:rFonts w:ascii="Times New Roman" w:hAnsi="Times New Roman"/>
          <w:sz w:val="24"/>
          <w:szCs w:val="24"/>
          <w:lang w:val="en-IN"/>
        </w:rPr>
        <w:t xml:space="preserve">    </w:t>
      </w:r>
      <w:r w:rsidRPr="000658D9">
        <w:rPr>
          <w:rFonts w:ascii="Times New Roman" w:hAnsi="Times New Roman"/>
          <w:sz w:val="24"/>
          <w:szCs w:val="24"/>
        </w:rPr>
        <w:t xml:space="preserve"> 5</w:t>
      </w:r>
      <w:r>
        <w:rPr>
          <w:rFonts w:ascii="Times New Roman" w:hAnsi="Times New Roman"/>
          <w:sz w:val="24"/>
          <w:szCs w:val="24"/>
          <w:lang w:val="en-IN"/>
        </w:rPr>
        <w:t>,</w:t>
      </w:r>
      <w:r w:rsidRPr="000658D9">
        <w:rPr>
          <w:rFonts w:ascii="Times New Roman" w:hAnsi="Times New Roman"/>
          <w:sz w:val="24"/>
          <w:szCs w:val="24"/>
        </w:rPr>
        <w:t>822.00</w:t>
      </w:r>
    </w:p>
    <w:p w14:paraId="5B69B44E" w14:textId="77777777" w:rsidR="00FA5EB5" w:rsidRPr="00B74660" w:rsidRDefault="00FA5EB5" w:rsidP="00FA5EB5">
      <w:pPr>
        <w:pStyle w:val="PlainText"/>
        <w:rPr>
          <w:rFonts w:ascii="Times New Roman" w:hAnsi="Times New Roman"/>
          <w:sz w:val="24"/>
          <w:szCs w:val="24"/>
          <w:lang w:val="en-IN"/>
        </w:rPr>
      </w:pPr>
      <w:r w:rsidRPr="000658D9">
        <w:rPr>
          <w:rFonts w:ascii="Times New Roman" w:hAnsi="Times New Roman"/>
          <w:sz w:val="24"/>
          <w:szCs w:val="24"/>
        </w:rPr>
        <w:t xml:space="preserve">                 R.     </w:t>
      </w:r>
      <w:r>
        <w:rPr>
          <w:rFonts w:ascii="Times New Roman" w:hAnsi="Times New Roman"/>
          <w:sz w:val="24"/>
          <w:szCs w:val="24"/>
          <w:lang w:val="en-IN"/>
        </w:rPr>
        <w:t xml:space="preserve">  </w:t>
      </w:r>
      <w:r>
        <w:rPr>
          <w:rFonts w:ascii="Times New Roman" w:hAnsi="Times New Roman"/>
          <w:sz w:val="24"/>
          <w:szCs w:val="24"/>
        </w:rPr>
        <w:t xml:space="preserve"> </w:t>
      </w:r>
      <w:r>
        <w:rPr>
          <w:rFonts w:ascii="Times New Roman" w:hAnsi="Times New Roman"/>
          <w:sz w:val="24"/>
          <w:szCs w:val="24"/>
          <w:lang w:val="en-IN"/>
        </w:rPr>
        <w:t xml:space="preserve">  </w:t>
      </w:r>
      <w:r>
        <w:rPr>
          <w:rFonts w:ascii="Times New Roman" w:hAnsi="Times New Roman"/>
          <w:sz w:val="24"/>
          <w:szCs w:val="24"/>
        </w:rPr>
        <w:t>(-)</w:t>
      </w:r>
      <w:r w:rsidRPr="000658D9">
        <w:rPr>
          <w:rFonts w:ascii="Times New Roman" w:hAnsi="Times New Roman"/>
          <w:sz w:val="24"/>
          <w:szCs w:val="24"/>
        </w:rPr>
        <w:t>3</w:t>
      </w:r>
      <w:r>
        <w:rPr>
          <w:rFonts w:ascii="Times New Roman" w:hAnsi="Times New Roman"/>
          <w:sz w:val="24"/>
          <w:szCs w:val="24"/>
          <w:lang w:val="en-IN"/>
        </w:rPr>
        <w:t>,</w:t>
      </w:r>
      <w:r w:rsidRPr="000658D9">
        <w:rPr>
          <w:rFonts w:ascii="Times New Roman" w:hAnsi="Times New Roman"/>
          <w:sz w:val="24"/>
          <w:szCs w:val="24"/>
        </w:rPr>
        <w:t>102.00</w:t>
      </w:r>
      <w:r>
        <w:rPr>
          <w:rFonts w:ascii="Times New Roman" w:hAnsi="Times New Roman"/>
          <w:sz w:val="24"/>
          <w:szCs w:val="24"/>
          <w:lang w:val="en-IN"/>
        </w:rPr>
        <w:t xml:space="preserve">                                              </w:t>
      </w:r>
      <w:r w:rsidRPr="000658D9">
        <w:rPr>
          <w:rFonts w:ascii="Times New Roman" w:hAnsi="Times New Roman"/>
          <w:sz w:val="24"/>
          <w:szCs w:val="24"/>
        </w:rPr>
        <w:t>2</w:t>
      </w:r>
      <w:r>
        <w:rPr>
          <w:rFonts w:ascii="Times New Roman" w:hAnsi="Times New Roman"/>
          <w:sz w:val="24"/>
          <w:szCs w:val="24"/>
          <w:lang w:val="en-IN"/>
        </w:rPr>
        <w:t>,</w:t>
      </w:r>
      <w:r w:rsidRPr="000658D9">
        <w:rPr>
          <w:rFonts w:ascii="Times New Roman" w:hAnsi="Times New Roman"/>
          <w:sz w:val="24"/>
          <w:szCs w:val="24"/>
        </w:rPr>
        <w:t xml:space="preserve">720.00 </w:t>
      </w:r>
      <w:r>
        <w:rPr>
          <w:rFonts w:ascii="Times New Roman" w:hAnsi="Times New Roman"/>
          <w:sz w:val="24"/>
          <w:szCs w:val="24"/>
          <w:lang w:val="en-IN"/>
        </w:rPr>
        <w:t xml:space="preserve">      </w:t>
      </w:r>
      <w:r w:rsidRPr="000658D9">
        <w:rPr>
          <w:rFonts w:ascii="Times New Roman" w:hAnsi="Times New Roman"/>
          <w:sz w:val="24"/>
          <w:szCs w:val="24"/>
        </w:rPr>
        <w:t xml:space="preserve">   2</w:t>
      </w:r>
      <w:r>
        <w:rPr>
          <w:rFonts w:ascii="Times New Roman" w:hAnsi="Times New Roman"/>
          <w:sz w:val="24"/>
          <w:szCs w:val="24"/>
          <w:lang w:val="en-IN"/>
        </w:rPr>
        <w:t>,</w:t>
      </w:r>
      <w:r w:rsidRPr="000658D9">
        <w:rPr>
          <w:rFonts w:ascii="Times New Roman" w:hAnsi="Times New Roman"/>
          <w:sz w:val="24"/>
          <w:szCs w:val="24"/>
        </w:rPr>
        <w:t>720.00</w:t>
      </w:r>
      <w:r>
        <w:rPr>
          <w:rFonts w:ascii="Times New Roman" w:hAnsi="Times New Roman"/>
          <w:sz w:val="24"/>
          <w:szCs w:val="24"/>
          <w:lang w:val="en-IN"/>
        </w:rPr>
        <w:t xml:space="preserve">                 …</w:t>
      </w:r>
    </w:p>
    <w:p w14:paraId="0136F991" w14:textId="77777777" w:rsidR="00FA5EB5" w:rsidRDefault="00FA5EB5" w:rsidP="00FA5EB5">
      <w:pPr>
        <w:pStyle w:val="PlainText"/>
        <w:rPr>
          <w:rFonts w:ascii="Times New Roman" w:hAnsi="Times New Roman"/>
          <w:sz w:val="24"/>
          <w:szCs w:val="24"/>
        </w:rPr>
      </w:pPr>
    </w:p>
    <w:p w14:paraId="3510F25D" w14:textId="1D35B823"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lang w:val="en-US"/>
        </w:rPr>
        <w:t>Surrender of provision of ₹3,102.00 lakh was due to non-receipt of fund from Government of India</w:t>
      </w:r>
      <w:r w:rsidR="00F25013">
        <w:rPr>
          <w:rFonts w:ascii="Times New Roman" w:hAnsi="Times New Roman"/>
          <w:sz w:val="24"/>
          <w:szCs w:val="24"/>
          <w:lang w:val="en-US"/>
        </w:rPr>
        <w:t>.</w:t>
      </w:r>
    </w:p>
    <w:p w14:paraId="662EA696" w14:textId="77777777" w:rsidR="00FA5EB5" w:rsidRPr="000658D9" w:rsidRDefault="00FA5EB5" w:rsidP="00FA5EB5">
      <w:pPr>
        <w:pStyle w:val="PlainText"/>
        <w:rPr>
          <w:rFonts w:ascii="Times New Roman" w:hAnsi="Times New Roman"/>
          <w:sz w:val="24"/>
          <w:szCs w:val="24"/>
        </w:rPr>
      </w:pPr>
    </w:p>
    <w:p w14:paraId="26B9B4CE"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w:t>
      </w:r>
      <w:r>
        <w:rPr>
          <w:rFonts w:ascii="Times New Roman" w:hAnsi="Times New Roman"/>
          <w:sz w:val="24"/>
          <w:szCs w:val="24"/>
          <w:lang w:val="en-US"/>
        </w:rPr>
        <w:t>xix</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IN"/>
        </w:rPr>
        <w:t xml:space="preserve"> </w:t>
      </w:r>
      <w:r w:rsidRPr="00B74660">
        <w:rPr>
          <w:rFonts w:ascii="Times New Roman" w:hAnsi="Times New Roman"/>
          <w:i/>
          <w:sz w:val="24"/>
          <w:szCs w:val="24"/>
        </w:rPr>
        <w:t>08    State Disaster Mitigation Fund</w:t>
      </w:r>
    </w:p>
    <w:p w14:paraId="3D59F8A3"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797   Transfer to Reserve</w:t>
      </w:r>
    </w:p>
    <w:p w14:paraId="3FA448BA"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Funds/Deposits Accounts</w:t>
      </w:r>
    </w:p>
    <w:p w14:paraId="1C86D44D"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(01) </w:t>
      </w:r>
      <w:r>
        <w:rPr>
          <w:rFonts w:ascii="Times New Roman" w:hAnsi="Times New Roman"/>
          <w:sz w:val="24"/>
          <w:szCs w:val="24"/>
        </w:rPr>
        <w:t xml:space="preserve"> </w:t>
      </w:r>
      <w:r w:rsidRPr="000658D9">
        <w:rPr>
          <w:rFonts w:ascii="Times New Roman" w:hAnsi="Times New Roman"/>
          <w:sz w:val="24"/>
          <w:szCs w:val="24"/>
        </w:rPr>
        <w:t>Meghalaya State Disaster</w:t>
      </w:r>
    </w:p>
    <w:p w14:paraId="7B8B4172"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Mitigation Fund</w:t>
      </w:r>
    </w:p>
    <w:p w14:paraId="285AAA73"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3949D751"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lang w:val="en-IN"/>
        </w:rPr>
        <w:t xml:space="preserve">    </w:t>
      </w:r>
      <w:r>
        <w:rPr>
          <w:rFonts w:ascii="Times New Roman" w:hAnsi="Times New Roman"/>
          <w:sz w:val="24"/>
          <w:szCs w:val="24"/>
        </w:rPr>
        <w:t>1</w:t>
      </w:r>
      <w:r>
        <w:rPr>
          <w:rFonts w:ascii="Times New Roman" w:hAnsi="Times New Roman"/>
          <w:sz w:val="24"/>
          <w:szCs w:val="24"/>
          <w:lang w:val="en-IN"/>
        </w:rPr>
        <w:t>,</w:t>
      </w:r>
      <w:r>
        <w:rPr>
          <w:rFonts w:ascii="Times New Roman" w:hAnsi="Times New Roman"/>
          <w:sz w:val="24"/>
          <w:szCs w:val="24"/>
        </w:rPr>
        <w:t>4</w:t>
      </w:r>
      <w:r w:rsidRPr="000658D9">
        <w:rPr>
          <w:rFonts w:ascii="Times New Roman" w:hAnsi="Times New Roman"/>
          <w:sz w:val="24"/>
          <w:szCs w:val="24"/>
        </w:rPr>
        <w:t>55.00</w:t>
      </w:r>
    </w:p>
    <w:p w14:paraId="60D61A96"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R.     </w:t>
      </w:r>
      <w:r>
        <w:rPr>
          <w:rFonts w:ascii="Times New Roman" w:hAnsi="Times New Roman"/>
          <w:sz w:val="24"/>
          <w:szCs w:val="24"/>
        </w:rPr>
        <w:t xml:space="preserve"> </w:t>
      </w:r>
      <w:r>
        <w:rPr>
          <w:rFonts w:ascii="Times New Roman" w:hAnsi="Times New Roman"/>
          <w:sz w:val="24"/>
          <w:szCs w:val="24"/>
          <w:lang w:val="en-IN"/>
        </w:rPr>
        <w:t xml:space="preserve">  </w:t>
      </w:r>
      <w:r>
        <w:rPr>
          <w:rFonts w:ascii="Times New Roman" w:hAnsi="Times New Roman"/>
          <w:sz w:val="24"/>
          <w:szCs w:val="24"/>
        </w:rPr>
        <w:t>(-)</w:t>
      </w:r>
      <w:r w:rsidRPr="000658D9">
        <w:rPr>
          <w:rFonts w:ascii="Times New Roman" w:hAnsi="Times New Roman"/>
          <w:sz w:val="24"/>
          <w:szCs w:val="24"/>
        </w:rPr>
        <w:t>1</w:t>
      </w:r>
      <w:r>
        <w:rPr>
          <w:rFonts w:ascii="Times New Roman" w:hAnsi="Times New Roman"/>
          <w:sz w:val="24"/>
          <w:szCs w:val="24"/>
          <w:lang w:val="en-IN"/>
        </w:rPr>
        <w:t>,</w:t>
      </w:r>
      <w:r w:rsidRPr="000658D9">
        <w:rPr>
          <w:rFonts w:ascii="Times New Roman" w:hAnsi="Times New Roman"/>
          <w:sz w:val="24"/>
          <w:szCs w:val="24"/>
        </w:rPr>
        <w:t>455.00</w:t>
      </w:r>
    </w:p>
    <w:p w14:paraId="10C6D65E" w14:textId="77777777" w:rsidR="00FA5EB5" w:rsidRDefault="00FA5EB5" w:rsidP="00FA5EB5">
      <w:pPr>
        <w:pStyle w:val="PlainText"/>
        <w:rPr>
          <w:rFonts w:ascii="Times New Roman" w:hAnsi="Times New Roman"/>
          <w:sz w:val="24"/>
          <w:szCs w:val="24"/>
        </w:rPr>
      </w:pPr>
    </w:p>
    <w:p w14:paraId="371AA0E0" w14:textId="30E5CFD0" w:rsidR="00FA5EB5" w:rsidRDefault="00FA5EB5" w:rsidP="00FA5EB5">
      <w:pPr>
        <w:pStyle w:val="PlainText"/>
        <w:jc w:val="both"/>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lang w:val="en-IN"/>
        </w:rPr>
        <w:t>S</w:t>
      </w:r>
      <w:r>
        <w:rPr>
          <w:rFonts w:ascii="Times New Roman" w:hAnsi="Times New Roman"/>
          <w:sz w:val="24"/>
          <w:szCs w:val="24"/>
          <w:lang w:val="en-US"/>
        </w:rPr>
        <w:t>urrender of entire provision of ₹1,455.00 lakh was due to non-receipt of fund from Government of India</w:t>
      </w:r>
      <w:r w:rsidR="00F25013">
        <w:rPr>
          <w:rFonts w:ascii="Times New Roman" w:hAnsi="Times New Roman"/>
          <w:sz w:val="24"/>
          <w:szCs w:val="24"/>
          <w:lang w:val="en-US"/>
        </w:rPr>
        <w:t>.</w:t>
      </w:r>
    </w:p>
    <w:p w14:paraId="4AC8D0E3" w14:textId="77777777" w:rsidR="00112149" w:rsidRDefault="00112149" w:rsidP="00FA5EB5">
      <w:pPr>
        <w:pStyle w:val="PlainText"/>
        <w:jc w:val="both"/>
        <w:rPr>
          <w:rFonts w:ascii="Times New Roman" w:hAnsi="Times New Roman"/>
          <w:sz w:val="24"/>
          <w:szCs w:val="24"/>
        </w:rPr>
      </w:pPr>
    </w:p>
    <w:p w14:paraId="139A8B38" w14:textId="77777777" w:rsidR="00FA5EB5" w:rsidRPr="00B41FB6"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t>GRANT NO. 06</w:t>
      </w:r>
      <w:r w:rsidRPr="00B41FB6">
        <w:rPr>
          <w:rFonts w:ascii="Times New Roman" w:hAnsi="Times New Roman"/>
          <w:b/>
          <w:bCs/>
          <w:sz w:val="24"/>
          <w:szCs w:val="24"/>
        </w:rPr>
        <w:t>-</w:t>
      </w:r>
      <w:r w:rsidRPr="00B41FB6">
        <w:rPr>
          <w:rFonts w:ascii="Times New Roman" w:hAnsi="Times New Roman"/>
          <w:sz w:val="24"/>
          <w:szCs w:val="24"/>
        </w:rPr>
        <w:t>Contd</w:t>
      </w:r>
      <w:r w:rsidRPr="00B41FB6">
        <w:rPr>
          <w:rFonts w:ascii="Times New Roman" w:hAnsi="Times New Roman"/>
          <w:b/>
          <w:bCs/>
          <w:sz w:val="24"/>
          <w:szCs w:val="24"/>
        </w:rPr>
        <w:t>.</w:t>
      </w:r>
    </w:p>
    <w:p w14:paraId="2ADB8EA7" w14:textId="77777777" w:rsidR="00FA5EB5" w:rsidRPr="00B41FB6" w:rsidRDefault="00FA5EB5" w:rsidP="00FA5EB5">
      <w:pPr>
        <w:pStyle w:val="PlainText"/>
        <w:rPr>
          <w:rFonts w:ascii="Times New Roman" w:hAnsi="Times New Roman"/>
          <w:sz w:val="24"/>
          <w:szCs w:val="24"/>
        </w:rPr>
      </w:pPr>
    </w:p>
    <w:p w14:paraId="43FC760F" w14:textId="77777777" w:rsidR="00FA5EB5" w:rsidRPr="00B41FB6" w:rsidRDefault="00FA5EB5" w:rsidP="00FA5EB5">
      <w:pPr>
        <w:pStyle w:val="PlainText"/>
        <w:rPr>
          <w:rFonts w:ascii="Times New Roman" w:hAnsi="Times New Roman"/>
          <w:b/>
          <w:bCs/>
          <w:sz w:val="24"/>
          <w:szCs w:val="24"/>
        </w:rPr>
      </w:pPr>
      <w:r w:rsidRPr="00B41FB6">
        <w:rPr>
          <w:rFonts w:ascii="Times New Roman" w:hAnsi="Times New Roman"/>
          <w:b/>
          <w:bCs/>
          <w:sz w:val="24"/>
          <w:szCs w:val="24"/>
        </w:rPr>
        <w:t>Serial              Head                                                           Total         Actual                Excess(+)</w:t>
      </w:r>
    </w:p>
    <w:p w14:paraId="4749EBAD" w14:textId="77777777" w:rsidR="00FA5EB5" w:rsidRPr="00B41FB6" w:rsidRDefault="00FA5EB5" w:rsidP="00FA5EB5">
      <w:pPr>
        <w:pStyle w:val="PlainText"/>
        <w:rPr>
          <w:rFonts w:ascii="Times New Roman" w:hAnsi="Times New Roman"/>
          <w:b/>
          <w:bCs/>
          <w:sz w:val="24"/>
          <w:szCs w:val="24"/>
        </w:rPr>
      </w:pPr>
      <w:r w:rsidRPr="00B41FB6">
        <w:rPr>
          <w:rFonts w:ascii="Times New Roman" w:hAnsi="Times New Roman"/>
          <w:b/>
          <w:bCs/>
          <w:sz w:val="24"/>
          <w:szCs w:val="24"/>
        </w:rPr>
        <w:t xml:space="preserve">number                                                                               grant        expenditure      </w:t>
      </w:r>
      <w:r>
        <w:rPr>
          <w:rFonts w:ascii="Times New Roman" w:hAnsi="Times New Roman"/>
          <w:b/>
          <w:bCs/>
          <w:sz w:val="24"/>
          <w:szCs w:val="24"/>
        </w:rPr>
        <w:t>Savings</w:t>
      </w:r>
      <w:r w:rsidRPr="00B41FB6">
        <w:rPr>
          <w:rFonts w:ascii="Times New Roman" w:hAnsi="Times New Roman"/>
          <w:b/>
          <w:bCs/>
          <w:sz w:val="24"/>
          <w:szCs w:val="24"/>
        </w:rPr>
        <w:t>(-)</w:t>
      </w:r>
    </w:p>
    <w:p w14:paraId="79E31799" w14:textId="77777777" w:rsidR="00FA5EB5" w:rsidRPr="002718BB" w:rsidRDefault="00FA5EB5" w:rsidP="00FA5EB5">
      <w:pPr>
        <w:pStyle w:val="PlainText"/>
        <w:rPr>
          <w:rFonts w:ascii="Times New Roman" w:hAnsi="Times New Roman"/>
          <w:b/>
          <w:sz w:val="24"/>
          <w:szCs w:val="24"/>
        </w:rPr>
      </w:pPr>
      <w:r w:rsidRPr="00B41FB6">
        <w:rPr>
          <w:rFonts w:ascii="Times New Roman" w:hAnsi="Times New Roman"/>
          <w:b/>
          <w:bCs/>
          <w:sz w:val="24"/>
          <w:szCs w:val="24"/>
        </w:rPr>
        <w:t xml:space="preserve">                                                                                                                                        (₹ in lakh</w:t>
      </w:r>
    </w:p>
    <w:p w14:paraId="180D3AED" w14:textId="77777777" w:rsidR="00FA5EB5" w:rsidRDefault="00FA5EB5" w:rsidP="00FA5EB5">
      <w:pPr>
        <w:pStyle w:val="PlainText"/>
        <w:rPr>
          <w:rFonts w:ascii="Times New Roman" w:hAnsi="Times New Roman"/>
          <w:b/>
          <w:sz w:val="24"/>
          <w:szCs w:val="24"/>
        </w:rPr>
      </w:pPr>
      <w:r w:rsidRPr="000658D9">
        <w:rPr>
          <w:rFonts w:ascii="Times New Roman" w:hAnsi="Times New Roman"/>
          <w:sz w:val="24"/>
          <w:szCs w:val="24"/>
        </w:rPr>
        <w:t xml:space="preserve">                </w:t>
      </w:r>
      <w:r>
        <w:rPr>
          <w:rFonts w:ascii="Times New Roman" w:hAnsi="Times New Roman"/>
          <w:sz w:val="24"/>
          <w:szCs w:val="24"/>
        </w:rPr>
        <w:t xml:space="preserve"> </w:t>
      </w:r>
      <w:r w:rsidRPr="00CF03C1">
        <w:rPr>
          <w:rFonts w:ascii="Times New Roman" w:hAnsi="Times New Roman"/>
          <w:b/>
          <w:sz w:val="24"/>
          <w:szCs w:val="24"/>
        </w:rPr>
        <w:t>Centrally Sponsored Schemes</w:t>
      </w:r>
    </w:p>
    <w:p w14:paraId="4E9A50C4" w14:textId="77777777" w:rsidR="00FA5EB5" w:rsidRPr="009D6B10" w:rsidRDefault="00FA5EB5" w:rsidP="00FA5EB5">
      <w:pPr>
        <w:pStyle w:val="PlainText"/>
        <w:rPr>
          <w:rFonts w:ascii="Times New Roman" w:hAnsi="Times New Roman"/>
          <w:b/>
          <w:sz w:val="24"/>
          <w:szCs w:val="24"/>
        </w:rPr>
      </w:pPr>
      <w:r w:rsidRPr="000658D9">
        <w:rPr>
          <w:rFonts w:ascii="Times New Roman" w:hAnsi="Times New Roman"/>
          <w:sz w:val="24"/>
          <w:szCs w:val="24"/>
        </w:rPr>
        <w:t>(</w:t>
      </w:r>
      <w:r>
        <w:rPr>
          <w:rFonts w:ascii="Times New Roman" w:hAnsi="Times New Roman"/>
          <w:sz w:val="24"/>
          <w:szCs w:val="24"/>
          <w:lang w:val="en-US"/>
        </w:rPr>
        <w:t>xx</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w:t>
      </w:r>
      <w:r w:rsidRPr="009D6B10">
        <w:rPr>
          <w:rFonts w:ascii="Times New Roman" w:hAnsi="Times New Roman"/>
          <w:b/>
          <w:sz w:val="24"/>
          <w:szCs w:val="24"/>
        </w:rPr>
        <w:t>2245  Relief on account of Natural</w:t>
      </w:r>
    </w:p>
    <w:p w14:paraId="111951A9" w14:textId="77777777" w:rsidR="00FA5EB5" w:rsidRPr="000658D9" w:rsidRDefault="00FA5EB5" w:rsidP="00FA5EB5">
      <w:pPr>
        <w:pStyle w:val="PlainText"/>
        <w:rPr>
          <w:rFonts w:ascii="Times New Roman" w:hAnsi="Times New Roman"/>
          <w:sz w:val="24"/>
          <w:szCs w:val="24"/>
        </w:rPr>
      </w:pPr>
      <w:r w:rsidRPr="009D6B10">
        <w:rPr>
          <w:rFonts w:ascii="Times New Roman" w:hAnsi="Times New Roman"/>
          <w:b/>
          <w:sz w:val="24"/>
          <w:szCs w:val="24"/>
        </w:rPr>
        <w:t xml:space="preserve">                           Calamities</w:t>
      </w:r>
    </w:p>
    <w:p w14:paraId="135E8DCC" w14:textId="77777777" w:rsidR="00FA5EB5" w:rsidRPr="00B74660" w:rsidRDefault="00FA5EB5" w:rsidP="00FA5EB5">
      <w:pPr>
        <w:pStyle w:val="PlainText"/>
        <w:rPr>
          <w:rFonts w:ascii="Times New Roman" w:hAnsi="Times New Roman"/>
          <w:i/>
          <w:sz w:val="24"/>
          <w:szCs w:val="24"/>
        </w:rPr>
      </w:pPr>
      <w:r w:rsidRPr="000658D9">
        <w:rPr>
          <w:rFonts w:ascii="Times New Roman" w:hAnsi="Times New Roman"/>
          <w:sz w:val="24"/>
          <w:szCs w:val="24"/>
        </w:rPr>
        <w:t xml:space="preserve">                 </w:t>
      </w:r>
      <w:r w:rsidRPr="00B74660">
        <w:rPr>
          <w:rFonts w:ascii="Times New Roman" w:hAnsi="Times New Roman"/>
          <w:i/>
          <w:sz w:val="24"/>
          <w:szCs w:val="24"/>
        </w:rPr>
        <w:t xml:space="preserve">80    </w:t>
      </w:r>
      <w:r>
        <w:rPr>
          <w:rFonts w:ascii="Times New Roman" w:hAnsi="Times New Roman"/>
          <w:i/>
          <w:sz w:val="24"/>
          <w:szCs w:val="24"/>
          <w:lang w:val="en-IN"/>
        </w:rPr>
        <w:t xml:space="preserve">  </w:t>
      </w:r>
      <w:r w:rsidRPr="00B74660">
        <w:rPr>
          <w:rFonts w:ascii="Times New Roman" w:hAnsi="Times New Roman"/>
          <w:i/>
          <w:sz w:val="24"/>
          <w:szCs w:val="24"/>
        </w:rPr>
        <w:t>General</w:t>
      </w:r>
    </w:p>
    <w:p w14:paraId="2D7296F0"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102  </w:t>
      </w:r>
      <w:r>
        <w:rPr>
          <w:rFonts w:ascii="Times New Roman" w:hAnsi="Times New Roman"/>
          <w:sz w:val="24"/>
          <w:szCs w:val="24"/>
          <w:lang w:val="en-IN"/>
        </w:rPr>
        <w:t xml:space="preserve"> </w:t>
      </w:r>
      <w:r w:rsidRPr="000658D9">
        <w:rPr>
          <w:rFonts w:ascii="Times New Roman" w:hAnsi="Times New Roman"/>
          <w:sz w:val="24"/>
          <w:szCs w:val="24"/>
        </w:rPr>
        <w:t xml:space="preserve"> Management of Natural Disasters,</w:t>
      </w:r>
    </w:p>
    <w:p w14:paraId="20154823"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lang w:val="en-IN"/>
        </w:rPr>
        <w:t xml:space="preserve">    </w:t>
      </w:r>
      <w:r w:rsidRPr="000658D9">
        <w:rPr>
          <w:rFonts w:ascii="Times New Roman" w:hAnsi="Times New Roman"/>
          <w:sz w:val="24"/>
          <w:szCs w:val="24"/>
        </w:rPr>
        <w:t xml:space="preserve">Contingency Plan in </w:t>
      </w:r>
      <w:r>
        <w:rPr>
          <w:rFonts w:ascii="Times New Roman" w:hAnsi="Times New Roman"/>
          <w:sz w:val="24"/>
          <w:szCs w:val="24"/>
          <w:lang w:val="en-IN"/>
        </w:rPr>
        <w:t>D</w:t>
      </w:r>
      <w:r w:rsidRPr="000658D9">
        <w:rPr>
          <w:rFonts w:ascii="Times New Roman" w:hAnsi="Times New Roman"/>
          <w:sz w:val="24"/>
          <w:szCs w:val="24"/>
        </w:rPr>
        <w:t>isaster</w:t>
      </w:r>
    </w:p>
    <w:p w14:paraId="6B7D1D1C"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lang w:val="en-IN"/>
        </w:rPr>
        <w:t xml:space="preserve">    </w:t>
      </w:r>
      <w:r w:rsidRPr="000658D9">
        <w:rPr>
          <w:rFonts w:ascii="Times New Roman" w:hAnsi="Times New Roman"/>
          <w:sz w:val="24"/>
          <w:szCs w:val="24"/>
        </w:rPr>
        <w:t xml:space="preserve"> </w:t>
      </w:r>
      <w:r>
        <w:rPr>
          <w:rFonts w:ascii="Times New Roman" w:hAnsi="Times New Roman"/>
          <w:sz w:val="24"/>
          <w:szCs w:val="24"/>
          <w:lang w:val="en-IN"/>
        </w:rPr>
        <w:t>P</w:t>
      </w:r>
      <w:r w:rsidRPr="000658D9">
        <w:rPr>
          <w:rFonts w:ascii="Times New Roman" w:hAnsi="Times New Roman"/>
          <w:sz w:val="24"/>
          <w:szCs w:val="24"/>
        </w:rPr>
        <w:t xml:space="preserve">rone </w:t>
      </w:r>
      <w:r>
        <w:rPr>
          <w:rFonts w:ascii="Times New Roman" w:hAnsi="Times New Roman"/>
          <w:sz w:val="24"/>
          <w:szCs w:val="24"/>
          <w:lang w:val="en-IN"/>
        </w:rPr>
        <w:t>A</w:t>
      </w:r>
      <w:r w:rsidRPr="000658D9">
        <w:rPr>
          <w:rFonts w:ascii="Times New Roman" w:hAnsi="Times New Roman"/>
          <w:sz w:val="24"/>
          <w:szCs w:val="24"/>
        </w:rPr>
        <w:t>reas</w:t>
      </w:r>
    </w:p>
    <w:p w14:paraId="39D2B66E"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(05) </w:t>
      </w:r>
      <w:r>
        <w:rPr>
          <w:rFonts w:ascii="Times New Roman" w:hAnsi="Times New Roman"/>
          <w:sz w:val="24"/>
          <w:szCs w:val="24"/>
          <w:lang w:val="en-IN"/>
        </w:rPr>
        <w:t xml:space="preserve">  </w:t>
      </w:r>
      <w:r w:rsidRPr="000658D9">
        <w:rPr>
          <w:rFonts w:ascii="Times New Roman" w:hAnsi="Times New Roman"/>
          <w:sz w:val="24"/>
          <w:szCs w:val="24"/>
        </w:rPr>
        <w:t>Implementation of the</w:t>
      </w:r>
    </w:p>
    <w:p w14:paraId="63AD6C28"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lang w:val="en-IN"/>
        </w:rPr>
        <w:t xml:space="preserve">     </w:t>
      </w:r>
      <w:r w:rsidRPr="000658D9">
        <w:rPr>
          <w:rFonts w:ascii="Times New Roman" w:hAnsi="Times New Roman"/>
          <w:sz w:val="24"/>
          <w:szCs w:val="24"/>
        </w:rPr>
        <w:t xml:space="preserve"> Sendai Frame Work for Disaster</w:t>
      </w:r>
    </w:p>
    <w:p w14:paraId="0F1B1E57"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lang w:val="en-IN"/>
        </w:rPr>
        <w:t xml:space="preserve">     </w:t>
      </w:r>
      <w:r w:rsidRPr="000658D9">
        <w:rPr>
          <w:rFonts w:ascii="Times New Roman" w:hAnsi="Times New Roman"/>
          <w:sz w:val="24"/>
          <w:szCs w:val="24"/>
        </w:rPr>
        <w:t xml:space="preserve">  Risk Reduction</w:t>
      </w:r>
    </w:p>
    <w:p w14:paraId="1E67A0FC" w14:textId="77777777" w:rsidR="00FA5EB5" w:rsidRPr="000658D9"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897B1ED" w14:textId="5FF05C43"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rPr>
        <w:tab/>
      </w:r>
      <w:r w:rsidRPr="000658D9">
        <w:rPr>
          <w:rFonts w:ascii="Times New Roman" w:hAnsi="Times New Roman"/>
          <w:sz w:val="24"/>
          <w:szCs w:val="24"/>
        </w:rPr>
        <w:t>18.27</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0658D9">
        <w:rPr>
          <w:rFonts w:ascii="Times New Roman" w:hAnsi="Times New Roman"/>
          <w:sz w:val="24"/>
          <w:szCs w:val="24"/>
        </w:rPr>
        <w:t xml:space="preserve">18.27      </w:t>
      </w: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rPr>
        <w:t xml:space="preserve"> </w:t>
      </w:r>
      <w:r w:rsidR="006202AE">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18.27</w:t>
      </w:r>
    </w:p>
    <w:p w14:paraId="3E91846D" w14:textId="77777777" w:rsidR="00FA5EB5" w:rsidRDefault="00FA5EB5" w:rsidP="00FA5EB5">
      <w:pPr>
        <w:pStyle w:val="PlainText"/>
        <w:rPr>
          <w:rFonts w:ascii="Times New Roman" w:hAnsi="Times New Roman"/>
          <w:sz w:val="24"/>
          <w:szCs w:val="24"/>
        </w:rPr>
      </w:pPr>
    </w:p>
    <w:p w14:paraId="6F920D55" w14:textId="77777777" w:rsidR="00FA5EB5" w:rsidRPr="00165AD6" w:rsidRDefault="00FA5EB5" w:rsidP="00FA5EB5">
      <w:pPr>
        <w:pStyle w:val="PlainText"/>
        <w:jc w:val="both"/>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lang w:val="en-US"/>
        </w:rPr>
        <w:t>Reasons for non-utilisation of the entire provision of ₹18.27 lakh have not been intimated (July 2024).</w:t>
      </w:r>
    </w:p>
    <w:p w14:paraId="51165782" w14:textId="77777777" w:rsidR="00FA5EB5" w:rsidRDefault="00FA5EB5" w:rsidP="00FA5EB5">
      <w:pPr>
        <w:pStyle w:val="PlainText"/>
        <w:rPr>
          <w:rFonts w:ascii="Times New Roman" w:hAnsi="Times New Roman"/>
          <w:sz w:val="24"/>
          <w:szCs w:val="24"/>
          <w:lang w:val="en-US"/>
        </w:rPr>
      </w:pPr>
    </w:p>
    <w:p w14:paraId="61280A24" w14:textId="77777777" w:rsidR="00FA5EB5" w:rsidRPr="00465E7B"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5.</w:t>
      </w:r>
      <w:r>
        <w:rPr>
          <w:rFonts w:ascii="Times New Roman" w:hAnsi="Times New Roman"/>
          <w:sz w:val="24"/>
          <w:szCs w:val="24"/>
          <w:lang w:val="en-US"/>
        </w:rPr>
        <w:tab/>
        <w:t>Savings mentioned at note 4 was partly offset by excess occurred mainly under:</w:t>
      </w:r>
    </w:p>
    <w:p w14:paraId="5819E0D7" w14:textId="77777777" w:rsidR="00FA5EB5" w:rsidRDefault="00FA5EB5" w:rsidP="00FA5EB5">
      <w:pPr>
        <w:pStyle w:val="PlainText"/>
        <w:rPr>
          <w:rFonts w:ascii="Times New Roman" w:hAnsi="Times New Roman"/>
          <w:b/>
          <w:sz w:val="24"/>
          <w:szCs w:val="24"/>
        </w:rPr>
      </w:pPr>
    </w:p>
    <w:p w14:paraId="73D3892B" w14:textId="77777777" w:rsidR="00FA5EB5" w:rsidRPr="002718BB" w:rsidRDefault="00FA5EB5" w:rsidP="00FA5EB5">
      <w:pPr>
        <w:pStyle w:val="PlainText"/>
        <w:rPr>
          <w:rFonts w:ascii="Times New Roman" w:hAnsi="Times New Roman"/>
          <w:b/>
          <w:sz w:val="24"/>
          <w:szCs w:val="24"/>
        </w:rPr>
      </w:pPr>
      <w:r w:rsidRPr="000658D9">
        <w:rPr>
          <w:rFonts w:ascii="Times New Roman" w:hAnsi="Times New Roman"/>
          <w:sz w:val="24"/>
          <w:szCs w:val="24"/>
        </w:rPr>
        <w:t>(</w:t>
      </w:r>
      <w:r>
        <w:rPr>
          <w:rFonts w:ascii="Times New Roman" w:hAnsi="Times New Roman"/>
          <w:sz w:val="24"/>
          <w:szCs w:val="24"/>
        </w:rPr>
        <w:t>i</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w:t>
      </w:r>
      <w:r w:rsidRPr="002718BB">
        <w:rPr>
          <w:rFonts w:ascii="Times New Roman" w:hAnsi="Times New Roman"/>
          <w:b/>
          <w:sz w:val="24"/>
          <w:szCs w:val="24"/>
        </w:rPr>
        <w:t>2245  Relief on account of Natural</w:t>
      </w:r>
    </w:p>
    <w:p w14:paraId="15423A7F" w14:textId="77777777" w:rsidR="00FA5EB5" w:rsidRPr="002718BB" w:rsidRDefault="00FA5EB5" w:rsidP="00FA5EB5">
      <w:pPr>
        <w:pStyle w:val="PlainText"/>
        <w:rPr>
          <w:rFonts w:ascii="Times New Roman" w:hAnsi="Times New Roman"/>
          <w:b/>
          <w:sz w:val="24"/>
          <w:szCs w:val="24"/>
        </w:rPr>
      </w:pPr>
      <w:r w:rsidRPr="002718BB">
        <w:rPr>
          <w:rFonts w:ascii="Times New Roman" w:hAnsi="Times New Roman"/>
          <w:b/>
          <w:sz w:val="24"/>
          <w:szCs w:val="24"/>
        </w:rPr>
        <w:t xml:space="preserve">                           Calamities</w:t>
      </w:r>
    </w:p>
    <w:p w14:paraId="28CAE7FD" w14:textId="77777777" w:rsidR="00FA5EB5" w:rsidRPr="00B74660" w:rsidRDefault="00FA5EB5" w:rsidP="00FA5EB5">
      <w:pPr>
        <w:pStyle w:val="PlainText"/>
        <w:rPr>
          <w:rFonts w:ascii="Times New Roman" w:hAnsi="Times New Roman"/>
          <w:i/>
          <w:sz w:val="24"/>
          <w:szCs w:val="24"/>
        </w:rPr>
      </w:pPr>
      <w:r w:rsidRPr="000658D9">
        <w:rPr>
          <w:rFonts w:ascii="Times New Roman" w:hAnsi="Times New Roman"/>
          <w:sz w:val="24"/>
          <w:szCs w:val="24"/>
        </w:rPr>
        <w:t xml:space="preserve">                 </w:t>
      </w:r>
      <w:r w:rsidRPr="00B74660">
        <w:rPr>
          <w:rFonts w:ascii="Times New Roman" w:hAnsi="Times New Roman"/>
          <w:i/>
          <w:sz w:val="24"/>
          <w:szCs w:val="24"/>
        </w:rPr>
        <w:t>02    Floods, Cyclones etc</w:t>
      </w:r>
    </w:p>
    <w:p w14:paraId="0B32A430"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101   Gratuitous Relief</w:t>
      </w:r>
    </w:p>
    <w:p w14:paraId="30D17FA8"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(01) Financial Assistance of the</w:t>
      </w:r>
    </w:p>
    <w:p w14:paraId="701B2F0A" w14:textId="77777777" w:rsidR="00FA5EB5" w:rsidRPr="000658D9"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lang w:val="en-IN"/>
        </w:rPr>
        <w:t>V</w:t>
      </w:r>
      <w:r w:rsidRPr="000658D9">
        <w:rPr>
          <w:rFonts w:ascii="Times New Roman" w:hAnsi="Times New Roman"/>
          <w:sz w:val="24"/>
          <w:szCs w:val="24"/>
        </w:rPr>
        <w:t xml:space="preserve">ictims of Natural </w:t>
      </w:r>
      <w:r>
        <w:rPr>
          <w:rFonts w:ascii="Times New Roman" w:hAnsi="Times New Roman"/>
          <w:sz w:val="24"/>
          <w:szCs w:val="24"/>
          <w:lang w:val="en-IN"/>
        </w:rPr>
        <w:t>C</w:t>
      </w:r>
      <w:r w:rsidRPr="000658D9">
        <w:rPr>
          <w:rFonts w:ascii="Times New Roman" w:hAnsi="Times New Roman"/>
          <w:sz w:val="24"/>
          <w:szCs w:val="24"/>
        </w:rPr>
        <w:t>alamities</w:t>
      </w:r>
    </w:p>
    <w:p w14:paraId="5DE878C2"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3A6D9A7F" w14:textId="6D36878D"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rPr>
        <w:t>O</w:t>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rPr>
        <w:t xml:space="preserve">      </w:t>
      </w:r>
      <w:r w:rsidR="006202AE">
        <w:rPr>
          <w:rFonts w:ascii="Times New Roman" w:hAnsi="Times New Roman"/>
          <w:sz w:val="24"/>
          <w:szCs w:val="24"/>
        </w:rPr>
        <w:t xml:space="preserve">  </w:t>
      </w:r>
      <w:r>
        <w:rPr>
          <w:rFonts w:ascii="Times New Roman" w:hAnsi="Times New Roman"/>
          <w:sz w:val="24"/>
          <w:szCs w:val="24"/>
        </w:rPr>
        <w:t xml:space="preserve">  1</w:t>
      </w:r>
      <w:r w:rsidRPr="000658D9">
        <w:rPr>
          <w:rFonts w:ascii="Times New Roman" w:hAnsi="Times New Roman"/>
          <w:sz w:val="24"/>
          <w:szCs w:val="24"/>
        </w:rPr>
        <w:t>72.50</w:t>
      </w:r>
      <w:r>
        <w:rPr>
          <w:rFonts w:ascii="Times New Roman" w:hAnsi="Times New Roman"/>
          <w:sz w:val="24"/>
          <w:szCs w:val="24"/>
        </w:rPr>
        <w:tab/>
      </w:r>
      <w:r w:rsidRPr="000658D9">
        <w:rPr>
          <w:rFonts w:ascii="Times New Roman" w:hAnsi="Times New Roman"/>
          <w:sz w:val="24"/>
          <w:szCs w:val="24"/>
        </w:rPr>
        <w:t xml:space="preserve">  </w:t>
      </w:r>
      <w:r>
        <w:rPr>
          <w:rFonts w:ascii="Times New Roman" w:hAnsi="Times New Roman"/>
          <w:sz w:val="24"/>
          <w:szCs w:val="24"/>
        </w:rPr>
        <w:t xml:space="preserve"> </w:t>
      </w:r>
      <w:r w:rsidR="006202AE">
        <w:rPr>
          <w:rFonts w:ascii="Times New Roman" w:hAnsi="Times New Roman"/>
          <w:sz w:val="24"/>
          <w:szCs w:val="24"/>
        </w:rPr>
        <w:t xml:space="preserve"> </w:t>
      </w:r>
      <w:r>
        <w:rPr>
          <w:rFonts w:ascii="Times New Roman" w:hAnsi="Times New Roman"/>
          <w:sz w:val="24"/>
          <w:szCs w:val="24"/>
        </w:rPr>
        <w:t xml:space="preserve">  (+)1</w:t>
      </w:r>
      <w:r w:rsidRPr="000658D9">
        <w:rPr>
          <w:rFonts w:ascii="Times New Roman" w:hAnsi="Times New Roman"/>
          <w:sz w:val="24"/>
          <w:szCs w:val="24"/>
        </w:rPr>
        <w:t>72.50</w:t>
      </w:r>
    </w:p>
    <w:p w14:paraId="19CCC2D2" w14:textId="77777777" w:rsidR="00FA5EB5" w:rsidRDefault="00FA5EB5" w:rsidP="00FA5EB5">
      <w:pPr>
        <w:pStyle w:val="PlainText"/>
        <w:rPr>
          <w:rFonts w:ascii="Times New Roman" w:hAnsi="Times New Roman"/>
          <w:sz w:val="24"/>
          <w:szCs w:val="24"/>
        </w:rPr>
      </w:pPr>
    </w:p>
    <w:p w14:paraId="5F5AAD1B"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w:t>
      </w:r>
      <w:r>
        <w:rPr>
          <w:rFonts w:ascii="Times New Roman" w:hAnsi="Times New Roman"/>
          <w:sz w:val="24"/>
          <w:szCs w:val="24"/>
        </w:rPr>
        <w:t>ii</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w:t>
      </w:r>
      <w:r>
        <w:rPr>
          <w:rFonts w:ascii="Times New Roman" w:hAnsi="Times New Roman"/>
          <w:sz w:val="24"/>
          <w:szCs w:val="24"/>
          <w:lang w:val="en-IN"/>
        </w:rPr>
        <w:t>1</w:t>
      </w:r>
      <w:r w:rsidRPr="000658D9">
        <w:rPr>
          <w:rFonts w:ascii="Times New Roman" w:hAnsi="Times New Roman"/>
          <w:sz w:val="24"/>
          <w:szCs w:val="24"/>
        </w:rPr>
        <w:t xml:space="preserve">11   Ex-gratia </w:t>
      </w:r>
      <w:r>
        <w:rPr>
          <w:rFonts w:ascii="Times New Roman" w:hAnsi="Times New Roman"/>
          <w:sz w:val="24"/>
          <w:szCs w:val="24"/>
          <w:lang w:val="en-IN"/>
        </w:rPr>
        <w:t>P</w:t>
      </w:r>
      <w:r w:rsidRPr="000658D9">
        <w:rPr>
          <w:rFonts w:ascii="Times New Roman" w:hAnsi="Times New Roman"/>
          <w:sz w:val="24"/>
          <w:szCs w:val="24"/>
        </w:rPr>
        <w:t xml:space="preserve">ayments to </w:t>
      </w:r>
      <w:r>
        <w:rPr>
          <w:rFonts w:ascii="Times New Roman" w:hAnsi="Times New Roman"/>
          <w:sz w:val="24"/>
          <w:szCs w:val="24"/>
          <w:lang w:val="en-IN"/>
        </w:rPr>
        <w:t>B</w:t>
      </w:r>
      <w:r w:rsidRPr="000658D9">
        <w:rPr>
          <w:rFonts w:ascii="Times New Roman" w:hAnsi="Times New Roman"/>
          <w:sz w:val="24"/>
          <w:szCs w:val="24"/>
        </w:rPr>
        <w:t>ereaved</w:t>
      </w:r>
    </w:p>
    <w:p w14:paraId="34AFD534"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lang w:val="en-IN"/>
        </w:rPr>
        <w:t xml:space="preserve">   F</w:t>
      </w:r>
      <w:r w:rsidRPr="000658D9">
        <w:rPr>
          <w:rFonts w:ascii="Times New Roman" w:hAnsi="Times New Roman"/>
          <w:sz w:val="24"/>
          <w:szCs w:val="24"/>
        </w:rPr>
        <w:t>amilies</w:t>
      </w:r>
    </w:p>
    <w:p w14:paraId="5892F10C"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(01)</w:t>
      </w:r>
      <w:r>
        <w:rPr>
          <w:rFonts w:ascii="Times New Roman" w:hAnsi="Times New Roman"/>
          <w:sz w:val="24"/>
          <w:szCs w:val="24"/>
        </w:rPr>
        <w:t xml:space="preserve"> </w:t>
      </w:r>
      <w:r w:rsidRPr="000658D9">
        <w:rPr>
          <w:rFonts w:ascii="Times New Roman" w:hAnsi="Times New Roman"/>
          <w:sz w:val="24"/>
          <w:szCs w:val="24"/>
        </w:rPr>
        <w:t xml:space="preserve"> Financial Assistance to</w:t>
      </w:r>
    </w:p>
    <w:p w14:paraId="18364C4D"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rPr>
        <w:t xml:space="preserve">  Victims</w:t>
      </w:r>
      <w:r w:rsidRPr="000658D9">
        <w:rPr>
          <w:rFonts w:ascii="Times New Roman" w:hAnsi="Times New Roman"/>
          <w:sz w:val="24"/>
          <w:szCs w:val="24"/>
        </w:rPr>
        <w:t xml:space="preserve"> of Natural calamities</w:t>
      </w:r>
    </w:p>
    <w:p w14:paraId="7619F1DF"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5C60F84A" w14:textId="20605929"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rPr>
        <w:t xml:space="preserve">      </w:t>
      </w:r>
      <w:r w:rsidR="006202AE">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 xml:space="preserve"> 270.00</w:t>
      </w:r>
      <w:r>
        <w:rPr>
          <w:rFonts w:ascii="Times New Roman" w:hAnsi="Times New Roman"/>
          <w:sz w:val="24"/>
          <w:szCs w:val="24"/>
        </w:rPr>
        <w:tab/>
        <w:t xml:space="preserve">  </w:t>
      </w:r>
      <w:r w:rsidRPr="000658D9">
        <w:rPr>
          <w:rFonts w:ascii="Times New Roman" w:hAnsi="Times New Roman"/>
          <w:sz w:val="24"/>
          <w:szCs w:val="24"/>
        </w:rPr>
        <w:t xml:space="preserve">  </w:t>
      </w:r>
      <w:r w:rsidR="006202AE">
        <w:rPr>
          <w:rFonts w:ascii="Times New Roman" w:hAnsi="Times New Roman"/>
          <w:sz w:val="24"/>
          <w:szCs w:val="24"/>
        </w:rPr>
        <w:t xml:space="preserve"> </w:t>
      </w:r>
      <w:r>
        <w:rPr>
          <w:rFonts w:ascii="Times New Roman" w:hAnsi="Times New Roman"/>
          <w:sz w:val="24"/>
          <w:szCs w:val="24"/>
        </w:rPr>
        <w:t xml:space="preserve"> (+)2</w:t>
      </w:r>
      <w:r w:rsidRPr="000658D9">
        <w:rPr>
          <w:rFonts w:ascii="Times New Roman" w:hAnsi="Times New Roman"/>
          <w:sz w:val="24"/>
          <w:szCs w:val="24"/>
        </w:rPr>
        <w:t>70.00</w:t>
      </w:r>
    </w:p>
    <w:p w14:paraId="0F220787" w14:textId="77777777" w:rsidR="00FA5EB5" w:rsidRDefault="00FA5EB5" w:rsidP="00FA5EB5">
      <w:pPr>
        <w:pStyle w:val="PlainText"/>
        <w:rPr>
          <w:rFonts w:ascii="Times New Roman" w:hAnsi="Times New Roman"/>
          <w:sz w:val="24"/>
          <w:szCs w:val="24"/>
        </w:rPr>
      </w:pPr>
    </w:p>
    <w:p w14:paraId="278774F3" w14:textId="77777777" w:rsidR="00FA5EB5" w:rsidRDefault="00FA5EB5" w:rsidP="00FA5EB5">
      <w:pPr>
        <w:pStyle w:val="PlainText"/>
        <w:rPr>
          <w:rFonts w:ascii="Times New Roman" w:hAnsi="Times New Roman"/>
          <w:sz w:val="24"/>
          <w:szCs w:val="24"/>
        </w:rPr>
      </w:pPr>
      <w:r w:rsidRPr="000658D9">
        <w:rPr>
          <w:rFonts w:ascii="Times New Roman" w:hAnsi="Times New Roman"/>
          <w:sz w:val="24"/>
          <w:szCs w:val="24"/>
        </w:rPr>
        <w:t>(</w:t>
      </w:r>
      <w:r>
        <w:rPr>
          <w:rFonts w:ascii="Times New Roman" w:hAnsi="Times New Roman"/>
          <w:sz w:val="24"/>
          <w:szCs w:val="24"/>
        </w:rPr>
        <w:t>iii</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113   Assistance for</w:t>
      </w:r>
      <w:r>
        <w:rPr>
          <w:rFonts w:ascii="Times New Roman" w:hAnsi="Times New Roman"/>
          <w:sz w:val="24"/>
          <w:szCs w:val="24"/>
          <w:lang w:val="en-IN"/>
        </w:rPr>
        <w:t xml:space="preserve"> R</w:t>
      </w:r>
      <w:r w:rsidRPr="000658D9">
        <w:rPr>
          <w:rFonts w:ascii="Times New Roman" w:hAnsi="Times New Roman"/>
          <w:sz w:val="24"/>
          <w:szCs w:val="24"/>
        </w:rPr>
        <w:t>epairs/</w:t>
      </w:r>
    </w:p>
    <w:p w14:paraId="129E5CE1" w14:textId="77777777" w:rsidR="00FA5EB5" w:rsidRPr="000658D9" w:rsidRDefault="00FA5EB5" w:rsidP="00FA5EB5">
      <w:pPr>
        <w:pStyle w:val="PlainText"/>
        <w:rPr>
          <w:rFonts w:ascii="Times New Roman" w:hAnsi="Times New Roman"/>
          <w:sz w:val="24"/>
          <w:szCs w:val="24"/>
        </w:rPr>
      </w:pPr>
      <w:r>
        <w:rPr>
          <w:rFonts w:ascii="Times New Roman" w:hAnsi="Times New Roman"/>
          <w:sz w:val="24"/>
          <w:szCs w:val="24"/>
          <w:lang w:val="en-IN"/>
        </w:rPr>
        <w:t xml:space="preserve">                          R</w:t>
      </w:r>
      <w:r w:rsidRPr="000658D9">
        <w:rPr>
          <w:rFonts w:ascii="Times New Roman" w:hAnsi="Times New Roman"/>
          <w:sz w:val="24"/>
          <w:szCs w:val="24"/>
        </w:rPr>
        <w:t>e</w:t>
      </w:r>
      <w:r>
        <w:rPr>
          <w:rFonts w:ascii="Times New Roman" w:hAnsi="Times New Roman"/>
          <w:sz w:val="24"/>
          <w:szCs w:val="24"/>
        </w:rPr>
        <w:t>-</w:t>
      </w:r>
      <w:r w:rsidRPr="000658D9">
        <w:rPr>
          <w:rFonts w:ascii="Times New Roman" w:hAnsi="Times New Roman"/>
          <w:sz w:val="24"/>
          <w:szCs w:val="24"/>
        </w:rPr>
        <w:t>construction of Houses</w:t>
      </w:r>
    </w:p>
    <w:p w14:paraId="605DEBF8"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(01)</w:t>
      </w:r>
      <w:r>
        <w:rPr>
          <w:rFonts w:ascii="Times New Roman" w:hAnsi="Times New Roman"/>
          <w:sz w:val="24"/>
          <w:szCs w:val="24"/>
        </w:rPr>
        <w:t xml:space="preserve"> </w:t>
      </w:r>
      <w:r w:rsidRPr="000658D9">
        <w:rPr>
          <w:rFonts w:ascii="Times New Roman" w:hAnsi="Times New Roman"/>
          <w:sz w:val="24"/>
          <w:szCs w:val="24"/>
        </w:rPr>
        <w:t xml:space="preserve"> Financial Assistance to</w:t>
      </w:r>
    </w:p>
    <w:p w14:paraId="0E3266D5"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rPr>
        <w:t>Victims</w:t>
      </w:r>
      <w:r w:rsidRPr="000658D9">
        <w:rPr>
          <w:rFonts w:ascii="Times New Roman" w:hAnsi="Times New Roman"/>
          <w:sz w:val="24"/>
          <w:szCs w:val="24"/>
        </w:rPr>
        <w:t xml:space="preserve"> of Natural calamities</w:t>
      </w:r>
    </w:p>
    <w:p w14:paraId="3E9FB5C6"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100D2FD8" w14:textId="1DA5E594"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rPr>
        <w:t xml:space="preserve">   </w:t>
      </w:r>
      <w:r w:rsidR="006202AE">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rPr>
        <w:t xml:space="preserve"> </w:t>
      </w:r>
      <w:r w:rsidR="006202AE">
        <w:rPr>
          <w:rFonts w:ascii="Times New Roman" w:hAnsi="Times New Roman"/>
          <w:sz w:val="24"/>
          <w:szCs w:val="24"/>
        </w:rPr>
        <w:tab/>
      </w:r>
      <w:r w:rsidR="006202AE">
        <w:rPr>
          <w:rFonts w:ascii="Times New Roman" w:hAnsi="Times New Roman"/>
          <w:sz w:val="24"/>
          <w:szCs w:val="24"/>
        </w:rPr>
        <w:tab/>
      </w:r>
      <w:r w:rsidR="006202AE">
        <w:rPr>
          <w:rFonts w:ascii="Times New Roman" w:hAnsi="Times New Roman"/>
          <w:sz w:val="24"/>
          <w:szCs w:val="24"/>
        </w:rPr>
        <w:tab/>
      </w:r>
      <w:r w:rsidR="006202AE">
        <w:rPr>
          <w:rFonts w:ascii="Times New Roman" w:hAnsi="Times New Roman"/>
          <w:sz w:val="24"/>
          <w:szCs w:val="24"/>
        </w:rPr>
        <w:tab/>
      </w:r>
      <w:r>
        <w:rPr>
          <w:rFonts w:ascii="Times New Roman" w:hAnsi="Times New Roman"/>
          <w:sz w:val="24"/>
          <w:szCs w:val="24"/>
        </w:rPr>
        <w:t xml:space="preserve">  </w:t>
      </w:r>
      <w:r w:rsidR="006202AE">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rPr>
        <w:t xml:space="preserve">           </w:t>
      </w:r>
      <w:r w:rsidR="006202AE">
        <w:rPr>
          <w:rFonts w:ascii="Times New Roman" w:hAnsi="Times New Roman"/>
          <w:sz w:val="24"/>
          <w:szCs w:val="24"/>
        </w:rPr>
        <w:t xml:space="preserve"> </w:t>
      </w:r>
      <w:r>
        <w:rPr>
          <w:rFonts w:ascii="Times New Roman" w:hAnsi="Times New Roman"/>
          <w:sz w:val="24"/>
          <w:szCs w:val="24"/>
        </w:rPr>
        <w:t>2</w:t>
      </w:r>
      <w:r w:rsidRPr="000658D9">
        <w:rPr>
          <w:rFonts w:ascii="Times New Roman" w:hAnsi="Times New Roman"/>
          <w:sz w:val="24"/>
          <w:szCs w:val="24"/>
        </w:rPr>
        <w:t>50.00</w:t>
      </w:r>
      <w:r>
        <w:rPr>
          <w:rFonts w:ascii="Times New Roman" w:hAnsi="Times New Roman"/>
          <w:sz w:val="24"/>
          <w:szCs w:val="24"/>
        </w:rPr>
        <w:tab/>
        <w:t xml:space="preserve">  </w:t>
      </w:r>
      <w:r w:rsidRPr="000658D9">
        <w:rPr>
          <w:rFonts w:ascii="Times New Roman" w:hAnsi="Times New Roman"/>
          <w:sz w:val="24"/>
          <w:szCs w:val="24"/>
        </w:rPr>
        <w:t xml:space="preserve"> </w:t>
      </w:r>
      <w:r w:rsidR="007D64F2">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250.00</w:t>
      </w:r>
    </w:p>
    <w:p w14:paraId="64F12CCF" w14:textId="77777777" w:rsidR="00FA5EB5" w:rsidRDefault="00FA5EB5" w:rsidP="00FA5EB5">
      <w:pPr>
        <w:pStyle w:val="PlainText"/>
        <w:rPr>
          <w:rFonts w:ascii="Times New Roman" w:hAnsi="Times New Roman"/>
          <w:sz w:val="24"/>
          <w:szCs w:val="24"/>
        </w:rPr>
      </w:pPr>
    </w:p>
    <w:p w14:paraId="1350FC02" w14:textId="150263D1" w:rsidR="00FA5EB5" w:rsidRPr="00057E74"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lang w:val="en-US"/>
        </w:rPr>
        <w:t>Reasons for incurring expenditure of ₹692.50 lakh at serial number (i) to (iii) without budget provision have not been intimated (July 2024).</w:t>
      </w:r>
    </w:p>
    <w:p w14:paraId="24E0A767" w14:textId="77777777" w:rsidR="00FA5EB5" w:rsidRPr="000658D9" w:rsidRDefault="00FA5EB5" w:rsidP="00FA5EB5">
      <w:pPr>
        <w:pStyle w:val="PlainText"/>
        <w:rPr>
          <w:rFonts w:ascii="Times New Roman" w:hAnsi="Times New Roman"/>
          <w:sz w:val="24"/>
          <w:szCs w:val="24"/>
        </w:rPr>
      </w:pPr>
    </w:p>
    <w:p w14:paraId="5982E99E" w14:textId="77777777" w:rsidR="00FA5EB5" w:rsidRDefault="00FA5EB5" w:rsidP="00FA5EB5">
      <w:pPr>
        <w:pStyle w:val="PlainText"/>
        <w:rPr>
          <w:rFonts w:ascii="Times New Roman" w:hAnsi="Times New Roman"/>
          <w:sz w:val="24"/>
          <w:szCs w:val="24"/>
        </w:rPr>
      </w:pPr>
    </w:p>
    <w:p w14:paraId="0E492C04" w14:textId="77777777" w:rsidR="00FA5EB5" w:rsidRPr="00B41FB6"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t>GRANT NO. 06</w:t>
      </w:r>
      <w:r w:rsidRPr="00B41FB6">
        <w:rPr>
          <w:rFonts w:ascii="Times New Roman" w:hAnsi="Times New Roman"/>
          <w:b/>
          <w:bCs/>
          <w:sz w:val="24"/>
          <w:szCs w:val="24"/>
        </w:rPr>
        <w:t>-</w:t>
      </w:r>
      <w:r w:rsidRPr="00B41FB6">
        <w:rPr>
          <w:rFonts w:ascii="Times New Roman" w:hAnsi="Times New Roman"/>
          <w:sz w:val="24"/>
          <w:szCs w:val="24"/>
        </w:rPr>
        <w:t>Contd</w:t>
      </w:r>
      <w:r w:rsidRPr="00B41FB6">
        <w:rPr>
          <w:rFonts w:ascii="Times New Roman" w:hAnsi="Times New Roman"/>
          <w:b/>
          <w:bCs/>
          <w:sz w:val="24"/>
          <w:szCs w:val="24"/>
        </w:rPr>
        <w:t>.</w:t>
      </w:r>
    </w:p>
    <w:p w14:paraId="282A5239" w14:textId="77777777" w:rsidR="00FA5EB5" w:rsidRPr="00B41FB6" w:rsidRDefault="00FA5EB5" w:rsidP="00FA5EB5">
      <w:pPr>
        <w:pStyle w:val="PlainText"/>
        <w:rPr>
          <w:rFonts w:ascii="Times New Roman" w:hAnsi="Times New Roman"/>
          <w:sz w:val="24"/>
          <w:szCs w:val="24"/>
        </w:rPr>
      </w:pPr>
    </w:p>
    <w:p w14:paraId="7AA11418" w14:textId="77777777" w:rsidR="00FA5EB5" w:rsidRPr="00B41FB6" w:rsidRDefault="00FA5EB5" w:rsidP="00FA5EB5">
      <w:pPr>
        <w:pStyle w:val="PlainText"/>
        <w:rPr>
          <w:rFonts w:ascii="Times New Roman" w:hAnsi="Times New Roman"/>
          <w:b/>
          <w:bCs/>
          <w:sz w:val="24"/>
          <w:szCs w:val="24"/>
        </w:rPr>
      </w:pPr>
      <w:r w:rsidRPr="00B41FB6">
        <w:rPr>
          <w:rFonts w:ascii="Times New Roman" w:hAnsi="Times New Roman"/>
          <w:b/>
          <w:bCs/>
          <w:sz w:val="24"/>
          <w:szCs w:val="24"/>
        </w:rPr>
        <w:t>Serial              Head                                                           Total         Actual                Excess(+)</w:t>
      </w:r>
    </w:p>
    <w:p w14:paraId="108CD030" w14:textId="77777777" w:rsidR="00FA5EB5" w:rsidRPr="00B41FB6" w:rsidRDefault="00FA5EB5" w:rsidP="00FA5EB5">
      <w:pPr>
        <w:pStyle w:val="PlainText"/>
        <w:rPr>
          <w:rFonts w:ascii="Times New Roman" w:hAnsi="Times New Roman"/>
          <w:b/>
          <w:bCs/>
          <w:sz w:val="24"/>
          <w:szCs w:val="24"/>
        </w:rPr>
      </w:pPr>
      <w:r w:rsidRPr="00B41FB6">
        <w:rPr>
          <w:rFonts w:ascii="Times New Roman" w:hAnsi="Times New Roman"/>
          <w:b/>
          <w:bCs/>
          <w:sz w:val="24"/>
          <w:szCs w:val="24"/>
        </w:rPr>
        <w:t xml:space="preserve">number                                                                               grant        expenditure      </w:t>
      </w:r>
      <w:r>
        <w:rPr>
          <w:rFonts w:ascii="Times New Roman" w:hAnsi="Times New Roman"/>
          <w:b/>
          <w:bCs/>
          <w:sz w:val="24"/>
          <w:szCs w:val="24"/>
        </w:rPr>
        <w:t>Savings</w:t>
      </w:r>
      <w:r w:rsidRPr="00B41FB6">
        <w:rPr>
          <w:rFonts w:ascii="Times New Roman" w:hAnsi="Times New Roman"/>
          <w:b/>
          <w:bCs/>
          <w:sz w:val="24"/>
          <w:szCs w:val="24"/>
        </w:rPr>
        <w:t>(-)</w:t>
      </w:r>
    </w:p>
    <w:p w14:paraId="051B7178" w14:textId="77777777" w:rsidR="00FA5EB5" w:rsidRPr="002718BB" w:rsidRDefault="00FA5EB5" w:rsidP="00FA5EB5">
      <w:pPr>
        <w:pStyle w:val="PlainText"/>
        <w:rPr>
          <w:rFonts w:ascii="Times New Roman" w:hAnsi="Times New Roman"/>
          <w:b/>
          <w:sz w:val="24"/>
          <w:szCs w:val="24"/>
        </w:rPr>
      </w:pPr>
      <w:r w:rsidRPr="00B41FB6">
        <w:rPr>
          <w:rFonts w:ascii="Times New Roman" w:hAnsi="Times New Roman"/>
          <w:b/>
          <w:bCs/>
          <w:sz w:val="24"/>
          <w:szCs w:val="24"/>
        </w:rPr>
        <w:t xml:space="preserve">                                                                                                                                        (₹ in lakh</w:t>
      </w:r>
    </w:p>
    <w:p w14:paraId="08DCCCA2" w14:textId="77777777" w:rsidR="00FA5EB5" w:rsidRPr="00EF14D6" w:rsidRDefault="00FA5EB5" w:rsidP="00FA5EB5">
      <w:pPr>
        <w:pStyle w:val="PlainText"/>
        <w:rPr>
          <w:rFonts w:ascii="Times New Roman" w:hAnsi="Times New Roman"/>
          <w:b/>
          <w:sz w:val="24"/>
          <w:szCs w:val="24"/>
        </w:rPr>
      </w:pPr>
      <w:r w:rsidRPr="000658D9">
        <w:rPr>
          <w:rFonts w:ascii="Times New Roman" w:hAnsi="Times New Roman"/>
          <w:sz w:val="24"/>
          <w:szCs w:val="24"/>
        </w:rPr>
        <w:t>(</w:t>
      </w:r>
      <w:r>
        <w:rPr>
          <w:rFonts w:ascii="Times New Roman" w:hAnsi="Times New Roman"/>
          <w:sz w:val="24"/>
          <w:szCs w:val="24"/>
        </w:rPr>
        <w:t>iv</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w:t>
      </w:r>
      <w:r w:rsidRPr="00EF14D6">
        <w:rPr>
          <w:rFonts w:ascii="Times New Roman" w:hAnsi="Times New Roman"/>
          <w:b/>
          <w:sz w:val="24"/>
          <w:szCs w:val="24"/>
        </w:rPr>
        <w:t>2245  Relief on account of Natural</w:t>
      </w:r>
    </w:p>
    <w:p w14:paraId="19A313A2" w14:textId="77777777" w:rsidR="00FA5EB5" w:rsidRPr="00EF14D6" w:rsidRDefault="00FA5EB5" w:rsidP="00FA5EB5">
      <w:pPr>
        <w:pStyle w:val="PlainText"/>
        <w:rPr>
          <w:rFonts w:ascii="Times New Roman" w:hAnsi="Times New Roman"/>
          <w:b/>
          <w:sz w:val="24"/>
          <w:szCs w:val="24"/>
        </w:rPr>
      </w:pPr>
      <w:r w:rsidRPr="00EF14D6">
        <w:rPr>
          <w:rFonts w:ascii="Times New Roman" w:hAnsi="Times New Roman"/>
          <w:b/>
          <w:sz w:val="24"/>
          <w:szCs w:val="24"/>
        </w:rPr>
        <w:t xml:space="preserve">                        </w:t>
      </w:r>
      <w:r>
        <w:rPr>
          <w:rFonts w:ascii="Times New Roman" w:hAnsi="Times New Roman"/>
          <w:b/>
          <w:sz w:val="24"/>
          <w:szCs w:val="24"/>
          <w:lang w:val="en-IN"/>
        </w:rPr>
        <w:t xml:space="preserve"> </w:t>
      </w:r>
      <w:r w:rsidRPr="00EF14D6">
        <w:rPr>
          <w:rFonts w:ascii="Times New Roman" w:hAnsi="Times New Roman"/>
          <w:b/>
          <w:sz w:val="24"/>
          <w:szCs w:val="24"/>
        </w:rPr>
        <w:t xml:space="preserve">  Calamities</w:t>
      </w:r>
    </w:p>
    <w:p w14:paraId="2034EAD8" w14:textId="77777777" w:rsidR="00FA5EB5" w:rsidRPr="00032DE1" w:rsidRDefault="00FA5EB5" w:rsidP="00FA5EB5">
      <w:pPr>
        <w:pStyle w:val="PlainText"/>
        <w:rPr>
          <w:rFonts w:ascii="Times New Roman" w:hAnsi="Times New Roman"/>
          <w:i/>
          <w:sz w:val="24"/>
          <w:szCs w:val="24"/>
        </w:rPr>
      </w:pPr>
      <w:r w:rsidRPr="000658D9">
        <w:rPr>
          <w:rFonts w:ascii="Times New Roman" w:hAnsi="Times New Roman"/>
          <w:sz w:val="24"/>
          <w:szCs w:val="24"/>
        </w:rPr>
        <w:t xml:space="preserve">                 </w:t>
      </w:r>
      <w:r w:rsidRPr="00032DE1">
        <w:rPr>
          <w:rFonts w:ascii="Times New Roman" w:hAnsi="Times New Roman"/>
          <w:i/>
          <w:sz w:val="24"/>
          <w:szCs w:val="24"/>
        </w:rPr>
        <w:t xml:space="preserve">80 </w:t>
      </w:r>
      <w:r>
        <w:rPr>
          <w:rFonts w:ascii="Times New Roman" w:hAnsi="Times New Roman"/>
          <w:i/>
          <w:sz w:val="24"/>
          <w:szCs w:val="24"/>
          <w:lang w:val="en-IN"/>
        </w:rPr>
        <w:t xml:space="preserve"> </w:t>
      </w:r>
      <w:r w:rsidRPr="00032DE1">
        <w:rPr>
          <w:rFonts w:ascii="Times New Roman" w:hAnsi="Times New Roman"/>
          <w:i/>
          <w:sz w:val="24"/>
          <w:szCs w:val="24"/>
        </w:rPr>
        <w:t xml:space="preserve">   General</w:t>
      </w:r>
    </w:p>
    <w:p w14:paraId="292234C4"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101</w:t>
      </w:r>
      <w:r>
        <w:rPr>
          <w:rFonts w:ascii="Times New Roman" w:hAnsi="Times New Roman"/>
          <w:sz w:val="24"/>
          <w:szCs w:val="24"/>
          <w:lang w:val="en-IN"/>
        </w:rPr>
        <w:t xml:space="preserve"> </w:t>
      </w:r>
      <w:r w:rsidRPr="000658D9">
        <w:rPr>
          <w:rFonts w:ascii="Times New Roman" w:hAnsi="Times New Roman"/>
          <w:sz w:val="24"/>
          <w:szCs w:val="24"/>
        </w:rPr>
        <w:t xml:space="preserve">   Centre for Training in Disaster</w:t>
      </w:r>
    </w:p>
    <w:p w14:paraId="204F03F2"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Preparedness</w:t>
      </w:r>
    </w:p>
    <w:p w14:paraId="12570BFF"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(01) </w:t>
      </w:r>
      <w:r>
        <w:rPr>
          <w:rFonts w:ascii="Times New Roman" w:hAnsi="Times New Roman"/>
          <w:sz w:val="24"/>
          <w:szCs w:val="24"/>
          <w:lang w:val="en-IN"/>
        </w:rPr>
        <w:t xml:space="preserve">  </w:t>
      </w:r>
      <w:r w:rsidRPr="000658D9">
        <w:rPr>
          <w:rFonts w:ascii="Times New Roman" w:hAnsi="Times New Roman"/>
          <w:sz w:val="24"/>
          <w:szCs w:val="24"/>
        </w:rPr>
        <w:t>Creation of Website for</w:t>
      </w:r>
    </w:p>
    <w:p w14:paraId="3073E824"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IN"/>
        </w:rPr>
        <w:t xml:space="preserve">  </w:t>
      </w:r>
      <w:r>
        <w:rPr>
          <w:rFonts w:ascii="Times New Roman" w:hAnsi="Times New Roman"/>
          <w:sz w:val="24"/>
          <w:szCs w:val="24"/>
        </w:rPr>
        <w:t xml:space="preserve">  </w:t>
      </w:r>
      <w:r w:rsidRPr="000658D9">
        <w:rPr>
          <w:rFonts w:ascii="Times New Roman" w:hAnsi="Times New Roman"/>
          <w:sz w:val="24"/>
          <w:szCs w:val="24"/>
        </w:rPr>
        <w:t>Disaster Management</w:t>
      </w:r>
    </w:p>
    <w:p w14:paraId="699D70E3"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58009D10"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lang w:val="en-IN"/>
        </w:rPr>
        <w:t xml:space="preserve">      </w:t>
      </w:r>
      <w:r w:rsidRPr="000658D9">
        <w:rPr>
          <w:rFonts w:ascii="Times New Roman" w:hAnsi="Times New Roman"/>
          <w:sz w:val="24"/>
          <w:szCs w:val="24"/>
        </w:rPr>
        <w:t>23.25</w:t>
      </w:r>
    </w:p>
    <w:p w14:paraId="2A965E88" w14:textId="77777777" w:rsidR="00FA5EB5" w:rsidRPr="00032DE1" w:rsidRDefault="00FA5EB5" w:rsidP="00FA5EB5">
      <w:pPr>
        <w:pStyle w:val="PlainText"/>
        <w:rPr>
          <w:rFonts w:ascii="Times New Roman" w:hAnsi="Times New Roman"/>
          <w:sz w:val="24"/>
          <w:szCs w:val="24"/>
          <w:lang w:val="en-IN"/>
        </w:rPr>
      </w:pPr>
      <w:r w:rsidRPr="000658D9">
        <w:rPr>
          <w:rFonts w:ascii="Times New Roman" w:hAnsi="Times New Roman"/>
          <w:sz w:val="24"/>
          <w:szCs w:val="24"/>
        </w:rPr>
        <w:t xml:space="preserve">                 R.          </w:t>
      </w:r>
      <w:r>
        <w:rPr>
          <w:rFonts w:ascii="Times New Roman" w:hAnsi="Times New Roman"/>
          <w:sz w:val="24"/>
          <w:szCs w:val="24"/>
          <w:lang w:val="en-IN"/>
        </w:rPr>
        <w:t xml:space="preserve">       </w:t>
      </w:r>
      <w:r w:rsidRPr="000658D9">
        <w:rPr>
          <w:rFonts w:ascii="Times New Roman" w:hAnsi="Times New Roman"/>
          <w:sz w:val="24"/>
          <w:szCs w:val="24"/>
        </w:rPr>
        <w:t xml:space="preserve"> 9.17                 </w:t>
      </w:r>
      <w:r>
        <w:rPr>
          <w:rFonts w:ascii="Times New Roman" w:hAnsi="Times New Roman"/>
          <w:sz w:val="24"/>
          <w:szCs w:val="24"/>
          <w:lang w:val="en-IN"/>
        </w:rPr>
        <w:t xml:space="preserve">                                    </w:t>
      </w:r>
      <w:r w:rsidRPr="000658D9">
        <w:rPr>
          <w:rFonts w:ascii="Times New Roman" w:hAnsi="Times New Roman"/>
          <w:sz w:val="24"/>
          <w:szCs w:val="24"/>
        </w:rPr>
        <w:t xml:space="preserve">32.42  </w:t>
      </w:r>
      <w:r>
        <w:rPr>
          <w:rFonts w:ascii="Times New Roman" w:hAnsi="Times New Roman"/>
          <w:sz w:val="24"/>
          <w:szCs w:val="24"/>
        </w:rPr>
        <w:t xml:space="preserve">   </w:t>
      </w:r>
      <w:r>
        <w:rPr>
          <w:rFonts w:ascii="Times New Roman" w:hAnsi="Times New Roman"/>
          <w:sz w:val="24"/>
          <w:szCs w:val="24"/>
          <w:lang w:val="en-IN"/>
        </w:rPr>
        <w:t xml:space="preserve">     </w:t>
      </w:r>
      <w:r w:rsidRPr="000658D9">
        <w:rPr>
          <w:rFonts w:ascii="Times New Roman" w:hAnsi="Times New Roman"/>
          <w:sz w:val="24"/>
          <w:szCs w:val="24"/>
        </w:rPr>
        <w:t xml:space="preserve">     32.42</w:t>
      </w:r>
      <w:r>
        <w:rPr>
          <w:rFonts w:ascii="Times New Roman" w:hAnsi="Times New Roman"/>
          <w:sz w:val="24"/>
          <w:szCs w:val="24"/>
          <w:lang w:val="en-IN"/>
        </w:rPr>
        <w:t xml:space="preserve">                  …</w:t>
      </w:r>
    </w:p>
    <w:p w14:paraId="65B55A93" w14:textId="77777777" w:rsidR="00FA5EB5" w:rsidRDefault="00FA5EB5" w:rsidP="00FA5EB5">
      <w:pPr>
        <w:pStyle w:val="PlainText"/>
        <w:rPr>
          <w:rFonts w:ascii="Times New Roman" w:hAnsi="Times New Roman"/>
          <w:sz w:val="24"/>
          <w:szCs w:val="24"/>
        </w:rPr>
      </w:pPr>
    </w:p>
    <w:p w14:paraId="7960AB11" w14:textId="77777777" w:rsidR="00FA5EB5" w:rsidRPr="00FE18AC" w:rsidRDefault="00FA5EB5" w:rsidP="00FA5EB5">
      <w:pPr>
        <w:pStyle w:val="PlainText"/>
        <w:jc w:val="both"/>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lang w:val="en-US"/>
        </w:rPr>
        <w:t xml:space="preserve">Augmentation of provision of ₹9.17 lakh through re-appropriation to meet the expenditure for the development Software Application and Dashboard for Relief Monitoring System developed by NIC, Government of Meghalaya, Shillong. </w:t>
      </w:r>
    </w:p>
    <w:p w14:paraId="0C8F9A13" w14:textId="77777777" w:rsidR="00FA5EB5" w:rsidRPr="000658D9" w:rsidRDefault="00FA5EB5" w:rsidP="00FA5EB5">
      <w:pPr>
        <w:pStyle w:val="PlainText"/>
        <w:rPr>
          <w:rFonts w:ascii="Times New Roman" w:hAnsi="Times New Roman"/>
          <w:sz w:val="24"/>
          <w:szCs w:val="24"/>
        </w:rPr>
      </w:pPr>
    </w:p>
    <w:p w14:paraId="7C1677C8"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w:t>
      </w:r>
      <w:r>
        <w:rPr>
          <w:rFonts w:ascii="Times New Roman" w:hAnsi="Times New Roman"/>
          <w:sz w:val="24"/>
          <w:szCs w:val="24"/>
        </w:rPr>
        <w:t>v</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(04)</w:t>
      </w:r>
      <w:r>
        <w:rPr>
          <w:rFonts w:ascii="Times New Roman" w:hAnsi="Times New Roman"/>
          <w:sz w:val="24"/>
          <w:szCs w:val="24"/>
        </w:rPr>
        <w:t xml:space="preserve"> </w:t>
      </w:r>
      <w:r w:rsidRPr="000658D9">
        <w:rPr>
          <w:rFonts w:ascii="Times New Roman" w:hAnsi="Times New Roman"/>
          <w:sz w:val="24"/>
          <w:szCs w:val="24"/>
        </w:rPr>
        <w:t xml:space="preserve"> Conduct of State </w:t>
      </w:r>
      <w:r>
        <w:rPr>
          <w:rFonts w:ascii="Times New Roman" w:hAnsi="Times New Roman"/>
          <w:sz w:val="24"/>
          <w:szCs w:val="24"/>
        </w:rPr>
        <w:t>and</w:t>
      </w:r>
      <w:r w:rsidRPr="000658D9">
        <w:rPr>
          <w:rFonts w:ascii="Times New Roman" w:hAnsi="Times New Roman"/>
          <w:sz w:val="24"/>
          <w:szCs w:val="24"/>
        </w:rPr>
        <w:t xml:space="preserve"> District</w:t>
      </w:r>
    </w:p>
    <w:p w14:paraId="04FE2C4B"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 xml:space="preserve">  Level Mock Exercise</w:t>
      </w:r>
    </w:p>
    <w:p w14:paraId="25F5FDCF"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6916A964"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R.          </w:t>
      </w:r>
      <w:r>
        <w:rPr>
          <w:rFonts w:ascii="Times New Roman" w:hAnsi="Times New Roman"/>
          <w:sz w:val="24"/>
          <w:szCs w:val="24"/>
        </w:rPr>
        <w:tab/>
      </w:r>
      <w:r w:rsidRPr="000658D9">
        <w:rPr>
          <w:rFonts w:ascii="Times New Roman" w:hAnsi="Times New Roman"/>
          <w:sz w:val="24"/>
          <w:szCs w:val="24"/>
        </w:rPr>
        <w:t xml:space="preserve">47.81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en-IN"/>
        </w:rPr>
        <w:t xml:space="preserve">   </w:t>
      </w:r>
      <w:r w:rsidRPr="000658D9">
        <w:rPr>
          <w:rFonts w:ascii="Times New Roman" w:hAnsi="Times New Roman"/>
          <w:sz w:val="24"/>
          <w:szCs w:val="24"/>
        </w:rPr>
        <w:t xml:space="preserve">47.81   </w:t>
      </w: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lang w:val="en-IN"/>
        </w:rPr>
        <w:t xml:space="preserve">      </w:t>
      </w:r>
      <w:r w:rsidRPr="000658D9">
        <w:rPr>
          <w:rFonts w:ascii="Times New Roman" w:hAnsi="Times New Roman"/>
          <w:sz w:val="24"/>
          <w:szCs w:val="24"/>
        </w:rPr>
        <w:t xml:space="preserve">   47.81   </w:t>
      </w:r>
      <w:r>
        <w:rPr>
          <w:rFonts w:ascii="Times New Roman" w:hAnsi="Times New Roman"/>
          <w:sz w:val="24"/>
          <w:szCs w:val="24"/>
          <w:lang w:val="en-IN"/>
        </w:rPr>
        <w:t xml:space="preserve">         </w:t>
      </w:r>
      <w:r w:rsidRPr="000658D9">
        <w:rPr>
          <w:rFonts w:ascii="Times New Roman" w:hAnsi="Times New Roman"/>
          <w:sz w:val="24"/>
          <w:szCs w:val="24"/>
        </w:rPr>
        <w:t xml:space="preserve"> </w:t>
      </w:r>
      <w:r>
        <w:rPr>
          <w:rFonts w:ascii="Times New Roman" w:hAnsi="Times New Roman"/>
          <w:sz w:val="24"/>
          <w:szCs w:val="24"/>
        </w:rPr>
        <w:t xml:space="preserve">    ...</w:t>
      </w:r>
    </w:p>
    <w:p w14:paraId="256D4E33" w14:textId="77777777" w:rsidR="00FA5EB5" w:rsidRDefault="00FA5EB5" w:rsidP="00FA5EB5">
      <w:pPr>
        <w:pStyle w:val="PlainText"/>
        <w:rPr>
          <w:rFonts w:ascii="Times New Roman" w:hAnsi="Times New Roman"/>
          <w:sz w:val="24"/>
          <w:szCs w:val="24"/>
        </w:rPr>
      </w:pPr>
    </w:p>
    <w:p w14:paraId="6D5DD17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Creation </w:t>
      </w:r>
      <w:r>
        <w:rPr>
          <w:rFonts w:ascii="Times New Roman" w:hAnsi="Times New Roman"/>
          <w:sz w:val="24"/>
          <w:szCs w:val="24"/>
          <w:lang w:val="en-US"/>
        </w:rPr>
        <w:t>of provision of ₹47.81 lakh through re-appropriation to meet the expenditure for the State and District Level Mock Exercise.</w:t>
      </w:r>
    </w:p>
    <w:p w14:paraId="4338D0DD" w14:textId="77777777" w:rsidR="00FA5EB5" w:rsidRDefault="00FA5EB5" w:rsidP="00FA5EB5">
      <w:pPr>
        <w:pStyle w:val="PlainText"/>
        <w:rPr>
          <w:rFonts w:ascii="Times New Roman" w:hAnsi="Times New Roman"/>
          <w:sz w:val="24"/>
          <w:szCs w:val="24"/>
        </w:rPr>
      </w:pPr>
    </w:p>
    <w:p w14:paraId="75B18F04"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w:t>
      </w:r>
      <w:r>
        <w:rPr>
          <w:rFonts w:ascii="Times New Roman" w:hAnsi="Times New Roman"/>
          <w:sz w:val="24"/>
          <w:szCs w:val="24"/>
        </w:rPr>
        <w:t>vi</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w:t>
      </w:r>
      <w:r>
        <w:rPr>
          <w:rFonts w:ascii="Times New Roman" w:hAnsi="Times New Roman"/>
          <w:sz w:val="24"/>
          <w:szCs w:val="24"/>
          <w:lang w:val="en-IN"/>
        </w:rPr>
        <w:t>1</w:t>
      </w:r>
      <w:r w:rsidRPr="000658D9">
        <w:rPr>
          <w:rFonts w:ascii="Times New Roman" w:hAnsi="Times New Roman"/>
          <w:sz w:val="24"/>
          <w:szCs w:val="24"/>
        </w:rPr>
        <w:t xml:space="preserve">02   </w:t>
      </w:r>
      <w:r>
        <w:rPr>
          <w:rFonts w:ascii="Times New Roman" w:hAnsi="Times New Roman"/>
          <w:sz w:val="24"/>
          <w:szCs w:val="24"/>
          <w:lang w:val="en-IN"/>
        </w:rPr>
        <w:t xml:space="preserve"> </w:t>
      </w:r>
      <w:r w:rsidRPr="000658D9">
        <w:rPr>
          <w:rFonts w:ascii="Times New Roman" w:hAnsi="Times New Roman"/>
          <w:sz w:val="24"/>
          <w:szCs w:val="24"/>
        </w:rPr>
        <w:t>Management of Natural Disasters,</w:t>
      </w:r>
    </w:p>
    <w:p w14:paraId="37C87966"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lang w:val="en-IN"/>
        </w:rPr>
        <w:t xml:space="preserve">    </w:t>
      </w:r>
      <w:r w:rsidRPr="000658D9">
        <w:rPr>
          <w:rFonts w:ascii="Times New Roman" w:hAnsi="Times New Roman"/>
          <w:sz w:val="24"/>
          <w:szCs w:val="24"/>
        </w:rPr>
        <w:t xml:space="preserve">   Contingency Plan in </w:t>
      </w:r>
      <w:r>
        <w:rPr>
          <w:rFonts w:ascii="Times New Roman" w:hAnsi="Times New Roman"/>
          <w:sz w:val="24"/>
          <w:szCs w:val="24"/>
          <w:lang w:val="en-IN"/>
        </w:rPr>
        <w:t>D</w:t>
      </w:r>
      <w:r w:rsidRPr="000658D9">
        <w:rPr>
          <w:rFonts w:ascii="Times New Roman" w:hAnsi="Times New Roman"/>
          <w:sz w:val="24"/>
          <w:szCs w:val="24"/>
        </w:rPr>
        <w:t>isaster</w:t>
      </w:r>
    </w:p>
    <w:p w14:paraId="20E61C18"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lang w:val="en-IN"/>
        </w:rPr>
        <w:t xml:space="preserve">    </w:t>
      </w:r>
      <w:r>
        <w:rPr>
          <w:rFonts w:ascii="Times New Roman" w:hAnsi="Times New Roman"/>
          <w:sz w:val="24"/>
          <w:szCs w:val="24"/>
        </w:rPr>
        <w:t xml:space="preserve"> </w:t>
      </w:r>
      <w:r>
        <w:rPr>
          <w:rFonts w:ascii="Times New Roman" w:hAnsi="Times New Roman"/>
          <w:sz w:val="24"/>
          <w:szCs w:val="24"/>
          <w:lang w:val="en-IN"/>
        </w:rPr>
        <w:t>P</w:t>
      </w:r>
      <w:r w:rsidRPr="000658D9">
        <w:rPr>
          <w:rFonts w:ascii="Times New Roman" w:hAnsi="Times New Roman"/>
          <w:sz w:val="24"/>
          <w:szCs w:val="24"/>
        </w:rPr>
        <w:t xml:space="preserve">rone </w:t>
      </w:r>
      <w:r>
        <w:rPr>
          <w:rFonts w:ascii="Times New Roman" w:hAnsi="Times New Roman"/>
          <w:sz w:val="24"/>
          <w:szCs w:val="24"/>
          <w:lang w:val="en-IN"/>
        </w:rPr>
        <w:t>A</w:t>
      </w:r>
      <w:r w:rsidRPr="000658D9">
        <w:rPr>
          <w:rFonts w:ascii="Times New Roman" w:hAnsi="Times New Roman"/>
          <w:sz w:val="24"/>
          <w:szCs w:val="24"/>
        </w:rPr>
        <w:t>reas</w:t>
      </w:r>
    </w:p>
    <w:p w14:paraId="36D0769F"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(03)</w:t>
      </w:r>
      <w:r>
        <w:rPr>
          <w:rFonts w:ascii="Times New Roman" w:hAnsi="Times New Roman"/>
          <w:sz w:val="24"/>
          <w:szCs w:val="24"/>
        </w:rPr>
        <w:t xml:space="preserve"> </w:t>
      </w:r>
      <w:r>
        <w:rPr>
          <w:rFonts w:ascii="Times New Roman" w:hAnsi="Times New Roman"/>
          <w:sz w:val="24"/>
          <w:szCs w:val="24"/>
          <w:lang w:val="en-IN"/>
        </w:rPr>
        <w:t xml:space="preserve"> </w:t>
      </w:r>
      <w:r w:rsidRPr="000658D9">
        <w:rPr>
          <w:rFonts w:ascii="Times New Roman" w:hAnsi="Times New Roman"/>
          <w:sz w:val="24"/>
          <w:szCs w:val="24"/>
        </w:rPr>
        <w:t xml:space="preserve"> Human Resource Support in</w:t>
      </w:r>
    </w:p>
    <w:p w14:paraId="76638A8C"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IN"/>
        </w:rPr>
        <w:t xml:space="preserve">  </w:t>
      </w:r>
      <w:r w:rsidRPr="000658D9">
        <w:rPr>
          <w:rFonts w:ascii="Times New Roman" w:hAnsi="Times New Roman"/>
          <w:sz w:val="24"/>
          <w:szCs w:val="24"/>
        </w:rPr>
        <w:t>Disaster Management</w:t>
      </w:r>
    </w:p>
    <w:p w14:paraId="63C7266D"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6A1A1051"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O.          </w:t>
      </w:r>
      <w:r>
        <w:rPr>
          <w:rFonts w:ascii="Times New Roman" w:hAnsi="Times New Roman"/>
          <w:sz w:val="24"/>
          <w:szCs w:val="24"/>
        </w:rPr>
        <w:tab/>
      </w:r>
      <w:r w:rsidRPr="000658D9">
        <w:rPr>
          <w:rFonts w:ascii="Times New Roman" w:hAnsi="Times New Roman"/>
          <w:sz w:val="24"/>
          <w:szCs w:val="24"/>
        </w:rPr>
        <w:t>46.10</w:t>
      </w:r>
    </w:p>
    <w:p w14:paraId="04F0E2C6"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R.           </w:t>
      </w:r>
      <w:r>
        <w:rPr>
          <w:rFonts w:ascii="Times New Roman" w:hAnsi="Times New Roman"/>
          <w:sz w:val="24"/>
          <w:szCs w:val="24"/>
        </w:rPr>
        <w:tab/>
        <w:t xml:space="preserve">  </w:t>
      </w:r>
      <w:r w:rsidRPr="000658D9">
        <w:rPr>
          <w:rFonts w:ascii="Times New Roman" w:hAnsi="Times New Roman"/>
          <w:sz w:val="24"/>
          <w:szCs w:val="24"/>
        </w:rPr>
        <w:t xml:space="preserve">6.75                 </w:t>
      </w:r>
      <w:r>
        <w:rPr>
          <w:rFonts w:ascii="Times New Roman" w:hAnsi="Times New Roman"/>
          <w:sz w:val="24"/>
          <w:szCs w:val="24"/>
          <w:lang w:val="en-IN"/>
        </w:rPr>
        <w:t xml:space="preserve">                                     </w:t>
      </w:r>
      <w:r w:rsidRPr="000658D9">
        <w:rPr>
          <w:rFonts w:ascii="Times New Roman" w:hAnsi="Times New Roman"/>
          <w:sz w:val="24"/>
          <w:szCs w:val="24"/>
        </w:rPr>
        <w:t xml:space="preserve">52.85     </w:t>
      </w:r>
      <w:r>
        <w:rPr>
          <w:rFonts w:ascii="Times New Roman" w:hAnsi="Times New Roman"/>
          <w:sz w:val="24"/>
          <w:szCs w:val="24"/>
          <w:lang w:val="en-IN"/>
        </w:rPr>
        <w:t xml:space="preserve"> </w:t>
      </w:r>
      <w:r w:rsidRPr="000658D9">
        <w:rPr>
          <w:rFonts w:ascii="Times New Roman" w:hAnsi="Times New Roman"/>
          <w:sz w:val="24"/>
          <w:szCs w:val="24"/>
        </w:rPr>
        <w:t xml:space="preserve">  </w:t>
      </w:r>
      <w:r>
        <w:rPr>
          <w:rFonts w:ascii="Times New Roman" w:hAnsi="Times New Roman"/>
          <w:sz w:val="24"/>
          <w:szCs w:val="24"/>
          <w:lang w:val="en-IN"/>
        </w:rPr>
        <w:t xml:space="preserve">    </w:t>
      </w:r>
      <w:r>
        <w:rPr>
          <w:rFonts w:ascii="Times New Roman" w:hAnsi="Times New Roman"/>
          <w:sz w:val="24"/>
          <w:szCs w:val="24"/>
        </w:rPr>
        <w:t xml:space="preserve">   </w:t>
      </w:r>
      <w:r w:rsidRPr="000658D9">
        <w:rPr>
          <w:rFonts w:ascii="Times New Roman" w:hAnsi="Times New Roman"/>
          <w:sz w:val="24"/>
          <w:szCs w:val="24"/>
        </w:rPr>
        <w:t xml:space="preserve">52.85   </w:t>
      </w:r>
      <w:r>
        <w:rPr>
          <w:rFonts w:ascii="Times New Roman" w:hAnsi="Times New Roman"/>
          <w:sz w:val="24"/>
          <w:szCs w:val="24"/>
          <w:lang w:val="en-IN"/>
        </w:rPr>
        <w:t xml:space="preserve">           </w:t>
      </w:r>
      <w:r>
        <w:rPr>
          <w:rFonts w:ascii="Times New Roman" w:hAnsi="Times New Roman"/>
          <w:sz w:val="24"/>
          <w:szCs w:val="24"/>
        </w:rPr>
        <w:t xml:space="preserve">    ...</w:t>
      </w:r>
    </w:p>
    <w:p w14:paraId="28387643" w14:textId="77777777" w:rsidR="00FA5EB5" w:rsidRDefault="00FA5EB5" w:rsidP="00FA5EB5">
      <w:pPr>
        <w:pStyle w:val="PlainText"/>
        <w:jc w:val="both"/>
        <w:rPr>
          <w:rFonts w:ascii="Times New Roman" w:hAnsi="Times New Roman"/>
          <w:sz w:val="24"/>
          <w:szCs w:val="24"/>
        </w:rPr>
      </w:pPr>
    </w:p>
    <w:p w14:paraId="191DA1E3" w14:textId="77777777" w:rsidR="00FA5EB5" w:rsidRPr="00FE18AC" w:rsidRDefault="00FA5EB5" w:rsidP="00FA5EB5">
      <w:pPr>
        <w:pStyle w:val="PlainText"/>
        <w:jc w:val="both"/>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lang w:val="en-US"/>
        </w:rPr>
        <w:t>Augmentation of provision of ₹6.75 lakh was the net result of increase of ₹28.15 lakh through re-appropriation to meet the expenditure for purchase of Desktop Computers, Printers for DDMA Mairang/PA system for SDMA and DDMAs and Digital DSLR Camera for SDMA and DDMAs and decrease of ₹21.40 lakh by way of surrender without assigning any reason.</w:t>
      </w:r>
    </w:p>
    <w:p w14:paraId="20D84820" w14:textId="77777777" w:rsidR="00FA5EB5" w:rsidRDefault="00FA5EB5" w:rsidP="00FA5EB5">
      <w:pPr>
        <w:pStyle w:val="PlainText"/>
        <w:rPr>
          <w:rFonts w:ascii="Times New Roman" w:hAnsi="Times New Roman"/>
          <w:sz w:val="24"/>
          <w:szCs w:val="24"/>
        </w:rPr>
      </w:pPr>
    </w:p>
    <w:p w14:paraId="2453B21E" w14:textId="77777777" w:rsidR="00FA5EB5" w:rsidRDefault="00FA5EB5" w:rsidP="00FA5EB5">
      <w:pPr>
        <w:pStyle w:val="PlainText"/>
        <w:rPr>
          <w:rFonts w:ascii="Times New Roman" w:hAnsi="Times New Roman"/>
          <w:sz w:val="24"/>
          <w:szCs w:val="24"/>
        </w:rPr>
      </w:pPr>
    </w:p>
    <w:p w14:paraId="39E4EF1B" w14:textId="77777777" w:rsidR="00FA5EB5" w:rsidRDefault="00FA5EB5" w:rsidP="00FA5EB5">
      <w:pPr>
        <w:pStyle w:val="PlainText"/>
        <w:rPr>
          <w:rFonts w:ascii="Times New Roman" w:hAnsi="Times New Roman"/>
          <w:sz w:val="24"/>
          <w:szCs w:val="24"/>
        </w:rPr>
      </w:pPr>
    </w:p>
    <w:p w14:paraId="1EB5C038" w14:textId="77777777" w:rsidR="00FA5EB5" w:rsidRDefault="00FA5EB5" w:rsidP="00FA5EB5">
      <w:pPr>
        <w:pStyle w:val="PlainText"/>
        <w:rPr>
          <w:rFonts w:ascii="Times New Roman" w:hAnsi="Times New Roman"/>
          <w:sz w:val="24"/>
          <w:szCs w:val="24"/>
        </w:rPr>
      </w:pPr>
    </w:p>
    <w:p w14:paraId="3D9BDCEA" w14:textId="77777777" w:rsidR="00FA5EB5" w:rsidRDefault="00FA5EB5" w:rsidP="00FA5EB5">
      <w:pPr>
        <w:pStyle w:val="PlainText"/>
        <w:rPr>
          <w:rFonts w:ascii="Times New Roman" w:hAnsi="Times New Roman"/>
          <w:sz w:val="24"/>
          <w:szCs w:val="24"/>
        </w:rPr>
      </w:pPr>
    </w:p>
    <w:p w14:paraId="1F76DC2B" w14:textId="77777777" w:rsidR="00FA5EB5" w:rsidRDefault="00FA5EB5" w:rsidP="00FA5EB5">
      <w:pPr>
        <w:pStyle w:val="PlainText"/>
        <w:rPr>
          <w:rFonts w:ascii="Times New Roman" w:hAnsi="Times New Roman"/>
          <w:sz w:val="24"/>
          <w:szCs w:val="24"/>
        </w:rPr>
      </w:pPr>
    </w:p>
    <w:p w14:paraId="2DE92B53" w14:textId="77777777" w:rsidR="00FA5EB5" w:rsidRDefault="00FA5EB5" w:rsidP="00FA5EB5">
      <w:pPr>
        <w:pStyle w:val="PlainText"/>
        <w:rPr>
          <w:rFonts w:ascii="Times New Roman" w:hAnsi="Times New Roman"/>
          <w:sz w:val="24"/>
          <w:szCs w:val="24"/>
        </w:rPr>
      </w:pPr>
    </w:p>
    <w:p w14:paraId="652FD07D" w14:textId="77777777" w:rsidR="00FA5EB5" w:rsidRDefault="00FA5EB5" w:rsidP="00FA5EB5">
      <w:pPr>
        <w:pStyle w:val="PlainText"/>
        <w:rPr>
          <w:rFonts w:ascii="Times New Roman" w:hAnsi="Times New Roman"/>
          <w:sz w:val="24"/>
          <w:szCs w:val="24"/>
        </w:rPr>
      </w:pPr>
    </w:p>
    <w:p w14:paraId="765E343B" w14:textId="77777777" w:rsidR="00FA5EB5" w:rsidRDefault="00FA5EB5" w:rsidP="00FA5EB5">
      <w:pPr>
        <w:pStyle w:val="PlainText"/>
        <w:rPr>
          <w:rFonts w:ascii="Times New Roman" w:hAnsi="Times New Roman"/>
          <w:sz w:val="24"/>
          <w:szCs w:val="24"/>
        </w:rPr>
      </w:pPr>
    </w:p>
    <w:p w14:paraId="1706C00F" w14:textId="77777777" w:rsidR="00FA5EB5" w:rsidRPr="00B41FB6"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t>GRANT NO. 06</w:t>
      </w:r>
      <w:r w:rsidRPr="00B41FB6">
        <w:rPr>
          <w:rFonts w:ascii="Times New Roman" w:hAnsi="Times New Roman"/>
          <w:b/>
          <w:bCs/>
          <w:sz w:val="24"/>
          <w:szCs w:val="24"/>
        </w:rPr>
        <w:t>-</w:t>
      </w:r>
      <w:r w:rsidRPr="00B41FB6">
        <w:rPr>
          <w:rFonts w:ascii="Times New Roman" w:hAnsi="Times New Roman"/>
          <w:sz w:val="24"/>
          <w:szCs w:val="24"/>
        </w:rPr>
        <w:t>Contd</w:t>
      </w:r>
      <w:r w:rsidRPr="00B41FB6">
        <w:rPr>
          <w:rFonts w:ascii="Times New Roman" w:hAnsi="Times New Roman"/>
          <w:b/>
          <w:bCs/>
          <w:sz w:val="24"/>
          <w:szCs w:val="24"/>
        </w:rPr>
        <w:t>.</w:t>
      </w:r>
    </w:p>
    <w:p w14:paraId="7902C667" w14:textId="77777777" w:rsidR="00FA5EB5" w:rsidRPr="00B41FB6" w:rsidRDefault="00FA5EB5" w:rsidP="00FA5EB5">
      <w:pPr>
        <w:pStyle w:val="PlainText"/>
        <w:rPr>
          <w:rFonts w:ascii="Times New Roman" w:hAnsi="Times New Roman"/>
          <w:sz w:val="24"/>
          <w:szCs w:val="24"/>
        </w:rPr>
      </w:pPr>
    </w:p>
    <w:p w14:paraId="7A825E24" w14:textId="77777777" w:rsidR="00FA5EB5" w:rsidRPr="00B41FB6" w:rsidRDefault="00FA5EB5" w:rsidP="00FA5EB5">
      <w:pPr>
        <w:pStyle w:val="PlainText"/>
        <w:rPr>
          <w:rFonts w:ascii="Times New Roman" w:hAnsi="Times New Roman"/>
          <w:b/>
          <w:bCs/>
          <w:sz w:val="24"/>
          <w:szCs w:val="24"/>
        </w:rPr>
      </w:pPr>
      <w:r w:rsidRPr="00B41FB6">
        <w:rPr>
          <w:rFonts w:ascii="Times New Roman" w:hAnsi="Times New Roman"/>
          <w:b/>
          <w:bCs/>
          <w:sz w:val="24"/>
          <w:szCs w:val="24"/>
        </w:rPr>
        <w:t>Serial              Head                                                           Total         Actual                Excess(+)</w:t>
      </w:r>
    </w:p>
    <w:p w14:paraId="76628DAD" w14:textId="77777777" w:rsidR="00FA5EB5" w:rsidRPr="00B41FB6" w:rsidRDefault="00FA5EB5" w:rsidP="00FA5EB5">
      <w:pPr>
        <w:pStyle w:val="PlainText"/>
        <w:rPr>
          <w:rFonts w:ascii="Times New Roman" w:hAnsi="Times New Roman"/>
          <w:b/>
          <w:bCs/>
          <w:sz w:val="24"/>
          <w:szCs w:val="24"/>
        </w:rPr>
      </w:pPr>
      <w:r w:rsidRPr="00B41FB6">
        <w:rPr>
          <w:rFonts w:ascii="Times New Roman" w:hAnsi="Times New Roman"/>
          <w:b/>
          <w:bCs/>
          <w:sz w:val="24"/>
          <w:szCs w:val="24"/>
        </w:rPr>
        <w:t xml:space="preserve">number                                                                               grant        expenditure      </w:t>
      </w:r>
      <w:r>
        <w:rPr>
          <w:rFonts w:ascii="Times New Roman" w:hAnsi="Times New Roman"/>
          <w:b/>
          <w:bCs/>
          <w:sz w:val="24"/>
          <w:szCs w:val="24"/>
        </w:rPr>
        <w:t>Savings</w:t>
      </w:r>
      <w:r w:rsidRPr="00B41FB6">
        <w:rPr>
          <w:rFonts w:ascii="Times New Roman" w:hAnsi="Times New Roman"/>
          <w:b/>
          <w:bCs/>
          <w:sz w:val="24"/>
          <w:szCs w:val="24"/>
        </w:rPr>
        <w:t>(-)</w:t>
      </w:r>
    </w:p>
    <w:p w14:paraId="3DE216C4" w14:textId="77777777" w:rsidR="00FA5EB5" w:rsidRPr="002718BB" w:rsidRDefault="00FA5EB5" w:rsidP="00FA5EB5">
      <w:pPr>
        <w:pStyle w:val="PlainText"/>
        <w:rPr>
          <w:rFonts w:ascii="Times New Roman" w:hAnsi="Times New Roman"/>
          <w:b/>
          <w:sz w:val="24"/>
          <w:szCs w:val="24"/>
        </w:rPr>
      </w:pPr>
      <w:r w:rsidRPr="00B41FB6">
        <w:rPr>
          <w:rFonts w:ascii="Times New Roman" w:hAnsi="Times New Roman"/>
          <w:b/>
          <w:bCs/>
          <w:sz w:val="24"/>
          <w:szCs w:val="24"/>
        </w:rPr>
        <w:t xml:space="preserve">                                                                                                                                        (₹ in lakh</w:t>
      </w:r>
    </w:p>
    <w:p w14:paraId="25902CDB" w14:textId="77777777" w:rsidR="00FA5EB5" w:rsidRPr="00EF14D6" w:rsidRDefault="00FA5EB5" w:rsidP="00FA5EB5">
      <w:pPr>
        <w:pStyle w:val="PlainText"/>
        <w:rPr>
          <w:rFonts w:ascii="Times New Roman" w:hAnsi="Times New Roman"/>
          <w:b/>
          <w:sz w:val="24"/>
          <w:szCs w:val="24"/>
        </w:rPr>
      </w:pPr>
      <w:r w:rsidRPr="000658D9">
        <w:rPr>
          <w:rFonts w:ascii="Times New Roman" w:hAnsi="Times New Roman"/>
          <w:sz w:val="24"/>
          <w:szCs w:val="24"/>
        </w:rPr>
        <w:t>(</w:t>
      </w:r>
      <w:r>
        <w:rPr>
          <w:rFonts w:ascii="Times New Roman" w:hAnsi="Times New Roman"/>
          <w:sz w:val="24"/>
          <w:szCs w:val="24"/>
        </w:rPr>
        <w:t>vii</w:t>
      </w:r>
      <w:r w:rsidRPr="000658D9">
        <w:rPr>
          <w:rFonts w:ascii="Times New Roman" w:hAnsi="Times New Roman"/>
          <w:sz w:val="24"/>
          <w:szCs w:val="24"/>
        </w:rPr>
        <w:t>)</w:t>
      </w:r>
      <w:r>
        <w:rPr>
          <w:rFonts w:ascii="Times New Roman" w:hAnsi="Times New Roman"/>
          <w:sz w:val="24"/>
          <w:szCs w:val="24"/>
        </w:rPr>
        <w:tab/>
        <w:t xml:space="preserve">    </w:t>
      </w:r>
      <w:r w:rsidRPr="000658D9">
        <w:rPr>
          <w:rFonts w:ascii="Times New Roman" w:hAnsi="Times New Roman"/>
          <w:sz w:val="24"/>
          <w:szCs w:val="24"/>
        </w:rPr>
        <w:t xml:space="preserve"> </w:t>
      </w:r>
      <w:r w:rsidRPr="00EF14D6">
        <w:rPr>
          <w:rFonts w:ascii="Times New Roman" w:hAnsi="Times New Roman"/>
          <w:b/>
          <w:sz w:val="24"/>
          <w:szCs w:val="24"/>
        </w:rPr>
        <w:t>2245  Relief on account of Natural</w:t>
      </w:r>
    </w:p>
    <w:p w14:paraId="27158442" w14:textId="77777777" w:rsidR="00FA5EB5" w:rsidRPr="00EF14D6" w:rsidRDefault="00FA5EB5" w:rsidP="00FA5EB5">
      <w:pPr>
        <w:pStyle w:val="PlainText"/>
        <w:rPr>
          <w:rFonts w:ascii="Times New Roman" w:hAnsi="Times New Roman"/>
          <w:b/>
          <w:sz w:val="24"/>
          <w:szCs w:val="24"/>
        </w:rPr>
      </w:pPr>
      <w:r w:rsidRPr="00EF14D6">
        <w:rPr>
          <w:rFonts w:ascii="Times New Roman" w:hAnsi="Times New Roman"/>
          <w:b/>
          <w:sz w:val="24"/>
          <w:szCs w:val="24"/>
        </w:rPr>
        <w:t xml:space="preserve">                        </w:t>
      </w:r>
      <w:r>
        <w:rPr>
          <w:rFonts w:ascii="Times New Roman" w:hAnsi="Times New Roman"/>
          <w:b/>
          <w:sz w:val="24"/>
          <w:szCs w:val="24"/>
          <w:lang w:val="en-IN"/>
        </w:rPr>
        <w:t xml:space="preserve"> </w:t>
      </w:r>
      <w:r w:rsidRPr="00EF14D6">
        <w:rPr>
          <w:rFonts w:ascii="Times New Roman" w:hAnsi="Times New Roman"/>
          <w:b/>
          <w:sz w:val="24"/>
          <w:szCs w:val="24"/>
        </w:rPr>
        <w:t xml:space="preserve">  Calamities</w:t>
      </w:r>
    </w:p>
    <w:p w14:paraId="7F7FA260" w14:textId="77777777" w:rsidR="00FA5EB5" w:rsidRPr="00032DE1" w:rsidRDefault="00FA5EB5" w:rsidP="00FA5EB5">
      <w:pPr>
        <w:pStyle w:val="PlainText"/>
        <w:rPr>
          <w:rFonts w:ascii="Times New Roman" w:hAnsi="Times New Roman"/>
          <w:i/>
          <w:sz w:val="24"/>
          <w:szCs w:val="24"/>
        </w:rPr>
      </w:pPr>
      <w:r w:rsidRPr="000658D9">
        <w:rPr>
          <w:rFonts w:ascii="Times New Roman" w:hAnsi="Times New Roman"/>
          <w:sz w:val="24"/>
          <w:szCs w:val="24"/>
        </w:rPr>
        <w:t xml:space="preserve">                 </w:t>
      </w:r>
      <w:r w:rsidRPr="00032DE1">
        <w:rPr>
          <w:rFonts w:ascii="Times New Roman" w:hAnsi="Times New Roman"/>
          <w:i/>
          <w:sz w:val="24"/>
          <w:szCs w:val="24"/>
        </w:rPr>
        <w:t xml:space="preserve">80 </w:t>
      </w:r>
      <w:r>
        <w:rPr>
          <w:rFonts w:ascii="Times New Roman" w:hAnsi="Times New Roman"/>
          <w:i/>
          <w:sz w:val="24"/>
          <w:szCs w:val="24"/>
          <w:lang w:val="en-IN"/>
        </w:rPr>
        <w:t xml:space="preserve"> </w:t>
      </w:r>
      <w:r w:rsidRPr="00032DE1">
        <w:rPr>
          <w:rFonts w:ascii="Times New Roman" w:hAnsi="Times New Roman"/>
          <w:i/>
          <w:sz w:val="24"/>
          <w:szCs w:val="24"/>
        </w:rPr>
        <w:t xml:space="preserve">   General</w:t>
      </w:r>
    </w:p>
    <w:p w14:paraId="5E854B3D" w14:textId="77777777" w:rsidR="00FA5EB5" w:rsidRPr="000658D9"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lang w:val="en-IN"/>
        </w:rPr>
        <w:t>1</w:t>
      </w:r>
      <w:r w:rsidRPr="000658D9">
        <w:rPr>
          <w:rFonts w:ascii="Times New Roman" w:hAnsi="Times New Roman"/>
          <w:sz w:val="24"/>
          <w:szCs w:val="24"/>
        </w:rPr>
        <w:t xml:space="preserve">02   </w:t>
      </w:r>
      <w:r>
        <w:rPr>
          <w:rFonts w:ascii="Times New Roman" w:hAnsi="Times New Roman"/>
          <w:sz w:val="24"/>
          <w:szCs w:val="24"/>
          <w:lang w:val="en-IN"/>
        </w:rPr>
        <w:t xml:space="preserve"> </w:t>
      </w:r>
      <w:r w:rsidRPr="000658D9">
        <w:rPr>
          <w:rFonts w:ascii="Times New Roman" w:hAnsi="Times New Roman"/>
          <w:sz w:val="24"/>
          <w:szCs w:val="24"/>
        </w:rPr>
        <w:t>Management of Natural Disasters,</w:t>
      </w:r>
    </w:p>
    <w:p w14:paraId="3AA4417F"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lang w:val="en-IN"/>
        </w:rPr>
        <w:t xml:space="preserve">    </w:t>
      </w:r>
      <w:r w:rsidRPr="000658D9">
        <w:rPr>
          <w:rFonts w:ascii="Times New Roman" w:hAnsi="Times New Roman"/>
          <w:sz w:val="24"/>
          <w:szCs w:val="24"/>
        </w:rPr>
        <w:t xml:space="preserve">   Contingency Plan in </w:t>
      </w:r>
      <w:r>
        <w:rPr>
          <w:rFonts w:ascii="Times New Roman" w:hAnsi="Times New Roman"/>
          <w:sz w:val="24"/>
          <w:szCs w:val="24"/>
          <w:lang w:val="en-IN"/>
        </w:rPr>
        <w:t>D</w:t>
      </w:r>
      <w:r w:rsidRPr="000658D9">
        <w:rPr>
          <w:rFonts w:ascii="Times New Roman" w:hAnsi="Times New Roman"/>
          <w:sz w:val="24"/>
          <w:szCs w:val="24"/>
        </w:rPr>
        <w:t>isaster</w:t>
      </w:r>
    </w:p>
    <w:p w14:paraId="4A7172E9"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lang w:val="en-IN"/>
        </w:rPr>
        <w:t xml:space="preserve">    </w:t>
      </w:r>
      <w:r>
        <w:rPr>
          <w:rFonts w:ascii="Times New Roman" w:hAnsi="Times New Roman"/>
          <w:sz w:val="24"/>
          <w:szCs w:val="24"/>
        </w:rPr>
        <w:t xml:space="preserve"> </w:t>
      </w:r>
      <w:r>
        <w:rPr>
          <w:rFonts w:ascii="Times New Roman" w:hAnsi="Times New Roman"/>
          <w:sz w:val="24"/>
          <w:szCs w:val="24"/>
          <w:lang w:val="en-IN"/>
        </w:rPr>
        <w:t>P</w:t>
      </w:r>
      <w:r w:rsidRPr="000658D9">
        <w:rPr>
          <w:rFonts w:ascii="Times New Roman" w:hAnsi="Times New Roman"/>
          <w:sz w:val="24"/>
          <w:szCs w:val="24"/>
        </w:rPr>
        <w:t xml:space="preserve">rone </w:t>
      </w:r>
      <w:r>
        <w:rPr>
          <w:rFonts w:ascii="Times New Roman" w:hAnsi="Times New Roman"/>
          <w:sz w:val="24"/>
          <w:szCs w:val="24"/>
          <w:lang w:val="en-IN"/>
        </w:rPr>
        <w:t>A</w:t>
      </w:r>
      <w:r w:rsidRPr="000658D9">
        <w:rPr>
          <w:rFonts w:ascii="Times New Roman" w:hAnsi="Times New Roman"/>
          <w:sz w:val="24"/>
          <w:szCs w:val="24"/>
        </w:rPr>
        <w:t>reas</w:t>
      </w:r>
    </w:p>
    <w:p w14:paraId="7D52434F" w14:textId="77777777" w:rsidR="00FA5EB5" w:rsidRPr="006429B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429BC">
        <w:rPr>
          <w:rFonts w:ascii="Times New Roman" w:hAnsi="Times New Roman"/>
          <w:sz w:val="24"/>
          <w:szCs w:val="24"/>
        </w:rPr>
        <w:t xml:space="preserve">     (04) </w:t>
      </w:r>
      <w:r w:rsidRPr="006429BC">
        <w:rPr>
          <w:rFonts w:ascii="Times New Roman" w:hAnsi="Times New Roman"/>
          <w:sz w:val="24"/>
          <w:szCs w:val="24"/>
          <w:lang w:val="en-IN"/>
        </w:rPr>
        <w:t xml:space="preserve">  </w:t>
      </w:r>
      <w:r w:rsidRPr="006429BC">
        <w:rPr>
          <w:rFonts w:ascii="Times New Roman" w:hAnsi="Times New Roman"/>
          <w:sz w:val="24"/>
          <w:szCs w:val="24"/>
        </w:rPr>
        <w:t>Establishment of Emergency</w:t>
      </w:r>
    </w:p>
    <w:p w14:paraId="57ED38C4" w14:textId="77777777" w:rsidR="00FA5EB5" w:rsidRPr="006429BC" w:rsidRDefault="00FA5EB5" w:rsidP="00FA5EB5">
      <w:pPr>
        <w:pStyle w:val="PlainText"/>
        <w:rPr>
          <w:rFonts w:ascii="Times New Roman" w:hAnsi="Times New Roman"/>
          <w:sz w:val="24"/>
          <w:szCs w:val="24"/>
        </w:rPr>
      </w:pPr>
      <w:r w:rsidRPr="006429BC">
        <w:rPr>
          <w:rFonts w:ascii="Times New Roman" w:hAnsi="Times New Roman"/>
          <w:sz w:val="24"/>
          <w:szCs w:val="24"/>
        </w:rPr>
        <w:t xml:space="preserve">                       </w:t>
      </w:r>
      <w:r w:rsidRPr="006429BC">
        <w:rPr>
          <w:rFonts w:ascii="Times New Roman" w:hAnsi="Times New Roman"/>
          <w:sz w:val="24"/>
          <w:szCs w:val="24"/>
          <w:lang w:val="en-IN"/>
        </w:rPr>
        <w:t xml:space="preserve">    </w:t>
      </w:r>
      <w:r w:rsidRPr="006429BC">
        <w:rPr>
          <w:rFonts w:ascii="Times New Roman" w:hAnsi="Times New Roman"/>
          <w:sz w:val="24"/>
          <w:szCs w:val="24"/>
        </w:rPr>
        <w:t>Operation Centre (EOC)</w:t>
      </w:r>
    </w:p>
    <w:p w14:paraId="42A795D6" w14:textId="77777777" w:rsidR="00FA5EB5" w:rsidRPr="006429BC" w:rsidRDefault="00FA5EB5" w:rsidP="00FA5EB5">
      <w:pPr>
        <w:pStyle w:val="PlainText"/>
        <w:rPr>
          <w:rFonts w:ascii="Times New Roman" w:hAnsi="Times New Roman"/>
          <w:sz w:val="24"/>
          <w:szCs w:val="24"/>
        </w:rPr>
      </w:pPr>
      <w:r w:rsidRPr="006429BC">
        <w:rPr>
          <w:rFonts w:ascii="Times New Roman" w:hAnsi="Times New Roman"/>
          <w:sz w:val="24"/>
          <w:szCs w:val="24"/>
        </w:rPr>
        <w:t xml:space="preserve">                 General</w:t>
      </w:r>
    </w:p>
    <w:p w14:paraId="322C1C64" w14:textId="77777777" w:rsidR="00FA5EB5" w:rsidRPr="006429BC" w:rsidRDefault="00FA5EB5" w:rsidP="00FA5EB5">
      <w:pPr>
        <w:pStyle w:val="PlainText"/>
        <w:rPr>
          <w:rFonts w:ascii="Times New Roman" w:hAnsi="Times New Roman"/>
          <w:sz w:val="24"/>
          <w:szCs w:val="24"/>
        </w:rPr>
      </w:pPr>
      <w:r w:rsidRPr="006429BC">
        <w:rPr>
          <w:rFonts w:ascii="Times New Roman" w:hAnsi="Times New Roman"/>
          <w:sz w:val="24"/>
          <w:szCs w:val="24"/>
        </w:rPr>
        <w:t xml:space="preserve">                 O.           </w:t>
      </w:r>
      <w:r w:rsidRPr="006429BC">
        <w:rPr>
          <w:rFonts w:ascii="Times New Roman" w:hAnsi="Times New Roman"/>
          <w:sz w:val="24"/>
          <w:szCs w:val="24"/>
        </w:rPr>
        <w:tab/>
        <w:t>4.00</w:t>
      </w:r>
    </w:p>
    <w:p w14:paraId="614A0683" w14:textId="77777777" w:rsidR="00FA5EB5" w:rsidRPr="006429BC" w:rsidRDefault="00FA5EB5" w:rsidP="00FA5EB5">
      <w:pPr>
        <w:pStyle w:val="PlainText"/>
        <w:rPr>
          <w:rFonts w:ascii="Times New Roman" w:hAnsi="Times New Roman"/>
          <w:sz w:val="24"/>
          <w:szCs w:val="24"/>
        </w:rPr>
      </w:pPr>
      <w:r w:rsidRPr="006429BC">
        <w:rPr>
          <w:rFonts w:ascii="Times New Roman" w:hAnsi="Times New Roman"/>
          <w:sz w:val="24"/>
          <w:szCs w:val="24"/>
        </w:rPr>
        <w:t xml:space="preserve">                 R.          </w:t>
      </w:r>
      <w:r w:rsidRPr="006429BC">
        <w:rPr>
          <w:rFonts w:ascii="Times New Roman" w:hAnsi="Times New Roman"/>
          <w:sz w:val="24"/>
          <w:szCs w:val="24"/>
        </w:rPr>
        <w:tab/>
        <w:t xml:space="preserve">11.09               </w:t>
      </w:r>
      <w:r w:rsidRPr="006429BC">
        <w:rPr>
          <w:rFonts w:ascii="Times New Roman" w:hAnsi="Times New Roman"/>
          <w:sz w:val="24"/>
          <w:szCs w:val="24"/>
          <w:lang w:val="en-IN"/>
        </w:rPr>
        <w:t xml:space="preserve">                                      </w:t>
      </w:r>
      <w:r w:rsidRPr="006429BC">
        <w:rPr>
          <w:rFonts w:ascii="Times New Roman" w:hAnsi="Times New Roman"/>
          <w:sz w:val="24"/>
          <w:szCs w:val="24"/>
        </w:rPr>
        <w:t xml:space="preserve">  </w:t>
      </w:r>
      <w:r w:rsidRPr="006429BC">
        <w:rPr>
          <w:rFonts w:ascii="Times New Roman" w:hAnsi="Times New Roman"/>
          <w:sz w:val="24"/>
          <w:szCs w:val="24"/>
          <w:lang w:val="en-IN"/>
        </w:rPr>
        <w:t>1</w:t>
      </w:r>
      <w:r w:rsidRPr="006429BC">
        <w:rPr>
          <w:rFonts w:ascii="Times New Roman" w:hAnsi="Times New Roman"/>
          <w:sz w:val="24"/>
          <w:szCs w:val="24"/>
        </w:rPr>
        <w:t xml:space="preserve">5.09      </w:t>
      </w:r>
      <w:r w:rsidRPr="006429BC">
        <w:rPr>
          <w:rFonts w:ascii="Times New Roman" w:hAnsi="Times New Roman"/>
          <w:sz w:val="24"/>
          <w:szCs w:val="24"/>
          <w:lang w:val="en-IN"/>
        </w:rPr>
        <w:t xml:space="preserve">     </w:t>
      </w:r>
      <w:r w:rsidRPr="006429BC">
        <w:rPr>
          <w:rFonts w:ascii="Times New Roman" w:hAnsi="Times New Roman"/>
          <w:sz w:val="24"/>
          <w:szCs w:val="24"/>
        </w:rPr>
        <w:t xml:space="preserve">    15.09    </w:t>
      </w:r>
      <w:r w:rsidRPr="006429BC">
        <w:rPr>
          <w:rFonts w:ascii="Times New Roman" w:hAnsi="Times New Roman"/>
          <w:sz w:val="24"/>
          <w:szCs w:val="24"/>
          <w:lang w:val="en-IN"/>
        </w:rPr>
        <w:t xml:space="preserve">       </w:t>
      </w:r>
      <w:r w:rsidRPr="006429BC">
        <w:rPr>
          <w:rFonts w:ascii="Times New Roman" w:hAnsi="Times New Roman"/>
          <w:sz w:val="24"/>
          <w:szCs w:val="24"/>
        </w:rPr>
        <w:t xml:space="preserve">   </w:t>
      </w:r>
      <w:r w:rsidRPr="006429BC">
        <w:rPr>
          <w:rFonts w:ascii="Times New Roman" w:hAnsi="Times New Roman"/>
          <w:sz w:val="24"/>
          <w:szCs w:val="24"/>
          <w:lang w:val="en-IN"/>
        </w:rPr>
        <w:t xml:space="preserve">  </w:t>
      </w:r>
      <w:r w:rsidRPr="006429BC">
        <w:rPr>
          <w:rFonts w:ascii="Times New Roman" w:hAnsi="Times New Roman"/>
          <w:sz w:val="24"/>
          <w:szCs w:val="24"/>
        </w:rPr>
        <w:t xml:space="preserve"> ...</w:t>
      </w:r>
    </w:p>
    <w:p w14:paraId="6FE8B5CA" w14:textId="77777777" w:rsidR="00FA5EB5" w:rsidRPr="006429BC" w:rsidRDefault="00FA5EB5" w:rsidP="00FA5EB5">
      <w:pPr>
        <w:pStyle w:val="PlainText"/>
        <w:rPr>
          <w:rFonts w:ascii="Times New Roman" w:hAnsi="Times New Roman"/>
          <w:sz w:val="24"/>
          <w:szCs w:val="24"/>
        </w:rPr>
      </w:pPr>
    </w:p>
    <w:p w14:paraId="4D92FD4B" w14:textId="77777777" w:rsidR="00FA5EB5" w:rsidRPr="006429BC" w:rsidRDefault="00FA5EB5" w:rsidP="00FA5EB5">
      <w:pPr>
        <w:pStyle w:val="PlainText"/>
        <w:jc w:val="both"/>
        <w:rPr>
          <w:rFonts w:ascii="Times New Roman" w:hAnsi="Times New Roman"/>
          <w:sz w:val="24"/>
          <w:szCs w:val="24"/>
          <w:lang w:val="en-US"/>
        </w:rPr>
      </w:pPr>
      <w:r w:rsidRPr="006429BC">
        <w:rPr>
          <w:rFonts w:ascii="Times New Roman" w:hAnsi="Times New Roman"/>
          <w:sz w:val="24"/>
          <w:szCs w:val="24"/>
        </w:rPr>
        <w:tab/>
      </w:r>
      <w:r w:rsidRPr="006429BC">
        <w:rPr>
          <w:rFonts w:ascii="Times New Roman" w:hAnsi="Times New Roman"/>
          <w:sz w:val="24"/>
          <w:szCs w:val="24"/>
          <w:lang w:val="en-US"/>
        </w:rPr>
        <w:t>Augmentation of provision of ₹11.09 lakh through re-appropriation to meet the expenditure for purchase of Desktop 2 KVA UPS for State and District EOCs, for payment of BSNL, VSAT, ISAT.</w:t>
      </w:r>
    </w:p>
    <w:p w14:paraId="1B0C0A47" w14:textId="77777777" w:rsidR="00FA5EB5" w:rsidRDefault="00FA5EB5" w:rsidP="00FA5EB5">
      <w:pPr>
        <w:pStyle w:val="PlainText"/>
        <w:rPr>
          <w:rFonts w:ascii="Times New Roman" w:hAnsi="Times New Roman"/>
          <w:b/>
          <w:sz w:val="24"/>
          <w:szCs w:val="24"/>
        </w:rPr>
      </w:pPr>
    </w:p>
    <w:p w14:paraId="37F30C14" w14:textId="77777777" w:rsidR="00FA5EB5" w:rsidRDefault="00FA5EB5" w:rsidP="00FA5EB5">
      <w:pPr>
        <w:pStyle w:val="PlainText"/>
        <w:rPr>
          <w:rFonts w:ascii="Times New Roman" w:hAnsi="Times New Roman"/>
          <w:b/>
          <w:sz w:val="24"/>
          <w:szCs w:val="24"/>
          <w:lang w:val="en-IN"/>
        </w:rPr>
      </w:pPr>
      <w:r w:rsidRPr="00826B91">
        <w:rPr>
          <w:rFonts w:ascii="Times New Roman" w:hAnsi="Times New Roman"/>
          <w:b/>
          <w:sz w:val="24"/>
          <w:szCs w:val="24"/>
        </w:rPr>
        <w:t>Capital</w:t>
      </w:r>
      <w:r>
        <w:rPr>
          <w:rFonts w:ascii="Times New Roman" w:hAnsi="Times New Roman"/>
          <w:b/>
          <w:sz w:val="24"/>
          <w:szCs w:val="24"/>
          <w:lang w:val="en-IN"/>
        </w:rPr>
        <w:t>:</w:t>
      </w:r>
    </w:p>
    <w:p w14:paraId="02231D48" w14:textId="77777777" w:rsidR="00FA5EB5" w:rsidRPr="00032DE1" w:rsidRDefault="00FA5EB5" w:rsidP="00FA5EB5">
      <w:pPr>
        <w:pStyle w:val="PlainText"/>
        <w:rPr>
          <w:rFonts w:ascii="Times New Roman" w:hAnsi="Times New Roman"/>
          <w:sz w:val="24"/>
          <w:szCs w:val="24"/>
          <w:lang w:val="en-IN"/>
        </w:rPr>
      </w:pPr>
    </w:p>
    <w:p w14:paraId="1827079C" w14:textId="77777777" w:rsidR="00FA5EB5" w:rsidRPr="00032DE1" w:rsidRDefault="00FA5EB5" w:rsidP="00FA5EB5">
      <w:pPr>
        <w:pStyle w:val="PlainText"/>
        <w:rPr>
          <w:rFonts w:ascii="Times New Roman" w:hAnsi="Times New Roman"/>
          <w:sz w:val="24"/>
          <w:szCs w:val="24"/>
          <w:lang w:val="en-IN"/>
        </w:rPr>
      </w:pPr>
      <w:r>
        <w:rPr>
          <w:rFonts w:ascii="Times New Roman" w:hAnsi="Times New Roman"/>
          <w:sz w:val="24"/>
          <w:szCs w:val="24"/>
          <w:lang w:val="en-IN"/>
        </w:rPr>
        <w:t>6.</w:t>
      </w:r>
      <w:r w:rsidRPr="00032DE1">
        <w:rPr>
          <w:rFonts w:ascii="Times New Roman" w:hAnsi="Times New Roman"/>
          <w:sz w:val="24"/>
          <w:szCs w:val="24"/>
          <w:lang w:val="en-IN"/>
        </w:rPr>
        <w:tab/>
        <w:t xml:space="preserve">Overall </w:t>
      </w:r>
      <w:r>
        <w:rPr>
          <w:rFonts w:ascii="Times New Roman" w:hAnsi="Times New Roman"/>
          <w:sz w:val="24"/>
          <w:szCs w:val="24"/>
          <w:lang w:val="en-IN"/>
        </w:rPr>
        <w:t>savings</w:t>
      </w:r>
      <w:r w:rsidRPr="00032DE1">
        <w:rPr>
          <w:rFonts w:ascii="Times New Roman" w:hAnsi="Times New Roman"/>
          <w:sz w:val="24"/>
          <w:szCs w:val="24"/>
          <w:lang w:val="en-IN"/>
        </w:rPr>
        <w:t xml:space="preserve"> of </w:t>
      </w:r>
      <w:r>
        <w:rPr>
          <w:rFonts w:ascii="Times New Roman" w:hAnsi="Times New Roman"/>
          <w:sz w:val="24"/>
          <w:szCs w:val="24"/>
          <w:lang w:val="en-US"/>
        </w:rPr>
        <w:t>₹</w:t>
      </w:r>
      <w:r w:rsidRPr="00032DE1">
        <w:rPr>
          <w:rFonts w:ascii="Times New Roman" w:hAnsi="Times New Roman"/>
          <w:sz w:val="24"/>
          <w:szCs w:val="24"/>
          <w:lang w:val="en-IN"/>
        </w:rPr>
        <w:t xml:space="preserve">174.78 </w:t>
      </w:r>
      <w:r>
        <w:rPr>
          <w:rFonts w:ascii="Times New Roman" w:hAnsi="Times New Roman"/>
          <w:sz w:val="24"/>
          <w:szCs w:val="24"/>
          <w:lang w:val="en-IN"/>
        </w:rPr>
        <w:t xml:space="preserve">lakh </w:t>
      </w:r>
      <w:r w:rsidRPr="00032DE1">
        <w:rPr>
          <w:rFonts w:ascii="Times New Roman" w:hAnsi="Times New Roman"/>
          <w:sz w:val="24"/>
          <w:szCs w:val="24"/>
          <w:lang w:val="en-IN"/>
        </w:rPr>
        <w:t>was surrendered during the year.</w:t>
      </w:r>
    </w:p>
    <w:p w14:paraId="2C5BA4D9" w14:textId="77777777" w:rsidR="00FA5EB5" w:rsidRDefault="00FA5EB5" w:rsidP="00FA5EB5">
      <w:pPr>
        <w:pStyle w:val="PlainText"/>
        <w:rPr>
          <w:rFonts w:ascii="Times New Roman" w:hAnsi="Times New Roman"/>
          <w:sz w:val="24"/>
          <w:szCs w:val="24"/>
        </w:rPr>
      </w:pPr>
    </w:p>
    <w:p w14:paraId="52CFD3A6" w14:textId="77777777" w:rsidR="00FA5EB5" w:rsidRPr="00C44E69" w:rsidRDefault="00FA5EB5" w:rsidP="00FA5EB5">
      <w:pPr>
        <w:pStyle w:val="PlainText"/>
        <w:rPr>
          <w:rFonts w:ascii="Times New Roman" w:hAnsi="Times New Roman"/>
          <w:sz w:val="24"/>
          <w:szCs w:val="24"/>
          <w:lang w:val="en-IN"/>
        </w:rPr>
      </w:pPr>
      <w:r>
        <w:rPr>
          <w:rFonts w:ascii="Times New Roman" w:hAnsi="Times New Roman"/>
          <w:sz w:val="24"/>
          <w:szCs w:val="24"/>
          <w:lang w:val="en-IN"/>
        </w:rPr>
        <w:t>7.</w:t>
      </w:r>
      <w:r>
        <w:rPr>
          <w:rFonts w:ascii="Times New Roman" w:hAnsi="Times New Roman"/>
          <w:sz w:val="24"/>
          <w:szCs w:val="24"/>
          <w:lang w:val="en-IN"/>
        </w:rPr>
        <w:tab/>
        <w:t>Savings occurred mainly under:</w:t>
      </w:r>
    </w:p>
    <w:p w14:paraId="09F777B3" w14:textId="77777777" w:rsidR="00FA5EB5" w:rsidRPr="00B41FB6" w:rsidRDefault="00FA5EB5" w:rsidP="00FA5EB5">
      <w:pPr>
        <w:pStyle w:val="PlainText"/>
        <w:rPr>
          <w:rFonts w:ascii="Times New Roman" w:hAnsi="Times New Roman"/>
          <w:sz w:val="24"/>
          <w:szCs w:val="24"/>
        </w:rPr>
      </w:pPr>
    </w:p>
    <w:p w14:paraId="75B7D32F" w14:textId="77777777" w:rsidR="00FA5EB5" w:rsidRPr="009F04C3" w:rsidRDefault="00FA5EB5" w:rsidP="00FA5EB5">
      <w:pPr>
        <w:pStyle w:val="PlainText"/>
        <w:rPr>
          <w:rFonts w:ascii="Times New Roman" w:hAnsi="Times New Roman"/>
          <w:b/>
          <w:sz w:val="24"/>
          <w:szCs w:val="24"/>
        </w:rPr>
      </w:pPr>
      <w:r w:rsidRPr="000658D9">
        <w:rPr>
          <w:rFonts w:ascii="Times New Roman" w:hAnsi="Times New Roman"/>
          <w:sz w:val="24"/>
          <w:szCs w:val="24"/>
        </w:rPr>
        <w:t>(</w:t>
      </w:r>
      <w:r>
        <w:rPr>
          <w:rFonts w:ascii="Times New Roman" w:hAnsi="Times New Roman"/>
          <w:sz w:val="24"/>
          <w:szCs w:val="24"/>
        </w:rPr>
        <w:t>i</w:t>
      </w:r>
      <w:r w:rsidRPr="000658D9">
        <w:rPr>
          <w:rFonts w:ascii="Times New Roman" w:hAnsi="Times New Roman"/>
          <w:sz w:val="24"/>
          <w:szCs w:val="24"/>
        </w:rPr>
        <w:t>)</w:t>
      </w:r>
      <w:r>
        <w:rPr>
          <w:rFonts w:ascii="Times New Roman" w:hAnsi="Times New Roman"/>
          <w:sz w:val="24"/>
          <w:szCs w:val="24"/>
        </w:rPr>
        <w:tab/>
      </w:r>
      <w:r w:rsidRPr="000658D9">
        <w:rPr>
          <w:rFonts w:ascii="Times New Roman" w:hAnsi="Times New Roman"/>
          <w:sz w:val="24"/>
          <w:szCs w:val="24"/>
        </w:rPr>
        <w:t xml:space="preserve"> </w:t>
      </w:r>
      <w:r>
        <w:rPr>
          <w:rFonts w:ascii="Times New Roman" w:hAnsi="Times New Roman"/>
          <w:sz w:val="24"/>
          <w:szCs w:val="24"/>
        </w:rPr>
        <w:t xml:space="preserve">   </w:t>
      </w:r>
      <w:r w:rsidRPr="009F04C3">
        <w:rPr>
          <w:rFonts w:ascii="Times New Roman" w:hAnsi="Times New Roman"/>
          <w:b/>
          <w:sz w:val="24"/>
          <w:szCs w:val="24"/>
        </w:rPr>
        <w:t>4250  Capital Outlay on other Social</w:t>
      </w:r>
    </w:p>
    <w:p w14:paraId="282DA504" w14:textId="77777777" w:rsidR="00FA5EB5" w:rsidRPr="009F04C3" w:rsidRDefault="00FA5EB5" w:rsidP="00FA5EB5">
      <w:pPr>
        <w:pStyle w:val="PlainText"/>
        <w:rPr>
          <w:rFonts w:ascii="Times New Roman" w:hAnsi="Times New Roman"/>
          <w:b/>
          <w:sz w:val="24"/>
          <w:szCs w:val="24"/>
        </w:rPr>
      </w:pPr>
      <w:r w:rsidRPr="009F04C3">
        <w:rPr>
          <w:rFonts w:ascii="Times New Roman" w:hAnsi="Times New Roman"/>
          <w:b/>
          <w:sz w:val="24"/>
          <w:szCs w:val="24"/>
        </w:rPr>
        <w:t xml:space="preserve">                          Services</w:t>
      </w:r>
    </w:p>
    <w:p w14:paraId="7A205681"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101   Natural Calamities</w:t>
      </w:r>
    </w:p>
    <w:p w14:paraId="45A37AB7"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(01) </w:t>
      </w:r>
      <w:r>
        <w:rPr>
          <w:rFonts w:ascii="Times New Roman" w:hAnsi="Times New Roman"/>
          <w:sz w:val="24"/>
          <w:szCs w:val="24"/>
          <w:lang w:val="en-IN"/>
        </w:rPr>
        <w:t xml:space="preserve">  </w:t>
      </w:r>
      <w:r w:rsidRPr="000658D9">
        <w:rPr>
          <w:rFonts w:ascii="Times New Roman" w:hAnsi="Times New Roman"/>
          <w:sz w:val="24"/>
          <w:szCs w:val="24"/>
        </w:rPr>
        <w:t>Construction of Emergency</w:t>
      </w:r>
    </w:p>
    <w:p w14:paraId="2BA78F08"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 xml:space="preserve">   </w:t>
      </w:r>
      <w:r>
        <w:rPr>
          <w:rFonts w:ascii="Times New Roman" w:hAnsi="Times New Roman"/>
          <w:sz w:val="24"/>
          <w:szCs w:val="24"/>
          <w:lang w:val="en-IN"/>
        </w:rPr>
        <w:t xml:space="preserve">  </w:t>
      </w:r>
      <w:r w:rsidRPr="000658D9">
        <w:rPr>
          <w:rFonts w:ascii="Times New Roman" w:hAnsi="Times New Roman"/>
          <w:sz w:val="24"/>
          <w:szCs w:val="24"/>
        </w:rPr>
        <w:t>Operation Centres (EOCs)</w:t>
      </w:r>
    </w:p>
    <w:p w14:paraId="5626E37F" w14:textId="77777777" w:rsidR="00FA5EB5" w:rsidRPr="000658D9"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General</w:t>
      </w:r>
    </w:p>
    <w:p w14:paraId="2CF264D1" w14:textId="77777777" w:rsidR="00FA5EB5" w:rsidRPr="000658D9" w:rsidRDefault="00FA5EB5" w:rsidP="00FA5EB5">
      <w:pPr>
        <w:pStyle w:val="PlainText"/>
        <w:rPr>
          <w:rFonts w:ascii="Times New Roman" w:hAnsi="Times New Roman"/>
          <w:sz w:val="24"/>
          <w:szCs w:val="24"/>
        </w:rPr>
      </w:pPr>
      <w:r>
        <w:rPr>
          <w:rFonts w:ascii="Times New Roman" w:hAnsi="Times New Roman"/>
          <w:sz w:val="24"/>
          <w:szCs w:val="24"/>
        </w:rPr>
        <w:t xml:space="preserve">                 O.      </w:t>
      </w:r>
      <w:r>
        <w:rPr>
          <w:rFonts w:ascii="Times New Roman" w:hAnsi="Times New Roman"/>
          <w:sz w:val="24"/>
          <w:szCs w:val="24"/>
          <w:lang w:val="en-IN"/>
        </w:rPr>
        <w:t xml:space="preserve">      </w:t>
      </w:r>
      <w:r>
        <w:rPr>
          <w:rFonts w:ascii="Times New Roman" w:hAnsi="Times New Roman"/>
          <w:sz w:val="24"/>
          <w:szCs w:val="24"/>
        </w:rPr>
        <w:t xml:space="preserve">  2</w:t>
      </w:r>
      <w:r w:rsidRPr="000658D9">
        <w:rPr>
          <w:rFonts w:ascii="Times New Roman" w:hAnsi="Times New Roman"/>
          <w:sz w:val="24"/>
          <w:szCs w:val="24"/>
        </w:rPr>
        <w:t>00.00</w:t>
      </w:r>
    </w:p>
    <w:p w14:paraId="6A126C0E" w14:textId="77777777" w:rsidR="00FA5EB5" w:rsidRDefault="00FA5EB5" w:rsidP="00FA5EB5">
      <w:pPr>
        <w:pStyle w:val="PlainText"/>
        <w:rPr>
          <w:rFonts w:ascii="Times New Roman" w:hAnsi="Times New Roman"/>
          <w:sz w:val="24"/>
          <w:szCs w:val="24"/>
        </w:rPr>
      </w:pPr>
      <w:r w:rsidRPr="000658D9">
        <w:rPr>
          <w:rFonts w:ascii="Times New Roman" w:hAnsi="Times New Roman"/>
          <w:sz w:val="24"/>
          <w:szCs w:val="24"/>
        </w:rPr>
        <w:t xml:space="preserve">         </w:t>
      </w:r>
      <w:r>
        <w:rPr>
          <w:rFonts w:ascii="Times New Roman" w:hAnsi="Times New Roman"/>
          <w:sz w:val="24"/>
          <w:szCs w:val="24"/>
          <w:lang w:val="en-IN"/>
        </w:rPr>
        <w:t xml:space="preserve">   </w:t>
      </w:r>
      <w:r w:rsidRPr="000658D9">
        <w:rPr>
          <w:rFonts w:ascii="Times New Roman" w:hAnsi="Times New Roman"/>
          <w:sz w:val="24"/>
          <w:szCs w:val="24"/>
        </w:rPr>
        <w:t xml:space="preserve">     R.    </w:t>
      </w:r>
      <w:r>
        <w:rPr>
          <w:rFonts w:ascii="Times New Roman" w:hAnsi="Times New Roman"/>
          <w:sz w:val="24"/>
          <w:szCs w:val="24"/>
          <w:lang w:val="en-IN"/>
        </w:rPr>
        <w:t xml:space="preserve">    </w:t>
      </w:r>
      <w:r w:rsidRPr="000658D9">
        <w:rPr>
          <w:rFonts w:ascii="Times New Roman" w:hAnsi="Times New Roman"/>
          <w:sz w:val="24"/>
          <w:szCs w:val="24"/>
        </w:rPr>
        <w:t xml:space="preserve">  </w:t>
      </w:r>
      <w:r>
        <w:rPr>
          <w:rFonts w:ascii="Times New Roman" w:hAnsi="Times New Roman"/>
          <w:sz w:val="24"/>
          <w:szCs w:val="24"/>
        </w:rPr>
        <w:t xml:space="preserve"> (-)1</w:t>
      </w:r>
      <w:r w:rsidRPr="000658D9">
        <w:rPr>
          <w:rFonts w:ascii="Times New Roman" w:hAnsi="Times New Roman"/>
          <w:sz w:val="24"/>
          <w:szCs w:val="24"/>
        </w:rPr>
        <w:t xml:space="preserve">74.78             </w:t>
      </w:r>
      <w:r>
        <w:rPr>
          <w:rFonts w:ascii="Times New Roman" w:hAnsi="Times New Roman"/>
          <w:sz w:val="24"/>
          <w:szCs w:val="24"/>
          <w:lang w:val="en-IN"/>
        </w:rPr>
        <w:t xml:space="preserve">                                    </w:t>
      </w:r>
      <w:r w:rsidRPr="000658D9">
        <w:rPr>
          <w:rFonts w:ascii="Times New Roman" w:hAnsi="Times New Roman"/>
          <w:sz w:val="24"/>
          <w:szCs w:val="24"/>
        </w:rPr>
        <w:t xml:space="preserve">    25.22    </w:t>
      </w:r>
      <w:r>
        <w:rPr>
          <w:rFonts w:ascii="Times New Roman" w:hAnsi="Times New Roman"/>
          <w:sz w:val="24"/>
          <w:szCs w:val="24"/>
          <w:lang w:val="en-IN"/>
        </w:rPr>
        <w:t xml:space="preserve">    </w:t>
      </w:r>
      <w:r w:rsidRPr="000658D9">
        <w:rPr>
          <w:rFonts w:ascii="Times New Roman" w:hAnsi="Times New Roman"/>
          <w:sz w:val="24"/>
          <w:szCs w:val="24"/>
        </w:rPr>
        <w:t xml:space="preserve">   </w:t>
      </w:r>
      <w:r>
        <w:rPr>
          <w:rFonts w:ascii="Times New Roman" w:hAnsi="Times New Roman"/>
          <w:sz w:val="24"/>
          <w:szCs w:val="24"/>
        </w:rPr>
        <w:t xml:space="preserve">   </w:t>
      </w:r>
      <w:r w:rsidRPr="000658D9">
        <w:rPr>
          <w:rFonts w:ascii="Times New Roman" w:hAnsi="Times New Roman"/>
          <w:sz w:val="24"/>
          <w:szCs w:val="24"/>
        </w:rPr>
        <w:t xml:space="preserve">25.22    </w:t>
      </w:r>
      <w:r>
        <w:rPr>
          <w:rFonts w:ascii="Times New Roman" w:hAnsi="Times New Roman"/>
          <w:sz w:val="24"/>
          <w:szCs w:val="24"/>
        </w:rPr>
        <w:t xml:space="preserve"> </w:t>
      </w:r>
      <w:r>
        <w:rPr>
          <w:rFonts w:ascii="Times New Roman" w:hAnsi="Times New Roman"/>
          <w:sz w:val="24"/>
          <w:szCs w:val="24"/>
          <w:lang w:val="en-IN"/>
        </w:rPr>
        <w:t xml:space="preserve">           </w:t>
      </w:r>
      <w:r>
        <w:rPr>
          <w:rFonts w:ascii="Times New Roman" w:hAnsi="Times New Roman"/>
          <w:sz w:val="24"/>
          <w:szCs w:val="24"/>
        </w:rPr>
        <w:t xml:space="preserve">   ...</w:t>
      </w:r>
    </w:p>
    <w:p w14:paraId="5FC855E3" w14:textId="77777777" w:rsidR="00FA5EB5" w:rsidRDefault="00FA5EB5" w:rsidP="00FA5EB5">
      <w:pPr>
        <w:pStyle w:val="PlainText"/>
        <w:rPr>
          <w:rFonts w:ascii="Times New Roman" w:hAnsi="Times New Roman"/>
          <w:sz w:val="24"/>
          <w:szCs w:val="24"/>
        </w:rPr>
      </w:pPr>
    </w:p>
    <w:p w14:paraId="2393C886" w14:textId="77777777" w:rsidR="00FA5EB5" w:rsidRDefault="00FA5EB5" w:rsidP="00FA5EB5">
      <w:pPr>
        <w:pStyle w:val="PlainText"/>
        <w:jc w:val="both"/>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lang w:val="en-US"/>
        </w:rPr>
        <w:t>Surrender of provision of ₹174.78 lakh was due to less expenditure incurred during the year.</w:t>
      </w:r>
    </w:p>
    <w:p w14:paraId="77807519" w14:textId="77777777" w:rsidR="00FA5EB5" w:rsidRDefault="00FA5EB5" w:rsidP="00FA5EB5">
      <w:pPr>
        <w:pStyle w:val="PlainText"/>
        <w:rPr>
          <w:rFonts w:ascii="Times New Roman" w:hAnsi="Times New Roman"/>
          <w:sz w:val="24"/>
          <w:szCs w:val="24"/>
          <w:lang w:val="en-US"/>
        </w:rPr>
      </w:pPr>
    </w:p>
    <w:p w14:paraId="161937AC" w14:textId="77777777" w:rsidR="00FA5EB5" w:rsidRDefault="00FA5EB5" w:rsidP="00FA5EB5">
      <w:pPr>
        <w:pStyle w:val="PlainText"/>
        <w:rPr>
          <w:rFonts w:ascii="Times New Roman" w:hAnsi="Times New Roman"/>
          <w:sz w:val="24"/>
          <w:szCs w:val="24"/>
          <w:lang w:val="en-US"/>
        </w:rPr>
      </w:pPr>
    </w:p>
    <w:p w14:paraId="60797110" w14:textId="77777777" w:rsidR="00FA5EB5" w:rsidRDefault="00FA5EB5" w:rsidP="00FA5EB5">
      <w:pPr>
        <w:pStyle w:val="PlainText"/>
        <w:rPr>
          <w:rFonts w:ascii="Times New Roman" w:hAnsi="Times New Roman"/>
          <w:sz w:val="24"/>
          <w:szCs w:val="24"/>
          <w:lang w:val="en-US"/>
        </w:rPr>
      </w:pPr>
    </w:p>
    <w:p w14:paraId="2DF359C4" w14:textId="77777777" w:rsidR="00FA5EB5" w:rsidRDefault="00FA5EB5" w:rsidP="00FA5EB5">
      <w:pPr>
        <w:pStyle w:val="PlainText"/>
        <w:rPr>
          <w:rFonts w:ascii="Times New Roman" w:hAnsi="Times New Roman"/>
          <w:sz w:val="24"/>
          <w:szCs w:val="24"/>
          <w:lang w:val="en-US"/>
        </w:rPr>
      </w:pPr>
    </w:p>
    <w:p w14:paraId="6BC77DB5" w14:textId="77777777" w:rsidR="00FA5EB5" w:rsidRDefault="00FA5EB5" w:rsidP="00FA5EB5">
      <w:pPr>
        <w:pStyle w:val="PlainText"/>
        <w:rPr>
          <w:rFonts w:ascii="Times New Roman" w:hAnsi="Times New Roman"/>
          <w:sz w:val="24"/>
          <w:szCs w:val="24"/>
          <w:lang w:val="en-US"/>
        </w:rPr>
      </w:pPr>
    </w:p>
    <w:p w14:paraId="5F2E69DC" w14:textId="77777777" w:rsidR="00FA5EB5" w:rsidRDefault="00FA5EB5" w:rsidP="00FA5EB5">
      <w:pPr>
        <w:pStyle w:val="PlainText"/>
        <w:rPr>
          <w:rFonts w:ascii="Times New Roman" w:hAnsi="Times New Roman"/>
          <w:sz w:val="24"/>
          <w:szCs w:val="24"/>
          <w:lang w:val="en-US"/>
        </w:rPr>
      </w:pPr>
    </w:p>
    <w:p w14:paraId="12A00659" w14:textId="77777777" w:rsidR="00FA5EB5" w:rsidRDefault="00FA5EB5" w:rsidP="00FA5EB5">
      <w:pPr>
        <w:pStyle w:val="PlainText"/>
        <w:rPr>
          <w:rFonts w:ascii="Times New Roman" w:hAnsi="Times New Roman"/>
          <w:sz w:val="24"/>
          <w:szCs w:val="24"/>
          <w:lang w:val="en-US"/>
        </w:rPr>
      </w:pPr>
    </w:p>
    <w:p w14:paraId="20204D9D" w14:textId="77777777" w:rsidR="00FA5EB5" w:rsidRDefault="00FA5EB5" w:rsidP="00FA5EB5">
      <w:pPr>
        <w:pStyle w:val="PlainText"/>
        <w:rPr>
          <w:rFonts w:ascii="Times New Roman" w:hAnsi="Times New Roman"/>
          <w:sz w:val="24"/>
          <w:szCs w:val="24"/>
          <w:lang w:val="en-US"/>
        </w:rPr>
      </w:pPr>
    </w:p>
    <w:p w14:paraId="124E4C3E" w14:textId="77777777" w:rsidR="00FA5EB5" w:rsidRDefault="00FA5EB5" w:rsidP="00FA5EB5">
      <w:pPr>
        <w:pStyle w:val="PlainText"/>
        <w:rPr>
          <w:rFonts w:ascii="Times New Roman" w:hAnsi="Times New Roman"/>
          <w:sz w:val="24"/>
          <w:szCs w:val="24"/>
          <w:lang w:val="en-US"/>
        </w:rPr>
      </w:pPr>
    </w:p>
    <w:p w14:paraId="60CF8F95" w14:textId="77777777" w:rsidR="00FA5EB5" w:rsidRDefault="00FA5EB5" w:rsidP="00FA5EB5">
      <w:pPr>
        <w:pStyle w:val="PlainText"/>
        <w:rPr>
          <w:rFonts w:ascii="Times New Roman" w:hAnsi="Times New Roman"/>
          <w:sz w:val="24"/>
          <w:szCs w:val="24"/>
          <w:lang w:val="en-US"/>
        </w:rPr>
      </w:pPr>
    </w:p>
    <w:p w14:paraId="15C435A7" w14:textId="77777777" w:rsidR="00FA5EB5" w:rsidRDefault="00FA5EB5" w:rsidP="00FA5EB5">
      <w:pPr>
        <w:pStyle w:val="PlainText"/>
        <w:rPr>
          <w:rFonts w:ascii="Times New Roman" w:hAnsi="Times New Roman"/>
          <w:sz w:val="24"/>
          <w:szCs w:val="24"/>
          <w:lang w:val="en-US"/>
        </w:rPr>
      </w:pPr>
    </w:p>
    <w:p w14:paraId="234AF813" w14:textId="77777777" w:rsidR="00FA5EB5" w:rsidRDefault="00FA5EB5" w:rsidP="00FA5EB5">
      <w:pPr>
        <w:pStyle w:val="PlainText"/>
        <w:rPr>
          <w:rFonts w:ascii="Times New Roman" w:hAnsi="Times New Roman"/>
          <w:sz w:val="24"/>
          <w:szCs w:val="24"/>
          <w:lang w:val="en-US"/>
        </w:rPr>
      </w:pPr>
    </w:p>
    <w:p w14:paraId="0E1BB16B" w14:textId="77777777" w:rsidR="00FA5EB5" w:rsidRPr="00B41FB6"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t>GRANT NO. 06</w:t>
      </w:r>
      <w:r w:rsidRPr="00B41FB6">
        <w:rPr>
          <w:rFonts w:ascii="Times New Roman" w:hAnsi="Times New Roman"/>
          <w:b/>
          <w:bCs/>
          <w:sz w:val="24"/>
          <w:szCs w:val="24"/>
        </w:rPr>
        <w:t>-</w:t>
      </w:r>
      <w:r w:rsidRPr="00B41FB6">
        <w:rPr>
          <w:rFonts w:ascii="Times New Roman" w:hAnsi="Times New Roman"/>
          <w:sz w:val="24"/>
          <w:szCs w:val="24"/>
        </w:rPr>
        <w:t>Con</w:t>
      </w:r>
      <w:r>
        <w:rPr>
          <w:rFonts w:ascii="Times New Roman" w:hAnsi="Times New Roman"/>
          <w:sz w:val="24"/>
          <w:szCs w:val="24"/>
        </w:rPr>
        <w:t>cl</w:t>
      </w:r>
      <w:r w:rsidRPr="00B41FB6">
        <w:rPr>
          <w:rFonts w:ascii="Times New Roman" w:hAnsi="Times New Roman"/>
          <w:sz w:val="24"/>
          <w:szCs w:val="24"/>
        </w:rPr>
        <w:t>d</w:t>
      </w:r>
      <w:r w:rsidRPr="00B41FB6">
        <w:rPr>
          <w:rFonts w:ascii="Times New Roman" w:hAnsi="Times New Roman"/>
          <w:b/>
          <w:bCs/>
          <w:sz w:val="24"/>
          <w:szCs w:val="24"/>
        </w:rPr>
        <w:t>.</w:t>
      </w:r>
    </w:p>
    <w:p w14:paraId="57721868" w14:textId="77777777" w:rsidR="00FA5EB5" w:rsidRPr="00243840" w:rsidRDefault="00FA5EB5" w:rsidP="00FA5EB5">
      <w:pPr>
        <w:pStyle w:val="ListParagraph"/>
        <w:widowControl w:val="0"/>
        <w:autoSpaceDE w:val="0"/>
        <w:autoSpaceDN w:val="0"/>
        <w:adjustRightInd w:val="0"/>
        <w:spacing w:before="240" w:after="240" w:line="288" w:lineRule="auto"/>
        <w:ind w:left="0"/>
        <w:jc w:val="both"/>
        <w:rPr>
          <w:rFonts w:ascii="Times New Roman" w:hAnsi="Times New Roman"/>
          <w:b/>
          <w:color w:val="000000"/>
          <w:sz w:val="24"/>
          <w:szCs w:val="24"/>
        </w:rPr>
      </w:pPr>
    </w:p>
    <w:p w14:paraId="4F1F3302" w14:textId="77777777" w:rsidR="00FA5EB5" w:rsidRPr="008265D3" w:rsidRDefault="00FA5EB5" w:rsidP="00FA5EB5">
      <w:pPr>
        <w:pStyle w:val="ListParagraph"/>
        <w:widowControl w:val="0"/>
        <w:numPr>
          <w:ilvl w:val="0"/>
          <w:numId w:val="6"/>
        </w:numPr>
        <w:autoSpaceDE w:val="0"/>
        <w:autoSpaceDN w:val="0"/>
        <w:adjustRightInd w:val="0"/>
        <w:spacing w:before="240" w:after="240" w:line="240" w:lineRule="auto"/>
        <w:ind w:left="360"/>
        <w:jc w:val="both"/>
        <w:rPr>
          <w:rFonts w:ascii="Times New Roman" w:hAnsi="Times New Roman"/>
          <w:sz w:val="24"/>
          <w:szCs w:val="24"/>
        </w:rPr>
      </w:pPr>
      <w:r w:rsidRPr="00243840">
        <w:rPr>
          <w:rFonts w:ascii="Times New Roman" w:hAnsi="Times New Roman"/>
          <w:b/>
          <w:bCs/>
          <w:color w:val="000000"/>
          <w:sz w:val="24"/>
          <w:szCs w:val="24"/>
        </w:rPr>
        <w:t xml:space="preserve">State Disaster Response Fund (SDRF): </w:t>
      </w:r>
      <w:r w:rsidRPr="00243840">
        <w:rPr>
          <w:rFonts w:ascii="Times New Roman" w:hAnsi="Times New Roman"/>
          <w:color w:val="000000"/>
          <w:sz w:val="24"/>
          <w:szCs w:val="24"/>
        </w:rPr>
        <w:t>In terms of guidelines on constitution and administration of the State Disaster Response Fund (under Major Head- '8121 General &amp; Other Reserve Funds' which is under interest bearing section), the Central and State Governments are required to contribute to the fund in the proportion of 90:10. During the year 2023-24,</w:t>
      </w:r>
      <w:r w:rsidRPr="008265D3">
        <w:rPr>
          <w:rFonts w:ascii="Times New Roman" w:hAnsi="Times New Roman"/>
          <w:color w:val="FF0000"/>
          <w:sz w:val="24"/>
          <w:szCs w:val="24"/>
        </w:rPr>
        <w:t xml:space="preserve"> </w:t>
      </w:r>
      <w:r w:rsidRPr="008265D3">
        <w:rPr>
          <w:rFonts w:ascii="Times New Roman" w:hAnsi="Times New Roman"/>
          <w:sz w:val="24"/>
          <w:szCs w:val="24"/>
        </w:rPr>
        <w:t>the State Government received ₹27.20 crore as Central Government's share. The State Government's share during the year is ₹3.20 crore. The State Government transferred ₹30.40 crore (Central Share ₹27.20 crore, State Share ₹3.20 crore) to the Fund under Major Head 8121-122 SDRF.</w:t>
      </w:r>
    </w:p>
    <w:p w14:paraId="7AF4BCC6" w14:textId="77777777" w:rsidR="00FA5EB5" w:rsidRPr="00B85F97" w:rsidRDefault="00FA5EB5" w:rsidP="00FA5EB5">
      <w:pPr>
        <w:widowControl w:val="0"/>
        <w:autoSpaceDE w:val="0"/>
        <w:autoSpaceDN w:val="0"/>
        <w:adjustRightInd w:val="0"/>
        <w:spacing w:before="240" w:after="240" w:line="240" w:lineRule="auto"/>
        <w:ind w:left="360"/>
        <w:jc w:val="both"/>
        <w:rPr>
          <w:rFonts w:ascii="Times New Roman" w:hAnsi="Times New Roman"/>
          <w:sz w:val="24"/>
          <w:szCs w:val="24"/>
        </w:rPr>
      </w:pPr>
      <w:r w:rsidRPr="00B85F97">
        <w:rPr>
          <w:rFonts w:ascii="Times New Roman" w:hAnsi="Times New Roman"/>
          <w:sz w:val="24"/>
          <w:szCs w:val="24"/>
        </w:rPr>
        <w:t>The State did not receive any grant from the Central Government towards NDRF.</w:t>
      </w:r>
    </w:p>
    <w:p w14:paraId="19FAEB19" w14:textId="77777777" w:rsidR="00FA5EB5" w:rsidRPr="00B85F97" w:rsidRDefault="00FA5EB5" w:rsidP="00FA5EB5">
      <w:pPr>
        <w:widowControl w:val="0"/>
        <w:autoSpaceDE w:val="0"/>
        <w:autoSpaceDN w:val="0"/>
        <w:adjustRightInd w:val="0"/>
        <w:spacing w:before="240" w:after="240" w:line="240" w:lineRule="auto"/>
        <w:ind w:left="360"/>
        <w:jc w:val="both"/>
        <w:rPr>
          <w:rFonts w:ascii="Times New Roman" w:hAnsi="Times New Roman"/>
          <w:sz w:val="24"/>
          <w:szCs w:val="24"/>
        </w:rPr>
      </w:pPr>
      <w:r w:rsidRPr="00B85F97">
        <w:rPr>
          <w:rFonts w:ascii="Times New Roman" w:hAnsi="Times New Roman"/>
          <w:bCs/>
          <w:sz w:val="24"/>
          <w:szCs w:val="24"/>
        </w:rPr>
        <w:t xml:space="preserve">An amount of </w:t>
      </w:r>
      <w:r w:rsidRPr="00B85F97">
        <w:rPr>
          <w:rFonts w:ascii="Times New Roman" w:hAnsi="Times New Roman"/>
          <w:sz w:val="24"/>
          <w:szCs w:val="24"/>
        </w:rPr>
        <w:t>₹</w:t>
      </w:r>
      <w:r w:rsidRPr="00B85F97">
        <w:rPr>
          <w:rFonts w:ascii="Times New Roman" w:hAnsi="Times New Roman"/>
          <w:bCs/>
          <w:sz w:val="24"/>
          <w:szCs w:val="24"/>
        </w:rPr>
        <w:t>6.93 crore was set off in the Major Head 2245 as expenditure met from the Funds</w:t>
      </w:r>
      <w:r>
        <w:rPr>
          <w:rFonts w:ascii="Times New Roman" w:hAnsi="Times New Roman"/>
          <w:bCs/>
          <w:sz w:val="24"/>
          <w:szCs w:val="24"/>
        </w:rPr>
        <w:t>.</w:t>
      </w:r>
      <w:r w:rsidRPr="00B85F97">
        <w:rPr>
          <w:rFonts w:ascii="Times New Roman" w:hAnsi="Times New Roman"/>
          <w:bCs/>
          <w:sz w:val="24"/>
          <w:szCs w:val="24"/>
        </w:rPr>
        <w:t xml:space="preserve"> </w:t>
      </w:r>
      <w:r w:rsidRPr="00B85F97">
        <w:rPr>
          <w:rFonts w:ascii="Times New Roman" w:hAnsi="Times New Roman"/>
          <w:sz w:val="24"/>
          <w:szCs w:val="24"/>
        </w:rPr>
        <w:t>The closing balance as on 31 March 2024 was ₹</w:t>
      </w:r>
      <w:r>
        <w:rPr>
          <w:rFonts w:ascii="Times New Roman" w:hAnsi="Times New Roman"/>
          <w:sz w:val="24"/>
          <w:szCs w:val="24"/>
        </w:rPr>
        <w:t>154.33</w:t>
      </w:r>
      <w:r w:rsidRPr="00B85F97">
        <w:rPr>
          <w:rFonts w:ascii="Times New Roman" w:hAnsi="Times New Roman"/>
          <w:sz w:val="24"/>
          <w:szCs w:val="24"/>
        </w:rPr>
        <w:t xml:space="preserve"> crore in the fund.</w:t>
      </w:r>
    </w:p>
    <w:p w14:paraId="4A19D89A" w14:textId="77777777" w:rsidR="00FA5EB5" w:rsidRDefault="00FA5EB5" w:rsidP="00FA5EB5">
      <w:pPr>
        <w:pStyle w:val="PlainText"/>
        <w:jc w:val="center"/>
        <w:rPr>
          <w:rFonts w:ascii="Times New Roman" w:hAnsi="Times New Roman"/>
          <w:b/>
          <w:bCs/>
          <w:sz w:val="24"/>
          <w:szCs w:val="24"/>
        </w:rPr>
      </w:pPr>
    </w:p>
    <w:p w14:paraId="5C976077" w14:textId="77777777" w:rsidR="00FA5EB5" w:rsidRDefault="00FA5EB5" w:rsidP="00FA5EB5">
      <w:pPr>
        <w:pStyle w:val="PlainText"/>
        <w:jc w:val="center"/>
        <w:rPr>
          <w:rFonts w:ascii="Times New Roman" w:hAnsi="Times New Roman"/>
          <w:b/>
          <w:bCs/>
          <w:sz w:val="24"/>
          <w:szCs w:val="24"/>
        </w:rPr>
      </w:pPr>
    </w:p>
    <w:p w14:paraId="365C8AE0" w14:textId="77777777" w:rsidR="00FA5EB5" w:rsidRDefault="00FA5EB5" w:rsidP="00FA5EB5">
      <w:pPr>
        <w:pStyle w:val="PlainText"/>
        <w:jc w:val="center"/>
        <w:rPr>
          <w:rFonts w:ascii="Times New Roman" w:hAnsi="Times New Roman"/>
          <w:b/>
          <w:bCs/>
          <w:sz w:val="24"/>
          <w:szCs w:val="24"/>
        </w:rPr>
      </w:pPr>
    </w:p>
    <w:p w14:paraId="17487E75" w14:textId="77777777" w:rsidR="00FA5EB5" w:rsidRDefault="00FA5EB5" w:rsidP="00FA5EB5">
      <w:pPr>
        <w:pStyle w:val="PlainText"/>
        <w:jc w:val="center"/>
        <w:rPr>
          <w:rFonts w:ascii="Times New Roman" w:hAnsi="Times New Roman"/>
          <w:b/>
          <w:bCs/>
          <w:sz w:val="24"/>
          <w:szCs w:val="24"/>
        </w:rPr>
      </w:pPr>
    </w:p>
    <w:p w14:paraId="53280221" w14:textId="77777777" w:rsidR="00FA5EB5" w:rsidRDefault="00FA5EB5" w:rsidP="00FA5EB5">
      <w:pPr>
        <w:pStyle w:val="PlainText"/>
        <w:jc w:val="center"/>
        <w:rPr>
          <w:rFonts w:ascii="Times New Roman" w:hAnsi="Times New Roman"/>
          <w:b/>
          <w:bCs/>
          <w:sz w:val="24"/>
          <w:szCs w:val="24"/>
        </w:rPr>
      </w:pPr>
    </w:p>
    <w:p w14:paraId="40E68B99" w14:textId="77777777" w:rsidR="00FA5EB5" w:rsidRDefault="00FA5EB5" w:rsidP="00FA5EB5">
      <w:pPr>
        <w:pStyle w:val="PlainText"/>
        <w:jc w:val="center"/>
        <w:rPr>
          <w:rFonts w:ascii="Times New Roman" w:hAnsi="Times New Roman"/>
          <w:b/>
          <w:bCs/>
          <w:sz w:val="24"/>
          <w:szCs w:val="24"/>
        </w:rPr>
      </w:pPr>
    </w:p>
    <w:p w14:paraId="67863DBA" w14:textId="77777777" w:rsidR="00FA5EB5" w:rsidRDefault="00FA5EB5" w:rsidP="00FA5EB5">
      <w:pPr>
        <w:pStyle w:val="PlainText"/>
        <w:jc w:val="center"/>
        <w:rPr>
          <w:rFonts w:ascii="Times New Roman" w:hAnsi="Times New Roman"/>
          <w:b/>
          <w:bCs/>
          <w:sz w:val="24"/>
          <w:szCs w:val="24"/>
        </w:rPr>
      </w:pPr>
    </w:p>
    <w:p w14:paraId="23FAFDE9" w14:textId="77777777" w:rsidR="00FA5EB5" w:rsidRDefault="00FA5EB5" w:rsidP="00FA5EB5">
      <w:pPr>
        <w:pStyle w:val="PlainText"/>
        <w:jc w:val="center"/>
        <w:rPr>
          <w:rFonts w:ascii="Times New Roman" w:hAnsi="Times New Roman"/>
          <w:b/>
          <w:bCs/>
          <w:sz w:val="24"/>
          <w:szCs w:val="24"/>
        </w:rPr>
      </w:pPr>
    </w:p>
    <w:p w14:paraId="6EEB985A" w14:textId="77777777" w:rsidR="00FA5EB5" w:rsidRDefault="00FA5EB5" w:rsidP="00FA5EB5">
      <w:pPr>
        <w:pStyle w:val="PlainText"/>
        <w:jc w:val="center"/>
        <w:rPr>
          <w:rFonts w:ascii="Times New Roman" w:hAnsi="Times New Roman"/>
          <w:b/>
          <w:bCs/>
          <w:sz w:val="24"/>
          <w:szCs w:val="24"/>
        </w:rPr>
      </w:pPr>
    </w:p>
    <w:p w14:paraId="5F40A430" w14:textId="77777777" w:rsidR="00FA5EB5" w:rsidRDefault="00FA5EB5" w:rsidP="00FA5EB5">
      <w:pPr>
        <w:pStyle w:val="PlainText"/>
        <w:jc w:val="center"/>
        <w:rPr>
          <w:rFonts w:ascii="Times New Roman" w:hAnsi="Times New Roman"/>
          <w:b/>
          <w:bCs/>
          <w:sz w:val="24"/>
          <w:szCs w:val="24"/>
        </w:rPr>
      </w:pPr>
    </w:p>
    <w:p w14:paraId="4DE7AA11" w14:textId="77777777" w:rsidR="00FA5EB5" w:rsidRDefault="00FA5EB5" w:rsidP="00FA5EB5">
      <w:pPr>
        <w:pStyle w:val="PlainText"/>
        <w:jc w:val="center"/>
        <w:rPr>
          <w:rFonts w:ascii="Times New Roman" w:hAnsi="Times New Roman"/>
          <w:b/>
          <w:bCs/>
          <w:sz w:val="24"/>
          <w:szCs w:val="24"/>
        </w:rPr>
      </w:pPr>
    </w:p>
    <w:p w14:paraId="4B7425D7" w14:textId="77777777" w:rsidR="00FA5EB5" w:rsidRDefault="00FA5EB5" w:rsidP="00FA5EB5">
      <w:pPr>
        <w:pStyle w:val="PlainText"/>
        <w:jc w:val="center"/>
        <w:rPr>
          <w:rFonts w:ascii="Times New Roman" w:hAnsi="Times New Roman"/>
          <w:b/>
          <w:bCs/>
          <w:sz w:val="24"/>
          <w:szCs w:val="24"/>
        </w:rPr>
      </w:pPr>
    </w:p>
    <w:p w14:paraId="41DC96E0" w14:textId="77777777" w:rsidR="00FA5EB5" w:rsidRDefault="00FA5EB5" w:rsidP="00FA5EB5">
      <w:pPr>
        <w:pStyle w:val="PlainText"/>
        <w:jc w:val="center"/>
        <w:rPr>
          <w:rFonts w:ascii="Times New Roman" w:hAnsi="Times New Roman"/>
          <w:b/>
          <w:bCs/>
          <w:sz w:val="24"/>
          <w:szCs w:val="24"/>
        </w:rPr>
      </w:pPr>
    </w:p>
    <w:p w14:paraId="4694ED2F" w14:textId="77777777" w:rsidR="00FA5EB5" w:rsidRDefault="00FA5EB5" w:rsidP="00FA5EB5">
      <w:pPr>
        <w:pStyle w:val="PlainText"/>
        <w:jc w:val="center"/>
        <w:rPr>
          <w:rFonts w:ascii="Times New Roman" w:hAnsi="Times New Roman"/>
          <w:b/>
          <w:bCs/>
          <w:sz w:val="24"/>
          <w:szCs w:val="24"/>
        </w:rPr>
      </w:pPr>
    </w:p>
    <w:p w14:paraId="5A5C0DCC" w14:textId="77777777" w:rsidR="00FA5EB5" w:rsidRPr="00544534" w:rsidRDefault="00FA5EB5" w:rsidP="00FA5EB5">
      <w:pPr>
        <w:pStyle w:val="PlainText"/>
        <w:rPr>
          <w:rFonts w:ascii="Times New Roman" w:hAnsi="Times New Roman"/>
          <w:sz w:val="24"/>
          <w:szCs w:val="24"/>
          <w:lang w:val="en-US"/>
        </w:rPr>
      </w:pPr>
    </w:p>
    <w:p w14:paraId="188A3044" w14:textId="77777777" w:rsidR="00FA5EB5" w:rsidRDefault="00FA5EB5" w:rsidP="00FA5EB5">
      <w:pPr>
        <w:pStyle w:val="PlainText"/>
        <w:rPr>
          <w:rFonts w:ascii="Times New Roman" w:hAnsi="Times New Roman"/>
          <w:sz w:val="24"/>
          <w:szCs w:val="24"/>
        </w:rPr>
      </w:pPr>
    </w:p>
    <w:p w14:paraId="086A5C6D" w14:textId="77777777" w:rsidR="00FA5EB5" w:rsidRDefault="00FA5EB5" w:rsidP="00FA5EB5">
      <w:pPr>
        <w:pStyle w:val="PlainText"/>
        <w:rPr>
          <w:rFonts w:ascii="Times New Roman" w:hAnsi="Times New Roman"/>
          <w:sz w:val="24"/>
          <w:szCs w:val="24"/>
        </w:rPr>
      </w:pPr>
    </w:p>
    <w:p w14:paraId="73686C27" w14:textId="77777777" w:rsidR="00FA5EB5" w:rsidRDefault="00FA5EB5" w:rsidP="00FA5EB5">
      <w:pPr>
        <w:pStyle w:val="PlainText"/>
        <w:rPr>
          <w:rFonts w:ascii="Times New Roman" w:hAnsi="Times New Roman"/>
          <w:sz w:val="24"/>
          <w:szCs w:val="24"/>
        </w:rPr>
      </w:pPr>
    </w:p>
    <w:p w14:paraId="080A1AF8" w14:textId="77777777" w:rsidR="00FA5EB5" w:rsidRDefault="00FA5EB5" w:rsidP="00FA5EB5">
      <w:pPr>
        <w:pStyle w:val="PlainText"/>
        <w:rPr>
          <w:rFonts w:ascii="Times New Roman" w:hAnsi="Times New Roman"/>
          <w:sz w:val="24"/>
          <w:szCs w:val="24"/>
        </w:rPr>
      </w:pPr>
    </w:p>
    <w:p w14:paraId="06B946E2" w14:textId="77777777" w:rsidR="00FA5EB5" w:rsidRDefault="00FA5EB5" w:rsidP="00FA5EB5">
      <w:pPr>
        <w:pStyle w:val="PlainText"/>
        <w:rPr>
          <w:rFonts w:ascii="Times New Roman" w:hAnsi="Times New Roman"/>
          <w:sz w:val="24"/>
          <w:szCs w:val="24"/>
        </w:rPr>
      </w:pPr>
    </w:p>
    <w:p w14:paraId="0CE0F4B7" w14:textId="77777777" w:rsidR="00FA5EB5" w:rsidRDefault="00FA5EB5" w:rsidP="00FA5EB5">
      <w:pPr>
        <w:pStyle w:val="PlainText"/>
        <w:rPr>
          <w:rFonts w:ascii="Times New Roman" w:hAnsi="Times New Roman"/>
          <w:sz w:val="24"/>
          <w:szCs w:val="24"/>
        </w:rPr>
      </w:pPr>
    </w:p>
    <w:p w14:paraId="2D18D531" w14:textId="77777777" w:rsidR="00FA5EB5" w:rsidRDefault="00FA5EB5" w:rsidP="00FA5EB5">
      <w:pPr>
        <w:pStyle w:val="PlainText"/>
        <w:rPr>
          <w:rFonts w:ascii="Times New Roman" w:hAnsi="Times New Roman"/>
          <w:sz w:val="24"/>
          <w:szCs w:val="24"/>
        </w:rPr>
      </w:pPr>
    </w:p>
    <w:p w14:paraId="2CB781EF" w14:textId="77777777" w:rsidR="00FA5EB5" w:rsidRDefault="00FA5EB5" w:rsidP="00FA5EB5">
      <w:pPr>
        <w:pStyle w:val="PlainText"/>
        <w:rPr>
          <w:rFonts w:ascii="Times New Roman" w:hAnsi="Times New Roman"/>
          <w:sz w:val="24"/>
          <w:szCs w:val="24"/>
        </w:rPr>
      </w:pPr>
    </w:p>
    <w:p w14:paraId="17006C18" w14:textId="77777777" w:rsidR="00FA5EB5" w:rsidRDefault="00FA5EB5" w:rsidP="00FA5EB5">
      <w:pPr>
        <w:pStyle w:val="PlainText"/>
        <w:rPr>
          <w:rFonts w:ascii="Times New Roman" w:hAnsi="Times New Roman"/>
          <w:sz w:val="24"/>
          <w:szCs w:val="24"/>
        </w:rPr>
      </w:pPr>
    </w:p>
    <w:p w14:paraId="063F8607" w14:textId="77777777" w:rsidR="00FA5EB5" w:rsidRDefault="00FA5EB5" w:rsidP="00FA5EB5">
      <w:pPr>
        <w:pStyle w:val="PlainText"/>
        <w:rPr>
          <w:rFonts w:ascii="Times New Roman" w:hAnsi="Times New Roman"/>
          <w:sz w:val="24"/>
          <w:szCs w:val="24"/>
        </w:rPr>
      </w:pPr>
    </w:p>
    <w:p w14:paraId="4E055B96" w14:textId="77777777" w:rsidR="00FA5EB5" w:rsidRDefault="00FA5EB5" w:rsidP="00FA5EB5">
      <w:pPr>
        <w:pStyle w:val="PlainText"/>
        <w:rPr>
          <w:rFonts w:ascii="Times New Roman" w:hAnsi="Times New Roman"/>
          <w:sz w:val="24"/>
          <w:szCs w:val="24"/>
        </w:rPr>
      </w:pPr>
    </w:p>
    <w:p w14:paraId="3E97674E" w14:textId="77777777" w:rsidR="00FA5EB5" w:rsidRDefault="00FA5EB5" w:rsidP="00FA5EB5">
      <w:pPr>
        <w:pStyle w:val="PlainText"/>
        <w:rPr>
          <w:rFonts w:ascii="Times New Roman" w:hAnsi="Times New Roman"/>
          <w:sz w:val="24"/>
          <w:szCs w:val="24"/>
        </w:rPr>
      </w:pPr>
    </w:p>
    <w:p w14:paraId="5162DEB2" w14:textId="77777777" w:rsidR="00FA5EB5" w:rsidRDefault="00FA5EB5" w:rsidP="00FA5EB5">
      <w:pPr>
        <w:pStyle w:val="PlainText"/>
        <w:rPr>
          <w:rFonts w:ascii="Times New Roman" w:hAnsi="Times New Roman"/>
          <w:sz w:val="24"/>
          <w:szCs w:val="24"/>
        </w:rPr>
      </w:pPr>
    </w:p>
    <w:p w14:paraId="590637D1" w14:textId="77777777" w:rsidR="00FA5EB5" w:rsidRDefault="00FA5EB5" w:rsidP="00FA5EB5">
      <w:pPr>
        <w:pStyle w:val="PlainText"/>
        <w:rPr>
          <w:rFonts w:ascii="Times New Roman" w:hAnsi="Times New Roman"/>
          <w:sz w:val="24"/>
          <w:szCs w:val="24"/>
        </w:rPr>
      </w:pPr>
    </w:p>
    <w:p w14:paraId="5E982F01" w14:textId="77777777" w:rsidR="00FA5EB5" w:rsidRDefault="00FA5EB5" w:rsidP="00FA5EB5">
      <w:pPr>
        <w:pStyle w:val="PlainText"/>
        <w:rPr>
          <w:rFonts w:ascii="Times New Roman" w:hAnsi="Times New Roman"/>
          <w:sz w:val="24"/>
          <w:szCs w:val="24"/>
        </w:rPr>
      </w:pPr>
    </w:p>
    <w:p w14:paraId="0F5030A7" w14:textId="77777777" w:rsidR="00FA5EB5" w:rsidRDefault="00FA5EB5" w:rsidP="00FA5EB5">
      <w:pPr>
        <w:pStyle w:val="PlainText"/>
        <w:rPr>
          <w:rFonts w:ascii="Times New Roman" w:hAnsi="Times New Roman"/>
          <w:sz w:val="24"/>
          <w:szCs w:val="24"/>
        </w:rPr>
      </w:pPr>
    </w:p>
    <w:p w14:paraId="126730BE" w14:textId="77777777" w:rsidR="00FA5EB5" w:rsidRDefault="00FA5EB5" w:rsidP="00FA5EB5">
      <w:pPr>
        <w:pStyle w:val="PlainText"/>
        <w:rPr>
          <w:rFonts w:ascii="Times New Roman" w:hAnsi="Times New Roman"/>
          <w:sz w:val="24"/>
          <w:szCs w:val="24"/>
        </w:rPr>
      </w:pPr>
    </w:p>
    <w:p w14:paraId="1BC593BC" w14:textId="77777777" w:rsidR="00FA5EB5" w:rsidRDefault="00FA5EB5" w:rsidP="00FA5EB5">
      <w:pPr>
        <w:pStyle w:val="PlainText"/>
        <w:rPr>
          <w:rFonts w:ascii="Times New Roman" w:hAnsi="Times New Roman"/>
          <w:sz w:val="24"/>
          <w:szCs w:val="24"/>
        </w:rPr>
      </w:pPr>
    </w:p>
    <w:p w14:paraId="05C15B4F"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07</w:t>
      </w:r>
    </w:p>
    <w:p w14:paraId="65D8882A" w14:textId="77777777" w:rsidR="00FA5EB5" w:rsidRPr="00975E9C" w:rsidRDefault="00FA5EB5" w:rsidP="00FA5EB5">
      <w:pPr>
        <w:pStyle w:val="PlainText"/>
        <w:jc w:val="center"/>
        <w:rPr>
          <w:rFonts w:ascii="Times New Roman" w:hAnsi="Times New Roman"/>
          <w:b/>
          <w:bCs/>
          <w:sz w:val="24"/>
          <w:szCs w:val="24"/>
        </w:rPr>
      </w:pPr>
      <w:r w:rsidRPr="00FA4C70">
        <w:rPr>
          <w:rFonts w:ascii="Times New Roman" w:hAnsi="Times New Roman"/>
          <w:b/>
          <w:bCs/>
          <w:sz w:val="24"/>
          <w:szCs w:val="24"/>
        </w:rPr>
        <w:t>STAMPS AND REGISTRATION DEPARTMENT</w:t>
      </w:r>
    </w:p>
    <w:p w14:paraId="3EECA260"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171E2507" w14:textId="77777777" w:rsidR="00FA5EB5" w:rsidRPr="00975E9C" w:rsidRDefault="00FA5EB5" w:rsidP="00FA5EB5">
      <w:pPr>
        <w:pStyle w:val="PlainText"/>
        <w:rPr>
          <w:rFonts w:ascii="Times New Roman" w:hAnsi="Times New Roman"/>
          <w:sz w:val="24"/>
          <w:szCs w:val="24"/>
        </w:rPr>
      </w:pPr>
    </w:p>
    <w:p w14:paraId="7A7F437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7F4B7EA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0E477BE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67692AA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48962B6C" w14:textId="77777777" w:rsidR="00FA5EB5" w:rsidRPr="00975E9C" w:rsidRDefault="00FA5EB5" w:rsidP="00FA5EB5">
      <w:pPr>
        <w:pStyle w:val="PlainText"/>
        <w:rPr>
          <w:rFonts w:ascii="Times New Roman" w:hAnsi="Times New Roman"/>
          <w:sz w:val="24"/>
          <w:szCs w:val="24"/>
        </w:rPr>
      </w:pPr>
    </w:p>
    <w:p w14:paraId="440CB78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36E8D7EF" w14:textId="77777777" w:rsidR="00FA5EB5" w:rsidRPr="00975E9C" w:rsidRDefault="00FA5EB5" w:rsidP="00FA5EB5">
      <w:pPr>
        <w:pStyle w:val="PlainText"/>
        <w:rPr>
          <w:rFonts w:ascii="Times New Roman" w:hAnsi="Times New Roman"/>
          <w:sz w:val="24"/>
          <w:szCs w:val="24"/>
        </w:rPr>
      </w:pPr>
    </w:p>
    <w:p w14:paraId="1DB0C04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2030   Stamps and Registration</w:t>
      </w:r>
    </w:p>
    <w:p w14:paraId="20CCE5BE" w14:textId="77777777" w:rsidR="00FA5EB5" w:rsidRPr="00245EF2" w:rsidRDefault="00FA5EB5" w:rsidP="00FA5EB5">
      <w:pPr>
        <w:pStyle w:val="PlainText"/>
        <w:rPr>
          <w:rFonts w:ascii="Times New Roman" w:hAnsi="Times New Roman"/>
          <w:sz w:val="24"/>
          <w:szCs w:val="24"/>
        </w:rPr>
      </w:pPr>
    </w:p>
    <w:p w14:paraId="6F967938" w14:textId="77777777" w:rsidR="00FA5EB5" w:rsidRPr="00245EF2" w:rsidRDefault="00FA5EB5" w:rsidP="00FA5EB5">
      <w:pPr>
        <w:pStyle w:val="PlainText"/>
        <w:rPr>
          <w:rFonts w:ascii="Times New Roman" w:hAnsi="Times New Roman"/>
          <w:sz w:val="24"/>
          <w:szCs w:val="24"/>
        </w:rPr>
      </w:pPr>
      <w:r w:rsidRPr="00245EF2">
        <w:rPr>
          <w:rFonts w:ascii="Times New Roman" w:hAnsi="Times New Roman"/>
          <w:sz w:val="24"/>
          <w:szCs w:val="24"/>
        </w:rPr>
        <w:t xml:space="preserve">Original             </w:t>
      </w:r>
      <w:r>
        <w:rPr>
          <w:rFonts w:ascii="Times New Roman" w:hAnsi="Times New Roman"/>
          <w:sz w:val="24"/>
          <w:szCs w:val="24"/>
        </w:rPr>
        <w:t xml:space="preserve">       </w:t>
      </w:r>
      <w:r w:rsidRPr="00245EF2">
        <w:rPr>
          <w:rFonts w:ascii="Times New Roman" w:hAnsi="Times New Roman"/>
          <w:sz w:val="24"/>
          <w:szCs w:val="24"/>
        </w:rPr>
        <w:t xml:space="preserve">  3,71,25</w:t>
      </w:r>
    </w:p>
    <w:p w14:paraId="7AB55951" w14:textId="77777777" w:rsidR="00FA5EB5" w:rsidRPr="00245EF2" w:rsidRDefault="00FA5EB5" w:rsidP="00FA5EB5">
      <w:pPr>
        <w:pStyle w:val="PlainText"/>
        <w:rPr>
          <w:rFonts w:ascii="Times New Roman" w:hAnsi="Times New Roman"/>
          <w:sz w:val="24"/>
          <w:szCs w:val="24"/>
        </w:rPr>
      </w:pPr>
    </w:p>
    <w:p w14:paraId="1A3081EC" w14:textId="77777777" w:rsidR="00FA5EB5" w:rsidRPr="00245EF2" w:rsidRDefault="00FA5EB5" w:rsidP="00FA5EB5">
      <w:pPr>
        <w:pStyle w:val="PlainText"/>
        <w:rPr>
          <w:rFonts w:ascii="Times New Roman" w:hAnsi="Times New Roman"/>
          <w:sz w:val="24"/>
          <w:szCs w:val="24"/>
        </w:rPr>
      </w:pPr>
      <w:r w:rsidRPr="00245EF2">
        <w:rPr>
          <w:rFonts w:ascii="Times New Roman" w:hAnsi="Times New Roman"/>
          <w:sz w:val="24"/>
          <w:szCs w:val="24"/>
        </w:rPr>
        <w:t xml:space="preserve">Supplementary           </w:t>
      </w:r>
      <w:r>
        <w:rPr>
          <w:rFonts w:ascii="Times New Roman" w:hAnsi="Times New Roman"/>
          <w:sz w:val="24"/>
          <w:szCs w:val="24"/>
        </w:rPr>
        <w:t xml:space="preserve">   </w:t>
      </w:r>
      <w:r w:rsidRPr="00245EF2">
        <w:rPr>
          <w:rFonts w:ascii="Times New Roman" w:hAnsi="Times New Roman"/>
          <w:sz w:val="24"/>
          <w:szCs w:val="24"/>
        </w:rPr>
        <w:t xml:space="preserve">     </w:t>
      </w:r>
      <w:r>
        <w:rPr>
          <w:rFonts w:ascii="Times New Roman" w:hAnsi="Times New Roman"/>
          <w:sz w:val="24"/>
          <w:szCs w:val="24"/>
        </w:rPr>
        <w:t>…</w:t>
      </w:r>
      <w:r w:rsidRPr="00245EF2">
        <w:rPr>
          <w:rFonts w:ascii="Times New Roman" w:hAnsi="Times New Roman"/>
          <w:sz w:val="24"/>
          <w:szCs w:val="24"/>
        </w:rPr>
        <w:t xml:space="preserve">         </w:t>
      </w:r>
      <w:r>
        <w:rPr>
          <w:rFonts w:ascii="Times New Roman" w:hAnsi="Times New Roman"/>
          <w:sz w:val="24"/>
          <w:szCs w:val="24"/>
        </w:rPr>
        <w:t xml:space="preserve">                                      </w:t>
      </w:r>
      <w:r w:rsidRPr="00245EF2">
        <w:rPr>
          <w:rFonts w:ascii="Times New Roman" w:hAnsi="Times New Roman"/>
          <w:sz w:val="24"/>
          <w:szCs w:val="24"/>
        </w:rPr>
        <w:t xml:space="preserve">3,71,25        </w:t>
      </w:r>
      <w:r>
        <w:rPr>
          <w:rFonts w:ascii="Times New Roman" w:hAnsi="Times New Roman"/>
          <w:sz w:val="24"/>
          <w:szCs w:val="24"/>
        </w:rPr>
        <w:t xml:space="preserve">      </w:t>
      </w:r>
      <w:r w:rsidRPr="00245EF2">
        <w:rPr>
          <w:rFonts w:ascii="Times New Roman" w:hAnsi="Times New Roman"/>
          <w:sz w:val="24"/>
          <w:szCs w:val="24"/>
        </w:rPr>
        <w:t xml:space="preserve">  2,81,95     </w:t>
      </w:r>
      <w:r>
        <w:rPr>
          <w:rFonts w:ascii="Times New Roman" w:hAnsi="Times New Roman"/>
          <w:sz w:val="24"/>
          <w:szCs w:val="24"/>
        </w:rPr>
        <w:t xml:space="preserve"> (-)</w:t>
      </w:r>
      <w:r w:rsidRPr="00245EF2">
        <w:rPr>
          <w:rFonts w:ascii="Times New Roman" w:hAnsi="Times New Roman"/>
          <w:sz w:val="24"/>
          <w:szCs w:val="24"/>
        </w:rPr>
        <w:t>89,30</w:t>
      </w:r>
    </w:p>
    <w:p w14:paraId="51F4FA33" w14:textId="77777777" w:rsidR="00FA5EB5" w:rsidRPr="00245EF2" w:rsidRDefault="00FA5EB5" w:rsidP="00FA5EB5">
      <w:pPr>
        <w:pStyle w:val="PlainText"/>
        <w:rPr>
          <w:rFonts w:ascii="Times New Roman" w:hAnsi="Times New Roman"/>
          <w:sz w:val="24"/>
          <w:szCs w:val="24"/>
        </w:rPr>
      </w:pPr>
    </w:p>
    <w:p w14:paraId="3E2F4A99" w14:textId="77777777" w:rsidR="00FA5EB5" w:rsidRPr="00245EF2" w:rsidRDefault="00FA5EB5" w:rsidP="00FA5EB5">
      <w:pPr>
        <w:pStyle w:val="PlainText"/>
        <w:rPr>
          <w:rFonts w:ascii="Times New Roman" w:hAnsi="Times New Roman"/>
          <w:sz w:val="24"/>
          <w:szCs w:val="24"/>
        </w:rPr>
      </w:pPr>
      <w:r w:rsidRPr="00245EF2">
        <w:rPr>
          <w:rFonts w:ascii="Times New Roman" w:hAnsi="Times New Roman"/>
          <w:sz w:val="24"/>
          <w:szCs w:val="24"/>
        </w:rPr>
        <w:t>Amount surrendered</w:t>
      </w:r>
    </w:p>
    <w:p w14:paraId="374DA1C7" w14:textId="77777777" w:rsidR="00FA5EB5" w:rsidRPr="00245EF2" w:rsidRDefault="00FA5EB5" w:rsidP="00FA5EB5">
      <w:pPr>
        <w:pStyle w:val="PlainText"/>
        <w:rPr>
          <w:rFonts w:ascii="Times New Roman" w:hAnsi="Times New Roman"/>
          <w:sz w:val="24"/>
          <w:szCs w:val="24"/>
        </w:rPr>
      </w:pPr>
      <w:r w:rsidRPr="00245EF2">
        <w:rPr>
          <w:rFonts w:ascii="Times New Roman" w:hAnsi="Times New Roman"/>
          <w:sz w:val="24"/>
          <w:szCs w:val="24"/>
        </w:rPr>
        <w:t xml:space="preserve">during the year (March 2024)                                       </w:t>
      </w:r>
      <w:r>
        <w:rPr>
          <w:rFonts w:ascii="Times New Roman" w:hAnsi="Times New Roman"/>
          <w:sz w:val="24"/>
          <w:szCs w:val="24"/>
        </w:rPr>
        <w:t xml:space="preserve">                                                      </w:t>
      </w:r>
      <w:r w:rsidRPr="00245EF2">
        <w:rPr>
          <w:rFonts w:ascii="Times New Roman" w:hAnsi="Times New Roman"/>
          <w:sz w:val="24"/>
          <w:szCs w:val="24"/>
        </w:rPr>
        <w:t xml:space="preserve">    30,80</w:t>
      </w:r>
    </w:p>
    <w:p w14:paraId="38443319" w14:textId="77777777" w:rsidR="00FA5EB5" w:rsidRDefault="00FA5EB5" w:rsidP="00FA5EB5">
      <w:pPr>
        <w:pStyle w:val="PlainText"/>
        <w:rPr>
          <w:rFonts w:ascii="Times New Roman" w:hAnsi="Times New Roman"/>
          <w:b/>
          <w:bCs/>
          <w:sz w:val="24"/>
          <w:szCs w:val="24"/>
        </w:rPr>
      </w:pPr>
    </w:p>
    <w:p w14:paraId="2B691DD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7AA9F606" w14:textId="77777777" w:rsidR="00FA5EB5" w:rsidRPr="00975E9C" w:rsidRDefault="00FA5EB5" w:rsidP="00FA5EB5">
      <w:pPr>
        <w:pStyle w:val="PlainText"/>
        <w:rPr>
          <w:rFonts w:ascii="Times New Roman" w:hAnsi="Times New Roman"/>
          <w:sz w:val="24"/>
          <w:szCs w:val="24"/>
        </w:rPr>
      </w:pPr>
    </w:p>
    <w:p w14:paraId="6550443B"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lang w:val="en-US"/>
        </w:rPr>
        <w:t>P</w:t>
      </w:r>
      <w:r w:rsidRPr="00975E9C">
        <w:rPr>
          <w:rFonts w:ascii="Times New Roman" w:hAnsi="Times New Roman"/>
          <w:sz w:val="24"/>
          <w:szCs w:val="24"/>
        </w:rPr>
        <w:t>art</w:t>
      </w:r>
      <w:r>
        <w:rPr>
          <w:rFonts w:ascii="Times New Roman" w:hAnsi="Times New Roman"/>
          <w:sz w:val="24"/>
          <w:szCs w:val="24"/>
          <w:lang w:val="en-US"/>
        </w:rPr>
        <w:t xml:space="preserve"> </w:t>
      </w:r>
      <w:r w:rsidRPr="00975E9C">
        <w:rPr>
          <w:rFonts w:ascii="Times New Roman" w:hAnsi="Times New Roman"/>
          <w:sz w:val="24"/>
          <w:szCs w:val="24"/>
        </w:rPr>
        <w:t>II) Areas" is given below:</w:t>
      </w:r>
    </w:p>
    <w:p w14:paraId="5356759B" w14:textId="77777777" w:rsidR="00FA5EB5" w:rsidRPr="00975E9C" w:rsidRDefault="00FA5EB5" w:rsidP="00FA5EB5">
      <w:pPr>
        <w:pStyle w:val="PlainText"/>
        <w:rPr>
          <w:rFonts w:ascii="Times New Roman" w:hAnsi="Times New Roman"/>
          <w:sz w:val="24"/>
          <w:szCs w:val="24"/>
        </w:rPr>
      </w:pPr>
    </w:p>
    <w:p w14:paraId="36EAA3E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29EEAF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05AA322D" w14:textId="77777777" w:rsidR="00FA5EB5" w:rsidRPr="00975E9C" w:rsidRDefault="00FA5EB5" w:rsidP="00FA5EB5">
      <w:pPr>
        <w:pStyle w:val="PlainText"/>
        <w:rPr>
          <w:rFonts w:ascii="Times New Roman" w:hAnsi="Times New Roman"/>
          <w:sz w:val="24"/>
          <w:szCs w:val="24"/>
        </w:rPr>
      </w:pPr>
    </w:p>
    <w:p w14:paraId="6D538D49" w14:textId="3E6604CB" w:rsidR="00FA5EB5" w:rsidRPr="00646F22" w:rsidRDefault="00FA5EB5" w:rsidP="00FA5EB5">
      <w:pPr>
        <w:pStyle w:val="PlainText"/>
        <w:rPr>
          <w:rFonts w:ascii="Times New Roman" w:hAnsi="Times New Roman"/>
          <w:sz w:val="24"/>
          <w:szCs w:val="24"/>
        </w:rPr>
      </w:pPr>
      <w:r w:rsidRPr="00646F22">
        <w:rPr>
          <w:rFonts w:ascii="Times New Roman" w:hAnsi="Times New Roman"/>
          <w:sz w:val="24"/>
          <w:szCs w:val="24"/>
        </w:rPr>
        <w:t xml:space="preserve">               General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3</w:t>
      </w:r>
      <w:r w:rsidR="00BC2ADC">
        <w:rPr>
          <w:rFonts w:ascii="Times New Roman" w:hAnsi="Times New Roman"/>
          <w:sz w:val="24"/>
          <w:szCs w:val="24"/>
        </w:rPr>
        <w:t>6</w:t>
      </w:r>
      <w:r>
        <w:rPr>
          <w:rFonts w:ascii="Times New Roman" w:hAnsi="Times New Roman"/>
          <w:sz w:val="24"/>
          <w:szCs w:val="24"/>
        </w:rPr>
        <w:t>.</w:t>
      </w:r>
      <w:r w:rsidR="00BC2ADC">
        <w:rPr>
          <w:rFonts w:ascii="Times New Roman" w:hAnsi="Times New Roman"/>
          <w:sz w:val="24"/>
          <w:szCs w:val="24"/>
        </w:rPr>
        <w:t>18</w:t>
      </w:r>
      <w:r w:rsidRPr="00646F22">
        <w:rPr>
          <w:rFonts w:ascii="Times New Roman" w:hAnsi="Times New Roman"/>
          <w:sz w:val="24"/>
          <w:szCs w:val="24"/>
        </w:rPr>
        <w:t xml:space="preserve">   </w:t>
      </w:r>
      <w:r>
        <w:rPr>
          <w:rFonts w:ascii="Times New Roman" w:hAnsi="Times New Roman"/>
          <w:sz w:val="24"/>
          <w:szCs w:val="24"/>
        </w:rPr>
        <w:t xml:space="preserve">        </w:t>
      </w:r>
      <w:r w:rsidRPr="00646F22">
        <w:rPr>
          <w:rFonts w:ascii="Times New Roman" w:hAnsi="Times New Roman"/>
          <w:sz w:val="24"/>
          <w:szCs w:val="24"/>
        </w:rPr>
        <w:t xml:space="preserve">   </w:t>
      </w:r>
      <w:r>
        <w:rPr>
          <w:rFonts w:ascii="Times New Roman" w:hAnsi="Times New Roman"/>
          <w:sz w:val="24"/>
          <w:szCs w:val="24"/>
        </w:rPr>
        <w:t>4.82</w:t>
      </w:r>
      <w:r w:rsidRPr="00646F22">
        <w:rPr>
          <w:rFonts w:ascii="Times New Roman" w:hAnsi="Times New Roman"/>
          <w:sz w:val="24"/>
          <w:szCs w:val="24"/>
        </w:rPr>
        <w:t xml:space="preserve">   </w:t>
      </w:r>
      <w:r>
        <w:rPr>
          <w:rFonts w:ascii="Times New Roman" w:hAnsi="Times New Roman"/>
          <w:sz w:val="24"/>
          <w:szCs w:val="24"/>
        </w:rPr>
        <w:t xml:space="preserve">  </w:t>
      </w:r>
      <w:r w:rsidRPr="00646F22">
        <w:rPr>
          <w:rFonts w:ascii="Times New Roman" w:hAnsi="Times New Roman"/>
          <w:sz w:val="24"/>
          <w:szCs w:val="24"/>
        </w:rPr>
        <w:t xml:space="preserve"> </w:t>
      </w:r>
      <w:r>
        <w:rPr>
          <w:rFonts w:ascii="Times New Roman" w:hAnsi="Times New Roman"/>
          <w:sz w:val="24"/>
          <w:szCs w:val="24"/>
        </w:rPr>
        <w:t xml:space="preserve">    </w:t>
      </w:r>
      <w:r w:rsidRPr="00646F22">
        <w:rPr>
          <w:rFonts w:ascii="Times New Roman" w:hAnsi="Times New Roman"/>
          <w:sz w:val="24"/>
          <w:szCs w:val="24"/>
        </w:rPr>
        <w:t xml:space="preserve"> </w:t>
      </w:r>
      <w:r>
        <w:rPr>
          <w:rFonts w:ascii="Times New Roman" w:hAnsi="Times New Roman"/>
          <w:sz w:val="24"/>
          <w:szCs w:val="24"/>
        </w:rPr>
        <w:t xml:space="preserve"> (-)</w:t>
      </w:r>
      <w:r w:rsidR="00BC2ADC">
        <w:rPr>
          <w:rFonts w:ascii="Times New Roman" w:hAnsi="Times New Roman"/>
          <w:sz w:val="24"/>
          <w:szCs w:val="24"/>
        </w:rPr>
        <w:t>31.36</w:t>
      </w:r>
    </w:p>
    <w:p w14:paraId="3960186A" w14:textId="77777777" w:rsidR="00FA5EB5" w:rsidRPr="00646F22" w:rsidRDefault="00FA5EB5" w:rsidP="00FA5EB5">
      <w:pPr>
        <w:pStyle w:val="PlainText"/>
        <w:rPr>
          <w:rFonts w:ascii="Times New Roman" w:hAnsi="Times New Roman"/>
          <w:sz w:val="24"/>
          <w:szCs w:val="24"/>
        </w:rPr>
      </w:pPr>
      <w:r w:rsidRPr="00646F22">
        <w:rPr>
          <w:rFonts w:ascii="Times New Roman" w:hAnsi="Times New Roman"/>
          <w:sz w:val="24"/>
          <w:szCs w:val="24"/>
        </w:rPr>
        <w:t xml:space="preserve">               Sixth Schedule</w:t>
      </w:r>
    </w:p>
    <w:p w14:paraId="36956DC1" w14:textId="5EF5C0C5" w:rsidR="00FA5EB5" w:rsidRPr="00646F22" w:rsidRDefault="00FA5EB5" w:rsidP="00FA5EB5">
      <w:pPr>
        <w:pStyle w:val="PlainText"/>
        <w:rPr>
          <w:rFonts w:ascii="Times New Roman" w:hAnsi="Times New Roman"/>
          <w:sz w:val="24"/>
          <w:szCs w:val="24"/>
        </w:rPr>
      </w:pPr>
      <w:r w:rsidRPr="00646F22">
        <w:rPr>
          <w:rFonts w:ascii="Times New Roman" w:hAnsi="Times New Roman"/>
          <w:sz w:val="24"/>
          <w:szCs w:val="24"/>
        </w:rPr>
        <w:t xml:space="preserve">               (</w:t>
      </w:r>
      <w:r>
        <w:rPr>
          <w:rFonts w:ascii="Times New Roman" w:hAnsi="Times New Roman"/>
          <w:sz w:val="24"/>
          <w:szCs w:val="24"/>
        </w:rPr>
        <w:t>P</w:t>
      </w:r>
      <w:r w:rsidRPr="00646F22">
        <w:rPr>
          <w:rFonts w:ascii="Times New Roman" w:hAnsi="Times New Roman"/>
          <w:sz w:val="24"/>
          <w:szCs w:val="24"/>
        </w:rPr>
        <w:t>art II)</w:t>
      </w:r>
      <w:r>
        <w:rPr>
          <w:rFonts w:ascii="Times New Roman" w:hAnsi="Times New Roman"/>
          <w:sz w:val="24"/>
          <w:szCs w:val="24"/>
        </w:rPr>
        <w:t xml:space="preserve"> </w:t>
      </w:r>
      <w:r w:rsidRPr="00646F22">
        <w:rPr>
          <w:rFonts w:ascii="Times New Roman" w:hAnsi="Times New Roman"/>
          <w:sz w:val="24"/>
          <w:szCs w:val="24"/>
        </w:rPr>
        <w:t xml:space="preserve">Areas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33</w:t>
      </w:r>
      <w:r w:rsidR="00BC2ADC">
        <w:rPr>
          <w:rFonts w:ascii="Times New Roman" w:hAnsi="Times New Roman"/>
          <w:sz w:val="24"/>
          <w:szCs w:val="24"/>
        </w:rPr>
        <w:t>5</w:t>
      </w:r>
      <w:r>
        <w:rPr>
          <w:rFonts w:ascii="Times New Roman" w:hAnsi="Times New Roman"/>
          <w:sz w:val="24"/>
          <w:szCs w:val="24"/>
        </w:rPr>
        <w:t>.</w:t>
      </w:r>
      <w:r w:rsidR="00BC2ADC">
        <w:rPr>
          <w:rFonts w:ascii="Times New Roman" w:hAnsi="Times New Roman"/>
          <w:sz w:val="24"/>
          <w:szCs w:val="24"/>
        </w:rPr>
        <w:t>07</w:t>
      </w:r>
      <w:r w:rsidRPr="00646F22">
        <w:rPr>
          <w:rFonts w:ascii="Times New Roman" w:hAnsi="Times New Roman"/>
          <w:sz w:val="24"/>
          <w:szCs w:val="24"/>
        </w:rPr>
        <w:t xml:space="preserve">    </w:t>
      </w:r>
      <w:r>
        <w:rPr>
          <w:rFonts w:ascii="Times New Roman" w:hAnsi="Times New Roman"/>
          <w:sz w:val="24"/>
          <w:szCs w:val="24"/>
        </w:rPr>
        <w:t xml:space="preserve">      277.13</w:t>
      </w:r>
      <w:r w:rsidRPr="00646F22">
        <w:rPr>
          <w:rFonts w:ascii="Times New Roman" w:hAnsi="Times New Roman"/>
          <w:sz w:val="24"/>
          <w:szCs w:val="24"/>
        </w:rPr>
        <w:t xml:space="preserve">   </w:t>
      </w:r>
      <w:r>
        <w:rPr>
          <w:rFonts w:ascii="Times New Roman" w:hAnsi="Times New Roman"/>
          <w:sz w:val="24"/>
          <w:szCs w:val="24"/>
        </w:rPr>
        <w:t xml:space="preserve">      </w:t>
      </w:r>
      <w:r w:rsidRPr="00646F22">
        <w:rPr>
          <w:rFonts w:ascii="Times New Roman" w:hAnsi="Times New Roman"/>
          <w:sz w:val="24"/>
          <w:szCs w:val="24"/>
        </w:rPr>
        <w:t xml:space="preserve">  </w:t>
      </w:r>
      <w:r>
        <w:rPr>
          <w:rFonts w:ascii="Times New Roman" w:hAnsi="Times New Roman"/>
          <w:sz w:val="24"/>
          <w:szCs w:val="24"/>
        </w:rPr>
        <w:t xml:space="preserve"> (-)</w:t>
      </w:r>
      <w:r w:rsidR="00BC2ADC">
        <w:rPr>
          <w:rFonts w:ascii="Times New Roman" w:hAnsi="Times New Roman"/>
          <w:sz w:val="24"/>
          <w:szCs w:val="24"/>
        </w:rPr>
        <w:t>57.94</w:t>
      </w:r>
    </w:p>
    <w:p w14:paraId="1DA05763" w14:textId="77777777" w:rsidR="00FA5EB5" w:rsidRPr="00646F22" w:rsidRDefault="00FA5EB5" w:rsidP="00FA5EB5">
      <w:pPr>
        <w:pStyle w:val="PlainText"/>
        <w:rPr>
          <w:rFonts w:ascii="Times New Roman" w:hAnsi="Times New Roman"/>
          <w:sz w:val="24"/>
          <w:szCs w:val="24"/>
        </w:rPr>
      </w:pPr>
    </w:p>
    <w:p w14:paraId="2B453560" w14:textId="77777777" w:rsidR="00FA5EB5" w:rsidRDefault="00FA5EB5" w:rsidP="00FA5EB5">
      <w:pPr>
        <w:pStyle w:val="PlainText"/>
        <w:rPr>
          <w:rFonts w:ascii="Times New Roman" w:hAnsi="Times New Roman"/>
          <w:b/>
          <w:bCs/>
          <w:sz w:val="24"/>
          <w:szCs w:val="24"/>
        </w:rPr>
      </w:pPr>
      <w:r w:rsidRPr="00646F22">
        <w:rPr>
          <w:rFonts w:ascii="Times New Roman" w:hAnsi="Times New Roman"/>
          <w:b/>
          <w:bCs/>
          <w:sz w:val="24"/>
          <w:szCs w:val="24"/>
        </w:rPr>
        <w:t xml:space="preserve">               Total Voted          </w:t>
      </w:r>
      <w:r>
        <w:rPr>
          <w:rFonts w:ascii="Times New Roman" w:hAnsi="Times New Roman"/>
          <w:b/>
          <w:bCs/>
          <w:sz w:val="24"/>
          <w:szCs w:val="24"/>
        </w:rPr>
        <w:t xml:space="preserve">                                            </w:t>
      </w:r>
      <w:r>
        <w:rPr>
          <w:rFonts w:ascii="Times New Roman" w:hAnsi="Times New Roman"/>
          <w:b/>
          <w:bCs/>
          <w:sz w:val="24"/>
          <w:szCs w:val="24"/>
          <w:lang w:val="en-US"/>
        </w:rPr>
        <w:t xml:space="preserve">  </w:t>
      </w:r>
      <w:r>
        <w:rPr>
          <w:rFonts w:ascii="Times New Roman" w:hAnsi="Times New Roman"/>
          <w:b/>
          <w:bCs/>
          <w:sz w:val="24"/>
          <w:szCs w:val="24"/>
        </w:rPr>
        <w:t xml:space="preserve">  </w:t>
      </w:r>
      <w:r w:rsidRPr="00646F22">
        <w:rPr>
          <w:rFonts w:ascii="Times New Roman" w:hAnsi="Times New Roman"/>
          <w:b/>
          <w:bCs/>
          <w:sz w:val="24"/>
          <w:szCs w:val="24"/>
        </w:rPr>
        <w:t xml:space="preserve">   </w:t>
      </w:r>
      <w:r>
        <w:rPr>
          <w:rFonts w:ascii="Times New Roman" w:hAnsi="Times New Roman"/>
          <w:b/>
          <w:bCs/>
          <w:sz w:val="24"/>
          <w:szCs w:val="24"/>
        </w:rPr>
        <w:t>371.25</w:t>
      </w:r>
      <w:r w:rsidRPr="00646F22">
        <w:rPr>
          <w:rFonts w:ascii="Times New Roman" w:hAnsi="Times New Roman"/>
          <w:b/>
          <w:bCs/>
          <w:sz w:val="24"/>
          <w:szCs w:val="24"/>
        </w:rPr>
        <w:t xml:space="preserve">  </w:t>
      </w:r>
      <w:r>
        <w:rPr>
          <w:rFonts w:ascii="Times New Roman" w:hAnsi="Times New Roman"/>
          <w:b/>
          <w:bCs/>
          <w:sz w:val="24"/>
          <w:szCs w:val="24"/>
        </w:rPr>
        <w:t xml:space="preserve">        281.95</w:t>
      </w:r>
      <w:r w:rsidRPr="00646F22">
        <w:rPr>
          <w:rFonts w:ascii="Times New Roman" w:hAnsi="Times New Roman"/>
          <w:b/>
          <w:bCs/>
          <w:sz w:val="24"/>
          <w:szCs w:val="24"/>
        </w:rPr>
        <w:t xml:space="preserve">    </w:t>
      </w:r>
      <w:r>
        <w:rPr>
          <w:rFonts w:ascii="Times New Roman" w:hAnsi="Times New Roman"/>
          <w:b/>
          <w:bCs/>
          <w:sz w:val="24"/>
          <w:szCs w:val="24"/>
        </w:rPr>
        <w:t xml:space="preserve">      </w:t>
      </w:r>
      <w:r w:rsidRPr="00646F22">
        <w:rPr>
          <w:rFonts w:ascii="Times New Roman" w:hAnsi="Times New Roman"/>
          <w:b/>
          <w:bCs/>
          <w:sz w:val="24"/>
          <w:szCs w:val="24"/>
        </w:rPr>
        <w:t xml:space="preserve">  (-)</w:t>
      </w:r>
      <w:r>
        <w:rPr>
          <w:rFonts w:ascii="Times New Roman" w:hAnsi="Times New Roman"/>
          <w:b/>
          <w:bCs/>
          <w:sz w:val="24"/>
          <w:szCs w:val="24"/>
        </w:rPr>
        <w:t>89.30</w:t>
      </w:r>
    </w:p>
    <w:p w14:paraId="191D777F" w14:textId="77777777" w:rsidR="00FA5EB5" w:rsidRDefault="00FA5EB5" w:rsidP="00FA5EB5">
      <w:pPr>
        <w:pStyle w:val="PlainText"/>
        <w:rPr>
          <w:rFonts w:ascii="Times New Roman" w:hAnsi="Times New Roman"/>
          <w:sz w:val="24"/>
          <w:szCs w:val="24"/>
        </w:rPr>
      </w:pPr>
    </w:p>
    <w:p w14:paraId="1A7E11E4" w14:textId="77777777" w:rsidR="00FA5EB5" w:rsidRPr="00A0791C" w:rsidRDefault="00FA5EB5" w:rsidP="00FA5EB5">
      <w:pPr>
        <w:pStyle w:val="PlainText"/>
        <w:jc w:val="both"/>
        <w:rPr>
          <w:rFonts w:ascii="Times New Roman" w:hAnsi="Times New Roman"/>
          <w:sz w:val="24"/>
          <w:szCs w:val="24"/>
        </w:rPr>
      </w:pPr>
      <w:r w:rsidRPr="00A0791C">
        <w:rPr>
          <w:rFonts w:ascii="Times New Roman" w:hAnsi="Times New Roman"/>
          <w:sz w:val="24"/>
          <w:szCs w:val="24"/>
        </w:rPr>
        <w:t>2.</w:t>
      </w:r>
      <w:r w:rsidRPr="00A0791C">
        <w:rPr>
          <w:rFonts w:ascii="Times New Roman" w:hAnsi="Times New Roman"/>
          <w:sz w:val="24"/>
          <w:szCs w:val="24"/>
        </w:rPr>
        <w:tab/>
        <w:t>Against the available saving</w:t>
      </w:r>
      <w:r>
        <w:rPr>
          <w:rFonts w:ascii="Times New Roman" w:hAnsi="Times New Roman"/>
          <w:sz w:val="24"/>
          <w:szCs w:val="24"/>
        </w:rPr>
        <w:t>s</w:t>
      </w:r>
      <w:r w:rsidRPr="00A0791C">
        <w:rPr>
          <w:rFonts w:ascii="Times New Roman" w:hAnsi="Times New Roman"/>
          <w:sz w:val="24"/>
          <w:szCs w:val="24"/>
        </w:rPr>
        <w:t xml:space="preserve"> of ₹89</w:t>
      </w:r>
      <w:r>
        <w:rPr>
          <w:rFonts w:ascii="Times New Roman" w:hAnsi="Times New Roman"/>
          <w:sz w:val="24"/>
          <w:szCs w:val="24"/>
        </w:rPr>
        <w:t>.</w:t>
      </w:r>
      <w:r w:rsidRPr="00A0791C">
        <w:rPr>
          <w:rFonts w:ascii="Times New Roman" w:hAnsi="Times New Roman"/>
          <w:sz w:val="24"/>
          <w:szCs w:val="24"/>
        </w:rPr>
        <w:t>30 lakh, only ₹30</w:t>
      </w:r>
      <w:r>
        <w:rPr>
          <w:rFonts w:ascii="Times New Roman" w:hAnsi="Times New Roman"/>
          <w:sz w:val="24"/>
          <w:szCs w:val="24"/>
        </w:rPr>
        <w:t>.</w:t>
      </w:r>
      <w:r w:rsidRPr="00A0791C">
        <w:rPr>
          <w:rFonts w:ascii="Times New Roman" w:hAnsi="Times New Roman"/>
          <w:sz w:val="24"/>
          <w:szCs w:val="24"/>
        </w:rPr>
        <w:t>80 lakh was surrendered during the year.</w:t>
      </w:r>
    </w:p>
    <w:p w14:paraId="718107A1" w14:textId="77777777" w:rsidR="00FA5EB5" w:rsidRDefault="00FA5EB5" w:rsidP="00FA5EB5">
      <w:pPr>
        <w:pStyle w:val="PlainText"/>
        <w:rPr>
          <w:rFonts w:ascii="Times New Roman" w:hAnsi="Times New Roman"/>
          <w:b/>
          <w:bCs/>
          <w:sz w:val="24"/>
          <w:szCs w:val="24"/>
        </w:rPr>
      </w:pPr>
    </w:p>
    <w:p w14:paraId="7E0EA757" w14:textId="77777777" w:rsidR="00FA5EB5" w:rsidRPr="00245EF2" w:rsidRDefault="00FA5EB5" w:rsidP="00FA5EB5">
      <w:pPr>
        <w:pStyle w:val="PlainText"/>
        <w:rPr>
          <w:rFonts w:ascii="Times New Roman" w:hAnsi="Times New Roman"/>
          <w:sz w:val="24"/>
          <w:szCs w:val="24"/>
        </w:rPr>
      </w:pPr>
    </w:p>
    <w:p w14:paraId="1336BE8D" w14:textId="77777777" w:rsidR="00FA5EB5" w:rsidRDefault="00FA5EB5" w:rsidP="00FA5EB5">
      <w:pPr>
        <w:pStyle w:val="PlainText"/>
        <w:rPr>
          <w:rFonts w:ascii="Times New Roman" w:hAnsi="Times New Roman"/>
          <w:sz w:val="24"/>
          <w:szCs w:val="24"/>
        </w:rPr>
      </w:pPr>
    </w:p>
    <w:p w14:paraId="3638EA22" w14:textId="77777777" w:rsidR="00FA5EB5" w:rsidRDefault="00FA5EB5" w:rsidP="00FA5EB5">
      <w:pPr>
        <w:pStyle w:val="PlainText"/>
        <w:rPr>
          <w:rFonts w:ascii="Times New Roman" w:hAnsi="Times New Roman"/>
          <w:sz w:val="24"/>
          <w:szCs w:val="24"/>
        </w:rPr>
      </w:pPr>
    </w:p>
    <w:p w14:paraId="407AFC0F" w14:textId="77777777" w:rsidR="00FA5EB5" w:rsidRDefault="00FA5EB5" w:rsidP="00FA5EB5">
      <w:pPr>
        <w:pStyle w:val="PlainText"/>
        <w:rPr>
          <w:rFonts w:ascii="Times New Roman" w:hAnsi="Times New Roman"/>
          <w:sz w:val="24"/>
          <w:szCs w:val="24"/>
        </w:rPr>
      </w:pPr>
    </w:p>
    <w:p w14:paraId="49249FE5" w14:textId="77777777" w:rsidR="00FA5EB5" w:rsidRDefault="00FA5EB5" w:rsidP="00FA5EB5">
      <w:pPr>
        <w:pStyle w:val="PlainText"/>
        <w:rPr>
          <w:rFonts w:ascii="Times New Roman" w:hAnsi="Times New Roman"/>
          <w:sz w:val="24"/>
          <w:szCs w:val="24"/>
        </w:rPr>
      </w:pPr>
    </w:p>
    <w:p w14:paraId="1D16E2DE" w14:textId="77777777" w:rsidR="00FA5EB5" w:rsidRDefault="00FA5EB5" w:rsidP="00FA5EB5">
      <w:pPr>
        <w:pStyle w:val="PlainText"/>
        <w:rPr>
          <w:rFonts w:ascii="Times New Roman" w:hAnsi="Times New Roman"/>
          <w:sz w:val="24"/>
          <w:szCs w:val="24"/>
        </w:rPr>
      </w:pPr>
    </w:p>
    <w:p w14:paraId="120A2DDA" w14:textId="77777777" w:rsidR="00FA5EB5" w:rsidRDefault="00FA5EB5" w:rsidP="00FA5EB5">
      <w:pPr>
        <w:pStyle w:val="PlainText"/>
        <w:rPr>
          <w:rFonts w:ascii="Times New Roman" w:hAnsi="Times New Roman"/>
          <w:sz w:val="24"/>
          <w:szCs w:val="24"/>
        </w:rPr>
      </w:pPr>
    </w:p>
    <w:p w14:paraId="2B8DB773" w14:textId="77777777" w:rsidR="00FA5EB5" w:rsidRDefault="00FA5EB5" w:rsidP="00FA5EB5">
      <w:pPr>
        <w:pStyle w:val="PlainText"/>
        <w:rPr>
          <w:rFonts w:ascii="Times New Roman" w:hAnsi="Times New Roman"/>
          <w:sz w:val="24"/>
          <w:szCs w:val="24"/>
        </w:rPr>
      </w:pPr>
    </w:p>
    <w:p w14:paraId="76C3738B" w14:textId="77777777" w:rsidR="00FA5EB5" w:rsidRPr="00245EF2" w:rsidRDefault="00FA5EB5" w:rsidP="00FA5EB5">
      <w:pPr>
        <w:pStyle w:val="PlainText"/>
        <w:rPr>
          <w:rFonts w:ascii="Times New Roman" w:hAnsi="Times New Roman"/>
          <w:sz w:val="24"/>
          <w:szCs w:val="24"/>
        </w:rPr>
      </w:pPr>
    </w:p>
    <w:p w14:paraId="43348140" w14:textId="77777777" w:rsidR="00FA5EB5" w:rsidRPr="00245EF2" w:rsidRDefault="00FA5EB5" w:rsidP="00FA5EB5">
      <w:pPr>
        <w:pStyle w:val="PlainText"/>
        <w:rPr>
          <w:rFonts w:ascii="Times New Roman" w:hAnsi="Times New Roman"/>
          <w:sz w:val="24"/>
          <w:szCs w:val="24"/>
        </w:rPr>
      </w:pPr>
    </w:p>
    <w:p w14:paraId="504F4180" w14:textId="77777777" w:rsidR="00FA5EB5" w:rsidRPr="00245EF2" w:rsidRDefault="00FA5EB5" w:rsidP="00FA5EB5">
      <w:pPr>
        <w:pStyle w:val="PlainText"/>
        <w:rPr>
          <w:rFonts w:ascii="Times New Roman" w:hAnsi="Times New Roman"/>
          <w:sz w:val="24"/>
          <w:szCs w:val="24"/>
        </w:rPr>
      </w:pPr>
    </w:p>
    <w:p w14:paraId="0B90AFC2" w14:textId="77777777" w:rsidR="00FA5EB5" w:rsidRPr="00245EF2" w:rsidRDefault="00FA5EB5" w:rsidP="00FA5EB5">
      <w:pPr>
        <w:pStyle w:val="PlainText"/>
        <w:rPr>
          <w:rFonts w:ascii="Times New Roman" w:hAnsi="Times New Roman"/>
          <w:sz w:val="24"/>
          <w:szCs w:val="24"/>
        </w:rPr>
      </w:pPr>
    </w:p>
    <w:p w14:paraId="48B35A4D" w14:textId="77777777" w:rsidR="00FA5EB5" w:rsidRPr="00245EF2" w:rsidRDefault="00FA5EB5" w:rsidP="00FA5EB5">
      <w:pPr>
        <w:pStyle w:val="PlainText"/>
        <w:rPr>
          <w:rFonts w:ascii="Times New Roman" w:hAnsi="Times New Roman"/>
          <w:sz w:val="24"/>
          <w:szCs w:val="24"/>
        </w:rPr>
      </w:pPr>
    </w:p>
    <w:p w14:paraId="239C17FD"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07</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cld</w:t>
      </w:r>
      <w:r w:rsidRPr="00975E9C">
        <w:rPr>
          <w:rFonts w:ascii="Times New Roman" w:hAnsi="Times New Roman"/>
          <w:sz w:val="24"/>
          <w:szCs w:val="24"/>
        </w:rPr>
        <w:t>.</w:t>
      </w:r>
    </w:p>
    <w:p w14:paraId="3650FA7C" w14:textId="77777777" w:rsidR="00FA5EB5" w:rsidRDefault="00FA5EB5" w:rsidP="00FA5EB5">
      <w:pPr>
        <w:pStyle w:val="PlainText"/>
        <w:rPr>
          <w:rFonts w:ascii="Times New Roman" w:hAnsi="Times New Roman"/>
          <w:sz w:val="24"/>
          <w:szCs w:val="24"/>
        </w:rPr>
      </w:pPr>
    </w:p>
    <w:p w14:paraId="5BA63C04" w14:textId="77777777" w:rsidR="00FA5EB5" w:rsidRPr="00975E9C" w:rsidRDefault="00FA5EB5" w:rsidP="00FA5EB5">
      <w:pPr>
        <w:pStyle w:val="PlainText"/>
        <w:rPr>
          <w:rFonts w:ascii="Times New Roman" w:hAnsi="Times New Roman"/>
          <w:bCs/>
          <w:sz w:val="24"/>
          <w:szCs w:val="24"/>
        </w:rPr>
      </w:pPr>
      <w:r>
        <w:rPr>
          <w:rFonts w:ascii="Times New Roman" w:hAnsi="Times New Roman"/>
          <w:sz w:val="24"/>
          <w:szCs w:val="24"/>
        </w:rPr>
        <w:t>3.</w:t>
      </w:r>
      <w:r>
        <w:rPr>
          <w:rFonts w:ascii="Times New Roman" w:hAnsi="Times New Roman"/>
          <w:sz w:val="24"/>
          <w:szCs w:val="24"/>
        </w:rPr>
        <w:tab/>
      </w:r>
      <w:r w:rsidRPr="00975E9C">
        <w:rPr>
          <w:rFonts w:ascii="Times New Roman" w:hAnsi="Times New Roman"/>
          <w:bCs/>
          <w:sz w:val="24"/>
          <w:szCs w:val="24"/>
        </w:rPr>
        <w:t>Saving</w:t>
      </w:r>
      <w:r>
        <w:rPr>
          <w:rFonts w:ascii="Times New Roman" w:hAnsi="Times New Roman"/>
          <w:bCs/>
          <w:sz w:val="24"/>
          <w:szCs w:val="24"/>
        </w:rPr>
        <w:t>s</w:t>
      </w:r>
      <w:r w:rsidRPr="00975E9C">
        <w:rPr>
          <w:rFonts w:ascii="Times New Roman" w:hAnsi="Times New Roman"/>
          <w:bCs/>
          <w:sz w:val="24"/>
          <w:szCs w:val="24"/>
        </w:rPr>
        <w:t xml:space="preserve"> occurred mainly under:</w:t>
      </w:r>
    </w:p>
    <w:p w14:paraId="13593E8C" w14:textId="77777777" w:rsidR="00FA5EB5" w:rsidRPr="00975E9C" w:rsidRDefault="00FA5EB5" w:rsidP="00FA5EB5">
      <w:pPr>
        <w:pStyle w:val="PlainText"/>
        <w:rPr>
          <w:rFonts w:ascii="Times New Roman" w:hAnsi="Times New Roman"/>
          <w:sz w:val="24"/>
          <w:szCs w:val="24"/>
        </w:rPr>
      </w:pPr>
    </w:p>
    <w:p w14:paraId="61C1333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BD67AD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7E33EE0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93FBE3D"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sidRPr="00975E9C">
        <w:rPr>
          <w:rFonts w:ascii="Times New Roman" w:hAnsi="Times New Roman"/>
          <w:b/>
          <w:bCs/>
          <w:sz w:val="24"/>
          <w:szCs w:val="24"/>
        </w:rPr>
        <w:t>2030  Stamps and Registration</w:t>
      </w:r>
    </w:p>
    <w:p w14:paraId="0D720474"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Stamps-Judicial</w:t>
      </w:r>
    </w:p>
    <w:p w14:paraId="6A2184E5"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101    Cost of Stamps</w:t>
      </w:r>
    </w:p>
    <w:p w14:paraId="22F42C38"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Manufacturing Cost of Stamps</w:t>
      </w:r>
    </w:p>
    <w:p w14:paraId="0C5130D2"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Supplied from Central Stamps Store</w:t>
      </w:r>
    </w:p>
    <w:p w14:paraId="21CA9EEA" w14:textId="77777777" w:rsidR="00FA5EB5" w:rsidRPr="0055306F" w:rsidRDefault="00FA5EB5" w:rsidP="00FA5EB5">
      <w:pPr>
        <w:pStyle w:val="PlainText"/>
        <w:rPr>
          <w:rFonts w:ascii="Times New Roman" w:hAnsi="Times New Roman"/>
          <w:sz w:val="24"/>
          <w:szCs w:val="24"/>
        </w:rPr>
      </w:pPr>
      <w:r w:rsidRPr="0055306F">
        <w:rPr>
          <w:rFonts w:ascii="Times New Roman" w:hAnsi="Times New Roman"/>
          <w:sz w:val="24"/>
          <w:szCs w:val="24"/>
        </w:rPr>
        <w:t xml:space="preserve">                 General</w:t>
      </w:r>
    </w:p>
    <w:p w14:paraId="753F3A71" w14:textId="77777777" w:rsidR="00FA5EB5" w:rsidRPr="0055306F" w:rsidRDefault="00FA5EB5" w:rsidP="00FA5EB5">
      <w:pPr>
        <w:pStyle w:val="PlainText"/>
        <w:rPr>
          <w:rFonts w:ascii="Times New Roman" w:hAnsi="Times New Roman"/>
          <w:sz w:val="24"/>
          <w:szCs w:val="24"/>
        </w:rPr>
      </w:pPr>
      <w:r w:rsidRPr="0055306F">
        <w:rPr>
          <w:rFonts w:ascii="Times New Roman" w:hAnsi="Times New Roman"/>
          <w:sz w:val="24"/>
          <w:szCs w:val="24"/>
        </w:rPr>
        <w:t xml:space="preserve">                 O.         </w:t>
      </w:r>
      <w:r>
        <w:rPr>
          <w:rFonts w:ascii="Times New Roman" w:hAnsi="Times New Roman"/>
          <w:sz w:val="24"/>
          <w:szCs w:val="24"/>
        </w:rPr>
        <w:t xml:space="preserve">          </w:t>
      </w:r>
      <w:r w:rsidRPr="0055306F">
        <w:rPr>
          <w:rFonts w:ascii="Times New Roman" w:hAnsi="Times New Roman"/>
          <w:sz w:val="24"/>
          <w:szCs w:val="24"/>
        </w:rPr>
        <w:t xml:space="preserve"> </w:t>
      </w:r>
      <w:r>
        <w:rPr>
          <w:rFonts w:ascii="Times New Roman" w:hAnsi="Times New Roman"/>
          <w:sz w:val="24"/>
          <w:szCs w:val="24"/>
        </w:rPr>
        <w:t>1</w:t>
      </w:r>
      <w:r w:rsidRPr="0055306F">
        <w:rPr>
          <w:rFonts w:ascii="Times New Roman" w:hAnsi="Times New Roman"/>
          <w:sz w:val="24"/>
          <w:szCs w:val="24"/>
        </w:rPr>
        <w:t>0.00</w:t>
      </w:r>
    </w:p>
    <w:p w14:paraId="15B1ED2D" w14:textId="77777777" w:rsidR="00FA5EB5" w:rsidRDefault="00FA5EB5" w:rsidP="00FA5EB5">
      <w:pPr>
        <w:pStyle w:val="PlainText"/>
        <w:rPr>
          <w:rFonts w:ascii="Times New Roman" w:hAnsi="Times New Roman"/>
          <w:sz w:val="24"/>
          <w:szCs w:val="24"/>
        </w:rPr>
      </w:pPr>
      <w:r w:rsidRPr="0055306F">
        <w:rPr>
          <w:rFonts w:ascii="Times New Roman" w:hAnsi="Times New Roman"/>
          <w:sz w:val="24"/>
          <w:szCs w:val="24"/>
        </w:rPr>
        <w:t xml:space="preserve">                 R.       </w:t>
      </w:r>
      <w:r>
        <w:rPr>
          <w:rFonts w:ascii="Times New Roman" w:hAnsi="Times New Roman"/>
          <w:sz w:val="24"/>
          <w:szCs w:val="24"/>
        </w:rPr>
        <w:t xml:space="preserve">         (-)1</w:t>
      </w:r>
      <w:r w:rsidRPr="0055306F">
        <w:rPr>
          <w:rFonts w:ascii="Times New Roman" w:hAnsi="Times New Roman"/>
          <w:sz w:val="24"/>
          <w:szCs w:val="24"/>
        </w:rPr>
        <w:t xml:space="preserve">0.00             </w:t>
      </w:r>
      <w:r>
        <w:rPr>
          <w:rFonts w:ascii="Times New Roman" w:hAnsi="Times New Roman"/>
          <w:sz w:val="24"/>
          <w:szCs w:val="24"/>
        </w:rPr>
        <w:t xml:space="preserve">                                            ...                 ...</w:t>
      </w:r>
      <w:r w:rsidRPr="0055306F">
        <w:rPr>
          <w:rFonts w:ascii="Times New Roman" w:hAnsi="Times New Roman"/>
          <w:sz w:val="24"/>
          <w:szCs w:val="24"/>
        </w:rPr>
        <w:t xml:space="preserve"> </w:t>
      </w:r>
      <w:r>
        <w:rPr>
          <w:rFonts w:ascii="Times New Roman" w:hAnsi="Times New Roman"/>
          <w:sz w:val="24"/>
          <w:szCs w:val="24"/>
        </w:rPr>
        <w:t xml:space="preserve">                    ...</w:t>
      </w:r>
    </w:p>
    <w:p w14:paraId="65E48F04" w14:textId="77777777" w:rsidR="00FA5EB5" w:rsidRDefault="00FA5EB5" w:rsidP="00FA5EB5">
      <w:pPr>
        <w:pStyle w:val="PlainText"/>
        <w:rPr>
          <w:rFonts w:ascii="Times New Roman" w:hAnsi="Times New Roman"/>
          <w:sz w:val="24"/>
          <w:szCs w:val="24"/>
        </w:rPr>
      </w:pPr>
    </w:p>
    <w:p w14:paraId="62977D6B" w14:textId="0DE2C5DD" w:rsidR="00FA5EB5" w:rsidRDefault="00FA5EB5" w:rsidP="00FE394F">
      <w:pPr>
        <w:pStyle w:val="PlainText"/>
        <w:jc w:val="both"/>
        <w:rPr>
          <w:rFonts w:ascii="Times New Roman" w:hAnsi="Times New Roman"/>
          <w:sz w:val="24"/>
          <w:szCs w:val="24"/>
        </w:rPr>
      </w:pPr>
      <w:r>
        <w:rPr>
          <w:rFonts w:ascii="Times New Roman" w:hAnsi="Times New Roman"/>
          <w:sz w:val="24"/>
          <w:szCs w:val="24"/>
        </w:rPr>
        <w:tab/>
        <w:t xml:space="preserve">Withdrawal of the entire provision by ₹10.00 lakh was the net result of decrease of ₹6.02 lakh through re-appropriation and further decrease of ₹3.98 lakh by way of surrender due to </w:t>
      </w:r>
      <w:r w:rsidR="00FE394F">
        <w:rPr>
          <w:rFonts w:ascii="Times New Roman" w:hAnsi="Times New Roman"/>
          <w:sz w:val="24"/>
          <w:szCs w:val="24"/>
        </w:rPr>
        <w:t>non-expenditure during the year.</w:t>
      </w:r>
    </w:p>
    <w:p w14:paraId="137B39B9" w14:textId="77777777" w:rsidR="00FE394F" w:rsidRPr="00245EF2" w:rsidRDefault="00FE394F" w:rsidP="00FE394F">
      <w:pPr>
        <w:pStyle w:val="PlainText"/>
        <w:jc w:val="both"/>
        <w:rPr>
          <w:rFonts w:ascii="Times New Roman" w:hAnsi="Times New Roman"/>
          <w:sz w:val="24"/>
          <w:szCs w:val="24"/>
        </w:rPr>
      </w:pPr>
    </w:p>
    <w:p w14:paraId="68B35513" w14:textId="77777777" w:rsidR="00FA5EB5" w:rsidRPr="00975E9C" w:rsidRDefault="00FA5EB5" w:rsidP="00FA5EB5">
      <w:pPr>
        <w:pStyle w:val="PlainText"/>
        <w:rPr>
          <w:rFonts w:ascii="Times New Roman" w:hAnsi="Times New Roman"/>
          <w:i/>
          <w:iCs/>
          <w:sz w:val="24"/>
          <w:szCs w:val="24"/>
        </w:rPr>
      </w:pPr>
      <w:r>
        <w:rPr>
          <w:rFonts w:ascii="Times New Roman" w:hAnsi="Times New Roman"/>
          <w:sz w:val="24"/>
          <w:szCs w:val="24"/>
        </w:rPr>
        <w:t>(ii</w:t>
      </w:r>
      <w:r w:rsidRPr="00245EF2">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i/>
          <w:iCs/>
          <w:sz w:val="24"/>
          <w:szCs w:val="24"/>
        </w:rPr>
        <w:t>02      Stamps-Non-Judicial</w:t>
      </w:r>
    </w:p>
    <w:p w14:paraId="42D3A6A0"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101    Cost of Stamps</w:t>
      </w:r>
    </w:p>
    <w:p w14:paraId="4CAC111B"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Manufacturing Cost of Stamps</w:t>
      </w:r>
    </w:p>
    <w:p w14:paraId="00190F81"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Supplied from Central Stamps Store</w:t>
      </w:r>
    </w:p>
    <w:p w14:paraId="5C748168" w14:textId="77777777" w:rsidR="00FA5EB5" w:rsidRPr="0055306F" w:rsidRDefault="00FA5EB5" w:rsidP="00FA5EB5">
      <w:pPr>
        <w:pStyle w:val="PlainText"/>
        <w:rPr>
          <w:rFonts w:ascii="Times New Roman" w:hAnsi="Times New Roman"/>
          <w:sz w:val="24"/>
          <w:szCs w:val="24"/>
        </w:rPr>
      </w:pPr>
      <w:r w:rsidRPr="0055306F">
        <w:rPr>
          <w:rFonts w:ascii="Times New Roman" w:hAnsi="Times New Roman"/>
          <w:sz w:val="24"/>
          <w:szCs w:val="24"/>
        </w:rPr>
        <w:t xml:space="preserve">                 General</w:t>
      </w:r>
    </w:p>
    <w:p w14:paraId="7C955FCD" w14:textId="77777777" w:rsidR="00FA5EB5" w:rsidRPr="0055306F" w:rsidRDefault="00FA5EB5" w:rsidP="00FA5EB5">
      <w:pPr>
        <w:pStyle w:val="PlainText"/>
        <w:rPr>
          <w:rFonts w:ascii="Times New Roman" w:hAnsi="Times New Roman"/>
          <w:sz w:val="24"/>
          <w:szCs w:val="24"/>
        </w:rPr>
      </w:pPr>
      <w:r w:rsidRPr="0055306F">
        <w:rPr>
          <w:rFonts w:ascii="Times New Roman" w:hAnsi="Times New Roman"/>
          <w:sz w:val="24"/>
          <w:szCs w:val="24"/>
        </w:rPr>
        <w:t xml:space="preserve">                 O.         </w:t>
      </w:r>
      <w:r>
        <w:rPr>
          <w:rFonts w:ascii="Times New Roman" w:hAnsi="Times New Roman"/>
          <w:sz w:val="24"/>
          <w:szCs w:val="24"/>
        </w:rPr>
        <w:t xml:space="preserve">          </w:t>
      </w:r>
      <w:r w:rsidRPr="0055306F">
        <w:rPr>
          <w:rFonts w:ascii="Times New Roman" w:hAnsi="Times New Roman"/>
          <w:sz w:val="24"/>
          <w:szCs w:val="24"/>
        </w:rPr>
        <w:t xml:space="preserve"> </w:t>
      </w:r>
      <w:r>
        <w:rPr>
          <w:rFonts w:ascii="Times New Roman" w:hAnsi="Times New Roman"/>
          <w:sz w:val="24"/>
          <w:szCs w:val="24"/>
        </w:rPr>
        <w:t>2</w:t>
      </w:r>
      <w:r w:rsidRPr="0055306F">
        <w:rPr>
          <w:rFonts w:ascii="Times New Roman" w:hAnsi="Times New Roman"/>
          <w:sz w:val="24"/>
          <w:szCs w:val="24"/>
        </w:rPr>
        <w:t>5.00</w:t>
      </w:r>
    </w:p>
    <w:p w14:paraId="09892DF7" w14:textId="77777777" w:rsidR="00FA5EB5" w:rsidRDefault="00FA5EB5" w:rsidP="00FA5EB5">
      <w:pPr>
        <w:pStyle w:val="PlainText"/>
        <w:rPr>
          <w:rFonts w:ascii="Times New Roman" w:hAnsi="Times New Roman"/>
          <w:sz w:val="24"/>
          <w:szCs w:val="24"/>
        </w:rPr>
      </w:pPr>
      <w:r w:rsidRPr="0055306F">
        <w:rPr>
          <w:rFonts w:ascii="Times New Roman" w:hAnsi="Times New Roman"/>
          <w:sz w:val="24"/>
          <w:szCs w:val="24"/>
        </w:rPr>
        <w:t xml:space="preserve">                 R.       </w:t>
      </w:r>
      <w:r>
        <w:rPr>
          <w:rFonts w:ascii="Times New Roman" w:hAnsi="Times New Roman"/>
          <w:sz w:val="24"/>
          <w:szCs w:val="24"/>
        </w:rPr>
        <w:t xml:space="preserve">         (-)24</w:t>
      </w:r>
      <w:r w:rsidRPr="0055306F">
        <w:rPr>
          <w:rFonts w:ascii="Times New Roman" w:hAnsi="Times New Roman"/>
          <w:sz w:val="24"/>
          <w:szCs w:val="24"/>
        </w:rPr>
        <w:t>.0</w:t>
      </w:r>
      <w:r>
        <w:rPr>
          <w:rFonts w:ascii="Times New Roman" w:hAnsi="Times New Roman"/>
          <w:sz w:val="24"/>
          <w:szCs w:val="24"/>
        </w:rPr>
        <w:t>3</w:t>
      </w:r>
      <w:r w:rsidRPr="0055306F">
        <w:rPr>
          <w:rFonts w:ascii="Times New Roman" w:hAnsi="Times New Roman"/>
          <w:sz w:val="24"/>
          <w:szCs w:val="24"/>
        </w:rPr>
        <w:t xml:space="preserve">             </w:t>
      </w:r>
      <w:r>
        <w:rPr>
          <w:rFonts w:ascii="Times New Roman" w:hAnsi="Times New Roman"/>
          <w:sz w:val="24"/>
          <w:szCs w:val="24"/>
        </w:rPr>
        <w:t xml:space="preserve">                                            0.97                0.97              ...</w:t>
      </w:r>
    </w:p>
    <w:p w14:paraId="6EB5252F" w14:textId="77777777" w:rsidR="00FA5EB5" w:rsidRDefault="00FA5EB5" w:rsidP="00FA5EB5">
      <w:pPr>
        <w:pStyle w:val="PlainText"/>
        <w:rPr>
          <w:rFonts w:ascii="Times New Roman" w:hAnsi="Times New Roman"/>
          <w:sz w:val="24"/>
          <w:szCs w:val="24"/>
        </w:rPr>
      </w:pPr>
    </w:p>
    <w:p w14:paraId="36606EB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₹24.03 lakh was due to less expenditure than anticipated.</w:t>
      </w:r>
    </w:p>
    <w:p w14:paraId="2C843906" w14:textId="77777777" w:rsidR="00FA5EB5" w:rsidRPr="00245EF2" w:rsidRDefault="00FA5EB5" w:rsidP="00FA5EB5">
      <w:pPr>
        <w:pStyle w:val="PlainText"/>
        <w:rPr>
          <w:rFonts w:ascii="Times New Roman" w:hAnsi="Times New Roman"/>
          <w:sz w:val="24"/>
          <w:szCs w:val="24"/>
        </w:rPr>
      </w:pPr>
    </w:p>
    <w:p w14:paraId="678C6D26" w14:textId="77777777" w:rsidR="00FA5EB5" w:rsidRPr="00975E9C" w:rsidRDefault="00FA5EB5" w:rsidP="00FA5EB5">
      <w:pPr>
        <w:pStyle w:val="PlainText"/>
        <w:rPr>
          <w:rFonts w:ascii="Times New Roman" w:hAnsi="Times New Roman"/>
          <w:i/>
          <w:iCs/>
          <w:sz w:val="24"/>
          <w:szCs w:val="24"/>
        </w:rPr>
      </w:pPr>
      <w:r>
        <w:rPr>
          <w:rFonts w:ascii="Times New Roman" w:hAnsi="Times New Roman"/>
          <w:sz w:val="24"/>
          <w:szCs w:val="24"/>
        </w:rPr>
        <w:t>(iii</w:t>
      </w:r>
      <w:r w:rsidRPr="00245EF2">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i/>
          <w:iCs/>
          <w:sz w:val="24"/>
          <w:szCs w:val="24"/>
        </w:rPr>
        <w:t>03      Registration</w:t>
      </w:r>
    </w:p>
    <w:p w14:paraId="11444012"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001    Direction and Administration</w:t>
      </w:r>
    </w:p>
    <w:p w14:paraId="025AB049"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(02)   District Registration Offices</w:t>
      </w:r>
    </w:p>
    <w:p w14:paraId="6C298768" w14:textId="77777777" w:rsidR="00FA5EB5" w:rsidRPr="0055306F"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03C850A" w14:textId="77777777" w:rsidR="00FA5EB5" w:rsidRPr="00245EF2" w:rsidRDefault="00FA5EB5" w:rsidP="00FA5EB5">
      <w:pPr>
        <w:pStyle w:val="PlainText"/>
        <w:rPr>
          <w:rFonts w:ascii="Times New Roman" w:hAnsi="Times New Roman"/>
          <w:sz w:val="24"/>
          <w:szCs w:val="24"/>
        </w:rPr>
      </w:pPr>
      <w:r w:rsidRPr="00245EF2">
        <w:rPr>
          <w:rFonts w:ascii="Times New Roman" w:hAnsi="Times New Roman"/>
          <w:sz w:val="24"/>
          <w:szCs w:val="24"/>
        </w:rPr>
        <w:t xml:space="preserve">                 O.       </w:t>
      </w:r>
      <w:r>
        <w:rPr>
          <w:rFonts w:ascii="Times New Roman" w:hAnsi="Times New Roman"/>
          <w:sz w:val="24"/>
          <w:szCs w:val="24"/>
        </w:rPr>
        <w:t xml:space="preserve">           </w:t>
      </w:r>
      <w:r w:rsidRPr="00245EF2">
        <w:rPr>
          <w:rFonts w:ascii="Times New Roman" w:hAnsi="Times New Roman"/>
          <w:sz w:val="24"/>
          <w:szCs w:val="24"/>
        </w:rPr>
        <w:t xml:space="preserve"> 335.07</w:t>
      </w:r>
    </w:p>
    <w:p w14:paraId="7CC89C88" w14:textId="77777777" w:rsidR="00FA5EB5" w:rsidRDefault="00FA5EB5" w:rsidP="00FA5EB5">
      <w:pPr>
        <w:pStyle w:val="PlainText"/>
        <w:rPr>
          <w:rFonts w:ascii="Times New Roman" w:hAnsi="Times New Roman"/>
          <w:sz w:val="24"/>
          <w:szCs w:val="24"/>
        </w:rPr>
      </w:pPr>
      <w:r w:rsidRPr="00245EF2">
        <w:rPr>
          <w:rFonts w:ascii="Times New Roman" w:hAnsi="Times New Roman"/>
          <w:sz w:val="24"/>
          <w:szCs w:val="24"/>
        </w:rPr>
        <w:t xml:space="preserve">                 R.      </w:t>
      </w:r>
      <w:r>
        <w:rPr>
          <w:rFonts w:ascii="Times New Roman" w:hAnsi="Times New Roman"/>
          <w:sz w:val="24"/>
          <w:szCs w:val="24"/>
        </w:rPr>
        <w:t xml:space="preserve">          </w:t>
      </w:r>
      <w:r w:rsidRPr="00245EF2">
        <w:rPr>
          <w:rFonts w:ascii="Times New Roman" w:hAnsi="Times New Roman"/>
          <w:sz w:val="24"/>
          <w:szCs w:val="24"/>
        </w:rPr>
        <w:t xml:space="preserve">  </w:t>
      </w:r>
      <w:r>
        <w:rPr>
          <w:rFonts w:ascii="Times New Roman" w:hAnsi="Times New Roman"/>
          <w:sz w:val="24"/>
          <w:szCs w:val="24"/>
        </w:rPr>
        <w:t xml:space="preserve"> (-)</w:t>
      </w:r>
      <w:r w:rsidRPr="00245EF2">
        <w:rPr>
          <w:rFonts w:ascii="Times New Roman" w:hAnsi="Times New Roman"/>
          <w:sz w:val="24"/>
          <w:szCs w:val="24"/>
        </w:rPr>
        <w:t xml:space="preserve">0.80            </w:t>
      </w:r>
      <w:r>
        <w:rPr>
          <w:rFonts w:ascii="Times New Roman" w:hAnsi="Times New Roman"/>
          <w:sz w:val="24"/>
          <w:szCs w:val="24"/>
        </w:rPr>
        <w:t xml:space="preserve">                                    </w:t>
      </w:r>
      <w:r w:rsidRPr="00245EF2">
        <w:rPr>
          <w:rFonts w:ascii="Times New Roman" w:hAnsi="Times New Roman"/>
          <w:sz w:val="24"/>
          <w:szCs w:val="24"/>
        </w:rPr>
        <w:t xml:space="preserve">   334.27   </w:t>
      </w:r>
      <w:r>
        <w:rPr>
          <w:rFonts w:ascii="Times New Roman" w:hAnsi="Times New Roman"/>
          <w:sz w:val="24"/>
          <w:szCs w:val="24"/>
        </w:rPr>
        <w:t xml:space="preserve">      </w:t>
      </w:r>
      <w:r w:rsidRPr="00245EF2">
        <w:rPr>
          <w:rFonts w:ascii="Times New Roman" w:hAnsi="Times New Roman"/>
          <w:sz w:val="24"/>
          <w:szCs w:val="24"/>
        </w:rPr>
        <w:t xml:space="preserve">  276.16  </w:t>
      </w:r>
      <w:r>
        <w:rPr>
          <w:rFonts w:ascii="Times New Roman" w:hAnsi="Times New Roman"/>
          <w:sz w:val="24"/>
          <w:szCs w:val="24"/>
        </w:rPr>
        <w:t xml:space="preserve"> </w:t>
      </w:r>
      <w:r w:rsidRPr="00245EF2">
        <w:rPr>
          <w:rFonts w:ascii="Times New Roman" w:hAnsi="Times New Roman"/>
          <w:sz w:val="24"/>
          <w:szCs w:val="24"/>
        </w:rPr>
        <w:t xml:space="preserve">  </w:t>
      </w:r>
      <w:r>
        <w:rPr>
          <w:rFonts w:ascii="Times New Roman" w:hAnsi="Times New Roman"/>
          <w:sz w:val="24"/>
          <w:szCs w:val="24"/>
        </w:rPr>
        <w:t xml:space="preserve"> (-)</w:t>
      </w:r>
      <w:r w:rsidRPr="00245EF2">
        <w:rPr>
          <w:rFonts w:ascii="Times New Roman" w:hAnsi="Times New Roman"/>
          <w:sz w:val="24"/>
          <w:szCs w:val="24"/>
        </w:rPr>
        <w:t>58.1</w:t>
      </w:r>
      <w:r>
        <w:rPr>
          <w:rFonts w:ascii="Times New Roman" w:hAnsi="Times New Roman"/>
          <w:sz w:val="24"/>
          <w:szCs w:val="24"/>
        </w:rPr>
        <w:t>1</w:t>
      </w:r>
    </w:p>
    <w:p w14:paraId="372A0DAF" w14:textId="77777777" w:rsidR="00FA5EB5" w:rsidRDefault="00FA5EB5" w:rsidP="00FA5EB5">
      <w:pPr>
        <w:pStyle w:val="PlainText"/>
        <w:rPr>
          <w:rFonts w:ascii="Times New Roman" w:hAnsi="Times New Roman"/>
          <w:sz w:val="24"/>
          <w:szCs w:val="24"/>
        </w:rPr>
      </w:pPr>
    </w:p>
    <w:p w14:paraId="635BCB3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₹0.80 lakh was the net result of increase of ₹1.55 lakh through re-appropriation due to the enhancement of rate for payment of wages and decrease of ₹2.35 lakh by way of surrender due to less expenditure on medical treatment.</w:t>
      </w:r>
    </w:p>
    <w:p w14:paraId="538FD23F" w14:textId="77777777" w:rsidR="00FA5EB5" w:rsidRDefault="00FA5EB5" w:rsidP="00FA5EB5">
      <w:pPr>
        <w:pStyle w:val="PlainText"/>
        <w:jc w:val="both"/>
        <w:rPr>
          <w:rFonts w:ascii="Times New Roman" w:hAnsi="Times New Roman"/>
          <w:sz w:val="24"/>
          <w:szCs w:val="24"/>
        </w:rPr>
      </w:pPr>
    </w:p>
    <w:p w14:paraId="4F81AFD9" w14:textId="77777777" w:rsidR="00FA5EB5" w:rsidRPr="00245EF2"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₹58.11 lakh have not been intimated (July 2024).</w:t>
      </w:r>
    </w:p>
    <w:p w14:paraId="3D44066D" w14:textId="77777777" w:rsidR="00FA5EB5" w:rsidRPr="00245EF2" w:rsidRDefault="00FA5EB5" w:rsidP="00FA5EB5">
      <w:pPr>
        <w:pStyle w:val="PlainText"/>
        <w:rPr>
          <w:rFonts w:ascii="Times New Roman" w:hAnsi="Times New Roman"/>
          <w:sz w:val="24"/>
          <w:szCs w:val="24"/>
        </w:rPr>
      </w:pPr>
    </w:p>
    <w:p w14:paraId="75B76154" w14:textId="77777777" w:rsidR="00FA5EB5" w:rsidRDefault="00FA5EB5" w:rsidP="00FA5EB5">
      <w:pPr>
        <w:pStyle w:val="PlainText"/>
        <w:rPr>
          <w:rFonts w:ascii="Times New Roman" w:hAnsi="Times New Roman"/>
          <w:sz w:val="24"/>
          <w:szCs w:val="24"/>
        </w:rPr>
      </w:pPr>
    </w:p>
    <w:p w14:paraId="171DDCA3" w14:textId="77777777" w:rsidR="00FA5EB5" w:rsidRDefault="00FA5EB5" w:rsidP="00FA5EB5">
      <w:pPr>
        <w:pStyle w:val="PlainText"/>
        <w:rPr>
          <w:rFonts w:ascii="Times New Roman" w:hAnsi="Times New Roman"/>
          <w:sz w:val="24"/>
          <w:szCs w:val="24"/>
        </w:rPr>
      </w:pPr>
    </w:p>
    <w:p w14:paraId="6FA61C46" w14:textId="77777777" w:rsidR="00FA5EB5" w:rsidRDefault="00FA5EB5" w:rsidP="00FA5EB5">
      <w:pPr>
        <w:pStyle w:val="PlainText"/>
        <w:rPr>
          <w:rFonts w:ascii="Times New Roman" w:hAnsi="Times New Roman"/>
          <w:sz w:val="24"/>
          <w:szCs w:val="24"/>
        </w:rPr>
      </w:pPr>
    </w:p>
    <w:p w14:paraId="52979912" w14:textId="77777777" w:rsidR="00FA5EB5" w:rsidRDefault="00FA5EB5" w:rsidP="00FA5EB5">
      <w:pPr>
        <w:pStyle w:val="PlainText"/>
        <w:rPr>
          <w:rFonts w:ascii="Times New Roman" w:hAnsi="Times New Roman"/>
          <w:sz w:val="24"/>
          <w:szCs w:val="24"/>
        </w:rPr>
      </w:pPr>
    </w:p>
    <w:p w14:paraId="1CD83A42" w14:textId="77777777" w:rsidR="00FA5EB5" w:rsidRDefault="00FA5EB5" w:rsidP="00FA5EB5">
      <w:pPr>
        <w:pStyle w:val="PlainText"/>
        <w:rPr>
          <w:rFonts w:ascii="Times New Roman" w:hAnsi="Times New Roman"/>
          <w:sz w:val="24"/>
          <w:szCs w:val="24"/>
        </w:rPr>
      </w:pPr>
    </w:p>
    <w:p w14:paraId="2E3FACFA" w14:textId="77777777" w:rsidR="00FA5EB5" w:rsidRDefault="00FA5EB5" w:rsidP="00FA5EB5">
      <w:pPr>
        <w:pStyle w:val="PlainText"/>
        <w:rPr>
          <w:rFonts w:ascii="Times New Roman" w:hAnsi="Times New Roman"/>
          <w:sz w:val="24"/>
          <w:szCs w:val="24"/>
        </w:rPr>
      </w:pPr>
    </w:p>
    <w:p w14:paraId="5BDBB2BC" w14:textId="77777777" w:rsidR="00FA5EB5" w:rsidRDefault="00FA5EB5" w:rsidP="00FA5EB5">
      <w:pPr>
        <w:pStyle w:val="PlainText"/>
        <w:rPr>
          <w:rFonts w:ascii="Times New Roman" w:hAnsi="Times New Roman"/>
          <w:sz w:val="24"/>
          <w:szCs w:val="24"/>
        </w:rPr>
      </w:pPr>
    </w:p>
    <w:p w14:paraId="1664ADD1" w14:textId="77777777" w:rsidR="00FA5EB5" w:rsidRPr="00EB448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08</w:t>
      </w:r>
    </w:p>
    <w:p w14:paraId="2F6CE466" w14:textId="77777777" w:rsidR="00FA5EB5" w:rsidRPr="00EB4485" w:rsidRDefault="00FA5EB5" w:rsidP="00FA5EB5">
      <w:pPr>
        <w:pStyle w:val="PlainText"/>
        <w:jc w:val="center"/>
        <w:rPr>
          <w:rFonts w:ascii="Times New Roman" w:hAnsi="Times New Roman"/>
          <w:b/>
          <w:bCs/>
          <w:sz w:val="24"/>
          <w:szCs w:val="24"/>
        </w:rPr>
      </w:pPr>
      <w:r w:rsidRPr="00CB3864">
        <w:rPr>
          <w:rFonts w:ascii="Times New Roman" w:hAnsi="Times New Roman"/>
          <w:b/>
          <w:bCs/>
          <w:sz w:val="24"/>
          <w:szCs w:val="24"/>
        </w:rPr>
        <w:t>ADMINISTRATION OF STATE EXCISE</w:t>
      </w:r>
    </w:p>
    <w:p w14:paraId="7F82DCBD" w14:textId="77777777" w:rsidR="00FA5EB5" w:rsidRPr="00EB4485" w:rsidRDefault="00FA5EB5" w:rsidP="00FA5EB5">
      <w:pPr>
        <w:pStyle w:val="PlainText"/>
        <w:jc w:val="center"/>
        <w:rPr>
          <w:rFonts w:ascii="Times New Roman" w:hAnsi="Times New Roman"/>
          <w:b/>
          <w:bCs/>
          <w:sz w:val="24"/>
          <w:szCs w:val="24"/>
        </w:rPr>
      </w:pPr>
      <w:r w:rsidRPr="00EB4485">
        <w:rPr>
          <w:rFonts w:ascii="Times New Roman" w:hAnsi="Times New Roman"/>
          <w:b/>
          <w:bCs/>
          <w:sz w:val="24"/>
          <w:szCs w:val="24"/>
        </w:rPr>
        <w:t>(All Voted)</w:t>
      </w:r>
    </w:p>
    <w:p w14:paraId="5A5B4DFF" w14:textId="77777777" w:rsidR="00FA5EB5" w:rsidRPr="0077540C" w:rsidRDefault="00FA5EB5" w:rsidP="00FA5EB5">
      <w:pPr>
        <w:pStyle w:val="PlainText"/>
        <w:rPr>
          <w:rFonts w:ascii="Times New Roman" w:hAnsi="Times New Roman"/>
          <w:sz w:val="24"/>
          <w:szCs w:val="24"/>
        </w:rPr>
      </w:pPr>
    </w:p>
    <w:p w14:paraId="7BCC1BE8"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w:t>
      </w:r>
      <w:r w:rsidRPr="003261DD">
        <w:rPr>
          <w:rFonts w:ascii="Times New Roman" w:hAnsi="Times New Roman"/>
          <w:b/>
          <w:bCs/>
          <w:sz w:val="24"/>
          <w:szCs w:val="24"/>
        </w:rPr>
        <w:t xml:space="preserve">Total </w:t>
      </w:r>
      <w:r>
        <w:rPr>
          <w:rFonts w:ascii="Times New Roman" w:hAnsi="Times New Roman"/>
          <w:b/>
          <w:bCs/>
          <w:sz w:val="24"/>
          <w:szCs w:val="24"/>
        </w:rPr>
        <w:t xml:space="preserve">         Actual              Excess</w:t>
      </w:r>
      <w:r w:rsidRPr="003261DD">
        <w:rPr>
          <w:rFonts w:ascii="Times New Roman" w:hAnsi="Times New Roman"/>
          <w:b/>
          <w:bCs/>
          <w:sz w:val="24"/>
          <w:szCs w:val="24"/>
        </w:rPr>
        <w:t>(+)</w:t>
      </w:r>
    </w:p>
    <w:p w14:paraId="60577F2D"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grant          </w:t>
      </w:r>
      <w:r w:rsidRPr="003261DD">
        <w:rPr>
          <w:rFonts w:ascii="Times New Roman" w:hAnsi="Times New Roman"/>
          <w:b/>
          <w:bCs/>
          <w:sz w:val="24"/>
          <w:szCs w:val="24"/>
        </w:rPr>
        <w:t>expenditure</w:t>
      </w:r>
      <w:r>
        <w:rPr>
          <w:rFonts w:ascii="Times New Roman" w:hAnsi="Times New Roman"/>
          <w:b/>
          <w:bCs/>
          <w:sz w:val="24"/>
          <w:szCs w:val="24"/>
        </w:rPr>
        <w:t xml:space="preserve">    Savings(-</w:t>
      </w:r>
      <w:r w:rsidRPr="003261DD">
        <w:rPr>
          <w:rFonts w:ascii="Times New Roman" w:hAnsi="Times New Roman"/>
          <w:b/>
          <w:bCs/>
          <w:sz w:val="24"/>
          <w:szCs w:val="24"/>
        </w:rPr>
        <w:t>)</w:t>
      </w:r>
    </w:p>
    <w:p w14:paraId="17B6D0C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5B73CCDD" w14:textId="77777777" w:rsidR="00FA5EB5" w:rsidRPr="000204AA" w:rsidRDefault="00FA5EB5" w:rsidP="00FA5EB5">
      <w:pPr>
        <w:pStyle w:val="PlainText"/>
        <w:rPr>
          <w:rFonts w:ascii="Times New Roman" w:hAnsi="Times New Roman"/>
          <w:b/>
          <w:bCs/>
          <w:sz w:val="24"/>
          <w:szCs w:val="24"/>
        </w:rPr>
      </w:pPr>
      <w:r w:rsidRPr="000204AA">
        <w:rPr>
          <w:rFonts w:ascii="Times New Roman" w:hAnsi="Times New Roman"/>
          <w:b/>
          <w:bCs/>
          <w:sz w:val="24"/>
          <w:szCs w:val="24"/>
        </w:rPr>
        <w:t>Revenue:</w:t>
      </w:r>
    </w:p>
    <w:p w14:paraId="04871614" w14:textId="77777777" w:rsidR="00FA5EB5" w:rsidRDefault="00FA5EB5" w:rsidP="00FA5EB5">
      <w:pPr>
        <w:pStyle w:val="PlainText"/>
        <w:rPr>
          <w:rFonts w:ascii="Times New Roman" w:hAnsi="Times New Roman"/>
          <w:sz w:val="24"/>
          <w:szCs w:val="24"/>
        </w:rPr>
      </w:pPr>
    </w:p>
    <w:p w14:paraId="4D669DEF" w14:textId="77777777" w:rsidR="00FA5EB5" w:rsidRPr="00EB4485" w:rsidRDefault="00FA5EB5" w:rsidP="00FA5EB5">
      <w:pPr>
        <w:pStyle w:val="PlainText"/>
        <w:rPr>
          <w:rFonts w:ascii="Times New Roman" w:hAnsi="Times New Roman"/>
          <w:b/>
          <w:bCs/>
          <w:sz w:val="24"/>
          <w:szCs w:val="24"/>
        </w:rPr>
      </w:pPr>
      <w:r w:rsidRPr="00EB4485">
        <w:rPr>
          <w:rFonts w:ascii="Times New Roman" w:hAnsi="Times New Roman"/>
          <w:b/>
          <w:bCs/>
          <w:sz w:val="24"/>
          <w:szCs w:val="24"/>
        </w:rPr>
        <w:t>Major Head:</w:t>
      </w:r>
    </w:p>
    <w:p w14:paraId="74C5BB27" w14:textId="77777777" w:rsidR="00FA5EB5" w:rsidRPr="00EB4485" w:rsidRDefault="00FA5EB5" w:rsidP="00FA5EB5">
      <w:pPr>
        <w:pStyle w:val="PlainText"/>
        <w:rPr>
          <w:rFonts w:ascii="Times New Roman" w:hAnsi="Times New Roman"/>
          <w:b/>
          <w:bCs/>
          <w:sz w:val="24"/>
          <w:szCs w:val="24"/>
        </w:rPr>
      </w:pPr>
    </w:p>
    <w:p w14:paraId="60A9C57F" w14:textId="77777777" w:rsidR="00FA5EB5" w:rsidRPr="00EB4485" w:rsidRDefault="00FA5EB5" w:rsidP="00FA5EB5">
      <w:pPr>
        <w:pStyle w:val="PlainText"/>
        <w:rPr>
          <w:rFonts w:ascii="Times New Roman" w:hAnsi="Times New Roman"/>
          <w:b/>
          <w:bCs/>
          <w:sz w:val="24"/>
          <w:szCs w:val="24"/>
        </w:rPr>
      </w:pPr>
      <w:r w:rsidRPr="00EB4485">
        <w:rPr>
          <w:rFonts w:ascii="Times New Roman" w:hAnsi="Times New Roman"/>
          <w:b/>
          <w:bCs/>
          <w:sz w:val="24"/>
          <w:szCs w:val="24"/>
        </w:rPr>
        <w:t>2039   State Excise</w:t>
      </w:r>
    </w:p>
    <w:p w14:paraId="6C0A7C90" w14:textId="77777777" w:rsidR="00FA5EB5" w:rsidRPr="00AB3655" w:rsidRDefault="00FA5EB5" w:rsidP="00FA5EB5">
      <w:pPr>
        <w:pStyle w:val="PlainText"/>
        <w:rPr>
          <w:rFonts w:ascii="Times New Roman" w:hAnsi="Times New Roman"/>
          <w:sz w:val="24"/>
          <w:szCs w:val="24"/>
        </w:rPr>
      </w:pPr>
    </w:p>
    <w:p w14:paraId="6959A1F0" w14:textId="77777777" w:rsidR="00FA5EB5" w:rsidRPr="00AB365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Original            </w:t>
      </w:r>
      <w:r>
        <w:rPr>
          <w:rFonts w:ascii="Times New Roman" w:hAnsi="Times New Roman"/>
          <w:sz w:val="24"/>
          <w:szCs w:val="24"/>
        </w:rPr>
        <w:t xml:space="preserve">      </w:t>
      </w:r>
      <w:r w:rsidRPr="00AB3655">
        <w:rPr>
          <w:rFonts w:ascii="Times New Roman" w:hAnsi="Times New Roman"/>
          <w:sz w:val="24"/>
          <w:szCs w:val="24"/>
        </w:rPr>
        <w:t xml:space="preserve">  25,51,17</w:t>
      </w:r>
    </w:p>
    <w:p w14:paraId="2EA65752" w14:textId="77777777" w:rsidR="00FA5EB5" w:rsidRPr="00AB3655" w:rsidRDefault="00FA5EB5" w:rsidP="00FA5EB5">
      <w:pPr>
        <w:pStyle w:val="PlainText"/>
        <w:rPr>
          <w:rFonts w:ascii="Times New Roman" w:hAnsi="Times New Roman"/>
          <w:sz w:val="24"/>
          <w:szCs w:val="24"/>
        </w:rPr>
      </w:pPr>
    </w:p>
    <w:p w14:paraId="3E70A42E" w14:textId="77777777" w:rsidR="00FA5EB5" w:rsidRPr="00AB365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Supplementary         </w:t>
      </w:r>
      <w:r>
        <w:rPr>
          <w:rFonts w:ascii="Times New Roman" w:hAnsi="Times New Roman"/>
          <w:sz w:val="24"/>
          <w:szCs w:val="24"/>
        </w:rPr>
        <w:t xml:space="preserve">  </w:t>
      </w:r>
      <w:r w:rsidRPr="00AB3655">
        <w:rPr>
          <w:rFonts w:ascii="Times New Roman" w:hAnsi="Times New Roman"/>
          <w:sz w:val="24"/>
          <w:szCs w:val="24"/>
        </w:rPr>
        <w:t xml:space="preserve">       </w:t>
      </w:r>
      <w:r>
        <w:rPr>
          <w:rFonts w:ascii="Times New Roman" w:hAnsi="Times New Roman"/>
          <w:sz w:val="24"/>
          <w:szCs w:val="24"/>
        </w:rPr>
        <w:t>…</w:t>
      </w:r>
      <w:r w:rsidRPr="00AB3655">
        <w:rPr>
          <w:rFonts w:ascii="Times New Roman" w:hAnsi="Times New Roman"/>
          <w:sz w:val="24"/>
          <w:szCs w:val="24"/>
        </w:rPr>
        <w:t xml:space="preserve">      </w:t>
      </w:r>
      <w:r>
        <w:rPr>
          <w:rFonts w:ascii="Times New Roman" w:hAnsi="Times New Roman"/>
          <w:sz w:val="24"/>
          <w:szCs w:val="24"/>
        </w:rPr>
        <w:t xml:space="preserve">                                      </w:t>
      </w:r>
      <w:r w:rsidRPr="00AB3655">
        <w:rPr>
          <w:rFonts w:ascii="Times New Roman" w:hAnsi="Times New Roman"/>
          <w:sz w:val="24"/>
          <w:szCs w:val="24"/>
        </w:rPr>
        <w:t xml:space="preserve">  25,51,17   </w:t>
      </w:r>
      <w:r>
        <w:rPr>
          <w:rFonts w:ascii="Times New Roman" w:hAnsi="Times New Roman"/>
          <w:sz w:val="24"/>
          <w:szCs w:val="24"/>
        </w:rPr>
        <w:t xml:space="preserve">    </w:t>
      </w:r>
      <w:r w:rsidRPr="00AB3655">
        <w:rPr>
          <w:rFonts w:ascii="Times New Roman" w:hAnsi="Times New Roman"/>
          <w:sz w:val="24"/>
          <w:szCs w:val="24"/>
        </w:rPr>
        <w:t xml:space="preserve">      23,4</w:t>
      </w:r>
      <w:r>
        <w:rPr>
          <w:rFonts w:ascii="Times New Roman" w:hAnsi="Times New Roman"/>
          <w:sz w:val="24"/>
          <w:szCs w:val="24"/>
        </w:rPr>
        <w:t>6</w:t>
      </w:r>
      <w:r w:rsidRPr="00AB3655">
        <w:rPr>
          <w:rFonts w:ascii="Times New Roman" w:hAnsi="Times New Roman"/>
          <w:sz w:val="24"/>
          <w:szCs w:val="24"/>
        </w:rPr>
        <w:t>,</w:t>
      </w:r>
      <w:r>
        <w:rPr>
          <w:rFonts w:ascii="Times New Roman" w:hAnsi="Times New Roman"/>
          <w:sz w:val="24"/>
          <w:szCs w:val="24"/>
        </w:rPr>
        <w:t xml:space="preserve">18 </w:t>
      </w:r>
      <w:r w:rsidRPr="00AB3655">
        <w:rPr>
          <w:rFonts w:ascii="Times New Roman" w:hAnsi="Times New Roman"/>
          <w:sz w:val="24"/>
          <w:szCs w:val="24"/>
        </w:rPr>
        <w:t xml:space="preserve">  </w:t>
      </w:r>
      <w:r>
        <w:rPr>
          <w:rFonts w:ascii="Times New Roman" w:hAnsi="Times New Roman"/>
          <w:sz w:val="24"/>
          <w:szCs w:val="24"/>
        </w:rPr>
        <w:t xml:space="preserve"> (-)</w:t>
      </w:r>
      <w:r w:rsidRPr="00AB3655">
        <w:rPr>
          <w:rFonts w:ascii="Times New Roman" w:hAnsi="Times New Roman"/>
          <w:sz w:val="24"/>
          <w:szCs w:val="24"/>
        </w:rPr>
        <w:t>2,0</w:t>
      </w:r>
      <w:r>
        <w:rPr>
          <w:rFonts w:ascii="Times New Roman" w:hAnsi="Times New Roman"/>
          <w:sz w:val="24"/>
          <w:szCs w:val="24"/>
        </w:rPr>
        <w:t>4</w:t>
      </w:r>
      <w:r w:rsidRPr="00AB3655">
        <w:rPr>
          <w:rFonts w:ascii="Times New Roman" w:hAnsi="Times New Roman"/>
          <w:sz w:val="24"/>
          <w:szCs w:val="24"/>
        </w:rPr>
        <w:t>,9</w:t>
      </w:r>
      <w:r>
        <w:rPr>
          <w:rFonts w:ascii="Times New Roman" w:hAnsi="Times New Roman"/>
          <w:sz w:val="24"/>
          <w:szCs w:val="24"/>
        </w:rPr>
        <w:t>9</w:t>
      </w:r>
    </w:p>
    <w:p w14:paraId="025745D1" w14:textId="77777777" w:rsidR="00FA5EB5" w:rsidRPr="00AB3655" w:rsidRDefault="00FA5EB5" w:rsidP="00FA5EB5">
      <w:pPr>
        <w:pStyle w:val="PlainText"/>
        <w:rPr>
          <w:rFonts w:ascii="Times New Roman" w:hAnsi="Times New Roman"/>
          <w:sz w:val="24"/>
          <w:szCs w:val="24"/>
        </w:rPr>
      </w:pPr>
    </w:p>
    <w:p w14:paraId="691E12E1" w14:textId="77777777" w:rsidR="00FA5EB5" w:rsidRPr="00AB3655" w:rsidRDefault="00FA5EB5" w:rsidP="00FA5EB5">
      <w:pPr>
        <w:pStyle w:val="PlainText"/>
        <w:rPr>
          <w:rFonts w:ascii="Times New Roman" w:hAnsi="Times New Roman"/>
          <w:sz w:val="24"/>
          <w:szCs w:val="24"/>
        </w:rPr>
      </w:pPr>
      <w:r w:rsidRPr="00AB3655">
        <w:rPr>
          <w:rFonts w:ascii="Times New Roman" w:hAnsi="Times New Roman"/>
          <w:sz w:val="24"/>
          <w:szCs w:val="24"/>
        </w:rPr>
        <w:t>Amount surrendered</w:t>
      </w:r>
    </w:p>
    <w:p w14:paraId="41C7252C" w14:textId="77777777" w:rsidR="00FA5EB5" w:rsidRPr="00AB365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during the year (March 2024)                         </w:t>
      </w:r>
      <w:r>
        <w:rPr>
          <w:rFonts w:ascii="Times New Roman" w:hAnsi="Times New Roman"/>
          <w:sz w:val="24"/>
          <w:szCs w:val="24"/>
        </w:rPr>
        <w:t xml:space="preserve">                                                     </w:t>
      </w:r>
      <w:r w:rsidRPr="00AB3655">
        <w:rPr>
          <w:rFonts w:ascii="Times New Roman" w:hAnsi="Times New Roman"/>
          <w:sz w:val="24"/>
          <w:szCs w:val="24"/>
        </w:rPr>
        <w:t xml:space="preserve">                1,93,90</w:t>
      </w:r>
    </w:p>
    <w:p w14:paraId="0FE9D4E4" w14:textId="77777777" w:rsidR="00FA5EB5" w:rsidRDefault="00FA5EB5" w:rsidP="00FA5EB5">
      <w:pPr>
        <w:pStyle w:val="PlainText"/>
        <w:rPr>
          <w:rFonts w:ascii="Times New Roman" w:hAnsi="Times New Roman"/>
          <w:sz w:val="24"/>
          <w:szCs w:val="24"/>
        </w:rPr>
      </w:pPr>
    </w:p>
    <w:p w14:paraId="1898E262" w14:textId="77777777" w:rsidR="00FA5EB5" w:rsidRPr="00EB4485" w:rsidRDefault="00FA5EB5" w:rsidP="00FA5EB5">
      <w:pPr>
        <w:pStyle w:val="PlainText"/>
        <w:rPr>
          <w:rFonts w:ascii="Times New Roman" w:hAnsi="Times New Roman"/>
          <w:b/>
          <w:bCs/>
          <w:sz w:val="24"/>
          <w:szCs w:val="24"/>
        </w:rPr>
      </w:pPr>
      <w:r w:rsidRPr="00EB4485">
        <w:rPr>
          <w:rFonts w:ascii="Times New Roman" w:hAnsi="Times New Roman"/>
          <w:b/>
          <w:bCs/>
          <w:sz w:val="24"/>
          <w:szCs w:val="24"/>
        </w:rPr>
        <w:t>Notes and Comments:</w:t>
      </w:r>
    </w:p>
    <w:p w14:paraId="3C317BE1" w14:textId="77777777" w:rsidR="00FA5EB5" w:rsidRDefault="00FA5EB5" w:rsidP="00FA5EB5">
      <w:pPr>
        <w:pStyle w:val="PlainText"/>
        <w:rPr>
          <w:rFonts w:ascii="Times New Roman" w:hAnsi="Times New Roman"/>
          <w:sz w:val="24"/>
          <w:szCs w:val="24"/>
        </w:rPr>
      </w:pPr>
    </w:p>
    <w:p w14:paraId="516A3C02" w14:textId="77777777" w:rsidR="00FA5EB5" w:rsidRPr="00EB4485" w:rsidRDefault="00FA5EB5" w:rsidP="00FA5EB5">
      <w:pPr>
        <w:pStyle w:val="PlainText"/>
        <w:jc w:val="both"/>
        <w:rPr>
          <w:rFonts w:ascii="Times New Roman" w:hAnsi="Times New Roman"/>
          <w:sz w:val="24"/>
          <w:szCs w:val="24"/>
        </w:rPr>
      </w:pPr>
      <w:r w:rsidRPr="00EB4485">
        <w:rPr>
          <w:rFonts w:ascii="Times New Roman" w:hAnsi="Times New Roman"/>
          <w:sz w:val="24"/>
          <w:szCs w:val="24"/>
        </w:rPr>
        <w:t>1.</w:t>
      </w:r>
      <w:r>
        <w:rPr>
          <w:rFonts w:ascii="Times New Roman" w:hAnsi="Times New Roman"/>
          <w:sz w:val="24"/>
          <w:szCs w:val="24"/>
        </w:rPr>
        <w:tab/>
      </w:r>
      <w:r w:rsidRPr="00EB4485">
        <w:rPr>
          <w:rFonts w:ascii="Times New Roman" w:hAnsi="Times New Roman"/>
          <w:sz w:val="24"/>
          <w:szCs w:val="24"/>
        </w:rPr>
        <w:t>Distribution of the grant and actual expenditure between "General" and "Sixth Schedule</w:t>
      </w:r>
      <w:r>
        <w:rPr>
          <w:rFonts w:ascii="Times New Roman" w:hAnsi="Times New Roman"/>
          <w:sz w:val="24"/>
          <w:szCs w:val="24"/>
        </w:rPr>
        <w:t xml:space="preserve"> </w:t>
      </w:r>
      <w:r w:rsidRPr="00EB4485">
        <w:rPr>
          <w:rFonts w:ascii="Times New Roman" w:hAnsi="Times New Roman"/>
          <w:sz w:val="24"/>
          <w:szCs w:val="24"/>
        </w:rPr>
        <w:t>(</w:t>
      </w:r>
      <w:r>
        <w:rPr>
          <w:rFonts w:ascii="Times New Roman" w:hAnsi="Times New Roman"/>
          <w:sz w:val="24"/>
          <w:szCs w:val="24"/>
        </w:rPr>
        <w:t>P</w:t>
      </w:r>
      <w:r w:rsidRPr="00EB4485">
        <w:rPr>
          <w:rFonts w:ascii="Times New Roman" w:hAnsi="Times New Roman"/>
          <w:sz w:val="24"/>
          <w:szCs w:val="24"/>
        </w:rPr>
        <w:t>art</w:t>
      </w:r>
      <w:r>
        <w:rPr>
          <w:rFonts w:ascii="Times New Roman" w:hAnsi="Times New Roman"/>
          <w:sz w:val="24"/>
          <w:szCs w:val="24"/>
          <w:lang w:val="en-US"/>
        </w:rPr>
        <w:t xml:space="preserve"> </w:t>
      </w:r>
      <w:r w:rsidRPr="00EB4485">
        <w:rPr>
          <w:rFonts w:ascii="Times New Roman" w:hAnsi="Times New Roman"/>
          <w:sz w:val="24"/>
          <w:szCs w:val="24"/>
        </w:rPr>
        <w:t>II) Areas" is given below:</w:t>
      </w:r>
    </w:p>
    <w:p w14:paraId="738CE753" w14:textId="77777777" w:rsidR="00FA5EB5" w:rsidRPr="00EB4485" w:rsidRDefault="00FA5EB5" w:rsidP="00FA5EB5">
      <w:pPr>
        <w:pStyle w:val="PlainText"/>
        <w:rPr>
          <w:rFonts w:ascii="Times New Roman" w:hAnsi="Times New Roman"/>
          <w:sz w:val="24"/>
          <w:szCs w:val="24"/>
        </w:rPr>
      </w:pPr>
    </w:p>
    <w:p w14:paraId="7F9349B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w:t>
      </w:r>
      <w:r>
        <w:rPr>
          <w:rFonts w:ascii="Times New Roman" w:hAnsi="Times New Roman"/>
          <w:b/>
          <w:bCs/>
          <w:sz w:val="24"/>
          <w:szCs w:val="24"/>
          <w:lang w:val="en-US"/>
        </w:rPr>
        <w:t xml:space="preserve">  </w:t>
      </w:r>
      <w:r>
        <w:rPr>
          <w:rFonts w:ascii="Times New Roman" w:hAnsi="Times New Roman"/>
          <w:b/>
          <w:bCs/>
          <w:sz w:val="24"/>
          <w:szCs w:val="24"/>
        </w:rPr>
        <w:t xml:space="preserve">                    (₹ in lakh)</w:t>
      </w:r>
    </w:p>
    <w:p w14:paraId="5081021F" w14:textId="77777777" w:rsidR="00FA5EB5" w:rsidRPr="00EB4485" w:rsidRDefault="00FA5EB5" w:rsidP="00FA5EB5">
      <w:pPr>
        <w:pStyle w:val="PlainText"/>
        <w:rPr>
          <w:rFonts w:ascii="Times New Roman" w:hAnsi="Times New Roman"/>
          <w:b/>
          <w:bCs/>
          <w:sz w:val="24"/>
          <w:szCs w:val="24"/>
        </w:rPr>
      </w:pPr>
      <w:r w:rsidRPr="00EB4485">
        <w:rPr>
          <w:rFonts w:ascii="Times New Roman" w:hAnsi="Times New Roman"/>
          <w:b/>
          <w:bCs/>
          <w:sz w:val="24"/>
          <w:szCs w:val="24"/>
        </w:rPr>
        <w:t>Revenue:</w:t>
      </w:r>
    </w:p>
    <w:p w14:paraId="003B4219" w14:textId="77777777" w:rsidR="00FA5EB5" w:rsidRPr="002B34AC" w:rsidRDefault="00FA5EB5" w:rsidP="00FA5EB5">
      <w:pPr>
        <w:pStyle w:val="PlainText"/>
        <w:rPr>
          <w:rFonts w:ascii="Times New Roman" w:hAnsi="Times New Roman"/>
          <w:sz w:val="24"/>
          <w:szCs w:val="24"/>
        </w:rPr>
      </w:pPr>
    </w:p>
    <w:p w14:paraId="7C635C98" w14:textId="585A98BA" w:rsidR="00FA5EB5" w:rsidRPr="002B34AC" w:rsidRDefault="00FA5EB5" w:rsidP="00FA5EB5">
      <w:pPr>
        <w:pStyle w:val="PlainText"/>
        <w:rPr>
          <w:rFonts w:ascii="Times New Roman" w:hAnsi="Times New Roman"/>
          <w:sz w:val="24"/>
          <w:szCs w:val="24"/>
        </w:rPr>
      </w:pPr>
      <w:r w:rsidRPr="002B34AC">
        <w:rPr>
          <w:rFonts w:ascii="Times New Roman" w:hAnsi="Times New Roman"/>
          <w:sz w:val="24"/>
          <w:szCs w:val="24"/>
        </w:rPr>
        <w:t xml:space="preserve">               General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5</w:t>
      </w:r>
      <w:r w:rsidR="00277A85">
        <w:rPr>
          <w:rFonts w:ascii="Times New Roman" w:hAnsi="Times New Roman"/>
          <w:sz w:val="24"/>
          <w:szCs w:val="24"/>
        </w:rPr>
        <w:t>4</w:t>
      </w:r>
      <w:r>
        <w:rPr>
          <w:rFonts w:ascii="Times New Roman" w:hAnsi="Times New Roman"/>
          <w:sz w:val="24"/>
          <w:szCs w:val="24"/>
        </w:rPr>
        <w:t>3</w:t>
      </w:r>
      <w:r w:rsidRPr="002B34AC">
        <w:rPr>
          <w:rFonts w:ascii="Times New Roman" w:hAnsi="Times New Roman"/>
          <w:sz w:val="24"/>
          <w:szCs w:val="24"/>
        </w:rPr>
        <w:t>.</w:t>
      </w:r>
      <w:r w:rsidR="00277A85">
        <w:rPr>
          <w:rFonts w:ascii="Times New Roman" w:hAnsi="Times New Roman"/>
          <w:sz w:val="24"/>
          <w:szCs w:val="24"/>
        </w:rPr>
        <w:t>92</w:t>
      </w:r>
      <w:r w:rsidRPr="002B34AC">
        <w:rPr>
          <w:rFonts w:ascii="Times New Roman" w:hAnsi="Times New Roman"/>
          <w:sz w:val="24"/>
          <w:szCs w:val="24"/>
        </w:rPr>
        <w:t xml:space="preserve">     </w:t>
      </w:r>
      <w:r>
        <w:rPr>
          <w:rFonts w:ascii="Times New Roman" w:hAnsi="Times New Roman"/>
          <w:sz w:val="24"/>
          <w:szCs w:val="24"/>
        </w:rPr>
        <w:t xml:space="preserve">      504.41          (-)</w:t>
      </w:r>
      <w:r w:rsidR="00277A85">
        <w:rPr>
          <w:rFonts w:ascii="Times New Roman" w:hAnsi="Times New Roman"/>
          <w:sz w:val="24"/>
          <w:szCs w:val="24"/>
        </w:rPr>
        <w:t>39.51</w:t>
      </w:r>
    </w:p>
    <w:p w14:paraId="0AE4372C" w14:textId="77777777" w:rsidR="00FA5EB5" w:rsidRPr="002B34AC" w:rsidRDefault="00FA5EB5" w:rsidP="00FA5EB5">
      <w:pPr>
        <w:pStyle w:val="PlainText"/>
        <w:rPr>
          <w:rFonts w:ascii="Times New Roman" w:hAnsi="Times New Roman"/>
          <w:sz w:val="24"/>
          <w:szCs w:val="24"/>
        </w:rPr>
      </w:pPr>
      <w:r w:rsidRPr="002B34AC">
        <w:rPr>
          <w:rFonts w:ascii="Times New Roman" w:hAnsi="Times New Roman"/>
          <w:sz w:val="24"/>
          <w:szCs w:val="24"/>
        </w:rPr>
        <w:t xml:space="preserve">               Sixth Schedule</w:t>
      </w:r>
    </w:p>
    <w:p w14:paraId="70254FE6" w14:textId="714399AD" w:rsidR="00FA5EB5" w:rsidRPr="002B34AC" w:rsidRDefault="00FA5EB5" w:rsidP="00FA5EB5">
      <w:pPr>
        <w:pStyle w:val="PlainText"/>
        <w:rPr>
          <w:rFonts w:ascii="Times New Roman" w:hAnsi="Times New Roman"/>
          <w:sz w:val="24"/>
          <w:szCs w:val="24"/>
        </w:rPr>
      </w:pPr>
      <w:r w:rsidRPr="002B34AC">
        <w:rPr>
          <w:rFonts w:ascii="Times New Roman" w:hAnsi="Times New Roman"/>
          <w:sz w:val="24"/>
          <w:szCs w:val="24"/>
        </w:rPr>
        <w:t xml:space="preserve">               (</w:t>
      </w:r>
      <w:r>
        <w:rPr>
          <w:rFonts w:ascii="Times New Roman" w:hAnsi="Times New Roman"/>
          <w:sz w:val="24"/>
          <w:szCs w:val="24"/>
        </w:rPr>
        <w:t>P</w:t>
      </w:r>
      <w:r w:rsidRPr="002B34AC">
        <w:rPr>
          <w:rFonts w:ascii="Times New Roman" w:hAnsi="Times New Roman"/>
          <w:sz w:val="24"/>
          <w:szCs w:val="24"/>
        </w:rPr>
        <w:t>art II)</w:t>
      </w:r>
      <w:r>
        <w:rPr>
          <w:rFonts w:ascii="Times New Roman" w:hAnsi="Times New Roman"/>
          <w:sz w:val="24"/>
          <w:szCs w:val="24"/>
        </w:rPr>
        <w:t xml:space="preserve"> </w:t>
      </w:r>
      <w:r w:rsidRPr="002B34AC">
        <w:rPr>
          <w:rFonts w:ascii="Times New Roman" w:hAnsi="Times New Roman"/>
          <w:sz w:val="24"/>
          <w:szCs w:val="24"/>
        </w:rPr>
        <w:t xml:space="preserve">Areas    </w:t>
      </w:r>
      <w:r>
        <w:rPr>
          <w:rFonts w:ascii="Times New Roman" w:hAnsi="Times New Roman"/>
          <w:sz w:val="24"/>
          <w:szCs w:val="24"/>
        </w:rPr>
        <w:t xml:space="preserve">                                                    </w:t>
      </w:r>
      <w:r w:rsidR="00277A85">
        <w:rPr>
          <w:rFonts w:ascii="Times New Roman" w:hAnsi="Times New Roman"/>
          <w:sz w:val="24"/>
          <w:szCs w:val="24"/>
        </w:rPr>
        <w:t>2</w:t>
      </w:r>
      <w:r>
        <w:rPr>
          <w:rFonts w:ascii="Times New Roman" w:hAnsi="Times New Roman"/>
          <w:sz w:val="24"/>
          <w:szCs w:val="24"/>
          <w:lang w:val="en-US"/>
        </w:rPr>
        <w:t>,</w:t>
      </w:r>
      <w:r w:rsidR="00277A85">
        <w:rPr>
          <w:rFonts w:ascii="Times New Roman" w:hAnsi="Times New Roman"/>
          <w:sz w:val="24"/>
          <w:szCs w:val="24"/>
          <w:lang w:val="en-US"/>
        </w:rPr>
        <w:t>007.25</w:t>
      </w:r>
      <w:r w:rsidRPr="002B34AC">
        <w:rPr>
          <w:rFonts w:ascii="Times New Roman" w:hAnsi="Times New Roman"/>
          <w:sz w:val="24"/>
          <w:szCs w:val="24"/>
        </w:rPr>
        <w:t xml:space="preserve">   </w:t>
      </w:r>
      <w:r>
        <w:rPr>
          <w:rFonts w:ascii="Times New Roman" w:hAnsi="Times New Roman"/>
          <w:sz w:val="24"/>
          <w:szCs w:val="24"/>
        </w:rPr>
        <w:t xml:space="preserve">     1</w:t>
      </w:r>
      <w:r>
        <w:rPr>
          <w:rFonts w:ascii="Times New Roman" w:hAnsi="Times New Roman"/>
          <w:sz w:val="24"/>
          <w:szCs w:val="24"/>
          <w:lang w:val="en-US"/>
        </w:rPr>
        <w:t>,</w:t>
      </w:r>
      <w:r>
        <w:rPr>
          <w:rFonts w:ascii="Times New Roman" w:hAnsi="Times New Roman"/>
          <w:sz w:val="24"/>
          <w:szCs w:val="24"/>
        </w:rPr>
        <w:t>841.77</w:t>
      </w:r>
      <w:r w:rsidRPr="002B34AC">
        <w:rPr>
          <w:rFonts w:ascii="Times New Roman" w:hAnsi="Times New Roman"/>
          <w:sz w:val="24"/>
          <w:szCs w:val="24"/>
        </w:rPr>
        <w:t xml:space="preserve">   </w:t>
      </w:r>
      <w:r>
        <w:rPr>
          <w:rFonts w:ascii="Times New Roman" w:hAnsi="Times New Roman"/>
          <w:sz w:val="24"/>
          <w:szCs w:val="24"/>
        </w:rPr>
        <w:t xml:space="preserve">   </w:t>
      </w:r>
      <w:r w:rsidRPr="002B34AC">
        <w:rPr>
          <w:rFonts w:ascii="Times New Roman" w:hAnsi="Times New Roman"/>
          <w:sz w:val="24"/>
          <w:szCs w:val="24"/>
        </w:rPr>
        <w:t xml:space="preserve"> </w:t>
      </w:r>
      <w:r>
        <w:rPr>
          <w:rFonts w:ascii="Times New Roman" w:hAnsi="Times New Roman"/>
          <w:sz w:val="24"/>
          <w:szCs w:val="24"/>
        </w:rPr>
        <w:t xml:space="preserve"> (-)16</w:t>
      </w:r>
      <w:r w:rsidR="00277A85">
        <w:rPr>
          <w:rFonts w:ascii="Times New Roman" w:hAnsi="Times New Roman"/>
          <w:sz w:val="24"/>
          <w:szCs w:val="24"/>
        </w:rPr>
        <w:t>5.48</w:t>
      </w:r>
    </w:p>
    <w:p w14:paraId="62771E3E" w14:textId="77777777" w:rsidR="00FA5EB5" w:rsidRPr="002B34AC" w:rsidRDefault="00FA5EB5" w:rsidP="00FA5EB5">
      <w:pPr>
        <w:pStyle w:val="PlainText"/>
        <w:rPr>
          <w:rFonts w:ascii="Times New Roman" w:hAnsi="Times New Roman"/>
          <w:sz w:val="24"/>
          <w:szCs w:val="24"/>
        </w:rPr>
      </w:pPr>
    </w:p>
    <w:p w14:paraId="0ED01BC0" w14:textId="77777777" w:rsidR="00FA5EB5" w:rsidRDefault="00FA5EB5" w:rsidP="00FA5EB5">
      <w:pPr>
        <w:pStyle w:val="PlainText"/>
        <w:rPr>
          <w:rFonts w:ascii="Times New Roman" w:hAnsi="Times New Roman"/>
          <w:b/>
          <w:bCs/>
          <w:sz w:val="24"/>
          <w:szCs w:val="24"/>
        </w:rPr>
      </w:pPr>
      <w:r w:rsidRPr="004B278F">
        <w:rPr>
          <w:rFonts w:ascii="Times New Roman" w:hAnsi="Times New Roman"/>
          <w:b/>
          <w:bCs/>
          <w:sz w:val="24"/>
          <w:szCs w:val="24"/>
        </w:rPr>
        <w:t xml:space="preserve">               Total Voted          </w:t>
      </w:r>
      <w:r>
        <w:rPr>
          <w:rFonts w:ascii="Times New Roman" w:hAnsi="Times New Roman"/>
          <w:b/>
          <w:bCs/>
          <w:sz w:val="24"/>
          <w:szCs w:val="24"/>
        </w:rPr>
        <w:t xml:space="preserve">                                                2</w:t>
      </w:r>
      <w:r>
        <w:rPr>
          <w:rFonts w:ascii="Times New Roman" w:hAnsi="Times New Roman"/>
          <w:b/>
          <w:bCs/>
          <w:sz w:val="24"/>
          <w:szCs w:val="24"/>
          <w:lang w:val="en-US"/>
        </w:rPr>
        <w:t>,551</w:t>
      </w:r>
      <w:r w:rsidRPr="004B278F">
        <w:rPr>
          <w:rFonts w:ascii="Times New Roman" w:hAnsi="Times New Roman"/>
          <w:b/>
          <w:bCs/>
          <w:sz w:val="24"/>
          <w:szCs w:val="24"/>
        </w:rPr>
        <w:t>.</w:t>
      </w:r>
      <w:r>
        <w:rPr>
          <w:rFonts w:ascii="Times New Roman" w:hAnsi="Times New Roman"/>
          <w:b/>
          <w:bCs/>
          <w:sz w:val="24"/>
          <w:szCs w:val="24"/>
        </w:rPr>
        <w:t>17</w:t>
      </w:r>
      <w:r w:rsidRPr="004B278F">
        <w:rPr>
          <w:rFonts w:ascii="Times New Roman" w:hAnsi="Times New Roman"/>
          <w:b/>
          <w:bCs/>
          <w:sz w:val="24"/>
          <w:szCs w:val="24"/>
        </w:rPr>
        <w:t xml:space="preserve">   </w:t>
      </w:r>
      <w:r>
        <w:rPr>
          <w:rFonts w:ascii="Times New Roman" w:hAnsi="Times New Roman"/>
          <w:b/>
          <w:bCs/>
          <w:sz w:val="24"/>
          <w:szCs w:val="24"/>
        </w:rPr>
        <w:t xml:space="preserve">      2</w:t>
      </w:r>
      <w:r>
        <w:rPr>
          <w:rFonts w:ascii="Times New Roman" w:hAnsi="Times New Roman"/>
          <w:b/>
          <w:bCs/>
          <w:sz w:val="24"/>
          <w:szCs w:val="24"/>
          <w:lang w:val="en-US"/>
        </w:rPr>
        <w:t>,346.18</w:t>
      </w:r>
      <w:r w:rsidRPr="004B278F">
        <w:rPr>
          <w:rFonts w:ascii="Times New Roman" w:hAnsi="Times New Roman"/>
          <w:b/>
          <w:bCs/>
          <w:sz w:val="24"/>
          <w:szCs w:val="24"/>
        </w:rPr>
        <w:t xml:space="preserve">  </w:t>
      </w:r>
      <w:r>
        <w:rPr>
          <w:rFonts w:ascii="Times New Roman" w:hAnsi="Times New Roman"/>
          <w:b/>
          <w:bCs/>
          <w:sz w:val="24"/>
          <w:szCs w:val="24"/>
        </w:rPr>
        <w:t xml:space="preserve">  </w:t>
      </w:r>
      <w:r w:rsidRPr="004B278F">
        <w:rPr>
          <w:rFonts w:ascii="Times New Roman" w:hAnsi="Times New Roman"/>
          <w:b/>
          <w:bCs/>
          <w:sz w:val="24"/>
          <w:szCs w:val="24"/>
        </w:rPr>
        <w:t xml:space="preserve">    (-)</w:t>
      </w:r>
      <w:r>
        <w:rPr>
          <w:rFonts w:ascii="Times New Roman" w:hAnsi="Times New Roman"/>
          <w:b/>
          <w:bCs/>
          <w:sz w:val="24"/>
          <w:szCs w:val="24"/>
        </w:rPr>
        <w:t>204.99</w:t>
      </w:r>
    </w:p>
    <w:p w14:paraId="60C54574" w14:textId="77777777" w:rsidR="00FA5EB5" w:rsidRPr="00AB3655" w:rsidRDefault="00FA5EB5" w:rsidP="00FA5EB5">
      <w:pPr>
        <w:pStyle w:val="PlainText"/>
        <w:rPr>
          <w:rFonts w:ascii="Times New Roman" w:hAnsi="Times New Roman"/>
          <w:sz w:val="24"/>
          <w:szCs w:val="24"/>
        </w:rPr>
      </w:pPr>
    </w:p>
    <w:p w14:paraId="0B064F88" w14:textId="77777777" w:rsidR="00FA5EB5"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2.</w:t>
      </w:r>
      <w:r>
        <w:rPr>
          <w:rFonts w:ascii="Times New Roman" w:hAnsi="Times New Roman"/>
          <w:sz w:val="24"/>
          <w:szCs w:val="24"/>
          <w:lang w:val="en-US"/>
        </w:rPr>
        <w:tab/>
        <w:t>Against the available savings of ₹204.99 lakh, only ₹193.90 lakh was surrendered during the year.</w:t>
      </w:r>
    </w:p>
    <w:p w14:paraId="0C25C676" w14:textId="77777777" w:rsidR="00FA5EB5" w:rsidRDefault="00FA5EB5" w:rsidP="00FA5EB5">
      <w:pPr>
        <w:pStyle w:val="PlainText"/>
        <w:rPr>
          <w:rFonts w:ascii="Times New Roman" w:hAnsi="Times New Roman"/>
          <w:sz w:val="24"/>
          <w:szCs w:val="24"/>
        </w:rPr>
      </w:pPr>
    </w:p>
    <w:p w14:paraId="203B5D3C" w14:textId="77777777" w:rsidR="00FA5EB5" w:rsidRDefault="00FA5EB5" w:rsidP="00FA5EB5">
      <w:pPr>
        <w:pStyle w:val="PlainText"/>
        <w:rPr>
          <w:rFonts w:ascii="Times New Roman" w:hAnsi="Times New Roman"/>
          <w:sz w:val="24"/>
          <w:szCs w:val="24"/>
        </w:rPr>
      </w:pPr>
    </w:p>
    <w:p w14:paraId="20747B66" w14:textId="77777777" w:rsidR="00FA5EB5" w:rsidRDefault="00FA5EB5" w:rsidP="00FA5EB5">
      <w:pPr>
        <w:pStyle w:val="PlainText"/>
        <w:rPr>
          <w:rFonts w:ascii="Times New Roman" w:hAnsi="Times New Roman"/>
          <w:sz w:val="24"/>
          <w:szCs w:val="24"/>
        </w:rPr>
      </w:pPr>
    </w:p>
    <w:p w14:paraId="2FAEBF2A" w14:textId="77777777" w:rsidR="00FA5EB5" w:rsidRDefault="00FA5EB5" w:rsidP="00FA5EB5">
      <w:pPr>
        <w:pStyle w:val="PlainText"/>
        <w:rPr>
          <w:rFonts w:ascii="Times New Roman" w:hAnsi="Times New Roman"/>
          <w:sz w:val="24"/>
          <w:szCs w:val="24"/>
        </w:rPr>
      </w:pPr>
    </w:p>
    <w:p w14:paraId="5DE87031" w14:textId="77777777" w:rsidR="00FA5EB5" w:rsidRDefault="00FA5EB5" w:rsidP="00FA5EB5">
      <w:pPr>
        <w:pStyle w:val="PlainText"/>
        <w:rPr>
          <w:rFonts w:ascii="Times New Roman" w:hAnsi="Times New Roman"/>
          <w:sz w:val="24"/>
          <w:szCs w:val="24"/>
        </w:rPr>
      </w:pPr>
    </w:p>
    <w:p w14:paraId="39250202" w14:textId="77777777" w:rsidR="00FA5EB5" w:rsidRDefault="00FA5EB5" w:rsidP="00FA5EB5">
      <w:pPr>
        <w:pStyle w:val="PlainText"/>
        <w:rPr>
          <w:rFonts w:ascii="Times New Roman" w:hAnsi="Times New Roman"/>
          <w:sz w:val="24"/>
          <w:szCs w:val="24"/>
        </w:rPr>
      </w:pPr>
    </w:p>
    <w:p w14:paraId="5BCAEA61" w14:textId="77777777" w:rsidR="00FA5EB5" w:rsidRPr="00AB3655" w:rsidRDefault="00FA5EB5" w:rsidP="00FA5EB5">
      <w:pPr>
        <w:pStyle w:val="PlainText"/>
        <w:rPr>
          <w:rFonts w:ascii="Times New Roman" w:hAnsi="Times New Roman"/>
          <w:sz w:val="24"/>
          <w:szCs w:val="24"/>
        </w:rPr>
      </w:pPr>
    </w:p>
    <w:p w14:paraId="128E7B69" w14:textId="77777777" w:rsidR="00FA5EB5" w:rsidRPr="00AB3655" w:rsidRDefault="00FA5EB5" w:rsidP="00FA5EB5">
      <w:pPr>
        <w:pStyle w:val="PlainText"/>
        <w:rPr>
          <w:rFonts w:ascii="Times New Roman" w:hAnsi="Times New Roman"/>
          <w:sz w:val="24"/>
          <w:szCs w:val="24"/>
        </w:rPr>
      </w:pPr>
    </w:p>
    <w:p w14:paraId="7F211B65" w14:textId="77777777" w:rsidR="00FA5EB5" w:rsidRPr="00AB3655" w:rsidRDefault="00FA5EB5" w:rsidP="00FA5EB5">
      <w:pPr>
        <w:pStyle w:val="PlainText"/>
        <w:rPr>
          <w:rFonts w:ascii="Times New Roman" w:hAnsi="Times New Roman"/>
          <w:sz w:val="24"/>
          <w:szCs w:val="24"/>
        </w:rPr>
      </w:pPr>
    </w:p>
    <w:p w14:paraId="3424F0FF" w14:textId="77777777" w:rsidR="00FA5EB5" w:rsidRPr="00AB3655" w:rsidRDefault="00FA5EB5" w:rsidP="00FA5EB5">
      <w:pPr>
        <w:pStyle w:val="PlainText"/>
        <w:rPr>
          <w:rFonts w:ascii="Times New Roman" w:hAnsi="Times New Roman"/>
          <w:sz w:val="24"/>
          <w:szCs w:val="24"/>
        </w:rPr>
      </w:pPr>
    </w:p>
    <w:p w14:paraId="083E317E" w14:textId="77777777" w:rsidR="00FA5EB5" w:rsidRPr="00AB3655" w:rsidRDefault="00FA5EB5" w:rsidP="00FA5EB5">
      <w:pPr>
        <w:pStyle w:val="PlainText"/>
        <w:rPr>
          <w:rFonts w:ascii="Times New Roman" w:hAnsi="Times New Roman"/>
          <w:sz w:val="24"/>
          <w:szCs w:val="24"/>
        </w:rPr>
      </w:pPr>
    </w:p>
    <w:p w14:paraId="54FD73DB" w14:textId="77777777" w:rsidR="00FA5EB5" w:rsidRPr="00AB3655" w:rsidRDefault="00FA5EB5" w:rsidP="00FA5EB5">
      <w:pPr>
        <w:pStyle w:val="PlainText"/>
        <w:rPr>
          <w:rFonts w:ascii="Times New Roman" w:hAnsi="Times New Roman"/>
          <w:sz w:val="24"/>
          <w:szCs w:val="24"/>
        </w:rPr>
      </w:pPr>
    </w:p>
    <w:p w14:paraId="1A528488" w14:textId="77777777" w:rsidR="00FA5EB5" w:rsidRPr="00AB3655" w:rsidRDefault="00FA5EB5" w:rsidP="00FA5EB5">
      <w:pPr>
        <w:pStyle w:val="PlainText"/>
        <w:rPr>
          <w:rFonts w:ascii="Times New Roman" w:hAnsi="Times New Roman"/>
          <w:sz w:val="24"/>
          <w:szCs w:val="24"/>
        </w:rPr>
      </w:pPr>
    </w:p>
    <w:p w14:paraId="6AB3256D" w14:textId="77777777" w:rsidR="00FA5EB5" w:rsidRPr="00AB3655" w:rsidRDefault="00FA5EB5" w:rsidP="00FA5EB5">
      <w:pPr>
        <w:pStyle w:val="PlainText"/>
        <w:rPr>
          <w:rFonts w:ascii="Times New Roman" w:hAnsi="Times New Roman"/>
          <w:sz w:val="24"/>
          <w:szCs w:val="24"/>
        </w:rPr>
      </w:pPr>
    </w:p>
    <w:p w14:paraId="75AFC67F"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08</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735EF8A9" w14:textId="77777777" w:rsidR="00FA5EB5" w:rsidRDefault="00FA5EB5" w:rsidP="00FA5EB5">
      <w:pPr>
        <w:pStyle w:val="PlainText"/>
        <w:rPr>
          <w:rFonts w:ascii="Times New Roman" w:hAnsi="Times New Roman"/>
          <w:sz w:val="24"/>
          <w:szCs w:val="24"/>
        </w:rPr>
      </w:pPr>
    </w:p>
    <w:p w14:paraId="1D76556C" w14:textId="77777777" w:rsidR="00FA5EB5" w:rsidRPr="00975E9C" w:rsidRDefault="00FA5EB5" w:rsidP="00FA5EB5">
      <w:pPr>
        <w:pStyle w:val="PlainText"/>
        <w:rPr>
          <w:rFonts w:ascii="Times New Roman" w:hAnsi="Times New Roman"/>
          <w:bCs/>
          <w:sz w:val="24"/>
          <w:szCs w:val="24"/>
        </w:rPr>
      </w:pPr>
      <w:r>
        <w:rPr>
          <w:rFonts w:ascii="Times New Roman" w:hAnsi="Times New Roman"/>
          <w:sz w:val="24"/>
          <w:szCs w:val="24"/>
        </w:rPr>
        <w:t>3.</w:t>
      </w:r>
      <w:r>
        <w:rPr>
          <w:rFonts w:ascii="Times New Roman" w:hAnsi="Times New Roman"/>
          <w:sz w:val="24"/>
          <w:szCs w:val="24"/>
        </w:rPr>
        <w:tab/>
      </w:r>
      <w:r>
        <w:rPr>
          <w:rFonts w:ascii="Times New Roman" w:hAnsi="Times New Roman"/>
          <w:bCs/>
          <w:sz w:val="24"/>
          <w:szCs w:val="24"/>
        </w:rPr>
        <w:t>Savings</w:t>
      </w:r>
      <w:r w:rsidRPr="00975E9C">
        <w:rPr>
          <w:rFonts w:ascii="Times New Roman" w:hAnsi="Times New Roman"/>
          <w:bCs/>
          <w:sz w:val="24"/>
          <w:szCs w:val="24"/>
        </w:rPr>
        <w:t xml:space="preserve"> occurred mainly under:</w:t>
      </w:r>
    </w:p>
    <w:p w14:paraId="5FB7C49C" w14:textId="77777777" w:rsidR="00FA5EB5" w:rsidRPr="00975E9C" w:rsidRDefault="00FA5EB5" w:rsidP="00FA5EB5">
      <w:pPr>
        <w:pStyle w:val="PlainText"/>
        <w:rPr>
          <w:rFonts w:ascii="Times New Roman" w:hAnsi="Times New Roman"/>
          <w:sz w:val="24"/>
          <w:szCs w:val="24"/>
        </w:rPr>
      </w:pPr>
    </w:p>
    <w:p w14:paraId="27FE6D3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6B18B7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440009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66368B6" w14:textId="77777777" w:rsidR="00FA5EB5" w:rsidRPr="006E152F" w:rsidRDefault="00FA5EB5" w:rsidP="00FA5EB5">
      <w:pPr>
        <w:pStyle w:val="PlainText"/>
        <w:rPr>
          <w:rFonts w:ascii="Times New Roman" w:hAnsi="Times New Roman"/>
          <w:b/>
          <w:sz w:val="24"/>
          <w:szCs w:val="24"/>
        </w:rPr>
      </w:pPr>
      <w:r w:rsidRPr="00AB3655">
        <w:rPr>
          <w:rFonts w:ascii="Times New Roman" w:hAnsi="Times New Roman"/>
          <w:bCs/>
          <w:sz w:val="24"/>
          <w:szCs w:val="24"/>
        </w:rPr>
        <w:t>(i)</w:t>
      </w:r>
      <w:r w:rsidRPr="006E152F">
        <w:rPr>
          <w:rFonts w:ascii="Times New Roman" w:hAnsi="Times New Roman"/>
          <w:b/>
          <w:sz w:val="24"/>
          <w:szCs w:val="24"/>
        </w:rPr>
        <w:t xml:space="preserve">             2039  State Excise</w:t>
      </w:r>
    </w:p>
    <w:p w14:paraId="0EB4EF61" w14:textId="77777777" w:rsidR="00FA5EB5" w:rsidRPr="00134843" w:rsidRDefault="00FA5EB5" w:rsidP="00FA5EB5">
      <w:pPr>
        <w:pStyle w:val="PlainText"/>
        <w:rPr>
          <w:rFonts w:ascii="Times New Roman" w:hAnsi="Times New Roman"/>
          <w:sz w:val="24"/>
          <w:szCs w:val="24"/>
        </w:rPr>
      </w:pPr>
      <w:r w:rsidRPr="00134843">
        <w:rPr>
          <w:rFonts w:ascii="Times New Roman" w:hAnsi="Times New Roman"/>
          <w:sz w:val="24"/>
          <w:szCs w:val="24"/>
        </w:rPr>
        <w:t xml:space="preserve">                 001  </w:t>
      </w:r>
      <w:r>
        <w:rPr>
          <w:rFonts w:ascii="Times New Roman" w:hAnsi="Times New Roman"/>
          <w:sz w:val="24"/>
          <w:szCs w:val="24"/>
        </w:rPr>
        <w:t xml:space="preserve"> </w:t>
      </w:r>
      <w:r w:rsidRPr="00134843">
        <w:rPr>
          <w:rFonts w:ascii="Times New Roman" w:hAnsi="Times New Roman"/>
          <w:sz w:val="24"/>
          <w:szCs w:val="24"/>
        </w:rPr>
        <w:t xml:space="preserve"> Direction and Administration</w:t>
      </w:r>
    </w:p>
    <w:p w14:paraId="4E5006DF" w14:textId="77777777" w:rsidR="00FA5EB5" w:rsidRPr="00AB365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(01) </w:t>
      </w:r>
      <w:r>
        <w:rPr>
          <w:rFonts w:ascii="Times New Roman" w:hAnsi="Times New Roman"/>
          <w:sz w:val="24"/>
          <w:szCs w:val="24"/>
        </w:rPr>
        <w:t xml:space="preserve">   </w:t>
      </w:r>
      <w:r w:rsidRPr="00AB3655">
        <w:rPr>
          <w:rFonts w:ascii="Times New Roman" w:hAnsi="Times New Roman"/>
          <w:sz w:val="24"/>
          <w:szCs w:val="24"/>
        </w:rPr>
        <w:t>Headquarters Establishment</w:t>
      </w:r>
    </w:p>
    <w:p w14:paraId="6F248069" w14:textId="77777777" w:rsidR="00FA5EB5" w:rsidRPr="00AB365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General</w:t>
      </w:r>
    </w:p>
    <w:p w14:paraId="665F2F75" w14:textId="77777777" w:rsidR="00FA5EB5" w:rsidRPr="00AB365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O.     </w:t>
      </w:r>
      <w:r>
        <w:rPr>
          <w:rFonts w:ascii="Times New Roman" w:hAnsi="Times New Roman"/>
          <w:sz w:val="24"/>
          <w:szCs w:val="24"/>
        </w:rPr>
        <w:t xml:space="preserve">        </w:t>
      </w:r>
      <w:r w:rsidRPr="00AB3655">
        <w:rPr>
          <w:rFonts w:ascii="Times New Roman" w:hAnsi="Times New Roman"/>
          <w:sz w:val="24"/>
          <w:szCs w:val="24"/>
        </w:rPr>
        <w:t xml:space="preserve">   306.28</w:t>
      </w:r>
    </w:p>
    <w:p w14:paraId="6CAC8A52" w14:textId="77777777" w:rsidR="00FA5EB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R.</w:t>
      </w:r>
      <w:r>
        <w:rPr>
          <w:rFonts w:ascii="Times New Roman" w:hAnsi="Times New Roman"/>
          <w:sz w:val="24"/>
          <w:szCs w:val="24"/>
        </w:rPr>
        <w:t xml:space="preserve">      </w:t>
      </w:r>
      <w:r w:rsidRPr="00AB3655">
        <w:rPr>
          <w:rFonts w:ascii="Times New Roman" w:hAnsi="Times New Roman"/>
          <w:sz w:val="24"/>
          <w:szCs w:val="24"/>
        </w:rPr>
        <w:t xml:space="preserve">       </w:t>
      </w:r>
      <w:r>
        <w:rPr>
          <w:rFonts w:ascii="Times New Roman" w:hAnsi="Times New Roman"/>
          <w:sz w:val="24"/>
          <w:szCs w:val="24"/>
        </w:rPr>
        <w:t xml:space="preserve"> (-)</w:t>
      </w:r>
      <w:r w:rsidRPr="00AB3655">
        <w:rPr>
          <w:rFonts w:ascii="Times New Roman" w:hAnsi="Times New Roman"/>
          <w:sz w:val="24"/>
          <w:szCs w:val="24"/>
        </w:rPr>
        <w:t xml:space="preserve">23.90            </w:t>
      </w:r>
      <w:r>
        <w:rPr>
          <w:rFonts w:ascii="Times New Roman" w:hAnsi="Times New Roman"/>
          <w:sz w:val="24"/>
          <w:szCs w:val="24"/>
        </w:rPr>
        <w:t xml:space="preserve">                                 </w:t>
      </w:r>
      <w:r w:rsidRPr="00AB3655">
        <w:rPr>
          <w:rFonts w:ascii="Times New Roman" w:hAnsi="Times New Roman"/>
          <w:sz w:val="24"/>
          <w:szCs w:val="24"/>
        </w:rPr>
        <w:t xml:space="preserve">   282.38   </w:t>
      </w:r>
      <w:r>
        <w:rPr>
          <w:rFonts w:ascii="Times New Roman" w:hAnsi="Times New Roman"/>
          <w:sz w:val="24"/>
          <w:szCs w:val="24"/>
        </w:rPr>
        <w:t xml:space="preserve">            </w:t>
      </w:r>
      <w:r w:rsidRPr="00AB3655">
        <w:rPr>
          <w:rFonts w:ascii="Times New Roman" w:hAnsi="Times New Roman"/>
          <w:sz w:val="24"/>
          <w:szCs w:val="24"/>
        </w:rPr>
        <w:t xml:space="preserve">  282.19     </w:t>
      </w:r>
      <w:r>
        <w:rPr>
          <w:rFonts w:ascii="Times New Roman" w:hAnsi="Times New Roman"/>
          <w:sz w:val="24"/>
          <w:szCs w:val="24"/>
        </w:rPr>
        <w:t xml:space="preserve">   (-)</w:t>
      </w:r>
      <w:r w:rsidRPr="00AB3655">
        <w:rPr>
          <w:rFonts w:ascii="Times New Roman" w:hAnsi="Times New Roman"/>
          <w:sz w:val="24"/>
          <w:szCs w:val="24"/>
        </w:rPr>
        <w:t>0.19</w:t>
      </w:r>
    </w:p>
    <w:p w14:paraId="32435E6E" w14:textId="77777777" w:rsidR="00FA5EB5" w:rsidRDefault="00FA5EB5" w:rsidP="00FA5EB5">
      <w:pPr>
        <w:pStyle w:val="PlainText"/>
        <w:rPr>
          <w:rFonts w:ascii="Times New Roman" w:hAnsi="Times New Roman"/>
          <w:sz w:val="24"/>
          <w:szCs w:val="24"/>
        </w:rPr>
      </w:pPr>
    </w:p>
    <w:p w14:paraId="5D8A7880" w14:textId="183C166B"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w:t>
      </w:r>
      <w:r w:rsidR="002F662D">
        <w:rPr>
          <w:rFonts w:ascii="Times New Roman" w:hAnsi="Times New Roman"/>
          <w:sz w:val="24"/>
          <w:szCs w:val="24"/>
        </w:rPr>
        <w:t xml:space="preserve"> </w:t>
      </w:r>
      <w:r>
        <w:rPr>
          <w:rFonts w:ascii="Times New Roman" w:hAnsi="Times New Roman"/>
          <w:sz w:val="24"/>
          <w:szCs w:val="24"/>
        </w:rPr>
        <w:t xml:space="preserve">₹23.90 lakh was the net result of decrease of ₹3.00 lakh through re-appropriation due to less expenditure than anticipated and further decrease of ₹20.90 lakh by way of surrender due to (i) no advertisement expenses during the year (ii) less expenditure and (iii) pending of condemnation of old office vehicles. </w:t>
      </w:r>
    </w:p>
    <w:p w14:paraId="243DBED6" w14:textId="77777777" w:rsidR="00FA5EB5" w:rsidRDefault="00FA5EB5" w:rsidP="00FA5EB5">
      <w:pPr>
        <w:pStyle w:val="PlainText"/>
        <w:rPr>
          <w:rFonts w:ascii="Times New Roman" w:hAnsi="Times New Roman"/>
          <w:sz w:val="24"/>
          <w:szCs w:val="24"/>
        </w:rPr>
      </w:pPr>
    </w:p>
    <w:p w14:paraId="6FCEE6A4" w14:textId="77777777" w:rsidR="00FA5EB5" w:rsidRPr="00AB3655" w:rsidRDefault="00FA5EB5" w:rsidP="00FA5EB5">
      <w:pPr>
        <w:pStyle w:val="PlainText"/>
        <w:rPr>
          <w:rFonts w:ascii="Times New Roman" w:hAnsi="Times New Roman"/>
          <w:sz w:val="24"/>
          <w:szCs w:val="24"/>
        </w:rPr>
      </w:pPr>
      <w:r>
        <w:rPr>
          <w:rFonts w:ascii="Times New Roman" w:hAnsi="Times New Roman"/>
          <w:sz w:val="24"/>
          <w:szCs w:val="24"/>
        </w:rPr>
        <w:tab/>
        <w:t>Reason for final savings of ₹0.19 lakh have not been intimated (July 2024).</w:t>
      </w:r>
    </w:p>
    <w:p w14:paraId="6F7305AE" w14:textId="77777777" w:rsidR="00FA5EB5" w:rsidRDefault="00FA5EB5" w:rsidP="00FA5EB5">
      <w:pPr>
        <w:pStyle w:val="PlainText"/>
        <w:rPr>
          <w:rFonts w:ascii="Times New Roman" w:hAnsi="Times New Roman"/>
          <w:sz w:val="24"/>
          <w:szCs w:val="24"/>
        </w:rPr>
      </w:pPr>
    </w:p>
    <w:p w14:paraId="2AADD7D4" w14:textId="08492606" w:rsidR="00FA5EB5" w:rsidRPr="00AB3655" w:rsidRDefault="00FA5EB5" w:rsidP="00FA5EB5">
      <w:pPr>
        <w:pStyle w:val="PlainText"/>
        <w:rPr>
          <w:rFonts w:ascii="Times New Roman" w:hAnsi="Times New Roman"/>
          <w:sz w:val="24"/>
          <w:szCs w:val="24"/>
        </w:rPr>
      </w:pPr>
      <w:r w:rsidRPr="00AB3655">
        <w:rPr>
          <w:rFonts w:ascii="Times New Roman" w:hAnsi="Times New Roman"/>
          <w:bCs/>
          <w:sz w:val="24"/>
          <w:szCs w:val="24"/>
        </w:rPr>
        <w:t>(ii)</w:t>
      </w:r>
      <w:r w:rsidRPr="006E152F">
        <w:rPr>
          <w:rFonts w:ascii="Times New Roman" w:hAnsi="Times New Roman"/>
          <w:b/>
          <w:sz w:val="24"/>
          <w:szCs w:val="24"/>
        </w:rPr>
        <w:t xml:space="preserve">            </w:t>
      </w:r>
      <w:r w:rsidRPr="00AB3655">
        <w:rPr>
          <w:rFonts w:ascii="Times New Roman" w:hAnsi="Times New Roman"/>
          <w:sz w:val="24"/>
          <w:szCs w:val="24"/>
        </w:rPr>
        <w:t>(02)</w:t>
      </w:r>
      <w:r>
        <w:rPr>
          <w:rFonts w:ascii="Times New Roman" w:hAnsi="Times New Roman"/>
          <w:sz w:val="24"/>
          <w:szCs w:val="24"/>
        </w:rPr>
        <w:t xml:space="preserve">  </w:t>
      </w:r>
      <w:r w:rsidRPr="00AB3655">
        <w:rPr>
          <w:rFonts w:ascii="Times New Roman" w:hAnsi="Times New Roman"/>
          <w:sz w:val="24"/>
          <w:szCs w:val="24"/>
        </w:rPr>
        <w:t xml:space="preserve"> Enforcement </w:t>
      </w:r>
      <w:r w:rsidR="00B25827">
        <w:rPr>
          <w:rFonts w:ascii="Times New Roman" w:hAnsi="Times New Roman"/>
          <w:sz w:val="24"/>
          <w:szCs w:val="24"/>
        </w:rPr>
        <w:t>B</w:t>
      </w:r>
      <w:r w:rsidRPr="00AB3655">
        <w:rPr>
          <w:rFonts w:ascii="Times New Roman" w:hAnsi="Times New Roman"/>
          <w:sz w:val="24"/>
          <w:szCs w:val="24"/>
        </w:rPr>
        <w:t>ranch</w:t>
      </w:r>
    </w:p>
    <w:p w14:paraId="6A3D9DFB" w14:textId="77777777" w:rsidR="00FA5EB5" w:rsidRPr="00AB365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General</w:t>
      </w:r>
    </w:p>
    <w:p w14:paraId="58E28857" w14:textId="77777777" w:rsidR="00FA5EB5" w:rsidRPr="00AB365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O.    </w:t>
      </w:r>
      <w:r>
        <w:rPr>
          <w:rFonts w:ascii="Times New Roman" w:hAnsi="Times New Roman"/>
          <w:sz w:val="24"/>
          <w:szCs w:val="24"/>
        </w:rPr>
        <w:t xml:space="preserve">       </w:t>
      </w:r>
      <w:r w:rsidRPr="00AB3655">
        <w:rPr>
          <w:rFonts w:ascii="Times New Roman" w:hAnsi="Times New Roman"/>
          <w:sz w:val="24"/>
          <w:szCs w:val="24"/>
        </w:rPr>
        <w:t xml:space="preserve">    156.88</w:t>
      </w:r>
    </w:p>
    <w:p w14:paraId="05954980" w14:textId="77777777" w:rsidR="00FA5EB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R.     </w:t>
      </w:r>
      <w:r>
        <w:rPr>
          <w:rFonts w:ascii="Times New Roman" w:hAnsi="Times New Roman"/>
          <w:sz w:val="24"/>
          <w:szCs w:val="24"/>
        </w:rPr>
        <w:t xml:space="preserve">     </w:t>
      </w:r>
      <w:r w:rsidRPr="00AB3655">
        <w:rPr>
          <w:rFonts w:ascii="Times New Roman" w:hAnsi="Times New Roman"/>
          <w:sz w:val="24"/>
          <w:szCs w:val="24"/>
        </w:rPr>
        <w:t xml:space="preserve">  </w:t>
      </w:r>
      <w:r>
        <w:rPr>
          <w:rFonts w:ascii="Times New Roman" w:hAnsi="Times New Roman"/>
          <w:sz w:val="24"/>
          <w:szCs w:val="24"/>
        </w:rPr>
        <w:t xml:space="preserve"> (-)</w:t>
      </w:r>
      <w:r w:rsidRPr="00AB3655">
        <w:rPr>
          <w:rFonts w:ascii="Times New Roman" w:hAnsi="Times New Roman"/>
          <w:sz w:val="24"/>
          <w:szCs w:val="24"/>
        </w:rPr>
        <w:t xml:space="preserve">18.86           </w:t>
      </w:r>
      <w:r>
        <w:rPr>
          <w:rFonts w:ascii="Times New Roman" w:hAnsi="Times New Roman"/>
          <w:sz w:val="24"/>
          <w:szCs w:val="24"/>
        </w:rPr>
        <w:t xml:space="preserve">                                  </w:t>
      </w:r>
      <w:r w:rsidRPr="00AB3655">
        <w:rPr>
          <w:rFonts w:ascii="Times New Roman" w:hAnsi="Times New Roman"/>
          <w:sz w:val="24"/>
          <w:szCs w:val="24"/>
        </w:rPr>
        <w:t xml:space="preserve">    138.02   </w:t>
      </w:r>
      <w:r>
        <w:rPr>
          <w:rFonts w:ascii="Times New Roman" w:hAnsi="Times New Roman"/>
          <w:sz w:val="24"/>
          <w:szCs w:val="24"/>
        </w:rPr>
        <w:t xml:space="preserve">             </w:t>
      </w:r>
      <w:r w:rsidRPr="00AB3655">
        <w:rPr>
          <w:rFonts w:ascii="Times New Roman" w:hAnsi="Times New Roman"/>
          <w:sz w:val="24"/>
          <w:szCs w:val="24"/>
        </w:rPr>
        <w:t xml:space="preserve">  137.85     </w:t>
      </w:r>
      <w:r>
        <w:rPr>
          <w:rFonts w:ascii="Times New Roman" w:hAnsi="Times New Roman"/>
          <w:sz w:val="24"/>
          <w:szCs w:val="24"/>
        </w:rPr>
        <w:t xml:space="preserve"> (-)</w:t>
      </w:r>
      <w:r w:rsidRPr="00AB3655">
        <w:rPr>
          <w:rFonts w:ascii="Times New Roman" w:hAnsi="Times New Roman"/>
          <w:sz w:val="24"/>
          <w:szCs w:val="24"/>
        </w:rPr>
        <w:t>0.17</w:t>
      </w:r>
    </w:p>
    <w:p w14:paraId="4B316973" w14:textId="77777777" w:rsidR="00FA5EB5" w:rsidRDefault="00FA5EB5" w:rsidP="00FA5EB5">
      <w:pPr>
        <w:pStyle w:val="PlainText"/>
        <w:rPr>
          <w:rFonts w:ascii="Times New Roman" w:hAnsi="Times New Roman"/>
          <w:sz w:val="24"/>
          <w:szCs w:val="24"/>
        </w:rPr>
      </w:pPr>
    </w:p>
    <w:p w14:paraId="41A7323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₹18.86 lakh was due to (i) non filling up of vacant sanction post (ii) no medical expenses (iii) no advertisement expenses during the year. </w:t>
      </w:r>
    </w:p>
    <w:p w14:paraId="463E9F8E" w14:textId="77777777" w:rsidR="00FA5EB5" w:rsidRDefault="00FA5EB5" w:rsidP="00FA5EB5">
      <w:pPr>
        <w:pStyle w:val="PlainText"/>
        <w:jc w:val="both"/>
        <w:rPr>
          <w:rFonts w:ascii="Times New Roman" w:hAnsi="Times New Roman"/>
          <w:sz w:val="24"/>
          <w:szCs w:val="24"/>
        </w:rPr>
      </w:pPr>
    </w:p>
    <w:p w14:paraId="6B7BE52C" w14:textId="77777777" w:rsidR="00FA5EB5" w:rsidRPr="00AB3655" w:rsidRDefault="00FA5EB5" w:rsidP="00FA5EB5">
      <w:pPr>
        <w:pStyle w:val="PlainText"/>
        <w:jc w:val="both"/>
        <w:rPr>
          <w:rFonts w:ascii="Times New Roman" w:hAnsi="Times New Roman"/>
          <w:sz w:val="24"/>
          <w:szCs w:val="24"/>
        </w:rPr>
      </w:pPr>
      <w:r>
        <w:rPr>
          <w:rFonts w:ascii="Times New Roman" w:hAnsi="Times New Roman"/>
          <w:sz w:val="24"/>
          <w:szCs w:val="24"/>
        </w:rPr>
        <w:tab/>
        <w:t>Reason for final savings of ₹0.17 lakh have not been intimated (July 2024).</w:t>
      </w:r>
    </w:p>
    <w:p w14:paraId="0B13B9FB" w14:textId="77777777" w:rsidR="00FA5EB5" w:rsidRDefault="00FA5EB5" w:rsidP="00FA5EB5">
      <w:pPr>
        <w:pStyle w:val="PlainText"/>
        <w:rPr>
          <w:rFonts w:ascii="Times New Roman" w:hAnsi="Times New Roman"/>
          <w:sz w:val="24"/>
          <w:szCs w:val="24"/>
        </w:rPr>
      </w:pPr>
    </w:p>
    <w:p w14:paraId="0ED2825E" w14:textId="77777777" w:rsidR="00FA5EB5" w:rsidRPr="00AB3655" w:rsidRDefault="00FA5EB5" w:rsidP="00FA5EB5">
      <w:pPr>
        <w:pStyle w:val="PlainText"/>
        <w:rPr>
          <w:rFonts w:ascii="Times New Roman" w:hAnsi="Times New Roman"/>
          <w:sz w:val="24"/>
          <w:szCs w:val="24"/>
        </w:rPr>
      </w:pPr>
      <w:r w:rsidRPr="00AB3655">
        <w:rPr>
          <w:rFonts w:ascii="Times New Roman" w:hAnsi="Times New Roman"/>
          <w:bCs/>
          <w:sz w:val="24"/>
          <w:szCs w:val="24"/>
        </w:rPr>
        <w:t>(</w:t>
      </w:r>
      <w:r>
        <w:rPr>
          <w:rFonts w:ascii="Times New Roman" w:hAnsi="Times New Roman"/>
          <w:bCs/>
          <w:sz w:val="24"/>
          <w:szCs w:val="24"/>
        </w:rPr>
        <w:t>ii</w:t>
      </w:r>
      <w:r w:rsidRPr="00AB3655">
        <w:rPr>
          <w:rFonts w:ascii="Times New Roman" w:hAnsi="Times New Roman"/>
          <w:bCs/>
          <w:sz w:val="24"/>
          <w:szCs w:val="24"/>
        </w:rPr>
        <w:t>i)</w:t>
      </w:r>
      <w:r w:rsidRPr="006E152F">
        <w:rPr>
          <w:rFonts w:ascii="Times New Roman" w:hAnsi="Times New Roman"/>
          <w:b/>
          <w:sz w:val="24"/>
          <w:szCs w:val="24"/>
        </w:rPr>
        <w:t xml:space="preserve">           </w:t>
      </w:r>
      <w:r w:rsidRPr="00AB3655">
        <w:rPr>
          <w:rFonts w:ascii="Times New Roman" w:hAnsi="Times New Roman"/>
          <w:sz w:val="24"/>
          <w:szCs w:val="24"/>
        </w:rPr>
        <w:t>(03)</w:t>
      </w:r>
      <w:r>
        <w:rPr>
          <w:rFonts w:ascii="Times New Roman" w:hAnsi="Times New Roman"/>
          <w:sz w:val="24"/>
          <w:szCs w:val="24"/>
        </w:rPr>
        <w:t xml:space="preserve">  </w:t>
      </w:r>
      <w:r w:rsidRPr="00AB3655">
        <w:rPr>
          <w:rFonts w:ascii="Times New Roman" w:hAnsi="Times New Roman"/>
          <w:sz w:val="24"/>
          <w:szCs w:val="24"/>
        </w:rPr>
        <w:t xml:space="preserve"> District Establishment</w:t>
      </w:r>
    </w:p>
    <w:p w14:paraId="3CDFFBC2" w14:textId="77777777" w:rsidR="00FA5EB5" w:rsidRPr="00AB365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7CA105F" w14:textId="77777777" w:rsidR="00FA5EB5" w:rsidRPr="00AB365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O.     </w:t>
      </w:r>
      <w:r>
        <w:rPr>
          <w:rFonts w:ascii="Times New Roman" w:hAnsi="Times New Roman"/>
          <w:sz w:val="24"/>
          <w:szCs w:val="24"/>
        </w:rPr>
        <w:t xml:space="preserve">      </w:t>
      </w:r>
      <w:r w:rsidRPr="00AB3655">
        <w:rPr>
          <w:rFonts w:ascii="Times New Roman" w:hAnsi="Times New Roman"/>
          <w:sz w:val="24"/>
          <w:szCs w:val="24"/>
        </w:rPr>
        <w:t xml:space="preserve">  2</w:t>
      </w:r>
      <w:r>
        <w:rPr>
          <w:rFonts w:ascii="Times New Roman" w:hAnsi="Times New Roman"/>
          <w:sz w:val="24"/>
          <w:szCs w:val="24"/>
        </w:rPr>
        <w:t>,</w:t>
      </w:r>
      <w:r w:rsidRPr="00AB3655">
        <w:rPr>
          <w:rFonts w:ascii="Times New Roman" w:hAnsi="Times New Roman"/>
          <w:sz w:val="24"/>
          <w:szCs w:val="24"/>
        </w:rPr>
        <w:t>007.25</w:t>
      </w:r>
    </w:p>
    <w:p w14:paraId="1DE316FB" w14:textId="77777777" w:rsidR="00FA5EB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R.   </w:t>
      </w:r>
      <w:r>
        <w:rPr>
          <w:rFonts w:ascii="Times New Roman" w:hAnsi="Times New Roman"/>
          <w:sz w:val="24"/>
          <w:szCs w:val="24"/>
        </w:rPr>
        <w:t xml:space="preserve">      </w:t>
      </w:r>
      <w:r w:rsidRPr="00AB3655">
        <w:rPr>
          <w:rFonts w:ascii="Times New Roman" w:hAnsi="Times New Roman"/>
          <w:sz w:val="24"/>
          <w:szCs w:val="24"/>
        </w:rPr>
        <w:t xml:space="preserve">  </w:t>
      </w:r>
      <w:r>
        <w:rPr>
          <w:rFonts w:ascii="Times New Roman" w:hAnsi="Times New Roman"/>
          <w:sz w:val="24"/>
          <w:szCs w:val="24"/>
        </w:rPr>
        <w:t xml:space="preserve"> (-)</w:t>
      </w:r>
      <w:r w:rsidRPr="00AB3655">
        <w:rPr>
          <w:rFonts w:ascii="Times New Roman" w:hAnsi="Times New Roman"/>
          <w:sz w:val="24"/>
          <w:szCs w:val="24"/>
        </w:rPr>
        <w:t xml:space="preserve">154.90              </w:t>
      </w:r>
      <w:r>
        <w:rPr>
          <w:rFonts w:ascii="Times New Roman" w:hAnsi="Times New Roman"/>
          <w:sz w:val="24"/>
          <w:szCs w:val="24"/>
        </w:rPr>
        <w:t xml:space="preserve">                               </w:t>
      </w:r>
      <w:r w:rsidRPr="00AB3655">
        <w:rPr>
          <w:rFonts w:ascii="Times New Roman" w:hAnsi="Times New Roman"/>
          <w:sz w:val="24"/>
          <w:szCs w:val="24"/>
        </w:rPr>
        <w:t>1</w:t>
      </w:r>
      <w:r>
        <w:rPr>
          <w:rFonts w:ascii="Times New Roman" w:hAnsi="Times New Roman"/>
          <w:sz w:val="24"/>
          <w:szCs w:val="24"/>
        </w:rPr>
        <w:t>,</w:t>
      </w:r>
      <w:r w:rsidRPr="00AB3655">
        <w:rPr>
          <w:rFonts w:ascii="Times New Roman" w:hAnsi="Times New Roman"/>
          <w:sz w:val="24"/>
          <w:szCs w:val="24"/>
        </w:rPr>
        <w:t xml:space="preserve">852.35  </w:t>
      </w:r>
      <w:r>
        <w:rPr>
          <w:rFonts w:ascii="Times New Roman" w:hAnsi="Times New Roman"/>
          <w:sz w:val="24"/>
          <w:szCs w:val="24"/>
        </w:rPr>
        <w:t xml:space="preserve">         </w:t>
      </w:r>
      <w:r w:rsidRPr="00AB3655">
        <w:rPr>
          <w:rFonts w:ascii="Times New Roman" w:hAnsi="Times New Roman"/>
          <w:sz w:val="24"/>
          <w:szCs w:val="24"/>
        </w:rPr>
        <w:t xml:space="preserve">  1</w:t>
      </w:r>
      <w:r>
        <w:rPr>
          <w:rFonts w:ascii="Times New Roman" w:hAnsi="Times New Roman"/>
          <w:sz w:val="24"/>
          <w:szCs w:val="24"/>
        </w:rPr>
        <w:t>,</w:t>
      </w:r>
      <w:r w:rsidRPr="00AB3655">
        <w:rPr>
          <w:rFonts w:ascii="Times New Roman" w:hAnsi="Times New Roman"/>
          <w:sz w:val="24"/>
          <w:szCs w:val="24"/>
        </w:rPr>
        <w:t xml:space="preserve">841.77 </w:t>
      </w:r>
      <w:r>
        <w:rPr>
          <w:rFonts w:ascii="Times New Roman" w:hAnsi="Times New Roman"/>
          <w:sz w:val="24"/>
          <w:szCs w:val="24"/>
        </w:rPr>
        <w:t xml:space="preserve">  </w:t>
      </w:r>
      <w:r w:rsidRPr="00AB3655">
        <w:rPr>
          <w:rFonts w:ascii="Times New Roman" w:hAnsi="Times New Roman"/>
          <w:sz w:val="24"/>
          <w:szCs w:val="24"/>
        </w:rPr>
        <w:t xml:space="preserve">   </w:t>
      </w:r>
      <w:r>
        <w:rPr>
          <w:rFonts w:ascii="Times New Roman" w:hAnsi="Times New Roman"/>
          <w:sz w:val="24"/>
          <w:szCs w:val="24"/>
        </w:rPr>
        <w:t xml:space="preserve"> (-)</w:t>
      </w:r>
      <w:r w:rsidRPr="00AB3655">
        <w:rPr>
          <w:rFonts w:ascii="Times New Roman" w:hAnsi="Times New Roman"/>
          <w:sz w:val="24"/>
          <w:szCs w:val="24"/>
        </w:rPr>
        <w:t>10.5</w:t>
      </w:r>
      <w:r>
        <w:rPr>
          <w:rFonts w:ascii="Times New Roman" w:hAnsi="Times New Roman"/>
          <w:sz w:val="24"/>
          <w:szCs w:val="24"/>
        </w:rPr>
        <w:t>8</w:t>
      </w:r>
    </w:p>
    <w:p w14:paraId="2BF56870" w14:textId="77777777" w:rsidR="00FA5EB5" w:rsidRDefault="00FA5EB5" w:rsidP="00FA5EB5">
      <w:pPr>
        <w:pStyle w:val="PlainText"/>
        <w:rPr>
          <w:rFonts w:ascii="Times New Roman" w:hAnsi="Times New Roman"/>
          <w:sz w:val="24"/>
          <w:szCs w:val="24"/>
        </w:rPr>
      </w:pPr>
    </w:p>
    <w:p w14:paraId="00B44E9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₹154.90 lakh was the net result of decrease of ₹9.22 lakh through re-appropriation due to less expenditure than anticipated and further decrease of ₹145.68 lakh due to retirement and non-filling up of vacant sanction post.</w:t>
      </w:r>
    </w:p>
    <w:p w14:paraId="20375EF5" w14:textId="77777777" w:rsidR="00FA5EB5" w:rsidRPr="00AB3655" w:rsidRDefault="00FA5EB5" w:rsidP="00FA5EB5">
      <w:pPr>
        <w:pStyle w:val="PlainText"/>
        <w:spacing w:before="240"/>
        <w:rPr>
          <w:rFonts w:ascii="Times New Roman" w:hAnsi="Times New Roman"/>
          <w:sz w:val="24"/>
          <w:szCs w:val="24"/>
        </w:rPr>
      </w:pPr>
      <w:r>
        <w:rPr>
          <w:rFonts w:ascii="Times New Roman" w:hAnsi="Times New Roman"/>
          <w:sz w:val="24"/>
          <w:szCs w:val="24"/>
        </w:rPr>
        <w:tab/>
        <w:t>Reason for final savings of ₹10.58 lakh have not been intimated (July 2024).</w:t>
      </w:r>
    </w:p>
    <w:p w14:paraId="074292A8" w14:textId="77777777" w:rsidR="00FA5EB5" w:rsidRPr="00AB3655" w:rsidRDefault="00FA5EB5" w:rsidP="00FA5EB5">
      <w:pPr>
        <w:pStyle w:val="PlainText"/>
        <w:rPr>
          <w:rFonts w:ascii="Times New Roman" w:hAnsi="Times New Roman"/>
          <w:sz w:val="24"/>
          <w:szCs w:val="24"/>
        </w:rPr>
      </w:pPr>
    </w:p>
    <w:p w14:paraId="2000F81C" w14:textId="77777777" w:rsidR="00FA5EB5" w:rsidRPr="00AB3655" w:rsidRDefault="00FA5EB5" w:rsidP="00FA5EB5">
      <w:pPr>
        <w:pStyle w:val="PlainText"/>
        <w:rPr>
          <w:rFonts w:ascii="Times New Roman" w:hAnsi="Times New Roman"/>
          <w:sz w:val="24"/>
          <w:szCs w:val="24"/>
        </w:rPr>
      </w:pPr>
      <w:r w:rsidRPr="00284792">
        <w:rPr>
          <w:rFonts w:ascii="Times New Roman" w:hAnsi="Times New Roman"/>
          <w:bCs/>
          <w:sz w:val="24"/>
          <w:szCs w:val="24"/>
        </w:rPr>
        <w:t>(i</w:t>
      </w:r>
      <w:r>
        <w:rPr>
          <w:rFonts w:ascii="Times New Roman" w:hAnsi="Times New Roman"/>
          <w:bCs/>
          <w:sz w:val="24"/>
          <w:szCs w:val="24"/>
        </w:rPr>
        <w:t>v</w:t>
      </w:r>
      <w:r w:rsidRPr="00284792">
        <w:rPr>
          <w:rFonts w:ascii="Times New Roman" w:hAnsi="Times New Roman"/>
          <w:bCs/>
          <w:sz w:val="24"/>
          <w:szCs w:val="24"/>
        </w:rPr>
        <w:t>)</w:t>
      </w:r>
      <w:r w:rsidRPr="006E152F">
        <w:rPr>
          <w:rFonts w:ascii="Times New Roman" w:hAnsi="Times New Roman"/>
          <w:b/>
          <w:sz w:val="24"/>
          <w:szCs w:val="24"/>
        </w:rPr>
        <w:t xml:space="preserve">           </w:t>
      </w:r>
      <w:r w:rsidRPr="00AB3655">
        <w:rPr>
          <w:rFonts w:ascii="Times New Roman" w:hAnsi="Times New Roman"/>
          <w:sz w:val="24"/>
          <w:szCs w:val="24"/>
        </w:rPr>
        <w:t xml:space="preserve">(10) </w:t>
      </w:r>
      <w:r>
        <w:rPr>
          <w:rFonts w:ascii="Times New Roman" w:hAnsi="Times New Roman"/>
          <w:sz w:val="24"/>
          <w:szCs w:val="24"/>
        </w:rPr>
        <w:t xml:space="preserve">  </w:t>
      </w:r>
      <w:r w:rsidRPr="00AB3655">
        <w:rPr>
          <w:rFonts w:ascii="Times New Roman" w:hAnsi="Times New Roman"/>
          <w:sz w:val="24"/>
          <w:szCs w:val="24"/>
        </w:rPr>
        <w:t>Computerisation in Excise</w:t>
      </w:r>
    </w:p>
    <w:p w14:paraId="603B076D" w14:textId="77777777" w:rsidR="00FA5EB5" w:rsidRPr="00AB365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General</w:t>
      </w:r>
    </w:p>
    <w:p w14:paraId="5398BA19" w14:textId="77777777" w:rsidR="00FA5EB5" w:rsidRPr="00AB365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O.     </w:t>
      </w:r>
      <w:r>
        <w:rPr>
          <w:rFonts w:ascii="Times New Roman" w:hAnsi="Times New Roman"/>
          <w:sz w:val="24"/>
          <w:szCs w:val="24"/>
        </w:rPr>
        <w:t xml:space="preserve">      </w:t>
      </w:r>
      <w:r w:rsidRPr="00AB3655">
        <w:rPr>
          <w:rFonts w:ascii="Times New Roman" w:hAnsi="Times New Roman"/>
          <w:sz w:val="24"/>
          <w:szCs w:val="24"/>
        </w:rPr>
        <w:t xml:space="preserve">     33.76</w:t>
      </w:r>
    </w:p>
    <w:p w14:paraId="25283CFB" w14:textId="77777777" w:rsidR="00FA5EB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R.        </w:t>
      </w:r>
      <w:r>
        <w:rPr>
          <w:rFonts w:ascii="Times New Roman" w:hAnsi="Times New Roman"/>
          <w:sz w:val="24"/>
          <w:szCs w:val="24"/>
        </w:rPr>
        <w:t xml:space="preserve">      (-)</w:t>
      </w:r>
      <w:r w:rsidRPr="00AB3655">
        <w:rPr>
          <w:rFonts w:ascii="Times New Roman" w:hAnsi="Times New Roman"/>
          <w:sz w:val="24"/>
          <w:szCs w:val="24"/>
        </w:rPr>
        <w:t xml:space="preserve">4.35               </w:t>
      </w:r>
      <w:r>
        <w:rPr>
          <w:rFonts w:ascii="Times New Roman" w:hAnsi="Times New Roman"/>
          <w:sz w:val="24"/>
          <w:szCs w:val="24"/>
        </w:rPr>
        <w:t xml:space="preserve">                                   </w:t>
      </w:r>
      <w:r w:rsidRPr="00AB3655">
        <w:rPr>
          <w:rFonts w:ascii="Times New Roman" w:hAnsi="Times New Roman"/>
          <w:sz w:val="24"/>
          <w:szCs w:val="24"/>
        </w:rPr>
        <w:t xml:space="preserve">  29.41    </w:t>
      </w:r>
      <w:r>
        <w:rPr>
          <w:rFonts w:ascii="Times New Roman" w:hAnsi="Times New Roman"/>
          <w:sz w:val="24"/>
          <w:szCs w:val="24"/>
        </w:rPr>
        <w:t xml:space="preserve">             </w:t>
      </w:r>
      <w:r w:rsidRPr="00AB3655">
        <w:rPr>
          <w:rFonts w:ascii="Times New Roman" w:hAnsi="Times New Roman"/>
          <w:sz w:val="24"/>
          <w:szCs w:val="24"/>
        </w:rPr>
        <w:t xml:space="preserve">   29.41   </w:t>
      </w:r>
      <w:r>
        <w:rPr>
          <w:rFonts w:ascii="Times New Roman" w:hAnsi="Times New Roman"/>
          <w:sz w:val="24"/>
          <w:szCs w:val="24"/>
        </w:rPr>
        <w:t xml:space="preserve">       </w:t>
      </w:r>
      <w:r w:rsidRPr="00AB3655">
        <w:rPr>
          <w:rFonts w:ascii="Times New Roman" w:hAnsi="Times New Roman"/>
          <w:sz w:val="24"/>
          <w:szCs w:val="24"/>
        </w:rPr>
        <w:t xml:space="preserve"> </w:t>
      </w:r>
      <w:r>
        <w:rPr>
          <w:rFonts w:ascii="Times New Roman" w:hAnsi="Times New Roman"/>
          <w:sz w:val="24"/>
          <w:szCs w:val="24"/>
        </w:rPr>
        <w:t xml:space="preserve">    ...</w:t>
      </w:r>
    </w:p>
    <w:p w14:paraId="13B8323E" w14:textId="77777777" w:rsidR="00FA5EB5" w:rsidRDefault="00FA5EB5" w:rsidP="00FA5EB5">
      <w:pPr>
        <w:pStyle w:val="PlainText"/>
        <w:rPr>
          <w:rFonts w:ascii="Times New Roman" w:hAnsi="Times New Roman"/>
          <w:sz w:val="24"/>
          <w:szCs w:val="24"/>
        </w:rPr>
      </w:pPr>
    </w:p>
    <w:p w14:paraId="1C6C2BD3" w14:textId="5434D180"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₹4.35 lakh was due to (i) less expenditure than anticipated and (ii) non-recruitment of programmer during the year</w:t>
      </w:r>
      <w:r w:rsidR="002F662D">
        <w:rPr>
          <w:rFonts w:ascii="Times New Roman" w:hAnsi="Times New Roman"/>
          <w:sz w:val="24"/>
          <w:szCs w:val="24"/>
        </w:rPr>
        <w:t>.</w:t>
      </w:r>
    </w:p>
    <w:p w14:paraId="7CD9F313" w14:textId="77777777" w:rsidR="00FA5EB5" w:rsidRDefault="00FA5EB5" w:rsidP="00FA5EB5">
      <w:pPr>
        <w:pStyle w:val="PlainText"/>
        <w:rPr>
          <w:rFonts w:ascii="Times New Roman" w:hAnsi="Times New Roman"/>
          <w:sz w:val="24"/>
          <w:szCs w:val="24"/>
        </w:rPr>
      </w:pPr>
    </w:p>
    <w:p w14:paraId="504F0D4C"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08</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cld</w:t>
      </w:r>
      <w:r w:rsidRPr="00975E9C">
        <w:rPr>
          <w:rFonts w:ascii="Times New Roman" w:hAnsi="Times New Roman"/>
          <w:sz w:val="24"/>
          <w:szCs w:val="24"/>
        </w:rPr>
        <w:t>.</w:t>
      </w:r>
    </w:p>
    <w:p w14:paraId="03BDFDF2" w14:textId="77777777" w:rsidR="00FA5EB5" w:rsidRDefault="00FA5EB5" w:rsidP="00FA5EB5">
      <w:pPr>
        <w:pStyle w:val="PlainText"/>
        <w:jc w:val="both"/>
        <w:rPr>
          <w:rFonts w:ascii="Times New Roman" w:hAnsi="Times New Roman"/>
          <w:sz w:val="24"/>
          <w:szCs w:val="24"/>
        </w:rPr>
      </w:pPr>
    </w:p>
    <w:p w14:paraId="2AC3DE8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Savings mentioned at note 3 was partly offset by excess occurred mainly under:</w:t>
      </w:r>
    </w:p>
    <w:p w14:paraId="373C513C" w14:textId="77777777" w:rsidR="00FA5EB5" w:rsidRDefault="00FA5EB5" w:rsidP="00FA5EB5">
      <w:pPr>
        <w:pStyle w:val="PlainText"/>
        <w:rPr>
          <w:rFonts w:ascii="Times New Roman" w:hAnsi="Times New Roman"/>
          <w:b/>
          <w:bCs/>
          <w:sz w:val="24"/>
          <w:szCs w:val="24"/>
        </w:rPr>
      </w:pPr>
    </w:p>
    <w:p w14:paraId="2005382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346E87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251B41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37798ED" w14:textId="77777777" w:rsidR="00FA5EB5" w:rsidRPr="006E152F" w:rsidRDefault="00FA5EB5" w:rsidP="00FA5EB5">
      <w:pPr>
        <w:pStyle w:val="PlainText"/>
        <w:rPr>
          <w:rFonts w:ascii="Times New Roman" w:hAnsi="Times New Roman"/>
          <w:b/>
          <w:sz w:val="24"/>
          <w:szCs w:val="24"/>
        </w:rPr>
      </w:pPr>
      <w:r w:rsidRPr="00284792">
        <w:rPr>
          <w:rFonts w:ascii="Times New Roman" w:hAnsi="Times New Roman"/>
          <w:bCs/>
          <w:sz w:val="24"/>
          <w:szCs w:val="24"/>
        </w:rPr>
        <w:t>(i)</w:t>
      </w:r>
      <w:r w:rsidRPr="006E152F">
        <w:rPr>
          <w:rFonts w:ascii="Times New Roman" w:hAnsi="Times New Roman"/>
          <w:b/>
          <w:sz w:val="24"/>
          <w:szCs w:val="24"/>
        </w:rPr>
        <w:t xml:space="preserve">           </w:t>
      </w:r>
      <w:r>
        <w:rPr>
          <w:rFonts w:ascii="Times New Roman" w:hAnsi="Times New Roman"/>
          <w:b/>
          <w:sz w:val="24"/>
          <w:szCs w:val="24"/>
        </w:rPr>
        <w:t xml:space="preserve">  </w:t>
      </w:r>
      <w:r w:rsidRPr="006E152F">
        <w:rPr>
          <w:rFonts w:ascii="Times New Roman" w:hAnsi="Times New Roman"/>
          <w:b/>
          <w:sz w:val="24"/>
          <w:szCs w:val="24"/>
        </w:rPr>
        <w:t>2039  State Excise</w:t>
      </w:r>
    </w:p>
    <w:p w14:paraId="3E328527" w14:textId="77777777" w:rsidR="00FA5EB5" w:rsidRPr="00134843" w:rsidRDefault="00FA5EB5" w:rsidP="00FA5EB5">
      <w:pPr>
        <w:pStyle w:val="PlainText"/>
        <w:rPr>
          <w:rFonts w:ascii="Times New Roman" w:hAnsi="Times New Roman"/>
          <w:sz w:val="24"/>
          <w:szCs w:val="24"/>
        </w:rPr>
      </w:pPr>
      <w:r w:rsidRPr="00134843">
        <w:rPr>
          <w:rFonts w:ascii="Times New Roman" w:hAnsi="Times New Roman"/>
          <w:sz w:val="24"/>
          <w:szCs w:val="24"/>
        </w:rPr>
        <w:t xml:space="preserve">                 001  </w:t>
      </w:r>
      <w:r>
        <w:rPr>
          <w:rFonts w:ascii="Times New Roman" w:hAnsi="Times New Roman"/>
          <w:sz w:val="24"/>
          <w:szCs w:val="24"/>
        </w:rPr>
        <w:t xml:space="preserve"> </w:t>
      </w:r>
      <w:r w:rsidRPr="00134843">
        <w:rPr>
          <w:rFonts w:ascii="Times New Roman" w:hAnsi="Times New Roman"/>
          <w:sz w:val="24"/>
          <w:szCs w:val="24"/>
        </w:rPr>
        <w:t xml:space="preserve"> Direction and Administration</w:t>
      </w:r>
    </w:p>
    <w:p w14:paraId="332B06D4" w14:textId="77777777" w:rsidR="00FA5EB5" w:rsidRPr="00AB365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(12) </w:t>
      </w:r>
      <w:r>
        <w:rPr>
          <w:rFonts w:ascii="Times New Roman" w:hAnsi="Times New Roman"/>
          <w:sz w:val="24"/>
          <w:szCs w:val="24"/>
        </w:rPr>
        <w:t xml:space="preserve">  </w:t>
      </w:r>
      <w:r w:rsidRPr="00AB3655">
        <w:rPr>
          <w:rFonts w:ascii="Times New Roman" w:hAnsi="Times New Roman"/>
          <w:sz w:val="24"/>
          <w:szCs w:val="24"/>
        </w:rPr>
        <w:t xml:space="preserve">Establishment </w:t>
      </w:r>
      <w:r>
        <w:rPr>
          <w:rFonts w:ascii="Times New Roman" w:hAnsi="Times New Roman"/>
          <w:sz w:val="24"/>
          <w:szCs w:val="24"/>
        </w:rPr>
        <w:t>o</w:t>
      </w:r>
      <w:r w:rsidRPr="00AB3655">
        <w:rPr>
          <w:rFonts w:ascii="Times New Roman" w:hAnsi="Times New Roman"/>
          <w:sz w:val="24"/>
          <w:szCs w:val="24"/>
        </w:rPr>
        <w:t>f The Office</w:t>
      </w:r>
      <w:r>
        <w:rPr>
          <w:rFonts w:ascii="Times New Roman" w:hAnsi="Times New Roman"/>
          <w:sz w:val="24"/>
          <w:szCs w:val="24"/>
        </w:rPr>
        <w:t xml:space="preserve"> of</w:t>
      </w:r>
    </w:p>
    <w:p w14:paraId="14B1CECE" w14:textId="16B0F9BA" w:rsidR="00FA5EB5" w:rsidRPr="00AB365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w:t>
      </w:r>
      <w:r>
        <w:rPr>
          <w:rFonts w:ascii="Times New Roman" w:hAnsi="Times New Roman"/>
          <w:sz w:val="24"/>
          <w:szCs w:val="24"/>
        </w:rPr>
        <w:t xml:space="preserve"> </w:t>
      </w:r>
      <w:r w:rsidR="00F35A57">
        <w:rPr>
          <w:rFonts w:ascii="Times New Roman" w:hAnsi="Times New Roman"/>
          <w:sz w:val="24"/>
          <w:szCs w:val="24"/>
        </w:rPr>
        <w:t xml:space="preserve"> </w:t>
      </w:r>
      <w:r>
        <w:rPr>
          <w:rFonts w:ascii="Times New Roman" w:hAnsi="Times New Roman"/>
          <w:sz w:val="24"/>
          <w:szCs w:val="24"/>
        </w:rPr>
        <w:t xml:space="preserve">  </w:t>
      </w:r>
      <w:r w:rsidRPr="00AB3655">
        <w:rPr>
          <w:rFonts w:ascii="Times New Roman" w:hAnsi="Times New Roman"/>
          <w:sz w:val="24"/>
          <w:szCs w:val="24"/>
        </w:rPr>
        <w:t xml:space="preserve">The Joint Commissioner </w:t>
      </w:r>
      <w:r>
        <w:rPr>
          <w:rFonts w:ascii="Times New Roman" w:hAnsi="Times New Roman"/>
          <w:sz w:val="24"/>
          <w:szCs w:val="24"/>
        </w:rPr>
        <w:t>o</w:t>
      </w:r>
      <w:r w:rsidRPr="00AB3655">
        <w:rPr>
          <w:rFonts w:ascii="Times New Roman" w:hAnsi="Times New Roman"/>
          <w:sz w:val="24"/>
          <w:szCs w:val="24"/>
        </w:rPr>
        <w:t>f Excise, Tura.</w:t>
      </w:r>
    </w:p>
    <w:p w14:paraId="04577BDF" w14:textId="77777777" w:rsidR="00FA5EB5" w:rsidRPr="00AB365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General</w:t>
      </w:r>
    </w:p>
    <w:p w14:paraId="2B37D4FB" w14:textId="77777777" w:rsidR="00FA5EB5" w:rsidRPr="00AB365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O.   </w:t>
      </w:r>
      <w:r>
        <w:rPr>
          <w:rFonts w:ascii="Times New Roman" w:hAnsi="Times New Roman"/>
          <w:sz w:val="24"/>
          <w:szCs w:val="24"/>
        </w:rPr>
        <w:t xml:space="preserve">        </w:t>
      </w:r>
      <w:r w:rsidRPr="00AB3655">
        <w:rPr>
          <w:rFonts w:ascii="Times New Roman" w:hAnsi="Times New Roman"/>
          <w:sz w:val="24"/>
          <w:szCs w:val="24"/>
        </w:rPr>
        <w:t xml:space="preserve">       45.63</w:t>
      </w:r>
    </w:p>
    <w:p w14:paraId="4C1E8A16" w14:textId="038A77F6" w:rsidR="00FA5EB5" w:rsidRDefault="00FA5EB5" w:rsidP="00FA5EB5">
      <w:pPr>
        <w:pStyle w:val="PlainText"/>
        <w:rPr>
          <w:rFonts w:ascii="Times New Roman" w:hAnsi="Times New Roman"/>
          <w:sz w:val="24"/>
          <w:szCs w:val="24"/>
        </w:rPr>
      </w:pPr>
      <w:r w:rsidRPr="00AB3655">
        <w:rPr>
          <w:rFonts w:ascii="Times New Roman" w:hAnsi="Times New Roman"/>
          <w:sz w:val="24"/>
          <w:szCs w:val="24"/>
        </w:rPr>
        <w:t xml:space="preserve">                 R.         </w:t>
      </w:r>
      <w:r>
        <w:rPr>
          <w:rFonts w:ascii="Times New Roman" w:hAnsi="Times New Roman"/>
          <w:sz w:val="24"/>
          <w:szCs w:val="24"/>
        </w:rPr>
        <w:t xml:space="preserve">         </w:t>
      </w:r>
      <w:r w:rsidRPr="00AB3655">
        <w:rPr>
          <w:rFonts w:ascii="Times New Roman" w:hAnsi="Times New Roman"/>
          <w:sz w:val="24"/>
          <w:szCs w:val="24"/>
        </w:rPr>
        <w:t xml:space="preserve">  2.33               </w:t>
      </w:r>
      <w:r>
        <w:rPr>
          <w:rFonts w:ascii="Times New Roman" w:hAnsi="Times New Roman"/>
          <w:sz w:val="24"/>
          <w:szCs w:val="24"/>
        </w:rPr>
        <w:t xml:space="preserve">                                </w:t>
      </w:r>
      <w:r w:rsidRPr="00AB3655">
        <w:rPr>
          <w:rFonts w:ascii="Times New Roman" w:hAnsi="Times New Roman"/>
          <w:sz w:val="24"/>
          <w:szCs w:val="24"/>
        </w:rPr>
        <w:t xml:space="preserve">  47.96    </w:t>
      </w:r>
      <w:r>
        <w:rPr>
          <w:rFonts w:ascii="Times New Roman" w:hAnsi="Times New Roman"/>
          <w:sz w:val="24"/>
          <w:szCs w:val="24"/>
        </w:rPr>
        <w:t xml:space="preserve">             </w:t>
      </w:r>
      <w:r w:rsidRPr="00AB3655">
        <w:rPr>
          <w:rFonts w:ascii="Times New Roman" w:hAnsi="Times New Roman"/>
          <w:sz w:val="24"/>
          <w:szCs w:val="24"/>
        </w:rPr>
        <w:t xml:space="preserve">   47.81  </w:t>
      </w:r>
      <w:r>
        <w:rPr>
          <w:rFonts w:ascii="Times New Roman" w:hAnsi="Times New Roman"/>
          <w:sz w:val="24"/>
          <w:szCs w:val="24"/>
        </w:rPr>
        <w:t xml:space="preserve">  </w:t>
      </w:r>
      <w:r w:rsidRPr="00AB3655">
        <w:rPr>
          <w:rFonts w:ascii="Times New Roman" w:hAnsi="Times New Roman"/>
          <w:sz w:val="24"/>
          <w:szCs w:val="24"/>
        </w:rPr>
        <w:t xml:space="preserve">   </w:t>
      </w:r>
      <w:r>
        <w:rPr>
          <w:rFonts w:ascii="Times New Roman" w:hAnsi="Times New Roman"/>
          <w:sz w:val="24"/>
          <w:szCs w:val="24"/>
        </w:rPr>
        <w:t xml:space="preserve"> (-)</w:t>
      </w:r>
      <w:r w:rsidRPr="00AB3655">
        <w:rPr>
          <w:rFonts w:ascii="Times New Roman" w:hAnsi="Times New Roman"/>
          <w:sz w:val="24"/>
          <w:szCs w:val="24"/>
        </w:rPr>
        <w:t>0.15</w:t>
      </w:r>
    </w:p>
    <w:p w14:paraId="244E960E" w14:textId="77777777" w:rsidR="0097019A" w:rsidRDefault="0097019A" w:rsidP="00FA5EB5">
      <w:pPr>
        <w:pStyle w:val="PlainText"/>
        <w:rPr>
          <w:rFonts w:ascii="Times New Roman" w:hAnsi="Times New Roman"/>
          <w:sz w:val="24"/>
          <w:szCs w:val="24"/>
        </w:rPr>
      </w:pPr>
    </w:p>
    <w:p w14:paraId="19847DA7" w14:textId="7CE9F802" w:rsidR="00FA5EB5" w:rsidRDefault="009F45D1" w:rsidP="009F45D1">
      <w:pPr>
        <w:pStyle w:val="PlainText"/>
        <w:ind w:firstLine="720"/>
        <w:jc w:val="both"/>
        <w:rPr>
          <w:rFonts w:ascii="Times New Roman" w:hAnsi="Times New Roman"/>
          <w:sz w:val="24"/>
          <w:szCs w:val="24"/>
        </w:rPr>
      </w:pPr>
      <w:r>
        <w:rPr>
          <w:rFonts w:ascii="Times New Roman" w:hAnsi="Times New Roman"/>
          <w:sz w:val="24"/>
          <w:szCs w:val="24"/>
        </w:rPr>
        <w:t>Augmentation of provision by ₹2.33 lakh was the net result of increase of ₹5.98 lakh through re-appropriation due to requirement of fund to meet the expenditure of salaries of the staff of the Joint Commissioner of Excise, Tura and decrease of ₹3.65 lakh by way of surrender due to (i) no medical expenses and (ii) no expenditure on rents, rates &amp; taxes.</w:t>
      </w:r>
    </w:p>
    <w:p w14:paraId="1AF7E5E4" w14:textId="77777777" w:rsidR="009F45D1" w:rsidRDefault="009F45D1" w:rsidP="009F45D1">
      <w:pPr>
        <w:pStyle w:val="PlainText"/>
        <w:ind w:firstLine="720"/>
        <w:jc w:val="both"/>
        <w:rPr>
          <w:rFonts w:ascii="Times New Roman" w:hAnsi="Times New Roman"/>
          <w:sz w:val="24"/>
          <w:szCs w:val="24"/>
        </w:rPr>
      </w:pPr>
    </w:p>
    <w:p w14:paraId="0AD52060" w14:textId="77777777" w:rsidR="00FA5EB5" w:rsidRPr="00AB365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₹0.15 lakh have not been intimated (July 2024).</w:t>
      </w:r>
    </w:p>
    <w:p w14:paraId="2D47B8E6" w14:textId="77777777" w:rsidR="00FA5EB5" w:rsidRDefault="00FA5EB5" w:rsidP="00FA5EB5">
      <w:pPr>
        <w:pStyle w:val="PlainText"/>
        <w:jc w:val="both"/>
        <w:rPr>
          <w:rFonts w:ascii="Times New Roman" w:hAnsi="Times New Roman"/>
          <w:sz w:val="24"/>
          <w:szCs w:val="24"/>
        </w:rPr>
      </w:pPr>
    </w:p>
    <w:p w14:paraId="338D27F9" w14:textId="77777777" w:rsidR="00FA5EB5" w:rsidRDefault="00FA5EB5" w:rsidP="00FA5EB5">
      <w:pPr>
        <w:pStyle w:val="PlainText"/>
        <w:jc w:val="both"/>
        <w:rPr>
          <w:rFonts w:ascii="Times New Roman" w:hAnsi="Times New Roman"/>
          <w:sz w:val="24"/>
          <w:szCs w:val="24"/>
        </w:rPr>
      </w:pPr>
    </w:p>
    <w:p w14:paraId="49433BD2" w14:textId="77777777" w:rsidR="00FA5EB5" w:rsidRDefault="00FA5EB5" w:rsidP="00FA5EB5">
      <w:pPr>
        <w:pStyle w:val="PlainText"/>
        <w:jc w:val="both"/>
        <w:rPr>
          <w:rFonts w:ascii="Times New Roman" w:hAnsi="Times New Roman"/>
          <w:sz w:val="24"/>
          <w:szCs w:val="24"/>
        </w:rPr>
      </w:pPr>
    </w:p>
    <w:p w14:paraId="335AC241" w14:textId="77777777" w:rsidR="00FA5EB5" w:rsidRDefault="00FA5EB5" w:rsidP="00FA5EB5">
      <w:pPr>
        <w:pStyle w:val="PlainText"/>
        <w:jc w:val="both"/>
        <w:rPr>
          <w:rFonts w:ascii="Times New Roman" w:hAnsi="Times New Roman"/>
          <w:sz w:val="24"/>
          <w:szCs w:val="24"/>
        </w:rPr>
      </w:pPr>
    </w:p>
    <w:p w14:paraId="3BDAFEB9" w14:textId="77777777" w:rsidR="00FA5EB5" w:rsidRDefault="00FA5EB5" w:rsidP="00FA5EB5">
      <w:pPr>
        <w:pStyle w:val="PlainText"/>
        <w:jc w:val="both"/>
        <w:rPr>
          <w:rFonts w:ascii="Times New Roman" w:hAnsi="Times New Roman"/>
          <w:sz w:val="24"/>
          <w:szCs w:val="24"/>
        </w:rPr>
      </w:pPr>
    </w:p>
    <w:p w14:paraId="5B6AC125" w14:textId="77777777" w:rsidR="00FA5EB5" w:rsidRDefault="00FA5EB5" w:rsidP="00FA5EB5">
      <w:pPr>
        <w:pStyle w:val="PlainText"/>
        <w:jc w:val="both"/>
        <w:rPr>
          <w:rFonts w:ascii="Times New Roman" w:hAnsi="Times New Roman"/>
          <w:sz w:val="24"/>
          <w:szCs w:val="24"/>
        </w:rPr>
      </w:pPr>
    </w:p>
    <w:p w14:paraId="29807C4A" w14:textId="77777777" w:rsidR="00FA5EB5" w:rsidRDefault="00FA5EB5" w:rsidP="00FA5EB5">
      <w:pPr>
        <w:pStyle w:val="PlainText"/>
        <w:jc w:val="both"/>
        <w:rPr>
          <w:rFonts w:ascii="Times New Roman" w:hAnsi="Times New Roman"/>
          <w:sz w:val="24"/>
          <w:szCs w:val="24"/>
        </w:rPr>
      </w:pPr>
    </w:p>
    <w:p w14:paraId="412CE02D" w14:textId="77777777" w:rsidR="00FA5EB5" w:rsidRDefault="00FA5EB5" w:rsidP="00FA5EB5">
      <w:pPr>
        <w:pStyle w:val="PlainText"/>
        <w:jc w:val="both"/>
        <w:rPr>
          <w:rFonts w:ascii="Times New Roman" w:hAnsi="Times New Roman"/>
          <w:sz w:val="24"/>
          <w:szCs w:val="24"/>
        </w:rPr>
      </w:pPr>
    </w:p>
    <w:p w14:paraId="71A0E826" w14:textId="77777777" w:rsidR="00FA5EB5" w:rsidRDefault="00FA5EB5" w:rsidP="00FA5EB5">
      <w:pPr>
        <w:pStyle w:val="PlainText"/>
        <w:jc w:val="both"/>
        <w:rPr>
          <w:rFonts w:ascii="Times New Roman" w:hAnsi="Times New Roman"/>
          <w:sz w:val="24"/>
          <w:szCs w:val="24"/>
        </w:rPr>
      </w:pPr>
    </w:p>
    <w:p w14:paraId="44F6F6C9" w14:textId="77777777" w:rsidR="00FA5EB5" w:rsidRDefault="00FA5EB5" w:rsidP="00FA5EB5">
      <w:pPr>
        <w:pStyle w:val="PlainText"/>
        <w:jc w:val="both"/>
        <w:rPr>
          <w:rFonts w:ascii="Times New Roman" w:hAnsi="Times New Roman"/>
          <w:sz w:val="24"/>
          <w:szCs w:val="24"/>
        </w:rPr>
      </w:pPr>
    </w:p>
    <w:p w14:paraId="516655F5" w14:textId="77777777" w:rsidR="00FA5EB5" w:rsidRDefault="00FA5EB5" w:rsidP="00FA5EB5">
      <w:pPr>
        <w:pStyle w:val="PlainText"/>
        <w:jc w:val="both"/>
        <w:rPr>
          <w:rFonts w:ascii="Times New Roman" w:hAnsi="Times New Roman"/>
          <w:sz w:val="24"/>
          <w:szCs w:val="24"/>
        </w:rPr>
      </w:pPr>
    </w:p>
    <w:p w14:paraId="5DFC8925" w14:textId="77777777" w:rsidR="00FA5EB5" w:rsidRDefault="00FA5EB5" w:rsidP="00FA5EB5">
      <w:pPr>
        <w:pStyle w:val="PlainText"/>
        <w:jc w:val="both"/>
        <w:rPr>
          <w:rFonts w:ascii="Times New Roman" w:hAnsi="Times New Roman"/>
          <w:sz w:val="24"/>
          <w:szCs w:val="24"/>
        </w:rPr>
      </w:pPr>
    </w:p>
    <w:p w14:paraId="3C2634EC" w14:textId="77777777" w:rsidR="00FA5EB5" w:rsidRDefault="00FA5EB5" w:rsidP="00FA5EB5">
      <w:pPr>
        <w:pStyle w:val="PlainText"/>
        <w:jc w:val="both"/>
        <w:rPr>
          <w:rFonts w:ascii="Times New Roman" w:hAnsi="Times New Roman"/>
          <w:sz w:val="24"/>
          <w:szCs w:val="24"/>
        </w:rPr>
      </w:pPr>
    </w:p>
    <w:p w14:paraId="20C90B77" w14:textId="77777777" w:rsidR="00FA5EB5" w:rsidRDefault="00FA5EB5" w:rsidP="00FA5EB5">
      <w:pPr>
        <w:pStyle w:val="PlainText"/>
        <w:jc w:val="both"/>
        <w:rPr>
          <w:rFonts w:ascii="Times New Roman" w:hAnsi="Times New Roman"/>
          <w:sz w:val="24"/>
          <w:szCs w:val="24"/>
        </w:rPr>
      </w:pPr>
    </w:p>
    <w:p w14:paraId="5BC9A3E1" w14:textId="77777777" w:rsidR="00FA5EB5" w:rsidRDefault="00FA5EB5" w:rsidP="00FA5EB5">
      <w:pPr>
        <w:pStyle w:val="PlainText"/>
        <w:jc w:val="both"/>
        <w:rPr>
          <w:rFonts w:ascii="Times New Roman" w:hAnsi="Times New Roman"/>
          <w:sz w:val="24"/>
          <w:szCs w:val="24"/>
        </w:rPr>
      </w:pPr>
    </w:p>
    <w:p w14:paraId="61A0CBCC" w14:textId="77777777" w:rsidR="00FA5EB5" w:rsidRDefault="00FA5EB5" w:rsidP="00FA5EB5">
      <w:pPr>
        <w:pStyle w:val="PlainText"/>
        <w:jc w:val="both"/>
        <w:rPr>
          <w:rFonts w:ascii="Times New Roman" w:hAnsi="Times New Roman"/>
          <w:sz w:val="24"/>
          <w:szCs w:val="24"/>
        </w:rPr>
      </w:pPr>
    </w:p>
    <w:p w14:paraId="70B741E0" w14:textId="77777777" w:rsidR="00FA5EB5" w:rsidRDefault="00FA5EB5" w:rsidP="00FA5EB5">
      <w:pPr>
        <w:pStyle w:val="PlainText"/>
        <w:jc w:val="both"/>
        <w:rPr>
          <w:rFonts w:ascii="Times New Roman" w:hAnsi="Times New Roman"/>
          <w:sz w:val="24"/>
          <w:szCs w:val="24"/>
        </w:rPr>
      </w:pPr>
    </w:p>
    <w:p w14:paraId="41671660" w14:textId="77777777" w:rsidR="00FA5EB5" w:rsidRDefault="00FA5EB5" w:rsidP="00FA5EB5">
      <w:pPr>
        <w:pStyle w:val="PlainText"/>
        <w:jc w:val="both"/>
        <w:rPr>
          <w:rFonts w:ascii="Times New Roman" w:hAnsi="Times New Roman"/>
          <w:sz w:val="24"/>
          <w:szCs w:val="24"/>
        </w:rPr>
      </w:pPr>
    </w:p>
    <w:p w14:paraId="2AD23F36" w14:textId="77777777" w:rsidR="00FA5EB5" w:rsidRDefault="00FA5EB5" w:rsidP="00FA5EB5">
      <w:pPr>
        <w:pStyle w:val="PlainText"/>
        <w:jc w:val="both"/>
        <w:rPr>
          <w:rFonts w:ascii="Times New Roman" w:hAnsi="Times New Roman"/>
          <w:sz w:val="24"/>
          <w:szCs w:val="24"/>
        </w:rPr>
      </w:pPr>
    </w:p>
    <w:p w14:paraId="5ECFC864" w14:textId="77777777" w:rsidR="00FA5EB5" w:rsidRDefault="00FA5EB5" w:rsidP="00FA5EB5">
      <w:pPr>
        <w:pStyle w:val="PlainText"/>
        <w:jc w:val="both"/>
        <w:rPr>
          <w:rFonts w:ascii="Times New Roman" w:hAnsi="Times New Roman"/>
          <w:sz w:val="24"/>
          <w:szCs w:val="24"/>
        </w:rPr>
      </w:pPr>
    </w:p>
    <w:p w14:paraId="644792FF" w14:textId="77777777" w:rsidR="00FA5EB5" w:rsidRDefault="00FA5EB5" w:rsidP="00FA5EB5">
      <w:pPr>
        <w:pStyle w:val="PlainText"/>
        <w:jc w:val="both"/>
        <w:rPr>
          <w:rFonts w:ascii="Times New Roman" w:hAnsi="Times New Roman"/>
          <w:sz w:val="24"/>
          <w:szCs w:val="24"/>
        </w:rPr>
      </w:pPr>
    </w:p>
    <w:p w14:paraId="13A8593E" w14:textId="77777777" w:rsidR="00FA5EB5" w:rsidRDefault="00FA5EB5" w:rsidP="00FA5EB5">
      <w:pPr>
        <w:pStyle w:val="PlainText"/>
        <w:jc w:val="both"/>
        <w:rPr>
          <w:rFonts w:ascii="Times New Roman" w:hAnsi="Times New Roman"/>
          <w:sz w:val="24"/>
          <w:szCs w:val="24"/>
        </w:rPr>
      </w:pPr>
    </w:p>
    <w:p w14:paraId="7FFCE482" w14:textId="77777777" w:rsidR="009F45D1" w:rsidRDefault="009F45D1" w:rsidP="00FA5EB5">
      <w:pPr>
        <w:pStyle w:val="PlainText"/>
        <w:jc w:val="both"/>
        <w:rPr>
          <w:rFonts w:ascii="Times New Roman" w:hAnsi="Times New Roman"/>
          <w:sz w:val="24"/>
          <w:szCs w:val="24"/>
        </w:rPr>
      </w:pPr>
    </w:p>
    <w:p w14:paraId="3C7462CF" w14:textId="77777777" w:rsidR="00FA5EB5" w:rsidRDefault="00FA5EB5" w:rsidP="00FA5EB5">
      <w:pPr>
        <w:pStyle w:val="PlainText"/>
        <w:jc w:val="both"/>
        <w:rPr>
          <w:rFonts w:ascii="Times New Roman" w:hAnsi="Times New Roman"/>
          <w:sz w:val="24"/>
          <w:szCs w:val="24"/>
        </w:rPr>
      </w:pPr>
    </w:p>
    <w:p w14:paraId="57FF7D62" w14:textId="77777777" w:rsidR="00FA5EB5" w:rsidRDefault="00FA5EB5" w:rsidP="00FA5EB5">
      <w:pPr>
        <w:pStyle w:val="PlainText"/>
        <w:jc w:val="both"/>
        <w:rPr>
          <w:rFonts w:ascii="Times New Roman" w:hAnsi="Times New Roman"/>
          <w:sz w:val="24"/>
          <w:szCs w:val="24"/>
        </w:rPr>
      </w:pPr>
    </w:p>
    <w:p w14:paraId="7F79FECD" w14:textId="77777777" w:rsidR="00FA5EB5" w:rsidRDefault="00FA5EB5" w:rsidP="00FA5EB5">
      <w:pPr>
        <w:pStyle w:val="PlainText"/>
        <w:jc w:val="both"/>
        <w:rPr>
          <w:rFonts w:ascii="Times New Roman" w:hAnsi="Times New Roman"/>
          <w:sz w:val="24"/>
          <w:szCs w:val="24"/>
        </w:rPr>
      </w:pPr>
    </w:p>
    <w:p w14:paraId="0630F563" w14:textId="77777777" w:rsidR="00FA5EB5" w:rsidRDefault="00FA5EB5" w:rsidP="00FA5EB5">
      <w:pPr>
        <w:pStyle w:val="PlainText"/>
        <w:jc w:val="both"/>
        <w:rPr>
          <w:rFonts w:ascii="Times New Roman" w:hAnsi="Times New Roman"/>
          <w:sz w:val="24"/>
          <w:szCs w:val="24"/>
        </w:rPr>
      </w:pPr>
    </w:p>
    <w:p w14:paraId="1F4294A2" w14:textId="77777777" w:rsidR="00FA5EB5" w:rsidRDefault="00FA5EB5" w:rsidP="00FA5EB5">
      <w:pPr>
        <w:pStyle w:val="PlainText"/>
        <w:jc w:val="both"/>
        <w:rPr>
          <w:rFonts w:ascii="Times New Roman" w:hAnsi="Times New Roman"/>
          <w:sz w:val="24"/>
          <w:szCs w:val="24"/>
        </w:rPr>
      </w:pPr>
    </w:p>
    <w:p w14:paraId="584CD122" w14:textId="77777777" w:rsidR="00FA5EB5" w:rsidRDefault="00FA5EB5" w:rsidP="00FA5EB5">
      <w:pPr>
        <w:pStyle w:val="PlainText"/>
        <w:jc w:val="both"/>
        <w:rPr>
          <w:rFonts w:ascii="Times New Roman" w:hAnsi="Times New Roman"/>
          <w:sz w:val="24"/>
          <w:szCs w:val="24"/>
        </w:rPr>
      </w:pPr>
    </w:p>
    <w:p w14:paraId="15FFEDBB" w14:textId="77777777" w:rsidR="00FA5EB5" w:rsidRPr="0007562B"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t>GRANT NO. 09</w:t>
      </w:r>
    </w:p>
    <w:p w14:paraId="164FD363" w14:textId="77777777" w:rsidR="00FA5EB5" w:rsidRDefault="00FA5EB5" w:rsidP="00FA5EB5">
      <w:pPr>
        <w:pStyle w:val="PlainText"/>
        <w:jc w:val="center"/>
        <w:rPr>
          <w:rFonts w:ascii="Times New Roman" w:hAnsi="Times New Roman"/>
          <w:b/>
          <w:bCs/>
          <w:sz w:val="24"/>
          <w:szCs w:val="24"/>
        </w:rPr>
      </w:pPr>
      <w:r w:rsidRPr="00C73A2B">
        <w:rPr>
          <w:rFonts w:ascii="Times New Roman" w:hAnsi="Times New Roman"/>
          <w:b/>
          <w:bCs/>
          <w:sz w:val="24"/>
          <w:szCs w:val="24"/>
        </w:rPr>
        <w:t xml:space="preserve">ADMINISTRATION AND COLLECTION OF </w:t>
      </w:r>
    </w:p>
    <w:p w14:paraId="0F6D3623" w14:textId="77777777" w:rsidR="00FA5EB5" w:rsidRPr="00C73A2B" w:rsidRDefault="00FA5EB5" w:rsidP="00FA5EB5">
      <w:pPr>
        <w:pStyle w:val="PlainText"/>
        <w:jc w:val="center"/>
        <w:rPr>
          <w:rFonts w:ascii="Times New Roman" w:hAnsi="Times New Roman"/>
          <w:b/>
          <w:bCs/>
          <w:sz w:val="24"/>
          <w:szCs w:val="24"/>
          <w:lang w:val="en-US"/>
        </w:rPr>
      </w:pPr>
      <w:r w:rsidRPr="00C73A2B">
        <w:rPr>
          <w:rFonts w:ascii="Times New Roman" w:hAnsi="Times New Roman"/>
          <w:b/>
          <w:bCs/>
          <w:sz w:val="24"/>
          <w:szCs w:val="24"/>
        </w:rPr>
        <w:t xml:space="preserve">SALES TAX AND OTHER TAXES AND DUTIES </w:t>
      </w:r>
      <w:r w:rsidRPr="00C73A2B">
        <w:rPr>
          <w:rFonts w:ascii="Times New Roman" w:hAnsi="Times New Roman"/>
          <w:b/>
          <w:bCs/>
          <w:i/>
          <w:iCs/>
          <w:sz w:val="24"/>
          <w:szCs w:val="24"/>
        </w:rPr>
        <w:t>ETC</w:t>
      </w:r>
      <w:r>
        <w:rPr>
          <w:rFonts w:ascii="Times New Roman" w:hAnsi="Times New Roman"/>
          <w:b/>
          <w:bCs/>
          <w:sz w:val="24"/>
          <w:szCs w:val="24"/>
          <w:lang w:val="en-US"/>
        </w:rPr>
        <w:t>.</w:t>
      </w:r>
    </w:p>
    <w:p w14:paraId="6BC2A6E4" w14:textId="77777777" w:rsidR="00FA5EB5" w:rsidRPr="0007562B" w:rsidRDefault="00FA5EB5" w:rsidP="00FA5EB5">
      <w:pPr>
        <w:pStyle w:val="PlainText"/>
        <w:jc w:val="center"/>
        <w:rPr>
          <w:rFonts w:ascii="Times New Roman" w:hAnsi="Times New Roman"/>
          <w:b/>
          <w:bCs/>
          <w:sz w:val="24"/>
          <w:szCs w:val="24"/>
        </w:rPr>
      </w:pPr>
      <w:r w:rsidRPr="0007562B">
        <w:rPr>
          <w:rFonts w:ascii="Times New Roman" w:hAnsi="Times New Roman"/>
          <w:b/>
          <w:bCs/>
          <w:sz w:val="24"/>
          <w:szCs w:val="24"/>
        </w:rPr>
        <w:t>(All Voted)</w:t>
      </w:r>
    </w:p>
    <w:p w14:paraId="2589724A" w14:textId="77777777" w:rsidR="00FA5EB5" w:rsidRPr="0077540C" w:rsidRDefault="00FA5EB5" w:rsidP="00FA5EB5">
      <w:pPr>
        <w:pStyle w:val="PlainText"/>
        <w:rPr>
          <w:rFonts w:ascii="Times New Roman" w:hAnsi="Times New Roman"/>
          <w:sz w:val="24"/>
          <w:szCs w:val="24"/>
        </w:rPr>
      </w:pPr>
    </w:p>
    <w:p w14:paraId="24F2454B"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w:t>
      </w:r>
      <w:r w:rsidRPr="003261DD">
        <w:rPr>
          <w:rFonts w:ascii="Times New Roman" w:hAnsi="Times New Roman"/>
          <w:b/>
          <w:bCs/>
          <w:sz w:val="24"/>
          <w:szCs w:val="24"/>
        </w:rPr>
        <w:t xml:space="preserve">Total </w:t>
      </w:r>
      <w:r>
        <w:rPr>
          <w:rFonts w:ascii="Times New Roman" w:hAnsi="Times New Roman"/>
          <w:b/>
          <w:bCs/>
          <w:sz w:val="24"/>
          <w:szCs w:val="24"/>
        </w:rPr>
        <w:t xml:space="preserve">         Actual              Excess</w:t>
      </w:r>
      <w:r w:rsidRPr="003261DD">
        <w:rPr>
          <w:rFonts w:ascii="Times New Roman" w:hAnsi="Times New Roman"/>
          <w:b/>
          <w:bCs/>
          <w:sz w:val="24"/>
          <w:szCs w:val="24"/>
        </w:rPr>
        <w:t>(+)</w:t>
      </w:r>
    </w:p>
    <w:p w14:paraId="7D5921DD"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grant          </w:t>
      </w:r>
      <w:r w:rsidRPr="003261DD">
        <w:rPr>
          <w:rFonts w:ascii="Times New Roman" w:hAnsi="Times New Roman"/>
          <w:b/>
          <w:bCs/>
          <w:sz w:val="24"/>
          <w:szCs w:val="24"/>
        </w:rPr>
        <w:t>expenditure</w:t>
      </w:r>
      <w:r>
        <w:rPr>
          <w:rFonts w:ascii="Times New Roman" w:hAnsi="Times New Roman"/>
          <w:b/>
          <w:bCs/>
          <w:sz w:val="24"/>
          <w:szCs w:val="24"/>
        </w:rPr>
        <w:t xml:space="preserve">    </w:t>
      </w:r>
      <w:r w:rsidRPr="003261DD">
        <w:rPr>
          <w:rFonts w:ascii="Times New Roman" w:hAnsi="Times New Roman"/>
          <w:b/>
          <w:bCs/>
          <w:sz w:val="24"/>
          <w:szCs w:val="24"/>
        </w:rPr>
        <w:t>Savings</w:t>
      </w:r>
      <w:r>
        <w:rPr>
          <w:rFonts w:ascii="Times New Roman" w:hAnsi="Times New Roman"/>
          <w:b/>
          <w:bCs/>
          <w:sz w:val="24"/>
          <w:szCs w:val="24"/>
        </w:rPr>
        <w:t>(-</w:t>
      </w:r>
      <w:r w:rsidRPr="003261DD">
        <w:rPr>
          <w:rFonts w:ascii="Times New Roman" w:hAnsi="Times New Roman"/>
          <w:b/>
          <w:bCs/>
          <w:sz w:val="24"/>
          <w:szCs w:val="24"/>
        </w:rPr>
        <w:t>)</w:t>
      </w:r>
    </w:p>
    <w:p w14:paraId="5F75106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2902EF4D" w14:textId="77777777" w:rsidR="00FA5EB5" w:rsidRPr="0007562B" w:rsidRDefault="00FA5EB5" w:rsidP="00FA5EB5">
      <w:pPr>
        <w:pStyle w:val="PlainText"/>
        <w:rPr>
          <w:rFonts w:ascii="Times New Roman" w:hAnsi="Times New Roman"/>
          <w:b/>
          <w:bCs/>
          <w:sz w:val="24"/>
          <w:szCs w:val="24"/>
        </w:rPr>
      </w:pPr>
      <w:r w:rsidRPr="0007562B">
        <w:rPr>
          <w:rFonts w:ascii="Times New Roman" w:hAnsi="Times New Roman"/>
          <w:b/>
          <w:bCs/>
          <w:sz w:val="24"/>
          <w:szCs w:val="24"/>
        </w:rPr>
        <w:t>Revenue:</w:t>
      </w:r>
    </w:p>
    <w:p w14:paraId="70A31311" w14:textId="77777777" w:rsidR="00FA5EB5" w:rsidRPr="0007562B" w:rsidRDefault="00FA5EB5" w:rsidP="00FA5EB5">
      <w:pPr>
        <w:pStyle w:val="PlainText"/>
        <w:rPr>
          <w:rFonts w:ascii="Times New Roman" w:hAnsi="Times New Roman"/>
          <w:b/>
          <w:bCs/>
          <w:sz w:val="24"/>
          <w:szCs w:val="24"/>
        </w:rPr>
      </w:pPr>
    </w:p>
    <w:p w14:paraId="3B1F78EC" w14:textId="77777777" w:rsidR="00FA5EB5" w:rsidRPr="0007562B" w:rsidRDefault="00FA5EB5" w:rsidP="00FA5EB5">
      <w:pPr>
        <w:pStyle w:val="PlainText"/>
        <w:rPr>
          <w:rFonts w:ascii="Times New Roman" w:hAnsi="Times New Roman"/>
          <w:b/>
          <w:bCs/>
          <w:sz w:val="24"/>
          <w:szCs w:val="24"/>
        </w:rPr>
      </w:pPr>
      <w:r w:rsidRPr="0007562B">
        <w:rPr>
          <w:rFonts w:ascii="Times New Roman" w:hAnsi="Times New Roman"/>
          <w:b/>
          <w:bCs/>
          <w:sz w:val="24"/>
          <w:szCs w:val="24"/>
        </w:rPr>
        <w:t>Major Head:</w:t>
      </w:r>
    </w:p>
    <w:p w14:paraId="416ED86A" w14:textId="77777777" w:rsidR="00FA5EB5" w:rsidRPr="0007562B" w:rsidRDefault="00FA5EB5" w:rsidP="00FA5EB5">
      <w:pPr>
        <w:pStyle w:val="PlainText"/>
        <w:rPr>
          <w:rFonts w:ascii="Times New Roman" w:hAnsi="Times New Roman"/>
          <w:b/>
          <w:bCs/>
          <w:sz w:val="24"/>
          <w:szCs w:val="24"/>
        </w:rPr>
      </w:pPr>
    </w:p>
    <w:p w14:paraId="54713CD0" w14:textId="77777777" w:rsidR="00FA5EB5" w:rsidRPr="0007562B" w:rsidRDefault="00FA5EB5" w:rsidP="00FA5EB5">
      <w:pPr>
        <w:pStyle w:val="PlainText"/>
        <w:rPr>
          <w:rFonts w:ascii="Times New Roman" w:hAnsi="Times New Roman"/>
          <w:b/>
          <w:bCs/>
          <w:sz w:val="24"/>
          <w:szCs w:val="24"/>
        </w:rPr>
      </w:pPr>
      <w:r w:rsidRPr="0007562B">
        <w:rPr>
          <w:rFonts w:ascii="Times New Roman" w:hAnsi="Times New Roman"/>
          <w:b/>
          <w:bCs/>
          <w:sz w:val="24"/>
          <w:szCs w:val="24"/>
        </w:rPr>
        <w:t xml:space="preserve">2040   Taxes on Sales, Trade </w:t>
      </w:r>
      <w:r w:rsidRPr="00901AC8">
        <w:rPr>
          <w:rFonts w:ascii="Times New Roman" w:hAnsi="Times New Roman"/>
          <w:b/>
          <w:bCs/>
          <w:i/>
          <w:iCs/>
          <w:sz w:val="24"/>
          <w:szCs w:val="24"/>
        </w:rPr>
        <w:t>etc</w:t>
      </w:r>
      <w:r w:rsidRPr="00FF1110">
        <w:rPr>
          <w:rFonts w:ascii="Times New Roman" w:hAnsi="Times New Roman"/>
          <w:b/>
          <w:bCs/>
          <w:i/>
          <w:iCs/>
          <w:sz w:val="24"/>
          <w:szCs w:val="24"/>
        </w:rPr>
        <w:t>.</w:t>
      </w:r>
    </w:p>
    <w:p w14:paraId="1736DD65" w14:textId="77777777" w:rsidR="00FA5EB5" w:rsidRPr="00C81B62" w:rsidRDefault="00FA5EB5" w:rsidP="00FA5EB5">
      <w:pPr>
        <w:pStyle w:val="PlainText"/>
        <w:rPr>
          <w:rFonts w:ascii="Times New Roman" w:hAnsi="Times New Roman"/>
          <w:sz w:val="24"/>
          <w:szCs w:val="24"/>
        </w:rPr>
      </w:pPr>
    </w:p>
    <w:p w14:paraId="2ED81966" w14:textId="77777777" w:rsidR="00FA5EB5" w:rsidRPr="00C81B62" w:rsidRDefault="00FA5EB5" w:rsidP="00FA5EB5">
      <w:pPr>
        <w:pStyle w:val="PlainText"/>
        <w:rPr>
          <w:rFonts w:ascii="Times New Roman" w:hAnsi="Times New Roman"/>
          <w:sz w:val="24"/>
          <w:szCs w:val="24"/>
        </w:rPr>
      </w:pPr>
      <w:r w:rsidRPr="00C81B62">
        <w:rPr>
          <w:rFonts w:ascii="Times New Roman" w:hAnsi="Times New Roman"/>
          <w:sz w:val="24"/>
          <w:szCs w:val="24"/>
        </w:rPr>
        <w:t xml:space="preserve">Original             </w:t>
      </w:r>
      <w:r>
        <w:rPr>
          <w:rFonts w:ascii="Times New Roman" w:hAnsi="Times New Roman"/>
          <w:sz w:val="24"/>
          <w:szCs w:val="24"/>
        </w:rPr>
        <w:t xml:space="preserve">      </w:t>
      </w:r>
      <w:r w:rsidRPr="00C81B62">
        <w:rPr>
          <w:rFonts w:ascii="Times New Roman" w:hAnsi="Times New Roman"/>
          <w:sz w:val="24"/>
          <w:szCs w:val="24"/>
        </w:rPr>
        <w:t xml:space="preserve"> 34,39,62</w:t>
      </w:r>
    </w:p>
    <w:p w14:paraId="33533041" w14:textId="77777777" w:rsidR="00FA5EB5" w:rsidRPr="00C81B62" w:rsidRDefault="00FA5EB5" w:rsidP="00FA5EB5">
      <w:pPr>
        <w:pStyle w:val="PlainText"/>
        <w:rPr>
          <w:rFonts w:ascii="Times New Roman" w:hAnsi="Times New Roman"/>
          <w:sz w:val="24"/>
          <w:szCs w:val="24"/>
        </w:rPr>
      </w:pPr>
    </w:p>
    <w:p w14:paraId="196EEB0F" w14:textId="77777777" w:rsidR="00FA5EB5" w:rsidRPr="00C81B62" w:rsidRDefault="00FA5EB5" w:rsidP="00FA5EB5">
      <w:pPr>
        <w:pStyle w:val="PlainText"/>
        <w:rPr>
          <w:rFonts w:ascii="Times New Roman" w:hAnsi="Times New Roman"/>
          <w:sz w:val="24"/>
          <w:szCs w:val="24"/>
        </w:rPr>
      </w:pPr>
      <w:r w:rsidRPr="00C81B62">
        <w:rPr>
          <w:rFonts w:ascii="Times New Roman" w:hAnsi="Times New Roman"/>
          <w:sz w:val="24"/>
          <w:szCs w:val="24"/>
        </w:rPr>
        <w:t xml:space="preserve">Supplementary             </w:t>
      </w:r>
      <w:r>
        <w:rPr>
          <w:rFonts w:ascii="Times New Roman" w:hAnsi="Times New Roman"/>
          <w:sz w:val="24"/>
          <w:szCs w:val="24"/>
        </w:rPr>
        <w:t xml:space="preserve">  </w:t>
      </w:r>
      <w:r w:rsidRPr="00C81B62">
        <w:rPr>
          <w:rFonts w:ascii="Times New Roman" w:hAnsi="Times New Roman"/>
          <w:sz w:val="24"/>
          <w:szCs w:val="24"/>
        </w:rPr>
        <w:t xml:space="preserve">   </w:t>
      </w:r>
      <w:r>
        <w:rPr>
          <w:rFonts w:ascii="Times New Roman" w:hAnsi="Times New Roman"/>
          <w:sz w:val="24"/>
          <w:szCs w:val="24"/>
        </w:rPr>
        <w:t>…</w:t>
      </w:r>
      <w:r w:rsidRPr="00C81B62">
        <w:rPr>
          <w:rFonts w:ascii="Times New Roman" w:hAnsi="Times New Roman"/>
          <w:sz w:val="24"/>
          <w:szCs w:val="24"/>
        </w:rPr>
        <w:t xml:space="preserve">        </w:t>
      </w:r>
      <w:r>
        <w:rPr>
          <w:rFonts w:ascii="Times New Roman" w:hAnsi="Times New Roman"/>
          <w:sz w:val="24"/>
          <w:szCs w:val="24"/>
        </w:rPr>
        <w:t xml:space="preserve">                                      </w:t>
      </w:r>
      <w:r w:rsidRPr="00C81B62">
        <w:rPr>
          <w:rFonts w:ascii="Times New Roman" w:hAnsi="Times New Roman"/>
          <w:sz w:val="24"/>
          <w:szCs w:val="24"/>
        </w:rPr>
        <w:t xml:space="preserve">34,39,62      </w:t>
      </w:r>
      <w:r>
        <w:rPr>
          <w:rFonts w:ascii="Times New Roman" w:hAnsi="Times New Roman"/>
          <w:sz w:val="24"/>
          <w:szCs w:val="24"/>
        </w:rPr>
        <w:t xml:space="preserve">   </w:t>
      </w:r>
      <w:r w:rsidRPr="00C81B62">
        <w:rPr>
          <w:rFonts w:ascii="Times New Roman" w:hAnsi="Times New Roman"/>
          <w:sz w:val="24"/>
          <w:szCs w:val="24"/>
        </w:rPr>
        <w:t xml:space="preserve">   3</w:t>
      </w:r>
      <w:r>
        <w:rPr>
          <w:rFonts w:ascii="Times New Roman" w:hAnsi="Times New Roman"/>
          <w:sz w:val="24"/>
          <w:szCs w:val="24"/>
        </w:rPr>
        <w:t>2</w:t>
      </w:r>
      <w:r w:rsidRPr="00C81B62">
        <w:rPr>
          <w:rFonts w:ascii="Times New Roman" w:hAnsi="Times New Roman"/>
          <w:sz w:val="24"/>
          <w:szCs w:val="24"/>
        </w:rPr>
        <w:t>,</w:t>
      </w:r>
      <w:r>
        <w:rPr>
          <w:rFonts w:ascii="Times New Roman" w:hAnsi="Times New Roman"/>
          <w:sz w:val="24"/>
          <w:szCs w:val="24"/>
        </w:rPr>
        <w:t>27</w:t>
      </w:r>
      <w:r w:rsidRPr="00C81B62">
        <w:rPr>
          <w:rFonts w:ascii="Times New Roman" w:hAnsi="Times New Roman"/>
          <w:sz w:val="24"/>
          <w:szCs w:val="24"/>
        </w:rPr>
        <w:t>,</w:t>
      </w:r>
      <w:r>
        <w:rPr>
          <w:rFonts w:ascii="Times New Roman" w:hAnsi="Times New Roman"/>
          <w:sz w:val="24"/>
          <w:szCs w:val="24"/>
        </w:rPr>
        <w:t>10</w:t>
      </w:r>
      <w:r w:rsidRPr="00C81B62">
        <w:rPr>
          <w:rFonts w:ascii="Times New Roman" w:hAnsi="Times New Roman"/>
          <w:sz w:val="24"/>
          <w:szCs w:val="24"/>
        </w:rPr>
        <w:t xml:space="preserve"> </w:t>
      </w:r>
      <w:r>
        <w:rPr>
          <w:rFonts w:ascii="Times New Roman" w:hAnsi="Times New Roman"/>
          <w:sz w:val="24"/>
          <w:szCs w:val="24"/>
        </w:rPr>
        <w:t xml:space="preserve"> </w:t>
      </w:r>
      <w:r w:rsidRPr="00C81B62">
        <w:rPr>
          <w:rFonts w:ascii="Times New Roman" w:hAnsi="Times New Roman"/>
          <w:sz w:val="24"/>
          <w:szCs w:val="24"/>
        </w:rPr>
        <w:t xml:space="preserve">  </w:t>
      </w:r>
      <w:r>
        <w:rPr>
          <w:rFonts w:ascii="Times New Roman" w:hAnsi="Times New Roman"/>
          <w:sz w:val="24"/>
          <w:szCs w:val="24"/>
        </w:rPr>
        <w:t xml:space="preserve"> (-)</w:t>
      </w:r>
      <w:r w:rsidRPr="00C81B62">
        <w:rPr>
          <w:rFonts w:ascii="Times New Roman" w:hAnsi="Times New Roman"/>
          <w:sz w:val="24"/>
          <w:szCs w:val="24"/>
        </w:rPr>
        <w:t>2,1</w:t>
      </w:r>
      <w:r>
        <w:rPr>
          <w:rFonts w:ascii="Times New Roman" w:hAnsi="Times New Roman"/>
          <w:sz w:val="24"/>
          <w:szCs w:val="24"/>
        </w:rPr>
        <w:t>2</w:t>
      </w:r>
      <w:r w:rsidRPr="00C81B62">
        <w:rPr>
          <w:rFonts w:ascii="Times New Roman" w:hAnsi="Times New Roman"/>
          <w:sz w:val="24"/>
          <w:szCs w:val="24"/>
        </w:rPr>
        <w:t>,5</w:t>
      </w:r>
      <w:r>
        <w:rPr>
          <w:rFonts w:ascii="Times New Roman" w:hAnsi="Times New Roman"/>
          <w:sz w:val="24"/>
          <w:szCs w:val="24"/>
        </w:rPr>
        <w:t>2</w:t>
      </w:r>
    </w:p>
    <w:p w14:paraId="4F3C4FD4" w14:textId="77777777" w:rsidR="00FA5EB5" w:rsidRPr="00C81B62" w:rsidRDefault="00FA5EB5" w:rsidP="00FA5EB5">
      <w:pPr>
        <w:pStyle w:val="PlainText"/>
        <w:rPr>
          <w:rFonts w:ascii="Times New Roman" w:hAnsi="Times New Roman"/>
          <w:sz w:val="24"/>
          <w:szCs w:val="24"/>
        </w:rPr>
      </w:pPr>
    </w:p>
    <w:p w14:paraId="57CF4664" w14:textId="77777777" w:rsidR="00FA5EB5" w:rsidRPr="00C81B62" w:rsidRDefault="00FA5EB5" w:rsidP="00FA5EB5">
      <w:pPr>
        <w:pStyle w:val="PlainText"/>
        <w:rPr>
          <w:rFonts w:ascii="Times New Roman" w:hAnsi="Times New Roman"/>
          <w:sz w:val="24"/>
          <w:szCs w:val="24"/>
        </w:rPr>
      </w:pPr>
      <w:r w:rsidRPr="00C81B62">
        <w:rPr>
          <w:rFonts w:ascii="Times New Roman" w:hAnsi="Times New Roman"/>
          <w:sz w:val="24"/>
          <w:szCs w:val="24"/>
        </w:rPr>
        <w:t>Amount surrendered</w:t>
      </w:r>
    </w:p>
    <w:p w14:paraId="45CC4404" w14:textId="77777777" w:rsidR="00FA5EB5" w:rsidRPr="00C81B62" w:rsidRDefault="00FA5EB5" w:rsidP="00FA5EB5">
      <w:pPr>
        <w:pStyle w:val="PlainText"/>
        <w:rPr>
          <w:rFonts w:ascii="Times New Roman" w:hAnsi="Times New Roman"/>
          <w:sz w:val="24"/>
          <w:szCs w:val="24"/>
        </w:rPr>
      </w:pPr>
      <w:r w:rsidRPr="00C81B62">
        <w:rPr>
          <w:rFonts w:ascii="Times New Roman" w:hAnsi="Times New Roman"/>
          <w:sz w:val="24"/>
          <w:szCs w:val="24"/>
        </w:rPr>
        <w:t xml:space="preserve">during the year (March 2024)                                   </w:t>
      </w:r>
      <w:r>
        <w:rPr>
          <w:rFonts w:ascii="Times New Roman" w:hAnsi="Times New Roman"/>
          <w:sz w:val="24"/>
          <w:szCs w:val="24"/>
        </w:rPr>
        <w:t xml:space="preserve">                                                     </w:t>
      </w:r>
      <w:r w:rsidRPr="00C81B62">
        <w:rPr>
          <w:rFonts w:ascii="Times New Roman" w:hAnsi="Times New Roman"/>
          <w:sz w:val="24"/>
          <w:szCs w:val="24"/>
        </w:rPr>
        <w:t xml:space="preserve">      2,02,35</w:t>
      </w:r>
    </w:p>
    <w:p w14:paraId="485A378D" w14:textId="77777777" w:rsidR="00FA5EB5" w:rsidRPr="00C81B62" w:rsidRDefault="00FA5EB5" w:rsidP="00FA5EB5">
      <w:pPr>
        <w:pStyle w:val="PlainText"/>
        <w:rPr>
          <w:rFonts w:ascii="Times New Roman" w:hAnsi="Times New Roman"/>
          <w:sz w:val="24"/>
          <w:szCs w:val="24"/>
        </w:rPr>
      </w:pPr>
    </w:p>
    <w:p w14:paraId="4811FDDB" w14:textId="77777777" w:rsidR="00FA5EB5" w:rsidRPr="0007562B" w:rsidRDefault="00FA5EB5" w:rsidP="00FA5EB5">
      <w:pPr>
        <w:pStyle w:val="PlainText"/>
        <w:rPr>
          <w:rFonts w:ascii="Times New Roman" w:hAnsi="Times New Roman"/>
          <w:b/>
          <w:bCs/>
          <w:sz w:val="24"/>
          <w:szCs w:val="24"/>
        </w:rPr>
      </w:pPr>
      <w:r w:rsidRPr="0007562B">
        <w:rPr>
          <w:rFonts w:ascii="Times New Roman" w:hAnsi="Times New Roman"/>
          <w:b/>
          <w:bCs/>
          <w:sz w:val="24"/>
          <w:szCs w:val="24"/>
        </w:rPr>
        <w:t>Notes and Comments:</w:t>
      </w:r>
    </w:p>
    <w:p w14:paraId="75448808" w14:textId="77777777" w:rsidR="00FA5EB5" w:rsidRDefault="00FA5EB5" w:rsidP="00FA5EB5">
      <w:pPr>
        <w:pStyle w:val="PlainText"/>
        <w:rPr>
          <w:rFonts w:ascii="Times New Roman" w:hAnsi="Times New Roman"/>
          <w:sz w:val="24"/>
          <w:szCs w:val="24"/>
        </w:rPr>
      </w:pPr>
    </w:p>
    <w:p w14:paraId="61239410" w14:textId="77777777" w:rsidR="00FA5EB5" w:rsidRPr="0007562B" w:rsidRDefault="00FA5EB5" w:rsidP="00FA5EB5">
      <w:pPr>
        <w:pStyle w:val="PlainText"/>
        <w:jc w:val="both"/>
        <w:rPr>
          <w:rFonts w:ascii="Times New Roman" w:hAnsi="Times New Roman"/>
          <w:sz w:val="24"/>
          <w:szCs w:val="24"/>
        </w:rPr>
      </w:pPr>
      <w:r w:rsidRPr="0007562B">
        <w:rPr>
          <w:rFonts w:ascii="Times New Roman" w:hAnsi="Times New Roman"/>
          <w:sz w:val="24"/>
          <w:szCs w:val="24"/>
        </w:rPr>
        <w:t>1.</w:t>
      </w:r>
      <w:r>
        <w:rPr>
          <w:rFonts w:ascii="Times New Roman" w:hAnsi="Times New Roman"/>
          <w:sz w:val="24"/>
          <w:szCs w:val="24"/>
        </w:rPr>
        <w:tab/>
      </w:r>
      <w:r w:rsidRPr="0007562B">
        <w:rPr>
          <w:rFonts w:ascii="Times New Roman" w:hAnsi="Times New Roman"/>
          <w:sz w:val="24"/>
          <w:szCs w:val="24"/>
        </w:rPr>
        <w:t>Distribution of the grant and actual</w:t>
      </w:r>
      <w:r>
        <w:rPr>
          <w:rFonts w:ascii="Times New Roman" w:hAnsi="Times New Roman"/>
          <w:sz w:val="24"/>
          <w:szCs w:val="24"/>
        </w:rPr>
        <w:t xml:space="preserve"> expenditure between "General" </w:t>
      </w:r>
      <w:r w:rsidRPr="0007562B">
        <w:rPr>
          <w:rFonts w:ascii="Times New Roman" w:hAnsi="Times New Roman"/>
          <w:sz w:val="24"/>
          <w:szCs w:val="24"/>
        </w:rPr>
        <w:t>and "Sixth Schedule</w:t>
      </w:r>
      <w:r>
        <w:rPr>
          <w:rFonts w:ascii="Times New Roman" w:hAnsi="Times New Roman"/>
          <w:sz w:val="24"/>
          <w:szCs w:val="24"/>
        </w:rPr>
        <w:t xml:space="preserve"> </w:t>
      </w:r>
      <w:r w:rsidRPr="0007562B">
        <w:rPr>
          <w:rFonts w:ascii="Times New Roman" w:hAnsi="Times New Roman"/>
          <w:sz w:val="24"/>
          <w:szCs w:val="24"/>
        </w:rPr>
        <w:t>(</w:t>
      </w:r>
      <w:r>
        <w:rPr>
          <w:rFonts w:ascii="Times New Roman" w:hAnsi="Times New Roman"/>
          <w:sz w:val="24"/>
          <w:szCs w:val="24"/>
        </w:rPr>
        <w:t>P</w:t>
      </w:r>
      <w:r w:rsidRPr="0007562B">
        <w:rPr>
          <w:rFonts w:ascii="Times New Roman" w:hAnsi="Times New Roman"/>
          <w:sz w:val="24"/>
          <w:szCs w:val="24"/>
        </w:rPr>
        <w:t>art</w:t>
      </w:r>
      <w:r>
        <w:rPr>
          <w:rFonts w:ascii="Times New Roman" w:hAnsi="Times New Roman"/>
          <w:sz w:val="24"/>
          <w:szCs w:val="24"/>
          <w:lang w:val="en-US"/>
        </w:rPr>
        <w:t xml:space="preserve"> </w:t>
      </w:r>
      <w:r w:rsidRPr="0007562B">
        <w:rPr>
          <w:rFonts w:ascii="Times New Roman" w:hAnsi="Times New Roman"/>
          <w:sz w:val="24"/>
          <w:szCs w:val="24"/>
        </w:rPr>
        <w:t>II) Areas" is given below:</w:t>
      </w:r>
    </w:p>
    <w:p w14:paraId="2CF41F1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w:t>
      </w:r>
      <w:r>
        <w:rPr>
          <w:rFonts w:ascii="Times New Roman" w:hAnsi="Times New Roman"/>
          <w:b/>
          <w:bCs/>
          <w:sz w:val="24"/>
          <w:szCs w:val="24"/>
          <w:lang w:val="en-US"/>
        </w:rPr>
        <w:t xml:space="preserve">  </w:t>
      </w:r>
      <w:r>
        <w:rPr>
          <w:rFonts w:ascii="Times New Roman" w:hAnsi="Times New Roman"/>
          <w:b/>
          <w:bCs/>
          <w:sz w:val="24"/>
          <w:szCs w:val="24"/>
        </w:rPr>
        <w:t xml:space="preserve">    (₹ in lakh)</w:t>
      </w:r>
    </w:p>
    <w:p w14:paraId="2C590002" w14:textId="77777777" w:rsidR="00FA5EB5" w:rsidRPr="00C907AB" w:rsidRDefault="00FA5EB5" w:rsidP="00FA5EB5">
      <w:pPr>
        <w:pStyle w:val="PlainText"/>
        <w:rPr>
          <w:rFonts w:ascii="Times New Roman" w:hAnsi="Times New Roman"/>
          <w:b/>
          <w:bCs/>
          <w:sz w:val="24"/>
          <w:szCs w:val="24"/>
        </w:rPr>
      </w:pPr>
      <w:r w:rsidRPr="00C907AB">
        <w:rPr>
          <w:rFonts w:ascii="Times New Roman" w:hAnsi="Times New Roman"/>
          <w:b/>
          <w:bCs/>
          <w:sz w:val="24"/>
          <w:szCs w:val="24"/>
        </w:rPr>
        <w:t>Revenue:</w:t>
      </w:r>
    </w:p>
    <w:p w14:paraId="6D6219FA" w14:textId="77777777" w:rsidR="00FA5EB5" w:rsidRPr="00C907AB" w:rsidRDefault="00FA5EB5" w:rsidP="00FA5EB5">
      <w:pPr>
        <w:pStyle w:val="PlainText"/>
        <w:rPr>
          <w:rFonts w:ascii="Times New Roman" w:hAnsi="Times New Roman"/>
          <w:sz w:val="24"/>
          <w:szCs w:val="24"/>
        </w:rPr>
      </w:pPr>
    </w:p>
    <w:p w14:paraId="678B7013" w14:textId="73CC7694" w:rsidR="00FA5EB5" w:rsidRPr="00C907AB" w:rsidRDefault="00FA5EB5" w:rsidP="00FA5EB5">
      <w:pPr>
        <w:pStyle w:val="PlainText"/>
        <w:rPr>
          <w:rFonts w:ascii="Times New Roman" w:hAnsi="Times New Roman"/>
          <w:sz w:val="24"/>
          <w:szCs w:val="24"/>
        </w:rPr>
      </w:pPr>
      <w:r w:rsidRPr="00C907AB">
        <w:rPr>
          <w:rFonts w:ascii="Times New Roman" w:hAnsi="Times New Roman"/>
          <w:sz w:val="24"/>
          <w:szCs w:val="24"/>
        </w:rPr>
        <w:t xml:space="preserve">               General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1,</w:t>
      </w:r>
      <w:r w:rsidR="00F1457A">
        <w:rPr>
          <w:rFonts w:ascii="Times New Roman" w:hAnsi="Times New Roman"/>
          <w:sz w:val="24"/>
          <w:szCs w:val="24"/>
        </w:rPr>
        <w:t>163.94</w:t>
      </w:r>
      <w:r w:rsidRPr="00C907AB">
        <w:rPr>
          <w:rFonts w:ascii="Times New Roman" w:hAnsi="Times New Roman"/>
          <w:sz w:val="24"/>
          <w:szCs w:val="24"/>
        </w:rPr>
        <w:t xml:space="preserve">   </w:t>
      </w:r>
      <w:r>
        <w:rPr>
          <w:rFonts w:ascii="Times New Roman" w:hAnsi="Times New Roman"/>
          <w:sz w:val="24"/>
          <w:szCs w:val="24"/>
        </w:rPr>
        <w:t xml:space="preserve">      1,058.04</w:t>
      </w:r>
      <w:r w:rsidRPr="00C907AB">
        <w:rPr>
          <w:rFonts w:ascii="Times New Roman" w:hAnsi="Times New Roman"/>
          <w:sz w:val="24"/>
          <w:szCs w:val="24"/>
        </w:rPr>
        <w:t xml:space="preserve">  </w:t>
      </w:r>
      <w:r>
        <w:rPr>
          <w:rFonts w:ascii="Times New Roman" w:hAnsi="Times New Roman"/>
          <w:sz w:val="24"/>
          <w:szCs w:val="24"/>
        </w:rPr>
        <w:t xml:space="preserve"> </w:t>
      </w:r>
      <w:r w:rsidRPr="00C907AB">
        <w:rPr>
          <w:rFonts w:ascii="Times New Roman" w:hAnsi="Times New Roman"/>
          <w:sz w:val="24"/>
          <w:szCs w:val="24"/>
        </w:rPr>
        <w:t xml:space="preserve"> </w:t>
      </w:r>
      <w:r>
        <w:rPr>
          <w:rFonts w:ascii="Times New Roman" w:hAnsi="Times New Roman"/>
          <w:sz w:val="24"/>
          <w:szCs w:val="24"/>
        </w:rPr>
        <w:t xml:space="preserve"> </w:t>
      </w:r>
      <w:r w:rsidRPr="00C907AB">
        <w:rPr>
          <w:rFonts w:ascii="Times New Roman" w:hAnsi="Times New Roman"/>
          <w:sz w:val="24"/>
          <w:szCs w:val="24"/>
        </w:rPr>
        <w:t xml:space="preserve"> </w:t>
      </w:r>
      <w:r>
        <w:rPr>
          <w:rFonts w:ascii="Times New Roman" w:hAnsi="Times New Roman"/>
          <w:sz w:val="24"/>
          <w:szCs w:val="24"/>
        </w:rPr>
        <w:t xml:space="preserve"> (-)1</w:t>
      </w:r>
      <w:r w:rsidR="00F1457A">
        <w:rPr>
          <w:rFonts w:ascii="Times New Roman" w:hAnsi="Times New Roman"/>
          <w:sz w:val="24"/>
          <w:szCs w:val="24"/>
        </w:rPr>
        <w:t>0</w:t>
      </w:r>
      <w:r>
        <w:rPr>
          <w:rFonts w:ascii="Times New Roman" w:hAnsi="Times New Roman"/>
          <w:sz w:val="24"/>
          <w:szCs w:val="24"/>
        </w:rPr>
        <w:t>5.</w:t>
      </w:r>
      <w:r w:rsidR="00F1457A">
        <w:rPr>
          <w:rFonts w:ascii="Times New Roman" w:hAnsi="Times New Roman"/>
          <w:sz w:val="24"/>
          <w:szCs w:val="24"/>
        </w:rPr>
        <w:t>90</w:t>
      </w:r>
    </w:p>
    <w:p w14:paraId="6B57643D" w14:textId="77777777" w:rsidR="00FA5EB5" w:rsidRPr="00C907AB" w:rsidRDefault="00FA5EB5" w:rsidP="00FA5EB5">
      <w:pPr>
        <w:pStyle w:val="PlainText"/>
        <w:rPr>
          <w:rFonts w:ascii="Times New Roman" w:hAnsi="Times New Roman"/>
          <w:sz w:val="24"/>
          <w:szCs w:val="24"/>
        </w:rPr>
      </w:pPr>
      <w:r w:rsidRPr="00C907AB">
        <w:rPr>
          <w:rFonts w:ascii="Times New Roman" w:hAnsi="Times New Roman"/>
          <w:sz w:val="24"/>
          <w:szCs w:val="24"/>
        </w:rPr>
        <w:t xml:space="preserve">               Sixth Schedule</w:t>
      </w:r>
    </w:p>
    <w:p w14:paraId="12AD621D" w14:textId="7DA18641" w:rsidR="00FA5EB5" w:rsidRPr="00C907AB" w:rsidRDefault="00FA5EB5" w:rsidP="00FA5EB5">
      <w:pPr>
        <w:pStyle w:val="PlainText"/>
        <w:rPr>
          <w:rFonts w:ascii="Times New Roman" w:hAnsi="Times New Roman"/>
          <w:sz w:val="24"/>
          <w:szCs w:val="24"/>
        </w:rPr>
      </w:pPr>
      <w:r w:rsidRPr="00C907AB">
        <w:rPr>
          <w:rFonts w:ascii="Times New Roman" w:hAnsi="Times New Roman"/>
          <w:sz w:val="24"/>
          <w:szCs w:val="24"/>
        </w:rPr>
        <w:t xml:space="preserve">               (</w:t>
      </w:r>
      <w:r>
        <w:rPr>
          <w:rFonts w:ascii="Times New Roman" w:hAnsi="Times New Roman"/>
          <w:sz w:val="24"/>
          <w:szCs w:val="24"/>
        </w:rPr>
        <w:t>P</w:t>
      </w:r>
      <w:r w:rsidRPr="00C907AB">
        <w:rPr>
          <w:rFonts w:ascii="Times New Roman" w:hAnsi="Times New Roman"/>
          <w:sz w:val="24"/>
          <w:szCs w:val="24"/>
        </w:rPr>
        <w:t>art II)</w:t>
      </w:r>
      <w:r>
        <w:rPr>
          <w:rFonts w:ascii="Times New Roman" w:hAnsi="Times New Roman"/>
          <w:sz w:val="24"/>
          <w:szCs w:val="24"/>
        </w:rPr>
        <w:t xml:space="preserve"> </w:t>
      </w:r>
      <w:r w:rsidRPr="00C907AB">
        <w:rPr>
          <w:rFonts w:ascii="Times New Roman" w:hAnsi="Times New Roman"/>
          <w:sz w:val="24"/>
          <w:szCs w:val="24"/>
        </w:rPr>
        <w:t xml:space="preserve">Areas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2</w:t>
      </w:r>
      <w:r>
        <w:rPr>
          <w:rFonts w:ascii="Times New Roman" w:hAnsi="Times New Roman"/>
          <w:sz w:val="24"/>
          <w:szCs w:val="24"/>
          <w:lang w:val="en-US"/>
        </w:rPr>
        <w:t>,2</w:t>
      </w:r>
      <w:r w:rsidR="00F1457A">
        <w:rPr>
          <w:rFonts w:ascii="Times New Roman" w:hAnsi="Times New Roman"/>
          <w:sz w:val="24"/>
          <w:szCs w:val="24"/>
          <w:lang w:val="en-US"/>
        </w:rPr>
        <w:t>75.68</w:t>
      </w:r>
      <w:r w:rsidRPr="00C907AB">
        <w:rPr>
          <w:rFonts w:ascii="Times New Roman" w:hAnsi="Times New Roman"/>
          <w:sz w:val="24"/>
          <w:szCs w:val="24"/>
        </w:rPr>
        <w:t xml:space="preserve">   </w:t>
      </w:r>
      <w:r>
        <w:rPr>
          <w:rFonts w:ascii="Times New Roman" w:hAnsi="Times New Roman"/>
          <w:sz w:val="24"/>
          <w:szCs w:val="24"/>
        </w:rPr>
        <w:t xml:space="preserve">      2</w:t>
      </w:r>
      <w:r>
        <w:rPr>
          <w:rFonts w:ascii="Times New Roman" w:hAnsi="Times New Roman"/>
          <w:sz w:val="24"/>
          <w:szCs w:val="24"/>
          <w:lang w:val="en-US"/>
        </w:rPr>
        <w:t>,169</w:t>
      </w:r>
      <w:r>
        <w:rPr>
          <w:rFonts w:ascii="Times New Roman" w:hAnsi="Times New Roman"/>
          <w:sz w:val="24"/>
          <w:szCs w:val="24"/>
        </w:rPr>
        <w:t>.06</w:t>
      </w:r>
      <w:r w:rsidRPr="00C907AB">
        <w:rPr>
          <w:rFonts w:ascii="Times New Roman" w:hAnsi="Times New Roman"/>
          <w:sz w:val="24"/>
          <w:szCs w:val="24"/>
        </w:rPr>
        <w:t xml:space="preserve"> </w:t>
      </w:r>
      <w:r>
        <w:rPr>
          <w:rFonts w:ascii="Times New Roman" w:hAnsi="Times New Roman"/>
          <w:sz w:val="24"/>
          <w:szCs w:val="24"/>
        </w:rPr>
        <w:t xml:space="preserve">    </w:t>
      </w:r>
      <w:r w:rsidRPr="00C907AB">
        <w:rPr>
          <w:rFonts w:ascii="Times New Roman" w:hAnsi="Times New Roman"/>
          <w:sz w:val="24"/>
          <w:szCs w:val="24"/>
        </w:rPr>
        <w:t xml:space="preserve"> </w:t>
      </w:r>
      <w:r>
        <w:rPr>
          <w:rFonts w:ascii="Times New Roman" w:hAnsi="Times New Roman"/>
          <w:sz w:val="24"/>
          <w:szCs w:val="24"/>
        </w:rPr>
        <w:t xml:space="preserve"> (-)</w:t>
      </w:r>
      <w:r w:rsidR="00F1457A">
        <w:rPr>
          <w:rFonts w:ascii="Times New Roman" w:hAnsi="Times New Roman"/>
          <w:sz w:val="24"/>
          <w:szCs w:val="24"/>
        </w:rPr>
        <w:t>106.62</w:t>
      </w:r>
    </w:p>
    <w:p w14:paraId="2099A005" w14:textId="77777777" w:rsidR="00FA5EB5" w:rsidRPr="00C907AB" w:rsidRDefault="00FA5EB5" w:rsidP="00FA5EB5">
      <w:pPr>
        <w:pStyle w:val="PlainText"/>
        <w:rPr>
          <w:rFonts w:ascii="Times New Roman" w:hAnsi="Times New Roman"/>
          <w:sz w:val="24"/>
          <w:szCs w:val="24"/>
        </w:rPr>
      </w:pPr>
    </w:p>
    <w:p w14:paraId="409C9D1C" w14:textId="77777777" w:rsidR="00FA5EB5" w:rsidRDefault="00FA5EB5" w:rsidP="00FA5EB5">
      <w:pPr>
        <w:pStyle w:val="PlainText"/>
        <w:rPr>
          <w:rFonts w:ascii="Times New Roman" w:hAnsi="Times New Roman"/>
          <w:b/>
          <w:bCs/>
          <w:sz w:val="24"/>
          <w:szCs w:val="24"/>
        </w:rPr>
      </w:pPr>
      <w:r w:rsidRPr="00C907AB">
        <w:rPr>
          <w:rFonts w:ascii="Times New Roman" w:hAnsi="Times New Roman"/>
          <w:b/>
          <w:bCs/>
          <w:sz w:val="24"/>
          <w:szCs w:val="24"/>
        </w:rPr>
        <w:t xml:space="preserve">               Total Voted         </w:t>
      </w:r>
      <w:r>
        <w:rPr>
          <w:rFonts w:ascii="Times New Roman" w:hAnsi="Times New Roman"/>
          <w:b/>
          <w:bCs/>
          <w:sz w:val="24"/>
          <w:szCs w:val="24"/>
        </w:rPr>
        <w:t xml:space="preserve">                                            </w:t>
      </w:r>
      <w:r>
        <w:rPr>
          <w:rFonts w:ascii="Times New Roman" w:hAnsi="Times New Roman"/>
          <w:b/>
          <w:bCs/>
          <w:sz w:val="24"/>
          <w:szCs w:val="24"/>
          <w:lang w:val="en-US"/>
        </w:rPr>
        <w:t xml:space="preserve"> </w:t>
      </w:r>
      <w:r>
        <w:rPr>
          <w:rFonts w:ascii="Times New Roman" w:hAnsi="Times New Roman"/>
          <w:b/>
          <w:bCs/>
          <w:sz w:val="24"/>
          <w:szCs w:val="24"/>
        </w:rPr>
        <w:t xml:space="preserve">     3</w:t>
      </w:r>
      <w:r>
        <w:rPr>
          <w:rFonts w:ascii="Times New Roman" w:hAnsi="Times New Roman"/>
          <w:b/>
          <w:bCs/>
          <w:sz w:val="24"/>
          <w:szCs w:val="24"/>
          <w:lang w:val="en-US"/>
        </w:rPr>
        <w:t>,</w:t>
      </w:r>
      <w:r>
        <w:rPr>
          <w:rFonts w:ascii="Times New Roman" w:hAnsi="Times New Roman"/>
          <w:b/>
          <w:bCs/>
          <w:sz w:val="24"/>
          <w:szCs w:val="24"/>
        </w:rPr>
        <w:t>439</w:t>
      </w:r>
      <w:r w:rsidRPr="00C907AB">
        <w:rPr>
          <w:rFonts w:ascii="Times New Roman" w:hAnsi="Times New Roman"/>
          <w:b/>
          <w:bCs/>
          <w:sz w:val="24"/>
          <w:szCs w:val="24"/>
        </w:rPr>
        <w:t>.</w:t>
      </w:r>
      <w:r>
        <w:rPr>
          <w:rFonts w:ascii="Times New Roman" w:hAnsi="Times New Roman"/>
          <w:b/>
          <w:bCs/>
          <w:sz w:val="24"/>
          <w:szCs w:val="24"/>
        </w:rPr>
        <w:t>62</w:t>
      </w:r>
      <w:r w:rsidRPr="00C907AB">
        <w:rPr>
          <w:rFonts w:ascii="Times New Roman" w:hAnsi="Times New Roman"/>
          <w:b/>
          <w:bCs/>
          <w:sz w:val="24"/>
          <w:szCs w:val="24"/>
        </w:rPr>
        <w:t xml:space="preserve">  </w:t>
      </w:r>
      <w:r>
        <w:rPr>
          <w:rFonts w:ascii="Times New Roman" w:hAnsi="Times New Roman"/>
          <w:b/>
          <w:bCs/>
          <w:sz w:val="24"/>
          <w:szCs w:val="24"/>
        </w:rPr>
        <w:t xml:space="preserve">       3</w:t>
      </w:r>
      <w:r>
        <w:rPr>
          <w:rFonts w:ascii="Times New Roman" w:hAnsi="Times New Roman"/>
          <w:b/>
          <w:bCs/>
          <w:sz w:val="24"/>
          <w:szCs w:val="24"/>
          <w:lang w:val="en-US"/>
        </w:rPr>
        <w:t>,227.10</w:t>
      </w:r>
      <w:r>
        <w:rPr>
          <w:rFonts w:ascii="Times New Roman" w:hAnsi="Times New Roman"/>
          <w:b/>
          <w:bCs/>
          <w:sz w:val="24"/>
          <w:szCs w:val="24"/>
        </w:rPr>
        <w:t xml:space="preserve">       (-)212.52</w:t>
      </w:r>
    </w:p>
    <w:p w14:paraId="534404FA" w14:textId="77777777" w:rsidR="00FA5EB5" w:rsidRDefault="00FA5EB5" w:rsidP="00FA5EB5">
      <w:pPr>
        <w:pStyle w:val="PlainText"/>
        <w:rPr>
          <w:rFonts w:ascii="Times New Roman" w:hAnsi="Times New Roman"/>
          <w:b/>
          <w:bCs/>
          <w:sz w:val="24"/>
          <w:szCs w:val="24"/>
        </w:rPr>
      </w:pPr>
    </w:p>
    <w:p w14:paraId="737FC16F" w14:textId="77777777" w:rsidR="00FA5EB5" w:rsidRPr="00D42C3C" w:rsidRDefault="00FA5EB5" w:rsidP="00FA5EB5">
      <w:pPr>
        <w:pStyle w:val="PlainText"/>
        <w:jc w:val="both"/>
        <w:rPr>
          <w:rFonts w:ascii="Times New Roman" w:hAnsi="Times New Roman"/>
          <w:sz w:val="24"/>
          <w:szCs w:val="24"/>
          <w:lang w:val="en-US"/>
        </w:rPr>
      </w:pPr>
      <w:r w:rsidRPr="00D42C3C">
        <w:rPr>
          <w:rFonts w:ascii="Times New Roman" w:hAnsi="Times New Roman"/>
          <w:sz w:val="24"/>
          <w:szCs w:val="24"/>
        </w:rPr>
        <w:t>2.</w:t>
      </w:r>
      <w:r w:rsidRPr="00D42C3C">
        <w:rPr>
          <w:rFonts w:ascii="Times New Roman" w:hAnsi="Times New Roman"/>
          <w:sz w:val="24"/>
          <w:szCs w:val="24"/>
        </w:rPr>
        <w:tab/>
        <w:t>Against the available saving</w:t>
      </w:r>
      <w:r>
        <w:rPr>
          <w:rFonts w:ascii="Times New Roman" w:hAnsi="Times New Roman"/>
          <w:sz w:val="24"/>
          <w:szCs w:val="24"/>
        </w:rPr>
        <w:t>s</w:t>
      </w:r>
      <w:r w:rsidRPr="00D42C3C">
        <w:rPr>
          <w:rFonts w:ascii="Times New Roman" w:hAnsi="Times New Roman"/>
          <w:sz w:val="24"/>
          <w:szCs w:val="24"/>
        </w:rPr>
        <w:t xml:space="preserve"> of ₹212.52 lakh</w:t>
      </w:r>
      <w:r>
        <w:rPr>
          <w:rFonts w:ascii="Times New Roman" w:hAnsi="Times New Roman"/>
          <w:sz w:val="24"/>
          <w:szCs w:val="24"/>
        </w:rPr>
        <w:t>,</w:t>
      </w:r>
      <w:r w:rsidRPr="00D42C3C">
        <w:rPr>
          <w:rFonts w:ascii="Times New Roman" w:hAnsi="Times New Roman"/>
          <w:sz w:val="24"/>
          <w:szCs w:val="24"/>
        </w:rPr>
        <w:t xml:space="preserve"> only ₹202.35 lakh was surrendered during the year.</w:t>
      </w:r>
    </w:p>
    <w:p w14:paraId="072CBEA2" w14:textId="77777777" w:rsidR="00FA5EB5" w:rsidRDefault="00FA5EB5" w:rsidP="00FA5EB5">
      <w:pPr>
        <w:pStyle w:val="PlainText"/>
        <w:rPr>
          <w:rFonts w:ascii="Times New Roman" w:hAnsi="Times New Roman"/>
          <w:sz w:val="24"/>
          <w:szCs w:val="24"/>
        </w:rPr>
      </w:pPr>
    </w:p>
    <w:p w14:paraId="5A99F157" w14:textId="77777777" w:rsidR="00FA5EB5" w:rsidRDefault="00FA5EB5" w:rsidP="00FA5EB5">
      <w:pPr>
        <w:pStyle w:val="PlainText"/>
        <w:rPr>
          <w:rFonts w:ascii="Times New Roman" w:hAnsi="Times New Roman"/>
          <w:sz w:val="24"/>
          <w:szCs w:val="24"/>
        </w:rPr>
      </w:pPr>
    </w:p>
    <w:p w14:paraId="5ECC820D" w14:textId="77777777" w:rsidR="00FA5EB5" w:rsidRDefault="00FA5EB5" w:rsidP="00FA5EB5">
      <w:pPr>
        <w:pStyle w:val="PlainText"/>
        <w:rPr>
          <w:rFonts w:ascii="Times New Roman" w:hAnsi="Times New Roman"/>
          <w:sz w:val="24"/>
          <w:szCs w:val="24"/>
        </w:rPr>
      </w:pPr>
    </w:p>
    <w:p w14:paraId="66A618B1" w14:textId="77777777" w:rsidR="00FA5EB5" w:rsidRDefault="00FA5EB5" w:rsidP="00FA5EB5">
      <w:pPr>
        <w:pStyle w:val="PlainText"/>
        <w:rPr>
          <w:rFonts w:ascii="Times New Roman" w:hAnsi="Times New Roman"/>
          <w:sz w:val="24"/>
          <w:szCs w:val="24"/>
        </w:rPr>
      </w:pPr>
    </w:p>
    <w:p w14:paraId="0D0E34B1" w14:textId="77777777" w:rsidR="00FA5EB5" w:rsidRDefault="00FA5EB5" w:rsidP="00FA5EB5">
      <w:pPr>
        <w:pStyle w:val="PlainText"/>
        <w:rPr>
          <w:rFonts w:ascii="Times New Roman" w:hAnsi="Times New Roman"/>
          <w:sz w:val="24"/>
          <w:szCs w:val="24"/>
        </w:rPr>
      </w:pPr>
    </w:p>
    <w:p w14:paraId="75081D79" w14:textId="77777777" w:rsidR="00FA5EB5" w:rsidRDefault="00FA5EB5" w:rsidP="00FA5EB5">
      <w:pPr>
        <w:pStyle w:val="PlainText"/>
        <w:rPr>
          <w:rFonts w:ascii="Times New Roman" w:hAnsi="Times New Roman"/>
          <w:sz w:val="24"/>
          <w:szCs w:val="24"/>
        </w:rPr>
      </w:pPr>
    </w:p>
    <w:p w14:paraId="535FAD7B" w14:textId="77777777" w:rsidR="00FA5EB5" w:rsidRDefault="00FA5EB5" w:rsidP="00FA5EB5">
      <w:pPr>
        <w:pStyle w:val="PlainText"/>
        <w:rPr>
          <w:rFonts w:ascii="Times New Roman" w:hAnsi="Times New Roman"/>
          <w:sz w:val="24"/>
          <w:szCs w:val="24"/>
        </w:rPr>
      </w:pPr>
    </w:p>
    <w:p w14:paraId="188F31B6" w14:textId="77777777" w:rsidR="00FA5EB5" w:rsidRPr="00C81B62" w:rsidRDefault="00FA5EB5" w:rsidP="00FA5EB5">
      <w:pPr>
        <w:pStyle w:val="PlainText"/>
        <w:rPr>
          <w:rFonts w:ascii="Times New Roman" w:hAnsi="Times New Roman"/>
          <w:sz w:val="24"/>
          <w:szCs w:val="24"/>
        </w:rPr>
      </w:pPr>
    </w:p>
    <w:p w14:paraId="4872C76B" w14:textId="77777777" w:rsidR="00FA5EB5" w:rsidRPr="00C81B62" w:rsidRDefault="00FA5EB5" w:rsidP="00FA5EB5">
      <w:pPr>
        <w:pStyle w:val="PlainText"/>
        <w:rPr>
          <w:rFonts w:ascii="Times New Roman" w:hAnsi="Times New Roman"/>
          <w:sz w:val="24"/>
          <w:szCs w:val="24"/>
        </w:rPr>
      </w:pPr>
    </w:p>
    <w:p w14:paraId="76592577" w14:textId="77777777" w:rsidR="00FA5EB5" w:rsidRPr="00C81B62" w:rsidRDefault="00FA5EB5" w:rsidP="00FA5EB5">
      <w:pPr>
        <w:pStyle w:val="PlainText"/>
        <w:rPr>
          <w:rFonts w:ascii="Times New Roman" w:hAnsi="Times New Roman"/>
          <w:sz w:val="24"/>
          <w:szCs w:val="24"/>
        </w:rPr>
      </w:pPr>
    </w:p>
    <w:p w14:paraId="54FF3F04" w14:textId="77777777" w:rsidR="00FA5EB5" w:rsidRPr="00C81B62" w:rsidRDefault="00FA5EB5" w:rsidP="00FA5EB5">
      <w:pPr>
        <w:pStyle w:val="PlainText"/>
        <w:rPr>
          <w:rFonts w:ascii="Times New Roman" w:hAnsi="Times New Roman"/>
          <w:sz w:val="24"/>
          <w:szCs w:val="24"/>
        </w:rPr>
      </w:pPr>
    </w:p>
    <w:p w14:paraId="5F214ECC" w14:textId="77777777" w:rsidR="00FA5EB5" w:rsidRPr="00C81B62" w:rsidRDefault="00FA5EB5" w:rsidP="00FA5EB5">
      <w:pPr>
        <w:pStyle w:val="PlainText"/>
        <w:rPr>
          <w:rFonts w:ascii="Times New Roman" w:hAnsi="Times New Roman"/>
          <w:sz w:val="24"/>
          <w:szCs w:val="24"/>
        </w:rPr>
      </w:pPr>
    </w:p>
    <w:p w14:paraId="1BD8D9DA" w14:textId="77777777" w:rsidR="00FA5EB5" w:rsidRPr="00C81B62" w:rsidRDefault="00FA5EB5" w:rsidP="00FA5EB5">
      <w:pPr>
        <w:pStyle w:val="PlainText"/>
        <w:rPr>
          <w:rFonts w:ascii="Times New Roman" w:hAnsi="Times New Roman"/>
          <w:sz w:val="24"/>
          <w:szCs w:val="24"/>
        </w:rPr>
      </w:pPr>
    </w:p>
    <w:p w14:paraId="692A4FB1" w14:textId="77777777" w:rsidR="00FA5EB5" w:rsidRPr="00C81B62" w:rsidRDefault="00FA5EB5" w:rsidP="00FA5EB5">
      <w:pPr>
        <w:pStyle w:val="PlainText"/>
        <w:rPr>
          <w:rFonts w:ascii="Times New Roman" w:hAnsi="Times New Roman"/>
          <w:sz w:val="24"/>
          <w:szCs w:val="24"/>
        </w:rPr>
      </w:pPr>
    </w:p>
    <w:p w14:paraId="17402ECB" w14:textId="77777777" w:rsidR="00FA5EB5" w:rsidRPr="00975E9C" w:rsidRDefault="00FA5EB5" w:rsidP="00FA5EB5">
      <w:pPr>
        <w:pStyle w:val="PlainText"/>
        <w:jc w:val="center"/>
        <w:rPr>
          <w:rFonts w:ascii="Times New Roman" w:hAnsi="Times New Roman"/>
          <w:sz w:val="24"/>
          <w:szCs w:val="24"/>
        </w:rPr>
      </w:pPr>
      <w:r>
        <w:rPr>
          <w:rFonts w:ascii="Times New Roman" w:hAnsi="Times New Roman"/>
          <w:b/>
          <w:bCs/>
          <w:sz w:val="24"/>
          <w:szCs w:val="24"/>
        </w:rPr>
        <w:t>GRANT NO. 09</w:t>
      </w:r>
      <w:r>
        <w:rPr>
          <w:rFonts w:ascii="Times New Roman" w:hAnsi="Times New Roman"/>
          <w:b/>
          <w:bCs/>
          <w:sz w:val="24"/>
          <w:szCs w:val="24"/>
          <w:lang w:val="en-US"/>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144FCE08" w14:textId="77777777" w:rsidR="00FA5EB5" w:rsidRPr="00C65F69" w:rsidRDefault="00FA5EB5" w:rsidP="00FA5EB5">
      <w:pPr>
        <w:pStyle w:val="PlainText"/>
        <w:rPr>
          <w:rFonts w:ascii="Times New Roman" w:hAnsi="Times New Roman"/>
          <w:sz w:val="24"/>
          <w:szCs w:val="24"/>
          <w:lang w:val="en-US"/>
        </w:rPr>
      </w:pPr>
    </w:p>
    <w:p w14:paraId="549FC9CB"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975E9C">
        <w:rPr>
          <w:rFonts w:ascii="Times New Roman" w:hAnsi="Times New Roman"/>
          <w:sz w:val="24"/>
          <w:szCs w:val="24"/>
        </w:rPr>
        <w:t>Saving</w:t>
      </w:r>
      <w:r>
        <w:rPr>
          <w:rFonts w:ascii="Times New Roman" w:hAnsi="Times New Roman"/>
          <w:sz w:val="24"/>
          <w:szCs w:val="24"/>
        </w:rPr>
        <w:t>s</w:t>
      </w:r>
      <w:r w:rsidRPr="00975E9C">
        <w:rPr>
          <w:rFonts w:ascii="Times New Roman" w:hAnsi="Times New Roman"/>
          <w:sz w:val="24"/>
          <w:szCs w:val="24"/>
        </w:rPr>
        <w:t xml:space="preserve"> occurred mainly under:</w:t>
      </w:r>
    </w:p>
    <w:p w14:paraId="110D5621" w14:textId="77777777" w:rsidR="00FA5EB5" w:rsidRPr="00975E9C" w:rsidRDefault="00FA5EB5" w:rsidP="00FA5EB5">
      <w:pPr>
        <w:pStyle w:val="PlainText"/>
        <w:rPr>
          <w:rFonts w:ascii="Times New Roman" w:hAnsi="Times New Roman"/>
          <w:sz w:val="24"/>
          <w:szCs w:val="24"/>
        </w:rPr>
      </w:pPr>
    </w:p>
    <w:p w14:paraId="47ADDA3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39A8DC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0B3F1FC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FB21C23" w14:textId="77777777" w:rsidR="00FA5EB5" w:rsidRPr="003865C9" w:rsidRDefault="00FA5EB5" w:rsidP="00FA5EB5">
      <w:pPr>
        <w:pStyle w:val="PlainText"/>
        <w:rPr>
          <w:rFonts w:ascii="Times New Roman" w:hAnsi="Times New Roman"/>
          <w:b/>
          <w:sz w:val="24"/>
          <w:szCs w:val="24"/>
        </w:rPr>
      </w:pPr>
      <w:r w:rsidRPr="00901AC8">
        <w:rPr>
          <w:rFonts w:ascii="Times New Roman" w:hAnsi="Times New Roman"/>
          <w:sz w:val="24"/>
          <w:szCs w:val="24"/>
        </w:rPr>
        <w:t>(i)</w:t>
      </w:r>
      <w:r w:rsidRPr="003865C9">
        <w:rPr>
          <w:rFonts w:ascii="Times New Roman" w:hAnsi="Times New Roman"/>
          <w:b/>
          <w:sz w:val="24"/>
          <w:szCs w:val="24"/>
        </w:rPr>
        <w:t xml:space="preserve">   </w:t>
      </w:r>
      <w:r>
        <w:rPr>
          <w:rFonts w:ascii="Times New Roman" w:hAnsi="Times New Roman"/>
          <w:b/>
          <w:sz w:val="24"/>
          <w:szCs w:val="24"/>
        </w:rPr>
        <w:t xml:space="preserve"> </w:t>
      </w:r>
      <w:r w:rsidRPr="003865C9">
        <w:rPr>
          <w:rFonts w:ascii="Times New Roman" w:hAnsi="Times New Roman"/>
          <w:b/>
          <w:sz w:val="24"/>
          <w:szCs w:val="24"/>
        </w:rPr>
        <w:t xml:space="preserve">         2040  Taxes on Sales, Trade </w:t>
      </w:r>
      <w:r w:rsidRPr="00901AC8">
        <w:rPr>
          <w:rFonts w:ascii="Times New Roman" w:hAnsi="Times New Roman"/>
          <w:b/>
          <w:i/>
          <w:sz w:val="24"/>
          <w:szCs w:val="24"/>
        </w:rPr>
        <w:t>etc</w:t>
      </w:r>
      <w:r w:rsidRPr="003865C9">
        <w:rPr>
          <w:rFonts w:ascii="Times New Roman" w:hAnsi="Times New Roman"/>
          <w:b/>
          <w:sz w:val="24"/>
          <w:szCs w:val="24"/>
        </w:rPr>
        <w:t>.</w:t>
      </w:r>
    </w:p>
    <w:p w14:paraId="3EEE2935" w14:textId="77777777" w:rsidR="00FA5EB5" w:rsidRPr="00602A76" w:rsidRDefault="00FA5EB5" w:rsidP="00FA5EB5">
      <w:pPr>
        <w:pStyle w:val="PlainText"/>
        <w:rPr>
          <w:rFonts w:ascii="Times New Roman" w:hAnsi="Times New Roman"/>
          <w:sz w:val="24"/>
          <w:szCs w:val="24"/>
        </w:rPr>
      </w:pPr>
      <w:r w:rsidRPr="00602A76">
        <w:rPr>
          <w:rFonts w:ascii="Times New Roman" w:hAnsi="Times New Roman"/>
          <w:sz w:val="24"/>
          <w:szCs w:val="24"/>
        </w:rPr>
        <w:t xml:space="preserve">                 001   </w:t>
      </w:r>
      <w:r>
        <w:rPr>
          <w:rFonts w:ascii="Times New Roman" w:hAnsi="Times New Roman"/>
          <w:sz w:val="24"/>
          <w:szCs w:val="24"/>
        </w:rPr>
        <w:t xml:space="preserve"> </w:t>
      </w:r>
      <w:r w:rsidRPr="00602A76">
        <w:rPr>
          <w:rFonts w:ascii="Times New Roman" w:hAnsi="Times New Roman"/>
          <w:sz w:val="24"/>
          <w:szCs w:val="24"/>
        </w:rPr>
        <w:t>Direction and Administration</w:t>
      </w:r>
    </w:p>
    <w:p w14:paraId="51AF9C76" w14:textId="77777777" w:rsidR="00FA5EB5" w:rsidRDefault="00FA5EB5" w:rsidP="00FA5EB5">
      <w:pPr>
        <w:pStyle w:val="PlainText"/>
        <w:rPr>
          <w:rFonts w:ascii="Times New Roman" w:hAnsi="Times New Roman"/>
          <w:sz w:val="24"/>
          <w:szCs w:val="24"/>
        </w:rPr>
      </w:pPr>
      <w:r w:rsidRPr="00602A76">
        <w:rPr>
          <w:rFonts w:ascii="Times New Roman" w:hAnsi="Times New Roman"/>
          <w:sz w:val="24"/>
          <w:szCs w:val="24"/>
        </w:rPr>
        <w:t xml:space="preserve">                 (06)</w:t>
      </w:r>
      <w:r>
        <w:rPr>
          <w:rFonts w:ascii="Times New Roman" w:hAnsi="Times New Roman"/>
          <w:sz w:val="24"/>
          <w:szCs w:val="24"/>
        </w:rPr>
        <w:t xml:space="preserve">   </w:t>
      </w:r>
      <w:r w:rsidRPr="00602A76">
        <w:rPr>
          <w:rFonts w:ascii="Times New Roman" w:hAnsi="Times New Roman"/>
          <w:sz w:val="24"/>
          <w:szCs w:val="24"/>
        </w:rPr>
        <w:t>Expenditure of Chairman,</w:t>
      </w:r>
    </w:p>
    <w:p w14:paraId="59123C46"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02A76">
        <w:rPr>
          <w:rFonts w:ascii="Times New Roman" w:hAnsi="Times New Roman"/>
          <w:sz w:val="24"/>
          <w:szCs w:val="24"/>
        </w:rPr>
        <w:t>Co</w:t>
      </w:r>
      <w:r>
        <w:rPr>
          <w:rFonts w:ascii="Times New Roman" w:hAnsi="Times New Roman"/>
          <w:sz w:val="24"/>
          <w:szCs w:val="24"/>
        </w:rPr>
        <w:t>-</w:t>
      </w:r>
      <w:r w:rsidRPr="00602A76">
        <w:rPr>
          <w:rFonts w:ascii="Times New Roman" w:hAnsi="Times New Roman"/>
          <w:sz w:val="24"/>
          <w:szCs w:val="24"/>
        </w:rPr>
        <w:t>Chairman, Vice</w:t>
      </w:r>
      <w:r>
        <w:rPr>
          <w:rFonts w:ascii="Times New Roman" w:hAnsi="Times New Roman"/>
          <w:sz w:val="24"/>
          <w:szCs w:val="24"/>
        </w:rPr>
        <w:t>-</w:t>
      </w:r>
      <w:r w:rsidRPr="00602A76">
        <w:rPr>
          <w:rFonts w:ascii="Times New Roman" w:hAnsi="Times New Roman"/>
          <w:sz w:val="24"/>
          <w:szCs w:val="24"/>
        </w:rPr>
        <w:t xml:space="preserve">Chairman and </w:t>
      </w:r>
    </w:p>
    <w:p w14:paraId="2B9F285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02A76">
        <w:rPr>
          <w:rFonts w:ascii="Times New Roman" w:hAnsi="Times New Roman"/>
          <w:sz w:val="24"/>
          <w:szCs w:val="24"/>
        </w:rPr>
        <w:t>Deputy Chairman of the State</w:t>
      </w:r>
      <w:r>
        <w:rPr>
          <w:rFonts w:ascii="Times New Roman" w:hAnsi="Times New Roman"/>
          <w:sz w:val="24"/>
          <w:szCs w:val="24"/>
        </w:rPr>
        <w:t xml:space="preserve"> </w:t>
      </w:r>
      <w:r w:rsidRPr="00602A76">
        <w:rPr>
          <w:rFonts w:ascii="Times New Roman" w:hAnsi="Times New Roman"/>
          <w:sz w:val="24"/>
          <w:szCs w:val="24"/>
        </w:rPr>
        <w:t xml:space="preserve">Level </w:t>
      </w:r>
    </w:p>
    <w:p w14:paraId="13DC56F2" w14:textId="77777777" w:rsidR="00FA5EB5" w:rsidRPr="00602A7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02A76">
        <w:rPr>
          <w:rFonts w:ascii="Times New Roman" w:hAnsi="Times New Roman"/>
          <w:sz w:val="24"/>
          <w:szCs w:val="24"/>
        </w:rPr>
        <w:t xml:space="preserve">Board/Council </w:t>
      </w:r>
      <w:r w:rsidRPr="00901AC8">
        <w:rPr>
          <w:rFonts w:ascii="Times New Roman" w:hAnsi="Times New Roman"/>
          <w:i/>
          <w:sz w:val="24"/>
          <w:szCs w:val="24"/>
        </w:rPr>
        <w:t>etc</w:t>
      </w:r>
      <w:r w:rsidRPr="00602A76">
        <w:rPr>
          <w:rFonts w:ascii="Times New Roman" w:hAnsi="Times New Roman"/>
          <w:sz w:val="24"/>
          <w:szCs w:val="24"/>
        </w:rPr>
        <w:t>. under MCRM</w:t>
      </w:r>
    </w:p>
    <w:p w14:paraId="07004F9E" w14:textId="77777777" w:rsidR="00FA5EB5" w:rsidRPr="00C81B62" w:rsidRDefault="00FA5EB5" w:rsidP="00FA5EB5">
      <w:pPr>
        <w:pStyle w:val="PlainText"/>
        <w:rPr>
          <w:rFonts w:ascii="Times New Roman" w:hAnsi="Times New Roman"/>
          <w:sz w:val="24"/>
          <w:szCs w:val="24"/>
        </w:rPr>
      </w:pPr>
      <w:r w:rsidRPr="00C81B62">
        <w:rPr>
          <w:rFonts w:ascii="Times New Roman" w:hAnsi="Times New Roman"/>
          <w:sz w:val="24"/>
          <w:szCs w:val="24"/>
        </w:rPr>
        <w:t xml:space="preserve">                 General</w:t>
      </w:r>
    </w:p>
    <w:p w14:paraId="31FB21BD" w14:textId="77777777" w:rsidR="00FA5EB5" w:rsidRPr="00C81B62" w:rsidRDefault="00FA5EB5" w:rsidP="00FA5EB5">
      <w:pPr>
        <w:pStyle w:val="PlainText"/>
        <w:rPr>
          <w:rFonts w:ascii="Times New Roman" w:hAnsi="Times New Roman"/>
          <w:sz w:val="24"/>
          <w:szCs w:val="24"/>
        </w:rPr>
      </w:pPr>
      <w:r w:rsidRPr="00C81B62">
        <w:rPr>
          <w:rFonts w:ascii="Times New Roman" w:hAnsi="Times New Roman"/>
          <w:sz w:val="24"/>
          <w:szCs w:val="24"/>
        </w:rPr>
        <w:t xml:space="preserve">                 O.       </w:t>
      </w:r>
      <w:r>
        <w:rPr>
          <w:rFonts w:ascii="Times New Roman" w:hAnsi="Times New Roman"/>
          <w:sz w:val="24"/>
          <w:szCs w:val="24"/>
        </w:rPr>
        <w:t xml:space="preserve">      </w:t>
      </w:r>
      <w:r w:rsidRPr="00C81B62">
        <w:rPr>
          <w:rFonts w:ascii="Times New Roman" w:hAnsi="Times New Roman"/>
          <w:sz w:val="24"/>
          <w:szCs w:val="24"/>
        </w:rPr>
        <w:t xml:space="preserve">   75.60</w:t>
      </w:r>
    </w:p>
    <w:p w14:paraId="0A4A1220" w14:textId="77777777" w:rsidR="00FA5EB5" w:rsidRDefault="00FA5EB5" w:rsidP="00FA5EB5">
      <w:pPr>
        <w:pStyle w:val="PlainText"/>
        <w:rPr>
          <w:rFonts w:ascii="Times New Roman" w:hAnsi="Times New Roman"/>
          <w:sz w:val="24"/>
          <w:szCs w:val="24"/>
        </w:rPr>
      </w:pPr>
      <w:r w:rsidRPr="00C81B62">
        <w:rPr>
          <w:rFonts w:ascii="Times New Roman" w:hAnsi="Times New Roman"/>
          <w:sz w:val="24"/>
          <w:szCs w:val="24"/>
        </w:rPr>
        <w:t xml:space="preserve">                 R.      </w:t>
      </w:r>
      <w:r>
        <w:rPr>
          <w:rFonts w:ascii="Times New Roman" w:hAnsi="Times New Roman"/>
          <w:sz w:val="24"/>
          <w:szCs w:val="24"/>
        </w:rPr>
        <w:t xml:space="preserve">    </w:t>
      </w:r>
      <w:r w:rsidRPr="00C81B62">
        <w:rPr>
          <w:rFonts w:ascii="Times New Roman" w:hAnsi="Times New Roman"/>
          <w:sz w:val="24"/>
          <w:szCs w:val="24"/>
        </w:rPr>
        <w:t xml:space="preserve"> </w:t>
      </w:r>
      <w:r>
        <w:rPr>
          <w:rFonts w:ascii="Times New Roman" w:hAnsi="Times New Roman"/>
          <w:sz w:val="24"/>
          <w:szCs w:val="24"/>
        </w:rPr>
        <w:t xml:space="preserve"> (-)</w:t>
      </w:r>
      <w:r w:rsidRPr="00C81B62">
        <w:rPr>
          <w:rFonts w:ascii="Times New Roman" w:hAnsi="Times New Roman"/>
          <w:sz w:val="24"/>
          <w:szCs w:val="24"/>
        </w:rPr>
        <w:t xml:space="preserve">32.37              </w:t>
      </w:r>
      <w:r>
        <w:rPr>
          <w:rFonts w:ascii="Times New Roman" w:hAnsi="Times New Roman"/>
          <w:sz w:val="24"/>
          <w:szCs w:val="24"/>
        </w:rPr>
        <w:t xml:space="preserve">                                  </w:t>
      </w:r>
      <w:r w:rsidRPr="00C81B62">
        <w:rPr>
          <w:rFonts w:ascii="Times New Roman" w:hAnsi="Times New Roman"/>
          <w:sz w:val="24"/>
          <w:szCs w:val="24"/>
        </w:rPr>
        <w:t xml:space="preserve">   43.23   </w:t>
      </w:r>
      <w:r>
        <w:rPr>
          <w:rFonts w:ascii="Times New Roman" w:hAnsi="Times New Roman"/>
          <w:sz w:val="24"/>
          <w:szCs w:val="24"/>
        </w:rPr>
        <w:t xml:space="preserve">            </w:t>
      </w:r>
      <w:r w:rsidRPr="00C81B62">
        <w:rPr>
          <w:rFonts w:ascii="Times New Roman" w:hAnsi="Times New Roman"/>
          <w:sz w:val="24"/>
          <w:szCs w:val="24"/>
        </w:rPr>
        <w:t xml:space="preserve">    43.23    </w:t>
      </w:r>
      <w:r>
        <w:rPr>
          <w:rFonts w:ascii="Times New Roman" w:hAnsi="Times New Roman"/>
          <w:sz w:val="24"/>
          <w:szCs w:val="24"/>
        </w:rPr>
        <w:t xml:space="preserve">             ...</w:t>
      </w:r>
    </w:p>
    <w:p w14:paraId="56A60D85" w14:textId="77777777" w:rsidR="00FA5EB5" w:rsidRDefault="00FA5EB5" w:rsidP="00FA5EB5">
      <w:pPr>
        <w:pStyle w:val="PlainText"/>
        <w:rPr>
          <w:rFonts w:ascii="Times New Roman" w:hAnsi="Times New Roman"/>
          <w:sz w:val="24"/>
          <w:szCs w:val="24"/>
        </w:rPr>
      </w:pPr>
    </w:p>
    <w:p w14:paraId="3B61947D" w14:textId="0ABAF620"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Surrender of provision of ₹32.37 lakh was </w:t>
      </w:r>
      <w:r w:rsidR="00DB0FB3">
        <w:rPr>
          <w:rFonts w:ascii="Times New Roman" w:hAnsi="Times New Roman"/>
          <w:sz w:val="24"/>
          <w:szCs w:val="24"/>
        </w:rPr>
        <w:t xml:space="preserve">made </w:t>
      </w:r>
      <w:r>
        <w:rPr>
          <w:rFonts w:ascii="Times New Roman" w:hAnsi="Times New Roman"/>
          <w:sz w:val="24"/>
          <w:szCs w:val="24"/>
        </w:rPr>
        <w:t>due to less expenditure than anticipated</w:t>
      </w:r>
      <w:r w:rsidR="00D2484A">
        <w:rPr>
          <w:rFonts w:ascii="Times New Roman" w:hAnsi="Times New Roman"/>
          <w:sz w:val="24"/>
          <w:szCs w:val="24"/>
        </w:rPr>
        <w:t>.</w:t>
      </w:r>
    </w:p>
    <w:p w14:paraId="298A4BD7" w14:textId="77777777" w:rsidR="00FA5EB5" w:rsidRDefault="00FA5EB5" w:rsidP="00FA5EB5">
      <w:pPr>
        <w:pStyle w:val="PlainText"/>
        <w:rPr>
          <w:rFonts w:ascii="Times New Roman" w:hAnsi="Times New Roman"/>
          <w:sz w:val="24"/>
          <w:szCs w:val="24"/>
        </w:rPr>
      </w:pPr>
    </w:p>
    <w:p w14:paraId="398C3512" w14:textId="77777777" w:rsidR="00FA5EB5" w:rsidRPr="00602A76" w:rsidRDefault="00FA5EB5" w:rsidP="00FA5EB5">
      <w:pPr>
        <w:pStyle w:val="PlainText"/>
        <w:rPr>
          <w:rFonts w:ascii="Times New Roman" w:hAnsi="Times New Roman"/>
          <w:sz w:val="24"/>
          <w:szCs w:val="24"/>
        </w:rPr>
      </w:pPr>
      <w:r w:rsidRPr="00901AC8">
        <w:rPr>
          <w:rFonts w:ascii="Times New Roman" w:hAnsi="Times New Roman"/>
          <w:sz w:val="24"/>
          <w:szCs w:val="24"/>
        </w:rPr>
        <w:t>(</w:t>
      </w:r>
      <w:r>
        <w:rPr>
          <w:rFonts w:ascii="Times New Roman" w:hAnsi="Times New Roman"/>
          <w:sz w:val="24"/>
          <w:szCs w:val="24"/>
        </w:rPr>
        <w:t>ii</w:t>
      </w:r>
      <w:r w:rsidRPr="00901AC8">
        <w:rPr>
          <w:rFonts w:ascii="Times New Roman" w:hAnsi="Times New Roman"/>
          <w:sz w:val="24"/>
          <w:szCs w:val="24"/>
        </w:rPr>
        <w:t>)</w:t>
      </w:r>
      <w:r w:rsidRPr="003865C9">
        <w:rPr>
          <w:rFonts w:ascii="Times New Roman" w:hAnsi="Times New Roman"/>
          <w:b/>
          <w:sz w:val="24"/>
          <w:szCs w:val="24"/>
        </w:rPr>
        <w:t xml:space="preserve">   </w:t>
      </w:r>
      <w:r>
        <w:rPr>
          <w:rFonts w:ascii="Times New Roman" w:hAnsi="Times New Roman"/>
          <w:b/>
          <w:sz w:val="24"/>
          <w:szCs w:val="24"/>
        </w:rPr>
        <w:t xml:space="preserve"> </w:t>
      </w:r>
      <w:r w:rsidRPr="003865C9">
        <w:rPr>
          <w:rFonts w:ascii="Times New Roman" w:hAnsi="Times New Roman"/>
          <w:b/>
          <w:sz w:val="24"/>
          <w:szCs w:val="24"/>
        </w:rPr>
        <w:t xml:space="preserve">       </w:t>
      </w:r>
      <w:r w:rsidRPr="00602A76">
        <w:rPr>
          <w:rFonts w:ascii="Times New Roman" w:hAnsi="Times New Roman"/>
          <w:sz w:val="24"/>
          <w:szCs w:val="24"/>
        </w:rPr>
        <w:t xml:space="preserve">(08) </w:t>
      </w:r>
      <w:r>
        <w:rPr>
          <w:rFonts w:ascii="Times New Roman" w:hAnsi="Times New Roman"/>
          <w:sz w:val="24"/>
          <w:szCs w:val="24"/>
        </w:rPr>
        <w:t xml:space="preserve">  </w:t>
      </w:r>
      <w:r w:rsidRPr="00602A76">
        <w:rPr>
          <w:rFonts w:ascii="Times New Roman" w:hAnsi="Times New Roman"/>
          <w:sz w:val="24"/>
          <w:szCs w:val="24"/>
        </w:rPr>
        <w:t>Implementation of Goods and</w:t>
      </w:r>
    </w:p>
    <w:p w14:paraId="52DCD5B2" w14:textId="77777777" w:rsidR="00FA5EB5" w:rsidRPr="00602A76" w:rsidRDefault="00FA5EB5" w:rsidP="00FA5EB5">
      <w:pPr>
        <w:pStyle w:val="PlainText"/>
        <w:rPr>
          <w:rFonts w:ascii="Times New Roman" w:hAnsi="Times New Roman"/>
          <w:sz w:val="24"/>
          <w:szCs w:val="24"/>
        </w:rPr>
      </w:pPr>
      <w:r w:rsidRPr="00602A76">
        <w:rPr>
          <w:rFonts w:ascii="Times New Roman" w:hAnsi="Times New Roman"/>
          <w:sz w:val="24"/>
          <w:szCs w:val="24"/>
        </w:rPr>
        <w:t xml:space="preserve">                      </w:t>
      </w:r>
      <w:r>
        <w:rPr>
          <w:rFonts w:ascii="Times New Roman" w:hAnsi="Times New Roman"/>
          <w:sz w:val="24"/>
          <w:szCs w:val="24"/>
        </w:rPr>
        <w:t xml:space="preserve">    </w:t>
      </w:r>
      <w:r w:rsidRPr="00602A76">
        <w:rPr>
          <w:rFonts w:ascii="Times New Roman" w:hAnsi="Times New Roman"/>
          <w:sz w:val="24"/>
          <w:szCs w:val="24"/>
        </w:rPr>
        <w:t>Services Tax</w:t>
      </w:r>
    </w:p>
    <w:p w14:paraId="7CFEE58D" w14:textId="77777777" w:rsidR="00FA5EB5" w:rsidRPr="00C81B62" w:rsidRDefault="00FA5EB5" w:rsidP="00FA5EB5">
      <w:pPr>
        <w:pStyle w:val="PlainText"/>
        <w:rPr>
          <w:rFonts w:ascii="Times New Roman" w:hAnsi="Times New Roman"/>
          <w:sz w:val="24"/>
          <w:szCs w:val="24"/>
        </w:rPr>
      </w:pPr>
      <w:r w:rsidRPr="00C81B62">
        <w:rPr>
          <w:rFonts w:ascii="Times New Roman" w:hAnsi="Times New Roman"/>
          <w:sz w:val="24"/>
          <w:szCs w:val="24"/>
        </w:rPr>
        <w:t xml:space="preserve">                 General</w:t>
      </w:r>
    </w:p>
    <w:p w14:paraId="59B954E5" w14:textId="77777777" w:rsidR="00FA5EB5" w:rsidRPr="00C81B62" w:rsidRDefault="00FA5EB5" w:rsidP="00FA5EB5">
      <w:pPr>
        <w:pStyle w:val="PlainText"/>
        <w:rPr>
          <w:rFonts w:ascii="Times New Roman" w:hAnsi="Times New Roman"/>
          <w:sz w:val="24"/>
          <w:szCs w:val="24"/>
        </w:rPr>
      </w:pPr>
      <w:r w:rsidRPr="00C81B62">
        <w:rPr>
          <w:rFonts w:ascii="Times New Roman" w:hAnsi="Times New Roman"/>
          <w:sz w:val="24"/>
          <w:szCs w:val="24"/>
        </w:rPr>
        <w:t xml:space="preserve">                 O.       </w:t>
      </w:r>
      <w:r>
        <w:rPr>
          <w:rFonts w:ascii="Times New Roman" w:hAnsi="Times New Roman"/>
          <w:sz w:val="24"/>
          <w:szCs w:val="24"/>
        </w:rPr>
        <w:t xml:space="preserve">        </w:t>
      </w:r>
      <w:r w:rsidRPr="00C81B62">
        <w:rPr>
          <w:rFonts w:ascii="Times New Roman" w:hAnsi="Times New Roman"/>
          <w:sz w:val="24"/>
          <w:szCs w:val="24"/>
        </w:rPr>
        <w:t xml:space="preserve"> 163.38</w:t>
      </w:r>
    </w:p>
    <w:p w14:paraId="35FACD01" w14:textId="77777777" w:rsidR="00FA5EB5" w:rsidRDefault="00FA5EB5" w:rsidP="00FA5EB5">
      <w:pPr>
        <w:pStyle w:val="PlainText"/>
        <w:rPr>
          <w:rFonts w:ascii="Times New Roman" w:hAnsi="Times New Roman"/>
          <w:sz w:val="24"/>
          <w:szCs w:val="24"/>
        </w:rPr>
      </w:pPr>
      <w:r w:rsidRPr="00C81B62">
        <w:rPr>
          <w:rFonts w:ascii="Times New Roman" w:hAnsi="Times New Roman"/>
          <w:sz w:val="24"/>
          <w:szCs w:val="24"/>
        </w:rPr>
        <w:t xml:space="preserve">                 R.    </w:t>
      </w:r>
      <w:r>
        <w:rPr>
          <w:rFonts w:ascii="Times New Roman" w:hAnsi="Times New Roman"/>
          <w:sz w:val="24"/>
          <w:szCs w:val="24"/>
        </w:rPr>
        <w:t xml:space="preserve">       </w:t>
      </w:r>
      <w:r w:rsidRPr="00C81B62">
        <w:rPr>
          <w:rFonts w:ascii="Times New Roman" w:hAnsi="Times New Roman"/>
          <w:sz w:val="24"/>
          <w:szCs w:val="24"/>
        </w:rPr>
        <w:t xml:space="preserve">   </w:t>
      </w:r>
      <w:r>
        <w:rPr>
          <w:rFonts w:ascii="Times New Roman" w:hAnsi="Times New Roman"/>
          <w:sz w:val="24"/>
          <w:szCs w:val="24"/>
        </w:rPr>
        <w:t xml:space="preserve"> (-)</w:t>
      </w:r>
      <w:r w:rsidRPr="00C81B62">
        <w:rPr>
          <w:rFonts w:ascii="Times New Roman" w:hAnsi="Times New Roman"/>
          <w:sz w:val="24"/>
          <w:szCs w:val="24"/>
        </w:rPr>
        <w:t xml:space="preserve">37.79           </w:t>
      </w:r>
      <w:r>
        <w:rPr>
          <w:rFonts w:ascii="Times New Roman" w:hAnsi="Times New Roman"/>
          <w:sz w:val="24"/>
          <w:szCs w:val="24"/>
        </w:rPr>
        <w:t xml:space="preserve">                               </w:t>
      </w:r>
      <w:r w:rsidRPr="00C81B62">
        <w:rPr>
          <w:rFonts w:ascii="Times New Roman" w:hAnsi="Times New Roman"/>
          <w:sz w:val="24"/>
          <w:szCs w:val="24"/>
        </w:rPr>
        <w:t xml:space="preserve">    125.59  </w:t>
      </w:r>
      <w:r>
        <w:rPr>
          <w:rFonts w:ascii="Times New Roman" w:hAnsi="Times New Roman"/>
          <w:sz w:val="24"/>
          <w:szCs w:val="24"/>
        </w:rPr>
        <w:t xml:space="preserve">           </w:t>
      </w:r>
      <w:r w:rsidRPr="00C81B62">
        <w:rPr>
          <w:rFonts w:ascii="Times New Roman" w:hAnsi="Times New Roman"/>
          <w:sz w:val="24"/>
          <w:szCs w:val="24"/>
        </w:rPr>
        <w:t xml:space="preserve">   125.59    </w:t>
      </w:r>
      <w:r>
        <w:rPr>
          <w:rFonts w:ascii="Times New Roman" w:hAnsi="Times New Roman"/>
          <w:sz w:val="24"/>
          <w:szCs w:val="24"/>
        </w:rPr>
        <w:t xml:space="preserve">              ...</w:t>
      </w:r>
    </w:p>
    <w:p w14:paraId="719763D8" w14:textId="77777777" w:rsidR="00FA5EB5" w:rsidRDefault="00FA5EB5" w:rsidP="00FA5EB5">
      <w:pPr>
        <w:pStyle w:val="PlainText"/>
        <w:rPr>
          <w:rFonts w:ascii="Times New Roman" w:hAnsi="Times New Roman"/>
          <w:sz w:val="24"/>
          <w:szCs w:val="24"/>
        </w:rPr>
      </w:pPr>
    </w:p>
    <w:p w14:paraId="57DE566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of ₹37.79 lakh was the net result of decrease of ₹33.60 lakh through re-appropriation and further decrease of ₹4.19 lakh by way of surrender due to less expenditure of fund and non-receipt of bill from Central Government of Advance user charges during the year.</w:t>
      </w:r>
    </w:p>
    <w:p w14:paraId="07A637F1" w14:textId="77777777" w:rsidR="00FA5EB5" w:rsidRDefault="00FA5EB5" w:rsidP="00FA5EB5">
      <w:pPr>
        <w:pStyle w:val="PlainText"/>
        <w:jc w:val="both"/>
        <w:rPr>
          <w:rFonts w:ascii="Times New Roman" w:hAnsi="Times New Roman"/>
          <w:sz w:val="24"/>
          <w:szCs w:val="24"/>
        </w:rPr>
      </w:pPr>
    </w:p>
    <w:p w14:paraId="0EBCCFB4" w14:textId="77777777" w:rsidR="00FA5EB5" w:rsidRDefault="00FA5EB5" w:rsidP="00FA5EB5">
      <w:pPr>
        <w:pStyle w:val="PlainText"/>
        <w:jc w:val="both"/>
        <w:rPr>
          <w:rFonts w:ascii="Times New Roman" w:hAnsi="Times New Roman"/>
          <w:sz w:val="24"/>
          <w:szCs w:val="24"/>
        </w:rPr>
      </w:pPr>
    </w:p>
    <w:p w14:paraId="7C78D3E0" w14:textId="77777777" w:rsidR="00FA5EB5" w:rsidRDefault="00FA5EB5" w:rsidP="00FA5EB5">
      <w:pPr>
        <w:pStyle w:val="PlainText"/>
        <w:jc w:val="both"/>
        <w:rPr>
          <w:rFonts w:ascii="Times New Roman" w:hAnsi="Times New Roman"/>
          <w:sz w:val="24"/>
          <w:szCs w:val="24"/>
        </w:rPr>
      </w:pPr>
    </w:p>
    <w:p w14:paraId="42652E03" w14:textId="77777777" w:rsidR="00FA5EB5" w:rsidRDefault="00FA5EB5" w:rsidP="00FA5EB5">
      <w:pPr>
        <w:pStyle w:val="PlainText"/>
        <w:jc w:val="both"/>
        <w:rPr>
          <w:rFonts w:ascii="Times New Roman" w:hAnsi="Times New Roman"/>
          <w:sz w:val="24"/>
          <w:szCs w:val="24"/>
        </w:rPr>
      </w:pPr>
    </w:p>
    <w:p w14:paraId="3EA309D3" w14:textId="77777777" w:rsidR="00FA5EB5" w:rsidRDefault="00FA5EB5" w:rsidP="00FA5EB5">
      <w:pPr>
        <w:pStyle w:val="PlainText"/>
        <w:jc w:val="both"/>
        <w:rPr>
          <w:rFonts w:ascii="Times New Roman" w:hAnsi="Times New Roman"/>
          <w:sz w:val="24"/>
          <w:szCs w:val="24"/>
        </w:rPr>
      </w:pPr>
    </w:p>
    <w:p w14:paraId="0FBCAA3D" w14:textId="77777777" w:rsidR="00FA5EB5" w:rsidRDefault="00FA5EB5" w:rsidP="00FA5EB5">
      <w:pPr>
        <w:pStyle w:val="PlainText"/>
        <w:jc w:val="both"/>
        <w:rPr>
          <w:rFonts w:ascii="Times New Roman" w:hAnsi="Times New Roman"/>
          <w:sz w:val="24"/>
          <w:szCs w:val="24"/>
        </w:rPr>
      </w:pPr>
    </w:p>
    <w:p w14:paraId="53DB9DAE" w14:textId="77777777" w:rsidR="00FA5EB5" w:rsidRDefault="00FA5EB5" w:rsidP="00FA5EB5">
      <w:pPr>
        <w:pStyle w:val="PlainText"/>
        <w:jc w:val="both"/>
        <w:rPr>
          <w:rFonts w:ascii="Times New Roman" w:hAnsi="Times New Roman"/>
          <w:sz w:val="24"/>
          <w:szCs w:val="24"/>
        </w:rPr>
      </w:pPr>
    </w:p>
    <w:p w14:paraId="2B3D0CE8" w14:textId="77777777" w:rsidR="00FA5EB5" w:rsidRDefault="00FA5EB5" w:rsidP="00FA5EB5">
      <w:pPr>
        <w:pStyle w:val="PlainText"/>
        <w:jc w:val="both"/>
        <w:rPr>
          <w:rFonts w:ascii="Times New Roman" w:hAnsi="Times New Roman"/>
          <w:sz w:val="24"/>
          <w:szCs w:val="24"/>
        </w:rPr>
      </w:pPr>
    </w:p>
    <w:p w14:paraId="6024DAF3" w14:textId="77777777" w:rsidR="00FA5EB5" w:rsidRDefault="00FA5EB5" w:rsidP="00FA5EB5">
      <w:pPr>
        <w:pStyle w:val="PlainText"/>
        <w:jc w:val="both"/>
        <w:rPr>
          <w:rFonts w:ascii="Times New Roman" w:hAnsi="Times New Roman"/>
          <w:sz w:val="24"/>
          <w:szCs w:val="24"/>
        </w:rPr>
      </w:pPr>
    </w:p>
    <w:p w14:paraId="00F07EBD" w14:textId="77777777" w:rsidR="00FA5EB5" w:rsidRDefault="00FA5EB5" w:rsidP="00FA5EB5">
      <w:pPr>
        <w:pStyle w:val="PlainText"/>
        <w:jc w:val="both"/>
        <w:rPr>
          <w:rFonts w:ascii="Times New Roman" w:hAnsi="Times New Roman"/>
          <w:sz w:val="24"/>
          <w:szCs w:val="24"/>
        </w:rPr>
      </w:pPr>
    </w:p>
    <w:p w14:paraId="253ABFB3" w14:textId="77777777" w:rsidR="00FA5EB5" w:rsidRDefault="00FA5EB5" w:rsidP="00FA5EB5">
      <w:pPr>
        <w:pStyle w:val="PlainText"/>
        <w:jc w:val="both"/>
        <w:rPr>
          <w:rFonts w:ascii="Times New Roman" w:hAnsi="Times New Roman"/>
          <w:sz w:val="24"/>
          <w:szCs w:val="24"/>
        </w:rPr>
      </w:pPr>
    </w:p>
    <w:p w14:paraId="59D901DB" w14:textId="77777777" w:rsidR="00FA5EB5" w:rsidRDefault="00FA5EB5" w:rsidP="00FA5EB5">
      <w:pPr>
        <w:pStyle w:val="PlainText"/>
        <w:jc w:val="both"/>
        <w:rPr>
          <w:rFonts w:ascii="Times New Roman" w:hAnsi="Times New Roman"/>
          <w:sz w:val="24"/>
          <w:szCs w:val="24"/>
        </w:rPr>
      </w:pPr>
    </w:p>
    <w:p w14:paraId="75290D01" w14:textId="77777777" w:rsidR="00FA5EB5" w:rsidRDefault="00FA5EB5" w:rsidP="00FA5EB5">
      <w:pPr>
        <w:pStyle w:val="PlainText"/>
        <w:jc w:val="both"/>
        <w:rPr>
          <w:rFonts w:ascii="Times New Roman" w:hAnsi="Times New Roman"/>
          <w:sz w:val="24"/>
          <w:szCs w:val="24"/>
        </w:rPr>
      </w:pPr>
    </w:p>
    <w:p w14:paraId="42E4CAD0" w14:textId="77777777" w:rsidR="00FA5EB5" w:rsidRDefault="00FA5EB5" w:rsidP="00FA5EB5">
      <w:pPr>
        <w:pStyle w:val="PlainText"/>
        <w:jc w:val="both"/>
        <w:rPr>
          <w:rFonts w:ascii="Times New Roman" w:hAnsi="Times New Roman"/>
          <w:sz w:val="24"/>
          <w:szCs w:val="24"/>
        </w:rPr>
      </w:pPr>
    </w:p>
    <w:p w14:paraId="5E455352" w14:textId="77777777" w:rsidR="00FA5EB5" w:rsidRDefault="00FA5EB5" w:rsidP="00FA5EB5">
      <w:pPr>
        <w:pStyle w:val="PlainText"/>
        <w:jc w:val="both"/>
        <w:rPr>
          <w:rFonts w:ascii="Times New Roman" w:hAnsi="Times New Roman"/>
          <w:sz w:val="24"/>
          <w:szCs w:val="24"/>
        </w:rPr>
      </w:pPr>
    </w:p>
    <w:p w14:paraId="249A4EC0" w14:textId="77777777" w:rsidR="00FA5EB5" w:rsidRDefault="00FA5EB5" w:rsidP="00FA5EB5">
      <w:pPr>
        <w:pStyle w:val="PlainText"/>
        <w:jc w:val="both"/>
        <w:rPr>
          <w:rFonts w:ascii="Times New Roman" w:hAnsi="Times New Roman"/>
          <w:sz w:val="24"/>
          <w:szCs w:val="24"/>
        </w:rPr>
      </w:pPr>
    </w:p>
    <w:p w14:paraId="4ECBED0C" w14:textId="77777777" w:rsidR="00FA5EB5" w:rsidRDefault="00FA5EB5" w:rsidP="00FA5EB5">
      <w:pPr>
        <w:pStyle w:val="PlainText"/>
        <w:jc w:val="both"/>
        <w:rPr>
          <w:rFonts w:ascii="Times New Roman" w:hAnsi="Times New Roman"/>
          <w:sz w:val="24"/>
          <w:szCs w:val="24"/>
        </w:rPr>
      </w:pPr>
    </w:p>
    <w:p w14:paraId="0051C246" w14:textId="77777777" w:rsidR="00FA5EB5" w:rsidRDefault="00FA5EB5" w:rsidP="00FA5EB5">
      <w:pPr>
        <w:pStyle w:val="PlainText"/>
        <w:jc w:val="both"/>
        <w:rPr>
          <w:rFonts w:ascii="Times New Roman" w:hAnsi="Times New Roman"/>
          <w:sz w:val="24"/>
          <w:szCs w:val="24"/>
        </w:rPr>
      </w:pPr>
    </w:p>
    <w:p w14:paraId="5B96B3E5" w14:textId="77777777" w:rsidR="00FA5EB5" w:rsidRDefault="00FA5EB5" w:rsidP="00FA5EB5">
      <w:pPr>
        <w:pStyle w:val="PlainText"/>
        <w:jc w:val="both"/>
        <w:rPr>
          <w:rFonts w:ascii="Times New Roman" w:hAnsi="Times New Roman"/>
          <w:sz w:val="24"/>
          <w:szCs w:val="24"/>
        </w:rPr>
      </w:pPr>
    </w:p>
    <w:p w14:paraId="3F804870" w14:textId="77777777" w:rsidR="00FA5EB5" w:rsidRDefault="00FA5EB5" w:rsidP="00FA5EB5">
      <w:pPr>
        <w:pStyle w:val="PlainText"/>
        <w:jc w:val="both"/>
        <w:rPr>
          <w:rFonts w:ascii="Times New Roman" w:hAnsi="Times New Roman"/>
          <w:sz w:val="24"/>
          <w:szCs w:val="24"/>
        </w:rPr>
      </w:pPr>
    </w:p>
    <w:p w14:paraId="3767B64C" w14:textId="77777777" w:rsidR="00FA5EB5" w:rsidRDefault="00FA5EB5" w:rsidP="00FA5EB5">
      <w:pPr>
        <w:pStyle w:val="PlainText"/>
        <w:jc w:val="both"/>
        <w:rPr>
          <w:rFonts w:ascii="Times New Roman" w:hAnsi="Times New Roman"/>
          <w:sz w:val="24"/>
          <w:szCs w:val="24"/>
        </w:rPr>
      </w:pPr>
    </w:p>
    <w:p w14:paraId="20C951A3"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t>GRANT NO. 10</w:t>
      </w:r>
    </w:p>
    <w:p w14:paraId="664D8D64" w14:textId="77777777" w:rsidR="00FA5EB5" w:rsidRDefault="00FA5EB5" w:rsidP="00FA5EB5">
      <w:pPr>
        <w:pStyle w:val="PlainText"/>
        <w:jc w:val="center"/>
        <w:rPr>
          <w:rFonts w:ascii="Times New Roman" w:hAnsi="Times New Roman"/>
          <w:b/>
          <w:bCs/>
          <w:sz w:val="24"/>
          <w:szCs w:val="24"/>
        </w:rPr>
      </w:pPr>
      <w:r w:rsidRPr="00716E62">
        <w:rPr>
          <w:rFonts w:ascii="Times New Roman" w:hAnsi="Times New Roman"/>
          <w:b/>
          <w:bCs/>
          <w:sz w:val="24"/>
          <w:szCs w:val="24"/>
        </w:rPr>
        <w:t xml:space="preserve">ADMINISTRATION OF TRANSPORT SERVICES </w:t>
      </w:r>
    </w:p>
    <w:p w14:paraId="4836117D"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5D49D248" w14:textId="77777777" w:rsidR="00FA5EB5" w:rsidRPr="00975E9C" w:rsidRDefault="00FA5EB5" w:rsidP="00FA5EB5">
      <w:pPr>
        <w:pStyle w:val="PlainText"/>
        <w:rPr>
          <w:rFonts w:ascii="Times New Roman" w:hAnsi="Times New Roman"/>
          <w:sz w:val="24"/>
          <w:szCs w:val="24"/>
        </w:rPr>
      </w:pPr>
    </w:p>
    <w:p w14:paraId="7415073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65C3D5B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24EB125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692A8DC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208E2220" w14:textId="77777777" w:rsidR="00FA5EB5" w:rsidRPr="00975E9C" w:rsidRDefault="00FA5EB5" w:rsidP="00FA5EB5">
      <w:pPr>
        <w:pStyle w:val="PlainText"/>
        <w:rPr>
          <w:rFonts w:ascii="Times New Roman" w:hAnsi="Times New Roman"/>
          <w:b/>
          <w:bCs/>
          <w:sz w:val="24"/>
          <w:szCs w:val="24"/>
        </w:rPr>
      </w:pPr>
    </w:p>
    <w:p w14:paraId="07BFF1C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69AA4191" w14:textId="77777777" w:rsidR="00FA5EB5" w:rsidRPr="00975E9C" w:rsidRDefault="00FA5EB5" w:rsidP="00FA5EB5">
      <w:pPr>
        <w:pStyle w:val="PlainText"/>
        <w:rPr>
          <w:rFonts w:ascii="Times New Roman" w:hAnsi="Times New Roman"/>
          <w:b/>
          <w:bCs/>
          <w:sz w:val="24"/>
          <w:szCs w:val="24"/>
        </w:rPr>
      </w:pPr>
    </w:p>
    <w:p w14:paraId="43A24A5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2041   Taxes on Vehicles</w:t>
      </w:r>
    </w:p>
    <w:p w14:paraId="4409DBD1" w14:textId="77777777" w:rsidR="00FA5EB5" w:rsidRPr="00975E9C" w:rsidRDefault="00FA5EB5" w:rsidP="00FA5EB5">
      <w:pPr>
        <w:pStyle w:val="PlainText"/>
        <w:rPr>
          <w:rFonts w:ascii="Times New Roman" w:hAnsi="Times New Roman"/>
          <w:b/>
          <w:bCs/>
          <w:sz w:val="24"/>
          <w:szCs w:val="24"/>
        </w:rPr>
      </w:pPr>
    </w:p>
    <w:p w14:paraId="4942CB53" w14:textId="77777777" w:rsidR="00FA5EB5" w:rsidRPr="001D5F0F"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2070 </w:t>
      </w:r>
      <w:r>
        <w:rPr>
          <w:rFonts w:ascii="Times New Roman" w:hAnsi="Times New Roman"/>
          <w:b/>
          <w:bCs/>
          <w:sz w:val="24"/>
          <w:szCs w:val="24"/>
        </w:rPr>
        <w:t xml:space="preserve">  Other Administrative Services</w:t>
      </w:r>
    </w:p>
    <w:p w14:paraId="227F064C" w14:textId="77777777" w:rsidR="00FA5EB5" w:rsidRPr="001422B2" w:rsidRDefault="00FA5EB5" w:rsidP="00FA5EB5">
      <w:pPr>
        <w:pStyle w:val="PlainText"/>
        <w:rPr>
          <w:rFonts w:ascii="Times New Roman" w:hAnsi="Times New Roman"/>
          <w:sz w:val="24"/>
          <w:szCs w:val="24"/>
        </w:rPr>
      </w:pPr>
    </w:p>
    <w:p w14:paraId="7E214E99"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Original             </w:t>
      </w:r>
      <w:r>
        <w:rPr>
          <w:rFonts w:ascii="Times New Roman" w:hAnsi="Times New Roman"/>
          <w:sz w:val="24"/>
          <w:szCs w:val="24"/>
        </w:rPr>
        <w:t xml:space="preserve">       </w:t>
      </w:r>
      <w:r w:rsidRPr="001422B2">
        <w:rPr>
          <w:rFonts w:ascii="Times New Roman" w:hAnsi="Times New Roman"/>
          <w:sz w:val="24"/>
          <w:szCs w:val="24"/>
        </w:rPr>
        <w:t xml:space="preserve"> 58,14,00</w:t>
      </w:r>
    </w:p>
    <w:p w14:paraId="5ED13E3D" w14:textId="77777777" w:rsidR="00FA5EB5" w:rsidRPr="001422B2" w:rsidRDefault="00FA5EB5" w:rsidP="00FA5EB5">
      <w:pPr>
        <w:pStyle w:val="PlainText"/>
        <w:rPr>
          <w:rFonts w:ascii="Times New Roman" w:hAnsi="Times New Roman"/>
          <w:sz w:val="24"/>
          <w:szCs w:val="24"/>
        </w:rPr>
      </w:pPr>
    </w:p>
    <w:p w14:paraId="1C4D9157"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Supplementary      </w:t>
      </w:r>
      <w:r>
        <w:rPr>
          <w:rFonts w:ascii="Times New Roman" w:hAnsi="Times New Roman"/>
          <w:sz w:val="24"/>
          <w:szCs w:val="24"/>
        </w:rPr>
        <w:t xml:space="preserve">  </w:t>
      </w:r>
      <w:r w:rsidRPr="001422B2">
        <w:rPr>
          <w:rFonts w:ascii="Times New Roman" w:hAnsi="Times New Roman"/>
          <w:sz w:val="24"/>
          <w:szCs w:val="24"/>
        </w:rPr>
        <w:t xml:space="preserve">  22,70,16     </w:t>
      </w:r>
      <w:r>
        <w:rPr>
          <w:rFonts w:ascii="Times New Roman" w:hAnsi="Times New Roman"/>
          <w:sz w:val="24"/>
          <w:szCs w:val="24"/>
        </w:rPr>
        <w:t xml:space="preserve">                                      </w:t>
      </w:r>
      <w:r w:rsidRPr="001422B2">
        <w:rPr>
          <w:rFonts w:ascii="Times New Roman" w:hAnsi="Times New Roman"/>
          <w:sz w:val="24"/>
          <w:szCs w:val="24"/>
        </w:rPr>
        <w:t xml:space="preserve">   80,84,16      </w:t>
      </w:r>
      <w:r>
        <w:rPr>
          <w:rFonts w:ascii="Times New Roman" w:hAnsi="Times New Roman"/>
          <w:sz w:val="24"/>
          <w:szCs w:val="24"/>
        </w:rPr>
        <w:t xml:space="preserve"> </w:t>
      </w:r>
      <w:r w:rsidRPr="001422B2">
        <w:rPr>
          <w:rFonts w:ascii="Times New Roman" w:hAnsi="Times New Roman"/>
          <w:sz w:val="24"/>
          <w:szCs w:val="24"/>
        </w:rPr>
        <w:t xml:space="preserve">   78,22,72    </w:t>
      </w:r>
      <w:r>
        <w:rPr>
          <w:rFonts w:ascii="Times New Roman" w:hAnsi="Times New Roman"/>
          <w:sz w:val="24"/>
          <w:szCs w:val="24"/>
        </w:rPr>
        <w:t xml:space="preserve"> (-)</w:t>
      </w:r>
      <w:r w:rsidRPr="001422B2">
        <w:rPr>
          <w:rFonts w:ascii="Times New Roman" w:hAnsi="Times New Roman"/>
          <w:sz w:val="24"/>
          <w:szCs w:val="24"/>
        </w:rPr>
        <w:t>2,61,44</w:t>
      </w:r>
    </w:p>
    <w:p w14:paraId="66CD6EA6" w14:textId="77777777" w:rsidR="00FA5EB5" w:rsidRPr="001422B2" w:rsidRDefault="00FA5EB5" w:rsidP="00FA5EB5">
      <w:pPr>
        <w:pStyle w:val="PlainText"/>
        <w:rPr>
          <w:rFonts w:ascii="Times New Roman" w:hAnsi="Times New Roman"/>
          <w:sz w:val="24"/>
          <w:szCs w:val="24"/>
        </w:rPr>
      </w:pPr>
    </w:p>
    <w:p w14:paraId="721AD169"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Amount surrendered</w:t>
      </w:r>
    </w:p>
    <w:p w14:paraId="09E093B2"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during the year (March 2024)                        </w:t>
      </w:r>
      <w:r>
        <w:rPr>
          <w:rFonts w:ascii="Times New Roman" w:hAnsi="Times New Roman"/>
          <w:sz w:val="24"/>
          <w:szCs w:val="24"/>
        </w:rPr>
        <w:t xml:space="preserve">                                                     </w:t>
      </w:r>
      <w:r w:rsidRPr="001422B2">
        <w:rPr>
          <w:rFonts w:ascii="Times New Roman" w:hAnsi="Times New Roman"/>
          <w:sz w:val="24"/>
          <w:szCs w:val="24"/>
        </w:rPr>
        <w:t xml:space="preserve">                 2,59,10</w:t>
      </w:r>
    </w:p>
    <w:p w14:paraId="078ED288" w14:textId="77777777" w:rsidR="00FA5EB5" w:rsidRPr="001422B2" w:rsidRDefault="00FA5EB5" w:rsidP="00FA5EB5">
      <w:pPr>
        <w:pStyle w:val="PlainText"/>
        <w:rPr>
          <w:rFonts w:ascii="Times New Roman" w:hAnsi="Times New Roman"/>
          <w:sz w:val="24"/>
          <w:szCs w:val="24"/>
        </w:rPr>
      </w:pPr>
    </w:p>
    <w:p w14:paraId="0D2F6E1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6F9F5B85" w14:textId="77777777" w:rsidR="00FA5EB5" w:rsidRPr="00975E9C" w:rsidRDefault="00FA5EB5" w:rsidP="00FA5EB5">
      <w:pPr>
        <w:pStyle w:val="PlainText"/>
        <w:rPr>
          <w:rFonts w:ascii="Times New Roman" w:hAnsi="Times New Roman"/>
          <w:b/>
          <w:bCs/>
          <w:sz w:val="24"/>
          <w:szCs w:val="24"/>
        </w:rPr>
      </w:pPr>
    </w:p>
    <w:p w14:paraId="4F86DE2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04043F2E" w14:textId="77777777" w:rsidR="00FA5EB5" w:rsidRPr="00975E9C" w:rsidRDefault="00FA5EB5" w:rsidP="00FA5EB5">
      <w:pPr>
        <w:pStyle w:val="PlainText"/>
        <w:rPr>
          <w:rFonts w:ascii="Times New Roman" w:hAnsi="Times New Roman"/>
          <w:b/>
          <w:bCs/>
          <w:sz w:val="24"/>
          <w:szCs w:val="24"/>
        </w:rPr>
      </w:pPr>
    </w:p>
    <w:p w14:paraId="31F87B1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4552   Capital Outlay on</w:t>
      </w:r>
    </w:p>
    <w:p w14:paraId="2497D23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North Eastern Areas</w:t>
      </w:r>
    </w:p>
    <w:p w14:paraId="6F694BAB" w14:textId="77777777" w:rsidR="00FA5EB5" w:rsidRPr="00975E9C" w:rsidRDefault="00FA5EB5" w:rsidP="00FA5EB5">
      <w:pPr>
        <w:pStyle w:val="PlainText"/>
        <w:rPr>
          <w:rFonts w:ascii="Times New Roman" w:hAnsi="Times New Roman"/>
          <w:b/>
          <w:bCs/>
          <w:sz w:val="24"/>
          <w:szCs w:val="24"/>
        </w:rPr>
      </w:pPr>
    </w:p>
    <w:p w14:paraId="3588D35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5053   Capital Outlay on</w:t>
      </w:r>
    </w:p>
    <w:p w14:paraId="5D20599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Civil Aviation</w:t>
      </w:r>
    </w:p>
    <w:p w14:paraId="3D19DD68" w14:textId="77777777" w:rsidR="00FA5EB5" w:rsidRPr="00975E9C" w:rsidRDefault="00FA5EB5" w:rsidP="00FA5EB5">
      <w:pPr>
        <w:pStyle w:val="PlainText"/>
        <w:rPr>
          <w:rFonts w:ascii="Times New Roman" w:hAnsi="Times New Roman"/>
          <w:b/>
          <w:bCs/>
          <w:sz w:val="24"/>
          <w:szCs w:val="24"/>
        </w:rPr>
      </w:pPr>
    </w:p>
    <w:p w14:paraId="244FB9A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5055   Capital Outlay on</w:t>
      </w:r>
    </w:p>
    <w:p w14:paraId="2192BBA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Road Transport</w:t>
      </w:r>
    </w:p>
    <w:p w14:paraId="1534AF30" w14:textId="77777777" w:rsidR="00FA5EB5" w:rsidRPr="001422B2" w:rsidRDefault="00FA5EB5" w:rsidP="00FA5EB5">
      <w:pPr>
        <w:pStyle w:val="PlainText"/>
        <w:rPr>
          <w:rFonts w:ascii="Times New Roman" w:hAnsi="Times New Roman"/>
          <w:sz w:val="24"/>
          <w:szCs w:val="24"/>
        </w:rPr>
      </w:pPr>
    </w:p>
    <w:p w14:paraId="2131718C"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Original       </w:t>
      </w:r>
      <w:r>
        <w:rPr>
          <w:rFonts w:ascii="Times New Roman" w:hAnsi="Times New Roman"/>
          <w:sz w:val="24"/>
          <w:szCs w:val="24"/>
        </w:rPr>
        <w:t xml:space="preserve">        </w:t>
      </w:r>
      <w:r w:rsidRPr="001422B2">
        <w:rPr>
          <w:rFonts w:ascii="Times New Roman" w:hAnsi="Times New Roman"/>
          <w:sz w:val="24"/>
          <w:szCs w:val="24"/>
        </w:rPr>
        <w:t xml:space="preserve">       17,89,00</w:t>
      </w:r>
    </w:p>
    <w:p w14:paraId="00DDC8AD" w14:textId="77777777" w:rsidR="00FA5EB5" w:rsidRPr="001422B2" w:rsidRDefault="00FA5EB5" w:rsidP="00FA5EB5">
      <w:pPr>
        <w:pStyle w:val="PlainText"/>
        <w:rPr>
          <w:rFonts w:ascii="Times New Roman" w:hAnsi="Times New Roman"/>
          <w:sz w:val="24"/>
          <w:szCs w:val="24"/>
        </w:rPr>
      </w:pPr>
    </w:p>
    <w:p w14:paraId="57684CE5"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Supplementary      </w:t>
      </w:r>
      <w:r>
        <w:rPr>
          <w:rFonts w:ascii="Times New Roman" w:hAnsi="Times New Roman"/>
          <w:sz w:val="24"/>
          <w:szCs w:val="24"/>
        </w:rPr>
        <w:t xml:space="preserve">  </w:t>
      </w:r>
      <w:r w:rsidRPr="001422B2">
        <w:rPr>
          <w:rFonts w:ascii="Times New Roman" w:hAnsi="Times New Roman"/>
          <w:sz w:val="24"/>
          <w:szCs w:val="24"/>
        </w:rPr>
        <w:t xml:space="preserve"> </w:t>
      </w:r>
      <w:r>
        <w:rPr>
          <w:rFonts w:ascii="Times New Roman" w:hAnsi="Times New Roman"/>
          <w:sz w:val="24"/>
          <w:szCs w:val="24"/>
        </w:rPr>
        <w:t xml:space="preserve"> </w:t>
      </w:r>
      <w:r w:rsidRPr="001422B2">
        <w:rPr>
          <w:rFonts w:ascii="Times New Roman" w:hAnsi="Times New Roman"/>
          <w:sz w:val="24"/>
          <w:szCs w:val="24"/>
        </w:rPr>
        <w:t xml:space="preserve">   7,00,00   </w:t>
      </w:r>
      <w:r>
        <w:rPr>
          <w:rFonts w:ascii="Times New Roman" w:hAnsi="Times New Roman"/>
          <w:sz w:val="24"/>
          <w:szCs w:val="24"/>
        </w:rPr>
        <w:t xml:space="preserve">                                     </w:t>
      </w:r>
      <w:r w:rsidRPr="001422B2">
        <w:rPr>
          <w:rFonts w:ascii="Times New Roman" w:hAnsi="Times New Roman"/>
          <w:sz w:val="24"/>
          <w:szCs w:val="24"/>
        </w:rPr>
        <w:t xml:space="preserve">     24,89,00     </w:t>
      </w:r>
      <w:r>
        <w:rPr>
          <w:rFonts w:ascii="Times New Roman" w:hAnsi="Times New Roman"/>
          <w:sz w:val="24"/>
          <w:szCs w:val="24"/>
        </w:rPr>
        <w:t xml:space="preserve"> </w:t>
      </w:r>
      <w:r w:rsidRPr="001422B2">
        <w:rPr>
          <w:rFonts w:ascii="Times New Roman" w:hAnsi="Times New Roman"/>
          <w:sz w:val="24"/>
          <w:szCs w:val="24"/>
        </w:rPr>
        <w:t xml:space="preserve">    12,98,62  </w:t>
      </w:r>
      <w:r>
        <w:rPr>
          <w:rFonts w:ascii="Times New Roman" w:hAnsi="Times New Roman"/>
          <w:sz w:val="24"/>
          <w:szCs w:val="24"/>
        </w:rPr>
        <w:t xml:space="preserve"> (-)</w:t>
      </w:r>
      <w:r w:rsidRPr="001422B2">
        <w:rPr>
          <w:rFonts w:ascii="Times New Roman" w:hAnsi="Times New Roman"/>
          <w:sz w:val="24"/>
          <w:szCs w:val="24"/>
        </w:rPr>
        <w:t>11,90,38</w:t>
      </w:r>
    </w:p>
    <w:p w14:paraId="575AC1EF" w14:textId="77777777" w:rsidR="00FA5EB5" w:rsidRPr="001422B2" w:rsidRDefault="00FA5EB5" w:rsidP="00FA5EB5">
      <w:pPr>
        <w:pStyle w:val="PlainText"/>
        <w:rPr>
          <w:rFonts w:ascii="Times New Roman" w:hAnsi="Times New Roman"/>
          <w:sz w:val="24"/>
          <w:szCs w:val="24"/>
        </w:rPr>
      </w:pPr>
    </w:p>
    <w:p w14:paraId="4FCEE3D6"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Amount surrendered</w:t>
      </w:r>
    </w:p>
    <w:p w14:paraId="4F0765CD"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during the year (March 2024)                                  </w:t>
      </w:r>
      <w:r>
        <w:rPr>
          <w:rFonts w:ascii="Times New Roman" w:hAnsi="Times New Roman"/>
          <w:sz w:val="24"/>
          <w:szCs w:val="24"/>
        </w:rPr>
        <w:t xml:space="preserve">                                                    </w:t>
      </w:r>
      <w:r w:rsidRPr="001422B2">
        <w:rPr>
          <w:rFonts w:ascii="Times New Roman" w:hAnsi="Times New Roman"/>
          <w:sz w:val="24"/>
          <w:szCs w:val="24"/>
        </w:rPr>
        <w:t xml:space="preserve">      11,90,38</w:t>
      </w:r>
    </w:p>
    <w:p w14:paraId="69D95A3D" w14:textId="77777777" w:rsidR="00FA5EB5" w:rsidRPr="001422B2" w:rsidRDefault="00FA5EB5" w:rsidP="00FA5EB5">
      <w:pPr>
        <w:pStyle w:val="PlainText"/>
        <w:rPr>
          <w:rFonts w:ascii="Times New Roman" w:hAnsi="Times New Roman"/>
          <w:sz w:val="24"/>
          <w:szCs w:val="24"/>
        </w:rPr>
      </w:pPr>
    </w:p>
    <w:p w14:paraId="5267BE29" w14:textId="77777777" w:rsidR="00FA5EB5" w:rsidRPr="001422B2" w:rsidRDefault="00FA5EB5" w:rsidP="00FA5EB5">
      <w:pPr>
        <w:pStyle w:val="PlainText"/>
        <w:rPr>
          <w:rFonts w:ascii="Times New Roman" w:hAnsi="Times New Roman"/>
          <w:sz w:val="24"/>
          <w:szCs w:val="24"/>
        </w:rPr>
      </w:pPr>
    </w:p>
    <w:p w14:paraId="70F7093A" w14:textId="77777777" w:rsidR="00FA5EB5" w:rsidRDefault="00FA5EB5" w:rsidP="00FA5EB5">
      <w:pPr>
        <w:pStyle w:val="PlainText"/>
        <w:rPr>
          <w:rFonts w:ascii="Times New Roman" w:hAnsi="Times New Roman"/>
          <w:sz w:val="24"/>
          <w:szCs w:val="24"/>
        </w:rPr>
      </w:pPr>
    </w:p>
    <w:p w14:paraId="5029EA35" w14:textId="77777777" w:rsidR="00FA5EB5" w:rsidRDefault="00FA5EB5" w:rsidP="00FA5EB5">
      <w:pPr>
        <w:pStyle w:val="PlainText"/>
        <w:rPr>
          <w:rFonts w:ascii="Times New Roman" w:hAnsi="Times New Roman"/>
          <w:sz w:val="24"/>
          <w:szCs w:val="24"/>
        </w:rPr>
      </w:pPr>
    </w:p>
    <w:p w14:paraId="730AE212" w14:textId="77777777" w:rsidR="00FA5EB5" w:rsidRDefault="00FA5EB5" w:rsidP="00FA5EB5">
      <w:pPr>
        <w:pStyle w:val="PlainText"/>
        <w:rPr>
          <w:rFonts w:ascii="Times New Roman" w:hAnsi="Times New Roman"/>
          <w:sz w:val="24"/>
          <w:szCs w:val="24"/>
        </w:rPr>
      </w:pPr>
    </w:p>
    <w:p w14:paraId="038FBF2F" w14:textId="77777777" w:rsidR="00FA5EB5" w:rsidRDefault="00FA5EB5" w:rsidP="00FA5EB5">
      <w:pPr>
        <w:pStyle w:val="PlainText"/>
        <w:rPr>
          <w:rFonts w:ascii="Times New Roman" w:hAnsi="Times New Roman"/>
          <w:sz w:val="24"/>
          <w:szCs w:val="24"/>
        </w:rPr>
      </w:pPr>
    </w:p>
    <w:p w14:paraId="3CA61E41" w14:textId="77777777" w:rsidR="00FA5EB5" w:rsidRDefault="00FA5EB5" w:rsidP="00FA5EB5">
      <w:pPr>
        <w:pStyle w:val="PlainText"/>
        <w:rPr>
          <w:rFonts w:ascii="Times New Roman" w:hAnsi="Times New Roman"/>
          <w:sz w:val="24"/>
          <w:szCs w:val="24"/>
        </w:rPr>
      </w:pPr>
    </w:p>
    <w:p w14:paraId="4BE37596" w14:textId="77777777" w:rsidR="00FA5EB5" w:rsidRDefault="00FA5EB5" w:rsidP="00FA5EB5">
      <w:pPr>
        <w:pStyle w:val="PlainText"/>
        <w:rPr>
          <w:rFonts w:ascii="Times New Roman" w:hAnsi="Times New Roman"/>
          <w:sz w:val="24"/>
          <w:szCs w:val="24"/>
        </w:rPr>
      </w:pPr>
    </w:p>
    <w:p w14:paraId="7022CA64" w14:textId="77777777" w:rsidR="00FA5EB5" w:rsidRDefault="00FA5EB5" w:rsidP="00FA5EB5">
      <w:pPr>
        <w:pStyle w:val="PlainText"/>
        <w:rPr>
          <w:rFonts w:ascii="Times New Roman" w:hAnsi="Times New Roman"/>
          <w:sz w:val="24"/>
          <w:szCs w:val="24"/>
        </w:rPr>
      </w:pPr>
    </w:p>
    <w:p w14:paraId="01BB4270" w14:textId="77777777" w:rsidR="00FA5EB5" w:rsidRPr="00975E9C"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10-</w:t>
      </w:r>
      <w:r w:rsidRPr="00975E9C">
        <w:rPr>
          <w:rFonts w:ascii="Times New Roman" w:hAnsi="Times New Roman"/>
          <w:sz w:val="24"/>
          <w:szCs w:val="24"/>
        </w:rPr>
        <w:t>Contd.</w:t>
      </w:r>
    </w:p>
    <w:p w14:paraId="07F06994" w14:textId="77777777" w:rsidR="00FA5EB5" w:rsidRPr="00975E9C" w:rsidRDefault="00FA5EB5" w:rsidP="00FA5EB5">
      <w:pPr>
        <w:pStyle w:val="PlainText"/>
        <w:jc w:val="center"/>
        <w:rPr>
          <w:rFonts w:ascii="Times New Roman" w:hAnsi="Times New Roman"/>
          <w:b/>
          <w:bCs/>
          <w:sz w:val="24"/>
          <w:szCs w:val="24"/>
        </w:rPr>
      </w:pPr>
    </w:p>
    <w:p w14:paraId="2D0F10A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35FEEF37" w14:textId="77777777" w:rsidR="00FA5EB5" w:rsidRPr="00975E9C" w:rsidRDefault="00FA5EB5" w:rsidP="00FA5EB5">
      <w:pPr>
        <w:pStyle w:val="PlainText"/>
        <w:rPr>
          <w:rFonts w:ascii="Times New Roman" w:hAnsi="Times New Roman"/>
          <w:sz w:val="24"/>
          <w:szCs w:val="24"/>
        </w:rPr>
      </w:pPr>
    </w:p>
    <w:p w14:paraId="102BD4AE"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Part</w:t>
      </w:r>
      <w:r>
        <w:rPr>
          <w:rFonts w:ascii="Times New Roman" w:hAnsi="Times New Roman"/>
          <w:sz w:val="24"/>
          <w:szCs w:val="24"/>
          <w:lang w:val="en-US"/>
        </w:rPr>
        <w:t xml:space="preserve"> </w:t>
      </w:r>
      <w:r w:rsidRPr="00975E9C">
        <w:rPr>
          <w:rFonts w:ascii="Times New Roman" w:hAnsi="Times New Roman"/>
          <w:sz w:val="24"/>
          <w:szCs w:val="24"/>
        </w:rPr>
        <w:t>II) Areas" is given below:</w:t>
      </w:r>
    </w:p>
    <w:p w14:paraId="7C8AE223" w14:textId="77777777" w:rsidR="00FA5EB5" w:rsidRPr="00975E9C" w:rsidRDefault="00FA5EB5" w:rsidP="00FA5EB5">
      <w:pPr>
        <w:pStyle w:val="PlainText"/>
        <w:rPr>
          <w:rFonts w:ascii="Times New Roman" w:hAnsi="Times New Roman"/>
          <w:sz w:val="24"/>
          <w:szCs w:val="24"/>
        </w:rPr>
      </w:pPr>
    </w:p>
    <w:p w14:paraId="77124B2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13D918E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0A9DA07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C2134A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00ED61C1" w14:textId="77777777" w:rsidR="00FA5EB5" w:rsidRDefault="00FA5EB5" w:rsidP="00FA5EB5">
      <w:pPr>
        <w:pStyle w:val="PlainText"/>
        <w:rPr>
          <w:rFonts w:ascii="Times New Roman" w:hAnsi="Times New Roman"/>
          <w:sz w:val="24"/>
          <w:szCs w:val="24"/>
        </w:rPr>
      </w:pPr>
    </w:p>
    <w:p w14:paraId="2DCBEB5A" w14:textId="77777777" w:rsidR="00FA5EB5" w:rsidRPr="004737D2" w:rsidRDefault="00FA5EB5" w:rsidP="00FA5EB5">
      <w:pPr>
        <w:pStyle w:val="PlainText"/>
        <w:rPr>
          <w:rFonts w:ascii="Times New Roman" w:hAnsi="Times New Roman"/>
          <w:sz w:val="24"/>
          <w:szCs w:val="24"/>
        </w:rPr>
      </w:pPr>
      <w:r w:rsidRPr="004737D2">
        <w:rPr>
          <w:rFonts w:ascii="Times New Roman" w:hAnsi="Times New Roman"/>
          <w:sz w:val="24"/>
          <w:szCs w:val="24"/>
        </w:rPr>
        <w:t xml:space="preserve">               General                 </w:t>
      </w:r>
      <w:r>
        <w:rPr>
          <w:rFonts w:ascii="Times New Roman" w:hAnsi="Times New Roman"/>
          <w:sz w:val="24"/>
          <w:szCs w:val="24"/>
        </w:rPr>
        <w:t xml:space="preserve">                                                 3</w:t>
      </w:r>
      <w:r>
        <w:rPr>
          <w:rFonts w:ascii="Times New Roman" w:hAnsi="Times New Roman"/>
          <w:sz w:val="24"/>
          <w:szCs w:val="24"/>
          <w:lang w:val="en-US"/>
        </w:rPr>
        <w:t>,515.91</w:t>
      </w:r>
      <w:r w:rsidRPr="004737D2">
        <w:rPr>
          <w:rFonts w:ascii="Times New Roman" w:hAnsi="Times New Roman"/>
          <w:sz w:val="24"/>
          <w:szCs w:val="24"/>
        </w:rPr>
        <w:t xml:space="preserve">  </w:t>
      </w:r>
      <w:r>
        <w:rPr>
          <w:rFonts w:ascii="Times New Roman" w:hAnsi="Times New Roman"/>
          <w:sz w:val="24"/>
          <w:szCs w:val="24"/>
        </w:rPr>
        <w:t xml:space="preserve">     </w:t>
      </w:r>
      <w:r w:rsidRPr="004737D2">
        <w:rPr>
          <w:rFonts w:ascii="Times New Roman" w:hAnsi="Times New Roman"/>
          <w:sz w:val="24"/>
          <w:szCs w:val="24"/>
        </w:rPr>
        <w:t xml:space="preserve">   </w:t>
      </w:r>
      <w:r>
        <w:rPr>
          <w:rFonts w:ascii="Times New Roman" w:hAnsi="Times New Roman"/>
          <w:sz w:val="24"/>
          <w:szCs w:val="24"/>
        </w:rPr>
        <w:t>3</w:t>
      </w:r>
      <w:r>
        <w:rPr>
          <w:rFonts w:ascii="Times New Roman" w:hAnsi="Times New Roman"/>
          <w:sz w:val="24"/>
          <w:szCs w:val="24"/>
          <w:lang w:val="en-US"/>
        </w:rPr>
        <w:t>,</w:t>
      </w:r>
      <w:r>
        <w:rPr>
          <w:rFonts w:ascii="Times New Roman" w:hAnsi="Times New Roman"/>
          <w:sz w:val="24"/>
          <w:szCs w:val="24"/>
        </w:rPr>
        <w:t>321.27       (-)194.64</w:t>
      </w:r>
    </w:p>
    <w:p w14:paraId="0310A50E" w14:textId="77777777" w:rsidR="00FA5EB5" w:rsidRPr="004737D2" w:rsidRDefault="00FA5EB5" w:rsidP="00FA5EB5">
      <w:pPr>
        <w:pStyle w:val="PlainText"/>
        <w:rPr>
          <w:rFonts w:ascii="Times New Roman" w:hAnsi="Times New Roman"/>
          <w:sz w:val="24"/>
          <w:szCs w:val="24"/>
        </w:rPr>
      </w:pPr>
      <w:r w:rsidRPr="004737D2">
        <w:rPr>
          <w:rFonts w:ascii="Times New Roman" w:hAnsi="Times New Roman"/>
          <w:sz w:val="24"/>
          <w:szCs w:val="24"/>
        </w:rPr>
        <w:t xml:space="preserve">               Sixth Schedule</w:t>
      </w:r>
    </w:p>
    <w:p w14:paraId="3098C265" w14:textId="77777777" w:rsidR="00FA5EB5" w:rsidRPr="004737D2" w:rsidRDefault="00FA5EB5" w:rsidP="00FA5EB5">
      <w:pPr>
        <w:pStyle w:val="PlainText"/>
        <w:rPr>
          <w:rFonts w:ascii="Times New Roman" w:hAnsi="Times New Roman"/>
          <w:sz w:val="24"/>
          <w:szCs w:val="24"/>
        </w:rPr>
      </w:pPr>
      <w:r w:rsidRPr="004737D2">
        <w:rPr>
          <w:rFonts w:ascii="Times New Roman" w:hAnsi="Times New Roman"/>
          <w:sz w:val="24"/>
          <w:szCs w:val="24"/>
        </w:rPr>
        <w:t xml:space="preserve">               (</w:t>
      </w:r>
      <w:r>
        <w:rPr>
          <w:rFonts w:ascii="Times New Roman" w:hAnsi="Times New Roman"/>
          <w:sz w:val="24"/>
          <w:szCs w:val="24"/>
        </w:rPr>
        <w:t>P</w:t>
      </w:r>
      <w:r w:rsidRPr="004737D2">
        <w:rPr>
          <w:rFonts w:ascii="Times New Roman" w:hAnsi="Times New Roman"/>
          <w:sz w:val="24"/>
          <w:szCs w:val="24"/>
        </w:rPr>
        <w:t>art II)</w:t>
      </w:r>
      <w:r>
        <w:rPr>
          <w:rFonts w:ascii="Times New Roman" w:hAnsi="Times New Roman"/>
          <w:sz w:val="24"/>
          <w:szCs w:val="24"/>
        </w:rPr>
        <w:t xml:space="preserve"> </w:t>
      </w:r>
      <w:r w:rsidRPr="004737D2">
        <w:rPr>
          <w:rFonts w:ascii="Times New Roman" w:hAnsi="Times New Roman"/>
          <w:sz w:val="24"/>
          <w:szCs w:val="24"/>
        </w:rPr>
        <w:t xml:space="preserve">Areas         </w:t>
      </w:r>
      <w:r>
        <w:rPr>
          <w:rFonts w:ascii="Times New Roman" w:hAnsi="Times New Roman"/>
          <w:sz w:val="24"/>
          <w:szCs w:val="24"/>
        </w:rPr>
        <w:t xml:space="preserve">                                               4,568.25</w:t>
      </w:r>
      <w:r w:rsidRPr="004737D2">
        <w:rPr>
          <w:rFonts w:ascii="Times New Roman" w:hAnsi="Times New Roman"/>
          <w:sz w:val="24"/>
          <w:szCs w:val="24"/>
        </w:rPr>
        <w:t xml:space="preserve">   </w:t>
      </w:r>
      <w:r>
        <w:rPr>
          <w:rFonts w:ascii="Times New Roman" w:hAnsi="Times New Roman"/>
          <w:sz w:val="24"/>
          <w:szCs w:val="24"/>
        </w:rPr>
        <w:t xml:space="preserve">       4,501.45</w:t>
      </w:r>
      <w:r w:rsidRPr="004737D2">
        <w:rPr>
          <w:rFonts w:ascii="Times New Roman" w:hAnsi="Times New Roman"/>
          <w:sz w:val="24"/>
          <w:szCs w:val="24"/>
        </w:rPr>
        <w:t xml:space="preserve">  </w:t>
      </w:r>
      <w:r>
        <w:rPr>
          <w:rFonts w:ascii="Times New Roman" w:hAnsi="Times New Roman"/>
          <w:sz w:val="24"/>
          <w:szCs w:val="24"/>
        </w:rPr>
        <w:t xml:space="preserve">      (-)66.80</w:t>
      </w:r>
    </w:p>
    <w:p w14:paraId="6F6676A5" w14:textId="77777777" w:rsidR="00FA5EB5" w:rsidRPr="004737D2" w:rsidRDefault="00FA5EB5" w:rsidP="00FA5EB5">
      <w:pPr>
        <w:pStyle w:val="PlainText"/>
        <w:rPr>
          <w:rFonts w:ascii="Times New Roman" w:hAnsi="Times New Roman"/>
          <w:sz w:val="24"/>
          <w:szCs w:val="24"/>
        </w:rPr>
      </w:pPr>
    </w:p>
    <w:p w14:paraId="48E277E3" w14:textId="77777777" w:rsidR="00FA5EB5" w:rsidRPr="004737D2" w:rsidRDefault="00FA5EB5" w:rsidP="00FA5EB5">
      <w:pPr>
        <w:pStyle w:val="PlainText"/>
        <w:rPr>
          <w:rFonts w:ascii="Times New Roman" w:hAnsi="Times New Roman"/>
          <w:b/>
          <w:bCs/>
          <w:sz w:val="24"/>
          <w:szCs w:val="24"/>
        </w:rPr>
      </w:pPr>
      <w:r w:rsidRPr="004737D2">
        <w:rPr>
          <w:rFonts w:ascii="Times New Roman" w:hAnsi="Times New Roman"/>
          <w:b/>
          <w:bCs/>
          <w:sz w:val="24"/>
          <w:szCs w:val="24"/>
        </w:rPr>
        <w:t xml:space="preserve">               Total Voted                             </w:t>
      </w:r>
      <w:r>
        <w:rPr>
          <w:rFonts w:ascii="Times New Roman" w:hAnsi="Times New Roman"/>
          <w:b/>
          <w:bCs/>
          <w:sz w:val="24"/>
          <w:szCs w:val="24"/>
        </w:rPr>
        <w:t xml:space="preserve">                             8,084.16</w:t>
      </w:r>
      <w:r w:rsidRPr="004737D2">
        <w:rPr>
          <w:rFonts w:ascii="Times New Roman" w:hAnsi="Times New Roman"/>
          <w:b/>
          <w:bCs/>
          <w:sz w:val="24"/>
          <w:szCs w:val="24"/>
        </w:rPr>
        <w:t xml:space="preserve">  </w:t>
      </w:r>
      <w:r>
        <w:rPr>
          <w:rFonts w:ascii="Times New Roman" w:hAnsi="Times New Roman"/>
          <w:b/>
          <w:bCs/>
          <w:sz w:val="24"/>
          <w:szCs w:val="24"/>
        </w:rPr>
        <w:t xml:space="preserve">  </w:t>
      </w:r>
      <w:r w:rsidRPr="004737D2">
        <w:rPr>
          <w:rFonts w:ascii="Times New Roman" w:hAnsi="Times New Roman"/>
          <w:b/>
          <w:bCs/>
          <w:sz w:val="24"/>
          <w:szCs w:val="24"/>
        </w:rPr>
        <w:t xml:space="preserve">    </w:t>
      </w:r>
      <w:r>
        <w:rPr>
          <w:rFonts w:ascii="Times New Roman" w:hAnsi="Times New Roman"/>
          <w:b/>
          <w:bCs/>
          <w:sz w:val="24"/>
          <w:szCs w:val="24"/>
        </w:rPr>
        <w:t xml:space="preserve"> </w:t>
      </w:r>
      <w:r w:rsidRPr="004737D2">
        <w:rPr>
          <w:rFonts w:ascii="Times New Roman" w:hAnsi="Times New Roman"/>
          <w:b/>
          <w:bCs/>
          <w:sz w:val="24"/>
          <w:szCs w:val="24"/>
        </w:rPr>
        <w:t xml:space="preserve">  </w:t>
      </w:r>
      <w:r>
        <w:rPr>
          <w:rFonts w:ascii="Times New Roman" w:hAnsi="Times New Roman"/>
          <w:b/>
          <w:bCs/>
          <w:sz w:val="24"/>
          <w:szCs w:val="24"/>
        </w:rPr>
        <w:t>7,822.72      (-)261.44</w:t>
      </w:r>
    </w:p>
    <w:p w14:paraId="331E1CE7" w14:textId="77777777" w:rsidR="00FA5EB5" w:rsidRDefault="00FA5EB5" w:rsidP="00FA5EB5">
      <w:pPr>
        <w:pStyle w:val="PlainText"/>
        <w:rPr>
          <w:rFonts w:ascii="Times New Roman" w:hAnsi="Times New Roman"/>
          <w:sz w:val="24"/>
          <w:szCs w:val="24"/>
        </w:rPr>
      </w:pPr>
    </w:p>
    <w:p w14:paraId="254790CD" w14:textId="77777777" w:rsidR="00FA5EB5" w:rsidRPr="004737D2" w:rsidRDefault="00FA5EB5" w:rsidP="00FA5EB5">
      <w:pPr>
        <w:pStyle w:val="PlainText"/>
        <w:rPr>
          <w:rFonts w:ascii="Times New Roman" w:hAnsi="Times New Roman"/>
          <w:b/>
          <w:bCs/>
          <w:sz w:val="24"/>
          <w:szCs w:val="24"/>
        </w:rPr>
      </w:pPr>
      <w:r w:rsidRPr="004737D2">
        <w:rPr>
          <w:rFonts w:ascii="Times New Roman" w:hAnsi="Times New Roman"/>
          <w:b/>
          <w:bCs/>
          <w:sz w:val="24"/>
          <w:szCs w:val="24"/>
        </w:rPr>
        <w:t>Capital:</w:t>
      </w:r>
    </w:p>
    <w:p w14:paraId="458ADBDE" w14:textId="77777777" w:rsidR="00FA5EB5" w:rsidRPr="004737D2" w:rsidRDefault="00FA5EB5" w:rsidP="00FA5EB5">
      <w:pPr>
        <w:pStyle w:val="PlainText"/>
        <w:rPr>
          <w:rFonts w:ascii="Times New Roman" w:hAnsi="Times New Roman"/>
          <w:sz w:val="24"/>
          <w:szCs w:val="24"/>
        </w:rPr>
      </w:pPr>
    </w:p>
    <w:p w14:paraId="7B21B3DA" w14:textId="77777777" w:rsidR="00FA5EB5" w:rsidRPr="004737D2" w:rsidRDefault="00FA5EB5" w:rsidP="00FA5EB5">
      <w:pPr>
        <w:pStyle w:val="PlainText"/>
        <w:rPr>
          <w:rFonts w:ascii="Times New Roman" w:hAnsi="Times New Roman"/>
          <w:sz w:val="24"/>
          <w:szCs w:val="24"/>
        </w:rPr>
      </w:pPr>
      <w:r w:rsidRPr="004737D2">
        <w:rPr>
          <w:rFonts w:ascii="Times New Roman" w:hAnsi="Times New Roman"/>
          <w:sz w:val="24"/>
          <w:szCs w:val="24"/>
        </w:rPr>
        <w:t xml:space="preserve">               General                </w:t>
      </w:r>
      <w:r>
        <w:rPr>
          <w:rFonts w:ascii="Times New Roman" w:hAnsi="Times New Roman"/>
          <w:sz w:val="24"/>
          <w:szCs w:val="24"/>
        </w:rPr>
        <w:t xml:space="preserve">                                                 </w:t>
      </w:r>
      <w:r w:rsidRPr="004737D2">
        <w:rPr>
          <w:rFonts w:ascii="Times New Roman" w:hAnsi="Times New Roman"/>
          <w:sz w:val="24"/>
          <w:szCs w:val="24"/>
        </w:rPr>
        <w:t xml:space="preserve"> </w:t>
      </w:r>
      <w:r w:rsidRPr="001422B2">
        <w:rPr>
          <w:rFonts w:ascii="Times New Roman" w:hAnsi="Times New Roman"/>
          <w:sz w:val="24"/>
          <w:szCs w:val="24"/>
        </w:rPr>
        <w:t>2</w:t>
      </w:r>
      <w:r>
        <w:rPr>
          <w:rFonts w:ascii="Times New Roman" w:hAnsi="Times New Roman"/>
          <w:sz w:val="24"/>
          <w:szCs w:val="24"/>
        </w:rPr>
        <w:t>,</w:t>
      </w:r>
      <w:r w:rsidRPr="001422B2">
        <w:rPr>
          <w:rFonts w:ascii="Times New Roman" w:hAnsi="Times New Roman"/>
          <w:sz w:val="24"/>
          <w:szCs w:val="24"/>
        </w:rPr>
        <w:t>489</w:t>
      </w:r>
      <w:r>
        <w:rPr>
          <w:rFonts w:ascii="Times New Roman" w:hAnsi="Times New Roman"/>
          <w:sz w:val="24"/>
          <w:szCs w:val="24"/>
        </w:rPr>
        <w:t>.</w:t>
      </w:r>
      <w:r w:rsidRPr="001422B2">
        <w:rPr>
          <w:rFonts w:ascii="Times New Roman" w:hAnsi="Times New Roman"/>
          <w:sz w:val="24"/>
          <w:szCs w:val="24"/>
        </w:rPr>
        <w:t xml:space="preserve">00     </w:t>
      </w:r>
      <w:r>
        <w:rPr>
          <w:rFonts w:ascii="Times New Roman" w:hAnsi="Times New Roman"/>
          <w:sz w:val="24"/>
          <w:szCs w:val="24"/>
        </w:rPr>
        <w:t xml:space="preserve"> </w:t>
      </w:r>
      <w:r w:rsidRPr="001422B2">
        <w:rPr>
          <w:rFonts w:ascii="Times New Roman" w:hAnsi="Times New Roman"/>
          <w:sz w:val="24"/>
          <w:szCs w:val="24"/>
        </w:rPr>
        <w:t xml:space="preserve">    1</w:t>
      </w:r>
      <w:r>
        <w:rPr>
          <w:rFonts w:ascii="Times New Roman" w:hAnsi="Times New Roman"/>
          <w:sz w:val="24"/>
          <w:szCs w:val="24"/>
        </w:rPr>
        <w:t>,</w:t>
      </w:r>
      <w:r w:rsidRPr="001422B2">
        <w:rPr>
          <w:rFonts w:ascii="Times New Roman" w:hAnsi="Times New Roman"/>
          <w:sz w:val="24"/>
          <w:szCs w:val="24"/>
        </w:rPr>
        <w:t>298</w:t>
      </w:r>
      <w:r>
        <w:rPr>
          <w:rFonts w:ascii="Times New Roman" w:hAnsi="Times New Roman"/>
          <w:sz w:val="24"/>
          <w:szCs w:val="24"/>
        </w:rPr>
        <w:t>.</w:t>
      </w:r>
      <w:r w:rsidRPr="001422B2">
        <w:rPr>
          <w:rFonts w:ascii="Times New Roman" w:hAnsi="Times New Roman"/>
          <w:sz w:val="24"/>
          <w:szCs w:val="24"/>
        </w:rPr>
        <w:t xml:space="preserve">62  </w:t>
      </w:r>
      <w:r>
        <w:rPr>
          <w:rFonts w:ascii="Times New Roman" w:hAnsi="Times New Roman"/>
          <w:sz w:val="24"/>
          <w:szCs w:val="24"/>
        </w:rPr>
        <w:t xml:space="preserve"> (-)</w:t>
      </w:r>
      <w:r w:rsidRPr="001422B2">
        <w:rPr>
          <w:rFonts w:ascii="Times New Roman" w:hAnsi="Times New Roman"/>
          <w:sz w:val="24"/>
          <w:szCs w:val="24"/>
        </w:rPr>
        <w:t>1</w:t>
      </w:r>
      <w:r>
        <w:rPr>
          <w:rFonts w:ascii="Times New Roman" w:hAnsi="Times New Roman"/>
          <w:sz w:val="24"/>
          <w:szCs w:val="24"/>
        </w:rPr>
        <w:t>,</w:t>
      </w:r>
      <w:r w:rsidRPr="001422B2">
        <w:rPr>
          <w:rFonts w:ascii="Times New Roman" w:hAnsi="Times New Roman"/>
          <w:sz w:val="24"/>
          <w:szCs w:val="24"/>
        </w:rPr>
        <w:t>190</w:t>
      </w:r>
      <w:r>
        <w:rPr>
          <w:rFonts w:ascii="Times New Roman" w:hAnsi="Times New Roman"/>
          <w:sz w:val="24"/>
          <w:szCs w:val="24"/>
        </w:rPr>
        <w:t>.</w:t>
      </w:r>
      <w:r w:rsidRPr="001422B2">
        <w:rPr>
          <w:rFonts w:ascii="Times New Roman" w:hAnsi="Times New Roman"/>
          <w:sz w:val="24"/>
          <w:szCs w:val="24"/>
        </w:rPr>
        <w:t>38</w:t>
      </w:r>
    </w:p>
    <w:p w14:paraId="56FDBB17" w14:textId="77777777" w:rsidR="00FA5EB5" w:rsidRPr="004737D2" w:rsidRDefault="00FA5EB5" w:rsidP="00FA5EB5">
      <w:pPr>
        <w:pStyle w:val="PlainText"/>
        <w:rPr>
          <w:rFonts w:ascii="Times New Roman" w:hAnsi="Times New Roman"/>
          <w:sz w:val="24"/>
          <w:szCs w:val="24"/>
        </w:rPr>
      </w:pPr>
      <w:r w:rsidRPr="004737D2">
        <w:rPr>
          <w:rFonts w:ascii="Times New Roman" w:hAnsi="Times New Roman"/>
          <w:sz w:val="24"/>
          <w:szCs w:val="24"/>
        </w:rPr>
        <w:t xml:space="preserve">               Sixth Schedule</w:t>
      </w:r>
    </w:p>
    <w:p w14:paraId="5EFF35CC" w14:textId="77777777" w:rsidR="00FA5EB5" w:rsidRPr="004737D2" w:rsidRDefault="00FA5EB5" w:rsidP="00FA5EB5">
      <w:pPr>
        <w:pStyle w:val="PlainText"/>
        <w:rPr>
          <w:rFonts w:ascii="Times New Roman" w:hAnsi="Times New Roman"/>
          <w:sz w:val="24"/>
          <w:szCs w:val="24"/>
        </w:rPr>
      </w:pPr>
      <w:r w:rsidRPr="004737D2">
        <w:rPr>
          <w:rFonts w:ascii="Times New Roman" w:hAnsi="Times New Roman"/>
          <w:sz w:val="24"/>
          <w:szCs w:val="24"/>
        </w:rPr>
        <w:t xml:space="preserve">               (</w:t>
      </w:r>
      <w:r>
        <w:rPr>
          <w:rFonts w:ascii="Times New Roman" w:hAnsi="Times New Roman"/>
          <w:sz w:val="24"/>
          <w:szCs w:val="24"/>
        </w:rPr>
        <w:t>P</w:t>
      </w:r>
      <w:r w:rsidRPr="004737D2">
        <w:rPr>
          <w:rFonts w:ascii="Times New Roman" w:hAnsi="Times New Roman"/>
          <w:sz w:val="24"/>
          <w:szCs w:val="24"/>
        </w:rPr>
        <w:t>art II)</w:t>
      </w:r>
      <w:r>
        <w:rPr>
          <w:rFonts w:ascii="Times New Roman" w:hAnsi="Times New Roman"/>
          <w:sz w:val="24"/>
          <w:szCs w:val="24"/>
        </w:rPr>
        <w:t xml:space="preserve"> </w:t>
      </w:r>
      <w:r w:rsidRPr="004737D2">
        <w:rPr>
          <w:rFonts w:ascii="Times New Roman" w:hAnsi="Times New Roman"/>
          <w:sz w:val="24"/>
          <w:szCs w:val="24"/>
        </w:rPr>
        <w:t xml:space="preserve">Areas             </w:t>
      </w:r>
      <w:r>
        <w:rPr>
          <w:rFonts w:ascii="Times New Roman" w:hAnsi="Times New Roman"/>
          <w:sz w:val="24"/>
          <w:szCs w:val="24"/>
        </w:rPr>
        <w:t xml:space="preserve">                                                   </w:t>
      </w:r>
      <w:r w:rsidRPr="004737D2">
        <w:rPr>
          <w:rFonts w:ascii="Times New Roman" w:hAnsi="Times New Roman"/>
          <w:sz w:val="24"/>
          <w:szCs w:val="24"/>
        </w:rPr>
        <w:t xml:space="preserve">  </w:t>
      </w:r>
      <w:r>
        <w:rPr>
          <w:rFonts w:ascii="Times New Roman" w:hAnsi="Times New Roman"/>
          <w:sz w:val="24"/>
          <w:szCs w:val="24"/>
        </w:rPr>
        <w:t>…                   …                  …</w:t>
      </w:r>
    </w:p>
    <w:p w14:paraId="7FBFC825" w14:textId="77777777" w:rsidR="00FA5EB5" w:rsidRPr="004737D2" w:rsidRDefault="00FA5EB5" w:rsidP="00FA5EB5">
      <w:pPr>
        <w:pStyle w:val="PlainText"/>
        <w:rPr>
          <w:rFonts w:ascii="Times New Roman" w:hAnsi="Times New Roman"/>
          <w:sz w:val="24"/>
          <w:szCs w:val="24"/>
        </w:rPr>
      </w:pPr>
    </w:p>
    <w:p w14:paraId="7B6E2900" w14:textId="77777777" w:rsidR="00FA5EB5" w:rsidRPr="002C185C" w:rsidRDefault="00FA5EB5" w:rsidP="00FA5EB5">
      <w:pPr>
        <w:pStyle w:val="PlainText"/>
        <w:rPr>
          <w:rFonts w:ascii="Times New Roman" w:hAnsi="Times New Roman"/>
          <w:b/>
          <w:bCs/>
          <w:sz w:val="24"/>
          <w:szCs w:val="24"/>
        </w:rPr>
      </w:pPr>
      <w:r w:rsidRPr="004737D2">
        <w:rPr>
          <w:rFonts w:ascii="Times New Roman" w:hAnsi="Times New Roman"/>
          <w:b/>
          <w:bCs/>
          <w:sz w:val="24"/>
          <w:szCs w:val="24"/>
        </w:rPr>
        <w:t xml:space="preserve">               Total Voted            </w:t>
      </w:r>
      <w:r>
        <w:rPr>
          <w:rFonts w:ascii="Times New Roman" w:hAnsi="Times New Roman"/>
          <w:b/>
          <w:bCs/>
          <w:sz w:val="24"/>
          <w:szCs w:val="24"/>
        </w:rPr>
        <w:t xml:space="preserve">       </w:t>
      </w:r>
      <w:r w:rsidRPr="002C185C">
        <w:rPr>
          <w:rFonts w:ascii="Times New Roman" w:hAnsi="Times New Roman"/>
          <w:b/>
          <w:bCs/>
          <w:sz w:val="24"/>
          <w:szCs w:val="24"/>
        </w:rPr>
        <w:t xml:space="preserve">                                        2,489.00          1,298.62   (-)1,190.38</w:t>
      </w:r>
    </w:p>
    <w:p w14:paraId="4C27E50D" w14:textId="77777777" w:rsidR="00FA5EB5" w:rsidRPr="004737D2" w:rsidRDefault="00FA5EB5" w:rsidP="00FA5EB5">
      <w:pPr>
        <w:pStyle w:val="PlainText"/>
        <w:rPr>
          <w:rFonts w:ascii="Times New Roman" w:hAnsi="Times New Roman"/>
          <w:b/>
          <w:bCs/>
          <w:sz w:val="24"/>
          <w:szCs w:val="24"/>
        </w:rPr>
      </w:pPr>
    </w:p>
    <w:p w14:paraId="318B0DE6" w14:textId="77777777" w:rsidR="00FA5EB5" w:rsidRPr="00B109F0" w:rsidRDefault="00FA5EB5" w:rsidP="00FA5EB5">
      <w:pPr>
        <w:pStyle w:val="PlainText"/>
        <w:rPr>
          <w:rFonts w:ascii="Times New Roman" w:hAnsi="Times New Roman"/>
          <w:b/>
          <w:bCs/>
          <w:sz w:val="24"/>
          <w:szCs w:val="24"/>
        </w:rPr>
      </w:pPr>
      <w:r w:rsidRPr="00B109F0">
        <w:rPr>
          <w:rFonts w:ascii="Times New Roman" w:hAnsi="Times New Roman"/>
          <w:b/>
          <w:bCs/>
          <w:sz w:val="24"/>
          <w:szCs w:val="24"/>
        </w:rPr>
        <w:t>Revenue:</w:t>
      </w:r>
    </w:p>
    <w:p w14:paraId="3EA0F2CB" w14:textId="77777777" w:rsidR="00FA5EB5" w:rsidRDefault="00FA5EB5" w:rsidP="00FA5EB5">
      <w:pPr>
        <w:pStyle w:val="PlainText"/>
        <w:rPr>
          <w:rFonts w:ascii="Times New Roman" w:hAnsi="Times New Roman"/>
          <w:sz w:val="24"/>
          <w:szCs w:val="24"/>
        </w:rPr>
      </w:pPr>
    </w:p>
    <w:p w14:paraId="3F8F1F1A" w14:textId="77777777" w:rsidR="00FA5EB5"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2.</w:t>
      </w:r>
      <w:r>
        <w:rPr>
          <w:rFonts w:ascii="Times New Roman" w:hAnsi="Times New Roman"/>
          <w:sz w:val="24"/>
          <w:szCs w:val="24"/>
          <w:lang w:val="en-US"/>
        </w:rPr>
        <w:tab/>
        <w:t>Against the available savings of ₹261.44 lakh, only ₹259.10 lakh was surrendered during the year.</w:t>
      </w:r>
    </w:p>
    <w:p w14:paraId="70A8FB9D" w14:textId="77777777" w:rsidR="00FA5EB5" w:rsidRDefault="00FA5EB5" w:rsidP="00FA5EB5">
      <w:pPr>
        <w:pStyle w:val="PlainText"/>
        <w:rPr>
          <w:rFonts w:ascii="Times New Roman" w:hAnsi="Times New Roman"/>
          <w:sz w:val="24"/>
          <w:szCs w:val="24"/>
        </w:rPr>
      </w:pPr>
    </w:p>
    <w:p w14:paraId="1DC9A7B4" w14:textId="77777777" w:rsidR="00FA5EB5" w:rsidRPr="0094714E" w:rsidRDefault="00FA5EB5" w:rsidP="00FA5EB5">
      <w:pPr>
        <w:pStyle w:val="PlainText"/>
        <w:rPr>
          <w:rFonts w:ascii="Times New Roman" w:hAnsi="Times New Roman"/>
          <w:b/>
          <w:bCs/>
          <w:sz w:val="24"/>
          <w:szCs w:val="24"/>
        </w:rPr>
      </w:pPr>
      <w:r w:rsidRPr="0094714E">
        <w:rPr>
          <w:rFonts w:ascii="Times New Roman" w:hAnsi="Times New Roman"/>
          <w:b/>
          <w:bCs/>
          <w:sz w:val="24"/>
          <w:szCs w:val="24"/>
        </w:rPr>
        <w:t>Capital:</w:t>
      </w:r>
    </w:p>
    <w:p w14:paraId="5C336CFF" w14:textId="77777777" w:rsidR="00FA5EB5" w:rsidRDefault="00FA5EB5" w:rsidP="00FA5EB5">
      <w:pPr>
        <w:pStyle w:val="PlainText"/>
        <w:rPr>
          <w:rFonts w:ascii="Times New Roman" w:hAnsi="Times New Roman"/>
          <w:sz w:val="24"/>
          <w:szCs w:val="24"/>
        </w:rPr>
      </w:pPr>
    </w:p>
    <w:p w14:paraId="3BE94CDA" w14:textId="77777777" w:rsidR="00FA5EB5" w:rsidRPr="00460BAB"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3.</w:t>
      </w:r>
      <w:r>
        <w:rPr>
          <w:rFonts w:ascii="Times New Roman" w:hAnsi="Times New Roman"/>
          <w:sz w:val="24"/>
          <w:szCs w:val="24"/>
          <w:lang w:val="en-US"/>
        </w:rPr>
        <w:tab/>
        <w:t>Since the actual expenditure of ₹1,298.62 lakh did not come up even to the original provision of ₹1,789.00 lakh, supplementary provision of ₹700.00 lakh obtained during the year proved unnecessary.</w:t>
      </w:r>
    </w:p>
    <w:p w14:paraId="0036155A" w14:textId="77777777" w:rsidR="00FA5EB5" w:rsidRDefault="00FA5EB5" w:rsidP="00FA5EB5">
      <w:pPr>
        <w:pStyle w:val="PlainText"/>
        <w:rPr>
          <w:rFonts w:ascii="Times New Roman" w:hAnsi="Times New Roman"/>
          <w:sz w:val="24"/>
          <w:szCs w:val="24"/>
        </w:rPr>
      </w:pPr>
    </w:p>
    <w:p w14:paraId="35DDBC1E" w14:textId="77777777" w:rsidR="00FA5EB5" w:rsidRDefault="00FA5EB5" w:rsidP="00FA5EB5">
      <w:pPr>
        <w:pStyle w:val="PlainText"/>
        <w:jc w:val="both"/>
        <w:rPr>
          <w:rFonts w:ascii="Times New Roman" w:hAnsi="Times New Roman"/>
          <w:sz w:val="24"/>
          <w:szCs w:val="24"/>
          <w:lang w:val="en-US"/>
        </w:rPr>
      </w:pPr>
      <w:r>
        <w:rPr>
          <w:rFonts w:ascii="Times New Roman" w:hAnsi="Times New Roman"/>
          <w:sz w:val="24"/>
          <w:szCs w:val="24"/>
        </w:rPr>
        <w:t>4.</w:t>
      </w:r>
      <w:r>
        <w:rPr>
          <w:rFonts w:ascii="Times New Roman" w:hAnsi="Times New Roman"/>
          <w:sz w:val="24"/>
          <w:szCs w:val="24"/>
        </w:rPr>
        <w:tab/>
        <w:t>Overall s</w:t>
      </w:r>
      <w:r>
        <w:rPr>
          <w:rFonts w:ascii="Times New Roman" w:hAnsi="Times New Roman"/>
          <w:sz w:val="24"/>
          <w:szCs w:val="24"/>
          <w:lang w:val="en-US"/>
        </w:rPr>
        <w:t>avings of ₹1,190.38 lakh was surrendered during the year.</w:t>
      </w:r>
    </w:p>
    <w:p w14:paraId="16869B00" w14:textId="77777777" w:rsidR="00FA5EB5" w:rsidRDefault="00FA5EB5" w:rsidP="00FA5EB5">
      <w:pPr>
        <w:pStyle w:val="PlainText"/>
        <w:rPr>
          <w:rFonts w:ascii="Times New Roman" w:hAnsi="Times New Roman"/>
          <w:sz w:val="24"/>
          <w:szCs w:val="24"/>
        </w:rPr>
      </w:pPr>
    </w:p>
    <w:p w14:paraId="44F51788" w14:textId="77777777" w:rsidR="00FA5EB5" w:rsidRDefault="00FA5EB5" w:rsidP="00FA5EB5">
      <w:pPr>
        <w:pStyle w:val="PlainText"/>
        <w:rPr>
          <w:rFonts w:ascii="Times New Roman" w:hAnsi="Times New Roman"/>
          <w:sz w:val="24"/>
          <w:szCs w:val="24"/>
        </w:rPr>
      </w:pPr>
    </w:p>
    <w:p w14:paraId="09948FA8" w14:textId="77777777" w:rsidR="00FA5EB5" w:rsidRDefault="00FA5EB5" w:rsidP="00FA5EB5">
      <w:pPr>
        <w:pStyle w:val="PlainText"/>
        <w:rPr>
          <w:rFonts w:ascii="Times New Roman" w:hAnsi="Times New Roman"/>
          <w:sz w:val="24"/>
          <w:szCs w:val="24"/>
        </w:rPr>
      </w:pPr>
    </w:p>
    <w:p w14:paraId="2357CBF1" w14:textId="77777777" w:rsidR="00FA5EB5" w:rsidRDefault="00FA5EB5" w:rsidP="00FA5EB5">
      <w:pPr>
        <w:pStyle w:val="PlainText"/>
        <w:rPr>
          <w:rFonts w:ascii="Times New Roman" w:hAnsi="Times New Roman"/>
          <w:sz w:val="24"/>
          <w:szCs w:val="24"/>
        </w:rPr>
      </w:pPr>
    </w:p>
    <w:p w14:paraId="7A37A0F5" w14:textId="77777777" w:rsidR="00FA5EB5" w:rsidRDefault="00FA5EB5" w:rsidP="00FA5EB5">
      <w:pPr>
        <w:pStyle w:val="PlainText"/>
        <w:rPr>
          <w:rFonts w:ascii="Times New Roman" w:hAnsi="Times New Roman"/>
          <w:sz w:val="24"/>
          <w:szCs w:val="24"/>
        </w:rPr>
      </w:pPr>
    </w:p>
    <w:p w14:paraId="4326D0FD" w14:textId="77777777" w:rsidR="00FA5EB5" w:rsidRDefault="00FA5EB5" w:rsidP="00FA5EB5">
      <w:pPr>
        <w:pStyle w:val="PlainText"/>
        <w:rPr>
          <w:rFonts w:ascii="Times New Roman" w:hAnsi="Times New Roman"/>
          <w:sz w:val="24"/>
          <w:szCs w:val="24"/>
        </w:rPr>
      </w:pPr>
    </w:p>
    <w:p w14:paraId="432C48A9" w14:textId="77777777" w:rsidR="00FA5EB5" w:rsidRDefault="00FA5EB5" w:rsidP="00FA5EB5">
      <w:pPr>
        <w:pStyle w:val="PlainText"/>
        <w:rPr>
          <w:rFonts w:ascii="Times New Roman" w:hAnsi="Times New Roman"/>
          <w:sz w:val="24"/>
          <w:szCs w:val="24"/>
        </w:rPr>
      </w:pPr>
    </w:p>
    <w:p w14:paraId="14EC5191" w14:textId="77777777" w:rsidR="00FA5EB5" w:rsidRDefault="00FA5EB5" w:rsidP="00FA5EB5">
      <w:pPr>
        <w:pStyle w:val="PlainText"/>
        <w:rPr>
          <w:rFonts w:ascii="Times New Roman" w:hAnsi="Times New Roman"/>
          <w:sz w:val="24"/>
          <w:szCs w:val="24"/>
        </w:rPr>
      </w:pPr>
    </w:p>
    <w:p w14:paraId="4901D6CE" w14:textId="77777777" w:rsidR="00FA5EB5" w:rsidRPr="001422B2" w:rsidRDefault="00FA5EB5" w:rsidP="00FA5EB5">
      <w:pPr>
        <w:pStyle w:val="PlainText"/>
        <w:rPr>
          <w:rFonts w:ascii="Times New Roman" w:hAnsi="Times New Roman"/>
          <w:sz w:val="24"/>
          <w:szCs w:val="24"/>
        </w:rPr>
      </w:pPr>
    </w:p>
    <w:p w14:paraId="669A8057" w14:textId="77777777" w:rsidR="00FA5EB5" w:rsidRPr="001422B2" w:rsidRDefault="00FA5EB5" w:rsidP="00FA5EB5">
      <w:pPr>
        <w:pStyle w:val="PlainText"/>
        <w:rPr>
          <w:rFonts w:ascii="Times New Roman" w:hAnsi="Times New Roman"/>
          <w:sz w:val="24"/>
          <w:szCs w:val="24"/>
        </w:rPr>
      </w:pPr>
    </w:p>
    <w:p w14:paraId="503A6BD6" w14:textId="77777777" w:rsidR="00FA5EB5" w:rsidRPr="001422B2" w:rsidRDefault="00FA5EB5" w:rsidP="00FA5EB5">
      <w:pPr>
        <w:pStyle w:val="PlainText"/>
        <w:rPr>
          <w:rFonts w:ascii="Times New Roman" w:hAnsi="Times New Roman"/>
          <w:sz w:val="24"/>
          <w:szCs w:val="24"/>
        </w:rPr>
      </w:pPr>
    </w:p>
    <w:p w14:paraId="6C47CF99" w14:textId="77777777" w:rsidR="00FA5EB5" w:rsidRPr="001422B2" w:rsidRDefault="00FA5EB5" w:rsidP="00FA5EB5">
      <w:pPr>
        <w:pStyle w:val="PlainText"/>
        <w:rPr>
          <w:rFonts w:ascii="Times New Roman" w:hAnsi="Times New Roman"/>
          <w:sz w:val="24"/>
          <w:szCs w:val="24"/>
        </w:rPr>
      </w:pPr>
    </w:p>
    <w:p w14:paraId="19F41F23" w14:textId="77777777" w:rsidR="00FA5EB5" w:rsidRPr="00376DF2"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10</w:t>
      </w:r>
      <w:r w:rsidRPr="00376DF2">
        <w:rPr>
          <w:rFonts w:ascii="Times New Roman" w:hAnsi="Times New Roman"/>
          <w:b/>
          <w:bCs/>
          <w:sz w:val="24"/>
          <w:szCs w:val="24"/>
        </w:rPr>
        <w:t>-</w:t>
      </w:r>
      <w:r w:rsidRPr="00376DF2">
        <w:rPr>
          <w:rFonts w:ascii="Times New Roman" w:hAnsi="Times New Roman"/>
          <w:sz w:val="24"/>
          <w:szCs w:val="24"/>
        </w:rPr>
        <w:t>Contd.</w:t>
      </w:r>
    </w:p>
    <w:p w14:paraId="455B539D" w14:textId="77777777" w:rsidR="00FA5EB5" w:rsidRPr="00376DF2" w:rsidRDefault="00FA5EB5" w:rsidP="00FA5EB5">
      <w:pPr>
        <w:pStyle w:val="PlainText"/>
        <w:rPr>
          <w:rFonts w:ascii="Times New Roman" w:hAnsi="Times New Roman"/>
          <w:sz w:val="24"/>
          <w:szCs w:val="24"/>
        </w:rPr>
      </w:pPr>
    </w:p>
    <w:p w14:paraId="5BA375F7"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5.</w:t>
      </w:r>
      <w:r w:rsidRPr="00376DF2">
        <w:rPr>
          <w:rFonts w:ascii="Times New Roman" w:hAnsi="Times New Roman"/>
          <w:sz w:val="24"/>
          <w:szCs w:val="24"/>
        </w:rPr>
        <w:tab/>
        <w:t>Saving</w:t>
      </w:r>
      <w:r>
        <w:rPr>
          <w:rFonts w:ascii="Times New Roman" w:hAnsi="Times New Roman"/>
          <w:sz w:val="24"/>
          <w:szCs w:val="24"/>
        </w:rPr>
        <w:t>s</w:t>
      </w:r>
      <w:r w:rsidRPr="00376DF2">
        <w:rPr>
          <w:rFonts w:ascii="Times New Roman" w:hAnsi="Times New Roman"/>
          <w:sz w:val="24"/>
          <w:szCs w:val="24"/>
        </w:rPr>
        <w:t xml:space="preserve"> occurred mainly under:-</w:t>
      </w:r>
    </w:p>
    <w:p w14:paraId="28F16CF5" w14:textId="77777777" w:rsidR="00FA5EB5" w:rsidRPr="00376DF2" w:rsidRDefault="00FA5EB5" w:rsidP="00FA5EB5">
      <w:pPr>
        <w:pStyle w:val="PlainText"/>
        <w:rPr>
          <w:rFonts w:ascii="Times New Roman" w:hAnsi="Times New Roman"/>
          <w:sz w:val="24"/>
          <w:szCs w:val="24"/>
        </w:rPr>
      </w:pPr>
    </w:p>
    <w:p w14:paraId="50EDBFE1" w14:textId="77777777" w:rsidR="00FA5EB5" w:rsidRPr="00376DF2" w:rsidRDefault="00FA5EB5" w:rsidP="00FA5EB5">
      <w:pPr>
        <w:pStyle w:val="PlainText"/>
        <w:rPr>
          <w:rFonts w:ascii="Times New Roman" w:hAnsi="Times New Roman"/>
          <w:b/>
          <w:bCs/>
          <w:sz w:val="24"/>
          <w:szCs w:val="24"/>
        </w:rPr>
      </w:pPr>
      <w:r w:rsidRPr="00376DF2">
        <w:rPr>
          <w:rFonts w:ascii="Times New Roman" w:hAnsi="Times New Roman"/>
          <w:b/>
          <w:bCs/>
          <w:sz w:val="24"/>
          <w:szCs w:val="24"/>
        </w:rPr>
        <w:t>Serial              Head                                                           Total         Actual                Excess(+)</w:t>
      </w:r>
    </w:p>
    <w:p w14:paraId="4BE70283" w14:textId="77777777" w:rsidR="00FA5EB5" w:rsidRPr="00376DF2" w:rsidRDefault="00FA5EB5" w:rsidP="00FA5EB5">
      <w:pPr>
        <w:pStyle w:val="PlainText"/>
        <w:rPr>
          <w:rFonts w:ascii="Times New Roman" w:hAnsi="Times New Roman"/>
          <w:b/>
          <w:bCs/>
          <w:sz w:val="24"/>
          <w:szCs w:val="24"/>
        </w:rPr>
      </w:pPr>
      <w:r w:rsidRPr="00376DF2">
        <w:rPr>
          <w:rFonts w:ascii="Times New Roman" w:hAnsi="Times New Roman"/>
          <w:b/>
          <w:bCs/>
          <w:sz w:val="24"/>
          <w:szCs w:val="24"/>
        </w:rPr>
        <w:t>number                                                                               grant        expenditure      Savings(-)</w:t>
      </w:r>
    </w:p>
    <w:p w14:paraId="78584B61" w14:textId="77777777" w:rsidR="00FA5EB5" w:rsidRPr="00376DF2" w:rsidRDefault="00FA5EB5" w:rsidP="00FA5EB5">
      <w:pPr>
        <w:pStyle w:val="PlainText"/>
        <w:rPr>
          <w:rFonts w:ascii="Times New Roman" w:hAnsi="Times New Roman"/>
          <w:b/>
          <w:bCs/>
          <w:sz w:val="24"/>
          <w:szCs w:val="24"/>
        </w:rPr>
      </w:pPr>
      <w:r w:rsidRPr="00376DF2">
        <w:rPr>
          <w:rFonts w:ascii="Times New Roman" w:hAnsi="Times New Roman"/>
          <w:b/>
          <w:bCs/>
          <w:sz w:val="24"/>
          <w:szCs w:val="24"/>
        </w:rPr>
        <w:t xml:space="preserve">                                                                                                                                        (₹ in lakh)</w:t>
      </w:r>
    </w:p>
    <w:p w14:paraId="6E50C8BD"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(i)             </w:t>
      </w:r>
      <w:r w:rsidRPr="00376DF2">
        <w:rPr>
          <w:rFonts w:ascii="Times New Roman" w:hAnsi="Times New Roman"/>
          <w:b/>
          <w:bCs/>
          <w:sz w:val="24"/>
          <w:szCs w:val="24"/>
        </w:rPr>
        <w:t>5053  Capital Outlay on Civil Aviation</w:t>
      </w:r>
    </w:p>
    <w:p w14:paraId="2C31E848" w14:textId="77777777" w:rsidR="00FA5EB5" w:rsidRPr="00376DF2" w:rsidRDefault="00FA5EB5" w:rsidP="00FA5EB5">
      <w:pPr>
        <w:pStyle w:val="PlainText"/>
        <w:rPr>
          <w:rFonts w:ascii="Times New Roman" w:hAnsi="Times New Roman"/>
          <w:i/>
          <w:sz w:val="24"/>
          <w:szCs w:val="24"/>
        </w:rPr>
      </w:pPr>
      <w:r w:rsidRPr="00376DF2">
        <w:rPr>
          <w:rFonts w:ascii="Times New Roman" w:hAnsi="Times New Roman"/>
          <w:sz w:val="24"/>
          <w:szCs w:val="24"/>
        </w:rPr>
        <w:t xml:space="preserve">                 </w:t>
      </w:r>
      <w:r w:rsidRPr="00376DF2">
        <w:rPr>
          <w:rFonts w:ascii="Times New Roman" w:hAnsi="Times New Roman"/>
          <w:i/>
          <w:sz w:val="24"/>
          <w:szCs w:val="24"/>
        </w:rPr>
        <w:t>02      Air Ports</w:t>
      </w:r>
    </w:p>
    <w:p w14:paraId="11A8E21C"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102    Aerodromes</w:t>
      </w:r>
    </w:p>
    <w:p w14:paraId="16F6F862"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(02)   Subsidy to Private Airlines</w:t>
      </w:r>
    </w:p>
    <w:p w14:paraId="1BA38186"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General</w:t>
      </w:r>
    </w:p>
    <w:p w14:paraId="6AACB4D0"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O.       </w:t>
      </w:r>
      <w:r w:rsidRPr="00376DF2">
        <w:rPr>
          <w:rFonts w:ascii="Times New Roman" w:hAnsi="Times New Roman"/>
          <w:sz w:val="24"/>
          <w:szCs w:val="24"/>
          <w:lang w:val="en-US"/>
        </w:rPr>
        <w:t xml:space="preserve">       </w:t>
      </w:r>
      <w:r w:rsidRPr="00376DF2">
        <w:rPr>
          <w:rFonts w:ascii="Times New Roman" w:hAnsi="Times New Roman"/>
          <w:sz w:val="24"/>
          <w:szCs w:val="24"/>
        </w:rPr>
        <w:t>150.00</w:t>
      </w:r>
    </w:p>
    <w:p w14:paraId="7EA1862C"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R.           (-)150.00                                                       …                       …                 …</w:t>
      </w:r>
    </w:p>
    <w:p w14:paraId="15A5346E" w14:textId="77777777" w:rsidR="00FA5EB5" w:rsidRPr="00376DF2" w:rsidRDefault="00FA5EB5" w:rsidP="00FA5EB5">
      <w:pPr>
        <w:pStyle w:val="PlainText"/>
        <w:rPr>
          <w:rFonts w:ascii="Times New Roman" w:hAnsi="Times New Roman"/>
          <w:sz w:val="24"/>
          <w:szCs w:val="24"/>
        </w:rPr>
      </w:pPr>
    </w:p>
    <w:p w14:paraId="100FD038" w14:textId="6F2A38DC" w:rsidR="00FA5EB5" w:rsidRDefault="00FA5EB5" w:rsidP="0027678D">
      <w:pPr>
        <w:pStyle w:val="PlainText"/>
        <w:jc w:val="both"/>
        <w:rPr>
          <w:rFonts w:ascii="Times New Roman" w:hAnsi="Times New Roman"/>
          <w:sz w:val="24"/>
          <w:szCs w:val="24"/>
        </w:rPr>
      </w:pPr>
      <w:r w:rsidRPr="00376DF2">
        <w:rPr>
          <w:rFonts w:ascii="Times New Roman" w:hAnsi="Times New Roman"/>
          <w:sz w:val="24"/>
          <w:szCs w:val="24"/>
        </w:rPr>
        <w:tab/>
        <w:t xml:space="preserve">Withdrawal of entire provision of ₹150.00 lakh was due to </w:t>
      </w:r>
      <w:r w:rsidR="0027678D">
        <w:rPr>
          <w:rFonts w:ascii="Times New Roman" w:hAnsi="Times New Roman"/>
          <w:sz w:val="24"/>
          <w:szCs w:val="24"/>
        </w:rPr>
        <w:t>non-expenditure during the year.</w:t>
      </w:r>
    </w:p>
    <w:p w14:paraId="05D3F2D3" w14:textId="77777777" w:rsidR="0027678D" w:rsidRPr="00376DF2" w:rsidRDefault="0027678D" w:rsidP="0027678D">
      <w:pPr>
        <w:pStyle w:val="PlainText"/>
        <w:jc w:val="both"/>
        <w:rPr>
          <w:rFonts w:ascii="Times New Roman" w:hAnsi="Times New Roman"/>
          <w:sz w:val="24"/>
          <w:szCs w:val="24"/>
        </w:rPr>
      </w:pPr>
    </w:p>
    <w:p w14:paraId="49B3AE6A"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(ii)</w:t>
      </w:r>
      <w:r w:rsidRPr="00376DF2">
        <w:rPr>
          <w:rFonts w:ascii="Times New Roman" w:hAnsi="Times New Roman"/>
          <w:sz w:val="24"/>
          <w:szCs w:val="24"/>
        </w:rPr>
        <w:tab/>
        <w:t xml:space="preserve">     (03)   Upgradation of Umroi Airport</w:t>
      </w:r>
    </w:p>
    <w:p w14:paraId="0D36E995"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General</w:t>
      </w:r>
    </w:p>
    <w:p w14:paraId="0EABC123"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O.            1</w:t>
      </w:r>
      <w:r>
        <w:rPr>
          <w:rFonts w:ascii="Times New Roman" w:hAnsi="Times New Roman"/>
          <w:sz w:val="24"/>
          <w:szCs w:val="24"/>
        </w:rPr>
        <w:t>,</w:t>
      </w:r>
      <w:r w:rsidRPr="00376DF2">
        <w:rPr>
          <w:rFonts w:ascii="Times New Roman" w:hAnsi="Times New Roman"/>
          <w:sz w:val="24"/>
          <w:szCs w:val="24"/>
        </w:rPr>
        <w:t>000.00</w:t>
      </w:r>
    </w:p>
    <w:p w14:paraId="6E1D248B"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S.        </w:t>
      </w:r>
      <w:r w:rsidRPr="00376DF2">
        <w:rPr>
          <w:rFonts w:ascii="Times New Roman" w:hAnsi="Times New Roman"/>
          <w:sz w:val="24"/>
          <w:szCs w:val="24"/>
          <w:lang w:val="en-US"/>
        </w:rPr>
        <w:t xml:space="preserve"> </w:t>
      </w:r>
      <w:r w:rsidRPr="00376DF2">
        <w:rPr>
          <w:rFonts w:ascii="Times New Roman" w:hAnsi="Times New Roman"/>
          <w:sz w:val="24"/>
          <w:szCs w:val="24"/>
        </w:rPr>
        <w:t xml:space="preserve">      400.00</w:t>
      </w:r>
    </w:p>
    <w:p w14:paraId="6F0FD79D"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R.           (-)907.13                                                492.87                 492.87                …</w:t>
      </w:r>
    </w:p>
    <w:p w14:paraId="4DCF8A43" w14:textId="77777777" w:rsidR="00FA5EB5" w:rsidRPr="00376DF2" w:rsidRDefault="00FA5EB5" w:rsidP="00FA5EB5">
      <w:pPr>
        <w:pStyle w:val="PlainText"/>
        <w:rPr>
          <w:rFonts w:ascii="Times New Roman" w:hAnsi="Times New Roman"/>
          <w:sz w:val="24"/>
          <w:szCs w:val="24"/>
        </w:rPr>
      </w:pPr>
    </w:p>
    <w:p w14:paraId="2DF7F94B" w14:textId="77777777" w:rsidR="00FA5EB5" w:rsidRPr="00376DF2" w:rsidRDefault="00FA5EB5" w:rsidP="00FA5EB5">
      <w:pPr>
        <w:pStyle w:val="PlainText"/>
        <w:jc w:val="both"/>
        <w:rPr>
          <w:rFonts w:ascii="Times New Roman" w:hAnsi="Times New Roman"/>
          <w:sz w:val="24"/>
          <w:szCs w:val="24"/>
        </w:rPr>
      </w:pPr>
      <w:r w:rsidRPr="00376DF2">
        <w:rPr>
          <w:rFonts w:ascii="Times New Roman" w:hAnsi="Times New Roman"/>
          <w:sz w:val="24"/>
          <w:szCs w:val="24"/>
        </w:rPr>
        <w:tab/>
        <w:t>Withdrawal of provision by ₹907.13 lakh was the net result of decrease of ₹155.75 lakh through re-appropriation and further decrease of ₹751.38 lakh by way of surrender due to less expenditure than anticipated.</w:t>
      </w:r>
    </w:p>
    <w:p w14:paraId="1D237AA1" w14:textId="77777777" w:rsidR="00FA5EB5" w:rsidRPr="00376DF2" w:rsidRDefault="00FA5EB5" w:rsidP="00FA5EB5">
      <w:pPr>
        <w:pStyle w:val="PlainText"/>
        <w:rPr>
          <w:rFonts w:ascii="Times New Roman" w:hAnsi="Times New Roman"/>
          <w:sz w:val="24"/>
          <w:szCs w:val="24"/>
        </w:rPr>
      </w:pPr>
    </w:p>
    <w:p w14:paraId="752437CB"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(iii)</w:t>
      </w:r>
      <w:r w:rsidRPr="00376DF2">
        <w:rPr>
          <w:rFonts w:ascii="Times New Roman" w:hAnsi="Times New Roman"/>
          <w:sz w:val="24"/>
          <w:szCs w:val="24"/>
        </w:rPr>
        <w:tab/>
        <w:t xml:space="preserve">     (04)   Construction of Helipad at Shillong</w:t>
      </w:r>
    </w:p>
    <w:p w14:paraId="097D67A0"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General</w:t>
      </w:r>
    </w:p>
    <w:p w14:paraId="2AFD28C9"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O.       </w:t>
      </w:r>
      <w:r w:rsidRPr="00376DF2">
        <w:rPr>
          <w:rFonts w:ascii="Times New Roman" w:hAnsi="Times New Roman"/>
          <w:sz w:val="24"/>
          <w:szCs w:val="24"/>
          <w:lang w:val="en-US"/>
        </w:rPr>
        <w:t xml:space="preserve">        20</w:t>
      </w:r>
      <w:r w:rsidRPr="00376DF2">
        <w:rPr>
          <w:rFonts w:ascii="Times New Roman" w:hAnsi="Times New Roman"/>
          <w:sz w:val="24"/>
          <w:szCs w:val="24"/>
        </w:rPr>
        <w:t>0.00</w:t>
      </w:r>
    </w:p>
    <w:p w14:paraId="4D1281AF"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R.           (-)200.00                                                       …                       …                 …</w:t>
      </w:r>
    </w:p>
    <w:p w14:paraId="5A05E82B" w14:textId="77777777" w:rsidR="00FA5EB5" w:rsidRPr="00376DF2" w:rsidRDefault="00FA5EB5" w:rsidP="00FA5EB5">
      <w:pPr>
        <w:pStyle w:val="PlainText"/>
        <w:rPr>
          <w:rFonts w:ascii="Times New Roman" w:hAnsi="Times New Roman"/>
          <w:sz w:val="24"/>
          <w:szCs w:val="24"/>
        </w:rPr>
      </w:pPr>
    </w:p>
    <w:p w14:paraId="2FA8B268"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(iv)</w:t>
      </w:r>
      <w:r w:rsidRPr="00376DF2">
        <w:rPr>
          <w:rFonts w:ascii="Times New Roman" w:hAnsi="Times New Roman"/>
          <w:sz w:val="24"/>
          <w:szCs w:val="24"/>
        </w:rPr>
        <w:tab/>
        <w:t xml:space="preserve">     </w:t>
      </w:r>
      <w:r w:rsidRPr="00376DF2">
        <w:rPr>
          <w:rFonts w:ascii="Times New Roman" w:hAnsi="Times New Roman"/>
          <w:b/>
          <w:sz w:val="24"/>
          <w:szCs w:val="24"/>
        </w:rPr>
        <w:t>5055  Capital Outlay on Road Transport</w:t>
      </w:r>
    </w:p>
    <w:p w14:paraId="75D11220"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050    Lands  and Buildings</w:t>
      </w:r>
    </w:p>
    <w:p w14:paraId="70B1475D"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(06)   Construction of Boundaries and</w:t>
      </w:r>
    </w:p>
    <w:p w14:paraId="5C0BB0CC"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Retaining Walls for Office of the</w:t>
      </w:r>
    </w:p>
    <w:p w14:paraId="478A5F3F"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District Transport Officer, Jowai</w:t>
      </w:r>
    </w:p>
    <w:p w14:paraId="2274C543"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General</w:t>
      </w:r>
    </w:p>
    <w:p w14:paraId="74C058DA"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O.       </w:t>
      </w:r>
      <w:r w:rsidRPr="00376DF2">
        <w:rPr>
          <w:rFonts w:ascii="Times New Roman" w:hAnsi="Times New Roman"/>
          <w:sz w:val="24"/>
          <w:szCs w:val="24"/>
          <w:lang w:val="en-US"/>
        </w:rPr>
        <w:t xml:space="preserve">       2</w:t>
      </w:r>
      <w:r w:rsidRPr="00376DF2">
        <w:rPr>
          <w:rFonts w:ascii="Times New Roman" w:hAnsi="Times New Roman"/>
          <w:sz w:val="24"/>
          <w:szCs w:val="24"/>
        </w:rPr>
        <w:t>0.00</w:t>
      </w:r>
    </w:p>
    <w:p w14:paraId="121DA845"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R.           (-)20.00                                                       …                       …                 …</w:t>
      </w:r>
    </w:p>
    <w:p w14:paraId="16CD2953" w14:textId="77777777" w:rsidR="00FA5EB5" w:rsidRPr="00376DF2" w:rsidRDefault="00FA5EB5" w:rsidP="00FA5EB5">
      <w:pPr>
        <w:pStyle w:val="PlainText"/>
        <w:rPr>
          <w:rFonts w:ascii="Times New Roman" w:hAnsi="Times New Roman"/>
          <w:sz w:val="24"/>
          <w:szCs w:val="24"/>
        </w:rPr>
      </w:pPr>
    </w:p>
    <w:p w14:paraId="57B708DA"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(v)</w:t>
      </w:r>
      <w:r w:rsidRPr="00376DF2">
        <w:rPr>
          <w:rFonts w:ascii="Times New Roman" w:hAnsi="Times New Roman"/>
          <w:sz w:val="24"/>
          <w:szCs w:val="24"/>
        </w:rPr>
        <w:tab/>
        <w:t xml:space="preserve">     (09)   Construction of Check Gate</w:t>
      </w:r>
    </w:p>
    <w:p w14:paraId="23DB79C6"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General</w:t>
      </w:r>
    </w:p>
    <w:p w14:paraId="35DB6DF5"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O.       </w:t>
      </w:r>
      <w:r w:rsidRPr="00376DF2">
        <w:rPr>
          <w:rFonts w:ascii="Times New Roman" w:hAnsi="Times New Roman"/>
          <w:sz w:val="24"/>
          <w:szCs w:val="24"/>
          <w:lang w:val="en-US"/>
        </w:rPr>
        <w:t xml:space="preserve">       2</w:t>
      </w:r>
      <w:r w:rsidRPr="00376DF2">
        <w:rPr>
          <w:rFonts w:ascii="Times New Roman" w:hAnsi="Times New Roman"/>
          <w:sz w:val="24"/>
          <w:szCs w:val="24"/>
        </w:rPr>
        <w:t>0.00</w:t>
      </w:r>
    </w:p>
    <w:p w14:paraId="3E161F5A" w14:textId="77777777" w:rsidR="00FA5EB5"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R.           (-)20.00                                                       …                       …                 …</w:t>
      </w:r>
    </w:p>
    <w:p w14:paraId="71BDA73E" w14:textId="77777777" w:rsidR="00FA5EB5" w:rsidRDefault="00FA5EB5" w:rsidP="00FA5EB5">
      <w:pPr>
        <w:pStyle w:val="PlainText"/>
        <w:rPr>
          <w:rFonts w:ascii="Times New Roman" w:hAnsi="Times New Roman"/>
          <w:sz w:val="24"/>
          <w:szCs w:val="24"/>
        </w:rPr>
      </w:pPr>
    </w:p>
    <w:p w14:paraId="13C5F6C7" w14:textId="77777777" w:rsidR="00FA5EB5" w:rsidRDefault="00FA5EB5" w:rsidP="00FA5EB5">
      <w:pPr>
        <w:pStyle w:val="PlainText"/>
        <w:rPr>
          <w:rFonts w:ascii="Times New Roman" w:hAnsi="Times New Roman"/>
          <w:sz w:val="24"/>
          <w:szCs w:val="24"/>
        </w:rPr>
      </w:pPr>
    </w:p>
    <w:p w14:paraId="2C98F082" w14:textId="77777777" w:rsidR="00FA5EB5" w:rsidRDefault="00FA5EB5" w:rsidP="00FA5EB5">
      <w:pPr>
        <w:pStyle w:val="PlainText"/>
        <w:rPr>
          <w:rFonts w:ascii="Times New Roman" w:hAnsi="Times New Roman"/>
          <w:sz w:val="24"/>
          <w:szCs w:val="24"/>
        </w:rPr>
      </w:pPr>
    </w:p>
    <w:p w14:paraId="024F7842" w14:textId="77777777" w:rsidR="00FA5EB5" w:rsidRDefault="00FA5EB5" w:rsidP="00FA5EB5">
      <w:pPr>
        <w:pStyle w:val="PlainText"/>
        <w:rPr>
          <w:rFonts w:ascii="Times New Roman" w:hAnsi="Times New Roman"/>
          <w:sz w:val="24"/>
          <w:szCs w:val="24"/>
        </w:rPr>
      </w:pPr>
    </w:p>
    <w:p w14:paraId="3DC524F6" w14:textId="77777777" w:rsidR="00FA5EB5" w:rsidRPr="00975E9C"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10-</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4F27D8EB" w14:textId="77777777" w:rsidR="00FA5EB5" w:rsidRDefault="00FA5EB5" w:rsidP="00FA5EB5">
      <w:pPr>
        <w:pStyle w:val="PlainText"/>
        <w:rPr>
          <w:rFonts w:ascii="Times New Roman" w:hAnsi="Times New Roman"/>
          <w:sz w:val="24"/>
          <w:szCs w:val="24"/>
        </w:rPr>
      </w:pPr>
    </w:p>
    <w:p w14:paraId="46B9A14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5A6C64C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0B62ED2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D31AABE" w14:textId="77777777" w:rsidR="00FA5EB5" w:rsidRPr="001422B2" w:rsidRDefault="00FA5EB5" w:rsidP="00FA5EB5">
      <w:pPr>
        <w:pStyle w:val="PlainText"/>
        <w:rPr>
          <w:rFonts w:ascii="Times New Roman" w:hAnsi="Times New Roman"/>
          <w:sz w:val="24"/>
          <w:szCs w:val="24"/>
        </w:rPr>
      </w:pPr>
      <w:r w:rsidRPr="00376DF2">
        <w:rPr>
          <w:rFonts w:ascii="Times New Roman" w:hAnsi="Times New Roman"/>
          <w:sz w:val="24"/>
          <w:szCs w:val="24"/>
        </w:rPr>
        <w:t>(vi)</w:t>
      </w:r>
      <w:r w:rsidRPr="00376DF2">
        <w:rPr>
          <w:rFonts w:ascii="Times New Roman" w:hAnsi="Times New Roman"/>
          <w:sz w:val="24"/>
          <w:szCs w:val="24"/>
        </w:rPr>
        <w:tab/>
      </w:r>
      <w:r>
        <w:rPr>
          <w:rFonts w:ascii="Times New Roman" w:hAnsi="Times New Roman"/>
          <w:sz w:val="24"/>
          <w:szCs w:val="24"/>
        </w:rPr>
        <w:t xml:space="preserve">     </w:t>
      </w:r>
      <w:r w:rsidRPr="00F97CDD">
        <w:rPr>
          <w:rFonts w:ascii="Times New Roman" w:hAnsi="Times New Roman"/>
          <w:b/>
          <w:sz w:val="24"/>
          <w:szCs w:val="24"/>
        </w:rPr>
        <w:t>5055  Capital Outlay on Road Transport</w:t>
      </w:r>
    </w:p>
    <w:p w14:paraId="25701B3C"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                 050  </w:t>
      </w:r>
      <w:r>
        <w:rPr>
          <w:rFonts w:ascii="Times New Roman" w:hAnsi="Times New Roman"/>
          <w:sz w:val="24"/>
          <w:szCs w:val="24"/>
        </w:rPr>
        <w:t xml:space="preserve"> </w:t>
      </w:r>
      <w:r w:rsidRPr="001422B2">
        <w:rPr>
          <w:rFonts w:ascii="Times New Roman" w:hAnsi="Times New Roman"/>
          <w:sz w:val="24"/>
          <w:szCs w:val="24"/>
        </w:rPr>
        <w:t xml:space="preserve"> Lands  and Buildings</w:t>
      </w:r>
    </w:p>
    <w:p w14:paraId="58D188F7"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w:t>
      </w:r>
      <w:r>
        <w:rPr>
          <w:rFonts w:ascii="Times New Roman" w:hAnsi="Times New Roman"/>
          <w:sz w:val="24"/>
          <w:szCs w:val="24"/>
        </w:rPr>
        <w:t xml:space="preserve">           </w:t>
      </w:r>
      <w:r w:rsidRPr="00376DF2">
        <w:rPr>
          <w:rFonts w:ascii="Times New Roman" w:hAnsi="Times New Roman"/>
          <w:sz w:val="24"/>
          <w:szCs w:val="24"/>
        </w:rPr>
        <w:t xml:space="preserve">  </w:t>
      </w:r>
      <w:r>
        <w:rPr>
          <w:rFonts w:ascii="Times New Roman" w:hAnsi="Times New Roman"/>
          <w:sz w:val="24"/>
          <w:szCs w:val="24"/>
        </w:rPr>
        <w:t xml:space="preserve"> </w:t>
      </w:r>
      <w:r w:rsidRPr="00376DF2">
        <w:rPr>
          <w:rFonts w:ascii="Times New Roman" w:hAnsi="Times New Roman"/>
          <w:sz w:val="24"/>
          <w:szCs w:val="24"/>
        </w:rPr>
        <w:t xml:space="preserve">(10)   Construction of Boundaries of Retaining </w:t>
      </w:r>
    </w:p>
    <w:p w14:paraId="79804019"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Walls for District Offices Building</w:t>
      </w:r>
    </w:p>
    <w:p w14:paraId="4827ED27"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General</w:t>
      </w:r>
    </w:p>
    <w:p w14:paraId="3EC1C490"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O.       </w:t>
      </w:r>
      <w:r w:rsidRPr="00376DF2">
        <w:rPr>
          <w:rFonts w:ascii="Times New Roman" w:hAnsi="Times New Roman"/>
          <w:sz w:val="24"/>
          <w:szCs w:val="24"/>
          <w:lang w:val="en-US"/>
        </w:rPr>
        <w:t xml:space="preserve">       5</w:t>
      </w:r>
      <w:r w:rsidRPr="00376DF2">
        <w:rPr>
          <w:rFonts w:ascii="Times New Roman" w:hAnsi="Times New Roman"/>
          <w:sz w:val="24"/>
          <w:szCs w:val="24"/>
        </w:rPr>
        <w:t>0.00</w:t>
      </w:r>
    </w:p>
    <w:p w14:paraId="2A9EA886" w14:textId="77777777" w:rsidR="00FA5EB5" w:rsidRPr="00376DF2" w:rsidRDefault="00FA5EB5" w:rsidP="00FA5EB5">
      <w:pPr>
        <w:pStyle w:val="PlainText"/>
        <w:rPr>
          <w:rFonts w:ascii="Times New Roman" w:hAnsi="Times New Roman"/>
          <w:sz w:val="24"/>
          <w:szCs w:val="24"/>
        </w:rPr>
      </w:pPr>
      <w:r w:rsidRPr="00376DF2">
        <w:rPr>
          <w:rFonts w:ascii="Times New Roman" w:hAnsi="Times New Roman"/>
          <w:sz w:val="24"/>
          <w:szCs w:val="24"/>
        </w:rPr>
        <w:t xml:space="preserve">                 R.           (-)50.00                                                       …                       …                 …</w:t>
      </w:r>
    </w:p>
    <w:p w14:paraId="23B3D8D9" w14:textId="77777777" w:rsidR="00FA5EB5" w:rsidRDefault="00FA5EB5" w:rsidP="00FA5EB5">
      <w:pPr>
        <w:pStyle w:val="PlainText"/>
        <w:rPr>
          <w:rFonts w:ascii="Times New Roman" w:hAnsi="Times New Roman"/>
          <w:sz w:val="24"/>
          <w:szCs w:val="24"/>
        </w:rPr>
      </w:pPr>
    </w:p>
    <w:p w14:paraId="4592D134" w14:textId="77777777" w:rsidR="00FA5EB5" w:rsidRDefault="00FA5EB5" w:rsidP="00FA5EB5">
      <w:pPr>
        <w:pStyle w:val="PlainText"/>
        <w:rPr>
          <w:rFonts w:ascii="Times New Roman" w:hAnsi="Times New Roman"/>
          <w:sz w:val="24"/>
          <w:szCs w:val="24"/>
        </w:rPr>
      </w:pPr>
      <w:r w:rsidRPr="001422B2">
        <w:rPr>
          <w:rFonts w:ascii="Times New Roman" w:hAnsi="Times New Roman"/>
          <w:sz w:val="24"/>
          <w:szCs w:val="24"/>
        </w:rPr>
        <w:t>(</w:t>
      </w:r>
      <w:r>
        <w:rPr>
          <w:rFonts w:ascii="Times New Roman" w:hAnsi="Times New Roman"/>
          <w:sz w:val="24"/>
          <w:szCs w:val="24"/>
        </w:rPr>
        <w:t>vii</w:t>
      </w:r>
      <w:r w:rsidRPr="001422B2">
        <w:rPr>
          <w:rFonts w:ascii="Times New Roman" w:hAnsi="Times New Roman"/>
          <w:sz w:val="24"/>
          <w:szCs w:val="24"/>
        </w:rPr>
        <w:t>)</w:t>
      </w:r>
      <w:r>
        <w:rPr>
          <w:rFonts w:ascii="Times New Roman" w:hAnsi="Times New Roman"/>
          <w:sz w:val="24"/>
          <w:szCs w:val="24"/>
        </w:rPr>
        <w:t xml:space="preserve">         </w:t>
      </w:r>
      <w:r w:rsidRPr="001422B2">
        <w:rPr>
          <w:rFonts w:ascii="Times New Roman" w:hAnsi="Times New Roman"/>
          <w:sz w:val="24"/>
          <w:szCs w:val="24"/>
        </w:rPr>
        <w:t xml:space="preserve"> (11) </w:t>
      </w:r>
      <w:r>
        <w:rPr>
          <w:rFonts w:ascii="Times New Roman" w:hAnsi="Times New Roman"/>
          <w:sz w:val="24"/>
          <w:szCs w:val="24"/>
        </w:rPr>
        <w:t xml:space="preserve">  Rec</w:t>
      </w:r>
      <w:r w:rsidRPr="001422B2">
        <w:rPr>
          <w:rFonts w:ascii="Times New Roman" w:hAnsi="Times New Roman"/>
          <w:sz w:val="24"/>
          <w:szCs w:val="24"/>
        </w:rPr>
        <w:t xml:space="preserve">onstruction </w:t>
      </w:r>
      <w:r>
        <w:rPr>
          <w:rFonts w:ascii="Times New Roman" w:hAnsi="Times New Roman"/>
          <w:sz w:val="24"/>
          <w:szCs w:val="24"/>
        </w:rPr>
        <w:t>of R</w:t>
      </w:r>
      <w:r w:rsidRPr="001422B2">
        <w:rPr>
          <w:rFonts w:ascii="Times New Roman" w:hAnsi="Times New Roman"/>
          <w:sz w:val="24"/>
          <w:szCs w:val="24"/>
        </w:rPr>
        <w:t xml:space="preserve">etaining </w:t>
      </w:r>
    </w:p>
    <w:p w14:paraId="2C707F99"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w:t>
      </w:r>
      <w:r w:rsidRPr="001422B2">
        <w:rPr>
          <w:rFonts w:ascii="Times New Roman" w:hAnsi="Times New Roman"/>
          <w:sz w:val="24"/>
          <w:szCs w:val="24"/>
        </w:rPr>
        <w:t xml:space="preserve">alls and </w:t>
      </w:r>
      <w:r>
        <w:rPr>
          <w:rFonts w:ascii="Times New Roman" w:hAnsi="Times New Roman"/>
          <w:sz w:val="24"/>
          <w:szCs w:val="24"/>
        </w:rPr>
        <w:t>R</w:t>
      </w:r>
      <w:r w:rsidRPr="001422B2">
        <w:rPr>
          <w:rFonts w:ascii="Times New Roman" w:hAnsi="Times New Roman"/>
          <w:sz w:val="24"/>
          <w:szCs w:val="24"/>
        </w:rPr>
        <w:t xml:space="preserve">enovation for  District </w:t>
      </w:r>
    </w:p>
    <w:p w14:paraId="72DBE3E6" w14:textId="77777777" w:rsidR="00FA5EB5" w:rsidRPr="001422B2" w:rsidRDefault="00FA5EB5" w:rsidP="00FA5EB5">
      <w:pPr>
        <w:pStyle w:val="PlainText"/>
        <w:rPr>
          <w:rFonts w:ascii="Times New Roman" w:hAnsi="Times New Roman"/>
          <w:sz w:val="24"/>
          <w:szCs w:val="24"/>
        </w:rPr>
      </w:pPr>
      <w:r>
        <w:rPr>
          <w:rFonts w:ascii="Times New Roman" w:hAnsi="Times New Roman"/>
          <w:sz w:val="24"/>
          <w:szCs w:val="24"/>
        </w:rPr>
        <w:t xml:space="preserve">                           O</w:t>
      </w:r>
      <w:r w:rsidRPr="001422B2">
        <w:rPr>
          <w:rFonts w:ascii="Times New Roman" w:hAnsi="Times New Roman"/>
          <w:sz w:val="24"/>
          <w:szCs w:val="24"/>
        </w:rPr>
        <w:t>ffice and Head Quarters</w:t>
      </w:r>
    </w:p>
    <w:p w14:paraId="78C2EE28"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                 General</w:t>
      </w:r>
    </w:p>
    <w:p w14:paraId="69375B41"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                 O.       </w:t>
      </w:r>
      <w:r>
        <w:rPr>
          <w:rFonts w:ascii="Times New Roman" w:hAnsi="Times New Roman"/>
          <w:sz w:val="24"/>
          <w:szCs w:val="24"/>
          <w:lang w:val="en-US"/>
        </w:rPr>
        <w:t xml:space="preserve">       5</w:t>
      </w:r>
      <w:r w:rsidRPr="001422B2">
        <w:rPr>
          <w:rFonts w:ascii="Times New Roman" w:hAnsi="Times New Roman"/>
          <w:sz w:val="24"/>
          <w:szCs w:val="24"/>
        </w:rPr>
        <w:t>0.00</w:t>
      </w:r>
    </w:p>
    <w:p w14:paraId="0BB4CE05" w14:textId="77777777" w:rsidR="00FA5EB5"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                 R.      </w:t>
      </w:r>
      <w:r>
        <w:rPr>
          <w:rFonts w:ascii="Times New Roman" w:hAnsi="Times New Roman"/>
          <w:sz w:val="24"/>
          <w:szCs w:val="24"/>
        </w:rPr>
        <w:t xml:space="preserve">     (-)5</w:t>
      </w:r>
      <w:r w:rsidRPr="001422B2">
        <w:rPr>
          <w:rFonts w:ascii="Times New Roman" w:hAnsi="Times New Roman"/>
          <w:sz w:val="24"/>
          <w:szCs w:val="24"/>
        </w:rPr>
        <w:t>0.00</w:t>
      </w:r>
      <w:r>
        <w:rPr>
          <w:rFonts w:ascii="Times New Roman" w:hAnsi="Times New Roman"/>
          <w:sz w:val="24"/>
          <w:szCs w:val="24"/>
        </w:rPr>
        <w:t xml:space="preserve">                                                       …                       …                 …</w:t>
      </w:r>
    </w:p>
    <w:p w14:paraId="32503D88" w14:textId="77777777" w:rsidR="00FA5EB5" w:rsidRDefault="00FA5EB5" w:rsidP="00FA5EB5">
      <w:pPr>
        <w:pStyle w:val="PlainText"/>
        <w:rPr>
          <w:rFonts w:ascii="Times New Roman" w:hAnsi="Times New Roman"/>
          <w:sz w:val="24"/>
          <w:szCs w:val="24"/>
        </w:rPr>
      </w:pPr>
    </w:p>
    <w:p w14:paraId="4B554839"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w:t>
      </w:r>
      <w:r>
        <w:rPr>
          <w:rFonts w:ascii="Times New Roman" w:hAnsi="Times New Roman"/>
          <w:sz w:val="24"/>
          <w:szCs w:val="24"/>
        </w:rPr>
        <w:t>viii</w:t>
      </w:r>
      <w:r w:rsidRPr="001422B2">
        <w:rPr>
          <w:rFonts w:ascii="Times New Roman" w:hAnsi="Times New Roman"/>
          <w:sz w:val="24"/>
          <w:szCs w:val="24"/>
        </w:rPr>
        <w:t>)</w:t>
      </w:r>
      <w:r>
        <w:rPr>
          <w:rFonts w:ascii="Times New Roman" w:hAnsi="Times New Roman"/>
          <w:sz w:val="24"/>
          <w:szCs w:val="24"/>
        </w:rPr>
        <w:tab/>
        <w:t xml:space="preserve">    </w:t>
      </w:r>
      <w:r w:rsidRPr="001422B2">
        <w:rPr>
          <w:rFonts w:ascii="Times New Roman" w:hAnsi="Times New Roman"/>
          <w:sz w:val="24"/>
          <w:szCs w:val="24"/>
        </w:rPr>
        <w:t xml:space="preserve"> (12)</w:t>
      </w:r>
      <w:r>
        <w:rPr>
          <w:rFonts w:ascii="Times New Roman" w:hAnsi="Times New Roman"/>
          <w:sz w:val="24"/>
          <w:szCs w:val="24"/>
        </w:rPr>
        <w:t xml:space="preserve">  </w:t>
      </w:r>
      <w:r w:rsidRPr="001422B2">
        <w:rPr>
          <w:rFonts w:ascii="Times New Roman" w:hAnsi="Times New Roman"/>
          <w:sz w:val="24"/>
          <w:szCs w:val="24"/>
        </w:rPr>
        <w:t xml:space="preserve"> Shillong City Centre</w:t>
      </w:r>
    </w:p>
    <w:p w14:paraId="21C086EE"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                 General</w:t>
      </w:r>
    </w:p>
    <w:p w14:paraId="7205123A"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                 O.       </w:t>
      </w:r>
      <w:r>
        <w:rPr>
          <w:rFonts w:ascii="Times New Roman" w:hAnsi="Times New Roman"/>
          <w:sz w:val="24"/>
          <w:szCs w:val="24"/>
          <w:lang w:val="en-US"/>
        </w:rPr>
        <w:t xml:space="preserve">       5</w:t>
      </w:r>
      <w:r w:rsidRPr="001422B2">
        <w:rPr>
          <w:rFonts w:ascii="Times New Roman" w:hAnsi="Times New Roman"/>
          <w:sz w:val="24"/>
          <w:szCs w:val="24"/>
        </w:rPr>
        <w:t>0.00</w:t>
      </w:r>
    </w:p>
    <w:p w14:paraId="47993CFF" w14:textId="77777777" w:rsidR="00FA5EB5"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                 R.      </w:t>
      </w:r>
      <w:r>
        <w:rPr>
          <w:rFonts w:ascii="Times New Roman" w:hAnsi="Times New Roman"/>
          <w:sz w:val="24"/>
          <w:szCs w:val="24"/>
        </w:rPr>
        <w:t xml:space="preserve">     (-)5</w:t>
      </w:r>
      <w:r w:rsidRPr="001422B2">
        <w:rPr>
          <w:rFonts w:ascii="Times New Roman" w:hAnsi="Times New Roman"/>
          <w:sz w:val="24"/>
          <w:szCs w:val="24"/>
        </w:rPr>
        <w:t>0.00</w:t>
      </w:r>
      <w:r>
        <w:rPr>
          <w:rFonts w:ascii="Times New Roman" w:hAnsi="Times New Roman"/>
          <w:sz w:val="24"/>
          <w:szCs w:val="24"/>
        </w:rPr>
        <w:t xml:space="preserve">                                                       …                       …                 …</w:t>
      </w:r>
    </w:p>
    <w:p w14:paraId="5CC5DB47" w14:textId="77777777" w:rsidR="00FA5EB5" w:rsidRDefault="00FA5EB5" w:rsidP="00FA5EB5">
      <w:pPr>
        <w:pStyle w:val="PlainText"/>
        <w:rPr>
          <w:rFonts w:ascii="Times New Roman" w:hAnsi="Times New Roman"/>
          <w:sz w:val="24"/>
          <w:szCs w:val="24"/>
        </w:rPr>
      </w:pPr>
    </w:p>
    <w:p w14:paraId="2D7A0810" w14:textId="0852151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of ₹390.00 lakh at serial number (iii) to (viii) was due to non-requirement of fund</w:t>
      </w:r>
      <w:r w:rsidR="009B30CE">
        <w:rPr>
          <w:rFonts w:ascii="Times New Roman" w:hAnsi="Times New Roman"/>
          <w:sz w:val="24"/>
          <w:szCs w:val="24"/>
        </w:rPr>
        <w:t>.</w:t>
      </w:r>
    </w:p>
    <w:p w14:paraId="3D941C6A" w14:textId="77777777" w:rsidR="00FA5EB5" w:rsidRPr="001422B2" w:rsidRDefault="00FA5EB5" w:rsidP="00FA5EB5">
      <w:pPr>
        <w:pStyle w:val="PlainText"/>
        <w:rPr>
          <w:rFonts w:ascii="Times New Roman" w:hAnsi="Times New Roman"/>
          <w:sz w:val="24"/>
          <w:szCs w:val="24"/>
        </w:rPr>
      </w:pPr>
    </w:p>
    <w:p w14:paraId="7612D6BC"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w:t>
      </w:r>
      <w:r>
        <w:rPr>
          <w:rFonts w:ascii="Times New Roman" w:hAnsi="Times New Roman"/>
          <w:sz w:val="24"/>
          <w:szCs w:val="24"/>
        </w:rPr>
        <w:t>ix</w:t>
      </w:r>
      <w:r w:rsidRPr="001422B2">
        <w:rPr>
          <w:rFonts w:ascii="Times New Roman" w:hAnsi="Times New Roman"/>
          <w:sz w:val="24"/>
          <w:szCs w:val="24"/>
        </w:rPr>
        <w:t>)</w:t>
      </w:r>
      <w:r>
        <w:rPr>
          <w:rFonts w:ascii="Times New Roman" w:hAnsi="Times New Roman"/>
          <w:sz w:val="24"/>
          <w:szCs w:val="24"/>
        </w:rPr>
        <w:tab/>
        <w:t xml:space="preserve">    </w:t>
      </w:r>
      <w:r w:rsidRPr="001422B2">
        <w:rPr>
          <w:rFonts w:ascii="Times New Roman" w:hAnsi="Times New Roman"/>
          <w:sz w:val="24"/>
          <w:szCs w:val="24"/>
        </w:rPr>
        <w:t xml:space="preserve"> 800  </w:t>
      </w:r>
      <w:r>
        <w:rPr>
          <w:rFonts w:ascii="Times New Roman" w:hAnsi="Times New Roman"/>
          <w:sz w:val="24"/>
          <w:szCs w:val="24"/>
        </w:rPr>
        <w:t xml:space="preserve"> </w:t>
      </w:r>
      <w:r w:rsidRPr="001422B2">
        <w:rPr>
          <w:rFonts w:ascii="Times New Roman" w:hAnsi="Times New Roman"/>
          <w:sz w:val="24"/>
          <w:szCs w:val="24"/>
        </w:rPr>
        <w:t xml:space="preserve"> Other Expenditure</w:t>
      </w:r>
    </w:p>
    <w:p w14:paraId="4BC4EE65"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                 (23) </w:t>
      </w:r>
      <w:r>
        <w:rPr>
          <w:rFonts w:ascii="Times New Roman" w:hAnsi="Times New Roman"/>
          <w:sz w:val="24"/>
          <w:szCs w:val="24"/>
        </w:rPr>
        <w:t xml:space="preserve">  </w:t>
      </w:r>
      <w:r w:rsidRPr="001422B2">
        <w:rPr>
          <w:rFonts w:ascii="Times New Roman" w:hAnsi="Times New Roman"/>
          <w:sz w:val="24"/>
          <w:szCs w:val="24"/>
        </w:rPr>
        <w:t>Construction of Bus/Trucks</w:t>
      </w:r>
    </w:p>
    <w:p w14:paraId="5CFA7B85" w14:textId="77777777" w:rsidR="00FA5EB5" w:rsidRPr="001422B2"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1422B2">
        <w:rPr>
          <w:rFonts w:ascii="Times New Roman" w:hAnsi="Times New Roman"/>
          <w:sz w:val="24"/>
          <w:szCs w:val="24"/>
        </w:rPr>
        <w:t xml:space="preserve">                    </w:t>
      </w:r>
      <w:r>
        <w:rPr>
          <w:rFonts w:ascii="Times New Roman" w:hAnsi="Times New Roman"/>
          <w:sz w:val="24"/>
          <w:szCs w:val="24"/>
        </w:rPr>
        <w:t xml:space="preserve">   </w:t>
      </w:r>
      <w:r w:rsidRPr="001422B2">
        <w:rPr>
          <w:rFonts w:ascii="Times New Roman" w:hAnsi="Times New Roman"/>
          <w:sz w:val="24"/>
          <w:szCs w:val="24"/>
        </w:rPr>
        <w:t xml:space="preserve">  Terminus</w:t>
      </w:r>
    </w:p>
    <w:p w14:paraId="10618D90"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                 General</w:t>
      </w:r>
    </w:p>
    <w:p w14:paraId="0980848A"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                 O.          </w:t>
      </w:r>
      <w:r>
        <w:rPr>
          <w:rFonts w:ascii="Times New Roman" w:hAnsi="Times New Roman"/>
          <w:sz w:val="24"/>
          <w:szCs w:val="24"/>
          <w:lang w:val="en-US"/>
        </w:rPr>
        <w:t xml:space="preserve">       </w:t>
      </w:r>
      <w:r>
        <w:rPr>
          <w:rFonts w:ascii="Times New Roman" w:hAnsi="Times New Roman"/>
          <w:sz w:val="24"/>
          <w:szCs w:val="24"/>
        </w:rPr>
        <w:t xml:space="preserve"> </w:t>
      </w:r>
      <w:r w:rsidRPr="001422B2">
        <w:rPr>
          <w:rFonts w:ascii="Times New Roman" w:hAnsi="Times New Roman"/>
          <w:sz w:val="24"/>
          <w:szCs w:val="24"/>
        </w:rPr>
        <w:t>30.00</w:t>
      </w:r>
    </w:p>
    <w:p w14:paraId="22695097" w14:textId="77777777" w:rsidR="00FA5EB5"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                 R.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1422B2">
        <w:rPr>
          <w:rFonts w:ascii="Times New Roman" w:hAnsi="Times New Roman"/>
          <w:sz w:val="24"/>
          <w:szCs w:val="24"/>
        </w:rPr>
        <w:t xml:space="preserve">30.00              </w:t>
      </w:r>
      <w:r>
        <w:rPr>
          <w:rFonts w:ascii="Times New Roman" w:hAnsi="Times New Roman"/>
          <w:sz w:val="24"/>
          <w:szCs w:val="24"/>
        </w:rPr>
        <w:t xml:space="preserve">                                </w:t>
      </w:r>
      <w:r w:rsidRPr="001422B2">
        <w:rPr>
          <w:rFonts w:ascii="Times New Roman" w:hAnsi="Times New Roman"/>
          <w:sz w:val="24"/>
          <w:szCs w:val="24"/>
        </w:rPr>
        <w:t xml:space="preserve">   </w:t>
      </w:r>
      <w:r>
        <w:rPr>
          <w:rFonts w:ascii="Times New Roman" w:hAnsi="Times New Roman"/>
          <w:sz w:val="24"/>
          <w:szCs w:val="24"/>
        </w:rPr>
        <w:t xml:space="preserve">     ...</w:t>
      </w:r>
      <w:r w:rsidRPr="001422B2">
        <w:rPr>
          <w:rFonts w:ascii="Times New Roman" w:hAnsi="Times New Roman"/>
          <w:sz w:val="24"/>
          <w:szCs w:val="24"/>
        </w:rPr>
        <w:t xml:space="preserve">       </w:t>
      </w:r>
      <w:r>
        <w:rPr>
          <w:rFonts w:ascii="Times New Roman" w:hAnsi="Times New Roman"/>
          <w:sz w:val="24"/>
          <w:szCs w:val="24"/>
        </w:rPr>
        <w:t xml:space="preserve">                  ...</w:t>
      </w:r>
      <w:r w:rsidRPr="001422B2">
        <w:rPr>
          <w:rFonts w:ascii="Times New Roman" w:hAnsi="Times New Roman"/>
          <w:sz w:val="24"/>
          <w:szCs w:val="24"/>
        </w:rPr>
        <w:t xml:space="preserve">     </w:t>
      </w:r>
      <w:r>
        <w:rPr>
          <w:rFonts w:ascii="Times New Roman" w:hAnsi="Times New Roman"/>
          <w:sz w:val="24"/>
          <w:szCs w:val="24"/>
        </w:rPr>
        <w:t xml:space="preserve">  </w:t>
      </w:r>
      <w:r w:rsidRPr="001422B2">
        <w:rPr>
          <w:rFonts w:ascii="Times New Roman" w:hAnsi="Times New Roman"/>
          <w:sz w:val="24"/>
          <w:szCs w:val="24"/>
        </w:rPr>
        <w:t xml:space="preserve"> </w:t>
      </w:r>
      <w:r>
        <w:rPr>
          <w:rFonts w:ascii="Times New Roman" w:hAnsi="Times New Roman"/>
          <w:sz w:val="24"/>
          <w:szCs w:val="24"/>
        </w:rPr>
        <w:t xml:space="preserve">        …</w:t>
      </w:r>
    </w:p>
    <w:p w14:paraId="3D457C02" w14:textId="77777777" w:rsidR="00FA5EB5" w:rsidRDefault="00FA5EB5" w:rsidP="00FA5EB5">
      <w:pPr>
        <w:pStyle w:val="PlainText"/>
        <w:rPr>
          <w:rFonts w:ascii="Times New Roman" w:hAnsi="Times New Roman"/>
          <w:sz w:val="24"/>
          <w:szCs w:val="24"/>
        </w:rPr>
      </w:pPr>
    </w:p>
    <w:p w14:paraId="2DB339AF" w14:textId="4FFFBDC4"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of ₹30.00 lakh was due to non-requirement of fund</w:t>
      </w:r>
      <w:r w:rsidR="009B30CE">
        <w:rPr>
          <w:rFonts w:ascii="Times New Roman" w:hAnsi="Times New Roman"/>
          <w:sz w:val="24"/>
          <w:szCs w:val="24"/>
        </w:rPr>
        <w:t>.</w:t>
      </w:r>
    </w:p>
    <w:p w14:paraId="4FB8CA10" w14:textId="77777777" w:rsidR="00FA5EB5" w:rsidRDefault="00FA5EB5" w:rsidP="00FA5EB5">
      <w:pPr>
        <w:pStyle w:val="PlainText"/>
        <w:rPr>
          <w:rFonts w:ascii="Times New Roman" w:hAnsi="Times New Roman"/>
          <w:sz w:val="24"/>
          <w:szCs w:val="24"/>
        </w:rPr>
      </w:pPr>
    </w:p>
    <w:p w14:paraId="7F2C9955" w14:textId="211FDAB4" w:rsidR="00FA5EB5" w:rsidRDefault="00FA5EB5" w:rsidP="00FA5EB5">
      <w:pPr>
        <w:pStyle w:val="PlainText"/>
        <w:rPr>
          <w:rFonts w:ascii="Times New Roman" w:hAnsi="Times New Roman"/>
          <w:bCs/>
          <w:sz w:val="24"/>
          <w:szCs w:val="24"/>
        </w:rPr>
      </w:pPr>
      <w:r>
        <w:rPr>
          <w:rFonts w:ascii="Times New Roman" w:hAnsi="Times New Roman"/>
          <w:bCs/>
          <w:sz w:val="24"/>
          <w:szCs w:val="24"/>
        </w:rPr>
        <w:t>6</w:t>
      </w:r>
      <w:r w:rsidRPr="0021639E">
        <w:rPr>
          <w:rFonts w:ascii="Times New Roman" w:hAnsi="Times New Roman"/>
          <w:bCs/>
          <w:sz w:val="24"/>
          <w:szCs w:val="24"/>
        </w:rPr>
        <w:t>.</w:t>
      </w:r>
      <w:r>
        <w:rPr>
          <w:rFonts w:ascii="Times New Roman" w:hAnsi="Times New Roman"/>
          <w:bCs/>
          <w:sz w:val="24"/>
          <w:szCs w:val="24"/>
        </w:rPr>
        <w:tab/>
      </w:r>
      <w:r w:rsidRPr="0021639E">
        <w:rPr>
          <w:rFonts w:ascii="Times New Roman" w:hAnsi="Times New Roman"/>
          <w:bCs/>
          <w:sz w:val="24"/>
          <w:szCs w:val="24"/>
        </w:rPr>
        <w:t>Saving</w:t>
      </w:r>
      <w:r>
        <w:rPr>
          <w:rFonts w:ascii="Times New Roman" w:hAnsi="Times New Roman"/>
          <w:bCs/>
          <w:sz w:val="24"/>
          <w:szCs w:val="24"/>
        </w:rPr>
        <w:t>s</w:t>
      </w:r>
      <w:r w:rsidRPr="0021639E">
        <w:rPr>
          <w:rFonts w:ascii="Times New Roman" w:hAnsi="Times New Roman"/>
          <w:bCs/>
          <w:sz w:val="24"/>
          <w:szCs w:val="24"/>
        </w:rPr>
        <w:t xml:space="preserve"> mentioned at note </w:t>
      </w:r>
      <w:r>
        <w:rPr>
          <w:rFonts w:ascii="Times New Roman" w:hAnsi="Times New Roman"/>
          <w:bCs/>
          <w:sz w:val="24"/>
          <w:szCs w:val="24"/>
        </w:rPr>
        <w:t>5</w:t>
      </w:r>
      <w:r w:rsidRPr="0021639E">
        <w:rPr>
          <w:rFonts w:ascii="Times New Roman" w:hAnsi="Times New Roman"/>
          <w:bCs/>
          <w:sz w:val="24"/>
          <w:szCs w:val="24"/>
        </w:rPr>
        <w:t xml:space="preserve"> was partly offset by excess occurred mainly under</w:t>
      </w:r>
      <w:r w:rsidR="009B30CE">
        <w:rPr>
          <w:rFonts w:ascii="Times New Roman" w:hAnsi="Times New Roman"/>
          <w:bCs/>
          <w:sz w:val="24"/>
          <w:szCs w:val="24"/>
        </w:rPr>
        <w:t>:</w:t>
      </w:r>
    </w:p>
    <w:p w14:paraId="6D0343B1" w14:textId="77777777" w:rsidR="00FA5EB5" w:rsidRPr="00FC24BB" w:rsidRDefault="00FA5EB5" w:rsidP="00FA5EB5">
      <w:pPr>
        <w:pStyle w:val="PlainText"/>
        <w:rPr>
          <w:rFonts w:ascii="Times New Roman" w:hAnsi="Times New Roman"/>
          <w:bCs/>
          <w:sz w:val="18"/>
          <w:szCs w:val="18"/>
        </w:rPr>
      </w:pPr>
    </w:p>
    <w:p w14:paraId="3148DA35"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w:t>
      </w:r>
      <w:r>
        <w:rPr>
          <w:rFonts w:ascii="Times New Roman" w:hAnsi="Times New Roman"/>
          <w:sz w:val="24"/>
          <w:szCs w:val="24"/>
        </w:rPr>
        <w:t>i</w:t>
      </w:r>
      <w:r w:rsidRPr="001422B2">
        <w:rPr>
          <w:rFonts w:ascii="Times New Roman" w:hAnsi="Times New Roman"/>
          <w:sz w:val="24"/>
          <w:szCs w:val="24"/>
        </w:rPr>
        <w:t>)</w:t>
      </w:r>
      <w:r>
        <w:rPr>
          <w:rFonts w:ascii="Times New Roman" w:hAnsi="Times New Roman"/>
          <w:sz w:val="24"/>
          <w:szCs w:val="24"/>
        </w:rPr>
        <w:t xml:space="preserve">     </w:t>
      </w:r>
      <w:r w:rsidRPr="001422B2">
        <w:rPr>
          <w:rFonts w:ascii="Times New Roman" w:hAnsi="Times New Roman"/>
          <w:sz w:val="24"/>
          <w:szCs w:val="24"/>
        </w:rPr>
        <w:t xml:space="preserve"> </w:t>
      </w:r>
      <w:r>
        <w:rPr>
          <w:rFonts w:ascii="Times New Roman" w:hAnsi="Times New Roman"/>
          <w:sz w:val="24"/>
          <w:szCs w:val="24"/>
        </w:rPr>
        <w:t xml:space="preserve">       </w:t>
      </w:r>
      <w:r w:rsidRPr="00ED3ED8">
        <w:rPr>
          <w:rFonts w:ascii="Times New Roman" w:hAnsi="Times New Roman"/>
          <w:b/>
          <w:sz w:val="24"/>
          <w:szCs w:val="24"/>
        </w:rPr>
        <w:t>5053  Capital Outlay on Civil Aviation</w:t>
      </w:r>
    </w:p>
    <w:p w14:paraId="52E7F54D" w14:textId="77777777" w:rsidR="00FA5EB5" w:rsidRPr="007D4142" w:rsidRDefault="00FA5EB5" w:rsidP="00FA5EB5">
      <w:pPr>
        <w:pStyle w:val="PlainText"/>
        <w:rPr>
          <w:rFonts w:ascii="Times New Roman" w:hAnsi="Times New Roman"/>
          <w:i/>
          <w:iCs/>
          <w:sz w:val="24"/>
          <w:szCs w:val="24"/>
        </w:rPr>
      </w:pPr>
      <w:r>
        <w:rPr>
          <w:rFonts w:ascii="Times New Roman" w:hAnsi="Times New Roman"/>
          <w:i/>
          <w:iCs/>
          <w:sz w:val="24"/>
          <w:szCs w:val="24"/>
        </w:rPr>
        <w:t xml:space="preserve">                  01</w:t>
      </w:r>
      <w:r w:rsidRPr="007D4142">
        <w:rPr>
          <w:rFonts w:ascii="Times New Roman" w:hAnsi="Times New Roman"/>
          <w:i/>
          <w:iCs/>
          <w:sz w:val="24"/>
          <w:szCs w:val="24"/>
        </w:rPr>
        <w:t xml:space="preserve">  </w:t>
      </w:r>
      <w:r>
        <w:rPr>
          <w:rFonts w:ascii="Times New Roman" w:hAnsi="Times New Roman"/>
          <w:i/>
          <w:iCs/>
          <w:sz w:val="24"/>
          <w:szCs w:val="24"/>
        </w:rPr>
        <w:t xml:space="preserve">   </w:t>
      </w:r>
      <w:r w:rsidRPr="007D4142">
        <w:rPr>
          <w:rFonts w:ascii="Times New Roman" w:hAnsi="Times New Roman"/>
          <w:i/>
          <w:iCs/>
          <w:sz w:val="24"/>
          <w:szCs w:val="24"/>
        </w:rPr>
        <w:t xml:space="preserve">  Air Services</w:t>
      </w:r>
    </w:p>
    <w:p w14:paraId="27BA60D8" w14:textId="77777777" w:rsidR="00FA5EB5" w:rsidRPr="001422B2" w:rsidRDefault="00FA5EB5" w:rsidP="00FA5EB5">
      <w:pPr>
        <w:pStyle w:val="PlainText"/>
        <w:rPr>
          <w:rFonts w:ascii="Times New Roman" w:hAnsi="Times New Roman"/>
          <w:sz w:val="24"/>
          <w:szCs w:val="24"/>
        </w:rPr>
      </w:pPr>
      <w:r>
        <w:rPr>
          <w:rFonts w:ascii="Times New Roman" w:hAnsi="Times New Roman"/>
          <w:sz w:val="24"/>
          <w:szCs w:val="24"/>
        </w:rPr>
        <w:t xml:space="preserve">                  800    </w:t>
      </w:r>
      <w:r w:rsidRPr="001422B2">
        <w:rPr>
          <w:rFonts w:ascii="Times New Roman" w:hAnsi="Times New Roman"/>
          <w:sz w:val="24"/>
          <w:szCs w:val="24"/>
        </w:rPr>
        <w:t>Other Expenditure</w:t>
      </w:r>
    </w:p>
    <w:p w14:paraId="3421F817"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(01)</w:t>
      </w:r>
      <w:r w:rsidRPr="0070368F">
        <w:rPr>
          <w:rFonts w:ascii="Times New Roman" w:hAnsi="Times New Roman"/>
          <w:sz w:val="24"/>
          <w:szCs w:val="24"/>
        </w:rPr>
        <w:t xml:space="preserve">   Regional Connectivity Schemes </w:t>
      </w:r>
    </w:p>
    <w:p w14:paraId="163757FC" w14:textId="77777777" w:rsidR="00FA5EB5" w:rsidRPr="0070368F"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0368F">
        <w:rPr>
          <w:rFonts w:ascii="Times New Roman" w:hAnsi="Times New Roman"/>
          <w:sz w:val="24"/>
          <w:szCs w:val="24"/>
        </w:rPr>
        <w:t>(RCS) UDAN I &amp; II</w:t>
      </w:r>
    </w:p>
    <w:p w14:paraId="643718EA"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                 General</w:t>
      </w:r>
    </w:p>
    <w:p w14:paraId="30C3B5F4" w14:textId="77777777" w:rsidR="00FA5EB5" w:rsidRPr="001422B2"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                 O.        </w:t>
      </w:r>
      <w:r>
        <w:rPr>
          <w:rFonts w:ascii="Times New Roman" w:hAnsi="Times New Roman"/>
          <w:sz w:val="24"/>
          <w:szCs w:val="24"/>
        </w:rPr>
        <w:t xml:space="preserve">        </w:t>
      </w:r>
      <w:r w:rsidRPr="001422B2">
        <w:rPr>
          <w:rFonts w:ascii="Times New Roman" w:hAnsi="Times New Roman"/>
          <w:sz w:val="24"/>
          <w:szCs w:val="24"/>
        </w:rPr>
        <w:t>200.00</w:t>
      </w:r>
    </w:p>
    <w:p w14:paraId="5F282F86" w14:textId="77777777" w:rsidR="00FA5EB5" w:rsidRDefault="00FA5EB5" w:rsidP="00FA5EB5">
      <w:pPr>
        <w:pStyle w:val="PlainText"/>
        <w:rPr>
          <w:rFonts w:ascii="Times New Roman" w:hAnsi="Times New Roman"/>
          <w:sz w:val="24"/>
          <w:szCs w:val="24"/>
        </w:rPr>
      </w:pPr>
      <w:r w:rsidRPr="001422B2">
        <w:rPr>
          <w:rFonts w:ascii="Times New Roman" w:hAnsi="Times New Roman"/>
          <w:sz w:val="24"/>
          <w:szCs w:val="24"/>
        </w:rPr>
        <w:t xml:space="preserve">                 R.        </w:t>
      </w:r>
      <w:r>
        <w:rPr>
          <w:rFonts w:ascii="Times New Roman" w:hAnsi="Times New Roman"/>
          <w:sz w:val="24"/>
          <w:szCs w:val="24"/>
        </w:rPr>
        <w:t xml:space="preserve">        </w:t>
      </w:r>
      <w:r w:rsidRPr="001422B2">
        <w:rPr>
          <w:rFonts w:ascii="Times New Roman" w:hAnsi="Times New Roman"/>
          <w:sz w:val="24"/>
          <w:szCs w:val="24"/>
        </w:rPr>
        <w:t xml:space="preserve">305.75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1422B2">
        <w:rPr>
          <w:rFonts w:ascii="Times New Roman" w:hAnsi="Times New Roman"/>
          <w:sz w:val="24"/>
          <w:szCs w:val="24"/>
        </w:rPr>
        <w:t xml:space="preserve">   505.75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1422B2">
        <w:rPr>
          <w:rFonts w:ascii="Times New Roman" w:hAnsi="Times New Roman"/>
          <w:sz w:val="24"/>
          <w:szCs w:val="24"/>
        </w:rPr>
        <w:t xml:space="preserve"> 505.75      </w:t>
      </w:r>
      <w:r>
        <w:rPr>
          <w:rFonts w:ascii="Times New Roman" w:hAnsi="Times New Roman"/>
          <w:sz w:val="24"/>
          <w:szCs w:val="24"/>
        </w:rPr>
        <w:t xml:space="preserve">           ...</w:t>
      </w:r>
    </w:p>
    <w:p w14:paraId="23B41860" w14:textId="77777777" w:rsidR="00FA5EB5" w:rsidRPr="00FC24BB" w:rsidRDefault="00FA5EB5" w:rsidP="00FA5EB5">
      <w:pPr>
        <w:pStyle w:val="PlainText"/>
        <w:rPr>
          <w:rFonts w:ascii="Times New Roman" w:hAnsi="Times New Roman"/>
          <w:sz w:val="18"/>
          <w:szCs w:val="18"/>
        </w:rPr>
      </w:pPr>
    </w:p>
    <w:p w14:paraId="4F17D58B" w14:textId="2148EBD7" w:rsidR="00FA5EB5" w:rsidRPr="001422B2"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Augmentation of provision by ₹305.75 lakh through re-appropriation was due to expenditure for payment of Bill of M/s Spice Jet Limited for the period w.e.f. 24-02-2023 to </w:t>
      </w:r>
      <w:r w:rsidR="00B023AB">
        <w:rPr>
          <w:rFonts w:ascii="Times New Roman" w:hAnsi="Times New Roman"/>
          <w:sz w:val="24"/>
          <w:szCs w:val="24"/>
        </w:rPr>
        <w:br/>
      </w:r>
      <w:r>
        <w:rPr>
          <w:rFonts w:ascii="Times New Roman" w:hAnsi="Times New Roman"/>
          <w:sz w:val="24"/>
          <w:szCs w:val="24"/>
        </w:rPr>
        <w:t>30-06-2023.</w:t>
      </w:r>
    </w:p>
    <w:p w14:paraId="606817F3"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t>GRANT NO. 11</w:t>
      </w:r>
    </w:p>
    <w:p w14:paraId="146BB90B" w14:textId="77777777" w:rsidR="00FA5EB5" w:rsidRDefault="00FA5EB5" w:rsidP="00FA5EB5">
      <w:pPr>
        <w:pStyle w:val="PlainText"/>
        <w:jc w:val="center"/>
        <w:rPr>
          <w:rFonts w:ascii="Times New Roman" w:hAnsi="Times New Roman"/>
          <w:b/>
          <w:bCs/>
          <w:sz w:val="24"/>
          <w:szCs w:val="24"/>
        </w:rPr>
      </w:pPr>
      <w:r w:rsidRPr="00FB0B42">
        <w:rPr>
          <w:rFonts w:ascii="Times New Roman" w:hAnsi="Times New Roman"/>
          <w:b/>
          <w:bCs/>
          <w:sz w:val="24"/>
          <w:szCs w:val="24"/>
        </w:rPr>
        <w:t xml:space="preserve">ADMINISTRATION OF ELECTRICITY ACTS AND </w:t>
      </w:r>
    </w:p>
    <w:p w14:paraId="03A6A6D4" w14:textId="77777777" w:rsidR="00FA5EB5" w:rsidRDefault="00FA5EB5" w:rsidP="00FA5EB5">
      <w:pPr>
        <w:pStyle w:val="PlainText"/>
        <w:jc w:val="center"/>
        <w:rPr>
          <w:rFonts w:ascii="Times New Roman" w:hAnsi="Times New Roman"/>
          <w:b/>
          <w:bCs/>
          <w:sz w:val="24"/>
          <w:szCs w:val="24"/>
        </w:rPr>
      </w:pPr>
      <w:r w:rsidRPr="00FB0B42">
        <w:rPr>
          <w:rFonts w:ascii="Times New Roman" w:hAnsi="Times New Roman"/>
          <w:b/>
          <w:bCs/>
          <w:sz w:val="24"/>
          <w:szCs w:val="24"/>
        </w:rPr>
        <w:t xml:space="preserve">RULES, POWER DEPARTMENT SERVICES </w:t>
      </w:r>
      <w:r w:rsidRPr="000E3E18">
        <w:rPr>
          <w:rFonts w:ascii="Times New Roman" w:hAnsi="Times New Roman"/>
          <w:b/>
          <w:bCs/>
          <w:i/>
          <w:iCs/>
          <w:sz w:val="24"/>
          <w:szCs w:val="24"/>
        </w:rPr>
        <w:t>ETC</w:t>
      </w:r>
      <w:r w:rsidRPr="00FB0B42">
        <w:rPr>
          <w:rFonts w:ascii="Times New Roman" w:hAnsi="Times New Roman"/>
          <w:b/>
          <w:bCs/>
          <w:sz w:val="24"/>
          <w:szCs w:val="24"/>
        </w:rPr>
        <w:t xml:space="preserve">. </w:t>
      </w:r>
    </w:p>
    <w:p w14:paraId="2B5ABF99"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r>
        <w:rPr>
          <w:rFonts w:ascii="Times New Roman" w:hAnsi="Times New Roman"/>
          <w:b/>
          <w:bCs/>
          <w:sz w:val="24"/>
          <w:szCs w:val="24"/>
        </w:rPr>
        <w:t>-All General</w:t>
      </w:r>
      <w:r w:rsidRPr="00975E9C">
        <w:rPr>
          <w:rFonts w:ascii="Times New Roman" w:hAnsi="Times New Roman"/>
          <w:b/>
          <w:bCs/>
          <w:sz w:val="24"/>
          <w:szCs w:val="24"/>
        </w:rPr>
        <w:t>)</w:t>
      </w:r>
    </w:p>
    <w:p w14:paraId="53752D58" w14:textId="77777777" w:rsidR="00FA5EB5" w:rsidRPr="00975E9C" w:rsidRDefault="00FA5EB5" w:rsidP="00FA5EB5">
      <w:pPr>
        <w:pStyle w:val="PlainText"/>
        <w:rPr>
          <w:rFonts w:ascii="Times New Roman" w:hAnsi="Times New Roman"/>
          <w:sz w:val="24"/>
          <w:szCs w:val="24"/>
        </w:rPr>
      </w:pPr>
    </w:p>
    <w:p w14:paraId="51595DD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6C72B96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083FA79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0D0E345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74FA9C35" w14:textId="77777777" w:rsidR="00FA5EB5" w:rsidRPr="00975E9C" w:rsidRDefault="00FA5EB5" w:rsidP="00FA5EB5">
      <w:pPr>
        <w:pStyle w:val="PlainText"/>
        <w:rPr>
          <w:rFonts w:ascii="Times New Roman" w:hAnsi="Times New Roman"/>
          <w:b/>
          <w:bCs/>
          <w:sz w:val="24"/>
          <w:szCs w:val="24"/>
        </w:rPr>
      </w:pPr>
    </w:p>
    <w:p w14:paraId="4D479CB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4F53A48B" w14:textId="77777777" w:rsidR="00FA5EB5" w:rsidRPr="00975E9C" w:rsidRDefault="00FA5EB5" w:rsidP="00FA5EB5">
      <w:pPr>
        <w:pStyle w:val="PlainText"/>
        <w:rPr>
          <w:rFonts w:ascii="Times New Roman" w:hAnsi="Times New Roman"/>
          <w:b/>
          <w:bCs/>
          <w:sz w:val="24"/>
          <w:szCs w:val="24"/>
        </w:rPr>
      </w:pPr>
    </w:p>
    <w:p w14:paraId="56DC4BB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2045   Other Taxes and Duties on</w:t>
      </w:r>
    </w:p>
    <w:p w14:paraId="5C50FEB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Commodities and Services</w:t>
      </w:r>
    </w:p>
    <w:p w14:paraId="2A49D4BB" w14:textId="77777777" w:rsidR="00FA5EB5" w:rsidRPr="00975E9C" w:rsidRDefault="00FA5EB5" w:rsidP="00FA5EB5">
      <w:pPr>
        <w:pStyle w:val="PlainText"/>
        <w:rPr>
          <w:rFonts w:ascii="Times New Roman" w:hAnsi="Times New Roman"/>
          <w:b/>
          <w:bCs/>
          <w:sz w:val="24"/>
          <w:szCs w:val="24"/>
        </w:rPr>
      </w:pPr>
    </w:p>
    <w:p w14:paraId="6D72E0A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2501   Special Programmes for Rural</w:t>
      </w:r>
    </w:p>
    <w:p w14:paraId="6B203A0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Development</w:t>
      </w:r>
    </w:p>
    <w:p w14:paraId="4E5F31ED" w14:textId="77777777" w:rsidR="00FA5EB5" w:rsidRPr="00975E9C" w:rsidRDefault="00FA5EB5" w:rsidP="00FA5EB5">
      <w:pPr>
        <w:pStyle w:val="PlainText"/>
        <w:rPr>
          <w:rFonts w:ascii="Times New Roman" w:hAnsi="Times New Roman"/>
          <w:b/>
          <w:bCs/>
          <w:sz w:val="24"/>
          <w:szCs w:val="24"/>
        </w:rPr>
      </w:pPr>
    </w:p>
    <w:p w14:paraId="350B360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2801   Power</w:t>
      </w:r>
    </w:p>
    <w:p w14:paraId="0A2477B9" w14:textId="77777777" w:rsidR="00FA5EB5" w:rsidRPr="00975E9C" w:rsidRDefault="00FA5EB5" w:rsidP="00FA5EB5">
      <w:pPr>
        <w:pStyle w:val="PlainText"/>
        <w:rPr>
          <w:rFonts w:ascii="Times New Roman" w:hAnsi="Times New Roman"/>
          <w:b/>
          <w:bCs/>
          <w:sz w:val="24"/>
          <w:szCs w:val="24"/>
        </w:rPr>
      </w:pPr>
    </w:p>
    <w:p w14:paraId="3411AB2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2810   New and Renewable Energy</w:t>
      </w:r>
    </w:p>
    <w:p w14:paraId="24DEF04D" w14:textId="77777777" w:rsidR="00FA5EB5" w:rsidRPr="00B64332" w:rsidRDefault="00FA5EB5" w:rsidP="00FA5EB5">
      <w:pPr>
        <w:pStyle w:val="PlainText"/>
        <w:rPr>
          <w:rFonts w:ascii="Times New Roman" w:hAnsi="Times New Roman"/>
          <w:sz w:val="24"/>
          <w:szCs w:val="24"/>
        </w:rPr>
      </w:pPr>
    </w:p>
    <w:p w14:paraId="17B56F40"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Original      </w:t>
      </w:r>
      <w:r>
        <w:rPr>
          <w:rFonts w:ascii="Times New Roman" w:hAnsi="Times New Roman"/>
          <w:sz w:val="24"/>
          <w:szCs w:val="24"/>
        </w:rPr>
        <w:t xml:space="preserve">       </w:t>
      </w:r>
      <w:r w:rsidRPr="00B64332">
        <w:rPr>
          <w:rFonts w:ascii="Times New Roman" w:hAnsi="Times New Roman"/>
          <w:sz w:val="24"/>
          <w:szCs w:val="24"/>
        </w:rPr>
        <w:t xml:space="preserve">      2,63,96,20</w:t>
      </w:r>
    </w:p>
    <w:p w14:paraId="2679A359" w14:textId="77777777" w:rsidR="00FA5EB5" w:rsidRPr="00B64332" w:rsidRDefault="00FA5EB5" w:rsidP="00FA5EB5">
      <w:pPr>
        <w:pStyle w:val="PlainText"/>
        <w:rPr>
          <w:rFonts w:ascii="Times New Roman" w:hAnsi="Times New Roman"/>
          <w:sz w:val="24"/>
          <w:szCs w:val="24"/>
        </w:rPr>
      </w:pPr>
    </w:p>
    <w:p w14:paraId="237C508B"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Supplementary       </w:t>
      </w:r>
      <w:r>
        <w:rPr>
          <w:rFonts w:ascii="Times New Roman" w:hAnsi="Times New Roman"/>
          <w:sz w:val="24"/>
          <w:szCs w:val="24"/>
        </w:rPr>
        <w:t xml:space="preserve"> </w:t>
      </w:r>
      <w:r w:rsidRPr="00B64332">
        <w:rPr>
          <w:rFonts w:ascii="Times New Roman" w:hAnsi="Times New Roman"/>
          <w:sz w:val="24"/>
          <w:szCs w:val="24"/>
        </w:rPr>
        <w:t xml:space="preserve">  95,69,79      </w:t>
      </w:r>
      <w:r>
        <w:rPr>
          <w:rFonts w:ascii="Times New Roman" w:hAnsi="Times New Roman"/>
          <w:sz w:val="24"/>
          <w:szCs w:val="24"/>
        </w:rPr>
        <w:t xml:space="preserve">                                    </w:t>
      </w:r>
      <w:r w:rsidRPr="00B64332">
        <w:rPr>
          <w:rFonts w:ascii="Times New Roman" w:hAnsi="Times New Roman"/>
          <w:sz w:val="24"/>
          <w:szCs w:val="24"/>
        </w:rPr>
        <w:t xml:space="preserve">3,59,65,99       2,87,59,14   </w:t>
      </w:r>
      <w:r>
        <w:rPr>
          <w:rFonts w:ascii="Times New Roman" w:hAnsi="Times New Roman"/>
          <w:sz w:val="24"/>
          <w:szCs w:val="24"/>
        </w:rPr>
        <w:t xml:space="preserve"> (-)</w:t>
      </w:r>
      <w:r w:rsidRPr="00B64332">
        <w:rPr>
          <w:rFonts w:ascii="Times New Roman" w:hAnsi="Times New Roman"/>
          <w:sz w:val="24"/>
          <w:szCs w:val="24"/>
        </w:rPr>
        <w:t>72,06,85</w:t>
      </w:r>
    </w:p>
    <w:p w14:paraId="732ABBB6" w14:textId="77777777" w:rsidR="00FA5EB5" w:rsidRPr="00B64332" w:rsidRDefault="00FA5EB5" w:rsidP="00FA5EB5">
      <w:pPr>
        <w:pStyle w:val="PlainText"/>
        <w:rPr>
          <w:rFonts w:ascii="Times New Roman" w:hAnsi="Times New Roman"/>
          <w:sz w:val="24"/>
          <w:szCs w:val="24"/>
        </w:rPr>
      </w:pPr>
    </w:p>
    <w:p w14:paraId="49701F71"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Amount surrendered</w:t>
      </w:r>
    </w:p>
    <w:p w14:paraId="6D73024C"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during the year (March 2024)                             </w:t>
      </w:r>
      <w:r>
        <w:rPr>
          <w:rFonts w:ascii="Times New Roman" w:hAnsi="Times New Roman"/>
          <w:sz w:val="24"/>
          <w:szCs w:val="24"/>
        </w:rPr>
        <w:t xml:space="preserve">                                                    </w:t>
      </w:r>
      <w:r w:rsidRPr="00B64332">
        <w:rPr>
          <w:rFonts w:ascii="Times New Roman" w:hAnsi="Times New Roman"/>
          <w:sz w:val="24"/>
          <w:szCs w:val="24"/>
        </w:rPr>
        <w:t xml:space="preserve">           72,06,60</w:t>
      </w:r>
    </w:p>
    <w:p w14:paraId="702C0C0D" w14:textId="77777777" w:rsidR="00FA5EB5" w:rsidRPr="00B64332" w:rsidRDefault="00FA5EB5" w:rsidP="00FA5EB5">
      <w:pPr>
        <w:pStyle w:val="PlainText"/>
        <w:rPr>
          <w:rFonts w:ascii="Times New Roman" w:hAnsi="Times New Roman"/>
          <w:sz w:val="24"/>
          <w:szCs w:val="24"/>
        </w:rPr>
      </w:pPr>
    </w:p>
    <w:p w14:paraId="64D7450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31803CEB" w14:textId="77777777" w:rsidR="00FA5EB5" w:rsidRPr="000A1625" w:rsidRDefault="00FA5EB5" w:rsidP="00FA5EB5">
      <w:pPr>
        <w:pStyle w:val="PlainText"/>
        <w:rPr>
          <w:rFonts w:ascii="Times New Roman" w:hAnsi="Times New Roman"/>
          <w:b/>
          <w:bCs/>
          <w:sz w:val="22"/>
          <w:szCs w:val="22"/>
        </w:rPr>
      </w:pPr>
    </w:p>
    <w:p w14:paraId="1FADC443" w14:textId="77777777" w:rsidR="00FA5EB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684EFD5A" w14:textId="77777777" w:rsidR="00FA5EB5" w:rsidRPr="00975E9C" w:rsidRDefault="00FA5EB5" w:rsidP="00FA5EB5">
      <w:pPr>
        <w:pStyle w:val="PlainText"/>
        <w:rPr>
          <w:rFonts w:ascii="Times New Roman" w:hAnsi="Times New Roman"/>
          <w:b/>
          <w:bCs/>
          <w:sz w:val="24"/>
          <w:szCs w:val="24"/>
        </w:rPr>
      </w:pPr>
    </w:p>
    <w:p w14:paraId="395A5CA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4552   Capital Outlay on</w:t>
      </w:r>
    </w:p>
    <w:p w14:paraId="5AA26A2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North Eastern Areas</w:t>
      </w:r>
    </w:p>
    <w:p w14:paraId="23CE7BE9" w14:textId="77777777" w:rsidR="00FA5EB5" w:rsidRDefault="00FA5EB5" w:rsidP="00FA5EB5">
      <w:pPr>
        <w:pStyle w:val="PlainText"/>
        <w:rPr>
          <w:rFonts w:ascii="Times New Roman" w:hAnsi="Times New Roman"/>
          <w:b/>
          <w:sz w:val="24"/>
          <w:szCs w:val="24"/>
        </w:rPr>
      </w:pPr>
    </w:p>
    <w:p w14:paraId="43746027" w14:textId="77777777" w:rsidR="00FA5EB5" w:rsidRPr="00B925F9" w:rsidRDefault="00FA5EB5" w:rsidP="00FA5EB5">
      <w:pPr>
        <w:pStyle w:val="PlainText"/>
        <w:rPr>
          <w:rFonts w:ascii="Times New Roman" w:hAnsi="Times New Roman"/>
          <w:b/>
          <w:sz w:val="24"/>
          <w:szCs w:val="24"/>
        </w:rPr>
      </w:pPr>
      <w:r w:rsidRPr="00B925F9">
        <w:rPr>
          <w:rFonts w:ascii="Times New Roman" w:hAnsi="Times New Roman"/>
          <w:b/>
          <w:sz w:val="24"/>
          <w:szCs w:val="24"/>
        </w:rPr>
        <w:t>4801   Capital Outlay on</w:t>
      </w:r>
    </w:p>
    <w:p w14:paraId="62998F15" w14:textId="77777777" w:rsidR="00FA5EB5" w:rsidRPr="00B925F9" w:rsidRDefault="00FA5EB5" w:rsidP="00FA5EB5">
      <w:pPr>
        <w:pStyle w:val="PlainText"/>
        <w:rPr>
          <w:rFonts w:ascii="Times New Roman" w:hAnsi="Times New Roman"/>
          <w:b/>
          <w:sz w:val="24"/>
          <w:szCs w:val="24"/>
        </w:rPr>
      </w:pPr>
      <w:r w:rsidRPr="00B925F9">
        <w:rPr>
          <w:rFonts w:ascii="Times New Roman" w:hAnsi="Times New Roman"/>
          <w:b/>
          <w:sz w:val="24"/>
          <w:szCs w:val="24"/>
        </w:rPr>
        <w:t xml:space="preserve">           Power Projects</w:t>
      </w:r>
    </w:p>
    <w:p w14:paraId="38130D71" w14:textId="77777777" w:rsidR="00FA5EB5" w:rsidRPr="00975E9C" w:rsidRDefault="00FA5EB5" w:rsidP="00FA5EB5">
      <w:pPr>
        <w:pStyle w:val="PlainText"/>
        <w:rPr>
          <w:rFonts w:ascii="Times New Roman" w:hAnsi="Times New Roman"/>
          <w:b/>
          <w:bCs/>
          <w:sz w:val="24"/>
          <w:szCs w:val="24"/>
        </w:rPr>
      </w:pPr>
    </w:p>
    <w:p w14:paraId="4DF788B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6801   Loans for Power Projects</w:t>
      </w:r>
    </w:p>
    <w:p w14:paraId="2C446DBC" w14:textId="77777777" w:rsidR="00FA5EB5" w:rsidRPr="00B64332" w:rsidRDefault="00FA5EB5" w:rsidP="00FA5EB5">
      <w:pPr>
        <w:pStyle w:val="PlainText"/>
        <w:rPr>
          <w:rFonts w:ascii="Times New Roman" w:hAnsi="Times New Roman"/>
          <w:sz w:val="24"/>
          <w:szCs w:val="24"/>
        </w:rPr>
      </w:pPr>
    </w:p>
    <w:p w14:paraId="583280F0" w14:textId="77777777" w:rsidR="00FA5EB5" w:rsidRPr="00B64332" w:rsidRDefault="00FA5EB5" w:rsidP="00FA5EB5">
      <w:pPr>
        <w:pStyle w:val="PlainText"/>
        <w:rPr>
          <w:rFonts w:ascii="Times New Roman" w:hAnsi="Times New Roman"/>
          <w:sz w:val="24"/>
          <w:szCs w:val="24"/>
        </w:rPr>
      </w:pPr>
      <w:r>
        <w:rPr>
          <w:rFonts w:ascii="Times New Roman" w:hAnsi="Times New Roman"/>
          <w:sz w:val="24"/>
          <w:szCs w:val="24"/>
        </w:rPr>
        <w:t>O</w:t>
      </w:r>
      <w:r w:rsidRPr="00B64332">
        <w:rPr>
          <w:rFonts w:ascii="Times New Roman" w:hAnsi="Times New Roman"/>
          <w:sz w:val="24"/>
          <w:szCs w:val="24"/>
        </w:rPr>
        <w:t xml:space="preserve">riginal           </w:t>
      </w:r>
      <w:r>
        <w:rPr>
          <w:rFonts w:ascii="Times New Roman" w:hAnsi="Times New Roman"/>
          <w:sz w:val="24"/>
          <w:szCs w:val="24"/>
        </w:rPr>
        <w:t xml:space="preserve">      </w:t>
      </w:r>
      <w:r w:rsidRPr="00B64332">
        <w:rPr>
          <w:rFonts w:ascii="Times New Roman" w:hAnsi="Times New Roman"/>
          <w:sz w:val="24"/>
          <w:szCs w:val="24"/>
        </w:rPr>
        <w:t xml:space="preserve"> 4,53,56,00</w:t>
      </w:r>
    </w:p>
    <w:p w14:paraId="24896782" w14:textId="77777777" w:rsidR="00FA5EB5" w:rsidRPr="00B64332" w:rsidRDefault="00FA5EB5" w:rsidP="00FA5EB5">
      <w:pPr>
        <w:pStyle w:val="PlainText"/>
        <w:rPr>
          <w:rFonts w:ascii="Times New Roman" w:hAnsi="Times New Roman"/>
          <w:sz w:val="24"/>
          <w:szCs w:val="24"/>
        </w:rPr>
      </w:pPr>
    </w:p>
    <w:p w14:paraId="4654A46B"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Supplementary       5,60,00,00   </w:t>
      </w:r>
      <w:r>
        <w:rPr>
          <w:rFonts w:ascii="Times New Roman" w:hAnsi="Times New Roman"/>
          <w:sz w:val="24"/>
          <w:szCs w:val="24"/>
        </w:rPr>
        <w:t xml:space="preserve">                                   </w:t>
      </w:r>
      <w:r w:rsidRPr="00B64332">
        <w:rPr>
          <w:rFonts w:ascii="Times New Roman" w:hAnsi="Times New Roman"/>
          <w:sz w:val="24"/>
          <w:szCs w:val="24"/>
        </w:rPr>
        <w:t xml:space="preserve">  10,13,56,00       9,33,56,00   </w:t>
      </w:r>
      <w:r>
        <w:rPr>
          <w:rFonts w:ascii="Times New Roman" w:hAnsi="Times New Roman"/>
          <w:sz w:val="24"/>
          <w:szCs w:val="24"/>
        </w:rPr>
        <w:t xml:space="preserve"> (-)</w:t>
      </w:r>
      <w:r w:rsidRPr="00B64332">
        <w:rPr>
          <w:rFonts w:ascii="Times New Roman" w:hAnsi="Times New Roman"/>
          <w:sz w:val="24"/>
          <w:szCs w:val="24"/>
        </w:rPr>
        <w:t>80,00,00</w:t>
      </w:r>
    </w:p>
    <w:p w14:paraId="38346D92" w14:textId="77777777" w:rsidR="00FA5EB5" w:rsidRPr="00B64332" w:rsidRDefault="00FA5EB5" w:rsidP="00FA5EB5">
      <w:pPr>
        <w:pStyle w:val="PlainText"/>
        <w:rPr>
          <w:rFonts w:ascii="Times New Roman" w:hAnsi="Times New Roman"/>
          <w:sz w:val="24"/>
          <w:szCs w:val="24"/>
        </w:rPr>
      </w:pPr>
    </w:p>
    <w:p w14:paraId="4E5C4591"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Amount surrendered</w:t>
      </w:r>
    </w:p>
    <w:p w14:paraId="44E5A91D"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during the year (March 2024)                              </w:t>
      </w:r>
      <w:r>
        <w:rPr>
          <w:rFonts w:ascii="Times New Roman" w:hAnsi="Times New Roman"/>
          <w:sz w:val="24"/>
          <w:szCs w:val="24"/>
        </w:rPr>
        <w:t xml:space="preserve">                                                    </w:t>
      </w:r>
      <w:r w:rsidRPr="00B64332">
        <w:rPr>
          <w:rFonts w:ascii="Times New Roman" w:hAnsi="Times New Roman"/>
          <w:sz w:val="24"/>
          <w:szCs w:val="24"/>
        </w:rPr>
        <w:t xml:space="preserve">          80,00,00</w:t>
      </w:r>
    </w:p>
    <w:p w14:paraId="3995846B" w14:textId="77777777" w:rsidR="00FA5EB5" w:rsidRPr="00B64332" w:rsidRDefault="00FA5EB5" w:rsidP="00FA5EB5">
      <w:pPr>
        <w:pStyle w:val="PlainText"/>
        <w:rPr>
          <w:rFonts w:ascii="Times New Roman" w:hAnsi="Times New Roman"/>
          <w:sz w:val="24"/>
          <w:szCs w:val="24"/>
        </w:rPr>
      </w:pPr>
    </w:p>
    <w:p w14:paraId="3805D044" w14:textId="77777777" w:rsidR="00FA5EB5" w:rsidRDefault="00FA5EB5" w:rsidP="00FA5EB5">
      <w:pPr>
        <w:pStyle w:val="PlainText"/>
        <w:rPr>
          <w:rFonts w:ascii="Times New Roman" w:hAnsi="Times New Roman"/>
          <w:sz w:val="24"/>
          <w:szCs w:val="24"/>
        </w:rPr>
      </w:pPr>
    </w:p>
    <w:p w14:paraId="5213A0E9" w14:textId="77777777" w:rsidR="00FA5EB5" w:rsidRDefault="00FA5EB5" w:rsidP="00FA5EB5">
      <w:pPr>
        <w:pStyle w:val="PlainText"/>
        <w:rPr>
          <w:rFonts w:ascii="Times New Roman" w:hAnsi="Times New Roman"/>
          <w:sz w:val="24"/>
          <w:szCs w:val="24"/>
        </w:rPr>
      </w:pPr>
    </w:p>
    <w:p w14:paraId="5610ED2D"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11</w:t>
      </w:r>
      <w:r w:rsidRPr="00975E9C">
        <w:rPr>
          <w:rFonts w:ascii="Times New Roman" w:hAnsi="Times New Roman"/>
          <w:b/>
          <w:bCs/>
          <w:sz w:val="24"/>
          <w:szCs w:val="24"/>
        </w:rPr>
        <w:t>-</w:t>
      </w:r>
      <w:r w:rsidRPr="00975E9C">
        <w:rPr>
          <w:rFonts w:ascii="Times New Roman" w:hAnsi="Times New Roman"/>
          <w:sz w:val="24"/>
          <w:szCs w:val="24"/>
        </w:rPr>
        <w:t>Contd.</w:t>
      </w:r>
    </w:p>
    <w:p w14:paraId="6267ABB7" w14:textId="77777777" w:rsidR="00FA5EB5" w:rsidRPr="00975E9C" w:rsidRDefault="00FA5EB5" w:rsidP="00FA5EB5">
      <w:pPr>
        <w:pStyle w:val="PlainText"/>
        <w:jc w:val="center"/>
        <w:rPr>
          <w:rFonts w:ascii="Times New Roman" w:hAnsi="Times New Roman"/>
          <w:b/>
          <w:bCs/>
          <w:sz w:val="24"/>
          <w:szCs w:val="24"/>
        </w:rPr>
      </w:pPr>
    </w:p>
    <w:p w14:paraId="3E33798D" w14:textId="77777777" w:rsidR="00FA5EB5" w:rsidRDefault="00FA5EB5" w:rsidP="00FA5EB5">
      <w:pPr>
        <w:pStyle w:val="PlainText"/>
        <w:rPr>
          <w:rFonts w:ascii="Times New Roman" w:hAnsi="Times New Roman"/>
          <w:b/>
          <w:bCs/>
          <w:sz w:val="24"/>
          <w:szCs w:val="24"/>
        </w:rPr>
      </w:pPr>
      <w:r>
        <w:rPr>
          <w:rFonts w:ascii="Times New Roman" w:hAnsi="Times New Roman"/>
          <w:b/>
          <w:bCs/>
          <w:sz w:val="24"/>
          <w:szCs w:val="24"/>
        </w:rPr>
        <w:t>Notes and Comments:</w:t>
      </w:r>
    </w:p>
    <w:p w14:paraId="57CAE98B" w14:textId="77777777" w:rsidR="00FA5EB5" w:rsidRPr="000A1625" w:rsidRDefault="00FA5EB5" w:rsidP="00FA5EB5">
      <w:pPr>
        <w:pStyle w:val="PlainText"/>
        <w:rPr>
          <w:rFonts w:ascii="Times New Roman" w:hAnsi="Times New Roman"/>
          <w:b/>
          <w:bCs/>
          <w:sz w:val="24"/>
          <w:szCs w:val="24"/>
        </w:rPr>
      </w:pPr>
    </w:p>
    <w:p w14:paraId="1E6E52BD" w14:textId="77777777" w:rsidR="00FA5EB5" w:rsidRPr="00515A62" w:rsidRDefault="00FA5EB5" w:rsidP="00FA5EB5">
      <w:pPr>
        <w:pStyle w:val="PlainText"/>
        <w:rPr>
          <w:rFonts w:ascii="Times New Roman" w:hAnsi="Times New Roman"/>
          <w:b/>
          <w:bCs/>
          <w:sz w:val="24"/>
          <w:szCs w:val="24"/>
        </w:rPr>
      </w:pPr>
      <w:r w:rsidRPr="00515A62">
        <w:rPr>
          <w:rFonts w:ascii="Times New Roman" w:hAnsi="Times New Roman"/>
          <w:b/>
          <w:bCs/>
          <w:sz w:val="24"/>
          <w:szCs w:val="24"/>
        </w:rPr>
        <w:t>Revenue:</w:t>
      </w:r>
    </w:p>
    <w:p w14:paraId="0968DCF4" w14:textId="77777777" w:rsidR="00FA5EB5" w:rsidRPr="00515A62" w:rsidRDefault="00FA5EB5" w:rsidP="00FA5EB5">
      <w:pPr>
        <w:pStyle w:val="PlainText"/>
        <w:rPr>
          <w:rFonts w:ascii="Times New Roman" w:hAnsi="Times New Roman"/>
          <w:sz w:val="22"/>
          <w:szCs w:val="22"/>
        </w:rPr>
      </w:pPr>
    </w:p>
    <w:p w14:paraId="16F12A46" w14:textId="77777777" w:rsidR="00FA5EB5" w:rsidRPr="00143948"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1.</w:t>
      </w:r>
      <w:r>
        <w:rPr>
          <w:rFonts w:ascii="Times New Roman" w:hAnsi="Times New Roman"/>
          <w:sz w:val="24"/>
          <w:szCs w:val="24"/>
          <w:lang w:val="en-US"/>
        </w:rPr>
        <w:tab/>
        <w:t>Against the available savings of ₹7,206.85 lakh, only ₹7,206.60 lakh was surrendered during the year.</w:t>
      </w:r>
    </w:p>
    <w:p w14:paraId="3CEF8AA9" w14:textId="77777777" w:rsidR="00FA5EB5" w:rsidRPr="00515A62" w:rsidRDefault="00FA5EB5" w:rsidP="00FA5EB5">
      <w:pPr>
        <w:pStyle w:val="PlainText"/>
        <w:rPr>
          <w:rFonts w:ascii="Times New Roman" w:hAnsi="Times New Roman"/>
          <w:sz w:val="22"/>
          <w:szCs w:val="22"/>
        </w:rPr>
      </w:pPr>
    </w:p>
    <w:p w14:paraId="4CA736F5"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Savings occurred mainly under:</w:t>
      </w:r>
    </w:p>
    <w:p w14:paraId="45F42C5F" w14:textId="77777777" w:rsidR="00FA5EB5" w:rsidRPr="000A1625" w:rsidRDefault="00FA5EB5" w:rsidP="00FA5EB5">
      <w:pPr>
        <w:pStyle w:val="PlainText"/>
        <w:rPr>
          <w:rFonts w:ascii="Times New Roman" w:hAnsi="Times New Roman"/>
          <w:sz w:val="24"/>
          <w:szCs w:val="24"/>
        </w:rPr>
      </w:pPr>
    </w:p>
    <w:p w14:paraId="43570A6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D37261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7BC8F21"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7CBB1F1" w14:textId="77777777" w:rsidR="00FA5EB5" w:rsidRPr="0002384A" w:rsidRDefault="00FA5EB5" w:rsidP="00FA5EB5">
      <w:pPr>
        <w:pStyle w:val="PlainText"/>
        <w:rPr>
          <w:rFonts w:ascii="Times New Roman" w:hAnsi="Times New Roman"/>
          <w:b/>
          <w:sz w:val="24"/>
          <w:szCs w:val="24"/>
        </w:rPr>
      </w:pPr>
      <w:r w:rsidRPr="00B64332">
        <w:rPr>
          <w:rFonts w:ascii="Times New Roman" w:hAnsi="Times New Roman"/>
          <w:sz w:val="24"/>
          <w:szCs w:val="24"/>
        </w:rPr>
        <w:t>(</w:t>
      </w:r>
      <w:r>
        <w:rPr>
          <w:rFonts w:ascii="Times New Roman" w:hAnsi="Times New Roman"/>
          <w:sz w:val="24"/>
          <w:szCs w:val="24"/>
        </w:rPr>
        <w:t>i</w:t>
      </w:r>
      <w:r w:rsidRPr="00B64332">
        <w:rPr>
          <w:rFonts w:ascii="Times New Roman" w:hAnsi="Times New Roman"/>
          <w:sz w:val="24"/>
          <w:szCs w:val="24"/>
        </w:rPr>
        <w:t>)</w:t>
      </w:r>
      <w:r>
        <w:rPr>
          <w:rFonts w:ascii="Times New Roman" w:hAnsi="Times New Roman"/>
          <w:sz w:val="24"/>
          <w:szCs w:val="24"/>
        </w:rPr>
        <w:tab/>
        <w:t xml:space="preserve">     </w:t>
      </w:r>
      <w:r w:rsidRPr="0002384A">
        <w:rPr>
          <w:rFonts w:ascii="Times New Roman" w:hAnsi="Times New Roman"/>
          <w:b/>
          <w:sz w:val="24"/>
          <w:szCs w:val="24"/>
        </w:rPr>
        <w:t>2045  Other Taxes and Duties on</w:t>
      </w:r>
    </w:p>
    <w:p w14:paraId="4C7632EE" w14:textId="77777777" w:rsidR="00FA5EB5" w:rsidRPr="0002384A" w:rsidRDefault="00FA5EB5" w:rsidP="00FA5EB5">
      <w:pPr>
        <w:pStyle w:val="PlainText"/>
        <w:rPr>
          <w:rFonts w:ascii="Times New Roman" w:hAnsi="Times New Roman"/>
          <w:b/>
          <w:sz w:val="24"/>
          <w:szCs w:val="24"/>
        </w:rPr>
      </w:pPr>
      <w:r w:rsidRPr="0002384A">
        <w:rPr>
          <w:rFonts w:ascii="Times New Roman" w:hAnsi="Times New Roman"/>
          <w:b/>
          <w:sz w:val="24"/>
          <w:szCs w:val="24"/>
        </w:rPr>
        <w:t xml:space="preserve">                 </w:t>
      </w:r>
      <w:r>
        <w:rPr>
          <w:rFonts w:ascii="Times New Roman" w:hAnsi="Times New Roman"/>
          <w:b/>
          <w:sz w:val="24"/>
          <w:szCs w:val="24"/>
        </w:rPr>
        <w:t xml:space="preserve">    </w:t>
      </w:r>
      <w:r w:rsidRPr="0002384A">
        <w:rPr>
          <w:rFonts w:ascii="Times New Roman" w:hAnsi="Times New Roman"/>
          <w:b/>
          <w:sz w:val="24"/>
          <w:szCs w:val="24"/>
        </w:rPr>
        <w:t xml:space="preserve">      Commodities and Services</w:t>
      </w:r>
    </w:p>
    <w:p w14:paraId="6D8CC021"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103  </w:t>
      </w:r>
      <w:r>
        <w:rPr>
          <w:rFonts w:ascii="Times New Roman" w:hAnsi="Times New Roman"/>
          <w:sz w:val="24"/>
          <w:szCs w:val="24"/>
        </w:rPr>
        <w:t xml:space="preserve"> </w:t>
      </w:r>
      <w:r w:rsidRPr="00B64332">
        <w:rPr>
          <w:rFonts w:ascii="Times New Roman" w:hAnsi="Times New Roman"/>
          <w:sz w:val="24"/>
          <w:szCs w:val="24"/>
        </w:rPr>
        <w:t xml:space="preserve"> Collection Charges-Electricity</w:t>
      </w:r>
    </w:p>
    <w:p w14:paraId="4BB3B2DD"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Duty</w:t>
      </w:r>
    </w:p>
    <w:p w14:paraId="47E1B24F"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(01) </w:t>
      </w:r>
      <w:r>
        <w:rPr>
          <w:rFonts w:ascii="Times New Roman" w:hAnsi="Times New Roman"/>
          <w:sz w:val="24"/>
          <w:szCs w:val="24"/>
        </w:rPr>
        <w:t xml:space="preserve"> </w:t>
      </w:r>
      <w:r w:rsidRPr="00B64332">
        <w:rPr>
          <w:rFonts w:ascii="Times New Roman" w:hAnsi="Times New Roman"/>
          <w:sz w:val="24"/>
          <w:szCs w:val="24"/>
        </w:rPr>
        <w:t>Inspectorate of Electricity</w:t>
      </w:r>
    </w:p>
    <w:p w14:paraId="38825B5D"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7BF7D061"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232.79</w:t>
      </w:r>
    </w:p>
    <w:p w14:paraId="6D021205"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R.             (-)</w:t>
      </w:r>
      <w:r w:rsidRPr="00B64332">
        <w:rPr>
          <w:rFonts w:ascii="Times New Roman" w:hAnsi="Times New Roman"/>
          <w:sz w:val="24"/>
          <w:szCs w:val="24"/>
        </w:rPr>
        <w:t xml:space="preserve">55.18               </w:t>
      </w:r>
      <w:r>
        <w:rPr>
          <w:rFonts w:ascii="Times New Roman" w:hAnsi="Times New Roman"/>
          <w:sz w:val="24"/>
          <w:szCs w:val="24"/>
        </w:rPr>
        <w:tab/>
      </w:r>
      <w:r>
        <w:rPr>
          <w:rFonts w:ascii="Times New Roman" w:hAnsi="Times New Roman"/>
          <w:sz w:val="24"/>
          <w:szCs w:val="24"/>
        </w:rPr>
        <w:tab/>
        <w:t xml:space="preserve">        </w:t>
      </w:r>
      <w:r w:rsidRPr="00B64332">
        <w:rPr>
          <w:rFonts w:ascii="Times New Roman" w:hAnsi="Times New Roman"/>
          <w:sz w:val="24"/>
          <w:szCs w:val="24"/>
        </w:rPr>
        <w:t>177.61</w:t>
      </w:r>
      <w:r>
        <w:rPr>
          <w:rFonts w:ascii="Times New Roman" w:hAnsi="Times New Roman"/>
          <w:sz w:val="24"/>
          <w:szCs w:val="24"/>
        </w:rPr>
        <w:tab/>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177.65</w:t>
      </w:r>
      <w:r>
        <w:rPr>
          <w:rFonts w:ascii="Times New Roman" w:hAnsi="Times New Roman"/>
          <w:sz w:val="24"/>
          <w:szCs w:val="24"/>
        </w:rPr>
        <w:tab/>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0.0</w:t>
      </w:r>
      <w:r>
        <w:rPr>
          <w:rFonts w:ascii="Times New Roman" w:hAnsi="Times New Roman"/>
          <w:sz w:val="24"/>
          <w:szCs w:val="24"/>
        </w:rPr>
        <w:t>4</w:t>
      </w:r>
    </w:p>
    <w:p w14:paraId="037A4288" w14:textId="77777777" w:rsidR="00FA5EB5" w:rsidRDefault="00FA5EB5" w:rsidP="00FA5EB5">
      <w:pPr>
        <w:pStyle w:val="PlainText"/>
        <w:rPr>
          <w:rFonts w:ascii="Times New Roman" w:hAnsi="Times New Roman"/>
          <w:sz w:val="24"/>
          <w:szCs w:val="24"/>
        </w:rPr>
      </w:pPr>
    </w:p>
    <w:p w14:paraId="0457008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of ₹55.18 lakh was the net result of decrease by ₹47.18 lakh through re-appropriation and further decrease of ₹8.00 lakh by way of surrender due to less expenditure.</w:t>
      </w:r>
    </w:p>
    <w:p w14:paraId="18BADE9B" w14:textId="77777777" w:rsidR="00FA5EB5" w:rsidRPr="00515A62" w:rsidRDefault="00FA5EB5" w:rsidP="00FA5EB5">
      <w:pPr>
        <w:pStyle w:val="PlainText"/>
        <w:rPr>
          <w:rFonts w:ascii="Times New Roman" w:hAnsi="Times New Roman"/>
          <w:sz w:val="22"/>
          <w:szCs w:val="22"/>
        </w:rPr>
      </w:pPr>
    </w:p>
    <w:p w14:paraId="53FAAB50" w14:textId="77777777" w:rsidR="00FA5EB5" w:rsidRPr="00B64332" w:rsidRDefault="00FA5EB5" w:rsidP="00FA5EB5">
      <w:pPr>
        <w:pStyle w:val="PlainText"/>
        <w:rPr>
          <w:rFonts w:ascii="Times New Roman" w:hAnsi="Times New Roman"/>
          <w:sz w:val="24"/>
          <w:szCs w:val="24"/>
        </w:rPr>
      </w:pPr>
      <w:r>
        <w:rPr>
          <w:rFonts w:ascii="Times New Roman" w:hAnsi="Times New Roman"/>
          <w:sz w:val="24"/>
          <w:szCs w:val="24"/>
        </w:rPr>
        <w:tab/>
        <w:t>Reason for final excess of ₹0.04 lakh have not been intimated (July 2024).</w:t>
      </w:r>
    </w:p>
    <w:p w14:paraId="528AEF15" w14:textId="77777777" w:rsidR="00FA5EB5" w:rsidRDefault="00FA5EB5" w:rsidP="00FA5EB5">
      <w:pPr>
        <w:pStyle w:val="PlainText"/>
        <w:rPr>
          <w:rFonts w:ascii="Times New Roman" w:hAnsi="Times New Roman"/>
          <w:sz w:val="24"/>
          <w:szCs w:val="24"/>
        </w:rPr>
      </w:pPr>
    </w:p>
    <w:p w14:paraId="3702DC5C"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ii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(03) </w:t>
      </w:r>
      <w:r>
        <w:rPr>
          <w:rFonts w:ascii="Times New Roman" w:hAnsi="Times New Roman"/>
          <w:sz w:val="24"/>
          <w:szCs w:val="24"/>
        </w:rPr>
        <w:t xml:space="preserve"> </w:t>
      </w:r>
      <w:r w:rsidRPr="00B64332">
        <w:rPr>
          <w:rFonts w:ascii="Times New Roman" w:hAnsi="Times New Roman"/>
          <w:sz w:val="24"/>
          <w:szCs w:val="24"/>
        </w:rPr>
        <w:t>Zonal  Offices</w:t>
      </w:r>
    </w:p>
    <w:p w14:paraId="03CC8633"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5844FEA9"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65.12</w:t>
      </w:r>
    </w:p>
    <w:p w14:paraId="69EA72B5"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7.70                 </w:t>
      </w:r>
      <w:r>
        <w:rPr>
          <w:rFonts w:ascii="Times New Roman" w:hAnsi="Times New Roman"/>
          <w:sz w:val="24"/>
          <w:szCs w:val="24"/>
        </w:rPr>
        <w:tab/>
      </w:r>
      <w:r>
        <w:rPr>
          <w:rFonts w:ascii="Times New Roman" w:hAnsi="Times New Roman"/>
          <w:sz w:val="24"/>
          <w:szCs w:val="24"/>
        </w:rPr>
        <w:tab/>
        <w:t xml:space="preserve">           </w:t>
      </w:r>
      <w:r w:rsidRPr="00B64332">
        <w:rPr>
          <w:rFonts w:ascii="Times New Roman" w:hAnsi="Times New Roman"/>
          <w:sz w:val="24"/>
          <w:szCs w:val="24"/>
        </w:rPr>
        <w:t>57.42</w:t>
      </w:r>
      <w:r>
        <w:rPr>
          <w:rFonts w:ascii="Times New Roman" w:hAnsi="Times New Roman"/>
          <w:sz w:val="24"/>
          <w:szCs w:val="24"/>
        </w:rPr>
        <w:tab/>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57.15</w:t>
      </w:r>
      <w:r>
        <w:rPr>
          <w:rFonts w:ascii="Times New Roman" w:hAnsi="Times New Roman"/>
          <w:sz w:val="24"/>
          <w:szCs w:val="24"/>
        </w:rPr>
        <w:tab/>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0.2</w:t>
      </w:r>
      <w:r>
        <w:rPr>
          <w:rFonts w:ascii="Times New Roman" w:hAnsi="Times New Roman"/>
          <w:sz w:val="24"/>
          <w:szCs w:val="24"/>
        </w:rPr>
        <w:t>7</w:t>
      </w:r>
    </w:p>
    <w:p w14:paraId="623F775F" w14:textId="77777777" w:rsidR="00FA5EB5" w:rsidRPr="00515A62" w:rsidRDefault="00FA5EB5" w:rsidP="00FA5EB5">
      <w:pPr>
        <w:pStyle w:val="PlainText"/>
        <w:jc w:val="both"/>
        <w:rPr>
          <w:rFonts w:ascii="Times New Roman" w:hAnsi="Times New Roman"/>
          <w:sz w:val="22"/>
          <w:szCs w:val="22"/>
        </w:rPr>
      </w:pPr>
    </w:p>
    <w:p w14:paraId="37D36DC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of ₹7.70 lakh was due to less expenditure during the year.</w:t>
      </w:r>
    </w:p>
    <w:p w14:paraId="45262A5A" w14:textId="77777777" w:rsidR="00FA5EB5" w:rsidRPr="00515A62" w:rsidRDefault="00FA5EB5" w:rsidP="00FA5EB5">
      <w:pPr>
        <w:pStyle w:val="PlainText"/>
        <w:jc w:val="both"/>
        <w:rPr>
          <w:rFonts w:ascii="Times New Roman" w:hAnsi="Times New Roman"/>
          <w:sz w:val="22"/>
          <w:szCs w:val="22"/>
        </w:rPr>
      </w:pPr>
    </w:p>
    <w:p w14:paraId="6433A319" w14:textId="77777777" w:rsidR="00FA5EB5" w:rsidRPr="00B64332"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₹0.27 lakh have not been intimated (July 2024).</w:t>
      </w:r>
    </w:p>
    <w:p w14:paraId="2C04DF35" w14:textId="77777777" w:rsidR="00FA5EB5" w:rsidRDefault="00FA5EB5" w:rsidP="00FA5EB5">
      <w:pPr>
        <w:pStyle w:val="PlainText"/>
        <w:rPr>
          <w:rFonts w:ascii="Times New Roman" w:hAnsi="Times New Roman"/>
          <w:sz w:val="24"/>
          <w:szCs w:val="24"/>
        </w:rPr>
      </w:pPr>
    </w:p>
    <w:p w14:paraId="51F3C806" w14:textId="77777777" w:rsidR="00FA5EB5" w:rsidRPr="0002384A" w:rsidRDefault="00FA5EB5" w:rsidP="00FA5EB5">
      <w:pPr>
        <w:pStyle w:val="PlainText"/>
        <w:rPr>
          <w:rFonts w:ascii="Times New Roman" w:hAnsi="Times New Roman"/>
          <w:b/>
          <w:sz w:val="24"/>
          <w:szCs w:val="24"/>
        </w:rPr>
      </w:pPr>
      <w:r w:rsidRPr="00B64332">
        <w:rPr>
          <w:rFonts w:ascii="Times New Roman" w:hAnsi="Times New Roman"/>
          <w:sz w:val="24"/>
          <w:szCs w:val="24"/>
        </w:rPr>
        <w:t>(</w:t>
      </w:r>
      <w:r>
        <w:rPr>
          <w:rFonts w:ascii="Times New Roman" w:hAnsi="Times New Roman"/>
          <w:sz w:val="24"/>
          <w:szCs w:val="24"/>
        </w:rPr>
        <w:t>iii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w:t>
      </w:r>
      <w:r w:rsidRPr="0002384A">
        <w:rPr>
          <w:rFonts w:ascii="Times New Roman" w:hAnsi="Times New Roman"/>
          <w:b/>
          <w:sz w:val="24"/>
          <w:szCs w:val="24"/>
        </w:rPr>
        <w:t>2501  Special Programmes for Rural</w:t>
      </w:r>
    </w:p>
    <w:p w14:paraId="104D6ADF" w14:textId="77777777" w:rsidR="00FA5EB5" w:rsidRPr="0002384A" w:rsidRDefault="00FA5EB5" w:rsidP="00FA5EB5">
      <w:pPr>
        <w:pStyle w:val="PlainText"/>
        <w:rPr>
          <w:rFonts w:ascii="Times New Roman" w:hAnsi="Times New Roman"/>
          <w:b/>
          <w:sz w:val="24"/>
          <w:szCs w:val="24"/>
        </w:rPr>
      </w:pPr>
      <w:r w:rsidRPr="0002384A">
        <w:rPr>
          <w:rFonts w:ascii="Times New Roman" w:hAnsi="Times New Roman"/>
          <w:b/>
          <w:sz w:val="24"/>
          <w:szCs w:val="24"/>
        </w:rPr>
        <w:t xml:space="preserve">                       </w:t>
      </w:r>
      <w:r>
        <w:rPr>
          <w:rFonts w:ascii="Times New Roman" w:hAnsi="Times New Roman"/>
          <w:b/>
          <w:sz w:val="24"/>
          <w:szCs w:val="24"/>
        </w:rPr>
        <w:t xml:space="preserve">     </w:t>
      </w:r>
      <w:r w:rsidRPr="0002384A">
        <w:rPr>
          <w:rFonts w:ascii="Times New Roman" w:hAnsi="Times New Roman"/>
          <w:b/>
          <w:sz w:val="24"/>
          <w:szCs w:val="24"/>
        </w:rPr>
        <w:t>Development</w:t>
      </w:r>
    </w:p>
    <w:p w14:paraId="05099494" w14:textId="77777777" w:rsidR="00FA5EB5" w:rsidRPr="00515A62" w:rsidRDefault="00FA5EB5" w:rsidP="00FA5EB5">
      <w:pPr>
        <w:pStyle w:val="PlainText"/>
        <w:rPr>
          <w:rFonts w:ascii="Times New Roman" w:hAnsi="Times New Roman"/>
          <w:i/>
          <w:iCs/>
          <w:sz w:val="24"/>
          <w:szCs w:val="24"/>
        </w:rPr>
      </w:pPr>
      <w:r w:rsidRPr="00B64332">
        <w:rPr>
          <w:rFonts w:ascii="Times New Roman" w:hAnsi="Times New Roman"/>
          <w:sz w:val="24"/>
          <w:szCs w:val="24"/>
        </w:rPr>
        <w:t xml:space="preserve">                 </w:t>
      </w:r>
      <w:r w:rsidRPr="00515A62">
        <w:rPr>
          <w:rFonts w:ascii="Times New Roman" w:hAnsi="Times New Roman"/>
          <w:i/>
          <w:iCs/>
          <w:sz w:val="24"/>
          <w:szCs w:val="24"/>
        </w:rPr>
        <w:t xml:space="preserve">04  </w:t>
      </w:r>
      <w:r>
        <w:rPr>
          <w:rFonts w:ascii="Times New Roman" w:hAnsi="Times New Roman"/>
          <w:i/>
          <w:iCs/>
          <w:sz w:val="24"/>
          <w:szCs w:val="24"/>
        </w:rPr>
        <w:t xml:space="preserve">   </w:t>
      </w:r>
      <w:r w:rsidRPr="00515A62">
        <w:rPr>
          <w:rFonts w:ascii="Times New Roman" w:hAnsi="Times New Roman"/>
          <w:i/>
          <w:iCs/>
          <w:sz w:val="24"/>
          <w:szCs w:val="24"/>
        </w:rPr>
        <w:t xml:space="preserve">  Integrated Rural Energy Planning</w:t>
      </w:r>
    </w:p>
    <w:p w14:paraId="5B95A1A5" w14:textId="77777777" w:rsidR="00FA5EB5" w:rsidRPr="00515A62" w:rsidRDefault="00FA5EB5" w:rsidP="00FA5EB5">
      <w:pPr>
        <w:pStyle w:val="PlainText"/>
        <w:rPr>
          <w:rFonts w:ascii="Times New Roman" w:hAnsi="Times New Roman"/>
          <w:i/>
          <w:iCs/>
          <w:sz w:val="24"/>
          <w:szCs w:val="24"/>
        </w:rPr>
      </w:pPr>
      <w:r w:rsidRPr="00515A62">
        <w:rPr>
          <w:rFonts w:ascii="Times New Roman" w:hAnsi="Times New Roman"/>
          <w:i/>
          <w:iCs/>
          <w:sz w:val="24"/>
          <w:szCs w:val="24"/>
        </w:rPr>
        <w:t xml:space="preserve">                       </w:t>
      </w:r>
      <w:r>
        <w:rPr>
          <w:rFonts w:ascii="Times New Roman" w:hAnsi="Times New Roman"/>
          <w:i/>
          <w:iCs/>
          <w:sz w:val="24"/>
          <w:szCs w:val="24"/>
        </w:rPr>
        <w:t xml:space="preserve">     </w:t>
      </w:r>
      <w:r w:rsidRPr="00515A62">
        <w:rPr>
          <w:rFonts w:ascii="Times New Roman" w:hAnsi="Times New Roman"/>
          <w:i/>
          <w:iCs/>
          <w:sz w:val="24"/>
          <w:szCs w:val="24"/>
        </w:rPr>
        <w:t>Programme</w:t>
      </w:r>
    </w:p>
    <w:p w14:paraId="16671368"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105   </w:t>
      </w:r>
      <w:r>
        <w:rPr>
          <w:rFonts w:ascii="Times New Roman" w:hAnsi="Times New Roman"/>
          <w:sz w:val="24"/>
          <w:szCs w:val="24"/>
        </w:rPr>
        <w:t xml:space="preserve"> </w:t>
      </w:r>
      <w:r w:rsidRPr="00B64332">
        <w:rPr>
          <w:rFonts w:ascii="Times New Roman" w:hAnsi="Times New Roman"/>
          <w:sz w:val="24"/>
          <w:szCs w:val="24"/>
        </w:rPr>
        <w:t>Project Implementation</w:t>
      </w:r>
    </w:p>
    <w:p w14:paraId="0B6035CE"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(01) </w:t>
      </w:r>
      <w:r>
        <w:rPr>
          <w:rFonts w:ascii="Times New Roman" w:hAnsi="Times New Roman"/>
          <w:sz w:val="24"/>
          <w:szCs w:val="24"/>
        </w:rPr>
        <w:t xml:space="preserve">  </w:t>
      </w:r>
      <w:r w:rsidRPr="00B64332">
        <w:rPr>
          <w:rFonts w:ascii="Times New Roman" w:hAnsi="Times New Roman"/>
          <w:sz w:val="24"/>
          <w:szCs w:val="24"/>
        </w:rPr>
        <w:t>Administrative Expenses</w:t>
      </w:r>
    </w:p>
    <w:p w14:paraId="04FCDC15"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7393C69A"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40.00</w:t>
      </w:r>
    </w:p>
    <w:p w14:paraId="0736EBE6"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S.        </w:t>
      </w:r>
      <w:r>
        <w:rPr>
          <w:rFonts w:ascii="Times New Roman" w:hAnsi="Times New Roman"/>
          <w:sz w:val="24"/>
          <w:szCs w:val="24"/>
        </w:rPr>
        <w:t xml:space="preserve">     </w:t>
      </w:r>
      <w:r w:rsidRPr="00B64332">
        <w:rPr>
          <w:rFonts w:ascii="Times New Roman" w:hAnsi="Times New Roman"/>
          <w:sz w:val="24"/>
          <w:szCs w:val="24"/>
        </w:rPr>
        <w:t>336.50</w:t>
      </w:r>
    </w:p>
    <w:p w14:paraId="61048409"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w:t>
      </w:r>
      <w:r w:rsidRPr="00B64332">
        <w:rPr>
          <w:rFonts w:ascii="Times New Roman" w:hAnsi="Times New Roman"/>
          <w:sz w:val="24"/>
          <w:szCs w:val="24"/>
        </w:rPr>
        <w:t xml:space="preserve">376.50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054A30EE" w14:textId="77777777" w:rsidR="00FA5EB5" w:rsidRPr="00515A62" w:rsidRDefault="00FA5EB5" w:rsidP="00FA5EB5">
      <w:pPr>
        <w:pStyle w:val="PlainText"/>
        <w:rPr>
          <w:rFonts w:ascii="Times New Roman" w:hAnsi="Times New Roman"/>
          <w:sz w:val="22"/>
          <w:szCs w:val="22"/>
        </w:rPr>
      </w:pPr>
    </w:p>
    <w:p w14:paraId="0A43BDE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of ₹376.50 lakh was due to no expenditure during the year.</w:t>
      </w:r>
    </w:p>
    <w:p w14:paraId="63D91D89" w14:textId="77777777" w:rsidR="00FA5EB5" w:rsidRDefault="00FA5EB5" w:rsidP="00FA5EB5">
      <w:pPr>
        <w:pStyle w:val="PlainText"/>
        <w:jc w:val="both"/>
        <w:rPr>
          <w:rFonts w:ascii="Times New Roman" w:hAnsi="Times New Roman"/>
          <w:sz w:val="24"/>
          <w:szCs w:val="24"/>
        </w:rPr>
      </w:pPr>
    </w:p>
    <w:p w14:paraId="1B4EE9B6"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11</w:t>
      </w:r>
      <w:r w:rsidRPr="00975E9C">
        <w:rPr>
          <w:rFonts w:ascii="Times New Roman" w:hAnsi="Times New Roman"/>
          <w:b/>
          <w:bCs/>
          <w:sz w:val="24"/>
          <w:szCs w:val="24"/>
        </w:rPr>
        <w:t>-</w:t>
      </w:r>
      <w:r w:rsidRPr="00975E9C">
        <w:rPr>
          <w:rFonts w:ascii="Times New Roman" w:hAnsi="Times New Roman"/>
          <w:sz w:val="24"/>
          <w:szCs w:val="24"/>
        </w:rPr>
        <w:t>Contd.</w:t>
      </w:r>
    </w:p>
    <w:p w14:paraId="3D68B5E5" w14:textId="77777777" w:rsidR="00FA5EB5" w:rsidRPr="00975E9C" w:rsidRDefault="00FA5EB5" w:rsidP="00FA5EB5">
      <w:pPr>
        <w:pStyle w:val="PlainText"/>
        <w:jc w:val="center"/>
        <w:rPr>
          <w:rFonts w:ascii="Times New Roman" w:hAnsi="Times New Roman"/>
          <w:b/>
          <w:bCs/>
          <w:sz w:val="24"/>
          <w:szCs w:val="24"/>
        </w:rPr>
      </w:pPr>
    </w:p>
    <w:p w14:paraId="7516F6A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D01EE3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E1C83A2"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6F2948D" w14:textId="77777777" w:rsidR="00FA5EB5" w:rsidRPr="0002384A" w:rsidRDefault="00FA5EB5" w:rsidP="00FA5EB5">
      <w:pPr>
        <w:pStyle w:val="PlainText"/>
        <w:rPr>
          <w:rFonts w:ascii="Times New Roman" w:hAnsi="Times New Roman"/>
          <w:b/>
          <w:sz w:val="24"/>
          <w:szCs w:val="24"/>
        </w:rPr>
      </w:pPr>
      <w:r w:rsidRPr="00B64332">
        <w:rPr>
          <w:rFonts w:ascii="Times New Roman" w:hAnsi="Times New Roman"/>
          <w:sz w:val="24"/>
          <w:szCs w:val="24"/>
        </w:rPr>
        <w:t>(</w:t>
      </w:r>
      <w:r>
        <w:rPr>
          <w:rFonts w:ascii="Times New Roman" w:hAnsi="Times New Roman"/>
          <w:sz w:val="24"/>
          <w:szCs w:val="24"/>
        </w:rPr>
        <w:t>iv</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w:t>
      </w:r>
      <w:r w:rsidRPr="0002384A">
        <w:rPr>
          <w:rFonts w:ascii="Times New Roman" w:hAnsi="Times New Roman"/>
          <w:b/>
          <w:sz w:val="24"/>
          <w:szCs w:val="24"/>
        </w:rPr>
        <w:t>2501  Special Programmes for Rural</w:t>
      </w:r>
    </w:p>
    <w:p w14:paraId="6339AFA0" w14:textId="77777777" w:rsidR="00FA5EB5" w:rsidRPr="0002384A" w:rsidRDefault="00FA5EB5" w:rsidP="00FA5EB5">
      <w:pPr>
        <w:pStyle w:val="PlainText"/>
        <w:rPr>
          <w:rFonts w:ascii="Times New Roman" w:hAnsi="Times New Roman"/>
          <w:b/>
          <w:sz w:val="24"/>
          <w:szCs w:val="24"/>
        </w:rPr>
      </w:pPr>
      <w:r w:rsidRPr="0002384A">
        <w:rPr>
          <w:rFonts w:ascii="Times New Roman" w:hAnsi="Times New Roman"/>
          <w:b/>
          <w:sz w:val="24"/>
          <w:szCs w:val="24"/>
        </w:rPr>
        <w:t xml:space="preserve">                      </w:t>
      </w:r>
      <w:r>
        <w:rPr>
          <w:rFonts w:ascii="Times New Roman" w:hAnsi="Times New Roman"/>
          <w:b/>
          <w:sz w:val="24"/>
          <w:szCs w:val="24"/>
        </w:rPr>
        <w:t xml:space="preserve">    </w:t>
      </w:r>
      <w:r w:rsidRPr="0002384A">
        <w:rPr>
          <w:rFonts w:ascii="Times New Roman" w:hAnsi="Times New Roman"/>
          <w:b/>
          <w:sz w:val="24"/>
          <w:szCs w:val="24"/>
        </w:rPr>
        <w:t xml:space="preserve"> Development</w:t>
      </w:r>
    </w:p>
    <w:p w14:paraId="37137520" w14:textId="77777777" w:rsidR="00FA5EB5" w:rsidRPr="00515A62" w:rsidRDefault="00FA5EB5" w:rsidP="00FA5EB5">
      <w:pPr>
        <w:pStyle w:val="PlainText"/>
        <w:rPr>
          <w:rFonts w:ascii="Times New Roman" w:hAnsi="Times New Roman"/>
          <w:i/>
          <w:iCs/>
          <w:sz w:val="24"/>
          <w:szCs w:val="24"/>
        </w:rPr>
      </w:pPr>
      <w:r w:rsidRPr="00B64332">
        <w:rPr>
          <w:rFonts w:ascii="Times New Roman" w:hAnsi="Times New Roman"/>
          <w:sz w:val="24"/>
          <w:szCs w:val="24"/>
        </w:rPr>
        <w:t xml:space="preserve">                 </w:t>
      </w:r>
      <w:r w:rsidRPr="00515A62">
        <w:rPr>
          <w:rFonts w:ascii="Times New Roman" w:hAnsi="Times New Roman"/>
          <w:i/>
          <w:iCs/>
          <w:sz w:val="24"/>
          <w:szCs w:val="24"/>
        </w:rPr>
        <w:t xml:space="preserve">04 </w:t>
      </w:r>
      <w:r>
        <w:rPr>
          <w:rFonts w:ascii="Times New Roman" w:hAnsi="Times New Roman"/>
          <w:i/>
          <w:iCs/>
          <w:sz w:val="24"/>
          <w:szCs w:val="24"/>
        </w:rPr>
        <w:t xml:space="preserve">  </w:t>
      </w:r>
      <w:r w:rsidRPr="00515A62">
        <w:rPr>
          <w:rFonts w:ascii="Times New Roman" w:hAnsi="Times New Roman"/>
          <w:i/>
          <w:iCs/>
          <w:sz w:val="24"/>
          <w:szCs w:val="24"/>
        </w:rPr>
        <w:t xml:space="preserve">   Integrated Rural Energy Planning</w:t>
      </w:r>
    </w:p>
    <w:p w14:paraId="00812AF7" w14:textId="77777777" w:rsidR="00FA5EB5" w:rsidRPr="00515A62" w:rsidRDefault="00FA5EB5" w:rsidP="00FA5EB5">
      <w:pPr>
        <w:pStyle w:val="PlainText"/>
        <w:rPr>
          <w:rFonts w:ascii="Times New Roman" w:hAnsi="Times New Roman"/>
          <w:i/>
          <w:iCs/>
          <w:sz w:val="24"/>
          <w:szCs w:val="24"/>
        </w:rPr>
      </w:pPr>
      <w:r w:rsidRPr="00515A62">
        <w:rPr>
          <w:rFonts w:ascii="Times New Roman" w:hAnsi="Times New Roman"/>
          <w:i/>
          <w:iCs/>
          <w:sz w:val="24"/>
          <w:szCs w:val="24"/>
        </w:rPr>
        <w:t xml:space="preserve">                    </w:t>
      </w:r>
      <w:r>
        <w:rPr>
          <w:rFonts w:ascii="Times New Roman" w:hAnsi="Times New Roman"/>
          <w:i/>
          <w:iCs/>
          <w:sz w:val="24"/>
          <w:szCs w:val="24"/>
        </w:rPr>
        <w:t xml:space="preserve">    </w:t>
      </w:r>
      <w:r w:rsidRPr="00515A62">
        <w:rPr>
          <w:rFonts w:ascii="Times New Roman" w:hAnsi="Times New Roman"/>
          <w:i/>
          <w:iCs/>
          <w:sz w:val="24"/>
          <w:szCs w:val="24"/>
        </w:rPr>
        <w:t xml:space="preserve">   Programme</w:t>
      </w:r>
    </w:p>
    <w:p w14:paraId="7659ED24"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105   </w:t>
      </w:r>
      <w:r>
        <w:rPr>
          <w:rFonts w:ascii="Times New Roman" w:hAnsi="Times New Roman"/>
          <w:sz w:val="24"/>
          <w:szCs w:val="24"/>
        </w:rPr>
        <w:t xml:space="preserve"> </w:t>
      </w:r>
      <w:r w:rsidRPr="00B64332">
        <w:rPr>
          <w:rFonts w:ascii="Times New Roman" w:hAnsi="Times New Roman"/>
          <w:sz w:val="24"/>
          <w:szCs w:val="24"/>
        </w:rPr>
        <w:t>Project Implementation</w:t>
      </w:r>
    </w:p>
    <w:p w14:paraId="72EB6CBF"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(03) </w:t>
      </w:r>
      <w:r>
        <w:rPr>
          <w:rFonts w:ascii="Times New Roman" w:hAnsi="Times New Roman"/>
          <w:sz w:val="24"/>
          <w:szCs w:val="24"/>
        </w:rPr>
        <w:t xml:space="preserve">  </w:t>
      </w:r>
      <w:r w:rsidRPr="00B64332">
        <w:rPr>
          <w:rFonts w:ascii="Times New Roman" w:hAnsi="Times New Roman"/>
          <w:sz w:val="24"/>
          <w:szCs w:val="24"/>
        </w:rPr>
        <w:t>Biomass Gasification</w:t>
      </w:r>
    </w:p>
    <w:p w14:paraId="4CB7CBB4"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420E9D05"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50.00</w:t>
      </w:r>
    </w:p>
    <w:p w14:paraId="45AAA07C"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50.00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3DDB7C74" w14:textId="77777777" w:rsidR="00FA5EB5" w:rsidRDefault="00FA5EB5" w:rsidP="00FA5EB5">
      <w:pPr>
        <w:pStyle w:val="PlainText"/>
        <w:rPr>
          <w:rFonts w:ascii="Times New Roman" w:hAnsi="Times New Roman"/>
          <w:sz w:val="24"/>
          <w:szCs w:val="24"/>
        </w:rPr>
      </w:pPr>
    </w:p>
    <w:p w14:paraId="12689301" w14:textId="070867C3" w:rsidR="00FA5EB5" w:rsidRDefault="00FA5EB5" w:rsidP="005813C8">
      <w:pPr>
        <w:pStyle w:val="PlainText"/>
        <w:jc w:val="both"/>
        <w:rPr>
          <w:rFonts w:ascii="Times New Roman" w:hAnsi="Times New Roman"/>
          <w:sz w:val="24"/>
          <w:szCs w:val="24"/>
        </w:rPr>
      </w:pPr>
      <w:r>
        <w:rPr>
          <w:rFonts w:ascii="Times New Roman" w:hAnsi="Times New Roman"/>
          <w:sz w:val="24"/>
          <w:szCs w:val="24"/>
        </w:rPr>
        <w:tab/>
        <w:t xml:space="preserve">Withdrawal of entire provision of ₹50.00 lakh through re-appropriation was due to </w:t>
      </w:r>
      <w:r w:rsidR="005813C8">
        <w:rPr>
          <w:rFonts w:ascii="Times New Roman" w:hAnsi="Times New Roman"/>
          <w:sz w:val="24"/>
          <w:szCs w:val="24"/>
        </w:rPr>
        <w:t>no expenditure during the year.</w:t>
      </w:r>
    </w:p>
    <w:p w14:paraId="45306DE6" w14:textId="77777777" w:rsidR="005813C8" w:rsidRDefault="005813C8" w:rsidP="005813C8">
      <w:pPr>
        <w:pStyle w:val="PlainText"/>
        <w:jc w:val="both"/>
        <w:rPr>
          <w:rFonts w:ascii="Times New Roman" w:hAnsi="Times New Roman"/>
          <w:sz w:val="24"/>
          <w:szCs w:val="24"/>
        </w:rPr>
      </w:pPr>
    </w:p>
    <w:p w14:paraId="50DC4C27"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v</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(04)</w:t>
      </w:r>
      <w:r>
        <w:rPr>
          <w:rFonts w:ascii="Times New Roman" w:hAnsi="Times New Roman"/>
          <w:sz w:val="24"/>
          <w:szCs w:val="24"/>
        </w:rPr>
        <w:t xml:space="preserve">  </w:t>
      </w:r>
      <w:r w:rsidRPr="00B64332">
        <w:rPr>
          <w:rFonts w:ascii="Times New Roman" w:hAnsi="Times New Roman"/>
          <w:sz w:val="24"/>
          <w:szCs w:val="24"/>
        </w:rPr>
        <w:t xml:space="preserve"> Field Project</w:t>
      </w:r>
    </w:p>
    <w:p w14:paraId="2E625640"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0D93A62D"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25</w:t>
      </w:r>
      <w:r w:rsidRPr="00B64332">
        <w:rPr>
          <w:rFonts w:ascii="Times New Roman" w:hAnsi="Times New Roman"/>
          <w:sz w:val="24"/>
          <w:szCs w:val="24"/>
        </w:rPr>
        <w:t>.00</w:t>
      </w:r>
    </w:p>
    <w:p w14:paraId="745AC66A"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(-)25</w:t>
      </w:r>
      <w:r w:rsidRPr="00B64332">
        <w:rPr>
          <w:rFonts w:ascii="Times New Roman" w:hAnsi="Times New Roman"/>
          <w:sz w:val="24"/>
          <w:szCs w:val="24"/>
        </w:rPr>
        <w:t xml:space="preserve">.00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597AC7F1" w14:textId="77777777" w:rsidR="00FA5EB5" w:rsidRDefault="00FA5EB5" w:rsidP="00FA5EB5">
      <w:pPr>
        <w:pStyle w:val="PlainText"/>
        <w:rPr>
          <w:rFonts w:ascii="Times New Roman" w:hAnsi="Times New Roman"/>
          <w:sz w:val="24"/>
          <w:szCs w:val="24"/>
        </w:rPr>
      </w:pPr>
    </w:p>
    <w:p w14:paraId="56555712"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vi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(06)</w:t>
      </w:r>
      <w:r>
        <w:rPr>
          <w:rFonts w:ascii="Times New Roman" w:hAnsi="Times New Roman"/>
          <w:sz w:val="24"/>
          <w:szCs w:val="24"/>
        </w:rPr>
        <w:t xml:space="preserve">  </w:t>
      </w:r>
      <w:r w:rsidRPr="00B64332">
        <w:rPr>
          <w:rFonts w:ascii="Times New Roman" w:hAnsi="Times New Roman"/>
          <w:sz w:val="24"/>
          <w:szCs w:val="24"/>
        </w:rPr>
        <w:t xml:space="preserve"> Promotion of Tourism</w:t>
      </w:r>
    </w:p>
    <w:p w14:paraId="22FA244F"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Through Energy Application</w:t>
      </w:r>
    </w:p>
    <w:p w14:paraId="714FAB36"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18681F85"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10</w:t>
      </w:r>
      <w:r w:rsidRPr="00B64332">
        <w:rPr>
          <w:rFonts w:ascii="Times New Roman" w:hAnsi="Times New Roman"/>
          <w:sz w:val="24"/>
          <w:szCs w:val="24"/>
        </w:rPr>
        <w:t>0.00</w:t>
      </w:r>
    </w:p>
    <w:p w14:paraId="6D8DF02E"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(-)10</w:t>
      </w:r>
      <w:r w:rsidRPr="00B64332">
        <w:rPr>
          <w:rFonts w:ascii="Times New Roman" w:hAnsi="Times New Roman"/>
          <w:sz w:val="24"/>
          <w:szCs w:val="24"/>
        </w:rPr>
        <w:t xml:space="preserve">0.00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7943FDC2" w14:textId="77777777" w:rsidR="00FA5EB5" w:rsidRDefault="00FA5EB5" w:rsidP="00FA5EB5">
      <w:pPr>
        <w:pStyle w:val="PlainText"/>
        <w:rPr>
          <w:rFonts w:ascii="Times New Roman" w:hAnsi="Times New Roman"/>
          <w:sz w:val="24"/>
          <w:szCs w:val="24"/>
        </w:rPr>
      </w:pPr>
    </w:p>
    <w:p w14:paraId="406AEECB"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vii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(07)</w:t>
      </w:r>
      <w:r>
        <w:rPr>
          <w:rFonts w:ascii="Times New Roman" w:hAnsi="Times New Roman"/>
          <w:sz w:val="24"/>
          <w:szCs w:val="24"/>
        </w:rPr>
        <w:t xml:space="preserve">  </w:t>
      </w:r>
      <w:r w:rsidRPr="00B64332">
        <w:rPr>
          <w:rFonts w:ascii="Times New Roman" w:hAnsi="Times New Roman"/>
          <w:sz w:val="24"/>
          <w:szCs w:val="24"/>
        </w:rPr>
        <w:t xml:space="preserve"> Central Home Heating System</w:t>
      </w:r>
    </w:p>
    <w:p w14:paraId="6157AA33"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Through Briquetting Technology</w:t>
      </w:r>
      <w:r>
        <w:rPr>
          <w:rFonts w:ascii="Times New Roman" w:hAnsi="Times New Roman"/>
          <w:sz w:val="24"/>
          <w:szCs w:val="24"/>
        </w:rPr>
        <w:t xml:space="preserve"> and</w:t>
      </w:r>
    </w:p>
    <w:p w14:paraId="7B29592A"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Solar Fan</w:t>
      </w:r>
    </w:p>
    <w:p w14:paraId="7C4E9D03"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6EEA668F"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15</w:t>
      </w:r>
      <w:r w:rsidRPr="00B64332">
        <w:rPr>
          <w:rFonts w:ascii="Times New Roman" w:hAnsi="Times New Roman"/>
          <w:sz w:val="24"/>
          <w:szCs w:val="24"/>
        </w:rPr>
        <w:t>.00</w:t>
      </w:r>
    </w:p>
    <w:p w14:paraId="316D8080"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(-)15</w:t>
      </w:r>
      <w:r w:rsidRPr="00B64332">
        <w:rPr>
          <w:rFonts w:ascii="Times New Roman" w:hAnsi="Times New Roman"/>
          <w:sz w:val="24"/>
          <w:szCs w:val="24"/>
        </w:rPr>
        <w:t xml:space="preserve">.00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50E76E6A" w14:textId="77777777" w:rsidR="00FA5EB5" w:rsidRDefault="00FA5EB5" w:rsidP="00FA5EB5">
      <w:pPr>
        <w:pStyle w:val="PlainText"/>
        <w:rPr>
          <w:rFonts w:ascii="Times New Roman" w:hAnsi="Times New Roman"/>
          <w:sz w:val="24"/>
          <w:szCs w:val="24"/>
        </w:rPr>
      </w:pPr>
    </w:p>
    <w:p w14:paraId="5983B006" w14:textId="77777777" w:rsidR="00FA5EB5" w:rsidRPr="00B64332"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of ₹140.00 lakh at serial number (v) to (vii) was due to no expenditure during the year.</w:t>
      </w:r>
    </w:p>
    <w:p w14:paraId="2C04B604" w14:textId="77777777" w:rsidR="00FA5EB5" w:rsidRPr="00B64332" w:rsidRDefault="00FA5EB5" w:rsidP="00FA5EB5">
      <w:pPr>
        <w:pStyle w:val="PlainText"/>
        <w:rPr>
          <w:rFonts w:ascii="Times New Roman" w:hAnsi="Times New Roman"/>
          <w:sz w:val="24"/>
          <w:szCs w:val="24"/>
        </w:rPr>
      </w:pPr>
    </w:p>
    <w:p w14:paraId="4BC77724"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viii</w:t>
      </w:r>
      <w:r w:rsidRPr="00B64332">
        <w:rPr>
          <w:rFonts w:ascii="Times New Roman" w:hAnsi="Times New Roman"/>
          <w:sz w:val="24"/>
          <w:szCs w:val="24"/>
        </w:rPr>
        <w:t>)</w:t>
      </w:r>
      <w:r>
        <w:rPr>
          <w:rFonts w:ascii="Times New Roman" w:hAnsi="Times New Roman"/>
          <w:sz w:val="24"/>
          <w:szCs w:val="24"/>
        </w:rPr>
        <w:tab/>
        <w:t xml:space="preserve">    </w:t>
      </w:r>
      <w:r w:rsidRPr="0002384A">
        <w:rPr>
          <w:rFonts w:ascii="Times New Roman" w:hAnsi="Times New Roman"/>
          <w:b/>
          <w:sz w:val="24"/>
          <w:szCs w:val="24"/>
        </w:rPr>
        <w:t xml:space="preserve"> </w:t>
      </w:r>
      <w:r w:rsidRPr="00B64332">
        <w:rPr>
          <w:rFonts w:ascii="Times New Roman" w:hAnsi="Times New Roman"/>
          <w:sz w:val="24"/>
          <w:szCs w:val="24"/>
        </w:rPr>
        <w:t xml:space="preserve">(08) </w:t>
      </w:r>
      <w:r>
        <w:rPr>
          <w:rFonts w:ascii="Times New Roman" w:hAnsi="Times New Roman"/>
          <w:sz w:val="24"/>
          <w:szCs w:val="24"/>
        </w:rPr>
        <w:t xml:space="preserve"> </w:t>
      </w:r>
      <w:r w:rsidRPr="00B64332">
        <w:rPr>
          <w:rFonts w:ascii="Times New Roman" w:hAnsi="Times New Roman"/>
          <w:sz w:val="24"/>
          <w:szCs w:val="24"/>
        </w:rPr>
        <w:t>Preparation of DPR</w:t>
      </w:r>
    </w:p>
    <w:p w14:paraId="3E32890E"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33C0A3EC"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230.00</w:t>
      </w:r>
    </w:p>
    <w:p w14:paraId="005D534E"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w:t>
      </w:r>
      <w:r w:rsidRPr="00B64332">
        <w:rPr>
          <w:rFonts w:ascii="Times New Roman" w:hAnsi="Times New Roman"/>
          <w:sz w:val="24"/>
          <w:szCs w:val="24"/>
        </w:rPr>
        <w:t>149.35</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80.65</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80.65      </w:t>
      </w:r>
      <w:r>
        <w:rPr>
          <w:rFonts w:ascii="Times New Roman" w:hAnsi="Times New Roman"/>
          <w:sz w:val="24"/>
          <w:szCs w:val="24"/>
        </w:rPr>
        <w:t xml:space="preserve">      ...</w:t>
      </w:r>
    </w:p>
    <w:p w14:paraId="17517E27" w14:textId="77777777" w:rsidR="00FA5EB5" w:rsidRDefault="00FA5EB5" w:rsidP="00FA5EB5">
      <w:pPr>
        <w:pStyle w:val="PlainText"/>
        <w:rPr>
          <w:rFonts w:ascii="Times New Roman" w:hAnsi="Times New Roman"/>
          <w:sz w:val="24"/>
          <w:szCs w:val="24"/>
        </w:rPr>
      </w:pPr>
    </w:p>
    <w:p w14:paraId="2C615518" w14:textId="77777777" w:rsidR="00FA5EB5" w:rsidRPr="00B64332"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of ₹149.35 lakh was the net result of decrease by ₹135.34 lakh through re-appropriation and further decrease of ₹14.01 lakh due to less expenditure than anticipated.</w:t>
      </w:r>
    </w:p>
    <w:p w14:paraId="2D0A4109" w14:textId="77777777" w:rsidR="00FA5EB5" w:rsidRDefault="00FA5EB5" w:rsidP="00FA5EB5">
      <w:pPr>
        <w:pStyle w:val="PlainText"/>
        <w:rPr>
          <w:rFonts w:ascii="Times New Roman" w:hAnsi="Times New Roman"/>
          <w:sz w:val="24"/>
          <w:szCs w:val="24"/>
        </w:rPr>
      </w:pPr>
    </w:p>
    <w:p w14:paraId="7D6DAE9D" w14:textId="77777777" w:rsidR="00FA5EB5" w:rsidRDefault="00FA5EB5" w:rsidP="00FA5EB5">
      <w:pPr>
        <w:pStyle w:val="PlainText"/>
        <w:rPr>
          <w:rFonts w:ascii="Times New Roman" w:hAnsi="Times New Roman"/>
          <w:sz w:val="24"/>
          <w:szCs w:val="24"/>
        </w:rPr>
      </w:pPr>
    </w:p>
    <w:p w14:paraId="73D0ADA6" w14:textId="77777777" w:rsidR="00FA5EB5" w:rsidRDefault="00FA5EB5" w:rsidP="00FA5EB5">
      <w:pPr>
        <w:pStyle w:val="PlainText"/>
        <w:rPr>
          <w:rFonts w:ascii="Times New Roman" w:hAnsi="Times New Roman"/>
          <w:sz w:val="24"/>
          <w:szCs w:val="24"/>
        </w:rPr>
      </w:pPr>
    </w:p>
    <w:p w14:paraId="27A2B9CF"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11</w:t>
      </w:r>
      <w:r w:rsidRPr="00975E9C">
        <w:rPr>
          <w:rFonts w:ascii="Times New Roman" w:hAnsi="Times New Roman"/>
          <w:b/>
          <w:bCs/>
          <w:sz w:val="24"/>
          <w:szCs w:val="24"/>
        </w:rPr>
        <w:t>-</w:t>
      </w:r>
      <w:r w:rsidRPr="00975E9C">
        <w:rPr>
          <w:rFonts w:ascii="Times New Roman" w:hAnsi="Times New Roman"/>
          <w:sz w:val="24"/>
          <w:szCs w:val="24"/>
        </w:rPr>
        <w:t>Contd.</w:t>
      </w:r>
    </w:p>
    <w:p w14:paraId="28BF0175" w14:textId="77777777" w:rsidR="00FA5EB5" w:rsidRPr="00975E9C" w:rsidRDefault="00FA5EB5" w:rsidP="00FA5EB5">
      <w:pPr>
        <w:pStyle w:val="PlainText"/>
        <w:jc w:val="center"/>
        <w:rPr>
          <w:rFonts w:ascii="Times New Roman" w:hAnsi="Times New Roman"/>
          <w:b/>
          <w:bCs/>
          <w:sz w:val="24"/>
          <w:szCs w:val="24"/>
        </w:rPr>
      </w:pPr>
    </w:p>
    <w:p w14:paraId="42A7B56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6E615D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33E0BD83"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FD30D5A"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ix</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w:t>
      </w:r>
      <w:r w:rsidRPr="00F91EAC">
        <w:rPr>
          <w:rFonts w:ascii="Times New Roman" w:hAnsi="Times New Roman"/>
          <w:b/>
          <w:sz w:val="24"/>
          <w:szCs w:val="24"/>
        </w:rPr>
        <w:t>2801  Power</w:t>
      </w:r>
    </w:p>
    <w:p w14:paraId="6EB40976" w14:textId="77777777" w:rsidR="00FA5EB5" w:rsidRPr="001F4D51" w:rsidRDefault="00FA5EB5" w:rsidP="00FA5EB5">
      <w:pPr>
        <w:pStyle w:val="PlainText"/>
        <w:rPr>
          <w:rFonts w:ascii="Times New Roman" w:hAnsi="Times New Roman"/>
          <w:i/>
          <w:iCs/>
          <w:sz w:val="24"/>
          <w:szCs w:val="24"/>
        </w:rPr>
      </w:pPr>
      <w:r w:rsidRPr="00B64332">
        <w:rPr>
          <w:rFonts w:ascii="Times New Roman" w:hAnsi="Times New Roman"/>
          <w:sz w:val="24"/>
          <w:szCs w:val="24"/>
        </w:rPr>
        <w:t xml:space="preserve">                 </w:t>
      </w:r>
      <w:r w:rsidRPr="001F4D51">
        <w:rPr>
          <w:rFonts w:ascii="Times New Roman" w:hAnsi="Times New Roman"/>
          <w:i/>
          <w:iCs/>
          <w:sz w:val="24"/>
          <w:szCs w:val="24"/>
        </w:rPr>
        <w:t>80      General</w:t>
      </w:r>
    </w:p>
    <w:p w14:paraId="0BDBF6EC"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101  </w:t>
      </w:r>
      <w:r>
        <w:rPr>
          <w:rFonts w:ascii="Times New Roman" w:hAnsi="Times New Roman"/>
          <w:sz w:val="24"/>
          <w:szCs w:val="24"/>
        </w:rPr>
        <w:t xml:space="preserve"> </w:t>
      </w:r>
      <w:r w:rsidRPr="00B64332">
        <w:rPr>
          <w:rFonts w:ascii="Times New Roman" w:hAnsi="Times New Roman"/>
          <w:sz w:val="24"/>
          <w:szCs w:val="24"/>
        </w:rPr>
        <w:t xml:space="preserve"> Assistance to Electricity Boards</w:t>
      </w:r>
    </w:p>
    <w:p w14:paraId="109C6360"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(02)</w:t>
      </w:r>
      <w:r>
        <w:rPr>
          <w:rFonts w:ascii="Times New Roman" w:hAnsi="Times New Roman"/>
          <w:sz w:val="24"/>
          <w:szCs w:val="24"/>
        </w:rPr>
        <w:t xml:space="preserve">  </w:t>
      </w:r>
      <w:r w:rsidRPr="00B64332">
        <w:rPr>
          <w:rFonts w:ascii="Times New Roman" w:hAnsi="Times New Roman"/>
          <w:sz w:val="24"/>
          <w:szCs w:val="24"/>
        </w:rPr>
        <w:t xml:space="preserve"> Construction of</w:t>
      </w:r>
    </w:p>
    <w:p w14:paraId="5A9D10B9"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Transmission </w:t>
      </w:r>
      <w:r>
        <w:rPr>
          <w:rFonts w:ascii="Times New Roman" w:hAnsi="Times New Roman"/>
          <w:sz w:val="24"/>
          <w:szCs w:val="24"/>
        </w:rPr>
        <w:t>L</w:t>
      </w:r>
      <w:r w:rsidRPr="00B64332">
        <w:rPr>
          <w:rFonts w:ascii="Times New Roman" w:hAnsi="Times New Roman"/>
          <w:sz w:val="24"/>
          <w:szCs w:val="24"/>
        </w:rPr>
        <w:t>ines and</w:t>
      </w:r>
    </w:p>
    <w:p w14:paraId="5697618C"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S</w:t>
      </w:r>
      <w:r w:rsidRPr="00B64332">
        <w:rPr>
          <w:rFonts w:ascii="Times New Roman" w:hAnsi="Times New Roman"/>
          <w:sz w:val="24"/>
          <w:szCs w:val="24"/>
        </w:rPr>
        <w:t>ubstations under Transmission</w:t>
      </w:r>
    </w:p>
    <w:p w14:paraId="0886179F"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P</w:t>
      </w:r>
      <w:r w:rsidRPr="00B64332">
        <w:rPr>
          <w:rFonts w:ascii="Times New Roman" w:hAnsi="Times New Roman"/>
          <w:sz w:val="24"/>
          <w:szCs w:val="24"/>
        </w:rPr>
        <w:t>roject</w:t>
      </w:r>
    </w:p>
    <w:p w14:paraId="1B44E77C"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3D7146C8"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1</w:t>
      </w:r>
      <w:r>
        <w:rPr>
          <w:rFonts w:ascii="Times New Roman" w:hAnsi="Times New Roman"/>
          <w:sz w:val="24"/>
          <w:szCs w:val="24"/>
        </w:rPr>
        <w:t>,</w:t>
      </w:r>
      <w:r w:rsidRPr="00B64332">
        <w:rPr>
          <w:rFonts w:ascii="Times New Roman" w:hAnsi="Times New Roman"/>
          <w:sz w:val="24"/>
          <w:szCs w:val="24"/>
        </w:rPr>
        <w:t>000.00</w:t>
      </w:r>
    </w:p>
    <w:p w14:paraId="3DB52C1E"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1</w:t>
      </w:r>
      <w:r>
        <w:rPr>
          <w:rFonts w:ascii="Times New Roman" w:hAnsi="Times New Roman"/>
          <w:sz w:val="24"/>
          <w:szCs w:val="24"/>
        </w:rPr>
        <w:t>,</w:t>
      </w:r>
      <w:r w:rsidRPr="00B64332">
        <w:rPr>
          <w:rFonts w:ascii="Times New Roman" w:hAnsi="Times New Roman"/>
          <w:sz w:val="24"/>
          <w:szCs w:val="24"/>
        </w:rPr>
        <w:t xml:space="preserve">000.00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6A6A3CFC" w14:textId="77777777" w:rsidR="00FA5EB5" w:rsidRDefault="00FA5EB5" w:rsidP="00FA5EB5">
      <w:pPr>
        <w:pStyle w:val="PlainText"/>
        <w:rPr>
          <w:rFonts w:ascii="Times New Roman" w:hAnsi="Times New Roman"/>
          <w:sz w:val="24"/>
          <w:szCs w:val="24"/>
        </w:rPr>
      </w:pPr>
    </w:p>
    <w:p w14:paraId="08B27155"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(56) </w:t>
      </w:r>
      <w:r>
        <w:rPr>
          <w:rFonts w:ascii="Times New Roman" w:hAnsi="Times New Roman"/>
          <w:sz w:val="24"/>
          <w:szCs w:val="24"/>
        </w:rPr>
        <w:t xml:space="preserve">  </w:t>
      </w:r>
      <w:r w:rsidRPr="00B64332">
        <w:rPr>
          <w:rFonts w:ascii="Times New Roman" w:hAnsi="Times New Roman"/>
          <w:sz w:val="24"/>
          <w:szCs w:val="24"/>
        </w:rPr>
        <w:t>Release of 15% State's Share against</w:t>
      </w:r>
    </w:p>
    <w:p w14:paraId="40B27EE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64332">
        <w:rPr>
          <w:rFonts w:ascii="Times New Roman" w:hAnsi="Times New Roman"/>
          <w:sz w:val="24"/>
          <w:szCs w:val="24"/>
        </w:rPr>
        <w:t xml:space="preserve"> Deendayal Upadhyaya Gram </w:t>
      </w:r>
    </w:p>
    <w:p w14:paraId="1ABC3B04" w14:textId="77777777" w:rsidR="00FA5EB5" w:rsidRPr="00B64332"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64332">
        <w:rPr>
          <w:rFonts w:ascii="Times New Roman" w:hAnsi="Times New Roman"/>
          <w:sz w:val="24"/>
          <w:szCs w:val="24"/>
        </w:rPr>
        <w:t>Yojana(DDUGJY) Grant</w:t>
      </w:r>
    </w:p>
    <w:p w14:paraId="4230D807"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66DC5AA2"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42.00</w:t>
      </w:r>
    </w:p>
    <w:p w14:paraId="2E8DEDBE"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w:t>
      </w:r>
      <w:r w:rsidRPr="00B64332">
        <w:rPr>
          <w:rFonts w:ascii="Times New Roman" w:hAnsi="Times New Roman"/>
          <w:sz w:val="24"/>
          <w:szCs w:val="24"/>
        </w:rPr>
        <w:t>42.00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15E6534A" w14:textId="77777777" w:rsidR="00FA5EB5" w:rsidRDefault="00FA5EB5" w:rsidP="00FA5EB5">
      <w:pPr>
        <w:pStyle w:val="PlainText"/>
        <w:rPr>
          <w:rFonts w:ascii="Times New Roman" w:hAnsi="Times New Roman"/>
          <w:sz w:val="24"/>
          <w:szCs w:val="24"/>
        </w:rPr>
      </w:pPr>
    </w:p>
    <w:p w14:paraId="4015F960" w14:textId="77777777" w:rsidR="00FA5EB5" w:rsidRPr="00B64332" w:rsidRDefault="00FA5EB5" w:rsidP="00FA5EB5">
      <w:pPr>
        <w:pStyle w:val="PlainText"/>
        <w:rPr>
          <w:rFonts w:ascii="Times New Roman" w:hAnsi="Times New Roman"/>
          <w:sz w:val="24"/>
          <w:szCs w:val="24"/>
        </w:rPr>
      </w:pPr>
      <w:r>
        <w:rPr>
          <w:rFonts w:ascii="Times New Roman" w:hAnsi="Times New Roman"/>
          <w:sz w:val="24"/>
          <w:szCs w:val="24"/>
        </w:rPr>
        <w:tab/>
        <w:t>Surrender of entire provision of ₹1,042.00 lakh at serial number (ix) and (x) was due to (i) non-release of fund and (ii) no expenditure during the year.</w:t>
      </w:r>
    </w:p>
    <w:p w14:paraId="3CEABB7F" w14:textId="77777777" w:rsidR="00A03158" w:rsidRPr="00B64332" w:rsidRDefault="00A03158" w:rsidP="00A03158">
      <w:pPr>
        <w:pStyle w:val="PlainText"/>
        <w:rPr>
          <w:rFonts w:ascii="Times New Roman" w:hAnsi="Times New Roman"/>
          <w:sz w:val="24"/>
          <w:szCs w:val="24"/>
        </w:rPr>
      </w:pPr>
    </w:p>
    <w:p w14:paraId="1427D074" w14:textId="77777777" w:rsidR="00A03158" w:rsidRPr="00B64332" w:rsidRDefault="00A03158" w:rsidP="00A03158">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(72)</w:t>
      </w:r>
      <w:r>
        <w:rPr>
          <w:rFonts w:ascii="Times New Roman" w:hAnsi="Times New Roman"/>
          <w:sz w:val="24"/>
          <w:szCs w:val="24"/>
        </w:rPr>
        <w:t xml:space="preserve">  </w:t>
      </w:r>
      <w:r w:rsidRPr="00B64332">
        <w:rPr>
          <w:rFonts w:ascii="Times New Roman" w:hAnsi="Times New Roman"/>
          <w:sz w:val="24"/>
          <w:szCs w:val="24"/>
        </w:rPr>
        <w:t xml:space="preserve"> Construction of Riangdo SHP</w:t>
      </w:r>
    </w:p>
    <w:p w14:paraId="5674B965" w14:textId="77777777" w:rsidR="00A03158" w:rsidRPr="00B64332" w:rsidRDefault="00A03158" w:rsidP="00A03158">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(3X1000) KW</w:t>
      </w:r>
    </w:p>
    <w:p w14:paraId="56F94DED" w14:textId="77777777" w:rsidR="00A03158" w:rsidRPr="00B64332" w:rsidRDefault="00A03158" w:rsidP="00A03158">
      <w:pPr>
        <w:pStyle w:val="PlainText"/>
        <w:rPr>
          <w:rFonts w:ascii="Times New Roman" w:hAnsi="Times New Roman"/>
          <w:sz w:val="24"/>
          <w:szCs w:val="24"/>
        </w:rPr>
      </w:pPr>
      <w:r w:rsidRPr="00B64332">
        <w:rPr>
          <w:rFonts w:ascii="Times New Roman" w:hAnsi="Times New Roman"/>
          <w:sz w:val="24"/>
          <w:szCs w:val="24"/>
        </w:rPr>
        <w:t xml:space="preserve">                 General</w:t>
      </w:r>
    </w:p>
    <w:p w14:paraId="352F6F11" w14:textId="77777777" w:rsidR="00A03158" w:rsidRPr="00B64332" w:rsidRDefault="00A03158" w:rsidP="00A03158">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1</w:t>
      </w:r>
      <w:r>
        <w:rPr>
          <w:rFonts w:ascii="Times New Roman" w:hAnsi="Times New Roman"/>
          <w:sz w:val="24"/>
          <w:szCs w:val="24"/>
        </w:rPr>
        <w:t>,</w:t>
      </w:r>
      <w:r w:rsidRPr="00B64332">
        <w:rPr>
          <w:rFonts w:ascii="Times New Roman" w:hAnsi="Times New Roman"/>
          <w:sz w:val="24"/>
          <w:szCs w:val="24"/>
        </w:rPr>
        <w:t>000.00</w:t>
      </w:r>
    </w:p>
    <w:p w14:paraId="77C49D37" w14:textId="77777777" w:rsidR="00A03158" w:rsidRPr="00B64332" w:rsidRDefault="00A03158" w:rsidP="00A03158">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1</w:t>
      </w:r>
      <w:r>
        <w:rPr>
          <w:rFonts w:ascii="Times New Roman" w:hAnsi="Times New Roman"/>
          <w:sz w:val="24"/>
          <w:szCs w:val="24"/>
        </w:rPr>
        <w:t>,</w:t>
      </w:r>
      <w:r w:rsidRPr="00B64332">
        <w:rPr>
          <w:rFonts w:ascii="Times New Roman" w:hAnsi="Times New Roman"/>
          <w:sz w:val="24"/>
          <w:szCs w:val="24"/>
        </w:rPr>
        <w:t xml:space="preserve">000.00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4CD0301B" w14:textId="77777777" w:rsidR="00A03158" w:rsidRDefault="00A03158" w:rsidP="00A03158">
      <w:pPr>
        <w:pStyle w:val="PlainText"/>
        <w:rPr>
          <w:rFonts w:ascii="Times New Roman" w:hAnsi="Times New Roman"/>
          <w:sz w:val="24"/>
          <w:szCs w:val="24"/>
        </w:rPr>
      </w:pPr>
    </w:p>
    <w:p w14:paraId="69D24FA7" w14:textId="77777777" w:rsidR="00A03158" w:rsidRPr="00B64332" w:rsidRDefault="00A03158" w:rsidP="00A03158">
      <w:pPr>
        <w:pStyle w:val="PlainText"/>
        <w:rPr>
          <w:rFonts w:ascii="Times New Roman" w:hAnsi="Times New Roman"/>
          <w:sz w:val="24"/>
          <w:szCs w:val="24"/>
        </w:rPr>
      </w:pPr>
      <w:r>
        <w:rPr>
          <w:rFonts w:ascii="Times New Roman" w:hAnsi="Times New Roman"/>
          <w:sz w:val="24"/>
          <w:szCs w:val="24"/>
        </w:rPr>
        <w:tab/>
        <w:t>Surrender of entire provision of ₹1,000.00 lakh was due to non-requirement of fund.</w:t>
      </w:r>
    </w:p>
    <w:p w14:paraId="44469D53" w14:textId="77777777" w:rsidR="00A03158" w:rsidRDefault="00A03158" w:rsidP="00A03158">
      <w:pPr>
        <w:pStyle w:val="PlainText"/>
        <w:rPr>
          <w:rFonts w:ascii="Times New Roman" w:hAnsi="Times New Roman"/>
          <w:sz w:val="24"/>
          <w:szCs w:val="24"/>
        </w:rPr>
      </w:pPr>
    </w:p>
    <w:p w14:paraId="640E42F4" w14:textId="77777777" w:rsidR="00A03158" w:rsidRPr="00B64332" w:rsidRDefault="00A03158" w:rsidP="00A03158">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xii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(77)</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State Share CSS</w:t>
      </w:r>
    </w:p>
    <w:p w14:paraId="122B87A0" w14:textId="77777777" w:rsidR="00A03158" w:rsidRPr="00B64332" w:rsidRDefault="00A03158" w:rsidP="00A03158">
      <w:pPr>
        <w:pStyle w:val="PlainText"/>
        <w:rPr>
          <w:rFonts w:ascii="Times New Roman" w:hAnsi="Times New Roman"/>
          <w:sz w:val="24"/>
          <w:szCs w:val="24"/>
        </w:rPr>
      </w:pPr>
      <w:r w:rsidRPr="00B64332">
        <w:rPr>
          <w:rFonts w:ascii="Times New Roman" w:hAnsi="Times New Roman"/>
          <w:sz w:val="24"/>
          <w:szCs w:val="24"/>
        </w:rPr>
        <w:t xml:space="preserve">                 General</w:t>
      </w:r>
    </w:p>
    <w:p w14:paraId="2AFEB7B4" w14:textId="77777777" w:rsidR="00A03158" w:rsidRPr="00B64332" w:rsidRDefault="00A03158" w:rsidP="00A03158">
      <w:pPr>
        <w:pStyle w:val="PlainText"/>
        <w:rPr>
          <w:rFonts w:ascii="Times New Roman" w:hAnsi="Times New Roman"/>
          <w:sz w:val="24"/>
          <w:szCs w:val="24"/>
        </w:rPr>
      </w:pPr>
      <w:r>
        <w:rPr>
          <w:rFonts w:ascii="Times New Roman" w:hAnsi="Times New Roman"/>
          <w:sz w:val="24"/>
          <w:szCs w:val="24"/>
        </w:rPr>
        <w:t xml:space="preserve">                 O.           1,000</w:t>
      </w:r>
      <w:r w:rsidRPr="00B64332">
        <w:rPr>
          <w:rFonts w:ascii="Times New Roman" w:hAnsi="Times New Roman"/>
          <w:sz w:val="24"/>
          <w:szCs w:val="24"/>
        </w:rPr>
        <w:t>.00</w:t>
      </w:r>
    </w:p>
    <w:p w14:paraId="08DA3F2C" w14:textId="77777777" w:rsidR="00A03158" w:rsidRDefault="00A03158" w:rsidP="00A03158">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1</w:t>
      </w:r>
      <w:r>
        <w:rPr>
          <w:rFonts w:ascii="Times New Roman" w:hAnsi="Times New Roman"/>
          <w:sz w:val="24"/>
          <w:szCs w:val="24"/>
        </w:rPr>
        <w:t>,000</w:t>
      </w:r>
      <w:r w:rsidRPr="00B64332">
        <w:rPr>
          <w:rFonts w:ascii="Times New Roman" w:hAnsi="Times New Roman"/>
          <w:sz w:val="24"/>
          <w:szCs w:val="24"/>
        </w:rPr>
        <w:t>.00</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37B6391A" w14:textId="77777777" w:rsidR="00A03158" w:rsidRDefault="00A03158" w:rsidP="00A03158">
      <w:pPr>
        <w:pStyle w:val="PlainText"/>
        <w:rPr>
          <w:rFonts w:ascii="Times New Roman" w:hAnsi="Times New Roman"/>
          <w:sz w:val="24"/>
          <w:szCs w:val="24"/>
        </w:rPr>
      </w:pPr>
    </w:p>
    <w:p w14:paraId="64B9642C" w14:textId="77777777" w:rsidR="00A03158" w:rsidRPr="00B64332" w:rsidRDefault="00A03158" w:rsidP="00A03158">
      <w:pPr>
        <w:pStyle w:val="PlainText"/>
        <w:jc w:val="both"/>
        <w:rPr>
          <w:rFonts w:ascii="Times New Roman" w:hAnsi="Times New Roman"/>
          <w:sz w:val="24"/>
          <w:szCs w:val="24"/>
        </w:rPr>
      </w:pPr>
      <w:r>
        <w:rPr>
          <w:rFonts w:ascii="Times New Roman" w:hAnsi="Times New Roman"/>
          <w:sz w:val="24"/>
          <w:szCs w:val="24"/>
        </w:rPr>
        <w:tab/>
        <w:t>Withdrawal of provision of ₹1,000.00 lakh was the net result of increase of ₹401.00 lakh through re-appropriation for implementation of Revamped Distribution Sector Scheme in the State of Meghalaya and decrease of ₹1,401.00 lakh by way of surrender due to non-release of fund.</w:t>
      </w:r>
    </w:p>
    <w:p w14:paraId="7D3CDA42" w14:textId="77777777" w:rsidR="00FA5EB5" w:rsidRPr="00B64332" w:rsidRDefault="00FA5EB5" w:rsidP="00FA5EB5">
      <w:pPr>
        <w:pStyle w:val="PlainText"/>
        <w:rPr>
          <w:rFonts w:ascii="Times New Roman" w:hAnsi="Times New Roman"/>
          <w:sz w:val="24"/>
          <w:szCs w:val="24"/>
        </w:rPr>
      </w:pPr>
    </w:p>
    <w:p w14:paraId="228E1A27"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xiii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(78)</w:t>
      </w:r>
      <w:r>
        <w:rPr>
          <w:rFonts w:ascii="Times New Roman" w:hAnsi="Times New Roman"/>
          <w:sz w:val="24"/>
          <w:szCs w:val="24"/>
        </w:rPr>
        <w:t xml:space="preserve"> </w:t>
      </w:r>
      <w:r w:rsidRPr="00B64332">
        <w:rPr>
          <w:rFonts w:ascii="Times New Roman" w:hAnsi="Times New Roman"/>
          <w:sz w:val="24"/>
          <w:szCs w:val="24"/>
        </w:rPr>
        <w:t xml:space="preserve"> State Share for NEC</w:t>
      </w:r>
    </w:p>
    <w:p w14:paraId="408E0D87"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24A9D933"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80.02</w:t>
      </w:r>
    </w:p>
    <w:p w14:paraId="22FE353F"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R.              (-)</w:t>
      </w:r>
      <w:r w:rsidRPr="00B64332">
        <w:rPr>
          <w:rFonts w:ascii="Times New Roman" w:hAnsi="Times New Roman"/>
          <w:sz w:val="24"/>
          <w:szCs w:val="24"/>
        </w:rPr>
        <w:t xml:space="preserve">80.02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0D4D82D0" w14:textId="77777777" w:rsidR="00FA5EB5" w:rsidRPr="00B64332" w:rsidRDefault="00FA5EB5" w:rsidP="00FA5EB5">
      <w:pPr>
        <w:pStyle w:val="PlainText"/>
        <w:rPr>
          <w:rFonts w:ascii="Times New Roman" w:hAnsi="Times New Roman"/>
          <w:sz w:val="24"/>
          <w:szCs w:val="24"/>
        </w:rPr>
      </w:pPr>
    </w:p>
    <w:p w14:paraId="07AEFE42" w14:textId="77777777" w:rsidR="00FA5EB5" w:rsidRDefault="00FA5EB5" w:rsidP="00FA5EB5">
      <w:pPr>
        <w:pStyle w:val="PlainText"/>
        <w:rPr>
          <w:rFonts w:ascii="Times New Roman" w:hAnsi="Times New Roman"/>
          <w:sz w:val="24"/>
          <w:szCs w:val="24"/>
        </w:rPr>
      </w:pPr>
    </w:p>
    <w:p w14:paraId="5F5CDA61"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11</w:t>
      </w:r>
      <w:r w:rsidRPr="00975E9C">
        <w:rPr>
          <w:rFonts w:ascii="Times New Roman" w:hAnsi="Times New Roman"/>
          <w:b/>
          <w:bCs/>
          <w:sz w:val="24"/>
          <w:szCs w:val="24"/>
        </w:rPr>
        <w:t>-</w:t>
      </w:r>
      <w:r w:rsidRPr="00975E9C">
        <w:rPr>
          <w:rFonts w:ascii="Times New Roman" w:hAnsi="Times New Roman"/>
          <w:sz w:val="24"/>
          <w:szCs w:val="24"/>
        </w:rPr>
        <w:t>Contd.</w:t>
      </w:r>
    </w:p>
    <w:p w14:paraId="0832A21E" w14:textId="77777777" w:rsidR="00FA5EB5" w:rsidRPr="00975E9C" w:rsidRDefault="00FA5EB5" w:rsidP="00FA5EB5">
      <w:pPr>
        <w:pStyle w:val="PlainText"/>
        <w:jc w:val="center"/>
        <w:rPr>
          <w:rFonts w:ascii="Times New Roman" w:hAnsi="Times New Roman"/>
          <w:b/>
          <w:bCs/>
          <w:sz w:val="24"/>
          <w:szCs w:val="24"/>
        </w:rPr>
      </w:pPr>
    </w:p>
    <w:p w14:paraId="19821B7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F63568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0FC4846"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96D723B"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xiv</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w:t>
      </w:r>
      <w:r w:rsidRPr="00D25503">
        <w:rPr>
          <w:rFonts w:ascii="Times New Roman" w:hAnsi="Times New Roman"/>
          <w:b/>
          <w:sz w:val="24"/>
          <w:szCs w:val="24"/>
        </w:rPr>
        <w:t>2801  Power</w:t>
      </w:r>
    </w:p>
    <w:p w14:paraId="36C4223E"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80  </w:t>
      </w:r>
      <w:r>
        <w:rPr>
          <w:rFonts w:ascii="Times New Roman" w:hAnsi="Times New Roman"/>
          <w:sz w:val="24"/>
          <w:szCs w:val="24"/>
        </w:rPr>
        <w:t xml:space="preserve">  </w:t>
      </w:r>
      <w:r w:rsidRPr="00B64332">
        <w:rPr>
          <w:rFonts w:ascii="Times New Roman" w:hAnsi="Times New Roman"/>
          <w:sz w:val="24"/>
          <w:szCs w:val="24"/>
        </w:rPr>
        <w:t xml:space="preserve">  General</w:t>
      </w:r>
    </w:p>
    <w:p w14:paraId="1D627214"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101 </w:t>
      </w:r>
      <w:r>
        <w:rPr>
          <w:rFonts w:ascii="Times New Roman" w:hAnsi="Times New Roman"/>
          <w:sz w:val="24"/>
          <w:szCs w:val="24"/>
        </w:rPr>
        <w:t xml:space="preserve"> </w:t>
      </w:r>
      <w:r w:rsidRPr="00B64332">
        <w:rPr>
          <w:rFonts w:ascii="Times New Roman" w:hAnsi="Times New Roman"/>
          <w:sz w:val="24"/>
          <w:szCs w:val="24"/>
        </w:rPr>
        <w:t xml:space="preserve">  Assistance to Electricity Boards</w:t>
      </w:r>
    </w:p>
    <w:p w14:paraId="64BF1CAA"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(82)</w:t>
      </w:r>
      <w:r>
        <w:rPr>
          <w:rFonts w:ascii="Times New Roman" w:hAnsi="Times New Roman"/>
          <w:sz w:val="24"/>
          <w:szCs w:val="24"/>
        </w:rPr>
        <w:t xml:space="preserve">  </w:t>
      </w:r>
      <w:r w:rsidRPr="00B64332">
        <w:rPr>
          <w:rFonts w:ascii="Times New Roman" w:hAnsi="Times New Roman"/>
          <w:sz w:val="24"/>
          <w:szCs w:val="24"/>
        </w:rPr>
        <w:t xml:space="preserve"> Replacement of 80 MVAR Bus</w:t>
      </w:r>
    </w:p>
    <w:p w14:paraId="12BB96D4"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Reactor at 400/220/132 KV Sub</w:t>
      </w:r>
    </w:p>
    <w:p w14:paraId="4195FA2A"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Station </w:t>
      </w:r>
      <w:r>
        <w:rPr>
          <w:rFonts w:ascii="Times New Roman" w:hAnsi="Times New Roman"/>
          <w:sz w:val="24"/>
          <w:szCs w:val="24"/>
        </w:rPr>
        <w:t>K</w:t>
      </w:r>
      <w:r w:rsidRPr="00B64332">
        <w:rPr>
          <w:rFonts w:ascii="Times New Roman" w:hAnsi="Times New Roman"/>
          <w:sz w:val="24"/>
          <w:szCs w:val="24"/>
        </w:rPr>
        <w:t>illing</w:t>
      </w:r>
    </w:p>
    <w:p w14:paraId="31AAEB1C"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050A6073"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222.00</w:t>
      </w:r>
    </w:p>
    <w:p w14:paraId="7A22D5FE"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222.0</w:t>
      </w:r>
      <w:r>
        <w:rPr>
          <w:rFonts w:ascii="Times New Roman" w:hAnsi="Times New Roman"/>
          <w:sz w:val="24"/>
          <w:szCs w:val="24"/>
        </w:rPr>
        <w:t>0</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257876A6" w14:textId="77777777" w:rsidR="00FA5EB5" w:rsidRDefault="00FA5EB5" w:rsidP="00FA5EB5">
      <w:pPr>
        <w:pStyle w:val="PlainText"/>
        <w:jc w:val="both"/>
        <w:rPr>
          <w:rFonts w:ascii="Times New Roman" w:hAnsi="Times New Roman"/>
          <w:sz w:val="24"/>
          <w:szCs w:val="24"/>
        </w:rPr>
      </w:pPr>
    </w:p>
    <w:p w14:paraId="196C7E12" w14:textId="22876D4C" w:rsidR="00FA5EB5" w:rsidRPr="00B64332" w:rsidRDefault="00FA5EB5" w:rsidP="00D33628">
      <w:pPr>
        <w:pStyle w:val="PlainText"/>
        <w:jc w:val="both"/>
        <w:rPr>
          <w:rFonts w:ascii="Times New Roman" w:hAnsi="Times New Roman"/>
          <w:sz w:val="24"/>
          <w:szCs w:val="24"/>
        </w:rPr>
      </w:pPr>
      <w:r>
        <w:rPr>
          <w:rFonts w:ascii="Times New Roman" w:hAnsi="Times New Roman"/>
          <w:sz w:val="24"/>
          <w:szCs w:val="24"/>
        </w:rPr>
        <w:tab/>
        <w:t>Surrender of entire provision of ₹302.02 lakh at serial number (xiii) and (xiv)  was due to no expenditure during the year.</w:t>
      </w:r>
    </w:p>
    <w:p w14:paraId="722D421E" w14:textId="77777777" w:rsidR="00FA5EB5" w:rsidRDefault="00FA5EB5" w:rsidP="00FA5EB5">
      <w:pPr>
        <w:pStyle w:val="PlainText"/>
        <w:rPr>
          <w:rFonts w:ascii="Times New Roman" w:hAnsi="Times New Roman"/>
          <w:sz w:val="24"/>
          <w:szCs w:val="24"/>
        </w:rPr>
      </w:pPr>
    </w:p>
    <w:p w14:paraId="4D4E60F9"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xv</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800   </w:t>
      </w:r>
      <w:r>
        <w:rPr>
          <w:rFonts w:ascii="Times New Roman" w:hAnsi="Times New Roman"/>
          <w:sz w:val="24"/>
          <w:szCs w:val="24"/>
        </w:rPr>
        <w:t xml:space="preserve"> </w:t>
      </w:r>
      <w:r w:rsidRPr="00B64332">
        <w:rPr>
          <w:rFonts w:ascii="Times New Roman" w:hAnsi="Times New Roman"/>
          <w:sz w:val="24"/>
          <w:szCs w:val="24"/>
        </w:rPr>
        <w:t>Other Expenditure</w:t>
      </w:r>
    </w:p>
    <w:p w14:paraId="52EB15D6"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(03)</w:t>
      </w:r>
      <w:r>
        <w:rPr>
          <w:rFonts w:ascii="Times New Roman" w:hAnsi="Times New Roman"/>
          <w:sz w:val="24"/>
          <w:szCs w:val="24"/>
        </w:rPr>
        <w:t xml:space="preserve">   </w:t>
      </w:r>
      <w:r w:rsidRPr="00B64332">
        <w:rPr>
          <w:rFonts w:ascii="Times New Roman" w:hAnsi="Times New Roman"/>
          <w:sz w:val="24"/>
          <w:szCs w:val="24"/>
        </w:rPr>
        <w:t xml:space="preserve">Re-payment of Loan </w:t>
      </w:r>
    </w:p>
    <w:p w14:paraId="1FB1835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64332">
        <w:rPr>
          <w:rFonts w:ascii="Times New Roman" w:hAnsi="Times New Roman"/>
          <w:sz w:val="24"/>
          <w:szCs w:val="24"/>
        </w:rPr>
        <w:t>Component</w:t>
      </w:r>
      <w:r>
        <w:rPr>
          <w:rFonts w:ascii="Times New Roman" w:hAnsi="Times New Roman"/>
          <w:sz w:val="24"/>
          <w:szCs w:val="24"/>
        </w:rPr>
        <w:t xml:space="preserve"> and I</w:t>
      </w:r>
      <w:r w:rsidRPr="00B64332">
        <w:rPr>
          <w:rFonts w:ascii="Times New Roman" w:hAnsi="Times New Roman"/>
          <w:sz w:val="24"/>
          <w:szCs w:val="24"/>
        </w:rPr>
        <w:t xml:space="preserve">nterest thereto on </w:t>
      </w:r>
    </w:p>
    <w:p w14:paraId="780971B4" w14:textId="77777777" w:rsidR="00FA5EB5" w:rsidRPr="00B64332" w:rsidRDefault="00FA5EB5" w:rsidP="00FA5EB5">
      <w:pPr>
        <w:pStyle w:val="PlainText"/>
        <w:rPr>
          <w:rFonts w:ascii="Times New Roman" w:hAnsi="Times New Roman"/>
          <w:sz w:val="24"/>
          <w:szCs w:val="24"/>
        </w:rPr>
      </w:pPr>
      <w:r>
        <w:rPr>
          <w:rFonts w:ascii="Times New Roman" w:hAnsi="Times New Roman"/>
          <w:sz w:val="24"/>
          <w:szCs w:val="24"/>
        </w:rPr>
        <w:t xml:space="preserve">                           A</w:t>
      </w:r>
      <w:r w:rsidRPr="00B64332">
        <w:rPr>
          <w:rFonts w:ascii="Times New Roman" w:hAnsi="Times New Roman"/>
          <w:sz w:val="24"/>
          <w:szCs w:val="24"/>
        </w:rPr>
        <w:t>ccount of RGGVY</w:t>
      </w:r>
    </w:p>
    <w:p w14:paraId="1D5C0E50"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6F9DD9B8"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3</w:t>
      </w:r>
      <w:r>
        <w:rPr>
          <w:rFonts w:ascii="Times New Roman" w:hAnsi="Times New Roman"/>
          <w:sz w:val="24"/>
          <w:szCs w:val="24"/>
        </w:rPr>
        <w:t>,</w:t>
      </w:r>
      <w:r w:rsidRPr="00B64332">
        <w:rPr>
          <w:rFonts w:ascii="Times New Roman" w:hAnsi="Times New Roman"/>
          <w:sz w:val="24"/>
          <w:szCs w:val="24"/>
        </w:rPr>
        <w:t>025.00</w:t>
      </w:r>
    </w:p>
    <w:p w14:paraId="15B64CB3" w14:textId="77777777" w:rsidR="00FA5EB5" w:rsidRPr="00B64332" w:rsidRDefault="00FA5EB5" w:rsidP="00FA5EB5">
      <w:pPr>
        <w:pStyle w:val="PlainText"/>
        <w:rPr>
          <w:rFonts w:ascii="Times New Roman" w:hAnsi="Times New Roman"/>
          <w:sz w:val="24"/>
          <w:szCs w:val="24"/>
        </w:rPr>
      </w:pPr>
      <w:r>
        <w:rPr>
          <w:rFonts w:ascii="Times New Roman" w:hAnsi="Times New Roman"/>
          <w:sz w:val="24"/>
          <w:szCs w:val="24"/>
        </w:rPr>
        <w:t xml:space="preserve">                 R.        (-)</w:t>
      </w:r>
      <w:r w:rsidRPr="00B64332">
        <w:rPr>
          <w:rFonts w:ascii="Times New Roman" w:hAnsi="Times New Roman"/>
          <w:sz w:val="24"/>
          <w:szCs w:val="24"/>
        </w:rPr>
        <w:t>3</w:t>
      </w:r>
      <w:r>
        <w:rPr>
          <w:rFonts w:ascii="Times New Roman" w:hAnsi="Times New Roman"/>
          <w:sz w:val="24"/>
          <w:szCs w:val="24"/>
        </w:rPr>
        <w:t>,</w:t>
      </w:r>
      <w:r w:rsidRPr="00B64332">
        <w:rPr>
          <w:rFonts w:ascii="Times New Roman" w:hAnsi="Times New Roman"/>
          <w:sz w:val="24"/>
          <w:szCs w:val="24"/>
        </w:rPr>
        <w:t xml:space="preserve">025.00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0DA93563" w14:textId="77777777" w:rsidR="00FA5EB5" w:rsidRPr="00B64332" w:rsidRDefault="00FA5EB5" w:rsidP="00FA5EB5">
      <w:pPr>
        <w:pStyle w:val="PlainText"/>
        <w:rPr>
          <w:rFonts w:ascii="Times New Roman" w:hAnsi="Times New Roman"/>
          <w:sz w:val="24"/>
          <w:szCs w:val="24"/>
        </w:rPr>
      </w:pPr>
    </w:p>
    <w:p w14:paraId="2F71DFF2"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xvi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(04)</w:t>
      </w:r>
      <w:r>
        <w:rPr>
          <w:rFonts w:ascii="Times New Roman" w:hAnsi="Times New Roman"/>
          <w:sz w:val="24"/>
          <w:szCs w:val="24"/>
        </w:rPr>
        <w:t xml:space="preserve">  </w:t>
      </w:r>
      <w:r w:rsidRPr="00B64332">
        <w:rPr>
          <w:rFonts w:ascii="Times New Roman" w:hAnsi="Times New Roman"/>
          <w:sz w:val="24"/>
          <w:szCs w:val="24"/>
        </w:rPr>
        <w:t xml:space="preserve"> System Improvement for very</w:t>
      </w:r>
    </w:p>
    <w:p w14:paraId="3EA91D9B"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I</w:t>
      </w:r>
      <w:r w:rsidRPr="00B64332">
        <w:rPr>
          <w:rFonts w:ascii="Times New Roman" w:hAnsi="Times New Roman"/>
          <w:sz w:val="24"/>
          <w:szCs w:val="24"/>
        </w:rPr>
        <w:t xml:space="preserve">mportant Public </w:t>
      </w:r>
      <w:r>
        <w:rPr>
          <w:rFonts w:ascii="Times New Roman" w:hAnsi="Times New Roman"/>
          <w:sz w:val="24"/>
          <w:szCs w:val="24"/>
        </w:rPr>
        <w:t>E</w:t>
      </w:r>
      <w:r w:rsidRPr="00B64332">
        <w:rPr>
          <w:rFonts w:ascii="Times New Roman" w:hAnsi="Times New Roman"/>
          <w:sz w:val="24"/>
          <w:szCs w:val="24"/>
        </w:rPr>
        <w:t>vents</w:t>
      </w:r>
    </w:p>
    <w:p w14:paraId="78E1A337"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033F6201"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200.00</w:t>
      </w:r>
    </w:p>
    <w:p w14:paraId="319F7EEE"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200.00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4ED53DA4" w14:textId="77777777" w:rsidR="00FA5EB5" w:rsidRDefault="00FA5EB5" w:rsidP="00FA5EB5">
      <w:pPr>
        <w:pStyle w:val="PlainText"/>
        <w:rPr>
          <w:rFonts w:ascii="Times New Roman" w:hAnsi="Times New Roman"/>
          <w:sz w:val="24"/>
          <w:szCs w:val="24"/>
        </w:rPr>
      </w:pPr>
    </w:p>
    <w:p w14:paraId="65AA8A80" w14:textId="4942ABAC"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sidR="00323135">
        <w:rPr>
          <w:rFonts w:ascii="Times New Roman" w:hAnsi="Times New Roman"/>
          <w:sz w:val="24"/>
          <w:szCs w:val="24"/>
        </w:rPr>
        <w:t xml:space="preserve">entire </w:t>
      </w:r>
      <w:r>
        <w:rPr>
          <w:rFonts w:ascii="Times New Roman" w:hAnsi="Times New Roman"/>
          <w:sz w:val="24"/>
          <w:szCs w:val="24"/>
        </w:rPr>
        <w:t xml:space="preserve">provision ₹3,225.00 lakh at serial number (xv) and (xvi) was the net result of decrease of ₹3,025.25 lakh through reappropriation due to no expenditure under the scheme and further decrease of ₹199.75 lakh by way of surrender due to </w:t>
      </w:r>
      <w:r w:rsidR="00323135">
        <w:rPr>
          <w:rFonts w:ascii="Times New Roman" w:hAnsi="Times New Roman"/>
          <w:sz w:val="24"/>
          <w:szCs w:val="24"/>
        </w:rPr>
        <w:t>no expenditure during the year</w:t>
      </w:r>
      <w:r>
        <w:rPr>
          <w:rFonts w:ascii="Times New Roman" w:hAnsi="Times New Roman"/>
          <w:sz w:val="24"/>
          <w:szCs w:val="24"/>
        </w:rPr>
        <w:t>.</w:t>
      </w:r>
    </w:p>
    <w:p w14:paraId="5A904D1B" w14:textId="77777777" w:rsidR="00FA5EB5" w:rsidRPr="00B64332" w:rsidRDefault="00FA5EB5" w:rsidP="00FA5EB5">
      <w:pPr>
        <w:pStyle w:val="PlainText"/>
        <w:rPr>
          <w:rFonts w:ascii="Times New Roman" w:hAnsi="Times New Roman"/>
          <w:sz w:val="24"/>
          <w:szCs w:val="24"/>
        </w:rPr>
      </w:pPr>
    </w:p>
    <w:p w14:paraId="6CEAE145" w14:textId="77777777" w:rsidR="00FA5EB5" w:rsidRPr="00D25503" w:rsidRDefault="00FA5EB5" w:rsidP="00FA5EB5">
      <w:pPr>
        <w:pStyle w:val="PlainText"/>
        <w:rPr>
          <w:rFonts w:ascii="Times New Roman" w:hAnsi="Times New Roman"/>
          <w:b/>
          <w:sz w:val="24"/>
          <w:szCs w:val="24"/>
        </w:rPr>
      </w:pPr>
      <w:r>
        <w:rPr>
          <w:rFonts w:ascii="Times New Roman" w:hAnsi="Times New Roman"/>
          <w:b/>
          <w:sz w:val="24"/>
          <w:szCs w:val="24"/>
        </w:rPr>
        <w:t xml:space="preserve">                 </w:t>
      </w:r>
      <w:r w:rsidRPr="00D25503">
        <w:rPr>
          <w:rFonts w:ascii="Times New Roman" w:hAnsi="Times New Roman"/>
          <w:b/>
          <w:sz w:val="24"/>
          <w:szCs w:val="24"/>
        </w:rPr>
        <w:t>Centrally Sponsored Schemes</w:t>
      </w:r>
    </w:p>
    <w:p w14:paraId="09D0F374"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xvii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w:t>
      </w:r>
      <w:r w:rsidRPr="0035335B">
        <w:rPr>
          <w:rFonts w:ascii="Times New Roman" w:hAnsi="Times New Roman"/>
          <w:b/>
          <w:sz w:val="24"/>
          <w:szCs w:val="24"/>
        </w:rPr>
        <w:t>2801  Power</w:t>
      </w:r>
    </w:p>
    <w:p w14:paraId="30186576" w14:textId="77777777" w:rsidR="00FA5EB5" w:rsidRPr="00352F86" w:rsidRDefault="00FA5EB5" w:rsidP="00FA5EB5">
      <w:pPr>
        <w:pStyle w:val="PlainText"/>
        <w:rPr>
          <w:rFonts w:ascii="Times New Roman" w:hAnsi="Times New Roman"/>
          <w:i/>
          <w:iCs/>
          <w:sz w:val="24"/>
          <w:szCs w:val="24"/>
        </w:rPr>
      </w:pPr>
      <w:r w:rsidRPr="00B64332">
        <w:rPr>
          <w:rFonts w:ascii="Times New Roman" w:hAnsi="Times New Roman"/>
          <w:sz w:val="24"/>
          <w:szCs w:val="24"/>
        </w:rPr>
        <w:t xml:space="preserve">                 </w:t>
      </w:r>
      <w:r w:rsidRPr="00352F86">
        <w:rPr>
          <w:rFonts w:ascii="Times New Roman" w:hAnsi="Times New Roman"/>
          <w:i/>
          <w:iCs/>
          <w:sz w:val="24"/>
          <w:szCs w:val="24"/>
        </w:rPr>
        <w:t>80      General</w:t>
      </w:r>
    </w:p>
    <w:p w14:paraId="32F91BD0"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101  </w:t>
      </w:r>
      <w:r>
        <w:rPr>
          <w:rFonts w:ascii="Times New Roman" w:hAnsi="Times New Roman"/>
          <w:sz w:val="24"/>
          <w:szCs w:val="24"/>
        </w:rPr>
        <w:t xml:space="preserve"> </w:t>
      </w:r>
      <w:r w:rsidRPr="00B64332">
        <w:rPr>
          <w:rFonts w:ascii="Times New Roman" w:hAnsi="Times New Roman"/>
          <w:sz w:val="24"/>
          <w:szCs w:val="24"/>
        </w:rPr>
        <w:t xml:space="preserve"> Assistance to Electricity Boards</w:t>
      </w:r>
    </w:p>
    <w:p w14:paraId="19ACBA08"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(76)</w:t>
      </w:r>
      <w:r>
        <w:rPr>
          <w:rFonts w:ascii="Times New Roman" w:hAnsi="Times New Roman"/>
          <w:sz w:val="24"/>
          <w:szCs w:val="24"/>
        </w:rPr>
        <w:t xml:space="preserve">  </w:t>
      </w:r>
      <w:r w:rsidRPr="00B64332">
        <w:rPr>
          <w:rFonts w:ascii="Times New Roman" w:hAnsi="Times New Roman"/>
          <w:sz w:val="24"/>
          <w:szCs w:val="24"/>
        </w:rPr>
        <w:t xml:space="preserve"> Dam Rehabilitation and</w:t>
      </w:r>
    </w:p>
    <w:p w14:paraId="1269729E"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Improvement Project (DRIP) under</w:t>
      </w:r>
    </w:p>
    <w:p w14:paraId="725EC33B"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External Aided Project</w:t>
      </w:r>
    </w:p>
    <w:p w14:paraId="3874923D"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6B1B05E6"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200.00</w:t>
      </w:r>
    </w:p>
    <w:p w14:paraId="06BE3D4C"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200.00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4B424016" w14:textId="77777777" w:rsidR="00FA5EB5" w:rsidRDefault="00FA5EB5" w:rsidP="00FA5EB5">
      <w:pPr>
        <w:pStyle w:val="PlainText"/>
        <w:rPr>
          <w:rFonts w:ascii="Times New Roman" w:hAnsi="Times New Roman"/>
          <w:sz w:val="24"/>
          <w:szCs w:val="24"/>
        </w:rPr>
      </w:pPr>
    </w:p>
    <w:p w14:paraId="14931C26" w14:textId="77777777" w:rsidR="00FA5EB5" w:rsidRDefault="00FA5EB5" w:rsidP="00FA5EB5">
      <w:pPr>
        <w:pStyle w:val="PlainText"/>
        <w:rPr>
          <w:rFonts w:ascii="Times New Roman" w:hAnsi="Times New Roman"/>
          <w:sz w:val="24"/>
          <w:szCs w:val="24"/>
        </w:rPr>
      </w:pPr>
    </w:p>
    <w:p w14:paraId="6AABAC07" w14:textId="77777777" w:rsidR="00FA5EB5" w:rsidRDefault="00FA5EB5" w:rsidP="00FA5EB5">
      <w:pPr>
        <w:pStyle w:val="PlainText"/>
        <w:rPr>
          <w:rFonts w:ascii="Times New Roman" w:hAnsi="Times New Roman"/>
          <w:sz w:val="24"/>
          <w:szCs w:val="24"/>
        </w:rPr>
      </w:pPr>
    </w:p>
    <w:p w14:paraId="56F37AA8"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11</w:t>
      </w:r>
      <w:r w:rsidRPr="00975E9C">
        <w:rPr>
          <w:rFonts w:ascii="Times New Roman" w:hAnsi="Times New Roman"/>
          <w:b/>
          <w:bCs/>
          <w:sz w:val="24"/>
          <w:szCs w:val="24"/>
        </w:rPr>
        <w:t>-</w:t>
      </w:r>
      <w:r w:rsidRPr="00975E9C">
        <w:rPr>
          <w:rFonts w:ascii="Times New Roman" w:hAnsi="Times New Roman"/>
          <w:sz w:val="24"/>
          <w:szCs w:val="24"/>
        </w:rPr>
        <w:t>Contd.</w:t>
      </w:r>
    </w:p>
    <w:p w14:paraId="55B5715F" w14:textId="77777777" w:rsidR="00FA5EB5" w:rsidRPr="00975E9C" w:rsidRDefault="00FA5EB5" w:rsidP="00FA5EB5">
      <w:pPr>
        <w:pStyle w:val="PlainText"/>
        <w:jc w:val="center"/>
        <w:rPr>
          <w:rFonts w:ascii="Times New Roman" w:hAnsi="Times New Roman"/>
          <w:b/>
          <w:bCs/>
          <w:sz w:val="24"/>
          <w:szCs w:val="24"/>
        </w:rPr>
      </w:pPr>
    </w:p>
    <w:p w14:paraId="2CCB2A6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926393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A6DA243"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AF6AF6A" w14:textId="77777777" w:rsidR="00FA5EB5" w:rsidRPr="0035335B" w:rsidRDefault="00FA5EB5" w:rsidP="00FA5EB5">
      <w:pPr>
        <w:pStyle w:val="PlainText"/>
        <w:rPr>
          <w:rFonts w:ascii="Times New Roman" w:hAnsi="Times New Roman"/>
          <w:b/>
          <w:sz w:val="24"/>
          <w:szCs w:val="24"/>
        </w:rPr>
      </w:pPr>
      <w:r>
        <w:rPr>
          <w:rFonts w:ascii="Times New Roman" w:hAnsi="Times New Roman"/>
          <w:b/>
          <w:sz w:val="24"/>
          <w:szCs w:val="24"/>
        </w:rPr>
        <w:t xml:space="preserve">                 </w:t>
      </w:r>
      <w:r w:rsidRPr="0035335B">
        <w:rPr>
          <w:rFonts w:ascii="Times New Roman" w:hAnsi="Times New Roman"/>
          <w:b/>
          <w:sz w:val="24"/>
          <w:szCs w:val="24"/>
        </w:rPr>
        <w:t>Centrally Sponsored Schemes</w:t>
      </w:r>
    </w:p>
    <w:p w14:paraId="64B475DC" w14:textId="77777777" w:rsidR="00FA5EB5" w:rsidRPr="0035335B" w:rsidRDefault="00FA5EB5" w:rsidP="00FA5EB5">
      <w:pPr>
        <w:pStyle w:val="PlainText"/>
        <w:rPr>
          <w:rFonts w:ascii="Times New Roman" w:hAnsi="Times New Roman"/>
          <w:b/>
          <w:sz w:val="24"/>
          <w:szCs w:val="24"/>
        </w:rPr>
      </w:pPr>
      <w:r w:rsidRPr="00B64332">
        <w:rPr>
          <w:rFonts w:ascii="Times New Roman" w:hAnsi="Times New Roman"/>
          <w:sz w:val="24"/>
          <w:szCs w:val="24"/>
        </w:rPr>
        <w:t>(</w:t>
      </w:r>
      <w:r>
        <w:rPr>
          <w:rFonts w:ascii="Times New Roman" w:hAnsi="Times New Roman"/>
          <w:sz w:val="24"/>
          <w:szCs w:val="24"/>
        </w:rPr>
        <w:t>xviii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w:t>
      </w:r>
      <w:r w:rsidRPr="0035335B">
        <w:rPr>
          <w:rFonts w:ascii="Times New Roman" w:hAnsi="Times New Roman"/>
          <w:b/>
          <w:sz w:val="24"/>
          <w:szCs w:val="24"/>
        </w:rPr>
        <w:t>2801  Power</w:t>
      </w:r>
    </w:p>
    <w:p w14:paraId="7A1A589A" w14:textId="77777777" w:rsidR="00FA5EB5" w:rsidRPr="00352F86" w:rsidRDefault="00FA5EB5" w:rsidP="00FA5EB5">
      <w:pPr>
        <w:pStyle w:val="PlainText"/>
        <w:rPr>
          <w:rFonts w:ascii="Times New Roman" w:hAnsi="Times New Roman"/>
          <w:i/>
          <w:iCs/>
          <w:sz w:val="24"/>
          <w:szCs w:val="24"/>
        </w:rPr>
      </w:pPr>
      <w:r w:rsidRPr="00B64332">
        <w:rPr>
          <w:rFonts w:ascii="Times New Roman" w:hAnsi="Times New Roman"/>
          <w:sz w:val="24"/>
          <w:szCs w:val="24"/>
        </w:rPr>
        <w:t xml:space="preserve">                 </w:t>
      </w:r>
      <w:r w:rsidRPr="00352F86">
        <w:rPr>
          <w:rFonts w:ascii="Times New Roman" w:hAnsi="Times New Roman"/>
          <w:i/>
          <w:iCs/>
          <w:sz w:val="24"/>
          <w:szCs w:val="24"/>
        </w:rPr>
        <w:t>80      General</w:t>
      </w:r>
    </w:p>
    <w:p w14:paraId="5FC60A6C"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101   Assistance to Electricity Boards</w:t>
      </w:r>
    </w:p>
    <w:p w14:paraId="4B8AC273"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(77) </w:t>
      </w:r>
      <w:r>
        <w:rPr>
          <w:rFonts w:ascii="Times New Roman" w:hAnsi="Times New Roman"/>
          <w:sz w:val="24"/>
          <w:szCs w:val="24"/>
        </w:rPr>
        <w:t xml:space="preserve">  </w:t>
      </w:r>
      <w:r w:rsidRPr="00B64332">
        <w:rPr>
          <w:rFonts w:ascii="Times New Roman" w:hAnsi="Times New Roman"/>
          <w:sz w:val="24"/>
          <w:szCs w:val="24"/>
        </w:rPr>
        <w:t>State Share CSS</w:t>
      </w:r>
    </w:p>
    <w:p w14:paraId="2552A13A"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6DFFF3AD"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1</w:t>
      </w:r>
      <w:r>
        <w:rPr>
          <w:rFonts w:ascii="Times New Roman" w:hAnsi="Times New Roman"/>
          <w:sz w:val="24"/>
          <w:szCs w:val="24"/>
        </w:rPr>
        <w:t>,</w:t>
      </w:r>
      <w:r w:rsidRPr="00B64332">
        <w:rPr>
          <w:rFonts w:ascii="Times New Roman" w:hAnsi="Times New Roman"/>
          <w:sz w:val="24"/>
          <w:szCs w:val="24"/>
        </w:rPr>
        <w:t>500.00</w:t>
      </w:r>
    </w:p>
    <w:p w14:paraId="0F342A3D" w14:textId="1CFF6D9B"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w:t>
      </w:r>
      <w:r w:rsidRPr="00B64332">
        <w:rPr>
          <w:rFonts w:ascii="Times New Roman" w:hAnsi="Times New Roman"/>
          <w:sz w:val="24"/>
          <w:szCs w:val="24"/>
        </w:rPr>
        <w:t>1</w:t>
      </w:r>
      <w:r>
        <w:rPr>
          <w:rFonts w:ascii="Times New Roman" w:hAnsi="Times New Roman"/>
          <w:sz w:val="24"/>
          <w:szCs w:val="24"/>
        </w:rPr>
        <w:t>,</w:t>
      </w:r>
      <w:r w:rsidRPr="00B64332">
        <w:rPr>
          <w:rFonts w:ascii="Times New Roman" w:hAnsi="Times New Roman"/>
          <w:sz w:val="24"/>
          <w:szCs w:val="24"/>
        </w:rPr>
        <w:t xml:space="preserve">500.00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005A0F4B">
        <w:rPr>
          <w:rFonts w:ascii="Times New Roman" w:hAnsi="Times New Roman"/>
          <w:sz w:val="24"/>
          <w:szCs w:val="24"/>
        </w:rPr>
        <w:t xml:space="preserve">        </w:t>
      </w:r>
      <w:r>
        <w:rPr>
          <w:rFonts w:ascii="Times New Roman" w:hAnsi="Times New Roman"/>
          <w:sz w:val="24"/>
          <w:szCs w:val="24"/>
        </w:rPr>
        <w:t xml:space="preserve">         ...</w:t>
      </w:r>
    </w:p>
    <w:p w14:paraId="5F451956" w14:textId="77777777" w:rsidR="00FA5EB5" w:rsidRDefault="00FA5EB5" w:rsidP="00FA5EB5">
      <w:pPr>
        <w:pStyle w:val="PlainText"/>
        <w:rPr>
          <w:rFonts w:ascii="Times New Roman" w:hAnsi="Times New Roman"/>
          <w:sz w:val="24"/>
          <w:szCs w:val="24"/>
        </w:rPr>
      </w:pPr>
    </w:p>
    <w:p w14:paraId="78E9D467" w14:textId="77777777" w:rsidR="00FA5EB5" w:rsidRPr="00B64332"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of ₹1,700.00 lakh at serial number(xvii) and (xviii) was due to  (i) non-release of fund and (ii) no expenditure during the year.</w:t>
      </w:r>
    </w:p>
    <w:p w14:paraId="3D865D4B" w14:textId="77777777" w:rsidR="00FA5EB5" w:rsidRDefault="00FA5EB5" w:rsidP="00FA5EB5">
      <w:pPr>
        <w:pStyle w:val="PlainText"/>
        <w:rPr>
          <w:rFonts w:ascii="Times New Roman" w:hAnsi="Times New Roman"/>
          <w:sz w:val="24"/>
          <w:szCs w:val="24"/>
        </w:rPr>
      </w:pPr>
    </w:p>
    <w:p w14:paraId="66B5D30C" w14:textId="77777777" w:rsidR="00FA5EB5" w:rsidRPr="0035335B" w:rsidRDefault="00FA5EB5" w:rsidP="00FA5EB5">
      <w:pPr>
        <w:pStyle w:val="PlainText"/>
        <w:rPr>
          <w:rFonts w:ascii="Times New Roman" w:hAnsi="Times New Roman"/>
          <w:b/>
          <w:sz w:val="24"/>
          <w:szCs w:val="24"/>
        </w:rPr>
      </w:pPr>
      <w:r>
        <w:rPr>
          <w:rFonts w:ascii="Times New Roman" w:hAnsi="Times New Roman"/>
          <w:b/>
          <w:sz w:val="24"/>
          <w:szCs w:val="24"/>
        </w:rPr>
        <w:t xml:space="preserve">                </w:t>
      </w:r>
      <w:r w:rsidRPr="0035335B">
        <w:rPr>
          <w:rFonts w:ascii="Times New Roman" w:hAnsi="Times New Roman"/>
          <w:b/>
          <w:sz w:val="24"/>
          <w:szCs w:val="24"/>
        </w:rPr>
        <w:t>Externally Aided Project</w:t>
      </w:r>
    </w:p>
    <w:p w14:paraId="686E542A"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xix</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w:t>
      </w:r>
      <w:r w:rsidRPr="0035335B">
        <w:rPr>
          <w:rFonts w:ascii="Times New Roman" w:hAnsi="Times New Roman"/>
          <w:b/>
          <w:sz w:val="24"/>
          <w:szCs w:val="24"/>
        </w:rPr>
        <w:t>2801  Power</w:t>
      </w:r>
    </w:p>
    <w:p w14:paraId="6B9FC32B" w14:textId="77777777" w:rsidR="00FA5EB5" w:rsidRPr="00352F86" w:rsidRDefault="00FA5EB5" w:rsidP="00FA5EB5">
      <w:pPr>
        <w:pStyle w:val="PlainText"/>
        <w:rPr>
          <w:rFonts w:ascii="Times New Roman" w:hAnsi="Times New Roman"/>
          <w:i/>
          <w:iCs/>
          <w:sz w:val="24"/>
          <w:szCs w:val="24"/>
        </w:rPr>
      </w:pPr>
      <w:r w:rsidRPr="00B64332">
        <w:rPr>
          <w:rFonts w:ascii="Times New Roman" w:hAnsi="Times New Roman"/>
          <w:sz w:val="24"/>
          <w:szCs w:val="24"/>
        </w:rPr>
        <w:t xml:space="preserve">                 </w:t>
      </w:r>
      <w:r w:rsidRPr="00352F86">
        <w:rPr>
          <w:rFonts w:ascii="Times New Roman" w:hAnsi="Times New Roman"/>
          <w:i/>
          <w:iCs/>
          <w:sz w:val="24"/>
          <w:szCs w:val="24"/>
        </w:rPr>
        <w:t>80    General</w:t>
      </w:r>
    </w:p>
    <w:p w14:paraId="6B0F48BF"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101   Assistance to Electricity Boards</w:t>
      </w:r>
    </w:p>
    <w:p w14:paraId="4466B89A"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(05) </w:t>
      </w:r>
      <w:r>
        <w:rPr>
          <w:rFonts w:ascii="Times New Roman" w:hAnsi="Times New Roman"/>
          <w:sz w:val="24"/>
          <w:szCs w:val="24"/>
        </w:rPr>
        <w:t xml:space="preserve"> </w:t>
      </w:r>
      <w:r w:rsidRPr="00B64332">
        <w:rPr>
          <w:rFonts w:ascii="Times New Roman" w:hAnsi="Times New Roman"/>
          <w:sz w:val="24"/>
          <w:szCs w:val="24"/>
        </w:rPr>
        <w:t>Grants to SE (EAP)</w:t>
      </w:r>
    </w:p>
    <w:p w14:paraId="33C4D778"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218AE32C"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500.00</w:t>
      </w:r>
    </w:p>
    <w:p w14:paraId="6839DAE2" w14:textId="52D244C8"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w:t>
      </w:r>
      <w:r w:rsidRPr="00B64332">
        <w:rPr>
          <w:rFonts w:ascii="Times New Roman" w:hAnsi="Times New Roman"/>
          <w:sz w:val="24"/>
          <w:szCs w:val="24"/>
        </w:rPr>
        <w:t xml:space="preserve">500.00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00DE6AE7">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00721775">
        <w:rPr>
          <w:rFonts w:ascii="Times New Roman" w:hAnsi="Times New Roman"/>
          <w:sz w:val="24"/>
          <w:szCs w:val="24"/>
        </w:rPr>
        <w:t xml:space="preserve">  </w:t>
      </w:r>
      <w:r>
        <w:rPr>
          <w:rFonts w:ascii="Times New Roman" w:hAnsi="Times New Roman"/>
          <w:sz w:val="24"/>
          <w:szCs w:val="24"/>
        </w:rPr>
        <w:t xml:space="preserve">     </w:t>
      </w:r>
      <w:r w:rsidR="00DE6AE7">
        <w:rPr>
          <w:rFonts w:ascii="Times New Roman" w:hAnsi="Times New Roman"/>
          <w:sz w:val="24"/>
          <w:szCs w:val="24"/>
        </w:rPr>
        <w:t xml:space="preserve">    </w:t>
      </w:r>
      <w:r>
        <w:rPr>
          <w:rFonts w:ascii="Times New Roman" w:hAnsi="Times New Roman"/>
          <w:sz w:val="24"/>
          <w:szCs w:val="24"/>
        </w:rPr>
        <w:t xml:space="preserve">  ...</w:t>
      </w:r>
    </w:p>
    <w:p w14:paraId="0E8F1062" w14:textId="77777777" w:rsidR="00FA5EB5" w:rsidRDefault="00FA5EB5" w:rsidP="00FA5EB5">
      <w:pPr>
        <w:pStyle w:val="PlainText"/>
        <w:rPr>
          <w:rFonts w:ascii="Times New Roman" w:hAnsi="Times New Roman"/>
          <w:sz w:val="24"/>
          <w:szCs w:val="24"/>
        </w:rPr>
      </w:pPr>
    </w:p>
    <w:p w14:paraId="217431E1"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entire provision of ₹500.00 lakh was due to no expenditure during the year.</w:t>
      </w:r>
    </w:p>
    <w:p w14:paraId="01AA5A03" w14:textId="77777777" w:rsidR="00FA5EB5" w:rsidRDefault="00FA5EB5" w:rsidP="00FA5EB5">
      <w:pPr>
        <w:pStyle w:val="PlainText"/>
        <w:rPr>
          <w:rFonts w:ascii="Times New Roman" w:hAnsi="Times New Roman"/>
          <w:sz w:val="24"/>
          <w:szCs w:val="24"/>
        </w:rPr>
      </w:pPr>
    </w:p>
    <w:p w14:paraId="7F4BCD53"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xx)</w:t>
      </w:r>
      <w:r>
        <w:rPr>
          <w:rFonts w:ascii="Times New Roman" w:hAnsi="Times New Roman"/>
          <w:sz w:val="24"/>
          <w:szCs w:val="24"/>
        </w:rPr>
        <w:tab/>
        <w:t xml:space="preserve">    </w:t>
      </w:r>
      <w:r w:rsidRPr="00B64332">
        <w:rPr>
          <w:rFonts w:ascii="Times New Roman" w:hAnsi="Times New Roman"/>
          <w:sz w:val="24"/>
          <w:szCs w:val="24"/>
        </w:rPr>
        <w:t xml:space="preserve"> </w:t>
      </w:r>
      <w:r w:rsidRPr="0035335B">
        <w:rPr>
          <w:rFonts w:ascii="Times New Roman" w:hAnsi="Times New Roman"/>
          <w:b/>
          <w:sz w:val="24"/>
          <w:szCs w:val="24"/>
        </w:rPr>
        <w:t>2810  New and Renewable Energy</w:t>
      </w:r>
    </w:p>
    <w:p w14:paraId="1A10D7C0"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101 </w:t>
      </w:r>
      <w:r>
        <w:rPr>
          <w:rFonts w:ascii="Times New Roman" w:hAnsi="Times New Roman"/>
          <w:sz w:val="24"/>
          <w:szCs w:val="24"/>
        </w:rPr>
        <w:t xml:space="preserve"> </w:t>
      </w:r>
      <w:r w:rsidRPr="00B64332">
        <w:rPr>
          <w:rFonts w:ascii="Times New Roman" w:hAnsi="Times New Roman"/>
          <w:sz w:val="24"/>
          <w:szCs w:val="24"/>
        </w:rPr>
        <w:t xml:space="preserve">  Grid Interactive and Distributed</w:t>
      </w:r>
    </w:p>
    <w:p w14:paraId="1331A3AA"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Renewable Power</w:t>
      </w:r>
    </w:p>
    <w:p w14:paraId="72606C19"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(02)</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Cooking, Lighting Purpose</w:t>
      </w:r>
    </w:p>
    <w:p w14:paraId="781FF5E3"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7D28FA93"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150.00</w:t>
      </w:r>
    </w:p>
    <w:p w14:paraId="2821D603" w14:textId="1883C292"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150.00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00DE6AE7">
        <w:rPr>
          <w:rFonts w:ascii="Times New Roman" w:hAnsi="Times New Roman"/>
          <w:sz w:val="24"/>
          <w:szCs w:val="24"/>
        </w:rPr>
        <w:t xml:space="preserve">   </w:t>
      </w:r>
      <w:r>
        <w:rPr>
          <w:rFonts w:ascii="Times New Roman" w:hAnsi="Times New Roman"/>
          <w:sz w:val="24"/>
          <w:szCs w:val="24"/>
        </w:rPr>
        <w:t xml:space="preserve">    ...</w:t>
      </w:r>
    </w:p>
    <w:p w14:paraId="351BE744" w14:textId="77777777" w:rsidR="00FA5EB5" w:rsidRPr="00B64332" w:rsidRDefault="00FA5EB5" w:rsidP="00FA5EB5">
      <w:pPr>
        <w:pStyle w:val="PlainText"/>
        <w:rPr>
          <w:rFonts w:ascii="Times New Roman" w:hAnsi="Times New Roman"/>
          <w:sz w:val="24"/>
          <w:szCs w:val="24"/>
        </w:rPr>
      </w:pPr>
    </w:p>
    <w:p w14:paraId="0A83DBB2"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xxi)</w:t>
      </w:r>
      <w:r>
        <w:rPr>
          <w:rFonts w:ascii="Times New Roman" w:hAnsi="Times New Roman"/>
          <w:sz w:val="24"/>
          <w:szCs w:val="24"/>
        </w:rPr>
        <w:tab/>
        <w:t xml:space="preserve">    </w:t>
      </w:r>
      <w:r w:rsidRPr="00B64332">
        <w:rPr>
          <w:rFonts w:ascii="Times New Roman" w:hAnsi="Times New Roman"/>
          <w:sz w:val="24"/>
          <w:szCs w:val="24"/>
        </w:rPr>
        <w:t xml:space="preserve"> (05)</w:t>
      </w:r>
      <w:r>
        <w:rPr>
          <w:rFonts w:ascii="Times New Roman" w:hAnsi="Times New Roman"/>
          <w:sz w:val="24"/>
          <w:szCs w:val="24"/>
        </w:rPr>
        <w:t xml:space="preserve">  </w:t>
      </w:r>
      <w:r w:rsidRPr="00B64332">
        <w:rPr>
          <w:rFonts w:ascii="Times New Roman" w:hAnsi="Times New Roman"/>
          <w:sz w:val="24"/>
          <w:szCs w:val="24"/>
        </w:rPr>
        <w:t xml:space="preserve"> Solar Lantern</w:t>
      </w:r>
    </w:p>
    <w:p w14:paraId="7F8FF3C8"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508841BB"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50.00</w:t>
      </w:r>
    </w:p>
    <w:p w14:paraId="164E895D"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R.            (-)</w:t>
      </w:r>
      <w:r w:rsidRPr="00B64332">
        <w:rPr>
          <w:rFonts w:ascii="Times New Roman" w:hAnsi="Times New Roman"/>
          <w:sz w:val="24"/>
          <w:szCs w:val="24"/>
        </w:rPr>
        <w:t xml:space="preserve">29.68          </w:t>
      </w:r>
      <w:r>
        <w:rPr>
          <w:rFonts w:ascii="Times New Roman" w:hAnsi="Times New Roman"/>
          <w:sz w:val="24"/>
          <w:szCs w:val="24"/>
        </w:rPr>
        <w:t xml:space="preserve">                                        </w:t>
      </w:r>
      <w:r w:rsidRPr="00B64332">
        <w:rPr>
          <w:rFonts w:ascii="Times New Roman" w:hAnsi="Times New Roman"/>
          <w:sz w:val="24"/>
          <w:szCs w:val="24"/>
        </w:rPr>
        <w:t xml:space="preserve">  20.32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20.32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5DF873E0" w14:textId="77777777" w:rsidR="00FA5EB5" w:rsidRDefault="00FA5EB5" w:rsidP="00FA5EB5">
      <w:pPr>
        <w:pStyle w:val="PlainText"/>
        <w:rPr>
          <w:rFonts w:ascii="Times New Roman" w:hAnsi="Times New Roman"/>
          <w:sz w:val="24"/>
          <w:szCs w:val="24"/>
        </w:rPr>
      </w:pPr>
    </w:p>
    <w:p w14:paraId="1F822FF8" w14:textId="77777777" w:rsidR="00FA5EB5" w:rsidRPr="00B64332"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of ₹179.68 lakh at serial number (xx) and (xxi) was due to less expenditure than anticipated.</w:t>
      </w:r>
    </w:p>
    <w:p w14:paraId="6076FD88" w14:textId="77777777" w:rsidR="00FA5EB5" w:rsidRDefault="00FA5EB5" w:rsidP="00FA5EB5">
      <w:pPr>
        <w:pStyle w:val="PlainText"/>
        <w:rPr>
          <w:rFonts w:ascii="Times New Roman" w:hAnsi="Times New Roman"/>
          <w:sz w:val="24"/>
          <w:szCs w:val="24"/>
        </w:rPr>
      </w:pPr>
    </w:p>
    <w:p w14:paraId="4FE92C56" w14:textId="77777777" w:rsidR="00FA5EB5" w:rsidRDefault="00FA5EB5" w:rsidP="00FA5EB5">
      <w:pPr>
        <w:pStyle w:val="PlainText"/>
        <w:rPr>
          <w:rFonts w:ascii="Times New Roman" w:hAnsi="Times New Roman"/>
          <w:sz w:val="24"/>
          <w:szCs w:val="24"/>
        </w:rPr>
      </w:pPr>
    </w:p>
    <w:p w14:paraId="3F56C897" w14:textId="77777777" w:rsidR="00FA5EB5" w:rsidRDefault="00FA5EB5" w:rsidP="00FA5EB5">
      <w:pPr>
        <w:pStyle w:val="PlainText"/>
        <w:rPr>
          <w:rFonts w:ascii="Times New Roman" w:hAnsi="Times New Roman"/>
          <w:sz w:val="24"/>
          <w:szCs w:val="24"/>
        </w:rPr>
      </w:pPr>
    </w:p>
    <w:p w14:paraId="7F5A3187" w14:textId="77777777" w:rsidR="00FA5EB5" w:rsidRDefault="00FA5EB5" w:rsidP="00FA5EB5">
      <w:pPr>
        <w:pStyle w:val="PlainText"/>
        <w:rPr>
          <w:rFonts w:ascii="Times New Roman" w:hAnsi="Times New Roman"/>
          <w:sz w:val="24"/>
          <w:szCs w:val="24"/>
        </w:rPr>
      </w:pPr>
    </w:p>
    <w:p w14:paraId="422AFEBB" w14:textId="77777777" w:rsidR="00FA5EB5" w:rsidRDefault="00FA5EB5" w:rsidP="00FA5EB5">
      <w:pPr>
        <w:pStyle w:val="PlainText"/>
        <w:rPr>
          <w:rFonts w:ascii="Times New Roman" w:hAnsi="Times New Roman"/>
          <w:sz w:val="24"/>
          <w:szCs w:val="24"/>
        </w:rPr>
      </w:pPr>
    </w:p>
    <w:p w14:paraId="067B1AFD" w14:textId="77777777" w:rsidR="00FA5EB5" w:rsidRDefault="00FA5EB5" w:rsidP="00FA5EB5">
      <w:pPr>
        <w:pStyle w:val="PlainText"/>
        <w:rPr>
          <w:rFonts w:ascii="Times New Roman" w:hAnsi="Times New Roman"/>
          <w:sz w:val="24"/>
          <w:szCs w:val="24"/>
        </w:rPr>
      </w:pPr>
    </w:p>
    <w:p w14:paraId="3BC7013A" w14:textId="77777777" w:rsidR="00FA5EB5" w:rsidRDefault="00FA5EB5" w:rsidP="00FA5EB5">
      <w:pPr>
        <w:pStyle w:val="PlainText"/>
        <w:rPr>
          <w:rFonts w:ascii="Times New Roman" w:hAnsi="Times New Roman"/>
          <w:sz w:val="24"/>
          <w:szCs w:val="24"/>
        </w:rPr>
      </w:pPr>
    </w:p>
    <w:p w14:paraId="5C86D314"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11</w:t>
      </w:r>
      <w:r w:rsidRPr="00975E9C">
        <w:rPr>
          <w:rFonts w:ascii="Times New Roman" w:hAnsi="Times New Roman"/>
          <w:b/>
          <w:bCs/>
          <w:sz w:val="24"/>
          <w:szCs w:val="24"/>
        </w:rPr>
        <w:t>-</w:t>
      </w:r>
      <w:r w:rsidRPr="00975E9C">
        <w:rPr>
          <w:rFonts w:ascii="Times New Roman" w:hAnsi="Times New Roman"/>
          <w:sz w:val="24"/>
          <w:szCs w:val="24"/>
        </w:rPr>
        <w:t>Contd.</w:t>
      </w:r>
    </w:p>
    <w:p w14:paraId="3B5C8B45" w14:textId="77777777" w:rsidR="00FA5EB5" w:rsidRPr="00975E9C" w:rsidRDefault="00FA5EB5" w:rsidP="00FA5EB5">
      <w:pPr>
        <w:pStyle w:val="PlainText"/>
        <w:jc w:val="center"/>
        <w:rPr>
          <w:rFonts w:ascii="Times New Roman" w:hAnsi="Times New Roman"/>
          <w:b/>
          <w:bCs/>
          <w:sz w:val="24"/>
          <w:szCs w:val="24"/>
        </w:rPr>
      </w:pPr>
    </w:p>
    <w:p w14:paraId="6857AA3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629B2C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8BC8258"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2E11BB9"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xxii</w:t>
      </w:r>
      <w:r w:rsidRPr="00B64332">
        <w:rPr>
          <w:rFonts w:ascii="Times New Roman" w:hAnsi="Times New Roman"/>
          <w:sz w:val="24"/>
          <w:szCs w:val="24"/>
        </w:rPr>
        <w:t xml:space="preserve"> )</w:t>
      </w:r>
      <w:r>
        <w:rPr>
          <w:rFonts w:ascii="Times New Roman" w:hAnsi="Times New Roman"/>
          <w:sz w:val="24"/>
          <w:szCs w:val="24"/>
        </w:rPr>
        <w:tab/>
        <w:t xml:space="preserve">    </w:t>
      </w:r>
      <w:r w:rsidRPr="00B64332">
        <w:rPr>
          <w:rFonts w:ascii="Times New Roman" w:hAnsi="Times New Roman"/>
          <w:sz w:val="24"/>
          <w:szCs w:val="24"/>
        </w:rPr>
        <w:t xml:space="preserve"> </w:t>
      </w:r>
      <w:r w:rsidRPr="00127B42">
        <w:rPr>
          <w:rFonts w:ascii="Times New Roman" w:hAnsi="Times New Roman"/>
          <w:b/>
          <w:sz w:val="24"/>
          <w:szCs w:val="24"/>
        </w:rPr>
        <w:t>2810  New and Renewable Energy</w:t>
      </w:r>
    </w:p>
    <w:p w14:paraId="50F1530F"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102  </w:t>
      </w:r>
      <w:r>
        <w:rPr>
          <w:rFonts w:ascii="Times New Roman" w:hAnsi="Times New Roman"/>
          <w:sz w:val="24"/>
          <w:szCs w:val="24"/>
        </w:rPr>
        <w:t xml:space="preserve"> </w:t>
      </w:r>
      <w:r w:rsidRPr="00B64332">
        <w:rPr>
          <w:rFonts w:ascii="Times New Roman" w:hAnsi="Times New Roman"/>
          <w:sz w:val="24"/>
          <w:szCs w:val="24"/>
        </w:rPr>
        <w:t xml:space="preserve"> Renewable Energy for Rural</w:t>
      </w:r>
    </w:p>
    <w:p w14:paraId="550C51E5"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Applications</w:t>
      </w:r>
    </w:p>
    <w:p w14:paraId="54AEAA2A"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(01)</w:t>
      </w:r>
      <w:r>
        <w:rPr>
          <w:rFonts w:ascii="Times New Roman" w:hAnsi="Times New Roman"/>
          <w:sz w:val="24"/>
          <w:szCs w:val="24"/>
        </w:rPr>
        <w:t xml:space="preserve">  </w:t>
      </w:r>
      <w:r w:rsidRPr="00B64332">
        <w:rPr>
          <w:rFonts w:ascii="Times New Roman" w:hAnsi="Times New Roman"/>
          <w:sz w:val="24"/>
          <w:szCs w:val="24"/>
        </w:rPr>
        <w:t xml:space="preserve"> Domestic Home Lighting System</w:t>
      </w:r>
    </w:p>
    <w:p w14:paraId="4BC2DD48"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0DAFECB3"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200.00</w:t>
      </w:r>
    </w:p>
    <w:p w14:paraId="311844D4"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200.00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0B153C88" w14:textId="77777777" w:rsidR="00FA5EB5" w:rsidRPr="00B64332" w:rsidRDefault="00FA5EB5" w:rsidP="00FA5EB5">
      <w:pPr>
        <w:pStyle w:val="PlainText"/>
        <w:rPr>
          <w:rFonts w:ascii="Times New Roman" w:hAnsi="Times New Roman"/>
          <w:sz w:val="24"/>
          <w:szCs w:val="24"/>
        </w:rPr>
      </w:pPr>
    </w:p>
    <w:p w14:paraId="48BFD3C5"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xxiii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(06) </w:t>
      </w:r>
      <w:r>
        <w:rPr>
          <w:rFonts w:ascii="Times New Roman" w:hAnsi="Times New Roman"/>
          <w:sz w:val="24"/>
          <w:szCs w:val="24"/>
        </w:rPr>
        <w:t xml:space="preserve">  </w:t>
      </w:r>
      <w:r w:rsidRPr="00B64332">
        <w:rPr>
          <w:rFonts w:ascii="Times New Roman" w:hAnsi="Times New Roman"/>
          <w:sz w:val="24"/>
          <w:szCs w:val="24"/>
        </w:rPr>
        <w:t>Information Technology Up-gradation</w:t>
      </w:r>
    </w:p>
    <w:p w14:paraId="022C0669"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6DFE9573"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10.00</w:t>
      </w:r>
    </w:p>
    <w:p w14:paraId="5AB85C88"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10.00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6DC2B2A2" w14:textId="77777777" w:rsidR="00FA5EB5" w:rsidRDefault="00FA5EB5" w:rsidP="00FA5EB5">
      <w:pPr>
        <w:pStyle w:val="PlainText"/>
        <w:rPr>
          <w:rFonts w:ascii="Times New Roman" w:hAnsi="Times New Roman"/>
          <w:sz w:val="24"/>
          <w:szCs w:val="24"/>
        </w:rPr>
      </w:pPr>
    </w:p>
    <w:p w14:paraId="614BD9E6"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xxiv</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(07) </w:t>
      </w:r>
      <w:r>
        <w:rPr>
          <w:rFonts w:ascii="Times New Roman" w:hAnsi="Times New Roman"/>
          <w:sz w:val="24"/>
          <w:szCs w:val="24"/>
        </w:rPr>
        <w:t xml:space="preserve">  </w:t>
      </w:r>
      <w:r w:rsidRPr="00B64332">
        <w:rPr>
          <w:rFonts w:ascii="Times New Roman" w:hAnsi="Times New Roman"/>
          <w:sz w:val="24"/>
          <w:szCs w:val="24"/>
        </w:rPr>
        <w:t>Solar Water R.O.</w:t>
      </w:r>
      <w:r>
        <w:rPr>
          <w:rFonts w:ascii="Times New Roman" w:hAnsi="Times New Roman"/>
          <w:sz w:val="24"/>
          <w:szCs w:val="24"/>
        </w:rPr>
        <w:t xml:space="preserve"> </w:t>
      </w:r>
      <w:r w:rsidRPr="00B64332">
        <w:rPr>
          <w:rFonts w:ascii="Times New Roman" w:hAnsi="Times New Roman"/>
          <w:sz w:val="24"/>
          <w:szCs w:val="24"/>
        </w:rPr>
        <w:t>Purification</w:t>
      </w:r>
    </w:p>
    <w:p w14:paraId="35F33FDF"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4FE61664"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10.00</w:t>
      </w:r>
    </w:p>
    <w:p w14:paraId="48F5E600"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10.00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1C856884" w14:textId="77777777" w:rsidR="00FA5EB5" w:rsidRDefault="00FA5EB5" w:rsidP="00FA5EB5">
      <w:pPr>
        <w:pStyle w:val="PlainText"/>
        <w:rPr>
          <w:rFonts w:ascii="Times New Roman" w:hAnsi="Times New Roman"/>
          <w:sz w:val="24"/>
          <w:szCs w:val="24"/>
        </w:rPr>
      </w:pPr>
    </w:p>
    <w:p w14:paraId="4507539D"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xxv</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(09) </w:t>
      </w:r>
      <w:r>
        <w:rPr>
          <w:rFonts w:ascii="Times New Roman" w:hAnsi="Times New Roman"/>
          <w:sz w:val="24"/>
          <w:szCs w:val="24"/>
        </w:rPr>
        <w:t xml:space="preserve">  </w:t>
      </w:r>
      <w:r w:rsidRPr="00B64332">
        <w:rPr>
          <w:rFonts w:ascii="Times New Roman" w:hAnsi="Times New Roman"/>
          <w:sz w:val="24"/>
          <w:szCs w:val="24"/>
        </w:rPr>
        <w:t>Windmill Programme</w:t>
      </w:r>
    </w:p>
    <w:p w14:paraId="451F88B3"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65CC0C9F"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10.00</w:t>
      </w:r>
    </w:p>
    <w:p w14:paraId="600D288B"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10.00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1FBA3A2C" w14:textId="77777777" w:rsidR="007356C3" w:rsidRDefault="007356C3" w:rsidP="00FA5EB5">
      <w:pPr>
        <w:pStyle w:val="PlainText"/>
        <w:rPr>
          <w:rFonts w:ascii="Times New Roman" w:hAnsi="Times New Roman"/>
          <w:sz w:val="24"/>
          <w:szCs w:val="24"/>
        </w:rPr>
      </w:pPr>
    </w:p>
    <w:p w14:paraId="7CB64DBB" w14:textId="06ADAB6C" w:rsidR="007356C3" w:rsidRPr="00B64332" w:rsidRDefault="007356C3" w:rsidP="007356C3">
      <w:pPr>
        <w:pStyle w:val="PlainText"/>
        <w:ind w:firstLine="720"/>
        <w:jc w:val="both"/>
        <w:rPr>
          <w:rFonts w:ascii="Times New Roman" w:hAnsi="Times New Roman"/>
          <w:sz w:val="24"/>
          <w:szCs w:val="24"/>
        </w:rPr>
      </w:pPr>
      <w:r w:rsidRPr="007356C3">
        <w:rPr>
          <w:rFonts w:ascii="Times New Roman" w:hAnsi="Times New Roman"/>
          <w:sz w:val="24"/>
          <w:szCs w:val="24"/>
          <w:lang w:val="en-US"/>
        </w:rPr>
        <w:t>Surrender of entire provision of ₹230.00 lakh at serial number (xxii) to (xxv) was</w:t>
      </w:r>
      <w:r w:rsidR="004E3AAE">
        <w:rPr>
          <w:rFonts w:ascii="Times New Roman" w:hAnsi="Times New Roman"/>
          <w:sz w:val="24"/>
          <w:szCs w:val="24"/>
          <w:lang w:val="en-US"/>
        </w:rPr>
        <w:t xml:space="preserve"> made</w:t>
      </w:r>
      <w:r w:rsidRPr="007356C3">
        <w:rPr>
          <w:rFonts w:ascii="Times New Roman" w:hAnsi="Times New Roman"/>
          <w:sz w:val="24"/>
          <w:szCs w:val="24"/>
          <w:lang w:val="en-US"/>
        </w:rPr>
        <w:t xml:space="preserve"> due to no expenditure during the year.</w:t>
      </w:r>
    </w:p>
    <w:p w14:paraId="73D95534" w14:textId="77777777" w:rsidR="00FA5EB5" w:rsidRDefault="00FA5EB5" w:rsidP="00FA5EB5">
      <w:pPr>
        <w:pStyle w:val="PlainText"/>
        <w:rPr>
          <w:rFonts w:ascii="Times New Roman" w:hAnsi="Times New Roman"/>
          <w:sz w:val="24"/>
          <w:szCs w:val="24"/>
        </w:rPr>
      </w:pPr>
    </w:p>
    <w:p w14:paraId="73A69DA1"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xxvi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w:t>
      </w:r>
      <w:r>
        <w:rPr>
          <w:rFonts w:ascii="Times New Roman" w:hAnsi="Times New Roman"/>
          <w:sz w:val="24"/>
          <w:szCs w:val="24"/>
        </w:rPr>
        <w:t>(</w:t>
      </w:r>
      <w:r w:rsidRPr="00B64332">
        <w:rPr>
          <w:rFonts w:ascii="Times New Roman" w:hAnsi="Times New Roman"/>
          <w:sz w:val="24"/>
          <w:szCs w:val="24"/>
        </w:rPr>
        <w:t>10)</w:t>
      </w:r>
      <w:r>
        <w:rPr>
          <w:rFonts w:ascii="Times New Roman" w:hAnsi="Times New Roman"/>
          <w:sz w:val="24"/>
          <w:szCs w:val="24"/>
        </w:rPr>
        <w:t xml:space="preserve"> </w:t>
      </w:r>
      <w:r w:rsidRPr="00B64332">
        <w:rPr>
          <w:rFonts w:ascii="Times New Roman" w:hAnsi="Times New Roman"/>
          <w:sz w:val="24"/>
          <w:szCs w:val="24"/>
        </w:rPr>
        <w:t xml:space="preserve"> KUSUM Solar Water Pumping</w:t>
      </w:r>
    </w:p>
    <w:p w14:paraId="59FA1F80"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System</w:t>
      </w:r>
    </w:p>
    <w:p w14:paraId="6B974EA2"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26B09497" w14:textId="77777777" w:rsidR="00FA5EB5" w:rsidRPr="00B64332"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B64332">
        <w:rPr>
          <w:rFonts w:ascii="Times New Roman" w:hAnsi="Times New Roman"/>
          <w:sz w:val="24"/>
          <w:szCs w:val="24"/>
        </w:rPr>
        <w:t>91.25</w:t>
      </w:r>
    </w:p>
    <w:p w14:paraId="5F412285"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R.          (-)</w:t>
      </w:r>
      <w:r w:rsidRPr="00B64332">
        <w:rPr>
          <w:rFonts w:ascii="Times New Roman" w:hAnsi="Times New Roman"/>
          <w:sz w:val="24"/>
          <w:szCs w:val="24"/>
        </w:rPr>
        <w:t xml:space="preserve">129.84         </w:t>
      </w:r>
      <w:r>
        <w:rPr>
          <w:rFonts w:ascii="Times New Roman" w:hAnsi="Times New Roman"/>
          <w:sz w:val="24"/>
          <w:szCs w:val="24"/>
        </w:rPr>
        <w:t xml:space="preserve">                                        </w:t>
      </w:r>
      <w:r w:rsidRPr="00B64332">
        <w:rPr>
          <w:rFonts w:ascii="Times New Roman" w:hAnsi="Times New Roman"/>
          <w:sz w:val="24"/>
          <w:szCs w:val="24"/>
        </w:rPr>
        <w:t xml:space="preserve">   61.41    </w:t>
      </w:r>
      <w:r>
        <w:rPr>
          <w:rFonts w:ascii="Times New Roman" w:hAnsi="Times New Roman"/>
          <w:sz w:val="24"/>
          <w:szCs w:val="24"/>
        </w:rPr>
        <w:t xml:space="preserve">           </w:t>
      </w:r>
      <w:r w:rsidRPr="00B64332">
        <w:rPr>
          <w:rFonts w:ascii="Times New Roman" w:hAnsi="Times New Roman"/>
          <w:sz w:val="24"/>
          <w:szCs w:val="24"/>
        </w:rPr>
        <w:t xml:space="preserve">   61.41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73F409E1" w14:textId="77777777" w:rsidR="002009A2" w:rsidRDefault="002009A2" w:rsidP="00FA5EB5">
      <w:pPr>
        <w:pStyle w:val="PlainText"/>
        <w:rPr>
          <w:rFonts w:ascii="Times New Roman" w:hAnsi="Times New Roman"/>
          <w:sz w:val="24"/>
          <w:szCs w:val="24"/>
        </w:rPr>
      </w:pPr>
    </w:p>
    <w:p w14:paraId="5756F281" w14:textId="7AFC7318" w:rsidR="002009A2" w:rsidRPr="00B64332" w:rsidRDefault="002009A2" w:rsidP="002009A2">
      <w:pPr>
        <w:pStyle w:val="PlainText"/>
        <w:jc w:val="both"/>
        <w:rPr>
          <w:rFonts w:ascii="Times New Roman" w:hAnsi="Times New Roman"/>
          <w:sz w:val="24"/>
          <w:szCs w:val="24"/>
        </w:rPr>
      </w:pPr>
      <w:r>
        <w:rPr>
          <w:rFonts w:ascii="Times New Roman" w:hAnsi="Times New Roman"/>
          <w:sz w:val="24"/>
          <w:szCs w:val="24"/>
        </w:rPr>
        <w:tab/>
        <w:t>Reduction of provision of ₹129.84 lakh by way of surrender was due to less expenditure than anticipated.</w:t>
      </w:r>
    </w:p>
    <w:p w14:paraId="60D634F6" w14:textId="77777777" w:rsidR="00FA5EB5" w:rsidRDefault="00FA5EB5" w:rsidP="00FA5EB5">
      <w:pPr>
        <w:pStyle w:val="PlainText"/>
        <w:rPr>
          <w:rFonts w:ascii="Times New Roman" w:hAnsi="Times New Roman"/>
          <w:sz w:val="24"/>
          <w:szCs w:val="24"/>
        </w:rPr>
      </w:pPr>
    </w:p>
    <w:p w14:paraId="14BAA9BF"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xxvii</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(11)</w:t>
      </w:r>
      <w:r>
        <w:rPr>
          <w:rFonts w:ascii="Times New Roman" w:hAnsi="Times New Roman"/>
          <w:sz w:val="24"/>
          <w:szCs w:val="24"/>
        </w:rPr>
        <w:t xml:space="preserve"> </w:t>
      </w:r>
      <w:r w:rsidRPr="00B64332">
        <w:rPr>
          <w:rFonts w:ascii="Times New Roman" w:hAnsi="Times New Roman"/>
          <w:sz w:val="24"/>
          <w:szCs w:val="24"/>
        </w:rPr>
        <w:t xml:space="preserve"> Preparation of DPR</w:t>
      </w:r>
    </w:p>
    <w:p w14:paraId="580EB8D6"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47D5C947"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10.00</w:t>
      </w:r>
    </w:p>
    <w:p w14:paraId="6F9772F8"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10.00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20228D8E" w14:textId="77777777" w:rsidR="00FA5EB5" w:rsidRDefault="00FA5EB5" w:rsidP="00FA5EB5">
      <w:pPr>
        <w:pStyle w:val="PlainText"/>
        <w:rPr>
          <w:rFonts w:ascii="Times New Roman" w:hAnsi="Times New Roman"/>
          <w:sz w:val="24"/>
          <w:szCs w:val="24"/>
        </w:rPr>
      </w:pPr>
    </w:p>
    <w:p w14:paraId="689D44FE" w14:textId="0CFE48FC" w:rsidR="00FA5EB5" w:rsidRPr="00B64332" w:rsidRDefault="00FA5EB5" w:rsidP="00FA5EB5">
      <w:pPr>
        <w:pStyle w:val="PlainText"/>
        <w:jc w:val="both"/>
        <w:rPr>
          <w:rFonts w:ascii="Times New Roman" w:hAnsi="Times New Roman"/>
          <w:sz w:val="24"/>
          <w:szCs w:val="24"/>
        </w:rPr>
      </w:pPr>
      <w:r>
        <w:rPr>
          <w:rFonts w:ascii="Times New Roman" w:hAnsi="Times New Roman"/>
          <w:sz w:val="24"/>
          <w:szCs w:val="24"/>
        </w:rPr>
        <w:tab/>
      </w:r>
      <w:r w:rsidR="002009A2" w:rsidRPr="002009A2">
        <w:rPr>
          <w:rFonts w:ascii="Times New Roman" w:hAnsi="Times New Roman"/>
          <w:sz w:val="24"/>
          <w:szCs w:val="24"/>
          <w:lang w:val="en-US"/>
        </w:rPr>
        <w:t>Surrender of entire provision of ₹10.00 lakh was due to no expenditure during the year.</w:t>
      </w:r>
    </w:p>
    <w:p w14:paraId="746CBE41" w14:textId="77777777" w:rsidR="00FA5EB5" w:rsidRPr="00B64332" w:rsidRDefault="00FA5EB5" w:rsidP="00FA5EB5">
      <w:pPr>
        <w:pStyle w:val="PlainText"/>
        <w:rPr>
          <w:rFonts w:ascii="Times New Roman" w:hAnsi="Times New Roman"/>
          <w:sz w:val="24"/>
          <w:szCs w:val="24"/>
        </w:rPr>
      </w:pPr>
    </w:p>
    <w:p w14:paraId="545DE2B5" w14:textId="77777777" w:rsidR="00FA5EB5" w:rsidRDefault="00FA5EB5" w:rsidP="00FA5EB5">
      <w:pPr>
        <w:pStyle w:val="PlainText"/>
        <w:rPr>
          <w:rFonts w:ascii="Times New Roman" w:hAnsi="Times New Roman"/>
          <w:sz w:val="24"/>
          <w:szCs w:val="24"/>
        </w:rPr>
      </w:pPr>
    </w:p>
    <w:p w14:paraId="5C907F4D" w14:textId="77777777" w:rsidR="001653C6" w:rsidRDefault="001653C6" w:rsidP="00FA5EB5">
      <w:pPr>
        <w:pStyle w:val="PlainText"/>
        <w:rPr>
          <w:rFonts w:ascii="Times New Roman" w:hAnsi="Times New Roman"/>
          <w:sz w:val="24"/>
          <w:szCs w:val="24"/>
        </w:rPr>
      </w:pPr>
    </w:p>
    <w:p w14:paraId="30CF23B4" w14:textId="77777777" w:rsidR="00FA5EB5" w:rsidRDefault="00FA5EB5" w:rsidP="00FA5EB5">
      <w:pPr>
        <w:pStyle w:val="PlainText"/>
        <w:rPr>
          <w:rFonts w:ascii="Times New Roman" w:hAnsi="Times New Roman"/>
          <w:sz w:val="24"/>
          <w:szCs w:val="24"/>
        </w:rPr>
      </w:pPr>
    </w:p>
    <w:p w14:paraId="15998417"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11</w:t>
      </w:r>
      <w:r w:rsidRPr="00975E9C">
        <w:rPr>
          <w:rFonts w:ascii="Times New Roman" w:hAnsi="Times New Roman"/>
          <w:b/>
          <w:bCs/>
          <w:sz w:val="24"/>
          <w:szCs w:val="24"/>
        </w:rPr>
        <w:t>-</w:t>
      </w:r>
      <w:r w:rsidRPr="00975E9C">
        <w:rPr>
          <w:rFonts w:ascii="Times New Roman" w:hAnsi="Times New Roman"/>
          <w:sz w:val="24"/>
          <w:szCs w:val="24"/>
        </w:rPr>
        <w:t>Contd.</w:t>
      </w:r>
    </w:p>
    <w:p w14:paraId="3D6D15B6" w14:textId="77777777" w:rsidR="00FA5EB5" w:rsidRPr="00975E9C" w:rsidRDefault="00FA5EB5" w:rsidP="00FA5EB5">
      <w:pPr>
        <w:pStyle w:val="PlainText"/>
        <w:jc w:val="center"/>
        <w:rPr>
          <w:rFonts w:ascii="Times New Roman" w:hAnsi="Times New Roman"/>
          <w:b/>
          <w:bCs/>
          <w:sz w:val="24"/>
          <w:szCs w:val="24"/>
        </w:rPr>
      </w:pPr>
    </w:p>
    <w:p w14:paraId="1CE6B92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5A5A562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6A6E99B"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C5CD34C"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xxviii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w:t>
      </w:r>
      <w:r w:rsidRPr="005133B9">
        <w:rPr>
          <w:rFonts w:ascii="Times New Roman" w:hAnsi="Times New Roman"/>
          <w:b/>
          <w:sz w:val="24"/>
          <w:szCs w:val="24"/>
        </w:rPr>
        <w:t>2810  New and Renewable Energy</w:t>
      </w:r>
    </w:p>
    <w:p w14:paraId="7022EB57"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105  </w:t>
      </w:r>
      <w:r>
        <w:rPr>
          <w:rFonts w:ascii="Times New Roman" w:hAnsi="Times New Roman"/>
          <w:sz w:val="24"/>
          <w:szCs w:val="24"/>
        </w:rPr>
        <w:t xml:space="preserve"> </w:t>
      </w:r>
      <w:r w:rsidRPr="00B64332">
        <w:rPr>
          <w:rFonts w:ascii="Times New Roman" w:hAnsi="Times New Roman"/>
          <w:sz w:val="24"/>
          <w:szCs w:val="24"/>
        </w:rPr>
        <w:t xml:space="preserve"> Supporting Programmes</w:t>
      </w:r>
    </w:p>
    <w:p w14:paraId="06AB558E"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(01)</w:t>
      </w:r>
      <w:r>
        <w:rPr>
          <w:rFonts w:ascii="Times New Roman" w:hAnsi="Times New Roman"/>
          <w:sz w:val="24"/>
          <w:szCs w:val="24"/>
        </w:rPr>
        <w:t xml:space="preserve">  </w:t>
      </w:r>
      <w:r w:rsidRPr="00B64332">
        <w:rPr>
          <w:rFonts w:ascii="Times New Roman" w:hAnsi="Times New Roman"/>
          <w:sz w:val="24"/>
          <w:szCs w:val="24"/>
        </w:rPr>
        <w:t xml:space="preserve"> General Programmes</w:t>
      </w:r>
    </w:p>
    <w:p w14:paraId="75FDE041"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27911C3E"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10.00</w:t>
      </w:r>
    </w:p>
    <w:p w14:paraId="04F54F78"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10.00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51F65302" w14:textId="77777777" w:rsidR="00FA5EB5" w:rsidRPr="00B64332" w:rsidRDefault="00FA5EB5" w:rsidP="00FA5EB5">
      <w:pPr>
        <w:pStyle w:val="PlainText"/>
        <w:rPr>
          <w:rFonts w:ascii="Times New Roman" w:hAnsi="Times New Roman"/>
          <w:sz w:val="24"/>
          <w:szCs w:val="24"/>
        </w:rPr>
      </w:pPr>
    </w:p>
    <w:p w14:paraId="71DB5834"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xxix</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800   </w:t>
      </w:r>
      <w:r>
        <w:rPr>
          <w:rFonts w:ascii="Times New Roman" w:hAnsi="Times New Roman"/>
          <w:sz w:val="24"/>
          <w:szCs w:val="24"/>
        </w:rPr>
        <w:t xml:space="preserve"> </w:t>
      </w:r>
      <w:r w:rsidRPr="00B64332">
        <w:rPr>
          <w:rFonts w:ascii="Times New Roman" w:hAnsi="Times New Roman"/>
          <w:sz w:val="24"/>
          <w:szCs w:val="24"/>
        </w:rPr>
        <w:t>Other expenditure</w:t>
      </w:r>
    </w:p>
    <w:p w14:paraId="06D3B2FD"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(03)</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Village Electrification</w:t>
      </w:r>
    </w:p>
    <w:p w14:paraId="02863D33"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72E68439"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15.00</w:t>
      </w:r>
    </w:p>
    <w:p w14:paraId="106B6F7B"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w:t>
      </w:r>
      <w:r w:rsidRPr="00B64332">
        <w:rPr>
          <w:rFonts w:ascii="Times New Roman" w:hAnsi="Times New Roman"/>
          <w:sz w:val="24"/>
          <w:szCs w:val="24"/>
        </w:rPr>
        <w:t>15.00</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04A073F7" w14:textId="77777777" w:rsidR="00FA5EB5" w:rsidRDefault="00FA5EB5" w:rsidP="00FA5EB5">
      <w:pPr>
        <w:pStyle w:val="PlainText"/>
        <w:rPr>
          <w:rFonts w:ascii="Times New Roman" w:hAnsi="Times New Roman"/>
          <w:sz w:val="24"/>
          <w:szCs w:val="24"/>
        </w:rPr>
      </w:pPr>
    </w:p>
    <w:p w14:paraId="1A8D79A3" w14:textId="53962E24" w:rsidR="00FA5EB5" w:rsidRPr="00B64332"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the entire provision of ₹25.00 lakh at serial number (xxviii) and (xxix) was </w:t>
      </w:r>
      <w:r w:rsidR="000464FE">
        <w:rPr>
          <w:rFonts w:ascii="Times New Roman" w:hAnsi="Times New Roman"/>
          <w:sz w:val="24"/>
          <w:szCs w:val="24"/>
        </w:rPr>
        <w:t xml:space="preserve">made </w:t>
      </w:r>
      <w:r>
        <w:rPr>
          <w:rFonts w:ascii="Times New Roman" w:hAnsi="Times New Roman"/>
          <w:sz w:val="24"/>
          <w:szCs w:val="24"/>
        </w:rPr>
        <w:t>due to no expenditure during the year.</w:t>
      </w:r>
    </w:p>
    <w:p w14:paraId="408030D1" w14:textId="77777777" w:rsidR="00FA5EB5" w:rsidRDefault="00FA5EB5" w:rsidP="00FA5EB5">
      <w:pPr>
        <w:pStyle w:val="PlainText"/>
        <w:rPr>
          <w:rFonts w:ascii="Times New Roman" w:hAnsi="Times New Roman"/>
          <w:sz w:val="24"/>
          <w:szCs w:val="24"/>
        </w:rPr>
      </w:pPr>
    </w:p>
    <w:p w14:paraId="10DD8A29"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Savings mentioned at note 2 was partly offset by excess occurred mainly under:</w:t>
      </w:r>
    </w:p>
    <w:p w14:paraId="1E09FE45" w14:textId="77777777" w:rsidR="00FA5EB5" w:rsidRPr="00B64332" w:rsidRDefault="00FA5EB5" w:rsidP="00FA5EB5">
      <w:pPr>
        <w:pStyle w:val="PlainText"/>
        <w:rPr>
          <w:rFonts w:ascii="Times New Roman" w:hAnsi="Times New Roman"/>
          <w:sz w:val="24"/>
          <w:szCs w:val="24"/>
        </w:rPr>
      </w:pPr>
    </w:p>
    <w:p w14:paraId="006C5976"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w:t>
      </w:r>
      <w:r w:rsidRPr="005133B9">
        <w:rPr>
          <w:rFonts w:ascii="Times New Roman" w:hAnsi="Times New Roman"/>
          <w:b/>
          <w:sz w:val="24"/>
          <w:szCs w:val="24"/>
        </w:rPr>
        <w:t>2801  Power</w:t>
      </w:r>
    </w:p>
    <w:p w14:paraId="57B0C6C7"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80    General</w:t>
      </w:r>
    </w:p>
    <w:p w14:paraId="33C6A200"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101   Assistance to Electricity Boards</w:t>
      </w:r>
    </w:p>
    <w:p w14:paraId="6641B9E8"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(09)</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Survey and Investigation</w:t>
      </w:r>
    </w:p>
    <w:p w14:paraId="0285E64E"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65E0FCD3"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205.01</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205.01  </w:t>
      </w:r>
      <w:r>
        <w:rPr>
          <w:rFonts w:ascii="Times New Roman" w:hAnsi="Times New Roman"/>
          <w:sz w:val="24"/>
          <w:szCs w:val="24"/>
        </w:rPr>
        <w:t xml:space="preserve">             </w:t>
      </w:r>
      <w:r w:rsidRPr="00B64332">
        <w:rPr>
          <w:rFonts w:ascii="Times New Roman" w:hAnsi="Times New Roman"/>
          <w:sz w:val="24"/>
          <w:szCs w:val="24"/>
        </w:rPr>
        <w:t xml:space="preserve">   205.01      </w:t>
      </w:r>
      <w:r>
        <w:rPr>
          <w:rFonts w:ascii="Times New Roman" w:hAnsi="Times New Roman"/>
          <w:sz w:val="24"/>
          <w:szCs w:val="24"/>
        </w:rPr>
        <w:t xml:space="preserve">         ...</w:t>
      </w:r>
    </w:p>
    <w:p w14:paraId="0350173B" w14:textId="77777777" w:rsidR="00FA5EB5" w:rsidRDefault="00FA5EB5" w:rsidP="00FA5EB5">
      <w:pPr>
        <w:pStyle w:val="PlainText"/>
        <w:rPr>
          <w:rFonts w:ascii="Times New Roman" w:hAnsi="Times New Roman"/>
          <w:sz w:val="24"/>
          <w:szCs w:val="24"/>
        </w:rPr>
      </w:pPr>
    </w:p>
    <w:p w14:paraId="3297DE1E"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ii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(11)</w:t>
      </w:r>
      <w:r>
        <w:rPr>
          <w:rFonts w:ascii="Times New Roman" w:hAnsi="Times New Roman"/>
          <w:sz w:val="24"/>
          <w:szCs w:val="24"/>
        </w:rPr>
        <w:t xml:space="preserve">  </w:t>
      </w:r>
      <w:r w:rsidRPr="00B64332">
        <w:rPr>
          <w:rFonts w:ascii="Times New Roman" w:hAnsi="Times New Roman"/>
          <w:sz w:val="24"/>
          <w:szCs w:val="24"/>
        </w:rPr>
        <w:t xml:space="preserve"> Myntdu Leshka HEP 3x42 MW</w:t>
      </w:r>
    </w:p>
    <w:p w14:paraId="0730FAC6"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7D112830"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43.52          </w:t>
      </w:r>
      <w:r>
        <w:rPr>
          <w:rFonts w:ascii="Times New Roman" w:hAnsi="Times New Roman"/>
          <w:sz w:val="24"/>
          <w:szCs w:val="24"/>
        </w:rPr>
        <w:t xml:space="preserve">                                 </w:t>
      </w:r>
      <w:r w:rsidRPr="00B64332">
        <w:rPr>
          <w:rFonts w:ascii="Times New Roman" w:hAnsi="Times New Roman"/>
          <w:sz w:val="24"/>
          <w:szCs w:val="24"/>
        </w:rPr>
        <w:t xml:space="preserve">       43.52   </w:t>
      </w:r>
      <w:r>
        <w:rPr>
          <w:rFonts w:ascii="Times New Roman" w:hAnsi="Times New Roman"/>
          <w:sz w:val="24"/>
          <w:szCs w:val="24"/>
        </w:rPr>
        <w:t xml:space="preserve">            </w:t>
      </w:r>
      <w:r w:rsidRPr="00B64332">
        <w:rPr>
          <w:rFonts w:ascii="Times New Roman" w:hAnsi="Times New Roman"/>
          <w:sz w:val="24"/>
          <w:szCs w:val="24"/>
        </w:rPr>
        <w:t xml:space="preserve">    43.52      </w:t>
      </w:r>
      <w:r>
        <w:rPr>
          <w:rFonts w:ascii="Times New Roman" w:hAnsi="Times New Roman"/>
          <w:sz w:val="24"/>
          <w:szCs w:val="24"/>
        </w:rPr>
        <w:t xml:space="preserve">          ...</w:t>
      </w:r>
    </w:p>
    <w:p w14:paraId="163FA45D" w14:textId="77777777" w:rsidR="00FA5EB5" w:rsidRDefault="00FA5EB5" w:rsidP="00FA5EB5">
      <w:pPr>
        <w:pStyle w:val="PlainText"/>
        <w:rPr>
          <w:rFonts w:ascii="Times New Roman" w:hAnsi="Times New Roman"/>
          <w:sz w:val="24"/>
          <w:szCs w:val="24"/>
        </w:rPr>
      </w:pPr>
    </w:p>
    <w:p w14:paraId="22913F0E"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iii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(64) </w:t>
      </w:r>
      <w:r>
        <w:rPr>
          <w:rFonts w:ascii="Times New Roman" w:hAnsi="Times New Roman"/>
          <w:sz w:val="24"/>
          <w:szCs w:val="24"/>
        </w:rPr>
        <w:t xml:space="preserve">  </w:t>
      </w:r>
      <w:r w:rsidRPr="00B64332">
        <w:rPr>
          <w:rFonts w:ascii="Times New Roman" w:hAnsi="Times New Roman"/>
          <w:sz w:val="24"/>
          <w:szCs w:val="24"/>
        </w:rPr>
        <w:t>State Dam Safety Cell</w:t>
      </w:r>
    </w:p>
    <w:p w14:paraId="392CC990"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063D6C1D"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64.63          </w:t>
      </w:r>
      <w:r>
        <w:rPr>
          <w:rFonts w:ascii="Times New Roman" w:hAnsi="Times New Roman"/>
          <w:sz w:val="24"/>
          <w:szCs w:val="24"/>
        </w:rPr>
        <w:t xml:space="preserve">                                     </w:t>
      </w:r>
      <w:r w:rsidRPr="00B64332">
        <w:rPr>
          <w:rFonts w:ascii="Times New Roman" w:hAnsi="Times New Roman"/>
          <w:sz w:val="24"/>
          <w:szCs w:val="24"/>
        </w:rPr>
        <w:t xml:space="preserve">  64.63    </w:t>
      </w:r>
      <w:r>
        <w:rPr>
          <w:rFonts w:ascii="Times New Roman" w:hAnsi="Times New Roman"/>
          <w:sz w:val="24"/>
          <w:szCs w:val="24"/>
        </w:rPr>
        <w:t xml:space="preserve">            </w:t>
      </w:r>
      <w:r w:rsidRPr="00B64332">
        <w:rPr>
          <w:rFonts w:ascii="Times New Roman" w:hAnsi="Times New Roman"/>
          <w:sz w:val="24"/>
          <w:szCs w:val="24"/>
        </w:rPr>
        <w:t xml:space="preserve">   64.63      </w:t>
      </w:r>
      <w:r>
        <w:rPr>
          <w:rFonts w:ascii="Times New Roman" w:hAnsi="Times New Roman"/>
          <w:sz w:val="24"/>
          <w:szCs w:val="24"/>
        </w:rPr>
        <w:t xml:space="preserve">          ...</w:t>
      </w:r>
    </w:p>
    <w:p w14:paraId="7D693CFE" w14:textId="77777777" w:rsidR="00FA5EB5" w:rsidRDefault="00FA5EB5" w:rsidP="00FA5EB5">
      <w:pPr>
        <w:pStyle w:val="PlainText"/>
        <w:rPr>
          <w:rFonts w:ascii="Times New Roman" w:hAnsi="Times New Roman"/>
          <w:sz w:val="24"/>
          <w:szCs w:val="24"/>
        </w:rPr>
      </w:pPr>
    </w:p>
    <w:p w14:paraId="4955DFC6" w14:textId="77777777" w:rsidR="00FA5EB5" w:rsidRPr="00B64332" w:rsidRDefault="00FA5EB5" w:rsidP="00FA5EB5">
      <w:pPr>
        <w:pStyle w:val="PlainText"/>
        <w:jc w:val="both"/>
        <w:rPr>
          <w:rFonts w:ascii="Times New Roman" w:hAnsi="Times New Roman"/>
          <w:sz w:val="24"/>
          <w:szCs w:val="24"/>
        </w:rPr>
      </w:pPr>
      <w:r>
        <w:rPr>
          <w:rFonts w:ascii="Times New Roman" w:hAnsi="Times New Roman"/>
          <w:sz w:val="24"/>
          <w:szCs w:val="24"/>
        </w:rPr>
        <w:tab/>
        <w:t>Creation of provision of ₹313.16 lakh through re-appropriation was due to shortfall of fund for (i) Compensatory Afforestation of the Myntdu Leshka Stage-II and Survey and investigation of Sidiguri Small Hydro Project (ii) Plantation under catchment area at Myntdu Leshka HEP Stage–1 and (iii) setting up of State Dam Safety Cell.</w:t>
      </w:r>
    </w:p>
    <w:p w14:paraId="7E768060" w14:textId="77777777" w:rsidR="00FA5EB5" w:rsidRDefault="00FA5EB5" w:rsidP="00FA5EB5">
      <w:pPr>
        <w:pStyle w:val="PlainText"/>
        <w:rPr>
          <w:rFonts w:ascii="Times New Roman" w:hAnsi="Times New Roman"/>
          <w:sz w:val="24"/>
          <w:szCs w:val="24"/>
        </w:rPr>
      </w:pPr>
    </w:p>
    <w:p w14:paraId="2327CDBA" w14:textId="77777777" w:rsidR="00FA5EB5" w:rsidRDefault="00FA5EB5" w:rsidP="00FA5EB5">
      <w:pPr>
        <w:pStyle w:val="PlainText"/>
        <w:rPr>
          <w:rFonts w:ascii="Times New Roman" w:hAnsi="Times New Roman"/>
          <w:sz w:val="24"/>
          <w:szCs w:val="24"/>
        </w:rPr>
      </w:pPr>
    </w:p>
    <w:p w14:paraId="490C0CF2" w14:textId="77777777" w:rsidR="00FA5EB5" w:rsidRDefault="00FA5EB5" w:rsidP="00FA5EB5">
      <w:pPr>
        <w:pStyle w:val="PlainText"/>
        <w:rPr>
          <w:rFonts w:ascii="Times New Roman" w:hAnsi="Times New Roman"/>
          <w:sz w:val="24"/>
          <w:szCs w:val="24"/>
        </w:rPr>
      </w:pPr>
    </w:p>
    <w:p w14:paraId="6E59787A" w14:textId="77777777" w:rsidR="00FA5EB5" w:rsidRDefault="00FA5EB5" w:rsidP="00FA5EB5">
      <w:pPr>
        <w:pStyle w:val="PlainText"/>
        <w:rPr>
          <w:rFonts w:ascii="Times New Roman" w:hAnsi="Times New Roman"/>
          <w:sz w:val="24"/>
          <w:szCs w:val="24"/>
        </w:rPr>
      </w:pPr>
    </w:p>
    <w:p w14:paraId="796FD4FB" w14:textId="77777777" w:rsidR="00FA5EB5" w:rsidRDefault="00FA5EB5" w:rsidP="00FA5EB5">
      <w:pPr>
        <w:pStyle w:val="PlainText"/>
        <w:rPr>
          <w:rFonts w:ascii="Times New Roman" w:hAnsi="Times New Roman"/>
          <w:sz w:val="24"/>
          <w:szCs w:val="24"/>
        </w:rPr>
      </w:pPr>
    </w:p>
    <w:p w14:paraId="524A9A58" w14:textId="77777777" w:rsidR="00FA5EB5" w:rsidRDefault="00FA5EB5" w:rsidP="00FA5EB5">
      <w:pPr>
        <w:pStyle w:val="PlainText"/>
        <w:rPr>
          <w:rFonts w:ascii="Times New Roman" w:hAnsi="Times New Roman"/>
          <w:sz w:val="24"/>
          <w:szCs w:val="24"/>
        </w:rPr>
      </w:pPr>
    </w:p>
    <w:p w14:paraId="130FF0DF" w14:textId="77777777" w:rsidR="00FA5EB5" w:rsidRDefault="00FA5EB5" w:rsidP="00FA5EB5">
      <w:pPr>
        <w:pStyle w:val="PlainText"/>
        <w:rPr>
          <w:rFonts w:ascii="Times New Roman" w:hAnsi="Times New Roman"/>
          <w:sz w:val="24"/>
          <w:szCs w:val="24"/>
        </w:rPr>
      </w:pPr>
    </w:p>
    <w:p w14:paraId="659858C0" w14:textId="77777777" w:rsidR="00FA5EB5" w:rsidRDefault="00FA5EB5" w:rsidP="00FA5EB5">
      <w:pPr>
        <w:pStyle w:val="PlainText"/>
        <w:rPr>
          <w:rFonts w:ascii="Times New Roman" w:hAnsi="Times New Roman"/>
          <w:sz w:val="24"/>
          <w:szCs w:val="24"/>
        </w:rPr>
      </w:pPr>
    </w:p>
    <w:p w14:paraId="2091B15E"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11</w:t>
      </w:r>
      <w:r w:rsidRPr="00975E9C">
        <w:rPr>
          <w:rFonts w:ascii="Times New Roman" w:hAnsi="Times New Roman"/>
          <w:b/>
          <w:bCs/>
          <w:sz w:val="24"/>
          <w:szCs w:val="24"/>
        </w:rPr>
        <w:t>-</w:t>
      </w:r>
      <w:r w:rsidRPr="00975E9C">
        <w:rPr>
          <w:rFonts w:ascii="Times New Roman" w:hAnsi="Times New Roman"/>
          <w:sz w:val="24"/>
          <w:szCs w:val="24"/>
        </w:rPr>
        <w:t>Contd.</w:t>
      </w:r>
    </w:p>
    <w:p w14:paraId="104E210B" w14:textId="77777777" w:rsidR="00FA5EB5" w:rsidRPr="00975E9C" w:rsidRDefault="00FA5EB5" w:rsidP="00FA5EB5">
      <w:pPr>
        <w:pStyle w:val="PlainText"/>
        <w:jc w:val="center"/>
        <w:rPr>
          <w:rFonts w:ascii="Times New Roman" w:hAnsi="Times New Roman"/>
          <w:b/>
          <w:bCs/>
          <w:sz w:val="24"/>
          <w:szCs w:val="24"/>
        </w:rPr>
      </w:pPr>
    </w:p>
    <w:p w14:paraId="205657D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B73EF4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9B038EA"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884179E" w14:textId="77777777" w:rsidR="00FA5EB5" w:rsidRPr="005133B9" w:rsidRDefault="00FA5EB5" w:rsidP="00FA5EB5">
      <w:pPr>
        <w:pStyle w:val="PlainText"/>
        <w:rPr>
          <w:rFonts w:ascii="Times New Roman" w:hAnsi="Times New Roman"/>
          <w:b/>
          <w:sz w:val="24"/>
          <w:szCs w:val="24"/>
        </w:rPr>
      </w:pPr>
      <w:r w:rsidRPr="00B64332">
        <w:rPr>
          <w:rFonts w:ascii="Times New Roman" w:hAnsi="Times New Roman"/>
          <w:sz w:val="24"/>
          <w:szCs w:val="24"/>
        </w:rPr>
        <w:t>(</w:t>
      </w:r>
      <w:r>
        <w:rPr>
          <w:rFonts w:ascii="Times New Roman" w:hAnsi="Times New Roman"/>
          <w:sz w:val="24"/>
          <w:szCs w:val="24"/>
        </w:rPr>
        <w:t>iv</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w:t>
      </w:r>
      <w:r w:rsidRPr="005133B9">
        <w:rPr>
          <w:rFonts w:ascii="Times New Roman" w:hAnsi="Times New Roman"/>
          <w:b/>
          <w:sz w:val="24"/>
          <w:szCs w:val="24"/>
        </w:rPr>
        <w:t>2801  Power</w:t>
      </w:r>
    </w:p>
    <w:p w14:paraId="1E8ABB21"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80    General</w:t>
      </w:r>
    </w:p>
    <w:p w14:paraId="4B399357"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800   Other Expenditure</w:t>
      </w:r>
    </w:p>
    <w:p w14:paraId="7AD64CD7"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(05) </w:t>
      </w:r>
      <w:r>
        <w:rPr>
          <w:rFonts w:ascii="Times New Roman" w:hAnsi="Times New Roman"/>
          <w:sz w:val="24"/>
          <w:szCs w:val="24"/>
        </w:rPr>
        <w:t xml:space="preserve">  </w:t>
      </w:r>
      <w:r w:rsidRPr="00B64332">
        <w:rPr>
          <w:rFonts w:ascii="Times New Roman" w:hAnsi="Times New Roman"/>
          <w:sz w:val="24"/>
          <w:szCs w:val="24"/>
        </w:rPr>
        <w:t>Payment of Electricity dues</w:t>
      </w:r>
      <w:r>
        <w:rPr>
          <w:rFonts w:ascii="Times New Roman" w:hAnsi="Times New Roman"/>
          <w:sz w:val="24"/>
          <w:szCs w:val="24"/>
        </w:rPr>
        <w:t xml:space="preserve"> in</w:t>
      </w:r>
    </w:p>
    <w:p w14:paraId="0A4EC4F3"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R</w:t>
      </w:r>
      <w:r w:rsidRPr="00B64332">
        <w:rPr>
          <w:rFonts w:ascii="Times New Roman" w:hAnsi="Times New Roman"/>
          <w:sz w:val="24"/>
          <w:szCs w:val="24"/>
        </w:rPr>
        <w:t xml:space="preserve">espect of </w:t>
      </w:r>
      <w:r>
        <w:rPr>
          <w:rFonts w:ascii="Times New Roman" w:hAnsi="Times New Roman"/>
          <w:sz w:val="24"/>
          <w:szCs w:val="24"/>
        </w:rPr>
        <w:t>V</w:t>
      </w:r>
      <w:r w:rsidRPr="00B64332">
        <w:rPr>
          <w:rFonts w:ascii="Times New Roman" w:hAnsi="Times New Roman"/>
          <w:sz w:val="24"/>
          <w:szCs w:val="24"/>
        </w:rPr>
        <w:t>arious Government</w:t>
      </w:r>
    </w:p>
    <w:p w14:paraId="0AE66709"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Department</w:t>
      </w:r>
    </w:p>
    <w:p w14:paraId="440B860F"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0922B35C"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S.     </w:t>
      </w:r>
      <w:r>
        <w:rPr>
          <w:rFonts w:ascii="Times New Roman" w:hAnsi="Times New Roman"/>
          <w:sz w:val="24"/>
          <w:szCs w:val="24"/>
        </w:rPr>
        <w:t xml:space="preserve">       </w:t>
      </w:r>
      <w:r w:rsidRPr="00B64332">
        <w:rPr>
          <w:rFonts w:ascii="Times New Roman" w:hAnsi="Times New Roman"/>
          <w:sz w:val="24"/>
          <w:szCs w:val="24"/>
        </w:rPr>
        <w:t xml:space="preserve">  2</w:t>
      </w:r>
      <w:r>
        <w:rPr>
          <w:rFonts w:ascii="Times New Roman" w:hAnsi="Times New Roman"/>
          <w:sz w:val="24"/>
          <w:szCs w:val="24"/>
        </w:rPr>
        <w:t>,</w:t>
      </w:r>
      <w:r w:rsidRPr="00B64332">
        <w:rPr>
          <w:rFonts w:ascii="Times New Roman" w:hAnsi="Times New Roman"/>
          <w:sz w:val="24"/>
          <w:szCs w:val="24"/>
        </w:rPr>
        <w:t>227.29</w:t>
      </w:r>
    </w:p>
    <w:p w14:paraId="134795F5" w14:textId="5FDEE5AA"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2</w:t>
      </w:r>
      <w:r>
        <w:rPr>
          <w:rFonts w:ascii="Times New Roman" w:hAnsi="Times New Roman"/>
          <w:sz w:val="24"/>
          <w:szCs w:val="24"/>
        </w:rPr>
        <w:t>,</w:t>
      </w:r>
      <w:r w:rsidRPr="00B64332">
        <w:rPr>
          <w:rFonts w:ascii="Times New Roman" w:hAnsi="Times New Roman"/>
          <w:sz w:val="24"/>
          <w:szCs w:val="24"/>
        </w:rPr>
        <w:t xml:space="preserve">624.00           </w:t>
      </w:r>
      <w:r>
        <w:rPr>
          <w:rFonts w:ascii="Times New Roman" w:hAnsi="Times New Roman"/>
          <w:sz w:val="24"/>
          <w:szCs w:val="24"/>
        </w:rPr>
        <w:t xml:space="preserve">                              </w:t>
      </w:r>
      <w:r w:rsidRPr="00B64332">
        <w:rPr>
          <w:rFonts w:ascii="Times New Roman" w:hAnsi="Times New Roman"/>
          <w:sz w:val="24"/>
          <w:szCs w:val="24"/>
        </w:rPr>
        <w:t xml:space="preserve">   4</w:t>
      </w:r>
      <w:r>
        <w:rPr>
          <w:rFonts w:ascii="Times New Roman" w:hAnsi="Times New Roman"/>
          <w:sz w:val="24"/>
          <w:szCs w:val="24"/>
        </w:rPr>
        <w:t>,</w:t>
      </w:r>
      <w:r w:rsidRPr="00B64332">
        <w:rPr>
          <w:rFonts w:ascii="Times New Roman" w:hAnsi="Times New Roman"/>
          <w:sz w:val="24"/>
          <w:szCs w:val="24"/>
        </w:rPr>
        <w:t xml:space="preserve">851.29    </w:t>
      </w:r>
      <w:r>
        <w:rPr>
          <w:rFonts w:ascii="Times New Roman" w:hAnsi="Times New Roman"/>
          <w:sz w:val="24"/>
          <w:szCs w:val="24"/>
        </w:rPr>
        <w:t xml:space="preserve">         </w:t>
      </w:r>
      <w:r w:rsidRPr="00B64332">
        <w:rPr>
          <w:rFonts w:ascii="Times New Roman" w:hAnsi="Times New Roman"/>
          <w:sz w:val="24"/>
          <w:szCs w:val="24"/>
        </w:rPr>
        <w:t>4</w:t>
      </w:r>
      <w:r>
        <w:rPr>
          <w:rFonts w:ascii="Times New Roman" w:hAnsi="Times New Roman"/>
          <w:sz w:val="24"/>
          <w:szCs w:val="24"/>
        </w:rPr>
        <w:t>,</w:t>
      </w:r>
      <w:r w:rsidRPr="00B64332">
        <w:rPr>
          <w:rFonts w:ascii="Times New Roman" w:hAnsi="Times New Roman"/>
          <w:sz w:val="24"/>
          <w:szCs w:val="24"/>
        </w:rPr>
        <w:t xml:space="preserve">851.29     </w:t>
      </w:r>
      <w:r>
        <w:rPr>
          <w:rFonts w:ascii="Times New Roman" w:hAnsi="Times New Roman"/>
          <w:sz w:val="24"/>
          <w:szCs w:val="24"/>
        </w:rPr>
        <w:t xml:space="preserve">           ...</w:t>
      </w:r>
    </w:p>
    <w:p w14:paraId="3C50A10F" w14:textId="77777777" w:rsidR="00FA5EB5" w:rsidRDefault="00FA5EB5" w:rsidP="00FA5EB5">
      <w:pPr>
        <w:pStyle w:val="PlainText"/>
        <w:rPr>
          <w:rFonts w:ascii="Times New Roman" w:hAnsi="Times New Roman"/>
          <w:sz w:val="24"/>
          <w:szCs w:val="24"/>
        </w:rPr>
      </w:pPr>
    </w:p>
    <w:p w14:paraId="7C3F9A1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Creation of provision of ₹2,624.00 lakh through re-appropriation was due to clearing of outstanding electric dues of various Government Departments.</w:t>
      </w:r>
    </w:p>
    <w:p w14:paraId="2F07FFF6" w14:textId="77777777" w:rsidR="00FA5EB5" w:rsidRDefault="00FA5EB5" w:rsidP="00FA5EB5">
      <w:pPr>
        <w:pStyle w:val="PlainText"/>
        <w:rPr>
          <w:rFonts w:ascii="Times New Roman" w:hAnsi="Times New Roman"/>
          <w:sz w:val="24"/>
          <w:szCs w:val="24"/>
        </w:rPr>
      </w:pPr>
    </w:p>
    <w:p w14:paraId="60F34779" w14:textId="77777777" w:rsidR="00FA5EB5" w:rsidRDefault="00FA5EB5" w:rsidP="00FA5EB5">
      <w:pPr>
        <w:pStyle w:val="PlainText"/>
        <w:rPr>
          <w:rFonts w:ascii="Times New Roman" w:hAnsi="Times New Roman"/>
          <w:b/>
          <w:sz w:val="24"/>
          <w:szCs w:val="24"/>
        </w:rPr>
      </w:pPr>
      <w:r w:rsidRPr="005133B9">
        <w:rPr>
          <w:rFonts w:ascii="Times New Roman" w:hAnsi="Times New Roman"/>
          <w:b/>
          <w:sz w:val="24"/>
          <w:szCs w:val="24"/>
        </w:rPr>
        <w:t>Capital</w:t>
      </w:r>
      <w:r>
        <w:rPr>
          <w:rFonts w:ascii="Times New Roman" w:hAnsi="Times New Roman"/>
          <w:b/>
          <w:sz w:val="24"/>
          <w:szCs w:val="24"/>
        </w:rPr>
        <w:t>:</w:t>
      </w:r>
    </w:p>
    <w:p w14:paraId="7009D541" w14:textId="77777777" w:rsidR="00FA5EB5" w:rsidRDefault="00FA5EB5" w:rsidP="00FA5EB5">
      <w:pPr>
        <w:pStyle w:val="PlainText"/>
        <w:rPr>
          <w:rFonts w:ascii="Times New Roman" w:hAnsi="Times New Roman"/>
          <w:bCs/>
          <w:sz w:val="24"/>
          <w:szCs w:val="24"/>
        </w:rPr>
      </w:pPr>
    </w:p>
    <w:p w14:paraId="444718D2" w14:textId="77777777" w:rsidR="00FA5EB5" w:rsidRDefault="00FA5EB5" w:rsidP="00FA5EB5">
      <w:pPr>
        <w:pStyle w:val="PlainText"/>
        <w:rPr>
          <w:rFonts w:ascii="Times New Roman" w:hAnsi="Times New Roman"/>
          <w:sz w:val="24"/>
          <w:szCs w:val="24"/>
        </w:rPr>
      </w:pPr>
      <w:r>
        <w:rPr>
          <w:rFonts w:ascii="Times New Roman" w:hAnsi="Times New Roman"/>
          <w:bCs/>
          <w:sz w:val="24"/>
          <w:szCs w:val="24"/>
        </w:rPr>
        <w:t>4.</w:t>
      </w:r>
      <w:r>
        <w:rPr>
          <w:rFonts w:ascii="Times New Roman" w:hAnsi="Times New Roman"/>
          <w:bCs/>
          <w:sz w:val="24"/>
          <w:szCs w:val="24"/>
        </w:rPr>
        <w:tab/>
        <w:t xml:space="preserve">Overall savings of </w:t>
      </w:r>
      <w:r>
        <w:rPr>
          <w:rFonts w:ascii="Times New Roman" w:hAnsi="Times New Roman"/>
          <w:sz w:val="24"/>
          <w:szCs w:val="24"/>
        </w:rPr>
        <w:t>₹</w:t>
      </w:r>
      <w:r w:rsidRPr="00B64332">
        <w:rPr>
          <w:rFonts w:ascii="Times New Roman" w:hAnsi="Times New Roman"/>
          <w:sz w:val="24"/>
          <w:szCs w:val="24"/>
        </w:rPr>
        <w:t>8</w:t>
      </w:r>
      <w:r>
        <w:rPr>
          <w:rFonts w:ascii="Times New Roman" w:hAnsi="Times New Roman"/>
          <w:sz w:val="24"/>
          <w:szCs w:val="24"/>
        </w:rPr>
        <w:t>,</w:t>
      </w:r>
      <w:r w:rsidRPr="00B64332">
        <w:rPr>
          <w:rFonts w:ascii="Times New Roman" w:hAnsi="Times New Roman"/>
          <w:sz w:val="24"/>
          <w:szCs w:val="24"/>
        </w:rPr>
        <w:t>000</w:t>
      </w:r>
      <w:r>
        <w:rPr>
          <w:rFonts w:ascii="Times New Roman" w:hAnsi="Times New Roman"/>
          <w:sz w:val="24"/>
          <w:szCs w:val="24"/>
        </w:rPr>
        <w:t>.</w:t>
      </w:r>
      <w:r w:rsidRPr="00B64332">
        <w:rPr>
          <w:rFonts w:ascii="Times New Roman" w:hAnsi="Times New Roman"/>
          <w:sz w:val="24"/>
          <w:szCs w:val="24"/>
        </w:rPr>
        <w:t>00</w:t>
      </w:r>
      <w:r>
        <w:rPr>
          <w:rFonts w:ascii="Times New Roman" w:hAnsi="Times New Roman"/>
          <w:sz w:val="24"/>
          <w:szCs w:val="24"/>
        </w:rPr>
        <w:t xml:space="preserve"> lakh was surrendered during the year.</w:t>
      </w:r>
    </w:p>
    <w:p w14:paraId="76901404" w14:textId="77777777" w:rsidR="00FA5EB5" w:rsidRPr="008024E2" w:rsidRDefault="00FA5EB5" w:rsidP="00FA5EB5">
      <w:pPr>
        <w:pStyle w:val="PlainText"/>
        <w:rPr>
          <w:rFonts w:ascii="Times New Roman" w:hAnsi="Times New Roman"/>
          <w:bCs/>
          <w:sz w:val="24"/>
          <w:szCs w:val="24"/>
        </w:rPr>
      </w:pPr>
    </w:p>
    <w:p w14:paraId="105CD498" w14:textId="77777777" w:rsidR="00FA5EB5" w:rsidRPr="008024E2" w:rsidRDefault="00FA5EB5" w:rsidP="00FA5EB5">
      <w:pPr>
        <w:pStyle w:val="PlainText"/>
        <w:rPr>
          <w:rFonts w:ascii="Times New Roman" w:hAnsi="Times New Roman"/>
          <w:bCs/>
          <w:sz w:val="24"/>
          <w:szCs w:val="24"/>
        </w:rPr>
      </w:pPr>
      <w:r>
        <w:rPr>
          <w:rFonts w:ascii="Times New Roman" w:hAnsi="Times New Roman"/>
          <w:bCs/>
          <w:sz w:val="24"/>
          <w:szCs w:val="24"/>
        </w:rPr>
        <w:t>5.</w:t>
      </w:r>
      <w:r>
        <w:rPr>
          <w:rFonts w:ascii="Times New Roman" w:hAnsi="Times New Roman"/>
          <w:bCs/>
          <w:sz w:val="24"/>
          <w:szCs w:val="24"/>
        </w:rPr>
        <w:tab/>
        <w:t>Savings</w:t>
      </w:r>
      <w:r w:rsidRPr="008024E2">
        <w:rPr>
          <w:rFonts w:ascii="Times New Roman" w:hAnsi="Times New Roman"/>
          <w:bCs/>
          <w:sz w:val="24"/>
          <w:szCs w:val="24"/>
        </w:rPr>
        <w:t xml:space="preserve"> occurred mainly under:</w:t>
      </w:r>
    </w:p>
    <w:p w14:paraId="54547780" w14:textId="77777777" w:rsidR="00FA5EB5" w:rsidRPr="008024E2" w:rsidRDefault="00FA5EB5" w:rsidP="00FA5EB5">
      <w:pPr>
        <w:pStyle w:val="PlainText"/>
        <w:rPr>
          <w:rFonts w:ascii="Times New Roman" w:hAnsi="Times New Roman"/>
          <w:bCs/>
          <w:sz w:val="24"/>
          <w:szCs w:val="24"/>
        </w:rPr>
      </w:pPr>
    </w:p>
    <w:p w14:paraId="477950C0"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w:t>
      </w:r>
      <w:r w:rsidRPr="005133B9">
        <w:rPr>
          <w:rFonts w:ascii="Times New Roman" w:hAnsi="Times New Roman"/>
          <w:b/>
          <w:sz w:val="24"/>
          <w:szCs w:val="24"/>
        </w:rPr>
        <w:t>4801  Capital Outlay on Power Projects</w:t>
      </w:r>
    </w:p>
    <w:p w14:paraId="141BBB22" w14:textId="77777777" w:rsidR="00FA5EB5" w:rsidRPr="008024E2" w:rsidRDefault="00FA5EB5" w:rsidP="00FA5EB5">
      <w:pPr>
        <w:pStyle w:val="PlainText"/>
        <w:rPr>
          <w:rFonts w:ascii="Times New Roman" w:hAnsi="Times New Roman"/>
          <w:i/>
          <w:iCs/>
          <w:sz w:val="24"/>
          <w:szCs w:val="24"/>
        </w:rPr>
      </w:pPr>
      <w:r w:rsidRPr="008024E2">
        <w:rPr>
          <w:rFonts w:ascii="Times New Roman" w:hAnsi="Times New Roman"/>
          <w:i/>
          <w:iCs/>
          <w:sz w:val="24"/>
          <w:szCs w:val="24"/>
        </w:rPr>
        <w:t xml:space="preserve">                 05  </w:t>
      </w:r>
      <w:r>
        <w:rPr>
          <w:rFonts w:ascii="Times New Roman" w:hAnsi="Times New Roman"/>
          <w:i/>
          <w:iCs/>
          <w:sz w:val="24"/>
          <w:szCs w:val="24"/>
        </w:rPr>
        <w:t xml:space="preserve">  </w:t>
      </w:r>
      <w:r w:rsidRPr="008024E2">
        <w:rPr>
          <w:rFonts w:ascii="Times New Roman" w:hAnsi="Times New Roman"/>
          <w:i/>
          <w:iCs/>
          <w:sz w:val="24"/>
          <w:szCs w:val="24"/>
        </w:rPr>
        <w:t xml:space="preserve">  Transmission and Distribution</w:t>
      </w:r>
    </w:p>
    <w:p w14:paraId="06E6B19D"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190 </w:t>
      </w:r>
      <w:r>
        <w:rPr>
          <w:rFonts w:ascii="Times New Roman" w:hAnsi="Times New Roman"/>
          <w:sz w:val="24"/>
          <w:szCs w:val="24"/>
        </w:rPr>
        <w:t xml:space="preserve"> </w:t>
      </w:r>
      <w:r w:rsidRPr="00B64332">
        <w:rPr>
          <w:rFonts w:ascii="Times New Roman" w:hAnsi="Times New Roman"/>
          <w:sz w:val="24"/>
          <w:szCs w:val="24"/>
        </w:rPr>
        <w:t xml:space="preserve">  Investments in Public Sector and</w:t>
      </w:r>
    </w:p>
    <w:p w14:paraId="5B389898"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Other Undertakings</w:t>
      </w:r>
    </w:p>
    <w:p w14:paraId="2542E0C7"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(03) </w:t>
      </w:r>
      <w:r>
        <w:rPr>
          <w:rFonts w:ascii="Times New Roman" w:hAnsi="Times New Roman"/>
          <w:sz w:val="24"/>
          <w:szCs w:val="24"/>
        </w:rPr>
        <w:t xml:space="preserve">  </w:t>
      </w:r>
      <w:r w:rsidRPr="00B64332">
        <w:rPr>
          <w:rFonts w:ascii="Times New Roman" w:hAnsi="Times New Roman"/>
          <w:sz w:val="24"/>
          <w:szCs w:val="24"/>
        </w:rPr>
        <w:t>Construction of</w:t>
      </w:r>
      <w:r>
        <w:rPr>
          <w:rFonts w:ascii="Times New Roman" w:hAnsi="Times New Roman"/>
          <w:sz w:val="24"/>
          <w:szCs w:val="24"/>
        </w:rPr>
        <w:t xml:space="preserve"> </w:t>
      </w:r>
      <w:r w:rsidRPr="00B64332">
        <w:rPr>
          <w:rFonts w:ascii="Times New Roman" w:hAnsi="Times New Roman"/>
          <w:sz w:val="24"/>
          <w:szCs w:val="24"/>
        </w:rPr>
        <w:t xml:space="preserve">Transmission </w:t>
      </w:r>
    </w:p>
    <w:p w14:paraId="11B5F8CE" w14:textId="77777777" w:rsidR="00FA5EB5" w:rsidRPr="00B64332" w:rsidRDefault="00FA5EB5" w:rsidP="00FA5EB5">
      <w:pPr>
        <w:pStyle w:val="PlainText"/>
        <w:rPr>
          <w:rFonts w:ascii="Times New Roman" w:hAnsi="Times New Roman"/>
          <w:sz w:val="24"/>
          <w:szCs w:val="24"/>
        </w:rPr>
      </w:pPr>
      <w:r>
        <w:rPr>
          <w:rFonts w:ascii="Times New Roman" w:hAnsi="Times New Roman"/>
          <w:sz w:val="24"/>
          <w:szCs w:val="24"/>
        </w:rPr>
        <w:t xml:space="preserve">                           L</w:t>
      </w:r>
      <w:r w:rsidRPr="00B64332">
        <w:rPr>
          <w:rFonts w:ascii="Times New Roman" w:hAnsi="Times New Roman"/>
          <w:sz w:val="24"/>
          <w:szCs w:val="24"/>
        </w:rPr>
        <w:t>ines and</w:t>
      </w:r>
      <w:r>
        <w:rPr>
          <w:rFonts w:ascii="Times New Roman" w:hAnsi="Times New Roman"/>
          <w:sz w:val="24"/>
          <w:szCs w:val="24"/>
        </w:rPr>
        <w:t xml:space="preserve"> S</w:t>
      </w:r>
      <w:r w:rsidRPr="00B64332">
        <w:rPr>
          <w:rFonts w:ascii="Times New Roman" w:hAnsi="Times New Roman"/>
          <w:sz w:val="24"/>
          <w:szCs w:val="24"/>
        </w:rPr>
        <w:t>ubstations</w:t>
      </w:r>
    </w:p>
    <w:p w14:paraId="0D16A765"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392075C7"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S.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8</w:t>
      </w:r>
      <w:r>
        <w:rPr>
          <w:rFonts w:ascii="Times New Roman" w:hAnsi="Times New Roman"/>
          <w:sz w:val="24"/>
          <w:szCs w:val="24"/>
        </w:rPr>
        <w:t>,</w:t>
      </w:r>
      <w:r w:rsidRPr="00B64332">
        <w:rPr>
          <w:rFonts w:ascii="Times New Roman" w:hAnsi="Times New Roman"/>
          <w:sz w:val="24"/>
          <w:szCs w:val="24"/>
        </w:rPr>
        <w:t>000.00</w:t>
      </w:r>
    </w:p>
    <w:p w14:paraId="2D5333F4" w14:textId="31B2FD44"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R.         (-)</w:t>
      </w:r>
      <w:r w:rsidRPr="00B64332">
        <w:rPr>
          <w:rFonts w:ascii="Times New Roman" w:hAnsi="Times New Roman"/>
          <w:sz w:val="24"/>
          <w:szCs w:val="24"/>
        </w:rPr>
        <w:t>8</w:t>
      </w:r>
      <w:r>
        <w:rPr>
          <w:rFonts w:ascii="Times New Roman" w:hAnsi="Times New Roman"/>
          <w:sz w:val="24"/>
          <w:szCs w:val="24"/>
        </w:rPr>
        <w:t>,</w:t>
      </w:r>
      <w:r w:rsidRPr="00B64332">
        <w:rPr>
          <w:rFonts w:ascii="Times New Roman" w:hAnsi="Times New Roman"/>
          <w:sz w:val="24"/>
          <w:szCs w:val="24"/>
        </w:rPr>
        <w:t>000.00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w:t>
      </w:r>
      <w:r w:rsidR="00DB274E">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6BFCD741" w14:textId="77777777" w:rsidR="00FA5EB5" w:rsidRDefault="00FA5EB5" w:rsidP="00FA5EB5">
      <w:pPr>
        <w:pStyle w:val="PlainText"/>
        <w:rPr>
          <w:rFonts w:ascii="Times New Roman" w:hAnsi="Times New Roman"/>
          <w:sz w:val="24"/>
          <w:szCs w:val="24"/>
        </w:rPr>
      </w:pPr>
    </w:p>
    <w:p w14:paraId="5DDABA9E" w14:textId="77777777" w:rsidR="00FA5EB5" w:rsidRPr="00B64332" w:rsidRDefault="00FA5EB5" w:rsidP="00060EAD">
      <w:pPr>
        <w:pStyle w:val="PlainText"/>
        <w:jc w:val="both"/>
        <w:rPr>
          <w:rFonts w:ascii="Times New Roman" w:hAnsi="Times New Roman"/>
          <w:sz w:val="24"/>
          <w:szCs w:val="24"/>
        </w:rPr>
      </w:pPr>
      <w:r>
        <w:rPr>
          <w:rFonts w:ascii="Times New Roman" w:hAnsi="Times New Roman"/>
          <w:sz w:val="24"/>
          <w:szCs w:val="24"/>
        </w:rPr>
        <w:tab/>
        <w:t>Surrender of entire provision of ₹8,000.00 lakh was due to no expenditure during the year.</w:t>
      </w:r>
    </w:p>
    <w:p w14:paraId="2B362FB8" w14:textId="77777777" w:rsidR="00FA5EB5" w:rsidRDefault="00FA5EB5" w:rsidP="00FA5EB5">
      <w:pPr>
        <w:pStyle w:val="PlainText"/>
        <w:rPr>
          <w:rFonts w:ascii="Times New Roman" w:hAnsi="Times New Roman"/>
          <w:sz w:val="24"/>
          <w:szCs w:val="24"/>
        </w:rPr>
      </w:pPr>
    </w:p>
    <w:p w14:paraId="58D16408"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ii</w:t>
      </w:r>
      <w:r w:rsidRPr="00B64332">
        <w:rPr>
          <w:rFonts w:ascii="Times New Roman" w:hAnsi="Times New Roman"/>
          <w:sz w:val="24"/>
          <w:szCs w:val="24"/>
        </w:rPr>
        <w:t>)</w:t>
      </w:r>
      <w:r>
        <w:rPr>
          <w:rFonts w:ascii="Times New Roman" w:hAnsi="Times New Roman"/>
          <w:sz w:val="24"/>
          <w:szCs w:val="24"/>
        </w:rPr>
        <w:tab/>
        <w:t xml:space="preserve">     </w:t>
      </w:r>
      <w:r w:rsidRPr="005133B9">
        <w:rPr>
          <w:rFonts w:ascii="Times New Roman" w:hAnsi="Times New Roman"/>
          <w:b/>
          <w:sz w:val="24"/>
          <w:szCs w:val="24"/>
        </w:rPr>
        <w:t>6801  Loans for Power Projects</w:t>
      </w:r>
    </w:p>
    <w:p w14:paraId="73F77DF7"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201   </w:t>
      </w:r>
      <w:r>
        <w:rPr>
          <w:rFonts w:ascii="Times New Roman" w:hAnsi="Times New Roman"/>
          <w:sz w:val="24"/>
          <w:szCs w:val="24"/>
        </w:rPr>
        <w:t xml:space="preserve"> </w:t>
      </w:r>
      <w:r w:rsidRPr="00B64332">
        <w:rPr>
          <w:rFonts w:ascii="Times New Roman" w:hAnsi="Times New Roman"/>
          <w:sz w:val="24"/>
          <w:szCs w:val="24"/>
        </w:rPr>
        <w:t>Hydel Generation</w:t>
      </w:r>
    </w:p>
    <w:p w14:paraId="78A85E9E"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(01) </w:t>
      </w:r>
      <w:r>
        <w:rPr>
          <w:rFonts w:ascii="Times New Roman" w:hAnsi="Times New Roman"/>
          <w:sz w:val="24"/>
          <w:szCs w:val="24"/>
        </w:rPr>
        <w:t xml:space="preserve">  </w:t>
      </w:r>
      <w:r w:rsidRPr="00B64332">
        <w:rPr>
          <w:rFonts w:ascii="Times New Roman" w:hAnsi="Times New Roman"/>
          <w:sz w:val="24"/>
          <w:szCs w:val="24"/>
        </w:rPr>
        <w:t>Construction of Riangdo</w:t>
      </w:r>
    </w:p>
    <w:p w14:paraId="6E42D732"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Small Hydel Project (3X1000 KW)</w:t>
      </w:r>
    </w:p>
    <w:p w14:paraId="1546867D"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4DA21D7C"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O.       </w:t>
      </w:r>
      <w:r>
        <w:rPr>
          <w:rFonts w:ascii="Times New Roman" w:hAnsi="Times New Roman"/>
          <w:sz w:val="24"/>
          <w:szCs w:val="24"/>
        </w:rPr>
        <w:t xml:space="preserve">      </w:t>
      </w:r>
      <w:r w:rsidRPr="00B64332">
        <w:rPr>
          <w:rFonts w:ascii="Times New Roman" w:hAnsi="Times New Roman"/>
          <w:sz w:val="24"/>
          <w:szCs w:val="24"/>
        </w:rPr>
        <w:t xml:space="preserve"> 556.00</w:t>
      </w:r>
    </w:p>
    <w:p w14:paraId="5F52011A"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111.00</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445.00   </w:t>
      </w:r>
      <w:r>
        <w:rPr>
          <w:rFonts w:ascii="Times New Roman" w:hAnsi="Times New Roman"/>
          <w:sz w:val="24"/>
          <w:szCs w:val="24"/>
        </w:rPr>
        <w:t xml:space="preserve">             </w:t>
      </w:r>
      <w:r w:rsidRPr="00B64332">
        <w:rPr>
          <w:rFonts w:ascii="Times New Roman" w:hAnsi="Times New Roman"/>
          <w:sz w:val="24"/>
          <w:szCs w:val="24"/>
        </w:rPr>
        <w:t xml:space="preserve">  445.00      </w:t>
      </w:r>
      <w:r>
        <w:rPr>
          <w:rFonts w:ascii="Times New Roman" w:hAnsi="Times New Roman"/>
          <w:sz w:val="24"/>
          <w:szCs w:val="24"/>
        </w:rPr>
        <w:t xml:space="preserve">         ...</w:t>
      </w:r>
    </w:p>
    <w:p w14:paraId="6801213A" w14:textId="77777777" w:rsidR="00FA5EB5" w:rsidRDefault="00FA5EB5" w:rsidP="00FA5EB5">
      <w:pPr>
        <w:pStyle w:val="PlainText"/>
        <w:rPr>
          <w:rFonts w:ascii="Times New Roman" w:hAnsi="Times New Roman"/>
          <w:sz w:val="24"/>
          <w:szCs w:val="24"/>
        </w:rPr>
      </w:pPr>
    </w:p>
    <w:p w14:paraId="0E64A5A9" w14:textId="77777777" w:rsidR="00FA5EB5" w:rsidRPr="00B64332"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of ₹111.00 lakh through re-appropriation was due to less expenditure than anticipated.</w:t>
      </w:r>
    </w:p>
    <w:p w14:paraId="4633F3F9" w14:textId="77777777" w:rsidR="00FA5EB5" w:rsidRDefault="00FA5EB5" w:rsidP="00FA5EB5">
      <w:pPr>
        <w:pStyle w:val="PlainText"/>
        <w:rPr>
          <w:rFonts w:ascii="Times New Roman" w:hAnsi="Times New Roman"/>
          <w:sz w:val="24"/>
          <w:szCs w:val="24"/>
        </w:rPr>
      </w:pPr>
    </w:p>
    <w:p w14:paraId="37263D39" w14:textId="77777777" w:rsidR="00B91E8C" w:rsidRDefault="00B91E8C" w:rsidP="00FA5EB5">
      <w:pPr>
        <w:pStyle w:val="PlainText"/>
        <w:rPr>
          <w:rFonts w:ascii="Times New Roman" w:hAnsi="Times New Roman"/>
          <w:sz w:val="24"/>
          <w:szCs w:val="24"/>
        </w:rPr>
      </w:pPr>
    </w:p>
    <w:p w14:paraId="52237E68" w14:textId="77777777" w:rsidR="00FA5EB5" w:rsidRDefault="00FA5EB5" w:rsidP="00FA5EB5">
      <w:pPr>
        <w:pStyle w:val="PlainText"/>
        <w:rPr>
          <w:rFonts w:ascii="Times New Roman" w:hAnsi="Times New Roman"/>
          <w:sz w:val="24"/>
          <w:szCs w:val="24"/>
        </w:rPr>
      </w:pPr>
    </w:p>
    <w:p w14:paraId="36B54BA6" w14:textId="77777777" w:rsidR="00FA5EB5" w:rsidRDefault="00FA5EB5" w:rsidP="00FA5EB5">
      <w:pPr>
        <w:pStyle w:val="PlainText"/>
        <w:rPr>
          <w:rFonts w:ascii="Times New Roman" w:hAnsi="Times New Roman"/>
          <w:sz w:val="24"/>
          <w:szCs w:val="24"/>
        </w:rPr>
      </w:pPr>
    </w:p>
    <w:p w14:paraId="64240069"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11</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5430A591" w14:textId="77777777" w:rsidR="00FA5EB5" w:rsidRDefault="00FA5EB5" w:rsidP="00FA5EB5">
      <w:pPr>
        <w:pStyle w:val="PlainText"/>
        <w:jc w:val="center"/>
        <w:rPr>
          <w:rFonts w:ascii="Times New Roman" w:hAnsi="Times New Roman"/>
          <w:b/>
          <w:bCs/>
          <w:sz w:val="24"/>
          <w:szCs w:val="24"/>
        </w:rPr>
      </w:pPr>
    </w:p>
    <w:p w14:paraId="694C9B51"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Savings mentioned at note 5 was partly offset by excess occurred mainly under:</w:t>
      </w:r>
    </w:p>
    <w:p w14:paraId="3AEF64FE" w14:textId="77777777" w:rsidR="00FA5EB5" w:rsidRPr="00975E9C" w:rsidRDefault="00FA5EB5" w:rsidP="00FA5EB5">
      <w:pPr>
        <w:pStyle w:val="PlainText"/>
        <w:jc w:val="center"/>
        <w:rPr>
          <w:rFonts w:ascii="Times New Roman" w:hAnsi="Times New Roman"/>
          <w:b/>
          <w:bCs/>
          <w:sz w:val="24"/>
          <w:szCs w:val="24"/>
        </w:rPr>
      </w:pPr>
    </w:p>
    <w:p w14:paraId="0D0233B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886222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3CDA3BD7"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B368DFC"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w:t>
      </w:r>
      <w:r>
        <w:rPr>
          <w:rFonts w:ascii="Times New Roman" w:hAnsi="Times New Roman"/>
          <w:sz w:val="24"/>
          <w:szCs w:val="24"/>
        </w:rPr>
        <w:t>i</w:t>
      </w:r>
      <w:r w:rsidRPr="00B64332">
        <w:rPr>
          <w:rFonts w:ascii="Times New Roman" w:hAnsi="Times New Roman"/>
          <w:sz w:val="24"/>
          <w:szCs w:val="24"/>
        </w:rPr>
        <w:t>)</w:t>
      </w:r>
      <w:r>
        <w:rPr>
          <w:rFonts w:ascii="Times New Roman" w:hAnsi="Times New Roman"/>
          <w:sz w:val="24"/>
          <w:szCs w:val="24"/>
        </w:rPr>
        <w:tab/>
        <w:t xml:space="preserve">    </w:t>
      </w:r>
      <w:r w:rsidRPr="00B64332">
        <w:rPr>
          <w:rFonts w:ascii="Times New Roman" w:hAnsi="Times New Roman"/>
          <w:sz w:val="24"/>
          <w:szCs w:val="24"/>
        </w:rPr>
        <w:t xml:space="preserve"> </w:t>
      </w:r>
      <w:r w:rsidRPr="005133B9">
        <w:rPr>
          <w:rFonts w:ascii="Times New Roman" w:hAnsi="Times New Roman"/>
          <w:b/>
          <w:sz w:val="24"/>
          <w:szCs w:val="24"/>
        </w:rPr>
        <w:t>6801  Loans for Power Projects</w:t>
      </w:r>
    </w:p>
    <w:p w14:paraId="16F1BF16"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800   </w:t>
      </w:r>
      <w:r>
        <w:rPr>
          <w:rFonts w:ascii="Times New Roman" w:hAnsi="Times New Roman"/>
          <w:sz w:val="24"/>
          <w:szCs w:val="24"/>
        </w:rPr>
        <w:t xml:space="preserve"> </w:t>
      </w:r>
      <w:r w:rsidRPr="00B64332">
        <w:rPr>
          <w:rFonts w:ascii="Times New Roman" w:hAnsi="Times New Roman"/>
          <w:sz w:val="24"/>
          <w:szCs w:val="24"/>
        </w:rPr>
        <w:t>Other Loans to Electricity</w:t>
      </w:r>
    </w:p>
    <w:p w14:paraId="533C6DDB"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 xml:space="preserve"> Boards</w:t>
      </w:r>
    </w:p>
    <w:p w14:paraId="504F539B"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(04) </w:t>
      </w:r>
      <w:r>
        <w:rPr>
          <w:rFonts w:ascii="Times New Roman" w:hAnsi="Times New Roman"/>
          <w:sz w:val="24"/>
          <w:szCs w:val="24"/>
        </w:rPr>
        <w:t xml:space="preserve">  </w:t>
      </w:r>
      <w:r w:rsidRPr="00B64332">
        <w:rPr>
          <w:rFonts w:ascii="Times New Roman" w:hAnsi="Times New Roman"/>
          <w:sz w:val="24"/>
          <w:szCs w:val="24"/>
        </w:rPr>
        <w:t>Non-Lapsable Central Pool</w:t>
      </w:r>
      <w:r>
        <w:rPr>
          <w:rFonts w:ascii="Times New Roman" w:hAnsi="Times New Roman"/>
          <w:sz w:val="24"/>
          <w:szCs w:val="24"/>
        </w:rPr>
        <w:t xml:space="preserve"> of</w:t>
      </w:r>
    </w:p>
    <w:p w14:paraId="0E47547A"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w:t>
      </w:r>
      <w:r>
        <w:rPr>
          <w:rFonts w:ascii="Times New Roman" w:hAnsi="Times New Roman"/>
          <w:sz w:val="24"/>
          <w:szCs w:val="24"/>
        </w:rPr>
        <w:t xml:space="preserve">    </w:t>
      </w:r>
      <w:r w:rsidRPr="00B64332">
        <w:rPr>
          <w:rFonts w:ascii="Times New Roman" w:hAnsi="Times New Roman"/>
          <w:sz w:val="24"/>
          <w:szCs w:val="24"/>
        </w:rPr>
        <w:t>Resources</w:t>
      </w:r>
    </w:p>
    <w:p w14:paraId="618086C3" w14:textId="77777777" w:rsidR="00FA5EB5" w:rsidRPr="00B64332"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General</w:t>
      </w:r>
    </w:p>
    <w:p w14:paraId="1ABEDAC2" w14:textId="77777777" w:rsidR="00FA5EB5" w:rsidRDefault="00FA5EB5" w:rsidP="00FA5EB5">
      <w:pPr>
        <w:pStyle w:val="PlainText"/>
        <w:rPr>
          <w:rFonts w:ascii="Times New Roman" w:hAnsi="Times New Roman"/>
          <w:sz w:val="24"/>
          <w:szCs w:val="24"/>
        </w:rPr>
      </w:pPr>
      <w:r w:rsidRPr="00B64332">
        <w:rPr>
          <w:rFonts w:ascii="Times New Roman" w:hAnsi="Times New Roman"/>
          <w:sz w:val="24"/>
          <w:szCs w:val="24"/>
        </w:rPr>
        <w:t xml:space="preserve">                 R.    </w:t>
      </w:r>
      <w:r>
        <w:rPr>
          <w:rFonts w:ascii="Times New Roman" w:hAnsi="Times New Roman"/>
          <w:sz w:val="24"/>
          <w:szCs w:val="24"/>
        </w:rPr>
        <w:t xml:space="preserve">      </w:t>
      </w:r>
      <w:r w:rsidRPr="00B64332">
        <w:rPr>
          <w:rFonts w:ascii="Times New Roman" w:hAnsi="Times New Roman"/>
          <w:sz w:val="24"/>
          <w:szCs w:val="24"/>
        </w:rPr>
        <w:t xml:space="preserve">    111.00        </w:t>
      </w:r>
      <w:r>
        <w:rPr>
          <w:rFonts w:ascii="Times New Roman" w:hAnsi="Times New Roman"/>
          <w:sz w:val="24"/>
          <w:szCs w:val="24"/>
        </w:rPr>
        <w:t xml:space="preserve">                                   </w:t>
      </w:r>
      <w:r w:rsidRPr="00B64332">
        <w:rPr>
          <w:rFonts w:ascii="Times New Roman" w:hAnsi="Times New Roman"/>
          <w:sz w:val="24"/>
          <w:szCs w:val="24"/>
        </w:rPr>
        <w:t xml:space="preserve">     111.00    </w:t>
      </w:r>
      <w:r>
        <w:rPr>
          <w:rFonts w:ascii="Times New Roman" w:hAnsi="Times New Roman"/>
          <w:sz w:val="24"/>
          <w:szCs w:val="24"/>
        </w:rPr>
        <w:t xml:space="preserve">            </w:t>
      </w:r>
      <w:r w:rsidRPr="00B64332">
        <w:rPr>
          <w:rFonts w:ascii="Times New Roman" w:hAnsi="Times New Roman"/>
          <w:sz w:val="24"/>
          <w:szCs w:val="24"/>
        </w:rPr>
        <w:t xml:space="preserve"> 111.00   </w:t>
      </w:r>
      <w:r>
        <w:rPr>
          <w:rFonts w:ascii="Times New Roman" w:hAnsi="Times New Roman"/>
          <w:sz w:val="24"/>
          <w:szCs w:val="24"/>
        </w:rPr>
        <w:t xml:space="preserve">    </w:t>
      </w:r>
      <w:r w:rsidRPr="00B64332">
        <w:rPr>
          <w:rFonts w:ascii="Times New Roman" w:hAnsi="Times New Roman"/>
          <w:sz w:val="24"/>
          <w:szCs w:val="24"/>
        </w:rPr>
        <w:t xml:space="preserve">   </w:t>
      </w:r>
      <w:r>
        <w:rPr>
          <w:rFonts w:ascii="Times New Roman" w:hAnsi="Times New Roman"/>
          <w:sz w:val="24"/>
          <w:szCs w:val="24"/>
        </w:rPr>
        <w:t xml:space="preserve">      ...</w:t>
      </w:r>
    </w:p>
    <w:p w14:paraId="26DAF7E1" w14:textId="77777777" w:rsidR="00FA5EB5" w:rsidRDefault="00FA5EB5" w:rsidP="00FA5EB5">
      <w:pPr>
        <w:pStyle w:val="PlainText"/>
        <w:rPr>
          <w:rFonts w:ascii="Times New Roman" w:hAnsi="Times New Roman"/>
          <w:sz w:val="24"/>
          <w:szCs w:val="24"/>
        </w:rPr>
      </w:pPr>
    </w:p>
    <w:p w14:paraId="39643D7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Creation of provision of ₹111.00 lakh through re-appropriation was due to shortfall of fund for Ganol H.E. Project (3x7.5 MW).</w:t>
      </w:r>
    </w:p>
    <w:p w14:paraId="5595F58F" w14:textId="77777777" w:rsidR="00FA5EB5" w:rsidRDefault="00FA5EB5" w:rsidP="00FA5EB5">
      <w:pPr>
        <w:pStyle w:val="PlainText"/>
        <w:rPr>
          <w:rFonts w:ascii="Times New Roman" w:hAnsi="Times New Roman"/>
          <w:sz w:val="24"/>
          <w:szCs w:val="24"/>
        </w:rPr>
      </w:pPr>
    </w:p>
    <w:p w14:paraId="74FA6329" w14:textId="77777777" w:rsidR="00FA5EB5" w:rsidRDefault="00FA5EB5" w:rsidP="00FA5EB5">
      <w:pPr>
        <w:pStyle w:val="PlainText"/>
        <w:rPr>
          <w:rFonts w:ascii="Times New Roman" w:hAnsi="Times New Roman"/>
          <w:sz w:val="24"/>
          <w:szCs w:val="24"/>
        </w:rPr>
      </w:pPr>
    </w:p>
    <w:p w14:paraId="44BB1188" w14:textId="77777777" w:rsidR="00FA5EB5" w:rsidRDefault="00FA5EB5" w:rsidP="00FA5EB5">
      <w:pPr>
        <w:pStyle w:val="PlainText"/>
        <w:rPr>
          <w:rFonts w:ascii="Times New Roman" w:hAnsi="Times New Roman"/>
          <w:sz w:val="24"/>
          <w:szCs w:val="24"/>
        </w:rPr>
      </w:pPr>
    </w:p>
    <w:p w14:paraId="579C6F23" w14:textId="77777777" w:rsidR="00FA5EB5" w:rsidRDefault="00FA5EB5" w:rsidP="00FA5EB5">
      <w:pPr>
        <w:pStyle w:val="PlainText"/>
        <w:rPr>
          <w:rFonts w:ascii="Times New Roman" w:hAnsi="Times New Roman"/>
          <w:sz w:val="24"/>
          <w:szCs w:val="24"/>
        </w:rPr>
      </w:pPr>
    </w:p>
    <w:p w14:paraId="27607EAA" w14:textId="77777777" w:rsidR="00FA5EB5" w:rsidRDefault="00FA5EB5" w:rsidP="00FA5EB5">
      <w:pPr>
        <w:pStyle w:val="PlainText"/>
        <w:rPr>
          <w:rFonts w:ascii="Times New Roman" w:hAnsi="Times New Roman"/>
          <w:sz w:val="24"/>
          <w:szCs w:val="24"/>
        </w:rPr>
      </w:pPr>
    </w:p>
    <w:p w14:paraId="3BE7F748" w14:textId="77777777" w:rsidR="00FA5EB5" w:rsidRDefault="00FA5EB5" w:rsidP="00FA5EB5">
      <w:pPr>
        <w:pStyle w:val="PlainText"/>
        <w:rPr>
          <w:rFonts w:ascii="Times New Roman" w:hAnsi="Times New Roman"/>
          <w:sz w:val="24"/>
          <w:szCs w:val="24"/>
        </w:rPr>
      </w:pPr>
    </w:p>
    <w:p w14:paraId="4D064F7C" w14:textId="77777777" w:rsidR="00FA5EB5" w:rsidRDefault="00FA5EB5" w:rsidP="00FA5EB5">
      <w:pPr>
        <w:pStyle w:val="PlainText"/>
        <w:rPr>
          <w:rFonts w:ascii="Times New Roman" w:hAnsi="Times New Roman"/>
          <w:sz w:val="24"/>
          <w:szCs w:val="24"/>
        </w:rPr>
      </w:pPr>
    </w:p>
    <w:p w14:paraId="06242915" w14:textId="77777777" w:rsidR="00FA5EB5" w:rsidRDefault="00FA5EB5" w:rsidP="00FA5EB5">
      <w:pPr>
        <w:pStyle w:val="PlainText"/>
        <w:rPr>
          <w:rFonts w:ascii="Times New Roman" w:hAnsi="Times New Roman"/>
          <w:sz w:val="24"/>
          <w:szCs w:val="24"/>
        </w:rPr>
      </w:pPr>
    </w:p>
    <w:p w14:paraId="3448C6B9" w14:textId="77777777" w:rsidR="00FA5EB5" w:rsidRDefault="00FA5EB5" w:rsidP="00FA5EB5">
      <w:pPr>
        <w:pStyle w:val="PlainText"/>
        <w:rPr>
          <w:rFonts w:ascii="Times New Roman" w:hAnsi="Times New Roman"/>
          <w:sz w:val="24"/>
          <w:szCs w:val="24"/>
        </w:rPr>
      </w:pPr>
    </w:p>
    <w:p w14:paraId="66FC749B" w14:textId="77777777" w:rsidR="00FA5EB5" w:rsidRDefault="00FA5EB5" w:rsidP="00FA5EB5">
      <w:pPr>
        <w:pStyle w:val="PlainText"/>
        <w:rPr>
          <w:rFonts w:ascii="Times New Roman" w:hAnsi="Times New Roman"/>
          <w:sz w:val="24"/>
          <w:szCs w:val="24"/>
        </w:rPr>
      </w:pPr>
    </w:p>
    <w:p w14:paraId="7E12507F" w14:textId="77777777" w:rsidR="00FA5EB5" w:rsidRDefault="00FA5EB5" w:rsidP="00FA5EB5">
      <w:pPr>
        <w:pStyle w:val="PlainText"/>
        <w:rPr>
          <w:rFonts w:ascii="Times New Roman" w:hAnsi="Times New Roman"/>
          <w:sz w:val="24"/>
          <w:szCs w:val="24"/>
        </w:rPr>
      </w:pPr>
    </w:p>
    <w:p w14:paraId="1FA71173" w14:textId="77777777" w:rsidR="00FA5EB5" w:rsidRDefault="00FA5EB5" w:rsidP="00FA5EB5">
      <w:pPr>
        <w:pStyle w:val="PlainText"/>
        <w:rPr>
          <w:rFonts w:ascii="Times New Roman" w:hAnsi="Times New Roman"/>
          <w:sz w:val="24"/>
          <w:szCs w:val="24"/>
        </w:rPr>
      </w:pPr>
    </w:p>
    <w:p w14:paraId="67551F40" w14:textId="77777777" w:rsidR="00FA5EB5" w:rsidRDefault="00FA5EB5" w:rsidP="00FA5EB5">
      <w:pPr>
        <w:pStyle w:val="PlainText"/>
        <w:rPr>
          <w:rFonts w:ascii="Times New Roman" w:hAnsi="Times New Roman"/>
          <w:sz w:val="24"/>
          <w:szCs w:val="24"/>
        </w:rPr>
      </w:pPr>
    </w:p>
    <w:p w14:paraId="479CB61D" w14:textId="77777777" w:rsidR="00FA5EB5" w:rsidRDefault="00FA5EB5" w:rsidP="00FA5EB5">
      <w:pPr>
        <w:pStyle w:val="PlainText"/>
        <w:rPr>
          <w:rFonts w:ascii="Times New Roman" w:hAnsi="Times New Roman"/>
          <w:sz w:val="24"/>
          <w:szCs w:val="24"/>
        </w:rPr>
      </w:pPr>
    </w:p>
    <w:p w14:paraId="62034489" w14:textId="77777777" w:rsidR="00FA5EB5" w:rsidRDefault="00FA5EB5" w:rsidP="00FA5EB5">
      <w:pPr>
        <w:pStyle w:val="PlainText"/>
        <w:rPr>
          <w:rFonts w:ascii="Times New Roman" w:hAnsi="Times New Roman"/>
          <w:sz w:val="24"/>
          <w:szCs w:val="24"/>
        </w:rPr>
      </w:pPr>
    </w:p>
    <w:p w14:paraId="326918FB" w14:textId="77777777" w:rsidR="00FA5EB5" w:rsidRDefault="00FA5EB5" w:rsidP="00FA5EB5">
      <w:pPr>
        <w:pStyle w:val="PlainText"/>
        <w:rPr>
          <w:rFonts w:ascii="Times New Roman" w:hAnsi="Times New Roman"/>
          <w:sz w:val="24"/>
          <w:szCs w:val="24"/>
        </w:rPr>
      </w:pPr>
    </w:p>
    <w:p w14:paraId="04F02D87" w14:textId="77777777" w:rsidR="00FA5EB5" w:rsidRDefault="00FA5EB5" w:rsidP="00FA5EB5">
      <w:pPr>
        <w:pStyle w:val="PlainText"/>
        <w:rPr>
          <w:rFonts w:ascii="Times New Roman" w:hAnsi="Times New Roman"/>
          <w:sz w:val="24"/>
          <w:szCs w:val="24"/>
        </w:rPr>
      </w:pPr>
    </w:p>
    <w:p w14:paraId="0D0F4D71" w14:textId="77777777" w:rsidR="00FA5EB5" w:rsidRDefault="00FA5EB5" w:rsidP="00FA5EB5">
      <w:pPr>
        <w:pStyle w:val="PlainText"/>
        <w:rPr>
          <w:rFonts w:ascii="Times New Roman" w:hAnsi="Times New Roman"/>
          <w:sz w:val="24"/>
          <w:szCs w:val="24"/>
        </w:rPr>
      </w:pPr>
    </w:p>
    <w:p w14:paraId="1F1AA0C6" w14:textId="77777777" w:rsidR="00FA5EB5" w:rsidRDefault="00FA5EB5" w:rsidP="00FA5EB5">
      <w:pPr>
        <w:pStyle w:val="PlainText"/>
        <w:rPr>
          <w:rFonts w:ascii="Times New Roman" w:hAnsi="Times New Roman"/>
          <w:sz w:val="24"/>
          <w:szCs w:val="24"/>
        </w:rPr>
      </w:pPr>
    </w:p>
    <w:p w14:paraId="5B9692A9" w14:textId="77777777" w:rsidR="00FA5EB5" w:rsidRDefault="00FA5EB5" w:rsidP="00FA5EB5">
      <w:pPr>
        <w:pStyle w:val="PlainText"/>
        <w:rPr>
          <w:rFonts w:ascii="Times New Roman" w:hAnsi="Times New Roman"/>
          <w:sz w:val="24"/>
          <w:szCs w:val="24"/>
        </w:rPr>
      </w:pPr>
    </w:p>
    <w:p w14:paraId="3A854938" w14:textId="77777777" w:rsidR="00FA5EB5" w:rsidRDefault="00FA5EB5" w:rsidP="00FA5EB5">
      <w:pPr>
        <w:pStyle w:val="PlainText"/>
        <w:rPr>
          <w:rFonts w:ascii="Times New Roman" w:hAnsi="Times New Roman"/>
          <w:sz w:val="24"/>
          <w:szCs w:val="24"/>
        </w:rPr>
      </w:pPr>
    </w:p>
    <w:p w14:paraId="2656AB6F" w14:textId="77777777" w:rsidR="00FA5EB5" w:rsidRDefault="00FA5EB5" w:rsidP="00FA5EB5">
      <w:pPr>
        <w:pStyle w:val="PlainText"/>
        <w:rPr>
          <w:rFonts w:ascii="Times New Roman" w:hAnsi="Times New Roman"/>
          <w:sz w:val="24"/>
          <w:szCs w:val="24"/>
        </w:rPr>
      </w:pPr>
    </w:p>
    <w:p w14:paraId="65FB7CBE" w14:textId="77777777" w:rsidR="00FA5EB5" w:rsidRDefault="00FA5EB5" w:rsidP="00FA5EB5">
      <w:pPr>
        <w:pStyle w:val="PlainText"/>
        <w:rPr>
          <w:rFonts w:ascii="Times New Roman" w:hAnsi="Times New Roman"/>
          <w:sz w:val="24"/>
          <w:szCs w:val="24"/>
        </w:rPr>
      </w:pPr>
    </w:p>
    <w:p w14:paraId="7BED606F" w14:textId="77777777" w:rsidR="00FA5EB5" w:rsidRDefault="00FA5EB5" w:rsidP="00FA5EB5">
      <w:pPr>
        <w:pStyle w:val="PlainText"/>
        <w:rPr>
          <w:rFonts w:ascii="Times New Roman" w:hAnsi="Times New Roman"/>
          <w:sz w:val="24"/>
          <w:szCs w:val="24"/>
        </w:rPr>
      </w:pPr>
    </w:p>
    <w:p w14:paraId="5C99733D" w14:textId="77777777" w:rsidR="00FA5EB5" w:rsidRDefault="00FA5EB5" w:rsidP="00FA5EB5">
      <w:pPr>
        <w:pStyle w:val="PlainText"/>
        <w:rPr>
          <w:rFonts w:ascii="Times New Roman" w:hAnsi="Times New Roman"/>
          <w:sz w:val="24"/>
          <w:szCs w:val="24"/>
        </w:rPr>
      </w:pPr>
    </w:p>
    <w:p w14:paraId="05E6E12D" w14:textId="77777777" w:rsidR="00FA5EB5" w:rsidRDefault="00FA5EB5" w:rsidP="00FA5EB5">
      <w:pPr>
        <w:pStyle w:val="PlainText"/>
        <w:rPr>
          <w:rFonts w:ascii="Times New Roman" w:hAnsi="Times New Roman"/>
          <w:sz w:val="24"/>
          <w:szCs w:val="24"/>
        </w:rPr>
      </w:pPr>
    </w:p>
    <w:p w14:paraId="0559320D" w14:textId="77777777" w:rsidR="00FA5EB5" w:rsidRDefault="00FA5EB5" w:rsidP="00FA5EB5">
      <w:pPr>
        <w:pStyle w:val="PlainText"/>
        <w:rPr>
          <w:rFonts w:ascii="Times New Roman" w:hAnsi="Times New Roman"/>
          <w:sz w:val="24"/>
          <w:szCs w:val="24"/>
        </w:rPr>
      </w:pPr>
    </w:p>
    <w:p w14:paraId="49E1C0C3" w14:textId="77777777" w:rsidR="00FA5EB5" w:rsidRDefault="00FA5EB5" w:rsidP="00FA5EB5">
      <w:pPr>
        <w:pStyle w:val="PlainText"/>
        <w:rPr>
          <w:rFonts w:ascii="Times New Roman" w:hAnsi="Times New Roman"/>
          <w:sz w:val="24"/>
          <w:szCs w:val="24"/>
        </w:rPr>
      </w:pPr>
    </w:p>
    <w:p w14:paraId="74ACE0D6" w14:textId="77777777" w:rsidR="00FA5EB5" w:rsidRDefault="00FA5EB5" w:rsidP="00FA5EB5">
      <w:pPr>
        <w:pStyle w:val="PlainText"/>
        <w:rPr>
          <w:rFonts w:ascii="Times New Roman" w:hAnsi="Times New Roman"/>
          <w:sz w:val="24"/>
          <w:szCs w:val="24"/>
        </w:rPr>
      </w:pPr>
    </w:p>
    <w:p w14:paraId="273A7671" w14:textId="77777777" w:rsidR="00FA5EB5" w:rsidRDefault="00FA5EB5" w:rsidP="00FA5EB5">
      <w:pPr>
        <w:pStyle w:val="PlainText"/>
        <w:rPr>
          <w:rFonts w:ascii="Times New Roman" w:hAnsi="Times New Roman"/>
          <w:sz w:val="24"/>
          <w:szCs w:val="24"/>
        </w:rPr>
      </w:pPr>
    </w:p>
    <w:p w14:paraId="08DE9AE8" w14:textId="77777777" w:rsidR="00FA5EB5" w:rsidRDefault="00FA5EB5" w:rsidP="00FA5EB5">
      <w:pPr>
        <w:pStyle w:val="PlainText"/>
        <w:rPr>
          <w:rFonts w:ascii="Times New Roman" w:hAnsi="Times New Roman"/>
          <w:sz w:val="24"/>
          <w:szCs w:val="24"/>
        </w:rPr>
      </w:pPr>
    </w:p>
    <w:p w14:paraId="5EE95F31" w14:textId="77777777" w:rsidR="00FA5EB5" w:rsidRDefault="00FA5EB5" w:rsidP="00FA5EB5">
      <w:pPr>
        <w:pStyle w:val="PlainText"/>
        <w:rPr>
          <w:rFonts w:ascii="Times New Roman" w:hAnsi="Times New Roman"/>
          <w:sz w:val="24"/>
          <w:szCs w:val="24"/>
        </w:rPr>
      </w:pPr>
    </w:p>
    <w:p w14:paraId="39F5BB62" w14:textId="77777777" w:rsidR="00FA5EB5" w:rsidRDefault="00FA5EB5" w:rsidP="00FA5EB5">
      <w:pPr>
        <w:pStyle w:val="PlainText"/>
        <w:rPr>
          <w:rFonts w:ascii="Times New Roman" w:hAnsi="Times New Roman"/>
          <w:sz w:val="24"/>
          <w:szCs w:val="24"/>
        </w:rPr>
      </w:pPr>
    </w:p>
    <w:p w14:paraId="23227D9D"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G</w:t>
      </w:r>
      <w:r>
        <w:rPr>
          <w:rFonts w:ascii="Times New Roman" w:hAnsi="Times New Roman"/>
          <w:b/>
          <w:bCs/>
          <w:sz w:val="24"/>
          <w:szCs w:val="24"/>
          <w:lang w:val="en-US"/>
        </w:rPr>
        <w:t xml:space="preserve">RANT NO. </w:t>
      </w:r>
      <w:r w:rsidRPr="00975E9C">
        <w:rPr>
          <w:rFonts w:ascii="Times New Roman" w:hAnsi="Times New Roman"/>
          <w:b/>
          <w:bCs/>
          <w:sz w:val="24"/>
          <w:szCs w:val="24"/>
        </w:rPr>
        <w:t>12</w:t>
      </w:r>
    </w:p>
    <w:p w14:paraId="7D39AFCC" w14:textId="77777777" w:rsidR="00FA5EB5" w:rsidRDefault="00FA5EB5" w:rsidP="00FA5EB5">
      <w:pPr>
        <w:pStyle w:val="PlainText"/>
        <w:jc w:val="center"/>
        <w:rPr>
          <w:rFonts w:ascii="Times New Roman" w:hAnsi="Times New Roman"/>
          <w:b/>
          <w:bCs/>
          <w:sz w:val="24"/>
          <w:szCs w:val="24"/>
        </w:rPr>
      </w:pPr>
      <w:r w:rsidRPr="00820E19">
        <w:rPr>
          <w:rFonts w:ascii="Times New Roman" w:hAnsi="Times New Roman"/>
          <w:b/>
          <w:bCs/>
          <w:sz w:val="24"/>
          <w:szCs w:val="24"/>
        </w:rPr>
        <w:t xml:space="preserve">ADMINISTRATION OF SMALL SAVINGS ORGANISATION </w:t>
      </w:r>
    </w:p>
    <w:p w14:paraId="291A150E"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Voted-All General)</w:t>
      </w:r>
    </w:p>
    <w:p w14:paraId="68A67BF2" w14:textId="77777777" w:rsidR="00FA5EB5" w:rsidRPr="00975E9C" w:rsidRDefault="00FA5EB5" w:rsidP="00FA5EB5">
      <w:pPr>
        <w:pStyle w:val="PlainText"/>
        <w:rPr>
          <w:rFonts w:ascii="Times New Roman" w:hAnsi="Times New Roman"/>
          <w:sz w:val="24"/>
          <w:szCs w:val="24"/>
        </w:rPr>
      </w:pPr>
    </w:p>
    <w:p w14:paraId="55EDE62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22A34DF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6DF2065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78EA381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4C77516E" w14:textId="77777777" w:rsidR="00FA5EB5" w:rsidRPr="00975E9C" w:rsidRDefault="00FA5EB5" w:rsidP="00FA5EB5">
      <w:pPr>
        <w:pStyle w:val="PlainText"/>
        <w:rPr>
          <w:rFonts w:ascii="Times New Roman" w:hAnsi="Times New Roman"/>
          <w:b/>
          <w:bCs/>
          <w:sz w:val="24"/>
          <w:szCs w:val="24"/>
        </w:rPr>
      </w:pPr>
    </w:p>
    <w:p w14:paraId="187BB8E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5D719537" w14:textId="77777777" w:rsidR="00FA5EB5" w:rsidRPr="00975E9C" w:rsidRDefault="00FA5EB5" w:rsidP="00FA5EB5">
      <w:pPr>
        <w:pStyle w:val="PlainText"/>
        <w:rPr>
          <w:rFonts w:ascii="Times New Roman" w:hAnsi="Times New Roman"/>
          <w:b/>
          <w:bCs/>
          <w:sz w:val="24"/>
          <w:szCs w:val="24"/>
        </w:rPr>
      </w:pPr>
    </w:p>
    <w:p w14:paraId="69763F4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2047   Other Fiscal Services</w:t>
      </w:r>
    </w:p>
    <w:p w14:paraId="7865D6D6" w14:textId="77777777" w:rsidR="00FA5EB5" w:rsidRDefault="00FA5EB5" w:rsidP="00FA5EB5">
      <w:pPr>
        <w:pStyle w:val="PlainText"/>
        <w:rPr>
          <w:rFonts w:ascii="Times New Roman" w:hAnsi="Times New Roman"/>
          <w:sz w:val="24"/>
          <w:szCs w:val="24"/>
        </w:rPr>
      </w:pPr>
    </w:p>
    <w:p w14:paraId="75EFC65A" w14:textId="77777777" w:rsidR="00FA5EB5" w:rsidRPr="00DF5522" w:rsidRDefault="00FA5EB5" w:rsidP="00FA5EB5">
      <w:pPr>
        <w:pStyle w:val="PlainText"/>
        <w:rPr>
          <w:rFonts w:ascii="Times New Roman" w:hAnsi="Times New Roman"/>
          <w:sz w:val="24"/>
          <w:szCs w:val="24"/>
        </w:rPr>
      </w:pPr>
      <w:r w:rsidRPr="00DF5522">
        <w:rPr>
          <w:rFonts w:ascii="Times New Roman" w:hAnsi="Times New Roman"/>
          <w:sz w:val="24"/>
          <w:szCs w:val="24"/>
        </w:rPr>
        <w:t xml:space="preserve">Original              </w:t>
      </w:r>
      <w:r>
        <w:rPr>
          <w:rFonts w:ascii="Times New Roman" w:hAnsi="Times New Roman"/>
          <w:sz w:val="24"/>
          <w:szCs w:val="24"/>
        </w:rPr>
        <w:t xml:space="preserve">         </w:t>
      </w:r>
      <w:r w:rsidRPr="00DF5522">
        <w:rPr>
          <w:rFonts w:ascii="Times New Roman" w:hAnsi="Times New Roman"/>
          <w:sz w:val="24"/>
          <w:szCs w:val="24"/>
        </w:rPr>
        <w:t xml:space="preserve">   78,00</w:t>
      </w:r>
    </w:p>
    <w:p w14:paraId="0A995938" w14:textId="77777777" w:rsidR="00FA5EB5" w:rsidRPr="00DF5522" w:rsidRDefault="00FA5EB5" w:rsidP="00FA5EB5">
      <w:pPr>
        <w:pStyle w:val="PlainText"/>
        <w:rPr>
          <w:rFonts w:ascii="Times New Roman" w:hAnsi="Times New Roman"/>
          <w:sz w:val="24"/>
          <w:szCs w:val="24"/>
        </w:rPr>
      </w:pPr>
    </w:p>
    <w:p w14:paraId="380069D3" w14:textId="77777777" w:rsidR="00FA5EB5" w:rsidRPr="00DF5522" w:rsidRDefault="00FA5EB5" w:rsidP="00FA5EB5">
      <w:pPr>
        <w:pStyle w:val="PlainText"/>
        <w:rPr>
          <w:rFonts w:ascii="Times New Roman" w:hAnsi="Times New Roman"/>
          <w:sz w:val="24"/>
          <w:szCs w:val="24"/>
        </w:rPr>
      </w:pPr>
      <w:r w:rsidRPr="00DF5522">
        <w:rPr>
          <w:rFonts w:ascii="Times New Roman" w:hAnsi="Times New Roman"/>
          <w:sz w:val="24"/>
          <w:szCs w:val="24"/>
        </w:rPr>
        <w:t xml:space="preserve">Supplementary              </w:t>
      </w:r>
      <w:r>
        <w:rPr>
          <w:rFonts w:ascii="Times New Roman" w:hAnsi="Times New Roman"/>
          <w:sz w:val="24"/>
          <w:szCs w:val="24"/>
        </w:rPr>
        <w:t xml:space="preserve">    </w:t>
      </w:r>
      <w:r w:rsidRPr="00DF5522">
        <w:rPr>
          <w:rFonts w:ascii="Times New Roman" w:hAnsi="Times New Roman"/>
          <w:sz w:val="24"/>
          <w:szCs w:val="24"/>
        </w:rPr>
        <w:t xml:space="preserve"> </w:t>
      </w:r>
      <w:r>
        <w:rPr>
          <w:rFonts w:ascii="Times New Roman" w:hAnsi="Times New Roman"/>
          <w:sz w:val="24"/>
          <w:szCs w:val="24"/>
        </w:rPr>
        <w:t>…</w:t>
      </w:r>
      <w:r w:rsidRPr="00DF5522">
        <w:rPr>
          <w:rFonts w:ascii="Times New Roman" w:hAnsi="Times New Roman"/>
          <w:sz w:val="24"/>
          <w:szCs w:val="24"/>
        </w:rPr>
        <w:t xml:space="preserve">          </w:t>
      </w:r>
      <w:r>
        <w:rPr>
          <w:rFonts w:ascii="Times New Roman" w:hAnsi="Times New Roman"/>
          <w:sz w:val="24"/>
          <w:szCs w:val="24"/>
        </w:rPr>
        <w:t xml:space="preserve">                                       </w:t>
      </w:r>
      <w:r w:rsidRPr="00DF5522">
        <w:rPr>
          <w:rFonts w:ascii="Times New Roman" w:hAnsi="Times New Roman"/>
          <w:sz w:val="24"/>
          <w:szCs w:val="24"/>
        </w:rPr>
        <w:t xml:space="preserve"> 78,00      </w:t>
      </w:r>
      <w:r>
        <w:rPr>
          <w:rFonts w:ascii="Times New Roman" w:hAnsi="Times New Roman"/>
          <w:sz w:val="24"/>
          <w:szCs w:val="24"/>
        </w:rPr>
        <w:t xml:space="preserve">      </w:t>
      </w:r>
      <w:r w:rsidRPr="00DF5522">
        <w:rPr>
          <w:rFonts w:ascii="Times New Roman" w:hAnsi="Times New Roman"/>
          <w:sz w:val="24"/>
          <w:szCs w:val="24"/>
        </w:rPr>
        <w:t xml:space="preserve">      44,09       </w:t>
      </w:r>
      <w:r>
        <w:rPr>
          <w:rFonts w:ascii="Times New Roman" w:hAnsi="Times New Roman"/>
          <w:sz w:val="24"/>
          <w:szCs w:val="24"/>
        </w:rPr>
        <w:t>(</w:t>
      </w:r>
      <w:r w:rsidRPr="00DF5522">
        <w:rPr>
          <w:rFonts w:ascii="Times New Roman" w:hAnsi="Times New Roman"/>
          <w:sz w:val="24"/>
          <w:szCs w:val="24"/>
        </w:rPr>
        <w:t>-</w:t>
      </w:r>
      <w:r>
        <w:rPr>
          <w:rFonts w:ascii="Times New Roman" w:hAnsi="Times New Roman"/>
          <w:sz w:val="24"/>
          <w:szCs w:val="24"/>
        </w:rPr>
        <w:t>)</w:t>
      </w:r>
      <w:r w:rsidRPr="00DF5522">
        <w:rPr>
          <w:rFonts w:ascii="Times New Roman" w:hAnsi="Times New Roman"/>
          <w:sz w:val="24"/>
          <w:szCs w:val="24"/>
        </w:rPr>
        <w:t>33,91</w:t>
      </w:r>
    </w:p>
    <w:p w14:paraId="02E88B23" w14:textId="77777777" w:rsidR="00FA5EB5" w:rsidRPr="00DF5522" w:rsidRDefault="00FA5EB5" w:rsidP="00FA5EB5">
      <w:pPr>
        <w:pStyle w:val="PlainText"/>
        <w:rPr>
          <w:rFonts w:ascii="Times New Roman" w:hAnsi="Times New Roman"/>
          <w:sz w:val="24"/>
          <w:szCs w:val="24"/>
        </w:rPr>
      </w:pPr>
    </w:p>
    <w:p w14:paraId="2E2E7C22" w14:textId="77777777" w:rsidR="00FA5EB5" w:rsidRPr="00DF5522" w:rsidRDefault="00FA5EB5" w:rsidP="00FA5EB5">
      <w:pPr>
        <w:pStyle w:val="PlainText"/>
        <w:rPr>
          <w:rFonts w:ascii="Times New Roman" w:hAnsi="Times New Roman"/>
          <w:sz w:val="24"/>
          <w:szCs w:val="24"/>
        </w:rPr>
      </w:pPr>
      <w:r w:rsidRPr="00DF5522">
        <w:rPr>
          <w:rFonts w:ascii="Times New Roman" w:hAnsi="Times New Roman"/>
          <w:sz w:val="24"/>
          <w:szCs w:val="24"/>
        </w:rPr>
        <w:t>Amount surrendered</w:t>
      </w:r>
    </w:p>
    <w:p w14:paraId="485CE398" w14:textId="77777777" w:rsidR="00FA5EB5" w:rsidRDefault="00FA5EB5" w:rsidP="00FA5EB5">
      <w:pPr>
        <w:pStyle w:val="PlainText"/>
        <w:rPr>
          <w:rFonts w:ascii="Times New Roman" w:hAnsi="Times New Roman"/>
          <w:sz w:val="24"/>
          <w:szCs w:val="24"/>
        </w:rPr>
      </w:pPr>
      <w:r w:rsidRPr="00DF5522">
        <w:rPr>
          <w:rFonts w:ascii="Times New Roman" w:hAnsi="Times New Roman"/>
          <w:sz w:val="24"/>
          <w:szCs w:val="24"/>
        </w:rPr>
        <w:t xml:space="preserve">during the year (March 2024)                                </w:t>
      </w:r>
      <w:r>
        <w:rPr>
          <w:rFonts w:ascii="Times New Roman" w:hAnsi="Times New Roman"/>
          <w:sz w:val="24"/>
          <w:szCs w:val="24"/>
        </w:rPr>
        <w:t xml:space="preserve">                                                      </w:t>
      </w:r>
      <w:r w:rsidRPr="00DF5522">
        <w:rPr>
          <w:rFonts w:ascii="Times New Roman" w:hAnsi="Times New Roman"/>
          <w:sz w:val="24"/>
          <w:szCs w:val="24"/>
        </w:rPr>
        <w:t xml:space="preserve">           33,91</w:t>
      </w:r>
    </w:p>
    <w:p w14:paraId="2E941463" w14:textId="77777777" w:rsidR="00FA5EB5" w:rsidRDefault="00FA5EB5" w:rsidP="00FA5EB5">
      <w:pPr>
        <w:pStyle w:val="PlainText"/>
        <w:rPr>
          <w:rFonts w:ascii="Times New Roman" w:hAnsi="Times New Roman"/>
          <w:b/>
          <w:bCs/>
          <w:sz w:val="24"/>
          <w:szCs w:val="24"/>
        </w:rPr>
      </w:pPr>
    </w:p>
    <w:p w14:paraId="01DEEF76" w14:textId="77777777" w:rsidR="00FA5EB5" w:rsidRPr="004F1575" w:rsidRDefault="00FA5EB5" w:rsidP="00FA5EB5">
      <w:pPr>
        <w:pStyle w:val="PlainText"/>
        <w:rPr>
          <w:rFonts w:ascii="Times New Roman" w:hAnsi="Times New Roman"/>
          <w:b/>
          <w:bCs/>
          <w:sz w:val="24"/>
          <w:szCs w:val="24"/>
        </w:rPr>
      </w:pPr>
      <w:r w:rsidRPr="004F1575">
        <w:rPr>
          <w:rFonts w:ascii="Times New Roman" w:hAnsi="Times New Roman"/>
          <w:b/>
          <w:bCs/>
          <w:sz w:val="24"/>
          <w:szCs w:val="24"/>
        </w:rPr>
        <w:t xml:space="preserve">Note and </w:t>
      </w:r>
      <w:r>
        <w:rPr>
          <w:rFonts w:ascii="Times New Roman" w:hAnsi="Times New Roman"/>
          <w:b/>
          <w:bCs/>
          <w:sz w:val="24"/>
          <w:szCs w:val="24"/>
        </w:rPr>
        <w:t>C</w:t>
      </w:r>
      <w:r w:rsidRPr="004F1575">
        <w:rPr>
          <w:rFonts w:ascii="Times New Roman" w:hAnsi="Times New Roman"/>
          <w:b/>
          <w:bCs/>
          <w:sz w:val="24"/>
          <w:szCs w:val="24"/>
        </w:rPr>
        <w:t>omments:</w:t>
      </w:r>
    </w:p>
    <w:p w14:paraId="60953F02" w14:textId="77777777" w:rsidR="00FA5EB5" w:rsidRDefault="00FA5EB5" w:rsidP="00FA5EB5">
      <w:pPr>
        <w:pStyle w:val="PlainText"/>
        <w:rPr>
          <w:rFonts w:ascii="Times New Roman" w:hAnsi="Times New Roman"/>
          <w:sz w:val="24"/>
          <w:szCs w:val="24"/>
        </w:rPr>
      </w:pPr>
    </w:p>
    <w:p w14:paraId="589F11F5" w14:textId="77777777" w:rsidR="00FA5EB5" w:rsidRPr="00DF5522" w:rsidRDefault="00FA5EB5" w:rsidP="00FA5EB5">
      <w:pPr>
        <w:pStyle w:val="PlainText"/>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Overall savings of provision of ₹33.91 lakh was surrendered during the year.</w:t>
      </w:r>
    </w:p>
    <w:p w14:paraId="6980D9DD" w14:textId="77777777" w:rsidR="00FA5EB5" w:rsidRPr="00DF5522" w:rsidRDefault="00FA5EB5" w:rsidP="00FA5EB5">
      <w:pPr>
        <w:pStyle w:val="PlainText"/>
        <w:rPr>
          <w:rFonts w:ascii="Times New Roman" w:hAnsi="Times New Roman"/>
          <w:sz w:val="24"/>
          <w:szCs w:val="24"/>
        </w:rPr>
      </w:pPr>
    </w:p>
    <w:p w14:paraId="0F32E8C7" w14:textId="77777777" w:rsidR="00FA5EB5" w:rsidRPr="009E6BE9" w:rsidRDefault="00FA5EB5" w:rsidP="00FA5EB5">
      <w:pPr>
        <w:pStyle w:val="PlainText"/>
        <w:rPr>
          <w:rFonts w:ascii="Times New Roman" w:hAnsi="Times New Roman"/>
          <w:sz w:val="24"/>
          <w:szCs w:val="24"/>
        </w:rPr>
      </w:pPr>
      <w:r>
        <w:rPr>
          <w:rFonts w:ascii="Times New Roman" w:hAnsi="Times New Roman"/>
          <w:sz w:val="24"/>
          <w:szCs w:val="24"/>
          <w:lang w:val="en-US"/>
        </w:rPr>
        <w:t>2.</w:t>
      </w:r>
      <w:r>
        <w:rPr>
          <w:rFonts w:ascii="Times New Roman" w:hAnsi="Times New Roman"/>
          <w:sz w:val="24"/>
          <w:szCs w:val="24"/>
          <w:lang w:val="en-US"/>
        </w:rPr>
        <w:tab/>
      </w:r>
      <w:r w:rsidRPr="009E6BE9">
        <w:rPr>
          <w:rFonts w:ascii="Times New Roman" w:hAnsi="Times New Roman"/>
          <w:sz w:val="24"/>
          <w:szCs w:val="24"/>
        </w:rPr>
        <w:t>Saving</w:t>
      </w:r>
      <w:r>
        <w:rPr>
          <w:rFonts w:ascii="Times New Roman" w:hAnsi="Times New Roman"/>
          <w:sz w:val="24"/>
          <w:szCs w:val="24"/>
        </w:rPr>
        <w:t>s</w:t>
      </w:r>
      <w:r w:rsidRPr="009E6BE9">
        <w:rPr>
          <w:rFonts w:ascii="Times New Roman" w:hAnsi="Times New Roman"/>
          <w:sz w:val="24"/>
          <w:szCs w:val="24"/>
        </w:rPr>
        <w:t xml:space="preserve"> occurred mainly under:</w:t>
      </w:r>
    </w:p>
    <w:p w14:paraId="2F18C694" w14:textId="77777777" w:rsidR="00FA5EB5" w:rsidRPr="00A34AD1" w:rsidRDefault="00FA5EB5" w:rsidP="00FA5EB5">
      <w:pPr>
        <w:pStyle w:val="PlainText"/>
        <w:rPr>
          <w:rFonts w:ascii="Times New Roman" w:hAnsi="Times New Roman"/>
          <w:sz w:val="24"/>
          <w:szCs w:val="24"/>
        </w:rPr>
      </w:pPr>
    </w:p>
    <w:p w14:paraId="6486DCA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4CBD80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3B2C14F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52DCC1C" w14:textId="77777777" w:rsidR="00FA5EB5" w:rsidRDefault="00FA5EB5" w:rsidP="00FA5EB5">
      <w:pPr>
        <w:pStyle w:val="PlainText"/>
        <w:rPr>
          <w:rFonts w:ascii="Times New Roman" w:hAnsi="Times New Roman"/>
          <w:sz w:val="24"/>
          <w:szCs w:val="24"/>
        </w:rPr>
      </w:pPr>
    </w:p>
    <w:p w14:paraId="68FC095D"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sidRPr="00975E9C">
        <w:rPr>
          <w:rFonts w:ascii="Times New Roman" w:hAnsi="Times New Roman"/>
          <w:b/>
          <w:bCs/>
          <w:sz w:val="24"/>
          <w:szCs w:val="24"/>
        </w:rPr>
        <w:t>2047  Other Fiscal Services</w:t>
      </w:r>
    </w:p>
    <w:p w14:paraId="280021A8"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103    Promotion of Small Savings</w:t>
      </w:r>
    </w:p>
    <w:p w14:paraId="281800F3"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Directorate of Small Savings</w:t>
      </w:r>
    </w:p>
    <w:p w14:paraId="3BE938BA"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General</w:t>
      </w:r>
    </w:p>
    <w:p w14:paraId="7D321839" w14:textId="77777777" w:rsidR="00FA5EB5" w:rsidRPr="00DF5522" w:rsidRDefault="00FA5EB5" w:rsidP="00FA5EB5">
      <w:pPr>
        <w:pStyle w:val="PlainText"/>
        <w:rPr>
          <w:rFonts w:ascii="Times New Roman" w:hAnsi="Times New Roman"/>
          <w:sz w:val="24"/>
          <w:szCs w:val="24"/>
        </w:rPr>
      </w:pPr>
      <w:r w:rsidRPr="00DF5522">
        <w:rPr>
          <w:rFonts w:ascii="Times New Roman" w:hAnsi="Times New Roman"/>
          <w:sz w:val="24"/>
          <w:szCs w:val="24"/>
        </w:rPr>
        <w:t xml:space="preserve">                 O.       </w:t>
      </w:r>
      <w:r>
        <w:rPr>
          <w:rFonts w:ascii="Times New Roman" w:hAnsi="Times New Roman"/>
          <w:sz w:val="24"/>
          <w:szCs w:val="24"/>
        </w:rPr>
        <w:t xml:space="preserve">       </w:t>
      </w:r>
      <w:r w:rsidRPr="00DF5522">
        <w:rPr>
          <w:rFonts w:ascii="Times New Roman" w:hAnsi="Times New Roman"/>
          <w:sz w:val="24"/>
          <w:szCs w:val="24"/>
        </w:rPr>
        <w:t xml:space="preserve">   </w:t>
      </w:r>
      <w:r>
        <w:rPr>
          <w:rFonts w:ascii="Times New Roman" w:hAnsi="Times New Roman"/>
          <w:sz w:val="24"/>
          <w:szCs w:val="24"/>
        </w:rPr>
        <w:t xml:space="preserve">  </w:t>
      </w:r>
      <w:r w:rsidRPr="00DF5522">
        <w:rPr>
          <w:rFonts w:ascii="Times New Roman" w:hAnsi="Times New Roman"/>
          <w:sz w:val="24"/>
          <w:szCs w:val="24"/>
        </w:rPr>
        <w:t>78.00</w:t>
      </w:r>
    </w:p>
    <w:p w14:paraId="05D84F0D" w14:textId="7C012B28" w:rsidR="00FA5EB5" w:rsidRDefault="00FA5EB5" w:rsidP="00FA5EB5">
      <w:pPr>
        <w:pStyle w:val="PlainText"/>
        <w:rPr>
          <w:rFonts w:ascii="Times New Roman" w:hAnsi="Times New Roman"/>
          <w:sz w:val="24"/>
          <w:szCs w:val="24"/>
        </w:rPr>
      </w:pPr>
      <w:r w:rsidRPr="00DF5522">
        <w:rPr>
          <w:rFonts w:ascii="Times New Roman" w:hAnsi="Times New Roman"/>
          <w:sz w:val="24"/>
          <w:szCs w:val="24"/>
        </w:rPr>
        <w:t xml:space="preserve">                 R.     </w:t>
      </w:r>
      <w:r>
        <w:rPr>
          <w:rFonts w:ascii="Times New Roman" w:hAnsi="Times New Roman"/>
          <w:sz w:val="24"/>
          <w:szCs w:val="24"/>
        </w:rPr>
        <w:t xml:space="preserve">       </w:t>
      </w:r>
      <w:r w:rsidRPr="00DF5522">
        <w:rPr>
          <w:rFonts w:ascii="Times New Roman" w:hAnsi="Times New Roman"/>
          <w:sz w:val="24"/>
          <w:szCs w:val="24"/>
        </w:rPr>
        <w:t xml:space="preserve">    </w:t>
      </w:r>
      <w:r>
        <w:rPr>
          <w:rFonts w:ascii="Times New Roman" w:hAnsi="Times New Roman"/>
          <w:sz w:val="24"/>
          <w:szCs w:val="24"/>
        </w:rPr>
        <w:t>(</w:t>
      </w:r>
      <w:r w:rsidRPr="00DF5522">
        <w:rPr>
          <w:rFonts w:ascii="Times New Roman" w:hAnsi="Times New Roman"/>
          <w:sz w:val="24"/>
          <w:szCs w:val="24"/>
        </w:rPr>
        <w:t>-</w:t>
      </w:r>
      <w:r>
        <w:rPr>
          <w:rFonts w:ascii="Times New Roman" w:hAnsi="Times New Roman"/>
          <w:sz w:val="24"/>
          <w:szCs w:val="24"/>
        </w:rPr>
        <w:t>)</w:t>
      </w:r>
      <w:r w:rsidRPr="00DF5522">
        <w:rPr>
          <w:rFonts w:ascii="Times New Roman" w:hAnsi="Times New Roman"/>
          <w:sz w:val="24"/>
          <w:szCs w:val="24"/>
        </w:rPr>
        <w:t xml:space="preserve">33.91           </w:t>
      </w:r>
      <w:r>
        <w:rPr>
          <w:rFonts w:ascii="Times New Roman" w:hAnsi="Times New Roman"/>
          <w:sz w:val="24"/>
          <w:szCs w:val="24"/>
        </w:rPr>
        <w:t xml:space="preserve">                                </w:t>
      </w:r>
      <w:r w:rsidRPr="00DF5522">
        <w:rPr>
          <w:rFonts w:ascii="Times New Roman" w:hAnsi="Times New Roman"/>
          <w:sz w:val="24"/>
          <w:szCs w:val="24"/>
        </w:rPr>
        <w:t xml:space="preserve">    44.09   </w:t>
      </w:r>
      <w:r>
        <w:rPr>
          <w:rFonts w:ascii="Times New Roman" w:hAnsi="Times New Roman"/>
          <w:sz w:val="24"/>
          <w:szCs w:val="24"/>
        </w:rPr>
        <w:t xml:space="preserve">            </w:t>
      </w:r>
      <w:r w:rsidRPr="00DF5522">
        <w:rPr>
          <w:rFonts w:ascii="Times New Roman" w:hAnsi="Times New Roman"/>
          <w:sz w:val="24"/>
          <w:szCs w:val="24"/>
        </w:rPr>
        <w:t xml:space="preserve">  44.09     </w:t>
      </w:r>
      <w:r>
        <w:rPr>
          <w:rFonts w:ascii="Times New Roman" w:hAnsi="Times New Roman"/>
          <w:sz w:val="24"/>
          <w:szCs w:val="24"/>
        </w:rPr>
        <w:t xml:space="preserve">     </w:t>
      </w:r>
      <w:r w:rsidR="00EC1725">
        <w:rPr>
          <w:rFonts w:ascii="Times New Roman" w:hAnsi="Times New Roman"/>
          <w:sz w:val="24"/>
          <w:szCs w:val="24"/>
        </w:rPr>
        <w:t xml:space="preserve">  </w:t>
      </w:r>
      <w:r>
        <w:rPr>
          <w:rFonts w:ascii="Times New Roman" w:hAnsi="Times New Roman"/>
          <w:sz w:val="24"/>
          <w:szCs w:val="24"/>
        </w:rPr>
        <w:t xml:space="preserve">  </w:t>
      </w:r>
      <w:r w:rsidRPr="00DF5522">
        <w:rPr>
          <w:rFonts w:ascii="Times New Roman" w:hAnsi="Times New Roman"/>
          <w:sz w:val="24"/>
          <w:szCs w:val="24"/>
        </w:rPr>
        <w:t xml:space="preserve">  </w:t>
      </w:r>
      <w:r>
        <w:rPr>
          <w:rFonts w:ascii="Times New Roman" w:hAnsi="Times New Roman"/>
          <w:sz w:val="24"/>
          <w:szCs w:val="24"/>
        </w:rPr>
        <w:t>…</w:t>
      </w:r>
    </w:p>
    <w:p w14:paraId="565D6171" w14:textId="77777777" w:rsidR="00FA5EB5" w:rsidRDefault="00FA5EB5" w:rsidP="00FA5EB5">
      <w:pPr>
        <w:pStyle w:val="PlainText"/>
        <w:rPr>
          <w:rFonts w:ascii="Times New Roman" w:hAnsi="Times New Roman"/>
          <w:sz w:val="24"/>
          <w:szCs w:val="24"/>
        </w:rPr>
      </w:pPr>
    </w:p>
    <w:p w14:paraId="576FFCF9" w14:textId="7431D80C" w:rsidR="00FA5EB5" w:rsidRPr="00DF5522"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of ₹33.91 lakh was </w:t>
      </w:r>
      <w:r w:rsidR="00814FCD">
        <w:rPr>
          <w:rFonts w:ascii="Times New Roman" w:hAnsi="Times New Roman"/>
          <w:sz w:val="24"/>
          <w:szCs w:val="24"/>
        </w:rPr>
        <w:t xml:space="preserve">made </w:t>
      </w:r>
      <w:r>
        <w:rPr>
          <w:rFonts w:ascii="Times New Roman" w:hAnsi="Times New Roman"/>
          <w:sz w:val="24"/>
          <w:szCs w:val="24"/>
        </w:rPr>
        <w:t>due to (i) less expenditure and (ii) Duftry expired and LDA Post lying vacant till February 2024.</w:t>
      </w:r>
    </w:p>
    <w:p w14:paraId="7E48BCE3" w14:textId="77777777" w:rsidR="00FA5EB5" w:rsidRDefault="00FA5EB5" w:rsidP="00FA5EB5">
      <w:pPr>
        <w:pStyle w:val="PlainText"/>
        <w:rPr>
          <w:rFonts w:ascii="Times New Roman" w:hAnsi="Times New Roman"/>
          <w:sz w:val="24"/>
          <w:szCs w:val="24"/>
        </w:rPr>
      </w:pPr>
    </w:p>
    <w:p w14:paraId="478347E7" w14:textId="77777777" w:rsidR="00FA5EB5" w:rsidRDefault="00FA5EB5" w:rsidP="00FA5EB5">
      <w:pPr>
        <w:pStyle w:val="PlainText"/>
        <w:rPr>
          <w:rFonts w:ascii="Times New Roman" w:hAnsi="Times New Roman"/>
          <w:sz w:val="24"/>
          <w:szCs w:val="24"/>
        </w:rPr>
      </w:pPr>
    </w:p>
    <w:p w14:paraId="126A3114" w14:textId="77777777" w:rsidR="00FA5EB5" w:rsidRDefault="00FA5EB5" w:rsidP="00FA5EB5">
      <w:pPr>
        <w:pStyle w:val="PlainText"/>
        <w:rPr>
          <w:rFonts w:ascii="Times New Roman" w:hAnsi="Times New Roman"/>
          <w:sz w:val="24"/>
          <w:szCs w:val="24"/>
        </w:rPr>
      </w:pPr>
    </w:p>
    <w:p w14:paraId="0EE97CAC" w14:textId="77777777" w:rsidR="00FA5EB5" w:rsidRDefault="00FA5EB5" w:rsidP="00FA5EB5">
      <w:pPr>
        <w:pStyle w:val="PlainText"/>
        <w:rPr>
          <w:rFonts w:ascii="Times New Roman" w:hAnsi="Times New Roman"/>
          <w:sz w:val="24"/>
          <w:szCs w:val="24"/>
        </w:rPr>
      </w:pPr>
    </w:p>
    <w:p w14:paraId="2E609300" w14:textId="77777777" w:rsidR="00FA5EB5" w:rsidRDefault="00FA5EB5" w:rsidP="00FA5EB5">
      <w:pPr>
        <w:pStyle w:val="PlainText"/>
        <w:rPr>
          <w:rFonts w:ascii="Times New Roman" w:hAnsi="Times New Roman"/>
          <w:sz w:val="24"/>
          <w:szCs w:val="24"/>
        </w:rPr>
      </w:pPr>
    </w:p>
    <w:p w14:paraId="49F42989" w14:textId="77777777" w:rsidR="00FA5EB5" w:rsidRDefault="00FA5EB5" w:rsidP="00FA5EB5">
      <w:pPr>
        <w:pStyle w:val="PlainText"/>
        <w:rPr>
          <w:rFonts w:ascii="Times New Roman" w:hAnsi="Times New Roman"/>
          <w:sz w:val="24"/>
          <w:szCs w:val="24"/>
        </w:rPr>
      </w:pPr>
    </w:p>
    <w:p w14:paraId="36EA5200" w14:textId="77777777" w:rsidR="00FA5EB5" w:rsidRDefault="00FA5EB5" w:rsidP="00FA5EB5">
      <w:pPr>
        <w:pStyle w:val="PlainText"/>
        <w:rPr>
          <w:rFonts w:ascii="Times New Roman" w:hAnsi="Times New Roman"/>
          <w:sz w:val="24"/>
          <w:szCs w:val="24"/>
        </w:rPr>
      </w:pPr>
    </w:p>
    <w:p w14:paraId="56588CAF" w14:textId="77777777" w:rsidR="00FA5EB5" w:rsidRDefault="00FA5EB5" w:rsidP="00FA5EB5">
      <w:pPr>
        <w:pStyle w:val="PlainText"/>
        <w:rPr>
          <w:rFonts w:ascii="Times New Roman" w:hAnsi="Times New Roman"/>
          <w:sz w:val="24"/>
          <w:szCs w:val="24"/>
        </w:rPr>
      </w:pPr>
    </w:p>
    <w:p w14:paraId="1E1A08BE" w14:textId="77777777" w:rsidR="00FA5EB5" w:rsidRDefault="00FA5EB5" w:rsidP="00FA5EB5">
      <w:pPr>
        <w:pStyle w:val="PlainText"/>
        <w:rPr>
          <w:rFonts w:ascii="Times New Roman" w:hAnsi="Times New Roman"/>
          <w:sz w:val="24"/>
          <w:szCs w:val="24"/>
        </w:rPr>
      </w:pPr>
    </w:p>
    <w:p w14:paraId="67CE1B77" w14:textId="77777777" w:rsidR="00FA5EB5" w:rsidRDefault="00FA5EB5" w:rsidP="00FA5EB5">
      <w:pPr>
        <w:pStyle w:val="PlainText"/>
        <w:rPr>
          <w:rFonts w:ascii="Times New Roman" w:hAnsi="Times New Roman"/>
          <w:sz w:val="24"/>
          <w:szCs w:val="24"/>
        </w:rPr>
      </w:pPr>
    </w:p>
    <w:p w14:paraId="69009824" w14:textId="77777777" w:rsidR="00FA5EB5" w:rsidRDefault="00FA5EB5" w:rsidP="00FA5EB5">
      <w:pPr>
        <w:pStyle w:val="PlainText"/>
        <w:rPr>
          <w:rFonts w:ascii="Times New Roman" w:hAnsi="Times New Roman"/>
          <w:sz w:val="24"/>
          <w:szCs w:val="24"/>
        </w:rPr>
      </w:pPr>
    </w:p>
    <w:p w14:paraId="56D99D34"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G</w:t>
      </w:r>
      <w:r>
        <w:rPr>
          <w:rFonts w:ascii="Times New Roman" w:hAnsi="Times New Roman"/>
          <w:b/>
          <w:bCs/>
          <w:sz w:val="24"/>
          <w:szCs w:val="24"/>
          <w:lang w:val="en-US"/>
        </w:rPr>
        <w:t xml:space="preserve">RANT NO. </w:t>
      </w:r>
      <w:r w:rsidRPr="00975E9C">
        <w:rPr>
          <w:rFonts w:ascii="Times New Roman" w:hAnsi="Times New Roman"/>
          <w:b/>
          <w:bCs/>
          <w:sz w:val="24"/>
          <w:szCs w:val="24"/>
        </w:rPr>
        <w:t>13</w:t>
      </w:r>
    </w:p>
    <w:p w14:paraId="7570C4F4" w14:textId="77777777" w:rsidR="00FA5EB5" w:rsidRDefault="00FA5EB5" w:rsidP="00FA5EB5">
      <w:pPr>
        <w:pStyle w:val="PlainText"/>
        <w:jc w:val="center"/>
        <w:rPr>
          <w:rFonts w:ascii="Times New Roman" w:hAnsi="Times New Roman"/>
          <w:b/>
          <w:bCs/>
          <w:sz w:val="24"/>
          <w:szCs w:val="24"/>
        </w:rPr>
      </w:pPr>
      <w:r w:rsidRPr="00B04AA6">
        <w:rPr>
          <w:rFonts w:ascii="Times New Roman" w:hAnsi="Times New Roman"/>
          <w:b/>
          <w:bCs/>
          <w:sz w:val="24"/>
          <w:szCs w:val="24"/>
        </w:rPr>
        <w:t>ADMINISTRATION OF THE SECRETARIAT-</w:t>
      </w:r>
    </w:p>
    <w:p w14:paraId="0240C885" w14:textId="77777777" w:rsidR="00FA5EB5" w:rsidRPr="00975E9C" w:rsidRDefault="00FA5EB5" w:rsidP="00FA5EB5">
      <w:pPr>
        <w:pStyle w:val="PlainText"/>
        <w:jc w:val="center"/>
        <w:rPr>
          <w:rFonts w:ascii="Times New Roman" w:hAnsi="Times New Roman"/>
          <w:b/>
          <w:bCs/>
          <w:sz w:val="24"/>
          <w:szCs w:val="24"/>
        </w:rPr>
      </w:pPr>
      <w:r w:rsidRPr="00B04AA6">
        <w:rPr>
          <w:rFonts w:ascii="Times New Roman" w:hAnsi="Times New Roman"/>
          <w:b/>
          <w:bCs/>
          <w:sz w:val="24"/>
          <w:szCs w:val="24"/>
        </w:rPr>
        <w:t>GENERAL AND ECONOMIC SERVICES</w:t>
      </w:r>
    </w:p>
    <w:p w14:paraId="0A593DCF"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Voted-All General)</w:t>
      </w:r>
    </w:p>
    <w:p w14:paraId="1CA4D71D" w14:textId="77777777" w:rsidR="00FA5EB5" w:rsidRPr="00975E9C" w:rsidRDefault="00FA5EB5" w:rsidP="00FA5EB5">
      <w:pPr>
        <w:pStyle w:val="PlainText"/>
        <w:rPr>
          <w:rFonts w:ascii="Times New Roman" w:hAnsi="Times New Roman"/>
          <w:sz w:val="24"/>
          <w:szCs w:val="24"/>
        </w:rPr>
      </w:pPr>
    </w:p>
    <w:p w14:paraId="7ADD44B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15A3407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32EC2A9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292B6A4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0199FEB1" w14:textId="77777777" w:rsidR="00FA5EB5" w:rsidRPr="00975E9C" w:rsidRDefault="00FA5EB5" w:rsidP="00FA5EB5">
      <w:pPr>
        <w:pStyle w:val="PlainText"/>
        <w:rPr>
          <w:rFonts w:ascii="Times New Roman" w:hAnsi="Times New Roman"/>
          <w:b/>
          <w:bCs/>
          <w:sz w:val="24"/>
          <w:szCs w:val="24"/>
        </w:rPr>
      </w:pPr>
    </w:p>
    <w:p w14:paraId="0BCC834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3FD5E0E3" w14:textId="77777777" w:rsidR="00FA5EB5" w:rsidRPr="00975E9C" w:rsidRDefault="00FA5EB5" w:rsidP="00FA5EB5">
      <w:pPr>
        <w:pStyle w:val="PlainText"/>
        <w:rPr>
          <w:rFonts w:ascii="Times New Roman" w:hAnsi="Times New Roman"/>
          <w:b/>
          <w:bCs/>
          <w:sz w:val="24"/>
          <w:szCs w:val="24"/>
        </w:rPr>
      </w:pPr>
    </w:p>
    <w:p w14:paraId="0B21477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2013   Council of Ministers</w:t>
      </w:r>
    </w:p>
    <w:p w14:paraId="16C02821" w14:textId="77777777" w:rsidR="00FA5EB5" w:rsidRPr="00975E9C" w:rsidRDefault="00FA5EB5" w:rsidP="00FA5EB5">
      <w:pPr>
        <w:pStyle w:val="PlainText"/>
        <w:rPr>
          <w:rFonts w:ascii="Times New Roman" w:hAnsi="Times New Roman"/>
          <w:b/>
          <w:bCs/>
          <w:sz w:val="24"/>
          <w:szCs w:val="24"/>
        </w:rPr>
      </w:pPr>
    </w:p>
    <w:p w14:paraId="64D049C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2052   Secretariat-General Services</w:t>
      </w:r>
    </w:p>
    <w:p w14:paraId="25AB8F05" w14:textId="77777777" w:rsidR="00FA5EB5" w:rsidRPr="00975E9C" w:rsidRDefault="00FA5EB5" w:rsidP="00FA5EB5">
      <w:pPr>
        <w:pStyle w:val="PlainText"/>
        <w:rPr>
          <w:rFonts w:ascii="Times New Roman" w:hAnsi="Times New Roman"/>
          <w:b/>
          <w:bCs/>
          <w:sz w:val="24"/>
          <w:szCs w:val="24"/>
        </w:rPr>
      </w:pPr>
    </w:p>
    <w:p w14:paraId="419A74F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2251   Secretariat-Social Services</w:t>
      </w:r>
    </w:p>
    <w:p w14:paraId="5D868392" w14:textId="77777777" w:rsidR="00FA5EB5" w:rsidRPr="00975E9C" w:rsidRDefault="00FA5EB5" w:rsidP="00FA5EB5">
      <w:pPr>
        <w:pStyle w:val="PlainText"/>
        <w:rPr>
          <w:rFonts w:ascii="Times New Roman" w:hAnsi="Times New Roman"/>
          <w:b/>
          <w:bCs/>
          <w:sz w:val="24"/>
          <w:szCs w:val="24"/>
        </w:rPr>
      </w:pPr>
    </w:p>
    <w:p w14:paraId="0C724F5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3451   Secretariat Economic Services</w:t>
      </w:r>
    </w:p>
    <w:p w14:paraId="185A3ACF" w14:textId="77777777" w:rsidR="00FA5EB5" w:rsidRPr="00227C0A" w:rsidRDefault="00FA5EB5" w:rsidP="00FA5EB5">
      <w:pPr>
        <w:pStyle w:val="PlainText"/>
        <w:rPr>
          <w:rFonts w:ascii="Times New Roman" w:hAnsi="Times New Roman"/>
          <w:sz w:val="24"/>
          <w:szCs w:val="24"/>
        </w:rPr>
      </w:pPr>
    </w:p>
    <w:p w14:paraId="588EE340" w14:textId="77777777" w:rsidR="00FA5EB5" w:rsidRPr="00227C0A" w:rsidRDefault="00FA5EB5" w:rsidP="00FA5EB5">
      <w:pPr>
        <w:pStyle w:val="PlainText"/>
        <w:rPr>
          <w:rFonts w:ascii="Times New Roman" w:hAnsi="Times New Roman"/>
          <w:sz w:val="24"/>
          <w:szCs w:val="24"/>
        </w:rPr>
      </w:pPr>
      <w:r w:rsidRPr="00227C0A">
        <w:rPr>
          <w:rFonts w:ascii="Times New Roman" w:hAnsi="Times New Roman"/>
          <w:sz w:val="24"/>
          <w:szCs w:val="24"/>
        </w:rPr>
        <w:t xml:space="preserve">Original      </w:t>
      </w:r>
      <w:r>
        <w:rPr>
          <w:rFonts w:ascii="Times New Roman" w:hAnsi="Times New Roman"/>
          <w:sz w:val="24"/>
          <w:szCs w:val="24"/>
        </w:rPr>
        <w:t xml:space="preserve">      </w:t>
      </w:r>
      <w:r w:rsidRPr="00227C0A">
        <w:rPr>
          <w:rFonts w:ascii="Times New Roman" w:hAnsi="Times New Roman"/>
          <w:sz w:val="24"/>
          <w:szCs w:val="24"/>
        </w:rPr>
        <w:t xml:space="preserve">      1,41,10,00</w:t>
      </w:r>
    </w:p>
    <w:p w14:paraId="7CB0F619" w14:textId="77777777" w:rsidR="00FA5EB5" w:rsidRPr="00227C0A" w:rsidRDefault="00FA5EB5" w:rsidP="00FA5EB5">
      <w:pPr>
        <w:pStyle w:val="PlainText"/>
        <w:rPr>
          <w:rFonts w:ascii="Times New Roman" w:hAnsi="Times New Roman"/>
          <w:sz w:val="24"/>
          <w:szCs w:val="24"/>
        </w:rPr>
      </w:pPr>
    </w:p>
    <w:p w14:paraId="2BDE13D8" w14:textId="77777777" w:rsidR="00FA5EB5" w:rsidRPr="00227C0A" w:rsidRDefault="00FA5EB5" w:rsidP="00FA5EB5">
      <w:pPr>
        <w:pStyle w:val="PlainText"/>
        <w:rPr>
          <w:rFonts w:ascii="Times New Roman" w:hAnsi="Times New Roman"/>
          <w:sz w:val="24"/>
          <w:szCs w:val="24"/>
        </w:rPr>
      </w:pPr>
      <w:r w:rsidRPr="00227C0A">
        <w:rPr>
          <w:rFonts w:ascii="Times New Roman" w:hAnsi="Times New Roman"/>
          <w:sz w:val="24"/>
          <w:szCs w:val="24"/>
        </w:rPr>
        <w:t xml:space="preserve">Supplementary       </w:t>
      </w:r>
      <w:r>
        <w:rPr>
          <w:rFonts w:ascii="Times New Roman" w:hAnsi="Times New Roman"/>
          <w:sz w:val="24"/>
          <w:szCs w:val="24"/>
        </w:rPr>
        <w:t xml:space="preserve"> </w:t>
      </w:r>
      <w:r w:rsidRPr="00227C0A">
        <w:rPr>
          <w:rFonts w:ascii="Times New Roman" w:hAnsi="Times New Roman"/>
          <w:sz w:val="24"/>
          <w:szCs w:val="24"/>
        </w:rPr>
        <w:t xml:space="preserve">   1,66,99      </w:t>
      </w:r>
      <w:r>
        <w:rPr>
          <w:rFonts w:ascii="Times New Roman" w:hAnsi="Times New Roman"/>
          <w:sz w:val="24"/>
          <w:szCs w:val="24"/>
        </w:rPr>
        <w:t xml:space="preserve">                                     </w:t>
      </w:r>
      <w:r w:rsidRPr="00227C0A">
        <w:rPr>
          <w:rFonts w:ascii="Times New Roman" w:hAnsi="Times New Roman"/>
          <w:sz w:val="24"/>
          <w:szCs w:val="24"/>
        </w:rPr>
        <w:t xml:space="preserve">1,42,76,99     </w:t>
      </w:r>
      <w:r>
        <w:rPr>
          <w:rFonts w:ascii="Times New Roman" w:hAnsi="Times New Roman"/>
          <w:sz w:val="24"/>
          <w:szCs w:val="24"/>
        </w:rPr>
        <w:t xml:space="preserve">  </w:t>
      </w:r>
      <w:r w:rsidRPr="00227C0A">
        <w:rPr>
          <w:rFonts w:ascii="Times New Roman" w:hAnsi="Times New Roman"/>
          <w:sz w:val="24"/>
          <w:szCs w:val="24"/>
        </w:rPr>
        <w:t xml:space="preserve">  1,35,7</w:t>
      </w:r>
      <w:r>
        <w:rPr>
          <w:rFonts w:ascii="Times New Roman" w:hAnsi="Times New Roman"/>
          <w:sz w:val="24"/>
          <w:szCs w:val="24"/>
        </w:rPr>
        <w:t>9</w:t>
      </w:r>
      <w:r w:rsidRPr="00227C0A">
        <w:rPr>
          <w:rFonts w:ascii="Times New Roman" w:hAnsi="Times New Roman"/>
          <w:sz w:val="24"/>
          <w:szCs w:val="24"/>
        </w:rPr>
        <w:t>,4</w:t>
      </w:r>
      <w:r>
        <w:rPr>
          <w:rFonts w:ascii="Times New Roman" w:hAnsi="Times New Roman"/>
          <w:sz w:val="24"/>
          <w:szCs w:val="24"/>
        </w:rPr>
        <w:t>8</w:t>
      </w:r>
      <w:r w:rsidRPr="00227C0A">
        <w:rPr>
          <w:rFonts w:ascii="Times New Roman" w:hAnsi="Times New Roman"/>
          <w:sz w:val="24"/>
          <w:szCs w:val="24"/>
        </w:rPr>
        <w:t xml:space="preserve">   </w:t>
      </w:r>
      <w:r>
        <w:rPr>
          <w:rFonts w:ascii="Times New Roman" w:hAnsi="Times New Roman"/>
          <w:sz w:val="24"/>
          <w:szCs w:val="24"/>
        </w:rPr>
        <w:t xml:space="preserve"> (-)6</w:t>
      </w:r>
      <w:r w:rsidRPr="00227C0A">
        <w:rPr>
          <w:rFonts w:ascii="Times New Roman" w:hAnsi="Times New Roman"/>
          <w:sz w:val="24"/>
          <w:szCs w:val="24"/>
        </w:rPr>
        <w:t>,</w:t>
      </w:r>
      <w:r>
        <w:rPr>
          <w:rFonts w:ascii="Times New Roman" w:hAnsi="Times New Roman"/>
          <w:sz w:val="24"/>
          <w:szCs w:val="24"/>
        </w:rPr>
        <w:t>97</w:t>
      </w:r>
      <w:r w:rsidRPr="00227C0A">
        <w:rPr>
          <w:rFonts w:ascii="Times New Roman" w:hAnsi="Times New Roman"/>
          <w:sz w:val="24"/>
          <w:szCs w:val="24"/>
        </w:rPr>
        <w:t>,5</w:t>
      </w:r>
      <w:r>
        <w:rPr>
          <w:rFonts w:ascii="Times New Roman" w:hAnsi="Times New Roman"/>
          <w:sz w:val="24"/>
          <w:szCs w:val="24"/>
        </w:rPr>
        <w:t>1</w:t>
      </w:r>
    </w:p>
    <w:p w14:paraId="01AC1B91" w14:textId="77777777" w:rsidR="00FA5EB5" w:rsidRPr="00227C0A" w:rsidRDefault="00FA5EB5" w:rsidP="00FA5EB5">
      <w:pPr>
        <w:pStyle w:val="PlainText"/>
        <w:rPr>
          <w:rFonts w:ascii="Times New Roman" w:hAnsi="Times New Roman"/>
          <w:sz w:val="24"/>
          <w:szCs w:val="24"/>
        </w:rPr>
      </w:pPr>
    </w:p>
    <w:p w14:paraId="42AA31D6" w14:textId="77777777" w:rsidR="00FA5EB5" w:rsidRPr="00227C0A" w:rsidRDefault="00FA5EB5" w:rsidP="00FA5EB5">
      <w:pPr>
        <w:pStyle w:val="PlainText"/>
        <w:rPr>
          <w:rFonts w:ascii="Times New Roman" w:hAnsi="Times New Roman"/>
          <w:sz w:val="24"/>
          <w:szCs w:val="24"/>
        </w:rPr>
      </w:pPr>
      <w:r w:rsidRPr="00227C0A">
        <w:rPr>
          <w:rFonts w:ascii="Times New Roman" w:hAnsi="Times New Roman"/>
          <w:sz w:val="24"/>
          <w:szCs w:val="24"/>
        </w:rPr>
        <w:t>Amount surrendered</w:t>
      </w:r>
    </w:p>
    <w:p w14:paraId="1646C660" w14:textId="77777777" w:rsidR="00FA5EB5" w:rsidRPr="00227C0A" w:rsidRDefault="00FA5EB5" w:rsidP="00FA5EB5">
      <w:pPr>
        <w:pStyle w:val="PlainText"/>
        <w:rPr>
          <w:rFonts w:ascii="Times New Roman" w:hAnsi="Times New Roman"/>
          <w:sz w:val="24"/>
          <w:szCs w:val="24"/>
        </w:rPr>
      </w:pPr>
      <w:r w:rsidRPr="00227C0A">
        <w:rPr>
          <w:rFonts w:ascii="Times New Roman" w:hAnsi="Times New Roman"/>
          <w:sz w:val="24"/>
          <w:szCs w:val="24"/>
        </w:rPr>
        <w:t xml:space="preserve">during the year (March 2024)                                  </w:t>
      </w:r>
      <w:r>
        <w:rPr>
          <w:rFonts w:ascii="Times New Roman" w:hAnsi="Times New Roman"/>
          <w:sz w:val="24"/>
          <w:szCs w:val="24"/>
        </w:rPr>
        <w:t xml:space="preserve">                                                     </w:t>
      </w:r>
      <w:r w:rsidRPr="00227C0A">
        <w:rPr>
          <w:rFonts w:ascii="Times New Roman" w:hAnsi="Times New Roman"/>
          <w:sz w:val="24"/>
          <w:szCs w:val="24"/>
        </w:rPr>
        <w:t xml:space="preserve">       6,75,65</w:t>
      </w:r>
    </w:p>
    <w:p w14:paraId="3434FD02" w14:textId="77777777" w:rsidR="00FA5EB5" w:rsidRDefault="00FA5EB5" w:rsidP="00FA5EB5">
      <w:pPr>
        <w:pStyle w:val="PlainText"/>
        <w:rPr>
          <w:rFonts w:ascii="Times New Roman" w:hAnsi="Times New Roman"/>
          <w:sz w:val="24"/>
          <w:szCs w:val="24"/>
        </w:rPr>
      </w:pPr>
    </w:p>
    <w:p w14:paraId="6FDB0F0A" w14:textId="77777777" w:rsidR="00FA5EB5" w:rsidRDefault="00FA5EB5" w:rsidP="00FA5EB5">
      <w:pPr>
        <w:pStyle w:val="PlainText"/>
        <w:rPr>
          <w:rFonts w:ascii="Times New Roman" w:hAnsi="Times New Roman"/>
          <w:b/>
          <w:bCs/>
          <w:sz w:val="24"/>
          <w:szCs w:val="24"/>
        </w:rPr>
      </w:pPr>
      <w:r w:rsidRPr="000A28E1">
        <w:rPr>
          <w:rFonts w:ascii="Times New Roman" w:hAnsi="Times New Roman"/>
          <w:b/>
          <w:bCs/>
          <w:sz w:val="24"/>
          <w:szCs w:val="24"/>
        </w:rPr>
        <w:t>Notes and Comments:</w:t>
      </w:r>
    </w:p>
    <w:p w14:paraId="41DCE041" w14:textId="77777777" w:rsidR="00FA5EB5" w:rsidRDefault="00FA5EB5" w:rsidP="00FA5EB5">
      <w:pPr>
        <w:pStyle w:val="PlainText"/>
        <w:rPr>
          <w:rFonts w:ascii="Times New Roman" w:hAnsi="Times New Roman"/>
          <w:b/>
          <w:bCs/>
          <w:sz w:val="24"/>
          <w:szCs w:val="24"/>
        </w:rPr>
      </w:pPr>
    </w:p>
    <w:p w14:paraId="5193ED90" w14:textId="040DE2FD" w:rsidR="00FA5EB5" w:rsidRPr="00A9159F" w:rsidRDefault="00FA5EB5" w:rsidP="00FA5EB5">
      <w:pPr>
        <w:pStyle w:val="PlainText"/>
        <w:jc w:val="both"/>
        <w:rPr>
          <w:rFonts w:ascii="Times New Roman" w:hAnsi="Times New Roman"/>
          <w:sz w:val="24"/>
          <w:szCs w:val="24"/>
        </w:rPr>
      </w:pPr>
      <w:r w:rsidRPr="00A9159F">
        <w:rPr>
          <w:rFonts w:ascii="Times New Roman" w:hAnsi="Times New Roman"/>
          <w:sz w:val="24"/>
          <w:szCs w:val="24"/>
        </w:rPr>
        <w:t>1.</w:t>
      </w:r>
      <w:r w:rsidRPr="00A9159F">
        <w:rPr>
          <w:rFonts w:ascii="Times New Roman" w:hAnsi="Times New Roman"/>
          <w:sz w:val="24"/>
          <w:szCs w:val="24"/>
        </w:rPr>
        <w:tab/>
        <w:t>Against the available saving</w:t>
      </w:r>
      <w:r>
        <w:rPr>
          <w:rFonts w:ascii="Times New Roman" w:hAnsi="Times New Roman"/>
          <w:sz w:val="24"/>
          <w:szCs w:val="24"/>
        </w:rPr>
        <w:t>s</w:t>
      </w:r>
      <w:r w:rsidRPr="00A9159F">
        <w:rPr>
          <w:rFonts w:ascii="Times New Roman" w:hAnsi="Times New Roman"/>
          <w:sz w:val="24"/>
          <w:szCs w:val="24"/>
        </w:rPr>
        <w:t xml:space="preserve"> of ₹697.51 lakh</w:t>
      </w:r>
      <w:r>
        <w:rPr>
          <w:rFonts w:ascii="Times New Roman" w:hAnsi="Times New Roman"/>
          <w:sz w:val="24"/>
          <w:szCs w:val="24"/>
        </w:rPr>
        <w:t xml:space="preserve">, </w:t>
      </w:r>
      <w:r w:rsidRPr="00A9159F">
        <w:rPr>
          <w:rFonts w:ascii="Times New Roman" w:hAnsi="Times New Roman"/>
          <w:sz w:val="24"/>
          <w:szCs w:val="24"/>
        </w:rPr>
        <w:t xml:space="preserve">only </w:t>
      </w:r>
      <w:r w:rsidR="00D35657">
        <w:rPr>
          <w:rFonts w:ascii="Times New Roman" w:hAnsi="Times New Roman"/>
          <w:sz w:val="24"/>
          <w:szCs w:val="24"/>
        </w:rPr>
        <w:t>₹</w:t>
      </w:r>
      <w:r w:rsidRPr="00A9159F">
        <w:rPr>
          <w:rFonts w:ascii="Times New Roman" w:hAnsi="Times New Roman"/>
          <w:sz w:val="24"/>
          <w:szCs w:val="24"/>
        </w:rPr>
        <w:t>675.65 lakh was surrendered during the year.</w:t>
      </w:r>
    </w:p>
    <w:p w14:paraId="330D7FE2" w14:textId="77777777" w:rsidR="00FA5EB5" w:rsidRPr="00227C0A" w:rsidRDefault="00FA5EB5" w:rsidP="00FA5EB5">
      <w:pPr>
        <w:pStyle w:val="PlainText"/>
        <w:rPr>
          <w:rFonts w:ascii="Times New Roman" w:hAnsi="Times New Roman"/>
          <w:sz w:val="24"/>
          <w:szCs w:val="24"/>
        </w:rPr>
      </w:pPr>
    </w:p>
    <w:p w14:paraId="27EFE163"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565AE0">
        <w:rPr>
          <w:rFonts w:ascii="Times New Roman" w:hAnsi="Times New Roman"/>
          <w:sz w:val="24"/>
          <w:szCs w:val="24"/>
        </w:rPr>
        <w:t>Since the actual expenditure of ₹</w:t>
      </w:r>
      <w:r w:rsidRPr="00227C0A">
        <w:rPr>
          <w:rFonts w:ascii="Times New Roman" w:hAnsi="Times New Roman"/>
          <w:sz w:val="24"/>
          <w:szCs w:val="24"/>
        </w:rPr>
        <w:t>13</w:t>
      </w:r>
      <w:r>
        <w:rPr>
          <w:rFonts w:ascii="Times New Roman" w:hAnsi="Times New Roman"/>
          <w:sz w:val="24"/>
          <w:szCs w:val="24"/>
        </w:rPr>
        <w:t>,</w:t>
      </w:r>
      <w:r w:rsidRPr="00227C0A">
        <w:rPr>
          <w:rFonts w:ascii="Times New Roman" w:hAnsi="Times New Roman"/>
          <w:sz w:val="24"/>
          <w:szCs w:val="24"/>
        </w:rPr>
        <w:t>57</w:t>
      </w:r>
      <w:r>
        <w:rPr>
          <w:rFonts w:ascii="Times New Roman" w:hAnsi="Times New Roman"/>
          <w:sz w:val="24"/>
          <w:szCs w:val="24"/>
        </w:rPr>
        <w:t>9.</w:t>
      </w:r>
      <w:r w:rsidRPr="00227C0A">
        <w:rPr>
          <w:rFonts w:ascii="Times New Roman" w:hAnsi="Times New Roman"/>
          <w:sz w:val="24"/>
          <w:szCs w:val="24"/>
        </w:rPr>
        <w:t>4</w:t>
      </w:r>
      <w:r>
        <w:rPr>
          <w:rFonts w:ascii="Times New Roman" w:hAnsi="Times New Roman"/>
          <w:sz w:val="24"/>
          <w:szCs w:val="24"/>
        </w:rPr>
        <w:t xml:space="preserve">8 </w:t>
      </w:r>
      <w:r w:rsidRPr="00565AE0">
        <w:rPr>
          <w:rFonts w:ascii="Times New Roman" w:hAnsi="Times New Roman"/>
          <w:sz w:val="24"/>
          <w:szCs w:val="24"/>
        </w:rPr>
        <w:t>lakh did not come up even to the original provision of ₹</w:t>
      </w:r>
      <w:r w:rsidRPr="00227C0A">
        <w:rPr>
          <w:rFonts w:ascii="Times New Roman" w:hAnsi="Times New Roman"/>
          <w:sz w:val="24"/>
          <w:szCs w:val="24"/>
        </w:rPr>
        <w:t>14</w:t>
      </w:r>
      <w:r>
        <w:rPr>
          <w:rFonts w:ascii="Times New Roman" w:hAnsi="Times New Roman"/>
          <w:sz w:val="24"/>
          <w:szCs w:val="24"/>
        </w:rPr>
        <w:t>,</w:t>
      </w:r>
      <w:r w:rsidRPr="00227C0A">
        <w:rPr>
          <w:rFonts w:ascii="Times New Roman" w:hAnsi="Times New Roman"/>
          <w:sz w:val="24"/>
          <w:szCs w:val="24"/>
        </w:rPr>
        <w:t>110</w:t>
      </w:r>
      <w:r>
        <w:rPr>
          <w:rFonts w:ascii="Times New Roman" w:hAnsi="Times New Roman"/>
          <w:sz w:val="24"/>
          <w:szCs w:val="24"/>
        </w:rPr>
        <w:t>.</w:t>
      </w:r>
      <w:r w:rsidRPr="00227C0A">
        <w:rPr>
          <w:rFonts w:ascii="Times New Roman" w:hAnsi="Times New Roman"/>
          <w:sz w:val="24"/>
          <w:szCs w:val="24"/>
        </w:rPr>
        <w:t>00</w:t>
      </w:r>
      <w:r>
        <w:rPr>
          <w:rFonts w:ascii="Times New Roman" w:hAnsi="Times New Roman"/>
          <w:sz w:val="24"/>
          <w:szCs w:val="24"/>
        </w:rPr>
        <w:t xml:space="preserve"> </w:t>
      </w:r>
      <w:r w:rsidRPr="00565AE0">
        <w:rPr>
          <w:rFonts w:ascii="Times New Roman" w:hAnsi="Times New Roman"/>
          <w:sz w:val="24"/>
          <w:szCs w:val="24"/>
        </w:rPr>
        <w:t>lakh, supplementary provision of ₹</w:t>
      </w:r>
      <w:r w:rsidRPr="00227C0A">
        <w:rPr>
          <w:rFonts w:ascii="Times New Roman" w:hAnsi="Times New Roman"/>
          <w:sz w:val="24"/>
          <w:szCs w:val="24"/>
        </w:rPr>
        <w:t>166</w:t>
      </w:r>
      <w:r>
        <w:rPr>
          <w:rFonts w:ascii="Times New Roman" w:hAnsi="Times New Roman"/>
          <w:sz w:val="24"/>
          <w:szCs w:val="24"/>
        </w:rPr>
        <w:t>.</w:t>
      </w:r>
      <w:r w:rsidRPr="00227C0A">
        <w:rPr>
          <w:rFonts w:ascii="Times New Roman" w:hAnsi="Times New Roman"/>
          <w:sz w:val="24"/>
          <w:szCs w:val="24"/>
        </w:rPr>
        <w:t>99</w:t>
      </w:r>
      <w:r>
        <w:rPr>
          <w:rFonts w:ascii="Times New Roman" w:hAnsi="Times New Roman"/>
          <w:sz w:val="24"/>
          <w:szCs w:val="24"/>
        </w:rPr>
        <w:t xml:space="preserve"> </w:t>
      </w:r>
      <w:r w:rsidRPr="00565AE0">
        <w:rPr>
          <w:rFonts w:ascii="Times New Roman" w:hAnsi="Times New Roman"/>
          <w:sz w:val="24"/>
          <w:szCs w:val="24"/>
        </w:rPr>
        <w:t>lakh obtained during the year proved unnecessary.</w:t>
      </w:r>
    </w:p>
    <w:p w14:paraId="38A6561A" w14:textId="77777777" w:rsidR="00FA5EB5" w:rsidRPr="00227C0A" w:rsidRDefault="00FA5EB5" w:rsidP="00FA5EB5">
      <w:pPr>
        <w:pStyle w:val="PlainText"/>
        <w:rPr>
          <w:rFonts w:ascii="Times New Roman" w:hAnsi="Times New Roman"/>
          <w:sz w:val="24"/>
          <w:szCs w:val="24"/>
        </w:rPr>
      </w:pPr>
    </w:p>
    <w:p w14:paraId="6041F3B1" w14:textId="77777777" w:rsidR="00FA5EB5" w:rsidRPr="00227C0A" w:rsidRDefault="00FA5EB5" w:rsidP="00FA5EB5">
      <w:pPr>
        <w:pStyle w:val="PlainText"/>
        <w:rPr>
          <w:rFonts w:ascii="Times New Roman" w:hAnsi="Times New Roman"/>
          <w:sz w:val="24"/>
          <w:szCs w:val="24"/>
        </w:rPr>
      </w:pPr>
    </w:p>
    <w:p w14:paraId="5D2EBBBE" w14:textId="77777777" w:rsidR="00FA5EB5" w:rsidRPr="00227C0A" w:rsidRDefault="00FA5EB5" w:rsidP="00FA5EB5">
      <w:pPr>
        <w:pStyle w:val="PlainText"/>
        <w:rPr>
          <w:rFonts w:ascii="Times New Roman" w:hAnsi="Times New Roman"/>
          <w:sz w:val="24"/>
          <w:szCs w:val="24"/>
        </w:rPr>
      </w:pPr>
    </w:p>
    <w:p w14:paraId="64E55E2F" w14:textId="77777777" w:rsidR="00FA5EB5" w:rsidRPr="00227C0A" w:rsidRDefault="00FA5EB5" w:rsidP="00FA5EB5">
      <w:pPr>
        <w:pStyle w:val="PlainText"/>
        <w:rPr>
          <w:rFonts w:ascii="Times New Roman" w:hAnsi="Times New Roman"/>
          <w:sz w:val="24"/>
          <w:szCs w:val="24"/>
        </w:rPr>
      </w:pPr>
    </w:p>
    <w:p w14:paraId="4E5B1C12" w14:textId="77777777" w:rsidR="00FA5EB5" w:rsidRPr="00227C0A" w:rsidRDefault="00FA5EB5" w:rsidP="00FA5EB5">
      <w:pPr>
        <w:pStyle w:val="PlainText"/>
        <w:rPr>
          <w:rFonts w:ascii="Times New Roman" w:hAnsi="Times New Roman"/>
          <w:sz w:val="24"/>
          <w:szCs w:val="24"/>
        </w:rPr>
      </w:pPr>
    </w:p>
    <w:p w14:paraId="1850C711" w14:textId="77777777" w:rsidR="00FA5EB5" w:rsidRDefault="00FA5EB5" w:rsidP="00FA5EB5">
      <w:pPr>
        <w:pStyle w:val="PlainText"/>
        <w:rPr>
          <w:rFonts w:ascii="Times New Roman" w:hAnsi="Times New Roman"/>
          <w:sz w:val="24"/>
          <w:szCs w:val="24"/>
        </w:rPr>
      </w:pPr>
    </w:p>
    <w:p w14:paraId="6DF1998F" w14:textId="77777777" w:rsidR="00FA5EB5" w:rsidRDefault="00FA5EB5" w:rsidP="00FA5EB5">
      <w:pPr>
        <w:pStyle w:val="PlainText"/>
        <w:rPr>
          <w:rFonts w:ascii="Times New Roman" w:hAnsi="Times New Roman"/>
          <w:sz w:val="24"/>
          <w:szCs w:val="24"/>
        </w:rPr>
      </w:pPr>
    </w:p>
    <w:p w14:paraId="689D009A" w14:textId="77777777" w:rsidR="00FA5EB5" w:rsidRDefault="00FA5EB5" w:rsidP="00FA5EB5">
      <w:pPr>
        <w:pStyle w:val="PlainText"/>
        <w:rPr>
          <w:rFonts w:ascii="Times New Roman" w:hAnsi="Times New Roman"/>
          <w:sz w:val="24"/>
          <w:szCs w:val="24"/>
        </w:rPr>
      </w:pPr>
    </w:p>
    <w:p w14:paraId="6A2D054F" w14:textId="77777777" w:rsidR="00FA5EB5" w:rsidRDefault="00FA5EB5" w:rsidP="00FA5EB5">
      <w:pPr>
        <w:pStyle w:val="PlainText"/>
        <w:rPr>
          <w:rFonts w:ascii="Times New Roman" w:hAnsi="Times New Roman"/>
          <w:sz w:val="24"/>
          <w:szCs w:val="24"/>
        </w:rPr>
      </w:pPr>
    </w:p>
    <w:p w14:paraId="5C31A115" w14:textId="77777777" w:rsidR="00FA5EB5" w:rsidRDefault="00FA5EB5" w:rsidP="00FA5EB5">
      <w:pPr>
        <w:pStyle w:val="PlainText"/>
        <w:rPr>
          <w:rFonts w:ascii="Times New Roman" w:hAnsi="Times New Roman"/>
          <w:sz w:val="24"/>
          <w:szCs w:val="24"/>
        </w:rPr>
      </w:pPr>
    </w:p>
    <w:p w14:paraId="76FD865B" w14:textId="77777777" w:rsidR="00FA5EB5" w:rsidRDefault="00FA5EB5" w:rsidP="00FA5EB5">
      <w:pPr>
        <w:pStyle w:val="PlainText"/>
        <w:rPr>
          <w:rFonts w:ascii="Times New Roman" w:hAnsi="Times New Roman"/>
          <w:sz w:val="24"/>
          <w:szCs w:val="24"/>
        </w:rPr>
      </w:pPr>
    </w:p>
    <w:p w14:paraId="77184831" w14:textId="77777777" w:rsidR="00FA5EB5" w:rsidRDefault="00FA5EB5" w:rsidP="00FA5EB5">
      <w:pPr>
        <w:pStyle w:val="PlainText"/>
        <w:rPr>
          <w:rFonts w:ascii="Times New Roman" w:hAnsi="Times New Roman"/>
          <w:sz w:val="24"/>
          <w:szCs w:val="24"/>
        </w:rPr>
      </w:pPr>
    </w:p>
    <w:p w14:paraId="799678CF" w14:textId="77777777" w:rsidR="00FA5EB5" w:rsidRDefault="00FA5EB5" w:rsidP="00FA5EB5">
      <w:pPr>
        <w:pStyle w:val="PlainText"/>
        <w:rPr>
          <w:rFonts w:ascii="Times New Roman" w:hAnsi="Times New Roman"/>
          <w:sz w:val="24"/>
          <w:szCs w:val="24"/>
        </w:rPr>
      </w:pPr>
    </w:p>
    <w:p w14:paraId="1CA58487" w14:textId="77777777" w:rsidR="00FA5EB5" w:rsidRDefault="00FA5EB5" w:rsidP="00FA5EB5">
      <w:pPr>
        <w:pStyle w:val="PlainText"/>
        <w:rPr>
          <w:rFonts w:ascii="Times New Roman" w:hAnsi="Times New Roman"/>
          <w:sz w:val="24"/>
          <w:szCs w:val="24"/>
        </w:rPr>
      </w:pPr>
    </w:p>
    <w:p w14:paraId="14D9F51B" w14:textId="77777777" w:rsidR="00FA5EB5" w:rsidRDefault="00FA5EB5" w:rsidP="00FA5EB5">
      <w:pPr>
        <w:pStyle w:val="PlainText"/>
        <w:rPr>
          <w:rFonts w:ascii="Times New Roman" w:hAnsi="Times New Roman"/>
          <w:sz w:val="24"/>
          <w:szCs w:val="24"/>
        </w:rPr>
      </w:pPr>
    </w:p>
    <w:p w14:paraId="089CB9EB"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14</w:t>
      </w:r>
    </w:p>
    <w:p w14:paraId="7F952D2E" w14:textId="77777777" w:rsidR="00FA5EB5" w:rsidRDefault="00FA5EB5" w:rsidP="00FA5EB5">
      <w:pPr>
        <w:pStyle w:val="PlainText"/>
        <w:jc w:val="center"/>
        <w:rPr>
          <w:rFonts w:ascii="Times New Roman" w:hAnsi="Times New Roman"/>
          <w:b/>
          <w:bCs/>
          <w:sz w:val="24"/>
          <w:szCs w:val="24"/>
        </w:rPr>
      </w:pPr>
      <w:r w:rsidRPr="003D0966">
        <w:rPr>
          <w:rFonts w:ascii="Times New Roman" w:hAnsi="Times New Roman"/>
          <w:b/>
          <w:bCs/>
          <w:sz w:val="24"/>
          <w:szCs w:val="24"/>
        </w:rPr>
        <w:t>ADMINISTRATION OF THE ADMINISTRATIVE SERVICES</w:t>
      </w:r>
    </w:p>
    <w:p w14:paraId="18F3427D"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474A63CA" w14:textId="77777777" w:rsidR="00FA5EB5" w:rsidRPr="00975E9C" w:rsidRDefault="00FA5EB5" w:rsidP="00FA5EB5">
      <w:pPr>
        <w:pStyle w:val="PlainText"/>
        <w:rPr>
          <w:rFonts w:ascii="Times New Roman" w:hAnsi="Times New Roman"/>
          <w:sz w:val="24"/>
          <w:szCs w:val="24"/>
        </w:rPr>
      </w:pPr>
    </w:p>
    <w:p w14:paraId="0BE326E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24595D8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1366524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576E0FE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3465FD85" w14:textId="77777777" w:rsidR="00FA5EB5" w:rsidRPr="00975E9C" w:rsidRDefault="00FA5EB5" w:rsidP="00FA5EB5">
      <w:pPr>
        <w:pStyle w:val="PlainText"/>
        <w:rPr>
          <w:rFonts w:ascii="Times New Roman" w:hAnsi="Times New Roman"/>
          <w:sz w:val="24"/>
          <w:szCs w:val="24"/>
        </w:rPr>
      </w:pPr>
    </w:p>
    <w:p w14:paraId="47BBABE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05BEE643" w14:textId="77777777" w:rsidR="00FA5EB5" w:rsidRPr="00975E9C" w:rsidRDefault="00FA5EB5" w:rsidP="00FA5EB5">
      <w:pPr>
        <w:pStyle w:val="PlainText"/>
        <w:rPr>
          <w:rFonts w:ascii="Times New Roman" w:hAnsi="Times New Roman"/>
          <w:b/>
          <w:bCs/>
          <w:sz w:val="24"/>
          <w:szCs w:val="24"/>
        </w:rPr>
      </w:pPr>
    </w:p>
    <w:p w14:paraId="079438F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2053   District Administration</w:t>
      </w:r>
    </w:p>
    <w:p w14:paraId="5C590330" w14:textId="77777777" w:rsidR="00FA5EB5" w:rsidRPr="00975E9C" w:rsidRDefault="00FA5EB5" w:rsidP="00FA5EB5">
      <w:pPr>
        <w:pStyle w:val="PlainText"/>
        <w:rPr>
          <w:rFonts w:ascii="Times New Roman" w:hAnsi="Times New Roman"/>
          <w:sz w:val="24"/>
          <w:szCs w:val="24"/>
        </w:rPr>
      </w:pPr>
    </w:p>
    <w:p w14:paraId="5DDC248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2070   Other Administrative</w:t>
      </w:r>
    </w:p>
    <w:p w14:paraId="61720B9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Services</w:t>
      </w:r>
    </w:p>
    <w:p w14:paraId="6F334A56" w14:textId="77777777" w:rsidR="00FA5EB5" w:rsidRPr="001218FA" w:rsidRDefault="00FA5EB5" w:rsidP="00FA5EB5">
      <w:pPr>
        <w:pStyle w:val="PlainText"/>
        <w:rPr>
          <w:rFonts w:ascii="Times New Roman" w:hAnsi="Times New Roman"/>
          <w:sz w:val="24"/>
          <w:szCs w:val="24"/>
        </w:rPr>
      </w:pPr>
    </w:p>
    <w:p w14:paraId="1DB7C513"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Original           </w:t>
      </w:r>
      <w:r>
        <w:rPr>
          <w:rFonts w:ascii="Times New Roman" w:hAnsi="Times New Roman"/>
          <w:sz w:val="24"/>
          <w:szCs w:val="24"/>
        </w:rPr>
        <w:t xml:space="preserve">        </w:t>
      </w:r>
      <w:r w:rsidRPr="001218FA">
        <w:rPr>
          <w:rFonts w:ascii="Times New Roman" w:hAnsi="Times New Roman"/>
          <w:sz w:val="24"/>
          <w:szCs w:val="24"/>
        </w:rPr>
        <w:t xml:space="preserve">   81,39,56</w:t>
      </w:r>
    </w:p>
    <w:p w14:paraId="2E1018E2" w14:textId="77777777" w:rsidR="00FA5EB5" w:rsidRPr="001218FA" w:rsidRDefault="00FA5EB5" w:rsidP="00FA5EB5">
      <w:pPr>
        <w:pStyle w:val="PlainText"/>
        <w:rPr>
          <w:rFonts w:ascii="Times New Roman" w:hAnsi="Times New Roman"/>
          <w:sz w:val="24"/>
          <w:szCs w:val="24"/>
        </w:rPr>
      </w:pPr>
      <w:r>
        <w:rPr>
          <w:rFonts w:ascii="Times New Roman" w:hAnsi="Times New Roman"/>
          <w:sz w:val="24"/>
          <w:szCs w:val="24"/>
        </w:rPr>
        <w:t xml:space="preserve"> </w:t>
      </w:r>
    </w:p>
    <w:p w14:paraId="3A976BAC"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Supplementary       </w:t>
      </w:r>
      <w:r>
        <w:rPr>
          <w:rFonts w:ascii="Times New Roman" w:hAnsi="Times New Roman"/>
          <w:sz w:val="24"/>
          <w:szCs w:val="24"/>
        </w:rPr>
        <w:t xml:space="preserve">  </w:t>
      </w:r>
      <w:r w:rsidRPr="001218FA">
        <w:rPr>
          <w:rFonts w:ascii="Times New Roman" w:hAnsi="Times New Roman"/>
          <w:sz w:val="24"/>
          <w:szCs w:val="24"/>
        </w:rPr>
        <w:t xml:space="preserve">   8,55,2</w:t>
      </w:r>
      <w:r>
        <w:rPr>
          <w:rFonts w:ascii="Times New Roman" w:hAnsi="Times New Roman"/>
          <w:sz w:val="24"/>
          <w:szCs w:val="24"/>
        </w:rPr>
        <w:t>6</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    89,94,8</w:t>
      </w:r>
      <w:r>
        <w:rPr>
          <w:rFonts w:ascii="Times New Roman" w:hAnsi="Times New Roman"/>
          <w:sz w:val="24"/>
          <w:szCs w:val="24"/>
        </w:rPr>
        <w:t>2</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     75,70,</w:t>
      </w:r>
      <w:r>
        <w:rPr>
          <w:rFonts w:ascii="Times New Roman" w:hAnsi="Times New Roman"/>
          <w:sz w:val="24"/>
          <w:szCs w:val="24"/>
        </w:rPr>
        <w:t>84</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14,2</w:t>
      </w:r>
      <w:r>
        <w:rPr>
          <w:rFonts w:ascii="Times New Roman" w:hAnsi="Times New Roman"/>
          <w:sz w:val="24"/>
          <w:szCs w:val="24"/>
        </w:rPr>
        <w:t>3</w:t>
      </w:r>
      <w:r w:rsidRPr="001218FA">
        <w:rPr>
          <w:rFonts w:ascii="Times New Roman" w:hAnsi="Times New Roman"/>
          <w:sz w:val="24"/>
          <w:szCs w:val="24"/>
        </w:rPr>
        <w:t>,</w:t>
      </w:r>
      <w:r>
        <w:rPr>
          <w:rFonts w:ascii="Times New Roman" w:hAnsi="Times New Roman"/>
          <w:sz w:val="24"/>
          <w:szCs w:val="24"/>
        </w:rPr>
        <w:t>98</w:t>
      </w:r>
    </w:p>
    <w:p w14:paraId="5E0A6998" w14:textId="77777777" w:rsidR="00FA5EB5" w:rsidRPr="001218FA" w:rsidRDefault="00FA5EB5" w:rsidP="00FA5EB5">
      <w:pPr>
        <w:pStyle w:val="PlainText"/>
        <w:rPr>
          <w:rFonts w:ascii="Times New Roman" w:hAnsi="Times New Roman"/>
          <w:sz w:val="24"/>
          <w:szCs w:val="24"/>
        </w:rPr>
      </w:pPr>
    </w:p>
    <w:p w14:paraId="5081CA54"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Amount surrendered</w:t>
      </w:r>
    </w:p>
    <w:p w14:paraId="1E3BD7C0"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during the year (March 2024)                                 </w:t>
      </w:r>
      <w:r>
        <w:rPr>
          <w:rFonts w:ascii="Times New Roman" w:hAnsi="Times New Roman"/>
          <w:sz w:val="24"/>
          <w:szCs w:val="24"/>
        </w:rPr>
        <w:t xml:space="preserve">                                                    </w:t>
      </w:r>
      <w:r w:rsidRPr="001218FA">
        <w:rPr>
          <w:rFonts w:ascii="Times New Roman" w:hAnsi="Times New Roman"/>
          <w:sz w:val="24"/>
          <w:szCs w:val="24"/>
        </w:rPr>
        <w:t xml:space="preserve">       14,01,94</w:t>
      </w:r>
    </w:p>
    <w:p w14:paraId="78D0B56A" w14:textId="77777777" w:rsidR="00FA5EB5" w:rsidRDefault="00FA5EB5" w:rsidP="00FA5EB5">
      <w:pPr>
        <w:pStyle w:val="PlainText"/>
        <w:rPr>
          <w:rFonts w:ascii="Times New Roman" w:hAnsi="Times New Roman"/>
          <w:sz w:val="24"/>
          <w:szCs w:val="24"/>
        </w:rPr>
      </w:pPr>
    </w:p>
    <w:p w14:paraId="79CCAD7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3C26FE0D" w14:textId="77777777" w:rsidR="00FA5EB5" w:rsidRPr="00975E9C" w:rsidRDefault="00FA5EB5" w:rsidP="00FA5EB5">
      <w:pPr>
        <w:pStyle w:val="PlainText"/>
        <w:rPr>
          <w:rFonts w:ascii="Times New Roman" w:hAnsi="Times New Roman"/>
          <w:sz w:val="24"/>
          <w:szCs w:val="24"/>
        </w:rPr>
      </w:pPr>
    </w:p>
    <w:p w14:paraId="3EED1A81"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P</w:t>
      </w:r>
      <w:r w:rsidRPr="00975E9C">
        <w:rPr>
          <w:rFonts w:ascii="Times New Roman" w:hAnsi="Times New Roman"/>
          <w:sz w:val="24"/>
          <w:szCs w:val="24"/>
        </w:rPr>
        <w:t>art</w:t>
      </w:r>
      <w:r>
        <w:rPr>
          <w:rFonts w:ascii="Times New Roman" w:hAnsi="Times New Roman"/>
          <w:sz w:val="24"/>
          <w:szCs w:val="24"/>
        </w:rPr>
        <w:t xml:space="preserve"> </w:t>
      </w:r>
      <w:r w:rsidRPr="00975E9C">
        <w:rPr>
          <w:rFonts w:ascii="Times New Roman" w:hAnsi="Times New Roman"/>
          <w:sz w:val="24"/>
          <w:szCs w:val="24"/>
        </w:rPr>
        <w:t>II) Areas" is given below:</w:t>
      </w:r>
    </w:p>
    <w:p w14:paraId="291EA247" w14:textId="77777777" w:rsidR="00FA5EB5" w:rsidRPr="00975E9C" w:rsidRDefault="00FA5EB5" w:rsidP="00FA5EB5">
      <w:pPr>
        <w:pStyle w:val="PlainText"/>
        <w:rPr>
          <w:rFonts w:ascii="Times New Roman" w:hAnsi="Times New Roman"/>
          <w:sz w:val="24"/>
          <w:szCs w:val="24"/>
        </w:rPr>
      </w:pPr>
    </w:p>
    <w:p w14:paraId="1744485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1984DE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3AF19360" w14:textId="77777777" w:rsidR="00FA5EB5" w:rsidRPr="00D91841" w:rsidRDefault="00FA5EB5" w:rsidP="00FA5EB5">
      <w:pPr>
        <w:pStyle w:val="PlainText"/>
        <w:rPr>
          <w:rFonts w:ascii="Times New Roman" w:hAnsi="Times New Roman"/>
          <w:sz w:val="24"/>
          <w:szCs w:val="24"/>
        </w:rPr>
      </w:pPr>
    </w:p>
    <w:p w14:paraId="60AF9866" w14:textId="6BB7DCB9" w:rsidR="00FA5EB5" w:rsidRPr="00D91841" w:rsidRDefault="00FA5EB5" w:rsidP="00FA5EB5">
      <w:pPr>
        <w:pStyle w:val="PlainText"/>
        <w:rPr>
          <w:rFonts w:ascii="Times New Roman" w:hAnsi="Times New Roman"/>
          <w:sz w:val="24"/>
          <w:szCs w:val="24"/>
        </w:rPr>
      </w:pPr>
      <w:r w:rsidRPr="00D91841">
        <w:rPr>
          <w:rFonts w:ascii="Times New Roman" w:hAnsi="Times New Roman"/>
          <w:sz w:val="24"/>
          <w:szCs w:val="24"/>
        </w:rPr>
        <w:t xml:space="preserve">               General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1,3</w:t>
      </w:r>
      <w:r w:rsidR="00E62690">
        <w:rPr>
          <w:rFonts w:ascii="Times New Roman" w:hAnsi="Times New Roman"/>
          <w:sz w:val="24"/>
          <w:szCs w:val="24"/>
        </w:rPr>
        <w:t>61</w:t>
      </w:r>
      <w:r>
        <w:rPr>
          <w:rFonts w:ascii="Times New Roman" w:hAnsi="Times New Roman"/>
          <w:sz w:val="24"/>
          <w:szCs w:val="24"/>
        </w:rPr>
        <w:t>.</w:t>
      </w:r>
      <w:r w:rsidR="00E62690">
        <w:rPr>
          <w:rFonts w:ascii="Times New Roman" w:hAnsi="Times New Roman"/>
          <w:sz w:val="24"/>
          <w:szCs w:val="24"/>
        </w:rPr>
        <w:t>68</w:t>
      </w:r>
      <w:r w:rsidRPr="00D91841">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733</w:t>
      </w:r>
      <w:r>
        <w:rPr>
          <w:rFonts w:ascii="Times New Roman" w:hAnsi="Times New Roman"/>
          <w:sz w:val="24"/>
          <w:szCs w:val="24"/>
        </w:rPr>
        <w:t>.67</w:t>
      </w:r>
      <w:r w:rsidRPr="00D91841">
        <w:rPr>
          <w:rFonts w:ascii="Times New Roman" w:hAnsi="Times New Roman"/>
          <w:sz w:val="24"/>
          <w:szCs w:val="24"/>
        </w:rPr>
        <w:t xml:space="preserve">    </w:t>
      </w:r>
      <w:r>
        <w:rPr>
          <w:rFonts w:ascii="Times New Roman" w:hAnsi="Times New Roman"/>
          <w:sz w:val="24"/>
          <w:szCs w:val="24"/>
          <w:lang w:val="en-US"/>
        </w:rPr>
        <w:t xml:space="preserve"> </w:t>
      </w:r>
      <w:r w:rsidRPr="00D91841">
        <w:rPr>
          <w:rFonts w:ascii="Times New Roman" w:hAnsi="Times New Roman"/>
          <w:sz w:val="24"/>
          <w:szCs w:val="24"/>
        </w:rPr>
        <w:t xml:space="preserve"> </w:t>
      </w:r>
      <w:r>
        <w:rPr>
          <w:rFonts w:ascii="Times New Roman" w:hAnsi="Times New Roman"/>
          <w:sz w:val="24"/>
          <w:szCs w:val="24"/>
        </w:rPr>
        <w:t>(-)62</w:t>
      </w:r>
      <w:r w:rsidR="00E62690">
        <w:rPr>
          <w:rFonts w:ascii="Times New Roman" w:hAnsi="Times New Roman"/>
          <w:sz w:val="24"/>
          <w:szCs w:val="24"/>
        </w:rPr>
        <w:t>8</w:t>
      </w:r>
      <w:r w:rsidRPr="00D91841">
        <w:rPr>
          <w:rFonts w:ascii="Times New Roman" w:hAnsi="Times New Roman"/>
          <w:sz w:val="24"/>
          <w:szCs w:val="24"/>
        </w:rPr>
        <w:t>.</w:t>
      </w:r>
      <w:r w:rsidR="00E62690">
        <w:rPr>
          <w:rFonts w:ascii="Times New Roman" w:hAnsi="Times New Roman"/>
          <w:sz w:val="24"/>
          <w:szCs w:val="24"/>
        </w:rPr>
        <w:t>01</w:t>
      </w:r>
    </w:p>
    <w:p w14:paraId="4B7668AE" w14:textId="77777777" w:rsidR="00FA5EB5" w:rsidRPr="00D91841" w:rsidRDefault="00FA5EB5" w:rsidP="00FA5EB5">
      <w:pPr>
        <w:pStyle w:val="PlainText"/>
        <w:rPr>
          <w:rFonts w:ascii="Times New Roman" w:hAnsi="Times New Roman"/>
          <w:sz w:val="24"/>
          <w:szCs w:val="24"/>
        </w:rPr>
      </w:pPr>
      <w:r w:rsidRPr="00D91841">
        <w:rPr>
          <w:rFonts w:ascii="Times New Roman" w:hAnsi="Times New Roman"/>
          <w:sz w:val="24"/>
          <w:szCs w:val="24"/>
        </w:rPr>
        <w:t xml:space="preserve">               Sixth Schedule</w:t>
      </w:r>
    </w:p>
    <w:p w14:paraId="189ABD12" w14:textId="6475ED0B" w:rsidR="00FA5EB5" w:rsidRPr="00D91841" w:rsidRDefault="00FA5EB5" w:rsidP="00FA5EB5">
      <w:pPr>
        <w:pStyle w:val="PlainText"/>
        <w:rPr>
          <w:rFonts w:ascii="Times New Roman" w:hAnsi="Times New Roman"/>
          <w:sz w:val="24"/>
          <w:szCs w:val="24"/>
        </w:rPr>
      </w:pPr>
      <w:r w:rsidRPr="00D91841">
        <w:rPr>
          <w:rFonts w:ascii="Times New Roman" w:hAnsi="Times New Roman"/>
          <w:sz w:val="24"/>
          <w:szCs w:val="24"/>
        </w:rPr>
        <w:t xml:space="preserve">               (</w:t>
      </w:r>
      <w:r>
        <w:rPr>
          <w:rFonts w:ascii="Times New Roman" w:hAnsi="Times New Roman"/>
          <w:sz w:val="24"/>
          <w:szCs w:val="24"/>
        </w:rPr>
        <w:t>P</w:t>
      </w:r>
      <w:r w:rsidRPr="00D91841">
        <w:rPr>
          <w:rFonts w:ascii="Times New Roman" w:hAnsi="Times New Roman"/>
          <w:sz w:val="24"/>
          <w:szCs w:val="24"/>
        </w:rPr>
        <w:t>art II)</w:t>
      </w:r>
      <w:r>
        <w:rPr>
          <w:rFonts w:ascii="Times New Roman" w:hAnsi="Times New Roman"/>
          <w:sz w:val="24"/>
          <w:szCs w:val="24"/>
        </w:rPr>
        <w:t xml:space="preserve"> </w:t>
      </w:r>
      <w:r w:rsidRPr="00D91841">
        <w:rPr>
          <w:rFonts w:ascii="Times New Roman" w:hAnsi="Times New Roman"/>
          <w:sz w:val="24"/>
          <w:szCs w:val="24"/>
        </w:rPr>
        <w:t xml:space="preserve">Areas          </w:t>
      </w:r>
      <w:r>
        <w:rPr>
          <w:rFonts w:ascii="Times New Roman" w:hAnsi="Times New Roman"/>
          <w:sz w:val="24"/>
          <w:szCs w:val="24"/>
        </w:rPr>
        <w:t xml:space="preserve">                                                 7,63</w:t>
      </w:r>
      <w:r w:rsidR="00E62690">
        <w:rPr>
          <w:rFonts w:ascii="Times New Roman" w:hAnsi="Times New Roman"/>
          <w:sz w:val="24"/>
          <w:szCs w:val="24"/>
        </w:rPr>
        <w:t>3</w:t>
      </w:r>
      <w:r>
        <w:rPr>
          <w:rFonts w:ascii="Times New Roman" w:hAnsi="Times New Roman"/>
          <w:sz w:val="24"/>
          <w:szCs w:val="24"/>
        </w:rPr>
        <w:t>.</w:t>
      </w:r>
      <w:r w:rsidR="00E62690">
        <w:rPr>
          <w:rFonts w:ascii="Times New Roman" w:hAnsi="Times New Roman"/>
          <w:sz w:val="24"/>
          <w:szCs w:val="24"/>
        </w:rPr>
        <w:t>14</w:t>
      </w:r>
      <w:r w:rsidRPr="00D91841">
        <w:rPr>
          <w:rFonts w:ascii="Times New Roman" w:hAnsi="Times New Roman"/>
          <w:sz w:val="24"/>
          <w:szCs w:val="24"/>
        </w:rPr>
        <w:t xml:space="preserve">  </w:t>
      </w:r>
      <w:r>
        <w:rPr>
          <w:rFonts w:ascii="Times New Roman" w:hAnsi="Times New Roman"/>
          <w:sz w:val="24"/>
          <w:szCs w:val="24"/>
        </w:rPr>
        <w:t xml:space="preserve">     6</w:t>
      </w:r>
      <w:r>
        <w:rPr>
          <w:rFonts w:ascii="Times New Roman" w:hAnsi="Times New Roman"/>
          <w:sz w:val="24"/>
          <w:szCs w:val="24"/>
          <w:lang w:val="en-US"/>
        </w:rPr>
        <w:t>,837.17</w:t>
      </w:r>
      <w:r w:rsidRPr="00D91841">
        <w:rPr>
          <w:rFonts w:ascii="Times New Roman" w:hAnsi="Times New Roman"/>
          <w:sz w:val="24"/>
          <w:szCs w:val="24"/>
        </w:rPr>
        <w:t xml:space="preserve">   </w:t>
      </w:r>
      <w:r>
        <w:rPr>
          <w:rFonts w:ascii="Times New Roman" w:hAnsi="Times New Roman"/>
          <w:sz w:val="24"/>
          <w:szCs w:val="24"/>
          <w:lang w:val="en-US"/>
        </w:rPr>
        <w:t xml:space="preserve"> </w:t>
      </w:r>
      <w:r w:rsidRPr="00D91841">
        <w:rPr>
          <w:rFonts w:ascii="Times New Roman" w:hAnsi="Times New Roman"/>
          <w:sz w:val="24"/>
          <w:szCs w:val="24"/>
        </w:rPr>
        <w:t xml:space="preserve">  </w:t>
      </w:r>
      <w:r>
        <w:rPr>
          <w:rFonts w:ascii="Times New Roman" w:hAnsi="Times New Roman"/>
          <w:sz w:val="24"/>
          <w:szCs w:val="24"/>
        </w:rPr>
        <w:t>(-)79</w:t>
      </w:r>
      <w:r w:rsidR="00E62690">
        <w:rPr>
          <w:rFonts w:ascii="Times New Roman" w:hAnsi="Times New Roman"/>
          <w:sz w:val="24"/>
          <w:szCs w:val="24"/>
        </w:rPr>
        <w:t>5</w:t>
      </w:r>
      <w:r>
        <w:rPr>
          <w:rFonts w:ascii="Times New Roman" w:hAnsi="Times New Roman"/>
          <w:sz w:val="24"/>
          <w:szCs w:val="24"/>
        </w:rPr>
        <w:t>.</w:t>
      </w:r>
      <w:r w:rsidR="00E62690">
        <w:rPr>
          <w:rFonts w:ascii="Times New Roman" w:hAnsi="Times New Roman"/>
          <w:sz w:val="24"/>
          <w:szCs w:val="24"/>
        </w:rPr>
        <w:t>97</w:t>
      </w:r>
    </w:p>
    <w:p w14:paraId="03541790" w14:textId="77777777" w:rsidR="00FA5EB5" w:rsidRPr="00D91841" w:rsidRDefault="00FA5EB5" w:rsidP="00FA5EB5">
      <w:pPr>
        <w:pStyle w:val="PlainText"/>
        <w:rPr>
          <w:rFonts w:ascii="Times New Roman" w:hAnsi="Times New Roman"/>
          <w:sz w:val="24"/>
          <w:szCs w:val="24"/>
        </w:rPr>
      </w:pPr>
    </w:p>
    <w:p w14:paraId="4C188F62" w14:textId="77777777" w:rsidR="00FA5EB5" w:rsidRDefault="00FA5EB5" w:rsidP="00FA5EB5">
      <w:pPr>
        <w:pStyle w:val="PlainText"/>
        <w:rPr>
          <w:rFonts w:ascii="Times New Roman" w:hAnsi="Times New Roman"/>
          <w:b/>
          <w:bCs/>
          <w:sz w:val="24"/>
          <w:szCs w:val="24"/>
        </w:rPr>
      </w:pPr>
      <w:r w:rsidRPr="00D91841">
        <w:rPr>
          <w:rFonts w:ascii="Times New Roman" w:hAnsi="Times New Roman"/>
          <w:b/>
          <w:bCs/>
          <w:sz w:val="24"/>
          <w:szCs w:val="24"/>
        </w:rPr>
        <w:t xml:space="preserve">               Total Voted         </w:t>
      </w:r>
      <w:r>
        <w:rPr>
          <w:rFonts w:ascii="Times New Roman" w:hAnsi="Times New Roman"/>
          <w:b/>
          <w:bCs/>
          <w:sz w:val="24"/>
          <w:szCs w:val="24"/>
        </w:rPr>
        <w:t xml:space="preserve">                                                    8</w:t>
      </w:r>
      <w:r>
        <w:rPr>
          <w:rFonts w:ascii="Times New Roman" w:hAnsi="Times New Roman"/>
          <w:b/>
          <w:bCs/>
          <w:sz w:val="24"/>
          <w:szCs w:val="24"/>
          <w:lang w:val="en-US"/>
        </w:rPr>
        <w:t>,994.82</w:t>
      </w:r>
      <w:r w:rsidRPr="00D91841">
        <w:rPr>
          <w:rFonts w:ascii="Times New Roman" w:hAnsi="Times New Roman"/>
          <w:b/>
          <w:bCs/>
          <w:sz w:val="24"/>
          <w:szCs w:val="24"/>
        </w:rPr>
        <w:t xml:space="preserve">   </w:t>
      </w:r>
      <w:r>
        <w:rPr>
          <w:rFonts w:ascii="Times New Roman" w:hAnsi="Times New Roman"/>
          <w:b/>
          <w:bCs/>
          <w:sz w:val="24"/>
          <w:szCs w:val="24"/>
        </w:rPr>
        <w:t xml:space="preserve">  </w:t>
      </w:r>
      <w:r>
        <w:rPr>
          <w:rFonts w:ascii="Times New Roman" w:hAnsi="Times New Roman"/>
          <w:b/>
          <w:bCs/>
          <w:sz w:val="24"/>
          <w:szCs w:val="24"/>
          <w:lang w:val="en-US"/>
        </w:rPr>
        <w:t xml:space="preserve"> </w:t>
      </w:r>
      <w:r>
        <w:rPr>
          <w:rFonts w:ascii="Times New Roman" w:hAnsi="Times New Roman"/>
          <w:b/>
          <w:bCs/>
          <w:sz w:val="24"/>
          <w:szCs w:val="24"/>
        </w:rPr>
        <w:t xml:space="preserve">  7,570.84 </w:t>
      </w:r>
      <w:r>
        <w:rPr>
          <w:rFonts w:ascii="Times New Roman" w:hAnsi="Times New Roman"/>
          <w:b/>
          <w:bCs/>
          <w:sz w:val="24"/>
          <w:szCs w:val="24"/>
          <w:lang w:val="en-US"/>
        </w:rPr>
        <w:t xml:space="preserve"> </w:t>
      </w:r>
      <w:r>
        <w:rPr>
          <w:rFonts w:ascii="Times New Roman" w:hAnsi="Times New Roman"/>
          <w:b/>
          <w:bCs/>
          <w:sz w:val="24"/>
          <w:szCs w:val="24"/>
        </w:rPr>
        <w:t xml:space="preserve"> (-)1,423.98</w:t>
      </w:r>
    </w:p>
    <w:p w14:paraId="6541728D" w14:textId="77777777" w:rsidR="00FA5EB5" w:rsidRDefault="00FA5EB5" w:rsidP="00FA5EB5">
      <w:pPr>
        <w:pStyle w:val="PlainText"/>
        <w:rPr>
          <w:rFonts w:ascii="Times New Roman" w:hAnsi="Times New Roman"/>
          <w:sz w:val="24"/>
          <w:szCs w:val="24"/>
        </w:rPr>
      </w:pPr>
    </w:p>
    <w:p w14:paraId="1AD474CD" w14:textId="77777777" w:rsidR="00FA5EB5" w:rsidRPr="002507C6" w:rsidRDefault="00FA5EB5" w:rsidP="00FA5EB5">
      <w:pPr>
        <w:pStyle w:val="PlainText"/>
        <w:jc w:val="both"/>
        <w:rPr>
          <w:rFonts w:ascii="Times New Roman" w:hAnsi="Times New Roman"/>
          <w:sz w:val="24"/>
          <w:szCs w:val="24"/>
        </w:rPr>
      </w:pPr>
      <w:r w:rsidRPr="002507C6">
        <w:rPr>
          <w:rFonts w:ascii="Times New Roman" w:hAnsi="Times New Roman"/>
          <w:sz w:val="24"/>
          <w:szCs w:val="24"/>
        </w:rPr>
        <w:t>2.</w:t>
      </w:r>
      <w:r w:rsidRPr="002507C6">
        <w:rPr>
          <w:rFonts w:ascii="Times New Roman" w:hAnsi="Times New Roman"/>
          <w:sz w:val="24"/>
          <w:szCs w:val="24"/>
        </w:rPr>
        <w:tab/>
        <w:t xml:space="preserve">Against the available </w:t>
      </w:r>
      <w:r>
        <w:rPr>
          <w:rFonts w:ascii="Times New Roman" w:hAnsi="Times New Roman"/>
          <w:sz w:val="24"/>
          <w:szCs w:val="24"/>
        </w:rPr>
        <w:t>savings</w:t>
      </w:r>
      <w:r w:rsidRPr="002507C6">
        <w:rPr>
          <w:rFonts w:ascii="Times New Roman" w:hAnsi="Times New Roman"/>
          <w:sz w:val="24"/>
          <w:szCs w:val="24"/>
        </w:rPr>
        <w:t xml:space="preserve"> of  ₹1,423.9</w:t>
      </w:r>
      <w:r>
        <w:rPr>
          <w:rFonts w:ascii="Times New Roman" w:hAnsi="Times New Roman"/>
          <w:sz w:val="24"/>
          <w:szCs w:val="24"/>
        </w:rPr>
        <w:t>8</w:t>
      </w:r>
      <w:r w:rsidRPr="002507C6">
        <w:rPr>
          <w:rFonts w:ascii="Times New Roman" w:hAnsi="Times New Roman"/>
          <w:sz w:val="24"/>
          <w:szCs w:val="24"/>
        </w:rPr>
        <w:t xml:space="preserve"> lakh, only ₹1,401.94 lakh was surrendered during the year.</w:t>
      </w:r>
    </w:p>
    <w:p w14:paraId="63918D53" w14:textId="77777777" w:rsidR="00FA5EB5" w:rsidRPr="001218FA" w:rsidRDefault="00FA5EB5" w:rsidP="00FA5EB5">
      <w:pPr>
        <w:pStyle w:val="PlainText"/>
        <w:rPr>
          <w:rFonts w:ascii="Times New Roman" w:hAnsi="Times New Roman"/>
          <w:sz w:val="24"/>
          <w:szCs w:val="24"/>
        </w:rPr>
      </w:pPr>
    </w:p>
    <w:p w14:paraId="61E7937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565AE0">
        <w:rPr>
          <w:rFonts w:ascii="Times New Roman" w:hAnsi="Times New Roman"/>
          <w:sz w:val="24"/>
          <w:szCs w:val="24"/>
        </w:rPr>
        <w:t>Since the actual expenditure of ₹</w:t>
      </w:r>
      <w:r w:rsidRPr="001218FA">
        <w:rPr>
          <w:rFonts w:ascii="Times New Roman" w:hAnsi="Times New Roman"/>
          <w:sz w:val="24"/>
          <w:szCs w:val="24"/>
        </w:rPr>
        <w:t>7</w:t>
      </w:r>
      <w:r>
        <w:rPr>
          <w:rFonts w:ascii="Times New Roman" w:hAnsi="Times New Roman"/>
          <w:sz w:val="24"/>
          <w:szCs w:val="24"/>
        </w:rPr>
        <w:t>,</w:t>
      </w:r>
      <w:r w:rsidRPr="001218FA">
        <w:rPr>
          <w:rFonts w:ascii="Times New Roman" w:hAnsi="Times New Roman"/>
          <w:sz w:val="24"/>
          <w:szCs w:val="24"/>
        </w:rPr>
        <w:t>570</w:t>
      </w:r>
      <w:r>
        <w:rPr>
          <w:rFonts w:ascii="Times New Roman" w:hAnsi="Times New Roman"/>
          <w:sz w:val="24"/>
          <w:szCs w:val="24"/>
        </w:rPr>
        <w:t xml:space="preserve">.84 </w:t>
      </w:r>
      <w:r w:rsidRPr="00565AE0">
        <w:rPr>
          <w:rFonts w:ascii="Times New Roman" w:hAnsi="Times New Roman"/>
          <w:sz w:val="24"/>
          <w:szCs w:val="24"/>
        </w:rPr>
        <w:t>lakh did not come up even to the original provision of ₹</w:t>
      </w:r>
      <w:r w:rsidRPr="001218FA">
        <w:rPr>
          <w:rFonts w:ascii="Times New Roman" w:hAnsi="Times New Roman"/>
          <w:sz w:val="24"/>
          <w:szCs w:val="24"/>
        </w:rPr>
        <w:t>8</w:t>
      </w:r>
      <w:r>
        <w:rPr>
          <w:rFonts w:ascii="Times New Roman" w:hAnsi="Times New Roman"/>
          <w:sz w:val="24"/>
          <w:szCs w:val="24"/>
        </w:rPr>
        <w:t>,</w:t>
      </w:r>
      <w:r w:rsidRPr="001218FA">
        <w:rPr>
          <w:rFonts w:ascii="Times New Roman" w:hAnsi="Times New Roman"/>
          <w:sz w:val="24"/>
          <w:szCs w:val="24"/>
        </w:rPr>
        <w:t>139</w:t>
      </w:r>
      <w:r>
        <w:rPr>
          <w:rFonts w:ascii="Times New Roman" w:hAnsi="Times New Roman"/>
          <w:sz w:val="24"/>
          <w:szCs w:val="24"/>
        </w:rPr>
        <w:t>.</w:t>
      </w:r>
      <w:r w:rsidRPr="001218FA">
        <w:rPr>
          <w:rFonts w:ascii="Times New Roman" w:hAnsi="Times New Roman"/>
          <w:sz w:val="24"/>
          <w:szCs w:val="24"/>
        </w:rPr>
        <w:t>56</w:t>
      </w:r>
      <w:r>
        <w:rPr>
          <w:rFonts w:ascii="Times New Roman" w:hAnsi="Times New Roman"/>
          <w:sz w:val="24"/>
          <w:szCs w:val="24"/>
        </w:rPr>
        <w:t xml:space="preserve"> </w:t>
      </w:r>
      <w:r w:rsidRPr="00565AE0">
        <w:rPr>
          <w:rFonts w:ascii="Times New Roman" w:hAnsi="Times New Roman"/>
          <w:sz w:val="24"/>
          <w:szCs w:val="24"/>
        </w:rPr>
        <w:t>lakh, supplementary provision of ₹</w:t>
      </w:r>
      <w:r w:rsidRPr="001218FA">
        <w:rPr>
          <w:rFonts w:ascii="Times New Roman" w:hAnsi="Times New Roman"/>
          <w:sz w:val="24"/>
          <w:szCs w:val="24"/>
        </w:rPr>
        <w:t>855</w:t>
      </w:r>
      <w:r w:rsidRPr="00565AE0">
        <w:rPr>
          <w:rFonts w:ascii="Times New Roman" w:hAnsi="Times New Roman"/>
          <w:sz w:val="24"/>
          <w:szCs w:val="24"/>
        </w:rPr>
        <w:t>.</w:t>
      </w:r>
      <w:r>
        <w:rPr>
          <w:rFonts w:ascii="Times New Roman" w:hAnsi="Times New Roman"/>
          <w:sz w:val="24"/>
          <w:szCs w:val="24"/>
        </w:rPr>
        <w:t>26</w:t>
      </w:r>
      <w:r w:rsidRPr="00565AE0">
        <w:rPr>
          <w:rFonts w:ascii="Times New Roman" w:hAnsi="Times New Roman"/>
          <w:sz w:val="24"/>
          <w:szCs w:val="24"/>
        </w:rPr>
        <w:t xml:space="preserve"> lakh obtained during the year proved unnecessary.</w:t>
      </w:r>
    </w:p>
    <w:p w14:paraId="0C117F7F" w14:textId="77777777" w:rsidR="00FA5EB5" w:rsidRPr="001218FA" w:rsidRDefault="00FA5EB5" w:rsidP="00FA5EB5">
      <w:pPr>
        <w:pStyle w:val="PlainText"/>
        <w:rPr>
          <w:rFonts w:ascii="Times New Roman" w:hAnsi="Times New Roman"/>
          <w:sz w:val="24"/>
          <w:szCs w:val="24"/>
        </w:rPr>
      </w:pPr>
    </w:p>
    <w:p w14:paraId="1654EC41" w14:textId="77777777" w:rsidR="00FA5EB5" w:rsidRPr="001218FA" w:rsidRDefault="00FA5EB5" w:rsidP="00FA5EB5">
      <w:pPr>
        <w:pStyle w:val="PlainText"/>
        <w:rPr>
          <w:rFonts w:ascii="Times New Roman" w:hAnsi="Times New Roman"/>
          <w:sz w:val="24"/>
          <w:szCs w:val="24"/>
        </w:rPr>
      </w:pPr>
    </w:p>
    <w:p w14:paraId="52F8272B" w14:textId="77777777" w:rsidR="00FA5EB5" w:rsidRDefault="00FA5EB5" w:rsidP="00FA5EB5">
      <w:pPr>
        <w:pStyle w:val="PlainText"/>
        <w:rPr>
          <w:rFonts w:ascii="Times New Roman" w:hAnsi="Times New Roman"/>
          <w:sz w:val="24"/>
          <w:szCs w:val="24"/>
        </w:rPr>
      </w:pPr>
    </w:p>
    <w:p w14:paraId="1503873F" w14:textId="77777777" w:rsidR="00FA5EB5" w:rsidRDefault="00FA5EB5" w:rsidP="00FA5EB5">
      <w:pPr>
        <w:pStyle w:val="PlainText"/>
        <w:rPr>
          <w:rFonts w:ascii="Times New Roman" w:hAnsi="Times New Roman"/>
          <w:sz w:val="24"/>
          <w:szCs w:val="24"/>
        </w:rPr>
      </w:pPr>
    </w:p>
    <w:p w14:paraId="43684192" w14:textId="77777777" w:rsidR="00FA5EB5" w:rsidRDefault="00FA5EB5" w:rsidP="00FA5EB5">
      <w:pPr>
        <w:pStyle w:val="PlainText"/>
        <w:rPr>
          <w:rFonts w:ascii="Times New Roman" w:hAnsi="Times New Roman"/>
          <w:sz w:val="24"/>
          <w:szCs w:val="24"/>
        </w:rPr>
      </w:pPr>
    </w:p>
    <w:p w14:paraId="11A85509" w14:textId="77777777" w:rsidR="00FA5EB5" w:rsidRPr="001218FA" w:rsidRDefault="00FA5EB5" w:rsidP="00FA5EB5">
      <w:pPr>
        <w:pStyle w:val="PlainText"/>
        <w:rPr>
          <w:rFonts w:ascii="Times New Roman" w:hAnsi="Times New Roman"/>
          <w:sz w:val="24"/>
          <w:szCs w:val="24"/>
        </w:rPr>
      </w:pPr>
    </w:p>
    <w:p w14:paraId="01D2E954" w14:textId="77777777" w:rsidR="00FA5EB5" w:rsidRPr="001218FA" w:rsidRDefault="00FA5EB5" w:rsidP="00FA5EB5">
      <w:pPr>
        <w:pStyle w:val="PlainText"/>
        <w:rPr>
          <w:rFonts w:ascii="Times New Roman" w:hAnsi="Times New Roman"/>
          <w:sz w:val="24"/>
          <w:szCs w:val="24"/>
        </w:rPr>
      </w:pPr>
    </w:p>
    <w:p w14:paraId="134DF1B1"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14</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303DD34B" w14:textId="77777777" w:rsidR="00FA5EB5" w:rsidRDefault="00FA5EB5" w:rsidP="00FA5EB5">
      <w:pPr>
        <w:pStyle w:val="PlainText"/>
        <w:rPr>
          <w:rFonts w:ascii="Times New Roman" w:hAnsi="Times New Roman"/>
          <w:b/>
          <w:bCs/>
          <w:sz w:val="24"/>
          <w:szCs w:val="24"/>
        </w:rPr>
      </w:pPr>
    </w:p>
    <w:p w14:paraId="4EDFB35F" w14:textId="77777777" w:rsidR="00FA5EB5" w:rsidRPr="00975E9C" w:rsidRDefault="00FA5EB5" w:rsidP="00FA5EB5">
      <w:pPr>
        <w:pStyle w:val="PlainText"/>
        <w:rPr>
          <w:rFonts w:ascii="Times New Roman" w:hAnsi="Times New Roman"/>
          <w:bCs/>
          <w:sz w:val="24"/>
          <w:szCs w:val="24"/>
        </w:rPr>
      </w:pPr>
      <w:r>
        <w:rPr>
          <w:rFonts w:ascii="Times New Roman" w:hAnsi="Times New Roman"/>
          <w:sz w:val="24"/>
          <w:szCs w:val="24"/>
        </w:rPr>
        <w:t>4</w:t>
      </w:r>
      <w:r w:rsidRPr="002507C6">
        <w:rPr>
          <w:rFonts w:ascii="Times New Roman" w:hAnsi="Times New Roman"/>
          <w:sz w:val="24"/>
          <w:szCs w:val="24"/>
        </w:rPr>
        <w:t>.</w:t>
      </w:r>
      <w:r>
        <w:rPr>
          <w:rFonts w:ascii="Times New Roman" w:hAnsi="Times New Roman"/>
          <w:b/>
          <w:bCs/>
          <w:sz w:val="24"/>
          <w:szCs w:val="24"/>
        </w:rPr>
        <w:tab/>
      </w:r>
      <w:r>
        <w:rPr>
          <w:rFonts w:ascii="Times New Roman" w:hAnsi="Times New Roman"/>
          <w:bCs/>
          <w:sz w:val="24"/>
          <w:szCs w:val="24"/>
        </w:rPr>
        <w:t>Savings</w:t>
      </w:r>
      <w:r w:rsidRPr="00975E9C">
        <w:rPr>
          <w:rFonts w:ascii="Times New Roman" w:hAnsi="Times New Roman"/>
          <w:bCs/>
          <w:sz w:val="24"/>
          <w:szCs w:val="24"/>
        </w:rPr>
        <w:t xml:space="preserve"> occurred mainly under:</w:t>
      </w:r>
    </w:p>
    <w:p w14:paraId="76F11628" w14:textId="77777777" w:rsidR="00FA5EB5" w:rsidRPr="00975E9C" w:rsidRDefault="00FA5EB5" w:rsidP="00FA5EB5">
      <w:pPr>
        <w:pStyle w:val="PlainText"/>
        <w:rPr>
          <w:rFonts w:ascii="Times New Roman" w:hAnsi="Times New Roman"/>
          <w:b/>
          <w:bCs/>
          <w:sz w:val="24"/>
          <w:szCs w:val="24"/>
        </w:rPr>
      </w:pPr>
    </w:p>
    <w:p w14:paraId="19EBE3C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98E553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3466CAA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6788B88" w14:textId="77777777" w:rsidR="00FA5EB5" w:rsidRDefault="00FA5EB5" w:rsidP="00FA5EB5">
      <w:pPr>
        <w:pStyle w:val="PlainText"/>
        <w:rPr>
          <w:rFonts w:ascii="Times New Roman" w:hAnsi="Times New Roman"/>
          <w:b/>
          <w:bCs/>
          <w:sz w:val="24"/>
          <w:szCs w:val="24"/>
        </w:rPr>
      </w:pPr>
      <w:r w:rsidRPr="00975E9C">
        <w:rPr>
          <w:rFonts w:ascii="Times New Roman" w:hAnsi="Times New Roman"/>
          <w:sz w:val="24"/>
          <w:szCs w:val="24"/>
        </w:rPr>
        <w:t xml:space="preserve">(i)             </w:t>
      </w:r>
      <w:r w:rsidRPr="00975E9C">
        <w:rPr>
          <w:rFonts w:ascii="Times New Roman" w:hAnsi="Times New Roman"/>
          <w:b/>
          <w:bCs/>
          <w:sz w:val="24"/>
          <w:szCs w:val="24"/>
        </w:rPr>
        <w:t>2053  District Administration</w:t>
      </w:r>
    </w:p>
    <w:p w14:paraId="398DC2B6"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001  </w:t>
      </w:r>
      <w:r>
        <w:rPr>
          <w:rFonts w:ascii="Times New Roman" w:hAnsi="Times New Roman"/>
          <w:sz w:val="24"/>
          <w:szCs w:val="24"/>
        </w:rPr>
        <w:t xml:space="preserve"> </w:t>
      </w:r>
      <w:r w:rsidRPr="001218FA">
        <w:rPr>
          <w:rFonts w:ascii="Times New Roman" w:hAnsi="Times New Roman"/>
          <w:sz w:val="24"/>
          <w:szCs w:val="24"/>
        </w:rPr>
        <w:t xml:space="preserve"> Direction and Administration.</w:t>
      </w:r>
    </w:p>
    <w:p w14:paraId="0E73A5F3" w14:textId="77777777" w:rsidR="00FA5EB5"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(01)</w:t>
      </w:r>
      <w:r>
        <w:rPr>
          <w:rFonts w:ascii="Times New Roman" w:hAnsi="Times New Roman"/>
          <w:sz w:val="24"/>
          <w:szCs w:val="24"/>
        </w:rPr>
        <w:t xml:space="preserve">  </w:t>
      </w:r>
      <w:r w:rsidRPr="001218FA">
        <w:rPr>
          <w:rFonts w:ascii="Times New Roman" w:hAnsi="Times New Roman"/>
          <w:sz w:val="24"/>
          <w:szCs w:val="24"/>
        </w:rPr>
        <w:t xml:space="preserve"> Payment due to Me.S.E.B/Municipal </w:t>
      </w:r>
    </w:p>
    <w:p w14:paraId="05B208FD" w14:textId="77777777" w:rsidR="00FA5EB5" w:rsidRPr="001218FA"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1218FA">
        <w:rPr>
          <w:rFonts w:ascii="Times New Roman" w:hAnsi="Times New Roman"/>
          <w:sz w:val="24"/>
          <w:szCs w:val="24"/>
        </w:rPr>
        <w:t>Board Telephone Bills (BSNL)</w:t>
      </w:r>
    </w:p>
    <w:p w14:paraId="1A0F7DBF" w14:textId="77777777" w:rsidR="00FA5EB5" w:rsidRPr="001218F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F57C5D4"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O.     </w:t>
      </w:r>
      <w:r>
        <w:rPr>
          <w:rFonts w:ascii="Times New Roman" w:hAnsi="Times New Roman"/>
          <w:sz w:val="24"/>
          <w:szCs w:val="24"/>
        </w:rPr>
        <w:t xml:space="preserve">      </w:t>
      </w:r>
      <w:r w:rsidRPr="001218FA">
        <w:rPr>
          <w:rFonts w:ascii="Times New Roman" w:hAnsi="Times New Roman"/>
          <w:sz w:val="24"/>
          <w:szCs w:val="24"/>
        </w:rPr>
        <w:t xml:space="preserve">   116.38</w:t>
      </w:r>
    </w:p>
    <w:p w14:paraId="454D2DC2" w14:textId="77777777" w:rsidR="00FA5EB5"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R.       </w:t>
      </w:r>
      <w:r>
        <w:rPr>
          <w:rFonts w:ascii="Times New Roman" w:hAnsi="Times New Roman"/>
          <w:sz w:val="24"/>
          <w:szCs w:val="24"/>
        </w:rPr>
        <w:t xml:space="preserve">     (-)</w:t>
      </w:r>
      <w:r w:rsidRPr="001218FA">
        <w:rPr>
          <w:rFonts w:ascii="Times New Roman" w:hAnsi="Times New Roman"/>
          <w:sz w:val="24"/>
          <w:szCs w:val="24"/>
        </w:rPr>
        <w:t xml:space="preserve">11.54              </w:t>
      </w:r>
      <w:r>
        <w:rPr>
          <w:rFonts w:ascii="Times New Roman" w:hAnsi="Times New Roman"/>
          <w:sz w:val="24"/>
          <w:szCs w:val="24"/>
        </w:rPr>
        <w:tab/>
        <w:t xml:space="preserve">                                   </w:t>
      </w:r>
      <w:r w:rsidRPr="001218FA">
        <w:rPr>
          <w:rFonts w:ascii="Times New Roman" w:hAnsi="Times New Roman"/>
          <w:sz w:val="24"/>
          <w:szCs w:val="24"/>
        </w:rPr>
        <w:t>104.84</w:t>
      </w:r>
      <w:r>
        <w:rPr>
          <w:rFonts w:ascii="Times New Roman" w:hAnsi="Times New Roman"/>
          <w:sz w:val="24"/>
          <w:szCs w:val="24"/>
        </w:rPr>
        <w:t xml:space="preserve">               </w:t>
      </w:r>
      <w:r w:rsidRPr="001218FA">
        <w:rPr>
          <w:rFonts w:ascii="Times New Roman" w:hAnsi="Times New Roman"/>
          <w:sz w:val="24"/>
          <w:szCs w:val="24"/>
        </w:rPr>
        <w:t>103.84</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1.00</w:t>
      </w:r>
    </w:p>
    <w:p w14:paraId="3CE139DA" w14:textId="77777777" w:rsidR="00FA5EB5" w:rsidRDefault="00FA5EB5" w:rsidP="00FA5EB5">
      <w:pPr>
        <w:pStyle w:val="PlainText"/>
        <w:rPr>
          <w:rFonts w:ascii="Times New Roman" w:hAnsi="Times New Roman"/>
          <w:sz w:val="24"/>
          <w:szCs w:val="24"/>
        </w:rPr>
      </w:pPr>
    </w:p>
    <w:p w14:paraId="277539E3"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₹11.54 lakh was due to less expenditure than anticipated.</w:t>
      </w:r>
    </w:p>
    <w:p w14:paraId="573A7D33" w14:textId="77777777" w:rsidR="00FA5EB5" w:rsidRDefault="00FA5EB5" w:rsidP="00FA5EB5">
      <w:pPr>
        <w:pStyle w:val="PlainText"/>
        <w:jc w:val="both"/>
        <w:rPr>
          <w:rFonts w:ascii="Times New Roman" w:hAnsi="Times New Roman"/>
          <w:sz w:val="24"/>
          <w:szCs w:val="24"/>
        </w:rPr>
      </w:pPr>
    </w:p>
    <w:p w14:paraId="79E1EF28" w14:textId="77777777" w:rsidR="00FA5EB5" w:rsidRPr="001218FA" w:rsidRDefault="00FA5EB5" w:rsidP="00FA5EB5">
      <w:pPr>
        <w:pStyle w:val="PlainText"/>
        <w:jc w:val="both"/>
        <w:rPr>
          <w:rFonts w:ascii="Times New Roman" w:hAnsi="Times New Roman"/>
          <w:sz w:val="24"/>
          <w:szCs w:val="24"/>
        </w:rPr>
      </w:pPr>
      <w:r>
        <w:rPr>
          <w:rFonts w:ascii="Times New Roman" w:hAnsi="Times New Roman"/>
          <w:sz w:val="24"/>
          <w:szCs w:val="24"/>
        </w:rPr>
        <w:tab/>
        <w:t>Reason for final savings of ₹1.00 lakh have not been intimated (July 2024).</w:t>
      </w:r>
    </w:p>
    <w:p w14:paraId="6BA0C55E" w14:textId="77777777" w:rsidR="00FA5EB5" w:rsidRDefault="00FA5EB5" w:rsidP="00FA5EB5">
      <w:pPr>
        <w:pStyle w:val="PlainText"/>
        <w:rPr>
          <w:rFonts w:ascii="Times New Roman" w:hAnsi="Times New Roman"/>
          <w:sz w:val="24"/>
          <w:szCs w:val="24"/>
        </w:rPr>
      </w:pPr>
    </w:p>
    <w:p w14:paraId="11C0A076"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w:t>
      </w:r>
      <w:r>
        <w:rPr>
          <w:rFonts w:ascii="Times New Roman" w:hAnsi="Times New Roman"/>
          <w:sz w:val="24"/>
          <w:szCs w:val="24"/>
        </w:rPr>
        <w:t>ii</w:t>
      </w:r>
      <w:r w:rsidRPr="001218FA">
        <w:rPr>
          <w:rFonts w:ascii="Times New Roman" w:hAnsi="Times New Roman"/>
          <w:sz w:val="24"/>
          <w:szCs w:val="24"/>
        </w:rPr>
        <w:t>)</w:t>
      </w:r>
      <w:r>
        <w:rPr>
          <w:rFonts w:ascii="Times New Roman" w:hAnsi="Times New Roman"/>
          <w:sz w:val="24"/>
          <w:szCs w:val="24"/>
        </w:rPr>
        <w:tab/>
        <w:t xml:space="preserve">     </w:t>
      </w:r>
      <w:r w:rsidRPr="001218FA">
        <w:rPr>
          <w:rFonts w:ascii="Times New Roman" w:hAnsi="Times New Roman"/>
          <w:sz w:val="24"/>
          <w:szCs w:val="24"/>
        </w:rPr>
        <w:t xml:space="preserve">093  </w:t>
      </w:r>
      <w:r>
        <w:rPr>
          <w:rFonts w:ascii="Times New Roman" w:hAnsi="Times New Roman"/>
          <w:sz w:val="24"/>
          <w:szCs w:val="24"/>
        </w:rPr>
        <w:t xml:space="preserve"> </w:t>
      </w:r>
      <w:r w:rsidRPr="001218FA">
        <w:rPr>
          <w:rFonts w:ascii="Times New Roman" w:hAnsi="Times New Roman"/>
          <w:sz w:val="24"/>
          <w:szCs w:val="24"/>
        </w:rPr>
        <w:t xml:space="preserve"> District Establishments</w:t>
      </w:r>
    </w:p>
    <w:p w14:paraId="25D88558"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(01)</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D.C'S Establishment.</w:t>
      </w:r>
    </w:p>
    <w:p w14:paraId="7E803677" w14:textId="77777777" w:rsidR="00FA5EB5" w:rsidRPr="001218F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7B66799"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O.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4</w:t>
      </w:r>
      <w:r>
        <w:rPr>
          <w:rFonts w:ascii="Times New Roman" w:hAnsi="Times New Roman"/>
          <w:sz w:val="24"/>
          <w:szCs w:val="24"/>
        </w:rPr>
        <w:t>,</w:t>
      </w:r>
      <w:r w:rsidRPr="001218FA">
        <w:rPr>
          <w:rFonts w:ascii="Times New Roman" w:hAnsi="Times New Roman"/>
          <w:sz w:val="24"/>
          <w:szCs w:val="24"/>
        </w:rPr>
        <w:t>612.43</w:t>
      </w:r>
    </w:p>
    <w:p w14:paraId="4BB10F81"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S.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  611.37</w:t>
      </w:r>
    </w:p>
    <w:p w14:paraId="62ACA72C" w14:textId="77777777" w:rsidR="00FA5EB5"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R.   </w:t>
      </w:r>
      <w:r>
        <w:rPr>
          <w:rFonts w:ascii="Times New Roman" w:hAnsi="Times New Roman"/>
          <w:sz w:val="24"/>
          <w:szCs w:val="24"/>
        </w:rPr>
        <w:t xml:space="preserve">        (-)</w:t>
      </w:r>
      <w:r w:rsidRPr="001218FA">
        <w:rPr>
          <w:rFonts w:ascii="Times New Roman" w:hAnsi="Times New Roman"/>
          <w:sz w:val="24"/>
          <w:szCs w:val="24"/>
        </w:rPr>
        <w:t xml:space="preserve">403.33              </w:t>
      </w:r>
      <w:r>
        <w:rPr>
          <w:rFonts w:ascii="Times New Roman" w:hAnsi="Times New Roman"/>
          <w:sz w:val="24"/>
          <w:szCs w:val="24"/>
        </w:rPr>
        <w:tab/>
      </w:r>
      <w:r>
        <w:rPr>
          <w:rFonts w:ascii="Times New Roman" w:hAnsi="Times New Roman"/>
          <w:sz w:val="24"/>
          <w:szCs w:val="24"/>
        </w:rPr>
        <w:tab/>
        <w:t xml:space="preserve">          </w:t>
      </w:r>
      <w:r w:rsidRPr="001218FA">
        <w:rPr>
          <w:rFonts w:ascii="Times New Roman" w:hAnsi="Times New Roman"/>
          <w:sz w:val="24"/>
          <w:szCs w:val="24"/>
        </w:rPr>
        <w:t>4</w:t>
      </w:r>
      <w:r>
        <w:rPr>
          <w:rFonts w:ascii="Times New Roman" w:hAnsi="Times New Roman"/>
          <w:sz w:val="24"/>
          <w:szCs w:val="24"/>
        </w:rPr>
        <w:t>,</w:t>
      </w:r>
      <w:r w:rsidRPr="001218FA">
        <w:rPr>
          <w:rFonts w:ascii="Times New Roman" w:hAnsi="Times New Roman"/>
          <w:sz w:val="24"/>
          <w:szCs w:val="24"/>
        </w:rPr>
        <w:t>820.47</w:t>
      </w:r>
      <w:r>
        <w:rPr>
          <w:rFonts w:ascii="Times New Roman" w:hAnsi="Times New Roman"/>
          <w:sz w:val="24"/>
          <w:szCs w:val="24"/>
        </w:rPr>
        <w:t xml:space="preserve">   </w:t>
      </w:r>
      <w:r w:rsidRPr="001218FA">
        <w:rPr>
          <w:rFonts w:ascii="Times New Roman" w:hAnsi="Times New Roman"/>
          <w:sz w:val="24"/>
          <w:szCs w:val="24"/>
        </w:rPr>
        <w:t xml:space="preserve">    4</w:t>
      </w:r>
      <w:r>
        <w:rPr>
          <w:rFonts w:ascii="Times New Roman" w:hAnsi="Times New Roman"/>
          <w:sz w:val="24"/>
          <w:szCs w:val="24"/>
        </w:rPr>
        <w:t>,</w:t>
      </w:r>
      <w:r w:rsidRPr="001218FA">
        <w:rPr>
          <w:rFonts w:ascii="Times New Roman" w:hAnsi="Times New Roman"/>
          <w:sz w:val="24"/>
          <w:szCs w:val="24"/>
        </w:rPr>
        <w:t>810.64</w:t>
      </w:r>
      <w:r>
        <w:rPr>
          <w:rFonts w:ascii="Times New Roman" w:hAnsi="Times New Roman"/>
          <w:sz w:val="24"/>
          <w:szCs w:val="24"/>
        </w:rPr>
        <w:tab/>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9.83</w:t>
      </w:r>
    </w:p>
    <w:p w14:paraId="14961EA0" w14:textId="77777777" w:rsidR="00FA5EB5" w:rsidRDefault="00FA5EB5" w:rsidP="00FA5EB5">
      <w:pPr>
        <w:pStyle w:val="PlainText"/>
        <w:rPr>
          <w:rFonts w:ascii="Times New Roman" w:hAnsi="Times New Roman"/>
          <w:sz w:val="24"/>
          <w:szCs w:val="24"/>
        </w:rPr>
      </w:pPr>
    </w:p>
    <w:p w14:paraId="5E21993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₹403.33 lakh was the net result of increase of ₹48.50 lakh through re-appropriation due to shortfall of budget provision and further decrease of ₹451.83 lakh by way of surrender due to less expenditure than anticipated. </w:t>
      </w:r>
    </w:p>
    <w:p w14:paraId="49FFE2EB" w14:textId="77777777" w:rsidR="00FA5EB5" w:rsidRDefault="00FA5EB5" w:rsidP="00FA5EB5">
      <w:pPr>
        <w:pStyle w:val="PlainText"/>
        <w:rPr>
          <w:rFonts w:ascii="Times New Roman" w:hAnsi="Times New Roman"/>
          <w:sz w:val="24"/>
          <w:szCs w:val="24"/>
        </w:rPr>
      </w:pPr>
    </w:p>
    <w:p w14:paraId="78B12896" w14:textId="77777777" w:rsidR="00FA5EB5" w:rsidRPr="001218FA" w:rsidRDefault="00FA5EB5" w:rsidP="00FA5EB5">
      <w:pPr>
        <w:pStyle w:val="PlainText"/>
        <w:ind w:firstLine="720"/>
        <w:rPr>
          <w:rFonts w:ascii="Times New Roman" w:hAnsi="Times New Roman"/>
          <w:sz w:val="24"/>
          <w:szCs w:val="24"/>
        </w:rPr>
      </w:pPr>
      <w:r>
        <w:rPr>
          <w:rFonts w:ascii="Times New Roman" w:hAnsi="Times New Roman"/>
          <w:sz w:val="24"/>
          <w:szCs w:val="24"/>
        </w:rPr>
        <w:t>Reasons for final savings of ₹9.83 lakh have not been intimated (July 2024).</w:t>
      </w:r>
    </w:p>
    <w:p w14:paraId="3F6EECD1" w14:textId="77777777" w:rsidR="00FA5EB5" w:rsidRPr="001218FA" w:rsidRDefault="00FA5EB5" w:rsidP="00FA5EB5">
      <w:pPr>
        <w:pStyle w:val="PlainText"/>
        <w:rPr>
          <w:rFonts w:ascii="Times New Roman" w:hAnsi="Times New Roman"/>
          <w:sz w:val="24"/>
          <w:szCs w:val="24"/>
        </w:rPr>
      </w:pPr>
    </w:p>
    <w:p w14:paraId="1D7FDE2D"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w:t>
      </w:r>
      <w:r>
        <w:rPr>
          <w:rFonts w:ascii="Times New Roman" w:hAnsi="Times New Roman"/>
          <w:sz w:val="24"/>
          <w:szCs w:val="24"/>
        </w:rPr>
        <w:t>iii</w:t>
      </w:r>
      <w:r w:rsidRPr="001218FA">
        <w:rPr>
          <w:rFonts w:ascii="Times New Roman" w:hAnsi="Times New Roman"/>
          <w:sz w:val="24"/>
          <w:szCs w:val="24"/>
        </w:rPr>
        <w:t>)</w:t>
      </w:r>
      <w:r>
        <w:rPr>
          <w:rFonts w:ascii="Times New Roman" w:hAnsi="Times New Roman"/>
          <w:sz w:val="24"/>
          <w:szCs w:val="24"/>
        </w:rPr>
        <w:tab/>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 094</w:t>
      </w:r>
      <w:r>
        <w:rPr>
          <w:rFonts w:ascii="Times New Roman" w:hAnsi="Times New Roman"/>
          <w:sz w:val="24"/>
          <w:szCs w:val="24"/>
        </w:rPr>
        <w:t xml:space="preserve"> </w:t>
      </w:r>
      <w:r w:rsidRPr="001218FA">
        <w:rPr>
          <w:rFonts w:ascii="Times New Roman" w:hAnsi="Times New Roman"/>
          <w:sz w:val="24"/>
          <w:szCs w:val="24"/>
        </w:rPr>
        <w:t xml:space="preserve">   Other Establishments</w:t>
      </w:r>
    </w:p>
    <w:p w14:paraId="4D7B2C6E"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(01)</w:t>
      </w:r>
      <w:r>
        <w:rPr>
          <w:rFonts w:ascii="Times New Roman" w:hAnsi="Times New Roman"/>
          <w:sz w:val="24"/>
          <w:szCs w:val="24"/>
        </w:rPr>
        <w:t xml:space="preserve">  </w:t>
      </w:r>
      <w:r w:rsidRPr="001218FA">
        <w:rPr>
          <w:rFonts w:ascii="Times New Roman" w:hAnsi="Times New Roman"/>
          <w:sz w:val="24"/>
          <w:szCs w:val="24"/>
        </w:rPr>
        <w:t xml:space="preserve"> Sub-Divisional Establishment</w:t>
      </w:r>
    </w:p>
    <w:p w14:paraId="096447C3" w14:textId="77777777" w:rsidR="00FA5EB5" w:rsidRPr="001218F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721C879"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O.      </w:t>
      </w:r>
      <w:r>
        <w:rPr>
          <w:rFonts w:ascii="Times New Roman" w:hAnsi="Times New Roman"/>
          <w:sz w:val="24"/>
          <w:szCs w:val="24"/>
        </w:rPr>
        <w:t xml:space="preserve">     </w:t>
      </w:r>
      <w:r w:rsidRPr="001218FA">
        <w:rPr>
          <w:rFonts w:ascii="Times New Roman" w:hAnsi="Times New Roman"/>
          <w:sz w:val="24"/>
          <w:szCs w:val="24"/>
        </w:rPr>
        <w:t xml:space="preserve"> 1</w:t>
      </w:r>
      <w:r>
        <w:rPr>
          <w:rFonts w:ascii="Times New Roman" w:hAnsi="Times New Roman"/>
          <w:sz w:val="24"/>
          <w:szCs w:val="24"/>
        </w:rPr>
        <w:t>,</w:t>
      </w:r>
      <w:r w:rsidRPr="001218FA">
        <w:rPr>
          <w:rFonts w:ascii="Times New Roman" w:hAnsi="Times New Roman"/>
          <w:sz w:val="24"/>
          <w:szCs w:val="24"/>
        </w:rPr>
        <w:t>144.84</w:t>
      </w:r>
    </w:p>
    <w:p w14:paraId="1614B27C"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S.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  203.48</w:t>
      </w:r>
    </w:p>
    <w:p w14:paraId="3310016F"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R.   </w:t>
      </w:r>
      <w:r>
        <w:rPr>
          <w:rFonts w:ascii="Times New Roman" w:hAnsi="Times New Roman"/>
          <w:sz w:val="24"/>
          <w:szCs w:val="24"/>
        </w:rPr>
        <w:t xml:space="preserve">        (-)</w:t>
      </w:r>
      <w:r w:rsidRPr="001218FA">
        <w:rPr>
          <w:rFonts w:ascii="Times New Roman" w:hAnsi="Times New Roman"/>
          <w:sz w:val="24"/>
          <w:szCs w:val="24"/>
        </w:rPr>
        <w:t xml:space="preserve">260.22              </w:t>
      </w:r>
      <w:r>
        <w:rPr>
          <w:rFonts w:ascii="Times New Roman" w:hAnsi="Times New Roman"/>
          <w:sz w:val="24"/>
          <w:szCs w:val="24"/>
        </w:rPr>
        <w:t xml:space="preserve">                               </w:t>
      </w:r>
      <w:r w:rsidRPr="001218FA">
        <w:rPr>
          <w:rFonts w:ascii="Times New Roman" w:hAnsi="Times New Roman"/>
          <w:sz w:val="24"/>
          <w:szCs w:val="24"/>
        </w:rPr>
        <w:t>1</w:t>
      </w:r>
      <w:r>
        <w:rPr>
          <w:rFonts w:ascii="Times New Roman" w:hAnsi="Times New Roman"/>
          <w:sz w:val="24"/>
          <w:szCs w:val="24"/>
        </w:rPr>
        <w:t>,</w:t>
      </w:r>
      <w:r w:rsidRPr="001218FA">
        <w:rPr>
          <w:rFonts w:ascii="Times New Roman" w:hAnsi="Times New Roman"/>
          <w:sz w:val="24"/>
          <w:szCs w:val="24"/>
        </w:rPr>
        <w:t xml:space="preserve">088.10   </w:t>
      </w:r>
      <w:r>
        <w:rPr>
          <w:rFonts w:ascii="Times New Roman" w:hAnsi="Times New Roman"/>
          <w:sz w:val="24"/>
          <w:szCs w:val="24"/>
        </w:rPr>
        <w:t xml:space="preserve">         </w:t>
      </w:r>
      <w:r w:rsidRPr="001218FA">
        <w:rPr>
          <w:rFonts w:ascii="Times New Roman" w:hAnsi="Times New Roman"/>
          <w:sz w:val="24"/>
          <w:szCs w:val="24"/>
        </w:rPr>
        <w:t xml:space="preserve"> 1</w:t>
      </w:r>
      <w:r>
        <w:rPr>
          <w:rFonts w:ascii="Times New Roman" w:hAnsi="Times New Roman"/>
          <w:sz w:val="24"/>
          <w:szCs w:val="24"/>
        </w:rPr>
        <w:t>,</w:t>
      </w:r>
      <w:r w:rsidRPr="001218FA">
        <w:rPr>
          <w:rFonts w:ascii="Times New Roman" w:hAnsi="Times New Roman"/>
          <w:sz w:val="24"/>
          <w:szCs w:val="24"/>
        </w:rPr>
        <w:t xml:space="preserve">087.74     </w:t>
      </w:r>
      <w:r>
        <w:rPr>
          <w:rFonts w:ascii="Times New Roman" w:hAnsi="Times New Roman"/>
          <w:sz w:val="24"/>
          <w:szCs w:val="24"/>
        </w:rPr>
        <w:t xml:space="preserve">     (-)</w:t>
      </w:r>
      <w:r w:rsidRPr="001218FA">
        <w:rPr>
          <w:rFonts w:ascii="Times New Roman" w:hAnsi="Times New Roman"/>
          <w:sz w:val="24"/>
          <w:szCs w:val="24"/>
        </w:rPr>
        <w:t>0.36</w:t>
      </w:r>
    </w:p>
    <w:p w14:paraId="0813D69F" w14:textId="77777777" w:rsidR="00FA5EB5" w:rsidRDefault="00FA5EB5" w:rsidP="00FA5EB5">
      <w:pPr>
        <w:pStyle w:val="PlainText"/>
        <w:rPr>
          <w:rFonts w:ascii="Times New Roman" w:hAnsi="Times New Roman"/>
          <w:sz w:val="24"/>
          <w:szCs w:val="24"/>
        </w:rPr>
      </w:pPr>
    </w:p>
    <w:p w14:paraId="7C1D3653"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w:t>
      </w:r>
      <w:r>
        <w:rPr>
          <w:rFonts w:ascii="Times New Roman" w:hAnsi="Times New Roman"/>
          <w:sz w:val="24"/>
          <w:szCs w:val="24"/>
        </w:rPr>
        <w:t>iv</w:t>
      </w:r>
      <w:r w:rsidRPr="001218FA">
        <w:rPr>
          <w:rFonts w:ascii="Times New Roman" w:hAnsi="Times New Roman"/>
          <w:sz w:val="24"/>
          <w:szCs w:val="24"/>
        </w:rPr>
        <w:t>)</w:t>
      </w:r>
      <w:r>
        <w:rPr>
          <w:rFonts w:ascii="Times New Roman" w:hAnsi="Times New Roman"/>
          <w:sz w:val="24"/>
          <w:szCs w:val="24"/>
        </w:rPr>
        <w:tab/>
        <w:t xml:space="preserve">   </w:t>
      </w:r>
      <w:r w:rsidRPr="001218FA">
        <w:rPr>
          <w:rFonts w:ascii="Times New Roman" w:hAnsi="Times New Roman"/>
          <w:sz w:val="24"/>
          <w:szCs w:val="24"/>
        </w:rPr>
        <w:t xml:space="preserve">  (02)</w:t>
      </w:r>
      <w:r>
        <w:rPr>
          <w:rFonts w:ascii="Times New Roman" w:hAnsi="Times New Roman"/>
          <w:sz w:val="24"/>
          <w:szCs w:val="24"/>
        </w:rPr>
        <w:t xml:space="preserve">  </w:t>
      </w:r>
      <w:r w:rsidRPr="001218FA">
        <w:rPr>
          <w:rFonts w:ascii="Times New Roman" w:hAnsi="Times New Roman"/>
          <w:sz w:val="24"/>
          <w:szCs w:val="24"/>
        </w:rPr>
        <w:t xml:space="preserve"> Process Serving Establishment</w:t>
      </w:r>
    </w:p>
    <w:p w14:paraId="07BA0092" w14:textId="77777777" w:rsidR="00FA5EB5" w:rsidRPr="001218F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5B4A29B"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O.    </w:t>
      </w:r>
      <w:r>
        <w:rPr>
          <w:rFonts w:ascii="Times New Roman" w:hAnsi="Times New Roman"/>
          <w:sz w:val="24"/>
          <w:szCs w:val="24"/>
        </w:rPr>
        <w:t xml:space="preserve">     </w:t>
      </w:r>
      <w:r w:rsidRPr="001218FA">
        <w:rPr>
          <w:rFonts w:ascii="Times New Roman" w:hAnsi="Times New Roman"/>
          <w:sz w:val="24"/>
          <w:szCs w:val="24"/>
        </w:rPr>
        <w:t xml:space="preserve">    523.79</w:t>
      </w:r>
    </w:p>
    <w:p w14:paraId="7DCEC54F"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S.      </w:t>
      </w:r>
      <w:r>
        <w:rPr>
          <w:rFonts w:ascii="Times New Roman" w:hAnsi="Times New Roman"/>
          <w:sz w:val="24"/>
          <w:szCs w:val="24"/>
        </w:rPr>
        <w:t xml:space="preserve">      </w:t>
      </w:r>
      <w:r w:rsidRPr="001218FA">
        <w:rPr>
          <w:rFonts w:ascii="Times New Roman" w:hAnsi="Times New Roman"/>
          <w:sz w:val="24"/>
          <w:szCs w:val="24"/>
        </w:rPr>
        <w:t xml:space="preserve">     3.90</w:t>
      </w:r>
    </w:p>
    <w:p w14:paraId="00745FF7"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R.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48.30               </w:t>
      </w:r>
      <w:r>
        <w:rPr>
          <w:rFonts w:ascii="Times New Roman" w:hAnsi="Times New Roman"/>
          <w:sz w:val="24"/>
          <w:szCs w:val="24"/>
        </w:rPr>
        <w:t xml:space="preserve">                                  </w:t>
      </w:r>
      <w:r w:rsidRPr="001218FA">
        <w:rPr>
          <w:rFonts w:ascii="Times New Roman" w:hAnsi="Times New Roman"/>
          <w:sz w:val="24"/>
          <w:szCs w:val="24"/>
        </w:rPr>
        <w:t xml:space="preserve">479.39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  477.64</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1.75</w:t>
      </w:r>
    </w:p>
    <w:p w14:paraId="0B922860" w14:textId="77777777" w:rsidR="00FA5EB5" w:rsidRDefault="00FA5EB5" w:rsidP="00FA5EB5">
      <w:pPr>
        <w:pStyle w:val="PlainText"/>
        <w:rPr>
          <w:rFonts w:ascii="Times New Roman" w:hAnsi="Times New Roman"/>
          <w:sz w:val="24"/>
          <w:szCs w:val="24"/>
        </w:rPr>
      </w:pPr>
    </w:p>
    <w:p w14:paraId="0123B3B6"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w:t>
      </w:r>
      <w:r>
        <w:rPr>
          <w:rFonts w:ascii="Times New Roman" w:hAnsi="Times New Roman"/>
          <w:sz w:val="24"/>
          <w:szCs w:val="24"/>
        </w:rPr>
        <w:t>v</w:t>
      </w:r>
      <w:r w:rsidRPr="001218FA">
        <w:rPr>
          <w:rFonts w:ascii="Times New Roman" w:hAnsi="Times New Roman"/>
          <w:sz w:val="24"/>
          <w:szCs w:val="24"/>
        </w:rPr>
        <w:t>)</w:t>
      </w:r>
      <w:r>
        <w:rPr>
          <w:rFonts w:ascii="Times New Roman" w:hAnsi="Times New Roman"/>
          <w:sz w:val="24"/>
          <w:szCs w:val="24"/>
        </w:rPr>
        <w:tab/>
        <w:t xml:space="preserve">    </w:t>
      </w:r>
      <w:r w:rsidRPr="001218FA">
        <w:rPr>
          <w:rFonts w:ascii="Times New Roman" w:hAnsi="Times New Roman"/>
          <w:sz w:val="24"/>
          <w:szCs w:val="24"/>
        </w:rPr>
        <w:t xml:space="preserve"> </w:t>
      </w:r>
      <w:r>
        <w:rPr>
          <w:rFonts w:ascii="Times New Roman" w:hAnsi="Times New Roman"/>
          <w:sz w:val="24"/>
          <w:szCs w:val="24"/>
        </w:rPr>
        <w:t>(</w:t>
      </w:r>
      <w:r w:rsidRPr="001218FA">
        <w:rPr>
          <w:rFonts w:ascii="Times New Roman" w:hAnsi="Times New Roman"/>
          <w:sz w:val="24"/>
          <w:szCs w:val="24"/>
        </w:rPr>
        <w:t>05)</w:t>
      </w:r>
      <w:r>
        <w:rPr>
          <w:rFonts w:ascii="Times New Roman" w:hAnsi="Times New Roman"/>
          <w:sz w:val="24"/>
          <w:szCs w:val="24"/>
        </w:rPr>
        <w:t xml:space="preserve"> </w:t>
      </w:r>
      <w:r w:rsidRPr="001218FA">
        <w:rPr>
          <w:rFonts w:ascii="Times New Roman" w:hAnsi="Times New Roman"/>
          <w:sz w:val="24"/>
          <w:szCs w:val="24"/>
        </w:rPr>
        <w:t xml:space="preserve"> District Selection Committee</w:t>
      </w:r>
    </w:p>
    <w:p w14:paraId="51B1FB03" w14:textId="77777777" w:rsidR="00FA5EB5" w:rsidRPr="001218F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3F77287"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O.   </w:t>
      </w:r>
      <w:r>
        <w:rPr>
          <w:rFonts w:ascii="Times New Roman" w:hAnsi="Times New Roman"/>
          <w:sz w:val="24"/>
          <w:szCs w:val="24"/>
        </w:rPr>
        <w:t xml:space="preserve">       </w:t>
      </w:r>
      <w:r w:rsidRPr="001218FA">
        <w:rPr>
          <w:rFonts w:ascii="Times New Roman" w:hAnsi="Times New Roman"/>
          <w:sz w:val="24"/>
          <w:szCs w:val="24"/>
        </w:rPr>
        <w:t xml:space="preserve">     299.91</w:t>
      </w:r>
    </w:p>
    <w:p w14:paraId="36F176DE"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S.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36.52</w:t>
      </w:r>
    </w:p>
    <w:p w14:paraId="6869E39C"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R.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w:t>
      </w:r>
      <w:r w:rsidRPr="001218FA">
        <w:rPr>
          <w:rFonts w:ascii="Times New Roman" w:hAnsi="Times New Roman"/>
          <w:sz w:val="24"/>
          <w:szCs w:val="24"/>
        </w:rPr>
        <w:t xml:space="preserve">38.88               </w:t>
      </w:r>
      <w:r>
        <w:rPr>
          <w:rFonts w:ascii="Times New Roman" w:hAnsi="Times New Roman"/>
          <w:sz w:val="24"/>
          <w:szCs w:val="24"/>
        </w:rPr>
        <w:t xml:space="preserve">                                      </w:t>
      </w:r>
      <w:r w:rsidRPr="001218FA">
        <w:rPr>
          <w:rFonts w:ascii="Times New Roman" w:hAnsi="Times New Roman"/>
          <w:sz w:val="24"/>
          <w:szCs w:val="24"/>
        </w:rPr>
        <w:t xml:space="preserve">297.55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 295.27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2.28</w:t>
      </w:r>
    </w:p>
    <w:p w14:paraId="414DC405"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14</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5F65C051" w14:textId="77777777" w:rsidR="00FA5EB5" w:rsidRDefault="00FA5EB5" w:rsidP="00FA5EB5">
      <w:pPr>
        <w:pStyle w:val="PlainText"/>
        <w:rPr>
          <w:rFonts w:ascii="Times New Roman" w:hAnsi="Times New Roman"/>
          <w:b/>
          <w:bCs/>
          <w:sz w:val="24"/>
          <w:szCs w:val="24"/>
        </w:rPr>
      </w:pPr>
    </w:p>
    <w:p w14:paraId="5D8FCEB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0FA6D3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23DBBC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55A0D53"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w:t>
      </w:r>
      <w:r>
        <w:rPr>
          <w:rFonts w:ascii="Times New Roman" w:hAnsi="Times New Roman"/>
          <w:sz w:val="24"/>
          <w:szCs w:val="24"/>
        </w:rPr>
        <w:t>vi</w:t>
      </w:r>
      <w:r w:rsidRPr="001218FA">
        <w:rPr>
          <w:rFonts w:ascii="Times New Roman" w:hAnsi="Times New Roman"/>
          <w:sz w:val="24"/>
          <w:szCs w:val="24"/>
        </w:rPr>
        <w:t>)</w:t>
      </w:r>
      <w:r>
        <w:rPr>
          <w:rFonts w:ascii="Times New Roman" w:hAnsi="Times New Roman"/>
          <w:sz w:val="24"/>
          <w:szCs w:val="24"/>
        </w:rPr>
        <w:tab/>
        <w:t xml:space="preserve">    </w:t>
      </w:r>
      <w:r w:rsidRPr="001218FA">
        <w:rPr>
          <w:rFonts w:ascii="Times New Roman" w:hAnsi="Times New Roman"/>
          <w:sz w:val="24"/>
          <w:szCs w:val="24"/>
        </w:rPr>
        <w:t xml:space="preserve"> </w:t>
      </w:r>
      <w:r w:rsidRPr="0035322E">
        <w:rPr>
          <w:rFonts w:ascii="Times New Roman" w:hAnsi="Times New Roman"/>
          <w:b/>
          <w:sz w:val="24"/>
          <w:szCs w:val="24"/>
        </w:rPr>
        <w:t>2053  District Administration</w:t>
      </w:r>
    </w:p>
    <w:p w14:paraId="0ABDF3EF"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094 </w:t>
      </w:r>
      <w:r>
        <w:rPr>
          <w:rFonts w:ascii="Times New Roman" w:hAnsi="Times New Roman"/>
          <w:sz w:val="24"/>
          <w:szCs w:val="24"/>
        </w:rPr>
        <w:t xml:space="preserve"> </w:t>
      </w:r>
      <w:r w:rsidRPr="001218FA">
        <w:rPr>
          <w:rFonts w:ascii="Times New Roman" w:hAnsi="Times New Roman"/>
          <w:sz w:val="24"/>
          <w:szCs w:val="24"/>
        </w:rPr>
        <w:t xml:space="preserve">  Other Establishments</w:t>
      </w:r>
    </w:p>
    <w:p w14:paraId="3443D5F1"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(06)</w:t>
      </w:r>
      <w:r>
        <w:rPr>
          <w:rFonts w:ascii="Times New Roman" w:hAnsi="Times New Roman"/>
          <w:sz w:val="24"/>
          <w:szCs w:val="24"/>
        </w:rPr>
        <w:t xml:space="preserve">  </w:t>
      </w:r>
      <w:r w:rsidRPr="001218FA">
        <w:rPr>
          <w:rFonts w:ascii="Times New Roman" w:hAnsi="Times New Roman"/>
          <w:sz w:val="24"/>
          <w:szCs w:val="24"/>
        </w:rPr>
        <w:t xml:space="preserve"> Administration Units</w:t>
      </w:r>
    </w:p>
    <w:p w14:paraId="29734848" w14:textId="77777777" w:rsidR="00FA5EB5" w:rsidRPr="001218F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6A8C1CE"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O.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  32.13</w:t>
      </w:r>
    </w:p>
    <w:p w14:paraId="531FD8E5" w14:textId="1C03EDA5" w:rsidR="00FA5EB5"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R.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28.31                  </w:t>
      </w:r>
      <w:r>
        <w:rPr>
          <w:rFonts w:ascii="Times New Roman" w:hAnsi="Times New Roman"/>
          <w:sz w:val="24"/>
          <w:szCs w:val="24"/>
        </w:rPr>
        <w:t xml:space="preserve">                                </w:t>
      </w:r>
      <w:r w:rsidRPr="001218FA">
        <w:rPr>
          <w:rFonts w:ascii="Times New Roman" w:hAnsi="Times New Roman"/>
          <w:sz w:val="24"/>
          <w:szCs w:val="24"/>
        </w:rPr>
        <w:t xml:space="preserve">3.82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3.82    </w:t>
      </w:r>
      <w:r>
        <w:rPr>
          <w:rFonts w:ascii="Times New Roman" w:hAnsi="Times New Roman"/>
          <w:sz w:val="24"/>
          <w:szCs w:val="24"/>
        </w:rPr>
        <w:t xml:space="preserve">       </w:t>
      </w:r>
      <w:r w:rsidR="001F5F09">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p>
    <w:p w14:paraId="07D0B9F6" w14:textId="77777777" w:rsidR="00FA5EB5" w:rsidRDefault="00FA5EB5" w:rsidP="00FA5EB5">
      <w:pPr>
        <w:pStyle w:val="PlainText"/>
        <w:rPr>
          <w:rFonts w:ascii="Times New Roman" w:hAnsi="Times New Roman"/>
          <w:sz w:val="24"/>
          <w:szCs w:val="24"/>
        </w:rPr>
      </w:pPr>
    </w:p>
    <w:p w14:paraId="6D7AD400" w14:textId="39D69F73"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₹375.71 lakh at serial</w:t>
      </w:r>
      <w:r w:rsidR="00B91E8C">
        <w:rPr>
          <w:rFonts w:ascii="Times New Roman" w:hAnsi="Times New Roman"/>
          <w:sz w:val="24"/>
          <w:szCs w:val="24"/>
        </w:rPr>
        <w:t xml:space="preserve"> number</w:t>
      </w:r>
      <w:r>
        <w:rPr>
          <w:rFonts w:ascii="Times New Roman" w:hAnsi="Times New Roman"/>
          <w:sz w:val="24"/>
          <w:szCs w:val="24"/>
        </w:rPr>
        <w:t xml:space="preserve"> (iii) to (vi) was the net result of decrease of ₹57.10 lakh through re-appropriation without assigning any reason and further decrease of ₹318.61 lakh by way of surrender due to less expenditure than anticipated.</w:t>
      </w:r>
    </w:p>
    <w:p w14:paraId="1C2408B3" w14:textId="77777777" w:rsidR="00FA5EB5" w:rsidRDefault="00FA5EB5" w:rsidP="00FA5EB5">
      <w:pPr>
        <w:pStyle w:val="PlainText"/>
        <w:jc w:val="both"/>
        <w:rPr>
          <w:rFonts w:ascii="Times New Roman" w:hAnsi="Times New Roman"/>
          <w:sz w:val="24"/>
          <w:szCs w:val="24"/>
        </w:rPr>
      </w:pPr>
    </w:p>
    <w:p w14:paraId="2D6E88E1" w14:textId="77777777" w:rsidR="00FA5EB5" w:rsidRPr="001218FA"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₹4.39 lakh at serial number (iii) to ((v) have not been intimated (July 2024).</w:t>
      </w:r>
    </w:p>
    <w:p w14:paraId="0485EF04" w14:textId="77777777" w:rsidR="00FA5EB5" w:rsidRDefault="00FA5EB5" w:rsidP="00FA5EB5">
      <w:pPr>
        <w:pStyle w:val="PlainText"/>
        <w:jc w:val="both"/>
        <w:rPr>
          <w:rFonts w:ascii="Times New Roman" w:hAnsi="Times New Roman"/>
          <w:sz w:val="24"/>
          <w:szCs w:val="24"/>
        </w:rPr>
      </w:pPr>
    </w:p>
    <w:p w14:paraId="212F26AD"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w:t>
      </w:r>
      <w:r>
        <w:rPr>
          <w:rFonts w:ascii="Times New Roman" w:hAnsi="Times New Roman"/>
          <w:sz w:val="24"/>
          <w:szCs w:val="24"/>
        </w:rPr>
        <w:t>vii</w:t>
      </w:r>
      <w:r w:rsidRPr="001218FA">
        <w:rPr>
          <w:rFonts w:ascii="Times New Roman" w:hAnsi="Times New Roman"/>
          <w:sz w:val="24"/>
          <w:szCs w:val="24"/>
        </w:rPr>
        <w:t>)</w:t>
      </w:r>
      <w:r>
        <w:rPr>
          <w:rFonts w:ascii="Times New Roman" w:hAnsi="Times New Roman"/>
          <w:sz w:val="24"/>
          <w:szCs w:val="24"/>
        </w:rPr>
        <w:tab/>
        <w:t xml:space="preserve">    </w:t>
      </w:r>
      <w:r w:rsidRPr="001218FA">
        <w:rPr>
          <w:rFonts w:ascii="Times New Roman" w:hAnsi="Times New Roman"/>
          <w:sz w:val="24"/>
          <w:szCs w:val="24"/>
        </w:rPr>
        <w:t xml:space="preserve"> 101  </w:t>
      </w:r>
      <w:r>
        <w:rPr>
          <w:rFonts w:ascii="Times New Roman" w:hAnsi="Times New Roman"/>
          <w:sz w:val="24"/>
          <w:szCs w:val="24"/>
        </w:rPr>
        <w:t xml:space="preserve"> </w:t>
      </w:r>
      <w:r w:rsidRPr="001218FA">
        <w:rPr>
          <w:rFonts w:ascii="Times New Roman" w:hAnsi="Times New Roman"/>
          <w:sz w:val="24"/>
          <w:szCs w:val="24"/>
        </w:rPr>
        <w:t xml:space="preserve"> Commissioners</w:t>
      </w:r>
    </w:p>
    <w:p w14:paraId="28EB737F"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(01)</w:t>
      </w:r>
      <w:r>
        <w:rPr>
          <w:rFonts w:ascii="Times New Roman" w:hAnsi="Times New Roman"/>
          <w:sz w:val="24"/>
          <w:szCs w:val="24"/>
        </w:rPr>
        <w:t xml:space="preserve">  </w:t>
      </w:r>
      <w:r w:rsidRPr="001218FA">
        <w:rPr>
          <w:rFonts w:ascii="Times New Roman" w:hAnsi="Times New Roman"/>
          <w:sz w:val="24"/>
          <w:szCs w:val="24"/>
        </w:rPr>
        <w:t xml:space="preserve"> Commissioner Establishment.</w:t>
      </w:r>
    </w:p>
    <w:p w14:paraId="6BBA8EE6"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General</w:t>
      </w:r>
    </w:p>
    <w:p w14:paraId="6F08FD7F"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O.     </w:t>
      </w:r>
      <w:r>
        <w:rPr>
          <w:rFonts w:ascii="Times New Roman" w:hAnsi="Times New Roman"/>
          <w:sz w:val="24"/>
          <w:szCs w:val="24"/>
        </w:rPr>
        <w:t xml:space="preserve">       </w:t>
      </w:r>
      <w:r w:rsidRPr="001218FA">
        <w:rPr>
          <w:rFonts w:ascii="Times New Roman" w:hAnsi="Times New Roman"/>
          <w:sz w:val="24"/>
          <w:szCs w:val="24"/>
        </w:rPr>
        <w:t xml:space="preserve">     80.20</w:t>
      </w:r>
    </w:p>
    <w:p w14:paraId="46F1D95D" w14:textId="77777777" w:rsidR="00FA5EB5"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R.    </w:t>
      </w:r>
      <w:r>
        <w:rPr>
          <w:rFonts w:ascii="Times New Roman" w:hAnsi="Times New Roman"/>
          <w:sz w:val="24"/>
          <w:szCs w:val="24"/>
        </w:rPr>
        <w:t xml:space="preserve">         (-)</w:t>
      </w:r>
      <w:r w:rsidRPr="001218FA">
        <w:rPr>
          <w:rFonts w:ascii="Times New Roman" w:hAnsi="Times New Roman"/>
          <w:sz w:val="24"/>
          <w:szCs w:val="24"/>
        </w:rPr>
        <w:t xml:space="preserve">16.97                 </w:t>
      </w:r>
      <w:r>
        <w:rPr>
          <w:rFonts w:ascii="Times New Roman" w:hAnsi="Times New Roman"/>
          <w:sz w:val="24"/>
          <w:szCs w:val="24"/>
        </w:rPr>
        <w:t xml:space="preserve">                                 </w:t>
      </w:r>
      <w:r w:rsidRPr="001218FA">
        <w:rPr>
          <w:rFonts w:ascii="Times New Roman" w:hAnsi="Times New Roman"/>
          <w:sz w:val="24"/>
          <w:szCs w:val="24"/>
        </w:rPr>
        <w:t xml:space="preserve">63.23  </w:t>
      </w:r>
      <w:r>
        <w:rPr>
          <w:rFonts w:ascii="Times New Roman" w:hAnsi="Times New Roman"/>
          <w:sz w:val="24"/>
          <w:szCs w:val="24"/>
        </w:rPr>
        <w:t xml:space="preserve">           </w:t>
      </w:r>
      <w:r w:rsidRPr="001218FA">
        <w:rPr>
          <w:rFonts w:ascii="Times New Roman" w:hAnsi="Times New Roman"/>
          <w:sz w:val="24"/>
          <w:szCs w:val="24"/>
        </w:rPr>
        <w:t xml:space="preserve">     63.21</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0.02</w:t>
      </w:r>
    </w:p>
    <w:p w14:paraId="472C91BD" w14:textId="77777777" w:rsidR="00FA5EB5" w:rsidRDefault="00FA5EB5" w:rsidP="00FA5EB5">
      <w:pPr>
        <w:pStyle w:val="PlainText"/>
        <w:rPr>
          <w:rFonts w:ascii="Times New Roman" w:hAnsi="Times New Roman"/>
          <w:sz w:val="24"/>
          <w:szCs w:val="24"/>
        </w:rPr>
      </w:pPr>
    </w:p>
    <w:p w14:paraId="13DFC80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₹16.97 lakh was the net result of decrease of ₹2.48 lakh through re-appropriation without assigning any reason and further decrease of ₹14.49 lakh by way of surrender due to less expenditure than anticipated.</w:t>
      </w:r>
    </w:p>
    <w:p w14:paraId="0B0A134F" w14:textId="77777777" w:rsidR="00FA5EB5" w:rsidRDefault="00FA5EB5" w:rsidP="00FA5EB5">
      <w:pPr>
        <w:pStyle w:val="PlainText"/>
        <w:rPr>
          <w:rFonts w:ascii="Times New Roman" w:hAnsi="Times New Roman"/>
          <w:sz w:val="24"/>
          <w:szCs w:val="24"/>
        </w:rPr>
      </w:pPr>
    </w:p>
    <w:p w14:paraId="1C9371DA" w14:textId="77777777" w:rsidR="00FA5EB5" w:rsidRPr="001218FA"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₹0.02 lakh have not been intimated (July 2024).</w:t>
      </w:r>
    </w:p>
    <w:p w14:paraId="5F837BDB" w14:textId="77777777" w:rsidR="00FA5EB5" w:rsidRPr="001218FA" w:rsidRDefault="00FA5EB5" w:rsidP="00FA5EB5">
      <w:pPr>
        <w:pStyle w:val="PlainText"/>
        <w:rPr>
          <w:rFonts w:ascii="Times New Roman" w:hAnsi="Times New Roman"/>
          <w:sz w:val="24"/>
          <w:szCs w:val="24"/>
        </w:rPr>
      </w:pPr>
    </w:p>
    <w:p w14:paraId="52335B39" w14:textId="77777777" w:rsidR="00FA5EB5" w:rsidRPr="000C79ED" w:rsidRDefault="00FA5EB5" w:rsidP="00FA5EB5">
      <w:pPr>
        <w:pStyle w:val="PlainText"/>
        <w:rPr>
          <w:rFonts w:ascii="Times New Roman" w:hAnsi="Times New Roman"/>
          <w:b/>
          <w:sz w:val="24"/>
          <w:szCs w:val="24"/>
        </w:rPr>
      </w:pPr>
      <w:r w:rsidRPr="001218FA">
        <w:rPr>
          <w:rFonts w:ascii="Times New Roman" w:hAnsi="Times New Roman"/>
          <w:sz w:val="24"/>
          <w:szCs w:val="24"/>
        </w:rPr>
        <w:t>(</w:t>
      </w:r>
      <w:r>
        <w:rPr>
          <w:rFonts w:ascii="Times New Roman" w:hAnsi="Times New Roman"/>
          <w:sz w:val="24"/>
          <w:szCs w:val="24"/>
        </w:rPr>
        <w:t>viii</w:t>
      </w:r>
      <w:r w:rsidRPr="001218FA">
        <w:rPr>
          <w:rFonts w:ascii="Times New Roman" w:hAnsi="Times New Roman"/>
          <w:sz w:val="24"/>
          <w:szCs w:val="24"/>
        </w:rPr>
        <w:t>)</w:t>
      </w:r>
      <w:r>
        <w:rPr>
          <w:rFonts w:ascii="Times New Roman" w:hAnsi="Times New Roman"/>
          <w:sz w:val="24"/>
          <w:szCs w:val="24"/>
        </w:rPr>
        <w:tab/>
        <w:t xml:space="preserve">    </w:t>
      </w:r>
      <w:r w:rsidRPr="001218FA">
        <w:rPr>
          <w:rFonts w:ascii="Times New Roman" w:hAnsi="Times New Roman"/>
          <w:sz w:val="24"/>
          <w:szCs w:val="24"/>
        </w:rPr>
        <w:t xml:space="preserve"> </w:t>
      </w:r>
      <w:r w:rsidRPr="000C79ED">
        <w:rPr>
          <w:rFonts w:ascii="Times New Roman" w:hAnsi="Times New Roman"/>
          <w:b/>
          <w:sz w:val="24"/>
          <w:szCs w:val="24"/>
        </w:rPr>
        <w:t>2070  Other Administrative Services</w:t>
      </w:r>
    </w:p>
    <w:p w14:paraId="173F6B4F"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003   </w:t>
      </w:r>
      <w:r>
        <w:rPr>
          <w:rFonts w:ascii="Times New Roman" w:hAnsi="Times New Roman"/>
          <w:sz w:val="24"/>
          <w:szCs w:val="24"/>
        </w:rPr>
        <w:t xml:space="preserve"> </w:t>
      </w:r>
      <w:r w:rsidRPr="001218FA">
        <w:rPr>
          <w:rFonts w:ascii="Times New Roman" w:hAnsi="Times New Roman"/>
          <w:sz w:val="24"/>
          <w:szCs w:val="24"/>
        </w:rPr>
        <w:t>Training</w:t>
      </w:r>
    </w:p>
    <w:p w14:paraId="770461C1"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(09)</w:t>
      </w:r>
      <w:r>
        <w:rPr>
          <w:rFonts w:ascii="Times New Roman" w:hAnsi="Times New Roman"/>
          <w:sz w:val="24"/>
          <w:szCs w:val="24"/>
        </w:rPr>
        <w:t xml:space="preserve">  </w:t>
      </w:r>
      <w:r w:rsidRPr="001218FA">
        <w:rPr>
          <w:rFonts w:ascii="Times New Roman" w:hAnsi="Times New Roman"/>
          <w:sz w:val="24"/>
          <w:szCs w:val="24"/>
        </w:rPr>
        <w:t xml:space="preserve"> Meghalaya Administrative</w:t>
      </w:r>
    </w:p>
    <w:p w14:paraId="7E2721D2"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Training Institute</w:t>
      </w:r>
    </w:p>
    <w:p w14:paraId="3E49671B"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General</w:t>
      </w:r>
    </w:p>
    <w:p w14:paraId="21054D5A"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O.      </w:t>
      </w:r>
      <w:r>
        <w:rPr>
          <w:rFonts w:ascii="Times New Roman" w:hAnsi="Times New Roman"/>
          <w:sz w:val="24"/>
          <w:szCs w:val="24"/>
        </w:rPr>
        <w:t xml:space="preserve">     </w:t>
      </w:r>
      <w:r w:rsidRPr="001218FA">
        <w:rPr>
          <w:rFonts w:ascii="Times New Roman" w:hAnsi="Times New Roman"/>
          <w:sz w:val="24"/>
          <w:szCs w:val="24"/>
        </w:rPr>
        <w:t xml:space="preserve"> 1</w:t>
      </w:r>
      <w:r>
        <w:rPr>
          <w:rFonts w:ascii="Times New Roman" w:hAnsi="Times New Roman"/>
          <w:sz w:val="24"/>
          <w:szCs w:val="24"/>
        </w:rPr>
        <w:t>,</w:t>
      </w:r>
      <w:r w:rsidRPr="001218FA">
        <w:rPr>
          <w:rFonts w:ascii="Times New Roman" w:hAnsi="Times New Roman"/>
          <w:sz w:val="24"/>
          <w:szCs w:val="24"/>
        </w:rPr>
        <w:t>003.05</w:t>
      </w:r>
    </w:p>
    <w:p w14:paraId="637547AA" w14:textId="77777777" w:rsidR="00FA5EB5"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R.   </w:t>
      </w:r>
      <w:r>
        <w:rPr>
          <w:rFonts w:ascii="Times New Roman" w:hAnsi="Times New Roman"/>
          <w:sz w:val="24"/>
          <w:szCs w:val="24"/>
        </w:rPr>
        <w:t xml:space="preserve">        (-)</w:t>
      </w:r>
      <w:r w:rsidRPr="001218FA">
        <w:rPr>
          <w:rFonts w:ascii="Times New Roman" w:hAnsi="Times New Roman"/>
          <w:sz w:val="24"/>
          <w:szCs w:val="24"/>
        </w:rPr>
        <w:t xml:space="preserve">516.30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486.75  </w:t>
      </w:r>
      <w:r>
        <w:rPr>
          <w:rFonts w:ascii="Times New Roman" w:hAnsi="Times New Roman"/>
          <w:sz w:val="24"/>
          <w:szCs w:val="24"/>
        </w:rPr>
        <w:t xml:space="preserve">           </w:t>
      </w:r>
      <w:r w:rsidRPr="001218FA">
        <w:rPr>
          <w:rFonts w:ascii="Times New Roman" w:hAnsi="Times New Roman"/>
          <w:sz w:val="24"/>
          <w:szCs w:val="24"/>
        </w:rPr>
        <w:t xml:space="preserve">   479.47</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7.28</w:t>
      </w:r>
    </w:p>
    <w:p w14:paraId="254B3A06" w14:textId="77777777" w:rsidR="00FA5EB5" w:rsidRDefault="00FA5EB5" w:rsidP="00FA5EB5">
      <w:pPr>
        <w:pStyle w:val="PlainText"/>
        <w:rPr>
          <w:rFonts w:ascii="Times New Roman" w:hAnsi="Times New Roman"/>
          <w:sz w:val="24"/>
          <w:szCs w:val="24"/>
        </w:rPr>
      </w:pPr>
    </w:p>
    <w:p w14:paraId="51FDB5E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₹516.30 lakh was the net result of increase of ₹33.23 lakh through re-appropriation due to shortfall of fund under medical treatment, wages, minor works and further decrease of ₹549.53 lakh by way of surrender due to less expenditure than anticipated.</w:t>
      </w:r>
    </w:p>
    <w:p w14:paraId="0D38EBFD" w14:textId="77777777" w:rsidR="00FA5EB5" w:rsidRDefault="00FA5EB5" w:rsidP="00FA5EB5">
      <w:pPr>
        <w:pStyle w:val="PlainText"/>
        <w:rPr>
          <w:rFonts w:ascii="Times New Roman" w:hAnsi="Times New Roman"/>
          <w:sz w:val="24"/>
          <w:szCs w:val="24"/>
        </w:rPr>
      </w:pPr>
    </w:p>
    <w:p w14:paraId="5BC206CD" w14:textId="77777777" w:rsidR="00FA5EB5" w:rsidRPr="001218FA"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₹7.28 lakh have not been intimated (July 2024).</w:t>
      </w:r>
    </w:p>
    <w:p w14:paraId="3D8BC1A9" w14:textId="77777777" w:rsidR="00FA5EB5" w:rsidRDefault="00FA5EB5" w:rsidP="00FA5EB5">
      <w:pPr>
        <w:pStyle w:val="PlainText"/>
        <w:rPr>
          <w:rFonts w:ascii="Times New Roman" w:hAnsi="Times New Roman"/>
          <w:sz w:val="24"/>
          <w:szCs w:val="24"/>
        </w:rPr>
      </w:pPr>
    </w:p>
    <w:p w14:paraId="35914C68" w14:textId="77777777" w:rsidR="00FA5EB5" w:rsidRDefault="00FA5EB5" w:rsidP="00FA5EB5">
      <w:pPr>
        <w:pStyle w:val="PlainText"/>
        <w:rPr>
          <w:rFonts w:ascii="Times New Roman" w:hAnsi="Times New Roman"/>
          <w:sz w:val="24"/>
          <w:szCs w:val="24"/>
        </w:rPr>
      </w:pPr>
    </w:p>
    <w:p w14:paraId="222D0DB8" w14:textId="77777777" w:rsidR="00FA5EB5" w:rsidRDefault="00FA5EB5" w:rsidP="00FA5EB5">
      <w:pPr>
        <w:pStyle w:val="PlainText"/>
        <w:rPr>
          <w:rFonts w:ascii="Times New Roman" w:hAnsi="Times New Roman"/>
          <w:sz w:val="24"/>
          <w:szCs w:val="24"/>
        </w:rPr>
      </w:pPr>
    </w:p>
    <w:p w14:paraId="357420D0" w14:textId="77777777" w:rsidR="00FA5EB5" w:rsidRDefault="00FA5EB5" w:rsidP="00FA5EB5">
      <w:pPr>
        <w:pStyle w:val="PlainText"/>
        <w:rPr>
          <w:rFonts w:ascii="Times New Roman" w:hAnsi="Times New Roman"/>
          <w:sz w:val="24"/>
          <w:szCs w:val="24"/>
        </w:rPr>
      </w:pPr>
    </w:p>
    <w:p w14:paraId="3B27DF59" w14:textId="77777777" w:rsidR="00FA5EB5" w:rsidRDefault="00FA5EB5" w:rsidP="00FA5EB5">
      <w:pPr>
        <w:pStyle w:val="PlainText"/>
        <w:rPr>
          <w:rFonts w:ascii="Times New Roman" w:hAnsi="Times New Roman"/>
          <w:sz w:val="24"/>
          <w:szCs w:val="24"/>
        </w:rPr>
      </w:pPr>
    </w:p>
    <w:p w14:paraId="431BA4A7" w14:textId="77777777" w:rsidR="00FA5EB5" w:rsidRDefault="00FA5EB5" w:rsidP="00FA5EB5">
      <w:pPr>
        <w:pStyle w:val="PlainText"/>
        <w:rPr>
          <w:rFonts w:ascii="Times New Roman" w:hAnsi="Times New Roman"/>
          <w:sz w:val="24"/>
          <w:szCs w:val="24"/>
        </w:rPr>
      </w:pPr>
    </w:p>
    <w:p w14:paraId="16887363"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14</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r w:rsidRPr="00975E9C">
        <w:rPr>
          <w:rFonts w:ascii="Times New Roman" w:hAnsi="Times New Roman"/>
          <w:b/>
          <w:bCs/>
          <w:sz w:val="24"/>
          <w:szCs w:val="24"/>
        </w:rPr>
        <w:t>.</w:t>
      </w:r>
    </w:p>
    <w:p w14:paraId="0BBF52D8" w14:textId="77777777" w:rsidR="00FA5EB5" w:rsidRDefault="00FA5EB5" w:rsidP="00FA5EB5">
      <w:pPr>
        <w:pStyle w:val="PlainText"/>
        <w:rPr>
          <w:rFonts w:ascii="Times New Roman" w:hAnsi="Times New Roman"/>
          <w:b/>
          <w:bCs/>
          <w:sz w:val="24"/>
          <w:szCs w:val="24"/>
        </w:rPr>
      </w:pPr>
    </w:p>
    <w:p w14:paraId="45D9CC9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F8A5F1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A6F1C4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39D5DC2" w14:textId="77777777" w:rsidR="00FA5EB5" w:rsidRPr="00CD78A7" w:rsidRDefault="00FA5EB5" w:rsidP="00FA5EB5">
      <w:pPr>
        <w:pStyle w:val="PlainText"/>
        <w:rPr>
          <w:rFonts w:ascii="Times New Roman" w:hAnsi="Times New Roman"/>
          <w:b/>
          <w:sz w:val="24"/>
          <w:szCs w:val="24"/>
        </w:rPr>
      </w:pPr>
      <w:r w:rsidRPr="001218FA">
        <w:rPr>
          <w:rFonts w:ascii="Times New Roman" w:hAnsi="Times New Roman"/>
          <w:sz w:val="24"/>
          <w:szCs w:val="24"/>
        </w:rPr>
        <w:t>(</w:t>
      </w:r>
      <w:r>
        <w:rPr>
          <w:rFonts w:ascii="Times New Roman" w:hAnsi="Times New Roman"/>
          <w:sz w:val="24"/>
          <w:szCs w:val="24"/>
        </w:rPr>
        <w:t>ix</w:t>
      </w:r>
      <w:r w:rsidRPr="001218FA">
        <w:rPr>
          <w:rFonts w:ascii="Times New Roman" w:hAnsi="Times New Roman"/>
          <w:sz w:val="24"/>
          <w:szCs w:val="24"/>
        </w:rPr>
        <w:t>)</w:t>
      </w:r>
      <w:r>
        <w:rPr>
          <w:rFonts w:ascii="Times New Roman" w:hAnsi="Times New Roman"/>
          <w:sz w:val="24"/>
          <w:szCs w:val="24"/>
        </w:rPr>
        <w:tab/>
        <w:t xml:space="preserve">    </w:t>
      </w:r>
      <w:r w:rsidRPr="001218FA">
        <w:rPr>
          <w:rFonts w:ascii="Times New Roman" w:hAnsi="Times New Roman"/>
          <w:sz w:val="24"/>
          <w:szCs w:val="24"/>
        </w:rPr>
        <w:t xml:space="preserve"> </w:t>
      </w:r>
      <w:r w:rsidRPr="00CD78A7">
        <w:rPr>
          <w:rFonts w:ascii="Times New Roman" w:hAnsi="Times New Roman"/>
          <w:b/>
          <w:sz w:val="24"/>
          <w:szCs w:val="24"/>
        </w:rPr>
        <w:t>2070  Other Administrative Services</w:t>
      </w:r>
    </w:p>
    <w:p w14:paraId="2722C6A0"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003  </w:t>
      </w:r>
      <w:r>
        <w:rPr>
          <w:rFonts w:ascii="Times New Roman" w:hAnsi="Times New Roman"/>
          <w:sz w:val="24"/>
          <w:szCs w:val="24"/>
        </w:rPr>
        <w:t xml:space="preserve"> </w:t>
      </w:r>
      <w:r w:rsidRPr="001218FA">
        <w:rPr>
          <w:rFonts w:ascii="Times New Roman" w:hAnsi="Times New Roman"/>
          <w:sz w:val="24"/>
          <w:szCs w:val="24"/>
        </w:rPr>
        <w:t xml:space="preserve"> Training</w:t>
      </w:r>
    </w:p>
    <w:p w14:paraId="7C2AB838"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(11)</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Disaster M</w:t>
      </w:r>
      <w:r>
        <w:rPr>
          <w:rFonts w:ascii="Times New Roman" w:hAnsi="Times New Roman"/>
          <w:sz w:val="24"/>
          <w:szCs w:val="24"/>
        </w:rPr>
        <w:t>a</w:t>
      </w:r>
      <w:r w:rsidRPr="001218FA">
        <w:rPr>
          <w:rFonts w:ascii="Times New Roman" w:hAnsi="Times New Roman"/>
          <w:sz w:val="24"/>
          <w:szCs w:val="24"/>
        </w:rPr>
        <w:t>nagement Cell of MATI</w:t>
      </w:r>
    </w:p>
    <w:p w14:paraId="0DEA4338"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General</w:t>
      </w:r>
    </w:p>
    <w:p w14:paraId="6F216D05"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O.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   32.30</w:t>
      </w:r>
    </w:p>
    <w:p w14:paraId="70604310" w14:textId="77777777" w:rsidR="00FA5EB5"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R.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w:t>
      </w:r>
      <w:r w:rsidRPr="001218FA">
        <w:rPr>
          <w:rFonts w:ascii="Times New Roman" w:hAnsi="Times New Roman"/>
          <w:sz w:val="24"/>
          <w:szCs w:val="24"/>
        </w:rPr>
        <w:t xml:space="preserve">17.67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14.63  </w:t>
      </w:r>
      <w:r>
        <w:rPr>
          <w:rFonts w:ascii="Times New Roman" w:hAnsi="Times New Roman"/>
          <w:sz w:val="24"/>
          <w:szCs w:val="24"/>
        </w:rPr>
        <w:t xml:space="preserve">             </w:t>
      </w:r>
      <w:r w:rsidRPr="001218FA">
        <w:rPr>
          <w:rFonts w:ascii="Times New Roman" w:hAnsi="Times New Roman"/>
          <w:sz w:val="24"/>
          <w:szCs w:val="24"/>
        </w:rPr>
        <w:t xml:space="preserve">    14.63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p>
    <w:p w14:paraId="37F9AC88" w14:textId="77777777" w:rsidR="00FA5EB5" w:rsidRDefault="00FA5EB5" w:rsidP="00FA5EB5">
      <w:pPr>
        <w:pStyle w:val="PlainText"/>
        <w:rPr>
          <w:rFonts w:ascii="Times New Roman" w:hAnsi="Times New Roman"/>
          <w:sz w:val="24"/>
          <w:szCs w:val="24"/>
        </w:rPr>
      </w:pPr>
    </w:p>
    <w:p w14:paraId="005CB0A8" w14:textId="77777777" w:rsidR="00FA5EB5" w:rsidRPr="001218FA"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₹17.67 lakh was the net result of decrease of ₹2.00 lakh through re-appropriation without assigning any reason and further decrease of ₹15.67 lakh by way of surrender due to less expenditure than anticipated.</w:t>
      </w:r>
    </w:p>
    <w:p w14:paraId="7EF1C8F0" w14:textId="77777777" w:rsidR="00FA5EB5" w:rsidRDefault="00FA5EB5" w:rsidP="00FA5EB5">
      <w:pPr>
        <w:pStyle w:val="PlainText"/>
        <w:rPr>
          <w:rFonts w:ascii="Times New Roman" w:hAnsi="Times New Roman"/>
          <w:sz w:val="24"/>
          <w:szCs w:val="24"/>
        </w:rPr>
      </w:pPr>
    </w:p>
    <w:p w14:paraId="1CB689F7"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w:t>
      </w:r>
      <w:r>
        <w:rPr>
          <w:rFonts w:ascii="Times New Roman" w:hAnsi="Times New Roman"/>
          <w:sz w:val="24"/>
          <w:szCs w:val="24"/>
        </w:rPr>
        <w:t>x</w:t>
      </w:r>
      <w:r w:rsidRPr="001218FA">
        <w:rPr>
          <w:rFonts w:ascii="Times New Roman" w:hAnsi="Times New Roman"/>
          <w:sz w:val="24"/>
          <w:szCs w:val="24"/>
        </w:rPr>
        <w:t>)</w:t>
      </w:r>
      <w:r>
        <w:rPr>
          <w:rFonts w:ascii="Times New Roman" w:hAnsi="Times New Roman"/>
          <w:sz w:val="24"/>
          <w:szCs w:val="24"/>
        </w:rPr>
        <w:tab/>
        <w:t xml:space="preserve">     </w:t>
      </w:r>
      <w:r w:rsidRPr="001218FA">
        <w:rPr>
          <w:rFonts w:ascii="Times New Roman" w:hAnsi="Times New Roman"/>
          <w:sz w:val="24"/>
          <w:szCs w:val="24"/>
        </w:rPr>
        <w:t>(12)</w:t>
      </w:r>
      <w:r>
        <w:rPr>
          <w:rFonts w:ascii="Times New Roman" w:hAnsi="Times New Roman"/>
          <w:sz w:val="24"/>
          <w:szCs w:val="24"/>
        </w:rPr>
        <w:t xml:space="preserve"> </w:t>
      </w:r>
      <w:r w:rsidRPr="001218FA">
        <w:rPr>
          <w:rFonts w:ascii="Times New Roman" w:hAnsi="Times New Roman"/>
          <w:sz w:val="24"/>
          <w:szCs w:val="24"/>
        </w:rPr>
        <w:t xml:space="preserve"> Hostel</w:t>
      </w:r>
    </w:p>
    <w:p w14:paraId="21D78473"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General</w:t>
      </w:r>
    </w:p>
    <w:p w14:paraId="640100B3"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O.      </w:t>
      </w:r>
      <w:r>
        <w:rPr>
          <w:rFonts w:ascii="Times New Roman" w:hAnsi="Times New Roman"/>
          <w:sz w:val="24"/>
          <w:szCs w:val="24"/>
        </w:rPr>
        <w:t xml:space="preserve">       </w:t>
      </w:r>
      <w:r w:rsidRPr="001218FA">
        <w:rPr>
          <w:rFonts w:ascii="Times New Roman" w:hAnsi="Times New Roman"/>
          <w:sz w:val="24"/>
          <w:szCs w:val="24"/>
        </w:rPr>
        <w:t xml:space="preserve">    82.13</w:t>
      </w:r>
    </w:p>
    <w:p w14:paraId="1584B377" w14:textId="77777777" w:rsidR="00FA5EB5"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R.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67.13                 </w:t>
      </w:r>
      <w:r>
        <w:rPr>
          <w:rFonts w:ascii="Times New Roman" w:hAnsi="Times New Roman"/>
          <w:sz w:val="24"/>
          <w:szCs w:val="24"/>
        </w:rPr>
        <w:t xml:space="preserve">                                 </w:t>
      </w:r>
      <w:r w:rsidRPr="001218FA">
        <w:rPr>
          <w:rFonts w:ascii="Times New Roman" w:hAnsi="Times New Roman"/>
          <w:sz w:val="24"/>
          <w:szCs w:val="24"/>
        </w:rPr>
        <w:t xml:space="preserve">15.00     </w:t>
      </w:r>
      <w:r>
        <w:rPr>
          <w:rFonts w:ascii="Times New Roman" w:hAnsi="Times New Roman"/>
          <w:sz w:val="24"/>
          <w:szCs w:val="24"/>
        </w:rPr>
        <w:t xml:space="preserve">            </w:t>
      </w:r>
      <w:r w:rsidRPr="001218FA">
        <w:rPr>
          <w:rFonts w:ascii="Times New Roman" w:hAnsi="Times New Roman"/>
          <w:sz w:val="24"/>
          <w:szCs w:val="24"/>
        </w:rPr>
        <w:t xml:space="preserve">  15.00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p>
    <w:p w14:paraId="1EE586F1" w14:textId="77777777" w:rsidR="00FA5EB5" w:rsidRDefault="00FA5EB5" w:rsidP="00FA5EB5">
      <w:pPr>
        <w:pStyle w:val="PlainText"/>
        <w:rPr>
          <w:rFonts w:ascii="Times New Roman" w:hAnsi="Times New Roman"/>
          <w:sz w:val="24"/>
          <w:szCs w:val="24"/>
        </w:rPr>
      </w:pPr>
    </w:p>
    <w:p w14:paraId="6676938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₹67.13 lakh was the net result of decrease of ₹33.23 lakh through re-appropriation without assigning any reason and decrease of ₹33.90 lakh through surrender due to less expenditure than anticipated.</w:t>
      </w:r>
    </w:p>
    <w:p w14:paraId="6E079DC7" w14:textId="77777777" w:rsidR="00FA5EB5" w:rsidRDefault="00FA5EB5" w:rsidP="00FA5EB5">
      <w:pPr>
        <w:pStyle w:val="PlainText"/>
        <w:rPr>
          <w:rFonts w:ascii="Times New Roman" w:hAnsi="Times New Roman"/>
          <w:sz w:val="24"/>
          <w:szCs w:val="24"/>
        </w:rPr>
      </w:pPr>
    </w:p>
    <w:p w14:paraId="353CCA6A" w14:textId="77777777" w:rsidR="00FA5EB5" w:rsidRPr="001218FA" w:rsidRDefault="00FA5EB5" w:rsidP="00FA5EB5">
      <w:pPr>
        <w:pStyle w:val="PlainText"/>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Savings mentioned at note 4 was partly offset by excess occurred mainly under:-</w:t>
      </w:r>
    </w:p>
    <w:p w14:paraId="782E065E" w14:textId="77777777" w:rsidR="00FA5EB5" w:rsidRPr="001218FA" w:rsidRDefault="00FA5EB5" w:rsidP="00FA5EB5">
      <w:pPr>
        <w:pStyle w:val="PlainText"/>
        <w:rPr>
          <w:rFonts w:ascii="Times New Roman" w:hAnsi="Times New Roman"/>
          <w:sz w:val="24"/>
          <w:szCs w:val="24"/>
        </w:rPr>
      </w:pPr>
    </w:p>
    <w:p w14:paraId="18B73764"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w:t>
      </w:r>
      <w:r>
        <w:rPr>
          <w:rFonts w:ascii="Times New Roman" w:hAnsi="Times New Roman"/>
          <w:sz w:val="24"/>
          <w:szCs w:val="24"/>
        </w:rPr>
        <w:t>i</w:t>
      </w:r>
      <w:r w:rsidRPr="001218FA">
        <w:rPr>
          <w:rFonts w:ascii="Times New Roman" w:hAnsi="Times New Roman"/>
          <w:sz w:val="24"/>
          <w:szCs w:val="24"/>
        </w:rPr>
        <w:t>)</w:t>
      </w:r>
      <w:r>
        <w:rPr>
          <w:rFonts w:ascii="Times New Roman" w:hAnsi="Times New Roman"/>
          <w:sz w:val="24"/>
          <w:szCs w:val="24"/>
        </w:rPr>
        <w:tab/>
        <w:t xml:space="preserve">    </w:t>
      </w:r>
      <w:r w:rsidRPr="001218FA">
        <w:rPr>
          <w:rFonts w:ascii="Times New Roman" w:hAnsi="Times New Roman"/>
          <w:sz w:val="24"/>
          <w:szCs w:val="24"/>
        </w:rPr>
        <w:t xml:space="preserve"> </w:t>
      </w:r>
      <w:r w:rsidRPr="00B43DC5">
        <w:rPr>
          <w:rFonts w:ascii="Times New Roman" w:hAnsi="Times New Roman"/>
          <w:b/>
          <w:sz w:val="24"/>
          <w:szCs w:val="24"/>
        </w:rPr>
        <w:t>2053  District Administration</w:t>
      </w:r>
    </w:p>
    <w:p w14:paraId="47D4B8E4"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101  </w:t>
      </w:r>
      <w:r>
        <w:rPr>
          <w:rFonts w:ascii="Times New Roman" w:hAnsi="Times New Roman"/>
          <w:sz w:val="24"/>
          <w:szCs w:val="24"/>
        </w:rPr>
        <w:t xml:space="preserve"> </w:t>
      </w:r>
      <w:r w:rsidRPr="001218FA">
        <w:rPr>
          <w:rFonts w:ascii="Times New Roman" w:hAnsi="Times New Roman"/>
          <w:sz w:val="24"/>
          <w:szCs w:val="24"/>
        </w:rPr>
        <w:t xml:space="preserve"> Commissioners</w:t>
      </w:r>
    </w:p>
    <w:p w14:paraId="46C5DA32"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(01)</w:t>
      </w:r>
      <w:r>
        <w:rPr>
          <w:rFonts w:ascii="Times New Roman" w:hAnsi="Times New Roman"/>
          <w:sz w:val="24"/>
          <w:szCs w:val="24"/>
        </w:rPr>
        <w:t xml:space="preserve">  </w:t>
      </w:r>
      <w:r w:rsidRPr="001218FA">
        <w:rPr>
          <w:rFonts w:ascii="Times New Roman" w:hAnsi="Times New Roman"/>
          <w:sz w:val="24"/>
          <w:szCs w:val="24"/>
        </w:rPr>
        <w:t xml:space="preserve"> Commissioner</w:t>
      </w:r>
      <w:r>
        <w:rPr>
          <w:rFonts w:ascii="Times New Roman" w:hAnsi="Times New Roman"/>
          <w:sz w:val="24"/>
          <w:szCs w:val="24"/>
        </w:rPr>
        <w:t xml:space="preserve"> </w:t>
      </w:r>
      <w:r w:rsidRPr="001218FA">
        <w:rPr>
          <w:rFonts w:ascii="Times New Roman" w:hAnsi="Times New Roman"/>
          <w:sz w:val="24"/>
          <w:szCs w:val="24"/>
        </w:rPr>
        <w:t>Establishment</w:t>
      </w:r>
    </w:p>
    <w:p w14:paraId="2F508210" w14:textId="77777777" w:rsidR="00FA5EB5" w:rsidRPr="001218F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E9A67BE" w14:textId="77777777" w:rsidR="00FA5EB5" w:rsidRPr="001218FA"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O.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 48.40</w:t>
      </w:r>
    </w:p>
    <w:p w14:paraId="448ACC40" w14:textId="77777777" w:rsidR="00FA5EB5" w:rsidRDefault="00FA5EB5" w:rsidP="00FA5EB5">
      <w:pPr>
        <w:pStyle w:val="PlainText"/>
        <w:rPr>
          <w:rFonts w:ascii="Times New Roman" w:hAnsi="Times New Roman"/>
          <w:sz w:val="24"/>
          <w:szCs w:val="24"/>
        </w:rPr>
      </w:pPr>
      <w:r w:rsidRPr="001218FA">
        <w:rPr>
          <w:rFonts w:ascii="Times New Roman" w:hAnsi="Times New Roman"/>
          <w:sz w:val="24"/>
          <w:szCs w:val="24"/>
        </w:rPr>
        <w:t xml:space="preserve">                 R.        </w:t>
      </w:r>
      <w:r>
        <w:rPr>
          <w:rFonts w:ascii="Times New Roman" w:hAnsi="Times New Roman"/>
          <w:sz w:val="24"/>
          <w:szCs w:val="24"/>
        </w:rPr>
        <w:t xml:space="preserve">      </w:t>
      </w:r>
      <w:r w:rsidRPr="001218FA">
        <w:rPr>
          <w:rFonts w:ascii="Times New Roman" w:hAnsi="Times New Roman"/>
          <w:sz w:val="24"/>
          <w:szCs w:val="24"/>
        </w:rPr>
        <w:t xml:space="preserve">   9.36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57.76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 xml:space="preserve">  58.21   </w:t>
      </w:r>
      <w:r>
        <w:rPr>
          <w:rFonts w:ascii="Times New Roman" w:hAnsi="Times New Roman"/>
          <w:sz w:val="24"/>
          <w:szCs w:val="24"/>
        </w:rPr>
        <w:t xml:space="preserve">   </w:t>
      </w:r>
      <w:r w:rsidRPr="001218FA">
        <w:rPr>
          <w:rFonts w:ascii="Times New Roman" w:hAnsi="Times New Roman"/>
          <w:sz w:val="24"/>
          <w:szCs w:val="24"/>
        </w:rPr>
        <w:t xml:space="preserve">  </w:t>
      </w:r>
      <w:r>
        <w:rPr>
          <w:rFonts w:ascii="Times New Roman" w:hAnsi="Times New Roman"/>
          <w:sz w:val="24"/>
          <w:szCs w:val="24"/>
        </w:rPr>
        <w:t xml:space="preserve">  (+)</w:t>
      </w:r>
      <w:r w:rsidRPr="001218FA">
        <w:rPr>
          <w:rFonts w:ascii="Times New Roman" w:hAnsi="Times New Roman"/>
          <w:sz w:val="24"/>
          <w:szCs w:val="24"/>
        </w:rPr>
        <w:t>0.4</w:t>
      </w:r>
      <w:r>
        <w:rPr>
          <w:rFonts w:ascii="Times New Roman" w:hAnsi="Times New Roman"/>
          <w:sz w:val="24"/>
          <w:szCs w:val="24"/>
        </w:rPr>
        <w:t>5</w:t>
      </w:r>
    </w:p>
    <w:p w14:paraId="1BCA8021" w14:textId="77777777" w:rsidR="00FA5EB5" w:rsidRDefault="00FA5EB5" w:rsidP="00FA5EB5">
      <w:pPr>
        <w:pStyle w:val="PlainText"/>
        <w:rPr>
          <w:rFonts w:ascii="Times New Roman" w:hAnsi="Times New Roman"/>
          <w:sz w:val="24"/>
          <w:szCs w:val="24"/>
        </w:rPr>
      </w:pPr>
    </w:p>
    <w:p w14:paraId="42A2336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₹9.36 lakh was the net result of increase of ₹11.07 lakh through re-appropriation due to shortfall of budget provision and decrease of ₹1.71 lakh by way of surrender due to less expenditure than anticipated.</w:t>
      </w:r>
    </w:p>
    <w:p w14:paraId="639ABFD9" w14:textId="77777777" w:rsidR="00FA5EB5" w:rsidRDefault="00FA5EB5" w:rsidP="00FA5EB5">
      <w:pPr>
        <w:pStyle w:val="PlainText"/>
        <w:jc w:val="both"/>
        <w:rPr>
          <w:rFonts w:ascii="Times New Roman" w:hAnsi="Times New Roman"/>
          <w:sz w:val="24"/>
          <w:szCs w:val="24"/>
        </w:rPr>
      </w:pPr>
    </w:p>
    <w:p w14:paraId="42BEC1F9" w14:textId="77777777" w:rsidR="00FA5EB5" w:rsidRPr="001218FA"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excess of ₹0.45 lakh have not been intimated (July 2024).</w:t>
      </w:r>
    </w:p>
    <w:p w14:paraId="2B2434A4" w14:textId="77777777" w:rsidR="00FA5EB5" w:rsidRPr="001218FA" w:rsidRDefault="00FA5EB5" w:rsidP="00FA5EB5">
      <w:pPr>
        <w:pStyle w:val="PlainText"/>
        <w:jc w:val="both"/>
        <w:rPr>
          <w:rFonts w:ascii="Times New Roman" w:hAnsi="Times New Roman"/>
          <w:sz w:val="24"/>
          <w:szCs w:val="24"/>
        </w:rPr>
      </w:pPr>
    </w:p>
    <w:p w14:paraId="2704407C" w14:textId="77777777" w:rsidR="00FA5EB5" w:rsidRDefault="00FA5EB5" w:rsidP="00FA5EB5">
      <w:pPr>
        <w:pStyle w:val="PlainText"/>
        <w:rPr>
          <w:rFonts w:ascii="Times New Roman" w:hAnsi="Times New Roman"/>
          <w:sz w:val="24"/>
          <w:szCs w:val="24"/>
        </w:rPr>
      </w:pPr>
    </w:p>
    <w:p w14:paraId="692AA4C5" w14:textId="77777777" w:rsidR="00FA5EB5" w:rsidRDefault="00FA5EB5" w:rsidP="00FA5EB5">
      <w:pPr>
        <w:pStyle w:val="PlainText"/>
        <w:rPr>
          <w:rFonts w:ascii="Times New Roman" w:hAnsi="Times New Roman"/>
          <w:sz w:val="24"/>
          <w:szCs w:val="24"/>
        </w:rPr>
      </w:pPr>
    </w:p>
    <w:p w14:paraId="23FFFD99" w14:textId="77777777" w:rsidR="00FA5EB5" w:rsidRDefault="00FA5EB5" w:rsidP="00FA5EB5">
      <w:pPr>
        <w:pStyle w:val="PlainText"/>
        <w:rPr>
          <w:rFonts w:ascii="Times New Roman" w:hAnsi="Times New Roman"/>
          <w:sz w:val="24"/>
          <w:szCs w:val="24"/>
        </w:rPr>
      </w:pPr>
    </w:p>
    <w:p w14:paraId="2EB09CDE" w14:textId="77777777" w:rsidR="00FA5EB5" w:rsidRDefault="00FA5EB5" w:rsidP="00FA5EB5">
      <w:pPr>
        <w:pStyle w:val="PlainText"/>
        <w:rPr>
          <w:rFonts w:ascii="Times New Roman" w:hAnsi="Times New Roman"/>
          <w:sz w:val="24"/>
          <w:szCs w:val="24"/>
        </w:rPr>
      </w:pPr>
    </w:p>
    <w:p w14:paraId="487EB2A9" w14:textId="77777777" w:rsidR="00FA5EB5" w:rsidRDefault="00FA5EB5" w:rsidP="00FA5EB5">
      <w:pPr>
        <w:pStyle w:val="PlainText"/>
        <w:rPr>
          <w:rFonts w:ascii="Times New Roman" w:hAnsi="Times New Roman"/>
          <w:sz w:val="24"/>
          <w:szCs w:val="24"/>
        </w:rPr>
      </w:pPr>
    </w:p>
    <w:p w14:paraId="3F98D835" w14:textId="77777777" w:rsidR="00FA5EB5" w:rsidRDefault="00FA5EB5" w:rsidP="00FA5EB5">
      <w:pPr>
        <w:pStyle w:val="PlainText"/>
        <w:rPr>
          <w:rFonts w:ascii="Times New Roman" w:hAnsi="Times New Roman"/>
          <w:sz w:val="24"/>
          <w:szCs w:val="24"/>
        </w:rPr>
      </w:pPr>
    </w:p>
    <w:p w14:paraId="65AB48C9" w14:textId="77777777" w:rsidR="00FA5EB5" w:rsidRDefault="00FA5EB5" w:rsidP="00FA5EB5">
      <w:pPr>
        <w:pStyle w:val="PlainText"/>
        <w:rPr>
          <w:rFonts w:ascii="Times New Roman" w:hAnsi="Times New Roman"/>
          <w:sz w:val="24"/>
          <w:szCs w:val="24"/>
        </w:rPr>
      </w:pPr>
    </w:p>
    <w:p w14:paraId="7714378F" w14:textId="77777777" w:rsidR="00FA5EB5" w:rsidRDefault="00FA5EB5" w:rsidP="00FA5EB5">
      <w:pPr>
        <w:pStyle w:val="PlainText"/>
        <w:rPr>
          <w:rFonts w:ascii="Times New Roman" w:hAnsi="Times New Roman"/>
          <w:sz w:val="24"/>
          <w:szCs w:val="24"/>
        </w:rPr>
      </w:pPr>
    </w:p>
    <w:p w14:paraId="5DA46268" w14:textId="77777777" w:rsidR="00FA5EB5" w:rsidRDefault="00FA5EB5" w:rsidP="00FA5EB5">
      <w:pPr>
        <w:pStyle w:val="PlainText"/>
        <w:rPr>
          <w:rFonts w:ascii="Times New Roman" w:hAnsi="Times New Roman"/>
          <w:sz w:val="24"/>
          <w:szCs w:val="24"/>
        </w:rPr>
      </w:pPr>
    </w:p>
    <w:p w14:paraId="06601A8F" w14:textId="77777777" w:rsidR="00FA5EB5" w:rsidRDefault="00FA5EB5" w:rsidP="00FA5EB5">
      <w:pPr>
        <w:pStyle w:val="PlainText"/>
        <w:rPr>
          <w:rFonts w:ascii="Times New Roman" w:hAnsi="Times New Roman"/>
          <w:sz w:val="24"/>
          <w:szCs w:val="24"/>
        </w:rPr>
      </w:pPr>
    </w:p>
    <w:p w14:paraId="2FE78D35"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15</w:t>
      </w:r>
    </w:p>
    <w:p w14:paraId="6120F900" w14:textId="77777777" w:rsidR="00FA5EB5" w:rsidRDefault="00FA5EB5" w:rsidP="00FA5EB5">
      <w:pPr>
        <w:pStyle w:val="PlainText"/>
        <w:jc w:val="center"/>
        <w:rPr>
          <w:rFonts w:ascii="Times New Roman" w:hAnsi="Times New Roman"/>
          <w:b/>
          <w:bCs/>
          <w:sz w:val="24"/>
          <w:szCs w:val="24"/>
        </w:rPr>
      </w:pPr>
      <w:r w:rsidRPr="009444D0">
        <w:rPr>
          <w:rFonts w:ascii="Times New Roman" w:hAnsi="Times New Roman"/>
          <w:b/>
          <w:bCs/>
          <w:sz w:val="24"/>
          <w:szCs w:val="24"/>
        </w:rPr>
        <w:t xml:space="preserve">TREASURY AND ACCOUNTS ADMINISTRATION </w:t>
      </w:r>
    </w:p>
    <w:p w14:paraId="48FD7188"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3DF943E6" w14:textId="77777777" w:rsidR="00FA5EB5" w:rsidRPr="00975E9C" w:rsidRDefault="00FA5EB5" w:rsidP="00FA5EB5">
      <w:pPr>
        <w:pStyle w:val="PlainText"/>
        <w:jc w:val="center"/>
        <w:rPr>
          <w:rFonts w:ascii="Times New Roman" w:hAnsi="Times New Roman"/>
          <w:b/>
          <w:bCs/>
          <w:sz w:val="24"/>
          <w:szCs w:val="24"/>
        </w:rPr>
      </w:pPr>
    </w:p>
    <w:p w14:paraId="1EAEB21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2EF1CBA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0D1FB11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13D8D7B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00D8F2C2" w14:textId="77777777" w:rsidR="00FA5EB5" w:rsidRPr="00975E9C" w:rsidRDefault="00FA5EB5" w:rsidP="00FA5EB5">
      <w:pPr>
        <w:pStyle w:val="PlainText"/>
        <w:rPr>
          <w:rFonts w:ascii="Times New Roman" w:hAnsi="Times New Roman"/>
          <w:sz w:val="24"/>
          <w:szCs w:val="24"/>
        </w:rPr>
      </w:pPr>
    </w:p>
    <w:p w14:paraId="1DE5BD7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11A15E0A" w14:textId="77777777" w:rsidR="00FA5EB5" w:rsidRPr="00975E9C" w:rsidRDefault="00FA5EB5" w:rsidP="00FA5EB5">
      <w:pPr>
        <w:pStyle w:val="PlainText"/>
        <w:rPr>
          <w:rFonts w:ascii="Times New Roman" w:hAnsi="Times New Roman"/>
          <w:b/>
          <w:bCs/>
          <w:sz w:val="24"/>
          <w:szCs w:val="24"/>
        </w:rPr>
      </w:pPr>
    </w:p>
    <w:p w14:paraId="76A1574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2054   Treasury and Accounts</w:t>
      </w:r>
    </w:p>
    <w:p w14:paraId="269DEC04"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Administration</w:t>
      </w:r>
    </w:p>
    <w:p w14:paraId="13740D94" w14:textId="77777777" w:rsidR="00FA5EB5" w:rsidRPr="000B6C6F" w:rsidRDefault="00FA5EB5" w:rsidP="00FA5EB5">
      <w:pPr>
        <w:pStyle w:val="PlainText"/>
        <w:rPr>
          <w:rFonts w:ascii="Times New Roman" w:hAnsi="Times New Roman"/>
          <w:sz w:val="24"/>
          <w:szCs w:val="24"/>
        </w:rPr>
      </w:pPr>
    </w:p>
    <w:p w14:paraId="66399C1D" w14:textId="77777777" w:rsidR="00FA5EB5" w:rsidRPr="000B6C6F" w:rsidRDefault="00FA5EB5" w:rsidP="00FA5EB5">
      <w:pPr>
        <w:pStyle w:val="PlainText"/>
        <w:rPr>
          <w:rFonts w:ascii="Times New Roman" w:hAnsi="Times New Roman"/>
          <w:sz w:val="24"/>
          <w:szCs w:val="24"/>
        </w:rPr>
      </w:pPr>
      <w:r w:rsidRPr="000B6C6F">
        <w:rPr>
          <w:rFonts w:ascii="Times New Roman" w:hAnsi="Times New Roman"/>
          <w:sz w:val="24"/>
          <w:szCs w:val="24"/>
        </w:rPr>
        <w:t xml:space="preserve">Original        </w:t>
      </w:r>
      <w:r>
        <w:rPr>
          <w:rFonts w:ascii="Times New Roman" w:hAnsi="Times New Roman"/>
          <w:sz w:val="24"/>
          <w:szCs w:val="24"/>
        </w:rPr>
        <w:t xml:space="preserve">      </w:t>
      </w:r>
      <w:r w:rsidRPr="000B6C6F">
        <w:rPr>
          <w:rFonts w:ascii="Times New Roman" w:hAnsi="Times New Roman"/>
          <w:sz w:val="24"/>
          <w:szCs w:val="24"/>
        </w:rPr>
        <w:t xml:space="preserve">      59,64,00</w:t>
      </w:r>
    </w:p>
    <w:p w14:paraId="4B26EAF6" w14:textId="77777777" w:rsidR="00FA5EB5" w:rsidRPr="000B6C6F" w:rsidRDefault="00FA5EB5" w:rsidP="00FA5EB5">
      <w:pPr>
        <w:pStyle w:val="PlainText"/>
        <w:rPr>
          <w:rFonts w:ascii="Times New Roman" w:hAnsi="Times New Roman"/>
          <w:sz w:val="24"/>
          <w:szCs w:val="24"/>
        </w:rPr>
      </w:pPr>
    </w:p>
    <w:p w14:paraId="2F10C4D2" w14:textId="77777777" w:rsidR="00FA5EB5" w:rsidRPr="000B6C6F" w:rsidRDefault="00FA5EB5" w:rsidP="00FA5EB5">
      <w:pPr>
        <w:pStyle w:val="PlainText"/>
        <w:rPr>
          <w:rFonts w:ascii="Times New Roman" w:hAnsi="Times New Roman"/>
          <w:sz w:val="24"/>
          <w:szCs w:val="24"/>
        </w:rPr>
      </w:pPr>
      <w:r w:rsidRPr="000B6C6F">
        <w:rPr>
          <w:rFonts w:ascii="Times New Roman" w:hAnsi="Times New Roman"/>
          <w:sz w:val="24"/>
          <w:szCs w:val="24"/>
        </w:rPr>
        <w:t xml:space="preserve">Supplementary       </w:t>
      </w:r>
      <w:r>
        <w:rPr>
          <w:rFonts w:ascii="Times New Roman" w:hAnsi="Times New Roman"/>
          <w:sz w:val="24"/>
          <w:szCs w:val="24"/>
        </w:rPr>
        <w:t xml:space="preserve"> </w:t>
      </w:r>
      <w:r w:rsidRPr="000B6C6F">
        <w:rPr>
          <w:rFonts w:ascii="Times New Roman" w:hAnsi="Times New Roman"/>
          <w:sz w:val="24"/>
          <w:szCs w:val="24"/>
        </w:rPr>
        <w:t xml:space="preserve">   1,29,79      </w:t>
      </w:r>
      <w:r>
        <w:rPr>
          <w:rFonts w:ascii="Times New Roman" w:hAnsi="Times New Roman"/>
          <w:sz w:val="24"/>
          <w:szCs w:val="24"/>
        </w:rPr>
        <w:t xml:space="preserve">                                       </w:t>
      </w:r>
      <w:r w:rsidRPr="000B6C6F">
        <w:rPr>
          <w:rFonts w:ascii="Times New Roman" w:hAnsi="Times New Roman"/>
          <w:sz w:val="24"/>
          <w:szCs w:val="24"/>
        </w:rPr>
        <w:t xml:space="preserve">  60,93,79     </w:t>
      </w:r>
      <w:r>
        <w:rPr>
          <w:rFonts w:ascii="Times New Roman" w:hAnsi="Times New Roman"/>
          <w:sz w:val="24"/>
          <w:szCs w:val="24"/>
        </w:rPr>
        <w:t xml:space="preserve">  </w:t>
      </w:r>
      <w:r w:rsidRPr="000B6C6F">
        <w:rPr>
          <w:rFonts w:ascii="Times New Roman" w:hAnsi="Times New Roman"/>
          <w:sz w:val="24"/>
          <w:szCs w:val="24"/>
        </w:rPr>
        <w:t xml:space="preserve">    58,4</w:t>
      </w:r>
      <w:r>
        <w:rPr>
          <w:rFonts w:ascii="Times New Roman" w:hAnsi="Times New Roman"/>
          <w:sz w:val="24"/>
          <w:szCs w:val="24"/>
        </w:rPr>
        <w:t>8</w:t>
      </w:r>
      <w:r w:rsidRPr="000B6C6F">
        <w:rPr>
          <w:rFonts w:ascii="Times New Roman" w:hAnsi="Times New Roman"/>
          <w:sz w:val="24"/>
          <w:szCs w:val="24"/>
        </w:rPr>
        <w:t>,</w:t>
      </w:r>
      <w:r>
        <w:rPr>
          <w:rFonts w:ascii="Times New Roman" w:hAnsi="Times New Roman"/>
          <w:sz w:val="24"/>
          <w:szCs w:val="24"/>
        </w:rPr>
        <w:t>12</w:t>
      </w:r>
      <w:r w:rsidRPr="000B6C6F">
        <w:rPr>
          <w:rFonts w:ascii="Times New Roman" w:hAnsi="Times New Roman"/>
          <w:sz w:val="24"/>
          <w:szCs w:val="24"/>
        </w:rPr>
        <w:t xml:space="preserve">  </w:t>
      </w:r>
      <w:r>
        <w:rPr>
          <w:rFonts w:ascii="Times New Roman" w:hAnsi="Times New Roman"/>
          <w:sz w:val="24"/>
          <w:szCs w:val="24"/>
        </w:rPr>
        <w:t xml:space="preserve">  (-)</w:t>
      </w:r>
      <w:r w:rsidRPr="000B6C6F">
        <w:rPr>
          <w:rFonts w:ascii="Times New Roman" w:hAnsi="Times New Roman"/>
          <w:sz w:val="24"/>
          <w:szCs w:val="24"/>
        </w:rPr>
        <w:t>2,4</w:t>
      </w:r>
      <w:r>
        <w:rPr>
          <w:rFonts w:ascii="Times New Roman" w:hAnsi="Times New Roman"/>
          <w:sz w:val="24"/>
          <w:szCs w:val="24"/>
        </w:rPr>
        <w:t>5</w:t>
      </w:r>
      <w:r w:rsidRPr="000B6C6F">
        <w:rPr>
          <w:rFonts w:ascii="Times New Roman" w:hAnsi="Times New Roman"/>
          <w:sz w:val="24"/>
          <w:szCs w:val="24"/>
        </w:rPr>
        <w:t>,</w:t>
      </w:r>
      <w:r>
        <w:rPr>
          <w:rFonts w:ascii="Times New Roman" w:hAnsi="Times New Roman"/>
          <w:sz w:val="24"/>
          <w:szCs w:val="24"/>
        </w:rPr>
        <w:t>67</w:t>
      </w:r>
    </w:p>
    <w:p w14:paraId="315B83E2" w14:textId="77777777" w:rsidR="00FA5EB5" w:rsidRPr="000B6C6F" w:rsidRDefault="00FA5EB5" w:rsidP="00FA5EB5">
      <w:pPr>
        <w:pStyle w:val="PlainText"/>
        <w:rPr>
          <w:rFonts w:ascii="Times New Roman" w:hAnsi="Times New Roman"/>
          <w:sz w:val="24"/>
          <w:szCs w:val="24"/>
        </w:rPr>
      </w:pPr>
    </w:p>
    <w:p w14:paraId="1EDF358B" w14:textId="77777777" w:rsidR="00FA5EB5" w:rsidRPr="000B6C6F" w:rsidRDefault="00FA5EB5" w:rsidP="00FA5EB5">
      <w:pPr>
        <w:pStyle w:val="PlainText"/>
        <w:rPr>
          <w:rFonts w:ascii="Times New Roman" w:hAnsi="Times New Roman"/>
          <w:sz w:val="24"/>
          <w:szCs w:val="24"/>
        </w:rPr>
      </w:pPr>
      <w:r w:rsidRPr="000B6C6F">
        <w:rPr>
          <w:rFonts w:ascii="Times New Roman" w:hAnsi="Times New Roman"/>
          <w:sz w:val="24"/>
          <w:szCs w:val="24"/>
        </w:rPr>
        <w:t>Amount surrendered</w:t>
      </w:r>
    </w:p>
    <w:p w14:paraId="7415D110" w14:textId="77777777" w:rsidR="00FA5EB5" w:rsidRPr="000B6C6F" w:rsidRDefault="00FA5EB5" w:rsidP="00FA5EB5">
      <w:pPr>
        <w:pStyle w:val="PlainText"/>
        <w:rPr>
          <w:rFonts w:ascii="Times New Roman" w:hAnsi="Times New Roman"/>
          <w:sz w:val="24"/>
          <w:szCs w:val="24"/>
        </w:rPr>
      </w:pPr>
      <w:r w:rsidRPr="000B6C6F">
        <w:rPr>
          <w:rFonts w:ascii="Times New Roman" w:hAnsi="Times New Roman"/>
          <w:sz w:val="24"/>
          <w:szCs w:val="24"/>
        </w:rPr>
        <w:t xml:space="preserve">during the year (March 2024)                                  </w:t>
      </w:r>
      <w:r>
        <w:rPr>
          <w:rFonts w:ascii="Times New Roman" w:hAnsi="Times New Roman"/>
          <w:sz w:val="24"/>
          <w:szCs w:val="24"/>
        </w:rPr>
        <w:t xml:space="preserve">                                                     </w:t>
      </w:r>
      <w:r w:rsidRPr="000B6C6F">
        <w:rPr>
          <w:rFonts w:ascii="Times New Roman" w:hAnsi="Times New Roman"/>
          <w:sz w:val="24"/>
          <w:szCs w:val="24"/>
        </w:rPr>
        <w:t xml:space="preserve">       2,37,62</w:t>
      </w:r>
    </w:p>
    <w:p w14:paraId="04023C2A" w14:textId="77777777" w:rsidR="00FA5EB5" w:rsidRPr="00324BE9" w:rsidRDefault="00FA5EB5" w:rsidP="00FA5EB5">
      <w:pPr>
        <w:pStyle w:val="PlainText"/>
        <w:rPr>
          <w:rFonts w:ascii="Times New Roman" w:hAnsi="Times New Roman"/>
          <w:sz w:val="24"/>
          <w:szCs w:val="24"/>
        </w:rPr>
      </w:pPr>
    </w:p>
    <w:p w14:paraId="64CAD9B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550F461A" w14:textId="77777777" w:rsidR="00FA5EB5" w:rsidRPr="00975E9C" w:rsidRDefault="00FA5EB5" w:rsidP="00FA5EB5">
      <w:pPr>
        <w:pStyle w:val="PlainText"/>
        <w:rPr>
          <w:rFonts w:ascii="Times New Roman" w:hAnsi="Times New Roman"/>
          <w:sz w:val="24"/>
          <w:szCs w:val="24"/>
        </w:rPr>
      </w:pPr>
    </w:p>
    <w:p w14:paraId="4601409E"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P</w:t>
      </w:r>
      <w:r w:rsidRPr="00975E9C">
        <w:rPr>
          <w:rFonts w:ascii="Times New Roman" w:hAnsi="Times New Roman"/>
          <w:sz w:val="24"/>
          <w:szCs w:val="24"/>
        </w:rPr>
        <w:t>art</w:t>
      </w:r>
      <w:r>
        <w:rPr>
          <w:rFonts w:ascii="Times New Roman" w:hAnsi="Times New Roman"/>
          <w:sz w:val="24"/>
          <w:szCs w:val="24"/>
        </w:rPr>
        <w:t xml:space="preserve"> </w:t>
      </w:r>
      <w:r w:rsidRPr="00975E9C">
        <w:rPr>
          <w:rFonts w:ascii="Times New Roman" w:hAnsi="Times New Roman"/>
          <w:sz w:val="24"/>
          <w:szCs w:val="24"/>
        </w:rPr>
        <w:t>II) Areas" is given below:</w:t>
      </w:r>
    </w:p>
    <w:p w14:paraId="3918B9D3" w14:textId="77777777" w:rsidR="00FA5EB5" w:rsidRPr="00975E9C" w:rsidRDefault="00FA5EB5" w:rsidP="00FA5EB5">
      <w:pPr>
        <w:pStyle w:val="PlainText"/>
        <w:rPr>
          <w:rFonts w:ascii="Times New Roman" w:hAnsi="Times New Roman"/>
          <w:sz w:val="24"/>
          <w:szCs w:val="24"/>
        </w:rPr>
      </w:pPr>
    </w:p>
    <w:p w14:paraId="049DB7F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1A7FA5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143BB380" w14:textId="77777777" w:rsidR="00FA5EB5" w:rsidRPr="00975E9C" w:rsidRDefault="00FA5EB5" w:rsidP="00FA5EB5">
      <w:pPr>
        <w:pStyle w:val="PlainText"/>
        <w:rPr>
          <w:rFonts w:ascii="Times New Roman" w:hAnsi="Times New Roman"/>
          <w:sz w:val="24"/>
          <w:szCs w:val="24"/>
        </w:rPr>
      </w:pPr>
    </w:p>
    <w:p w14:paraId="5161EB73" w14:textId="18C56B76" w:rsidR="00FA5EB5" w:rsidRPr="00A9491B" w:rsidRDefault="00FA5EB5" w:rsidP="00FA5EB5">
      <w:pPr>
        <w:pStyle w:val="PlainText"/>
        <w:rPr>
          <w:rFonts w:ascii="Times New Roman" w:hAnsi="Times New Roman"/>
          <w:sz w:val="24"/>
          <w:szCs w:val="24"/>
        </w:rPr>
      </w:pPr>
      <w:r w:rsidRPr="00A9491B">
        <w:rPr>
          <w:rFonts w:ascii="Times New Roman" w:hAnsi="Times New Roman"/>
          <w:sz w:val="24"/>
          <w:szCs w:val="24"/>
        </w:rPr>
        <w:t xml:space="preserve">               General                </w:t>
      </w:r>
      <w:r>
        <w:rPr>
          <w:rFonts w:ascii="Times New Roman" w:hAnsi="Times New Roman"/>
          <w:sz w:val="24"/>
          <w:szCs w:val="24"/>
        </w:rPr>
        <w:t xml:space="preserve">                                                    3</w:t>
      </w:r>
      <w:r>
        <w:rPr>
          <w:rFonts w:ascii="Times New Roman" w:hAnsi="Times New Roman"/>
          <w:sz w:val="24"/>
          <w:szCs w:val="24"/>
          <w:lang w:val="en-US"/>
        </w:rPr>
        <w:t>,1</w:t>
      </w:r>
      <w:r w:rsidR="00E62690">
        <w:rPr>
          <w:rFonts w:ascii="Times New Roman" w:hAnsi="Times New Roman"/>
          <w:sz w:val="24"/>
          <w:szCs w:val="24"/>
          <w:lang w:val="en-US"/>
        </w:rPr>
        <w:t>53</w:t>
      </w:r>
      <w:r>
        <w:rPr>
          <w:rFonts w:ascii="Times New Roman" w:hAnsi="Times New Roman"/>
          <w:sz w:val="24"/>
          <w:szCs w:val="24"/>
          <w:lang w:val="en-US"/>
        </w:rPr>
        <w:t>.</w:t>
      </w:r>
      <w:r w:rsidR="00E62690">
        <w:rPr>
          <w:rFonts w:ascii="Times New Roman" w:hAnsi="Times New Roman"/>
          <w:sz w:val="24"/>
          <w:szCs w:val="24"/>
          <w:lang w:val="en-US"/>
        </w:rPr>
        <w:t>73</w:t>
      </w:r>
      <w:r w:rsidRPr="00A9491B">
        <w:rPr>
          <w:rFonts w:ascii="Times New Roman" w:hAnsi="Times New Roman"/>
          <w:sz w:val="24"/>
          <w:szCs w:val="24"/>
        </w:rPr>
        <w:t xml:space="preserve">  </w:t>
      </w:r>
      <w:r>
        <w:rPr>
          <w:rFonts w:ascii="Times New Roman" w:hAnsi="Times New Roman"/>
          <w:sz w:val="24"/>
          <w:szCs w:val="24"/>
        </w:rPr>
        <w:t xml:space="preserve">      2</w:t>
      </w:r>
      <w:r>
        <w:rPr>
          <w:rFonts w:ascii="Times New Roman" w:hAnsi="Times New Roman"/>
          <w:sz w:val="24"/>
          <w:szCs w:val="24"/>
          <w:lang w:val="en-US"/>
        </w:rPr>
        <w:t>,932.14</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00E62690">
        <w:rPr>
          <w:rFonts w:ascii="Times New Roman" w:hAnsi="Times New Roman"/>
          <w:sz w:val="24"/>
          <w:szCs w:val="24"/>
        </w:rPr>
        <w:t>221.59</w:t>
      </w:r>
    </w:p>
    <w:p w14:paraId="34926C3A" w14:textId="77777777" w:rsidR="00FA5EB5" w:rsidRPr="00A9491B" w:rsidRDefault="00FA5EB5" w:rsidP="00FA5EB5">
      <w:pPr>
        <w:pStyle w:val="PlainText"/>
        <w:rPr>
          <w:rFonts w:ascii="Times New Roman" w:hAnsi="Times New Roman"/>
          <w:sz w:val="24"/>
          <w:szCs w:val="24"/>
        </w:rPr>
      </w:pPr>
      <w:r w:rsidRPr="00A9491B">
        <w:rPr>
          <w:rFonts w:ascii="Times New Roman" w:hAnsi="Times New Roman"/>
          <w:sz w:val="24"/>
          <w:szCs w:val="24"/>
        </w:rPr>
        <w:t xml:space="preserve">               Sixth Schedule</w:t>
      </w:r>
    </w:p>
    <w:p w14:paraId="704EB18D" w14:textId="1559D3B2" w:rsidR="00FA5EB5" w:rsidRPr="009444D0" w:rsidRDefault="00FA5EB5" w:rsidP="00FA5EB5">
      <w:pPr>
        <w:pStyle w:val="PlainText"/>
        <w:rPr>
          <w:rFonts w:ascii="Times New Roman" w:hAnsi="Times New Roman"/>
          <w:sz w:val="24"/>
          <w:szCs w:val="24"/>
          <w:lang w:val="en-US"/>
        </w:rPr>
      </w:pPr>
      <w:r w:rsidRPr="00A9491B">
        <w:rPr>
          <w:rFonts w:ascii="Times New Roman" w:hAnsi="Times New Roman"/>
          <w:sz w:val="24"/>
          <w:szCs w:val="24"/>
        </w:rPr>
        <w:t xml:space="preserve">               (</w:t>
      </w:r>
      <w:r>
        <w:rPr>
          <w:rFonts w:ascii="Times New Roman" w:hAnsi="Times New Roman"/>
          <w:sz w:val="24"/>
          <w:szCs w:val="24"/>
        </w:rPr>
        <w:t>P</w:t>
      </w:r>
      <w:r w:rsidRPr="00A9491B">
        <w:rPr>
          <w:rFonts w:ascii="Times New Roman" w:hAnsi="Times New Roman"/>
          <w:sz w:val="24"/>
          <w:szCs w:val="24"/>
        </w:rPr>
        <w:t>art II)</w:t>
      </w:r>
      <w:r>
        <w:rPr>
          <w:rFonts w:ascii="Times New Roman" w:hAnsi="Times New Roman"/>
          <w:sz w:val="24"/>
          <w:szCs w:val="24"/>
        </w:rPr>
        <w:t xml:space="preserve"> </w:t>
      </w:r>
      <w:r w:rsidRPr="00A9491B">
        <w:rPr>
          <w:rFonts w:ascii="Times New Roman" w:hAnsi="Times New Roman"/>
          <w:sz w:val="24"/>
          <w:szCs w:val="24"/>
        </w:rPr>
        <w:t xml:space="preserve">Areas      </w:t>
      </w:r>
      <w:r>
        <w:rPr>
          <w:rFonts w:ascii="Times New Roman" w:hAnsi="Times New Roman"/>
          <w:sz w:val="24"/>
          <w:szCs w:val="24"/>
        </w:rPr>
        <w:t xml:space="preserve">                                                   2</w:t>
      </w:r>
      <w:r>
        <w:rPr>
          <w:rFonts w:ascii="Times New Roman" w:hAnsi="Times New Roman"/>
          <w:sz w:val="24"/>
          <w:szCs w:val="24"/>
          <w:lang w:val="en-US"/>
        </w:rPr>
        <w:t>,9</w:t>
      </w:r>
      <w:r w:rsidR="00E62690">
        <w:rPr>
          <w:rFonts w:ascii="Times New Roman" w:hAnsi="Times New Roman"/>
          <w:sz w:val="24"/>
          <w:szCs w:val="24"/>
          <w:lang w:val="en-US"/>
        </w:rPr>
        <w:t>40</w:t>
      </w:r>
      <w:r>
        <w:rPr>
          <w:rFonts w:ascii="Times New Roman" w:hAnsi="Times New Roman"/>
          <w:sz w:val="24"/>
          <w:szCs w:val="24"/>
          <w:lang w:val="en-US"/>
        </w:rPr>
        <w:t>.</w:t>
      </w:r>
      <w:r w:rsidR="00E62690">
        <w:rPr>
          <w:rFonts w:ascii="Times New Roman" w:hAnsi="Times New Roman"/>
          <w:sz w:val="24"/>
          <w:szCs w:val="24"/>
          <w:lang w:val="en-US"/>
        </w:rPr>
        <w:t>06</w:t>
      </w:r>
      <w:r w:rsidRPr="00A9491B">
        <w:rPr>
          <w:rFonts w:ascii="Times New Roman" w:hAnsi="Times New Roman"/>
          <w:sz w:val="24"/>
          <w:szCs w:val="24"/>
        </w:rPr>
        <w:t xml:space="preserve">   </w:t>
      </w:r>
      <w:r>
        <w:rPr>
          <w:rFonts w:ascii="Times New Roman" w:hAnsi="Times New Roman"/>
          <w:sz w:val="24"/>
          <w:szCs w:val="24"/>
        </w:rPr>
        <w:t xml:space="preserve">      2</w:t>
      </w:r>
      <w:r>
        <w:rPr>
          <w:rFonts w:ascii="Times New Roman" w:hAnsi="Times New Roman"/>
          <w:sz w:val="24"/>
          <w:szCs w:val="24"/>
          <w:lang w:val="en-US"/>
        </w:rPr>
        <w:t>,915.98</w:t>
      </w:r>
      <w:r w:rsidRPr="00A9491B">
        <w:rPr>
          <w:rFonts w:ascii="Times New Roman" w:hAnsi="Times New Roman"/>
          <w:sz w:val="24"/>
          <w:szCs w:val="24"/>
        </w:rPr>
        <w:t xml:space="preserve">   </w:t>
      </w:r>
      <w:r>
        <w:rPr>
          <w:rFonts w:ascii="Times New Roman" w:hAnsi="Times New Roman"/>
          <w:sz w:val="24"/>
          <w:szCs w:val="24"/>
        </w:rPr>
        <w:t xml:space="preserve"> </w:t>
      </w:r>
      <w:r w:rsidRPr="00A9491B">
        <w:rPr>
          <w:rFonts w:ascii="Times New Roman" w:hAnsi="Times New Roman"/>
          <w:sz w:val="24"/>
          <w:szCs w:val="24"/>
        </w:rPr>
        <w:t xml:space="preserve">    (-)</w:t>
      </w:r>
      <w:r w:rsidR="00E62690">
        <w:rPr>
          <w:rFonts w:ascii="Times New Roman" w:hAnsi="Times New Roman"/>
          <w:sz w:val="24"/>
          <w:szCs w:val="24"/>
        </w:rPr>
        <w:t>24.08</w:t>
      </w:r>
    </w:p>
    <w:p w14:paraId="15FE6F2D" w14:textId="77777777" w:rsidR="00FA5EB5" w:rsidRPr="00A9491B" w:rsidRDefault="00FA5EB5" w:rsidP="00FA5EB5">
      <w:pPr>
        <w:pStyle w:val="PlainText"/>
        <w:rPr>
          <w:rFonts w:ascii="Times New Roman" w:hAnsi="Times New Roman"/>
          <w:sz w:val="24"/>
          <w:szCs w:val="24"/>
        </w:rPr>
      </w:pPr>
    </w:p>
    <w:p w14:paraId="5CFBDC0D" w14:textId="77777777" w:rsidR="00FA5EB5" w:rsidRDefault="00FA5EB5" w:rsidP="00FA5EB5">
      <w:pPr>
        <w:pStyle w:val="PlainText"/>
        <w:rPr>
          <w:rFonts w:ascii="Times New Roman" w:hAnsi="Times New Roman"/>
          <w:b/>
          <w:bCs/>
          <w:sz w:val="24"/>
          <w:szCs w:val="24"/>
        </w:rPr>
      </w:pPr>
      <w:r w:rsidRPr="00A9491B">
        <w:rPr>
          <w:rFonts w:ascii="Times New Roman" w:hAnsi="Times New Roman"/>
          <w:b/>
          <w:bCs/>
          <w:sz w:val="24"/>
          <w:szCs w:val="24"/>
        </w:rPr>
        <w:t xml:space="preserve">               Total Voted      </w:t>
      </w:r>
      <w:r>
        <w:rPr>
          <w:rFonts w:ascii="Times New Roman" w:hAnsi="Times New Roman"/>
          <w:b/>
          <w:bCs/>
          <w:sz w:val="24"/>
          <w:szCs w:val="24"/>
        </w:rPr>
        <w:t xml:space="preserve">                                                     6</w:t>
      </w:r>
      <w:r>
        <w:rPr>
          <w:rFonts w:ascii="Times New Roman" w:hAnsi="Times New Roman"/>
          <w:b/>
          <w:bCs/>
          <w:sz w:val="24"/>
          <w:szCs w:val="24"/>
          <w:lang w:val="en-US"/>
        </w:rPr>
        <w:t>,093.79</w:t>
      </w:r>
      <w:r w:rsidRPr="00A9491B">
        <w:rPr>
          <w:rFonts w:ascii="Times New Roman" w:hAnsi="Times New Roman"/>
          <w:b/>
          <w:bCs/>
          <w:sz w:val="24"/>
          <w:szCs w:val="24"/>
        </w:rPr>
        <w:t xml:space="preserve">  </w:t>
      </w:r>
      <w:r>
        <w:rPr>
          <w:rFonts w:ascii="Times New Roman" w:hAnsi="Times New Roman"/>
          <w:b/>
          <w:bCs/>
          <w:sz w:val="24"/>
          <w:szCs w:val="24"/>
        </w:rPr>
        <w:t xml:space="preserve">        5</w:t>
      </w:r>
      <w:r>
        <w:rPr>
          <w:rFonts w:ascii="Times New Roman" w:hAnsi="Times New Roman"/>
          <w:b/>
          <w:bCs/>
          <w:sz w:val="24"/>
          <w:szCs w:val="24"/>
          <w:lang w:val="en-US"/>
        </w:rPr>
        <w:t>,848.12</w:t>
      </w:r>
      <w:r>
        <w:rPr>
          <w:rFonts w:ascii="Times New Roman" w:hAnsi="Times New Roman"/>
          <w:b/>
          <w:bCs/>
          <w:sz w:val="24"/>
          <w:szCs w:val="24"/>
        </w:rPr>
        <w:t xml:space="preserve">     </w:t>
      </w:r>
      <w:r>
        <w:rPr>
          <w:rFonts w:ascii="Times New Roman" w:hAnsi="Times New Roman"/>
          <w:b/>
          <w:bCs/>
          <w:sz w:val="24"/>
          <w:szCs w:val="24"/>
          <w:lang w:val="en-US"/>
        </w:rPr>
        <w:t xml:space="preserve"> </w:t>
      </w:r>
      <w:r>
        <w:rPr>
          <w:rFonts w:ascii="Times New Roman" w:hAnsi="Times New Roman"/>
          <w:b/>
          <w:bCs/>
          <w:sz w:val="24"/>
          <w:szCs w:val="24"/>
        </w:rPr>
        <w:t>(-)245.67</w:t>
      </w:r>
    </w:p>
    <w:p w14:paraId="4535BC3C" w14:textId="77777777" w:rsidR="00FA5EB5" w:rsidRDefault="00FA5EB5" w:rsidP="00FA5EB5">
      <w:pPr>
        <w:pStyle w:val="PlainText"/>
        <w:rPr>
          <w:rFonts w:ascii="Times New Roman" w:hAnsi="Times New Roman"/>
          <w:sz w:val="24"/>
          <w:szCs w:val="24"/>
        </w:rPr>
      </w:pPr>
    </w:p>
    <w:p w14:paraId="398317A6" w14:textId="77777777" w:rsidR="00FA5EB5" w:rsidRDefault="00FA5EB5" w:rsidP="00FA5EB5">
      <w:pPr>
        <w:pStyle w:val="PlainText"/>
        <w:rPr>
          <w:rFonts w:ascii="Times New Roman" w:hAnsi="Times New Roman"/>
          <w:b/>
          <w:bCs/>
          <w:sz w:val="24"/>
          <w:szCs w:val="24"/>
        </w:rPr>
      </w:pPr>
      <w:r w:rsidRPr="000B6C6F">
        <w:rPr>
          <w:rFonts w:ascii="Times New Roman" w:hAnsi="Times New Roman"/>
          <w:b/>
          <w:bCs/>
          <w:sz w:val="24"/>
          <w:szCs w:val="24"/>
        </w:rPr>
        <w:t>Notes and Comments:</w:t>
      </w:r>
    </w:p>
    <w:p w14:paraId="752F0A93" w14:textId="77777777" w:rsidR="00FA5EB5" w:rsidRDefault="00FA5EB5" w:rsidP="00FA5EB5">
      <w:pPr>
        <w:pStyle w:val="PlainText"/>
        <w:rPr>
          <w:rFonts w:ascii="Times New Roman" w:hAnsi="Times New Roman"/>
          <w:sz w:val="24"/>
          <w:szCs w:val="24"/>
        </w:rPr>
      </w:pPr>
    </w:p>
    <w:p w14:paraId="28B5B05A" w14:textId="77777777" w:rsidR="00FA5EB5" w:rsidRPr="007B4C1C" w:rsidRDefault="00FA5EB5" w:rsidP="00FA5EB5">
      <w:pPr>
        <w:pStyle w:val="PlainText"/>
        <w:jc w:val="both"/>
        <w:rPr>
          <w:rFonts w:ascii="Times New Roman" w:hAnsi="Times New Roman"/>
          <w:sz w:val="24"/>
          <w:szCs w:val="24"/>
        </w:rPr>
      </w:pPr>
      <w:r w:rsidRPr="007B4C1C">
        <w:rPr>
          <w:rFonts w:ascii="Times New Roman" w:hAnsi="Times New Roman"/>
          <w:sz w:val="24"/>
          <w:szCs w:val="24"/>
        </w:rPr>
        <w:t>2.</w:t>
      </w:r>
      <w:r w:rsidRPr="007B4C1C">
        <w:rPr>
          <w:rFonts w:ascii="Times New Roman" w:hAnsi="Times New Roman"/>
          <w:sz w:val="24"/>
          <w:szCs w:val="24"/>
        </w:rPr>
        <w:tab/>
        <w:t xml:space="preserve">Against available </w:t>
      </w:r>
      <w:r>
        <w:rPr>
          <w:rFonts w:ascii="Times New Roman" w:hAnsi="Times New Roman"/>
          <w:sz w:val="24"/>
          <w:szCs w:val="24"/>
        </w:rPr>
        <w:t>savings</w:t>
      </w:r>
      <w:r w:rsidRPr="007B4C1C">
        <w:rPr>
          <w:rFonts w:ascii="Times New Roman" w:hAnsi="Times New Roman"/>
          <w:sz w:val="24"/>
          <w:szCs w:val="24"/>
        </w:rPr>
        <w:t xml:space="preserve"> of ₹24</w:t>
      </w:r>
      <w:r>
        <w:rPr>
          <w:rFonts w:ascii="Times New Roman" w:hAnsi="Times New Roman"/>
          <w:sz w:val="24"/>
          <w:szCs w:val="24"/>
        </w:rPr>
        <w:t>5</w:t>
      </w:r>
      <w:r w:rsidRPr="007B4C1C">
        <w:rPr>
          <w:rFonts w:ascii="Times New Roman" w:hAnsi="Times New Roman"/>
          <w:sz w:val="24"/>
          <w:szCs w:val="24"/>
        </w:rPr>
        <w:t>.</w:t>
      </w:r>
      <w:r>
        <w:rPr>
          <w:rFonts w:ascii="Times New Roman" w:hAnsi="Times New Roman"/>
          <w:sz w:val="24"/>
          <w:szCs w:val="24"/>
        </w:rPr>
        <w:t>6</w:t>
      </w:r>
      <w:r w:rsidRPr="007B4C1C">
        <w:rPr>
          <w:rFonts w:ascii="Times New Roman" w:hAnsi="Times New Roman"/>
          <w:sz w:val="24"/>
          <w:szCs w:val="24"/>
        </w:rPr>
        <w:t>7 lakh</w:t>
      </w:r>
      <w:r>
        <w:rPr>
          <w:rFonts w:ascii="Times New Roman" w:hAnsi="Times New Roman"/>
          <w:sz w:val="24"/>
          <w:szCs w:val="24"/>
        </w:rPr>
        <w:t>,</w:t>
      </w:r>
      <w:r w:rsidRPr="007B4C1C">
        <w:rPr>
          <w:rFonts w:ascii="Times New Roman" w:hAnsi="Times New Roman"/>
          <w:sz w:val="24"/>
          <w:szCs w:val="24"/>
        </w:rPr>
        <w:t xml:space="preserve"> only ₹237.62 lakh was surrendered during the year.</w:t>
      </w:r>
    </w:p>
    <w:p w14:paraId="5D3B256A" w14:textId="77777777" w:rsidR="00FA5EB5" w:rsidRPr="007B4C1C" w:rsidRDefault="00FA5EB5" w:rsidP="00FA5EB5">
      <w:pPr>
        <w:pStyle w:val="PlainText"/>
        <w:rPr>
          <w:rFonts w:ascii="Times New Roman" w:hAnsi="Times New Roman"/>
          <w:sz w:val="24"/>
          <w:szCs w:val="24"/>
        </w:rPr>
      </w:pPr>
    </w:p>
    <w:p w14:paraId="4117409B" w14:textId="77777777" w:rsidR="00FA5EB5" w:rsidRPr="000B6C6F" w:rsidRDefault="00FA5EB5" w:rsidP="00FA5EB5">
      <w:pPr>
        <w:pStyle w:val="PlainText"/>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565AE0">
        <w:rPr>
          <w:rFonts w:ascii="Times New Roman" w:hAnsi="Times New Roman"/>
          <w:sz w:val="24"/>
          <w:szCs w:val="24"/>
        </w:rPr>
        <w:t>Since the actual expenditure of ₹</w:t>
      </w:r>
      <w:r w:rsidRPr="000B6C6F">
        <w:rPr>
          <w:rFonts w:ascii="Times New Roman" w:hAnsi="Times New Roman"/>
          <w:sz w:val="24"/>
          <w:szCs w:val="24"/>
        </w:rPr>
        <w:t>5</w:t>
      </w:r>
      <w:r>
        <w:rPr>
          <w:rFonts w:ascii="Times New Roman" w:hAnsi="Times New Roman"/>
          <w:sz w:val="24"/>
          <w:szCs w:val="24"/>
        </w:rPr>
        <w:t>,</w:t>
      </w:r>
      <w:r w:rsidRPr="000B6C6F">
        <w:rPr>
          <w:rFonts w:ascii="Times New Roman" w:hAnsi="Times New Roman"/>
          <w:sz w:val="24"/>
          <w:szCs w:val="24"/>
        </w:rPr>
        <w:t>84</w:t>
      </w:r>
      <w:r>
        <w:rPr>
          <w:rFonts w:ascii="Times New Roman" w:hAnsi="Times New Roman"/>
          <w:sz w:val="24"/>
          <w:szCs w:val="24"/>
        </w:rPr>
        <w:t>8.12</w:t>
      </w:r>
      <w:r w:rsidRPr="000B6C6F">
        <w:rPr>
          <w:rFonts w:ascii="Times New Roman" w:hAnsi="Times New Roman"/>
          <w:sz w:val="24"/>
          <w:szCs w:val="24"/>
        </w:rPr>
        <w:t xml:space="preserve"> </w:t>
      </w:r>
      <w:r w:rsidRPr="00565AE0">
        <w:rPr>
          <w:rFonts w:ascii="Times New Roman" w:hAnsi="Times New Roman"/>
          <w:sz w:val="24"/>
          <w:szCs w:val="24"/>
        </w:rPr>
        <w:t>lakh did not come up even to the original provision of ₹</w:t>
      </w:r>
      <w:r w:rsidRPr="000B6C6F">
        <w:rPr>
          <w:rFonts w:ascii="Times New Roman" w:hAnsi="Times New Roman"/>
          <w:sz w:val="24"/>
          <w:szCs w:val="24"/>
        </w:rPr>
        <w:t>5</w:t>
      </w:r>
      <w:r>
        <w:rPr>
          <w:rFonts w:ascii="Times New Roman" w:hAnsi="Times New Roman"/>
          <w:sz w:val="24"/>
          <w:szCs w:val="24"/>
        </w:rPr>
        <w:t>,</w:t>
      </w:r>
      <w:r w:rsidRPr="000B6C6F">
        <w:rPr>
          <w:rFonts w:ascii="Times New Roman" w:hAnsi="Times New Roman"/>
          <w:sz w:val="24"/>
          <w:szCs w:val="24"/>
        </w:rPr>
        <w:t>964</w:t>
      </w:r>
      <w:r>
        <w:rPr>
          <w:rFonts w:ascii="Times New Roman" w:hAnsi="Times New Roman"/>
          <w:sz w:val="24"/>
          <w:szCs w:val="24"/>
        </w:rPr>
        <w:t>.</w:t>
      </w:r>
      <w:r w:rsidRPr="000B6C6F">
        <w:rPr>
          <w:rFonts w:ascii="Times New Roman" w:hAnsi="Times New Roman"/>
          <w:sz w:val="24"/>
          <w:szCs w:val="24"/>
        </w:rPr>
        <w:t>00</w:t>
      </w:r>
      <w:r>
        <w:rPr>
          <w:rFonts w:ascii="Times New Roman" w:hAnsi="Times New Roman"/>
          <w:sz w:val="24"/>
          <w:szCs w:val="24"/>
        </w:rPr>
        <w:t xml:space="preserve"> </w:t>
      </w:r>
      <w:r w:rsidRPr="00565AE0">
        <w:rPr>
          <w:rFonts w:ascii="Times New Roman" w:hAnsi="Times New Roman"/>
          <w:sz w:val="24"/>
          <w:szCs w:val="24"/>
        </w:rPr>
        <w:t>lakh, supplementary provision of ₹</w:t>
      </w:r>
      <w:r w:rsidRPr="000B6C6F">
        <w:rPr>
          <w:rFonts w:ascii="Times New Roman" w:hAnsi="Times New Roman"/>
          <w:sz w:val="24"/>
          <w:szCs w:val="24"/>
        </w:rPr>
        <w:t>129</w:t>
      </w:r>
      <w:r>
        <w:rPr>
          <w:rFonts w:ascii="Times New Roman" w:hAnsi="Times New Roman"/>
          <w:sz w:val="24"/>
          <w:szCs w:val="24"/>
        </w:rPr>
        <w:t>.</w:t>
      </w:r>
      <w:r w:rsidRPr="000B6C6F">
        <w:rPr>
          <w:rFonts w:ascii="Times New Roman" w:hAnsi="Times New Roman"/>
          <w:sz w:val="24"/>
          <w:szCs w:val="24"/>
        </w:rPr>
        <w:t>7</w:t>
      </w:r>
      <w:r>
        <w:rPr>
          <w:rFonts w:ascii="Times New Roman" w:hAnsi="Times New Roman"/>
          <w:sz w:val="24"/>
          <w:szCs w:val="24"/>
        </w:rPr>
        <w:t xml:space="preserve">9 </w:t>
      </w:r>
      <w:r w:rsidRPr="00565AE0">
        <w:rPr>
          <w:rFonts w:ascii="Times New Roman" w:hAnsi="Times New Roman"/>
          <w:sz w:val="24"/>
          <w:szCs w:val="24"/>
        </w:rPr>
        <w:t>lakh obtained during the year proved unnecessary.</w:t>
      </w:r>
    </w:p>
    <w:p w14:paraId="34163FC5" w14:textId="77777777" w:rsidR="00FA5EB5" w:rsidRPr="000B6C6F" w:rsidRDefault="00FA5EB5" w:rsidP="00FA5EB5">
      <w:pPr>
        <w:pStyle w:val="PlainText"/>
        <w:rPr>
          <w:rFonts w:ascii="Times New Roman" w:hAnsi="Times New Roman"/>
          <w:sz w:val="24"/>
          <w:szCs w:val="24"/>
        </w:rPr>
      </w:pPr>
    </w:p>
    <w:p w14:paraId="54992AA7" w14:textId="77777777" w:rsidR="00FA5EB5" w:rsidRPr="000B6C6F" w:rsidRDefault="00FA5EB5" w:rsidP="00FA5EB5">
      <w:pPr>
        <w:pStyle w:val="PlainText"/>
        <w:rPr>
          <w:rFonts w:ascii="Times New Roman" w:hAnsi="Times New Roman"/>
          <w:sz w:val="24"/>
          <w:szCs w:val="24"/>
        </w:rPr>
      </w:pPr>
    </w:p>
    <w:p w14:paraId="13062A74" w14:textId="77777777" w:rsidR="00FA5EB5" w:rsidRPr="000B6C6F" w:rsidRDefault="00FA5EB5" w:rsidP="00FA5EB5">
      <w:pPr>
        <w:pStyle w:val="PlainText"/>
        <w:rPr>
          <w:rFonts w:ascii="Times New Roman" w:hAnsi="Times New Roman"/>
          <w:sz w:val="24"/>
          <w:szCs w:val="24"/>
        </w:rPr>
      </w:pPr>
    </w:p>
    <w:p w14:paraId="6E975930" w14:textId="77777777" w:rsidR="00FA5EB5" w:rsidRPr="000B6C6F" w:rsidRDefault="00FA5EB5" w:rsidP="00FA5EB5">
      <w:pPr>
        <w:pStyle w:val="PlainText"/>
        <w:rPr>
          <w:rFonts w:ascii="Times New Roman" w:hAnsi="Times New Roman"/>
          <w:sz w:val="24"/>
          <w:szCs w:val="24"/>
        </w:rPr>
      </w:pPr>
    </w:p>
    <w:p w14:paraId="3F45775B" w14:textId="77777777" w:rsidR="00FA5EB5" w:rsidRPr="000B6C6F" w:rsidRDefault="00FA5EB5" w:rsidP="00FA5EB5">
      <w:pPr>
        <w:pStyle w:val="PlainText"/>
        <w:rPr>
          <w:rFonts w:ascii="Times New Roman" w:hAnsi="Times New Roman"/>
          <w:sz w:val="24"/>
          <w:szCs w:val="24"/>
        </w:rPr>
      </w:pPr>
    </w:p>
    <w:p w14:paraId="6700ADB5" w14:textId="77777777" w:rsidR="00FA5EB5" w:rsidRPr="000B6C6F" w:rsidRDefault="00FA5EB5" w:rsidP="00FA5EB5">
      <w:pPr>
        <w:pStyle w:val="PlainText"/>
        <w:rPr>
          <w:rFonts w:ascii="Times New Roman" w:hAnsi="Times New Roman"/>
          <w:sz w:val="24"/>
          <w:szCs w:val="24"/>
        </w:rPr>
      </w:pPr>
    </w:p>
    <w:p w14:paraId="2014D5D1" w14:textId="77777777" w:rsidR="00FA5EB5" w:rsidRDefault="00FA5EB5" w:rsidP="00FA5EB5">
      <w:pPr>
        <w:pStyle w:val="PlainText"/>
        <w:rPr>
          <w:rFonts w:ascii="Times New Roman" w:hAnsi="Times New Roman"/>
          <w:sz w:val="24"/>
          <w:szCs w:val="24"/>
        </w:rPr>
      </w:pPr>
    </w:p>
    <w:p w14:paraId="5A5B7D54"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16</w:t>
      </w:r>
    </w:p>
    <w:p w14:paraId="02E3E785" w14:textId="77777777" w:rsidR="00FA5EB5" w:rsidRDefault="00FA5EB5" w:rsidP="00FA5EB5">
      <w:pPr>
        <w:pStyle w:val="PlainText"/>
        <w:jc w:val="center"/>
        <w:rPr>
          <w:rFonts w:ascii="Times New Roman" w:hAnsi="Times New Roman"/>
          <w:b/>
          <w:bCs/>
          <w:sz w:val="24"/>
          <w:szCs w:val="24"/>
        </w:rPr>
      </w:pPr>
      <w:r w:rsidRPr="00880B9A">
        <w:rPr>
          <w:rFonts w:ascii="Times New Roman" w:hAnsi="Times New Roman"/>
          <w:b/>
          <w:bCs/>
          <w:sz w:val="24"/>
          <w:szCs w:val="24"/>
        </w:rPr>
        <w:t>ADMINISTRATION OF CIVIL POLICE AND</w:t>
      </w:r>
    </w:p>
    <w:p w14:paraId="7C359149" w14:textId="77777777" w:rsidR="00FA5EB5" w:rsidRDefault="00FA5EB5" w:rsidP="00FA5EB5">
      <w:pPr>
        <w:pStyle w:val="PlainText"/>
        <w:jc w:val="center"/>
        <w:rPr>
          <w:rFonts w:ascii="Times New Roman" w:hAnsi="Times New Roman"/>
          <w:b/>
          <w:bCs/>
          <w:sz w:val="24"/>
          <w:szCs w:val="24"/>
        </w:rPr>
      </w:pPr>
      <w:r w:rsidRPr="00880B9A">
        <w:rPr>
          <w:rFonts w:ascii="Times New Roman" w:hAnsi="Times New Roman"/>
          <w:b/>
          <w:bCs/>
          <w:sz w:val="24"/>
          <w:szCs w:val="24"/>
        </w:rPr>
        <w:t>FIRE PROTECTION SERVICES</w:t>
      </w:r>
    </w:p>
    <w:p w14:paraId="2E1391AA" w14:textId="77777777" w:rsidR="00FA5EB5" w:rsidRPr="00975E9C" w:rsidRDefault="00FA5EB5" w:rsidP="00FA5EB5">
      <w:pPr>
        <w:pStyle w:val="PlainText"/>
        <w:jc w:val="center"/>
        <w:rPr>
          <w:rFonts w:ascii="Times New Roman" w:hAnsi="Times New Roman"/>
          <w:sz w:val="24"/>
          <w:szCs w:val="24"/>
        </w:rPr>
      </w:pPr>
    </w:p>
    <w:p w14:paraId="3FC7DFC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71E0B7E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54FBCDE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5B168DD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0B4CBEDD" w14:textId="77777777" w:rsidR="00FA5EB5" w:rsidRPr="00975E9C" w:rsidRDefault="00FA5EB5" w:rsidP="00FA5EB5">
      <w:pPr>
        <w:pStyle w:val="PlainText"/>
        <w:rPr>
          <w:rFonts w:ascii="Times New Roman" w:hAnsi="Times New Roman"/>
          <w:sz w:val="24"/>
          <w:szCs w:val="24"/>
        </w:rPr>
      </w:pPr>
    </w:p>
    <w:p w14:paraId="1A42CF8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101FF3BE" w14:textId="77777777" w:rsidR="00FA5EB5" w:rsidRPr="00975E9C" w:rsidRDefault="00FA5EB5" w:rsidP="00FA5EB5">
      <w:pPr>
        <w:pStyle w:val="PlainText"/>
        <w:rPr>
          <w:rFonts w:ascii="Times New Roman" w:hAnsi="Times New Roman"/>
          <w:b/>
          <w:bCs/>
          <w:sz w:val="24"/>
          <w:szCs w:val="24"/>
        </w:rPr>
      </w:pPr>
    </w:p>
    <w:p w14:paraId="34D66C0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2055   Police</w:t>
      </w:r>
    </w:p>
    <w:p w14:paraId="20FA541B" w14:textId="77777777" w:rsidR="00FA5EB5" w:rsidRPr="00975E9C" w:rsidRDefault="00FA5EB5" w:rsidP="00FA5EB5">
      <w:pPr>
        <w:pStyle w:val="PlainText"/>
        <w:rPr>
          <w:rFonts w:ascii="Times New Roman" w:hAnsi="Times New Roman"/>
          <w:b/>
          <w:bCs/>
          <w:sz w:val="24"/>
          <w:szCs w:val="24"/>
        </w:rPr>
      </w:pPr>
    </w:p>
    <w:p w14:paraId="3E795F4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2070   Other Administrative Services</w:t>
      </w:r>
    </w:p>
    <w:p w14:paraId="514A28D3" w14:textId="77777777" w:rsidR="00FA5EB5" w:rsidRPr="00975E9C" w:rsidRDefault="00FA5EB5" w:rsidP="00FA5EB5">
      <w:pPr>
        <w:pStyle w:val="PlainText"/>
        <w:rPr>
          <w:rFonts w:ascii="Times New Roman" w:hAnsi="Times New Roman"/>
          <w:b/>
          <w:bCs/>
          <w:sz w:val="24"/>
          <w:szCs w:val="24"/>
        </w:rPr>
      </w:pPr>
    </w:p>
    <w:p w14:paraId="250CF94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2216   Housing</w:t>
      </w:r>
    </w:p>
    <w:p w14:paraId="7DC4BFDB" w14:textId="77777777" w:rsidR="00FA5EB5" w:rsidRPr="00047BA6" w:rsidRDefault="00FA5EB5" w:rsidP="00FA5EB5">
      <w:pPr>
        <w:pStyle w:val="PlainText"/>
        <w:rPr>
          <w:rFonts w:ascii="Times New Roman" w:hAnsi="Times New Roman"/>
          <w:bCs/>
          <w:sz w:val="24"/>
          <w:szCs w:val="24"/>
        </w:rPr>
      </w:pPr>
    </w:p>
    <w:p w14:paraId="0001404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Voted:</w:t>
      </w:r>
    </w:p>
    <w:p w14:paraId="4B0C9AAC" w14:textId="77777777" w:rsidR="00FA5EB5" w:rsidRPr="00BC37E6" w:rsidRDefault="00FA5EB5" w:rsidP="00FA5EB5">
      <w:pPr>
        <w:pStyle w:val="PlainText"/>
        <w:rPr>
          <w:rFonts w:ascii="Times New Roman" w:hAnsi="Times New Roman"/>
          <w:sz w:val="24"/>
          <w:szCs w:val="24"/>
        </w:rPr>
      </w:pPr>
    </w:p>
    <w:p w14:paraId="3D96840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Original          </w:t>
      </w:r>
      <w:r>
        <w:rPr>
          <w:rFonts w:ascii="Times New Roman" w:hAnsi="Times New Roman"/>
          <w:sz w:val="24"/>
          <w:szCs w:val="24"/>
        </w:rPr>
        <w:t xml:space="preserve">      </w:t>
      </w:r>
      <w:r w:rsidRPr="00BC37E6">
        <w:rPr>
          <w:rFonts w:ascii="Times New Roman" w:hAnsi="Times New Roman"/>
          <w:sz w:val="24"/>
          <w:szCs w:val="24"/>
        </w:rPr>
        <w:t xml:space="preserve"> 12,48,00,43</w:t>
      </w:r>
    </w:p>
    <w:p w14:paraId="52535263" w14:textId="77777777" w:rsidR="00FA5EB5" w:rsidRPr="00BC37E6" w:rsidRDefault="00FA5EB5" w:rsidP="00FA5EB5">
      <w:pPr>
        <w:pStyle w:val="PlainText"/>
        <w:rPr>
          <w:rFonts w:ascii="Times New Roman" w:hAnsi="Times New Roman"/>
          <w:sz w:val="24"/>
          <w:szCs w:val="24"/>
        </w:rPr>
      </w:pPr>
    </w:p>
    <w:p w14:paraId="618C7E00" w14:textId="77777777" w:rsidR="00FA5EB5" w:rsidRPr="003A5308" w:rsidRDefault="00FA5EB5" w:rsidP="00FA5EB5">
      <w:pPr>
        <w:pStyle w:val="PlainText"/>
        <w:rPr>
          <w:rFonts w:ascii="Times New Roman" w:hAnsi="Times New Roman"/>
          <w:sz w:val="24"/>
          <w:szCs w:val="24"/>
          <w:lang w:val="en-US"/>
        </w:rPr>
      </w:pPr>
      <w:r w:rsidRPr="00BC37E6">
        <w:rPr>
          <w:rFonts w:ascii="Times New Roman" w:hAnsi="Times New Roman"/>
          <w:sz w:val="24"/>
          <w:szCs w:val="24"/>
        </w:rPr>
        <w:t xml:space="preserve">Supplementary        </w:t>
      </w:r>
      <w:r>
        <w:rPr>
          <w:rFonts w:ascii="Times New Roman" w:hAnsi="Times New Roman"/>
          <w:sz w:val="24"/>
          <w:szCs w:val="24"/>
        </w:rPr>
        <w:t xml:space="preserve">  </w:t>
      </w:r>
      <w:r w:rsidRPr="00BC37E6">
        <w:rPr>
          <w:rFonts w:ascii="Times New Roman" w:hAnsi="Times New Roman"/>
          <w:sz w:val="24"/>
          <w:szCs w:val="24"/>
        </w:rPr>
        <w:t xml:space="preserve"> 48,21,66     </w:t>
      </w:r>
      <w:r>
        <w:rPr>
          <w:rFonts w:ascii="Times New Roman" w:hAnsi="Times New Roman"/>
          <w:sz w:val="24"/>
          <w:szCs w:val="24"/>
        </w:rPr>
        <w:t xml:space="preserve">                                </w:t>
      </w:r>
      <w:r w:rsidRPr="00BC37E6">
        <w:rPr>
          <w:rFonts w:ascii="Times New Roman" w:hAnsi="Times New Roman"/>
          <w:sz w:val="24"/>
          <w:szCs w:val="24"/>
        </w:rPr>
        <w:t>12,96,22,09      11,7</w:t>
      </w:r>
      <w:r>
        <w:rPr>
          <w:rFonts w:ascii="Times New Roman" w:hAnsi="Times New Roman"/>
          <w:sz w:val="24"/>
          <w:szCs w:val="24"/>
        </w:rPr>
        <w:t>7</w:t>
      </w:r>
      <w:r w:rsidRPr="00BC37E6">
        <w:rPr>
          <w:rFonts w:ascii="Times New Roman" w:hAnsi="Times New Roman"/>
          <w:sz w:val="24"/>
          <w:szCs w:val="24"/>
        </w:rPr>
        <w:t>,</w:t>
      </w:r>
      <w:r>
        <w:rPr>
          <w:rFonts w:ascii="Times New Roman" w:hAnsi="Times New Roman"/>
          <w:sz w:val="24"/>
          <w:szCs w:val="24"/>
        </w:rPr>
        <w:t>00,99</w:t>
      </w:r>
      <w:r w:rsidRPr="00BC37E6">
        <w:rPr>
          <w:rFonts w:ascii="Times New Roman" w:hAnsi="Times New Roman"/>
          <w:sz w:val="24"/>
          <w:szCs w:val="24"/>
        </w:rPr>
        <w:t xml:space="preserve">  </w:t>
      </w:r>
      <w:r>
        <w:rPr>
          <w:rFonts w:ascii="Times New Roman" w:hAnsi="Times New Roman"/>
          <w:sz w:val="24"/>
          <w:szCs w:val="24"/>
        </w:rPr>
        <w:t>(</w:t>
      </w:r>
      <w:r w:rsidRPr="00BC37E6">
        <w:rPr>
          <w:rFonts w:ascii="Times New Roman" w:hAnsi="Times New Roman"/>
          <w:sz w:val="24"/>
          <w:szCs w:val="24"/>
        </w:rPr>
        <w:t>-</w:t>
      </w:r>
      <w:r>
        <w:rPr>
          <w:rFonts w:ascii="Times New Roman" w:hAnsi="Times New Roman"/>
          <w:sz w:val="24"/>
          <w:szCs w:val="24"/>
        </w:rPr>
        <w:t>)</w:t>
      </w:r>
      <w:r w:rsidRPr="00BC37E6">
        <w:rPr>
          <w:rFonts w:ascii="Times New Roman" w:hAnsi="Times New Roman"/>
          <w:sz w:val="24"/>
          <w:szCs w:val="24"/>
        </w:rPr>
        <w:t>1,</w:t>
      </w:r>
      <w:r>
        <w:rPr>
          <w:rFonts w:ascii="Times New Roman" w:hAnsi="Times New Roman"/>
          <w:sz w:val="24"/>
          <w:szCs w:val="24"/>
        </w:rPr>
        <w:t>19</w:t>
      </w:r>
      <w:r w:rsidRPr="00BC37E6">
        <w:rPr>
          <w:rFonts w:ascii="Times New Roman" w:hAnsi="Times New Roman"/>
          <w:sz w:val="24"/>
          <w:szCs w:val="24"/>
        </w:rPr>
        <w:t>,</w:t>
      </w:r>
      <w:r>
        <w:rPr>
          <w:rFonts w:ascii="Times New Roman" w:hAnsi="Times New Roman"/>
          <w:sz w:val="24"/>
          <w:szCs w:val="24"/>
        </w:rPr>
        <w:t>21,10</w:t>
      </w:r>
    </w:p>
    <w:p w14:paraId="65CA9E43" w14:textId="77777777" w:rsidR="00FA5EB5" w:rsidRPr="00BC37E6" w:rsidRDefault="00FA5EB5" w:rsidP="00FA5EB5">
      <w:pPr>
        <w:pStyle w:val="PlainText"/>
        <w:rPr>
          <w:rFonts w:ascii="Times New Roman" w:hAnsi="Times New Roman"/>
          <w:sz w:val="24"/>
          <w:szCs w:val="24"/>
        </w:rPr>
      </w:pPr>
    </w:p>
    <w:p w14:paraId="29266F7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Amount surrendered</w:t>
      </w:r>
    </w:p>
    <w:p w14:paraId="429017F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during the year (March 2024)                                </w:t>
      </w:r>
      <w:r>
        <w:rPr>
          <w:rFonts w:ascii="Times New Roman" w:hAnsi="Times New Roman"/>
          <w:sz w:val="24"/>
          <w:szCs w:val="24"/>
        </w:rPr>
        <w:t xml:space="preserve">                                                   </w:t>
      </w:r>
      <w:r w:rsidRPr="00BC37E6">
        <w:rPr>
          <w:rFonts w:ascii="Times New Roman" w:hAnsi="Times New Roman"/>
          <w:sz w:val="24"/>
          <w:szCs w:val="24"/>
        </w:rPr>
        <w:t xml:space="preserve">      1,14,12,34</w:t>
      </w:r>
    </w:p>
    <w:p w14:paraId="2CF4BE8B" w14:textId="77777777" w:rsidR="00FA5EB5" w:rsidRPr="00BC37E6" w:rsidRDefault="00FA5EB5" w:rsidP="00FA5EB5">
      <w:pPr>
        <w:pStyle w:val="PlainText"/>
        <w:rPr>
          <w:rFonts w:ascii="Times New Roman" w:hAnsi="Times New Roman"/>
          <w:sz w:val="24"/>
          <w:szCs w:val="24"/>
        </w:rPr>
      </w:pPr>
    </w:p>
    <w:p w14:paraId="443EA37A" w14:textId="77777777" w:rsidR="00FA5EB5" w:rsidRPr="00047BA6" w:rsidRDefault="00FA5EB5" w:rsidP="00FA5EB5">
      <w:pPr>
        <w:pStyle w:val="PlainText"/>
        <w:rPr>
          <w:rFonts w:ascii="Times New Roman" w:hAnsi="Times New Roman"/>
          <w:b/>
          <w:i/>
          <w:sz w:val="24"/>
          <w:szCs w:val="24"/>
        </w:rPr>
      </w:pPr>
      <w:r w:rsidRPr="00047BA6">
        <w:rPr>
          <w:rFonts w:ascii="Times New Roman" w:hAnsi="Times New Roman"/>
          <w:b/>
          <w:i/>
          <w:sz w:val="24"/>
          <w:szCs w:val="24"/>
        </w:rPr>
        <w:t xml:space="preserve">Charged: </w:t>
      </w:r>
    </w:p>
    <w:p w14:paraId="32125603" w14:textId="77777777" w:rsidR="00FA5EB5" w:rsidRDefault="00FA5EB5" w:rsidP="00FA5EB5">
      <w:pPr>
        <w:pStyle w:val="PlainText"/>
        <w:rPr>
          <w:rFonts w:ascii="Times New Roman" w:hAnsi="Times New Roman"/>
          <w:sz w:val="24"/>
          <w:szCs w:val="24"/>
        </w:rPr>
      </w:pPr>
    </w:p>
    <w:p w14:paraId="047A9101" w14:textId="77777777" w:rsidR="00FA5EB5" w:rsidRPr="0084725F" w:rsidRDefault="00FA5EB5" w:rsidP="00FA5EB5">
      <w:pPr>
        <w:pStyle w:val="PlainText"/>
        <w:rPr>
          <w:rFonts w:ascii="Times New Roman" w:hAnsi="Times New Roman"/>
          <w:i/>
          <w:iCs/>
          <w:sz w:val="24"/>
          <w:szCs w:val="24"/>
        </w:rPr>
      </w:pPr>
      <w:r w:rsidRPr="0084725F">
        <w:rPr>
          <w:rFonts w:ascii="Times New Roman" w:hAnsi="Times New Roman"/>
          <w:i/>
          <w:iCs/>
          <w:sz w:val="24"/>
          <w:szCs w:val="24"/>
        </w:rPr>
        <w:t>Original                        17,05</w:t>
      </w:r>
    </w:p>
    <w:p w14:paraId="6D1973A8" w14:textId="77777777" w:rsidR="00FA5EB5" w:rsidRPr="0084725F" w:rsidRDefault="00FA5EB5" w:rsidP="00FA5EB5">
      <w:pPr>
        <w:pStyle w:val="PlainText"/>
        <w:rPr>
          <w:rFonts w:ascii="Times New Roman" w:hAnsi="Times New Roman"/>
          <w:i/>
          <w:iCs/>
          <w:sz w:val="24"/>
          <w:szCs w:val="24"/>
        </w:rPr>
      </w:pPr>
    </w:p>
    <w:p w14:paraId="0476D8E4" w14:textId="77777777" w:rsidR="00FA5EB5" w:rsidRPr="0084725F" w:rsidRDefault="00FA5EB5" w:rsidP="00FA5EB5">
      <w:pPr>
        <w:pStyle w:val="PlainText"/>
        <w:rPr>
          <w:rFonts w:ascii="Times New Roman" w:hAnsi="Times New Roman"/>
          <w:i/>
          <w:iCs/>
          <w:sz w:val="24"/>
          <w:szCs w:val="24"/>
        </w:rPr>
      </w:pPr>
      <w:r w:rsidRPr="0084725F">
        <w:rPr>
          <w:rFonts w:ascii="Times New Roman" w:hAnsi="Times New Roman"/>
          <w:i/>
          <w:iCs/>
          <w:sz w:val="24"/>
          <w:szCs w:val="24"/>
        </w:rPr>
        <w:t>Supplementary               7,95                                                   25,00                  24,87            (-)13</w:t>
      </w:r>
    </w:p>
    <w:p w14:paraId="5E6B42D2" w14:textId="77777777" w:rsidR="00FA5EB5" w:rsidRPr="0084725F" w:rsidRDefault="00FA5EB5" w:rsidP="00FA5EB5">
      <w:pPr>
        <w:pStyle w:val="PlainText"/>
        <w:rPr>
          <w:rFonts w:ascii="Times New Roman" w:hAnsi="Times New Roman"/>
          <w:i/>
          <w:iCs/>
          <w:sz w:val="24"/>
          <w:szCs w:val="24"/>
        </w:rPr>
      </w:pPr>
    </w:p>
    <w:p w14:paraId="53EF61A2" w14:textId="77777777" w:rsidR="00FA5EB5" w:rsidRPr="0084725F" w:rsidRDefault="00FA5EB5" w:rsidP="00FA5EB5">
      <w:pPr>
        <w:pStyle w:val="PlainText"/>
        <w:rPr>
          <w:rFonts w:ascii="Times New Roman" w:hAnsi="Times New Roman"/>
          <w:i/>
          <w:iCs/>
          <w:sz w:val="24"/>
          <w:szCs w:val="24"/>
        </w:rPr>
      </w:pPr>
      <w:r w:rsidRPr="0084725F">
        <w:rPr>
          <w:rFonts w:ascii="Times New Roman" w:hAnsi="Times New Roman"/>
          <w:i/>
          <w:iCs/>
          <w:sz w:val="24"/>
          <w:szCs w:val="24"/>
        </w:rPr>
        <w:t>Amount surrendered</w:t>
      </w:r>
    </w:p>
    <w:p w14:paraId="21815A8C" w14:textId="77777777" w:rsidR="00FA5EB5" w:rsidRPr="0084725F" w:rsidRDefault="00FA5EB5" w:rsidP="00FA5EB5">
      <w:pPr>
        <w:pStyle w:val="PlainText"/>
        <w:rPr>
          <w:rFonts w:ascii="Times New Roman" w:hAnsi="Times New Roman"/>
          <w:i/>
          <w:iCs/>
          <w:sz w:val="24"/>
          <w:szCs w:val="24"/>
        </w:rPr>
      </w:pPr>
      <w:r w:rsidRPr="0084725F">
        <w:rPr>
          <w:rFonts w:ascii="Times New Roman" w:hAnsi="Times New Roman"/>
          <w:i/>
          <w:iCs/>
          <w:sz w:val="24"/>
          <w:szCs w:val="24"/>
        </w:rPr>
        <w:t>during the year (March 2024)                                                                                                     13</w:t>
      </w:r>
    </w:p>
    <w:p w14:paraId="7A7B6667" w14:textId="77777777" w:rsidR="00FA5EB5" w:rsidRPr="00BC37E6" w:rsidRDefault="00FA5EB5" w:rsidP="00FA5EB5">
      <w:pPr>
        <w:pStyle w:val="PlainText"/>
        <w:rPr>
          <w:rFonts w:ascii="Times New Roman" w:hAnsi="Times New Roman"/>
          <w:sz w:val="24"/>
          <w:szCs w:val="24"/>
        </w:rPr>
      </w:pPr>
    </w:p>
    <w:p w14:paraId="6B146A7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09442F9F" w14:textId="77777777" w:rsidR="00FA5EB5" w:rsidRPr="00975E9C" w:rsidRDefault="00FA5EB5" w:rsidP="00FA5EB5">
      <w:pPr>
        <w:pStyle w:val="PlainText"/>
        <w:rPr>
          <w:rFonts w:ascii="Times New Roman" w:hAnsi="Times New Roman"/>
          <w:b/>
          <w:bCs/>
          <w:sz w:val="24"/>
          <w:szCs w:val="24"/>
        </w:rPr>
      </w:pPr>
    </w:p>
    <w:p w14:paraId="17E38DA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0FBDFD90" w14:textId="77777777" w:rsidR="00FA5EB5" w:rsidRPr="00975E9C" w:rsidRDefault="00FA5EB5" w:rsidP="00FA5EB5">
      <w:pPr>
        <w:pStyle w:val="PlainText"/>
        <w:rPr>
          <w:rFonts w:ascii="Times New Roman" w:hAnsi="Times New Roman"/>
          <w:b/>
          <w:bCs/>
          <w:sz w:val="24"/>
          <w:szCs w:val="24"/>
        </w:rPr>
      </w:pPr>
    </w:p>
    <w:p w14:paraId="06B5322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4055   Capital Outlay on Police</w:t>
      </w:r>
    </w:p>
    <w:p w14:paraId="705144B9" w14:textId="77777777" w:rsidR="00FA5EB5" w:rsidRPr="00975E9C" w:rsidRDefault="00FA5EB5" w:rsidP="00FA5EB5">
      <w:pPr>
        <w:pStyle w:val="PlainText"/>
        <w:rPr>
          <w:rFonts w:ascii="Times New Roman" w:hAnsi="Times New Roman"/>
          <w:b/>
          <w:bCs/>
          <w:sz w:val="24"/>
          <w:szCs w:val="24"/>
        </w:rPr>
      </w:pPr>
    </w:p>
    <w:p w14:paraId="78C66F8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Voted: </w:t>
      </w:r>
    </w:p>
    <w:p w14:paraId="6FB0A345" w14:textId="77777777" w:rsidR="00FA5EB5" w:rsidRDefault="00FA5EB5" w:rsidP="00FA5EB5">
      <w:pPr>
        <w:pStyle w:val="PlainText"/>
        <w:rPr>
          <w:rFonts w:ascii="Times New Roman" w:hAnsi="Times New Roman"/>
          <w:sz w:val="24"/>
          <w:szCs w:val="24"/>
        </w:rPr>
      </w:pPr>
    </w:p>
    <w:p w14:paraId="66746E3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Original            </w:t>
      </w:r>
      <w:r>
        <w:rPr>
          <w:rFonts w:ascii="Times New Roman" w:hAnsi="Times New Roman"/>
          <w:sz w:val="24"/>
          <w:szCs w:val="24"/>
        </w:rPr>
        <w:t xml:space="preserve">      </w:t>
      </w:r>
      <w:r w:rsidRPr="00BC37E6">
        <w:rPr>
          <w:rFonts w:ascii="Times New Roman" w:hAnsi="Times New Roman"/>
          <w:sz w:val="24"/>
          <w:szCs w:val="24"/>
        </w:rPr>
        <w:t xml:space="preserve">  37,00,00</w:t>
      </w:r>
    </w:p>
    <w:p w14:paraId="1BB4762B" w14:textId="77777777" w:rsidR="00FA5EB5" w:rsidRPr="00BC37E6" w:rsidRDefault="00FA5EB5" w:rsidP="00FA5EB5">
      <w:pPr>
        <w:pStyle w:val="PlainText"/>
        <w:rPr>
          <w:rFonts w:ascii="Times New Roman" w:hAnsi="Times New Roman"/>
          <w:sz w:val="24"/>
          <w:szCs w:val="24"/>
        </w:rPr>
      </w:pPr>
    </w:p>
    <w:p w14:paraId="752608B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Supplementary         50,00,00    </w:t>
      </w:r>
      <w:r>
        <w:rPr>
          <w:rFonts w:ascii="Times New Roman" w:hAnsi="Times New Roman"/>
          <w:sz w:val="24"/>
          <w:szCs w:val="24"/>
        </w:rPr>
        <w:t xml:space="preserve">                                     </w:t>
      </w:r>
      <w:r w:rsidRPr="00BC37E6">
        <w:rPr>
          <w:rFonts w:ascii="Times New Roman" w:hAnsi="Times New Roman"/>
          <w:sz w:val="24"/>
          <w:szCs w:val="24"/>
        </w:rPr>
        <w:t xml:space="preserve">    87,00,00    </w:t>
      </w:r>
      <w:r>
        <w:rPr>
          <w:rFonts w:ascii="Times New Roman" w:hAnsi="Times New Roman"/>
          <w:sz w:val="24"/>
          <w:szCs w:val="24"/>
        </w:rPr>
        <w:t xml:space="preserve">   </w:t>
      </w:r>
      <w:r w:rsidRPr="00BC37E6">
        <w:rPr>
          <w:rFonts w:ascii="Times New Roman" w:hAnsi="Times New Roman"/>
          <w:sz w:val="24"/>
          <w:szCs w:val="24"/>
        </w:rPr>
        <w:t xml:space="preserve">     37,35,90 </w:t>
      </w:r>
      <w:r>
        <w:rPr>
          <w:rFonts w:ascii="Times New Roman" w:hAnsi="Times New Roman"/>
          <w:sz w:val="24"/>
          <w:szCs w:val="24"/>
        </w:rPr>
        <w:t xml:space="preserve">  (-)</w:t>
      </w:r>
      <w:r w:rsidRPr="00BC37E6">
        <w:rPr>
          <w:rFonts w:ascii="Times New Roman" w:hAnsi="Times New Roman"/>
          <w:sz w:val="24"/>
          <w:szCs w:val="24"/>
        </w:rPr>
        <w:t>49,64,10</w:t>
      </w:r>
    </w:p>
    <w:p w14:paraId="4F293E0E" w14:textId="77777777" w:rsidR="00FA5EB5" w:rsidRPr="00BC37E6" w:rsidRDefault="00FA5EB5" w:rsidP="00FA5EB5">
      <w:pPr>
        <w:pStyle w:val="PlainText"/>
        <w:rPr>
          <w:rFonts w:ascii="Times New Roman" w:hAnsi="Times New Roman"/>
          <w:sz w:val="24"/>
          <w:szCs w:val="24"/>
        </w:rPr>
      </w:pPr>
    </w:p>
    <w:p w14:paraId="7C3E7660"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Amount surrendered</w:t>
      </w:r>
    </w:p>
    <w:p w14:paraId="0350322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during the year (March 2024)                           </w:t>
      </w:r>
      <w:r>
        <w:rPr>
          <w:rFonts w:ascii="Times New Roman" w:hAnsi="Times New Roman"/>
          <w:sz w:val="24"/>
          <w:szCs w:val="24"/>
        </w:rPr>
        <w:t xml:space="preserve">                                                    </w:t>
      </w:r>
      <w:r w:rsidRPr="00BC37E6">
        <w:rPr>
          <w:rFonts w:ascii="Times New Roman" w:hAnsi="Times New Roman"/>
          <w:sz w:val="24"/>
          <w:szCs w:val="24"/>
        </w:rPr>
        <w:t xml:space="preserve">             24,64,10</w:t>
      </w:r>
    </w:p>
    <w:p w14:paraId="36A167AD" w14:textId="77777777" w:rsidR="00FA5EB5" w:rsidRDefault="00FA5EB5" w:rsidP="00FA5EB5">
      <w:pPr>
        <w:pStyle w:val="PlainText"/>
        <w:rPr>
          <w:rFonts w:ascii="Times New Roman" w:hAnsi="Times New Roman"/>
          <w:sz w:val="24"/>
          <w:szCs w:val="24"/>
        </w:rPr>
      </w:pPr>
    </w:p>
    <w:p w14:paraId="69131956"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1CBFDFA5" w14:textId="77777777" w:rsidR="00FA5EB5" w:rsidRPr="00D72D3D" w:rsidRDefault="00FA5EB5" w:rsidP="00FA5EB5">
      <w:pPr>
        <w:pStyle w:val="PlainText"/>
        <w:jc w:val="center"/>
        <w:rPr>
          <w:rFonts w:ascii="Times New Roman" w:hAnsi="Times New Roman"/>
          <w:b/>
          <w:bCs/>
          <w:sz w:val="24"/>
          <w:szCs w:val="24"/>
        </w:rPr>
      </w:pPr>
    </w:p>
    <w:p w14:paraId="07F389E6" w14:textId="77777777" w:rsidR="00FA5EB5" w:rsidRPr="00D72D3D" w:rsidRDefault="00FA5EB5" w:rsidP="00FA5EB5">
      <w:pPr>
        <w:pStyle w:val="PlainText"/>
        <w:rPr>
          <w:rFonts w:ascii="Times New Roman" w:hAnsi="Times New Roman"/>
          <w:b/>
          <w:bCs/>
          <w:sz w:val="24"/>
          <w:szCs w:val="24"/>
        </w:rPr>
      </w:pPr>
      <w:r w:rsidRPr="00D72D3D">
        <w:rPr>
          <w:rFonts w:ascii="Times New Roman" w:hAnsi="Times New Roman"/>
          <w:b/>
          <w:bCs/>
          <w:sz w:val="24"/>
          <w:szCs w:val="24"/>
        </w:rPr>
        <w:t>Notes and Comments:</w:t>
      </w:r>
    </w:p>
    <w:p w14:paraId="24FDDE93" w14:textId="77777777" w:rsidR="00FA5EB5" w:rsidRPr="00D72D3D" w:rsidRDefault="00FA5EB5" w:rsidP="00FA5EB5">
      <w:pPr>
        <w:pStyle w:val="PlainText"/>
        <w:rPr>
          <w:rFonts w:ascii="Times New Roman" w:hAnsi="Times New Roman"/>
          <w:sz w:val="24"/>
          <w:szCs w:val="24"/>
        </w:rPr>
      </w:pPr>
    </w:p>
    <w:p w14:paraId="3A5072B6" w14:textId="77777777" w:rsidR="00FA5EB5" w:rsidRPr="00D72D3D" w:rsidRDefault="00FA5EB5" w:rsidP="00FA5EB5">
      <w:pPr>
        <w:pStyle w:val="PlainText"/>
        <w:jc w:val="both"/>
        <w:rPr>
          <w:rFonts w:ascii="Times New Roman" w:hAnsi="Times New Roman"/>
          <w:sz w:val="24"/>
          <w:szCs w:val="24"/>
        </w:rPr>
      </w:pPr>
      <w:r w:rsidRPr="00D72D3D">
        <w:rPr>
          <w:rFonts w:ascii="Times New Roman" w:hAnsi="Times New Roman"/>
          <w:sz w:val="24"/>
          <w:szCs w:val="24"/>
        </w:rPr>
        <w:t>1.</w:t>
      </w:r>
      <w:r w:rsidRPr="00D72D3D">
        <w:rPr>
          <w:rFonts w:ascii="Times New Roman" w:hAnsi="Times New Roman"/>
          <w:sz w:val="24"/>
          <w:szCs w:val="24"/>
        </w:rPr>
        <w:tab/>
        <w:t>Distribution of the grant and actual expenditure between "General" and "Sixth Schedule (Part II) Areas" is given below:</w:t>
      </w:r>
    </w:p>
    <w:p w14:paraId="3B4D8AA2" w14:textId="77777777" w:rsidR="00FA5EB5" w:rsidRPr="00D72D3D" w:rsidRDefault="00FA5EB5" w:rsidP="00FA5EB5">
      <w:pPr>
        <w:pStyle w:val="PlainText"/>
        <w:rPr>
          <w:rFonts w:ascii="Times New Roman" w:hAnsi="Times New Roman"/>
          <w:b/>
          <w:bCs/>
          <w:sz w:val="24"/>
          <w:szCs w:val="24"/>
        </w:rPr>
      </w:pPr>
      <w:r w:rsidRPr="00D72D3D">
        <w:rPr>
          <w:rFonts w:ascii="Times New Roman" w:hAnsi="Times New Roman"/>
          <w:b/>
          <w:bCs/>
          <w:sz w:val="24"/>
          <w:szCs w:val="24"/>
        </w:rPr>
        <w:t xml:space="preserve">                                                                                         Total grant/      Actual          Excess(+)</w:t>
      </w:r>
    </w:p>
    <w:p w14:paraId="28CC2C83" w14:textId="77777777" w:rsidR="00FA5EB5" w:rsidRPr="00D72D3D" w:rsidRDefault="00FA5EB5" w:rsidP="00FA5EB5">
      <w:pPr>
        <w:pStyle w:val="PlainText"/>
        <w:rPr>
          <w:rFonts w:ascii="Times New Roman" w:hAnsi="Times New Roman"/>
          <w:b/>
          <w:bCs/>
          <w:sz w:val="24"/>
          <w:szCs w:val="24"/>
        </w:rPr>
      </w:pPr>
      <w:r w:rsidRPr="00D72D3D">
        <w:rPr>
          <w:rFonts w:ascii="Times New Roman" w:hAnsi="Times New Roman"/>
          <w:b/>
          <w:bCs/>
          <w:sz w:val="24"/>
          <w:szCs w:val="24"/>
        </w:rPr>
        <w:t xml:space="preserve">                                                                                         appropriation  expenditure </w:t>
      </w:r>
      <w:r>
        <w:rPr>
          <w:rFonts w:ascii="Times New Roman" w:hAnsi="Times New Roman"/>
          <w:b/>
          <w:bCs/>
          <w:sz w:val="24"/>
          <w:szCs w:val="24"/>
        </w:rPr>
        <w:t>Savings</w:t>
      </w:r>
      <w:r w:rsidRPr="00D72D3D">
        <w:rPr>
          <w:rFonts w:ascii="Times New Roman" w:hAnsi="Times New Roman"/>
          <w:b/>
          <w:bCs/>
          <w:sz w:val="24"/>
          <w:szCs w:val="24"/>
        </w:rPr>
        <w:t>(-)</w:t>
      </w:r>
    </w:p>
    <w:p w14:paraId="3BD47841" w14:textId="77777777" w:rsidR="00FA5EB5" w:rsidRPr="00D72D3D" w:rsidRDefault="00FA5EB5" w:rsidP="00FA5EB5">
      <w:pPr>
        <w:pStyle w:val="PlainText"/>
        <w:rPr>
          <w:rFonts w:ascii="Times New Roman" w:hAnsi="Times New Roman"/>
          <w:b/>
          <w:bCs/>
          <w:sz w:val="24"/>
          <w:szCs w:val="24"/>
        </w:rPr>
      </w:pPr>
      <w:r w:rsidRPr="00D72D3D">
        <w:rPr>
          <w:rFonts w:ascii="Times New Roman" w:hAnsi="Times New Roman"/>
          <w:b/>
          <w:bCs/>
          <w:sz w:val="24"/>
          <w:szCs w:val="24"/>
        </w:rPr>
        <w:t xml:space="preserve">                                                                                                                                        (₹ in lakh)</w:t>
      </w:r>
    </w:p>
    <w:p w14:paraId="61162735" w14:textId="77777777" w:rsidR="00FA5EB5" w:rsidRPr="00D72D3D" w:rsidRDefault="00FA5EB5" w:rsidP="00FA5EB5">
      <w:pPr>
        <w:pStyle w:val="PlainText"/>
        <w:rPr>
          <w:rFonts w:ascii="Times New Roman" w:hAnsi="Times New Roman"/>
          <w:b/>
          <w:bCs/>
          <w:sz w:val="24"/>
          <w:szCs w:val="24"/>
        </w:rPr>
      </w:pPr>
      <w:r w:rsidRPr="00D72D3D">
        <w:rPr>
          <w:rFonts w:ascii="Times New Roman" w:hAnsi="Times New Roman"/>
          <w:b/>
          <w:bCs/>
          <w:sz w:val="24"/>
          <w:szCs w:val="24"/>
        </w:rPr>
        <w:t>Revenue:</w:t>
      </w:r>
    </w:p>
    <w:p w14:paraId="29EB150A" w14:textId="77777777" w:rsidR="00FA5EB5" w:rsidRPr="00D72D3D" w:rsidRDefault="00FA5EB5" w:rsidP="00FA5EB5">
      <w:pPr>
        <w:pStyle w:val="PlainText"/>
        <w:rPr>
          <w:rFonts w:ascii="Times New Roman" w:hAnsi="Times New Roman"/>
          <w:sz w:val="24"/>
          <w:szCs w:val="24"/>
        </w:rPr>
      </w:pPr>
    </w:p>
    <w:p w14:paraId="3A92F2FB" w14:textId="60EF1BB4" w:rsidR="00FA5EB5" w:rsidRPr="00D72D3D" w:rsidRDefault="00FA5EB5" w:rsidP="00FA5EB5">
      <w:pPr>
        <w:pStyle w:val="PlainText"/>
        <w:rPr>
          <w:rFonts w:ascii="Times New Roman" w:hAnsi="Times New Roman"/>
          <w:sz w:val="24"/>
          <w:szCs w:val="24"/>
        </w:rPr>
      </w:pPr>
      <w:r w:rsidRPr="00D72D3D">
        <w:rPr>
          <w:rFonts w:ascii="Times New Roman" w:hAnsi="Times New Roman"/>
          <w:sz w:val="24"/>
          <w:szCs w:val="24"/>
        </w:rPr>
        <w:t xml:space="preserve">               General                                                               </w:t>
      </w:r>
      <w:r w:rsidR="00D92FD1">
        <w:rPr>
          <w:rFonts w:ascii="Times New Roman" w:hAnsi="Times New Roman"/>
          <w:sz w:val="24"/>
          <w:szCs w:val="24"/>
        </w:rPr>
        <w:t>70,492.67</w:t>
      </w:r>
      <w:r w:rsidRPr="00D72D3D">
        <w:rPr>
          <w:rFonts w:ascii="Times New Roman" w:hAnsi="Times New Roman"/>
          <w:sz w:val="24"/>
          <w:szCs w:val="24"/>
        </w:rPr>
        <w:t xml:space="preserve">      5</w:t>
      </w:r>
      <w:r>
        <w:rPr>
          <w:rFonts w:ascii="Times New Roman" w:hAnsi="Times New Roman"/>
          <w:sz w:val="24"/>
          <w:szCs w:val="24"/>
        </w:rPr>
        <w:t>9</w:t>
      </w:r>
      <w:r w:rsidRPr="00D72D3D">
        <w:rPr>
          <w:rFonts w:ascii="Times New Roman" w:hAnsi="Times New Roman"/>
          <w:sz w:val="24"/>
          <w:szCs w:val="24"/>
        </w:rPr>
        <w:t>,</w:t>
      </w:r>
      <w:r>
        <w:rPr>
          <w:rFonts w:ascii="Times New Roman" w:hAnsi="Times New Roman"/>
          <w:sz w:val="24"/>
          <w:szCs w:val="24"/>
        </w:rPr>
        <w:t>725.19</w:t>
      </w:r>
      <w:r w:rsidRPr="00D72D3D">
        <w:rPr>
          <w:rFonts w:ascii="Times New Roman" w:hAnsi="Times New Roman"/>
          <w:sz w:val="24"/>
          <w:szCs w:val="24"/>
        </w:rPr>
        <w:t xml:space="preserve">  </w:t>
      </w:r>
      <w:r>
        <w:rPr>
          <w:rFonts w:ascii="Times New Roman" w:hAnsi="Times New Roman"/>
          <w:sz w:val="24"/>
          <w:szCs w:val="24"/>
        </w:rPr>
        <w:t xml:space="preserve"> </w:t>
      </w:r>
      <w:r w:rsidRPr="00D72D3D">
        <w:rPr>
          <w:rFonts w:ascii="Times New Roman" w:hAnsi="Times New Roman"/>
          <w:sz w:val="24"/>
          <w:szCs w:val="24"/>
        </w:rPr>
        <w:t xml:space="preserve">  (-)</w:t>
      </w:r>
      <w:r w:rsidR="00D92FD1">
        <w:rPr>
          <w:rFonts w:ascii="Times New Roman" w:hAnsi="Times New Roman"/>
          <w:sz w:val="24"/>
          <w:szCs w:val="24"/>
        </w:rPr>
        <w:t>10,767.48</w:t>
      </w:r>
    </w:p>
    <w:p w14:paraId="32805290" w14:textId="77777777" w:rsidR="00FA5EB5" w:rsidRPr="00D72D3D" w:rsidRDefault="00FA5EB5" w:rsidP="00FA5EB5">
      <w:pPr>
        <w:pStyle w:val="PlainText"/>
        <w:rPr>
          <w:rFonts w:ascii="Times New Roman" w:hAnsi="Times New Roman"/>
          <w:sz w:val="24"/>
          <w:szCs w:val="24"/>
        </w:rPr>
      </w:pPr>
      <w:r w:rsidRPr="00D72D3D">
        <w:rPr>
          <w:rFonts w:ascii="Times New Roman" w:hAnsi="Times New Roman"/>
          <w:sz w:val="24"/>
          <w:szCs w:val="24"/>
        </w:rPr>
        <w:t xml:space="preserve">               Sixth Schedule</w:t>
      </w:r>
    </w:p>
    <w:p w14:paraId="7FEC2DCF" w14:textId="7F81883C" w:rsidR="00FA5EB5" w:rsidRPr="00D72D3D" w:rsidRDefault="00FA5EB5" w:rsidP="00FA5EB5">
      <w:pPr>
        <w:pStyle w:val="PlainText"/>
        <w:rPr>
          <w:rFonts w:ascii="Times New Roman" w:hAnsi="Times New Roman"/>
          <w:sz w:val="24"/>
          <w:szCs w:val="24"/>
        </w:rPr>
      </w:pPr>
      <w:r w:rsidRPr="00D72D3D">
        <w:rPr>
          <w:rFonts w:ascii="Times New Roman" w:hAnsi="Times New Roman"/>
          <w:sz w:val="24"/>
          <w:szCs w:val="24"/>
        </w:rPr>
        <w:t xml:space="preserve">               (Part II) Areas                                                </w:t>
      </w:r>
      <w:r w:rsidR="00D92FD1">
        <w:rPr>
          <w:rFonts w:ascii="Times New Roman" w:hAnsi="Times New Roman"/>
          <w:sz w:val="24"/>
          <w:szCs w:val="24"/>
        </w:rPr>
        <w:t xml:space="preserve"> </w:t>
      </w:r>
      <w:r w:rsidRPr="00D72D3D">
        <w:rPr>
          <w:rFonts w:ascii="Times New Roman" w:hAnsi="Times New Roman"/>
          <w:sz w:val="24"/>
          <w:szCs w:val="24"/>
        </w:rPr>
        <w:t xml:space="preserve">   </w:t>
      </w:r>
      <w:r w:rsidR="00D92FD1">
        <w:rPr>
          <w:rFonts w:ascii="Times New Roman" w:hAnsi="Times New Roman"/>
          <w:sz w:val="24"/>
          <w:szCs w:val="24"/>
        </w:rPr>
        <w:t>59129.42</w:t>
      </w:r>
      <w:r w:rsidRPr="00D72D3D">
        <w:rPr>
          <w:rFonts w:ascii="Times New Roman" w:hAnsi="Times New Roman"/>
          <w:sz w:val="24"/>
          <w:szCs w:val="24"/>
        </w:rPr>
        <w:t xml:space="preserve">        5</w:t>
      </w:r>
      <w:r>
        <w:rPr>
          <w:rFonts w:ascii="Times New Roman" w:hAnsi="Times New Roman"/>
          <w:sz w:val="24"/>
          <w:szCs w:val="24"/>
        </w:rPr>
        <w:t>7</w:t>
      </w:r>
      <w:r w:rsidRPr="00D72D3D">
        <w:rPr>
          <w:rFonts w:ascii="Times New Roman" w:hAnsi="Times New Roman"/>
          <w:sz w:val="24"/>
          <w:szCs w:val="24"/>
        </w:rPr>
        <w:t>,</w:t>
      </w:r>
      <w:r>
        <w:rPr>
          <w:rFonts w:ascii="Times New Roman" w:hAnsi="Times New Roman"/>
          <w:sz w:val="24"/>
          <w:szCs w:val="24"/>
        </w:rPr>
        <w:t>975.80</w:t>
      </w:r>
      <w:r w:rsidRPr="00D72D3D">
        <w:rPr>
          <w:rFonts w:ascii="Times New Roman" w:hAnsi="Times New Roman"/>
          <w:sz w:val="24"/>
          <w:szCs w:val="24"/>
        </w:rPr>
        <w:t xml:space="preserve">      (-)</w:t>
      </w:r>
      <w:r w:rsidR="00D92FD1">
        <w:rPr>
          <w:rFonts w:ascii="Times New Roman" w:hAnsi="Times New Roman"/>
          <w:sz w:val="24"/>
          <w:szCs w:val="24"/>
        </w:rPr>
        <w:t>1</w:t>
      </w:r>
      <w:r w:rsidRPr="00D72D3D">
        <w:rPr>
          <w:rFonts w:ascii="Times New Roman" w:hAnsi="Times New Roman"/>
          <w:sz w:val="24"/>
          <w:szCs w:val="24"/>
        </w:rPr>
        <w:t>,</w:t>
      </w:r>
      <w:r w:rsidR="00D92FD1">
        <w:rPr>
          <w:rFonts w:ascii="Times New Roman" w:hAnsi="Times New Roman"/>
          <w:sz w:val="24"/>
          <w:szCs w:val="24"/>
        </w:rPr>
        <w:t>153.62</w:t>
      </w:r>
    </w:p>
    <w:p w14:paraId="22A653B0" w14:textId="77777777" w:rsidR="00FA5EB5" w:rsidRPr="00D72D3D" w:rsidRDefault="00FA5EB5" w:rsidP="00FA5EB5">
      <w:pPr>
        <w:pStyle w:val="PlainText"/>
        <w:rPr>
          <w:rFonts w:ascii="Times New Roman" w:hAnsi="Times New Roman"/>
          <w:sz w:val="24"/>
          <w:szCs w:val="24"/>
        </w:rPr>
      </w:pPr>
    </w:p>
    <w:p w14:paraId="61E55995" w14:textId="77777777" w:rsidR="00FA5EB5" w:rsidRPr="00D72D3D" w:rsidRDefault="00FA5EB5" w:rsidP="00FA5EB5">
      <w:pPr>
        <w:pStyle w:val="PlainText"/>
        <w:rPr>
          <w:rFonts w:ascii="Times New Roman" w:hAnsi="Times New Roman"/>
          <w:b/>
          <w:bCs/>
          <w:sz w:val="24"/>
          <w:szCs w:val="24"/>
        </w:rPr>
      </w:pPr>
      <w:r w:rsidRPr="00D72D3D">
        <w:rPr>
          <w:rFonts w:ascii="Times New Roman" w:hAnsi="Times New Roman"/>
          <w:b/>
          <w:bCs/>
          <w:sz w:val="24"/>
          <w:szCs w:val="24"/>
        </w:rPr>
        <w:t xml:space="preserve">               Total Voted                                                </w:t>
      </w:r>
      <w:r>
        <w:rPr>
          <w:rFonts w:ascii="Times New Roman" w:hAnsi="Times New Roman"/>
          <w:b/>
          <w:bCs/>
          <w:sz w:val="24"/>
          <w:szCs w:val="24"/>
        </w:rPr>
        <w:t xml:space="preserve"> </w:t>
      </w:r>
      <w:r w:rsidRPr="00D72D3D">
        <w:rPr>
          <w:rFonts w:ascii="Times New Roman" w:hAnsi="Times New Roman"/>
          <w:b/>
          <w:bCs/>
          <w:sz w:val="24"/>
          <w:szCs w:val="24"/>
        </w:rPr>
        <w:t xml:space="preserve">  1,2</w:t>
      </w:r>
      <w:r>
        <w:rPr>
          <w:rFonts w:ascii="Times New Roman" w:hAnsi="Times New Roman"/>
          <w:b/>
          <w:bCs/>
          <w:sz w:val="24"/>
          <w:szCs w:val="24"/>
        </w:rPr>
        <w:t>9</w:t>
      </w:r>
      <w:r w:rsidRPr="00D72D3D">
        <w:rPr>
          <w:rFonts w:ascii="Times New Roman" w:hAnsi="Times New Roman"/>
          <w:b/>
          <w:bCs/>
          <w:sz w:val="24"/>
          <w:szCs w:val="24"/>
        </w:rPr>
        <w:t>,</w:t>
      </w:r>
      <w:r>
        <w:rPr>
          <w:rFonts w:ascii="Times New Roman" w:hAnsi="Times New Roman"/>
          <w:b/>
          <w:bCs/>
          <w:sz w:val="24"/>
          <w:szCs w:val="24"/>
        </w:rPr>
        <w:t>622</w:t>
      </w:r>
      <w:r w:rsidRPr="00D72D3D">
        <w:rPr>
          <w:rFonts w:ascii="Times New Roman" w:hAnsi="Times New Roman"/>
          <w:b/>
          <w:bCs/>
          <w:sz w:val="24"/>
          <w:szCs w:val="24"/>
        </w:rPr>
        <w:t>.</w:t>
      </w:r>
      <w:r>
        <w:rPr>
          <w:rFonts w:ascii="Times New Roman" w:hAnsi="Times New Roman"/>
          <w:b/>
          <w:bCs/>
          <w:sz w:val="24"/>
          <w:szCs w:val="24"/>
        </w:rPr>
        <w:t>09</w:t>
      </w:r>
      <w:r w:rsidRPr="00D72D3D">
        <w:rPr>
          <w:rFonts w:ascii="Times New Roman" w:hAnsi="Times New Roman"/>
          <w:b/>
          <w:bCs/>
          <w:sz w:val="24"/>
          <w:szCs w:val="24"/>
        </w:rPr>
        <w:t xml:space="preserve">     1,1</w:t>
      </w:r>
      <w:r>
        <w:rPr>
          <w:rFonts w:ascii="Times New Roman" w:hAnsi="Times New Roman"/>
          <w:b/>
          <w:bCs/>
          <w:sz w:val="24"/>
          <w:szCs w:val="24"/>
        </w:rPr>
        <w:t>7</w:t>
      </w:r>
      <w:r w:rsidRPr="00D72D3D">
        <w:rPr>
          <w:rFonts w:ascii="Times New Roman" w:hAnsi="Times New Roman"/>
          <w:b/>
          <w:bCs/>
          <w:sz w:val="24"/>
          <w:szCs w:val="24"/>
        </w:rPr>
        <w:t>,</w:t>
      </w:r>
      <w:r>
        <w:rPr>
          <w:rFonts w:ascii="Times New Roman" w:hAnsi="Times New Roman"/>
          <w:b/>
          <w:bCs/>
          <w:sz w:val="24"/>
          <w:szCs w:val="24"/>
        </w:rPr>
        <w:t>700.99</w:t>
      </w:r>
      <w:r w:rsidRPr="00D72D3D">
        <w:rPr>
          <w:rFonts w:ascii="Times New Roman" w:hAnsi="Times New Roman"/>
          <w:b/>
          <w:bCs/>
          <w:sz w:val="24"/>
          <w:szCs w:val="24"/>
        </w:rPr>
        <w:t xml:space="preserve">    (-)1</w:t>
      </w:r>
      <w:r>
        <w:rPr>
          <w:rFonts w:ascii="Times New Roman" w:hAnsi="Times New Roman"/>
          <w:b/>
          <w:bCs/>
          <w:sz w:val="24"/>
          <w:szCs w:val="24"/>
        </w:rPr>
        <w:t>1</w:t>
      </w:r>
      <w:r w:rsidRPr="00D72D3D">
        <w:rPr>
          <w:rFonts w:ascii="Times New Roman" w:hAnsi="Times New Roman"/>
          <w:b/>
          <w:bCs/>
          <w:sz w:val="24"/>
          <w:szCs w:val="24"/>
        </w:rPr>
        <w:t>,</w:t>
      </w:r>
      <w:r>
        <w:rPr>
          <w:rFonts w:ascii="Times New Roman" w:hAnsi="Times New Roman"/>
          <w:b/>
          <w:bCs/>
          <w:sz w:val="24"/>
          <w:szCs w:val="24"/>
        </w:rPr>
        <w:t>921.10</w:t>
      </w:r>
    </w:p>
    <w:p w14:paraId="36AA9062" w14:textId="77777777" w:rsidR="00FA5EB5" w:rsidRPr="00BC37E6" w:rsidRDefault="00FA5EB5" w:rsidP="00FA5EB5">
      <w:pPr>
        <w:pStyle w:val="PlainText"/>
        <w:rPr>
          <w:rFonts w:ascii="Times New Roman" w:hAnsi="Times New Roman"/>
          <w:sz w:val="24"/>
          <w:szCs w:val="24"/>
        </w:rPr>
      </w:pPr>
    </w:p>
    <w:p w14:paraId="4871BE9E" w14:textId="77777777" w:rsidR="00FA5EB5" w:rsidRPr="00D72D3D" w:rsidRDefault="00FA5EB5" w:rsidP="00FA5EB5">
      <w:pPr>
        <w:pStyle w:val="PlainText"/>
        <w:rPr>
          <w:rFonts w:ascii="Times New Roman" w:hAnsi="Times New Roman"/>
          <w:b/>
          <w:bCs/>
          <w:i/>
          <w:iCs/>
          <w:sz w:val="24"/>
          <w:szCs w:val="24"/>
        </w:rPr>
      </w:pPr>
      <w:r w:rsidRPr="00D72D3D">
        <w:rPr>
          <w:rFonts w:ascii="Times New Roman" w:hAnsi="Times New Roman"/>
          <w:b/>
          <w:bCs/>
          <w:i/>
          <w:iCs/>
          <w:sz w:val="24"/>
          <w:szCs w:val="24"/>
        </w:rPr>
        <w:t>Charged:</w:t>
      </w:r>
    </w:p>
    <w:p w14:paraId="4EAA8405" w14:textId="77777777" w:rsidR="00FA5EB5" w:rsidRPr="00D72D3D" w:rsidRDefault="00FA5EB5" w:rsidP="00FA5EB5">
      <w:pPr>
        <w:pStyle w:val="PlainText"/>
        <w:rPr>
          <w:rFonts w:ascii="Times New Roman" w:hAnsi="Times New Roman"/>
          <w:i/>
          <w:iCs/>
          <w:sz w:val="24"/>
          <w:szCs w:val="24"/>
        </w:rPr>
      </w:pPr>
    </w:p>
    <w:p w14:paraId="7E979EBC" w14:textId="77777777" w:rsidR="00FA5EB5" w:rsidRPr="00D72D3D" w:rsidRDefault="00FA5EB5" w:rsidP="00FA5EB5">
      <w:pPr>
        <w:pStyle w:val="PlainText"/>
        <w:rPr>
          <w:rFonts w:ascii="Times New Roman" w:hAnsi="Times New Roman"/>
          <w:i/>
          <w:iCs/>
          <w:sz w:val="24"/>
          <w:szCs w:val="24"/>
        </w:rPr>
      </w:pPr>
      <w:r w:rsidRPr="00D72D3D">
        <w:rPr>
          <w:rFonts w:ascii="Times New Roman" w:hAnsi="Times New Roman"/>
          <w:i/>
          <w:iCs/>
          <w:sz w:val="24"/>
          <w:szCs w:val="24"/>
        </w:rPr>
        <w:t xml:space="preserve">                General                                                                  </w:t>
      </w:r>
      <w:r>
        <w:rPr>
          <w:rFonts w:ascii="Times New Roman" w:hAnsi="Times New Roman"/>
          <w:i/>
          <w:iCs/>
          <w:sz w:val="24"/>
          <w:szCs w:val="24"/>
        </w:rPr>
        <w:t>25.00</w:t>
      </w:r>
      <w:r w:rsidRPr="00D72D3D">
        <w:rPr>
          <w:rFonts w:ascii="Times New Roman" w:hAnsi="Times New Roman"/>
          <w:i/>
          <w:iCs/>
          <w:sz w:val="24"/>
          <w:szCs w:val="24"/>
        </w:rPr>
        <w:t xml:space="preserve">               </w:t>
      </w:r>
      <w:r>
        <w:rPr>
          <w:rFonts w:ascii="Times New Roman" w:hAnsi="Times New Roman"/>
          <w:i/>
          <w:iCs/>
          <w:sz w:val="24"/>
          <w:szCs w:val="24"/>
        </w:rPr>
        <w:t>24.87</w:t>
      </w:r>
      <w:r w:rsidRPr="00D72D3D">
        <w:rPr>
          <w:rFonts w:ascii="Times New Roman" w:hAnsi="Times New Roman"/>
          <w:i/>
          <w:iCs/>
          <w:sz w:val="24"/>
          <w:szCs w:val="24"/>
        </w:rPr>
        <w:t xml:space="preserve">   </w:t>
      </w:r>
      <w:r>
        <w:rPr>
          <w:rFonts w:ascii="Times New Roman" w:hAnsi="Times New Roman"/>
          <w:i/>
          <w:iCs/>
          <w:sz w:val="24"/>
          <w:szCs w:val="24"/>
        </w:rPr>
        <w:t xml:space="preserve">    </w:t>
      </w:r>
      <w:r w:rsidRPr="00D72D3D">
        <w:rPr>
          <w:rFonts w:ascii="Times New Roman" w:hAnsi="Times New Roman"/>
          <w:i/>
          <w:iCs/>
          <w:sz w:val="24"/>
          <w:szCs w:val="24"/>
        </w:rPr>
        <w:t xml:space="preserve">       (-)</w:t>
      </w:r>
      <w:r>
        <w:rPr>
          <w:rFonts w:ascii="Times New Roman" w:hAnsi="Times New Roman"/>
          <w:i/>
          <w:iCs/>
          <w:sz w:val="24"/>
          <w:szCs w:val="24"/>
        </w:rPr>
        <w:t>0.</w:t>
      </w:r>
      <w:r w:rsidRPr="00D72D3D">
        <w:rPr>
          <w:rFonts w:ascii="Times New Roman" w:hAnsi="Times New Roman"/>
          <w:i/>
          <w:iCs/>
          <w:sz w:val="24"/>
          <w:szCs w:val="24"/>
        </w:rPr>
        <w:t>13</w:t>
      </w:r>
    </w:p>
    <w:p w14:paraId="19B19A38" w14:textId="77777777" w:rsidR="00FA5EB5" w:rsidRPr="00D72D3D" w:rsidRDefault="00FA5EB5" w:rsidP="00FA5EB5">
      <w:pPr>
        <w:pStyle w:val="PlainText"/>
        <w:rPr>
          <w:rFonts w:ascii="Times New Roman" w:hAnsi="Times New Roman"/>
          <w:i/>
          <w:iCs/>
          <w:sz w:val="24"/>
          <w:szCs w:val="24"/>
        </w:rPr>
      </w:pPr>
      <w:r w:rsidRPr="00D72D3D">
        <w:rPr>
          <w:rFonts w:ascii="Times New Roman" w:hAnsi="Times New Roman"/>
          <w:i/>
          <w:iCs/>
          <w:sz w:val="24"/>
          <w:szCs w:val="24"/>
        </w:rPr>
        <w:t xml:space="preserve">                Sixth Schedule </w:t>
      </w:r>
    </w:p>
    <w:p w14:paraId="4D761D00" w14:textId="77777777" w:rsidR="00FA5EB5" w:rsidRPr="00D72D3D" w:rsidRDefault="00FA5EB5" w:rsidP="00FA5EB5">
      <w:pPr>
        <w:pStyle w:val="PlainText"/>
        <w:rPr>
          <w:rFonts w:ascii="Times New Roman" w:hAnsi="Times New Roman"/>
          <w:i/>
          <w:iCs/>
          <w:sz w:val="24"/>
          <w:szCs w:val="24"/>
        </w:rPr>
      </w:pPr>
      <w:r w:rsidRPr="00D72D3D">
        <w:rPr>
          <w:rFonts w:ascii="Times New Roman" w:hAnsi="Times New Roman"/>
          <w:i/>
          <w:iCs/>
          <w:sz w:val="24"/>
          <w:szCs w:val="24"/>
        </w:rPr>
        <w:t xml:space="preserve">                (Part II) Areas                                                               …                      …                  …</w:t>
      </w:r>
    </w:p>
    <w:p w14:paraId="47436DDA" w14:textId="77777777" w:rsidR="00FA5EB5" w:rsidRPr="00D72D3D" w:rsidRDefault="00FA5EB5" w:rsidP="00FA5EB5">
      <w:pPr>
        <w:pStyle w:val="PlainText"/>
        <w:rPr>
          <w:rFonts w:ascii="Times New Roman" w:hAnsi="Times New Roman"/>
          <w:b/>
          <w:bCs/>
          <w:i/>
          <w:iCs/>
          <w:sz w:val="24"/>
          <w:szCs w:val="24"/>
        </w:rPr>
      </w:pPr>
    </w:p>
    <w:p w14:paraId="00DA30C5" w14:textId="77777777" w:rsidR="00FA5EB5" w:rsidRPr="00346BC6" w:rsidRDefault="00FA5EB5" w:rsidP="00FA5EB5">
      <w:pPr>
        <w:pStyle w:val="PlainText"/>
        <w:rPr>
          <w:rFonts w:ascii="Times New Roman" w:hAnsi="Times New Roman"/>
          <w:b/>
          <w:bCs/>
          <w:sz w:val="24"/>
          <w:szCs w:val="24"/>
        </w:rPr>
      </w:pPr>
      <w:r w:rsidRPr="00D72D3D">
        <w:rPr>
          <w:rFonts w:ascii="Times New Roman" w:hAnsi="Times New Roman"/>
          <w:b/>
          <w:bCs/>
          <w:i/>
          <w:iCs/>
          <w:sz w:val="24"/>
          <w:szCs w:val="24"/>
        </w:rPr>
        <w:t xml:space="preserve">                Total Charged                                                       </w:t>
      </w:r>
      <w:r w:rsidRPr="00D72D3D">
        <w:rPr>
          <w:rFonts w:ascii="Times New Roman" w:hAnsi="Times New Roman"/>
          <w:i/>
          <w:iCs/>
          <w:sz w:val="24"/>
          <w:szCs w:val="24"/>
        </w:rPr>
        <w:t xml:space="preserve"> </w:t>
      </w:r>
      <w:r w:rsidRPr="00346BC6">
        <w:rPr>
          <w:rFonts w:ascii="Times New Roman" w:hAnsi="Times New Roman"/>
          <w:b/>
          <w:bCs/>
          <w:i/>
          <w:iCs/>
          <w:sz w:val="24"/>
          <w:szCs w:val="24"/>
        </w:rPr>
        <w:t>25.00               24.87              (-)0.13</w:t>
      </w:r>
    </w:p>
    <w:p w14:paraId="4D8DB09C" w14:textId="77777777" w:rsidR="00FA5EB5" w:rsidRDefault="00FA5EB5" w:rsidP="00FA5EB5">
      <w:pPr>
        <w:pStyle w:val="PlainText"/>
        <w:rPr>
          <w:rFonts w:ascii="Times New Roman" w:hAnsi="Times New Roman"/>
          <w:b/>
          <w:bCs/>
          <w:sz w:val="24"/>
          <w:szCs w:val="24"/>
        </w:rPr>
      </w:pPr>
    </w:p>
    <w:p w14:paraId="4FBD2F9B" w14:textId="77777777" w:rsidR="00FA5EB5" w:rsidRPr="00D72D3D" w:rsidRDefault="00FA5EB5" w:rsidP="00FA5EB5">
      <w:pPr>
        <w:pStyle w:val="PlainText"/>
        <w:rPr>
          <w:rFonts w:ascii="Times New Roman" w:hAnsi="Times New Roman"/>
          <w:b/>
          <w:bCs/>
          <w:sz w:val="24"/>
          <w:szCs w:val="24"/>
        </w:rPr>
      </w:pPr>
      <w:r w:rsidRPr="00D72D3D">
        <w:rPr>
          <w:rFonts w:ascii="Times New Roman" w:hAnsi="Times New Roman"/>
          <w:b/>
          <w:bCs/>
          <w:sz w:val="24"/>
          <w:szCs w:val="24"/>
        </w:rPr>
        <w:t>Capital:</w:t>
      </w:r>
    </w:p>
    <w:p w14:paraId="27D837EF" w14:textId="77777777" w:rsidR="00FA5EB5" w:rsidRPr="00D72D3D" w:rsidRDefault="00FA5EB5" w:rsidP="00FA5EB5">
      <w:pPr>
        <w:pStyle w:val="PlainText"/>
        <w:rPr>
          <w:rFonts w:ascii="Times New Roman" w:hAnsi="Times New Roman"/>
          <w:b/>
          <w:bCs/>
          <w:sz w:val="24"/>
          <w:szCs w:val="24"/>
        </w:rPr>
      </w:pPr>
    </w:p>
    <w:p w14:paraId="2CE69182" w14:textId="77777777" w:rsidR="00FA5EB5" w:rsidRPr="00D72D3D" w:rsidRDefault="00FA5EB5" w:rsidP="00FA5EB5">
      <w:pPr>
        <w:pStyle w:val="PlainText"/>
        <w:rPr>
          <w:rFonts w:ascii="Times New Roman" w:hAnsi="Times New Roman"/>
          <w:sz w:val="24"/>
          <w:szCs w:val="24"/>
        </w:rPr>
      </w:pPr>
      <w:r w:rsidRPr="00D72D3D">
        <w:rPr>
          <w:rFonts w:ascii="Times New Roman" w:hAnsi="Times New Roman"/>
          <w:sz w:val="24"/>
          <w:szCs w:val="24"/>
        </w:rPr>
        <w:t xml:space="preserve">               General                                               </w:t>
      </w:r>
      <w:r>
        <w:rPr>
          <w:rFonts w:ascii="Times New Roman" w:hAnsi="Times New Roman"/>
          <w:sz w:val="24"/>
          <w:szCs w:val="24"/>
        </w:rPr>
        <w:t xml:space="preserve"> </w:t>
      </w:r>
      <w:r w:rsidRPr="00D72D3D">
        <w:rPr>
          <w:rFonts w:ascii="Times New Roman" w:hAnsi="Times New Roman"/>
          <w:sz w:val="24"/>
          <w:szCs w:val="24"/>
        </w:rPr>
        <w:t xml:space="preserve">               </w:t>
      </w:r>
      <w:r>
        <w:rPr>
          <w:rFonts w:ascii="Times New Roman" w:hAnsi="Times New Roman"/>
          <w:sz w:val="24"/>
          <w:szCs w:val="24"/>
        </w:rPr>
        <w:t>6</w:t>
      </w:r>
      <w:r w:rsidRPr="00D72D3D">
        <w:rPr>
          <w:rFonts w:ascii="Times New Roman" w:hAnsi="Times New Roman"/>
          <w:sz w:val="24"/>
          <w:szCs w:val="24"/>
        </w:rPr>
        <w:t>,</w:t>
      </w:r>
      <w:r>
        <w:rPr>
          <w:rFonts w:ascii="Times New Roman" w:hAnsi="Times New Roman"/>
          <w:sz w:val="24"/>
          <w:szCs w:val="24"/>
        </w:rPr>
        <w:t>9</w:t>
      </w:r>
      <w:r w:rsidRPr="00D72D3D">
        <w:rPr>
          <w:rFonts w:ascii="Times New Roman" w:hAnsi="Times New Roman"/>
          <w:sz w:val="24"/>
          <w:szCs w:val="24"/>
        </w:rPr>
        <w:t>4</w:t>
      </w:r>
      <w:r>
        <w:rPr>
          <w:rFonts w:ascii="Times New Roman" w:hAnsi="Times New Roman"/>
          <w:sz w:val="24"/>
          <w:szCs w:val="24"/>
        </w:rPr>
        <w:t>8.55</w:t>
      </w:r>
      <w:r w:rsidRPr="00D72D3D">
        <w:rPr>
          <w:rFonts w:ascii="Times New Roman" w:hAnsi="Times New Roman"/>
          <w:sz w:val="24"/>
          <w:szCs w:val="24"/>
        </w:rPr>
        <w:t xml:space="preserve">          </w:t>
      </w:r>
      <w:r>
        <w:rPr>
          <w:rFonts w:ascii="Times New Roman" w:hAnsi="Times New Roman"/>
          <w:sz w:val="24"/>
          <w:szCs w:val="24"/>
        </w:rPr>
        <w:t>3,149.45</w:t>
      </w:r>
      <w:r w:rsidRPr="00D72D3D">
        <w:rPr>
          <w:rFonts w:ascii="Times New Roman" w:hAnsi="Times New Roman"/>
          <w:sz w:val="24"/>
          <w:szCs w:val="24"/>
        </w:rPr>
        <w:t xml:space="preserve">       (-)</w:t>
      </w:r>
      <w:r>
        <w:rPr>
          <w:rFonts w:ascii="Times New Roman" w:hAnsi="Times New Roman"/>
          <w:sz w:val="24"/>
          <w:szCs w:val="24"/>
        </w:rPr>
        <w:t>3</w:t>
      </w:r>
      <w:r w:rsidRPr="00D72D3D">
        <w:rPr>
          <w:rFonts w:ascii="Times New Roman" w:hAnsi="Times New Roman"/>
          <w:sz w:val="24"/>
          <w:szCs w:val="24"/>
        </w:rPr>
        <w:t>,</w:t>
      </w:r>
      <w:r>
        <w:rPr>
          <w:rFonts w:ascii="Times New Roman" w:hAnsi="Times New Roman"/>
          <w:sz w:val="24"/>
          <w:szCs w:val="24"/>
        </w:rPr>
        <w:t>799.10</w:t>
      </w:r>
    </w:p>
    <w:p w14:paraId="2468FF38" w14:textId="77777777" w:rsidR="00FA5EB5" w:rsidRPr="00D72D3D" w:rsidRDefault="00FA5EB5" w:rsidP="00FA5EB5">
      <w:pPr>
        <w:pStyle w:val="PlainText"/>
        <w:rPr>
          <w:rFonts w:ascii="Times New Roman" w:hAnsi="Times New Roman"/>
          <w:sz w:val="24"/>
          <w:szCs w:val="24"/>
        </w:rPr>
      </w:pPr>
      <w:r w:rsidRPr="00D72D3D">
        <w:rPr>
          <w:rFonts w:ascii="Times New Roman" w:hAnsi="Times New Roman"/>
          <w:sz w:val="24"/>
          <w:szCs w:val="24"/>
        </w:rPr>
        <w:t xml:space="preserve">               Sixth Schedule</w:t>
      </w:r>
    </w:p>
    <w:p w14:paraId="6B13DCC2" w14:textId="77777777" w:rsidR="00FA5EB5" w:rsidRPr="00D72D3D" w:rsidRDefault="00FA5EB5" w:rsidP="00FA5EB5">
      <w:pPr>
        <w:pStyle w:val="PlainText"/>
        <w:rPr>
          <w:rFonts w:ascii="Times New Roman" w:hAnsi="Times New Roman"/>
          <w:sz w:val="24"/>
          <w:szCs w:val="24"/>
        </w:rPr>
      </w:pPr>
      <w:r w:rsidRPr="00D72D3D">
        <w:rPr>
          <w:rFonts w:ascii="Times New Roman" w:hAnsi="Times New Roman"/>
          <w:sz w:val="24"/>
          <w:szCs w:val="24"/>
        </w:rPr>
        <w:t xml:space="preserve">               (Part II) Areas                                              </w:t>
      </w:r>
      <w:r>
        <w:rPr>
          <w:rFonts w:ascii="Times New Roman" w:hAnsi="Times New Roman"/>
          <w:sz w:val="24"/>
          <w:szCs w:val="24"/>
        </w:rPr>
        <w:t xml:space="preserve"> </w:t>
      </w:r>
      <w:r w:rsidRPr="00D72D3D">
        <w:rPr>
          <w:rFonts w:ascii="Times New Roman" w:hAnsi="Times New Roman"/>
          <w:sz w:val="24"/>
          <w:szCs w:val="24"/>
        </w:rPr>
        <w:t xml:space="preserve"> </w:t>
      </w:r>
      <w:r>
        <w:rPr>
          <w:rFonts w:ascii="Times New Roman" w:hAnsi="Times New Roman"/>
          <w:sz w:val="24"/>
          <w:szCs w:val="24"/>
        </w:rPr>
        <w:t xml:space="preserve"> </w:t>
      </w:r>
      <w:r w:rsidRPr="00D72D3D">
        <w:rPr>
          <w:rFonts w:ascii="Times New Roman" w:hAnsi="Times New Roman"/>
          <w:sz w:val="24"/>
          <w:szCs w:val="24"/>
        </w:rPr>
        <w:t xml:space="preserve">   </w:t>
      </w:r>
      <w:r>
        <w:rPr>
          <w:rFonts w:ascii="Times New Roman" w:hAnsi="Times New Roman"/>
          <w:sz w:val="24"/>
          <w:szCs w:val="24"/>
        </w:rPr>
        <w:t>1,751.45</w:t>
      </w:r>
      <w:r w:rsidRPr="00D72D3D">
        <w:rPr>
          <w:rFonts w:ascii="Times New Roman" w:hAnsi="Times New Roman"/>
          <w:sz w:val="24"/>
          <w:szCs w:val="24"/>
        </w:rPr>
        <w:t xml:space="preserve">             </w:t>
      </w:r>
      <w:r>
        <w:rPr>
          <w:rFonts w:ascii="Times New Roman" w:hAnsi="Times New Roman"/>
          <w:sz w:val="24"/>
          <w:szCs w:val="24"/>
        </w:rPr>
        <w:t>586.45</w:t>
      </w:r>
      <w:r w:rsidRPr="00D72D3D">
        <w:rPr>
          <w:rFonts w:ascii="Times New Roman" w:hAnsi="Times New Roman"/>
          <w:sz w:val="24"/>
          <w:szCs w:val="24"/>
        </w:rPr>
        <w:t xml:space="preserve">  </w:t>
      </w:r>
      <w:r>
        <w:rPr>
          <w:rFonts w:ascii="Times New Roman" w:hAnsi="Times New Roman"/>
          <w:sz w:val="24"/>
          <w:szCs w:val="24"/>
        </w:rPr>
        <w:t xml:space="preserve">  </w:t>
      </w:r>
      <w:r w:rsidRPr="00D72D3D">
        <w:rPr>
          <w:rFonts w:ascii="Times New Roman" w:hAnsi="Times New Roman"/>
          <w:sz w:val="24"/>
          <w:szCs w:val="24"/>
        </w:rPr>
        <w:t xml:space="preserve">   (-)</w:t>
      </w:r>
      <w:r>
        <w:rPr>
          <w:rFonts w:ascii="Times New Roman" w:hAnsi="Times New Roman"/>
          <w:sz w:val="24"/>
          <w:szCs w:val="24"/>
        </w:rPr>
        <w:t>1,165.00</w:t>
      </w:r>
    </w:p>
    <w:p w14:paraId="74090160" w14:textId="77777777" w:rsidR="00FA5EB5" w:rsidRPr="00D72D3D" w:rsidRDefault="00FA5EB5" w:rsidP="00FA5EB5">
      <w:pPr>
        <w:pStyle w:val="PlainText"/>
        <w:rPr>
          <w:rFonts w:ascii="Times New Roman" w:hAnsi="Times New Roman"/>
          <w:sz w:val="24"/>
          <w:szCs w:val="24"/>
        </w:rPr>
      </w:pPr>
    </w:p>
    <w:p w14:paraId="1886A64E" w14:textId="77777777" w:rsidR="00FA5EB5" w:rsidRPr="00D72D3D" w:rsidRDefault="00FA5EB5" w:rsidP="00FA5EB5">
      <w:pPr>
        <w:pStyle w:val="PlainText"/>
        <w:rPr>
          <w:rFonts w:ascii="Times New Roman" w:hAnsi="Times New Roman"/>
          <w:b/>
          <w:bCs/>
          <w:sz w:val="24"/>
          <w:szCs w:val="24"/>
        </w:rPr>
      </w:pPr>
      <w:r w:rsidRPr="00D72D3D">
        <w:rPr>
          <w:rFonts w:ascii="Times New Roman" w:hAnsi="Times New Roman"/>
          <w:b/>
          <w:bCs/>
          <w:sz w:val="24"/>
          <w:szCs w:val="24"/>
        </w:rPr>
        <w:t xml:space="preserve">               Total Voted                                            </w:t>
      </w:r>
      <w:r>
        <w:rPr>
          <w:rFonts w:ascii="Times New Roman" w:hAnsi="Times New Roman"/>
          <w:b/>
          <w:bCs/>
          <w:sz w:val="24"/>
          <w:szCs w:val="24"/>
        </w:rPr>
        <w:t xml:space="preserve">  </w:t>
      </w:r>
      <w:r w:rsidRPr="00D72D3D">
        <w:rPr>
          <w:rFonts w:ascii="Times New Roman" w:hAnsi="Times New Roman"/>
          <w:b/>
          <w:bCs/>
          <w:sz w:val="24"/>
          <w:szCs w:val="24"/>
        </w:rPr>
        <w:t xml:space="preserve">         </w:t>
      </w:r>
      <w:r>
        <w:rPr>
          <w:rFonts w:ascii="Times New Roman" w:hAnsi="Times New Roman"/>
          <w:b/>
          <w:bCs/>
          <w:sz w:val="24"/>
          <w:szCs w:val="24"/>
        </w:rPr>
        <w:t>8</w:t>
      </w:r>
      <w:r w:rsidRPr="00D72D3D">
        <w:rPr>
          <w:rFonts w:ascii="Times New Roman" w:hAnsi="Times New Roman"/>
          <w:b/>
          <w:sz w:val="24"/>
          <w:szCs w:val="24"/>
        </w:rPr>
        <w:t xml:space="preserve">,700.00         </w:t>
      </w:r>
      <w:r>
        <w:rPr>
          <w:rFonts w:ascii="Times New Roman" w:hAnsi="Times New Roman"/>
          <w:b/>
          <w:sz w:val="24"/>
          <w:szCs w:val="24"/>
        </w:rPr>
        <w:t>3,735.90</w:t>
      </w:r>
      <w:r w:rsidRPr="00D72D3D">
        <w:rPr>
          <w:rFonts w:ascii="Times New Roman" w:hAnsi="Times New Roman"/>
          <w:b/>
          <w:sz w:val="24"/>
          <w:szCs w:val="24"/>
        </w:rPr>
        <w:t xml:space="preserve">  </w:t>
      </w:r>
      <w:r>
        <w:rPr>
          <w:rFonts w:ascii="Times New Roman" w:hAnsi="Times New Roman"/>
          <w:b/>
          <w:sz w:val="24"/>
          <w:szCs w:val="24"/>
        </w:rPr>
        <w:t xml:space="preserve">    </w:t>
      </w:r>
      <w:r w:rsidRPr="00D72D3D">
        <w:rPr>
          <w:rFonts w:ascii="Times New Roman" w:hAnsi="Times New Roman"/>
          <w:b/>
          <w:sz w:val="24"/>
          <w:szCs w:val="24"/>
        </w:rPr>
        <w:t xml:space="preserve">  (-)</w:t>
      </w:r>
      <w:r>
        <w:rPr>
          <w:rFonts w:ascii="Times New Roman" w:hAnsi="Times New Roman"/>
          <w:b/>
          <w:sz w:val="24"/>
          <w:szCs w:val="24"/>
        </w:rPr>
        <w:t>4,964.10</w:t>
      </w:r>
    </w:p>
    <w:p w14:paraId="00A6BD81" w14:textId="77777777" w:rsidR="00FA5EB5" w:rsidRDefault="00FA5EB5" w:rsidP="00FA5EB5">
      <w:pPr>
        <w:pStyle w:val="PlainText"/>
        <w:rPr>
          <w:rFonts w:ascii="Times New Roman" w:hAnsi="Times New Roman"/>
          <w:sz w:val="24"/>
          <w:szCs w:val="24"/>
        </w:rPr>
      </w:pPr>
    </w:p>
    <w:p w14:paraId="17C0B610" w14:textId="77777777" w:rsidR="00FA5EB5" w:rsidRDefault="00FA5EB5" w:rsidP="00FA5EB5">
      <w:pPr>
        <w:pStyle w:val="PlainText"/>
        <w:rPr>
          <w:rFonts w:ascii="Times New Roman" w:hAnsi="Times New Roman"/>
          <w:sz w:val="24"/>
          <w:szCs w:val="24"/>
        </w:rPr>
      </w:pPr>
    </w:p>
    <w:p w14:paraId="57154021" w14:textId="77777777" w:rsidR="00FA5EB5" w:rsidRPr="00565AE0" w:rsidRDefault="00FA5EB5" w:rsidP="00FA5EB5">
      <w:pPr>
        <w:pStyle w:val="PlainText"/>
        <w:jc w:val="both"/>
        <w:rPr>
          <w:rFonts w:ascii="Times New Roman" w:hAnsi="Times New Roman"/>
          <w:sz w:val="24"/>
          <w:szCs w:val="24"/>
        </w:rPr>
      </w:pPr>
      <w:r w:rsidRPr="00565AE0">
        <w:rPr>
          <w:rFonts w:ascii="Times New Roman" w:hAnsi="Times New Roman"/>
          <w:sz w:val="24"/>
          <w:szCs w:val="24"/>
        </w:rPr>
        <w:t>2.</w:t>
      </w:r>
      <w:r w:rsidRPr="00565AE0">
        <w:rPr>
          <w:rFonts w:ascii="Times New Roman" w:hAnsi="Times New Roman"/>
          <w:sz w:val="24"/>
          <w:szCs w:val="24"/>
        </w:rPr>
        <w:tab/>
        <w:t xml:space="preserve">Against the available </w:t>
      </w:r>
      <w:r>
        <w:rPr>
          <w:rFonts w:ascii="Times New Roman" w:hAnsi="Times New Roman"/>
          <w:sz w:val="24"/>
          <w:szCs w:val="24"/>
        </w:rPr>
        <w:t>savings</w:t>
      </w:r>
      <w:r w:rsidRPr="00565AE0">
        <w:rPr>
          <w:rFonts w:ascii="Times New Roman" w:hAnsi="Times New Roman"/>
          <w:sz w:val="24"/>
          <w:szCs w:val="24"/>
        </w:rPr>
        <w:t xml:space="preserve"> of ₹1</w:t>
      </w:r>
      <w:r>
        <w:rPr>
          <w:rFonts w:ascii="Times New Roman" w:hAnsi="Times New Roman"/>
          <w:sz w:val="24"/>
          <w:szCs w:val="24"/>
        </w:rPr>
        <w:t>1</w:t>
      </w:r>
      <w:r w:rsidRPr="00565AE0">
        <w:rPr>
          <w:rFonts w:ascii="Times New Roman" w:hAnsi="Times New Roman"/>
          <w:sz w:val="24"/>
          <w:szCs w:val="24"/>
        </w:rPr>
        <w:t>,</w:t>
      </w:r>
      <w:r>
        <w:rPr>
          <w:rFonts w:ascii="Times New Roman" w:hAnsi="Times New Roman"/>
          <w:sz w:val="24"/>
          <w:szCs w:val="24"/>
        </w:rPr>
        <w:t>921.10</w:t>
      </w:r>
      <w:r w:rsidRPr="00565AE0">
        <w:rPr>
          <w:rFonts w:ascii="Times New Roman" w:hAnsi="Times New Roman"/>
          <w:sz w:val="24"/>
          <w:szCs w:val="24"/>
        </w:rPr>
        <w:t xml:space="preserve"> lakh, only ₹11,412.34 lakh was surrendered during the year.</w:t>
      </w:r>
    </w:p>
    <w:p w14:paraId="654A1FCB" w14:textId="77777777" w:rsidR="00FA5EB5" w:rsidRPr="00565AE0" w:rsidRDefault="00FA5EB5" w:rsidP="00FA5EB5">
      <w:pPr>
        <w:pStyle w:val="PlainText"/>
        <w:jc w:val="both"/>
        <w:rPr>
          <w:rFonts w:ascii="Times New Roman" w:hAnsi="Times New Roman"/>
          <w:sz w:val="24"/>
          <w:szCs w:val="24"/>
        </w:rPr>
      </w:pPr>
    </w:p>
    <w:p w14:paraId="67B2A32F" w14:textId="77777777" w:rsidR="00FA5EB5" w:rsidRDefault="00FA5EB5" w:rsidP="00FA5EB5">
      <w:pPr>
        <w:pStyle w:val="PlainText"/>
        <w:jc w:val="both"/>
        <w:rPr>
          <w:rFonts w:ascii="Times New Roman" w:hAnsi="Times New Roman"/>
          <w:sz w:val="24"/>
          <w:szCs w:val="24"/>
        </w:rPr>
      </w:pPr>
      <w:r w:rsidRPr="00565AE0">
        <w:rPr>
          <w:rFonts w:ascii="Times New Roman" w:hAnsi="Times New Roman"/>
          <w:sz w:val="24"/>
          <w:szCs w:val="24"/>
        </w:rPr>
        <w:t>3.</w:t>
      </w:r>
      <w:r w:rsidRPr="00565AE0">
        <w:rPr>
          <w:rFonts w:ascii="Times New Roman" w:hAnsi="Times New Roman"/>
          <w:sz w:val="24"/>
          <w:szCs w:val="24"/>
        </w:rPr>
        <w:tab/>
        <w:t>Since the actual expenditure of ₹1,17,</w:t>
      </w:r>
      <w:r>
        <w:rPr>
          <w:rFonts w:ascii="Times New Roman" w:hAnsi="Times New Roman"/>
          <w:sz w:val="24"/>
          <w:szCs w:val="24"/>
        </w:rPr>
        <w:t>700.99</w:t>
      </w:r>
      <w:r w:rsidRPr="00565AE0">
        <w:rPr>
          <w:rFonts w:ascii="Times New Roman" w:hAnsi="Times New Roman"/>
          <w:sz w:val="24"/>
          <w:szCs w:val="24"/>
        </w:rPr>
        <w:t xml:space="preserve"> lakh did not come up even to the original provision of ₹1,24,800.43 lakh, supplementary provision of ₹4,821.66 lakh obtained during the year proved unnecessary.</w:t>
      </w:r>
    </w:p>
    <w:p w14:paraId="4B2B2641" w14:textId="77777777" w:rsidR="00FA5EB5" w:rsidRDefault="00FA5EB5" w:rsidP="00FA5EB5">
      <w:pPr>
        <w:pStyle w:val="PlainText"/>
        <w:jc w:val="both"/>
        <w:rPr>
          <w:rFonts w:ascii="Times New Roman" w:hAnsi="Times New Roman"/>
          <w:sz w:val="24"/>
          <w:szCs w:val="24"/>
        </w:rPr>
      </w:pPr>
    </w:p>
    <w:p w14:paraId="51675FD5" w14:textId="77777777" w:rsidR="00FA5EB5" w:rsidRDefault="00FA5EB5" w:rsidP="00FA5EB5">
      <w:pPr>
        <w:pStyle w:val="PlainText"/>
        <w:jc w:val="both"/>
        <w:rPr>
          <w:rFonts w:ascii="Times New Roman" w:hAnsi="Times New Roman"/>
          <w:sz w:val="24"/>
          <w:szCs w:val="24"/>
        </w:rPr>
      </w:pPr>
    </w:p>
    <w:p w14:paraId="05D44E84" w14:textId="77777777" w:rsidR="00FA5EB5" w:rsidRDefault="00FA5EB5" w:rsidP="00FA5EB5">
      <w:pPr>
        <w:pStyle w:val="PlainText"/>
        <w:jc w:val="both"/>
        <w:rPr>
          <w:rFonts w:ascii="Times New Roman" w:hAnsi="Times New Roman"/>
          <w:sz w:val="24"/>
          <w:szCs w:val="24"/>
        </w:rPr>
      </w:pPr>
    </w:p>
    <w:p w14:paraId="3CD4D327" w14:textId="77777777" w:rsidR="00FA5EB5" w:rsidRDefault="00FA5EB5" w:rsidP="00FA5EB5">
      <w:pPr>
        <w:pStyle w:val="PlainText"/>
        <w:jc w:val="both"/>
        <w:rPr>
          <w:rFonts w:ascii="Times New Roman" w:hAnsi="Times New Roman"/>
          <w:sz w:val="24"/>
          <w:szCs w:val="24"/>
        </w:rPr>
      </w:pPr>
    </w:p>
    <w:p w14:paraId="4BB557A8" w14:textId="77777777" w:rsidR="00FA5EB5" w:rsidRDefault="00FA5EB5" w:rsidP="00FA5EB5">
      <w:pPr>
        <w:pStyle w:val="PlainText"/>
        <w:jc w:val="both"/>
        <w:rPr>
          <w:rFonts w:ascii="Times New Roman" w:hAnsi="Times New Roman"/>
          <w:sz w:val="24"/>
          <w:szCs w:val="24"/>
        </w:rPr>
      </w:pPr>
    </w:p>
    <w:p w14:paraId="06F0B5BB" w14:textId="77777777" w:rsidR="00FA5EB5" w:rsidRDefault="00FA5EB5" w:rsidP="00FA5EB5">
      <w:pPr>
        <w:pStyle w:val="PlainText"/>
        <w:jc w:val="both"/>
        <w:rPr>
          <w:rFonts w:ascii="Times New Roman" w:hAnsi="Times New Roman"/>
          <w:sz w:val="24"/>
          <w:szCs w:val="24"/>
        </w:rPr>
      </w:pPr>
    </w:p>
    <w:p w14:paraId="5B787769" w14:textId="77777777" w:rsidR="00FA5EB5" w:rsidRDefault="00FA5EB5" w:rsidP="00FA5EB5">
      <w:pPr>
        <w:pStyle w:val="PlainText"/>
        <w:jc w:val="both"/>
        <w:rPr>
          <w:rFonts w:ascii="Times New Roman" w:hAnsi="Times New Roman"/>
          <w:sz w:val="24"/>
          <w:szCs w:val="24"/>
        </w:rPr>
      </w:pPr>
    </w:p>
    <w:p w14:paraId="3789E4FE" w14:textId="77777777" w:rsidR="00FA5EB5" w:rsidRDefault="00FA5EB5" w:rsidP="00FA5EB5">
      <w:pPr>
        <w:pStyle w:val="PlainText"/>
        <w:jc w:val="both"/>
        <w:rPr>
          <w:rFonts w:ascii="Times New Roman" w:hAnsi="Times New Roman"/>
          <w:sz w:val="24"/>
          <w:szCs w:val="24"/>
        </w:rPr>
      </w:pPr>
    </w:p>
    <w:p w14:paraId="4022A2B0" w14:textId="77777777" w:rsidR="00FA5EB5" w:rsidRDefault="00FA5EB5" w:rsidP="00FA5EB5">
      <w:pPr>
        <w:pStyle w:val="PlainText"/>
        <w:jc w:val="both"/>
        <w:rPr>
          <w:rFonts w:ascii="Times New Roman" w:hAnsi="Times New Roman"/>
          <w:sz w:val="24"/>
          <w:szCs w:val="24"/>
        </w:rPr>
      </w:pPr>
    </w:p>
    <w:p w14:paraId="0BC81F8B" w14:textId="77777777" w:rsidR="00FA5EB5" w:rsidRDefault="00FA5EB5" w:rsidP="00FA5EB5">
      <w:pPr>
        <w:pStyle w:val="PlainText"/>
        <w:jc w:val="both"/>
        <w:rPr>
          <w:rFonts w:ascii="Times New Roman" w:hAnsi="Times New Roman"/>
          <w:sz w:val="24"/>
          <w:szCs w:val="24"/>
        </w:rPr>
      </w:pPr>
    </w:p>
    <w:p w14:paraId="176ED6AA"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122DEFF5" w14:textId="77777777" w:rsidR="00FA5EB5" w:rsidRPr="00565AE0" w:rsidRDefault="00FA5EB5" w:rsidP="00FA5EB5">
      <w:pPr>
        <w:pStyle w:val="PlainText"/>
        <w:jc w:val="center"/>
        <w:rPr>
          <w:rFonts w:ascii="Times New Roman" w:hAnsi="Times New Roman"/>
          <w:b/>
          <w:bCs/>
          <w:sz w:val="24"/>
          <w:szCs w:val="24"/>
        </w:rPr>
      </w:pPr>
    </w:p>
    <w:p w14:paraId="075B4653" w14:textId="77777777" w:rsidR="00FA5EB5" w:rsidRPr="00565AE0" w:rsidRDefault="00FA5EB5" w:rsidP="00FA5EB5">
      <w:pPr>
        <w:pStyle w:val="PlainText"/>
        <w:rPr>
          <w:rFonts w:ascii="Times New Roman" w:hAnsi="Times New Roman"/>
          <w:sz w:val="24"/>
          <w:szCs w:val="24"/>
        </w:rPr>
      </w:pPr>
      <w:r w:rsidRPr="00565AE0">
        <w:rPr>
          <w:rFonts w:ascii="Times New Roman" w:hAnsi="Times New Roman"/>
          <w:sz w:val="24"/>
          <w:szCs w:val="24"/>
          <w:lang w:val="en-US"/>
        </w:rPr>
        <w:t>4.</w:t>
      </w:r>
      <w:r w:rsidRPr="00565AE0">
        <w:rPr>
          <w:rFonts w:ascii="Times New Roman" w:hAnsi="Times New Roman"/>
          <w:sz w:val="24"/>
          <w:szCs w:val="24"/>
        </w:rPr>
        <w:tab/>
      </w:r>
      <w:r>
        <w:rPr>
          <w:rFonts w:ascii="Times New Roman" w:hAnsi="Times New Roman"/>
          <w:sz w:val="24"/>
          <w:szCs w:val="24"/>
        </w:rPr>
        <w:t>Savings</w:t>
      </w:r>
      <w:r w:rsidRPr="00565AE0">
        <w:rPr>
          <w:rFonts w:ascii="Times New Roman" w:hAnsi="Times New Roman"/>
          <w:sz w:val="24"/>
          <w:szCs w:val="24"/>
        </w:rPr>
        <w:t xml:space="preserve"> occurred mainly under:</w:t>
      </w:r>
    </w:p>
    <w:p w14:paraId="53A59A18" w14:textId="77777777" w:rsidR="00FA5EB5" w:rsidRPr="00116E17" w:rsidRDefault="00FA5EB5" w:rsidP="00FA5EB5">
      <w:pPr>
        <w:pStyle w:val="PlainText"/>
        <w:rPr>
          <w:rFonts w:ascii="Times New Roman" w:hAnsi="Times New Roman"/>
          <w:sz w:val="24"/>
          <w:szCs w:val="24"/>
        </w:rPr>
      </w:pPr>
    </w:p>
    <w:p w14:paraId="1315708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388B7EE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5A9142A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1B70AD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557314">
        <w:rPr>
          <w:rFonts w:ascii="Times New Roman" w:hAnsi="Times New Roman"/>
          <w:b/>
          <w:sz w:val="24"/>
          <w:szCs w:val="24"/>
        </w:rPr>
        <w:t>2055  Police</w:t>
      </w:r>
    </w:p>
    <w:p w14:paraId="36278B7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001 </w:t>
      </w:r>
      <w:r>
        <w:rPr>
          <w:rFonts w:ascii="Times New Roman" w:hAnsi="Times New Roman"/>
          <w:sz w:val="24"/>
          <w:szCs w:val="24"/>
        </w:rPr>
        <w:t xml:space="preserve"> </w:t>
      </w:r>
      <w:r w:rsidRPr="00BC37E6">
        <w:rPr>
          <w:rFonts w:ascii="Times New Roman" w:hAnsi="Times New Roman"/>
          <w:sz w:val="24"/>
          <w:szCs w:val="24"/>
        </w:rPr>
        <w:t xml:space="preserve">  Direction and Administration</w:t>
      </w:r>
    </w:p>
    <w:p w14:paraId="261EE26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(01)</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Inspector General of</w:t>
      </w:r>
    </w:p>
    <w:p w14:paraId="09E122ED" w14:textId="4C9BCF39"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Police's Office</w:t>
      </w:r>
    </w:p>
    <w:p w14:paraId="1D05A1D6"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General</w:t>
      </w:r>
    </w:p>
    <w:p w14:paraId="7C1E4A0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w:t>
      </w:r>
      <w:r>
        <w:rPr>
          <w:rFonts w:ascii="Times New Roman" w:hAnsi="Times New Roman"/>
          <w:sz w:val="24"/>
          <w:szCs w:val="24"/>
        </w:rPr>
        <w:t xml:space="preserve"> </w:t>
      </w:r>
      <w:r w:rsidRPr="00BC37E6">
        <w:rPr>
          <w:rFonts w:ascii="Times New Roman" w:hAnsi="Times New Roman"/>
          <w:sz w:val="24"/>
          <w:szCs w:val="24"/>
        </w:rPr>
        <w:t xml:space="preserve">  926.60</w:t>
      </w:r>
    </w:p>
    <w:p w14:paraId="310A229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97.68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828.92</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827.78</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1.14</w:t>
      </w:r>
    </w:p>
    <w:p w14:paraId="6CDCE79E" w14:textId="77777777" w:rsidR="00FA5EB5" w:rsidRDefault="00FA5EB5" w:rsidP="00FA5EB5">
      <w:pPr>
        <w:pStyle w:val="PlainText"/>
        <w:rPr>
          <w:rFonts w:ascii="Times New Roman" w:hAnsi="Times New Roman"/>
          <w:sz w:val="24"/>
          <w:szCs w:val="24"/>
        </w:rPr>
      </w:pPr>
    </w:p>
    <w:p w14:paraId="71AE9B85" w14:textId="77777777" w:rsidR="00FA5EB5" w:rsidRPr="00E83C28"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97.68</w:t>
      </w:r>
      <w:r>
        <w:rPr>
          <w:rFonts w:ascii="Times New Roman" w:hAnsi="Times New Roman"/>
          <w:sz w:val="24"/>
          <w:szCs w:val="24"/>
        </w:rPr>
        <w:t xml:space="preserve"> lakh was the net result of increase of ₹</w:t>
      </w:r>
      <w:r>
        <w:rPr>
          <w:rFonts w:ascii="Times New Roman" w:hAnsi="Times New Roman"/>
          <w:sz w:val="24"/>
          <w:szCs w:val="24"/>
          <w:lang w:val="en-US"/>
        </w:rPr>
        <w:t>93.93</w:t>
      </w:r>
      <w:r>
        <w:rPr>
          <w:rFonts w:ascii="Times New Roman" w:hAnsi="Times New Roman"/>
          <w:sz w:val="24"/>
          <w:szCs w:val="24"/>
        </w:rPr>
        <w:t xml:space="preserve"> lakh through re-appropriation due to requirement of fund </w:t>
      </w:r>
      <w:r>
        <w:rPr>
          <w:rFonts w:ascii="Times New Roman" w:hAnsi="Times New Roman"/>
          <w:sz w:val="24"/>
          <w:szCs w:val="24"/>
          <w:lang w:val="en-US"/>
        </w:rPr>
        <w:t xml:space="preserve">to meet expenditure under the scheme </w:t>
      </w:r>
      <w:r>
        <w:rPr>
          <w:rFonts w:ascii="Times New Roman" w:hAnsi="Times New Roman"/>
          <w:sz w:val="24"/>
          <w:szCs w:val="24"/>
        </w:rPr>
        <w:t>and decrease of ₹1</w:t>
      </w:r>
      <w:r>
        <w:rPr>
          <w:rFonts w:ascii="Times New Roman" w:hAnsi="Times New Roman"/>
          <w:sz w:val="24"/>
          <w:szCs w:val="24"/>
          <w:lang w:val="en-US"/>
        </w:rPr>
        <w:t>91.61</w:t>
      </w:r>
      <w:r>
        <w:rPr>
          <w:rFonts w:ascii="Times New Roman" w:hAnsi="Times New Roman"/>
          <w:sz w:val="24"/>
          <w:szCs w:val="24"/>
        </w:rPr>
        <w:t xml:space="preserve"> lakh by way of surrender due to </w:t>
      </w:r>
      <w:r>
        <w:rPr>
          <w:rFonts w:ascii="Times New Roman" w:hAnsi="Times New Roman"/>
          <w:sz w:val="24"/>
          <w:szCs w:val="24"/>
          <w:lang w:val="en-US"/>
        </w:rPr>
        <w:t>(i) non-receipt of sanction for medical treatment (ii)</w:t>
      </w:r>
      <w:r w:rsidRPr="000B3ABA">
        <w:rPr>
          <w:rFonts w:ascii="Times New Roman" w:hAnsi="Times New Roman"/>
          <w:sz w:val="24"/>
          <w:szCs w:val="24"/>
          <w:lang w:val="en-US"/>
        </w:rPr>
        <w:t xml:space="preserve"> </w:t>
      </w:r>
      <w:r>
        <w:rPr>
          <w:rFonts w:ascii="Times New Roman" w:hAnsi="Times New Roman"/>
          <w:sz w:val="24"/>
          <w:szCs w:val="24"/>
          <w:lang w:val="en-US"/>
        </w:rPr>
        <w:t>no cash flow in BEAMS and (iii)</w:t>
      </w:r>
      <w:r w:rsidRPr="00E43E8C">
        <w:rPr>
          <w:rFonts w:ascii="Times New Roman" w:hAnsi="Times New Roman"/>
          <w:sz w:val="24"/>
          <w:szCs w:val="24"/>
        </w:rPr>
        <w:t xml:space="preserve"> </w:t>
      </w:r>
      <w:r>
        <w:rPr>
          <w:rFonts w:ascii="Times New Roman" w:hAnsi="Times New Roman"/>
          <w:sz w:val="24"/>
          <w:szCs w:val="24"/>
        </w:rPr>
        <w:t>less expenditure than anticipated</w:t>
      </w:r>
      <w:r>
        <w:rPr>
          <w:rFonts w:ascii="Times New Roman" w:hAnsi="Times New Roman"/>
          <w:sz w:val="24"/>
          <w:szCs w:val="24"/>
          <w:lang w:val="en-US"/>
        </w:rPr>
        <w:t>.</w:t>
      </w:r>
    </w:p>
    <w:p w14:paraId="529138B9" w14:textId="77777777" w:rsidR="00FA5EB5" w:rsidRDefault="00FA5EB5" w:rsidP="00FA5EB5">
      <w:pPr>
        <w:pStyle w:val="PlainText"/>
        <w:jc w:val="both"/>
        <w:rPr>
          <w:rFonts w:ascii="Times New Roman" w:hAnsi="Times New Roman"/>
          <w:sz w:val="24"/>
          <w:szCs w:val="24"/>
        </w:rPr>
      </w:pPr>
    </w:p>
    <w:p w14:paraId="2839F15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w:t>
      </w:r>
      <w:r>
        <w:rPr>
          <w:rFonts w:ascii="Times New Roman" w:hAnsi="Times New Roman"/>
          <w:sz w:val="24"/>
          <w:szCs w:val="24"/>
          <w:lang w:val="en-US"/>
        </w:rPr>
        <w:t>1</w:t>
      </w:r>
      <w:r>
        <w:rPr>
          <w:rFonts w:ascii="Times New Roman" w:hAnsi="Times New Roman"/>
          <w:sz w:val="24"/>
          <w:szCs w:val="24"/>
        </w:rPr>
        <w:t>.</w:t>
      </w:r>
      <w:r>
        <w:rPr>
          <w:rFonts w:ascii="Times New Roman" w:hAnsi="Times New Roman"/>
          <w:sz w:val="24"/>
          <w:szCs w:val="24"/>
          <w:lang w:val="en-US"/>
        </w:rPr>
        <w:t>14</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51EC722B" w14:textId="77777777" w:rsidR="00FA5EB5" w:rsidRPr="003A5308" w:rsidRDefault="00FA5EB5" w:rsidP="00FA5EB5">
      <w:pPr>
        <w:pStyle w:val="PlainText"/>
        <w:rPr>
          <w:rFonts w:ascii="Times New Roman" w:hAnsi="Times New Roman"/>
          <w:sz w:val="24"/>
          <w:szCs w:val="24"/>
          <w:lang w:val="en-US"/>
        </w:rPr>
      </w:pPr>
    </w:p>
    <w:p w14:paraId="76E4B41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(04)</w:t>
      </w:r>
      <w:r>
        <w:rPr>
          <w:rFonts w:ascii="Times New Roman" w:hAnsi="Times New Roman"/>
          <w:sz w:val="24"/>
          <w:szCs w:val="24"/>
        </w:rPr>
        <w:t xml:space="preserve">   </w:t>
      </w:r>
      <w:r w:rsidRPr="00BC37E6">
        <w:rPr>
          <w:rFonts w:ascii="Times New Roman" w:hAnsi="Times New Roman"/>
          <w:sz w:val="24"/>
          <w:szCs w:val="24"/>
        </w:rPr>
        <w:t>D.I.G.(AP)'s Office</w:t>
      </w:r>
    </w:p>
    <w:p w14:paraId="3EDE83D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7975B27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87.21</w:t>
      </w:r>
    </w:p>
    <w:p w14:paraId="334D534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71.56</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15.65</w:t>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15.65  </w:t>
      </w:r>
      <w:r>
        <w:rPr>
          <w:rFonts w:ascii="Times New Roman" w:hAnsi="Times New Roman"/>
          <w:sz w:val="24"/>
          <w:szCs w:val="24"/>
        </w:rPr>
        <w:tab/>
      </w:r>
      <w:r>
        <w:rPr>
          <w:rFonts w:ascii="Times New Roman" w:hAnsi="Times New Roman"/>
          <w:sz w:val="24"/>
          <w:szCs w:val="24"/>
        </w:rPr>
        <w:tab/>
        <w:t xml:space="preserve"> ...</w:t>
      </w:r>
    </w:p>
    <w:p w14:paraId="387FC98B" w14:textId="77777777" w:rsidR="00FA5EB5" w:rsidRPr="00BC37E6" w:rsidRDefault="00FA5EB5" w:rsidP="00FA5EB5">
      <w:pPr>
        <w:pStyle w:val="PlainText"/>
        <w:rPr>
          <w:rFonts w:ascii="Times New Roman" w:hAnsi="Times New Roman"/>
          <w:sz w:val="24"/>
          <w:szCs w:val="24"/>
        </w:rPr>
      </w:pPr>
    </w:p>
    <w:p w14:paraId="1963A6A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iii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w:t>
      </w:r>
      <w:r w:rsidRPr="00BC37E6">
        <w:rPr>
          <w:rFonts w:ascii="Times New Roman" w:hAnsi="Times New Roman"/>
          <w:sz w:val="24"/>
          <w:szCs w:val="24"/>
        </w:rPr>
        <w:t>14)</w:t>
      </w:r>
      <w:r>
        <w:rPr>
          <w:rFonts w:ascii="Times New Roman" w:hAnsi="Times New Roman"/>
          <w:sz w:val="24"/>
          <w:szCs w:val="24"/>
        </w:rPr>
        <w:t xml:space="preserve">  </w:t>
      </w:r>
      <w:r w:rsidRPr="00BC37E6">
        <w:rPr>
          <w:rFonts w:ascii="Times New Roman" w:hAnsi="Times New Roman"/>
          <w:sz w:val="24"/>
          <w:szCs w:val="24"/>
        </w:rPr>
        <w:t xml:space="preserve"> Recruitment of Police</w:t>
      </w:r>
    </w:p>
    <w:p w14:paraId="1EFDF1C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Personnel in Meghalaya Police</w:t>
      </w:r>
    </w:p>
    <w:p w14:paraId="0F30F1E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63BBFA0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229.48</w:t>
      </w:r>
    </w:p>
    <w:p w14:paraId="3D73248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133.83</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95.65</w:t>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95.65</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p>
    <w:p w14:paraId="054DF870" w14:textId="77777777" w:rsidR="00FA5EB5" w:rsidRDefault="00FA5EB5" w:rsidP="00FA5EB5">
      <w:pPr>
        <w:pStyle w:val="PlainText"/>
        <w:rPr>
          <w:rFonts w:ascii="Times New Roman" w:hAnsi="Times New Roman"/>
          <w:sz w:val="24"/>
          <w:szCs w:val="24"/>
        </w:rPr>
      </w:pPr>
    </w:p>
    <w:p w14:paraId="1B40918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w:t>
      </w:r>
      <w:r>
        <w:rPr>
          <w:rFonts w:ascii="Times New Roman" w:hAnsi="Times New Roman"/>
          <w:sz w:val="24"/>
          <w:szCs w:val="24"/>
          <w:lang w:val="en-US"/>
        </w:rPr>
        <w:t>205.39</w:t>
      </w:r>
      <w:r>
        <w:rPr>
          <w:rFonts w:ascii="Times New Roman" w:hAnsi="Times New Roman"/>
          <w:sz w:val="24"/>
          <w:szCs w:val="24"/>
        </w:rPr>
        <w:t xml:space="preserve"> lakh </w:t>
      </w:r>
      <w:r>
        <w:rPr>
          <w:rFonts w:ascii="Times New Roman" w:hAnsi="Times New Roman"/>
          <w:sz w:val="24"/>
          <w:szCs w:val="24"/>
          <w:lang w:val="en-US"/>
        </w:rPr>
        <w:t xml:space="preserve">at serial number (ii) and (iii) </w:t>
      </w:r>
      <w:r>
        <w:rPr>
          <w:rFonts w:ascii="Times New Roman" w:hAnsi="Times New Roman"/>
          <w:sz w:val="24"/>
          <w:szCs w:val="24"/>
        </w:rPr>
        <w:t>was due to less expenditure than anticipated.</w:t>
      </w:r>
    </w:p>
    <w:p w14:paraId="171C4575" w14:textId="77777777" w:rsidR="00FA5EB5" w:rsidRDefault="00FA5EB5" w:rsidP="00FA5EB5">
      <w:pPr>
        <w:pStyle w:val="PlainText"/>
        <w:rPr>
          <w:rFonts w:ascii="Times New Roman" w:hAnsi="Times New Roman"/>
          <w:sz w:val="24"/>
          <w:szCs w:val="24"/>
        </w:rPr>
      </w:pPr>
    </w:p>
    <w:p w14:paraId="32A169A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iv</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003  </w:t>
      </w:r>
      <w:r>
        <w:rPr>
          <w:rFonts w:ascii="Times New Roman" w:hAnsi="Times New Roman"/>
          <w:sz w:val="24"/>
          <w:szCs w:val="24"/>
        </w:rPr>
        <w:t xml:space="preserve"> </w:t>
      </w:r>
      <w:r w:rsidRPr="00BC37E6">
        <w:rPr>
          <w:rFonts w:ascii="Times New Roman" w:hAnsi="Times New Roman"/>
          <w:sz w:val="24"/>
          <w:szCs w:val="24"/>
        </w:rPr>
        <w:t xml:space="preserve"> Education and Training</w:t>
      </w:r>
    </w:p>
    <w:p w14:paraId="755FF952" w14:textId="77777777" w:rsidR="00FA5EB5" w:rsidRPr="00BC37E6" w:rsidRDefault="00FA5EB5" w:rsidP="00FA5EB5">
      <w:pPr>
        <w:pStyle w:val="PlainText"/>
        <w:numPr>
          <w:ilvl w:val="0"/>
          <w:numId w:val="13"/>
        </w:numPr>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Police Training</w:t>
      </w:r>
    </w:p>
    <w:p w14:paraId="7DECB91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School/College</w:t>
      </w:r>
    </w:p>
    <w:p w14:paraId="7D84D22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6B7F5B0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711.03</w:t>
      </w:r>
    </w:p>
    <w:p w14:paraId="0FD3867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80.46</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630.57</w:t>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628.74</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1.83</w:t>
      </w:r>
    </w:p>
    <w:p w14:paraId="40DB41C0" w14:textId="77777777" w:rsidR="00FA5EB5" w:rsidRDefault="00FA5EB5" w:rsidP="00FA5EB5">
      <w:pPr>
        <w:pStyle w:val="PlainText"/>
        <w:rPr>
          <w:rFonts w:ascii="Times New Roman" w:hAnsi="Times New Roman"/>
          <w:sz w:val="24"/>
          <w:szCs w:val="24"/>
        </w:rPr>
      </w:pPr>
    </w:p>
    <w:p w14:paraId="36764282" w14:textId="77777777" w:rsidR="00FA5EB5" w:rsidRPr="00E161A9"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80.46</w:t>
      </w:r>
      <w:r>
        <w:rPr>
          <w:rFonts w:ascii="Times New Roman" w:hAnsi="Times New Roman"/>
          <w:sz w:val="24"/>
          <w:szCs w:val="24"/>
        </w:rPr>
        <w:t xml:space="preserve"> lakh was the net result of increase of ₹</w:t>
      </w:r>
      <w:r>
        <w:rPr>
          <w:rFonts w:ascii="Times New Roman" w:hAnsi="Times New Roman"/>
          <w:sz w:val="24"/>
          <w:szCs w:val="24"/>
          <w:lang w:val="en-US"/>
        </w:rPr>
        <w:t>2.08</w:t>
      </w:r>
      <w:r>
        <w:rPr>
          <w:rFonts w:ascii="Times New Roman" w:hAnsi="Times New Roman"/>
          <w:sz w:val="24"/>
          <w:szCs w:val="24"/>
        </w:rPr>
        <w:t xml:space="preserve"> lakh through re-appropriation due to requirement of fund </w:t>
      </w:r>
      <w:r>
        <w:rPr>
          <w:rFonts w:ascii="Times New Roman" w:hAnsi="Times New Roman"/>
          <w:sz w:val="24"/>
          <w:szCs w:val="24"/>
          <w:lang w:val="en-US"/>
        </w:rPr>
        <w:t xml:space="preserve">to meet expenditure under the scheme </w:t>
      </w:r>
      <w:r>
        <w:rPr>
          <w:rFonts w:ascii="Times New Roman" w:hAnsi="Times New Roman"/>
          <w:sz w:val="24"/>
          <w:szCs w:val="24"/>
        </w:rPr>
        <w:t xml:space="preserve">and </w:t>
      </w:r>
      <w:r>
        <w:rPr>
          <w:rFonts w:ascii="Times New Roman" w:hAnsi="Times New Roman"/>
          <w:sz w:val="24"/>
          <w:szCs w:val="24"/>
          <w:lang w:val="en-US"/>
        </w:rPr>
        <w:t xml:space="preserve">further </w:t>
      </w:r>
      <w:r>
        <w:rPr>
          <w:rFonts w:ascii="Times New Roman" w:hAnsi="Times New Roman"/>
          <w:sz w:val="24"/>
          <w:szCs w:val="24"/>
        </w:rPr>
        <w:t>decrease of ₹</w:t>
      </w:r>
      <w:r>
        <w:rPr>
          <w:rFonts w:ascii="Times New Roman" w:hAnsi="Times New Roman"/>
          <w:sz w:val="24"/>
          <w:szCs w:val="24"/>
          <w:lang w:val="en-US"/>
        </w:rPr>
        <w:t>82.54</w:t>
      </w:r>
      <w:r>
        <w:rPr>
          <w:rFonts w:ascii="Times New Roman" w:hAnsi="Times New Roman"/>
          <w:sz w:val="24"/>
          <w:szCs w:val="24"/>
        </w:rPr>
        <w:t xml:space="preserve"> lakh by way of surrender due to less expenditure than anticipated</w:t>
      </w:r>
      <w:r>
        <w:rPr>
          <w:rFonts w:ascii="Times New Roman" w:hAnsi="Times New Roman"/>
          <w:sz w:val="24"/>
          <w:szCs w:val="24"/>
          <w:lang w:val="en-US"/>
        </w:rPr>
        <w:t>.</w:t>
      </w:r>
    </w:p>
    <w:p w14:paraId="71E2544F" w14:textId="77777777" w:rsidR="00FA5EB5" w:rsidRDefault="00FA5EB5" w:rsidP="00FA5EB5">
      <w:pPr>
        <w:pStyle w:val="PlainText"/>
        <w:jc w:val="both"/>
        <w:rPr>
          <w:rFonts w:ascii="Times New Roman" w:hAnsi="Times New Roman"/>
          <w:sz w:val="24"/>
          <w:szCs w:val="24"/>
        </w:rPr>
      </w:pPr>
    </w:p>
    <w:p w14:paraId="12C947C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w:t>
      </w:r>
      <w:r>
        <w:rPr>
          <w:rFonts w:ascii="Times New Roman" w:hAnsi="Times New Roman"/>
          <w:sz w:val="24"/>
          <w:szCs w:val="24"/>
          <w:lang w:val="en-US"/>
        </w:rPr>
        <w:t>1</w:t>
      </w:r>
      <w:r>
        <w:rPr>
          <w:rFonts w:ascii="Times New Roman" w:hAnsi="Times New Roman"/>
          <w:sz w:val="24"/>
          <w:szCs w:val="24"/>
        </w:rPr>
        <w:t>.</w:t>
      </w:r>
      <w:r>
        <w:rPr>
          <w:rFonts w:ascii="Times New Roman" w:hAnsi="Times New Roman"/>
          <w:sz w:val="24"/>
          <w:szCs w:val="24"/>
          <w:lang w:val="en-US"/>
        </w:rPr>
        <w:t>83</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4ED42291" w14:textId="77777777" w:rsidR="00FA5EB5" w:rsidRDefault="00FA5EB5" w:rsidP="00FA5EB5">
      <w:pPr>
        <w:pStyle w:val="PlainText"/>
        <w:rPr>
          <w:rFonts w:ascii="Times New Roman" w:hAnsi="Times New Roman"/>
          <w:sz w:val="24"/>
          <w:szCs w:val="24"/>
        </w:rPr>
      </w:pPr>
    </w:p>
    <w:p w14:paraId="3B3EFD20" w14:textId="77777777" w:rsidR="00FA5EB5" w:rsidRDefault="00FA5EB5" w:rsidP="00FA5EB5">
      <w:pPr>
        <w:pStyle w:val="PlainText"/>
        <w:rPr>
          <w:rFonts w:ascii="Times New Roman" w:hAnsi="Times New Roman"/>
          <w:sz w:val="24"/>
          <w:szCs w:val="24"/>
        </w:rPr>
      </w:pPr>
    </w:p>
    <w:p w14:paraId="7A819667"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5873EF31" w14:textId="77777777" w:rsidR="00FA5EB5" w:rsidRPr="00565AE0" w:rsidRDefault="00FA5EB5" w:rsidP="00FA5EB5">
      <w:pPr>
        <w:pStyle w:val="PlainText"/>
        <w:jc w:val="center"/>
        <w:rPr>
          <w:rFonts w:ascii="Times New Roman" w:hAnsi="Times New Roman"/>
          <w:b/>
          <w:bCs/>
          <w:sz w:val="24"/>
          <w:szCs w:val="24"/>
        </w:rPr>
      </w:pPr>
    </w:p>
    <w:p w14:paraId="72AC1BB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4FB0316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3564AC1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22BB0F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v</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557314">
        <w:rPr>
          <w:rFonts w:ascii="Times New Roman" w:hAnsi="Times New Roman"/>
          <w:b/>
          <w:sz w:val="24"/>
          <w:szCs w:val="24"/>
        </w:rPr>
        <w:t>2055  Police</w:t>
      </w:r>
    </w:p>
    <w:p w14:paraId="1132060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003 </w:t>
      </w:r>
      <w:r>
        <w:rPr>
          <w:rFonts w:ascii="Times New Roman" w:hAnsi="Times New Roman"/>
          <w:sz w:val="24"/>
          <w:szCs w:val="24"/>
        </w:rPr>
        <w:t xml:space="preserve"> </w:t>
      </w:r>
      <w:r w:rsidRPr="00BC37E6">
        <w:rPr>
          <w:rFonts w:ascii="Times New Roman" w:hAnsi="Times New Roman"/>
          <w:sz w:val="24"/>
          <w:szCs w:val="24"/>
        </w:rPr>
        <w:t xml:space="preserve">  Education and Training</w:t>
      </w:r>
    </w:p>
    <w:p w14:paraId="471DD07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(03)</w:t>
      </w:r>
      <w:r>
        <w:rPr>
          <w:rFonts w:ascii="Times New Roman" w:hAnsi="Times New Roman"/>
          <w:sz w:val="24"/>
          <w:szCs w:val="24"/>
        </w:rPr>
        <w:t xml:space="preserve">  </w:t>
      </w:r>
      <w:r w:rsidRPr="00BC37E6">
        <w:rPr>
          <w:rFonts w:ascii="Times New Roman" w:hAnsi="Times New Roman"/>
          <w:sz w:val="24"/>
          <w:szCs w:val="24"/>
        </w:rPr>
        <w:t xml:space="preserve"> Training </w:t>
      </w:r>
      <w:r>
        <w:rPr>
          <w:rFonts w:ascii="Times New Roman" w:hAnsi="Times New Roman"/>
          <w:sz w:val="24"/>
          <w:szCs w:val="24"/>
        </w:rPr>
        <w:t>o</w:t>
      </w:r>
      <w:r w:rsidRPr="00BC37E6">
        <w:rPr>
          <w:rFonts w:ascii="Times New Roman" w:hAnsi="Times New Roman"/>
          <w:sz w:val="24"/>
          <w:szCs w:val="24"/>
        </w:rPr>
        <w:t>f Police</w:t>
      </w:r>
    </w:p>
    <w:p w14:paraId="5DD47A7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Personnel Outside The State</w:t>
      </w:r>
    </w:p>
    <w:p w14:paraId="3B6A26E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726259C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19.20</w:t>
      </w:r>
    </w:p>
    <w:p w14:paraId="421C2C6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19.20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4DE00292" w14:textId="77777777" w:rsidR="00FA5EB5" w:rsidRPr="00BC37E6" w:rsidRDefault="00FA5EB5" w:rsidP="00FA5EB5">
      <w:pPr>
        <w:pStyle w:val="PlainText"/>
        <w:rPr>
          <w:rFonts w:ascii="Times New Roman" w:hAnsi="Times New Roman"/>
          <w:sz w:val="24"/>
          <w:szCs w:val="24"/>
        </w:rPr>
      </w:pPr>
    </w:p>
    <w:p w14:paraId="25CF79C0" w14:textId="0D68DE3B" w:rsidR="00FA5EB5" w:rsidRPr="00F34CFC" w:rsidRDefault="00FA5EB5" w:rsidP="00FA5EB5">
      <w:pPr>
        <w:pStyle w:val="PlainText"/>
        <w:ind w:firstLine="720"/>
        <w:jc w:val="both"/>
        <w:rPr>
          <w:rFonts w:ascii="Times New Roman" w:hAnsi="Times New Roman"/>
          <w:sz w:val="24"/>
          <w:szCs w:val="24"/>
          <w:lang w:val="en-US"/>
        </w:rPr>
      </w:pPr>
      <w:r w:rsidRPr="00F34CFC">
        <w:rPr>
          <w:rFonts w:ascii="Times New Roman" w:hAnsi="Times New Roman"/>
          <w:sz w:val="24"/>
          <w:szCs w:val="24"/>
        </w:rPr>
        <w:t xml:space="preserve">Withdrawal of </w:t>
      </w:r>
      <w:r w:rsidR="00FF2CF9">
        <w:rPr>
          <w:rFonts w:ascii="Times New Roman" w:hAnsi="Times New Roman"/>
          <w:sz w:val="24"/>
          <w:szCs w:val="24"/>
        </w:rPr>
        <w:t xml:space="preserve">entire </w:t>
      </w:r>
      <w:r w:rsidRPr="00F34CFC">
        <w:rPr>
          <w:rFonts w:ascii="Times New Roman" w:hAnsi="Times New Roman"/>
          <w:sz w:val="24"/>
          <w:szCs w:val="24"/>
          <w:lang w:val="en-US"/>
        </w:rPr>
        <w:t>provision</w:t>
      </w:r>
      <w:r w:rsidRPr="00F34CFC">
        <w:rPr>
          <w:rFonts w:ascii="Times New Roman" w:hAnsi="Times New Roman"/>
          <w:sz w:val="24"/>
          <w:szCs w:val="24"/>
        </w:rPr>
        <w:t xml:space="preserve"> of ₹</w:t>
      </w:r>
      <w:r w:rsidRPr="00F34CFC">
        <w:rPr>
          <w:rFonts w:ascii="Times New Roman" w:hAnsi="Times New Roman"/>
          <w:sz w:val="24"/>
          <w:szCs w:val="24"/>
          <w:lang w:val="en-US"/>
        </w:rPr>
        <w:t>19.20</w:t>
      </w:r>
      <w:r w:rsidRPr="00F34CFC">
        <w:rPr>
          <w:rFonts w:ascii="Times New Roman" w:hAnsi="Times New Roman"/>
          <w:sz w:val="24"/>
          <w:szCs w:val="24"/>
        </w:rPr>
        <w:t xml:space="preserve"> lakh was the net result of </w:t>
      </w:r>
      <w:r w:rsidRPr="00F34CFC">
        <w:rPr>
          <w:rFonts w:ascii="Times New Roman" w:hAnsi="Times New Roman"/>
          <w:sz w:val="24"/>
          <w:szCs w:val="24"/>
          <w:lang w:val="en-US"/>
        </w:rPr>
        <w:t>decrease</w:t>
      </w:r>
      <w:r w:rsidRPr="00F34CFC">
        <w:rPr>
          <w:rFonts w:ascii="Times New Roman" w:hAnsi="Times New Roman"/>
          <w:sz w:val="24"/>
          <w:szCs w:val="24"/>
        </w:rPr>
        <w:t xml:space="preserve"> of ₹</w:t>
      </w:r>
      <w:r w:rsidRPr="00F34CFC">
        <w:rPr>
          <w:rFonts w:ascii="Times New Roman" w:hAnsi="Times New Roman"/>
          <w:sz w:val="24"/>
          <w:szCs w:val="24"/>
          <w:lang w:val="en-US"/>
        </w:rPr>
        <w:t>2.08</w:t>
      </w:r>
      <w:r w:rsidRPr="00F34CFC">
        <w:rPr>
          <w:rFonts w:ascii="Times New Roman" w:hAnsi="Times New Roman"/>
          <w:sz w:val="24"/>
          <w:szCs w:val="24"/>
        </w:rPr>
        <w:t xml:space="preserve"> lakh through re-appropriation and</w:t>
      </w:r>
      <w:r w:rsidRPr="00F34CFC">
        <w:rPr>
          <w:rFonts w:ascii="Times New Roman" w:hAnsi="Times New Roman"/>
          <w:sz w:val="24"/>
          <w:szCs w:val="24"/>
          <w:lang w:val="en-US"/>
        </w:rPr>
        <w:t xml:space="preserve"> further</w:t>
      </w:r>
      <w:r w:rsidRPr="00F34CFC">
        <w:rPr>
          <w:rFonts w:ascii="Times New Roman" w:hAnsi="Times New Roman"/>
          <w:sz w:val="24"/>
          <w:szCs w:val="24"/>
        </w:rPr>
        <w:t xml:space="preserve"> decrease of ₹</w:t>
      </w:r>
      <w:r w:rsidRPr="00F34CFC">
        <w:rPr>
          <w:rFonts w:ascii="Times New Roman" w:hAnsi="Times New Roman"/>
          <w:sz w:val="24"/>
          <w:szCs w:val="24"/>
          <w:lang w:val="en-US"/>
        </w:rPr>
        <w:t>17.12</w:t>
      </w:r>
      <w:r w:rsidRPr="00F34CFC">
        <w:rPr>
          <w:rFonts w:ascii="Times New Roman" w:hAnsi="Times New Roman"/>
          <w:sz w:val="24"/>
          <w:szCs w:val="24"/>
        </w:rPr>
        <w:t xml:space="preserve"> lakh by way of surrender due to </w:t>
      </w:r>
      <w:r w:rsidRPr="00F34CFC">
        <w:rPr>
          <w:rFonts w:ascii="Times New Roman" w:hAnsi="Times New Roman"/>
          <w:sz w:val="24"/>
          <w:szCs w:val="24"/>
          <w:lang w:val="en-US"/>
        </w:rPr>
        <w:t>non-requirement of fund.</w:t>
      </w:r>
    </w:p>
    <w:p w14:paraId="237E8502" w14:textId="77777777" w:rsidR="00FA5EB5" w:rsidRDefault="00FA5EB5" w:rsidP="00FA5EB5">
      <w:pPr>
        <w:pStyle w:val="PlainText"/>
        <w:rPr>
          <w:rFonts w:ascii="Times New Roman" w:hAnsi="Times New Roman"/>
          <w:sz w:val="24"/>
          <w:szCs w:val="24"/>
        </w:rPr>
      </w:pPr>
    </w:p>
    <w:p w14:paraId="47C1516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vi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101  </w:t>
      </w:r>
      <w:r>
        <w:rPr>
          <w:rFonts w:ascii="Times New Roman" w:hAnsi="Times New Roman"/>
          <w:sz w:val="24"/>
          <w:szCs w:val="24"/>
        </w:rPr>
        <w:t xml:space="preserve"> </w:t>
      </w:r>
      <w:r w:rsidRPr="00BC37E6">
        <w:rPr>
          <w:rFonts w:ascii="Times New Roman" w:hAnsi="Times New Roman"/>
          <w:sz w:val="24"/>
          <w:szCs w:val="24"/>
        </w:rPr>
        <w:t xml:space="preserve"> Criminal Investigation and</w:t>
      </w:r>
    </w:p>
    <w:p w14:paraId="5E5DA92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Vigilance</w:t>
      </w:r>
    </w:p>
    <w:p w14:paraId="4A2FF060"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(01)</w:t>
      </w:r>
      <w:r>
        <w:rPr>
          <w:rFonts w:ascii="Times New Roman" w:hAnsi="Times New Roman"/>
          <w:sz w:val="24"/>
          <w:szCs w:val="24"/>
        </w:rPr>
        <w:t xml:space="preserve">  </w:t>
      </w:r>
      <w:r w:rsidRPr="00BC37E6">
        <w:rPr>
          <w:rFonts w:ascii="Times New Roman" w:hAnsi="Times New Roman"/>
          <w:sz w:val="24"/>
          <w:szCs w:val="24"/>
        </w:rPr>
        <w:t xml:space="preserve"> State C.I.D</w:t>
      </w:r>
      <w:r>
        <w:rPr>
          <w:rFonts w:ascii="Times New Roman" w:hAnsi="Times New Roman"/>
          <w:sz w:val="24"/>
          <w:szCs w:val="24"/>
        </w:rPr>
        <w:t xml:space="preserve"> </w:t>
      </w:r>
      <w:r w:rsidRPr="00BC37E6">
        <w:rPr>
          <w:rFonts w:ascii="Times New Roman" w:hAnsi="Times New Roman"/>
          <w:sz w:val="24"/>
          <w:szCs w:val="24"/>
        </w:rPr>
        <w:t>Organisation</w:t>
      </w:r>
    </w:p>
    <w:p w14:paraId="2C25623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31360C42" w14:textId="49FCEA36"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O.      </w:t>
      </w:r>
      <w:r w:rsidR="00937EB5">
        <w:rPr>
          <w:rFonts w:ascii="Times New Roman" w:hAnsi="Times New Roman"/>
          <w:sz w:val="24"/>
          <w:szCs w:val="24"/>
        </w:rPr>
        <w:t xml:space="preserve"> </w:t>
      </w:r>
      <w:r>
        <w:rPr>
          <w:rFonts w:ascii="Times New Roman" w:hAnsi="Times New Roman"/>
          <w:sz w:val="24"/>
          <w:szCs w:val="24"/>
        </w:rPr>
        <w:t xml:space="preserve">  8</w:t>
      </w:r>
      <w:r w:rsidRPr="00BC37E6">
        <w:rPr>
          <w:rFonts w:ascii="Times New Roman" w:hAnsi="Times New Roman"/>
          <w:sz w:val="24"/>
          <w:szCs w:val="24"/>
        </w:rPr>
        <w:t>13.39</w:t>
      </w:r>
    </w:p>
    <w:p w14:paraId="01811AD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S.      </w:t>
      </w:r>
      <w:r>
        <w:rPr>
          <w:rFonts w:ascii="Times New Roman" w:hAnsi="Times New Roman"/>
          <w:sz w:val="24"/>
          <w:szCs w:val="24"/>
        </w:rPr>
        <w:t xml:space="preserve">    </w:t>
      </w:r>
      <w:r w:rsidRPr="00BC37E6">
        <w:rPr>
          <w:rFonts w:ascii="Times New Roman" w:hAnsi="Times New Roman"/>
          <w:sz w:val="24"/>
          <w:szCs w:val="24"/>
        </w:rPr>
        <w:t xml:space="preserve">   1.62</w:t>
      </w:r>
    </w:p>
    <w:p w14:paraId="50F076C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40.88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7</w:t>
      </w:r>
      <w:r w:rsidRPr="00BC37E6">
        <w:rPr>
          <w:rFonts w:ascii="Times New Roman" w:hAnsi="Times New Roman"/>
          <w:sz w:val="24"/>
          <w:szCs w:val="24"/>
        </w:rPr>
        <w:t>74.13</w:t>
      </w:r>
      <w:r>
        <w:rPr>
          <w:rFonts w:ascii="Times New Roman" w:hAnsi="Times New Roman"/>
          <w:sz w:val="24"/>
          <w:szCs w:val="24"/>
        </w:rPr>
        <w:tab/>
        <w:t xml:space="preserve">         7</w:t>
      </w:r>
      <w:r w:rsidRPr="00BC37E6">
        <w:rPr>
          <w:rFonts w:ascii="Times New Roman" w:hAnsi="Times New Roman"/>
          <w:sz w:val="24"/>
          <w:szCs w:val="24"/>
        </w:rPr>
        <w:t>68.77</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5</w:t>
      </w:r>
      <w:r w:rsidRPr="00FD3483">
        <w:rPr>
          <w:rFonts w:ascii="Times New Roman" w:hAnsi="Times New Roman"/>
          <w:sz w:val="24"/>
          <w:szCs w:val="24"/>
        </w:rPr>
        <w:t>.36</w:t>
      </w:r>
    </w:p>
    <w:p w14:paraId="3409E971" w14:textId="77777777" w:rsidR="00FA5EB5" w:rsidRPr="00BC37E6" w:rsidRDefault="00FA5EB5" w:rsidP="00FA5EB5">
      <w:pPr>
        <w:pStyle w:val="PlainText"/>
        <w:rPr>
          <w:rFonts w:ascii="Times New Roman" w:hAnsi="Times New Roman"/>
          <w:sz w:val="24"/>
          <w:szCs w:val="24"/>
        </w:rPr>
      </w:pPr>
    </w:p>
    <w:p w14:paraId="7B4D72FB" w14:textId="77777777" w:rsidR="00FA5EB5" w:rsidRPr="00F34CFC"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40.88</w:t>
      </w:r>
      <w:r>
        <w:rPr>
          <w:rFonts w:ascii="Times New Roman" w:hAnsi="Times New Roman"/>
          <w:sz w:val="24"/>
          <w:szCs w:val="24"/>
        </w:rPr>
        <w:t xml:space="preserve"> lakh was the net result of </w:t>
      </w:r>
      <w:r>
        <w:rPr>
          <w:rFonts w:ascii="Times New Roman" w:hAnsi="Times New Roman"/>
          <w:sz w:val="24"/>
          <w:szCs w:val="24"/>
          <w:lang w:val="en-US"/>
        </w:rPr>
        <w:t>increase</w:t>
      </w:r>
      <w:r>
        <w:rPr>
          <w:rFonts w:ascii="Times New Roman" w:hAnsi="Times New Roman"/>
          <w:sz w:val="24"/>
          <w:szCs w:val="24"/>
        </w:rPr>
        <w:t xml:space="preserve"> of ₹</w:t>
      </w:r>
      <w:r w:rsidRPr="00F34CFC">
        <w:rPr>
          <w:rFonts w:ascii="Times New Roman" w:hAnsi="Times New Roman"/>
          <w:sz w:val="24"/>
          <w:szCs w:val="24"/>
          <w:lang w:val="en-US"/>
        </w:rPr>
        <w:t>60.65</w:t>
      </w:r>
      <w:r w:rsidRPr="00F34CFC">
        <w:rPr>
          <w:rFonts w:ascii="Times New Roman" w:hAnsi="Times New Roman"/>
          <w:sz w:val="24"/>
          <w:szCs w:val="24"/>
        </w:rPr>
        <w:t xml:space="preserve"> lakh through re-appropriation </w:t>
      </w:r>
      <w:r w:rsidRPr="00F34CFC">
        <w:rPr>
          <w:rFonts w:ascii="Times New Roman" w:hAnsi="Times New Roman"/>
          <w:sz w:val="24"/>
          <w:szCs w:val="24"/>
          <w:lang w:val="en-US"/>
        </w:rPr>
        <w:t>due to requirement of fund</w:t>
      </w:r>
      <w:r w:rsidRPr="00F34CFC">
        <w:rPr>
          <w:rFonts w:ascii="Times New Roman" w:hAnsi="Times New Roman"/>
          <w:sz w:val="24"/>
          <w:szCs w:val="24"/>
        </w:rPr>
        <w:t xml:space="preserve"> </w:t>
      </w:r>
      <w:r w:rsidRPr="00F34CFC">
        <w:rPr>
          <w:rFonts w:ascii="Times New Roman" w:hAnsi="Times New Roman"/>
          <w:sz w:val="24"/>
          <w:szCs w:val="24"/>
          <w:lang w:val="en-US"/>
        </w:rPr>
        <w:t xml:space="preserve">to meet shortfall in the budget provision </w:t>
      </w:r>
      <w:r w:rsidRPr="00F34CFC">
        <w:rPr>
          <w:rFonts w:ascii="Times New Roman" w:hAnsi="Times New Roman"/>
          <w:sz w:val="24"/>
          <w:szCs w:val="24"/>
        </w:rPr>
        <w:t>and</w:t>
      </w:r>
      <w:r w:rsidRPr="00F34CFC">
        <w:rPr>
          <w:rFonts w:ascii="Times New Roman" w:hAnsi="Times New Roman"/>
          <w:sz w:val="24"/>
          <w:szCs w:val="24"/>
          <w:lang w:val="en-US"/>
        </w:rPr>
        <w:t xml:space="preserve"> </w:t>
      </w:r>
      <w:r w:rsidRPr="00F34CFC">
        <w:rPr>
          <w:rFonts w:ascii="Times New Roman" w:hAnsi="Times New Roman"/>
          <w:sz w:val="24"/>
          <w:szCs w:val="24"/>
        </w:rPr>
        <w:t>decrease of ₹</w:t>
      </w:r>
      <w:r w:rsidRPr="00F34CFC">
        <w:rPr>
          <w:rFonts w:ascii="Times New Roman" w:hAnsi="Times New Roman"/>
          <w:sz w:val="24"/>
          <w:szCs w:val="24"/>
          <w:lang w:val="en-US"/>
        </w:rPr>
        <w:t>101.53</w:t>
      </w:r>
      <w:r w:rsidRPr="00F34CFC">
        <w:rPr>
          <w:rFonts w:ascii="Times New Roman" w:hAnsi="Times New Roman"/>
          <w:sz w:val="24"/>
          <w:szCs w:val="24"/>
        </w:rPr>
        <w:t xml:space="preserve"> lakh by way of surrender due to </w:t>
      </w:r>
      <w:r w:rsidRPr="00F34CFC">
        <w:rPr>
          <w:rFonts w:ascii="Times New Roman" w:hAnsi="Times New Roman"/>
          <w:sz w:val="24"/>
          <w:szCs w:val="24"/>
          <w:lang w:val="en-US"/>
        </w:rPr>
        <w:t>(i) non</w:t>
      </w:r>
      <w:r>
        <w:rPr>
          <w:rFonts w:ascii="Times New Roman" w:hAnsi="Times New Roman"/>
          <w:sz w:val="24"/>
          <w:szCs w:val="24"/>
          <w:lang w:val="en-US"/>
        </w:rPr>
        <w:t>-</w:t>
      </w:r>
      <w:r w:rsidRPr="00F34CFC">
        <w:rPr>
          <w:rFonts w:ascii="Times New Roman" w:hAnsi="Times New Roman"/>
          <w:sz w:val="24"/>
          <w:szCs w:val="24"/>
          <w:lang w:val="en-US"/>
        </w:rPr>
        <w:t xml:space="preserve">receipt of sanction for medical treatment (ii) no cash flow in BEAMS and (iii) </w:t>
      </w:r>
      <w:r w:rsidRPr="00F34CFC">
        <w:rPr>
          <w:rFonts w:ascii="Times New Roman" w:hAnsi="Times New Roman"/>
          <w:sz w:val="24"/>
          <w:szCs w:val="24"/>
        </w:rPr>
        <w:t>less expenditure than anticipated.</w:t>
      </w:r>
    </w:p>
    <w:p w14:paraId="65410CB4" w14:textId="77777777" w:rsidR="00FA5EB5" w:rsidRPr="00F34CFC" w:rsidRDefault="00FA5EB5" w:rsidP="00FA5EB5">
      <w:pPr>
        <w:pStyle w:val="PlainText"/>
        <w:ind w:firstLine="720"/>
        <w:jc w:val="both"/>
        <w:rPr>
          <w:rFonts w:ascii="Times New Roman" w:hAnsi="Times New Roman"/>
          <w:sz w:val="24"/>
          <w:szCs w:val="24"/>
          <w:lang w:val="en-US"/>
        </w:rPr>
      </w:pPr>
    </w:p>
    <w:p w14:paraId="0B91499C" w14:textId="77777777" w:rsidR="00FA5EB5" w:rsidRPr="00F34CFC" w:rsidRDefault="00FA5EB5" w:rsidP="00FA5EB5">
      <w:pPr>
        <w:pStyle w:val="PlainText"/>
        <w:ind w:firstLine="720"/>
        <w:jc w:val="both"/>
        <w:rPr>
          <w:rFonts w:ascii="Times New Roman" w:hAnsi="Times New Roman"/>
          <w:sz w:val="24"/>
          <w:szCs w:val="24"/>
        </w:rPr>
      </w:pPr>
      <w:r w:rsidRPr="00F34CFC">
        <w:rPr>
          <w:rFonts w:ascii="Times New Roman" w:hAnsi="Times New Roman"/>
          <w:sz w:val="24"/>
          <w:szCs w:val="24"/>
        </w:rPr>
        <w:t xml:space="preserve">Reasons for final </w:t>
      </w:r>
      <w:r>
        <w:rPr>
          <w:rFonts w:ascii="Times New Roman" w:hAnsi="Times New Roman"/>
          <w:sz w:val="24"/>
          <w:szCs w:val="24"/>
        </w:rPr>
        <w:t>savings</w:t>
      </w:r>
      <w:r w:rsidRPr="00F34CFC">
        <w:rPr>
          <w:rFonts w:ascii="Times New Roman" w:hAnsi="Times New Roman"/>
          <w:sz w:val="24"/>
          <w:szCs w:val="24"/>
        </w:rPr>
        <w:t xml:space="preserve"> of ₹</w:t>
      </w:r>
      <w:r w:rsidRPr="00F34CFC">
        <w:rPr>
          <w:rFonts w:ascii="Times New Roman" w:hAnsi="Times New Roman"/>
          <w:sz w:val="24"/>
          <w:szCs w:val="24"/>
          <w:lang w:val="en-US"/>
        </w:rPr>
        <w:t xml:space="preserve">5.36 </w:t>
      </w:r>
      <w:r w:rsidRPr="00F34CFC">
        <w:rPr>
          <w:rFonts w:ascii="Times New Roman" w:hAnsi="Times New Roman"/>
          <w:sz w:val="24"/>
          <w:szCs w:val="24"/>
        </w:rPr>
        <w:t>lakh have not been intimated (July 202</w:t>
      </w:r>
      <w:r w:rsidRPr="00F34CFC">
        <w:rPr>
          <w:rFonts w:ascii="Times New Roman" w:hAnsi="Times New Roman"/>
          <w:sz w:val="24"/>
          <w:szCs w:val="24"/>
          <w:lang w:val="en-US"/>
        </w:rPr>
        <w:t>4</w:t>
      </w:r>
      <w:r w:rsidRPr="00F34CFC">
        <w:rPr>
          <w:rFonts w:ascii="Times New Roman" w:hAnsi="Times New Roman"/>
          <w:sz w:val="24"/>
          <w:szCs w:val="24"/>
        </w:rPr>
        <w:t>).</w:t>
      </w:r>
    </w:p>
    <w:p w14:paraId="5FC18E95" w14:textId="77777777" w:rsidR="00FA5EB5" w:rsidRPr="00BC37E6" w:rsidRDefault="00FA5EB5" w:rsidP="00FA5EB5">
      <w:pPr>
        <w:pStyle w:val="PlainText"/>
        <w:rPr>
          <w:rFonts w:ascii="Times New Roman" w:hAnsi="Times New Roman"/>
          <w:sz w:val="24"/>
          <w:szCs w:val="24"/>
        </w:rPr>
      </w:pPr>
    </w:p>
    <w:p w14:paraId="1F87CAB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vii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(04)</w:t>
      </w:r>
      <w:r>
        <w:rPr>
          <w:rFonts w:ascii="Times New Roman" w:hAnsi="Times New Roman"/>
          <w:sz w:val="24"/>
          <w:szCs w:val="24"/>
        </w:rPr>
        <w:t xml:space="preserve">  </w:t>
      </w:r>
      <w:r w:rsidRPr="00BC37E6">
        <w:rPr>
          <w:rFonts w:ascii="Times New Roman" w:hAnsi="Times New Roman"/>
          <w:sz w:val="24"/>
          <w:szCs w:val="24"/>
        </w:rPr>
        <w:t xml:space="preserve"> State Crime Record Bureau</w:t>
      </w:r>
    </w:p>
    <w:p w14:paraId="3778872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(S.C.R.B.)</w:t>
      </w:r>
    </w:p>
    <w:p w14:paraId="25E4BCC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532A01B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O.         1</w:t>
      </w:r>
      <w:r w:rsidRPr="00BC37E6">
        <w:rPr>
          <w:rFonts w:ascii="Times New Roman" w:hAnsi="Times New Roman"/>
          <w:sz w:val="24"/>
          <w:szCs w:val="24"/>
        </w:rPr>
        <w:t>58.42</w:t>
      </w:r>
    </w:p>
    <w:p w14:paraId="0D8FCB6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16.67</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1</w:t>
      </w:r>
      <w:r w:rsidRPr="00BC37E6">
        <w:rPr>
          <w:rFonts w:ascii="Times New Roman" w:hAnsi="Times New Roman"/>
          <w:sz w:val="24"/>
          <w:szCs w:val="24"/>
        </w:rPr>
        <w:t>41.75</w:t>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141.68</w:t>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0.07</w:t>
      </w:r>
    </w:p>
    <w:p w14:paraId="607A072D" w14:textId="77777777" w:rsidR="00FA5EB5" w:rsidRDefault="00FA5EB5" w:rsidP="00FA5EB5">
      <w:pPr>
        <w:pStyle w:val="PlainText"/>
        <w:rPr>
          <w:rFonts w:ascii="Times New Roman" w:hAnsi="Times New Roman"/>
          <w:sz w:val="24"/>
          <w:szCs w:val="24"/>
        </w:rPr>
      </w:pPr>
    </w:p>
    <w:p w14:paraId="4472395E"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16.67</w:t>
      </w:r>
      <w:r>
        <w:rPr>
          <w:rFonts w:ascii="Times New Roman" w:hAnsi="Times New Roman"/>
          <w:sz w:val="24"/>
          <w:szCs w:val="24"/>
        </w:rPr>
        <w:t xml:space="preserve"> lakh was the net result of </w:t>
      </w:r>
      <w:r>
        <w:rPr>
          <w:rFonts w:ascii="Times New Roman" w:hAnsi="Times New Roman"/>
          <w:sz w:val="24"/>
          <w:szCs w:val="24"/>
          <w:lang w:val="en-US"/>
        </w:rPr>
        <w:t>increase</w:t>
      </w:r>
      <w:r>
        <w:rPr>
          <w:rFonts w:ascii="Times New Roman" w:hAnsi="Times New Roman"/>
          <w:sz w:val="24"/>
          <w:szCs w:val="24"/>
        </w:rPr>
        <w:t xml:space="preserve"> of ₹</w:t>
      </w:r>
      <w:r>
        <w:rPr>
          <w:rFonts w:ascii="Times New Roman" w:hAnsi="Times New Roman"/>
          <w:sz w:val="24"/>
          <w:szCs w:val="24"/>
          <w:lang w:val="en-US"/>
        </w:rPr>
        <w:t>0.93</w:t>
      </w:r>
      <w:r>
        <w:rPr>
          <w:rFonts w:ascii="Times New Roman" w:hAnsi="Times New Roman"/>
          <w:sz w:val="24"/>
          <w:szCs w:val="24"/>
        </w:rPr>
        <w:t xml:space="preserve"> lakh through re-appropriation </w:t>
      </w:r>
      <w:r>
        <w:rPr>
          <w:rFonts w:ascii="Times New Roman" w:hAnsi="Times New Roman"/>
          <w:sz w:val="24"/>
          <w:szCs w:val="24"/>
          <w:lang w:val="en-US"/>
        </w:rPr>
        <w:t>due to requirement of fund</w:t>
      </w:r>
      <w:r>
        <w:rPr>
          <w:rFonts w:ascii="Times New Roman" w:hAnsi="Times New Roman"/>
          <w:sz w:val="24"/>
          <w:szCs w:val="24"/>
        </w:rPr>
        <w:t xml:space="preserve"> and</w:t>
      </w:r>
      <w:r>
        <w:rPr>
          <w:rFonts w:ascii="Times New Roman" w:hAnsi="Times New Roman"/>
          <w:sz w:val="24"/>
          <w:szCs w:val="24"/>
          <w:lang w:val="en-US"/>
        </w:rPr>
        <w:t xml:space="preserve"> </w:t>
      </w:r>
      <w:r>
        <w:rPr>
          <w:rFonts w:ascii="Times New Roman" w:hAnsi="Times New Roman"/>
          <w:sz w:val="24"/>
          <w:szCs w:val="24"/>
        </w:rPr>
        <w:t>decrease of ₹</w:t>
      </w:r>
      <w:r>
        <w:rPr>
          <w:rFonts w:ascii="Times New Roman" w:hAnsi="Times New Roman"/>
          <w:sz w:val="24"/>
          <w:szCs w:val="24"/>
          <w:lang w:val="en-US"/>
        </w:rPr>
        <w:t>17.60</w:t>
      </w:r>
      <w:r>
        <w:rPr>
          <w:rFonts w:ascii="Times New Roman" w:hAnsi="Times New Roman"/>
          <w:sz w:val="24"/>
          <w:szCs w:val="24"/>
        </w:rPr>
        <w:t xml:space="preserve"> lakh by way of surrender due to </w:t>
      </w:r>
      <w:r>
        <w:rPr>
          <w:rFonts w:ascii="Times New Roman" w:hAnsi="Times New Roman"/>
          <w:sz w:val="24"/>
          <w:szCs w:val="24"/>
          <w:lang w:val="en-US"/>
        </w:rPr>
        <w:t xml:space="preserve">(i) non-receipt of sanction for medical treatment and (ii) </w:t>
      </w:r>
      <w:r>
        <w:rPr>
          <w:rFonts w:ascii="Times New Roman" w:hAnsi="Times New Roman"/>
          <w:sz w:val="24"/>
          <w:szCs w:val="24"/>
        </w:rPr>
        <w:t>less expenditure than anticipated.</w:t>
      </w:r>
    </w:p>
    <w:p w14:paraId="6D0F93D4" w14:textId="77777777" w:rsidR="00FA5EB5" w:rsidRDefault="00FA5EB5" w:rsidP="00FA5EB5">
      <w:pPr>
        <w:pStyle w:val="PlainText"/>
        <w:ind w:firstLine="720"/>
        <w:jc w:val="both"/>
        <w:rPr>
          <w:rFonts w:ascii="Times New Roman" w:hAnsi="Times New Roman"/>
          <w:sz w:val="24"/>
          <w:szCs w:val="24"/>
          <w:lang w:val="en-US"/>
        </w:rPr>
      </w:pPr>
    </w:p>
    <w:p w14:paraId="09A70D3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w:t>
      </w:r>
      <w:r>
        <w:rPr>
          <w:rFonts w:ascii="Times New Roman" w:hAnsi="Times New Roman"/>
          <w:sz w:val="24"/>
          <w:szCs w:val="24"/>
          <w:lang w:val="en-US"/>
        </w:rPr>
        <w:t>0.07</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68B227A1" w14:textId="77777777" w:rsidR="00FA5EB5" w:rsidRPr="00E161A9" w:rsidRDefault="00FA5EB5" w:rsidP="00FA5EB5">
      <w:pPr>
        <w:pStyle w:val="PlainText"/>
        <w:ind w:firstLine="720"/>
        <w:jc w:val="both"/>
        <w:rPr>
          <w:rFonts w:ascii="Times New Roman" w:hAnsi="Times New Roman"/>
          <w:sz w:val="24"/>
          <w:szCs w:val="24"/>
          <w:lang w:val="en-US"/>
        </w:rPr>
      </w:pPr>
    </w:p>
    <w:p w14:paraId="15A73DFB" w14:textId="77777777" w:rsidR="00FA5EB5" w:rsidRDefault="00FA5EB5" w:rsidP="00FA5EB5">
      <w:pPr>
        <w:pStyle w:val="PlainText"/>
        <w:rPr>
          <w:rFonts w:ascii="Times New Roman" w:hAnsi="Times New Roman"/>
          <w:sz w:val="24"/>
          <w:szCs w:val="24"/>
        </w:rPr>
      </w:pPr>
    </w:p>
    <w:p w14:paraId="4C018EA4" w14:textId="77777777" w:rsidR="00FA5EB5" w:rsidRDefault="00FA5EB5" w:rsidP="00FA5EB5">
      <w:pPr>
        <w:pStyle w:val="PlainText"/>
        <w:rPr>
          <w:rFonts w:ascii="Times New Roman" w:hAnsi="Times New Roman"/>
          <w:sz w:val="24"/>
          <w:szCs w:val="24"/>
        </w:rPr>
      </w:pPr>
    </w:p>
    <w:p w14:paraId="72C9F5DA" w14:textId="77777777" w:rsidR="00FA5EB5" w:rsidRDefault="00FA5EB5" w:rsidP="00FA5EB5">
      <w:pPr>
        <w:pStyle w:val="PlainText"/>
        <w:rPr>
          <w:rFonts w:ascii="Times New Roman" w:hAnsi="Times New Roman"/>
          <w:sz w:val="24"/>
          <w:szCs w:val="24"/>
        </w:rPr>
      </w:pPr>
    </w:p>
    <w:p w14:paraId="48E9A8F3" w14:textId="77777777" w:rsidR="00FA5EB5" w:rsidRDefault="00FA5EB5" w:rsidP="00FA5EB5">
      <w:pPr>
        <w:pStyle w:val="PlainText"/>
        <w:rPr>
          <w:rFonts w:ascii="Times New Roman" w:hAnsi="Times New Roman"/>
          <w:sz w:val="24"/>
          <w:szCs w:val="24"/>
        </w:rPr>
      </w:pPr>
    </w:p>
    <w:p w14:paraId="47035CC0" w14:textId="77777777" w:rsidR="00FA5EB5" w:rsidRDefault="00FA5EB5" w:rsidP="00FA5EB5">
      <w:pPr>
        <w:pStyle w:val="PlainText"/>
        <w:rPr>
          <w:rFonts w:ascii="Times New Roman" w:hAnsi="Times New Roman"/>
          <w:sz w:val="24"/>
          <w:szCs w:val="24"/>
        </w:rPr>
      </w:pPr>
    </w:p>
    <w:p w14:paraId="670A0FDC"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080F4A29" w14:textId="77777777" w:rsidR="00FA5EB5" w:rsidRPr="00565AE0" w:rsidRDefault="00FA5EB5" w:rsidP="00FA5EB5">
      <w:pPr>
        <w:pStyle w:val="PlainText"/>
        <w:jc w:val="center"/>
        <w:rPr>
          <w:rFonts w:ascii="Times New Roman" w:hAnsi="Times New Roman"/>
          <w:b/>
          <w:bCs/>
          <w:sz w:val="24"/>
          <w:szCs w:val="24"/>
        </w:rPr>
      </w:pPr>
    </w:p>
    <w:p w14:paraId="4D9CB53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0FE0491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2A617A0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892797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viii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2150B8">
        <w:rPr>
          <w:rFonts w:ascii="Times New Roman" w:hAnsi="Times New Roman"/>
          <w:b/>
          <w:sz w:val="24"/>
          <w:szCs w:val="24"/>
        </w:rPr>
        <w:t>2055  Police</w:t>
      </w:r>
    </w:p>
    <w:p w14:paraId="264AA2C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101 </w:t>
      </w:r>
      <w:r>
        <w:rPr>
          <w:rFonts w:ascii="Times New Roman" w:hAnsi="Times New Roman"/>
          <w:sz w:val="24"/>
          <w:szCs w:val="24"/>
        </w:rPr>
        <w:t xml:space="preserve"> </w:t>
      </w:r>
      <w:r w:rsidRPr="00BC37E6">
        <w:rPr>
          <w:rFonts w:ascii="Times New Roman" w:hAnsi="Times New Roman"/>
          <w:sz w:val="24"/>
          <w:szCs w:val="24"/>
        </w:rPr>
        <w:t xml:space="preserve">  Criminal Investigation and</w:t>
      </w:r>
      <w:r>
        <w:rPr>
          <w:rFonts w:ascii="Times New Roman" w:hAnsi="Times New Roman"/>
          <w:sz w:val="24"/>
          <w:szCs w:val="24"/>
        </w:rPr>
        <w:t xml:space="preserve"> </w:t>
      </w:r>
      <w:r w:rsidRPr="00BC37E6">
        <w:rPr>
          <w:rFonts w:ascii="Times New Roman" w:hAnsi="Times New Roman"/>
          <w:sz w:val="24"/>
          <w:szCs w:val="24"/>
        </w:rPr>
        <w:t>Vigilance</w:t>
      </w:r>
    </w:p>
    <w:p w14:paraId="18543A90"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(05)</w:t>
      </w:r>
      <w:r>
        <w:rPr>
          <w:rFonts w:ascii="Times New Roman" w:hAnsi="Times New Roman"/>
          <w:sz w:val="24"/>
          <w:szCs w:val="24"/>
        </w:rPr>
        <w:t xml:space="preserve">  </w:t>
      </w:r>
      <w:r w:rsidRPr="00BC37E6">
        <w:rPr>
          <w:rFonts w:ascii="Times New Roman" w:hAnsi="Times New Roman"/>
          <w:sz w:val="24"/>
          <w:szCs w:val="24"/>
        </w:rPr>
        <w:t xml:space="preserve"> Cyber Crime Wing</w:t>
      </w:r>
    </w:p>
    <w:p w14:paraId="7257609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1D22004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w:t>
      </w:r>
      <w:r>
        <w:rPr>
          <w:rFonts w:ascii="Times New Roman" w:hAnsi="Times New Roman"/>
          <w:sz w:val="24"/>
          <w:szCs w:val="24"/>
        </w:rPr>
        <w:t xml:space="preserve"> </w:t>
      </w:r>
      <w:r w:rsidRPr="00BC37E6">
        <w:rPr>
          <w:rFonts w:ascii="Times New Roman" w:hAnsi="Times New Roman"/>
          <w:sz w:val="24"/>
          <w:szCs w:val="24"/>
        </w:rPr>
        <w:t xml:space="preserve">    213.23</w:t>
      </w:r>
    </w:p>
    <w:p w14:paraId="3C71D29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91.34</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1</w:t>
      </w:r>
      <w:r>
        <w:rPr>
          <w:rFonts w:ascii="Times New Roman" w:hAnsi="Times New Roman"/>
          <w:sz w:val="24"/>
          <w:szCs w:val="24"/>
        </w:rPr>
        <w:t>21.89</w:t>
      </w:r>
      <w:r>
        <w:rPr>
          <w:rFonts w:ascii="Times New Roman" w:hAnsi="Times New Roman"/>
          <w:sz w:val="24"/>
          <w:szCs w:val="24"/>
        </w:rPr>
        <w:tab/>
        <w:t xml:space="preserve">          1</w:t>
      </w:r>
      <w:r w:rsidRPr="00BC37E6">
        <w:rPr>
          <w:rFonts w:ascii="Times New Roman" w:hAnsi="Times New Roman"/>
          <w:sz w:val="24"/>
          <w:szCs w:val="24"/>
        </w:rPr>
        <w:t>54.39</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32.50</w:t>
      </w:r>
    </w:p>
    <w:p w14:paraId="75A92EDD" w14:textId="77777777" w:rsidR="00FA5EB5" w:rsidRDefault="00FA5EB5" w:rsidP="00FA5EB5">
      <w:pPr>
        <w:pStyle w:val="PlainText"/>
        <w:rPr>
          <w:rFonts w:ascii="Times New Roman" w:hAnsi="Times New Roman"/>
          <w:sz w:val="24"/>
          <w:szCs w:val="24"/>
        </w:rPr>
      </w:pPr>
    </w:p>
    <w:p w14:paraId="7677DB14"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91.34</w:t>
      </w:r>
      <w:r>
        <w:rPr>
          <w:rFonts w:ascii="Times New Roman" w:hAnsi="Times New Roman"/>
          <w:sz w:val="24"/>
          <w:szCs w:val="24"/>
        </w:rPr>
        <w:t xml:space="preserve"> lakh was the net result of </w:t>
      </w:r>
      <w:r>
        <w:rPr>
          <w:rFonts w:ascii="Times New Roman" w:hAnsi="Times New Roman"/>
          <w:sz w:val="24"/>
          <w:szCs w:val="24"/>
          <w:lang w:val="en-US"/>
        </w:rPr>
        <w:t>increase</w:t>
      </w:r>
      <w:r>
        <w:rPr>
          <w:rFonts w:ascii="Times New Roman" w:hAnsi="Times New Roman"/>
          <w:sz w:val="24"/>
          <w:szCs w:val="24"/>
        </w:rPr>
        <w:t xml:space="preserve"> of ₹</w:t>
      </w:r>
      <w:r>
        <w:rPr>
          <w:rFonts w:ascii="Times New Roman" w:hAnsi="Times New Roman"/>
          <w:sz w:val="24"/>
          <w:szCs w:val="24"/>
          <w:lang w:val="en-US"/>
        </w:rPr>
        <w:t>0.49</w:t>
      </w:r>
      <w:r>
        <w:rPr>
          <w:rFonts w:ascii="Times New Roman" w:hAnsi="Times New Roman"/>
          <w:sz w:val="24"/>
          <w:szCs w:val="24"/>
        </w:rPr>
        <w:t xml:space="preserve"> lakh through re-appropriation </w:t>
      </w:r>
      <w:r>
        <w:rPr>
          <w:rFonts w:ascii="Times New Roman" w:hAnsi="Times New Roman"/>
          <w:sz w:val="24"/>
          <w:szCs w:val="24"/>
          <w:lang w:val="en-US"/>
        </w:rPr>
        <w:t>due to requirement of fund</w:t>
      </w:r>
      <w:r>
        <w:rPr>
          <w:rFonts w:ascii="Times New Roman" w:hAnsi="Times New Roman"/>
          <w:sz w:val="24"/>
          <w:szCs w:val="24"/>
        </w:rPr>
        <w:t xml:space="preserve"> and</w:t>
      </w:r>
      <w:r>
        <w:rPr>
          <w:rFonts w:ascii="Times New Roman" w:hAnsi="Times New Roman"/>
          <w:sz w:val="24"/>
          <w:szCs w:val="24"/>
          <w:lang w:val="en-US"/>
        </w:rPr>
        <w:t xml:space="preserve"> further</w:t>
      </w:r>
      <w:r>
        <w:rPr>
          <w:rFonts w:ascii="Times New Roman" w:hAnsi="Times New Roman"/>
          <w:sz w:val="24"/>
          <w:szCs w:val="24"/>
        </w:rPr>
        <w:t xml:space="preserve"> decrease of ₹</w:t>
      </w:r>
      <w:r>
        <w:rPr>
          <w:rFonts w:ascii="Times New Roman" w:hAnsi="Times New Roman"/>
          <w:sz w:val="24"/>
          <w:szCs w:val="24"/>
          <w:lang w:val="en-US"/>
        </w:rPr>
        <w:t>91.83</w:t>
      </w:r>
      <w:r>
        <w:rPr>
          <w:rFonts w:ascii="Times New Roman" w:hAnsi="Times New Roman"/>
          <w:sz w:val="24"/>
          <w:szCs w:val="24"/>
        </w:rPr>
        <w:t xml:space="preserve"> lakh by way of surrender due to </w:t>
      </w:r>
      <w:r>
        <w:rPr>
          <w:rFonts w:ascii="Times New Roman" w:hAnsi="Times New Roman"/>
          <w:sz w:val="24"/>
          <w:szCs w:val="24"/>
          <w:lang w:val="en-US"/>
        </w:rPr>
        <w:t xml:space="preserve">(i) non-receipt of sanction for domestic travel expenses (ii) no cash flow in BEAMS and (iii) </w:t>
      </w:r>
      <w:r>
        <w:rPr>
          <w:rFonts w:ascii="Times New Roman" w:hAnsi="Times New Roman"/>
          <w:sz w:val="24"/>
          <w:szCs w:val="24"/>
        </w:rPr>
        <w:t>less expenditure than anticipated.</w:t>
      </w:r>
    </w:p>
    <w:p w14:paraId="6F1C85C6" w14:textId="77777777" w:rsidR="00FA5EB5" w:rsidRDefault="00FA5EB5" w:rsidP="00FA5EB5">
      <w:pPr>
        <w:pStyle w:val="PlainText"/>
        <w:ind w:firstLine="720"/>
        <w:jc w:val="both"/>
        <w:rPr>
          <w:rFonts w:ascii="Times New Roman" w:hAnsi="Times New Roman"/>
          <w:sz w:val="24"/>
          <w:szCs w:val="24"/>
          <w:lang w:val="en-US"/>
        </w:rPr>
      </w:pPr>
    </w:p>
    <w:p w14:paraId="3444F25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excess</w:t>
      </w:r>
      <w:r>
        <w:rPr>
          <w:rFonts w:ascii="Times New Roman" w:hAnsi="Times New Roman"/>
          <w:sz w:val="24"/>
          <w:szCs w:val="24"/>
        </w:rPr>
        <w:t xml:space="preserve"> of ₹</w:t>
      </w:r>
      <w:r>
        <w:rPr>
          <w:rFonts w:ascii="Times New Roman" w:hAnsi="Times New Roman"/>
          <w:sz w:val="24"/>
          <w:szCs w:val="24"/>
          <w:lang w:val="en-US"/>
        </w:rPr>
        <w:t>32.50</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5411E5B8" w14:textId="77777777" w:rsidR="00FA5EB5" w:rsidRPr="00BC37E6" w:rsidRDefault="00FA5EB5" w:rsidP="00FA5EB5">
      <w:pPr>
        <w:pStyle w:val="PlainText"/>
        <w:rPr>
          <w:rFonts w:ascii="Times New Roman" w:hAnsi="Times New Roman"/>
          <w:sz w:val="24"/>
          <w:szCs w:val="24"/>
        </w:rPr>
      </w:pPr>
    </w:p>
    <w:p w14:paraId="4DA6B62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ix</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(06)</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Crime and Criminal Tracking</w:t>
      </w:r>
    </w:p>
    <w:p w14:paraId="0FA809F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Network System</w:t>
      </w:r>
    </w:p>
    <w:p w14:paraId="3C92D08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67567A5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w:t>
      </w:r>
      <w:r>
        <w:rPr>
          <w:rFonts w:ascii="Times New Roman" w:hAnsi="Times New Roman"/>
          <w:sz w:val="24"/>
          <w:szCs w:val="24"/>
        </w:rPr>
        <w:t xml:space="preserve"> </w:t>
      </w:r>
      <w:r w:rsidRPr="00BC37E6">
        <w:rPr>
          <w:rFonts w:ascii="Times New Roman" w:hAnsi="Times New Roman"/>
          <w:sz w:val="24"/>
          <w:szCs w:val="24"/>
        </w:rPr>
        <w:t>118.01</w:t>
      </w:r>
    </w:p>
    <w:p w14:paraId="7B9F8D3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88.97</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29.04</w:t>
      </w:r>
      <w:r>
        <w:rPr>
          <w:rFonts w:ascii="Times New Roman" w:hAnsi="Times New Roman"/>
          <w:sz w:val="24"/>
          <w:szCs w:val="24"/>
        </w:rPr>
        <w:tab/>
        <w:t xml:space="preserve">     </w:t>
      </w:r>
      <w:r w:rsidRPr="00BC37E6">
        <w:rPr>
          <w:rFonts w:ascii="Times New Roman" w:hAnsi="Times New Roman"/>
          <w:sz w:val="24"/>
          <w:szCs w:val="24"/>
        </w:rPr>
        <w:t xml:space="preserve">       29.04</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p>
    <w:p w14:paraId="32F9EA6C" w14:textId="77777777" w:rsidR="00FA5EB5" w:rsidRDefault="00FA5EB5" w:rsidP="00FA5EB5">
      <w:pPr>
        <w:pStyle w:val="PlainText"/>
        <w:rPr>
          <w:rFonts w:ascii="Times New Roman" w:hAnsi="Times New Roman"/>
          <w:sz w:val="24"/>
          <w:szCs w:val="24"/>
        </w:rPr>
      </w:pPr>
    </w:p>
    <w:p w14:paraId="38A310EB"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sidRPr="00BC37E6">
        <w:rPr>
          <w:rFonts w:ascii="Times New Roman" w:hAnsi="Times New Roman"/>
          <w:sz w:val="24"/>
          <w:szCs w:val="24"/>
        </w:rPr>
        <w:t>88.97</w:t>
      </w:r>
      <w:r>
        <w:rPr>
          <w:rFonts w:ascii="Times New Roman" w:hAnsi="Times New Roman"/>
          <w:sz w:val="24"/>
          <w:szCs w:val="24"/>
        </w:rPr>
        <w:t xml:space="preserve"> lakh was the net result of </w:t>
      </w:r>
      <w:r>
        <w:rPr>
          <w:rFonts w:ascii="Times New Roman" w:hAnsi="Times New Roman"/>
          <w:sz w:val="24"/>
          <w:szCs w:val="24"/>
          <w:lang w:val="en-US"/>
        </w:rPr>
        <w:t>decrease</w:t>
      </w:r>
      <w:r>
        <w:rPr>
          <w:rFonts w:ascii="Times New Roman" w:hAnsi="Times New Roman"/>
          <w:sz w:val="24"/>
          <w:szCs w:val="24"/>
        </w:rPr>
        <w:t xml:space="preserve"> of ₹</w:t>
      </w:r>
      <w:r>
        <w:rPr>
          <w:rFonts w:ascii="Times New Roman" w:hAnsi="Times New Roman"/>
          <w:sz w:val="24"/>
          <w:szCs w:val="24"/>
          <w:lang w:val="en-US"/>
        </w:rPr>
        <w:t>48.84</w:t>
      </w:r>
      <w:r>
        <w:rPr>
          <w:rFonts w:ascii="Times New Roman" w:hAnsi="Times New Roman"/>
          <w:sz w:val="24"/>
          <w:szCs w:val="24"/>
        </w:rPr>
        <w:t xml:space="preserve"> lakh through re-appropriation </w:t>
      </w:r>
      <w:r>
        <w:rPr>
          <w:rFonts w:ascii="Times New Roman" w:hAnsi="Times New Roman"/>
          <w:sz w:val="24"/>
          <w:szCs w:val="24"/>
          <w:lang w:val="en-US"/>
        </w:rPr>
        <w:t xml:space="preserve">due to </w:t>
      </w:r>
      <w:r w:rsidRPr="00F34CFC">
        <w:rPr>
          <w:rFonts w:ascii="Times New Roman" w:hAnsi="Times New Roman"/>
          <w:sz w:val="24"/>
          <w:szCs w:val="24"/>
          <w:lang w:val="en-US"/>
        </w:rPr>
        <w:t>non-requirement of fund</w:t>
      </w:r>
      <w:r w:rsidRPr="00F34CFC">
        <w:rPr>
          <w:rFonts w:ascii="Times New Roman" w:hAnsi="Times New Roman"/>
          <w:sz w:val="24"/>
          <w:szCs w:val="24"/>
        </w:rPr>
        <w:t xml:space="preserve"> and</w:t>
      </w:r>
      <w:r>
        <w:rPr>
          <w:rFonts w:ascii="Times New Roman" w:hAnsi="Times New Roman"/>
          <w:sz w:val="24"/>
          <w:szCs w:val="24"/>
          <w:lang w:val="en-US"/>
        </w:rPr>
        <w:t xml:space="preserve"> further</w:t>
      </w:r>
      <w:r>
        <w:rPr>
          <w:rFonts w:ascii="Times New Roman" w:hAnsi="Times New Roman"/>
          <w:sz w:val="24"/>
          <w:szCs w:val="24"/>
        </w:rPr>
        <w:t xml:space="preserve"> decrease of ₹</w:t>
      </w:r>
      <w:r>
        <w:rPr>
          <w:rFonts w:ascii="Times New Roman" w:hAnsi="Times New Roman"/>
          <w:sz w:val="24"/>
          <w:szCs w:val="24"/>
          <w:lang w:val="en-US"/>
        </w:rPr>
        <w:t>40.13</w:t>
      </w:r>
      <w:r>
        <w:rPr>
          <w:rFonts w:ascii="Times New Roman" w:hAnsi="Times New Roman"/>
          <w:sz w:val="24"/>
          <w:szCs w:val="24"/>
        </w:rPr>
        <w:t xml:space="preserve"> lakh by way of surrender due to less expenditure than anticipated</w:t>
      </w:r>
      <w:r>
        <w:rPr>
          <w:rFonts w:ascii="Times New Roman" w:hAnsi="Times New Roman"/>
          <w:sz w:val="24"/>
          <w:szCs w:val="24"/>
          <w:lang w:val="en-US"/>
        </w:rPr>
        <w:t>.</w:t>
      </w:r>
    </w:p>
    <w:p w14:paraId="62CCDF7C" w14:textId="77777777" w:rsidR="00FA5EB5" w:rsidRPr="00BC37E6" w:rsidRDefault="00FA5EB5" w:rsidP="00FA5EB5">
      <w:pPr>
        <w:pStyle w:val="PlainText"/>
        <w:rPr>
          <w:rFonts w:ascii="Times New Roman" w:hAnsi="Times New Roman"/>
          <w:sz w:val="24"/>
          <w:szCs w:val="24"/>
        </w:rPr>
      </w:pPr>
    </w:p>
    <w:p w14:paraId="68A6894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(08)</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Cyber Crime </w:t>
      </w:r>
      <w:r>
        <w:rPr>
          <w:rFonts w:ascii="Times New Roman" w:hAnsi="Times New Roman"/>
          <w:sz w:val="24"/>
          <w:szCs w:val="24"/>
        </w:rPr>
        <w:t>P</w:t>
      </w:r>
      <w:r w:rsidRPr="00BC37E6">
        <w:rPr>
          <w:rFonts w:ascii="Times New Roman" w:hAnsi="Times New Roman"/>
          <w:sz w:val="24"/>
          <w:szCs w:val="24"/>
        </w:rPr>
        <w:t>revention</w:t>
      </w:r>
      <w:r>
        <w:rPr>
          <w:rFonts w:ascii="Times New Roman" w:hAnsi="Times New Roman"/>
          <w:sz w:val="24"/>
          <w:szCs w:val="24"/>
        </w:rPr>
        <w:t xml:space="preserve"> Against</w:t>
      </w:r>
    </w:p>
    <w:p w14:paraId="57ECBAC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Women and Children</w:t>
      </w:r>
      <w:r>
        <w:rPr>
          <w:rFonts w:ascii="Times New Roman" w:hAnsi="Times New Roman"/>
          <w:sz w:val="24"/>
          <w:szCs w:val="24"/>
        </w:rPr>
        <w:t xml:space="preserve"> </w:t>
      </w:r>
      <w:r w:rsidRPr="00BC37E6">
        <w:rPr>
          <w:rFonts w:ascii="Times New Roman" w:hAnsi="Times New Roman"/>
          <w:sz w:val="24"/>
          <w:szCs w:val="24"/>
        </w:rPr>
        <w:t>(C.C.P.W.C)</w:t>
      </w:r>
    </w:p>
    <w:p w14:paraId="2FC69CF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71818C4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157.36</w:t>
      </w:r>
    </w:p>
    <w:p w14:paraId="11F0192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157.36</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4301A30B" w14:textId="77777777" w:rsidR="00FA5EB5" w:rsidRDefault="00FA5EB5" w:rsidP="00FA5EB5">
      <w:pPr>
        <w:pStyle w:val="PlainText"/>
        <w:rPr>
          <w:rFonts w:ascii="Times New Roman" w:hAnsi="Times New Roman"/>
          <w:sz w:val="24"/>
          <w:szCs w:val="24"/>
        </w:rPr>
      </w:pPr>
    </w:p>
    <w:p w14:paraId="30D8A77A" w14:textId="77777777" w:rsidR="00FA5EB5" w:rsidRPr="00F34CFC" w:rsidRDefault="00FA5EB5" w:rsidP="00FA5EB5">
      <w:pPr>
        <w:pStyle w:val="PlainText"/>
        <w:ind w:firstLine="720"/>
        <w:jc w:val="both"/>
        <w:rPr>
          <w:rFonts w:ascii="Times New Roman" w:hAnsi="Times New Roman"/>
          <w:sz w:val="24"/>
          <w:szCs w:val="24"/>
        </w:rPr>
      </w:pPr>
      <w:r w:rsidRPr="00F34CFC">
        <w:rPr>
          <w:rFonts w:ascii="Times New Roman" w:hAnsi="Times New Roman"/>
          <w:sz w:val="24"/>
          <w:szCs w:val="24"/>
        </w:rPr>
        <w:t>Surrender of entire provision of ₹</w:t>
      </w:r>
      <w:r w:rsidRPr="00F34CFC">
        <w:rPr>
          <w:rFonts w:ascii="Times New Roman" w:hAnsi="Times New Roman"/>
          <w:sz w:val="24"/>
          <w:szCs w:val="24"/>
          <w:lang w:val="en-US"/>
        </w:rPr>
        <w:t>157.36</w:t>
      </w:r>
      <w:r w:rsidRPr="00F34CFC">
        <w:rPr>
          <w:rFonts w:ascii="Times New Roman" w:hAnsi="Times New Roman"/>
          <w:sz w:val="24"/>
          <w:szCs w:val="24"/>
        </w:rPr>
        <w:t xml:space="preserve"> lakh was due to non-incurring of  </w:t>
      </w:r>
      <w:r w:rsidRPr="00F34CFC">
        <w:rPr>
          <w:rFonts w:ascii="Times New Roman" w:hAnsi="Times New Roman"/>
          <w:sz w:val="24"/>
          <w:szCs w:val="24"/>
          <w:lang w:val="en-US"/>
        </w:rPr>
        <w:t>expenditure during the year.</w:t>
      </w:r>
    </w:p>
    <w:p w14:paraId="029DBBEE" w14:textId="77777777" w:rsidR="00FA5EB5" w:rsidRPr="00BC37E6" w:rsidRDefault="00FA5EB5" w:rsidP="00FA5EB5">
      <w:pPr>
        <w:pStyle w:val="PlainText"/>
        <w:rPr>
          <w:rFonts w:ascii="Times New Roman" w:hAnsi="Times New Roman"/>
          <w:sz w:val="24"/>
          <w:szCs w:val="24"/>
        </w:rPr>
      </w:pPr>
    </w:p>
    <w:p w14:paraId="783F4D4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104   Special Police</w:t>
      </w:r>
    </w:p>
    <w:p w14:paraId="2F85C437" w14:textId="18627AAC"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(01) </w:t>
      </w:r>
      <w:r>
        <w:rPr>
          <w:rFonts w:ascii="Times New Roman" w:hAnsi="Times New Roman"/>
          <w:sz w:val="24"/>
          <w:szCs w:val="24"/>
        </w:rPr>
        <w:t xml:space="preserve">  1st </w:t>
      </w:r>
      <w:r w:rsidRPr="00BC37E6">
        <w:rPr>
          <w:rFonts w:ascii="Times New Roman" w:hAnsi="Times New Roman"/>
          <w:sz w:val="24"/>
          <w:szCs w:val="24"/>
        </w:rPr>
        <w:t>Meghalaya Police Battalion</w:t>
      </w:r>
    </w:p>
    <w:p w14:paraId="39C54DC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6145459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7</w:t>
      </w:r>
      <w:r>
        <w:rPr>
          <w:rFonts w:ascii="Times New Roman" w:hAnsi="Times New Roman"/>
          <w:sz w:val="24"/>
          <w:szCs w:val="24"/>
          <w:lang w:val="en-US"/>
        </w:rPr>
        <w:t>,</w:t>
      </w:r>
      <w:r w:rsidRPr="00BC37E6">
        <w:rPr>
          <w:rFonts w:ascii="Times New Roman" w:hAnsi="Times New Roman"/>
          <w:sz w:val="24"/>
          <w:szCs w:val="24"/>
        </w:rPr>
        <w:t>429.75</w:t>
      </w:r>
    </w:p>
    <w:p w14:paraId="398BDFE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S.          </w:t>
      </w:r>
      <w:r>
        <w:rPr>
          <w:rFonts w:ascii="Times New Roman" w:hAnsi="Times New Roman"/>
          <w:sz w:val="24"/>
          <w:szCs w:val="24"/>
        </w:rPr>
        <w:t xml:space="preserve">   </w:t>
      </w:r>
      <w:r w:rsidRPr="00BC37E6">
        <w:rPr>
          <w:rFonts w:ascii="Times New Roman" w:hAnsi="Times New Roman"/>
          <w:sz w:val="24"/>
          <w:szCs w:val="24"/>
        </w:rPr>
        <w:t>25.88</w:t>
      </w:r>
    </w:p>
    <w:p w14:paraId="4619EBF9" w14:textId="10067134"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 xml:space="preserve">284.77    </w:t>
      </w:r>
      <w:r>
        <w:rPr>
          <w:rFonts w:ascii="Times New Roman" w:hAnsi="Times New Roman"/>
          <w:sz w:val="24"/>
          <w:szCs w:val="24"/>
          <w:lang w:val="en-US"/>
        </w:rPr>
        <w:t xml:space="preserve">                                  </w:t>
      </w:r>
      <w:r w:rsidRPr="00BC37E6">
        <w:rPr>
          <w:rFonts w:ascii="Times New Roman" w:hAnsi="Times New Roman"/>
          <w:sz w:val="24"/>
          <w:szCs w:val="24"/>
        </w:rPr>
        <w:t xml:space="preserve">       7</w:t>
      </w:r>
      <w:r>
        <w:rPr>
          <w:rFonts w:ascii="Times New Roman" w:hAnsi="Times New Roman"/>
          <w:sz w:val="24"/>
          <w:szCs w:val="24"/>
          <w:lang w:val="en-US"/>
        </w:rPr>
        <w:t>,</w:t>
      </w:r>
      <w:r w:rsidRPr="00BC37E6">
        <w:rPr>
          <w:rFonts w:ascii="Times New Roman" w:hAnsi="Times New Roman"/>
          <w:sz w:val="24"/>
          <w:szCs w:val="24"/>
        </w:rPr>
        <w:t xml:space="preserve">170.86   </w:t>
      </w:r>
      <w:r>
        <w:rPr>
          <w:rFonts w:ascii="Times New Roman" w:hAnsi="Times New Roman"/>
          <w:sz w:val="24"/>
          <w:szCs w:val="24"/>
          <w:lang w:val="en-US"/>
        </w:rPr>
        <w:t xml:space="preserve">      </w:t>
      </w:r>
      <w:r w:rsidRPr="00BC37E6">
        <w:rPr>
          <w:rFonts w:ascii="Times New Roman" w:hAnsi="Times New Roman"/>
          <w:sz w:val="24"/>
          <w:szCs w:val="24"/>
        </w:rPr>
        <w:t xml:space="preserve"> 7</w:t>
      </w:r>
      <w:r>
        <w:rPr>
          <w:rFonts w:ascii="Times New Roman" w:hAnsi="Times New Roman"/>
          <w:sz w:val="24"/>
          <w:szCs w:val="24"/>
          <w:lang w:val="en-US"/>
        </w:rPr>
        <w:t>,</w:t>
      </w:r>
      <w:r w:rsidRPr="00BC37E6">
        <w:rPr>
          <w:rFonts w:ascii="Times New Roman" w:hAnsi="Times New Roman"/>
          <w:sz w:val="24"/>
          <w:szCs w:val="24"/>
        </w:rPr>
        <w:t xml:space="preserve">176.35   </w:t>
      </w:r>
      <w:r>
        <w:rPr>
          <w:rFonts w:ascii="Times New Roman" w:hAnsi="Times New Roman"/>
          <w:sz w:val="24"/>
          <w:szCs w:val="24"/>
          <w:lang w:val="en-US"/>
        </w:rPr>
        <w:t xml:space="preserve">  </w:t>
      </w:r>
      <w:r w:rsidR="00E80F82">
        <w:rPr>
          <w:rFonts w:ascii="Times New Roman" w:hAnsi="Times New Roman"/>
          <w:sz w:val="24"/>
          <w:szCs w:val="24"/>
          <w:lang w:val="en-US"/>
        </w:rPr>
        <w:t xml:space="preserve">  </w:t>
      </w:r>
      <w:r>
        <w:rPr>
          <w:rFonts w:ascii="Times New Roman" w:hAnsi="Times New Roman"/>
          <w:sz w:val="24"/>
          <w:szCs w:val="24"/>
          <w:lang w:val="en-US"/>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5.49</w:t>
      </w:r>
    </w:p>
    <w:p w14:paraId="6B7E92BC" w14:textId="77777777" w:rsidR="00FA5EB5" w:rsidRPr="00F34CFC" w:rsidRDefault="00FA5EB5" w:rsidP="00FA5EB5">
      <w:pPr>
        <w:pStyle w:val="PlainText"/>
        <w:rPr>
          <w:rFonts w:ascii="Times New Roman" w:hAnsi="Times New Roman"/>
          <w:sz w:val="18"/>
          <w:szCs w:val="18"/>
        </w:rPr>
      </w:pPr>
    </w:p>
    <w:p w14:paraId="71D029FC" w14:textId="68576266"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284.77</w:t>
      </w:r>
      <w:r>
        <w:rPr>
          <w:rFonts w:ascii="Times New Roman" w:hAnsi="Times New Roman"/>
          <w:sz w:val="24"/>
          <w:szCs w:val="24"/>
        </w:rPr>
        <w:t xml:space="preserve"> lakh was the net result of </w:t>
      </w:r>
      <w:r>
        <w:rPr>
          <w:rFonts w:ascii="Times New Roman" w:hAnsi="Times New Roman"/>
          <w:sz w:val="24"/>
          <w:szCs w:val="24"/>
          <w:lang w:val="en-US"/>
        </w:rPr>
        <w:t>increase</w:t>
      </w:r>
      <w:r>
        <w:rPr>
          <w:rFonts w:ascii="Times New Roman" w:hAnsi="Times New Roman"/>
          <w:sz w:val="24"/>
          <w:szCs w:val="24"/>
        </w:rPr>
        <w:t xml:space="preserve"> of ₹</w:t>
      </w:r>
      <w:r>
        <w:rPr>
          <w:rFonts w:ascii="Times New Roman" w:hAnsi="Times New Roman"/>
          <w:sz w:val="24"/>
          <w:szCs w:val="24"/>
          <w:lang w:val="en-US"/>
        </w:rPr>
        <w:t>12.00</w:t>
      </w:r>
      <w:r>
        <w:rPr>
          <w:rFonts w:ascii="Times New Roman" w:hAnsi="Times New Roman"/>
          <w:sz w:val="24"/>
          <w:szCs w:val="24"/>
        </w:rPr>
        <w:t xml:space="preserve"> lakh through re-appropriation </w:t>
      </w:r>
      <w:r>
        <w:rPr>
          <w:rFonts w:ascii="Times New Roman" w:hAnsi="Times New Roman"/>
          <w:sz w:val="24"/>
          <w:szCs w:val="24"/>
          <w:lang w:val="en-US"/>
        </w:rPr>
        <w:t>due to requirement of fund</w:t>
      </w:r>
      <w:r>
        <w:rPr>
          <w:rFonts w:ascii="Times New Roman" w:hAnsi="Times New Roman"/>
          <w:sz w:val="24"/>
          <w:szCs w:val="24"/>
        </w:rPr>
        <w:t xml:space="preserve"> </w:t>
      </w:r>
      <w:r w:rsidR="00C8063D">
        <w:rPr>
          <w:rFonts w:ascii="Times New Roman" w:hAnsi="Times New Roman"/>
          <w:sz w:val="24"/>
          <w:szCs w:val="24"/>
        </w:rPr>
        <w:t xml:space="preserve">under the scheme </w:t>
      </w:r>
      <w:r>
        <w:rPr>
          <w:rFonts w:ascii="Times New Roman" w:hAnsi="Times New Roman"/>
          <w:sz w:val="24"/>
          <w:szCs w:val="24"/>
        </w:rPr>
        <w:t>and</w:t>
      </w:r>
      <w:r>
        <w:rPr>
          <w:rFonts w:ascii="Times New Roman" w:hAnsi="Times New Roman"/>
          <w:sz w:val="24"/>
          <w:szCs w:val="24"/>
          <w:lang w:val="en-US"/>
        </w:rPr>
        <w:t xml:space="preserve"> further</w:t>
      </w:r>
      <w:r>
        <w:rPr>
          <w:rFonts w:ascii="Times New Roman" w:hAnsi="Times New Roman"/>
          <w:sz w:val="24"/>
          <w:szCs w:val="24"/>
        </w:rPr>
        <w:t xml:space="preserve"> decrease of ₹</w:t>
      </w:r>
      <w:r>
        <w:rPr>
          <w:rFonts w:ascii="Times New Roman" w:hAnsi="Times New Roman"/>
          <w:sz w:val="24"/>
          <w:szCs w:val="24"/>
          <w:lang w:val="en-US"/>
        </w:rPr>
        <w:t>296.77</w:t>
      </w:r>
      <w:r>
        <w:rPr>
          <w:rFonts w:ascii="Times New Roman" w:hAnsi="Times New Roman"/>
          <w:sz w:val="24"/>
          <w:szCs w:val="24"/>
        </w:rPr>
        <w:t xml:space="preserve"> lakh by way of surrender due to </w:t>
      </w:r>
      <w:r>
        <w:rPr>
          <w:rFonts w:ascii="Times New Roman" w:hAnsi="Times New Roman"/>
          <w:sz w:val="24"/>
          <w:szCs w:val="24"/>
          <w:lang w:val="en-US"/>
        </w:rPr>
        <w:t xml:space="preserve">(i) non-receipt of sanction for  medical treatment and (ii) </w:t>
      </w:r>
      <w:r>
        <w:rPr>
          <w:rFonts w:ascii="Times New Roman" w:hAnsi="Times New Roman"/>
          <w:sz w:val="24"/>
          <w:szCs w:val="24"/>
        </w:rPr>
        <w:t>less expenditure than anticipated</w:t>
      </w:r>
      <w:r>
        <w:rPr>
          <w:rFonts w:ascii="Times New Roman" w:hAnsi="Times New Roman"/>
          <w:sz w:val="24"/>
          <w:szCs w:val="24"/>
          <w:lang w:val="en-US"/>
        </w:rPr>
        <w:t>.</w:t>
      </w:r>
    </w:p>
    <w:p w14:paraId="59E793C5" w14:textId="77777777" w:rsidR="00FA5EB5" w:rsidRPr="00F34CFC" w:rsidRDefault="00FA5EB5" w:rsidP="00FA5EB5">
      <w:pPr>
        <w:pStyle w:val="PlainText"/>
        <w:ind w:firstLine="720"/>
        <w:jc w:val="both"/>
        <w:rPr>
          <w:rFonts w:ascii="Times New Roman" w:hAnsi="Times New Roman"/>
          <w:sz w:val="18"/>
          <w:szCs w:val="18"/>
          <w:lang w:val="en-US"/>
        </w:rPr>
      </w:pPr>
    </w:p>
    <w:p w14:paraId="241CC3B6"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excess</w:t>
      </w:r>
      <w:r>
        <w:rPr>
          <w:rFonts w:ascii="Times New Roman" w:hAnsi="Times New Roman"/>
          <w:sz w:val="24"/>
          <w:szCs w:val="24"/>
        </w:rPr>
        <w:t xml:space="preserve"> of ₹</w:t>
      </w:r>
      <w:r>
        <w:rPr>
          <w:rFonts w:ascii="Times New Roman" w:hAnsi="Times New Roman"/>
          <w:sz w:val="24"/>
          <w:szCs w:val="24"/>
          <w:lang w:val="en-US"/>
        </w:rPr>
        <w:t>5.49</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7E8CDA1B"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7C983876" w14:textId="77777777" w:rsidR="00FA5EB5" w:rsidRPr="00565AE0" w:rsidRDefault="00FA5EB5" w:rsidP="00FA5EB5">
      <w:pPr>
        <w:pStyle w:val="PlainText"/>
        <w:jc w:val="center"/>
        <w:rPr>
          <w:rFonts w:ascii="Times New Roman" w:hAnsi="Times New Roman"/>
          <w:b/>
          <w:bCs/>
          <w:sz w:val="24"/>
          <w:szCs w:val="24"/>
        </w:rPr>
      </w:pPr>
    </w:p>
    <w:p w14:paraId="76BB146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020AB84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704BE47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A897CC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2150B8">
        <w:rPr>
          <w:rFonts w:ascii="Times New Roman" w:hAnsi="Times New Roman"/>
          <w:b/>
          <w:sz w:val="24"/>
          <w:szCs w:val="24"/>
        </w:rPr>
        <w:t>2055  Police</w:t>
      </w:r>
    </w:p>
    <w:p w14:paraId="7785E33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104  </w:t>
      </w:r>
      <w:r>
        <w:rPr>
          <w:rFonts w:ascii="Times New Roman" w:hAnsi="Times New Roman"/>
          <w:sz w:val="24"/>
          <w:szCs w:val="24"/>
        </w:rPr>
        <w:t xml:space="preserve"> </w:t>
      </w:r>
      <w:r w:rsidRPr="00BC37E6">
        <w:rPr>
          <w:rFonts w:ascii="Times New Roman" w:hAnsi="Times New Roman"/>
          <w:sz w:val="24"/>
          <w:szCs w:val="24"/>
        </w:rPr>
        <w:t xml:space="preserve"> Special Police</w:t>
      </w:r>
    </w:p>
    <w:p w14:paraId="666BBDC1" w14:textId="77777777" w:rsidR="00FA5EB5"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(03)</w:t>
      </w:r>
      <w:r>
        <w:rPr>
          <w:rFonts w:ascii="Times New Roman" w:hAnsi="Times New Roman"/>
          <w:sz w:val="24"/>
          <w:szCs w:val="24"/>
        </w:rPr>
        <w:t xml:space="preserve">  </w:t>
      </w:r>
      <w:r w:rsidRPr="00BC37E6">
        <w:rPr>
          <w:rFonts w:ascii="Times New Roman" w:hAnsi="Times New Roman"/>
          <w:sz w:val="24"/>
          <w:szCs w:val="24"/>
        </w:rPr>
        <w:t xml:space="preserve"> Hospital </w:t>
      </w:r>
      <w:r>
        <w:rPr>
          <w:rFonts w:ascii="Times New Roman" w:hAnsi="Times New Roman"/>
          <w:sz w:val="24"/>
          <w:szCs w:val="24"/>
        </w:rPr>
        <w:t>C</w:t>
      </w:r>
      <w:r w:rsidRPr="00BC37E6">
        <w:rPr>
          <w:rFonts w:ascii="Times New Roman" w:hAnsi="Times New Roman"/>
          <w:sz w:val="24"/>
          <w:szCs w:val="24"/>
        </w:rPr>
        <w:t xml:space="preserve">harge for the </w:t>
      </w:r>
    </w:p>
    <w:p w14:paraId="4E5B753F"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Battalion</w:t>
      </w:r>
    </w:p>
    <w:p w14:paraId="25ADCD7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17AF8D4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51.48</w:t>
      </w:r>
    </w:p>
    <w:p w14:paraId="44CB5766" w14:textId="7FA1FB89"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15.57</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35.91</w:t>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35.94</w:t>
      </w:r>
      <w:r>
        <w:rPr>
          <w:rFonts w:ascii="Times New Roman" w:hAnsi="Times New Roman"/>
          <w:sz w:val="24"/>
          <w:szCs w:val="24"/>
        </w:rPr>
        <w:tab/>
        <w:t xml:space="preserve">         </w:t>
      </w:r>
      <w:r w:rsidRPr="00BC37E6">
        <w:rPr>
          <w:rFonts w:ascii="Times New Roman" w:hAnsi="Times New Roman"/>
          <w:sz w:val="24"/>
          <w:szCs w:val="24"/>
        </w:rPr>
        <w:t xml:space="preserve">  </w:t>
      </w:r>
      <w:r w:rsidR="00A644BB">
        <w:rPr>
          <w:rFonts w:ascii="Times New Roman" w:hAnsi="Times New Roman"/>
          <w:sz w:val="24"/>
          <w:szCs w:val="24"/>
        </w:rPr>
        <w:t xml:space="preserve"> </w:t>
      </w:r>
      <w:r w:rsidR="00C579C3">
        <w:rPr>
          <w:rFonts w:ascii="Times New Roman" w:hAnsi="Times New Roman"/>
          <w:sz w:val="24"/>
          <w:szCs w:val="24"/>
        </w:rPr>
        <w:t xml:space="preserve"> </w:t>
      </w:r>
      <w:r w:rsidR="00A644BB">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0.03</w:t>
      </w:r>
    </w:p>
    <w:p w14:paraId="47E4BAE5" w14:textId="77777777" w:rsidR="00FA5EB5" w:rsidRDefault="00FA5EB5" w:rsidP="00FA5EB5">
      <w:pPr>
        <w:pStyle w:val="PlainText"/>
        <w:rPr>
          <w:rFonts w:ascii="Times New Roman" w:hAnsi="Times New Roman"/>
          <w:sz w:val="24"/>
          <w:szCs w:val="24"/>
        </w:rPr>
      </w:pPr>
    </w:p>
    <w:p w14:paraId="2CE2D10A"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Surrender of provision by ₹</w:t>
      </w:r>
      <w:r>
        <w:rPr>
          <w:rFonts w:ascii="Times New Roman" w:hAnsi="Times New Roman"/>
          <w:sz w:val="24"/>
          <w:szCs w:val="24"/>
          <w:lang w:val="en-US"/>
        </w:rPr>
        <w:t>15.57</w:t>
      </w:r>
      <w:r>
        <w:rPr>
          <w:rFonts w:ascii="Times New Roman" w:hAnsi="Times New Roman"/>
          <w:sz w:val="24"/>
          <w:szCs w:val="24"/>
        </w:rPr>
        <w:t xml:space="preserve"> lakh was due to less expenditure than anticipated</w:t>
      </w:r>
      <w:r>
        <w:rPr>
          <w:rFonts w:ascii="Times New Roman" w:hAnsi="Times New Roman"/>
          <w:sz w:val="24"/>
          <w:szCs w:val="24"/>
          <w:lang w:val="en-US"/>
        </w:rPr>
        <w:t>.</w:t>
      </w:r>
    </w:p>
    <w:p w14:paraId="147A2B0D" w14:textId="77777777" w:rsidR="00FA5EB5" w:rsidRDefault="00FA5EB5" w:rsidP="00FA5EB5">
      <w:pPr>
        <w:pStyle w:val="PlainText"/>
        <w:ind w:firstLine="720"/>
        <w:jc w:val="both"/>
        <w:rPr>
          <w:rFonts w:ascii="Times New Roman" w:hAnsi="Times New Roman"/>
          <w:sz w:val="24"/>
          <w:szCs w:val="24"/>
          <w:lang w:val="en-US"/>
        </w:rPr>
      </w:pPr>
    </w:p>
    <w:p w14:paraId="2DD250F7" w14:textId="77777777" w:rsidR="00FA5EB5" w:rsidRDefault="00FA5EB5" w:rsidP="00FA5EB5">
      <w:pPr>
        <w:pStyle w:val="PlainText"/>
        <w:ind w:firstLine="720"/>
        <w:jc w:val="both"/>
        <w:rPr>
          <w:rFonts w:ascii="Times New Roman" w:hAnsi="Times New Roman"/>
          <w:sz w:val="24"/>
          <w:szCs w:val="24"/>
        </w:rPr>
      </w:pPr>
      <w:r w:rsidRPr="00F34CFC">
        <w:rPr>
          <w:rFonts w:ascii="Times New Roman" w:hAnsi="Times New Roman"/>
          <w:sz w:val="24"/>
          <w:szCs w:val="24"/>
        </w:rPr>
        <w:t xml:space="preserve">Reasons for final </w:t>
      </w:r>
      <w:r w:rsidRPr="00F34CFC">
        <w:rPr>
          <w:rFonts w:ascii="Times New Roman" w:hAnsi="Times New Roman"/>
          <w:sz w:val="24"/>
          <w:szCs w:val="24"/>
          <w:lang w:val="en-US"/>
        </w:rPr>
        <w:t>excess</w:t>
      </w:r>
      <w:r w:rsidRPr="00F34CFC">
        <w:rPr>
          <w:rFonts w:ascii="Times New Roman" w:hAnsi="Times New Roman"/>
          <w:sz w:val="24"/>
          <w:szCs w:val="24"/>
        </w:rPr>
        <w:t xml:space="preserve"> of ₹</w:t>
      </w:r>
      <w:r w:rsidRPr="00F34CFC">
        <w:rPr>
          <w:rFonts w:ascii="Times New Roman" w:hAnsi="Times New Roman"/>
          <w:sz w:val="24"/>
          <w:szCs w:val="24"/>
          <w:lang w:val="en-US"/>
        </w:rPr>
        <w:t>0.03</w:t>
      </w:r>
      <w:r w:rsidRPr="00F34CFC">
        <w:rPr>
          <w:rFonts w:ascii="Times New Roman" w:hAnsi="Times New Roman"/>
          <w:sz w:val="24"/>
          <w:szCs w:val="24"/>
        </w:rPr>
        <w:t xml:space="preserve"> lakh have not</w:t>
      </w:r>
      <w:r>
        <w:rPr>
          <w:rFonts w:ascii="Times New Roman" w:hAnsi="Times New Roman"/>
          <w:sz w:val="24"/>
          <w:szCs w:val="24"/>
        </w:rPr>
        <w:t xml:space="preserve"> been intimated (July 202</w:t>
      </w:r>
      <w:r>
        <w:rPr>
          <w:rFonts w:ascii="Times New Roman" w:hAnsi="Times New Roman"/>
          <w:sz w:val="24"/>
          <w:szCs w:val="24"/>
          <w:lang w:val="en-US"/>
        </w:rPr>
        <w:t>4</w:t>
      </w:r>
      <w:r>
        <w:rPr>
          <w:rFonts w:ascii="Times New Roman" w:hAnsi="Times New Roman"/>
          <w:sz w:val="24"/>
          <w:szCs w:val="24"/>
        </w:rPr>
        <w:t>).</w:t>
      </w:r>
    </w:p>
    <w:p w14:paraId="7878D2E4" w14:textId="77777777" w:rsidR="00FA5EB5" w:rsidRDefault="00FA5EB5" w:rsidP="00FA5EB5">
      <w:pPr>
        <w:pStyle w:val="PlainText"/>
        <w:rPr>
          <w:rFonts w:ascii="Times New Roman" w:hAnsi="Times New Roman"/>
          <w:sz w:val="24"/>
          <w:szCs w:val="24"/>
        </w:rPr>
      </w:pPr>
    </w:p>
    <w:p w14:paraId="4E3F79C0"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(xiii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(04)</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2nd Meghalaya Police </w:t>
      </w:r>
    </w:p>
    <w:p w14:paraId="742E9D94"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Battalion</w:t>
      </w:r>
    </w:p>
    <w:p w14:paraId="3B60270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72C5557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7</w:t>
      </w:r>
      <w:r>
        <w:rPr>
          <w:rFonts w:ascii="Times New Roman" w:hAnsi="Times New Roman"/>
          <w:sz w:val="24"/>
          <w:szCs w:val="24"/>
          <w:lang w:val="en-US"/>
        </w:rPr>
        <w:t>,</w:t>
      </w:r>
      <w:r w:rsidRPr="00BC37E6">
        <w:rPr>
          <w:rFonts w:ascii="Times New Roman" w:hAnsi="Times New Roman"/>
          <w:sz w:val="24"/>
          <w:szCs w:val="24"/>
        </w:rPr>
        <w:t>447.45</w:t>
      </w:r>
    </w:p>
    <w:p w14:paraId="176C72A0" w14:textId="4DE7E2C4"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S.     </w:t>
      </w:r>
      <w:r>
        <w:rPr>
          <w:rFonts w:ascii="Times New Roman" w:hAnsi="Times New Roman"/>
          <w:sz w:val="24"/>
          <w:szCs w:val="24"/>
        </w:rPr>
        <w:t xml:space="preserve"> </w:t>
      </w:r>
      <w:r w:rsidRPr="00BC37E6">
        <w:rPr>
          <w:rFonts w:ascii="Times New Roman" w:hAnsi="Times New Roman"/>
          <w:sz w:val="24"/>
          <w:szCs w:val="24"/>
        </w:rPr>
        <w:t xml:space="preserve">  </w:t>
      </w:r>
      <w:r w:rsidR="009D23B1">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26.71</w:t>
      </w:r>
    </w:p>
    <w:p w14:paraId="36762730" w14:textId="043BAB96"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sidR="009D23B1">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739.27</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6</w:t>
      </w:r>
      <w:r>
        <w:rPr>
          <w:rFonts w:ascii="Times New Roman" w:hAnsi="Times New Roman"/>
          <w:sz w:val="24"/>
          <w:szCs w:val="24"/>
        </w:rPr>
        <w:t>,</w:t>
      </w:r>
      <w:r w:rsidRPr="00BC37E6">
        <w:rPr>
          <w:rFonts w:ascii="Times New Roman" w:hAnsi="Times New Roman"/>
          <w:sz w:val="24"/>
          <w:szCs w:val="24"/>
        </w:rPr>
        <w:t>734.89</w:t>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6</w:t>
      </w:r>
      <w:r>
        <w:rPr>
          <w:rFonts w:ascii="Times New Roman" w:hAnsi="Times New Roman"/>
          <w:sz w:val="24"/>
          <w:szCs w:val="24"/>
        </w:rPr>
        <w:t>,</w:t>
      </w:r>
      <w:r w:rsidRPr="00BC37E6">
        <w:rPr>
          <w:rFonts w:ascii="Times New Roman" w:hAnsi="Times New Roman"/>
          <w:sz w:val="24"/>
          <w:szCs w:val="24"/>
        </w:rPr>
        <w:t>747.69</w:t>
      </w:r>
      <w:r>
        <w:rPr>
          <w:rFonts w:ascii="Times New Roman" w:hAnsi="Times New Roman"/>
          <w:sz w:val="24"/>
          <w:szCs w:val="24"/>
        </w:rPr>
        <w:t xml:space="preserve">        </w:t>
      </w:r>
      <w:r w:rsidRPr="00BC37E6">
        <w:rPr>
          <w:rFonts w:ascii="Times New Roman" w:hAnsi="Times New Roman"/>
          <w:sz w:val="24"/>
          <w:szCs w:val="24"/>
        </w:rPr>
        <w:t xml:space="preserve"> </w:t>
      </w:r>
      <w:r w:rsidR="00C579C3">
        <w:rPr>
          <w:rFonts w:ascii="Times New Roman" w:hAnsi="Times New Roman"/>
          <w:sz w:val="24"/>
          <w:szCs w:val="24"/>
        </w:rPr>
        <w:t xml:space="preserve"> </w:t>
      </w:r>
      <w:r w:rsidR="00A644BB">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12.79</w:t>
      </w:r>
    </w:p>
    <w:p w14:paraId="6DCA25B7" w14:textId="77777777" w:rsidR="00FA5EB5" w:rsidRDefault="00FA5EB5" w:rsidP="00FA5EB5">
      <w:pPr>
        <w:pStyle w:val="PlainText"/>
        <w:rPr>
          <w:rFonts w:ascii="Times New Roman" w:hAnsi="Times New Roman"/>
          <w:sz w:val="24"/>
          <w:szCs w:val="24"/>
        </w:rPr>
      </w:pPr>
    </w:p>
    <w:p w14:paraId="7F15D00B"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739.27</w:t>
      </w:r>
      <w:r>
        <w:rPr>
          <w:rFonts w:ascii="Times New Roman" w:hAnsi="Times New Roman"/>
          <w:sz w:val="24"/>
          <w:szCs w:val="24"/>
        </w:rPr>
        <w:t xml:space="preserve"> lakh was the net result of </w:t>
      </w:r>
      <w:r>
        <w:rPr>
          <w:rFonts w:ascii="Times New Roman" w:hAnsi="Times New Roman"/>
          <w:sz w:val="24"/>
          <w:szCs w:val="24"/>
          <w:lang w:val="en-US"/>
        </w:rPr>
        <w:t>decrease</w:t>
      </w:r>
      <w:r>
        <w:rPr>
          <w:rFonts w:ascii="Times New Roman" w:hAnsi="Times New Roman"/>
          <w:sz w:val="24"/>
          <w:szCs w:val="24"/>
        </w:rPr>
        <w:t xml:space="preserve"> of ₹</w:t>
      </w:r>
      <w:r>
        <w:rPr>
          <w:rFonts w:ascii="Times New Roman" w:hAnsi="Times New Roman"/>
          <w:sz w:val="24"/>
          <w:szCs w:val="24"/>
          <w:lang w:val="en-US"/>
        </w:rPr>
        <w:t>121.42</w:t>
      </w:r>
      <w:r>
        <w:rPr>
          <w:rFonts w:ascii="Times New Roman" w:hAnsi="Times New Roman"/>
          <w:sz w:val="24"/>
          <w:szCs w:val="24"/>
        </w:rPr>
        <w:t xml:space="preserve"> lakh through re-appropriation</w:t>
      </w:r>
      <w:r>
        <w:rPr>
          <w:rFonts w:ascii="Times New Roman" w:hAnsi="Times New Roman"/>
          <w:sz w:val="24"/>
          <w:szCs w:val="24"/>
          <w:lang w:val="en-US"/>
        </w:rPr>
        <w:t xml:space="preserve"> due </w:t>
      </w:r>
      <w:r w:rsidRPr="00292578">
        <w:rPr>
          <w:rFonts w:ascii="Times New Roman" w:hAnsi="Times New Roman"/>
          <w:sz w:val="24"/>
          <w:szCs w:val="24"/>
          <w:lang w:val="en-US"/>
        </w:rPr>
        <w:t>to non-requirement of fund</w:t>
      </w:r>
      <w:r w:rsidRPr="00292578">
        <w:rPr>
          <w:rFonts w:ascii="Times New Roman" w:hAnsi="Times New Roman"/>
          <w:sz w:val="24"/>
          <w:szCs w:val="24"/>
        </w:rPr>
        <w:t xml:space="preserve"> and</w:t>
      </w:r>
      <w:r>
        <w:rPr>
          <w:rFonts w:ascii="Times New Roman" w:hAnsi="Times New Roman"/>
          <w:sz w:val="24"/>
          <w:szCs w:val="24"/>
          <w:lang w:val="en-US"/>
        </w:rPr>
        <w:t xml:space="preserve"> further</w:t>
      </w:r>
      <w:r>
        <w:rPr>
          <w:rFonts w:ascii="Times New Roman" w:hAnsi="Times New Roman"/>
          <w:sz w:val="24"/>
          <w:szCs w:val="24"/>
        </w:rPr>
        <w:t xml:space="preserve"> decrease of ₹</w:t>
      </w:r>
      <w:r>
        <w:rPr>
          <w:rFonts w:ascii="Times New Roman" w:hAnsi="Times New Roman"/>
          <w:sz w:val="24"/>
          <w:szCs w:val="24"/>
          <w:lang w:val="en-US"/>
        </w:rPr>
        <w:t>617.85</w:t>
      </w:r>
      <w:r>
        <w:rPr>
          <w:rFonts w:ascii="Times New Roman" w:hAnsi="Times New Roman"/>
          <w:sz w:val="24"/>
          <w:szCs w:val="24"/>
        </w:rPr>
        <w:t xml:space="preserve"> lakh by way of surrender due to less expenditure than anticipated</w:t>
      </w:r>
      <w:r>
        <w:rPr>
          <w:rFonts w:ascii="Times New Roman" w:hAnsi="Times New Roman"/>
          <w:sz w:val="24"/>
          <w:szCs w:val="24"/>
          <w:lang w:val="en-US"/>
        </w:rPr>
        <w:t xml:space="preserve"> .</w:t>
      </w:r>
    </w:p>
    <w:p w14:paraId="02DB2BDD" w14:textId="77777777" w:rsidR="00FA5EB5" w:rsidRDefault="00FA5EB5" w:rsidP="00FA5EB5">
      <w:pPr>
        <w:pStyle w:val="PlainText"/>
        <w:ind w:firstLine="720"/>
        <w:jc w:val="both"/>
        <w:rPr>
          <w:rFonts w:ascii="Times New Roman" w:hAnsi="Times New Roman"/>
          <w:sz w:val="24"/>
          <w:szCs w:val="24"/>
          <w:lang w:val="en-US"/>
        </w:rPr>
      </w:pPr>
    </w:p>
    <w:p w14:paraId="2D2E661F" w14:textId="77777777" w:rsidR="00FA5EB5" w:rsidRDefault="00FA5EB5" w:rsidP="00FA5EB5">
      <w:pPr>
        <w:pStyle w:val="PlainText"/>
        <w:ind w:firstLine="720"/>
        <w:rPr>
          <w:rFonts w:ascii="Times New Roman" w:hAnsi="Times New Roman"/>
          <w:sz w:val="24"/>
          <w:szCs w:val="24"/>
          <w:lang w:val="en-US"/>
        </w:rPr>
      </w:pPr>
      <w:r>
        <w:rPr>
          <w:rFonts w:ascii="Times New Roman" w:hAnsi="Times New Roman"/>
          <w:sz w:val="24"/>
          <w:szCs w:val="24"/>
        </w:rPr>
        <w:t xml:space="preserve">Reasons for final </w:t>
      </w:r>
      <w:r>
        <w:rPr>
          <w:rFonts w:ascii="Times New Roman" w:hAnsi="Times New Roman"/>
          <w:sz w:val="24"/>
          <w:szCs w:val="24"/>
          <w:lang w:val="en-US"/>
        </w:rPr>
        <w:t>excess</w:t>
      </w:r>
      <w:r>
        <w:rPr>
          <w:rFonts w:ascii="Times New Roman" w:hAnsi="Times New Roman"/>
          <w:sz w:val="24"/>
          <w:szCs w:val="24"/>
        </w:rPr>
        <w:t xml:space="preserve"> of ₹</w:t>
      </w:r>
      <w:r>
        <w:rPr>
          <w:rFonts w:ascii="Times New Roman" w:hAnsi="Times New Roman"/>
          <w:sz w:val="24"/>
          <w:szCs w:val="24"/>
          <w:lang w:val="en-US"/>
        </w:rPr>
        <w:t>12.79</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68108CE0" w14:textId="77777777" w:rsidR="00FA5EB5" w:rsidRPr="00CD1186" w:rsidRDefault="00FA5EB5" w:rsidP="00FA5EB5">
      <w:pPr>
        <w:pStyle w:val="PlainText"/>
        <w:rPr>
          <w:rFonts w:ascii="Times New Roman" w:hAnsi="Times New Roman"/>
          <w:sz w:val="24"/>
          <w:szCs w:val="24"/>
          <w:lang w:val="en-US"/>
        </w:rPr>
      </w:pPr>
    </w:p>
    <w:p w14:paraId="5DF96782" w14:textId="77777777" w:rsidR="00FA5EB5"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xiv</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(05)</w:t>
      </w:r>
      <w:r>
        <w:rPr>
          <w:rFonts w:ascii="Times New Roman" w:hAnsi="Times New Roman"/>
          <w:sz w:val="24"/>
          <w:szCs w:val="24"/>
        </w:rPr>
        <w:t xml:space="preserve">  </w:t>
      </w:r>
      <w:r w:rsidRPr="00BC37E6">
        <w:rPr>
          <w:rFonts w:ascii="Times New Roman" w:hAnsi="Times New Roman"/>
          <w:sz w:val="24"/>
          <w:szCs w:val="24"/>
        </w:rPr>
        <w:t xml:space="preserve"> Raising of 3rd M.L.P.</w:t>
      </w:r>
    </w:p>
    <w:p w14:paraId="4404C2EA"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Battalion./IRB</w:t>
      </w:r>
    </w:p>
    <w:p w14:paraId="05B658F0"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3F7E9F1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6</w:t>
      </w:r>
      <w:r>
        <w:rPr>
          <w:rFonts w:ascii="Times New Roman" w:hAnsi="Times New Roman"/>
          <w:sz w:val="24"/>
          <w:szCs w:val="24"/>
          <w:lang w:val="en-US"/>
        </w:rPr>
        <w:t>,</w:t>
      </w:r>
      <w:r w:rsidRPr="00BC37E6">
        <w:rPr>
          <w:rFonts w:ascii="Times New Roman" w:hAnsi="Times New Roman"/>
          <w:sz w:val="24"/>
          <w:szCs w:val="24"/>
        </w:rPr>
        <w:t>352.21</w:t>
      </w:r>
    </w:p>
    <w:p w14:paraId="77A92BA2" w14:textId="537C7C9F"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S.        </w:t>
      </w:r>
      <w:r>
        <w:rPr>
          <w:rFonts w:ascii="Times New Roman" w:hAnsi="Times New Roman"/>
          <w:sz w:val="24"/>
          <w:szCs w:val="24"/>
        </w:rPr>
        <w:t xml:space="preserve"> </w:t>
      </w:r>
      <w:r w:rsidRPr="00BC37E6">
        <w:rPr>
          <w:rFonts w:ascii="Times New Roman" w:hAnsi="Times New Roman"/>
          <w:sz w:val="24"/>
          <w:szCs w:val="24"/>
        </w:rPr>
        <w:t xml:space="preserve"> </w:t>
      </w:r>
      <w:r w:rsidR="001E63D3">
        <w:rPr>
          <w:rFonts w:ascii="Times New Roman" w:hAnsi="Times New Roman"/>
          <w:sz w:val="24"/>
          <w:szCs w:val="24"/>
        </w:rPr>
        <w:t xml:space="preserve"> </w:t>
      </w:r>
      <w:r w:rsidRPr="00BC37E6">
        <w:rPr>
          <w:rFonts w:ascii="Times New Roman" w:hAnsi="Times New Roman"/>
          <w:sz w:val="24"/>
          <w:szCs w:val="24"/>
        </w:rPr>
        <w:t xml:space="preserve"> 60.82</w:t>
      </w:r>
    </w:p>
    <w:p w14:paraId="2FFBEB9A" w14:textId="5D72E0FA"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1</w:t>
      </w:r>
      <w:r>
        <w:rPr>
          <w:rFonts w:ascii="Times New Roman" w:hAnsi="Times New Roman"/>
          <w:sz w:val="24"/>
          <w:szCs w:val="24"/>
          <w:lang w:val="en-US"/>
        </w:rPr>
        <w:t>,</w:t>
      </w:r>
      <w:r w:rsidRPr="00BC37E6">
        <w:rPr>
          <w:rFonts w:ascii="Times New Roman" w:hAnsi="Times New Roman"/>
          <w:sz w:val="24"/>
          <w:szCs w:val="24"/>
        </w:rPr>
        <w:t>427.08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4</w:t>
      </w:r>
      <w:r>
        <w:rPr>
          <w:rFonts w:ascii="Times New Roman" w:hAnsi="Times New Roman"/>
          <w:sz w:val="24"/>
          <w:szCs w:val="24"/>
          <w:lang w:val="en-US"/>
        </w:rPr>
        <w:t>,</w:t>
      </w:r>
      <w:r w:rsidRPr="00BC37E6">
        <w:rPr>
          <w:rFonts w:ascii="Times New Roman" w:hAnsi="Times New Roman"/>
          <w:sz w:val="24"/>
          <w:szCs w:val="24"/>
        </w:rPr>
        <w:t>985.95</w:t>
      </w:r>
      <w:r>
        <w:rPr>
          <w:rFonts w:ascii="Times New Roman" w:hAnsi="Times New Roman"/>
          <w:sz w:val="24"/>
          <w:szCs w:val="24"/>
        </w:rPr>
        <w:tab/>
        <w:t xml:space="preserve">    </w:t>
      </w:r>
      <w:r w:rsidRPr="00BC37E6">
        <w:rPr>
          <w:rFonts w:ascii="Times New Roman" w:hAnsi="Times New Roman"/>
          <w:sz w:val="24"/>
          <w:szCs w:val="24"/>
        </w:rPr>
        <w:t xml:space="preserve"> </w:t>
      </w:r>
      <w:r w:rsidR="00A644BB">
        <w:rPr>
          <w:rFonts w:ascii="Times New Roman" w:hAnsi="Times New Roman"/>
          <w:sz w:val="24"/>
          <w:szCs w:val="24"/>
        </w:rPr>
        <w:t xml:space="preserve">   </w:t>
      </w:r>
      <w:r w:rsidRPr="00BC37E6">
        <w:rPr>
          <w:rFonts w:ascii="Times New Roman" w:hAnsi="Times New Roman"/>
          <w:sz w:val="24"/>
          <w:szCs w:val="24"/>
        </w:rPr>
        <w:t xml:space="preserve">   4</w:t>
      </w:r>
      <w:r>
        <w:rPr>
          <w:rFonts w:ascii="Times New Roman" w:hAnsi="Times New Roman"/>
          <w:sz w:val="24"/>
          <w:szCs w:val="24"/>
          <w:lang w:val="en-US"/>
        </w:rPr>
        <w:t>,</w:t>
      </w:r>
      <w:r w:rsidRPr="00BC37E6">
        <w:rPr>
          <w:rFonts w:ascii="Times New Roman" w:hAnsi="Times New Roman"/>
          <w:sz w:val="24"/>
          <w:szCs w:val="24"/>
        </w:rPr>
        <w:t>993.31</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7.35</w:t>
      </w:r>
    </w:p>
    <w:p w14:paraId="6E8A2F43" w14:textId="77777777" w:rsidR="00FA5EB5" w:rsidRPr="00BC37E6" w:rsidRDefault="00FA5EB5" w:rsidP="00FA5EB5">
      <w:pPr>
        <w:pStyle w:val="PlainText"/>
        <w:rPr>
          <w:rFonts w:ascii="Times New Roman" w:hAnsi="Times New Roman"/>
          <w:sz w:val="24"/>
          <w:szCs w:val="24"/>
        </w:rPr>
      </w:pPr>
    </w:p>
    <w:p w14:paraId="4643FFA5"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1,427.08</w:t>
      </w:r>
      <w:r>
        <w:rPr>
          <w:rFonts w:ascii="Times New Roman" w:hAnsi="Times New Roman"/>
          <w:sz w:val="24"/>
          <w:szCs w:val="24"/>
        </w:rPr>
        <w:t xml:space="preserve"> lakh was the net result of </w:t>
      </w:r>
      <w:r>
        <w:rPr>
          <w:rFonts w:ascii="Times New Roman" w:hAnsi="Times New Roman"/>
          <w:sz w:val="24"/>
          <w:szCs w:val="24"/>
          <w:lang w:val="en-US"/>
        </w:rPr>
        <w:t>increase</w:t>
      </w:r>
      <w:r>
        <w:rPr>
          <w:rFonts w:ascii="Times New Roman" w:hAnsi="Times New Roman"/>
          <w:sz w:val="24"/>
          <w:szCs w:val="24"/>
        </w:rPr>
        <w:t xml:space="preserve"> of ₹</w:t>
      </w:r>
      <w:r>
        <w:rPr>
          <w:rFonts w:ascii="Times New Roman" w:hAnsi="Times New Roman"/>
          <w:sz w:val="24"/>
          <w:szCs w:val="24"/>
          <w:lang w:val="en-US"/>
        </w:rPr>
        <w:t>32.22</w:t>
      </w:r>
      <w:r>
        <w:rPr>
          <w:rFonts w:ascii="Times New Roman" w:hAnsi="Times New Roman"/>
          <w:sz w:val="24"/>
          <w:szCs w:val="24"/>
        </w:rPr>
        <w:t xml:space="preserve"> lakh through re-appropriation </w:t>
      </w:r>
      <w:r>
        <w:rPr>
          <w:rFonts w:ascii="Times New Roman" w:hAnsi="Times New Roman"/>
          <w:sz w:val="24"/>
          <w:szCs w:val="24"/>
          <w:lang w:val="en-US"/>
        </w:rPr>
        <w:t>due to requirement of fund</w:t>
      </w:r>
      <w:r>
        <w:rPr>
          <w:rFonts w:ascii="Times New Roman" w:hAnsi="Times New Roman"/>
          <w:sz w:val="24"/>
          <w:szCs w:val="24"/>
        </w:rPr>
        <w:t xml:space="preserve">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further</w:t>
      </w:r>
      <w:r>
        <w:rPr>
          <w:rFonts w:ascii="Times New Roman" w:hAnsi="Times New Roman"/>
          <w:sz w:val="24"/>
          <w:szCs w:val="24"/>
        </w:rPr>
        <w:t xml:space="preserve"> decrease of ₹</w:t>
      </w:r>
      <w:r>
        <w:rPr>
          <w:rFonts w:ascii="Times New Roman" w:hAnsi="Times New Roman"/>
          <w:sz w:val="24"/>
          <w:szCs w:val="24"/>
          <w:lang w:val="en-US"/>
        </w:rPr>
        <w:t>1,459.30</w:t>
      </w:r>
      <w:r>
        <w:rPr>
          <w:rFonts w:ascii="Times New Roman" w:hAnsi="Times New Roman"/>
          <w:sz w:val="24"/>
          <w:szCs w:val="24"/>
        </w:rPr>
        <w:t xml:space="preserve"> lakh by way of surrender due to </w:t>
      </w:r>
      <w:r>
        <w:rPr>
          <w:rFonts w:ascii="Times New Roman" w:hAnsi="Times New Roman"/>
          <w:sz w:val="24"/>
          <w:szCs w:val="24"/>
          <w:lang w:val="en-US"/>
        </w:rPr>
        <w:t xml:space="preserve">(i) non-receipt of sanction for medical treatment and (ii) </w:t>
      </w:r>
      <w:r>
        <w:rPr>
          <w:rFonts w:ascii="Times New Roman" w:hAnsi="Times New Roman"/>
          <w:sz w:val="24"/>
          <w:szCs w:val="24"/>
        </w:rPr>
        <w:t>less expenditure than anticipated</w:t>
      </w:r>
      <w:r>
        <w:rPr>
          <w:rFonts w:ascii="Times New Roman" w:hAnsi="Times New Roman"/>
          <w:sz w:val="24"/>
          <w:szCs w:val="24"/>
          <w:lang w:val="en-US"/>
        </w:rPr>
        <w:t>.</w:t>
      </w:r>
    </w:p>
    <w:p w14:paraId="39B342C5" w14:textId="77777777" w:rsidR="00FA5EB5" w:rsidRDefault="00FA5EB5" w:rsidP="00FA5EB5">
      <w:pPr>
        <w:pStyle w:val="PlainText"/>
        <w:ind w:firstLine="720"/>
        <w:jc w:val="both"/>
        <w:rPr>
          <w:rFonts w:ascii="Times New Roman" w:hAnsi="Times New Roman"/>
          <w:sz w:val="24"/>
          <w:szCs w:val="24"/>
          <w:lang w:val="en-US"/>
        </w:rPr>
      </w:pPr>
    </w:p>
    <w:p w14:paraId="2D1553A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excess</w:t>
      </w:r>
      <w:r>
        <w:rPr>
          <w:rFonts w:ascii="Times New Roman" w:hAnsi="Times New Roman"/>
          <w:sz w:val="24"/>
          <w:szCs w:val="24"/>
        </w:rPr>
        <w:t xml:space="preserve"> of ₹</w:t>
      </w:r>
      <w:r>
        <w:rPr>
          <w:rFonts w:ascii="Times New Roman" w:hAnsi="Times New Roman"/>
          <w:sz w:val="24"/>
          <w:szCs w:val="24"/>
          <w:lang w:val="en-US"/>
        </w:rPr>
        <w:t>7.35</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2636666A" w14:textId="77777777" w:rsidR="00FA5EB5" w:rsidRDefault="00FA5EB5" w:rsidP="00FA5EB5">
      <w:pPr>
        <w:pStyle w:val="PlainText"/>
        <w:rPr>
          <w:rFonts w:ascii="Times New Roman" w:hAnsi="Times New Roman"/>
          <w:sz w:val="24"/>
          <w:szCs w:val="24"/>
        </w:rPr>
      </w:pPr>
    </w:p>
    <w:p w14:paraId="1003ADF4" w14:textId="77777777" w:rsidR="00FA5EB5" w:rsidRDefault="00FA5EB5" w:rsidP="00FA5EB5">
      <w:pPr>
        <w:pStyle w:val="PlainText"/>
        <w:rPr>
          <w:rFonts w:ascii="Times New Roman" w:hAnsi="Times New Roman"/>
          <w:sz w:val="24"/>
          <w:szCs w:val="24"/>
        </w:rPr>
      </w:pPr>
    </w:p>
    <w:p w14:paraId="78351B04" w14:textId="77777777" w:rsidR="00FA5EB5" w:rsidRDefault="00FA5EB5" w:rsidP="00FA5EB5">
      <w:pPr>
        <w:pStyle w:val="PlainText"/>
        <w:rPr>
          <w:rFonts w:ascii="Times New Roman" w:hAnsi="Times New Roman"/>
          <w:sz w:val="24"/>
          <w:szCs w:val="24"/>
        </w:rPr>
      </w:pPr>
    </w:p>
    <w:p w14:paraId="285A5D31" w14:textId="77777777" w:rsidR="00FA5EB5" w:rsidRDefault="00FA5EB5" w:rsidP="00FA5EB5">
      <w:pPr>
        <w:pStyle w:val="PlainText"/>
        <w:rPr>
          <w:rFonts w:ascii="Times New Roman" w:hAnsi="Times New Roman"/>
          <w:sz w:val="24"/>
          <w:szCs w:val="24"/>
        </w:rPr>
      </w:pPr>
    </w:p>
    <w:p w14:paraId="2DB5FAA4" w14:textId="77777777" w:rsidR="00FA5EB5" w:rsidRDefault="00FA5EB5" w:rsidP="00FA5EB5">
      <w:pPr>
        <w:pStyle w:val="PlainText"/>
        <w:rPr>
          <w:rFonts w:ascii="Times New Roman" w:hAnsi="Times New Roman"/>
          <w:sz w:val="24"/>
          <w:szCs w:val="24"/>
        </w:rPr>
      </w:pPr>
    </w:p>
    <w:p w14:paraId="395D3740" w14:textId="77777777" w:rsidR="00FA5EB5" w:rsidRDefault="00FA5EB5" w:rsidP="00FA5EB5">
      <w:pPr>
        <w:pStyle w:val="PlainText"/>
        <w:rPr>
          <w:rFonts w:ascii="Times New Roman" w:hAnsi="Times New Roman"/>
          <w:sz w:val="24"/>
          <w:szCs w:val="24"/>
        </w:rPr>
      </w:pPr>
    </w:p>
    <w:p w14:paraId="481D6BA4" w14:textId="77777777" w:rsidR="00FA5EB5" w:rsidRDefault="00FA5EB5" w:rsidP="00FA5EB5">
      <w:pPr>
        <w:pStyle w:val="PlainText"/>
        <w:rPr>
          <w:rFonts w:ascii="Times New Roman" w:hAnsi="Times New Roman"/>
          <w:sz w:val="24"/>
          <w:szCs w:val="24"/>
        </w:rPr>
      </w:pPr>
    </w:p>
    <w:p w14:paraId="2BB740CE"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303DEA97" w14:textId="77777777" w:rsidR="00FA5EB5" w:rsidRPr="00565AE0" w:rsidRDefault="00FA5EB5" w:rsidP="00FA5EB5">
      <w:pPr>
        <w:pStyle w:val="PlainText"/>
        <w:jc w:val="center"/>
        <w:rPr>
          <w:rFonts w:ascii="Times New Roman" w:hAnsi="Times New Roman"/>
          <w:b/>
          <w:bCs/>
          <w:sz w:val="24"/>
          <w:szCs w:val="24"/>
        </w:rPr>
      </w:pPr>
    </w:p>
    <w:p w14:paraId="525D6ED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6571C24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583658D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7FBC59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xv</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3F5985">
        <w:rPr>
          <w:rFonts w:ascii="Times New Roman" w:hAnsi="Times New Roman"/>
          <w:b/>
          <w:sz w:val="24"/>
          <w:szCs w:val="24"/>
        </w:rPr>
        <w:t>2055  Police</w:t>
      </w:r>
    </w:p>
    <w:p w14:paraId="50D716C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104   </w:t>
      </w:r>
      <w:r>
        <w:rPr>
          <w:rFonts w:ascii="Times New Roman" w:hAnsi="Times New Roman"/>
          <w:sz w:val="24"/>
          <w:szCs w:val="24"/>
        </w:rPr>
        <w:t xml:space="preserve"> </w:t>
      </w:r>
      <w:r w:rsidRPr="00BC37E6">
        <w:rPr>
          <w:rFonts w:ascii="Times New Roman" w:hAnsi="Times New Roman"/>
          <w:sz w:val="24"/>
          <w:szCs w:val="24"/>
        </w:rPr>
        <w:t>Special Police</w:t>
      </w:r>
    </w:p>
    <w:p w14:paraId="6690C41A" w14:textId="77777777" w:rsidR="00FA5EB5"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(06) </w:t>
      </w:r>
      <w:r>
        <w:rPr>
          <w:rFonts w:ascii="Times New Roman" w:hAnsi="Times New Roman"/>
          <w:sz w:val="24"/>
          <w:szCs w:val="24"/>
        </w:rPr>
        <w:t xml:space="preserve">  </w:t>
      </w:r>
      <w:r w:rsidRPr="00BC37E6">
        <w:rPr>
          <w:rFonts w:ascii="Times New Roman" w:hAnsi="Times New Roman"/>
          <w:sz w:val="24"/>
          <w:szCs w:val="24"/>
        </w:rPr>
        <w:t>Raising of 4th MLP Bn/</w:t>
      </w:r>
    </w:p>
    <w:p w14:paraId="5ABFF90D"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2nd IR Bn.</w:t>
      </w:r>
    </w:p>
    <w:p w14:paraId="11C25F3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68CC4FC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7</w:t>
      </w:r>
      <w:r>
        <w:rPr>
          <w:rFonts w:ascii="Times New Roman" w:hAnsi="Times New Roman"/>
          <w:sz w:val="24"/>
          <w:szCs w:val="24"/>
          <w:lang w:val="en-US"/>
        </w:rPr>
        <w:t>,</w:t>
      </w:r>
      <w:r w:rsidRPr="00BC37E6">
        <w:rPr>
          <w:rFonts w:ascii="Times New Roman" w:hAnsi="Times New Roman"/>
          <w:sz w:val="24"/>
          <w:szCs w:val="24"/>
        </w:rPr>
        <w:t>076.36</w:t>
      </w:r>
    </w:p>
    <w:p w14:paraId="011D23A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S.          42.14</w:t>
      </w:r>
    </w:p>
    <w:p w14:paraId="55ED13B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1</w:t>
      </w:r>
      <w:r>
        <w:rPr>
          <w:rFonts w:ascii="Times New Roman" w:hAnsi="Times New Roman"/>
          <w:sz w:val="24"/>
          <w:szCs w:val="24"/>
          <w:lang w:val="en-US"/>
        </w:rPr>
        <w:t>,</w:t>
      </w:r>
      <w:r w:rsidRPr="00BC37E6">
        <w:rPr>
          <w:rFonts w:ascii="Times New Roman" w:hAnsi="Times New Roman"/>
          <w:sz w:val="24"/>
          <w:szCs w:val="24"/>
        </w:rPr>
        <w:t>158.32</w:t>
      </w:r>
      <w:r>
        <w:rPr>
          <w:rFonts w:ascii="Times New Roman" w:hAnsi="Times New Roman"/>
          <w:sz w:val="24"/>
          <w:szCs w:val="24"/>
          <w:lang w:val="en-US"/>
        </w:rPr>
        <w:t xml:space="preserve">                                    </w:t>
      </w:r>
      <w:r w:rsidRPr="00BC37E6">
        <w:rPr>
          <w:rFonts w:ascii="Times New Roman" w:hAnsi="Times New Roman"/>
          <w:sz w:val="24"/>
          <w:szCs w:val="24"/>
        </w:rPr>
        <w:t xml:space="preserve">              5</w:t>
      </w:r>
      <w:r>
        <w:rPr>
          <w:rFonts w:ascii="Times New Roman" w:hAnsi="Times New Roman"/>
          <w:sz w:val="24"/>
          <w:szCs w:val="24"/>
          <w:lang w:val="en-US"/>
        </w:rPr>
        <w:t>,</w:t>
      </w:r>
      <w:r w:rsidRPr="00BC37E6">
        <w:rPr>
          <w:rFonts w:ascii="Times New Roman" w:hAnsi="Times New Roman"/>
          <w:sz w:val="24"/>
          <w:szCs w:val="24"/>
        </w:rPr>
        <w:t>960.18</w:t>
      </w:r>
      <w:r>
        <w:rPr>
          <w:rFonts w:ascii="Times New Roman" w:hAnsi="Times New Roman"/>
          <w:sz w:val="24"/>
          <w:szCs w:val="24"/>
          <w:lang w:val="en-US"/>
        </w:rPr>
        <w:t xml:space="preserve">       </w:t>
      </w:r>
      <w:r w:rsidRPr="00BC37E6">
        <w:rPr>
          <w:rFonts w:ascii="Times New Roman" w:hAnsi="Times New Roman"/>
          <w:sz w:val="24"/>
          <w:szCs w:val="24"/>
        </w:rPr>
        <w:t xml:space="preserve">   5</w:t>
      </w:r>
      <w:r>
        <w:rPr>
          <w:rFonts w:ascii="Times New Roman" w:hAnsi="Times New Roman"/>
          <w:sz w:val="24"/>
          <w:szCs w:val="24"/>
          <w:lang w:val="en-US"/>
        </w:rPr>
        <w:t>,</w:t>
      </w:r>
      <w:r w:rsidRPr="00BC37E6">
        <w:rPr>
          <w:rFonts w:ascii="Times New Roman" w:hAnsi="Times New Roman"/>
          <w:sz w:val="24"/>
          <w:szCs w:val="24"/>
        </w:rPr>
        <w:t xml:space="preserve">958.54   </w:t>
      </w:r>
      <w:r>
        <w:rPr>
          <w:rFonts w:ascii="Times New Roman" w:hAnsi="Times New Roman"/>
          <w:sz w:val="24"/>
          <w:szCs w:val="24"/>
          <w:lang w:val="en-US"/>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1.64</w:t>
      </w:r>
    </w:p>
    <w:p w14:paraId="0319EB63" w14:textId="77777777" w:rsidR="00FA5EB5" w:rsidRPr="00BC37E6" w:rsidRDefault="00FA5EB5" w:rsidP="00FA5EB5">
      <w:pPr>
        <w:pStyle w:val="PlainText"/>
        <w:rPr>
          <w:rFonts w:ascii="Times New Roman" w:hAnsi="Times New Roman"/>
          <w:sz w:val="24"/>
          <w:szCs w:val="24"/>
        </w:rPr>
      </w:pPr>
    </w:p>
    <w:p w14:paraId="1467F1BC"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w:t>
      </w:r>
      <w:r w:rsidRPr="00292578">
        <w:rPr>
          <w:rFonts w:ascii="Times New Roman" w:hAnsi="Times New Roman"/>
          <w:sz w:val="24"/>
          <w:szCs w:val="24"/>
        </w:rPr>
        <w:t>of ₹</w:t>
      </w:r>
      <w:r w:rsidRPr="00292578">
        <w:rPr>
          <w:rFonts w:ascii="Times New Roman" w:hAnsi="Times New Roman"/>
          <w:sz w:val="24"/>
          <w:szCs w:val="24"/>
          <w:lang w:val="en-US"/>
        </w:rPr>
        <w:t>1,158.32</w:t>
      </w:r>
      <w:r w:rsidRPr="00292578">
        <w:rPr>
          <w:rFonts w:ascii="Times New Roman" w:hAnsi="Times New Roman"/>
          <w:sz w:val="24"/>
          <w:szCs w:val="24"/>
        </w:rPr>
        <w:t xml:space="preserve"> lakh</w:t>
      </w:r>
      <w:r>
        <w:rPr>
          <w:rFonts w:ascii="Times New Roman" w:hAnsi="Times New Roman"/>
          <w:sz w:val="24"/>
          <w:szCs w:val="24"/>
        </w:rPr>
        <w:t xml:space="preserve"> was the net result of </w:t>
      </w:r>
      <w:r>
        <w:rPr>
          <w:rFonts w:ascii="Times New Roman" w:hAnsi="Times New Roman"/>
          <w:sz w:val="24"/>
          <w:szCs w:val="24"/>
          <w:lang w:val="en-US"/>
        </w:rPr>
        <w:t>increase</w:t>
      </w:r>
      <w:r>
        <w:rPr>
          <w:rFonts w:ascii="Times New Roman" w:hAnsi="Times New Roman"/>
          <w:sz w:val="24"/>
          <w:szCs w:val="24"/>
        </w:rPr>
        <w:t xml:space="preserve"> of ₹</w:t>
      </w:r>
      <w:r>
        <w:rPr>
          <w:rFonts w:ascii="Times New Roman" w:hAnsi="Times New Roman"/>
          <w:sz w:val="24"/>
          <w:szCs w:val="24"/>
          <w:lang w:val="en-US"/>
        </w:rPr>
        <w:t>5.00</w:t>
      </w:r>
      <w:r>
        <w:rPr>
          <w:rFonts w:ascii="Times New Roman" w:hAnsi="Times New Roman"/>
          <w:sz w:val="24"/>
          <w:szCs w:val="24"/>
        </w:rPr>
        <w:t xml:space="preserve"> lakh through re-appropriation </w:t>
      </w:r>
      <w:r>
        <w:rPr>
          <w:rFonts w:ascii="Times New Roman" w:hAnsi="Times New Roman"/>
          <w:sz w:val="24"/>
          <w:szCs w:val="24"/>
          <w:lang w:val="en-US"/>
        </w:rPr>
        <w:t>due to requirement of fund</w:t>
      </w:r>
      <w:r>
        <w:rPr>
          <w:rFonts w:ascii="Times New Roman" w:hAnsi="Times New Roman"/>
          <w:sz w:val="24"/>
          <w:szCs w:val="24"/>
        </w:rPr>
        <w:t xml:space="preserve">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further</w:t>
      </w:r>
      <w:r>
        <w:rPr>
          <w:rFonts w:ascii="Times New Roman" w:hAnsi="Times New Roman"/>
          <w:sz w:val="24"/>
          <w:szCs w:val="24"/>
        </w:rPr>
        <w:t xml:space="preserve"> decrease of ₹</w:t>
      </w:r>
      <w:r>
        <w:rPr>
          <w:rFonts w:ascii="Times New Roman" w:hAnsi="Times New Roman"/>
          <w:sz w:val="24"/>
          <w:szCs w:val="24"/>
          <w:lang w:val="en-US"/>
        </w:rPr>
        <w:t>1,163.32</w:t>
      </w:r>
      <w:r>
        <w:rPr>
          <w:rFonts w:ascii="Times New Roman" w:hAnsi="Times New Roman"/>
          <w:sz w:val="24"/>
          <w:szCs w:val="24"/>
        </w:rPr>
        <w:t xml:space="preserve"> lakh by way of surrender due to </w:t>
      </w:r>
      <w:r>
        <w:rPr>
          <w:rFonts w:ascii="Times New Roman" w:hAnsi="Times New Roman"/>
          <w:sz w:val="24"/>
          <w:szCs w:val="24"/>
          <w:lang w:val="en-US"/>
        </w:rPr>
        <w:t xml:space="preserve">(i) non-receipt of sanction for medical treatment and (ii) </w:t>
      </w:r>
      <w:r>
        <w:rPr>
          <w:rFonts w:ascii="Times New Roman" w:hAnsi="Times New Roman"/>
          <w:sz w:val="24"/>
          <w:szCs w:val="24"/>
        </w:rPr>
        <w:t>less expenditure than anticipated</w:t>
      </w:r>
      <w:r>
        <w:rPr>
          <w:rFonts w:ascii="Times New Roman" w:hAnsi="Times New Roman"/>
          <w:sz w:val="24"/>
          <w:szCs w:val="24"/>
          <w:lang w:val="en-US"/>
        </w:rPr>
        <w:t>.</w:t>
      </w:r>
    </w:p>
    <w:p w14:paraId="72B178B0" w14:textId="77777777" w:rsidR="00FA5EB5" w:rsidRDefault="00FA5EB5" w:rsidP="00FA5EB5">
      <w:pPr>
        <w:pStyle w:val="PlainText"/>
        <w:ind w:firstLine="720"/>
        <w:jc w:val="both"/>
        <w:rPr>
          <w:rFonts w:ascii="Times New Roman" w:hAnsi="Times New Roman"/>
          <w:sz w:val="24"/>
          <w:szCs w:val="24"/>
          <w:lang w:val="en-US"/>
        </w:rPr>
      </w:pPr>
    </w:p>
    <w:p w14:paraId="1D6FDC0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1.64</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67595F3F" w14:textId="77777777" w:rsidR="00FA5EB5" w:rsidRPr="00BC37E6" w:rsidRDefault="00FA5EB5" w:rsidP="00FA5EB5">
      <w:pPr>
        <w:pStyle w:val="PlainText"/>
        <w:rPr>
          <w:rFonts w:ascii="Times New Roman" w:hAnsi="Times New Roman"/>
          <w:sz w:val="24"/>
          <w:szCs w:val="24"/>
        </w:rPr>
      </w:pPr>
    </w:p>
    <w:p w14:paraId="6AA7D823" w14:textId="77777777" w:rsidR="00FA5EB5"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xvi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(11)</w:t>
      </w:r>
      <w:r>
        <w:rPr>
          <w:rFonts w:ascii="Times New Roman" w:hAnsi="Times New Roman"/>
          <w:sz w:val="24"/>
          <w:szCs w:val="24"/>
        </w:rPr>
        <w:t xml:space="preserve">  </w:t>
      </w:r>
      <w:r w:rsidRPr="00BC37E6">
        <w:rPr>
          <w:rFonts w:ascii="Times New Roman" w:hAnsi="Times New Roman"/>
          <w:sz w:val="24"/>
          <w:szCs w:val="24"/>
        </w:rPr>
        <w:t xml:space="preserve"> Raising of 5th M.L.P. Bn/</w:t>
      </w:r>
    </w:p>
    <w:p w14:paraId="441BB844"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3rd IRBN</w:t>
      </w:r>
    </w:p>
    <w:p w14:paraId="7678E4B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16EB1C6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6</w:t>
      </w:r>
      <w:r>
        <w:rPr>
          <w:rFonts w:ascii="Times New Roman" w:hAnsi="Times New Roman"/>
          <w:sz w:val="24"/>
          <w:szCs w:val="24"/>
          <w:lang w:val="en-US"/>
        </w:rPr>
        <w:t>,</w:t>
      </w:r>
      <w:r w:rsidRPr="00BC37E6">
        <w:rPr>
          <w:rFonts w:ascii="Times New Roman" w:hAnsi="Times New Roman"/>
          <w:sz w:val="24"/>
          <w:szCs w:val="24"/>
        </w:rPr>
        <w:t>623.42</w:t>
      </w:r>
    </w:p>
    <w:p w14:paraId="54AE09E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S.     </w:t>
      </w:r>
      <w:r>
        <w:rPr>
          <w:rFonts w:ascii="Times New Roman" w:hAnsi="Times New Roman"/>
          <w:sz w:val="24"/>
          <w:szCs w:val="24"/>
        </w:rPr>
        <w:t xml:space="preserve">  </w:t>
      </w:r>
      <w:r w:rsidRPr="00BC37E6">
        <w:rPr>
          <w:rFonts w:ascii="Times New Roman" w:hAnsi="Times New Roman"/>
          <w:sz w:val="24"/>
          <w:szCs w:val="24"/>
        </w:rPr>
        <w:t xml:space="preserve">     82.83</w:t>
      </w:r>
    </w:p>
    <w:p w14:paraId="33BF361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136.20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6</w:t>
      </w:r>
      <w:r>
        <w:rPr>
          <w:rFonts w:ascii="Times New Roman" w:hAnsi="Times New Roman"/>
          <w:sz w:val="24"/>
          <w:szCs w:val="24"/>
          <w:lang w:val="en-US"/>
        </w:rPr>
        <w:t>,</w:t>
      </w:r>
      <w:r w:rsidRPr="00BC37E6">
        <w:rPr>
          <w:rFonts w:ascii="Times New Roman" w:hAnsi="Times New Roman"/>
          <w:sz w:val="24"/>
          <w:szCs w:val="24"/>
        </w:rPr>
        <w:t>570.05</w:t>
      </w:r>
      <w:r>
        <w:rPr>
          <w:rFonts w:ascii="Times New Roman" w:hAnsi="Times New Roman"/>
          <w:sz w:val="24"/>
          <w:szCs w:val="24"/>
        </w:rPr>
        <w:tab/>
        <w:t xml:space="preserve">      </w:t>
      </w:r>
      <w:r w:rsidRPr="00BC37E6">
        <w:rPr>
          <w:rFonts w:ascii="Times New Roman" w:hAnsi="Times New Roman"/>
          <w:sz w:val="24"/>
          <w:szCs w:val="24"/>
        </w:rPr>
        <w:t xml:space="preserve">    6</w:t>
      </w:r>
      <w:r>
        <w:rPr>
          <w:rFonts w:ascii="Times New Roman" w:hAnsi="Times New Roman"/>
          <w:sz w:val="24"/>
          <w:szCs w:val="24"/>
          <w:lang w:val="en-US"/>
        </w:rPr>
        <w:t>,</w:t>
      </w:r>
      <w:r w:rsidRPr="00BC37E6">
        <w:rPr>
          <w:rFonts w:ascii="Times New Roman" w:hAnsi="Times New Roman"/>
          <w:sz w:val="24"/>
          <w:szCs w:val="24"/>
        </w:rPr>
        <w:t>607.38</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37.33</w:t>
      </w:r>
    </w:p>
    <w:p w14:paraId="4989FEC5" w14:textId="77777777" w:rsidR="00FA5EB5" w:rsidRPr="00BC37E6" w:rsidRDefault="00FA5EB5" w:rsidP="00FA5EB5">
      <w:pPr>
        <w:pStyle w:val="PlainText"/>
        <w:rPr>
          <w:rFonts w:ascii="Times New Roman" w:hAnsi="Times New Roman"/>
          <w:sz w:val="24"/>
          <w:szCs w:val="24"/>
        </w:rPr>
      </w:pPr>
    </w:p>
    <w:p w14:paraId="4DFFA82D"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136.20</w:t>
      </w:r>
      <w:r>
        <w:rPr>
          <w:rFonts w:ascii="Times New Roman" w:hAnsi="Times New Roman"/>
          <w:sz w:val="24"/>
          <w:szCs w:val="24"/>
        </w:rPr>
        <w:t xml:space="preserve"> lakh was the net result of </w:t>
      </w:r>
      <w:r>
        <w:rPr>
          <w:rFonts w:ascii="Times New Roman" w:hAnsi="Times New Roman"/>
          <w:sz w:val="24"/>
          <w:szCs w:val="24"/>
          <w:lang w:val="en-US"/>
        </w:rPr>
        <w:t>increase</w:t>
      </w:r>
      <w:r>
        <w:rPr>
          <w:rFonts w:ascii="Times New Roman" w:hAnsi="Times New Roman"/>
          <w:sz w:val="24"/>
          <w:szCs w:val="24"/>
        </w:rPr>
        <w:t xml:space="preserve"> of ₹</w:t>
      </w:r>
      <w:r>
        <w:rPr>
          <w:rFonts w:ascii="Times New Roman" w:hAnsi="Times New Roman"/>
          <w:sz w:val="24"/>
          <w:szCs w:val="24"/>
          <w:lang w:val="en-US"/>
        </w:rPr>
        <w:t>172.25</w:t>
      </w:r>
      <w:r>
        <w:rPr>
          <w:rFonts w:ascii="Times New Roman" w:hAnsi="Times New Roman"/>
          <w:sz w:val="24"/>
          <w:szCs w:val="24"/>
        </w:rPr>
        <w:t xml:space="preserve"> lakh through re-appropriation </w:t>
      </w:r>
      <w:r>
        <w:rPr>
          <w:rFonts w:ascii="Times New Roman" w:hAnsi="Times New Roman"/>
          <w:sz w:val="24"/>
          <w:szCs w:val="24"/>
          <w:lang w:val="en-US"/>
        </w:rPr>
        <w:t>due to requirement of fund</w:t>
      </w:r>
      <w:r>
        <w:rPr>
          <w:rFonts w:ascii="Times New Roman" w:hAnsi="Times New Roman"/>
          <w:sz w:val="24"/>
          <w:szCs w:val="24"/>
        </w:rPr>
        <w:t xml:space="preserve">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further</w:t>
      </w:r>
      <w:r>
        <w:rPr>
          <w:rFonts w:ascii="Times New Roman" w:hAnsi="Times New Roman"/>
          <w:sz w:val="24"/>
          <w:szCs w:val="24"/>
        </w:rPr>
        <w:t xml:space="preserve"> decrease of ₹</w:t>
      </w:r>
      <w:r>
        <w:rPr>
          <w:rFonts w:ascii="Times New Roman" w:hAnsi="Times New Roman"/>
          <w:sz w:val="24"/>
          <w:szCs w:val="24"/>
          <w:lang w:val="en-US"/>
        </w:rPr>
        <w:t>308.45</w:t>
      </w:r>
      <w:r>
        <w:rPr>
          <w:rFonts w:ascii="Times New Roman" w:hAnsi="Times New Roman"/>
          <w:sz w:val="24"/>
          <w:szCs w:val="24"/>
        </w:rPr>
        <w:t xml:space="preserve"> lakh by way of surrender due to</w:t>
      </w:r>
      <w:r>
        <w:rPr>
          <w:rFonts w:ascii="Times New Roman" w:hAnsi="Times New Roman"/>
          <w:sz w:val="24"/>
          <w:szCs w:val="24"/>
          <w:lang w:val="en-US"/>
        </w:rPr>
        <w:t xml:space="preserve"> (i)</w:t>
      </w:r>
      <w:r>
        <w:rPr>
          <w:rFonts w:ascii="Times New Roman" w:hAnsi="Times New Roman"/>
          <w:sz w:val="24"/>
          <w:szCs w:val="24"/>
        </w:rPr>
        <w:t xml:space="preserve"> </w:t>
      </w:r>
      <w:r>
        <w:rPr>
          <w:rFonts w:ascii="Times New Roman" w:hAnsi="Times New Roman"/>
          <w:sz w:val="24"/>
          <w:szCs w:val="24"/>
          <w:lang w:val="en-US"/>
        </w:rPr>
        <w:t xml:space="preserve">non-receipt of sanction for  medical treatment, other charges and (ii) </w:t>
      </w:r>
      <w:r>
        <w:rPr>
          <w:rFonts w:ascii="Times New Roman" w:hAnsi="Times New Roman"/>
          <w:sz w:val="24"/>
          <w:szCs w:val="24"/>
        </w:rPr>
        <w:t>less expenditure than anticipated</w:t>
      </w:r>
      <w:r>
        <w:rPr>
          <w:rFonts w:ascii="Times New Roman" w:hAnsi="Times New Roman"/>
          <w:sz w:val="24"/>
          <w:szCs w:val="24"/>
          <w:lang w:val="en-US"/>
        </w:rPr>
        <w:t>.</w:t>
      </w:r>
    </w:p>
    <w:p w14:paraId="63E3B3AB" w14:textId="77777777" w:rsidR="00FA5EB5" w:rsidRDefault="00FA5EB5" w:rsidP="00FA5EB5">
      <w:pPr>
        <w:pStyle w:val="PlainText"/>
        <w:ind w:firstLine="720"/>
        <w:jc w:val="both"/>
        <w:rPr>
          <w:rFonts w:ascii="Times New Roman" w:hAnsi="Times New Roman"/>
          <w:sz w:val="24"/>
          <w:szCs w:val="24"/>
          <w:lang w:val="en-US"/>
        </w:rPr>
      </w:pPr>
    </w:p>
    <w:p w14:paraId="3170817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excess</w:t>
      </w:r>
      <w:r>
        <w:rPr>
          <w:rFonts w:ascii="Times New Roman" w:hAnsi="Times New Roman"/>
          <w:sz w:val="24"/>
          <w:szCs w:val="24"/>
        </w:rPr>
        <w:t xml:space="preserve"> of ₹</w:t>
      </w:r>
      <w:r>
        <w:rPr>
          <w:rFonts w:ascii="Times New Roman" w:hAnsi="Times New Roman"/>
          <w:sz w:val="24"/>
          <w:szCs w:val="24"/>
          <w:lang w:val="en-US"/>
        </w:rPr>
        <w:t>37.33</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44244E22" w14:textId="77777777" w:rsidR="00FA5EB5" w:rsidRPr="00BC37E6" w:rsidRDefault="00FA5EB5" w:rsidP="00FA5EB5">
      <w:pPr>
        <w:pStyle w:val="PlainText"/>
        <w:rPr>
          <w:rFonts w:ascii="Times New Roman" w:hAnsi="Times New Roman"/>
          <w:sz w:val="24"/>
          <w:szCs w:val="24"/>
        </w:rPr>
      </w:pPr>
    </w:p>
    <w:p w14:paraId="3FD65142" w14:textId="77777777" w:rsidR="00FA5EB5"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xvii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w:t>
      </w:r>
      <w:r w:rsidRPr="00BC37E6">
        <w:rPr>
          <w:rFonts w:ascii="Times New Roman" w:hAnsi="Times New Roman"/>
          <w:sz w:val="24"/>
          <w:szCs w:val="24"/>
        </w:rPr>
        <w:t>13)</w:t>
      </w:r>
      <w:r>
        <w:rPr>
          <w:rFonts w:ascii="Times New Roman" w:hAnsi="Times New Roman"/>
          <w:sz w:val="24"/>
          <w:szCs w:val="24"/>
        </w:rPr>
        <w:t xml:space="preserve">   </w:t>
      </w:r>
      <w:r>
        <w:rPr>
          <w:rFonts w:ascii="Times New Roman" w:hAnsi="Times New Roman"/>
          <w:sz w:val="24"/>
          <w:szCs w:val="24"/>
          <w:lang w:val="en-US"/>
        </w:rPr>
        <w:t xml:space="preserve">Raising </w:t>
      </w:r>
      <w:r w:rsidRPr="00BC37E6">
        <w:rPr>
          <w:rFonts w:ascii="Times New Roman" w:hAnsi="Times New Roman"/>
          <w:sz w:val="24"/>
          <w:szCs w:val="24"/>
        </w:rPr>
        <w:t>of 6th MLP Bn/</w:t>
      </w:r>
    </w:p>
    <w:p w14:paraId="1BF821D4"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4th</w:t>
      </w:r>
      <w:r>
        <w:rPr>
          <w:rFonts w:ascii="Times New Roman" w:hAnsi="Times New Roman"/>
          <w:sz w:val="24"/>
          <w:szCs w:val="24"/>
          <w:lang w:val="en-US"/>
        </w:rPr>
        <w:t xml:space="preserve"> </w:t>
      </w:r>
      <w:r w:rsidRPr="00BC37E6">
        <w:rPr>
          <w:rFonts w:ascii="Times New Roman" w:hAnsi="Times New Roman"/>
          <w:sz w:val="24"/>
          <w:szCs w:val="24"/>
        </w:rPr>
        <w:t>IRBN</w:t>
      </w:r>
    </w:p>
    <w:p w14:paraId="1936751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5937D51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6</w:t>
      </w:r>
      <w:r>
        <w:rPr>
          <w:rFonts w:ascii="Times New Roman" w:hAnsi="Times New Roman"/>
          <w:sz w:val="24"/>
          <w:szCs w:val="24"/>
          <w:lang w:val="en-US"/>
        </w:rPr>
        <w:t>,</w:t>
      </w:r>
      <w:r w:rsidRPr="00BC37E6">
        <w:rPr>
          <w:rFonts w:ascii="Times New Roman" w:hAnsi="Times New Roman"/>
          <w:sz w:val="24"/>
          <w:szCs w:val="24"/>
        </w:rPr>
        <w:t>349.80</w:t>
      </w:r>
    </w:p>
    <w:p w14:paraId="4DF6C15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 </w:t>
      </w:r>
      <w:r w:rsidRPr="00BC37E6">
        <w:rPr>
          <w:rFonts w:ascii="Times New Roman" w:hAnsi="Times New Roman"/>
          <w:sz w:val="24"/>
          <w:szCs w:val="24"/>
        </w:rPr>
        <w:t>618.12</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5</w:t>
      </w:r>
      <w:r>
        <w:rPr>
          <w:rFonts w:ascii="Times New Roman" w:hAnsi="Times New Roman"/>
          <w:sz w:val="24"/>
          <w:szCs w:val="24"/>
          <w:lang w:val="en-US"/>
        </w:rPr>
        <w:t>,</w:t>
      </w:r>
      <w:r w:rsidRPr="00BC37E6">
        <w:rPr>
          <w:rFonts w:ascii="Times New Roman" w:hAnsi="Times New Roman"/>
          <w:sz w:val="24"/>
          <w:szCs w:val="24"/>
        </w:rPr>
        <w:t>731.68</w:t>
      </w:r>
      <w:r>
        <w:rPr>
          <w:rFonts w:ascii="Times New Roman" w:hAnsi="Times New Roman"/>
          <w:sz w:val="24"/>
          <w:szCs w:val="24"/>
        </w:rPr>
        <w:tab/>
        <w:t xml:space="preserve">    </w:t>
      </w:r>
      <w:r w:rsidRPr="00BC37E6">
        <w:rPr>
          <w:rFonts w:ascii="Times New Roman" w:hAnsi="Times New Roman"/>
          <w:sz w:val="24"/>
          <w:szCs w:val="24"/>
        </w:rPr>
        <w:t xml:space="preserve">    5</w:t>
      </w:r>
      <w:r>
        <w:rPr>
          <w:rFonts w:ascii="Times New Roman" w:hAnsi="Times New Roman"/>
          <w:sz w:val="24"/>
          <w:szCs w:val="24"/>
          <w:lang w:val="en-US"/>
        </w:rPr>
        <w:t>,</w:t>
      </w:r>
      <w:r w:rsidRPr="00BC37E6">
        <w:rPr>
          <w:rFonts w:ascii="Times New Roman" w:hAnsi="Times New Roman"/>
          <w:sz w:val="24"/>
          <w:szCs w:val="24"/>
        </w:rPr>
        <w:t>814.98</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83.30</w:t>
      </w:r>
    </w:p>
    <w:p w14:paraId="0E64660D" w14:textId="77777777" w:rsidR="00FA5EB5" w:rsidRPr="00BC37E6" w:rsidRDefault="00FA5EB5" w:rsidP="00FA5EB5">
      <w:pPr>
        <w:pStyle w:val="PlainText"/>
        <w:rPr>
          <w:rFonts w:ascii="Times New Roman" w:hAnsi="Times New Roman"/>
          <w:sz w:val="24"/>
          <w:szCs w:val="24"/>
        </w:rPr>
      </w:pPr>
    </w:p>
    <w:p w14:paraId="3CABB7B8"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sidRPr="00292578">
        <w:rPr>
          <w:rFonts w:ascii="Times New Roman" w:hAnsi="Times New Roman"/>
          <w:sz w:val="24"/>
          <w:szCs w:val="24"/>
        </w:rPr>
        <w:t>₹</w:t>
      </w:r>
      <w:r w:rsidRPr="00292578">
        <w:rPr>
          <w:rFonts w:ascii="Times New Roman" w:hAnsi="Times New Roman"/>
          <w:sz w:val="24"/>
          <w:szCs w:val="24"/>
          <w:lang w:val="en-US"/>
        </w:rPr>
        <w:t>618.12</w:t>
      </w:r>
      <w:r>
        <w:rPr>
          <w:rFonts w:ascii="Times New Roman" w:hAnsi="Times New Roman"/>
          <w:sz w:val="24"/>
          <w:szCs w:val="24"/>
        </w:rPr>
        <w:t xml:space="preserve"> lakh was the net result of </w:t>
      </w:r>
      <w:r>
        <w:rPr>
          <w:rFonts w:ascii="Times New Roman" w:hAnsi="Times New Roman"/>
          <w:sz w:val="24"/>
          <w:szCs w:val="24"/>
          <w:lang w:val="en-US"/>
        </w:rPr>
        <w:t>increase</w:t>
      </w:r>
      <w:r>
        <w:rPr>
          <w:rFonts w:ascii="Times New Roman" w:hAnsi="Times New Roman"/>
          <w:sz w:val="24"/>
          <w:szCs w:val="24"/>
        </w:rPr>
        <w:t xml:space="preserve"> of ₹</w:t>
      </w:r>
      <w:r>
        <w:rPr>
          <w:rFonts w:ascii="Times New Roman" w:hAnsi="Times New Roman"/>
          <w:sz w:val="24"/>
          <w:szCs w:val="24"/>
          <w:lang w:val="en-US"/>
        </w:rPr>
        <w:t>89.40</w:t>
      </w:r>
      <w:r>
        <w:rPr>
          <w:rFonts w:ascii="Times New Roman" w:hAnsi="Times New Roman"/>
          <w:sz w:val="24"/>
          <w:szCs w:val="24"/>
        </w:rPr>
        <w:t xml:space="preserve"> lakh through re-appropriation </w:t>
      </w:r>
      <w:r>
        <w:rPr>
          <w:rFonts w:ascii="Times New Roman" w:hAnsi="Times New Roman"/>
          <w:sz w:val="24"/>
          <w:szCs w:val="24"/>
          <w:lang w:val="en-US"/>
        </w:rPr>
        <w:t>due to requirement of fund</w:t>
      </w:r>
      <w:r>
        <w:rPr>
          <w:rFonts w:ascii="Times New Roman" w:hAnsi="Times New Roman"/>
          <w:sz w:val="24"/>
          <w:szCs w:val="24"/>
        </w:rPr>
        <w:t xml:space="preserve">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further</w:t>
      </w:r>
      <w:r>
        <w:rPr>
          <w:rFonts w:ascii="Times New Roman" w:hAnsi="Times New Roman"/>
          <w:sz w:val="24"/>
          <w:szCs w:val="24"/>
        </w:rPr>
        <w:t xml:space="preserve"> decrease of ₹</w:t>
      </w:r>
      <w:r>
        <w:rPr>
          <w:rFonts w:ascii="Times New Roman" w:hAnsi="Times New Roman"/>
          <w:sz w:val="24"/>
          <w:szCs w:val="24"/>
          <w:lang w:val="en-US"/>
        </w:rPr>
        <w:t>707.52</w:t>
      </w:r>
      <w:r>
        <w:rPr>
          <w:rFonts w:ascii="Times New Roman" w:hAnsi="Times New Roman"/>
          <w:sz w:val="24"/>
          <w:szCs w:val="24"/>
        </w:rPr>
        <w:t xml:space="preserve"> lakh by way of surrender due to</w:t>
      </w:r>
      <w:r>
        <w:rPr>
          <w:rFonts w:ascii="Times New Roman" w:hAnsi="Times New Roman"/>
          <w:sz w:val="24"/>
          <w:szCs w:val="24"/>
          <w:lang w:val="en-US"/>
        </w:rPr>
        <w:t xml:space="preserve"> (i)</w:t>
      </w:r>
      <w:r>
        <w:rPr>
          <w:rFonts w:ascii="Times New Roman" w:hAnsi="Times New Roman"/>
          <w:sz w:val="24"/>
          <w:szCs w:val="24"/>
        </w:rPr>
        <w:t xml:space="preserve"> </w:t>
      </w:r>
      <w:r>
        <w:rPr>
          <w:rFonts w:ascii="Times New Roman" w:hAnsi="Times New Roman"/>
          <w:sz w:val="24"/>
          <w:szCs w:val="24"/>
          <w:lang w:val="en-US"/>
        </w:rPr>
        <w:t xml:space="preserve">non-receipt of sanction  for  medical treatment and (ii) </w:t>
      </w:r>
      <w:r>
        <w:rPr>
          <w:rFonts w:ascii="Times New Roman" w:hAnsi="Times New Roman"/>
          <w:sz w:val="24"/>
          <w:szCs w:val="24"/>
        </w:rPr>
        <w:t>less expenditure than anticipated</w:t>
      </w:r>
      <w:r>
        <w:rPr>
          <w:rFonts w:ascii="Times New Roman" w:hAnsi="Times New Roman"/>
          <w:sz w:val="24"/>
          <w:szCs w:val="24"/>
          <w:lang w:val="en-US"/>
        </w:rPr>
        <w:t>.</w:t>
      </w:r>
    </w:p>
    <w:p w14:paraId="22B3F41F" w14:textId="77777777" w:rsidR="00FA5EB5" w:rsidRDefault="00FA5EB5" w:rsidP="00FA5EB5">
      <w:pPr>
        <w:pStyle w:val="PlainText"/>
        <w:ind w:firstLine="720"/>
        <w:jc w:val="both"/>
        <w:rPr>
          <w:rFonts w:ascii="Times New Roman" w:hAnsi="Times New Roman"/>
          <w:sz w:val="24"/>
          <w:szCs w:val="24"/>
          <w:lang w:val="en-US"/>
        </w:rPr>
      </w:pPr>
    </w:p>
    <w:p w14:paraId="6CA920C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excess</w:t>
      </w:r>
      <w:r>
        <w:rPr>
          <w:rFonts w:ascii="Times New Roman" w:hAnsi="Times New Roman"/>
          <w:sz w:val="24"/>
          <w:szCs w:val="24"/>
        </w:rPr>
        <w:t xml:space="preserve"> of ₹</w:t>
      </w:r>
      <w:r>
        <w:rPr>
          <w:rFonts w:ascii="Times New Roman" w:hAnsi="Times New Roman"/>
          <w:sz w:val="24"/>
          <w:szCs w:val="24"/>
          <w:lang w:val="en-US"/>
        </w:rPr>
        <w:t>83.30</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2F5B5221" w14:textId="77777777" w:rsidR="00FA5EB5" w:rsidRDefault="00FA5EB5" w:rsidP="00FA5EB5">
      <w:pPr>
        <w:pStyle w:val="PlainText"/>
        <w:rPr>
          <w:rFonts w:ascii="Times New Roman" w:hAnsi="Times New Roman"/>
          <w:sz w:val="24"/>
          <w:szCs w:val="24"/>
        </w:rPr>
      </w:pPr>
    </w:p>
    <w:p w14:paraId="5D6A7BC0" w14:textId="77777777" w:rsidR="00FA5EB5" w:rsidRDefault="00FA5EB5" w:rsidP="00FA5EB5">
      <w:pPr>
        <w:pStyle w:val="PlainText"/>
        <w:rPr>
          <w:rFonts w:ascii="Times New Roman" w:hAnsi="Times New Roman"/>
          <w:sz w:val="24"/>
          <w:szCs w:val="24"/>
        </w:rPr>
      </w:pPr>
    </w:p>
    <w:p w14:paraId="591A64B1" w14:textId="77777777" w:rsidR="00FA5EB5" w:rsidRDefault="00FA5EB5" w:rsidP="00FA5EB5">
      <w:pPr>
        <w:pStyle w:val="PlainText"/>
        <w:rPr>
          <w:rFonts w:ascii="Times New Roman" w:hAnsi="Times New Roman"/>
          <w:sz w:val="24"/>
          <w:szCs w:val="24"/>
        </w:rPr>
      </w:pPr>
    </w:p>
    <w:p w14:paraId="6495C260"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604EC22D" w14:textId="77777777" w:rsidR="00FA5EB5" w:rsidRPr="00565AE0" w:rsidRDefault="00FA5EB5" w:rsidP="00FA5EB5">
      <w:pPr>
        <w:pStyle w:val="PlainText"/>
        <w:jc w:val="center"/>
        <w:rPr>
          <w:rFonts w:ascii="Times New Roman" w:hAnsi="Times New Roman"/>
          <w:b/>
          <w:bCs/>
          <w:sz w:val="24"/>
          <w:szCs w:val="24"/>
        </w:rPr>
      </w:pPr>
    </w:p>
    <w:p w14:paraId="487C285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5E2566D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5BE6B43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C9BD28F"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(xviii)</w:t>
      </w:r>
      <w:r>
        <w:rPr>
          <w:rFonts w:ascii="Times New Roman" w:hAnsi="Times New Roman"/>
          <w:sz w:val="24"/>
          <w:szCs w:val="24"/>
        </w:rPr>
        <w:tab/>
        <w:t xml:space="preserve">     </w:t>
      </w:r>
      <w:r w:rsidRPr="00DE43EC">
        <w:rPr>
          <w:rFonts w:ascii="Times New Roman" w:hAnsi="Times New Roman"/>
          <w:b/>
          <w:sz w:val="24"/>
          <w:szCs w:val="24"/>
        </w:rPr>
        <w:t>2055  Police</w:t>
      </w:r>
    </w:p>
    <w:p w14:paraId="40E97D1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104   </w:t>
      </w:r>
      <w:r>
        <w:rPr>
          <w:rFonts w:ascii="Times New Roman" w:hAnsi="Times New Roman"/>
          <w:sz w:val="24"/>
          <w:szCs w:val="24"/>
        </w:rPr>
        <w:t xml:space="preserve"> </w:t>
      </w:r>
      <w:r w:rsidRPr="00BC37E6">
        <w:rPr>
          <w:rFonts w:ascii="Times New Roman" w:hAnsi="Times New Roman"/>
          <w:sz w:val="24"/>
          <w:szCs w:val="24"/>
        </w:rPr>
        <w:t>Special Police</w:t>
      </w:r>
    </w:p>
    <w:p w14:paraId="587167B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(16) </w:t>
      </w:r>
      <w:r>
        <w:rPr>
          <w:rFonts w:ascii="Times New Roman" w:hAnsi="Times New Roman"/>
          <w:sz w:val="24"/>
          <w:szCs w:val="24"/>
        </w:rPr>
        <w:t xml:space="preserve">  </w:t>
      </w:r>
      <w:r w:rsidRPr="00BC37E6">
        <w:rPr>
          <w:rFonts w:ascii="Times New Roman" w:hAnsi="Times New Roman"/>
          <w:sz w:val="24"/>
          <w:szCs w:val="24"/>
        </w:rPr>
        <w:t>Multi-Purpose Special Force</w:t>
      </w:r>
    </w:p>
    <w:p w14:paraId="11A5FCA8"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Battalion.</w:t>
      </w:r>
    </w:p>
    <w:p w14:paraId="27DA6C9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018468C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8</w:t>
      </w:r>
      <w:r>
        <w:rPr>
          <w:rFonts w:ascii="Times New Roman" w:hAnsi="Times New Roman"/>
          <w:sz w:val="24"/>
          <w:szCs w:val="24"/>
          <w:lang w:val="en-US"/>
        </w:rPr>
        <w:t>,</w:t>
      </w:r>
      <w:r w:rsidRPr="00BC37E6">
        <w:rPr>
          <w:rFonts w:ascii="Times New Roman" w:hAnsi="Times New Roman"/>
          <w:sz w:val="24"/>
          <w:szCs w:val="24"/>
        </w:rPr>
        <w:t>651.37</w:t>
      </w:r>
    </w:p>
    <w:p w14:paraId="4FB422D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S.          </w:t>
      </w:r>
      <w:r>
        <w:rPr>
          <w:rFonts w:ascii="Times New Roman" w:hAnsi="Times New Roman"/>
          <w:sz w:val="24"/>
          <w:szCs w:val="24"/>
        </w:rPr>
        <w:t xml:space="preserve">  </w:t>
      </w:r>
      <w:r w:rsidRPr="00BC37E6">
        <w:rPr>
          <w:rFonts w:ascii="Times New Roman" w:hAnsi="Times New Roman"/>
          <w:sz w:val="24"/>
          <w:szCs w:val="24"/>
        </w:rPr>
        <w:t>47.03</w:t>
      </w:r>
    </w:p>
    <w:p w14:paraId="4CA93A58"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3</w:t>
      </w:r>
      <w:r>
        <w:rPr>
          <w:rFonts w:ascii="Times New Roman" w:hAnsi="Times New Roman"/>
          <w:sz w:val="24"/>
          <w:szCs w:val="24"/>
          <w:lang w:val="en-US"/>
        </w:rPr>
        <w:t>,</w:t>
      </w:r>
      <w:r w:rsidRPr="00BC37E6">
        <w:rPr>
          <w:rFonts w:ascii="Times New Roman" w:hAnsi="Times New Roman"/>
          <w:sz w:val="24"/>
          <w:szCs w:val="24"/>
        </w:rPr>
        <w:t>894.01</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4</w:t>
      </w:r>
      <w:r>
        <w:rPr>
          <w:rFonts w:ascii="Times New Roman" w:hAnsi="Times New Roman"/>
          <w:sz w:val="24"/>
          <w:szCs w:val="24"/>
          <w:lang w:val="en-US"/>
        </w:rPr>
        <w:t>,</w:t>
      </w:r>
      <w:r w:rsidRPr="00BC37E6">
        <w:rPr>
          <w:rFonts w:ascii="Times New Roman" w:hAnsi="Times New Roman"/>
          <w:sz w:val="24"/>
          <w:szCs w:val="24"/>
        </w:rPr>
        <w:t>804.39</w:t>
      </w:r>
      <w:r>
        <w:rPr>
          <w:rFonts w:ascii="Times New Roman" w:hAnsi="Times New Roman"/>
          <w:sz w:val="24"/>
          <w:szCs w:val="24"/>
        </w:rPr>
        <w:t xml:space="preserve">    </w:t>
      </w:r>
      <w:r w:rsidRPr="00BC37E6">
        <w:rPr>
          <w:rFonts w:ascii="Times New Roman" w:hAnsi="Times New Roman"/>
          <w:sz w:val="24"/>
          <w:szCs w:val="24"/>
        </w:rPr>
        <w:t xml:space="preserve">    4</w:t>
      </w:r>
      <w:r>
        <w:rPr>
          <w:rFonts w:ascii="Times New Roman" w:hAnsi="Times New Roman"/>
          <w:sz w:val="24"/>
          <w:szCs w:val="24"/>
          <w:lang w:val="en-US"/>
        </w:rPr>
        <w:t>,</w:t>
      </w:r>
      <w:r w:rsidRPr="00BC37E6">
        <w:rPr>
          <w:rFonts w:ascii="Times New Roman" w:hAnsi="Times New Roman"/>
          <w:sz w:val="24"/>
          <w:szCs w:val="24"/>
        </w:rPr>
        <w:t>831.32</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26.93</w:t>
      </w:r>
    </w:p>
    <w:p w14:paraId="133015AB" w14:textId="77777777" w:rsidR="00FA5EB5" w:rsidRPr="00BC37E6" w:rsidRDefault="00FA5EB5" w:rsidP="00FA5EB5">
      <w:pPr>
        <w:pStyle w:val="PlainText"/>
        <w:rPr>
          <w:rFonts w:ascii="Times New Roman" w:hAnsi="Times New Roman"/>
          <w:sz w:val="24"/>
          <w:szCs w:val="24"/>
        </w:rPr>
      </w:pPr>
    </w:p>
    <w:p w14:paraId="36BBF07A" w14:textId="77777777" w:rsidR="00FA5EB5" w:rsidRPr="00292578" w:rsidRDefault="00FA5EB5" w:rsidP="00FA5EB5">
      <w:pPr>
        <w:pStyle w:val="PlainText"/>
        <w:ind w:firstLine="720"/>
        <w:jc w:val="both"/>
        <w:rPr>
          <w:rFonts w:ascii="Times New Roman" w:hAnsi="Times New Roman"/>
          <w:sz w:val="24"/>
          <w:szCs w:val="24"/>
          <w:lang w:val="en-US"/>
        </w:rPr>
      </w:pPr>
      <w:r w:rsidRPr="00292578">
        <w:rPr>
          <w:rFonts w:ascii="Times New Roman" w:hAnsi="Times New Roman"/>
          <w:sz w:val="24"/>
          <w:szCs w:val="24"/>
        </w:rPr>
        <w:t xml:space="preserve">Withdrawal of </w:t>
      </w:r>
      <w:r w:rsidRPr="00292578">
        <w:rPr>
          <w:rFonts w:ascii="Times New Roman" w:hAnsi="Times New Roman"/>
          <w:sz w:val="24"/>
          <w:szCs w:val="24"/>
          <w:lang w:val="en-US"/>
        </w:rPr>
        <w:t>provision</w:t>
      </w:r>
      <w:r w:rsidRPr="00292578">
        <w:rPr>
          <w:rFonts w:ascii="Times New Roman" w:hAnsi="Times New Roman"/>
          <w:sz w:val="24"/>
          <w:szCs w:val="24"/>
        </w:rPr>
        <w:t xml:space="preserve"> of ₹3</w:t>
      </w:r>
      <w:r w:rsidRPr="00292578">
        <w:rPr>
          <w:rFonts w:ascii="Times New Roman" w:hAnsi="Times New Roman"/>
          <w:sz w:val="24"/>
          <w:szCs w:val="24"/>
          <w:lang w:val="en-US"/>
        </w:rPr>
        <w:t>,</w:t>
      </w:r>
      <w:r w:rsidRPr="00292578">
        <w:rPr>
          <w:rFonts w:ascii="Times New Roman" w:hAnsi="Times New Roman"/>
          <w:sz w:val="24"/>
          <w:szCs w:val="24"/>
        </w:rPr>
        <w:t>894.01</w:t>
      </w:r>
      <w:r w:rsidRPr="00292578">
        <w:rPr>
          <w:rFonts w:ascii="Times New Roman" w:hAnsi="Times New Roman"/>
          <w:sz w:val="24"/>
          <w:szCs w:val="24"/>
          <w:lang w:val="en-US"/>
        </w:rPr>
        <w:t xml:space="preserve"> </w:t>
      </w:r>
      <w:r w:rsidRPr="00292578">
        <w:rPr>
          <w:rFonts w:ascii="Times New Roman" w:hAnsi="Times New Roman"/>
          <w:sz w:val="24"/>
          <w:szCs w:val="24"/>
        </w:rPr>
        <w:t xml:space="preserve">lakh was the net result of </w:t>
      </w:r>
      <w:r w:rsidRPr="00292578">
        <w:rPr>
          <w:rFonts w:ascii="Times New Roman" w:hAnsi="Times New Roman"/>
          <w:sz w:val="24"/>
          <w:szCs w:val="24"/>
          <w:lang w:val="en-US"/>
        </w:rPr>
        <w:t>decrease</w:t>
      </w:r>
      <w:r w:rsidRPr="00292578">
        <w:rPr>
          <w:rFonts w:ascii="Times New Roman" w:hAnsi="Times New Roman"/>
          <w:sz w:val="24"/>
          <w:szCs w:val="24"/>
        </w:rPr>
        <w:t xml:space="preserve"> of ₹</w:t>
      </w:r>
      <w:r w:rsidRPr="00292578">
        <w:rPr>
          <w:rFonts w:ascii="Times New Roman" w:hAnsi="Times New Roman"/>
          <w:sz w:val="24"/>
          <w:szCs w:val="24"/>
          <w:lang w:val="en-US"/>
        </w:rPr>
        <w:t xml:space="preserve">2,733.84 </w:t>
      </w:r>
      <w:r w:rsidRPr="00292578">
        <w:rPr>
          <w:rFonts w:ascii="Times New Roman" w:hAnsi="Times New Roman"/>
          <w:sz w:val="24"/>
          <w:szCs w:val="24"/>
        </w:rPr>
        <w:t xml:space="preserve">lakh through re-appropriation </w:t>
      </w:r>
      <w:r w:rsidRPr="00292578">
        <w:rPr>
          <w:rFonts w:ascii="Times New Roman" w:hAnsi="Times New Roman"/>
          <w:sz w:val="24"/>
          <w:szCs w:val="24"/>
          <w:lang w:val="en-US"/>
        </w:rPr>
        <w:t>due to non-requirement of fund</w:t>
      </w:r>
      <w:r w:rsidRPr="00292578">
        <w:rPr>
          <w:rFonts w:ascii="Times New Roman" w:hAnsi="Times New Roman"/>
          <w:sz w:val="24"/>
          <w:szCs w:val="24"/>
        </w:rPr>
        <w:t xml:space="preserve"> and</w:t>
      </w:r>
      <w:r w:rsidRPr="00292578">
        <w:rPr>
          <w:rFonts w:ascii="Times New Roman" w:hAnsi="Times New Roman"/>
          <w:sz w:val="24"/>
          <w:szCs w:val="24"/>
          <w:lang w:val="en-US"/>
        </w:rPr>
        <w:t xml:space="preserve"> further</w:t>
      </w:r>
      <w:r w:rsidRPr="00292578">
        <w:rPr>
          <w:rFonts w:ascii="Times New Roman" w:hAnsi="Times New Roman"/>
          <w:sz w:val="24"/>
          <w:szCs w:val="24"/>
        </w:rPr>
        <w:t xml:space="preserve"> decrease of ₹</w:t>
      </w:r>
      <w:r w:rsidRPr="00292578">
        <w:rPr>
          <w:rFonts w:ascii="Times New Roman" w:hAnsi="Times New Roman"/>
          <w:sz w:val="24"/>
          <w:szCs w:val="24"/>
          <w:lang w:val="en-US"/>
        </w:rPr>
        <w:t>1,160.17</w:t>
      </w:r>
      <w:r w:rsidRPr="00292578">
        <w:rPr>
          <w:rFonts w:ascii="Times New Roman" w:hAnsi="Times New Roman"/>
          <w:sz w:val="24"/>
          <w:szCs w:val="24"/>
        </w:rPr>
        <w:t xml:space="preserve"> lakh by way of surrender due to</w:t>
      </w:r>
      <w:r w:rsidRPr="00292578">
        <w:rPr>
          <w:rFonts w:ascii="Times New Roman" w:hAnsi="Times New Roman"/>
          <w:sz w:val="24"/>
          <w:szCs w:val="24"/>
          <w:lang w:val="en-US"/>
        </w:rPr>
        <w:t xml:space="preserve"> </w:t>
      </w:r>
      <w:r w:rsidRPr="00292578">
        <w:rPr>
          <w:rFonts w:ascii="Times New Roman" w:hAnsi="Times New Roman"/>
          <w:sz w:val="24"/>
          <w:szCs w:val="24"/>
        </w:rPr>
        <w:t>less expenditure than anticipated</w:t>
      </w:r>
      <w:r w:rsidRPr="00292578">
        <w:rPr>
          <w:rFonts w:ascii="Times New Roman" w:hAnsi="Times New Roman"/>
          <w:sz w:val="24"/>
          <w:szCs w:val="24"/>
          <w:lang w:val="en-US"/>
        </w:rPr>
        <w:t>.</w:t>
      </w:r>
    </w:p>
    <w:p w14:paraId="63054A5D" w14:textId="77777777" w:rsidR="00FA5EB5" w:rsidRPr="00292578" w:rsidRDefault="00FA5EB5" w:rsidP="00FA5EB5">
      <w:pPr>
        <w:pStyle w:val="PlainText"/>
        <w:ind w:firstLine="720"/>
        <w:jc w:val="both"/>
        <w:rPr>
          <w:rFonts w:ascii="Times New Roman" w:hAnsi="Times New Roman"/>
          <w:sz w:val="24"/>
          <w:szCs w:val="24"/>
          <w:lang w:val="en-US"/>
        </w:rPr>
      </w:pPr>
    </w:p>
    <w:p w14:paraId="5D02CE0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excess</w:t>
      </w:r>
      <w:r>
        <w:rPr>
          <w:rFonts w:ascii="Times New Roman" w:hAnsi="Times New Roman"/>
          <w:sz w:val="24"/>
          <w:szCs w:val="24"/>
        </w:rPr>
        <w:t xml:space="preserve"> of ₹</w:t>
      </w:r>
      <w:r>
        <w:rPr>
          <w:rFonts w:ascii="Times New Roman" w:hAnsi="Times New Roman"/>
          <w:sz w:val="24"/>
          <w:szCs w:val="24"/>
          <w:lang w:val="en-US"/>
        </w:rPr>
        <w:t>26.93</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4FA64F70" w14:textId="77777777" w:rsidR="00FA5EB5" w:rsidRPr="00BC37E6" w:rsidRDefault="00FA5EB5" w:rsidP="00FA5EB5">
      <w:pPr>
        <w:pStyle w:val="PlainText"/>
        <w:rPr>
          <w:rFonts w:ascii="Times New Roman" w:hAnsi="Times New Roman"/>
          <w:sz w:val="24"/>
          <w:szCs w:val="24"/>
        </w:rPr>
      </w:pPr>
    </w:p>
    <w:p w14:paraId="3A424950"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xix</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(22)</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Police Infrastructure</w:t>
      </w:r>
    </w:p>
    <w:p w14:paraId="1C0362C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Renovation Fund</w:t>
      </w:r>
    </w:p>
    <w:p w14:paraId="48F1F2B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04F84E3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350.00</w:t>
      </w:r>
    </w:p>
    <w:p w14:paraId="44DC51C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350.00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5339AD3C" w14:textId="77777777" w:rsidR="00FA5EB5" w:rsidRDefault="00FA5EB5" w:rsidP="00FA5EB5">
      <w:pPr>
        <w:pStyle w:val="PlainText"/>
        <w:rPr>
          <w:rFonts w:ascii="Times New Roman" w:hAnsi="Times New Roman"/>
          <w:sz w:val="24"/>
          <w:szCs w:val="24"/>
        </w:rPr>
      </w:pPr>
    </w:p>
    <w:p w14:paraId="66B7B940" w14:textId="77777777" w:rsidR="00FA5EB5" w:rsidRPr="00292578" w:rsidRDefault="00FA5EB5" w:rsidP="00FA5EB5">
      <w:pPr>
        <w:pStyle w:val="PlainText"/>
        <w:ind w:firstLine="720"/>
        <w:jc w:val="both"/>
        <w:rPr>
          <w:rFonts w:ascii="Times New Roman" w:hAnsi="Times New Roman"/>
          <w:sz w:val="24"/>
          <w:szCs w:val="24"/>
        </w:rPr>
      </w:pPr>
      <w:r w:rsidRPr="00292578">
        <w:rPr>
          <w:rFonts w:ascii="Times New Roman" w:hAnsi="Times New Roman"/>
          <w:sz w:val="24"/>
          <w:szCs w:val="24"/>
        </w:rPr>
        <w:t>Surrender of  entire provision of ₹</w:t>
      </w:r>
      <w:r w:rsidRPr="00292578">
        <w:rPr>
          <w:rFonts w:ascii="Times New Roman" w:hAnsi="Times New Roman"/>
          <w:sz w:val="24"/>
          <w:szCs w:val="24"/>
          <w:lang w:val="en-US"/>
        </w:rPr>
        <w:t>350.00</w:t>
      </w:r>
      <w:r w:rsidRPr="00292578">
        <w:rPr>
          <w:rFonts w:ascii="Times New Roman" w:hAnsi="Times New Roman"/>
          <w:sz w:val="24"/>
          <w:szCs w:val="24"/>
        </w:rPr>
        <w:t xml:space="preserve"> lakh was due to non-incurring of </w:t>
      </w:r>
      <w:r w:rsidRPr="00292578">
        <w:rPr>
          <w:rFonts w:ascii="Times New Roman" w:hAnsi="Times New Roman"/>
          <w:sz w:val="24"/>
          <w:szCs w:val="24"/>
          <w:lang w:val="en-US"/>
        </w:rPr>
        <w:t>expenditure during the year.</w:t>
      </w:r>
    </w:p>
    <w:p w14:paraId="314AC004" w14:textId="77777777" w:rsidR="00FA5EB5" w:rsidRPr="00BC37E6" w:rsidRDefault="00FA5EB5" w:rsidP="00FA5EB5">
      <w:pPr>
        <w:pStyle w:val="PlainText"/>
        <w:rPr>
          <w:rFonts w:ascii="Times New Roman" w:hAnsi="Times New Roman"/>
          <w:sz w:val="24"/>
          <w:szCs w:val="24"/>
        </w:rPr>
      </w:pPr>
    </w:p>
    <w:p w14:paraId="1BB52548"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(xx</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109   </w:t>
      </w:r>
      <w:r>
        <w:rPr>
          <w:rFonts w:ascii="Times New Roman" w:hAnsi="Times New Roman"/>
          <w:sz w:val="24"/>
          <w:szCs w:val="24"/>
        </w:rPr>
        <w:t xml:space="preserve"> </w:t>
      </w:r>
      <w:r w:rsidRPr="00BC37E6">
        <w:rPr>
          <w:rFonts w:ascii="Times New Roman" w:hAnsi="Times New Roman"/>
          <w:sz w:val="24"/>
          <w:szCs w:val="24"/>
        </w:rPr>
        <w:t>District Police</w:t>
      </w:r>
    </w:p>
    <w:p w14:paraId="0F640E1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(02)</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Village Defence Organisation</w:t>
      </w:r>
    </w:p>
    <w:p w14:paraId="0C7DD836"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2DC3E2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255.70</w:t>
      </w:r>
    </w:p>
    <w:p w14:paraId="664909E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S.          86.86</w:t>
      </w:r>
    </w:p>
    <w:p w14:paraId="1B0EA5F0"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29.92</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312.64 </w:t>
      </w:r>
      <w:r>
        <w:rPr>
          <w:rFonts w:ascii="Times New Roman" w:hAnsi="Times New Roman"/>
          <w:sz w:val="24"/>
          <w:szCs w:val="24"/>
        </w:rPr>
        <w:tab/>
        <w:t xml:space="preserve">       </w:t>
      </w:r>
      <w:r w:rsidRPr="00BC37E6">
        <w:rPr>
          <w:rFonts w:ascii="Times New Roman" w:hAnsi="Times New Roman"/>
          <w:sz w:val="24"/>
          <w:szCs w:val="24"/>
        </w:rPr>
        <w:t xml:space="preserve">    311.81</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0.83</w:t>
      </w:r>
    </w:p>
    <w:p w14:paraId="1C009DB0" w14:textId="77777777" w:rsidR="00FA5EB5" w:rsidRPr="00BC37E6" w:rsidRDefault="00FA5EB5" w:rsidP="00FA5EB5">
      <w:pPr>
        <w:pStyle w:val="PlainText"/>
        <w:rPr>
          <w:rFonts w:ascii="Times New Roman" w:hAnsi="Times New Roman"/>
          <w:sz w:val="24"/>
          <w:szCs w:val="24"/>
        </w:rPr>
      </w:pPr>
    </w:p>
    <w:p w14:paraId="5EAE36F0" w14:textId="77777777" w:rsidR="00FA5EB5" w:rsidRPr="00292578" w:rsidRDefault="00FA5EB5" w:rsidP="00FA5EB5">
      <w:pPr>
        <w:pStyle w:val="PlainText"/>
        <w:ind w:firstLine="720"/>
        <w:jc w:val="both"/>
        <w:rPr>
          <w:rFonts w:ascii="Times New Roman" w:hAnsi="Times New Roman"/>
          <w:sz w:val="24"/>
          <w:szCs w:val="24"/>
          <w:lang w:val="en-US"/>
        </w:rPr>
      </w:pPr>
      <w:r w:rsidRPr="00292578">
        <w:rPr>
          <w:rFonts w:ascii="Times New Roman" w:hAnsi="Times New Roman"/>
          <w:sz w:val="24"/>
          <w:szCs w:val="24"/>
        </w:rPr>
        <w:t xml:space="preserve">Withdrawal of </w:t>
      </w:r>
      <w:r w:rsidRPr="00292578">
        <w:rPr>
          <w:rFonts w:ascii="Times New Roman" w:hAnsi="Times New Roman"/>
          <w:sz w:val="24"/>
          <w:szCs w:val="24"/>
          <w:lang w:val="en-US"/>
        </w:rPr>
        <w:t>provision</w:t>
      </w:r>
      <w:r w:rsidRPr="00292578">
        <w:rPr>
          <w:rFonts w:ascii="Times New Roman" w:hAnsi="Times New Roman"/>
          <w:sz w:val="24"/>
          <w:szCs w:val="24"/>
        </w:rPr>
        <w:t xml:space="preserve"> of ₹</w:t>
      </w:r>
      <w:r w:rsidRPr="00292578">
        <w:rPr>
          <w:rFonts w:ascii="Times New Roman" w:hAnsi="Times New Roman"/>
          <w:sz w:val="24"/>
          <w:szCs w:val="24"/>
          <w:lang w:val="en-US"/>
        </w:rPr>
        <w:t>29</w:t>
      </w:r>
      <w:r w:rsidRPr="00292578">
        <w:rPr>
          <w:rFonts w:ascii="Times New Roman" w:hAnsi="Times New Roman"/>
          <w:sz w:val="24"/>
          <w:szCs w:val="24"/>
        </w:rPr>
        <w:t>.</w:t>
      </w:r>
      <w:r w:rsidRPr="00292578">
        <w:rPr>
          <w:rFonts w:ascii="Times New Roman" w:hAnsi="Times New Roman"/>
          <w:sz w:val="24"/>
          <w:szCs w:val="24"/>
          <w:lang w:val="en-US"/>
        </w:rPr>
        <w:t xml:space="preserve">92 </w:t>
      </w:r>
      <w:r w:rsidRPr="00292578">
        <w:rPr>
          <w:rFonts w:ascii="Times New Roman" w:hAnsi="Times New Roman"/>
          <w:sz w:val="24"/>
          <w:szCs w:val="24"/>
        </w:rPr>
        <w:t xml:space="preserve">lakh was the net result of </w:t>
      </w:r>
      <w:r w:rsidRPr="00292578">
        <w:rPr>
          <w:rFonts w:ascii="Times New Roman" w:hAnsi="Times New Roman"/>
          <w:sz w:val="24"/>
          <w:szCs w:val="24"/>
          <w:lang w:val="en-US"/>
        </w:rPr>
        <w:t>decrease</w:t>
      </w:r>
      <w:r w:rsidRPr="00292578">
        <w:rPr>
          <w:rFonts w:ascii="Times New Roman" w:hAnsi="Times New Roman"/>
          <w:sz w:val="24"/>
          <w:szCs w:val="24"/>
        </w:rPr>
        <w:t xml:space="preserve"> of ₹</w:t>
      </w:r>
      <w:r w:rsidRPr="00292578">
        <w:rPr>
          <w:rFonts w:ascii="Times New Roman" w:hAnsi="Times New Roman"/>
          <w:sz w:val="24"/>
          <w:szCs w:val="24"/>
          <w:lang w:val="en-US"/>
        </w:rPr>
        <w:t xml:space="preserve">0.16 </w:t>
      </w:r>
      <w:r w:rsidRPr="00292578">
        <w:rPr>
          <w:rFonts w:ascii="Times New Roman" w:hAnsi="Times New Roman"/>
          <w:sz w:val="24"/>
          <w:szCs w:val="24"/>
        </w:rPr>
        <w:t xml:space="preserve">lakh through re-appropriation </w:t>
      </w:r>
      <w:r w:rsidRPr="00292578">
        <w:rPr>
          <w:rFonts w:ascii="Times New Roman" w:hAnsi="Times New Roman"/>
          <w:sz w:val="24"/>
          <w:szCs w:val="24"/>
          <w:lang w:val="en-US"/>
        </w:rPr>
        <w:t>due to non-requirement of fund</w:t>
      </w:r>
      <w:r w:rsidRPr="00292578">
        <w:rPr>
          <w:rFonts w:ascii="Times New Roman" w:hAnsi="Times New Roman"/>
          <w:sz w:val="24"/>
          <w:szCs w:val="24"/>
        </w:rPr>
        <w:t xml:space="preserve"> and</w:t>
      </w:r>
      <w:r w:rsidRPr="00292578">
        <w:rPr>
          <w:rFonts w:ascii="Times New Roman" w:hAnsi="Times New Roman"/>
          <w:sz w:val="24"/>
          <w:szCs w:val="24"/>
          <w:lang w:val="en-US"/>
        </w:rPr>
        <w:t xml:space="preserve"> further</w:t>
      </w:r>
      <w:r w:rsidRPr="00292578">
        <w:rPr>
          <w:rFonts w:ascii="Times New Roman" w:hAnsi="Times New Roman"/>
          <w:sz w:val="24"/>
          <w:szCs w:val="24"/>
        </w:rPr>
        <w:t xml:space="preserve"> decrease of ₹</w:t>
      </w:r>
      <w:r w:rsidRPr="00292578">
        <w:rPr>
          <w:rFonts w:ascii="Times New Roman" w:hAnsi="Times New Roman"/>
          <w:sz w:val="24"/>
          <w:szCs w:val="24"/>
          <w:lang w:val="en-US"/>
        </w:rPr>
        <w:t>29.76</w:t>
      </w:r>
      <w:r w:rsidRPr="00292578">
        <w:rPr>
          <w:rFonts w:ascii="Times New Roman" w:hAnsi="Times New Roman"/>
          <w:sz w:val="24"/>
          <w:szCs w:val="24"/>
        </w:rPr>
        <w:t xml:space="preserve"> lakh by way of surrender due to</w:t>
      </w:r>
      <w:r w:rsidRPr="00292578">
        <w:rPr>
          <w:rFonts w:ascii="Times New Roman" w:hAnsi="Times New Roman"/>
          <w:sz w:val="24"/>
          <w:szCs w:val="24"/>
          <w:lang w:val="en-US"/>
        </w:rPr>
        <w:t xml:space="preserve"> </w:t>
      </w:r>
      <w:r w:rsidRPr="00292578">
        <w:rPr>
          <w:rFonts w:ascii="Times New Roman" w:hAnsi="Times New Roman"/>
          <w:sz w:val="24"/>
          <w:szCs w:val="24"/>
        </w:rPr>
        <w:t>less expenditure than anticipated</w:t>
      </w:r>
      <w:r w:rsidRPr="00292578">
        <w:rPr>
          <w:rFonts w:ascii="Times New Roman" w:hAnsi="Times New Roman"/>
          <w:sz w:val="24"/>
          <w:szCs w:val="24"/>
          <w:lang w:val="en-US"/>
        </w:rPr>
        <w:t>.</w:t>
      </w:r>
    </w:p>
    <w:p w14:paraId="5C7E7266" w14:textId="77777777" w:rsidR="00FA5EB5" w:rsidRDefault="00FA5EB5" w:rsidP="00FA5EB5">
      <w:pPr>
        <w:pStyle w:val="PlainText"/>
        <w:ind w:firstLine="720"/>
        <w:jc w:val="both"/>
        <w:rPr>
          <w:rFonts w:ascii="Times New Roman" w:hAnsi="Times New Roman"/>
          <w:sz w:val="24"/>
          <w:szCs w:val="24"/>
          <w:lang w:val="en-US"/>
        </w:rPr>
      </w:pPr>
    </w:p>
    <w:p w14:paraId="79F78B6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0.83</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28AB8174" w14:textId="77777777" w:rsidR="00FA5EB5" w:rsidRPr="009576B4" w:rsidRDefault="00FA5EB5" w:rsidP="00FA5EB5">
      <w:pPr>
        <w:pStyle w:val="PlainText"/>
        <w:rPr>
          <w:rFonts w:ascii="Times New Roman" w:hAnsi="Times New Roman"/>
          <w:sz w:val="24"/>
          <w:szCs w:val="24"/>
          <w:lang w:val="en-US"/>
        </w:rPr>
      </w:pPr>
    </w:p>
    <w:p w14:paraId="5691F80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(04)</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Payments towards </w:t>
      </w:r>
      <w:r>
        <w:rPr>
          <w:rFonts w:ascii="Times New Roman" w:hAnsi="Times New Roman"/>
          <w:sz w:val="24"/>
          <w:szCs w:val="24"/>
        </w:rPr>
        <w:t>C</w:t>
      </w:r>
      <w:r w:rsidRPr="00BC37E6">
        <w:rPr>
          <w:rFonts w:ascii="Times New Roman" w:hAnsi="Times New Roman"/>
          <w:sz w:val="24"/>
          <w:szCs w:val="24"/>
        </w:rPr>
        <w:t>harges</w:t>
      </w:r>
      <w:r>
        <w:rPr>
          <w:rFonts w:ascii="Times New Roman" w:hAnsi="Times New Roman"/>
          <w:sz w:val="24"/>
          <w:szCs w:val="24"/>
        </w:rPr>
        <w:t xml:space="preserve"> for</w:t>
      </w:r>
    </w:p>
    <w:p w14:paraId="38E45FC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R</w:t>
      </w:r>
      <w:r w:rsidRPr="00BC37E6">
        <w:rPr>
          <w:rFonts w:ascii="Times New Roman" w:hAnsi="Times New Roman"/>
          <w:sz w:val="24"/>
          <w:szCs w:val="24"/>
        </w:rPr>
        <w:t>equisition of CRP/Outside</w:t>
      </w:r>
    </w:p>
    <w:p w14:paraId="2C3A790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Battalion-</w:t>
      </w:r>
    </w:p>
    <w:p w14:paraId="5A42F749"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615864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500.00</w:t>
      </w:r>
    </w:p>
    <w:p w14:paraId="12CC6A8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241.08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BC37E6">
        <w:rPr>
          <w:rFonts w:ascii="Times New Roman" w:hAnsi="Times New Roman"/>
          <w:sz w:val="24"/>
          <w:szCs w:val="24"/>
        </w:rPr>
        <w:t xml:space="preserve">         258.92 </w:t>
      </w:r>
      <w:r>
        <w:rPr>
          <w:rFonts w:ascii="Times New Roman" w:hAnsi="Times New Roman"/>
          <w:sz w:val="24"/>
          <w:szCs w:val="24"/>
        </w:rPr>
        <w:tab/>
        <w:t xml:space="preserve">       </w:t>
      </w:r>
      <w:r w:rsidRPr="00BC37E6">
        <w:rPr>
          <w:rFonts w:ascii="Times New Roman" w:hAnsi="Times New Roman"/>
          <w:sz w:val="24"/>
          <w:szCs w:val="24"/>
        </w:rPr>
        <w:t xml:space="preserve">    258.92</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472024CC" w14:textId="77777777" w:rsidR="00FA5EB5" w:rsidRDefault="00FA5EB5" w:rsidP="00FA5EB5">
      <w:pPr>
        <w:pStyle w:val="PlainText"/>
        <w:rPr>
          <w:rFonts w:ascii="Times New Roman" w:hAnsi="Times New Roman"/>
          <w:sz w:val="24"/>
          <w:szCs w:val="24"/>
        </w:rPr>
      </w:pPr>
    </w:p>
    <w:p w14:paraId="373078D5" w14:textId="77777777" w:rsidR="00FA5EB5" w:rsidRDefault="00FA5EB5" w:rsidP="00FA5EB5">
      <w:pPr>
        <w:pStyle w:val="PlainText"/>
        <w:rPr>
          <w:rFonts w:ascii="Times New Roman" w:hAnsi="Times New Roman"/>
          <w:sz w:val="24"/>
          <w:szCs w:val="24"/>
        </w:rPr>
      </w:pPr>
    </w:p>
    <w:p w14:paraId="59984B3C"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428B1E0E" w14:textId="77777777" w:rsidR="00FA5EB5" w:rsidRPr="00565AE0" w:rsidRDefault="00FA5EB5" w:rsidP="00FA5EB5">
      <w:pPr>
        <w:pStyle w:val="PlainText"/>
        <w:jc w:val="center"/>
        <w:rPr>
          <w:rFonts w:ascii="Times New Roman" w:hAnsi="Times New Roman"/>
          <w:b/>
          <w:bCs/>
          <w:sz w:val="24"/>
          <w:szCs w:val="24"/>
        </w:rPr>
      </w:pPr>
    </w:p>
    <w:p w14:paraId="6E0CD01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7C979D0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5F7008D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810A860"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81503D">
        <w:rPr>
          <w:rFonts w:ascii="Times New Roman" w:hAnsi="Times New Roman"/>
          <w:b/>
          <w:sz w:val="24"/>
          <w:szCs w:val="24"/>
        </w:rPr>
        <w:t>2055  Police</w:t>
      </w:r>
    </w:p>
    <w:p w14:paraId="62185D8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109  </w:t>
      </w:r>
      <w:r>
        <w:rPr>
          <w:rFonts w:ascii="Times New Roman" w:hAnsi="Times New Roman"/>
          <w:sz w:val="24"/>
          <w:szCs w:val="24"/>
        </w:rPr>
        <w:t xml:space="preserve"> </w:t>
      </w:r>
      <w:r w:rsidRPr="00BC37E6">
        <w:rPr>
          <w:rFonts w:ascii="Times New Roman" w:hAnsi="Times New Roman"/>
          <w:sz w:val="24"/>
          <w:szCs w:val="24"/>
        </w:rPr>
        <w:t xml:space="preserve"> District Police</w:t>
      </w:r>
    </w:p>
    <w:p w14:paraId="5BC86758"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(05) </w:t>
      </w:r>
      <w:r>
        <w:rPr>
          <w:rFonts w:ascii="Times New Roman" w:hAnsi="Times New Roman"/>
          <w:sz w:val="24"/>
          <w:szCs w:val="24"/>
        </w:rPr>
        <w:t xml:space="preserve">  </w:t>
      </w:r>
      <w:r w:rsidRPr="00BC37E6">
        <w:rPr>
          <w:rFonts w:ascii="Times New Roman" w:hAnsi="Times New Roman"/>
          <w:sz w:val="24"/>
          <w:szCs w:val="24"/>
        </w:rPr>
        <w:t>Thumb and Finger Impression</w:t>
      </w:r>
      <w:r>
        <w:rPr>
          <w:rFonts w:ascii="Times New Roman" w:hAnsi="Times New Roman"/>
          <w:sz w:val="24"/>
          <w:szCs w:val="24"/>
        </w:rPr>
        <w:t xml:space="preserve"> and</w:t>
      </w:r>
    </w:p>
    <w:p w14:paraId="3231855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Photography Scheme</w:t>
      </w:r>
    </w:p>
    <w:p w14:paraId="30D63E4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2620803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125.43</w:t>
      </w:r>
    </w:p>
    <w:p w14:paraId="47E4787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9.83</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115.60</w:t>
      </w:r>
      <w:r>
        <w:rPr>
          <w:rFonts w:ascii="Times New Roman" w:hAnsi="Times New Roman"/>
          <w:sz w:val="24"/>
          <w:szCs w:val="24"/>
        </w:rPr>
        <w:tab/>
        <w:t xml:space="preserve">     </w:t>
      </w:r>
      <w:r w:rsidRPr="00BC37E6">
        <w:rPr>
          <w:rFonts w:ascii="Times New Roman" w:hAnsi="Times New Roman"/>
          <w:sz w:val="24"/>
          <w:szCs w:val="24"/>
        </w:rPr>
        <w:t xml:space="preserve">     115.14 </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0.46</w:t>
      </w:r>
    </w:p>
    <w:p w14:paraId="22EDE13E" w14:textId="77777777" w:rsidR="00FA5EB5" w:rsidRDefault="00FA5EB5" w:rsidP="00FA5EB5">
      <w:pPr>
        <w:pStyle w:val="PlainText"/>
        <w:rPr>
          <w:rFonts w:ascii="Times New Roman" w:hAnsi="Times New Roman"/>
          <w:sz w:val="24"/>
          <w:szCs w:val="24"/>
        </w:rPr>
      </w:pPr>
    </w:p>
    <w:p w14:paraId="1AE6DEF8"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Surrender of provision by ₹</w:t>
      </w:r>
      <w:r>
        <w:rPr>
          <w:rFonts w:ascii="Times New Roman" w:hAnsi="Times New Roman"/>
          <w:sz w:val="24"/>
          <w:szCs w:val="24"/>
          <w:lang w:val="en-US"/>
        </w:rPr>
        <w:t>250.91</w:t>
      </w:r>
      <w:r>
        <w:rPr>
          <w:rFonts w:ascii="Times New Roman" w:hAnsi="Times New Roman"/>
          <w:sz w:val="24"/>
          <w:szCs w:val="24"/>
        </w:rPr>
        <w:t xml:space="preserve"> lakh</w:t>
      </w:r>
      <w:r>
        <w:rPr>
          <w:rFonts w:ascii="Times New Roman" w:hAnsi="Times New Roman"/>
          <w:sz w:val="24"/>
          <w:szCs w:val="24"/>
          <w:lang w:val="en-US"/>
        </w:rPr>
        <w:t xml:space="preserve"> at serial number (xxi) and (xxii)</w:t>
      </w:r>
      <w:r>
        <w:rPr>
          <w:rFonts w:ascii="Times New Roman" w:hAnsi="Times New Roman"/>
          <w:sz w:val="24"/>
          <w:szCs w:val="24"/>
        </w:rPr>
        <w:t xml:space="preserve"> was due to less expenditure than anticipated</w:t>
      </w:r>
      <w:r>
        <w:rPr>
          <w:rFonts w:ascii="Times New Roman" w:hAnsi="Times New Roman"/>
          <w:sz w:val="24"/>
          <w:szCs w:val="24"/>
          <w:lang w:val="en-US"/>
        </w:rPr>
        <w:t>.</w:t>
      </w:r>
    </w:p>
    <w:p w14:paraId="26048299" w14:textId="77777777" w:rsidR="00FA5EB5" w:rsidRDefault="00FA5EB5" w:rsidP="00FA5EB5">
      <w:pPr>
        <w:pStyle w:val="PlainText"/>
        <w:ind w:firstLine="720"/>
        <w:jc w:val="both"/>
        <w:rPr>
          <w:rFonts w:ascii="Times New Roman" w:hAnsi="Times New Roman"/>
          <w:sz w:val="24"/>
          <w:szCs w:val="24"/>
          <w:lang w:val="en-US"/>
        </w:rPr>
      </w:pPr>
    </w:p>
    <w:p w14:paraId="1612EB6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0.46</w:t>
      </w:r>
      <w:r>
        <w:rPr>
          <w:rFonts w:ascii="Times New Roman" w:hAnsi="Times New Roman"/>
          <w:sz w:val="24"/>
          <w:szCs w:val="24"/>
        </w:rPr>
        <w:t xml:space="preserve"> lakh</w:t>
      </w:r>
      <w:r>
        <w:rPr>
          <w:rFonts w:ascii="Times New Roman" w:hAnsi="Times New Roman"/>
          <w:sz w:val="24"/>
          <w:szCs w:val="24"/>
          <w:lang w:val="en-US"/>
        </w:rPr>
        <w:t xml:space="preserve"> at serial number (xxii)</w:t>
      </w:r>
      <w:r>
        <w:rPr>
          <w:rFonts w:ascii="Times New Roman" w:hAnsi="Times New Roman"/>
          <w:sz w:val="24"/>
          <w:szCs w:val="24"/>
        </w:rPr>
        <w:t xml:space="preserve"> have not been intimated (July 202</w:t>
      </w:r>
      <w:r>
        <w:rPr>
          <w:rFonts w:ascii="Times New Roman" w:hAnsi="Times New Roman"/>
          <w:sz w:val="24"/>
          <w:szCs w:val="24"/>
          <w:lang w:val="en-US"/>
        </w:rPr>
        <w:t>4</w:t>
      </w:r>
      <w:r>
        <w:rPr>
          <w:rFonts w:ascii="Times New Roman" w:hAnsi="Times New Roman"/>
          <w:sz w:val="24"/>
          <w:szCs w:val="24"/>
        </w:rPr>
        <w:t>).</w:t>
      </w:r>
    </w:p>
    <w:p w14:paraId="6EDD43ED" w14:textId="77777777" w:rsidR="00FA5EB5" w:rsidRPr="00BC37E6" w:rsidRDefault="00FA5EB5" w:rsidP="00FA5EB5">
      <w:pPr>
        <w:pStyle w:val="PlainText"/>
        <w:rPr>
          <w:rFonts w:ascii="Times New Roman" w:hAnsi="Times New Roman"/>
          <w:sz w:val="24"/>
          <w:szCs w:val="24"/>
        </w:rPr>
      </w:pPr>
    </w:p>
    <w:p w14:paraId="3983CAD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xxiii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(06)</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Expenditure on Police Check</w:t>
      </w:r>
    </w:p>
    <w:p w14:paraId="1008872D" w14:textId="7B66D7B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Post in Indo-Bangladesh Border</w:t>
      </w:r>
    </w:p>
    <w:p w14:paraId="3236754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6E3D296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808.35</w:t>
      </w:r>
    </w:p>
    <w:p w14:paraId="3B698E9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S.          18.17</w:t>
      </w:r>
    </w:p>
    <w:p w14:paraId="5B8FDF3E" w14:textId="77777777" w:rsidR="00FA5EB5" w:rsidRPr="003771DC" w:rsidRDefault="00FA5EB5" w:rsidP="00FA5EB5">
      <w:pPr>
        <w:pStyle w:val="PlainText"/>
        <w:rPr>
          <w:rFonts w:ascii="Times New Roman" w:hAnsi="Times New Roman"/>
          <w:sz w:val="24"/>
          <w:szCs w:val="24"/>
          <w:lang w:val="en-US"/>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42.79</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783.73</w:t>
      </w:r>
      <w:r>
        <w:rPr>
          <w:rFonts w:ascii="Times New Roman" w:hAnsi="Times New Roman"/>
          <w:sz w:val="24"/>
          <w:szCs w:val="24"/>
        </w:rPr>
        <w:tab/>
        <w:t xml:space="preserve">     </w:t>
      </w:r>
      <w:r w:rsidRPr="00BC37E6">
        <w:rPr>
          <w:rFonts w:ascii="Times New Roman" w:hAnsi="Times New Roman"/>
          <w:sz w:val="24"/>
          <w:szCs w:val="24"/>
        </w:rPr>
        <w:t xml:space="preserve">     782.54</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1.</w:t>
      </w:r>
      <w:r>
        <w:rPr>
          <w:rFonts w:ascii="Times New Roman" w:hAnsi="Times New Roman"/>
          <w:sz w:val="24"/>
          <w:szCs w:val="24"/>
          <w:lang w:val="en-US"/>
        </w:rPr>
        <w:t>19</w:t>
      </w:r>
    </w:p>
    <w:p w14:paraId="397423B1" w14:textId="77777777" w:rsidR="00FA5EB5" w:rsidRDefault="00FA5EB5" w:rsidP="00FA5EB5">
      <w:pPr>
        <w:pStyle w:val="PlainText"/>
        <w:rPr>
          <w:rFonts w:ascii="Times New Roman" w:hAnsi="Times New Roman"/>
          <w:sz w:val="24"/>
          <w:szCs w:val="24"/>
        </w:rPr>
      </w:pPr>
    </w:p>
    <w:p w14:paraId="378A12CB"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42.79</w:t>
      </w:r>
      <w:r>
        <w:rPr>
          <w:rFonts w:ascii="Times New Roman" w:hAnsi="Times New Roman"/>
          <w:sz w:val="24"/>
          <w:szCs w:val="24"/>
        </w:rPr>
        <w:t xml:space="preserve"> lakh was the net result of </w:t>
      </w:r>
      <w:r>
        <w:rPr>
          <w:rFonts w:ascii="Times New Roman" w:hAnsi="Times New Roman"/>
          <w:sz w:val="24"/>
          <w:szCs w:val="24"/>
          <w:lang w:val="en-US"/>
        </w:rPr>
        <w:t>increase</w:t>
      </w:r>
      <w:r>
        <w:rPr>
          <w:rFonts w:ascii="Times New Roman" w:hAnsi="Times New Roman"/>
          <w:sz w:val="24"/>
          <w:szCs w:val="24"/>
        </w:rPr>
        <w:t xml:space="preserve"> of ₹</w:t>
      </w:r>
      <w:r>
        <w:rPr>
          <w:rFonts w:ascii="Times New Roman" w:hAnsi="Times New Roman"/>
          <w:sz w:val="24"/>
          <w:szCs w:val="24"/>
          <w:lang w:val="en-US"/>
        </w:rPr>
        <w:t>3.85</w:t>
      </w:r>
      <w:r>
        <w:rPr>
          <w:rFonts w:ascii="Times New Roman" w:hAnsi="Times New Roman"/>
          <w:sz w:val="24"/>
          <w:szCs w:val="24"/>
        </w:rPr>
        <w:t xml:space="preserve"> lakh through re-appropriation </w:t>
      </w:r>
      <w:r>
        <w:rPr>
          <w:rFonts w:ascii="Times New Roman" w:hAnsi="Times New Roman"/>
          <w:sz w:val="24"/>
          <w:szCs w:val="24"/>
          <w:lang w:val="en-US"/>
        </w:rPr>
        <w:t>due to requirement of fund</w:t>
      </w:r>
      <w:r>
        <w:rPr>
          <w:rFonts w:ascii="Times New Roman" w:hAnsi="Times New Roman"/>
          <w:sz w:val="24"/>
          <w:szCs w:val="24"/>
        </w:rPr>
        <w:t xml:space="preserve">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further</w:t>
      </w:r>
      <w:r>
        <w:rPr>
          <w:rFonts w:ascii="Times New Roman" w:hAnsi="Times New Roman"/>
          <w:sz w:val="24"/>
          <w:szCs w:val="24"/>
        </w:rPr>
        <w:t xml:space="preserve"> decrease of ₹</w:t>
      </w:r>
      <w:r>
        <w:rPr>
          <w:rFonts w:ascii="Times New Roman" w:hAnsi="Times New Roman"/>
          <w:sz w:val="24"/>
          <w:szCs w:val="24"/>
          <w:lang w:val="en-US"/>
        </w:rPr>
        <w:t>46.64</w:t>
      </w:r>
      <w:r>
        <w:rPr>
          <w:rFonts w:ascii="Times New Roman" w:hAnsi="Times New Roman"/>
          <w:sz w:val="24"/>
          <w:szCs w:val="24"/>
        </w:rPr>
        <w:t xml:space="preserve"> lakh by way of surrender due to</w:t>
      </w:r>
      <w:r>
        <w:rPr>
          <w:rFonts w:ascii="Times New Roman" w:hAnsi="Times New Roman"/>
          <w:sz w:val="24"/>
          <w:szCs w:val="24"/>
          <w:lang w:val="en-US"/>
        </w:rPr>
        <w:t xml:space="preserve"> </w:t>
      </w:r>
      <w:r>
        <w:rPr>
          <w:rFonts w:ascii="Times New Roman" w:hAnsi="Times New Roman"/>
          <w:sz w:val="24"/>
          <w:szCs w:val="24"/>
        </w:rPr>
        <w:t>less expenditure than anticipated</w:t>
      </w:r>
      <w:r>
        <w:rPr>
          <w:rFonts w:ascii="Times New Roman" w:hAnsi="Times New Roman"/>
          <w:sz w:val="24"/>
          <w:szCs w:val="24"/>
          <w:lang w:val="en-US"/>
        </w:rPr>
        <w:t>.</w:t>
      </w:r>
    </w:p>
    <w:p w14:paraId="46FFD940" w14:textId="77777777" w:rsidR="00FA5EB5" w:rsidRDefault="00FA5EB5" w:rsidP="00FA5EB5">
      <w:pPr>
        <w:pStyle w:val="PlainText"/>
        <w:ind w:firstLine="720"/>
        <w:jc w:val="both"/>
        <w:rPr>
          <w:rFonts w:ascii="Times New Roman" w:hAnsi="Times New Roman"/>
          <w:sz w:val="24"/>
          <w:szCs w:val="24"/>
          <w:lang w:val="en-US"/>
        </w:rPr>
      </w:pPr>
    </w:p>
    <w:p w14:paraId="603E4E7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1.19</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5155A38B" w14:textId="77777777" w:rsidR="00FA5EB5" w:rsidRPr="00BC37E6" w:rsidRDefault="00FA5EB5" w:rsidP="00FA5EB5">
      <w:pPr>
        <w:pStyle w:val="PlainText"/>
        <w:rPr>
          <w:rFonts w:ascii="Times New Roman" w:hAnsi="Times New Roman"/>
          <w:sz w:val="24"/>
          <w:szCs w:val="24"/>
        </w:rPr>
      </w:pPr>
    </w:p>
    <w:p w14:paraId="5D6FE3A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xxiv</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(07)</w:t>
      </w:r>
      <w:r>
        <w:rPr>
          <w:rFonts w:ascii="Times New Roman" w:hAnsi="Times New Roman"/>
          <w:sz w:val="24"/>
          <w:szCs w:val="24"/>
        </w:rPr>
        <w:t xml:space="preserve">  </w:t>
      </w:r>
      <w:r w:rsidRPr="00BC37E6">
        <w:rPr>
          <w:rFonts w:ascii="Times New Roman" w:hAnsi="Times New Roman"/>
          <w:sz w:val="24"/>
          <w:szCs w:val="24"/>
        </w:rPr>
        <w:t xml:space="preserve"> Registration and</w:t>
      </w:r>
    </w:p>
    <w:p w14:paraId="287EA8C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Surveillance of Foreigners</w:t>
      </w:r>
    </w:p>
    <w:p w14:paraId="1E1D01C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59DB01D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187.91</w:t>
      </w:r>
    </w:p>
    <w:p w14:paraId="41E1A1CB" w14:textId="77777777" w:rsidR="00FA5EB5" w:rsidRPr="00292578"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39.70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148.21</w:t>
      </w:r>
      <w:r>
        <w:rPr>
          <w:rFonts w:ascii="Times New Roman" w:hAnsi="Times New Roman"/>
          <w:sz w:val="24"/>
          <w:szCs w:val="24"/>
        </w:rPr>
        <w:tab/>
        <w:t xml:space="preserve">      </w:t>
      </w:r>
      <w:r w:rsidRPr="00BC37E6">
        <w:rPr>
          <w:rFonts w:ascii="Times New Roman" w:hAnsi="Times New Roman"/>
          <w:sz w:val="24"/>
          <w:szCs w:val="24"/>
        </w:rPr>
        <w:t xml:space="preserve">     148.01</w:t>
      </w:r>
      <w:r>
        <w:rPr>
          <w:rFonts w:ascii="Times New Roman" w:hAnsi="Times New Roman"/>
          <w:sz w:val="24"/>
          <w:szCs w:val="24"/>
        </w:rPr>
        <w:tab/>
      </w:r>
      <w:r w:rsidRPr="00292578">
        <w:rPr>
          <w:rFonts w:ascii="Times New Roman" w:hAnsi="Times New Roman"/>
          <w:sz w:val="24"/>
          <w:szCs w:val="24"/>
        </w:rPr>
        <w:t xml:space="preserve">          (-)0.20</w:t>
      </w:r>
    </w:p>
    <w:p w14:paraId="0808ADAF" w14:textId="77777777" w:rsidR="00FA5EB5" w:rsidRPr="00292578" w:rsidRDefault="00FA5EB5" w:rsidP="00FA5EB5">
      <w:pPr>
        <w:pStyle w:val="PlainText"/>
        <w:rPr>
          <w:rFonts w:ascii="Times New Roman" w:hAnsi="Times New Roman"/>
          <w:sz w:val="24"/>
          <w:szCs w:val="24"/>
        </w:rPr>
      </w:pPr>
    </w:p>
    <w:p w14:paraId="4FFBCA3F" w14:textId="77777777" w:rsidR="00FA5EB5" w:rsidRPr="00292578" w:rsidRDefault="00FA5EB5" w:rsidP="00FA5EB5">
      <w:pPr>
        <w:pStyle w:val="PlainText"/>
        <w:ind w:firstLine="720"/>
        <w:jc w:val="both"/>
        <w:rPr>
          <w:rFonts w:ascii="Times New Roman" w:hAnsi="Times New Roman"/>
          <w:sz w:val="24"/>
          <w:szCs w:val="24"/>
          <w:lang w:val="en-US"/>
        </w:rPr>
      </w:pPr>
      <w:r w:rsidRPr="00292578">
        <w:rPr>
          <w:rFonts w:ascii="Times New Roman" w:hAnsi="Times New Roman"/>
          <w:sz w:val="24"/>
          <w:szCs w:val="24"/>
        </w:rPr>
        <w:t>Surrender of provision by ₹</w:t>
      </w:r>
      <w:r w:rsidRPr="00292578">
        <w:rPr>
          <w:rFonts w:ascii="Times New Roman" w:hAnsi="Times New Roman"/>
          <w:sz w:val="24"/>
          <w:szCs w:val="24"/>
          <w:lang w:val="en-US"/>
        </w:rPr>
        <w:t>39.70</w:t>
      </w:r>
      <w:r w:rsidRPr="00292578">
        <w:rPr>
          <w:rFonts w:ascii="Times New Roman" w:hAnsi="Times New Roman"/>
          <w:sz w:val="24"/>
          <w:szCs w:val="24"/>
        </w:rPr>
        <w:t xml:space="preserve"> lakh was due to less expenditure than anticipated</w:t>
      </w:r>
      <w:r w:rsidRPr="00292578">
        <w:rPr>
          <w:rFonts w:ascii="Times New Roman" w:hAnsi="Times New Roman"/>
          <w:sz w:val="24"/>
          <w:szCs w:val="24"/>
          <w:lang w:val="en-US"/>
        </w:rPr>
        <w:t>.</w:t>
      </w:r>
    </w:p>
    <w:p w14:paraId="098AAB28" w14:textId="77777777" w:rsidR="00FA5EB5" w:rsidRPr="00292578" w:rsidRDefault="00FA5EB5" w:rsidP="00FA5EB5">
      <w:pPr>
        <w:pStyle w:val="PlainText"/>
        <w:ind w:firstLine="720"/>
        <w:jc w:val="both"/>
        <w:rPr>
          <w:rFonts w:ascii="Times New Roman" w:hAnsi="Times New Roman"/>
          <w:sz w:val="24"/>
          <w:szCs w:val="24"/>
          <w:lang w:val="en-US"/>
        </w:rPr>
      </w:pPr>
    </w:p>
    <w:p w14:paraId="27D4CFF6" w14:textId="77777777" w:rsidR="00FA5EB5" w:rsidRPr="00292578" w:rsidRDefault="00FA5EB5" w:rsidP="00FA5EB5">
      <w:pPr>
        <w:pStyle w:val="PlainText"/>
        <w:ind w:firstLine="720"/>
        <w:jc w:val="both"/>
        <w:rPr>
          <w:rFonts w:ascii="Times New Roman" w:hAnsi="Times New Roman"/>
          <w:sz w:val="24"/>
          <w:szCs w:val="24"/>
        </w:rPr>
      </w:pPr>
      <w:r w:rsidRPr="00292578">
        <w:rPr>
          <w:rFonts w:ascii="Times New Roman" w:hAnsi="Times New Roman"/>
          <w:sz w:val="24"/>
          <w:szCs w:val="24"/>
        </w:rPr>
        <w:t xml:space="preserve">Reasons for final </w:t>
      </w:r>
      <w:r>
        <w:rPr>
          <w:rFonts w:ascii="Times New Roman" w:hAnsi="Times New Roman"/>
          <w:sz w:val="24"/>
          <w:szCs w:val="24"/>
          <w:lang w:val="en-US"/>
        </w:rPr>
        <w:t>savings</w:t>
      </w:r>
      <w:r w:rsidRPr="00292578">
        <w:rPr>
          <w:rFonts w:ascii="Times New Roman" w:hAnsi="Times New Roman"/>
          <w:sz w:val="24"/>
          <w:szCs w:val="24"/>
        </w:rPr>
        <w:t xml:space="preserve"> of ₹</w:t>
      </w:r>
      <w:r w:rsidRPr="00292578">
        <w:rPr>
          <w:rFonts w:ascii="Times New Roman" w:hAnsi="Times New Roman"/>
          <w:sz w:val="24"/>
          <w:szCs w:val="24"/>
          <w:lang w:val="en-US"/>
        </w:rPr>
        <w:t>0.20</w:t>
      </w:r>
      <w:r w:rsidRPr="00292578">
        <w:rPr>
          <w:rFonts w:ascii="Times New Roman" w:hAnsi="Times New Roman"/>
          <w:sz w:val="24"/>
          <w:szCs w:val="24"/>
        </w:rPr>
        <w:t xml:space="preserve"> lakh have not been intimated (July 202</w:t>
      </w:r>
      <w:r w:rsidRPr="00292578">
        <w:rPr>
          <w:rFonts w:ascii="Times New Roman" w:hAnsi="Times New Roman"/>
          <w:sz w:val="24"/>
          <w:szCs w:val="24"/>
          <w:lang w:val="en-US"/>
        </w:rPr>
        <w:t>4</w:t>
      </w:r>
      <w:r w:rsidRPr="00292578">
        <w:rPr>
          <w:rFonts w:ascii="Times New Roman" w:hAnsi="Times New Roman"/>
          <w:sz w:val="24"/>
          <w:szCs w:val="24"/>
        </w:rPr>
        <w:t>).</w:t>
      </w:r>
    </w:p>
    <w:p w14:paraId="2A3ACD36" w14:textId="77777777" w:rsidR="00FA5EB5" w:rsidRDefault="00FA5EB5" w:rsidP="00FA5EB5">
      <w:pPr>
        <w:pStyle w:val="PlainText"/>
        <w:rPr>
          <w:rFonts w:ascii="Times New Roman" w:hAnsi="Times New Roman"/>
          <w:sz w:val="24"/>
          <w:szCs w:val="24"/>
        </w:rPr>
      </w:pPr>
    </w:p>
    <w:p w14:paraId="2CDF56F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xxv</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(13)</w:t>
      </w:r>
      <w:r>
        <w:rPr>
          <w:rFonts w:ascii="Times New Roman" w:hAnsi="Times New Roman"/>
          <w:sz w:val="24"/>
          <w:szCs w:val="24"/>
        </w:rPr>
        <w:t xml:space="preserve">  </w:t>
      </w:r>
      <w:r w:rsidRPr="00BC37E6">
        <w:rPr>
          <w:rFonts w:ascii="Times New Roman" w:hAnsi="Times New Roman"/>
          <w:sz w:val="24"/>
          <w:szCs w:val="24"/>
        </w:rPr>
        <w:t xml:space="preserve"> Establishment of Watch Post Scheme</w:t>
      </w:r>
    </w:p>
    <w:p w14:paraId="0F187DC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399EF82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107.54</w:t>
      </w:r>
    </w:p>
    <w:p w14:paraId="22A3432B" w14:textId="77777777" w:rsidR="00FA5EB5" w:rsidRPr="00292578"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29.10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BC37E6">
        <w:rPr>
          <w:rFonts w:ascii="Times New Roman" w:hAnsi="Times New Roman"/>
          <w:sz w:val="24"/>
          <w:szCs w:val="24"/>
        </w:rPr>
        <w:t xml:space="preserve">           78.44</w:t>
      </w:r>
      <w:r>
        <w:rPr>
          <w:rFonts w:ascii="Times New Roman" w:hAnsi="Times New Roman"/>
          <w:sz w:val="24"/>
          <w:szCs w:val="24"/>
        </w:rPr>
        <w:tab/>
      </w:r>
      <w:r w:rsidRPr="00292578">
        <w:rPr>
          <w:rFonts w:ascii="Times New Roman" w:hAnsi="Times New Roman"/>
          <w:sz w:val="24"/>
          <w:szCs w:val="24"/>
        </w:rPr>
        <w:t xml:space="preserve">            77.22</w:t>
      </w:r>
      <w:r w:rsidRPr="00292578">
        <w:rPr>
          <w:rFonts w:ascii="Times New Roman" w:hAnsi="Times New Roman"/>
          <w:sz w:val="24"/>
          <w:szCs w:val="24"/>
        </w:rPr>
        <w:tab/>
        <w:t xml:space="preserve">          (-)1.22</w:t>
      </w:r>
    </w:p>
    <w:p w14:paraId="6C548F47" w14:textId="77777777" w:rsidR="00FA5EB5" w:rsidRPr="00292578" w:rsidRDefault="00FA5EB5" w:rsidP="00FA5EB5">
      <w:pPr>
        <w:pStyle w:val="PlainText"/>
        <w:rPr>
          <w:rFonts w:ascii="Times New Roman" w:hAnsi="Times New Roman"/>
          <w:sz w:val="18"/>
          <w:szCs w:val="18"/>
        </w:rPr>
      </w:pPr>
    </w:p>
    <w:p w14:paraId="03097BA7" w14:textId="77777777" w:rsidR="00FA5EB5" w:rsidRPr="00292578" w:rsidRDefault="00FA5EB5" w:rsidP="00FA5EB5">
      <w:pPr>
        <w:pStyle w:val="PlainText"/>
        <w:ind w:firstLine="720"/>
        <w:jc w:val="both"/>
        <w:rPr>
          <w:rFonts w:ascii="Times New Roman" w:hAnsi="Times New Roman"/>
          <w:sz w:val="24"/>
          <w:szCs w:val="24"/>
          <w:lang w:val="en-US"/>
        </w:rPr>
      </w:pPr>
      <w:r w:rsidRPr="00292578">
        <w:rPr>
          <w:rFonts w:ascii="Times New Roman" w:hAnsi="Times New Roman"/>
          <w:sz w:val="24"/>
          <w:szCs w:val="24"/>
        </w:rPr>
        <w:t>Surrender of provision by ₹</w:t>
      </w:r>
      <w:r w:rsidRPr="00292578">
        <w:rPr>
          <w:rFonts w:ascii="Times New Roman" w:hAnsi="Times New Roman"/>
          <w:sz w:val="24"/>
          <w:szCs w:val="24"/>
          <w:lang w:val="en-US"/>
        </w:rPr>
        <w:t>29.10</w:t>
      </w:r>
      <w:r w:rsidRPr="00292578">
        <w:rPr>
          <w:rFonts w:ascii="Times New Roman" w:hAnsi="Times New Roman"/>
          <w:sz w:val="24"/>
          <w:szCs w:val="24"/>
        </w:rPr>
        <w:t xml:space="preserve"> lakh was due to less expenditure than anticipated</w:t>
      </w:r>
      <w:r w:rsidRPr="00292578">
        <w:rPr>
          <w:rFonts w:ascii="Times New Roman" w:hAnsi="Times New Roman"/>
          <w:sz w:val="24"/>
          <w:szCs w:val="24"/>
          <w:lang w:val="en-US"/>
        </w:rPr>
        <w:t>.</w:t>
      </w:r>
    </w:p>
    <w:p w14:paraId="1DD955AA" w14:textId="77777777" w:rsidR="00FA5EB5" w:rsidRPr="00292578" w:rsidRDefault="00FA5EB5" w:rsidP="00FA5EB5">
      <w:pPr>
        <w:pStyle w:val="PlainText"/>
        <w:jc w:val="both"/>
        <w:rPr>
          <w:rFonts w:ascii="Times New Roman" w:hAnsi="Times New Roman"/>
          <w:sz w:val="18"/>
          <w:szCs w:val="18"/>
          <w:lang w:val="en-US"/>
        </w:rPr>
      </w:pPr>
    </w:p>
    <w:p w14:paraId="35B823BE" w14:textId="77777777" w:rsidR="00FA5EB5" w:rsidRDefault="00FA5EB5" w:rsidP="00FA5EB5">
      <w:pPr>
        <w:pStyle w:val="PlainText"/>
        <w:ind w:firstLine="720"/>
        <w:jc w:val="both"/>
        <w:rPr>
          <w:rFonts w:ascii="Times New Roman" w:hAnsi="Times New Roman"/>
          <w:sz w:val="24"/>
          <w:szCs w:val="24"/>
        </w:rPr>
      </w:pPr>
      <w:r w:rsidRPr="00292578">
        <w:rPr>
          <w:rFonts w:ascii="Times New Roman" w:hAnsi="Times New Roman"/>
          <w:sz w:val="24"/>
          <w:szCs w:val="24"/>
        </w:rPr>
        <w:t xml:space="preserve">Reasons for final </w:t>
      </w:r>
      <w:r>
        <w:rPr>
          <w:rFonts w:ascii="Times New Roman" w:hAnsi="Times New Roman"/>
          <w:sz w:val="24"/>
          <w:szCs w:val="24"/>
          <w:lang w:val="en-US"/>
        </w:rPr>
        <w:t>savings</w:t>
      </w:r>
      <w:r w:rsidRPr="00292578">
        <w:rPr>
          <w:rFonts w:ascii="Times New Roman" w:hAnsi="Times New Roman"/>
          <w:sz w:val="24"/>
          <w:szCs w:val="24"/>
        </w:rPr>
        <w:t xml:space="preserve"> of ₹</w:t>
      </w:r>
      <w:r w:rsidRPr="00292578">
        <w:rPr>
          <w:rFonts w:ascii="Times New Roman" w:hAnsi="Times New Roman"/>
          <w:sz w:val="24"/>
          <w:szCs w:val="24"/>
          <w:lang w:val="en-US"/>
        </w:rPr>
        <w:t>1.22</w:t>
      </w:r>
      <w:r w:rsidRPr="00292578">
        <w:rPr>
          <w:rFonts w:ascii="Times New Roman" w:hAnsi="Times New Roman"/>
          <w:sz w:val="24"/>
          <w:szCs w:val="24"/>
        </w:rPr>
        <w:t xml:space="preserve"> lakh have not been intimated (July 202</w:t>
      </w:r>
      <w:r w:rsidRPr="00292578">
        <w:rPr>
          <w:rFonts w:ascii="Times New Roman" w:hAnsi="Times New Roman"/>
          <w:sz w:val="24"/>
          <w:szCs w:val="24"/>
          <w:lang w:val="en-US"/>
        </w:rPr>
        <w:t>4</w:t>
      </w:r>
      <w:r w:rsidRPr="00292578">
        <w:rPr>
          <w:rFonts w:ascii="Times New Roman" w:hAnsi="Times New Roman"/>
          <w:sz w:val="24"/>
          <w:szCs w:val="24"/>
        </w:rPr>
        <w:t>).</w:t>
      </w:r>
    </w:p>
    <w:p w14:paraId="1AD8A2F3" w14:textId="77777777" w:rsidR="00FA5EB5" w:rsidRPr="00292578" w:rsidRDefault="00FA5EB5" w:rsidP="00FA5EB5">
      <w:pPr>
        <w:pStyle w:val="PlainText"/>
        <w:ind w:firstLine="720"/>
        <w:jc w:val="both"/>
        <w:rPr>
          <w:rFonts w:ascii="Times New Roman" w:hAnsi="Times New Roman"/>
          <w:sz w:val="24"/>
          <w:szCs w:val="24"/>
        </w:rPr>
      </w:pPr>
    </w:p>
    <w:p w14:paraId="743FF75A"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550134E6" w14:textId="77777777" w:rsidR="00FA5EB5" w:rsidRPr="00565AE0" w:rsidRDefault="00FA5EB5" w:rsidP="00FA5EB5">
      <w:pPr>
        <w:pStyle w:val="PlainText"/>
        <w:jc w:val="center"/>
        <w:rPr>
          <w:rFonts w:ascii="Times New Roman" w:hAnsi="Times New Roman"/>
          <w:b/>
          <w:bCs/>
          <w:sz w:val="24"/>
          <w:szCs w:val="24"/>
        </w:rPr>
      </w:pPr>
    </w:p>
    <w:p w14:paraId="2A57497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71AA92B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37CAE4E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DBB24F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xxvi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7B0A3B">
        <w:rPr>
          <w:rFonts w:ascii="Times New Roman" w:hAnsi="Times New Roman"/>
          <w:b/>
          <w:sz w:val="24"/>
          <w:szCs w:val="24"/>
        </w:rPr>
        <w:t>2055  Police</w:t>
      </w:r>
    </w:p>
    <w:p w14:paraId="0F86DFE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109  </w:t>
      </w:r>
      <w:r>
        <w:rPr>
          <w:rFonts w:ascii="Times New Roman" w:hAnsi="Times New Roman"/>
          <w:sz w:val="24"/>
          <w:szCs w:val="24"/>
        </w:rPr>
        <w:t xml:space="preserve"> </w:t>
      </w:r>
      <w:r w:rsidRPr="00BC37E6">
        <w:rPr>
          <w:rFonts w:ascii="Times New Roman" w:hAnsi="Times New Roman"/>
          <w:sz w:val="24"/>
          <w:szCs w:val="24"/>
        </w:rPr>
        <w:t xml:space="preserve"> District Police</w:t>
      </w:r>
    </w:p>
    <w:p w14:paraId="4449045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(15)</w:t>
      </w:r>
      <w:r>
        <w:rPr>
          <w:rFonts w:ascii="Times New Roman" w:hAnsi="Times New Roman"/>
          <w:sz w:val="24"/>
          <w:szCs w:val="24"/>
        </w:rPr>
        <w:t xml:space="preserve">  </w:t>
      </w:r>
      <w:r w:rsidRPr="00BC37E6">
        <w:rPr>
          <w:rFonts w:ascii="Times New Roman" w:hAnsi="Times New Roman"/>
          <w:sz w:val="24"/>
          <w:szCs w:val="24"/>
        </w:rPr>
        <w:t xml:space="preserve"> Expenditure on Police Check</w:t>
      </w:r>
    </w:p>
    <w:p w14:paraId="4037C8B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Post on Highways</w:t>
      </w:r>
    </w:p>
    <w:p w14:paraId="371B987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38B465A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169.44</w:t>
      </w:r>
    </w:p>
    <w:p w14:paraId="7BAD2E8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25.97</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143.47</w:t>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143.47</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3DDFEAD5" w14:textId="77777777" w:rsidR="00FA5EB5" w:rsidRDefault="00FA5EB5" w:rsidP="00FA5EB5">
      <w:pPr>
        <w:pStyle w:val="PlainText"/>
        <w:ind w:firstLine="720"/>
        <w:jc w:val="both"/>
        <w:rPr>
          <w:rFonts w:ascii="Times New Roman" w:hAnsi="Times New Roman"/>
          <w:sz w:val="24"/>
          <w:szCs w:val="24"/>
          <w:lang w:val="en-US"/>
        </w:rPr>
      </w:pPr>
    </w:p>
    <w:p w14:paraId="5240C0EC"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Surrender of provision by ₹</w:t>
      </w:r>
      <w:r>
        <w:rPr>
          <w:rFonts w:ascii="Times New Roman" w:hAnsi="Times New Roman"/>
          <w:sz w:val="24"/>
          <w:szCs w:val="24"/>
          <w:lang w:val="en-US"/>
        </w:rPr>
        <w:t>25.97</w:t>
      </w:r>
      <w:r>
        <w:rPr>
          <w:rFonts w:ascii="Times New Roman" w:hAnsi="Times New Roman"/>
          <w:sz w:val="24"/>
          <w:szCs w:val="24"/>
        </w:rPr>
        <w:t xml:space="preserve"> lakh was due to less expenditure than anticipated</w:t>
      </w:r>
      <w:r>
        <w:rPr>
          <w:rFonts w:ascii="Times New Roman" w:hAnsi="Times New Roman"/>
          <w:sz w:val="24"/>
          <w:szCs w:val="24"/>
          <w:lang w:val="en-US"/>
        </w:rPr>
        <w:t>.</w:t>
      </w:r>
    </w:p>
    <w:p w14:paraId="19360BE2" w14:textId="77777777" w:rsidR="00FA5EB5" w:rsidRPr="00BC37E6" w:rsidRDefault="00FA5EB5" w:rsidP="00FA5EB5">
      <w:pPr>
        <w:pStyle w:val="PlainText"/>
        <w:rPr>
          <w:rFonts w:ascii="Times New Roman" w:hAnsi="Times New Roman"/>
          <w:sz w:val="24"/>
          <w:szCs w:val="24"/>
        </w:rPr>
      </w:pPr>
    </w:p>
    <w:p w14:paraId="4972910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xxvii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(28)</w:t>
      </w:r>
      <w:r>
        <w:rPr>
          <w:rFonts w:ascii="Times New Roman" w:hAnsi="Times New Roman"/>
          <w:sz w:val="24"/>
          <w:szCs w:val="24"/>
        </w:rPr>
        <w:t xml:space="preserve"> </w:t>
      </w:r>
      <w:r w:rsidRPr="00BC37E6">
        <w:rPr>
          <w:rFonts w:ascii="Times New Roman" w:hAnsi="Times New Roman"/>
          <w:sz w:val="24"/>
          <w:szCs w:val="24"/>
        </w:rPr>
        <w:t xml:space="preserve"> Requisition of Vehicles</w:t>
      </w:r>
    </w:p>
    <w:p w14:paraId="4B328EA9"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D97D06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w:t>
      </w:r>
      <w:r>
        <w:rPr>
          <w:rFonts w:ascii="Times New Roman" w:hAnsi="Times New Roman"/>
          <w:sz w:val="24"/>
          <w:szCs w:val="24"/>
          <w:lang w:val="en-US"/>
        </w:rPr>
        <w:t>,</w:t>
      </w:r>
      <w:r w:rsidRPr="00BC37E6">
        <w:rPr>
          <w:rFonts w:ascii="Times New Roman" w:hAnsi="Times New Roman"/>
          <w:sz w:val="24"/>
          <w:szCs w:val="24"/>
        </w:rPr>
        <w:t>029.17</w:t>
      </w:r>
    </w:p>
    <w:p w14:paraId="74238FB4" w14:textId="77777777" w:rsidR="00FA5EB5"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2.75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BC37E6">
        <w:rPr>
          <w:rFonts w:ascii="Times New Roman" w:hAnsi="Times New Roman"/>
          <w:sz w:val="24"/>
          <w:szCs w:val="24"/>
        </w:rPr>
        <w:t xml:space="preserve">       1</w:t>
      </w:r>
      <w:r>
        <w:rPr>
          <w:rFonts w:ascii="Times New Roman" w:hAnsi="Times New Roman"/>
          <w:sz w:val="24"/>
          <w:szCs w:val="24"/>
          <w:lang w:val="en-US"/>
        </w:rPr>
        <w:t>,</w:t>
      </w:r>
      <w:r w:rsidRPr="00BC37E6">
        <w:rPr>
          <w:rFonts w:ascii="Times New Roman" w:hAnsi="Times New Roman"/>
          <w:sz w:val="24"/>
          <w:szCs w:val="24"/>
        </w:rPr>
        <w:t>026.42</w:t>
      </w:r>
      <w:r>
        <w:rPr>
          <w:rFonts w:ascii="Times New Roman" w:hAnsi="Times New Roman"/>
          <w:sz w:val="24"/>
          <w:szCs w:val="24"/>
        </w:rPr>
        <w:tab/>
        <w:t xml:space="preserve">    </w:t>
      </w:r>
      <w:r w:rsidRPr="00BC37E6">
        <w:rPr>
          <w:rFonts w:ascii="Times New Roman" w:hAnsi="Times New Roman"/>
          <w:sz w:val="24"/>
          <w:szCs w:val="24"/>
        </w:rPr>
        <w:t xml:space="preserve">    1</w:t>
      </w:r>
      <w:r>
        <w:rPr>
          <w:rFonts w:ascii="Times New Roman" w:hAnsi="Times New Roman"/>
          <w:sz w:val="24"/>
          <w:szCs w:val="24"/>
          <w:lang w:val="en-US"/>
        </w:rPr>
        <w:t>,</w:t>
      </w:r>
      <w:r w:rsidRPr="00BC37E6">
        <w:rPr>
          <w:rFonts w:ascii="Times New Roman" w:hAnsi="Times New Roman"/>
          <w:sz w:val="24"/>
          <w:szCs w:val="24"/>
        </w:rPr>
        <w:t>026.92</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0.50</w:t>
      </w:r>
    </w:p>
    <w:p w14:paraId="4F18CE43" w14:textId="77777777" w:rsidR="001B74E9" w:rsidRPr="00BC37E6" w:rsidRDefault="001B74E9" w:rsidP="00FA5EB5">
      <w:pPr>
        <w:pStyle w:val="PlainText"/>
        <w:rPr>
          <w:rFonts w:ascii="Times New Roman" w:hAnsi="Times New Roman"/>
          <w:sz w:val="24"/>
          <w:szCs w:val="24"/>
        </w:rPr>
      </w:pPr>
    </w:p>
    <w:p w14:paraId="5060E9FD" w14:textId="77777777" w:rsidR="001B74E9" w:rsidRDefault="001B74E9" w:rsidP="001B74E9">
      <w:pPr>
        <w:pStyle w:val="PlainText"/>
        <w:ind w:firstLine="720"/>
        <w:jc w:val="both"/>
        <w:rPr>
          <w:rFonts w:ascii="Times New Roman" w:hAnsi="Times New Roman"/>
          <w:sz w:val="24"/>
          <w:szCs w:val="24"/>
          <w:lang w:val="en-US"/>
        </w:rPr>
      </w:pPr>
      <w:r>
        <w:rPr>
          <w:rFonts w:ascii="Times New Roman" w:hAnsi="Times New Roman"/>
          <w:sz w:val="24"/>
          <w:szCs w:val="24"/>
        </w:rPr>
        <w:t>Surrender of provision by ₹</w:t>
      </w:r>
      <w:r>
        <w:rPr>
          <w:rFonts w:ascii="Times New Roman" w:hAnsi="Times New Roman"/>
          <w:sz w:val="24"/>
          <w:szCs w:val="24"/>
          <w:lang w:val="en-US"/>
        </w:rPr>
        <w:t>2.75</w:t>
      </w:r>
      <w:r>
        <w:rPr>
          <w:rFonts w:ascii="Times New Roman" w:hAnsi="Times New Roman"/>
          <w:sz w:val="24"/>
          <w:szCs w:val="24"/>
        </w:rPr>
        <w:t xml:space="preserve"> lakh was due to less expenditure than anticipated</w:t>
      </w:r>
      <w:r>
        <w:rPr>
          <w:rFonts w:ascii="Times New Roman" w:hAnsi="Times New Roman"/>
          <w:sz w:val="24"/>
          <w:szCs w:val="24"/>
          <w:lang w:val="en-US"/>
        </w:rPr>
        <w:t>.</w:t>
      </w:r>
    </w:p>
    <w:p w14:paraId="396B9B47" w14:textId="77777777" w:rsidR="00FA5EB5" w:rsidRDefault="00FA5EB5" w:rsidP="00BE21CD">
      <w:pPr>
        <w:pStyle w:val="PlainText"/>
        <w:jc w:val="both"/>
        <w:rPr>
          <w:rFonts w:ascii="Times New Roman" w:hAnsi="Times New Roman"/>
          <w:sz w:val="24"/>
          <w:szCs w:val="24"/>
          <w:lang w:val="en-US"/>
        </w:rPr>
      </w:pPr>
    </w:p>
    <w:p w14:paraId="7030CD6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excess</w:t>
      </w:r>
      <w:r>
        <w:rPr>
          <w:rFonts w:ascii="Times New Roman" w:hAnsi="Times New Roman"/>
          <w:sz w:val="24"/>
          <w:szCs w:val="24"/>
        </w:rPr>
        <w:t xml:space="preserve"> of ₹</w:t>
      </w:r>
      <w:r>
        <w:rPr>
          <w:rFonts w:ascii="Times New Roman" w:hAnsi="Times New Roman"/>
          <w:sz w:val="24"/>
          <w:szCs w:val="24"/>
          <w:lang w:val="en-US"/>
        </w:rPr>
        <w:t>0.50</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1B43F33C" w14:textId="77777777" w:rsidR="00FA5EB5" w:rsidRPr="00BC37E6" w:rsidRDefault="00FA5EB5" w:rsidP="00FA5EB5">
      <w:pPr>
        <w:pStyle w:val="PlainText"/>
        <w:rPr>
          <w:rFonts w:ascii="Times New Roman" w:hAnsi="Times New Roman"/>
          <w:sz w:val="24"/>
          <w:szCs w:val="24"/>
        </w:rPr>
      </w:pPr>
    </w:p>
    <w:p w14:paraId="18D6F4F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xxviii)</w:t>
      </w:r>
      <w:r>
        <w:rPr>
          <w:rFonts w:ascii="Times New Roman" w:hAnsi="Times New Roman"/>
          <w:sz w:val="24"/>
          <w:szCs w:val="24"/>
        </w:rPr>
        <w:tab/>
        <w:t xml:space="preserve">     </w:t>
      </w:r>
      <w:r w:rsidRPr="00BC37E6">
        <w:rPr>
          <w:rFonts w:ascii="Times New Roman" w:hAnsi="Times New Roman"/>
          <w:sz w:val="24"/>
          <w:szCs w:val="24"/>
        </w:rPr>
        <w:t>(31)</w:t>
      </w:r>
      <w:r>
        <w:rPr>
          <w:rFonts w:ascii="Times New Roman" w:hAnsi="Times New Roman"/>
          <w:sz w:val="24"/>
          <w:szCs w:val="24"/>
        </w:rPr>
        <w:t xml:space="preserve">  </w:t>
      </w:r>
      <w:r w:rsidRPr="00BC37E6">
        <w:rPr>
          <w:rFonts w:ascii="Times New Roman" w:hAnsi="Times New Roman"/>
          <w:sz w:val="24"/>
          <w:szCs w:val="24"/>
        </w:rPr>
        <w:t xml:space="preserve"> Police Infrastructure</w:t>
      </w:r>
    </w:p>
    <w:p w14:paraId="0980ECC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lang w:val="en-US"/>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Renovation Fund</w:t>
      </w:r>
    </w:p>
    <w:p w14:paraId="3208F6A6"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CEAFC0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600.00</w:t>
      </w:r>
    </w:p>
    <w:p w14:paraId="7DD4259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600.00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4EB3B5ED" w14:textId="77777777" w:rsidR="00FA5EB5" w:rsidRPr="00292578" w:rsidRDefault="00FA5EB5" w:rsidP="00FA5EB5">
      <w:pPr>
        <w:pStyle w:val="PlainText"/>
        <w:rPr>
          <w:rFonts w:ascii="Times New Roman" w:hAnsi="Times New Roman"/>
          <w:sz w:val="24"/>
          <w:szCs w:val="24"/>
        </w:rPr>
      </w:pPr>
    </w:p>
    <w:p w14:paraId="5F57206F" w14:textId="77777777" w:rsidR="00FA5EB5" w:rsidRPr="00292578" w:rsidRDefault="00FA5EB5" w:rsidP="00FA5EB5">
      <w:pPr>
        <w:pStyle w:val="PlainText"/>
        <w:ind w:firstLine="720"/>
        <w:jc w:val="both"/>
        <w:rPr>
          <w:rFonts w:ascii="Times New Roman" w:hAnsi="Times New Roman"/>
          <w:sz w:val="24"/>
          <w:szCs w:val="24"/>
        </w:rPr>
      </w:pPr>
      <w:r w:rsidRPr="00292578">
        <w:rPr>
          <w:rFonts w:ascii="Times New Roman" w:hAnsi="Times New Roman"/>
          <w:sz w:val="24"/>
          <w:szCs w:val="24"/>
        </w:rPr>
        <w:t>Surrender of the entire provision of ₹</w:t>
      </w:r>
      <w:r w:rsidRPr="00292578">
        <w:rPr>
          <w:rFonts w:ascii="Times New Roman" w:hAnsi="Times New Roman"/>
          <w:sz w:val="24"/>
          <w:szCs w:val="24"/>
          <w:lang w:val="en-US"/>
        </w:rPr>
        <w:t>600.00</w:t>
      </w:r>
      <w:r w:rsidRPr="00292578">
        <w:rPr>
          <w:rFonts w:ascii="Times New Roman" w:hAnsi="Times New Roman"/>
          <w:sz w:val="24"/>
          <w:szCs w:val="24"/>
        </w:rPr>
        <w:t xml:space="preserve"> lakh was due to non-incurring of </w:t>
      </w:r>
      <w:r w:rsidRPr="00292578">
        <w:rPr>
          <w:rFonts w:ascii="Times New Roman" w:hAnsi="Times New Roman"/>
          <w:sz w:val="24"/>
          <w:szCs w:val="24"/>
          <w:lang w:val="en-US"/>
        </w:rPr>
        <w:t>expenditure during the year.</w:t>
      </w:r>
    </w:p>
    <w:p w14:paraId="2C842C46" w14:textId="77777777" w:rsidR="00FA5EB5" w:rsidRPr="00BC37E6" w:rsidRDefault="00FA5EB5" w:rsidP="00FA5EB5">
      <w:pPr>
        <w:pStyle w:val="PlainText"/>
        <w:rPr>
          <w:rFonts w:ascii="Times New Roman" w:hAnsi="Times New Roman"/>
          <w:sz w:val="24"/>
          <w:szCs w:val="24"/>
        </w:rPr>
      </w:pPr>
    </w:p>
    <w:p w14:paraId="65A34D1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xxix</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114   Wireless and Computers</w:t>
      </w:r>
    </w:p>
    <w:p w14:paraId="44D29A58"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(01)</w:t>
      </w:r>
      <w:r>
        <w:rPr>
          <w:rFonts w:ascii="Times New Roman" w:hAnsi="Times New Roman"/>
          <w:sz w:val="24"/>
          <w:szCs w:val="24"/>
        </w:rPr>
        <w:t xml:space="preserve">  </w:t>
      </w:r>
      <w:r w:rsidRPr="00BC37E6">
        <w:rPr>
          <w:rFonts w:ascii="Times New Roman" w:hAnsi="Times New Roman"/>
          <w:sz w:val="24"/>
          <w:szCs w:val="24"/>
        </w:rPr>
        <w:t xml:space="preserve"> State Police Wireless</w:t>
      </w:r>
    </w:p>
    <w:p w14:paraId="5E77F40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lang w:val="en-US"/>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Organisation</w:t>
      </w:r>
    </w:p>
    <w:p w14:paraId="3AD9135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34C710C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5</w:t>
      </w:r>
      <w:r>
        <w:rPr>
          <w:rFonts w:ascii="Times New Roman" w:hAnsi="Times New Roman"/>
          <w:sz w:val="24"/>
          <w:szCs w:val="24"/>
          <w:lang w:val="en-US"/>
        </w:rPr>
        <w:t>,</w:t>
      </w:r>
      <w:r w:rsidRPr="00BC37E6">
        <w:rPr>
          <w:rFonts w:ascii="Times New Roman" w:hAnsi="Times New Roman"/>
          <w:sz w:val="24"/>
          <w:szCs w:val="24"/>
        </w:rPr>
        <w:t>003.56</w:t>
      </w:r>
    </w:p>
    <w:p w14:paraId="53DB498E" w14:textId="5B640E51"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S.   </w:t>
      </w:r>
      <w:r>
        <w:rPr>
          <w:rFonts w:ascii="Times New Roman" w:hAnsi="Times New Roman"/>
          <w:sz w:val="24"/>
          <w:szCs w:val="24"/>
        </w:rPr>
        <w:t xml:space="preserve"> </w:t>
      </w:r>
      <w:r w:rsidRPr="00BC37E6">
        <w:rPr>
          <w:rFonts w:ascii="Times New Roman" w:hAnsi="Times New Roman"/>
          <w:sz w:val="24"/>
          <w:szCs w:val="24"/>
        </w:rPr>
        <w:t xml:space="preserve">      </w:t>
      </w:r>
      <w:r w:rsidR="00D947E5">
        <w:rPr>
          <w:rFonts w:ascii="Times New Roman" w:hAnsi="Times New Roman"/>
          <w:sz w:val="24"/>
          <w:szCs w:val="24"/>
        </w:rPr>
        <w:t xml:space="preserve"> </w:t>
      </w:r>
      <w:r w:rsidRPr="00BC37E6">
        <w:rPr>
          <w:rFonts w:ascii="Times New Roman" w:hAnsi="Times New Roman"/>
          <w:sz w:val="24"/>
          <w:szCs w:val="24"/>
        </w:rPr>
        <w:t xml:space="preserve"> 10.67</w:t>
      </w:r>
    </w:p>
    <w:p w14:paraId="1EA1AD52" w14:textId="288627DF"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sidR="00D947E5">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892.28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4</w:t>
      </w:r>
      <w:r>
        <w:rPr>
          <w:rFonts w:ascii="Times New Roman" w:hAnsi="Times New Roman"/>
          <w:sz w:val="24"/>
          <w:szCs w:val="24"/>
          <w:lang w:val="en-US"/>
        </w:rPr>
        <w:t>,</w:t>
      </w:r>
      <w:r w:rsidRPr="00BC37E6">
        <w:rPr>
          <w:rFonts w:ascii="Times New Roman" w:hAnsi="Times New Roman"/>
          <w:sz w:val="24"/>
          <w:szCs w:val="24"/>
        </w:rPr>
        <w:t>121.95</w:t>
      </w:r>
      <w:r>
        <w:rPr>
          <w:rFonts w:ascii="Times New Roman" w:hAnsi="Times New Roman"/>
          <w:sz w:val="24"/>
          <w:szCs w:val="24"/>
        </w:rPr>
        <w:tab/>
        <w:t xml:space="preserve">    </w:t>
      </w:r>
      <w:r w:rsidRPr="00BC37E6">
        <w:rPr>
          <w:rFonts w:ascii="Times New Roman" w:hAnsi="Times New Roman"/>
          <w:sz w:val="24"/>
          <w:szCs w:val="24"/>
        </w:rPr>
        <w:t xml:space="preserve">    4</w:t>
      </w:r>
      <w:r>
        <w:rPr>
          <w:rFonts w:ascii="Times New Roman" w:hAnsi="Times New Roman"/>
          <w:sz w:val="24"/>
          <w:szCs w:val="24"/>
          <w:lang w:val="en-US"/>
        </w:rPr>
        <w:t>,</w:t>
      </w:r>
      <w:r w:rsidRPr="00BC37E6">
        <w:rPr>
          <w:rFonts w:ascii="Times New Roman" w:hAnsi="Times New Roman"/>
          <w:sz w:val="24"/>
          <w:szCs w:val="24"/>
        </w:rPr>
        <w:t>090.58</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31.37</w:t>
      </w:r>
    </w:p>
    <w:p w14:paraId="3B82E95F" w14:textId="77777777" w:rsidR="00FA5EB5" w:rsidRPr="00BC37E6" w:rsidRDefault="00FA5EB5" w:rsidP="00FA5EB5">
      <w:pPr>
        <w:pStyle w:val="PlainText"/>
        <w:rPr>
          <w:rFonts w:ascii="Times New Roman" w:hAnsi="Times New Roman"/>
          <w:sz w:val="24"/>
          <w:szCs w:val="24"/>
        </w:rPr>
      </w:pPr>
    </w:p>
    <w:p w14:paraId="283FBF66"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892.28</w:t>
      </w:r>
      <w:r>
        <w:rPr>
          <w:rFonts w:ascii="Times New Roman" w:hAnsi="Times New Roman"/>
          <w:sz w:val="24"/>
          <w:szCs w:val="24"/>
        </w:rPr>
        <w:t xml:space="preserve"> lakh was the net result of </w:t>
      </w:r>
      <w:r>
        <w:rPr>
          <w:rFonts w:ascii="Times New Roman" w:hAnsi="Times New Roman"/>
          <w:sz w:val="24"/>
          <w:szCs w:val="24"/>
          <w:lang w:val="en-US"/>
        </w:rPr>
        <w:t>increase</w:t>
      </w:r>
      <w:r>
        <w:rPr>
          <w:rFonts w:ascii="Times New Roman" w:hAnsi="Times New Roman"/>
          <w:sz w:val="24"/>
          <w:szCs w:val="24"/>
        </w:rPr>
        <w:t xml:space="preserve"> of ₹</w:t>
      </w:r>
      <w:r>
        <w:rPr>
          <w:rFonts w:ascii="Times New Roman" w:hAnsi="Times New Roman"/>
          <w:sz w:val="24"/>
          <w:szCs w:val="24"/>
          <w:lang w:val="en-US"/>
        </w:rPr>
        <w:t>40.00</w:t>
      </w:r>
      <w:r>
        <w:rPr>
          <w:rFonts w:ascii="Times New Roman" w:hAnsi="Times New Roman"/>
          <w:sz w:val="24"/>
          <w:szCs w:val="24"/>
        </w:rPr>
        <w:t xml:space="preserve"> lakh through re-appropriation </w:t>
      </w:r>
      <w:r>
        <w:rPr>
          <w:rFonts w:ascii="Times New Roman" w:hAnsi="Times New Roman"/>
          <w:sz w:val="24"/>
          <w:szCs w:val="24"/>
          <w:lang w:val="en-US"/>
        </w:rPr>
        <w:t>due to requirement of fund</w:t>
      </w:r>
      <w:r>
        <w:rPr>
          <w:rFonts w:ascii="Times New Roman" w:hAnsi="Times New Roman"/>
          <w:sz w:val="24"/>
          <w:szCs w:val="24"/>
        </w:rPr>
        <w:t xml:space="preserve">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further</w:t>
      </w:r>
      <w:r>
        <w:rPr>
          <w:rFonts w:ascii="Times New Roman" w:hAnsi="Times New Roman"/>
          <w:sz w:val="24"/>
          <w:szCs w:val="24"/>
        </w:rPr>
        <w:t xml:space="preserve"> decrease of ₹</w:t>
      </w:r>
      <w:r>
        <w:rPr>
          <w:rFonts w:ascii="Times New Roman" w:hAnsi="Times New Roman"/>
          <w:sz w:val="24"/>
          <w:szCs w:val="24"/>
          <w:lang w:val="en-US"/>
        </w:rPr>
        <w:t>932.28</w:t>
      </w:r>
      <w:r>
        <w:rPr>
          <w:rFonts w:ascii="Times New Roman" w:hAnsi="Times New Roman"/>
          <w:sz w:val="24"/>
          <w:szCs w:val="24"/>
        </w:rPr>
        <w:t xml:space="preserve"> lakh by way of surrender due to</w:t>
      </w:r>
      <w:r>
        <w:rPr>
          <w:rFonts w:ascii="Times New Roman" w:hAnsi="Times New Roman"/>
          <w:sz w:val="24"/>
          <w:szCs w:val="24"/>
          <w:lang w:val="en-US"/>
        </w:rPr>
        <w:t xml:space="preserve"> (i) non-receipt of sanction for medical treatment (ii) no cash flow in BEAMS and (iii)</w:t>
      </w:r>
      <w:r w:rsidRPr="00E43E8C">
        <w:rPr>
          <w:rFonts w:ascii="Times New Roman" w:hAnsi="Times New Roman"/>
          <w:sz w:val="24"/>
          <w:szCs w:val="24"/>
        </w:rPr>
        <w:t xml:space="preserve"> </w:t>
      </w:r>
      <w:r>
        <w:rPr>
          <w:rFonts w:ascii="Times New Roman" w:hAnsi="Times New Roman"/>
          <w:sz w:val="24"/>
          <w:szCs w:val="24"/>
        </w:rPr>
        <w:t>less expenditure than anticipated</w:t>
      </w:r>
      <w:r>
        <w:rPr>
          <w:rFonts w:ascii="Times New Roman" w:hAnsi="Times New Roman"/>
          <w:sz w:val="24"/>
          <w:szCs w:val="24"/>
          <w:lang w:val="en-US"/>
        </w:rPr>
        <w:t>.</w:t>
      </w:r>
    </w:p>
    <w:p w14:paraId="309E7663" w14:textId="77777777" w:rsidR="00FA5EB5" w:rsidRDefault="00FA5EB5" w:rsidP="00FA5EB5">
      <w:pPr>
        <w:pStyle w:val="PlainText"/>
        <w:ind w:firstLine="720"/>
        <w:jc w:val="both"/>
        <w:rPr>
          <w:rFonts w:ascii="Times New Roman" w:hAnsi="Times New Roman"/>
          <w:sz w:val="24"/>
          <w:szCs w:val="24"/>
          <w:lang w:val="en-US"/>
        </w:rPr>
      </w:pPr>
    </w:p>
    <w:p w14:paraId="369B07F5" w14:textId="0D64D85E" w:rsidR="00BE21CD" w:rsidRDefault="00FA5EB5" w:rsidP="00C2675C">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31.37</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0E2A5F7D" w14:textId="77777777" w:rsidR="00C2675C" w:rsidRDefault="00C2675C" w:rsidP="00C2675C">
      <w:pPr>
        <w:pStyle w:val="PlainText"/>
        <w:ind w:firstLine="720"/>
        <w:jc w:val="both"/>
        <w:rPr>
          <w:rFonts w:ascii="Times New Roman" w:hAnsi="Times New Roman"/>
          <w:sz w:val="24"/>
          <w:szCs w:val="24"/>
        </w:rPr>
      </w:pPr>
    </w:p>
    <w:p w14:paraId="614D235A" w14:textId="77777777" w:rsidR="00BE21CD" w:rsidRDefault="00BE21CD" w:rsidP="00FA5EB5">
      <w:pPr>
        <w:pStyle w:val="PlainText"/>
        <w:rPr>
          <w:rFonts w:ascii="Times New Roman" w:hAnsi="Times New Roman"/>
          <w:sz w:val="24"/>
          <w:szCs w:val="24"/>
        </w:rPr>
      </w:pPr>
    </w:p>
    <w:p w14:paraId="64B09C45" w14:textId="77777777" w:rsidR="00FA5EB5" w:rsidRDefault="00FA5EB5" w:rsidP="00FA5EB5">
      <w:pPr>
        <w:pStyle w:val="PlainText"/>
        <w:rPr>
          <w:rFonts w:ascii="Times New Roman" w:hAnsi="Times New Roman"/>
          <w:sz w:val="24"/>
          <w:szCs w:val="24"/>
        </w:rPr>
      </w:pPr>
    </w:p>
    <w:p w14:paraId="6667FC60"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3E49CBA3" w14:textId="77777777" w:rsidR="00FA5EB5" w:rsidRPr="00565AE0" w:rsidRDefault="00FA5EB5" w:rsidP="00FA5EB5">
      <w:pPr>
        <w:pStyle w:val="PlainText"/>
        <w:jc w:val="center"/>
        <w:rPr>
          <w:rFonts w:ascii="Times New Roman" w:hAnsi="Times New Roman"/>
          <w:b/>
          <w:bCs/>
          <w:sz w:val="24"/>
          <w:szCs w:val="24"/>
        </w:rPr>
      </w:pPr>
    </w:p>
    <w:p w14:paraId="3016011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5735614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35E2571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7339C7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xxx</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2B2AF7">
        <w:rPr>
          <w:rFonts w:ascii="Times New Roman" w:hAnsi="Times New Roman"/>
          <w:b/>
          <w:sz w:val="24"/>
          <w:szCs w:val="24"/>
        </w:rPr>
        <w:t>2055  Police</w:t>
      </w:r>
    </w:p>
    <w:p w14:paraId="22075BC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115   </w:t>
      </w:r>
      <w:r>
        <w:rPr>
          <w:rFonts w:ascii="Times New Roman" w:hAnsi="Times New Roman"/>
          <w:sz w:val="24"/>
          <w:szCs w:val="24"/>
        </w:rPr>
        <w:t xml:space="preserve"> </w:t>
      </w:r>
      <w:r w:rsidRPr="00BC37E6">
        <w:rPr>
          <w:rFonts w:ascii="Times New Roman" w:hAnsi="Times New Roman"/>
          <w:sz w:val="24"/>
          <w:szCs w:val="24"/>
        </w:rPr>
        <w:t>Modernisation of Police Force</w:t>
      </w:r>
    </w:p>
    <w:p w14:paraId="0F589825" w14:textId="77777777" w:rsidR="00FA5EB5"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(02)</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Expenditure on</w:t>
      </w:r>
      <w:r>
        <w:rPr>
          <w:rFonts w:ascii="Times New Roman" w:hAnsi="Times New Roman"/>
          <w:sz w:val="24"/>
          <w:szCs w:val="24"/>
        </w:rPr>
        <w:t xml:space="preserve"> M</w:t>
      </w:r>
      <w:r w:rsidRPr="00BC37E6">
        <w:rPr>
          <w:rFonts w:ascii="Times New Roman" w:hAnsi="Times New Roman"/>
          <w:sz w:val="24"/>
          <w:szCs w:val="24"/>
        </w:rPr>
        <w:t xml:space="preserve">odernisation of </w:t>
      </w:r>
    </w:p>
    <w:p w14:paraId="54D1756B"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Criminal</w:t>
      </w:r>
      <w:r>
        <w:rPr>
          <w:rFonts w:ascii="Times New Roman" w:hAnsi="Times New Roman"/>
          <w:sz w:val="24"/>
          <w:szCs w:val="24"/>
        </w:rPr>
        <w:t xml:space="preserve"> </w:t>
      </w:r>
      <w:r w:rsidRPr="00BC37E6">
        <w:rPr>
          <w:rFonts w:ascii="Times New Roman" w:hAnsi="Times New Roman"/>
          <w:sz w:val="24"/>
          <w:szCs w:val="24"/>
        </w:rPr>
        <w:t>Investigation Department and</w:t>
      </w:r>
    </w:p>
    <w:p w14:paraId="029269A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Vigilance (including Police</w:t>
      </w:r>
    </w:p>
    <w:p w14:paraId="45EB249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Wireless Organisation)</w:t>
      </w:r>
    </w:p>
    <w:p w14:paraId="68E6E22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7C7E352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137.81</w:t>
      </w:r>
    </w:p>
    <w:p w14:paraId="10CADEB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137.81</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51CF8E9D" w14:textId="77777777" w:rsidR="00FA5EB5" w:rsidRPr="00BC37E6" w:rsidRDefault="00FA5EB5" w:rsidP="00FA5EB5">
      <w:pPr>
        <w:pStyle w:val="PlainText"/>
        <w:rPr>
          <w:rFonts w:ascii="Times New Roman" w:hAnsi="Times New Roman"/>
          <w:sz w:val="24"/>
          <w:szCs w:val="24"/>
        </w:rPr>
      </w:pPr>
    </w:p>
    <w:p w14:paraId="229EFF58" w14:textId="77777777" w:rsidR="00FA5EB5"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xxxi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(04)</w:t>
      </w:r>
      <w:r>
        <w:rPr>
          <w:rFonts w:ascii="Times New Roman" w:hAnsi="Times New Roman"/>
          <w:sz w:val="24"/>
          <w:szCs w:val="24"/>
        </w:rPr>
        <w:t xml:space="preserve">  </w:t>
      </w:r>
      <w:r w:rsidRPr="00BC37E6">
        <w:rPr>
          <w:rFonts w:ascii="Times New Roman" w:hAnsi="Times New Roman"/>
          <w:sz w:val="24"/>
          <w:szCs w:val="24"/>
        </w:rPr>
        <w:t xml:space="preserve"> Expenditure on</w:t>
      </w:r>
      <w:r>
        <w:rPr>
          <w:rFonts w:ascii="Times New Roman" w:hAnsi="Times New Roman"/>
          <w:sz w:val="24"/>
          <w:szCs w:val="24"/>
        </w:rPr>
        <w:t xml:space="preserve"> M</w:t>
      </w:r>
      <w:r w:rsidRPr="00BC37E6">
        <w:rPr>
          <w:rFonts w:ascii="Times New Roman" w:hAnsi="Times New Roman"/>
          <w:sz w:val="24"/>
          <w:szCs w:val="24"/>
        </w:rPr>
        <w:t xml:space="preserve">odernisation of </w:t>
      </w:r>
    </w:p>
    <w:p w14:paraId="48B6926F" w14:textId="73E6B6AF"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District Police</w:t>
      </w:r>
    </w:p>
    <w:p w14:paraId="1F1C8065"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37674E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62.09</w:t>
      </w:r>
    </w:p>
    <w:p w14:paraId="126F0C4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62.09</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49368ACF" w14:textId="77777777" w:rsidR="00FA5EB5" w:rsidRDefault="00FA5EB5" w:rsidP="00FA5EB5">
      <w:pPr>
        <w:pStyle w:val="PlainText"/>
        <w:rPr>
          <w:rFonts w:ascii="Times New Roman" w:hAnsi="Times New Roman"/>
          <w:sz w:val="24"/>
          <w:szCs w:val="24"/>
        </w:rPr>
      </w:pPr>
    </w:p>
    <w:p w14:paraId="4C77F593" w14:textId="77777777" w:rsidR="00FA5EB5"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xxxii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(05)</w:t>
      </w:r>
      <w:r>
        <w:rPr>
          <w:rFonts w:ascii="Times New Roman" w:hAnsi="Times New Roman"/>
          <w:sz w:val="24"/>
          <w:szCs w:val="24"/>
        </w:rPr>
        <w:t xml:space="preserve">  </w:t>
      </w:r>
      <w:r w:rsidRPr="00BC37E6">
        <w:rPr>
          <w:rFonts w:ascii="Times New Roman" w:hAnsi="Times New Roman"/>
          <w:sz w:val="24"/>
          <w:szCs w:val="24"/>
        </w:rPr>
        <w:t xml:space="preserve"> Expenditure on</w:t>
      </w:r>
      <w:r>
        <w:rPr>
          <w:rFonts w:ascii="Times New Roman" w:hAnsi="Times New Roman"/>
          <w:sz w:val="24"/>
          <w:szCs w:val="24"/>
        </w:rPr>
        <w:t xml:space="preserve"> M</w:t>
      </w:r>
      <w:r w:rsidRPr="00BC37E6">
        <w:rPr>
          <w:rFonts w:ascii="Times New Roman" w:hAnsi="Times New Roman"/>
          <w:sz w:val="24"/>
          <w:szCs w:val="24"/>
        </w:rPr>
        <w:t xml:space="preserve">odernisation </w:t>
      </w:r>
    </w:p>
    <w:p w14:paraId="3114E218"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P</w:t>
      </w:r>
      <w:r w:rsidRPr="00BC37E6">
        <w:rPr>
          <w:rFonts w:ascii="Times New Roman" w:hAnsi="Times New Roman"/>
          <w:sz w:val="24"/>
          <w:szCs w:val="24"/>
        </w:rPr>
        <w:t xml:space="preserve">ertaining to Forensic </w:t>
      </w:r>
    </w:p>
    <w:p w14:paraId="09327675"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Science Laboratory</w:t>
      </w:r>
    </w:p>
    <w:p w14:paraId="6FF721C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76D7766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90.90</w:t>
      </w:r>
    </w:p>
    <w:p w14:paraId="42E646B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90.90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17342A69" w14:textId="77777777" w:rsidR="00FA5EB5" w:rsidRDefault="00FA5EB5" w:rsidP="00FA5EB5">
      <w:pPr>
        <w:pStyle w:val="PlainText"/>
        <w:rPr>
          <w:rFonts w:ascii="Times New Roman" w:hAnsi="Times New Roman"/>
          <w:sz w:val="24"/>
          <w:szCs w:val="24"/>
        </w:rPr>
      </w:pPr>
    </w:p>
    <w:p w14:paraId="474BB3A5" w14:textId="77777777" w:rsidR="00FA5EB5"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xxxiii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(07) </w:t>
      </w:r>
      <w:r>
        <w:rPr>
          <w:rFonts w:ascii="Times New Roman" w:hAnsi="Times New Roman"/>
          <w:sz w:val="24"/>
          <w:szCs w:val="24"/>
        </w:rPr>
        <w:t xml:space="preserve">  </w:t>
      </w:r>
      <w:r w:rsidRPr="00BC37E6">
        <w:rPr>
          <w:rFonts w:ascii="Times New Roman" w:hAnsi="Times New Roman"/>
          <w:sz w:val="24"/>
          <w:szCs w:val="24"/>
        </w:rPr>
        <w:t>Expenditure on Modernisation of</w:t>
      </w:r>
    </w:p>
    <w:p w14:paraId="3E378EF1"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 xml:space="preserve"> 3rd MLP BN. (I.R.B)</w:t>
      </w:r>
    </w:p>
    <w:p w14:paraId="747390C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1085612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13.25</w:t>
      </w:r>
    </w:p>
    <w:p w14:paraId="67EE018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 xml:space="preserve">13.25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               </w:t>
      </w:r>
      <w:r w:rsidRPr="00BC37E6">
        <w:rPr>
          <w:rFonts w:ascii="Times New Roman" w:hAnsi="Times New Roman"/>
          <w:sz w:val="24"/>
          <w:szCs w:val="24"/>
        </w:rPr>
        <w:t xml:space="preserve">  </w:t>
      </w:r>
      <w:r>
        <w:rPr>
          <w:rFonts w:ascii="Times New Roman" w:hAnsi="Times New Roman"/>
          <w:sz w:val="24"/>
          <w:szCs w:val="24"/>
        </w:rPr>
        <w:t xml:space="preserve">  ...</w:t>
      </w:r>
    </w:p>
    <w:p w14:paraId="30BE178D" w14:textId="77777777" w:rsidR="00FA5EB5" w:rsidRPr="004D4194" w:rsidRDefault="00FA5EB5" w:rsidP="00FA5EB5">
      <w:pPr>
        <w:pStyle w:val="PlainText"/>
        <w:ind w:firstLine="720"/>
        <w:jc w:val="both"/>
        <w:rPr>
          <w:rFonts w:ascii="Times New Roman" w:hAnsi="Times New Roman"/>
          <w:sz w:val="24"/>
          <w:szCs w:val="24"/>
        </w:rPr>
      </w:pPr>
    </w:p>
    <w:p w14:paraId="079A3ED6" w14:textId="77777777" w:rsidR="00FA5EB5" w:rsidRPr="004D4194" w:rsidRDefault="00FA5EB5" w:rsidP="00FA5EB5">
      <w:pPr>
        <w:pStyle w:val="PlainText"/>
        <w:ind w:firstLine="720"/>
        <w:jc w:val="both"/>
        <w:rPr>
          <w:rFonts w:ascii="Times New Roman" w:hAnsi="Times New Roman"/>
          <w:sz w:val="24"/>
          <w:szCs w:val="24"/>
        </w:rPr>
      </w:pPr>
      <w:r w:rsidRPr="004D4194">
        <w:rPr>
          <w:rFonts w:ascii="Times New Roman" w:hAnsi="Times New Roman"/>
          <w:sz w:val="24"/>
          <w:szCs w:val="24"/>
        </w:rPr>
        <w:t>Surrender of  entire provision of ₹</w:t>
      </w:r>
      <w:r w:rsidRPr="004D4194">
        <w:rPr>
          <w:rFonts w:ascii="Times New Roman" w:hAnsi="Times New Roman"/>
          <w:sz w:val="24"/>
          <w:szCs w:val="24"/>
          <w:lang w:val="en-US"/>
        </w:rPr>
        <w:t>304.05</w:t>
      </w:r>
      <w:r w:rsidRPr="004D4194">
        <w:rPr>
          <w:rFonts w:ascii="Times New Roman" w:hAnsi="Times New Roman"/>
          <w:sz w:val="24"/>
          <w:szCs w:val="24"/>
        </w:rPr>
        <w:t xml:space="preserve"> lakh at serial number (xxx) to (xxxiii) was due to non-incurring of </w:t>
      </w:r>
      <w:r w:rsidRPr="004D4194">
        <w:rPr>
          <w:rFonts w:ascii="Times New Roman" w:hAnsi="Times New Roman"/>
          <w:sz w:val="24"/>
          <w:szCs w:val="24"/>
          <w:lang w:val="en-US"/>
        </w:rPr>
        <w:t>expenditure during the year.</w:t>
      </w:r>
    </w:p>
    <w:p w14:paraId="43695D93" w14:textId="77777777" w:rsidR="00FA5EB5" w:rsidRDefault="00FA5EB5" w:rsidP="00FA5EB5">
      <w:pPr>
        <w:pStyle w:val="PlainText"/>
        <w:rPr>
          <w:rFonts w:ascii="Times New Roman" w:hAnsi="Times New Roman"/>
          <w:sz w:val="24"/>
          <w:szCs w:val="24"/>
        </w:rPr>
      </w:pPr>
    </w:p>
    <w:p w14:paraId="3C37B55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xxxiv</w:t>
      </w:r>
      <w:r w:rsidRPr="00BC37E6">
        <w:rPr>
          <w:rFonts w:ascii="Times New Roman" w:hAnsi="Times New Roman"/>
          <w:sz w:val="24"/>
          <w:szCs w:val="24"/>
        </w:rPr>
        <w:t>)</w:t>
      </w:r>
      <w:r>
        <w:rPr>
          <w:rFonts w:ascii="Times New Roman" w:hAnsi="Times New Roman"/>
          <w:sz w:val="24"/>
          <w:szCs w:val="24"/>
          <w:lang w:val="en-US"/>
        </w:rPr>
        <w:t xml:space="preserve">   </w:t>
      </w:r>
      <w:r w:rsidRPr="00BC37E6">
        <w:rPr>
          <w:rFonts w:ascii="Times New Roman" w:hAnsi="Times New Roman"/>
          <w:sz w:val="24"/>
          <w:szCs w:val="24"/>
        </w:rPr>
        <w:t xml:space="preserve">  116   Forensic Science</w:t>
      </w:r>
    </w:p>
    <w:p w14:paraId="40344B0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(01)</w:t>
      </w:r>
      <w:r>
        <w:rPr>
          <w:rFonts w:ascii="Times New Roman" w:hAnsi="Times New Roman"/>
          <w:sz w:val="24"/>
          <w:szCs w:val="24"/>
        </w:rPr>
        <w:t xml:space="preserve"> </w:t>
      </w:r>
      <w:r w:rsidRPr="00BC37E6">
        <w:rPr>
          <w:rFonts w:ascii="Times New Roman" w:hAnsi="Times New Roman"/>
          <w:sz w:val="24"/>
          <w:szCs w:val="24"/>
        </w:rPr>
        <w:t xml:space="preserve"> Forensic Science Laboratory</w:t>
      </w:r>
    </w:p>
    <w:p w14:paraId="3130355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217C5CD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489.22</w:t>
      </w:r>
    </w:p>
    <w:p w14:paraId="3B01BFE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191.96</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297.26</w:t>
      </w:r>
      <w:r>
        <w:rPr>
          <w:rFonts w:ascii="Times New Roman" w:hAnsi="Times New Roman"/>
          <w:sz w:val="24"/>
          <w:szCs w:val="24"/>
        </w:rPr>
        <w:tab/>
        <w:t xml:space="preserve">      </w:t>
      </w:r>
      <w:r w:rsidRPr="00BC37E6">
        <w:rPr>
          <w:rFonts w:ascii="Times New Roman" w:hAnsi="Times New Roman"/>
          <w:sz w:val="24"/>
          <w:szCs w:val="24"/>
        </w:rPr>
        <w:t xml:space="preserve">     297.01</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0.25</w:t>
      </w:r>
    </w:p>
    <w:p w14:paraId="4D2CC68E" w14:textId="77777777" w:rsidR="00FA5EB5" w:rsidRDefault="00FA5EB5" w:rsidP="00FA5EB5">
      <w:pPr>
        <w:pStyle w:val="PlainText"/>
        <w:rPr>
          <w:rFonts w:ascii="Times New Roman" w:hAnsi="Times New Roman"/>
          <w:sz w:val="24"/>
          <w:szCs w:val="24"/>
        </w:rPr>
      </w:pPr>
    </w:p>
    <w:p w14:paraId="49CA1F29"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191.96</w:t>
      </w:r>
      <w:r>
        <w:rPr>
          <w:rFonts w:ascii="Times New Roman" w:hAnsi="Times New Roman"/>
          <w:sz w:val="24"/>
          <w:szCs w:val="24"/>
        </w:rPr>
        <w:t xml:space="preserve"> lakh was the net result of </w:t>
      </w:r>
      <w:r>
        <w:rPr>
          <w:rFonts w:ascii="Times New Roman" w:hAnsi="Times New Roman"/>
          <w:sz w:val="24"/>
          <w:szCs w:val="24"/>
          <w:lang w:val="en-US"/>
        </w:rPr>
        <w:t>increase</w:t>
      </w:r>
      <w:r>
        <w:rPr>
          <w:rFonts w:ascii="Times New Roman" w:hAnsi="Times New Roman"/>
          <w:sz w:val="24"/>
          <w:szCs w:val="24"/>
        </w:rPr>
        <w:t xml:space="preserve"> of ₹</w:t>
      </w:r>
      <w:r>
        <w:rPr>
          <w:rFonts w:ascii="Times New Roman" w:hAnsi="Times New Roman"/>
          <w:sz w:val="24"/>
          <w:szCs w:val="24"/>
          <w:lang w:val="en-US"/>
        </w:rPr>
        <w:t>3.00</w:t>
      </w:r>
      <w:r>
        <w:rPr>
          <w:rFonts w:ascii="Times New Roman" w:hAnsi="Times New Roman"/>
          <w:sz w:val="24"/>
          <w:szCs w:val="24"/>
        </w:rPr>
        <w:t xml:space="preserve"> lakh through re-appropriation </w:t>
      </w:r>
      <w:r>
        <w:rPr>
          <w:rFonts w:ascii="Times New Roman" w:hAnsi="Times New Roman"/>
          <w:sz w:val="24"/>
          <w:szCs w:val="24"/>
          <w:lang w:val="en-US"/>
        </w:rPr>
        <w:t>due to requirement of fund</w:t>
      </w:r>
      <w:r>
        <w:rPr>
          <w:rFonts w:ascii="Times New Roman" w:hAnsi="Times New Roman"/>
          <w:sz w:val="24"/>
          <w:szCs w:val="24"/>
        </w:rPr>
        <w:t xml:space="preserve">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further</w:t>
      </w:r>
      <w:r>
        <w:rPr>
          <w:rFonts w:ascii="Times New Roman" w:hAnsi="Times New Roman"/>
          <w:sz w:val="24"/>
          <w:szCs w:val="24"/>
        </w:rPr>
        <w:t xml:space="preserve"> decrease of ₹</w:t>
      </w:r>
      <w:r>
        <w:rPr>
          <w:rFonts w:ascii="Times New Roman" w:hAnsi="Times New Roman"/>
          <w:sz w:val="24"/>
          <w:szCs w:val="24"/>
          <w:lang w:val="en-US"/>
        </w:rPr>
        <w:t>194.96</w:t>
      </w:r>
      <w:r>
        <w:rPr>
          <w:rFonts w:ascii="Times New Roman" w:hAnsi="Times New Roman"/>
          <w:sz w:val="24"/>
          <w:szCs w:val="24"/>
        </w:rPr>
        <w:t xml:space="preserve"> lakh by way of surrender due to</w:t>
      </w:r>
      <w:r>
        <w:rPr>
          <w:rFonts w:ascii="Times New Roman" w:hAnsi="Times New Roman"/>
          <w:sz w:val="24"/>
          <w:szCs w:val="24"/>
          <w:lang w:val="en-US"/>
        </w:rPr>
        <w:t xml:space="preserve"> </w:t>
      </w:r>
      <w:r>
        <w:rPr>
          <w:rFonts w:ascii="Times New Roman" w:hAnsi="Times New Roman"/>
          <w:sz w:val="24"/>
          <w:szCs w:val="24"/>
        </w:rPr>
        <w:t>less expenditure than anticipated</w:t>
      </w:r>
      <w:r>
        <w:rPr>
          <w:rFonts w:ascii="Times New Roman" w:hAnsi="Times New Roman"/>
          <w:sz w:val="24"/>
          <w:szCs w:val="24"/>
          <w:lang w:val="en-US"/>
        </w:rPr>
        <w:t>.</w:t>
      </w:r>
    </w:p>
    <w:p w14:paraId="6A1A3F1C" w14:textId="77777777" w:rsidR="00FA5EB5" w:rsidRDefault="00FA5EB5" w:rsidP="00FA5EB5">
      <w:pPr>
        <w:pStyle w:val="PlainText"/>
        <w:ind w:firstLine="720"/>
        <w:jc w:val="both"/>
        <w:rPr>
          <w:rFonts w:ascii="Times New Roman" w:hAnsi="Times New Roman"/>
          <w:sz w:val="24"/>
          <w:szCs w:val="24"/>
          <w:lang w:val="en-US"/>
        </w:rPr>
      </w:pPr>
    </w:p>
    <w:p w14:paraId="0BF3FF8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0.25</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2A9D7B50" w14:textId="77777777" w:rsidR="00FA5EB5" w:rsidRDefault="00FA5EB5" w:rsidP="00FA5EB5">
      <w:pPr>
        <w:pStyle w:val="PlainText"/>
        <w:rPr>
          <w:rFonts w:ascii="Times New Roman" w:hAnsi="Times New Roman"/>
          <w:sz w:val="24"/>
          <w:szCs w:val="24"/>
        </w:rPr>
      </w:pPr>
    </w:p>
    <w:p w14:paraId="2B75D0F4" w14:textId="77777777" w:rsidR="00FA5EB5" w:rsidRDefault="00FA5EB5" w:rsidP="00FA5EB5">
      <w:pPr>
        <w:pStyle w:val="PlainText"/>
        <w:rPr>
          <w:rFonts w:ascii="Times New Roman" w:hAnsi="Times New Roman"/>
          <w:sz w:val="24"/>
          <w:szCs w:val="24"/>
        </w:rPr>
      </w:pPr>
    </w:p>
    <w:p w14:paraId="76906D2C"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1DB92B45" w14:textId="77777777" w:rsidR="00FA5EB5" w:rsidRPr="00565AE0" w:rsidRDefault="00FA5EB5" w:rsidP="00FA5EB5">
      <w:pPr>
        <w:pStyle w:val="PlainText"/>
        <w:jc w:val="center"/>
        <w:rPr>
          <w:rFonts w:ascii="Times New Roman" w:hAnsi="Times New Roman"/>
          <w:b/>
          <w:bCs/>
          <w:sz w:val="24"/>
          <w:szCs w:val="24"/>
        </w:rPr>
      </w:pPr>
    </w:p>
    <w:p w14:paraId="63BDBA5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00A1EE3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5F3BF18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9AD50B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xxxv</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865DBF">
        <w:rPr>
          <w:rFonts w:ascii="Times New Roman" w:hAnsi="Times New Roman"/>
          <w:b/>
          <w:sz w:val="24"/>
          <w:szCs w:val="24"/>
        </w:rPr>
        <w:t>2055  Police</w:t>
      </w:r>
    </w:p>
    <w:p w14:paraId="28FF244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116  </w:t>
      </w:r>
      <w:r>
        <w:rPr>
          <w:rFonts w:ascii="Times New Roman" w:hAnsi="Times New Roman"/>
          <w:sz w:val="24"/>
          <w:szCs w:val="24"/>
        </w:rPr>
        <w:t xml:space="preserve"> </w:t>
      </w:r>
      <w:r w:rsidRPr="00BC37E6">
        <w:rPr>
          <w:rFonts w:ascii="Times New Roman" w:hAnsi="Times New Roman"/>
          <w:sz w:val="24"/>
          <w:szCs w:val="24"/>
        </w:rPr>
        <w:t xml:space="preserve"> Forensic Science</w:t>
      </w:r>
    </w:p>
    <w:p w14:paraId="5F2055F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(03)</w:t>
      </w:r>
      <w:r>
        <w:rPr>
          <w:rFonts w:ascii="Times New Roman" w:hAnsi="Times New Roman"/>
          <w:sz w:val="24"/>
          <w:szCs w:val="24"/>
        </w:rPr>
        <w:t xml:space="preserve">  </w:t>
      </w:r>
      <w:r w:rsidRPr="00BC37E6">
        <w:rPr>
          <w:rFonts w:ascii="Times New Roman" w:hAnsi="Times New Roman"/>
          <w:sz w:val="24"/>
          <w:szCs w:val="24"/>
        </w:rPr>
        <w:t xml:space="preserve"> DNA Unit</w:t>
      </w:r>
    </w:p>
    <w:p w14:paraId="768DF2B0"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3EA4389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294.56</w:t>
      </w:r>
    </w:p>
    <w:p w14:paraId="3D1C771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294.56</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08116C99" w14:textId="77777777" w:rsidR="00FA5EB5" w:rsidRDefault="00FA5EB5" w:rsidP="00FA5EB5">
      <w:pPr>
        <w:pStyle w:val="PlainText"/>
        <w:rPr>
          <w:rFonts w:ascii="Times New Roman" w:hAnsi="Times New Roman"/>
          <w:sz w:val="24"/>
          <w:szCs w:val="24"/>
        </w:rPr>
      </w:pPr>
    </w:p>
    <w:p w14:paraId="1F7FE8C0" w14:textId="4689DF8E" w:rsidR="00FA5EB5" w:rsidRPr="004D4194" w:rsidRDefault="00FA5EB5" w:rsidP="00FA5EB5">
      <w:pPr>
        <w:pStyle w:val="PlainText"/>
        <w:ind w:firstLine="720"/>
        <w:jc w:val="both"/>
        <w:rPr>
          <w:rFonts w:ascii="Times New Roman" w:hAnsi="Times New Roman"/>
          <w:sz w:val="24"/>
          <w:szCs w:val="24"/>
          <w:lang w:val="en-US"/>
        </w:rPr>
      </w:pPr>
      <w:r w:rsidRPr="004D4194">
        <w:rPr>
          <w:rFonts w:ascii="Times New Roman" w:hAnsi="Times New Roman"/>
          <w:sz w:val="24"/>
          <w:szCs w:val="24"/>
        </w:rPr>
        <w:t xml:space="preserve">Withdrawal of </w:t>
      </w:r>
      <w:r w:rsidR="00325E69">
        <w:rPr>
          <w:rFonts w:ascii="Times New Roman" w:hAnsi="Times New Roman"/>
          <w:sz w:val="24"/>
          <w:szCs w:val="24"/>
        </w:rPr>
        <w:t xml:space="preserve">entire </w:t>
      </w:r>
      <w:r w:rsidRPr="004D4194">
        <w:rPr>
          <w:rFonts w:ascii="Times New Roman" w:hAnsi="Times New Roman"/>
          <w:sz w:val="24"/>
          <w:szCs w:val="24"/>
          <w:lang w:val="en-US"/>
        </w:rPr>
        <w:t>provision</w:t>
      </w:r>
      <w:r w:rsidRPr="004D4194">
        <w:rPr>
          <w:rFonts w:ascii="Times New Roman" w:hAnsi="Times New Roman"/>
          <w:sz w:val="24"/>
          <w:szCs w:val="24"/>
        </w:rPr>
        <w:t xml:space="preserve"> of ₹</w:t>
      </w:r>
      <w:r w:rsidRPr="004D4194">
        <w:rPr>
          <w:rFonts w:ascii="Times New Roman" w:hAnsi="Times New Roman"/>
          <w:sz w:val="24"/>
          <w:szCs w:val="24"/>
          <w:lang w:val="en-US"/>
        </w:rPr>
        <w:t>294.56</w:t>
      </w:r>
      <w:r w:rsidRPr="004D4194">
        <w:rPr>
          <w:rFonts w:ascii="Times New Roman" w:hAnsi="Times New Roman"/>
          <w:sz w:val="24"/>
          <w:szCs w:val="24"/>
        </w:rPr>
        <w:t xml:space="preserve"> lakh was the net result of </w:t>
      </w:r>
      <w:r w:rsidRPr="004D4194">
        <w:rPr>
          <w:rFonts w:ascii="Times New Roman" w:hAnsi="Times New Roman"/>
          <w:sz w:val="24"/>
          <w:szCs w:val="24"/>
          <w:lang w:val="en-US"/>
        </w:rPr>
        <w:t>decrease</w:t>
      </w:r>
      <w:r w:rsidRPr="004D4194">
        <w:rPr>
          <w:rFonts w:ascii="Times New Roman" w:hAnsi="Times New Roman"/>
          <w:sz w:val="24"/>
          <w:szCs w:val="24"/>
        </w:rPr>
        <w:t xml:space="preserve"> of ₹</w:t>
      </w:r>
      <w:r w:rsidRPr="004D4194">
        <w:rPr>
          <w:rFonts w:ascii="Times New Roman" w:hAnsi="Times New Roman"/>
          <w:sz w:val="24"/>
          <w:szCs w:val="24"/>
          <w:lang w:val="en-US"/>
        </w:rPr>
        <w:t>53.29</w:t>
      </w:r>
      <w:r w:rsidRPr="004D4194">
        <w:rPr>
          <w:rFonts w:ascii="Times New Roman" w:hAnsi="Times New Roman"/>
          <w:sz w:val="24"/>
          <w:szCs w:val="24"/>
        </w:rPr>
        <w:t xml:space="preserve"> lakh through re-appropriation </w:t>
      </w:r>
      <w:r w:rsidRPr="004D4194">
        <w:rPr>
          <w:rFonts w:ascii="Times New Roman" w:hAnsi="Times New Roman"/>
          <w:sz w:val="24"/>
          <w:szCs w:val="24"/>
          <w:lang w:val="en-US"/>
        </w:rPr>
        <w:t>due to non-requirement of fund</w:t>
      </w:r>
      <w:r w:rsidRPr="004D4194">
        <w:rPr>
          <w:rFonts w:ascii="Times New Roman" w:hAnsi="Times New Roman"/>
          <w:sz w:val="24"/>
          <w:szCs w:val="24"/>
        </w:rPr>
        <w:t xml:space="preserve"> and</w:t>
      </w:r>
      <w:r w:rsidRPr="004D4194">
        <w:rPr>
          <w:rFonts w:ascii="Times New Roman" w:hAnsi="Times New Roman"/>
          <w:sz w:val="24"/>
          <w:szCs w:val="24"/>
          <w:lang w:val="en-US"/>
        </w:rPr>
        <w:t xml:space="preserve"> further</w:t>
      </w:r>
      <w:r w:rsidRPr="004D4194">
        <w:rPr>
          <w:rFonts w:ascii="Times New Roman" w:hAnsi="Times New Roman"/>
          <w:sz w:val="24"/>
          <w:szCs w:val="24"/>
        </w:rPr>
        <w:t xml:space="preserve"> decrease of ₹</w:t>
      </w:r>
      <w:r w:rsidRPr="004D4194">
        <w:rPr>
          <w:rFonts w:ascii="Times New Roman" w:hAnsi="Times New Roman"/>
          <w:sz w:val="24"/>
          <w:szCs w:val="24"/>
          <w:lang w:val="en-US"/>
        </w:rPr>
        <w:t>241.27</w:t>
      </w:r>
      <w:r w:rsidRPr="004D4194">
        <w:rPr>
          <w:rFonts w:ascii="Times New Roman" w:hAnsi="Times New Roman"/>
          <w:sz w:val="24"/>
          <w:szCs w:val="24"/>
        </w:rPr>
        <w:t xml:space="preserve"> lakh by way of surrender due to</w:t>
      </w:r>
      <w:r w:rsidRPr="004D4194">
        <w:rPr>
          <w:rFonts w:ascii="Times New Roman" w:hAnsi="Times New Roman"/>
          <w:sz w:val="24"/>
          <w:szCs w:val="24"/>
          <w:lang w:val="en-US"/>
        </w:rPr>
        <w:t xml:space="preserve"> </w:t>
      </w:r>
      <w:r w:rsidRPr="004D4194">
        <w:rPr>
          <w:rFonts w:ascii="Times New Roman" w:hAnsi="Times New Roman"/>
          <w:sz w:val="24"/>
          <w:szCs w:val="24"/>
        </w:rPr>
        <w:t xml:space="preserve">non-incurring of </w:t>
      </w:r>
      <w:r w:rsidRPr="004D4194">
        <w:rPr>
          <w:rFonts w:ascii="Times New Roman" w:hAnsi="Times New Roman"/>
          <w:sz w:val="24"/>
          <w:szCs w:val="24"/>
          <w:lang w:val="en-US"/>
        </w:rPr>
        <w:t>expenditure during the year.</w:t>
      </w:r>
    </w:p>
    <w:p w14:paraId="0910C5F3" w14:textId="77777777" w:rsidR="00FA5EB5" w:rsidRPr="00BC37E6" w:rsidRDefault="00FA5EB5" w:rsidP="00FA5EB5">
      <w:pPr>
        <w:pStyle w:val="PlainText"/>
        <w:rPr>
          <w:rFonts w:ascii="Times New Roman" w:hAnsi="Times New Roman"/>
          <w:sz w:val="24"/>
          <w:szCs w:val="24"/>
        </w:rPr>
      </w:pPr>
    </w:p>
    <w:p w14:paraId="6386B798"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xxxvi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865DBF">
        <w:rPr>
          <w:rFonts w:ascii="Times New Roman" w:hAnsi="Times New Roman"/>
          <w:b/>
          <w:sz w:val="24"/>
          <w:szCs w:val="24"/>
        </w:rPr>
        <w:t>2070  Other Administrative Services</w:t>
      </w:r>
    </w:p>
    <w:p w14:paraId="423E248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108  </w:t>
      </w:r>
      <w:r>
        <w:rPr>
          <w:rFonts w:ascii="Times New Roman" w:hAnsi="Times New Roman"/>
          <w:sz w:val="24"/>
          <w:szCs w:val="24"/>
        </w:rPr>
        <w:t xml:space="preserve"> </w:t>
      </w:r>
      <w:r w:rsidRPr="00BC37E6">
        <w:rPr>
          <w:rFonts w:ascii="Times New Roman" w:hAnsi="Times New Roman"/>
          <w:sz w:val="24"/>
          <w:szCs w:val="24"/>
        </w:rPr>
        <w:t xml:space="preserve"> Fire Protection and Control</w:t>
      </w:r>
    </w:p>
    <w:p w14:paraId="650C0E81" w14:textId="77777777" w:rsidR="00FA5EB5"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(02)</w:t>
      </w:r>
      <w:r>
        <w:rPr>
          <w:rFonts w:ascii="Times New Roman" w:hAnsi="Times New Roman"/>
          <w:sz w:val="24"/>
          <w:szCs w:val="24"/>
        </w:rPr>
        <w:t xml:space="preserve">  </w:t>
      </w:r>
      <w:r w:rsidRPr="00BC37E6">
        <w:rPr>
          <w:rFonts w:ascii="Times New Roman" w:hAnsi="Times New Roman"/>
          <w:sz w:val="24"/>
          <w:szCs w:val="24"/>
        </w:rPr>
        <w:t xml:space="preserve"> Protection and </w:t>
      </w:r>
      <w:r>
        <w:rPr>
          <w:rFonts w:ascii="Times New Roman" w:hAnsi="Times New Roman"/>
          <w:sz w:val="24"/>
          <w:szCs w:val="24"/>
        </w:rPr>
        <w:t>C</w:t>
      </w:r>
      <w:r w:rsidRPr="00BC37E6">
        <w:rPr>
          <w:rFonts w:ascii="Times New Roman" w:hAnsi="Times New Roman"/>
          <w:sz w:val="24"/>
          <w:szCs w:val="24"/>
        </w:rPr>
        <w:t>ontrol</w:t>
      </w:r>
    </w:p>
    <w:p w14:paraId="1A95654C"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(Fire</w:t>
      </w:r>
      <w:r>
        <w:rPr>
          <w:rFonts w:ascii="Times New Roman" w:hAnsi="Times New Roman"/>
          <w:sz w:val="24"/>
          <w:szCs w:val="24"/>
        </w:rPr>
        <w:t xml:space="preserve"> S</w:t>
      </w:r>
      <w:r w:rsidRPr="00BC37E6">
        <w:rPr>
          <w:rFonts w:ascii="Times New Roman" w:hAnsi="Times New Roman"/>
          <w:sz w:val="24"/>
          <w:szCs w:val="24"/>
        </w:rPr>
        <w:t xml:space="preserve">ervices </w:t>
      </w:r>
      <w:r>
        <w:rPr>
          <w:rFonts w:ascii="Times New Roman" w:hAnsi="Times New Roman"/>
          <w:sz w:val="24"/>
          <w:szCs w:val="24"/>
        </w:rPr>
        <w:t>S</w:t>
      </w:r>
      <w:r w:rsidRPr="00BC37E6">
        <w:rPr>
          <w:rFonts w:ascii="Times New Roman" w:hAnsi="Times New Roman"/>
          <w:sz w:val="24"/>
          <w:szCs w:val="24"/>
        </w:rPr>
        <w:t>tation)</w:t>
      </w:r>
    </w:p>
    <w:p w14:paraId="705BE6CE"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0B250A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6</w:t>
      </w:r>
      <w:r>
        <w:rPr>
          <w:rFonts w:ascii="Times New Roman" w:hAnsi="Times New Roman"/>
          <w:sz w:val="24"/>
          <w:szCs w:val="24"/>
        </w:rPr>
        <w:t>,</w:t>
      </w:r>
      <w:r w:rsidRPr="00BC37E6">
        <w:rPr>
          <w:rFonts w:ascii="Times New Roman" w:hAnsi="Times New Roman"/>
          <w:sz w:val="24"/>
          <w:szCs w:val="24"/>
        </w:rPr>
        <w:t>133.93</w:t>
      </w:r>
    </w:p>
    <w:p w14:paraId="23CC7B5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S.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17.15</w:t>
      </w:r>
    </w:p>
    <w:p w14:paraId="76A3C72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355.79</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5</w:t>
      </w:r>
      <w:r>
        <w:rPr>
          <w:rFonts w:ascii="Times New Roman" w:hAnsi="Times New Roman"/>
          <w:sz w:val="24"/>
          <w:szCs w:val="24"/>
        </w:rPr>
        <w:t>,</w:t>
      </w:r>
      <w:r w:rsidRPr="00BC37E6">
        <w:rPr>
          <w:rFonts w:ascii="Times New Roman" w:hAnsi="Times New Roman"/>
          <w:sz w:val="24"/>
          <w:szCs w:val="24"/>
        </w:rPr>
        <w:t>795.29</w:t>
      </w:r>
      <w:r>
        <w:rPr>
          <w:rFonts w:ascii="Times New Roman" w:hAnsi="Times New Roman"/>
          <w:sz w:val="24"/>
          <w:szCs w:val="24"/>
        </w:rPr>
        <w:tab/>
        <w:t xml:space="preserve">    </w:t>
      </w:r>
      <w:r w:rsidRPr="00BC37E6">
        <w:rPr>
          <w:rFonts w:ascii="Times New Roman" w:hAnsi="Times New Roman"/>
          <w:sz w:val="24"/>
          <w:szCs w:val="24"/>
        </w:rPr>
        <w:t xml:space="preserve">    5</w:t>
      </w:r>
      <w:r>
        <w:rPr>
          <w:rFonts w:ascii="Times New Roman" w:hAnsi="Times New Roman"/>
          <w:sz w:val="24"/>
          <w:szCs w:val="24"/>
        </w:rPr>
        <w:t>,</w:t>
      </w:r>
      <w:r w:rsidRPr="00BC37E6">
        <w:rPr>
          <w:rFonts w:ascii="Times New Roman" w:hAnsi="Times New Roman"/>
          <w:sz w:val="24"/>
          <w:szCs w:val="24"/>
        </w:rPr>
        <w:t>773.50</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21.79</w:t>
      </w:r>
    </w:p>
    <w:p w14:paraId="041C6FF3" w14:textId="77777777" w:rsidR="00FA5EB5" w:rsidRPr="00BC37E6" w:rsidRDefault="00FA5EB5" w:rsidP="00FA5EB5">
      <w:pPr>
        <w:pStyle w:val="PlainText"/>
        <w:rPr>
          <w:rFonts w:ascii="Times New Roman" w:hAnsi="Times New Roman"/>
          <w:sz w:val="24"/>
          <w:szCs w:val="24"/>
        </w:rPr>
      </w:pPr>
    </w:p>
    <w:p w14:paraId="51FF8116"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sidRPr="00BC37E6">
        <w:rPr>
          <w:rFonts w:ascii="Times New Roman" w:hAnsi="Times New Roman"/>
          <w:sz w:val="24"/>
          <w:szCs w:val="24"/>
        </w:rPr>
        <w:t>355.79</w:t>
      </w:r>
      <w:r>
        <w:rPr>
          <w:rFonts w:ascii="Times New Roman" w:hAnsi="Times New Roman"/>
          <w:sz w:val="24"/>
          <w:szCs w:val="24"/>
          <w:lang w:val="en-US"/>
        </w:rPr>
        <w:t xml:space="preserve"> </w:t>
      </w:r>
      <w:r>
        <w:rPr>
          <w:rFonts w:ascii="Times New Roman" w:hAnsi="Times New Roman"/>
          <w:sz w:val="24"/>
          <w:szCs w:val="24"/>
        </w:rPr>
        <w:t xml:space="preserve">lakh was the net result of </w:t>
      </w:r>
      <w:r>
        <w:rPr>
          <w:rFonts w:ascii="Times New Roman" w:hAnsi="Times New Roman"/>
          <w:sz w:val="24"/>
          <w:szCs w:val="24"/>
          <w:lang w:val="en-US"/>
        </w:rPr>
        <w:t>increase</w:t>
      </w:r>
      <w:r>
        <w:rPr>
          <w:rFonts w:ascii="Times New Roman" w:hAnsi="Times New Roman"/>
          <w:sz w:val="24"/>
          <w:szCs w:val="24"/>
        </w:rPr>
        <w:t xml:space="preserve"> of ₹</w:t>
      </w:r>
      <w:r>
        <w:rPr>
          <w:rFonts w:ascii="Times New Roman" w:hAnsi="Times New Roman"/>
          <w:sz w:val="24"/>
          <w:szCs w:val="24"/>
          <w:lang w:val="en-US"/>
        </w:rPr>
        <w:t>64.24</w:t>
      </w:r>
      <w:r>
        <w:rPr>
          <w:rFonts w:ascii="Times New Roman" w:hAnsi="Times New Roman"/>
          <w:sz w:val="24"/>
          <w:szCs w:val="24"/>
        </w:rPr>
        <w:t xml:space="preserve"> lakh through re-appropriation </w:t>
      </w:r>
      <w:r>
        <w:rPr>
          <w:rFonts w:ascii="Times New Roman" w:hAnsi="Times New Roman"/>
          <w:sz w:val="24"/>
          <w:szCs w:val="24"/>
          <w:lang w:val="en-US"/>
        </w:rPr>
        <w:t>due to requirement of fund</w:t>
      </w:r>
      <w:r>
        <w:rPr>
          <w:rFonts w:ascii="Times New Roman" w:hAnsi="Times New Roman"/>
          <w:sz w:val="24"/>
          <w:szCs w:val="24"/>
        </w:rPr>
        <w:t xml:space="preserve">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further</w:t>
      </w:r>
      <w:r>
        <w:rPr>
          <w:rFonts w:ascii="Times New Roman" w:hAnsi="Times New Roman"/>
          <w:sz w:val="24"/>
          <w:szCs w:val="24"/>
        </w:rPr>
        <w:t xml:space="preserve"> decrease of ₹</w:t>
      </w:r>
      <w:r>
        <w:rPr>
          <w:rFonts w:ascii="Times New Roman" w:hAnsi="Times New Roman"/>
          <w:sz w:val="24"/>
          <w:szCs w:val="24"/>
          <w:lang w:val="en-US"/>
        </w:rPr>
        <w:t>420.03</w:t>
      </w:r>
      <w:r>
        <w:rPr>
          <w:rFonts w:ascii="Times New Roman" w:hAnsi="Times New Roman"/>
          <w:sz w:val="24"/>
          <w:szCs w:val="24"/>
        </w:rPr>
        <w:t xml:space="preserve"> lakh by way of surrender due to</w:t>
      </w:r>
      <w:r>
        <w:rPr>
          <w:rFonts w:ascii="Times New Roman" w:hAnsi="Times New Roman"/>
          <w:sz w:val="24"/>
          <w:szCs w:val="24"/>
          <w:lang w:val="en-US"/>
        </w:rPr>
        <w:t xml:space="preserve"> </w:t>
      </w:r>
      <w:r>
        <w:rPr>
          <w:rFonts w:ascii="Times New Roman" w:hAnsi="Times New Roman"/>
          <w:sz w:val="24"/>
          <w:szCs w:val="24"/>
        </w:rPr>
        <w:t>less expenditure than anticipated</w:t>
      </w:r>
      <w:r>
        <w:rPr>
          <w:rFonts w:ascii="Times New Roman" w:hAnsi="Times New Roman"/>
          <w:sz w:val="24"/>
          <w:szCs w:val="24"/>
          <w:lang w:val="en-US"/>
        </w:rPr>
        <w:t>.</w:t>
      </w:r>
    </w:p>
    <w:p w14:paraId="52081197" w14:textId="77777777" w:rsidR="00FA5EB5" w:rsidRDefault="00FA5EB5" w:rsidP="00FA5EB5">
      <w:pPr>
        <w:pStyle w:val="PlainText"/>
        <w:ind w:firstLine="720"/>
        <w:jc w:val="both"/>
        <w:rPr>
          <w:rFonts w:ascii="Times New Roman" w:hAnsi="Times New Roman"/>
          <w:sz w:val="24"/>
          <w:szCs w:val="24"/>
          <w:lang w:val="en-US"/>
        </w:rPr>
      </w:pPr>
    </w:p>
    <w:p w14:paraId="1A97BD9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21.79</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4A508393" w14:textId="77777777" w:rsidR="00FA5EB5" w:rsidRDefault="00FA5EB5" w:rsidP="00FA5EB5">
      <w:pPr>
        <w:pStyle w:val="PlainText"/>
        <w:ind w:firstLine="720"/>
        <w:jc w:val="both"/>
        <w:rPr>
          <w:rFonts w:ascii="Times New Roman" w:hAnsi="Times New Roman"/>
          <w:sz w:val="24"/>
          <w:szCs w:val="24"/>
        </w:rPr>
      </w:pPr>
    </w:p>
    <w:p w14:paraId="0DD469B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xxxvii</w:t>
      </w:r>
      <w:r w:rsidRPr="00BC37E6">
        <w:rPr>
          <w:rFonts w:ascii="Times New Roman" w:hAnsi="Times New Roman"/>
          <w:sz w:val="24"/>
          <w:szCs w:val="24"/>
        </w:rPr>
        <w:t>)</w:t>
      </w:r>
      <w:r>
        <w:rPr>
          <w:rFonts w:ascii="Times New Roman" w:hAnsi="Times New Roman"/>
          <w:sz w:val="24"/>
          <w:szCs w:val="24"/>
        </w:rPr>
        <w:t xml:space="preserve">    </w:t>
      </w:r>
      <w:r w:rsidRPr="00BC37E6">
        <w:rPr>
          <w:rFonts w:ascii="Times New Roman" w:hAnsi="Times New Roman"/>
          <w:sz w:val="24"/>
          <w:szCs w:val="24"/>
        </w:rPr>
        <w:t>(06)</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Procurement of Fire</w:t>
      </w:r>
    </w:p>
    <w:p w14:paraId="28E80D4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Fighting Equipments</w:t>
      </w:r>
    </w:p>
    <w:p w14:paraId="69527CC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1C893D7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43.67</w:t>
      </w:r>
    </w:p>
    <w:p w14:paraId="580835B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31.47</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12.20</w:t>
      </w:r>
      <w:r>
        <w:rPr>
          <w:rFonts w:ascii="Times New Roman" w:hAnsi="Times New Roman"/>
          <w:sz w:val="24"/>
          <w:szCs w:val="24"/>
        </w:rPr>
        <w:tab/>
        <w:t xml:space="preserve">     </w:t>
      </w:r>
      <w:r w:rsidRPr="00BC37E6">
        <w:rPr>
          <w:rFonts w:ascii="Times New Roman" w:hAnsi="Times New Roman"/>
          <w:sz w:val="24"/>
          <w:szCs w:val="24"/>
        </w:rPr>
        <w:t xml:space="preserve">       12.20</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4E021A8E" w14:textId="77777777" w:rsidR="00FA5EB5" w:rsidRPr="00BC37E6" w:rsidRDefault="00FA5EB5" w:rsidP="00FA5EB5">
      <w:pPr>
        <w:pStyle w:val="PlainText"/>
        <w:rPr>
          <w:rFonts w:ascii="Times New Roman" w:hAnsi="Times New Roman"/>
          <w:sz w:val="24"/>
          <w:szCs w:val="24"/>
        </w:rPr>
      </w:pPr>
    </w:p>
    <w:p w14:paraId="41C18856" w14:textId="77777777" w:rsidR="00FA5EB5" w:rsidRPr="004D4194" w:rsidRDefault="00FA5EB5" w:rsidP="00FA5EB5">
      <w:pPr>
        <w:pStyle w:val="PlainText"/>
        <w:ind w:firstLine="720"/>
        <w:jc w:val="both"/>
        <w:rPr>
          <w:rFonts w:ascii="Times New Roman" w:hAnsi="Times New Roman"/>
          <w:sz w:val="24"/>
          <w:szCs w:val="24"/>
          <w:lang w:val="en-US"/>
        </w:rPr>
      </w:pPr>
      <w:r w:rsidRPr="004D4194">
        <w:rPr>
          <w:rFonts w:ascii="Times New Roman" w:hAnsi="Times New Roman"/>
          <w:sz w:val="24"/>
          <w:szCs w:val="24"/>
        </w:rPr>
        <w:t xml:space="preserve">Withdrawal of </w:t>
      </w:r>
      <w:r w:rsidRPr="004D4194">
        <w:rPr>
          <w:rFonts w:ascii="Times New Roman" w:hAnsi="Times New Roman"/>
          <w:sz w:val="24"/>
          <w:szCs w:val="24"/>
          <w:lang w:val="en-US"/>
        </w:rPr>
        <w:t>provision</w:t>
      </w:r>
      <w:r w:rsidRPr="004D4194">
        <w:rPr>
          <w:rFonts w:ascii="Times New Roman" w:hAnsi="Times New Roman"/>
          <w:sz w:val="24"/>
          <w:szCs w:val="24"/>
        </w:rPr>
        <w:t xml:space="preserve"> of ₹</w:t>
      </w:r>
      <w:r w:rsidRPr="004D4194">
        <w:rPr>
          <w:rFonts w:ascii="Times New Roman" w:hAnsi="Times New Roman"/>
          <w:sz w:val="24"/>
          <w:szCs w:val="24"/>
          <w:lang w:val="en-US"/>
        </w:rPr>
        <w:t>31</w:t>
      </w:r>
      <w:r w:rsidRPr="004D4194">
        <w:rPr>
          <w:rFonts w:ascii="Times New Roman" w:hAnsi="Times New Roman"/>
          <w:sz w:val="24"/>
          <w:szCs w:val="24"/>
        </w:rPr>
        <w:t>.</w:t>
      </w:r>
      <w:r w:rsidRPr="004D4194">
        <w:rPr>
          <w:rFonts w:ascii="Times New Roman" w:hAnsi="Times New Roman"/>
          <w:sz w:val="24"/>
          <w:szCs w:val="24"/>
          <w:lang w:val="en-US"/>
        </w:rPr>
        <w:t xml:space="preserve">47 </w:t>
      </w:r>
      <w:r w:rsidRPr="004D4194">
        <w:rPr>
          <w:rFonts w:ascii="Times New Roman" w:hAnsi="Times New Roman"/>
          <w:sz w:val="24"/>
          <w:szCs w:val="24"/>
        </w:rPr>
        <w:t xml:space="preserve">lakh through re-appropriation </w:t>
      </w:r>
      <w:r w:rsidRPr="004D4194">
        <w:rPr>
          <w:rFonts w:ascii="Times New Roman" w:hAnsi="Times New Roman"/>
          <w:sz w:val="24"/>
          <w:szCs w:val="24"/>
          <w:lang w:val="en-US"/>
        </w:rPr>
        <w:t>was due to less requirement of fund.</w:t>
      </w:r>
      <w:r w:rsidRPr="004D4194">
        <w:rPr>
          <w:rFonts w:ascii="Times New Roman" w:hAnsi="Times New Roman"/>
          <w:sz w:val="24"/>
          <w:szCs w:val="24"/>
        </w:rPr>
        <w:t xml:space="preserve"> </w:t>
      </w:r>
    </w:p>
    <w:p w14:paraId="38982169" w14:textId="77777777" w:rsidR="00FA5EB5" w:rsidRPr="004D4194" w:rsidRDefault="00FA5EB5" w:rsidP="00FA5EB5">
      <w:pPr>
        <w:pStyle w:val="PlainText"/>
        <w:rPr>
          <w:rFonts w:ascii="Times New Roman" w:hAnsi="Times New Roman"/>
          <w:sz w:val="24"/>
          <w:szCs w:val="24"/>
        </w:rPr>
      </w:pPr>
    </w:p>
    <w:p w14:paraId="3F468EA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xxxviii</w:t>
      </w:r>
      <w:r w:rsidRPr="00BC37E6">
        <w:rPr>
          <w:rFonts w:ascii="Times New Roman" w:hAnsi="Times New Roman"/>
          <w:sz w:val="24"/>
          <w:szCs w:val="24"/>
        </w:rPr>
        <w:t>)</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(09)</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National Emergency Response</w:t>
      </w:r>
    </w:p>
    <w:p w14:paraId="10DAE6B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System (NERS)</w:t>
      </w:r>
    </w:p>
    <w:p w14:paraId="38D20313"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BCCCEC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66.30</w:t>
      </w:r>
    </w:p>
    <w:p w14:paraId="2B24E708"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46.14</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20.16</w:t>
      </w:r>
      <w:r>
        <w:rPr>
          <w:rFonts w:ascii="Times New Roman" w:hAnsi="Times New Roman"/>
          <w:sz w:val="24"/>
          <w:szCs w:val="24"/>
        </w:rPr>
        <w:tab/>
        <w:t xml:space="preserve">      </w:t>
      </w:r>
      <w:r w:rsidRPr="00BC37E6">
        <w:rPr>
          <w:rFonts w:ascii="Times New Roman" w:hAnsi="Times New Roman"/>
          <w:sz w:val="24"/>
          <w:szCs w:val="24"/>
        </w:rPr>
        <w:t xml:space="preserve">      20.16</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41BFEFCE" w14:textId="77777777" w:rsidR="00FA5EB5" w:rsidRDefault="00FA5EB5" w:rsidP="00FA5EB5">
      <w:pPr>
        <w:pStyle w:val="PlainText"/>
        <w:rPr>
          <w:rFonts w:ascii="Times New Roman" w:hAnsi="Times New Roman"/>
          <w:sz w:val="24"/>
          <w:szCs w:val="24"/>
        </w:rPr>
      </w:pPr>
    </w:p>
    <w:p w14:paraId="7B5F79C4" w14:textId="77777777" w:rsidR="00FA5EB5" w:rsidRDefault="00FA5EB5" w:rsidP="00FA5EB5">
      <w:pPr>
        <w:pStyle w:val="PlainText"/>
        <w:ind w:firstLine="720"/>
        <w:jc w:val="both"/>
        <w:rPr>
          <w:rFonts w:ascii="Times New Roman" w:hAnsi="Times New Roman"/>
          <w:sz w:val="24"/>
          <w:szCs w:val="24"/>
          <w:lang w:val="en-US"/>
        </w:rPr>
      </w:pPr>
      <w:r w:rsidRPr="004D4194">
        <w:rPr>
          <w:rFonts w:ascii="Times New Roman" w:hAnsi="Times New Roman"/>
          <w:sz w:val="24"/>
          <w:szCs w:val="24"/>
        </w:rPr>
        <w:t xml:space="preserve">Withdrawal of </w:t>
      </w:r>
      <w:r w:rsidRPr="004D4194">
        <w:rPr>
          <w:rFonts w:ascii="Times New Roman" w:hAnsi="Times New Roman"/>
          <w:sz w:val="24"/>
          <w:szCs w:val="24"/>
          <w:lang w:val="en-US"/>
        </w:rPr>
        <w:t>provision</w:t>
      </w:r>
      <w:r w:rsidRPr="004D4194">
        <w:rPr>
          <w:rFonts w:ascii="Times New Roman" w:hAnsi="Times New Roman"/>
          <w:sz w:val="24"/>
          <w:szCs w:val="24"/>
        </w:rPr>
        <w:t xml:space="preserve"> of ₹</w:t>
      </w:r>
      <w:r w:rsidRPr="004D4194">
        <w:rPr>
          <w:rFonts w:ascii="Times New Roman" w:hAnsi="Times New Roman"/>
          <w:sz w:val="24"/>
          <w:szCs w:val="24"/>
          <w:lang w:val="en-US"/>
        </w:rPr>
        <w:t>46</w:t>
      </w:r>
      <w:r w:rsidRPr="004D4194">
        <w:rPr>
          <w:rFonts w:ascii="Times New Roman" w:hAnsi="Times New Roman"/>
          <w:sz w:val="24"/>
          <w:szCs w:val="24"/>
        </w:rPr>
        <w:t>.</w:t>
      </w:r>
      <w:r w:rsidRPr="004D4194">
        <w:rPr>
          <w:rFonts w:ascii="Times New Roman" w:hAnsi="Times New Roman"/>
          <w:sz w:val="24"/>
          <w:szCs w:val="24"/>
          <w:lang w:val="en-US"/>
        </w:rPr>
        <w:t xml:space="preserve">14 </w:t>
      </w:r>
      <w:r w:rsidRPr="004D4194">
        <w:rPr>
          <w:rFonts w:ascii="Times New Roman" w:hAnsi="Times New Roman"/>
          <w:sz w:val="24"/>
          <w:szCs w:val="24"/>
        </w:rPr>
        <w:t xml:space="preserve">lakh was the net result of </w:t>
      </w:r>
      <w:r w:rsidRPr="004D4194">
        <w:rPr>
          <w:rFonts w:ascii="Times New Roman" w:hAnsi="Times New Roman"/>
          <w:sz w:val="24"/>
          <w:szCs w:val="24"/>
          <w:lang w:val="en-US"/>
        </w:rPr>
        <w:t>decrease</w:t>
      </w:r>
      <w:r w:rsidRPr="004D4194">
        <w:rPr>
          <w:rFonts w:ascii="Times New Roman" w:hAnsi="Times New Roman"/>
          <w:sz w:val="24"/>
          <w:szCs w:val="24"/>
        </w:rPr>
        <w:t xml:space="preserve"> of ₹</w:t>
      </w:r>
      <w:r w:rsidRPr="004D4194">
        <w:rPr>
          <w:rFonts w:ascii="Times New Roman" w:hAnsi="Times New Roman"/>
          <w:sz w:val="24"/>
          <w:szCs w:val="24"/>
          <w:lang w:val="en-US"/>
        </w:rPr>
        <w:t>14.16</w:t>
      </w:r>
      <w:r w:rsidRPr="004D4194">
        <w:rPr>
          <w:rFonts w:ascii="Times New Roman" w:hAnsi="Times New Roman"/>
          <w:sz w:val="24"/>
          <w:szCs w:val="24"/>
        </w:rPr>
        <w:t xml:space="preserve"> lakh through re-appropriation </w:t>
      </w:r>
      <w:r w:rsidRPr="004D4194">
        <w:rPr>
          <w:rFonts w:ascii="Times New Roman" w:hAnsi="Times New Roman"/>
          <w:sz w:val="24"/>
          <w:szCs w:val="24"/>
          <w:lang w:val="en-US"/>
        </w:rPr>
        <w:t>due to less requirement of fund</w:t>
      </w:r>
      <w:r w:rsidRPr="004D4194">
        <w:rPr>
          <w:rFonts w:ascii="Times New Roman" w:hAnsi="Times New Roman"/>
          <w:sz w:val="24"/>
          <w:szCs w:val="24"/>
        </w:rPr>
        <w:t xml:space="preserve"> and</w:t>
      </w:r>
      <w:r w:rsidRPr="004D4194">
        <w:rPr>
          <w:rFonts w:ascii="Times New Roman" w:hAnsi="Times New Roman"/>
          <w:sz w:val="24"/>
          <w:szCs w:val="24"/>
          <w:lang w:val="en-US"/>
        </w:rPr>
        <w:t xml:space="preserve"> further</w:t>
      </w:r>
      <w:r w:rsidRPr="004D4194">
        <w:rPr>
          <w:rFonts w:ascii="Times New Roman" w:hAnsi="Times New Roman"/>
          <w:sz w:val="24"/>
          <w:szCs w:val="24"/>
        </w:rPr>
        <w:t xml:space="preserve"> decrease of ₹</w:t>
      </w:r>
      <w:r w:rsidRPr="004D4194">
        <w:rPr>
          <w:rFonts w:ascii="Times New Roman" w:hAnsi="Times New Roman"/>
          <w:sz w:val="24"/>
          <w:szCs w:val="24"/>
          <w:lang w:val="en-US"/>
        </w:rPr>
        <w:t>31.98</w:t>
      </w:r>
      <w:r w:rsidRPr="004D4194">
        <w:rPr>
          <w:rFonts w:ascii="Times New Roman" w:hAnsi="Times New Roman"/>
          <w:sz w:val="24"/>
          <w:szCs w:val="24"/>
        </w:rPr>
        <w:t xml:space="preserve"> lakh by way of surrender due to</w:t>
      </w:r>
      <w:r w:rsidRPr="004D4194">
        <w:rPr>
          <w:rFonts w:ascii="Times New Roman" w:hAnsi="Times New Roman"/>
          <w:sz w:val="24"/>
          <w:szCs w:val="24"/>
          <w:lang w:val="en-US"/>
        </w:rPr>
        <w:t xml:space="preserve"> </w:t>
      </w:r>
      <w:r w:rsidRPr="004D4194">
        <w:rPr>
          <w:rFonts w:ascii="Times New Roman" w:hAnsi="Times New Roman"/>
          <w:sz w:val="24"/>
          <w:szCs w:val="24"/>
        </w:rPr>
        <w:t>less expenditure than anticipated</w:t>
      </w:r>
      <w:r w:rsidRPr="004D4194">
        <w:rPr>
          <w:rFonts w:ascii="Times New Roman" w:hAnsi="Times New Roman"/>
          <w:sz w:val="24"/>
          <w:szCs w:val="24"/>
          <w:lang w:val="en-US"/>
        </w:rPr>
        <w:t>.</w:t>
      </w:r>
    </w:p>
    <w:p w14:paraId="1B4F58D3" w14:textId="77777777" w:rsidR="00FA5EB5" w:rsidRPr="004D4194" w:rsidRDefault="00FA5EB5" w:rsidP="00FA5EB5">
      <w:pPr>
        <w:pStyle w:val="PlainText"/>
        <w:ind w:firstLine="720"/>
        <w:jc w:val="both"/>
        <w:rPr>
          <w:rFonts w:ascii="Times New Roman" w:hAnsi="Times New Roman"/>
          <w:sz w:val="24"/>
          <w:szCs w:val="24"/>
          <w:lang w:val="en-US"/>
        </w:rPr>
      </w:pPr>
    </w:p>
    <w:p w14:paraId="18CF3C6E"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614E14E9" w14:textId="77777777" w:rsidR="00FA5EB5" w:rsidRPr="00565AE0" w:rsidRDefault="00FA5EB5" w:rsidP="00FA5EB5">
      <w:pPr>
        <w:pStyle w:val="PlainText"/>
        <w:jc w:val="center"/>
        <w:rPr>
          <w:rFonts w:ascii="Times New Roman" w:hAnsi="Times New Roman"/>
          <w:b/>
          <w:bCs/>
          <w:sz w:val="24"/>
          <w:szCs w:val="24"/>
        </w:rPr>
      </w:pPr>
    </w:p>
    <w:p w14:paraId="0B851D6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0CC54AA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07CD29B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4C6AE98" w14:textId="77777777" w:rsidR="00FA5EB5" w:rsidRPr="00865DBF" w:rsidRDefault="00FA5EB5" w:rsidP="00FA5EB5">
      <w:pPr>
        <w:pStyle w:val="PlainText"/>
        <w:rPr>
          <w:rFonts w:ascii="Times New Roman" w:hAnsi="Times New Roman"/>
          <w:b/>
          <w:sz w:val="24"/>
          <w:szCs w:val="24"/>
        </w:rPr>
      </w:pPr>
      <w:r w:rsidRPr="00BC37E6">
        <w:rPr>
          <w:rFonts w:ascii="Times New Roman" w:hAnsi="Times New Roman"/>
          <w:sz w:val="24"/>
          <w:szCs w:val="24"/>
        </w:rPr>
        <w:t>(</w:t>
      </w:r>
      <w:r>
        <w:rPr>
          <w:rFonts w:ascii="Times New Roman" w:hAnsi="Times New Roman"/>
          <w:sz w:val="24"/>
          <w:szCs w:val="24"/>
        </w:rPr>
        <w:t>xxxix</w:t>
      </w:r>
      <w:r w:rsidRPr="00BC37E6">
        <w:rPr>
          <w:rFonts w:ascii="Times New Roman" w:hAnsi="Times New Roman"/>
          <w:sz w:val="24"/>
          <w:szCs w:val="24"/>
        </w:rPr>
        <w:t xml:space="preserve">) </w:t>
      </w:r>
      <w:r>
        <w:rPr>
          <w:rFonts w:ascii="Times New Roman" w:hAnsi="Times New Roman"/>
          <w:sz w:val="24"/>
          <w:szCs w:val="24"/>
        </w:rPr>
        <w:t xml:space="preserve">    </w:t>
      </w:r>
      <w:r w:rsidRPr="00865DBF">
        <w:rPr>
          <w:rFonts w:ascii="Times New Roman" w:hAnsi="Times New Roman"/>
          <w:b/>
          <w:sz w:val="24"/>
          <w:szCs w:val="24"/>
        </w:rPr>
        <w:t>2070  Other Administrative Services</w:t>
      </w:r>
    </w:p>
    <w:p w14:paraId="3524D7E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108  </w:t>
      </w:r>
      <w:r>
        <w:rPr>
          <w:rFonts w:ascii="Times New Roman" w:hAnsi="Times New Roman"/>
          <w:sz w:val="24"/>
          <w:szCs w:val="24"/>
        </w:rPr>
        <w:t xml:space="preserve"> </w:t>
      </w:r>
      <w:r w:rsidRPr="00BC37E6">
        <w:rPr>
          <w:rFonts w:ascii="Times New Roman" w:hAnsi="Times New Roman"/>
          <w:sz w:val="24"/>
          <w:szCs w:val="24"/>
        </w:rPr>
        <w:t xml:space="preserve"> Fire Protection and Control</w:t>
      </w:r>
    </w:p>
    <w:p w14:paraId="617ACAB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(11)</w:t>
      </w:r>
      <w:r>
        <w:rPr>
          <w:rFonts w:ascii="Times New Roman" w:hAnsi="Times New Roman"/>
          <w:sz w:val="24"/>
          <w:szCs w:val="24"/>
        </w:rPr>
        <w:t xml:space="preserve">  </w:t>
      </w:r>
      <w:r w:rsidRPr="00BC37E6">
        <w:rPr>
          <w:rFonts w:ascii="Times New Roman" w:hAnsi="Times New Roman"/>
          <w:sz w:val="24"/>
          <w:szCs w:val="24"/>
        </w:rPr>
        <w:t xml:space="preserve"> Security and Fire Services</w:t>
      </w:r>
      <w:r>
        <w:rPr>
          <w:rFonts w:ascii="Times New Roman" w:hAnsi="Times New Roman"/>
          <w:sz w:val="24"/>
          <w:szCs w:val="24"/>
        </w:rPr>
        <w:t xml:space="preserve"> at</w:t>
      </w:r>
    </w:p>
    <w:p w14:paraId="3EBF077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lang w:val="en-US"/>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Shillong Airport</w:t>
      </w:r>
    </w:p>
    <w:p w14:paraId="418D9920"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0382C00"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w:t>
      </w:r>
      <w:r>
        <w:rPr>
          <w:rFonts w:ascii="Times New Roman" w:hAnsi="Times New Roman"/>
          <w:sz w:val="24"/>
          <w:szCs w:val="24"/>
        </w:rPr>
        <w:t>,</w:t>
      </w:r>
      <w:r w:rsidRPr="00BC37E6">
        <w:rPr>
          <w:rFonts w:ascii="Times New Roman" w:hAnsi="Times New Roman"/>
          <w:sz w:val="24"/>
          <w:szCs w:val="24"/>
        </w:rPr>
        <w:t>036.42</w:t>
      </w:r>
    </w:p>
    <w:p w14:paraId="35FCF1D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829.84</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206.58</w:t>
      </w:r>
      <w:r>
        <w:rPr>
          <w:rFonts w:ascii="Times New Roman" w:hAnsi="Times New Roman"/>
          <w:sz w:val="24"/>
          <w:szCs w:val="24"/>
        </w:rPr>
        <w:tab/>
        <w:t xml:space="preserve">     </w:t>
      </w:r>
      <w:r w:rsidRPr="00BC37E6">
        <w:rPr>
          <w:rFonts w:ascii="Times New Roman" w:hAnsi="Times New Roman"/>
          <w:sz w:val="24"/>
          <w:szCs w:val="24"/>
        </w:rPr>
        <w:t xml:space="preserve">     206.44</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0.14</w:t>
      </w:r>
    </w:p>
    <w:p w14:paraId="43D77A7C" w14:textId="77777777" w:rsidR="00FA5EB5" w:rsidRDefault="00FA5EB5" w:rsidP="00FA5EB5">
      <w:pPr>
        <w:pStyle w:val="PlainText"/>
        <w:rPr>
          <w:rFonts w:ascii="Times New Roman" w:hAnsi="Times New Roman"/>
          <w:sz w:val="24"/>
          <w:szCs w:val="24"/>
        </w:rPr>
      </w:pPr>
    </w:p>
    <w:p w14:paraId="3C82C0A9" w14:textId="77777777" w:rsidR="00FA5EB5" w:rsidRPr="004D4194" w:rsidRDefault="00FA5EB5" w:rsidP="00FA5EB5">
      <w:pPr>
        <w:pStyle w:val="PlainText"/>
        <w:ind w:firstLine="720"/>
        <w:jc w:val="both"/>
        <w:rPr>
          <w:rFonts w:ascii="Times New Roman" w:hAnsi="Times New Roman"/>
          <w:sz w:val="24"/>
          <w:szCs w:val="24"/>
          <w:lang w:val="en-US"/>
        </w:rPr>
      </w:pPr>
      <w:r w:rsidRPr="004D4194">
        <w:rPr>
          <w:rFonts w:ascii="Times New Roman" w:hAnsi="Times New Roman"/>
          <w:sz w:val="24"/>
          <w:szCs w:val="24"/>
        </w:rPr>
        <w:t xml:space="preserve">Withdrawal of </w:t>
      </w:r>
      <w:r w:rsidRPr="004D4194">
        <w:rPr>
          <w:rFonts w:ascii="Times New Roman" w:hAnsi="Times New Roman"/>
          <w:sz w:val="24"/>
          <w:szCs w:val="24"/>
          <w:lang w:val="en-US"/>
        </w:rPr>
        <w:t>provision</w:t>
      </w:r>
      <w:r w:rsidRPr="004D4194">
        <w:rPr>
          <w:rFonts w:ascii="Times New Roman" w:hAnsi="Times New Roman"/>
          <w:sz w:val="24"/>
          <w:szCs w:val="24"/>
        </w:rPr>
        <w:t xml:space="preserve"> of ₹</w:t>
      </w:r>
      <w:r w:rsidRPr="004D4194">
        <w:rPr>
          <w:rFonts w:ascii="Times New Roman" w:hAnsi="Times New Roman"/>
          <w:sz w:val="24"/>
          <w:szCs w:val="24"/>
          <w:lang w:val="en-US"/>
        </w:rPr>
        <w:t>829.84</w:t>
      </w:r>
      <w:r w:rsidRPr="004D4194">
        <w:rPr>
          <w:rFonts w:ascii="Times New Roman" w:hAnsi="Times New Roman"/>
          <w:sz w:val="24"/>
          <w:szCs w:val="24"/>
        </w:rPr>
        <w:t xml:space="preserve"> lakh was the net result of </w:t>
      </w:r>
      <w:r w:rsidRPr="004D4194">
        <w:rPr>
          <w:rFonts w:ascii="Times New Roman" w:hAnsi="Times New Roman"/>
          <w:sz w:val="24"/>
          <w:szCs w:val="24"/>
          <w:lang w:val="en-US"/>
        </w:rPr>
        <w:t>decrease</w:t>
      </w:r>
      <w:r w:rsidRPr="004D4194">
        <w:rPr>
          <w:rFonts w:ascii="Times New Roman" w:hAnsi="Times New Roman"/>
          <w:sz w:val="24"/>
          <w:szCs w:val="24"/>
        </w:rPr>
        <w:t xml:space="preserve"> of ₹</w:t>
      </w:r>
      <w:r w:rsidRPr="004D4194">
        <w:rPr>
          <w:rFonts w:ascii="Times New Roman" w:hAnsi="Times New Roman"/>
          <w:sz w:val="24"/>
          <w:szCs w:val="24"/>
          <w:lang w:val="en-US"/>
        </w:rPr>
        <w:t>528.79</w:t>
      </w:r>
      <w:r w:rsidRPr="004D4194">
        <w:rPr>
          <w:rFonts w:ascii="Times New Roman" w:hAnsi="Times New Roman"/>
          <w:sz w:val="24"/>
          <w:szCs w:val="24"/>
        </w:rPr>
        <w:t xml:space="preserve"> lakh through re-appropriation </w:t>
      </w:r>
      <w:r w:rsidRPr="004D4194">
        <w:rPr>
          <w:rFonts w:ascii="Times New Roman" w:hAnsi="Times New Roman"/>
          <w:sz w:val="24"/>
          <w:szCs w:val="24"/>
          <w:lang w:val="en-US"/>
        </w:rPr>
        <w:t>due to non-requirement of fund</w:t>
      </w:r>
      <w:r w:rsidRPr="004D4194">
        <w:rPr>
          <w:rFonts w:ascii="Times New Roman" w:hAnsi="Times New Roman"/>
          <w:sz w:val="24"/>
          <w:szCs w:val="24"/>
        </w:rPr>
        <w:t xml:space="preserve"> and</w:t>
      </w:r>
      <w:r w:rsidRPr="004D4194">
        <w:rPr>
          <w:rFonts w:ascii="Times New Roman" w:hAnsi="Times New Roman"/>
          <w:sz w:val="24"/>
          <w:szCs w:val="24"/>
          <w:lang w:val="en-US"/>
        </w:rPr>
        <w:t xml:space="preserve"> further</w:t>
      </w:r>
      <w:r w:rsidRPr="004D4194">
        <w:rPr>
          <w:rFonts w:ascii="Times New Roman" w:hAnsi="Times New Roman"/>
          <w:sz w:val="24"/>
          <w:szCs w:val="24"/>
        </w:rPr>
        <w:t xml:space="preserve"> decrease of ₹</w:t>
      </w:r>
      <w:r w:rsidRPr="004D4194">
        <w:rPr>
          <w:rFonts w:ascii="Times New Roman" w:hAnsi="Times New Roman"/>
          <w:sz w:val="24"/>
          <w:szCs w:val="24"/>
          <w:lang w:val="en-US"/>
        </w:rPr>
        <w:t>301.05</w:t>
      </w:r>
      <w:r w:rsidRPr="004D4194">
        <w:rPr>
          <w:rFonts w:ascii="Times New Roman" w:hAnsi="Times New Roman"/>
          <w:sz w:val="24"/>
          <w:szCs w:val="24"/>
        </w:rPr>
        <w:t xml:space="preserve"> lakh by way of surrender due to</w:t>
      </w:r>
      <w:r w:rsidRPr="004D4194">
        <w:rPr>
          <w:rFonts w:ascii="Times New Roman" w:hAnsi="Times New Roman"/>
          <w:sz w:val="24"/>
          <w:szCs w:val="24"/>
          <w:lang w:val="en-US"/>
        </w:rPr>
        <w:t xml:space="preserve"> (i) no cash flow in BEAMS and (ii)</w:t>
      </w:r>
      <w:r w:rsidRPr="004D4194">
        <w:rPr>
          <w:rFonts w:ascii="Times New Roman" w:hAnsi="Times New Roman"/>
          <w:sz w:val="24"/>
          <w:szCs w:val="24"/>
        </w:rPr>
        <w:t xml:space="preserve"> less expenditure than anticipated</w:t>
      </w:r>
      <w:r w:rsidRPr="004D4194">
        <w:rPr>
          <w:rFonts w:ascii="Times New Roman" w:hAnsi="Times New Roman"/>
          <w:sz w:val="24"/>
          <w:szCs w:val="24"/>
          <w:lang w:val="en-US"/>
        </w:rPr>
        <w:t>.</w:t>
      </w:r>
    </w:p>
    <w:p w14:paraId="7F25F685" w14:textId="77777777" w:rsidR="00FA5EB5" w:rsidRDefault="00FA5EB5" w:rsidP="00FA5EB5">
      <w:pPr>
        <w:pStyle w:val="PlainText"/>
        <w:ind w:firstLine="720"/>
        <w:jc w:val="both"/>
        <w:rPr>
          <w:rFonts w:ascii="Times New Roman" w:hAnsi="Times New Roman"/>
          <w:sz w:val="24"/>
          <w:szCs w:val="24"/>
          <w:lang w:val="en-US"/>
        </w:rPr>
      </w:pPr>
    </w:p>
    <w:p w14:paraId="6E6F586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0.14</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40A06793" w14:textId="77777777" w:rsidR="00FA5EB5" w:rsidRPr="00BC37E6" w:rsidRDefault="00FA5EB5" w:rsidP="00FA5EB5">
      <w:pPr>
        <w:pStyle w:val="PlainText"/>
        <w:rPr>
          <w:rFonts w:ascii="Times New Roman" w:hAnsi="Times New Roman"/>
          <w:sz w:val="24"/>
          <w:szCs w:val="24"/>
        </w:rPr>
      </w:pPr>
    </w:p>
    <w:p w14:paraId="64B256B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xl</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(13)</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Police Infrastructure</w:t>
      </w:r>
    </w:p>
    <w:p w14:paraId="28B6261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Renovation Fund</w:t>
      </w:r>
    </w:p>
    <w:p w14:paraId="6EE0183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260F053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50.00</w:t>
      </w:r>
    </w:p>
    <w:p w14:paraId="294746F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50.00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2E7AA94E" w14:textId="77777777" w:rsidR="00FA5EB5" w:rsidRPr="004D4194" w:rsidRDefault="00FA5EB5" w:rsidP="00FA5EB5">
      <w:pPr>
        <w:pStyle w:val="PlainText"/>
        <w:rPr>
          <w:rFonts w:ascii="Times New Roman" w:hAnsi="Times New Roman"/>
          <w:sz w:val="24"/>
          <w:szCs w:val="24"/>
        </w:rPr>
      </w:pPr>
    </w:p>
    <w:p w14:paraId="32BDEFED" w14:textId="77777777" w:rsidR="00FA5EB5" w:rsidRPr="004D4194" w:rsidRDefault="00FA5EB5" w:rsidP="00FA5EB5">
      <w:pPr>
        <w:pStyle w:val="PlainText"/>
        <w:ind w:firstLine="720"/>
        <w:jc w:val="both"/>
        <w:rPr>
          <w:rFonts w:ascii="Times New Roman" w:hAnsi="Times New Roman"/>
          <w:sz w:val="24"/>
          <w:szCs w:val="24"/>
        </w:rPr>
      </w:pPr>
      <w:r w:rsidRPr="004D4194">
        <w:rPr>
          <w:rFonts w:ascii="Times New Roman" w:hAnsi="Times New Roman"/>
          <w:sz w:val="24"/>
          <w:szCs w:val="24"/>
        </w:rPr>
        <w:t>Surrender of entire provision of ₹</w:t>
      </w:r>
      <w:r>
        <w:rPr>
          <w:rFonts w:ascii="Times New Roman" w:hAnsi="Times New Roman"/>
          <w:sz w:val="24"/>
          <w:szCs w:val="24"/>
        </w:rPr>
        <w:t>50.00</w:t>
      </w:r>
      <w:r w:rsidRPr="004D4194">
        <w:rPr>
          <w:rFonts w:ascii="Times New Roman" w:hAnsi="Times New Roman"/>
          <w:sz w:val="24"/>
          <w:szCs w:val="24"/>
          <w:lang w:val="en-US"/>
        </w:rPr>
        <w:t xml:space="preserve"> </w:t>
      </w:r>
      <w:r w:rsidRPr="004D4194">
        <w:rPr>
          <w:rFonts w:ascii="Times New Roman" w:hAnsi="Times New Roman"/>
          <w:sz w:val="24"/>
          <w:szCs w:val="24"/>
        </w:rPr>
        <w:t xml:space="preserve">lakh was due to non-incurring of </w:t>
      </w:r>
      <w:r w:rsidRPr="004D4194">
        <w:rPr>
          <w:rFonts w:ascii="Times New Roman" w:hAnsi="Times New Roman"/>
          <w:sz w:val="24"/>
          <w:szCs w:val="24"/>
          <w:lang w:val="en-US"/>
        </w:rPr>
        <w:t>expenditure during the year.</w:t>
      </w:r>
    </w:p>
    <w:p w14:paraId="3BAA21BA" w14:textId="77777777" w:rsidR="00FA5EB5" w:rsidRDefault="00FA5EB5" w:rsidP="00FA5EB5">
      <w:pPr>
        <w:pStyle w:val="PlainText"/>
        <w:rPr>
          <w:rFonts w:ascii="Times New Roman" w:hAnsi="Times New Roman"/>
          <w:sz w:val="24"/>
          <w:szCs w:val="24"/>
        </w:rPr>
      </w:pPr>
    </w:p>
    <w:p w14:paraId="08DCB31E" w14:textId="77777777" w:rsidR="00FA5EB5" w:rsidRPr="00830F9E" w:rsidRDefault="00FA5EB5" w:rsidP="00FA5EB5">
      <w:pPr>
        <w:pStyle w:val="PlainText"/>
        <w:rPr>
          <w:rFonts w:ascii="Times New Roman" w:hAnsi="Times New Roman"/>
          <w:b/>
          <w:sz w:val="24"/>
          <w:szCs w:val="24"/>
          <w:lang w:val="en-US"/>
        </w:rPr>
      </w:pPr>
      <w:r>
        <w:rPr>
          <w:rFonts w:ascii="Times New Roman" w:hAnsi="Times New Roman"/>
          <w:sz w:val="24"/>
          <w:szCs w:val="24"/>
          <w:lang w:val="en-US"/>
        </w:rPr>
        <w:t>5</w:t>
      </w:r>
      <w:r w:rsidRPr="004D4194">
        <w:rPr>
          <w:rFonts w:ascii="Times New Roman" w:hAnsi="Times New Roman"/>
          <w:sz w:val="24"/>
          <w:szCs w:val="24"/>
          <w:lang w:val="en-US"/>
        </w:rPr>
        <w:t>.</w:t>
      </w:r>
      <w:r w:rsidRPr="004D4194">
        <w:rPr>
          <w:rFonts w:ascii="Times New Roman" w:hAnsi="Times New Roman"/>
          <w:sz w:val="24"/>
          <w:szCs w:val="24"/>
          <w:lang w:val="en-US"/>
        </w:rPr>
        <w:tab/>
      </w:r>
      <w:r>
        <w:rPr>
          <w:rFonts w:ascii="Times New Roman" w:hAnsi="Times New Roman"/>
          <w:sz w:val="24"/>
          <w:szCs w:val="24"/>
          <w:lang w:val="en-US"/>
        </w:rPr>
        <w:t>Savings mentioned at note 4 was partly offset by excess occurred mainly under:</w:t>
      </w:r>
      <w:r>
        <w:rPr>
          <w:rFonts w:ascii="Times New Roman" w:hAnsi="Times New Roman"/>
          <w:b/>
          <w:sz w:val="24"/>
          <w:szCs w:val="24"/>
          <w:lang w:val="en-US"/>
        </w:rPr>
        <w:t xml:space="preserve"> </w:t>
      </w:r>
    </w:p>
    <w:p w14:paraId="15D03182" w14:textId="77777777" w:rsidR="00FA5EB5" w:rsidRPr="00BC37E6" w:rsidRDefault="00FA5EB5" w:rsidP="00FA5EB5">
      <w:pPr>
        <w:pStyle w:val="PlainText"/>
        <w:rPr>
          <w:rFonts w:ascii="Times New Roman" w:hAnsi="Times New Roman"/>
          <w:sz w:val="24"/>
          <w:szCs w:val="24"/>
        </w:rPr>
      </w:pPr>
    </w:p>
    <w:p w14:paraId="6F081720"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A70B97">
        <w:rPr>
          <w:rFonts w:ascii="Times New Roman" w:hAnsi="Times New Roman"/>
          <w:b/>
          <w:sz w:val="24"/>
          <w:szCs w:val="24"/>
        </w:rPr>
        <w:t>2055  Police</w:t>
      </w:r>
    </w:p>
    <w:p w14:paraId="246C0AB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001   Direction and Administration</w:t>
      </w:r>
    </w:p>
    <w:p w14:paraId="5FE4752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(02)</w:t>
      </w:r>
      <w:r>
        <w:rPr>
          <w:rFonts w:ascii="Times New Roman" w:hAnsi="Times New Roman"/>
          <w:sz w:val="24"/>
          <w:szCs w:val="24"/>
        </w:rPr>
        <w:t xml:space="preserve"> </w:t>
      </w:r>
      <w:r w:rsidRPr="00BC37E6">
        <w:rPr>
          <w:rFonts w:ascii="Times New Roman" w:hAnsi="Times New Roman"/>
          <w:sz w:val="24"/>
          <w:szCs w:val="24"/>
        </w:rPr>
        <w:t xml:space="preserve"> Range Office</w:t>
      </w:r>
    </w:p>
    <w:p w14:paraId="5A70705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269221B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152.20</w:t>
      </w:r>
    </w:p>
    <w:p w14:paraId="4F23D26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 xml:space="preserve">  9.08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161.28</w:t>
      </w:r>
      <w:r>
        <w:rPr>
          <w:rFonts w:ascii="Times New Roman" w:hAnsi="Times New Roman"/>
          <w:sz w:val="24"/>
          <w:szCs w:val="24"/>
        </w:rPr>
        <w:tab/>
        <w:t xml:space="preserve">     </w:t>
      </w:r>
      <w:r w:rsidRPr="00BC37E6">
        <w:rPr>
          <w:rFonts w:ascii="Times New Roman" w:hAnsi="Times New Roman"/>
          <w:sz w:val="24"/>
          <w:szCs w:val="24"/>
        </w:rPr>
        <w:t xml:space="preserve">     161.26</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0.02</w:t>
      </w:r>
    </w:p>
    <w:p w14:paraId="2C4B955B" w14:textId="77777777" w:rsidR="00FA5EB5" w:rsidRPr="004D4194" w:rsidRDefault="00FA5EB5" w:rsidP="00FA5EB5">
      <w:pPr>
        <w:pStyle w:val="PlainText"/>
        <w:rPr>
          <w:rFonts w:ascii="Times New Roman" w:hAnsi="Times New Roman"/>
          <w:sz w:val="24"/>
          <w:szCs w:val="24"/>
        </w:rPr>
      </w:pPr>
    </w:p>
    <w:p w14:paraId="6AAD9906" w14:textId="77777777" w:rsidR="00FA5EB5" w:rsidRPr="004D4194" w:rsidRDefault="00FA5EB5" w:rsidP="00FA5EB5">
      <w:pPr>
        <w:pStyle w:val="PlainText"/>
        <w:ind w:firstLine="720"/>
        <w:jc w:val="both"/>
        <w:rPr>
          <w:rFonts w:ascii="Times New Roman" w:hAnsi="Times New Roman"/>
          <w:sz w:val="24"/>
          <w:szCs w:val="24"/>
        </w:rPr>
      </w:pPr>
      <w:r w:rsidRPr="004D4194">
        <w:rPr>
          <w:rFonts w:ascii="Times New Roman" w:hAnsi="Times New Roman"/>
          <w:sz w:val="24"/>
          <w:szCs w:val="24"/>
        </w:rPr>
        <w:t>Augmentation of provision by ₹</w:t>
      </w:r>
      <w:r w:rsidRPr="004D4194">
        <w:rPr>
          <w:rFonts w:ascii="Times New Roman" w:hAnsi="Times New Roman"/>
          <w:sz w:val="24"/>
          <w:szCs w:val="24"/>
          <w:lang w:val="en-US"/>
        </w:rPr>
        <w:t>9</w:t>
      </w:r>
      <w:r w:rsidRPr="004D4194">
        <w:rPr>
          <w:rFonts w:ascii="Times New Roman" w:hAnsi="Times New Roman"/>
          <w:sz w:val="24"/>
          <w:szCs w:val="24"/>
        </w:rPr>
        <w:t>.</w:t>
      </w:r>
      <w:r w:rsidRPr="004D4194">
        <w:rPr>
          <w:rFonts w:ascii="Times New Roman" w:hAnsi="Times New Roman"/>
          <w:sz w:val="24"/>
          <w:szCs w:val="24"/>
          <w:lang w:val="en-US"/>
        </w:rPr>
        <w:t>08</w:t>
      </w:r>
      <w:r w:rsidRPr="004D4194">
        <w:rPr>
          <w:rFonts w:ascii="Times New Roman" w:hAnsi="Times New Roman"/>
          <w:sz w:val="24"/>
          <w:szCs w:val="24"/>
        </w:rPr>
        <w:t xml:space="preserve"> lakh was the net result of increase of ₹13.01 lakh through re-appropriation due to requirement of fund </w:t>
      </w:r>
      <w:r w:rsidRPr="004D4194">
        <w:rPr>
          <w:rFonts w:ascii="Times New Roman" w:hAnsi="Times New Roman"/>
          <w:sz w:val="24"/>
          <w:szCs w:val="24"/>
          <w:lang w:val="en-US"/>
        </w:rPr>
        <w:t xml:space="preserve">to meet shortfall in the budget provision </w:t>
      </w:r>
      <w:r w:rsidRPr="004D4194">
        <w:rPr>
          <w:rFonts w:ascii="Times New Roman" w:hAnsi="Times New Roman"/>
          <w:sz w:val="24"/>
          <w:szCs w:val="24"/>
        </w:rPr>
        <w:t>and</w:t>
      </w:r>
      <w:r w:rsidRPr="004D4194">
        <w:rPr>
          <w:rFonts w:ascii="Times New Roman" w:hAnsi="Times New Roman"/>
          <w:sz w:val="24"/>
          <w:szCs w:val="24"/>
          <w:lang w:val="en-US"/>
        </w:rPr>
        <w:t xml:space="preserve"> </w:t>
      </w:r>
      <w:r w:rsidRPr="004D4194">
        <w:rPr>
          <w:rFonts w:ascii="Times New Roman" w:hAnsi="Times New Roman"/>
          <w:sz w:val="24"/>
          <w:szCs w:val="24"/>
        </w:rPr>
        <w:t>decrease of ₹</w:t>
      </w:r>
      <w:r w:rsidRPr="004D4194">
        <w:rPr>
          <w:rFonts w:ascii="Times New Roman" w:hAnsi="Times New Roman"/>
          <w:sz w:val="24"/>
          <w:szCs w:val="24"/>
          <w:lang w:val="en-US"/>
        </w:rPr>
        <w:t>3</w:t>
      </w:r>
      <w:r w:rsidRPr="004D4194">
        <w:rPr>
          <w:rFonts w:ascii="Times New Roman" w:hAnsi="Times New Roman"/>
          <w:sz w:val="24"/>
          <w:szCs w:val="24"/>
        </w:rPr>
        <w:t>.</w:t>
      </w:r>
      <w:r w:rsidRPr="004D4194">
        <w:rPr>
          <w:rFonts w:ascii="Times New Roman" w:hAnsi="Times New Roman"/>
          <w:sz w:val="24"/>
          <w:szCs w:val="24"/>
          <w:lang w:val="en-US"/>
        </w:rPr>
        <w:t>93</w:t>
      </w:r>
      <w:r w:rsidRPr="004D4194">
        <w:rPr>
          <w:rFonts w:ascii="Times New Roman" w:hAnsi="Times New Roman"/>
          <w:sz w:val="24"/>
          <w:szCs w:val="24"/>
        </w:rPr>
        <w:t xml:space="preserve"> lakh by way of surrender due to </w:t>
      </w:r>
      <w:r w:rsidRPr="004D4194">
        <w:rPr>
          <w:rFonts w:ascii="Times New Roman" w:hAnsi="Times New Roman"/>
          <w:sz w:val="24"/>
          <w:szCs w:val="24"/>
          <w:lang w:val="en-US"/>
        </w:rPr>
        <w:t>(i) non</w:t>
      </w:r>
      <w:r>
        <w:rPr>
          <w:rFonts w:ascii="Times New Roman" w:hAnsi="Times New Roman"/>
          <w:sz w:val="24"/>
          <w:szCs w:val="24"/>
          <w:lang w:val="en-US"/>
        </w:rPr>
        <w:t>-</w:t>
      </w:r>
      <w:r w:rsidRPr="004D4194">
        <w:rPr>
          <w:rFonts w:ascii="Times New Roman" w:hAnsi="Times New Roman"/>
          <w:sz w:val="24"/>
          <w:szCs w:val="24"/>
          <w:lang w:val="en-US"/>
        </w:rPr>
        <w:t>receipt of sanction  for medical treatment and (ii)</w:t>
      </w:r>
      <w:r w:rsidRPr="004D4194">
        <w:rPr>
          <w:rFonts w:ascii="Times New Roman" w:hAnsi="Times New Roman"/>
          <w:sz w:val="24"/>
          <w:szCs w:val="24"/>
        </w:rPr>
        <w:t xml:space="preserve"> less expenditure than anticipated</w:t>
      </w:r>
      <w:r>
        <w:rPr>
          <w:rFonts w:ascii="Times New Roman" w:hAnsi="Times New Roman"/>
          <w:sz w:val="24"/>
          <w:szCs w:val="24"/>
        </w:rPr>
        <w:t>.</w:t>
      </w:r>
    </w:p>
    <w:p w14:paraId="20D47AA3" w14:textId="77777777" w:rsidR="00FA5EB5" w:rsidRDefault="00FA5EB5" w:rsidP="00FA5EB5">
      <w:pPr>
        <w:pStyle w:val="PlainText"/>
        <w:rPr>
          <w:rFonts w:ascii="Times New Roman" w:hAnsi="Times New Roman"/>
          <w:sz w:val="24"/>
          <w:szCs w:val="24"/>
          <w:lang w:val="en-US"/>
        </w:rPr>
      </w:pPr>
    </w:p>
    <w:p w14:paraId="1271719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0.02</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251EA3EA" w14:textId="77777777" w:rsidR="00FA5EB5" w:rsidRDefault="00FA5EB5" w:rsidP="00FA5EB5">
      <w:pPr>
        <w:pStyle w:val="PlainText"/>
        <w:rPr>
          <w:rFonts w:ascii="Times New Roman" w:hAnsi="Times New Roman"/>
          <w:sz w:val="24"/>
          <w:szCs w:val="24"/>
          <w:lang w:val="en-US"/>
        </w:rPr>
      </w:pPr>
    </w:p>
    <w:p w14:paraId="2383127D" w14:textId="77777777" w:rsidR="00FA5EB5" w:rsidRDefault="00FA5EB5" w:rsidP="00FA5EB5">
      <w:pPr>
        <w:pStyle w:val="PlainText"/>
        <w:rPr>
          <w:rFonts w:ascii="Times New Roman" w:hAnsi="Times New Roman"/>
          <w:sz w:val="24"/>
          <w:szCs w:val="24"/>
          <w:lang w:val="en-US"/>
        </w:rPr>
      </w:pPr>
    </w:p>
    <w:p w14:paraId="76690E03" w14:textId="77777777" w:rsidR="00FA5EB5" w:rsidRDefault="00FA5EB5" w:rsidP="00FA5EB5">
      <w:pPr>
        <w:pStyle w:val="PlainText"/>
        <w:rPr>
          <w:rFonts w:ascii="Times New Roman" w:hAnsi="Times New Roman"/>
          <w:sz w:val="24"/>
          <w:szCs w:val="24"/>
          <w:lang w:val="en-US"/>
        </w:rPr>
      </w:pPr>
    </w:p>
    <w:p w14:paraId="374B89AB" w14:textId="77777777" w:rsidR="00FA5EB5" w:rsidRDefault="00FA5EB5" w:rsidP="00FA5EB5">
      <w:pPr>
        <w:pStyle w:val="PlainText"/>
        <w:rPr>
          <w:rFonts w:ascii="Times New Roman" w:hAnsi="Times New Roman"/>
          <w:sz w:val="24"/>
          <w:szCs w:val="24"/>
          <w:lang w:val="en-US"/>
        </w:rPr>
      </w:pPr>
    </w:p>
    <w:p w14:paraId="67ED3345" w14:textId="77777777" w:rsidR="00FA5EB5" w:rsidRDefault="00FA5EB5" w:rsidP="00FA5EB5">
      <w:pPr>
        <w:pStyle w:val="PlainText"/>
        <w:rPr>
          <w:rFonts w:ascii="Times New Roman" w:hAnsi="Times New Roman"/>
          <w:sz w:val="24"/>
          <w:szCs w:val="24"/>
          <w:lang w:val="en-US"/>
        </w:rPr>
      </w:pPr>
    </w:p>
    <w:p w14:paraId="11D4C938" w14:textId="77777777" w:rsidR="00FA5EB5" w:rsidRDefault="00FA5EB5" w:rsidP="00FA5EB5">
      <w:pPr>
        <w:pStyle w:val="PlainText"/>
        <w:rPr>
          <w:rFonts w:ascii="Times New Roman" w:hAnsi="Times New Roman"/>
          <w:sz w:val="24"/>
          <w:szCs w:val="24"/>
          <w:lang w:val="en-US"/>
        </w:rPr>
      </w:pPr>
    </w:p>
    <w:p w14:paraId="3DAC8DDD" w14:textId="77777777" w:rsidR="00FA5EB5" w:rsidRDefault="00FA5EB5" w:rsidP="00FA5EB5">
      <w:pPr>
        <w:pStyle w:val="PlainText"/>
        <w:rPr>
          <w:rFonts w:ascii="Times New Roman" w:hAnsi="Times New Roman"/>
          <w:sz w:val="24"/>
          <w:szCs w:val="24"/>
          <w:lang w:val="en-US"/>
        </w:rPr>
      </w:pPr>
    </w:p>
    <w:p w14:paraId="2B381315"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2140C6C7" w14:textId="77777777" w:rsidR="00FA5EB5" w:rsidRPr="00565AE0" w:rsidRDefault="00FA5EB5" w:rsidP="00FA5EB5">
      <w:pPr>
        <w:pStyle w:val="PlainText"/>
        <w:jc w:val="center"/>
        <w:rPr>
          <w:rFonts w:ascii="Times New Roman" w:hAnsi="Times New Roman"/>
          <w:b/>
          <w:bCs/>
          <w:sz w:val="24"/>
          <w:szCs w:val="24"/>
        </w:rPr>
      </w:pPr>
    </w:p>
    <w:p w14:paraId="4D1671F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711F215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524EF62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A46E1A8"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A70B97">
        <w:rPr>
          <w:rFonts w:ascii="Times New Roman" w:hAnsi="Times New Roman"/>
          <w:b/>
          <w:sz w:val="24"/>
          <w:szCs w:val="24"/>
        </w:rPr>
        <w:t>2055  Police</w:t>
      </w:r>
    </w:p>
    <w:p w14:paraId="4C4BC48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001   Direction and Administration</w:t>
      </w:r>
    </w:p>
    <w:p w14:paraId="11BFF28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(03)</w:t>
      </w:r>
      <w:r>
        <w:rPr>
          <w:rFonts w:ascii="Times New Roman" w:hAnsi="Times New Roman"/>
          <w:sz w:val="24"/>
          <w:szCs w:val="24"/>
        </w:rPr>
        <w:t xml:space="preserve">  </w:t>
      </w:r>
      <w:r w:rsidRPr="00BC37E6">
        <w:rPr>
          <w:rFonts w:ascii="Times New Roman" w:hAnsi="Times New Roman"/>
          <w:sz w:val="24"/>
          <w:szCs w:val="24"/>
        </w:rPr>
        <w:t xml:space="preserve"> D.I.G. Re-organisation's Office</w:t>
      </w:r>
    </w:p>
    <w:p w14:paraId="0BC7B2F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072A18C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90.55</w:t>
      </w:r>
    </w:p>
    <w:p w14:paraId="7505831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31.76</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122.31</w:t>
      </w:r>
      <w:r>
        <w:rPr>
          <w:rFonts w:ascii="Times New Roman" w:hAnsi="Times New Roman"/>
          <w:sz w:val="24"/>
          <w:szCs w:val="24"/>
        </w:rPr>
        <w:tab/>
        <w:t xml:space="preserve">     </w:t>
      </w:r>
      <w:r w:rsidRPr="00BC37E6">
        <w:rPr>
          <w:rFonts w:ascii="Times New Roman" w:hAnsi="Times New Roman"/>
          <w:sz w:val="24"/>
          <w:szCs w:val="24"/>
        </w:rPr>
        <w:t xml:space="preserve">     122.33</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0.02</w:t>
      </w:r>
    </w:p>
    <w:p w14:paraId="6F82689C" w14:textId="77777777" w:rsidR="00FA5EB5" w:rsidRDefault="00FA5EB5" w:rsidP="00FA5EB5">
      <w:pPr>
        <w:pStyle w:val="PlainText"/>
        <w:rPr>
          <w:rFonts w:ascii="Times New Roman" w:hAnsi="Times New Roman"/>
          <w:sz w:val="24"/>
          <w:szCs w:val="24"/>
        </w:rPr>
      </w:pPr>
    </w:p>
    <w:p w14:paraId="78F41A7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w:t>
      </w:r>
      <w:r w:rsidRPr="00BC37E6">
        <w:rPr>
          <w:rFonts w:ascii="Times New Roman" w:hAnsi="Times New Roman"/>
          <w:sz w:val="24"/>
          <w:szCs w:val="24"/>
        </w:rPr>
        <w:t>31.76</w:t>
      </w:r>
      <w:r>
        <w:rPr>
          <w:rFonts w:ascii="Times New Roman" w:hAnsi="Times New Roman"/>
          <w:sz w:val="24"/>
          <w:szCs w:val="24"/>
        </w:rPr>
        <w:t xml:space="preserve"> lakh was the net result of increase of ₹</w:t>
      </w:r>
      <w:r>
        <w:rPr>
          <w:rFonts w:ascii="Times New Roman" w:hAnsi="Times New Roman"/>
          <w:sz w:val="24"/>
          <w:szCs w:val="24"/>
          <w:lang w:val="en-US"/>
        </w:rPr>
        <w:t>40</w:t>
      </w:r>
      <w:r>
        <w:rPr>
          <w:rFonts w:ascii="Times New Roman" w:hAnsi="Times New Roman"/>
          <w:sz w:val="24"/>
          <w:szCs w:val="24"/>
        </w:rPr>
        <w:t>.</w:t>
      </w:r>
      <w:r>
        <w:rPr>
          <w:rFonts w:ascii="Times New Roman" w:hAnsi="Times New Roman"/>
          <w:sz w:val="24"/>
          <w:szCs w:val="24"/>
          <w:lang w:val="en-US"/>
        </w:rPr>
        <w:t>96</w:t>
      </w:r>
      <w:r>
        <w:rPr>
          <w:rFonts w:ascii="Times New Roman" w:hAnsi="Times New Roman"/>
          <w:sz w:val="24"/>
          <w:szCs w:val="24"/>
        </w:rPr>
        <w:t xml:space="preserve"> lakh through re-appropriation due to requirement of fund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w:t>
      </w:r>
      <w:r>
        <w:rPr>
          <w:rFonts w:ascii="Times New Roman" w:hAnsi="Times New Roman"/>
          <w:sz w:val="24"/>
          <w:szCs w:val="24"/>
        </w:rPr>
        <w:t>decrease of ₹</w:t>
      </w:r>
      <w:r>
        <w:rPr>
          <w:rFonts w:ascii="Times New Roman" w:hAnsi="Times New Roman"/>
          <w:sz w:val="24"/>
          <w:szCs w:val="24"/>
          <w:lang w:val="en-US"/>
        </w:rPr>
        <w:t>9</w:t>
      </w:r>
      <w:r>
        <w:rPr>
          <w:rFonts w:ascii="Times New Roman" w:hAnsi="Times New Roman"/>
          <w:sz w:val="24"/>
          <w:szCs w:val="24"/>
        </w:rPr>
        <w:t>.</w:t>
      </w:r>
      <w:r>
        <w:rPr>
          <w:rFonts w:ascii="Times New Roman" w:hAnsi="Times New Roman"/>
          <w:sz w:val="24"/>
          <w:szCs w:val="24"/>
          <w:lang w:val="en-US"/>
        </w:rPr>
        <w:t>20</w:t>
      </w:r>
      <w:r>
        <w:rPr>
          <w:rFonts w:ascii="Times New Roman" w:hAnsi="Times New Roman"/>
          <w:sz w:val="24"/>
          <w:szCs w:val="24"/>
        </w:rPr>
        <w:t xml:space="preserve"> lakh by way of surrender due to </w:t>
      </w:r>
      <w:r>
        <w:rPr>
          <w:rFonts w:ascii="Times New Roman" w:hAnsi="Times New Roman"/>
          <w:sz w:val="24"/>
          <w:szCs w:val="24"/>
          <w:lang w:val="en-US"/>
        </w:rPr>
        <w:t>(i) non-receipt of sanction for domestic travel expenses and (ii)</w:t>
      </w:r>
      <w:r w:rsidRPr="00E43E8C">
        <w:rPr>
          <w:rFonts w:ascii="Times New Roman" w:hAnsi="Times New Roman"/>
          <w:sz w:val="24"/>
          <w:szCs w:val="24"/>
        </w:rPr>
        <w:t xml:space="preserve"> </w:t>
      </w:r>
      <w:r>
        <w:rPr>
          <w:rFonts w:ascii="Times New Roman" w:hAnsi="Times New Roman"/>
          <w:sz w:val="24"/>
          <w:szCs w:val="24"/>
        </w:rPr>
        <w:t>less expenditure than anticipated.</w:t>
      </w:r>
    </w:p>
    <w:p w14:paraId="47A903F4" w14:textId="77777777" w:rsidR="00FA5EB5" w:rsidRDefault="00FA5EB5" w:rsidP="00FA5EB5">
      <w:pPr>
        <w:pStyle w:val="PlainText"/>
        <w:rPr>
          <w:rFonts w:ascii="Times New Roman" w:hAnsi="Times New Roman"/>
          <w:sz w:val="24"/>
          <w:szCs w:val="24"/>
          <w:lang w:val="en-US"/>
        </w:rPr>
      </w:pPr>
    </w:p>
    <w:p w14:paraId="3A0979B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excess</w:t>
      </w:r>
      <w:r>
        <w:rPr>
          <w:rFonts w:ascii="Times New Roman" w:hAnsi="Times New Roman"/>
          <w:sz w:val="24"/>
          <w:szCs w:val="24"/>
        </w:rPr>
        <w:t xml:space="preserve"> of ₹</w:t>
      </w:r>
      <w:r>
        <w:rPr>
          <w:rFonts w:ascii="Times New Roman" w:hAnsi="Times New Roman"/>
          <w:sz w:val="24"/>
          <w:szCs w:val="24"/>
          <w:lang w:val="en-US"/>
        </w:rPr>
        <w:t>0.02</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188E2ACF" w14:textId="77777777" w:rsidR="00FA5EB5" w:rsidRPr="00BC37E6" w:rsidRDefault="00FA5EB5" w:rsidP="00FA5EB5">
      <w:pPr>
        <w:pStyle w:val="PlainText"/>
        <w:rPr>
          <w:rFonts w:ascii="Times New Roman" w:hAnsi="Times New Roman"/>
          <w:sz w:val="24"/>
          <w:szCs w:val="24"/>
        </w:rPr>
      </w:pPr>
    </w:p>
    <w:p w14:paraId="210D00D2" w14:textId="77777777" w:rsidR="00FA5EB5"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iii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(11)</w:t>
      </w:r>
      <w:r>
        <w:rPr>
          <w:rFonts w:ascii="Times New Roman" w:hAnsi="Times New Roman"/>
          <w:sz w:val="24"/>
          <w:szCs w:val="24"/>
        </w:rPr>
        <w:t xml:space="preserve">  </w:t>
      </w:r>
      <w:r w:rsidRPr="00BC37E6">
        <w:rPr>
          <w:rFonts w:ascii="Times New Roman" w:hAnsi="Times New Roman"/>
          <w:sz w:val="24"/>
          <w:szCs w:val="24"/>
        </w:rPr>
        <w:t xml:space="preserve"> Payment dues to Me.PDCL/</w:t>
      </w:r>
    </w:p>
    <w:p w14:paraId="0AE545E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Municipal Board/</w:t>
      </w:r>
    </w:p>
    <w:p w14:paraId="18B802BE"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Telephone Bills (BSNL)</w:t>
      </w:r>
    </w:p>
    <w:p w14:paraId="664DF99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586D8D3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281.82</w:t>
      </w:r>
    </w:p>
    <w:p w14:paraId="7DCE817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229.20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511.02</w:t>
      </w:r>
      <w:r>
        <w:rPr>
          <w:rFonts w:ascii="Times New Roman" w:hAnsi="Times New Roman"/>
          <w:sz w:val="24"/>
          <w:szCs w:val="24"/>
        </w:rPr>
        <w:tab/>
        <w:t xml:space="preserve">     </w:t>
      </w:r>
      <w:r w:rsidRPr="00BC37E6">
        <w:rPr>
          <w:rFonts w:ascii="Times New Roman" w:hAnsi="Times New Roman"/>
          <w:sz w:val="24"/>
          <w:szCs w:val="24"/>
        </w:rPr>
        <w:t xml:space="preserve">     491.79</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19.23</w:t>
      </w:r>
    </w:p>
    <w:p w14:paraId="764A9FCD" w14:textId="77777777" w:rsidR="00FA5EB5" w:rsidRPr="00BC37E6" w:rsidRDefault="00FA5EB5" w:rsidP="00FA5EB5">
      <w:pPr>
        <w:pStyle w:val="PlainText"/>
        <w:rPr>
          <w:rFonts w:ascii="Times New Roman" w:hAnsi="Times New Roman"/>
          <w:sz w:val="24"/>
          <w:szCs w:val="24"/>
        </w:rPr>
      </w:pPr>
    </w:p>
    <w:p w14:paraId="27E1845E" w14:textId="77777777" w:rsidR="00FA5EB5" w:rsidRPr="0075039A"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Augmentation of provision by ₹</w:t>
      </w:r>
      <w:r>
        <w:rPr>
          <w:rFonts w:ascii="Times New Roman" w:hAnsi="Times New Roman"/>
          <w:sz w:val="24"/>
          <w:szCs w:val="24"/>
          <w:lang w:val="en-US"/>
        </w:rPr>
        <w:t>229</w:t>
      </w:r>
      <w:r w:rsidRPr="00BC37E6">
        <w:rPr>
          <w:rFonts w:ascii="Times New Roman" w:hAnsi="Times New Roman"/>
          <w:sz w:val="24"/>
          <w:szCs w:val="24"/>
        </w:rPr>
        <w:t>.</w:t>
      </w:r>
      <w:r>
        <w:rPr>
          <w:rFonts w:ascii="Times New Roman" w:hAnsi="Times New Roman"/>
          <w:sz w:val="24"/>
          <w:szCs w:val="24"/>
          <w:lang w:val="en-US"/>
        </w:rPr>
        <w:t>20</w:t>
      </w:r>
      <w:r>
        <w:rPr>
          <w:rFonts w:ascii="Times New Roman" w:hAnsi="Times New Roman"/>
          <w:sz w:val="24"/>
          <w:szCs w:val="24"/>
        </w:rPr>
        <w:t xml:space="preserve"> lakh was the net result of increase of ₹</w:t>
      </w:r>
      <w:r>
        <w:rPr>
          <w:rFonts w:ascii="Times New Roman" w:hAnsi="Times New Roman"/>
          <w:sz w:val="24"/>
          <w:szCs w:val="24"/>
          <w:lang w:val="en-US"/>
        </w:rPr>
        <w:t>279</w:t>
      </w:r>
      <w:r>
        <w:rPr>
          <w:rFonts w:ascii="Times New Roman" w:hAnsi="Times New Roman"/>
          <w:sz w:val="24"/>
          <w:szCs w:val="24"/>
        </w:rPr>
        <w:t>.</w:t>
      </w:r>
      <w:r>
        <w:rPr>
          <w:rFonts w:ascii="Times New Roman" w:hAnsi="Times New Roman"/>
          <w:sz w:val="24"/>
          <w:szCs w:val="24"/>
          <w:lang w:val="en-US"/>
        </w:rPr>
        <w:t>20</w:t>
      </w:r>
      <w:r>
        <w:rPr>
          <w:rFonts w:ascii="Times New Roman" w:hAnsi="Times New Roman"/>
          <w:sz w:val="24"/>
          <w:szCs w:val="24"/>
        </w:rPr>
        <w:t xml:space="preserve"> lakh through re-appropriation due to requirement of fund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w:t>
      </w:r>
      <w:r>
        <w:rPr>
          <w:rFonts w:ascii="Times New Roman" w:hAnsi="Times New Roman"/>
          <w:sz w:val="24"/>
          <w:szCs w:val="24"/>
        </w:rPr>
        <w:t>decrease of ₹</w:t>
      </w:r>
      <w:r>
        <w:rPr>
          <w:rFonts w:ascii="Times New Roman" w:hAnsi="Times New Roman"/>
          <w:sz w:val="24"/>
          <w:szCs w:val="24"/>
          <w:lang w:val="en-US"/>
        </w:rPr>
        <w:t>50</w:t>
      </w:r>
      <w:r>
        <w:rPr>
          <w:rFonts w:ascii="Times New Roman" w:hAnsi="Times New Roman"/>
          <w:sz w:val="24"/>
          <w:szCs w:val="24"/>
        </w:rPr>
        <w:t>.</w:t>
      </w:r>
      <w:r>
        <w:rPr>
          <w:rFonts w:ascii="Times New Roman" w:hAnsi="Times New Roman"/>
          <w:sz w:val="24"/>
          <w:szCs w:val="24"/>
          <w:lang w:val="en-US"/>
        </w:rPr>
        <w:t>00</w:t>
      </w:r>
      <w:r>
        <w:rPr>
          <w:rFonts w:ascii="Times New Roman" w:hAnsi="Times New Roman"/>
          <w:sz w:val="24"/>
          <w:szCs w:val="24"/>
        </w:rPr>
        <w:t xml:space="preserve"> lakh by way of surrender due to less expenditure than anticipated</w:t>
      </w:r>
      <w:r>
        <w:rPr>
          <w:rFonts w:ascii="Times New Roman" w:hAnsi="Times New Roman"/>
          <w:sz w:val="24"/>
          <w:szCs w:val="24"/>
          <w:lang w:val="en-US"/>
        </w:rPr>
        <w:t>.</w:t>
      </w:r>
    </w:p>
    <w:p w14:paraId="119FDE99" w14:textId="77777777" w:rsidR="00FA5EB5" w:rsidRDefault="00FA5EB5" w:rsidP="00FA5EB5">
      <w:pPr>
        <w:pStyle w:val="PlainText"/>
        <w:rPr>
          <w:rFonts w:ascii="Times New Roman" w:hAnsi="Times New Roman"/>
          <w:sz w:val="24"/>
          <w:szCs w:val="24"/>
          <w:lang w:val="en-US"/>
        </w:rPr>
      </w:pPr>
    </w:p>
    <w:p w14:paraId="3D2B3BE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19.23</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3EA58F64" w14:textId="77777777" w:rsidR="00FA5EB5" w:rsidRDefault="00FA5EB5" w:rsidP="00FA5EB5">
      <w:pPr>
        <w:pStyle w:val="PlainText"/>
        <w:rPr>
          <w:rFonts w:ascii="Times New Roman" w:hAnsi="Times New Roman"/>
          <w:sz w:val="24"/>
          <w:szCs w:val="24"/>
        </w:rPr>
      </w:pPr>
    </w:p>
    <w:p w14:paraId="707AC8F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iv</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(17)</w:t>
      </w:r>
      <w:r>
        <w:rPr>
          <w:rFonts w:ascii="Times New Roman" w:hAnsi="Times New Roman"/>
          <w:sz w:val="24"/>
          <w:szCs w:val="24"/>
        </w:rPr>
        <w:t xml:space="preserve"> </w:t>
      </w:r>
      <w:r w:rsidRPr="00BC37E6">
        <w:rPr>
          <w:rFonts w:ascii="Times New Roman" w:hAnsi="Times New Roman"/>
          <w:sz w:val="24"/>
          <w:szCs w:val="24"/>
        </w:rPr>
        <w:t xml:space="preserve"> Engineering Wing</w:t>
      </w:r>
    </w:p>
    <w:p w14:paraId="317BA8A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7003010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15.21</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15.21</w:t>
      </w:r>
      <w:r>
        <w:rPr>
          <w:rFonts w:ascii="Times New Roman" w:hAnsi="Times New Roman"/>
          <w:sz w:val="24"/>
          <w:szCs w:val="24"/>
        </w:rPr>
        <w:tab/>
        <w:t xml:space="preserve">      </w:t>
      </w:r>
      <w:r w:rsidRPr="00BC37E6">
        <w:rPr>
          <w:rFonts w:ascii="Times New Roman" w:hAnsi="Times New Roman"/>
          <w:sz w:val="24"/>
          <w:szCs w:val="24"/>
        </w:rPr>
        <w:t xml:space="preserve">       15.21</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3E4BB0B4" w14:textId="77777777" w:rsidR="00FA5EB5" w:rsidRDefault="00FA5EB5" w:rsidP="00FA5EB5">
      <w:pPr>
        <w:pStyle w:val="PlainText"/>
        <w:rPr>
          <w:rFonts w:ascii="Times New Roman" w:hAnsi="Times New Roman"/>
          <w:sz w:val="24"/>
          <w:szCs w:val="24"/>
        </w:rPr>
      </w:pPr>
    </w:p>
    <w:p w14:paraId="78C6BBBC" w14:textId="77777777" w:rsidR="00FA5EB5" w:rsidRPr="004D4194"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Creation</w:t>
      </w:r>
      <w:r w:rsidRPr="004D4194">
        <w:rPr>
          <w:rFonts w:ascii="Times New Roman" w:hAnsi="Times New Roman"/>
          <w:sz w:val="24"/>
          <w:szCs w:val="24"/>
        </w:rPr>
        <w:t xml:space="preserve"> of provision by ₹</w:t>
      </w:r>
      <w:r w:rsidRPr="004D4194">
        <w:rPr>
          <w:rFonts w:ascii="Times New Roman" w:hAnsi="Times New Roman"/>
          <w:sz w:val="24"/>
          <w:szCs w:val="24"/>
          <w:lang w:val="en-US"/>
        </w:rPr>
        <w:t>15</w:t>
      </w:r>
      <w:r w:rsidRPr="004D4194">
        <w:rPr>
          <w:rFonts w:ascii="Times New Roman" w:hAnsi="Times New Roman"/>
          <w:sz w:val="24"/>
          <w:szCs w:val="24"/>
        </w:rPr>
        <w:t>.</w:t>
      </w:r>
      <w:r w:rsidRPr="004D4194">
        <w:rPr>
          <w:rFonts w:ascii="Times New Roman" w:hAnsi="Times New Roman"/>
          <w:sz w:val="24"/>
          <w:szCs w:val="24"/>
          <w:lang w:val="en-US"/>
        </w:rPr>
        <w:t>21</w:t>
      </w:r>
      <w:r w:rsidRPr="004D4194">
        <w:rPr>
          <w:rFonts w:ascii="Times New Roman" w:hAnsi="Times New Roman"/>
          <w:sz w:val="24"/>
          <w:szCs w:val="24"/>
        </w:rPr>
        <w:t xml:space="preserve"> lakh was the net result of increase of ₹</w:t>
      </w:r>
      <w:r w:rsidRPr="004D4194">
        <w:rPr>
          <w:rFonts w:ascii="Times New Roman" w:hAnsi="Times New Roman"/>
          <w:sz w:val="24"/>
          <w:szCs w:val="24"/>
          <w:lang w:val="en-US"/>
        </w:rPr>
        <w:t>19.87</w:t>
      </w:r>
      <w:r w:rsidRPr="004D4194">
        <w:rPr>
          <w:rFonts w:ascii="Times New Roman" w:hAnsi="Times New Roman"/>
          <w:sz w:val="24"/>
          <w:szCs w:val="24"/>
        </w:rPr>
        <w:t xml:space="preserve"> lakh through re-appropriation due to </w:t>
      </w:r>
      <w:r w:rsidRPr="004D4194">
        <w:rPr>
          <w:rFonts w:ascii="Times New Roman" w:hAnsi="Times New Roman"/>
          <w:sz w:val="24"/>
          <w:szCs w:val="24"/>
          <w:lang w:val="en-US"/>
        </w:rPr>
        <w:t>shortfall</w:t>
      </w:r>
      <w:r>
        <w:rPr>
          <w:rFonts w:ascii="Times New Roman" w:hAnsi="Times New Roman"/>
          <w:sz w:val="24"/>
          <w:szCs w:val="24"/>
          <w:lang w:val="en-US"/>
        </w:rPr>
        <w:t xml:space="preserve"> of fund </w:t>
      </w:r>
      <w:r w:rsidRPr="004D4194">
        <w:rPr>
          <w:rFonts w:ascii="Times New Roman" w:hAnsi="Times New Roman"/>
          <w:sz w:val="24"/>
          <w:szCs w:val="24"/>
          <w:lang w:val="en-US"/>
        </w:rPr>
        <w:t xml:space="preserve">in the budget provision </w:t>
      </w:r>
      <w:r w:rsidRPr="004D4194">
        <w:rPr>
          <w:rFonts w:ascii="Times New Roman" w:hAnsi="Times New Roman"/>
          <w:sz w:val="24"/>
          <w:szCs w:val="24"/>
        </w:rPr>
        <w:t>and</w:t>
      </w:r>
      <w:r w:rsidRPr="004D4194">
        <w:rPr>
          <w:rFonts w:ascii="Times New Roman" w:hAnsi="Times New Roman"/>
          <w:sz w:val="24"/>
          <w:szCs w:val="24"/>
          <w:lang w:val="en-US"/>
        </w:rPr>
        <w:t xml:space="preserve"> </w:t>
      </w:r>
      <w:r w:rsidRPr="004D4194">
        <w:rPr>
          <w:rFonts w:ascii="Times New Roman" w:hAnsi="Times New Roman"/>
          <w:sz w:val="24"/>
          <w:szCs w:val="24"/>
        </w:rPr>
        <w:t>decrease of ₹</w:t>
      </w:r>
      <w:r w:rsidRPr="004D4194">
        <w:rPr>
          <w:rFonts w:ascii="Times New Roman" w:hAnsi="Times New Roman"/>
          <w:sz w:val="24"/>
          <w:szCs w:val="24"/>
          <w:lang w:val="en-US"/>
        </w:rPr>
        <w:t>4</w:t>
      </w:r>
      <w:r w:rsidRPr="004D4194">
        <w:rPr>
          <w:rFonts w:ascii="Times New Roman" w:hAnsi="Times New Roman"/>
          <w:sz w:val="24"/>
          <w:szCs w:val="24"/>
        </w:rPr>
        <w:t>.</w:t>
      </w:r>
      <w:r w:rsidRPr="004D4194">
        <w:rPr>
          <w:rFonts w:ascii="Times New Roman" w:hAnsi="Times New Roman"/>
          <w:sz w:val="24"/>
          <w:szCs w:val="24"/>
          <w:lang w:val="en-US"/>
        </w:rPr>
        <w:t>66</w:t>
      </w:r>
      <w:r w:rsidRPr="004D4194">
        <w:rPr>
          <w:rFonts w:ascii="Times New Roman" w:hAnsi="Times New Roman"/>
          <w:sz w:val="24"/>
          <w:szCs w:val="24"/>
        </w:rPr>
        <w:t xml:space="preserve"> lakh by way of surrender due to </w:t>
      </w:r>
      <w:r w:rsidRPr="004D4194">
        <w:rPr>
          <w:rFonts w:ascii="Times New Roman" w:hAnsi="Times New Roman"/>
          <w:sz w:val="24"/>
          <w:szCs w:val="24"/>
          <w:lang w:val="en-US"/>
        </w:rPr>
        <w:t>(i) no cash flow in BEAMS and (ii)</w:t>
      </w:r>
      <w:r w:rsidRPr="004D4194">
        <w:rPr>
          <w:rFonts w:ascii="Times New Roman" w:hAnsi="Times New Roman"/>
          <w:sz w:val="24"/>
          <w:szCs w:val="24"/>
        </w:rPr>
        <w:t xml:space="preserve"> less expenditure than anticipated</w:t>
      </w:r>
      <w:r w:rsidRPr="004D4194">
        <w:rPr>
          <w:rFonts w:ascii="Times New Roman" w:hAnsi="Times New Roman"/>
          <w:sz w:val="24"/>
          <w:szCs w:val="24"/>
          <w:lang w:val="en-US"/>
        </w:rPr>
        <w:t>. Hence, the re-appropriation has constituted “New Service” as envisaged in Article 205 of the Constitution of India and should have been brought to the notice of Legislature by way of token demand.</w:t>
      </w:r>
    </w:p>
    <w:p w14:paraId="7B1D0D09" w14:textId="77777777" w:rsidR="00FA5EB5" w:rsidRDefault="00FA5EB5" w:rsidP="00FA5EB5">
      <w:pPr>
        <w:pStyle w:val="PlainText"/>
        <w:jc w:val="both"/>
        <w:rPr>
          <w:rFonts w:ascii="Times New Roman" w:hAnsi="Times New Roman"/>
          <w:sz w:val="24"/>
          <w:szCs w:val="24"/>
          <w:lang w:val="en-US"/>
        </w:rPr>
      </w:pPr>
    </w:p>
    <w:p w14:paraId="248A0849" w14:textId="77777777" w:rsidR="00FA5EB5" w:rsidRDefault="00FA5EB5" w:rsidP="00FA5EB5">
      <w:pPr>
        <w:pStyle w:val="PlainText"/>
        <w:jc w:val="both"/>
        <w:rPr>
          <w:rFonts w:ascii="Times New Roman" w:hAnsi="Times New Roman"/>
          <w:sz w:val="24"/>
          <w:szCs w:val="24"/>
          <w:lang w:val="en-US"/>
        </w:rPr>
      </w:pPr>
    </w:p>
    <w:p w14:paraId="5E6C8F4A" w14:textId="77777777" w:rsidR="00FA5EB5" w:rsidRDefault="00FA5EB5" w:rsidP="00FA5EB5">
      <w:pPr>
        <w:pStyle w:val="PlainText"/>
        <w:jc w:val="both"/>
        <w:rPr>
          <w:rFonts w:ascii="Times New Roman" w:hAnsi="Times New Roman"/>
          <w:sz w:val="24"/>
          <w:szCs w:val="24"/>
          <w:lang w:val="en-US"/>
        </w:rPr>
      </w:pPr>
    </w:p>
    <w:p w14:paraId="05C2019F" w14:textId="77777777" w:rsidR="00FA5EB5" w:rsidRDefault="00FA5EB5" w:rsidP="00FA5EB5">
      <w:pPr>
        <w:pStyle w:val="PlainText"/>
        <w:jc w:val="both"/>
        <w:rPr>
          <w:rFonts w:ascii="Times New Roman" w:hAnsi="Times New Roman"/>
          <w:sz w:val="24"/>
          <w:szCs w:val="24"/>
          <w:lang w:val="en-US"/>
        </w:rPr>
      </w:pPr>
    </w:p>
    <w:p w14:paraId="7EC4EE46" w14:textId="77777777" w:rsidR="00FA5EB5" w:rsidRDefault="00FA5EB5" w:rsidP="00FA5EB5">
      <w:pPr>
        <w:pStyle w:val="PlainText"/>
        <w:jc w:val="both"/>
        <w:rPr>
          <w:rFonts w:ascii="Times New Roman" w:hAnsi="Times New Roman"/>
          <w:sz w:val="24"/>
          <w:szCs w:val="24"/>
          <w:lang w:val="en-US"/>
        </w:rPr>
      </w:pPr>
    </w:p>
    <w:p w14:paraId="52701B8E" w14:textId="77777777" w:rsidR="00FA5EB5" w:rsidRDefault="00FA5EB5" w:rsidP="00FA5EB5">
      <w:pPr>
        <w:pStyle w:val="PlainText"/>
        <w:jc w:val="both"/>
        <w:rPr>
          <w:rFonts w:ascii="Times New Roman" w:hAnsi="Times New Roman"/>
          <w:sz w:val="24"/>
          <w:szCs w:val="24"/>
          <w:lang w:val="en-US"/>
        </w:rPr>
      </w:pPr>
    </w:p>
    <w:p w14:paraId="63F5F880" w14:textId="77777777" w:rsidR="00FA5EB5" w:rsidRDefault="00FA5EB5" w:rsidP="00FA5EB5">
      <w:pPr>
        <w:pStyle w:val="PlainText"/>
        <w:jc w:val="both"/>
        <w:rPr>
          <w:rFonts w:ascii="Times New Roman" w:hAnsi="Times New Roman"/>
          <w:sz w:val="24"/>
          <w:szCs w:val="24"/>
          <w:lang w:val="en-US"/>
        </w:rPr>
      </w:pPr>
    </w:p>
    <w:p w14:paraId="6E4B371D" w14:textId="77777777" w:rsidR="00FA5EB5" w:rsidRDefault="00FA5EB5" w:rsidP="00FA5EB5">
      <w:pPr>
        <w:pStyle w:val="PlainText"/>
        <w:jc w:val="both"/>
        <w:rPr>
          <w:rFonts w:ascii="Times New Roman" w:hAnsi="Times New Roman"/>
          <w:sz w:val="24"/>
          <w:szCs w:val="24"/>
          <w:lang w:val="en-US"/>
        </w:rPr>
      </w:pPr>
    </w:p>
    <w:p w14:paraId="568E53F6"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2D37EB18" w14:textId="77777777" w:rsidR="00FA5EB5" w:rsidRPr="00565AE0" w:rsidRDefault="00FA5EB5" w:rsidP="00FA5EB5">
      <w:pPr>
        <w:pStyle w:val="PlainText"/>
        <w:jc w:val="center"/>
        <w:rPr>
          <w:rFonts w:ascii="Times New Roman" w:hAnsi="Times New Roman"/>
          <w:b/>
          <w:bCs/>
          <w:sz w:val="24"/>
          <w:szCs w:val="24"/>
        </w:rPr>
      </w:pPr>
    </w:p>
    <w:p w14:paraId="5542D2A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7F994AA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36D2DD8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288BE6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v</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A70B97">
        <w:rPr>
          <w:rFonts w:ascii="Times New Roman" w:hAnsi="Times New Roman"/>
          <w:b/>
          <w:sz w:val="24"/>
          <w:szCs w:val="24"/>
        </w:rPr>
        <w:t>2055  Police</w:t>
      </w:r>
    </w:p>
    <w:p w14:paraId="62FE8BF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003</w:t>
      </w:r>
      <w:r>
        <w:rPr>
          <w:rFonts w:ascii="Times New Roman" w:hAnsi="Times New Roman"/>
          <w:sz w:val="24"/>
          <w:szCs w:val="24"/>
        </w:rPr>
        <w:t xml:space="preserve"> </w:t>
      </w:r>
      <w:r w:rsidRPr="00BC37E6">
        <w:rPr>
          <w:rFonts w:ascii="Times New Roman" w:hAnsi="Times New Roman"/>
          <w:sz w:val="24"/>
          <w:szCs w:val="24"/>
        </w:rPr>
        <w:t xml:space="preserve">   Education and Training</w:t>
      </w:r>
    </w:p>
    <w:p w14:paraId="5A4CE5F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(06) </w:t>
      </w:r>
      <w:r>
        <w:rPr>
          <w:rFonts w:ascii="Times New Roman" w:hAnsi="Times New Roman"/>
          <w:sz w:val="24"/>
          <w:szCs w:val="24"/>
        </w:rPr>
        <w:t xml:space="preserve">  </w:t>
      </w:r>
      <w:r w:rsidRPr="00BC37E6">
        <w:rPr>
          <w:rFonts w:ascii="Times New Roman" w:hAnsi="Times New Roman"/>
          <w:sz w:val="24"/>
          <w:szCs w:val="24"/>
        </w:rPr>
        <w:t>Meghalaya Police Academy</w:t>
      </w:r>
    </w:p>
    <w:p w14:paraId="531FF18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0B81A0F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111.21</w:t>
      </w:r>
    </w:p>
    <w:p w14:paraId="0709AE5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204.18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315.39</w:t>
      </w:r>
      <w:r>
        <w:rPr>
          <w:rFonts w:ascii="Times New Roman" w:hAnsi="Times New Roman"/>
          <w:sz w:val="24"/>
          <w:szCs w:val="24"/>
        </w:rPr>
        <w:tab/>
        <w:t xml:space="preserve">     </w:t>
      </w:r>
      <w:r w:rsidRPr="00BC37E6">
        <w:rPr>
          <w:rFonts w:ascii="Times New Roman" w:hAnsi="Times New Roman"/>
          <w:sz w:val="24"/>
          <w:szCs w:val="24"/>
        </w:rPr>
        <w:t xml:space="preserve">     312.98</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2.41</w:t>
      </w:r>
    </w:p>
    <w:p w14:paraId="19718AA2" w14:textId="77777777" w:rsidR="00FA5EB5" w:rsidRDefault="00FA5EB5" w:rsidP="00FA5EB5">
      <w:pPr>
        <w:pStyle w:val="PlainText"/>
        <w:rPr>
          <w:rFonts w:ascii="Times New Roman" w:hAnsi="Times New Roman"/>
          <w:sz w:val="24"/>
          <w:szCs w:val="24"/>
        </w:rPr>
      </w:pPr>
    </w:p>
    <w:p w14:paraId="33E03295"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Augmentation of provision by ₹</w:t>
      </w:r>
      <w:r>
        <w:rPr>
          <w:rFonts w:ascii="Times New Roman" w:hAnsi="Times New Roman"/>
          <w:sz w:val="24"/>
          <w:szCs w:val="24"/>
          <w:lang w:val="en-US"/>
        </w:rPr>
        <w:t>204</w:t>
      </w:r>
      <w:r w:rsidRPr="00BC37E6">
        <w:rPr>
          <w:rFonts w:ascii="Times New Roman" w:hAnsi="Times New Roman"/>
          <w:sz w:val="24"/>
          <w:szCs w:val="24"/>
        </w:rPr>
        <w:t>.</w:t>
      </w:r>
      <w:r>
        <w:rPr>
          <w:rFonts w:ascii="Times New Roman" w:hAnsi="Times New Roman"/>
          <w:sz w:val="24"/>
          <w:szCs w:val="24"/>
          <w:lang w:val="en-US"/>
        </w:rPr>
        <w:t>18</w:t>
      </w:r>
      <w:r>
        <w:rPr>
          <w:rFonts w:ascii="Times New Roman" w:hAnsi="Times New Roman"/>
          <w:sz w:val="24"/>
          <w:szCs w:val="24"/>
        </w:rPr>
        <w:t xml:space="preserve"> lakh was the net result of increase of ₹</w:t>
      </w:r>
      <w:r>
        <w:rPr>
          <w:rFonts w:ascii="Times New Roman" w:hAnsi="Times New Roman"/>
          <w:sz w:val="24"/>
          <w:szCs w:val="24"/>
          <w:lang w:val="en-US"/>
        </w:rPr>
        <w:t xml:space="preserve">248.06 </w:t>
      </w:r>
      <w:r>
        <w:rPr>
          <w:rFonts w:ascii="Times New Roman" w:hAnsi="Times New Roman"/>
          <w:sz w:val="24"/>
          <w:szCs w:val="24"/>
        </w:rPr>
        <w:t xml:space="preserve">lakh through re-appropriation due to requirement of fund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w:t>
      </w:r>
      <w:r>
        <w:rPr>
          <w:rFonts w:ascii="Times New Roman" w:hAnsi="Times New Roman"/>
          <w:sz w:val="24"/>
          <w:szCs w:val="24"/>
        </w:rPr>
        <w:t>decrease of ₹</w:t>
      </w:r>
      <w:r>
        <w:rPr>
          <w:rFonts w:ascii="Times New Roman" w:hAnsi="Times New Roman"/>
          <w:sz w:val="24"/>
          <w:szCs w:val="24"/>
          <w:lang w:val="en-US"/>
        </w:rPr>
        <w:t>43</w:t>
      </w:r>
      <w:r>
        <w:rPr>
          <w:rFonts w:ascii="Times New Roman" w:hAnsi="Times New Roman"/>
          <w:sz w:val="24"/>
          <w:szCs w:val="24"/>
        </w:rPr>
        <w:t>.</w:t>
      </w:r>
      <w:r>
        <w:rPr>
          <w:rFonts w:ascii="Times New Roman" w:hAnsi="Times New Roman"/>
          <w:sz w:val="24"/>
          <w:szCs w:val="24"/>
          <w:lang w:val="en-US"/>
        </w:rPr>
        <w:t>88</w:t>
      </w:r>
      <w:r>
        <w:rPr>
          <w:rFonts w:ascii="Times New Roman" w:hAnsi="Times New Roman"/>
          <w:sz w:val="24"/>
          <w:szCs w:val="24"/>
        </w:rPr>
        <w:t xml:space="preserve"> lakh by way of surrender due to less expenditure than anticipated</w:t>
      </w:r>
      <w:r>
        <w:rPr>
          <w:rFonts w:ascii="Times New Roman" w:hAnsi="Times New Roman"/>
          <w:sz w:val="24"/>
          <w:szCs w:val="24"/>
          <w:lang w:val="en-US"/>
        </w:rPr>
        <w:t>.</w:t>
      </w:r>
    </w:p>
    <w:p w14:paraId="3B014DC7" w14:textId="77777777" w:rsidR="00FA5EB5" w:rsidRDefault="00FA5EB5" w:rsidP="00FA5EB5">
      <w:pPr>
        <w:pStyle w:val="PlainText"/>
        <w:rPr>
          <w:rFonts w:ascii="Times New Roman" w:hAnsi="Times New Roman"/>
          <w:sz w:val="24"/>
          <w:szCs w:val="24"/>
          <w:lang w:val="en-US"/>
        </w:rPr>
      </w:pPr>
    </w:p>
    <w:p w14:paraId="3C11A85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2.41</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0C747577" w14:textId="77777777" w:rsidR="00FA5EB5" w:rsidRPr="003D2B30" w:rsidRDefault="00FA5EB5" w:rsidP="00FA5EB5">
      <w:pPr>
        <w:pStyle w:val="PlainText"/>
        <w:rPr>
          <w:rFonts w:ascii="Times New Roman" w:hAnsi="Times New Roman"/>
          <w:sz w:val="24"/>
          <w:szCs w:val="24"/>
          <w:lang w:val="en-US"/>
        </w:rPr>
      </w:pPr>
    </w:p>
    <w:p w14:paraId="6ACB17D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vi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101  </w:t>
      </w:r>
      <w:r>
        <w:rPr>
          <w:rFonts w:ascii="Times New Roman" w:hAnsi="Times New Roman"/>
          <w:sz w:val="24"/>
          <w:szCs w:val="24"/>
        </w:rPr>
        <w:t xml:space="preserve"> </w:t>
      </w:r>
      <w:r w:rsidRPr="00BC37E6">
        <w:rPr>
          <w:rFonts w:ascii="Times New Roman" w:hAnsi="Times New Roman"/>
          <w:sz w:val="24"/>
          <w:szCs w:val="24"/>
        </w:rPr>
        <w:t xml:space="preserve"> Criminal Investigation and</w:t>
      </w:r>
    </w:p>
    <w:p w14:paraId="0C5F7DF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Vigilance</w:t>
      </w:r>
    </w:p>
    <w:p w14:paraId="4670FA6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(07)</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Economic Offence Wing</w:t>
      </w:r>
    </w:p>
    <w:p w14:paraId="7742EA5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5D24791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32.09</w:t>
      </w:r>
    </w:p>
    <w:p w14:paraId="5B46932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14.76</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46.85 </w:t>
      </w:r>
      <w:r>
        <w:rPr>
          <w:rFonts w:ascii="Times New Roman" w:hAnsi="Times New Roman"/>
          <w:sz w:val="24"/>
          <w:szCs w:val="24"/>
        </w:rPr>
        <w:tab/>
        <w:t xml:space="preserve">      </w:t>
      </w:r>
      <w:r w:rsidRPr="00BC37E6">
        <w:rPr>
          <w:rFonts w:ascii="Times New Roman" w:hAnsi="Times New Roman"/>
          <w:sz w:val="24"/>
          <w:szCs w:val="24"/>
        </w:rPr>
        <w:t xml:space="preserve">      46.63</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0.22</w:t>
      </w:r>
    </w:p>
    <w:p w14:paraId="3D889F5B" w14:textId="77777777" w:rsidR="00FA5EB5" w:rsidRDefault="00FA5EB5" w:rsidP="00FA5EB5">
      <w:pPr>
        <w:pStyle w:val="PlainText"/>
        <w:rPr>
          <w:rFonts w:ascii="Times New Roman" w:hAnsi="Times New Roman"/>
          <w:sz w:val="24"/>
          <w:szCs w:val="24"/>
        </w:rPr>
      </w:pPr>
    </w:p>
    <w:p w14:paraId="3D562B85"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Augmentation of provision by ₹</w:t>
      </w:r>
      <w:r>
        <w:rPr>
          <w:rFonts w:ascii="Times New Roman" w:hAnsi="Times New Roman"/>
          <w:sz w:val="24"/>
          <w:szCs w:val="24"/>
          <w:lang w:val="en-US"/>
        </w:rPr>
        <w:t>14</w:t>
      </w:r>
      <w:r w:rsidRPr="00BC37E6">
        <w:rPr>
          <w:rFonts w:ascii="Times New Roman" w:hAnsi="Times New Roman"/>
          <w:sz w:val="24"/>
          <w:szCs w:val="24"/>
        </w:rPr>
        <w:t>.</w:t>
      </w:r>
      <w:r>
        <w:rPr>
          <w:rFonts w:ascii="Times New Roman" w:hAnsi="Times New Roman"/>
          <w:sz w:val="24"/>
          <w:szCs w:val="24"/>
          <w:lang w:val="en-US"/>
        </w:rPr>
        <w:t>76</w:t>
      </w:r>
      <w:r>
        <w:rPr>
          <w:rFonts w:ascii="Times New Roman" w:hAnsi="Times New Roman"/>
          <w:sz w:val="24"/>
          <w:szCs w:val="24"/>
        </w:rPr>
        <w:t xml:space="preserve"> lakh was the net result of increase of ₹</w:t>
      </w:r>
      <w:r>
        <w:rPr>
          <w:rFonts w:ascii="Times New Roman" w:hAnsi="Times New Roman"/>
          <w:sz w:val="24"/>
          <w:szCs w:val="24"/>
          <w:lang w:val="en-US"/>
        </w:rPr>
        <w:t xml:space="preserve">17.18 </w:t>
      </w:r>
      <w:r>
        <w:rPr>
          <w:rFonts w:ascii="Times New Roman" w:hAnsi="Times New Roman"/>
          <w:sz w:val="24"/>
          <w:szCs w:val="24"/>
        </w:rPr>
        <w:t xml:space="preserve">lakh through re-appropriation due to requirement of fund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w:t>
      </w:r>
      <w:r>
        <w:rPr>
          <w:rFonts w:ascii="Times New Roman" w:hAnsi="Times New Roman"/>
          <w:sz w:val="24"/>
          <w:szCs w:val="24"/>
        </w:rPr>
        <w:t>decrease of ₹</w:t>
      </w:r>
      <w:r>
        <w:rPr>
          <w:rFonts w:ascii="Times New Roman" w:hAnsi="Times New Roman"/>
          <w:sz w:val="24"/>
          <w:szCs w:val="24"/>
          <w:lang w:val="en-US"/>
        </w:rPr>
        <w:t>2</w:t>
      </w:r>
      <w:r>
        <w:rPr>
          <w:rFonts w:ascii="Times New Roman" w:hAnsi="Times New Roman"/>
          <w:sz w:val="24"/>
          <w:szCs w:val="24"/>
        </w:rPr>
        <w:t>.</w:t>
      </w:r>
      <w:r>
        <w:rPr>
          <w:rFonts w:ascii="Times New Roman" w:hAnsi="Times New Roman"/>
          <w:sz w:val="24"/>
          <w:szCs w:val="24"/>
          <w:lang w:val="en-US"/>
        </w:rPr>
        <w:t>42</w:t>
      </w:r>
      <w:r>
        <w:rPr>
          <w:rFonts w:ascii="Times New Roman" w:hAnsi="Times New Roman"/>
          <w:sz w:val="24"/>
          <w:szCs w:val="24"/>
        </w:rPr>
        <w:t xml:space="preserve"> lakh by way of surrender due to less expenditure than anticipated</w:t>
      </w:r>
      <w:r>
        <w:rPr>
          <w:rFonts w:ascii="Times New Roman" w:hAnsi="Times New Roman"/>
          <w:sz w:val="24"/>
          <w:szCs w:val="24"/>
          <w:lang w:val="en-US"/>
        </w:rPr>
        <w:t>.</w:t>
      </w:r>
    </w:p>
    <w:p w14:paraId="2DD04F68" w14:textId="77777777" w:rsidR="00FA5EB5" w:rsidRDefault="00FA5EB5" w:rsidP="00FA5EB5">
      <w:pPr>
        <w:pStyle w:val="PlainText"/>
        <w:rPr>
          <w:rFonts w:ascii="Times New Roman" w:hAnsi="Times New Roman"/>
          <w:sz w:val="24"/>
          <w:szCs w:val="24"/>
          <w:lang w:val="en-US"/>
        </w:rPr>
      </w:pPr>
    </w:p>
    <w:p w14:paraId="2B83043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0.22</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5C44F3F0" w14:textId="77777777" w:rsidR="00FA5EB5" w:rsidRPr="00BC37E6" w:rsidRDefault="00FA5EB5" w:rsidP="00FA5EB5">
      <w:pPr>
        <w:pStyle w:val="PlainText"/>
        <w:rPr>
          <w:rFonts w:ascii="Times New Roman" w:hAnsi="Times New Roman"/>
          <w:sz w:val="24"/>
          <w:szCs w:val="24"/>
        </w:rPr>
      </w:pPr>
    </w:p>
    <w:p w14:paraId="5C4F2F1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vii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109   District Police</w:t>
      </w:r>
    </w:p>
    <w:p w14:paraId="64CEEE6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(01) District Executive Police.</w:t>
      </w:r>
    </w:p>
    <w:p w14:paraId="719BFBB1"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813AA3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44</w:t>
      </w:r>
      <w:r>
        <w:rPr>
          <w:rFonts w:ascii="Times New Roman" w:hAnsi="Times New Roman"/>
          <w:sz w:val="24"/>
          <w:szCs w:val="24"/>
          <w:lang w:val="en-US"/>
        </w:rPr>
        <w:t>,</w:t>
      </w:r>
      <w:r w:rsidRPr="00BC37E6">
        <w:rPr>
          <w:rFonts w:ascii="Times New Roman" w:hAnsi="Times New Roman"/>
          <w:sz w:val="24"/>
          <w:szCs w:val="24"/>
        </w:rPr>
        <w:t>888.85</w:t>
      </w:r>
    </w:p>
    <w:p w14:paraId="7574DB0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S.       2</w:t>
      </w:r>
      <w:r>
        <w:rPr>
          <w:rFonts w:ascii="Times New Roman" w:hAnsi="Times New Roman"/>
          <w:sz w:val="24"/>
          <w:szCs w:val="24"/>
          <w:lang w:val="en-US"/>
        </w:rPr>
        <w:t>,</w:t>
      </w:r>
      <w:r w:rsidRPr="00BC37E6">
        <w:rPr>
          <w:rFonts w:ascii="Times New Roman" w:hAnsi="Times New Roman"/>
          <w:sz w:val="24"/>
          <w:szCs w:val="24"/>
        </w:rPr>
        <w:t>850.87</w:t>
      </w:r>
    </w:p>
    <w:p w14:paraId="1F04D6A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1</w:t>
      </w:r>
      <w:r>
        <w:rPr>
          <w:rFonts w:ascii="Times New Roman" w:hAnsi="Times New Roman"/>
          <w:sz w:val="24"/>
          <w:szCs w:val="24"/>
          <w:lang w:val="en-US"/>
        </w:rPr>
        <w:t>,</w:t>
      </w:r>
      <w:r w:rsidRPr="00BC37E6">
        <w:rPr>
          <w:rFonts w:ascii="Times New Roman" w:hAnsi="Times New Roman"/>
          <w:sz w:val="24"/>
          <w:szCs w:val="24"/>
        </w:rPr>
        <w:t>216.7</w:t>
      </w:r>
      <w:r>
        <w:rPr>
          <w:rFonts w:ascii="Times New Roman" w:hAnsi="Times New Roman"/>
          <w:sz w:val="24"/>
          <w:szCs w:val="24"/>
          <w:lang w:val="en-US"/>
        </w:rPr>
        <w:t>5</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BC37E6">
        <w:rPr>
          <w:rFonts w:ascii="Times New Roman" w:hAnsi="Times New Roman"/>
          <w:sz w:val="24"/>
          <w:szCs w:val="24"/>
        </w:rPr>
        <w:t xml:space="preserve">     48</w:t>
      </w:r>
      <w:r>
        <w:rPr>
          <w:rFonts w:ascii="Times New Roman" w:hAnsi="Times New Roman"/>
          <w:sz w:val="24"/>
          <w:szCs w:val="24"/>
          <w:lang w:val="en-US"/>
        </w:rPr>
        <w:t>,</w:t>
      </w:r>
      <w:r w:rsidRPr="00BC37E6">
        <w:rPr>
          <w:rFonts w:ascii="Times New Roman" w:hAnsi="Times New Roman"/>
          <w:sz w:val="24"/>
          <w:szCs w:val="24"/>
        </w:rPr>
        <w:t>956.47</w:t>
      </w:r>
      <w:r>
        <w:rPr>
          <w:rFonts w:ascii="Times New Roman" w:hAnsi="Times New Roman"/>
          <w:sz w:val="24"/>
          <w:szCs w:val="24"/>
        </w:rPr>
        <w:tab/>
        <w:t xml:space="preserve">    </w:t>
      </w:r>
      <w:r w:rsidRPr="00BC37E6">
        <w:rPr>
          <w:rFonts w:ascii="Times New Roman" w:hAnsi="Times New Roman"/>
          <w:sz w:val="24"/>
          <w:szCs w:val="24"/>
        </w:rPr>
        <w:t xml:space="preserve">  48</w:t>
      </w:r>
      <w:r>
        <w:rPr>
          <w:rFonts w:ascii="Times New Roman" w:hAnsi="Times New Roman"/>
          <w:sz w:val="24"/>
          <w:szCs w:val="24"/>
          <w:lang w:val="en-US"/>
        </w:rPr>
        <w:t>,</w:t>
      </w:r>
      <w:r w:rsidRPr="00BC37E6">
        <w:rPr>
          <w:rFonts w:ascii="Times New Roman" w:hAnsi="Times New Roman"/>
          <w:sz w:val="24"/>
          <w:szCs w:val="24"/>
        </w:rPr>
        <w:t>608.35</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348.12</w:t>
      </w:r>
    </w:p>
    <w:p w14:paraId="17AC40A8" w14:textId="77777777" w:rsidR="00FA5EB5" w:rsidRPr="00BC37E6" w:rsidRDefault="00FA5EB5" w:rsidP="00FA5EB5">
      <w:pPr>
        <w:pStyle w:val="PlainText"/>
        <w:rPr>
          <w:rFonts w:ascii="Times New Roman" w:hAnsi="Times New Roman"/>
          <w:sz w:val="24"/>
          <w:szCs w:val="24"/>
        </w:rPr>
      </w:pPr>
    </w:p>
    <w:p w14:paraId="46391B0A"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Augmentation of provision by ₹</w:t>
      </w:r>
      <w:r>
        <w:rPr>
          <w:rFonts w:ascii="Times New Roman" w:hAnsi="Times New Roman"/>
          <w:sz w:val="24"/>
          <w:szCs w:val="24"/>
          <w:lang w:val="en-US"/>
        </w:rPr>
        <w:t>1,216</w:t>
      </w:r>
      <w:r w:rsidRPr="00BC37E6">
        <w:rPr>
          <w:rFonts w:ascii="Times New Roman" w:hAnsi="Times New Roman"/>
          <w:sz w:val="24"/>
          <w:szCs w:val="24"/>
        </w:rPr>
        <w:t>.</w:t>
      </w:r>
      <w:r>
        <w:rPr>
          <w:rFonts w:ascii="Times New Roman" w:hAnsi="Times New Roman"/>
          <w:sz w:val="24"/>
          <w:szCs w:val="24"/>
          <w:lang w:val="en-US"/>
        </w:rPr>
        <w:t>75</w:t>
      </w:r>
      <w:r>
        <w:rPr>
          <w:rFonts w:ascii="Times New Roman" w:hAnsi="Times New Roman"/>
          <w:sz w:val="24"/>
          <w:szCs w:val="24"/>
        </w:rPr>
        <w:t xml:space="preserve"> lakh was the net result of increase of ₹</w:t>
      </w:r>
      <w:r w:rsidRPr="000705F6">
        <w:rPr>
          <w:rFonts w:ascii="Times New Roman" w:hAnsi="Times New Roman"/>
          <w:sz w:val="24"/>
          <w:szCs w:val="24"/>
          <w:lang w:val="en-US"/>
        </w:rPr>
        <w:t>1</w:t>
      </w:r>
      <w:r>
        <w:rPr>
          <w:rFonts w:ascii="Times New Roman" w:hAnsi="Times New Roman"/>
          <w:sz w:val="24"/>
          <w:szCs w:val="24"/>
          <w:lang w:val="en-US"/>
        </w:rPr>
        <w:t>,</w:t>
      </w:r>
      <w:r w:rsidRPr="000705F6">
        <w:rPr>
          <w:rFonts w:ascii="Times New Roman" w:hAnsi="Times New Roman"/>
          <w:sz w:val="24"/>
          <w:szCs w:val="24"/>
          <w:lang w:val="en-US"/>
        </w:rPr>
        <w:t>714.76</w:t>
      </w:r>
      <w:r>
        <w:rPr>
          <w:rFonts w:ascii="Times New Roman" w:hAnsi="Times New Roman"/>
          <w:sz w:val="24"/>
          <w:szCs w:val="24"/>
          <w:lang w:val="en-US"/>
        </w:rPr>
        <w:t xml:space="preserve"> </w:t>
      </w:r>
      <w:r>
        <w:rPr>
          <w:rFonts w:ascii="Times New Roman" w:hAnsi="Times New Roman"/>
          <w:sz w:val="24"/>
          <w:szCs w:val="24"/>
        </w:rPr>
        <w:t xml:space="preserve">lakh through re-appropriation due to requirement of fund </w:t>
      </w:r>
      <w:r>
        <w:rPr>
          <w:rFonts w:ascii="Times New Roman" w:hAnsi="Times New Roman"/>
          <w:sz w:val="24"/>
          <w:szCs w:val="24"/>
          <w:lang w:val="en-US"/>
        </w:rPr>
        <w:t xml:space="preserve">(i) to meet shortfall in the budget provision (ii) to meet expenditure for deployment of 24 numbers of Home Guard Volunteers </w:t>
      </w:r>
      <w:r>
        <w:rPr>
          <w:rFonts w:ascii="Times New Roman" w:hAnsi="Times New Roman"/>
          <w:sz w:val="24"/>
          <w:szCs w:val="24"/>
        </w:rPr>
        <w:t>and</w:t>
      </w:r>
      <w:r>
        <w:rPr>
          <w:rFonts w:ascii="Times New Roman" w:hAnsi="Times New Roman"/>
          <w:sz w:val="24"/>
          <w:szCs w:val="24"/>
          <w:lang w:val="en-US"/>
        </w:rPr>
        <w:t xml:space="preserve"> </w:t>
      </w:r>
      <w:r>
        <w:rPr>
          <w:rFonts w:ascii="Times New Roman" w:hAnsi="Times New Roman"/>
          <w:sz w:val="24"/>
          <w:szCs w:val="24"/>
        </w:rPr>
        <w:t>decrease of ₹</w:t>
      </w:r>
      <w:r>
        <w:rPr>
          <w:rFonts w:ascii="Times New Roman" w:hAnsi="Times New Roman"/>
          <w:sz w:val="24"/>
          <w:szCs w:val="24"/>
          <w:lang w:val="en-US"/>
        </w:rPr>
        <w:t>498</w:t>
      </w:r>
      <w:r>
        <w:rPr>
          <w:rFonts w:ascii="Times New Roman" w:hAnsi="Times New Roman"/>
          <w:sz w:val="24"/>
          <w:szCs w:val="24"/>
        </w:rPr>
        <w:t>.</w:t>
      </w:r>
      <w:r>
        <w:rPr>
          <w:rFonts w:ascii="Times New Roman" w:hAnsi="Times New Roman"/>
          <w:sz w:val="24"/>
          <w:szCs w:val="24"/>
          <w:lang w:val="en-US"/>
        </w:rPr>
        <w:t>01</w:t>
      </w:r>
      <w:r>
        <w:rPr>
          <w:rFonts w:ascii="Times New Roman" w:hAnsi="Times New Roman"/>
          <w:sz w:val="24"/>
          <w:szCs w:val="24"/>
        </w:rPr>
        <w:t xml:space="preserve"> lakh by way of surrender due to </w:t>
      </w:r>
      <w:r>
        <w:rPr>
          <w:rFonts w:ascii="Times New Roman" w:hAnsi="Times New Roman"/>
          <w:sz w:val="24"/>
          <w:szCs w:val="24"/>
          <w:lang w:val="en-US"/>
        </w:rPr>
        <w:t>(i)</w:t>
      </w:r>
      <w:r w:rsidRPr="009154DE">
        <w:rPr>
          <w:rFonts w:ascii="Times New Roman" w:hAnsi="Times New Roman"/>
          <w:sz w:val="24"/>
          <w:szCs w:val="24"/>
          <w:lang w:val="en-US"/>
        </w:rPr>
        <w:t xml:space="preserve"> </w:t>
      </w:r>
      <w:r>
        <w:rPr>
          <w:rFonts w:ascii="Times New Roman" w:hAnsi="Times New Roman"/>
          <w:sz w:val="24"/>
          <w:szCs w:val="24"/>
          <w:lang w:val="en-US"/>
        </w:rPr>
        <w:t>non receipt of sanction  for medical treatment and domestic travel expenses (ii) no cash flow in BEAMS due to non-receipt of sanction (iii) insufficient balance to clear special pay of police personnel and</w:t>
      </w:r>
      <w:r>
        <w:rPr>
          <w:rFonts w:ascii="Times New Roman" w:hAnsi="Times New Roman"/>
          <w:sz w:val="24"/>
          <w:szCs w:val="24"/>
        </w:rPr>
        <w:t xml:space="preserve"> </w:t>
      </w:r>
      <w:r>
        <w:rPr>
          <w:rFonts w:ascii="Times New Roman" w:hAnsi="Times New Roman"/>
          <w:sz w:val="24"/>
          <w:szCs w:val="24"/>
          <w:lang w:val="en-US"/>
        </w:rPr>
        <w:t xml:space="preserve">(iv) </w:t>
      </w:r>
      <w:r>
        <w:rPr>
          <w:rFonts w:ascii="Times New Roman" w:hAnsi="Times New Roman"/>
          <w:sz w:val="24"/>
          <w:szCs w:val="24"/>
        </w:rPr>
        <w:t>less expenditure than anticipated</w:t>
      </w:r>
      <w:r>
        <w:rPr>
          <w:rFonts w:ascii="Times New Roman" w:hAnsi="Times New Roman"/>
          <w:sz w:val="24"/>
          <w:szCs w:val="24"/>
          <w:lang w:val="en-US"/>
        </w:rPr>
        <w:t>.</w:t>
      </w:r>
    </w:p>
    <w:p w14:paraId="17CF1658" w14:textId="77777777" w:rsidR="00FA5EB5" w:rsidRDefault="00FA5EB5" w:rsidP="00FA5EB5">
      <w:pPr>
        <w:pStyle w:val="PlainText"/>
        <w:rPr>
          <w:rFonts w:ascii="Times New Roman" w:hAnsi="Times New Roman"/>
          <w:sz w:val="24"/>
          <w:szCs w:val="24"/>
          <w:lang w:val="en-US"/>
        </w:rPr>
      </w:pPr>
    </w:p>
    <w:p w14:paraId="7E98DAE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348.12</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49138F56" w14:textId="77777777" w:rsidR="00FA5EB5" w:rsidRDefault="00FA5EB5" w:rsidP="00FA5EB5">
      <w:pPr>
        <w:pStyle w:val="PlainText"/>
        <w:rPr>
          <w:rFonts w:ascii="Times New Roman" w:hAnsi="Times New Roman"/>
          <w:sz w:val="24"/>
          <w:szCs w:val="24"/>
        </w:rPr>
      </w:pPr>
    </w:p>
    <w:p w14:paraId="0E6EBCF9" w14:textId="77777777" w:rsidR="00FA5EB5" w:rsidRDefault="00FA5EB5" w:rsidP="00FA5EB5">
      <w:pPr>
        <w:pStyle w:val="PlainText"/>
        <w:rPr>
          <w:rFonts w:ascii="Times New Roman" w:hAnsi="Times New Roman"/>
          <w:sz w:val="24"/>
          <w:szCs w:val="24"/>
        </w:rPr>
      </w:pPr>
    </w:p>
    <w:p w14:paraId="28E1E858" w14:textId="77777777" w:rsidR="00FA5EB5" w:rsidRDefault="00FA5EB5" w:rsidP="00FA5EB5">
      <w:pPr>
        <w:pStyle w:val="PlainText"/>
        <w:rPr>
          <w:rFonts w:ascii="Times New Roman" w:hAnsi="Times New Roman"/>
          <w:sz w:val="24"/>
          <w:szCs w:val="24"/>
        </w:rPr>
      </w:pPr>
    </w:p>
    <w:p w14:paraId="4954510E"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42B6738E" w14:textId="77777777" w:rsidR="00FA5EB5" w:rsidRPr="00565AE0" w:rsidRDefault="00FA5EB5" w:rsidP="00FA5EB5">
      <w:pPr>
        <w:pStyle w:val="PlainText"/>
        <w:jc w:val="center"/>
        <w:rPr>
          <w:rFonts w:ascii="Times New Roman" w:hAnsi="Times New Roman"/>
          <w:b/>
          <w:bCs/>
          <w:sz w:val="24"/>
          <w:szCs w:val="24"/>
        </w:rPr>
      </w:pPr>
    </w:p>
    <w:p w14:paraId="6C7BF6E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6ABB364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2B1F586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C9044B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viii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A70B97">
        <w:rPr>
          <w:rFonts w:ascii="Times New Roman" w:hAnsi="Times New Roman"/>
          <w:b/>
          <w:sz w:val="24"/>
          <w:szCs w:val="24"/>
        </w:rPr>
        <w:t>2055  Police</w:t>
      </w:r>
    </w:p>
    <w:p w14:paraId="75A9B2C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109   District Police</w:t>
      </w:r>
    </w:p>
    <w:p w14:paraId="0A3CEF2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(08)</w:t>
      </w:r>
      <w:r>
        <w:rPr>
          <w:rFonts w:ascii="Times New Roman" w:hAnsi="Times New Roman"/>
          <w:sz w:val="24"/>
          <w:szCs w:val="24"/>
        </w:rPr>
        <w:t xml:space="preserve"> </w:t>
      </w:r>
      <w:r w:rsidRPr="00BC37E6">
        <w:rPr>
          <w:rFonts w:ascii="Times New Roman" w:hAnsi="Times New Roman"/>
          <w:sz w:val="24"/>
          <w:szCs w:val="24"/>
        </w:rPr>
        <w:t xml:space="preserve"> Cost of Police guards</w:t>
      </w:r>
    </w:p>
    <w:p w14:paraId="5EAEE003" w14:textId="09C54FDD"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supplied to I.C.A.R Complex</w:t>
      </w:r>
    </w:p>
    <w:p w14:paraId="75D4CC2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7FA9A23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55.34</w:t>
      </w:r>
    </w:p>
    <w:p w14:paraId="29C0863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 xml:space="preserve">    9.51</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64.85</w:t>
      </w:r>
      <w:r>
        <w:rPr>
          <w:rFonts w:ascii="Times New Roman" w:hAnsi="Times New Roman"/>
          <w:sz w:val="24"/>
          <w:szCs w:val="24"/>
        </w:rPr>
        <w:tab/>
        <w:t xml:space="preserve">     </w:t>
      </w:r>
      <w:r w:rsidRPr="00BC37E6">
        <w:rPr>
          <w:rFonts w:ascii="Times New Roman" w:hAnsi="Times New Roman"/>
          <w:sz w:val="24"/>
          <w:szCs w:val="24"/>
        </w:rPr>
        <w:t xml:space="preserve">       64.73</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0.12</w:t>
      </w:r>
    </w:p>
    <w:p w14:paraId="59EA10BF" w14:textId="77777777" w:rsidR="00FA5EB5" w:rsidRDefault="00FA5EB5" w:rsidP="00FA5EB5">
      <w:pPr>
        <w:pStyle w:val="PlainText"/>
        <w:rPr>
          <w:rFonts w:ascii="Times New Roman" w:hAnsi="Times New Roman"/>
          <w:sz w:val="24"/>
          <w:szCs w:val="24"/>
        </w:rPr>
      </w:pPr>
    </w:p>
    <w:p w14:paraId="039159A4"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Augmentation of provision by ₹</w:t>
      </w:r>
      <w:r>
        <w:rPr>
          <w:rFonts w:ascii="Times New Roman" w:hAnsi="Times New Roman"/>
          <w:sz w:val="24"/>
          <w:szCs w:val="24"/>
          <w:lang w:val="en-US"/>
        </w:rPr>
        <w:t>9</w:t>
      </w:r>
      <w:r w:rsidRPr="00BC37E6">
        <w:rPr>
          <w:rFonts w:ascii="Times New Roman" w:hAnsi="Times New Roman"/>
          <w:sz w:val="24"/>
          <w:szCs w:val="24"/>
        </w:rPr>
        <w:t>.</w:t>
      </w:r>
      <w:r>
        <w:rPr>
          <w:rFonts w:ascii="Times New Roman" w:hAnsi="Times New Roman"/>
          <w:sz w:val="24"/>
          <w:szCs w:val="24"/>
          <w:lang w:val="en-US"/>
        </w:rPr>
        <w:t>51</w:t>
      </w:r>
      <w:r>
        <w:rPr>
          <w:rFonts w:ascii="Times New Roman" w:hAnsi="Times New Roman"/>
          <w:sz w:val="24"/>
          <w:szCs w:val="24"/>
        </w:rPr>
        <w:t xml:space="preserve"> lakh was the net result of increase of ₹</w:t>
      </w:r>
      <w:r>
        <w:rPr>
          <w:rFonts w:ascii="Times New Roman" w:hAnsi="Times New Roman"/>
          <w:sz w:val="24"/>
          <w:szCs w:val="24"/>
          <w:lang w:val="en-US"/>
        </w:rPr>
        <w:t xml:space="preserve">9.84 </w:t>
      </w:r>
      <w:r>
        <w:rPr>
          <w:rFonts w:ascii="Times New Roman" w:hAnsi="Times New Roman"/>
          <w:sz w:val="24"/>
          <w:szCs w:val="24"/>
        </w:rPr>
        <w:t xml:space="preserve">lakh through re-appropriation due to requirement of fund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w:t>
      </w:r>
      <w:r>
        <w:rPr>
          <w:rFonts w:ascii="Times New Roman" w:hAnsi="Times New Roman"/>
          <w:sz w:val="24"/>
          <w:szCs w:val="24"/>
        </w:rPr>
        <w:t>decrease of ₹</w:t>
      </w:r>
      <w:r>
        <w:rPr>
          <w:rFonts w:ascii="Times New Roman" w:hAnsi="Times New Roman"/>
          <w:sz w:val="24"/>
          <w:szCs w:val="24"/>
          <w:lang w:val="en-US"/>
        </w:rPr>
        <w:t>0</w:t>
      </w:r>
      <w:r>
        <w:rPr>
          <w:rFonts w:ascii="Times New Roman" w:hAnsi="Times New Roman"/>
          <w:sz w:val="24"/>
          <w:szCs w:val="24"/>
        </w:rPr>
        <w:t>.</w:t>
      </w:r>
      <w:r>
        <w:rPr>
          <w:rFonts w:ascii="Times New Roman" w:hAnsi="Times New Roman"/>
          <w:sz w:val="24"/>
          <w:szCs w:val="24"/>
          <w:lang w:val="en-US"/>
        </w:rPr>
        <w:t>33</w:t>
      </w:r>
      <w:r>
        <w:rPr>
          <w:rFonts w:ascii="Times New Roman" w:hAnsi="Times New Roman"/>
          <w:sz w:val="24"/>
          <w:szCs w:val="24"/>
        </w:rPr>
        <w:t xml:space="preserve"> lakh by way of surrender due to less expenditure than anticipated</w:t>
      </w:r>
      <w:r>
        <w:rPr>
          <w:rFonts w:ascii="Times New Roman" w:hAnsi="Times New Roman"/>
          <w:sz w:val="24"/>
          <w:szCs w:val="24"/>
          <w:lang w:val="en-US"/>
        </w:rPr>
        <w:t>.</w:t>
      </w:r>
    </w:p>
    <w:p w14:paraId="7A288B6B" w14:textId="77777777" w:rsidR="00FA5EB5" w:rsidRDefault="00FA5EB5" w:rsidP="00FA5EB5">
      <w:pPr>
        <w:pStyle w:val="PlainText"/>
        <w:rPr>
          <w:rFonts w:ascii="Times New Roman" w:hAnsi="Times New Roman"/>
          <w:sz w:val="24"/>
          <w:szCs w:val="24"/>
          <w:lang w:val="en-US"/>
        </w:rPr>
      </w:pPr>
    </w:p>
    <w:p w14:paraId="00797379"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0.12</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4E4F9623" w14:textId="77777777" w:rsidR="00FA5EB5" w:rsidRPr="00BC37E6" w:rsidRDefault="00FA5EB5" w:rsidP="00FA5EB5">
      <w:pPr>
        <w:pStyle w:val="PlainText"/>
        <w:rPr>
          <w:rFonts w:ascii="Times New Roman" w:hAnsi="Times New Roman"/>
          <w:sz w:val="24"/>
          <w:szCs w:val="24"/>
        </w:rPr>
      </w:pPr>
    </w:p>
    <w:p w14:paraId="5E3FAAD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ix</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(09)</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Cost of Police Guards</w:t>
      </w:r>
    </w:p>
    <w:p w14:paraId="4B8A9FA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S</w:t>
      </w:r>
      <w:r w:rsidRPr="00BC37E6">
        <w:rPr>
          <w:rFonts w:ascii="Times New Roman" w:hAnsi="Times New Roman"/>
          <w:sz w:val="24"/>
          <w:szCs w:val="24"/>
        </w:rPr>
        <w:t>upplied to State Bank of India</w:t>
      </w:r>
    </w:p>
    <w:p w14:paraId="201C7CF3"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FF24C9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247.09</w:t>
      </w:r>
    </w:p>
    <w:p w14:paraId="0D7146A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R.          13.22</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BC37E6">
        <w:rPr>
          <w:rFonts w:ascii="Times New Roman" w:hAnsi="Times New Roman"/>
          <w:sz w:val="24"/>
          <w:szCs w:val="24"/>
        </w:rPr>
        <w:t xml:space="preserve">          260.31</w:t>
      </w:r>
      <w:r>
        <w:rPr>
          <w:rFonts w:ascii="Times New Roman" w:hAnsi="Times New Roman"/>
          <w:sz w:val="24"/>
          <w:szCs w:val="24"/>
        </w:rPr>
        <w:tab/>
        <w:t xml:space="preserve">     </w:t>
      </w:r>
      <w:r w:rsidRPr="00BC37E6">
        <w:rPr>
          <w:rFonts w:ascii="Times New Roman" w:hAnsi="Times New Roman"/>
          <w:sz w:val="24"/>
          <w:szCs w:val="24"/>
        </w:rPr>
        <w:t xml:space="preserve">     259.88</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0.43</w:t>
      </w:r>
    </w:p>
    <w:p w14:paraId="4DB029A4" w14:textId="77777777" w:rsidR="00FA5EB5" w:rsidRPr="00BC37E6" w:rsidRDefault="00FA5EB5" w:rsidP="00FA5EB5">
      <w:pPr>
        <w:pStyle w:val="PlainText"/>
        <w:rPr>
          <w:rFonts w:ascii="Times New Roman" w:hAnsi="Times New Roman"/>
          <w:sz w:val="24"/>
          <w:szCs w:val="24"/>
        </w:rPr>
      </w:pPr>
    </w:p>
    <w:p w14:paraId="7A3A6286"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Augmentation of provision by ₹</w:t>
      </w:r>
      <w:r>
        <w:rPr>
          <w:rFonts w:ascii="Times New Roman" w:hAnsi="Times New Roman"/>
          <w:sz w:val="24"/>
          <w:szCs w:val="24"/>
          <w:lang w:val="en-US"/>
        </w:rPr>
        <w:t>13</w:t>
      </w:r>
      <w:r w:rsidRPr="00BC37E6">
        <w:rPr>
          <w:rFonts w:ascii="Times New Roman" w:hAnsi="Times New Roman"/>
          <w:sz w:val="24"/>
          <w:szCs w:val="24"/>
        </w:rPr>
        <w:t>.</w:t>
      </w:r>
      <w:r>
        <w:rPr>
          <w:rFonts w:ascii="Times New Roman" w:hAnsi="Times New Roman"/>
          <w:sz w:val="24"/>
          <w:szCs w:val="24"/>
          <w:lang w:val="en-US"/>
        </w:rPr>
        <w:t>22</w:t>
      </w:r>
      <w:r>
        <w:rPr>
          <w:rFonts w:ascii="Times New Roman" w:hAnsi="Times New Roman"/>
          <w:sz w:val="24"/>
          <w:szCs w:val="24"/>
        </w:rPr>
        <w:t xml:space="preserve"> lakh was the net result of increase of ₹</w:t>
      </w:r>
      <w:r>
        <w:rPr>
          <w:rFonts w:ascii="Times New Roman" w:hAnsi="Times New Roman"/>
          <w:sz w:val="24"/>
          <w:szCs w:val="24"/>
          <w:lang w:val="en-US"/>
        </w:rPr>
        <w:t xml:space="preserve">15.17 </w:t>
      </w:r>
      <w:r>
        <w:rPr>
          <w:rFonts w:ascii="Times New Roman" w:hAnsi="Times New Roman"/>
          <w:sz w:val="24"/>
          <w:szCs w:val="24"/>
        </w:rPr>
        <w:t>lakh through re-appropriation due to requirement of fund</w:t>
      </w:r>
      <w:r>
        <w:rPr>
          <w:rFonts w:ascii="Times New Roman" w:hAnsi="Times New Roman"/>
          <w:sz w:val="24"/>
          <w:szCs w:val="24"/>
          <w:lang w:val="en-US"/>
        </w:rPr>
        <w:t xml:space="preserve"> to meet shortfall in the budget provision </w:t>
      </w:r>
      <w:r>
        <w:rPr>
          <w:rFonts w:ascii="Times New Roman" w:hAnsi="Times New Roman"/>
          <w:sz w:val="24"/>
          <w:szCs w:val="24"/>
        </w:rPr>
        <w:t>and</w:t>
      </w:r>
      <w:r>
        <w:rPr>
          <w:rFonts w:ascii="Times New Roman" w:hAnsi="Times New Roman"/>
          <w:sz w:val="24"/>
          <w:szCs w:val="24"/>
          <w:lang w:val="en-US"/>
        </w:rPr>
        <w:t xml:space="preserve"> </w:t>
      </w:r>
      <w:r>
        <w:rPr>
          <w:rFonts w:ascii="Times New Roman" w:hAnsi="Times New Roman"/>
          <w:sz w:val="24"/>
          <w:szCs w:val="24"/>
        </w:rPr>
        <w:t>decrease of ₹</w:t>
      </w:r>
      <w:r>
        <w:rPr>
          <w:rFonts w:ascii="Times New Roman" w:hAnsi="Times New Roman"/>
          <w:sz w:val="24"/>
          <w:szCs w:val="24"/>
          <w:lang w:val="en-US"/>
        </w:rPr>
        <w:t>1</w:t>
      </w:r>
      <w:r>
        <w:rPr>
          <w:rFonts w:ascii="Times New Roman" w:hAnsi="Times New Roman"/>
          <w:sz w:val="24"/>
          <w:szCs w:val="24"/>
        </w:rPr>
        <w:t>.</w:t>
      </w:r>
      <w:r>
        <w:rPr>
          <w:rFonts w:ascii="Times New Roman" w:hAnsi="Times New Roman"/>
          <w:sz w:val="24"/>
          <w:szCs w:val="24"/>
          <w:lang w:val="en-US"/>
        </w:rPr>
        <w:t>95</w:t>
      </w:r>
      <w:r>
        <w:rPr>
          <w:rFonts w:ascii="Times New Roman" w:hAnsi="Times New Roman"/>
          <w:sz w:val="24"/>
          <w:szCs w:val="24"/>
        </w:rPr>
        <w:t xml:space="preserve"> lakh by way of surrender due to less expenditure than anticipated</w:t>
      </w:r>
      <w:r>
        <w:rPr>
          <w:rFonts w:ascii="Times New Roman" w:hAnsi="Times New Roman"/>
          <w:sz w:val="24"/>
          <w:szCs w:val="24"/>
          <w:lang w:val="en-US"/>
        </w:rPr>
        <w:t>.</w:t>
      </w:r>
    </w:p>
    <w:p w14:paraId="2CE2A8BD" w14:textId="77777777" w:rsidR="00FA5EB5" w:rsidRDefault="00FA5EB5" w:rsidP="00FA5EB5">
      <w:pPr>
        <w:pStyle w:val="PlainText"/>
        <w:rPr>
          <w:rFonts w:ascii="Times New Roman" w:hAnsi="Times New Roman"/>
          <w:sz w:val="24"/>
          <w:szCs w:val="24"/>
          <w:lang w:val="en-US"/>
        </w:rPr>
      </w:pPr>
    </w:p>
    <w:p w14:paraId="0E70307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0.43</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00FFAB29" w14:textId="77777777" w:rsidR="00FA5EB5" w:rsidRPr="00BC37E6" w:rsidRDefault="00FA5EB5" w:rsidP="00FA5EB5">
      <w:pPr>
        <w:pStyle w:val="PlainText"/>
        <w:rPr>
          <w:rFonts w:ascii="Times New Roman" w:hAnsi="Times New Roman"/>
          <w:sz w:val="24"/>
          <w:szCs w:val="24"/>
        </w:rPr>
      </w:pPr>
    </w:p>
    <w:p w14:paraId="6B55EF4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(12)</w:t>
      </w:r>
      <w:r>
        <w:rPr>
          <w:rFonts w:ascii="Times New Roman" w:hAnsi="Times New Roman"/>
          <w:sz w:val="24"/>
          <w:szCs w:val="24"/>
        </w:rPr>
        <w:t xml:space="preserve"> </w:t>
      </w:r>
      <w:r w:rsidRPr="00BC37E6">
        <w:rPr>
          <w:rFonts w:ascii="Times New Roman" w:hAnsi="Times New Roman"/>
          <w:sz w:val="24"/>
          <w:szCs w:val="24"/>
        </w:rPr>
        <w:t xml:space="preserve"> Cost of Police Guards</w:t>
      </w:r>
    </w:p>
    <w:p w14:paraId="5AC9572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S</w:t>
      </w:r>
      <w:r w:rsidRPr="00BC37E6">
        <w:rPr>
          <w:rFonts w:ascii="Times New Roman" w:hAnsi="Times New Roman"/>
          <w:sz w:val="24"/>
          <w:szCs w:val="24"/>
        </w:rPr>
        <w:t>upplied to Doordashan Kendra</w:t>
      </w:r>
    </w:p>
    <w:p w14:paraId="792148C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Laitkor-Peak Shillong</w:t>
      </w:r>
    </w:p>
    <w:p w14:paraId="0CF31EA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65EB53B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54.84</w:t>
      </w:r>
    </w:p>
    <w:p w14:paraId="0FF7810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 xml:space="preserve">   9.81</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64.65</w:t>
      </w:r>
      <w:r>
        <w:rPr>
          <w:rFonts w:ascii="Times New Roman" w:hAnsi="Times New Roman"/>
          <w:sz w:val="24"/>
          <w:szCs w:val="24"/>
        </w:rPr>
        <w:tab/>
        <w:t xml:space="preserve">     </w:t>
      </w:r>
      <w:r w:rsidRPr="00BC37E6">
        <w:rPr>
          <w:rFonts w:ascii="Times New Roman" w:hAnsi="Times New Roman"/>
          <w:sz w:val="24"/>
          <w:szCs w:val="24"/>
        </w:rPr>
        <w:t xml:space="preserve">       64.59</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0.06</w:t>
      </w:r>
    </w:p>
    <w:p w14:paraId="251DB273" w14:textId="77777777" w:rsidR="00FA5EB5" w:rsidRDefault="00FA5EB5" w:rsidP="00FA5EB5">
      <w:pPr>
        <w:pStyle w:val="PlainText"/>
        <w:rPr>
          <w:rFonts w:ascii="Times New Roman" w:hAnsi="Times New Roman"/>
          <w:sz w:val="24"/>
          <w:szCs w:val="24"/>
        </w:rPr>
      </w:pPr>
    </w:p>
    <w:p w14:paraId="7F53B57F"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Augmentation of provision by ₹</w:t>
      </w:r>
      <w:r>
        <w:rPr>
          <w:rFonts w:ascii="Times New Roman" w:hAnsi="Times New Roman"/>
          <w:sz w:val="24"/>
          <w:szCs w:val="24"/>
          <w:lang w:val="en-US"/>
        </w:rPr>
        <w:t>9</w:t>
      </w:r>
      <w:r w:rsidRPr="00BC37E6">
        <w:rPr>
          <w:rFonts w:ascii="Times New Roman" w:hAnsi="Times New Roman"/>
          <w:sz w:val="24"/>
          <w:szCs w:val="24"/>
        </w:rPr>
        <w:t>.</w:t>
      </w:r>
      <w:r>
        <w:rPr>
          <w:rFonts w:ascii="Times New Roman" w:hAnsi="Times New Roman"/>
          <w:sz w:val="24"/>
          <w:szCs w:val="24"/>
          <w:lang w:val="en-US"/>
        </w:rPr>
        <w:t>81</w:t>
      </w:r>
      <w:r>
        <w:rPr>
          <w:rFonts w:ascii="Times New Roman" w:hAnsi="Times New Roman"/>
          <w:sz w:val="24"/>
          <w:szCs w:val="24"/>
        </w:rPr>
        <w:t xml:space="preserve"> lakh was the net result of increase of ₹</w:t>
      </w:r>
      <w:r>
        <w:rPr>
          <w:rFonts w:ascii="Times New Roman" w:hAnsi="Times New Roman"/>
          <w:sz w:val="24"/>
          <w:szCs w:val="24"/>
          <w:lang w:val="en-US"/>
        </w:rPr>
        <w:t xml:space="preserve">10.05 </w:t>
      </w:r>
      <w:r>
        <w:rPr>
          <w:rFonts w:ascii="Times New Roman" w:hAnsi="Times New Roman"/>
          <w:sz w:val="24"/>
          <w:szCs w:val="24"/>
        </w:rPr>
        <w:t xml:space="preserve">lakh through re-appropriation due to requirement of fund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w:t>
      </w:r>
      <w:r>
        <w:rPr>
          <w:rFonts w:ascii="Times New Roman" w:hAnsi="Times New Roman"/>
          <w:sz w:val="24"/>
          <w:szCs w:val="24"/>
        </w:rPr>
        <w:t>decrease of ₹</w:t>
      </w:r>
      <w:r>
        <w:rPr>
          <w:rFonts w:ascii="Times New Roman" w:hAnsi="Times New Roman"/>
          <w:sz w:val="24"/>
          <w:szCs w:val="24"/>
          <w:lang w:val="en-US"/>
        </w:rPr>
        <w:t>0</w:t>
      </w:r>
      <w:r>
        <w:rPr>
          <w:rFonts w:ascii="Times New Roman" w:hAnsi="Times New Roman"/>
          <w:sz w:val="24"/>
          <w:szCs w:val="24"/>
        </w:rPr>
        <w:t>.</w:t>
      </w:r>
      <w:r>
        <w:rPr>
          <w:rFonts w:ascii="Times New Roman" w:hAnsi="Times New Roman"/>
          <w:sz w:val="24"/>
          <w:szCs w:val="24"/>
          <w:lang w:val="en-US"/>
        </w:rPr>
        <w:t>24</w:t>
      </w:r>
      <w:r>
        <w:rPr>
          <w:rFonts w:ascii="Times New Roman" w:hAnsi="Times New Roman"/>
          <w:sz w:val="24"/>
          <w:szCs w:val="24"/>
        </w:rPr>
        <w:t xml:space="preserve"> lakh by way of surrender due to less expenditure than anticipated</w:t>
      </w:r>
      <w:r>
        <w:rPr>
          <w:rFonts w:ascii="Times New Roman" w:hAnsi="Times New Roman"/>
          <w:sz w:val="24"/>
          <w:szCs w:val="24"/>
          <w:lang w:val="en-US"/>
        </w:rPr>
        <w:t>.</w:t>
      </w:r>
    </w:p>
    <w:p w14:paraId="4966D387" w14:textId="77777777" w:rsidR="00FA5EB5" w:rsidRDefault="00FA5EB5" w:rsidP="00FA5EB5">
      <w:pPr>
        <w:pStyle w:val="PlainText"/>
        <w:rPr>
          <w:rFonts w:ascii="Times New Roman" w:hAnsi="Times New Roman"/>
          <w:sz w:val="24"/>
          <w:szCs w:val="24"/>
          <w:lang w:val="en-US"/>
        </w:rPr>
      </w:pPr>
    </w:p>
    <w:p w14:paraId="08CDCEC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0.06</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5A81FE2F" w14:textId="77777777" w:rsidR="00FA5EB5" w:rsidRDefault="00FA5EB5" w:rsidP="00FA5EB5">
      <w:pPr>
        <w:pStyle w:val="PlainText"/>
        <w:rPr>
          <w:rFonts w:ascii="Times New Roman" w:hAnsi="Times New Roman"/>
          <w:sz w:val="24"/>
          <w:szCs w:val="24"/>
        </w:rPr>
      </w:pPr>
    </w:p>
    <w:p w14:paraId="480127C4" w14:textId="77777777" w:rsidR="00FA5EB5" w:rsidRDefault="00FA5EB5" w:rsidP="00FA5EB5">
      <w:pPr>
        <w:pStyle w:val="PlainText"/>
        <w:rPr>
          <w:rFonts w:ascii="Times New Roman" w:hAnsi="Times New Roman"/>
          <w:sz w:val="24"/>
          <w:szCs w:val="24"/>
        </w:rPr>
      </w:pPr>
    </w:p>
    <w:p w14:paraId="6F5F6A1C" w14:textId="77777777" w:rsidR="00FA5EB5" w:rsidRDefault="00FA5EB5" w:rsidP="00FA5EB5">
      <w:pPr>
        <w:pStyle w:val="PlainText"/>
        <w:rPr>
          <w:rFonts w:ascii="Times New Roman" w:hAnsi="Times New Roman"/>
          <w:sz w:val="24"/>
          <w:szCs w:val="24"/>
        </w:rPr>
      </w:pPr>
    </w:p>
    <w:p w14:paraId="3A76A131" w14:textId="77777777" w:rsidR="00FA5EB5" w:rsidRDefault="00FA5EB5" w:rsidP="00FA5EB5">
      <w:pPr>
        <w:pStyle w:val="PlainText"/>
        <w:rPr>
          <w:rFonts w:ascii="Times New Roman" w:hAnsi="Times New Roman"/>
          <w:sz w:val="24"/>
          <w:szCs w:val="24"/>
        </w:rPr>
      </w:pPr>
    </w:p>
    <w:p w14:paraId="7412B9BA" w14:textId="77777777" w:rsidR="00FA5EB5" w:rsidRDefault="00FA5EB5" w:rsidP="00FA5EB5">
      <w:pPr>
        <w:pStyle w:val="PlainText"/>
        <w:rPr>
          <w:rFonts w:ascii="Times New Roman" w:hAnsi="Times New Roman"/>
          <w:sz w:val="24"/>
          <w:szCs w:val="24"/>
        </w:rPr>
      </w:pPr>
    </w:p>
    <w:p w14:paraId="0D6C081D" w14:textId="77777777" w:rsidR="00FA5EB5" w:rsidRDefault="00FA5EB5" w:rsidP="00FA5EB5">
      <w:pPr>
        <w:pStyle w:val="PlainText"/>
        <w:rPr>
          <w:rFonts w:ascii="Times New Roman" w:hAnsi="Times New Roman"/>
          <w:sz w:val="24"/>
          <w:szCs w:val="24"/>
        </w:rPr>
      </w:pPr>
    </w:p>
    <w:p w14:paraId="047FF79D" w14:textId="77777777" w:rsidR="00FA5EB5" w:rsidRDefault="00FA5EB5" w:rsidP="00FA5EB5">
      <w:pPr>
        <w:pStyle w:val="PlainText"/>
        <w:rPr>
          <w:rFonts w:ascii="Times New Roman" w:hAnsi="Times New Roman"/>
          <w:sz w:val="24"/>
          <w:szCs w:val="24"/>
        </w:rPr>
      </w:pPr>
    </w:p>
    <w:p w14:paraId="3C4AE28E"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1FE234FC" w14:textId="77777777" w:rsidR="00FA5EB5" w:rsidRPr="00565AE0" w:rsidRDefault="00FA5EB5" w:rsidP="00FA5EB5">
      <w:pPr>
        <w:pStyle w:val="PlainText"/>
        <w:jc w:val="center"/>
        <w:rPr>
          <w:rFonts w:ascii="Times New Roman" w:hAnsi="Times New Roman"/>
          <w:b/>
          <w:bCs/>
          <w:sz w:val="24"/>
          <w:szCs w:val="24"/>
        </w:rPr>
      </w:pPr>
    </w:p>
    <w:p w14:paraId="4417616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50001BD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2F399B4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00753F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A70B97">
        <w:rPr>
          <w:rFonts w:ascii="Times New Roman" w:hAnsi="Times New Roman"/>
          <w:b/>
          <w:sz w:val="24"/>
          <w:szCs w:val="24"/>
        </w:rPr>
        <w:t>2055  Police</w:t>
      </w:r>
    </w:p>
    <w:p w14:paraId="442C8AF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109   </w:t>
      </w:r>
      <w:r>
        <w:rPr>
          <w:rFonts w:ascii="Times New Roman" w:hAnsi="Times New Roman"/>
          <w:sz w:val="24"/>
          <w:szCs w:val="24"/>
        </w:rPr>
        <w:t xml:space="preserve"> </w:t>
      </w:r>
      <w:r w:rsidRPr="00BC37E6">
        <w:rPr>
          <w:rFonts w:ascii="Times New Roman" w:hAnsi="Times New Roman"/>
          <w:sz w:val="24"/>
          <w:szCs w:val="24"/>
        </w:rPr>
        <w:t>District Police</w:t>
      </w:r>
    </w:p>
    <w:p w14:paraId="7BDBD89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(16)</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Cost of Police Guards for</w:t>
      </w:r>
    </w:p>
    <w:p w14:paraId="3C1198F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S.I.B's Office</w:t>
      </w:r>
    </w:p>
    <w:p w14:paraId="0A25E98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6B7C1FC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98.00</w:t>
      </w:r>
    </w:p>
    <w:p w14:paraId="13DB0EC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 xml:space="preserve">   7.08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105.08</w:t>
      </w:r>
      <w:r>
        <w:rPr>
          <w:rFonts w:ascii="Times New Roman" w:hAnsi="Times New Roman"/>
          <w:sz w:val="24"/>
          <w:szCs w:val="24"/>
        </w:rPr>
        <w:tab/>
        <w:t xml:space="preserve">     </w:t>
      </w:r>
      <w:r w:rsidRPr="00BC37E6">
        <w:rPr>
          <w:rFonts w:ascii="Times New Roman" w:hAnsi="Times New Roman"/>
          <w:sz w:val="24"/>
          <w:szCs w:val="24"/>
        </w:rPr>
        <w:t xml:space="preserve">     104.89</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0.19</w:t>
      </w:r>
    </w:p>
    <w:p w14:paraId="55D3804D" w14:textId="77777777" w:rsidR="00FA5EB5" w:rsidRPr="00760A59" w:rsidRDefault="00FA5EB5" w:rsidP="00FA5EB5">
      <w:pPr>
        <w:pStyle w:val="PlainText"/>
        <w:rPr>
          <w:rFonts w:ascii="Times New Roman" w:hAnsi="Times New Roman"/>
          <w:sz w:val="24"/>
          <w:szCs w:val="24"/>
        </w:rPr>
      </w:pPr>
    </w:p>
    <w:p w14:paraId="2DEDDBCC" w14:textId="77777777" w:rsidR="00FA5EB5" w:rsidRPr="00760A59" w:rsidRDefault="00FA5EB5" w:rsidP="00FA5EB5">
      <w:pPr>
        <w:pStyle w:val="PlainText"/>
        <w:ind w:firstLine="720"/>
        <w:jc w:val="both"/>
        <w:rPr>
          <w:rFonts w:ascii="Times New Roman" w:hAnsi="Times New Roman"/>
          <w:sz w:val="24"/>
          <w:szCs w:val="24"/>
          <w:lang w:val="en-US"/>
        </w:rPr>
      </w:pPr>
      <w:r w:rsidRPr="00760A59">
        <w:rPr>
          <w:rFonts w:ascii="Times New Roman" w:hAnsi="Times New Roman"/>
          <w:sz w:val="24"/>
          <w:szCs w:val="24"/>
        </w:rPr>
        <w:t>Augmentation of provision by ₹</w:t>
      </w:r>
      <w:r w:rsidRPr="00760A59">
        <w:rPr>
          <w:rFonts w:ascii="Times New Roman" w:hAnsi="Times New Roman"/>
          <w:sz w:val="24"/>
          <w:szCs w:val="24"/>
          <w:lang w:val="en-US"/>
        </w:rPr>
        <w:t>7</w:t>
      </w:r>
      <w:r w:rsidRPr="00760A59">
        <w:rPr>
          <w:rFonts w:ascii="Times New Roman" w:hAnsi="Times New Roman"/>
          <w:sz w:val="24"/>
          <w:szCs w:val="24"/>
        </w:rPr>
        <w:t>.</w:t>
      </w:r>
      <w:r w:rsidRPr="00760A59">
        <w:rPr>
          <w:rFonts w:ascii="Times New Roman" w:hAnsi="Times New Roman"/>
          <w:sz w:val="24"/>
          <w:szCs w:val="24"/>
          <w:lang w:val="en-US"/>
        </w:rPr>
        <w:t>08</w:t>
      </w:r>
      <w:r w:rsidRPr="00760A59">
        <w:rPr>
          <w:rFonts w:ascii="Times New Roman" w:hAnsi="Times New Roman"/>
          <w:sz w:val="24"/>
          <w:szCs w:val="24"/>
        </w:rPr>
        <w:t xml:space="preserve"> lakh was the net result of increase of ₹</w:t>
      </w:r>
      <w:r w:rsidRPr="00760A59">
        <w:rPr>
          <w:rFonts w:ascii="Times New Roman" w:hAnsi="Times New Roman"/>
          <w:sz w:val="24"/>
          <w:szCs w:val="24"/>
          <w:lang w:val="en-US"/>
        </w:rPr>
        <w:t xml:space="preserve">7.61 </w:t>
      </w:r>
      <w:r w:rsidRPr="00760A59">
        <w:rPr>
          <w:rFonts w:ascii="Times New Roman" w:hAnsi="Times New Roman"/>
          <w:sz w:val="24"/>
          <w:szCs w:val="24"/>
        </w:rPr>
        <w:t>lakh through re-appropriation due to requirement of fund</w:t>
      </w:r>
      <w:r w:rsidRPr="00760A59">
        <w:rPr>
          <w:rFonts w:ascii="Times New Roman" w:hAnsi="Times New Roman"/>
          <w:sz w:val="24"/>
          <w:szCs w:val="24"/>
          <w:lang w:val="en-US"/>
        </w:rPr>
        <w:t xml:space="preserve"> to meet shortfall in the budget provision </w:t>
      </w:r>
      <w:r w:rsidRPr="00760A59">
        <w:rPr>
          <w:rFonts w:ascii="Times New Roman" w:hAnsi="Times New Roman"/>
          <w:sz w:val="24"/>
          <w:szCs w:val="24"/>
        </w:rPr>
        <w:t>and</w:t>
      </w:r>
      <w:r w:rsidRPr="00760A59">
        <w:rPr>
          <w:rFonts w:ascii="Times New Roman" w:hAnsi="Times New Roman"/>
          <w:sz w:val="24"/>
          <w:szCs w:val="24"/>
          <w:lang w:val="en-US"/>
        </w:rPr>
        <w:t xml:space="preserve"> </w:t>
      </w:r>
      <w:r w:rsidRPr="00760A59">
        <w:rPr>
          <w:rFonts w:ascii="Times New Roman" w:hAnsi="Times New Roman"/>
          <w:sz w:val="24"/>
          <w:szCs w:val="24"/>
        </w:rPr>
        <w:t>decrease of ₹</w:t>
      </w:r>
      <w:r w:rsidRPr="00760A59">
        <w:rPr>
          <w:rFonts w:ascii="Times New Roman" w:hAnsi="Times New Roman"/>
          <w:sz w:val="24"/>
          <w:szCs w:val="24"/>
          <w:lang w:val="en-US"/>
        </w:rPr>
        <w:t>0.53</w:t>
      </w:r>
      <w:r w:rsidRPr="00760A59">
        <w:rPr>
          <w:rFonts w:ascii="Times New Roman" w:hAnsi="Times New Roman"/>
          <w:sz w:val="24"/>
          <w:szCs w:val="24"/>
        </w:rPr>
        <w:t xml:space="preserve"> lakh by way of surrender due to less expenditure than anticipated</w:t>
      </w:r>
      <w:r w:rsidRPr="00760A59">
        <w:rPr>
          <w:rFonts w:ascii="Times New Roman" w:hAnsi="Times New Roman"/>
          <w:sz w:val="24"/>
          <w:szCs w:val="24"/>
          <w:lang w:val="en-US"/>
        </w:rPr>
        <w:t>.</w:t>
      </w:r>
    </w:p>
    <w:p w14:paraId="1915E213" w14:textId="77777777" w:rsidR="00FA5EB5" w:rsidRPr="00760A59" w:rsidRDefault="00FA5EB5" w:rsidP="00FA5EB5">
      <w:pPr>
        <w:pStyle w:val="PlainText"/>
        <w:rPr>
          <w:rFonts w:ascii="Times New Roman" w:hAnsi="Times New Roman"/>
          <w:sz w:val="24"/>
          <w:szCs w:val="24"/>
          <w:lang w:val="en-US"/>
        </w:rPr>
      </w:pPr>
    </w:p>
    <w:p w14:paraId="778EB8E2" w14:textId="77777777" w:rsidR="00FA5EB5" w:rsidRDefault="00FA5EB5" w:rsidP="00FA5EB5">
      <w:pPr>
        <w:pStyle w:val="PlainText"/>
        <w:ind w:firstLine="720"/>
        <w:jc w:val="both"/>
        <w:rPr>
          <w:rFonts w:ascii="Times New Roman" w:hAnsi="Times New Roman"/>
          <w:sz w:val="24"/>
          <w:szCs w:val="24"/>
        </w:rPr>
      </w:pPr>
      <w:r w:rsidRPr="00760A59">
        <w:rPr>
          <w:rFonts w:ascii="Times New Roman" w:hAnsi="Times New Roman"/>
          <w:sz w:val="24"/>
          <w:szCs w:val="24"/>
        </w:rPr>
        <w:t xml:space="preserve">Reasons for final </w:t>
      </w:r>
      <w:r>
        <w:rPr>
          <w:rFonts w:ascii="Times New Roman" w:hAnsi="Times New Roman"/>
          <w:sz w:val="24"/>
          <w:szCs w:val="24"/>
          <w:lang w:val="en-US"/>
        </w:rPr>
        <w:t>savings</w:t>
      </w:r>
      <w:r w:rsidRPr="00760A59">
        <w:rPr>
          <w:rFonts w:ascii="Times New Roman" w:hAnsi="Times New Roman"/>
          <w:sz w:val="24"/>
          <w:szCs w:val="24"/>
        </w:rPr>
        <w:t xml:space="preserve"> of ₹</w:t>
      </w:r>
      <w:r w:rsidRPr="00760A59">
        <w:rPr>
          <w:rFonts w:ascii="Times New Roman" w:hAnsi="Times New Roman"/>
          <w:sz w:val="24"/>
          <w:szCs w:val="24"/>
          <w:lang w:val="en-US"/>
        </w:rPr>
        <w:t>0.19</w:t>
      </w:r>
      <w:r w:rsidRPr="00760A59">
        <w:rPr>
          <w:rFonts w:ascii="Times New Roman" w:hAnsi="Times New Roman"/>
          <w:sz w:val="24"/>
          <w:szCs w:val="24"/>
        </w:rPr>
        <w:t xml:space="preserve"> lakh have not been intimated (July 202</w:t>
      </w:r>
      <w:r w:rsidRPr="00760A59">
        <w:rPr>
          <w:rFonts w:ascii="Times New Roman" w:hAnsi="Times New Roman"/>
          <w:sz w:val="24"/>
          <w:szCs w:val="24"/>
          <w:lang w:val="en-US"/>
        </w:rPr>
        <w:t>4</w:t>
      </w:r>
      <w:r>
        <w:rPr>
          <w:rFonts w:ascii="Times New Roman" w:hAnsi="Times New Roman"/>
          <w:sz w:val="24"/>
          <w:szCs w:val="24"/>
        </w:rPr>
        <w:t>).</w:t>
      </w:r>
    </w:p>
    <w:p w14:paraId="3957A8F8" w14:textId="77777777" w:rsidR="00FA5EB5" w:rsidRPr="00BC37E6" w:rsidRDefault="00FA5EB5" w:rsidP="00FA5EB5">
      <w:pPr>
        <w:pStyle w:val="PlainText"/>
        <w:rPr>
          <w:rFonts w:ascii="Times New Roman" w:hAnsi="Times New Roman"/>
          <w:sz w:val="24"/>
          <w:szCs w:val="24"/>
        </w:rPr>
      </w:pPr>
    </w:p>
    <w:p w14:paraId="72F9F71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(17)</w:t>
      </w:r>
      <w:r>
        <w:rPr>
          <w:rFonts w:ascii="Times New Roman" w:hAnsi="Times New Roman"/>
          <w:sz w:val="24"/>
          <w:szCs w:val="24"/>
        </w:rPr>
        <w:t xml:space="preserve">  </w:t>
      </w:r>
      <w:r w:rsidRPr="00BC37E6">
        <w:rPr>
          <w:rFonts w:ascii="Times New Roman" w:hAnsi="Times New Roman"/>
          <w:sz w:val="24"/>
          <w:szCs w:val="24"/>
        </w:rPr>
        <w:t xml:space="preserve"> Cost of Police </w:t>
      </w:r>
      <w:r>
        <w:rPr>
          <w:rFonts w:ascii="Times New Roman" w:hAnsi="Times New Roman"/>
          <w:sz w:val="24"/>
          <w:szCs w:val="24"/>
        </w:rPr>
        <w:t>S</w:t>
      </w:r>
      <w:r w:rsidRPr="00BC37E6">
        <w:rPr>
          <w:rFonts w:ascii="Times New Roman" w:hAnsi="Times New Roman"/>
          <w:sz w:val="24"/>
          <w:szCs w:val="24"/>
        </w:rPr>
        <w:t>upplied to</w:t>
      </w:r>
      <w:r>
        <w:rPr>
          <w:rFonts w:ascii="Times New Roman" w:hAnsi="Times New Roman"/>
          <w:sz w:val="24"/>
          <w:szCs w:val="24"/>
        </w:rPr>
        <w:t xml:space="preserve"> the</w:t>
      </w:r>
    </w:p>
    <w:p w14:paraId="7A89857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Nationalised Bank</w:t>
      </w:r>
    </w:p>
    <w:p w14:paraId="08D160E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638016F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59.27</w:t>
      </w:r>
    </w:p>
    <w:p w14:paraId="43FE351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12.29</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71.56</w:t>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71.27</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0.29</w:t>
      </w:r>
    </w:p>
    <w:p w14:paraId="0A48472C" w14:textId="77777777" w:rsidR="00FA5EB5" w:rsidRDefault="00FA5EB5" w:rsidP="00FA5EB5">
      <w:pPr>
        <w:pStyle w:val="PlainText"/>
        <w:rPr>
          <w:rFonts w:ascii="Times New Roman" w:hAnsi="Times New Roman"/>
          <w:sz w:val="24"/>
          <w:szCs w:val="24"/>
        </w:rPr>
      </w:pPr>
    </w:p>
    <w:p w14:paraId="11DF07DA"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Augmentation of provision by ₹</w:t>
      </w:r>
      <w:r>
        <w:rPr>
          <w:rFonts w:ascii="Times New Roman" w:hAnsi="Times New Roman"/>
          <w:sz w:val="24"/>
          <w:szCs w:val="24"/>
          <w:lang w:val="en-US"/>
        </w:rPr>
        <w:t>12.29</w:t>
      </w:r>
      <w:r>
        <w:rPr>
          <w:rFonts w:ascii="Times New Roman" w:hAnsi="Times New Roman"/>
          <w:sz w:val="24"/>
          <w:szCs w:val="24"/>
        </w:rPr>
        <w:t xml:space="preserve"> lakh was the net result of increase of ₹</w:t>
      </w:r>
      <w:r>
        <w:rPr>
          <w:rFonts w:ascii="Times New Roman" w:hAnsi="Times New Roman"/>
          <w:sz w:val="24"/>
          <w:szCs w:val="24"/>
          <w:lang w:val="en-US"/>
        </w:rPr>
        <w:t xml:space="preserve">12.93 </w:t>
      </w:r>
      <w:r>
        <w:rPr>
          <w:rFonts w:ascii="Times New Roman" w:hAnsi="Times New Roman"/>
          <w:sz w:val="24"/>
          <w:szCs w:val="24"/>
        </w:rPr>
        <w:t>lakh through re-appropriation due to requirement of fund</w:t>
      </w:r>
      <w:r>
        <w:rPr>
          <w:rFonts w:ascii="Times New Roman" w:hAnsi="Times New Roman"/>
          <w:sz w:val="24"/>
          <w:szCs w:val="24"/>
          <w:lang w:val="en-US"/>
        </w:rPr>
        <w:t xml:space="preserve"> to meet shortfall in the budget provision </w:t>
      </w:r>
      <w:r>
        <w:rPr>
          <w:rFonts w:ascii="Times New Roman" w:hAnsi="Times New Roman"/>
          <w:sz w:val="24"/>
          <w:szCs w:val="24"/>
        </w:rPr>
        <w:t>and</w:t>
      </w:r>
      <w:r>
        <w:rPr>
          <w:rFonts w:ascii="Times New Roman" w:hAnsi="Times New Roman"/>
          <w:sz w:val="24"/>
          <w:szCs w:val="24"/>
          <w:lang w:val="en-US"/>
        </w:rPr>
        <w:t xml:space="preserve"> </w:t>
      </w:r>
      <w:r>
        <w:rPr>
          <w:rFonts w:ascii="Times New Roman" w:hAnsi="Times New Roman"/>
          <w:sz w:val="24"/>
          <w:szCs w:val="24"/>
        </w:rPr>
        <w:t>decrease of ₹</w:t>
      </w:r>
      <w:r>
        <w:rPr>
          <w:rFonts w:ascii="Times New Roman" w:hAnsi="Times New Roman"/>
          <w:sz w:val="24"/>
          <w:szCs w:val="24"/>
          <w:lang w:val="en-US"/>
        </w:rPr>
        <w:t>0.64</w:t>
      </w:r>
      <w:r>
        <w:rPr>
          <w:rFonts w:ascii="Times New Roman" w:hAnsi="Times New Roman"/>
          <w:sz w:val="24"/>
          <w:szCs w:val="24"/>
        </w:rPr>
        <w:t xml:space="preserve"> lakh by way of surrender due to less expenditure than anticipated</w:t>
      </w:r>
      <w:r>
        <w:rPr>
          <w:rFonts w:ascii="Times New Roman" w:hAnsi="Times New Roman"/>
          <w:sz w:val="24"/>
          <w:szCs w:val="24"/>
          <w:lang w:val="en-US"/>
        </w:rPr>
        <w:t>.</w:t>
      </w:r>
    </w:p>
    <w:p w14:paraId="343CF7C2" w14:textId="77777777" w:rsidR="00FA5EB5" w:rsidRDefault="00FA5EB5" w:rsidP="00FA5EB5">
      <w:pPr>
        <w:pStyle w:val="PlainText"/>
        <w:rPr>
          <w:rFonts w:ascii="Times New Roman" w:hAnsi="Times New Roman"/>
          <w:sz w:val="24"/>
          <w:szCs w:val="24"/>
          <w:lang w:val="en-US"/>
        </w:rPr>
      </w:pPr>
    </w:p>
    <w:p w14:paraId="21F9A4D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0.29</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0135C45F" w14:textId="77777777" w:rsidR="00FA5EB5" w:rsidRPr="00BC37E6" w:rsidRDefault="00FA5EB5" w:rsidP="00FA5EB5">
      <w:pPr>
        <w:pStyle w:val="PlainText"/>
        <w:rPr>
          <w:rFonts w:ascii="Times New Roman" w:hAnsi="Times New Roman"/>
          <w:sz w:val="24"/>
          <w:szCs w:val="24"/>
        </w:rPr>
      </w:pPr>
    </w:p>
    <w:p w14:paraId="06BB121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xiii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(18)</w:t>
      </w:r>
      <w:r>
        <w:rPr>
          <w:rFonts w:ascii="Times New Roman" w:hAnsi="Times New Roman"/>
          <w:sz w:val="24"/>
          <w:szCs w:val="24"/>
        </w:rPr>
        <w:t xml:space="preserve">  </w:t>
      </w:r>
      <w:r w:rsidRPr="00BC37E6">
        <w:rPr>
          <w:rFonts w:ascii="Times New Roman" w:hAnsi="Times New Roman"/>
          <w:sz w:val="24"/>
          <w:szCs w:val="24"/>
        </w:rPr>
        <w:t xml:space="preserve"> Cost of Police Guards</w:t>
      </w:r>
    </w:p>
    <w:p w14:paraId="51B1717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S</w:t>
      </w:r>
      <w:r w:rsidRPr="00BC37E6">
        <w:rPr>
          <w:rFonts w:ascii="Times New Roman" w:hAnsi="Times New Roman"/>
          <w:sz w:val="24"/>
          <w:szCs w:val="24"/>
        </w:rPr>
        <w:t>upplied to Civil Aviation</w:t>
      </w:r>
    </w:p>
    <w:p w14:paraId="1F5BC72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1EF3F33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18.27</w:t>
      </w:r>
    </w:p>
    <w:p w14:paraId="0FC57858"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10.37</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28.64</w:t>
      </w:r>
      <w:r>
        <w:rPr>
          <w:rFonts w:ascii="Times New Roman" w:hAnsi="Times New Roman"/>
          <w:sz w:val="24"/>
          <w:szCs w:val="24"/>
        </w:rPr>
        <w:tab/>
        <w:t xml:space="preserve">      </w:t>
      </w:r>
      <w:r w:rsidRPr="00BC37E6">
        <w:rPr>
          <w:rFonts w:ascii="Times New Roman" w:hAnsi="Times New Roman"/>
          <w:sz w:val="24"/>
          <w:szCs w:val="24"/>
        </w:rPr>
        <w:t xml:space="preserve">      28.55 </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0.09</w:t>
      </w:r>
    </w:p>
    <w:p w14:paraId="25A67DC5" w14:textId="77777777" w:rsidR="00FA5EB5" w:rsidRDefault="00FA5EB5" w:rsidP="00FA5EB5">
      <w:pPr>
        <w:pStyle w:val="PlainText"/>
        <w:rPr>
          <w:rFonts w:ascii="Times New Roman" w:hAnsi="Times New Roman"/>
          <w:sz w:val="24"/>
          <w:szCs w:val="24"/>
        </w:rPr>
      </w:pPr>
    </w:p>
    <w:p w14:paraId="7F33B213" w14:textId="77777777" w:rsidR="00FA5EB5" w:rsidRPr="00760A59"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Augmentation of </w:t>
      </w:r>
      <w:r w:rsidRPr="00760A59">
        <w:rPr>
          <w:rFonts w:ascii="Times New Roman" w:hAnsi="Times New Roman"/>
          <w:sz w:val="24"/>
          <w:szCs w:val="24"/>
        </w:rPr>
        <w:t>provision by ₹</w:t>
      </w:r>
      <w:r w:rsidRPr="00760A59">
        <w:rPr>
          <w:rFonts w:ascii="Times New Roman" w:hAnsi="Times New Roman"/>
          <w:sz w:val="24"/>
          <w:szCs w:val="24"/>
          <w:lang w:val="en-US"/>
        </w:rPr>
        <w:t>1</w:t>
      </w:r>
      <w:r>
        <w:rPr>
          <w:rFonts w:ascii="Times New Roman" w:hAnsi="Times New Roman"/>
          <w:sz w:val="24"/>
          <w:szCs w:val="24"/>
          <w:lang w:val="en-US"/>
        </w:rPr>
        <w:t>0</w:t>
      </w:r>
      <w:r w:rsidRPr="00760A59">
        <w:rPr>
          <w:rFonts w:ascii="Times New Roman" w:hAnsi="Times New Roman"/>
          <w:sz w:val="24"/>
          <w:szCs w:val="24"/>
          <w:lang w:val="en-US"/>
        </w:rPr>
        <w:t>.</w:t>
      </w:r>
      <w:r>
        <w:rPr>
          <w:rFonts w:ascii="Times New Roman" w:hAnsi="Times New Roman"/>
          <w:sz w:val="24"/>
          <w:szCs w:val="24"/>
          <w:lang w:val="en-US"/>
        </w:rPr>
        <w:t>37</w:t>
      </w:r>
      <w:r w:rsidRPr="00760A59">
        <w:rPr>
          <w:rFonts w:ascii="Times New Roman" w:hAnsi="Times New Roman"/>
          <w:sz w:val="24"/>
          <w:szCs w:val="24"/>
        </w:rPr>
        <w:t xml:space="preserve"> lakh was the net result of increase of ₹</w:t>
      </w:r>
      <w:r w:rsidRPr="00760A59">
        <w:rPr>
          <w:rFonts w:ascii="Times New Roman" w:hAnsi="Times New Roman"/>
          <w:sz w:val="24"/>
          <w:szCs w:val="24"/>
          <w:lang w:val="en-US"/>
        </w:rPr>
        <w:t xml:space="preserve">12.93 </w:t>
      </w:r>
      <w:r w:rsidRPr="00760A59">
        <w:rPr>
          <w:rFonts w:ascii="Times New Roman" w:hAnsi="Times New Roman"/>
          <w:sz w:val="24"/>
          <w:szCs w:val="24"/>
        </w:rPr>
        <w:t xml:space="preserve">lakh through re-appropriation due to requirement of fund </w:t>
      </w:r>
      <w:r w:rsidRPr="00760A59">
        <w:rPr>
          <w:rFonts w:ascii="Times New Roman" w:hAnsi="Times New Roman"/>
          <w:sz w:val="24"/>
          <w:szCs w:val="24"/>
          <w:lang w:val="en-US"/>
        </w:rPr>
        <w:t xml:space="preserve">to meet shortfall in the budget provision </w:t>
      </w:r>
      <w:r w:rsidRPr="00760A59">
        <w:rPr>
          <w:rFonts w:ascii="Times New Roman" w:hAnsi="Times New Roman"/>
          <w:sz w:val="24"/>
          <w:szCs w:val="24"/>
        </w:rPr>
        <w:t>and</w:t>
      </w:r>
      <w:r w:rsidRPr="00760A59">
        <w:rPr>
          <w:rFonts w:ascii="Times New Roman" w:hAnsi="Times New Roman"/>
          <w:sz w:val="24"/>
          <w:szCs w:val="24"/>
          <w:lang w:val="en-US"/>
        </w:rPr>
        <w:t xml:space="preserve"> </w:t>
      </w:r>
      <w:r w:rsidRPr="00760A59">
        <w:rPr>
          <w:rFonts w:ascii="Times New Roman" w:hAnsi="Times New Roman"/>
          <w:sz w:val="24"/>
          <w:szCs w:val="24"/>
        </w:rPr>
        <w:t>decrease of ₹</w:t>
      </w:r>
      <w:r w:rsidRPr="00760A59">
        <w:rPr>
          <w:rFonts w:ascii="Times New Roman" w:hAnsi="Times New Roman"/>
          <w:sz w:val="24"/>
          <w:szCs w:val="24"/>
          <w:lang w:val="en-US"/>
        </w:rPr>
        <w:t>0.64</w:t>
      </w:r>
      <w:r w:rsidRPr="00760A59">
        <w:rPr>
          <w:rFonts w:ascii="Times New Roman" w:hAnsi="Times New Roman"/>
          <w:sz w:val="24"/>
          <w:szCs w:val="24"/>
        </w:rPr>
        <w:t xml:space="preserve"> lakh by way of surrender due to less expenditure than anticipated</w:t>
      </w:r>
      <w:r w:rsidRPr="00760A59">
        <w:rPr>
          <w:rFonts w:ascii="Times New Roman" w:hAnsi="Times New Roman"/>
          <w:sz w:val="24"/>
          <w:szCs w:val="24"/>
          <w:lang w:val="en-US"/>
        </w:rPr>
        <w:t>.</w:t>
      </w:r>
    </w:p>
    <w:p w14:paraId="7D4375FD" w14:textId="77777777" w:rsidR="00FA5EB5" w:rsidRPr="00760A59" w:rsidRDefault="00FA5EB5" w:rsidP="00FA5EB5">
      <w:pPr>
        <w:pStyle w:val="PlainText"/>
        <w:rPr>
          <w:rFonts w:ascii="Times New Roman" w:hAnsi="Times New Roman"/>
          <w:sz w:val="24"/>
          <w:szCs w:val="24"/>
          <w:lang w:val="en-US"/>
        </w:rPr>
      </w:pPr>
    </w:p>
    <w:p w14:paraId="20126B1D" w14:textId="77777777" w:rsidR="00FA5EB5" w:rsidRPr="00760A59" w:rsidRDefault="00FA5EB5" w:rsidP="00FA5EB5">
      <w:pPr>
        <w:pStyle w:val="PlainText"/>
        <w:ind w:firstLine="720"/>
        <w:jc w:val="both"/>
        <w:rPr>
          <w:rFonts w:ascii="Times New Roman" w:hAnsi="Times New Roman"/>
          <w:sz w:val="24"/>
          <w:szCs w:val="24"/>
        </w:rPr>
      </w:pPr>
      <w:r w:rsidRPr="00760A59">
        <w:rPr>
          <w:rFonts w:ascii="Times New Roman" w:hAnsi="Times New Roman"/>
          <w:sz w:val="24"/>
          <w:szCs w:val="24"/>
        </w:rPr>
        <w:t xml:space="preserve">Reasons for final </w:t>
      </w:r>
      <w:r>
        <w:rPr>
          <w:rFonts w:ascii="Times New Roman" w:hAnsi="Times New Roman"/>
          <w:sz w:val="24"/>
          <w:szCs w:val="24"/>
          <w:lang w:val="en-US"/>
        </w:rPr>
        <w:t>savings</w:t>
      </w:r>
      <w:r w:rsidRPr="00760A59">
        <w:rPr>
          <w:rFonts w:ascii="Times New Roman" w:hAnsi="Times New Roman"/>
          <w:sz w:val="24"/>
          <w:szCs w:val="24"/>
        </w:rPr>
        <w:t xml:space="preserve"> of ₹</w:t>
      </w:r>
      <w:r w:rsidRPr="00760A59">
        <w:rPr>
          <w:rFonts w:ascii="Times New Roman" w:hAnsi="Times New Roman"/>
          <w:sz w:val="24"/>
          <w:szCs w:val="24"/>
          <w:lang w:val="en-US"/>
        </w:rPr>
        <w:t>0.09</w:t>
      </w:r>
      <w:r w:rsidRPr="00760A59">
        <w:rPr>
          <w:rFonts w:ascii="Times New Roman" w:hAnsi="Times New Roman"/>
          <w:sz w:val="24"/>
          <w:szCs w:val="24"/>
        </w:rPr>
        <w:t xml:space="preserve"> lakh have not been intimated (July 202</w:t>
      </w:r>
      <w:r w:rsidRPr="00760A59">
        <w:rPr>
          <w:rFonts w:ascii="Times New Roman" w:hAnsi="Times New Roman"/>
          <w:sz w:val="24"/>
          <w:szCs w:val="24"/>
          <w:lang w:val="en-US"/>
        </w:rPr>
        <w:t>4</w:t>
      </w:r>
      <w:r w:rsidRPr="00760A59">
        <w:rPr>
          <w:rFonts w:ascii="Times New Roman" w:hAnsi="Times New Roman"/>
          <w:sz w:val="24"/>
          <w:szCs w:val="24"/>
        </w:rPr>
        <w:t>).</w:t>
      </w:r>
    </w:p>
    <w:p w14:paraId="7DA40947" w14:textId="77777777" w:rsidR="00FA5EB5" w:rsidRDefault="00FA5EB5" w:rsidP="00FA5EB5">
      <w:pPr>
        <w:pStyle w:val="PlainText"/>
        <w:rPr>
          <w:rFonts w:ascii="Times New Roman" w:hAnsi="Times New Roman"/>
          <w:sz w:val="24"/>
          <w:szCs w:val="24"/>
        </w:rPr>
      </w:pPr>
    </w:p>
    <w:p w14:paraId="1904EF84" w14:textId="77777777" w:rsidR="00FA5EB5" w:rsidRDefault="00FA5EB5" w:rsidP="00FA5EB5">
      <w:pPr>
        <w:pStyle w:val="PlainText"/>
        <w:rPr>
          <w:rFonts w:ascii="Times New Roman" w:hAnsi="Times New Roman"/>
          <w:sz w:val="24"/>
          <w:szCs w:val="24"/>
        </w:rPr>
      </w:pPr>
    </w:p>
    <w:p w14:paraId="6D656534" w14:textId="77777777" w:rsidR="00FA5EB5" w:rsidRDefault="00FA5EB5" w:rsidP="00FA5EB5">
      <w:pPr>
        <w:pStyle w:val="PlainText"/>
        <w:rPr>
          <w:rFonts w:ascii="Times New Roman" w:hAnsi="Times New Roman"/>
          <w:sz w:val="24"/>
          <w:szCs w:val="24"/>
        </w:rPr>
      </w:pPr>
    </w:p>
    <w:p w14:paraId="65E87C51" w14:textId="77777777" w:rsidR="00FA5EB5" w:rsidRDefault="00FA5EB5" w:rsidP="00FA5EB5">
      <w:pPr>
        <w:pStyle w:val="PlainText"/>
        <w:rPr>
          <w:rFonts w:ascii="Times New Roman" w:hAnsi="Times New Roman"/>
          <w:sz w:val="24"/>
          <w:szCs w:val="24"/>
        </w:rPr>
      </w:pPr>
    </w:p>
    <w:p w14:paraId="22F61628" w14:textId="77777777" w:rsidR="00FA5EB5" w:rsidRDefault="00FA5EB5" w:rsidP="00FA5EB5">
      <w:pPr>
        <w:pStyle w:val="PlainText"/>
        <w:rPr>
          <w:rFonts w:ascii="Times New Roman" w:hAnsi="Times New Roman"/>
          <w:sz w:val="24"/>
          <w:szCs w:val="24"/>
        </w:rPr>
      </w:pPr>
    </w:p>
    <w:p w14:paraId="55BCB121" w14:textId="77777777" w:rsidR="00FA5EB5" w:rsidRDefault="00FA5EB5" w:rsidP="00FA5EB5">
      <w:pPr>
        <w:pStyle w:val="PlainText"/>
        <w:rPr>
          <w:rFonts w:ascii="Times New Roman" w:hAnsi="Times New Roman"/>
          <w:sz w:val="24"/>
          <w:szCs w:val="24"/>
        </w:rPr>
      </w:pPr>
    </w:p>
    <w:p w14:paraId="42E42C75" w14:textId="77777777" w:rsidR="00FA5EB5" w:rsidRDefault="00FA5EB5" w:rsidP="00FA5EB5">
      <w:pPr>
        <w:pStyle w:val="PlainText"/>
        <w:rPr>
          <w:rFonts w:ascii="Times New Roman" w:hAnsi="Times New Roman"/>
          <w:sz w:val="24"/>
          <w:szCs w:val="24"/>
        </w:rPr>
      </w:pPr>
    </w:p>
    <w:p w14:paraId="468A6CCE" w14:textId="77777777" w:rsidR="00FA5EB5" w:rsidRDefault="00FA5EB5" w:rsidP="00FA5EB5">
      <w:pPr>
        <w:pStyle w:val="PlainText"/>
        <w:rPr>
          <w:rFonts w:ascii="Times New Roman" w:hAnsi="Times New Roman"/>
          <w:sz w:val="24"/>
          <w:szCs w:val="24"/>
        </w:rPr>
      </w:pPr>
    </w:p>
    <w:p w14:paraId="477CEEAE"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1EDD6CDE" w14:textId="77777777" w:rsidR="00FA5EB5" w:rsidRPr="00565AE0" w:rsidRDefault="00FA5EB5" w:rsidP="00FA5EB5">
      <w:pPr>
        <w:pStyle w:val="PlainText"/>
        <w:jc w:val="center"/>
        <w:rPr>
          <w:rFonts w:ascii="Times New Roman" w:hAnsi="Times New Roman"/>
          <w:b/>
          <w:bCs/>
          <w:sz w:val="24"/>
          <w:szCs w:val="24"/>
        </w:rPr>
      </w:pPr>
    </w:p>
    <w:p w14:paraId="2FA64A7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19831AC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55A65D6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A5A9CA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xiv</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423DB5">
        <w:rPr>
          <w:rFonts w:ascii="Times New Roman" w:hAnsi="Times New Roman"/>
          <w:b/>
          <w:sz w:val="24"/>
          <w:szCs w:val="24"/>
        </w:rPr>
        <w:t>2055  Police</w:t>
      </w:r>
    </w:p>
    <w:p w14:paraId="313870C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109   </w:t>
      </w:r>
      <w:r>
        <w:rPr>
          <w:rFonts w:ascii="Times New Roman" w:hAnsi="Times New Roman"/>
          <w:sz w:val="24"/>
          <w:szCs w:val="24"/>
        </w:rPr>
        <w:t xml:space="preserve"> </w:t>
      </w:r>
      <w:r w:rsidRPr="00BC37E6">
        <w:rPr>
          <w:rFonts w:ascii="Times New Roman" w:hAnsi="Times New Roman"/>
          <w:sz w:val="24"/>
          <w:szCs w:val="24"/>
        </w:rPr>
        <w:t>District Police</w:t>
      </w:r>
    </w:p>
    <w:p w14:paraId="5D4B98B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(20) </w:t>
      </w:r>
      <w:r>
        <w:rPr>
          <w:rFonts w:ascii="Times New Roman" w:hAnsi="Times New Roman"/>
          <w:sz w:val="24"/>
          <w:szCs w:val="24"/>
        </w:rPr>
        <w:t xml:space="preserve">  </w:t>
      </w:r>
      <w:r w:rsidRPr="00BC37E6">
        <w:rPr>
          <w:rFonts w:ascii="Times New Roman" w:hAnsi="Times New Roman"/>
          <w:sz w:val="24"/>
          <w:szCs w:val="24"/>
        </w:rPr>
        <w:t>Establishment of Special</w:t>
      </w:r>
    </w:p>
    <w:p w14:paraId="382FCD6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Guards for </w:t>
      </w:r>
      <w:r>
        <w:rPr>
          <w:rFonts w:ascii="Times New Roman" w:hAnsi="Times New Roman"/>
          <w:sz w:val="24"/>
          <w:szCs w:val="24"/>
        </w:rPr>
        <w:t>C</w:t>
      </w:r>
      <w:r w:rsidRPr="00BC37E6">
        <w:rPr>
          <w:rFonts w:ascii="Times New Roman" w:hAnsi="Times New Roman"/>
          <w:sz w:val="24"/>
          <w:szCs w:val="24"/>
        </w:rPr>
        <w:t>hecking/</w:t>
      </w:r>
      <w:r>
        <w:rPr>
          <w:rFonts w:ascii="Times New Roman" w:hAnsi="Times New Roman"/>
          <w:sz w:val="24"/>
          <w:szCs w:val="24"/>
        </w:rPr>
        <w:t>D</w:t>
      </w:r>
      <w:r w:rsidRPr="00BC37E6">
        <w:rPr>
          <w:rFonts w:ascii="Times New Roman" w:hAnsi="Times New Roman"/>
          <w:sz w:val="24"/>
          <w:szCs w:val="24"/>
        </w:rPr>
        <w:t>etecting</w:t>
      </w:r>
    </w:p>
    <w:p w14:paraId="1CE79F1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I</w:t>
      </w:r>
      <w:r w:rsidRPr="00BC37E6">
        <w:rPr>
          <w:rFonts w:ascii="Times New Roman" w:hAnsi="Times New Roman"/>
          <w:sz w:val="24"/>
          <w:szCs w:val="24"/>
        </w:rPr>
        <w:t>nfiltration from Bangladesh</w:t>
      </w:r>
    </w:p>
    <w:p w14:paraId="7CD00C4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5474CDF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308.07</w:t>
      </w:r>
    </w:p>
    <w:p w14:paraId="200EA7CB" w14:textId="77777777" w:rsidR="00FA5EB5" w:rsidRPr="00E05123" w:rsidRDefault="00FA5EB5" w:rsidP="00FA5EB5">
      <w:pPr>
        <w:pStyle w:val="PlainText"/>
        <w:rPr>
          <w:rFonts w:ascii="Times New Roman" w:hAnsi="Times New Roman"/>
          <w:sz w:val="24"/>
          <w:szCs w:val="24"/>
          <w:lang w:val="en-US"/>
        </w:rPr>
      </w:pPr>
      <w:r w:rsidRPr="00BC37E6">
        <w:rPr>
          <w:rFonts w:ascii="Times New Roman" w:hAnsi="Times New Roman"/>
          <w:sz w:val="24"/>
          <w:szCs w:val="24"/>
        </w:rPr>
        <w:t xml:space="preserve">                 R.          21.13</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329.20</w:t>
      </w:r>
      <w:r>
        <w:rPr>
          <w:rFonts w:ascii="Times New Roman" w:hAnsi="Times New Roman"/>
          <w:sz w:val="24"/>
          <w:szCs w:val="24"/>
        </w:rPr>
        <w:tab/>
        <w:t xml:space="preserve">     </w:t>
      </w:r>
      <w:r w:rsidRPr="00BC37E6">
        <w:rPr>
          <w:rFonts w:ascii="Times New Roman" w:hAnsi="Times New Roman"/>
          <w:sz w:val="24"/>
          <w:szCs w:val="24"/>
        </w:rPr>
        <w:t xml:space="preserve">     328.95</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0.2</w:t>
      </w:r>
      <w:r>
        <w:rPr>
          <w:rFonts w:ascii="Times New Roman" w:hAnsi="Times New Roman"/>
          <w:sz w:val="24"/>
          <w:szCs w:val="24"/>
          <w:lang w:val="en-US"/>
        </w:rPr>
        <w:t>5</w:t>
      </w:r>
    </w:p>
    <w:p w14:paraId="6D47E485" w14:textId="77777777" w:rsidR="00FA5EB5" w:rsidRDefault="00FA5EB5" w:rsidP="00FA5EB5">
      <w:pPr>
        <w:pStyle w:val="PlainText"/>
        <w:rPr>
          <w:rFonts w:ascii="Times New Roman" w:hAnsi="Times New Roman"/>
          <w:sz w:val="24"/>
          <w:szCs w:val="24"/>
        </w:rPr>
      </w:pPr>
    </w:p>
    <w:p w14:paraId="7A16B0FB"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Augmentation of provision by ₹</w:t>
      </w:r>
      <w:r>
        <w:rPr>
          <w:rFonts w:ascii="Times New Roman" w:hAnsi="Times New Roman"/>
          <w:sz w:val="24"/>
          <w:szCs w:val="24"/>
          <w:lang w:val="en-US"/>
        </w:rPr>
        <w:t>21.13</w:t>
      </w:r>
      <w:r>
        <w:rPr>
          <w:rFonts w:ascii="Times New Roman" w:hAnsi="Times New Roman"/>
          <w:sz w:val="24"/>
          <w:szCs w:val="24"/>
        </w:rPr>
        <w:t xml:space="preserve"> lakh was the net result of increase of ₹</w:t>
      </w:r>
      <w:r>
        <w:rPr>
          <w:rFonts w:ascii="Times New Roman" w:hAnsi="Times New Roman"/>
          <w:sz w:val="24"/>
          <w:szCs w:val="24"/>
          <w:lang w:val="en-US"/>
        </w:rPr>
        <w:t xml:space="preserve">24.92 </w:t>
      </w:r>
      <w:r>
        <w:rPr>
          <w:rFonts w:ascii="Times New Roman" w:hAnsi="Times New Roman"/>
          <w:sz w:val="24"/>
          <w:szCs w:val="24"/>
        </w:rPr>
        <w:t xml:space="preserve">lakh through re-appropriation due to requirement of fund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w:t>
      </w:r>
      <w:r>
        <w:rPr>
          <w:rFonts w:ascii="Times New Roman" w:hAnsi="Times New Roman"/>
          <w:sz w:val="24"/>
          <w:szCs w:val="24"/>
        </w:rPr>
        <w:t>decrease of ₹</w:t>
      </w:r>
      <w:r>
        <w:rPr>
          <w:rFonts w:ascii="Times New Roman" w:hAnsi="Times New Roman"/>
          <w:sz w:val="24"/>
          <w:szCs w:val="24"/>
          <w:lang w:val="en-US"/>
        </w:rPr>
        <w:t>3.79</w:t>
      </w:r>
      <w:r>
        <w:rPr>
          <w:rFonts w:ascii="Times New Roman" w:hAnsi="Times New Roman"/>
          <w:sz w:val="24"/>
          <w:szCs w:val="24"/>
        </w:rPr>
        <w:t xml:space="preserve"> lakh by way of surrender due to less expenditure than anticipated</w:t>
      </w:r>
      <w:r>
        <w:rPr>
          <w:rFonts w:ascii="Times New Roman" w:hAnsi="Times New Roman"/>
          <w:sz w:val="24"/>
          <w:szCs w:val="24"/>
          <w:lang w:val="en-US"/>
        </w:rPr>
        <w:t>.</w:t>
      </w:r>
    </w:p>
    <w:p w14:paraId="53909853" w14:textId="77777777" w:rsidR="00FA5EB5" w:rsidRDefault="00FA5EB5" w:rsidP="00FA5EB5">
      <w:pPr>
        <w:pStyle w:val="PlainText"/>
        <w:rPr>
          <w:rFonts w:ascii="Times New Roman" w:hAnsi="Times New Roman"/>
          <w:sz w:val="24"/>
          <w:szCs w:val="24"/>
          <w:lang w:val="en-US"/>
        </w:rPr>
      </w:pPr>
    </w:p>
    <w:p w14:paraId="6D308DD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0.25</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7ABDEA82" w14:textId="77777777" w:rsidR="00FA5EB5" w:rsidRPr="00BC37E6" w:rsidRDefault="00FA5EB5" w:rsidP="00FA5EB5">
      <w:pPr>
        <w:pStyle w:val="PlainText"/>
        <w:rPr>
          <w:rFonts w:ascii="Times New Roman" w:hAnsi="Times New Roman"/>
          <w:sz w:val="24"/>
          <w:szCs w:val="24"/>
        </w:rPr>
      </w:pPr>
    </w:p>
    <w:p w14:paraId="62DA7E0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xv</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114   Wireless and Computers</w:t>
      </w:r>
    </w:p>
    <w:p w14:paraId="7321B5A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(02)</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Director of </w:t>
      </w:r>
      <w:r>
        <w:rPr>
          <w:rFonts w:ascii="Times New Roman" w:hAnsi="Times New Roman"/>
          <w:sz w:val="24"/>
          <w:szCs w:val="24"/>
        </w:rPr>
        <w:t>T</w:t>
      </w:r>
      <w:r w:rsidRPr="00BC37E6">
        <w:rPr>
          <w:rFonts w:ascii="Times New Roman" w:hAnsi="Times New Roman"/>
          <w:sz w:val="24"/>
          <w:szCs w:val="24"/>
        </w:rPr>
        <w:t>echnical</w:t>
      </w:r>
    </w:p>
    <w:p w14:paraId="6F436D3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lang w:val="en-US"/>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S</w:t>
      </w:r>
      <w:r w:rsidRPr="00BC37E6">
        <w:rPr>
          <w:rFonts w:ascii="Times New Roman" w:hAnsi="Times New Roman"/>
          <w:sz w:val="24"/>
          <w:szCs w:val="24"/>
        </w:rPr>
        <w:t>ervices/ Computer Wing.</w:t>
      </w:r>
    </w:p>
    <w:p w14:paraId="08C28A6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2A44C27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193.68</w:t>
      </w:r>
    </w:p>
    <w:p w14:paraId="2AE57E1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42.58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236.26</w:t>
      </w:r>
      <w:r>
        <w:rPr>
          <w:rFonts w:ascii="Times New Roman" w:hAnsi="Times New Roman"/>
          <w:sz w:val="24"/>
          <w:szCs w:val="24"/>
        </w:rPr>
        <w:tab/>
        <w:t xml:space="preserve">      </w:t>
      </w:r>
      <w:r w:rsidRPr="00BC37E6">
        <w:rPr>
          <w:rFonts w:ascii="Times New Roman" w:hAnsi="Times New Roman"/>
          <w:sz w:val="24"/>
          <w:szCs w:val="24"/>
        </w:rPr>
        <w:t xml:space="preserve">    236.19</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0.07</w:t>
      </w:r>
    </w:p>
    <w:p w14:paraId="4123F66D" w14:textId="77777777" w:rsidR="00FA5EB5" w:rsidRPr="00BC37E6" w:rsidRDefault="00FA5EB5" w:rsidP="00FA5EB5">
      <w:pPr>
        <w:pStyle w:val="PlainText"/>
        <w:rPr>
          <w:rFonts w:ascii="Times New Roman" w:hAnsi="Times New Roman"/>
          <w:sz w:val="24"/>
          <w:szCs w:val="24"/>
        </w:rPr>
      </w:pPr>
    </w:p>
    <w:p w14:paraId="1BB18FE9"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Augmentation of provision by ₹</w:t>
      </w:r>
      <w:r>
        <w:rPr>
          <w:rFonts w:ascii="Times New Roman" w:hAnsi="Times New Roman"/>
          <w:sz w:val="24"/>
          <w:szCs w:val="24"/>
          <w:lang w:val="en-US"/>
        </w:rPr>
        <w:t>42</w:t>
      </w:r>
      <w:r w:rsidRPr="00BC37E6">
        <w:rPr>
          <w:rFonts w:ascii="Times New Roman" w:hAnsi="Times New Roman"/>
          <w:sz w:val="24"/>
          <w:szCs w:val="24"/>
        </w:rPr>
        <w:t>.</w:t>
      </w:r>
      <w:r>
        <w:rPr>
          <w:rFonts w:ascii="Times New Roman" w:hAnsi="Times New Roman"/>
          <w:sz w:val="24"/>
          <w:szCs w:val="24"/>
          <w:lang w:val="en-US"/>
        </w:rPr>
        <w:t>58</w:t>
      </w:r>
      <w:r>
        <w:rPr>
          <w:rFonts w:ascii="Times New Roman" w:hAnsi="Times New Roman"/>
          <w:sz w:val="24"/>
          <w:szCs w:val="24"/>
        </w:rPr>
        <w:t xml:space="preserve"> lakh was the net result of increase of ₹</w:t>
      </w:r>
      <w:r>
        <w:rPr>
          <w:rFonts w:ascii="Times New Roman" w:hAnsi="Times New Roman"/>
          <w:sz w:val="24"/>
          <w:szCs w:val="24"/>
          <w:lang w:val="en-US"/>
        </w:rPr>
        <w:t xml:space="preserve">62.87 </w:t>
      </w:r>
      <w:r>
        <w:rPr>
          <w:rFonts w:ascii="Times New Roman" w:hAnsi="Times New Roman"/>
          <w:sz w:val="24"/>
          <w:szCs w:val="24"/>
        </w:rPr>
        <w:t xml:space="preserve">lakh through re-appropriation due to requirement of fund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w:t>
      </w:r>
      <w:r>
        <w:rPr>
          <w:rFonts w:ascii="Times New Roman" w:hAnsi="Times New Roman"/>
          <w:sz w:val="24"/>
          <w:szCs w:val="24"/>
        </w:rPr>
        <w:t>decrease of ₹</w:t>
      </w:r>
      <w:r>
        <w:rPr>
          <w:rFonts w:ascii="Times New Roman" w:hAnsi="Times New Roman"/>
          <w:sz w:val="24"/>
          <w:szCs w:val="24"/>
          <w:lang w:val="en-US"/>
        </w:rPr>
        <w:t>20</w:t>
      </w:r>
      <w:r>
        <w:rPr>
          <w:rFonts w:ascii="Times New Roman" w:hAnsi="Times New Roman"/>
          <w:sz w:val="24"/>
          <w:szCs w:val="24"/>
        </w:rPr>
        <w:t>.</w:t>
      </w:r>
      <w:r>
        <w:rPr>
          <w:rFonts w:ascii="Times New Roman" w:hAnsi="Times New Roman"/>
          <w:sz w:val="24"/>
          <w:szCs w:val="24"/>
          <w:lang w:val="en-US"/>
        </w:rPr>
        <w:t>29</w:t>
      </w:r>
      <w:r>
        <w:rPr>
          <w:rFonts w:ascii="Times New Roman" w:hAnsi="Times New Roman"/>
          <w:sz w:val="24"/>
          <w:szCs w:val="24"/>
        </w:rPr>
        <w:t xml:space="preserve"> lakh by way of surrender due to </w:t>
      </w:r>
      <w:r>
        <w:rPr>
          <w:rFonts w:ascii="Times New Roman" w:hAnsi="Times New Roman"/>
          <w:sz w:val="24"/>
          <w:szCs w:val="24"/>
          <w:lang w:val="en-US"/>
        </w:rPr>
        <w:t>(i)</w:t>
      </w:r>
      <w:r w:rsidRPr="009154DE">
        <w:rPr>
          <w:rFonts w:ascii="Times New Roman" w:hAnsi="Times New Roman"/>
          <w:sz w:val="24"/>
          <w:szCs w:val="24"/>
          <w:lang w:val="en-US"/>
        </w:rPr>
        <w:t xml:space="preserve"> </w:t>
      </w:r>
      <w:r>
        <w:rPr>
          <w:rFonts w:ascii="Times New Roman" w:hAnsi="Times New Roman"/>
          <w:sz w:val="24"/>
          <w:szCs w:val="24"/>
          <w:lang w:val="en-US"/>
        </w:rPr>
        <w:t>non-receipt of sanction on medical expenses and</w:t>
      </w:r>
      <w:r>
        <w:rPr>
          <w:rFonts w:ascii="Times New Roman" w:hAnsi="Times New Roman"/>
          <w:sz w:val="24"/>
          <w:szCs w:val="24"/>
        </w:rPr>
        <w:t xml:space="preserve"> </w:t>
      </w:r>
      <w:r>
        <w:rPr>
          <w:rFonts w:ascii="Times New Roman" w:hAnsi="Times New Roman"/>
          <w:sz w:val="24"/>
          <w:szCs w:val="24"/>
          <w:lang w:val="en-US"/>
        </w:rPr>
        <w:t xml:space="preserve">(ii) </w:t>
      </w:r>
      <w:r>
        <w:rPr>
          <w:rFonts w:ascii="Times New Roman" w:hAnsi="Times New Roman"/>
          <w:sz w:val="24"/>
          <w:szCs w:val="24"/>
        </w:rPr>
        <w:t>less expenditure than anticipated</w:t>
      </w:r>
      <w:r>
        <w:rPr>
          <w:rFonts w:ascii="Times New Roman" w:hAnsi="Times New Roman"/>
          <w:sz w:val="24"/>
          <w:szCs w:val="24"/>
          <w:lang w:val="en-US"/>
        </w:rPr>
        <w:t>.</w:t>
      </w:r>
    </w:p>
    <w:p w14:paraId="05EAAF18" w14:textId="77777777" w:rsidR="00FA5EB5" w:rsidRDefault="00FA5EB5" w:rsidP="00FA5EB5">
      <w:pPr>
        <w:pStyle w:val="PlainText"/>
        <w:rPr>
          <w:rFonts w:ascii="Times New Roman" w:hAnsi="Times New Roman"/>
          <w:sz w:val="24"/>
          <w:szCs w:val="24"/>
          <w:lang w:val="en-US"/>
        </w:rPr>
      </w:pPr>
    </w:p>
    <w:p w14:paraId="174BF03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0.07</w:t>
      </w:r>
      <w:r>
        <w:rPr>
          <w:rFonts w:ascii="Times New Roman" w:hAnsi="Times New Roman"/>
          <w:sz w:val="24"/>
          <w:szCs w:val="24"/>
        </w:rPr>
        <w:t xml:space="preserve"> lakh have not been intimated (July 202</w:t>
      </w:r>
      <w:r>
        <w:rPr>
          <w:rFonts w:ascii="Times New Roman" w:hAnsi="Times New Roman"/>
          <w:sz w:val="24"/>
          <w:szCs w:val="24"/>
          <w:lang w:val="en-US"/>
        </w:rPr>
        <w:t>4</w:t>
      </w:r>
      <w:r>
        <w:rPr>
          <w:rFonts w:ascii="Times New Roman" w:hAnsi="Times New Roman"/>
          <w:sz w:val="24"/>
          <w:szCs w:val="24"/>
        </w:rPr>
        <w:t>).</w:t>
      </w:r>
    </w:p>
    <w:p w14:paraId="574AD57A" w14:textId="77777777" w:rsidR="00FA5EB5" w:rsidRPr="00C301F8" w:rsidRDefault="00FA5EB5" w:rsidP="00FA5EB5">
      <w:pPr>
        <w:pStyle w:val="PlainText"/>
        <w:rPr>
          <w:rFonts w:ascii="Times New Roman" w:hAnsi="Times New Roman"/>
          <w:sz w:val="24"/>
          <w:szCs w:val="24"/>
          <w:lang w:val="en-US"/>
        </w:rPr>
      </w:pPr>
    </w:p>
    <w:p w14:paraId="6CEC9A4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xvi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C77841">
        <w:rPr>
          <w:rFonts w:ascii="Times New Roman" w:hAnsi="Times New Roman"/>
          <w:b/>
          <w:sz w:val="24"/>
          <w:szCs w:val="24"/>
        </w:rPr>
        <w:t>2070  Other Administrative Services</w:t>
      </w:r>
    </w:p>
    <w:p w14:paraId="4BE8C59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108  </w:t>
      </w:r>
      <w:r>
        <w:rPr>
          <w:rFonts w:ascii="Times New Roman" w:hAnsi="Times New Roman"/>
          <w:sz w:val="24"/>
          <w:szCs w:val="24"/>
        </w:rPr>
        <w:t xml:space="preserve"> </w:t>
      </w:r>
      <w:r w:rsidRPr="00BC37E6">
        <w:rPr>
          <w:rFonts w:ascii="Times New Roman" w:hAnsi="Times New Roman"/>
          <w:sz w:val="24"/>
          <w:szCs w:val="24"/>
        </w:rPr>
        <w:t xml:space="preserve"> Fire Protection and Control</w:t>
      </w:r>
    </w:p>
    <w:p w14:paraId="3BF19D5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(05)</w:t>
      </w:r>
      <w:r>
        <w:rPr>
          <w:rFonts w:ascii="Times New Roman" w:hAnsi="Times New Roman"/>
          <w:sz w:val="24"/>
          <w:szCs w:val="24"/>
        </w:rPr>
        <w:t xml:space="preserve">  </w:t>
      </w:r>
      <w:r w:rsidRPr="00BC37E6">
        <w:rPr>
          <w:rFonts w:ascii="Times New Roman" w:hAnsi="Times New Roman"/>
          <w:sz w:val="24"/>
          <w:szCs w:val="24"/>
        </w:rPr>
        <w:t xml:space="preserve"> Modernisation of Fire Service</w:t>
      </w:r>
    </w:p>
    <w:p w14:paraId="3F2E81ED"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63B411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35.19</w:t>
      </w:r>
    </w:p>
    <w:p w14:paraId="5A3C904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41.27</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76.46</w:t>
      </w:r>
      <w:r>
        <w:rPr>
          <w:rFonts w:ascii="Times New Roman" w:hAnsi="Times New Roman"/>
          <w:sz w:val="24"/>
          <w:szCs w:val="24"/>
        </w:rPr>
        <w:tab/>
        <w:t xml:space="preserve">     </w:t>
      </w:r>
      <w:r w:rsidRPr="00BC37E6">
        <w:rPr>
          <w:rFonts w:ascii="Times New Roman" w:hAnsi="Times New Roman"/>
          <w:sz w:val="24"/>
          <w:szCs w:val="24"/>
        </w:rPr>
        <w:t xml:space="preserve">       76.46</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6076EE58" w14:textId="77777777" w:rsidR="00FA5EB5" w:rsidRDefault="00FA5EB5" w:rsidP="00FA5EB5">
      <w:pPr>
        <w:pStyle w:val="PlainText"/>
        <w:rPr>
          <w:rFonts w:ascii="Times New Roman" w:hAnsi="Times New Roman"/>
          <w:sz w:val="24"/>
          <w:szCs w:val="24"/>
        </w:rPr>
      </w:pPr>
    </w:p>
    <w:p w14:paraId="4DA292EA"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Augmentation of provision by ₹</w:t>
      </w:r>
      <w:r>
        <w:rPr>
          <w:rFonts w:ascii="Times New Roman" w:hAnsi="Times New Roman"/>
          <w:sz w:val="24"/>
          <w:szCs w:val="24"/>
          <w:lang w:val="en-US"/>
        </w:rPr>
        <w:t>41</w:t>
      </w:r>
      <w:r w:rsidRPr="00BC37E6">
        <w:rPr>
          <w:rFonts w:ascii="Times New Roman" w:hAnsi="Times New Roman"/>
          <w:sz w:val="24"/>
          <w:szCs w:val="24"/>
        </w:rPr>
        <w:t>.</w:t>
      </w:r>
      <w:r>
        <w:rPr>
          <w:rFonts w:ascii="Times New Roman" w:hAnsi="Times New Roman"/>
          <w:sz w:val="24"/>
          <w:szCs w:val="24"/>
          <w:lang w:val="en-US"/>
        </w:rPr>
        <w:t>27</w:t>
      </w:r>
      <w:r>
        <w:rPr>
          <w:rFonts w:ascii="Times New Roman" w:hAnsi="Times New Roman"/>
          <w:sz w:val="24"/>
          <w:szCs w:val="24"/>
        </w:rPr>
        <w:t xml:space="preserve"> lakh was the net result of increase of ₹</w:t>
      </w:r>
      <w:r>
        <w:rPr>
          <w:rFonts w:ascii="Times New Roman" w:hAnsi="Times New Roman"/>
          <w:sz w:val="24"/>
          <w:szCs w:val="24"/>
          <w:lang w:val="en-US"/>
        </w:rPr>
        <w:t xml:space="preserve">44.47 </w:t>
      </w:r>
      <w:r>
        <w:rPr>
          <w:rFonts w:ascii="Times New Roman" w:hAnsi="Times New Roman"/>
          <w:sz w:val="24"/>
          <w:szCs w:val="24"/>
        </w:rPr>
        <w:t xml:space="preserve">lakh through re-appropriation due to requirement of fund </w:t>
      </w:r>
      <w:r>
        <w:rPr>
          <w:rFonts w:ascii="Times New Roman" w:hAnsi="Times New Roman"/>
          <w:sz w:val="24"/>
          <w:szCs w:val="24"/>
          <w:lang w:val="en-US"/>
        </w:rPr>
        <w:t xml:space="preserve">to meet shortfall in the budget provision </w:t>
      </w:r>
      <w:r>
        <w:rPr>
          <w:rFonts w:ascii="Times New Roman" w:hAnsi="Times New Roman"/>
          <w:sz w:val="24"/>
          <w:szCs w:val="24"/>
        </w:rPr>
        <w:t>and</w:t>
      </w:r>
      <w:r>
        <w:rPr>
          <w:rFonts w:ascii="Times New Roman" w:hAnsi="Times New Roman"/>
          <w:sz w:val="24"/>
          <w:szCs w:val="24"/>
          <w:lang w:val="en-US"/>
        </w:rPr>
        <w:t xml:space="preserve"> </w:t>
      </w:r>
      <w:r>
        <w:rPr>
          <w:rFonts w:ascii="Times New Roman" w:hAnsi="Times New Roman"/>
          <w:sz w:val="24"/>
          <w:szCs w:val="24"/>
        </w:rPr>
        <w:t>decrease of ₹</w:t>
      </w:r>
      <w:r>
        <w:rPr>
          <w:rFonts w:ascii="Times New Roman" w:hAnsi="Times New Roman"/>
          <w:sz w:val="24"/>
          <w:szCs w:val="24"/>
          <w:lang w:val="en-US"/>
        </w:rPr>
        <w:t>3</w:t>
      </w:r>
      <w:r>
        <w:rPr>
          <w:rFonts w:ascii="Times New Roman" w:hAnsi="Times New Roman"/>
          <w:sz w:val="24"/>
          <w:szCs w:val="24"/>
        </w:rPr>
        <w:t>.</w:t>
      </w:r>
      <w:r>
        <w:rPr>
          <w:rFonts w:ascii="Times New Roman" w:hAnsi="Times New Roman"/>
          <w:sz w:val="24"/>
          <w:szCs w:val="24"/>
          <w:lang w:val="en-US"/>
        </w:rPr>
        <w:t>20</w:t>
      </w:r>
      <w:r>
        <w:rPr>
          <w:rFonts w:ascii="Times New Roman" w:hAnsi="Times New Roman"/>
          <w:sz w:val="24"/>
          <w:szCs w:val="24"/>
        </w:rPr>
        <w:t xml:space="preserve"> lakh by way of surrender due to less expenditure than anticipated</w:t>
      </w:r>
      <w:r>
        <w:rPr>
          <w:rFonts w:ascii="Times New Roman" w:hAnsi="Times New Roman"/>
          <w:sz w:val="24"/>
          <w:szCs w:val="24"/>
          <w:lang w:val="en-US"/>
        </w:rPr>
        <w:t>.</w:t>
      </w:r>
    </w:p>
    <w:p w14:paraId="70EAF8E4" w14:textId="77777777" w:rsidR="00FA5EB5" w:rsidRDefault="00FA5EB5" w:rsidP="00FA5EB5">
      <w:pPr>
        <w:pStyle w:val="PlainText"/>
        <w:rPr>
          <w:rFonts w:ascii="Times New Roman" w:hAnsi="Times New Roman"/>
          <w:sz w:val="24"/>
          <w:szCs w:val="24"/>
          <w:lang w:val="en-US"/>
        </w:rPr>
      </w:pPr>
    </w:p>
    <w:p w14:paraId="015B3386" w14:textId="77777777" w:rsidR="00FA5EB5" w:rsidRDefault="00FA5EB5" w:rsidP="00FA5EB5">
      <w:pPr>
        <w:pStyle w:val="PlainText"/>
        <w:rPr>
          <w:rFonts w:ascii="Times New Roman" w:hAnsi="Times New Roman"/>
          <w:sz w:val="24"/>
          <w:szCs w:val="24"/>
          <w:lang w:val="en-US"/>
        </w:rPr>
      </w:pPr>
    </w:p>
    <w:p w14:paraId="22D4565A" w14:textId="77777777" w:rsidR="00FA5EB5" w:rsidRDefault="00FA5EB5" w:rsidP="00FA5EB5">
      <w:pPr>
        <w:pStyle w:val="PlainText"/>
        <w:rPr>
          <w:rFonts w:ascii="Times New Roman" w:hAnsi="Times New Roman"/>
          <w:sz w:val="24"/>
          <w:szCs w:val="24"/>
          <w:lang w:val="en-US"/>
        </w:rPr>
      </w:pPr>
    </w:p>
    <w:p w14:paraId="470176CA" w14:textId="77777777" w:rsidR="00FA5EB5" w:rsidRDefault="00FA5EB5" w:rsidP="00FA5EB5">
      <w:pPr>
        <w:pStyle w:val="PlainText"/>
        <w:rPr>
          <w:rFonts w:ascii="Times New Roman" w:hAnsi="Times New Roman"/>
          <w:sz w:val="24"/>
          <w:szCs w:val="24"/>
          <w:lang w:val="en-US"/>
        </w:rPr>
      </w:pPr>
    </w:p>
    <w:p w14:paraId="1E36FC4A" w14:textId="77777777" w:rsidR="00FA5EB5" w:rsidRDefault="00FA5EB5" w:rsidP="00FA5EB5">
      <w:pPr>
        <w:pStyle w:val="PlainText"/>
        <w:rPr>
          <w:rFonts w:ascii="Times New Roman" w:hAnsi="Times New Roman"/>
          <w:sz w:val="24"/>
          <w:szCs w:val="24"/>
          <w:lang w:val="en-US"/>
        </w:rPr>
      </w:pPr>
    </w:p>
    <w:p w14:paraId="3E795709" w14:textId="77777777" w:rsidR="00FA5EB5" w:rsidRDefault="00FA5EB5" w:rsidP="00FA5EB5">
      <w:pPr>
        <w:pStyle w:val="PlainText"/>
        <w:rPr>
          <w:rFonts w:ascii="Times New Roman" w:hAnsi="Times New Roman"/>
          <w:sz w:val="24"/>
          <w:szCs w:val="24"/>
          <w:lang w:val="en-US"/>
        </w:rPr>
      </w:pPr>
    </w:p>
    <w:p w14:paraId="500CB7EE"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12F90021" w14:textId="77777777" w:rsidR="00FA5EB5" w:rsidRPr="00565AE0" w:rsidRDefault="00FA5EB5" w:rsidP="00FA5EB5">
      <w:pPr>
        <w:pStyle w:val="PlainText"/>
        <w:jc w:val="center"/>
        <w:rPr>
          <w:rFonts w:ascii="Times New Roman" w:hAnsi="Times New Roman"/>
          <w:b/>
          <w:bCs/>
          <w:sz w:val="24"/>
          <w:szCs w:val="24"/>
        </w:rPr>
      </w:pPr>
    </w:p>
    <w:p w14:paraId="75869D3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484A662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693CD25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D5DF89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xvii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854536">
        <w:rPr>
          <w:rFonts w:ascii="Times New Roman" w:hAnsi="Times New Roman"/>
          <w:b/>
          <w:sz w:val="24"/>
          <w:szCs w:val="24"/>
        </w:rPr>
        <w:t>2070  Other Administrative Services</w:t>
      </w:r>
    </w:p>
    <w:p w14:paraId="7917BB4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108 </w:t>
      </w:r>
      <w:r>
        <w:rPr>
          <w:rFonts w:ascii="Times New Roman" w:hAnsi="Times New Roman"/>
          <w:sz w:val="24"/>
          <w:szCs w:val="24"/>
        </w:rPr>
        <w:t xml:space="preserve"> </w:t>
      </w:r>
      <w:r w:rsidRPr="00BC37E6">
        <w:rPr>
          <w:rFonts w:ascii="Times New Roman" w:hAnsi="Times New Roman"/>
          <w:sz w:val="24"/>
          <w:szCs w:val="24"/>
        </w:rPr>
        <w:t xml:space="preserve">  Fire Protection and Control</w:t>
      </w:r>
    </w:p>
    <w:p w14:paraId="1E77C87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(12)</w:t>
      </w:r>
      <w:r>
        <w:rPr>
          <w:rFonts w:ascii="Times New Roman" w:hAnsi="Times New Roman"/>
          <w:sz w:val="24"/>
          <w:szCs w:val="24"/>
        </w:rPr>
        <w:t xml:space="preserve">  </w:t>
      </w:r>
      <w:r w:rsidRPr="00BC37E6">
        <w:rPr>
          <w:rFonts w:ascii="Times New Roman" w:hAnsi="Times New Roman"/>
          <w:sz w:val="24"/>
          <w:szCs w:val="24"/>
        </w:rPr>
        <w:t xml:space="preserve"> Requisition </w:t>
      </w:r>
      <w:r>
        <w:rPr>
          <w:rFonts w:ascii="Times New Roman" w:hAnsi="Times New Roman"/>
          <w:sz w:val="24"/>
          <w:szCs w:val="24"/>
        </w:rPr>
        <w:t>o</w:t>
      </w:r>
      <w:r w:rsidRPr="00BC37E6">
        <w:rPr>
          <w:rFonts w:ascii="Times New Roman" w:hAnsi="Times New Roman"/>
          <w:sz w:val="24"/>
          <w:szCs w:val="24"/>
        </w:rPr>
        <w:t xml:space="preserve">f Vehicle </w:t>
      </w:r>
      <w:r>
        <w:rPr>
          <w:rFonts w:ascii="Times New Roman" w:hAnsi="Times New Roman"/>
          <w:sz w:val="24"/>
          <w:szCs w:val="24"/>
        </w:rPr>
        <w:t>f</w:t>
      </w:r>
      <w:r w:rsidRPr="00BC37E6">
        <w:rPr>
          <w:rFonts w:ascii="Times New Roman" w:hAnsi="Times New Roman"/>
          <w:sz w:val="24"/>
          <w:szCs w:val="24"/>
        </w:rPr>
        <w:t>or</w:t>
      </w:r>
    </w:p>
    <w:p w14:paraId="74524FE0"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National Emergency Response</w:t>
      </w:r>
    </w:p>
    <w:p w14:paraId="14CF2BA1" w14:textId="22017DFD"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sidR="006F0DFA">
        <w:rPr>
          <w:rFonts w:ascii="Times New Roman" w:hAnsi="Times New Roman"/>
          <w:sz w:val="24"/>
          <w:szCs w:val="24"/>
        </w:rPr>
        <w:t xml:space="preserve">   </w:t>
      </w:r>
      <w:r w:rsidRPr="00BC37E6">
        <w:rPr>
          <w:rFonts w:ascii="Times New Roman" w:hAnsi="Times New Roman"/>
          <w:sz w:val="24"/>
          <w:szCs w:val="24"/>
        </w:rPr>
        <w:t>System (NERS)</w:t>
      </w:r>
    </w:p>
    <w:p w14:paraId="6AC97EA7"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F0CAB3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34.31</w:t>
      </w:r>
    </w:p>
    <w:p w14:paraId="3411B2E7" w14:textId="77777777" w:rsidR="00FA5EB5"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62.37</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96.68</w:t>
      </w:r>
      <w:r>
        <w:rPr>
          <w:rFonts w:ascii="Times New Roman" w:hAnsi="Times New Roman"/>
          <w:sz w:val="24"/>
          <w:szCs w:val="24"/>
        </w:rPr>
        <w:tab/>
        <w:t xml:space="preserve">     </w:t>
      </w:r>
      <w:r w:rsidRPr="00BC37E6">
        <w:rPr>
          <w:rFonts w:ascii="Times New Roman" w:hAnsi="Times New Roman"/>
          <w:sz w:val="24"/>
          <w:szCs w:val="24"/>
        </w:rPr>
        <w:t xml:space="preserve">       96.68</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260911CD" w14:textId="77777777" w:rsidR="00FA5EB5" w:rsidRPr="00BC37E6" w:rsidRDefault="00FA5EB5" w:rsidP="00FA5EB5">
      <w:pPr>
        <w:pStyle w:val="PlainText"/>
        <w:rPr>
          <w:rFonts w:ascii="Times New Roman" w:hAnsi="Times New Roman"/>
          <w:sz w:val="24"/>
          <w:szCs w:val="24"/>
        </w:rPr>
      </w:pPr>
    </w:p>
    <w:p w14:paraId="44FC9CB2" w14:textId="77777777" w:rsidR="00FA5EB5" w:rsidRPr="00BC37E6"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w:t>
      </w:r>
      <w:r>
        <w:rPr>
          <w:rFonts w:ascii="Times New Roman" w:hAnsi="Times New Roman"/>
          <w:sz w:val="24"/>
          <w:szCs w:val="24"/>
          <w:lang w:val="en-US"/>
        </w:rPr>
        <w:t>62.37</w:t>
      </w:r>
      <w:r>
        <w:rPr>
          <w:rFonts w:ascii="Times New Roman" w:hAnsi="Times New Roman"/>
          <w:sz w:val="24"/>
          <w:szCs w:val="24"/>
        </w:rPr>
        <w:t xml:space="preserve"> lakh through re-appropriation </w:t>
      </w:r>
      <w:r>
        <w:rPr>
          <w:rFonts w:ascii="Times New Roman" w:hAnsi="Times New Roman"/>
          <w:sz w:val="24"/>
          <w:szCs w:val="24"/>
          <w:lang w:val="en-US"/>
        </w:rPr>
        <w:t xml:space="preserve">was </w:t>
      </w:r>
      <w:r>
        <w:rPr>
          <w:rFonts w:ascii="Times New Roman" w:hAnsi="Times New Roman"/>
          <w:sz w:val="24"/>
          <w:szCs w:val="24"/>
        </w:rPr>
        <w:t xml:space="preserve">due to requirement of fund </w:t>
      </w:r>
      <w:r>
        <w:rPr>
          <w:rFonts w:ascii="Times New Roman" w:hAnsi="Times New Roman"/>
          <w:sz w:val="24"/>
          <w:szCs w:val="24"/>
          <w:lang w:val="en-US"/>
        </w:rPr>
        <w:t>to meet shortfall in the budget provision.</w:t>
      </w:r>
    </w:p>
    <w:p w14:paraId="2A142D7C" w14:textId="77777777" w:rsidR="00FA5EB5" w:rsidRDefault="00FA5EB5" w:rsidP="00FA5EB5">
      <w:pPr>
        <w:pStyle w:val="PlainText"/>
        <w:rPr>
          <w:rFonts w:ascii="Times New Roman" w:hAnsi="Times New Roman"/>
          <w:sz w:val="24"/>
          <w:szCs w:val="24"/>
        </w:rPr>
      </w:pPr>
    </w:p>
    <w:p w14:paraId="6321B933" w14:textId="77777777" w:rsidR="00FA5EB5" w:rsidRPr="00D3638C" w:rsidRDefault="00FA5EB5" w:rsidP="00FA5EB5">
      <w:pPr>
        <w:pStyle w:val="PlainText"/>
        <w:rPr>
          <w:rFonts w:ascii="Times New Roman" w:hAnsi="Times New Roman"/>
          <w:b/>
          <w:bCs/>
          <w:i/>
          <w:iCs/>
          <w:sz w:val="24"/>
          <w:szCs w:val="24"/>
        </w:rPr>
      </w:pPr>
      <w:r w:rsidRPr="00D3638C">
        <w:rPr>
          <w:rFonts w:ascii="Times New Roman" w:hAnsi="Times New Roman"/>
          <w:b/>
          <w:bCs/>
          <w:i/>
          <w:iCs/>
          <w:sz w:val="24"/>
          <w:szCs w:val="24"/>
        </w:rPr>
        <w:t>Charged</w:t>
      </w:r>
    </w:p>
    <w:p w14:paraId="1FCABA7D" w14:textId="77777777" w:rsidR="00FA5EB5" w:rsidRPr="00760A59" w:rsidRDefault="00FA5EB5" w:rsidP="00FA5EB5">
      <w:pPr>
        <w:pStyle w:val="PlainText"/>
        <w:rPr>
          <w:rFonts w:ascii="Times New Roman" w:hAnsi="Times New Roman"/>
          <w:b/>
          <w:bCs/>
          <w:sz w:val="24"/>
          <w:szCs w:val="24"/>
        </w:rPr>
      </w:pPr>
    </w:p>
    <w:p w14:paraId="3F610289" w14:textId="77777777" w:rsidR="00FA5EB5" w:rsidRPr="00760A59" w:rsidRDefault="00FA5EB5" w:rsidP="00FA5EB5">
      <w:pPr>
        <w:pStyle w:val="PlainText"/>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60A59">
        <w:rPr>
          <w:rFonts w:ascii="Times New Roman" w:hAnsi="Times New Roman"/>
          <w:sz w:val="24"/>
          <w:szCs w:val="24"/>
        </w:rPr>
        <w:t xml:space="preserve">Entire </w:t>
      </w:r>
      <w:r>
        <w:rPr>
          <w:rFonts w:ascii="Times New Roman" w:hAnsi="Times New Roman"/>
          <w:sz w:val="24"/>
          <w:szCs w:val="24"/>
        </w:rPr>
        <w:t>savings</w:t>
      </w:r>
      <w:r w:rsidRPr="00760A59">
        <w:rPr>
          <w:rFonts w:ascii="Times New Roman" w:hAnsi="Times New Roman"/>
          <w:sz w:val="24"/>
          <w:szCs w:val="24"/>
        </w:rPr>
        <w:t xml:space="preserve"> of ₹</w:t>
      </w:r>
      <w:r w:rsidRPr="00760A59">
        <w:rPr>
          <w:rFonts w:ascii="Times New Roman" w:hAnsi="Times New Roman"/>
          <w:i/>
          <w:iCs/>
          <w:sz w:val="24"/>
          <w:szCs w:val="24"/>
        </w:rPr>
        <w:t>0.13</w:t>
      </w:r>
      <w:r w:rsidRPr="00760A59">
        <w:rPr>
          <w:rFonts w:ascii="Times New Roman" w:hAnsi="Times New Roman"/>
          <w:sz w:val="24"/>
          <w:szCs w:val="24"/>
        </w:rPr>
        <w:t xml:space="preserve"> lakh was surrendered during the year.</w:t>
      </w:r>
    </w:p>
    <w:p w14:paraId="07AB134C" w14:textId="77777777" w:rsidR="00FA5EB5" w:rsidRPr="00760A59" w:rsidRDefault="00FA5EB5" w:rsidP="00FA5EB5">
      <w:pPr>
        <w:pStyle w:val="PlainText"/>
        <w:rPr>
          <w:rFonts w:ascii="Times New Roman" w:hAnsi="Times New Roman"/>
          <w:b/>
          <w:bCs/>
          <w:sz w:val="24"/>
          <w:szCs w:val="24"/>
        </w:rPr>
      </w:pPr>
    </w:p>
    <w:p w14:paraId="490FEFB3" w14:textId="77777777" w:rsidR="00FA5EB5" w:rsidRPr="00760A59" w:rsidRDefault="00FA5EB5" w:rsidP="00FA5EB5">
      <w:pPr>
        <w:pStyle w:val="PlainText"/>
        <w:rPr>
          <w:rFonts w:ascii="Times New Roman" w:hAnsi="Times New Roman"/>
          <w:b/>
          <w:bCs/>
          <w:sz w:val="24"/>
          <w:szCs w:val="24"/>
        </w:rPr>
      </w:pPr>
      <w:r w:rsidRPr="00760A59">
        <w:rPr>
          <w:rFonts w:ascii="Times New Roman" w:hAnsi="Times New Roman"/>
          <w:b/>
          <w:bCs/>
          <w:sz w:val="24"/>
          <w:szCs w:val="24"/>
        </w:rPr>
        <w:t>Capital</w:t>
      </w:r>
    </w:p>
    <w:p w14:paraId="036B7C80" w14:textId="77777777" w:rsidR="00FA5EB5" w:rsidRPr="00760A59" w:rsidRDefault="00FA5EB5" w:rsidP="00FA5EB5">
      <w:pPr>
        <w:pStyle w:val="PlainText"/>
        <w:rPr>
          <w:rFonts w:ascii="Times New Roman" w:hAnsi="Times New Roman"/>
          <w:b/>
          <w:bCs/>
          <w:sz w:val="24"/>
          <w:szCs w:val="24"/>
        </w:rPr>
      </w:pPr>
    </w:p>
    <w:p w14:paraId="4D93DF24" w14:textId="2BC5FE81" w:rsidR="00FA5EB5" w:rsidRPr="00760A59" w:rsidRDefault="00FA5EB5" w:rsidP="00FA5EB5">
      <w:pPr>
        <w:pStyle w:val="PlainText"/>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760A59">
        <w:rPr>
          <w:rFonts w:ascii="Times New Roman" w:hAnsi="Times New Roman"/>
          <w:sz w:val="24"/>
          <w:szCs w:val="24"/>
        </w:rPr>
        <w:t xml:space="preserve">Against the available </w:t>
      </w:r>
      <w:r>
        <w:rPr>
          <w:rFonts w:ascii="Times New Roman" w:hAnsi="Times New Roman"/>
          <w:sz w:val="24"/>
          <w:szCs w:val="24"/>
        </w:rPr>
        <w:t>savings</w:t>
      </w:r>
      <w:r w:rsidRPr="00760A59">
        <w:rPr>
          <w:rFonts w:ascii="Times New Roman" w:hAnsi="Times New Roman"/>
          <w:sz w:val="24"/>
          <w:szCs w:val="24"/>
        </w:rPr>
        <w:t xml:space="preserve"> of ₹4</w:t>
      </w:r>
      <w:r>
        <w:rPr>
          <w:rFonts w:ascii="Times New Roman" w:hAnsi="Times New Roman"/>
          <w:sz w:val="24"/>
          <w:szCs w:val="24"/>
        </w:rPr>
        <w:t>,</w:t>
      </w:r>
      <w:r w:rsidRPr="00760A59">
        <w:rPr>
          <w:rFonts w:ascii="Times New Roman" w:hAnsi="Times New Roman"/>
          <w:sz w:val="24"/>
          <w:szCs w:val="24"/>
        </w:rPr>
        <w:t>964.10</w:t>
      </w:r>
      <w:r>
        <w:rPr>
          <w:rFonts w:ascii="Times New Roman" w:hAnsi="Times New Roman"/>
          <w:sz w:val="24"/>
          <w:szCs w:val="24"/>
        </w:rPr>
        <w:t xml:space="preserve"> lakh</w:t>
      </w:r>
      <w:r w:rsidRPr="00760A59">
        <w:rPr>
          <w:rFonts w:ascii="Times New Roman" w:hAnsi="Times New Roman"/>
          <w:sz w:val="24"/>
          <w:szCs w:val="24"/>
        </w:rPr>
        <w:t>, only ₹2</w:t>
      </w:r>
      <w:r>
        <w:rPr>
          <w:rFonts w:ascii="Times New Roman" w:hAnsi="Times New Roman"/>
          <w:sz w:val="24"/>
          <w:szCs w:val="24"/>
        </w:rPr>
        <w:t>,</w:t>
      </w:r>
      <w:r w:rsidRPr="00760A59">
        <w:rPr>
          <w:rFonts w:ascii="Times New Roman" w:hAnsi="Times New Roman"/>
          <w:sz w:val="24"/>
          <w:szCs w:val="24"/>
        </w:rPr>
        <w:t>464.10 lakh was surrendered during the year.</w:t>
      </w:r>
    </w:p>
    <w:p w14:paraId="3CE43B19" w14:textId="77777777" w:rsidR="00FA5EB5" w:rsidRPr="00760A59" w:rsidRDefault="00FA5EB5" w:rsidP="00FA5EB5">
      <w:pPr>
        <w:pStyle w:val="PlainText"/>
        <w:ind w:left="720"/>
        <w:rPr>
          <w:rFonts w:ascii="Times New Roman" w:hAnsi="Times New Roman"/>
          <w:sz w:val="24"/>
          <w:szCs w:val="24"/>
        </w:rPr>
      </w:pPr>
    </w:p>
    <w:p w14:paraId="1ABC11D0"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t>Savings</w:t>
      </w:r>
      <w:r w:rsidRPr="00760A59">
        <w:rPr>
          <w:rFonts w:ascii="Times New Roman" w:hAnsi="Times New Roman"/>
          <w:sz w:val="24"/>
          <w:szCs w:val="24"/>
        </w:rPr>
        <w:t xml:space="preserve"> occurred mainly under:</w:t>
      </w:r>
    </w:p>
    <w:p w14:paraId="3C042956" w14:textId="77777777" w:rsidR="00FA5EB5" w:rsidRPr="00760A59" w:rsidRDefault="00FA5EB5" w:rsidP="00FA5EB5">
      <w:pPr>
        <w:pStyle w:val="PlainText"/>
        <w:rPr>
          <w:rFonts w:ascii="Times New Roman" w:hAnsi="Times New Roman"/>
          <w:sz w:val="24"/>
          <w:szCs w:val="24"/>
        </w:rPr>
      </w:pPr>
    </w:p>
    <w:p w14:paraId="06B29AB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854536">
        <w:rPr>
          <w:rFonts w:ascii="Times New Roman" w:hAnsi="Times New Roman"/>
          <w:b/>
          <w:sz w:val="24"/>
          <w:szCs w:val="24"/>
        </w:rPr>
        <w:t>4055  Capital Outlay on Police</w:t>
      </w:r>
    </w:p>
    <w:p w14:paraId="0CE71DF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207   </w:t>
      </w:r>
      <w:r>
        <w:rPr>
          <w:rFonts w:ascii="Times New Roman" w:hAnsi="Times New Roman"/>
          <w:sz w:val="24"/>
          <w:szCs w:val="24"/>
        </w:rPr>
        <w:t xml:space="preserve"> </w:t>
      </w:r>
      <w:r w:rsidRPr="00BC37E6">
        <w:rPr>
          <w:rFonts w:ascii="Times New Roman" w:hAnsi="Times New Roman"/>
          <w:sz w:val="24"/>
          <w:szCs w:val="24"/>
        </w:rPr>
        <w:t>State Police</w:t>
      </w:r>
    </w:p>
    <w:p w14:paraId="1975C714" w14:textId="77777777" w:rsidR="00FA5EB5"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(01)</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Construction of</w:t>
      </w:r>
      <w:r>
        <w:rPr>
          <w:rFonts w:ascii="Times New Roman" w:hAnsi="Times New Roman"/>
          <w:sz w:val="24"/>
          <w:szCs w:val="24"/>
        </w:rPr>
        <w:t xml:space="preserve"> A</w:t>
      </w:r>
      <w:r w:rsidRPr="00BC37E6">
        <w:rPr>
          <w:rFonts w:ascii="Times New Roman" w:hAnsi="Times New Roman"/>
          <w:sz w:val="24"/>
          <w:szCs w:val="24"/>
        </w:rPr>
        <w:t>dministrative</w:t>
      </w:r>
    </w:p>
    <w:p w14:paraId="56631A2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B</w:t>
      </w:r>
      <w:r w:rsidRPr="00BC37E6">
        <w:rPr>
          <w:rFonts w:ascii="Times New Roman" w:hAnsi="Times New Roman"/>
          <w:sz w:val="24"/>
          <w:szCs w:val="24"/>
        </w:rPr>
        <w:t>uilding for the State Police/</w:t>
      </w:r>
    </w:p>
    <w:p w14:paraId="32EEA2AF"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 xml:space="preserve">Police </w:t>
      </w:r>
      <w:r>
        <w:rPr>
          <w:rFonts w:ascii="Times New Roman" w:hAnsi="Times New Roman"/>
          <w:sz w:val="24"/>
          <w:szCs w:val="24"/>
        </w:rPr>
        <w:t>S</w:t>
      </w:r>
      <w:r w:rsidRPr="00BC37E6">
        <w:rPr>
          <w:rFonts w:ascii="Times New Roman" w:hAnsi="Times New Roman"/>
          <w:sz w:val="24"/>
          <w:szCs w:val="24"/>
        </w:rPr>
        <w:t>tation and</w:t>
      </w:r>
      <w:r>
        <w:rPr>
          <w:rFonts w:ascii="Times New Roman" w:hAnsi="Times New Roman"/>
          <w:sz w:val="24"/>
          <w:szCs w:val="24"/>
        </w:rPr>
        <w:t xml:space="preserve"> O</w:t>
      </w:r>
      <w:r w:rsidRPr="00BC37E6">
        <w:rPr>
          <w:rFonts w:ascii="Times New Roman" w:hAnsi="Times New Roman"/>
          <w:sz w:val="24"/>
          <w:szCs w:val="24"/>
        </w:rPr>
        <w:t>utpost</w:t>
      </w:r>
    </w:p>
    <w:p w14:paraId="07E3D19E"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9ED5D2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813.95</w:t>
      </w:r>
    </w:p>
    <w:p w14:paraId="321BC1A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496.02</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317.93</w:t>
      </w:r>
      <w:r>
        <w:rPr>
          <w:rFonts w:ascii="Times New Roman" w:hAnsi="Times New Roman"/>
          <w:sz w:val="24"/>
          <w:szCs w:val="24"/>
        </w:rPr>
        <w:tab/>
        <w:t xml:space="preserve">     </w:t>
      </w:r>
      <w:r w:rsidRPr="00BC37E6">
        <w:rPr>
          <w:rFonts w:ascii="Times New Roman" w:hAnsi="Times New Roman"/>
          <w:sz w:val="24"/>
          <w:szCs w:val="24"/>
        </w:rPr>
        <w:t xml:space="preserve">     317.93</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6DE17371" w14:textId="77777777" w:rsidR="00FA5EB5" w:rsidRPr="00BC37E6" w:rsidRDefault="00FA5EB5" w:rsidP="00FA5EB5">
      <w:pPr>
        <w:pStyle w:val="PlainText"/>
        <w:rPr>
          <w:rFonts w:ascii="Times New Roman" w:hAnsi="Times New Roman"/>
          <w:sz w:val="24"/>
          <w:szCs w:val="24"/>
        </w:rPr>
      </w:pPr>
    </w:p>
    <w:p w14:paraId="7D16AA5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General</w:t>
      </w:r>
    </w:p>
    <w:p w14:paraId="6991A1D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186.05</w:t>
      </w:r>
    </w:p>
    <w:p w14:paraId="12FADE5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133.13</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52.92</w:t>
      </w:r>
      <w:r>
        <w:rPr>
          <w:rFonts w:ascii="Times New Roman" w:hAnsi="Times New Roman"/>
          <w:sz w:val="24"/>
          <w:szCs w:val="24"/>
        </w:rPr>
        <w:tab/>
        <w:t xml:space="preserve">     </w:t>
      </w:r>
      <w:r w:rsidRPr="00BC37E6">
        <w:rPr>
          <w:rFonts w:ascii="Times New Roman" w:hAnsi="Times New Roman"/>
          <w:sz w:val="24"/>
          <w:szCs w:val="24"/>
        </w:rPr>
        <w:t xml:space="preserve">       52.92</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3D31A280" w14:textId="77777777" w:rsidR="00FA5EB5" w:rsidRDefault="00FA5EB5" w:rsidP="00FA5EB5">
      <w:pPr>
        <w:pStyle w:val="PlainText"/>
        <w:rPr>
          <w:rFonts w:ascii="Times New Roman" w:hAnsi="Times New Roman"/>
          <w:sz w:val="24"/>
          <w:szCs w:val="24"/>
        </w:rPr>
      </w:pPr>
    </w:p>
    <w:p w14:paraId="3433E6F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iii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(03)</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Non Lapsable Central </w:t>
      </w:r>
      <w:r>
        <w:rPr>
          <w:rFonts w:ascii="Times New Roman" w:hAnsi="Times New Roman"/>
          <w:sz w:val="24"/>
          <w:szCs w:val="24"/>
        </w:rPr>
        <w:t>P</w:t>
      </w:r>
      <w:r w:rsidRPr="00BC37E6">
        <w:rPr>
          <w:rFonts w:ascii="Times New Roman" w:hAnsi="Times New Roman"/>
          <w:sz w:val="24"/>
          <w:szCs w:val="24"/>
        </w:rPr>
        <w:t>ool</w:t>
      </w:r>
      <w:r>
        <w:rPr>
          <w:rFonts w:ascii="Times New Roman" w:hAnsi="Times New Roman"/>
          <w:sz w:val="24"/>
          <w:szCs w:val="24"/>
        </w:rPr>
        <w:t xml:space="preserve"> of</w:t>
      </w:r>
    </w:p>
    <w:p w14:paraId="46312D4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lang w:val="en-US"/>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Resources</w:t>
      </w:r>
    </w:p>
    <w:p w14:paraId="67A2236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52350BD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200.00</w:t>
      </w:r>
    </w:p>
    <w:p w14:paraId="5815419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 xml:space="preserve">70.00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130.00</w:t>
      </w:r>
      <w:r>
        <w:rPr>
          <w:rFonts w:ascii="Times New Roman" w:hAnsi="Times New Roman"/>
          <w:sz w:val="24"/>
          <w:szCs w:val="24"/>
        </w:rPr>
        <w:tab/>
        <w:t xml:space="preserve">     </w:t>
      </w:r>
      <w:r w:rsidRPr="00BC37E6">
        <w:rPr>
          <w:rFonts w:ascii="Times New Roman" w:hAnsi="Times New Roman"/>
          <w:sz w:val="24"/>
          <w:szCs w:val="24"/>
        </w:rPr>
        <w:t xml:space="preserve">     130.00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428297BF" w14:textId="77777777" w:rsidR="00FA5EB5" w:rsidRDefault="00FA5EB5" w:rsidP="00FA5EB5">
      <w:pPr>
        <w:pStyle w:val="PlainText"/>
        <w:rPr>
          <w:rFonts w:ascii="Times New Roman" w:hAnsi="Times New Roman"/>
          <w:sz w:val="24"/>
          <w:szCs w:val="24"/>
        </w:rPr>
      </w:pPr>
    </w:p>
    <w:p w14:paraId="27045C52" w14:textId="77777777" w:rsidR="00FA5EB5" w:rsidRDefault="00FA5EB5" w:rsidP="00FA5EB5">
      <w:pPr>
        <w:pStyle w:val="PlainText"/>
        <w:rPr>
          <w:rFonts w:ascii="Times New Roman" w:hAnsi="Times New Roman"/>
          <w:sz w:val="24"/>
          <w:szCs w:val="24"/>
        </w:rPr>
      </w:pPr>
    </w:p>
    <w:p w14:paraId="6D5678C6" w14:textId="77777777" w:rsidR="00FA5EB5" w:rsidRDefault="00FA5EB5" w:rsidP="00FA5EB5">
      <w:pPr>
        <w:pStyle w:val="PlainText"/>
        <w:rPr>
          <w:rFonts w:ascii="Times New Roman" w:hAnsi="Times New Roman"/>
          <w:sz w:val="24"/>
          <w:szCs w:val="24"/>
        </w:rPr>
      </w:pPr>
    </w:p>
    <w:p w14:paraId="29642C9B" w14:textId="77777777" w:rsidR="00FA5EB5" w:rsidRDefault="00FA5EB5" w:rsidP="00FA5EB5">
      <w:pPr>
        <w:pStyle w:val="PlainText"/>
        <w:rPr>
          <w:rFonts w:ascii="Times New Roman" w:hAnsi="Times New Roman"/>
          <w:sz w:val="24"/>
          <w:szCs w:val="24"/>
        </w:rPr>
      </w:pPr>
    </w:p>
    <w:p w14:paraId="031006B6"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18DE23C6" w14:textId="77777777" w:rsidR="00FA5EB5" w:rsidRPr="00565AE0" w:rsidRDefault="00FA5EB5" w:rsidP="00FA5EB5">
      <w:pPr>
        <w:pStyle w:val="PlainText"/>
        <w:jc w:val="center"/>
        <w:rPr>
          <w:rFonts w:ascii="Times New Roman" w:hAnsi="Times New Roman"/>
          <w:b/>
          <w:bCs/>
          <w:sz w:val="24"/>
          <w:szCs w:val="24"/>
        </w:rPr>
      </w:pPr>
    </w:p>
    <w:p w14:paraId="1D0F2A7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69DDD9C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7EF93F8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B06DE68"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iv</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A30D33">
        <w:rPr>
          <w:rFonts w:ascii="Times New Roman" w:hAnsi="Times New Roman"/>
          <w:b/>
          <w:sz w:val="24"/>
          <w:szCs w:val="24"/>
        </w:rPr>
        <w:t>4055  Capital Outlay on Police</w:t>
      </w:r>
    </w:p>
    <w:p w14:paraId="118F16D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207   State Police</w:t>
      </w:r>
    </w:p>
    <w:p w14:paraId="396B445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(05) </w:t>
      </w:r>
      <w:r>
        <w:rPr>
          <w:rFonts w:ascii="Times New Roman" w:hAnsi="Times New Roman"/>
          <w:sz w:val="24"/>
          <w:szCs w:val="24"/>
        </w:rPr>
        <w:t xml:space="preserve"> </w:t>
      </w:r>
      <w:r w:rsidRPr="00BC37E6">
        <w:rPr>
          <w:rFonts w:ascii="Times New Roman" w:hAnsi="Times New Roman"/>
          <w:sz w:val="24"/>
          <w:szCs w:val="24"/>
        </w:rPr>
        <w:t>Construction for Meghalaya</w:t>
      </w:r>
    </w:p>
    <w:p w14:paraId="632A87F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Police Academy-such as Office</w:t>
      </w:r>
    </w:p>
    <w:p w14:paraId="71AEE2F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Building</w:t>
      </w:r>
      <w:r>
        <w:rPr>
          <w:rFonts w:ascii="Times New Roman" w:hAnsi="Times New Roman"/>
          <w:sz w:val="24"/>
          <w:szCs w:val="24"/>
        </w:rPr>
        <w:t>,</w:t>
      </w:r>
      <w:r w:rsidRPr="00BC37E6">
        <w:rPr>
          <w:rFonts w:ascii="Times New Roman" w:hAnsi="Times New Roman"/>
          <w:sz w:val="24"/>
          <w:szCs w:val="24"/>
        </w:rPr>
        <w:t xml:space="preserve"> Training Blocks</w:t>
      </w:r>
      <w:r>
        <w:rPr>
          <w:rFonts w:ascii="Times New Roman" w:hAnsi="Times New Roman"/>
          <w:sz w:val="24"/>
          <w:szCs w:val="24"/>
        </w:rPr>
        <w:t>,</w:t>
      </w:r>
    </w:p>
    <w:p w14:paraId="5D45646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Barracks</w:t>
      </w:r>
      <w:r>
        <w:rPr>
          <w:rFonts w:ascii="Times New Roman" w:hAnsi="Times New Roman"/>
          <w:sz w:val="24"/>
          <w:szCs w:val="24"/>
        </w:rPr>
        <w:t xml:space="preserve">, </w:t>
      </w:r>
      <w:r w:rsidRPr="00BC37E6">
        <w:rPr>
          <w:rFonts w:ascii="Times New Roman" w:hAnsi="Times New Roman"/>
          <w:sz w:val="24"/>
          <w:szCs w:val="24"/>
        </w:rPr>
        <w:t>Drill Sheds</w:t>
      </w:r>
      <w:r>
        <w:rPr>
          <w:rFonts w:ascii="Times New Roman" w:hAnsi="Times New Roman"/>
          <w:sz w:val="24"/>
          <w:szCs w:val="24"/>
        </w:rPr>
        <w:t>,</w:t>
      </w:r>
      <w:r w:rsidRPr="00BC37E6">
        <w:rPr>
          <w:rFonts w:ascii="Times New Roman" w:hAnsi="Times New Roman"/>
          <w:sz w:val="24"/>
          <w:szCs w:val="24"/>
        </w:rPr>
        <w:t xml:space="preserve"> Quarters</w:t>
      </w:r>
    </w:p>
    <w:p w14:paraId="4A29EBC8"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Internal and Approach Roads</w:t>
      </w:r>
    </w:p>
    <w:p w14:paraId="4547371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Drainage</w:t>
      </w:r>
      <w:r>
        <w:rPr>
          <w:rFonts w:ascii="Times New Roman" w:hAnsi="Times New Roman"/>
          <w:sz w:val="24"/>
          <w:szCs w:val="24"/>
        </w:rPr>
        <w:t>,</w:t>
      </w:r>
      <w:r w:rsidRPr="00BC37E6">
        <w:rPr>
          <w:rFonts w:ascii="Times New Roman" w:hAnsi="Times New Roman"/>
          <w:sz w:val="24"/>
          <w:szCs w:val="24"/>
        </w:rPr>
        <w:t xml:space="preserve"> Retaining Wall </w:t>
      </w:r>
      <w:r w:rsidRPr="004925FD">
        <w:rPr>
          <w:rFonts w:ascii="Times New Roman" w:hAnsi="Times New Roman"/>
          <w:i/>
          <w:iCs/>
          <w:sz w:val="24"/>
          <w:szCs w:val="24"/>
        </w:rPr>
        <w:t>etc</w:t>
      </w:r>
      <w:r w:rsidRPr="00BC37E6">
        <w:rPr>
          <w:rFonts w:ascii="Times New Roman" w:hAnsi="Times New Roman"/>
          <w:sz w:val="24"/>
          <w:szCs w:val="24"/>
        </w:rPr>
        <w:t>.</w:t>
      </w:r>
    </w:p>
    <w:p w14:paraId="581A3D1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01A7326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500.00</w:t>
      </w:r>
    </w:p>
    <w:p w14:paraId="0644EA4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445.57</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54.43</w:t>
      </w:r>
      <w:r>
        <w:rPr>
          <w:rFonts w:ascii="Times New Roman" w:hAnsi="Times New Roman"/>
          <w:sz w:val="24"/>
          <w:szCs w:val="24"/>
        </w:rPr>
        <w:tab/>
        <w:t xml:space="preserve">     </w:t>
      </w:r>
      <w:r w:rsidRPr="00BC37E6">
        <w:rPr>
          <w:rFonts w:ascii="Times New Roman" w:hAnsi="Times New Roman"/>
          <w:sz w:val="24"/>
          <w:szCs w:val="24"/>
        </w:rPr>
        <w:t xml:space="preserve">       54.43</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1CDCE90F" w14:textId="77777777" w:rsidR="00FA5EB5" w:rsidRPr="00B11ECA" w:rsidRDefault="00FA5EB5" w:rsidP="00FA5EB5">
      <w:pPr>
        <w:pStyle w:val="PlainText"/>
        <w:rPr>
          <w:rFonts w:ascii="Times New Roman" w:hAnsi="Times New Roman"/>
          <w:sz w:val="24"/>
          <w:szCs w:val="24"/>
        </w:rPr>
      </w:pPr>
    </w:p>
    <w:p w14:paraId="61E5B10F" w14:textId="77777777" w:rsidR="00FA5EB5" w:rsidRPr="00B11ECA" w:rsidRDefault="00FA5EB5" w:rsidP="00FA5EB5">
      <w:pPr>
        <w:pStyle w:val="PlainText"/>
        <w:ind w:firstLine="720"/>
        <w:jc w:val="both"/>
        <w:rPr>
          <w:rFonts w:ascii="Times New Roman" w:hAnsi="Times New Roman"/>
          <w:sz w:val="24"/>
          <w:szCs w:val="24"/>
          <w:lang w:val="en-US"/>
        </w:rPr>
      </w:pPr>
      <w:r w:rsidRPr="00B11ECA">
        <w:rPr>
          <w:rFonts w:ascii="Times New Roman" w:hAnsi="Times New Roman"/>
          <w:sz w:val="24"/>
          <w:szCs w:val="24"/>
        </w:rPr>
        <w:t>Surrender of provision by ₹</w:t>
      </w:r>
      <w:r w:rsidRPr="00B11ECA">
        <w:rPr>
          <w:rFonts w:ascii="Times New Roman" w:hAnsi="Times New Roman"/>
          <w:sz w:val="24"/>
          <w:szCs w:val="24"/>
          <w:lang w:val="en-US"/>
        </w:rPr>
        <w:t xml:space="preserve">1,144.72 </w:t>
      </w:r>
      <w:r w:rsidRPr="00B11ECA">
        <w:rPr>
          <w:rFonts w:ascii="Times New Roman" w:hAnsi="Times New Roman"/>
          <w:sz w:val="24"/>
          <w:szCs w:val="24"/>
        </w:rPr>
        <w:t xml:space="preserve">lakh at serial number (i) to (iv) </w:t>
      </w:r>
      <w:r w:rsidRPr="00B11ECA">
        <w:rPr>
          <w:rFonts w:ascii="Times New Roman" w:hAnsi="Times New Roman"/>
          <w:sz w:val="24"/>
          <w:szCs w:val="24"/>
          <w:lang w:val="en-US"/>
        </w:rPr>
        <w:t>was due to non-receipt of sanction from the Government for major works</w:t>
      </w:r>
      <w:r>
        <w:rPr>
          <w:rFonts w:ascii="Times New Roman" w:hAnsi="Times New Roman"/>
          <w:sz w:val="24"/>
          <w:szCs w:val="24"/>
          <w:lang w:val="en-US"/>
        </w:rPr>
        <w:t>.</w:t>
      </w:r>
    </w:p>
    <w:p w14:paraId="43C66760" w14:textId="77777777" w:rsidR="00FA5EB5" w:rsidRPr="00BC37E6" w:rsidRDefault="00FA5EB5" w:rsidP="00FA5EB5">
      <w:pPr>
        <w:pStyle w:val="PlainText"/>
        <w:rPr>
          <w:rFonts w:ascii="Times New Roman" w:hAnsi="Times New Roman"/>
          <w:sz w:val="24"/>
          <w:szCs w:val="24"/>
        </w:rPr>
      </w:pPr>
    </w:p>
    <w:p w14:paraId="2D78A4A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v</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(06)</w:t>
      </w:r>
      <w:r>
        <w:rPr>
          <w:rFonts w:ascii="Times New Roman" w:hAnsi="Times New Roman"/>
          <w:sz w:val="24"/>
          <w:szCs w:val="24"/>
        </w:rPr>
        <w:t xml:space="preserve">  </w:t>
      </w:r>
      <w:r w:rsidRPr="00BC37E6">
        <w:rPr>
          <w:rFonts w:ascii="Times New Roman" w:hAnsi="Times New Roman"/>
          <w:sz w:val="24"/>
          <w:szCs w:val="24"/>
        </w:rPr>
        <w:t xml:space="preserve"> Construction </w:t>
      </w:r>
      <w:r>
        <w:rPr>
          <w:rFonts w:ascii="Times New Roman" w:hAnsi="Times New Roman"/>
          <w:sz w:val="24"/>
          <w:szCs w:val="24"/>
        </w:rPr>
        <w:t>O</w:t>
      </w:r>
      <w:r w:rsidRPr="00BC37E6">
        <w:rPr>
          <w:rFonts w:ascii="Times New Roman" w:hAnsi="Times New Roman"/>
          <w:sz w:val="24"/>
          <w:szCs w:val="24"/>
        </w:rPr>
        <w:t>ther than</w:t>
      </w:r>
    </w:p>
    <w:p w14:paraId="08510E75"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B</w:t>
      </w:r>
      <w:r w:rsidRPr="00BC37E6">
        <w:rPr>
          <w:rFonts w:ascii="Times New Roman" w:hAnsi="Times New Roman"/>
          <w:sz w:val="24"/>
          <w:szCs w:val="24"/>
        </w:rPr>
        <w:t>uilding such as Roads</w:t>
      </w:r>
    </w:p>
    <w:p w14:paraId="28A4610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Footpaths</w:t>
      </w:r>
      <w:r>
        <w:rPr>
          <w:rFonts w:ascii="Times New Roman" w:hAnsi="Times New Roman"/>
          <w:sz w:val="24"/>
          <w:szCs w:val="24"/>
        </w:rPr>
        <w:t>,</w:t>
      </w:r>
      <w:r w:rsidRPr="00BC37E6">
        <w:rPr>
          <w:rFonts w:ascii="Times New Roman" w:hAnsi="Times New Roman"/>
          <w:sz w:val="24"/>
          <w:szCs w:val="24"/>
        </w:rPr>
        <w:t xml:space="preserve"> Boundary/Security</w:t>
      </w:r>
    </w:p>
    <w:p w14:paraId="452BA1D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Walls </w:t>
      </w:r>
      <w:r>
        <w:rPr>
          <w:rFonts w:ascii="Times New Roman" w:hAnsi="Times New Roman"/>
          <w:sz w:val="24"/>
          <w:szCs w:val="24"/>
        </w:rPr>
        <w:t>and</w:t>
      </w:r>
      <w:r w:rsidRPr="00BC37E6">
        <w:rPr>
          <w:rFonts w:ascii="Times New Roman" w:hAnsi="Times New Roman"/>
          <w:sz w:val="24"/>
          <w:szCs w:val="24"/>
        </w:rPr>
        <w:t xml:space="preserve"> External Electrification</w:t>
      </w:r>
    </w:p>
    <w:p w14:paraId="35ED5DF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6E3AE642"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100.00</w:t>
      </w:r>
    </w:p>
    <w:p w14:paraId="64A052C8"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100.00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7594B691" w14:textId="77777777" w:rsidR="00FA5EB5" w:rsidRDefault="00FA5EB5" w:rsidP="00FA5EB5">
      <w:pPr>
        <w:pStyle w:val="PlainText"/>
        <w:rPr>
          <w:rFonts w:ascii="Times New Roman" w:hAnsi="Times New Roman"/>
          <w:sz w:val="24"/>
          <w:szCs w:val="24"/>
        </w:rPr>
      </w:pPr>
    </w:p>
    <w:p w14:paraId="652CD8C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vi</w:t>
      </w:r>
      <w:r w:rsidRPr="00BC37E6">
        <w:rPr>
          <w:rFonts w:ascii="Times New Roman" w:hAnsi="Times New Roman"/>
          <w:sz w:val="24"/>
          <w:szCs w:val="24"/>
        </w:rPr>
        <w:t>)</w:t>
      </w:r>
      <w:r>
        <w:rPr>
          <w:rFonts w:ascii="Times New Roman" w:hAnsi="Times New Roman"/>
          <w:sz w:val="24"/>
          <w:szCs w:val="24"/>
        </w:rPr>
        <w:tab/>
        <w:t xml:space="preserve">    </w:t>
      </w:r>
      <w:r w:rsidRPr="00655909">
        <w:rPr>
          <w:rFonts w:ascii="Times New Roman" w:hAnsi="Times New Roman"/>
          <w:b/>
          <w:sz w:val="24"/>
          <w:szCs w:val="24"/>
        </w:rPr>
        <w:t xml:space="preserve"> </w:t>
      </w:r>
      <w:r>
        <w:rPr>
          <w:rFonts w:ascii="Times New Roman" w:hAnsi="Times New Roman"/>
          <w:sz w:val="24"/>
          <w:szCs w:val="24"/>
        </w:rPr>
        <w:t>Sixth Schedule (Part II) Areas</w:t>
      </w:r>
    </w:p>
    <w:p w14:paraId="048621B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100.00</w:t>
      </w:r>
    </w:p>
    <w:p w14:paraId="28C7486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100.00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0030C394" w14:textId="77777777" w:rsidR="00FA5EB5" w:rsidRDefault="00FA5EB5" w:rsidP="00FA5EB5">
      <w:pPr>
        <w:pStyle w:val="PlainText"/>
        <w:rPr>
          <w:rFonts w:ascii="Times New Roman" w:hAnsi="Times New Roman"/>
          <w:sz w:val="24"/>
          <w:szCs w:val="24"/>
        </w:rPr>
      </w:pPr>
    </w:p>
    <w:p w14:paraId="69CBAE6C" w14:textId="77777777" w:rsidR="00FA5EB5" w:rsidRPr="00B11ECA" w:rsidRDefault="00FA5EB5" w:rsidP="00FA5EB5">
      <w:pPr>
        <w:pStyle w:val="PlainText"/>
        <w:ind w:firstLine="720"/>
        <w:jc w:val="both"/>
        <w:rPr>
          <w:rFonts w:ascii="Times New Roman" w:hAnsi="Times New Roman"/>
          <w:sz w:val="24"/>
          <w:szCs w:val="24"/>
          <w:lang w:val="en-US"/>
        </w:rPr>
      </w:pPr>
      <w:r w:rsidRPr="00B11ECA">
        <w:rPr>
          <w:rFonts w:ascii="Times New Roman" w:hAnsi="Times New Roman"/>
          <w:sz w:val="24"/>
          <w:szCs w:val="24"/>
        </w:rPr>
        <w:t>Surrender of entire provision of  ₹</w:t>
      </w:r>
      <w:r w:rsidRPr="00B11ECA">
        <w:rPr>
          <w:rFonts w:ascii="Times New Roman" w:hAnsi="Times New Roman"/>
          <w:sz w:val="24"/>
          <w:szCs w:val="24"/>
          <w:lang w:val="en-US"/>
        </w:rPr>
        <w:t>200.00</w:t>
      </w:r>
      <w:r w:rsidRPr="00B11ECA">
        <w:rPr>
          <w:rFonts w:ascii="Times New Roman" w:hAnsi="Times New Roman"/>
          <w:sz w:val="24"/>
          <w:szCs w:val="24"/>
        </w:rPr>
        <w:t xml:space="preserve"> lakh at serial number (v) and (vi) </w:t>
      </w:r>
      <w:r w:rsidRPr="00B11ECA">
        <w:rPr>
          <w:rFonts w:ascii="Times New Roman" w:hAnsi="Times New Roman"/>
          <w:sz w:val="24"/>
          <w:szCs w:val="24"/>
          <w:lang w:val="en-US"/>
        </w:rPr>
        <w:t>was without assigning any reason.</w:t>
      </w:r>
    </w:p>
    <w:p w14:paraId="45EF6523" w14:textId="77777777" w:rsidR="00FA5EB5" w:rsidRPr="00BC37E6" w:rsidRDefault="00FA5EB5" w:rsidP="00FA5EB5">
      <w:pPr>
        <w:pStyle w:val="PlainText"/>
        <w:rPr>
          <w:rFonts w:ascii="Times New Roman" w:hAnsi="Times New Roman"/>
          <w:sz w:val="24"/>
          <w:szCs w:val="24"/>
        </w:rPr>
      </w:pPr>
    </w:p>
    <w:p w14:paraId="0C07DA4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vii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208 </w:t>
      </w:r>
      <w:r>
        <w:rPr>
          <w:rFonts w:ascii="Times New Roman" w:hAnsi="Times New Roman"/>
          <w:sz w:val="24"/>
          <w:szCs w:val="24"/>
        </w:rPr>
        <w:t xml:space="preserve"> </w:t>
      </w:r>
      <w:r w:rsidRPr="00BC37E6">
        <w:rPr>
          <w:rFonts w:ascii="Times New Roman" w:hAnsi="Times New Roman"/>
          <w:sz w:val="24"/>
          <w:szCs w:val="24"/>
        </w:rPr>
        <w:t xml:space="preserve">  Special Police</w:t>
      </w:r>
    </w:p>
    <w:p w14:paraId="244D216C" w14:textId="77777777" w:rsidR="00FA5EB5"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(01)</w:t>
      </w:r>
      <w:r>
        <w:rPr>
          <w:rFonts w:ascii="Times New Roman" w:hAnsi="Times New Roman"/>
          <w:sz w:val="24"/>
          <w:szCs w:val="24"/>
        </w:rPr>
        <w:t xml:space="preserve">   </w:t>
      </w:r>
      <w:r w:rsidRPr="00BC37E6">
        <w:rPr>
          <w:rFonts w:ascii="Times New Roman" w:hAnsi="Times New Roman"/>
          <w:sz w:val="24"/>
          <w:szCs w:val="24"/>
        </w:rPr>
        <w:t xml:space="preserve">Construction of Administrative </w:t>
      </w:r>
    </w:p>
    <w:p w14:paraId="3E07E0FC"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Building  for Police Battalion</w:t>
      </w:r>
    </w:p>
    <w:p w14:paraId="4F4EF89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23A398E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400.00</w:t>
      </w:r>
    </w:p>
    <w:p w14:paraId="562E1D9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224.42</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175.58</w:t>
      </w:r>
      <w:r>
        <w:rPr>
          <w:rFonts w:ascii="Times New Roman" w:hAnsi="Times New Roman"/>
          <w:sz w:val="24"/>
          <w:szCs w:val="24"/>
        </w:rPr>
        <w:tab/>
        <w:t xml:space="preserve">     </w:t>
      </w:r>
      <w:r w:rsidRPr="00BC37E6">
        <w:rPr>
          <w:rFonts w:ascii="Times New Roman" w:hAnsi="Times New Roman"/>
          <w:sz w:val="24"/>
          <w:szCs w:val="24"/>
        </w:rPr>
        <w:t xml:space="preserve">     175.58</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4232798F" w14:textId="77777777" w:rsidR="00FA5EB5" w:rsidRPr="00BC37E6" w:rsidRDefault="00FA5EB5" w:rsidP="00FA5EB5">
      <w:pPr>
        <w:pStyle w:val="PlainText"/>
        <w:rPr>
          <w:rFonts w:ascii="Times New Roman" w:hAnsi="Times New Roman"/>
          <w:sz w:val="24"/>
          <w:szCs w:val="24"/>
        </w:rPr>
      </w:pPr>
    </w:p>
    <w:p w14:paraId="256E29E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viii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211  </w:t>
      </w:r>
      <w:r>
        <w:rPr>
          <w:rFonts w:ascii="Times New Roman" w:hAnsi="Times New Roman"/>
          <w:sz w:val="24"/>
          <w:szCs w:val="24"/>
        </w:rPr>
        <w:t xml:space="preserve"> </w:t>
      </w:r>
      <w:r w:rsidRPr="00BC37E6">
        <w:rPr>
          <w:rFonts w:ascii="Times New Roman" w:hAnsi="Times New Roman"/>
          <w:sz w:val="24"/>
          <w:szCs w:val="24"/>
        </w:rPr>
        <w:t xml:space="preserve"> Police Housing</w:t>
      </w:r>
    </w:p>
    <w:p w14:paraId="0E4A83A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(01)</w:t>
      </w:r>
      <w:r>
        <w:rPr>
          <w:rFonts w:ascii="Times New Roman" w:hAnsi="Times New Roman"/>
          <w:sz w:val="24"/>
          <w:szCs w:val="24"/>
        </w:rPr>
        <w:t xml:space="preserve">  </w:t>
      </w:r>
      <w:r w:rsidRPr="00BC37E6">
        <w:rPr>
          <w:rFonts w:ascii="Times New Roman" w:hAnsi="Times New Roman"/>
          <w:sz w:val="24"/>
          <w:szCs w:val="24"/>
        </w:rPr>
        <w:t xml:space="preserve"> Construction of Res</w:t>
      </w:r>
      <w:r>
        <w:rPr>
          <w:rFonts w:ascii="Times New Roman" w:hAnsi="Times New Roman"/>
          <w:sz w:val="24"/>
          <w:szCs w:val="24"/>
        </w:rPr>
        <w:t>i</w:t>
      </w:r>
      <w:r w:rsidRPr="00BC37E6">
        <w:rPr>
          <w:rFonts w:ascii="Times New Roman" w:hAnsi="Times New Roman"/>
          <w:sz w:val="24"/>
          <w:szCs w:val="24"/>
        </w:rPr>
        <w:t>dential</w:t>
      </w:r>
    </w:p>
    <w:p w14:paraId="5BA92D0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B</w:t>
      </w:r>
      <w:r w:rsidRPr="00BC37E6">
        <w:rPr>
          <w:rFonts w:ascii="Times New Roman" w:hAnsi="Times New Roman"/>
          <w:sz w:val="24"/>
          <w:szCs w:val="24"/>
        </w:rPr>
        <w:t>uildings for Police</w:t>
      </w:r>
    </w:p>
    <w:p w14:paraId="0431487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A</w:t>
      </w:r>
      <w:r w:rsidRPr="00BC37E6">
        <w:rPr>
          <w:rFonts w:ascii="Times New Roman" w:hAnsi="Times New Roman"/>
          <w:sz w:val="24"/>
          <w:szCs w:val="24"/>
        </w:rPr>
        <w:t>ccommodation/ Facilities</w:t>
      </w:r>
    </w:p>
    <w:p w14:paraId="71B5349F"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FB0B797"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437.50</w:t>
      </w:r>
    </w:p>
    <w:p w14:paraId="497FF13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357.50</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80.00</w:t>
      </w:r>
      <w:r>
        <w:rPr>
          <w:rFonts w:ascii="Times New Roman" w:hAnsi="Times New Roman"/>
          <w:sz w:val="24"/>
          <w:szCs w:val="24"/>
        </w:rPr>
        <w:tab/>
        <w:t xml:space="preserve">     </w:t>
      </w:r>
      <w:r w:rsidRPr="00BC37E6">
        <w:rPr>
          <w:rFonts w:ascii="Times New Roman" w:hAnsi="Times New Roman"/>
          <w:sz w:val="24"/>
          <w:szCs w:val="24"/>
        </w:rPr>
        <w:t xml:space="preserve">       80.00</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4C550718" w14:textId="77777777" w:rsidR="00FA5EB5" w:rsidRDefault="00FA5EB5" w:rsidP="00FA5EB5">
      <w:pPr>
        <w:pStyle w:val="PlainText"/>
        <w:rPr>
          <w:rFonts w:ascii="Times New Roman" w:hAnsi="Times New Roman"/>
          <w:sz w:val="24"/>
          <w:szCs w:val="24"/>
          <w:lang w:val="en-US"/>
        </w:rPr>
      </w:pPr>
    </w:p>
    <w:p w14:paraId="74FE0E30"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Contd.</w:t>
      </w:r>
    </w:p>
    <w:p w14:paraId="51734BE9" w14:textId="77777777" w:rsidR="00FA5EB5" w:rsidRPr="00565AE0" w:rsidRDefault="00FA5EB5" w:rsidP="00FA5EB5">
      <w:pPr>
        <w:pStyle w:val="PlainText"/>
        <w:jc w:val="center"/>
        <w:rPr>
          <w:rFonts w:ascii="Times New Roman" w:hAnsi="Times New Roman"/>
          <w:b/>
          <w:bCs/>
          <w:sz w:val="24"/>
          <w:szCs w:val="24"/>
        </w:rPr>
      </w:pPr>
    </w:p>
    <w:p w14:paraId="4F3408E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1A45746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758F9D5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194BBA0"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ix</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A45F61">
        <w:rPr>
          <w:rFonts w:ascii="Times New Roman" w:hAnsi="Times New Roman"/>
          <w:b/>
          <w:sz w:val="24"/>
          <w:szCs w:val="24"/>
        </w:rPr>
        <w:t>4055  Capital Outlay on Police</w:t>
      </w:r>
    </w:p>
    <w:p w14:paraId="61EE9D80"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211  </w:t>
      </w:r>
      <w:r>
        <w:rPr>
          <w:rFonts w:ascii="Times New Roman" w:hAnsi="Times New Roman"/>
          <w:sz w:val="24"/>
          <w:szCs w:val="24"/>
        </w:rPr>
        <w:t xml:space="preserve"> </w:t>
      </w:r>
      <w:r w:rsidRPr="00BC37E6">
        <w:rPr>
          <w:rFonts w:ascii="Times New Roman" w:hAnsi="Times New Roman"/>
          <w:sz w:val="24"/>
          <w:szCs w:val="24"/>
        </w:rPr>
        <w:t xml:space="preserve"> Police Housing</w:t>
      </w:r>
    </w:p>
    <w:p w14:paraId="1A1D101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(01)</w:t>
      </w:r>
      <w:r>
        <w:rPr>
          <w:rFonts w:ascii="Times New Roman" w:hAnsi="Times New Roman"/>
          <w:sz w:val="24"/>
          <w:szCs w:val="24"/>
        </w:rPr>
        <w:t xml:space="preserve">  </w:t>
      </w:r>
      <w:r w:rsidRPr="00BC37E6">
        <w:rPr>
          <w:rFonts w:ascii="Times New Roman" w:hAnsi="Times New Roman"/>
          <w:sz w:val="24"/>
          <w:szCs w:val="24"/>
        </w:rPr>
        <w:t xml:space="preserve"> Construction of Res</w:t>
      </w:r>
      <w:r>
        <w:rPr>
          <w:rFonts w:ascii="Times New Roman" w:hAnsi="Times New Roman"/>
          <w:sz w:val="24"/>
          <w:szCs w:val="24"/>
        </w:rPr>
        <w:t>i</w:t>
      </w:r>
      <w:r w:rsidRPr="00BC37E6">
        <w:rPr>
          <w:rFonts w:ascii="Times New Roman" w:hAnsi="Times New Roman"/>
          <w:sz w:val="24"/>
          <w:szCs w:val="24"/>
        </w:rPr>
        <w:t>dential</w:t>
      </w:r>
    </w:p>
    <w:p w14:paraId="67FE2A79"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B</w:t>
      </w:r>
      <w:r w:rsidRPr="00BC37E6">
        <w:rPr>
          <w:rFonts w:ascii="Times New Roman" w:hAnsi="Times New Roman"/>
          <w:sz w:val="24"/>
          <w:szCs w:val="24"/>
        </w:rPr>
        <w:t>uildings for Police</w:t>
      </w:r>
    </w:p>
    <w:p w14:paraId="1CB05D0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A</w:t>
      </w:r>
      <w:r w:rsidRPr="00BC37E6">
        <w:rPr>
          <w:rFonts w:ascii="Times New Roman" w:hAnsi="Times New Roman"/>
          <w:sz w:val="24"/>
          <w:szCs w:val="24"/>
        </w:rPr>
        <w:t>ccommodation/ Facilities</w:t>
      </w:r>
    </w:p>
    <w:p w14:paraId="34EE36D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General</w:t>
      </w:r>
    </w:p>
    <w:p w14:paraId="31BB2A74"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w:t>
      </w:r>
      <w:r>
        <w:rPr>
          <w:rFonts w:ascii="Times New Roman" w:hAnsi="Times New Roman"/>
          <w:sz w:val="24"/>
          <w:szCs w:val="24"/>
        </w:rPr>
        <w:t xml:space="preserve"> </w:t>
      </w:r>
      <w:r w:rsidRPr="00BC37E6">
        <w:rPr>
          <w:rFonts w:ascii="Times New Roman" w:hAnsi="Times New Roman"/>
          <w:sz w:val="24"/>
          <w:szCs w:val="24"/>
        </w:rPr>
        <w:t>562.50</w:t>
      </w:r>
    </w:p>
    <w:p w14:paraId="7458752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325.98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236.52</w:t>
      </w:r>
      <w:r>
        <w:rPr>
          <w:rFonts w:ascii="Times New Roman" w:hAnsi="Times New Roman"/>
          <w:sz w:val="24"/>
          <w:szCs w:val="24"/>
        </w:rPr>
        <w:tab/>
        <w:t xml:space="preserve">     </w:t>
      </w:r>
      <w:r w:rsidRPr="00BC37E6">
        <w:rPr>
          <w:rFonts w:ascii="Times New Roman" w:hAnsi="Times New Roman"/>
          <w:sz w:val="24"/>
          <w:szCs w:val="24"/>
        </w:rPr>
        <w:t xml:space="preserve">     236.52</w:t>
      </w:r>
      <w:r>
        <w:rPr>
          <w:rFonts w:ascii="Times New Roman" w:hAnsi="Times New Roman"/>
          <w:sz w:val="24"/>
          <w:szCs w:val="24"/>
        </w:rPr>
        <w:tab/>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 xml:space="preserve">  ...</w:t>
      </w:r>
    </w:p>
    <w:p w14:paraId="0092A71F" w14:textId="77777777" w:rsidR="00FA5EB5" w:rsidRPr="00B11ECA" w:rsidRDefault="00FA5EB5" w:rsidP="00FA5EB5">
      <w:pPr>
        <w:pStyle w:val="PlainText"/>
        <w:ind w:firstLine="720"/>
        <w:jc w:val="both"/>
        <w:rPr>
          <w:rFonts w:ascii="Times New Roman" w:hAnsi="Times New Roman"/>
          <w:sz w:val="24"/>
          <w:szCs w:val="24"/>
          <w:lang w:val="en-US"/>
        </w:rPr>
      </w:pPr>
    </w:p>
    <w:p w14:paraId="1521F6DA" w14:textId="77777777" w:rsidR="00FA5EB5" w:rsidRPr="00B11ECA" w:rsidRDefault="00FA5EB5" w:rsidP="00FA5EB5">
      <w:pPr>
        <w:pStyle w:val="PlainText"/>
        <w:ind w:firstLine="720"/>
        <w:jc w:val="both"/>
        <w:rPr>
          <w:rFonts w:ascii="Times New Roman" w:hAnsi="Times New Roman"/>
          <w:sz w:val="24"/>
          <w:szCs w:val="24"/>
          <w:lang w:val="en-US"/>
        </w:rPr>
      </w:pPr>
      <w:r w:rsidRPr="00B11ECA">
        <w:rPr>
          <w:rFonts w:ascii="Times New Roman" w:hAnsi="Times New Roman"/>
          <w:sz w:val="24"/>
          <w:szCs w:val="24"/>
        </w:rPr>
        <w:t>Surrender of provision by ₹</w:t>
      </w:r>
      <w:r w:rsidRPr="00B11ECA">
        <w:rPr>
          <w:rFonts w:ascii="Times New Roman" w:hAnsi="Times New Roman"/>
          <w:sz w:val="24"/>
          <w:szCs w:val="24"/>
          <w:lang w:val="en-US"/>
        </w:rPr>
        <w:t xml:space="preserve">907.90 </w:t>
      </w:r>
      <w:r w:rsidRPr="00B11ECA">
        <w:rPr>
          <w:rFonts w:ascii="Times New Roman" w:hAnsi="Times New Roman"/>
          <w:sz w:val="24"/>
          <w:szCs w:val="24"/>
        </w:rPr>
        <w:t xml:space="preserve">lakh at serial number (vii) to (ix) </w:t>
      </w:r>
      <w:r w:rsidRPr="00B11ECA">
        <w:rPr>
          <w:rFonts w:ascii="Times New Roman" w:hAnsi="Times New Roman"/>
          <w:sz w:val="24"/>
          <w:szCs w:val="24"/>
          <w:lang w:val="en-US"/>
        </w:rPr>
        <w:t>was due to non-receipt of sanction from the Government for major works.</w:t>
      </w:r>
    </w:p>
    <w:p w14:paraId="5307D194" w14:textId="77777777" w:rsidR="00FA5EB5" w:rsidRPr="00B11ECA" w:rsidRDefault="00FA5EB5" w:rsidP="00FA5EB5">
      <w:pPr>
        <w:pStyle w:val="PlainText"/>
        <w:rPr>
          <w:rFonts w:ascii="Times New Roman" w:hAnsi="Times New Roman"/>
          <w:sz w:val="24"/>
          <w:szCs w:val="24"/>
          <w:lang w:val="en-US"/>
        </w:rPr>
      </w:pPr>
    </w:p>
    <w:p w14:paraId="6DFFEB93"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(03)</w:t>
      </w:r>
      <w:r>
        <w:rPr>
          <w:rFonts w:ascii="Times New Roman" w:hAnsi="Times New Roman"/>
          <w:sz w:val="24"/>
          <w:szCs w:val="24"/>
        </w:rPr>
        <w:t xml:space="preserve"> </w:t>
      </w: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Construction of Residential</w:t>
      </w:r>
    </w:p>
    <w:p w14:paraId="0DFD4F9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Buildings for Fire Emergency</w:t>
      </w:r>
    </w:p>
    <w:p w14:paraId="49E3A1A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Services accommodation/Facilities</w:t>
      </w:r>
    </w:p>
    <w:p w14:paraId="3CBE8F24"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5862660"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200.00</w:t>
      </w:r>
    </w:p>
    <w:p w14:paraId="367B29F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144.52</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55.48</w:t>
      </w:r>
      <w:r>
        <w:rPr>
          <w:rFonts w:ascii="Times New Roman" w:hAnsi="Times New Roman"/>
          <w:sz w:val="24"/>
          <w:szCs w:val="24"/>
        </w:rPr>
        <w:tab/>
        <w:t xml:space="preserve">     </w:t>
      </w:r>
      <w:r w:rsidRPr="00BC37E6">
        <w:rPr>
          <w:rFonts w:ascii="Times New Roman" w:hAnsi="Times New Roman"/>
          <w:sz w:val="24"/>
          <w:szCs w:val="24"/>
        </w:rPr>
        <w:t xml:space="preserve">       55.48</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2E058A3A" w14:textId="77777777" w:rsidR="00FA5EB5" w:rsidRDefault="00FA5EB5" w:rsidP="00FA5EB5">
      <w:pPr>
        <w:pStyle w:val="PlainText"/>
        <w:rPr>
          <w:rFonts w:ascii="Times New Roman" w:hAnsi="Times New Roman"/>
          <w:sz w:val="24"/>
          <w:szCs w:val="24"/>
        </w:rPr>
      </w:pPr>
    </w:p>
    <w:p w14:paraId="25948DF7"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144.52</w:t>
      </w:r>
      <w:r>
        <w:rPr>
          <w:rFonts w:ascii="Times New Roman" w:hAnsi="Times New Roman"/>
          <w:sz w:val="24"/>
          <w:szCs w:val="24"/>
        </w:rPr>
        <w:t xml:space="preserve"> lakh was the net result of </w:t>
      </w:r>
      <w:r>
        <w:rPr>
          <w:rFonts w:ascii="Times New Roman" w:hAnsi="Times New Roman"/>
          <w:sz w:val="24"/>
          <w:szCs w:val="24"/>
          <w:lang w:val="en-US"/>
        </w:rPr>
        <w:t>decrease</w:t>
      </w:r>
      <w:r>
        <w:rPr>
          <w:rFonts w:ascii="Times New Roman" w:hAnsi="Times New Roman"/>
          <w:sz w:val="24"/>
          <w:szCs w:val="24"/>
        </w:rPr>
        <w:t xml:space="preserve"> of ₹</w:t>
      </w:r>
      <w:r>
        <w:rPr>
          <w:rFonts w:ascii="Times New Roman" w:hAnsi="Times New Roman"/>
          <w:sz w:val="24"/>
          <w:szCs w:val="24"/>
          <w:lang w:val="en-US"/>
        </w:rPr>
        <w:t>51.85</w:t>
      </w:r>
      <w:r>
        <w:rPr>
          <w:rFonts w:ascii="Times New Roman" w:hAnsi="Times New Roman"/>
          <w:sz w:val="24"/>
          <w:szCs w:val="24"/>
        </w:rPr>
        <w:t xml:space="preserve"> lakh through re-appropriation </w:t>
      </w:r>
      <w:r>
        <w:rPr>
          <w:rFonts w:ascii="Times New Roman" w:hAnsi="Times New Roman"/>
          <w:sz w:val="24"/>
          <w:szCs w:val="24"/>
          <w:lang w:val="en-US"/>
        </w:rPr>
        <w:t>due to non-requirement of fund</w:t>
      </w:r>
      <w:r>
        <w:rPr>
          <w:rFonts w:ascii="Times New Roman" w:hAnsi="Times New Roman"/>
          <w:sz w:val="24"/>
          <w:szCs w:val="24"/>
        </w:rPr>
        <w:t xml:space="preserve"> and</w:t>
      </w:r>
      <w:r>
        <w:rPr>
          <w:rFonts w:ascii="Times New Roman" w:hAnsi="Times New Roman"/>
          <w:sz w:val="24"/>
          <w:szCs w:val="24"/>
          <w:lang w:val="en-US"/>
        </w:rPr>
        <w:t xml:space="preserve"> further</w:t>
      </w:r>
      <w:r>
        <w:rPr>
          <w:rFonts w:ascii="Times New Roman" w:hAnsi="Times New Roman"/>
          <w:sz w:val="24"/>
          <w:szCs w:val="24"/>
        </w:rPr>
        <w:t xml:space="preserve"> decrease of ₹</w:t>
      </w:r>
      <w:r>
        <w:rPr>
          <w:rFonts w:ascii="Times New Roman" w:hAnsi="Times New Roman"/>
          <w:sz w:val="24"/>
          <w:szCs w:val="24"/>
          <w:lang w:val="en-US"/>
        </w:rPr>
        <w:t>92.67</w:t>
      </w:r>
      <w:r>
        <w:rPr>
          <w:rFonts w:ascii="Times New Roman" w:hAnsi="Times New Roman"/>
          <w:sz w:val="24"/>
          <w:szCs w:val="24"/>
        </w:rPr>
        <w:t xml:space="preserve"> lakh by way of surrender due to</w:t>
      </w:r>
      <w:r>
        <w:rPr>
          <w:rFonts w:ascii="Times New Roman" w:hAnsi="Times New Roman"/>
          <w:sz w:val="24"/>
          <w:szCs w:val="24"/>
          <w:lang w:val="en-US"/>
        </w:rPr>
        <w:t xml:space="preserve"> non receipt of sanction from the Government  for major works.</w:t>
      </w:r>
    </w:p>
    <w:p w14:paraId="4F170DBA" w14:textId="77777777" w:rsidR="00FA5EB5" w:rsidRPr="00BC37E6" w:rsidRDefault="00FA5EB5" w:rsidP="00FA5EB5">
      <w:pPr>
        <w:pStyle w:val="PlainText"/>
        <w:rPr>
          <w:rFonts w:ascii="Times New Roman" w:hAnsi="Times New Roman"/>
          <w:sz w:val="24"/>
          <w:szCs w:val="24"/>
        </w:rPr>
      </w:pPr>
    </w:p>
    <w:p w14:paraId="42767FF9" w14:textId="77777777" w:rsidR="00FA5EB5"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Pr>
          <w:rFonts w:ascii="Times New Roman" w:hAnsi="Times New Roman"/>
          <w:sz w:val="24"/>
          <w:szCs w:val="24"/>
        </w:rPr>
        <w:t>(</w:t>
      </w:r>
      <w:r w:rsidRPr="00BC37E6">
        <w:rPr>
          <w:rFonts w:ascii="Times New Roman" w:hAnsi="Times New Roman"/>
          <w:sz w:val="24"/>
          <w:szCs w:val="24"/>
        </w:rPr>
        <w:t xml:space="preserve">05) </w:t>
      </w:r>
      <w:r>
        <w:rPr>
          <w:rFonts w:ascii="Times New Roman" w:hAnsi="Times New Roman"/>
          <w:sz w:val="24"/>
          <w:szCs w:val="24"/>
        </w:rPr>
        <w:t xml:space="preserve">  </w:t>
      </w:r>
      <w:r w:rsidRPr="00BC37E6">
        <w:rPr>
          <w:rFonts w:ascii="Times New Roman" w:hAnsi="Times New Roman"/>
          <w:sz w:val="24"/>
          <w:szCs w:val="24"/>
        </w:rPr>
        <w:t xml:space="preserve">Construction of Administrative </w:t>
      </w:r>
    </w:p>
    <w:p w14:paraId="57184068"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7E6">
        <w:rPr>
          <w:rFonts w:ascii="Times New Roman" w:hAnsi="Times New Roman"/>
          <w:sz w:val="24"/>
          <w:szCs w:val="24"/>
        </w:rPr>
        <w:t xml:space="preserve">Buildings for Fire </w:t>
      </w:r>
      <w:r>
        <w:rPr>
          <w:rFonts w:ascii="Times New Roman" w:hAnsi="Times New Roman"/>
          <w:sz w:val="24"/>
          <w:szCs w:val="24"/>
        </w:rPr>
        <w:t>and</w:t>
      </w:r>
      <w:r w:rsidRPr="00BC37E6">
        <w:rPr>
          <w:rFonts w:ascii="Times New Roman" w:hAnsi="Times New Roman"/>
          <w:sz w:val="24"/>
          <w:szCs w:val="24"/>
        </w:rPr>
        <w:t xml:space="preserve"> Emergency</w:t>
      </w:r>
    </w:p>
    <w:p w14:paraId="586BC48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Services/Facilities</w:t>
      </w:r>
    </w:p>
    <w:p w14:paraId="395F345A"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4683B3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100.00</w:t>
      </w:r>
    </w:p>
    <w:p w14:paraId="7DB44A4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28.69</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71.31</w:t>
      </w:r>
      <w:r>
        <w:rPr>
          <w:rFonts w:ascii="Times New Roman" w:hAnsi="Times New Roman"/>
          <w:sz w:val="24"/>
          <w:szCs w:val="24"/>
        </w:rPr>
        <w:tab/>
        <w:t xml:space="preserve">      </w:t>
      </w:r>
      <w:r w:rsidRPr="00BC37E6">
        <w:rPr>
          <w:rFonts w:ascii="Times New Roman" w:hAnsi="Times New Roman"/>
          <w:sz w:val="24"/>
          <w:szCs w:val="24"/>
        </w:rPr>
        <w:t xml:space="preserve">       71.31</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08926076" w14:textId="77777777" w:rsidR="00FA5EB5" w:rsidRDefault="00FA5EB5" w:rsidP="00FA5EB5">
      <w:pPr>
        <w:pStyle w:val="PlainText"/>
        <w:rPr>
          <w:rFonts w:ascii="Times New Roman" w:hAnsi="Times New Roman"/>
          <w:sz w:val="24"/>
          <w:szCs w:val="24"/>
        </w:rPr>
      </w:pPr>
    </w:p>
    <w:p w14:paraId="728B3A3F"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xii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(07)</w:t>
      </w:r>
      <w:r>
        <w:rPr>
          <w:rFonts w:ascii="Times New Roman" w:hAnsi="Times New Roman"/>
          <w:sz w:val="24"/>
          <w:szCs w:val="24"/>
        </w:rPr>
        <w:t xml:space="preserve">  </w:t>
      </w:r>
      <w:r w:rsidRPr="00BC37E6">
        <w:rPr>
          <w:rFonts w:ascii="Times New Roman" w:hAnsi="Times New Roman"/>
          <w:sz w:val="24"/>
          <w:szCs w:val="24"/>
        </w:rPr>
        <w:t xml:space="preserve"> Construction </w:t>
      </w:r>
      <w:r>
        <w:rPr>
          <w:rFonts w:ascii="Times New Roman" w:hAnsi="Times New Roman"/>
          <w:sz w:val="24"/>
          <w:szCs w:val="24"/>
        </w:rPr>
        <w:t>O</w:t>
      </w:r>
      <w:r w:rsidRPr="00BC37E6">
        <w:rPr>
          <w:rFonts w:ascii="Times New Roman" w:hAnsi="Times New Roman"/>
          <w:sz w:val="24"/>
          <w:szCs w:val="24"/>
        </w:rPr>
        <w:t>ther than</w:t>
      </w:r>
    </w:p>
    <w:p w14:paraId="6246899B"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B</w:t>
      </w:r>
      <w:r w:rsidRPr="00BC37E6">
        <w:rPr>
          <w:rFonts w:ascii="Times New Roman" w:hAnsi="Times New Roman"/>
          <w:sz w:val="24"/>
          <w:szCs w:val="24"/>
        </w:rPr>
        <w:t>uildings for fire Emergency</w:t>
      </w:r>
    </w:p>
    <w:p w14:paraId="4719EFED"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Services</w:t>
      </w:r>
    </w:p>
    <w:p w14:paraId="49163129"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368D878"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O.        100.00</w:t>
      </w:r>
    </w:p>
    <w:p w14:paraId="184566FC"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w:t>
      </w:r>
      <w:r>
        <w:rPr>
          <w:rFonts w:ascii="Times New Roman" w:hAnsi="Times New Roman"/>
          <w:sz w:val="24"/>
          <w:szCs w:val="24"/>
        </w:rPr>
        <w:t xml:space="preserve"> (-)</w:t>
      </w:r>
      <w:r w:rsidRPr="00BC37E6">
        <w:rPr>
          <w:rFonts w:ascii="Times New Roman" w:hAnsi="Times New Roman"/>
          <w:sz w:val="24"/>
          <w:szCs w:val="24"/>
        </w:rPr>
        <w:t>90.12</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9.88</w:t>
      </w:r>
      <w:r>
        <w:rPr>
          <w:rFonts w:ascii="Times New Roman" w:hAnsi="Times New Roman"/>
          <w:sz w:val="24"/>
          <w:szCs w:val="24"/>
        </w:rPr>
        <w:tab/>
        <w:t xml:space="preserve">      </w:t>
      </w:r>
      <w:r w:rsidRPr="00BC37E6">
        <w:rPr>
          <w:rFonts w:ascii="Times New Roman" w:hAnsi="Times New Roman"/>
          <w:sz w:val="24"/>
          <w:szCs w:val="24"/>
        </w:rPr>
        <w:t xml:space="preserve">        9.88</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398CA0E6" w14:textId="77777777" w:rsidR="00FA5EB5" w:rsidRPr="00B11ECA" w:rsidRDefault="00FA5EB5" w:rsidP="00FA5EB5">
      <w:pPr>
        <w:pStyle w:val="PlainText"/>
        <w:rPr>
          <w:rFonts w:ascii="Times New Roman" w:hAnsi="Times New Roman"/>
          <w:sz w:val="24"/>
          <w:szCs w:val="24"/>
        </w:rPr>
      </w:pPr>
    </w:p>
    <w:p w14:paraId="630558BE" w14:textId="77777777" w:rsidR="00FA5EB5" w:rsidRDefault="00FA5EB5" w:rsidP="00FA5EB5">
      <w:pPr>
        <w:pStyle w:val="PlainText"/>
        <w:ind w:firstLine="720"/>
        <w:jc w:val="both"/>
        <w:rPr>
          <w:rFonts w:ascii="Times New Roman" w:hAnsi="Times New Roman"/>
          <w:sz w:val="24"/>
          <w:szCs w:val="24"/>
          <w:lang w:val="en-US"/>
        </w:rPr>
      </w:pPr>
      <w:r w:rsidRPr="00B11ECA">
        <w:rPr>
          <w:rFonts w:ascii="Times New Roman" w:hAnsi="Times New Roman"/>
          <w:sz w:val="24"/>
          <w:szCs w:val="24"/>
        </w:rPr>
        <w:t>Surrender of provision by ₹</w:t>
      </w:r>
      <w:r w:rsidRPr="00B11ECA">
        <w:rPr>
          <w:rFonts w:ascii="Times New Roman" w:hAnsi="Times New Roman"/>
          <w:sz w:val="24"/>
          <w:szCs w:val="24"/>
          <w:lang w:val="en-US"/>
        </w:rPr>
        <w:t>118.81</w:t>
      </w:r>
      <w:r w:rsidRPr="00B11ECA">
        <w:rPr>
          <w:rFonts w:ascii="Times New Roman" w:hAnsi="Times New Roman"/>
          <w:sz w:val="24"/>
          <w:szCs w:val="24"/>
        </w:rPr>
        <w:t xml:space="preserve"> lakh at serial number (xi) and (xii) </w:t>
      </w:r>
      <w:r w:rsidRPr="00B11ECA">
        <w:rPr>
          <w:rFonts w:ascii="Times New Roman" w:hAnsi="Times New Roman"/>
          <w:sz w:val="24"/>
          <w:szCs w:val="24"/>
          <w:lang w:val="en-US"/>
        </w:rPr>
        <w:t>was due to non-receipt of sanction from the Government  for major works.</w:t>
      </w:r>
    </w:p>
    <w:p w14:paraId="5F2A4BE9" w14:textId="77777777" w:rsidR="00FA5EB5" w:rsidRDefault="00FA5EB5" w:rsidP="00FA5EB5">
      <w:pPr>
        <w:pStyle w:val="PlainText"/>
        <w:jc w:val="both"/>
        <w:rPr>
          <w:rFonts w:ascii="Times New Roman" w:hAnsi="Times New Roman"/>
          <w:sz w:val="24"/>
          <w:szCs w:val="24"/>
          <w:lang w:val="en-US"/>
        </w:rPr>
      </w:pPr>
    </w:p>
    <w:p w14:paraId="74AF1025" w14:textId="77777777" w:rsidR="00FA5EB5" w:rsidRDefault="00FA5EB5" w:rsidP="00FA5EB5">
      <w:pPr>
        <w:pStyle w:val="PlainText"/>
        <w:jc w:val="both"/>
        <w:rPr>
          <w:rFonts w:ascii="Times New Roman" w:hAnsi="Times New Roman"/>
          <w:sz w:val="24"/>
          <w:szCs w:val="24"/>
          <w:lang w:val="en-US"/>
        </w:rPr>
      </w:pPr>
    </w:p>
    <w:p w14:paraId="7B0B47DC" w14:textId="77777777" w:rsidR="00FA5EB5" w:rsidRDefault="00FA5EB5" w:rsidP="00FA5EB5">
      <w:pPr>
        <w:pStyle w:val="PlainText"/>
        <w:jc w:val="both"/>
        <w:rPr>
          <w:rFonts w:ascii="Times New Roman" w:hAnsi="Times New Roman"/>
          <w:sz w:val="24"/>
          <w:szCs w:val="24"/>
          <w:lang w:val="en-US"/>
        </w:rPr>
      </w:pPr>
    </w:p>
    <w:p w14:paraId="7AD0BCD4" w14:textId="77777777" w:rsidR="00FA5EB5" w:rsidRDefault="00FA5EB5" w:rsidP="00FA5EB5">
      <w:pPr>
        <w:pStyle w:val="PlainText"/>
        <w:jc w:val="both"/>
        <w:rPr>
          <w:rFonts w:ascii="Times New Roman" w:hAnsi="Times New Roman"/>
          <w:sz w:val="24"/>
          <w:szCs w:val="24"/>
          <w:lang w:val="en-US"/>
        </w:rPr>
      </w:pPr>
    </w:p>
    <w:p w14:paraId="34E8FF3C" w14:textId="77777777" w:rsidR="00FA5EB5" w:rsidRDefault="00FA5EB5" w:rsidP="00FA5EB5">
      <w:pPr>
        <w:pStyle w:val="PlainText"/>
        <w:jc w:val="both"/>
        <w:rPr>
          <w:rFonts w:ascii="Times New Roman" w:hAnsi="Times New Roman"/>
          <w:sz w:val="24"/>
          <w:szCs w:val="24"/>
          <w:lang w:val="en-US"/>
        </w:rPr>
      </w:pPr>
    </w:p>
    <w:p w14:paraId="69948220" w14:textId="77777777" w:rsidR="00FA5EB5" w:rsidRDefault="00FA5EB5" w:rsidP="00FA5EB5">
      <w:pPr>
        <w:pStyle w:val="PlainText"/>
        <w:jc w:val="both"/>
        <w:rPr>
          <w:rFonts w:ascii="Times New Roman" w:hAnsi="Times New Roman"/>
          <w:sz w:val="24"/>
          <w:szCs w:val="24"/>
          <w:lang w:val="en-US"/>
        </w:rPr>
      </w:pPr>
    </w:p>
    <w:p w14:paraId="015103F5" w14:textId="77777777" w:rsidR="00FA5EB5" w:rsidRPr="00D72D3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16</w:t>
      </w:r>
      <w:r w:rsidRPr="00D72D3D">
        <w:rPr>
          <w:rFonts w:ascii="Times New Roman" w:hAnsi="Times New Roman"/>
          <w:b/>
          <w:bCs/>
          <w:sz w:val="24"/>
          <w:szCs w:val="24"/>
        </w:rPr>
        <w:t>-</w:t>
      </w:r>
      <w:r w:rsidRPr="00D72D3D">
        <w:rPr>
          <w:rFonts w:ascii="Times New Roman" w:hAnsi="Times New Roman"/>
          <w:sz w:val="24"/>
          <w:szCs w:val="24"/>
        </w:rPr>
        <w:t>Con</w:t>
      </w:r>
      <w:r>
        <w:rPr>
          <w:rFonts w:ascii="Times New Roman" w:hAnsi="Times New Roman"/>
          <w:sz w:val="24"/>
          <w:szCs w:val="24"/>
        </w:rPr>
        <w:t>cl</w:t>
      </w:r>
      <w:r w:rsidRPr="00D72D3D">
        <w:rPr>
          <w:rFonts w:ascii="Times New Roman" w:hAnsi="Times New Roman"/>
          <w:sz w:val="24"/>
          <w:szCs w:val="24"/>
        </w:rPr>
        <w:t>d.</w:t>
      </w:r>
    </w:p>
    <w:p w14:paraId="1C118AEC" w14:textId="77777777" w:rsidR="00FA5EB5" w:rsidRDefault="00FA5EB5" w:rsidP="00FA5EB5">
      <w:pPr>
        <w:pStyle w:val="PlainText"/>
        <w:jc w:val="center"/>
        <w:rPr>
          <w:rFonts w:ascii="Times New Roman" w:hAnsi="Times New Roman"/>
          <w:b/>
          <w:bCs/>
          <w:sz w:val="24"/>
          <w:szCs w:val="24"/>
        </w:rPr>
      </w:pPr>
    </w:p>
    <w:p w14:paraId="680B4D0F" w14:textId="77777777" w:rsidR="00FA5EB5" w:rsidRPr="00B11ECA" w:rsidRDefault="00FA5EB5" w:rsidP="00FA5EB5">
      <w:pPr>
        <w:pStyle w:val="PlainText"/>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t>Savings</w:t>
      </w:r>
      <w:r w:rsidRPr="00B11ECA">
        <w:rPr>
          <w:rFonts w:ascii="Times New Roman" w:hAnsi="Times New Roman"/>
          <w:sz w:val="24"/>
          <w:szCs w:val="24"/>
        </w:rPr>
        <w:t xml:space="preserve"> mentioned at </w:t>
      </w:r>
      <w:r>
        <w:rPr>
          <w:rFonts w:ascii="Times New Roman" w:hAnsi="Times New Roman"/>
          <w:sz w:val="24"/>
          <w:szCs w:val="24"/>
        </w:rPr>
        <w:t>n</w:t>
      </w:r>
      <w:r w:rsidRPr="00B11ECA">
        <w:rPr>
          <w:rFonts w:ascii="Times New Roman" w:hAnsi="Times New Roman"/>
          <w:sz w:val="24"/>
          <w:szCs w:val="24"/>
        </w:rPr>
        <w:t xml:space="preserve">ote </w:t>
      </w:r>
      <w:r>
        <w:rPr>
          <w:rFonts w:ascii="Times New Roman" w:hAnsi="Times New Roman"/>
          <w:sz w:val="24"/>
          <w:szCs w:val="24"/>
        </w:rPr>
        <w:t>8</w:t>
      </w:r>
      <w:r w:rsidRPr="00B11ECA">
        <w:rPr>
          <w:rFonts w:ascii="Times New Roman" w:hAnsi="Times New Roman"/>
          <w:sz w:val="24"/>
          <w:szCs w:val="24"/>
        </w:rPr>
        <w:t xml:space="preserve"> was partly offset by excess occurred mainly under:</w:t>
      </w:r>
    </w:p>
    <w:p w14:paraId="14982F2D" w14:textId="77777777" w:rsidR="00FA5EB5" w:rsidRPr="00BC37E6" w:rsidRDefault="00FA5EB5" w:rsidP="00FA5EB5">
      <w:pPr>
        <w:pStyle w:val="PlainText"/>
        <w:rPr>
          <w:rFonts w:ascii="Times New Roman" w:hAnsi="Times New Roman"/>
          <w:sz w:val="24"/>
          <w:szCs w:val="24"/>
        </w:rPr>
      </w:pPr>
    </w:p>
    <w:p w14:paraId="2D5690B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6CFB6FC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appropriation  expenditure      </w:t>
      </w:r>
      <w:r>
        <w:rPr>
          <w:rFonts w:ascii="Times New Roman" w:hAnsi="Times New Roman"/>
          <w:b/>
          <w:bCs/>
          <w:sz w:val="24"/>
          <w:szCs w:val="24"/>
        </w:rPr>
        <w:t>Savings</w:t>
      </w:r>
      <w:r w:rsidRPr="00975E9C">
        <w:rPr>
          <w:rFonts w:ascii="Times New Roman" w:hAnsi="Times New Roman"/>
          <w:b/>
          <w:bCs/>
          <w:sz w:val="24"/>
          <w:szCs w:val="24"/>
        </w:rPr>
        <w:t>(-)</w:t>
      </w:r>
    </w:p>
    <w:p w14:paraId="04FB622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AF17BF6"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w:t>
      </w:r>
      <w:r>
        <w:rPr>
          <w:rFonts w:ascii="Times New Roman" w:hAnsi="Times New Roman"/>
          <w:sz w:val="24"/>
          <w:szCs w:val="24"/>
        </w:rPr>
        <w:t>i</w:t>
      </w:r>
      <w:r w:rsidRPr="00BC37E6">
        <w:rPr>
          <w:rFonts w:ascii="Times New Roman" w:hAnsi="Times New Roman"/>
          <w:sz w:val="24"/>
          <w:szCs w:val="24"/>
        </w:rPr>
        <w:t>)</w:t>
      </w:r>
      <w:r>
        <w:rPr>
          <w:rFonts w:ascii="Times New Roman" w:hAnsi="Times New Roman"/>
          <w:sz w:val="24"/>
          <w:szCs w:val="24"/>
        </w:rPr>
        <w:tab/>
        <w:t xml:space="preserve">    </w:t>
      </w:r>
      <w:r w:rsidRPr="00BC37E6">
        <w:rPr>
          <w:rFonts w:ascii="Times New Roman" w:hAnsi="Times New Roman"/>
          <w:sz w:val="24"/>
          <w:szCs w:val="24"/>
        </w:rPr>
        <w:t xml:space="preserve"> </w:t>
      </w:r>
      <w:r w:rsidRPr="003F25A7">
        <w:rPr>
          <w:rFonts w:ascii="Times New Roman" w:hAnsi="Times New Roman"/>
          <w:b/>
          <w:sz w:val="24"/>
          <w:szCs w:val="24"/>
        </w:rPr>
        <w:t>4055  Capital Outlay on Police</w:t>
      </w:r>
    </w:p>
    <w:p w14:paraId="5D2D67A1"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211 </w:t>
      </w:r>
      <w:r>
        <w:rPr>
          <w:rFonts w:ascii="Times New Roman" w:hAnsi="Times New Roman"/>
          <w:sz w:val="24"/>
          <w:szCs w:val="24"/>
        </w:rPr>
        <w:t xml:space="preserve"> </w:t>
      </w:r>
      <w:r w:rsidRPr="00BC37E6">
        <w:rPr>
          <w:rFonts w:ascii="Times New Roman" w:hAnsi="Times New Roman"/>
          <w:sz w:val="24"/>
          <w:szCs w:val="24"/>
        </w:rPr>
        <w:t xml:space="preserve">  Police Housing</w:t>
      </w:r>
    </w:p>
    <w:p w14:paraId="31ED6E78"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(09)</w:t>
      </w:r>
      <w:r>
        <w:rPr>
          <w:rFonts w:ascii="Times New Roman" w:hAnsi="Times New Roman"/>
          <w:sz w:val="24"/>
          <w:szCs w:val="24"/>
        </w:rPr>
        <w:t xml:space="preserve">  </w:t>
      </w:r>
      <w:r w:rsidRPr="00BC37E6">
        <w:rPr>
          <w:rFonts w:ascii="Times New Roman" w:hAnsi="Times New Roman"/>
          <w:sz w:val="24"/>
          <w:szCs w:val="24"/>
        </w:rPr>
        <w:t xml:space="preserve"> Acquisition of Land for</w:t>
      </w:r>
    </w:p>
    <w:p w14:paraId="7CB3C968"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Fire and Emergency</w:t>
      </w:r>
    </w:p>
    <w:p w14:paraId="1842967E"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w:t>
      </w:r>
      <w:r>
        <w:rPr>
          <w:rFonts w:ascii="Times New Roman" w:hAnsi="Times New Roman"/>
          <w:sz w:val="24"/>
          <w:szCs w:val="24"/>
        </w:rPr>
        <w:t xml:space="preserve">     </w:t>
      </w:r>
      <w:r w:rsidRPr="00BC37E6">
        <w:rPr>
          <w:rFonts w:ascii="Times New Roman" w:hAnsi="Times New Roman"/>
          <w:sz w:val="24"/>
          <w:szCs w:val="24"/>
        </w:rPr>
        <w:t xml:space="preserve">   Services/Facilities</w:t>
      </w:r>
    </w:p>
    <w:p w14:paraId="4D940F0D" w14:textId="77777777" w:rsidR="00FA5EB5" w:rsidRPr="00BC37E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412572A" w14:textId="77777777" w:rsidR="00FA5EB5" w:rsidRPr="00BC37E6" w:rsidRDefault="00FA5EB5" w:rsidP="00FA5EB5">
      <w:pPr>
        <w:pStyle w:val="PlainText"/>
        <w:rPr>
          <w:rFonts w:ascii="Times New Roman" w:hAnsi="Times New Roman"/>
          <w:sz w:val="24"/>
          <w:szCs w:val="24"/>
        </w:rPr>
      </w:pPr>
      <w:r w:rsidRPr="00BC37E6">
        <w:rPr>
          <w:rFonts w:ascii="Times New Roman" w:hAnsi="Times New Roman"/>
          <w:sz w:val="24"/>
          <w:szCs w:val="24"/>
        </w:rPr>
        <w:t xml:space="preserve">                 R.          51.85</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51.85</w:t>
      </w:r>
      <w:r>
        <w:rPr>
          <w:rFonts w:ascii="Times New Roman" w:hAnsi="Times New Roman"/>
          <w:sz w:val="24"/>
          <w:szCs w:val="24"/>
        </w:rPr>
        <w:tab/>
        <w:t xml:space="preserve">      </w:t>
      </w:r>
      <w:r w:rsidRPr="00BC37E6">
        <w:rPr>
          <w:rFonts w:ascii="Times New Roman" w:hAnsi="Times New Roman"/>
          <w:sz w:val="24"/>
          <w:szCs w:val="24"/>
        </w:rPr>
        <w:t xml:space="preserve">      51.85</w:t>
      </w:r>
      <w:r>
        <w:rPr>
          <w:rFonts w:ascii="Times New Roman" w:hAnsi="Times New Roman"/>
          <w:sz w:val="24"/>
          <w:szCs w:val="24"/>
        </w:rPr>
        <w:tab/>
      </w:r>
      <w:r>
        <w:rPr>
          <w:rFonts w:ascii="Times New Roman" w:hAnsi="Times New Roman"/>
          <w:sz w:val="24"/>
          <w:szCs w:val="24"/>
        </w:rPr>
        <w:tab/>
      </w:r>
      <w:r w:rsidRPr="00BC37E6">
        <w:rPr>
          <w:rFonts w:ascii="Times New Roman" w:hAnsi="Times New Roman"/>
          <w:sz w:val="24"/>
          <w:szCs w:val="24"/>
        </w:rPr>
        <w:t xml:space="preserve">  </w:t>
      </w:r>
      <w:r>
        <w:rPr>
          <w:rFonts w:ascii="Times New Roman" w:hAnsi="Times New Roman"/>
          <w:sz w:val="24"/>
          <w:szCs w:val="24"/>
        </w:rPr>
        <w:t xml:space="preserve">  ...</w:t>
      </w:r>
    </w:p>
    <w:p w14:paraId="0EA6C040" w14:textId="77777777" w:rsidR="00FA5EB5" w:rsidRPr="00B11ECA" w:rsidRDefault="00FA5EB5" w:rsidP="00FA5EB5">
      <w:pPr>
        <w:pStyle w:val="PlainText"/>
        <w:ind w:firstLine="720"/>
        <w:jc w:val="both"/>
        <w:rPr>
          <w:rFonts w:ascii="Times New Roman" w:hAnsi="Times New Roman"/>
          <w:sz w:val="24"/>
          <w:szCs w:val="24"/>
          <w:lang w:val="en-US"/>
        </w:rPr>
      </w:pPr>
    </w:p>
    <w:p w14:paraId="2E2A107F" w14:textId="77777777" w:rsidR="00FA5EB5" w:rsidRPr="00B11ECA" w:rsidRDefault="00FA5EB5" w:rsidP="00FA5EB5">
      <w:pPr>
        <w:pStyle w:val="PlainText"/>
        <w:ind w:firstLine="720"/>
        <w:jc w:val="both"/>
        <w:rPr>
          <w:rFonts w:ascii="Times New Roman" w:hAnsi="Times New Roman"/>
          <w:sz w:val="24"/>
          <w:szCs w:val="24"/>
          <w:lang w:val="en-US"/>
        </w:rPr>
      </w:pPr>
      <w:r w:rsidRPr="00B11ECA">
        <w:rPr>
          <w:rFonts w:ascii="Times New Roman" w:hAnsi="Times New Roman"/>
          <w:sz w:val="24"/>
          <w:szCs w:val="24"/>
        </w:rPr>
        <w:t>Creation of provision by ₹</w:t>
      </w:r>
      <w:r w:rsidRPr="00B11ECA">
        <w:rPr>
          <w:rFonts w:ascii="Times New Roman" w:hAnsi="Times New Roman"/>
          <w:sz w:val="24"/>
          <w:szCs w:val="24"/>
          <w:lang w:val="en-US"/>
        </w:rPr>
        <w:t>5</w:t>
      </w:r>
      <w:r w:rsidRPr="00B11ECA">
        <w:rPr>
          <w:rFonts w:ascii="Times New Roman" w:hAnsi="Times New Roman"/>
          <w:sz w:val="24"/>
          <w:szCs w:val="24"/>
        </w:rPr>
        <w:t>1.</w:t>
      </w:r>
      <w:r w:rsidRPr="00B11ECA">
        <w:rPr>
          <w:rFonts w:ascii="Times New Roman" w:hAnsi="Times New Roman"/>
          <w:sz w:val="24"/>
          <w:szCs w:val="24"/>
          <w:lang w:val="en-US"/>
        </w:rPr>
        <w:t>85</w:t>
      </w:r>
      <w:r w:rsidRPr="00B11ECA">
        <w:rPr>
          <w:rFonts w:ascii="Times New Roman" w:hAnsi="Times New Roman"/>
          <w:sz w:val="24"/>
          <w:szCs w:val="24"/>
        </w:rPr>
        <w:t xml:space="preserve"> lakh through re-appropriation was due to requirement of fund </w:t>
      </w:r>
      <w:r w:rsidRPr="00B11ECA">
        <w:rPr>
          <w:rFonts w:ascii="Times New Roman" w:hAnsi="Times New Roman"/>
          <w:sz w:val="24"/>
          <w:szCs w:val="24"/>
          <w:lang w:val="en-US"/>
        </w:rPr>
        <w:t xml:space="preserve">as there is no budget provision under the relevant head of expenditure. </w:t>
      </w:r>
    </w:p>
    <w:p w14:paraId="1EC7A949" w14:textId="77777777" w:rsidR="00FA5EB5" w:rsidRDefault="00FA5EB5" w:rsidP="00FA5EB5">
      <w:pPr>
        <w:pStyle w:val="PlainText"/>
        <w:rPr>
          <w:rFonts w:ascii="Times New Roman" w:hAnsi="Times New Roman"/>
          <w:sz w:val="24"/>
          <w:szCs w:val="24"/>
          <w:lang w:val="en-US"/>
        </w:rPr>
      </w:pPr>
    </w:p>
    <w:p w14:paraId="6CB6247E" w14:textId="77777777" w:rsidR="00FA5EB5" w:rsidRDefault="00FA5EB5" w:rsidP="00FA5EB5">
      <w:pPr>
        <w:pStyle w:val="PlainText"/>
        <w:rPr>
          <w:rFonts w:ascii="Times New Roman" w:hAnsi="Times New Roman"/>
          <w:sz w:val="24"/>
          <w:szCs w:val="24"/>
          <w:lang w:val="en-US"/>
        </w:rPr>
      </w:pPr>
    </w:p>
    <w:p w14:paraId="22A2E0D9" w14:textId="77777777" w:rsidR="00FA5EB5" w:rsidRDefault="00FA5EB5" w:rsidP="00FA5EB5">
      <w:pPr>
        <w:pStyle w:val="PlainText"/>
        <w:rPr>
          <w:rFonts w:ascii="Times New Roman" w:hAnsi="Times New Roman"/>
          <w:sz w:val="24"/>
          <w:szCs w:val="24"/>
          <w:lang w:val="en-US"/>
        </w:rPr>
      </w:pPr>
    </w:p>
    <w:p w14:paraId="5D98AE09" w14:textId="77777777" w:rsidR="00FA5EB5" w:rsidRDefault="00FA5EB5" w:rsidP="00FA5EB5">
      <w:pPr>
        <w:pStyle w:val="PlainText"/>
        <w:rPr>
          <w:rFonts w:ascii="Times New Roman" w:hAnsi="Times New Roman"/>
          <w:sz w:val="24"/>
          <w:szCs w:val="24"/>
          <w:lang w:val="en-US"/>
        </w:rPr>
      </w:pPr>
    </w:p>
    <w:p w14:paraId="45597ADE" w14:textId="77777777" w:rsidR="00FA5EB5" w:rsidRDefault="00FA5EB5" w:rsidP="00FA5EB5">
      <w:pPr>
        <w:pStyle w:val="PlainText"/>
        <w:rPr>
          <w:rFonts w:ascii="Times New Roman" w:hAnsi="Times New Roman"/>
          <w:sz w:val="24"/>
          <w:szCs w:val="24"/>
          <w:lang w:val="en-US"/>
        </w:rPr>
      </w:pPr>
    </w:p>
    <w:p w14:paraId="14CB6A32" w14:textId="77777777" w:rsidR="00FA5EB5" w:rsidRDefault="00FA5EB5" w:rsidP="00FA5EB5">
      <w:pPr>
        <w:pStyle w:val="PlainText"/>
        <w:rPr>
          <w:rFonts w:ascii="Times New Roman" w:hAnsi="Times New Roman"/>
          <w:sz w:val="24"/>
          <w:szCs w:val="24"/>
          <w:lang w:val="en-US"/>
        </w:rPr>
      </w:pPr>
    </w:p>
    <w:p w14:paraId="5AB5C7F2" w14:textId="77777777" w:rsidR="00FA5EB5" w:rsidRDefault="00FA5EB5" w:rsidP="00FA5EB5">
      <w:pPr>
        <w:pStyle w:val="PlainText"/>
        <w:rPr>
          <w:rFonts w:ascii="Times New Roman" w:hAnsi="Times New Roman"/>
          <w:sz w:val="24"/>
          <w:szCs w:val="24"/>
          <w:lang w:val="en-US"/>
        </w:rPr>
      </w:pPr>
    </w:p>
    <w:p w14:paraId="0AC46935" w14:textId="77777777" w:rsidR="00FA5EB5" w:rsidRDefault="00FA5EB5" w:rsidP="00FA5EB5">
      <w:pPr>
        <w:pStyle w:val="PlainText"/>
        <w:rPr>
          <w:rFonts w:ascii="Times New Roman" w:hAnsi="Times New Roman"/>
          <w:sz w:val="24"/>
          <w:szCs w:val="24"/>
          <w:lang w:val="en-US"/>
        </w:rPr>
      </w:pPr>
    </w:p>
    <w:p w14:paraId="2C04C503" w14:textId="77777777" w:rsidR="00FA5EB5" w:rsidRDefault="00FA5EB5" w:rsidP="00FA5EB5">
      <w:pPr>
        <w:pStyle w:val="PlainText"/>
        <w:rPr>
          <w:rFonts w:ascii="Times New Roman" w:hAnsi="Times New Roman"/>
          <w:sz w:val="24"/>
          <w:szCs w:val="24"/>
          <w:lang w:val="en-US"/>
        </w:rPr>
      </w:pPr>
    </w:p>
    <w:p w14:paraId="4E06C4C1" w14:textId="77777777" w:rsidR="00FA5EB5" w:rsidRDefault="00FA5EB5" w:rsidP="00FA5EB5">
      <w:pPr>
        <w:pStyle w:val="PlainText"/>
        <w:rPr>
          <w:rFonts w:ascii="Times New Roman" w:hAnsi="Times New Roman"/>
          <w:sz w:val="24"/>
          <w:szCs w:val="24"/>
          <w:lang w:val="en-US"/>
        </w:rPr>
      </w:pPr>
    </w:p>
    <w:p w14:paraId="74B6F095" w14:textId="77777777" w:rsidR="00FA5EB5" w:rsidRDefault="00FA5EB5" w:rsidP="00FA5EB5">
      <w:pPr>
        <w:pStyle w:val="PlainText"/>
        <w:rPr>
          <w:rFonts w:ascii="Times New Roman" w:hAnsi="Times New Roman"/>
          <w:sz w:val="24"/>
          <w:szCs w:val="24"/>
          <w:lang w:val="en-US"/>
        </w:rPr>
      </w:pPr>
    </w:p>
    <w:p w14:paraId="2938877B" w14:textId="77777777" w:rsidR="00FA5EB5" w:rsidRDefault="00FA5EB5" w:rsidP="00FA5EB5">
      <w:pPr>
        <w:pStyle w:val="PlainText"/>
        <w:rPr>
          <w:rFonts w:ascii="Times New Roman" w:hAnsi="Times New Roman"/>
          <w:sz w:val="24"/>
          <w:szCs w:val="24"/>
          <w:lang w:val="en-US"/>
        </w:rPr>
      </w:pPr>
    </w:p>
    <w:p w14:paraId="78B23D31" w14:textId="77777777" w:rsidR="00FA5EB5" w:rsidRDefault="00FA5EB5" w:rsidP="00FA5EB5">
      <w:pPr>
        <w:pStyle w:val="PlainText"/>
        <w:rPr>
          <w:rFonts w:ascii="Times New Roman" w:hAnsi="Times New Roman"/>
          <w:sz w:val="24"/>
          <w:szCs w:val="24"/>
        </w:rPr>
      </w:pPr>
    </w:p>
    <w:p w14:paraId="68E273E3" w14:textId="77777777" w:rsidR="00FA5EB5" w:rsidRDefault="00FA5EB5" w:rsidP="00FA5EB5">
      <w:pPr>
        <w:pStyle w:val="PlainText"/>
        <w:rPr>
          <w:rFonts w:ascii="Times New Roman" w:hAnsi="Times New Roman"/>
          <w:sz w:val="24"/>
          <w:szCs w:val="24"/>
        </w:rPr>
      </w:pPr>
    </w:p>
    <w:p w14:paraId="5284CBAB" w14:textId="77777777" w:rsidR="00FA5EB5" w:rsidRDefault="00FA5EB5" w:rsidP="00FA5EB5">
      <w:pPr>
        <w:pStyle w:val="PlainText"/>
        <w:rPr>
          <w:rFonts w:ascii="Times New Roman" w:hAnsi="Times New Roman"/>
          <w:sz w:val="24"/>
          <w:szCs w:val="24"/>
        </w:rPr>
      </w:pPr>
    </w:p>
    <w:p w14:paraId="4B8630CB" w14:textId="77777777" w:rsidR="00FA5EB5" w:rsidRDefault="00FA5EB5" w:rsidP="00FA5EB5">
      <w:pPr>
        <w:pStyle w:val="PlainText"/>
        <w:rPr>
          <w:rFonts w:ascii="Times New Roman" w:hAnsi="Times New Roman"/>
          <w:sz w:val="24"/>
          <w:szCs w:val="24"/>
        </w:rPr>
      </w:pPr>
    </w:p>
    <w:p w14:paraId="760AB522" w14:textId="77777777" w:rsidR="00FA5EB5" w:rsidRDefault="00FA5EB5" w:rsidP="00FA5EB5">
      <w:pPr>
        <w:pStyle w:val="PlainText"/>
        <w:rPr>
          <w:rFonts w:ascii="Times New Roman" w:hAnsi="Times New Roman"/>
          <w:sz w:val="24"/>
          <w:szCs w:val="24"/>
        </w:rPr>
      </w:pPr>
    </w:p>
    <w:p w14:paraId="13D3CDF1" w14:textId="77777777" w:rsidR="00FA5EB5" w:rsidRDefault="00FA5EB5" w:rsidP="00FA5EB5">
      <w:pPr>
        <w:pStyle w:val="PlainText"/>
        <w:rPr>
          <w:rFonts w:ascii="Times New Roman" w:hAnsi="Times New Roman"/>
          <w:sz w:val="24"/>
          <w:szCs w:val="24"/>
        </w:rPr>
      </w:pPr>
    </w:p>
    <w:p w14:paraId="3F90624E" w14:textId="77777777" w:rsidR="00FA5EB5" w:rsidRDefault="00FA5EB5" w:rsidP="00FA5EB5">
      <w:pPr>
        <w:pStyle w:val="PlainText"/>
        <w:rPr>
          <w:rFonts w:ascii="Times New Roman" w:hAnsi="Times New Roman"/>
          <w:sz w:val="24"/>
          <w:szCs w:val="24"/>
        </w:rPr>
      </w:pPr>
    </w:p>
    <w:p w14:paraId="21181651" w14:textId="77777777" w:rsidR="00FA5EB5" w:rsidRDefault="00FA5EB5" w:rsidP="00FA5EB5">
      <w:pPr>
        <w:pStyle w:val="PlainText"/>
        <w:rPr>
          <w:rFonts w:ascii="Times New Roman" w:hAnsi="Times New Roman"/>
          <w:sz w:val="24"/>
          <w:szCs w:val="24"/>
        </w:rPr>
      </w:pPr>
    </w:p>
    <w:p w14:paraId="341CDBF2" w14:textId="77777777" w:rsidR="00FA5EB5" w:rsidRDefault="00FA5EB5" w:rsidP="00FA5EB5">
      <w:pPr>
        <w:pStyle w:val="PlainText"/>
        <w:rPr>
          <w:rFonts w:ascii="Times New Roman" w:hAnsi="Times New Roman"/>
          <w:sz w:val="24"/>
          <w:szCs w:val="24"/>
        </w:rPr>
      </w:pPr>
    </w:p>
    <w:p w14:paraId="522EA76F" w14:textId="77777777" w:rsidR="00FA5EB5" w:rsidRDefault="00FA5EB5" w:rsidP="00FA5EB5">
      <w:pPr>
        <w:pStyle w:val="PlainText"/>
        <w:rPr>
          <w:rFonts w:ascii="Times New Roman" w:hAnsi="Times New Roman"/>
          <w:sz w:val="24"/>
          <w:szCs w:val="24"/>
        </w:rPr>
      </w:pPr>
    </w:p>
    <w:p w14:paraId="62DA22F7" w14:textId="77777777" w:rsidR="00FA5EB5" w:rsidRDefault="00FA5EB5" w:rsidP="00FA5EB5">
      <w:pPr>
        <w:pStyle w:val="PlainText"/>
        <w:rPr>
          <w:rFonts w:ascii="Times New Roman" w:hAnsi="Times New Roman"/>
          <w:sz w:val="24"/>
          <w:szCs w:val="24"/>
        </w:rPr>
      </w:pPr>
    </w:p>
    <w:p w14:paraId="657C4F2C" w14:textId="77777777" w:rsidR="00FA5EB5" w:rsidRDefault="00FA5EB5" w:rsidP="00FA5EB5">
      <w:pPr>
        <w:pStyle w:val="PlainText"/>
        <w:rPr>
          <w:rFonts w:ascii="Times New Roman" w:hAnsi="Times New Roman"/>
          <w:sz w:val="24"/>
          <w:szCs w:val="24"/>
        </w:rPr>
      </w:pPr>
    </w:p>
    <w:p w14:paraId="6CF624F9" w14:textId="77777777" w:rsidR="00FA5EB5" w:rsidRDefault="00FA5EB5" w:rsidP="00FA5EB5">
      <w:pPr>
        <w:pStyle w:val="PlainText"/>
        <w:rPr>
          <w:rFonts w:ascii="Times New Roman" w:hAnsi="Times New Roman"/>
          <w:sz w:val="24"/>
          <w:szCs w:val="24"/>
        </w:rPr>
      </w:pPr>
    </w:p>
    <w:p w14:paraId="39F54411" w14:textId="77777777" w:rsidR="00FA5EB5" w:rsidRDefault="00FA5EB5" w:rsidP="00FA5EB5">
      <w:pPr>
        <w:pStyle w:val="PlainText"/>
        <w:rPr>
          <w:rFonts w:ascii="Times New Roman" w:hAnsi="Times New Roman"/>
          <w:sz w:val="24"/>
          <w:szCs w:val="24"/>
        </w:rPr>
      </w:pPr>
    </w:p>
    <w:p w14:paraId="11411154" w14:textId="77777777" w:rsidR="00FA5EB5" w:rsidRDefault="00FA5EB5" w:rsidP="00FA5EB5">
      <w:pPr>
        <w:pStyle w:val="PlainText"/>
        <w:rPr>
          <w:rFonts w:ascii="Times New Roman" w:hAnsi="Times New Roman"/>
          <w:sz w:val="24"/>
          <w:szCs w:val="24"/>
        </w:rPr>
      </w:pPr>
    </w:p>
    <w:p w14:paraId="08426C21" w14:textId="77777777" w:rsidR="00FA5EB5" w:rsidRDefault="00FA5EB5" w:rsidP="00FA5EB5">
      <w:pPr>
        <w:pStyle w:val="PlainText"/>
        <w:rPr>
          <w:rFonts w:ascii="Times New Roman" w:hAnsi="Times New Roman"/>
          <w:sz w:val="24"/>
          <w:szCs w:val="24"/>
        </w:rPr>
      </w:pPr>
    </w:p>
    <w:p w14:paraId="773AF2B2" w14:textId="77777777" w:rsidR="00FA5EB5" w:rsidRDefault="00FA5EB5" w:rsidP="00FA5EB5">
      <w:pPr>
        <w:pStyle w:val="PlainText"/>
        <w:rPr>
          <w:rFonts w:ascii="Times New Roman" w:hAnsi="Times New Roman"/>
          <w:sz w:val="24"/>
          <w:szCs w:val="24"/>
        </w:rPr>
      </w:pPr>
    </w:p>
    <w:p w14:paraId="2B7D8629" w14:textId="77777777" w:rsidR="00FA5EB5" w:rsidRDefault="00FA5EB5" w:rsidP="00FA5EB5">
      <w:pPr>
        <w:pStyle w:val="PlainText"/>
        <w:rPr>
          <w:rFonts w:ascii="Times New Roman" w:hAnsi="Times New Roman"/>
          <w:sz w:val="24"/>
          <w:szCs w:val="24"/>
        </w:rPr>
      </w:pPr>
    </w:p>
    <w:p w14:paraId="0990912A" w14:textId="77777777" w:rsidR="00FA5EB5" w:rsidRDefault="00FA5EB5" w:rsidP="00FA5EB5">
      <w:pPr>
        <w:pStyle w:val="PlainText"/>
        <w:rPr>
          <w:rFonts w:ascii="Times New Roman" w:hAnsi="Times New Roman"/>
          <w:sz w:val="24"/>
          <w:szCs w:val="24"/>
        </w:rPr>
      </w:pPr>
    </w:p>
    <w:p w14:paraId="0A1DA990" w14:textId="77777777" w:rsidR="00FA5EB5" w:rsidRDefault="00FA5EB5" w:rsidP="00FA5EB5">
      <w:pPr>
        <w:pStyle w:val="PlainText"/>
        <w:rPr>
          <w:rFonts w:ascii="Times New Roman" w:hAnsi="Times New Roman"/>
          <w:sz w:val="24"/>
          <w:szCs w:val="24"/>
        </w:rPr>
      </w:pPr>
    </w:p>
    <w:p w14:paraId="2EFEC0B8" w14:textId="77777777" w:rsidR="00FA5EB5" w:rsidRDefault="00FA5EB5" w:rsidP="00FA5EB5">
      <w:pPr>
        <w:pStyle w:val="PlainText"/>
        <w:rPr>
          <w:rFonts w:ascii="Times New Roman" w:hAnsi="Times New Roman"/>
          <w:sz w:val="24"/>
          <w:szCs w:val="24"/>
        </w:rPr>
      </w:pPr>
    </w:p>
    <w:p w14:paraId="7E3430A7" w14:textId="77777777" w:rsidR="00FA5EB5" w:rsidRPr="00975E9C" w:rsidRDefault="00FA5EB5" w:rsidP="00FA5EB5">
      <w:pPr>
        <w:pStyle w:val="PlainText"/>
        <w:tabs>
          <w:tab w:val="left" w:pos="709"/>
          <w:tab w:val="left" w:pos="993"/>
          <w:tab w:val="right" w:pos="2977"/>
          <w:tab w:val="right" w:pos="6521"/>
          <w:tab w:val="right" w:pos="7938"/>
          <w:tab w:val="right" w:pos="9214"/>
        </w:tabs>
        <w:jc w:val="center"/>
        <w:rPr>
          <w:rFonts w:ascii="Times New Roman" w:hAnsi="Times New Roman"/>
          <w:b/>
          <w:bCs/>
          <w:sz w:val="24"/>
          <w:szCs w:val="24"/>
        </w:rPr>
      </w:pPr>
      <w:r>
        <w:rPr>
          <w:rFonts w:ascii="Times New Roman" w:hAnsi="Times New Roman"/>
          <w:b/>
          <w:bCs/>
          <w:sz w:val="24"/>
          <w:szCs w:val="24"/>
        </w:rPr>
        <w:t>GRANT NO. 17</w:t>
      </w:r>
    </w:p>
    <w:p w14:paraId="333B6065" w14:textId="77777777" w:rsidR="00FA5EB5" w:rsidRDefault="00FA5EB5" w:rsidP="00FA5EB5">
      <w:pPr>
        <w:pStyle w:val="PlainText"/>
        <w:tabs>
          <w:tab w:val="left" w:pos="709"/>
          <w:tab w:val="left" w:pos="993"/>
          <w:tab w:val="right" w:pos="2977"/>
          <w:tab w:val="right" w:pos="6521"/>
          <w:tab w:val="right" w:pos="7938"/>
          <w:tab w:val="right" w:pos="9214"/>
        </w:tabs>
        <w:jc w:val="center"/>
        <w:rPr>
          <w:rFonts w:ascii="Times New Roman" w:hAnsi="Times New Roman"/>
          <w:b/>
          <w:bCs/>
          <w:sz w:val="24"/>
          <w:szCs w:val="24"/>
        </w:rPr>
      </w:pPr>
      <w:r w:rsidRPr="00EA0813">
        <w:rPr>
          <w:rFonts w:ascii="Times New Roman" w:hAnsi="Times New Roman"/>
          <w:b/>
          <w:bCs/>
          <w:sz w:val="24"/>
          <w:szCs w:val="24"/>
        </w:rPr>
        <w:t xml:space="preserve">ADMINISTRATION OF JAILS </w:t>
      </w:r>
    </w:p>
    <w:p w14:paraId="07EDC18F" w14:textId="77777777" w:rsidR="00FA5EB5" w:rsidRPr="00975E9C" w:rsidRDefault="00FA5EB5" w:rsidP="00FA5EB5">
      <w:pPr>
        <w:pStyle w:val="PlainText"/>
        <w:tabs>
          <w:tab w:val="left" w:pos="709"/>
          <w:tab w:val="left" w:pos="993"/>
          <w:tab w:val="right" w:pos="2977"/>
          <w:tab w:val="right" w:pos="6521"/>
          <w:tab w:val="right" w:pos="7938"/>
          <w:tab w:val="right" w:pos="9214"/>
        </w:tabs>
        <w:jc w:val="center"/>
        <w:rPr>
          <w:rFonts w:ascii="Times New Roman" w:hAnsi="Times New Roman"/>
          <w:b/>
          <w:bCs/>
          <w:sz w:val="24"/>
          <w:szCs w:val="24"/>
        </w:rPr>
      </w:pPr>
      <w:r w:rsidRPr="00975E9C">
        <w:rPr>
          <w:rFonts w:ascii="Times New Roman" w:hAnsi="Times New Roman"/>
          <w:b/>
          <w:bCs/>
          <w:sz w:val="24"/>
          <w:szCs w:val="24"/>
        </w:rPr>
        <w:t>(All Voted)</w:t>
      </w:r>
    </w:p>
    <w:p w14:paraId="47274DA3"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49DA3304"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                                                                                             Total          Actual              Excess(+)</w:t>
      </w:r>
    </w:p>
    <w:p w14:paraId="52E40142"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101134E5"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7F26E897"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Revenue:</w:t>
      </w:r>
    </w:p>
    <w:p w14:paraId="12B5D9ED"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p>
    <w:p w14:paraId="65761051"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Major Head:</w:t>
      </w:r>
    </w:p>
    <w:p w14:paraId="7D5CEE9B"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713AA1D3"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2056   Jails</w:t>
      </w:r>
    </w:p>
    <w:p w14:paraId="715EFCAF"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6410A81A"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Original</w:t>
      </w:r>
      <w:r>
        <w:rPr>
          <w:rFonts w:ascii="Times New Roman" w:hAnsi="Times New Roman"/>
          <w:sz w:val="24"/>
          <w:szCs w:val="24"/>
        </w:rPr>
        <w:tab/>
      </w:r>
      <w:r>
        <w:rPr>
          <w:rFonts w:ascii="Times New Roman" w:hAnsi="Times New Roman"/>
          <w:sz w:val="24"/>
          <w:szCs w:val="24"/>
        </w:rPr>
        <w:tab/>
      </w:r>
      <w:r w:rsidRPr="006B6737">
        <w:rPr>
          <w:rFonts w:ascii="Times New Roman" w:hAnsi="Times New Roman"/>
          <w:sz w:val="24"/>
          <w:szCs w:val="24"/>
        </w:rPr>
        <w:t>26,64,00</w:t>
      </w:r>
    </w:p>
    <w:p w14:paraId="6E0DE840"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2693D44A"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Supplementary</w:t>
      </w:r>
      <w:r>
        <w:rPr>
          <w:rFonts w:ascii="Times New Roman" w:hAnsi="Times New Roman"/>
          <w:sz w:val="24"/>
          <w:szCs w:val="24"/>
        </w:rPr>
        <w:tab/>
      </w:r>
      <w:r w:rsidRPr="006B6737">
        <w:rPr>
          <w:rFonts w:ascii="Times New Roman" w:hAnsi="Times New Roman"/>
          <w:sz w:val="24"/>
          <w:szCs w:val="24"/>
        </w:rPr>
        <w:t>1,26,68</w:t>
      </w:r>
      <w:r>
        <w:rPr>
          <w:rFonts w:ascii="Times New Roman" w:hAnsi="Times New Roman"/>
          <w:sz w:val="24"/>
          <w:szCs w:val="24"/>
        </w:rPr>
        <w:tab/>
      </w:r>
      <w:r w:rsidRPr="006B6737">
        <w:rPr>
          <w:rFonts w:ascii="Times New Roman" w:hAnsi="Times New Roman"/>
          <w:sz w:val="24"/>
          <w:szCs w:val="24"/>
        </w:rPr>
        <w:t>27,90,68</w:t>
      </w:r>
      <w:r>
        <w:rPr>
          <w:rFonts w:ascii="Times New Roman" w:hAnsi="Times New Roman"/>
          <w:sz w:val="24"/>
          <w:szCs w:val="24"/>
        </w:rPr>
        <w:tab/>
      </w:r>
      <w:r w:rsidRPr="006B6737">
        <w:rPr>
          <w:rFonts w:ascii="Times New Roman" w:hAnsi="Times New Roman"/>
          <w:sz w:val="24"/>
          <w:szCs w:val="24"/>
        </w:rPr>
        <w:t>21,35,18</w:t>
      </w:r>
      <w:r>
        <w:rPr>
          <w:rFonts w:ascii="Times New Roman" w:hAnsi="Times New Roman"/>
          <w:sz w:val="24"/>
          <w:szCs w:val="24"/>
        </w:rPr>
        <w:tab/>
        <w:t>(-)</w:t>
      </w:r>
      <w:r w:rsidRPr="006B6737">
        <w:rPr>
          <w:rFonts w:ascii="Times New Roman" w:hAnsi="Times New Roman"/>
          <w:sz w:val="24"/>
          <w:szCs w:val="24"/>
        </w:rPr>
        <w:t>6,55,50</w:t>
      </w:r>
    </w:p>
    <w:p w14:paraId="1043EA3C"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187DC0FD"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Amount surrendered</w:t>
      </w:r>
    </w:p>
    <w:p w14:paraId="2B615E70"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during the year (March 2024)</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6B6737">
        <w:rPr>
          <w:rFonts w:ascii="Times New Roman" w:hAnsi="Times New Roman"/>
          <w:sz w:val="24"/>
          <w:szCs w:val="24"/>
        </w:rPr>
        <w:t>6,11,63</w:t>
      </w:r>
    </w:p>
    <w:p w14:paraId="5170AED3"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6AEFC112"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Notes and Comments:</w:t>
      </w:r>
    </w:p>
    <w:p w14:paraId="0ACEC960" w14:textId="77777777" w:rsidR="00FA5EB5" w:rsidRPr="00E578D0"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18"/>
          <w:szCs w:val="18"/>
        </w:rPr>
      </w:pPr>
    </w:p>
    <w:p w14:paraId="3A1028D7" w14:textId="77777777" w:rsidR="00FA5EB5" w:rsidRPr="00975E9C"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P</w:t>
      </w:r>
      <w:r w:rsidRPr="00975E9C">
        <w:rPr>
          <w:rFonts w:ascii="Times New Roman" w:hAnsi="Times New Roman"/>
          <w:sz w:val="24"/>
          <w:szCs w:val="24"/>
        </w:rPr>
        <w:t>art</w:t>
      </w:r>
      <w:r>
        <w:rPr>
          <w:rFonts w:ascii="Times New Roman" w:hAnsi="Times New Roman"/>
          <w:sz w:val="24"/>
          <w:szCs w:val="24"/>
          <w:lang w:val="en-US"/>
        </w:rPr>
        <w:t xml:space="preserve"> </w:t>
      </w:r>
      <w:r w:rsidRPr="00975E9C">
        <w:rPr>
          <w:rFonts w:ascii="Times New Roman" w:hAnsi="Times New Roman"/>
          <w:sz w:val="24"/>
          <w:szCs w:val="24"/>
        </w:rPr>
        <w:t>II) Areas" is given below:</w:t>
      </w:r>
    </w:p>
    <w:p w14:paraId="18FB8617"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453ECDC"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Revenue:</w:t>
      </w:r>
    </w:p>
    <w:p w14:paraId="22B278DC" w14:textId="77777777" w:rsidR="00FA5EB5" w:rsidRPr="00E578D0"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18"/>
          <w:szCs w:val="18"/>
        </w:rPr>
      </w:pPr>
    </w:p>
    <w:p w14:paraId="33D34798" w14:textId="5E0AF5BE" w:rsidR="00FA5EB5" w:rsidRPr="00537B6E"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537B6E">
        <w:rPr>
          <w:rFonts w:ascii="Times New Roman" w:hAnsi="Times New Roman"/>
          <w:sz w:val="24"/>
          <w:szCs w:val="24"/>
        </w:rPr>
        <w:t xml:space="preserve">               General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en-US"/>
        </w:rPr>
        <w:t>3</w:t>
      </w:r>
      <w:r w:rsidR="005D7D04">
        <w:rPr>
          <w:rFonts w:ascii="Times New Roman" w:hAnsi="Times New Roman"/>
          <w:sz w:val="24"/>
          <w:szCs w:val="24"/>
          <w:lang w:val="en-US"/>
        </w:rPr>
        <w:t>55</w:t>
      </w:r>
      <w:r>
        <w:rPr>
          <w:rFonts w:ascii="Times New Roman" w:hAnsi="Times New Roman"/>
          <w:sz w:val="24"/>
          <w:szCs w:val="24"/>
          <w:lang w:val="en-US"/>
        </w:rPr>
        <w:t>.80</w:t>
      </w:r>
      <w:r>
        <w:rPr>
          <w:rFonts w:ascii="Times New Roman" w:hAnsi="Times New Roman"/>
          <w:sz w:val="24"/>
          <w:szCs w:val="24"/>
        </w:rPr>
        <w:tab/>
        <w:t>240.30</w:t>
      </w:r>
      <w:r>
        <w:rPr>
          <w:rFonts w:ascii="Times New Roman" w:hAnsi="Times New Roman"/>
          <w:sz w:val="24"/>
          <w:szCs w:val="24"/>
        </w:rPr>
        <w:tab/>
        <w:t>(-)</w:t>
      </w:r>
      <w:r w:rsidR="005D7D04">
        <w:rPr>
          <w:rFonts w:ascii="Times New Roman" w:hAnsi="Times New Roman"/>
          <w:sz w:val="24"/>
          <w:szCs w:val="24"/>
        </w:rPr>
        <w:t>115</w:t>
      </w:r>
      <w:r>
        <w:rPr>
          <w:rFonts w:ascii="Times New Roman" w:hAnsi="Times New Roman"/>
          <w:sz w:val="24"/>
          <w:szCs w:val="24"/>
        </w:rPr>
        <w:t>.50</w:t>
      </w:r>
    </w:p>
    <w:p w14:paraId="4B6E6A7C" w14:textId="77777777" w:rsidR="00FA5EB5" w:rsidRPr="00537B6E"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537B6E">
        <w:rPr>
          <w:rFonts w:ascii="Times New Roman" w:hAnsi="Times New Roman"/>
          <w:sz w:val="24"/>
          <w:szCs w:val="24"/>
        </w:rPr>
        <w:t xml:space="preserve">               Sixth Schedule</w:t>
      </w:r>
    </w:p>
    <w:p w14:paraId="65F7EFD6" w14:textId="21859E75" w:rsidR="00FA5EB5" w:rsidRPr="00537B6E"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537B6E">
        <w:rPr>
          <w:rFonts w:ascii="Times New Roman" w:hAnsi="Times New Roman"/>
          <w:sz w:val="24"/>
          <w:szCs w:val="24"/>
        </w:rPr>
        <w:t xml:space="preserve">               (</w:t>
      </w:r>
      <w:r>
        <w:rPr>
          <w:rFonts w:ascii="Times New Roman" w:hAnsi="Times New Roman"/>
          <w:sz w:val="24"/>
          <w:szCs w:val="24"/>
        </w:rPr>
        <w:t>P</w:t>
      </w:r>
      <w:r w:rsidRPr="00537B6E">
        <w:rPr>
          <w:rFonts w:ascii="Times New Roman" w:hAnsi="Times New Roman"/>
          <w:sz w:val="24"/>
          <w:szCs w:val="24"/>
        </w:rPr>
        <w:t>art II)</w:t>
      </w:r>
      <w:r>
        <w:rPr>
          <w:rFonts w:ascii="Times New Roman" w:hAnsi="Times New Roman"/>
          <w:sz w:val="24"/>
          <w:szCs w:val="24"/>
        </w:rPr>
        <w:t xml:space="preserve"> </w:t>
      </w:r>
      <w:r w:rsidRPr="00537B6E">
        <w:rPr>
          <w:rFonts w:ascii="Times New Roman" w:hAnsi="Times New Roman"/>
          <w:sz w:val="24"/>
          <w:szCs w:val="24"/>
        </w:rPr>
        <w:t>Areas</w:t>
      </w:r>
      <w:r>
        <w:rPr>
          <w:rFonts w:ascii="Times New Roman" w:hAnsi="Times New Roman"/>
          <w:sz w:val="24"/>
          <w:szCs w:val="24"/>
        </w:rPr>
        <w:tab/>
      </w:r>
      <w:r>
        <w:rPr>
          <w:rFonts w:ascii="Times New Roman" w:hAnsi="Times New Roman"/>
          <w:sz w:val="24"/>
          <w:szCs w:val="24"/>
        </w:rPr>
        <w:tab/>
        <w:t>2,4</w:t>
      </w:r>
      <w:r w:rsidR="005D7D04">
        <w:rPr>
          <w:rFonts w:ascii="Times New Roman" w:hAnsi="Times New Roman"/>
          <w:sz w:val="24"/>
          <w:szCs w:val="24"/>
        </w:rPr>
        <w:t>34.88</w:t>
      </w:r>
      <w:r>
        <w:rPr>
          <w:rFonts w:ascii="Times New Roman" w:hAnsi="Times New Roman"/>
          <w:sz w:val="24"/>
          <w:szCs w:val="24"/>
        </w:rPr>
        <w:tab/>
        <w:t>1,894.88</w:t>
      </w:r>
      <w:r>
        <w:rPr>
          <w:rFonts w:ascii="Times New Roman" w:hAnsi="Times New Roman"/>
          <w:sz w:val="24"/>
          <w:szCs w:val="24"/>
        </w:rPr>
        <w:tab/>
        <w:t>(-)5</w:t>
      </w:r>
      <w:r w:rsidR="005D7D04">
        <w:rPr>
          <w:rFonts w:ascii="Times New Roman" w:hAnsi="Times New Roman"/>
          <w:sz w:val="24"/>
          <w:szCs w:val="24"/>
        </w:rPr>
        <w:t>40</w:t>
      </w:r>
      <w:r>
        <w:rPr>
          <w:rFonts w:ascii="Times New Roman" w:hAnsi="Times New Roman"/>
          <w:sz w:val="24"/>
          <w:szCs w:val="24"/>
        </w:rPr>
        <w:t>.00</w:t>
      </w:r>
    </w:p>
    <w:p w14:paraId="73B8C7F2" w14:textId="77777777" w:rsidR="00FA5EB5" w:rsidRPr="00537B6E"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12DB7BA3"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537B6E">
        <w:rPr>
          <w:rFonts w:ascii="Times New Roman" w:hAnsi="Times New Roman"/>
          <w:b/>
          <w:bCs/>
          <w:sz w:val="24"/>
          <w:szCs w:val="24"/>
        </w:rPr>
        <w:t xml:space="preserve">               Total </w:t>
      </w:r>
      <w:r>
        <w:rPr>
          <w:rFonts w:ascii="Times New Roman" w:hAnsi="Times New Roman"/>
          <w:b/>
          <w:bCs/>
          <w:sz w:val="24"/>
          <w:szCs w:val="24"/>
        </w:rPr>
        <w:tab/>
      </w:r>
      <w:r>
        <w:rPr>
          <w:rFonts w:ascii="Times New Roman" w:hAnsi="Times New Roman"/>
          <w:b/>
          <w:bCs/>
          <w:sz w:val="24"/>
          <w:szCs w:val="24"/>
        </w:rPr>
        <w:tab/>
        <w:t>2</w:t>
      </w:r>
      <w:r>
        <w:rPr>
          <w:rFonts w:ascii="Times New Roman" w:hAnsi="Times New Roman"/>
          <w:b/>
          <w:bCs/>
          <w:sz w:val="24"/>
          <w:szCs w:val="24"/>
          <w:lang w:val="en-US"/>
        </w:rPr>
        <w:t>,790.68</w:t>
      </w:r>
      <w:r>
        <w:rPr>
          <w:rFonts w:ascii="Times New Roman" w:hAnsi="Times New Roman"/>
          <w:b/>
          <w:bCs/>
          <w:sz w:val="24"/>
          <w:szCs w:val="24"/>
        </w:rPr>
        <w:tab/>
        <w:t>2</w:t>
      </w:r>
      <w:r>
        <w:rPr>
          <w:rFonts w:ascii="Times New Roman" w:hAnsi="Times New Roman"/>
          <w:b/>
          <w:bCs/>
          <w:sz w:val="24"/>
          <w:szCs w:val="24"/>
          <w:lang w:val="en-US"/>
        </w:rPr>
        <w:t>,135.18</w:t>
      </w:r>
      <w:r>
        <w:rPr>
          <w:rFonts w:ascii="Times New Roman" w:hAnsi="Times New Roman"/>
          <w:b/>
          <w:bCs/>
          <w:sz w:val="24"/>
          <w:szCs w:val="24"/>
        </w:rPr>
        <w:tab/>
        <w:t>(-)655.50</w:t>
      </w:r>
    </w:p>
    <w:p w14:paraId="0922E546"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1AC265BB" w14:textId="77777777" w:rsidR="00FA5EB5"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2.</w:t>
      </w:r>
      <w:r>
        <w:rPr>
          <w:rFonts w:ascii="Times New Roman" w:hAnsi="Times New Roman"/>
          <w:sz w:val="24"/>
          <w:szCs w:val="24"/>
          <w:lang w:val="en-US"/>
        </w:rPr>
        <w:tab/>
        <w:t>Against the available savings of ₹655.50 lakh, only ₹611.63 lakh was surrendered during the year.</w:t>
      </w:r>
    </w:p>
    <w:p w14:paraId="2EC56C5C"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66DACC74" w14:textId="77777777" w:rsidR="00FA5EB5" w:rsidRPr="000B6C6F" w:rsidRDefault="00FA5EB5" w:rsidP="00FA5EB5">
      <w:pPr>
        <w:pStyle w:val="PlainText"/>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565AE0">
        <w:rPr>
          <w:rFonts w:ascii="Times New Roman" w:hAnsi="Times New Roman"/>
          <w:sz w:val="24"/>
          <w:szCs w:val="24"/>
        </w:rPr>
        <w:t>Since the actual expenditure of ₹</w:t>
      </w:r>
      <w:r>
        <w:rPr>
          <w:rFonts w:ascii="Times New Roman" w:hAnsi="Times New Roman"/>
          <w:sz w:val="24"/>
          <w:szCs w:val="24"/>
        </w:rPr>
        <w:t>2,135.18</w:t>
      </w:r>
      <w:r w:rsidRPr="000B6C6F">
        <w:rPr>
          <w:rFonts w:ascii="Times New Roman" w:hAnsi="Times New Roman"/>
          <w:sz w:val="24"/>
          <w:szCs w:val="24"/>
        </w:rPr>
        <w:t xml:space="preserve"> </w:t>
      </w:r>
      <w:r w:rsidRPr="00565AE0">
        <w:rPr>
          <w:rFonts w:ascii="Times New Roman" w:hAnsi="Times New Roman"/>
          <w:sz w:val="24"/>
          <w:szCs w:val="24"/>
        </w:rPr>
        <w:t>lakh did not come up even to the original provision of ₹</w:t>
      </w:r>
      <w:r>
        <w:rPr>
          <w:rFonts w:ascii="Times New Roman" w:hAnsi="Times New Roman"/>
          <w:sz w:val="24"/>
          <w:szCs w:val="24"/>
        </w:rPr>
        <w:t xml:space="preserve">2,664.00 </w:t>
      </w:r>
      <w:r w:rsidRPr="00565AE0">
        <w:rPr>
          <w:rFonts w:ascii="Times New Roman" w:hAnsi="Times New Roman"/>
          <w:sz w:val="24"/>
          <w:szCs w:val="24"/>
        </w:rPr>
        <w:t>lakh, supplementary provision of ₹</w:t>
      </w:r>
      <w:r w:rsidRPr="000B6C6F">
        <w:rPr>
          <w:rFonts w:ascii="Times New Roman" w:hAnsi="Times New Roman"/>
          <w:sz w:val="24"/>
          <w:szCs w:val="24"/>
        </w:rPr>
        <w:t>12</w:t>
      </w:r>
      <w:r>
        <w:rPr>
          <w:rFonts w:ascii="Times New Roman" w:hAnsi="Times New Roman"/>
          <w:sz w:val="24"/>
          <w:szCs w:val="24"/>
        </w:rPr>
        <w:t xml:space="preserve">6.68 </w:t>
      </w:r>
      <w:r w:rsidRPr="00565AE0">
        <w:rPr>
          <w:rFonts w:ascii="Times New Roman" w:hAnsi="Times New Roman"/>
          <w:sz w:val="24"/>
          <w:szCs w:val="24"/>
        </w:rPr>
        <w:t>lakh obtained during the year proved unnecessary.</w:t>
      </w:r>
    </w:p>
    <w:p w14:paraId="72E25F78" w14:textId="77777777" w:rsidR="00FA5EB5" w:rsidRPr="000B6C6F" w:rsidRDefault="00FA5EB5" w:rsidP="00FA5EB5">
      <w:pPr>
        <w:pStyle w:val="PlainText"/>
        <w:rPr>
          <w:rFonts w:ascii="Times New Roman" w:hAnsi="Times New Roman"/>
          <w:sz w:val="24"/>
          <w:szCs w:val="24"/>
        </w:rPr>
      </w:pPr>
    </w:p>
    <w:p w14:paraId="71757CEC"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43464D2A"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7B0B1F98"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74C7F42A"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35EEE978"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297F5DF6"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16447725"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5B9B7293"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75874AB7"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624A3C19"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54F08165"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29A0D244" w14:textId="77777777" w:rsidR="00FA5EB5" w:rsidRPr="00975E9C" w:rsidRDefault="00FA5EB5" w:rsidP="00FA5EB5">
      <w:pPr>
        <w:pStyle w:val="PlainText"/>
        <w:tabs>
          <w:tab w:val="left" w:pos="709"/>
          <w:tab w:val="left" w:pos="993"/>
          <w:tab w:val="right" w:pos="2977"/>
          <w:tab w:val="right" w:pos="6521"/>
          <w:tab w:val="right" w:pos="7938"/>
          <w:tab w:val="right" w:pos="9214"/>
        </w:tabs>
        <w:jc w:val="center"/>
        <w:rPr>
          <w:rFonts w:ascii="Times New Roman" w:hAnsi="Times New Roman"/>
          <w:b/>
          <w:bCs/>
          <w:sz w:val="24"/>
          <w:szCs w:val="24"/>
        </w:rPr>
      </w:pPr>
      <w:r>
        <w:rPr>
          <w:rFonts w:ascii="Times New Roman" w:hAnsi="Times New Roman"/>
          <w:b/>
          <w:bCs/>
          <w:sz w:val="24"/>
          <w:szCs w:val="24"/>
        </w:rPr>
        <w:t>GRANT NO. 17</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19AF34A0"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7182A142"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Savings occurred mainly under:-</w:t>
      </w:r>
    </w:p>
    <w:p w14:paraId="3B715797"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063A0404"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Serial              Head                                                           Total         Actual                Excess(+)</w:t>
      </w:r>
    </w:p>
    <w:p w14:paraId="7AB8BDDB"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C586170"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59EC84D"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w:t>
      </w:r>
      <w:r>
        <w:rPr>
          <w:rFonts w:ascii="Times New Roman" w:hAnsi="Times New Roman"/>
          <w:sz w:val="24"/>
          <w:szCs w:val="24"/>
        </w:rPr>
        <w:t>i</w:t>
      </w:r>
      <w:r w:rsidRPr="006B6737">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sidRPr="000263BE">
        <w:rPr>
          <w:rFonts w:ascii="Times New Roman" w:hAnsi="Times New Roman"/>
          <w:b/>
          <w:sz w:val="24"/>
          <w:szCs w:val="24"/>
        </w:rPr>
        <w:t>2056  Jails</w:t>
      </w:r>
    </w:p>
    <w:p w14:paraId="3776F7CF"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001   </w:t>
      </w:r>
      <w:r>
        <w:rPr>
          <w:rFonts w:ascii="Times New Roman" w:hAnsi="Times New Roman"/>
          <w:sz w:val="24"/>
          <w:szCs w:val="24"/>
        </w:rPr>
        <w:t xml:space="preserve"> </w:t>
      </w:r>
      <w:r w:rsidRPr="006B6737">
        <w:rPr>
          <w:rFonts w:ascii="Times New Roman" w:hAnsi="Times New Roman"/>
          <w:sz w:val="24"/>
          <w:szCs w:val="24"/>
        </w:rPr>
        <w:t>Direction and Administration</w:t>
      </w:r>
    </w:p>
    <w:p w14:paraId="6A0D7EC3"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(01) </w:t>
      </w:r>
      <w:r>
        <w:rPr>
          <w:rFonts w:ascii="Times New Roman" w:hAnsi="Times New Roman"/>
          <w:sz w:val="24"/>
          <w:szCs w:val="24"/>
        </w:rPr>
        <w:t xml:space="preserve">  </w:t>
      </w:r>
      <w:r w:rsidRPr="006B6737">
        <w:rPr>
          <w:rFonts w:ascii="Times New Roman" w:hAnsi="Times New Roman"/>
          <w:sz w:val="24"/>
          <w:szCs w:val="24"/>
        </w:rPr>
        <w:t>Superintendence</w:t>
      </w:r>
    </w:p>
    <w:p w14:paraId="22C4F262"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General</w:t>
      </w:r>
    </w:p>
    <w:p w14:paraId="78935085"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O.</w:t>
      </w:r>
      <w:r>
        <w:rPr>
          <w:rFonts w:ascii="Times New Roman" w:hAnsi="Times New Roman"/>
          <w:sz w:val="24"/>
          <w:szCs w:val="24"/>
        </w:rPr>
        <w:tab/>
      </w:r>
      <w:r w:rsidRPr="006B6737">
        <w:rPr>
          <w:rFonts w:ascii="Times New Roman" w:hAnsi="Times New Roman"/>
          <w:sz w:val="24"/>
          <w:szCs w:val="24"/>
        </w:rPr>
        <w:t>238.79</w:t>
      </w:r>
    </w:p>
    <w:p w14:paraId="468503FD"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S.</w:t>
      </w:r>
      <w:r>
        <w:rPr>
          <w:rFonts w:ascii="Times New Roman" w:hAnsi="Times New Roman"/>
          <w:sz w:val="24"/>
          <w:szCs w:val="24"/>
        </w:rPr>
        <w:tab/>
      </w:r>
      <w:r w:rsidRPr="006B6737">
        <w:rPr>
          <w:rFonts w:ascii="Times New Roman" w:hAnsi="Times New Roman"/>
          <w:sz w:val="24"/>
          <w:szCs w:val="24"/>
        </w:rPr>
        <w:t>2.01</w:t>
      </w:r>
    </w:p>
    <w:p w14:paraId="77F6DC8B"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R.</w:t>
      </w:r>
      <w:r>
        <w:rPr>
          <w:rFonts w:ascii="Times New Roman" w:hAnsi="Times New Roman"/>
          <w:sz w:val="24"/>
          <w:szCs w:val="24"/>
        </w:rPr>
        <w:tab/>
        <w:t xml:space="preserve">(-) </w:t>
      </w:r>
      <w:r w:rsidRPr="006B6737">
        <w:rPr>
          <w:rFonts w:ascii="Times New Roman" w:hAnsi="Times New Roman"/>
          <w:sz w:val="24"/>
          <w:szCs w:val="24"/>
        </w:rPr>
        <w:t>44.10</w:t>
      </w:r>
      <w:r>
        <w:rPr>
          <w:rFonts w:ascii="Times New Roman" w:hAnsi="Times New Roman"/>
          <w:sz w:val="24"/>
          <w:szCs w:val="24"/>
        </w:rPr>
        <w:tab/>
      </w:r>
      <w:r w:rsidRPr="006B6737">
        <w:rPr>
          <w:rFonts w:ascii="Times New Roman" w:hAnsi="Times New Roman"/>
          <w:sz w:val="24"/>
          <w:szCs w:val="24"/>
        </w:rPr>
        <w:t>196.70</w:t>
      </w:r>
      <w:r>
        <w:rPr>
          <w:rFonts w:ascii="Times New Roman" w:hAnsi="Times New Roman"/>
          <w:sz w:val="24"/>
          <w:szCs w:val="24"/>
        </w:rPr>
        <w:tab/>
      </w:r>
      <w:r w:rsidRPr="006B6737">
        <w:rPr>
          <w:rFonts w:ascii="Times New Roman" w:hAnsi="Times New Roman"/>
          <w:sz w:val="24"/>
          <w:szCs w:val="24"/>
        </w:rPr>
        <w:t>196.36</w:t>
      </w:r>
      <w:r>
        <w:rPr>
          <w:rFonts w:ascii="Times New Roman" w:hAnsi="Times New Roman"/>
          <w:sz w:val="24"/>
          <w:szCs w:val="24"/>
        </w:rPr>
        <w:tab/>
        <w:t xml:space="preserve">(-) </w:t>
      </w:r>
      <w:r w:rsidRPr="006B6737">
        <w:rPr>
          <w:rFonts w:ascii="Times New Roman" w:hAnsi="Times New Roman"/>
          <w:sz w:val="24"/>
          <w:szCs w:val="24"/>
        </w:rPr>
        <w:t>0.34</w:t>
      </w:r>
    </w:p>
    <w:p w14:paraId="5477C651"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11FFFB27" w14:textId="77777777" w:rsidR="00FA5EB5"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rPr>
        <w:tab/>
        <w:t>Withdrawal of provision of ₹</w:t>
      </w:r>
      <w:r w:rsidRPr="006B6737">
        <w:rPr>
          <w:rFonts w:ascii="Times New Roman" w:hAnsi="Times New Roman"/>
          <w:sz w:val="24"/>
          <w:szCs w:val="24"/>
        </w:rPr>
        <w:t>44.10</w:t>
      </w:r>
      <w:r>
        <w:rPr>
          <w:rFonts w:ascii="Times New Roman" w:hAnsi="Times New Roman"/>
          <w:sz w:val="24"/>
          <w:szCs w:val="24"/>
        </w:rPr>
        <w:t xml:space="preserve"> lakh was the net result of increase of ₹3.88 lakh through re-appropriation due to requirement of fund to meet the medical bills of the staffs </w:t>
      </w:r>
      <w:r>
        <w:rPr>
          <w:rFonts w:ascii="Times New Roman" w:hAnsi="Times New Roman"/>
          <w:sz w:val="24"/>
          <w:szCs w:val="24"/>
          <w:lang w:val="en-US"/>
        </w:rPr>
        <w:t>and</w:t>
      </w:r>
      <w:r>
        <w:rPr>
          <w:rFonts w:ascii="Times New Roman" w:hAnsi="Times New Roman"/>
          <w:sz w:val="24"/>
          <w:szCs w:val="24"/>
        </w:rPr>
        <w:t xml:space="preserve"> office</w:t>
      </w:r>
      <w:r>
        <w:rPr>
          <w:rFonts w:ascii="Times New Roman" w:hAnsi="Times New Roman"/>
          <w:sz w:val="24"/>
          <w:szCs w:val="24"/>
          <w:lang w:val="en-US"/>
        </w:rPr>
        <w:t xml:space="preserve">rs </w:t>
      </w:r>
      <w:r>
        <w:rPr>
          <w:rFonts w:ascii="Times New Roman" w:hAnsi="Times New Roman"/>
          <w:sz w:val="24"/>
          <w:szCs w:val="24"/>
        </w:rPr>
        <w:t>and decrease of ₹47.98 lakh by way of surrender due to (i) less expenditure than anticipated (ii) non-filling of vacant posts (iii) non-receipt of sanction and (iv) non-availability of cash flow.</w:t>
      </w:r>
    </w:p>
    <w:p w14:paraId="2452C5F6" w14:textId="77777777" w:rsidR="00FA5EB5"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p>
    <w:p w14:paraId="16812A1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w:t>
      </w:r>
      <w:r w:rsidRPr="006B6737">
        <w:rPr>
          <w:rFonts w:ascii="Times New Roman" w:hAnsi="Times New Roman"/>
          <w:sz w:val="24"/>
          <w:szCs w:val="24"/>
        </w:rPr>
        <w:t>0.34</w:t>
      </w:r>
      <w:r>
        <w:rPr>
          <w:rFonts w:ascii="Times New Roman" w:hAnsi="Times New Roman"/>
          <w:sz w:val="24"/>
          <w:szCs w:val="24"/>
        </w:rPr>
        <w:t xml:space="preserve"> lakh have not been intimated (July 2024).</w:t>
      </w:r>
    </w:p>
    <w:p w14:paraId="74385EE9" w14:textId="77777777" w:rsidR="00FA5EB5" w:rsidRDefault="00FA5EB5" w:rsidP="00FA5EB5">
      <w:pPr>
        <w:pStyle w:val="PlainText"/>
        <w:jc w:val="both"/>
        <w:rPr>
          <w:rFonts w:ascii="Times New Roman" w:hAnsi="Times New Roman"/>
          <w:sz w:val="24"/>
          <w:szCs w:val="24"/>
        </w:rPr>
      </w:pPr>
    </w:p>
    <w:p w14:paraId="319E1771"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w:t>
      </w:r>
      <w:r>
        <w:rPr>
          <w:rFonts w:ascii="Times New Roman" w:hAnsi="Times New Roman"/>
          <w:sz w:val="24"/>
          <w:szCs w:val="24"/>
        </w:rPr>
        <w:t>ii</w:t>
      </w:r>
      <w:r w:rsidRPr="006B6737">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sidRPr="006B6737">
        <w:rPr>
          <w:rFonts w:ascii="Times New Roman" w:hAnsi="Times New Roman"/>
          <w:sz w:val="24"/>
          <w:szCs w:val="24"/>
        </w:rPr>
        <w:t>(04)</w:t>
      </w:r>
      <w:r>
        <w:rPr>
          <w:rFonts w:ascii="Times New Roman" w:hAnsi="Times New Roman"/>
          <w:sz w:val="24"/>
          <w:szCs w:val="24"/>
        </w:rPr>
        <w:t xml:space="preserve">  </w:t>
      </w:r>
      <w:r w:rsidRPr="006B6737">
        <w:rPr>
          <w:rFonts w:ascii="Times New Roman" w:hAnsi="Times New Roman"/>
          <w:sz w:val="24"/>
          <w:szCs w:val="24"/>
        </w:rPr>
        <w:t xml:space="preserve"> Payment due to Me.PDCL./Municipal</w:t>
      </w:r>
    </w:p>
    <w:p w14:paraId="18F61B33"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w:t>
      </w:r>
      <w:r>
        <w:rPr>
          <w:rFonts w:ascii="Times New Roman" w:hAnsi="Times New Roman"/>
          <w:sz w:val="24"/>
          <w:szCs w:val="24"/>
        </w:rPr>
        <w:t xml:space="preserve">    </w:t>
      </w:r>
      <w:r w:rsidRPr="006B6737">
        <w:rPr>
          <w:rFonts w:ascii="Times New Roman" w:hAnsi="Times New Roman"/>
          <w:sz w:val="24"/>
          <w:szCs w:val="24"/>
        </w:rPr>
        <w:t xml:space="preserve"> Board/Telephone Bills (BSNL)</w:t>
      </w:r>
    </w:p>
    <w:p w14:paraId="347E4281"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General</w:t>
      </w:r>
    </w:p>
    <w:p w14:paraId="6ACA1392"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O.</w:t>
      </w:r>
      <w:r>
        <w:rPr>
          <w:rFonts w:ascii="Times New Roman" w:hAnsi="Times New Roman"/>
          <w:sz w:val="24"/>
          <w:szCs w:val="24"/>
        </w:rPr>
        <w:tab/>
      </w:r>
      <w:r w:rsidRPr="006B6737">
        <w:rPr>
          <w:rFonts w:ascii="Times New Roman" w:hAnsi="Times New Roman"/>
          <w:sz w:val="24"/>
          <w:szCs w:val="24"/>
        </w:rPr>
        <w:t>10.00</w:t>
      </w:r>
    </w:p>
    <w:p w14:paraId="655DB788"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R.</w:t>
      </w:r>
      <w:r>
        <w:rPr>
          <w:rFonts w:ascii="Times New Roman" w:hAnsi="Times New Roman"/>
          <w:sz w:val="24"/>
          <w:szCs w:val="24"/>
        </w:rPr>
        <w:tab/>
        <w:t xml:space="preserve">(-) </w:t>
      </w:r>
      <w:r w:rsidRPr="006B6737">
        <w:rPr>
          <w:rFonts w:ascii="Times New Roman" w:hAnsi="Times New Roman"/>
          <w:sz w:val="24"/>
          <w:szCs w:val="24"/>
        </w:rPr>
        <w:t>8.03</w:t>
      </w:r>
      <w:r>
        <w:rPr>
          <w:rFonts w:ascii="Times New Roman" w:hAnsi="Times New Roman"/>
          <w:sz w:val="24"/>
          <w:szCs w:val="24"/>
        </w:rPr>
        <w:tab/>
      </w:r>
      <w:r w:rsidRPr="006B6737">
        <w:rPr>
          <w:rFonts w:ascii="Times New Roman" w:hAnsi="Times New Roman"/>
          <w:sz w:val="24"/>
          <w:szCs w:val="24"/>
        </w:rPr>
        <w:t>1.97</w:t>
      </w:r>
      <w:r>
        <w:rPr>
          <w:rFonts w:ascii="Times New Roman" w:hAnsi="Times New Roman"/>
          <w:sz w:val="24"/>
          <w:szCs w:val="24"/>
        </w:rPr>
        <w:tab/>
      </w:r>
      <w:r w:rsidRPr="006B6737">
        <w:rPr>
          <w:rFonts w:ascii="Times New Roman" w:hAnsi="Times New Roman"/>
          <w:sz w:val="24"/>
          <w:szCs w:val="24"/>
        </w:rPr>
        <w:t>1.97</w:t>
      </w:r>
      <w:r>
        <w:rPr>
          <w:rFonts w:ascii="Times New Roman" w:hAnsi="Times New Roman"/>
          <w:sz w:val="24"/>
          <w:szCs w:val="24"/>
        </w:rPr>
        <w:tab/>
        <w:t>...</w:t>
      </w:r>
    </w:p>
    <w:p w14:paraId="5756C109"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36384DF0" w14:textId="77777777" w:rsidR="00FA5EB5" w:rsidRDefault="00FA5EB5" w:rsidP="00FA5EB5">
      <w:pPr>
        <w:pStyle w:val="PlainText"/>
        <w:ind w:firstLine="720"/>
        <w:rPr>
          <w:rFonts w:ascii="Times New Roman" w:hAnsi="Times New Roman"/>
          <w:sz w:val="24"/>
          <w:szCs w:val="24"/>
        </w:rPr>
      </w:pPr>
      <w:r>
        <w:rPr>
          <w:rFonts w:ascii="Times New Roman" w:hAnsi="Times New Roman"/>
          <w:sz w:val="24"/>
          <w:szCs w:val="24"/>
        </w:rPr>
        <w:t>Surrender of provision by ₹8.03 lakh was due to non-receipt of sanction order.</w:t>
      </w:r>
    </w:p>
    <w:p w14:paraId="2912B799"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4E1A2007" w14:textId="77777777" w:rsidR="00FA5EB5" w:rsidRPr="00AB518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r>
      <w:r>
        <w:rPr>
          <w:rFonts w:ascii="Times New Roman" w:hAnsi="Times New Roman"/>
          <w:sz w:val="24"/>
          <w:szCs w:val="24"/>
        </w:rPr>
        <w:tab/>
      </w:r>
      <w:r w:rsidRPr="00AB5187">
        <w:rPr>
          <w:rFonts w:ascii="Times New Roman" w:hAnsi="Times New Roman"/>
          <w:sz w:val="24"/>
          <w:szCs w:val="24"/>
        </w:rPr>
        <w:t>101</w:t>
      </w:r>
      <w:r>
        <w:rPr>
          <w:rFonts w:ascii="Times New Roman" w:hAnsi="Times New Roman"/>
          <w:sz w:val="24"/>
          <w:szCs w:val="24"/>
        </w:rPr>
        <w:t xml:space="preserve"> </w:t>
      </w:r>
      <w:r w:rsidRPr="00AB5187">
        <w:rPr>
          <w:rFonts w:ascii="Times New Roman" w:hAnsi="Times New Roman"/>
          <w:sz w:val="24"/>
          <w:szCs w:val="24"/>
        </w:rPr>
        <w:t xml:space="preserve">   Jails</w:t>
      </w:r>
    </w:p>
    <w:p w14:paraId="5B4B9644"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w:t>
      </w:r>
      <w:r>
        <w:rPr>
          <w:rFonts w:ascii="Times New Roman" w:hAnsi="Times New Roman"/>
          <w:sz w:val="24"/>
          <w:szCs w:val="24"/>
        </w:rPr>
        <w:t>(</w:t>
      </w:r>
      <w:r w:rsidRPr="006B6737">
        <w:rPr>
          <w:rFonts w:ascii="Times New Roman" w:hAnsi="Times New Roman"/>
          <w:sz w:val="24"/>
          <w:szCs w:val="24"/>
        </w:rPr>
        <w:t xml:space="preserve">01) </w:t>
      </w:r>
      <w:r>
        <w:rPr>
          <w:rFonts w:ascii="Times New Roman" w:hAnsi="Times New Roman"/>
          <w:sz w:val="24"/>
          <w:szCs w:val="24"/>
        </w:rPr>
        <w:t xml:space="preserve">  </w:t>
      </w:r>
      <w:r w:rsidRPr="006B6737">
        <w:rPr>
          <w:rFonts w:ascii="Times New Roman" w:hAnsi="Times New Roman"/>
          <w:sz w:val="24"/>
          <w:szCs w:val="24"/>
        </w:rPr>
        <w:t>District Jail, Shillong.</w:t>
      </w:r>
    </w:p>
    <w:p w14:paraId="7DD093DA"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Sixth Schedule (Part II) Areas</w:t>
      </w:r>
    </w:p>
    <w:p w14:paraId="45C51AA4"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O.</w:t>
      </w:r>
      <w:r>
        <w:rPr>
          <w:rFonts w:ascii="Times New Roman" w:hAnsi="Times New Roman"/>
          <w:sz w:val="24"/>
          <w:szCs w:val="24"/>
        </w:rPr>
        <w:tab/>
      </w:r>
      <w:r w:rsidRPr="006B6737">
        <w:rPr>
          <w:rFonts w:ascii="Times New Roman" w:hAnsi="Times New Roman"/>
          <w:sz w:val="24"/>
          <w:szCs w:val="24"/>
        </w:rPr>
        <w:t>684.33</w:t>
      </w:r>
    </w:p>
    <w:p w14:paraId="359BD694"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S.</w:t>
      </w:r>
      <w:r>
        <w:rPr>
          <w:rFonts w:ascii="Times New Roman" w:hAnsi="Times New Roman"/>
          <w:sz w:val="24"/>
          <w:szCs w:val="24"/>
        </w:rPr>
        <w:tab/>
      </w:r>
      <w:r w:rsidRPr="006B6737">
        <w:rPr>
          <w:rFonts w:ascii="Times New Roman" w:hAnsi="Times New Roman"/>
          <w:sz w:val="24"/>
          <w:szCs w:val="24"/>
        </w:rPr>
        <w:t>15.00</w:t>
      </w:r>
    </w:p>
    <w:p w14:paraId="3683ACCE"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R.</w:t>
      </w:r>
      <w:r>
        <w:rPr>
          <w:rFonts w:ascii="Times New Roman" w:hAnsi="Times New Roman"/>
          <w:sz w:val="24"/>
          <w:szCs w:val="24"/>
        </w:rPr>
        <w:tab/>
        <w:t xml:space="preserve">(-) </w:t>
      </w:r>
      <w:r w:rsidRPr="006B6737">
        <w:rPr>
          <w:rFonts w:ascii="Times New Roman" w:hAnsi="Times New Roman"/>
          <w:sz w:val="24"/>
          <w:szCs w:val="24"/>
        </w:rPr>
        <w:t>87.69</w:t>
      </w:r>
      <w:r>
        <w:rPr>
          <w:rFonts w:ascii="Times New Roman" w:hAnsi="Times New Roman"/>
          <w:sz w:val="24"/>
          <w:szCs w:val="24"/>
        </w:rPr>
        <w:tab/>
      </w:r>
      <w:r w:rsidRPr="006B6737">
        <w:rPr>
          <w:rFonts w:ascii="Times New Roman" w:hAnsi="Times New Roman"/>
          <w:sz w:val="24"/>
          <w:szCs w:val="24"/>
        </w:rPr>
        <w:t>611.64</w:t>
      </w:r>
      <w:r>
        <w:rPr>
          <w:rFonts w:ascii="Times New Roman" w:hAnsi="Times New Roman"/>
          <w:sz w:val="24"/>
          <w:szCs w:val="24"/>
        </w:rPr>
        <w:tab/>
      </w:r>
      <w:r w:rsidRPr="006B6737">
        <w:rPr>
          <w:rFonts w:ascii="Times New Roman" w:hAnsi="Times New Roman"/>
          <w:sz w:val="24"/>
          <w:szCs w:val="24"/>
        </w:rPr>
        <w:t>572.48</w:t>
      </w:r>
      <w:r>
        <w:rPr>
          <w:rFonts w:ascii="Times New Roman" w:hAnsi="Times New Roman"/>
          <w:sz w:val="24"/>
          <w:szCs w:val="24"/>
        </w:rPr>
        <w:tab/>
        <w:t xml:space="preserve">(-) </w:t>
      </w:r>
      <w:r w:rsidRPr="006B6737">
        <w:rPr>
          <w:rFonts w:ascii="Times New Roman" w:hAnsi="Times New Roman"/>
          <w:sz w:val="24"/>
          <w:szCs w:val="24"/>
        </w:rPr>
        <w:t>39.16</w:t>
      </w:r>
    </w:p>
    <w:p w14:paraId="748927C9"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4CC838C3" w14:textId="77777777" w:rsidR="00FA5EB5"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rPr>
        <w:tab/>
        <w:t>Withdrawal of provision of ₹</w:t>
      </w:r>
      <w:r w:rsidRPr="006B6737">
        <w:rPr>
          <w:rFonts w:ascii="Times New Roman" w:hAnsi="Times New Roman"/>
          <w:sz w:val="24"/>
          <w:szCs w:val="24"/>
        </w:rPr>
        <w:t>87.69</w:t>
      </w:r>
      <w:r>
        <w:rPr>
          <w:rFonts w:ascii="Times New Roman" w:hAnsi="Times New Roman"/>
          <w:sz w:val="24"/>
          <w:szCs w:val="24"/>
        </w:rPr>
        <w:t xml:space="preserve"> lakh was the net result of decrease of ₹7.63 lakh through re-appropriation due to requirement of fund (i) for payment of pending TA Bills (ii) to meet expenditure on medical treatment</w:t>
      </w:r>
      <w:r>
        <w:rPr>
          <w:rFonts w:ascii="Times New Roman" w:hAnsi="Times New Roman"/>
          <w:sz w:val="24"/>
          <w:szCs w:val="24"/>
          <w:lang w:val="en-US"/>
        </w:rPr>
        <w:t xml:space="preserve"> (iii) for laying pipeline and (iv) for disbursement of salaries </w:t>
      </w:r>
      <w:r>
        <w:rPr>
          <w:rFonts w:ascii="Times New Roman" w:hAnsi="Times New Roman"/>
          <w:sz w:val="24"/>
          <w:szCs w:val="24"/>
        </w:rPr>
        <w:t>and further decrease of ₹80.06 lakh by way of surrender due to (i) less expenditure than anticipated (ii) non-filling of vacant posts (iii) non-receipt of sanction (iv) non-availability of funds in the BEAMS (v) non-receipt of bills from MePDCL and (vi) no claim on POL.</w:t>
      </w:r>
    </w:p>
    <w:p w14:paraId="38367CAA"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1D5947D9"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₹39</w:t>
      </w:r>
      <w:r w:rsidRPr="006B6737">
        <w:rPr>
          <w:rFonts w:ascii="Times New Roman" w:hAnsi="Times New Roman"/>
          <w:sz w:val="24"/>
          <w:szCs w:val="24"/>
        </w:rPr>
        <w:t>.</w:t>
      </w:r>
      <w:r>
        <w:rPr>
          <w:rFonts w:ascii="Times New Roman" w:hAnsi="Times New Roman"/>
          <w:sz w:val="24"/>
          <w:szCs w:val="24"/>
        </w:rPr>
        <w:t>16 lakh have not been intimated (July 2024).</w:t>
      </w:r>
    </w:p>
    <w:p w14:paraId="05260B41" w14:textId="77777777" w:rsidR="00FA5EB5" w:rsidRDefault="00FA5EB5" w:rsidP="00FA5EB5">
      <w:pPr>
        <w:pStyle w:val="PlainText"/>
        <w:jc w:val="both"/>
        <w:rPr>
          <w:rFonts w:ascii="Times New Roman" w:hAnsi="Times New Roman"/>
          <w:sz w:val="24"/>
          <w:szCs w:val="24"/>
        </w:rPr>
      </w:pPr>
    </w:p>
    <w:p w14:paraId="1F8A71AA" w14:textId="77777777" w:rsidR="00FA5EB5" w:rsidRDefault="00FA5EB5" w:rsidP="00FA5EB5">
      <w:pPr>
        <w:pStyle w:val="PlainText"/>
        <w:jc w:val="both"/>
        <w:rPr>
          <w:rFonts w:ascii="Times New Roman" w:hAnsi="Times New Roman"/>
          <w:sz w:val="24"/>
          <w:szCs w:val="24"/>
        </w:rPr>
      </w:pPr>
    </w:p>
    <w:p w14:paraId="1D375150" w14:textId="77777777" w:rsidR="00FA5EB5" w:rsidRDefault="00FA5EB5" w:rsidP="00FA5EB5">
      <w:pPr>
        <w:pStyle w:val="PlainText"/>
        <w:jc w:val="both"/>
        <w:rPr>
          <w:rFonts w:ascii="Times New Roman" w:hAnsi="Times New Roman"/>
          <w:sz w:val="24"/>
          <w:szCs w:val="24"/>
        </w:rPr>
      </w:pPr>
    </w:p>
    <w:p w14:paraId="6E3739A2" w14:textId="77777777" w:rsidR="00FA5EB5" w:rsidRDefault="00FA5EB5" w:rsidP="00FA5EB5">
      <w:pPr>
        <w:pStyle w:val="PlainText"/>
        <w:jc w:val="both"/>
        <w:rPr>
          <w:rFonts w:ascii="Times New Roman" w:hAnsi="Times New Roman"/>
          <w:sz w:val="24"/>
          <w:szCs w:val="24"/>
        </w:rPr>
      </w:pPr>
    </w:p>
    <w:p w14:paraId="57AAF84E" w14:textId="77777777" w:rsidR="00FA5EB5" w:rsidRPr="00975E9C" w:rsidRDefault="00FA5EB5" w:rsidP="00FA5EB5">
      <w:pPr>
        <w:pStyle w:val="PlainText"/>
        <w:tabs>
          <w:tab w:val="left" w:pos="709"/>
          <w:tab w:val="left" w:pos="993"/>
          <w:tab w:val="right" w:pos="2977"/>
          <w:tab w:val="right" w:pos="6521"/>
          <w:tab w:val="right" w:pos="7938"/>
          <w:tab w:val="right" w:pos="9214"/>
        </w:tabs>
        <w:jc w:val="center"/>
        <w:rPr>
          <w:rFonts w:ascii="Times New Roman" w:hAnsi="Times New Roman"/>
          <w:b/>
          <w:bCs/>
          <w:sz w:val="24"/>
          <w:szCs w:val="24"/>
        </w:rPr>
      </w:pPr>
      <w:r>
        <w:rPr>
          <w:rFonts w:ascii="Times New Roman" w:hAnsi="Times New Roman"/>
          <w:b/>
          <w:bCs/>
          <w:sz w:val="24"/>
          <w:szCs w:val="24"/>
        </w:rPr>
        <w:t>GRANT NO. 17</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5504BD4C"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31DEFB34"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Serial              Head                                                           Total         Actual                Excess(+)</w:t>
      </w:r>
    </w:p>
    <w:p w14:paraId="5257D7A0"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EF7F7E2"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9ED5C03" w14:textId="77777777" w:rsidR="00FA5EB5" w:rsidRPr="00AB518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r>
      <w:r>
        <w:rPr>
          <w:rFonts w:ascii="Times New Roman" w:hAnsi="Times New Roman"/>
          <w:sz w:val="24"/>
          <w:szCs w:val="24"/>
        </w:rPr>
        <w:tab/>
      </w:r>
      <w:r w:rsidRPr="00A5645B">
        <w:rPr>
          <w:rFonts w:ascii="Times New Roman" w:hAnsi="Times New Roman"/>
          <w:b/>
          <w:sz w:val="24"/>
          <w:szCs w:val="24"/>
        </w:rPr>
        <w:t>2056  Jails</w:t>
      </w:r>
    </w:p>
    <w:p w14:paraId="01EFC0CD" w14:textId="77777777" w:rsidR="00FA5EB5" w:rsidRPr="00AB518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AB5187">
        <w:rPr>
          <w:rFonts w:ascii="Times New Roman" w:hAnsi="Times New Roman"/>
          <w:sz w:val="24"/>
          <w:szCs w:val="24"/>
        </w:rPr>
        <w:t xml:space="preserve">                 101</w:t>
      </w:r>
      <w:r>
        <w:rPr>
          <w:rFonts w:ascii="Times New Roman" w:hAnsi="Times New Roman"/>
          <w:sz w:val="24"/>
          <w:szCs w:val="24"/>
        </w:rPr>
        <w:t xml:space="preserve"> </w:t>
      </w:r>
      <w:r w:rsidRPr="00AB5187">
        <w:rPr>
          <w:rFonts w:ascii="Times New Roman" w:hAnsi="Times New Roman"/>
          <w:sz w:val="24"/>
          <w:szCs w:val="24"/>
        </w:rPr>
        <w:t xml:space="preserve">   Jails</w:t>
      </w:r>
    </w:p>
    <w:p w14:paraId="65C4268D"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(02) District Jail, Tura</w:t>
      </w:r>
    </w:p>
    <w:p w14:paraId="3107E444"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Sixth Schedule (Part II) Areas</w:t>
      </w:r>
    </w:p>
    <w:p w14:paraId="16CCC48B"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O.</w:t>
      </w:r>
      <w:r>
        <w:rPr>
          <w:rFonts w:ascii="Times New Roman" w:hAnsi="Times New Roman"/>
          <w:sz w:val="24"/>
          <w:szCs w:val="24"/>
        </w:rPr>
        <w:tab/>
      </w:r>
      <w:r w:rsidRPr="006B6737">
        <w:rPr>
          <w:rFonts w:ascii="Times New Roman" w:hAnsi="Times New Roman"/>
          <w:sz w:val="24"/>
          <w:szCs w:val="24"/>
        </w:rPr>
        <w:t>405.76</w:t>
      </w:r>
    </w:p>
    <w:p w14:paraId="489CD90B"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S.</w:t>
      </w:r>
      <w:r>
        <w:rPr>
          <w:rFonts w:ascii="Times New Roman" w:hAnsi="Times New Roman"/>
          <w:sz w:val="24"/>
          <w:szCs w:val="24"/>
        </w:rPr>
        <w:tab/>
      </w:r>
      <w:r w:rsidRPr="006B6737">
        <w:rPr>
          <w:rFonts w:ascii="Times New Roman" w:hAnsi="Times New Roman"/>
          <w:sz w:val="24"/>
          <w:szCs w:val="24"/>
        </w:rPr>
        <w:t>30.00</w:t>
      </w:r>
    </w:p>
    <w:p w14:paraId="443F5EF3"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R.</w:t>
      </w:r>
      <w:r>
        <w:rPr>
          <w:rFonts w:ascii="Times New Roman" w:hAnsi="Times New Roman"/>
          <w:sz w:val="24"/>
          <w:szCs w:val="24"/>
        </w:rPr>
        <w:tab/>
        <w:t xml:space="preserve">(-) </w:t>
      </w:r>
      <w:r w:rsidRPr="006B6737">
        <w:rPr>
          <w:rFonts w:ascii="Times New Roman" w:hAnsi="Times New Roman"/>
          <w:sz w:val="24"/>
          <w:szCs w:val="24"/>
        </w:rPr>
        <w:t>114.61</w:t>
      </w:r>
      <w:r>
        <w:rPr>
          <w:rFonts w:ascii="Times New Roman" w:hAnsi="Times New Roman"/>
          <w:sz w:val="24"/>
          <w:szCs w:val="24"/>
        </w:rPr>
        <w:tab/>
      </w:r>
      <w:r w:rsidRPr="006B6737">
        <w:rPr>
          <w:rFonts w:ascii="Times New Roman" w:hAnsi="Times New Roman"/>
          <w:sz w:val="24"/>
          <w:szCs w:val="24"/>
        </w:rPr>
        <w:t>321.15</w:t>
      </w:r>
      <w:r>
        <w:rPr>
          <w:rFonts w:ascii="Times New Roman" w:hAnsi="Times New Roman"/>
          <w:sz w:val="24"/>
          <w:szCs w:val="24"/>
        </w:rPr>
        <w:tab/>
      </w:r>
      <w:r w:rsidRPr="006B6737">
        <w:rPr>
          <w:rFonts w:ascii="Times New Roman" w:hAnsi="Times New Roman"/>
          <w:sz w:val="24"/>
          <w:szCs w:val="24"/>
        </w:rPr>
        <w:t>320.18</w:t>
      </w:r>
      <w:r>
        <w:rPr>
          <w:rFonts w:ascii="Times New Roman" w:hAnsi="Times New Roman"/>
          <w:sz w:val="24"/>
          <w:szCs w:val="24"/>
        </w:rPr>
        <w:tab/>
        <w:t>(-)</w:t>
      </w:r>
      <w:r w:rsidRPr="006B6737">
        <w:rPr>
          <w:rFonts w:ascii="Times New Roman" w:hAnsi="Times New Roman"/>
          <w:sz w:val="24"/>
          <w:szCs w:val="24"/>
        </w:rPr>
        <w:t>0.97</w:t>
      </w:r>
    </w:p>
    <w:p w14:paraId="4E2A75F4"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4DFBFE23" w14:textId="77777777" w:rsidR="00FA5EB5"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rPr>
        <w:tab/>
        <w:t>Withdrawal of provision of ₹</w:t>
      </w:r>
      <w:r w:rsidRPr="006B6737">
        <w:rPr>
          <w:rFonts w:ascii="Times New Roman" w:hAnsi="Times New Roman"/>
          <w:sz w:val="24"/>
          <w:szCs w:val="24"/>
        </w:rPr>
        <w:t>114.61</w:t>
      </w:r>
      <w:r>
        <w:rPr>
          <w:rFonts w:ascii="Times New Roman" w:hAnsi="Times New Roman"/>
          <w:sz w:val="24"/>
          <w:szCs w:val="24"/>
        </w:rPr>
        <w:t xml:space="preserve"> lakh was the net result of decrease of ₹8.59 lakh through re-appropriation due to requirement of fund (i) for payment of pending TA Bills and (ii)</w:t>
      </w:r>
      <w:r>
        <w:rPr>
          <w:rFonts w:ascii="Times New Roman" w:hAnsi="Times New Roman"/>
          <w:sz w:val="24"/>
          <w:szCs w:val="24"/>
          <w:lang w:val="en-US"/>
        </w:rPr>
        <w:t xml:space="preserve"> for disbursement of salaries </w:t>
      </w:r>
      <w:r>
        <w:rPr>
          <w:rFonts w:ascii="Times New Roman" w:hAnsi="Times New Roman"/>
          <w:sz w:val="24"/>
          <w:szCs w:val="24"/>
        </w:rPr>
        <w:t>and further decrease of ₹106.02 lakh by way of surrender due to (i) less expenditure than anticipated (ii) non-filling of vacant posts (iii) less population of convicts (iv) non-receipt of sanction (v) non-receipt of bills (vi) no fund in the BEAMS and (vi) non-availability of cash flow.</w:t>
      </w:r>
    </w:p>
    <w:p w14:paraId="57515F27" w14:textId="77777777" w:rsidR="00FA5EB5"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p>
    <w:p w14:paraId="67BC3E39"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w:t>
      </w:r>
      <w:r w:rsidRPr="006B6737">
        <w:rPr>
          <w:rFonts w:ascii="Times New Roman" w:hAnsi="Times New Roman"/>
          <w:sz w:val="24"/>
          <w:szCs w:val="24"/>
        </w:rPr>
        <w:t>0.</w:t>
      </w:r>
      <w:r>
        <w:rPr>
          <w:rFonts w:ascii="Times New Roman" w:hAnsi="Times New Roman"/>
          <w:sz w:val="24"/>
          <w:szCs w:val="24"/>
        </w:rPr>
        <w:t>97 lakh have not been intimated (July 2024).</w:t>
      </w:r>
    </w:p>
    <w:p w14:paraId="3BABEF7E"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4E0F85FF" w14:textId="77777777" w:rsidR="00FA5EB5" w:rsidRPr="00AB518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z w:val="24"/>
          <w:szCs w:val="24"/>
        </w:rPr>
        <w:tab/>
      </w:r>
      <w:r w:rsidRPr="00AB5187">
        <w:rPr>
          <w:rFonts w:ascii="Times New Roman" w:hAnsi="Times New Roman"/>
          <w:sz w:val="24"/>
          <w:szCs w:val="24"/>
        </w:rPr>
        <w:t xml:space="preserve">(04) </w:t>
      </w:r>
      <w:r>
        <w:rPr>
          <w:rFonts w:ascii="Times New Roman" w:hAnsi="Times New Roman"/>
          <w:sz w:val="24"/>
          <w:szCs w:val="24"/>
        </w:rPr>
        <w:t xml:space="preserve">  </w:t>
      </w:r>
      <w:r w:rsidRPr="00AB5187">
        <w:rPr>
          <w:rFonts w:ascii="Times New Roman" w:hAnsi="Times New Roman"/>
          <w:sz w:val="24"/>
          <w:szCs w:val="24"/>
        </w:rPr>
        <w:t>District Jail, Williamnagar</w:t>
      </w:r>
    </w:p>
    <w:p w14:paraId="44945D94"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Sixth Schedule (Part II) Areas</w:t>
      </w:r>
    </w:p>
    <w:p w14:paraId="0AD6DDB8"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O.</w:t>
      </w:r>
      <w:r>
        <w:rPr>
          <w:rFonts w:ascii="Times New Roman" w:hAnsi="Times New Roman"/>
          <w:sz w:val="24"/>
          <w:szCs w:val="24"/>
        </w:rPr>
        <w:tab/>
      </w:r>
      <w:r w:rsidRPr="006B6737">
        <w:rPr>
          <w:rFonts w:ascii="Times New Roman" w:hAnsi="Times New Roman"/>
          <w:sz w:val="24"/>
          <w:szCs w:val="24"/>
        </w:rPr>
        <w:t>339.67</w:t>
      </w:r>
    </w:p>
    <w:p w14:paraId="7004A559"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R.</w:t>
      </w:r>
      <w:r>
        <w:rPr>
          <w:rFonts w:ascii="Times New Roman" w:hAnsi="Times New Roman"/>
          <w:sz w:val="24"/>
          <w:szCs w:val="24"/>
        </w:rPr>
        <w:tab/>
        <w:t xml:space="preserve">(-) </w:t>
      </w:r>
      <w:r w:rsidRPr="006B6737">
        <w:rPr>
          <w:rFonts w:ascii="Times New Roman" w:hAnsi="Times New Roman"/>
          <w:sz w:val="24"/>
          <w:szCs w:val="24"/>
        </w:rPr>
        <w:t>83.70</w:t>
      </w:r>
      <w:r>
        <w:rPr>
          <w:rFonts w:ascii="Times New Roman" w:hAnsi="Times New Roman"/>
          <w:sz w:val="24"/>
          <w:szCs w:val="24"/>
        </w:rPr>
        <w:tab/>
      </w:r>
      <w:r w:rsidRPr="006B6737">
        <w:rPr>
          <w:rFonts w:ascii="Times New Roman" w:hAnsi="Times New Roman"/>
          <w:sz w:val="24"/>
          <w:szCs w:val="24"/>
        </w:rPr>
        <w:t>255.97</w:t>
      </w:r>
      <w:r>
        <w:rPr>
          <w:rFonts w:ascii="Times New Roman" w:hAnsi="Times New Roman"/>
          <w:sz w:val="24"/>
          <w:szCs w:val="24"/>
        </w:rPr>
        <w:tab/>
      </w:r>
      <w:r w:rsidRPr="006B6737">
        <w:rPr>
          <w:rFonts w:ascii="Times New Roman" w:hAnsi="Times New Roman"/>
          <w:sz w:val="24"/>
          <w:szCs w:val="24"/>
        </w:rPr>
        <w:t>254.08</w:t>
      </w:r>
      <w:r>
        <w:rPr>
          <w:rFonts w:ascii="Times New Roman" w:hAnsi="Times New Roman"/>
          <w:sz w:val="24"/>
          <w:szCs w:val="24"/>
        </w:rPr>
        <w:tab/>
        <w:t xml:space="preserve">(-) </w:t>
      </w:r>
      <w:r w:rsidRPr="006B6737">
        <w:rPr>
          <w:rFonts w:ascii="Times New Roman" w:hAnsi="Times New Roman"/>
          <w:sz w:val="24"/>
          <w:szCs w:val="24"/>
        </w:rPr>
        <w:t>1.89</w:t>
      </w:r>
    </w:p>
    <w:p w14:paraId="7D482870"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54443A1C" w14:textId="77777777" w:rsidR="00FA5EB5"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rPr>
        <w:tab/>
        <w:t>Withdrawal of provision of ₹</w:t>
      </w:r>
      <w:r w:rsidRPr="006B6737">
        <w:rPr>
          <w:rFonts w:ascii="Times New Roman" w:hAnsi="Times New Roman"/>
          <w:sz w:val="24"/>
          <w:szCs w:val="24"/>
        </w:rPr>
        <w:t>83.70</w:t>
      </w:r>
      <w:r>
        <w:rPr>
          <w:rFonts w:ascii="Times New Roman" w:hAnsi="Times New Roman"/>
          <w:sz w:val="24"/>
          <w:szCs w:val="24"/>
        </w:rPr>
        <w:t xml:space="preserve"> lakh was the net result of increase of ₹2.01 lakh through re-appropriation due to requirement of fund (i) for payment of pending TA Bills and further decrease of ₹85.71 lakh by way of surrender due to (i) less expenditure than anticipated (ii) non-filling of vacant posts (iii) non-receipt of R/A (iv) non receipt of sanction on medical bill (v) non receipt of bills (vi) no fund in the BEAMS and (vii) non availability of cash flow.</w:t>
      </w:r>
    </w:p>
    <w:p w14:paraId="587633E4" w14:textId="77777777" w:rsidR="00FA5EB5"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p>
    <w:p w14:paraId="49B1850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₹1</w:t>
      </w:r>
      <w:r w:rsidRPr="006B6737">
        <w:rPr>
          <w:rFonts w:ascii="Times New Roman" w:hAnsi="Times New Roman"/>
          <w:sz w:val="24"/>
          <w:szCs w:val="24"/>
        </w:rPr>
        <w:t>.</w:t>
      </w:r>
      <w:r>
        <w:rPr>
          <w:rFonts w:ascii="Times New Roman" w:hAnsi="Times New Roman"/>
          <w:sz w:val="24"/>
          <w:szCs w:val="24"/>
        </w:rPr>
        <w:t>89 lakh have not been intimated (July 2024).</w:t>
      </w:r>
    </w:p>
    <w:p w14:paraId="3A481C4E"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7B72A4DD"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r>
      <w:r>
        <w:rPr>
          <w:rFonts w:ascii="Times New Roman" w:hAnsi="Times New Roman"/>
          <w:sz w:val="24"/>
          <w:szCs w:val="24"/>
        </w:rPr>
        <w:tab/>
      </w:r>
      <w:r w:rsidRPr="006B6737">
        <w:rPr>
          <w:rFonts w:ascii="Times New Roman" w:hAnsi="Times New Roman"/>
          <w:sz w:val="24"/>
          <w:szCs w:val="24"/>
        </w:rPr>
        <w:t>(05)</w:t>
      </w:r>
      <w:r>
        <w:rPr>
          <w:rFonts w:ascii="Times New Roman" w:hAnsi="Times New Roman"/>
          <w:sz w:val="24"/>
          <w:szCs w:val="24"/>
        </w:rPr>
        <w:t xml:space="preserve">  </w:t>
      </w:r>
      <w:r w:rsidRPr="006B6737">
        <w:rPr>
          <w:rFonts w:ascii="Times New Roman" w:hAnsi="Times New Roman"/>
          <w:sz w:val="24"/>
          <w:szCs w:val="24"/>
        </w:rPr>
        <w:t xml:space="preserve"> District Jail, Jowai</w:t>
      </w:r>
    </w:p>
    <w:p w14:paraId="782BABE4"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Sixth Schedule (Part II) Areas</w:t>
      </w:r>
    </w:p>
    <w:p w14:paraId="3E6E428A"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O.</w:t>
      </w:r>
      <w:r>
        <w:rPr>
          <w:rFonts w:ascii="Times New Roman" w:hAnsi="Times New Roman"/>
          <w:sz w:val="24"/>
          <w:szCs w:val="24"/>
        </w:rPr>
        <w:tab/>
      </w:r>
      <w:r w:rsidRPr="006B6737">
        <w:rPr>
          <w:rFonts w:ascii="Times New Roman" w:hAnsi="Times New Roman"/>
          <w:sz w:val="24"/>
          <w:szCs w:val="24"/>
        </w:rPr>
        <w:t>452.82</w:t>
      </w:r>
    </w:p>
    <w:p w14:paraId="26FB7396"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S.</w:t>
      </w:r>
      <w:r>
        <w:rPr>
          <w:rFonts w:ascii="Times New Roman" w:hAnsi="Times New Roman"/>
          <w:sz w:val="24"/>
          <w:szCs w:val="24"/>
        </w:rPr>
        <w:tab/>
      </w:r>
      <w:r w:rsidRPr="006B6737">
        <w:rPr>
          <w:rFonts w:ascii="Times New Roman" w:hAnsi="Times New Roman"/>
          <w:sz w:val="24"/>
          <w:szCs w:val="24"/>
        </w:rPr>
        <w:t>14.00</w:t>
      </w:r>
    </w:p>
    <w:p w14:paraId="178E17F6"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R.</w:t>
      </w:r>
      <w:r>
        <w:rPr>
          <w:rFonts w:ascii="Times New Roman" w:hAnsi="Times New Roman"/>
          <w:sz w:val="24"/>
          <w:szCs w:val="24"/>
        </w:rPr>
        <w:tab/>
        <w:t xml:space="preserve">(-) </w:t>
      </w:r>
      <w:r w:rsidRPr="006B6737">
        <w:rPr>
          <w:rFonts w:ascii="Times New Roman" w:hAnsi="Times New Roman"/>
          <w:sz w:val="24"/>
          <w:szCs w:val="24"/>
        </w:rPr>
        <w:t>157.67</w:t>
      </w:r>
      <w:r>
        <w:rPr>
          <w:rFonts w:ascii="Times New Roman" w:hAnsi="Times New Roman"/>
          <w:sz w:val="24"/>
          <w:szCs w:val="24"/>
        </w:rPr>
        <w:tab/>
      </w:r>
      <w:r w:rsidRPr="006B6737">
        <w:rPr>
          <w:rFonts w:ascii="Times New Roman" w:hAnsi="Times New Roman"/>
          <w:sz w:val="24"/>
          <w:szCs w:val="24"/>
        </w:rPr>
        <w:t>309.15</w:t>
      </w:r>
      <w:r>
        <w:rPr>
          <w:rFonts w:ascii="Times New Roman" w:hAnsi="Times New Roman"/>
          <w:sz w:val="24"/>
          <w:szCs w:val="24"/>
        </w:rPr>
        <w:tab/>
      </w:r>
      <w:r w:rsidRPr="006B6737">
        <w:rPr>
          <w:rFonts w:ascii="Times New Roman" w:hAnsi="Times New Roman"/>
          <w:sz w:val="24"/>
          <w:szCs w:val="24"/>
        </w:rPr>
        <w:t>309.15</w:t>
      </w:r>
      <w:r>
        <w:rPr>
          <w:rFonts w:ascii="Times New Roman" w:hAnsi="Times New Roman"/>
          <w:sz w:val="24"/>
          <w:szCs w:val="24"/>
        </w:rPr>
        <w:tab/>
        <w:t>...</w:t>
      </w:r>
    </w:p>
    <w:p w14:paraId="413A035F"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69A02688" w14:textId="77777777" w:rsidR="00FA5EB5"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rPr>
        <w:tab/>
        <w:t>Withdrawal of provision of ₹</w:t>
      </w:r>
      <w:r w:rsidRPr="006B6737">
        <w:rPr>
          <w:rFonts w:ascii="Times New Roman" w:hAnsi="Times New Roman"/>
          <w:sz w:val="24"/>
          <w:szCs w:val="24"/>
        </w:rPr>
        <w:t>157.67</w:t>
      </w:r>
      <w:r>
        <w:rPr>
          <w:rFonts w:ascii="Times New Roman" w:hAnsi="Times New Roman"/>
          <w:sz w:val="24"/>
          <w:szCs w:val="24"/>
        </w:rPr>
        <w:t xml:space="preserve"> lakh was the net result of decrease of ₹20.65 lakh through re-appropriation due to requirement of fund (i) for payment of pending TA Bills (ii)</w:t>
      </w:r>
      <w:r>
        <w:rPr>
          <w:rFonts w:ascii="Times New Roman" w:hAnsi="Times New Roman"/>
          <w:sz w:val="24"/>
          <w:szCs w:val="24"/>
          <w:lang w:val="en-US"/>
        </w:rPr>
        <w:t xml:space="preserve"> for disbursement of salaries </w:t>
      </w:r>
      <w:r>
        <w:rPr>
          <w:rFonts w:ascii="Times New Roman" w:hAnsi="Times New Roman"/>
          <w:sz w:val="24"/>
          <w:szCs w:val="24"/>
        </w:rPr>
        <w:t>and (iii) to meet expenditure on medical treatment and further decrease of ₹137.02 lakh by way of surrender due to (i) non-filling of vacant posts (ii) non-receipt of bills (iii) non-receipt of sanction and (iv) no cash flow due to unavailability of sanction in the BEAMS.</w:t>
      </w:r>
    </w:p>
    <w:p w14:paraId="3FF31323" w14:textId="77777777" w:rsidR="00FA5EB5"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p>
    <w:p w14:paraId="6B31F67C" w14:textId="77777777" w:rsidR="00FA5EB5"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p>
    <w:p w14:paraId="76C9EBE7" w14:textId="77777777" w:rsidR="00FA5EB5"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b/>
          <w:bCs/>
          <w:sz w:val="24"/>
          <w:szCs w:val="24"/>
        </w:rPr>
      </w:pPr>
    </w:p>
    <w:p w14:paraId="20E6A471" w14:textId="77777777" w:rsidR="00C37A81" w:rsidRDefault="00C37A81" w:rsidP="00FA5EB5">
      <w:pPr>
        <w:pStyle w:val="PlainText"/>
        <w:tabs>
          <w:tab w:val="left" w:pos="709"/>
          <w:tab w:val="left" w:pos="993"/>
          <w:tab w:val="right" w:pos="2977"/>
          <w:tab w:val="right" w:pos="6521"/>
          <w:tab w:val="right" w:pos="7938"/>
          <w:tab w:val="right" w:pos="9214"/>
        </w:tabs>
        <w:jc w:val="both"/>
        <w:rPr>
          <w:rFonts w:ascii="Times New Roman" w:hAnsi="Times New Roman"/>
          <w:b/>
          <w:bCs/>
          <w:sz w:val="24"/>
          <w:szCs w:val="24"/>
        </w:rPr>
      </w:pPr>
    </w:p>
    <w:p w14:paraId="3B6BFCAC" w14:textId="77777777" w:rsidR="00FA5EB5" w:rsidRPr="00975E9C" w:rsidRDefault="00FA5EB5" w:rsidP="00FA5EB5">
      <w:pPr>
        <w:pStyle w:val="PlainText"/>
        <w:tabs>
          <w:tab w:val="left" w:pos="709"/>
          <w:tab w:val="left" w:pos="993"/>
          <w:tab w:val="right" w:pos="2977"/>
          <w:tab w:val="right" w:pos="6521"/>
          <w:tab w:val="right" w:pos="7938"/>
          <w:tab w:val="right" w:pos="9214"/>
        </w:tabs>
        <w:jc w:val="center"/>
        <w:rPr>
          <w:rFonts w:ascii="Times New Roman" w:hAnsi="Times New Roman"/>
          <w:b/>
          <w:bCs/>
          <w:sz w:val="24"/>
          <w:szCs w:val="24"/>
        </w:rPr>
      </w:pPr>
      <w:r>
        <w:rPr>
          <w:rFonts w:ascii="Times New Roman" w:hAnsi="Times New Roman"/>
          <w:b/>
          <w:bCs/>
          <w:sz w:val="24"/>
          <w:szCs w:val="24"/>
        </w:rPr>
        <w:t>GRANT NO. 17</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38C920C9"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16FB91BE"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Serial              Head                                                           Total         Actual                Excess(+)</w:t>
      </w:r>
    </w:p>
    <w:p w14:paraId="4C12EDE1"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D3CB200"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C8554A2"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(vii)</w:t>
      </w:r>
      <w:r w:rsidRPr="002F20E8">
        <w:rPr>
          <w:rFonts w:ascii="Times New Roman" w:hAnsi="Times New Roman"/>
          <w:sz w:val="24"/>
          <w:szCs w:val="24"/>
        </w:rPr>
        <w:tab/>
      </w:r>
      <w:r w:rsidRPr="002F20E8">
        <w:rPr>
          <w:rFonts w:ascii="Times New Roman" w:hAnsi="Times New Roman"/>
          <w:sz w:val="24"/>
          <w:szCs w:val="24"/>
        </w:rPr>
        <w:tab/>
      </w:r>
      <w:r w:rsidRPr="002F20E8">
        <w:rPr>
          <w:rFonts w:ascii="Times New Roman" w:hAnsi="Times New Roman"/>
          <w:b/>
          <w:sz w:val="24"/>
          <w:szCs w:val="24"/>
        </w:rPr>
        <w:t>2056  Jails</w:t>
      </w:r>
    </w:p>
    <w:p w14:paraId="520CB240"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 xml:space="preserve">                 101    Jails</w:t>
      </w:r>
    </w:p>
    <w:p w14:paraId="4C1F3490"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 xml:space="preserve">                 (10)   Purchase of Uniform for</w:t>
      </w:r>
    </w:p>
    <w:p w14:paraId="6430670E"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 xml:space="preserve">                           Head Warder and Warders</w:t>
      </w:r>
    </w:p>
    <w:p w14:paraId="2FEE6FC2"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 xml:space="preserve">                 General</w:t>
      </w:r>
    </w:p>
    <w:p w14:paraId="69423FFD"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 xml:space="preserve">                 O.</w:t>
      </w:r>
      <w:r w:rsidRPr="002F20E8">
        <w:rPr>
          <w:rFonts w:ascii="Times New Roman" w:hAnsi="Times New Roman"/>
          <w:sz w:val="24"/>
          <w:szCs w:val="24"/>
        </w:rPr>
        <w:tab/>
        <w:t>23.37</w:t>
      </w:r>
    </w:p>
    <w:p w14:paraId="2D9DB6EF"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 xml:space="preserve">                 R.</w:t>
      </w:r>
      <w:r w:rsidRPr="002F20E8">
        <w:rPr>
          <w:rFonts w:ascii="Times New Roman" w:hAnsi="Times New Roman"/>
          <w:sz w:val="24"/>
          <w:szCs w:val="24"/>
        </w:rPr>
        <w:tab/>
        <w:t>(-) 20.54</w:t>
      </w:r>
      <w:r w:rsidRPr="002F20E8">
        <w:rPr>
          <w:rFonts w:ascii="Times New Roman" w:hAnsi="Times New Roman"/>
          <w:sz w:val="24"/>
          <w:szCs w:val="24"/>
        </w:rPr>
        <w:tab/>
        <w:t>2.83</w:t>
      </w:r>
      <w:r w:rsidRPr="002F20E8">
        <w:rPr>
          <w:rFonts w:ascii="Times New Roman" w:hAnsi="Times New Roman"/>
          <w:sz w:val="24"/>
          <w:szCs w:val="24"/>
        </w:rPr>
        <w:tab/>
        <w:t>2.83</w:t>
      </w:r>
      <w:r w:rsidRPr="002F20E8">
        <w:rPr>
          <w:rFonts w:ascii="Times New Roman" w:hAnsi="Times New Roman"/>
          <w:sz w:val="24"/>
          <w:szCs w:val="24"/>
        </w:rPr>
        <w:tab/>
        <w:t>...</w:t>
      </w:r>
    </w:p>
    <w:p w14:paraId="167FC97E"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0"/>
          <w:szCs w:val="20"/>
        </w:rPr>
      </w:pPr>
    </w:p>
    <w:p w14:paraId="3F619202" w14:textId="77777777" w:rsidR="00FA5EB5" w:rsidRPr="002F20E8"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r w:rsidRPr="002F20E8">
        <w:rPr>
          <w:rFonts w:ascii="Times New Roman" w:hAnsi="Times New Roman"/>
          <w:sz w:val="24"/>
          <w:szCs w:val="24"/>
        </w:rPr>
        <w:tab/>
        <w:t xml:space="preserve">Withdrawal of provision of ₹20.54 lakh was the net result of decrease of ₹3.88 lakh through re-appropriation due to requirement of fund to meet expenditure on </w:t>
      </w:r>
      <w:r>
        <w:rPr>
          <w:rFonts w:ascii="Times New Roman" w:hAnsi="Times New Roman"/>
          <w:sz w:val="24"/>
          <w:szCs w:val="24"/>
        </w:rPr>
        <w:t>m</w:t>
      </w:r>
      <w:r w:rsidRPr="002F20E8">
        <w:rPr>
          <w:rFonts w:ascii="Times New Roman" w:hAnsi="Times New Roman"/>
          <w:sz w:val="24"/>
          <w:szCs w:val="24"/>
        </w:rPr>
        <w:t>edical treatment  of staff and decrease of ₹16.66 lakh by way of surrender due to (i) no cash flow due to unavailability of sanction in the Beams (ii) clearance of pending bills by the Government in the previous financial year and (iii) issue of uniforms in the previous financial year</w:t>
      </w:r>
      <w:r>
        <w:rPr>
          <w:rFonts w:ascii="Times New Roman" w:hAnsi="Times New Roman"/>
          <w:sz w:val="24"/>
          <w:szCs w:val="24"/>
        </w:rPr>
        <w:t>.</w:t>
      </w:r>
    </w:p>
    <w:p w14:paraId="1D2B2926"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0"/>
          <w:szCs w:val="20"/>
        </w:rPr>
      </w:pPr>
    </w:p>
    <w:p w14:paraId="1BD66927"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(viii)</w:t>
      </w:r>
      <w:r w:rsidRPr="002F20E8">
        <w:rPr>
          <w:rFonts w:ascii="Times New Roman" w:hAnsi="Times New Roman"/>
          <w:sz w:val="24"/>
          <w:szCs w:val="24"/>
        </w:rPr>
        <w:tab/>
      </w:r>
      <w:r w:rsidRPr="002F20E8">
        <w:rPr>
          <w:rFonts w:ascii="Times New Roman" w:hAnsi="Times New Roman"/>
          <w:sz w:val="24"/>
          <w:szCs w:val="24"/>
        </w:rPr>
        <w:tab/>
        <w:t>(11)   District Jail Nongpoh</w:t>
      </w:r>
    </w:p>
    <w:p w14:paraId="0B8CC88D"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 xml:space="preserve">                 Sixth Schedule (Part II) Areas</w:t>
      </w:r>
    </w:p>
    <w:p w14:paraId="32F6725C"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 xml:space="preserve">                 O.</w:t>
      </w:r>
      <w:r w:rsidRPr="002F20E8">
        <w:rPr>
          <w:rFonts w:ascii="Times New Roman" w:hAnsi="Times New Roman"/>
          <w:sz w:val="24"/>
          <w:szCs w:val="24"/>
        </w:rPr>
        <w:tab/>
        <w:t>359.28</w:t>
      </w:r>
    </w:p>
    <w:p w14:paraId="338E028C"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 xml:space="preserve">                 S.</w:t>
      </w:r>
      <w:r w:rsidRPr="002F20E8">
        <w:rPr>
          <w:rFonts w:ascii="Times New Roman" w:hAnsi="Times New Roman"/>
          <w:sz w:val="24"/>
          <w:szCs w:val="24"/>
        </w:rPr>
        <w:tab/>
        <w:t>47.00</w:t>
      </w:r>
    </w:p>
    <w:p w14:paraId="6A048781"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 xml:space="preserve">                 R.</w:t>
      </w:r>
      <w:r w:rsidRPr="002F20E8">
        <w:rPr>
          <w:rFonts w:ascii="Times New Roman" w:hAnsi="Times New Roman"/>
          <w:sz w:val="24"/>
          <w:szCs w:val="24"/>
        </w:rPr>
        <w:tab/>
        <w:t>(-)109.34</w:t>
      </w:r>
      <w:r w:rsidRPr="002F20E8">
        <w:rPr>
          <w:rFonts w:ascii="Times New Roman" w:hAnsi="Times New Roman"/>
          <w:sz w:val="24"/>
          <w:szCs w:val="24"/>
        </w:rPr>
        <w:tab/>
        <w:t>296.94</w:t>
      </w:r>
      <w:r w:rsidRPr="002F20E8">
        <w:rPr>
          <w:rFonts w:ascii="Times New Roman" w:hAnsi="Times New Roman"/>
          <w:sz w:val="24"/>
          <w:szCs w:val="24"/>
        </w:rPr>
        <w:tab/>
        <w:t>295.18</w:t>
      </w:r>
      <w:r w:rsidRPr="002F20E8">
        <w:rPr>
          <w:rFonts w:ascii="Times New Roman" w:hAnsi="Times New Roman"/>
          <w:sz w:val="24"/>
          <w:szCs w:val="24"/>
        </w:rPr>
        <w:tab/>
        <w:t>(-)1.76</w:t>
      </w:r>
    </w:p>
    <w:p w14:paraId="4ACF471D"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0"/>
          <w:szCs w:val="20"/>
        </w:rPr>
      </w:pPr>
    </w:p>
    <w:p w14:paraId="0CE808EB" w14:textId="07239F8A" w:rsidR="00FA5EB5" w:rsidRPr="002F20E8"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r w:rsidRPr="002F20E8">
        <w:rPr>
          <w:rFonts w:ascii="Times New Roman" w:hAnsi="Times New Roman"/>
          <w:sz w:val="24"/>
          <w:szCs w:val="24"/>
        </w:rPr>
        <w:tab/>
        <w:t xml:space="preserve">Withdrawal of provision of ₹109.34 lakh was the net result of decrease of ₹0.88 lakh through re-appropriation due to requirement of fund (i) for payment of pending TA Bills and (ii) to meet expenditure on </w:t>
      </w:r>
      <w:r>
        <w:rPr>
          <w:rFonts w:ascii="Times New Roman" w:hAnsi="Times New Roman"/>
          <w:sz w:val="24"/>
          <w:szCs w:val="24"/>
        </w:rPr>
        <w:t>m</w:t>
      </w:r>
      <w:r w:rsidRPr="002F20E8">
        <w:rPr>
          <w:rFonts w:ascii="Times New Roman" w:hAnsi="Times New Roman"/>
          <w:sz w:val="24"/>
          <w:szCs w:val="24"/>
        </w:rPr>
        <w:t>edical treatment and further decrease of ₹108.46 lakh by way of surrender due to (i) non-filling of vacant posts (ii) less population of convicts (iii) non-receipt of bills (iv) non-receipt of sanction and (v) non availability of cash flow in Beams</w:t>
      </w:r>
      <w:r>
        <w:rPr>
          <w:rFonts w:ascii="Times New Roman" w:hAnsi="Times New Roman"/>
          <w:sz w:val="24"/>
          <w:szCs w:val="24"/>
        </w:rPr>
        <w:t>.</w:t>
      </w:r>
    </w:p>
    <w:p w14:paraId="3CAAC9A2" w14:textId="77777777" w:rsidR="00FA5EB5" w:rsidRPr="002F20E8"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0"/>
          <w:szCs w:val="20"/>
        </w:rPr>
      </w:pPr>
    </w:p>
    <w:p w14:paraId="7F061068" w14:textId="77777777" w:rsidR="00FA5EB5" w:rsidRPr="002F20E8" w:rsidRDefault="00FA5EB5" w:rsidP="00FA5EB5">
      <w:pPr>
        <w:pStyle w:val="PlainText"/>
        <w:ind w:firstLine="720"/>
        <w:jc w:val="both"/>
        <w:rPr>
          <w:rFonts w:ascii="Times New Roman" w:hAnsi="Times New Roman"/>
          <w:sz w:val="24"/>
          <w:szCs w:val="24"/>
        </w:rPr>
      </w:pPr>
      <w:r w:rsidRPr="002F20E8">
        <w:rPr>
          <w:rFonts w:ascii="Times New Roman" w:hAnsi="Times New Roman"/>
          <w:sz w:val="24"/>
          <w:szCs w:val="24"/>
        </w:rPr>
        <w:t xml:space="preserve">Reasons for final </w:t>
      </w:r>
      <w:r>
        <w:rPr>
          <w:rFonts w:ascii="Times New Roman" w:hAnsi="Times New Roman"/>
          <w:sz w:val="24"/>
          <w:szCs w:val="24"/>
        </w:rPr>
        <w:t>savings</w:t>
      </w:r>
      <w:r w:rsidRPr="002F20E8">
        <w:rPr>
          <w:rFonts w:ascii="Times New Roman" w:hAnsi="Times New Roman"/>
          <w:sz w:val="24"/>
          <w:szCs w:val="24"/>
        </w:rPr>
        <w:t xml:space="preserve"> of ₹1.76 lakh have not been intimated (July 2024).</w:t>
      </w:r>
    </w:p>
    <w:p w14:paraId="26B06DB4" w14:textId="77777777" w:rsidR="00FA5EB5" w:rsidRPr="002F20E8"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p>
    <w:p w14:paraId="596D590C"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(ix)</w:t>
      </w:r>
      <w:r w:rsidRPr="002F20E8">
        <w:rPr>
          <w:rFonts w:ascii="Times New Roman" w:hAnsi="Times New Roman"/>
          <w:sz w:val="24"/>
          <w:szCs w:val="24"/>
        </w:rPr>
        <w:tab/>
      </w:r>
      <w:r w:rsidRPr="002F20E8">
        <w:rPr>
          <w:rFonts w:ascii="Times New Roman" w:hAnsi="Times New Roman"/>
          <w:sz w:val="24"/>
          <w:szCs w:val="24"/>
        </w:rPr>
        <w:tab/>
        <w:t xml:space="preserve"> 102   Jail manufactures</w:t>
      </w:r>
    </w:p>
    <w:p w14:paraId="52FE0636"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 xml:space="preserve">                 (01)   Manufacture of Furniture </w:t>
      </w:r>
      <w:r w:rsidRPr="002F20E8">
        <w:rPr>
          <w:rFonts w:ascii="Times New Roman" w:hAnsi="Times New Roman"/>
          <w:i/>
          <w:sz w:val="24"/>
          <w:szCs w:val="24"/>
        </w:rPr>
        <w:t>etc</w:t>
      </w:r>
      <w:r w:rsidRPr="002F20E8">
        <w:rPr>
          <w:rFonts w:ascii="Times New Roman" w:hAnsi="Times New Roman"/>
          <w:sz w:val="24"/>
          <w:szCs w:val="24"/>
        </w:rPr>
        <w:t>.</w:t>
      </w:r>
    </w:p>
    <w:p w14:paraId="7641322F"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 xml:space="preserve">                 Sixth Schedule (Part II) Areas</w:t>
      </w:r>
    </w:p>
    <w:p w14:paraId="3E2F3CD8"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 xml:space="preserve">                 O</w:t>
      </w:r>
      <w:r w:rsidRPr="002F20E8">
        <w:rPr>
          <w:rFonts w:ascii="Times New Roman" w:hAnsi="Times New Roman"/>
          <w:sz w:val="24"/>
          <w:szCs w:val="24"/>
        </w:rPr>
        <w:tab/>
        <w:t>44.93</w:t>
      </w:r>
    </w:p>
    <w:p w14:paraId="353E0967"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 xml:space="preserve">                 S.</w:t>
      </w:r>
      <w:r w:rsidRPr="002F20E8">
        <w:rPr>
          <w:rFonts w:ascii="Times New Roman" w:hAnsi="Times New Roman"/>
          <w:sz w:val="24"/>
          <w:szCs w:val="24"/>
        </w:rPr>
        <w:tab/>
        <w:t>4.87</w:t>
      </w:r>
    </w:p>
    <w:p w14:paraId="27FB9394" w14:textId="77777777" w:rsidR="00FA5EB5" w:rsidRPr="002F20E8"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2F20E8">
        <w:rPr>
          <w:rFonts w:ascii="Times New Roman" w:hAnsi="Times New Roman"/>
          <w:sz w:val="24"/>
          <w:szCs w:val="24"/>
        </w:rPr>
        <w:t xml:space="preserve">                 R.</w:t>
      </w:r>
      <w:r w:rsidRPr="002F20E8">
        <w:rPr>
          <w:rFonts w:ascii="Times New Roman" w:hAnsi="Times New Roman"/>
          <w:sz w:val="24"/>
          <w:szCs w:val="24"/>
        </w:rPr>
        <w:tab/>
        <w:t>(-)4.78</w:t>
      </w:r>
      <w:r w:rsidRPr="002F20E8">
        <w:rPr>
          <w:rFonts w:ascii="Times New Roman" w:hAnsi="Times New Roman"/>
          <w:sz w:val="24"/>
          <w:szCs w:val="24"/>
        </w:rPr>
        <w:tab/>
        <w:t>45.02</w:t>
      </w:r>
      <w:r w:rsidRPr="002F20E8">
        <w:rPr>
          <w:rFonts w:ascii="Times New Roman" w:hAnsi="Times New Roman"/>
          <w:sz w:val="24"/>
          <w:szCs w:val="24"/>
        </w:rPr>
        <w:tab/>
        <w:t>45.02</w:t>
      </w:r>
      <w:r w:rsidRPr="002F20E8">
        <w:rPr>
          <w:rFonts w:ascii="Times New Roman" w:hAnsi="Times New Roman"/>
          <w:sz w:val="24"/>
          <w:szCs w:val="24"/>
        </w:rPr>
        <w:tab/>
        <w:t>...</w:t>
      </w:r>
    </w:p>
    <w:p w14:paraId="79596277" w14:textId="77777777" w:rsidR="00FA5EB5" w:rsidRPr="00DC513F"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18"/>
          <w:szCs w:val="18"/>
        </w:rPr>
      </w:pPr>
    </w:p>
    <w:p w14:paraId="752356EE" w14:textId="77777777" w:rsidR="00FA5EB5" w:rsidRPr="002F20E8" w:rsidRDefault="00FA5EB5" w:rsidP="00FA5EB5">
      <w:pPr>
        <w:pStyle w:val="PlainText"/>
        <w:ind w:firstLine="720"/>
        <w:rPr>
          <w:rFonts w:ascii="Times New Roman" w:hAnsi="Times New Roman"/>
          <w:sz w:val="24"/>
          <w:szCs w:val="24"/>
        </w:rPr>
      </w:pPr>
      <w:r w:rsidRPr="002F20E8">
        <w:rPr>
          <w:rFonts w:ascii="Times New Roman" w:hAnsi="Times New Roman"/>
          <w:sz w:val="24"/>
          <w:szCs w:val="24"/>
        </w:rPr>
        <w:t>Surrender of provision by ₹4.78 lakh was without assigning any reason.</w:t>
      </w:r>
    </w:p>
    <w:p w14:paraId="67CAD149" w14:textId="77777777" w:rsidR="00FA5EB5" w:rsidRPr="00DC513F"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2"/>
          <w:szCs w:val="22"/>
        </w:rPr>
      </w:pPr>
    </w:p>
    <w:p w14:paraId="6ACBBBDA"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(x)</w:t>
      </w:r>
      <w:r>
        <w:rPr>
          <w:rFonts w:ascii="Times New Roman" w:hAnsi="Times New Roman"/>
          <w:sz w:val="24"/>
          <w:szCs w:val="24"/>
        </w:rPr>
        <w:tab/>
      </w:r>
      <w:r>
        <w:rPr>
          <w:rFonts w:ascii="Times New Roman" w:hAnsi="Times New Roman"/>
          <w:sz w:val="24"/>
          <w:szCs w:val="24"/>
        </w:rPr>
        <w:tab/>
      </w:r>
      <w:r w:rsidRPr="006B6737">
        <w:rPr>
          <w:rFonts w:ascii="Times New Roman" w:hAnsi="Times New Roman"/>
          <w:sz w:val="24"/>
          <w:szCs w:val="24"/>
        </w:rPr>
        <w:t xml:space="preserve">800  </w:t>
      </w:r>
      <w:r>
        <w:rPr>
          <w:rFonts w:ascii="Times New Roman" w:hAnsi="Times New Roman"/>
          <w:sz w:val="24"/>
          <w:szCs w:val="24"/>
        </w:rPr>
        <w:t xml:space="preserve"> </w:t>
      </w:r>
      <w:r w:rsidRPr="006B6737">
        <w:rPr>
          <w:rFonts w:ascii="Times New Roman" w:hAnsi="Times New Roman"/>
          <w:sz w:val="24"/>
          <w:szCs w:val="24"/>
        </w:rPr>
        <w:t xml:space="preserve"> Other Expenditure</w:t>
      </w:r>
    </w:p>
    <w:p w14:paraId="24F28E56"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w:t>
      </w:r>
      <w:r>
        <w:rPr>
          <w:rFonts w:ascii="Times New Roman" w:hAnsi="Times New Roman"/>
          <w:sz w:val="24"/>
          <w:szCs w:val="24"/>
        </w:rPr>
        <w:t>(</w:t>
      </w:r>
      <w:r w:rsidRPr="006B6737">
        <w:rPr>
          <w:rFonts w:ascii="Times New Roman" w:hAnsi="Times New Roman"/>
          <w:sz w:val="24"/>
          <w:szCs w:val="24"/>
        </w:rPr>
        <w:t>03)</w:t>
      </w:r>
      <w:r>
        <w:rPr>
          <w:rFonts w:ascii="Times New Roman" w:hAnsi="Times New Roman"/>
          <w:sz w:val="24"/>
          <w:szCs w:val="24"/>
        </w:rPr>
        <w:t xml:space="preserve">  </w:t>
      </w:r>
      <w:r w:rsidRPr="006B6737">
        <w:rPr>
          <w:rFonts w:ascii="Times New Roman" w:hAnsi="Times New Roman"/>
          <w:sz w:val="24"/>
          <w:szCs w:val="24"/>
        </w:rPr>
        <w:t xml:space="preserve"> Strengthening and</w:t>
      </w:r>
      <w:r>
        <w:rPr>
          <w:rFonts w:ascii="Times New Roman" w:hAnsi="Times New Roman"/>
          <w:sz w:val="24"/>
          <w:szCs w:val="24"/>
        </w:rPr>
        <w:t xml:space="preserve"> I</w:t>
      </w:r>
      <w:r w:rsidRPr="006B6737">
        <w:rPr>
          <w:rFonts w:ascii="Times New Roman" w:hAnsi="Times New Roman"/>
          <w:sz w:val="24"/>
          <w:szCs w:val="24"/>
        </w:rPr>
        <w:t xml:space="preserve">mprovement of </w:t>
      </w:r>
    </w:p>
    <w:p w14:paraId="084B41B4"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M</w:t>
      </w:r>
      <w:r w:rsidRPr="006B6737">
        <w:rPr>
          <w:rFonts w:ascii="Times New Roman" w:hAnsi="Times New Roman"/>
          <w:sz w:val="24"/>
          <w:szCs w:val="24"/>
        </w:rPr>
        <w:t xml:space="preserve">edical </w:t>
      </w:r>
      <w:r>
        <w:rPr>
          <w:rFonts w:ascii="Times New Roman" w:hAnsi="Times New Roman"/>
          <w:sz w:val="24"/>
          <w:szCs w:val="24"/>
        </w:rPr>
        <w:t>C</w:t>
      </w:r>
      <w:r w:rsidRPr="006B6737">
        <w:rPr>
          <w:rFonts w:ascii="Times New Roman" w:hAnsi="Times New Roman"/>
          <w:sz w:val="24"/>
          <w:szCs w:val="24"/>
        </w:rPr>
        <w:t>are</w:t>
      </w:r>
    </w:p>
    <w:p w14:paraId="4A243C4E"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Sixth Schedule (Part II) Areas</w:t>
      </w:r>
    </w:p>
    <w:p w14:paraId="6B2A52BA"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O.</w:t>
      </w:r>
      <w:r>
        <w:rPr>
          <w:rFonts w:ascii="Times New Roman" w:hAnsi="Times New Roman"/>
          <w:sz w:val="24"/>
          <w:szCs w:val="24"/>
        </w:rPr>
        <w:tab/>
      </w:r>
      <w:r w:rsidRPr="006B6737">
        <w:rPr>
          <w:rFonts w:ascii="Times New Roman" w:hAnsi="Times New Roman"/>
          <w:sz w:val="24"/>
          <w:szCs w:val="24"/>
        </w:rPr>
        <w:t>23.28</w:t>
      </w:r>
    </w:p>
    <w:p w14:paraId="51B493F8"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R</w:t>
      </w:r>
      <w:r>
        <w:rPr>
          <w:rFonts w:ascii="Times New Roman" w:hAnsi="Times New Roman"/>
          <w:sz w:val="24"/>
          <w:szCs w:val="24"/>
        </w:rPr>
        <w:t>.</w:t>
      </w:r>
      <w:r>
        <w:rPr>
          <w:rFonts w:ascii="Times New Roman" w:hAnsi="Times New Roman"/>
          <w:sz w:val="24"/>
          <w:szCs w:val="24"/>
        </w:rPr>
        <w:tab/>
        <w:t>(-)</w:t>
      </w:r>
      <w:r w:rsidRPr="006B6737">
        <w:rPr>
          <w:rFonts w:ascii="Times New Roman" w:hAnsi="Times New Roman"/>
          <w:sz w:val="24"/>
          <w:szCs w:val="24"/>
        </w:rPr>
        <w:t>3.66</w:t>
      </w:r>
      <w:r>
        <w:rPr>
          <w:rFonts w:ascii="Times New Roman" w:hAnsi="Times New Roman"/>
          <w:sz w:val="24"/>
          <w:szCs w:val="24"/>
        </w:rPr>
        <w:tab/>
      </w:r>
      <w:r w:rsidRPr="006B6737">
        <w:rPr>
          <w:rFonts w:ascii="Times New Roman" w:hAnsi="Times New Roman"/>
          <w:sz w:val="24"/>
          <w:szCs w:val="24"/>
        </w:rPr>
        <w:t>19.62</w:t>
      </w:r>
      <w:r>
        <w:rPr>
          <w:rFonts w:ascii="Times New Roman" w:hAnsi="Times New Roman"/>
          <w:sz w:val="24"/>
          <w:szCs w:val="24"/>
        </w:rPr>
        <w:tab/>
      </w:r>
      <w:r w:rsidRPr="006B6737">
        <w:rPr>
          <w:rFonts w:ascii="Times New Roman" w:hAnsi="Times New Roman"/>
          <w:sz w:val="24"/>
          <w:szCs w:val="24"/>
        </w:rPr>
        <w:t>19.93</w:t>
      </w:r>
      <w:r>
        <w:rPr>
          <w:rFonts w:ascii="Times New Roman" w:hAnsi="Times New Roman"/>
          <w:sz w:val="24"/>
          <w:szCs w:val="24"/>
        </w:rPr>
        <w:tab/>
        <w:t>(+)</w:t>
      </w:r>
      <w:r w:rsidRPr="006B6737">
        <w:rPr>
          <w:rFonts w:ascii="Times New Roman" w:hAnsi="Times New Roman"/>
          <w:sz w:val="24"/>
          <w:szCs w:val="24"/>
        </w:rPr>
        <w:t>0.32</w:t>
      </w:r>
    </w:p>
    <w:p w14:paraId="179D683D" w14:textId="77777777" w:rsidR="00FA5EB5" w:rsidRPr="00DC513F"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18"/>
          <w:szCs w:val="18"/>
        </w:rPr>
      </w:pPr>
    </w:p>
    <w:p w14:paraId="0CB4A928" w14:textId="77777777" w:rsidR="00FA5EB5" w:rsidRDefault="00FA5EB5" w:rsidP="00FA5EB5">
      <w:pPr>
        <w:pStyle w:val="PlainText"/>
        <w:ind w:firstLine="720"/>
        <w:rPr>
          <w:rFonts w:ascii="Times New Roman" w:hAnsi="Times New Roman"/>
          <w:sz w:val="24"/>
          <w:szCs w:val="24"/>
        </w:rPr>
      </w:pPr>
      <w:r>
        <w:rPr>
          <w:rFonts w:ascii="Times New Roman" w:hAnsi="Times New Roman"/>
          <w:sz w:val="24"/>
          <w:szCs w:val="24"/>
        </w:rPr>
        <w:t>Surrender of provision by ₹</w:t>
      </w:r>
      <w:r w:rsidRPr="006B6737">
        <w:rPr>
          <w:rFonts w:ascii="Times New Roman" w:hAnsi="Times New Roman"/>
          <w:sz w:val="24"/>
          <w:szCs w:val="24"/>
        </w:rPr>
        <w:t>3.66</w:t>
      </w:r>
      <w:r>
        <w:rPr>
          <w:rFonts w:ascii="Times New Roman" w:hAnsi="Times New Roman"/>
          <w:sz w:val="24"/>
          <w:szCs w:val="24"/>
        </w:rPr>
        <w:t xml:space="preserve"> lakh was without assigning any reason.</w:t>
      </w:r>
    </w:p>
    <w:p w14:paraId="09CA1177" w14:textId="77777777" w:rsidR="00FA5EB5" w:rsidRPr="00DC513F"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18"/>
          <w:szCs w:val="18"/>
        </w:rPr>
      </w:pPr>
    </w:p>
    <w:p w14:paraId="280CC2F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excess of ₹</w:t>
      </w:r>
      <w:r w:rsidRPr="006B6737">
        <w:rPr>
          <w:rFonts w:ascii="Times New Roman" w:hAnsi="Times New Roman"/>
          <w:sz w:val="24"/>
          <w:szCs w:val="24"/>
        </w:rPr>
        <w:t>0.3</w:t>
      </w:r>
      <w:r>
        <w:rPr>
          <w:rFonts w:ascii="Times New Roman" w:hAnsi="Times New Roman"/>
          <w:sz w:val="24"/>
          <w:szCs w:val="24"/>
        </w:rPr>
        <w:t>2 lakh have not been intimated (July 2024).</w:t>
      </w:r>
    </w:p>
    <w:p w14:paraId="0CA07B8A" w14:textId="77777777" w:rsidR="00FA5EB5" w:rsidRPr="00975E9C" w:rsidRDefault="00FA5EB5" w:rsidP="00FA5EB5">
      <w:pPr>
        <w:pStyle w:val="PlainText"/>
        <w:tabs>
          <w:tab w:val="left" w:pos="709"/>
          <w:tab w:val="left" w:pos="993"/>
          <w:tab w:val="right" w:pos="2977"/>
          <w:tab w:val="right" w:pos="6521"/>
          <w:tab w:val="right" w:pos="7938"/>
          <w:tab w:val="right" w:pos="9214"/>
        </w:tabs>
        <w:jc w:val="center"/>
        <w:rPr>
          <w:rFonts w:ascii="Times New Roman" w:hAnsi="Times New Roman"/>
          <w:b/>
          <w:bCs/>
          <w:sz w:val="24"/>
          <w:szCs w:val="24"/>
        </w:rPr>
      </w:pPr>
      <w:r>
        <w:rPr>
          <w:rFonts w:ascii="Times New Roman" w:hAnsi="Times New Roman"/>
          <w:b/>
          <w:bCs/>
          <w:sz w:val="24"/>
          <w:szCs w:val="24"/>
        </w:rPr>
        <w:t>GRANT NO. 17</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r w:rsidRPr="00975E9C">
        <w:rPr>
          <w:rFonts w:ascii="Times New Roman" w:hAnsi="Times New Roman"/>
          <w:b/>
          <w:bCs/>
          <w:sz w:val="24"/>
          <w:szCs w:val="24"/>
        </w:rPr>
        <w:t>.</w:t>
      </w:r>
    </w:p>
    <w:p w14:paraId="03B00FA3"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1454A407"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Serial              Head                                                           Total         Actual                Excess(+)</w:t>
      </w:r>
    </w:p>
    <w:p w14:paraId="0E2562C8"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B4B5C03" w14:textId="77777777" w:rsidR="00FA5EB5" w:rsidRPr="00975E9C" w:rsidRDefault="00FA5EB5" w:rsidP="00FA5EB5">
      <w:pPr>
        <w:pStyle w:val="PlainText"/>
        <w:tabs>
          <w:tab w:val="left" w:pos="709"/>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515B243" w14:textId="77777777" w:rsidR="00FA5EB5" w:rsidRPr="00AB518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(xi)</w:t>
      </w:r>
      <w:r>
        <w:rPr>
          <w:rFonts w:ascii="Times New Roman" w:hAnsi="Times New Roman"/>
          <w:sz w:val="24"/>
          <w:szCs w:val="24"/>
        </w:rPr>
        <w:tab/>
      </w:r>
      <w:r>
        <w:rPr>
          <w:rFonts w:ascii="Times New Roman" w:hAnsi="Times New Roman"/>
          <w:sz w:val="24"/>
          <w:szCs w:val="24"/>
        </w:rPr>
        <w:tab/>
      </w:r>
      <w:r w:rsidRPr="00A5645B">
        <w:rPr>
          <w:rFonts w:ascii="Times New Roman" w:hAnsi="Times New Roman"/>
          <w:b/>
          <w:sz w:val="24"/>
          <w:szCs w:val="24"/>
        </w:rPr>
        <w:t>2056  Jails</w:t>
      </w:r>
    </w:p>
    <w:p w14:paraId="4C647FA4"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800  </w:t>
      </w:r>
      <w:r>
        <w:rPr>
          <w:rFonts w:ascii="Times New Roman" w:hAnsi="Times New Roman"/>
          <w:sz w:val="24"/>
          <w:szCs w:val="24"/>
        </w:rPr>
        <w:t xml:space="preserve"> </w:t>
      </w:r>
      <w:r w:rsidRPr="006B6737">
        <w:rPr>
          <w:rFonts w:ascii="Times New Roman" w:hAnsi="Times New Roman"/>
          <w:sz w:val="24"/>
          <w:szCs w:val="24"/>
        </w:rPr>
        <w:t xml:space="preserve"> Other Expenditure</w:t>
      </w:r>
    </w:p>
    <w:p w14:paraId="4681A579"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w:t>
      </w:r>
      <w:r w:rsidRPr="00537B6E">
        <w:rPr>
          <w:rFonts w:ascii="Times New Roman" w:hAnsi="Times New Roman"/>
          <w:sz w:val="24"/>
          <w:szCs w:val="24"/>
        </w:rPr>
        <w:t xml:space="preserve">(05) </w:t>
      </w:r>
      <w:r>
        <w:rPr>
          <w:rFonts w:ascii="Times New Roman" w:hAnsi="Times New Roman"/>
          <w:sz w:val="24"/>
          <w:szCs w:val="24"/>
        </w:rPr>
        <w:t xml:space="preserve">  Modernisation of J</w:t>
      </w:r>
      <w:r w:rsidRPr="00537B6E">
        <w:rPr>
          <w:rFonts w:ascii="Times New Roman" w:hAnsi="Times New Roman"/>
          <w:sz w:val="24"/>
          <w:szCs w:val="24"/>
        </w:rPr>
        <w:t>ail</w:t>
      </w:r>
    </w:p>
    <w:p w14:paraId="76B5E633" w14:textId="77777777" w:rsidR="00FA5EB5" w:rsidRPr="00537B6E"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Services (including T</w:t>
      </w:r>
      <w:r w:rsidRPr="00537B6E">
        <w:rPr>
          <w:rFonts w:ascii="Times New Roman" w:hAnsi="Times New Roman"/>
          <w:sz w:val="24"/>
          <w:szCs w:val="24"/>
        </w:rPr>
        <w:t>raining and</w:t>
      </w:r>
    </w:p>
    <w:p w14:paraId="3B4D2B2A" w14:textId="77777777" w:rsidR="00FA5EB5" w:rsidRPr="00537B6E"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Training Equipment)</w:t>
      </w:r>
    </w:p>
    <w:p w14:paraId="1A7DAED2"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General</w:t>
      </w:r>
    </w:p>
    <w:p w14:paraId="62A8697B"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O.</w:t>
      </w:r>
      <w:r>
        <w:rPr>
          <w:rFonts w:ascii="Times New Roman" w:hAnsi="Times New Roman"/>
          <w:sz w:val="24"/>
          <w:szCs w:val="24"/>
        </w:rPr>
        <w:tab/>
      </w:r>
      <w:r w:rsidRPr="006B6737">
        <w:rPr>
          <w:rFonts w:ascii="Times New Roman" w:hAnsi="Times New Roman"/>
          <w:sz w:val="24"/>
          <w:szCs w:val="24"/>
        </w:rPr>
        <w:t>57.83</w:t>
      </w:r>
    </w:p>
    <w:p w14:paraId="71E3808D"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R.</w:t>
      </w:r>
      <w:r>
        <w:rPr>
          <w:rFonts w:ascii="Times New Roman" w:hAnsi="Times New Roman"/>
          <w:sz w:val="24"/>
          <w:szCs w:val="24"/>
        </w:rPr>
        <w:tab/>
        <w:t xml:space="preserve">(-) </w:t>
      </w:r>
      <w:r w:rsidRPr="006B6737">
        <w:rPr>
          <w:rFonts w:ascii="Times New Roman" w:hAnsi="Times New Roman"/>
          <w:sz w:val="24"/>
          <w:szCs w:val="24"/>
        </w:rPr>
        <w:t>35.40</w:t>
      </w:r>
      <w:r>
        <w:rPr>
          <w:rFonts w:ascii="Times New Roman" w:hAnsi="Times New Roman"/>
          <w:sz w:val="24"/>
          <w:szCs w:val="24"/>
        </w:rPr>
        <w:tab/>
      </w:r>
      <w:r w:rsidRPr="006B6737">
        <w:rPr>
          <w:rFonts w:ascii="Times New Roman" w:hAnsi="Times New Roman"/>
          <w:sz w:val="24"/>
          <w:szCs w:val="24"/>
        </w:rPr>
        <w:t>22.43</w:t>
      </w:r>
      <w:r>
        <w:rPr>
          <w:rFonts w:ascii="Times New Roman" w:hAnsi="Times New Roman"/>
          <w:sz w:val="24"/>
          <w:szCs w:val="24"/>
        </w:rPr>
        <w:tab/>
      </w:r>
      <w:r w:rsidRPr="006B6737">
        <w:rPr>
          <w:rFonts w:ascii="Times New Roman" w:hAnsi="Times New Roman"/>
          <w:sz w:val="24"/>
          <w:szCs w:val="24"/>
        </w:rPr>
        <w:t>22.43</w:t>
      </w:r>
      <w:r>
        <w:rPr>
          <w:rFonts w:ascii="Times New Roman" w:hAnsi="Times New Roman"/>
          <w:sz w:val="24"/>
          <w:szCs w:val="24"/>
        </w:rPr>
        <w:tab/>
        <w:t>...</w:t>
      </w:r>
    </w:p>
    <w:p w14:paraId="3FC79E81"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68188950" w14:textId="77777777" w:rsidR="00FA5EB5"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rPr>
        <w:tab/>
        <w:t>Withdrawal of provision of ₹</w:t>
      </w:r>
      <w:r w:rsidRPr="006B6737">
        <w:rPr>
          <w:rFonts w:ascii="Times New Roman" w:hAnsi="Times New Roman"/>
          <w:sz w:val="24"/>
          <w:szCs w:val="24"/>
        </w:rPr>
        <w:t>35.40</w:t>
      </w:r>
      <w:r>
        <w:rPr>
          <w:rFonts w:ascii="Times New Roman" w:hAnsi="Times New Roman"/>
          <w:sz w:val="24"/>
          <w:szCs w:val="24"/>
        </w:rPr>
        <w:t xml:space="preserve"> lakh was the net result of decrease of ₹35.00 lakh through re-appropriation due to requirement of fund </w:t>
      </w:r>
      <w:r>
        <w:rPr>
          <w:rFonts w:ascii="Times New Roman" w:hAnsi="Times New Roman"/>
          <w:sz w:val="24"/>
          <w:szCs w:val="24"/>
          <w:lang w:val="en-US"/>
        </w:rPr>
        <w:t xml:space="preserve">for disbursement of salaries </w:t>
      </w:r>
      <w:r>
        <w:rPr>
          <w:rFonts w:ascii="Times New Roman" w:hAnsi="Times New Roman"/>
          <w:sz w:val="24"/>
          <w:szCs w:val="24"/>
        </w:rPr>
        <w:t>and further decrease of ₹0.40 lakh by way of surrender due to (i) insufficient funds to clear bill and (ii) non-receipt of bills.</w:t>
      </w:r>
    </w:p>
    <w:p w14:paraId="1058A2B9" w14:textId="77777777" w:rsidR="00FA5EB5"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p>
    <w:p w14:paraId="336752D2"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Savings mentioned at note 4 was partly offset by excess occurred mainly under:</w:t>
      </w:r>
    </w:p>
    <w:p w14:paraId="1DE1244C"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613A4190" w14:textId="77777777" w:rsidR="00FA5EB5" w:rsidRPr="00AB518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Pr>
          <w:rFonts w:ascii="Times New Roman" w:hAnsi="Times New Roman"/>
          <w:sz w:val="24"/>
          <w:szCs w:val="24"/>
        </w:rPr>
        <w:tab/>
      </w:r>
      <w:r w:rsidRPr="00E578D0">
        <w:rPr>
          <w:rFonts w:ascii="Times New Roman" w:hAnsi="Times New Roman"/>
          <w:b/>
          <w:sz w:val="24"/>
          <w:szCs w:val="24"/>
        </w:rPr>
        <w:t>2056  Jails</w:t>
      </w:r>
    </w:p>
    <w:p w14:paraId="12F215DF" w14:textId="77777777" w:rsidR="00FA5EB5" w:rsidRPr="00AB518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AB5187">
        <w:rPr>
          <w:rFonts w:ascii="Times New Roman" w:hAnsi="Times New Roman"/>
          <w:sz w:val="24"/>
          <w:szCs w:val="24"/>
        </w:rPr>
        <w:t xml:space="preserve">                 101</w:t>
      </w:r>
      <w:r>
        <w:rPr>
          <w:rFonts w:ascii="Times New Roman" w:hAnsi="Times New Roman"/>
          <w:sz w:val="24"/>
          <w:szCs w:val="24"/>
        </w:rPr>
        <w:t xml:space="preserve"> </w:t>
      </w:r>
      <w:r w:rsidRPr="00AB5187">
        <w:rPr>
          <w:rFonts w:ascii="Times New Roman" w:hAnsi="Times New Roman"/>
          <w:sz w:val="24"/>
          <w:szCs w:val="24"/>
        </w:rPr>
        <w:t xml:space="preserve">   Jails</w:t>
      </w:r>
    </w:p>
    <w:p w14:paraId="6C3DB658" w14:textId="77777777" w:rsidR="00FA5EB5" w:rsidRPr="00AB518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AB5187">
        <w:rPr>
          <w:rFonts w:ascii="Times New Roman" w:hAnsi="Times New Roman"/>
          <w:sz w:val="24"/>
          <w:szCs w:val="24"/>
        </w:rPr>
        <w:t xml:space="preserve">                 (08) </w:t>
      </w:r>
      <w:r>
        <w:rPr>
          <w:rFonts w:ascii="Times New Roman" w:hAnsi="Times New Roman"/>
          <w:sz w:val="24"/>
          <w:szCs w:val="24"/>
        </w:rPr>
        <w:t xml:space="preserve">  </w:t>
      </w:r>
      <w:r w:rsidRPr="00AB5187">
        <w:rPr>
          <w:rFonts w:ascii="Times New Roman" w:hAnsi="Times New Roman"/>
          <w:sz w:val="24"/>
          <w:szCs w:val="24"/>
        </w:rPr>
        <w:t>Strengthening of Jail</w:t>
      </w:r>
    </w:p>
    <w:p w14:paraId="16893FDD" w14:textId="77777777" w:rsidR="00FA5EB5" w:rsidRPr="00AB518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AB5187">
        <w:rPr>
          <w:rFonts w:ascii="Times New Roman" w:hAnsi="Times New Roman"/>
          <w:sz w:val="24"/>
          <w:szCs w:val="24"/>
        </w:rPr>
        <w:t xml:space="preserve">                       </w:t>
      </w:r>
      <w:r>
        <w:rPr>
          <w:rFonts w:ascii="Times New Roman" w:hAnsi="Times New Roman"/>
          <w:sz w:val="24"/>
          <w:szCs w:val="24"/>
        </w:rPr>
        <w:t xml:space="preserve">    Security (Armed Branch)</w:t>
      </w:r>
    </w:p>
    <w:p w14:paraId="2A63B85C"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Sixth Schedule (Part II) Areas</w:t>
      </w:r>
    </w:p>
    <w:p w14:paraId="4EA4684E"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O.</w:t>
      </w:r>
      <w:r>
        <w:rPr>
          <w:rFonts w:ascii="Times New Roman" w:hAnsi="Times New Roman"/>
          <w:sz w:val="24"/>
          <w:szCs w:val="24"/>
        </w:rPr>
        <w:tab/>
      </w:r>
      <w:r w:rsidRPr="006B6737">
        <w:rPr>
          <w:rFonts w:ascii="Times New Roman" w:hAnsi="Times New Roman"/>
          <w:sz w:val="24"/>
          <w:szCs w:val="24"/>
        </w:rPr>
        <w:t>13.94</w:t>
      </w:r>
    </w:p>
    <w:p w14:paraId="14424BBC"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R.</w:t>
      </w:r>
      <w:r>
        <w:rPr>
          <w:rFonts w:ascii="Times New Roman" w:hAnsi="Times New Roman"/>
          <w:sz w:val="24"/>
          <w:szCs w:val="24"/>
        </w:rPr>
        <w:tab/>
      </w:r>
      <w:r w:rsidRPr="006B6737">
        <w:rPr>
          <w:rFonts w:ascii="Times New Roman" w:hAnsi="Times New Roman"/>
          <w:sz w:val="24"/>
          <w:szCs w:val="24"/>
        </w:rPr>
        <w:t>51.38</w:t>
      </w:r>
      <w:r>
        <w:rPr>
          <w:rFonts w:ascii="Times New Roman" w:hAnsi="Times New Roman"/>
          <w:sz w:val="24"/>
          <w:szCs w:val="24"/>
        </w:rPr>
        <w:tab/>
      </w:r>
      <w:r w:rsidRPr="006B6737">
        <w:rPr>
          <w:rFonts w:ascii="Times New Roman" w:hAnsi="Times New Roman"/>
          <w:sz w:val="24"/>
          <w:szCs w:val="24"/>
        </w:rPr>
        <w:t>65.32</w:t>
      </w:r>
      <w:r>
        <w:rPr>
          <w:rFonts w:ascii="Times New Roman" w:hAnsi="Times New Roman"/>
          <w:sz w:val="24"/>
          <w:szCs w:val="24"/>
        </w:rPr>
        <w:tab/>
      </w:r>
      <w:r w:rsidRPr="006B6737">
        <w:rPr>
          <w:rFonts w:ascii="Times New Roman" w:hAnsi="Times New Roman"/>
          <w:sz w:val="24"/>
          <w:szCs w:val="24"/>
        </w:rPr>
        <w:t>65.32</w:t>
      </w:r>
      <w:r>
        <w:rPr>
          <w:rFonts w:ascii="Times New Roman" w:hAnsi="Times New Roman"/>
          <w:sz w:val="24"/>
          <w:szCs w:val="24"/>
        </w:rPr>
        <w:tab/>
        <w:t>...</w:t>
      </w:r>
    </w:p>
    <w:p w14:paraId="4E602524"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597DB89C" w14:textId="77777777" w:rsidR="00FA5EB5"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rPr>
        <w:tab/>
      </w:r>
      <w:r w:rsidRPr="00054A4F">
        <w:rPr>
          <w:rFonts w:ascii="Times New Roman" w:hAnsi="Times New Roman"/>
          <w:sz w:val="24"/>
          <w:szCs w:val="24"/>
        </w:rPr>
        <w:t>Augmentation</w:t>
      </w:r>
      <w:r>
        <w:rPr>
          <w:rFonts w:ascii="Times New Roman" w:hAnsi="Times New Roman"/>
          <w:sz w:val="24"/>
          <w:szCs w:val="24"/>
        </w:rPr>
        <w:t xml:space="preserve"> of provision of ₹</w:t>
      </w:r>
      <w:r w:rsidRPr="006B6737">
        <w:rPr>
          <w:rFonts w:ascii="Times New Roman" w:hAnsi="Times New Roman"/>
          <w:sz w:val="24"/>
          <w:szCs w:val="24"/>
        </w:rPr>
        <w:t>51.38</w:t>
      </w:r>
      <w:r>
        <w:rPr>
          <w:rFonts w:ascii="Times New Roman" w:hAnsi="Times New Roman"/>
          <w:sz w:val="24"/>
          <w:szCs w:val="24"/>
        </w:rPr>
        <w:t xml:space="preserve"> lakh was the net result of increase of ₹</w:t>
      </w:r>
      <w:r w:rsidRPr="006B6737">
        <w:rPr>
          <w:rFonts w:ascii="Times New Roman" w:hAnsi="Times New Roman"/>
          <w:sz w:val="24"/>
          <w:szCs w:val="24"/>
        </w:rPr>
        <w:t>5</w:t>
      </w:r>
      <w:r>
        <w:rPr>
          <w:rFonts w:ascii="Times New Roman" w:hAnsi="Times New Roman"/>
          <w:sz w:val="24"/>
          <w:szCs w:val="24"/>
        </w:rPr>
        <w:t xml:space="preserve">7.00 lakh through re-appropriation due to requirement of fund </w:t>
      </w:r>
      <w:r>
        <w:rPr>
          <w:rFonts w:ascii="Times New Roman" w:hAnsi="Times New Roman"/>
          <w:sz w:val="24"/>
          <w:szCs w:val="24"/>
          <w:lang w:val="en-US"/>
        </w:rPr>
        <w:t xml:space="preserve">for disbursement of salaries </w:t>
      </w:r>
      <w:r>
        <w:rPr>
          <w:rFonts w:ascii="Times New Roman" w:hAnsi="Times New Roman"/>
          <w:sz w:val="24"/>
          <w:szCs w:val="24"/>
        </w:rPr>
        <w:t>and decrease of ₹5.62 lakh by way of surrender due to non-filling of vacant posts.</w:t>
      </w:r>
    </w:p>
    <w:p w14:paraId="47200D0B"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33A126B4" w14:textId="2B047740"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Pr>
          <w:rFonts w:ascii="Times New Roman" w:hAnsi="Times New Roman"/>
          <w:sz w:val="24"/>
          <w:szCs w:val="24"/>
        </w:rPr>
        <w:tab/>
        <w:t>(</w:t>
      </w:r>
      <w:r w:rsidRPr="006B6737">
        <w:rPr>
          <w:rFonts w:ascii="Times New Roman" w:hAnsi="Times New Roman"/>
          <w:sz w:val="24"/>
          <w:szCs w:val="24"/>
        </w:rPr>
        <w:t xml:space="preserve">09) </w:t>
      </w:r>
      <w:r>
        <w:rPr>
          <w:rFonts w:ascii="Times New Roman" w:hAnsi="Times New Roman"/>
          <w:sz w:val="24"/>
          <w:szCs w:val="24"/>
        </w:rPr>
        <w:t xml:space="preserve"> </w:t>
      </w:r>
      <w:r w:rsidR="003D154C">
        <w:rPr>
          <w:rFonts w:ascii="Times New Roman" w:hAnsi="Times New Roman"/>
          <w:sz w:val="24"/>
          <w:szCs w:val="24"/>
        </w:rPr>
        <w:t xml:space="preserve"> </w:t>
      </w:r>
      <w:r>
        <w:rPr>
          <w:rFonts w:ascii="Times New Roman" w:hAnsi="Times New Roman"/>
          <w:sz w:val="24"/>
          <w:szCs w:val="24"/>
        </w:rPr>
        <w:t xml:space="preserve"> </w:t>
      </w:r>
      <w:r w:rsidRPr="006B6737">
        <w:rPr>
          <w:rFonts w:ascii="Times New Roman" w:hAnsi="Times New Roman"/>
          <w:sz w:val="24"/>
          <w:szCs w:val="24"/>
        </w:rPr>
        <w:t>Strengthening of Jails</w:t>
      </w:r>
    </w:p>
    <w:p w14:paraId="48569AB6"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w:t>
      </w:r>
      <w:r>
        <w:rPr>
          <w:rFonts w:ascii="Times New Roman" w:hAnsi="Times New Roman"/>
          <w:sz w:val="24"/>
          <w:szCs w:val="24"/>
        </w:rPr>
        <w:t xml:space="preserve">     </w:t>
      </w:r>
      <w:r w:rsidRPr="006B6737">
        <w:rPr>
          <w:rFonts w:ascii="Times New Roman" w:hAnsi="Times New Roman"/>
          <w:sz w:val="24"/>
          <w:szCs w:val="24"/>
        </w:rPr>
        <w:t xml:space="preserve"> Services (Admn)</w:t>
      </w:r>
    </w:p>
    <w:p w14:paraId="3D7A115B" w14:textId="77777777" w:rsidR="00FA5EB5" w:rsidRPr="006B6737"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Sixth Schedule (Part II) Areas</w:t>
      </w:r>
    </w:p>
    <w:p w14:paraId="0EF8B6B7"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r w:rsidRPr="006B6737">
        <w:rPr>
          <w:rFonts w:ascii="Times New Roman" w:hAnsi="Times New Roman"/>
          <w:sz w:val="24"/>
          <w:szCs w:val="24"/>
        </w:rPr>
        <w:t xml:space="preserve">                 R.</w:t>
      </w:r>
      <w:r>
        <w:rPr>
          <w:rFonts w:ascii="Times New Roman" w:hAnsi="Times New Roman"/>
          <w:sz w:val="24"/>
          <w:szCs w:val="24"/>
        </w:rPr>
        <w:tab/>
      </w:r>
      <w:r w:rsidRPr="006B6737">
        <w:rPr>
          <w:rFonts w:ascii="Times New Roman" w:hAnsi="Times New Roman"/>
          <w:sz w:val="24"/>
          <w:szCs w:val="24"/>
        </w:rPr>
        <w:t>13.61</w:t>
      </w:r>
      <w:r>
        <w:rPr>
          <w:rFonts w:ascii="Times New Roman" w:hAnsi="Times New Roman"/>
          <w:sz w:val="24"/>
          <w:szCs w:val="24"/>
        </w:rPr>
        <w:tab/>
      </w:r>
      <w:r w:rsidRPr="006B6737">
        <w:rPr>
          <w:rFonts w:ascii="Times New Roman" w:hAnsi="Times New Roman"/>
          <w:sz w:val="24"/>
          <w:szCs w:val="24"/>
        </w:rPr>
        <w:t>13.61</w:t>
      </w:r>
      <w:r>
        <w:rPr>
          <w:rFonts w:ascii="Times New Roman" w:hAnsi="Times New Roman"/>
          <w:sz w:val="24"/>
          <w:szCs w:val="24"/>
        </w:rPr>
        <w:tab/>
      </w:r>
      <w:r w:rsidRPr="006B6737">
        <w:rPr>
          <w:rFonts w:ascii="Times New Roman" w:hAnsi="Times New Roman"/>
          <w:sz w:val="24"/>
          <w:szCs w:val="24"/>
        </w:rPr>
        <w:t>13.55</w:t>
      </w:r>
      <w:r>
        <w:rPr>
          <w:rFonts w:ascii="Times New Roman" w:hAnsi="Times New Roman"/>
          <w:sz w:val="24"/>
          <w:szCs w:val="24"/>
        </w:rPr>
        <w:tab/>
        <w:t xml:space="preserve">(-) </w:t>
      </w:r>
      <w:r w:rsidRPr="006B6737">
        <w:rPr>
          <w:rFonts w:ascii="Times New Roman" w:hAnsi="Times New Roman"/>
          <w:sz w:val="24"/>
          <w:szCs w:val="24"/>
        </w:rPr>
        <w:t>0.06</w:t>
      </w:r>
    </w:p>
    <w:p w14:paraId="7686381C"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16237BC4" w14:textId="5EC25686" w:rsidR="00FA5EB5" w:rsidRDefault="00FA5EB5" w:rsidP="00FA5EB5">
      <w:pPr>
        <w:pStyle w:val="PlainText"/>
        <w:tabs>
          <w:tab w:val="left" w:pos="709"/>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rPr>
        <w:tab/>
      </w:r>
      <w:r w:rsidRPr="00054A4F">
        <w:rPr>
          <w:rFonts w:ascii="Times New Roman" w:hAnsi="Times New Roman"/>
          <w:sz w:val="24"/>
          <w:szCs w:val="24"/>
        </w:rPr>
        <w:t>Augmentation</w:t>
      </w:r>
      <w:r>
        <w:rPr>
          <w:rFonts w:ascii="Times New Roman" w:hAnsi="Times New Roman"/>
          <w:sz w:val="24"/>
          <w:szCs w:val="24"/>
        </w:rPr>
        <w:t xml:space="preserve"> of provision of ₹</w:t>
      </w:r>
      <w:r w:rsidRPr="006B6737">
        <w:rPr>
          <w:rFonts w:ascii="Times New Roman" w:hAnsi="Times New Roman"/>
          <w:sz w:val="24"/>
          <w:szCs w:val="24"/>
        </w:rPr>
        <w:t>13.61</w:t>
      </w:r>
      <w:r>
        <w:rPr>
          <w:rFonts w:ascii="Times New Roman" w:hAnsi="Times New Roman"/>
          <w:sz w:val="24"/>
          <w:szCs w:val="24"/>
        </w:rPr>
        <w:t xml:space="preserve"> lakh was the net result of increase of ₹13.74 lakh through re-appropriation due to requirement of fund </w:t>
      </w:r>
      <w:r>
        <w:rPr>
          <w:rFonts w:ascii="Times New Roman" w:hAnsi="Times New Roman"/>
          <w:sz w:val="24"/>
          <w:szCs w:val="24"/>
          <w:lang w:val="en-US"/>
        </w:rPr>
        <w:t xml:space="preserve">for disbursement of salaries </w:t>
      </w:r>
      <w:r>
        <w:rPr>
          <w:rFonts w:ascii="Times New Roman" w:hAnsi="Times New Roman"/>
          <w:sz w:val="24"/>
          <w:szCs w:val="24"/>
        </w:rPr>
        <w:t>and decrease of ₹0.13 lakh</w:t>
      </w:r>
      <w:r w:rsidR="003D154C" w:rsidRPr="003D154C">
        <w:rPr>
          <w:rFonts w:ascii="Times New Roman" w:hAnsi="Times New Roman"/>
          <w:sz w:val="24"/>
          <w:szCs w:val="24"/>
        </w:rPr>
        <w:t xml:space="preserve"> </w:t>
      </w:r>
      <w:r w:rsidR="003D154C">
        <w:rPr>
          <w:rFonts w:ascii="Times New Roman" w:hAnsi="Times New Roman"/>
          <w:sz w:val="24"/>
          <w:szCs w:val="24"/>
        </w:rPr>
        <w:t>by way of surrender</w:t>
      </w:r>
      <w:r>
        <w:rPr>
          <w:rFonts w:ascii="Times New Roman" w:hAnsi="Times New Roman"/>
          <w:sz w:val="24"/>
          <w:szCs w:val="24"/>
        </w:rPr>
        <w:t xml:space="preserve"> without assigning any reason.</w:t>
      </w:r>
    </w:p>
    <w:p w14:paraId="6A4FCFC3"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12E2699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w:t>
      </w:r>
      <w:r w:rsidRPr="006B6737">
        <w:rPr>
          <w:rFonts w:ascii="Times New Roman" w:hAnsi="Times New Roman"/>
          <w:sz w:val="24"/>
          <w:szCs w:val="24"/>
        </w:rPr>
        <w:t>0.</w:t>
      </w:r>
      <w:r>
        <w:rPr>
          <w:rFonts w:ascii="Times New Roman" w:hAnsi="Times New Roman"/>
          <w:sz w:val="24"/>
          <w:szCs w:val="24"/>
        </w:rPr>
        <w:t>06 lakh have not been intimated (July 2024).</w:t>
      </w:r>
    </w:p>
    <w:p w14:paraId="12F8D7F0"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6F80DA1E"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3D3C9920"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58CB2D93"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05A04F26"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72092A1C" w14:textId="77777777" w:rsidR="00FA5EB5" w:rsidRDefault="00FA5EB5" w:rsidP="00FA5EB5">
      <w:pPr>
        <w:pStyle w:val="PlainText"/>
        <w:tabs>
          <w:tab w:val="left" w:pos="709"/>
          <w:tab w:val="left" w:pos="993"/>
          <w:tab w:val="right" w:pos="2977"/>
          <w:tab w:val="right" w:pos="6521"/>
          <w:tab w:val="right" w:pos="7938"/>
          <w:tab w:val="right" w:pos="9214"/>
        </w:tabs>
        <w:rPr>
          <w:rFonts w:ascii="Times New Roman" w:hAnsi="Times New Roman"/>
          <w:sz w:val="24"/>
          <w:szCs w:val="24"/>
        </w:rPr>
      </w:pPr>
    </w:p>
    <w:p w14:paraId="64A1750C" w14:textId="77777777" w:rsidR="00FA5EB5" w:rsidRDefault="00FA5EB5" w:rsidP="00FA5EB5">
      <w:pPr>
        <w:pStyle w:val="PlainText"/>
        <w:rPr>
          <w:rFonts w:ascii="Times New Roman" w:hAnsi="Times New Roman"/>
          <w:sz w:val="24"/>
          <w:szCs w:val="24"/>
        </w:rPr>
      </w:pPr>
    </w:p>
    <w:p w14:paraId="21143763" w14:textId="77777777" w:rsidR="00FA5EB5" w:rsidRPr="00975E9C" w:rsidRDefault="00FA5EB5" w:rsidP="00FA5EB5">
      <w:pPr>
        <w:pStyle w:val="PlainText"/>
        <w:tabs>
          <w:tab w:val="left" w:pos="900"/>
          <w:tab w:val="right" w:pos="6300"/>
          <w:tab w:val="right" w:pos="7740"/>
          <w:tab w:val="right" w:pos="9180"/>
        </w:tabs>
        <w:jc w:val="center"/>
        <w:rPr>
          <w:rFonts w:ascii="Times New Roman" w:hAnsi="Times New Roman"/>
          <w:b/>
          <w:bCs/>
          <w:sz w:val="24"/>
          <w:szCs w:val="24"/>
        </w:rPr>
      </w:pPr>
      <w:r>
        <w:rPr>
          <w:rFonts w:ascii="Times New Roman" w:hAnsi="Times New Roman"/>
          <w:b/>
          <w:bCs/>
          <w:sz w:val="24"/>
          <w:szCs w:val="24"/>
        </w:rPr>
        <w:t>GRANT NO. 18</w:t>
      </w:r>
    </w:p>
    <w:p w14:paraId="1F9D8544" w14:textId="77777777" w:rsidR="00FA5EB5" w:rsidRDefault="00FA5EB5" w:rsidP="00FA5EB5">
      <w:pPr>
        <w:pStyle w:val="PlainText"/>
        <w:tabs>
          <w:tab w:val="left" w:pos="900"/>
          <w:tab w:val="right" w:pos="6300"/>
          <w:tab w:val="right" w:pos="7740"/>
          <w:tab w:val="right" w:pos="9180"/>
        </w:tabs>
        <w:jc w:val="center"/>
        <w:rPr>
          <w:rFonts w:ascii="Times New Roman" w:hAnsi="Times New Roman"/>
          <w:sz w:val="24"/>
          <w:szCs w:val="24"/>
        </w:rPr>
      </w:pPr>
      <w:r w:rsidRPr="00B97D69">
        <w:rPr>
          <w:rFonts w:ascii="Times New Roman" w:hAnsi="Times New Roman"/>
          <w:b/>
          <w:bCs/>
          <w:sz w:val="24"/>
          <w:szCs w:val="24"/>
        </w:rPr>
        <w:t>STATIONERY AND PRINTING</w:t>
      </w:r>
      <w:r w:rsidRPr="00BE18F3">
        <w:rPr>
          <w:rFonts w:ascii="Times New Roman" w:hAnsi="Times New Roman"/>
          <w:sz w:val="24"/>
          <w:szCs w:val="24"/>
        </w:rPr>
        <w:t xml:space="preserve"> </w:t>
      </w:r>
    </w:p>
    <w:p w14:paraId="790E534C" w14:textId="77777777" w:rsidR="00FA5EB5" w:rsidRPr="00975E9C" w:rsidRDefault="00FA5EB5" w:rsidP="00FA5EB5">
      <w:pPr>
        <w:pStyle w:val="PlainText"/>
        <w:tabs>
          <w:tab w:val="left" w:pos="900"/>
          <w:tab w:val="right" w:pos="6300"/>
          <w:tab w:val="right" w:pos="7740"/>
          <w:tab w:val="right" w:pos="9180"/>
        </w:tabs>
        <w:jc w:val="center"/>
        <w:rPr>
          <w:rFonts w:ascii="Times New Roman" w:hAnsi="Times New Roman"/>
          <w:b/>
          <w:bCs/>
          <w:sz w:val="24"/>
          <w:szCs w:val="24"/>
        </w:rPr>
      </w:pPr>
      <w:r w:rsidRPr="00975E9C">
        <w:rPr>
          <w:rFonts w:ascii="Times New Roman" w:hAnsi="Times New Roman"/>
          <w:b/>
          <w:bCs/>
          <w:sz w:val="24"/>
          <w:szCs w:val="24"/>
        </w:rPr>
        <w:t>(All Voted)</w:t>
      </w:r>
    </w:p>
    <w:p w14:paraId="359E8365" w14:textId="77777777" w:rsidR="00FA5EB5" w:rsidRPr="00975E9C" w:rsidRDefault="00FA5EB5" w:rsidP="00FA5EB5">
      <w:pPr>
        <w:pStyle w:val="PlainText"/>
        <w:tabs>
          <w:tab w:val="left" w:pos="900"/>
          <w:tab w:val="right" w:pos="6300"/>
          <w:tab w:val="right" w:pos="7740"/>
          <w:tab w:val="right" w:pos="9180"/>
        </w:tabs>
        <w:rPr>
          <w:rFonts w:ascii="Times New Roman" w:hAnsi="Times New Roman"/>
          <w:sz w:val="24"/>
          <w:szCs w:val="24"/>
        </w:rPr>
      </w:pPr>
    </w:p>
    <w:p w14:paraId="1D238C0A"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 xml:space="preserve">                                                                                             Total          Actual              Excess(+)</w:t>
      </w:r>
    </w:p>
    <w:p w14:paraId="77C02702"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21A56D97"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626A090E"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Revenue:</w:t>
      </w:r>
    </w:p>
    <w:p w14:paraId="18EA37B4" w14:textId="77777777" w:rsidR="00FA5EB5" w:rsidRPr="00975E9C" w:rsidRDefault="00FA5EB5" w:rsidP="00FA5EB5">
      <w:pPr>
        <w:pStyle w:val="PlainText"/>
        <w:tabs>
          <w:tab w:val="left" w:pos="900"/>
          <w:tab w:val="right" w:pos="6300"/>
          <w:tab w:val="right" w:pos="7740"/>
          <w:tab w:val="right" w:pos="9180"/>
        </w:tabs>
        <w:rPr>
          <w:rFonts w:ascii="Times New Roman" w:hAnsi="Times New Roman"/>
          <w:sz w:val="24"/>
          <w:szCs w:val="24"/>
        </w:rPr>
      </w:pPr>
    </w:p>
    <w:p w14:paraId="6C67B128"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Major Head:</w:t>
      </w:r>
    </w:p>
    <w:p w14:paraId="61043148" w14:textId="77777777" w:rsidR="00FA5EB5" w:rsidRPr="00975E9C" w:rsidRDefault="00FA5EB5" w:rsidP="00FA5EB5">
      <w:pPr>
        <w:pStyle w:val="PlainText"/>
        <w:tabs>
          <w:tab w:val="left" w:pos="900"/>
          <w:tab w:val="right" w:pos="6300"/>
          <w:tab w:val="right" w:pos="7740"/>
          <w:tab w:val="right" w:pos="9180"/>
        </w:tabs>
        <w:rPr>
          <w:rFonts w:ascii="Times New Roman" w:hAnsi="Times New Roman"/>
          <w:sz w:val="24"/>
          <w:szCs w:val="24"/>
        </w:rPr>
      </w:pPr>
    </w:p>
    <w:p w14:paraId="78E38AC4"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2058   Stationery and Printing</w:t>
      </w:r>
    </w:p>
    <w:p w14:paraId="4C4F8BD2" w14:textId="77777777" w:rsidR="00FA5EB5" w:rsidRPr="005B7F7F" w:rsidRDefault="00FA5EB5" w:rsidP="00FA5EB5">
      <w:pPr>
        <w:pStyle w:val="PlainText"/>
        <w:tabs>
          <w:tab w:val="left" w:pos="900"/>
          <w:tab w:val="right" w:pos="6300"/>
          <w:tab w:val="right" w:pos="7740"/>
          <w:tab w:val="right" w:pos="9180"/>
        </w:tabs>
        <w:rPr>
          <w:rFonts w:ascii="Times New Roman" w:hAnsi="Times New Roman"/>
          <w:sz w:val="24"/>
          <w:szCs w:val="24"/>
        </w:rPr>
      </w:pPr>
    </w:p>
    <w:p w14:paraId="22B3D2A1"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Original         </w:t>
      </w:r>
      <w:r>
        <w:rPr>
          <w:rFonts w:ascii="Times New Roman" w:hAnsi="Times New Roman"/>
          <w:sz w:val="24"/>
          <w:szCs w:val="24"/>
        </w:rPr>
        <w:t xml:space="preserve">        </w:t>
      </w:r>
      <w:r w:rsidRPr="00E54A9E">
        <w:rPr>
          <w:rFonts w:ascii="Times New Roman" w:hAnsi="Times New Roman"/>
          <w:sz w:val="24"/>
          <w:szCs w:val="24"/>
        </w:rPr>
        <w:t xml:space="preserve">     37</w:t>
      </w:r>
      <w:r>
        <w:rPr>
          <w:rFonts w:ascii="Times New Roman" w:hAnsi="Times New Roman"/>
          <w:sz w:val="24"/>
          <w:szCs w:val="24"/>
        </w:rPr>
        <w:t>,</w:t>
      </w:r>
      <w:r w:rsidRPr="00E54A9E">
        <w:rPr>
          <w:rFonts w:ascii="Times New Roman" w:hAnsi="Times New Roman"/>
          <w:sz w:val="24"/>
          <w:szCs w:val="24"/>
        </w:rPr>
        <w:t>57</w:t>
      </w:r>
      <w:r>
        <w:rPr>
          <w:rFonts w:ascii="Times New Roman" w:hAnsi="Times New Roman"/>
          <w:sz w:val="24"/>
          <w:szCs w:val="24"/>
        </w:rPr>
        <w:t>,</w:t>
      </w:r>
      <w:r w:rsidRPr="00E54A9E">
        <w:rPr>
          <w:rFonts w:ascii="Times New Roman" w:hAnsi="Times New Roman"/>
          <w:sz w:val="24"/>
          <w:szCs w:val="24"/>
        </w:rPr>
        <w:t>00</w:t>
      </w:r>
    </w:p>
    <w:p w14:paraId="67A42E12"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p>
    <w:p w14:paraId="20886299"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Supplementary           </w:t>
      </w:r>
      <w:r>
        <w:rPr>
          <w:rFonts w:ascii="Times New Roman" w:hAnsi="Times New Roman"/>
          <w:sz w:val="24"/>
          <w:szCs w:val="24"/>
        </w:rPr>
        <w:t xml:space="preserve">     </w:t>
      </w:r>
      <w:r w:rsidRPr="00E54A9E">
        <w:rPr>
          <w:rFonts w:ascii="Times New Roman" w:hAnsi="Times New Roman"/>
          <w:sz w:val="24"/>
          <w:szCs w:val="24"/>
        </w:rPr>
        <w:t xml:space="preserve">     </w:t>
      </w:r>
      <w:r>
        <w:rPr>
          <w:rFonts w:ascii="Times New Roman" w:hAnsi="Times New Roman"/>
          <w:sz w:val="24"/>
          <w:szCs w:val="24"/>
        </w:rPr>
        <w:t>…</w:t>
      </w:r>
      <w:r w:rsidRPr="00E54A9E">
        <w:rPr>
          <w:rFonts w:ascii="Times New Roman" w:hAnsi="Times New Roman"/>
          <w:sz w:val="24"/>
          <w:szCs w:val="24"/>
        </w:rPr>
        <w:t xml:space="preserve">     </w:t>
      </w:r>
      <w:r>
        <w:rPr>
          <w:rFonts w:ascii="Times New Roman" w:hAnsi="Times New Roman"/>
          <w:sz w:val="24"/>
          <w:szCs w:val="24"/>
        </w:rPr>
        <w:t xml:space="preserve">                                  </w:t>
      </w:r>
      <w:r w:rsidRPr="00E54A9E">
        <w:rPr>
          <w:rFonts w:ascii="Times New Roman" w:hAnsi="Times New Roman"/>
          <w:sz w:val="24"/>
          <w:szCs w:val="24"/>
        </w:rPr>
        <w:t xml:space="preserve">   37</w:t>
      </w:r>
      <w:r>
        <w:rPr>
          <w:rFonts w:ascii="Times New Roman" w:hAnsi="Times New Roman"/>
          <w:sz w:val="24"/>
          <w:szCs w:val="24"/>
        </w:rPr>
        <w:t>,</w:t>
      </w:r>
      <w:r w:rsidRPr="00E54A9E">
        <w:rPr>
          <w:rFonts w:ascii="Times New Roman" w:hAnsi="Times New Roman"/>
          <w:sz w:val="24"/>
          <w:szCs w:val="24"/>
        </w:rPr>
        <w:t>57</w:t>
      </w:r>
      <w:r>
        <w:rPr>
          <w:rFonts w:ascii="Times New Roman" w:hAnsi="Times New Roman"/>
          <w:sz w:val="24"/>
          <w:szCs w:val="24"/>
        </w:rPr>
        <w:t>,</w:t>
      </w:r>
      <w:r w:rsidRPr="00E54A9E">
        <w:rPr>
          <w:rFonts w:ascii="Times New Roman" w:hAnsi="Times New Roman"/>
          <w:sz w:val="24"/>
          <w:szCs w:val="24"/>
        </w:rPr>
        <w:t xml:space="preserve">00       </w:t>
      </w:r>
      <w:r>
        <w:rPr>
          <w:rFonts w:ascii="Times New Roman" w:hAnsi="Times New Roman"/>
          <w:sz w:val="24"/>
          <w:szCs w:val="24"/>
        </w:rPr>
        <w:t xml:space="preserve">      </w:t>
      </w:r>
      <w:r w:rsidRPr="00E54A9E">
        <w:rPr>
          <w:rFonts w:ascii="Times New Roman" w:hAnsi="Times New Roman"/>
          <w:sz w:val="24"/>
          <w:szCs w:val="24"/>
        </w:rPr>
        <w:t xml:space="preserve">  33</w:t>
      </w:r>
      <w:r>
        <w:rPr>
          <w:rFonts w:ascii="Times New Roman" w:hAnsi="Times New Roman"/>
          <w:sz w:val="24"/>
          <w:szCs w:val="24"/>
        </w:rPr>
        <w:t>,</w:t>
      </w:r>
      <w:r w:rsidRPr="00E54A9E">
        <w:rPr>
          <w:rFonts w:ascii="Times New Roman" w:hAnsi="Times New Roman"/>
          <w:sz w:val="24"/>
          <w:szCs w:val="24"/>
        </w:rPr>
        <w:t>6</w:t>
      </w:r>
      <w:r>
        <w:rPr>
          <w:rFonts w:ascii="Times New Roman" w:hAnsi="Times New Roman"/>
          <w:sz w:val="24"/>
          <w:szCs w:val="24"/>
        </w:rPr>
        <w:t>3,</w:t>
      </w:r>
      <w:r w:rsidRPr="00E54A9E">
        <w:rPr>
          <w:rFonts w:ascii="Times New Roman" w:hAnsi="Times New Roman"/>
          <w:sz w:val="24"/>
          <w:szCs w:val="24"/>
        </w:rPr>
        <w:t>1</w:t>
      </w:r>
      <w:r>
        <w:rPr>
          <w:rFonts w:ascii="Times New Roman" w:hAnsi="Times New Roman"/>
          <w:sz w:val="24"/>
          <w:szCs w:val="24"/>
        </w:rPr>
        <w:t>3</w:t>
      </w:r>
      <w:r w:rsidRPr="00E54A9E">
        <w:rPr>
          <w:rFonts w:ascii="Times New Roman" w:hAnsi="Times New Roman"/>
          <w:sz w:val="24"/>
          <w:szCs w:val="24"/>
        </w:rPr>
        <w:t xml:space="preserve">  </w:t>
      </w:r>
      <w:r>
        <w:rPr>
          <w:rFonts w:ascii="Times New Roman" w:hAnsi="Times New Roman"/>
          <w:sz w:val="24"/>
          <w:szCs w:val="24"/>
        </w:rPr>
        <w:t xml:space="preserve"> (-)</w:t>
      </w:r>
      <w:r w:rsidRPr="00E54A9E">
        <w:rPr>
          <w:rFonts w:ascii="Times New Roman" w:hAnsi="Times New Roman"/>
          <w:sz w:val="24"/>
          <w:szCs w:val="24"/>
        </w:rPr>
        <w:t>3</w:t>
      </w:r>
      <w:r>
        <w:rPr>
          <w:rFonts w:ascii="Times New Roman" w:hAnsi="Times New Roman"/>
          <w:sz w:val="24"/>
          <w:szCs w:val="24"/>
        </w:rPr>
        <w:t>,</w:t>
      </w:r>
      <w:r w:rsidRPr="00E54A9E">
        <w:rPr>
          <w:rFonts w:ascii="Times New Roman" w:hAnsi="Times New Roman"/>
          <w:sz w:val="24"/>
          <w:szCs w:val="24"/>
        </w:rPr>
        <w:t>9</w:t>
      </w:r>
      <w:r>
        <w:rPr>
          <w:rFonts w:ascii="Times New Roman" w:hAnsi="Times New Roman"/>
          <w:sz w:val="24"/>
          <w:szCs w:val="24"/>
        </w:rPr>
        <w:t>3,</w:t>
      </w:r>
      <w:r w:rsidRPr="00E54A9E">
        <w:rPr>
          <w:rFonts w:ascii="Times New Roman" w:hAnsi="Times New Roman"/>
          <w:sz w:val="24"/>
          <w:szCs w:val="24"/>
        </w:rPr>
        <w:t>8</w:t>
      </w:r>
      <w:r>
        <w:rPr>
          <w:rFonts w:ascii="Times New Roman" w:hAnsi="Times New Roman"/>
          <w:sz w:val="24"/>
          <w:szCs w:val="24"/>
        </w:rPr>
        <w:t>7</w:t>
      </w:r>
    </w:p>
    <w:p w14:paraId="2B3B5D4D"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p>
    <w:p w14:paraId="1F772505"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Amount surrendered</w:t>
      </w:r>
    </w:p>
    <w:p w14:paraId="38D406AF"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during the year (March 2024)                                         </w:t>
      </w:r>
      <w:r>
        <w:rPr>
          <w:rFonts w:ascii="Times New Roman" w:hAnsi="Times New Roman"/>
          <w:sz w:val="24"/>
          <w:szCs w:val="24"/>
        </w:rPr>
        <w:t xml:space="preserve">                                                     </w:t>
      </w:r>
      <w:r w:rsidRPr="00E54A9E">
        <w:rPr>
          <w:rFonts w:ascii="Times New Roman" w:hAnsi="Times New Roman"/>
          <w:sz w:val="24"/>
          <w:szCs w:val="24"/>
        </w:rPr>
        <w:t>3</w:t>
      </w:r>
      <w:r>
        <w:rPr>
          <w:rFonts w:ascii="Times New Roman" w:hAnsi="Times New Roman"/>
          <w:sz w:val="24"/>
          <w:szCs w:val="24"/>
        </w:rPr>
        <w:t>,</w:t>
      </w:r>
      <w:r w:rsidRPr="00E54A9E">
        <w:rPr>
          <w:rFonts w:ascii="Times New Roman" w:hAnsi="Times New Roman"/>
          <w:sz w:val="24"/>
          <w:szCs w:val="24"/>
        </w:rPr>
        <w:t>65</w:t>
      </w:r>
      <w:r>
        <w:rPr>
          <w:rFonts w:ascii="Times New Roman" w:hAnsi="Times New Roman"/>
          <w:sz w:val="24"/>
          <w:szCs w:val="24"/>
        </w:rPr>
        <w:t>,</w:t>
      </w:r>
      <w:r w:rsidRPr="00E54A9E">
        <w:rPr>
          <w:rFonts w:ascii="Times New Roman" w:hAnsi="Times New Roman"/>
          <w:sz w:val="24"/>
          <w:szCs w:val="24"/>
        </w:rPr>
        <w:t>10</w:t>
      </w:r>
    </w:p>
    <w:p w14:paraId="3911478F"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p>
    <w:p w14:paraId="66F30693"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Notes and Comments:</w:t>
      </w:r>
    </w:p>
    <w:p w14:paraId="14501623" w14:textId="77777777" w:rsidR="00FA5EB5" w:rsidRPr="00975E9C" w:rsidRDefault="00FA5EB5" w:rsidP="00FA5EB5">
      <w:pPr>
        <w:pStyle w:val="PlainText"/>
        <w:tabs>
          <w:tab w:val="left" w:pos="900"/>
          <w:tab w:val="right" w:pos="6300"/>
          <w:tab w:val="right" w:pos="7740"/>
          <w:tab w:val="right" w:pos="9180"/>
        </w:tabs>
        <w:rPr>
          <w:rFonts w:ascii="Times New Roman" w:hAnsi="Times New Roman"/>
          <w:sz w:val="24"/>
          <w:szCs w:val="24"/>
        </w:rPr>
      </w:pPr>
    </w:p>
    <w:p w14:paraId="5F6E034C" w14:textId="77777777" w:rsidR="00FA5EB5" w:rsidRPr="00975E9C" w:rsidRDefault="00FA5EB5" w:rsidP="00FA5EB5">
      <w:pPr>
        <w:pStyle w:val="PlainText"/>
        <w:tabs>
          <w:tab w:val="left" w:pos="900"/>
          <w:tab w:val="right" w:pos="6300"/>
          <w:tab w:val="right" w:pos="7740"/>
          <w:tab w:val="right" w:pos="9180"/>
        </w:tabs>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(Part</w:t>
      </w:r>
      <w:r>
        <w:rPr>
          <w:rFonts w:ascii="Times New Roman" w:hAnsi="Times New Roman"/>
          <w:sz w:val="24"/>
          <w:szCs w:val="24"/>
          <w:lang w:val="en-US"/>
        </w:rPr>
        <w:t xml:space="preserve"> </w:t>
      </w:r>
      <w:r w:rsidRPr="00975E9C">
        <w:rPr>
          <w:rFonts w:ascii="Times New Roman" w:hAnsi="Times New Roman"/>
          <w:sz w:val="24"/>
          <w:szCs w:val="24"/>
        </w:rPr>
        <w:t>II) Areas" is given below:</w:t>
      </w:r>
    </w:p>
    <w:p w14:paraId="1A81587F"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 xml:space="preserve">                                                                                             Total          Actual              Excess(+)</w:t>
      </w:r>
    </w:p>
    <w:p w14:paraId="6F2CCA77"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24601844"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58FA4E0"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Revenue:</w:t>
      </w:r>
    </w:p>
    <w:p w14:paraId="42B4D362"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2E1E1E4F" w14:textId="77777777" w:rsidR="00FA5EB5" w:rsidRPr="00BE18F3" w:rsidRDefault="00FA5EB5" w:rsidP="00FA5EB5">
      <w:pPr>
        <w:pStyle w:val="PlainText"/>
        <w:tabs>
          <w:tab w:val="left" w:pos="900"/>
          <w:tab w:val="right" w:pos="6300"/>
          <w:tab w:val="right" w:pos="7740"/>
          <w:tab w:val="right" w:pos="9180"/>
        </w:tabs>
        <w:rPr>
          <w:rFonts w:ascii="Times New Roman" w:hAnsi="Times New Roman"/>
          <w:sz w:val="24"/>
          <w:szCs w:val="24"/>
        </w:rPr>
      </w:pPr>
      <w:r w:rsidRPr="00BE18F3">
        <w:rPr>
          <w:rFonts w:ascii="Times New Roman" w:hAnsi="Times New Roman"/>
          <w:sz w:val="24"/>
          <w:szCs w:val="24"/>
        </w:rPr>
        <w:t xml:space="preserve">               General                 </w:t>
      </w:r>
      <w:r>
        <w:rPr>
          <w:rFonts w:ascii="Times New Roman" w:hAnsi="Times New Roman"/>
          <w:sz w:val="24"/>
          <w:szCs w:val="24"/>
        </w:rPr>
        <w:t xml:space="preserve">                                                  3,</w:t>
      </w:r>
      <w:r>
        <w:rPr>
          <w:rFonts w:ascii="Times New Roman" w:hAnsi="Times New Roman"/>
          <w:sz w:val="24"/>
          <w:szCs w:val="24"/>
          <w:lang w:val="en-US"/>
        </w:rPr>
        <w:t>156.34</w:t>
      </w:r>
      <w:r w:rsidRPr="00BE18F3">
        <w:rPr>
          <w:rFonts w:ascii="Times New Roman" w:hAnsi="Times New Roman"/>
          <w:sz w:val="24"/>
          <w:szCs w:val="24"/>
        </w:rPr>
        <w:t xml:space="preserve">    </w:t>
      </w:r>
      <w:r>
        <w:rPr>
          <w:rFonts w:ascii="Times New Roman" w:hAnsi="Times New Roman"/>
          <w:sz w:val="24"/>
          <w:szCs w:val="24"/>
        </w:rPr>
        <w:t xml:space="preserve">     2,</w:t>
      </w:r>
      <w:r>
        <w:rPr>
          <w:rFonts w:ascii="Times New Roman" w:hAnsi="Times New Roman"/>
          <w:sz w:val="24"/>
          <w:szCs w:val="24"/>
          <w:lang w:val="en-US"/>
        </w:rPr>
        <w:t>907.21</w:t>
      </w:r>
      <w:r w:rsidRPr="00BE18F3">
        <w:rPr>
          <w:rFonts w:ascii="Times New Roman" w:hAnsi="Times New Roman"/>
          <w:sz w:val="24"/>
          <w:szCs w:val="24"/>
        </w:rPr>
        <w:t xml:space="preserve">  </w:t>
      </w:r>
      <w:r>
        <w:rPr>
          <w:rFonts w:ascii="Times New Roman" w:hAnsi="Times New Roman"/>
          <w:sz w:val="24"/>
          <w:szCs w:val="24"/>
        </w:rPr>
        <w:t xml:space="preserve">    (-)249.13</w:t>
      </w:r>
    </w:p>
    <w:p w14:paraId="547D9005" w14:textId="77777777" w:rsidR="00FA5EB5" w:rsidRPr="00BE18F3" w:rsidRDefault="00FA5EB5" w:rsidP="00FA5EB5">
      <w:pPr>
        <w:pStyle w:val="PlainText"/>
        <w:tabs>
          <w:tab w:val="left" w:pos="900"/>
          <w:tab w:val="right" w:pos="6300"/>
          <w:tab w:val="right" w:pos="7740"/>
          <w:tab w:val="right" w:pos="9180"/>
        </w:tabs>
        <w:rPr>
          <w:rFonts w:ascii="Times New Roman" w:hAnsi="Times New Roman"/>
          <w:sz w:val="24"/>
          <w:szCs w:val="24"/>
        </w:rPr>
      </w:pPr>
      <w:r w:rsidRPr="00BE18F3">
        <w:rPr>
          <w:rFonts w:ascii="Times New Roman" w:hAnsi="Times New Roman"/>
          <w:sz w:val="24"/>
          <w:szCs w:val="24"/>
        </w:rPr>
        <w:t xml:space="preserve">               Sixth Schedule</w:t>
      </w:r>
    </w:p>
    <w:p w14:paraId="700AE90E" w14:textId="77777777" w:rsidR="00FA5EB5" w:rsidRPr="00886BA1" w:rsidRDefault="00FA5EB5" w:rsidP="00FA5EB5">
      <w:pPr>
        <w:pStyle w:val="PlainText"/>
        <w:tabs>
          <w:tab w:val="left" w:pos="900"/>
          <w:tab w:val="right" w:pos="6300"/>
          <w:tab w:val="right" w:pos="7740"/>
          <w:tab w:val="right" w:pos="9180"/>
        </w:tabs>
        <w:rPr>
          <w:rFonts w:ascii="Times New Roman" w:hAnsi="Times New Roman"/>
          <w:sz w:val="24"/>
          <w:szCs w:val="24"/>
          <w:lang w:val="en-US"/>
        </w:rPr>
      </w:pPr>
      <w:r w:rsidRPr="00BE18F3">
        <w:rPr>
          <w:rFonts w:ascii="Times New Roman" w:hAnsi="Times New Roman"/>
          <w:sz w:val="24"/>
          <w:szCs w:val="24"/>
        </w:rPr>
        <w:t xml:space="preserve">               (</w:t>
      </w:r>
      <w:r>
        <w:rPr>
          <w:rFonts w:ascii="Times New Roman" w:hAnsi="Times New Roman"/>
          <w:sz w:val="24"/>
          <w:szCs w:val="24"/>
        </w:rPr>
        <w:t>P</w:t>
      </w:r>
      <w:r w:rsidRPr="00BE18F3">
        <w:rPr>
          <w:rFonts w:ascii="Times New Roman" w:hAnsi="Times New Roman"/>
          <w:sz w:val="24"/>
          <w:szCs w:val="24"/>
        </w:rPr>
        <w:t>art II)</w:t>
      </w:r>
      <w:r>
        <w:rPr>
          <w:rFonts w:ascii="Times New Roman" w:hAnsi="Times New Roman"/>
          <w:sz w:val="24"/>
          <w:szCs w:val="24"/>
        </w:rPr>
        <w:t xml:space="preserve"> </w:t>
      </w:r>
      <w:r w:rsidRPr="00BE18F3">
        <w:rPr>
          <w:rFonts w:ascii="Times New Roman" w:hAnsi="Times New Roman"/>
          <w:sz w:val="24"/>
          <w:szCs w:val="24"/>
        </w:rPr>
        <w:t xml:space="preserve">Areas          </w:t>
      </w:r>
      <w:r>
        <w:rPr>
          <w:rFonts w:ascii="Times New Roman" w:hAnsi="Times New Roman"/>
          <w:sz w:val="24"/>
          <w:szCs w:val="24"/>
        </w:rPr>
        <w:t xml:space="preserve">                                               </w:t>
      </w:r>
      <w:r>
        <w:rPr>
          <w:rFonts w:ascii="Times New Roman" w:hAnsi="Times New Roman"/>
          <w:sz w:val="24"/>
          <w:szCs w:val="24"/>
          <w:lang w:val="en-US"/>
        </w:rPr>
        <w:t xml:space="preserve"> 600.66</w:t>
      </w:r>
      <w:r w:rsidRPr="00BE18F3">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455.92</w:t>
      </w:r>
      <w:r w:rsidRPr="00BE18F3">
        <w:rPr>
          <w:rFonts w:ascii="Times New Roman" w:hAnsi="Times New Roman"/>
          <w:sz w:val="24"/>
          <w:szCs w:val="24"/>
        </w:rPr>
        <w:t xml:space="preserve">  </w:t>
      </w:r>
      <w:r>
        <w:rPr>
          <w:rFonts w:ascii="Times New Roman" w:hAnsi="Times New Roman"/>
          <w:sz w:val="24"/>
          <w:szCs w:val="24"/>
        </w:rPr>
        <w:t xml:space="preserve">     (-)144.74</w:t>
      </w:r>
    </w:p>
    <w:p w14:paraId="6D9BA4BC" w14:textId="77777777" w:rsidR="00FA5EB5" w:rsidRPr="00BE18F3" w:rsidRDefault="00FA5EB5" w:rsidP="00FA5EB5">
      <w:pPr>
        <w:pStyle w:val="PlainText"/>
        <w:tabs>
          <w:tab w:val="left" w:pos="900"/>
          <w:tab w:val="right" w:pos="6300"/>
          <w:tab w:val="right" w:pos="7740"/>
          <w:tab w:val="right" w:pos="9180"/>
        </w:tabs>
        <w:rPr>
          <w:rFonts w:ascii="Times New Roman" w:hAnsi="Times New Roman"/>
          <w:sz w:val="24"/>
          <w:szCs w:val="24"/>
        </w:rPr>
      </w:pPr>
    </w:p>
    <w:p w14:paraId="070BBACF" w14:textId="77777777" w:rsidR="00FA5EB5"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BE18F3">
        <w:rPr>
          <w:rFonts w:ascii="Times New Roman" w:hAnsi="Times New Roman"/>
          <w:b/>
          <w:bCs/>
          <w:sz w:val="24"/>
          <w:szCs w:val="24"/>
        </w:rPr>
        <w:t xml:space="preserve">               Total Voted         </w:t>
      </w:r>
      <w:r>
        <w:rPr>
          <w:rFonts w:ascii="Times New Roman" w:hAnsi="Times New Roman"/>
          <w:b/>
          <w:bCs/>
          <w:sz w:val="24"/>
          <w:szCs w:val="24"/>
        </w:rPr>
        <w:t xml:space="preserve">                                                 3,</w:t>
      </w:r>
      <w:r>
        <w:rPr>
          <w:rFonts w:ascii="Times New Roman" w:hAnsi="Times New Roman"/>
          <w:b/>
          <w:bCs/>
          <w:sz w:val="24"/>
          <w:szCs w:val="24"/>
          <w:lang w:val="en-US"/>
        </w:rPr>
        <w:t>757.00</w:t>
      </w:r>
      <w:r w:rsidRPr="00BE18F3">
        <w:rPr>
          <w:rFonts w:ascii="Times New Roman" w:hAnsi="Times New Roman"/>
          <w:b/>
          <w:bCs/>
          <w:sz w:val="24"/>
          <w:szCs w:val="24"/>
        </w:rPr>
        <w:t xml:space="preserve">  </w:t>
      </w:r>
      <w:r>
        <w:rPr>
          <w:rFonts w:ascii="Times New Roman" w:hAnsi="Times New Roman"/>
          <w:b/>
          <w:bCs/>
          <w:sz w:val="24"/>
          <w:szCs w:val="24"/>
        </w:rPr>
        <w:t xml:space="preserve">        3,</w:t>
      </w:r>
      <w:r>
        <w:rPr>
          <w:rFonts w:ascii="Times New Roman" w:hAnsi="Times New Roman"/>
          <w:b/>
          <w:bCs/>
          <w:sz w:val="24"/>
          <w:szCs w:val="24"/>
          <w:lang w:val="en-US"/>
        </w:rPr>
        <w:t>363.13</w:t>
      </w:r>
      <w:r>
        <w:rPr>
          <w:rFonts w:ascii="Times New Roman" w:hAnsi="Times New Roman"/>
          <w:b/>
          <w:bCs/>
          <w:sz w:val="24"/>
          <w:szCs w:val="24"/>
        </w:rPr>
        <w:t xml:space="preserve">      </w:t>
      </w:r>
      <w:r>
        <w:rPr>
          <w:rFonts w:ascii="Times New Roman" w:hAnsi="Times New Roman"/>
          <w:b/>
          <w:bCs/>
          <w:sz w:val="24"/>
          <w:szCs w:val="24"/>
          <w:lang w:val="en-US"/>
        </w:rPr>
        <w:t xml:space="preserve"> </w:t>
      </w:r>
      <w:r>
        <w:rPr>
          <w:rFonts w:ascii="Times New Roman" w:hAnsi="Times New Roman"/>
          <w:b/>
          <w:bCs/>
          <w:sz w:val="24"/>
          <w:szCs w:val="24"/>
        </w:rPr>
        <w:t>(-)393.87</w:t>
      </w:r>
    </w:p>
    <w:p w14:paraId="680A4A13" w14:textId="77777777" w:rsidR="00FA5EB5" w:rsidRDefault="00FA5EB5" w:rsidP="00FA5EB5">
      <w:pPr>
        <w:pStyle w:val="PlainText"/>
        <w:tabs>
          <w:tab w:val="left" w:pos="900"/>
          <w:tab w:val="right" w:pos="6300"/>
          <w:tab w:val="right" w:pos="7740"/>
          <w:tab w:val="right" w:pos="9180"/>
        </w:tabs>
        <w:rPr>
          <w:rFonts w:ascii="Times New Roman" w:hAnsi="Times New Roman"/>
          <w:b/>
          <w:bCs/>
          <w:sz w:val="24"/>
          <w:szCs w:val="24"/>
        </w:rPr>
      </w:pPr>
    </w:p>
    <w:p w14:paraId="6DC8A18D" w14:textId="77777777" w:rsidR="00FA5EB5" w:rsidRPr="0031209A" w:rsidRDefault="00FA5EB5" w:rsidP="00FA5EB5">
      <w:pPr>
        <w:pStyle w:val="PlainText"/>
        <w:tabs>
          <w:tab w:val="left" w:pos="900"/>
          <w:tab w:val="right" w:pos="6300"/>
          <w:tab w:val="right" w:pos="7740"/>
          <w:tab w:val="right" w:pos="9180"/>
        </w:tabs>
        <w:jc w:val="both"/>
        <w:rPr>
          <w:rFonts w:ascii="Times New Roman" w:hAnsi="Times New Roman"/>
          <w:sz w:val="24"/>
          <w:szCs w:val="24"/>
        </w:rPr>
      </w:pPr>
      <w:r w:rsidRPr="0031209A">
        <w:rPr>
          <w:rFonts w:ascii="Times New Roman" w:hAnsi="Times New Roman"/>
          <w:sz w:val="24"/>
          <w:szCs w:val="24"/>
        </w:rPr>
        <w:t>2.</w:t>
      </w:r>
      <w:r w:rsidRPr="0031209A">
        <w:rPr>
          <w:rFonts w:ascii="Times New Roman" w:hAnsi="Times New Roman"/>
          <w:sz w:val="24"/>
          <w:szCs w:val="24"/>
        </w:rPr>
        <w:tab/>
        <w:t xml:space="preserve">Against the available </w:t>
      </w:r>
      <w:r>
        <w:rPr>
          <w:rFonts w:ascii="Times New Roman" w:hAnsi="Times New Roman"/>
          <w:sz w:val="24"/>
          <w:szCs w:val="24"/>
        </w:rPr>
        <w:t>savings</w:t>
      </w:r>
      <w:r w:rsidRPr="0031209A">
        <w:rPr>
          <w:rFonts w:ascii="Times New Roman" w:hAnsi="Times New Roman"/>
          <w:sz w:val="24"/>
          <w:szCs w:val="24"/>
        </w:rPr>
        <w:t xml:space="preserve"> of ₹393.87 lakh, only ₹365.10 lakh was surrendered during the year.</w:t>
      </w:r>
    </w:p>
    <w:p w14:paraId="44EA9895" w14:textId="77777777" w:rsidR="00FA5EB5" w:rsidRPr="0031209A" w:rsidRDefault="00FA5EB5" w:rsidP="00FA5EB5">
      <w:pPr>
        <w:pStyle w:val="PlainText"/>
        <w:tabs>
          <w:tab w:val="left" w:pos="900"/>
          <w:tab w:val="right" w:pos="6300"/>
          <w:tab w:val="right" w:pos="7740"/>
          <w:tab w:val="right" w:pos="9180"/>
        </w:tabs>
        <w:rPr>
          <w:rFonts w:ascii="Times New Roman" w:hAnsi="Times New Roman"/>
          <w:sz w:val="24"/>
          <w:szCs w:val="24"/>
        </w:rPr>
      </w:pPr>
    </w:p>
    <w:p w14:paraId="76EC576E"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63E305DA"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176475CF"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0408321C"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49772095"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7A29C7BF"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2FE0DF80"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60EB07BE"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3394E07C"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7174D46E"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2A066291"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52003003"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6C3ECD09" w14:textId="77777777" w:rsidR="00FA5EB5" w:rsidRDefault="00FA5EB5" w:rsidP="00FA5EB5">
      <w:pPr>
        <w:pStyle w:val="PlainText"/>
        <w:tabs>
          <w:tab w:val="left" w:pos="900"/>
          <w:tab w:val="right" w:pos="6300"/>
          <w:tab w:val="right" w:pos="7740"/>
          <w:tab w:val="right" w:pos="9180"/>
        </w:tabs>
        <w:jc w:val="center"/>
        <w:rPr>
          <w:rFonts w:ascii="Times New Roman" w:hAnsi="Times New Roman"/>
          <w:sz w:val="24"/>
          <w:szCs w:val="24"/>
          <w:lang w:val="en-US"/>
        </w:rPr>
      </w:pPr>
      <w:r>
        <w:rPr>
          <w:rFonts w:ascii="Times New Roman" w:hAnsi="Times New Roman"/>
          <w:b/>
          <w:bCs/>
          <w:sz w:val="24"/>
          <w:szCs w:val="24"/>
        </w:rPr>
        <w:t>GRANT NO. 18</w:t>
      </w:r>
      <w:r w:rsidRPr="00975E9C">
        <w:rPr>
          <w:rFonts w:ascii="Times New Roman" w:hAnsi="Times New Roman"/>
          <w:b/>
          <w:bCs/>
          <w:sz w:val="24"/>
          <w:szCs w:val="24"/>
        </w:rPr>
        <w:t>-</w:t>
      </w:r>
      <w:r w:rsidRPr="00975E9C">
        <w:rPr>
          <w:rFonts w:ascii="Times New Roman" w:hAnsi="Times New Roman"/>
          <w:sz w:val="24"/>
          <w:szCs w:val="24"/>
        </w:rPr>
        <w:t>Contd.</w:t>
      </w:r>
    </w:p>
    <w:p w14:paraId="404CCC54" w14:textId="77777777" w:rsidR="00FA5EB5" w:rsidRPr="00E620D1" w:rsidRDefault="00FA5EB5" w:rsidP="00FA5EB5">
      <w:pPr>
        <w:pStyle w:val="PlainText"/>
        <w:tabs>
          <w:tab w:val="left" w:pos="900"/>
          <w:tab w:val="right" w:pos="6300"/>
          <w:tab w:val="right" w:pos="7740"/>
          <w:tab w:val="right" w:pos="9180"/>
        </w:tabs>
        <w:jc w:val="center"/>
        <w:rPr>
          <w:rFonts w:ascii="Times New Roman" w:hAnsi="Times New Roman"/>
          <w:b/>
          <w:bCs/>
          <w:sz w:val="24"/>
          <w:szCs w:val="24"/>
          <w:lang w:val="en-US"/>
        </w:rPr>
      </w:pPr>
    </w:p>
    <w:p w14:paraId="5D47884F"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Savings</w:t>
      </w:r>
      <w:r w:rsidRPr="001F63E0">
        <w:rPr>
          <w:rFonts w:ascii="Times New Roman" w:hAnsi="Times New Roman"/>
          <w:sz w:val="24"/>
          <w:szCs w:val="24"/>
        </w:rPr>
        <w:t xml:space="preserve"> </w:t>
      </w:r>
      <w:r>
        <w:rPr>
          <w:rFonts w:ascii="Times New Roman" w:hAnsi="Times New Roman"/>
          <w:sz w:val="24"/>
          <w:szCs w:val="24"/>
        </w:rPr>
        <w:t>occurred mainly under:-</w:t>
      </w:r>
    </w:p>
    <w:p w14:paraId="1C4517B7"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21AB993B"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Serial              Head                                                           Total         Actual                Excess(+)</w:t>
      </w:r>
    </w:p>
    <w:p w14:paraId="4F22266D"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C291410"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EF39C4D" w14:textId="77777777" w:rsidR="00FA5EB5" w:rsidRPr="004E1263" w:rsidRDefault="00FA5EB5" w:rsidP="00FA5EB5">
      <w:pPr>
        <w:pStyle w:val="PlainText"/>
        <w:tabs>
          <w:tab w:val="left" w:pos="900"/>
          <w:tab w:val="right" w:pos="6300"/>
          <w:tab w:val="right" w:pos="7740"/>
          <w:tab w:val="right" w:pos="9180"/>
        </w:tabs>
        <w:rPr>
          <w:rFonts w:ascii="Times New Roman" w:hAnsi="Times New Roman"/>
          <w:b/>
          <w:sz w:val="24"/>
          <w:szCs w:val="24"/>
        </w:rPr>
      </w:pPr>
      <w:r w:rsidRPr="00E54A9E">
        <w:rPr>
          <w:rFonts w:ascii="Times New Roman" w:hAnsi="Times New Roman"/>
          <w:sz w:val="24"/>
          <w:szCs w:val="24"/>
        </w:rPr>
        <w:t>(</w:t>
      </w:r>
      <w:r>
        <w:rPr>
          <w:rFonts w:ascii="Times New Roman" w:hAnsi="Times New Roman"/>
          <w:sz w:val="24"/>
          <w:szCs w:val="24"/>
        </w:rPr>
        <w:t>i</w:t>
      </w:r>
      <w:r w:rsidRPr="00E54A9E">
        <w:rPr>
          <w:rFonts w:ascii="Times New Roman" w:hAnsi="Times New Roman"/>
          <w:sz w:val="24"/>
          <w:szCs w:val="24"/>
        </w:rPr>
        <w:t>)</w:t>
      </w:r>
      <w:r>
        <w:rPr>
          <w:rFonts w:ascii="Times New Roman" w:hAnsi="Times New Roman"/>
          <w:sz w:val="24"/>
          <w:szCs w:val="24"/>
        </w:rPr>
        <w:tab/>
        <w:t xml:space="preserve">  </w:t>
      </w:r>
      <w:r w:rsidRPr="004E1263">
        <w:rPr>
          <w:rFonts w:ascii="Times New Roman" w:hAnsi="Times New Roman"/>
          <w:b/>
          <w:sz w:val="24"/>
          <w:szCs w:val="24"/>
        </w:rPr>
        <w:t>2058  Stationery and Printing</w:t>
      </w:r>
    </w:p>
    <w:p w14:paraId="62C024CA"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102  </w:t>
      </w:r>
      <w:r>
        <w:rPr>
          <w:rFonts w:ascii="Times New Roman" w:hAnsi="Times New Roman"/>
          <w:sz w:val="24"/>
          <w:szCs w:val="24"/>
        </w:rPr>
        <w:t xml:space="preserve"> </w:t>
      </w:r>
      <w:r w:rsidRPr="00E54A9E">
        <w:rPr>
          <w:rFonts w:ascii="Times New Roman" w:hAnsi="Times New Roman"/>
          <w:sz w:val="24"/>
          <w:szCs w:val="24"/>
        </w:rPr>
        <w:t xml:space="preserve"> Printing Storage and</w:t>
      </w:r>
    </w:p>
    <w:p w14:paraId="00504C1A"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w:t>
      </w:r>
      <w:r>
        <w:rPr>
          <w:rFonts w:ascii="Times New Roman" w:hAnsi="Times New Roman"/>
          <w:sz w:val="24"/>
          <w:szCs w:val="24"/>
        </w:rPr>
        <w:t xml:space="preserve">    </w:t>
      </w:r>
      <w:r w:rsidRPr="00E54A9E">
        <w:rPr>
          <w:rFonts w:ascii="Times New Roman" w:hAnsi="Times New Roman"/>
          <w:sz w:val="24"/>
          <w:szCs w:val="24"/>
        </w:rPr>
        <w:t xml:space="preserve">   Distribution of Forms</w:t>
      </w:r>
    </w:p>
    <w:p w14:paraId="23843872"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(01)</w:t>
      </w:r>
      <w:r>
        <w:rPr>
          <w:rFonts w:ascii="Times New Roman" w:hAnsi="Times New Roman"/>
          <w:sz w:val="24"/>
          <w:szCs w:val="24"/>
        </w:rPr>
        <w:t xml:space="preserve">  </w:t>
      </w:r>
      <w:r w:rsidRPr="00E54A9E">
        <w:rPr>
          <w:rFonts w:ascii="Times New Roman" w:hAnsi="Times New Roman"/>
          <w:sz w:val="24"/>
          <w:szCs w:val="24"/>
        </w:rPr>
        <w:t xml:space="preserve"> Expenditure </w:t>
      </w:r>
      <w:r>
        <w:rPr>
          <w:rFonts w:ascii="Times New Roman" w:hAnsi="Times New Roman"/>
          <w:sz w:val="24"/>
          <w:szCs w:val="24"/>
        </w:rPr>
        <w:t>f</w:t>
      </w:r>
      <w:r w:rsidRPr="00E54A9E">
        <w:rPr>
          <w:rFonts w:ascii="Times New Roman" w:hAnsi="Times New Roman"/>
          <w:sz w:val="24"/>
          <w:szCs w:val="24"/>
        </w:rPr>
        <w:t xml:space="preserve">or Storage </w:t>
      </w:r>
      <w:r>
        <w:rPr>
          <w:rFonts w:ascii="Times New Roman" w:hAnsi="Times New Roman"/>
          <w:sz w:val="24"/>
          <w:szCs w:val="24"/>
        </w:rPr>
        <w:t>a</w:t>
      </w:r>
      <w:r w:rsidRPr="00E54A9E">
        <w:rPr>
          <w:rFonts w:ascii="Times New Roman" w:hAnsi="Times New Roman"/>
          <w:sz w:val="24"/>
          <w:szCs w:val="24"/>
        </w:rPr>
        <w:t>nd</w:t>
      </w:r>
    </w:p>
    <w:p w14:paraId="22762D55"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w:t>
      </w:r>
      <w:r>
        <w:rPr>
          <w:rFonts w:ascii="Times New Roman" w:hAnsi="Times New Roman"/>
          <w:sz w:val="24"/>
          <w:szCs w:val="24"/>
        </w:rPr>
        <w:t xml:space="preserve">    </w:t>
      </w:r>
      <w:r w:rsidRPr="00E54A9E">
        <w:rPr>
          <w:rFonts w:ascii="Times New Roman" w:hAnsi="Times New Roman"/>
          <w:sz w:val="24"/>
          <w:szCs w:val="24"/>
        </w:rPr>
        <w:t xml:space="preserve">Distribution </w:t>
      </w:r>
      <w:r>
        <w:rPr>
          <w:rFonts w:ascii="Times New Roman" w:hAnsi="Times New Roman"/>
          <w:sz w:val="24"/>
          <w:szCs w:val="24"/>
        </w:rPr>
        <w:t>o</w:t>
      </w:r>
      <w:r w:rsidRPr="00E54A9E">
        <w:rPr>
          <w:rFonts w:ascii="Times New Roman" w:hAnsi="Times New Roman"/>
          <w:sz w:val="24"/>
          <w:szCs w:val="24"/>
        </w:rPr>
        <w:t>f Forms</w:t>
      </w:r>
    </w:p>
    <w:p w14:paraId="2AB5D56B"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Pr>
          <w:rFonts w:ascii="Times New Roman" w:hAnsi="Times New Roman"/>
          <w:sz w:val="24"/>
          <w:szCs w:val="24"/>
        </w:rPr>
        <w:t xml:space="preserve">                 Sixth Schedule (Part II )Areas</w:t>
      </w:r>
    </w:p>
    <w:p w14:paraId="1CC944E9"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O.         </w:t>
      </w:r>
      <w:r>
        <w:rPr>
          <w:rFonts w:ascii="Times New Roman" w:hAnsi="Times New Roman"/>
          <w:sz w:val="24"/>
          <w:szCs w:val="24"/>
        </w:rPr>
        <w:t xml:space="preserve">       </w:t>
      </w:r>
      <w:r w:rsidRPr="00E54A9E">
        <w:rPr>
          <w:rFonts w:ascii="Times New Roman" w:hAnsi="Times New Roman"/>
          <w:sz w:val="24"/>
          <w:szCs w:val="24"/>
        </w:rPr>
        <w:t xml:space="preserve"> 19.81</w:t>
      </w:r>
    </w:p>
    <w:p w14:paraId="70656CB8"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R.      </w:t>
      </w:r>
      <w:r>
        <w:rPr>
          <w:rFonts w:ascii="Times New Roman" w:hAnsi="Times New Roman"/>
          <w:sz w:val="24"/>
          <w:szCs w:val="24"/>
        </w:rPr>
        <w:t xml:space="preserve">      </w:t>
      </w:r>
      <w:r w:rsidRPr="00E54A9E">
        <w:rPr>
          <w:rFonts w:ascii="Times New Roman" w:hAnsi="Times New Roman"/>
          <w:sz w:val="24"/>
          <w:szCs w:val="24"/>
        </w:rPr>
        <w:t xml:space="preserve">  </w:t>
      </w:r>
      <w:r>
        <w:rPr>
          <w:rFonts w:ascii="Times New Roman" w:hAnsi="Times New Roman"/>
          <w:sz w:val="24"/>
          <w:szCs w:val="24"/>
        </w:rPr>
        <w:t>(-)</w:t>
      </w:r>
      <w:r w:rsidRPr="00E54A9E">
        <w:rPr>
          <w:rFonts w:ascii="Times New Roman" w:hAnsi="Times New Roman"/>
          <w:sz w:val="24"/>
          <w:szCs w:val="24"/>
        </w:rPr>
        <w:t xml:space="preserve">5.78             </w:t>
      </w:r>
      <w:r>
        <w:rPr>
          <w:rFonts w:ascii="Times New Roman" w:hAnsi="Times New Roman"/>
          <w:sz w:val="24"/>
          <w:szCs w:val="24"/>
        </w:rPr>
        <w:t xml:space="preserve"> </w:t>
      </w:r>
      <w:r w:rsidRPr="00E54A9E">
        <w:rPr>
          <w:rFonts w:ascii="Times New Roman" w:hAnsi="Times New Roman"/>
          <w:sz w:val="24"/>
          <w:szCs w:val="24"/>
        </w:rPr>
        <w:t xml:space="preserve"> </w:t>
      </w:r>
      <w:r>
        <w:rPr>
          <w:rFonts w:ascii="Times New Roman" w:hAnsi="Times New Roman"/>
          <w:sz w:val="24"/>
          <w:szCs w:val="24"/>
        </w:rPr>
        <w:t xml:space="preserve">                                 </w:t>
      </w:r>
      <w:r w:rsidRPr="00E54A9E">
        <w:rPr>
          <w:rFonts w:ascii="Times New Roman" w:hAnsi="Times New Roman"/>
          <w:sz w:val="24"/>
          <w:szCs w:val="24"/>
        </w:rPr>
        <w:t xml:space="preserve">   14.03</w:t>
      </w:r>
      <w:r>
        <w:rPr>
          <w:rFonts w:ascii="Times New Roman" w:hAnsi="Times New Roman"/>
          <w:sz w:val="24"/>
          <w:szCs w:val="24"/>
        </w:rPr>
        <w:t xml:space="preserve">                     </w:t>
      </w:r>
      <w:r w:rsidRPr="00E54A9E">
        <w:rPr>
          <w:rFonts w:ascii="Times New Roman" w:hAnsi="Times New Roman"/>
          <w:sz w:val="24"/>
          <w:szCs w:val="24"/>
        </w:rPr>
        <w:t>14.03</w:t>
      </w:r>
      <w:r>
        <w:rPr>
          <w:rFonts w:ascii="Times New Roman" w:hAnsi="Times New Roman"/>
          <w:sz w:val="24"/>
          <w:szCs w:val="24"/>
        </w:rPr>
        <w:t xml:space="preserve">               ...</w:t>
      </w:r>
    </w:p>
    <w:p w14:paraId="7E08B305"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2EC8C17A" w14:textId="77777777" w:rsidR="00FA5EB5" w:rsidRPr="00E54A9E" w:rsidRDefault="00FA5EB5" w:rsidP="00FA5EB5">
      <w:pPr>
        <w:pStyle w:val="PlainText"/>
        <w:tabs>
          <w:tab w:val="left" w:pos="900"/>
          <w:tab w:val="right" w:pos="6300"/>
          <w:tab w:val="right" w:pos="7740"/>
          <w:tab w:val="right" w:pos="9180"/>
        </w:tabs>
        <w:jc w:val="both"/>
        <w:rPr>
          <w:rFonts w:ascii="Times New Roman" w:hAnsi="Times New Roman"/>
          <w:sz w:val="24"/>
          <w:szCs w:val="24"/>
        </w:rPr>
      </w:pPr>
      <w:r>
        <w:rPr>
          <w:rFonts w:ascii="Times New Roman" w:hAnsi="Times New Roman"/>
          <w:sz w:val="24"/>
          <w:szCs w:val="24"/>
        </w:rPr>
        <w:tab/>
        <w:t>Surrender of provision of ₹5.78 lakh was due to (i) less tour under taken (ii) non-receipt of Bills and (iii) balance amount after payment of taxes.</w:t>
      </w:r>
    </w:p>
    <w:p w14:paraId="66B32622"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p>
    <w:p w14:paraId="01CAC4C4"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w:t>
      </w:r>
      <w:r>
        <w:rPr>
          <w:rFonts w:ascii="Times New Roman" w:hAnsi="Times New Roman"/>
          <w:sz w:val="24"/>
          <w:szCs w:val="24"/>
        </w:rPr>
        <w:t>ii</w:t>
      </w:r>
      <w:r w:rsidRPr="00E54A9E">
        <w:rPr>
          <w:rFonts w:ascii="Times New Roman" w:hAnsi="Times New Roman"/>
          <w:sz w:val="24"/>
          <w:szCs w:val="24"/>
        </w:rPr>
        <w:t xml:space="preserve">) </w:t>
      </w:r>
      <w:r>
        <w:rPr>
          <w:rFonts w:ascii="Times New Roman" w:hAnsi="Times New Roman"/>
          <w:sz w:val="24"/>
          <w:szCs w:val="24"/>
        </w:rPr>
        <w:tab/>
      </w:r>
      <w:r w:rsidRPr="00E54A9E">
        <w:rPr>
          <w:rFonts w:ascii="Times New Roman" w:hAnsi="Times New Roman"/>
          <w:sz w:val="24"/>
          <w:szCs w:val="24"/>
        </w:rPr>
        <w:t xml:space="preserve">  103   </w:t>
      </w:r>
      <w:r>
        <w:rPr>
          <w:rFonts w:ascii="Times New Roman" w:hAnsi="Times New Roman"/>
          <w:sz w:val="24"/>
          <w:szCs w:val="24"/>
        </w:rPr>
        <w:t xml:space="preserve"> </w:t>
      </w:r>
      <w:r w:rsidRPr="00E54A9E">
        <w:rPr>
          <w:rFonts w:ascii="Times New Roman" w:hAnsi="Times New Roman"/>
          <w:sz w:val="24"/>
          <w:szCs w:val="24"/>
        </w:rPr>
        <w:t>Government Presses</w:t>
      </w:r>
    </w:p>
    <w:p w14:paraId="5AEB4195"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(01)</w:t>
      </w:r>
      <w:r>
        <w:rPr>
          <w:rFonts w:ascii="Times New Roman" w:hAnsi="Times New Roman"/>
          <w:sz w:val="24"/>
          <w:szCs w:val="24"/>
        </w:rPr>
        <w:t xml:space="preserve"> </w:t>
      </w:r>
      <w:r w:rsidRPr="00E54A9E">
        <w:rPr>
          <w:rFonts w:ascii="Times New Roman" w:hAnsi="Times New Roman"/>
          <w:sz w:val="24"/>
          <w:szCs w:val="24"/>
        </w:rPr>
        <w:t xml:space="preserve"> </w:t>
      </w:r>
      <w:r>
        <w:rPr>
          <w:rFonts w:ascii="Times New Roman" w:hAnsi="Times New Roman"/>
          <w:sz w:val="24"/>
          <w:szCs w:val="24"/>
        </w:rPr>
        <w:t xml:space="preserve"> </w:t>
      </w:r>
      <w:r w:rsidRPr="00E54A9E">
        <w:rPr>
          <w:rFonts w:ascii="Times New Roman" w:hAnsi="Times New Roman"/>
          <w:sz w:val="24"/>
          <w:szCs w:val="24"/>
        </w:rPr>
        <w:t>Press Administration</w:t>
      </w:r>
    </w:p>
    <w:p w14:paraId="0E3FDBAF"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General</w:t>
      </w:r>
    </w:p>
    <w:p w14:paraId="42DB77EE"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O.        </w:t>
      </w:r>
      <w:r>
        <w:rPr>
          <w:rFonts w:ascii="Times New Roman" w:hAnsi="Times New Roman"/>
          <w:sz w:val="24"/>
          <w:szCs w:val="24"/>
        </w:rPr>
        <w:t xml:space="preserve">       </w:t>
      </w:r>
      <w:r w:rsidRPr="00E54A9E">
        <w:rPr>
          <w:rFonts w:ascii="Times New Roman" w:hAnsi="Times New Roman"/>
          <w:sz w:val="24"/>
          <w:szCs w:val="24"/>
        </w:rPr>
        <w:t>797.50</w:t>
      </w:r>
    </w:p>
    <w:p w14:paraId="7894B781"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R.    </w:t>
      </w:r>
      <w:r>
        <w:rPr>
          <w:rFonts w:ascii="Times New Roman" w:hAnsi="Times New Roman"/>
          <w:sz w:val="24"/>
          <w:szCs w:val="24"/>
        </w:rPr>
        <w:t xml:space="preserve">     </w:t>
      </w:r>
      <w:r w:rsidRPr="00E54A9E">
        <w:rPr>
          <w:rFonts w:ascii="Times New Roman" w:hAnsi="Times New Roman"/>
          <w:sz w:val="24"/>
          <w:szCs w:val="24"/>
        </w:rPr>
        <w:t xml:space="preserve">   </w:t>
      </w:r>
      <w:r>
        <w:rPr>
          <w:rFonts w:ascii="Times New Roman" w:hAnsi="Times New Roman"/>
          <w:sz w:val="24"/>
          <w:szCs w:val="24"/>
        </w:rPr>
        <w:t xml:space="preserve"> (-)</w:t>
      </w:r>
      <w:r w:rsidRPr="00E54A9E">
        <w:rPr>
          <w:rFonts w:ascii="Times New Roman" w:hAnsi="Times New Roman"/>
          <w:sz w:val="24"/>
          <w:szCs w:val="24"/>
        </w:rPr>
        <w:t>86.78</w:t>
      </w:r>
      <w:r>
        <w:rPr>
          <w:rFonts w:ascii="Times New Roman" w:hAnsi="Times New Roman"/>
          <w:sz w:val="24"/>
          <w:szCs w:val="24"/>
        </w:rPr>
        <w:t xml:space="preserve">                                                </w:t>
      </w:r>
      <w:r w:rsidRPr="00E54A9E">
        <w:rPr>
          <w:rFonts w:ascii="Times New Roman" w:hAnsi="Times New Roman"/>
          <w:sz w:val="24"/>
          <w:szCs w:val="24"/>
        </w:rPr>
        <w:t>710.72</w:t>
      </w:r>
      <w:r>
        <w:rPr>
          <w:rFonts w:ascii="Times New Roman" w:hAnsi="Times New Roman"/>
          <w:sz w:val="24"/>
          <w:szCs w:val="24"/>
        </w:rPr>
        <w:t xml:space="preserve">                </w:t>
      </w:r>
      <w:r w:rsidRPr="00E54A9E">
        <w:rPr>
          <w:rFonts w:ascii="Times New Roman" w:hAnsi="Times New Roman"/>
          <w:sz w:val="24"/>
          <w:szCs w:val="24"/>
        </w:rPr>
        <w:t>709.55</w:t>
      </w:r>
      <w:r>
        <w:rPr>
          <w:rFonts w:ascii="Times New Roman" w:hAnsi="Times New Roman"/>
          <w:sz w:val="24"/>
          <w:szCs w:val="24"/>
        </w:rPr>
        <w:t xml:space="preserve">          (-)</w:t>
      </w:r>
      <w:r w:rsidRPr="00E54A9E">
        <w:rPr>
          <w:rFonts w:ascii="Times New Roman" w:hAnsi="Times New Roman"/>
          <w:sz w:val="24"/>
          <w:szCs w:val="24"/>
        </w:rPr>
        <w:t>1.17</w:t>
      </w:r>
    </w:p>
    <w:p w14:paraId="7C50CC17"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42B294DA" w14:textId="77777777" w:rsidR="00FA5EB5" w:rsidRDefault="00FA5EB5" w:rsidP="00FA5EB5">
      <w:pPr>
        <w:pStyle w:val="PlainText"/>
        <w:tabs>
          <w:tab w:val="left" w:pos="900"/>
          <w:tab w:val="right" w:pos="6300"/>
          <w:tab w:val="right" w:pos="7740"/>
          <w:tab w:val="right" w:pos="9180"/>
        </w:tabs>
        <w:jc w:val="both"/>
        <w:rPr>
          <w:rFonts w:ascii="Times New Roman" w:hAnsi="Times New Roman"/>
          <w:sz w:val="24"/>
          <w:szCs w:val="24"/>
        </w:rPr>
      </w:pPr>
      <w:r>
        <w:rPr>
          <w:rFonts w:ascii="Times New Roman" w:hAnsi="Times New Roman"/>
          <w:sz w:val="24"/>
          <w:szCs w:val="24"/>
        </w:rPr>
        <w:tab/>
        <w:t xml:space="preserve">Augmentation of provision of ₹86.78 lakh was the net result of increase of ₹20.94 lakh through re-appropriation to meet the expenditure for payment of salaries and overtime allowance and decrease of ₹107.72 lakh by way of surrender due to (i) non-release of DA (ii) less tour taken (iii) late receipt of fund and (iv) late submission of bills. </w:t>
      </w:r>
    </w:p>
    <w:p w14:paraId="58054AD5" w14:textId="77777777" w:rsidR="00FA5EB5" w:rsidRDefault="00FA5EB5" w:rsidP="00FA5EB5">
      <w:pPr>
        <w:pStyle w:val="PlainText"/>
        <w:tabs>
          <w:tab w:val="left" w:pos="900"/>
          <w:tab w:val="right" w:pos="6300"/>
          <w:tab w:val="right" w:pos="7740"/>
          <w:tab w:val="right" w:pos="9180"/>
        </w:tabs>
        <w:jc w:val="both"/>
        <w:rPr>
          <w:rFonts w:ascii="Times New Roman" w:hAnsi="Times New Roman"/>
          <w:sz w:val="24"/>
          <w:szCs w:val="24"/>
        </w:rPr>
      </w:pPr>
    </w:p>
    <w:p w14:paraId="5E14ACD6" w14:textId="77777777" w:rsidR="00FA5EB5" w:rsidRPr="00E54A9E" w:rsidRDefault="00FA5EB5" w:rsidP="00FA5EB5">
      <w:pPr>
        <w:pStyle w:val="PlainText"/>
        <w:tabs>
          <w:tab w:val="left" w:pos="900"/>
          <w:tab w:val="right" w:pos="6300"/>
          <w:tab w:val="right" w:pos="7740"/>
          <w:tab w:val="right" w:pos="9180"/>
        </w:tabs>
        <w:jc w:val="both"/>
        <w:rPr>
          <w:rFonts w:ascii="Times New Roman" w:hAnsi="Times New Roman"/>
          <w:sz w:val="24"/>
          <w:szCs w:val="24"/>
        </w:rPr>
      </w:pPr>
      <w:r>
        <w:rPr>
          <w:rFonts w:ascii="Times New Roman" w:hAnsi="Times New Roman"/>
          <w:sz w:val="24"/>
          <w:szCs w:val="24"/>
        </w:rPr>
        <w:tab/>
        <w:t>Reasons for final savings of ₹1.17 lakh have not been intimated (July 2024).</w:t>
      </w:r>
    </w:p>
    <w:p w14:paraId="5A377751"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p>
    <w:p w14:paraId="1CE935A5"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w:t>
      </w:r>
      <w:r>
        <w:rPr>
          <w:rFonts w:ascii="Times New Roman" w:hAnsi="Times New Roman"/>
          <w:sz w:val="24"/>
          <w:szCs w:val="24"/>
        </w:rPr>
        <w:t>iii</w:t>
      </w:r>
      <w:r w:rsidRPr="00E54A9E">
        <w:rPr>
          <w:rFonts w:ascii="Times New Roman" w:hAnsi="Times New Roman"/>
          <w:sz w:val="24"/>
          <w:szCs w:val="24"/>
        </w:rPr>
        <w:t xml:space="preserve">) </w:t>
      </w:r>
      <w:r>
        <w:rPr>
          <w:rFonts w:ascii="Times New Roman" w:hAnsi="Times New Roman"/>
          <w:sz w:val="24"/>
          <w:szCs w:val="24"/>
        </w:rPr>
        <w:tab/>
        <w:t xml:space="preserve">  Sixth Schedule (Part II )Areas</w:t>
      </w:r>
    </w:p>
    <w:p w14:paraId="39BBBEE7"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O.       </w:t>
      </w:r>
      <w:r>
        <w:rPr>
          <w:rFonts w:ascii="Times New Roman" w:hAnsi="Times New Roman"/>
          <w:sz w:val="24"/>
          <w:szCs w:val="24"/>
        </w:rPr>
        <w:t xml:space="preserve">     </w:t>
      </w:r>
      <w:r w:rsidRPr="00E54A9E">
        <w:rPr>
          <w:rFonts w:ascii="Times New Roman" w:hAnsi="Times New Roman"/>
          <w:sz w:val="24"/>
          <w:szCs w:val="24"/>
        </w:rPr>
        <w:t xml:space="preserve"> 176.07</w:t>
      </w:r>
    </w:p>
    <w:p w14:paraId="72977417"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R.  </w:t>
      </w:r>
      <w:r>
        <w:rPr>
          <w:rFonts w:ascii="Times New Roman" w:hAnsi="Times New Roman"/>
          <w:sz w:val="24"/>
          <w:szCs w:val="24"/>
        </w:rPr>
        <w:t xml:space="preserve">    </w:t>
      </w:r>
      <w:r w:rsidRPr="00E54A9E">
        <w:rPr>
          <w:rFonts w:ascii="Times New Roman" w:hAnsi="Times New Roman"/>
          <w:sz w:val="24"/>
          <w:szCs w:val="24"/>
        </w:rPr>
        <w:t xml:space="preserve">    </w:t>
      </w:r>
      <w:r>
        <w:rPr>
          <w:rFonts w:ascii="Times New Roman" w:hAnsi="Times New Roman"/>
          <w:sz w:val="24"/>
          <w:szCs w:val="24"/>
        </w:rPr>
        <w:t xml:space="preserve"> (-)</w:t>
      </w:r>
      <w:r w:rsidRPr="00E54A9E">
        <w:rPr>
          <w:rFonts w:ascii="Times New Roman" w:hAnsi="Times New Roman"/>
          <w:sz w:val="24"/>
          <w:szCs w:val="24"/>
        </w:rPr>
        <w:t>46.44</w:t>
      </w:r>
      <w:r>
        <w:rPr>
          <w:rFonts w:ascii="Times New Roman" w:hAnsi="Times New Roman"/>
          <w:sz w:val="24"/>
          <w:szCs w:val="24"/>
        </w:rPr>
        <w:tab/>
      </w:r>
      <w:r w:rsidRPr="00E54A9E">
        <w:rPr>
          <w:rFonts w:ascii="Times New Roman" w:hAnsi="Times New Roman"/>
          <w:sz w:val="24"/>
          <w:szCs w:val="24"/>
        </w:rPr>
        <w:t>129.63</w:t>
      </w:r>
      <w:r>
        <w:rPr>
          <w:rFonts w:ascii="Times New Roman" w:hAnsi="Times New Roman"/>
          <w:sz w:val="24"/>
          <w:szCs w:val="24"/>
        </w:rPr>
        <w:tab/>
      </w:r>
      <w:r w:rsidRPr="00E54A9E">
        <w:rPr>
          <w:rFonts w:ascii="Times New Roman" w:hAnsi="Times New Roman"/>
          <w:sz w:val="24"/>
          <w:szCs w:val="24"/>
        </w:rPr>
        <w:t>128.99</w:t>
      </w:r>
      <w:r>
        <w:rPr>
          <w:rFonts w:ascii="Times New Roman" w:hAnsi="Times New Roman"/>
          <w:sz w:val="24"/>
          <w:szCs w:val="24"/>
        </w:rPr>
        <w:tab/>
        <w:t>(-)</w:t>
      </w:r>
      <w:r w:rsidRPr="00E54A9E">
        <w:rPr>
          <w:rFonts w:ascii="Times New Roman" w:hAnsi="Times New Roman"/>
          <w:sz w:val="24"/>
          <w:szCs w:val="24"/>
        </w:rPr>
        <w:t>0.64</w:t>
      </w:r>
    </w:p>
    <w:p w14:paraId="374D7DD5"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32E12860" w14:textId="77777777" w:rsidR="00FA5EB5" w:rsidRDefault="00FA5EB5" w:rsidP="00FA5EB5">
      <w:pPr>
        <w:pStyle w:val="PlainText"/>
        <w:tabs>
          <w:tab w:val="left" w:pos="900"/>
          <w:tab w:val="right" w:pos="6300"/>
          <w:tab w:val="right" w:pos="7740"/>
          <w:tab w:val="right" w:pos="9180"/>
        </w:tabs>
        <w:jc w:val="both"/>
        <w:rPr>
          <w:rFonts w:ascii="Times New Roman" w:hAnsi="Times New Roman"/>
          <w:sz w:val="24"/>
          <w:szCs w:val="24"/>
        </w:rPr>
      </w:pPr>
      <w:r>
        <w:rPr>
          <w:rFonts w:ascii="Times New Roman" w:hAnsi="Times New Roman"/>
          <w:sz w:val="24"/>
          <w:szCs w:val="24"/>
        </w:rPr>
        <w:tab/>
        <w:t>Surrender of provision of ₹46.44 lakh was due to (i) non- filling of vacant post (ii) non-receipt of medical bills (iii)  less tour taken and (iv) late receipt of bills.</w:t>
      </w:r>
    </w:p>
    <w:p w14:paraId="02D6B61B" w14:textId="77777777" w:rsidR="00FA5EB5" w:rsidRDefault="00FA5EB5" w:rsidP="00FA5EB5">
      <w:pPr>
        <w:pStyle w:val="PlainText"/>
        <w:tabs>
          <w:tab w:val="left" w:pos="900"/>
          <w:tab w:val="right" w:pos="6300"/>
          <w:tab w:val="right" w:pos="7740"/>
          <w:tab w:val="right" w:pos="9180"/>
        </w:tabs>
        <w:jc w:val="both"/>
        <w:rPr>
          <w:rFonts w:ascii="Times New Roman" w:hAnsi="Times New Roman"/>
          <w:sz w:val="24"/>
          <w:szCs w:val="24"/>
        </w:rPr>
      </w:pPr>
    </w:p>
    <w:p w14:paraId="0214EB60" w14:textId="77777777" w:rsidR="00FA5EB5" w:rsidRPr="00E54A9E" w:rsidRDefault="00FA5EB5" w:rsidP="00FA5EB5">
      <w:pPr>
        <w:pStyle w:val="PlainText"/>
        <w:tabs>
          <w:tab w:val="left" w:pos="900"/>
          <w:tab w:val="right" w:pos="6300"/>
          <w:tab w:val="right" w:pos="7740"/>
          <w:tab w:val="right" w:pos="9180"/>
        </w:tabs>
        <w:jc w:val="both"/>
        <w:rPr>
          <w:rFonts w:ascii="Times New Roman" w:hAnsi="Times New Roman"/>
          <w:sz w:val="24"/>
          <w:szCs w:val="24"/>
        </w:rPr>
      </w:pPr>
      <w:r>
        <w:rPr>
          <w:rFonts w:ascii="Times New Roman" w:hAnsi="Times New Roman"/>
          <w:sz w:val="24"/>
          <w:szCs w:val="24"/>
        </w:rPr>
        <w:tab/>
        <w:t>Reasons for final savings of ₹0.64 lakh have not been intimated (July 2024).</w:t>
      </w:r>
    </w:p>
    <w:p w14:paraId="779672E1"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61C20AA2"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6C1EC696"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73B54B3F"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0D149950"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6A4A5B6A"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41A1EB0B"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7BC2D04C"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7BBDE280"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3EA7421C"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319FFE85" w14:textId="77777777" w:rsidR="00FA5EB5" w:rsidRDefault="00FA5EB5" w:rsidP="00FA5EB5">
      <w:pPr>
        <w:pStyle w:val="PlainText"/>
        <w:tabs>
          <w:tab w:val="left" w:pos="900"/>
          <w:tab w:val="right" w:pos="6300"/>
          <w:tab w:val="right" w:pos="7740"/>
          <w:tab w:val="right" w:pos="9180"/>
        </w:tabs>
        <w:jc w:val="center"/>
        <w:rPr>
          <w:rFonts w:ascii="Times New Roman" w:hAnsi="Times New Roman"/>
          <w:sz w:val="24"/>
          <w:szCs w:val="24"/>
          <w:lang w:val="en-US"/>
        </w:rPr>
      </w:pPr>
      <w:r>
        <w:rPr>
          <w:rFonts w:ascii="Times New Roman" w:hAnsi="Times New Roman"/>
          <w:b/>
          <w:bCs/>
          <w:sz w:val="24"/>
          <w:szCs w:val="24"/>
        </w:rPr>
        <w:t>GRANT NO. 18</w:t>
      </w:r>
      <w:r w:rsidRPr="00975E9C">
        <w:rPr>
          <w:rFonts w:ascii="Times New Roman" w:hAnsi="Times New Roman"/>
          <w:b/>
          <w:bCs/>
          <w:sz w:val="24"/>
          <w:szCs w:val="24"/>
        </w:rPr>
        <w:t>-</w:t>
      </w:r>
      <w:r w:rsidRPr="00975E9C">
        <w:rPr>
          <w:rFonts w:ascii="Times New Roman" w:hAnsi="Times New Roman"/>
          <w:sz w:val="24"/>
          <w:szCs w:val="24"/>
        </w:rPr>
        <w:t>Contd.</w:t>
      </w:r>
    </w:p>
    <w:p w14:paraId="61F3FFB1" w14:textId="77777777" w:rsidR="00FA5EB5" w:rsidRPr="00E620D1" w:rsidRDefault="00FA5EB5" w:rsidP="00FA5EB5">
      <w:pPr>
        <w:pStyle w:val="PlainText"/>
        <w:tabs>
          <w:tab w:val="left" w:pos="900"/>
          <w:tab w:val="right" w:pos="6300"/>
          <w:tab w:val="right" w:pos="7740"/>
          <w:tab w:val="right" w:pos="9180"/>
        </w:tabs>
        <w:jc w:val="center"/>
        <w:rPr>
          <w:rFonts w:ascii="Times New Roman" w:hAnsi="Times New Roman"/>
          <w:b/>
          <w:bCs/>
          <w:sz w:val="24"/>
          <w:szCs w:val="24"/>
          <w:lang w:val="en-US"/>
        </w:rPr>
      </w:pPr>
    </w:p>
    <w:p w14:paraId="68A51F29"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Serial              Head                                                           Total         Actual                Excess(+)</w:t>
      </w:r>
    </w:p>
    <w:p w14:paraId="21A95D62"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9704B3F"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4039723"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w:t>
      </w:r>
      <w:r>
        <w:rPr>
          <w:rFonts w:ascii="Times New Roman" w:hAnsi="Times New Roman"/>
          <w:sz w:val="24"/>
          <w:szCs w:val="24"/>
        </w:rPr>
        <w:t>iv</w:t>
      </w:r>
      <w:r w:rsidRPr="00E54A9E">
        <w:rPr>
          <w:rFonts w:ascii="Times New Roman" w:hAnsi="Times New Roman"/>
          <w:sz w:val="24"/>
          <w:szCs w:val="24"/>
        </w:rPr>
        <w:t xml:space="preserve">) </w:t>
      </w:r>
      <w:r>
        <w:rPr>
          <w:rFonts w:ascii="Times New Roman" w:hAnsi="Times New Roman"/>
          <w:sz w:val="24"/>
          <w:szCs w:val="24"/>
        </w:rPr>
        <w:tab/>
        <w:t xml:space="preserve">  </w:t>
      </w:r>
      <w:r w:rsidRPr="00F74AEF">
        <w:rPr>
          <w:rFonts w:ascii="Times New Roman" w:hAnsi="Times New Roman"/>
          <w:b/>
          <w:sz w:val="24"/>
          <w:szCs w:val="24"/>
        </w:rPr>
        <w:t>2058  Stationery and Printing</w:t>
      </w:r>
    </w:p>
    <w:p w14:paraId="78C9FF3D"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103  </w:t>
      </w:r>
      <w:r>
        <w:rPr>
          <w:rFonts w:ascii="Times New Roman" w:hAnsi="Times New Roman"/>
          <w:sz w:val="24"/>
          <w:szCs w:val="24"/>
        </w:rPr>
        <w:t xml:space="preserve"> </w:t>
      </w:r>
      <w:r w:rsidRPr="00E54A9E">
        <w:rPr>
          <w:rFonts w:ascii="Times New Roman" w:hAnsi="Times New Roman"/>
          <w:sz w:val="24"/>
          <w:szCs w:val="24"/>
        </w:rPr>
        <w:t xml:space="preserve"> Government Presses</w:t>
      </w:r>
    </w:p>
    <w:p w14:paraId="7851CC14"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(02)</w:t>
      </w:r>
      <w:r>
        <w:rPr>
          <w:rFonts w:ascii="Times New Roman" w:hAnsi="Times New Roman"/>
          <w:sz w:val="24"/>
          <w:szCs w:val="24"/>
        </w:rPr>
        <w:t xml:space="preserve">  </w:t>
      </w:r>
      <w:r w:rsidRPr="00E54A9E">
        <w:rPr>
          <w:rFonts w:ascii="Times New Roman" w:hAnsi="Times New Roman"/>
          <w:sz w:val="24"/>
          <w:szCs w:val="24"/>
        </w:rPr>
        <w:t xml:space="preserve"> Composing </w:t>
      </w:r>
      <w:r>
        <w:rPr>
          <w:rFonts w:ascii="Times New Roman" w:hAnsi="Times New Roman"/>
          <w:sz w:val="24"/>
          <w:szCs w:val="24"/>
        </w:rPr>
        <w:t>a</w:t>
      </w:r>
      <w:r w:rsidRPr="00E54A9E">
        <w:rPr>
          <w:rFonts w:ascii="Times New Roman" w:hAnsi="Times New Roman"/>
          <w:sz w:val="24"/>
          <w:szCs w:val="24"/>
        </w:rPr>
        <w:t>nd Standing</w:t>
      </w:r>
    </w:p>
    <w:p w14:paraId="750F2475"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w:t>
      </w:r>
      <w:r>
        <w:rPr>
          <w:rFonts w:ascii="Times New Roman" w:hAnsi="Times New Roman"/>
          <w:sz w:val="24"/>
          <w:szCs w:val="24"/>
        </w:rPr>
        <w:t xml:space="preserve">   </w:t>
      </w:r>
      <w:r w:rsidRPr="00E54A9E">
        <w:rPr>
          <w:rFonts w:ascii="Times New Roman" w:hAnsi="Times New Roman"/>
          <w:sz w:val="24"/>
          <w:szCs w:val="24"/>
        </w:rPr>
        <w:t xml:space="preserve">  Forms Branch</w:t>
      </w:r>
    </w:p>
    <w:p w14:paraId="60F68CD2"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General</w:t>
      </w:r>
    </w:p>
    <w:p w14:paraId="6D8538EA"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O.     </w:t>
      </w:r>
      <w:r>
        <w:rPr>
          <w:rFonts w:ascii="Times New Roman" w:hAnsi="Times New Roman"/>
          <w:sz w:val="24"/>
          <w:szCs w:val="24"/>
        </w:rPr>
        <w:t xml:space="preserve">    </w:t>
      </w:r>
      <w:r w:rsidRPr="00E54A9E">
        <w:rPr>
          <w:rFonts w:ascii="Times New Roman" w:hAnsi="Times New Roman"/>
          <w:sz w:val="24"/>
          <w:szCs w:val="24"/>
        </w:rPr>
        <w:t xml:space="preserve"> </w:t>
      </w:r>
      <w:r>
        <w:rPr>
          <w:rFonts w:ascii="Times New Roman" w:hAnsi="Times New Roman"/>
          <w:sz w:val="24"/>
          <w:szCs w:val="24"/>
          <w:lang w:val="en-US"/>
        </w:rPr>
        <w:t xml:space="preserve">  </w:t>
      </w:r>
      <w:r w:rsidRPr="00E54A9E">
        <w:rPr>
          <w:rFonts w:ascii="Times New Roman" w:hAnsi="Times New Roman"/>
          <w:sz w:val="24"/>
          <w:szCs w:val="24"/>
        </w:rPr>
        <w:t xml:space="preserve">  491.16</w:t>
      </w:r>
    </w:p>
    <w:p w14:paraId="2AE5670A"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R.   </w:t>
      </w:r>
      <w:r>
        <w:rPr>
          <w:rFonts w:ascii="Times New Roman" w:hAnsi="Times New Roman"/>
          <w:sz w:val="24"/>
          <w:szCs w:val="24"/>
        </w:rPr>
        <w:t xml:space="preserve">      </w:t>
      </w:r>
      <w:r w:rsidRPr="00E54A9E">
        <w:rPr>
          <w:rFonts w:ascii="Times New Roman" w:hAnsi="Times New Roman"/>
          <w:sz w:val="24"/>
          <w:szCs w:val="24"/>
        </w:rPr>
        <w:t xml:space="preserve">  </w:t>
      </w:r>
      <w:r>
        <w:rPr>
          <w:rFonts w:ascii="Times New Roman" w:hAnsi="Times New Roman"/>
          <w:sz w:val="24"/>
          <w:szCs w:val="24"/>
        </w:rPr>
        <w:t xml:space="preserve">   (-)47.32</w:t>
      </w:r>
      <w:r>
        <w:rPr>
          <w:rFonts w:ascii="Times New Roman" w:hAnsi="Times New Roman"/>
          <w:sz w:val="24"/>
          <w:szCs w:val="24"/>
        </w:rPr>
        <w:tab/>
      </w:r>
      <w:r w:rsidRPr="00E54A9E">
        <w:rPr>
          <w:rFonts w:ascii="Times New Roman" w:hAnsi="Times New Roman"/>
          <w:sz w:val="24"/>
          <w:szCs w:val="24"/>
        </w:rPr>
        <w:t>443.84</w:t>
      </w:r>
      <w:r>
        <w:rPr>
          <w:rFonts w:ascii="Times New Roman" w:hAnsi="Times New Roman"/>
          <w:sz w:val="24"/>
          <w:szCs w:val="24"/>
        </w:rPr>
        <w:tab/>
      </w:r>
      <w:r w:rsidRPr="00E54A9E">
        <w:rPr>
          <w:rFonts w:ascii="Times New Roman" w:hAnsi="Times New Roman"/>
          <w:sz w:val="24"/>
          <w:szCs w:val="24"/>
        </w:rPr>
        <w:t>440.54</w:t>
      </w:r>
      <w:r>
        <w:rPr>
          <w:rFonts w:ascii="Times New Roman" w:hAnsi="Times New Roman"/>
          <w:sz w:val="24"/>
          <w:szCs w:val="24"/>
        </w:rPr>
        <w:tab/>
        <w:t>(-)</w:t>
      </w:r>
      <w:r w:rsidRPr="00E54A9E">
        <w:rPr>
          <w:rFonts w:ascii="Times New Roman" w:hAnsi="Times New Roman"/>
          <w:sz w:val="24"/>
          <w:szCs w:val="24"/>
        </w:rPr>
        <w:t>3.30</w:t>
      </w:r>
    </w:p>
    <w:p w14:paraId="3DAEB231"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71F6C72F" w14:textId="77777777" w:rsidR="00FA5EB5" w:rsidRDefault="00FA5EB5" w:rsidP="00FA5EB5">
      <w:pPr>
        <w:pStyle w:val="PlainText"/>
        <w:tabs>
          <w:tab w:val="left" w:pos="900"/>
          <w:tab w:val="right" w:pos="6300"/>
          <w:tab w:val="right" w:pos="7740"/>
          <w:tab w:val="right" w:pos="9180"/>
        </w:tabs>
        <w:jc w:val="both"/>
        <w:rPr>
          <w:rFonts w:ascii="Times New Roman" w:hAnsi="Times New Roman"/>
          <w:sz w:val="24"/>
          <w:szCs w:val="24"/>
        </w:rPr>
      </w:pPr>
      <w:r>
        <w:rPr>
          <w:rFonts w:ascii="Times New Roman" w:hAnsi="Times New Roman"/>
          <w:sz w:val="24"/>
          <w:szCs w:val="24"/>
        </w:rPr>
        <w:tab/>
        <w:t>Withdrawal of provision of ₹47.32 lakh was the net result of decrease of ₹35.18 lakh through re-appropriation due to non-filling of vacant post and (ii) insufficient fund to meet the expenditure on travel expenses and further decrease of ₹12.14 lakh by way of surrender due to (i) non-filling of vacant post (ii) less tour taken and (iii) non-processing of bills on time.</w:t>
      </w:r>
    </w:p>
    <w:p w14:paraId="2344378F" w14:textId="77777777" w:rsidR="00FA5EB5" w:rsidRPr="00B519AA" w:rsidRDefault="00FA5EB5" w:rsidP="00FA5EB5">
      <w:pPr>
        <w:pStyle w:val="PlainText"/>
        <w:tabs>
          <w:tab w:val="left" w:pos="900"/>
          <w:tab w:val="right" w:pos="6300"/>
          <w:tab w:val="right" w:pos="7740"/>
          <w:tab w:val="right" w:pos="9180"/>
        </w:tabs>
        <w:rPr>
          <w:rFonts w:ascii="Times New Roman" w:hAnsi="Times New Roman"/>
          <w:sz w:val="18"/>
          <w:szCs w:val="18"/>
        </w:rPr>
      </w:pPr>
    </w:p>
    <w:p w14:paraId="0B142891"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Pr>
          <w:rFonts w:ascii="Times New Roman" w:hAnsi="Times New Roman"/>
          <w:sz w:val="24"/>
          <w:szCs w:val="24"/>
        </w:rPr>
        <w:tab/>
        <w:t>Reasons for final savings of ₹3.30 lakh have not been intimated (July 2024).</w:t>
      </w:r>
    </w:p>
    <w:p w14:paraId="1F64FE52"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p>
    <w:p w14:paraId="007D59BF"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w:t>
      </w:r>
      <w:r>
        <w:rPr>
          <w:rFonts w:ascii="Times New Roman" w:hAnsi="Times New Roman"/>
          <w:sz w:val="24"/>
          <w:szCs w:val="24"/>
        </w:rPr>
        <w:t>v</w:t>
      </w:r>
      <w:r w:rsidRPr="00E54A9E">
        <w:rPr>
          <w:rFonts w:ascii="Times New Roman" w:hAnsi="Times New Roman"/>
          <w:sz w:val="24"/>
          <w:szCs w:val="24"/>
        </w:rPr>
        <w:t xml:space="preserve">) </w:t>
      </w:r>
      <w:r>
        <w:rPr>
          <w:rFonts w:ascii="Times New Roman" w:hAnsi="Times New Roman"/>
          <w:sz w:val="24"/>
          <w:szCs w:val="24"/>
        </w:rPr>
        <w:tab/>
        <w:t xml:space="preserve">  Sixth Schedule (Part II )Areas</w:t>
      </w:r>
    </w:p>
    <w:p w14:paraId="63E8B293"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O.      </w:t>
      </w:r>
      <w:r>
        <w:rPr>
          <w:rFonts w:ascii="Times New Roman" w:hAnsi="Times New Roman"/>
          <w:sz w:val="24"/>
          <w:szCs w:val="24"/>
          <w:lang w:val="en-US"/>
        </w:rPr>
        <w:t xml:space="preserve">       </w:t>
      </w:r>
      <w:r w:rsidRPr="00E54A9E">
        <w:rPr>
          <w:rFonts w:ascii="Times New Roman" w:hAnsi="Times New Roman"/>
          <w:sz w:val="24"/>
          <w:szCs w:val="24"/>
        </w:rPr>
        <w:t xml:space="preserve">  212.33</w:t>
      </w:r>
    </w:p>
    <w:p w14:paraId="7117A876"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R.     </w:t>
      </w:r>
      <w:r>
        <w:rPr>
          <w:rFonts w:ascii="Times New Roman" w:hAnsi="Times New Roman"/>
          <w:sz w:val="24"/>
          <w:szCs w:val="24"/>
        </w:rPr>
        <w:t xml:space="preserve">        (-)</w:t>
      </w:r>
      <w:r w:rsidRPr="00E54A9E">
        <w:rPr>
          <w:rFonts w:ascii="Times New Roman" w:hAnsi="Times New Roman"/>
          <w:sz w:val="24"/>
          <w:szCs w:val="24"/>
        </w:rPr>
        <w:t>25.60</w:t>
      </w:r>
      <w:r>
        <w:rPr>
          <w:rFonts w:ascii="Times New Roman" w:hAnsi="Times New Roman"/>
          <w:sz w:val="24"/>
          <w:szCs w:val="24"/>
        </w:rPr>
        <w:tab/>
      </w:r>
      <w:r w:rsidRPr="00E54A9E">
        <w:rPr>
          <w:rFonts w:ascii="Times New Roman" w:hAnsi="Times New Roman"/>
          <w:sz w:val="24"/>
          <w:szCs w:val="24"/>
        </w:rPr>
        <w:t>186.73</w:t>
      </w:r>
      <w:r>
        <w:rPr>
          <w:rFonts w:ascii="Times New Roman" w:hAnsi="Times New Roman"/>
          <w:sz w:val="24"/>
          <w:szCs w:val="24"/>
        </w:rPr>
        <w:tab/>
      </w:r>
      <w:r w:rsidRPr="00E54A9E">
        <w:rPr>
          <w:rFonts w:ascii="Times New Roman" w:hAnsi="Times New Roman"/>
          <w:sz w:val="24"/>
          <w:szCs w:val="24"/>
        </w:rPr>
        <w:t>181.62</w:t>
      </w:r>
      <w:r>
        <w:rPr>
          <w:rFonts w:ascii="Times New Roman" w:hAnsi="Times New Roman"/>
          <w:sz w:val="24"/>
          <w:szCs w:val="24"/>
        </w:rPr>
        <w:tab/>
        <w:t>(-)</w:t>
      </w:r>
      <w:r w:rsidRPr="00E54A9E">
        <w:rPr>
          <w:rFonts w:ascii="Times New Roman" w:hAnsi="Times New Roman"/>
          <w:sz w:val="24"/>
          <w:szCs w:val="24"/>
        </w:rPr>
        <w:t>5.11</w:t>
      </w:r>
    </w:p>
    <w:p w14:paraId="33A6B439"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1D5CC434"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w:t>
      </w:r>
      <w:r>
        <w:rPr>
          <w:rFonts w:ascii="Times New Roman" w:hAnsi="Times New Roman"/>
          <w:sz w:val="24"/>
          <w:szCs w:val="24"/>
        </w:rPr>
        <w:t>vi</w:t>
      </w:r>
      <w:r w:rsidRPr="00E54A9E">
        <w:rPr>
          <w:rFonts w:ascii="Times New Roman" w:hAnsi="Times New Roman"/>
          <w:sz w:val="24"/>
          <w:szCs w:val="24"/>
        </w:rPr>
        <w:t xml:space="preserve">) </w:t>
      </w:r>
      <w:r>
        <w:rPr>
          <w:rFonts w:ascii="Times New Roman" w:hAnsi="Times New Roman"/>
          <w:sz w:val="24"/>
          <w:szCs w:val="24"/>
        </w:rPr>
        <w:tab/>
      </w:r>
      <w:r w:rsidRPr="00E54A9E">
        <w:rPr>
          <w:rFonts w:ascii="Times New Roman" w:hAnsi="Times New Roman"/>
          <w:sz w:val="24"/>
          <w:szCs w:val="24"/>
        </w:rPr>
        <w:t xml:space="preserve">  (03)</w:t>
      </w:r>
      <w:r>
        <w:rPr>
          <w:rFonts w:ascii="Times New Roman" w:hAnsi="Times New Roman"/>
          <w:sz w:val="24"/>
          <w:szCs w:val="24"/>
        </w:rPr>
        <w:t xml:space="preserve"> </w:t>
      </w:r>
      <w:r w:rsidRPr="00E54A9E">
        <w:rPr>
          <w:rFonts w:ascii="Times New Roman" w:hAnsi="Times New Roman"/>
          <w:sz w:val="24"/>
          <w:szCs w:val="24"/>
        </w:rPr>
        <w:t xml:space="preserve"> Machine Printing Branch</w:t>
      </w:r>
    </w:p>
    <w:p w14:paraId="0ADFBC09"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Pr>
          <w:rFonts w:ascii="Times New Roman" w:hAnsi="Times New Roman"/>
          <w:sz w:val="24"/>
          <w:szCs w:val="24"/>
        </w:rPr>
        <w:t xml:space="preserve">                 Sixth Schedule (Part II )Areas</w:t>
      </w:r>
    </w:p>
    <w:p w14:paraId="443D6123"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O.     </w:t>
      </w:r>
      <w:r>
        <w:rPr>
          <w:rFonts w:ascii="Times New Roman" w:hAnsi="Times New Roman"/>
          <w:sz w:val="24"/>
          <w:szCs w:val="24"/>
          <w:lang w:val="en-US"/>
        </w:rPr>
        <w:t xml:space="preserve">       </w:t>
      </w:r>
      <w:r w:rsidRPr="00E54A9E">
        <w:rPr>
          <w:rFonts w:ascii="Times New Roman" w:hAnsi="Times New Roman"/>
          <w:sz w:val="24"/>
          <w:szCs w:val="24"/>
        </w:rPr>
        <w:t xml:space="preserve">   161.73</w:t>
      </w:r>
    </w:p>
    <w:p w14:paraId="01C45A94"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R.     </w:t>
      </w:r>
      <w:r>
        <w:rPr>
          <w:rFonts w:ascii="Times New Roman" w:hAnsi="Times New Roman"/>
          <w:sz w:val="24"/>
          <w:szCs w:val="24"/>
        </w:rPr>
        <w:t xml:space="preserve">        (-)</w:t>
      </w:r>
      <w:r w:rsidRPr="00E54A9E">
        <w:rPr>
          <w:rFonts w:ascii="Times New Roman" w:hAnsi="Times New Roman"/>
          <w:sz w:val="24"/>
          <w:szCs w:val="24"/>
        </w:rPr>
        <w:t>39.63</w:t>
      </w:r>
      <w:r>
        <w:rPr>
          <w:rFonts w:ascii="Times New Roman" w:hAnsi="Times New Roman"/>
          <w:sz w:val="24"/>
          <w:szCs w:val="24"/>
        </w:rPr>
        <w:tab/>
      </w:r>
      <w:r w:rsidRPr="00E54A9E">
        <w:rPr>
          <w:rFonts w:ascii="Times New Roman" w:hAnsi="Times New Roman"/>
          <w:sz w:val="24"/>
          <w:szCs w:val="24"/>
        </w:rPr>
        <w:t>122.10</w:t>
      </w:r>
      <w:r>
        <w:rPr>
          <w:rFonts w:ascii="Times New Roman" w:hAnsi="Times New Roman"/>
          <w:sz w:val="24"/>
          <w:szCs w:val="24"/>
        </w:rPr>
        <w:tab/>
      </w:r>
      <w:r w:rsidRPr="00E54A9E">
        <w:rPr>
          <w:rFonts w:ascii="Times New Roman" w:hAnsi="Times New Roman"/>
          <w:sz w:val="24"/>
          <w:szCs w:val="24"/>
        </w:rPr>
        <w:t>116.81</w:t>
      </w:r>
      <w:r>
        <w:rPr>
          <w:rFonts w:ascii="Times New Roman" w:hAnsi="Times New Roman"/>
          <w:sz w:val="24"/>
          <w:szCs w:val="24"/>
        </w:rPr>
        <w:tab/>
        <w:t>(-)</w:t>
      </w:r>
      <w:r w:rsidRPr="00E54A9E">
        <w:rPr>
          <w:rFonts w:ascii="Times New Roman" w:hAnsi="Times New Roman"/>
          <w:sz w:val="24"/>
          <w:szCs w:val="24"/>
        </w:rPr>
        <w:t>5.29</w:t>
      </w:r>
    </w:p>
    <w:p w14:paraId="64D39197"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p>
    <w:p w14:paraId="2385460B"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w:t>
      </w:r>
      <w:r>
        <w:rPr>
          <w:rFonts w:ascii="Times New Roman" w:hAnsi="Times New Roman"/>
          <w:sz w:val="24"/>
          <w:szCs w:val="24"/>
        </w:rPr>
        <w:t>vii</w:t>
      </w:r>
      <w:r w:rsidRPr="00E54A9E">
        <w:rPr>
          <w:rFonts w:ascii="Times New Roman" w:hAnsi="Times New Roman"/>
          <w:sz w:val="24"/>
          <w:szCs w:val="24"/>
        </w:rPr>
        <w:t xml:space="preserve">) </w:t>
      </w:r>
      <w:r>
        <w:rPr>
          <w:rFonts w:ascii="Times New Roman" w:hAnsi="Times New Roman"/>
          <w:sz w:val="24"/>
          <w:szCs w:val="24"/>
        </w:rPr>
        <w:tab/>
      </w:r>
      <w:r w:rsidRPr="00E54A9E">
        <w:rPr>
          <w:rFonts w:ascii="Times New Roman" w:hAnsi="Times New Roman"/>
          <w:sz w:val="24"/>
          <w:szCs w:val="24"/>
        </w:rPr>
        <w:t xml:space="preserve">  (05)</w:t>
      </w:r>
      <w:r>
        <w:rPr>
          <w:rFonts w:ascii="Times New Roman" w:hAnsi="Times New Roman"/>
          <w:sz w:val="24"/>
          <w:szCs w:val="24"/>
        </w:rPr>
        <w:t xml:space="preserve"> </w:t>
      </w:r>
      <w:r w:rsidRPr="00E54A9E">
        <w:rPr>
          <w:rFonts w:ascii="Times New Roman" w:hAnsi="Times New Roman"/>
          <w:sz w:val="24"/>
          <w:szCs w:val="24"/>
        </w:rPr>
        <w:t xml:space="preserve"> Mechanical Branch</w:t>
      </w:r>
    </w:p>
    <w:p w14:paraId="4ADCEBF6"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General</w:t>
      </w:r>
    </w:p>
    <w:p w14:paraId="18551FA6"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O.      </w:t>
      </w:r>
      <w:r>
        <w:rPr>
          <w:rFonts w:ascii="Times New Roman" w:hAnsi="Times New Roman"/>
          <w:sz w:val="24"/>
          <w:szCs w:val="24"/>
        </w:rPr>
        <w:t xml:space="preserve">      </w:t>
      </w:r>
      <w:r w:rsidRPr="00E54A9E">
        <w:rPr>
          <w:rFonts w:ascii="Times New Roman" w:hAnsi="Times New Roman"/>
          <w:sz w:val="24"/>
          <w:szCs w:val="24"/>
        </w:rPr>
        <w:t xml:space="preserve">    37.10</w:t>
      </w:r>
    </w:p>
    <w:p w14:paraId="14ABF0A2"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R.     </w:t>
      </w:r>
      <w:r>
        <w:rPr>
          <w:rFonts w:ascii="Times New Roman" w:hAnsi="Times New Roman"/>
          <w:sz w:val="24"/>
          <w:szCs w:val="24"/>
        </w:rPr>
        <w:t xml:space="preserve">      </w:t>
      </w:r>
      <w:r w:rsidRPr="00E54A9E">
        <w:rPr>
          <w:rFonts w:ascii="Times New Roman" w:hAnsi="Times New Roman"/>
          <w:sz w:val="24"/>
          <w:szCs w:val="24"/>
        </w:rPr>
        <w:t xml:space="preserve"> </w:t>
      </w:r>
      <w:r>
        <w:rPr>
          <w:rFonts w:ascii="Times New Roman" w:hAnsi="Times New Roman"/>
          <w:sz w:val="24"/>
          <w:szCs w:val="24"/>
        </w:rPr>
        <w:t xml:space="preserve">  (-)</w:t>
      </w:r>
      <w:r w:rsidRPr="00E54A9E">
        <w:rPr>
          <w:rFonts w:ascii="Times New Roman" w:hAnsi="Times New Roman"/>
          <w:sz w:val="24"/>
          <w:szCs w:val="24"/>
        </w:rPr>
        <w:t>2.98</w:t>
      </w:r>
      <w:r>
        <w:rPr>
          <w:rFonts w:ascii="Times New Roman" w:hAnsi="Times New Roman"/>
          <w:sz w:val="24"/>
          <w:szCs w:val="24"/>
        </w:rPr>
        <w:tab/>
      </w:r>
      <w:r w:rsidRPr="00E54A9E">
        <w:rPr>
          <w:rFonts w:ascii="Times New Roman" w:hAnsi="Times New Roman"/>
          <w:sz w:val="24"/>
          <w:szCs w:val="24"/>
        </w:rPr>
        <w:t>34.12</w:t>
      </w:r>
      <w:r>
        <w:rPr>
          <w:rFonts w:ascii="Times New Roman" w:hAnsi="Times New Roman"/>
          <w:sz w:val="24"/>
          <w:szCs w:val="24"/>
        </w:rPr>
        <w:tab/>
      </w:r>
      <w:r w:rsidRPr="00E54A9E">
        <w:rPr>
          <w:rFonts w:ascii="Times New Roman" w:hAnsi="Times New Roman"/>
          <w:sz w:val="24"/>
          <w:szCs w:val="24"/>
        </w:rPr>
        <w:t>33.37</w:t>
      </w:r>
      <w:r>
        <w:rPr>
          <w:rFonts w:ascii="Times New Roman" w:hAnsi="Times New Roman"/>
          <w:sz w:val="24"/>
          <w:szCs w:val="24"/>
        </w:rPr>
        <w:tab/>
        <w:t>(-)</w:t>
      </w:r>
      <w:r w:rsidRPr="00E54A9E">
        <w:rPr>
          <w:rFonts w:ascii="Times New Roman" w:hAnsi="Times New Roman"/>
          <w:sz w:val="24"/>
          <w:szCs w:val="24"/>
        </w:rPr>
        <w:t>0.75</w:t>
      </w:r>
    </w:p>
    <w:p w14:paraId="233B3BB6"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326E8C2F"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w:t>
      </w:r>
      <w:r>
        <w:rPr>
          <w:rFonts w:ascii="Times New Roman" w:hAnsi="Times New Roman"/>
          <w:sz w:val="24"/>
          <w:szCs w:val="24"/>
        </w:rPr>
        <w:t>viii</w:t>
      </w:r>
      <w:r w:rsidRPr="00E54A9E">
        <w:rPr>
          <w:rFonts w:ascii="Times New Roman" w:hAnsi="Times New Roman"/>
          <w:sz w:val="24"/>
          <w:szCs w:val="24"/>
        </w:rPr>
        <w:t xml:space="preserve">) </w:t>
      </w:r>
      <w:r>
        <w:rPr>
          <w:rFonts w:ascii="Times New Roman" w:hAnsi="Times New Roman"/>
          <w:sz w:val="24"/>
          <w:szCs w:val="24"/>
        </w:rPr>
        <w:tab/>
      </w:r>
      <w:r w:rsidRPr="00E54A9E">
        <w:rPr>
          <w:rFonts w:ascii="Times New Roman" w:hAnsi="Times New Roman"/>
          <w:sz w:val="24"/>
          <w:szCs w:val="24"/>
        </w:rPr>
        <w:t xml:space="preserve">  (11)</w:t>
      </w:r>
      <w:r>
        <w:rPr>
          <w:rFonts w:ascii="Times New Roman" w:hAnsi="Times New Roman"/>
          <w:sz w:val="24"/>
          <w:szCs w:val="24"/>
        </w:rPr>
        <w:t xml:space="preserve"> </w:t>
      </w:r>
      <w:r w:rsidRPr="00E54A9E">
        <w:rPr>
          <w:rFonts w:ascii="Times New Roman" w:hAnsi="Times New Roman"/>
          <w:sz w:val="24"/>
          <w:szCs w:val="24"/>
        </w:rPr>
        <w:t xml:space="preserve"> Branch Press Jowai</w:t>
      </w:r>
    </w:p>
    <w:p w14:paraId="5604C376"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General</w:t>
      </w:r>
    </w:p>
    <w:p w14:paraId="0FCB5E49"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O.         </w:t>
      </w:r>
      <w:r>
        <w:rPr>
          <w:rFonts w:ascii="Times New Roman" w:hAnsi="Times New Roman"/>
          <w:sz w:val="24"/>
          <w:szCs w:val="24"/>
        </w:rPr>
        <w:t xml:space="preserve">      </w:t>
      </w:r>
      <w:r w:rsidRPr="00E54A9E">
        <w:rPr>
          <w:rFonts w:ascii="Times New Roman" w:hAnsi="Times New Roman"/>
          <w:sz w:val="24"/>
          <w:szCs w:val="24"/>
        </w:rPr>
        <w:t xml:space="preserve"> 22.70</w:t>
      </w:r>
    </w:p>
    <w:p w14:paraId="07ECD6E3"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R.       </w:t>
      </w:r>
      <w:r>
        <w:rPr>
          <w:rFonts w:ascii="Times New Roman" w:hAnsi="Times New Roman"/>
          <w:sz w:val="24"/>
          <w:szCs w:val="24"/>
        </w:rPr>
        <w:t xml:space="preserve">   </w:t>
      </w:r>
      <w:r w:rsidRPr="00E54A9E">
        <w:rPr>
          <w:rFonts w:ascii="Times New Roman" w:hAnsi="Times New Roman"/>
          <w:sz w:val="24"/>
          <w:szCs w:val="24"/>
        </w:rPr>
        <w:t xml:space="preserve"> </w:t>
      </w:r>
      <w:r>
        <w:rPr>
          <w:rFonts w:ascii="Times New Roman" w:hAnsi="Times New Roman"/>
          <w:sz w:val="24"/>
          <w:szCs w:val="24"/>
        </w:rPr>
        <w:t xml:space="preserve">   (-)</w:t>
      </w:r>
      <w:r w:rsidRPr="00E54A9E">
        <w:rPr>
          <w:rFonts w:ascii="Times New Roman" w:hAnsi="Times New Roman"/>
          <w:sz w:val="24"/>
          <w:szCs w:val="24"/>
        </w:rPr>
        <w:t>3.32</w:t>
      </w:r>
      <w:r>
        <w:rPr>
          <w:rFonts w:ascii="Times New Roman" w:hAnsi="Times New Roman"/>
          <w:sz w:val="24"/>
          <w:szCs w:val="24"/>
        </w:rPr>
        <w:tab/>
      </w:r>
      <w:r w:rsidRPr="00E54A9E">
        <w:rPr>
          <w:rFonts w:ascii="Times New Roman" w:hAnsi="Times New Roman"/>
          <w:sz w:val="24"/>
          <w:szCs w:val="24"/>
        </w:rPr>
        <w:t>19.38</w:t>
      </w:r>
      <w:r>
        <w:rPr>
          <w:rFonts w:ascii="Times New Roman" w:hAnsi="Times New Roman"/>
          <w:sz w:val="24"/>
          <w:szCs w:val="24"/>
        </w:rPr>
        <w:tab/>
      </w:r>
      <w:r w:rsidRPr="00E54A9E">
        <w:rPr>
          <w:rFonts w:ascii="Times New Roman" w:hAnsi="Times New Roman"/>
          <w:sz w:val="24"/>
          <w:szCs w:val="24"/>
        </w:rPr>
        <w:t>17.42</w:t>
      </w:r>
      <w:r>
        <w:rPr>
          <w:rFonts w:ascii="Times New Roman" w:hAnsi="Times New Roman"/>
          <w:sz w:val="24"/>
          <w:szCs w:val="24"/>
        </w:rPr>
        <w:tab/>
        <w:t>(-)</w:t>
      </w:r>
      <w:r w:rsidRPr="00E54A9E">
        <w:rPr>
          <w:rFonts w:ascii="Times New Roman" w:hAnsi="Times New Roman"/>
          <w:sz w:val="24"/>
          <w:szCs w:val="24"/>
        </w:rPr>
        <w:t>1.96</w:t>
      </w:r>
    </w:p>
    <w:p w14:paraId="23FC7711"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p>
    <w:p w14:paraId="27708E49"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w:t>
      </w:r>
      <w:r>
        <w:rPr>
          <w:rFonts w:ascii="Times New Roman" w:hAnsi="Times New Roman"/>
          <w:sz w:val="24"/>
          <w:szCs w:val="24"/>
        </w:rPr>
        <w:t>ix</w:t>
      </w:r>
      <w:r w:rsidRPr="00E54A9E">
        <w:rPr>
          <w:rFonts w:ascii="Times New Roman" w:hAnsi="Times New Roman"/>
          <w:sz w:val="24"/>
          <w:szCs w:val="24"/>
        </w:rPr>
        <w:t xml:space="preserve">) </w:t>
      </w:r>
      <w:r>
        <w:rPr>
          <w:rFonts w:ascii="Times New Roman" w:hAnsi="Times New Roman"/>
          <w:sz w:val="24"/>
          <w:szCs w:val="24"/>
        </w:rPr>
        <w:tab/>
      </w:r>
      <w:r w:rsidRPr="00E54A9E">
        <w:rPr>
          <w:rFonts w:ascii="Times New Roman" w:hAnsi="Times New Roman"/>
          <w:sz w:val="24"/>
          <w:szCs w:val="24"/>
        </w:rPr>
        <w:t xml:space="preserve"> 105   Government Publications</w:t>
      </w:r>
    </w:p>
    <w:p w14:paraId="240F4875"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(01)</w:t>
      </w:r>
      <w:r>
        <w:rPr>
          <w:rFonts w:ascii="Times New Roman" w:hAnsi="Times New Roman"/>
          <w:sz w:val="24"/>
          <w:szCs w:val="24"/>
        </w:rPr>
        <w:t xml:space="preserve"> </w:t>
      </w:r>
      <w:r w:rsidRPr="00E54A9E">
        <w:rPr>
          <w:rFonts w:ascii="Times New Roman" w:hAnsi="Times New Roman"/>
          <w:sz w:val="24"/>
          <w:szCs w:val="24"/>
        </w:rPr>
        <w:t xml:space="preserve"> Book Depot</w:t>
      </w:r>
    </w:p>
    <w:p w14:paraId="795B8458"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Pr>
          <w:rFonts w:ascii="Times New Roman" w:hAnsi="Times New Roman"/>
          <w:sz w:val="24"/>
          <w:szCs w:val="24"/>
        </w:rPr>
        <w:t xml:space="preserve">                 Sixth Schedule (Part II )Areas</w:t>
      </w:r>
    </w:p>
    <w:p w14:paraId="46F12DFD"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O.         </w:t>
      </w:r>
      <w:r>
        <w:rPr>
          <w:rFonts w:ascii="Times New Roman" w:hAnsi="Times New Roman"/>
          <w:sz w:val="24"/>
          <w:szCs w:val="24"/>
        </w:rPr>
        <w:t xml:space="preserve">        </w:t>
      </w:r>
      <w:r w:rsidRPr="00E54A9E">
        <w:rPr>
          <w:rFonts w:ascii="Times New Roman" w:hAnsi="Times New Roman"/>
          <w:sz w:val="24"/>
          <w:szCs w:val="24"/>
        </w:rPr>
        <w:t xml:space="preserve"> 10.72</w:t>
      </w:r>
    </w:p>
    <w:p w14:paraId="2D7E0CDE"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R.        </w:t>
      </w:r>
      <w:r>
        <w:rPr>
          <w:rFonts w:ascii="Times New Roman" w:hAnsi="Times New Roman"/>
          <w:sz w:val="24"/>
          <w:szCs w:val="24"/>
        </w:rPr>
        <w:t xml:space="preserve">        (-)</w:t>
      </w:r>
      <w:r w:rsidRPr="00E54A9E">
        <w:rPr>
          <w:rFonts w:ascii="Times New Roman" w:hAnsi="Times New Roman"/>
          <w:sz w:val="24"/>
          <w:szCs w:val="24"/>
        </w:rPr>
        <w:t>6.31</w:t>
      </w:r>
      <w:r>
        <w:rPr>
          <w:rFonts w:ascii="Times New Roman" w:hAnsi="Times New Roman"/>
          <w:sz w:val="24"/>
          <w:szCs w:val="24"/>
        </w:rPr>
        <w:tab/>
        <w:t>4.41</w:t>
      </w:r>
      <w:r>
        <w:rPr>
          <w:rFonts w:ascii="Times New Roman" w:hAnsi="Times New Roman"/>
          <w:sz w:val="24"/>
          <w:szCs w:val="24"/>
        </w:rPr>
        <w:tab/>
        <w:t>4.41</w:t>
      </w:r>
      <w:r>
        <w:rPr>
          <w:rFonts w:ascii="Times New Roman" w:hAnsi="Times New Roman"/>
          <w:sz w:val="24"/>
          <w:szCs w:val="24"/>
        </w:rPr>
        <w:tab/>
        <w:t>...</w:t>
      </w:r>
    </w:p>
    <w:p w14:paraId="57C05ED6"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0A032ECF" w14:textId="77777777" w:rsidR="00FA5EB5" w:rsidRDefault="00FA5EB5" w:rsidP="00FA5EB5">
      <w:pPr>
        <w:pStyle w:val="PlainText"/>
        <w:tabs>
          <w:tab w:val="left" w:pos="900"/>
          <w:tab w:val="right" w:pos="6300"/>
          <w:tab w:val="right" w:pos="7740"/>
          <w:tab w:val="right" w:pos="9180"/>
        </w:tabs>
        <w:jc w:val="both"/>
        <w:rPr>
          <w:rFonts w:ascii="Times New Roman" w:hAnsi="Times New Roman"/>
          <w:sz w:val="24"/>
          <w:szCs w:val="24"/>
        </w:rPr>
      </w:pPr>
      <w:r>
        <w:rPr>
          <w:rFonts w:ascii="Times New Roman" w:hAnsi="Times New Roman"/>
          <w:sz w:val="24"/>
          <w:szCs w:val="24"/>
        </w:rPr>
        <w:tab/>
        <w:t>Surrender of provision of ₹77.84 lakh at serial number (v) to (ix) was due to (i) less over time (ii) non-receipt of medical bills (iii) less tour taken (iv) non-filling of post (v) less festival advance and (vi) insufficient of funds for making payments.</w:t>
      </w:r>
    </w:p>
    <w:p w14:paraId="3727605D" w14:textId="77777777" w:rsidR="00FA5EB5" w:rsidRPr="00B519AA" w:rsidRDefault="00FA5EB5" w:rsidP="00FA5EB5">
      <w:pPr>
        <w:pStyle w:val="PlainText"/>
        <w:tabs>
          <w:tab w:val="left" w:pos="900"/>
          <w:tab w:val="right" w:pos="6300"/>
          <w:tab w:val="right" w:pos="7740"/>
          <w:tab w:val="right" w:pos="9180"/>
        </w:tabs>
        <w:rPr>
          <w:rFonts w:ascii="Times New Roman" w:hAnsi="Times New Roman"/>
          <w:sz w:val="18"/>
          <w:szCs w:val="18"/>
        </w:rPr>
      </w:pPr>
    </w:p>
    <w:p w14:paraId="7CA8AD38" w14:textId="77777777" w:rsidR="00FA5EB5" w:rsidRPr="00E54A9E" w:rsidRDefault="00FA5EB5" w:rsidP="00FA5EB5">
      <w:pPr>
        <w:pStyle w:val="PlainText"/>
        <w:tabs>
          <w:tab w:val="left" w:pos="900"/>
          <w:tab w:val="right" w:pos="6300"/>
          <w:tab w:val="right" w:pos="7740"/>
          <w:tab w:val="right" w:pos="9180"/>
        </w:tabs>
        <w:jc w:val="both"/>
        <w:rPr>
          <w:rFonts w:ascii="Times New Roman" w:hAnsi="Times New Roman"/>
          <w:sz w:val="24"/>
          <w:szCs w:val="24"/>
        </w:rPr>
      </w:pPr>
      <w:r>
        <w:rPr>
          <w:rFonts w:ascii="Times New Roman" w:hAnsi="Times New Roman"/>
          <w:sz w:val="24"/>
          <w:szCs w:val="24"/>
        </w:rPr>
        <w:tab/>
        <w:t>Reasons for final savings of ₹13.11 lakh at serial number (v) to (viii) have not been intimated (July 2024).</w:t>
      </w:r>
    </w:p>
    <w:p w14:paraId="6E0A2A96" w14:textId="77777777" w:rsidR="00FA5EB5" w:rsidRDefault="00FA5EB5" w:rsidP="00FA5EB5">
      <w:pPr>
        <w:pStyle w:val="PlainText"/>
        <w:tabs>
          <w:tab w:val="left" w:pos="900"/>
          <w:tab w:val="right" w:pos="6300"/>
          <w:tab w:val="right" w:pos="7740"/>
          <w:tab w:val="right" w:pos="9180"/>
        </w:tabs>
        <w:jc w:val="center"/>
        <w:rPr>
          <w:rFonts w:ascii="Times New Roman" w:hAnsi="Times New Roman"/>
          <w:sz w:val="24"/>
          <w:szCs w:val="24"/>
          <w:lang w:val="en-US"/>
        </w:rPr>
      </w:pPr>
      <w:r>
        <w:rPr>
          <w:rFonts w:ascii="Times New Roman" w:hAnsi="Times New Roman"/>
          <w:b/>
          <w:bCs/>
          <w:sz w:val="24"/>
          <w:szCs w:val="24"/>
        </w:rPr>
        <w:t>GRANT NO. 18</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1710B667" w14:textId="77777777" w:rsidR="00FA5EB5" w:rsidRPr="00E620D1" w:rsidRDefault="00FA5EB5" w:rsidP="00FA5EB5">
      <w:pPr>
        <w:pStyle w:val="PlainText"/>
        <w:tabs>
          <w:tab w:val="left" w:pos="900"/>
          <w:tab w:val="right" w:pos="6300"/>
          <w:tab w:val="right" w:pos="7740"/>
          <w:tab w:val="right" w:pos="9180"/>
        </w:tabs>
        <w:jc w:val="center"/>
        <w:rPr>
          <w:rFonts w:ascii="Times New Roman" w:hAnsi="Times New Roman"/>
          <w:b/>
          <w:bCs/>
          <w:sz w:val="24"/>
          <w:szCs w:val="24"/>
          <w:lang w:val="en-US"/>
        </w:rPr>
      </w:pPr>
    </w:p>
    <w:p w14:paraId="77325545"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Serial              Head                                                           Total         Actual                Excess(+)</w:t>
      </w:r>
    </w:p>
    <w:p w14:paraId="60FE3FAF"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4DE1416" w14:textId="77777777" w:rsidR="00FA5EB5" w:rsidRPr="00975E9C" w:rsidRDefault="00FA5EB5" w:rsidP="00FA5EB5">
      <w:pPr>
        <w:pStyle w:val="PlainText"/>
        <w:tabs>
          <w:tab w:val="left" w:pos="900"/>
          <w:tab w:val="right" w:pos="6300"/>
          <w:tab w:val="right" w:pos="7740"/>
          <w:tab w:val="right" w:pos="9180"/>
        </w:tabs>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6B55EF8"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w:t>
      </w:r>
      <w:r>
        <w:rPr>
          <w:rFonts w:ascii="Times New Roman" w:hAnsi="Times New Roman"/>
          <w:sz w:val="24"/>
          <w:szCs w:val="24"/>
        </w:rPr>
        <w:t>x</w:t>
      </w:r>
      <w:r w:rsidRPr="00E54A9E">
        <w:rPr>
          <w:rFonts w:ascii="Times New Roman" w:hAnsi="Times New Roman"/>
          <w:sz w:val="24"/>
          <w:szCs w:val="24"/>
        </w:rPr>
        <w:t xml:space="preserve">) </w:t>
      </w:r>
      <w:r>
        <w:rPr>
          <w:rFonts w:ascii="Times New Roman" w:hAnsi="Times New Roman"/>
          <w:sz w:val="24"/>
          <w:szCs w:val="24"/>
        </w:rPr>
        <w:tab/>
        <w:t xml:space="preserve">  </w:t>
      </w:r>
      <w:r w:rsidRPr="00EB2C16">
        <w:rPr>
          <w:rFonts w:ascii="Times New Roman" w:hAnsi="Times New Roman"/>
          <w:b/>
          <w:sz w:val="24"/>
          <w:szCs w:val="24"/>
        </w:rPr>
        <w:t>2058  Stationery and Printing</w:t>
      </w:r>
    </w:p>
    <w:p w14:paraId="170914CE"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105  </w:t>
      </w:r>
      <w:r>
        <w:rPr>
          <w:rFonts w:ascii="Times New Roman" w:hAnsi="Times New Roman"/>
          <w:sz w:val="24"/>
          <w:szCs w:val="24"/>
        </w:rPr>
        <w:t xml:space="preserve"> </w:t>
      </w:r>
      <w:r w:rsidRPr="00E54A9E">
        <w:rPr>
          <w:rFonts w:ascii="Times New Roman" w:hAnsi="Times New Roman"/>
          <w:sz w:val="24"/>
          <w:szCs w:val="24"/>
        </w:rPr>
        <w:t xml:space="preserve"> Government Publications</w:t>
      </w:r>
    </w:p>
    <w:p w14:paraId="526FEBF7"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(01)</w:t>
      </w:r>
      <w:r>
        <w:rPr>
          <w:rFonts w:ascii="Times New Roman" w:hAnsi="Times New Roman"/>
          <w:sz w:val="24"/>
          <w:szCs w:val="24"/>
        </w:rPr>
        <w:t xml:space="preserve">  </w:t>
      </w:r>
      <w:r w:rsidRPr="00E54A9E">
        <w:rPr>
          <w:rFonts w:ascii="Times New Roman" w:hAnsi="Times New Roman"/>
          <w:sz w:val="24"/>
          <w:szCs w:val="24"/>
        </w:rPr>
        <w:t xml:space="preserve"> Book Depot</w:t>
      </w:r>
    </w:p>
    <w:p w14:paraId="2ABC475C"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General</w:t>
      </w:r>
    </w:p>
    <w:p w14:paraId="140A6C17"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O.        </w:t>
      </w:r>
      <w:r>
        <w:rPr>
          <w:rFonts w:ascii="Times New Roman" w:hAnsi="Times New Roman"/>
          <w:sz w:val="24"/>
          <w:szCs w:val="24"/>
        </w:rPr>
        <w:t xml:space="preserve">       </w:t>
      </w:r>
      <w:r w:rsidRPr="00E54A9E">
        <w:rPr>
          <w:rFonts w:ascii="Times New Roman" w:hAnsi="Times New Roman"/>
          <w:sz w:val="24"/>
          <w:szCs w:val="24"/>
        </w:rPr>
        <w:t xml:space="preserve">  40.58</w:t>
      </w:r>
    </w:p>
    <w:p w14:paraId="6EE175C2"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R.        </w:t>
      </w:r>
      <w:r>
        <w:rPr>
          <w:rFonts w:ascii="Times New Roman" w:hAnsi="Times New Roman"/>
          <w:sz w:val="24"/>
          <w:szCs w:val="24"/>
        </w:rPr>
        <w:t xml:space="preserve">        (-)</w:t>
      </w:r>
      <w:r w:rsidRPr="00E54A9E">
        <w:rPr>
          <w:rFonts w:ascii="Times New Roman" w:hAnsi="Times New Roman"/>
          <w:sz w:val="24"/>
          <w:szCs w:val="24"/>
        </w:rPr>
        <w:t>5.01</w:t>
      </w:r>
      <w:r>
        <w:rPr>
          <w:rFonts w:ascii="Times New Roman" w:hAnsi="Times New Roman"/>
          <w:sz w:val="24"/>
          <w:szCs w:val="24"/>
        </w:rPr>
        <w:tab/>
      </w:r>
      <w:r w:rsidRPr="00E54A9E">
        <w:rPr>
          <w:rFonts w:ascii="Times New Roman" w:hAnsi="Times New Roman"/>
          <w:sz w:val="24"/>
          <w:szCs w:val="24"/>
        </w:rPr>
        <w:t>35.57</w:t>
      </w:r>
      <w:r>
        <w:rPr>
          <w:rFonts w:ascii="Times New Roman" w:hAnsi="Times New Roman"/>
          <w:sz w:val="24"/>
          <w:szCs w:val="24"/>
        </w:rPr>
        <w:tab/>
      </w:r>
      <w:r w:rsidRPr="00E54A9E">
        <w:rPr>
          <w:rFonts w:ascii="Times New Roman" w:hAnsi="Times New Roman"/>
          <w:sz w:val="24"/>
          <w:szCs w:val="24"/>
        </w:rPr>
        <w:t>35.57</w:t>
      </w:r>
      <w:r>
        <w:rPr>
          <w:rFonts w:ascii="Times New Roman" w:hAnsi="Times New Roman"/>
          <w:sz w:val="24"/>
          <w:szCs w:val="24"/>
        </w:rPr>
        <w:tab/>
        <w:t>...</w:t>
      </w:r>
    </w:p>
    <w:p w14:paraId="5A6F97A6"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0619A508" w14:textId="73777BA4" w:rsidR="00FA5EB5" w:rsidRPr="00E54A9E" w:rsidRDefault="00FA5EB5" w:rsidP="00FA5EB5">
      <w:pPr>
        <w:pStyle w:val="PlainText"/>
        <w:tabs>
          <w:tab w:val="left" w:pos="900"/>
          <w:tab w:val="right" w:pos="6300"/>
          <w:tab w:val="right" w:pos="7740"/>
          <w:tab w:val="right" w:pos="9180"/>
        </w:tabs>
        <w:jc w:val="both"/>
        <w:rPr>
          <w:rFonts w:ascii="Times New Roman" w:hAnsi="Times New Roman"/>
          <w:sz w:val="24"/>
          <w:szCs w:val="24"/>
        </w:rPr>
      </w:pPr>
      <w:r>
        <w:rPr>
          <w:rFonts w:ascii="Times New Roman" w:hAnsi="Times New Roman"/>
          <w:sz w:val="24"/>
          <w:szCs w:val="24"/>
        </w:rPr>
        <w:tab/>
        <w:t>Withdrawal of provision of ₹5.01 lakh was the net result of decrease of ₹3.33 lakh through re-appropriation and further decrease of ₹1.68 lakh by way of surrender due to (i) non-filling of vacant post (ii) late receipt of bills (iii) non-receipt of advertisement and (iv)  bills could not be processed on time.</w:t>
      </w:r>
    </w:p>
    <w:p w14:paraId="20DCE2B3"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54F1A8BF"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w:t>
      </w:r>
      <w:r>
        <w:rPr>
          <w:rFonts w:ascii="Times New Roman" w:hAnsi="Times New Roman"/>
          <w:sz w:val="24"/>
          <w:szCs w:val="24"/>
        </w:rPr>
        <w:t>xi</w:t>
      </w:r>
      <w:r w:rsidRPr="00E54A9E">
        <w:rPr>
          <w:rFonts w:ascii="Times New Roman" w:hAnsi="Times New Roman"/>
          <w:sz w:val="24"/>
          <w:szCs w:val="24"/>
        </w:rPr>
        <w:t xml:space="preserve">) </w:t>
      </w:r>
      <w:r>
        <w:rPr>
          <w:rFonts w:ascii="Times New Roman" w:hAnsi="Times New Roman"/>
          <w:sz w:val="24"/>
          <w:szCs w:val="24"/>
        </w:rPr>
        <w:tab/>
      </w:r>
      <w:r w:rsidRPr="00E54A9E">
        <w:rPr>
          <w:rFonts w:ascii="Times New Roman" w:hAnsi="Times New Roman"/>
          <w:sz w:val="24"/>
          <w:szCs w:val="24"/>
        </w:rPr>
        <w:t xml:space="preserve">  800   Other Expenditure</w:t>
      </w:r>
    </w:p>
    <w:p w14:paraId="55E3784F"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(02)</w:t>
      </w:r>
      <w:r>
        <w:rPr>
          <w:rFonts w:ascii="Times New Roman" w:hAnsi="Times New Roman"/>
          <w:sz w:val="24"/>
          <w:szCs w:val="24"/>
        </w:rPr>
        <w:t xml:space="preserve"> </w:t>
      </w:r>
      <w:r w:rsidRPr="00E54A9E">
        <w:rPr>
          <w:rFonts w:ascii="Times New Roman" w:hAnsi="Times New Roman"/>
          <w:sz w:val="24"/>
          <w:szCs w:val="24"/>
        </w:rPr>
        <w:t xml:space="preserve"> Maintenance </w:t>
      </w:r>
      <w:r>
        <w:rPr>
          <w:rFonts w:ascii="Times New Roman" w:hAnsi="Times New Roman"/>
          <w:sz w:val="24"/>
          <w:szCs w:val="24"/>
        </w:rPr>
        <w:t>o</w:t>
      </w:r>
      <w:r w:rsidRPr="00E54A9E">
        <w:rPr>
          <w:rFonts w:ascii="Times New Roman" w:hAnsi="Times New Roman"/>
          <w:sz w:val="24"/>
          <w:szCs w:val="24"/>
        </w:rPr>
        <w:t>f Press Building</w:t>
      </w:r>
    </w:p>
    <w:p w14:paraId="128B4F23"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General</w:t>
      </w:r>
    </w:p>
    <w:p w14:paraId="05679C6E"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O.          </w:t>
      </w:r>
      <w:r>
        <w:rPr>
          <w:rFonts w:ascii="Times New Roman" w:hAnsi="Times New Roman"/>
          <w:sz w:val="24"/>
          <w:szCs w:val="24"/>
        </w:rPr>
        <w:t xml:space="preserve">       </w:t>
      </w:r>
      <w:r w:rsidRPr="00E54A9E">
        <w:rPr>
          <w:rFonts w:ascii="Times New Roman" w:hAnsi="Times New Roman"/>
          <w:sz w:val="24"/>
          <w:szCs w:val="24"/>
        </w:rPr>
        <w:t>75.05</w:t>
      </w:r>
    </w:p>
    <w:p w14:paraId="72E8C99A"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R.    </w:t>
      </w:r>
      <w:r>
        <w:rPr>
          <w:rFonts w:ascii="Times New Roman" w:hAnsi="Times New Roman"/>
          <w:sz w:val="24"/>
          <w:szCs w:val="24"/>
        </w:rPr>
        <w:t xml:space="preserve">        </w:t>
      </w:r>
      <w:r w:rsidRPr="00E54A9E">
        <w:rPr>
          <w:rFonts w:ascii="Times New Roman" w:hAnsi="Times New Roman"/>
          <w:sz w:val="24"/>
          <w:szCs w:val="24"/>
        </w:rPr>
        <w:t xml:space="preserve">  </w:t>
      </w:r>
      <w:r>
        <w:rPr>
          <w:rFonts w:ascii="Times New Roman" w:hAnsi="Times New Roman"/>
          <w:sz w:val="24"/>
          <w:szCs w:val="24"/>
        </w:rPr>
        <w:t>(-)</w:t>
      </w:r>
      <w:r w:rsidRPr="00E54A9E">
        <w:rPr>
          <w:rFonts w:ascii="Times New Roman" w:hAnsi="Times New Roman"/>
          <w:sz w:val="24"/>
          <w:szCs w:val="24"/>
        </w:rPr>
        <w:t>75.05</w:t>
      </w:r>
      <w:r>
        <w:rPr>
          <w:rFonts w:ascii="Times New Roman" w:hAnsi="Times New Roman"/>
          <w:sz w:val="24"/>
          <w:szCs w:val="24"/>
        </w:rPr>
        <w:tab/>
        <w:t>...</w:t>
      </w:r>
      <w:r>
        <w:rPr>
          <w:rFonts w:ascii="Times New Roman" w:hAnsi="Times New Roman"/>
          <w:sz w:val="24"/>
          <w:szCs w:val="24"/>
        </w:rPr>
        <w:tab/>
        <w:t>...</w:t>
      </w:r>
      <w:r>
        <w:rPr>
          <w:rFonts w:ascii="Times New Roman" w:hAnsi="Times New Roman"/>
          <w:sz w:val="24"/>
          <w:szCs w:val="24"/>
        </w:rPr>
        <w:tab/>
        <w:t>...</w:t>
      </w:r>
    </w:p>
    <w:p w14:paraId="678B0823"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5BC415D5"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w:t>
      </w:r>
      <w:r>
        <w:rPr>
          <w:rFonts w:ascii="Times New Roman" w:hAnsi="Times New Roman"/>
          <w:sz w:val="24"/>
          <w:szCs w:val="24"/>
        </w:rPr>
        <w:t>xii</w:t>
      </w:r>
      <w:r w:rsidRPr="00E54A9E">
        <w:rPr>
          <w:rFonts w:ascii="Times New Roman" w:hAnsi="Times New Roman"/>
          <w:sz w:val="24"/>
          <w:szCs w:val="24"/>
        </w:rPr>
        <w:t xml:space="preserve">) </w:t>
      </w:r>
      <w:r>
        <w:rPr>
          <w:rFonts w:ascii="Times New Roman" w:hAnsi="Times New Roman"/>
          <w:sz w:val="24"/>
          <w:szCs w:val="24"/>
        </w:rPr>
        <w:tab/>
        <w:t xml:space="preserve">  Sixth Schedule (Part II )Areas</w:t>
      </w:r>
    </w:p>
    <w:p w14:paraId="0C867488"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O.       </w:t>
      </w:r>
      <w:r>
        <w:rPr>
          <w:rFonts w:ascii="Times New Roman" w:hAnsi="Times New Roman"/>
          <w:sz w:val="24"/>
          <w:szCs w:val="24"/>
        </w:rPr>
        <w:t xml:space="preserve">  </w:t>
      </w:r>
      <w:r w:rsidRPr="00E54A9E">
        <w:rPr>
          <w:rFonts w:ascii="Times New Roman" w:hAnsi="Times New Roman"/>
          <w:sz w:val="24"/>
          <w:szCs w:val="24"/>
        </w:rPr>
        <w:t xml:space="preserve">  </w:t>
      </w:r>
      <w:r>
        <w:rPr>
          <w:rFonts w:ascii="Times New Roman" w:hAnsi="Times New Roman"/>
          <w:sz w:val="24"/>
          <w:szCs w:val="24"/>
        </w:rPr>
        <w:t xml:space="preserve">     </w:t>
      </w:r>
      <w:r w:rsidRPr="00E54A9E">
        <w:rPr>
          <w:rFonts w:ascii="Times New Roman" w:hAnsi="Times New Roman"/>
          <w:sz w:val="24"/>
          <w:szCs w:val="24"/>
        </w:rPr>
        <w:t xml:space="preserve"> 20.00</w:t>
      </w:r>
    </w:p>
    <w:p w14:paraId="1D314B51"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R.  </w:t>
      </w:r>
      <w:r>
        <w:rPr>
          <w:rFonts w:ascii="Times New Roman" w:hAnsi="Times New Roman"/>
          <w:sz w:val="24"/>
          <w:szCs w:val="24"/>
        </w:rPr>
        <w:t xml:space="preserve"> </w:t>
      </w:r>
      <w:r w:rsidRPr="00E54A9E">
        <w:rPr>
          <w:rFonts w:ascii="Times New Roman" w:hAnsi="Times New Roman"/>
          <w:sz w:val="24"/>
          <w:szCs w:val="24"/>
        </w:rPr>
        <w:t xml:space="preserve">  </w:t>
      </w:r>
      <w:r>
        <w:rPr>
          <w:rFonts w:ascii="Times New Roman" w:hAnsi="Times New Roman"/>
          <w:sz w:val="24"/>
          <w:szCs w:val="24"/>
        </w:rPr>
        <w:t xml:space="preserve">       </w:t>
      </w:r>
      <w:r w:rsidRPr="00E54A9E">
        <w:rPr>
          <w:rFonts w:ascii="Times New Roman" w:hAnsi="Times New Roman"/>
          <w:sz w:val="24"/>
          <w:szCs w:val="24"/>
        </w:rPr>
        <w:t xml:space="preserve"> </w:t>
      </w:r>
      <w:r>
        <w:rPr>
          <w:rFonts w:ascii="Times New Roman" w:hAnsi="Times New Roman"/>
          <w:sz w:val="24"/>
          <w:szCs w:val="24"/>
        </w:rPr>
        <w:t xml:space="preserve">   (-)</w:t>
      </w:r>
      <w:r w:rsidRPr="00E54A9E">
        <w:rPr>
          <w:rFonts w:ascii="Times New Roman" w:hAnsi="Times New Roman"/>
          <w:sz w:val="24"/>
          <w:szCs w:val="24"/>
        </w:rPr>
        <w:t>9.94</w:t>
      </w:r>
      <w:r>
        <w:rPr>
          <w:rFonts w:ascii="Times New Roman" w:hAnsi="Times New Roman"/>
          <w:sz w:val="24"/>
          <w:szCs w:val="24"/>
        </w:rPr>
        <w:tab/>
      </w:r>
      <w:r w:rsidRPr="00E54A9E">
        <w:rPr>
          <w:rFonts w:ascii="Times New Roman" w:hAnsi="Times New Roman"/>
          <w:sz w:val="24"/>
          <w:szCs w:val="24"/>
        </w:rPr>
        <w:t>10.06</w:t>
      </w:r>
      <w:r>
        <w:rPr>
          <w:rFonts w:ascii="Times New Roman" w:hAnsi="Times New Roman"/>
          <w:sz w:val="24"/>
          <w:szCs w:val="24"/>
        </w:rPr>
        <w:tab/>
      </w:r>
      <w:r w:rsidRPr="00E54A9E">
        <w:rPr>
          <w:rFonts w:ascii="Times New Roman" w:hAnsi="Times New Roman"/>
          <w:sz w:val="24"/>
          <w:szCs w:val="24"/>
        </w:rPr>
        <w:t>10.06</w:t>
      </w:r>
      <w:r>
        <w:rPr>
          <w:rFonts w:ascii="Times New Roman" w:hAnsi="Times New Roman"/>
          <w:sz w:val="24"/>
          <w:szCs w:val="24"/>
        </w:rPr>
        <w:tab/>
        <w:t>...</w:t>
      </w:r>
    </w:p>
    <w:p w14:paraId="072327F7"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6AC0D16C"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Pr>
          <w:rFonts w:ascii="Times New Roman" w:hAnsi="Times New Roman"/>
          <w:sz w:val="24"/>
          <w:szCs w:val="24"/>
        </w:rPr>
        <w:tab/>
        <w:t>Surrender of provision of ₹84.99 lakh due to (i) late receipt of bills and (ii) non-receipt of sanction from the Government.</w:t>
      </w:r>
    </w:p>
    <w:p w14:paraId="022EF9E6"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5F35A1FA"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Savings mentioned at note 3 was partly offset by excess occurred mainly under:</w:t>
      </w:r>
    </w:p>
    <w:p w14:paraId="2793E138"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p>
    <w:p w14:paraId="6F33F350"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t xml:space="preserve"> </w:t>
      </w:r>
      <w:r w:rsidRPr="00EB2C16">
        <w:rPr>
          <w:rFonts w:ascii="Times New Roman" w:hAnsi="Times New Roman"/>
          <w:b/>
          <w:sz w:val="24"/>
          <w:szCs w:val="24"/>
        </w:rPr>
        <w:t>2058  Stationery and Printing</w:t>
      </w:r>
    </w:p>
    <w:p w14:paraId="370A3953"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103   Government Presses</w:t>
      </w:r>
    </w:p>
    <w:p w14:paraId="1E460955"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(03) </w:t>
      </w:r>
      <w:r>
        <w:rPr>
          <w:rFonts w:ascii="Times New Roman" w:hAnsi="Times New Roman"/>
          <w:sz w:val="24"/>
          <w:szCs w:val="24"/>
        </w:rPr>
        <w:t xml:space="preserve"> </w:t>
      </w:r>
      <w:r w:rsidRPr="00E54A9E">
        <w:rPr>
          <w:rFonts w:ascii="Times New Roman" w:hAnsi="Times New Roman"/>
          <w:sz w:val="24"/>
          <w:szCs w:val="24"/>
        </w:rPr>
        <w:t>Machine Printing Branch</w:t>
      </w:r>
    </w:p>
    <w:p w14:paraId="7FE0D618"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General</w:t>
      </w:r>
    </w:p>
    <w:p w14:paraId="6F825D36" w14:textId="77777777" w:rsidR="00FA5EB5" w:rsidRPr="00E54A9E"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O.    </w:t>
      </w:r>
      <w:r>
        <w:rPr>
          <w:rFonts w:ascii="Times New Roman" w:hAnsi="Times New Roman"/>
          <w:sz w:val="24"/>
          <w:szCs w:val="24"/>
        </w:rPr>
        <w:t xml:space="preserve">      </w:t>
      </w:r>
      <w:r w:rsidRPr="00E54A9E">
        <w:rPr>
          <w:rFonts w:ascii="Times New Roman" w:hAnsi="Times New Roman"/>
          <w:sz w:val="24"/>
          <w:szCs w:val="24"/>
        </w:rPr>
        <w:t xml:space="preserve">    525.23</w:t>
      </w:r>
    </w:p>
    <w:p w14:paraId="773EE29D"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r w:rsidRPr="00E54A9E">
        <w:rPr>
          <w:rFonts w:ascii="Times New Roman" w:hAnsi="Times New Roman"/>
          <w:sz w:val="24"/>
          <w:szCs w:val="24"/>
        </w:rPr>
        <w:t xml:space="preserve">                 R.        </w:t>
      </w:r>
      <w:r>
        <w:rPr>
          <w:rFonts w:ascii="Times New Roman" w:hAnsi="Times New Roman"/>
          <w:sz w:val="24"/>
          <w:szCs w:val="24"/>
        </w:rPr>
        <w:t xml:space="preserve">        28.14</w:t>
      </w:r>
      <w:r>
        <w:rPr>
          <w:rFonts w:ascii="Times New Roman" w:hAnsi="Times New Roman"/>
          <w:sz w:val="24"/>
          <w:szCs w:val="24"/>
        </w:rPr>
        <w:tab/>
      </w:r>
      <w:r w:rsidRPr="00E54A9E">
        <w:rPr>
          <w:rFonts w:ascii="Times New Roman" w:hAnsi="Times New Roman"/>
          <w:sz w:val="24"/>
          <w:szCs w:val="24"/>
        </w:rPr>
        <w:t>553.37</w:t>
      </w:r>
      <w:r>
        <w:rPr>
          <w:rFonts w:ascii="Times New Roman" w:hAnsi="Times New Roman"/>
          <w:sz w:val="24"/>
          <w:szCs w:val="24"/>
        </w:rPr>
        <w:tab/>
      </w:r>
      <w:r w:rsidRPr="00E54A9E">
        <w:rPr>
          <w:rFonts w:ascii="Times New Roman" w:hAnsi="Times New Roman"/>
          <w:sz w:val="24"/>
          <w:szCs w:val="24"/>
        </w:rPr>
        <w:t>547.25</w:t>
      </w:r>
      <w:r>
        <w:rPr>
          <w:rFonts w:ascii="Times New Roman" w:hAnsi="Times New Roman"/>
          <w:sz w:val="24"/>
          <w:szCs w:val="24"/>
        </w:rPr>
        <w:tab/>
        <w:t>(-)</w:t>
      </w:r>
      <w:r w:rsidRPr="00E54A9E">
        <w:rPr>
          <w:rFonts w:ascii="Times New Roman" w:hAnsi="Times New Roman"/>
          <w:sz w:val="24"/>
          <w:szCs w:val="24"/>
        </w:rPr>
        <w:t>6.12</w:t>
      </w:r>
    </w:p>
    <w:p w14:paraId="4288A6EF"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0F78E915" w14:textId="3C0FCC70" w:rsidR="00FA5EB5" w:rsidRDefault="00FA5EB5" w:rsidP="00FA5EB5">
      <w:pPr>
        <w:pStyle w:val="PlainText"/>
        <w:tabs>
          <w:tab w:val="left" w:pos="900"/>
          <w:tab w:val="right" w:pos="6300"/>
          <w:tab w:val="right" w:pos="7740"/>
          <w:tab w:val="right" w:pos="9180"/>
        </w:tabs>
        <w:jc w:val="both"/>
        <w:rPr>
          <w:rFonts w:ascii="Times New Roman" w:hAnsi="Times New Roman"/>
          <w:sz w:val="24"/>
          <w:szCs w:val="24"/>
        </w:rPr>
      </w:pPr>
      <w:r>
        <w:rPr>
          <w:rFonts w:ascii="Times New Roman" w:hAnsi="Times New Roman"/>
          <w:sz w:val="24"/>
          <w:szCs w:val="24"/>
        </w:rPr>
        <w:tab/>
        <w:t>Augmentation of provision of ₹28.14 lakh was the net result of increase of ₹36.90 lakh through re-appropriation to meet the expenditure for payment of salaries and travel expenses and decrease of ₹8.76 lakh by way of surrender due to (i) non-filling of vacant post (ii) insufficient fund (iii) less tour and (iv) late receipt of bills.</w:t>
      </w:r>
    </w:p>
    <w:p w14:paraId="2C927E55" w14:textId="77777777" w:rsidR="00FA5EB5" w:rsidRDefault="00FA5EB5" w:rsidP="00FA5EB5">
      <w:pPr>
        <w:pStyle w:val="PlainText"/>
        <w:tabs>
          <w:tab w:val="left" w:pos="900"/>
          <w:tab w:val="right" w:pos="6300"/>
          <w:tab w:val="right" w:pos="7740"/>
          <w:tab w:val="right" w:pos="9180"/>
        </w:tabs>
        <w:jc w:val="both"/>
        <w:rPr>
          <w:rFonts w:ascii="Times New Roman" w:hAnsi="Times New Roman"/>
          <w:sz w:val="24"/>
          <w:szCs w:val="24"/>
        </w:rPr>
      </w:pPr>
    </w:p>
    <w:p w14:paraId="0B054319" w14:textId="77777777" w:rsidR="00FA5EB5" w:rsidRPr="00E54A9E" w:rsidRDefault="00FA5EB5" w:rsidP="00FA5EB5">
      <w:pPr>
        <w:pStyle w:val="PlainText"/>
        <w:tabs>
          <w:tab w:val="left" w:pos="900"/>
          <w:tab w:val="right" w:pos="6300"/>
          <w:tab w:val="right" w:pos="7740"/>
          <w:tab w:val="right" w:pos="9180"/>
        </w:tabs>
        <w:jc w:val="both"/>
        <w:rPr>
          <w:rFonts w:ascii="Times New Roman" w:hAnsi="Times New Roman"/>
          <w:sz w:val="24"/>
          <w:szCs w:val="24"/>
        </w:rPr>
      </w:pPr>
      <w:r>
        <w:rPr>
          <w:rFonts w:ascii="Times New Roman" w:hAnsi="Times New Roman"/>
          <w:sz w:val="24"/>
          <w:szCs w:val="24"/>
        </w:rPr>
        <w:tab/>
        <w:t>Reasons for final savings of ₹6.12 lakh have not been intimated (July 2024).</w:t>
      </w:r>
    </w:p>
    <w:p w14:paraId="63EBBCBE"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65B4BABC"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616CA5D9"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202350B9"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05DC8959" w14:textId="77777777" w:rsidR="00FA5EB5" w:rsidRDefault="00FA5EB5" w:rsidP="00FA5EB5">
      <w:pPr>
        <w:pStyle w:val="PlainText"/>
        <w:tabs>
          <w:tab w:val="left" w:pos="900"/>
          <w:tab w:val="right" w:pos="6300"/>
          <w:tab w:val="right" w:pos="7740"/>
          <w:tab w:val="right" w:pos="9180"/>
        </w:tabs>
        <w:rPr>
          <w:rFonts w:ascii="Times New Roman" w:hAnsi="Times New Roman"/>
          <w:sz w:val="24"/>
          <w:szCs w:val="24"/>
        </w:rPr>
      </w:pPr>
    </w:p>
    <w:p w14:paraId="788DE163" w14:textId="77777777" w:rsidR="00FA5EB5" w:rsidRPr="00975E9C" w:rsidRDefault="00FA5EB5" w:rsidP="00FA5EB5">
      <w:pPr>
        <w:pStyle w:val="PlainText"/>
        <w:ind w:right="-61"/>
        <w:jc w:val="center"/>
        <w:rPr>
          <w:rFonts w:ascii="Times New Roman" w:hAnsi="Times New Roman"/>
          <w:b/>
          <w:bCs/>
          <w:sz w:val="24"/>
          <w:szCs w:val="24"/>
        </w:rPr>
      </w:pPr>
      <w:r>
        <w:rPr>
          <w:rFonts w:ascii="Times New Roman" w:hAnsi="Times New Roman"/>
          <w:b/>
          <w:bCs/>
          <w:sz w:val="24"/>
          <w:szCs w:val="24"/>
        </w:rPr>
        <w:t>GRANT NO. 19</w:t>
      </w:r>
    </w:p>
    <w:p w14:paraId="760C8CCC" w14:textId="77777777" w:rsidR="00FA5EB5" w:rsidRDefault="00FA5EB5" w:rsidP="00FA5EB5">
      <w:pPr>
        <w:pStyle w:val="PlainText"/>
        <w:ind w:right="-61"/>
        <w:jc w:val="center"/>
        <w:rPr>
          <w:rFonts w:ascii="Times New Roman" w:hAnsi="Times New Roman"/>
          <w:b/>
          <w:bCs/>
          <w:sz w:val="24"/>
          <w:szCs w:val="24"/>
        </w:rPr>
      </w:pPr>
      <w:r w:rsidRPr="00FF1011">
        <w:rPr>
          <w:rFonts w:ascii="Times New Roman" w:hAnsi="Times New Roman"/>
          <w:b/>
          <w:bCs/>
          <w:sz w:val="24"/>
          <w:szCs w:val="24"/>
        </w:rPr>
        <w:t>ADMINISTRATION OF PUBLIC WORKS DEPARTMENT</w:t>
      </w:r>
    </w:p>
    <w:p w14:paraId="5A82556F" w14:textId="77777777" w:rsidR="00FA5EB5" w:rsidRPr="00975E9C" w:rsidRDefault="00FA5EB5" w:rsidP="00FA5EB5">
      <w:pPr>
        <w:pStyle w:val="PlainText"/>
        <w:ind w:right="-61"/>
        <w:jc w:val="center"/>
        <w:rPr>
          <w:rFonts w:ascii="Times New Roman" w:hAnsi="Times New Roman"/>
          <w:b/>
          <w:bCs/>
          <w:sz w:val="24"/>
          <w:szCs w:val="24"/>
        </w:rPr>
      </w:pPr>
      <w:r w:rsidRPr="00975E9C">
        <w:rPr>
          <w:rFonts w:ascii="Times New Roman" w:hAnsi="Times New Roman"/>
          <w:b/>
          <w:bCs/>
          <w:sz w:val="24"/>
          <w:szCs w:val="24"/>
        </w:rPr>
        <w:t>(All Voted)</w:t>
      </w:r>
    </w:p>
    <w:p w14:paraId="55146FBF" w14:textId="77777777" w:rsidR="00FA5EB5" w:rsidRPr="00975E9C" w:rsidRDefault="00FA5EB5" w:rsidP="00FA5EB5">
      <w:pPr>
        <w:pStyle w:val="PlainText"/>
        <w:rPr>
          <w:rFonts w:ascii="Times New Roman" w:hAnsi="Times New Roman"/>
          <w:sz w:val="24"/>
          <w:szCs w:val="24"/>
        </w:rPr>
      </w:pPr>
    </w:p>
    <w:p w14:paraId="0C0FC5D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542649B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5BE78FB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5D80E77F"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Revenue:</w:t>
      </w:r>
    </w:p>
    <w:p w14:paraId="353DDDB0" w14:textId="77777777" w:rsidR="00FA5EB5" w:rsidRPr="00975E9C" w:rsidRDefault="00FA5EB5" w:rsidP="00FA5EB5">
      <w:pPr>
        <w:pStyle w:val="PlainText"/>
        <w:ind w:right="-61"/>
        <w:rPr>
          <w:rFonts w:ascii="Times New Roman" w:hAnsi="Times New Roman"/>
          <w:b/>
          <w:bCs/>
          <w:sz w:val="24"/>
          <w:szCs w:val="24"/>
        </w:rPr>
      </w:pPr>
    </w:p>
    <w:p w14:paraId="216E67A8"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Major Heads:</w:t>
      </w:r>
    </w:p>
    <w:p w14:paraId="238B4CC8" w14:textId="77777777" w:rsidR="00FA5EB5" w:rsidRPr="00975E9C" w:rsidRDefault="00FA5EB5" w:rsidP="00FA5EB5">
      <w:pPr>
        <w:pStyle w:val="PlainText"/>
        <w:ind w:right="-61"/>
        <w:rPr>
          <w:rFonts w:ascii="Times New Roman" w:hAnsi="Times New Roman"/>
          <w:b/>
          <w:bCs/>
          <w:sz w:val="24"/>
          <w:szCs w:val="24"/>
        </w:rPr>
      </w:pPr>
    </w:p>
    <w:p w14:paraId="320D69B3"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2052   Secretariat-General Services</w:t>
      </w:r>
    </w:p>
    <w:p w14:paraId="479CD816" w14:textId="77777777" w:rsidR="00FA5EB5" w:rsidRPr="00975E9C" w:rsidRDefault="00FA5EB5" w:rsidP="00FA5EB5">
      <w:pPr>
        <w:pStyle w:val="PlainText"/>
        <w:ind w:right="-61"/>
        <w:rPr>
          <w:rFonts w:ascii="Times New Roman" w:hAnsi="Times New Roman"/>
          <w:b/>
          <w:bCs/>
          <w:sz w:val="24"/>
          <w:szCs w:val="24"/>
        </w:rPr>
      </w:pPr>
    </w:p>
    <w:p w14:paraId="671A9896"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2059   Public Works</w:t>
      </w:r>
    </w:p>
    <w:p w14:paraId="025C8F1C" w14:textId="77777777" w:rsidR="00FA5EB5" w:rsidRPr="00975E9C" w:rsidRDefault="00FA5EB5" w:rsidP="00FA5EB5">
      <w:pPr>
        <w:pStyle w:val="PlainText"/>
        <w:ind w:right="-61"/>
        <w:rPr>
          <w:rFonts w:ascii="Times New Roman" w:hAnsi="Times New Roman"/>
          <w:b/>
          <w:bCs/>
          <w:sz w:val="24"/>
          <w:szCs w:val="24"/>
        </w:rPr>
      </w:pPr>
    </w:p>
    <w:p w14:paraId="33EAC5C4"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2216   Housing</w:t>
      </w:r>
    </w:p>
    <w:p w14:paraId="50B1CA91" w14:textId="77777777" w:rsidR="00FA5EB5" w:rsidRPr="000B4AF5" w:rsidRDefault="00FA5EB5" w:rsidP="00FA5EB5">
      <w:pPr>
        <w:pStyle w:val="PlainText"/>
        <w:rPr>
          <w:rFonts w:ascii="Times New Roman" w:hAnsi="Times New Roman"/>
          <w:sz w:val="24"/>
          <w:szCs w:val="24"/>
        </w:rPr>
      </w:pPr>
    </w:p>
    <w:p w14:paraId="4FB50FC4"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Original         </w:t>
      </w:r>
      <w:r>
        <w:rPr>
          <w:rFonts w:ascii="Times New Roman" w:hAnsi="Times New Roman"/>
          <w:sz w:val="24"/>
          <w:szCs w:val="24"/>
        </w:rPr>
        <w:t xml:space="preserve">     </w:t>
      </w:r>
      <w:r w:rsidRPr="000B4AF5">
        <w:rPr>
          <w:rFonts w:ascii="Times New Roman" w:hAnsi="Times New Roman"/>
          <w:sz w:val="24"/>
          <w:szCs w:val="24"/>
        </w:rPr>
        <w:t xml:space="preserve">   1,05,94,00</w:t>
      </w:r>
    </w:p>
    <w:p w14:paraId="702AAC0A" w14:textId="77777777" w:rsidR="00FA5EB5" w:rsidRPr="000B4AF5" w:rsidRDefault="00FA5EB5" w:rsidP="00FA5EB5">
      <w:pPr>
        <w:pStyle w:val="PlainText"/>
        <w:rPr>
          <w:rFonts w:ascii="Times New Roman" w:hAnsi="Times New Roman"/>
          <w:sz w:val="24"/>
          <w:szCs w:val="24"/>
        </w:rPr>
      </w:pPr>
    </w:p>
    <w:p w14:paraId="3016F3AB"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Supplementary         23,76,70  </w:t>
      </w:r>
      <w:r>
        <w:rPr>
          <w:rFonts w:ascii="Times New Roman" w:hAnsi="Times New Roman"/>
          <w:sz w:val="24"/>
          <w:szCs w:val="24"/>
        </w:rPr>
        <w:t xml:space="preserve">                                    </w:t>
      </w:r>
      <w:r w:rsidRPr="000B4AF5">
        <w:rPr>
          <w:rFonts w:ascii="Times New Roman" w:hAnsi="Times New Roman"/>
          <w:sz w:val="24"/>
          <w:szCs w:val="24"/>
        </w:rPr>
        <w:t xml:space="preserve">    1,29,70,70     </w:t>
      </w:r>
      <w:r>
        <w:rPr>
          <w:rFonts w:ascii="Times New Roman" w:hAnsi="Times New Roman"/>
          <w:sz w:val="24"/>
          <w:szCs w:val="24"/>
        </w:rPr>
        <w:t xml:space="preserve"> </w:t>
      </w:r>
      <w:r w:rsidRPr="000B4AF5">
        <w:rPr>
          <w:rFonts w:ascii="Times New Roman" w:hAnsi="Times New Roman"/>
          <w:sz w:val="24"/>
          <w:szCs w:val="24"/>
        </w:rPr>
        <w:t xml:space="preserve">  1,15,25,92   </w:t>
      </w:r>
      <w:r>
        <w:rPr>
          <w:rFonts w:ascii="Times New Roman" w:hAnsi="Times New Roman"/>
          <w:sz w:val="24"/>
          <w:szCs w:val="24"/>
        </w:rPr>
        <w:t xml:space="preserve"> (-)</w:t>
      </w:r>
      <w:r w:rsidRPr="000B4AF5">
        <w:rPr>
          <w:rFonts w:ascii="Times New Roman" w:hAnsi="Times New Roman"/>
          <w:sz w:val="24"/>
          <w:szCs w:val="24"/>
        </w:rPr>
        <w:t>14,44,78</w:t>
      </w:r>
    </w:p>
    <w:p w14:paraId="7B8EC0A8" w14:textId="77777777" w:rsidR="00FA5EB5" w:rsidRPr="000B4AF5" w:rsidRDefault="00FA5EB5" w:rsidP="00FA5EB5">
      <w:pPr>
        <w:pStyle w:val="PlainText"/>
        <w:rPr>
          <w:rFonts w:ascii="Times New Roman" w:hAnsi="Times New Roman"/>
          <w:sz w:val="24"/>
          <w:szCs w:val="24"/>
        </w:rPr>
      </w:pPr>
    </w:p>
    <w:p w14:paraId="2E81EF8F"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Amount surrendered</w:t>
      </w:r>
    </w:p>
    <w:p w14:paraId="49D0049C"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during the year (March 2024)                                </w:t>
      </w:r>
      <w:r>
        <w:rPr>
          <w:rFonts w:ascii="Times New Roman" w:hAnsi="Times New Roman"/>
          <w:sz w:val="24"/>
          <w:szCs w:val="24"/>
        </w:rPr>
        <w:t xml:space="preserve">                                                    </w:t>
      </w:r>
      <w:r w:rsidRPr="000B4AF5">
        <w:rPr>
          <w:rFonts w:ascii="Times New Roman" w:hAnsi="Times New Roman"/>
          <w:sz w:val="24"/>
          <w:szCs w:val="24"/>
        </w:rPr>
        <w:t xml:space="preserve">        12,88,17</w:t>
      </w:r>
    </w:p>
    <w:p w14:paraId="4C4DAF56" w14:textId="77777777" w:rsidR="00FA5EB5" w:rsidRPr="000B4AF5" w:rsidRDefault="00FA5EB5" w:rsidP="00FA5EB5">
      <w:pPr>
        <w:pStyle w:val="PlainText"/>
        <w:rPr>
          <w:rFonts w:ascii="Times New Roman" w:hAnsi="Times New Roman"/>
          <w:sz w:val="24"/>
          <w:szCs w:val="24"/>
        </w:rPr>
      </w:pPr>
    </w:p>
    <w:p w14:paraId="5B4C47D6"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Capital:</w:t>
      </w:r>
    </w:p>
    <w:p w14:paraId="186CD588" w14:textId="77777777" w:rsidR="00FA5EB5" w:rsidRPr="00975E9C" w:rsidRDefault="00FA5EB5" w:rsidP="00FA5EB5">
      <w:pPr>
        <w:pStyle w:val="PlainText"/>
        <w:ind w:right="-61"/>
        <w:rPr>
          <w:rFonts w:ascii="Times New Roman" w:hAnsi="Times New Roman"/>
          <w:b/>
          <w:bCs/>
          <w:sz w:val="24"/>
          <w:szCs w:val="24"/>
        </w:rPr>
      </w:pPr>
    </w:p>
    <w:p w14:paraId="22486E64"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Major Heads:</w:t>
      </w:r>
    </w:p>
    <w:p w14:paraId="4FBFBDB5" w14:textId="77777777" w:rsidR="00FA5EB5" w:rsidRPr="00975E9C" w:rsidRDefault="00FA5EB5" w:rsidP="00FA5EB5">
      <w:pPr>
        <w:pStyle w:val="PlainText"/>
        <w:ind w:right="-61"/>
        <w:rPr>
          <w:rFonts w:ascii="Times New Roman" w:hAnsi="Times New Roman"/>
          <w:b/>
          <w:bCs/>
          <w:sz w:val="24"/>
          <w:szCs w:val="24"/>
        </w:rPr>
      </w:pPr>
    </w:p>
    <w:p w14:paraId="09DD9842"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4059   Capital Outlay on</w:t>
      </w:r>
    </w:p>
    <w:p w14:paraId="1526C4BE"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 xml:space="preserve">           Public Works</w:t>
      </w:r>
    </w:p>
    <w:p w14:paraId="0B56594F" w14:textId="77777777" w:rsidR="00FA5EB5" w:rsidRPr="00975E9C" w:rsidRDefault="00FA5EB5" w:rsidP="00FA5EB5">
      <w:pPr>
        <w:pStyle w:val="PlainText"/>
        <w:ind w:right="-61"/>
        <w:rPr>
          <w:rFonts w:ascii="Times New Roman" w:hAnsi="Times New Roman"/>
          <w:b/>
          <w:bCs/>
          <w:sz w:val="24"/>
          <w:szCs w:val="24"/>
        </w:rPr>
      </w:pPr>
    </w:p>
    <w:p w14:paraId="0AACEC97"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4202   Capital Outlay on Education,</w:t>
      </w:r>
    </w:p>
    <w:p w14:paraId="26FD1BDF"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 xml:space="preserve">           Sports, Art and Culture</w:t>
      </w:r>
    </w:p>
    <w:p w14:paraId="57230AA2" w14:textId="77777777" w:rsidR="00FA5EB5" w:rsidRPr="00975E9C" w:rsidRDefault="00FA5EB5" w:rsidP="00FA5EB5">
      <w:pPr>
        <w:pStyle w:val="PlainText"/>
        <w:ind w:right="-61"/>
        <w:rPr>
          <w:rFonts w:ascii="Times New Roman" w:hAnsi="Times New Roman"/>
          <w:b/>
          <w:bCs/>
          <w:sz w:val="24"/>
          <w:szCs w:val="24"/>
        </w:rPr>
      </w:pPr>
    </w:p>
    <w:p w14:paraId="765BD3C5"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4216   Capital Outlay on Housing</w:t>
      </w:r>
    </w:p>
    <w:p w14:paraId="3BD8347D" w14:textId="77777777" w:rsidR="00FA5EB5" w:rsidRDefault="00FA5EB5" w:rsidP="00FA5EB5">
      <w:pPr>
        <w:pStyle w:val="PlainText"/>
        <w:rPr>
          <w:rFonts w:ascii="Times New Roman" w:hAnsi="Times New Roman"/>
          <w:sz w:val="24"/>
          <w:szCs w:val="24"/>
        </w:rPr>
      </w:pPr>
    </w:p>
    <w:p w14:paraId="70626611" w14:textId="77777777" w:rsidR="00FA5EB5" w:rsidRDefault="00FA5EB5" w:rsidP="00FA5EB5">
      <w:pPr>
        <w:pStyle w:val="PlainText"/>
        <w:rPr>
          <w:rFonts w:ascii="Times New Roman" w:hAnsi="Times New Roman"/>
          <w:b/>
          <w:bCs/>
          <w:sz w:val="24"/>
          <w:szCs w:val="24"/>
        </w:rPr>
      </w:pPr>
      <w:r w:rsidRPr="00744D7A">
        <w:rPr>
          <w:rFonts w:ascii="Times New Roman" w:hAnsi="Times New Roman"/>
          <w:b/>
          <w:bCs/>
          <w:sz w:val="24"/>
          <w:szCs w:val="24"/>
        </w:rPr>
        <w:t xml:space="preserve">5465   Investment in General </w:t>
      </w:r>
    </w:p>
    <w:p w14:paraId="09F27F08" w14:textId="77777777" w:rsidR="00FA5EB5" w:rsidRPr="00744D7A"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w:t>
      </w:r>
      <w:r w:rsidRPr="00744D7A">
        <w:rPr>
          <w:rFonts w:ascii="Times New Roman" w:hAnsi="Times New Roman"/>
          <w:b/>
          <w:bCs/>
          <w:sz w:val="24"/>
          <w:szCs w:val="24"/>
        </w:rPr>
        <w:t>Financial</w:t>
      </w:r>
      <w:r>
        <w:rPr>
          <w:rFonts w:ascii="Times New Roman" w:hAnsi="Times New Roman"/>
          <w:b/>
          <w:bCs/>
          <w:sz w:val="24"/>
          <w:szCs w:val="24"/>
        </w:rPr>
        <w:t xml:space="preserve"> </w:t>
      </w:r>
      <w:r w:rsidRPr="00744D7A">
        <w:rPr>
          <w:rFonts w:ascii="Times New Roman" w:hAnsi="Times New Roman"/>
          <w:b/>
          <w:bCs/>
          <w:sz w:val="24"/>
          <w:szCs w:val="24"/>
        </w:rPr>
        <w:t>and Trading</w:t>
      </w:r>
    </w:p>
    <w:p w14:paraId="37001C44" w14:textId="77777777" w:rsidR="00FA5EB5" w:rsidRPr="00744D7A" w:rsidRDefault="00FA5EB5" w:rsidP="00FA5EB5">
      <w:pPr>
        <w:pStyle w:val="PlainText"/>
        <w:rPr>
          <w:rFonts w:ascii="Times New Roman" w:hAnsi="Times New Roman"/>
          <w:b/>
          <w:bCs/>
          <w:sz w:val="24"/>
          <w:szCs w:val="24"/>
        </w:rPr>
      </w:pPr>
      <w:r w:rsidRPr="00744D7A">
        <w:rPr>
          <w:rFonts w:ascii="Times New Roman" w:hAnsi="Times New Roman"/>
          <w:b/>
          <w:bCs/>
          <w:sz w:val="24"/>
          <w:szCs w:val="24"/>
        </w:rPr>
        <w:t xml:space="preserve">           Institutions</w:t>
      </w:r>
    </w:p>
    <w:p w14:paraId="1A4925B0" w14:textId="77777777" w:rsidR="00FA5EB5" w:rsidRPr="000B4AF5" w:rsidRDefault="00FA5EB5" w:rsidP="00FA5EB5">
      <w:pPr>
        <w:pStyle w:val="PlainText"/>
        <w:rPr>
          <w:rFonts w:ascii="Times New Roman" w:hAnsi="Times New Roman"/>
          <w:sz w:val="24"/>
          <w:szCs w:val="24"/>
        </w:rPr>
      </w:pPr>
    </w:p>
    <w:p w14:paraId="03378145"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Original            </w:t>
      </w:r>
      <w:r>
        <w:rPr>
          <w:rFonts w:ascii="Times New Roman" w:hAnsi="Times New Roman"/>
          <w:sz w:val="24"/>
          <w:szCs w:val="24"/>
        </w:rPr>
        <w:t xml:space="preserve">      </w:t>
      </w:r>
      <w:r w:rsidRPr="000B4AF5">
        <w:rPr>
          <w:rFonts w:ascii="Times New Roman" w:hAnsi="Times New Roman"/>
          <w:sz w:val="24"/>
          <w:szCs w:val="24"/>
        </w:rPr>
        <w:t xml:space="preserve">  66,00,75</w:t>
      </w:r>
    </w:p>
    <w:p w14:paraId="0366ED9E" w14:textId="77777777" w:rsidR="00FA5EB5" w:rsidRPr="000B4AF5" w:rsidRDefault="00FA5EB5" w:rsidP="00FA5EB5">
      <w:pPr>
        <w:pStyle w:val="PlainText"/>
        <w:rPr>
          <w:rFonts w:ascii="Times New Roman" w:hAnsi="Times New Roman"/>
          <w:sz w:val="24"/>
          <w:szCs w:val="24"/>
        </w:rPr>
      </w:pPr>
    </w:p>
    <w:p w14:paraId="1EB666B2"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Supplementary         85,88,06  </w:t>
      </w:r>
      <w:r>
        <w:rPr>
          <w:rFonts w:ascii="Times New Roman" w:hAnsi="Times New Roman"/>
          <w:sz w:val="24"/>
          <w:szCs w:val="24"/>
        </w:rPr>
        <w:t xml:space="preserve">                                    </w:t>
      </w:r>
      <w:r w:rsidRPr="000B4AF5">
        <w:rPr>
          <w:rFonts w:ascii="Times New Roman" w:hAnsi="Times New Roman"/>
          <w:sz w:val="24"/>
          <w:szCs w:val="24"/>
        </w:rPr>
        <w:t xml:space="preserve">    1,51,88,81    </w:t>
      </w:r>
      <w:r>
        <w:rPr>
          <w:rFonts w:ascii="Times New Roman" w:hAnsi="Times New Roman"/>
          <w:sz w:val="24"/>
          <w:szCs w:val="24"/>
        </w:rPr>
        <w:t xml:space="preserve">   </w:t>
      </w:r>
      <w:r w:rsidRPr="000B4AF5">
        <w:rPr>
          <w:rFonts w:ascii="Times New Roman" w:hAnsi="Times New Roman"/>
          <w:sz w:val="24"/>
          <w:szCs w:val="24"/>
        </w:rPr>
        <w:t xml:space="preserve">  1,24,15,4</w:t>
      </w:r>
      <w:r>
        <w:rPr>
          <w:rFonts w:ascii="Times New Roman" w:hAnsi="Times New Roman"/>
          <w:sz w:val="24"/>
          <w:szCs w:val="24"/>
        </w:rPr>
        <w:t>3</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27,73,3</w:t>
      </w:r>
      <w:r>
        <w:rPr>
          <w:rFonts w:ascii="Times New Roman" w:hAnsi="Times New Roman"/>
          <w:sz w:val="24"/>
          <w:szCs w:val="24"/>
        </w:rPr>
        <w:t>8</w:t>
      </w:r>
    </w:p>
    <w:p w14:paraId="568E9026" w14:textId="77777777" w:rsidR="00FA5EB5" w:rsidRPr="000B4AF5" w:rsidRDefault="00FA5EB5" w:rsidP="00FA5EB5">
      <w:pPr>
        <w:pStyle w:val="PlainText"/>
        <w:rPr>
          <w:rFonts w:ascii="Times New Roman" w:hAnsi="Times New Roman"/>
          <w:sz w:val="24"/>
          <w:szCs w:val="24"/>
        </w:rPr>
      </w:pPr>
    </w:p>
    <w:p w14:paraId="363CD610"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Amount surrendered</w:t>
      </w:r>
    </w:p>
    <w:p w14:paraId="56ECF449"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during the year (March 2024)                               </w:t>
      </w:r>
      <w:r>
        <w:rPr>
          <w:rFonts w:ascii="Times New Roman" w:hAnsi="Times New Roman"/>
          <w:sz w:val="24"/>
          <w:szCs w:val="24"/>
        </w:rPr>
        <w:t xml:space="preserve">                                                    </w:t>
      </w:r>
      <w:r w:rsidRPr="000B4AF5">
        <w:rPr>
          <w:rFonts w:ascii="Times New Roman" w:hAnsi="Times New Roman"/>
          <w:sz w:val="24"/>
          <w:szCs w:val="24"/>
        </w:rPr>
        <w:t xml:space="preserve">         26,19,53</w:t>
      </w:r>
    </w:p>
    <w:p w14:paraId="5B647181" w14:textId="77777777" w:rsidR="00FA5EB5" w:rsidRPr="000B4AF5" w:rsidRDefault="00FA5EB5" w:rsidP="00FA5EB5">
      <w:pPr>
        <w:pStyle w:val="PlainText"/>
        <w:rPr>
          <w:rFonts w:ascii="Times New Roman" w:hAnsi="Times New Roman"/>
          <w:sz w:val="24"/>
          <w:szCs w:val="24"/>
        </w:rPr>
      </w:pPr>
    </w:p>
    <w:p w14:paraId="37634BAA" w14:textId="77777777" w:rsidR="00FA5EB5" w:rsidRPr="000B4AF5" w:rsidRDefault="00FA5EB5" w:rsidP="00FA5EB5">
      <w:pPr>
        <w:pStyle w:val="PlainText"/>
        <w:rPr>
          <w:rFonts w:ascii="Times New Roman" w:hAnsi="Times New Roman"/>
          <w:sz w:val="24"/>
          <w:szCs w:val="24"/>
        </w:rPr>
      </w:pPr>
    </w:p>
    <w:p w14:paraId="775A7E83" w14:textId="77777777" w:rsidR="00FA5EB5" w:rsidRPr="000B4AF5" w:rsidRDefault="00FA5EB5" w:rsidP="00FA5EB5">
      <w:pPr>
        <w:pStyle w:val="PlainText"/>
        <w:rPr>
          <w:rFonts w:ascii="Times New Roman" w:hAnsi="Times New Roman"/>
          <w:sz w:val="24"/>
          <w:szCs w:val="24"/>
        </w:rPr>
      </w:pPr>
    </w:p>
    <w:p w14:paraId="65B46BE9" w14:textId="77777777" w:rsidR="00FA5EB5" w:rsidRPr="000B4AF5" w:rsidRDefault="00FA5EB5" w:rsidP="00FA5EB5">
      <w:pPr>
        <w:pStyle w:val="PlainText"/>
        <w:rPr>
          <w:rFonts w:ascii="Times New Roman" w:hAnsi="Times New Roman"/>
          <w:sz w:val="24"/>
          <w:szCs w:val="24"/>
        </w:rPr>
      </w:pPr>
    </w:p>
    <w:p w14:paraId="559CC174" w14:textId="77777777" w:rsidR="00FA5EB5" w:rsidRDefault="00FA5EB5" w:rsidP="00FA5EB5">
      <w:pPr>
        <w:pStyle w:val="PlainText"/>
        <w:ind w:right="-61"/>
        <w:jc w:val="center"/>
        <w:rPr>
          <w:rFonts w:ascii="Times New Roman" w:hAnsi="Times New Roman"/>
          <w:sz w:val="24"/>
          <w:szCs w:val="24"/>
        </w:rPr>
      </w:pPr>
      <w:r>
        <w:rPr>
          <w:rFonts w:ascii="Times New Roman" w:hAnsi="Times New Roman"/>
          <w:b/>
          <w:bCs/>
          <w:sz w:val="24"/>
          <w:szCs w:val="24"/>
        </w:rPr>
        <w:t>GRANT NO. 19</w:t>
      </w:r>
      <w:r w:rsidRPr="00975E9C">
        <w:rPr>
          <w:rFonts w:ascii="Times New Roman" w:hAnsi="Times New Roman"/>
          <w:b/>
          <w:bCs/>
          <w:sz w:val="24"/>
          <w:szCs w:val="24"/>
        </w:rPr>
        <w:t>-</w:t>
      </w:r>
      <w:r w:rsidRPr="00975E9C">
        <w:rPr>
          <w:rFonts w:ascii="Times New Roman" w:hAnsi="Times New Roman"/>
          <w:sz w:val="24"/>
          <w:szCs w:val="24"/>
        </w:rPr>
        <w:t>Contd.</w:t>
      </w:r>
    </w:p>
    <w:p w14:paraId="79B669FC" w14:textId="77777777" w:rsidR="00FA5EB5" w:rsidRPr="00975E9C" w:rsidRDefault="00FA5EB5" w:rsidP="00FA5EB5">
      <w:pPr>
        <w:pStyle w:val="PlainText"/>
        <w:ind w:right="-61"/>
        <w:jc w:val="center"/>
        <w:rPr>
          <w:rFonts w:ascii="Times New Roman" w:hAnsi="Times New Roman"/>
          <w:b/>
          <w:bCs/>
          <w:sz w:val="24"/>
          <w:szCs w:val="24"/>
        </w:rPr>
      </w:pPr>
    </w:p>
    <w:p w14:paraId="660CE97F"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Notes and Comments:</w:t>
      </w:r>
    </w:p>
    <w:p w14:paraId="18669E35" w14:textId="77777777" w:rsidR="00FA5EB5" w:rsidRPr="00975E9C" w:rsidRDefault="00FA5EB5" w:rsidP="00FA5EB5">
      <w:pPr>
        <w:pStyle w:val="PlainText"/>
        <w:ind w:right="-61"/>
        <w:rPr>
          <w:rFonts w:ascii="Times New Roman" w:hAnsi="Times New Roman"/>
          <w:sz w:val="24"/>
          <w:szCs w:val="24"/>
        </w:rPr>
      </w:pPr>
    </w:p>
    <w:p w14:paraId="33D00E67" w14:textId="77777777" w:rsidR="00FA5EB5" w:rsidRPr="00975E9C" w:rsidRDefault="00FA5EB5" w:rsidP="00FA5EB5">
      <w:pPr>
        <w:pStyle w:val="PlainText"/>
        <w:ind w:right="-61"/>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 xml:space="preserve">Distribution of the grant and actual expenditure between </w:t>
      </w:r>
      <w:r>
        <w:rPr>
          <w:rFonts w:ascii="Times New Roman" w:hAnsi="Times New Roman"/>
          <w:sz w:val="24"/>
          <w:szCs w:val="24"/>
        </w:rPr>
        <w:t>"General" and "Sixth Schedule (P</w:t>
      </w:r>
      <w:r w:rsidRPr="00975E9C">
        <w:rPr>
          <w:rFonts w:ascii="Times New Roman" w:hAnsi="Times New Roman"/>
          <w:sz w:val="24"/>
          <w:szCs w:val="24"/>
        </w:rPr>
        <w:t>art</w:t>
      </w:r>
      <w:r>
        <w:rPr>
          <w:rFonts w:ascii="Times New Roman" w:hAnsi="Times New Roman"/>
          <w:sz w:val="24"/>
          <w:szCs w:val="24"/>
        </w:rPr>
        <w:t xml:space="preserve"> </w:t>
      </w:r>
      <w:r w:rsidRPr="00975E9C">
        <w:rPr>
          <w:rFonts w:ascii="Times New Roman" w:hAnsi="Times New Roman"/>
          <w:sz w:val="24"/>
          <w:szCs w:val="24"/>
        </w:rPr>
        <w:t>II) Areas" is given below:</w:t>
      </w:r>
    </w:p>
    <w:p w14:paraId="4FC5534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60184D5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1F5BE33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3278773"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Revenue:</w:t>
      </w:r>
    </w:p>
    <w:p w14:paraId="3E84068B" w14:textId="77777777" w:rsidR="00FA5EB5" w:rsidRPr="00154B69" w:rsidRDefault="00FA5EB5" w:rsidP="00FA5EB5">
      <w:pPr>
        <w:pStyle w:val="PlainText"/>
        <w:rPr>
          <w:rFonts w:ascii="Times New Roman" w:hAnsi="Times New Roman"/>
          <w:sz w:val="24"/>
          <w:szCs w:val="24"/>
        </w:rPr>
      </w:pPr>
    </w:p>
    <w:p w14:paraId="69FBCC13" w14:textId="77777777" w:rsidR="00FA5EB5" w:rsidRPr="004D5927" w:rsidRDefault="00FA5EB5" w:rsidP="00FA5EB5">
      <w:pPr>
        <w:pStyle w:val="PlainText"/>
        <w:rPr>
          <w:rFonts w:ascii="Times New Roman" w:hAnsi="Times New Roman"/>
          <w:sz w:val="24"/>
          <w:szCs w:val="24"/>
          <w:lang w:val="en-US"/>
        </w:rPr>
      </w:pPr>
      <w:r w:rsidRPr="00154B69">
        <w:rPr>
          <w:rFonts w:ascii="Times New Roman" w:hAnsi="Times New Roman"/>
          <w:sz w:val="24"/>
          <w:szCs w:val="24"/>
        </w:rPr>
        <w:t xml:space="preserve">               General              </w:t>
      </w:r>
      <w:r>
        <w:rPr>
          <w:rFonts w:ascii="Times New Roman" w:hAnsi="Times New Roman"/>
          <w:sz w:val="24"/>
          <w:szCs w:val="24"/>
        </w:rPr>
        <w:t xml:space="preserve">                                                     2,640.38</w:t>
      </w:r>
      <w:r w:rsidRPr="00154B69">
        <w:rPr>
          <w:rFonts w:ascii="Times New Roman" w:hAnsi="Times New Roman"/>
          <w:sz w:val="24"/>
          <w:szCs w:val="24"/>
        </w:rPr>
        <w:t xml:space="preserve">    </w:t>
      </w:r>
      <w:r>
        <w:rPr>
          <w:rFonts w:ascii="Times New Roman" w:hAnsi="Times New Roman"/>
          <w:sz w:val="24"/>
          <w:szCs w:val="24"/>
        </w:rPr>
        <w:t xml:space="preserve">      2</w:t>
      </w:r>
      <w:r>
        <w:rPr>
          <w:rFonts w:ascii="Times New Roman" w:hAnsi="Times New Roman"/>
          <w:sz w:val="24"/>
          <w:szCs w:val="24"/>
          <w:lang w:val="en-US"/>
        </w:rPr>
        <w:t>,307.09</w:t>
      </w:r>
      <w:r w:rsidRPr="00154B69">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(-)333.29</w:t>
      </w:r>
    </w:p>
    <w:p w14:paraId="7BD0DCF9" w14:textId="77777777" w:rsidR="00FA5EB5" w:rsidRPr="00154B69" w:rsidRDefault="00FA5EB5" w:rsidP="00FA5EB5">
      <w:pPr>
        <w:pStyle w:val="PlainText"/>
        <w:rPr>
          <w:rFonts w:ascii="Times New Roman" w:hAnsi="Times New Roman"/>
          <w:sz w:val="24"/>
          <w:szCs w:val="24"/>
        </w:rPr>
      </w:pPr>
      <w:r w:rsidRPr="00154B69">
        <w:rPr>
          <w:rFonts w:ascii="Times New Roman" w:hAnsi="Times New Roman"/>
          <w:sz w:val="24"/>
          <w:szCs w:val="24"/>
        </w:rPr>
        <w:t xml:space="preserve">               Sixth Schedule</w:t>
      </w:r>
    </w:p>
    <w:p w14:paraId="16BA4820" w14:textId="77777777" w:rsidR="00FA5EB5" w:rsidRPr="00E80159" w:rsidRDefault="00FA5EB5" w:rsidP="00FA5EB5">
      <w:pPr>
        <w:pStyle w:val="PlainText"/>
        <w:rPr>
          <w:rFonts w:ascii="Times New Roman" w:hAnsi="Times New Roman"/>
          <w:sz w:val="24"/>
          <w:szCs w:val="24"/>
          <w:lang w:val="en-US"/>
        </w:rPr>
      </w:pPr>
      <w:r>
        <w:rPr>
          <w:rFonts w:ascii="Times New Roman" w:hAnsi="Times New Roman"/>
          <w:sz w:val="24"/>
          <w:szCs w:val="24"/>
        </w:rPr>
        <w:t xml:space="preserve">               (P</w:t>
      </w:r>
      <w:r w:rsidRPr="00154B69">
        <w:rPr>
          <w:rFonts w:ascii="Times New Roman" w:hAnsi="Times New Roman"/>
          <w:sz w:val="24"/>
          <w:szCs w:val="24"/>
        </w:rPr>
        <w:t>art II)</w:t>
      </w:r>
      <w:r>
        <w:rPr>
          <w:rFonts w:ascii="Times New Roman" w:hAnsi="Times New Roman"/>
          <w:sz w:val="24"/>
          <w:szCs w:val="24"/>
        </w:rPr>
        <w:t xml:space="preserve"> </w:t>
      </w:r>
      <w:r w:rsidRPr="00154B69">
        <w:rPr>
          <w:rFonts w:ascii="Times New Roman" w:hAnsi="Times New Roman"/>
          <w:sz w:val="24"/>
          <w:szCs w:val="24"/>
        </w:rPr>
        <w:t xml:space="preserve">Areas        </w:t>
      </w:r>
      <w:r>
        <w:rPr>
          <w:rFonts w:ascii="Times New Roman" w:hAnsi="Times New Roman"/>
          <w:sz w:val="24"/>
          <w:szCs w:val="24"/>
        </w:rPr>
        <w:t xml:space="preserve">                                               10,330.32</w:t>
      </w:r>
      <w:r w:rsidRPr="00154B69">
        <w:rPr>
          <w:rFonts w:ascii="Times New Roman" w:hAnsi="Times New Roman"/>
          <w:sz w:val="24"/>
          <w:szCs w:val="24"/>
        </w:rPr>
        <w:t xml:space="preserve">   </w:t>
      </w:r>
      <w:r>
        <w:rPr>
          <w:rFonts w:ascii="Times New Roman" w:hAnsi="Times New Roman"/>
          <w:sz w:val="24"/>
          <w:szCs w:val="24"/>
        </w:rPr>
        <w:t xml:space="preserve">      9,218.83  </w:t>
      </w:r>
      <w:r>
        <w:rPr>
          <w:rFonts w:ascii="Times New Roman" w:hAnsi="Times New Roman"/>
          <w:sz w:val="24"/>
          <w:szCs w:val="24"/>
          <w:lang w:val="en-US"/>
        </w:rPr>
        <w:t xml:space="preserve"> </w:t>
      </w:r>
      <w:r>
        <w:rPr>
          <w:rFonts w:ascii="Times New Roman" w:hAnsi="Times New Roman"/>
          <w:sz w:val="24"/>
          <w:szCs w:val="24"/>
        </w:rPr>
        <w:t>(-)1,111.49</w:t>
      </w:r>
    </w:p>
    <w:p w14:paraId="036DBD49" w14:textId="77777777" w:rsidR="00FA5EB5" w:rsidRPr="00154B69" w:rsidRDefault="00FA5EB5" w:rsidP="00FA5EB5">
      <w:pPr>
        <w:pStyle w:val="PlainText"/>
        <w:rPr>
          <w:rFonts w:ascii="Times New Roman" w:hAnsi="Times New Roman"/>
          <w:sz w:val="24"/>
          <w:szCs w:val="24"/>
        </w:rPr>
      </w:pPr>
    </w:p>
    <w:p w14:paraId="24033BD7" w14:textId="77777777" w:rsidR="00FA5EB5" w:rsidRPr="004D5927" w:rsidRDefault="00FA5EB5" w:rsidP="00FA5EB5">
      <w:pPr>
        <w:pStyle w:val="PlainText"/>
        <w:rPr>
          <w:rFonts w:ascii="Times New Roman" w:hAnsi="Times New Roman"/>
          <w:b/>
          <w:bCs/>
          <w:sz w:val="24"/>
          <w:szCs w:val="24"/>
          <w:lang w:val="en-US"/>
        </w:rPr>
      </w:pPr>
      <w:r w:rsidRPr="00744D7A">
        <w:rPr>
          <w:rFonts w:ascii="Times New Roman" w:hAnsi="Times New Roman"/>
          <w:b/>
          <w:bCs/>
          <w:sz w:val="24"/>
          <w:szCs w:val="24"/>
        </w:rPr>
        <w:t xml:space="preserve">               Total Voted    </w:t>
      </w:r>
      <w:r>
        <w:rPr>
          <w:rFonts w:ascii="Times New Roman" w:hAnsi="Times New Roman"/>
          <w:b/>
          <w:bCs/>
          <w:sz w:val="24"/>
          <w:szCs w:val="24"/>
        </w:rPr>
        <w:t xml:space="preserve">                                                      12,970.70</w:t>
      </w:r>
      <w:r w:rsidRPr="00744D7A">
        <w:rPr>
          <w:rFonts w:ascii="Times New Roman" w:hAnsi="Times New Roman"/>
          <w:b/>
          <w:bCs/>
          <w:sz w:val="24"/>
          <w:szCs w:val="24"/>
        </w:rPr>
        <w:t xml:space="preserve">  </w:t>
      </w:r>
      <w:r>
        <w:rPr>
          <w:rFonts w:ascii="Times New Roman" w:hAnsi="Times New Roman"/>
          <w:b/>
          <w:bCs/>
          <w:sz w:val="24"/>
          <w:szCs w:val="24"/>
        </w:rPr>
        <w:t xml:space="preserve">     11,525.92   (-)1,444.78</w:t>
      </w:r>
    </w:p>
    <w:p w14:paraId="2B1B61ED" w14:textId="77777777" w:rsidR="00FA5EB5" w:rsidRDefault="00FA5EB5" w:rsidP="00FA5EB5">
      <w:pPr>
        <w:pStyle w:val="PlainText"/>
        <w:rPr>
          <w:rFonts w:ascii="Times New Roman" w:hAnsi="Times New Roman"/>
          <w:sz w:val="24"/>
          <w:szCs w:val="24"/>
        </w:rPr>
      </w:pPr>
    </w:p>
    <w:p w14:paraId="54888B20" w14:textId="77777777" w:rsidR="00FA5EB5" w:rsidRPr="00744D7A" w:rsidRDefault="00FA5EB5" w:rsidP="00FA5EB5">
      <w:pPr>
        <w:pStyle w:val="PlainText"/>
        <w:rPr>
          <w:rFonts w:ascii="Times New Roman" w:hAnsi="Times New Roman"/>
          <w:b/>
          <w:bCs/>
          <w:sz w:val="24"/>
          <w:szCs w:val="24"/>
        </w:rPr>
      </w:pPr>
      <w:r w:rsidRPr="00744D7A">
        <w:rPr>
          <w:rFonts w:ascii="Times New Roman" w:hAnsi="Times New Roman"/>
          <w:b/>
          <w:bCs/>
          <w:sz w:val="24"/>
          <w:szCs w:val="24"/>
        </w:rPr>
        <w:t>Capital:</w:t>
      </w:r>
    </w:p>
    <w:p w14:paraId="154E3626" w14:textId="77777777" w:rsidR="00FA5EB5" w:rsidRPr="00154B69" w:rsidRDefault="00FA5EB5" w:rsidP="00FA5EB5">
      <w:pPr>
        <w:pStyle w:val="PlainText"/>
        <w:rPr>
          <w:rFonts w:ascii="Times New Roman" w:hAnsi="Times New Roman"/>
          <w:sz w:val="24"/>
          <w:szCs w:val="24"/>
        </w:rPr>
      </w:pPr>
    </w:p>
    <w:p w14:paraId="74801C61" w14:textId="7BAC9181" w:rsidR="00FA5EB5" w:rsidRPr="004D5927" w:rsidRDefault="00FA5EB5" w:rsidP="00FA5EB5">
      <w:pPr>
        <w:pStyle w:val="PlainText"/>
        <w:rPr>
          <w:rFonts w:ascii="Times New Roman" w:hAnsi="Times New Roman"/>
          <w:sz w:val="24"/>
          <w:szCs w:val="24"/>
          <w:lang w:val="en-US"/>
        </w:rPr>
      </w:pPr>
      <w:r w:rsidRPr="00154B69">
        <w:rPr>
          <w:rFonts w:ascii="Times New Roman" w:hAnsi="Times New Roman"/>
          <w:sz w:val="24"/>
          <w:szCs w:val="24"/>
        </w:rPr>
        <w:t xml:space="preserve">               General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00535729">
        <w:rPr>
          <w:rFonts w:ascii="Times New Roman" w:hAnsi="Times New Roman"/>
          <w:sz w:val="24"/>
          <w:szCs w:val="24"/>
        </w:rPr>
        <w:t>7</w:t>
      </w:r>
      <w:r w:rsidR="008323A4">
        <w:rPr>
          <w:rFonts w:ascii="Times New Roman" w:hAnsi="Times New Roman"/>
          <w:sz w:val="24"/>
          <w:szCs w:val="24"/>
        </w:rPr>
        <w:t>,</w:t>
      </w:r>
      <w:r w:rsidR="00535729">
        <w:rPr>
          <w:rFonts w:ascii="Times New Roman" w:hAnsi="Times New Roman"/>
          <w:sz w:val="24"/>
          <w:szCs w:val="24"/>
        </w:rPr>
        <w:t>612.19</w:t>
      </w:r>
      <w:r w:rsidRPr="00154B69">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6,720.84</w:t>
      </w:r>
      <w:r w:rsidRPr="00154B69">
        <w:rPr>
          <w:rFonts w:ascii="Times New Roman" w:hAnsi="Times New Roman"/>
          <w:sz w:val="24"/>
          <w:szCs w:val="24"/>
        </w:rPr>
        <w:t xml:space="preserve">  </w:t>
      </w:r>
      <w:r>
        <w:rPr>
          <w:rFonts w:ascii="Times New Roman" w:hAnsi="Times New Roman"/>
          <w:sz w:val="24"/>
          <w:szCs w:val="24"/>
          <w:lang w:val="en-US"/>
        </w:rPr>
        <w:t xml:space="preserve"> </w:t>
      </w:r>
      <w:r w:rsidR="00535729">
        <w:rPr>
          <w:rFonts w:ascii="Times New Roman" w:hAnsi="Times New Roman"/>
          <w:sz w:val="24"/>
          <w:szCs w:val="24"/>
          <w:lang w:val="en-US"/>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154B69">
        <w:rPr>
          <w:rFonts w:ascii="Times New Roman" w:hAnsi="Times New Roman"/>
          <w:sz w:val="24"/>
          <w:szCs w:val="24"/>
        </w:rPr>
        <w:t>(</w:t>
      </w:r>
      <w:r w:rsidR="00535729">
        <w:rPr>
          <w:rFonts w:ascii="Times New Roman" w:hAnsi="Times New Roman"/>
          <w:sz w:val="24"/>
          <w:szCs w:val="24"/>
        </w:rPr>
        <w:t>-</w:t>
      </w:r>
      <w:r w:rsidRPr="00154B69">
        <w:rPr>
          <w:rFonts w:ascii="Times New Roman" w:hAnsi="Times New Roman"/>
          <w:sz w:val="24"/>
          <w:szCs w:val="24"/>
        </w:rPr>
        <w:t>)</w:t>
      </w:r>
      <w:r w:rsidR="00535729">
        <w:rPr>
          <w:rFonts w:ascii="Times New Roman" w:hAnsi="Times New Roman"/>
          <w:sz w:val="24"/>
          <w:szCs w:val="24"/>
          <w:lang w:val="en-US"/>
        </w:rPr>
        <w:t>8</w:t>
      </w:r>
      <w:r>
        <w:rPr>
          <w:rFonts w:ascii="Times New Roman" w:hAnsi="Times New Roman"/>
          <w:sz w:val="24"/>
          <w:szCs w:val="24"/>
          <w:lang w:val="en-US"/>
        </w:rPr>
        <w:t>9</w:t>
      </w:r>
      <w:r w:rsidR="00535729">
        <w:rPr>
          <w:rFonts w:ascii="Times New Roman" w:hAnsi="Times New Roman"/>
          <w:sz w:val="24"/>
          <w:szCs w:val="24"/>
          <w:lang w:val="en-US"/>
        </w:rPr>
        <w:t>1</w:t>
      </w:r>
      <w:r w:rsidR="008323A4">
        <w:rPr>
          <w:rFonts w:ascii="Times New Roman" w:hAnsi="Times New Roman"/>
          <w:sz w:val="24"/>
          <w:szCs w:val="24"/>
          <w:lang w:val="en-US"/>
        </w:rPr>
        <w:t>.3</w:t>
      </w:r>
      <w:r w:rsidR="00535729">
        <w:rPr>
          <w:rFonts w:ascii="Times New Roman" w:hAnsi="Times New Roman"/>
          <w:sz w:val="24"/>
          <w:szCs w:val="24"/>
          <w:lang w:val="en-US"/>
        </w:rPr>
        <w:t>5</w:t>
      </w:r>
    </w:p>
    <w:p w14:paraId="71CDA780" w14:textId="77777777" w:rsidR="00FA5EB5" w:rsidRPr="00154B69" w:rsidRDefault="00FA5EB5" w:rsidP="00FA5EB5">
      <w:pPr>
        <w:pStyle w:val="PlainText"/>
        <w:rPr>
          <w:rFonts w:ascii="Times New Roman" w:hAnsi="Times New Roman"/>
          <w:sz w:val="24"/>
          <w:szCs w:val="24"/>
        </w:rPr>
      </w:pPr>
      <w:r w:rsidRPr="00154B69">
        <w:rPr>
          <w:rFonts w:ascii="Times New Roman" w:hAnsi="Times New Roman"/>
          <w:sz w:val="24"/>
          <w:szCs w:val="24"/>
        </w:rPr>
        <w:t xml:space="preserve">               Sixth Schedule</w:t>
      </w:r>
    </w:p>
    <w:p w14:paraId="799FD9D9" w14:textId="459907BC" w:rsidR="00FA5EB5" w:rsidRPr="004D5927" w:rsidRDefault="00FA5EB5" w:rsidP="00FA5EB5">
      <w:pPr>
        <w:pStyle w:val="PlainText"/>
        <w:rPr>
          <w:rFonts w:ascii="Times New Roman" w:hAnsi="Times New Roman"/>
          <w:sz w:val="24"/>
          <w:szCs w:val="24"/>
          <w:lang w:val="en-US"/>
        </w:rPr>
      </w:pPr>
      <w:r w:rsidRPr="00154B69">
        <w:rPr>
          <w:rFonts w:ascii="Times New Roman" w:hAnsi="Times New Roman"/>
          <w:sz w:val="24"/>
          <w:szCs w:val="24"/>
        </w:rPr>
        <w:t xml:space="preserve">               (</w:t>
      </w:r>
      <w:r>
        <w:rPr>
          <w:rFonts w:ascii="Times New Roman" w:hAnsi="Times New Roman"/>
          <w:sz w:val="24"/>
          <w:szCs w:val="24"/>
        </w:rPr>
        <w:t>P</w:t>
      </w:r>
      <w:r w:rsidRPr="00154B69">
        <w:rPr>
          <w:rFonts w:ascii="Times New Roman" w:hAnsi="Times New Roman"/>
          <w:sz w:val="24"/>
          <w:szCs w:val="24"/>
        </w:rPr>
        <w:t>art II)</w:t>
      </w:r>
      <w:r>
        <w:rPr>
          <w:rFonts w:ascii="Times New Roman" w:hAnsi="Times New Roman"/>
          <w:sz w:val="24"/>
          <w:szCs w:val="24"/>
        </w:rPr>
        <w:t xml:space="preserve"> </w:t>
      </w:r>
      <w:r w:rsidRPr="00154B69">
        <w:rPr>
          <w:rFonts w:ascii="Times New Roman" w:hAnsi="Times New Roman"/>
          <w:sz w:val="24"/>
          <w:szCs w:val="24"/>
        </w:rPr>
        <w:t xml:space="preserve">Areas       </w:t>
      </w:r>
      <w:r>
        <w:rPr>
          <w:rFonts w:ascii="Times New Roman" w:hAnsi="Times New Roman"/>
          <w:sz w:val="24"/>
          <w:szCs w:val="24"/>
        </w:rPr>
        <w:t xml:space="preserve">                                           </w:t>
      </w:r>
      <w:r w:rsidRPr="00154B69">
        <w:rPr>
          <w:rFonts w:ascii="Times New Roman" w:hAnsi="Times New Roman"/>
          <w:sz w:val="24"/>
          <w:szCs w:val="24"/>
        </w:rPr>
        <w:t xml:space="preserve"> </w:t>
      </w:r>
      <w:r>
        <w:rPr>
          <w:rFonts w:ascii="Times New Roman" w:hAnsi="Times New Roman"/>
          <w:sz w:val="24"/>
          <w:szCs w:val="24"/>
        </w:rPr>
        <w:t xml:space="preserve"> </w:t>
      </w:r>
      <w:r w:rsidRPr="00154B69">
        <w:rPr>
          <w:rFonts w:ascii="Times New Roman" w:hAnsi="Times New Roman"/>
          <w:sz w:val="24"/>
          <w:szCs w:val="24"/>
        </w:rPr>
        <w:t xml:space="preserve">  </w:t>
      </w:r>
      <w:r w:rsidR="008323A4">
        <w:rPr>
          <w:rFonts w:ascii="Times New Roman" w:hAnsi="Times New Roman"/>
          <w:sz w:val="24"/>
          <w:szCs w:val="24"/>
        </w:rPr>
        <w:t>7,576.62</w:t>
      </w:r>
      <w:r w:rsidRPr="00154B69">
        <w:rPr>
          <w:rFonts w:ascii="Times New Roman" w:hAnsi="Times New Roman"/>
          <w:sz w:val="24"/>
          <w:szCs w:val="24"/>
        </w:rPr>
        <w:t xml:space="preserve">  </w:t>
      </w:r>
      <w:r>
        <w:rPr>
          <w:rFonts w:ascii="Times New Roman" w:hAnsi="Times New Roman"/>
          <w:sz w:val="24"/>
          <w:szCs w:val="24"/>
        </w:rPr>
        <w:t xml:space="preserve">     </w:t>
      </w:r>
      <w:r w:rsidRPr="00154B69">
        <w:rPr>
          <w:rFonts w:ascii="Times New Roman" w:hAnsi="Times New Roman"/>
          <w:sz w:val="24"/>
          <w:szCs w:val="24"/>
        </w:rPr>
        <w:t xml:space="preserve"> </w:t>
      </w:r>
      <w:r>
        <w:rPr>
          <w:rFonts w:ascii="Times New Roman" w:hAnsi="Times New Roman"/>
          <w:sz w:val="24"/>
          <w:szCs w:val="24"/>
          <w:lang w:val="en-US"/>
        </w:rPr>
        <w:t xml:space="preserve"> 5,694.59 </w:t>
      </w:r>
      <w:r>
        <w:rPr>
          <w:rFonts w:ascii="Times New Roman" w:hAnsi="Times New Roman"/>
          <w:sz w:val="24"/>
          <w:szCs w:val="24"/>
        </w:rPr>
        <w:t xml:space="preserve">     </w:t>
      </w:r>
      <w:r w:rsidRPr="00154B69">
        <w:rPr>
          <w:rFonts w:ascii="Times New Roman" w:hAnsi="Times New Roman"/>
          <w:sz w:val="24"/>
          <w:szCs w:val="24"/>
        </w:rPr>
        <w:t>(-)</w:t>
      </w:r>
      <w:r w:rsidR="008323A4">
        <w:rPr>
          <w:rFonts w:ascii="Times New Roman" w:hAnsi="Times New Roman"/>
          <w:sz w:val="24"/>
          <w:szCs w:val="24"/>
        </w:rPr>
        <w:t>1,882.</w:t>
      </w:r>
      <w:r>
        <w:rPr>
          <w:rFonts w:ascii="Times New Roman" w:hAnsi="Times New Roman"/>
          <w:sz w:val="24"/>
          <w:szCs w:val="24"/>
        </w:rPr>
        <w:t>03</w:t>
      </w:r>
    </w:p>
    <w:p w14:paraId="04755FE2" w14:textId="77777777" w:rsidR="00FA5EB5" w:rsidRPr="00154B69" w:rsidRDefault="00FA5EB5" w:rsidP="00FA5EB5">
      <w:pPr>
        <w:pStyle w:val="PlainText"/>
        <w:rPr>
          <w:rFonts w:ascii="Times New Roman" w:hAnsi="Times New Roman"/>
          <w:sz w:val="24"/>
          <w:szCs w:val="24"/>
        </w:rPr>
      </w:pPr>
    </w:p>
    <w:p w14:paraId="25EC12EE" w14:textId="77777777" w:rsidR="00FA5EB5" w:rsidRPr="000B4AF5" w:rsidRDefault="00FA5EB5" w:rsidP="00FA5EB5">
      <w:pPr>
        <w:pStyle w:val="PlainText"/>
        <w:rPr>
          <w:rFonts w:ascii="Times New Roman" w:hAnsi="Times New Roman"/>
          <w:sz w:val="24"/>
          <w:szCs w:val="24"/>
        </w:rPr>
      </w:pPr>
      <w:r w:rsidRPr="00744D7A">
        <w:rPr>
          <w:rFonts w:ascii="Times New Roman" w:hAnsi="Times New Roman"/>
          <w:b/>
          <w:bCs/>
          <w:sz w:val="24"/>
          <w:szCs w:val="24"/>
        </w:rPr>
        <w:t xml:space="preserve">               Total Voted      </w:t>
      </w:r>
      <w:r>
        <w:rPr>
          <w:rFonts w:ascii="Times New Roman" w:hAnsi="Times New Roman"/>
          <w:b/>
          <w:bCs/>
          <w:sz w:val="24"/>
          <w:szCs w:val="24"/>
        </w:rPr>
        <w:t xml:space="preserve">                                                 </w:t>
      </w:r>
      <w:r>
        <w:rPr>
          <w:rFonts w:ascii="Times New Roman" w:hAnsi="Times New Roman"/>
          <w:b/>
          <w:bCs/>
          <w:sz w:val="24"/>
          <w:szCs w:val="24"/>
          <w:lang w:val="en-US"/>
        </w:rPr>
        <w:t xml:space="preserve"> </w:t>
      </w:r>
      <w:r w:rsidRPr="003C1011">
        <w:rPr>
          <w:rFonts w:ascii="Times New Roman" w:hAnsi="Times New Roman"/>
          <w:b/>
          <w:bCs/>
          <w:sz w:val="24"/>
          <w:szCs w:val="24"/>
        </w:rPr>
        <w:t xml:space="preserve">15,188.81   </w:t>
      </w:r>
      <w:r>
        <w:rPr>
          <w:rFonts w:ascii="Times New Roman" w:hAnsi="Times New Roman"/>
          <w:b/>
          <w:bCs/>
          <w:sz w:val="24"/>
          <w:szCs w:val="24"/>
        </w:rPr>
        <w:t xml:space="preserve"> </w:t>
      </w:r>
      <w:r w:rsidRPr="003C1011">
        <w:rPr>
          <w:rFonts w:ascii="Times New Roman" w:hAnsi="Times New Roman"/>
          <w:b/>
          <w:bCs/>
          <w:sz w:val="24"/>
          <w:szCs w:val="24"/>
        </w:rPr>
        <w:t xml:space="preserve">   12,415.4</w:t>
      </w:r>
      <w:r>
        <w:rPr>
          <w:rFonts w:ascii="Times New Roman" w:hAnsi="Times New Roman"/>
          <w:b/>
          <w:bCs/>
          <w:sz w:val="24"/>
          <w:szCs w:val="24"/>
        </w:rPr>
        <w:t>3</w:t>
      </w:r>
      <w:r w:rsidRPr="003C1011">
        <w:rPr>
          <w:rFonts w:ascii="Times New Roman" w:hAnsi="Times New Roman"/>
          <w:b/>
          <w:bCs/>
          <w:sz w:val="24"/>
          <w:szCs w:val="24"/>
        </w:rPr>
        <w:t xml:space="preserve">  </w:t>
      </w:r>
      <w:r>
        <w:rPr>
          <w:rFonts w:ascii="Times New Roman" w:hAnsi="Times New Roman"/>
          <w:b/>
          <w:bCs/>
          <w:sz w:val="24"/>
          <w:szCs w:val="24"/>
        </w:rPr>
        <w:t xml:space="preserve">   </w:t>
      </w:r>
      <w:r w:rsidRPr="003C1011">
        <w:rPr>
          <w:rFonts w:ascii="Times New Roman" w:hAnsi="Times New Roman"/>
          <w:b/>
          <w:bCs/>
          <w:sz w:val="24"/>
          <w:szCs w:val="24"/>
        </w:rPr>
        <w:t>(-)2,773.3</w:t>
      </w:r>
      <w:r>
        <w:rPr>
          <w:rFonts w:ascii="Times New Roman" w:hAnsi="Times New Roman"/>
          <w:b/>
          <w:bCs/>
          <w:sz w:val="24"/>
          <w:szCs w:val="24"/>
        </w:rPr>
        <w:t>8</w:t>
      </w:r>
    </w:p>
    <w:p w14:paraId="6C9F0648" w14:textId="77777777" w:rsidR="00FA5EB5" w:rsidRDefault="00FA5EB5" w:rsidP="00FA5EB5">
      <w:pPr>
        <w:pStyle w:val="PlainText"/>
        <w:rPr>
          <w:rFonts w:ascii="Times New Roman" w:hAnsi="Times New Roman"/>
          <w:b/>
          <w:bCs/>
          <w:sz w:val="24"/>
          <w:szCs w:val="24"/>
          <w:lang w:val="en-US"/>
        </w:rPr>
      </w:pPr>
    </w:p>
    <w:p w14:paraId="2BC0DF7C" w14:textId="77777777" w:rsidR="00FA5EB5" w:rsidRPr="00A752D9" w:rsidRDefault="00FA5EB5" w:rsidP="00FA5EB5">
      <w:pPr>
        <w:pStyle w:val="PlainText"/>
        <w:rPr>
          <w:rFonts w:ascii="Times New Roman" w:hAnsi="Times New Roman"/>
          <w:b/>
          <w:sz w:val="24"/>
          <w:szCs w:val="24"/>
        </w:rPr>
      </w:pPr>
      <w:r>
        <w:rPr>
          <w:rFonts w:ascii="Times New Roman" w:hAnsi="Times New Roman"/>
          <w:bCs/>
          <w:sz w:val="24"/>
          <w:szCs w:val="24"/>
        </w:rPr>
        <w:t>2</w:t>
      </w:r>
      <w:r w:rsidRPr="00A752D9">
        <w:rPr>
          <w:rFonts w:ascii="Times New Roman" w:hAnsi="Times New Roman"/>
          <w:bCs/>
          <w:sz w:val="24"/>
          <w:szCs w:val="24"/>
        </w:rPr>
        <w:t>.</w:t>
      </w:r>
      <w:r w:rsidRPr="00A752D9">
        <w:rPr>
          <w:rFonts w:ascii="Times New Roman" w:hAnsi="Times New Roman"/>
          <w:b/>
          <w:sz w:val="24"/>
          <w:szCs w:val="24"/>
        </w:rPr>
        <w:tab/>
        <w:t>Revenue:</w:t>
      </w:r>
    </w:p>
    <w:p w14:paraId="214A5E1B" w14:textId="77777777" w:rsidR="00FA5EB5" w:rsidRPr="00A752D9" w:rsidRDefault="00FA5EB5" w:rsidP="00FA5EB5">
      <w:pPr>
        <w:pStyle w:val="PlainText"/>
        <w:rPr>
          <w:rFonts w:ascii="Times New Roman" w:hAnsi="Times New Roman"/>
          <w:sz w:val="24"/>
          <w:szCs w:val="24"/>
        </w:rPr>
      </w:pPr>
    </w:p>
    <w:p w14:paraId="3D090547" w14:textId="77777777" w:rsidR="00FA5EB5" w:rsidRPr="00A752D9" w:rsidRDefault="00FA5EB5" w:rsidP="00FA5EB5">
      <w:pPr>
        <w:jc w:val="both"/>
        <w:rPr>
          <w:rFonts w:ascii="Times New Roman" w:hAnsi="Times New Roman"/>
          <w:sz w:val="24"/>
          <w:szCs w:val="24"/>
        </w:rPr>
      </w:pPr>
      <w:r>
        <w:rPr>
          <w:rFonts w:ascii="Times New Roman" w:hAnsi="Times New Roman"/>
          <w:b/>
          <w:sz w:val="24"/>
          <w:szCs w:val="24"/>
        </w:rPr>
        <w:t>(a) Suspense Transaction</w:t>
      </w:r>
      <w:r w:rsidRPr="00A752D9">
        <w:rPr>
          <w:rFonts w:ascii="Times New Roman" w:hAnsi="Times New Roman"/>
          <w:b/>
          <w:sz w:val="24"/>
          <w:szCs w:val="24"/>
        </w:rPr>
        <w:t xml:space="preserve">: </w:t>
      </w:r>
      <w:r w:rsidRPr="005B4384">
        <w:rPr>
          <w:rFonts w:ascii="Times New Roman" w:hAnsi="Times New Roman"/>
          <w:bCs/>
          <w:sz w:val="24"/>
          <w:szCs w:val="24"/>
        </w:rPr>
        <w:t>No</w:t>
      </w:r>
      <w:r>
        <w:rPr>
          <w:rFonts w:ascii="Times New Roman" w:hAnsi="Times New Roman"/>
          <w:b/>
          <w:sz w:val="24"/>
          <w:szCs w:val="24"/>
        </w:rPr>
        <w:t xml:space="preserve"> </w:t>
      </w:r>
      <w:r w:rsidRPr="00A752D9">
        <w:rPr>
          <w:rFonts w:ascii="Times New Roman" w:hAnsi="Times New Roman"/>
          <w:sz w:val="24"/>
          <w:szCs w:val="24"/>
        </w:rPr>
        <w:t xml:space="preserve">expenditure under the grant booked under suspense </w:t>
      </w:r>
      <w:r>
        <w:rPr>
          <w:rFonts w:ascii="Times New Roman" w:hAnsi="Times New Roman"/>
          <w:sz w:val="24"/>
          <w:szCs w:val="24"/>
        </w:rPr>
        <w:t xml:space="preserve">head </w:t>
      </w:r>
      <w:r w:rsidRPr="00A752D9">
        <w:rPr>
          <w:rFonts w:ascii="Times New Roman" w:hAnsi="Times New Roman"/>
          <w:sz w:val="24"/>
          <w:szCs w:val="24"/>
        </w:rPr>
        <w:t xml:space="preserve">which is not a final head of account. </w:t>
      </w:r>
      <w:r>
        <w:rPr>
          <w:rFonts w:ascii="Times New Roman" w:hAnsi="Times New Roman"/>
          <w:sz w:val="24"/>
          <w:szCs w:val="24"/>
        </w:rPr>
        <w:t>This head</w:t>
      </w:r>
      <w:r w:rsidRPr="00A752D9">
        <w:rPr>
          <w:rFonts w:ascii="Times New Roman" w:hAnsi="Times New Roman"/>
          <w:sz w:val="24"/>
          <w:szCs w:val="24"/>
        </w:rPr>
        <w:t xml:space="preserve"> accommodates transaction pending their adjustment to the final head of account, therefore, the balance under ‘suspense’ heads are carried forward from year to year under the head “Suspense”.</w:t>
      </w:r>
    </w:p>
    <w:p w14:paraId="1E1C5BF9" w14:textId="77777777" w:rsidR="00FA5EB5" w:rsidRPr="00A752D9" w:rsidRDefault="00FA5EB5" w:rsidP="00FA5EB5">
      <w:pPr>
        <w:pStyle w:val="PlainText"/>
        <w:ind w:right="-28"/>
        <w:jc w:val="both"/>
        <w:rPr>
          <w:rFonts w:ascii="Times New Roman" w:hAnsi="Times New Roman"/>
          <w:sz w:val="24"/>
          <w:szCs w:val="24"/>
        </w:rPr>
      </w:pPr>
      <w:r w:rsidRPr="00A752D9">
        <w:rPr>
          <w:rFonts w:ascii="Times New Roman" w:hAnsi="Times New Roman"/>
          <w:sz w:val="24"/>
          <w:szCs w:val="24"/>
        </w:rPr>
        <w:t xml:space="preserve">Three Sub-heads, </w:t>
      </w:r>
      <w:r w:rsidRPr="00DA6063">
        <w:rPr>
          <w:rFonts w:ascii="Times New Roman" w:hAnsi="Times New Roman"/>
          <w:i/>
          <w:iCs/>
          <w:sz w:val="24"/>
          <w:szCs w:val="24"/>
        </w:rPr>
        <w:t>viz.</w:t>
      </w:r>
      <w:r w:rsidRPr="00A752D9">
        <w:rPr>
          <w:rFonts w:ascii="Times New Roman" w:hAnsi="Times New Roman"/>
          <w:sz w:val="24"/>
          <w:szCs w:val="24"/>
        </w:rPr>
        <w:t xml:space="preserve">,(i) Stock, (ii) Purchase, and (iii) Miscellaneous works advance are operated in the books of the </w:t>
      </w:r>
      <w:r>
        <w:rPr>
          <w:rFonts w:ascii="Times New Roman" w:hAnsi="Times New Roman"/>
          <w:sz w:val="24"/>
          <w:szCs w:val="24"/>
        </w:rPr>
        <w:t>S</w:t>
      </w:r>
      <w:r w:rsidRPr="00A752D9">
        <w:rPr>
          <w:rFonts w:ascii="Times New Roman" w:hAnsi="Times New Roman"/>
          <w:sz w:val="24"/>
          <w:szCs w:val="24"/>
        </w:rPr>
        <w:t>tate. The nature of transaction under each of those sub-heads is explained below :-</w:t>
      </w:r>
    </w:p>
    <w:p w14:paraId="41011781" w14:textId="77777777" w:rsidR="00FA5EB5" w:rsidRDefault="00FA5EB5" w:rsidP="00FA5EB5">
      <w:pPr>
        <w:pStyle w:val="PlainText"/>
        <w:jc w:val="both"/>
        <w:rPr>
          <w:rFonts w:ascii="Times New Roman" w:hAnsi="Times New Roman"/>
          <w:sz w:val="24"/>
          <w:szCs w:val="24"/>
        </w:rPr>
      </w:pPr>
    </w:p>
    <w:p w14:paraId="61EF849B" w14:textId="77777777" w:rsidR="00FA5EB5" w:rsidRPr="00A752D9" w:rsidRDefault="00FA5EB5" w:rsidP="00FA5EB5">
      <w:pPr>
        <w:pStyle w:val="PlainText"/>
        <w:ind w:right="-28"/>
        <w:jc w:val="both"/>
        <w:rPr>
          <w:rFonts w:ascii="Times New Roman" w:hAnsi="Times New Roman"/>
          <w:sz w:val="24"/>
          <w:szCs w:val="24"/>
        </w:rPr>
      </w:pPr>
      <w:r w:rsidRPr="00A752D9">
        <w:rPr>
          <w:rFonts w:ascii="Times New Roman" w:hAnsi="Times New Roman"/>
          <w:b/>
          <w:sz w:val="24"/>
          <w:szCs w:val="24"/>
        </w:rPr>
        <w:t>(i)</w:t>
      </w:r>
      <w:r w:rsidRPr="00A752D9">
        <w:rPr>
          <w:rFonts w:ascii="Times New Roman" w:hAnsi="Times New Roman"/>
          <w:sz w:val="24"/>
          <w:szCs w:val="24"/>
        </w:rPr>
        <w:tab/>
      </w:r>
      <w:r>
        <w:rPr>
          <w:rFonts w:ascii="Times New Roman" w:hAnsi="Times New Roman"/>
          <w:b/>
          <w:sz w:val="24"/>
          <w:szCs w:val="24"/>
        </w:rPr>
        <w:t>Stock</w:t>
      </w:r>
      <w:r w:rsidRPr="00A752D9">
        <w:rPr>
          <w:rFonts w:ascii="Times New Roman" w:hAnsi="Times New Roman"/>
          <w:b/>
          <w:sz w:val="24"/>
          <w:szCs w:val="24"/>
        </w:rPr>
        <w:t xml:space="preserve">: </w:t>
      </w:r>
      <w:r w:rsidRPr="00A752D9">
        <w:rPr>
          <w:rFonts w:ascii="Times New Roman" w:hAnsi="Times New Roman"/>
          <w:sz w:val="24"/>
          <w:szCs w:val="24"/>
        </w:rPr>
        <w:t>To this head are charged the values of materials acquired, not for any particular work but for general use of division. It is credited with the value of materials issued for use on works or sold or transferred to other divisions. This sub-head will, therefore, have a plus or debit balance normally for the value of materials held in stock and unadjusted charges connected with manufacture, if any .</w:t>
      </w:r>
    </w:p>
    <w:p w14:paraId="3CBF18DB" w14:textId="77777777" w:rsidR="00FA5EB5" w:rsidRPr="00A752D9" w:rsidRDefault="00FA5EB5" w:rsidP="00FA5EB5">
      <w:pPr>
        <w:pStyle w:val="PlainText"/>
        <w:ind w:right="-28"/>
        <w:jc w:val="both"/>
        <w:rPr>
          <w:rFonts w:ascii="Times New Roman" w:hAnsi="Times New Roman"/>
          <w:sz w:val="24"/>
          <w:szCs w:val="24"/>
        </w:rPr>
      </w:pPr>
    </w:p>
    <w:p w14:paraId="0A296EA4" w14:textId="77777777" w:rsidR="00FA5EB5" w:rsidRPr="00A752D9" w:rsidRDefault="00FA5EB5" w:rsidP="00FA5EB5">
      <w:pPr>
        <w:pStyle w:val="PlainText"/>
        <w:ind w:right="-28"/>
        <w:jc w:val="both"/>
        <w:rPr>
          <w:rFonts w:ascii="Times New Roman" w:hAnsi="Times New Roman"/>
          <w:sz w:val="24"/>
          <w:szCs w:val="24"/>
        </w:rPr>
      </w:pPr>
      <w:r>
        <w:rPr>
          <w:rFonts w:ascii="Times New Roman" w:hAnsi="Times New Roman"/>
          <w:b/>
          <w:sz w:val="24"/>
          <w:szCs w:val="24"/>
        </w:rPr>
        <w:t>(ii)</w:t>
      </w:r>
      <w:r>
        <w:rPr>
          <w:rFonts w:ascii="Times New Roman" w:hAnsi="Times New Roman"/>
          <w:b/>
          <w:sz w:val="24"/>
          <w:szCs w:val="24"/>
        </w:rPr>
        <w:tab/>
        <w:t>Purchase</w:t>
      </w:r>
      <w:r w:rsidRPr="00A752D9">
        <w:rPr>
          <w:rFonts w:ascii="Times New Roman" w:hAnsi="Times New Roman"/>
          <w:b/>
          <w:sz w:val="24"/>
          <w:szCs w:val="24"/>
        </w:rPr>
        <w:t>:</w:t>
      </w:r>
      <w:r w:rsidRPr="00A752D9">
        <w:rPr>
          <w:rFonts w:ascii="Times New Roman" w:hAnsi="Times New Roman"/>
          <w:sz w:val="24"/>
          <w:szCs w:val="24"/>
        </w:rPr>
        <w:t xml:space="preserve"> </w:t>
      </w:r>
      <w:r>
        <w:rPr>
          <w:rFonts w:ascii="Times New Roman" w:hAnsi="Times New Roman"/>
          <w:sz w:val="24"/>
          <w:szCs w:val="24"/>
        </w:rPr>
        <w:t>Under this sub-head,</w:t>
      </w:r>
      <w:r w:rsidRPr="00A752D9">
        <w:rPr>
          <w:rFonts w:ascii="Times New Roman" w:hAnsi="Times New Roman"/>
          <w:sz w:val="24"/>
          <w:szCs w:val="24"/>
        </w:rPr>
        <w:t xml:space="preserve"> value of materials received for specific work or for general stock, but not paid for within the month, was adjustable by debit to the accounts of the work of stock with corresponding credit to “Purchase” . The value of such materials when paid for or adjusted by transfer was debited to the suspense head “Purchase” clearing the initial credit. With the introduction of the revised procedure, separate sub-heads within the account of the work and stock, are now operated for recording value of materials pending payment. The suspense head “Purchase” thus shows old balance representing value of materials received but still not paid for or adjusted.</w:t>
      </w:r>
    </w:p>
    <w:p w14:paraId="72863E53" w14:textId="77777777" w:rsidR="00FA5EB5" w:rsidRDefault="00FA5EB5" w:rsidP="00FA5EB5">
      <w:pPr>
        <w:pStyle w:val="PlainText"/>
        <w:ind w:right="-61"/>
        <w:jc w:val="center"/>
        <w:rPr>
          <w:rFonts w:ascii="Times New Roman" w:hAnsi="Times New Roman"/>
          <w:sz w:val="24"/>
          <w:szCs w:val="24"/>
        </w:rPr>
      </w:pPr>
      <w:r>
        <w:rPr>
          <w:rFonts w:ascii="Times New Roman" w:hAnsi="Times New Roman"/>
          <w:b/>
          <w:bCs/>
          <w:sz w:val="24"/>
          <w:szCs w:val="24"/>
        </w:rPr>
        <w:t>GRANT NO. 19</w:t>
      </w:r>
      <w:r w:rsidRPr="00975E9C">
        <w:rPr>
          <w:rFonts w:ascii="Times New Roman" w:hAnsi="Times New Roman"/>
          <w:b/>
          <w:bCs/>
          <w:sz w:val="24"/>
          <w:szCs w:val="24"/>
        </w:rPr>
        <w:t>-</w:t>
      </w:r>
      <w:r w:rsidRPr="00975E9C">
        <w:rPr>
          <w:rFonts w:ascii="Times New Roman" w:hAnsi="Times New Roman"/>
          <w:sz w:val="24"/>
          <w:szCs w:val="24"/>
        </w:rPr>
        <w:t>Contd.</w:t>
      </w:r>
    </w:p>
    <w:p w14:paraId="2311F190" w14:textId="77777777" w:rsidR="00FA5EB5" w:rsidRDefault="00FA5EB5" w:rsidP="00FA5EB5">
      <w:pPr>
        <w:pStyle w:val="PlainText"/>
        <w:ind w:right="-61"/>
        <w:rPr>
          <w:rFonts w:ascii="Times New Roman" w:hAnsi="Times New Roman"/>
          <w:sz w:val="24"/>
          <w:szCs w:val="24"/>
        </w:rPr>
      </w:pPr>
    </w:p>
    <w:p w14:paraId="026CDB16" w14:textId="77777777" w:rsidR="00FA5EB5" w:rsidRPr="00A752D9" w:rsidRDefault="00FA5EB5" w:rsidP="00FA5EB5">
      <w:pPr>
        <w:pStyle w:val="PlainText"/>
        <w:ind w:right="-28"/>
        <w:jc w:val="both"/>
        <w:rPr>
          <w:rFonts w:ascii="Times New Roman" w:hAnsi="Times New Roman"/>
          <w:sz w:val="24"/>
          <w:szCs w:val="24"/>
        </w:rPr>
      </w:pPr>
      <w:r w:rsidRPr="00A752D9">
        <w:rPr>
          <w:rFonts w:ascii="Times New Roman" w:hAnsi="Times New Roman"/>
          <w:b/>
          <w:sz w:val="24"/>
          <w:szCs w:val="24"/>
        </w:rPr>
        <w:t>(iii)</w:t>
      </w:r>
      <w:r w:rsidRPr="00A752D9">
        <w:rPr>
          <w:rFonts w:ascii="Times New Roman" w:hAnsi="Times New Roman"/>
          <w:b/>
          <w:sz w:val="24"/>
          <w:szCs w:val="24"/>
        </w:rPr>
        <w:tab/>
        <w:t>Misce</w:t>
      </w:r>
      <w:r>
        <w:rPr>
          <w:rFonts w:ascii="Times New Roman" w:hAnsi="Times New Roman"/>
          <w:b/>
          <w:sz w:val="24"/>
          <w:szCs w:val="24"/>
        </w:rPr>
        <w:t>llaneous Works Advance</w:t>
      </w:r>
      <w:r w:rsidRPr="00A752D9">
        <w:rPr>
          <w:rFonts w:ascii="Times New Roman" w:hAnsi="Times New Roman"/>
          <w:b/>
          <w:sz w:val="24"/>
          <w:szCs w:val="24"/>
        </w:rPr>
        <w:t>:</w:t>
      </w:r>
      <w:r w:rsidRPr="00A752D9">
        <w:rPr>
          <w:rFonts w:ascii="Times New Roman" w:hAnsi="Times New Roman"/>
          <w:sz w:val="24"/>
          <w:szCs w:val="24"/>
        </w:rPr>
        <w:t xml:space="preserve"> Under this sub-head are booked debit for the value of stores sold on credit, expenditure incurred on deposit works in excess of deposits received, losses of cash or stores not written off and sums recoverable from Government Servants, </w:t>
      </w:r>
      <w:r w:rsidRPr="006A392D">
        <w:rPr>
          <w:rFonts w:ascii="Times New Roman" w:hAnsi="Times New Roman"/>
          <w:i/>
          <w:iCs/>
          <w:sz w:val="24"/>
          <w:szCs w:val="24"/>
        </w:rPr>
        <w:t>etc.</w:t>
      </w:r>
      <w:r w:rsidRPr="00A752D9">
        <w:rPr>
          <w:rFonts w:ascii="Times New Roman" w:hAnsi="Times New Roman"/>
          <w:sz w:val="24"/>
          <w:szCs w:val="24"/>
        </w:rPr>
        <w:t xml:space="preserve"> A debit balance under this sub-head represents recoverable amount.</w:t>
      </w:r>
    </w:p>
    <w:p w14:paraId="251D9031" w14:textId="77777777" w:rsidR="00FA5EB5" w:rsidRPr="00A752D9" w:rsidRDefault="00FA5EB5" w:rsidP="00FA5EB5">
      <w:pPr>
        <w:pStyle w:val="PlainText"/>
        <w:rPr>
          <w:rFonts w:ascii="Times New Roman" w:hAnsi="Times New Roman"/>
          <w:sz w:val="24"/>
          <w:szCs w:val="24"/>
        </w:rPr>
      </w:pPr>
    </w:p>
    <w:p w14:paraId="7A31804A" w14:textId="77777777" w:rsidR="00FA5EB5" w:rsidRDefault="00FA5EB5" w:rsidP="00FA5EB5">
      <w:pPr>
        <w:pStyle w:val="PlainText"/>
        <w:ind w:right="-28"/>
        <w:jc w:val="both"/>
        <w:rPr>
          <w:rFonts w:ascii="Times New Roman" w:hAnsi="Times New Roman"/>
          <w:sz w:val="24"/>
          <w:szCs w:val="24"/>
        </w:rPr>
      </w:pPr>
      <w:r w:rsidRPr="00A752D9">
        <w:rPr>
          <w:rFonts w:ascii="Times New Roman" w:hAnsi="Times New Roman"/>
          <w:sz w:val="24"/>
          <w:szCs w:val="24"/>
        </w:rPr>
        <w:t>(b)</w:t>
      </w:r>
      <w:r w:rsidRPr="00A752D9">
        <w:rPr>
          <w:rFonts w:ascii="Times New Roman" w:hAnsi="Times New Roman"/>
          <w:sz w:val="24"/>
          <w:szCs w:val="24"/>
        </w:rPr>
        <w:tab/>
        <w:t>An analysis of transactions under the head of accounts “Suspense” under Major head “</w:t>
      </w:r>
      <w:r w:rsidRPr="00A752D9">
        <w:rPr>
          <w:rFonts w:ascii="Times New Roman" w:hAnsi="Times New Roman"/>
          <w:b/>
          <w:bCs/>
          <w:sz w:val="24"/>
          <w:szCs w:val="24"/>
        </w:rPr>
        <w:t>2059-Public Works</w:t>
      </w:r>
      <w:r w:rsidRPr="00A752D9">
        <w:rPr>
          <w:rFonts w:ascii="Times New Roman" w:hAnsi="Times New Roman"/>
          <w:sz w:val="24"/>
          <w:szCs w:val="24"/>
        </w:rPr>
        <w:t>” during the year 20</w:t>
      </w:r>
      <w:r>
        <w:rPr>
          <w:rFonts w:ascii="Times New Roman" w:hAnsi="Times New Roman"/>
          <w:sz w:val="24"/>
          <w:szCs w:val="24"/>
        </w:rPr>
        <w:t>23-2024</w:t>
      </w:r>
      <w:r w:rsidRPr="00A752D9">
        <w:rPr>
          <w:rFonts w:ascii="Times New Roman" w:hAnsi="Times New Roman"/>
          <w:sz w:val="24"/>
          <w:szCs w:val="24"/>
        </w:rPr>
        <w:t xml:space="preserve"> along with the opening and closing balance for the year are given below :</w:t>
      </w:r>
    </w:p>
    <w:p w14:paraId="58139B94" w14:textId="77777777" w:rsidR="00FA5EB5" w:rsidRDefault="00FA5EB5" w:rsidP="00FA5EB5">
      <w:pPr>
        <w:pStyle w:val="PlainText"/>
        <w:ind w:right="-28"/>
        <w:jc w:val="both"/>
        <w:rPr>
          <w:rFonts w:ascii="Times New Roman" w:hAnsi="Times New Roman"/>
          <w:sz w:val="24"/>
          <w:szCs w:val="24"/>
        </w:rPr>
      </w:pPr>
    </w:p>
    <w:p w14:paraId="034470FC" w14:textId="77777777" w:rsidR="00FA5EB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1800"/>
        <w:gridCol w:w="2000"/>
        <w:gridCol w:w="1300"/>
        <w:gridCol w:w="1200"/>
        <w:gridCol w:w="2234"/>
      </w:tblGrid>
      <w:tr w:rsidR="00FA5EB5" w:rsidRPr="00A752D9" w14:paraId="5AC1FC1D" w14:textId="77777777" w:rsidTr="0078360B">
        <w:tc>
          <w:tcPr>
            <w:tcW w:w="600" w:type="dxa"/>
          </w:tcPr>
          <w:p w14:paraId="73AF1C74" w14:textId="77777777" w:rsidR="00FA5EB5" w:rsidRPr="0055470E" w:rsidRDefault="00FA5EB5" w:rsidP="0078360B">
            <w:pPr>
              <w:pStyle w:val="PlainText"/>
              <w:rPr>
                <w:rFonts w:ascii="Times New Roman" w:hAnsi="Times New Roman" w:cs="Mangal"/>
                <w:b/>
                <w:bCs/>
                <w:sz w:val="24"/>
                <w:szCs w:val="24"/>
                <w:lang w:val="en-IN" w:eastAsia="en-US" w:bidi="hi-IN"/>
              </w:rPr>
            </w:pPr>
            <w:r w:rsidRPr="0055470E">
              <w:rPr>
                <w:rFonts w:ascii="Times New Roman" w:hAnsi="Times New Roman" w:cs="Mangal"/>
                <w:b/>
                <w:bCs/>
                <w:sz w:val="24"/>
                <w:szCs w:val="24"/>
                <w:lang w:val="en-IN" w:eastAsia="en-US" w:bidi="hi-IN"/>
              </w:rPr>
              <w:t>Sl. No.</w:t>
            </w:r>
          </w:p>
        </w:tc>
        <w:tc>
          <w:tcPr>
            <w:tcW w:w="1800" w:type="dxa"/>
          </w:tcPr>
          <w:p w14:paraId="1FE39517" w14:textId="77777777" w:rsidR="00FA5EB5" w:rsidRPr="0055470E" w:rsidRDefault="00FA5EB5" w:rsidP="0078360B">
            <w:pPr>
              <w:pStyle w:val="PlainText"/>
              <w:jc w:val="center"/>
              <w:rPr>
                <w:rFonts w:ascii="Times New Roman" w:hAnsi="Times New Roman" w:cs="Mangal"/>
                <w:b/>
                <w:bCs/>
                <w:sz w:val="24"/>
                <w:szCs w:val="24"/>
                <w:lang w:val="en-IN" w:eastAsia="en-US" w:bidi="hi-IN"/>
              </w:rPr>
            </w:pPr>
            <w:r w:rsidRPr="0055470E">
              <w:rPr>
                <w:rFonts w:ascii="Times New Roman" w:hAnsi="Times New Roman" w:cs="Mangal"/>
                <w:b/>
                <w:bCs/>
                <w:sz w:val="24"/>
                <w:szCs w:val="24"/>
                <w:lang w:val="en-IN" w:eastAsia="en-US" w:bidi="hi-IN"/>
              </w:rPr>
              <w:t>Head</w:t>
            </w:r>
          </w:p>
        </w:tc>
        <w:tc>
          <w:tcPr>
            <w:tcW w:w="2000" w:type="dxa"/>
          </w:tcPr>
          <w:p w14:paraId="78DB6300" w14:textId="77777777" w:rsidR="00FA5EB5" w:rsidRPr="0055470E" w:rsidRDefault="00FA5EB5" w:rsidP="0078360B">
            <w:pPr>
              <w:pStyle w:val="PlainText"/>
              <w:jc w:val="center"/>
              <w:rPr>
                <w:rFonts w:ascii="Times New Roman" w:hAnsi="Times New Roman" w:cs="Mangal"/>
                <w:b/>
                <w:bCs/>
                <w:sz w:val="24"/>
                <w:szCs w:val="24"/>
                <w:lang w:val="en-IN" w:eastAsia="en-US" w:bidi="hi-IN"/>
              </w:rPr>
            </w:pPr>
            <w:r w:rsidRPr="0055470E">
              <w:rPr>
                <w:rFonts w:ascii="Times New Roman" w:hAnsi="Times New Roman" w:cs="Mangal"/>
                <w:b/>
                <w:bCs/>
                <w:sz w:val="24"/>
                <w:szCs w:val="24"/>
                <w:lang w:val="en-IN" w:eastAsia="en-US" w:bidi="hi-IN"/>
              </w:rPr>
              <w:t>Opening balance on 1st April 202</w:t>
            </w:r>
            <w:r>
              <w:rPr>
                <w:rFonts w:ascii="Times New Roman" w:hAnsi="Times New Roman" w:cs="Mangal"/>
                <w:b/>
                <w:bCs/>
                <w:sz w:val="24"/>
                <w:szCs w:val="24"/>
                <w:lang w:val="en-IN" w:eastAsia="en-US" w:bidi="hi-IN"/>
              </w:rPr>
              <w:t>3</w:t>
            </w:r>
          </w:p>
        </w:tc>
        <w:tc>
          <w:tcPr>
            <w:tcW w:w="1300" w:type="dxa"/>
          </w:tcPr>
          <w:p w14:paraId="1371FA6D" w14:textId="77777777" w:rsidR="00FA5EB5" w:rsidRPr="0055470E" w:rsidRDefault="00FA5EB5" w:rsidP="0078360B">
            <w:pPr>
              <w:pStyle w:val="PlainText"/>
              <w:jc w:val="center"/>
              <w:rPr>
                <w:rFonts w:ascii="Times New Roman" w:hAnsi="Times New Roman" w:cs="Mangal"/>
                <w:b/>
                <w:bCs/>
                <w:sz w:val="24"/>
                <w:szCs w:val="24"/>
                <w:lang w:val="en-IN" w:eastAsia="en-US" w:bidi="hi-IN"/>
              </w:rPr>
            </w:pPr>
            <w:r w:rsidRPr="0055470E">
              <w:rPr>
                <w:rFonts w:ascii="Times New Roman" w:hAnsi="Times New Roman" w:cs="Mangal"/>
                <w:b/>
                <w:bCs/>
                <w:sz w:val="24"/>
                <w:szCs w:val="24"/>
                <w:lang w:val="en-IN" w:eastAsia="en-US" w:bidi="hi-IN"/>
              </w:rPr>
              <w:t>Debit(+)</w:t>
            </w:r>
          </w:p>
        </w:tc>
        <w:tc>
          <w:tcPr>
            <w:tcW w:w="1200" w:type="dxa"/>
          </w:tcPr>
          <w:p w14:paraId="16A0F227" w14:textId="77777777" w:rsidR="00FA5EB5" w:rsidRPr="0055470E" w:rsidRDefault="00FA5EB5" w:rsidP="0078360B">
            <w:pPr>
              <w:pStyle w:val="PlainText"/>
              <w:jc w:val="center"/>
              <w:rPr>
                <w:rFonts w:ascii="Times New Roman" w:hAnsi="Times New Roman" w:cs="Mangal"/>
                <w:b/>
                <w:bCs/>
                <w:sz w:val="24"/>
                <w:szCs w:val="24"/>
                <w:lang w:val="en-IN" w:eastAsia="en-US" w:bidi="hi-IN"/>
              </w:rPr>
            </w:pPr>
            <w:r w:rsidRPr="0055470E">
              <w:rPr>
                <w:rFonts w:ascii="Times New Roman" w:hAnsi="Times New Roman" w:cs="Mangal"/>
                <w:b/>
                <w:bCs/>
                <w:sz w:val="24"/>
                <w:szCs w:val="24"/>
                <w:lang w:val="en-IN" w:eastAsia="en-US" w:bidi="hi-IN"/>
              </w:rPr>
              <w:t>Credit(-)</w:t>
            </w:r>
          </w:p>
        </w:tc>
        <w:tc>
          <w:tcPr>
            <w:tcW w:w="2234" w:type="dxa"/>
          </w:tcPr>
          <w:p w14:paraId="377691BE" w14:textId="77777777" w:rsidR="00FA5EB5" w:rsidRPr="0055470E" w:rsidRDefault="00FA5EB5" w:rsidP="0078360B">
            <w:pPr>
              <w:pStyle w:val="PlainText"/>
              <w:jc w:val="center"/>
              <w:rPr>
                <w:rFonts w:ascii="Times New Roman" w:hAnsi="Times New Roman" w:cs="Mangal"/>
                <w:b/>
                <w:bCs/>
                <w:sz w:val="24"/>
                <w:szCs w:val="24"/>
                <w:lang w:val="en-IN" w:eastAsia="en-US" w:bidi="hi-IN"/>
              </w:rPr>
            </w:pPr>
            <w:r w:rsidRPr="0055470E">
              <w:rPr>
                <w:rFonts w:ascii="Times New Roman" w:hAnsi="Times New Roman" w:cs="Mangal"/>
                <w:b/>
                <w:bCs/>
                <w:sz w:val="24"/>
                <w:szCs w:val="24"/>
                <w:lang w:val="en-IN" w:eastAsia="en-US" w:bidi="hi-IN"/>
              </w:rPr>
              <w:t>Closing balance on 31st March 202</w:t>
            </w:r>
            <w:r>
              <w:rPr>
                <w:rFonts w:ascii="Times New Roman" w:hAnsi="Times New Roman" w:cs="Mangal"/>
                <w:b/>
                <w:bCs/>
                <w:sz w:val="24"/>
                <w:szCs w:val="24"/>
                <w:lang w:val="en-IN" w:eastAsia="en-US" w:bidi="hi-IN"/>
              </w:rPr>
              <w:t>4</w:t>
            </w:r>
          </w:p>
        </w:tc>
      </w:tr>
      <w:tr w:rsidR="00FA5EB5" w:rsidRPr="00A752D9" w14:paraId="5AD837C9" w14:textId="77777777" w:rsidTr="0078360B">
        <w:trPr>
          <w:trHeight w:val="458"/>
        </w:trPr>
        <w:tc>
          <w:tcPr>
            <w:tcW w:w="600" w:type="dxa"/>
          </w:tcPr>
          <w:p w14:paraId="5EF1D96C" w14:textId="77777777" w:rsidR="00FA5EB5" w:rsidRPr="0055470E" w:rsidRDefault="00FA5EB5" w:rsidP="0078360B">
            <w:pPr>
              <w:pStyle w:val="PlainText"/>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1.</w:t>
            </w:r>
          </w:p>
        </w:tc>
        <w:tc>
          <w:tcPr>
            <w:tcW w:w="1800" w:type="dxa"/>
          </w:tcPr>
          <w:p w14:paraId="7F2EEBDB" w14:textId="77777777" w:rsidR="00FA5EB5" w:rsidRPr="0055470E" w:rsidRDefault="00FA5EB5" w:rsidP="0078360B">
            <w:pPr>
              <w:pStyle w:val="PlainText"/>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Stock</w:t>
            </w:r>
          </w:p>
        </w:tc>
        <w:tc>
          <w:tcPr>
            <w:tcW w:w="2000" w:type="dxa"/>
          </w:tcPr>
          <w:p w14:paraId="461B38C7" w14:textId="77777777" w:rsidR="00FA5EB5" w:rsidRPr="0055470E" w:rsidRDefault="00FA5EB5" w:rsidP="0078360B">
            <w:pPr>
              <w:pStyle w:val="PlainText"/>
              <w:jc w:val="center"/>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(+)6</w:t>
            </w:r>
            <w:r>
              <w:rPr>
                <w:rFonts w:ascii="Times New Roman" w:hAnsi="Times New Roman" w:cs="Mangal"/>
                <w:sz w:val="24"/>
                <w:szCs w:val="24"/>
                <w:lang w:val="en-US" w:eastAsia="en-US" w:bidi="hi-IN"/>
              </w:rPr>
              <w:t>,</w:t>
            </w:r>
            <w:r w:rsidRPr="0055470E">
              <w:rPr>
                <w:rFonts w:ascii="Times New Roman" w:hAnsi="Times New Roman" w:cs="Mangal"/>
                <w:sz w:val="24"/>
                <w:szCs w:val="24"/>
                <w:lang w:val="en-IN" w:eastAsia="en-US" w:bidi="hi-IN"/>
              </w:rPr>
              <w:t>768.55</w:t>
            </w:r>
          </w:p>
        </w:tc>
        <w:tc>
          <w:tcPr>
            <w:tcW w:w="1300" w:type="dxa"/>
          </w:tcPr>
          <w:p w14:paraId="1D5E0CD3" w14:textId="77777777" w:rsidR="00FA5EB5" w:rsidRPr="0055470E" w:rsidRDefault="00FA5EB5" w:rsidP="0078360B">
            <w:pPr>
              <w:pStyle w:val="PlainText"/>
              <w:jc w:val="center"/>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w:t>
            </w:r>
          </w:p>
        </w:tc>
        <w:tc>
          <w:tcPr>
            <w:tcW w:w="1200" w:type="dxa"/>
          </w:tcPr>
          <w:p w14:paraId="3C1ECF06" w14:textId="77777777" w:rsidR="00FA5EB5" w:rsidRPr="0055470E" w:rsidRDefault="00FA5EB5" w:rsidP="0078360B">
            <w:pPr>
              <w:pStyle w:val="PlainText"/>
              <w:jc w:val="center"/>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w:t>
            </w:r>
          </w:p>
        </w:tc>
        <w:tc>
          <w:tcPr>
            <w:tcW w:w="2234" w:type="dxa"/>
          </w:tcPr>
          <w:p w14:paraId="04F8E0E4" w14:textId="77777777" w:rsidR="00FA5EB5" w:rsidRPr="0055470E" w:rsidRDefault="00FA5EB5" w:rsidP="0078360B">
            <w:pPr>
              <w:pStyle w:val="PlainText"/>
              <w:jc w:val="center"/>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(+)6</w:t>
            </w:r>
            <w:r>
              <w:rPr>
                <w:rFonts w:ascii="Times New Roman" w:hAnsi="Times New Roman" w:cs="Mangal"/>
                <w:sz w:val="24"/>
                <w:szCs w:val="24"/>
                <w:lang w:val="en-US" w:eastAsia="en-US" w:bidi="hi-IN"/>
              </w:rPr>
              <w:t>,</w:t>
            </w:r>
            <w:r w:rsidRPr="0055470E">
              <w:rPr>
                <w:rFonts w:ascii="Times New Roman" w:hAnsi="Times New Roman" w:cs="Mangal"/>
                <w:sz w:val="24"/>
                <w:szCs w:val="24"/>
                <w:lang w:val="en-IN" w:eastAsia="en-US" w:bidi="hi-IN"/>
              </w:rPr>
              <w:t>768.55</w:t>
            </w:r>
          </w:p>
        </w:tc>
      </w:tr>
      <w:tr w:rsidR="00FA5EB5" w:rsidRPr="00A752D9" w14:paraId="2B93977F" w14:textId="77777777" w:rsidTr="0078360B">
        <w:trPr>
          <w:trHeight w:val="350"/>
        </w:trPr>
        <w:tc>
          <w:tcPr>
            <w:tcW w:w="600" w:type="dxa"/>
          </w:tcPr>
          <w:p w14:paraId="33E0F343" w14:textId="77777777" w:rsidR="00FA5EB5" w:rsidRPr="0055470E" w:rsidRDefault="00FA5EB5" w:rsidP="0078360B">
            <w:pPr>
              <w:pStyle w:val="PlainText"/>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2.</w:t>
            </w:r>
          </w:p>
        </w:tc>
        <w:tc>
          <w:tcPr>
            <w:tcW w:w="1800" w:type="dxa"/>
          </w:tcPr>
          <w:p w14:paraId="57E111A1" w14:textId="77777777" w:rsidR="00FA5EB5" w:rsidRPr="0055470E" w:rsidRDefault="00FA5EB5" w:rsidP="0078360B">
            <w:pPr>
              <w:pStyle w:val="PlainText"/>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Purchase</w:t>
            </w:r>
          </w:p>
        </w:tc>
        <w:tc>
          <w:tcPr>
            <w:tcW w:w="2000" w:type="dxa"/>
          </w:tcPr>
          <w:p w14:paraId="706E217B" w14:textId="77777777" w:rsidR="00FA5EB5" w:rsidRPr="0055470E" w:rsidRDefault="00FA5EB5" w:rsidP="0078360B">
            <w:pPr>
              <w:pStyle w:val="PlainText"/>
              <w:jc w:val="center"/>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(-)27.15</w:t>
            </w:r>
          </w:p>
        </w:tc>
        <w:tc>
          <w:tcPr>
            <w:tcW w:w="1300" w:type="dxa"/>
          </w:tcPr>
          <w:p w14:paraId="4C075D46" w14:textId="77777777" w:rsidR="00FA5EB5" w:rsidRPr="0055470E" w:rsidRDefault="00FA5EB5" w:rsidP="0078360B">
            <w:pPr>
              <w:pStyle w:val="PlainText"/>
              <w:jc w:val="center"/>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w:t>
            </w:r>
          </w:p>
        </w:tc>
        <w:tc>
          <w:tcPr>
            <w:tcW w:w="1200" w:type="dxa"/>
          </w:tcPr>
          <w:p w14:paraId="51922E5B" w14:textId="77777777" w:rsidR="00FA5EB5" w:rsidRPr="0055470E" w:rsidRDefault="00FA5EB5" w:rsidP="0078360B">
            <w:pPr>
              <w:pStyle w:val="PlainText"/>
              <w:jc w:val="center"/>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w:t>
            </w:r>
          </w:p>
        </w:tc>
        <w:tc>
          <w:tcPr>
            <w:tcW w:w="2234" w:type="dxa"/>
          </w:tcPr>
          <w:p w14:paraId="7009306C" w14:textId="77777777" w:rsidR="00FA5EB5" w:rsidRPr="0055470E" w:rsidRDefault="00FA5EB5" w:rsidP="0078360B">
            <w:pPr>
              <w:pStyle w:val="PlainText"/>
              <w:jc w:val="center"/>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(-)27.15</w:t>
            </w:r>
          </w:p>
        </w:tc>
      </w:tr>
      <w:tr w:rsidR="00FA5EB5" w:rsidRPr="00A752D9" w14:paraId="36045BEA" w14:textId="77777777" w:rsidTr="0078360B">
        <w:trPr>
          <w:trHeight w:val="530"/>
        </w:trPr>
        <w:tc>
          <w:tcPr>
            <w:tcW w:w="600" w:type="dxa"/>
          </w:tcPr>
          <w:p w14:paraId="5827AB24" w14:textId="77777777" w:rsidR="00FA5EB5" w:rsidRPr="0055470E" w:rsidRDefault="00FA5EB5" w:rsidP="0078360B">
            <w:pPr>
              <w:pStyle w:val="PlainText"/>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3.</w:t>
            </w:r>
          </w:p>
        </w:tc>
        <w:tc>
          <w:tcPr>
            <w:tcW w:w="1800" w:type="dxa"/>
          </w:tcPr>
          <w:p w14:paraId="04DD7347" w14:textId="77777777" w:rsidR="00FA5EB5" w:rsidRPr="0055470E" w:rsidRDefault="00FA5EB5" w:rsidP="0078360B">
            <w:pPr>
              <w:pStyle w:val="PlainText"/>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Miscellaneous Public Works Advances</w:t>
            </w:r>
          </w:p>
        </w:tc>
        <w:tc>
          <w:tcPr>
            <w:tcW w:w="2000" w:type="dxa"/>
          </w:tcPr>
          <w:p w14:paraId="3E9C0D2F" w14:textId="77777777" w:rsidR="00FA5EB5" w:rsidRPr="0055470E" w:rsidRDefault="00FA5EB5" w:rsidP="0078360B">
            <w:pPr>
              <w:pStyle w:val="PlainText"/>
              <w:jc w:val="center"/>
              <w:rPr>
                <w:rFonts w:ascii="Times New Roman" w:hAnsi="Times New Roman" w:cs="Mangal"/>
                <w:sz w:val="24"/>
                <w:szCs w:val="24"/>
                <w:lang w:val="en-IN" w:eastAsia="en-US" w:bidi="hi-IN"/>
              </w:rPr>
            </w:pPr>
          </w:p>
          <w:p w14:paraId="03B2AC3B" w14:textId="77777777" w:rsidR="00FA5EB5" w:rsidRPr="0055470E" w:rsidRDefault="00FA5EB5" w:rsidP="0078360B">
            <w:pPr>
              <w:pStyle w:val="PlainText"/>
              <w:jc w:val="center"/>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(+)1</w:t>
            </w:r>
            <w:r>
              <w:rPr>
                <w:rFonts w:ascii="Times New Roman" w:hAnsi="Times New Roman" w:cs="Mangal"/>
                <w:sz w:val="24"/>
                <w:szCs w:val="24"/>
                <w:lang w:val="en-US" w:eastAsia="en-US" w:bidi="hi-IN"/>
              </w:rPr>
              <w:t>,</w:t>
            </w:r>
            <w:r w:rsidRPr="0055470E">
              <w:rPr>
                <w:rFonts w:ascii="Times New Roman" w:hAnsi="Times New Roman" w:cs="Mangal"/>
                <w:sz w:val="24"/>
                <w:szCs w:val="24"/>
                <w:lang w:val="en-IN" w:eastAsia="en-US" w:bidi="hi-IN"/>
              </w:rPr>
              <w:t>457.27</w:t>
            </w:r>
          </w:p>
        </w:tc>
        <w:tc>
          <w:tcPr>
            <w:tcW w:w="1300" w:type="dxa"/>
          </w:tcPr>
          <w:p w14:paraId="7885F2FA" w14:textId="77777777" w:rsidR="00FA5EB5" w:rsidRPr="0055470E" w:rsidRDefault="00FA5EB5" w:rsidP="0078360B">
            <w:pPr>
              <w:pStyle w:val="PlainText"/>
              <w:jc w:val="center"/>
              <w:rPr>
                <w:rFonts w:ascii="Times New Roman" w:hAnsi="Times New Roman" w:cs="Mangal"/>
                <w:sz w:val="24"/>
                <w:szCs w:val="24"/>
                <w:lang w:val="en-IN" w:eastAsia="en-US" w:bidi="hi-IN"/>
              </w:rPr>
            </w:pPr>
          </w:p>
          <w:p w14:paraId="45C74CB8" w14:textId="77777777" w:rsidR="00FA5EB5" w:rsidRPr="0055470E" w:rsidRDefault="00FA5EB5" w:rsidP="0078360B">
            <w:pPr>
              <w:pStyle w:val="PlainText"/>
              <w:jc w:val="center"/>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w:t>
            </w:r>
          </w:p>
        </w:tc>
        <w:tc>
          <w:tcPr>
            <w:tcW w:w="1200" w:type="dxa"/>
          </w:tcPr>
          <w:p w14:paraId="09D6F7E7" w14:textId="77777777" w:rsidR="00FA5EB5" w:rsidRPr="0055470E" w:rsidRDefault="00FA5EB5" w:rsidP="0078360B">
            <w:pPr>
              <w:pStyle w:val="PlainText"/>
              <w:jc w:val="center"/>
              <w:rPr>
                <w:rFonts w:ascii="Times New Roman" w:hAnsi="Times New Roman" w:cs="Mangal"/>
                <w:sz w:val="24"/>
                <w:szCs w:val="24"/>
                <w:lang w:val="en-IN" w:eastAsia="en-US" w:bidi="hi-IN"/>
              </w:rPr>
            </w:pPr>
          </w:p>
          <w:p w14:paraId="16F11038" w14:textId="77777777" w:rsidR="00FA5EB5" w:rsidRPr="0055470E" w:rsidRDefault="00FA5EB5" w:rsidP="0078360B">
            <w:pPr>
              <w:pStyle w:val="PlainText"/>
              <w:jc w:val="center"/>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w:t>
            </w:r>
          </w:p>
        </w:tc>
        <w:tc>
          <w:tcPr>
            <w:tcW w:w="2234" w:type="dxa"/>
          </w:tcPr>
          <w:p w14:paraId="3907E9C5" w14:textId="77777777" w:rsidR="00FA5EB5" w:rsidRPr="0055470E" w:rsidRDefault="00FA5EB5" w:rsidP="0078360B">
            <w:pPr>
              <w:pStyle w:val="PlainText"/>
              <w:jc w:val="center"/>
              <w:rPr>
                <w:rFonts w:ascii="Times New Roman" w:hAnsi="Times New Roman" w:cs="Mangal"/>
                <w:sz w:val="24"/>
                <w:szCs w:val="24"/>
                <w:lang w:val="en-IN" w:eastAsia="en-US" w:bidi="hi-IN"/>
              </w:rPr>
            </w:pPr>
          </w:p>
          <w:p w14:paraId="7F9FF198" w14:textId="77777777" w:rsidR="00FA5EB5" w:rsidRPr="0055470E" w:rsidRDefault="00FA5EB5" w:rsidP="0078360B">
            <w:pPr>
              <w:pStyle w:val="PlainText"/>
              <w:jc w:val="center"/>
              <w:rPr>
                <w:rFonts w:ascii="Times New Roman" w:hAnsi="Times New Roman" w:cs="Mangal"/>
                <w:sz w:val="24"/>
                <w:szCs w:val="24"/>
                <w:lang w:val="en-IN" w:eastAsia="en-US" w:bidi="hi-IN"/>
              </w:rPr>
            </w:pPr>
            <w:r w:rsidRPr="0055470E">
              <w:rPr>
                <w:rFonts w:ascii="Times New Roman" w:hAnsi="Times New Roman" w:cs="Mangal"/>
                <w:sz w:val="24"/>
                <w:szCs w:val="24"/>
                <w:lang w:val="en-IN" w:eastAsia="en-US" w:bidi="hi-IN"/>
              </w:rPr>
              <w:t>(+) 1</w:t>
            </w:r>
            <w:r>
              <w:rPr>
                <w:rFonts w:ascii="Times New Roman" w:hAnsi="Times New Roman" w:cs="Mangal"/>
                <w:sz w:val="24"/>
                <w:szCs w:val="24"/>
                <w:lang w:val="en-US" w:eastAsia="en-US" w:bidi="hi-IN"/>
              </w:rPr>
              <w:t>,</w:t>
            </w:r>
            <w:r w:rsidRPr="0055470E">
              <w:rPr>
                <w:rFonts w:ascii="Times New Roman" w:hAnsi="Times New Roman" w:cs="Mangal"/>
                <w:sz w:val="24"/>
                <w:szCs w:val="24"/>
                <w:lang w:val="en-IN" w:eastAsia="en-US" w:bidi="hi-IN"/>
              </w:rPr>
              <w:t>457.27</w:t>
            </w:r>
          </w:p>
        </w:tc>
      </w:tr>
      <w:tr w:rsidR="00FA5EB5" w:rsidRPr="00A752D9" w14:paraId="6D8F9A99" w14:textId="77777777" w:rsidTr="0078360B">
        <w:trPr>
          <w:trHeight w:val="350"/>
        </w:trPr>
        <w:tc>
          <w:tcPr>
            <w:tcW w:w="600" w:type="dxa"/>
          </w:tcPr>
          <w:p w14:paraId="6046F80C" w14:textId="77777777" w:rsidR="00FA5EB5" w:rsidRPr="0055470E" w:rsidRDefault="00FA5EB5" w:rsidP="0078360B">
            <w:pPr>
              <w:pStyle w:val="PlainText"/>
              <w:rPr>
                <w:rFonts w:ascii="Times New Roman" w:hAnsi="Times New Roman" w:cs="Mangal"/>
                <w:b/>
                <w:bCs/>
                <w:sz w:val="24"/>
                <w:szCs w:val="24"/>
                <w:lang w:val="en-IN" w:eastAsia="en-US" w:bidi="hi-IN"/>
              </w:rPr>
            </w:pPr>
          </w:p>
        </w:tc>
        <w:tc>
          <w:tcPr>
            <w:tcW w:w="1800" w:type="dxa"/>
          </w:tcPr>
          <w:p w14:paraId="1DA6CE9C" w14:textId="77777777" w:rsidR="00FA5EB5" w:rsidRPr="0055470E" w:rsidRDefault="00FA5EB5" w:rsidP="0078360B">
            <w:pPr>
              <w:pStyle w:val="PlainText"/>
              <w:rPr>
                <w:rFonts w:ascii="Times New Roman" w:hAnsi="Times New Roman" w:cs="Mangal"/>
                <w:b/>
                <w:bCs/>
                <w:sz w:val="24"/>
                <w:szCs w:val="24"/>
                <w:lang w:val="en-IN" w:eastAsia="en-US" w:bidi="hi-IN"/>
              </w:rPr>
            </w:pPr>
            <w:r w:rsidRPr="0055470E">
              <w:rPr>
                <w:rFonts w:ascii="Times New Roman" w:hAnsi="Times New Roman" w:cs="Mangal"/>
                <w:b/>
                <w:bCs/>
                <w:sz w:val="24"/>
                <w:szCs w:val="24"/>
                <w:lang w:val="en-IN" w:eastAsia="en-US" w:bidi="hi-IN"/>
              </w:rPr>
              <w:t>Total:</w:t>
            </w:r>
          </w:p>
        </w:tc>
        <w:tc>
          <w:tcPr>
            <w:tcW w:w="2000" w:type="dxa"/>
          </w:tcPr>
          <w:p w14:paraId="2350FFE1" w14:textId="77777777" w:rsidR="00FA5EB5" w:rsidRPr="0055470E" w:rsidRDefault="00FA5EB5" w:rsidP="0078360B">
            <w:pPr>
              <w:pStyle w:val="PlainText"/>
              <w:jc w:val="center"/>
              <w:rPr>
                <w:rFonts w:ascii="Times New Roman" w:hAnsi="Times New Roman" w:cs="Mangal"/>
                <w:b/>
                <w:bCs/>
                <w:sz w:val="24"/>
                <w:szCs w:val="24"/>
                <w:lang w:val="en-IN" w:eastAsia="en-US" w:bidi="hi-IN"/>
              </w:rPr>
            </w:pPr>
            <w:r w:rsidRPr="0055470E">
              <w:rPr>
                <w:rFonts w:ascii="Times New Roman" w:hAnsi="Times New Roman" w:cs="Mangal"/>
                <w:b/>
                <w:bCs/>
                <w:sz w:val="24"/>
                <w:szCs w:val="24"/>
                <w:lang w:val="en-IN" w:eastAsia="en-US" w:bidi="hi-IN"/>
              </w:rPr>
              <w:t>(+)8</w:t>
            </w:r>
            <w:r>
              <w:rPr>
                <w:rFonts w:ascii="Times New Roman" w:hAnsi="Times New Roman" w:cs="Mangal"/>
                <w:b/>
                <w:bCs/>
                <w:sz w:val="24"/>
                <w:szCs w:val="24"/>
                <w:lang w:val="en-US" w:eastAsia="en-US" w:bidi="hi-IN"/>
              </w:rPr>
              <w:t>,</w:t>
            </w:r>
            <w:r w:rsidRPr="0055470E">
              <w:rPr>
                <w:rFonts w:ascii="Times New Roman" w:hAnsi="Times New Roman" w:cs="Mangal"/>
                <w:b/>
                <w:bCs/>
                <w:sz w:val="24"/>
                <w:szCs w:val="24"/>
                <w:lang w:val="en-IN" w:eastAsia="en-US" w:bidi="hi-IN"/>
              </w:rPr>
              <w:t>198.67</w:t>
            </w:r>
          </w:p>
        </w:tc>
        <w:tc>
          <w:tcPr>
            <w:tcW w:w="1300" w:type="dxa"/>
          </w:tcPr>
          <w:p w14:paraId="75751FF8" w14:textId="77777777" w:rsidR="00FA5EB5" w:rsidRPr="0055470E" w:rsidRDefault="00FA5EB5" w:rsidP="0078360B">
            <w:pPr>
              <w:pStyle w:val="PlainText"/>
              <w:jc w:val="center"/>
              <w:rPr>
                <w:rFonts w:ascii="Times New Roman" w:hAnsi="Times New Roman" w:cs="Mangal"/>
                <w:b/>
                <w:bCs/>
                <w:sz w:val="24"/>
                <w:szCs w:val="24"/>
                <w:lang w:val="en-IN" w:eastAsia="en-US" w:bidi="hi-IN"/>
              </w:rPr>
            </w:pPr>
            <w:r w:rsidRPr="0055470E">
              <w:rPr>
                <w:rFonts w:ascii="Times New Roman" w:hAnsi="Times New Roman" w:cs="Mangal"/>
                <w:b/>
                <w:bCs/>
                <w:sz w:val="24"/>
                <w:szCs w:val="24"/>
                <w:lang w:val="en-IN" w:eastAsia="en-US" w:bidi="hi-IN"/>
              </w:rPr>
              <w:t>…</w:t>
            </w:r>
          </w:p>
        </w:tc>
        <w:tc>
          <w:tcPr>
            <w:tcW w:w="1200" w:type="dxa"/>
          </w:tcPr>
          <w:p w14:paraId="29586701" w14:textId="77777777" w:rsidR="00FA5EB5" w:rsidRPr="0055470E" w:rsidRDefault="00FA5EB5" w:rsidP="0078360B">
            <w:pPr>
              <w:pStyle w:val="PlainText"/>
              <w:jc w:val="center"/>
              <w:rPr>
                <w:rFonts w:ascii="Times New Roman" w:hAnsi="Times New Roman" w:cs="Mangal"/>
                <w:b/>
                <w:bCs/>
                <w:sz w:val="24"/>
                <w:szCs w:val="24"/>
                <w:lang w:val="en-IN" w:eastAsia="en-US" w:bidi="hi-IN"/>
              </w:rPr>
            </w:pPr>
            <w:r w:rsidRPr="0055470E">
              <w:rPr>
                <w:rFonts w:ascii="Times New Roman" w:hAnsi="Times New Roman" w:cs="Mangal"/>
                <w:b/>
                <w:bCs/>
                <w:sz w:val="24"/>
                <w:szCs w:val="24"/>
                <w:lang w:val="en-IN" w:eastAsia="en-US" w:bidi="hi-IN"/>
              </w:rPr>
              <w:t>…</w:t>
            </w:r>
          </w:p>
        </w:tc>
        <w:tc>
          <w:tcPr>
            <w:tcW w:w="2234" w:type="dxa"/>
          </w:tcPr>
          <w:p w14:paraId="3F745938" w14:textId="77777777" w:rsidR="00FA5EB5" w:rsidRPr="0055470E" w:rsidRDefault="00FA5EB5" w:rsidP="0078360B">
            <w:pPr>
              <w:pStyle w:val="PlainText"/>
              <w:jc w:val="center"/>
              <w:rPr>
                <w:rFonts w:ascii="Times New Roman" w:hAnsi="Times New Roman" w:cs="Mangal"/>
                <w:b/>
                <w:bCs/>
                <w:sz w:val="24"/>
                <w:szCs w:val="24"/>
                <w:lang w:val="en-IN" w:eastAsia="en-US" w:bidi="hi-IN"/>
              </w:rPr>
            </w:pPr>
            <w:r w:rsidRPr="0055470E">
              <w:rPr>
                <w:rFonts w:ascii="Times New Roman" w:hAnsi="Times New Roman" w:cs="Mangal"/>
                <w:b/>
                <w:bCs/>
                <w:sz w:val="24"/>
                <w:szCs w:val="24"/>
                <w:lang w:val="en-IN" w:eastAsia="en-US" w:bidi="hi-IN"/>
              </w:rPr>
              <w:t>(+)8</w:t>
            </w:r>
            <w:r>
              <w:rPr>
                <w:rFonts w:ascii="Times New Roman" w:hAnsi="Times New Roman" w:cs="Mangal"/>
                <w:b/>
                <w:bCs/>
                <w:sz w:val="24"/>
                <w:szCs w:val="24"/>
                <w:lang w:val="en-US" w:eastAsia="en-US" w:bidi="hi-IN"/>
              </w:rPr>
              <w:t>,</w:t>
            </w:r>
            <w:r w:rsidRPr="0055470E">
              <w:rPr>
                <w:rFonts w:ascii="Times New Roman" w:hAnsi="Times New Roman" w:cs="Mangal"/>
                <w:b/>
                <w:bCs/>
                <w:sz w:val="24"/>
                <w:szCs w:val="24"/>
                <w:lang w:val="en-IN" w:eastAsia="en-US" w:bidi="hi-IN"/>
              </w:rPr>
              <w:t>198.67</w:t>
            </w:r>
          </w:p>
        </w:tc>
      </w:tr>
    </w:tbl>
    <w:p w14:paraId="392AD6F2" w14:textId="77777777" w:rsidR="00FA5EB5" w:rsidRDefault="00FA5EB5" w:rsidP="00FA5EB5">
      <w:pPr>
        <w:pStyle w:val="PlainText"/>
        <w:ind w:right="-28"/>
        <w:jc w:val="both"/>
        <w:rPr>
          <w:rFonts w:ascii="Times New Roman" w:hAnsi="Times New Roman"/>
          <w:sz w:val="24"/>
          <w:szCs w:val="24"/>
        </w:rPr>
      </w:pPr>
    </w:p>
    <w:p w14:paraId="3B84C307" w14:textId="77777777" w:rsidR="00FA5EB5" w:rsidRPr="005432E4"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3.</w:t>
      </w:r>
      <w:r>
        <w:rPr>
          <w:rFonts w:ascii="Times New Roman" w:hAnsi="Times New Roman"/>
          <w:sz w:val="24"/>
          <w:szCs w:val="24"/>
          <w:lang w:val="en-US"/>
        </w:rPr>
        <w:tab/>
        <w:t>Against the available savings of ₹1,444.78 lakh, only ₹</w:t>
      </w:r>
      <w:r w:rsidRPr="000B4AF5">
        <w:rPr>
          <w:rFonts w:ascii="Times New Roman" w:hAnsi="Times New Roman"/>
          <w:sz w:val="24"/>
          <w:szCs w:val="24"/>
        </w:rPr>
        <w:t>1</w:t>
      </w:r>
      <w:r>
        <w:rPr>
          <w:rFonts w:ascii="Times New Roman" w:hAnsi="Times New Roman"/>
          <w:sz w:val="24"/>
          <w:szCs w:val="24"/>
        </w:rPr>
        <w:t>,</w:t>
      </w:r>
      <w:r w:rsidRPr="000B4AF5">
        <w:rPr>
          <w:rFonts w:ascii="Times New Roman" w:hAnsi="Times New Roman"/>
          <w:sz w:val="24"/>
          <w:szCs w:val="24"/>
        </w:rPr>
        <w:t>288</w:t>
      </w:r>
      <w:r>
        <w:rPr>
          <w:rFonts w:ascii="Times New Roman" w:hAnsi="Times New Roman"/>
          <w:sz w:val="24"/>
          <w:szCs w:val="24"/>
        </w:rPr>
        <w:t>.</w:t>
      </w:r>
      <w:r w:rsidRPr="000B4AF5">
        <w:rPr>
          <w:rFonts w:ascii="Times New Roman" w:hAnsi="Times New Roman"/>
          <w:sz w:val="24"/>
          <w:szCs w:val="24"/>
        </w:rPr>
        <w:t>17</w:t>
      </w:r>
      <w:r>
        <w:rPr>
          <w:rFonts w:ascii="Times New Roman" w:hAnsi="Times New Roman"/>
          <w:sz w:val="24"/>
          <w:szCs w:val="24"/>
        </w:rPr>
        <w:t xml:space="preserve"> </w:t>
      </w:r>
      <w:r>
        <w:rPr>
          <w:rFonts w:ascii="Times New Roman" w:hAnsi="Times New Roman"/>
          <w:sz w:val="24"/>
          <w:szCs w:val="24"/>
          <w:lang w:val="en-US"/>
        </w:rPr>
        <w:t>lakh was surrendered during the year.</w:t>
      </w:r>
    </w:p>
    <w:p w14:paraId="6F3AB776" w14:textId="77777777" w:rsidR="00FA5EB5" w:rsidRPr="00975E9C" w:rsidRDefault="00FA5EB5" w:rsidP="00FA5EB5">
      <w:pPr>
        <w:pStyle w:val="PlainText"/>
        <w:rPr>
          <w:rFonts w:ascii="Times New Roman" w:hAnsi="Times New Roman"/>
          <w:sz w:val="24"/>
          <w:szCs w:val="24"/>
        </w:rPr>
      </w:pPr>
    </w:p>
    <w:p w14:paraId="3A9D147E" w14:textId="77777777" w:rsidR="00FA5EB5" w:rsidRPr="00975E9C" w:rsidRDefault="00FA5EB5" w:rsidP="00FA5EB5">
      <w:pPr>
        <w:pStyle w:val="PlainText"/>
        <w:ind w:right="-61"/>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Savings</w:t>
      </w:r>
      <w:r w:rsidRPr="00975E9C">
        <w:rPr>
          <w:rFonts w:ascii="Times New Roman" w:hAnsi="Times New Roman"/>
          <w:sz w:val="24"/>
          <w:szCs w:val="24"/>
        </w:rPr>
        <w:t xml:space="preserve"> occurred mainly under: </w:t>
      </w:r>
    </w:p>
    <w:p w14:paraId="3727EB88" w14:textId="77777777" w:rsidR="00FA5EB5" w:rsidRDefault="00FA5EB5" w:rsidP="00FA5EB5">
      <w:pPr>
        <w:pStyle w:val="PlainText"/>
        <w:ind w:right="-28"/>
        <w:jc w:val="both"/>
        <w:rPr>
          <w:rFonts w:ascii="Times New Roman" w:hAnsi="Times New Roman"/>
          <w:sz w:val="24"/>
          <w:szCs w:val="24"/>
        </w:rPr>
      </w:pPr>
    </w:p>
    <w:p w14:paraId="11839E5F" w14:textId="77777777" w:rsidR="00FA5EB5" w:rsidRPr="00541EA8" w:rsidRDefault="00FA5EB5" w:rsidP="00FA5EB5">
      <w:pPr>
        <w:pStyle w:val="PlainText"/>
        <w:rPr>
          <w:rFonts w:ascii="Times New Roman" w:hAnsi="Times New Roman"/>
          <w:b/>
          <w:bCs/>
          <w:sz w:val="24"/>
          <w:szCs w:val="24"/>
        </w:rPr>
      </w:pPr>
      <w:r w:rsidRPr="00541EA8">
        <w:rPr>
          <w:rFonts w:ascii="Times New Roman" w:hAnsi="Times New Roman"/>
          <w:b/>
          <w:bCs/>
          <w:sz w:val="24"/>
          <w:szCs w:val="24"/>
        </w:rPr>
        <w:t>Serial              Head                                                           Total         Actual                Excess(+)</w:t>
      </w:r>
    </w:p>
    <w:p w14:paraId="015F4D73" w14:textId="77777777" w:rsidR="00FA5EB5" w:rsidRPr="00541EA8" w:rsidRDefault="00FA5EB5" w:rsidP="00FA5EB5">
      <w:pPr>
        <w:pStyle w:val="PlainText"/>
        <w:rPr>
          <w:rFonts w:ascii="Times New Roman" w:hAnsi="Times New Roman"/>
          <w:b/>
          <w:bCs/>
          <w:sz w:val="24"/>
          <w:szCs w:val="24"/>
        </w:rPr>
      </w:pPr>
      <w:r w:rsidRPr="00541EA8">
        <w:rPr>
          <w:rFonts w:ascii="Times New Roman" w:hAnsi="Times New Roman"/>
          <w:b/>
          <w:bCs/>
          <w:sz w:val="24"/>
          <w:szCs w:val="24"/>
        </w:rPr>
        <w:t xml:space="preserve">number                                                                               grant        expenditure      </w:t>
      </w:r>
      <w:r>
        <w:rPr>
          <w:rFonts w:ascii="Times New Roman" w:hAnsi="Times New Roman"/>
          <w:b/>
          <w:bCs/>
          <w:sz w:val="24"/>
          <w:szCs w:val="24"/>
        </w:rPr>
        <w:t>Savings</w:t>
      </w:r>
      <w:r w:rsidRPr="00541EA8">
        <w:rPr>
          <w:rFonts w:ascii="Times New Roman" w:hAnsi="Times New Roman"/>
          <w:b/>
          <w:bCs/>
          <w:sz w:val="24"/>
          <w:szCs w:val="24"/>
        </w:rPr>
        <w:t>(-)</w:t>
      </w:r>
    </w:p>
    <w:p w14:paraId="402AEB53" w14:textId="77777777" w:rsidR="00FA5EB5" w:rsidRPr="00541EA8" w:rsidRDefault="00FA5EB5" w:rsidP="00FA5EB5">
      <w:pPr>
        <w:pStyle w:val="PlainText"/>
        <w:rPr>
          <w:rFonts w:ascii="Times New Roman" w:hAnsi="Times New Roman"/>
          <w:b/>
          <w:bCs/>
          <w:sz w:val="24"/>
          <w:szCs w:val="24"/>
        </w:rPr>
      </w:pPr>
      <w:r w:rsidRPr="00541EA8">
        <w:rPr>
          <w:rFonts w:ascii="Times New Roman" w:hAnsi="Times New Roman"/>
          <w:b/>
          <w:bCs/>
          <w:sz w:val="24"/>
          <w:szCs w:val="24"/>
        </w:rPr>
        <w:t xml:space="preserve">                                                                                                                                        (₹ in lakh)</w:t>
      </w:r>
    </w:p>
    <w:p w14:paraId="4992B1FC" w14:textId="77777777" w:rsidR="00FA5EB5" w:rsidRPr="00541EA8" w:rsidRDefault="00FA5EB5" w:rsidP="00FA5EB5">
      <w:pPr>
        <w:pStyle w:val="PlainText"/>
        <w:rPr>
          <w:rFonts w:ascii="Times New Roman" w:hAnsi="Times New Roman"/>
          <w:sz w:val="24"/>
          <w:szCs w:val="24"/>
        </w:rPr>
      </w:pPr>
      <w:r w:rsidRPr="00541EA8">
        <w:rPr>
          <w:rFonts w:ascii="Times New Roman" w:hAnsi="Times New Roman"/>
          <w:sz w:val="24"/>
          <w:szCs w:val="24"/>
        </w:rPr>
        <w:t xml:space="preserve">(i)             </w:t>
      </w:r>
      <w:r w:rsidRPr="00541EA8">
        <w:rPr>
          <w:rFonts w:ascii="Times New Roman" w:hAnsi="Times New Roman"/>
          <w:b/>
          <w:bCs/>
          <w:sz w:val="24"/>
          <w:szCs w:val="24"/>
        </w:rPr>
        <w:t>2052  Secretariat-General Services</w:t>
      </w:r>
    </w:p>
    <w:p w14:paraId="1BC2E5E5" w14:textId="77777777" w:rsidR="00FA5EB5" w:rsidRPr="00541EA8" w:rsidRDefault="00FA5EB5" w:rsidP="00FA5EB5">
      <w:pPr>
        <w:pStyle w:val="PlainText"/>
        <w:rPr>
          <w:rFonts w:ascii="Times New Roman" w:hAnsi="Times New Roman"/>
          <w:sz w:val="24"/>
          <w:szCs w:val="24"/>
        </w:rPr>
      </w:pPr>
      <w:r w:rsidRPr="00541EA8">
        <w:rPr>
          <w:rFonts w:ascii="Times New Roman" w:hAnsi="Times New Roman"/>
          <w:sz w:val="24"/>
          <w:szCs w:val="24"/>
        </w:rPr>
        <w:t xml:space="preserve">                 090    Secretariat</w:t>
      </w:r>
    </w:p>
    <w:p w14:paraId="1EFA3166" w14:textId="77777777" w:rsidR="00FA5EB5" w:rsidRPr="00541EA8" w:rsidRDefault="00FA5EB5" w:rsidP="00FA5EB5">
      <w:pPr>
        <w:pStyle w:val="PlainText"/>
        <w:rPr>
          <w:rFonts w:ascii="Times New Roman" w:hAnsi="Times New Roman"/>
          <w:sz w:val="24"/>
          <w:szCs w:val="24"/>
        </w:rPr>
      </w:pPr>
      <w:r w:rsidRPr="00541EA8">
        <w:rPr>
          <w:rFonts w:ascii="Times New Roman" w:hAnsi="Times New Roman"/>
          <w:sz w:val="24"/>
          <w:szCs w:val="24"/>
        </w:rPr>
        <w:t xml:space="preserve">                 (13)   P.W.D. Secretariat</w:t>
      </w:r>
    </w:p>
    <w:p w14:paraId="7F45DA29" w14:textId="77777777" w:rsidR="00FA5EB5" w:rsidRPr="00541EA8" w:rsidRDefault="00FA5EB5" w:rsidP="00FA5EB5">
      <w:pPr>
        <w:pStyle w:val="PlainText"/>
        <w:rPr>
          <w:rFonts w:ascii="Times New Roman" w:hAnsi="Times New Roman"/>
          <w:sz w:val="24"/>
          <w:szCs w:val="24"/>
        </w:rPr>
      </w:pPr>
      <w:r w:rsidRPr="00541EA8">
        <w:rPr>
          <w:rFonts w:ascii="Times New Roman" w:hAnsi="Times New Roman"/>
          <w:sz w:val="24"/>
          <w:szCs w:val="24"/>
        </w:rPr>
        <w:t xml:space="preserve">                 General</w:t>
      </w:r>
    </w:p>
    <w:p w14:paraId="35CF5B5E" w14:textId="77777777" w:rsidR="00FA5EB5" w:rsidRPr="00541EA8" w:rsidRDefault="00FA5EB5" w:rsidP="00FA5EB5">
      <w:pPr>
        <w:pStyle w:val="PlainText"/>
        <w:rPr>
          <w:rFonts w:ascii="Times New Roman" w:hAnsi="Times New Roman"/>
          <w:sz w:val="24"/>
          <w:szCs w:val="24"/>
        </w:rPr>
      </w:pPr>
      <w:r w:rsidRPr="00541EA8">
        <w:rPr>
          <w:rFonts w:ascii="Times New Roman" w:hAnsi="Times New Roman"/>
          <w:sz w:val="24"/>
          <w:szCs w:val="24"/>
        </w:rPr>
        <w:t xml:space="preserve">                 O.    </w:t>
      </w:r>
      <w:r>
        <w:rPr>
          <w:rFonts w:ascii="Times New Roman" w:hAnsi="Times New Roman"/>
          <w:sz w:val="24"/>
          <w:szCs w:val="24"/>
        </w:rPr>
        <w:t xml:space="preserve">       </w:t>
      </w:r>
      <w:r w:rsidRPr="00541EA8">
        <w:rPr>
          <w:rFonts w:ascii="Times New Roman" w:hAnsi="Times New Roman"/>
          <w:sz w:val="24"/>
          <w:szCs w:val="24"/>
        </w:rPr>
        <w:t xml:space="preserve">    988.82</w:t>
      </w:r>
    </w:p>
    <w:p w14:paraId="6EF10461" w14:textId="77777777" w:rsidR="00FA5EB5" w:rsidRPr="00541EA8" w:rsidRDefault="00FA5EB5" w:rsidP="00FA5EB5">
      <w:pPr>
        <w:pStyle w:val="PlainText"/>
        <w:rPr>
          <w:rFonts w:ascii="Times New Roman" w:hAnsi="Times New Roman"/>
          <w:sz w:val="24"/>
          <w:szCs w:val="24"/>
        </w:rPr>
      </w:pPr>
      <w:r w:rsidRPr="00541EA8">
        <w:rPr>
          <w:rFonts w:ascii="Times New Roman" w:hAnsi="Times New Roman"/>
          <w:sz w:val="24"/>
          <w:szCs w:val="24"/>
        </w:rPr>
        <w:t xml:space="preserve">                 S.        </w:t>
      </w:r>
      <w:r>
        <w:rPr>
          <w:rFonts w:ascii="Times New Roman" w:hAnsi="Times New Roman"/>
          <w:sz w:val="24"/>
          <w:szCs w:val="24"/>
        </w:rPr>
        <w:t xml:space="preserve">        </w:t>
      </w:r>
      <w:r w:rsidRPr="00541EA8">
        <w:rPr>
          <w:rFonts w:ascii="Times New Roman" w:hAnsi="Times New Roman"/>
          <w:sz w:val="24"/>
          <w:szCs w:val="24"/>
        </w:rPr>
        <w:t xml:space="preserve">   1.78</w:t>
      </w:r>
    </w:p>
    <w:p w14:paraId="2F41F846" w14:textId="77777777" w:rsidR="00FA5EB5" w:rsidRPr="00541EA8" w:rsidRDefault="00FA5EB5" w:rsidP="00FA5EB5">
      <w:pPr>
        <w:pStyle w:val="PlainText"/>
        <w:rPr>
          <w:rFonts w:ascii="Times New Roman" w:hAnsi="Times New Roman"/>
          <w:sz w:val="24"/>
          <w:szCs w:val="24"/>
        </w:rPr>
      </w:pPr>
      <w:r w:rsidRPr="00541EA8">
        <w:rPr>
          <w:rFonts w:ascii="Times New Roman" w:hAnsi="Times New Roman"/>
          <w:sz w:val="24"/>
          <w:szCs w:val="24"/>
        </w:rPr>
        <w:t xml:space="preserve">                 R.     </w:t>
      </w:r>
      <w:r>
        <w:rPr>
          <w:rFonts w:ascii="Times New Roman" w:hAnsi="Times New Roman"/>
          <w:sz w:val="24"/>
          <w:szCs w:val="24"/>
        </w:rPr>
        <w:t xml:space="preserve">    </w:t>
      </w:r>
      <w:r w:rsidRPr="00541EA8">
        <w:rPr>
          <w:rFonts w:ascii="Times New Roman" w:hAnsi="Times New Roman"/>
          <w:sz w:val="24"/>
          <w:szCs w:val="24"/>
        </w:rPr>
        <w:t xml:space="preserve">  (-)202.</w:t>
      </w:r>
      <w:r>
        <w:rPr>
          <w:rFonts w:ascii="Times New Roman" w:hAnsi="Times New Roman"/>
          <w:sz w:val="24"/>
          <w:szCs w:val="24"/>
        </w:rPr>
        <w:t>50</w:t>
      </w:r>
      <w:r w:rsidRPr="00541EA8">
        <w:rPr>
          <w:rFonts w:ascii="Times New Roman" w:hAnsi="Times New Roman"/>
          <w:sz w:val="24"/>
          <w:szCs w:val="24"/>
        </w:rPr>
        <w:t xml:space="preserve">        </w:t>
      </w:r>
      <w:r>
        <w:rPr>
          <w:rFonts w:ascii="Times New Roman" w:hAnsi="Times New Roman"/>
          <w:sz w:val="24"/>
          <w:szCs w:val="24"/>
        </w:rPr>
        <w:t xml:space="preserve">                                    </w:t>
      </w:r>
      <w:r w:rsidRPr="00541EA8">
        <w:rPr>
          <w:rFonts w:ascii="Times New Roman" w:hAnsi="Times New Roman"/>
          <w:sz w:val="24"/>
          <w:szCs w:val="24"/>
        </w:rPr>
        <w:t xml:space="preserve">       788.10  </w:t>
      </w:r>
      <w:r>
        <w:rPr>
          <w:rFonts w:ascii="Times New Roman" w:hAnsi="Times New Roman"/>
          <w:sz w:val="24"/>
          <w:szCs w:val="24"/>
        </w:rPr>
        <w:t xml:space="preserve">        </w:t>
      </w:r>
      <w:r w:rsidRPr="00541EA8">
        <w:rPr>
          <w:rFonts w:ascii="Times New Roman" w:hAnsi="Times New Roman"/>
          <w:sz w:val="24"/>
          <w:szCs w:val="24"/>
        </w:rPr>
        <w:t xml:space="preserve">   786.04     </w:t>
      </w:r>
      <w:r>
        <w:rPr>
          <w:rFonts w:ascii="Times New Roman" w:hAnsi="Times New Roman"/>
          <w:sz w:val="24"/>
          <w:szCs w:val="24"/>
        </w:rPr>
        <w:t xml:space="preserve">   </w:t>
      </w:r>
      <w:r w:rsidRPr="00541EA8">
        <w:rPr>
          <w:rFonts w:ascii="Times New Roman" w:hAnsi="Times New Roman"/>
          <w:sz w:val="24"/>
          <w:szCs w:val="24"/>
        </w:rPr>
        <w:t xml:space="preserve">  (-)2.06</w:t>
      </w:r>
    </w:p>
    <w:p w14:paraId="10DE52CD" w14:textId="77777777" w:rsidR="00FA5EB5" w:rsidRPr="00541EA8" w:rsidRDefault="00FA5EB5" w:rsidP="00FA5EB5">
      <w:pPr>
        <w:pStyle w:val="PlainText"/>
        <w:rPr>
          <w:rFonts w:ascii="Times New Roman" w:hAnsi="Times New Roman"/>
          <w:sz w:val="24"/>
          <w:szCs w:val="24"/>
        </w:rPr>
      </w:pPr>
    </w:p>
    <w:p w14:paraId="3C1B2CE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of ₹</w:t>
      </w:r>
      <w:r w:rsidRPr="00541EA8">
        <w:rPr>
          <w:rFonts w:ascii="Times New Roman" w:hAnsi="Times New Roman"/>
          <w:sz w:val="24"/>
          <w:szCs w:val="24"/>
        </w:rPr>
        <w:t>202.</w:t>
      </w:r>
      <w:r>
        <w:rPr>
          <w:rFonts w:ascii="Times New Roman" w:hAnsi="Times New Roman"/>
          <w:sz w:val="24"/>
          <w:szCs w:val="24"/>
        </w:rPr>
        <w:t>50 lakh was due to (i) non-receipt of sanction and (ii) less expenditure than anticipated.</w:t>
      </w:r>
    </w:p>
    <w:p w14:paraId="7995AC98" w14:textId="77777777" w:rsidR="00FA5EB5" w:rsidRDefault="00FA5EB5" w:rsidP="00FA5EB5">
      <w:pPr>
        <w:pStyle w:val="PlainText"/>
        <w:ind w:firstLine="720"/>
        <w:jc w:val="both"/>
        <w:rPr>
          <w:rFonts w:ascii="Times New Roman" w:hAnsi="Times New Roman"/>
          <w:sz w:val="24"/>
          <w:szCs w:val="24"/>
        </w:rPr>
      </w:pPr>
    </w:p>
    <w:p w14:paraId="7E0B42E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₹2.06 lakh have not been intimated (July 2024).</w:t>
      </w:r>
    </w:p>
    <w:p w14:paraId="111238D1" w14:textId="77777777" w:rsidR="00FA5EB5" w:rsidRDefault="00FA5EB5" w:rsidP="00FA5EB5">
      <w:pPr>
        <w:pStyle w:val="PlainText"/>
        <w:rPr>
          <w:rFonts w:ascii="Times New Roman" w:hAnsi="Times New Roman"/>
          <w:sz w:val="24"/>
          <w:szCs w:val="24"/>
        </w:rPr>
      </w:pPr>
    </w:p>
    <w:p w14:paraId="031A5384" w14:textId="77777777" w:rsidR="00FA5EB5" w:rsidRDefault="00FA5EB5" w:rsidP="00FA5EB5">
      <w:pPr>
        <w:pStyle w:val="PlainText"/>
        <w:rPr>
          <w:rFonts w:ascii="Times New Roman" w:hAnsi="Times New Roman"/>
          <w:sz w:val="24"/>
          <w:szCs w:val="24"/>
        </w:rPr>
      </w:pPr>
    </w:p>
    <w:p w14:paraId="24029B2A" w14:textId="77777777" w:rsidR="00FA5EB5" w:rsidRDefault="00FA5EB5" w:rsidP="00FA5EB5">
      <w:pPr>
        <w:pStyle w:val="PlainText"/>
        <w:rPr>
          <w:rFonts w:ascii="Times New Roman" w:hAnsi="Times New Roman"/>
          <w:sz w:val="24"/>
          <w:szCs w:val="24"/>
        </w:rPr>
      </w:pPr>
    </w:p>
    <w:p w14:paraId="1307542F" w14:textId="77777777" w:rsidR="00FA5EB5" w:rsidRDefault="00FA5EB5" w:rsidP="00FA5EB5">
      <w:pPr>
        <w:pStyle w:val="PlainText"/>
        <w:rPr>
          <w:rFonts w:ascii="Times New Roman" w:hAnsi="Times New Roman"/>
          <w:sz w:val="24"/>
          <w:szCs w:val="24"/>
        </w:rPr>
      </w:pPr>
    </w:p>
    <w:p w14:paraId="1B3542DA" w14:textId="77777777" w:rsidR="00FA5EB5" w:rsidRDefault="00FA5EB5" w:rsidP="00FA5EB5">
      <w:pPr>
        <w:pStyle w:val="PlainText"/>
        <w:rPr>
          <w:rFonts w:ascii="Times New Roman" w:hAnsi="Times New Roman"/>
          <w:sz w:val="24"/>
          <w:szCs w:val="24"/>
        </w:rPr>
      </w:pPr>
    </w:p>
    <w:p w14:paraId="65526C60" w14:textId="77777777" w:rsidR="00FA5EB5" w:rsidRDefault="00FA5EB5" w:rsidP="00FA5EB5">
      <w:pPr>
        <w:pStyle w:val="PlainText"/>
        <w:rPr>
          <w:rFonts w:ascii="Times New Roman" w:hAnsi="Times New Roman"/>
          <w:sz w:val="24"/>
          <w:szCs w:val="24"/>
        </w:rPr>
      </w:pPr>
    </w:p>
    <w:p w14:paraId="26148E25" w14:textId="77777777" w:rsidR="00FA5EB5" w:rsidRDefault="00FA5EB5" w:rsidP="00FA5EB5">
      <w:pPr>
        <w:pStyle w:val="PlainText"/>
        <w:rPr>
          <w:rFonts w:ascii="Times New Roman" w:hAnsi="Times New Roman"/>
          <w:sz w:val="24"/>
          <w:szCs w:val="24"/>
        </w:rPr>
      </w:pPr>
    </w:p>
    <w:p w14:paraId="7D9DF129" w14:textId="77777777" w:rsidR="00FA5EB5" w:rsidRDefault="00FA5EB5" w:rsidP="00FA5EB5">
      <w:pPr>
        <w:pStyle w:val="PlainText"/>
        <w:rPr>
          <w:rFonts w:ascii="Times New Roman" w:hAnsi="Times New Roman"/>
          <w:sz w:val="24"/>
          <w:szCs w:val="24"/>
        </w:rPr>
      </w:pPr>
    </w:p>
    <w:p w14:paraId="2F39BC4A"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19</w:t>
      </w:r>
      <w:r w:rsidRPr="00611419">
        <w:rPr>
          <w:rFonts w:ascii="Times New Roman" w:hAnsi="Times New Roman"/>
          <w:b/>
          <w:bCs/>
          <w:sz w:val="24"/>
          <w:szCs w:val="24"/>
        </w:rPr>
        <w:t>-</w:t>
      </w:r>
      <w:r w:rsidRPr="00611419">
        <w:rPr>
          <w:rFonts w:ascii="Times New Roman" w:hAnsi="Times New Roman"/>
          <w:sz w:val="24"/>
          <w:szCs w:val="24"/>
        </w:rPr>
        <w:t>Contd</w:t>
      </w:r>
      <w:r w:rsidRPr="00611419">
        <w:rPr>
          <w:rFonts w:ascii="Times New Roman" w:hAnsi="Times New Roman"/>
          <w:b/>
          <w:bCs/>
          <w:sz w:val="24"/>
          <w:szCs w:val="24"/>
        </w:rPr>
        <w:t>.</w:t>
      </w:r>
    </w:p>
    <w:p w14:paraId="54F9293D" w14:textId="77777777" w:rsidR="00FA5EB5" w:rsidRPr="00611419" w:rsidRDefault="00FA5EB5" w:rsidP="00FA5EB5">
      <w:pPr>
        <w:pStyle w:val="PlainText"/>
        <w:rPr>
          <w:rFonts w:ascii="Times New Roman" w:hAnsi="Times New Roman"/>
          <w:sz w:val="24"/>
          <w:szCs w:val="24"/>
        </w:rPr>
      </w:pPr>
    </w:p>
    <w:p w14:paraId="75AFF880"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Serial              Head                                                           Total         Actual                Excess(+)</w:t>
      </w:r>
    </w:p>
    <w:p w14:paraId="7ADD438D"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number                                                                               grant        expenditure      </w:t>
      </w:r>
      <w:r>
        <w:rPr>
          <w:rFonts w:ascii="Times New Roman" w:hAnsi="Times New Roman"/>
          <w:b/>
          <w:bCs/>
          <w:sz w:val="24"/>
          <w:szCs w:val="24"/>
        </w:rPr>
        <w:t>Savings</w:t>
      </w:r>
      <w:r w:rsidRPr="00611419">
        <w:rPr>
          <w:rFonts w:ascii="Times New Roman" w:hAnsi="Times New Roman"/>
          <w:b/>
          <w:bCs/>
          <w:sz w:val="24"/>
          <w:szCs w:val="24"/>
        </w:rPr>
        <w:t>(-)</w:t>
      </w:r>
    </w:p>
    <w:p w14:paraId="15757E92"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                                                                                                                                        (₹ in lakh)</w:t>
      </w:r>
    </w:p>
    <w:p w14:paraId="578574BD" w14:textId="77777777" w:rsidR="00FA5EB5" w:rsidRPr="00FC0640" w:rsidRDefault="00FA5EB5" w:rsidP="00FA5EB5">
      <w:pPr>
        <w:pStyle w:val="PlainText"/>
        <w:ind w:right="-61"/>
        <w:rPr>
          <w:rFonts w:ascii="Times New Roman" w:hAnsi="Times New Roman"/>
          <w:sz w:val="24"/>
          <w:szCs w:val="24"/>
        </w:rPr>
      </w:pPr>
      <w:r w:rsidRPr="00FC0640">
        <w:rPr>
          <w:rFonts w:ascii="Times New Roman" w:hAnsi="Times New Roman"/>
          <w:sz w:val="24"/>
          <w:szCs w:val="24"/>
        </w:rPr>
        <w:t>(</w:t>
      </w:r>
      <w:r>
        <w:rPr>
          <w:rFonts w:ascii="Times New Roman" w:hAnsi="Times New Roman"/>
          <w:sz w:val="24"/>
          <w:szCs w:val="24"/>
        </w:rPr>
        <w:t>ii</w:t>
      </w:r>
      <w:r w:rsidRPr="00FC0640">
        <w:rPr>
          <w:rFonts w:ascii="Times New Roman" w:hAnsi="Times New Roman"/>
          <w:sz w:val="24"/>
          <w:szCs w:val="24"/>
        </w:rPr>
        <w:t xml:space="preserve">) </w:t>
      </w:r>
      <w:r>
        <w:rPr>
          <w:rFonts w:ascii="Times New Roman" w:hAnsi="Times New Roman"/>
          <w:sz w:val="24"/>
          <w:szCs w:val="24"/>
        </w:rPr>
        <w:t xml:space="preserve">           </w:t>
      </w:r>
      <w:r w:rsidRPr="0005036C">
        <w:rPr>
          <w:rFonts w:ascii="Times New Roman" w:hAnsi="Times New Roman"/>
          <w:b/>
          <w:bCs/>
          <w:sz w:val="24"/>
          <w:szCs w:val="24"/>
        </w:rPr>
        <w:t>2059  Public Works</w:t>
      </w:r>
    </w:p>
    <w:p w14:paraId="35DC5E5D" w14:textId="77777777" w:rsidR="00FA5EB5" w:rsidRPr="00EB1BD3" w:rsidRDefault="00FA5EB5" w:rsidP="00FA5EB5">
      <w:pPr>
        <w:pStyle w:val="PlainText"/>
        <w:ind w:right="-61"/>
        <w:rPr>
          <w:rFonts w:ascii="Times New Roman" w:hAnsi="Times New Roman"/>
          <w:i/>
          <w:iCs/>
          <w:sz w:val="24"/>
          <w:szCs w:val="24"/>
        </w:rPr>
      </w:pPr>
      <w:r w:rsidRPr="00FC0640">
        <w:rPr>
          <w:rFonts w:ascii="Times New Roman" w:hAnsi="Times New Roman"/>
          <w:sz w:val="24"/>
          <w:szCs w:val="24"/>
        </w:rPr>
        <w:t xml:space="preserve">                 </w:t>
      </w:r>
      <w:r w:rsidRPr="00EB1BD3">
        <w:rPr>
          <w:rFonts w:ascii="Times New Roman" w:hAnsi="Times New Roman"/>
          <w:i/>
          <w:iCs/>
          <w:sz w:val="24"/>
          <w:szCs w:val="24"/>
        </w:rPr>
        <w:t>80      General</w:t>
      </w:r>
    </w:p>
    <w:p w14:paraId="621CD83F" w14:textId="77777777" w:rsidR="00FA5EB5" w:rsidRPr="00FC0640" w:rsidRDefault="00FA5EB5" w:rsidP="00FA5EB5">
      <w:pPr>
        <w:pStyle w:val="PlainText"/>
        <w:ind w:right="-61"/>
        <w:rPr>
          <w:rFonts w:ascii="Times New Roman" w:hAnsi="Times New Roman"/>
          <w:sz w:val="24"/>
          <w:szCs w:val="24"/>
        </w:rPr>
      </w:pPr>
      <w:r w:rsidRPr="00FC0640">
        <w:rPr>
          <w:rFonts w:ascii="Times New Roman" w:hAnsi="Times New Roman"/>
          <w:sz w:val="24"/>
          <w:szCs w:val="24"/>
        </w:rPr>
        <w:t xml:space="preserve">                 001 </w:t>
      </w:r>
      <w:r>
        <w:rPr>
          <w:rFonts w:ascii="Times New Roman" w:hAnsi="Times New Roman"/>
          <w:sz w:val="24"/>
          <w:szCs w:val="24"/>
        </w:rPr>
        <w:t xml:space="preserve"> </w:t>
      </w:r>
      <w:r w:rsidRPr="00FC0640">
        <w:rPr>
          <w:rFonts w:ascii="Times New Roman" w:hAnsi="Times New Roman"/>
          <w:sz w:val="24"/>
          <w:szCs w:val="24"/>
        </w:rPr>
        <w:t xml:space="preserve"> </w:t>
      </w:r>
      <w:r>
        <w:rPr>
          <w:rFonts w:ascii="Times New Roman" w:hAnsi="Times New Roman"/>
          <w:sz w:val="24"/>
          <w:szCs w:val="24"/>
        </w:rPr>
        <w:t xml:space="preserve"> </w:t>
      </w:r>
      <w:r w:rsidRPr="00FC0640">
        <w:rPr>
          <w:rFonts w:ascii="Times New Roman" w:hAnsi="Times New Roman"/>
          <w:sz w:val="24"/>
          <w:szCs w:val="24"/>
        </w:rPr>
        <w:t>Direction and Administration</w:t>
      </w:r>
    </w:p>
    <w:p w14:paraId="07A0C726" w14:textId="77777777" w:rsidR="00FA5EB5" w:rsidRPr="00154B69" w:rsidRDefault="00FA5EB5" w:rsidP="00FA5EB5">
      <w:pPr>
        <w:pStyle w:val="PlainText"/>
        <w:rPr>
          <w:rFonts w:ascii="Times New Roman" w:hAnsi="Times New Roman"/>
          <w:sz w:val="24"/>
          <w:szCs w:val="24"/>
        </w:rPr>
      </w:pPr>
      <w:r w:rsidRPr="00154B69">
        <w:rPr>
          <w:rFonts w:ascii="Times New Roman" w:hAnsi="Times New Roman"/>
          <w:sz w:val="24"/>
          <w:szCs w:val="24"/>
        </w:rPr>
        <w:t xml:space="preserve">                 (03)</w:t>
      </w:r>
      <w:r>
        <w:rPr>
          <w:rFonts w:ascii="Times New Roman" w:hAnsi="Times New Roman"/>
          <w:sz w:val="24"/>
          <w:szCs w:val="24"/>
        </w:rPr>
        <w:t xml:space="preserve">  </w:t>
      </w:r>
      <w:r w:rsidRPr="00154B69">
        <w:rPr>
          <w:rFonts w:ascii="Times New Roman" w:hAnsi="Times New Roman"/>
          <w:sz w:val="24"/>
          <w:szCs w:val="24"/>
        </w:rPr>
        <w:t xml:space="preserve"> Chief Engineer and his</w:t>
      </w:r>
    </w:p>
    <w:p w14:paraId="3E04C39D" w14:textId="77777777" w:rsidR="00FA5EB5" w:rsidRPr="00154B69" w:rsidRDefault="00FA5EB5" w:rsidP="00FA5EB5">
      <w:pPr>
        <w:pStyle w:val="PlainText"/>
        <w:rPr>
          <w:rFonts w:ascii="Times New Roman" w:hAnsi="Times New Roman"/>
          <w:sz w:val="24"/>
          <w:szCs w:val="24"/>
        </w:rPr>
      </w:pPr>
      <w:r w:rsidRPr="00154B69">
        <w:rPr>
          <w:rFonts w:ascii="Times New Roman" w:hAnsi="Times New Roman"/>
          <w:sz w:val="24"/>
          <w:szCs w:val="24"/>
        </w:rPr>
        <w:t xml:space="preserve">                       </w:t>
      </w:r>
      <w:r>
        <w:rPr>
          <w:rFonts w:ascii="Times New Roman" w:hAnsi="Times New Roman"/>
          <w:sz w:val="24"/>
          <w:szCs w:val="24"/>
        </w:rPr>
        <w:t xml:space="preserve">    E</w:t>
      </w:r>
      <w:r w:rsidRPr="00154B69">
        <w:rPr>
          <w:rFonts w:ascii="Times New Roman" w:hAnsi="Times New Roman"/>
          <w:sz w:val="24"/>
          <w:szCs w:val="24"/>
        </w:rPr>
        <w:t>stablishment (Buildings)</w:t>
      </w:r>
    </w:p>
    <w:p w14:paraId="57D12A76" w14:textId="77777777" w:rsidR="00FA5EB5" w:rsidRPr="00541EA8" w:rsidRDefault="00FA5EB5" w:rsidP="00FA5EB5">
      <w:pPr>
        <w:pStyle w:val="PlainText"/>
        <w:rPr>
          <w:rFonts w:ascii="Times New Roman" w:hAnsi="Times New Roman"/>
          <w:sz w:val="24"/>
          <w:szCs w:val="24"/>
        </w:rPr>
      </w:pPr>
      <w:r w:rsidRPr="00541EA8">
        <w:rPr>
          <w:rFonts w:ascii="Times New Roman" w:hAnsi="Times New Roman"/>
          <w:sz w:val="24"/>
          <w:szCs w:val="24"/>
        </w:rPr>
        <w:t xml:space="preserve">                 General</w:t>
      </w:r>
    </w:p>
    <w:p w14:paraId="0E56D533" w14:textId="77777777" w:rsidR="00FA5EB5" w:rsidRPr="00541EA8" w:rsidRDefault="00FA5EB5" w:rsidP="00FA5EB5">
      <w:pPr>
        <w:pStyle w:val="PlainText"/>
        <w:rPr>
          <w:rFonts w:ascii="Times New Roman" w:hAnsi="Times New Roman"/>
          <w:sz w:val="24"/>
          <w:szCs w:val="24"/>
        </w:rPr>
      </w:pPr>
      <w:r>
        <w:rPr>
          <w:rFonts w:ascii="Times New Roman" w:hAnsi="Times New Roman"/>
          <w:sz w:val="24"/>
          <w:szCs w:val="24"/>
        </w:rPr>
        <w:t xml:space="preserve">                 O.               7</w:t>
      </w:r>
      <w:r w:rsidRPr="00541EA8">
        <w:rPr>
          <w:rFonts w:ascii="Times New Roman" w:hAnsi="Times New Roman"/>
          <w:sz w:val="24"/>
          <w:szCs w:val="24"/>
        </w:rPr>
        <w:t>42.56</w:t>
      </w:r>
    </w:p>
    <w:p w14:paraId="343DC152" w14:textId="77777777" w:rsidR="00FA5EB5" w:rsidRPr="00541EA8" w:rsidRDefault="00FA5EB5" w:rsidP="00FA5EB5">
      <w:pPr>
        <w:pStyle w:val="PlainText"/>
        <w:rPr>
          <w:rFonts w:ascii="Times New Roman" w:hAnsi="Times New Roman"/>
          <w:sz w:val="24"/>
          <w:szCs w:val="24"/>
        </w:rPr>
      </w:pPr>
      <w:r w:rsidRPr="00541EA8">
        <w:rPr>
          <w:rFonts w:ascii="Times New Roman" w:hAnsi="Times New Roman"/>
          <w:sz w:val="24"/>
          <w:szCs w:val="24"/>
        </w:rPr>
        <w:t xml:space="preserve">                 R.     </w:t>
      </w:r>
      <w:r>
        <w:rPr>
          <w:rFonts w:ascii="Times New Roman" w:hAnsi="Times New Roman"/>
          <w:sz w:val="24"/>
          <w:szCs w:val="24"/>
        </w:rPr>
        <w:t xml:space="preserve">    </w:t>
      </w:r>
      <w:r w:rsidRPr="00541EA8">
        <w:rPr>
          <w:rFonts w:ascii="Times New Roman" w:hAnsi="Times New Roman"/>
          <w:sz w:val="24"/>
          <w:szCs w:val="24"/>
        </w:rPr>
        <w:t xml:space="preserve">  (-)103.09              </w:t>
      </w:r>
      <w:r>
        <w:rPr>
          <w:rFonts w:ascii="Times New Roman" w:hAnsi="Times New Roman"/>
          <w:sz w:val="24"/>
          <w:szCs w:val="24"/>
        </w:rPr>
        <w:t xml:space="preserve">                                    </w:t>
      </w:r>
      <w:r w:rsidRPr="00541EA8">
        <w:rPr>
          <w:rFonts w:ascii="Times New Roman" w:hAnsi="Times New Roman"/>
          <w:sz w:val="24"/>
          <w:szCs w:val="24"/>
        </w:rPr>
        <w:t xml:space="preserve"> 6</w:t>
      </w:r>
      <w:r>
        <w:rPr>
          <w:rFonts w:ascii="Times New Roman" w:hAnsi="Times New Roman"/>
          <w:sz w:val="24"/>
          <w:szCs w:val="24"/>
        </w:rPr>
        <w:t>39.47             6</w:t>
      </w:r>
      <w:r w:rsidRPr="00541EA8">
        <w:rPr>
          <w:rFonts w:ascii="Times New Roman" w:hAnsi="Times New Roman"/>
          <w:sz w:val="24"/>
          <w:szCs w:val="24"/>
        </w:rPr>
        <w:t xml:space="preserve">37.95 </w:t>
      </w:r>
      <w:r>
        <w:rPr>
          <w:rFonts w:ascii="Times New Roman" w:hAnsi="Times New Roman"/>
          <w:sz w:val="24"/>
          <w:szCs w:val="24"/>
        </w:rPr>
        <w:t xml:space="preserve">     </w:t>
      </w:r>
      <w:r w:rsidRPr="00541EA8">
        <w:rPr>
          <w:rFonts w:ascii="Times New Roman" w:hAnsi="Times New Roman"/>
          <w:sz w:val="24"/>
          <w:szCs w:val="24"/>
        </w:rPr>
        <w:t xml:space="preserve">    (-)1.52</w:t>
      </w:r>
    </w:p>
    <w:p w14:paraId="402E3EAE" w14:textId="77777777" w:rsidR="00FA5EB5" w:rsidRPr="00541EA8" w:rsidRDefault="00FA5EB5" w:rsidP="00FA5EB5">
      <w:pPr>
        <w:pStyle w:val="PlainText"/>
        <w:rPr>
          <w:rFonts w:ascii="Times New Roman" w:hAnsi="Times New Roman"/>
          <w:sz w:val="24"/>
          <w:szCs w:val="24"/>
        </w:rPr>
      </w:pPr>
    </w:p>
    <w:p w14:paraId="49277586"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 xml:space="preserve">provision of </w:t>
      </w:r>
      <w:r>
        <w:rPr>
          <w:rFonts w:ascii="Times New Roman" w:hAnsi="Times New Roman"/>
          <w:sz w:val="24"/>
          <w:szCs w:val="24"/>
        </w:rPr>
        <w:t>₹103.09 lakh was the net result of increase of ₹2.55 lakh through re-appropriation due to requirement of fund for (i) medical bills (ii) domestic travel expenses and (iii) office expenses and decrease of ₹105.64 lakh by way of surrender due to less expenditure than anticipated.</w:t>
      </w:r>
    </w:p>
    <w:p w14:paraId="09D46721" w14:textId="77777777" w:rsidR="00FA5EB5" w:rsidRDefault="00FA5EB5" w:rsidP="00FA5EB5">
      <w:pPr>
        <w:pStyle w:val="PlainText"/>
        <w:ind w:firstLine="720"/>
        <w:jc w:val="both"/>
        <w:rPr>
          <w:rFonts w:ascii="Times New Roman" w:hAnsi="Times New Roman"/>
          <w:sz w:val="24"/>
          <w:szCs w:val="24"/>
        </w:rPr>
      </w:pPr>
    </w:p>
    <w:p w14:paraId="34852179"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₹1.52 lakh have not been intimated (July 2024).</w:t>
      </w:r>
    </w:p>
    <w:p w14:paraId="7261F98B" w14:textId="77777777" w:rsidR="00FA5EB5" w:rsidRPr="00541EA8" w:rsidRDefault="00FA5EB5" w:rsidP="00FA5EB5">
      <w:pPr>
        <w:pStyle w:val="PlainText"/>
        <w:rPr>
          <w:rFonts w:ascii="Times New Roman" w:hAnsi="Times New Roman"/>
          <w:sz w:val="24"/>
          <w:szCs w:val="24"/>
        </w:rPr>
      </w:pPr>
    </w:p>
    <w:p w14:paraId="33AF3A7D" w14:textId="77777777" w:rsidR="00FA5EB5" w:rsidRDefault="00FA5EB5" w:rsidP="00FA5EB5">
      <w:pPr>
        <w:pStyle w:val="PlainText"/>
        <w:ind w:right="-61"/>
        <w:rPr>
          <w:rFonts w:ascii="Times New Roman" w:hAnsi="Times New Roman"/>
          <w:sz w:val="24"/>
          <w:szCs w:val="24"/>
        </w:rPr>
      </w:pPr>
      <w:r w:rsidRPr="00FC0640">
        <w:rPr>
          <w:rFonts w:ascii="Times New Roman" w:hAnsi="Times New Roman"/>
          <w:sz w:val="24"/>
          <w:szCs w:val="24"/>
        </w:rPr>
        <w:t>(</w:t>
      </w:r>
      <w:r>
        <w:rPr>
          <w:rFonts w:ascii="Times New Roman" w:hAnsi="Times New Roman"/>
          <w:sz w:val="24"/>
          <w:szCs w:val="24"/>
        </w:rPr>
        <w:t>iii</w:t>
      </w:r>
      <w:r w:rsidRPr="00FC0640">
        <w:rPr>
          <w:rFonts w:ascii="Times New Roman" w:hAnsi="Times New Roman"/>
          <w:sz w:val="24"/>
          <w:szCs w:val="24"/>
        </w:rPr>
        <w:t xml:space="preserve">) </w:t>
      </w:r>
      <w:r>
        <w:rPr>
          <w:rFonts w:ascii="Times New Roman" w:hAnsi="Times New Roman"/>
          <w:sz w:val="24"/>
          <w:szCs w:val="24"/>
        </w:rPr>
        <w:t xml:space="preserve">           </w:t>
      </w:r>
      <w:r w:rsidRPr="00D24932">
        <w:rPr>
          <w:rFonts w:ascii="Times New Roman" w:hAnsi="Times New Roman"/>
          <w:sz w:val="24"/>
          <w:szCs w:val="24"/>
        </w:rPr>
        <w:t xml:space="preserve">(09) </w:t>
      </w:r>
      <w:r>
        <w:rPr>
          <w:rFonts w:ascii="Times New Roman" w:hAnsi="Times New Roman"/>
          <w:sz w:val="24"/>
          <w:szCs w:val="24"/>
        </w:rPr>
        <w:t xml:space="preserve">  </w:t>
      </w:r>
      <w:r w:rsidRPr="00D24932">
        <w:rPr>
          <w:rFonts w:ascii="Times New Roman" w:hAnsi="Times New Roman"/>
          <w:sz w:val="24"/>
          <w:szCs w:val="24"/>
        </w:rPr>
        <w:t>Divisional and Subordinate</w:t>
      </w:r>
    </w:p>
    <w:p w14:paraId="6463A3F3" w14:textId="77777777" w:rsidR="00FA5EB5" w:rsidRPr="00D24932" w:rsidRDefault="00FA5EB5" w:rsidP="00FA5EB5">
      <w:pPr>
        <w:pStyle w:val="PlainText"/>
        <w:ind w:right="-61"/>
        <w:rPr>
          <w:rFonts w:ascii="Times New Roman" w:hAnsi="Times New Roman"/>
          <w:sz w:val="24"/>
          <w:szCs w:val="24"/>
        </w:rPr>
      </w:pPr>
      <w:r>
        <w:rPr>
          <w:rFonts w:ascii="Times New Roman" w:hAnsi="Times New Roman"/>
          <w:sz w:val="24"/>
          <w:szCs w:val="24"/>
        </w:rPr>
        <w:t xml:space="preserve">                            </w:t>
      </w:r>
      <w:r w:rsidRPr="00D24932">
        <w:rPr>
          <w:rFonts w:ascii="Times New Roman" w:hAnsi="Times New Roman"/>
          <w:sz w:val="24"/>
          <w:szCs w:val="24"/>
        </w:rPr>
        <w:t>Offices (Buildings)</w:t>
      </w:r>
    </w:p>
    <w:p w14:paraId="5D95999C" w14:textId="77777777" w:rsidR="00FA5EB5" w:rsidRPr="00541EA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F32EAEF" w14:textId="77777777" w:rsidR="00FA5EB5" w:rsidRPr="00541EA8" w:rsidRDefault="00FA5EB5" w:rsidP="00FA5EB5">
      <w:pPr>
        <w:pStyle w:val="PlainText"/>
        <w:rPr>
          <w:rFonts w:ascii="Times New Roman" w:hAnsi="Times New Roman"/>
          <w:sz w:val="24"/>
          <w:szCs w:val="24"/>
        </w:rPr>
      </w:pPr>
      <w:r w:rsidRPr="00541EA8">
        <w:rPr>
          <w:rFonts w:ascii="Times New Roman" w:hAnsi="Times New Roman"/>
          <w:sz w:val="24"/>
          <w:szCs w:val="24"/>
        </w:rPr>
        <w:t xml:space="preserve">                 O.     </w:t>
      </w:r>
      <w:r>
        <w:rPr>
          <w:rFonts w:ascii="Times New Roman" w:hAnsi="Times New Roman"/>
          <w:sz w:val="24"/>
          <w:szCs w:val="24"/>
        </w:rPr>
        <w:t xml:space="preserve">      </w:t>
      </w:r>
      <w:r w:rsidRPr="00541EA8">
        <w:rPr>
          <w:rFonts w:ascii="Times New Roman" w:hAnsi="Times New Roman"/>
          <w:sz w:val="24"/>
          <w:szCs w:val="24"/>
        </w:rPr>
        <w:t xml:space="preserve"> 1</w:t>
      </w:r>
      <w:r>
        <w:rPr>
          <w:rFonts w:ascii="Times New Roman" w:hAnsi="Times New Roman"/>
          <w:sz w:val="24"/>
          <w:szCs w:val="24"/>
        </w:rPr>
        <w:t>,</w:t>
      </w:r>
      <w:r w:rsidRPr="00541EA8">
        <w:rPr>
          <w:rFonts w:ascii="Times New Roman" w:hAnsi="Times New Roman"/>
          <w:sz w:val="24"/>
          <w:szCs w:val="24"/>
        </w:rPr>
        <w:t>730.88</w:t>
      </w:r>
    </w:p>
    <w:p w14:paraId="6F6BB6ED" w14:textId="77777777" w:rsidR="00FA5EB5" w:rsidRPr="00541EA8" w:rsidRDefault="00FA5EB5" w:rsidP="00FA5EB5">
      <w:pPr>
        <w:pStyle w:val="PlainText"/>
        <w:rPr>
          <w:rFonts w:ascii="Times New Roman" w:hAnsi="Times New Roman"/>
          <w:sz w:val="24"/>
          <w:szCs w:val="24"/>
        </w:rPr>
      </w:pPr>
      <w:r w:rsidRPr="00541EA8">
        <w:rPr>
          <w:rFonts w:ascii="Times New Roman" w:hAnsi="Times New Roman"/>
          <w:sz w:val="24"/>
          <w:szCs w:val="24"/>
        </w:rPr>
        <w:t xml:space="preserve">                 R.       </w:t>
      </w:r>
      <w:r>
        <w:rPr>
          <w:rFonts w:ascii="Times New Roman" w:hAnsi="Times New Roman"/>
          <w:sz w:val="24"/>
          <w:szCs w:val="24"/>
        </w:rPr>
        <w:t xml:space="preserve">    </w:t>
      </w:r>
      <w:r w:rsidRPr="00541EA8">
        <w:rPr>
          <w:rFonts w:ascii="Times New Roman" w:hAnsi="Times New Roman"/>
          <w:sz w:val="24"/>
          <w:szCs w:val="24"/>
        </w:rPr>
        <w:t xml:space="preserve">  (-)95.90           </w:t>
      </w:r>
      <w:r>
        <w:rPr>
          <w:rFonts w:ascii="Times New Roman" w:hAnsi="Times New Roman"/>
          <w:sz w:val="24"/>
          <w:szCs w:val="24"/>
        </w:rPr>
        <w:t xml:space="preserve">                                  </w:t>
      </w:r>
      <w:r w:rsidRPr="00541EA8">
        <w:rPr>
          <w:rFonts w:ascii="Times New Roman" w:hAnsi="Times New Roman"/>
          <w:sz w:val="24"/>
          <w:szCs w:val="24"/>
        </w:rPr>
        <w:t xml:space="preserve">   1</w:t>
      </w:r>
      <w:r>
        <w:rPr>
          <w:rFonts w:ascii="Times New Roman" w:hAnsi="Times New Roman"/>
          <w:sz w:val="24"/>
          <w:szCs w:val="24"/>
        </w:rPr>
        <w:t>,</w:t>
      </w:r>
      <w:r w:rsidRPr="00541EA8">
        <w:rPr>
          <w:rFonts w:ascii="Times New Roman" w:hAnsi="Times New Roman"/>
          <w:sz w:val="24"/>
          <w:szCs w:val="24"/>
        </w:rPr>
        <w:t xml:space="preserve">634.98  </w:t>
      </w:r>
      <w:r>
        <w:rPr>
          <w:rFonts w:ascii="Times New Roman" w:hAnsi="Times New Roman"/>
          <w:sz w:val="24"/>
          <w:szCs w:val="24"/>
        </w:rPr>
        <w:t xml:space="preserve">       </w:t>
      </w:r>
      <w:r w:rsidRPr="00541EA8">
        <w:rPr>
          <w:rFonts w:ascii="Times New Roman" w:hAnsi="Times New Roman"/>
          <w:sz w:val="24"/>
          <w:szCs w:val="24"/>
        </w:rPr>
        <w:t xml:space="preserve">  1</w:t>
      </w:r>
      <w:r>
        <w:rPr>
          <w:rFonts w:ascii="Times New Roman" w:hAnsi="Times New Roman"/>
          <w:sz w:val="24"/>
          <w:szCs w:val="24"/>
        </w:rPr>
        <w:t>,</w:t>
      </w:r>
      <w:r w:rsidRPr="00541EA8">
        <w:rPr>
          <w:rFonts w:ascii="Times New Roman" w:hAnsi="Times New Roman"/>
          <w:sz w:val="24"/>
          <w:szCs w:val="24"/>
        </w:rPr>
        <w:t>499.22</w:t>
      </w:r>
      <w:r>
        <w:rPr>
          <w:rFonts w:ascii="Times New Roman" w:hAnsi="Times New Roman"/>
          <w:sz w:val="24"/>
          <w:szCs w:val="24"/>
        </w:rPr>
        <w:t xml:space="preserve"> </w:t>
      </w:r>
      <w:r w:rsidRPr="00541EA8">
        <w:rPr>
          <w:rFonts w:ascii="Times New Roman" w:hAnsi="Times New Roman"/>
          <w:sz w:val="24"/>
          <w:szCs w:val="24"/>
        </w:rPr>
        <w:t xml:space="preserve">   (-)135.76</w:t>
      </w:r>
    </w:p>
    <w:p w14:paraId="125595B7" w14:textId="77777777" w:rsidR="00FA5EB5" w:rsidRPr="00541EA8" w:rsidRDefault="00FA5EB5" w:rsidP="00FA5EB5">
      <w:pPr>
        <w:pStyle w:val="PlainText"/>
        <w:rPr>
          <w:rFonts w:ascii="Times New Roman" w:hAnsi="Times New Roman"/>
          <w:sz w:val="24"/>
          <w:szCs w:val="24"/>
        </w:rPr>
      </w:pPr>
    </w:p>
    <w:p w14:paraId="785D4B7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 xml:space="preserve">provision of </w:t>
      </w:r>
      <w:r>
        <w:rPr>
          <w:rFonts w:ascii="Times New Roman" w:hAnsi="Times New Roman"/>
          <w:sz w:val="24"/>
          <w:szCs w:val="24"/>
        </w:rPr>
        <w:t>₹95.90 lakh was the net result of increase of ₹12.15 lakh through re-appropriation due to requirement of fund for salaries and decrease of ₹108.05 lakh by way of surrender due to less expenditure than anticipated.</w:t>
      </w:r>
    </w:p>
    <w:p w14:paraId="2E243692" w14:textId="77777777" w:rsidR="00FA5EB5" w:rsidRPr="00A77FD1" w:rsidRDefault="00FA5EB5" w:rsidP="00FA5EB5">
      <w:pPr>
        <w:pStyle w:val="PlainText"/>
        <w:ind w:firstLine="720"/>
        <w:jc w:val="both"/>
        <w:rPr>
          <w:rFonts w:ascii="Times New Roman" w:hAnsi="Times New Roman"/>
          <w:sz w:val="18"/>
          <w:szCs w:val="18"/>
        </w:rPr>
      </w:pPr>
    </w:p>
    <w:p w14:paraId="3E4E571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₹135.76 lakh have not been intimated (July 2024).</w:t>
      </w:r>
    </w:p>
    <w:p w14:paraId="5E6F8483" w14:textId="77777777" w:rsidR="00FA5EB5" w:rsidRPr="000B4AF5" w:rsidRDefault="00FA5EB5" w:rsidP="00FA5EB5">
      <w:pPr>
        <w:pStyle w:val="PlainText"/>
        <w:rPr>
          <w:rFonts w:ascii="Times New Roman" w:hAnsi="Times New Roman"/>
          <w:sz w:val="24"/>
          <w:szCs w:val="24"/>
        </w:rPr>
      </w:pPr>
    </w:p>
    <w:p w14:paraId="773B8528" w14:textId="77777777" w:rsidR="00FA5EB5" w:rsidRPr="000B4AF5" w:rsidRDefault="00FA5EB5" w:rsidP="00FA5EB5">
      <w:pPr>
        <w:pStyle w:val="PlainText"/>
        <w:ind w:right="-61"/>
        <w:rPr>
          <w:rFonts w:ascii="Times New Roman" w:hAnsi="Times New Roman"/>
          <w:sz w:val="24"/>
          <w:szCs w:val="24"/>
        </w:rPr>
      </w:pPr>
      <w:r w:rsidRPr="00FC0640">
        <w:rPr>
          <w:rFonts w:ascii="Times New Roman" w:hAnsi="Times New Roman"/>
          <w:sz w:val="24"/>
          <w:szCs w:val="24"/>
        </w:rPr>
        <w:t>(</w:t>
      </w:r>
      <w:r>
        <w:rPr>
          <w:rFonts w:ascii="Times New Roman" w:hAnsi="Times New Roman"/>
          <w:sz w:val="24"/>
          <w:szCs w:val="24"/>
        </w:rPr>
        <w:t>iv</w:t>
      </w:r>
      <w:r w:rsidRPr="00FC0640">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(12) </w:t>
      </w:r>
      <w:r>
        <w:rPr>
          <w:rFonts w:ascii="Times New Roman" w:hAnsi="Times New Roman"/>
          <w:sz w:val="24"/>
          <w:szCs w:val="24"/>
        </w:rPr>
        <w:t xml:space="preserve">  </w:t>
      </w:r>
      <w:r w:rsidRPr="000B4AF5">
        <w:rPr>
          <w:rFonts w:ascii="Times New Roman" w:hAnsi="Times New Roman"/>
          <w:sz w:val="24"/>
          <w:szCs w:val="24"/>
        </w:rPr>
        <w:t>Payment due to Me.PDCL/Municipal</w:t>
      </w:r>
    </w:p>
    <w:p w14:paraId="41703B21"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 Board/Telephone Bills</w:t>
      </w:r>
      <w:r>
        <w:rPr>
          <w:rFonts w:ascii="Times New Roman" w:hAnsi="Times New Roman"/>
          <w:sz w:val="24"/>
          <w:szCs w:val="24"/>
        </w:rPr>
        <w:t xml:space="preserve"> </w:t>
      </w:r>
      <w:r w:rsidRPr="000B4AF5">
        <w:rPr>
          <w:rFonts w:ascii="Times New Roman" w:hAnsi="Times New Roman"/>
          <w:sz w:val="24"/>
          <w:szCs w:val="24"/>
        </w:rPr>
        <w:t>(BSNL)</w:t>
      </w:r>
    </w:p>
    <w:p w14:paraId="09993489"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General</w:t>
      </w:r>
    </w:p>
    <w:p w14:paraId="5581338D"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O.         </w:t>
      </w:r>
      <w:r>
        <w:rPr>
          <w:rFonts w:ascii="Times New Roman" w:hAnsi="Times New Roman"/>
          <w:sz w:val="24"/>
          <w:szCs w:val="24"/>
        </w:rPr>
        <w:t xml:space="preserve">      </w:t>
      </w:r>
      <w:r w:rsidRPr="000B4AF5">
        <w:rPr>
          <w:rFonts w:ascii="Times New Roman" w:hAnsi="Times New Roman"/>
          <w:sz w:val="24"/>
          <w:szCs w:val="24"/>
        </w:rPr>
        <w:t xml:space="preserve"> 19.76</w:t>
      </w:r>
    </w:p>
    <w:p w14:paraId="58A38283"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R.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6.37             </w:t>
      </w:r>
      <w:r>
        <w:rPr>
          <w:rFonts w:ascii="Times New Roman" w:hAnsi="Times New Roman"/>
          <w:sz w:val="24"/>
          <w:szCs w:val="24"/>
        </w:rPr>
        <w:t xml:space="preserve">                                     </w:t>
      </w:r>
      <w:r w:rsidRPr="000B4AF5">
        <w:rPr>
          <w:rFonts w:ascii="Times New Roman" w:hAnsi="Times New Roman"/>
          <w:sz w:val="24"/>
          <w:szCs w:val="24"/>
        </w:rPr>
        <w:t xml:space="preserve">    13.39    </w:t>
      </w:r>
      <w:r>
        <w:rPr>
          <w:rFonts w:ascii="Times New Roman" w:hAnsi="Times New Roman"/>
          <w:sz w:val="24"/>
          <w:szCs w:val="24"/>
        </w:rPr>
        <w:t xml:space="preserve">        </w:t>
      </w:r>
      <w:r w:rsidRPr="000B4AF5">
        <w:rPr>
          <w:rFonts w:ascii="Times New Roman" w:hAnsi="Times New Roman"/>
          <w:sz w:val="24"/>
          <w:szCs w:val="24"/>
        </w:rPr>
        <w:t xml:space="preserve">   13.39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p>
    <w:p w14:paraId="13D2B0B6" w14:textId="77777777" w:rsidR="00FA5EB5" w:rsidRPr="000B4AF5" w:rsidRDefault="00FA5EB5" w:rsidP="00FA5EB5">
      <w:pPr>
        <w:pStyle w:val="PlainText"/>
        <w:rPr>
          <w:rFonts w:ascii="Times New Roman" w:hAnsi="Times New Roman"/>
          <w:sz w:val="24"/>
          <w:szCs w:val="24"/>
        </w:rPr>
      </w:pPr>
    </w:p>
    <w:p w14:paraId="14D1F6C9"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 xml:space="preserve">provision of </w:t>
      </w:r>
      <w:r>
        <w:rPr>
          <w:rFonts w:ascii="Times New Roman" w:hAnsi="Times New Roman"/>
          <w:sz w:val="24"/>
          <w:szCs w:val="24"/>
        </w:rPr>
        <w:t>₹6.37 lakh was the net result of decrease of ₹3.93 lakh through re-appropriation without assigning any reason and further decrease of ₹2.44 lakh by way of surrender due to less expenditure than anticipated.</w:t>
      </w:r>
    </w:p>
    <w:p w14:paraId="55F52721" w14:textId="77777777" w:rsidR="00FA5EB5" w:rsidRDefault="00FA5EB5" w:rsidP="00FA5EB5">
      <w:pPr>
        <w:pStyle w:val="PlainText"/>
        <w:rPr>
          <w:rFonts w:ascii="Times New Roman" w:hAnsi="Times New Roman"/>
          <w:sz w:val="24"/>
          <w:szCs w:val="24"/>
        </w:rPr>
      </w:pPr>
    </w:p>
    <w:p w14:paraId="38EAF9FA" w14:textId="77777777" w:rsidR="00FA5EB5" w:rsidRPr="00D24932" w:rsidRDefault="00FA5EB5" w:rsidP="00FA5EB5">
      <w:pPr>
        <w:pStyle w:val="PlainText"/>
        <w:ind w:right="-61"/>
        <w:rPr>
          <w:rFonts w:ascii="Times New Roman" w:hAnsi="Times New Roman"/>
          <w:sz w:val="24"/>
          <w:szCs w:val="24"/>
        </w:rPr>
      </w:pPr>
      <w:r w:rsidRPr="00FC0640">
        <w:rPr>
          <w:rFonts w:ascii="Times New Roman" w:hAnsi="Times New Roman"/>
          <w:sz w:val="24"/>
          <w:szCs w:val="24"/>
        </w:rPr>
        <w:t>(</w:t>
      </w:r>
      <w:r>
        <w:rPr>
          <w:rFonts w:ascii="Times New Roman" w:hAnsi="Times New Roman"/>
          <w:sz w:val="24"/>
          <w:szCs w:val="24"/>
        </w:rPr>
        <w:t>v</w:t>
      </w:r>
      <w:r w:rsidRPr="00FC0640">
        <w:rPr>
          <w:rFonts w:ascii="Times New Roman" w:hAnsi="Times New Roman"/>
          <w:sz w:val="24"/>
          <w:szCs w:val="24"/>
        </w:rPr>
        <w:t xml:space="preserve">) </w:t>
      </w:r>
      <w:r>
        <w:rPr>
          <w:rFonts w:ascii="Times New Roman" w:hAnsi="Times New Roman"/>
          <w:sz w:val="24"/>
          <w:szCs w:val="24"/>
        </w:rPr>
        <w:t xml:space="preserve">           </w:t>
      </w:r>
      <w:r w:rsidRPr="00D24932">
        <w:rPr>
          <w:rFonts w:ascii="Times New Roman" w:hAnsi="Times New Roman"/>
          <w:sz w:val="24"/>
          <w:szCs w:val="24"/>
        </w:rPr>
        <w:t xml:space="preserve"> 053   Maintenance and Repairs</w:t>
      </w:r>
    </w:p>
    <w:p w14:paraId="2984AF42"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(02) </w:t>
      </w:r>
      <w:r>
        <w:rPr>
          <w:rFonts w:ascii="Times New Roman" w:hAnsi="Times New Roman"/>
          <w:sz w:val="24"/>
          <w:szCs w:val="24"/>
        </w:rPr>
        <w:t xml:space="preserve">  </w:t>
      </w:r>
      <w:r w:rsidRPr="000B4AF5">
        <w:rPr>
          <w:rFonts w:ascii="Times New Roman" w:hAnsi="Times New Roman"/>
          <w:sz w:val="24"/>
          <w:szCs w:val="24"/>
        </w:rPr>
        <w:t>Storm Damage Repair</w:t>
      </w:r>
    </w:p>
    <w:p w14:paraId="62443CBC" w14:textId="77777777" w:rsidR="00FA5EB5" w:rsidRPr="000B4A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EDAD641"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O.         </w:t>
      </w:r>
      <w:r>
        <w:rPr>
          <w:rFonts w:ascii="Times New Roman" w:hAnsi="Times New Roman"/>
          <w:sz w:val="24"/>
          <w:szCs w:val="24"/>
        </w:rPr>
        <w:t xml:space="preserve">         </w:t>
      </w:r>
      <w:r w:rsidRPr="000B4AF5">
        <w:rPr>
          <w:rFonts w:ascii="Times New Roman" w:hAnsi="Times New Roman"/>
          <w:sz w:val="24"/>
          <w:szCs w:val="24"/>
        </w:rPr>
        <w:t xml:space="preserve"> 15.00</w:t>
      </w:r>
    </w:p>
    <w:p w14:paraId="5C5A7346"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R.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15.00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p>
    <w:p w14:paraId="1505216B" w14:textId="77777777" w:rsidR="00FA5EB5" w:rsidRPr="00A77FD1" w:rsidRDefault="00FA5EB5" w:rsidP="00FA5EB5">
      <w:pPr>
        <w:pStyle w:val="PlainText"/>
        <w:rPr>
          <w:rFonts w:ascii="Times New Roman" w:hAnsi="Times New Roman"/>
          <w:sz w:val="18"/>
          <w:szCs w:val="18"/>
        </w:rPr>
      </w:pPr>
    </w:p>
    <w:p w14:paraId="00DFC95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entire provision of ₹15.00 lakh was due to non-expenditure during the year.</w:t>
      </w:r>
    </w:p>
    <w:p w14:paraId="5178F4D6" w14:textId="77777777" w:rsidR="00BF7894" w:rsidRDefault="00BF7894" w:rsidP="00FA5EB5">
      <w:pPr>
        <w:pStyle w:val="PlainText"/>
        <w:ind w:firstLine="720"/>
        <w:jc w:val="both"/>
        <w:rPr>
          <w:rFonts w:ascii="Times New Roman" w:hAnsi="Times New Roman"/>
          <w:sz w:val="24"/>
          <w:szCs w:val="24"/>
        </w:rPr>
      </w:pPr>
    </w:p>
    <w:p w14:paraId="243AA176"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19</w:t>
      </w:r>
      <w:r w:rsidRPr="00611419">
        <w:rPr>
          <w:rFonts w:ascii="Times New Roman" w:hAnsi="Times New Roman"/>
          <w:b/>
          <w:bCs/>
          <w:sz w:val="24"/>
          <w:szCs w:val="24"/>
        </w:rPr>
        <w:t>-</w:t>
      </w:r>
      <w:r w:rsidRPr="00611419">
        <w:rPr>
          <w:rFonts w:ascii="Times New Roman" w:hAnsi="Times New Roman"/>
          <w:sz w:val="24"/>
          <w:szCs w:val="24"/>
        </w:rPr>
        <w:t>Contd</w:t>
      </w:r>
      <w:r w:rsidRPr="00611419">
        <w:rPr>
          <w:rFonts w:ascii="Times New Roman" w:hAnsi="Times New Roman"/>
          <w:b/>
          <w:bCs/>
          <w:sz w:val="24"/>
          <w:szCs w:val="24"/>
        </w:rPr>
        <w:t>.</w:t>
      </w:r>
    </w:p>
    <w:p w14:paraId="7850E376" w14:textId="77777777" w:rsidR="00FA5EB5" w:rsidRPr="00611419" w:rsidRDefault="00FA5EB5" w:rsidP="00FA5EB5">
      <w:pPr>
        <w:pStyle w:val="PlainText"/>
        <w:rPr>
          <w:rFonts w:ascii="Times New Roman" w:hAnsi="Times New Roman"/>
          <w:sz w:val="24"/>
          <w:szCs w:val="24"/>
        </w:rPr>
      </w:pPr>
    </w:p>
    <w:p w14:paraId="52332907"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Serial              Head                                                           Total         Actual                Excess(+)</w:t>
      </w:r>
    </w:p>
    <w:p w14:paraId="0FB9DD38"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number                                                                               grant        expenditure      </w:t>
      </w:r>
      <w:r>
        <w:rPr>
          <w:rFonts w:ascii="Times New Roman" w:hAnsi="Times New Roman"/>
          <w:b/>
          <w:bCs/>
          <w:sz w:val="24"/>
          <w:szCs w:val="24"/>
        </w:rPr>
        <w:t>Savings</w:t>
      </w:r>
      <w:r w:rsidRPr="00611419">
        <w:rPr>
          <w:rFonts w:ascii="Times New Roman" w:hAnsi="Times New Roman"/>
          <w:b/>
          <w:bCs/>
          <w:sz w:val="24"/>
          <w:szCs w:val="24"/>
        </w:rPr>
        <w:t>(-)</w:t>
      </w:r>
    </w:p>
    <w:p w14:paraId="6868617E"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                                                                                                                                        (₹ in lakh)</w:t>
      </w:r>
    </w:p>
    <w:p w14:paraId="077108CD" w14:textId="77777777" w:rsidR="00FA5EB5" w:rsidRPr="00FC0640" w:rsidRDefault="00FA5EB5" w:rsidP="00FA5EB5">
      <w:pPr>
        <w:pStyle w:val="PlainText"/>
        <w:ind w:right="-61"/>
        <w:rPr>
          <w:rFonts w:ascii="Times New Roman" w:hAnsi="Times New Roman"/>
          <w:sz w:val="24"/>
          <w:szCs w:val="24"/>
        </w:rPr>
      </w:pPr>
      <w:r w:rsidRPr="00FC0640">
        <w:rPr>
          <w:rFonts w:ascii="Times New Roman" w:hAnsi="Times New Roman"/>
          <w:sz w:val="24"/>
          <w:szCs w:val="24"/>
        </w:rPr>
        <w:t>(</w:t>
      </w:r>
      <w:r>
        <w:rPr>
          <w:rFonts w:ascii="Times New Roman" w:hAnsi="Times New Roman"/>
          <w:sz w:val="24"/>
          <w:szCs w:val="24"/>
        </w:rPr>
        <w:t>vi</w:t>
      </w:r>
      <w:r w:rsidRPr="00FC0640">
        <w:rPr>
          <w:rFonts w:ascii="Times New Roman" w:hAnsi="Times New Roman"/>
          <w:sz w:val="24"/>
          <w:szCs w:val="24"/>
        </w:rPr>
        <w:t xml:space="preserve">) </w:t>
      </w:r>
      <w:r>
        <w:rPr>
          <w:rFonts w:ascii="Times New Roman" w:hAnsi="Times New Roman"/>
          <w:sz w:val="24"/>
          <w:szCs w:val="24"/>
        </w:rPr>
        <w:t xml:space="preserve">          </w:t>
      </w:r>
      <w:r w:rsidRPr="0005036C">
        <w:rPr>
          <w:rFonts w:ascii="Times New Roman" w:hAnsi="Times New Roman"/>
          <w:b/>
          <w:bCs/>
          <w:sz w:val="24"/>
          <w:szCs w:val="24"/>
        </w:rPr>
        <w:t>2059  Public Works</w:t>
      </w:r>
    </w:p>
    <w:p w14:paraId="166B54C7" w14:textId="77777777" w:rsidR="00FA5EB5" w:rsidRPr="00EB1BD3" w:rsidRDefault="00FA5EB5" w:rsidP="00FA5EB5">
      <w:pPr>
        <w:pStyle w:val="PlainText"/>
        <w:ind w:right="-61"/>
        <w:rPr>
          <w:rFonts w:ascii="Times New Roman" w:hAnsi="Times New Roman"/>
          <w:i/>
          <w:iCs/>
          <w:sz w:val="24"/>
          <w:szCs w:val="24"/>
        </w:rPr>
      </w:pPr>
      <w:r w:rsidRPr="00FC0640">
        <w:rPr>
          <w:rFonts w:ascii="Times New Roman" w:hAnsi="Times New Roman"/>
          <w:sz w:val="24"/>
          <w:szCs w:val="24"/>
        </w:rPr>
        <w:t xml:space="preserve">                 </w:t>
      </w:r>
      <w:r w:rsidRPr="00EB1BD3">
        <w:rPr>
          <w:rFonts w:ascii="Times New Roman" w:hAnsi="Times New Roman"/>
          <w:i/>
          <w:iCs/>
          <w:sz w:val="24"/>
          <w:szCs w:val="24"/>
        </w:rPr>
        <w:t>80      General</w:t>
      </w:r>
    </w:p>
    <w:p w14:paraId="2EA00187" w14:textId="77777777" w:rsidR="00FA5EB5" w:rsidRPr="00D24932" w:rsidRDefault="00FA5EB5" w:rsidP="00FA5EB5">
      <w:pPr>
        <w:pStyle w:val="PlainText"/>
        <w:rPr>
          <w:rFonts w:ascii="Times New Roman" w:hAnsi="Times New Roman"/>
          <w:sz w:val="24"/>
          <w:szCs w:val="24"/>
        </w:rPr>
      </w:pPr>
      <w:r w:rsidRPr="00D24932">
        <w:rPr>
          <w:rFonts w:ascii="Times New Roman" w:hAnsi="Times New Roman"/>
          <w:sz w:val="24"/>
          <w:szCs w:val="24"/>
        </w:rPr>
        <w:t xml:space="preserve">                 053   Maintenance and Repairs</w:t>
      </w:r>
    </w:p>
    <w:p w14:paraId="4B676A77"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(06) </w:t>
      </w:r>
      <w:r>
        <w:rPr>
          <w:rFonts w:ascii="Times New Roman" w:hAnsi="Times New Roman"/>
          <w:sz w:val="24"/>
          <w:szCs w:val="24"/>
        </w:rPr>
        <w:t xml:space="preserve">  </w:t>
      </w:r>
      <w:r w:rsidRPr="000B4AF5">
        <w:rPr>
          <w:rFonts w:ascii="Times New Roman" w:hAnsi="Times New Roman"/>
          <w:sz w:val="24"/>
          <w:szCs w:val="24"/>
        </w:rPr>
        <w:t>Work Charged Establishment.</w:t>
      </w:r>
    </w:p>
    <w:p w14:paraId="596C2993" w14:textId="77777777" w:rsidR="00FA5EB5" w:rsidRPr="000B4A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583DE25"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O.      </w:t>
      </w:r>
      <w:r>
        <w:rPr>
          <w:rFonts w:ascii="Times New Roman" w:hAnsi="Times New Roman"/>
          <w:sz w:val="24"/>
          <w:szCs w:val="24"/>
        </w:rPr>
        <w:t xml:space="preserve">     </w:t>
      </w:r>
      <w:r w:rsidRPr="000B4AF5">
        <w:rPr>
          <w:rFonts w:ascii="Times New Roman" w:hAnsi="Times New Roman"/>
          <w:sz w:val="24"/>
          <w:szCs w:val="24"/>
        </w:rPr>
        <w:t xml:space="preserve"> 1</w:t>
      </w:r>
      <w:r>
        <w:rPr>
          <w:rFonts w:ascii="Times New Roman" w:hAnsi="Times New Roman"/>
          <w:sz w:val="24"/>
          <w:szCs w:val="24"/>
        </w:rPr>
        <w:t>,6</w:t>
      </w:r>
      <w:r w:rsidRPr="000B4AF5">
        <w:rPr>
          <w:rFonts w:ascii="Times New Roman" w:hAnsi="Times New Roman"/>
          <w:sz w:val="24"/>
          <w:szCs w:val="24"/>
        </w:rPr>
        <w:t>07.72</w:t>
      </w:r>
    </w:p>
    <w:p w14:paraId="4EEE00F1"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R.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210.14           </w:t>
      </w:r>
      <w:r>
        <w:rPr>
          <w:rFonts w:ascii="Times New Roman" w:hAnsi="Times New Roman"/>
          <w:sz w:val="24"/>
          <w:szCs w:val="24"/>
        </w:rPr>
        <w:t xml:space="preserve">                                  </w:t>
      </w:r>
      <w:r w:rsidRPr="000B4AF5">
        <w:rPr>
          <w:rFonts w:ascii="Times New Roman" w:hAnsi="Times New Roman"/>
          <w:sz w:val="24"/>
          <w:szCs w:val="24"/>
        </w:rPr>
        <w:t xml:space="preserve">   1</w:t>
      </w:r>
      <w:r>
        <w:rPr>
          <w:rFonts w:ascii="Times New Roman" w:hAnsi="Times New Roman"/>
          <w:sz w:val="24"/>
          <w:szCs w:val="24"/>
        </w:rPr>
        <w:t>,</w:t>
      </w:r>
      <w:r w:rsidRPr="000B4AF5">
        <w:rPr>
          <w:rFonts w:ascii="Times New Roman" w:hAnsi="Times New Roman"/>
          <w:sz w:val="24"/>
          <w:szCs w:val="24"/>
        </w:rPr>
        <w:t xml:space="preserve">397.58    </w:t>
      </w:r>
      <w:r>
        <w:rPr>
          <w:rFonts w:ascii="Times New Roman" w:hAnsi="Times New Roman"/>
          <w:sz w:val="24"/>
          <w:szCs w:val="24"/>
        </w:rPr>
        <w:t xml:space="preserve">      </w:t>
      </w:r>
      <w:r w:rsidRPr="000B4AF5">
        <w:rPr>
          <w:rFonts w:ascii="Times New Roman" w:hAnsi="Times New Roman"/>
          <w:sz w:val="24"/>
          <w:szCs w:val="24"/>
        </w:rPr>
        <w:t>1</w:t>
      </w:r>
      <w:r>
        <w:rPr>
          <w:rFonts w:ascii="Times New Roman" w:hAnsi="Times New Roman"/>
          <w:sz w:val="24"/>
          <w:szCs w:val="24"/>
        </w:rPr>
        <w:t>,</w:t>
      </w:r>
      <w:r w:rsidRPr="000B4AF5">
        <w:rPr>
          <w:rFonts w:ascii="Times New Roman" w:hAnsi="Times New Roman"/>
          <w:sz w:val="24"/>
          <w:szCs w:val="24"/>
        </w:rPr>
        <w:t xml:space="preserve">397.58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p>
    <w:p w14:paraId="1BA6ECAD" w14:textId="77777777" w:rsidR="00FA5EB5" w:rsidRPr="000B4AF5" w:rsidRDefault="00FA5EB5" w:rsidP="00FA5EB5">
      <w:pPr>
        <w:pStyle w:val="PlainText"/>
        <w:rPr>
          <w:rFonts w:ascii="Times New Roman" w:hAnsi="Times New Roman"/>
          <w:sz w:val="24"/>
          <w:szCs w:val="24"/>
        </w:rPr>
      </w:pPr>
    </w:p>
    <w:p w14:paraId="6DD27B7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₹210.14 lakh was the net result of decrease of ₹12.15 lakh through re-appropriation without assigning any reason and further decrease of ₹197.99 lakh by way of surrender due to less expenditure than anticipated.</w:t>
      </w:r>
    </w:p>
    <w:p w14:paraId="3ED87806" w14:textId="77777777" w:rsidR="00FA5EB5" w:rsidRPr="000B4AF5" w:rsidRDefault="00FA5EB5" w:rsidP="00FA5EB5">
      <w:pPr>
        <w:pStyle w:val="PlainText"/>
        <w:rPr>
          <w:rFonts w:ascii="Times New Roman" w:hAnsi="Times New Roman"/>
          <w:sz w:val="24"/>
          <w:szCs w:val="24"/>
        </w:rPr>
      </w:pPr>
    </w:p>
    <w:p w14:paraId="118163B6" w14:textId="77777777" w:rsidR="00FA5EB5" w:rsidRPr="00D24932" w:rsidRDefault="00FA5EB5" w:rsidP="00FA5EB5">
      <w:pPr>
        <w:pStyle w:val="PlainText"/>
        <w:rPr>
          <w:rFonts w:ascii="Times New Roman" w:hAnsi="Times New Roman"/>
          <w:sz w:val="24"/>
          <w:szCs w:val="24"/>
        </w:rPr>
      </w:pPr>
      <w:r w:rsidRPr="00D24932">
        <w:rPr>
          <w:rFonts w:ascii="Times New Roman" w:hAnsi="Times New Roman"/>
          <w:sz w:val="24"/>
          <w:szCs w:val="24"/>
        </w:rPr>
        <w:t>(</w:t>
      </w:r>
      <w:r>
        <w:rPr>
          <w:rFonts w:ascii="Times New Roman" w:hAnsi="Times New Roman"/>
          <w:sz w:val="24"/>
          <w:szCs w:val="24"/>
        </w:rPr>
        <w:t>vii</w:t>
      </w:r>
      <w:r w:rsidRPr="00D24932">
        <w:rPr>
          <w:rFonts w:ascii="Times New Roman" w:hAnsi="Times New Roman"/>
          <w:sz w:val="24"/>
          <w:szCs w:val="24"/>
        </w:rPr>
        <w:t xml:space="preserve">) </w:t>
      </w:r>
      <w:r>
        <w:rPr>
          <w:rFonts w:ascii="Times New Roman" w:hAnsi="Times New Roman"/>
          <w:sz w:val="24"/>
          <w:szCs w:val="24"/>
        </w:rPr>
        <w:t xml:space="preserve">         </w:t>
      </w:r>
      <w:r w:rsidRPr="00DE21C4">
        <w:rPr>
          <w:rFonts w:ascii="Times New Roman" w:hAnsi="Times New Roman"/>
          <w:b/>
          <w:sz w:val="24"/>
          <w:szCs w:val="24"/>
        </w:rPr>
        <w:t>2216  Housing</w:t>
      </w:r>
    </w:p>
    <w:p w14:paraId="2BDAF551" w14:textId="77777777" w:rsidR="00FA5EB5" w:rsidRPr="00DE21C4" w:rsidRDefault="00FA5EB5" w:rsidP="00FA5EB5">
      <w:pPr>
        <w:pStyle w:val="PlainText"/>
        <w:rPr>
          <w:rFonts w:ascii="Times New Roman" w:hAnsi="Times New Roman"/>
          <w:i/>
          <w:sz w:val="24"/>
          <w:szCs w:val="24"/>
        </w:rPr>
      </w:pPr>
      <w:r w:rsidRPr="00D24932">
        <w:rPr>
          <w:rFonts w:ascii="Times New Roman" w:hAnsi="Times New Roman"/>
          <w:sz w:val="24"/>
          <w:szCs w:val="24"/>
        </w:rPr>
        <w:t xml:space="preserve">                 </w:t>
      </w:r>
      <w:r w:rsidRPr="00DE21C4">
        <w:rPr>
          <w:rFonts w:ascii="Times New Roman" w:hAnsi="Times New Roman"/>
          <w:i/>
          <w:sz w:val="24"/>
          <w:szCs w:val="24"/>
        </w:rPr>
        <w:t>07    Other Housing</w:t>
      </w:r>
    </w:p>
    <w:p w14:paraId="0A01E0BF" w14:textId="77777777" w:rsidR="00FA5EB5" w:rsidRPr="00D24932" w:rsidRDefault="00FA5EB5" w:rsidP="00FA5EB5">
      <w:pPr>
        <w:pStyle w:val="PlainText"/>
        <w:rPr>
          <w:rFonts w:ascii="Times New Roman" w:hAnsi="Times New Roman"/>
          <w:sz w:val="24"/>
          <w:szCs w:val="24"/>
        </w:rPr>
      </w:pPr>
      <w:r w:rsidRPr="00D24932">
        <w:rPr>
          <w:rFonts w:ascii="Times New Roman" w:hAnsi="Times New Roman"/>
          <w:sz w:val="24"/>
          <w:szCs w:val="24"/>
        </w:rPr>
        <w:t xml:space="preserve">                 053   Maintenance and Repairs</w:t>
      </w:r>
    </w:p>
    <w:p w14:paraId="0517BB55"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(01) </w:t>
      </w:r>
      <w:r>
        <w:rPr>
          <w:rFonts w:ascii="Times New Roman" w:hAnsi="Times New Roman"/>
          <w:sz w:val="24"/>
          <w:szCs w:val="24"/>
        </w:rPr>
        <w:t xml:space="preserve">  </w:t>
      </w:r>
      <w:r w:rsidRPr="000B4AF5">
        <w:rPr>
          <w:rFonts w:ascii="Times New Roman" w:hAnsi="Times New Roman"/>
          <w:sz w:val="24"/>
          <w:szCs w:val="24"/>
        </w:rPr>
        <w:t>Work Charged Establishment</w:t>
      </w:r>
    </w:p>
    <w:p w14:paraId="7A7A6B57" w14:textId="77777777" w:rsidR="00FA5EB5" w:rsidRPr="000B4A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574E30A" w14:textId="77777777" w:rsidR="00FA5EB5" w:rsidRPr="000B4AF5" w:rsidRDefault="00FA5EB5" w:rsidP="00FA5EB5">
      <w:pPr>
        <w:pStyle w:val="PlainText"/>
        <w:rPr>
          <w:rFonts w:ascii="Times New Roman" w:hAnsi="Times New Roman"/>
          <w:sz w:val="24"/>
          <w:szCs w:val="24"/>
        </w:rPr>
      </w:pPr>
      <w:r>
        <w:rPr>
          <w:rFonts w:ascii="Times New Roman" w:hAnsi="Times New Roman"/>
          <w:sz w:val="24"/>
          <w:szCs w:val="24"/>
        </w:rPr>
        <w:t xml:space="preserve">                 O.            1,2</w:t>
      </w:r>
      <w:r w:rsidRPr="000B4AF5">
        <w:rPr>
          <w:rFonts w:ascii="Times New Roman" w:hAnsi="Times New Roman"/>
          <w:sz w:val="24"/>
          <w:szCs w:val="24"/>
        </w:rPr>
        <w:t>46.51</w:t>
      </w:r>
    </w:p>
    <w:p w14:paraId="3036C8FB" w14:textId="77777777" w:rsidR="00FA5EB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R.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617.00           </w:t>
      </w:r>
      <w:r>
        <w:rPr>
          <w:rFonts w:ascii="Times New Roman" w:hAnsi="Times New Roman"/>
          <w:sz w:val="24"/>
          <w:szCs w:val="24"/>
        </w:rPr>
        <w:t xml:space="preserve">                                    </w:t>
      </w:r>
      <w:r w:rsidRPr="000B4AF5">
        <w:rPr>
          <w:rFonts w:ascii="Times New Roman" w:hAnsi="Times New Roman"/>
          <w:sz w:val="24"/>
          <w:szCs w:val="24"/>
        </w:rPr>
        <w:t xml:space="preserve">    629.51  </w:t>
      </w:r>
      <w:r>
        <w:rPr>
          <w:rFonts w:ascii="Times New Roman" w:hAnsi="Times New Roman"/>
          <w:sz w:val="24"/>
          <w:szCs w:val="24"/>
        </w:rPr>
        <w:t xml:space="preserve">        </w:t>
      </w:r>
      <w:r w:rsidRPr="000B4AF5">
        <w:rPr>
          <w:rFonts w:ascii="Times New Roman" w:hAnsi="Times New Roman"/>
          <w:sz w:val="24"/>
          <w:szCs w:val="24"/>
        </w:rPr>
        <w:t xml:space="preserve">   624.23     </w:t>
      </w:r>
      <w:r>
        <w:rPr>
          <w:rFonts w:ascii="Times New Roman" w:hAnsi="Times New Roman"/>
          <w:sz w:val="24"/>
          <w:szCs w:val="24"/>
        </w:rPr>
        <w:t xml:space="preserve">     (-)</w:t>
      </w:r>
      <w:r w:rsidRPr="000B4AF5">
        <w:rPr>
          <w:rFonts w:ascii="Times New Roman" w:hAnsi="Times New Roman"/>
          <w:sz w:val="24"/>
          <w:szCs w:val="24"/>
        </w:rPr>
        <w:t>5.28</w:t>
      </w:r>
    </w:p>
    <w:p w14:paraId="40C91090" w14:textId="77777777" w:rsidR="00FA5EB5" w:rsidRDefault="00FA5EB5" w:rsidP="00FA5EB5">
      <w:pPr>
        <w:pStyle w:val="PlainText"/>
        <w:rPr>
          <w:rFonts w:ascii="Times New Roman" w:hAnsi="Times New Roman"/>
          <w:sz w:val="24"/>
          <w:szCs w:val="24"/>
        </w:rPr>
      </w:pPr>
    </w:p>
    <w:p w14:paraId="7C8D33C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of ₹617</w:t>
      </w:r>
      <w:r w:rsidRPr="00541EA8">
        <w:rPr>
          <w:rFonts w:ascii="Times New Roman" w:hAnsi="Times New Roman"/>
          <w:sz w:val="24"/>
          <w:szCs w:val="24"/>
        </w:rPr>
        <w:t>.</w:t>
      </w:r>
      <w:r>
        <w:rPr>
          <w:rFonts w:ascii="Times New Roman" w:hAnsi="Times New Roman"/>
          <w:sz w:val="24"/>
          <w:szCs w:val="24"/>
        </w:rPr>
        <w:t>00 lakh was due to less expenditure than anticipated.</w:t>
      </w:r>
    </w:p>
    <w:p w14:paraId="500981B0" w14:textId="77777777" w:rsidR="00FA5EB5" w:rsidRDefault="00FA5EB5" w:rsidP="00FA5EB5">
      <w:pPr>
        <w:pStyle w:val="PlainText"/>
        <w:ind w:firstLine="720"/>
        <w:jc w:val="both"/>
        <w:rPr>
          <w:rFonts w:ascii="Times New Roman" w:hAnsi="Times New Roman"/>
          <w:sz w:val="24"/>
          <w:szCs w:val="24"/>
        </w:rPr>
      </w:pPr>
    </w:p>
    <w:p w14:paraId="17C10F96"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₹5.28 lakh have not been intimated (July 2024).</w:t>
      </w:r>
    </w:p>
    <w:p w14:paraId="647FAE61" w14:textId="77777777" w:rsidR="00FA5EB5" w:rsidRDefault="00FA5EB5" w:rsidP="00FA5EB5">
      <w:pPr>
        <w:pStyle w:val="PlainText"/>
        <w:jc w:val="both"/>
        <w:rPr>
          <w:rFonts w:ascii="Times New Roman" w:hAnsi="Times New Roman"/>
          <w:sz w:val="24"/>
          <w:szCs w:val="24"/>
        </w:rPr>
      </w:pPr>
    </w:p>
    <w:p w14:paraId="1151A49F" w14:textId="77777777" w:rsidR="00FA5EB5" w:rsidRDefault="00FA5EB5" w:rsidP="00FA5EB5">
      <w:pPr>
        <w:pStyle w:val="PlainText"/>
        <w:rPr>
          <w:rFonts w:ascii="Times New Roman" w:hAnsi="Times New Roman"/>
          <w:b/>
          <w:sz w:val="24"/>
          <w:szCs w:val="24"/>
        </w:rPr>
      </w:pPr>
      <w:r w:rsidRPr="0055470E">
        <w:rPr>
          <w:rFonts w:ascii="Times New Roman" w:hAnsi="Times New Roman"/>
          <w:b/>
          <w:sz w:val="24"/>
          <w:szCs w:val="24"/>
        </w:rPr>
        <w:t>Capital:</w:t>
      </w:r>
    </w:p>
    <w:p w14:paraId="04251206" w14:textId="77777777" w:rsidR="00FA5EB5" w:rsidRDefault="00FA5EB5" w:rsidP="00FA5EB5">
      <w:pPr>
        <w:pStyle w:val="PlainText"/>
        <w:jc w:val="both"/>
        <w:rPr>
          <w:rFonts w:ascii="Times New Roman" w:hAnsi="Times New Roman"/>
          <w:sz w:val="24"/>
          <w:szCs w:val="24"/>
          <w:lang w:val="en-US"/>
        </w:rPr>
      </w:pPr>
    </w:p>
    <w:p w14:paraId="1D3134BE" w14:textId="77777777" w:rsidR="00FA5EB5" w:rsidRPr="005432E4"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5.</w:t>
      </w:r>
      <w:r>
        <w:rPr>
          <w:rFonts w:ascii="Times New Roman" w:hAnsi="Times New Roman"/>
          <w:sz w:val="24"/>
          <w:szCs w:val="24"/>
          <w:lang w:val="en-US"/>
        </w:rPr>
        <w:tab/>
        <w:t xml:space="preserve">Against the available savings of </w:t>
      </w:r>
      <w:r w:rsidRPr="00A77FD1">
        <w:rPr>
          <w:rFonts w:ascii="Times New Roman" w:hAnsi="Times New Roman"/>
          <w:sz w:val="24"/>
          <w:szCs w:val="24"/>
          <w:lang w:val="en-US"/>
        </w:rPr>
        <w:t>₹</w:t>
      </w:r>
      <w:r w:rsidRPr="00A77FD1">
        <w:rPr>
          <w:rFonts w:ascii="Times New Roman" w:hAnsi="Times New Roman"/>
          <w:sz w:val="24"/>
          <w:szCs w:val="24"/>
        </w:rPr>
        <w:t>2,773.3</w:t>
      </w:r>
      <w:r>
        <w:rPr>
          <w:rFonts w:ascii="Times New Roman" w:hAnsi="Times New Roman"/>
          <w:sz w:val="24"/>
          <w:szCs w:val="24"/>
        </w:rPr>
        <w:t xml:space="preserve">8 </w:t>
      </w:r>
      <w:r w:rsidRPr="00A77FD1">
        <w:rPr>
          <w:rFonts w:ascii="Times New Roman" w:hAnsi="Times New Roman"/>
          <w:sz w:val="24"/>
          <w:szCs w:val="24"/>
          <w:lang w:val="en-US"/>
        </w:rPr>
        <w:t>lakh</w:t>
      </w:r>
      <w:r>
        <w:rPr>
          <w:rFonts w:ascii="Times New Roman" w:hAnsi="Times New Roman"/>
          <w:sz w:val="24"/>
          <w:szCs w:val="24"/>
          <w:lang w:val="en-US"/>
        </w:rPr>
        <w:t>, only ₹2</w:t>
      </w:r>
      <w:r>
        <w:rPr>
          <w:rFonts w:ascii="Times New Roman" w:hAnsi="Times New Roman"/>
          <w:sz w:val="24"/>
          <w:szCs w:val="24"/>
        </w:rPr>
        <w:t xml:space="preserve">,619.53 </w:t>
      </w:r>
      <w:r>
        <w:rPr>
          <w:rFonts w:ascii="Times New Roman" w:hAnsi="Times New Roman"/>
          <w:sz w:val="24"/>
          <w:szCs w:val="24"/>
          <w:lang w:val="en-US"/>
        </w:rPr>
        <w:t>lakh was surrendered during the year.</w:t>
      </w:r>
    </w:p>
    <w:p w14:paraId="03C11839" w14:textId="77777777" w:rsidR="00FA5EB5" w:rsidRDefault="00FA5EB5" w:rsidP="00FA5EB5">
      <w:pPr>
        <w:pStyle w:val="PlainText"/>
        <w:rPr>
          <w:rFonts w:ascii="Times New Roman" w:hAnsi="Times New Roman"/>
          <w:sz w:val="24"/>
          <w:szCs w:val="24"/>
        </w:rPr>
      </w:pPr>
    </w:p>
    <w:p w14:paraId="21CAE2DA" w14:textId="77777777" w:rsidR="00FA5EB5" w:rsidRDefault="00FA5EB5" w:rsidP="00FA5EB5">
      <w:pPr>
        <w:pStyle w:val="PlainText"/>
        <w:rPr>
          <w:rFonts w:ascii="Times New Roman" w:hAnsi="Times New Roman"/>
          <w:sz w:val="24"/>
          <w:szCs w:val="24"/>
        </w:rPr>
      </w:pPr>
    </w:p>
    <w:p w14:paraId="7F6D9C1C" w14:textId="77777777" w:rsidR="00FA5EB5" w:rsidRDefault="00FA5EB5" w:rsidP="00FA5EB5">
      <w:pPr>
        <w:pStyle w:val="PlainText"/>
        <w:rPr>
          <w:rFonts w:ascii="Times New Roman" w:hAnsi="Times New Roman"/>
          <w:sz w:val="24"/>
          <w:szCs w:val="24"/>
        </w:rPr>
      </w:pPr>
    </w:p>
    <w:p w14:paraId="2B0AD2FD" w14:textId="77777777" w:rsidR="00FA5EB5" w:rsidRDefault="00FA5EB5" w:rsidP="00FA5EB5">
      <w:pPr>
        <w:pStyle w:val="PlainText"/>
        <w:rPr>
          <w:rFonts w:ascii="Times New Roman" w:hAnsi="Times New Roman"/>
          <w:sz w:val="24"/>
          <w:szCs w:val="24"/>
        </w:rPr>
      </w:pPr>
    </w:p>
    <w:p w14:paraId="594CEE47" w14:textId="77777777" w:rsidR="00FA5EB5" w:rsidRDefault="00FA5EB5" w:rsidP="00FA5EB5">
      <w:pPr>
        <w:pStyle w:val="PlainText"/>
        <w:rPr>
          <w:rFonts w:ascii="Times New Roman" w:hAnsi="Times New Roman"/>
          <w:sz w:val="24"/>
          <w:szCs w:val="24"/>
        </w:rPr>
      </w:pPr>
    </w:p>
    <w:p w14:paraId="775E06BC" w14:textId="77777777" w:rsidR="00FA5EB5" w:rsidRDefault="00FA5EB5" w:rsidP="00FA5EB5">
      <w:pPr>
        <w:pStyle w:val="PlainText"/>
        <w:rPr>
          <w:rFonts w:ascii="Times New Roman" w:hAnsi="Times New Roman"/>
          <w:sz w:val="24"/>
          <w:szCs w:val="24"/>
        </w:rPr>
      </w:pPr>
    </w:p>
    <w:p w14:paraId="6D355E8B" w14:textId="77777777" w:rsidR="00FA5EB5" w:rsidRDefault="00FA5EB5" w:rsidP="00FA5EB5">
      <w:pPr>
        <w:pStyle w:val="PlainText"/>
        <w:rPr>
          <w:rFonts w:ascii="Times New Roman" w:hAnsi="Times New Roman"/>
          <w:sz w:val="24"/>
          <w:szCs w:val="24"/>
        </w:rPr>
      </w:pPr>
    </w:p>
    <w:p w14:paraId="3378EB44" w14:textId="77777777" w:rsidR="00FA5EB5" w:rsidRDefault="00FA5EB5" w:rsidP="00FA5EB5">
      <w:pPr>
        <w:pStyle w:val="PlainText"/>
        <w:rPr>
          <w:rFonts w:ascii="Times New Roman" w:hAnsi="Times New Roman"/>
          <w:sz w:val="24"/>
          <w:szCs w:val="24"/>
        </w:rPr>
      </w:pPr>
    </w:p>
    <w:p w14:paraId="40E6516A" w14:textId="77777777" w:rsidR="00FA5EB5" w:rsidRDefault="00FA5EB5" w:rsidP="00FA5EB5">
      <w:pPr>
        <w:pStyle w:val="PlainText"/>
        <w:rPr>
          <w:rFonts w:ascii="Times New Roman" w:hAnsi="Times New Roman"/>
          <w:sz w:val="24"/>
          <w:szCs w:val="24"/>
        </w:rPr>
      </w:pPr>
    </w:p>
    <w:p w14:paraId="5ECE34CF" w14:textId="77777777" w:rsidR="00FA5EB5" w:rsidRDefault="00FA5EB5" w:rsidP="00FA5EB5">
      <w:pPr>
        <w:pStyle w:val="PlainText"/>
        <w:rPr>
          <w:rFonts w:ascii="Times New Roman" w:hAnsi="Times New Roman"/>
          <w:sz w:val="24"/>
          <w:szCs w:val="24"/>
        </w:rPr>
      </w:pPr>
    </w:p>
    <w:p w14:paraId="27CCD938" w14:textId="77777777" w:rsidR="00FA5EB5" w:rsidRDefault="00FA5EB5" w:rsidP="00FA5EB5">
      <w:pPr>
        <w:pStyle w:val="PlainText"/>
        <w:rPr>
          <w:rFonts w:ascii="Times New Roman" w:hAnsi="Times New Roman"/>
          <w:sz w:val="24"/>
          <w:szCs w:val="24"/>
        </w:rPr>
      </w:pPr>
    </w:p>
    <w:p w14:paraId="78B60205" w14:textId="77777777" w:rsidR="00FA5EB5" w:rsidRDefault="00FA5EB5" w:rsidP="00FA5EB5">
      <w:pPr>
        <w:pStyle w:val="PlainText"/>
        <w:rPr>
          <w:rFonts w:ascii="Times New Roman" w:hAnsi="Times New Roman"/>
          <w:sz w:val="24"/>
          <w:szCs w:val="24"/>
        </w:rPr>
      </w:pPr>
    </w:p>
    <w:p w14:paraId="7978815C" w14:textId="77777777" w:rsidR="00FA5EB5" w:rsidRDefault="00FA5EB5" w:rsidP="00FA5EB5">
      <w:pPr>
        <w:pStyle w:val="PlainText"/>
        <w:rPr>
          <w:rFonts w:ascii="Times New Roman" w:hAnsi="Times New Roman"/>
          <w:sz w:val="24"/>
          <w:szCs w:val="24"/>
        </w:rPr>
      </w:pPr>
    </w:p>
    <w:p w14:paraId="1F0796E4" w14:textId="77777777" w:rsidR="00FA5EB5" w:rsidRDefault="00FA5EB5" w:rsidP="00FA5EB5">
      <w:pPr>
        <w:pStyle w:val="PlainText"/>
        <w:rPr>
          <w:rFonts w:ascii="Times New Roman" w:hAnsi="Times New Roman"/>
          <w:sz w:val="24"/>
          <w:szCs w:val="24"/>
        </w:rPr>
      </w:pPr>
    </w:p>
    <w:p w14:paraId="01347509" w14:textId="77777777" w:rsidR="00FA5EB5" w:rsidRDefault="00FA5EB5" w:rsidP="00FA5EB5">
      <w:pPr>
        <w:pStyle w:val="PlainText"/>
        <w:rPr>
          <w:rFonts w:ascii="Times New Roman" w:hAnsi="Times New Roman"/>
          <w:sz w:val="24"/>
          <w:szCs w:val="24"/>
        </w:rPr>
      </w:pPr>
    </w:p>
    <w:p w14:paraId="547A8354" w14:textId="77777777" w:rsidR="00FA5EB5" w:rsidRDefault="00FA5EB5" w:rsidP="00FA5EB5">
      <w:pPr>
        <w:pStyle w:val="PlainText"/>
        <w:rPr>
          <w:rFonts w:ascii="Times New Roman" w:hAnsi="Times New Roman"/>
          <w:sz w:val="24"/>
          <w:szCs w:val="24"/>
        </w:rPr>
      </w:pPr>
    </w:p>
    <w:p w14:paraId="7B0D1C08" w14:textId="77777777" w:rsidR="00FA5EB5" w:rsidRDefault="00FA5EB5" w:rsidP="00FA5EB5">
      <w:pPr>
        <w:pStyle w:val="PlainText"/>
        <w:rPr>
          <w:rFonts w:ascii="Times New Roman" w:hAnsi="Times New Roman"/>
          <w:sz w:val="24"/>
          <w:szCs w:val="24"/>
        </w:rPr>
      </w:pPr>
    </w:p>
    <w:p w14:paraId="40F96780"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19</w:t>
      </w:r>
      <w:r w:rsidRPr="00611419">
        <w:rPr>
          <w:rFonts w:ascii="Times New Roman" w:hAnsi="Times New Roman"/>
          <w:b/>
          <w:bCs/>
          <w:sz w:val="24"/>
          <w:szCs w:val="24"/>
        </w:rPr>
        <w:t>-</w:t>
      </w:r>
      <w:r w:rsidRPr="00611419">
        <w:rPr>
          <w:rFonts w:ascii="Times New Roman" w:hAnsi="Times New Roman"/>
          <w:sz w:val="24"/>
          <w:szCs w:val="24"/>
        </w:rPr>
        <w:t>Contd</w:t>
      </w:r>
      <w:r w:rsidRPr="00611419">
        <w:rPr>
          <w:rFonts w:ascii="Times New Roman" w:hAnsi="Times New Roman"/>
          <w:b/>
          <w:bCs/>
          <w:sz w:val="24"/>
          <w:szCs w:val="24"/>
        </w:rPr>
        <w:t>.</w:t>
      </w:r>
    </w:p>
    <w:p w14:paraId="3B04786F" w14:textId="77777777" w:rsidR="00FA5EB5" w:rsidRPr="00611419" w:rsidRDefault="00FA5EB5" w:rsidP="00FA5EB5">
      <w:pPr>
        <w:pStyle w:val="PlainText"/>
        <w:rPr>
          <w:rFonts w:ascii="Times New Roman" w:hAnsi="Times New Roman"/>
          <w:sz w:val="24"/>
          <w:szCs w:val="24"/>
        </w:rPr>
      </w:pPr>
    </w:p>
    <w:p w14:paraId="358D197C" w14:textId="77777777" w:rsidR="00FA5EB5" w:rsidRPr="00975E9C" w:rsidRDefault="00FA5EB5" w:rsidP="00FA5EB5">
      <w:pPr>
        <w:pStyle w:val="PlainText"/>
        <w:ind w:right="-61"/>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Savings</w:t>
      </w:r>
      <w:r w:rsidRPr="00975E9C">
        <w:rPr>
          <w:rFonts w:ascii="Times New Roman" w:hAnsi="Times New Roman"/>
          <w:sz w:val="24"/>
          <w:szCs w:val="24"/>
        </w:rPr>
        <w:t xml:space="preserve"> occurred mainly under: </w:t>
      </w:r>
    </w:p>
    <w:p w14:paraId="011777C0" w14:textId="77777777" w:rsidR="00FA5EB5" w:rsidRPr="00C65935" w:rsidRDefault="00FA5EB5" w:rsidP="00FA5EB5">
      <w:pPr>
        <w:pStyle w:val="PlainText"/>
        <w:rPr>
          <w:rFonts w:ascii="Times New Roman" w:hAnsi="Times New Roman"/>
          <w:bCs/>
          <w:sz w:val="24"/>
          <w:szCs w:val="24"/>
          <w:lang w:val="en-US"/>
        </w:rPr>
      </w:pPr>
    </w:p>
    <w:p w14:paraId="7C59C21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A77AED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C7A71C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06C9234" w14:textId="77777777" w:rsidR="00FA5EB5" w:rsidRPr="00D272C7" w:rsidRDefault="00FA5EB5" w:rsidP="00FA5EB5">
      <w:pPr>
        <w:pStyle w:val="PlainText"/>
        <w:ind w:right="-61"/>
        <w:rPr>
          <w:rFonts w:ascii="Times New Roman" w:hAnsi="Times New Roman"/>
          <w:sz w:val="24"/>
          <w:szCs w:val="24"/>
        </w:rPr>
      </w:pPr>
      <w:r w:rsidRPr="00D272C7">
        <w:rPr>
          <w:rFonts w:ascii="Times New Roman" w:hAnsi="Times New Roman"/>
          <w:sz w:val="24"/>
          <w:szCs w:val="24"/>
        </w:rPr>
        <w:t xml:space="preserve">(i)             </w:t>
      </w:r>
      <w:r w:rsidRPr="00D272C7">
        <w:rPr>
          <w:rFonts w:ascii="Times New Roman" w:hAnsi="Times New Roman"/>
          <w:b/>
          <w:bCs/>
          <w:sz w:val="24"/>
          <w:szCs w:val="24"/>
        </w:rPr>
        <w:t>4059  Capital Outlay on Public Works</w:t>
      </w:r>
    </w:p>
    <w:p w14:paraId="6031885D" w14:textId="77777777" w:rsidR="00FA5EB5" w:rsidRPr="00D272C7" w:rsidRDefault="00FA5EB5" w:rsidP="00FA5EB5">
      <w:pPr>
        <w:pStyle w:val="PlainText"/>
        <w:ind w:right="-61"/>
        <w:rPr>
          <w:rFonts w:ascii="Times New Roman" w:hAnsi="Times New Roman"/>
          <w:i/>
          <w:iCs/>
          <w:sz w:val="24"/>
          <w:szCs w:val="24"/>
        </w:rPr>
      </w:pPr>
      <w:r w:rsidRPr="00D272C7">
        <w:rPr>
          <w:rFonts w:ascii="Times New Roman" w:hAnsi="Times New Roman"/>
          <w:sz w:val="24"/>
          <w:szCs w:val="24"/>
        </w:rPr>
        <w:t xml:space="preserve">                 </w:t>
      </w:r>
      <w:r w:rsidRPr="00D272C7">
        <w:rPr>
          <w:rFonts w:ascii="Times New Roman" w:hAnsi="Times New Roman"/>
          <w:i/>
          <w:iCs/>
          <w:sz w:val="24"/>
          <w:szCs w:val="24"/>
        </w:rPr>
        <w:t>80      General</w:t>
      </w:r>
    </w:p>
    <w:p w14:paraId="67494FD2" w14:textId="77777777" w:rsidR="00FA5EB5" w:rsidRPr="00D272C7" w:rsidRDefault="00FA5EB5" w:rsidP="00FA5EB5">
      <w:pPr>
        <w:pStyle w:val="PlainText"/>
        <w:ind w:right="-61"/>
        <w:rPr>
          <w:rFonts w:ascii="Times New Roman" w:hAnsi="Times New Roman"/>
          <w:sz w:val="24"/>
          <w:szCs w:val="24"/>
        </w:rPr>
      </w:pPr>
      <w:r w:rsidRPr="00D272C7">
        <w:rPr>
          <w:rFonts w:ascii="Times New Roman" w:hAnsi="Times New Roman"/>
          <w:sz w:val="24"/>
          <w:szCs w:val="24"/>
        </w:rPr>
        <w:t xml:space="preserve">                 051    Construction</w:t>
      </w:r>
    </w:p>
    <w:p w14:paraId="02881026" w14:textId="77777777" w:rsidR="00FA5EB5" w:rsidRPr="00D272C7" w:rsidRDefault="00FA5EB5" w:rsidP="00FA5EB5">
      <w:pPr>
        <w:pStyle w:val="PlainText"/>
        <w:ind w:right="-61"/>
        <w:rPr>
          <w:rFonts w:ascii="Times New Roman" w:hAnsi="Times New Roman"/>
          <w:sz w:val="24"/>
          <w:szCs w:val="24"/>
        </w:rPr>
      </w:pPr>
      <w:r w:rsidRPr="00D272C7">
        <w:rPr>
          <w:rFonts w:ascii="Times New Roman" w:hAnsi="Times New Roman"/>
          <w:sz w:val="24"/>
          <w:szCs w:val="24"/>
        </w:rPr>
        <w:t xml:space="preserve">                 (01)   Functional Non-residential</w:t>
      </w:r>
    </w:p>
    <w:p w14:paraId="38E021A6" w14:textId="77777777" w:rsidR="00FA5EB5" w:rsidRPr="00D272C7" w:rsidRDefault="00FA5EB5" w:rsidP="00FA5EB5">
      <w:pPr>
        <w:pStyle w:val="PlainText"/>
        <w:ind w:right="-61"/>
        <w:rPr>
          <w:rFonts w:ascii="Times New Roman" w:hAnsi="Times New Roman"/>
          <w:sz w:val="24"/>
          <w:szCs w:val="24"/>
        </w:rPr>
      </w:pPr>
      <w:r w:rsidRPr="00D272C7">
        <w:rPr>
          <w:rFonts w:ascii="Times New Roman" w:hAnsi="Times New Roman"/>
          <w:sz w:val="24"/>
          <w:szCs w:val="24"/>
        </w:rPr>
        <w:t xml:space="preserve">                           Buildings under General Services</w:t>
      </w:r>
    </w:p>
    <w:p w14:paraId="0977BEB8" w14:textId="77777777" w:rsidR="00FA5EB5" w:rsidRPr="000B4A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1DC420E"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O.     </w:t>
      </w:r>
      <w:r>
        <w:rPr>
          <w:rFonts w:ascii="Times New Roman" w:hAnsi="Times New Roman"/>
          <w:sz w:val="24"/>
          <w:szCs w:val="24"/>
        </w:rPr>
        <w:t xml:space="preserve">     </w:t>
      </w:r>
      <w:r w:rsidRPr="000B4AF5">
        <w:rPr>
          <w:rFonts w:ascii="Times New Roman" w:hAnsi="Times New Roman"/>
          <w:sz w:val="24"/>
          <w:szCs w:val="24"/>
        </w:rPr>
        <w:t xml:space="preserve">  3</w:t>
      </w:r>
      <w:r>
        <w:rPr>
          <w:rFonts w:ascii="Times New Roman" w:hAnsi="Times New Roman"/>
          <w:sz w:val="24"/>
          <w:szCs w:val="24"/>
        </w:rPr>
        <w:t>,</w:t>
      </w:r>
      <w:r w:rsidRPr="000B4AF5">
        <w:rPr>
          <w:rFonts w:ascii="Times New Roman" w:hAnsi="Times New Roman"/>
          <w:sz w:val="24"/>
          <w:szCs w:val="24"/>
        </w:rPr>
        <w:t>449.00</w:t>
      </w:r>
    </w:p>
    <w:p w14:paraId="09DEE92F"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S.      </w:t>
      </w:r>
      <w:r>
        <w:rPr>
          <w:rFonts w:ascii="Times New Roman" w:hAnsi="Times New Roman"/>
          <w:sz w:val="24"/>
          <w:szCs w:val="24"/>
        </w:rPr>
        <w:t xml:space="preserve">      </w:t>
      </w:r>
      <w:r w:rsidRPr="000B4AF5">
        <w:rPr>
          <w:rFonts w:ascii="Times New Roman" w:hAnsi="Times New Roman"/>
          <w:sz w:val="24"/>
          <w:szCs w:val="24"/>
        </w:rPr>
        <w:t xml:space="preserve"> 2</w:t>
      </w:r>
      <w:r>
        <w:rPr>
          <w:rFonts w:ascii="Times New Roman" w:hAnsi="Times New Roman"/>
          <w:sz w:val="24"/>
          <w:szCs w:val="24"/>
        </w:rPr>
        <w:t>,</w:t>
      </w:r>
      <w:r w:rsidRPr="000B4AF5">
        <w:rPr>
          <w:rFonts w:ascii="Times New Roman" w:hAnsi="Times New Roman"/>
          <w:sz w:val="24"/>
          <w:szCs w:val="24"/>
        </w:rPr>
        <w:t>356.42</w:t>
      </w:r>
    </w:p>
    <w:p w14:paraId="47A4583C"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R.     </w:t>
      </w:r>
      <w:r>
        <w:rPr>
          <w:rFonts w:ascii="Times New Roman" w:hAnsi="Times New Roman"/>
          <w:sz w:val="24"/>
          <w:szCs w:val="24"/>
        </w:rPr>
        <w:t xml:space="preserve">   (-)2,2</w:t>
      </w:r>
      <w:r w:rsidRPr="000B4AF5">
        <w:rPr>
          <w:rFonts w:ascii="Times New Roman" w:hAnsi="Times New Roman"/>
          <w:sz w:val="24"/>
          <w:szCs w:val="24"/>
        </w:rPr>
        <w:t xml:space="preserve">45.80           </w:t>
      </w:r>
      <w:r>
        <w:rPr>
          <w:rFonts w:ascii="Times New Roman" w:hAnsi="Times New Roman"/>
          <w:sz w:val="24"/>
          <w:szCs w:val="24"/>
        </w:rPr>
        <w:t xml:space="preserve">                                  </w:t>
      </w:r>
      <w:r w:rsidRPr="000B4AF5">
        <w:rPr>
          <w:rFonts w:ascii="Times New Roman" w:hAnsi="Times New Roman"/>
          <w:sz w:val="24"/>
          <w:szCs w:val="24"/>
        </w:rPr>
        <w:t xml:space="preserve">   3</w:t>
      </w:r>
      <w:r>
        <w:rPr>
          <w:rFonts w:ascii="Times New Roman" w:hAnsi="Times New Roman"/>
          <w:sz w:val="24"/>
          <w:szCs w:val="24"/>
        </w:rPr>
        <w:t>,</w:t>
      </w:r>
      <w:r w:rsidRPr="000B4AF5">
        <w:rPr>
          <w:rFonts w:ascii="Times New Roman" w:hAnsi="Times New Roman"/>
          <w:sz w:val="24"/>
          <w:szCs w:val="24"/>
        </w:rPr>
        <w:t xml:space="preserve">559.62   </w:t>
      </w:r>
      <w:r>
        <w:rPr>
          <w:rFonts w:ascii="Times New Roman" w:hAnsi="Times New Roman"/>
          <w:sz w:val="24"/>
          <w:szCs w:val="24"/>
        </w:rPr>
        <w:t xml:space="preserve">      </w:t>
      </w:r>
      <w:r w:rsidRPr="000B4AF5">
        <w:rPr>
          <w:rFonts w:ascii="Times New Roman" w:hAnsi="Times New Roman"/>
          <w:sz w:val="24"/>
          <w:szCs w:val="24"/>
        </w:rPr>
        <w:t xml:space="preserve"> 3</w:t>
      </w:r>
      <w:r>
        <w:rPr>
          <w:rFonts w:ascii="Times New Roman" w:hAnsi="Times New Roman"/>
          <w:sz w:val="24"/>
          <w:szCs w:val="24"/>
        </w:rPr>
        <w:t>,</w:t>
      </w:r>
      <w:r w:rsidRPr="000B4AF5">
        <w:rPr>
          <w:rFonts w:ascii="Times New Roman" w:hAnsi="Times New Roman"/>
          <w:sz w:val="24"/>
          <w:szCs w:val="24"/>
        </w:rPr>
        <w:t xml:space="preserve">539.62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20.00</w:t>
      </w:r>
    </w:p>
    <w:p w14:paraId="06D9DD6D" w14:textId="77777777" w:rsidR="00FA5EB5" w:rsidRDefault="00FA5EB5" w:rsidP="00FA5EB5">
      <w:pPr>
        <w:pStyle w:val="PlainText"/>
        <w:rPr>
          <w:rFonts w:ascii="Times New Roman" w:hAnsi="Times New Roman"/>
          <w:sz w:val="24"/>
          <w:szCs w:val="24"/>
        </w:rPr>
      </w:pPr>
    </w:p>
    <w:p w14:paraId="6F105A1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₹2,245.80 lakh was the net result of decrease of ₹1,880.27 lakh through re-appropriation and further decrease of ₹365.53 lakh by way of surrender due to less expenditure than anticipated.</w:t>
      </w:r>
    </w:p>
    <w:p w14:paraId="615D06BC" w14:textId="77777777" w:rsidR="00FA5EB5" w:rsidRDefault="00FA5EB5" w:rsidP="00FA5EB5">
      <w:pPr>
        <w:pStyle w:val="PlainText"/>
        <w:ind w:firstLine="720"/>
        <w:jc w:val="both"/>
        <w:rPr>
          <w:rFonts w:ascii="Times New Roman" w:hAnsi="Times New Roman"/>
          <w:sz w:val="24"/>
          <w:szCs w:val="24"/>
        </w:rPr>
      </w:pPr>
    </w:p>
    <w:p w14:paraId="48D8472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₹20.00 lakh have not been intimated (July 2024).</w:t>
      </w:r>
    </w:p>
    <w:p w14:paraId="2C2F138A" w14:textId="77777777" w:rsidR="00FA5EB5" w:rsidRPr="000B4AF5" w:rsidRDefault="00FA5EB5" w:rsidP="00FA5EB5">
      <w:pPr>
        <w:pStyle w:val="PlainText"/>
        <w:rPr>
          <w:rFonts w:ascii="Times New Roman" w:hAnsi="Times New Roman"/>
          <w:sz w:val="24"/>
          <w:szCs w:val="24"/>
        </w:rPr>
      </w:pPr>
    </w:p>
    <w:p w14:paraId="250D6396" w14:textId="77777777" w:rsidR="00FA5EB5" w:rsidRPr="000B4AF5" w:rsidRDefault="00FA5EB5" w:rsidP="00FA5EB5">
      <w:pPr>
        <w:pStyle w:val="PlainText"/>
        <w:ind w:right="-61"/>
        <w:rPr>
          <w:rFonts w:ascii="Times New Roman" w:hAnsi="Times New Roman"/>
          <w:sz w:val="24"/>
          <w:szCs w:val="24"/>
        </w:rPr>
      </w:pPr>
      <w:r w:rsidRPr="00D272C7">
        <w:rPr>
          <w:rFonts w:ascii="Times New Roman" w:hAnsi="Times New Roman"/>
          <w:sz w:val="24"/>
          <w:szCs w:val="24"/>
        </w:rPr>
        <w:t>(i</w:t>
      </w:r>
      <w:r>
        <w:rPr>
          <w:rFonts w:ascii="Times New Roman" w:hAnsi="Times New Roman"/>
          <w:sz w:val="24"/>
          <w:szCs w:val="24"/>
        </w:rPr>
        <w:t>i</w:t>
      </w:r>
      <w:r w:rsidRPr="00D272C7">
        <w:rPr>
          <w:rFonts w:ascii="Times New Roman" w:hAnsi="Times New Roman"/>
          <w:sz w:val="24"/>
          <w:szCs w:val="24"/>
        </w:rPr>
        <w:t xml:space="preserve">)            </w:t>
      </w:r>
      <w:r w:rsidRPr="000B4AF5">
        <w:rPr>
          <w:rFonts w:ascii="Times New Roman" w:hAnsi="Times New Roman"/>
          <w:sz w:val="24"/>
          <w:szCs w:val="24"/>
        </w:rPr>
        <w:t xml:space="preserve"> General</w:t>
      </w:r>
    </w:p>
    <w:p w14:paraId="0DB22BCA"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O.       </w:t>
      </w:r>
      <w:r>
        <w:rPr>
          <w:rFonts w:ascii="Times New Roman" w:hAnsi="Times New Roman"/>
          <w:sz w:val="24"/>
          <w:szCs w:val="24"/>
        </w:rPr>
        <w:t xml:space="preserve">      </w:t>
      </w:r>
      <w:r w:rsidRPr="000B4AF5">
        <w:rPr>
          <w:rFonts w:ascii="Times New Roman" w:hAnsi="Times New Roman"/>
          <w:sz w:val="24"/>
          <w:szCs w:val="24"/>
        </w:rPr>
        <w:t>3</w:t>
      </w:r>
      <w:r>
        <w:rPr>
          <w:rFonts w:ascii="Times New Roman" w:hAnsi="Times New Roman"/>
          <w:sz w:val="24"/>
          <w:szCs w:val="24"/>
        </w:rPr>
        <w:t>,</w:t>
      </w:r>
      <w:r w:rsidRPr="000B4AF5">
        <w:rPr>
          <w:rFonts w:ascii="Times New Roman" w:hAnsi="Times New Roman"/>
          <w:sz w:val="24"/>
          <w:szCs w:val="24"/>
        </w:rPr>
        <w:t>151.75</w:t>
      </w:r>
    </w:p>
    <w:p w14:paraId="0746A400"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S.     </w:t>
      </w:r>
      <w:r>
        <w:rPr>
          <w:rFonts w:ascii="Times New Roman" w:hAnsi="Times New Roman"/>
          <w:sz w:val="24"/>
          <w:szCs w:val="24"/>
        </w:rPr>
        <w:t xml:space="preserve">       </w:t>
      </w:r>
      <w:r w:rsidRPr="000B4AF5">
        <w:rPr>
          <w:rFonts w:ascii="Times New Roman" w:hAnsi="Times New Roman"/>
          <w:sz w:val="24"/>
          <w:szCs w:val="24"/>
        </w:rPr>
        <w:t xml:space="preserve">  4</w:t>
      </w:r>
      <w:r>
        <w:rPr>
          <w:rFonts w:ascii="Times New Roman" w:hAnsi="Times New Roman"/>
          <w:sz w:val="24"/>
          <w:szCs w:val="24"/>
        </w:rPr>
        <w:t>,</w:t>
      </w:r>
      <w:r w:rsidRPr="000B4AF5">
        <w:rPr>
          <w:rFonts w:ascii="Times New Roman" w:hAnsi="Times New Roman"/>
          <w:sz w:val="24"/>
          <w:szCs w:val="24"/>
        </w:rPr>
        <w:t>232.54</w:t>
      </w:r>
    </w:p>
    <w:p w14:paraId="3C0E4FA5"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R.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866.45          </w:t>
      </w:r>
      <w:r>
        <w:rPr>
          <w:rFonts w:ascii="Times New Roman" w:hAnsi="Times New Roman"/>
          <w:sz w:val="24"/>
          <w:szCs w:val="24"/>
        </w:rPr>
        <w:t xml:space="preserve">                                 </w:t>
      </w:r>
      <w:r w:rsidRPr="000B4AF5">
        <w:rPr>
          <w:rFonts w:ascii="Times New Roman" w:hAnsi="Times New Roman"/>
          <w:sz w:val="24"/>
          <w:szCs w:val="24"/>
        </w:rPr>
        <w:t xml:space="preserve">    6</w:t>
      </w:r>
      <w:r>
        <w:rPr>
          <w:rFonts w:ascii="Times New Roman" w:hAnsi="Times New Roman"/>
          <w:sz w:val="24"/>
          <w:szCs w:val="24"/>
        </w:rPr>
        <w:t>,</w:t>
      </w:r>
      <w:r w:rsidRPr="000B4AF5">
        <w:rPr>
          <w:rFonts w:ascii="Times New Roman" w:hAnsi="Times New Roman"/>
          <w:sz w:val="24"/>
          <w:szCs w:val="24"/>
        </w:rPr>
        <w:t xml:space="preserve">517.84  </w:t>
      </w:r>
      <w:r>
        <w:rPr>
          <w:rFonts w:ascii="Times New Roman" w:hAnsi="Times New Roman"/>
          <w:sz w:val="24"/>
          <w:szCs w:val="24"/>
        </w:rPr>
        <w:t xml:space="preserve">      </w:t>
      </w:r>
      <w:r w:rsidRPr="000B4AF5">
        <w:rPr>
          <w:rFonts w:ascii="Times New Roman" w:hAnsi="Times New Roman"/>
          <w:sz w:val="24"/>
          <w:szCs w:val="24"/>
        </w:rPr>
        <w:t xml:space="preserve">  6</w:t>
      </w:r>
      <w:r>
        <w:rPr>
          <w:rFonts w:ascii="Times New Roman" w:hAnsi="Times New Roman"/>
          <w:sz w:val="24"/>
          <w:szCs w:val="24"/>
        </w:rPr>
        <w:t>,</w:t>
      </w:r>
      <w:r w:rsidRPr="000B4AF5">
        <w:rPr>
          <w:rFonts w:ascii="Times New Roman" w:hAnsi="Times New Roman"/>
          <w:sz w:val="24"/>
          <w:szCs w:val="24"/>
        </w:rPr>
        <w:t xml:space="preserve">386.92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130.92</w:t>
      </w:r>
    </w:p>
    <w:p w14:paraId="0C1236E6" w14:textId="77777777" w:rsidR="00FA5EB5" w:rsidRDefault="00FA5EB5" w:rsidP="00FA5EB5">
      <w:pPr>
        <w:pStyle w:val="PlainText"/>
        <w:rPr>
          <w:rFonts w:ascii="Times New Roman" w:hAnsi="Times New Roman"/>
          <w:sz w:val="24"/>
          <w:szCs w:val="24"/>
        </w:rPr>
      </w:pPr>
    </w:p>
    <w:p w14:paraId="31D0D3B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₹866.45 lakh was the net result of increase of ₹1,155.36 lakh through re-appropriation due to requirement of fund under other administrative services and decrease of ₹2,021.81 lakh by way of surrender due to less expenditure than anticipated.</w:t>
      </w:r>
    </w:p>
    <w:p w14:paraId="33581716" w14:textId="77777777" w:rsidR="00FA5EB5" w:rsidRDefault="00FA5EB5" w:rsidP="00FA5EB5">
      <w:pPr>
        <w:pStyle w:val="PlainText"/>
        <w:ind w:firstLine="720"/>
        <w:jc w:val="both"/>
        <w:rPr>
          <w:rFonts w:ascii="Times New Roman" w:hAnsi="Times New Roman"/>
          <w:sz w:val="24"/>
          <w:szCs w:val="24"/>
        </w:rPr>
      </w:pPr>
    </w:p>
    <w:p w14:paraId="557A728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₹130.92 lakh have not been intimated (July 2024).</w:t>
      </w:r>
    </w:p>
    <w:p w14:paraId="558835C0" w14:textId="77777777" w:rsidR="00FA5EB5" w:rsidRDefault="00FA5EB5" w:rsidP="00FA5EB5">
      <w:pPr>
        <w:pStyle w:val="PlainText"/>
        <w:rPr>
          <w:rFonts w:ascii="Times New Roman" w:hAnsi="Times New Roman"/>
          <w:sz w:val="24"/>
          <w:szCs w:val="24"/>
        </w:rPr>
      </w:pPr>
    </w:p>
    <w:p w14:paraId="6582F3FE" w14:textId="77777777" w:rsidR="00FA5EB5" w:rsidRPr="00CE477B" w:rsidRDefault="00FA5EB5" w:rsidP="00FA5EB5">
      <w:pPr>
        <w:pStyle w:val="PlainText"/>
        <w:rPr>
          <w:rFonts w:ascii="Times New Roman" w:hAnsi="Times New Roman"/>
          <w:b/>
          <w:bCs/>
          <w:sz w:val="24"/>
          <w:szCs w:val="24"/>
        </w:rPr>
      </w:pPr>
      <w:r>
        <w:rPr>
          <w:rFonts w:ascii="Times New Roman" w:hAnsi="Times New Roman"/>
          <w:sz w:val="24"/>
          <w:szCs w:val="24"/>
        </w:rPr>
        <w:t>(iii</w:t>
      </w:r>
      <w:r w:rsidRPr="00CE477B">
        <w:rPr>
          <w:rFonts w:ascii="Times New Roman" w:hAnsi="Times New Roman"/>
          <w:sz w:val="24"/>
          <w:szCs w:val="24"/>
        </w:rPr>
        <w:t xml:space="preserve">)   </w:t>
      </w:r>
      <w:r>
        <w:rPr>
          <w:rFonts w:ascii="Times New Roman" w:hAnsi="Times New Roman"/>
          <w:sz w:val="24"/>
          <w:szCs w:val="24"/>
        </w:rPr>
        <w:t xml:space="preserve">  </w:t>
      </w:r>
      <w:r w:rsidRPr="00CE477B">
        <w:rPr>
          <w:rFonts w:ascii="Times New Roman" w:hAnsi="Times New Roman"/>
          <w:sz w:val="24"/>
          <w:szCs w:val="24"/>
        </w:rPr>
        <w:t xml:space="preserve">     </w:t>
      </w:r>
      <w:r w:rsidRPr="00CE477B">
        <w:rPr>
          <w:rFonts w:ascii="Times New Roman" w:hAnsi="Times New Roman"/>
          <w:b/>
          <w:bCs/>
          <w:sz w:val="24"/>
          <w:szCs w:val="24"/>
        </w:rPr>
        <w:t>4202  Capital Outlay on Education,</w:t>
      </w:r>
    </w:p>
    <w:p w14:paraId="6BD75108" w14:textId="77777777" w:rsidR="00FA5EB5" w:rsidRPr="00CE477B" w:rsidRDefault="00FA5EB5" w:rsidP="00FA5EB5">
      <w:pPr>
        <w:pStyle w:val="PlainText"/>
        <w:ind w:right="-61"/>
        <w:rPr>
          <w:rFonts w:ascii="Times New Roman" w:hAnsi="Times New Roman"/>
          <w:b/>
          <w:bCs/>
          <w:sz w:val="24"/>
          <w:szCs w:val="24"/>
        </w:rPr>
      </w:pPr>
      <w:r w:rsidRPr="00CE477B">
        <w:rPr>
          <w:rFonts w:ascii="Times New Roman" w:hAnsi="Times New Roman"/>
          <w:b/>
          <w:bCs/>
          <w:sz w:val="24"/>
          <w:szCs w:val="24"/>
        </w:rPr>
        <w:t xml:space="preserve">                           Sports, Art and Culture</w:t>
      </w:r>
    </w:p>
    <w:p w14:paraId="3E4C801D" w14:textId="77777777" w:rsidR="00FA5EB5" w:rsidRPr="000458FE" w:rsidRDefault="00FA5EB5" w:rsidP="00FA5EB5">
      <w:pPr>
        <w:pStyle w:val="PlainText"/>
        <w:rPr>
          <w:rFonts w:ascii="Times New Roman" w:hAnsi="Times New Roman"/>
          <w:i/>
          <w:sz w:val="24"/>
          <w:szCs w:val="24"/>
        </w:rPr>
      </w:pPr>
      <w:r w:rsidRPr="000458FE">
        <w:rPr>
          <w:rFonts w:ascii="Times New Roman" w:hAnsi="Times New Roman"/>
          <w:i/>
          <w:sz w:val="24"/>
          <w:szCs w:val="24"/>
        </w:rPr>
        <w:t xml:space="preserve">                 01      General Education</w:t>
      </w:r>
    </w:p>
    <w:p w14:paraId="17DBBB12"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201   </w:t>
      </w:r>
      <w:r>
        <w:rPr>
          <w:rFonts w:ascii="Times New Roman" w:hAnsi="Times New Roman"/>
          <w:sz w:val="24"/>
          <w:szCs w:val="24"/>
        </w:rPr>
        <w:t xml:space="preserve"> </w:t>
      </w:r>
      <w:r w:rsidRPr="000B4AF5">
        <w:rPr>
          <w:rFonts w:ascii="Times New Roman" w:hAnsi="Times New Roman"/>
          <w:sz w:val="24"/>
          <w:szCs w:val="24"/>
        </w:rPr>
        <w:t>Elementary Education</w:t>
      </w:r>
    </w:p>
    <w:p w14:paraId="63A44F8B"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(01) </w:t>
      </w:r>
      <w:r>
        <w:rPr>
          <w:rFonts w:ascii="Times New Roman" w:hAnsi="Times New Roman"/>
          <w:sz w:val="24"/>
          <w:szCs w:val="24"/>
        </w:rPr>
        <w:t xml:space="preserve">  </w:t>
      </w:r>
      <w:r w:rsidRPr="000B4AF5">
        <w:rPr>
          <w:rFonts w:ascii="Times New Roman" w:hAnsi="Times New Roman"/>
          <w:sz w:val="24"/>
          <w:szCs w:val="24"/>
        </w:rPr>
        <w:t xml:space="preserve">Construction </w:t>
      </w:r>
      <w:r>
        <w:rPr>
          <w:rFonts w:ascii="Times New Roman" w:hAnsi="Times New Roman"/>
          <w:sz w:val="24"/>
          <w:szCs w:val="24"/>
        </w:rPr>
        <w:t>o</w:t>
      </w:r>
      <w:r w:rsidRPr="000B4AF5">
        <w:rPr>
          <w:rFonts w:ascii="Times New Roman" w:hAnsi="Times New Roman"/>
          <w:sz w:val="24"/>
          <w:szCs w:val="24"/>
        </w:rPr>
        <w:t>f Educational</w:t>
      </w:r>
    </w:p>
    <w:p w14:paraId="318C7591"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   Building</w:t>
      </w:r>
    </w:p>
    <w:p w14:paraId="74870EFE" w14:textId="77777777" w:rsidR="00FA5EB5" w:rsidRPr="000B4A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C5725DF"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S.   </w:t>
      </w:r>
      <w:r>
        <w:rPr>
          <w:rFonts w:ascii="Times New Roman" w:hAnsi="Times New Roman"/>
          <w:sz w:val="24"/>
          <w:szCs w:val="24"/>
        </w:rPr>
        <w:t xml:space="preserve">       </w:t>
      </w:r>
      <w:r w:rsidRPr="000B4AF5">
        <w:rPr>
          <w:rFonts w:ascii="Times New Roman" w:hAnsi="Times New Roman"/>
          <w:sz w:val="24"/>
          <w:szCs w:val="24"/>
        </w:rPr>
        <w:t xml:space="preserve">     193.15</w:t>
      </w:r>
    </w:p>
    <w:p w14:paraId="3654E91A"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R.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22.56           </w:t>
      </w:r>
      <w:r>
        <w:rPr>
          <w:rFonts w:ascii="Times New Roman" w:hAnsi="Times New Roman"/>
          <w:sz w:val="24"/>
          <w:szCs w:val="24"/>
        </w:rPr>
        <w:t xml:space="preserve">                                     </w:t>
      </w:r>
      <w:r w:rsidRPr="000B4AF5">
        <w:rPr>
          <w:rFonts w:ascii="Times New Roman" w:hAnsi="Times New Roman"/>
          <w:sz w:val="24"/>
          <w:szCs w:val="24"/>
        </w:rPr>
        <w:t xml:space="preserve">    170.59   </w:t>
      </w:r>
      <w:r>
        <w:rPr>
          <w:rFonts w:ascii="Times New Roman" w:hAnsi="Times New Roman"/>
          <w:sz w:val="24"/>
          <w:szCs w:val="24"/>
        </w:rPr>
        <w:t xml:space="preserve">        </w:t>
      </w:r>
      <w:r w:rsidRPr="000B4AF5">
        <w:rPr>
          <w:rFonts w:ascii="Times New Roman" w:hAnsi="Times New Roman"/>
          <w:sz w:val="24"/>
          <w:szCs w:val="24"/>
        </w:rPr>
        <w:t xml:space="preserve">  144.77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25.83</w:t>
      </w:r>
    </w:p>
    <w:p w14:paraId="727F657B" w14:textId="77777777" w:rsidR="00FA5EB5" w:rsidRDefault="00FA5EB5" w:rsidP="00FA5EB5">
      <w:pPr>
        <w:pStyle w:val="PlainText"/>
        <w:rPr>
          <w:rFonts w:ascii="Times New Roman" w:hAnsi="Times New Roman"/>
          <w:sz w:val="24"/>
          <w:szCs w:val="24"/>
        </w:rPr>
      </w:pPr>
    </w:p>
    <w:p w14:paraId="1C65142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of ₹22</w:t>
      </w:r>
      <w:r w:rsidRPr="00541EA8">
        <w:rPr>
          <w:rFonts w:ascii="Times New Roman" w:hAnsi="Times New Roman"/>
          <w:sz w:val="24"/>
          <w:szCs w:val="24"/>
        </w:rPr>
        <w:t>.</w:t>
      </w:r>
      <w:r>
        <w:rPr>
          <w:rFonts w:ascii="Times New Roman" w:hAnsi="Times New Roman"/>
          <w:sz w:val="24"/>
          <w:szCs w:val="24"/>
        </w:rPr>
        <w:t>56 lakh was due to less expenditure than anticipated.</w:t>
      </w:r>
    </w:p>
    <w:p w14:paraId="6CC1CD97" w14:textId="77777777" w:rsidR="00FA5EB5" w:rsidRDefault="00FA5EB5" w:rsidP="00FA5EB5">
      <w:pPr>
        <w:pStyle w:val="PlainText"/>
        <w:rPr>
          <w:rFonts w:ascii="Times New Roman" w:hAnsi="Times New Roman"/>
          <w:sz w:val="24"/>
          <w:szCs w:val="24"/>
        </w:rPr>
      </w:pPr>
    </w:p>
    <w:p w14:paraId="61F8FC0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₹25.83 lakh have not been intimated (July 2024).</w:t>
      </w:r>
    </w:p>
    <w:p w14:paraId="27E8D722" w14:textId="77777777" w:rsidR="00FA5EB5" w:rsidRDefault="00FA5EB5" w:rsidP="00FA5EB5">
      <w:pPr>
        <w:pStyle w:val="PlainText"/>
        <w:rPr>
          <w:rFonts w:ascii="Times New Roman" w:hAnsi="Times New Roman"/>
          <w:sz w:val="24"/>
          <w:szCs w:val="24"/>
        </w:rPr>
      </w:pPr>
    </w:p>
    <w:p w14:paraId="2A91F73D" w14:textId="77777777" w:rsidR="00FA5EB5" w:rsidRDefault="00FA5EB5" w:rsidP="00FA5EB5">
      <w:pPr>
        <w:pStyle w:val="PlainText"/>
        <w:rPr>
          <w:rFonts w:ascii="Times New Roman" w:hAnsi="Times New Roman"/>
          <w:sz w:val="24"/>
          <w:szCs w:val="24"/>
        </w:rPr>
      </w:pPr>
    </w:p>
    <w:p w14:paraId="3CC6A85E" w14:textId="77777777" w:rsidR="00FA5EB5" w:rsidRDefault="00FA5EB5" w:rsidP="00FA5EB5">
      <w:pPr>
        <w:pStyle w:val="PlainText"/>
        <w:rPr>
          <w:rFonts w:ascii="Times New Roman" w:hAnsi="Times New Roman"/>
          <w:sz w:val="24"/>
          <w:szCs w:val="24"/>
        </w:rPr>
      </w:pPr>
    </w:p>
    <w:p w14:paraId="2C35E362"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19</w:t>
      </w:r>
      <w:r w:rsidRPr="00611419">
        <w:rPr>
          <w:rFonts w:ascii="Times New Roman" w:hAnsi="Times New Roman"/>
          <w:b/>
          <w:bCs/>
          <w:sz w:val="24"/>
          <w:szCs w:val="24"/>
        </w:rPr>
        <w:t>-</w:t>
      </w:r>
      <w:r w:rsidRPr="00611419">
        <w:rPr>
          <w:rFonts w:ascii="Times New Roman" w:hAnsi="Times New Roman"/>
          <w:sz w:val="24"/>
          <w:szCs w:val="24"/>
        </w:rPr>
        <w:t>Contd</w:t>
      </w:r>
      <w:r w:rsidRPr="00611419">
        <w:rPr>
          <w:rFonts w:ascii="Times New Roman" w:hAnsi="Times New Roman"/>
          <w:b/>
          <w:bCs/>
          <w:sz w:val="24"/>
          <w:szCs w:val="24"/>
        </w:rPr>
        <w:t>.</w:t>
      </w:r>
    </w:p>
    <w:p w14:paraId="2A60FA26" w14:textId="77777777" w:rsidR="00FA5EB5" w:rsidRPr="00C65935" w:rsidRDefault="00FA5EB5" w:rsidP="00FA5EB5">
      <w:pPr>
        <w:pStyle w:val="PlainText"/>
        <w:rPr>
          <w:rFonts w:ascii="Times New Roman" w:hAnsi="Times New Roman"/>
          <w:bCs/>
          <w:sz w:val="24"/>
          <w:szCs w:val="24"/>
          <w:lang w:val="en-US"/>
        </w:rPr>
      </w:pPr>
    </w:p>
    <w:p w14:paraId="65694B9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38593C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68334C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28C76F4" w14:textId="77777777" w:rsidR="00FA5EB5" w:rsidRPr="00CE477B" w:rsidRDefault="00FA5EB5" w:rsidP="00FA5EB5">
      <w:pPr>
        <w:pStyle w:val="PlainText"/>
        <w:rPr>
          <w:rFonts w:ascii="Times New Roman" w:hAnsi="Times New Roman"/>
          <w:b/>
          <w:bCs/>
          <w:sz w:val="24"/>
          <w:szCs w:val="24"/>
        </w:rPr>
      </w:pPr>
      <w:r>
        <w:rPr>
          <w:rFonts w:ascii="Times New Roman" w:hAnsi="Times New Roman"/>
          <w:sz w:val="24"/>
          <w:szCs w:val="24"/>
        </w:rPr>
        <w:t>(iv</w:t>
      </w:r>
      <w:r w:rsidRPr="00CE477B">
        <w:rPr>
          <w:rFonts w:ascii="Times New Roman" w:hAnsi="Times New Roman"/>
          <w:sz w:val="24"/>
          <w:szCs w:val="24"/>
        </w:rPr>
        <w:t xml:space="preserve">)  </w:t>
      </w:r>
      <w:r>
        <w:rPr>
          <w:rFonts w:ascii="Times New Roman" w:hAnsi="Times New Roman"/>
          <w:sz w:val="24"/>
          <w:szCs w:val="24"/>
        </w:rPr>
        <w:t xml:space="preserve">  </w:t>
      </w:r>
      <w:r w:rsidRPr="00CE477B">
        <w:rPr>
          <w:rFonts w:ascii="Times New Roman" w:hAnsi="Times New Roman"/>
          <w:sz w:val="24"/>
          <w:szCs w:val="24"/>
        </w:rPr>
        <w:t xml:space="preserve">      </w:t>
      </w:r>
      <w:r w:rsidRPr="00CE477B">
        <w:rPr>
          <w:rFonts w:ascii="Times New Roman" w:hAnsi="Times New Roman"/>
          <w:b/>
          <w:bCs/>
          <w:sz w:val="24"/>
          <w:szCs w:val="24"/>
        </w:rPr>
        <w:t>4202  Capital Outlay on Education,</w:t>
      </w:r>
    </w:p>
    <w:p w14:paraId="11BC657B" w14:textId="77777777" w:rsidR="00FA5EB5" w:rsidRPr="00CE477B" w:rsidRDefault="00FA5EB5" w:rsidP="00FA5EB5">
      <w:pPr>
        <w:pStyle w:val="PlainText"/>
        <w:ind w:right="-61"/>
        <w:rPr>
          <w:rFonts w:ascii="Times New Roman" w:hAnsi="Times New Roman"/>
          <w:b/>
          <w:bCs/>
          <w:sz w:val="24"/>
          <w:szCs w:val="24"/>
        </w:rPr>
      </w:pPr>
      <w:r w:rsidRPr="00CE477B">
        <w:rPr>
          <w:rFonts w:ascii="Times New Roman" w:hAnsi="Times New Roman"/>
          <w:b/>
          <w:bCs/>
          <w:sz w:val="24"/>
          <w:szCs w:val="24"/>
        </w:rPr>
        <w:t xml:space="preserve">                           Sports, Art and Culture</w:t>
      </w:r>
    </w:p>
    <w:p w14:paraId="038DD676" w14:textId="77777777" w:rsidR="00FA5EB5" w:rsidRPr="000458FE" w:rsidRDefault="00FA5EB5" w:rsidP="00FA5EB5">
      <w:pPr>
        <w:pStyle w:val="PlainText"/>
        <w:rPr>
          <w:rFonts w:ascii="Times New Roman" w:hAnsi="Times New Roman"/>
          <w:i/>
          <w:sz w:val="24"/>
          <w:szCs w:val="24"/>
        </w:rPr>
      </w:pPr>
      <w:r w:rsidRPr="000458FE">
        <w:rPr>
          <w:rFonts w:ascii="Times New Roman" w:hAnsi="Times New Roman"/>
          <w:i/>
          <w:sz w:val="24"/>
          <w:szCs w:val="24"/>
        </w:rPr>
        <w:t xml:space="preserve">                 01      General Education</w:t>
      </w:r>
    </w:p>
    <w:p w14:paraId="736917E0"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202  </w:t>
      </w:r>
      <w:r>
        <w:rPr>
          <w:rFonts w:ascii="Times New Roman" w:hAnsi="Times New Roman"/>
          <w:sz w:val="24"/>
          <w:szCs w:val="24"/>
        </w:rPr>
        <w:t xml:space="preserve"> </w:t>
      </w:r>
      <w:r w:rsidRPr="000B4AF5">
        <w:rPr>
          <w:rFonts w:ascii="Times New Roman" w:hAnsi="Times New Roman"/>
          <w:sz w:val="24"/>
          <w:szCs w:val="24"/>
        </w:rPr>
        <w:t xml:space="preserve"> Secondary Education</w:t>
      </w:r>
    </w:p>
    <w:p w14:paraId="21C5D042"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(01) </w:t>
      </w:r>
      <w:r>
        <w:rPr>
          <w:rFonts w:ascii="Times New Roman" w:hAnsi="Times New Roman"/>
          <w:sz w:val="24"/>
          <w:szCs w:val="24"/>
        </w:rPr>
        <w:t xml:space="preserve">  </w:t>
      </w:r>
      <w:r w:rsidRPr="000B4AF5">
        <w:rPr>
          <w:rFonts w:ascii="Times New Roman" w:hAnsi="Times New Roman"/>
          <w:sz w:val="24"/>
          <w:szCs w:val="24"/>
        </w:rPr>
        <w:t>Construction of Secondary</w:t>
      </w:r>
    </w:p>
    <w:p w14:paraId="3CD32C66"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 Education Building</w:t>
      </w:r>
    </w:p>
    <w:p w14:paraId="0C5B1648" w14:textId="77777777" w:rsidR="00FA5EB5" w:rsidRPr="000B4A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D7277BD"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S.   </w:t>
      </w:r>
      <w:r>
        <w:rPr>
          <w:rFonts w:ascii="Times New Roman" w:hAnsi="Times New Roman"/>
          <w:sz w:val="24"/>
          <w:szCs w:val="24"/>
        </w:rPr>
        <w:t xml:space="preserve">        </w:t>
      </w:r>
      <w:r w:rsidRPr="000B4AF5">
        <w:rPr>
          <w:rFonts w:ascii="Times New Roman" w:hAnsi="Times New Roman"/>
          <w:sz w:val="24"/>
          <w:szCs w:val="24"/>
        </w:rPr>
        <w:t xml:space="preserve">     521.51</w:t>
      </w:r>
    </w:p>
    <w:p w14:paraId="4B684E3F"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R.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74.56            </w:t>
      </w:r>
      <w:r>
        <w:rPr>
          <w:rFonts w:ascii="Times New Roman" w:hAnsi="Times New Roman"/>
          <w:sz w:val="24"/>
          <w:szCs w:val="24"/>
        </w:rPr>
        <w:t xml:space="preserve">                                    </w:t>
      </w:r>
      <w:r w:rsidRPr="000B4AF5">
        <w:rPr>
          <w:rFonts w:ascii="Times New Roman" w:hAnsi="Times New Roman"/>
          <w:sz w:val="24"/>
          <w:szCs w:val="24"/>
        </w:rPr>
        <w:t xml:space="preserve">   446.95    </w:t>
      </w:r>
      <w:r>
        <w:rPr>
          <w:rFonts w:ascii="Times New Roman" w:hAnsi="Times New Roman"/>
          <w:sz w:val="24"/>
          <w:szCs w:val="24"/>
        </w:rPr>
        <w:t xml:space="preserve">       </w:t>
      </w:r>
      <w:r w:rsidRPr="000B4AF5">
        <w:rPr>
          <w:rFonts w:ascii="Times New Roman" w:hAnsi="Times New Roman"/>
          <w:sz w:val="24"/>
          <w:szCs w:val="24"/>
        </w:rPr>
        <w:t xml:space="preserve"> 472.77    </w:t>
      </w:r>
      <w:r>
        <w:rPr>
          <w:rFonts w:ascii="Times New Roman" w:hAnsi="Times New Roman"/>
          <w:sz w:val="24"/>
          <w:szCs w:val="24"/>
        </w:rPr>
        <w:t xml:space="preserve">    (+)</w:t>
      </w:r>
      <w:r w:rsidRPr="000B4AF5">
        <w:rPr>
          <w:rFonts w:ascii="Times New Roman" w:hAnsi="Times New Roman"/>
          <w:sz w:val="24"/>
          <w:szCs w:val="24"/>
        </w:rPr>
        <w:t>25.83</w:t>
      </w:r>
    </w:p>
    <w:p w14:paraId="7B8EB6C0" w14:textId="77777777" w:rsidR="00FA5EB5" w:rsidRDefault="00FA5EB5" w:rsidP="00FA5EB5">
      <w:pPr>
        <w:pStyle w:val="PlainText"/>
        <w:rPr>
          <w:rFonts w:ascii="Times New Roman" w:hAnsi="Times New Roman"/>
          <w:sz w:val="24"/>
          <w:szCs w:val="24"/>
        </w:rPr>
      </w:pPr>
    </w:p>
    <w:p w14:paraId="2D05EB39"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of ₹74</w:t>
      </w:r>
      <w:r w:rsidRPr="00541EA8">
        <w:rPr>
          <w:rFonts w:ascii="Times New Roman" w:hAnsi="Times New Roman"/>
          <w:sz w:val="24"/>
          <w:szCs w:val="24"/>
        </w:rPr>
        <w:t>.</w:t>
      </w:r>
      <w:r>
        <w:rPr>
          <w:rFonts w:ascii="Times New Roman" w:hAnsi="Times New Roman"/>
          <w:sz w:val="24"/>
          <w:szCs w:val="24"/>
        </w:rPr>
        <w:t>56 lakh was due to less expenditure than anticipated.</w:t>
      </w:r>
    </w:p>
    <w:p w14:paraId="571DACC4" w14:textId="77777777" w:rsidR="00FA5EB5" w:rsidRDefault="00FA5EB5" w:rsidP="00FA5EB5">
      <w:pPr>
        <w:pStyle w:val="PlainText"/>
        <w:rPr>
          <w:rFonts w:ascii="Times New Roman" w:hAnsi="Times New Roman"/>
          <w:sz w:val="24"/>
          <w:szCs w:val="24"/>
        </w:rPr>
      </w:pPr>
    </w:p>
    <w:p w14:paraId="2879CAD9"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excess of ₹25.83 lakh have not been intimated (July 2024).</w:t>
      </w:r>
    </w:p>
    <w:p w14:paraId="6367B308" w14:textId="77777777" w:rsidR="00FA5EB5" w:rsidRPr="000B4AF5" w:rsidRDefault="00FA5EB5" w:rsidP="00FA5EB5">
      <w:pPr>
        <w:pStyle w:val="PlainText"/>
        <w:rPr>
          <w:rFonts w:ascii="Times New Roman" w:hAnsi="Times New Roman"/>
          <w:sz w:val="24"/>
          <w:szCs w:val="24"/>
        </w:rPr>
      </w:pPr>
    </w:p>
    <w:p w14:paraId="1C4C2FB2" w14:textId="77777777" w:rsidR="00FA5EB5" w:rsidRPr="00976201" w:rsidRDefault="00FA5EB5" w:rsidP="00FA5EB5">
      <w:pPr>
        <w:pStyle w:val="PlainText"/>
        <w:rPr>
          <w:rFonts w:ascii="Times New Roman" w:hAnsi="Times New Roman"/>
          <w:i/>
          <w:sz w:val="24"/>
          <w:szCs w:val="24"/>
        </w:rPr>
      </w:pPr>
      <w:r>
        <w:rPr>
          <w:rFonts w:ascii="Times New Roman" w:hAnsi="Times New Roman"/>
          <w:sz w:val="24"/>
          <w:szCs w:val="24"/>
        </w:rPr>
        <w:t>(v</w:t>
      </w:r>
      <w:r w:rsidRPr="00CE477B">
        <w:rPr>
          <w:rFonts w:ascii="Times New Roman" w:hAnsi="Times New Roman"/>
          <w:sz w:val="24"/>
          <w:szCs w:val="24"/>
        </w:rPr>
        <w:t xml:space="preserve">)   </w:t>
      </w:r>
      <w:r>
        <w:rPr>
          <w:rFonts w:ascii="Times New Roman" w:hAnsi="Times New Roman"/>
          <w:sz w:val="24"/>
          <w:szCs w:val="24"/>
        </w:rPr>
        <w:t xml:space="preserve">   </w:t>
      </w:r>
      <w:r w:rsidRPr="00CE477B">
        <w:rPr>
          <w:rFonts w:ascii="Times New Roman" w:hAnsi="Times New Roman"/>
          <w:sz w:val="24"/>
          <w:szCs w:val="24"/>
        </w:rPr>
        <w:t xml:space="preserve">     </w:t>
      </w:r>
      <w:r>
        <w:rPr>
          <w:rFonts w:ascii="Times New Roman" w:hAnsi="Times New Roman"/>
          <w:sz w:val="24"/>
          <w:szCs w:val="24"/>
        </w:rPr>
        <w:t xml:space="preserve">  </w:t>
      </w:r>
      <w:r w:rsidRPr="00976201">
        <w:rPr>
          <w:rFonts w:ascii="Times New Roman" w:hAnsi="Times New Roman"/>
          <w:i/>
          <w:sz w:val="24"/>
          <w:szCs w:val="24"/>
        </w:rPr>
        <w:t>04      Art and Culture</w:t>
      </w:r>
    </w:p>
    <w:p w14:paraId="31CE87D2"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105  </w:t>
      </w:r>
      <w:r>
        <w:rPr>
          <w:rFonts w:ascii="Times New Roman" w:hAnsi="Times New Roman"/>
          <w:sz w:val="24"/>
          <w:szCs w:val="24"/>
        </w:rPr>
        <w:t xml:space="preserve"> </w:t>
      </w:r>
      <w:r w:rsidRPr="000B4AF5">
        <w:rPr>
          <w:rFonts w:ascii="Times New Roman" w:hAnsi="Times New Roman"/>
          <w:sz w:val="24"/>
          <w:szCs w:val="24"/>
        </w:rPr>
        <w:t xml:space="preserve"> Public Libraries</w:t>
      </w:r>
    </w:p>
    <w:p w14:paraId="5B3D5A0E"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(01) </w:t>
      </w:r>
      <w:r>
        <w:rPr>
          <w:rFonts w:ascii="Times New Roman" w:hAnsi="Times New Roman"/>
          <w:sz w:val="24"/>
          <w:szCs w:val="24"/>
        </w:rPr>
        <w:t xml:space="preserve">  </w:t>
      </w:r>
      <w:r w:rsidRPr="000B4AF5">
        <w:rPr>
          <w:rFonts w:ascii="Times New Roman" w:hAnsi="Times New Roman"/>
          <w:sz w:val="24"/>
          <w:szCs w:val="24"/>
        </w:rPr>
        <w:t>Construction of Library</w:t>
      </w:r>
    </w:p>
    <w:p w14:paraId="5BB4B1F6"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 Building/Office Building</w:t>
      </w:r>
    </w:p>
    <w:p w14:paraId="3E1C1344"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General</w:t>
      </w:r>
    </w:p>
    <w:p w14:paraId="561BFCEE"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S.      </w:t>
      </w:r>
      <w:r>
        <w:rPr>
          <w:rFonts w:ascii="Times New Roman" w:hAnsi="Times New Roman"/>
          <w:sz w:val="24"/>
          <w:szCs w:val="24"/>
        </w:rPr>
        <w:t xml:space="preserve">         </w:t>
      </w:r>
      <w:r w:rsidRPr="000B4AF5">
        <w:rPr>
          <w:rFonts w:ascii="Times New Roman" w:hAnsi="Times New Roman"/>
          <w:sz w:val="24"/>
          <w:szCs w:val="24"/>
        </w:rPr>
        <w:t xml:space="preserve">  152.90</w:t>
      </w:r>
    </w:p>
    <w:p w14:paraId="0AC31F84"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R.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37.61         </w:t>
      </w:r>
      <w:r>
        <w:rPr>
          <w:rFonts w:ascii="Times New Roman" w:hAnsi="Times New Roman"/>
          <w:sz w:val="24"/>
          <w:szCs w:val="24"/>
        </w:rPr>
        <w:t xml:space="preserve">                                  </w:t>
      </w:r>
      <w:r w:rsidRPr="000B4AF5">
        <w:rPr>
          <w:rFonts w:ascii="Times New Roman" w:hAnsi="Times New Roman"/>
          <w:sz w:val="24"/>
          <w:szCs w:val="24"/>
        </w:rPr>
        <w:t xml:space="preserve">      115.29    </w:t>
      </w:r>
      <w:r>
        <w:rPr>
          <w:rFonts w:ascii="Times New Roman" w:hAnsi="Times New Roman"/>
          <w:sz w:val="24"/>
          <w:szCs w:val="24"/>
        </w:rPr>
        <w:t xml:space="preserve">        </w:t>
      </w:r>
      <w:r w:rsidRPr="000B4AF5">
        <w:rPr>
          <w:rFonts w:ascii="Times New Roman" w:hAnsi="Times New Roman"/>
          <w:sz w:val="24"/>
          <w:szCs w:val="24"/>
        </w:rPr>
        <w:t xml:space="preserve"> 115.29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p>
    <w:p w14:paraId="7A9CB163" w14:textId="77777777" w:rsidR="00FA5EB5" w:rsidRPr="000B4AF5" w:rsidRDefault="00FA5EB5" w:rsidP="00FA5EB5">
      <w:pPr>
        <w:pStyle w:val="PlainText"/>
        <w:rPr>
          <w:rFonts w:ascii="Times New Roman" w:hAnsi="Times New Roman"/>
          <w:sz w:val="24"/>
          <w:szCs w:val="24"/>
        </w:rPr>
      </w:pPr>
    </w:p>
    <w:p w14:paraId="684E2A2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of ₹37.61 lakh was due to less expenditure than anticipated.</w:t>
      </w:r>
    </w:p>
    <w:p w14:paraId="19B34E45" w14:textId="77777777" w:rsidR="00FA5EB5" w:rsidRDefault="00FA5EB5" w:rsidP="00FA5EB5">
      <w:pPr>
        <w:pStyle w:val="PlainText"/>
        <w:rPr>
          <w:rFonts w:ascii="Times New Roman" w:hAnsi="Times New Roman"/>
          <w:sz w:val="24"/>
          <w:szCs w:val="24"/>
        </w:rPr>
      </w:pPr>
    </w:p>
    <w:p w14:paraId="0ECE6078" w14:textId="77777777" w:rsidR="00FA5EB5" w:rsidRPr="00975E9C" w:rsidRDefault="00FA5EB5" w:rsidP="00FA5EB5">
      <w:pPr>
        <w:pStyle w:val="PlainText"/>
        <w:ind w:right="-61"/>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Savings</w:t>
      </w:r>
      <w:r w:rsidRPr="00975E9C">
        <w:rPr>
          <w:rFonts w:ascii="Times New Roman" w:hAnsi="Times New Roman"/>
          <w:sz w:val="24"/>
          <w:szCs w:val="24"/>
        </w:rPr>
        <w:t xml:space="preserve"> </w:t>
      </w:r>
      <w:r>
        <w:rPr>
          <w:rFonts w:ascii="Times New Roman" w:hAnsi="Times New Roman"/>
          <w:sz w:val="24"/>
          <w:szCs w:val="24"/>
        </w:rPr>
        <w:t xml:space="preserve">mentioned at note 5 was partly offset by excess </w:t>
      </w:r>
      <w:r w:rsidRPr="00975E9C">
        <w:rPr>
          <w:rFonts w:ascii="Times New Roman" w:hAnsi="Times New Roman"/>
          <w:sz w:val="24"/>
          <w:szCs w:val="24"/>
        </w:rPr>
        <w:t xml:space="preserve">occurred mainly under: </w:t>
      </w:r>
    </w:p>
    <w:p w14:paraId="1E57A64D" w14:textId="77777777" w:rsidR="00FA5EB5" w:rsidRPr="000B4AF5" w:rsidRDefault="00FA5EB5" w:rsidP="00FA5EB5">
      <w:pPr>
        <w:pStyle w:val="PlainText"/>
        <w:rPr>
          <w:rFonts w:ascii="Times New Roman" w:hAnsi="Times New Roman"/>
          <w:sz w:val="24"/>
          <w:szCs w:val="24"/>
        </w:rPr>
      </w:pPr>
    </w:p>
    <w:p w14:paraId="23938F1F" w14:textId="77777777" w:rsidR="00FA5EB5" w:rsidRPr="00CE477B" w:rsidRDefault="00FA5EB5" w:rsidP="00FA5EB5">
      <w:pPr>
        <w:pStyle w:val="PlainText"/>
        <w:rPr>
          <w:rFonts w:ascii="Times New Roman" w:hAnsi="Times New Roman"/>
          <w:b/>
          <w:bCs/>
          <w:sz w:val="24"/>
          <w:szCs w:val="24"/>
        </w:rPr>
      </w:pPr>
      <w:r>
        <w:rPr>
          <w:rFonts w:ascii="Times New Roman" w:hAnsi="Times New Roman"/>
          <w:sz w:val="24"/>
          <w:szCs w:val="24"/>
        </w:rPr>
        <w:t>(i</w:t>
      </w:r>
      <w:r w:rsidRPr="00CE477B">
        <w:rPr>
          <w:rFonts w:ascii="Times New Roman" w:hAnsi="Times New Roman"/>
          <w:sz w:val="24"/>
          <w:szCs w:val="24"/>
        </w:rPr>
        <w:t xml:space="preserve">)   </w:t>
      </w:r>
      <w:r>
        <w:rPr>
          <w:rFonts w:ascii="Times New Roman" w:hAnsi="Times New Roman"/>
          <w:sz w:val="24"/>
          <w:szCs w:val="24"/>
        </w:rPr>
        <w:t xml:space="preserve">  </w:t>
      </w:r>
      <w:r w:rsidRPr="00CE477B">
        <w:rPr>
          <w:rFonts w:ascii="Times New Roman" w:hAnsi="Times New Roman"/>
          <w:sz w:val="24"/>
          <w:szCs w:val="24"/>
        </w:rPr>
        <w:t xml:space="preserve">      </w:t>
      </w:r>
      <w:r w:rsidRPr="00CE477B">
        <w:rPr>
          <w:rFonts w:ascii="Times New Roman" w:hAnsi="Times New Roman"/>
          <w:b/>
          <w:bCs/>
          <w:sz w:val="24"/>
          <w:szCs w:val="24"/>
        </w:rPr>
        <w:t>4</w:t>
      </w:r>
      <w:r>
        <w:rPr>
          <w:rFonts w:ascii="Times New Roman" w:hAnsi="Times New Roman"/>
          <w:b/>
          <w:bCs/>
          <w:sz w:val="24"/>
          <w:szCs w:val="24"/>
        </w:rPr>
        <w:t>059</w:t>
      </w:r>
      <w:r w:rsidRPr="00CE477B">
        <w:rPr>
          <w:rFonts w:ascii="Times New Roman" w:hAnsi="Times New Roman"/>
          <w:b/>
          <w:bCs/>
          <w:sz w:val="24"/>
          <w:szCs w:val="24"/>
        </w:rPr>
        <w:t xml:space="preserve">  Capital Outlay on Education,</w:t>
      </w:r>
    </w:p>
    <w:p w14:paraId="6EE6661C" w14:textId="77777777" w:rsidR="00FA5EB5" w:rsidRPr="00CE477B" w:rsidRDefault="00FA5EB5" w:rsidP="00FA5EB5">
      <w:pPr>
        <w:pStyle w:val="PlainText"/>
        <w:ind w:right="-61"/>
        <w:rPr>
          <w:rFonts w:ascii="Times New Roman" w:hAnsi="Times New Roman"/>
          <w:b/>
          <w:bCs/>
          <w:sz w:val="24"/>
          <w:szCs w:val="24"/>
        </w:rPr>
      </w:pPr>
      <w:r w:rsidRPr="00CE477B">
        <w:rPr>
          <w:rFonts w:ascii="Times New Roman" w:hAnsi="Times New Roman"/>
          <w:b/>
          <w:bCs/>
          <w:sz w:val="24"/>
          <w:szCs w:val="24"/>
        </w:rPr>
        <w:t xml:space="preserve">                           Sports, Art and Culture</w:t>
      </w:r>
    </w:p>
    <w:p w14:paraId="17E835D0" w14:textId="77777777" w:rsidR="00FA5EB5" w:rsidRPr="00830DB4" w:rsidRDefault="00FA5EB5" w:rsidP="00FA5EB5">
      <w:pPr>
        <w:pStyle w:val="PlainText"/>
        <w:rPr>
          <w:rFonts w:ascii="Times New Roman" w:hAnsi="Times New Roman"/>
          <w:i/>
          <w:iCs/>
          <w:sz w:val="24"/>
          <w:szCs w:val="24"/>
        </w:rPr>
      </w:pPr>
      <w:r w:rsidRPr="000B4AF5">
        <w:rPr>
          <w:rFonts w:ascii="Times New Roman" w:hAnsi="Times New Roman"/>
          <w:sz w:val="24"/>
          <w:szCs w:val="24"/>
        </w:rPr>
        <w:t xml:space="preserve">                 </w:t>
      </w:r>
      <w:r w:rsidRPr="00830DB4">
        <w:rPr>
          <w:rFonts w:ascii="Times New Roman" w:hAnsi="Times New Roman"/>
          <w:i/>
          <w:iCs/>
          <w:sz w:val="24"/>
          <w:szCs w:val="24"/>
        </w:rPr>
        <w:t>80      General</w:t>
      </w:r>
    </w:p>
    <w:p w14:paraId="426526EF"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051 </w:t>
      </w:r>
      <w:r>
        <w:rPr>
          <w:rFonts w:ascii="Times New Roman" w:hAnsi="Times New Roman"/>
          <w:sz w:val="24"/>
          <w:szCs w:val="24"/>
        </w:rPr>
        <w:t xml:space="preserve"> </w:t>
      </w:r>
      <w:r w:rsidRPr="000B4AF5">
        <w:rPr>
          <w:rFonts w:ascii="Times New Roman" w:hAnsi="Times New Roman"/>
          <w:sz w:val="24"/>
          <w:szCs w:val="24"/>
        </w:rPr>
        <w:t xml:space="preserve">  Construction</w:t>
      </w:r>
    </w:p>
    <w:p w14:paraId="3D936568"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w:t>
      </w:r>
      <w:r>
        <w:rPr>
          <w:rFonts w:ascii="Times New Roman" w:hAnsi="Times New Roman"/>
          <w:sz w:val="24"/>
          <w:szCs w:val="24"/>
        </w:rPr>
        <w:t>(</w:t>
      </w:r>
      <w:r w:rsidRPr="000B4AF5">
        <w:rPr>
          <w:rFonts w:ascii="Times New Roman" w:hAnsi="Times New Roman"/>
          <w:sz w:val="24"/>
          <w:szCs w:val="24"/>
        </w:rPr>
        <w:t xml:space="preserve">02) </w:t>
      </w:r>
      <w:r>
        <w:rPr>
          <w:rFonts w:ascii="Times New Roman" w:hAnsi="Times New Roman"/>
          <w:sz w:val="24"/>
          <w:szCs w:val="24"/>
        </w:rPr>
        <w:t xml:space="preserve">  </w:t>
      </w:r>
      <w:r w:rsidRPr="000B4AF5">
        <w:rPr>
          <w:rFonts w:ascii="Times New Roman" w:hAnsi="Times New Roman"/>
          <w:sz w:val="24"/>
          <w:szCs w:val="24"/>
        </w:rPr>
        <w:t xml:space="preserve">General </w:t>
      </w:r>
      <w:r>
        <w:rPr>
          <w:rFonts w:ascii="Times New Roman" w:hAnsi="Times New Roman"/>
          <w:sz w:val="24"/>
          <w:szCs w:val="24"/>
        </w:rPr>
        <w:t>Purposes O</w:t>
      </w:r>
      <w:r w:rsidRPr="000B4AF5">
        <w:rPr>
          <w:rFonts w:ascii="Times New Roman" w:hAnsi="Times New Roman"/>
          <w:sz w:val="24"/>
          <w:szCs w:val="24"/>
        </w:rPr>
        <w:t>ffice and</w:t>
      </w:r>
    </w:p>
    <w:p w14:paraId="5AA624AA"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Administrative Buildings for all</w:t>
      </w:r>
    </w:p>
    <w:p w14:paraId="32D97E73"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 Servic</w:t>
      </w:r>
      <w:r>
        <w:rPr>
          <w:rFonts w:ascii="Times New Roman" w:hAnsi="Times New Roman"/>
          <w:sz w:val="24"/>
          <w:szCs w:val="24"/>
        </w:rPr>
        <w:t>es</w:t>
      </w:r>
    </w:p>
    <w:p w14:paraId="5CD4E2CF"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General</w:t>
      </w:r>
    </w:p>
    <w:p w14:paraId="6E0E01A7"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R.       </w:t>
      </w:r>
      <w:r>
        <w:rPr>
          <w:rFonts w:ascii="Times New Roman" w:hAnsi="Times New Roman"/>
          <w:sz w:val="24"/>
          <w:szCs w:val="24"/>
        </w:rPr>
        <w:t xml:space="preserve">         </w:t>
      </w:r>
      <w:r w:rsidRPr="000B4AF5">
        <w:rPr>
          <w:rFonts w:ascii="Times New Roman" w:hAnsi="Times New Roman"/>
          <w:sz w:val="24"/>
          <w:szCs w:val="24"/>
        </w:rPr>
        <w:t xml:space="preserve">   10.78              </w:t>
      </w:r>
      <w:r>
        <w:rPr>
          <w:rFonts w:ascii="Times New Roman" w:hAnsi="Times New Roman"/>
          <w:sz w:val="24"/>
          <w:szCs w:val="24"/>
        </w:rPr>
        <w:t xml:space="preserve">                                  </w:t>
      </w:r>
      <w:r w:rsidRPr="000B4AF5">
        <w:rPr>
          <w:rFonts w:ascii="Times New Roman" w:hAnsi="Times New Roman"/>
          <w:sz w:val="24"/>
          <w:szCs w:val="24"/>
        </w:rPr>
        <w:t xml:space="preserve">   10.78     </w:t>
      </w:r>
      <w:r>
        <w:rPr>
          <w:rFonts w:ascii="Times New Roman" w:hAnsi="Times New Roman"/>
          <w:sz w:val="24"/>
          <w:szCs w:val="24"/>
        </w:rPr>
        <w:t xml:space="preserve">        </w:t>
      </w:r>
      <w:r w:rsidRPr="000B4AF5">
        <w:rPr>
          <w:rFonts w:ascii="Times New Roman" w:hAnsi="Times New Roman"/>
          <w:sz w:val="24"/>
          <w:szCs w:val="24"/>
        </w:rPr>
        <w:t xml:space="preserve">  10.78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p>
    <w:p w14:paraId="2A62576F" w14:textId="77777777" w:rsidR="00FA5EB5" w:rsidRDefault="00FA5EB5" w:rsidP="00FA5EB5">
      <w:pPr>
        <w:pStyle w:val="PlainText"/>
        <w:ind w:firstLine="720"/>
        <w:jc w:val="both"/>
        <w:rPr>
          <w:rFonts w:ascii="Times New Roman" w:hAnsi="Times New Roman"/>
          <w:sz w:val="24"/>
          <w:szCs w:val="24"/>
        </w:rPr>
      </w:pPr>
    </w:p>
    <w:p w14:paraId="19C1093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Creation of provision by ₹10.78 lakh through re-appropriation was due to requirement of fund for employment and craftsman training.</w:t>
      </w:r>
    </w:p>
    <w:p w14:paraId="1D8BCFFD" w14:textId="77777777" w:rsidR="00FA5EB5" w:rsidRDefault="00FA5EB5" w:rsidP="00FA5EB5">
      <w:pPr>
        <w:pStyle w:val="PlainText"/>
        <w:rPr>
          <w:rFonts w:ascii="Times New Roman" w:hAnsi="Times New Roman"/>
          <w:sz w:val="24"/>
          <w:szCs w:val="24"/>
        </w:rPr>
      </w:pPr>
    </w:p>
    <w:p w14:paraId="17B6CF31" w14:textId="77777777" w:rsidR="00FA5EB5" w:rsidRDefault="00FA5EB5" w:rsidP="00FA5EB5">
      <w:pPr>
        <w:pStyle w:val="PlainText"/>
        <w:rPr>
          <w:rFonts w:ascii="Times New Roman" w:hAnsi="Times New Roman"/>
          <w:sz w:val="24"/>
          <w:szCs w:val="24"/>
        </w:rPr>
      </w:pPr>
    </w:p>
    <w:p w14:paraId="5B3739B4" w14:textId="77777777" w:rsidR="00FA5EB5" w:rsidRDefault="00FA5EB5" w:rsidP="00FA5EB5">
      <w:pPr>
        <w:pStyle w:val="PlainText"/>
        <w:rPr>
          <w:rFonts w:ascii="Times New Roman" w:hAnsi="Times New Roman"/>
          <w:sz w:val="24"/>
          <w:szCs w:val="24"/>
        </w:rPr>
      </w:pPr>
    </w:p>
    <w:p w14:paraId="70ADA35A" w14:textId="77777777" w:rsidR="00FA5EB5" w:rsidRDefault="00FA5EB5" w:rsidP="00FA5EB5">
      <w:pPr>
        <w:pStyle w:val="PlainText"/>
        <w:rPr>
          <w:rFonts w:ascii="Times New Roman" w:hAnsi="Times New Roman"/>
          <w:sz w:val="24"/>
          <w:szCs w:val="24"/>
        </w:rPr>
      </w:pPr>
    </w:p>
    <w:p w14:paraId="5060A24A" w14:textId="77777777" w:rsidR="00FA5EB5" w:rsidRDefault="00FA5EB5" w:rsidP="00FA5EB5">
      <w:pPr>
        <w:pStyle w:val="PlainText"/>
        <w:rPr>
          <w:rFonts w:ascii="Times New Roman" w:hAnsi="Times New Roman"/>
          <w:sz w:val="24"/>
          <w:szCs w:val="24"/>
        </w:rPr>
      </w:pPr>
    </w:p>
    <w:p w14:paraId="263ECE9F" w14:textId="77777777" w:rsidR="00FA5EB5" w:rsidRDefault="00FA5EB5" w:rsidP="00FA5EB5">
      <w:pPr>
        <w:pStyle w:val="PlainText"/>
        <w:rPr>
          <w:rFonts w:ascii="Times New Roman" w:hAnsi="Times New Roman"/>
          <w:sz w:val="24"/>
          <w:szCs w:val="24"/>
        </w:rPr>
      </w:pPr>
    </w:p>
    <w:p w14:paraId="52896627" w14:textId="77777777" w:rsidR="00FA5EB5" w:rsidRDefault="00FA5EB5" w:rsidP="00FA5EB5">
      <w:pPr>
        <w:pStyle w:val="PlainText"/>
        <w:rPr>
          <w:rFonts w:ascii="Times New Roman" w:hAnsi="Times New Roman"/>
          <w:sz w:val="24"/>
          <w:szCs w:val="24"/>
        </w:rPr>
      </w:pPr>
    </w:p>
    <w:p w14:paraId="7C20CF70"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19</w:t>
      </w:r>
      <w:r w:rsidRPr="00611419">
        <w:rPr>
          <w:rFonts w:ascii="Times New Roman" w:hAnsi="Times New Roman"/>
          <w:b/>
          <w:bCs/>
          <w:sz w:val="24"/>
          <w:szCs w:val="24"/>
        </w:rPr>
        <w:t>-</w:t>
      </w:r>
      <w:r w:rsidRPr="00611419">
        <w:rPr>
          <w:rFonts w:ascii="Times New Roman" w:hAnsi="Times New Roman"/>
          <w:sz w:val="24"/>
          <w:szCs w:val="24"/>
        </w:rPr>
        <w:t>Con</w:t>
      </w:r>
      <w:r>
        <w:rPr>
          <w:rFonts w:ascii="Times New Roman" w:hAnsi="Times New Roman"/>
          <w:sz w:val="24"/>
          <w:szCs w:val="24"/>
        </w:rPr>
        <w:t>cl</w:t>
      </w:r>
      <w:r w:rsidRPr="00611419">
        <w:rPr>
          <w:rFonts w:ascii="Times New Roman" w:hAnsi="Times New Roman"/>
          <w:sz w:val="24"/>
          <w:szCs w:val="24"/>
        </w:rPr>
        <w:t>d</w:t>
      </w:r>
      <w:r w:rsidRPr="00611419">
        <w:rPr>
          <w:rFonts w:ascii="Times New Roman" w:hAnsi="Times New Roman"/>
          <w:b/>
          <w:bCs/>
          <w:sz w:val="24"/>
          <w:szCs w:val="24"/>
        </w:rPr>
        <w:t>.</w:t>
      </w:r>
    </w:p>
    <w:p w14:paraId="11C303C3" w14:textId="77777777" w:rsidR="00FA5EB5" w:rsidRPr="00C65935" w:rsidRDefault="00FA5EB5" w:rsidP="00FA5EB5">
      <w:pPr>
        <w:pStyle w:val="PlainText"/>
        <w:rPr>
          <w:rFonts w:ascii="Times New Roman" w:hAnsi="Times New Roman"/>
          <w:bCs/>
          <w:sz w:val="24"/>
          <w:szCs w:val="24"/>
          <w:lang w:val="en-US"/>
        </w:rPr>
      </w:pPr>
    </w:p>
    <w:p w14:paraId="0173FDE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59E1156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AFF2C5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A55110D" w14:textId="77777777" w:rsidR="00FA5EB5" w:rsidRPr="00FC0640" w:rsidRDefault="00FA5EB5" w:rsidP="00FA5EB5">
      <w:pPr>
        <w:pStyle w:val="PlainText"/>
        <w:ind w:right="-61"/>
        <w:rPr>
          <w:rFonts w:ascii="Times New Roman" w:hAnsi="Times New Roman"/>
          <w:sz w:val="24"/>
          <w:szCs w:val="24"/>
        </w:rPr>
      </w:pPr>
      <w:r w:rsidRPr="00FC0640">
        <w:rPr>
          <w:rFonts w:ascii="Times New Roman" w:hAnsi="Times New Roman"/>
          <w:sz w:val="24"/>
          <w:szCs w:val="24"/>
        </w:rPr>
        <w:t>(</w:t>
      </w:r>
      <w:r>
        <w:rPr>
          <w:rFonts w:ascii="Times New Roman" w:hAnsi="Times New Roman"/>
          <w:sz w:val="24"/>
          <w:szCs w:val="24"/>
        </w:rPr>
        <w:t>ii</w:t>
      </w:r>
      <w:r w:rsidRPr="00FC0640">
        <w:rPr>
          <w:rFonts w:ascii="Times New Roman" w:hAnsi="Times New Roman"/>
          <w:sz w:val="24"/>
          <w:szCs w:val="24"/>
        </w:rPr>
        <w:t>)</w:t>
      </w:r>
      <w:r>
        <w:rPr>
          <w:rFonts w:ascii="Times New Roman" w:hAnsi="Times New Roman"/>
          <w:sz w:val="24"/>
          <w:szCs w:val="24"/>
        </w:rPr>
        <w:t xml:space="preserve"> </w:t>
      </w:r>
      <w:r w:rsidRPr="00FC0640">
        <w:rPr>
          <w:rFonts w:ascii="Times New Roman" w:hAnsi="Times New Roman"/>
          <w:sz w:val="24"/>
          <w:szCs w:val="24"/>
        </w:rPr>
        <w:t xml:space="preserve"> </w:t>
      </w:r>
      <w:r>
        <w:rPr>
          <w:rFonts w:ascii="Times New Roman" w:hAnsi="Times New Roman"/>
          <w:sz w:val="24"/>
          <w:szCs w:val="24"/>
        </w:rPr>
        <w:t xml:space="preserve">          </w:t>
      </w:r>
      <w:r w:rsidRPr="000C5B18">
        <w:rPr>
          <w:rFonts w:ascii="Times New Roman" w:hAnsi="Times New Roman"/>
          <w:b/>
          <w:bCs/>
          <w:sz w:val="24"/>
          <w:szCs w:val="24"/>
        </w:rPr>
        <w:t>4216  Capital Outlay on Housing</w:t>
      </w:r>
    </w:p>
    <w:p w14:paraId="4C7BD479" w14:textId="77777777" w:rsidR="00FA5EB5" w:rsidRPr="000C5B18" w:rsidRDefault="00FA5EB5" w:rsidP="00FA5EB5">
      <w:pPr>
        <w:pStyle w:val="PlainText"/>
        <w:ind w:right="-61"/>
        <w:rPr>
          <w:rFonts w:ascii="Times New Roman" w:hAnsi="Times New Roman"/>
          <w:i/>
          <w:iCs/>
          <w:sz w:val="24"/>
          <w:szCs w:val="24"/>
        </w:rPr>
      </w:pPr>
      <w:r w:rsidRPr="00FC0640">
        <w:rPr>
          <w:rFonts w:ascii="Times New Roman" w:hAnsi="Times New Roman"/>
          <w:sz w:val="24"/>
          <w:szCs w:val="24"/>
        </w:rPr>
        <w:t xml:space="preserve">                 </w:t>
      </w:r>
      <w:r w:rsidRPr="000C5B18">
        <w:rPr>
          <w:rFonts w:ascii="Times New Roman" w:hAnsi="Times New Roman"/>
          <w:i/>
          <w:iCs/>
          <w:sz w:val="24"/>
          <w:szCs w:val="24"/>
        </w:rPr>
        <w:t>01      Government Residential Buildings</w:t>
      </w:r>
    </w:p>
    <w:p w14:paraId="4592FB00" w14:textId="77777777" w:rsidR="00FA5EB5" w:rsidRPr="00FC0640" w:rsidRDefault="00FA5EB5" w:rsidP="00FA5EB5">
      <w:pPr>
        <w:pStyle w:val="PlainText"/>
        <w:ind w:right="-61"/>
        <w:rPr>
          <w:rFonts w:ascii="Times New Roman" w:hAnsi="Times New Roman"/>
          <w:sz w:val="24"/>
          <w:szCs w:val="24"/>
        </w:rPr>
      </w:pPr>
      <w:r w:rsidRPr="00FC0640">
        <w:rPr>
          <w:rFonts w:ascii="Times New Roman" w:hAnsi="Times New Roman"/>
          <w:sz w:val="24"/>
          <w:szCs w:val="24"/>
        </w:rPr>
        <w:t xml:space="preserve">                 700   </w:t>
      </w:r>
      <w:r>
        <w:rPr>
          <w:rFonts w:ascii="Times New Roman" w:hAnsi="Times New Roman"/>
          <w:sz w:val="24"/>
          <w:szCs w:val="24"/>
        </w:rPr>
        <w:t xml:space="preserve"> </w:t>
      </w:r>
      <w:r w:rsidRPr="00FC0640">
        <w:rPr>
          <w:rFonts w:ascii="Times New Roman" w:hAnsi="Times New Roman"/>
          <w:sz w:val="24"/>
          <w:szCs w:val="24"/>
        </w:rPr>
        <w:t>Other Housing</w:t>
      </w:r>
    </w:p>
    <w:p w14:paraId="32B40F0F" w14:textId="77777777" w:rsidR="00FA5EB5" w:rsidRPr="00154B69" w:rsidRDefault="00FA5EB5" w:rsidP="00FA5EB5">
      <w:pPr>
        <w:pStyle w:val="PlainText"/>
        <w:rPr>
          <w:rFonts w:ascii="Times New Roman" w:hAnsi="Times New Roman"/>
          <w:sz w:val="24"/>
          <w:szCs w:val="24"/>
        </w:rPr>
      </w:pPr>
      <w:r w:rsidRPr="00154B69">
        <w:rPr>
          <w:rFonts w:ascii="Times New Roman" w:hAnsi="Times New Roman"/>
          <w:sz w:val="24"/>
          <w:szCs w:val="24"/>
        </w:rPr>
        <w:t xml:space="preserve">                 (12) </w:t>
      </w:r>
      <w:r>
        <w:rPr>
          <w:rFonts w:ascii="Times New Roman" w:hAnsi="Times New Roman"/>
          <w:sz w:val="24"/>
          <w:szCs w:val="24"/>
        </w:rPr>
        <w:t xml:space="preserve">  </w:t>
      </w:r>
      <w:r w:rsidRPr="00154B69">
        <w:rPr>
          <w:rFonts w:ascii="Times New Roman" w:hAnsi="Times New Roman"/>
          <w:sz w:val="24"/>
          <w:szCs w:val="24"/>
        </w:rPr>
        <w:t>Construction and</w:t>
      </w:r>
    </w:p>
    <w:p w14:paraId="40B2870B" w14:textId="77777777" w:rsidR="00FA5EB5" w:rsidRPr="00154B69" w:rsidRDefault="00FA5EB5" w:rsidP="00FA5EB5">
      <w:pPr>
        <w:pStyle w:val="PlainText"/>
        <w:rPr>
          <w:rFonts w:ascii="Times New Roman" w:hAnsi="Times New Roman"/>
          <w:sz w:val="24"/>
          <w:szCs w:val="24"/>
        </w:rPr>
      </w:pPr>
      <w:r w:rsidRPr="00154B69">
        <w:rPr>
          <w:rFonts w:ascii="Times New Roman" w:hAnsi="Times New Roman"/>
          <w:sz w:val="24"/>
          <w:szCs w:val="24"/>
        </w:rPr>
        <w:t xml:space="preserve">                      </w:t>
      </w:r>
      <w:r>
        <w:rPr>
          <w:rFonts w:ascii="Times New Roman" w:hAnsi="Times New Roman"/>
          <w:sz w:val="24"/>
          <w:szCs w:val="24"/>
        </w:rPr>
        <w:t xml:space="preserve">    </w:t>
      </w:r>
      <w:r w:rsidRPr="00154B69">
        <w:rPr>
          <w:rFonts w:ascii="Times New Roman" w:hAnsi="Times New Roman"/>
          <w:sz w:val="24"/>
          <w:szCs w:val="24"/>
        </w:rPr>
        <w:t xml:space="preserve"> Maintenance of Departmental</w:t>
      </w:r>
    </w:p>
    <w:p w14:paraId="1BF38D9C" w14:textId="77777777" w:rsidR="00FA5EB5" w:rsidRPr="00154B69" w:rsidRDefault="00FA5EB5" w:rsidP="00FA5EB5">
      <w:pPr>
        <w:pStyle w:val="PlainText"/>
        <w:rPr>
          <w:rFonts w:ascii="Times New Roman" w:hAnsi="Times New Roman"/>
          <w:sz w:val="24"/>
          <w:szCs w:val="24"/>
        </w:rPr>
      </w:pPr>
      <w:r w:rsidRPr="00154B69">
        <w:rPr>
          <w:rFonts w:ascii="Times New Roman" w:hAnsi="Times New Roman"/>
          <w:sz w:val="24"/>
          <w:szCs w:val="24"/>
        </w:rPr>
        <w:t xml:space="preserve">                     </w:t>
      </w:r>
      <w:r>
        <w:rPr>
          <w:rFonts w:ascii="Times New Roman" w:hAnsi="Times New Roman"/>
          <w:sz w:val="24"/>
          <w:szCs w:val="24"/>
        </w:rPr>
        <w:t xml:space="preserve">      Residential Buildings</w:t>
      </w:r>
    </w:p>
    <w:p w14:paraId="698C60A0" w14:textId="77777777" w:rsidR="00FA5EB5" w:rsidRPr="000B4A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963DADA" w14:textId="77777777" w:rsidR="00FA5EB5" w:rsidRPr="000B4AF5" w:rsidRDefault="00FA5EB5" w:rsidP="00FA5EB5">
      <w:pPr>
        <w:pStyle w:val="PlainText"/>
        <w:rPr>
          <w:rFonts w:ascii="Times New Roman" w:hAnsi="Times New Roman"/>
          <w:sz w:val="24"/>
          <w:szCs w:val="24"/>
        </w:rPr>
      </w:pPr>
      <w:r>
        <w:rPr>
          <w:rFonts w:ascii="Times New Roman" w:hAnsi="Times New Roman"/>
          <w:sz w:val="24"/>
          <w:szCs w:val="24"/>
        </w:rPr>
        <w:t xml:space="preserve">                 S.                  9</w:t>
      </w:r>
      <w:r w:rsidRPr="000B4AF5">
        <w:rPr>
          <w:rFonts w:ascii="Times New Roman" w:hAnsi="Times New Roman"/>
          <w:sz w:val="24"/>
          <w:szCs w:val="24"/>
        </w:rPr>
        <w:t>95.44</w:t>
      </w:r>
    </w:p>
    <w:p w14:paraId="16CFB949"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R.     </w:t>
      </w:r>
      <w:r>
        <w:rPr>
          <w:rFonts w:ascii="Times New Roman" w:hAnsi="Times New Roman"/>
          <w:sz w:val="24"/>
          <w:szCs w:val="24"/>
        </w:rPr>
        <w:t xml:space="preserve">         </w:t>
      </w:r>
      <w:r w:rsidRPr="000B4AF5">
        <w:rPr>
          <w:rFonts w:ascii="Times New Roman" w:hAnsi="Times New Roman"/>
          <w:sz w:val="24"/>
          <w:szCs w:val="24"/>
        </w:rPr>
        <w:t xml:space="preserve">   483.81         </w:t>
      </w:r>
      <w:r>
        <w:rPr>
          <w:rFonts w:ascii="Times New Roman" w:hAnsi="Times New Roman"/>
          <w:sz w:val="24"/>
          <w:szCs w:val="24"/>
        </w:rPr>
        <w:t xml:space="preserve">                                </w:t>
      </w:r>
      <w:r w:rsidRPr="000B4AF5">
        <w:rPr>
          <w:rFonts w:ascii="Times New Roman" w:hAnsi="Times New Roman"/>
          <w:sz w:val="24"/>
          <w:szCs w:val="24"/>
        </w:rPr>
        <w:t xml:space="preserve">     1</w:t>
      </w:r>
      <w:r>
        <w:rPr>
          <w:rFonts w:ascii="Times New Roman" w:hAnsi="Times New Roman"/>
          <w:sz w:val="24"/>
          <w:szCs w:val="24"/>
        </w:rPr>
        <w:t>,</w:t>
      </w:r>
      <w:r w:rsidRPr="000B4AF5">
        <w:rPr>
          <w:rFonts w:ascii="Times New Roman" w:hAnsi="Times New Roman"/>
          <w:sz w:val="24"/>
          <w:szCs w:val="24"/>
        </w:rPr>
        <w:t xml:space="preserve">479.25    </w:t>
      </w:r>
      <w:r>
        <w:rPr>
          <w:rFonts w:ascii="Times New Roman" w:hAnsi="Times New Roman"/>
          <w:sz w:val="24"/>
          <w:szCs w:val="24"/>
        </w:rPr>
        <w:t xml:space="preserve">      </w:t>
      </w:r>
      <w:r w:rsidRPr="000B4AF5">
        <w:rPr>
          <w:rFonts w:ascii="Times New Roman" w:hAnsi="Times New Roman"/>
          <w:sz w:val="24"/>
          <w:szCs w:val="24"/>
        </w:rPr>
        <w:t>1</w:t>
      </w:r>
      <w:r>
        <w:rPr>
          <w:rFonts w:ascii="Times New Roman" w:hAnsi="Times New Roman"/>
          <w:sz w:val="24"/>
          <w:szCs w:val="24"/>
        </w:rPr>
        <w:t>,</w:t>
      </w:r>
      <w:r w:rsidRPr="000B4AF5">
        <w:rPr>
          <w:rFonts w:ascii="Times New Roman" w:hAnsi="Times New Roman"/>
          <w:sz w:val="24"/>
          <w:szCs w:val="24"/>
        </w:rPr>
        <w:t xml:space="preserve">476.42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2.83</w:t>
      </w:r>
    </w:p>
    <w:p w14:paraId="3A03E210" w14:textId="77777777" w:rsidR="00FA5EB5" w:rsidRDefault="00FA5EB5" w:rsidP="00FA5EB5">
      <w:pPr>
        <w:pStyle w:val="PlainText"/>
        <w:rPr>
          <w:rFonts w:ascii="Times New Roman" w:hAnsi="Times New Roman"/>
          <w:sz w:val="24"/>
          <w:szCs w:val="24"/>
        </w:rPr>
      </w:pPr>
    </w:p>
    <w:p w14:paraId="420450A9"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Augmentation of </w:t>
      </w:r>
      <w:r>
        <w:rPr>
          <w:rFonts w:ascii="Times New Roman" w:hAnsi="Times New Roman"/>
          <w:sz w:val="24"/>
          <w:szCs w:val="24"/>
          <w:lang w:val="en-US"/>
        </w:rPr>
        <w:t>provision</w:t>
      </w:r>
      <w:r>
        <w:rPr>
          <w:rFonts w:ascii="Times New Roman" w:hAnsi="Times New Roman"/>
          <w:sz w:val="24"/>
          <w:szCs w:val="24"/>
        </w:rPr>
        <w:t xml:space="preserve"> by ₹483.81 lakh was the net result of increase of ₹581.27 lakh through re-appropriation due to requirement of fund under the scheme and construction of composite residential building for North Garo Hills, Resubelpara and decrease of ₹97.46 lakh by way of surrender due to less expenditure than anticipated.</w:t>
      </w:r>
    </w:p>
    <w:p w14:paraId="3A973CDC" w14:textId="77777777" w:rsidR="00FA5EB5" w:rsidRDefault="00FA5EB5" w:rsidP="00FA5EB5">
      <w:pPr>
        <w:pStyle w:val="PlainText"/>
        <w:ind w:firstLine="720"/>
        <w:jc w:val="both"/>
        <w:rPr>
          <w:rFonts w:ascii="Times New Roman" w:hAnsi="Times New Roman"/>
          <w:sz w:val="24"/>
          <w:szCs w:val="24"/>
        </w:rPr>
      </w:pPr>
    </w:p>
    <w:p w14:paraId="5706991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₹2.83 lakh have not been intimated (July 2024).</w:t>
      </w:r>
    </w:p>
    <w:p w14:paraId="332CDB88" w14:textId="77777777" w:rsidR="00FA5EB5" w:rsidRPr="000B4AF5" w:rsidRDefault="00FA5EB5" w:rsidP="00FA5EB5">
      <w:pPr>
        <w:pStyle w:val="PlainText"/>
        <w:rPr>
          <w:rFonts w:ascii="Times New Roman" w:hAnsi="Times New Roman"/>
          <w:sz w:val="24"/>
          <w:szCs w:val="24"/>
        </w:rPr>
      </w:pPr>
    </w:p>
    <w:p w14:paraId="5AEEBCC2" w14:textId="77777777" w:rsidR="00FA5EB5" w:rsidRPr="000B4AF5" w:rsidRDefault="00FA5EB5" w:rsidP="00FA5EB5">
      <w:pPr>
        <w:pStyle w:val="PlainText"/>
        <w:ind w:right="-61"/>
        <w:rPr>
          <w:rFonts w:ascii="Times New Roman" w:hAnsi="Times New Roman"/>
          <w:sz w:val="24"/>
          <w:szCs w:val="24"/>
        </w:rPr>
      </w:pPr>
      <w:r w:rsidRPr="00FC0640">
        <w:rPr>
          <w:rFonts w:ascii="Times New Roman" w:hAnsi="Times New Roman"/>
          <w:sz w:val="24"/>
          <w:szCs w:val="24"/>
        </w:rPr>
        <w:t>(</w:t>
      </w:r>
      <w:r>
        <w:rPr>
          <w:rFonts w:ascii="Times New Roman" w:hAnsi="Times New Roman"/>
          <w:sz w:val="24"/>
          <w:szCs w:val="24"/>
        </w:rPr>
        <w:t>iii</w:t>
      </w:r>
      <w:r w:rsidRPr="00FC0640">
        <w:rPr>
          <w:rFonts w:ascii="Times New Roman" w:hAnsi="Times New Roman"/>
          <w:sz w:val="24"/>
          <w:szCs w:val="24"/>
        </w:rPr>
        <w:t>)</w:t>
      </w:r>
      <w:r>
        <w:rPr>
          <w:rFonts w:ascii="Times New Roman" w:hAnsi="Times New Roman"/>
          <w:sz w:val="24"/>
          <w:szCs w:val="24"/>
        </w:rPr>
        <w:t xml:space="preserve">          </w:t>
      </w:r>
      <w:r w:rsidRPr="000B4AF5">
        <w:rPr>
          <w:rFonts w:ascii="Times New Roman" w:hAnsi="Times New Roman"/>
          <w:sz w:val="24"/>
          <w:szCs w:val="24"/>
        </w:rPr>
        <w:t xml:space="preserve"> General</w:t>
      </w:r>
    </w:p>
    <w:p w14:paraId="13CC3BD7"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R.       </w:t>
      </w:r>
      <w:r>
        <w:rPr>
          <w:rFonts w:ascii="Times New Roman" w:hAnsi="Times New Roman"/>
          <w:sz w:val="24"/>
          <w:szCs w:val="24"/>
        </w:rPr>
        <w:t xml:space="preserve">         </w:t>
      </w:r>
      <w:r w:rsidRPr="000B4AF5">
        <w:rPr>
          <w:rFonts w:ascii="Times New Roman" w:hAnsi="Times New Roman"/>
          <w:sz w:val="24"/>
          <w:szCs w:val="24"/>
        </w:rPr>
        <w:t xml:space="preserve">   57.87              </w:t>
      </w:r>
      <w:r>
        <w:rPr>
          <w:rFonts w:ascii="Times New Roman" w:hAnsi="Times New Roman"/>
          <w:sz w:val="24"/>
          <w:szCs w:val="24"/>
        </w:rPr>
        <w:t xml:space="preserve">                                 </w:t>
      </w:r>
      <w:r w:rsidRPr="000B4AF5">
        <w:rPr>
          <w:rFonts w:ascii="Times New Roman" w:hAnsi="Times New Roman"/>
          <w:sz w:val="24"/>
          <w:szCs w:val="24"/>
        </w:rPr>
        <w:t xml:space="preserve">   57.87      </w:t>
      </w:r>
      <w:r>
        <w:rPr>
          <w:rFonts w:ascii="Times New Roman" w:hAnsi="Times New Roman"/>
          <w:sz w:val="24"/>
          <w:szCs w:val="24"/>
        </w:rPr>
        <w:t xml:space="preserve">        </w:t>
      </w:r>
      <w:r w:rsidRPr="000B4AF5">
        <w:rPr>
          <w:rFonts w:ascii="Times New Roman" w:hAnsi="Times New Roman"/>
          <w:sz w:val="24"/>
          <w:szCs w:val="24"/>
        </w:rPr>
        <w:t xml:space="preserve"> 57.87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p>
    <w:p w14:paraId="1D206706" w14:textId="77777777" w:rsidR="00FA5EB5" w:rsidRPr="000B4AF5" w:rsidRDefault="00FA5EB5" w:rsidP="00FA5EB5">
      <w:pPr>
        <w:pStyle w:val="PlainText"/>
        <w:rPr>
          <w:rFonts w:ascii="Times New Roman" w:hAnsi="Times New Roman"/>
          <w:sz w:val="24"/>
          <w:szCs w:val="24"/>
        </w:rPr>
      </w:pPr>
    </w:p>
    <w:p w14:paraId="7F1D025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Creation of provision by ₹57.87 lakh through re-appropriation was due to requirement of fund for (i) public works and (ii) other administrative services.</w:t>
      </w:r>
    </w:p>
    <w:p w14:paraId="16EF56B7" w14:textId="77777777" w:rsidR="00FA5EB5" w:rsidRPr="000B4AF5" w:rsidRDefault="00FA5EB5" w:rsidP="00FA5EB5">
      <w:pPr>
        <w:pStyle w:val="PlainText"/>
        <w:rPr>
          <w:rFonts w:ascii="Times New Roman" w:hAnsi="Times New Roman"/>
          <w:sz w:val="24"/>
          <w:szCs w:val="24"/>
        </w:rPr>
      </w:pPr>
    </w:p>
    <w:p w14:paraId="76DE6A3E" w14:textId="77777777" w:rsidR="00FA5EB5" w:rsidRPr="005B1F4B" w:rsidRDefault="00FA5EB5" w:rsidP="00FA5EB5">
      <w:pPr>
        <w:pStyle w:val="PlainText"/>
        <w:rPr>
          <w:rFonts w:ascii="Times New Roman" w:hAnsi="Times New Roman"/>
          <w:b/>
          <w:sz w:val="24"/>
          <w:szCs w:val="24"/>
        </w:rPr>
      </w:pPr>
      <w:r w:rsidRPr="000B4AF5">
        <w:rPr>
          <w:rFonts w:ascii="Times New Roman" w:hAnsi="Times New Roman"/>
          <w:sz w:val="24"/>
          <w:szCs w:val="24"/>
        </w:rPr>
        <w:t>(</w:t>
      </w:r>
      <w:r>
        <w:rPr>
          <w:rFonts w:ascii="Times New Roman" w:hAnsi="Times New Roman"/>
          <w:sz w:val="24"/>
          <w:szCs w:val="24"/>
        </w:rPr>
        <w:t>iv</w:t>
      </w:r>
      <w:r w:rsidRPr="000B4AF5">
        <w:rPr>
          <w:rFonts w:ascii="Times New Roman" w:hAnsi="Times New Roman"/>
          <w:sz w:val="24"/>
          <w:szCs w:val="24"/>
        </w:rPr>
        <w:t xml:space="preserve">) </w:t>
      </w:r>
      <w:r>
        <w:rPr>
          <w:rFonts w:ascii="Times New Roman" w:hAnsi="Times New Roman"/>
          <w:sz w:val="24"/>
          <w:szCs w:val="24"/>
        </w:rPr>
        <w:t xml:space="preserve">          </w:t>
      </w:r>
      <w:r w:rsidRPr="005B1F4B">
        <w:rPr>
          <w:rFonts w:ascii="Times New Roman" w:hAnsi="Times New Roman"/>
          <w:b/>
          <w:sz w:val="24"/>
          <w:szCs w:val="24"/>
        </w:rPr>
        <w:t xml:space="preserve">5465  Investment in General </w:t>
      </w:r>
    </w:p>
    <w:p w14:paraId="4D9EBC77" w14:textId="77777777" w:rsidR="00FA5EB5" w:rsidRPr="005B1F4B" w:rsidRDefault="00FA5EB5" w:rsidP="00FA5EB5">
      <w:pPr>
        <w:pStyle w:val="PlainText"/>
        <w:rPr>
          <w:rFonts w:ascii="Times New Roman" w:hAnsi="Times New Roman"/>
          <w:b/>
          <w:sz w:val="24"/>
          <w:szCs w:val="24"/>
        </w:rPr>
      </w:pPr>
      <w:r w:rsidRPr="005B1F4B">
        <w:rPr>
          <w:rFonts w:ascii="Times New Roman" w:hAnsi="Times New Roman"/>
          <w:b/>
          <w:sz w:val="24"/>
          <w:szCs w:val="24"/>
        </w:rPr>
        <w:t xml:space="preserve">                           Financial and Trading </w:t>
      </w:r>
    </w:p>
    <w:p w14:paraId="5DB10974" w14:textId="77777777" w:rsidR="00FA5EB5" w:rsidRPr="005B1F4B" w:rsidRDefault="00FA5EB5" w:rsidP="00FA5EB5">
      <w:pPr>
        <w:pStyle w:val="PlainText"/>
        <w:rPr>
          <w:rFonts w:ascii="Times New Roman" w:hAnsi="Times New Roman"/>
          <w:b/>
          <w:sz w:val="24"/>
          <w:szCs w:val="24"/>
        </w:rPr>
      </w:pPr>
      <w:r w:rsidRPr="005B1F4B">
        <w:rPr>
          <w:rFonts w:ascii="Times New Roman" w:hAnsi="Times New Roman"/>
          <w:b/>
          <w:sz w:val="24"/>
          <w:szCs w:val="24"/>
        </w:rPr>
        <w:t xml:space="preserve">                           Institutions</w:t>
      </w:r>
    </w:p>
    <w:p w14:paraId="6BC49A61" w14:textId="77777777" w:rsidR="00FA5EB5" w:rsidRPr="005B1F4B" w:rsidRDefault="00FA5EB5" w:rsidP="00FA5EB5">
      <w:pPr>
        <w:pStyle w:val="PlainText"/>
        <w:rPr>
          <w:rFonts w:ascii="Times New Roman" w:hAnsi="Times New Roman"/>
          <w:i/>
          <w:sz w:val="24"/>
          <w:szCs w:val="24"/>
        </w:rPr>
      </w:pPr>
      <w:r w:rsidRPr="000B4AF5">
        <w:rPr>
          <w:rFonts w:ascii="Times New Roman" w:hAnsi="Times New Roman"/>
          <w:sz w:val="24"/>
          <w:szCs w:val="24"/>
        </w:rPr>
        <w:t xml:space="preserve">   </w:t>
      </w:r>
      <w:r>
        <w:rPr>
          <w:rFonts w:ascii="Times New Roman" w:hAnsi="Times New Roman"/>
          <w:sz w:val="24"/>
          <w:szCs w:val="24"/>
        </w:rPr>
        <w:t xml:space="preserve">              </w:t>
      </w:r>
      <w:r w:rsidRPr="005B1F4B">
        <w:rPr>
          <w:rFonts w:ascii="Times New Roman" w:hAnsi="Times New Roman"/>
          <w:i/>
          <w:sz w:val="24"/>
          <w:szCs w:val="24"/>
        </w:rPr>
        <w:t>01      Investments in General</w:t>
      </w:r>
    </w:p>
    <w:p w14:paraId="70636303" w14:textId="77777777" w:rsidR="00FA5EB5" w:rsidRPr="005B1F4B" w:rsidRDefault="00FA5EB5" w:rsidP="00FA5EB5">
      <w:pPr>
        <w:pStyle w:val="PlainText"/>
        <w:rPr>
          <w:rFonts w:ascii="Times New Roman" w:hAnsi="Times New Roman"/>
          <w:i/>
          <w:sz w:val="24"/>
          <w:szCs w:val="24"/>
        </w:rPr>
      </w:pPr>
      <w:r w:rsidRPr="005B1F4B">
        <w:rPr>
          <w:rFonts w:ascii="Times New Roman" w:hAnsi="Times New Roman"/>
          <w:i/>
          <w:sz w:val="24"/>
          <w:szCs w:val="24"/>
        </w:rPr>
        <w:t xml:space="preserve">                           Financial and Trading</w:t>
      </w:r>
    </w:p>
    <w:p w14:paraId="2FDA59F6" w14:textId="77777777" w:rsidR="00FA5EB5" w:rsidRPr="005B1F4B" w:rsidRDefault="00FA5EB5" w:rsidP="00FA5EB5">
      <w:pPr>
        <w:pStyle w:val="PlainText"/>
        <w:rPr>
          <w:rFonts w:ascii="Times New Roman" w:hAnsi="Times New Roman"/>
          <w:i/>
          <w:sz w:val="24"/>
          <w:szCs w:val="24"/>
        </w:rPr>
      </w:pPr>
      <w:r w:rsidRPr="005B1F4B">
        <w:rPr>
          <w:rFonts w:ascii="Times New Roman" w:hAnsi="Times New Roman"/>
          <w:i/>
          <w:sz w:val="24"/>
          <w:szCs w:val="24"/>
        </w:rPr>
        <w:t xml:space="preserve">                           Institutions</w:t>
      </w:r>
    </w:p>
    <w:p w14:paraId="66B9ED2F"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190  </w:t>
      </w:r>
      <w:r>
        <w:rPr>
          <w:rFonts w:ascii="Times New Roman" w:hAnsi="Times New Roman"/>
          <w:sz w:val="24"/>
          <w:szCs w:val="24"/>
        </w:rPr>
        <w:t xml:space="preserve"> </w:t>
      </w:r>
      <w:r w:rsidRPr="000B4AF5">
        <w:rPr>
          <w:rFonts w:ascii="Times New Roman" w:hAnsi="Times New Roman"/>
          <w:sz w:val="24"/>
          <w:szCs w:val="24"/>
        </w:rPr>
        <w:t xml:space="preserve"> Investments in Public Sector and</w:t>
      </w:r>
    </w:p>
    <w:p w14:paraId="05CD1478"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 Other Undertakings Banks, </w:t>
      </w:r>
      <w:r w:rsidRPr="004925FD">
        <w:rPr>
          <w:rFonts w:ascii="Times New Roman" w:hAnsi="Times New Roman"/>
          <w:i/>
          <w:iCs/>
          <w:sz w:val="24"/>
          <w:szCs w:val="24"/>
        </w:rPr>
        <w:t>etc</w:t>
      </w:r>
      <w:r w:rsidRPr="000B4AF5">
        <w:rPr>
          <w:rFonts w:ascii="Times New Roman" w:hAnsi="Times New Roman"/>
          <w:sz w:val="24"/>
          <w:szCs w:val="24"/>
        </w:rPr>
        <w:t>.</w:t>
      </w:r>
    </w:p>
    <w:p w14:paraId="279704C1"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(01)</w:t>
      </w:r>
      <w:r>
        <w:rPr>
          <w:rFonts w:ascii="Times New Roman" w:hAnsi="Times New Roman"/>
          <w:sz w:val="24"/>
          <w:szCs w:val="24"/>
        </w:rPr>
        <w:t xml:space="preserve">  </w:t>
      </w:r>
      <w:r w:rsidRPr="000B4AF5">
        <w:rPr>
          <w:rFonts w:ascii="Times New Roman" w:hAnsi="Times New Roman"/>
          <w:sz w:val="24"/>
          <w:szCs w:val="24"/>
        </w:rPr>
        <w:t xml:space="preserve"> Share Capital investment to</w:t>
      </w:r>
    </w:p>
    <w:p w14:paraId="679E2CB0"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w:t>
      </w:r>
      <w:r>
        <w:rPr>
          <w:rFonts w:ascii="Times New Roman" w:hAnsi="Times New Roman"/>
          <w:sz w:val="24"/>
          <w:szCs w:val="24"/>
        </w:rPr>
        <w:t xml:space="preserve">    </w:t>
      </w:r>
      <w:r w:rsidRPr="000B4AF5">
        <w:rPr>
          <w:rFonts w:ascii="Times New Roman" w:hAnsi="Times New Roman"/>
          <w:sz w:val="24"/>
          <w:szCs w:val="24"/>
        </w:rPr>
        <w:t xml:space="preserve"> MGCC Ltd</w:t>
      </w:r>
    </w:p>
    <w:p w14:paraId="3A254E34"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General</w:t>
      </w:r>
    </w:p>
    <w:p w14:paraId="4435FACE" w14:textId="77777777" w:rsidR="00FA5EB5" w:rsidRPr="000B4AF5" w:rsidRDefault="00FA5EB5" w:rsidP="00FA5EB5">
      <w:pPr>
        <w:pStyle w:val="PlainText"/>
        <w:rPr>
          <w:rFonts w:ascii="Times New Roman" w:hAnsi="Times New Roman"/>
          <w:sz w:val="24"/>
          <w:szCs w:val="24"/>
        </w:rPr>
      </w:pPr>
      <w:r w:rsidRPr="000B4AF5">
        <w:rPr>
          <w:rFonts w:ascii="Times New Roman" w:hAnsi="Times New Roman"/>
          <w:sz w:val="24"/>
          <w:szCs w:val="24"/>
        </w:rPr>
        <w:t xml:space="preserve">                 R.        </w:t>
      </w:r>
      <w:r>
        <w:rPr>
          <w:rFonts w:ascii="Times New Roman" w:hAnsi="Times New Roman"/>
          <w:sz w:val="24"/>
          <w:szCs w:val="24"/>
        </w:rPr>
        <w:t xml:space="preserve">        </w:t>
      </w:r>
      <w:r w:rsidRPr="000B4AF5">
        <w:rPr>
          <w:rFonts w:ascii="Times New Roman" w:hAnsi="Times New Roman"/>
          <w:sz w:val="24"/>
          <w:szCs w:val="24"/>
        </w:rPr>
        <w:t xml:space="preserve">  75.00                </w:t>
      </w:r>
      <w:r>
        <w:rPr>
          <w:rFonts w:ascii="Times New Roman" w:hAnsi="Times New Roman"/>
          <w:sz w:val="24"/>
          <w:szCs w:val="24"/>
        </w:rPr>
        <w:t xml:space="preserve">                                   </w:t>
      </w:r>
      <w:r w:rsidRPr="000B4AF5">
        <w:rPr>
          <w:rFonts w:ascii="Times New Roman" w:hAnsi="Times New Roman"/>
          <w:sz w:val="24"/>
          <w:szCs w:val="24"/>
        </w:rPr>
        <w:t xml:space="preserve"> 75.00    </w:t>
      </w:r>
      <w:r>
        <w:rPr>
          <w:rFonts w:ascii="Times New Roman" w:hAnsi="Times New Roman"/>
          <w:sz w:val="24"/>
          <w:szCs w:val="24"/>
        </w:rPr>
        <w:t xml:space="preserve">        </w:t>
      </w:r>
      <w:r w:rsidRPr="000B4AF5">
        <w:rPr>
          <w:rFonts w:ascii="Times New Roman" w:hAnsi="Times New Roman"/>
          <w:sz w:val="24"/>
          <w:szCs w:val="24"/>
        </w:rPr>
        <w:t xml:space="preserve">   75.00    </w:t>
      </w:r>
      <w:r>
        <w:rPr>
          <w:rFonts w:ascii="Times New Roman" w:hAnsi="Times New Roman"/>
          <w:sz w:val="24"/>
          <w:szCs w:val="24"/>
        </w:rPr>
        <w:t xml:space="preserve">          </w:t>
      </w:r>
      <w:r w:rsidRPr="000B4AF5">
        <w:rPr>
          <w:rFonts w:ascii="Times New Roman" w:hAnsi="Times New Roman"/>
          <w:sz w:val="24"/>
          <w:szCs w:val="24"/>
        </w:rPr>
        <w:t xml:space="preserve"> </w:t>
      </w:r>
      <w:r>
        <w:rPr>
          <w:rFonts w:ascii="Times New Roman" w:hAnsi="Times New Roman"/>
          <w:sz w:val="24"/>
          <w:szCs w:val="24"/>
        </w:rPr>
        <w:t xml:space="preserve">   ...</w:t>
      </w:r>
    </w:p>
    <w:p w14:paraId="65E38979" w14:textId="77777777" w:rsidR="00FA5EB5" w:rsidRDefault="00FA5EB5" w:rsidP="00FA5EB5">
      <w:pPr>
        <w:pStyle w:val="PlainText"/>
        <w:ind w:firstLine="720"/>
        <w:jc w:val="both"/>
        <w:rPr>
          <w:rFonts w:ascii="Times New Roman" w:hAnsi="Times New Roman"/>
          <w:sz w:val="24"/>
          <w:szCs w:val="24"/>
        </w:rPr>
      </w:pPr>
    </w:p>
    <w:p w14:paraId="651DE296"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Creation of provision by ₹75.00 lakh through re-appropriation was due to the amount being the balance of Authorised Share Capital to be incurred under the scheme.</w:t>
      </w:r>
    </w:p>
    <w:p w14:paraId="468A8975" w14:textId="77777777" w:rsidR="00FA5EB5" w:rsidRPr="000B4AF5" w:rsidRDefault="00FA5EB5" w:rsidP="00FA5EB5">
      <w:pPr>
        <w:pStyle w:val="PlainText"/>
        <w:rPr>
          <w:rFonts w:ascii="Times New Roman" w:hAnsi="Times New Roman"/>
          <w:sz w:val="24"/>
          <w:szCs w:val="24"/>
        </w:rPr>
      </w:pPr>
    </w:p>
    <w:p w14:paraId="4BC815BC" w14:textId="77777777" w:rsidR="00FA5EB5" w:rsidRDefault="00FA5EB5" w:rsidP="00FA5EB5">
      <w:pPr>
        <w:pStyle w:val="PlainText"/>
        <w:rPr>
          <w:rFonts w:ascii="Times New Roman" w:hAnsi="Times New Roman"/>
          <w:sz w:val="24"/>
          <w:szCs w:val="24"/>
        </w:rPr>
      </w:pPr>
    </w:p>
    <w:p w14:paraId="55F6AB08" w14:textId="77777777" w:rsidR="00FA5EB5" w:rsidRDefault="00FA5EB5" w:rsidP="00FA5EB5">
      <w:pPr>
        <w:pStyle w:val="PlainText"/>
        <w:rPr>
          <w:rFonts w:ascii="Times New Roman" w:hAnsi="Times New Roman"/>
          <w:sz w:val="24"/>
          <w:szCs w:val="24"/>
        </w:rPr>
      </w:pPr>
    </w:p>
    <w:p w14:paraId="730C34A9" w14:textId="77777777" w:rsidR="00FA5EB5" w:rsidRDefault="00FA5EB5" w:rsidP="00FA5EB5">
      <w:pPr>
        <w:pStyle w:val="PlainText"/>
        <w:rPr>
          <w:rFonts w:ascii="Times New Roman" w:hAnsi="Times New Roman"/>
          <w:sz w:val="24"/>
          <w:szCs w:val="24"/>
        </w:rPr>
      </w:pPr>
    </w:p>
    <w:p w14:paraId="364D20AB" w14:textId="77777777" w:rsidR="00FA5EB5" w:rsidRDefault="00FA5EB5" w:rsidP="00FA5EB5">
      <w:pPr>
        <w:pStyle w:val="PlainText"/>
        <w:rPr>
          <w:rFonts w:ascii="Times New Roman" w:hAnsi="Times New Roman"/>
          <w:sz w:val="24"/>
          <w:szCs w:val="24"/>
        </w:rPr>
      </w:pPr>
    </w:p>
    <w:p w14:paraId="47EB21E7" w14:textId="77777777" w:rsidR="00FA5EB5" w:rsidRDefault="00FA5EB5" w:rsidP="00FA5EB5">
      <w:pPr>
        <w:pStyle w:val="PlainText"/>
        <w:rPr>
          <w:rFonts w:ascii="Times New Roman" w:hAnsi="Times New Roman"/>
          <w:sz w:val="24"/>
          <w:szCs w:val="24"/>
        </w:rPr>
      </w:pPr>
    </w:p>
    <w:p w14:paraId="22807655" w14:textId="77777777" w:rsidR="00FA5EB5" w:rsidRDefault="00FA5EB5" w:rsidP="00FA5EB5">
      <w:pPr>
        <w:pStyle w:val="PlainText"/>
        <w:rPr>
          <w:rFonts w:ascii="Times New Roman" w:hAnsi="Times New Roman"/>
          <w:sz w:val="24"/>
          <w:szCs w:val="24"/>
        </w:rPr>
      </w:pPr>
    </w:p>
    <w:p w14:paraId="3548656F"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20</w:t>
      </w:r>
    </w:p>
    <w:p w14:paraId="356822E6" w14:textId="77777777" w:rsidR="00FA5EB5" w:rsidRDefault="00FA5EB5" w:rsidP="00FA5EB5">
      <w:pPr>
        <w:pStyle w:val="PlainText"/>
        <w:jc w:val="center"/>
        <w:rPr>
          <w:rFonts w:ascii="Times New Roman" w:hAnsi="Times New Roman"/>
          <w:b/>
          <w:bCs/>
          <w:sz w:val="24"/>
          <w:szCs w:val="24"/>
        </w:rPr>
      </w:pPr>
      <w:r w:rsidRPr="00F10638">
        <w:rPr>
          <w:rFonts w:ascii="Times New Roman" w:hAnsi="Times New Roman"/>
          <w:b/>
          <w:bCs/>
          <w:sz w:val="24"/>
          <w:szCs w:val="24"/>
        </w:rPr>
        <w:t xml:space="preserve">ADMINISTRATION OF CIVIL </w:t>
      </w:r>
    </w:p>
    <w:p w14:paraId="770FA7A5" w14:textId="77777777" w:rsidR="00FA5EB5" w:rsidRPr="00975E9C" w:rsidRDefault="00FA5EB5" w:rsidP="00FA5EB5">
      <w:pPr>
        <w:pStyle w:val="PlainText"/>
        <w:jc w:val="center"/>
        <w:rPr>
          <w:rFonts w:ascii="Times New Roman" w:hAnsi="Times New Roman"/>
          <w:b/>
          <w:bCs/>
          <w:sz w:val="24"/>
          <w:szCs w:val="24"/>
        </w:rPr>
      </w:pPr>
      <w:r w:rsidRPr="00F10638">
        <w:rPr>
          <w:rFonts w:ascii="Times New Roman" w:hAnsi="Times New Roman"/>
          <w:b/>
          <w:bCs/>
          <w:sz w:val="24"/>
          <w:szCs w:val="24"/>
        </w:rPr>
        <w:t>DEFENCE AND HOME GUARDS</w:t>
      </w:r>
    </w:p>
    <w:p w14:paraId="2E9F59D5"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324601A5" w14:textId="77777777" w:rsidR="00FA5EB5" w:rsidRPr="00975E9C" w:rsidRDefault="00FA5EB5" w:rsidP="00FA5EB5">
      <w:pPr>
        <w:pStyle w:val="PlainText"/>
        <w:rPr>
          <w:rFonts w:ascii="Times New Roman" w:hAnsi="Times New Roman"/>
          <w:sz w:val="24"/>
          <w:szCs w:val="24"/>
        </w:rPr>
      </w:pPr>
    </w:p>
    <w:p w14:paraId="42B9D26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6DCACEB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1868BC3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05084D6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2A8DA18A" w14:textId="77777777" w:rsidR="00FA5EB5" w:rsidRPr="00975E9C" w:rsidRDefault="00FA5EB5" w:rsidP="00FA5EB5">
      <w:pPr>
        <w:pStyle w:val="PlainText"/>
        <w:rPr>
          <w:rFonts w:ascii="Times New Roman" w:hAnsi="Times New Roman"/>
          <w:sz w:val="24"/>
          <w:szCs w:val="24"/>
        </w:rPr>
      </w:pPr>
    </w:p>
    <w:p w14:paraId="167AE50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03B20D3A" w14:textId="77777777" w:rsidR="00FA5EB5" w:rsidRPr="00975E9C" w:rsidRDefault="00FA5EB5" w:rsidP="00FA5EB5">
      <w:pPr>
        <w:pStyle w:val="PlainText"/>
        <w:rPr>
          <w:rFonts w:ascii="Times New Roman" w:hAnsi="Times New Roman"/>
          <w:sz w:val="24"/>
          <w:szCs w:val="24"/>
        </w:rPr>
      </w:pPr>
    </w:p>
    <w:p w14:paraId="60B213F4"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2070   Other Administrative </w:t>
      </w:r>
    </w:p>
    <w:p w14:paraId="2AB46616" w14:textId="77777777" w:rsidR="00FA5EB5" w:rsidRPr="00975E9C" w:rsidRDefault="00FA5EB5" w:rsidP="00FA5EB5">
      <w:pPr>
        <w:pStyle w:val="PlainText"/>
        <w:rPr>
          <w:rFonts w:ascii="Times New Roman" w:hAnsi="Times New Roman"/>
          <w:b/>
          <w:bCs/>
          <w:sz w:val="24"/>
          <w:szCs w:val="24"/>
        </w:rPr>
      </w:pPr>
      <w:r>
        <w:rPr>
          <w:rFonts w:ascii="Times New Roman" w:hAnsi="Times New Roman"/>
          <w:b/>
          <w:bCs/>
          <w:sz w:val="24"/>
          <w:szCs w:val="24"/>
          <w:lang w:val="en-US"/>
        </w:rPr>
        <w:t xml:space="preserve">           </w:t>
      </w:r>
      <w:r w:rsidRPr="00975E9C">
        <w:rPr>
          <w:rFonts w:ascii="Times New Roman" w:hAnsi="Times New Roman"/>
          <w:b/>
          <w:bCs/>
          <w:sz w:val="24"/>
          <w:szCs w:val="24"/>
        </w:rPr>
        <w:t>Services</w:t>
      </w:r>
    </w:p>
    <w:p w14:paraId="65BD29CA" w14:textId="77777777" w:rsidR="00FA5EB5" w:rsidRPr="00EB14A3" w:rsidRDefault="00FA5EB5" w:rsidP="00FA5EB5">
      <w:pPr>
        <w:pStyle w:val="PlainText"/>
        <w:rPr>
          <w:rFonts w:ascii="Times New Roman" w:hAnsi="Times New Roman"/>
          <w:sz w:val="24"/>
          <w:szCs w:val="24"/>
        </w:rPr>
      </w:pPr>
    </w:p>
    <w:p w14:paraId="24F91562"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Original           </w:t>
      </w:r>
      <w:r>
        <w:rPr>
          <w:rFonts w:ascii="Times New Roman" w:hAnsi="Times New Roman"/>
          <w:sz w:val="24"/>
          <w:szCs w:val="24"/>
        </w:rPr>
        <w:t xml:space="preserve">      </w:t>
      </w:r>
      <w:r w:rsidRPr="00EB14A3">
        <w:rPr>
          <w:rFonts w:ascii="Times New Roman" w:hAnsi="Times New Roman"/>
          <w:sz w:val="24"/>
          <w:szCs w:val="24"/>
        </w:rPr>
        <w:t xml:space="preserve">   53,77,00</w:t>
      </w:r>
    </w:p>
    <w:p w14:paraId="02B612C4" w14:textId="77777777" w:rsidR="00FA5EB5" w:rsidRPr="00EB14A3" w:rsidRDefault="00FA5EB5" w:rsidP="00FA5EB5">
      <w:pPr>
        <w:pStyle w:val="PlainText"/>
        <w:rPr>
          <w:rFonts w:ascii="Times New Roman" w:hAnsi="Times New Roman"/>
          <w:sz w:val="24"/>
          <w:szCs w:val="24"/>
        </w:rPr>
      </w:pPr>
    </w:p>
    <w:p w14:paraId="1DFAAB98"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Supplementary          5,88,02     </w:t>
      </w:r>
      <w:r>
        <w:rPr>
          <w:rFonts w:ascii="Times New Roman" w:hAnsi="Times New Roman"/>
          <w:sz w:val="24"/>
          <w:szCs w:val="24"/>
        </w:rPr>
        <w:t xml:space="preserve">                                      </w:t>
      </w:r>
      <w:r w:rsidRPr="00EB14A3">
        <w:rPr>
          <w:rFonts w:ascii="Times New Roman" w:hAnsi="Times New Roman"/>
          <w:sz w:val="24"/>
          <w:szCs w:val="24"/>
        </w:rPr>
        <w:t xml:space="preserve">   59,65,02        </w:t>
      </w:r>
      <w:r>
        <w:rPr>
          <w:rFonts w:ascii="Times New Roman" w:hAnsi="Times New Roman"/>
          <w:sz w:val="24"/>
          <w:szCs w:val="24"/>
        </w:rPr>
        <w:t xml:space="preserve">  </w:t>
      </w:r>
      <w:r w:rsidRPr="00EB14A3">
        <w:rPr>
          <w:rFonts w:ascii="Times New Roman" w:hAnsi="Times New Roman"/>
          <w:sz w:val="24"/>
          <w:szCs w:val="24"/>
        </w:rPr>
        <w:t xml:space="preserve"> 53,65,66  </w:t>
      </w:r>
      <w:r>
        <w:rPr>
          <w:rFonts w:ascii="Times New Roman" w:hAnsi="Times New Roman"/>
          <w:sz w:val="24"/>
          <w:szCs w:val="24"/>
        </w:rPr>
        <w:t xml:space="preserve">   (-)</w:t>
      </w:r>
      <w:r w:rsidRPr="00EB14A3">
        <w:rPr>
          <w:rFonts w:ascii="Times New Roman" w:hAnsi="Times New Roman"/>
          <w:sz w:val="24"/>
          <w:szCs w:val="24"/>
        </w:rPr>
        <w:t>5,99,36</w:t>
      </w:r>
    </w:p>
    <w:p w14:paraId="34959726" w14:textId="77777777" w:rsidR="00FA5EB5" w:rsidRPr="00EB14A3" w:rsidRDefault="00FA5EB5" w:rsidP="00FA5EB5">
      <w:pPr>
        <w:pStyle w:val="PlainText"/>
        <w:rPr>
          <w:rFonts w:ascii="Times New Roman" w:hAnsi="Times New Roman"/>
          <w:sz w:val="24"/>
          <w:szCs w:val="24"/>
        </w:rPr>
      </w:pPr>
    </w:p>
    <w:p w14:paraId="69D46EBC"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Amount surrendered</w:t>
      </w:r>
    </w:p>
    <w:p w14:paraId="15A90BA6"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during the year (March 2024)                                    </w:t>
      </w:r>
      <w:r>
        <w:rPr>
          <w:rFonts w:ascii="Times New Roman" w:hAnsi="Times New Roman"/>
          <w:sz w:val="24"/>
          <w:szCs w:val="24"/>
        </w:rPr>
        <w:t xml:space="preserve">                                                     </w:t>
      </w:r>
      <w:r w:rsidRPr="00EB14A3">
        <w:rPr>
          <w:rFonts w:ascii="Times New Roman" w:hAnsi="Times New Roman"/>
          <w:sz w:val="24"/>
          <w:szCs w:val="24"/>
        </w:rPr>
        <w:t xml:space="preserve">     5,49,69</w:t>
      </w:r>
    </w:p>
    <w:p w14:paraId="1130A19F" w14:textId="77777777" w:rsidR="00FA5EB5" w:rsidRPr="00EB14A3" w:rsidRDefault="00FA5EB5" w:rsidP="00FA5EB5">
      <w:pPr>
        <w:pStyle w:val="PlainText"/>
        <w:rPr>
          <w:rFonts w:ascii="Times New Roman" w:hAnsi="Times New Roman"/>
          <w:sz w:val="24"/>
          <w:szCs w:val="24"/>
        </w:rPr>
      </w:pPr>
    </w:p>
    <w:p w14:paraId="11B4FAB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67035A41" w14:textId="77777777" w:rsidR="00FA5EB5" w:rsidRPr="00975E9C" w:rsidRDefault="00FA5EB5" w:rsidP="00FA5EB5">
      <w:pPr>
        <w:pStyle w:val="PlainText"/>
        <w:rPr>
          <w:rFonts w:ascii="Times New Roman" w:hAnsi="Times New Roman"/>
          <w:sz w:val="24"/>
          <w:szCs w:val="24"/>
        </w:rPr>
      </w:pPr>
    </w:p>
    <w:p w14:paraId="06AA61A8"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lang w:val="en-US"/>
        </w:rPr>
        <w:t>P</w:t>
      </w:r>
      <w:r w:rsidRPr="00975E9C">
        <w:rPr>
          <w:rFonts w:ascii="Times New Roman" w:hAnsi="Times New Roman"/>
          <w:sz w:val="24"/>
          <w:szCs w:val="24"/>
        </w:rPr>
        <w:t>art</w:t>
      </w:r>
      <w:r>
        <w:rPr>
          <w:rFonts w:ascii="Times New Roman" w:hAnsi="Times New Roman"/>
          <w:sz w:val="24"/>
          <w:szCs w:val="24"/>
          <w:lang w:val="en-US"/>
        </w:rPr>
        <w:t xml:space="preserve"> </w:t>
      </w:r>
      <w:r w:rsidRPr="00975E9C">
        <w:rPr>
          <w:rFonts w:ascii="Times New Roman" w:hAnsi="Times New Roman"/>
          <w:sz w:val="24"/>
          <w:szCs w:val="24"/>
        </w:rPr>
        <w:t>II) Areas" is given below:</w:t>
      </w:r>
    </w:p>
    <w:p w14:paraId="51712F0A" w14:textId="77777777" w:rsidR="00FA5EB5" w:rsidRPr="00975E9C" w:rsidRDefault="00FA5EB5" w:rsidP="00FA5EB5">
      <w:pPr>
        <w:pStyle w:val="PlainText"/>
        <w:rPr>
          <w:rFonts w:ascii="Times New Roman" w:hAnsi="Times New Roman"/>
          <w:b/>
          <w:bCs/>
          <w:sz w:val="24"/>
          <w:szCs w:val="24"/>
        </w:rPr>
      </w:pPr>
    </w:p>
    <w:p w14:paraId="7E2677A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4C87C5C"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Revenue:</w:t>
      </w:r>
    </w:p>
    <w:p w14:paraId="3A57AEAA" w14:textId="77777777" w:rsidR="00FA5EB5" w:rsidRPr="00032D79" w:rsidRDefault="00FA5EB5" w:rsidP="00FA5EB5">
      <w:pPr>
        <w:pStyle w:val="PlainText"/>
        <w:rPr>
          <w:rFonts w:ascii="Times New Roman" w:hAnsi="Times New Roman"/>
          <w:b/>
          <w:bCs/>
          <w:sz w:val="24"/>
          <w:szCs w:val="24"/>
          <w:lang w:val="en-US"/>
        </w:rPr>
      </w:pPr>
    </w:p>
    <w:p w14:paraId="50D4700C" w14:textId="5EA827AE" w:rsidR="00FA5EB5" w:rsidRPr="0094023D" w:rsidRDefault="00FA5EB5" w:rsidP="00FA5EB5">
      <w:pPr>
        <w:pStyle w:val="PlainText"/>
        <w:rPr>
          <w:rFonts w:ascii="Times New Roman" w:hAnsi="Times New Roman"/>
          <w:sz w:val="24"/>
          <w:szCs w:val="24"/>
        </w:rPr>
      </w:pPr>
      <w:r w:rsidRPr="0094023D">
        <w:rPr>
          <w:rFonts w:ascii="Times New Roman" w:hAnsi="Times New Roman"/>
          <w:sz w:val="24"/>
          <w:szCs w:val="24"/>
        </w:rPr>
        <w:t xml:space="preserve">               General                 </w:t>
      </w:r>
      <w:r>
        <w:rPr>
          <w:rFonts w:ascii="Times New Roman" w:hAnsi="Times New Roman"/>
          <w:sz w:val="24"/>
          <w:szCs w:val="24"/>
        </w:rPr>
        <w:t xml:space="preserve">                                                  3</w:t>
      </w:r>
      <w:r>
        <w:rPr>
          <w:rFonts w:ascii="Times New Roman" w:hAnsi="Times New Roman"/>
          <w:sz w:val="24"/>
          <w:szCs w:val="24"/>
          <w:lang w:val="en-US"/>
        </w:rPr>
        <w:t>,8</w:t>
      </w:r>
      <w:r w:rsidR="007E0BAE">
        <w:rPr>
          <w:rFonts w:ascii="Times New Roman" w:hAnsi="Times New Roman"/>
          <w:sz w:val="24"/>
          <w:szCs w:val="24"/>
          <w:lang w:val="en-US"/>
        </w:rPr>
        <w:t>91.11</w:t>
      </w:r>
      <w:r w:rsidRPr="0094023D">
        <w:rPr>
          <w:rFonts w:ascii="Times New Roman" w:hAnsi="Times New Roman"/>
          <w:sz w:val="24"/>
          <w:szCs w:val="24"/>
        </w:rPr>
        <w:t xml:space="preserve">   </w:t>
      </w:r>
      <w:r>
        <w:rPr>
          <w:rFonts w:ascii="Times New Roman" w:hAnsi="Times New Roman"/>
          <w:sz w:val="24"/>
          <w:szCs w:val="24"/>
        </w:rPr>
        <w:t xml:space="preserve">     3</w:t>
      </w:r>
      <w:r>
        <w:rPr>
          <w:rFonts w:ascii="Times New Roman" w:hAnsi="Times New Roman"/>
          <w:sz w:val="24"/>
          <w:szCs w:val="24"/>
          <w:lang w:val="en-US"/>
        </w:rPr>
        <w:t>,326.17</w:t>
      </w:r>
      <w:r w:rsidRPr="0094023D">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(-)5</w:t>
      </w:r>
      <w:r w:rsidR="007E0BAE">
        <w:rPr>
          <w:rFonts w:ascii="Times New Roman" w:hAnsi="Times New Roman"/>
          <w:sz w:val="24"/>
          <w:szCs w:val="24"/>
        </w:rPr>
        <w:t>6</w:t>
      </w:r>
      <w:r>
        <w:rPr>
          <w:rFonts w:ascii="Times New Roman" w:hAnsi="Times New Roman"/>
          <w:sz w:val="24"/>
          <w:szCs w:val="24"/>
        </w:rPr>
        <w:t>4.</w:t>
      </w:r>
      <w:r w:rsidR="007E0BAE">
        <w:rPr>
          <w:rFonts w:ascii="Times New Roman" w:hAnsi="Times New Roman"/>
          <w:sz w:val="24"/>
          <w:szCs w:val="24"/>
        </w:rPr>
        <w:t>94</w:t>
      </w:r>
    </w:p>
    <w:p w14:paraId="00DB505C" w14:textId="77777777" w:rsidR="00FA5EB5" w:rsidRPr="0094023D" w:rsidRDefault="00FA5EB5" w:rsidP="00FA5EB5">
      <w:pPr>
        <w:pStyle w:val="PlainText"/>
        <w:rPr>
          <w:rFonts w:ascii="Times New Roman" w:hAnsi="Times New Roman"/>
          <w:sz w:val="24"/>
          <w:szCs w:val="24"/>
        </w:rPr>
      </w:pPr>
      <w:r w:rsidRPr="0094023D">
        <w:rPr>
          <w:rFonts w:ascii="Times New Roman" w:hAnsi="Times New Roman"/>
          <w:sz w:val="24"/>
          <w:szCs w:val="24"/>
        </w:rPr>
        <w:t xml:space="preserve">               Sixth Schedule</w:t>
      </w:r>
    </w:p>
    <w:p w14:paraId="78A67E49" w14:textId="0600CE5D" w:rsidR="00FA5EB5" w:rsidRPr="0094023D" w:rsidRDefault="00FA5EB5" w:rsidP="00FA5EB5">
      <w:pPr>
        <w:pStyle w:val="PlainText"/>
        <w:rPr>
          <w:rFonts w:ascii="Times New Roman" w:hAnsi="Times New Roman"/>
          <w:sz w:val="24"/>
          <w:szCs w:val="24"/>
        </w:rPr>
      </w:pPr>
      <w:r w:rsidRPr="0094023D">
        <w:rPr>
          <w:rFonts w:ascii="Times New Roman" w:hAnsi="Times New Roman"/>
          <w:sz w:val="24"/>
          <w:szCs w:val="24"/>
        </w:rPr>
        <w:t xml:space="preserve">               (</w:t>
      </w:r>
      <w:r>
        <w:rPr>
          <w:rFonts w:ascii="Times New Roman" w:hAnsi="Times New Roman"/>
          <w:sz w:val="24"/>
          <w:szCs w:val="24"/>
        </w:rPr>
        <w:t>P</w:t>
      </w:r>
      <w:r w:rsidRPr="0094023D">
        <w:rPr>
          <w:rFonts w:ascii="Times New Roman" w:hAnsi="Times New Roman"/>
          <w:sz w:val="24"/>
          <w:szCs w:val="24"/>
        </w:rPr>
        <w:t>art II)</w:t>
      </w:r>
      <w:r>
        <w:rPr>
          <w:rFonts w:ascii="Times New Roman" w:hAnsi="Times New Roman"/>
          <w:sz w:val="24"/>
          <w:szCs w:val="24"/>
        </w:rPr>
        <w:t xml:space="preserve"> </w:t>
      </w:r>
      <w:r w:rsidRPr="0094023D">
        <w:rPr>
          <w:rFonts w:ascii="Times New Roman" w:hAnsi="Times New Roman"/>
          <w:sz w:val="24"/>
          <w:szCs w:val="24"/>
        </w:rPr>
        <w:t xml:space="preserve">Areas       </w:t>
      </w:r>
      <w:r>
        <w:rPr>
          <w:rFonts w:ascii="Times New Roman" w:hAnsi="Times New Roman"/>
          <w:sz w:val="24"/>
          <w:szCs w:val="24"/>
        </w:rPr>
        <w:t xml:space="preserve">                                                 2</w:t>
      </w:r>
      <w:r>
        <w:rPr>
          <w:rFonts w:ascii="Times New Roman" w:hAnsi="Times New Roman"/>
          <w:sz w:val="24"/>
          <w:szCs w:val="24"/>
          <w:lang w:val="en-US"/>
        </w:rPr>
        <w:t>,0</w:t>
      </w:r>
      <w:r w:rsidR="007E0BAE">
        <w:rPr>
          <w:rFonts w:ascii="Times New Roman" w:hAnsi="Times New Roman"/>
          <w:sz w:val="24"/>
          <w:szCs w:val="24"/>
          <w:lang w:val="en-US"/>
        </w:rPr>
        <w:t>73.91</w:t>
      </w:r>
      <w:r w:rsidRPr="0094023D">
        <w:rPr>
          <w:rFonts w:ascii="Times New Roman" w:hAnsi="Times New Roman"/>
          <w:sz w:val="24"/>
          <w:szCs w:val="24"/>
        </w:rPr>
        <w:t xml:space="preserve">  </w:t>
      </w:r>
      <w:r>
        <w:rPr>
          <w:rFonts w:ascii="Times New Roman" w:hAnsi="Times New Roman"/>
          <w:sz w:val="24"/>
          <w:szCs w:val="24"/>
        </w:rPr>
        <w:t xml:space="preserve">      2,039.49</w:t>
      </w:r>
      <w:r w:rsidRPr="0094023D">
        <w:rPr>
          <w:rFonts w:ascii="Times New Roman" w:hAnsi="Times New Roman"/>
          <w:sz w:val="24"/>
          <w:szCs w:val="24"/>
        </w:rPr>
        <w:t xml:space="preserve">   </w:t>
      </w:r>
      <w:r>
        <w:rPr>
          <w:rFonts w:ascii="Times New Roman" w:hAnsi="Times New Roman"/>
          <w:sz w:val="24"/>
          <w:szCs w:val="24"/>
        </w:rPr>
        <w:t xml:space="preserve">       (-)</w:t>
      </w:r>
      <w:r w:rsidR="007E0BAE">
        <w:rPr>
          <w:rFonts w:ascii="Times New Roman" w:hAnsi="Times New Roman"/>
          <w:sz w:val="24"/>
          <w:szCs w:val="24"/>
        </w:rPr>
        <w:t>34.42</w:t>
      </w:r>
    </w:p>
    <w:p w14:paraId="26479E73" w14:textId="77777777" w:rsidR="00FA5EB5" w:rsidRPr="0094023D" w:rsidRDefault="00FA5EB5" w:rsidP="00FA5EB5">
      <w:pPr>
        <w:pStyle w:val="PlainText"/>
        <w:rPr>
          <w:rFonts w:ascii="Times New Roman" w:hAnsi="Times New Roman"/>
          <w:sz w:val="24"/>
          <w:szCs w:val="24"/>
        </w:rPr>
      </w:pPr>
    </w:p>
    <w:p w14:paraId="24965E65" w14:textId="77777777" w:rsidR="00FA5EB5" w:rsidRDefault="00FA5EB5" w:rsidP="00FA5EB5">
      <w:pPr>
        <w:pStyle w:val="PlainText"/>
        <w:rPr>
          <w:rFonts w:ascii="Times New Roman" w:hAnsi="Times New Roman"/>
          <w:b/>
          <w:bCs/>
          <w:sz w:val="24"/>
          <w:szCs w:val="24"/>
        </w:rPr>
      </w:pPr>
      <w:r w:rsidRPr="0094023D">
        <w:rPr>
          <w:rFonts w:ascii="Times New Roman" w:hAnsi="Times New Roman"/>
          <w:b/>
          <w:bCs/>
          <w:sz w:val="24"/>
          <w:szCs w:val="24"/>
        </w:rPr>
        <w:t xml:space="preserve">               Total Voted        </w:t>
      </w:r>
      <w:r>
        <w:rPr>
          <w:rFonts w:ascii="Times New Roman" w:hAnsi="Times New Roman"/>
          <w:b/>
          <w:bCs/>
          <w:sz w:val="24"/>
          <w:szCs w:val="24"/>
        </w:rPr>
        <w:t xml:space="preserve">                                    </w:t>
      </w:r>
      <w:r w:rsidRPr="0094023D">
        <w:rPr>
          <w:rFonts w:ascii="Times New Roman" w:hAnsi="Times New Roman"/>
          <w:b/>
          <w:bCs/>
          <w:sz w:val="24"/>
          <w:szCs w:val="24"/>
        </w:rPr>
        <w:t xml:space="preserve"> </w:t>
      </w:r>
      <w:r>
        <w:rPr>
          <w:rFonts w:ascii="Times New Roman" w:hAnsi="Times New Roman"/>
          <w:b/>
          <w:bCs/>
          <w:sz w:val="24"/>
          <w:szCs w:val="24"/>
        </w:rPr>
        <w:t xml:space="preserve">              5</w:t>
      </w:r>
      <w:r>
        <w:rPr>
          <w:rFonts w:ascii="Times New Roman" w:hAnsi="Times New Roman"/>
          <w:b/>
          <w:bCs/>
          <w:sz w:val="24"/>
          <w:szCs w:val="24"/>
          <w:lang w:val="en-US"/>
        </w:rPr>
        <w:t>,965.02</w:t>
      </w:r>
      <w:r w:rsidRPr="0094023D">
        <w:rPr>
          <w:rFonts w:ascii="Times New Roman" w:hAnsi="Times New Roman"/>
          <w:b/>
          <w:bCs/>
          <w:sz w:val="24"/>
          <w:szCs w:val="24"/>
        </w:rPr>
        <w:t xml:space="preserve">  </w:t>
      </w:r>
      <w:r>
        <w:rPr>
          <w:rFonts w:ascii="Times New Roman" w:hAnsi="Times New Roman"/>
          <w:b/>
          <w:bCs/>
          <w:sz w:val="24"/>
          <w:szCs w:val="24"/>
        </w:rPr>
        <w:t xml:space="preserve">      5</w:t>
      </w:r>
      <w:r>
        <w:rPr>
          <w:rFonts w:ascii="Times New Roman" w:hAnsi="Times New Roman"/>
          <w:b/>
          <w:bCs/>
          <w:sz w:val="24"/>
          <w:szCs w:val="24"/>
          <w:lang w:val="en-US"/>
        </w:rPr>
        <w:t>,365.66</w:t>
      </w:r>
      <w:r w:rsidRPr="0094023D">
        <w:rPr>
          <w:rFonts w:ascii="Times New Roman" w:hAnsi="Times New Roman"/>
          <w:b/>
          <w:bCs/>
          <w:sz w:val="24"/>
          <w:szCs w:val="24"/>
        </w:rPr>
        <w:t xml:space="preserve">  </w:t>
      </w:r>
      <w:r>
        <w:rPr>
          <w:rFonts w:ascii="Times New Roman" w:hAnsi="Times New Roman"/>
          <w:b/>
          <w:bCs/>
          <w:sz w:val="24"/>
          <w:szCs w:val="24"/>
        </w:rPr>
        <w:t xml:space="preserve">     </w:t>
      </w:r>
      <w:r>
        <w:rPr>
          <w:rFonts w:ascii="Times New Roman" w:hAnsi="Times New Roman"/>
          <w:b/>
          <w:bCs/>
          <w:sz w:val="24"/>
          <w:szCs w:val="24"/>
          <w:lang w:val="en-US"/>
        </w:rPr>
        <w:t xml:space="preserve"> </w:t>
      </w:r>
      <w:r>
        <w:rPr>
          <w:rFonts w:ascii="Times New Roman" w:hAnsi="Times New Roman"/>
          <w:b/>
          <w:bCs/>
          <w:sz w:val="24"/>
          <w:szCs w:val="24"/>
        </w:rPr>
        <w:t>(-)599.36</w:t>
      </w:r>
    </w:p>
    <w:p w14:paraId="37B02082" w14:textId="77777777" w:rsidR="00FA5EB5" w:rsidRDefault="00FA5EB5" w:rsidP="00FA5EB5">
      <w:pPr>
        <w:pStyle w:val="PlainText"/>
        <w:rPr>
          <w:rFonts w:ascii="Times New Roman" w:hAnsi="Times New Roman"/>
          <w:bCs/>
          <w:sz w:val="24"/>
          <w:szCs w:val="24"/>
        </w:rPr>
      </w:pPr>
    </w:p>
    <w:p w14:paraId="7ADBF091" w14:textId="77777777" w:rsidR="00FA5EB5" w:rsidRPr="00264A0A" w:rsidRDefault="00FA5EB5" w:rsidP="00FA5EB5">
      <w:pPr>
        <w:pStyle w:val="PlainText"/>
        <w:jc w:val="both"/>
        <w:rPr>
          <w:rFonts w:ascii="Times New Roman" w:hAnsi="Times New Roman"/>
          <w:bCs/>
          <w:sz w:val="24"/>
          <w:szCs w:val="24"/>
        </w:rPr>
      </w:pPr>
      <w:r w:rsidRPr="00264A0A">
        <w:rPr>
          <w:rFonts w:ascii="Times New Roman" w:hAnsi="Times New Roman"/>
          <w:bCs/>
          <w:sz w:val="24"/>
          <w:szCs w:val="24"/>
        </w:rPr>
        <w:t>2</w:t>
      </w:r>
      <w:r w:rsidRPr="00264A0A">
        <w:rPr>
          <w:rFonts w:ascii="Times New Roman" w:hAnsi="Times New Roman"/>
          <w:bCs/>
          <w:sz w:val="24"/>
          <w:szCs w:val="24"/>
        </w:rPr>
        <w:tab/>
        <w:t>Against the availab</w:t>
      </w:r>
      <w:r>
        <w:rPr>
          <w:rFonts w:ascii="Times New Roman" w:hAnsi="Times New Roman"/>
          <w:bCs/>
          <w:sz w:val="24"/>
          <w:szCs w:val="24"/>
        </w:rPr>
        <w:t>le</w:t>
      </w:r>
      <w:r w:rsidRPr="00264A0A">
        <w:rPr>
          <w:rFonts w:ascii="Times New Roman" w:hAnsi="Times New Roman"/>
          <w:bCs/>
          <w:sz w:val="24"/>
          <w:szCs w:val="24"/>
        </w:rPr>
        <w:t xml:space="preserve"> </w:t>
      </w:r>
      <w:r>
        <w:rPr>
          <w:rFonts w:ascii="Times New Roman" w:hAnsi="Times New Roman"/>
          <w:bCs/>
          <w:sz w:val="24"/>
          <w:szCs w:val="24"/>
        </w:rPr>
        <w:t>savings</w:t>
      </w:r>
      <w:r w:rsidRPr="00264A0A">
        <w:rPr>
          <w:rFonts w:ascii="Times New Roman" w:hAnsi="Times New Roman"/>
          <w:bCs/>
          <w:sz w:val="24"/>
          <w:szCs w:val="24"/>
        </w:rPr>
        <w:t xml:space="preserve"> </w:t>
      </w:r>
      <w:r>
        <w:rPr>
          <w:rFonts w:ascii="Times New Roman" w:hAnsi="Times New Roman"/>
          <w:bCs/>
          <w:sz w:val="24"/>
          <w:szCs w:val="24"/>
        </w:rPr>
        <w:t xml:space="preserve">of </w:t>
      </w:r>
      <w:r w:rsidRPr="00264A0A">
        <w:rPr>
          <w:rFonts w:ascii="Times New Roman" w:hAnsi="Times New Roman"/>
          <w:bCs/>
          <w:sz w:val="24"/>
          <w:szCs w:val="24"/>
        </w:rPr>
        <w:t>₹599.36 lakh, only ₹549.69 lakh was surrendered during the year.</w:t>
      </w:r>
    </w:p>
    <w:p w14:paraId="62A8E69B" w14:textId="77777777" w:rsidR="00FA5EB5" w:rsidRDefault="00FA5EB5" w:rsidP="00FA5EB5">
      <w:pPr>
        <w:pStyle w:val="PlainText"/>
        <w:rPr>
          <w:rFonts w:ascii="Times New Roman" w:hAnsi="Times New Roman"/>
          <w:bCs/>
          <w:sz w:val="24"/>
          <w:szCs w:val="24"/>
        </w:rPr>
      </w:pPr>
    </w:p>
    <w:p w14:paraId="04A3B2EF" w14:textId="77777777" w:rsidR="00FA5EB5" w:rsidRPr="00264A0A" w:rsidRDefault="00FA5EB5" w:rsidP="00FA5EB5">
      <w:pPr>
        <w:pStyle w:val="PlainText"/>
        <w:jc w:val="both"/>
        <w:rPr>
          <w:rFonts w:ascii="Times New Roman" w:hAnsi="Times New Roman"/>
          <w:bCs/>
          <w:sz w:val="24"/>
          <w:szCs w:val="24"/>
        </w:rPr>
      </w:pPr>
      <w:r w:rsidRPr="00264A0A">
        <w:rPr>
          <w:rFonts w:ascii="Times New Roman" w:hAnsi="Times New Roman"/>
          <w:bCs/>
          <w:sz w:val="24"/>
          <w:szCs w:val="24"/>
        </w:rPr>
        <w:t>3.</w:t>
      </w:r>
      <w:r w:rsidRPr="00264A0A">
        <w:rPr>
          <w:rFonts w:ascii="Times New Roman" w:hAnsi="Times New Roman"/>
          <w:bCs/>
          <w:sz w:val="24"/>
          <w:szCs w:val="24"/>
        </w:rPr>
        <w:tab/>
        <w:t>Since the actual expenditure of ₹5</w:t>
      </w:r>
      <w:r>
        <w:rPr>
          <w:rFonts w:ascii="Times New Roman" w:hAnsi="Times New Roman"/>
          <w:bCs/>
          <w:sz w:val="24"/>
          <w:szCs w:val="24"/>
        </w:rPr>
        <w:t>,</w:t>
      </w:r>
      <w:r w:rsidRPr="00264A0A">
        <w:rPr>
          <w:rFonts w:ascii="Times New Roman" w:hAnsi="Times New Roman"/>
          <w:bCs/>
          <w:sz w:val="24"/>
          <w:szCs w:val="24"/>
        </w:rPr>
        <w:t>365.66 lakh did not come up even to the original provision of ₹5</w:t>
      </w:r>
      <w:r>
        <w:rPr>
          <w:rFonts w:ascii="Times New Roman" w:hAnsi="Times New Roman"/>
          <w:bCs/>
          <w:sz w:val="24"/>
          <w:szCs w:val="24"/>
        </w:rPr>
        <w:t>,</w:t>
      </w:r>
      <w:r w:rsidRPr="00264A0A">
        <w:rPr>
          <w:rFonts w:ascii="Times New Roman" w:hAnsi="Times New Roman"/>
          <w:bCs/>
          <w:sz w:val="24"/>
          <w:szCs w:val="24"/>
        </w:rPr>
        <w:t>377.00 lakh, supplementary provision of ₹588.02 lakh obtained during the year proved unnecessary.</w:t>
      </w:r>
    </w:p>
    <w:p w14:paraId="17144083" w14:textId="77777777" w:rsidR="00FA5EB5" w:rsidRPr="00EB14A3" w:rsidRDefault="00FA5EB5" w:rsidP="00FA5EB5">
      <w:pPr>
        <w:pStyle w:val="PlainText"/>
        <w:rPr>
          <w:rFonts w:ascii="Times New Roman" w:hAnsi="Times New Roman"/>
          <w:sz w:val="24"/>
          <w:szCs w:val="24"/>
        </w:rPr>
      </w:pPr>
    </w:p>
    <w:p w14:paraId="7EFB9237" w14:textId="77777777" w:rsidR="00FA5EB5" w:rsidRDefault="00FA5EB5" w:rsidP="00FA5EB5">
      <w:pPr>
        <w:pStyle w:val="PlainText"/>
        <w:rPr>
          <w:rFonts w:ascii="Times New Roman" w:hAnsi="Times New Roman"/>
          <w:sz w:val="24"/>
          <w:szCs w:val="24"/>
        </w:rPr>
      </w:pPr>
    </w:p>
    <w:p w14:paraId="142543C4" w14:textId="77777777" w:rsidR="00FA5EB5" w:rsidRDefault="00FA5EB5" w:rsidP="00FA5EB5">
      <w:pPr>
        <w:pStyle w:val="PlainText"/>
        <w:rPr>
          <w:rFonts w:ascii="Times New Roman" w:hAnsi="Times New Roman"/>
          <w:sz w:val="24"/>
          <w:szCs w:val="24"/>
        </w:rPr>
      </w:pPr>
    </w:p>
    <w:p w14:paraId="74A56C60" w14:textId="77777777" w:rsidR="00FA5EB5" w:rsidRDefault="00FA5EB5" w:rsidP="00FA5EB5">
      <w:pPr>
        <w:pStyle w:val="PlainText"/>
        <w:rPr>
          <w:rFonts w:ascii="Times New Roman" w:hAnsi="Times New Roman"/>
          <w:sz w:val="24"/>
          <w:szCs w:val="24"/>
        </w:rPr>
      </w:pPr>
    </w:p>
    <w:p w14:paraId="093B853B" w14:textId="77777777" w:rsidR="00FA5EB5" w:rsidRPr="00EB14A3" w:rsidRDefault="00FA5EB5" w:rsidP="00FA5EB5">
      <w:pPr>
        <w:pStyle w:val="PlainText"/>
        <w:rPr>
          <w:rFonts w:ascii="Times New Roman" w:hAnsi="Times New Roman"/>
          <w:sz w:val="24"/>
          <w:szCs w:val="24"/>
        </w:rPr>
      </w:pPr>
    </w:p>
    <w:p w14:paraId="4B72E0B4" w14:textId="77777777" w:rsidR="00FA5EB5" w:rsidRPr="00EB14A3" w:rsidRDefault="00FA5EB5" w:rsidP="00FA5EB5">
      <w:pPr>
        <w:pStyle w:val="PlainText"/>
        <w:rPr>
          <w:rFonts w:ascii="Times New Roman" w:hAnsi="Times New Roman"/>
          <w:sz w:val="24"/>
          <w:szCs w:val="24"/>
        </w:rPr>
      </w:pPr>
    </w:p>
    <w:p w14:paraId="1123430B" w14:textId="77777777" w:rsidR="00FA5EB5" w:rsidRPr="00EB14A3" w:rsidRDefault="00FA5EB5" w:rsidP="00FA5EB5">
      <w:pPr>
        <w:pStyle w:val="PlainText"/>
        <w:rPr>
          <w:rFonts w:ascii="Times New Roman" w:hAnsi="Times New Roman"/>
          <w:sz w:val="24"/>
          <w:szCs w:val="24"/>
        </w:rPr>
      </w:pPr>
    </w:p>
    <w:p w14:paraId="10CFB4D2" w14:textId="77777777" w:rsidR="00FA5EB5" w:rsidRPr="00EB14A3" w:rsidRDefault="00FA5EB5" w:rsidP="00FA5EB5">
      <w:pPr>
        <w:pStyle w:val="PlainText"/>
        <w:rPr>
          <w:rFonts w:ascii="Times New Roman" w:hAnsi="Times New Roman"/>
          <w:sz w:val="24"/>
          <w:szCs w:val="24"/>
        </w:rPr>
      </w:pPr>
    </w:p>
    <w:p w14:paraId="0B589C22"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20</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616A6E89" w14:textId="77777777" w:rsidR="00FA5EB5" w:rsidRDefault="00FA5EB5" w:rsidP="00FA5EB5">
      <w:pPr>
        <w:pStyle w:val="PlainText"/>
        <w:rPr>
          <w:rFonts w:ascii="Times New Roman" w:hAnsi="Times New Roman"/>
          <w:sz w:val="24"/>
          <w:szCs w:val="24"/>
        </w:rPr>
      </w:pPr>
    </w:p>
    <w:p w14:paraId="4B1F61B9" w14:textId="77777777" w:rsidR="00FA5EB5" w:rsidRDefault="00FA5EB5" w:rsidP="00FA5EB5">
      <w:pPr>
        <w:pStyle w:val="PlainText"/>
        <w:rPr>
          <w:rFonts w:ascii="Times New Roman" w:hAnsi="Times New Roman"/>
          <w:sz w:val="24"/>
          <w:szCs w:val="24"/>
        </w:rPr>
      </w:pPr>
      <w:r>
        <w:rPr>
          <w:rFonts w:ascii="Times New Roman" w:hAnsi="Times New Roman"/>
          <w:sz w:val="24"/>
          <w:szCs w:val="24"/>
          <w:lang w:val="en-US"/>
        </w:rPr>
        <w:t>4.</w:t>
      </w:r>
      <w:r>
        <w:rPr>
          <w:rFonts w:ascii="Times New Roman" w:hAnsi="Times New Roman"/>
          <w:sz w:val="24"/>
          <w:szCs w:val="24"/>
          <w:lang w:val="en-US"/>
        </w:rPr>
        <w:tab/>
        <w:t>Savings</w:t>
      </w:r>
      <w:r>
        <w:rPr>
          <w:rFonts w:ascii="Times New Roman" w:hAnsi="Times New Roman"/>
          <w:sz w:val="24"/>
          <w:szCs w:val="24"/>
        </w:rPr>
        <w:t xml:space="preserve"> occurred mainly</w:t>
      </w:r>
      <w:r>
        <w:rPr>
          <w:rFonts w:ascii="Times New Roman" w:hAnsi="Times New Roman"/>
          <w:sz w:val="24"/>
          <w:szCs w:val="24"/>
          <w:lang w:val="en-US"/>
        </w:rPr>
        <w:t xml:space="preserve"> under</w:t>
      </w:r>
      <w:r>
        <w:rPr>
          <w:rFonts w:ascii="Times New Roman" w:hAnsi="Times New Roman"/>
          <w:sz w:val="24"/>
          <w:szCs w:val="24"/>
        </w:rPr>
        <w:t>:</w:t>
      </w:r>
    </w:p>
    <w:p w14:paraId="0DF4DBE3" w14:textId="77777777" w:rsidR="00FA5EB5" w:rsidRDefault="00FA5EB5" w:rsidP="00FA5EB5">
      <w:pPr>
        <w:pStyle w:val="PlainText"/>
        <w:rPr>
          <w:rFonts w:ascii="Times New Roman" w:hAnsi="Times New Roman"/>
          <w:sz w:val="24"/>
          <w:szCs w:val="24"/>
        </w:rPr>
      </w:pPr>
    </w:p>
    <w:p w14:paraId="05A4599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D0E1D0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17C2BD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3ABE8CC" w14:textId="77777777" w:rsidR="00FA5EB5" w:rsidRPr="0084638B" w:rsidRDefault="00FA5EB5" w:rsidP="00FA5EB5">
      <w:pPr>
        <w:pStyle w:val="PlainText"/>
        <w:rPr>
          <w:rFonts w:ascii="Times New Roman" w:hAnsi="Times New Roman"/>
          <w:b/>
          <w:sz w:val="24"/>
          <w:szCs w:val="24"/>
        </w:rPr>
      </w:pPr>
      <w:r w:rsidRPr="00663EC5">
        <w:rPr>
          <w:rFonts w:ascii="Times New Roman" w:hAnsi="Times New Roman"/>
          <w:sz w:val="24"/>
          <w:szCs w:val="24"/>
        </w:rPr>
        <w:t>(</w:t>
      </w:r>
      <w:r>
        <w:rPr>
          <w:rFonts w:ascii="Times New Roman" w:hAnsi="Times New Roman"/>
          <w:sz w:val="24"/>
          <w:szCs w:val="24"/>
        </w:rPr>
        <w:t>i)</w:t>
      </w:r>
      <w:r w:rsidRPr="00663EC5">
        <w:rPr>
          <w:rFonts w:ascii="Times New Roman" w:hAnsi="Times New Roman"/>
          <w:sz w:val="24"/>
          <w:szCs w:val="24"/>
        </w:rPr>
        <w:t xml:space="preserve"> </w:t>
      </w:r>
      <w:r>
        <w:rPr>
          <w:rFonts w:ascii="Times New Roman" w:hAnsi="Times New Roman"/>
          <w:sz w:val="24"/>
          <w:szCs w:val="24"/>
        </w:rPr>
        <w:t xml:space="preserve">            </w:t>
      </w:r>
      <w:r w:rsidRPr="0084638B">
        <w:rPr>
          <w:rFonts w:ascii="Times New Roman" w:hAnsi="Times New Roman"/>
          <w:b/>
          <w:sz w:val="24"/>
          <w:szCs w:val="24"/>
        </w:rPr>
        <w:t>2070 Other Administrative Services</w:t>
      </w:r>
    </w:p>
    <w:p w14:paraId="350EAB68"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106   </w:t>
      </w:r>
      <w:r>
        <w:rPr>
          <w:rFonts w:ascii="Times New Roman" w:hAnsi="Times New Roman"/>
          <w:sz w:val="24"/>
          <w:szCs w:val="24"/>
        </w:rPr>
        <w:t xml:space="preserve"> </w:t>
      </w:r>
      <w:r w:rsidRPr="00EB14A3">
        <w:rPr>
          <w:rFonts w:ascii="Times New Roman" w:hAnsi="Times New Roman"/>
          <w:sz w:val="24"/>
          <w:szCs w:val="24"/>
        </w:rPr>
        <w:t>Civil Defence</w:t>
      </w:r>
    </w:p>
    <w:p w14:paraId="0ED291B2"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(02) </w:t>
      </w:r>
      <w:r>
        <w:rPr>
          <w:rFonts w:ascii="Times New Roman" w:hAnsi="Times New Roman"/>
          <w:sz w:val="24"/>
          <w:szCs w:val="24"/>
        </w:rPr>
        <w:t xml:space="preserve">  </w:t>
      </w:r>
      <w:r w:rsidRPr="00EB14A3">
        <w:rPr>
          <w:rFonts w:ascii="Times New Roman" w:hAnsi="Times New Roman"/>
          <w:sz w:val="24"/>
          <w:szCs w:val="24"/>
        </w:rPr>
        <w:t>Air Raid Precaution</w:t>
      </w:r>
    </w:p>
    <w:p w14:paraId="3F2C1622" w14:textId="77777777" w:rsidR="00FA5EB5" w:rsidRPr="00EB14A3"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959E03C"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O.       </w:t>
      </w:r>
      <w:r>
        <w:rPr>
          <w:rFonts w:ascii="Times New Roman" w:hAnsi="Times New Roman"/>
          <w:sz w:val="24"/>
          <w:szCs w:val="24"/>
        </w:rPr>
        <w:t xml:space="preserve">          </w:t>
      </w:r>
      <w:r w:rsidRPr="00EB14A3">
        <w:rPr>
          <w:rFonts w:ascii="Times New Roman" w:hAnsi="Times New Roman"/>
          <w:sz w:val="24"/>
          <w:szCs w:val="24"/>
        </w:rPr>
        <w:t xml:space="preserve"> 429.97</w:t>
      </w:r>
    </w:p>
    <w:p w14:paraId="27FC1505" w14:textId="77777777" w:rsidR="00FA5EB5"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R.      </w:t>
      </w:r>
      <w:r>
        <w:rPr>
          <w:rFonts w:ascii="Times New Roman" w:hAnsi="Times New Roman"/>
          <w:sz w:val="24"/>
          <w:szCs w:val="24"/>
        </w:rPr>
        <w:t xml:space="preserve">          (-)</w:t>
      </w:r>
      <w:r w:rsidRPr="00EB14A3">
        <w:rPr>
          <w:rFonts w:ascii="Times New Roman" w:hAnsi="Times New Roman"/>
          <w:sz w:val="24"/>
          <w:szCs w:val="24"/>
        </w:rPr>
        <w:t xml:space="preserve">28.65             </w:t>
      </w:r>
      <w:r>
        <w:rPr>
          <w:rFonts w:ascii="Times New Roman" w:hAnsi="Times New Roman"/>
          <w:sz w:val="24"/>
          <w:szCs w:val="24"/>
        </w:rPr>
        <w:t xml:space="preserve">                               </w:t>
      </w:r>
      <w:r w:rsidRPr="00EB14A3">
        <w:rPr>
          <w:rFonts w:ascii="Times New Roman" w:hAnsi="Times New Roman"/>
          <w:sz w:val="24"/>
          <w:szCs w:val="24"/>
        </w:rPr>
        <w:t xml:space="preserve">  401.32     </w:t>
      </w:r>
      <w:r>
        <w:rPr>
          <w:rFonts w:ascii="Times New Roman" w:hAnsi="Times New Roman"/>
          <w:sz w:val="24"/>
          <w:szCs w:val="24"/>
        </w:rPr>
        <w:t xml:space="preserve">            </w:t>
      </w:r>
      <w:r w:rsidRPr="00EB14A3">
        <w:rPr>
          <w:rFonts w:ascii="Times New Roman" w:hAnsi="Times New Roman"/>
          <w:sz w:val="24"/>
          <w:szCs w:val="24"/>
        </w:rPr>
        <w:t xml:space="preserve">401.01   </w:t>
      </w:r>
      <w:r>
        <w:rPr>
          <w:rFonts w:ascii="Times New Roman" w:hAnsi="Times New Roman"/>
          <w:sz w:val="24"/>
          <w:szCs w:val="24"/>
        </w:rPr>
        <w:t xml:space="preserve">     (-)</w:t>
      </w:r>
      <w:r w:rsidRPr="00EB14A3">
        <w:rPr>
          <w:rFonts w:ascii="Times New Roman" w:hAnsi="Times New Roman"/>
          <w:sz w:val="24"/>
          <w:szCs w:val="24"/>
        </w:rPr>
        <w:t>0.31</w:t>
      </w:r>
    </w:p>
    <w:p w14:paraId="0CBF35A4" w14:textId="77777777" w:rsidR="00FA5EB5" w:rsidRDefault="00FA5EB5" w:rsidP="00FA5EB5">
      <w:pPr>
        <w:pStyle w:val="PlainText"/>
        <w:rPr>
          <w:rFonts w:ascii="Times New Roman" w:hAnsi="Times New Roman"/>
          <w:sz w:val="24"/>
          <w:szCs w:val="24"/>
        </w:rPr>
      </w:pPr>
    </w:p>
    <w:p w14:paraId="1E79795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₹28.65 lakh was the net result of decrease of ₹3.66 lakh through re-appropriation due to non-requirement of fund and further decrease of ₹24.99 lakh by way of surrender due to retirement and death of staffs and discontinuation of service of some of the casual employees.</w:t>
      </w:r>
    </w:p>
    <w:p w14:paraId="3531EC1B" w14:textId="77777777" w:rsidR="00FA5EB5" w:rsidRDefault="00FA5EB5" w:rsidP="00FA5EB5">
      <w:pPr>
        <w:pStyle w:val="PlainText"/>
        <w:rPr>
          <w:rFonts w:ascii="Times New Roman" w:hAnsi="Times New Roman"/>
          <w:sz w:val="24"/>
          <w:szCs w:val="24"/>
        </w:rPr>
      </w:pPr>
    </w:p>
    <w:p w14:paraId="573BA34C" w14:textId="77777777" w:rsidR="00FA5EB5" w:rsidRPr="00EB14A3"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₹0.31 lakh have not been intimated (July 2024).</w:t>
      </w:r>
    </w:p>
    <w:p w14:paraId="25F46C22" w14:textId="77777777" w:rsidR="00FA5EB5" w:rsidRDefault="00FA5EB5" w:rsidP="00FA5EB5">
      <w:pPr>
        <w:pStyle w:val="PlainText"/>
        <w:rPr>
          <w:rFonts w:ascii="Times New Roman" w:hAnsi="Times New Roman"/>
          <w:sz w:val="24"/>
          <w:szCs w:val="24"/>
        </w:rPr>
      </w:pPr>
    </w:p>
    <w:p w14:paraId="2CE51FCE" w14:textId="77777777" w:rsidR="00FA5EB5" w:rsidRPr="00EB14A3" w:rsidRDefault="00FA5EB5" w:rsidP="00FA5EB5">
      <w:pPr>
        <w:pStyle w:val="PlainText"/>
        <w:rPr>
          <w:rFonts w:ascii="Times New Roman" w:hAnsi="Times New Roman"/>
          <w:sz w:val="24"/>
          <w:szCs w:val="24"/>
        </w:rPr>
      </w:pPr>
      <w:r w:rsidRPr="00663EC5">
        <w:rPr>
          <w:rFonts w:ascii="Times New Roman" w:hAnsi="Times New Roman"/>
          <w:sz w:val="24"/>
          <w:szCs w:val="24"/>
        </w:rPr>
        <w:t>(</w:t>
      </w:r>
      <w:r>
        <w:rPr>
          <w:rFonts w:ascii="Times New Roman" w:hAnsi="Times New Roman"/>
          <w:sz w:val="24"/>
          <w:szCs w:val="24"/>
        </w:rPr>
        <w:t>ii)</w:t>
      </w:r>
      <w:r w:rsidRPr="00663EC5">
        <w:rPr>
          <w:rFonts w:ascii="Times New Roman" w:hAnsi="Times New Roman"/>
          <w:sz w:val="24"/>
          <w:szCs w:val="24"/>
        </w:rPr>
        <w:t xml:space="preserve"> </w:t>
      </w:r>
      <w:r>
        <w:rPr>
          <w:rFonts w:ascii="Times New Roman" w:hAnsi="Times New Roman"/>
          <w:sz w:val="24"/>
          <w:szCs w:val="24"/>
        </w:rPr>
        <w:t xml:space="preserve">           </w:t>
      </w:r>
      <w:r w:rsidRPr="00EB14A3">
        <w:rPr>
          <w:rFonts w:ascii="Times New Roman" w:hAnsi="Times New Roman"/>
          <w:sz w:val="24"/>
          <w:szCs w:val="24"/>
        </w:rPr>
        <w:t xml:space="preserve">(08) </w:t>
      </w:r>
      <w:r>
        <w:rPr>
          <w:rFonts w:ascii="Times New Roman" w:hAnsi="Times New Roman"/>
          <w:sz w:val="24"/>
          <w:szCs w:val="24"/>
        </w:rPr>
        <w:t xml:space="preserve">  </w:t>
      </w:r>
      <w:r w:rsidRPr="00EB14A3">
        <w:rPr>
          <w:rFonts w:ascii="Times New Roman" w:hAnsi="Times New Roman"/>
          <w:sz w:val="24"/>
          <w:szCs w:val="24"/>
        </w:rPr>
        <w:t>Central Training</w:t>
      </w:r>
      <w:r>
        <w:rPr>
          <w:rFonts w:ascii="Times New Roman" w:hAnsi="Times New Roman"/>
          <w:sz w:val="24"/>
          <w:szCs w:val="24"/>
        </w:rPr>
        <w:t xml:space="preserve"> </w:t>
      </w:r>
      <w:r w:rsidRPr="00EB14A3">
        <w:rPr>
          <w:rFonts w:ascii="Times New Roman" w:hAnsi="Times New Roman"/>
          <w:sz w:val="24"/>
          <w:szCs w:val="24"/>
        </w:rPr>
        <w:t>Institute,</w:t>
      </w:r>
      <w:r>
        <w:rPr>
          <w:rFonts w:ascii="Times New Roman" w:hAnsi="Times New Roman"/>
          <w:sz w:val="24"/>
          <w:szCs w:val="24"/>
        </w:rPr>
        <w:t xml:space="preserve"> </w:t>
      </w:r>
      <w:r w:rsidRPr="00EB14A3">
        <w:rPr>
          <w:rFonts w:ascii="Times New Roman" w:hAnsi="Times New Roman"/>
          <w:sz w:val="24"/>
          <w:szCs w:val="24"/>
        </w:rPr>
        <w:t>Shillong</w:t>
      </w:r>
    </w:p>
    <w:p w14:paraId="6D01F84D"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General</w:t>
      </w:r>
    </w:p>
    <w:p w14:paraId="7F9F9356"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O.      </w:t>
      </w:r>
      <w:r>
        <w:rPr>
          <w:rFonts w:ascii="Times New Roman" w:hAnsi="Times New Roman"/>
          <w:sz w:val="24"/>
          <w:szCs w:val="24"/>
        </w:rPr>
        <w:t xml:space="preserve">        </w:t>
      </w:r>
      <w:r w:rsidRPr="00EB14A3">
        <w:rPr>
          <w:rFonts w:ascii="Times New Roman" w:hAnsi="Times New Roman"/>
          <w:sz w:val="24"/>
          <w:szCs w:val="24"/>
        </w:rPr>
        <w:t xml:space="preserve">  486.87</w:t>
      </w:r>
    </w:p>
    <w:p w14:paraId="27E443B4" w14:textId="77777777" w:rsidR="00FA5EB5"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R.      </w:t>
      </w:r>
      <w:r>
        <w:rPr>
          <w:rFonts w:ascii="Times New Roman" w:hAnsi="Times New Roman"/>
          <w:sz w:val="24"/>
          <w:szCs w:val="24"/>
        </w:rPr>
        <w:t xml:space="preserve">        (-)</w:t>
      </w:r>
      <w:r w:rsidRPr="00EB14A3">
        <w:rPr>
          <w:rFonts w:ascii="Times New Roman" w:hAnsi="Times New Roman"/>
          <w:sz w:val="24"/>
          <w:szCs w:val="24"/>
        </w:rPr>
        <w:t xml:space="preserve">34.93               </w:t>
      </w:r>
      <w:r>
        <w:rPr>
          <w:rFonts w:ascii="Times New Roman" w:hAnsi="Times New Roman"/>
          <w:sz w:val="24"/>
          <w:szCs w:val="24"/>
        </w:rPr>
        <w:t xml:space="preserve">                                </w:t>
      </w:r>
      <w:r w:rsidRPr="00EB14A3">
        <w:rPr>
          <w:rFonts w:ascii="Times New Roman" w:hAnsi="Times New Roman"/>
          <w:sz w:val="24"/>
          <w:szCs w:val="24"/>
        </w:rPr>
        <w:t xml:space="preserve">451.94   </w:t>
      </w:r>
      <w:r>
        <w:rPr>
          <w:rFonts w:ascii="Times New Roman" w:hAnsi="Times New Roman"/>
          <w:sz w:val="24"/>
          <w:szCs w:val="24"/>
        </w:rPr>
        <w:t xml:space="preserve">             </w:t>
      </w:r>
      <w:r w:rsidRPr="00EB14A3">
        <w:rPr>
          <w:rFonts w:ascii="Times New Roman" w:hAnsi="Times New Roman"/>
          <w:sz w:val="24"/>
          <w:szCs w:val="24"/>
        </w:rPr>
        <w:t xml:space="preserve">  450.90    </w:t>
      </w:r>
      <w:r>
        <w:rPr>
          <w:rFonts w:ascii="Times New Roman" w:hAnsi="Times New Roman"/>
          <w:sz w:val="24"/>
          <w:szCs w:val="24"/>
        </w:rPr>
        <w:t xml:space="preserve">    (-)</w:t>
      </w:r>
      <w:r w:rsidRPr="00EB14A3">
        <w:rPr>
          <w:rFonts w:ascii="Times New Roman" w:hAnsi="Times New Roman"/>
          <w:sz w:val="24"/>
          <w:szCs w:val="24"/>
        </w:rPr>
        <w:t>1.04</w:t>
      </w:r>
    </w:p>
    <w:p w14:paraId="7B0614CC" w14:textId="77777777" w:rsidR="00FA5EB5" w:rsidRDefault="00FA5EB5" w:rsidP="00FA5EB5">
      <w:pPr>
        <w:pStyle w:val="PlainText"/>
        <w:rPr>
          <w:rFonts w:ascii="Times New Roman" w:hAnsi="Times New Roman"/>
          <w:sz w:val="24"/>
          <w:szCs w:val="24"/>
        </w:rPr>
      </w:pPr>
    </w:p>
    <w:p w14:paraId="3358D01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₹34.93 lakh was the net result of decrease of ₹0.33 lakh through re-appropriation due to less expenditure and further decrease of ₹34.60 lakh by way of surrender due to non-filling up of vacant posts.</w:t>
      </w:r>
    </w:p>
    <w:p w14:paraId="7133F777" w14:textId="77777777" w:rsidR="00FA5EB5" w:rsidRDefault="00FA5EB5" w:rsidP="00FA5EB5">
      <w:pPr>
        <w:pStyle w:val="PlainText"/>
        <w:jc w:val="both"/>
        <w:rPr>
          <w:rFonts w:ascii="Times New Roman" w:hAnsi="Times New Roman"/>
          <w:sz w:val="24"/>
          <w:szCs w:val="24"/>
        </w:rPr>
      </w:pPr>
    </w:p>
    <w:p w14:paraId="71A98CC2" w14:textId="77777777" w:rsidR="00FA5EB5" w:rsidRPr="00EB14A3"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₹1.04 lakh have not been intimated (July 2024).</w:t>
      </w:r>
    </w:p>
    <w:p w14:paraId="1089EA7C" w14:textId="77777777" w:rsidR="00FA5EB5" w:rsidRDefault="00FA5EB5" w:rsidP="00FA5EB5">
      <w:pPr>
        <w:pStyle w:val="PlainText"/>
        <w:rPr>
          <w:rFonts w:ascii="Times New Roman" w:hAnsi="Times New Roman"/>
          <w:sz w:val="24"/>
          <w:szCs w:val="24"/>
        </w:rPr>
      </w:pPr>
    </w:p>
    <w:p w14:paraId="15F56234" w14:textId="77777777" w:rsidR="00FA5EB5" w:rsidRPr="00663EC5" w:rsidRDefault="00FA5EB5" w:rsidP="00FA5EB5">
      <w:pPr>
        <w:pStyle w:val="PlainText"/>
        <w:rPr>
          <w:rFonts w:ascii="Times New Roman" w:hAnsi="Times New Roman"/>
          <w:sz w:val="24"/>
          <w:szCs w:val="24"/>
        </w:rPr>
      </w:pPr>
      <w:r w:rsidRPr="00663EC5">
        <w:rPr>
          <w:rFonts w:ascii="Times New Roman" w:hAnsi="Times New Roman"/>
          <w:sz w:val="24"/>
          <w:szCs w:val="24"/>
        </w:rPr>
        <w:t>(</w:t>
      </w:r>
      <w:r>
        <w:rPr>
          <w:rFonts w:ascii="Times New Roman" w:hAnsi="Times New Roman"/>
          <w:sz w:val="24"/>
          <w:szCs w:val="24"/>
        </w:rPr>
        <w:t>iii)</w:t>
      </w:r>
      <w:r w:rsidRPr="00663EC5">
        <w:rPr>
          <w:rFonts w:ascii="Times New Roman" w:hAnsi="Times New Roman"/>
          <w:sz w:val="24"/>
          <w:szCs w:val="24"/>
        </w:rPr>
        <w:t xml:space="preserve"> </w:t>
      </w:r>
      <w:r>
        <w:rPr>
          <w:rFonts w:ascii="Times New Roman" w:hAnsi="Times New Roman"/>
          <w:sz w:val="24"/>
          <w:szCs w:val="24"/>
        </w:rPr>
        <w:t xml:space="preserve">          </w:t>
      </w:r>
      <w:r w:rsidRPr="00663EC5">
        <w:rPr>
          <w:rFonts w:ascii="Times New Roman" w:hAnsi="Times New Roman"/>
          <w:sz w:val="24"/>
          <w:szCs w:val="24"/>
        </w:rPr>
        <w:t xml:space="preserve">107  </w:t>
      </w:r>
      <w:r>
        <w:rPr>
          <w:rFonts w:ascii="Times New Roman" w:hAnsi="Times New Roman"/>
          <w:sz w:val="24"/>
          <w:szCs w:val="24"/>
        </w:rPr>
        <w:t xml:space="preserve"> </w:t>
      </w:r>
      <w:r w:rsidRPr="00663EC5">
        <w:rPr>
          <w:rFonts w:ascii="Times New Roman" w:hAnsi="Times New Roman"/>
          <w:sz w:val="24"/>
          <w:szCs w:val="24"/>
        </w:rPr>
        <w:t xml:space="preserve"> Home Guards</w:t>
      </w:r>
    </w:p>
    <w:p w14:paraId="01C51F7D" w14:textId="77777777" w:rsidR="00FA5EB5" w:rsidRPr="00663EC5" w:rsidRDefault="00FA5EB5" w:rsidP="00FA5EB5">
      <w:pPr>
        <w:pStyle w:val="PlainText"/>
        <w:rPr>
          <w:rFonts w:ascii="Times New Roman" w:hAnsi="Times New Roman"/>
          <w:sz w:val="24"/>
          <w:szCs w:val="24"/>
        </w:rPr>
      </w:pPr>
      <w:r w:rsidRPr="00663EC5">
        <w:rPr>
          <w:rFonts w:ascii="Times New Roman" w:hAnsi="Times New Roman"/>
          <w:sz w:val="24"/>
          <w:szCs w:val="24"/>
        </w:rPr>
        <w:t xml:space="preserve">                 (01) </w:t>
      </w:r>
      <w:r>
        <w:rPr>
          <w:rFonts w:ascii="Times New Roman" w:hAnsi="Times New Roman"/>
          <w:sz w:val="24"/>
          <w:szCs w:val="24"/>
        </w:rPr>
        <w:t xml:space="preserve">  </w:t>
      </w:r>
      <w:r w:rsidRPr="00663EC5">
        <w:rPr>
          <w:rFonts w:ascii="Times New Roman" w:hAnsi="Times New Roman"/>
          <w:sz w:val="24"/>
          <w:szCs w:val="24"/>
        </w:rPr>
        <w:t xml:space="preserve">Expenditure </w:t>
      </w:r>
      <w:r>
        <w:rPr>
          <w:rFonts w:ascii="Times New Roman" w:hAnsi="Times New Roman"/>
          <w:sz w:val="24"/>
          <w:szCs w:val="24"/>
        </w:rPr>
        <w:t>o</w:t>
      </w:r>
      <w:r w:rsidRPr="00663EC5">
        <w:rPr>
          <w:rFonts w:ascii="Times New Roman" w:hAnsi="Times New Roman"/>
          <w:sz w:val="24"/>
          <w:szCs w:val="24"/>
        </w:rPr>
        <w:t>n Home Guards</w:t>
      </w:r>
    </w:p>
    <w:p w14:paraId="0255B38A"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General</w:t>
      </w:r>
    </w:p>
    <w:p w14:paraId="2CD5604C"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O.    </w:t>
      </w:r>
      <w:r>
        <w:rPr>
          <w:rFonts w:ascii="Times New Roman" w:hAnsi="Times New Roman"/>
          <w:sz w:val="24"/>
          <w:szCs w:val="24"/>
        </w:rPr>
        <w:t xml:space="preserve">        </w:t>
      </w:r>
      <w:r w:rsidRPr="00EB14A3">
        <w:rPr>
          <w:rFonts w:ascii="Times New Roman" w:hAnsi="Times New Roman"/>
          <w:sz w:val="24"/>
          <w:szCs w:val="24"/>
        </w:rPr>
        <w:t xml:space="preserve">    570.87</w:t>
      </w:r>
    </w:p>
    <w:p w14:paraId="10DBFFB3"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S.         </w:t>
      </w:r>
      <w:r>
        <w:rPr>
          <w:rFonts w:ascii="Times New Roman" w:hAnsi="Times New Roman"/>
          <w:sz w:val="24"/>
          <w:szCs w:val="24"/>
        </w:rPr>
        <w:t xml:space="preserve">        </w:t>
      </w:r>
      <w:r w:rsidRPr="00EB14A3">
        <w:rPr>
          <w:rFonts w:ascii="Times New Roman" w:hAnsi="Times New Roman"/>
          <w:sz w:val="24"/>
          <w:szCs w:val="24"/>
        </w:rPr>
        <w:t xml:space="preserve"> 60.00</w:t>
      </w:r>
    </w:p>
    <w:p w14:paraId="62ED3BC9" w14:textId="77777777" w:rsidR="00FA5EB5"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R.    </w:t>
      </w:r>
      <w:r>
        <w:rPr>
          <w:rFonts w:ascii="Times New Roman" w:hAnsi="Times New Roman"/>
          <w:sz w:val="24"/>
          <w:szCs w:val="24"/>
        </w:rPr>
        <w:t xml:space="preserve">        (-)</w:t>
      </w:r>
      <w:r w:rsidRPr="00EB14A3">
        <w:rPr>
          <w:rFonts w:ascii="Times New Roman" w:hAnsi="Times New Roman"/>
          <w:sz w:val="24"/>
          <w:szCs w:val="24"/>
        </w:rPr>
        <w:t xml:space="preserve">127.22           </w:t>
      </w:r>
      <w:r>
        <w:rPr>
          <w:rFonts w:ascii="Times New Roman" w:hAnsi="Times New Roman"/>
          <w:sz w:val="24"/>
          <w:szCs w:val="24"/>
        </w:rPr>
        <w:t xml:space="preserve">                                 </w:t>
      </w:r>
      <w:r w:rsidRPr="00EB14A3">
        <w:rPr>
          <w:rFonts w:ascii="Times New Roman" w:hAnsi="Times New Roman"/>
          <w:sz w:val="24"/>
          <w:szCs w:val="24"/>
        </w:rPr>
        <w:t xml:space="preserve">    503.65 </w:t>
      </w:r>
      <w:r>
        <w:rPr>
          <w:rFonts w:ascii="Times New Roman" w:hAnsi="Times New Roman"/>
          <w:sz w:val="24"/>
          <w:szCs w:val="24"/>
        </w:rPr>
        <w:t xml:space="preserve">            </w:t>
      </w:r>
      <w:r w:rsidRPr="00EB14A3">
        <w:rPr>
          <w:rFonts w:ascii="Times New Roman" w:hAnsi="Times New Roman"/>
          <w:sz w:val="24"/>
          <w:szCs w:val="24"/>
        </w:rPr>
        <w:t xml:space="preserve">    501.16    </w:t>
      </w:r>
      <w:r>
        <w:rPr>
          <w:rFonts w:ascii="Times New Roman" w:hAnsi="Times New Roman"/>
          <w:sz w:val="24"/>
          <w:szCs w:val="24"/>
        </w:rPr>
        <w:t xml:space="preserve">    (-)</w:t>
      </w:r>
      <w:r w:rsidRPr="00EB14A3">
        <w:rPr>
          <w:rFonts w:ascii="Times New Roman" w:hAnsi="Times New Roman"/>
          <w:sz w:val="24"/>
          <w:szCs w:val="24"/>
        </w:rPr>
        <w:t>2.</w:t>
      </w:r>
      <w:r>
        <w:rPr>
          <w:rFonts w:ascii="Times New Roman" w:hAnsi="Times New Roman"/>
          <w:sz w:val="24"/>
          <w:szCs w:val="24"/>
        </w:rPr>
        <w:t>49</w:t>
      </w:r>
    </w:p>
    <w:p w14:paraId="421B6BFB" w14:textId="77777777" w:rsidR="00FA5EB5" w:rsidRDefault="00FA5EB5" w:rsidP="00FA5EB5">
      <w:pPr>
        <w:pStyle w:val="PlainText"/>
        <w:rPr>
          <w:rFonts w:ascii="Times New Roman" w:hAnsi="Times New Roman"/>
          <w:sz w:val="24"/>
          <w:szCs w:val="24"/>
        </w:rPr>
      </w:pPr>
    </w:p>
    <w:p w14:paraId="310A4D7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₹127.22 lakh was the net result of decrease of ₹0.16 lakh through re-appropriation due less expenditure and further decrease of ₹127.06 lakh by way of surrender due to retirement and death of staff while in service.</w:t>
      </w:r>
    </w:p>
    <w:p w14:paraId="734B4498" w14:textId="77777777" w:rsidR="00FA5EB5" w:rsidRDefault="00FA5EB5" w:rsidP="00FA5EB5">
      <w:pPr>
        <w:pStyle w:val="PlainText"/>
        <w:jc w:val="both"/>
        <w:rPr>
          <w:rFonts w:ascii="Times New Roman" w:hAnsi="Times New Roman"/>
          <w:sz w:val="24"/>
          <w:szCs w:val="24"/>
        </w:rPr>
      </w:pPr>
    </w:p>
    <w:p w14:paraId="29935E0D" w14:textId="77777777" w:rsidR="00FA5EB5" w:rsidRPr="00EB14A3"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w:t>
      </w:r>
      <w:r w:rsidRPr="00FE3837">
        <w:rPr>
          <w:rFonts w:ascii="Times New Roman" w:hAnsi="Times New Roman"/>
          <w:sz w:val="24"/>
          <w:szCs w:val="24"/>
        </w:rPr>
        <w:t xml:space="preserve"> of ₹</w:t>
      </w:r>
      <w:r>
        <w:rPr>
          <w:rFonts w:ascii="Times New Roman" w:hAnsi="Times New Roman"/>
          <w:sz w:val="24"/>
          <w:szCs w:val="24"/>
        </w:rPr>
        <w:t>2.49 lakh have not been intimated (July 2024).</w:t>
      </w:r>
    </w:p>
    <w:p w14:paraId="158BE2AE" w14:textId="77777777" w:rsidR="00FA5EB5" w:rsidRDefault="00FA5EB5" w:rsidP="00FA5EB5">
      <w:pPr>
        <w:pStyle w:val="PlainText"/>
        <w:rPr>
          <w:rFonts w:ascii="Times New Roman" w:hAnsi="Times New Roman"/>
          <w:sz w:val="24"/>
          <w:szCs w:val="24"/>
        </w:rPr>
      </w:pPr>
    </w:p>
    <w:p w14:paraId="3283EB67" w14:textId="77777777" w:rsidR="00FA5EB5" w:rsidRDefault="00FA5EB5" w:rsidP="00FA5EB5">
      <w:pPr>
        <w:pStyle w:val="PlainText"/>
        <w:rPr>
          <w:rFonts w:ascii="Times New Roman" w:hAnsi="Times New Roman"/>
          <w:sz w:val="24"/>
          <w:szCs w:val="24"/>
        </w:rPr>
      </w:pPr>
    </w:p>
    <w:p w14:paraId="09EA9F1F" w14:textId="77777777" w:rsidR="00FA5EB5" w:rsidRDefault="00FA5EB5" w:rsidP="00FA5EB5">
      <w:pPr>
        <w:pStyle w:val="PlainText"/>
        <w:rPr>
          <w:rFonts w:ascii="Times New Roman" w:hAnsi="Times New Roman"/>
          <w:sz w:val="24"/>
          <w:szCs w:val="24"/>
        </w:rPr>
      </w:pPr>
    </w:p>
    <w:p w14:paraId="08E70D6E" w14:textId="77777777" w:rsidR="00FA5EB5" w:rsidRDefault="00FA5EB5" w:rsidP="00FA5EB5">
      <w:pPr>
        <w:pStyle w:val="PlainText"/>
        <w:rPr>
          <w:rFonts w:ascii="Times New Roman" w:hAnsi="Times New Roman"/>
          <w:sz w:val="24"/>
          <w:szCs w:val="24"/>
        </w:rPr>
      </w:pPr>
    </w:p>
    <w:p w14:paraId="22FAEC09" w14:textId="77777777" w:rsidR="00FA5EB5" w:rsidRDefault="00FA5EB5" w:rsidP="00FA5EB5">
      <w:pPr>
        <w:pStyle w:val="PlainText"/>
        <w:rPr>
          <w:rFonts w:ascii="Times New Roman" w:hAnsi="Times New Roman"/>
          <w:sz w:val="24"/>
          <w:szCs w:val="24"/>
        </w:rPr>
      </w:pPr>
    </w:p>
    <w:p w14:paraId="0F3DDC28" w14:textId="77777777" w:rsidR="00FA5EB5" w:rsidRDefault="00FA5EB5" w:rsidP="00FA5EB5">
      <w:pPr>
        <w:pStyle w:val="PlainText"/>
        <w:rPr>
          <w:rFonts w:ascii="Times New Roman" w:hAnsi="Times New Roman"/>
          <w:sz w:val="24"/>
          <w:szCs w:val="24"/>
        </w:rPr>
      </w:pPr>
    </w:p>
    <w:p w14:paraId="53339790"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20</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r w:rsidRPr="00975E9C">
        <w:rPr>
          <w:rFonts w:ascii="Times New Roman" w:hAnsi="Times New Roman"/>
          <w:b/>
          <w:bCs/>
          <w:sz w:val="24"/>
          <w:szCs w:val="24"/>
        </w:rPr>
        <w:t>.</w:t>
      </w:r>
    </w:p>
    <w:p w14:paraId="7D4A4F84" w14:textId="77777777" w:rsidR="00FA5EB5" w:rsidRDefault="00FA5EB5" w:rsidP="00FA5EB5">
      <w:pPr>
        <w:pStyle w:val="PlainText"/>
        <w:rPr>
          <w:rFonts w:ascii="Times New Roman" w:hAnsi="Times New Roman"/>
          <w:sz w:val="24"/>
          <w:szCs w:val="24"/>
        </w:rPr>
      </w:pPr>
    </w:p>
    <w:p w14:paraId="26D983D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1A3F04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945A27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F76A4CB" w14:textId="77777777" w:rsidR="00FA5EB5" w:rsidRPr="00663EC5" w:rsidRDefault="00FA5EB5" w:rsidP="00FA5EB5">
      <w:pPr>
        <w:pStyle w:val="PlainText"/>
        <w:rPr>
          <w:rFonts w:ascii="Times New Roman" w:hAnsi="Times New Roman"/>
          <w:sz w:val="24"/>
          <w:szCs w:val="24"/>
        </w:rPr>
      </w:pPr>
      <w:r w:rsidRPr="00663EC5">
        <w:rPr>
          <w:rFonts w:ascii="Times New Roman" w:hAnsi="Times New Roman"/>
          <w:sz w:val="24"/>
          <w:szCs w:val="24"/>
        </w:rPr>
        <w:t>(</w:t>
      </w:r>
      <w:r>
        <w:rPr>
          <w:rFonts w:ascii="Times New Roman" w:hAnsi="Times New Roman"/>
          <w:sz w:val="24"/>
          <w:szCs w:val="24"/>
        </w:rPr>
        <w:t>iv)</w:t>
      </w:r>
      <w:r w:rsidRPr="00663EC5">
        <w:rPr>
          <w:rFonts w:ascii="Times New Roman" w:hAnsi="Times New Roman"/>
          <w:sz w:val="24"/>
          <w:szCs w:val="24"/>
        </w:rPr>
        <w:t xml:space="preserve"> </w:t>
      </w:r>
      <w:r>
        <w:rPr>
          <w:rFonts w:ascii="Times New Roman" w:hAnsi="Times New Roman"/>
          <w:sz w:val="24"/>
          <w:szCs w:val="24"/>
        </w:rPr>
        <w:t xml:space="preserve">          </w:t>
      </w:r>
      <w:r w:rsidRPr="009317B1">
        <w:rPr>
          <w:rFonts w:ascii="Times New Roman" w:hAnsi="Times New Roman"/>
          <w:b/>
          <w:sz w:val="24"/>
          <w:szCs w:val="24"/>
        </w:rPr>
        <w:t>2070  Other Administrative Services</w:t>
      </w:r>
    </w:p>
    <w:p w14:paraId="159CE4DD" w14:textId="77777777" w:rsidR="00FA5EB5" w:rsidRPr="00663EC5" w:rsidRDefault="00FA5EB5" w:rsidP="00FA5EB5">
      <w:pPr>
        <w:pStyle w:val="PlainText"/>
        <w:rPr>
          <w:rFonts w:ascii="Times New Roman" w:hAnsi="Times New Roman"/>
          <w:sz w:val="24"/>
          <w:szCs w:val="24"/>
        </w:rPr>
      </w:pPr>
      <w:r w:rsidRPr="00663EC5">
        <w:rPr>
          <w:rFonts w:ascii="Times New Roman" w:hAnsi="Times New Roman"/>
          <w:sz w:val="24"/>
          <w:szCs w:val="24"/>
        </w:rPr>
        <w:t xml:space="preserve">                 107  </w:t>
      </w:r>
      <w:r>
        <w:rPr>
          <w:rFonts w:ascii="Times New Roman" w:hAnsi="Times New Roman"/>
          <w:sz w:val="24"/>
          <w:szCs w:val="24"/>
        </w:rPr>
        <w:t xml:space="preserve"> </w:t>
      </w:r>
      <w:r w:rsidRPr="00663EC5">
        <w:rPr>
          <w:rFonts w:ascii="Times New Roman" w:hAnsi="Times New Roman"/>
          <w:sz w:val="24"/>
          <w:szCs w:val="24"/>
        </w:rPr>
        <w:t xml:space="preserve"> Home Guards</w:t>
      </w:r>
    </w:p>
    <w:p w14:paraId="3F04BDAA"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(02) </w:t>
      </w:r>
      <w:r>
        <w:rPr>
          <w:rFonts w:ascii="Times New Roman" w:hAnsi="Times New Roman"/>
          <w:sz w:val="24"/>
          <w:szCs w:val="24"/>
        </w:rPr>
        <w:t xml:space="preserve">  </w:t>
      </w:r>
      <w:r w:rsidRPr="00EB14A3">
        <w:rPr>
          <w:rFonts w:ascii="Times New Roman" w:hAnsi="Times New Roman"/>
          <w:sz w:val="24"/>
          <w:szCs w:val="24"/>
        </w:rPr>
        <w:t xml:space="preserve">Creation\Raising </w:t>
      </w:r>
      <w:r>
        <w:rPr>
          <w:rFonts w:ascii="Times New Roman" w:hAnsi="Times New Roman"/>
          <w:sz w:val="24"/>
          <w:szCs w:val="24"/>
        </w:rPr>
        <w:t>o</w:t>
      </w:r>
      <w:r w:rsidRPr="00EB14A3">
        <w:rPr>
          <w:rFonts w:ascii="Times New Roman" w:hAnsi="Times New Roman"/>
          <w:sz w:val="24"/>
          <w:szCs w:val="24"/>
        </w:rPr>
        <w:t>f Border</w:t>
      </w:r>
    </w:p>
    <w:p w14:paraId="33ECF242" w14:textId="746D2DF3"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w:t>
      </w:r>
      <w:r>
        <w:rPr>
          <w:rFonts w:ascii="Times New Roman" w:hAnsi="Times New Roman"/>
          <w:sz w:val="24"/>
          <w:szCs w:val="24"/>
        </w:rPr>
        <w:t xml:space="preserve">    </w:t>
      </w:r>
      <w:r w:rsidRPr="00EB14A3">
        <w:rPr>
          <w:rFonts w:ascii="Times New Roman" w:hAnsi="Times New Roman"/>
          <w:sz w:val="24"/>
          <w:szCs w:val="24"/>
        </w:rPr>
        <w:t xml:space="preserve">  Wing Home Guards</w:t>
      </w:r>
    </w:p>
    <w:p w14:paraId="24169D1A"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General</w:t>
      </w:r>
    </w:p>
    <w:p w14:paraId="1295C118"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O.    </w:t>
      </w:r>
      <w:r>
        <w:rPr>
          <w:rFonts w:ascii="Times New Roman" w:hAnsi="Times New Roman"/>
          <w:sz w:val="24"/>
          <w:szCs w:val="24"/>
        </w:rPr>
        <w:t xml:space="preserve">       </w:t>
      </w:r>
      <w:r w:rsidRPr="00EB14A3">
        <w:rPr>
          <w:rFonts w:ascii="Times New Roman" w:hAnsi="Times New Roman"/>
          <w:sz w:val="24"/>
          <w:szCs w:val="24"/>
        </w:rPr>
        <w:t xml:space="preserve">   2</w:t>
      </w:r>
      <w:r>
        <w:rPr>
          <w:rFonts w:ascii="Times New Roman" w:hAnsi="Times New Roman"/>
          <w:sz w:val="24"/>
          <w:szCs w:val="24"/>
        </w:rPr>
        <w:t>,</w:t>
      </w:r>
      <w:r w:rsidRPr="00EB14A3">
        <w:rPr>
          <w:rFonts w:ascii="Times New Roman" w:hAnsi="Times New Roman"/>
          <w:sz w:val="24"/>
          <w:szCs w:val="24"/>
        </w:rPr>
        <w:t>426.19</w:t>
      </w:r>
    </w:p>
    <w:p w14:paraId="161D769C" w14:textId="77777777" w:rsidR="00FA5EB5"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R.    </w:t>
      </w:r>
      <w:r>
        <w:rPr>
          <w:rFonts w:ascii="Times New Roman" w:hAnsi="Times New Roman"/>
          <w:sz w:val="24"/>
          <w:szCs w:val="24"/>
        </w:rPr>
        <w:t xml:space="preserve">         (-)</w:t>
      </w:r>
      <w:r w:rsidRPr="00EB14A3">
        <w:rPr>
          <w:rFonts w:ascii="Times New Roman" w:hAnsi="Times New Roman"/>
          <w:sz w:val="24"/>
          <w:szCs w:val="24"/>
        </w:rPr>
        <w:t xml:space="preserve">318.65           </w:t>
      </w:r>
      <w:r>
        <w:rPr>
          <w:rFonts w:ascii="Times New Roman" w:hAnsi="Times New Roman"/>
          <w:sz w:val="24"/>
          <w:szCs w:val="24"/>
        </w:rPr>
        <w:t xml:space="preserve">                              </w:t>
      </w:r>
      <w:r w:rsidRPr="00EB14A3">
        <w:rPr>
          <w:rFonts w:ascii="Times New Roman" w:hAnsi="Times New Roman"/>
          <w:sz w:val="24"/>
          <w:szCs w:val="24"/>
        </w:rPr>
        <w:t xml:space="preserve">   2</w:t>
      </w:r>
      <w:r>
        <w:rPr>
          <w:rFonts w:ascii="Times New Roman" w:hAnsi="Times New Roman"/>
          <w:sz w:val="24"/>
          <w:szCs w:val="24"/>
        </w:rPr>
        <w:t>,</w:t>
      </w:r>
      <w:r w:rsidRPr="00EB14A3">
        <w:rPr>
          <w:rFonts w:ascii="Times New Roman" w:hAnsi="Times New Roman"/>
          <w:sz w:val="24"/>
          <w:szCs w:val="24"/>
        </w:rPr>
        <w:t>107.54</w:t>
      </w:r>
      <w:r>
        <w:rPr>
          <w:rFonts w:ascii="Times New Roman" w:hAnsi="Times New Roman"/>
          <w:sz w:val="24"/>
          <w:szCs w:val="24"/>
        </w:rPr>
        <w:t xml:space="preserve">         </w:t>
      </w:r>
      <w:r w:rsidRPr="00EB14A3">
        <w:rPr>
          <w:rFonts w:ascii="Times New Roman" w:hAnsi="Times New Roman"/>
          <w:sz w:val="24"/>
          <w:szCs w:val="24"/>
        </w:rPr>
        <w:t xml:space="preserve">    2</w:t>
      </w:r>
      <w:r>
        <w:rPr>
          <w:rFonts w:ascii="Times New Roman" w:hAnsi="Times New Roman"/>
          <w:sz w:val="24"/>
          <w:szCs w:val="24"/>
        </w:rPr>
        <w:t>,</w:t>
      </w:r>
      <w:r w:rsidRPr="00EB14A3">
        <w:rPr>
          <w:rFonts w:ascii="Times New Roman" w:hAnsi="Times New Roman"/>
          <w:sz w:val="24"/>
          <w:szCs w:val="24"/>
        </w:rPr>
        <w:t xml:space="preserve">064.66   </w:t>
      </w:r>
      <w:r>
        <w:rPr>
          <w:rFonts w:ascii="Times New Roman" w:hAnsi="Times New Roman"/>
          <w:sz w:val="24"/>
          <w:szCs w:val="24"/>
        </w:rPr>
        <w:t xml:space="preserve">    (-)</w:t>
      </w:r>
      <w:r w:rsidRPr="00EB14A3">
        <w:rPr>
          <w:rFonts w:ascii="Times New Roman" w:hAnsi="Times New Roman"/>
          <w:sz w:val="24"/>
          <w:szCs w:val="24"/>
        </w:rPr>
        <w:t>42.88</w:t>
      </w:r>
    </w:p>
    <w:p w14:paraId="035BFDB1" w14:textId="77777777" w:rsidR="00FA5EB5" w:rsidRDefault="00FA5EB5" w:rsidP="00FA5EB5">
      <w:pPr>
        <w:pStyle w:val="PlainText"/>
        <w:rPr>
          <w:rFonts w:ascii="Times New Roman" w:hAnsi="Times New Roman"/>
          <w:sz w:val="24"/>
          <w:szCs w:val="24"/>
        </w:rPr>
      </w:pPr>
    </w:p>
    <w:p w14:paraId="7B20198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₹318.65 lakh was the net result of increase of ₹9.10 lakh through re-appropriation due to requirement of fund for Creation/Raising of Border Wing Home Guards and decrease of ₹327.75 lakh by way of surrender due to less expenditure than anticipated.</w:t>
      </w:r>
    </w:p>
    <w:p w14:paraId="19816DE0" w14:textId="77777777" w:rsidR="00FA5EB5" w:rsidRDefault="00FA5EB5" w:rsidP="00FA5EB5">
      <w:pPr>
        <w:pStyle w:val="PlainText"/>
        <w:jc w:val="both"/>
        <w:rPr>
          <w:rFonts w:ascii="Times New Roman" w:hAnsi="Times New Roman"/>
          <w:sz w:val="24"/>
          <w:szCs w:val="24"/>
        </w:rPr>
      </w:pPr>
    </w:p>
    <w:p w14:paraId="1560E5A5" w14:textId="77777777" w:rsidR="00FA5EB5" w:rsidRPr="00EB14A3"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by ₹42.88 lakh have not been intimated (July 2024).</w:t>
      </w:r>
    </w:p>
    <w:p w14:paraId="4156B86B" w14:textId="77777777" w:rsidR="00FA5EB5" w:rsidRPr="00EB14A3" w:rsidRDefault="00FA5EB5" w:rsidP="00FA5EB5">
      <w:pPr>
        <w:pStyle w:val="PlainText"/>
        <w:rPr>
          <w:rFonts w:ascii="Times New Roman" w:hAnsi="Times New Roman"/>
          <w:sz w:val="24"/>
          <w:szCs w:val="24"/>
        </w:rPr>
      </w:pPr>
    </w:p>
    <w:p w14:paraId="36EDB3AB" w14:textId="77777777" w:rsidR="00FA5EB5" w:rsidRPr="00EB14A3" w:rsidRDefault="00FA5EB5" w:rsidP="00FA5EB5">
      <w:pPr>
        <w:pStyle w:val="PlainText"/>
        <w:rPr>
          <w:rFonts w:ascii="Times New Roman" w:hAnsi="Times New Roman"/>
          <w:sz w:val="24"/>
          <w:szCs w:val="24"/>
        </w:rPr>
      </w:pPr>
      <w:r w:rsidRPr="00663EC5">
        <w:rPr>
          <w:rFonts w:ascii="Times New Roman" w:hAnsi="Times New Roman"/>
          <w:sz w:val="24"/>
          <w:szCs w:val="24"/>
        </w:rPr>
        <w:t>(</w:t>
      </w:r>
      <w:r>
        <w:rPr>
          <w:rFonts w:ascii="Times New Roman" w:hAnsi="Times New Roman"/>
          <w:sz w:val="24"/>
          <w:szCs w:val="24"/>
        </w:rPr>
        <w:t>v)</w:t>
      </w:r>
      <w:r w:rsidRPr="00663EC5">
        <w:rPr>
          <w:rFonts w:ascii="Times New Roman" w:hAnsi="Times New Roman"/>
          <w:sz w:val="24"/>
          <w:szCs w:val="24"/>
        </w:rPr>
        <w:t xml:space="preserve"> </w:t>
      </w:r>
      <w:r>
        <w:rPr>
          <w:rFonts w:ascii="Times New Roman" w:hAnsi="Times New Roman"/>
          <w:sz w:val="24"/>
          <w:szCs w:val="24"/>
        </w:rPr>
        <w:t xml:space="preserve">            </w:t>
      </w:r>
      <w:r w:rsidRPr="00EB14A3">
        <w:rPr>
          <w:rFonts w:ascii="Times New Roman" w:hAnsi="Times New Roman"/>
          <w:sz w:val="24"/>
          <w:szCs w:val="24"/>
        </w:rPr>
        <w:t xml:space="preserve">(04) </w:t>
      </w:r>
      <w:r>
        <w:rPr>
          <w:rFonts w:ascii="Times New Roman" w:hAnsi="Times New Roman"/>
          <w:sz w:val="24"/>
          <w:szCs w:val="24"/>
        </w:rPr>
        <w:t xml:space="preserve">  </w:t>
      </w:r>
      <w:r w:rsidRPr="00EB14A3">
        <w:rPr>
          <w:rFonts w:ascii="Times New Roman" w:hAnsi="Times New Roman"/>
          <w:sz w:val="24"/>
          <w:szCs w:val="24"/>
        </w:rPr>
        <w:t>Modernisation of Home</w:t>
      </w:r>
    </w:p>
    <w:p w14:paraId="581275F2"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w:t>
      </w:r>
      <w:r>
        <w:rPr>
          <w:rFonts w:ascii="Times New Roman" w:hAnsi="Times New Roman"/>
          <w:sz w:val="24"/>
          <w:szCs w:val="24"/>
        </w:rPr>
        <w:t xml:space="preserve">    </w:t>
      </w:r>
      <w:r w:rsidRPr="00EB14A3">
        <w:rPr>
          <w:rFonts w:ascii="Times New Roman" w:hAnsi="Times New Roman"/>
          <w:sz w:val="24"/>
          <w:szCs w:val="24"/>
        </w:rPr>
        <w:t xml:space="preserve"> Guards under the Central Scheme</w:t>
      </w:r>
      <w:r>
        <w:rPr>
          <w:rFonts w:ascii="Times New Roman" w:hAnsi="Times New Roman"/>
          <w:sz w:val="24"/>
          <w:szCs w:val="24"/>
        </w:rPr>
        <w:t xml:space="preserve"> of</w:t>
      </w:r>
    </w:p>
    <w:p w14:paraId="5743A20D"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w:t>
      </w:r>
      <w:r>
        <w:rPr>
          <w:rFonts w:ascii="Times New Roman" w:hAnsi="Times New Roman"/>
          <w:sz w:val="24"/>
          <w:szCs w:val="24"/>
        </w:rPr>
        <w:t xml:space="preserve">   </w:t>
      </w:r>
      <w:r w:rsidRPr="00EB14A3">
        <w:rPr>
          <w:rFonts w:ascii="Times New Roman" w:hAnsi="Times New Roman"/>
          <w:sz w:val="24"/>
          <w:szCs w:val="24"/>
        </w:rPr>
        <w:t xml:space="preserve"> Modernisation of State Home Guards</w:t>
      </w:r>
    </w:p>
    <w:p w14:paraId="58AC9E18"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General</w:t>
      </w:r>
    </w:p>
    <w:p w14:paraId="7139E298"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O.     </w:t>
      </w:r>
      <w:r>
        <w:rPr>
          <w:rFonts w:ascii="Times New Roman" w:hAnsi="Times New Roman"/>
          <w:sz w:val="24"/>
          <w:szCs w:val="24"/>
        </w:rPr>
        <w:t xml:space="preserve">        </w:t>
      </w:r>
      <w:r w:rsidRPr="00EB14A3">
        <w:rPr>
          <w:rFonts w:ascii="Times New Roman" w:hAnsi="Times New Roman"/>
          <w:sz w:val="24"/>
          <w:szCs w:val="24"/>
        </w:rPr>
        <w:t xml:space="preserve">     30.00</w:t>
      </w:r>
    </w:p>
    <w:p w14:paraId="54B6E64A" w14:textId="77777777" w:rsidR="00FA5EB5"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R.      </w:t>
      </w:r>
      <w:r>
        <w:rPr>
          <w:rFonts w:ascii="Times New Roman" w:hAnsi="Times New Roman"/>
          <w:sz w:val="24"/>
          <w:szCs w:val="24"/>
        </w:rPr>
        <w:t xml:space="preserve">        (-)</w:t>
      </w:r>
      <w:r w:rsidRPr="00EB14A3">
        <w:rPr>
          <w:rFonts w:ascii="Times New Roman" w:hAnsi="Times New Roman"/>
          <w:sz w:val="24"/>
          <w:szCs w:val="24"/>
        </w:rPr>
        <w:t xml:space="preserve">30.00              </w:t>
      </w:r>
      <w:r>
        <w:rPr>
          <w:rFonts w:ascii="Times New Roman" w:hAnsi="Times New Roman"/>
          <w:sz w:val="24"/>
          <w:szCs w:val="24"/>
        </w:rPr>
        <w:t xml:space="preserve">                                     </w:t>
      </w:r>
      <w:r w:rsidRPr="00EB14A3">
        <w:rPr>
          <w:rFonts w:ascii="Times New Roman" w:hAnsi="Times New Roman"/>
          <w:sz w:val="24"/>
          <w:szCs w:val="24"/>
        </w:rPr>
        <w:t xml:space="preserve"> </w:t>
      </w:r>
      <w:r>
        <w:rPr>
          <w:rFonts w:ascii="Times New Roman" w:hAnsi="Times New Roman"/>
          <w:sz w:val="24"/>
          <w:szCs w:val="24"/>
        </w:rPr>
        <w:t xml:space="preserve">   …                 </w:t>
      </w:r>
      <w:r w:rsidRPr="00EB14A3">
        <w:rPr>
          <w:rFonts w:ascii="Times New Roman" w:hAnsi="Times New Roman"/>
          <w:sz w:val="24"/>
          <w:szCs w:val="24"/>
        </w:rPr>
        <w:t xml:space="preserve">     </w:t>
      </w:r>
      <w:r>
        <w:rPr>
          <w:rFonts w:ascii="Times New Roman" w:hAnsi="Times New Roman"/>
          <w:sz w:val="24"/>
          <w:szCs w:val="24"/>
        </w:rPr>
        <w:t xml:space="preserve">   ...</w:t>
      </w:r>
      <w:r w:rsidRPr="00EB14A3">
        <w:rPr>
          <w:rFonts w:ascii="Times New Roman" w:hAnsi="Times New Roman"/>
          <w:sz w:val="24"/>
          <w:szCs w:val="24"/>
        </w:rPr>
        <w:t xml:space="preserve">    </w:t>
      </w:r>
      <w:r>
        <w:rPr>
          <w:rFonts w:ascii="Times New Roman" w:hAnsi="Times New Roman"/>
          <w:sz w:val="24"/>
          <w:szCs w:val="24"/>
        </w:rPr>
        <w:t xml:space="preserve">            ...</w:t>
      </w:r>
    </w:p>
    <w:p w14:paraId="07AD9581" w14:textId="77777777" w:rsidR="00FA5EB5" w:rsidRDefault="00FA5EB5" w:rsidP="00FA5EB5">
      <w:pPr>
        <w:pStyle w:val="PlainText"/>
        <w:rPr>
          <w:rFonts w:ascii="Times New Roman" w:hAnsi="Times New Roman"/>
          <w:sz w:val="24"/>
          <w:szCs w:val="24"/>
        </w:rPr>
      </w:pPr>
    </w:p>
    <w:p w14:paraId="294D2991" w14:textId="77777777" w:rsidR="00FA5EB5" w:rsidRPr="00EB14A3"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sidRPr="00FE3837">
        <w:rPr>
          <w:rFonts w:ascii="Times New Roman" w:hAnsi="Times New Roman"/>
          <w:sz w:val="24"/>
          <w:szCs w:val="24"/>
        </w:rPr>
        <w:t>entire</w:t>
      </w:r>
      <w:r>
        <w:rPr>
          <w:rFonts w:ascii="Times New Roman" w:hAnsi="Times New Roman"/>
          <w:sz w:val="24"/>
          <w:szCs w:val="24"/>
        </w:rPr>
        <w:t xml:space="preserve"> provision of ₹30.00 lakh was the net result of decrease ₹29.53 lakh through re-appropriation due to non-requirement of fund and further decrease of ₹0.47 lakh by way of surrender due to non-receipt of sanction.</w:t>
      </w:r>
    </w:p>
    <w:p w14:paraId="10405FE4" w14:textId="77777777" w:rsidR="00FA5EB5" w:rsidRDefault="00FA5EB5" w:rsidP="00FA5EB5">
      <w:pPr>
        <w:pStyle w:val="PlainText"/>
        <w:rPr>
          <w:rFonts w:ascii="Times New Roman" w:hAnsi="Times New Roman"/>
          <w:sz w:val="24"/>
          <w:szCs w:val="24"/>
        </w:rPr>
      </w:pPr>
    </w:p>
    <w:p w14:paraId="10AB7ADC" w14:textId="77777777" w:rsidR="00FA5EB5" w:rsidRPr="00B152D8" w:rsidRDefault="00FA5EB5" w:rsidP="00FA5EB5">
      <w:pPr>
        <w:pStyle w:val="PlainText"/>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Savings mentioned at note 4 was partly offset by excess occurred mainly under:</w:t>
      </w:r>
    </w:p>
    <w:p w14:paraId="1D94F2E9" w14:textId="77777777" w:rsidR="00FA5EB5" w:rsidRPr="00EB14A3" w:rsidRDefault="00FA5EB5" w:rsidP="00FA5EB5">
      <w:pPr>
        <w:pStyle w:val="PlainText"/>
        <w:rPr>
          <w:rFonts w:ascii="Times New Roman" w:hAnsi="Times New Roman"/>
          <w:sz w:val="24"/>
          <w:szCs w:val="24"/>
        </w:rPr>
      </w:pPr>
    </w:p>
    <w:p w14:paraId="763795D4" w14:textId="77777777" w:rsidR="00FA5EB5" w:rsidRPr="0084638B" w:rsidRDefault="00FA5EB5" w:rsidP="00FA5EB5">
      <w:pPr>
        <w:pStyle w:val="PlainText"/>
        <w:rPr>
          <w:rFonts w:ascii="Times New Roman" w:hAnsi="Times New Roman"/>
          <w:b/>
          <w:sz w:val="24"/>
          <w:szCs w:val="24"/>
        </w:rPr>
      </w:pPr>
      <w:r w:rsidRPr="00663EC5">
        <w:rPr>
          <w:rFonts w:ascii="Times New Roman" w:hAnsi="Times New Roman"/>
          <w:sz w:val="24"/>
          <w:szCs w:val="24"/>
        </w:rPr>
        <w:t>(</w:t>
      </w:r>
      <w:r>
        <w:rPr>
          <w:rFonts w:ascii="Times New Roman" w:hAnsi="Times New Roman"/>
          <w:sz w:val="24"/>
          <w:szCs w:val="24"/>
        </w:rPr>
        <w:t>i)</w:t>
      </w:r>
      <w:r w:rsidRPr="00663EC5">
        <w:rPr>
          <w:rFonts w:ascii="Times New Roman" w:hAnsi="Times New Roman"/>
          <w:sz w:val="24"/>
          <w:szCs w:val="24"/>
        </w:rPr>
        <w:t xml:space="preserve"> </w:t>
      </w:r>
      <w:r>
        <w:rPr>
          <w:rFonts w:ascii="Times New Roman" w:hAnsi="Times New Roman"/>
          <w:sz w:val="24"/>
          <w:szCs w:val="24"/>
        </w:rPr>
        <w:t xml:space="preserve">            </w:t>
      </w:r>
      <w:r w:rsidRPr="0084638B">
        <w:rPr>
          <w:rFonts w:ascii="Times New Roman" w:hAnsi="Times New Roman"/>
          <w:b/>
          <w:sz w:val="24"/>
          <w:szCs w:val="24"/>
        </w:rPr>
        <w:t>2070 Other Administrative Services</w:t>
      </w:r>
    </w:p>
    <w:p w14:paraId="4D7BE744" w14:textId="28E488CF" w:rsidR="00FA5EB5" w:rsidRPr="00663EC5" w:rsidRDefault="00FA5EB5" w:rsidP="00FA5EB5">
      <w:pPr>
        <w:pStyle w:val="PlainText"/>
        <w:rPr>
          <w:rFonts w:ascii="Times New Roman" w:hAnsi="Times New Roman"/>
          <w:sz w:val="24"/>
          <w:szCs w:val="24"/>
        </w:rPr>
      </w:pPr>
      <w:r w:rsidRPr="00663EC5">
        <w:rPr>
          <w:rFonts w:ascii="Times New Roman" w:hAnsi="Times New Roman"/>
          <w:sz w:val="24"/>
          <w:szCs w:val="24"/>
        </w:rPr>
        <w:t xml:space="preserve">                 001   </w:t>
      </w:r>
      <w:r>
        <w:rPr>
          <w:rFonts w:ascii="Times New Roman" w:hAnsi="Times New Roman"/>
          <w:sz w:val="24"/>
          <w:szCs w:val="24"/>
        </w:rPr>
        <w:t xml:space="preserve"> </w:t>
      </w:r>
      <w:r w:rsidRPr="00663EC5">
        <w:rPr>
          <w:rFonts w:ascii="Times New Roman" w:hAnsi="Times New Roman"/>
          <w:sz w:val="24"/>
          <w:szCs w:val="24"/>
        </w:rPr>
        <w:t>Direction and Administration</w:t>
      </w:r>
    </w:p>
    <w:p w14:paraId="25640248" w14:textId="77777777" w:rsidR="00FA5EB5" w:rsidRPr="00663EC5" w:rsidRDefault="00FA5EB5" w:rsidP="00FA5EB5">
      <w:pPr>
        <w:pStyle w:val="PlainText"/>
        <w:rPr>
          <w:rFonts w:ascii="Times New Roman" w:hAnsi="Times New Roman"/>
          <w:sz w:val="24"/>
          <w:szCs w:val="24"/>
        </w:rPr>
      </w:pPr>
      <w:r w:rsidRPr="00663EC5">
        <w:rPr>
          <w:rFonts w:ascii="Times New Roman" w:hAnsi="Times New Roman"/>
          <w:sz w:val="24"/>
          <w:szCs w:val="24"/>
        </w:rPr>
        <w:t xml:space="preserve">                 (01) </w:t>
      </w:r>
      <w:r>
        <w:rPr>
          <w:rFonts w:ascii="Times New Roman" w:hAnsi="Times New Roman"/>
          <w:sz w:val="24"/>
          <w:szCs w:val="24"/>
        </w:rPr>
        <w:t xml:space="preserve">  </w:t>
      </w:r>
      <w:r w:rsidRPr="00663EC5">
        <w:rPr>
          <w:rFonts w:ascii="Times New Roman" w:hAnsi="Times New Roman"/>
          <w:sz w:val="24"/>
          <w:szCs w:val="24"/>
        </w:rPr>
        <w:t xml:space="preserve">Payment Dues </w:t>
      </w:r>
      <w:r>
        <w:rPr>
          <w:rFonts w:ascii="Times New Roman" w:hAnsi="Times New Roman"/>
          <w:sz w:val="24"/>
          <w:szCs w:val="24"/>
          <w:lang w:val="en-US"/>
        </w:rPr>
        <w:t>t</w:t>
      </w:r>
      <w:r w:rsidRPr="00663EC5">
        <w:rPr>
          <w:rFonts w:ascii="Times New Roman" w:hAnsi="Times New Roman"/>
          <w:sz w:val="24"/>
          <w:szCs w:val="24"/>
        </w:rPr>
        <w:t>o</w:t>
      </w:r>
    </w:p>
    <w:p w14:paraId="08B85130" w14:textId="77777777" w:rsidR="00FA5EB5" w:rsidRPr="00663EC5" w:rsidRDefault="00FA5EB5" w:rsidP="00FA5EB5">
      <w:pPr>
        <w:pStyle w:val="PlainText"/>
        <w:rPr>
          <w:rFonts w:ascii="Times New Roman" w:hAnsi="Times New Roman"/>
          <w:sz w:val="24"/>
          <w:szCs w:val="24"/>
        </w:rPr>
      </w:pPr>
      <w:r w:rsidRPr="00663EC5">
        <w:rPr>
          <w:rFonts w:ascii="Times New Roman" w:hAnsi="Times New Roman"/>
          <w:sz w:val="24"/>
          <w:szCs w:val="24"/>
        </w:rPr>
        <w:t xml:space="preserve">                     </w:t>
      </w:r>
      <w:r>
        <w:rPr>
          <w:rFonts w:ascii="Times New Roman" w:hAnsi="Times New Roman"/>
          <w:sz w:val="24"/>
          <w:szCs w:val="24"/>
          <w:lang w:val="en-US"/>
        </w:rPr>
        <w:t xml:space="preserve">   </w:t>
      </w:r>
      <w:r w:rsidRPr="00663EC5">
        <w:rPr>
          <w:rFonts w:ascii="Times New Roman" w:hAnsi="Times New Roman"/>
          <w:sz w:val="24"/>
          <w:szCs w:val="24"/>
        </w:rPr>
        <w:t xml:space="preserve">  Me.S.E.B./Municipal Board</w:t>
      </w:r>
    </w:p>
    <w:p w14:paraId="220F476D"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General</w:t>
      </w:r>
    </w:p>
    <w:p w14:paraId="3F33E1C9" w14:textId="77777777" w:rsidR="00FA5EB5" w:rsidRPr="00EB14A3"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O.        </w:t>
      </w:r>
      <w:r>
        <w:rPr>
          <w:rFonts w:ascii="Times New Roman" w:hAnsi="Times New Roman"/>
          <w:sz w:val="24"/>
          <w:szCs w:val="24"/>
        </w:rPr>
        <w:t xml:space="preserve">       </w:t>
      </w:r>
      <w:r w:rsidRPr="00EB14A3">
        <w:rPr>
          <w:rFonts w:ascii="Times New Roman" w:hAnsi="Times New Roman"/>
          <w:sz w:val="24"/>
          <w:szCs w:val="24"/>
        </w:rPr>
        <w:t xml:space="preserve">  15.03</w:t>
      </w:r>
    </w:p>
    <w:p w14:paraId="4469B6E8" w14:textId="77777777" w:rsidR="00FA5EB5" w:rsidRDefault="00FA5EB5" w:rsidP="00FA5EB5">
      <w:pPr>
        <w:pStyle w:val="PlainText"/>
        <w:rPr>
          <w:rFonts w:ascii="Times New Roman" w:hAnsi="Times New Roman"/>
          <w:sz w:val="24"/>
          <w:szCs w:val="24"/>
        </w:rPr>
      </w:pPr>
      <w:r w:rsidRPr="00EB14A3">
        <w:rPr>
          <w:rFonts w:ascii="Times New Roman" w:hAnsi="Times New Roman"/>
          <w:sz w:val="24"/>
          <w:szCs w:val="24"/>
        </w:rPr>
        <w:t xml:space="preserve">                 R.        </w:t>
      </w:r>
      <w:r>
        <w:rPr>
          <w:rFonts w:ascii="Times New Roman" w:hAnsi="Times New Roman"/>
          <w:sz w:val="24"/>
          <w:szCs w:val="24"/>
        </w:rPr>
        <w:t xml:space="preserve">        </w:t>
      </w:r>
      <w:r w:rsidRPr="00EB14A3">
        <w:rPr>
          <w:rFonts w:ascii="Times New Roman" w:hAnsi="Times New Roman"/>
          <w:sz w:val="24"/>
          <w:szCs w:val="24"/>
        </w:rPr>
        <w:t xml:space="preserve">   7.37            </w:t>
      </w:r>
      <w:r>
        <w:rPr>
          <w:rFonts w:ascii="Times New Roman" w:hAnsi="Times New Roman"/>
          <w:sz w:val="24"/>
          <w:szCs w:val="24"/>
        </w:rPr>
        <w:t xml:space="preserve">                                  </w:t>
      </w:r>
      <w:r w:rsidRPr="00EB14A3">
        <w:rPr>
          <w:rFonts w:ascii="Times New Roman" w:hAnsi="Times New Roman"/>
          <w:sz w:val="24"/>
          <w:szCs w:val="24"/>
        </w:rPr>
        <w:t xml:space="preserve">     22.40    </w:t>
      </w:r>
      <w:r>
        <w:rPr>
          <w:rFonts w:ascii="Times New Roman" w:hAnsi="Times New Roman"/>
          <w:sz w:val="24"/>
          <w:szCs w:val="24"/>
        </w:rPr>
        <w:t xml:space="preserve">             </w:t>
      </w:r>
      <w:r w:rsidRPr="00EB14A3">
        <w:rPr>
          <w:rFonts w:ascii="Times New Roman" w:hAnsi="Times New Roman"/>
          <w:sz w:val="24"/>
          <w:szCs w:val="24"/>
        </w:rPr>
        <w:t xml:space="preserve">   22.40 </w:t>
      </w:r>
      <w:r>
        <w:rPr>
          <w:rFonts w:ascii="Times New Roman" w:hAnsi="Times New Roman"/>
          <w:sz w:val="24"/>
          <w:szCs w:val="24"/>
        </w:rPr>
        <w:t xml:space="preserve">       </w:t>
      </w:r>
      <w:r w:rsidRPr="00EB14A3">
        <w:rPr>
          <w:rFonts w:ascii="Times New Roman" w:hAnsi="Times New Roman"/>
          <w:sz w:val="24"/>
          <w:szCs w:val="24"/>
        </w:rPr>
        <w:t xml:space="preserve">   </w:t>
      </w:r>
      <w:r>
        <w:rPr>
          <w:rFonts w:ascii="Times New Roman" w:hAnsi="Times New Roman"/>
          <w:sz w:val="24"/>
          <w:szCs w:val="24"/>
        </w:rPr>
        <w:t xml:space="preserve">    ...</w:t>
      </w:r>
    </w:p>
    <w:p w14:paraId="269AC8C9" w14:textId="77777777" w:rsidR="00FA5EB5" w:rsidRDefault="00FA5EB5" w:rsidP="00FA5EB5">
      <w:pPr>
        <w:pStyle w:val="PlainText"/>
        <w:rPr>
          <w:rFonts w:ascii="Times New Roman" w:hAnsi="Times New Roman"/>
          <w:sz w:val="24"/>
          <w:szCs w:val="24"/>
        </w:rPr>
      </w:pPr>
    </w:p>
    <w:p w14:paraId="1B158D14" w14:textId="77777777" w:rsidR="00FA5EB5" w:rsidRPr="00EB14A3"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of ₹7.37 lakh through re-appropriation was due to requirement of fund for payment dues to MePDCL, Municipal Board and Telephone Bills to BSNL.</w:t>
      </w:r>
    </w:p>
    <w:p w14:paraId="24D20BBD" w14:textId="77777777" w:rsidR="00FA5EB5" w:rsidRDefault="00FA5EB5" w:rsidP="00FA5EB5">
      <w:pPr>
        <w:pStyle w:val="PlainText"/>
        <w:rPr>
          <w:rFonts w:ascii="Times New Roman" w:hAnsi="Times New Roman"/>
          <w:sz w:val="24"/>
          <w:szCs w:val="24"/>
        </w:rPr>
      </w:pPr>
    </w:p>
    <w:p w14:paraId="2919127A" w14:textId="77777777" w:rsidR="00FA5EB5" w:rsidRDefault="00FA5EB5" w:rsidP="00FA5EB5">
      <w:pPr>
        <w:pStyle w:val="PlainText"/>
        <w:rPr>
          <w:rFonts w:ascii="Times New Roman" w:hAnsi="Times New Roman"/>
          <w:sz w:val="24"/>
          <w:szCs w:val="24"/>
        </w:rPr>
      </w:pPr>
    </w:p>
    <w:p w14:paraId="41E68A5E" w14:textId="77777777" w:rsidR="00FA5EB5" w:rsidRDefault="00FA5EB5" w:rsidP="00FA5EB5">
      <w:pPr>
        <w:pStyle w:val="PlainText"/>
        <w:rPr>
          <w:rFonts w:ascii="Times New Roman" w:hAnsi="Times New Roman"/>
          <w:sz w:val="24"/>
          <w:szCs w:val="24"/>
        </w:rPr>
      </w:pPr>
    </w:p>
    <w:p w14:paraId="44570CE4" w14:textId="77777777" w:rsidR="00FA5EB5" w:rsidRDefault="00FA5EB5" w:rsidP="00FA5EB5">
      <w:pPr>
        <w:pStyle w:val="PlainText"/>
        <w:rPr>
          <w:rFonts w:ascii="Times New Roman" w:hAnsi="Times New Roman"/>
          <w:sz w:val="24"/>
          <w:szCs w:val="24"/>
        </w:rPr>
      </w:pPr>
    </w:p>
    <w:p w14:paraId="77ED5C37" w14:textId="77777777" w:rsidR="00BF7894" w:rsidRDefault="00BF7894" w:rsidP="00FA5EB5">
      <w:pPr>
        <w:pStyle w:val="PlainText"/>
        <w:rPr>
          <w:rFonts w:ascii="Times New Roman" w:hAnsi="Times New Roman"/>
          <w:sz w:val="24"/>
          <w:szCs w:val="24"/>
        </w:rPr>
      </w:pPr>
    </w:p>
    <w:p w14:paraId="24B5AE79" w14:textId="77777777" w:rsidR="00BF7894" w:rsidRDefault="00BF7894" w:rsidP="00FA5EB5">
      <w:pPr>
        <w:pStyle w:val="PlainText"/>
        <w:rPr>
          <w:rFonts w:ascii="Times New Roman" w:hAnsi="Times New Roman"/>
          <w:sz w:val="24"/>
          <w:szCs w:val="24"/>
        </w:rPr>
      </w:pPr>
    </w:p>
    <w:p w14:paraId="5A967160" w14:textId="77777777" w:rsidR="00FA5EB5" w:rsidRDefault="00FA5EB5" w:rsidP="00FA5EB5">
      <w:pPr>
        <w:pStyle w:val="PlainText"/>
        <w:rPr>
          <w:rFonts w:ascii="Times New Roman" w:hAnsi="Times New Roman"/>
          <w:sz w:val="24"/>
          <w:szCs w:val="24"/>
        </w:rPr>
      </w:pPr>
    </w:p>
    <w:p w14:paraId="588854F4" w14:textId="77777777" w:rsidR="00FA5EB5" w:rsidRDefault="00FA5EB5" w:rsidP="00FA5EB5">
      <w:pPr>
        <w:pStyle w:val="PlainText"/>
        <w:rPr>
          <w:rFonts w:ascii="Times New Roman" w:hAnsi="Times New Roman"/>
          <w:sz w:val="24"/>
          <w:szCs w:val="24"/>
        </w:rPr>
      </w:pPr>
    </w:p>
    <w:p w14:paraId="012FEFC2"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p>
    <w:p w14:paraId="270D9429" w14:textId="77777777" w:rsidR="00FA5EB5" w:rsidRDefault="00FA5EB5" w:rsidP="00FA5EB5">
      <w:pPr>
        <w:pStyle w:val="PlainText"/>
        <w:jc w:val="center"/>
        <w:rPr>
          <w:rFonts w:ascii="Times New Roman" w:hAnsi="Times New Roman"/>
          <w:b/>
          <w:bCs/>
          <w:sz w:val="24"/>
          <w:szCs w:val="24"/>
        </w:rPr>
      </w:pPr>
      <w:r w:rsidRPr="002E2C51">
        <w:rPr>
          <w:rFonts w:ascii="Times New Roman" w:hAnsi="Times New Roman"/>
          <w:b/>
          <w:bCs/>
          <w:sz w:val="24"/>
          <w:szCs w:val="24"/>
        </w:rPr>
        <w:t xml:space="preserve">ADMINISTRATION OF THE EDUCATION </w:t>
      </w:r>
    </w:p>
    <w:p w14:paraId="4EF9A297" w14:textId="77777777" w:rsidR="00FA5EB5" w:rsidRDefault="00FA5EB5" w:rsidP="00FA5EB5">
      <w:pPr>
        <w:pStyle w:val="PlainText"/>
        <w:jc w:val="center"/>
        <w:rPr>
          <w:rFonts w:ascii="Times New Roman" w:hAnsi="Times New Roman"/>
          <w:b/>
          <w:bCs/>
          <w:sz w:val="24"/>
          <w:szCs w:val="24"/>
        </w:rPr>
      </w:pPr>
      <w:r w:rsidRPr="002E2C51">
        <w:rPr>
          <w:rFonts w:ascii="Times New Roman" w:hAnsi="Times New Roman"/>
          <w:b/>
          <w:bCs/>
          <w:sz w:val="24"/>
          <w:szCs w:val="24"/>
        </w:rPr>
        <w:t xml:space="preserve">DEPARTMENT </w:t>
      </w:r>
    </w:p>
    <w:p w14:paraId="59DF5AF3"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68B1079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6A7C706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42F250F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6518796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76F7542A" w14:textId="77777777" w:rsidR="00FA5EB5" w:rsidRPr="00975E9C" w:rsidRDefault="00FA5EB5" w:rsidP="00FA5EB5">
      <w:pPr>
        <w:pStyle w:val="PlainText"/>
        <w:rPr>
          <w:rFonts w:ascii="Times New Roman" w:hAnsi="Times New Roman"/>
          <w:b/>
          <w:bCs/>
          <w:sz w:val="24"/>
          <w:szCs w:val="24"/>
        </w:rPr>
      </w:pPr>
    </w:p>
    <w:p w14:paraId="0964BBF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788C553C" w14:textId="77777777" w:rsidR="00FA5EB5" w:rsidRPr="00975E9C" w:rsidRDefault="00FA5EB5" w:rsidP="00FA5EB5">
      <w:pPr>
        <w:pStyle w:val="PlainText"/>
        <w:rPr>
          <w:rFonts w:ascii="Times New Roman" w:hAnsi="Times New Roman"/>
          <w:b/>
          <w:bCs/>
          <w:sz w:val="24"/>
          <w:szCs w:val="24"/>
        </w:rPr>
      </w:pPr>
    </w:p>
    <w:p w14:paraId="3AAEE2D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2202   General Education</w:t>
      </w:r>
    </w:p>
    <w:p w14:paraId="62406E39" w14:textId="77777777" w:rsidR="00FA5EB5" w:rsidRPr="00975E9C" w:rsidRDefault="00FA5EB5" w:rsidP="00FA5EB5">
      <w:pPr>
        <w:pStyle w:val="PlainText"/>
        <w:rPr>
          <w:rFonts w:ascii="Times New Roman" w:hAnsi="Times New Roman"/>
          <w:b/>
          <w:bCs/>
          <w:sz w:val="24"/>
          <w:szCs w:val="24"/>
        </w:rPr>
      </w:pPr>
    </w:p>
    <w:p w14:paraId="5CD17C0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2203   Technical Education</w:t>
      </w:r>
    </w:p>
    <w:p w14:paraId="6B9064B8" w14:textId="77777777" w:rsidR="00FA5EB5" w:rsidRPr="00975E9C" w:rsidRDefault="00FA5EB5" w:rsidP="00FA5EB5">
      <w:pPr>
        <w:pStyle w:val="PlainText"/>
        <w:rPr>
          <w:rFonts w:ascii="Times New Roman" w:hAnsi="Times New Roman"/>
          <w:b/>
          <w:bCs/>
          <w:sz w:val="24"/>
          <w:szCs w:val="24"/>
        </w:rPr>
      </w:pPr>
    </w:p>
    <w:p w14:paraId="1D74E5E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2204   Sports and Youth Services</w:t>
      </w:r>
    </w:p>
    <w:p w14:paraId="28A56AF9" w14:textId="77777777" w:rsidR="00FA5EB5" w:rsidRPr="00975E9C" w:rsidRDefault="00FA5EB5" w:rsidP="00FA5EB5">
      <w:pPr>
        <w:pStyle w:val="PlainText"/>
        <w:rPr>
          <w:rFonts w:ascii="Times New Roman" w:hAnsi="Times New Roman"/>
          <w:b/>
          <w:bCs/>
          <w:sz w:val="24"/>
          <w:szCs w:val="24"/>
        </w:rPr>
      </w:pPr>
    </w:p>
    <w:p w14:paraId="6D059CE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2552   North Eastern Areas</w:t>
      </w:r>
    </w:p>
    <w:p w14:paraId="0B626BCC" w14:textId="77777777" w:rsidR="00FA5EB5" w:rsidRPr="009F1862" w:rsidRDefault="00FA5EB5" w:rsidP="00FA5EB5">
      <w:pPr>
        <w:pStyle w:val="PlainText"/>
        <w:rPr>
          <w:rFonts w:ascii="Times New Roman" w:hAnsi="Times New Roman"/>
          <w:sz w:val="24"/>
          <w:szCs w:val="24"/>
        </w:rPr>
      </w:pPr>
    </w:p>
    <w:p w14:paraId="59CE250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Original           </w:t>
      </w:r>
      <w:r>
        <w:rPr>
          <w:rFonts w:ascii="Times New Roman" w:hAnsi="Times New Roman"/>
          <w:sz w:val="24"/>
          <w:szCs w:val="24"/>
        </w:rPr>
        <w:t xml:space="preserve">     </w:t>
      </w:r>
      <w:r w:rsidRPr="004F66F5">
        <w:rPr>
          <w:rFonts w:ascii="Times New Roman" w:hAnsi="Times New Roman"/>
          <w:sz w:val="24"/>
          <w:szCs w:val="24"/>
        </w:rPr>
        <w:t>28,34,55,37</w:t>
      </w:r>
    </w:p>
    <w:p w14:paraId="546F9F63" w14:textId="77777777" w:rsidR="00FA5EB5" w:rsidRPr="004F66F5" w:rsidRDefault="00FA5EB5" w:rsidP="00FA5EB5">
      <w:pPr>
        <w:pStyle w:val="PlainText"/>
        <w:rPr>
          <w:rFonts w:ascii="Times New Roman" w:hAnsi="Times New Roman"/>
          <w:sz w:val="24"/>
          <w:szCs w:val="24"/>
        </w:rPr>
      </w:pPr>
    </w:p>
    <w:p w14:paraId="59427FF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Supplementary       3,65,75,84    </w:t>
      </w:r>
      <w:r>
        <w:rPr>
          <w:rFonts w:ascii="Times New Roman" w:hAnsi="Times New Roman"/>
          <w:sz w:val="24"/>
          <w:szCs w:val="24"/>
        </w:rPr>
        <w:t xml:space="preserve">                                  </w:t>
      </w:r>
      <w:r w:rsidRPr="004F66F5">
        <w:rPr>
          <w:rFonts w:ascii="Times New Roman" w:hAnsi="Times New Roman"/>
          <w:sz w:val="24"/>
          <w:szCs w:val="24"/>
        </w:rPr>
        <w:t xml:space="preserve"> 32,00,31,21    29,41,15,30</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w:t>
      </w:r>
      <w:r w:rsidRPr="004F66F5">
        <w:rPr>
          <w:rFonts w:ascii="Times New Roman" w:hAnsi="Times New Roman"/>
          <w:sz w:val="24"/>
          <w:szCs w:val="24"/>
        </w:rPr>
        <w:t>-</w:t>
      </w:r>
      <w:r>
        <w:rPr>
          <w:rFonts w:ascii="Times New Roman" w:hAnsi="Times New Roman"/>
          <w:sz w:val="24"/>
          <w:szCs w:val="24"/>
        </w:rPr>
        <w:t>)</w:t>
      </w:r>
      <w:r w:rsidRPr="004F66F5">
        <w:rPr>
          <w:rFonts w:ascii="Times New Roman" w:hAnsi="Times New Roman"/>
          <w:sz w:val="24"/>
          <w:szCs w:val="24"/>
        </w:rPr>
        <w:t>2,59,15,91</w:t>
      </w:r>
    </w:p>
    <w:p w14:paraId="673503BF" w14:textId="77777777" w:rsidR="00FA5EB5" w:rsidRPr="004F66F5" w:rsidRDefault="00FA5EB5" w:rsidP="00FA5EB5">
      <w:pPr>
        <w:pStyle w:val="PlainText"/>
        <w:rPr>
          <w:rFonts w:ascii="Times New Roman" w:hAnsi="Times New Roman"/>
          <w:sz w:val="24"/>
          <w:szCs w:val="24"/>
        </w:rPr>
      </w:pPr>
    </w:p>
    <w:p w14:paraId="77DD935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Amount surrendered</w:t>
      </w:r>
    </w:p>
    <w:p w14:paraId="0A6B8D5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during the year (March 2024)                                  </w:t>
      </w:r>
      <w:r>
        <w:rPr>
          <w:rFonts w:ascii="Times New Roman" w:hAnsi="Times New Roman"/>
          <w:sz w:val="24"/>
          <w:szCs w:val="24"/>
        </w:rPr>
        <w:t xml:space="preserve">                                                   </w:t>
      </w:r>
      <w:r w:rsidRPr="004F66F5">
        <w:rPr>
          <w:rFonts w:ascii="Times New Roman" w:hAnsi="Times New Roman"/>
          <w:sz w:val="24"/>
          <w:szCs w:val="24"/>
        </w:rPr>
        <w:t xml:space="preserve">    2,31,21,64</w:t>
      </w:r>
    </w:p>
    <w:p w14:paraId="5B18FBD2" w14:textId="77777777" w:rsidR="00FA5EB5" w:rsidRPr="004F66F5" w:rsidRDefault="00FA5EB5" w:rsidP="00FA5EB5">
      <w:pPr>
        <w:pStyle w:val="PlainText"/>
        <w:rPr>
          <w:rFonts w:ascii="Times New Roman" w:hAnsi="Times New Roman"/>
          <w:sz w:val="24"/>
          <w:szCs w:val="24"/>
        </w:rPr>
      </w:pPr>
    </w:p>
    <w:p w14:paraId="6881853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4BE1B98C" w14:textId="77777777" w:rsidR="00FA5EB5" w:rsidRPr="00975E9C" w:rsidRDefault="00FA5EB5" w:rsidP="00FA5EB5">
      <w:pPr>
        <w:pStyle w:val="PlainText"/>
        <w:rPr>
          <w:rFonts w:ascii="Times New Roman" w:hAnsi="Times New Roman"/>
          <w:b/>
          <w:bCs/>
          <w:sz w:val="24"/>
          <w:szCs w:val="24"/>
        </w:rPr>
      </w:pPr>
    </w:p>
    <w:p w14:paraId="2D980CC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3D2EC466" w14:textId="77777777" w:rsidR="00FA5EB5" w:rsidRPr="00975E9C" w:rsidRDefault="00FA5EB5" w:rsidP="00FA5EB5">
      <w:pPr>
        <w:pStyle w:val="PlainText"/>
        <w:rPr>
          <w:rFonts w:ascii="Times New Roman" w:hAnsi="Times New Roman"/>
          <w:b/>
          <w:bCs/>
          <w:sz w:val="24"/>
          <w:szCs w:val="24"/>
        </w:rPr>
      </w:pPr>
    </w:p>
    <w:p w14:paraId="463146E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4202   Capital Outlay on</w:t>
      </w:r>
    </w:p>
    <w:p w14:paraId="6B7B1C6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Education, Sports, </w:t>
      </w:r>
    </w:p>
    <w:p w14:paraId="6CFDBCF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Art and Culture</w:t>
      </w:r>
    </w:p>
    <w:p w14:paraId="5D471AE2" w14:textId="77777777" w:rsidR="00FA5EB5" w:rsidRPr="004F66F5" w:rsidRDefault="00FA5EB5" w:rsidP="00FA5EB5">
      <w:pPr>
        <w:pStyle w:val="PlainText"/>
        <w:rPr>
          <w:rFonts w:ascii="Times New Roman" w:hAnsi="Times New Roman"/>
          <w:sz w:val="24"/>
          <w:szCs w:val="24"/>
        </w:rPr>
      </w:pPr>
    </w:p>
    <w:p w14:paraId="0BDF312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Original           </w:t>
      </w:r>
      <w:r>
        <w:rPr>
          <w:rFonts w:ascii="Times New Roman" w:hAnsi="Times New Roman"/>
          <w:sz w:val="24"/>
          <w:szCs w:val="24"/>
        </w:rPr>
        <w:t xml:space="preserve">      </w:t>
      </w:r>
      <w:r w:rsidRPr="004F66F5">
        <w:rPr>
          <w:rFonts w:ascii="Times New Roman" w:hAnsi="Times New Roman"/>
          <w:sz w:val="24"/>
          <w:szCs w:val="24"/>
        </w:rPr>
        <w:t xml:space="preserve">   50,00,00</w:t>
      </w:r>
    </w:p>
    <w:p w14:paraId="0C6CC7D0" w14:textId="77777777" w:rsidR="00FA5EB5" w:rsidRPr="004F66F5" w:rsidRDefault="00FA5EB5" w:rsidP="00FA5EB5">
      <w:pPr>
        <w:pStyle w:val="PlainText"/>
        <w:rPr>
          <w:rFonts w:ascii="Times New Roman" w:hAnsi="Times New Roman"/>
          <w:sz w:val="24"/>
          <w:szCs w:val="24"/>
        </w:rPr>
      </w:pPr>
    </w:p>
    <w:p w14:paraId="443A1D9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Supplementary         40,00,00  </w:t>
      </w:r>
      <w:r>
        <w:rPr>
          <w:rFonts w:ascii="Times New Roman" w:hAnsi="Times New Roman"/>
          <w:sz w:val="24"/>
          <w:szCs w:val="24"/>
        </w:rPr>
        <w:t xml:space="preserve">                                       </w:t>
      </w:r>
      <w:r w:rsidRPr="004F66F5">
        <w:rPr>
          <w:rFonts w:ascii="Times New Roman" w:hAnsi="Times New Roman"/>
          <w:sz w:val="24"/>
          <w:szCs w:val="24"/>
        </w:rPr>
        <w:t xml:space="preserve">      90,00,00         64,58,38 </w:t>
      </w:r>
      <w:r>
        <w:rPr>
          <w:rFonts w:ascii="Times New Roman" w:hAnsi="Times New Roman"/>
          <w:sz w:val="24"/>
          <w:szCs w:val="24"/>
        </w:rPr>
        <w:t xml:space="preserve">   (-)</w:t>
      </w:r>
      <w:r w:rsidRPr="004F66F5">
        <w:rPr>
          <w:rFonts w:ascii="Times New Roman" w:hAnsi="Times New Roman"/>
          <w:sz w:val="24"/>
          <w:szCs w:val="24"/>
        </w:rPr>
        <w:t>25,41,62</w:t>
      </w:r>
    </w:p>
    <w:p w14:paraId="048E68C7" w14:textId="77777777" w:rsidR="00FA5EB5" w:rsidRPr="004F66F5" w:rsidRDefault="00FA5EB5" w:rsidP="00FA5EB5">
      <w:pPr>
        <w:pStyle w:val="PlainText"/>
        <w:rPr>
          <w:rFonts w:ascii="Times New Roman" w:hAnsi="Times New Roman"/>
          <w:sz w:val="24"/>
          <w:szCs w:val="24"/>
        </w:rPr>
      </w:pPr>
    </w:p>
    <w:p w14:paraId="665646E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Amount surrendered</w:t>
      </w:r>
    </w:p>
    <w:p w14:paraId="16E9DC2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during the year (March 2024)                                 </w:t>
      </w:r>
      <w:r>
        <w:rPr>
          <w:rFonts w:ascii="Times New Roman" w:hAnsi="Times New Roman"/>
          <w:sz w:val="24"/>
          <w:szCs w:val="24"/>
        </w:rPr>
        <w:t xml:space="preserve">                                                    </w:t>
      </w:r>
      <w:r w:rsidRPr="004F66F5">
        <w:rPr>
          <w:rFonts w:ascii="Times New Roman" w:hAnsi="Times New Roman"/>
          <w:sz w:val="24"/>
          <w:szCs w:val="24"/>
        </w:rPr>
        <w:t xml:space="preserve">       10,61,64</w:t>
      </w:r>
    </w:p>
    <w:p w14:paraId="24AEFF9C" w14:textId="77777777" w:rsidR="00FA5EB5" w:rsidRPr="004F66F5" w:rsidRDefault="00FA5EB5" w:rsidP="00FA5EB5">
      <w:pPr>
        <w:pStyle w:val="PlainText"/>
        <w:rPr>
          <w:rFonts w:ascii="Times New Roman" w:hAnsi="Times New Roman"/>
          <w:sz w:val="24"/>
          <w:szCs w:val="24"/>
        </w:rPr>
      </w:pPr>
    </w:p>
    <w:p w14:paraId="6890D5CB" w14:textId="77777777" w:rsidR="00FA5EB5" w:rsidRDefault="00FA5EB5" w:rsidP="00FA5EB5">
      <w:pPr>
        <w:pStyle w:val="PlainText"/>
        <w:rPr>
          <w:rFonts w:ascii="Times New Roman" w:hAnsi="Times New Roman"/>
          <w:sz w:val="24"/>
          <w:szCs w:val="24"/>
        </w:rPr>
      </w:pPr>
    </w:p>
    <w:p w14:paraId="1766A996" w14:textId="77777777" w:rsidR="00FA5EB5" w:rsidRDefault="00FA5EB5" w:rsidP="00FA5EB5">
      <w:pPr>
        <w:pStyle w:val="PlainText"/>
        <w:rPr>
          <w:rFonts w:ascii="Times New Roman" w:hAnsi="Times New Roman"/>
          <w:sz w:val="24"/>
          <w:szCs w:val="24"/>
        </w:rPr>
      </w:pPr>
    </w:p>
    <w:p w14:paraId="588494FD" w14:textId="77777777" w:rsidR="00FA5EB5" w:rsidRDefault="00FA5EB5" w:rsidP="00FA5EB5">
      <w:pPr>
        <w:pStyle w:val="PlainText"/>
        <w:rPr>
          <w:rFonts w:ascii="Times New Roman" w:hAnsi="Times New Roman"/>
          <w:sz w:val="24"/>
          <w:szCs w:val="24"/>
        </w:rPr>
      </w:pPr>
    </w:p>
    <w:p w14:paraId="7154A245" w14:textId="77777777" w:rsidR="00FA5EB5" w:rsidRDefault="00FA5EB5" w:rsidP="00FA5EB5">
      <w:pPr>
        <w:pStyle w:val="PlainText"/>
        <w:rPr>
          <w:rFonts w:ascii="Times New Roman" w:hAnsi="Times New Roman"/>
          <w:sz w:val="24"/>
          <w:szCs w:val="24"/>
        </w:rPr>
      </w:pPr>
    </w:p>
    <w:p w14:paraId="56E234A4" w14:textId="77777777" w:rsidR="00FA5EB5" w:rsidRDefault="00FA5EB5" w:rsidP="00FA5EB5">
      <w:pPr>
        <w:pStyle w:val="PlainText"/>
        <w:rPr>
          <w:rFonts w:ascii="Times New Roman" w:hAnsi="Times New Roman"/>
          <w:sz w:val="24"/>
          <w:szCs w:val="24"/>
        </w:rPr>
      </w:pPr>
    </w:p>
    <w:p w14:paraId="3F0A4FEB" w14:textId="77777777" w:rsidR="00FA5EB5" w:rsidRDefault="00FA5EB5" w:rsidP="00FA5EB5">
      <w:pPr>
        <w:pStyle w:val="PlainText"/>
        <w:rPr>
          <w:rFonts w:ascii="Times New Roman" w:hAnsi="Times New Roman"/>
          <w:sz w:val="24"/>
          <w:szCs w:val="24"/>
        </w:rPr>
      </w:pPr>
    </w:p>
    <w:p w14:paraId="09A8CA22" w14:textId="77777777" w:rsidR="00FA5EB5" w:rsidRDefault="00FA5EB5" w:rsidP="00FA5EB5">
      <w:pPr>
        <w:pStyle w:val="PlainText"/>
        <w:rPr>
          <w:rFonts w:ascii="Times New Roman" w:hAnsi="Times New Roman"/>
          <w:sz w:val="24"/>
          <w:szCs w:val="24"/>
        </w:rPr>
      </w:pPr>
    </w:p>
    <w:p w14:paraId="2B5F3313" w14:textId="77777777" w:rsidR="00FA5EB5" w:rsidRPr="004F66F5" w:rsidRDefault="00FA5EB5" w:rsidP="00FA5EB5">
      <w:pPr>
        <w:pStyle w:val="PlainText"/>
        <w:rPr>
          <w:rFonts w:ascii="Times New Roman" w:hAnsi="Times New Roman"/>
          <w:sz w:val="24"/>
          <w:szCs w:val="24"/>
        </w:rPr>
      </w:pPr>
    </w:p>
    <w:p w14:paraId="7E3726A2" w14:textId="77777777" w:rsidR="00FA5EB5" w:rsidRPr="004F66F5" w:rsidRDefault="00FA5EB5" w:rsidP="00FA5EB5">
      <w:pPr>
        <w:pStyle w:val="PlainText"/>
        <w:rPr>
          <w:rFonts w:ascii="Times New Roman" w:hAnsi="Times New Roman"/>
          <w:sz w:val="24"/>
          <w:szCs w:val="24"/>
        </w:rPr>
      </w:pPr>
    </w:p>
    <w:p w14:paraId="24D200AD"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p>
    <w:p w14:paraId="2770AF03" w14:textId="77777777" w:rsidR="00FA5EB5" w:rsidRPr="00975E9C" w:rsidRDefault="00FA5EB5" w:rsidP="00FA5EB5">
      <w:pPr>
        <w:pStyle w:val="PlainText"/>
        <w:rPr>
          <w:rFonts w:ascii="Times New Roman" w:hAnsi="Times New Roman"/>
          <w:sz w:val="24"/>
          <w:szCs w:val="24"/>
        </w:rPr>
      </w:pPr>
    </w:p>
    <w:p w14:paraId="28F6C87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1E75C79D" w14:textId="77777777" w:rsidR="00FA5EB5" w:rsidRPr="00975E9C" w:rsidRDefault="00FA5EB5" w:rsidP="00FA5EB5">
      <w:pPr>
        <w:pStyle w:val="PlainText"/>
        <w:rPr>
          <w:rFonts w:ascii="Times New Roman" w:hAnsi="Times New Roman"/>
          <w:sz w:val="24"/>
          <w:szCs w:val="24"/>
        </w:rPr>
      </w:pPr>
    </w:p>
    <w:p w14:paraId="27779CF7"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(Part</w:t>
      </w:r>
      <w:r>
        <w:rPr>
          <w:rFonts w:ascii="Times New Roman" w:hAnsi="Times New Roman"/>
          <w:sz w:val="24"/>
          <w:szCs w:val="24"/>
        </w:rPr>
        <w:t xml:space="preserve"> </w:t>
      </w:r>
      <w:r w:rsidRPr="00975E9C">
        <w:rPr>
          <w:rFonts w:ascii="Times New Roman" w:hAnsi="Times New Roman"/>
          <w:sz w:val="24"/>
          <w:szCs w:val="24"/>
        </w:rPr>
        <w:t>II) Areas" is given below:</w:t>
      </w:r>
    </w:p>
    <w:p w14:paraId="32CD7BC9" w14:textId="77777777" w:rsidR="00FA5EB5" w:rsidRPr="00975E9C" w:rsidRDefault="00FA5EB5" w:rsidP="00FA5EB5">
      <w:pPr>
        <w:pStyle w:val="PlainText"/>
        <w:rPr>
          <w:rFonts w:ascii="Times New Roman" w:hAnsi="Times New Roman"/>
          <w:sz w:val="24"/>
          <w:szCs w:val="24"/>
        </w:rPr>
      </w:pPr>
    </w:p>
    <w:p w14:paraId="10128F8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33183EA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4427562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420910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60677262" w14:textId="77777777" w:rsidR="00FA5EB5" w:rsidRPr="004A556C" w:rsidRDefault="00FA5EB5" w:rsidP="00FA5EB5">
      <w:pPr>
        <w:pStyle w:val="PlainText"/>
        <w:rPr>
          <w:rFonts w:ascii="Times New Roman" w:hAnsi="Times New Roman"/>
          <w:sz w:val="18"/>
          <w:szCs w:val="18"/>
        </w:rPr>
      </w:pPr>
    </w:p>
    <w:p w14:paraId="7B9BFB14" w14:textId="14BC66CE"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General         </w:t>
      </w:r>
      <w:r>
        <w:rPr>
          <w:rFonts w:ascii="Times New Roman" w:hAnsi="Times New Roman"/>
          <w:sz w:val="24"/>
          <w:szCs w:val="24"/>
        </w:rPr>
        <w:t xml:space="preserve">                                                  1</w:t>
      </w:r>
      <w:r>
        <w:rPr>
          <w:rFonts w:ascii="Times New Roman" w:hAnsi="Times New Roman"/>
          <w:sz w:val="24"/>
          <w:szCs w:val="24"/>
          <w:lang w:val="en-US"/>
        </w:rPr>
        <w:t>,64,</w:t>
      </w:r>
      <w:r w:rsidR="007962ED">
        <w:rPr>
          <w:rFonts w:ascii="Times New Roman" w:hAnsi="Times New Roman"/>
          <w:sz w:val="24"/>
          <w:szCs w:val="24"/>
          <w:lang w:val="en-US"/>
        </w:rPr>
        <w:t>518.65</w:t>
      </w:r>
      <w:r>
        <w:rPr>
          <w:rFonts w:ascii="Times New Roman" w:hAnsi="Times New Roman"/>
          <w:sz w:val="24"/>
          <w:szCs w:val="24"/>
        </w:rPr>
        <w:t xml:space="preserve">   </w:t>
      </w:r>
      <w:r>
        <w:rPr>
          <w:rFonts w:ascii="Times New Roman" w:hAnsi="Times New Roman"/>
          <w:sz w:val="24"/>
          <w:szCs w:val="24"/>
          <w:lang w:val="en-US"/>
        </w:rPr>
        <w:t xml:space="preserve"> 1,43,003.21</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(-)21,</w:t>
      </w:r>
      <w:r w:rsidR="007962ED">
        <w:rPr>
          <w:rFonts w:ascii="Times New Roman" w:hAnsi="Times New Roman"/>
          <w:sz w:val="24"/>
          <w:szCs w:val="24"/>
        </w:rPr>
        <w:t>515</w:t>
      </w:r>
      <w:r>
        <w:rPr>
          <w:rFonts w:ascii="Times New Roman" w:hAnsi="Times New Roman"/>
          <w:sz w:val="24"/>
          <w:szCs w:val="24"/>
        </w:rPr>
        <w:t>.4</w:t>
      </w:r>
      <w:r w:rsidR="007962ED">
        <w:rPr>
          <w:rFonts w:ascii="Times New Roman" w:hAnsi="Times New Roman"/>
          <w:sz w:val="24"/>
          <w:szCs w:val="24"/>
        </w:rPr>
        <w:t>4</w:t>
      </w:r>
    </w:p>
    <w:p w14:paraId="29FC3A88"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Sixth Schedule</w:t>
      </w:r>
    </w:p>
    <w:p w14:paraId="4C5E4E72" w14:textId="291AFD42"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w:t>
      </w:r>
      <w:r>
        <w:rPr>
          <w:rFonts w:ascii="Times New Roman" w:hAnsi="Times New Roman"/>
          <w:sz w:val="24"/>
          <w:szCs w:val="24"/>
        </w:rPr>
        <w:t>P</w:t>
      </w:r>
      <w:r w:rsidRPr="007A5402">
        <w:rPr>
          <w:rFonts w:ascii="Times New Roman" w:hAnsi="Times New Roman"/>
          <w:sz w:val="24"/>
          <w:szCs w:val="24"/>
        </w:rPr>
        <w:t>art II)</w:t>
      </w:r>
      <w:r>
        <w:rPr>
          <w:rFonts w:ascii="Times New Roman" w:hAnsi="Times New Roman"/>
          <w:sz w:val="24"/>
          <w:szCs w:val="24"/>
        </w:rPr>
        <w:t xml:space="preserve"> </w:t>
      </w:r>
      <w:r w:rsidRPr="007A5402">
        <w:rPr>
          <w:rFonts w:ascii="Times New Roman" w:hAnsi="Times New Roman"/>
          <w:sz w:val="24"/>
          <w:szCs w:val="24"/>
        </w:rPr>
        <w:t xml:space="preserve">Areas       </w:t>
      </w:r>
      <w:r>
        <w:rPr>
          <w:rFonts w:ascii="Times New Roman" w:hAnsi="Times New Roman"/>
          <w:sz w:val="24"/>
          <w:szCs w:val="24"/>
        </w:rPr>
        <w:t xml:space="preserve">                                         1</w:t>
      </w:r>
      <w:r>
        <w:rPr>
          <w:rFonts w:ascii="Times New Roman" w:hAnsi="Times New Roman"/>
          <w:sz w:val="24"/>
          <w:szCs w:val="24"/>
          <w:lang w:val="en-US"/>
        </w:rPr>
        <w:t>,55</w:t>
      </w:r>
      <w:r w:rsidR="007962ED">
        <w:rPr>
          <w:rFonts w:ascii="Times New Roman" w:hAnsi="Times New Roman"/>
          <w:sz w:val="24"/>
          <w:szCs w:val="24"/>
          <w:lang w:val="en-US"/>
        </w:rPr>
        <w:t>,512</w:t>
      </w:r>
      <w:r>
        <w:rPr>
          <w:rFonts w:ascii="Times New Roman" w:hAnsi="Times New Roman"/>
          <w:sz w:val="24"/>
          <w:szCs w:val="24"/>
          <w:lang w:val="en-US"/>
        </w:rPr>
        <w:t>.5</w:t>
      </w:r>
      <w:r w:rsidR="007962ED">
        <w:rPr>
          <w:rFonts w:ascii="Times New Roman" w:hAnsi="Times New Roman"/>
          <w:sz w:val="24"/>
          <w:szCs w:val="24"/>
          <w:lang w:val="en-US"/>
        </w:rPr>
        <w:t>6</w:t>
      </w:r>
      <w:r w:rsidRPr="007A5402">
        <w:rPr>
          <w:rFonts w:ascii="Times New Roman" w:hAnsi="Times New Roman"/>
          <w:sz w:val="24"/>
          <w:szCs w:val="24"/>
        </w:rPr>
        <w:t xml:space="preserve"> </w:t>
      </w:r>
      <w:r>
        <w:rPr>
          <w:rFonts w:ascii="Times New Roman" w:hAnsi="Times New Roman"/>
          <w:sz w:val="24"/>
          <w:szCs w:val="24"/>
        </w:rPr>
        <w:t xml:space="preserve">   1</w:t>
      </w:r>
      <w:r>
        <w:rPr>
          <w:rFonts w:ascii="Times New Roman" w:hAnsi="Times New Roman"/>
          <w:sz w:val="24"/>
          <w:szCs w:val="24"/>
          <w:lang w:val="en-US"/>
        </w:rPr>
        <w:t>,51,112.09</w:t>
      </w:r>
      <w:r>
        <w:rPr>
          <w:rFonts w:ascii="Times New Roman" w:hAnsi="Times New Roman"/>
          <w:sz w:val="24"/>
          <w:szCs w:val="24"/>
        </w:rPr>
        <w:t xml:space="preserve">       (-)4,</w:t>
      </w:r>
      <w:r w:rsidR="007962ED">
        <w:rPr>
          <w:rFonts w:ascii="Times New Roman" w:hAnsi="Times New Roman"/>
          <w:sz w:val="24"/>
          <w:szCs w:val="24"/>
        </w:rPr>
        <w:t>400.47</w:t>
      </w:r>
    </w:p>
    <w:p w14:paraId="58F4397D" w14:textId="77777777" w:rsidR="00FA5EB5" w:rsidRPr="004A556C" w:rsidRDefault="00FA5EB5" w:rsidP="00FA5EB5">
      <w:pPr>
        <w:pStyle w:val="PlainText"/>
        <w:rPr>
          <w:rFonts w:ascii="Times New Roman" w:hAnsi="Times New Roman"/>
          <w:sz w:val="18"/>
          <w:szCs w:val="18"/>
        </w:rPr>
      </w:pPr>
    </w:p>
    <w:p w14:paraId="2C4E5497" w14:textId="66A189F4" w:rsidR="00FA5EB5" w:rsidRPr="007404DE" w:rsidRDefault="00FA5EB5" w:rsidP="00FA5EB5">
      <w:pPr>
        <w:pStyle w:val="PlainText"/>
        <w:rPr>
          <w:rFonts w:ascii="Times New Roman" w:hAnsi="Times New Roman"/>
          <w:b/>
          <w:sz w:val="24"/>
          <w:szCs w:val="24"/>
        </w:rPr>
      </w:pPr>
      <w:r w:rsidRPr="007404DE">
        <w:rPr>
          <w:rFonts w:ascii="Times New Roman" w:hAnsi="Times New Roman"/>
          <w:b/>
          <w:sz w:val="24"/>
          <w:szCs w:val="24"/>
        </w:rPr>
        <w:t xml:space="preserve">               Total Voted   </w:t>
      </w:r>
      <w:r>
        <w:rPr>
          <w:rFonts w:ascii="Times New Roman" w:hAnsi="Times New Roman"/>
          <w:b/>
          <w:sz w:val="24"/>
          <w:szCs w:val="24"/>
        </w:rPr>
        <w:t xml:space="preserve">                                                3</w:t>
      </w:r>
      <w:r>
        <w:rPr>
          <w:rFonts w:ascii="Times New Roman" w:hAnsi="Times New Roman"/>
          <w:b/>
          <w:sz w:val="24"/>
          <w:szCs w:val="24"/>
          <w:lang w:val="en-US"/>
        </w:rPr>
        <w:t>,20,031.21</w:t>
      </w:r>
      <w:r w:rsidRPr="007404DE">
        <w:rPr>
          <w:rFonts w:ascii="Times New Roman" w:hAnsi="Times New Roman"/>
          <w:b/>
          <w:sz w:val="24"/>
          <w:szCs w:val="24"/>
        </w:rPr>
        <w:t xml:space="preserve"> </w:t>
      </w:r>
      <w:r>
        <w:rPr>
          <w:rFonts w:ascii="Times New Roman" w:hAnsi="Times New Roman"/>
          <w:b/>
          <w:sz w:val="24"/>
          <w:szCs w:val="24"/>
        </w:rPr>
        <w:t xml:space="preserve">   2</w:t>
      </w:r>
      <w:r>
        <w:rPr>
          <w:rFonts w:ascii="Times New Roman" w:hAnsi="Times New Roman"/>
          <w:b/>
          <w:sz w:val="24"/>
          <w:szCs w:val="24"/>
          <w:lang w:val="en-US"/>
        </w:rPr>
        <w:t>,94,115.30</w:t>
      </w:r>
      <w:r>
        <w:rPr>
          <w:rFonts w:ascii="Times New Roman" w:hAnsi="Times New Roman"/>
          <w:b/>
          <w:sz w:val="24"/>
          <w:szCs w:val="24"/>
        </w:rPr>
        <w:t xml:space="preserve">   </w:t>
      </w:r>
      <w:r w:rsidR="00260714">
        <w:rPr>
          <w:rFonts w:ascii="Times New Roman" w:hAnsi="Times New Roman"/>
          <w:b/>
          <w:sz w:val="24"/>
          <w:szCs w:val="24"/>
        </w:rPr>
        <w:t xml:space="preserve"> </w:t>
      </w:r>
      <w:r>
        <w:rPr>
          <w:rFonts w:ascii="Times New Roman" w:hAnsi="Times New Roman"/>
          <w:b/>
          <w:sz w:val="24"/>
          <w:szCs w:val="24"/>
        </w:rPr>
        <w:t xml:space="preserve"> </w:t>
      </w:r>
      <w:r>
        <w:rPr>
          <w:rFonts w:ascii="Times New Roman" w:hAnsi="Times New Roman"/>
          <w:b/>
          <w:sz w:val="24"/>
          <w:szCs w:val="24"/>
          <w:lang w:val="en-US"/>
        </w:rPr>
        <w:t xml:space="preserve"> </w:t>
      </w:r>
      <w:r>
        <w:rPr>
          <w:rFonts w:ascii="Times New Roman" w:hAnsi="Times New Roman"/>
          <w:b/>
          <w:sz w:val="24"/>
          <w:szCs w:val="24"/>
        </w:rPr>
        <w:t>(-25,915.91</w:t>
      </w:r>
    </w:p>
    <w:p w14:paraId="540FF913" w14:textId="77777777" w:rsidR="00FA5EB5" w:rsidRPr="004F66F5" w:rsidRDefault="00FA5EB5" w:rsidP="00FA5EB5">
      <w:pPr>
        <w:pStyle w:val="PlainText"/>
        <w:rPr>
          <w:rFonts w:ascii="Times New Roman" w:hAnsi="Times New Roman"/>
          <w:sz w:val="24"/>
          <w:szCs w:val="24"/>
        </w:rPr>
      </w:pPr>
    </w:p>
    <w:p w14:paraId="03D32E0A" w14:textId="77777777" w:rsidR="00FA5EB5" w:rsidRPr="00223BE5" w:rsidRDefault="00FA5EB5" w:rsidP="00FA5EB5">
      <w:pPr>
        <w:pStyle w:val="PlainText"/>
        <w:rPr>
          <w:rFonts w:ascii="Times New Roman" w:hAnsi="Times New Roman"/>
          <w:b/>
          <w:bCs/>
          <w:sz w:val="24"/>
          <w:szCs w:val="24"/>
        </w:rPr>
      </w:pPr>
      <w:r w:rsidRPr="00223BE5">
        <w:rPr>
          <w:rFonts w:ascii="Times New Roman" w:hAnsi="Times New Roman"/>
          <w:b/>
          <w:bCs/>
          <w:sz w:val="24"/>
          <w:szCs w:val="24"/>
        </w:rPr>
        <w:t>Capital:</w:t>
      </w:r>
    </w:p>
    <w:p w14:paraId="5799EAD5" w14:textId="77777777" w:rsidR="00FA5EB5" w:rsidRPr="004F66F5" w:rsidRDefault="00FA5EB5" w:rsidP="00FA5EB5">
      <w:pPr>
        <w:pStyle w:val="PlainText"/>
        <w:rPr>
          <w:rFonts w:ascii="Times New Roman" w:hAnsi="Times New Roman"/>
          <w:sz w:val="24"/>
          <w:szCs w:val="24"/>
        </w:rPr>
      </w:pPr>
    </w:p>
    <w:p w14:paraId="46D2C5DE" w14:textId="7BEF6FE4"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                 </w:t>
      </w:r>
      <w:r>
        <w:rPr>
          <w:rFonts w:ascii="Times New Roman" w:hAnsi="Times New Roman"/>
          <w:sz w:val="24"/>
          <w:szCs w:val="24"/>
        </w:rPr>
        <w:t xml:space="preserve">                                              </w:t>
      </w:r>
      <w:r w:rsidR="00005E62">
        <w:rPr>
          <w:rFonts w:ascii="Times New Roman" w:hAnsi="Times New Roman"/>
          <w:sz w:val="24"/>
          <w:szCs w:val="24"/>
        </w:rPr>
        <w:t>4,500.00</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6</w:t>
      </w:r>
      <w:r>
        <w:rPr>
          <w:rFonts w:ascii="Times New Roman" w:hAnsi="Times New Roman"/>
          <w:sz w:val="24"/>
          <w:szCs w:val="24"/>
        </w:rPr>
        <w:t>,</w:t>
      </w:r>
      <w:r w:rsidRPr="004F66F5">
        <w:rPr>
          <w:rFonts w:ascii="Times New Roman" w:hAnsi="Times New Roman"/>
          <w:sz w:val="24"/>
          <w:szCs w:val="24"/>
        </w:rPr>
        <w:t xml:space="preserve">458.38 </w:t>
      </w:r>
      <w:r>
        <w:rPr>
          <w:rFonts w:ascii="Times New Roman" w:hAnsi="Times New Roman"/>
          <w:sz w:val="24"/>
          <w:szCs w:val="24"/>
        </w:rPr>
        <w:t xml:space="preserve">      (-)</w:t>
      </w:r>
      <w:r w:rsidRPr="004F66F5">
        <w:rPr>
          <w:rFonts w:ascii="Times New Roman" w:hAnsi="Times New Roman"/>
          <w:sz w:val="24"/>
          <w:szCs w:val="24"/>
        </w:rPr>
        <w:t>1</w:t>
      </w:r>
      <w:r>
        <w:rPr>
          <w:rFonts w:ascii="Times New Roman" w:hAnsi="Times New Roman"/>
          <w:sz w:val="24"/>
          <w:szCs w:val="24"/>
        </w:rPr>
        <w:t>,</w:t>
      </w:r>
      <w:r w:rsidR="00005E62">
        <w:rPr>
          <w:rFonts w:ascii="Times New Roman" w:hAnsi="Times New Roman"/>
          <w:sz w:val="24"/>
          <w:szCs w:val="24"/>
        </w:rPr>
        <w:t>958.38</w:t>
      </w:r>
    </w:p>
    <w:p w14:paraId="1EFDC35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Sixth Schedule</w:t>
      </w:r>
    </w:p>
    <w:p w14:paraId="083BDDD0" w14:textId="5787915C"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P</w:t>
      </w:r>
      <w:r w:rsidRPr="004F66F5">
        <w:rPr>
          <w:rFonts w:ascii="Times New Roman" w:hAnsi="Times New Roman"/>
          <w:sz w:val="24"/>
          <w:szCs w:val="24"/>
        </w:rPr>
        <w:t>art II)</w:t>
      </w:r>
      <w:r>
        <w:rPr>
          <w:rFonts w:ascii="Times New Roman" w:hAnsi="Times New Roman"/>
          <w:sz w:val="24"/>
          <w:szCs w:val="24"/>
        </w:rPr>
        <w:t xml:space="preserve"> </w:t>
      </w:r>
      <w:r w:rsidRPr="004F66F5">
        <w:rPr>
          <w:rFonts w:ascii="Times New Roman" w:hAnsi="Times New Roman"/>
          <w:sz w:val="24"/>
          <w:szCs w:val="24"/>
        </w:rPr>
        <w:t xml:space="preserve">Areas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4</w:t>
      </w:r>
      <w:r w:rsidR="00005E62">
        <w:rPr>
          <w:rFonts w:ascii="Times New Roman" w:hAnsi="Times New Roman"/>
          <w:sz w:val="24"/>
          <w:szCs w:val="24"/>
        </w:rPr>
        <w:t>,500.00</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w:t>
      </w:r>
      <w:r w:rsidRPr="004F66F5">
        <w:rPr>
          <w:rFonts w:ascii="Times New Roman" w:hAnsi="Times New Roman"/>
          <w:sz w:val="24"/>
          <w:szCs w:val="24"/>
        </w:rPr>
        <w:t xml:space="preserve">   </w:t>
      </w:r>
      <w:r>
        <w:rPr>
          <w:rFonts w:ascii="Times New Roman" w:hAnsi="Times New Roman"/>
          <w:sz w:val="24"/>
          <w:szCs w:val="24"/>
        </w:rPr>
        <w:t xml:space="preserve">   (-)</w:t>
      </w:r>
      <w:r w:rsidR="00005E62">
        <w:rPr>
          <w:rFonts w:ascii="Times New Roman" w:hAnsi="Times New Roman"/>
          <w:sz w:val="24"/>
          <w:szCs w:val="24"/>
        </w:rPr>
        <w:t>4</w:t>
      </w:r>
      <w:r>
        <w:rPr>
          <w:rFonts w:ascii="Times New Roman" w:hAnsi="Times New Roman"/>
          <w:sz w:val="24"/>
          <w:szCs w:val="24"/>
        </w:rPr>
        <w:t>,4</w:t>
      </w:r>
      <w:r w:rsidR="00005E62">
        <w:rPr>
          <w:rFonts w:ascii="Times New Roman" w:hAnsi="Times New Roman"/>
          <w:sz w:val="24"/>
          <w:szCs w:val="24"/>
        </w:rPr>
        <w:t>500.00</w:t>
      </w:r>
    </w:p>
    <w:p w14:paraId="7BB93C0A" w14:textId="77777777" w:rsidR="00FA5EB5" w:rsidRPr="004F66F5" w:rsidRDefault="00FA5EB5" w:rsidP="00FA5EB5">
      <w:pPr>
        <w:pStyle w:val="PlainText"/>
        <w:rPr>
          <w:rFonts w:ascii="Times New Roman" w:hAnsi="Times New Roman"/>
          <w:sz w:val="24"/>
          <w:szCs w:val="24"/>
        </w:rPr>
      </w:pPr>
    </w:p>
    <w:p w14:paraId="0C4156C7" w14:textId="77777777" w:rsidR="00FA5EB5" w:rsidRPr="00BC6EAE" w:rsidRDefault="00FA5EB5" w:rsidP="00FA5EB5">
      <w:pPr>
        <w:pStyle w:val="PlainText"/>
        <w:rPr>
          <w:rFonts w:ascii="Times New Roman" w:hAnsi="Times New Roman"/>
          <w:b/>
          <w:bCs/>
          <w:sz w:val="24"/>
          <w:szCs w:val="24"/>
        </w:rPr>
      </w:pPr>
      <w:r w:rsidRPr="00BC6EAE">
        <w:rPr>
          <w:rFonts w:ascii="Times New Roman" w:hAnsi="Times New Roman"/>
          <w:b/>
          <w:bCs/>
          <w:sz w:val="24"/>
          <w:szCs w:val="24"/>
        </w:rPr>
        <w:t xml:space="preserve">               Total Voted                                                       9,000.00           6,458.38      (-)2,541.62</w:t>
      </w:r>
    </w:p>
    <w:p w14:paraId="41AACF9C" w14:textId="77777777" w:rsidR="00FA5EB5" w:rsidRPr="004F66F5" w:rsidRDefault="00FA5EB5" w:rsidP="00FA5EB5">
      <w:pPr>
        <w:pStyle w:val="PlainText"/>
        <w:rPr>
          <w:rFonts w:ascii="Times New Roman" w:hAnsi="Times New Roman"/>
          <w:sz w:val="24"/>
          <w:szCs w:val="24"/>
        </w:rPr>
      </w:pPr>
    </w:p>
    <w:p w14:paraId="50EB59CE" w14:textId="77777777" w:rsidR="00FA5EB5" w:rsidRPr="000F329B" w:rsidRDefault="00FA5EB5" w:rsidP="00FA5EB5">
      <w:pPr>
        <w:pStyle w:val="PlainText"/>
        <w:rPr>
          <w:rFonts w:ascii="Times New Roman" w:hAnsi="Times New Roman"/>
          <w:b/>
          <w:bCs/>
          <w:sz w:val="24"/>
          <w:szCs w:val="24"/>
        </w:rPr>
      </w:pPr>
      <w:r w:rsidRPr="000F329B">
        <w:rPr>
          <w:rFonts w:ascii="Times New Roman" w:hAnsi="Times New Roman"/>
          <w:b/>
          <w:bCs/>
          <w:sz w:val="24"/>
          <w:szCs w:val="24"/>
        </w:rPr>
        <w:t>Revenue:</w:t>
      </w:r>
    </w:p>
    <w:p w14:paraId="6FE10E46" w14:textId="77777777" w:rsidR="00FA5EB5" w:rsidRPr="004F66F5" w:rsidRDefault="00FA5EB5" w:rsidP="00FA5EB5">
      <w:pPr>
        <w:pStyle w:val="PlainText"/>
        <w:rPr>
          <w:rFonts w:ascii="Times New Roman" w:hAnsi="Times New Roman"/>
          <w:sz w:val="24"/>
          <w:szCs w:val="24"/>
        </w:rPr>
      </w:pPr>
    </w:p>
    <w:p w14:paraId="27ED767D" w14:textId="77777777" w:rsidR="00FA5EB5" w:rsidRDefault="00FA5EB5" w:rsidP="00FA5EB5">
      <w:pPr>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Against the available savings of ₹</w:t>
      </w:r>
      <w:r w:rsidRPr="004F66F5">
        <w:rPr>
          <w:rFonts w:ascii="Times New Roman" w:hAnsi="Times New Roman"/>
          <w:sz w:val="24"/>
          <w:szCs w:val="24"/>
        </w:rPr>
        <w:t>25</w:t>
      </w:r>
      <w:r>
        <w:rPr>
          <w:rFonts w:ascii="Times New Roman" w:hAnsi="Times New Roman"/>
          <w:sz w:val="24"/>
          <w:szCs w:val="24"/>
        </w:rPr>
        <w:t>,</w:t>
      </w:r>
      <w:r w:rsidRPr="004F66F5">
        <w:rPr>
          <w:rFonts w:ascii="Times New Roman" w:hAnsi="Times New Roman"/>
          <w:sz w:val="24"/>
          <w:szCs w:val="24"/>
        </w:rPr>
        <w:t>915</w:t>
      </w:r>
      <w:r>
        <w:rPr>
          <w:rFonts w:ascii="Times New Roman" w:hAnsi="Times New Roman"/>
          <w:sz w:val="24"/>
          <w:szCs w:val="24"/>
        </w:rPr>
        <w:t>.</w:t>
      </w:r>
      <w:r w:rsidRPr="004F66F5">
        <w:rPr>
          <w:rFonts w:ascii="Times New Roman" w:hAnsi="Times New Roman"/>
          <w:sz w:val="24"/>
          <w:szCs w:val="24"/>
        </w:rPr>
        <w:t>9</w:t>
      </w:r>
      <w:r>
        <w:rPr>
          <w:rFonts w:ascii="Times New Roman" w:hAnsi="Times New Roman"/>
          <w:sz w:val="24"/>
          <w:szCs w:val="24"/>
        </w:rPr>
        <w:t>1 lakh, only ₹</w:t>
      </w:r>
      <w:r w:rsidRPr="004F66F5">
        <w:rPr>
          <w:rFonts w:ascii="Times New Roman" w:hAnsi="Times New Roman"/>
          <w:sz w:val="24"/>
          <w:szCs w:val="24"/>
        </w:rPr>
        <w:t>23</w:t>
      </w:r>
      <w:r>
        <w:rPr>
          <w:rFonts w:ascii="Times New Roman" w:hAnsi="Times New Roman"/>
          <w:sz w:val="24"/>
          <w:szCs w:val="24"/>
        </w:rPr>
        <w:t>,</w:t>
      </w:r>
      <w:r w:rsidRPr="004F66F5">
        <w:rPr>
          <w:rFonts w:ascii="Times New Roman" w:hAnsi="Times New Roman"/>
          <w:sz w:val="24"/>
          <w:szCs w:val="24"/>
        </w:rPr>
        <w:t>121</w:t>
      </w:r>
      <w:r>
        <w:rPr>
          <w:rFonts w:ascii="Times New Roman" w:hAnsi="Times New Roman"/>
          <w:sz w:val="24"/>
          <w:szCs w:val="24"/>
        </w:rPr>
        <w:t>.</w:t>
      </w:r>
      <w:r w:rsidRPr="004F66F5">
        <w:rPr>
          <w:rFonts w:ascii="Times New Roman" w:hAnsi="Times New Roman"/>
          <w:sz w:val="24"/>
          <w:szCs w:val="24"/>
        </w:rPr>
        <w:t>64</w:t>
      </w:r>
      <w:r>
        <w:rPr>
          <w:rFonts w:ascii="Times New Roman" w:hAnsi="Times New Roman"/>
          <w:sz w:val="24"/>
          <w:szCs w:val="24"/>
        </w:rPr>
        <w:t xml:space="preserve"> lakh was surrendered during the year.</w:t>
      </w:r>
    </w:p>
    <w:p w14:paraId="5BE751F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Savings occurred mainly under:</w:t>
      </w:r>
    </w:p>
    <w:p w14:paraId="5440E957" w14:textId="77777777" w:rsidR="00FA5EB5" w:rsidRPr="004F66F5" w:rsidRDefault="00FA5EB5" w:rsidP="00FA5EB5">
      <w:pPr>
        <w:pStyle w:val="PlainText"/>
        <w:rPr>
          <w:rFonts w:ascii="Times New Roman" w:hAnsi="Times New Roman"/>
          <w:sz w:val="24"/>
          <w:szCs w:val="24"/>
        </w:rPr>
      </w:pPr>
    </w:p>
    <w:p w14:paraId="5944A2A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92161D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0B29E1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F689CCB"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2202  General Education</w:t>
      </w:r>
    </w:p>
    <w:p w14:paraId="1B5404EB"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Elementary Education</w:t>
      </w:r>
    </w:p>
    <w:p w14:paraId="014D77E1"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101    Government Primary School</w:t>
      </w:r>
    </w:p>
    <w:p w14:paraId="13FC9150"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Expenditure on Primary Schools</w:t>
      </w:r>
    </w:p>
    <w:p w14:paraId="5B5F61B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5354D1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3</w:t>
      </w:r>
      <w:r>
        <w:rPr>
          <w:rFonts w:ascii="Times New Roman" w:hAnsi="Times New Roman"/>
          <w:sz w:val="24"/>
          <w:szCs w:val="24"/>
        </w:rPr>
        <w:t>,</w:t>
      </w:r>
      <w:r w:rsidRPr="004F66F5">
        <w:rPr>
          <w:rFonts w:ascii="Times New Roman" w:hAnsi="Times New Roman"/>
          <w:sz w:val="24"/>
          <w:szCs w:val="24"/>
        </w:rPr>
        <w:t>998.71</w:t>
      </w:r>
    </w:p>
    <w:p w14:paraId="18DA463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S.     </w:t>
      </w:r>
      <w:r>
        <w:rPr>
          <w:rFonts w:ascii="Times New Roman" w:hAnsi="Times New Roman"/>
          <w:sz w:val="24"/>
          <w:szCs w:val="24"/>
        </w:rPr>
        <w:t xml:space="preserve">    </w:t>
      </w:r>
      <w:r w:rsidRPr="004F66F5">
        <w:rPr>
          <w:rFonts w:ascii="Times New Roman" w:hAnsi="Times New Roman"/>
          <w:sz w:val="24"/>
          <w:szCs w:val="24"/>
        </w:rPr>
        <w:t xml:space="preserve">  2</w:t>
      </w:r>
      <w:r>
        <w:rPr>
          <w:rFonts w:ascii="Times New Roman" w:hAnsi="Times New Roman"/>
          <w:sz w:val="24"/>
          <w:szCs w:val="24"/>
        </w:rPr>
        <w:t>,</w:t>
      </w:r>
      <w:r w:rsidRPr="004F66F5">
        <w:rPr>
          <w:rFonts w:ascii="Times New Roman" w:hAnsi="Times New Roman"/>
          <w:sz w:val="24"/>
          <w:szCs w:val="24"/>
        </w:rPr>
        <w:t>933.72</w:t>
      </w:r>
    </w:p>
    <w:p w14:paraId="08C478E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1</w:t>
      </w:r>
      <w:r>
        <w:rPr>
          <w:rFonts w:ascii="Times New Roman" w:hAnsi="Times New Roman"/>
          <w:sz w:val="24"/>
          <w:szCs w:val="24"/>
        </w:rPr>
        <w:t>,</w:t>
      </w:r>
      <w:r w:rsidRPr="004F66F5">
        <w:rPr>
          <w:rFonts w:ascii="Times New Roman" w:hAnsi="Times New Roman"/>
          <w:sz w:val="24"/>
          <w:szCs w:val="24"/>
        </w:rPr>
        <w:t xml:space="preserve">413.34            </w:t>
      </w:r>
      <w:r>
        <w:rPr>
          <w:rFonts w:ascii="Times New Roman" w:hAnsi="Times New Roman"/>
          <w:sz w:val="24"/>
          <w:szCs w:val="24"/>
        </w:rPr>
        <w:t xml:space="preserve">                                 </w:t>
      </w:r>
      <w:r w:rsidRPr="004F66F5">
        <w:rPr>
          <w:rFonts w:ascii="Times New Roman" w:hAnsi="Times New Roman"/>
          <w:sz w:val="24"/>
          <w:szCs w:val="24"/>
        </w:rPr>
        <w:t xml:space="preserve">  5</w:t>
      </w:r>
      <w:r>
        <w:rPr>
          <w:rFonts w:ascii="Times New Roman" w:hAnsi="Times New Roman"/>
          <w:sz w:val="24"/>
          <w:szCs w:val="24"/>
        </w:rPr>
        <w:t>,</w:t>
      </w:r>
      <w:r w:rsidRPr="004F66F5">
        <w:rPr>
          <w:rFonts w:ascii="Times New Roman" w:hAnsi="Times New Roman"/>
          <w:sz w:val="24"/>
          <w:szCs w:val="24"/>
        </w:rPr>
        <w:t xml:space="preserve">519.09  </w:t>
      </w:r>
      <w:r>
        <w:rPr>
          <w:rFonts w:ascii="Times New Roman" w:hAnsi="Times New Roman"/>
          <w:sz w:val="24"/>
          <w:szCs w:val="24"/>
        </w:rPr>
        <w:t xml:space="preserve">           </w:t>
      </w:r>
      <w:r w:rsidRPr="004F66F5">
        <w:rPr>
          <w:rFonts w:ascii="Times New Roman" w:hAnsi="Times New Roman"/>
          <w:sz w:val="24"/>
          <w:szCs w:val="24"/>
        </w:rPr>
        <w:t xml:space="preserve">  5</w:t>
      </w:r>
      <w:r>
        <w:rPr>
          <w:rFonts w:ascii="Times New Roman" w:hAnsi="Times New Roman"/>
          <w:sz w:val="24"/>
          <w:szCs w:val="24"/>
        </w:rPr>
        <w:t>,</w:t>
      </w:r>
      <w:r w:rsidRPr="004F66F5">
        <w:rPr>
          <w:rFonts w:ascii="Times New Roman" w:hAnsi="Times New Roman"/>
          <w:sz w:val="24"/>
          <w:szCs w:val="24"/>
        </w:rPr>
        <w:t xml:space="preserve">517.43    </w:t>
      </w:r>
      <w:r>
        <w:rPr>
          <w:rFonts w:ascii="Times New Roman" w:hAnsi="Times New Roman"/>
          <w:sz w:val="24"/>
          <w:szCs w:val="24"/>
        </w:rPr>
        <w:t xml:space="preserve">   (-)</w:t>
      </w:r>
      <w:r w:rsidRPr="004F66F5">
        <w:rPr>
          <w:rFonts w:ascii="Times New Roman" w:hAnsi="Times New Roman"/>
          <w:sz w:val="24"/>
          <w:szCs w:val="24"/>
        </w:rPr>
        <w:t>1.67</w:t>
      </w:r>
    </w:p>
    <w:p w14:paraId="74603134" w14:textId="77777777" w:rsidR="00FA5EB5" w:rsidRPr="004F66F5" w:rsidRDefault="00FA5EB5" w:rsidP="00FA5EB5">
      <w:pPr>
        <w:pStyle w:val="PlainText"/>
        <w:rPr>
          <w:rFonts w:ascii="Times New Roman" w:hAnsi="Times New Roman"/>
          <w:sz w:val="24"/>
          <w:szCs w:val="24"/>
        </w:rPr>
      </w:pPr>
    </w:p>
    <w:p w14:paraId="294C839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₹1,413.34 lakh was the net result of decrease of ₹965.05 lakh through re-appropriation due to curtailment of expenditure under the scheme and further decrease of ₹448.29 lakh by way of surrender due to less requirement of fund.</w:t>
      </w:r>
    </w:p>
    <w:p w14:paraId="776005E6" w14:textId="77777777" w:rsidR="00FA5EB5" w:rsidRDefault="00FA5EB5" w:rsidP="00FA5EB5">
      <w:pPr>
        <w:pStyle w:val="PlainText"/>
        <w:rPr>
          <w:rFonts w:ascii="Times New Roman" w:hAnsi="Times New Roman"/>
          <w:sz w:val="24"/>
          <w:szCs w:val="24"/>
        </w:rPr>
      </w:pPr>
    </w:p>
    <w:p w14:paraId="39CF398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₹1.67 lakh have not been intimated (July 2024).</w:t>
      </w:r>
    </w:p>
    <w:p w14:paraId="5DDF8666" w14:textId="77777777" w:rsidR="00FA5EB5" w:rsidRDefault="00FA5EB5" w:rsidP="00FA5EB5">
      <w:pPr>
        <w:pStyle w:val="PlainText"/>
        <w:ind w:firstLine="720"/>
        <w:jc w:val="both"/>
        <w:rPr>
          <w:rFonts w:ascii="Times New Roman" w:hAnsi="Times New Roman"/>
          <w:sz w:val="24"/>
          <w:szCs w:val="24"/>
        </w:rPr>
      </w:pPr>
    </w:p>
    <w:p w14:paraId="6333EF63"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5A739E3A" w14:textId="77777777" w:rsidR="00FA5EB5" w:rsidRPr="00975E9C" w:rsidRDefault="00FA5EB5" w:rsidP="00FA5EB5">
      <w:pPr>
        <w:pStyle w:val="PlainText"/>
        <w:rPr>
          <w:rFonts w:ascii="Times New Roman" w:hAnsi="Times New Roman"/>
          <w:sz w:val="24"/>
          <w:szCs w:val="24"/>
        </w:rPr>
      </w:pPr>
    </w:p>
    <w:p w14:paraId="2089FB2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875BA9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78463D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CF6E3ED"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2202  General Education</w:t>
      </w:r>
    </w:p>
    <w:p w14:paraId="2692FD7A"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Elementary Education</w:t>
      </w:r>
    </w:p>
    <w:p w14:paraId="7012E6E4"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101    Government Primary School</w:t>
      </w:r>
    </w:p>
    <w:p w14:paraId="2030B42A"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4F66F5">
        <w:rPr>
          <w:rFonts w:ascii="Times New Roman" w:hAnsi="Times New Roman"/>
          <w:sz w:val="24"/>
          <w:szCs w:val="24"/>
        </w:rPr>
        <w:t xml:space="preserve">(03) </w:t>
      </w:r>
      <w:r>
        <w:rPr>
          <w:rFonts w:ascii="Times New Roman" w:hAnsi="Times New Roman"/>
          <w:sz w:val="24"/>
          <w:szCs w:val="24"/>
        </w:rPr>
        <w:t xml:space="preserve">  </w:t>
      </w:r>
      <w:r w:rsidRPr="004F66F5">
        <w:rPr>
          <w:rFonts w:ascii="Times New Roman" w:hAnsi="Times New Roman"/>
          <w:sz w:val="24"/>
          <w:szCs w:val="24"/>
        </w:rPr>
        <w:t>Government M.E. School</w:t>
      </w:r>
    </w:p>
    <w:p w14:paraId="077C6223"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9CD990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3</w:t>
      </w:r>
      <w:r>
        <w:rPr>
          <w:rFonts w:ascii="Times New Roman" w:hAnsi="Times New Roman"/>
          <w:sz w:val="24"/>
          <w:szCs w:val="24"/>
        </w:rPr>
        <w:t>,</w:t>
      </w:r>
      <w:r w:rsidRPr="004F66F5">
        <w:rPr>
          <w:rFonts w:ascii="Times New Roman" w:hAnsi="Times New Roman"/>
          <w:sz w:val="24"/>
          <w:szCs w:val="24"/>
        </w:rPr>
        <w:t>918.84</w:t>
      </w:r>
    </w:p>
    <w:p w14:paraId="6F738F5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347.91            </w:t>
      </w:r>
      <w:r>
        <w:rPr>
          <w:rFonts w:ascii="Times New Roman" w:hAnsi="Times New Roman"/>
          <w:sz w:val="24"/>
          <w:szCs w:val="24"/>
        </w:rPr>
        <w:t xml:space="preserve">                                </w:t>
      </w:r>
      <w:r w:rsidRPr="004F66F5">
        <w:rPr>
          <w:rFonts w:ascii="Times New Roman" w:hAnsi="Times New Roman"/>
          <w:sz w:val="24"/>
          <w:szCs w:val="24"/>
        </w:rPr>
        <w:t xml:space="preserve">  3</w:t>
      </w:r>
      <w:r>
        <w:rPr>
          <w:rFonts w:ascii="Times New Roman" w:hAnsi="Times New Roman"/>
          <w:sz w:val="24"/>
          <w:szCs w:val="24"/>
        </w:rPr>
        <w:t>,</w:t>
      </w:r>
      <w:r w:rsidRPr="004F66F5">
        <w:rPr>
          <w:rFonts w:ascii="Times New Roman" w:hAnsi="Times New Roman"/>
          <w:sz w:val="24"/>
          <w:szCs w:val="24"/>
        </w:rPr>
        <w:t xml:space="preserve">570.93 </w:t>
      </w:r>
      <w:r>
        <w:rPr>
          <w:rFonts w:ascii="Times New Roman" w:hAnsi="Times New Roman"/>
          <w:sz w:val="24"/>
          <w:szCs w:val="24"/>
        </w:rPr>
        <w:t xml:space="preserve">         </w:t>
      </w:r>
      <w:r w:rsidRPr="004F66F5">
        <w:rPr>
          <w:rFonts w:ascii="Times New Roman" w:hAnsi="Times New Roman"/>
          <w:sz w:val="24"/>
          <w:szCs w:val="24"/>
        </w:rPr>
        <w:t xml:space="preserve">   3</w:t>
      </w:r>
      <w:r>
        <w:rPr>
          <w:rFonts w:ascii="Times New Roman" w:hAnsi="Times New Roman"/>
          <w:sz w:val="24"/>
          <w:szCs w:val="24"/>
        </w:rPr>
        <w:t>,</w:t>
      </w:r>
      <w:r w:rsidRPr="004F66F5">
        <w:rPr>
          <w:rFonts w:ascii="Times New Roman" w:hAnsi="Times New Roman"/>
          <w:sz w:val="24"/>
          <w:szCs w:val="24"/>
        </w:rPr>
        <w:t xml:space="preserve">566.35    </w:t>
      </w:r>
      <w:r>
        <w:rPr>
          <w:rFonts w:ascii="Times New Roman" w:hAnsi="Times New Roman"/>
          <w:sz w:val="24"/>
          <w:szCs w:val="24"/>
        </w:rPr>
        <w:t xml:space="preserve">   (-)</w:t>
      </w:r>
      <w:r w:rsidRPr="004F66F5">
        <w:rPr>
          <w:rFonts w:ascii="Times New Roman" w:hAnsi="Times New Roman"/>
          <w:sz w:val="24"/>
          <w:szCs w:val="24"/>
        </w:rPr>
        <w:t>4.58</w:t>
      </w:r>
    </w:p>
    <w:p w14:paraId="3F4F87A6" w14:textId="77777777" w:rsidR="00FA5EB5" w:rsidRDefault="00FA5EB5" w:rsidP="00FA5EB5">
      <w:pPr>
        <w:pStyle w:val="PlainText"/>
        <w:rPr>
          <w:rFonts w:ascii="Times New Roman" w:hAnsi="Times New Roman"/>
          <w:sz w:val="24"/>
          <w:szCs w:val="24"/>
        </w:rPr>
      </w:pPr>
    </w:p>
    <w:p w14:paraId="6913D33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₹347.91 lakh was the net result of increase of ₹7.15 lakh through re-appropriation due to requirement of fund for payment of wages to teaching and non-teaching staff of Government U.P. schools and decrease of ₹355.06 lakh by way of surrender due to less requirement of fund.</w:t>
      </w:r>
    </w:p>
    <w:p w14:paraId="389B55CD" w14:textId="77777777" w:rsidR="00FA5EB5" w:rsidRDefault="00FA5EB5" w:rsidP="00FA5EB5">
      <w:pPr>
        <w:pStyle w:val="PlainText"/>
        <w:rPr>
          <w:rFonts w:ascii="Times New Roman" w:hAnsi="Times New Roman"/>
          <w:sz w:val="24"/>
          <w:szCs w:val="24"/>
        </w:rPr>
      </w:pPr>
    </w:p>
    <w:p w14:paraId="3A376B5F" w14:textId="77777777" w:rsidR="00FA5EB5" w:rsidRDefault="00FA5EB5" w:rsidP="00FA5EB5">
      <w:pPr>
        <w:pStyle w:val="PlainText"/>
        <w:ind w:firstLine="720"/>
        <w:jc w:val="both"/>
        <w:rPr>
          <w:rFonts w:ascii="Times New Roman" w:hAnsi="Times New Roman"/>
          <w:sz w:val="24"/>
          <w:szCs w:val="24"/>
        </w:rPr>
      </w:pPr>
      <w:bookmarkStart w:id="1" w:name="_Hlk171785597"/>
      <w:r>
        <w:rPr>
          <w:rFonts w:ascii="Times New Roman" w:hAnsi="Times New Roman"/>
          <w:sz w:val="24"/>
          <w:szCs w:val="24"/>
        </w:rPr>
        <w:t>Reasons for final savings of ₹4.58 lakh have not been intimated (July 2024).</w:t>
      </w:r>
    </w:p>
    <w:bookmarkEnd w:id="1"/>
    <w:p w14:paraId="7B1EE371" w14:textId="77777777" w:rsidR="00FA5EB5" w:rsidRPr="004F66F5" w:rsidRDefault="00FA5EB5" w:rsidP="00FA5EB5">
      <w:pPr>
        <w:pStyle w:val="PlainText"/>
        <w:rPr>
          <w:rFonts w:ascii="Times New Roman" w:hAnsi="Times New Roman"/>
          <w:sz w:val="24"/>
          <w:szCs w:val="24"/>
        </w:rPr>
      </w:pPr>
    </w:p>
    <w:p w14:paraId="6B084E46" w14:textId="77777777" w:rsidR="00FA5EB5" w:rsidRPr="004F66F5"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4F66F5">
        <w:rPr>
          <w:rFonts w:ascii="Times New Roman" w:hAnsi="Times New Roman"/>
          <w:sz w:val="24"/>
          <w:szCs w:val="24"/>
        </w:rPr>
        <w:t>General</w:t>
      </w:r>
    </w:p>
    <w:p w14:paraId="38AFC6B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12.00</w:t>
      </w:r>
    </w:p>
    <w:p w14:paraId="4A6855D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12.00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1FB20BC0" w14:textId="77777777" w:rsidR="00FA5EB5" w:rsidRDefault="00FA5EB5" w:rsidP="00FA5EB5">
      <w:pPr>
        <w:pStyle w:val="PlainText"/>
        <w:rPr>
          <w:rFonts w:ascii="Times New Roman" w:hAnsi="Times New Roman"/>
          <w:sz w:val="24"/>
          <w:szCs w:val="24"/>
        </w:rPr>
      </w:pPr>
    </w:p>
    <w:p w14:paraId="0C7974C8"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bookmarkStart w:id="2" w:name="_Hlk171852955"/>
      <w:r>
        <w:rPr>
          <w:rFonts w:ascii="Times New Roman" w:hAnsi="Times New Roman"/>
          <w:sz w:val="24"/>
          <w:szCs w:val="24"/>
        </w:rPr>
        <w:t xml:space="preserve">Surrender of entire provision by ₹12.00 lakh was due to </w:t>
      </w:r>
      <w:bookmarkEnd w:id="2"/>
      <w:r>
        <w:rPr>
          <w:rFonts w:ascii="Times New Roman" w:hAnsi="Times New Roman"/>
          <w:sz w:val="24"/>
          <w:szCs w:val="24"/>
        </w:rPr>
        <w:t>non-receipt of sanction.</w:t>
      </w:r>
    </w:p>
    <w:p w14:paraId="2A81E0B1" w14:textId="77777777" w:rsidR="00FA5EB5" w:rsidRDefault="00FA5EB5" w:rsidP="00FA5EB5">
      <w:pPr>
        <w:pStyle w:val="PlainText"/>
        <w:rPr>
          <w:rFonts w:ascii="Times New Roman" w:hAnsi="Times New Roman"/>
          <w:sz w:val="24"/>
          <w:szCs w:val="24"/>
        </w:rPr>
      </w:pPr>
    </w:p>
    <w:p w14:paraId="5395BD71" w14:textId="77777777" w:rsidR="00FA5EB5" w:rsidRPr="004F66F5"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4F66F5">
        <w:rPr>
          <w:rFonts w:ascii="Times New Roman" w:hAnsi="Times New Roman"/>
          <w:sz w:val="24"/>
          <w:szCs w:val="24"/>
        </w:rPr>
        <w:t xml:space="preserve">(08) </w:t>
      </w:r>
      <w:r>
        <w:rPr>
          <w:rFonts w:ascii="Times New Roman" w:hAnsi="Times New Roman"/>
          <w:sz w:val="24"/>
          <w:szCs w:val="24"/>
        </w:rPr>
        <w:t xml:space="preserve">  </w:t>
      </w:r>
      <w:r w:rsidRPr="004F66F5">
        <w:rPr>
          <w:rFonts w:ascii="Times New Roman" w:hAnsi="Times New Roman"/>
          <w:sz w:val="24"/>
          <w:szCs w:val="24"/>
        </w:rPr>
        <w:t>Provision of Furniture and</w:t>
      </w:r>
    </w:p>
    <w:p w14:paraId="32917B6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Equipment</w:t>
      </w:r>
    </w:p>
    <w:p w14:paraId="1238191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0D26D50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21.25</w:t>
      </w:r>
    </w:p>
    <w:p w14:paraId="25C65EC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21.25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462FDDB3" w14:textId="77777777" w:rsidR="00FA5EB5" w:rsidRDefault="00FA5EB5" w:rsidP="00FA5EB5">
      <w:pPr>
        <w:pStyle w:val="PlainText"/>
        <w:jc w:val="both"/>
        <w:rPr>
          <w:rFonts w:ascii="Times New Roman" w:hAnsi="Times New Roman"/>
          <w:sz w:val="24"/>
          <w:szCs w:val="24"/>
        </w:rPr>
      </w:pPr>
    </w:p>
    <w:p w14:paraId="3559063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w:t>
      </w:r>
      <w:r>
        <w:rPr>
          <w:rFonts w:ascii="Times New Roman" w:hAnsi="Times New Roman"/>
          <w:sz w:val="24"/>
          <w:szCs w:val="24"/>
          <w:lang w:val="en-US"/>
        </w:rPr>
        <w:t>p</w:t>
      </w:r>
      <w:r>
        <w:rPr>
          <w:rFonts w:ascii="Times New Roman" w:hAnsi="Times New Roman"/>
          <w:sz w:val="24"/>
          <w:szCs w:val="24"/>
        </w:rPr>
        <w:t>rovision of ₹21.25 lakh was the net result of decrease of ₹20.16 lakh through re-appropriation due to curtailment of expenditure under the scheme and further decrease of ₹1.09 lakh by way of surrender due to non-receipt of sanction.</w:t>
      </w:r>
    </w:p>
    <w:p w14:paraId="334FBB21" w14:textId="77777777" w:rsidR="00FA5EB5" w:rsidRPr="004F66F5" w:rsidRDefault="00FA5EB5" w:rsidP="00FA5EB5">
      <w:pPr>
        <w:pStyle w:val="PlainText"/>
        <w:rPr>
          <w:rFonts w:ascii="Times New Roman" w:hAnsi="Times New Roman"/>
          <w:sz w:val="24"/>
          <w:szCs w:val="24"/>
        </w:rPr>
      </w:pPr>
    </w:p>
    <w:p w14:paraId="14CAAA59" w14:textId="77777777" w:rsidR="00FA5EB5" w:rsidRPr="004F66F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4F66F5">
        <w:rPr>
          <w:rFonts w:ascii="Times New Roman" w:hAnsi="Times New Roman"/>
          <w:sz w:val="24"/>
          <w:szCs w:val="24"/>
        </w:rPr>
        <w:t xml:space="preserve">102 </w:t>
      </w:r>
      <w:r>
        <w:rPr>
          <w:rFonts w:ascii="Times New Roman" w:hAnsi="Times New Roman"/>
          <w:sz w:val="24"/>
          <w:szCs w:val="24"/>
        </w:rPr>
        <w:t xml:space="preserve"> </w:t>
      </w:r>
      <w:r w:rsidRPr="004F66F5">
        <w:rPr>
          <w:rFonts w:ascii="Times New Roman" w:hAnsi="Times New Roman"/>
          <w:sz w:val="24"/>
          <w:szCs w:val="24"/>
        </w:rPr>
        <w:t xml:space="preserve">  Assistance to Non</w:t>
      </w:r>
      <w:r>
        <w:rPr>
          <w:rFonts w:ascii="Times New Roman" w:hAnsi="Times New Roman"/>
          <w:sz w:val="24"/>
          <w:szCs w:val="24"/>
        </w:rPr>
        <w:t>-</w:t>
      </w:r>
      <w:r w:rsidRPr="004F66F5">
        <w:rPr>
          <w:rFonts w:ascii="Times New Roman" w:hAnsi="Times New Roman"/>
          <w:sz w:val="24"/>
          <w:szCs w:val="24"/>
        </w:rPr>
        <w:t>Government</w:t>
      </w:r>
    </w:p>
    <w:p w14:paraId="3DF5C52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Primary Schools</w:t>
      </w:r>
    </w:p>
    <w:p w14:paraId="1898C16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(01) </w:t>
      </w:r>
      <w:r>
        <w:rPr>
          <w:rFonts w:ascii="Times New Roman" w:hAnsi="Times New Roman"/>
          <w:sz w:val="24"/>
          <w:szCs w:val="24"/>
        </w:rPr>
        <w:t xml:space="preserve">  </w:t>
      </w:r>
      <w:r w:rsidRPr="004F66F5">
        <w:rPr>
          <w:rFonts w:ascii="Times New Roman" w:hAnsi="Times New Roman"/>
          <w:sz w:val="24"/>
          <w:szCs w:val="24"/>
        </w:rPr>
        <w:t xml:space="preserve">Expenditure on </w:t>
      </w:r>
      <w:r>
        <w:rPr>
          <w:rFonts w:ascii="Times New Roman" w:hAnsi="Times New Roman"/>
          <w:sz w:val="24"/>
          <w:szCs w:val="24"/>
        </w:rPr>
        <w:t>M</w:t>
      </w:r>
      <w:r w:rsidRPr="004F66F5">
        <w:rPr>
          <w:rFonts w:ascii="Times New Roman" w:hAnsi="Times New Roman"/>
          <w:sz w:val="24"/>
          <w:szCs w:val="24"/>
        </w:rPr>
        <w:t>aintenance</w:t>
      </w:r>
      <w:r>
        <w:rPr>
          <w:rFonts w:ascii="Times New Roman" w:hAnsi="Times New Roman"/>
          <w:sz w:val="24"/>
          <w:szCs w:val="24"/>
        </w:rPr>
        <w:t xml:space="preserve"> of</w:t>
      </w:r>
    </w:p>
    <w:p w14:paraId="373F9522" w14:textId="77777777" w:rsidR="00FA5EB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P</w:t>
      </w:r>
      <w:r w:rsidRPr="004F66F5">
        <w:rPr>
          <w:rFonts w:ascii="Times New Roman" w:hAnsi="Times New Roman"/>
          <w:sz w:val="24"/>
          <w:szCs w:val="24"/>
        </w:rPr>
        <w:t xml:space="preserve">rimary </w:t>
      </w:r>
      <w:r>
        <w:rPr>
          <w:rFonts w:ascii="Times New Roman" w:hAnsi="Times New Roman"/>
          <w:sz w:val="24"/>
          <w:szCs w:val="24"/>
        </w:rPr>
        <w:t>S</w:t>
      </w:r>
      <w:r w:rsidRPr="004F66F5">
        <w:rPr>
          <w:rFonts w:ascii="Times New Roman" w:hAnsi="Times New Roman"/>
          <w:sz w:val="24"/>
          <w:szCs w:val="24"/>
        </w:rPr>
        <w:t xml:space="preserve">chools under </w:t>
      </w:r>
    </w:p>
    <w:p w14:paraId="1D490C99"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D</w:t>
      </w:r>
      <w:r w:rsidRPr="004F66F5">
        <w:rPr>
          <w:rFonts w:ascii="Times New Roman" w:hAnsi="Times New Roman"/>
          <w:sz w:val="24"/>
          <w:szCs w:val="24"/>
        </w:rPr>
        <w:t>eficit</w:t>
      </w:r>
      <w:r>
        <w:rPr>
          <w:rFonts w:ascii="Times New Roman" w:hAnsi="Times New Roman"/>
          <w:sz w:val="24"/>
          <w:szCs w:val="24"/>
        </w:rPr>
        <w:t xml:space="preserve"> S</w:t>
      </w:r>
      <w:r w:rsidRPr="004F66F5">
        <w:rPr>
          <w:rFonts w:ascii="Times New Roman" w:hAnsi="Times New Roman"/>
          <w:sz w:val="24"/>
          <w:szCs w:val="24"/>
        </w:rPr>
        <w:t>ystem</w:t>
      </w:r>
    </w:p>
    <w:p w14:paraId="16751BD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25BA64F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4</w:t>
      </w:r>
      <w:r>
        <w:rPr>
          <w:rFonts w:ascii="Times New Roman" w:hAnsi="Times New Roman"/>
          <w:sz w:val="24"/>
          <w:szCs w:val="24"/>
        </w:rPr>
        <w:t>,</w:t>
      </w:r>
      <w:r w:rsidRPr="004F66F5">
        <w:rPr>
          <w:rFonts w:ascii="Times New Roman" w:hAnsi="Times New Roman"/>
          <w:sz w:val="24"/>
          <w:szCs w:val="24"/>
        </w:rPr>
        <w:t>910.91</w:t>
      </w:r>
    </w:p>
    <w:p w14:paraId="7AC051B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3</w:t>
      </w:r>
      <w:r>
        <w:rPr>
          <w:rFonts w:ascii="Times New Roman" w:hAnsi="Times New Roman"/>
          <w:sz w:val="24"/>
          <w:szCs w:val="24"/>
        </w:rPr>
        <w:t>,</w:t>
      </w:r>
      <w:r w:rsidRPr="004F66F5">
        <w:rPr>
          <w:rFonts w:ascii="Times New Roman" w:hAnsi="Times New Roman"/>
          <w:sz w:val="24"/>
          <w:szCs w:val="24"/>
        </w:rPr>
        <w:t xml:space="preserve">007.75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 xml:space="preserve">903.16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 xml:space="preserve">903.16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3F0BA83B" w14:textId="77777777" w:rsidR="00FA5EB5" w:rsidRPr="00885FF7" w:rsidRDefault="00FA5EB5" w:rsidP="00FA5EB5">
      <w:pPr>
        <w:pStyle w:val="PlainText"/>
        <w:rPr>
          <w:rFonts w:ascii="Times New Roman" w:hAnsi="Times New Roman"/>
          <w:sz w:val="24"/>
          <w:szCs w:val="24"/>
        </w:rPr>
      </w:pPr>
    </w:p>
    <w:p w14:paraId="3D41B5AD" w14:textId="77777777" w:rsidR="00FA5EB5" w:rsidRDefault="00FA5EB5" w:rsidP="00FA5EB5">
      <w:pPr>
        <w:pStyle w:val="PlainText"/>
        <w:jc w:val="both"/>
        <w:rPr>
          <w:rFonts w:ascii="Times New Roman" w:hAnsi="Times New Roman"/>
          <w:sz w:val="24"/>
          <w:szCs w:val="24"/>
        </w:rPr>
      </w:pPr>
      <w:r w:rsidRPr="00885FF7">
        <w:rPr>
          <w:rFonts w:ascii="Times New Roman" w:hAnsi="Times New Roman"/>
          <w:sz w:val="24"/>
          <w:szCs w:val="24"/>
        </w:rPr>
        <w:tab/>
        <w:t xml:space="preserve">Withdrawal of </w:t>
      </w:r>
      <w:r w:rsidRPr="00885FF7">
        <w:rPr>
          <w:rFonts w:ascii="Times New Roman" w:hAnsi="Times New Roman"/>
          <w:sz w:val="24"/>
          <w:szCs w:val="24"/>
          <w:lang w:val="en-US"/>
        </w:rPr>
        <w:t>p</w:t>
      </w:r>
      <w:r w:rsidRPr="00885FF7">
        <w:rPr>
          <w:rFonts w:ascii="Times New Roman" w:hAnsi="Times New Roman"/>
          <w:sz w:val="24"/>
          <w:szCs w:val="24"/>
        </w:rPr>
        <w:t>rovision of ₹3,007.75 lakh was the net result of decrease of ₹</w:t>
      </w:r>
      <w:r>
        <w:rPr>
          <w:rFonts w:ascii="Times New Roman" w:hAnsi="Times New Roman"/>
          <w:sz w:val="24"/>
          <w:szCs w:val="24"/>
        </w:rPr>
        <w:t>2,935.74</w:t>
      </w:r>
      <w:r w:rsidRPr="00885FF7">
        <w:rPr>
          <w:rFonts w:ascii="Times New Roman" w:hAnsi="Times New Roman"/>
          <w:sz w:val="24"/>
          <w:szCs w:val="24"/>
        </w:rPr>
        <w:t xml:space="preserve"> lakh through re-appropriation due to less requirement of fund and further decrease of ₹72.0</w:t>
      </w:r>
      <w:r>
        <w:rPr>
          <w:rFonts w:ascii="Times New Roman" w:hAnsi="Times New Roman"/>
          <w:sz w:val="24"/>
          <w:szCs w:val="24"/>
        </w:rPr>
        <w:t>1 lakh by way of surrender due to non-receipt of sanction.</w:t>
      </w:r>
    </w:p>
    <w:p w14:paraId="1CE38A50" w14:textId="77777777" w:rsidR="00FA5EB5" w:rsidRDefault="00FA5EB5" w:rsidP="00FA5EB5">
      <w:pPr>
        <w:pStyle w:val="PlainText"/>
        <w:rPr>
          <w:rFonts w:ascii="Times New Roman" w:hAnsi="Times New Roman"/>
          <w:sz w:val="24"/>
          <w:szCs w:val="24"/>
        </w:rPr>
      </w:pPr>
    </w:p>
    <w:p w14:paraId="603DD815" w14:textId="77777777" w:rsidR="00FA5EB5" w:rsidRDefault="00FA5EB5" w:rsidP="00FA5EB5">
      <w:pPr>
        <w:pStyle w:val="PlainText"/>
        <w:rPr>
          <w:rFonts w:ascii="Times New Roman" w:hAnsi="Times New Roman"/>
          <w:sz w:val="24"/>
          <w:szCs w:val="24"/>
        </w:rPr>
      </w:pPr>
    </w:p>
    <w:p w14:paraId="3F97803C"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321F5923" w14:textId="77777777" w:rsidR="00FA5EB5" w:rsidRPr="00975E9C" w:rsidRDefault="00FA5EB5" w:rsidP="00FA5EB5">
      <w:pPr>
        <w:pStyle w:val="PlainText"/>
        <w:rPr>
          <w:rFonts w:ascii="Times New Roman" w:hAnsi="Times New Roman"/>
          <w:sz w:val="24"/>
          <w:szCs w:val="24"/>
        </w:rPr>
      </w:pPr>
    </w:p>
    <w:p w14:paraId="77AB574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340F8A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E908DE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AA12307"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2202  General Education</w:t>
      </w:r>
    </w:p>
    <w:p w14:paraId="52C98601"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Elementary Education</w:t>
      </w:r>
    </w:p>
    <w:p w14:paraId="1826B2A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102 </w:t>
      </w:r>
      <w:r>
        <w:rPr>
          <w:rFonts w:ascii="Times New Roman" w:hAnsi="Times New Roman"/>
          <w:sz w:val="24"/>
          <w:szCs w:val="24"/>
        </w:rPr>
        <w:t xml:space="preserve"> </w:t>
      </w:r>
      <w:r w:rsidRPr="004F66F5">
        <w:rPr>
          <w:rFonts w:ascii="Times New Roman" w:hAnsi="Times New Roman"/>
          <w:sz w:val="24"/>
          <w:szCs w:val="24"/>
        </w:rPr>
        <w:t xml:space="preserve">  Assistance to Non</w:t>
      </w:r>
      <w:r>
        <w:rPr>
          <w:rFonts w:ascii="Times New Roman" w:hAnsi="Times New Roman"/>
          <w:sz w:val="24"/>
          <w:szCs w:val="24"/>
        </w:rPr>
        <w:t>-</w:t>
      </w:r>
      <w:r w:rsidRPr="004F66F5">
        <w:rPr>
          <w:rFonts w:ascii="Times New Roman" w:hAnsi="Times New Roman"/>
          <w:sz w:val="24"/>
          <w:szCs w:val="24"/>
        </w:rPr>
        <w:t>Government</w:t>
      </w:r>
    </w:p>
    <w:p w14:paraId="1F9F6AE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Primary Schools</w:t>
      </w:r>
    </w:p>
    <w:p w14:paraId="41D61F4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(13) </w:t>
      </w:r>
      <w:r>
        <w:rPr>
          <w:rFonts w:ascii="Times New Roman" w:hAnsi="Times New Roman"/>
          <w:sz w:val="24"/>
          <w:szCs w:val="24"/>
        </w:rPr>
        <w:t xml:space="preserve">  </w:t>
      </w:r>
      <w:r w:rsidRPr="004F66F5">
        <w:rPr>
          <w:rFonts w:ascii="Times New Roman" w:hAnsi="Times New Roman"/>
          <w:sz w:val="24"/>
          <w:szCs w:val="24"/>
        </w:rPr>
        <w:t xml:space="preserve">Expenditure </w:t>
      </w:r>
      <w:r>
        <w:rPr>
          <w:rFonts w:ascii="Times New Roman" w:hAnsi="Times New Roman"/>
          <w:sz w:val="24"/>
          <w:szCs w:val="24"/>
        </w:rPr>
        <w:t>o</w:t>
      </w:r>
      <w:r w:rsidRPr="004F66F5">
        <w:rPr>
          <w:rFonts w:ascii="Times New Roman" w:hAnsi="Times New Roman"/>
          <w:sz w:val="24"/>
          <w:szCs w:val="24"/>
        </w:rPr>
        <w:t>n U.P.</w:t>
      </w:r>
      <w:r>
        <w:rPr>
          <w:rFonts w:ascii="Times New Roman" w:hAnsi="Times New Roman"/>
          <w:sz w:val="24"/>
          <w:szCs w:val="24"/>
        </w:rPr>
        <w:t xml:space="preserve"> </w:t>
      </w:r>
      <w:r w:rsidRPr="004F66F5">
        <w:rPr>
          <w:rFonts w:ascii="Times New Roman" w:hAnsi="Times New Roman"/>
          <w:sz w:val="24"/>
          <w:szCs w:val="24"/>
        </w:rPr>
        <w:t>Schools</w:t>
      </w:r>
      <w:r>
        <w:rPr>
          <w:rFonts w:ascii="Times New Roman" w:hAnsi="Times New Roman"/>
          <w:sz w:val="24"/>
          <w:szCs w:val="24"/>
        </w:rPr>
        <w:t xml:space="preserve"> under</w:t>
      </w:r>
    </w:p>
    <w:p w14:paraId="4E79BE9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Non</w:t>
      </w:r>
      <w:r>
        <w:rPr>
          <w:rFonts w:ascii="Times New Roman" w:hAnsi="Times New Roman"/>
          <w:sz w:val="24"/>
          <w:szCs w:val="24"/>
        </w:rPr>
        <w:t>-</w:t>
      </w:r>
      <w:r w:rsidRPr="004F66F5">
        <w:rPr>
          <w:rFonts w:ascii="Times New Roman" w:hAnsi="Times New Roman"/>
          <w:sz w:val="24"/>
          <w:szCs w:val="24"/>
        </w:rPr>
        <w:t>Deficit System</w:t>
      </w:r>
    </w:p>
    <w:p w14:paraId="2F9115EC"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C02D69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9</w:t>
      </w:r>
      <w:r>
        <w:rPr>
          <w:rFonts w:ascii="Times New Roman" w:hAnsi="Times New Roman"/>
          <w:sz w:val="24"/>
          <w:szCs w:val="24"/>
        </w:rPr>
        <w:t>,</w:t>
      </w:r>
      <w:r w:rsidRPr="004F66F5">
        <w:rPr>
          <w:rFonts w:ascii="Times New Roman" w:hAnsi="Times New Roman"/>
          <w:sz w:val="24"/>
          <w:szCs w:val="24"/>
        </w:rPr>
        <w:t>964.22</w:t>
      </w:r>
    </w:p>
    <w:p w14:paraId="43F0947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1</w:t>
      </w:r>
      <w:r>
        <w:rPr>
          <w:rFonts w:ascii="Times New Roman" w:hAnsi="Times New Roman"/>
          <w:sz w:val="24"/>
          <w:szCs w:val="24"/>
        </w:rPr>
        <w:t>,</w:t>
      </w:r>
      <w:r w:rsidRPr="004F66F5">
        <w:rPr>
          <w:rFonts w:ascii="Times New Roman" w:hAnsi="Times New Roman"/>
          <w:sz w:val="24"/>
          <w:szCs w:val="24"/>
        </w:rPr>
        <w:t xml:space="preserve">018.11           </w:t>
      </w:r>
      <w:r>
        <w:rPr>
          <w:rFonts w:ascii="Times New Roman" w:hAnsi="Times New Roman"/>
          <w:sz w:val="24"/>
          <w:szCs w:val="24"/>
        </w:rPr>
        <w:t xml:space="preserve">                                 </w:t>
      </w:r>
      <w:r w:rsidRPr="004F66F5">
        <w:rPr>
          <w:rFonts w:ascii="Times New Roman" w:hAnsi="Times New Roman"/>
          <w:sz w:val="24"/>
          <w:szCs w:val="24"/>
        </w:rPr>
        <w:t xml:space="preserve">   8</w:t>
      </w:r>
      <w:r>
        <w:rPr>
          <w:rFonts w:ascii="Times New Roman" w:hAnsi="Times New Roman"/>
          <w:sz w:val="24"/>
          <w:szCs w:val="24"/>
        </w:rPr>
        <w:t>,</w:t>
      </w:r>
      <w:r w:rsidRPr="004F66F5">
        <w:rPr>
          <w:rFonts w:ascii="Times New Roman" w:hAnsi="Times New Roman"/>
          <w:sz w:val="24"/>
          <w:szCs w:val="24"/>
        </w:rPr>
        <w:t xml:space="preserve">946.11    </w:t>
      </w:r>
      <w:r>
        <w:rPr>
          <w:rFonts w:ascii="Times New Roman" w:hAnsi="Times New Roman"/>
          <w:sz w:val="24"/>
          <w:szCs w:val="24"/>
        </w:rPr>
        <w:t xml:space="preserve">         </w:t>
      </w:r>
      <w:r w:rsidRPr="004F66F5">
        <w:rPr>
          <w:rFonts w:ascii="Times New Roman" w:hAnsi="Times New Roman"/>
          <w:sz w:val="24"/>
          <w:szCs w:val="24"/>
        </w:rPr>
        <w:t>8</w:t>
      </w:r>
      <w:r>
        <w:rPr>
          <w:rFonts w:ascii="Times New Roman" w:hAnsi="Times New Roman"/>
          <w:sz w:val="24"/>
          <w:szCs w:val="24"/>
        </w:rPr>
        <w:t>,</w:t>
      </w:r>
      <w:r w:rsidRPr="004F66F5">
        <w:rPr>
          <w:rFonts w:ascii="Times New Roman" w:hAnsi="Times New Roman"/>
          <w:sz w:val="24"/>
          <w:szCs w:val="24"/>
        </w:rPr>
        <w:t xml:space="preserve">943.11    </w:t>
      </w:r>
      <w:r>
        <w:rPr>
          <w:rFonts w:ascii="Times New Roman" w:hAnsi="Times New Roman"/>
          <w:sz w:val="24"/>
          <w:szCs w:val="24"/>
        </w:rPr>
        <w:t xml:space="preserve">   (-)</w:t>
      </w:r>
      <w:r w:rsidRPr="004F66F5">
        <w:rPr>
          <w:rFonts w:ascii="Times New Roman" w:hAnsi="Times New Roman"/>
          <w:sz w:val="24"/>
          <w:szCs w:val="24"/>
        </w:rPr>
        <w:t>3.00</w:t>
      </w:r>
    </w:p>
    <w:p w14:paraId="7F7B5E22" w14:textId="77777777" w:rsidR="00FA5EB5" w:rsidRDefault="00FA5EB5" w:rsidP="00FA5EB5">
      <w:pPr>
        <w:pStyle w:val="PlainText"/>
        <w:rPr>
          <w:rFonts w:ascii="Times New Roman" w:hAnsi="Times New Roman"/>
          <w:sz w:val="24"/>
          <w:szCs w:val="24"/>
        </w:rPr>
      </w:pPr>
    </w:p>
    <w:p w14:paraId="3AD72933"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sidRPr="00AA3C04">
        <w:rPr>
          <w:rFonts w:ascii="Times New Roman" w:hAnsi="Times New Roman"/>
          <w:sz w:val="24"/>
          <w:szCs w:val="24"/>
          <w:lang w:val="en-US"/>
        </w:rPr>
        <w:t>p</w:t>
      </w:r>
      <w:r w:rsidRPr="00AA3C04">
        <w:rPr>
          <w:rFonts w:ascii="Times New Roman" w:hAnsi="Times New Roman"/>
          <w:sz w:val="24"/>
          <w:szCs w:val="24"/>
        </w:rPr>
        <w:t>rovision of ₹1,018.11 lakh was the net result of decrease of ₹992.65 lakh through re-appropriation due to curtailment of expenditure and further decrease of ₹25.46</w:t>
      </w:r>
      <w:r>
        <w:rPr>
          <w:rFonts w:ascii="Times New Roman" w:hAnsi="Times New Roman"/>
          <w:sz w:val="24"/>
          <w:szCs w:val="24"/>
        </w:rPr>
        <w:t xml:space="preserve"> lakh by way of surrender due to non-receipt of sanction.</w:t>
      </w:r>
    </w:p>
    <w:p w14:paraId="6B546443" w14:textId="77777777" w:rsidR="00FA5EB5" w:rsidRDefault="00FA5EB5" w:rsidP="00FA5EB5">
      <w:pPr>
        <w:pStyle w:val="PlainText"/>
        <w:rPr>
          <w:rFonts w:ascii="Times New Roman" w:hAnsi="Times New Roman"/>
          <w:sz w:val="24"/>
          <w:szCs w:val="24"/>
        </w:rPr>
      </w:pPr>
    </w:p>
    <w:p w14:paraId="1F975D4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₹3.00 lakh have not been intimated (July 2024).</w:t>
      </w:r>
    </w:p>
    <w:p w14:paraId="0CE1EE85" w14:textId="77777777" w:rsidR="00FA5EB5" w:rsidRPr="004F66F5" w:rsidRDefault="00FA5EB5" w:rsidP="00FA5EB5">
      <w:pPr>
        <w:pStyle w:val="PlainText"/>
        <w:ind w:firstLine="720"/>
        <w:jc w:val="both"/>
        <w:rPr>
          <w:rFonts w:ascii="Times New Roman" w:hAnsi="Times New Roman"/>
          <w:sz w:val="24"/>
          <w:szCs w:val="24"/>
        </w:rPr>
      </w:pPr>
    </w:p>
    <w:p w14:paraId="52881E9C" w14:textId="77777777" w:rsidR="00FA5EB5" w:rsidRPr="004F66F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4F66F5">
        <w:rPr>
          <w:rFonts w:ascii="Times New Roman" w:hAnsi="Times New Roman"/>
          <w:sz w:val="24"/>
          <w:szCs w:val="24"/>
        </w:rPr>
        <w:t xml:space="preserve">104 </w:t>
      </w:r>
      <w:r>
        <w:rPr>
          <w:rFonts w:ascii="Times New Roman" w:hAnsi="Times New Roman"/>
          <w:sz w:val="24"/>
          <w:szCs w:val="24"/>
        </w:rPr>
        <w:t xml:space="preserve"> </w:t>
      </w:r>
      <w:r w:rsidRPr="004F66F5">
        <w:rPr>
          <w:rFonts w:ascii="Times New Roman" w:hAnsi="Times New Roman"/>
          <w:sz w:val="24"/>
          <w:szCs w:val="24"/>
        </w:rPr>
        <w:t xml:space="preserve">  Inspection</w:t>
      </w:r>
    </w:p>
    <w:p w14:paraId="4B0B2CA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(01) </w:t>
      </w:r>
      <w:r>
        <w:rPr>
          <w:rFonts w:ascii="Times New Roman" w:hAnsi="Times New Roman"/>
          <w:sz w:val="24"/>
          <w:szCs w:val="24"/>
        </w:rPr>
        <w:t xml:space="preserve">  </w:t>
      </w:r>
      <w:r w:rsidRPr="004F66F5">
        <w:rPr>
          <w:rFonts w:ascii="Times New Roman" w:hAnsi="Times New Roman"/>
          <w:sz w:val="24"/>
          <w:szCs w:val="24"/>
        </w:rPr>
        <w:t>Deputy Inspectors of</w:t>
      </w:r>
    </w:p>
    <w:p w14:paraId="06BCBE5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S</w:t>
      </w:r>
      <w:r w:rsidRPr="004F66F5">
        <w:rPr>
          <w:rFonts w:ascii="Times New Roman" w:hAnsi="Times New Roman"/>
          <w:sz w:val="24"/>
          <w:szCs w:val="24"/>
        </w:rPr>
        <w:t xml:space="preserve">chools and </w:t>
      </w:r>
      <w:r>
        <w:rPr>
          <w:rFonts w:ascii="Times New Roman" w:hAnsi="Times New Roman"/>
          <w:sz w:val="24"/>
          <w:szCs w:val="24"/>
        </w:rPr>
        <w:t>S</w:t>
      </w:r>
      <w:r w:rsidRPr="004F66F5">
        <w:rPr>
          <w:rFonts w:ascii="Times New Roman" w:hAnsi="Times New Roman"/>
          <w:sz w:val="24"/>
          <w:szCs w:val="24"/>
        </w:rPr>
        <w:t>taff</w:t>
      </w:r>
    </w:p>
    <w:p w14:paraId="11DDCD05"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50EF70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497.41</w:t>
      </w:r>
    </w:p>
    <w:p w14:paraId="2A26D86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196.26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 xml:space="preserve">301.15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 xml:space="preserve">298.07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3.08</w:t>
      </w:r>
    </w:p>
    <w:p w14:paraId="2F499920" w14:textId="77777777" w:rsidR="00FA5EB5" w:rsidRPr="004F66F5" w:rsidRDefault="00FA5EB5" w:rsidP="00FA5EB5">
      <w:pPr>
        <w:pStyle w:val="PlainText"/>
        <w:rPr>
          <w:rFonts w:ascii="Times New Roman" w:hAnsi="Times New Roman"/>
          <w:sz w:val="24"/>
          <w:szCs w:val="24"/>
        </w:rPr>
      </w:pPr>
    </w:p>
    <w:p w14:paraId="35843E1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sidRPr="00AA3C04">
        <w:rPr>
          <w:rFonts w:ascii="Times New Roman" w:hAnsi="Times New Roman"/>
          <w:sz w:val="24"/>
          <w:szCs w:val="24"/>
          <w:lang w:val="en-US"/>
        </w:rPr>
        <w:t>p</w:t>
      </w:r>
      <w:r w:rsidRPr="00AA3C04">
        <w:rPr>
          <w:rFonts w:ascii="Times New Roman" w:hAnsi="Times New Roman"/>
          <w:sz w:val="24"/>
          <w:szCs w:val="24"/>
        </w:rPr>
        <w:t>rovision of ₹</w:t>
      </w:r>
      <w:r>
        <w:rPr>
          <w:rFonts w:ascii="Times New Roman" w:hAnsi="Times New Roman"/>
          <w:sz w:val="24"/>
          <w:szCs w:val="24"/>
        </w:rPr>
        <w:t>196.26</w:t>
      </w:r>
      <w:r w:rsidRPr="00AA3C04">
        <w:rPr>
          <w:rFonts w:ascii="Times New Roman" w:hAnsi="Times New Roman"/>
          <w:sz w:val="24"/>
          <w:szCs w:val="24"/>
        </w:rPr>
        <w:t xml:space="preserve"> lakh was the net result of </w:t>
      </w:r>
      <w:r>
        <w:rPr>
          <w:rFonts w:ascii="Times New Roman" w:hAnsi="Times New Roman"/>
          <w:sz w:val="24"/>
          <w:szCs w:val="24"/>
        </w:rPr>
        <w:t>increase</w:t>
      </w:r>
      <w:r w:rsidRPr="00AA3C04">
        <w:rPr>
          <w:rFonts w:ascii="Times New Roman" w:hAnsi="Times New Roman"/>
          <w:sz w:val="24"/>
          <w:szCs w:val="24"/>
        </w:rPr>
        <w:t xml:space="preserve"> of ₹</w:t>
      </w:r>
      <w:r>
        <w:rPr>
          <w:rFonts w:ascii="Times New Roman" w:hAnsi="Times New Roman"/>
          <w:sz w:val="24"/>
          <w:szCs w:val="24"/>
        </w:rPr>
        <w:t>19.79</w:t>
      </w:r>
      <w:r w:rsidRPr="00AA3C04">
        <w:rPr>
          <w:rFonts w:ascii="Times New Roman" w:hAnsi="Times New Roman"/>
          <w:sz w:val="24"/>
          <w:szCs w:val="24"/>
        </w:rPr>
        <w:t xml:space="preserve"> lakh through re-appropriation due to curtailment of expenditure and further decrease of ₹</w:t>
      </w:r>
      <w:r>
        <w:rPr>
          <w:rFonts w:ascii="Times New Roman" w:hAnsi="Times New Roman"/>
          <w:sz w:val="24"/>
          <w:szCs w:val="24"/>
        </w:rPr>
        <w:t>216.05 lakh by way of surrender due to (i) less claim of medical advance and (ii) less requirement of fund.</w:t>
      </w:r>
    </w:p>
    <w:p w14:paraId="2D4DB2B2" w14:textId="77777777" w:rsidR="00FA5EB5" w:rsidRDefault="00FA5EB5" w:rsidP="00FA5EB5">
      <w:pPr>
        <w:pStyle w:val="PlainText"/>
        <w:rPr>
          <w:rFonts w:ascii="Times New Roman" w:hAnsi="Times New Roman"/>
          <w:sz w:val="24"/>
          <w:szCs w:val="24"/>
        </w:rPr>
      </w:pPr>
    </w:p>
    <w:p w14:paraId="18CD2A1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₹3.08 lakh have not been intimated (July 2024).</w:t>
      </w:r>
    </w:p>
    <w:p w14:paraId="11D361A9" w14:textId="77777777" w:rsidR="00FA5EB5" w:rsidRPr="004F66F5" w:rsidRDefault="00FA5EB5" w:rsidP="00FA5EB5">
      <w:pPr>
        <w:pStyle w:val="PlainText"/>
        <w:rPr>
          <w:rFonts w:ascii="Times New Roman" w:hAnsi="Times New Roman"/>
          <w:sz w:val="24"/>
          <w:szCs w:val="24"/>
        </w:rPr>
      </w:pPr>
    </w:p>
    <w:p w14:paraId="75564C8F" w14:textId="77777777" w:rsidR="00FA5EB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4F66F5">
        <w:rPr>
          <w:rFonts w:ascii="Times New Roman" w:hAnsi="Times New Roman"/>
          <w:sz w:val="24"/>
          <w:szCs w:val="24"/>
        </w:rPr>
        <w:t xml:space="preserve">(02) </w:t>
      </w:r>
      <w:r>
        <w:rPr>
          <w:rFonts w:ascii="Times New Roman" w:hAnsi="Times New Roman"/>
          <w:sz w:val="24"/>
          <w:szCs w:val="24"/>
        </w:rPr>
        <w:t xml:space="preserve">  </w:t>
      </w:r>
      <w:r w:rsidRPr="004F66F5">
        <w:rPr>
          <w:rFonts w:ascii="Times New Roman" w:hAnsi="Times New Roman"/>
          <w:sz w:val="24"/>
          <w:szCs w:val="24"/>
        </w:rPr>
        <w:t>Administrator Primary</w:t>
      </w:r>
      <w:r>
        <w:rPr>
          <w:rFonts w:ascii="Times New Roman" w:hAnsi="Times New Roman"/>
          <w:sz w:val="24"/>
          <w:szCs w:val="24"/>
        </w:rPr>
        <w:t xml:space="preserve"> </w:t>
      </w:r>
      <w:r w:rsidRPr="004F66F5">
        <w:rPr>
          <w:rFonts w:ascii="Times New Roman" w:hAnsi="Times New Roman"/>
          <w:sz w:val="24"/>
          <w:szCs w:val="24"/>
        </w:rPr>
        <w:t xml:space="preserve">Education </w:t>
      </w:r>
    </w:p>
    <w:p w14:paraId="0AC404AF"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4F66F5">
        <w:rPr>
          <w:rFonts w:ascii="Times New Roman" w:hAnsi="Times New Roman"/>
          <w:sz w:val="24"/>
          <w:szCs w:val="24"/>
        </w:rPr>
        <w:t>Khasi Hills and his</w:t>
      </w:r>
      <w:r>
        <w:rPr>
          <w:rFonts w:ascii="Times New Roman" w:hAnsi="Times New Roman"/>
          <w:sz w:val="24"/>
          <w:szCs w:val="24"/>
        </w:rPr>
        <w:t xml:space="preserve"> S</w:t>
      </w:r>
      <w:r w:rsidRPr="004F66F5">
        <w:rPr>
          <w:rFonts w:ascii="Times New Roman" w:hAnsi="Times New Roman"/>
          <w:sz w:val="24"/>
          <w:szCs w:val="24"/>
        </w:rPr>
        <w:t>taff</w:t>
      </w:r>
    </w:p>
    <w:p w14:paraId="1CF4756F"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949DE3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64.83</w:t>
      </w:r>
    </w:p>
    <w:p w14:paraId="51DEDB5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17.75             </w:t>
      </w:r>
      <w:r>
        <w:rPr>
          <w:rFonts w:ascii="Times New Roman" w:hAnsi="Times New Roman"/>
          <w:sz w:val="24"/>
          <w:szCs w:val="24"/>
        </w:rPr>
        <w:t xml:space="preserve">                                    </w:t>
      </w:r>
      <w:r w:rsidRPr="004F66F5">
        <w:rPr>
          <w:rFonts w:ascii="Times New Roman" w:hAnsi="Times New Roman"/>
          <w:sz w:val="24"/>
          <w:szCs w:val="24"/>
        </w:rPr>
        <w:t xml:space="preserve">    47.08  </w:t>
      </w:r>
      <w:r>
        <w:rPr>
          <w:rFonts w:ascii="Times New Roman" w:hAnsi="Times New Roman"/>
          <w:sz w:val="24"/>
          <w:szCs w:val="24"/>
        </w:rPr>
        <w:t xml:space="preserve">            </w:t>
      </w:r>
      <w:r w:rsidRPr="004F66F5">
        <w:rPr>
          <w:rFonts w:ascii="Times New Roman" w:hAnsi="Times New Roman"/>
          <w:sz w:val="24"/>
          <w:szCs w:val="24"/>
        </w:rPr>
        <w:t xml:space="preserve">     47.00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0.09</w:t>
      </w:r>
    </w:p>
    <w:p w14:paraId="6D918001" w14:textId="77777777" w:rsidR="00FA5EB5" w:rsidRDefault="00FA5EB5" w:rsidP="00FA5EB5">
      <w:pPr>
        <w:pStyle w:val="PlainText"/>
        <w:rPr>
          <w:rFonts w:ascii="Times New Roman" w:hAnsi="Times New Roman"/>
          <w:sz w:val="24"/>
          <w:szCs w:val="24"/>
        </w:rPr>
      </w:pPr>
    </w:p>
    <w:p w14:paraId="01E899A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sidRPr="00AA3C04">
        <w:rPr>
          <w:rFonts w:ascii="Times New Roman" w:hAnsi="Times New Roman"/>
          <w:sz w:val="24"/>
          <w:szCs w:val="24"/>
          <w:lang w:val="en-US"/>
        </w:rPr>
        <w:t>p</w:t>
      </w:r>
      <w:r w:rsidRPr="00AA3C04">
        <w:rPr>
          <w:rFonts w:ascii="Times New Roman" w:hAnsi="Times New Roman"/>
          <w:sz w:val="24"/>
          <w:szCs w:val="24"/>
        </w:rPr>
        <w:t>rovision of ₹</w:t>
      </w:r>
      <w:r>
        <w:rPr>
          <w:rFonts w:ascii="Times New Roman" w:hAnsi="Times New Roman"/>
          <w:sz w:val="24"/>
          <w:szCs w:val="24"/>
        </w:rPr>
        <w:t>17.75</w:t>
      </w:r>
      <w:r w:rsidRPr="00AA3C04">
        <w:rPr>
          <w:rFonts w:ascii="Times New Roman" w:hAnsi="Times New Roman"/>
          <w:sz w:val="24"/>
          <w:szCs w:val="24"/>
        </w:rPr>
        <w:t xml:space="preserve"> lakh was the net result of </w:t>
      </w:r>
      <w:r>
        <w:rPr>
          <w:rFonts w:ascii="Times New Roman" w:hAnsi="Times New Roman"/>
          <w:sz w:val="24"/>
          <w:szCs w:val="24"/>
        </w:rPr>
        <w:t>decrease</w:t>
      </w:r>
      <w:r w:rsidRPr="00AA3C04">
        <w:rPr>
          <w:rFonts w:ascii="Times New Roman" w:hAnsi="Times New Roman"/>
          <w:sz w:val="24"/>
          <w:szCs w:val="24"/>
        </w:rPr>
        <w:t xml:space="preserve"> of ₹</w:t>
      </w:r>
      <w:r>
        <w:rPr>
          <w:rFonts w:ascii="Times New Roman" w:hAnsi="Times New Roman"/>
          <w:sz w:val="24"/>
          <w:szCs w:val="24"/>
        </w:rPr>
        <w:t>3.86</w:t>
      </w:r>
      <w:r w:rsidRPr="00AA3C04">
        <w:rPr>
          <w:rFonts w:ascii="Times New Roman" w:hAnsi="Times New Roman"/>
          <w:sz w:val="24"/>
          <w:szCs w:val="24"/>
        </w:rPr>
        <w:t xml:space="preserve"> lakh through re-appropriation due to curtailment of expenditure and further decrease of ₹</w:t>
      </w:r>
      <w:r>
        <w:rPr>
          <w:rFonts w:ascii="Times New Roman" w:hAnsi="Times New Roman"/>
          <w:sz w:val="24"/>
          <w:szCs w:val="24"/>
        </w:rPr>
        <w:t>13.89 lakh by way of surrender due to non-receipt of sanction.</w:t>
      </w:r>
    </w:p>
    <w:p w14:paraId="535C70AA" w14:textId="77777777" w:rsidR="00FA5EB5" w:rsidRDefault="00FA5EB5" w:rsidP="00FA5EB5">
      <w:pPr>
        <w:pStyle w:val="PlainText"/>
        <w:rPr>
          <w:rFonts w:ascii="Times New Roman" w:hAnsi="Times New Roman"/>
          <w:sz w:val="24"/>
          <w:szCs w:val="24"/>
        </w:rPr>
      </w:pPr>
    </w:p>
    <w:p w14:paraId="1C5B1C6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₹0.09 lakh have not been intimated (July 2024).</w:t>
      </w:r>
    </w:p>
    <w:p w14:paraId="6E5D6273" w14:textId="77777777" w:rsidR="00FA5EB5" w:rsidRDefault="00FA5EB5" w:rsidP="00FA5EB5">
      <w:pPr>
        <w:pStyle w:val="PlainText"/>
        <w:rPr>
          <w:rFonts w:ascii="Times New Roman" w:hAnsi="Times New Roman"/>
          <w:sz w:val="24"/>
          <w:szCs w:val="24"/>
        </w:rPr>
      </w:pPr>
    </w:p>
    <w:p w14:paraId="0F96B71D" w14:textId="77777777" w:rsidR="00FA5EB5" w:rsidRDefault="00FA5EB5" w:rsidP="00FA5EB5">
      <w:pPr>
        <w:pStyle w:val="PlainText"/>
        <w:rPr>
          <w:rFonts w:ascii="Times New Roman" w:hAnsi="Times New Roman"/>
          <w:sz w:val="24"/>
          <w:szCs w:val="24"/>
        </w:rPr>
      </w:pPr>
    </w:p>
    <w:p w14:paraId="23FB8537" w14:textId="77777777" w:rsidR="00FA5EB5" w:rsidRDefault="00FA5EB5" w:rsidP="00FA5EB5">
      <w:pPr>
        <w:pStyle w:val="PlainText"/>
        <w:rPr>
          <w:rFonts w:ascii="Times New Roman" w:hAnsi="Times New Roman"/>
          <w:sz w:val="24"/>
          <w:szCs w:val="24"/>
        </w:rPr>
      </w:pPr>
    </w:p>
    <w:p w14:paraId="033252DF" w14:textId="77777777" w:rsidR="00FA5EB5" w:rsidRDefault="00FA5EB5" w:rsidP="00FA5EB5">
      <w:pPr>
        <w:pStyle w:val="PlainText"/>
        <w:rPr>
          <w:rFonts w:ascii="Times New Roman" w:hAnsi="Times New Roman"/>
          <w:sz w:val="24"/>
          <w:szCs w:val="24"/>
        </w:rPr>
      </w:pPr>
    </w:p>
    <w:p w14:paraId="3CA1D7DB" w14:textId="77777777" w:rsidR="00FA5EB5" w:rsidRDefault="00FA5EB5" w:rsidP="00FA5EB5">
      <w:pPr>
        <w:pStyle w:val="PlainText"/>
        <w:rPr>
          <w:rFonts w:ascii="Times New Roman" w:hAnsi="Times New Roman"/>
          <w:sz w:val="24"/>
          <w:szCs w:val="24"/>
        </w:rPr>
      </w:pPr>
    </w:p>
    <w:p w14:paraId="27E2B1CC"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3ECBA34B" w14:textId="77777777" w:rsidR="00FA5EB5" w:rsidRPr="00975E9C" w:rsidRDefault="00FA5EB5" w:rsidP="00FA5EB5">
      <w:pPr>
        <w:pStyle w:val="PlainText"/>
        <w:rPr>
          <w:rFonts w:ascii="Times New Roman" w:hAnsi="Times New Roman"/>
          <w:sz w:val="24"/>
          <w:szCs w:val="24"/>
        </w:rPr>
      </w:pPr>
    </w:p>
    <w:p w14:paraId="2544595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A23A04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3C825B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05CF072"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(ix)</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2202  General Education</w:t>
      </w:r>
    </w:p>
    <w:p w14:paraId="48811A02"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Elementary Education</w:t>
      </w:r>
    </w:p>
    <w:p w14:paraId="1BCF9B5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104 </w:t>
      </w:r>
      <w:r>
        <w:rPr>
          <w:rFonts w:ascii="Times New Roman" w:hAnsi="Times New Roman"/>
          <w:sz w:val="24"/>
          <w:szCs w:val="24"/>
        </w:rPr>
        <w:t xml:space="preserve"> </w:t>
      </w:r>
      <w:r w:rsidRPr="004F66F5">
        <w:rPr>
          <w:rFonts w:ascii="Times New Roman" w:hAnsi="Times New Roman"/>
          <w:sz w:val="24"/>
          <w:szCs w:val="24"/>
        </w:rPr>
        <w:t xml:space="preserve">  Inspection</w:t>
      </w:r>
    </w:p>
    <w:p w14:paraId="06871F91" w14:textId="77777777" w:rsidR="00FA5EB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(03) </w:t>
      </w:r>
      <w:r>
        <w:rPr>
          <w:rFonts w:ascii="Times New Roman" w:hAnsi="Times New Roman"/>
          <w:sz w:val="24"/>
          <w:szCs w:val="24"/>
        </w:rPr>
        <w:t xml:space="preserve">  </w:t>
      </w:r>
      <w:r w:rsidRPr="004F66F5">
        <w:rPr>
          <w:rFonts w:ascii="Times New Roman" w:hAnsi="Times New Roman"/>
          <w:sz w:val="24"/>
          <w:szCs w:val="24"/>
        </w:rPr>
        <w:t>Administrator Primary Education</w:t>
      </w:r>
    </w:p>
    <w:p w14:paraId="08D2B1AE"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4F66F5">
        <w:rPr>
          <w:rFonts w:ascii="Times New Roman" w:hAnsi="Times New Roman"/>
          <w:sz w:val="24"/>
          <w:szCs w:val="24"/>
        </w:rPr>
        <w:t xml:space="preserve"> Jaintia Hills and his</w:t>
      </w:r>
      <w:r>
        <w:rPr>
          <w:rFonts w:ascii="Times New Roman" w:hAnsi="Times New Roman"/>
          <w:sz w:val="24"/>
          <w:szCs w:val="24"/>
        </w:rPr>
        <w:t xml:space="preserve"> S</w:t>
      </w:r>
      <w:r w:rsidRPr="004F66F5">
        <w:rPr>
          <w:rFonts w:ascii="Times New Roman" w:hAnsi="Times New Roman"/>
          <w:sz w:val="24"/>
          <w:szCs w:val="24"/>
        </w:rPr>
        <w:t>taff</w:t>
      </w:r>
    </w:p>
    <w:p w14:paraId="15F715F0"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31154B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50.55</w:t>
      </w:r>
    </w:p>
    <w:p w14:paraId="0AEC5AC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3.48            </w:t>
      </w:r>
      <w:r>
        <w:rPr>
          <w:rFonts w:ascii="Times New Roman" w:hAnsi="Times New Roman"/>
          <w:sz w:val="24"/>
          <w:szCs w:val="24"/>
        </w:rPr>
        <w:t xml:space="preserve">                                     </w:t>
      </w:r>
      <w:r w:rsidRPr="004F66F5">
        <w:rPr>
          <w:rFonts w:ascii="Times New Roman" w:hAnsi="Times New Roman"/>
          <w:sz w:val="24"/>
          <w:szCs w:val="24"/>
        </w:rPr>
        <w:t xml:space="preserve">     47.07  </w:t>
      </w:r>
      <w:r>
        <w:rPr>
          <w:rFonts w:ascii="Times New Roman" w:hAnsi="Times New Roman"/>
          <w:sz w:val="24"/>
          <w:szCs w:val="24"/>
        </w:rPr>
        <w:t xml:space="preserve">           </w:t>
      </w:r>
      <w:r w:rsidRPr="004F66F5">
        <w:rPr>
          <w:rFonts w:ascii="Times New Roman" w:hAnsi="Times New Roman"/>
          <w:sz w:val="24"/>
          <w:szCs w:val="24"/>
        </w:rPr>
        <w:t xml:space="preserve">     47.05    </w:t>
      </w:r>
      <w:r>
        <w:rPr>
          <w:rFonts w:ascii="Times New Roman" w:hAnsi="Times New Roman"/>
          <w:sz w:val="24"/>
          <w:szCs w:val="24"/>
        </w:rPr>
        <w:t xml:space="preserve">    (-)</w:t>
      </w:r>
      <w:r w:rsidRPr="004F66F5">
        <w:rPr>
          <w:rFonts w:ascii="Times New Roman" w:hAnsi="Times New Roman"/>
          <w:sz w:val="24"/>
          <w:szCs w:val="24"/>
        </w:rPr>
        <w:t>0.03</w:t>
      </w:r>
    </w:p>
    <w:p w14:paraId="2863841F" w14:textId="77777777" w:rsidR="00FA5EB5" w:rsidRDefault="00FA5EB5" w:rsidP="00FA5EB5">
      <w:pPr>
        <w:pStyle w:val="PlainText"/>
        <w:rPr>
          <w:rFonts w:ascii="Times New Roman" w:hAnsi="Times New Roman"/>
          <w:sz w:val="24"/>
          <w:szCs w:val="24"/>
        </w:rPr>
      </w:pPr>
    </w:p>
    <w:p w14:paraId="0CD06E7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sidRPr="00AA3C04">
        <w:rPr>
          <w:rFonts w:ascii="Times New Roman" w:hAnsi="Times New Roman"/>
          <w:sz w:val="24"/>
          <w:szCs w:val="24"/>
          <w:lang w:val="en-US"/>
        </w:rPr>
        <w:t>p</w:t>
      </w:r>
      <w:r w:rsidRPr="00AA3C04">
        <w:rPr>
          <w:rFonts w:ascii="Times New Roman" w:hAnsi="Times New Roman"/>
          <w:sz w:val="24"/>
          <w:szCs w:val="24"/>
        </w:rPr>
        <w:t>rovision of ₹</w:t>
      </w:r>
      <w:r>
        <w:rPr>
          <w:rFonts w:ascii="Times New Roman" w:hAnsi="Times New Roman"/>
          <w:sz w:val="24"/>
          <w:szCs w:val="24"/>
        </w:rPr>
        <w:t>3.48</w:t>
      </w:r>
      <w:r w:rsidRPr="00AA3C04">
        <w:rPr>
          <w:rFonts w:ascii="Times New Roman" w:hAnsi="Times New Roman"/>
          <w:sz w:val="24"/>
          <w:szCs w:val="24"/>
        </w:rPr>
        <w:t xml:space="preserve"> lakh was the net result of </w:t>
      </w:r>
      <w:r>
        <w:rPr>
          <w:rFonts w:ascii="Times New Roman" w:hAnsi="Times New Roman"/>
          <w:sz w:val="24"/>
          <w:szCs w:val="24"/>
        </w:rPr>
        <w:t>increase</w:t>
      </w:r>
      <w:r w:rsidRPr="00AA3C04">
        <w:rPr>
          <w:rFonts w:ascii="Times New Roman" w:hAnsi="Times New Roman"/>
          <w:sz w:val="24"/>
          <w:szCs w:val="24"/>
        </w:rPr>
        <w:t xml:space="preserve"> of ₹</w:t>
      </w:r>
      <w:r>
        <w:rPr>
          <w:rFonts w:ascii="Times New Roman" w:hAnsi="Times New Roman"/>
          <w:sz w:val="24"/>
          <w:szCs w:val="24"/>
        </w:rPr>
        <w:t>3.85</w:t>
      </w:r>
      <w:r w:rsidRPr="00AA3C04">
        <w:rPr>
          <w:rFonts w:ascii="Times New Roman" w:hAnsi="Times New Roman"/>
          <w:sz w:val="24"/>
          <w:szCs w:val="24"/>
        </w:rPr>
        <w:t xml:space="preserve"> lakh through re-appropriation due to </w:t>
      </w:r>
      <w:r>
        <w:rPr>
          <w:rFonts w:ascii="Times New Roman" w:hAnsi="Times New Roman"/>
          <w:sz w:val="24"/>
          <w:szCs w:val="24"/>
        </w:rPr>
        <w:t>requirement of fund for payment</w:t>
      </w:r>
      <w:r w:rsidRPr="00AA3C04">
        <w:rPr>
          <w:rFonts w:ascii="Times New Roman" w:hAnsi="Times New Roman"/>
          <w:sz w:val="24"/>
          <w:szCs w:val="24"/>
        </w:rPr>
        <w:t xml:space="preserve"> of </w:t>
      </w:r>
      <w:r>
        <w:rPr>
          <w:rFonts w:ascii="Times New Roman" w:hAnsi="Times New Roman"/>
          <w:sz w:val="24"/>
          <w:szCs w:val="24"/>
        </w:rPr>
        <w:t>staff of administrator primary education, Jaintia Hills</w:t>
      </w:r>
      <w:r w:rsidRPr="00AA3C04">
        <w:rPr>
          <w:rFonts w:ascii="Times New Roman" w:hAnsi="Times New Roman"/>
          <w:sz w:val="24"/>
          <w:szCs w:val="24"/>
        </w:rPr>
        <w:t xml:space="preserve"> and decrease of ₹</w:t>
      </w:r>
      <w:r>
        <w:rPr>
          <w:rFonts w:ascii="Times New Roman" w:hAnsi="Times New Roman"/>
          <w:sz w:val="24"/>
          <w:szCs w:val="24"/>
        </w:rPr>
        <w:t>7.33 lakh by way of surrender due to non-utilisation of fund.</w:t>
      </w:r>
    </w:p>
    <w:p w14:paraId="332A4623" w14:textId="77777777" w:rsidR="00FA5EB5" w:rsidRDefault="00FA5EB5" w:rsidP="00FA5EB5">
      <w:pPr>
        <w:pStyle w:val="PlainText"/>
        <w:rPr>
          <w:rFonts w:ascii="Times New Roman" w:hAnsi="Times New Roman"/>
          <w:sz w:val="24"/>
          <w:szCs w:val="24"/>
        </w:rPr>
      </w:pPr>
    </w:p>
    <w:p w14:paraId="77D1791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₹0.03 lakh have not been intimated (July 2024).</w:t>
      </w:r>
    </w:p>
    <w:p w14:paraId="3A1E5E8A" w14:textId="77777777" w:rsidR="00FA5EB5" w:rsidRPr="004F66F5" w:rsidRDefault="00FA5EB5" w:rsidP="00FA5EB5">
      <w:pPr>
        <w:pStyle w:val="PlainText"/>
        <w:rPr>
          <w:rFonts w:ascii="Times New Roman" w:hAnsi="Times New Roman"/>
          <w:sz w:val="24"/>
          <w:szCs w:val="24"/>
        </w:rPr>
      </w:pPr>
    </w:p>
    <w:p w14:paraId="3A1D9432" w14:textId="77777777" w:rsidR="00FA5EB5" w:rsidRPr="009F186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w:t>
      </w:r>
      <w:r w:rsidRPr="007A5402">
        <w:rPr>
          <w:rFonts w:ascii="Times New Roman" w:hAnsi="Times New Roman"/>
          <w:sz w:val="24"/>
          <w:szCs w:val="24"/>
        </w:rPr>
        <w:t xml:space="preserve">) </w:t>
      </w:r>
      <w:r>
        <w:rPr>
          <w:rFonts w:ascii="Times New Roman" w:hAnsi="Times New Roman"/>
          <w:sz w:val="24"/>
          <w:szCs w:val="24"/>
        </w:rPr>
        <w:t xml:space="preserve">           </w:t>
      </w:r>
      <w:r w:rsidRPr="009F1862">
        <w:rPr>
          <w:rFonts w:ascii="Times New Roman" w:hAnsi="Times New Roman"/>
          <w:sz w:val="24"/>
          <w:szCs w:val="24"/>
        </w:rPr>
        <w:t xml:space="preserve">(04) </w:t>
      </w:r>
      <w:r>
        <w:rPr>
          <w:rFonts w:ascii="Times New Roman" w:hAnsi="Times New Roman"/>
          <w:sz w:val="24"/>
          <w:szCs w:val="24"/>
          <w:lang w:val="en-US"/>
        </w:rPr>
        <w:t xml:space="preserve">  </w:t>
      </w:r>
      <w:r w:rsidRPr="009F1862">
        <w:rPr>
          <w:rFonts w:ascii="Times New Roman" w:hAnsi="Times New Roman"/>
          <w:sz w:val="24"/>
          <w:szCs w:val="24"/>
        </w:rPr>
        <w:t xml:space="preserve">Administrator </w:t>
      </w:r>
      <w:r>
        <w:rPr>
          <w:rFonts w:ascii="Times New Roman" w:hAnsi="Times New Roman"/>
          <w:sz w:val="24"/>
          <w:szCs w:val="24"/>
          <w:lang w:val="en-US"/>
        </w:rPr>
        <w:t>P</w:t>
      </w:r>
      <w:r w:rsidRPr="009F1862">
        <w:rPr>
          <w:rFonts w:ascii="Times New Roman" w:hAnsi="Times New Roman"/>
          <w:sz w:val="24"/>
          <w:szCs w:val="24"/>
        </w:rPr>
        <w:t>rimary</w:t>
      </w:r>
    </w:p>
    <w:p w14:paraId="1BCB279F" w14:textId="77777777" w:rsidR="00FA5EB5" w:rsidRPr="009F1862" w:rsidRDefault="00FA5EB5" w:rsidP="00FA5EB5">
      <w:pPr>
        <w:pStyle w:val="PlainText"/>
        <w:rPr>
          <w:rFonts w:ascii="Times New Roman" w:hAnsi="Times New Roman"/>
          <w:sz w:val="24"/>
          <w:szCs w:val="24"/>
        </w:rPr>
      </w:pPr>
      <w:r w:rsidRPr="009F1862">
        <w:rPr>
          <w:rFonts w:ascii="Times New Roman" w:hAnsi="Times New Roman"/>
          <w:sz w:val="24"/>
          <w:szCs w:val="24"/>
        </w:rPr>
        <w:t xml:space="preserve">                       </w:t>
      </w:r>
      <w:r>
        <w:rPr>
          <w:rFonts w:ascii="Times New Roman" w:hAnsi="Times New Roman"/>
          <w:sz w:val="24"/>
          <w:szCs w:val="24"/>
          <w:lang w:val="en-US"/>
        </w:rPr>
        <w:t xml:space="preserve">    E</w:t>
      </w:r>
      <w:r w:rsidRPr="009F1862">
        <w:rPr>
          <w:rFonts w:ascii="Times New Roman" w:hAnsi="Times New Roman"/>
          <w:sz w:val="24"/>
          <w:szCs w:val="24"/>
        </w:rPr>
        <w:t xml:space="preserve">ducation Garo </w:t>
      </w:r>
      <w:r>
        <w:rPr>
          <w:rFonts w:ascii="Times New Roman" w:hAnsi="Times New Roman"/>
          <w:sz w:val="24"/>
          <w:szCs w:val="24"/>
          <w:lang w:val="en-US"/>
        </w:rPr>
        <w:t>H</w:t>
      </w:r>
      <w:r w:rsidRPr="009F1862">
        <w:rPr>
          <w:rFonts w:ascii="Times New Roman" w:hAnsi="Times New Roman"/>
          <w:sz w:val="24"/>
          <w:szCs w:val="24"/>
        </w:rPr>
        <w:t>ills</w:t>
      </w:r>
    </w:p>
    <w:p w14:paraId="5BBBAFFD"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A5B63B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w:t>
      </w:r>
      <w:r>
        <w:rPr>
          <w:rFonts w:ascii="Times New Roman" w:hAnsi="Times New Roman"/>
          <w:sz w:val="24"/>
          <w:szCs w:val="24"/>
        </w:rPr>
        <w:t>,</w:t>
      </w:r>
      <w:r w:rsidRPr="004F66F5">
        <w:rPr>
          <w:rFonts w:ascii="Times New Roman" w:hAnsi="Times New Roman"/>
          <w:sz w:val="24"/>
          <w:szCs w:val="24"/>
        </w:rPr>
        <w:t>034.96</w:t>
      </w:r>
    </w:p>
    <w:p w14:paraId="2F0D1F0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1</w:t>
      </w:r>
      <w:r>
        <w:rPr>
          <w:rFonts w:ascii="Times New Roman" w:hAnsi="Times New Roman"/>
          <w:sz w:val="24"/>
          <w:szCs w:val="24"/>
        </w:rPr>
        <w:t>,</w:t>
      </w:r>
      <w:r w:rsidRPr="004F66F5">
        <w:rPr>
          <w:rFonts w:ascii="Times New Roman" w:hAnsi="Times New Roman"/>
          <w:sz w:val="24"/>
          <w:szCs w:val="24"/>
        </w:rPr>
        <w:t xml:space="preserve">899.35      </w:t>
      </w:r>
      <w:r>
        <w:rPr>
          <w:rFonts w:ascii="Times New Roman" w:hAnsi="Times New Roman"/>
          <w:sz w:val="24"/>
          <w:szCs w:val="24"/>
        </w:rPr>
        <w:t xml:space="preserve">                                   </w:t>
      </w:r>
      <w:r w:rsidRPr="004F66F5">
        <w:rPr>
          <w:rFonts w:ascii="Times New Roman" w:hAnsi="Times New Roman"/>
          <w:sz w:val="24"/>
          <w:szCs w:val="24"/>
        </w:rPr>
        <w:t xml:space="preserve">         135.61 </w:t>
      </w:r>
      <w:r>
        <w:rPr>
          <w:rFonts w:ascii="Times New Roman" w:hAnsi="Times New Roman"/>
          <w:sz w:val="24"/>
          <w:szCs w:val="24"/>
        </w:rPr>
        <w:t xml:space="preserve">         </w:t>
      </w:r>
      <w:r w:rsidRPr="004F66F5">
        <w:rPr>
          <w:rFonts w:ascii="Times New Roman" w:hAnsi="Times New Roman"/>
          <w:sz w:val="24"/>
          <w:szCs w:val="24"/>
        </w:rPr>
        <w:t xml:space="preserve">    135.58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0.03</w:t>
      </w:r>
    </w:p>
    <w:p w14:paraId="256CF8B6" w14:textId="77777777" w:rsidR="00FA5EB5" w:rsidRDefault="00FA5EB5" w:rsidP="00FA5EB5">
      <w:pPr>
        <w:pStyle w:val="PlainText"/>
        <w:rPr>
          <w:rFonts w:ascii="Times New Roman" w:hAnsi="Times New Roman"/>
          <w:sz w:val="24"/>
          <w:szCs w:val="24"/>
        </w:rPr>
      </w:pPr>
    </w:p>
    <w:p w14:paraId="608E206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sidRPr="00AA3C04">
        <w:rPr>
          <w:rFonts w:ascii="Times New Roman" w:hAnsi="Times New Roman"/>
          <w:sz w:val="24"/>
          <w:szCs w:val="24"/>
          <w:lang w:val="en-US"/>
        </w:rPr>
        <w:t>p</w:t>
      </w:r>
      <w:r w:rsidRPr="00AA3C04">
        <w:rPr>
          <w:rFonts w:ascii="Times New Roman" w:hAnsi="Times New Roman"/>
          <w:sz w:val="24"/>
          <w:szCs w:val="24"/>
        </w:rPr>
        <w:t>rovision of ₹</w:t>
      </w:r>
      <w:r>
        <w:rPr>
          <w:rFonts w:ascii="Times New Roman" w:hAnsi="Times New Roman"/>
          <w:sz w:val="24"/>
          <w:szCs w:val="24"/>
        </w:rPr>
        <w:t>1,899.35</w:t>
      </w:r>
      <w:r w:rsidRPr="00AA3C04">
        <w:rPr>
          <w:rFonts w:ascii="Times New Roman" w:hAnsi="Times New Roman"/>
          <w:sz w:val="24"/>
          <w:szCs w:val="24"/>
        </w:rPr>
        <w:t xml:space="preserve"> lakh was the net result of </w:t>
      </w:r>
      <w:r>
        <w:rPr>
          <w:rFonts w:ascii="Times New Roman" w:hAnsi="Times New Roman"/>
          <w:sz w:val="24"/>
          <w:szCs w:val="24"/>
        </w:rPr>
        <w:t>decrease</w:t>
      </w:r>
      <w:r w:rsidRPr="00AA3C04">
        <w:rPr>
          <w:rFonts w:ascii="Times New Roman" w:hAnsi="Times New Roman"/>
          <w:sz w:val="24"/>
          <w:szCs w:val="24"/>
        </w:rPr>
        <w:t xml:space="preserve"> of ₹</w:t>
      </w:r>
      <w:r>
        <w:rPr>
          <w:rFonts w:ascii="Times New Roman" w:hAnsi="Times New Roman"/>
          <w:sz w:val="24"/>
          <w:szCs w:val="24"/>
        </w:rPr>
        <w:t>1,752.91</w:t>
      </w:r>
      <w:r w:rsidRPr="00AA3C04">
        <w:rPr>
          <w:rFonts w:ascii="Times New Roman" w:hAnsi="Times New Roman"/>
          <w:sz w:val="24"/>
          <w:szCs w:val="24"/>
        </w:rPr>
        <w:t xml:space="preserve"> lakh through re-appropriation due to curtailment of expenditure and further decrease of ₹</w:t>
      </w:r>
      <w:r>
        <w:rPr>
          <w:rFonts w:ascii="Times New Roman" w:hAnsi="Times New Roman"/>
          <w:sz w:val="24"/>
          <w:szCs w:val="24"/>
        </w:rPr>
        <w:t>146.44 lakh by way of surrender due to non-receipt of sanction.</w:t>
      </w:r>
    </w:p>
    <w:p w14:paraId="477EEC49" w14:textId="77777777" w:rsidR="00FA5EB5" w:rsidRDefault="00FA5EB5" w:rsidP="00FA5EB5">
      <w:pPr>
        <w:pStyle w:val="PlainText"/>
        <w:rPr>
          <w:rFonts w:ascii="Times New Roman" w:hAnsi="Times New Roman"/>
          <w:sz w:val="24"/>
          <w:szCs w:val="24"/>
        </w:rPr>
      </w:pPr>
    </w:p>
    <w:p w14:paraId="6B3B7B9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₹0.03 lakh have not been intimated (July 2024).</w:t>
      </w:r>
    </w:p>
    <w:p w14:paraId="64005BB7" w14:textId="77777777" w:rsidR="00FA5EB5" w:rsidRDefault="00FA5EB5" w:rsidP="00FA5EB5">
      <w:pPr>
        <w:pStyle w:val="PlainText"/>
        <w:jc w:val="both"/>
        <w:rPr>
          <w:rFonts w:ascii="Times New Roman" w:hAnsi="Times New Roman"/>
          <w:sz w:val="24"/>
          <w:szCs w:val="24"/>
        </w:rPr>
      </w:pPr>
    </w:p>
    <w:p w14:paraId="7CCB6700"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xi</w:t>
      </w:r>
      <w:r w:rsidRPr="007A5402">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106   </w:t>
      </w:r>
      <w:r>
        <w:rPr>
          <w:rFonts w:ascii="Times New Roman" w:hAnsi="Times New Roman"/>
          <w:sz w:val="24"/>
          <w:szCs w:val="24"/>
        </w:rPr>
        <w:t xml:space="preserve"> </w:t>
      </w:r>
      <w:r w:rsidRPr="004F66F5">
        <w:rPr>
          <w:rFonts w:ascii="Times New Roman" w:hAnsi="Times New Roman"/>
          <w:sz w:val="24"/>
          <w:szCs w:val="24"/>
        </w:rPr>
        <w:t>Teachers and Other Services</w:t>
      </w:r>
    </w:p>
    <w:p w14:paraId="223B5DF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(01) </w:t>
      </w:r>
      <w:r>
        <w:rPr>
          <w:rFonts w:ascii="Times New Roman" w:hAnsi="Times New Roman"/>
          <w:sz w:val="24"/>
          <w:szCs w:val="24"/>
        </w:rPr>
        <w:t xml:space="preserve">  </w:t>
      </w:r>
      <w:r w:rsidRPr="004F66F5">
        <w:rPr>
          <w:rFonts w:ascii="Times New Roman" w:hAnsi="Times New Roman"/>
          <w:sz w:val="24"/>
          <w:szCs w:val="24"/>
        </w:rPr>
        <w:t>State Awards for Primary</w:t>
      </w:r>
    </w:p>
    <w:p w14:paraId="5A8FB29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School Teachers</w:t>
      </w:r>
    </w:p>
    <w:p w14:paraId="55C3A5C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4DBC538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15.00</w:t>
      </w:r>
    </w:p>
    <w:p w14:paraId="4CDC783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4.43              </w:t>
      </w:r>
      <w:r>
        <w:rPr>
          <w:rFonts w:ascii="Times New Roman" w:hAnsi="Times New Roman"/>
          <w:sz w:val="24"/>
          <w:szCs w:val="24"/>
        </w:rPr>
        <w:t xml:space="preserve">                                    </w:t>
      </w:r>
      <w:r w:rsidRPr="004F66F5">
        <w:rPr>
          <w:rFonts w:ascii="Times New Roman" w:hAnsi="Times New Roman"/>
          <w:sz w:val="24"/>
          <w:szCs w:val="24"/>
        </w:rPr>
        <w:t xml:space="preserve">   10.58   </w:t>
      </w:r>
      <w:r>
        <w:rPr>
          <w:rFonts w:ascii="Times New Roman" w:hAnsi="Times New Roman"/>
          <w:sz w:val="24"/>
          <w:szCs w:val="24"/>
        </w:rPr>
        <w:t xml:space="preserve">            </w:t>
      </w:r>
      <w:r w:rsidRPr="004F66F5">
        <w:rPr>
          <w:rFonts w:ascii="Times New Roman" w:hAnsi="Times New Roman"/>
          <w:sz w:val="24"/>
          <w:szCs w:val="24"/>
        </w:rPr>
        <w:t xml:space="preserve">    10.58    </w:t>
      </w:r>
      <w:r>
        <w:rPr>
          <w:rFonts w:ascii="Times New Roman" w:hAnsi="Times New Roman"/>
          <w:sz w:val="24"/>
          <w:szCs w:val="24"/>
        </w:rPr>
        <w:t xml:space="preserve">            ...</w:t>
      </w:r>
    </w:p>
    <w:p w14:paraId="40FDD072" w14:textId="77777777" w:rsidR="00FA5EB5" w:rsidRDefault="00FA5EB5" w:rsidP="00FA5EB5">
      <w:pPr>
        <w:pStyle w:val="PlainText"/>
        <w:rPr>
          <w:rFonts w:ascii="Times New Roman" w:hAnsi="Times New Roman"/>
          <w:sz w:val="24"/>
          <w:szCs w:val="24"/>
        </w:rPr>
      </w:pPr>
    </w:p>
    <w:p w14:paraId="64326ACC"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₹4.43 lakh was due to non-receipt of sanction.</w:t>
      </w:r>
    </w:p>
    <w:p w14:paraId="7D37F596" w14:textId="77777777" w:rsidR="00FA5EB5" w:rsidRDefault="00FA5EB5" w:rsidP="00FA5EB5">
      <w:pPr>
        <w:pStyle w:val="PlainText"/>
        <w:jc w:val="both"/>
        <w:rPr>
          <w:rFonts w:ascii="Times New Roman" w:hAnsi="Times New Roman"/>
          <w:sz w:val="24"/>
          <w:szCs w:val="24"/>
        </w:rPr>
      </w:pPr>
    </w:p>
    <w:p w14:paraId="66D587C2" w14:textId="77777777" w:rsidR="00FA5EB5" w:rsidRDefault="00FA5EB5" w:rsidP="00FA5EB5">
      <w:pPr>
        <w:pStyle w:val="PlainText"/>
        <w:jc w:val="both"/>
        <w:rPr>
          <w:rFonts w:ascii="Times New Roman" w:hAnsi="Times New Roman"/>
          <w:sz w:val="24"/>
          <w:szCs w:val="24"/>
        </w:rPr>
      </w:pPr>
    </w:p>
    <w:p w14:paraId="28C5F884" w14:textId="77777777" w:rsidR="00FA5EB5" w:rsidRDefault="00FA5EB5" w:rsidP="00FA5EB5">
      <w:pPr>
        <w:pStyle w:val="PlainText"/>
        <w:jc w:val="both"/>
        <w:rPr>
          <w:rFonts w:ascii="Times New Roman" w:hAnsi="Times New Roman"/>
          <w:sz w:val="24"/>
          <w:szCs w:val="24"/>
        </w:rPr>
      </w:pPr>
    </w:p>
    <w:p w14:paraId="4DDBAE07" w14:textId="77777777" w:rsidR="00FA5EB5" w:rsidRDefault="00FA5EB5" w:rsidP="00FA5EB5">
      <w:pPr>
        <w:pStyle w:val="PlainText"/>
        <w:jc w:val="both"/>
        <w:rPr>
          <w:rFonts w:ascii="Times New Roman" w:hAnsi="Times New Roman"/>
          <w:sz w:val="24"/>
          <w:szCs w:val="24"/>
        </w:rPr>
      </w:pPr>
    </w:p>
    <w:p w14:paraId="7FB026B8" w14:textId="77777777" w:rsidR="00FA5EB5" w:rsidRDefault="00FA5EB5" w:rsidP="00FA5EB5">
      <w:pPr>
        <w:pStyle w:val="PlainText"/>
        <w:jc w:val="both"/>
        <w:rPr>
          <w:rFonts w:ascii="Times New Roman" w:hAnsi="Times New Roman"/>
          <w:sz w:val="24"/>
          <w:szCs w:val="24"/>
        </w:rPr>
      </w:pPr>
    </w:p>
    <w:p w14:paraId="23CA5B6E" w14:textId="77777777" w:rsidR="00FA5EB5" w:rsidRDefault="00FA5EB5" w:rsidP="00FA5EB5">
      <w:pPr>
        <w:pStyle w:val="PlainText"/>
        <w:jc w:val="both"/>
        <w:rPr>
          <w:rFonts w:ascii="Times New Roman" w:hAnsi="Times New Roman"/>
          <w:sz w:val="24"/>
          <w:szCs w:val="24"/>
        </w:rPr>
      </w:pPr>
    </w:p>
    <w:p w14:paraId="252244BC" w14:textId="77777777" w:rsidR="00FA5EB5" w:rsidRDefault="00FA5EB5" w:rsidP="00FA5EB5">
      <w:pPr>
        <w:pStyle w:val="PlainText"/>
        <w:jc w:val="both"/>
        <w:rPr>
          <w:rFonts w:ascii="Times New Roman" w:hAnsi="Times New Roman"/>
          <w:sz w:val="24"/>
          <w:szCs w:val="24"/>
        </w:rPr>
      </w:pPr>
    </w:p>
    <w:p w14:paraId="2EB3957F" w14:textId="77777777" w:rsidR="00FA5EB5" w:rsidRDefault="00FA5EB5" w:rsidP="00FA5EB5">
      <w:pPr>
        <w:pStyle w:val="PlainText"/>
        <w:jc w:val="both"/>
        <w:rPr>
          <w:rFonts w:ascii="Times New Roman" w:hAnsi="Times New Roman"/>
          <w:sz w:val="24"/>
          <w:szCs w:val="24"/>
        </w:rPr>
      </w:pPr>
    </w:p>
    <w:p w14:paraId="3A7B01A1" w14:textId="77777777" w:rsidR="00FA5EB5" w:rsidRDefault="00FA5EB5" w:rsidP="00FA5EB5">
      <w:pPr>
        <w:pStyle w:val="PlainText"/>
        <w:jc w:val="both"/>
        <w:rPr>
          <w:rFonts w:ascii="Times New Roman" w:hAnsi="Times New Roman"/>
          <w:sz w:val="24"/>
          <w:szCs w:val="24"/>
        </w:rPr>
      </w:pPr>
    </w:p>
    <w:p w14:paraId="1BFA44D3"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6B2F0321" w14:textId="77777777" w:rsidR="00FA5EB5" w:rsidRPr="00975E9C" w:rsidRDefault="00FA5EB5" w:rsidP="00FA5EB5">
      <w:pPr>
        <w:pStyle w:val="PlainText"/>
        <w:rPr>
          <w:rFonts w:ascii="Times New Roman" w:hAnsi="Times New Roman"/>
          <w:sz w:val="24"/>
          <w:szCs w:val="24"/>
        </w:rPr>
      </w:pPr>
    </w:p>
    <w:p w14:paraId="0597F6D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1E52E4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02E59E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D3AC3A9"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xii</w:t>
      </w:r>
      <w:r w:rsidRPr="007A5402">
        <w:rPr>
          <w:rFonts w:ascii="Times New Roman" w:hAnsi="Times New Roman"/>
          <w:sz w:val="24"/>
          <w:szCs w:val="24"/>
        </w:rPr>
        <w:t xml:space="preserve">) </w:t>
      </w:r>
      <w:r>
        <w:rPr>
          <w:rFonts w:ascii="Times New Roman" w:hAnsi="Times New Roman"/>
          <w:sz w:val="24"/>
          <w:szCs w:val="24"/>
        </w:rPr>
        <w:t xml:space="preserve">         </w:t>
      </w:r>
      <w:r w:rsidRPr="004A556C">
        <w:rPr>
          <w:rFonts w:ascii="Times New Roman" w:hAnsi="Times New Roman"/>
          <w:b/>
          <w:bCs/>
          <w:sz w:val="24"/>
          <w:szCs w:val="24"/>
        </w:rPr>
        <w:t>2202  General Education</w:t>
      </w:r>
    </w:p>
    <w:p w14:paraId="627109B4" w14:textId="77777777" w:rsidR="00FA5EB5" w:rsidRPr="000C7CD6" w:rsidRDefault="00FA5EB5" w:rsidP="00FA5EB5">
      <w:pPr>
        <w:pStyle w:val="PlainText"/>
        <w:rPr>
          <w:rFonts w:ascii="Times New Roman" w:hAnsi="Times New Roman"/>
          <w:i/>
          <w:iCs/>
          <w:sz w:val="24"/>
          <w:szCs w:val="24"/>
        </w:rPr>
      </w:pPr>
      <w:r w:rsidRPr="007A5402">
        <w:rPr>
          <w:rFonts w:ascii="Times New Roman" w:hAnsi="Times New Roman"/>
          <w:sz w:val="24"/>
          <w:szCs w:val="24"/>
        </w:rPr>
        <w:t xml:space="preserve">                 </w:t>
      </w:r>
      <w:r w:rsidRPr="000C7CD6">
        <w:rPr>
          <w:rFonts w:ascii="Times New Roman" w:hAnsi="Times New Roman"/>
          <w:i/>
          <w:iCs/>
          <w:sz w:val="24"/>
          <w:szCs w:val="24"/>
        </w:rPr>
        <w:t>02      Secondary Education</w:t>
      </w:r>
    </w:p>
    <w:p w14:paraId="258E1A0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001   </w:t>
      </w:r>
      <w:r>
        <w:rPr>
          <w:rFonts w:ascii="Times New Roman" w:hAnsi="Times New Roman"/>
          <w:sz w:val="24"/>
          <w:szCs w:val="24"/>
        </w:rPr>
        <w:t xml:space="preserve"> </w:t>
      </w:r>
      <w:r w:rsidRPr="004F66F5">
        <w:rPr>
          <w:rFonts w:ascii="Times New Roman" w:hAnsi="Times New Roman"/>
          <w:sz w:val="24"/>
          <w:szCs w:val="24"/>
        </w:rPr>
        <w:t>Direction and Administration</w:t>
      </w:r>
    </w:p>
    <w:p w14:paraId="57895E0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(01) </w:t>
      </w:r>
      <w:r>
        <w:rPr>
          <w:rFonts w:ascii="Times New Roman" w:hAnsi="Times New Roman"/>
          <w:sz w:val="24"/>
          <w:szCs w:val="24"/>
        </w:rPr>
        <w:t xml:space="preserve">  </w:t>
      </w:r>
      <w:r w:rsidRPr="004F66F5">
        <w:rPr>
          <w:rFonts w:ascii="Times New Roman" w:hAnsi="Times New Roman"/>
          <w:sz w:val="24"/>
          <w:szCs w:val="24"/>
        </w:rPr>
        <w:t>Headquarter</w:t>
      </w:r>
    </w:p>
    <w:p w14:paraId="4BE80F9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20AA519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319.22</w:t>
      </w:r>
    </w:p>
    <w:p w14:paraId="410A04B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27.22              </w:t>
      </w:r>
      <w:r>
        <w:rPr>
          <w:rFonts w:ascii="Times New Roman" w:hAnsi="Times New Roman"/>
          <w:sz w:val="24"/>
          <w:szCs w:val="24"/>
        </w:rPr>
        <w:t xml:space="preserve">                                    </w:t>
      </w:r>
      <w:r w:rsidRPr="004F66F5">
        <w:rPr>
          <w:rFonts w:ascii="Times New Roman" w:hAnsi="Times New Roman"/>
          <w:sz w:val="24"/>
          <w:szCs w:val="24"/>
        </w:rPr>
        <w:t xml:space="preserve"> 292.00   </w:t>
      </w:r>
      <w:r>
        <w:rPr>
          <w:rFonts w:ascii="Times New Roman" w:hAnsi="Times New Roman"/>
          <w:sz w:val="24"/>
          <w:szCs w:val="24"/>
        </w:rPr>
        <w:t xml:space="preserve">          </w:t>
      </w:r>
      <w:r w:rsidRPr="004F66F5">
        <w:rPr>
          <w:rFonts w:ascii="Times New Roman" w:hAnsi="Times New Roman"/>
          <w:sz w:val="24"/>
          <w:szCs w:val="24"/>
        </w:rPr>
        <w:t xml:space="preserve">  283.56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8.43</w:t>
      </w:r>
    </w:p>
    <w:p w14:paraId="3863FD62" w14:textId="77777777" w:rsidR="00FA5EB5" w:rsidRDefault="00FA5EB5" w:rsidP="00FA5EB5">
      <w:pPr>
        <w:pStyle w:val="PlainText"/>
        <w:rPr>
          <w:rFonts w:ascii="Times New Roman" w:hAnsi="Times New Roman"/>
          <w:sz w:val="24"/>
          <w:szCs w:val="24"/>
        </w:rPr>
      </w:pPr>
    </w:p>
    <w:p w14:paraId="6EFC59B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sidRPr="00AA3C04">
        <w:rPr>
          <w:rFonts w:ascii="Times New Roman" w:hAnsi="Times New Roman"/>
          <w:sz w:val="24"/>
          <w:szCs w:val="24"/>
          <w:lang w:val="en-US"/>
        </w:rPr>
        <w:t>p</w:t>
      </w:r>
      <w:r w:rsidRPr="00AA3C04">
        <w:rPr>
          <w:rFonts w:ascii="Times New Roman" w:hAnsi="Times New Roman"/>
          <w:sz w:val="24"/>
          <w:szCs w:val="24"/>
        </w:rPr>
        <w:t>rovision of ₹</w:t>
      </w:r>
      <w:r>
        <w:rPr>
          <w:rFonts w:ascii="Times New Roman" w:hAnsi="Times New Roman"/>
          <w:sz w:val="24"/>
          <w:szCs w:val="24"/>
        </w:rPr>
        <w:t>27.22</w:t>
      </w:r>
      <w:r w:rsidRPr="00AA3C04">
        <w:rPr>
          <w:rFonts w:ascii="Times New Roman" w:hAnsi="Times New Roman"/>
          <w:sz w:val="24"/>
          <w:szCs w:val="24"/>
        </w:rPr>
        <w:t xml:space="preserve"> lakh was the net result of </w:t>
      </w:r>
      <w:r>
        <w:rPr>
          <w:rFonts w:ascii="Times New Roman" w:hAnsi="Times New Roman"/>
          <w:sz w:val="24"/>
          <w:szCs w:val="24"/>
        </w:rPr>
        <w:t>decrease</w:t>
      </w:r>
      <w:r w:rsidRPr="00AA3C04">
        <w:rPr>
          <w:rFonts w:ascii="Times New Roman" w:hAnsi="Times New Roman"/>
          <w:sz w:val="24"/>
          <w:szCs w:val="24"/>
        </w:rPr>
        <w:t xml:space="preserve"> of ₹</w:t>
      </w:r>
      <w:r>
        <w:rPr>
          <w:rFonts w:ascii="Times New Roman" w:hAnsi="Times New Roman"/>
          <w:sz w:val="24"/>
          <w:szCs w:val="24"/>
        </w:rPr>
        <w:t>16.85</w:t>
      </w:r>
      <w:r w:rsidRPr="00AA3C04">
        <w:rPr>
          <w:rFonts w:ascii="Times New Roman" w:hAnsi="Times New Roman"/>
          <w:sz w:val="24"/>
          <w:szCs w:val="24"/>
        </w:rPr>
        <w:t xml:space="preserve"> lakh through re-appropriation due to curtailment of expenditure and further decrease of ₹</w:t>
      </w:r>
      <w:r>
        <w:rPr>
          <w:rFonts w:ascii="Times New Roman" w:hAnsi="Times New Roman"/>
          <w:sz w:val="24"/>
          <w:szCs w:val="24"/>
        </w:rPr>
        <w:t>10.37 lakh by way of surrender due to (i) non-receipt of sanction and (ii) less requirement of fund.</w:t>
      </w:r>
    </w:p>
    <w:p w14:paraId="620A9566" w14:textId="77777777" w:rsidR="00FA5EB5" w:rsidRDefault="00FA5EB5" w:rsidP="00FA5EB5">
      <w:pPr>
        <w:pStyle w:val="PlainText"/>
        <w:rPr>
          <w:rFonts w:ascii="Times New Roman" w:hAnsi="Times New Roman"/>
          <w:sz w:val="24"/>
          <w:szCs w:val="24"/>
        </w:rPr>
      </w:pPr>
    </w:p>
    <w:p w14:paraId="4B1254A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₹8.43 lakh have not been intimated (July 2024).</w:t>
      </w:r>
    </w:p>
    <w:p w14:paraId="19475CE6" w14:textId="77777777" w:rsidR="00FA5EB5" w:rsidRDefault="00FA5EB5" w:rsidP="00FA5EB5">
      <w:pPr>
        <w:pStyle w:val="PlainText"/>
        <w:rPr>
          <w:rFonts w:ascii="Times New Roman" w:hAnsi="Times New Roman"/>
          <w:sz w:val="24"/>
          <w:szCs w:val="24"/>
        </w:rPr>
      </w:pPr>
    </w:p>
    <w:p w14:paraId="61C3942E" w14:textId="77777777" w:rsidR="00FA5EB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xiii</w:t>
      </w:r>
      <w:r w:rsidRPr="007A5402">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(02) </w:t>
      </w:r>
      <w:r>
        <w:rPr>
          <w:rFonts w:ascii="Times New Roman" w:hAnsi="Times New Roman"/>
          <w:sz w:val="24"/>
          <w:szCs w:val="24"/>
        </w:rPr>
        <w:t xml:space="preserve">  </w:t>
      </w:r>
      <w:r w:rsidRPr="004F66F5">
        <w:rPr>
          <w:rFonts w:ascii="Times New Roman" w:hAnsi="Times New Roman"/>
          <w:sz w:val="24"/>
          <w:szCs w:val="24"/>
        </w:rPr>
        <w:t>Establishment of Joint</w:t>
      </w:r>
    </w:p>
    <w:p w14:paraId="2718A47F"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4F66F5">
        <w:rPr>
          <w:rFonts w:ascii="Times New Roman" w:hAnsi="Times New Roman"/>
          <w:sz w:val="24"/>
          <w:szCs w:val="24"/>
        </w:rPr>
        <w:t xml:space="preserve"> Director (DHTE)</w:t>
      </w:r>
    </w:p>
    <w:p w14:paraId="776B524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6B41870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49.68</w:t>
      </w:r>
    </w:p>
    <w:p w14:paraId="4BE6DC5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12.33            </w:t>
      </w:r>
      <w:r>
        <w:rPr>
          <w:rFonts w:ascii="Times New Roman" w:hAnsi="Times New Roman"/>
          <w:sz w:val="24"/>
          <w:szCs w:val="24"/>
        </w:rPr>
        <w:t xml:space="preserve">                                  </w:t>
      </w:r>
      <w:r w:rsidRPr="004F66F5">
        <w:rPr>
          <w:rFonts w:ascii="Times New Roman" w:hAnsi="Times New Roman"/>
          <w:sz w:val="24"/>
          <w:szCs w:val="24"/>
        </w:rPr>
        <w:t xml:space="preserve">     37.35    </w:t>
      </w:r>
      <w:r>
        <w:rPr>
          <w:rFonts w:ascii="Times New Roman" w:hAnsi="Times New Roman"/>
          <w:sz w:val="24"/>
          <w:szCs w:val="24"/>
        </w:rPr>
        <w:t xml:space="preserve">           </w:t>
      </w:r>
      <w:r w:rsidRPr="004F66F5">
        <w:rPr>
          <w:rFonts w:ascii="Times New Roman" w:hAnsi="Times New Roman"/>
          <w:sz w:val="24"/>
          <w:szCs w:val="24"/>
        </w:rPr>
        <w:t xml:space="preserve">   35.21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2.14</w:t>
      </w:r>
    </w:p>
    <w:p w14:paraId="72A078C8" w14:textId="77777777" w:rsidR="00FA5EB5" w:rsidRPr="004F66F5" w:rsidRDefault="00FA5EB5" w:rsidP="00FA5EB5">
      <w:pPr>
        <w:pStyle w:val="PlainText"/>
        <w:rPr>
          <w:rFonts w:ascii="Times New Roman" w:hAnsi="Times New Roman"/>
          <w:sz w:val="24"/>
          <w:szCs w:val="24"/>
        </w:rPr>
      </w:pPr>
    </w:p>
    <w:p w14:paraId="114675D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sidRPr="00AA3C04">
        <w:rPr>
          <w:rFonts w:ascii="Times New Roman" w:hAnsi="Times New Roman"/>
          <w:sz w:val="24"/>
          <w:szCs w:val="24"/>
          <w:lang w:val="en-US"/>
        </w:rPr>
        <w:t>p</w:t>
      </w:r>
      <w:r w:rsidRPr="00AA3C04">
        <w:rPr>
          <w:rFonts w:ascii="Times New Roman" w:hAnsi="Times New Roman"/>
          <w:sz w:val="24"/>
          <w:szCs w:val="24"/>
        </w:rPr>
        <w:t>rovision of ₹</w:t>
      </w:r>
      <w:r>
        <w:rPr>
          <w:rFonts w:ascii="Times New Roman" w:hAnsi="Times New Roman"/>
          <w:sz w:val="24"/>
          <w:szCs w:val="24"/>
        </w:rPr>
        <w:t>12.33</w:t>
      </w:r>
      <w:r w:rsidRPr="00AA3C04">
        <w:rPr>
          <w:rFonts w:ascii="Times New Roman" w:hAnsi="Times New Roman"/>
          <w:sz w:val="24"/>
          <w:szCs w:val="24"/>
        </w:rPr>
        <w:t xml:space="preserve"> lakh was the net result of </w:t>
      </w:r>
      <w:r>
        <w:rPr>
          <w:rFonts w:ascii="Times New Roman" w:hAnsi="Times New Roman"/>
          <w:sz w:val="24"/>
          <w:szCs w:val="24"/>
        </w:rPr>
        <w:t>decrease</w:t>
      </w:r>
      <w:r w:rsidRPr="00AA3C04">
        <w:rPr>
          <w:rFonts w:ascii="Times New Roman" w:hAnsi="Times New Roman"/>
          <w:sz w:val="24"/>
          <w:szCs w:val="24"/>
        </w:rPr>
        <w:t xml:space="preserve"> of ₹</w:t>
      </w:r>
      <w:r>
        <w:rPr>
          <w:rFonts w:ascii="Times New Roman" w:hAnsi="Times New Roman"/>
          <w:sz w:val="24"/>
          <w:szCs w:val="24"/>
        </w:rPr>
        <w:t>0.14</w:t>
      </w:r>
      <w:r w:rsidRPr="00AA3C04">
        <w:rPr>
          <w:rFonts w:ascii="Times New Roman" w:hAnsi="Times New Roman"/>
          <w:sz w:val="24"/>
          <w:szCs w:val="24"/>
        </w:rPr>
        <w:t xml:space="preserve"> lakh through re-appropriation due to </w:t>
      </w:r>
      <w:r>
        <w:rPr>
          <w:rFonts w:ascii="Times New Roman" w:hAnsi="Times New Roman"/>
          <w:sz w:val="24"/>
          <w:szCs w:val="24"/>
        </w:rPr>
        <w:t>less requirement of fund</w:t>
      </w:r>
      <w:r w:rsidRPr="00AA3C04">
        <w:rPr>
          <w:rFonts w:ascii="Times New Roman" w:hAnsi="Times New Roman"/>
          <w:sz w:val="24"/>
          <w:szCs w:val="24"/>
        </w:rPr>
        <w:t xml:space="preserve"> and further decrease of ₹</w:t>
      </w:r>
      <w:r>
        <w:rPr>
          <w:rFonts w:ascii="Times New Roman" w:hAnsi="Times New Roman"/>
          <w:sz w:val="24"/>
          <w:szCs w:val="24"/>
        </w:rPr>
        <w:t>12.19 lakh by way of surrender due to (i) non-receipt of sanction and (ii) less requirement of fund.</w:t>
      </w:r>
    </w:p>
    <w:p w14:paraId="5722686E" w14:textId="77777777" w:rsidR="00FA5EB5" w:rsidRDefault="00FA5EB5" w:rsidP="00FA5EB5">
      <w:pPr>
        <w:pStyle w:val="PlainText"/>
        <w:rPr>
          <w:rFonts w:ascii="Times New Roman" w:hAnsi="Times New Roman"/>
          <w:sz w:val="24"/>
          <w:szCs w:val="24"/>
        </w:rPr>
      </w:pPr>
    </w:p>
    <w:p w14:paraId="5E0D22D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₹2.14 lakh have not been intimated (July 2024).</w:t>
      </w:r>
    </w:p>
    <w:p w14:paraId="38FDAA7B" w14:textId="77777777" w:rsidR="00FA5EB5" w:rsidRPr="004F66F5" w:rsidRDefault="00FA5EB5" w:rsidP="00FA5EB5">
      <w:pPr>
        <w:pStyle w:val="PlainText"/>
        <w:rPr>
          <w:rFonts w:ascii="Times New Roman" w:hAnsi="Times New Roman"/>
          <w:sz w:val="24"/>
          <w:szCs w:val="24"/>
        </w:rPr>
      </w:pPr>
    </w:p>
    <w:p w14:paraId="76820281"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xiv</w:t>
      </w:r>
      <w:r w:rsidRPr="007A5402">
        <w:rPr>
          <w:rFonts w:ascii="Times New Roman" w:hAnsi="Times New Roman"/>
          <w:sz w:val="24"/>
          <w:szCs w:val="24"/>
        </w:rPr>
        <w:t xml:space="preserve">) </w:t>
      </w:r>
      <w:r>
        <w:rPr>
          <w:rFonts w:ascii="Times New Roman" w:hAnsi="Times New Roman"/>
          <w:sz w:val="24"/>
          <w:szCs w:val="24"/>
        </w:rPr>
        <w:t xml:space="preserve">        1</w:t>
      </w:r>
      <w:r w:rsidRPr="004F66F5">
        <w:rPr>
          <w:rFonts w:ascii="Times New Roman" w:hAnsi="Times New Roman"/>
          <w:sz w:val="24"/>
          <w:szCs w:val="24"/>
        </w:rPr>
        <w:t xml:space="preserve">05 </w:t>
      </w:r>
      <w:r>
        <w:rPr>
          <w:rFonts w:ascii="Times New Roman" w:hAnsi="Times New Roman"/>
          <w:sz w:val="24"/>
          <w:szCs w:val="24"/>
        </w:rPr>
        <w:t xml:space="preserve"> </w:t>
      </w:r>
      <w:r w:rsidRPr="004F66F5">
        <w:rPr>
          <w:rFonts w:ascii="Times New Roman" w:hAnsi="Times New Roman"/>
          <w:sz w:val="24"/>
          <w:szCs w:val="24"/>
        </w:rPr>
        <w:t xml:space="preserve">  Teachers Training</w:t>
      </w:r>
    </w:p>
    <w:p w14:paraId="74A6F63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(09)</w:t>
      </w:r>
      <w:r>
        <w:rPr>
          <w:rFonts w:ascii="Times New Roman" w:hAnsi="Times New Roman"/>
          <w:sz w:val="24"/>
          <w:szCs w:val="24"/>
        </w:rPr>
        <w:t xml:space="preserve">  </w:t>
      </w:r>
      <w:r w:rsidRPr="004F66F5">
        <w:rPr>
          <w:rFonts w:ascii="Times New Roman" w:hAnsi="Times New Roman"/>
          <w:sz w:val="24"/>
          <w:szCs w:val="24"/>
        </w:rPr>
        <w:t xml:space="preserve"> Deputation/ Stipend for B.ed </w:t>
      </w:r>
      <w:r>
        <w:rPr>
          <w:rFonts w:ascii="Times New Roman" w:hAnsi="Times New Roman"/>
          <w:sz w:val="24"/>
          <w:szCs w:val="24"/>
        </w:rPr>
        <w:t>C</w:t>
      </w:r>
      <w:r w:rsidRPr="004F66F5">
        <w:rPr>
          <w:rFonts w:ascii="Times New Roman" w:hAnsi="Times New Roman"/>
          <w:sz w:val="24"/>
          <w:szCs w:val="24"/>
        </w:rPr>
        <w:t>ourse</w:t>
      </w:r>
    </w:p>
    <w:p w14:paraId="443F7BD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527F7A7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250.00</w:t>
      </w:r>
    </w:p>
    <w:p w14:paraId="7F8A155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84.44         </w:t>
      </w:r>
      <w:r>
        <w:rPr>
          <w:rFonts w:ascii="Times New Roman" w:hAnsi="Times New Roman"/>
          <w:sz w:val="24"/>
          <w:szCs w:val="24"/>
        </w:rPr>
        <w:t xml:space="preserve">                                     </w:t>
      </w:r>
      <w:r w:rsidRPr="004F66F5">
        <w:rPr>
          <w:rFonts w:ascii="Times New Roman" w:hAnsi="Times New Roman"/>
          <w:sz w:val="24"/>
          <w:szCs w:val="24"/>
        </w:rPr>
        <w:t xml:space="preserve">      165.56  </w:t>
      </w:r>
      <w:r>
        <w:rPr>
          <w:rFonts w:ascii="Times New Roman" w:hAnsi="Times New Roman"/>
          <w:sz w:val="24"/>
          <w:szCs w:val="24"/>
        </w:rPr>
        <w:t xml:space="preserve">          </w:t>
      </w:r>
      <w:r w:rsidRPr="004F66F5">
        <w:rPr>
          <w:rFonts w:ascii="Times New Roman" w:hAnsi="Times New Roman"/>
          <w:sz w:val="24"/>
          <w:szCs w:val="24"/>
        </w:rPr>
        <w:t xml:space="preserve">   162.11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3.45</w:t>
      </w:r>
    </w:p>
    <w:p w14:paraId="6F62DE29" w14:textId="77777777" w:rsidR="00FA5EB5" w:rsidRDefault="00FA5EB5" w:rsidP="00FA5EB5">
      <w:pPr>
        <w:pStyle w:val="PlainText"/>
        <w:rPr>
          <w:rFonts w:ascii="Times New Roman" w:hAnsi="Times New Roman"/>
          <w:sz w:val="24"/>
          <w:szCs w:val="24"/>
        </w:rPr>
      </w:pPr>
    </w:p>
    <w:p w14:paraId="3EF1C674" w14:textId="77777777" w:rsidR="00FA5EB5" w:rsidRPr="001C02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₹84.44 lakh through re-appropriation was due to less requirement of fund.</w:t>
      </w:r>
    </w:p>
    <w:p w14:paraId="5C5717D8" w14:textId="77777777" w:rsidR="00FA5EB5" w:rsidRDefault="00FA5EB5" w:rsidP="00FA5EB5">
      <w:pPr>
        <w:pStyle w:val="PlainText"/>
        <w:rPr>
          <w:rFonts w:ascii="Times New Roman" w:hAnsi="Times New Roman"/>
          <w:sz w:val="24"/>
          <w:szCs w:val="24"/>
        </w:rPr>
      </w:pPr>
    </w:p>
    <w:p w14:paraId="143AB32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₹3.45 lakh have not been intimated (July 2024).</w:t>
      </w:r>
    </w:p>
    <w:p w14:paraId="2AF7B869" w14:textId="77777777" w:rsidR="00FA5EB5" w:rsidRDefault="00FA5EB5" w:rsidP="00FA5EB5">
      <w:pPr>
        <w:pStyle w:val="PlainText"/>
        <w:rPr>
          <w:rFonts w:ascii="Times New Roman" w:hAnsi="Times New Roman"/>
          <w:sz w:val="24"/>
          <w:szCs w:val="24"/>
        </w:rPr>
      </w:pPr>
    </w:p>
    <w:p w14:paraId="7C6A546E"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xv</w:t>
      </w:r>
      <w:r w:rsidRPr="007A5402">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107  </w:t>
      </w:r>
      <w:r>
        <w:rPr>
          <w:rFonts w:ascii="Times New Roman" w:hAnsi="Times New Roman"/>
          <w:sz w:val="24"/>
          <w:szCs w:val="24"/>
        </w:rPr>
        <w:t xml:space="preserve"> </w:t>
      </w:r>
      <w:r w:rsidRPr="004F66F5">
        <w:rPr>
          <w:rFonts w:ascii="Times New Roman" w:hAnsi="Times New Roman"/>
          <w:sz w:val="24"/>
          <w:szCs w:val="24"/>
        </w:rPr>
        <w:t xml:space="preserve"> Scholarships</w:t>
      </w:r>
    </w:p>
    <w:p w14:paraId="1635FA5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(03) </w:t>
      </w:r>
      <w:r>
        <w:rPr>
          <w:rFonts w:ascii="Times New Roman" w:hAnsi="Times New Roman"/>
          <w:sz w:val="24"/>
          <w:szCs w:val="24"/>
        </w:rPr>
        <w:t xml:space="preserve">  </w:t>
      </w:r>
      <w:r w:rsidRPr="004F66F5">
        <w:rPr>
          <w:rFonts w:ascii="Times New Roman" w:hAnsi="Times New Roman"/>
          <w:sz w:val="24"/>
          <w:szCs w:val="24"/>
        </w:rPr>
        <w:t>High School Scholarships</w:t>
      </w:r>
    </w:p>
    <w:p w14:paraId="2FD0E71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C3E4C3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20.00               </w:t>
      </w:r>
      <w:r>
        <w:rPr>
          <w:rFonts w:ascii="Times New Roman" w:hAnsi="Times New Roman"/>
          <w:sz w:val="24"/>
          <w:szCs w:val="24"/>
        </w:rPr>
        <w:t xml:space="preserve">                                 </w:t>
      </w:r>
      <w:r w:rsidRPr="004F66F5">
        <w:rPr>
          <w:rFonts w:ascii="Times New Roman" w:hAnsi="Times New Roman"/>
          <w:sz w:val="24"/>
          <w:szCs w:val="24"/>
        </w:rPr>
        <w:t xml:space="preserve"> 20.00    </w:t>
      </w:r>
      <w:r>
        <w:rPr>
          <w:rFonts w:ascii="Times New Roman" w:hAnsi="Times New Roman"/>
          <w:sz w:val="24"/>
          <w:szCs w:val="24"/>
        </w:rPr>
        <w:t xml:space="preserve">              </w:t>
      </w:r>
      <w:r w:rsidRPr="004F66F5">
        <w:rPr>
          <w:rFonts w:ascii="Times New Roman" w:hAnsi="Times New Roman"/>
          <w:sz w:val="24"/>
          <w:szCs w:val="24"/>
        </w:rPr>
        <w:t xml:space="preserve">    0.04   </w:t>
      </w:r>
      <w:r>
        <w:rPr>
          <w:rFonts w:ascii="Times New Roman" w:hAnsi="Times New Roman"/>
          <w:sz w:val="24"/>
          <w:szCs w:val="24"/>
        </w:rPr>
        <w:t xml:space="preserve">   (-)</w:t>
      </w:r>
      <w:r w:rsidRPr="004F66F5">
        <w:rPr>
          <w:rFonts w:ascii="Times New Roman" w:hAnsi="Times New Roman"/>
          <w:sz w:val="24"/>
          <w:szCs w:val="24"/>
        </w:rPr>
        <w:t>19.97</w:t>
      </w:r>
    </w:p>
    <w:p w14:paraId="7D00067E" w14:textId="77777777" w:rsidR="00FA5EB5" w:rsidRDefault="00FA5EB5" w:rsidP="00FA5EB5">
      <w:pPr>
        <w:pStyle w:val="PlainText"/>
        <w:rPr>
          <w:rFonts w:ascii="Times New Roman" w:hAnsi="Times New Roman"/>
          <w:sz w:val="24"/>
          <w:szCs w:val="24"/>
        </w:rPr>
      </w:pPr>
    </w:p>
    <w:p w14:paraId="7B6A2CF7" w14:textId="2B0520DE" w:rsidR="00FA5EB5" w:rsidRDefault="00C021FB" w:rsidP="00C021FB">
      <w:pPr>
        <w:pStyle w:val="PlainText"/>
        <w:ind w:firstLine="720"/>
        <w:jc w:val="both"/>
        <w:rPr>
          <w:rFonts w:ascii="Times New Roman" w:hAnsi="Times New Roman"/>
          <w:sz w:val="24"/>
          <w:szCs w:val="24"/>
        </w:rPr>
      </w:pPr>
      <w:r>
        <w:rPr>
          <w:rFonts w:ascii="Times New Roman" w:hAnsi="Times New Roman"/>
          <w:sz w:val="24"/>
          <w:szCs w:val="24"/>
        </w:rPr>
        <w:tab/>
      </w:r>
      <w:r w:rsidRPr="00E55B7F">
        <w:rPr>
          <w:rFonts w:ascii="Times New Roman" w:hAnsi="Times New Roman"/>
          <w:sz w:val="24"/>
          <w:szCs w:val="24"/>
        </w:rPr>
        <w:t>Reasons for non-utilisation of the remaining provision of ₹</w:t>
      </w:r>
      <w:r>
        <w:rPr>
          <w:rFonts w:ascii="Times New Roman" w:hAnsi="Times New Roman"/>
          <w:sz w:val="24"/>
          <w:szCs w:val="24"/>
        </w:rPr>
        <w:t>19.97</w:t>
      </w:r>
      <w:r w:rsidRPr="00E55B7F">
        <w:rPr>
          <w:rFonts w:ascii="Times New Roman" w:hAnsi="Times New Roman"/>
          <w:sz w:val="24"/>
          <w:szCs w:val="24"/>
        </w:rPr>
        <w:t xml:space="preserve"> lakh have not been intimated (July 2024).</w:t>
      </w:r>
    </w:p>
    <w:p w14:paraId="42F4EA58" w14:textId="77777777" w:rsidR="00C021FB" w:rsidRDefault="00C021FB" w:rsidP="00C021FB">
      <w:pPr>
        <w:pStyle w:val="PlainText"/>
        <w:ind w:firstLine="720"/>
        <w:jc w:val="both"/>
        <w:rPr>
          <w:rFonts w:ascii="Times New Roman" w:hAnsi="Times New Roman"/>
          <w:sz w:val="24"/>
          <w:szCs w:val="24"/>
        </w:rPr>
      </w:pPr>
    </w:p>
    <w:p w14:paraId="334BF119"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036D1F2E" w14:textId="77777777" w:rsidR="00FA5EB5" w:rsidRPr="00975E9C" w:rsidRDefault="00FA5EB5" w:rsidP="00FA5EB5">
      <w:pPr>
        <w:pStyle w:val="PlainText"/>
        <w:rPr>
          <w:rFonts w:ascii="Times New Roman" w:hAnsi="Times New Roman"/>
          <w:sz w:val="24"/>
          <w:szCs w:val="24"/>
        </w:rPr>
      </w:pPr>
    </w:p>
    <w:p w14:paraId="0C51EC0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DD9550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59F26F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5A68129"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xvi</w:t>
      </w:r>
      <w:r w:rsidRPr="007A5402">
        <w:rPr>
          <w:rFonts w:ascii="Times New Roman" w:hAnsi="Times New Roman"/>
          <w:sz w:val="24"/>
          <w:szCs w:val="24"/>
        </w:rPr>
        <w:t xml:space="preserve">) </w:t>
      </w:r>
      <w:r>
        <w:rPr>
          <w:rFonts w:ascii="Times New Roman" w:hAnsi="Times New Roman"/>
          <w:sz w:val="24"/>
          <w:szCs w:val="24"/>
        </w:rPr>
        <w:t xml:space="preserve">        </w:t>
      </w:r>
      <w:r w:rsidRPr="004A556C">
        <w:rPr>
          <w:rFonts w:ascii="Times New Roman" w:hAnsi="Times New Roman"/>
          <w:b/>
          <w:bCs/>
          <w:sz w:val="24"/>
          <w:szCs w:val="24"/>
        </w:rPr>
        <w:t>2202  General Education</w:t>
      </w:r>
    </w:p>
    <w:p w14:paraId="6FB5DAE8" w14:textId="77777777" w:rsidR="00FA5EB5" w:rsidRPr="000C7CD6" w:rsidRDefault="00FA5EB5" w:rsidP="00FA5EB5">
      <w:pPr>
        <w:pStyle w:val="PlainText"/>
        <w:rPr>
          <w:rFonts w:ascii="Times New Roman" w:hAnsi="Times New Roman"/>
          <w:i/>
          <w:iCs/>
          <w:sz w:val="24"/>
          <w:szCs w:val="24"/>
        </w:rPr>
      </w:pPr>
      <w:r w:rsidRPr="007A5402">
        <w:rPr>
          <w:rFonts w:ascii="Times New Roman" w:hAnsi="Times New Roman"/>
          <w:sz w:val="24"/>
          <w:szCs w:val="24"/>
        </w:rPr>
        <w:t xml:space="preserve">                 </w:t>
      </w:r>
      <w:r w:rsidRPr="000C7CD6">
        <w:rPr>
          <w:rFonts w:ascii="Times New Roman" w:hAnsi="Times New Roman"/>
          <w:i/>
          <w:iCs/>
          <w:sz w:val="24"/>
          <w:szCs w:val="24"/>
        </w:rPr>
        <w:t>02      Secondary Education</w:t>
      </w:r>
    </w:p>
    <w:p w14:paraId="2E9BEE6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109   </w:t>
      </w:r>
      <w:r>
        <w:rPr>
          <w:rFonts w:ascii="Times New Roman" w:hAnsi="Times New Roman"/>
          <w:sz w:val="24"/>
          <w:szCs w:val="24"/>
        </w:rPr>
        <w:t xml:space="preserve"> </w:t>
      </w:r>
      <w:r w:rsidRPr="004F66F5">
        <w:rPr>
          <w:rFonts w:ascii="Times New Roman" w:hAnsi="Times New Roman"/>
          <w:sz w:val="24"/>
          <w:szCs w:val="24"/>
        </w:rPr>
        <w:t>Government Secondary Schools</w:t>
      </w:r>
    </w:p>
    <w:p w14:paraId="2F1552C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(03) </w:t>
      </w:r>
      <w:r>
        <w:rPr>
          <w:rFonts w:ascii="Times New Roman" w:hAnsi="Times New Roman"/>
          <w:sz w:val="24"/>
          <w:szCs w:val="24"/>
        </w:rPr>
        <w:t xml:space="preserve">  </w:t>
      </w:r>
      <w:r w:rsidRPr="004F66F5">
        <w:rPr>
          <w:rFonts w:ascii="Times New Roman" w:hAnsi="Times New Roman"/>
          <w:sz w:val="24"/>
          <w:szCs w:val="24"/>
        </w:rPr>
        <w:t>Special Schools</w:t>
      </w:r>
    </w:p>
    <w:p w14:paraId="6014D3E9"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A12800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w:t>
      </w:r>
      <w:r>
        <w:rPr>
          <w:rFonts w:ascii="Times New Roman" w:hAnsi="Times New Roman"/>
          <w:sz w:val="24"/>
          <w:szCs w:val="24"/>
        </w:rPr>
        <w:t>,</w:t>
      </w:r>
      <w:r w:rsidRPr="004F66F5">
        <w:rPr>
          <w:rFonts w:ascii="Times New Roman" w:hAnsi="Times New Roman"/>
          <w:sz w:val="24"/>
          <w:szCs w:val="24"/>
        </w:rPr>
        <w:t>323.07</w:t>
      </w:r>
    </w:p>
    <w:p w14:paraId="52C5E24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175.60         </w:t>
      </w:r>
      <w:r>
        <w:rPr>
          <w:rFonts w:ascii="Times New Roman" w:hAnsi="Times New Roman"/>
          <w:sz w:val="24"/>
          <w:szCs w:val="24"/>
        </w:rPr>
        <w:t xml:space="preserve">                              </w:t>
      </w:r>
      <w:r w:rsidRPr="004F66F5">
        <w:rPr>
          <w:rFonts w:ascii="Times New Roman" w:hAnsi="Times New Roman"/>
          <w:sz w:val="24"/>
          <w:szCs w:val="24"/>
        </w:rPr>
        <w:t xml:space="preserve">     2</w:t>
      </w:r>
      <w:r>
        <w:rPr>
          <w:rFonts w:ascii="Times New Roman" w:hAnsi="Times New Roman"/>
          <w:sz w:val="24"/>
          <w:szCs w:val="24"/>
        </w:rPr>
        <w:t>,</w:t>
      </w:r>
      <w:r w:rsidRPr="004F66F5">
        <w:rPr>
          <w:rFonts w:ascii="Times New Roman" w:hAnsi="Times New Roman"/>
          <w:sz w:val="24"/>
          <w:szCs w:val="24"/>
        </w:rPr>
        <w:t xml:space="preserve">147.47   </w:t>
      </w:r>
      <w:r>
        <w:rPr>
          <w:rFonts w:ascii="Times New Roman" w:hAnsi="Times New Roman"/>
          <w:sz w:val="24"/>
          <w:szCs w:val="24"/>
        </w:rPr>
        <w:t xml:space="preserve">           </w:t>
      </w:r>
      <w:r w:rsidRPr="004F66F5">
        <w:rPr>
          <w:rFonts w:ascii="Times New Roman" w:hAnsi="Times New Roman"/>
          <w:sz w:val="24"/>
          <w:szCs w:val="24"/>
        </w:rPr>
        <w:t xml:space="preserve"> 2</w:t>
      </w:r>
      <w:r>
        <w:rPr>
          <w:rFonts w:ascii="Times New Roman" w:hAnsi="Times New Roman"/>
          <w:sz w:val="24"/>
          <w:szCs w:val="24"/>
        </w:rPr>
        <w:t>,</w:t>
      </w:r>
      <w:r w:rsidRPr="004F66F5">
        <w:rPr>
          <w:rFonts w:ascii="Times New Roman" w:hAnsi="Times New Roman"/>
          <w:sz w:val="24"/>
          <w:szCs w:val="24"/>
        </w:rPr>
        <w:t xml:space="preserve">132.57   </w:t>
      </w:r>
      <w:r>
        <w:rPr>
          <w:rFonts w:ascii="Times New Roman" w:hAnsi="Times New Roman"/>
          <w:sz w:val="24"/>
          <w:szCs w:val="24"/>
        </w:rPr>
        <w:t xml:space="preserve">   (-)</w:t>
      </w:r>
      <w:r w:rsidRPr="004F66F5">
        <w:rPr>
          <w:rFonts w:ascii="Times New Roman" w:hAnsi="Times New Roman"/>
          <w:sz w:val="24"/>
          <w:szCs w:val="24"/>
        </w:rPr>
        <w:t>14.90</w:t>
      </w:r>
    </w:p>
    <w:p w14:paraId="0C86D347" w14:textId="77777777" w:rsidR="00FA5EB5" w:rsidRPr="004F66F5" w:rsidRDefault="00FA5EB5" w:rsidP="00FA5EB5">
      <w:pPr>
        <w:pStyle w:val="PlainText"/>
        <w:rPr>
          <w:rFonts w:ascii="Times New Roman" w:hAnsi="Times New Roman"/>
          <w:sz w:val="24"/>
          <w:szCs w:val="24"/>
        </w:rPr>
      </w:pPr>
    </w:p>
    <w:p w14:paraId="2B640C9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bookmarkStart w:id="3" w:name="_Hlk171785580"/>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 xml:space="preserve">rovision of ₹175.60 lakh was the </w:t>
      </w:r>
      <w:r>
        <w:rPr>
          <w:rFonts w:ascii="Times New Roman" w:hAnsi="Times New Roman"/>
          <w:sz w:val="24"/>
          <w:szCs w:val="24"/>
          <w:lang w:val="en-US"/>
        </w:rPr>
        <w:t xml:space="preserve">net </w:t>
      </w:r>
      <w:r>
        <w:rPr>
          <w:rFonts w:ascii="Times New Roman" w:hAnsi="Times New Roman"/>
          <w:sz w:val="24"/>
          <w:szCs w:val="24"/>
        </w:rPr>
        <w:t xml:space="preserve">result of decrease of ₹97.00 lakh through re-appropriation and further decrease of ₹78.60 lakh by way of surrender due to </w:t>
      </w:r>
      <w:bookmarkStart w:id="4" w:name="_Hlk171785538"/>
      <w:r>
        <w:rPr>
          <w:rFonts w:ascii="Times New Roman" w:hAnsi="Times New Roman"/>
          <w:sz w:val="24"/>
          <w:szCs w:val="24"/>
        </w:rPr>
        <w:t>less requirement of fund</w:t>
      </w:r>
      <w:bookmarkEnd w:id="4"/>
      <w:r>
        <w:rPr>
          <w:rFonts w:ascii="Times New Roman" w:hAnsi="Times New Roman"/>
          <w:sz w:val="24"/>
          <w:szCs w:val="24"/>
        </w:rPr>
        <w:t>.</w:t>
      </w:r>
    </w:p>
    <w:bookmarkEnd w:id="3"/>
    <w:p w14:paraId="3843760A" w14:textId="77777777" w:rsidR="00FA5EB5" w:rsidRPr="004F66F5" w:rsidRDefault="00FA5EB5" w:rsidP="00FA5EB5">
      <w:pPr>
        <w:pStyle w:val="PlainText"/>
        <w:rPr>
          <w:rFonts w:ascii="Times New Roman" w:hAnsi="Times New Roman"/>
          <w:sz w:val="24"/>
          <w:szCs w:val="24"/>
        </w:rPr>
      </w:pPr>
    </w:p>
    <w:p w14:paraId="0F14232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₹14.90 lakh have not been intimated (July 2024).</w:t>
      </w:r>
    </w:p>
    <w:p w14:paraId="1295F1AE" w14:textId="77777777" w:rsidR="00FA5EB5" w:rsidRDefault="00FA5EB5" w:rsidP="00FA5EB5">
      <w:pPr>
        <w:pStyle w:val="PlainText"/>
        <w:rPr>
          <w:rFonts w:ascii="Times New Roman" w:hAnsi="Times New Roman"/>
          <w:sz w:val="24"/>
          <w:szCs w:val="24"/>
        </w:rPr>
      </w:pPr>
    </w:p>
    <w:p w14:paraId="1D655783"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xvii</w:t>
      </w:r>
      <w:r w:rsidRPr="007A5402">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110 </w:t>
      </w:r>
      <w:r>
        <w:rPr>
          <w:rFonts w:ascii="Times New Roman" w:hAnsi="Times New Roman"/>
          <w:sz w:val="24"/>
          <w:szCs w:val="24"/>
        </w:rPr>
        <w:t xml:space="preserve"> </w:t>
      </w:r>
      <w:r w:rsidRPr="004F66F5">
        <w:rPr>
          <w:rFonts w:ascii="Times New Roman" w:hAnsi="Times New Roman"/>
          <w:sz w:val="24"/>
          <w:szCs w:val="24"/>
        </w:rPr>
        <w:t xml:space="preserve">  Assistance to Non-Government</w:t>
      </w:r>
    </w:p>
    <w:p w14:paraId="53DAF20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Secondary Schools</w:t>
      </w:r>
    </w:p>
    <w:p w14:paraId="11834A7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(26) </w:t>
      </w:r>
      <w:r>
        <w:rPr>
          <w:rFonts w:ascii="Times New Roman" w:hAnsi="Times New Roman"/>
          <w:sz w:val="24"/>
          <w:szCs w:val="24"/>
        </w:rPr>
        <w:t xml:space="preserve">  </w:t>
      </w:r>
      <w:r w:rsidRPr="004F66F5">
        <w:rPr>
          <w:rFonts w:ascii="Times New Roman" w:hAnsi="Times New Roman"/>
          <w:sz w:val="24"/>
          <w:szCs w:val="24"/>
        </w:rPr>
        <w:t xml:space="preserve">Opening of </w:t>
      </w:r>
      <w:r>
        <w:rPr>
          <w:rFonts w:ascii="Times New Roman" w:hAnsi="Times New Roman"/>
          <w:sz w:val="24"/>
          <w:szCs w:val="24"/>
        </w:rPr>
        <w:t>J</w:t>
      </w:r>
      <w:r w:rsidRPr="004F66F5">
        <w:rPr>
          <w:rFonts w:ascii="Times New Roman" w:hAnsi="Times New Roman"/>
          <w:sz w:val="24"/>
          <w:szCs w:val="24"/>
        </w:rPr>
        <w:t xml:space="preserve">unior </w:t>
      </w:r>
      <w:r>
        <w:rPr>
          <w:rFonts w:ascii="Times New Roman" w:hAnsi="Times New Roman"/>
          <w:sz w:val="24"/>
          <w:szCs w:val="24"/>
        </w:rPr>
        <w:t>C</w:t>
      </w:r>
      <w:r w:rsidRPr="004F66F5">
        <w:rPr>
          <w:rFonts w:ascii="Times New Roman" w:hAnsi="Times New Roman"/>
          <w:sz w:val="24"/>
          <w:szCs w:val="24"/>
        </w:rPr>
        <w:t>ollege</w:t>
      </w:r>
      <w:r>
        <w:rPr>
          <w:rFonts w:ascii="Times New Roman" w:hAnsi="Times New Roman"/>
          <w:sz w:val="24"/>
          <w:szCs w:val="24"/>
        </w:rPr>
        <w:t xml:space="preserve"> of</w:t>
      </w:r>
    </w:p>
    <w:p w14:paraId="74CD586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U</w:t>
      </w:r>
      <w:r w:rsidRPr="004F66F5">
        <w:rPr>
          <w:rFonts w:ascii="Times New Roman" w:hAnsi="Times New Roman"/>
          <w:sz w:val="24"/>
          <w:szCs w:val="24"/>
        </w:rPr>
        <w:t>pgradation of School to</w:t>
      </w:r>
    </w:p>
    <w:p w14:paraId="04C4593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H</w:t>
      </w:r>
      <w:r w:rsidRPr="004F66F5">
        <w:rPr>
          <w:rFonts w:ascii="Times New Roman" w:hAnsi="Times New Roman"/>
          <w:sz w:val="24"/>
          <w:szCs w:val="24"/>
        </w:rPr>
        <w:t xml:space="preserve">igher </w:t>
      </w:r>
      <w:r>
        <w:rPr>
          <w:rFonts w:ascii="Times New Roman" w:hAnsi="Times New Roman"/>
          <w:sz w:val="24"/>
          <w:szCs w:val="24"/>
        </w:rPr>
        <w:t>S</w:t>
      </w:r>
      <w:r w:rsidRPr="004F66F5">
        <w:rPr>
          <w:rFonts w:ascii="Times New Roman" w:hAnsi="Times New Roman"/>
          <w:sz w:val="24"/>
          <w:szCs w:val="24"/>
        </w:rPr>
        <w:t xml:space="preserve">econdary </w:t>
      </w:r>
      <w:r>
        <w:rPr>
          <w:rFonts w:ascii="Times New Roman" w:hAnsi="Times New Roman"/>
          <w:sz w:val="24"/>
          <w:szCs w:val="24"/>
        </w:rPr>
        <w:t>L</w:t>
      </w:r>
      <w:r w:rsidRPr="004F66F5">
        <w:rPr>
          <w:rFonts w:ascii="Times New Roman" w:hAnsi="Times New Roman"/>
          <w:sz w:val="24"/>
          <w:szCs w:val="24"/>
        </w:rPr>
        <w:t xml:space="preserve">evel at </w:t>
      </w:r>
      <w:r>
        <w:rPr>
          <w:rFonts w:ascii="Times New Roman" w:hAnsi="Times New Roman"/>
          <w:sz w:val="24"/>
          <w:szCs w:val="24"/>
        </w:rPr>
        <w:t>P</w:t>
      </w:r>
      <w:r w:rsidRPr="004F66F5">
        <w:rPr>
          <w:rFonts w:ascii="Times New Roman" w:hAnsi="Times New Roman"/>
          <w:sz w:val="24"/>
          <w:szCs w:val="24"/>
        </w:rPr>
        <w:t>lus</w:t>
      </w:r>
    </w:p>
    <w:p w14:paraId="7B9F035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S</w:t>
      </w:r>
      <w:r w:rsidRPr="004F66F5">
        <w:rPr>
          <w:rFonts w:ascii="Times New Roman" w:hAnsi="Times New Roman"/>
          <w:sz w:val="24"/>
          <w:szCs w:val="24"/>
        </w:rPr>
        <w:t xml:space="preserve">tage for </w:t>
      </w:r>
      <w:r>
        <w:rPr>
          <w:rFonts w:ascii="Times New Roman" w:hAnsi="Times New Roman"/>
          <w:sz w:val="24"/>
          <w:szCs w:val="24"/>
        </w:rPr>
        <w:t>G</w:t>
      </w:r>
      <w:r w:rsidRPr="004F66F5">
        <w:rPr>
          <w:rFonts w:ascii="Times New Roman" w:hAnsi="Times New Roman"/>
          <w:sz w:val="24"/>
          <w:szCs w:val="24"/>
        </w:rPr>
        <w:t xml:space="preserve">eneral </w:t>
      </w:r>
      <w:r>
        <w:rPr>
          <w:rFonts w:ascii="Times New Roman" w:hAnsi="Times New Roman"/>
          <w:sz w:val="24"/>
          <w:szCs w:val="24"/>
        </w:rPr>
        <w:t>E</w:t>
      </w:r>
      <w:r w:rsidRPr="004F66F5">
        <w:rPr>
          <w:rFonts w:ascii="Times New Roman" w:hAnsi="Times New Roman"/>
          <w:sz w:val="24"/>
          <w:szCs w:val="24"/>
        </w:rPr>
        <w:t>ducation</w:t>
      </w:r>
    </w:p>
    <w:p w14:paraId="1E4F3C0E"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0BFA1D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25.00</w:t>
      </w:r>
    </w:p>
    <w:p w14:paraId="32B10DF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8.33           </w:t>
      </w:r>
      <w:r>
        <w:rPr>
          <w:rFonts w:ascii="Times New Roman" w:hAnsi="Times New Roman"/>
          <w:sz w:val="24"/>
          <w:szCs w:val="24"/>
        </w:rPr>
        <w:t xml:space="preserve">                                   </w:t>
      </w:r>
      <w:r w:rsidRPr="004F66F5">
        <w:rPr>
          <w:rFonts w:ascii="Times New Roman" w:hAnsi="Times New Roman"/>
          <w:sz w:val="24"/>
          <w:szCs w:val="24"/>
        </w:rPr>
        <w:t xml:space="preserve">      16.67    </w:t>
      </w:r>
      <w:r>
        <w:rPr>
          <w:rFonts w:ascii="Times New Roman" w:hAnsi="Times New Roman"/>
          <w:sz w:val="24"/>
          <w:szCs w:val="24"/>
        </w:rPr>
        <w:t xml:space="preserve">           </w:t>
      </w:r>
      <w:r w:rsidRPr="004F66F5">
        <w:rPr>
          <w:rFonts w:ascii="Times New Roman" w:hAnsi="Times New Roman"/>
          <w:sz w:val="24"/>
          <w:szCs w:val="24"/>
        </w:rPr>
        <w:t xml:space="preserve">   16.67    </w:t>
      </w:r>
      <w:r>
        <w:rPr>
          <w:rFonts w:ascii="Times New Roman" w:hAnsi="Times New Roman"/>
          <w:sz w:val="24"/>
          <w:szCs w:val="24"/>
        </w:rPr>
        <w:t xml:space="preserve">            ...</w:t>
      </w:r>
    </w:p>
    <w:p w14:paraId="4D70F061" w14:textId="77777777" w:rsidR="00FA5EB5" w:rsidRDefault="00FA5EB5" w:rsidP="00FA5EB5">
      <w:pPr>
        <w:pStyle w:val="PlainText"/>
        <w:rPr>
          <w:rFonts w:ascii="Times New Roman" w:hAnsi="Times New Roman"/>
          <w:sz w:val="24"/>
          <w:szCs w:val="24"/>
        </w:rPr>
      </w:pPr>
    </w:p>
    <w:p w14:paraId="00C28F8F"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₹8.33 lakh was due to less requirement of fund.</w:t>
      </w:r>
    </w:p>
    <w:p w14:paraId="430A1E04" w14:textId="77777777" w:rsidR="00FA5EB5" w:rsidRPr="004F66F5" w:rsidRDefault="00FA5EB5" w:rsidP="00FA5EB5">
      <w:pPr>
        <w:pStyle w:val="PlainText"/>
        <w:rPr>
          <w:rFonts w:ascii="Times New Roman" w:hAnsi="Times New Roman"/>
          <w:sz w:val="24"/>
          <w:szCs w:val="24"/>
        </w:rPr>
      </w:pPr>
    </w:p>
    <w:p w14:paraId="762E5AB7"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xviii</w:t>
      </w:r>
      <w:r w:rsidRPr="007A5402">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800  </w:t>
      </w:r>
      <w:r>
        <w:rPr>
          <w:rFonts w:ascii="Times New Roman" w:hAnsi="Times New Roman"/>
          <w:sz w:val="24"/>
          <w:szCs w:val="24"/>
        </w:rPr>
        <w:t xml:space="preserve"> </w:t>
      </w:r>
      <w:r w:rsidRPr="004F66F5">
        <w:rPr>
          <w:rFonts w:ascii="Times New Roman" w:hAnsi="Times New Roman"/>
          <w:sz w:val="24"/>
          <w:szCs w:val="24"/>
        </w:rPr>
        <w:t xml:space="preserve"> Other Expenditure</w:t>
      </w:r>
    </w:p>
    <w:p w14:paraId="6B5B0CE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(24) </w:t>
      </w:r>
      <w:r>
        <w:rPr>
          <w:rFonts w:ascii="Times New Roman" w:hAnsi="Times New Roman"/>
          <w:sz w:val="24"/>
          <w:szCs w:val="24"/>
        </w:rPr>
        <w:t xml:space="preserve">  </w:t>
      </w:r>
      <w:r w:rsidRPr="004F66F5">
        <w:rPr>
          <w:rFonts w:ascii="Times New Roman" w:hAnsi="Times New Roman"/>
          <w:sz w:val="24"/>
          <w:szCs w:val="24"/>
        </w:rPr>
        <w:t>Assistance under Article 275(1)</w:t>
      </w:r>
    </w:p>
    <w:p w14:paraId="1F0BB00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1E6D8F0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200.00</w:t>
      </w:r>
    </w:p>
    <w:p w14:paraId="6C14009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193.78              </w:t>
      </w:r>
      <w:r>
        <w:rPr>
          <w:rFonts w:ascii="Times New Roman" w:hAnsi="Times New Roman"/>
          <w:sz w:val="24"/>
          <w:szCs w:val="24"/>
        </w:rPr>
        <w:t xml:space="preserve">                                     </w:t>
      </w:r>
      <w:r w:rsidRPr="004F66F5">
        <w:rPr>
          <w:rFonts w:ascii="Times New Roman" w:hAnsi="Times New Roman"/>
          <w:sz w:val="24"/>
          <w:szCs w:val="24"/>
        </w:rPr>
        <w:t xml:space="preserve">    6.22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6.22</w:t>
      </w:r>
    </w:p>
    <w:p w14:paraId="56686C69" w14:textId="77777777" w:rsidR="00FA5EB5" w:rsidRDefault="00FA5EB5" w:rsidP="00FA5EB5">
      <w:pPr>
        <w:pStyle w:val="PlainText"/>
        <w:rPr>
          <w:rFonts w:ascii="Times New Roman" w:hAnsi="Times New Roman"/>
          <w:sz w:val="24"/>
          <w:szCs w:val="24"/>
        </w:rPr>
      </w:pPr>
    </w:p>
    <w:p w14:paraId="7F13EF3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₹193.78 lakh through re-appropriation was due to (i) </w:t>
      </w:r>
      <w:r w:rsidRPr="00AA3C04">
        <w:rPr>
          <w:rFonts w:ascii="Times New Roman" w:hAnsi="Times New Roman"/>
          <w:sz w:val="24"/>
          <w:szCs w:val="24"/>
        </w:rPr>
        <w:t xml:space="preserve">curtailment of expenditure </w:t>
      </w:r>
      <w:r>
        <w:rPr>
          <w:rFonts w:ascii="Times New Roman" w:hAnsi="Times New Roman"/>
          <w:sz w:val="24"/>
          <w:szCs w:val="24"/>
        </w:rPr>
        <w:t>and (ii) less requirement of fund.</w:t>
      </w:r>
    </w:p>
    <w:p w14:paraId="3ACC8FC8" w14:textId="77777777" w:rsidR="00FA5EB5" w:rsidRPr="001C02B5" w:rsidRDefault="00FA5EB5" w:rsidP="00FA5EB5">
      <w:pPr>
        <w:pStyle w:val="PlainText"/>
        <w:jc w:val="both"/>
        <w:rPr>
          <w:rFonts w:ascii="Times New Roman" w:hAnsi="Times New Roman"/>
          <w:sz w:val="24"/>
          <w:szCs w:val="24"/>
        </w:rPr>
      </w:pPr>
    </w:p>
    <w:p w14:paraId="54B4C91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₹6.22 lakh have not been intimated (July 2024).</w:t>
      </w:r>
    </w:p>
    <w:p w14:paraId="3693649A" w14:textId="77777777" w:rsidR="00FA5EB5" w:rsidRDefault="00FA5EB5" w:rsidP="00FA5EB5">
      <w:pPr>
        <w:pStyle w:val="PlainText"/>
        <w:rPr>
          <w:rFonts w:ascii="Times New Roman" w:hAnsi="Times New Roman"/>
          <w:sz w:val="24"/>
          <w:szCs w:val="24"/>
        </w:rPr>
      </w:pPr>
    </w:p>
    <w:p w14:paraId="4F873B57"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xix</w:t>
      </w:r>
      <w:r w:rsidRPr="007A5402">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(27) </w:t>
      </w:r>
      <w:r>
        <w:rPr>
          <w:rFonts w:ascii="Times New Roman" w:hAnsi="Times New Roman"/>
          <w:sz w:val="24"/>
          <w:szCs w:val="24"/>
        </w:rPr>
        <w:t xml:space="preserve">  </w:t>
      </w:r>
      <w:r w:rsidRPr="004F66F5">
        <w:rPr>
          <w:rFonts w:ascii="Times New Roman" w:hAnsi="Times New Roman"/>
          <w:sz w:val="24"/>
          <w:szCs w:val="24"/>
        </w:rPr>
        <w:t>Supporting Human Capital</w:t>
      </w:r>
    </w:p>
    <w:p w14:paraId="11FC58D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ADB-EAP</w:t>
      </w:r>
    </w:p>
    <w:p w14:paraId="18E8061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183E9B1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95.00          </w:t>
      </w:r>
      <w:r>
        <w:rPr>
          <w:rFonts w:ascii="Times New Roman" w:hAnsi="Times New Roman"/>
          <w:sz w:val="24"/>
          <w:szCs w:val="24"/>
        </w:rPr>
        <w:t xml:space="preserve">                                   </w:t>
      </w:r>
      <w:r w:rsidRPr="004F66F5">
        <w:rPr>
          <w:rFonts w:ascii="Times New Roman" w:hAnsi="Times New Roman"/>
          <w:sz w:val="24"/>
          <w:szCs w:val="24"/>
        </w:rPr>
        <w:t xml:space="preserve">       95.00   </w:t>
      </w:r>
      <w:r>
        <w:rPr>
          <w:rFonts w:ascii="Times New Roman" w:hAnsi="Times New Roman"/>
          <w:sz w:val="24"/>
          <w:szCs w:val="24"/>
        </w:rPr>
        <w:t xml:space="preserve">          </w:t>
      </w:r>
      <w:r w:rsidRPr="004F66F5">
        <w:rPr>
          <w:rFonts w:ascii="Times New Roman" w:hAnsi="Times New Roman"/>
          <w:sz w:val="24"/>
          <w:szCs w:val="24"/>
        </w:rPr>
        <w:t xml:space="preserve">    61.70   </w:t>
      </w:r>
      <w:r>
        <w:rPr>
          <w:rFonts w:ascii="Times New Roman" w:hAnsi="Times New Roman"/>
          <w:sz w:val="24"/>
          <w:szCs w:val="24"/>
        </w:rPr>
        <w:t xml:space="preserve">   (-)</w:t>
      </w:r>
      <w:r w:rsidRPr="004F66F5">
        <w:rPr>
          <w:rFonts w:ascii="Times New Roman" w:hAnsi="Times New Roman"/>
          <w:sz w:val="24"/>
          <w:szCs w:val="24"/>
        </w:rPr>
        <w:t>33.30</w:t>
      </w:r>
    </w:p>
    <w:p w14:paraId="34D08910" w14:textId="77777777" w:rsidR="00FA5EB5" w:rsidRDefault="00FA5EB5" w:rsidP="00FA5EB5">
      <w:pPr>
        <w:pStyle w:val="PlainText"/>
        <w:rPr>
          <w:rFonts w:ascii="Times New Roman" w:hAnsi="Times New Roman"/>
          <w:sz w:val="24"/>
          <w:szCs w:val="24"/>
        </w:rPr>
      </w:pPr>
    </w:p>
    <w:p w14:paraId="3F26FE2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non-utilisation of remaining provision of ₹33.30 lakh have not been intimated (July 2024).</w:t>
      </w:r>
    </w:p>
    <w:p w14:paraId="55F03797" w14:textId="77777777" w:rsidR="00FA5EB5" w:rsidRDefault="00FA5EB5" w:rsidP="00FA5EB5">
      <w:pPr>
        <w:pStyle w:val="PlainText"/>
        <w:rPr>
          <w:rFonts w:ascii="Times New Roman" w:hAnsi="Times New Roman"/>
          <w:sz w:val="24"/>
          <w:szCs w:val="24"/>
        </w:rPr>
      </w:pPr>
    </w:p>
    <w:p w14:paraId="7B918281"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18488939" w14:textId="77777777" w:rsidR="00FA5EB5" w:rsidRPr="00975E9C" w:rsidRDefault="00FA5EB5" w:rsidP="00FA5EB5">
      <w:pPr>
        <w:pStyle w:val="PlainText"/>
        <w:rPr>
          <w:rFonts w:ascii="Times New Roman" w:hAnsi="Times New Roman"/>
          <w:sz w:val="24"/>
          <w:szCs w:val="24"/>
        </w:rPr>
      </w:pPr>
    </w:p>
    <w:p w14:paraId="31C51B0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1AA0A9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366490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60BA413"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w:t>
      </w:r>
      <w:r w:rsidRPr="007A5402">
        <w:rPr>
          <w:rFonts w:ascii="Times New Roman" w:hAnsi="Times New Roman"/>
          <w:sz w:val="24"/>
          <w:szCs w:val="24"/>
        </w:rPr>
        <w:t xml:space="preserve">) </w:t>
      </w:r>
      <w:r>
        <w:rPr>
          <w:rFonts w:ascii="Times New Roman" w:hAnsi="Times New Roman"/>
          <w:sz w:val="24"/>
          <w:szCs w:val="24"/>
        </w:rPr>
        <w:t xml:space="preserve">         </w:t>
      </w:r>
      <w:r w:rsidRPr="004A556C">
        <w:rPr>
          <w:rFonts w:ascii="Times New Roman" w:hAnsi="Times New Roman"/>
          <w:b/>
          <w:bCs/>
          <w:sz w:val="24"/>
          <w:szCs w:val="24"/>
        </w:rPr>
        <w:t>2202  General Education</w:t>
      </w:r>
    </w:p>
    <w:p w14:paraId="27A23848" w14:textId="77777777" w:rsidR="00FA5EB5" w:rsidRPr="000C7CD6" w:rsidRDefault="00FA5EB5" w:rsidP="00FA5EB5">
      <w:pPr>
        <w:pStyle w:val="PlainText"/>
        <w:rPr>
          <w:rFonts w:ascii="Times New Roman" w:hAnsi="Times New Roman"/>
          <w:i/>
          <w:iCs/>
          <w:sz w:val="24"/>
          <w:szCs w:val="24"/>
        </w:rPr>
      </w:pPr>
      <w:r w:rsidRPr="007A5402">
        <w:rPr>
          <w:rFonts w:ascii="Times New Roman" w:hAnsi="Times New Roman"/>
          <w:sz w:val="24"/>
          <w:szCs w:val="24"/>
        </w:rPr>
        <w:t xml:space="preserve">                 </w:t>
      </w:r>
      <w:r w:rsidRPr="000C7CD6">
        <w:rPr>
          <w:rFonts w:ascii="Times New Roman" w:hAnsi="Times New Roman"/>
          <w:i/>
          <w:iCs/>
          <w:sz w:val="24"/>
          <w:szCs w:val="24"/>
        </w:rPr>
        <w:t>02      Secondary Education</w:t>
      </w:r>
    </w:p>
    <w:p w14:paraId="1555F1A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800  </w:t>
      </w:r>
      <w:r>
        <w:rPr>
          <w:rFonts w:ascii="Times New Roman" w:hAnsi="Times New Roman"/>
          <w:sz w:val="24"/>
          <w:szCs w:val="24"/>
        </w:rPr>
        <w:t xml:space="preserve"> </w:t>
      </w:r>
      <w:r w:rsidRPr="004F66F5">
        <w:rPr>
          <w:rFonts w:ascii="Times New Roman" w:hAnsi="Times New Roman"/>
          <w:sz w:val="24"/>
          <w:szCs w:val="24"/>
        </w:rPr>
        <w:t xml:space="preserve"> Other Expenditure</w:t>
      </w:r>
    </w:p>
    <w:p w14:paraId="1D24892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(30) </w:t>
      </w:r>
      <w:r>
        <w:rPr>
          <w:rFonts w:ascii="Times New Roman" w:hAnsi="Times New Roman"/>
          <w:sz w:val="24"/>
          <w:szCs w:val="24"/>
        </w:rPr>
        <w:t xml:space="preserve">  </w:t>
      </w:r>
      <w:r w:rsidRPr="004F66F5">
        <w:rPr>
          <w:rFonts w:ascii="Times New Roman" w:hAnsi="Times New Roman"/>
          <w:sz w:val="24"/>
          <w:szCs w:val="24"/>
        </w:rPr>
        <w:t>Intervention for Education</w:t>
      </w:r>
    </w:p>
    <w:p w14:paraId="1DAE962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Fac</w:t>
      </w:r>
      <w:r>
        <w:rPr>
          <w:rFonts w:ascii="Times New Roman" w:hAnsi="Times New Roman"/>
          <w:sz w:val="24"/>
          <w:szCs w:val="24"/>
        </w:rPr>
        <w:t>u</w:t>
      </w:r>
      <w:r w:rsidRPr="004F66F5">
        <w:rPr>
          <w:rFonts w:ascii="Times New Roman" w:hAnsi="Times New Roman"/>
          <w:sz w:val="24"/>
          <w:szCs w:val="24"/>
        </w:rPr>
        <w:t>lty Improvement</w:t>
      </w:r>
    </w:p>
    <w:p w14:paraId="4DC4239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89689F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100.00</w:t>
      </w:r>
    </w:p>
    <w:p w14:paraId="423772F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20.69            </w:t>
      </w:r>
      <w:r>
        <w:rPr>
          <w:rFonts w:ascii="Times New Roman" w:hAnsi="Times New Roman"/>
          <w:sz w:val="24"/>
          <w:szCs w:val="24"/>
        </w:rPr>
        <w:t xml:space="preserve">                                   </w:t>
      </w:r>
      <w:r w:rsidRPr="004F66F5">
        <w:rPr>
          <w:rFonts w:ascii="Times New Roman" w:hAnsi="Times New Roman"/>
          <w:sz w:val="24"/>
          <w:szCs w:val="24"/>
        </w:rPr>
        <w:t xml:space="preserve">     79.31     </w:t>
      </w:r>
      <w:r>
        <w:rPr>
          <w:rFonts w:ascii="Times New Roman" w:hAnsi="Times New Roman"/>
          <w:sz w:val="24"/>
          <w:szCs w:val="24"/>
        </w:rPr>
        <w:t xml:space="preserve">            </w:t>
      </w:r>
      <w:r w:rsidRPr="004F66F5">
        <w:rPr>
          <w:rFonts w:ascii="Times New Roman" w:hAnsi="Times New Roman"/>
          <w:sz w:val="24"/>
          <w:szCs w:val="24"/>
        </w:rPr>
        <w:t xml:space="preserve">  79.30    </w:t>
      </w:r>
      <w:r>
        <w:rPr>
          <w:rFonts w:ascii="Times New Roman" w:hAnsi="Times New Roman"/>
          <w:sz w:val="24"/>
          <w:szCs w:val="24"/>
        </w:rPr>
        <w:t xml:space="preserve">            ...</w:t>
      </w:r>
    </w:p>
    <w:p w14:paraId="64433ED5" w14:textId="77777777" w:rsidR="00FA5EB5" w:rsidRDefault="00FA5EB5" w:rsidP="00FA5EB5">
      <w:pPr>
        <w:pStyle w:val="PlainText"/>
        <w:rPr>
          <w:rFonts w:ascii="Times New Roman" w:hAnsi="Times New Roman"/>
          <w:sz w:val="24"/>
          <w:szCs w:val="24"/>
        </w:rPr>
      </w:pPr>
    </w:p>
    <w:p w14:paraId="02CE52F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₹20.69 lakh was the net result of increase of ₹12.29 lakh through re-appropriation due to requirement of fund for payment of medical treatment and decrease of ₹32.98 lakh by way of surrender due to non-receipt of sanction.</w:t>
      </w:r>
    </w:p>
    <w:p w14:paraId="405087B2" w14:textId="77777777" w:rsidR="00FA5EB5" w:rsidRPr="004F66F5" w:rsidRDefault="00FA5EB5" w:rsidP="00FA5EB5">
      <w:pPr>
        <w:pStyle w:val="PlainText"/>
        <w:rPr>
          <w:rFonts w:ascii="Times New Roman" w:hAnsi="Times New Roman"/>
          <w:sz w:val="24"/>
          <w:szCs w:val="24"/>
        </w:rPr>
      </w:pPr>
    </w:p>
    <w:p w14:paraId="6C728E95" w14:textId="77777777" w:rsidR="00FA5EB5" w:rsidRPr="00B55BA2" w:rsidRDefault="00FA5EB5" w:rsidP="00FA5EB5">
      <w:pPr>
        <w:pStyle w:val="PlainText"/>
        <w:rPr>
          <w:rFonts w:ascii="Times New Roman" w:hAnsi="Times New Roman"/>
          <w:i/>
          <w:iCs/>
          <w:sz w:val="24"/>
          <w:szCs w:val="24"/>
        </w:rPr>
      </w:pPr>
      <w:r w:rsidRPr="004F66F5">
        <w:rPr>
          <w:rFonts w:ascii="Times New Roman" w:hAnsi="Times New Roman"/>
          <w:sz w:val="24"/>
          <w:szCs w:val="24"/>
        </w:rPr>
        <w:t>(</w:t>
      </w:r>
      <w:r>
        <w:rPr>
          <w:rFonts w:ascii="Times New Roman" w:hAnsi="Times New Roman"/>
          <w:sz w:val="24"/>
          <w:szCs w:val="24"/>
        </w:rPr>
        <w:t>xxi</w:t>
      </w:r>
      <w:r w:rsidRPr="004F66F5">
        <w:rPr>
          <w:rFonts w:ascii="Times New Roman" w:hAnsi="Times New Roman"/>
          <w:sz w:val="24"/>
          <w:szCs w:val="24"/>
        </w:rPr>
        <w:t xml:space="preserve">) </w:t>
      </w:r>
      <w:r>
        <w:rPr>
          <w:rFonts w:ascii="Times New Roman" w:hAnsi="Times New Roman"/>
          <w:sz w:val="24"/>
          <w:szCs w:val="24"/>
        </w:rPr>
        <w:t xml:space="preserve">        </w:t>
      </w:r>
      <w:r w:rsidRPr="00B55BA2">
        <w:rPr>
          <w:rFonts w:ascii="Times New Roman" w:hAnsi="Times New Roman"/>
          <w:i/>
          <w:iCs/>
          <w:sz w:val="24"/>
          <w:szCs w:val="24"/>
        </w:rPr>
        <w:t>03      University and Higher Education</w:t>
      </w:r>
    </w:p>
    <w:p w14:paraId="01D4CF96"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001   </w:t>
      </w:r>
      <w:r>
        <w:rPr>
          <w:rFonts w:ascii="Times New Roman" w:hAnsi="Times New Roman"/>
          <w:sz w:val="24"/>
          <w:szCs w:val="24"/>
        </w:rPr>
        <w:t xml:space="preserve"> </w:t>
      </w:r>
      <w:r w:rsidRPr="007A5402">
        <w:rPr>
          <w:rFonts w:ascii="Times New Roman" w:hAnsi="Times New Roman"/>
          <w:sz w:val="24"/>
          <w:szCs w:val="24"/>
        </w:rPr>
        <w:t>Direction and Administration</w:t>
      </w:r>
    </w:p>
    <w:p w14:paraId="5C2C5EDE"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(01) </w:t>
      </w:r>
      <w:r>
        <w:rPr>
          <w:rFonts w:ascii="Times New Roman" w:hAnsi="Times New Roman"/>
          <w:sz w:val="24"/>
          <w:szCs w:val="24"/>
        </w:rPr>
        <w:t xml:space="preserve">  </w:t>
      </w:r>
      <w:r w:rsidRPr="007A5402">
        <w:rPr>
          <w:rFonts w:ascii="Times New Roman" w:hAnsi="Times New Roman"/>
          <w:sz w:val="24"/>
          <w:szCs w:val="24"/>
        </w:rPr>
        <w:t>Headquarter</w:t>
      </w:r>
    </w:p>
    <w:p w14:paraId="2D405F6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199849A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403.71</w:t>
      </w:r>
    </w:p>
    <w:p w14:paraId="024E931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109.75           </w:t>
      </w:r>
      <w:r>
        <w:rPr>
          <w:rFonts w:ascii="Times New Roman" w:hAnsi="Times New Roman"/>
          <w:sz w:val="24"/>
          <w:szCs w:val="24"/>
        </w:rPr>
        <w:t xml:space="preserve">                                    </w:t>
      </w:r>
      <w:r w:rsidRPr="004F66F5">
        <w:rPr>
          <w:rFonts w:ascii="Times New Roman" w:hAnsi="Times New Roman"/>
          <w:sz w:val="24"/>
          <w:szCs w:val="24"/>
        </w:rPr>
        <w:t xml:space="preserve">    293.96  </w:t>
      </w:r>
      <w:r>
        <w:rPr>
          <w:rFonts w:ascii="Times New Roman" w:hAnsi="Times New Roman"/>
          <w:sz w:val="24"/>
          <w:szCs w:val="24"/>
        </w:rPr>
        <w:t xml:space="preserve">           </w:t>
      </w:r>
      <w:r w:rsidRPr="004F66F5">
        <w:rPr>
          <w:rFonts w:ascii="Times New Roman" w:hAnsi="Times New Roman"/>
          <w:sz w:val="24"/>
          <w:szCs w:val="24"/>
        </w:rPr>
        <w:t xml:space="preserve">   293.27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0.69</w:t>
      </w:r>
    </w:p>
    <w:p w14:paraId="1B6CAF45" w14:textId="77777777" w:rsidR="00FA5EB5" w:rsidRDefault="00FA5EB5" w:rsidP="00FA5EB5">
      <w:pPr>
        <w:pStyle w:val="PlainText"/>
        <w:rPr>
          <w:rFonts w:ascii="Times New Roman" w:hAnsi="Times New Roman"/>
          <w:sz w:val="24"/>
          <w:szCs w:val="24"/>
        </w:rPr>
      </w:pPr>
    </w:p>
    <w:p w14:paraId="338CB77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₹109.75 lakh was the net result of increase of ₹0.69 lakh through re-appropriation due to requirement of fund for payment of wages to staff of BTC, Malki</w:t>
      </w:r>
      <w:r>
        <w:rPr>
          <w:rFonts w:ascii="Times New Roman" w:hAnsi="Times New Roman"/>
          <w:sz w:val="24"/>
          <w:szCs w:val="24"/>
          <w:lang w:val="en-US"/>
        </w:rPr>
        <w:t xml:space="preserve"> </w:t>
      </w:r>
      <w:r>
        <w:rPr>
          <w:rFonts w:ascii="Times New Roman" w:hAnsi="Times New Roman"/>
          <w:sz w:val="24"/>
          <w:szCs w:val="24"/>
        </w:rPr>
        <w:t>and decrease of ₹110.44 lakh by way of surrender due to less requirement of fund.</w:t>
      </w:r>
    </w:p>
    <w:p w14:paraId="3867596D" w14:textId="77777777" w:rsidR="00FA5EB5" w:rsidRDefault="00FA5EB5" w:rsidP="00FA5EB5">
      <w:pPr>
        <w:pStyle w:val="PlainText"/>
        <w:tabs>
          <w:tab w:val="left" w:pos="1230"/>
        </w:tabs>
        <w:rPr>
          <w:rFonts w:ascii="Times New Roman" w:hAnsi="Times New Roman"/>
          <w:sz w:val="24"/>
          <w:szCs w:val="24"/>
        </w:rPr>
      </w:pPr>
      <w:r>
        <w:rPr>
          <w:rFonts w:ascii="Times New Roman" w:hAnsi="Times New Roman"/>
          <w:sz w:val="24"/>
          <w:szCs w:val="24"/>
        </w:rPr>
        <w:tab/>
      </w:r>
    </w:p>
    <w:p w14:paraId="6FDE747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₹0.69 lakh have not been intimated (July 2024).</w:t>
      </w:r>
    </w:p>
    <w:p w14:paraId="442749E8" w14:textId="77777777" w:rsidR="00FA5EB5" w:rsidRPr="004F66F5" w:rsidRDefault="00FA5EB5" w:rsidP="00FA5EB5">
      <w:pPr>
        <w:pStyle w:val="PlainText"/>
        <w:tabs>
          <w:tab w:val="left" w:pos="1230"/>
        </w:tabs>
        <w:rPr>
          <w:rFonts w:ascii="Times New Roman" w:hAnsi="Times New Roman"/>
          <w:sz w:val="24"/>
          <w:szCs w:val="24"/>
        </w:rPr>
      </w:pPr>
    </w:p>
    <w:p w14:paraId="324B1E2D"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xxii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7A5402">
        <w:rPr>
          <w:rFonts w:ascii="Times New Roman" w:hAnsi="Times New Roman"/>
          <w:sz w:val="24"/>
          <w:szCs w:val="24"/>
        </w:rPr>
        <w:t xml:space="preserve">(03) </w:t>
      </w:r>
      <w:r>
        <w:rPr>
          <w:rFonts w:ascii="Times New Roman" w:hAnsi="Times New Roman"/>
          <w:sz w:val="24"/>
          <w:szCs w:val="24"/>
        </w:rPr>
        <w:t xml:space="preserve">  </w:t>
      </w:r>
      <w:r w:rsidRPr="007A5402">
        <w:rPr>
          <w:rFonts w:ascii="Times New Roman" w:hAnsi="Times New Roman"/>
          <w:sz w:val="24"/>
          <w:szCs w:val="24"/>
        </w:rPr>
        <w:t xml:space="preserve">Payment due </w:t>
      </w:r>
      <w:r>
        <w:rPr>
          <w:rFonts w:ascii="Times New Roman" w:hAnsi="Times New Roman"/>
          <w:sz w:val="24"/>
          <w:szCs w:val="24"/>
        </w:rPr>
        <w:t>t</w:t>
      </w:r>
      <w:r w:rsidRPr="007A5402">
        <w:rPr>
          <w:rFonts w:ascii="Times New Roman" w:hAnsi="Times New Roman"/>
          <w:sz w:val="24"/>
          <w:szCs w:val="24"/>
        </w:rPr>
        <w:t>o</w:t>
      </w:r>
      <w:r>
        <w:rPr>
          <w:rFonts w:ascii="Times New Roman" w:hAnsi="Times New Roman"/>
          <w:sz w:val="24"/>
          <w:szCs w:val="24"/>
        </w:rPr>
        <w:t xml:space="preserve"> </w:t>
      </w:r>
      <w:r w:rsidRPr="007A5402">
        <w:rPr>
          <w:rFonts w:ascii="Times New Roman" w:hAnsi="Times New Roman"/>
          <w:sz w:val="24"/>
          <w:szCs w:val="24"/>
        </w:rPr>
        <w:t>Me.S.E.B/Municipal</w:t>
      </w:r>
    </w:p>
    <w:p w14:paraId="06D17679" w14:textId="77777777" w:rsidR="00FA5EB5" w:rsidRPr="00960F99" w:rsidRDefault="00FA5EB5" w:rsidP="00FA5EB5">
      <w:pPr>
        <w:pStyle w:val="PlainText"/>
        <w:rPr>
          <w:rFonts w:ascii="Times New Roman" w:hAnsi="Times New Roman"/>
          <w:sz w:val="24"/>
          <w:szCs w:val="24"/>
          <w:lang w:val="en-US"/>
        </w:rPr>
      </w:pPr>
      <w:r w:rsidRPr="007A5402">
        <w:rPr>
          <w:rFonts w:ascii="Times New Roman" w:hAnsi="Times New Roman"/>
          <w:sz w:val="24"/>
          <w:szCs w:val="24"/>
        </w:rPr>
        <w:t xml:space="preserve">                       </w:t>
      </w:r>
      <w:r>
        <w:rPr>
          <w:rFonts w:ascii="Times New Roman" w:hAnsi="Times New Roman"/>
          <w:sz w:val="24"/>
          <w:szCs w:val="24"/>
        </w:rPr>
        <w:t xml:space="preserve">    </w:t>
      </w:r>
      <w:r w:rsidRPr="007A5402">
        <w:rPr>
          <w:rFonts w:ascii="Times New Roman" w:hAnsi="Times New Roman"/>
          <w:sz w:val="24"/>
          <w:szCs w:val="24"/>
        </w:rPr>
        <w:t xml:space="preserve">Board/Telephone </w:t>
      </w:r>
      <w:r>
        <w:rPr>
          <w:rFonts w:ascii="Times New Roman" w:hAnsi="Times New Roman"/>
          <w:sz w:val="24"/>
          <w:szCs w:val="24"/>
        </w:rPr>
        <w:t>Bills (BSNL)</w:t>
      </w:r>
    </w:p>
    <w:p w14:paraId="2CBAB66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11F575D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14.88</w:t>
      </w:r>
    </w:p>
    <w:p w14:paraId="10B5EDA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12.19           </w:t>
      </w:r>
      <w:r>
        <w:rPr>
          <w:rFonts w:ascii="Times New Roman" w:hAnsi="Times New Roman"/>
          <w:sz w:val="24"/>
          <w:szCs w:val="24"/>
        </w:rPr>
        <w:t xml:space="preserve">                                    </w:t>
      </w:r>
      <w:r w:rsidRPr="004F66F5">
        <w:rPr>
          <w:rFonts w:ascii="Times New Roman" w:hAnsi="Times New Roman"/>
          <w:sz w:val="24"/>
          <w:szCs w:val="24"/>
        </w:rPr>
        <w:t xml:space="preserve">       2.69  </w:t>
      </w:r>
      <w:r>
        <w:rPr>
          <w:rFonts w:ascii="Times New Roman" w:hAnsi="Times New Roman"/>
          <w:sz w:val="24"/>
          <w:szCs w:val="24"/>
        </w:rPr>
        <w:t xml:space="preserve">             </w:t>
      </w:r>
      <w:r w:rsidRPr="004F66F5">
        <w:rPr>
          <w:rFonts w:ascii="Times New Roman" w:hAnsi="Times New Roman"/>
          <w:sz w:val="24"/>
          <w:szCs w:val="24"/>
        </w:rPr>
        <w:t xml:space="preserve">      2.69    </w:t>
      </w:r>
      <w:r>
        <w:rPr>
          <w:rFonts w:ascii="Times New Roman" w:hAnsi="Times New Roman"/>
          <w:sz w:val="24"/>
          <w:szCs w:val="24"/>
        </w:rPr>
        <w:t xml:space="preserve">             ...</w:t>
      </w:r>
    </w:p>
    <w:p w14:paraId="2E6AFCE1" w14:textId="77777777" w:rsidR="00FA5EB5" w:rsidRDefault="00FA5EB5" w:rsidP="00FA5EB5">
      <w:pPr>
        <w:pStyle w:val="PlainText"/>
        <w:rPr>
          <w:rFonts w:ascii="Times New Roman" w:hAnsi="Times New Roman"/>
          <w:sz w:val="24"/>
          <w:szCs w:val="24"/>
        </w:rPr>
      </w:pPr>
    </w:p>
    <w:p w14:paraId="59741C14"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₹12.19 lakh was due to less requirement of fund.</w:t>
      </w:r>
    </w:p>
    <w:p w14:paraId="56660B06" w14:textId="77777777" w:rsidR="00FA5EB5" w:rsidRPr="004F66F5" w:rsidRDefault="00FA5EB5" w:rsidP="00FA5EB5">
      <w:pPr>
        <w:pStyle w:val="PlainText"/>
        <w:rPr>
          <w:rFonts w:ascii="Times New Roman" w:hAnsi="Times New Roman"/>
          <w:sz w:val="24"/>
          <w:szCs w:val="24"/>
        </w:rPr>
      </w:pPr>
    </w:p>
    <w:p w14:paraId="23C1C444"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xxiii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4F66F5">
        <w:rPr>
          <w:rFonts w:ascii="Times New Roman" w:hAnsi="Times New Roman"/>
          <w:sz w:val="24"/>
          <w:szCs w:val="24"/>
        </w:rPr>
        <w:t xml:space="preserve"> (04) </w:t>
      </w:r>
      <w:r>
        <w:rPr>
          <w:rFonts w:ascii="Times New Roman" w:hAnsi="Times New Roman"/>
          <w:sz w:val="24"/>
          <w:szCs w:val="24"/>
        </w:rPr>
        <w:t xml:space="preserve">  </w:t>
      </w:r>
      <w:r w:rsidRPr="004F66F5">
        <w:rPr>
          <w:rFonts w:ascii="Times New Roman" w:hAnsi="Times New Roman"/>
          <w:sz w:val="24"/>
          <w:szCs w:val="24"/>
        </w:rPr>
        <w:t>Regulatory Fund for</w:t>
      </w:r>
    </w:p>
    <w:p w14:paraId="5B932B6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Meghalaya Private Universities.</w:t>
      </w:r>
    </w:p>
    <w:p w14:paraId="37F62D2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A2ECCE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25.00</w:t>
      </w:r>
    </w:p>
    <w:p w14:paraId="7077289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9.40           </w:t>
      </w:r>
      <w:r>
        <w:rPr>
          <w:rFonts w:ascii="Times New Roman" w:hAnsi="Times New Roman"/>
          <w:sz w:val="24"/>
          <w:szCs w:val="24"/>
        </w:rPr>
        <w:t xml:space="preserve">                                   </w:t>
      </w:r>
      <w:r w:rsidRPr="004F66F5">
        <w:rPr>
          <w:rFonts w:ascii="Times New Roman" w:hAnsi="Times New Roman"/>
          <w:sz w:val="24"/>
          <w:szCs w:val="24"/>
        </w:rPr>
        <w:t xml:space="preserve">      15.60       </w:t>
      </w:r>
      <w:r>
        <w:rPr>
          <w:rFonts w:ascii="Times New Roman" w:hAnsi="Times New Roman"/>
          <w:sz w:val="24"/>
          <w:szCs w:val="24"/>
        </w:rPr>
        <w:t xml:space="preserve">          </w:t>
      </w:r>
      <w:r w:rsidRPr="004F66F5">
        <w:rPr>
          <w:rFonts w:ascii="Times New Roman" w:hAnsi="Times New Roman"/>
          <w:sz w:val="24"/>
          <w:szCs w:val="24"/>
        </w:rPr>
        <w:t xml:space="preserve">15.60    </w:t>
      </w:r>
      <w:r>
        <w:rPr>
          <w:rFonts w:ascii="Times New Roman" w:hAnsi="Times New Roman"/>
          <w:sz w:val="24"/>
          <w:szCs w:val="24"/>
        </w:rPr>
        <w:t xml:space="preserve">             ...</w:t>
      </w:r>
    </w:p>
    <w:p w14:paraId="265DC429" w14:textId="77777777" w:rsidR="00FA5EB5" w:rsidRDefault="00FA5EB5" w:rsidP="00FA5EB5">
      <w:pPr>
        <w:pStyle w:val="PlainText"/>
        <w:rPr>
          <w:rFonts w:ascii="Times New Roman" w:hAnsi="Times New Roman"/>
          <w:sz w:val="24"/>
          <w:szCs w:val="24"/>
        </w:rPr>
      </w:pPr>
    </w:p>
    <w:p w14:paraId="763B2A7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₹9.40 lakh was the net result of increase of ₹0.13 lakh through re-appropriation due to requirement of fund for procurement of vehicle and decrease of ₹9.53 lakh by way of surrender due to non-receipt of sanction.</w:t>
      </w:r>
    </w:p>
    <w:p w14:paraId="56D9F632" w14:textId="77777777" w:rsidR="00FA5EB5" w:rsidRDefault="00FA5EB5" w:rsidP="00FA5EB5">
      <w:pPr>
        <w:pStyle w:val="PlainText"/>
        <w:rPr>
          <w:rFonts w:ascii="Times New Roman" w:hAnsi="Times New Roman"/>
          <w:sz w:val="24"/>
          <w:szCs w:val="24"/>
        </w:rPr>
      </w:pPr>
    </w:p>
    <w:p w14:paraId="02C6AE84" w14:textId="77777777" w:rsidR="00FA5EB5" w:rsidRDefault="00FA5EB5" w:rsidP="00FA5EB5">
      <w:pPr>
        <w:pStyle w:val="PlainText"/>
        <w:rPr>
          <w:rFonts w:ascii="Times New Roman" w:hAnsi="Times New Roman"/>
          <w:sz w:val="24"/>
          <w:szCs w:val="24"/>
        </w:rPr>
      </w:pPr>
    </w:p>
    <w:p w14:paraId="1B21A2F8"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7475D398" w14:textId="77777777" w:rsidR="00FA5EB5" w:rsidRPr="00975E9C" w:rsidRDefault="00FA5EB5" w:rsidP="00FA5EB5">
      <w:pPr>
        <w:pStyle w:val="PlainText"/>
        <w:rPr>
          <w:rFonts w:ascii="Times New Roman" w:hAnsi="Times New Roman"/>
          <w:sz w:val="24"/>
          <w:szCs w:val="24"/>
        </w:rPr>
      </w:pPr>
    </w:p>
    <w:p w14:paraId="6743545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D07A3F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92AE99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E50270A"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xxi</w:t>
      </w:r>
      <w:r>
        <w:rPr>
          <w:rFonts w:ascii="Times New Roman" w:hAnsi="Times New Roman"/>
          <w:sz w:val="24"/>
          <w:szCs w:val="24"/>
          <w:lang w:val="en-US"/>
        </w:rPr>
        <w:t>v</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9E65BD">
        <w:rPr>
          <w:rFonts w:ascii="Times New Roman" w:hAnsi="Times New Roman"/>
          <w:b/>
          <w:bCs/>
          <w:sz w:val="24"/>
          <w:szCs w:val="24"/>
        </w:rPr>
        <w:t>2202  General Education</w:t>
      </w:r>
    </w:p>
    <w:p w14:paraId="33F674AA" w14:textId="77777777" w:rsidR="00FA5EB5" w:rsidRPr="000A6693" w:rsidRDefault="00FA5EB5" w:rsidP="00FA5EB5">
      <w:pPr>
        <w:pStyle w:val="PlainText"/>
        <w:rPr>
          <w:rFonts w:ascii="Times New Roman" w:hAnsi="Times New Roman"/>
          <w:i/>
          <w:iCs/>
          <w:sz w:val="24"/>
          <w:szCs w:val="24"/>
        </w:rPr>
      </w:pPr>
      <w:r w:rsidRPr="007A5402">
        <w:rPr>
          <w:rFonts w:ascii="Times New Roman" w:hAnsi="Times New Roman"/>
          <w:sz w:val="24"/>
          <w:szCs w:val="24"/>
        </w:rPr>
        <w:t xml:space="preserve">                 </w:t>
      </w:r>
      <w:r w:rsidRPr="000A6693">
        <w:rPr>
          <w:rFonts w:ascii="Times New Roman" w:hAnsi="Times New Roman"/>
          <w:i/>
          <w:iCs/>
          <w:sz w:val="24"/>
          <w:szCs w:val="24"/>
        </w:rPr>
        <w:t>03      University and Higher Education</w:t>
      </w:r>
    </w:p>
    <w:p w14:paraId="10E662EB" w14:textId="77777777" w:rsidR="00FA5EB5" w:rsidRPr="007A5402"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A5402">
        <w:rPr>
          <w:rFonts w:ascii="Times New Roman" w:hAnsi="Times New Roman"/>
          <w:sz w:val="24"/>
          <w:szCs w:val="24"/>
        </w:rPr>
        <w:t xml:space="preserve">103   </w:t>
      </w:r>
      <w:r>
        <w:rPr>
          <w:rFonts w:ascii="Times New Roman" w:hAnsi="Times New Roman"/>
          <w:sz w:val="24"/>
          <w:szCs w:val="24"/>
        </w:rPr>
        <w:t xml:space="preserve"> </w:t>
      </w:r>
      <w:r w:rsidRPr="007A5402">
        <w:rPr>
          <w:rFonts w:ascii="Times New Roman" w:hAnsi="Times New Roman"/>
          <w:sz w:val="24"/>
          <w:szCs w:val="24"/>
        </w:rPr>
        <w:t>Government Colleges and Institutes</w:t>
      </w:r>
    </w:p>
    <w:p w14:paraId="716D9DF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(12) </w:t>
      </w:r>
      <w:r>
        <w:rPr>
          <w:rFonts w:ascii="Times New Roman" w:hAnsi="Times New Roman"/>
          <w:sz w:val="24"/>
          <w:szCs w:val="24"/>
        </w:rPr>
        <w:t xml:space="preserve">  </w:t>
      </w:r>
      <w:r w:rsidRPr="004F66F5">
        <w:rPr>
          <w:rFonts w:ascii="Times New Roman" w:hAnsi="Times New Roman"/>
          <w:sz w:val="24"/>
          <w:szCs w:val="24"/>
        </w:rPr>
        <w:t>B.Ed Government College, Tura</w:t>
      </w:r>
    </w:p>
    <w:p w14:paraId="15513F2F"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8F1A1B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287.15</w:t>
      </w:r>
    </w:p>
    <w:p w14:paraId="18D52FA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51.01           </w:t>
      </w:r>
      <w:r>
        <w:rPr>
          <w:rFonts w:ascii="Times New Roman" w:hAnsi="Times New Roman"/>
          <w:sz w:val="24"/>
          <w:szCs w:val="24"/>
        </w:rPr>
        <w:t xml:space="preserve">                                  </w:t>
      </w:r>
      <w:r w:rsidRPr="004F66F5">
        <w:rPr>
          <w:rFonts w:ascii="Times New Roman" w:hAnsi="Times New Roman"/>
          <w:sz w:val="24"/>
          <w:szCs w:val="24"/>
        </w:rPr>
        <w:t xml:space="preserve">    236.14  </w:t>
      </w:r>
      <w:r>
        <w:rPr>
          <w:rFonts w:ascii="Times New Roman" w:hAnsi="Times New Roman"/>
          <w:sz w:val="24"/>
          <w:szCs w:val="24"/>
        </w:rPr>
        <w:t xml:space="preserve">           </w:t>
      </w:r>
      <w:r w:rsidRPr="004F66F5">
        <w:rPr>
          <w:rFonts w:ascii="Times New Roman" w:hAnsi="Times New Roman"/>
          <w:sz w:val="24"/>
          <w:szCs w:val="24"/>
        </w:rPr>
        <w:t xml:space="preserve">   2</w:t>
      </w:r>
      <w:r>
        <w:rPr>
          <w:rFonts w:ascii="Times New Roman" w:hAnsi="Times New Roman"/>
          <w:sz w:val="24"/>
          <w:szCs w:val="24"/>
        </w:rPr>
        <w:t xml:space="preserve"> </w:t>
      </w:r>
      <w:r w:rsidRPr="004F66F5">
        <w:rPr>
          <w:rFonts w:ascii="Times New Roman" w:hAnsi="Times New Roman"/>
          <w:sz w:val="24"/>
          <w:szCs w:val="24"/>
        </w:rPr>
        <w:t xml:space="preserve">36.02    </w:t>
      </w:r>
      <w:r>
        <w:rPr>
          <w:rFonts w:ascii="Times New Roman" w:hAnsi="Times New Roman"/>
          <w:sz w:val="24"/>
          <w:szCs w:val="24"/>
        </w:rPr>
        <w:t xml:space="preserve">    (-)</w:t>
      </w:r>
      <w:r w:rsidRPr="004F66F5">
        <w:rPr>
          <w:rFonts w:ascii="Times New Roman" w:hAnsi="Times New Roman"/>
          <w:sz w:val="24"/>
          <w:szCs w:val="24"/>
        </w:rPr>
        <w:t>0.12</w:t>
      </w:r>
    </w:p>
    <w:p w14:paraId="4591515D" w14:textId="77777777" w:rsidR="00FA5EB5" w:rsidRPr="004F66F5" w:rsidRDefault="00FA5EB5" w:rsidP="00FA5EB5">
      <w:pPr>
        <w:pStyle w:val="PlainText"/>
        <w:rPr>
          <w:rFonts w:ascii="Times New Roman" w:hAnsi="Times New Roman"/>
          <w:sz w:val="24"/>
          <w:szCs w:val="24"/>
        </w:rPr>
      </w:pPr>
    </w:p>
    <w:p w14:paraId="72EB2BC2" w14:textId="44C4AC49"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₹51.01 lakh was the net result of increase of ₹12.64 lakh through re-appropriation due to requirement of fund to meet the expenditure on wages and materials &amp; </w:t>
      </w:r>
      <w:r w:rsidR="00142481">
        <w:rPr>
          <w:rFonts w:ascii="Times New Roman" w:hAnsi="Times New Roman"/>
          <w:sz w:val="24"/>
          <w:szCs w:val="24"/>
        </w:rPr>
        <w:t>supplies</w:t>
      </w:r>
      <w:r>
        <w:rPr>
          <w:rFonts w:ascii="Times New Roman" w:hAnsi="Times New Roman"/>
          <w:sz w:val="24"/>
          <w:szCs w:val="24"/>
        </w:rPr>
        <w:t xml:space="preserve"> and decrease of ₹63.65 lakh by way of surrender due to less requirement of fund.</w:t>
      </w:r>
    </w:p>
    <w:p w14:paraId="42FA9C8D" w14:textId="77777777" w:rsidR="00FA5EB5" w:rsidRDefault="00FA5EB5" w:rsidP="00FA5EB5">
      <w:pPr>
        <w:pStyle w:val="PlainText"/>
        <w:rPr>
          <w:rFonts w:ascii="Times New Roman" w:hAnsi="Times New Roman"/>
          <w:sz w:val="24"/>
          <w:szCs w:val="24"/>
        </w:rPr>
      </w:pPr>
    </w:p>
    <w:p w14:paraId="2354966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₹0.12 lakh have not been intimated (July 2024).</w:t>
      </w:r>
    </w:p>
    <w:p w14:paraId="7F1BBF31" w14:textId="77777777" w:rsidR="00FA5EB5" w:rsidRPr="004F66F5" w:rsidRDefault="00FA5EB5" w:rsidP="00FA5EB5">
      <w:pPr>
        <w:pStyle w:val="PlainText"/>
        <w:rPr>
          <w:rFonts w:ascii="Times New Roman" w:hAnsi="Times New Roman"/>
          <w:sz w:val="24"/>
          <w:szCs w:val="24"/>
        </w:rPr>
      </w:pPr>
    </w:p>
    <w:p w14:paraId="6682B4B5"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w:t>
      </w:r>
      <w:r>
        <w:rPr>
          <w:rFonts w:ascii="Times New Roman" w:hAnsi="Times New Roman"/>
          <w:sz w:val="24"/>
          <w:szCs w:val="24"/>
          <w:lang w:val="en-US"/>
        </w:rPr>
        <w:t>v</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4F66F5">
        <w:rPr>
          <w:rFonts w:ascii="Times New Roman" w:hAnsi="Times New Roman"/>
          <w:sz w:val="24"/>
          <w:szCs w:val="24"/>
        </w:rPr>
        <w:t xml:space="preserve">(18) </w:t>
      </w:r>
      <w:r>
        <w:rPr>
          <w:rFonts w:ascii="Times New Roman" w:hAnsi="Times New Roman"/>
          <w:sz w:val="24"/>
          <w:szCs w:val="24"/>
        </w:rPr>
        <w:t xml:space="preserve">  </w:t>
      </w:r>
      <w:r w:rsidRPr="004F66F5">
        <w:rPr>
          <w:rFonts w:ascii="Times New Roman" w:hAnsi="Times New Roman"/>
          <w:sz w:val="24"/>
          <w:szCs w:val="24"/>
        </w:rPr>
        <w:t>Exposure Visits for the</w:t>
      </w:r>
    </w:p>
    <w:p w14:paraId="3F5B71F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Students of Government Colleges</w:t>
      </w:r>
    </w:p>
    <w:p w14:paraId="32303EB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FE2C37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90.00</w:t>
      </w:r>
    </w:p>
    <w:p w14:paraId="397206B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21.73         </w:t>
      </w:r>
      <w:r>
        <w:rPr>
          <w:rFonts w:ascii="Times New Roman" w:hAnsi="Times New Roman"/>
          <w:sz w:val="24"/>
          <w:szCs w:val="24"/>
        </w:rPr>
        <w:t xml:space="preserve">                                    </w:t>
      </w:r>
      <w:r w:rsidRPr="004F66F5">
        <w:rPr>
          <w:rFonts w:ascii="Times New Roman" w:hAnsi="Times New Roman"/>
          <w:sz w:val="24"/>
          <w:szCs w:val="24"/>
        </w:rPr>
        <w:t xml:space="preserve">        68.27  </w:t>
      </w:r>
      <w:r>
        <w:rPr>
          <w:rFonts w:ascii="Times New Roman" w:hAnsi="Times New Roman"/>
          <w:sz w:val="24"/>
          <w:szCs w:val="24"/>
        </w:rPr>
        <w:t xml:space="preserve">             </w:t>
      </w:r>
      <w:r w:rsidRPr="004F66F5">
        <w:rPr>
          <w:rFonts w:ascii="Times New Roman" w:hAnsi="Times New Roman"/>
          <w:sz w:val="24"/>
          <w:szCs w:val="24"/>
        </w:rPr>
        <w:t xml:space="preserve">     68.27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6678B428" w14:textId="77777777" w:rsidR="00FA5EB5" w:rsidRDefault="00FA5EB5" w:rsidP="00FA5EB5">
      <w:pPr>
        <w:pStyle w:val="PlainText"/>
        <w:rPr>
          <w:rFonts w:ascii="Times New Roman" w:hAnsi="Times New Roman"/>
          <w:sz w:val="24"/>
          <w:szCs w:val="24"/>
        </w:rPr>
      </w:pPr>
    </w:p>
    <w:p w14:paraId="3FA45147"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₹21.73 lakh was due to non-receipt of sanction.</w:t>
      </w:r>
    </w:p>
    <w:p w14:paraId="1DCED61B" w14:textId="77777777" w:rsidR="00FA5EB5" w:rsidRPr="004F66F5" w:rsidRDefault="00FA5EB5" w:rsidP="00FA5EB5">
      <w:pPr>
        <w:pStyle w:val="PlainText"/>
        <w:rPr>
          <w:rFonts w:ascii="Times New Roman" w:hAnsi="Times New Roman"/>
          <w:sz w:val="24"/>
          <w:szCs w:val="24"/>
        </w:rPr>
      </w:pPr>
    </w:p>
    <w:p w14:paraId="22F87DF6"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w:t>
      </w:r>
      <w:r>
        <w:rPr>
          <w:rFonts w:ascii="Times New Roman" w:hAnsi="Times New Roman"/>
          <w:sz w:val="24"/>
          <w:szCs w:val="24"/>
          <w:lang w:val="en-US"/>
        </w:rPr>
        <w:t>vi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4F66F5">
        <w:rPr>
          <w:rFonts w:ascii="Times New Roman" w:hAnsi="Times New Roman"/>
          <w:sz w:val="24"/>
          <w:szCs w:val="24"/>
        </w:rPr>
        <w:t xml:space="preserve">(23) </w:t>
      </w:r>
      <w:r>
        <w:rPr>
          <w:rFonts w:ascii="Times New Roman" w:hAnsi="Times New Roman"/>
          <w:sz w:val="24"/>
          <w:szCs w:val="24"/>
        </w:rPr>
        <w:t xml:space="preserve">  </w:t>
      </w:r>
      <w:r w:rsidRPr="004F66F5">
        <w:rPr>
          <w:rFonts w:ascii="Times New Roman" w:hAnsi="Times New Roman"/>
          <w:sz w:val="24"/>
          <w:szCs w:val="24"/>
        </w:rPr>
        <w:t>Excursion for College Students</w:t>
      </w:r>
    </w:p>
    <w:p w14:paraId="32050A0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065E893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40.00</w:t>
      </w:r>
    </w:p>
    <w:p w14:paraId="73C287D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16.65           </w:t>
      </w:r>
      <w:r>
        <w:rPr>
          <w:rFonts w:ascii="Times New Roman" w:hAnsi="Times New Roman"/>
          <w:sz w:val="24"/>
          <w:szCs w:val="24"/>
        </w:rPr>
        <w:t xml:space="preserve">                                    </w:t>
      </w:r>
      <w:r w:rsidRPr="004F66F5">
        <w:rPr>
          <w:rFonts w:ascii="Times New Roman" w:hAnsi="Times New Roman"/>
          <w:sz w:val="24"/>
          <w:szCs w:val="24"/>
        </w:rPr>
        <w:t xml:space="preserve">      23.35   </w:t>
      </w:r>
      <w:r>
        <w:rPr>
          <w:rFonts w:ascii="Times New Roman" w:hAnsi="Times New Roman"/>
          <w:sz w:val="24"/>
          <w:szCs w:val="24"/>
        </w:rPr>
        <w:t xml:space="preserve">             </w:t>
      </w:r>
      <w:r w:rsidRPr="004F66F5">
        <w:rPr>
          <w:rFonts w:ascii="Times New Roman" w:hAnsi="Times New Roman"/>
          <w:sz w:val="24"/>
          <w:szCs w:val="24"/>
        </w:rPr>
        <w:t xml:space="preserve">    23.35    </w:t>
      </w:r>
      <w:r>
        <w:rPr>
          <w:rFonts w:ascii="Times New Roman" w:hAnsi="Times New Roman"/>
          <w:sz w:val="24"/>
          <w:szCs w:val="24"/>
        </w:rPr>
        <w:t xml:space="preserve">          ...</w:t>
      </w:r>
    </w:p>
    <w:p w14:paraId="08E2889F" w14:textId="77777777" w:rsidR="00FA5EB5" w:rsidRDefault="00FA5EB5" w:rsidP="00FA5EB5">
      <w:pPr>
        <w:pStyle w:val="PlainText"/>
        <w:rPr>
          <w:rFonts w:ascii="Times New Roman" w:hAnsi="Times New Roman"/>
          <w:sz w:val="24"/>
          <w:szCs w:val="24"/>
        </w:rPr>
      </w:pPr>
    </w:p>
    <w:p w14:paraId="759FE7B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₹16.65 lakh was due to less requirement of fund.</w:t>
      </w:r>
    </w:p>
    <w:p w14:paraId="128A55C5" w14:textId="77777777" w:rsidR="00FA5EB5" w:rsidRPr="004F66F5" w:rsidRDefault="00FA5EB5" w:rsidP="00FA5EB5">
      <w:pPr>
        <w:pStyle w:val="PlainText"/>
        <w:rPr>
          <w:rFonts w:ascii="Times New Roman" w:hAnsi="Times New Roman"/>
          <w:sz w:val="24"/>
          <w:szCs w:val="24"/>
        </w:rPr>
      </w:pPr>
    </w:p>
    <w:p w14:paraId="60090FDA"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w:t>
      </w:r>
      <w:r>
        <w:rPr>
          <w:rFonts w:ascii="Times New Roman" w:hAnsi="Times New Roman"/>
          <w:sz w:val="24"/>
          <w:szCs w:val="24"/>
          <w:lang w:val="en-US"/>
        </w:rPr>
        <w:t>vii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4F66F5">
        <w:rPr>
          <w:rFonts w:ascii="Times New Roman" w:hAnsi="Times New Roman"/>
          <w:sz w:val="24"/>
          <w:szCs w:val="24"/>
        </w:rPr>
        <w:t xml:space="preserve">104 </w:t>
      </w:r>
      <w:r>
        <w:rPr>
          <w:rFonts w:ascii="Times New Roman" w:hAnsi="Times New Roman"/>
          <w:sz w:val="24"/>
          <w:szCs w:val="24"/>
        </w:rPr>
        <w:t xml:space="preserve"> </w:t>
      </w:r>
      <w:r w:rsidRPr="004F66F5">
        <w:rPr>
          <w:rFonts w:ascii="Times New Roman" w:hAnsi="Times New Roman"/>
          <w:sz w:val="24"/>
          <w:szCs w:val="24"/>
        </w:rPr>
        <w:t xml:space="preserve">  Assistance to Non-Government</w:t>
      </w:r>
    </w:p>
    <w:p w14:paraId="56B1FB4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Colleges and Institutes</w:t>
      </w:r>
    </w:p>
    <w:p w14:paraId="0500DD6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(01) </w:t>
      </w:r>
      <w:r>
        <w:rPr>
          <w:rFonts w:ascii="Times New Roman" w:hAnsi="Times New Roman"/>
          <w:sz w:val="24"/>
          <w:szCs w:val="24"/>
        </w:rPr>
        <w:t xml:space="preserve">  </w:t>
      </w:r>
      <w:r w:rsidRPr="004F66F5">
        <w:rPr>
          <w:rFonts w:ascii="Times New Roman" w:hAnsi="Times New Roman"/>
          <w:sz w:val="24"/>
          <w:szCs w:val="24"/>
        </w:rPr>
        <w:t>Expenditure on Colleges</w:t>
      </w:r>
      <w:r>
        <w:rPr>
          <w:rFonts w:ascii="Times New Roman" w:hAnsi="Times New Roman"/>
          <w:sz w:val="24"/>
          <w:szCs w:val="24"/>
        </w:rPr>
        <w:t xml:space="preserve"> under</w:t>
      </w:r>
    </w:p>
    <w:p w14:paraId="0D39BA3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D</w:t>
      </w:r>
      <w:r w:rsidRPr="004F66F5">
        <w:rPr>
          <w:rFonts w:ascii="Times New Roman" w:hAnsi="Times New Roman"/>
          <w:sz w:val="24"/>
          <w:szCs w:val="24"/>
        </w:rPr>
        <w:t xml:space="preserve">eficit </w:t>
      </w:r>
      <w:r>
        <w:rPr>
          <w:rFonts w:ascii="Times New Roman" w:hAnsi="Times New Roman"/>
          <w:sz w:val="24"/>
          <w:szCs w:val="24"/>
        </w:rPr>
        <w:t>S</w:t>
      </w:r>
      <w:r w:rsidRPr="004F66F5">
        <w:rPr>
          <w:rFonts w:ascii="Times New Roman" w:hAnsi="Times New Roman"/>
          <w:sz w:val="24"/>
          <w:szCs w:val="24"/>
        </w:rPr>
        <w:t>ystem</w:t>
      </w:r>
    </w:p>
    <w:p w14:paraId="7AAA947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D0F99E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18</w:t>
      </w:r>
      <w:r>
        <w:rPr>
          <w:rFonts w:ascii="Times New Roman" w:hAnsi="Times New Roman"/>
          <w:sz w:val="24"/>
          <w:szCs w:val="24"/>
        </w:rPr>
        <w:t>,</w:t>
      </w:r>
      <w:r w:rsidRPr="004F66F5">
        <w:rPr>
          <w:rFonts w:ascii="Times New Roman" w:hAnsi="Times New Roman"/>
          <w:sz w:val="24"/>
          <w:szCs w:val="24"/>
        </w:rPr>
        <w:t>467.86</w:t>
      </w:r>
    </w:p>
    <w:p w14:paraId="5A906E7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4</w:t>
      </w:r>
      <w:r>
        <w:rPr>
          <w:rFonts w:ascii="Times New Roman" w:hAnsi="Times New Roman"/>
          <w:sz w:val="24"/>
          <w:szCs w:val="24"/>
        </w:rPr>
        <w:t>,</w:t>
      </w:r>
      <w:r w:rsidRPr="004F66F5">
        <w:rPr>
          <w:rFonts w:ascii="Times New Roman" w:hAnsi="Times New Roman"/>
          <w:sz w:val="24"/>
          <w:szCs w:val="24"/>
        </w:rPr>
        <w:t xml:space="preserve">670.03          </w:t>
      </w:r>
      <w:r>
        <w:rPr>
          <w:rFonts w:ascii="Times New Roman" w:hAnsi="Times New Roman"/>
          <w:sz w:val="24"/>
          <w:szCs w:val="24"/>
        </w:rPr>
        <w:t xml:space="preserve">                               </w:t>
      </w:r>
      <w:r w:rsidRPr="004F66F5">
        <w:rPr>
          <w:rFonts w:ascii="Times New Roman" w:hAnsi="Times New Roman"/>
          <w:sz w:val="24"/>
          <w:szCs w:val="24"/>
        </w:rPr>
        <w:t xml:space="preserve">  13</w:t>
      </w:r>
      <w:r>
        <w:rPr>
          <w:rFonts w:ascii="Times New Roman" w:hAnsi="Times New Roman"/>
          <w:sz w:val="24"/>
          <w:szCs w:val="24"/>
        </w:rPr>
        <w:t>,</w:t>
      </w:r>
      <w:r w:rsidRPr="004F66F5">
        <w:rPr>
          <w:rFonts w:ascii="Times New Roman" w:hAnsi="Times New Roman"/>
          <w:sz w:val="24"/>
          <w:szCs w:val="24"/>
        </w:rPr>
        <w:t>797.83</w:t>
      </w:r>
      <w:r>
        <w:rPr>
          <w:rFonts w:ascii="Times New Roman" w:hAnsi="Times New Roman"/>
          <w:sz w:val="24"/>
          <w:szCs w:val="24"/>
        </w:rPr>
        <w:t xml:space="preserve">         </w:t>
      </w:r>
      <w:r w:rsidRPr="004F66F5">
        <w:rPr>
          <w:rFonts w:ascii="Times New Roman" w:hAnsi="Times New Roman"/>
          <w:sz w:val="24"/>
          <w:szCs w:val="24"/>
        </w:rPr>
        <w:t xml:space="preserve">  13</w:t>
      </w:r>
      <w:r>
        <w:rPr>
          <w:rFonts w:ascii="Times New Roman" w:hAnsi="Times New Roman"/>
          <w:sz w:val="24"/>
          <w:szCs w:val="24"/>
        </w:rPr>
        <w:t>,</w:t>
      </w:r>
      <w:r w:rsidRPr="004F66F5">
        <w:rPr>
          <w:rFonts w:ascii="Times New Roman" w:hAnsi="Times New Roman"/>
          <w:sz w:val="24"/>
          <w:szCs w:val="24"/>
        </w:rPr>
        <w:t xml:space="preserve">830.67   </w:t>
      </w:r>
      <w:r>
        <w:rPr>
          <w:rFonts w:ascii="Times New Roman" w:hAnsi="Times New Roman"/>
          <w:sz w:val="24"/>
          <w:szCs w:val="24"/>
        </w:rPr>
        <w:t xml:space="preserve">   (+)</w:t>
      </w:r>
      <w:r w:rsidRPr="004F66F5">
        <w:rPr>
          <w:rFonts w:ascii="Times New Roman" w:hAnsi="Times New Roman"/>
          <w:sz w:val="24"/>
          <w:szCs w:val="24"/>
        </w:rPr>
        <w:t>32.85</w:t>
      </w:r>
    </w:p>
    <w:p w14:paraId="71EA9794" w14:textId="77777777" w:rsidR="00FA5EB5" w:rsidRDefault="00FA5EB5" w:rsidP="00FA5EB5">
      <w:pPr>
        <w:pStyle w:val="PlainText"/>
        <w:rPr>
          <w:rFonts w:ascii="Times New Roman" w:hAnsi="Times New Roman"/>
          <w:sz w:val="24"/>
          <w:szCs w:val="24"/>
        </w:rPr>
      </w:pPr>
    </w:p>
    <w:p w14:paraId="4FC60C7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₹4,670.03 lakh was the </w:t>
      </w:r>
      <w:r>
        <w:rPr>
          <w:rFonts w:ascii="Times New Roman" w:hAnsi="Times New Roman"/>
          <w:sz w:val="24"/>
          <w:szCs w:val="24"/>
          <w:lang w:val="en-US"/>
        </w:rPr>
        <w:t xml:space="preserve">net </w:t>
      </w:r>
      <w:r>
        <w:rPr>
          <w:rFonts w:ascii="Times New Roman" w:hAnsi="Times New Roman"/>
          <w:sz w:val="24"/>
          <w:szCs w:val="24"/>
        </w:rPr>
        <w:t>result of decrease of ₹57.05 lakh through re-appropriation and further decrease of ₹4,612.98 lakh by way of surrender due to less requirement of fund.</w:t>
      </w:r>
    </w:p>
    <w:p w14:paraId="7BD9FDD5" w14:textId="77777777" w:rsidR="00FA5EB5" w:rsidRDefault="00FA5EB5" w:rsidP="00FA5EB5">
      <w:pPr>
        <w:pStyle w:val="PlainText"/>
        <w:jc w:val="both"/>
        <w:rPr>
          <w:rFonts w:ascii="Times New Roman" w:hAnsi="Times New Roman"/>
          <w:sz w:val="24"/>
          <w:szCs w:val="24"/>
        </w:rPr>
      </w:pPr>
    </w:p>
    <w:p w14:paraId="74EBE031"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excess of ₹32.85 lakh have not been intimated (July 2024).</w:t>
      </w:r>
    </w:p>
    <w:p w14:paraId="1804B5E8" w14:textId="77777777" w:rsidR="00FA5EB5" w:rsidRDefault="00FA5EB5" w:rsidP="00FA5EB5">
      <w:pPr>
        <w:pStyle w:val="PlainText"/>
        <w:rPr>
          <w:rFonts w:ascii="Times New Roman" w:hAnsi="Times New Roman"/>
          <w:sz w:val="24"/>
          <w:szCs w:val="24"/>
        </w:rPr>
      </w:pPr>
    </w:p>
    <w:p w14:paraId="07C353BC" w14:textId="77777777" w:rsidR="00FA5EB5" w:rsidRDefault="00FA5EB5" w:rsidP="00FA5EB5">
      <w:pPr>
        <w:pStyle w:val="PlainText"/>
        <w:rPr>
          <w:rFonts w:ascii="Times New Roman" w:hAnsi="Times New Roman"/>
          <w:sz w:val="24"/>
          <w:szCs w:val="24"/>
        </w:rPr>
      </w:pPr>
    </w:p>
    <w:p w14:paraId="6B700D97"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44C63FD5" w14:textId="77777777" w:rsidR="00FA5EB5" w:rsidRPr="00975E9C" w:rsidRDefault="00FA5EB5" w:rsidP="00FA5EB5">
      <w:pPr>
        <w:pStyle w:val="PlainText"/>
        <w:rPr>
          <w:rFonts w:ascii="Times New Roman" w:hAnsi="Times New Roman"/>
          <w:sz w:val="24"/>
          <w:szCs w:val="24"/>
        </w:rPr>
      </w:pPr>
    </w:p>
    <w:p w14:paraId="048BB07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DFD6FC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EB678D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945BB13"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w:t>
      </w:r>
      <w:r>
        <w:rPr>
          <w:rFonts w:ascii="Times New Roman" w:hAnsi="Times New Roman"/>
          <w:sz w:val="24"/>
          <w:szCs w:val="24"/>
          <w:lang w:val="en-US"/>
        </w:rPr>
        <w:t>viii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9E65BD">
        <w:rPr>
          <w:rFonts w:ascii="Times New Roman" w:hAnsi="Times New Roman"/>
          <w:b/>
          <w:bCs/>
          <w:sz w:val="24"/>
          <w:szCs w:val="24"/>
        </w:rPr>
        <w:t>2202  General Education</w:t>
      </w:r>
    </w:p>
    <w:p w14:paraId="432696F4" w14:textId="77777777" w:rsidR="00FA5EB5" w:rsidRPr="000A6693" w:rsidRDefault="00FA5EB5" w:rsidP="00FA5EB5">
      <w:pPr>
        <w:pStyle w:val="PlainText"/>
        <w:rPr>
          <w:rFonts w:ascii="Times New Roman" w:hAnsi="Times New Roman"/>
          <w:i/>
          <w:iCs/>
          <w:sz w:val="24"/>
          <w:szCs w:val="24"/>
        </w:rPr>
      </w:pPr>
      <w:r w:rsidRPr="007A5402">
        <w:rPr>
          <w:rFonts w:ascii="Times New Roman" w:hAnsi="Times New Roman"/>
          <w:sz w:val="24"/>
          <w:szCs w:val="24"/>
        </w:rPr>
        <w:t xml:space="preserve">                 </w:t>
      </w:r>
      <w:r w:rsidRPr="000A6693">
        <w:rPr>
          <w:rFonts w:ascii="Times New Roman" w:hAnsi="Times New Roman"/>
          <w:i/>
          <w:iCs/>
          <w:sz w:val="24"/>
          <w:szCs w:val="24"/>
        </w:rPr>
        <w:t>03      University and Higher Education</w:t>
      </w:r>
    </w:p>
    <w:p w14:paraId="3A79DA5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104 </w:t>
      </w:r>
      <w:r>
        <w:rPr>
          <w:rFonts w:ascii="Times New Roman" w:hAnsi="Times New Roman"/>
          <w:sz w:val="24"/>
          <w:szCs w:val="24"/>
        </w:rPr>
        <w:t xml:space="preserve"> </w:t>
      </w:r>
      <w:r w:rsidRPr="004F66F5">
        <w:rPr>
          <w:rFonts w:ascii="Times New Roman" w:hAnsi="Times New Roman"/>
          <w:sz w:val="24"/>
          <w:szCs w:val="24"/>
        </w:rPr>
        <w:t xml:space="preserve">  Assistance to Non-Government</w:t>
      </w:r>
    </w:p>
    <w:p w14:paraId="6FB940C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Colleges and Institutes</w:t>
      </w:r>
    </w:p>
    <w:p w14:paraId="30F7B71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(01) </w:t>
      </w:r>
      <w:r>
        <w:rPr>
          <w:rFonts w:ascii="Times New Roman" w:hAnsi="Times New Roman"/>
          <w:sz w:val="24"/>
          <w:szCs w:val="24"/>
        </w:rPr>
        <w:t xml:space="preserve">  </w:t>
      </w:r>
      <w:r w:rsidRPr="004F66F5">
        <w:rPr>
          <w:rFonts w:ascii="Times New Roman" w:hAnsi="Times New Roman"/>
          <w:sz w:val="24"/>
          <w:szCs w:val="24"/>
        </w:rPr>
        <w:t>Expenditure on Colleges</w:t>
      </w:r>
      <w:r>
        <w:rPr>
          <w:rFonts w:ascii="Times New Roman" w:hAnsi="Times New Roman"/>
          <w:sz w:val="24"/>
          <w:szCs w:val="24"/>
        </w:rPr>
        <w:t xml:space="preserve"> under</w:t>
      </w:r>
    </w:p>
    <w:p w14:paraId="2A38A7A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D</w:t>
      </w:r>
      <w:r w:rsidRPr="004F66F5">
        <w:rPr>
          <w:rFonts w:ascii="Times New Roman" w:hAnsi="Times New Roman"/>
          <w:sz w:val="24"/>
          <w:szCs w:val="24"/>
        </w:rPr>
        <w:t xml:space="preserve">eficit </w:t>
      </w:r>
      <w:r>
        <w:rPr>
          <w:rFonts w:ascii="Times New Roman" w:hAnsi="Times New Roman"/>
          <w:sz w:val="24"/>
          <w:szCs w:val="24"/>
        </w:rPr>
        <w:t>S</w:t>
      </w:r>
      <w:r w:rsidRPr="004F66F5">
        <w:rPr>
          <w:rFonts w:ascii="Times New Roman" w:hAnsi="Times New Roman"/>
          <w:sz w:val="24"/>
          <w:szCs w:val="24"/>
        </w:rPr>
        <w:t>ystem</w:t>
      </w:r>
    </w:p>
    <w:p w14:paraId="5A859760"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20D1D8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w:t>
      </w:r>
      <w:r>
        <w:rPr>
          <w:rFonts w:ascii="Times New Roman" w:hAnsi="Times New Roman"/>
          <w:sz w:val="24"/>
          <w:szCs w:val="24"/>
        </w:rPr>
        <w:t>,</w:t>
      </w:r>
      <w:r w:rsidRPr="004F66F5">
        <w:rPr>
          <w:rFonts w:ascii="Times New Roman" w:hAnsi="Times New Roman"/>
          <w:sz w:val="24"/>
          <w:szCs w:val="24"/>
        </w:rPr>
        <w:t>506.35</w:t>
      </w:r>
    </w:p>
    <w:p w14:paraId="5C33CF1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2</w:t>
      </w:r>
      <w:r>
        <w:rPr>
          <w:rFonts w:ascii="Times New Roman" w:hAnsi="Times New Roman"/>
          <w:sz w:val="24"/>
          <w:szCs w:val="24"/>
        </w:rPr>
        <w:t>,</w:t>
      </w:r>
      <w:r w:rsidRPr="004F66F5">
        <w:rPr>
          <w:rFonts w:ascii="Times New Roman" w:hAnsi="Times New Roman"/>
          <w:sz w:val="24"/>
          <w:szCs w:val="24"/>
        </w:rPr>
        <w:t xml:space="preserve">449.30          </w:t>
      </w:r>
      <w:r>
        <w:rPr>
          <w:rFonts w:ascii="Times New Roman" w:hAnsi="Times New Roman"/>
          <w:sz w:val="24"/>
          <w:szCs w:val="24"/>
        </w:rPr>
        <w:t xml:space="preserve">                                 </w:t>
      </w:r>
      <w:r w:rsidRPr="004F66F5">
        <w:rPr>
          <w:rFonts w:ascii="Times New Roman" w:hAnsi="Times New Roman"/>
          <w:sz w:val="24"/>
          <w:szCs w:val="24"/>
        </w:rPr>
        <w:t xml:space="preserve">       57.05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57.05</w:t>
      </w:r>
    </w:p>
    <w:p w14:paraId="4A9B8A07" w14:textId="77777777" w:rsidR="00FA5EB5" w:rsidRPr="004F66F5" w:rsidRDefault="00FA5EB5" w:rsidP="00FA5EB5">
      <w:pPr>
        <w:pStyle w:val="PlainText"/>
        <w:rPr>
          <w:rFonts w:ascii="Times New Roman" w:hAnsi="Times New Roman"/>
          <w:sz w:val="24"/>
          <w:szCs w:val="24"/>
        </w:rPr>
      </w:pPr>
    </w:p>
    <w:p w14:paraId="4C0B19FD" w14:textId="77777777" w:rsidR="00FA5EB5" w:rsidRPr="004F66F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₹2,449.30 lakh was the </w:t>
      </w:r>
      <w:r>
        <w:rPr>
          <w:rFonts w:ascii="Times New Roman" w:hAnsi="Times New Roman"/>
          <w:sz w:val="24"/>
          <w:szCs w:val="24"/>
          <w:lang w:val="en-US"/>
        </w:rPr>
        <w:t xml:space="preserve">net </w:t>
      </w:r>
      <w:r>
        <w:rPr>
          <w:rFonts w:ascii="Times New Roman" w:hAnsi="Times New Roman"/>
          <w:sz w:val="24"/>
          <w:szCs w:val="24"/>
        </w:rPr>
        <w:t>result of decrease of ₹1,357.97 lakh through re-appropriation and further decrease of ₹1,091.33 lakh by way of surrender due to less requirement of fund.</w:t>
      </w:r>
    </w:p>
    <w:p w14:paraId="60F0EAE1" w14:textId="77777777" w:rsidR="00FA5EB5" w:rsidRPr="004F66F5" w:rsidRDefault="00FA5EB5" w:rsidP="00FA5EB5">
      <w:pPr>
        <w:pStyle w:val="PlainText"/>
        <w:rPr>
          <w:rFonts w:ascii="Times New Roman" w:hAnsi="Times New Roman"/>
          <w:sz w:val="24"/>
          <w:szCs w:val="24"/>
        </w:rPr>
      </w:pPr>
    </w:p>
    <w:p w14:paraId="156FB02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₹57.05 lakh have not been intimated (July 2024).</w:t>
      </w:r>
    </w:p>
    <w:p w14:paraId="78C49529" w14:textId="77777777" w:rsidR="00FA5EB5" w:rsidRPr="004F66F5" w:rsidRDefault="00FA5EB5" w:rsidP="00FA5EB5">
      <w:pPr>
        <w:pStyle w:val="PlainText"/>
        <w:rPr>
          <w:rFonts w:ascii="Times New Roman" w:hAnsi="Times New Roman"/>
          <w:sz w:val="24"/>
          <w:szCs w:val="24"/>
        </w:rPr>
      </w:pPr>
    </w:p>
    <w:p w14:paraId="289B486C"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w:t>
      </w:r>
      <w:r>
        <w:rPr>
          <w:rFonts w:ascii="Times New Roman" w:hAnsi="Times New Roman"/>
          <w:sz w:val="24"/>
          <w:szCs w:val="24"/>
          <w:lang w:val="en-US"/>
        </w:rPr>
        <w:t>ix</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4F66F5">
        <w:rPr>
          <w:rFonts w:ascii="Times New Roman" w:hAnsi="Times New Roman"/>
          <w:sz w:val="24"/>
          <w:szCs w:val="24"/>
        </w:rPr>
        <w:t xml:space="preserve">(02) </w:t>
      </w:r>
      <w:r>
        <w:rPr>
          <w:rFonts w:ascii="Times New Roman" w:hAnsi="Times New Roman"/>
          <w:sz w:val="24"/>
          <w:szCs w:val="24"/>
        </w:rPr>
        <w:t xml:space="preserve">  </w:t>
      </w:r>
      <w:r w:rsidRPr="004F66F5">
        <w:rPr>
          <w:rFonts w:ascii="Times New Roman" w:hAnsi="Times New Roman"/>
          <w:sz w:val="24"/>
          <w:szCs w:val="24"/>
        </w:rPr>
        <w:t>Expenditure on College</w:t>
      </w:r>
      <w:r>
        <w:rPr>
          <w:rFonts w:ascii="Times New Roman" w:hAnsi="Times New Roman"/>
          <w:sz w:val="24"/>
          <w:szCs w:val="24"/>
        </w:rPr>
        <w:t xml:space="preserve"> under</w:t>
      </w:r>
    </w:p>
    <w:p w14:paraId="68361AE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No</w:t>
      </w:r>
      <w:r w:rsidRPr="004F66F5">
        <w:rPr>
          <w:rFonts w:ascii="Times New Roman" w:hAnsi="Times New Roman"/>
          <w:sz w:val="24"/>
          <w:szCs w:val="24"/>
        </w:rPr>
        <w:t>n</w:t>
      </w:r>
      <w:r>
        <w:rPr>
          <w:rFonts w:ascii="Times New Roman" w:hAnsi="Times New Roman"/>
          <w:sz w:val="24"/>
          <w:szCs w:val="24"/>
        </w:rPr>
        <w:t>-</w:t>
      </w:r>
      <w:r w:rsidRPr="004F66F5">
        <w:rPr>
          <w:rFonts w:ascii="Times New Roman" w:hAnsi="Times New Roman"/>
          <w:sz w:val="24"/>
          <w:szCs w:val="24"/>
        </w:rPr>
        <w:t xml:space="preserve">deficit </w:t>
      </w:r>
      <w:r>
        <w:rPr>
          <w:rFonts w:ascii="Times New Roman" w:hAnsi="Times New Roman"/>
          <w:sz w:val="24"/>
          <w:szCs w:val="24"/>
        </w:rPr>
        <w:t>S</w:t>
      </w:r>
      <w:r w:rsidRPr="004F66F5">
        <w:rPr>
          <w:rFonts w:ascii="Times New Roman" w:hAnsi="Times New Roman"/>
          <w:sz w:val="24"/>
          <w:szCs w:val="24"/>
        </w:rPr>
        <w:t>ystem</w:t>
      </w:r>
    </w:p>
    <w:p w14:paraId="7EB29DD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255EAC2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381.64</w:t>
      </w:r>
    </w:p>
    <w:p w14:paraId="3BFF4D0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725.03           </w:t>
      </w:r>
      <w:r>
        <w:rPr>
          <w:rFonts w:ascii="Times New Roman" w:hAnsi="Times New Roman"/>
          <w:sz w:val="24"/>
          <w:szCs w:val="24"/>
        </w:rPr>
        <w:t xml:space="preserve">                                   </w:t>
      </w:r>
      <w:r w:rsidRPr="004F66F5">
        <w:rPr>
          <w:rFonts w:ascii="Times New Roman" w:hAnsi="Times New Roman"/>
          <w:sz w:val="24"/>
          <w:szCs w:val="24"/>
        </w:rPr>
        <w:t xml:space="preserve">    656.61</w:t>
      </w:r>
      <w:r>
        <w:rPr>
          <w:rFonts w:ascii="Times New Roman" w:hAnsi="Times New Roman"/>
          <w:sz w:val="24"/>
          <w:szCs w:val="24"/>
        </w:rPr>
        <w:t xml:space="preserve">        </w:t>
      </w:r>
      <w:r w:rsidRPr="004F66F5">
        <w:rPr>
          <w:rFonts w:ascii="Times New Roman" w:hAnsi="Times New Roman"/>
          <w:sz w:val="24"/>
          <w:szCs w:val="24"/>
        </w:rPr>
        <w:t xml:space="preserve">     617.29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39.33</w:t>
      </w:r>
    </w:p>
    <w:p w14:paraId="4C3ADEDB" w14:textId="77777777" w:rsidR="00FA5EB5" w:rsidRDefault="00FA5EB5" w:rsidP="00FA5EB5">
      <w:pPr>
        <w:pStyle w:val="PlainText"/>
        <w:rPr>
          <w:rFonts w:ascii="Times New Roman" w:hAnsi="Times New Roman"/>
          <w:sz w:val="24"/>
          <w:szCs w:val="24"/>
        </w:rPr>
      </w:pPr>
    </w:p>
    <w:p w14:paraId="0984652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₹725.03 lakh was due to less requirement of fund.</w:t>
      </w:r>
    </w:p>
    <w:p w14:paraId="372A6596" w14:textId="77777777" w:rsidR="00FA5EB5" w:rsidRDefault="00FA5EB5" w:rsidP="00FA5EB5">
      <w:pPr>
        <w:pStyle w:val="PlainText"/>
        <w:rPr>
          <w:rFonts w:ascii="Times New Roman" w:hAnsi="Times New Roman"/>
          <w:sz w:val="24"/>
          <w:szCs w:val="24"/>
        </w:rPr>
      </w:pPr>
    </w:p>
    <w:p w14:paraId="7087F71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₹39.33 lakh have not been intimated (July 2024).</w:t>
      </w:r>
    </w:p>
    <w:p w14:paraId="2B1F3820" w14:textId="77777777" w:rsidR="00FA5EB5" w:rsidRPr="004F66F5" w:rsidRDefault="00FA5EB5" w:rsidP="00FA5EB5">
      <w:pPr>
        <w:pStyle w:val="PlainText"/>
        <w:rPr>
          <w:rFonts w:ascii="Times New Roman" w:hAnsi="Times New Roman"/>
          <w:sz w:val="24"/>
          <w:szCs w:val="24"/>
        </w:rPr>
      </w:pPr>
    </w:p>
    <w:p w14:paraId="67B8E662"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w:t>
      </w:r>
      <w:r>
        <w:rPr>
          <w:rFonts w:ascii="Times New Roman" w:hAnsi="Times New Roman"/>
          <w:sz w:val="24"/>
          <w:szCs w:val="24"/>
          <w:lang w:val="en-US"/>
        </w:rPr>
        <w:t>x</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Sixth Schedule (Part II) Areas</w:t>
      </w:r>
    </w:p>
    <w:p w14:paraId="3B6B37B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4</w:t>
      </w:r>
      <w:r>
        <w:rPr>
          <w:rFonts w:ascii="Times New Roman" w:hAnsi="Times New Roman"/>
          <w:sz w:val="24"/>
          <w:szCs w:val="24"/>
        </w:rPr>
        <w:t>,</w:t>
      </w:r>
      <w:r w:rsidRPr="004F66F5">
        <w:rPr>
          <w:rFonts w:ascii="Times New Roman" w:hAnsi="Times New Roman"/>
          <w:sz w:val="24"/>
          <w:szCs w:val="24"/>
        </w:rPr>
        <w:t>912.50</w:t>
      </w:r>
    </w:p>
    <w:p w14:paraId="1B4603F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553.78         </w:t>
      </w:r>
      <w:r>
        <w:rPr>
          <w:rFonts w:ascii="Times New Roman" w:hAnsi="Times New Roman"/>
          <w:sz w:val="24"/>
          <w:szCs w:val="24"/>
        </w:rPr>
        <w:t xml:space="preserve">                                 </w:t>
      </w:r>
      <w:r w:rsidRPr="004F66F5">
        <w:rPr>
          <w:rFonts w:ascii="Times New Roman" w:hAnsi="Times New Roman"/>
          <w:sz w:val="24"/>
          <w:szCs w:val="24"/>
        </w:rPr>
        <w:t xml:space="preserve">     4</w:t>
      </w:r>
      <w:r>
        <w:rPr>
          <w:rFonts w:ascii="Times New Roman" w:hAnsi="Times New Roman"/>
          <w:sz w:val="24"/>
          <w:szCs w:val="24"/>
        </w:rPr>
        <w:t>,</w:t>
      </w:r>
      <w:r w:rsidRPr="004F66F5">
        <w:rPr>
          <w:rFonts w:ascii="Times New Roman" w:hAnsi="Times New Roman"/>
          <w:sz w:val="24"/>
          <w:szCs w:val="24"/>
        </w:rPr>
        <w:t xml:space="preserve">358.72 </w:t>
      </w:r>
      <w:r>
        <w:rPr>
          <w:rFonts w:ascii="Times New Roman" w:hAnsi="Times New Roman"/>
          <w:sz w:val="24"/>
          <w:szCs w:val="24"/>
        </w:rPr>
        <w:t xml:space="preserve">         </w:t>
      </w:r>
      <w:r w:rsidRPr="004F66F5">
        <w:rPr>
          <w:rFonts w:ascii="Times New Roman" w:hAnsi="Times New Roman"/>
          <w:sz w:val="24"/>
          <w:szCs w:val="24"/>
        </w:rPr>
        <w:t xml:space="preserve">   4</w:t>
      </w:r>
      <w:r>
        <w:rPr>
          <w:rFonts w:ascii="Times New Roman" w:hAnsi="Times New Roman"/>
          <w:sz w:val="24"/>
          <w:szCs w:val="24"/>
        </w:rPr>
        <w:t>,</w:t>
      </w:r>
      <w:r w:rsidRPr="004F66F5">
        <w:rPr>
          <w:rFonts w:ascii="Times New Roman" w:hAnsi="Times New Roman"/>
          <w:sz w:val="24"/>
          <w:szCs w:val="24"/>
        </w:rPr>
        <w:t xml:space="preserve">379.94   </w:t>
      </w:r>
      <w:r>
        <w:rPr>
          <w:rFonts w:ascii="Times New Roman" w:hAnsi="Times New Roman"/>
          <w:sz w:val="24"/>
          <w:szCs w:val="24"/>
        </w:rPr>
        <w:t xml:space="preserve">   (+)</w:t>
      </w:r>
      <w:r w:rsidRPr="004F66F5">
        <w:rPr>
          <w:rFonts w:ascii="Times New Roman" w:hAnsi="Times New Roman"/>
          <w:sz w:val="24"/>
          <w:szCs w:val="24"/>
        </w:rPr>
        <w:t>21.22</w:t>
      </w:r>
    </w:p>
    <w:p w14:paraId="6813A878" w14:textId="77777777" w:rsidR="00FA5EB5" w:rsidRDefault="00FA5EB5" w:rsidP="00FA5EB5">
      <w:pPr>
        <w:pStyle w:val="PlainText"/>
        <w:rPr>
          <w:rFonts w:ascii="Times New Roman" w:hAnsi="Times New Roman"/>
          <w:sz w:val="24"/>
          <w:szCs w:val="24"/>
        </w:rPr>
      </w:pPr>
    </w:p>
    <w:p w14:paraId="5533003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₹553.78 lakh was due to less requirement of fund.</w:t>
      </w:r>
    </w:p>
    <w:p w14:paraId="209B80F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08B0494C" w14:textId="77777777" w:rsidR="00FA5EB5" w:rsidRDefault="00FA5EB5" w:rsidP="00FA5EB5">
      <w:pPr>
        <w:pStyle w:val="PlainText"/>
        <w:ind w:firstLine="720"/>
        <w:rPr>
          <w:rFonts w:ascii="Times New Roman" w:hAnsi="Times New Roman"/>
          <w:sz w:val="24"/>
          <w:szCs w:val="24"/>
        </w:rPr>
      </w:pPr>
      <w:r>
        <w:rPr>
          <w:rFonts w:ascii="Times New Roman" w:hAnsi="Times New Roman"/>
          <w:sz w:val="24"/>
          <w:szCs w:val="24"/>
        </w:rPr>
        <w:t>Reasons for final excess of ₹21.22 lakh have not been intimated (July 2024).</w:t>
      </w:r>
    </w:p>
    <w:p w14:paraId="6DF8A4D9" w14:textId="77777777" w:rsidR="00FA5EB5" w:rsidRDefault="00FA5EB5" w:rsidP="00FA5EB5">
      <w:pPr>
        <w:pStyle w:val="PlainText"/>
        <w:rPr>
          <w:rFonts w:ascii="Times New Roman" w:hAnsi="Times New Roman"/>
          <w:sz w:val="24"/>
          <w:szCs w:val="24"/>
        </w:rPr>
      </w:pPr>
    </w:p>
    <w:p w14:paraId="76D91A88"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w:t>
      </w:r>
      <w:r>
        <w:rPr>
          <w:rFonts w:ascii="Times New Roman" w:hAnsi="Times New Roman"/>
          <w:sz w:val="24"/>
          <w:szCs w:val="24"/>
          <w:lang w:val="en-US"/>
        </w:rPr>
        <w:t>xi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4F66F5">
        <w:rPr>
          <w:rFonts w:ascii="Times New Roman" w:hAnsi="Times New Roman"/>
          <w:sz w:val="24"/>
          <w:szCs w:val="24"/>
        </w:rPr>
        <w:t xml:space="preserve"> (22) </w:t>
      </w:r>
      <w:r>
        <w:rPr>
          <w:rFonts w:ascii="Times New Roman" w:hAnsi="Times New Roman"/>
          <w:sz w:val="24"/>
          <w:szCs w:val="24"/>
        </w:rPr>
        <w:t xml:space="preserve">  </w:t>
      </w:r>
      <w:r w:rsidRPr="004F66F5">
        <w:rPr>
          <w:rFonts w:ascii="Times New Roman" w:hAnsi="Times New Roman"/>
          <w:sz w:val="24"/>
          <w:szCs w:val="24"/>
        </w:rPr>
        <w:t xml:space="preserve">Meghalaya Aided </w:t>
      </w:r>
      <w:r>
        <w:rPr>
          <w:rFonts w:ascii="Times New Roman" w:hAnsi="Times New Roman"/>
          <w:sz w:val="24"/>
          <w:szCs w:val="24"/>
        </w:rPr>
        <w:t>C</w:t>
      </w:r>
      <w:r w:rsidRPr="004F66F5">
        <w:rPr>
          <w:rFonts w:ascii="Times New Roman" w:hAnsi="Times New Roman"/>
          <w:sz w:val="24"/>
          <w:szCs w:val="24"/>
        </w:rPr>
        <w:t>ollege</w:t>
      </w:r>
      <w:r>
        <w:rPr>
          <w:rFonts w:ascii="Times New Roman" w:hAnsi="Times New Roman"/>
          <w:sz w:val="24"/>
          <w:szCs w:val="24"/>
        </w:rPr>
        <w:t xml:space="preserve"> Employee</w:t>
      </w:r>
    </w:p>
    <w:p w14:paraId="01DBBD6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Death-Cum Retirement Gratuities</w:t>
      </w:r>
    </w:p>
    <w:p w14:paraId="65FEFFB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02A44E9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371.54</w:t>
      </w:r>
    </w:p>
    <w:p w14:paraId="7468028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237.12               </w:t>
      </w:r>
      <w:r>
        <w:rPr>
          <w:rFonts w:ascii="Times New Roman" w:hAnsi="Times New Roman"/>
          <w:sz w:val="24"/>
          <w:szCs w:val="24"/>
        </w:rPr>
        <w:t xml:space="preserve">                                 </w:t>
      </w:r>
      <w:r w:rsidRPr="004F66F5">
        <w:rPr>
          <w:rFonts w:ascii="Times New Roman" w:hAnsi="Times New Roman"/>
          <w:sz w:val="24"/>
          <w:szCs w:val="24"/>
        </w:rPr>
        <w:t xml:space="preserve">134.42     </w:t>
      </w:r>
      <w:r>
        <w:rPr>
          <w:rFonts w:ascii="Times New Roman" w:hAnsi="Times New Roman"/>
          <w:sz w:val="24"/>
          <w:szCs w:val="24"/>
        </w:rPr>
        <w:t xml:space="preserve">              </w:t>
      </w:r>
      <w:r w:rsidRPr="004F66F5">
        <w:rPr>
          <w:rFonts w:ascii="Times New Roman" w:hAnsi="Times New Roman"/>
          <w:sz w:val="24"/>
          <w:szCs w:val="24"/>
        </w:rPr>
        <w:t xml:space="preserve">134.42    </w:t>
      </w:r>
      <w:r>
        <w:rPr>
          <w:rFonts w:ascii="Times New Roman" w:hAnsi="Times New Roman"/>
          <w:sz w:val="24"/>
          <w:szCs w:val="24"/>
        </w:rPr>
        <w:t xml:space="preserve">           ...</w:t>
      </w:r>
    </w:p>
    <w:p w14:paraId="55359856" w14:textId="77777777" w:rsidR="00FA5EB5" w:rsidRPr="004F66F5" w:rsidRDefault="00FA5EB5" w:rsidP="00FA5EB5">
      <w:pPr>
        <w:pStyle w:val="PlainText"/>
        <w:rPr>
          <w:rFonts w:ascii="Times New Roman" w:hAnsi="Times New Roman"/>
          <w:sz w:val="24"/>
          <w:szCs w:val="24"/>
        </w:rPr>
      </w:pPr>
    </w:p>
    <w:p w14:paraId="0421FAE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₹237.12 lakh was the </w:t>
      </w:r>
      <w:r>
        <w:rPr>
          <w:rFonts w:ascii="Times New Roman" w:hAnsi="Times New Roman"/>
          <w:sz w:val="24"/>
          <w:szCs w:val="24"/>
          <w:lang w:val="en-US"/>
        </w:rPr>
        <w:t xml:space="preserve">net </w:t>
      </w:r>
      <w:r>
        <w:rPr>
          <w:rFonts w:ascii="Times New Roman" w:hAnsi="Times New Roman"/>
          <w:sz w:val="24"/>
          <w:szCs w:val="24"/>
        </w:rPr>
        <w:t>result of decrease of ₹49.32 lakh through re-appropriation and further decrease of ₹187.80 lakh by way of surrender due to less requirement of fund.</w:t>
      </w:r>
    </w:p>
    <w:p w14:paraId="26A42E37" w14:textId="77777777" w:rsidR="00FA5EB5" w:rsidRDefault="00FA5EB5" w:rsidP="00FA5EB5">
      <w:pPr>
        <w:pStyle w:val="PlainText"/>
        <w:rPr>
          <w:rFonts w:ascii="Times New Roman" w:hAnsi="Times New Roman"/>
          <w:sz w:val="24"/>
          <w:szCs w:val="24"/>
        </w:rPr>
      </w:pPr>
    </w:p>
    <w:p w14:paraId="038DBED6" w14:textId="77777777" w:rsidR="00FA5EB5" w:rsidRDefault="00FA5EB5" w:rsidP="00FA5EB5">
      <w:pPr>
        <w:pStyle w:val="PlainText"/>
        <w:rPr>
          <w:rFonts w:ascii="Times New Roman" w:hAnsi="Times New Roman"/>
          <w:sz w:val="24"/>
          <w:szCs w:val="24"/>
        </w:rPr>
      </w:pPr>
    </w:p>
    <w:p w14:paraId="6FDEDCD3"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53CA76A0" w14:textId="77777777" w:rsidR="00FA5EB5" w:rsidRPr="00975E9C" w:rsidRDefault="00FA5EB5" w:rsidP="00FA5EB5">
      <w:pPr>
        <w:pStyle w:val="PlainText"/>
        <w:rPr>
          <w:rFonts w:ascii="Times New Roman" w:hAnsi="Times New Roman"/>
          <w:sz w:val="24"/>
          <w:szCs w:val="24"/>
        </w:rPr>
      </w:pPr>
    </w:p>
    <w:p w14:paraId="1935A83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A83733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FE7DD0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D16F310"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w:t>
      </w:r>
      <w:r>
        <w:rPr>
          <w:rFonts w:ascii="Times New Roman" w:hAnsi="Times New Roman"/>
          <w:sz w:val="24"/>
          <w:szCs w:val="24"/>
          <w:lang w:val="en-US"/>
        </w:rPr>
        <w:t>xii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9E65BD">
        <w:rPr>
          <w:rFonts w:ascii="Times New Roman" w:hAnsi="Times New Roman"/>
          <w:b/>
          <w:bCs/>
          <w:sz w:val="24"/>
          <w:szCs w:val="24"/>
        </w:rPr>
        <w:t>2202  General Education</w:t>
      </w:r>
    </w:p>
    <w:p w14:paraId="54779C61" w14:textId="77777777" w:rsidR="00FA5EB5" w:rsidRPr="000A6693" w:rsidRDefault="00FA5EB5" w:rsidP="00FA5EB5">
      <w:pPr>
        <w:pStyle w:val="PlainText"/>
        <w:rPr>
          <w:rFonts w:ascii="Times New Roman" w:hAnsi="Times New Roman"/>
          <w:i/>
          <w:iCs/>
          <w:sz w:val="24"/>
          <w:szCs w:val="24"/>
        </w:rPr>
      </w:pPr>
      <w:r w:rsidRPr="007A5402">
        <w:rPr>
          <w:rFonts w:ascii="Times New Roman" w:hAnsi="Times New Roman"/>
          <w:sz w:val="24"/>
          <w:szCs w:val="24"/>
        </w:rPr>
        <w:t xml:space="preserve">                 </w:t>
      </w:r>
      <w:r w:rsidRPr="000A6693">
        <w:rPr>
          <w:rFonts w:ascii="Times New Roman" w:hAnsi="Times New Roman"/>
          <w:i/>
          <w:iCs/>
          <w:sz w:val="24"/>
          <w:szCs w:val="24"/>
        </w:rPr>
        <w:t>03      University and Higher Education</w:t>
      </w:r>
    </w:p>
    <w:p w14:paraId="0BB720D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107  </w:t>
      </w:r>
      <w:r>
        <w:rPr>
          <w:rFonts w:ascii="Times New Roman" w:hAnsi="Times New Roman"/>
          <w:sz w:val="24"/>
          <w:szCs w:val="24"/>
        </w:rPr>
        <w:t xml:space="preserve"> </w:t>
      </w:r>
      <w:r w:rsidRPr="004F66F5">
        <w:rPr>
          <w:rFonts w:ascii="Times New Roman" w:hAnsi="Times New Roman"/>
          <w:sz w:val="24"/>
          <w:szCs w:val="24"/>
        </w:rPr>
        <w:t xml:space="preserve"> Scholarships</w:t>
      </w:r>
    </w:p>
    <w:p w14:paraId="0B73854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(17) </w:t>
      </w:r>
      <w:r>
        <w:rPr>
          <w:rFonts w:ascii="Times New Roman" w:hAnsi="Times New Roman"/>
          <w:sz w:val="24"/>
          <w:szCs w:val="24"/>
        </w:rPr>
        <w:t xml:space="preserve">  </w:t>
      </w:r>
      <w:r w:rsidRPr="004F66F5">
        <w:rPr>
          <w:rFonts w:ascii="Times New Roman" w:hAnsi="Times New Roman"/>
          <w:sz w:val="24"/>
          <w:szCs w:val="24"/>
        </w:rPr>
        <w:t xml:space="preserve">Central </w:t>
      </w:r>
      <w:r>
        <w:rPr>
          <w:rFonts w:ascii="Times New Roman" w:hAnsi="Times New Roman"/>
          <w:sz w:val="24"/>
          <w:szCs w:val="24"/>
        </w:rPr>
        <w:t>P</w:t>
      </w:r>
      <w:r w:rsidRPr="004F66F5">
        <w:rPr>
          <w:rFonts w:ascii="Times New Roman" w:hAnsi="Times New Roman"/>
          <w:sz w:val="24"/>
          <w:szCs w:val="24"/>
        </w:rPr>
        <w:t xml:space="preserve">ost </w:t>
      </w:r>
      <w:r>
        <w:rPr>
          <w:rFonts w:ascii="Times New Roman" w:hAnsi="Times New Roman"/>
          <w:sz w:val="24"/>
          <w:szCs w:val="24"/>
        </w:rPr>
        <w:t>M</w:t>
      </w:r>
      <w:r w:rsidRPr="004F66F5">
        <w:rPr>
          <w:rFonts w:ascii="Times New Roman" w:hAnsi="Times New Roman"/>
          <w:sz w:val="24"/>
          <w:szCs w:val="24"/>
        </w:rPr>
        <w:t>atric</w:t>
      </w:r>
      <w:r>
        <w:rPr>
          <w:rFonts w:ascii="Times New Roman" w:hAnsi="Times New Roman"/>
          <w:sz w:val="24"/>
          <w:szCs w:val="24"/>
        </w:rPr>
        <w:t xml:space="preserve"> S</w:t>
      </w:r>
      <w:r w:rsidRPr="004F66F5">
        <w:rPr>
          <w:rFonts w:ascii="Times New Roman" w:hAnsi="Times New Roman"/>
          <w:sz w:val="24"/>
          <w:szCs w:val="24"/>
        </w:rPr>
        <w:t>cholarships</w:t>
      </w:r>
    </w:p>
    <w:p w14:paraId="69CD2FA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FAA670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100.98</w:t>
      </w:r>
    </w:p>
    <w:p w14:paraId="47400C7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99.98          </w:t>
      </w:r>
      <w:r>
        <w:rPr>
          <w:rFonts w:ascii="Times New Roman" w:hAnsi="Times New Roman"/>
          <w:sz w:val="24"/>
          <w:szCs w:val="24"/>
        </w:rPr>
        <w:t xml:space="preserve">                                     </w:t>
      </w:r>
      <w:r w:rsidRPr="004F66F5">
        <w:rPr>
          <w:rFonts w:ascii="Times New Roman" w:hAnsi="Times New Roman"/>
          <w:sz w:val="24"/>
          <w:szCs w:val="24"/>
        </w:rPr>
        <w:t xml:space="preserve">        1.00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1.00</w:t>
      </w:r>
    </w:p>
    <w:p w14:paraId="7F2B8B58" w14:textId="77777777" w:rsidR="00FA5EB5" w:rsidRDefault="00FA5EB5" w:rsidP="00FA5EB5">
      <w:pPr>
        <w:pStyle w:val="PlainText"/>
        <w:rPr>
          <w:rFonts w:ascii="Times New Roman" w:hAnsi="Times New Roman"/>
          <w:sz w:val="24"/>
          <w:szCs w:val="24"/>
        </w:rPr>
      </w:pPr>
    </w:p>
    <w:p w14:paraId="448DA5C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₹99.98 lakh was the </w:t>
      </w:r>
      <w:r>
        <w:rPr>
          <w:rFonts w:ascii="Times New Roman" w:hAnsi="Times New Roman"/>
          <w:sz w:val="24"/>
          <w:szCs w:val="24"/>
          <w:lang w:val="en-US"/>
        </w:rPr>
        <w:t xml:space="preserve">net </w:t>
      </w:r>
      <w:r>
        <w:rPr>
          <w:rFonts w:ascii="Times New Roman" w:hAnsi="Times New Roman"/>
          <w:sz w:val="24"/>
          <w:szCs w:val="24"/>
        </w:rPr>
        <w:t>result of decrease of ₹93.99 lakh through re-appropriation and further decrease of ₹5.99 lakh by way of surrender due to less requirement of fund.</w:t>
      </w:r>
    </w:p>
    <w:p w14:paraId="091EACFA" w14:textId="77777777" w:rsidR="00FA5EB5" w:rsidRDefault="00FA5EB5" w:rsidP="00FA5EB5">
      <w:pPr>
        <w:pStyle w:val="PlainText"/>
        <w:rPr>
          <w:rFonts w:ascii="Times New Roman" w:hAnsi="Times New Roman"/>
          <w:sz w:val="24"/>
          <w:szCs w:val="24"/>
        </w:rPr>
      </w:pPr>
    </w:p>
    <w:p w14:paraId="78DE9DD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₹1.00 lakh have not been intimated (July 2024).</w:t>
      </w:r>
    </w:p>
    <w:p w14:paraId="0F59B1E6" w14:textId="77777777" w:rsidR="00FA5EB5" w:rsidRDefault="00FA5EB5" w:rsidP="00FA5EB5">
      <w:pPr>
        <w:pStyle w:val="PlainText"/>
        <w:rPr>
          <w:rFonts w:ascii="Times New Roman" w:hAnsi="Times New Roman"/>
          <w:sz w:val="24"/>
          <w:szCs w:val="24"/>
        </w:rPr>
      </w:pPr>
    </w:p>
    <w:p w14:paraId="7F0A7CF9"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w:t>
      </w:r>
      <w:r>
        <w:rPr>
          <w:rFonts w:ascii="Times New Roman" w:hAnsi="Times New Roman"/>
          <w:sz w:val="24"/>
          <w:szCs w:val="24"/>
          <w:lang w:val="en-US"/>
        </w:rPr>
        <w:t>xiii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4F66F5">
        <w:rPr>
          <w:rFonts w:ascii="Times New Roman" w:hAnsi="Times New Roman"/>
          <w:sz w:val="24"/>
          <w:szCs w:val="24"/>
        </w:rPr>
        <w:t xml:space="preserve">(23) </w:t>
      </w:r>
      <w:r>
        <w:rPr>
          <w:rFonts w:ascii="Times New Roman" w:hAnsi="Times New Roman"/>
          <w:sz w:val="24"/>
          <w:szCs w:val="24"/>
        </w:rPr>
        <w:t xml:space="preserve">  </w:t>
      </w:r>
      <w:r w:rsidRPr="004F66F5">
        <w:rPr>
          <w:rFonts w:ascii="Times New Roman" w:hAnsi="Times New Roman"/>
          <w:sz w:val="24"/>
          <w:szCs w:val="24"/>
        </w:rPr>
        <w:t>Ex</w:t>
      </w:r>
      <w:r>
        <w:rPr>
          <w:rFonts w:ascii="Times New Roman" w:hAnsi="Times New Roman"/>
          <w:sz w:val="24"/>
          <w:szCs w:val="24"/>
        </w:rPr>
        <w:t>-</w:t>
      </w:r>
      <w:r w:rsidRPr="004F66F5">
        <w:rPr>
          <w:rFonts w:ascii="Times New Roman" w:hAnsi="Times New Roman"/>
          <w:sz w:val="24"/>
          <w:szCs w:val="24"/>
        </w:rPr>
        <w:t>gratia Grants</w:t>
      </w:r>
    </w:p>
    <w:p w14:paraId="5069540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3C9FFF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30.00</w:t>
      </w:r>
    </w:p>
    <w:p w14:paraId="276C812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29.10     </w:t>
      </w:r>
      <w:r>
        <w:rPr>
          <w:rFonts w:ascii="Times New Roman" w:hAnsi="Times New Roman"/>
          <w:sz w:val="24"/>
          <w:szCs w:val="24"/>
        </w:rPr>
        <w:t xml:space="preserve">                                 </w:t>
      </w:r>
      <w:r w:rsidRPr="004F66F5">
        <w:rPr>
          <w:rFonts w:ascii="Times New Roman" w:hAnsi="Times New Roman"/>
          <w:sz w:val="24"/>
          <w:szCs w:val="24"/>
        </w:rPr>
        <w:t xml:space="preserve">             0.90  </w:t>
      </w:r>
      <w:r>
        <w:rPr>
          <w:rFonts w:ascii="Times New Roman" w:hAnsi="Times New Roman"/>
          <w:sz w:val="24"/>
          <w:szCs w:val="24"/>
        </w:rPr>
        <w:t xml:space="preserve">              </w:t>
      </w:r>
      <w:r w:rsidRPr="004F66F5">
        <w:rPr>
          <w:rFonts w:ascii="Times New Roman" w:hAnsi="Times New Roman"/>
          <w:sz w:val="24"/>
          <w:szCs w:val="24"/>
        </w:rPr>
        <w:t xml:space="preserve">      0.90    </w:t>
      </w:r>
      <w:r>
        <w:rPr>
          <w:rFonts w:ascii="Times New Roman" w:hAnsi="Times New Roman"/>
          <w:sz w:val="24"/>
          <w:szCs w:val="24"/>
        </w:rPr>
        <w:t xml:space="preserve">            ...</w:t>
      </w:r>
    </w:p>
    <w:p w14:paraId="08A30BBD" w14:textId="77777777" w:rsidR="00FA5EB5" w:rsidRPr="004F66F5" w:rsidRDefault="00FA5EB5" w:rsidP="00FA5EB5">
      <w:pPr>
        <w:pStyle w:val="PlainText"/>
        <w:rPr>
          <w:rFonts w:ascii="Times New Roman" w:hAnsi="Times New Roman"/>
          <w:sz w:val="24"/>
          <w:szCs w:val="24"/>
        </w:rPr>
      </w:pPr>
    </w:p>
    <w:p w14:paraId="7205F3F9"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₹29.10 lakh was due to less requirement of fund.</w:t>
      </w:r>
    </w:p>
    <w:p w14:paraId="696D9F00" w14:textId="77777777" w:rsidR="00FA5EB5" w:rsidRPr="004F66F5" w:rsidRDefault="00FA5EB5" w:rsidP="00FA5EB5">
      <w:pPr>
        <w:pStyle w:val="PlainText"/>
        <w:rPr>
          <w:rFonts w:ascii="Times New Roman" w:hAnsi="Times New Roman"/>
          <w:sz w:val="24"/>
          <w:szCs w:val="24"/>
        </w:rPr>
      </w:pPr>
    </w:p>
    <w:p w14:paraId="2D79B378"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w:t>
      </w:r>
      <w:r>
        <w:rPr>
          <w:rFonts w:ascii="Times New Roman" w:hAnsi="Times New Roman"/>
          <w:sz w:val="24"/>
          <w:szCs w:val="24"/>
          <w:lang w:val="en-US"/>
        </w:rPr>
        <w:t>xiv</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4F66F5">
        <w:rPr>
          <w:rFonts w:ascii="Times New Roman" w:hAnsi="Times New Roman"/>
          <w:sz w:val="24"/>
          <w:szCs w:val="24"/>
        </w:rPr>
        <w:t xml:space="preserve">(28) </w:t>
      </w:r>
      <w:r>
        <w:rPr>
          <w:rFonts w:ascii="Times New Roman" w:hAnsi="Times New Roman"/>
          <w:sz w:val="24"/>
          <w:szCs w:val="24"/>
        </w:rPr>
        <w:t xml:space="preserve">  </w:t>
      </w:r>
      <w:r w:rsidRPr="004F66F5">
        <w:rPr>
          <w:rFonts w:ascii="Times New Roman" w:hAnsi="Times New Roman"/>
          <w:sz w:val="24"/>
          <w:szCs w:val="24"/>
        </w:rPr>
        <w:t>Fees Compensation for Post</w:t>
      </w:r>
      <w:r>
        <w:rPr>
          <w:rFonts w:ascii="Times New Roman" w:hAnsi="Times New Roman"/>
          <w:sz w:val="24"/>
          <w:szCs w:val="24"/>
        </w:rPr>
        <w:t xml:space="preserve"> Matric</w:t>
      </w:r>
    </w:p>
    <w:p w14:paraId="30E6CEB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Scholarship for Tribal Students</w:t>
      </w:r>
    </w:p>
    <w:p w14:paraId="219557A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950E10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43.00</w:t>
      </w:r>
    </w:p>
    <w:p w14:paraId="2ED5ECA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42.52                 </w:t>
      </w:r>
      <w:r>
        <w:rPr>
          <w:rFonts w:ascii="Times New Roman" w:hAnsi="Times New Roman"/>
          <w:sz w:val="24"/>
          <w:szCs w:val="24"/>
        </w:rPr>
        <w:t xml:space="preserve">                                  </w:t>
      </w:r>
      <w:r w:rsidRPr="004F66F5">
        <w:rPr>
          <w:rFonts w:ascii="Times New Roman" w:hAnsi="Times New Roman"/>
          <w:sz w:val="24"/>
          <w:szCs w:val="24"/>
        </w:rPr>
        <w:t xml:space="preserve"> 0.48  </w:t>
      </w:r>
      <w:r>
        <w:rPr>
          <w:rFonts w:ascii="Times New Roman" w:hAnsi="Times New Roman"/>
          <w:sz w:val="24"/>
          <w:szCs w:val="24"/>
        </w:rPr>
        <w:t xml:space="preserve">             </w:t>
      </w:r>
      <w:r w:rsidRPr="004F66F5">
        <w:rPr>
          <w:rFonts w:ascii="Times New Roman" w:hAnsi="Times New Roman"/>
          <w:sz w:val="24"/>
          <w:szCs w:val="24"/>
        </w:rPr>
        <w:t xml:space="preserve">      0.48    </w:t>
      </w:r>
      <w:r>
        <w:rPr>
          <w:rFonts w:ascii="Times New Roman" w:hAnsi="Times New Roman"/>
          <w:sz w:val="24"/>
          <w:szCs w:val="24"/>
        </w:rPr>
        <w:t xml:space="preserve">            ...</w:t>
      </w:r>
    </w:p>
    <w:p w14:paraId="5FE4F9DE" w14:textId="77777777" w:rsidR="00FA5EB5" w:rsidRDefault="00FA5EB5" w:rsidP="00FA5EB5">
      <w:pPr>
        <w:pStyle w:val="PlainText"/>
        <w:rPr>
          <w:rFonts w:ascii="Times New Roman" w:hAnsi="Times New Roman"/>
          <w:sz w:val="24"/>
          <w:szCs w:val="24"/>
        </w:rPr>
      </w:pPr>
    </w:p>
    <w:p w14:paraId="6E5297C2" w14:textId="77777777" w:rsidR="00FA5EB5" w:rsidRDefault="00FA5EB5" w:rsidP="00FA5EB5">
      <w:pPr>
        <w:pStyle w:val="PlainText"/>
        <w:tabs>
          <w:tab w:val="left" w:pos="975"/>
        </w:tabs>
        <w:rPr>
          <w:rFonts w:ascii="Times New Roman" w:hAnsi="Times New Roman"/>
          <w:sz w:val="24"/>
          <w:szCs w:val="24"/>
        </w:rPr>
      </w:pPr>
      <w:r>
        <w:rPr>
          <w:rFonts w:ascii="Times New Roman" w:hAnsi="Times New Roman"/>
          <w:sz w:val="24"/>
          <w:szCs w:val="24"/>
        </w:rPr>
        <w:tab/>
        <w:t>Surrender of provision by ₹42.52 lakh was due to less requirement of fund</w:t>
      </w:r>
    </w:p>
    <w:p w14:paraId="7194CCB5" w14:textId="77777777" w:rsidR="00FA5EB5" w:rsidRPr="004F66F5" w:rsidRDefault="00FA5EB5" w:rsidP="00FA5EB5">
      <w:pPr>
        <w:pStyle w:val="PlainText"/>
        <w:rPr>
          <w:rFonts w:ascii="Times New Roman" w:hAnsi="Times New Roman"/>
          <w:sz w:val="24"/>
          <w:szCs w:val="24"/>
        </w:rPr>
      </w:pPr>
    </w:p>
    <w:p w14:paraId="747E36DC"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w:t>
      </w:r>
      <w:r>
        <w:rPr>
          <w:rFonts w:ascii="Times New Roman" w:hAnsi="Times New Roman"/>
          <w:sz w:val="24"/>
          <w:szCs w:val="24"/>
          <w:lang w:val="en-US"/>
        </w:rPr>
        <w:t>xv</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4F66F5">
        <w:rPr>
          <w:rFonts w:ascii="Times New Roman" w:hAnsi="Times New Roman"/>
          <w:sz w:val="24"/>
          <w:szCs w:val="24"/>
        </w:rPr>
        <w:t xml:space="preserve">(31) </w:t>
      </w:r>
      <w:r>
        <w:rPr>
          <w:rFonts w:ascii="Times New Roman" w:hAnsi="Times New Roman"/>
          <w:sz w:val="24"/>
          <w:szCs w:val="24"/>
        </w:rPr>
        <w:t xml:space="preserve">  </w:t>
      </w:r>
      <w:r w:rsidRPr="004F66F5">
        <w:rPr>
          <w:rFonts w:ascii="Times New Roman" w:hAnsi="Times New Roman"/>
          <w:sz w:val="24"/>
          <w:szCs w:val="24"/>
        </w:rPr>
        <w:t xml:space="preserve">Post </w:t>
      </w:r>
      <w:r>
        <w:rPr>
          <w:rFonts w:ascii="Times New Roman" w:hAnsi="Times New Roman"/>
          <w:sz w:val="24"/>
          <w:szCs w:val="24"/>
        </w:rPr>
        <w:t>M</w:t>
      </w:r>
      <w:r w:rsidRPr="004F66F5">
        <w:rPr>
          <w:rFonts w:ascii="Times New Roman" w:hAnsi="Times New Roman"/>
          <w:sz w:val="24"/>
          <w:szCs w:val="24"/>
        </w:rPr>
        <w:t>atric Scholarship</w:t>
      </w:r>
    </w:p>
    <w:p w14:paraId="290B808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Scheduled tribes</w:t>
      </w:r>
    </w:p>
    <w:p w14:paraId="394F409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306ECB5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w:t>
      </w:r>
      <w:r>
        <w:rPr>
          <w:rFonts w:ascii="Times New Roman" w:hAnsi="Times New Roman"/>
          <w:sz w:val="24"/>
          <w:szCs w:val="24"/>
        </w:rPr>
        <w:t>,</w:t>
      </w:r>
      <w:r w:rsidRPr="004F66F5">
        <w:rPr>
          <w:rFonts w:ascii="Times New Roman" w:hAnsi="Times New Roman"/>
          <w:sz w:val="24"/>
          <w:szCs w:val="24"/>
        </w:rPr>
        <w:t>220.25</w:t>
      </w:r>
    </w:p>
    <w:p w14:paraId="257C59B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1</w:t>
      </w:r>
      <w:r>
        <w:rPr>
          <w:rFonts w:ascii="Times New Roman" w:hAnsi="Times New Roman"/>
          <w:sz w:val="24"/>
          <w:szCs w:val="24"/>
        </w:rPr>
        <w:t>,</w:t>
      </w:r>
      <w:r w:rsidRPr="004F66F5">
        <w:rPr>
          <w:rFonts w:ascii="Times New Roman" w:hAnsi="Times New Roman"/>
          <w:sz w:val="24"/>
          <w:szCs w:val="24"/>
        </w:rPr>
        <w:t xml:space="preserve">752.96            </w:t>
      </w:r>
      <w:r>
        <w:rPr>
          <w:rFonts w:ascii="Times New Roman" w:hAnsi="Times New Roman"/>
          <w:sz w:val="24"/>
          <w:szCs w:val="24"/>
        </w:rPr>
        <w:t xml:space="preserve">                                 </w:t>
      </w:r>
      <w:r w:rsidRPr="004F66F5">
        <w:rPr>
          <w:rFonts w:ascii="Times New Roman" w:hAnsi="Times New Roman"/>
          <w:sz w:val="24"/>
          <w:szCs w:val="24"/>
        </w:rPr>
        <w:t xml:space="preserve">   467.29    </w:t>
      </w:r>
      <w:r>
        <w:rPr>
          <w:rFonts w:ascii="Times New Roman" w:hAnsi="Times New Roman"/>
          <w:sz w:val="24"/>
          <w:szCs w:val="24"/>
        </w:rPr>
        <w:t xml:space="preserve">             </w:t>
      </w:r>
      <w:r w:rsidRPr="004F66F5">
        <w:rPr>
          <w:rFonts w:ascii="Times New Roman" w:hAnsi="Times New Roman"/>
          <w:sz w:val="24"/>
          <w:szCs w:val="24"/>
        </w:rPr>
        <w:t xml:space="preserve"> 467.29    </w:t>
      </w:r>
      <w:r>
        <w:rPr>
          <w:rFonts w:ascii="Times New Roman" w:hAnsi="Times New Roman"/>
          <w:sz w:val="24"/>
          <w:szCs w:val="24"/>
        </w:rPr>
        <w:t xml:space="preserve">            ...</w:t>
      </w:r>
    </w:p>
    <w:p w14:paraId="2E8AC4C2" w14:textId="77777777" w:rsidR="00FA5EB5" w:rsidRDefault="00FA5EB5" w:rsidP="00FA5EB5">
      <w:pPr>
        <w:pStyle w:val="PlainText"/>
        <w:rPr>
          <w:rFonts w:ascii="Times New Roman" w:hAnsi="Times New Roman"/>
          <w:sz w:val="24"/>
          <w:szCs w:val="24"/>
        </w:rPr>
      </w:pPr>
    </w:p>
    <w:p w14:paraId="1CAB02F2"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₹1,752.96 lakh was due to less requirement of fund.</w:t>
      </w:r>
    </w:p>
    <w:p w14:paraId="679CC7CB" w14:textId="77777777" w:rsidR="00FA5EB5" w:rsidRPr="004F66F5" w:rsidRDefault="00FA5EB5" w:rsidP="00FA5EB5">
      <w:pPr>
        <w:pStyle w:val="PlainText"/>
        <w:rPr>
          <w:rFonts w:ascii="Times New Roman" w:hAnsi="Times New Roman"/>
          <w:sz w:val="24"/>
          <w:szCs w:val="24"/>
        </w:rPr>
      </w:pPr>
    </w:p>
    <w:p w14:paraId="04A99456"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w:t>
      </w:r>
      <w:r>
        <w:rPr>
          <w:rFonts w:ascii="Times New Roman" w:hAnsi="Times New Roman"/>
          <w:sz w:val="24"/>
          <w:szCs w:val="24"/>
          <w:lang w:val="en-US"/>
        </w:rPr>
        <w:t>xvi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w:t>
      </w:r>
      <w:r w:rsidRPr="004F66F5">
        <w:rPr>
          <w:rFonts w:ascii="Times New Roman" w:hAnsi="Times New Roman"/>
          <w:sz w:val="24"/>
          <w:szCs w:val="24"/>
        </w:rPr>
        <w:t xml:space="preserve">36) </w:t>
      </w:r>
      <w:r>
        <w:rPr>
          <w:rFonts w:ascii="Times New Roman" w:hAnsi="Times New Roman"/>
          <w:sz w:val="24"/>
          <w:szCs w:val="24"/>
        </w:rPr>
        <w:t xml:space="preserve">  </w:t>
      </w:r>
      <w:r w:rsidRPr="004F66F5">
        <w:rPr>
          <w:rFonts w:ascii="Times New Roman" w:hAnsi="Times New Roman"/>
          <w:sz w:val="24"/>
          <w:szCs w:val="24"/>
        </w:rPr>
        <w:t>Financial Support to the</w:t>
      </w:r>
    </w:p>
    <w:p w14:paraId="78AC55B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Students of N.E.R. for Higher</w:t>
      </w:r>
    </w:p>
    <w:p w14:paraId="06607F2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Professional Courses</w:t>
      </w:r>
    </w:p>
    <w:p w14:paraId="3EFBE8B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611CA37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30.00</w:t>
      </w:r>
    </w:p>
    <w:p w14:paraId="22B8731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30.00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1923DED3" w14:textId="77777777" w:rsidR="00FA5EB5" w:rsidRDefault="00FA5EB5" w:rsidP="00FA5EB5">
      <w:pPr>
        <w:pStyle w:val="PlainText"/>
        <w:rPr>
          <w:rFonts w:ascii="Times New Roman" w:hAnsi="Times New Roman"/>
          <w:sz w:val="24"/>
          <w:szCs w:val="24"/>
        </w:rPr>
      </w:pPr>
    </w:p>
    <w:p w14:paraId="1027F13D"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entire provision by ₹30.00 lakh was due to non-requirement of fund.</w:t>
      </w:r>
    </w:p>
    <w:p w14:paraId="675E678E"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2BB7ADD8" w14:textId="77777777" w:rsidR="00FA5EB5" w:rsidRPr="00975E9C" w:rsidRDefault="00FA5EB5" w:rsidP="00FA5EB5">
      <w:pPr>
        <w:pStyle w:val="PlainText"/>
        <w:rPr>
          <w:rFonts w:ascii="Times New Roman" w:hAnsi="Times New Roman"/>
          <w:sz w:val="24"/>
          <w:szCs w:val="24"/>
        </w:rPr>
      </w:pPr>
    </w:p>
    <w:p w14:paraId="4095099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09DC2B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F42DC2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3050542"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w:t>
      </w:r>
      <w:r>
        <w:rPr>
          <w:rFonts w:ascii="Times New Roman" w:hAnsi="Times New Roman"/>
          <w:sz w:val="24"/>
          <w:szCs w:val="24"/>
          <w:lang w:val="en-US"/>
        </w:rPr>
        <w:t>xvii</w:t>
      </w:r>
      <w:r w:rsidRPr="007A5402">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en-US"/>
        </w:rPr>
        <w:t xml:space="preserve">   </w:t>
      </w:r>
      <w:r w:rsidRPr="009E65BD">
        <w:rPr>
          <w:rFonts w:ascii="Times New Roman" w:hAnsi="Times New Roman"/>
          <w:b/>
          <w:bCs/>
          <w:sz w:val="24"/>
          <w:szCs w:val="24"/>
        </w:rPr>
        <w:t>2202  General Education</w:t>
      </w:r>
    </w:p>
    <w:p w14:paraId="62A79230" w14:textId="77777777" w:rsidR="00FA5EB5" w:rsidRPr="000A6693" w:rsidRDefault="00FA5EB5" w:rsidP="00FA5EB5">
      <w:pPr>
        <w:pStyle w:val="PlainText"/>
        <w:rPr>
          <w:rFonts w:ascii="Times New Roman" w:hAnsi="Times New Roman"/>
          <w:i/>
          <w:iCs/>
          <w:sz w:val="24"/>
          <w:szCs w:val="24"/>
        </w:rPr>
      </w:pPr>
      <w:r w:rsidRPr="007A5402">
        <w:rPr>
          <w:rFonts w:ascii="Times New Roman" w:hAnsi="Times New Roman"/>
          <w:sz w:val="24"/>
          <w:szCs w:val="24"/>
        </w:rPr>
        <w:t xml:space="preserve">                 </w:t>
      </w:r>
      <w:r w:rsidRPr="000A6693">
        <w:rPr>
          <w:rFonts w:ascii="Times New Roman" w:hAnsi="Times New Roman"/>
          <w:i/>
          <w:iCs/>
          <w:sz w:val="24"/>
          <w:szCs w:val="24"/>
        </w:rPr>
        <w:t>03      University and Higher Education</w:t>
      </w:r>
    </w:p>
    <w:p w14:paraId="51A013C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800   </w:t>
      </w:r>
      <w:r>
        <w:rPr>
          <w:rFonts w:ascii="Times New Roman" w:hAnsi="Times New Roman"/>
          <w:sz w:val="24"/>
          <w:szCs w:val="24"/>
        </w:rPr>
        <w:t xml:space="preserve"> </w:t>
      </w:r>
      <w:r w:rsidRPr="004F66F5">
        <w:rPr>
          <w:rFonts w:ascii="Times New Roman" w:hAnsi="Times New Roman"/>
          <w:sz w:val="24"/>
          <w:szCs w:val="24"/>
        </w:rPr>
        <w:t>Other Expenditure</w:t>
      </w:r>
    </w:p>
    <w:p w14:paraId="0523990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(13) </w:t>
      </w:r>
      <w:r>
        <w:rPr>
          <w:rFonts w:ascii="Times New Roman" w:hAnsi="Times New Roman"/>
          <w:sz w:val="24"/>
          <w:szCs w:val="24"/>
        </w:rPr>
        <w:t xml:space="preserve">  </w:t>
      </w:r>
      <w:r w:rsidRPr="004F66F5">
        <w:rPr>
          <w:rFonts w:ascii="Times New Roman" w:hAnsi="Times New Roman"/>
          <w:sz w:val="24"/>
          <w:szCs w:val="24"/>
        </w:rPr>
        <w:t>Rashtriya Uchchatar Shiksha</w:t>
      </w:r>
    </w:p>
    <w:p w14:paraId="41B366C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Abhiyan (RUSA) Central</w:t>
      </w:r>
    </w:p>
    <w:p w14:paraId="1A7BD9E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Assistance under CSS inclusive</w:t>
      </w:r>
    </w:p>
    <w:p w14:paraId="1C646B4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State Share</w:t>
      </w:r>
    </w:p>
    <w:p w14:paraId="5374919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3A02C91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312.00</w:t>
      </w:r>
    </w:p>
    <w:p w14:paraId="17E952C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171.36              </w:t>
      </w:r>
      <w:r>
        <w:rPr>
          <w:rFonts w:ascii="Times New Roman" w:hAnsi="Times New Roman"/>
          <w:sz w:val="24"/>
          <w:szCs w:val="24"/>
        </w:rPr>
        <w:t xml:space="preserve">                                  </w:t>
      </w:r>
      <w:r w:rsidRPr="004F66F5">
        <w:rPr>
          <w:rFonts w:ascii="Times New Roman" w:hAnsi="Times New Roman"/>
          <w:sz w:val="24"/>
          <w:szCs w:val="24"/>
        </w:rPr>
        <w:t xml:space="preserve"> 140.64   </w:t>
      </w:r>
      <w:r>
        <w:rPr>
          <w:rFonts w:ascii="Times New Roman" w:hAnsi="Times New Roman"/>
          <w:sz w:val="24"/>
          <w:szCs w:val="24"/>
        </w:rPr>
        <w:t xml:space="preserve">             </w:t>
      </w:r>
      <w:r w:rsidRPr="004F66F5">
        <w:rPr>
          <w:rFonts w:ascii="Times New Roman" w:hAnsi="Times New Roman"/>
          <w:sz w:val="24"/>
          <w:szCs w:val="24"/>
        </w:rPr>
        <w:t xml:space="preserve">  140.64    </w:t>
      </w:r>
      <w:r>
        <w:rPr>
          <w:rFonts w:ascii="Times New Roman" w:hAnsi="Times New Roman"/>
          <w:sz w:val="24"/>
          <w:szCs w:val="24"/>
        </w:rPr>
        <w:t xml:space="preserve">            ...</w:t>
      </w:r>
    </w:p>
    <w:p w14:paraId="6D191A1E" w14:textId="77777777" w:rsidR="00FA5EB5" w:rsidRDefault="00FA5EB5" w:rsidP="00FA5EB5">
      <w:pPr>
        <w:pStyle w:val="PlainText"/>
        <w:rPr>
          <w:rFonts w:ascii="Times New Roman" w:hAnsi="Times New Roman"/>
          <w:sz w:val="24"/>
          <w:szCs w:val="24"/>
        </w:rPr>
      </w:pPr>
    </w:p>
    <w:p w14:paraId="770BE6D5"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ab/>
        <w:t>Surrender of provision by ₹171.36 lakh was due to non-receipt of sanction.</w:t>
      </w:r>
    </w:p>
    <w:p w14:paraId="1EA375FD" w14:textId="77777777" w:rsidR="00FA5EB5" w:rsidRPr="004F66F5" w:rsidRDefault="00FA5EB5" w:rsidP="00FA5EB5">
      <w:pPr>
        <w:pStyle w:val="PlainText"/>
        <w:rPr>
          <w:rFonts w:ascii="Times New Roman" w:hAnsi="Times New Roman"/>
          <w:sz w:val="24"/>
          <w:szCs w:val="24"/>
        </w:rPr>
      </w:pPr>
    </w:p>
    <w:p w14:paraId="7FF22114" w14:textId="77777777" w:rsidR="00FA5EB5" w:rsidRPr="00CF1E6B" w:rsidRDefault="00FA5EB5" w:rsidP="00FA5EB5">
      <w:pPr>
        <w:pStyle w:val="PlainText"/>
        <w:rPr>
          <w:rFonts w:ascii="Times New Roman" w:hAnsi="Times New Roman"/>
          <w:i/>
          <w:iCs/>
          <w:sz w:val="24"/>
          <w:szCs w:val="24"/>
        </w:rPr>
      </w:pPr>
      <w:r w:rsidRPr="004F66F5">
        <w:rPr>
          <w:rFonts w:ascii="Times New Roman" w:hAnsi="Times New Roman"/>
          <w:sz w:val="24"/>
          <w:szCs w:val="24"/>
        </w:rPr>
        <w:t>(</w:t>
      </w:r>
      <w:r>
        <w:rPr>
          <w:rFonts w:ascii="Times New Roman" w:hAnsi="Times New Roman"/>
          <w:sz w:val="24"/>
          <w:szCs w:val="24"/>
        </w:rPr>
        <w:t>xxxviii</w:t>
      </w:r>
      <w:r w:rsidRPr="004F66F5">
        <w:rPr>
          <w:rFonts w:ascii="Times New Roman" w:hAnsi="Times New Roman"/>
          <w:sz w:val="24"/>
          <w:szCs w:val="24"/>
        </w:rPr>
        <w:t xml:space="preserve">) </w:t>
      </w:r>
      <w:r>
        <w:rPr>
          <w:rFonts w:ascii="Times New Roman" w:hAnsi="Times New Roman"/>
          <w:sz w:val="24"/>
          <w:szCs w:val="24"/>
        </w:rPr>
        <w:t xml:space="preserve">  </w:t>
      </w:r>
      <w:r w:rsidRPr="00CF1E6B">
        <w:rPr>
          <w:rFonts w:ascii="Times New Roman" w:hAnsi="Times New Roman"/>
          <w:i/>
          <w:iCs/>
          <w:sz w:val="24"/>
          <w:szCs w:val="24"/>
        </w:rPr>
        <w:t>04      Adult Education</w:t>
      </w:r>
    </w:p>
    <w:p w14:paraId="06EC08FC"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200  </w:t>
      </w:r>
      <w:r>
        <w:rPr>
          <w:rFonts w:ascii="Times New Roman" w:hAnsi="Times New Roman"/>
          <w:sz w:val="24"/>
          <w:szCs w:val="24"/>
        </w:rPr>
        <w:t xml:space="preserve"> </w:t>
      </w:r>
      <w:r w:rsidRPr="007A5402">
        <w:rPr>
          <w:rFonts w:ascii="Times New Roman" w:hAnsi="Times New Roman"/>
          <w:sz w:val="24"/>
          <w:szCs w:val="24"/>
        </w:rPr>
        <w:t xml:space="preserve"> </w:t>
      </w:r>
      <w:r>
        <w:rPr>
          <w:rFonts w:ascii="Times New Roman" w:hAnsi="Times New Roman"/>
          <w:sz w:val="24"/>
          <w:szCs w:val="24"/>
        </w:rPr>
        <w:t>O</w:t>
      </w:r>
      <w:r w:rsidRPr="007A5402">
        <w:rPr>
          <w:rFonts w:ascii="Times New Roman" w:hAnsi="Times New Roman"/>
          <w:sz w:val="24"/>
          <w:szCs w:val="24"/>
        </w:rPr>
        <w:t>ther Adult Education Programme</w:t>
      </w:r>
    </w:p>
    <w:p w14:paraId="282163D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(03) </w:t>
      </w:r>
      <w:r>
        <w:rPr>
          <w:rFonts w:ascii="Times New Roman" w:hAnsi="Times New Roman"/>
          <w:sz w:val="24"/>
          <w:szCs w:val="24"/>
        </w:rPr>
        <w:t xml:space="preserve">  </w:t>
      </w:r>
      <w:r w:rsidRPr="004F66F5">
        <w:rPr>
          <w:rFonts w:ascii="Times New Roman" w:hAnsi="Times New Roman"/>
          <w:sz w:val="24"/>
          <w:szCs w:val="24"/>
        </w:rPr>
        <w:t>District Adult Education</w:t>
      </w:r>
    </w:p>
    <w:p w14:paraId="23FF329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Officer and </w:t>
      </w:r>
      <w:r>
        <w:rPr>
          <w:rFonts w:ascii="Times New Roman" w:hAnsi="Times New Roman"/>
          <w:sz w:val="24"/>
          <w:szCs w:val="24"/>
        </w:rPr>
        <w:t>S</w:t>
      </w:r>
      <w:r w:rsidRPr="004F66F5">
        <w:rPr>
          <w:rFonts w:ascii="Times New Roman" w:hAnsi="Times New Roman"/>
          <w:sz w:val="24"/>
          <w:szCs w:val="24"/>
        </w:rPr>
        <w:t>taff</w:t>
      </w:r>
    </w:p>
    <w:p w14:paraId="10440F97"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E16D3B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340.09</w:t>
      </w:r>
    </w:p>
    <w:p w14:paraId="6CC4243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73.69         </w:t>
      </w:r>
      <w:r>
        <w:rPr>
          <w:rFonts w:ascii="Times New Roman" w:hAnsi="Times New Roman"/>
          <w:sz w:val="24"/>
          <w:szCs w:val="24"/>
        </w:rPr>
        <w:t xml:space="preserve">                                   </w:t>
      </w:r>
      <w:r w:rsidRPr="004F66F5">
        <w:rPr>
          <w:rFonts w:ascii="Times New Roman" w:hAnsi="Times New Roman"/>
          <w:sz w:val="24"/>
          <w:szCs w:val="24"/>
        </w:rPr>
        <w:t xml:space="preserve">      266.40    </w:t>
      </w:r>
      <w:r>
        <w:rPr>
          <w:rFonts w:ascii="Times New Roman" w:hAnsi="Times New Roman"/>
          <w:sz w:val="24"/>
          <w:szCs w:val="24"/>
        </w:rPr>
        <w:t xml:space="preserve">            </w:t>
      </w:r>
      <w:r w:rsidRPr="004F66F5">
        <w:rPr>
          <w:rFonts w:ascii="Times New Roman" w:hAnsi="Times New Roman"/>
          <w:sz w:val="24"/>
          <w:szCs w:val="24"/>
        </w:rPr>
        <w:t xml:space="preserve"> 265.96    </w:t>
      </w:r>
      <w:r>
        <w:rPr>
          <w:rFonts w:ascii="Times New Roman" w:hAnsi="Times New Roman"/>
          <w:sz w:val="24"/>
          <w:szCs w:val="24"/>
        </w:rPr>
        <w:t xml:space="preserve">    (-)</w:t>
      </w:r>
      <w:r w:rsidRPr="004F66F5">
        <w:rPr>
          <w:rFonts w:ascii="Times New Roman" w:hAnsi="Times New Roman"/>
          <w:sz w:val="24"/>
          <w:szCs w:val="24"/>
        </w:rPr>
        <w:t>0.44</w:t>
      </w:r>
    </w:p>
    <w:p w14:paraId="3BAE0F92" w14:textId="77777777" w:rsidR="00FA5EB5" w:rsidRDefault="00FA5EB5" w:rsidP="00FA5EB5">
      <w:pPr>
        <w:pStyle w:val="PlainText"/>
        <w:rPr>
          <w:rFonts w:ascii="Times New Roman" w:hAnsi="Times New Roman"/>
          <w:sz w:val="24"/>
          <w:szCs w:val="24"/>
        </w:rPr>
      </w:pPr>
    </w:p>
    <w:p w14:paraId="1F9839D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₹73.69 lakh was the </w:t>
      </w:r>
      <w:r>
        <w:rPr>
          <w:rFonts w:ascii="Times New Roman" w:hAnsi="Times New Roman"/>
          <w:sz w:val="24"/>
          <w:szCs w:val="24"/>
          <w:lang w:val="en-US"/>
        </w:rPr>
        <w:t xml:space="preserve">net </w:t>
      </w:r>
      <w:r>
        <w:rPr>
          <w:rFonts w:ascii="Times New Roman" w:hAnsi="Times New Roman"/>
          <w:sz w:val="24"/>
          <w:szCs w:val="24"/>
        </w:rPr>
        <w:t>result of decrease of ₹68.41 lakh through re-appropriation</w:t>
      </w:r>
      <w:r w:rsidRPr="00D62BFB">
        <w:rPr>
          <w:rFonts w:ascii="Times New Roman" w:hAnsi="Times New Roman"/>
          <w:sz w:val="24"/>
          <w:szCs w:val="24"/>
        </w:rPr>
        <w:t xml:space="preserve"> </w:t>
      </w:r>
      <w:r w:rsidRPr="00AA3C04">
        <w:rPr>
          <w:rFonts w:ascii="Times New Roman" w:hAnsi="Times New Roman"/>
          <w:sz w:val="24"/>
          <w:szCs w:val="24"/>
        </w:rPr>
        <w:t>due to curtailment of expenditure</w:t>
      </w:r>
      <w:r>
        <w:rPr>
          <w:rFonts w:ascii="Times New Roman" w:hAnsi="Times New Roman"/>
          <w:sz w:val="24"/>
          <w:szCs w:val="24"/>
        </w:rPr>
        <w:t xml:space="preserve"> and further decrease of ₹5.28 lakh by way of surrender due to non-receipt of sanction.</w:t>
      </w:r>
    </w:p>
    <w:p w14:paraId="2DF0CDB8" w14:textId="77777777" w:rsidR="00FA5EB5" w:rsidRDefault="00FA5EB5" w:rsidP="00FA5EB5">
      <w:pPr>
        <w:pStyle w:val="PlainText"/>
        <w:rPr>
          <w:rFonts w:ascii="Times New Roman" w:hAnsi="Times New Roman"/>
          <w:sz w:val="24"/>
          <w:szCs w:val="24"/>
        </w:rPr>
      </w:pPr>
    </w:p>
    <w:p w14:paraId="0A10DE0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₹0.44 lakh have not been intimated (July 2024).</w:t>
      </w:r>
    </w:p>
    <w:p w14:paraId="44230970" w14:textId="77777777" w:rsidR="00FA5EB5" w:rsidRPr="004F66F5" w:rsidRDefault="00FA5EB5" w:rsidP="00FA5EB5">
      <w:pPr>
        <w:pStyle w:val="PlainText"/>
        <w:rPr>
          <w:rFonts w:ascii="Times New Roman" w:hAnsi="Times New Roman"/>
          <w:sz w:val="24"/>
          <w:szCs w:val="24"/>
        </w:rPr>
      </w:pPr>
    </w:p>
    <w:p w14:paraId="0F2DE56F" w14:textId="77777777" w:rsidR="00FA5EB5" w:rsidRPr="007A5402" w:rsidRDefault="00FA5EB5" w:rsidP="00FA5EB5">
      <w:pPr>
        <w:pStyle w:val="PlainText"/>
        <w:rPr>
          <w:rFonts w:ascii="Times New Roman" w:hAnsi="Times New Roman"/>
          <w:sz w:val="24"/>
          <w:szCs w:val="24"/>
        </w:rPr>
      </w:pPr>
      <w:r w:rsidRPr="004F66F5">
        <w:rPr>
          <w:rFonts w:ascii="Times New Roman" w:hAnsi="Times New Roman"/>
          <w:sz w:val="24"/>
          <w:szCs w:val="24"/>
        </w:rPr>
        <w:t>(</w:t>
      </w:r>
      <w:r>
        <w:rPr>
          <w:rFonts w:ascii="Times New Roman" w:hAnsi="Times New Roman"/>
          <w:sz w:val="24"/>
          <w:szCs w:val="24"/>
        </w:rPr>
        <w:t>xxxix</w:t>
      </w:r>
      <w:r w:rsidRPr="004F66F5">
        <w:rPr>
          <w:rFonts w:ascii="Times New Roman" w:hAnsi="Times New Roman"/>
          <w:sz w:val="24"/>
          <w:szCs w:val="24"/>
        </w:rPr>
        <w:t xml:space="preserve">) </w:t>
      </w:r>
      <w:r>
        <w:rPr>
          <w:rFonts w:ascii="Times New Roman" w:hAnsi="Times New Roman"/>
          <w:sz w:val="24"/>
          <w:szCs w:val="24"/>
        </w:rPr>
        <w:t xml:space="preserve">    </w:t>
      </w:r>
      <w:r w:rsidRPr="007A5402">
        <w:rPr>
          <w:rFonts w:ascii="Times New Roman" w:hAnsi="Times New Roman"/>
          <w:sz w:val="24"/>
          <w:szCs w:val="24"/>
        </w:rPr>
        <w:t xml:space="preserve"> 200  </w:t>
      </w:r>
      <w:r>
        <w:rPr>
          <w:rFonts w:ascii="Times New Roman" w:hAnsi="Times New Roman"/>
          <w:sz w:val="24"/>
          <w:szCs w:val="24"/>
        </w:rPr>
        <w:t xml:space="preserve"> </w:t>
      </w:r>
      <w:r w:rsidRPr="007A5402">
        <w:rPr>
          <w:rFonts w:ascii="Times New Roman" w:hAnsi="Times New Roman"/>
          <w:sz w:val="24"/>
          <w:szCs w:val="24"/>
        </w:rPr>
        <w:t xml:space="preserve"> </w:t>
      </w:r>
      <w:r>
        <w:rPr>
          <w:rFonts w:ascii="Times New Roman" w:hAnsi="Times New Roman"/>
          <w:sz w:val="24"/>
          <w:szCs w:val="24"/>
        </w:rPr>
        <w:t>O</w:t>
      </w:r>
      <w:r w:rsidRPr="007A5402">
        <w:rPr>
          <w:rFonts w:ascii="Times New Roman" w:hAnsi="Times New Roman"/>
          <w:sz w:val="24"/>
          <w:szCs w:val="24"/>
        </w:rPr>
        <w:t>ther Adult Education Programme</w:t>
      </w:r>
    </w:p>
    <w:p w14:paraId="6EC77B5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(24)</w:t>
      </w:r>
      <w:r>
        <w:rPr>
          <w:rFonts w:ascii="Times New Roman" w:hAnsi="Times New Roman"/>
          <w:sz w:val="24"/>
          <w:szCs w:val="24"/>
        </w:rPr>
        <w:t xml:space="preserve">   </w:t>
      </w:r>
      <w:r w:rsidRPr="004F66F5">
        <w:rPr>
          <w:rFonts w:ascii="Times New Roman" w:hAnsi="Times New Roman"/>
          <w:sz w:val="24"/>
          <w:szCs w:val="24"/>
        </w:rPr>
        <w:t xml:space="preserve"> New India Literacy Programme</w:t>
      </w:r>
    </w:p>
    <w:p w14:paraId="75D36BE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4AE073A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27.00         </w:t>
      </w:r>
      <w:r>
        <w:rPr>
          <w:rFonts w:ascii="Times New Roman" w:hAnsi="Times New Roman"/>
          <w:sz w:val="24"/>
          <w:szCs w:val="24"/>
        </w:rPr>
        <w:t xml:space="preserve">                                  </w:t>
      </w:r>
      <w:r w:rsidRPr="004F66F5">
        <w:rPr>
          <w:rFonts w:ascii="Times New Roman" w:hAnsi="Times New Roman"/>
          <w:sz w:val="24"/>
          <w:szCs w:val="24"/>
        </w:rPr>
        <w:t xml:space="preserve">       27.00      </w:t>
      </w:r>
      <w:r>
        <w:rPr>
          <w:rFonts w:ascii="Times New Roman" w:hAnsi="Times New Roman"/>
          <w:sz w:val="24"/>
          <w:szCs w:val="24"/>
        </w:rPr>
        <w:t xml:space="preserve">             </w:t>
      </w:r>
      <w:r w:rsidRPr="004F66F5">
        <w:rPr>
          <w:rFonts w:ascii="Times New Roman" w:hAnsi="Times New Roman"/>
          <w:sz w:val="24"/>
          <w:szCs w:val="24"/>
        </w:rPr>
        <w:t xml:space="preserve">  2.21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24.79</w:t>
      </w:r>
    </w:p>
    <w:p w14:paraId="1FC0F687" w14:textId="77777777" w:rsidR="00FA5EB5" w:rsidRDefault="00FA5EB5" w:rsidP="00FA5EB5">
      <w:pPr>
        <w:pStyle w:val="PlainText"/>
        <w:rPr>
          <w:rFonts w:ascii="Times New Roman" w:hAnsi="Times New Roman"/>
          <w:sz w:val="24"/>
          <w:szCs w:val="24"/>
        </w:rPr>
      </w:pPr>
    </w:p>
    <w:p w14:paraId="48BE695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₹24.79 lakh have not been intimated (July 2024).</w:t>
      </w:r>
    </w:p>
    <w:p w14:paraId="4BDD0A33" w14:textId="77777777" w:rsidR="00FA5EB5" w:rsidRDefault="00FA5EB5" w:rsidP="00FA5EB5">
      <w:pPr>
        <w:pStyle w:val="PlainText"/>
        <w:rPr>
          <w:rFonts w:ascii="Times New Roman" w:hAnsi="Times New Roman"/>
          <w:sz w:val="24"/>
          <w:szCs w:val="24"/>
        </w:rPr>
      </w:pPr>
    </w:p>
    <w:p w14:paraId="79DD1234" w14:textId="77777777" w:rsidR="00FA5EB5" w:rsidRPr="004D01E7" w:rsidRDefault="00FA5EB5" w:rsidP="00FA5EB5">
      <w:pPr>
        <w:pStyle w:val="PlainText"/>
        <w:rPr>
          <w:rFonts w:ascii="Times New Roman" w:hAnsi="Times New Roman"/>
          <w:i/>
          <w:iCs/>
          <w:sz w:val="24"/>
          <w:szCs w:val="24"/>
        </w:rPr>
      </w:pPr>
      <w:r w:rsidRPr="007A5402">
        <w:rPr>
          <w:rFonts w:ascii="Times New Roman" w:hAnsi="Times New Roman"/>
          <w:sz w:val="24"/>
          <w:szCs w:val="24"/>
        </w:rPr>
        <w:t>(</w:t>
      </w:r>
      <w:r>
        <w:rPr>
          <w:rFonts w:ascii="Times New Roman" w:hAnsi="Times New Roman"/>
          <w:sz w:val="24"/>
          <w:szCs w:val="24"/>
          <w:lang w:val="en-US"/>
        </w:rPr>
        <w:t>xl</w:t>
      </w:r>
      <w:r w:rsidRPr="007A5402">
        <w:rPr>
          <w:rFonts w:ascii="Times New Roman" w:hAnsi="Times New Roman"/>
          <w:sz w:val="24"/>
          <w:szCs w:val="24"/>
        </w:rPr>
        <w:t xml:space="preserve">) </w:t>
      </w:r>
      <w:r>
        <w:rPr>
          <w:rFonts w:ascii="Times New Roman" w:hAnsi="Times New Roman"/>
          <w:sz w:val="24"/>
          <w:szCs w:val="24"/>
        </w:rPr>
        <w:t xml:space="preserve">          </w:t>
      </w:r>
      <w:r w:rsidRPr="004D01E7">
        <w:rPr>
          <w:rFonts w:ascii="Times New Roman" w:hAnsi="Times New Roman"/>
          <w:i/>
          <w:iCs/>
          <w:sz w:val="24"/>
          <w:szCs w:val="24"/>
        </w:rPr>
        <w:t>80      General</w:t>
      </w:r>
    </w:p>
    <w:p w14:paraId="31104044"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003 </w:t>
      </w:r>
      <w:r>
        <w:rPr>
          <w:rFonts w:ascii="Times New Roman" w:hAnsi="Times New Roman"/>
          <w:sz w:val="24"/>
          <w:szCs w:val="24"/>
        </w:rPr>
        <w:t xml:space="preserve"> </w:t>
      </w:r>
      <w:r w:rsidRPr="007A5402">
        <w:rPr>
          <w:rFonts w:ascii="Times New Roman" w:hAnsi="Times New Roman"/>
          <w:sz w:val="24"/>
          <w:szCs w:val="24"/>
        </w:rPr>
        <w:t xml:space="preserve">  Training</w:t>
      </w:r>
    </w:p>
    <w:p w14:paraId="577E2F6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(02) </w:t>
      </w:r>
      <w:r>
        <w:rPr>
          <w:rFonts w:ascii="Times New Roman" w:hAnsi="Times New Roman"/>
          <w:sz w:val="24"/>
          <w:szCs w:val="24"/>
        </w:rPr>
        <w:t xml:space="preserve">  </w:t>
      </w:r>
      <w:r w:rsidRPr="004F66F5">
        <w:rPr>
          <w:rFonts w:ascii="Times New Roman" w:hAnsi="Times New Roman"/>
          <w:sz w:val="24"/>
          <w:szCs w:val="24"/>
        </w:rPr>
        <w:t>Directorate (SCERT)</w:t>
      </w:r>
    </w:p>
    <w:p w14:paraId="1EEDF6F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2A28F69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638.92</w:t>
      </w:r>
    </w:p>
    <w:p w14:paraId="0088DEE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51.35             </w:t>
      </w:r>
      <w:r>
        <w:rPr>
          <w:rFonts w:ascii="Times New Roman" w:hAnsi="Times New Roman"/>
          <w:sz w:val="24"/>
          <w:szCs w:val="24"/>
        </w:rPr>
        <w:t xml:space="preserve">                                   </w:t>
      </w:r>
      <w:r w:rsidRPr="004F66F5">
        <w:rPr>
          <w:rFonts w:ascii="Times New Roman" w:hAnsi="Times New Roman"/>
          <w:sz w:val="24"/>
          <w:szCs w:val="24"/>
        </w:rPr>
        <w:t xml:space="preserve">  587.57  </w:t>
      </w:r>
      <w:r>
        <w:rPr>
          <w:rFonts w:ascii="Times New Roman" w:hAnsi="Times New Roman"/>
          <w:sz w:val="24"/>
          <w:szCs w:val="24"/>
        </w:rPr>
        <w:t xml:space="preserve">           </w:t>
      </w:r>
      <w:r w:rsidRPr="004F66F5">
        <w:rPr>
          <w:rFonts w:ascii="Times New Roman" w:hAnsi="Times New Roman"/>
          <w:sz w:val="24"/>
          <w:szCs w:val="24"/>
        </w:rPr>
        <w:t xml:space="preserve">   542.47  </w:t>
      </w:r>
      <w:r>
        <w:rPr>
          <w:rFonts w:ascii="Times New Roman" w:hAnsi="Times New Roman"/>
          <w:sz w:val="24"/>
          <w:szCs w:val="24"/>
        </w:rPr>
        <w:t xml:space="preserve">     (-)</w:t>
      </w:r>
      <w:r w:rsidRPr="004F66F5">
        <w:rPr>
          <w:rFonts w:ascii="Times New Roman" w:hAnsi="Times New Roman"/>
          <w:sz w:val="24"/>
          <w:szCs w:val="24"/>
        </w:rPr>
        <w:t>45.10</w:t>
      </w:r>
    </w:p>
    <w:p w14:paraId="1DDC8B9B" w14:textId="77777777" w:rsidR="00FA5EB5" w:rsidRDefault="00FA5EB5" w:rsidP="00FA5EB5">
      <w:pPr>
        <w:pStyle w:val="PlainText"/>
        <w:rPr>
          <w:rFonts w:ascii="Times New Roman" w:hAnsi="Times New Roman"/>
          <w:sz w:val="24"/>
          <w:szCs w:val="24"/>
        </w:rPr>
      </w:pPr>
    </w:p>
    <w:p w14:paraId="30E46F8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₹51.35 lakh was made without assigning any reason.</w:t>
      </w:r>
    </w:p>
    <w:p w14:paraId="46989368" w14:textId="77777777" w:rsidR="00FA5EB5" w:rsidRDefault="00FA5EB5" w:rsidP="00FA5EB5">
      <w:pPr>
        <w:pStyle w:val="PlainText"/>
        <w:rPr>
          <w:rFonts w:ascii="Times New Roman" w:hAnsi="Times New Roman"/>
          <w:sz w:val="24"/>
          <w:szCs w:val="24"/>
        </w:rPr>
      </w:pPr>
    </w:p>
    <w:p w14:paraId="665BE5C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₹45.10 lakh have not been intimated (July 2024).</w:t>
      </w:r>
    </w:p>
    <w:p w14:paraId="6E8B7935"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77B5C5A2" w14:textId="77777777" w:rsidR="00FA5EB5" w:rsidRPr="00975E9C" w:rsidRDefault="00FA5EB5" w:rsidP="00FA5EB5">
      <w:pPr>
        <w:pStyle w:val="PlainText"/>
        <w:rPr>
          <w:rFonts w:ascii="Times New Roman" w:hAnsi="Times New Roman"/>
          <w:sz w:val="24"/>
          <w:szCs w:val="24"/>
        </w:rPr>
      </w:pPr>
    </w:p>
    <w:p w14:paraId="136BE0E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C9F939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0ED34D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710C5B1"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lang w:val="en-US"/>
        </w:rPr>
        <w:t>xli</w:t>
      </w:r>
      <w:r w:rsidRPr="007A5402">
        <w:rPr>
          <w:rFonts w:ascii="Times New Roman" w:hAnsi="Times New Roman"/>
          <w:sz w:val="24"/>
          <w:szCs w:val="24"/>
        </w:rPr>
        <w:t xml:space="preserve">) </w:t>
      </w:r>
      <w:r>
        <w:rPr>
          <w:rFonts w:ascii="Times New Roman" w:hAnsi="Times New Roman"/>
          <w:sz w:val="24"/>
          <w:szCs w:val="24"/>
        </w:rPr>
        <w:t xml:space="preserve">         </w:t>
      </w:r>
      <w:r w:rsidRPr="00744014">
        <w:rPr>
          <w:rFonts w:ascii="Times New Roman" w:hAnsi="Times New Roman"/>
          <w:b/>
          <w:bCs/>
          <w:sz w:val="24"/>
          <w:szCs w:val="24"/>
        </w:rPr>
        <w:t>2202  General Education</w:t>
      </w:r>
    </w:p>
    <w:p w14:paraId="497CE9DF" w14:textId="77777777" w:rsidR="00FA5EB5" w:rsidRPr="004D01E7" w:rsidRDefault="00FA5EB5" w:rsidP="00FA5EB5">
      <w:pPr>
        <w:pStyle w:val="PlainText"/>
        <w:rPr>
          <w:rFonts w:ascii="Times New Roman" w:hAnsi="Times New Roman"/>
          <w:i/>
          <w:iCs/>
          <w:sz w:val="24"/>
          <w:szCs w:val="24"/>
        </w:rPr>
      </w:pPr>
      <w:r w:rsidRPr="007A5402">
        <w:rPr>
          <w:rFonts w:ascii="Times New Roman" w:hAnsi="Times New Roman"/>
          <w:sz w:val="24"/>
          <w:szCs w:val="24"/>
        </w:rPr>
        <w:t xml:space="preserve">                 </w:t>
      </w:r>
      <w:r w:rsidRPr="004D01E7">
        <w:rPr>
          <w:rFonts w:ascii="Times New Roman" w:hAnsi="Times New Roman"/>
          <w:i/>
          <w:iCs/>
          <w:sz w:val="24"/>
          <w:szCs w:val="24"/>
        </w:rPr>
        <w:t>80      General</w:t>
      </w:r>
    </w:p>
    <w:p w14:paraId="5824FBCB"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003 </w:t>
      </w:r>
      <w:r>
        <w:rPr>
          <w:rFonts w:ascii="Times New Roman" w:hAnsi="Times New Roman"/>
          <w:sz w:val="24"/>
          <w:szCs w:val="24"/>
        </w:rPr>
        <w:t xml:space="preserve"> </w:t>
      </w:r>
      <w:r w:rsidRPr="007A5402">
        <w:rPr>
          <w:rFonts w:ascii="Times New Roman" w:hAnsi="Times New Roman"/>
          <w:sz w:val="24"/>
          <w:szCs w:val="24"/>
        </w:rPr>
        <w:t xml:space="preserve">  Training</w:t>
      </w:r>
    </w:p>
    <w:p w14:paraId="1DDC92E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(03) </w:t>
      </w:r>
      <w:r>
        <w:rPr>
          <w:rFonts w:ascii="Times New Roman" w:hAnsi="Times New Roman"/>
          <w:sz w:val="24"/>
          <w:szCs w:val="24"/>
        </w:rPr>
        <w:t xml:space="preserve">  </w:t>
      </w:r>
      <w:r w:rsidRPr="004F66F5">
        <w:rPr>
          <w:rFonts w:ascii="Times New Roman" w:hAnsi="Times New Roman"/>
          <w:sz w:val="24"/>
          <w:szCs w:val="24"/>
        </w:rPr>
        <w:t>Teachers Training</w:t>
      </w:r>
    </w:p>
    <w:p w14:paraId="31FD9BC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694E5A5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500.00</w:t>
      </w:r>
    </w:p>
    <w:p w14:paraId="7DED94A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S.        </w:t>
      </w:r>
      <w:r>
        <w:rPr>
          <w:rFonts w:ascii="Times New Roman" w:hAnsi="Times New Roman"/>
          <w:sz w:val="24"/>
          <w:szCs w:val="24"/>
        </w:rPr>
        <w:t xml:space="preserve">       </w:t>
      </w:r>
      <w:r w:rsidRPr="004F66F5">
        <w:rPr>
          <w:rFonts w:ascii="Times New Roman" w:hAnsi="Times New Roman"/>
          <w:sz w:val="24"/>
          <w:szCs w:val="24"/>
        </w:rPr>
        <w:t xml:space="preserve">  50.00</w:t>
      </w:r>
    </w:p>
    <w:p w14:paraId="1E6C8F9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1.75            </w:t>
      </w:r>
      <w:r>
        <w:rPr>
          <w:rFonts w:ascii="Times New Roman" w:hAnsi="Times New Roman"/>
          <w:sz w:val="24"/>
          <w:szCs w:val="24"/>
        </w:rPr>
        <w:t xml:space="preserve">                                   </w:t>
      </w:r>
      <w:r w:rsidRPr="004F66F5">
        <w:rPr>
          <w:rFonts w:ascii="Times New Roman" w:hAnsi="Times New Roman"/>
          <w:sz w:val="24"/>
          <w:szCs w:val="24"/>
        </w:rPr>
        <w:t xml:space="preserve">   551.75  </w:t>
      </w:r>
      <w:r>
        <w:rPr>
          <w:rFonts w:ascii="Times New Roman" w:hAnsi="Times New Roman"/>
          <w:sz w:val="24"/>
          <w:szCs w:val="24"/>
        </w:rPr>
        <w:t xml:space="preserve">         </w:t>
      </w:r>
      <w:r w:rsidRPr="004F66F5">
        <w:rPr>
          <w:rFonts w:ascii="Times New Roman" w:hAnsi="Times New Roman"/>
          <w:sz w:val="24"/>
          <w:szCs w:val="24"/>
        </w:rPr>
        <w:t xml:space="preserve">   461.07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90.68</w:t>
      </w:r>
    </w:p>
    <w:p w14:paraId="45CDE4FB" w14:textId="77777777" w:rsidR="00FA5EB5" w:rsidRPr="004F66F5" w:rsidRDefault="00FA5EB5" w:rsidP="00FA5EB5">
      <w:pPr>
        <w:pStyle w:val="PlainText"/>
        <w:rPr>
          <w:rFonts w:ascii="Times New Roman" w:hAnsi="Times New Roman"/>
          <w:sz w:val="24"/>
          <w:szCs w:val="24"/>
        </w:rPr>
      </w:pPr>
    </w:p>
    <w:p w14:paraId="06D6497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₹1.75 lakh was the net result of increase of ₹7.22 lakh through re-appropriation due to requirement of fund under the scheme and decrease of ₹5.47 lakh by way of surrender without assigning any reason.</w:t>
      </w:r>
    </w:p>
    <w:p w14:paraId="65CC9991" w14:textId="77777777" w:rsidR="00FA5EB5" w:rsidRDefault="00FA5EB5" w:rsidP="00FA5EB5">
      <w:pPr>
        <w:pStyle w:val="PlainText"/>
        <w:rPr>
          <w:rFonts w:ascii="Times New Roman" w:hAnsi="Times New Roman"/>
          <w:sz w:val="24"/>
          <w:szCs w:val="24"/>
        </w:rPr>
      </w:pPr>
    </w:p>
    <w:p w14:paraId="752C32E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₹90.68 lakh have not been intimated (July 2024).</w:t>
      </w:r>
    </w:p>
    <w:p w14:paraId="3BA8CE76" w14:textId="77777777" w:rsidR="00FA5EB5" w:rsidRPr="004F66F5" w:rsidRDefault="00FA5EB5" w:rsidP="00FA5EB5">
      <w:pPr>
        <w:pStyle w:val="PlainText"/>
        <w:rPr>
          <w:rFonts w:ascii="Times New Roman" w:hAnsi="Times New Roman"/>
          <w:sz w:val="24"/>
          <w:szCs w:val="24"/>
        </w:rPr>
      </w:pPr>
    </w:p>
    <w:p w14:paraId="56054DEC"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lang w:val="en-US"/>
        </w:rPr>
        <w:t>xlii</w:t>
      </w:r>
      <w:r w:rsidRPr="007A5402">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(13) </w:t>
      </w:r>
      <w:r>
        <w:rPr>
          <w:rFonts w:ascii="Times New Roman" w:hAnsi="Times New Roman"/>
          <w:sz w:val="24"/>
          <w:szCs w:val="24"/>
        </w:rPr>
        <w:t xml:space="preserve">  </w:t>
      </w:r>
      <w:r w:rsidRPr="004F66F5">
        <w:rPr>
          <w:rFonts w:ascii="Times New Roman" w:hAnsi="Times New Roman"/>
          <w:sz w:val="24"/>
          <w:szCs w:val="24"/>
        </w:rPr>
        <w:t>State Talent Search ME-and</w:t>
      </w:r>
    </w:p>
    <w:p w14:paraId="248B346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High Schools</w:t>
      </w:r>
    </w:p>
    <w:p w14:paraId="0B65E27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5EAE4FB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119.81</w:t>
      </w:r>
    </w:p>
    <w:p w14:paraId="603500D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50.15               </w:t>
      </w:r>
      <w:r>
        <w:rPr>
          <w:rFonts w:ascii="Times New Roman" w:hAnsi="Times New Roman"/>
          <w:sz w:val="24"/>
          <w:szCs w:val="24"/>
        </w:rPr>
        <w:t xml:space="preserve">                                  </w:t>
      </w:r>
      <w:r w:rsidRPr="004F66F5">
        <w:rPr>
          <w:rFonts w:ascii="Times New Roman" w:hAnsi="Times New Roman"/>
          <w:sz w:val="24"/>
          <w:szCs w:val="24"/>
        </w:rPr>
        <w:t xml:space="preserve">  69.66      </w:t>
      </w:r>
      <w:r>
        <w:rPr>
          <w:rFonts w:ascii="Times New Roman" w:hAnsi="Times New Roman"/>
          <w:sz w:val="24"/>
          <w:szCs w:val="24"/>
        </w:rPr>
        <w:t xml:space="preserve">             </w:t>
      </w:r>
      <w:r w:rsidRPr="004F66F5">
        <w:rPr>
          <w:rFonts w:ascii="Times New Roman" w:hAnsi="Times New Roman"/>
          <w:sz w:val="24"/>
          <w:szCs w:val="24"/>
        </w:rPr>
        <w:t xml:space="preserve"> 35.72  </w:t>
      </w:r>
      <w:r>
        <w:rPr>
          <w:rFonts w:ascii="Times New Roman" w:hAnsi="Times New Roman"/>
          <w:sz w:val="24"/>
          <w:szCs w:val="24"/>
        </w:rPr>
        <w:t xml:space="preserve">    (-)</w:t>
      </w:r>
      <w:r w:rsidRPr="004F66F5">
        <w:rPr>
          <w:rFonts w:ascii="Times New Roman" w:hAnsi="Times New Roman"/>
          <w:sz w:val="24"/>
          <w:szCs w:val="24"/>
        </w:rPr>
        <w:t>33.94</w:t>
      </w:r>
    </w:p>
    <w:p w14:paraId="6C6D0387" w14:textId="77777777" w:rsidR="00FA5EB5" w:rsidRDefault="00FA5EB5" w:rsidP="00FA5EB5">
      <w:pPr>
        <w:pStyle w:val="PlainText"/>
        <w:rPr>
          <w:rFonts w:ascii="Times New Roman" w:hAnsi="Times New Roman"/>
          <w:sz w:val="24"/>
          <w:szCs w:val="24"/>
        </w:rPr>
      </w:pPr>
    </w:p>
    <w:p w14:paraId="2D2D3553"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₹50.15 lakh was the </w:t>
      </w:r>
      <w:r>
        <w:rPr>
          <w:rFonts w:ascii="Times New Roman" w:hAnsi="Times New Roman"/>
          <w:sz w:val="24"/>
          <w:szCs w:val="24"/>
          <w:lang w:val="en-US"/>
        </w:rPr>
        <w:t xml:space="preserve">net </w:t>
      </w:r>
      <w:r>
        <w:rPr>
          <w:rFonts w:ascii="Times New Roman" w:hAnsi="Times New Roman"/>
          <w:sz w:val="24"/>
          <w:szCs w:val="24"/>
        </w:rPr>
        <w:t>result of decrease of ₹7.22 lakh through re-appropriation</w:t>
      </w:r>
      <w:r w:rsidRPr="00D62BFB">
        <w:rPr>
          <w:rFonts w:ascii="Times New Roman" w:hAnsi="Times New Roman"/>
          <w:sz w:val="24"/>
          <w:szCs w:val="24"/>
        </w:rPr>
        <w:t xml:space="preserve"> </w:t>
      </w:r>
      <w:r>
        <w:rPr>
          <w:rFonts w:ascii="Times New Roman" w:hAnsi="Times New Roman"/>
          <w:sz w:val="24"/>
          <w:szCs w:val="24"/>
        </w:rPr>
        <w:t>and further decrease of ₹42.93 lakh by way of surrender without assigning any reason.</w:t>
      </w:r>
    </w:p>
    <w:p w14:paraId="3A637E8E" w14:textId="77777777" w:rsidR="00FA5EB5" w:rsidRDefault="00FA5EB5" w:rsidP="00FA5EB5">
      <w:pPr>
        <w:pStyle w:val="PlainText"/>
        <w:jc w:val="both"/>
        <w:rPr>
          <w:rFonts w:ascii="Times New Roman" w:hAnsi="Times New Roman"/>
          <w:sz w:val="24"/>
          <w:szCs w:val="24"/>
        </w:rPr>
      </w:pPr>
    </w:p>
    <w:p w14:paraId="15FAD96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₹33.94 lakh have not been intimated (July 2024).</w:t>
      </w:r>
    </w:p>
    <w:p w14:paraId="53738A74" w14:textId="77777777" w:rsidR="00FA5EB5" w:rsidRPr="004F66F5" w:rsidRDefault="00FA5EB5" w:rsidP="00FA5EB5">
      <w:pPr>
        <w:pStyle w:val="PlainText"/>
        <w:rPr>
          <w:rFonts w:ascii="Times New Roman" w:hAnsi="Times New Roman"/>
          <w:sz w:val="24"/>
          <w:szCs w:val="24"/>
        </w:rPr>
      </w:pPr>
    </w:p>
    <w:p w14:paraId="129360E8"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lang w:val="en-US"/>
        </w:rPr>
        <w:t>xliii</w:t>
      </w:r>
      <w:r w:rsidRPr="007A5402">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(14) </w:t>
      </w:r>
      <w:r>
        <w:rPr>
          <w:rFonts w:ascii="Times New Roman" w:hAnsi="Times New Roman"/>
          <w:sz w:val="24"/>
          <w:szCs w:val="24"/>
        </w:rPr>
        <w:t xml:space="preserve">  </w:t>
      </w:r>
      <w:r w:rsidRPr="004F66F5">
        <w:rPr>
          <w:rFonts w:ascii="Times New Roman" w:hAnsi="Times New Roman"/>
          <w:sz w:val="24"/>
          <w:szCs w:val="24"/>
        </w:rPr>
        <w:t>National Talent Search</w:t>
      </w:r>
    </w:p>
    <w:p w14:paraId="3AF952D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09EAC7B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14.00</w:t>
      </w:r>
    </w:p>
    <w:p w14:paraId="0EFB616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10.01               </w:t>
      </w:r>
      <w:r>
        <w:rPr>
          <w:rFonts w:ascii="Times New Roman" w:hAnsi="Times New Roman"/>
          <w:sz w:val="24"/>
          <w:szCs w:val="24"/>
        </w:rPr>
        <w:t xml:space="preserve">                                     </w:t>
      </w:r>
      <w:r w:rsidRPr="004F66F5">
        <w:rPr>
          <w:rFonts w:ascii="Times New Roman" w:hAnsi="Times New Roman"/>
          <w:sz w:val="24"/>
          <w:szCs w:val="24"/>
        </w:rPr>
        <w:t xml:space="preserve">   3.99  </w:t>
      </w:r>
      <w:r>
        <w:rPr>
          <w:rFonts w:ascii="Times New Roman" w:hAnsi="Times New Roman"/>
          <w:sz w:val="24"/>
          <w:szCs w:val="24"/>
        </w:rPr>
        <w:t xml:space="preserve">           </w:t>
      </w:r>
      <w:r w:rsidRPr="004F66F5">
        <w:rPr>
          <w:rFonts w:ascii="Times New Roman" w:hAnsi="Times New Roman"/>
          <w:sz w:val="24"/>
          <w:szCs w:val="24"/>
        </w:rPr>
        <w:t xml:space="preserve">      3.99    </w:t>
      </w:r>
      <w:r>
        <w:rPr>
          <w:rFonts w:ascii="Times New Roman" w:hAnsi="Times New Roman"/>
          <w:sz w:val="24"/>
          <w:szCs w:val="24"/>
        </w:rPr>
        <w:t xml:space="preserve">            ...</w:t>
      </w:r>
    </w:p>
    <w:p w14:paraId="5CD4D501" w14:textId="77777777" w:rsidR="00FA5EB5" w:rsidRDefault="00FA5EB5" w:rsidP="00FA5EB5">
      <w:pPr>
        <w:pStyle w:val="PlainText"/>
        <w:rPr>
          <w:rFonts w:ascii="Times New Roman" w:hAnsi="Times New Roman"/>
          <w:sz w:val="24"/>
          <w:szCs w:val="24"/>
        </w:rPr>
      </w:pPr>
    </w:p>
    <w:p w14:paraId="6BFC7BB9"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₹10.01 lakh was made without assigning any reason.</w:t>
      </w:r>
    </w:p>
    <w:p w14:paraId="50236BC8" w14:textId="77777777" w:rsidR="00FA5EB5" w:rsidRDefault="00FA5EB5" w:rsidP="00FA5EB5">
      <w:pPr>
        <w:pStyle w:val="PlainText"/>
        <w:rPr>
          <w:rFonts w:ascii="Times New Roman" w:hAnsi="Times New Roman"/>
          <w:sz w:val="24"/>
          <w:szCs w:val="24"/>
        </w:rPr>
      </w:pPr>
    </w:p>
    <w:p w14:paraId="79EAAFFE" w14:textId="77777777" w:rsidR="00FA5EB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lang w:val="en-US"/>
        </w:rPr>
        <w:t>xliv</w:t>
      </w:r>
      <w:r w:rsidRPr="007A5402">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(17) </w:t>
      </w:r>
      <w:r>
        <w:rPr>
          <w:rFonts w:ascii="Times New Roman" w:hAnsi="Times New Roman"/>
          <w:sz w:val="24"/>
          <w:szCs w:val="24"/>
        </w:rPr>
        <w:t xml:space="preserve">  </w:t>
      </w:r>
      <w:r w:rsidRPr="004F66F5">
        <w:rPr>
          <w:rFonts w:ascii="Times New Roman" w:hAnsi="Times New Roman"/>
          <w:sz w:val="24"/>
          <w:szCs w:val="24"/>
        </w:rPr>
        <w:t>Establishment of</w:t>
      </w:r>
    </w:p>
    <w:p w14:paraId="3B6EA96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Educational Technology cell</w:t>
      </w:r>
    </w:p>
    <w:p w14:paraId="1F6566E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102A66C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158.04</w:t>
      </w:r>
    </w:p>
    <w:p w14:paraId="45B550C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21.68             </w:t>
      </w:r>
      <w:r>
        <w:rPr>
          <w:rFonts w:ascii="Times New Roman" w:hAnsi="Times New Roman"/>
          <w:sz w:val="24"/>
          <w:szCs w:val="24"/>
        </w:rPr>
        <w:t xml:space="preserve">                                    </w:t>
      </w:r>
      <w:r w:rsidRPr="004F66F5">
        <w:rPr>
          <w:rFonts w:ascii="Times New Roman" w:hAnsi="Times New Roman"/>
          <w:sz w:val="24"/>
          <w:szCs w:val="24"/>
        </w:rPr>
        <w:t xml:space="preserve">  179.72   </w:t>
      </w:r>
      <w:r>
        <w:rPr>
          <w:rFonts w:ascii="Times New Roman" w:hAnsi="Times New Roman"/>
          <w:sz w:val="24"/>
          <w:szCs w:val="24"/>
        </w:rPr>
        <w:t xml:space="preserve">          </w:t>
      </w:r>
      <w:r w:rsidRPr="004F66F5">
        <w:rPr>
          <w:rFonts w:ascii="Times New Roman" w:hAnsi="Times New Roman"/>
          <w:sz w:val="24"/>
          <w:szCs w:val="24"/>
        </w:rPr>
        <w:t xml:space="preserve">  125.07   </w:t>
      </w:r>
      <w:r>
        <w:rPr>
          <w:rFonts w:ascii="Times New Roman" w:hAnsi="Times New Roman"/>
          <w:sz w:val="24"/>
          <w:szCs w:val="24"/>
        </w:rPr>
        <w:t xml:space="preserve">   (-)</w:t>
      </w:r>
      <w:r w:rsidRPr="004F66F5">
        <w:rPr>
          <w:rFonts w:ascii="Times New Roman" w:hAnsi="Times New Roman"/>
          <w:sz w:val="24"/>
          <w:szCs w:val="24"/>
        </w:rPr>
        <w:t>54.65</w:t>
      </w:r>
    </w:p>
    <w:p w14:paraId="57E8F1DB" w14:textId="77777777" w:rsidR="00FA5EB5" w:rsidRDefault="00FA5EB5" w:rsidP="00FA5EB5">
      <w:pPr>
        <w:pStyle w:val="PlainText"/>
        <w:rPr>
          <w:rFonts w:ascii="Times New Roman" w:hAnsi="Times New Roman"/>
          <w:sz w:val="24"/>
          <w:szCs w:val="24"/>
        </w:rPr>
      </w:pPr>
    </w:p>
    <w:p w14:paraId="1E93394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₹21.68 lakh was the net result of increase of ₹50.00 lakh through re-appropriation due to requirement of fund for payment of salaries of staff and officers of DERT and decrease of ₹28.32 lakh by way of surrender without assigning any reason.</w:t>
      </w:r>
    </w:p>
    <w:p w14:paraId="1109F12E" w14:textId="77777777" w:rsidR="00FA5EB5" w:rsidRDefault="00FA5EB5" w:rsidP="00FA5EB5">
      <w:pPr>
        <w:pStyle w:val="PlainText"/>
        <w:rPr>
          <w:rFonts w:ascii="Times New Roman" w:hAnsi="Times New Roman"/>
          <w:sz w:val="24"/>
          <w:szCs w:val="24"/>
        </w:rPr>
      </w:pPr>
    </w:p>
    <w:p w14:paraId="457619A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₹54.65 lakh have not been intimated (July 2024).</w:t>
      </w:r>
    </w:p>
    <w:p w14:paraId="5EC2C806"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71807C66" w14:textId="77777777" w:rsidR="00FA5EB5" w:rsidRPr="00975E9C" w:rsidRDefault="00FA5EB5" w:rsidP="00FA5EB5">
      <w:pPr>
        <w:pStyle w:val="PlainText"/>
        <w:rPr>
          <w:rFonts w:ascii="Times New Roman" w:hAnsi="Times New Roman"/>
          <w:sz w:val="24"/>
          <w:szCs w:val="24"/>
        </w:rPr>
      </w:pPr>
    </w:p>
    <w:p w14:paraId="6931364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FFD6C3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82D229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694E5ED" w14:textId="77777777" w:rsidR="00FA5EB5" w:rsidRPr="00AD4599"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lang w:val="en-US"/>
        </w:rPr>
        <w:t>xlv</w:t>
      </w:r>
      <w:r w:rsidRPr="007A5402">
        <w:rPr>
          <w:rFonts w:ascii="Times New Roman" w:hAnsi="Times New Roman"/>
          <w:sz w:val="24"/>
          <w:szCs w:val="24"/>
        </w:rPr>
        <w:t xml:space="preserve">) </w:t>
      </w:r>
      <w:r>
        <w:rPr>
          <w:rFonts w:ascii="Times New Roman" w:hAnsi="Times New Roman"/>
          <w:sz w:val="24"/>
          <w:szCs w:val="24"/>
        </w:rPr>
        <w:t xml:space="preserve">        </w:t>
      </w:r>
      <w:r w:rsidRPr="00E423EF">
        <w:rPr>
          <w:rFonts w:ascii="Times New Roman" w:hAnsi="Times New Roman"/>
          <w:b/>
          <w:bCs/>
          <w:sz w:val="24"/>
          <w:szCs w:val="24"/>
        </w:rPr>
        <w:t>2202  General Education</w:t>
      </w:r>
    </w:p>
    <w:p w14:paraId="2945A498" w14:textId="77777777" w:rsidR="00FA5EB5" w:rsidRPr="004D01E7" w:rsidRDefault="00FA5EB5" w:rsidP="00FA5EB5">
      <w:pPr>
        <w:pStyle w:val="PlainText"/>
        <w:rPr>
          <w:rFonts w:ascii="Times New Roman" w:hAnsi="Times New Roman"/>
          <w:i/>
          <w:iCs/>
          <w:sz w:val="24"/>
          <w:szCs w:val="24"/>
        </w:rPr>
      </w:pPr>
      <w:r w:rsidRPr="007A5402">
        <w:rPr>
          <w:rFonts w:ascii="Times New Roman" w:hAnsi="Times New Roman"/>
          <w:sz w:val="24"/>
          <w:szCs w:val="24"/>
        </w:rPr>
        <w:t xml:space="preserve">                 </w:t>
      </w:r>
      <w:r w:rsidRPr="004D01E7">
        <w:rPr>
          <w:rFonts w:ascii="Times New Roman" w:hAnsi="Times New Roman"/>
          <w:i/>
          <w:iCs/>
          <w:sz w:val="24"/>
          <w:szCs w:val="24"/>
        </w:rPr>
        <w:t>80      General</w:t>
      </w:r>
    </w:p>
    <w:p w14:paraId="6FC8197B"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003 </w:t>
      </w:r>
      <w:r>
        <w:rPr>
          <w:rFonts w:ascii="Times New Roman" w:hAnsi="Times New Roman"/>
          <w:sz w:val="24"/>
          <w:szCs w:val="24"/>
        </w:rPr>
        <w:t xml:space="preserve"> </w:t>
      </w:r>
      <w:r w:rsidRPr="007A5402">
        <w:rPr>
          <w:rFonts w:ascii="Times New Roman" w:hAnsi="Times New Roman"/>
          <w:sz w:val="24"/>
          <w:szCs w:val="24"/>
        </w:rPr>
        <w:t xml:space="preserve">  Training</w:t>
      </w:r>
    </w:p>
    <w:p w14:paraId="6A8681B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(21) </w:t>
      </w:r>
      <w:r>
        <w:rPr>
          <w:rFonts w:ascii="Times New Roman" w:hAnsi="Times New Roman"/>
          <w:sz w:val="24"/>
          <w:szCs w:val="24"/>
        </w:rPr>
        <w:t xml:space="preserve">  </w:t>
      </w:r>
      <w:r w:rsidRPr="004F66F5">
        <w:rPr>
          <w:rFonts w:ascii="Times New Roman" w:hAnsi="Times New Roman"/>
          <w:sz w:val="24"/>
          <w:szCs w:val="24"/>
        </w:rPr>
        <w:t>Basic Training Centres</w:t>
      </w:r>
    </w:p>
    <w:p w14:paraId="452B110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Including Guru Training</w:t>
      </w:r>
    </w:p>
    <w:p w14:paraId="20397205"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6D7E4E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249.58</w:t>
      </w:r>
    </w:p>
    <w:p w14:paraId="33768AB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123.53             </w:t>
      </w:r>
      <w:r>
        <w:rPr>
          <w:rFonts w:ascii="Times New Roman" w:hAnsi="Times New Roman"/>
          <w:sz w:val="24"/>
          <w:szCs w:val="24"/>
        </w:rPr>
        <w:t xml:space="preserve">                                     </w:t>
      </w:r>
      <w:r w:rsidRPr="004F66F5">
        <w:rPr>
          <w:rFonts w:ascii="Times New Roman" w:hAnsi="Times New Roman"/>
          <w:sz w:val="24"/>
          <w:szCs w:val="24"/>
        </w:rPr>
        <w:t xml:space="preserve">  126.05    </w:t>
      </w:r>
      <w:r>
        <w:rPr>
          <w:rFonts w:ascii="Times New Roman" w:hAnsi="Times New Roman"/>
          <w:sz w:val="24"/>
          <w:szCs w:val="24"/>
        </w:rPr>
        <w:t xml:space="preserve">          </w:t>
      </w:r>
      <w:r w:rsidRPr="004F66F5">
        <w:rPr>
          <w:rFonts w:ascii="Times New Roman" w:hAnsi="Times New Roman"/>
          <w:sz w:val="24"/>
          <w:szCs w:val="24"/>
        </w:rPr>
        <w:t xml:space="preserve"> 115.99   </w:t>
      </w:r>
      <w:r>
        <w:rPr>
          <w:rFonts w:ascii="Times New Roman" w:hAnsi="Times New Roman"/>
          <w:sz w:val="24"/>
          <w:szCs w:val="24"/>
        </w:rPr>
        <w:t xml:space="preserve">   (-)</w:t>
      </w:r>
      <w:r w:rsidRPr="004F66F5">
        <w:rPr>
          <w:rFonts w:ascii="Times New Roman" w:hAnsi="Times New Roman"/>
          <w:sz w:val="24"/>
          <w:szCs w:val="24"/>
        </w:rPr>
        <w:t>10.05</w:t>
      </w:r>
    </w:p>
    <w:p w14:paraId="65B4DC9B" w14:textId="77777777" w:rsidR="00FA5EB5" w:rsidRDefault="00FA5EB5" w:rsidP="00FA5EB5">
      <w:pPr>
        <w:pStyle w:val="PlainText"/>
        <w:rPr>
          <w:rFonts w:ascii="Times New Roman" w:hAnsi="Times New Roman"/>
          <w:sz w:val="24"/>
          <w:szCs w:val="24"/>
        </w:rPr>
      </w:pPr>
    </w:p>
    <w:p w14:paraId="66801AB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₹123.53 lakh was the </w:t>
      </w:r>
      <w:r>
        <w:rPr>
          <w:rFonts w:ascii="Times New Roman" w:hAnsi="Times New Roman"/>
          <w:sz w:val="24"/>
          <w:szCs w:val="24"/>
          <w:lang w:val="en-US"/>
        </w:rPr>
        <w:t xml:space="preserve">net </w:t>
      </w:r>
      <w:r>
        <w:rPr>
          <w:rFonts w:ascii="Times New Roman" w:hAnsi="Times New Roman"/>
          <w:sz w:val="24"/>
          <w:szCs w:val="24"/>
        </w:rPr>
        <w:t>result of decrease of ₹65.00 lakh through re-appropriation</w:t>
      </w:r>
      <w:r w:rsidRPr="00D62BFB">
        <w:rPr>
          <w:rFonts w:ascii="Times New Roman" w:hAnsi="Times New Roman"/>
          <w:sz w:val="24"/>
          <w:szCs w:val="24"/>
        </w:rPr>
        <w:t xml:space="preserve"> </w:t>
      </w:r>
      <w:r>
        <w:rPr>
          <w:rFonts w:ascii="Times New Roman" w:hAnsi="Times New Roman"/>
          <w:sz w:val="24"/>
          <w:szCs w:val="24"/>
        </w:rPr>
        <w:t>due to requirement of fund for payment of (i) salaries to the officers and staff of DERT (ii) office expenses and (iii) rent rates &amp; taxes and further decrease of ₹58.53 lakh by way of surrender without assigning any reason.</w:t>
      </w:r>
    </w:p>
    <w:p w14:paraId="5B8EF591" w14:textId="77777777" w:rsidR="00FA5EB5" w:rsidRDefault="00FA5EB5" w:rsidP="00FA5EB5">
      <w:pPr>
        <w:pStyle w:val="PlainText"/>
        <w:rPr>
          <w:rFonts w:ascii="Times New Roman" w:hAnsi="Times New Roman"/>
          <w:sz w:val="24"/>
          <w:szCs w:val="24"/>
        </w:rPr>
      </w:pPr>
    </w:p>
    <w:p w14:paraId="166F8FE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₹10.05 lakh have not been intimated (July 2024).</w:t>
      </w:r>
    </w:p>
    <w:p w14:paraId="50F02453" w14:textId="77777777" w:rsidR="00FA5EB5" w:rsidRPr="004F66F5" w:rsidRDefault="00FA5EB5" w:rsidP="00FA5EB5">
      <w:pPr>
        <w:pStyle w:val="PlainText"/>
        <w:rPr>
          <w:rFonts w:ascii="Times New Roman" w:hAnsi="Times New Roman"/>
          <w:sz w:val="24"/>
          <w:szCs w:val="24"/>
        </w:rPr>
      </w:pPr>
    </w:p>
    <w:p w14:paraId="27AE5FB7"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lang w:val="en-US"/>
        </w:rPr>
        <w:t>xlvi</w:t>
      </w:r>
      <w:r w:rsidRPr="007A5402">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(24) </w:t>
      </w:r>
      <w:r>
        <w:rPr>
          <w:rFonts w:ascii="Times New Roman" w:hAnsi="Times New Roman"/>
          <w:sz w:val="24"/>
          <w:szCs w:val="24"/>
        </w:rPr>
        <w:t xml:space="preserve">  </w:t>
      </w:r>
      <w:r w:rsidRPr="004F66F5">
        <w:rPr>
          <w:rFonts w:ascii="Times New Roman" w:hAnsi="Times New Roman"/>
          <w:sz w:val="24"/>
          <w:szCs w:val="24"/>
        </w:rPr>
        <w:t>Assistance to Non</w:t>
      </w:r>
    </w:p>
    <w:p w14:paraId="679AC7F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Government Training Centres</w:t>
      </w:r>
    </w:p>
    <w:p w14:paraId="37F662CA"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238B63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68.01</w:t>
      </w:r>
    </w:p>
    <w:p w14:paraId="54B3968D"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28.08              </w:t>
      </w:r>
      <w:r>
        <w:rPr>
          <w:rFonts w:ascii="Times New Roman" w:hAnsi="Times New Roman"/>
          <w:sz w:val="24"/>
          <w:szCs w:val="24"/>
        </w:rPr>
        <w:t xml:space="preserve">                                   </w:t>
      </w:r>
      <w:r w:rsidRPr="004F66F5">
        <w:rPr>
          <w:rFonts w:ascii="Times New Roman" w:hAnsi="Times New Roman"/>
          <w:sz w:val="24"/>
          <w:szCs w:val="24"/>
        </w:rPr>
        <w:t xml:space="preserve">   39.93    </w:t>
      </w:r>
      <w:r>
        <w:rPr>
          <w:rFonts w:ascii="Times New Roman" w:hAnsi="Times New Roman"/>
          <w:sz w:val="24"/>
          <w:szCs w:val="24"/>
        </w:rPr>
        <w:t xml:space="preserve">            </w:t>
      </w:r>
      <w:r w:rsidRPr="004F66F5">
        <w:rPr>
          <w:rFonts w:ascii="Times New Roman" w:hAnsi="Times New Roman"/>
          <w:sz w:val="24"/>
          <w:szCs w:val="24"/>
        </w:rPr>
        <w:t xml:space="preserve">   39.93    </w:t>
      </w:r>
      <w:r>
        <w:rPr>
          <w:rFonts w:ascii="Times New Roman" w:hAnsi="Times New Roman"/>
          <w:sz w:val="24"/>
          <w:szCs w:val="24"/>
        </w:rPr>
        <w:t xml:space="preserve">            ...</w:t>
      </w:r>
    </w:p>
    <w:p w14:paraId="08A38402" w14:textId="77777777" w:rsidR="00FA5EB5" w:rsidRDefault="00FA5EB5" w:rsidP="00FA5EB5">
      <w:pPr>
        <w:pStyle w:val="PlainText"/>
        <w:rPr>
          <w:rFonts w:ascii="Times New Roman" w:hAnsi="Times New Roman"/>
          <w:sz w:val="24"/>
          <w:szCs w:val="24"/>
        </w:rPr>
      </w:pPr>
    </w:p>
    <w:p w14:paraId="040BF09C"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₹28.08 lakh was made without assigning any reason.</w:t>
      </w:r>
    </w:p>
    <w:p w14:paraId="591A46C5" w14:textId="77777777" w:rsidR="00FA5EB5" w:rsidRPr="004F66F5" w:rsidRDefault="00FA5EB5" w:rsidP="00FA5EB5">
      <w:pPr>
        <w:pStyle w:val="PlainText"/>
        <w:rPr>
          <w:rFonts w:ascii="Times New Roman" w:hAnsi="Times New Roman"/>
          <w:sz w:val="24"/>
          <w:szCs w:val="24"/>
        </w:rPr>
      </w:pPr>
    </w:p>
    <w:p w14:paraId="6019D2F3"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lang w:val="en-US"/>
        </w:rPr>
        <w:t>xlvii</w:t>
      </w:r>
      <w:r w:rsidRPr="007A5402">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(35)</w:t>
      </w:r>
      <w:r>
        <w:rPr>
          <w:rFonts w:ascii="Times New Roman" w:hAnsi="Times New Roman"/>
          <w:sz w:val="24"/>
          <w:szCs w:val="24"/>
        </w:rPr>
        <w:t xml:space="preserve">  </w:t>
      </w:r>
      <w:r w:rsidRPr="004F66F5">
        <w:rPr>
          <w:rFonts w:ascii="Times New Roman" w:hAnsi="Times New Roman"/>
          <w:sz w:val="24"/>
          <w:szCs w:val="24"/>
        </w:rPr>
        <w:t xml:space="preserve"> DIET-Central Assistance for CSS</w:t>
      </w:r>
    </w:p>
    <w:p w14:paraId="59BE96E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FAF377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127.99            </w:t>
      </w:r>
      <w:r>
        <w:rPr>
          <w:rFonts w:ascii="Times New Roman" w:hAnsi="Times New Roman"/>
          <w:sz w:val="24"/>
          <w:szCs w:val="24"/>
        </w:rPr>
        <w:t xml:space="preserve">                                  </w:t>
      </w:r>
      <w:r w:rsidRPr="004F66F5">
        <w:rPr>
          <w:rFonts w:ascii="Times New Roman" w:hAnsi="Times New Roman"/>
          <w:sz w:val="24"/>
          <w:szCs w:val="24"/>
        </w:rPr>
        <w:t xml:space="preserve">  127.99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127.99</w:t>
      </w:r>
    </w:p>
    <w:p w14:paraId="7FEEADA2" w14:textId="77777777" w:rsidR="00FA5EB5" w:rsidRDefault="00FA5EB5" w:rsidP="00FA5EB5">
      <w:pPr>
        <w:pStyle w:val="PlainText"/>
        <w:rPr>
          <w:rFonts w:ascii="Times New Roman" w:hAnsi="Times New Roman"/>
          <w:sz w:val="24"/>
          <w:szCs w:val="24"/>
        </w:rPr>
      </w:pPr>
    </w:p>
    <w:p w14:paraId="02881A10"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lang w:val="en-US"/>
        </w:rPr>
        <w:t>xlviii</w:t>
      </w:r>
      <w:r w:rsidRPr="007A5402">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(37) </w:t>
      </w:r>
      <w:r>
        <w:rPr>
          <w:rFonts w:ascii="Times New Roman" w:hAnsi="Times New Roman"/>
          <w:sz w:val="24"/>
          <w:szCs w:val="24"/>
        </w:rPr>
        <w:t xml:space="preserve">  </w:t>
      </w:r>
      <w:r w:rsidRPr="004F66F5">
        <w:rPr>
          <w:rFonts w:ascii="Times New Roman" w:hAnsi="Times New Roman"/>
          <w:sz w:val="24"/>
          <w:szCs w:val="24"/>
        </w:rPr>
        <w:t>Block Institute of Teacher</w:t>
      </w:r>
    </w:p>
    <w:p w14:paraId="3A5C952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Education (BITEs)</w:t>
      </w:r>
    </w:p>
    <w:p w14:paraId="0CD3D67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35D83C8C" w14:textId="77777777" w:rsidR="00FA5EB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19.98            </w:t>
      </w:r>
      <w:r>
        <w:rPr>
          <w:rFonts w:ascii="Times New Roman" w:hAnsi="Times New Roman"/>
          <w:sz w:val="24"/>
          <w:szCs w:val="24"/>
        </w:rPr>
        <w:t xml:space="preserve">                                 </w:t>
      </w:r>
      <w:r w:rsidRPr="004F66F5">
        <w:rPr>
          <w:rFonts w:ascii="Times New Roman" w:hAnsi="Times New Roman"/>
          <w:sz w:val="24"/>
          <w:szCs w:val="24"/>
        </w:rPr>
        <w:t xml:space="preserve">    19.98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19.98</w:t>
      </w:r>
    </w:p>
    <w:p w14:paraId="4397971C" w14:textId="77777777" w:rsidR="00FA5EB5" w:rsidRDefault="00FA5EB5" w:rsidP="00FA5EB5">
      <w:pPr>
        <w:pStyle w:val="PlainText"/>
        <w:rPr>
          <w:rFonts w:ascii="Times New Roman" w:hAnsi="Times New Roman"/>
          <w:sz w:val="24"/>
          <w:szCs w:val="24"/>
        </w:rPr>
      </w:pPr>
    </w:p>
    <w:p w14:paraId="298CD54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entire provision of ₹147.97 lakh at serial number (xlvii) and (xlviii) have not been intimated (July 2024).</w:t>
      </w:r>
    </w:p>
    <w:p w14:paraId="1ADDEE6A" w14:textId="77777777" w:rsidR="00FA5EB5" w:rsidRPr="004F66F5" w:rsidRDefault="00FA5EB5" w:rsidP="00FA5EB5">
      <w:pPr>
        <w:pStyle w:val="PlainText"/>
        <w:rPr>
          <w:rFonts w:ascii="Times New Roman" w:hAnsi="Times New Roman"/>
          <w:sz w:val="24"/>
          <w:szCs w:val="24"/>
        </w:rPr>
      </w:pPr>
    </w:p>
    <w:p w14:paraId="4F101D24"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lang w:val="en-US"/>
        </w:rPr>
        <w:t>xlix</w:t>
      </w:r>
      <w:r w:rsidRPr="007A5402">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108  </w:t>
      </w:r>
      <w:r>
        <w:rPr>
          <w:rFonts w:ascii="Times New Roman" w:hAnsi="Times New Roman"/>
          <w:sz w:val="24"/>
          <w:szCs w:val="24"/>
        </w:rPr>
        <w:t xml:space="preserve"> </w:t>
      </w:r>
      <w:r w:rsidRPr="004F66F5">
        <w:rPr>
          <w:rFonts w:ascii="Times New Roman" w:hAnsi="Times New Roman"/>
          <w:sz w:val="24"/>
          <w:szCs w:val="24"/>
        </w:rPr>
        <w:t xml:space="preserve"> Examinations</w:t>
      </w:r>
    </w:p>
    <w:p w14:paraId="383AD69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(01) </w:t>
      </w:r>
      <w:r>
        <w:rPr>
          <w:rFonts w:ascii="Times New Roman" w:hAnsi="Times New Roman"/>
          <w:sz w:val="24"/>
          <w:szCs w:val="24"/>
        </w:rPr>
        <w:t xml:space="preserve">  </w:t>
      </w:r>
      <w:r w:rsidRPr="004F66F5">
        <w:rPr>
          <w:rFonts w:ascii="Times New Roman" w:hAnsi="Times New Roman"/>
          <w:sz w:val="24"/>
          <w:szCs w:val="24"/>
        </w:rPr>
        <w:t>Meghalaya Board of Schools</w:t>
      </w:r>
    </w:p>
    <w:p w14:paraId="4447BAB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Education</w:t>
      </w:r>
    </w:p>
    <w:p w14:paraId="0ED215F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2CA122E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 xml:space="preserve">945.21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 xml:space="preserve">945.21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 xml:space="preserve">845.21 </w:t>
      </w:r>
      <w:r>
        <w:rPr>
          <w:rFonts w:ascii="Times New Roman" w:hAnsi="Times New Roman"/>
          <w:sz w:val="24"/>
          <w:szCs w:val="24"/>
        </w:rPr>
        <w:t xml:space="preserve">   (-)</w:t>
      </w:r>
      <w:r w:rsidRPr="004F66F5">
        <w:rPr>
          <w:rFonts w:ascii="Times New Roman" w:hAnsi="Times New Roman"/>
          <w:sz w:val="24"/>
          <w:szCs w:val="24"/>
        </w:rPr>
        <w:t>100.00</w:t>
      </w:r>
    </w:p>
    <w:p w14:paraId="3CC5F6E1" w14:textId="77777777" w:rsidR="00FA5EB5" w:rsidRDefault="00FA5EB5" w:rsidP="00FA5EB5">
      <w:pPr>
        <w:pStyle w:val="PlainText"/>
        <w:rPr>
          <w:rFonts w:ascii="Times New Roman" w:hAnsi="Times New Roman"/>
          <w:sz w:val="24"/>
          <w:szCs w:val="24"/>
        </w:rPr>
      </w:pPr>
    </w:p>
    <w:p w14:paraId="119CD73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₹100.00 lakh have not been intimated (July 2024).</w:t>
      </w:r>
    </w:p>
    <w:p w14:paraId="48F99C78" w14:textId="77777777" w:rsidR="00FA5EB5" w:rsidRDefault="00FA5EB5" w:rsidP="00FA5EB5">
      <w:pPr>
        <w:pStyle w:val="PlainText"/>
        <w:rPr>
          <w:rFonts w:ascii="Times New Roman" w:hAnsi="Times New Roman"/>
          <w:sz w:val="24"/>
          <w:szCs w:val="24"/>
        </w:rPr>
      </w:pPr>
    </w:p>
    <w:p w14:paraId="2AF47D9D"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0083B799" w14:textId="77777777" w:rsidR="00FA5EB5" w:rsidRPr="00975E9C" w:rsidRDefault="00FA5EB5" w:rsidP="00FA5EB5">
      <w:pPr>
        <w:pStyle w:val="PlainText"/>
        <w:rPr>
          <w:rFonts w:ascii="Times New Roman" w:hAnsi="Times New Roman"/>
          <w:sz w:val="24"/>
          <w:szCs w:val="24"/>
        </w:rPr>
      </w:pPr>
    </w:p>
    <w:p w14:paraId="5827079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C5B806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D5AC6F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E8FC4D3" w14:textId="77777777" w:rsidR="00FA5EB5" w:rsidRPr="00AD4599"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lang w:val="en-US"/>
        </w:rPr>
        <w:t>l</w:t>
      </w:r>
      <w:r w:rsidRPr="007A5402">
        <w:rPr>
          <w:rFonts w:ascii="Times New Roman" w:hAnsi="Times New Roman"/>
          <w:sz w:val="24"/>
          <w:szCs w:val="24"/>
        </w:rPr>
        <w:t xml:space="preserve">) </w:t>
      </w:r>
      <w:r>
        <w:rPr>
          <w:rFonts w:ascii="Times New Roman" w:hAnsi="Times New Roman"/>
          <w:sz w:val="24"/>
          <w:szCs w:val="24"/>
        </w:rPr>
        <w:t xml:space="preserve">            </w:t>
      </w:r>
      <w:r w:rsidRPr="00E423EF">
        <w:rPr>
          <w:rFonts w:ascii="Times New Roman" w:hAnsi="Times New Roman"/>
          <w:b/>
          <w:bCs/>
          <w:sz w:val="24"/>
          <w:szCs w:val="24"/>
        </w:rPr>
        <w:t>2202  General Education</w:t>
      </w:r>
    </w:p>
    <w:p w14:paraId="1C7EBD5A" w14:textId="77777777" w:rsidR="00FA5EB5" w:rsidRPr="004D01E7" w:rsidRDefault="00FA5EB5" w:rsidP="00FA5EB5">
      <w:pPr>
        <w:pStyle w:val="PlainText"/>
        <w:rPr>
          <w:rFonts w:ascii="Times New Roman" w:hAnsi="Times New Roman"/>
          <w:i/>
          <w:iCs/>
          <w:sz w:val="24"/>
          <w:szCs w:val="24"/>
        </w:rPr>
      </w:pPr>
      <w:r w:rsidRPr="007A5402">
        <w:rPr>
          <w:rFonts w:ascii="Times New Roman" w:hAnsi="Times New Roman"/>
          <w:sz w:val="24"/>
          <w:szCs w:val="24"/>
        </w:rPr>
        <w:t xml:space="preserve">                 </w:t>
      </w:r>
      <w:r w:rsidRPr="004D01E7">
        <w:rPr>
          <w:rFonts w:ascii="Times New Roman" w:hAnsi="Times New Roman"/>
          <w:i/>
          <w:iCs/>
          <w:sz w:val="24"/>
          <w:szCs w:val="24"/>
        </w:rPr>
        <w:t>80      General</w:t>
      </w:r>
    </w:p>
    <w:p w14:paraId="4532F25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108  </w:t>
      </w:r>
      <w:r>
        <w:rPr>
          <w:rFonts w:ascii="Times New Roman" w:hAnsi="Times New Roman"/>
          <w:sz w:val="24"/>
          <w:szCs w:val="24"/>
        </w:rPr>
        <w:t xml:space="preserve"> </w:t>
      </w:r>
      <w:r w:rsidRPr="004F66F5">
        <w:rPr>
          <w:rFonts w:ascii="Times New Roman" w:hAnsi="Times New Roman"/>
          <w:sz w:val="24"/>
          <w:szCs w:val="24"/>
        </w:rPr>
        <w:t xml:space="preserve"> Examinations</w:t>
      </w:r>
    </w:p>
    <w:p w14:paraId="4E88133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(02) </w:t>
      </w:r>
      <w:r>
        <w:rPr>
          <w:rFonts w:ascii="Times New Roman" w:hAnsi="Times New Roman"/>
          <w:sz w:val="24"/>
          <w:szCs w:val="24"/>
        </w:rPr>
        <w:t xml:space="preserve">  </w:t>
      </w:r>
      <w:r w:rsidRPr="004F66F5">
        <w:rPr>
          <w:rFonts w:ascii="Times New Roman" w:hAnsi="Times New Roman"/>
          <w:sz w:val="24"/>
          <w:szCs w:val="24"/>
        </w:rPr>
        <w:t>Public Examination</w:t>
      </w:r>
    </w:p>
    <w:p w14:paraId="555587A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4D431D9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200.00</w:t>
      </w:r>
    </w:p>
    <w:p w14:paraId="22D2FB9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151.85                 </w:t>
      </w:r>
      <w:r>
        <w:rPr>
          <w:rFonts w:ascii="Times New Roman" w:hAnsi="Times New Roman"/>
          <w:sz w:val="24"/>
          <w:szCs w:val="24"/>
        </w:rPr>
        <w:t xml:space="preserve">                                  </w:t>
      </w:r>
      <w:r w:rsidRPr="004F66F5">
        <w:rPr>
          <w:rFonts w:ascii="Times New Roman" w:hAnsi="Times New Roman"/>
          <w:sz w:val="24"/>
          <w:szCs w:val="24"/>
        </w:rPr>
        <w:t xml:space="preserve">48.15    </w:t>
      </w:r>
      <w:r>
        <w:rPr>
          <w:rFonts w:ascii="Times New Roman" w:hAnsi="Times New Roman"/>
          <w:sz w:val="24"/>
          <w:szCs w:val="24"/>
        </w:rPr>
        <w:t xml:space="preserve">            </w:t>
      </w:r>
      <w:r w:rsidRPr="004F66F5">
        <w:rPr>
          <w:rFonts w:ascii="Times New Roman" w:hAnsi="Times New Roman"/>
          <w:sz w:val="24"/>
          <w:szCs w:val="24"/>
        </w:rPr>
        <w:t xml:space="preserve">   48.74   </w:t>
      </w:r>
      <w:r>
        <w:rPr>
          <w:rFonts w:ascii="Times New Roman" w:hAnsi="Times New Roman"/>
          <w:sz w:val="24"/>
          <w:szCs w:val="24"/>
        </w:rPr>
        <w:t xml:space="preserve">    (+)</w:t>
      </w:r>
      <w:r w:rsidRPr="004F66F5">
        <w:rPr>
          <w:rFonts w:ascii="Times New Roman" w:hAnsi="Times New Roman"/>
          <w:sz w:val="24"/>
          <w:szCs w:val="24"/>
        </w:rPr>
        <w:t>0.59</w:t>
      </w:r>
    </w:p>
    <w:p w14:paraId="130B234E" w14:textId="77777777" w:rsidR="00FA5EB5" w:rsidRDefault="00FA5EB5" w:rsidP="00FA5EB5">
      <w:pPr>
        <w:pStyle w:val="PlainText"/>
        <w:rPr>
          <w:rFonts w:ascii="Times New Roman" w:hAnsi="Times New Roman"/>
          <w:sz w:val="24"/>
          <w:szCs w:val="24"/>
        </w:rPr>
      </w:pPr>
    </w:p>
    <w:p w14:paraId="2D563171"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₹151.85 lakh was made without assigning any reason.</w:t>
      </w:r>
    </w:p>
    <w:p w14:paraId="5EB3882D" w14:textId="77777777" w:rsidR="00FA5EB5" w:rsidRDefault="00FA5EB5" w:rsidP="00FA5EB5">
      <w:pPr>
        <w:pStyle w:val="PlainText"/>
        <w:rPr>
          <w:rFonts w:ascii="Times New Roman" w:hAnsi="Times New Roman"/>
          <w:sz w:val="24"/>
          <w:szCs w:val="24"/>
        </w:rPr>
      </w:pPr>
    </w:p>
    <w:p w14:paraId="287C152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excess of ₹0.59 lakh have not been intimated (July 2024).</w:t>
      </w:r>
    </w:p>
    <w:p w14:paraId="3B44DEE6" w14:textId="77777777" w:rsidR="00FA5EB5" w:rsidRPr="004F66F5" w:rsidRDefault="00FA5EB5" w:rsidP="00FA5EB5">
      <w:pPr>
        <w:pStyle w:val="PlainText"/>
        <w:rPr>
          <w:rFonts w:ascii="Times New Roman" w:hAnsi="Times New Roman"/>
          <w:sz w:val="24"/>
          <w:szCs w:val="24"/>
        </w:rPr>
      </w:pPr>
    </w:p>
    <w:p w14:paraId="5C27F3F2" w14:textId="77777777" w:rsidR="00FA5EB5" w:rsidRPr="00271394" w:rsidRDefault="00FA5EB5" w:rsidP="00FA5EB5">
      <w:pPr>
        <w:pStyle w:val="PlainText"/>
        <w:rPr>
          <w:rFonts w:ascii="Times New Roman" w:hAnsi="Times New Roman"/>
          <w:b/>
          <w:bCs/>
          <w:sz w:val="24"/>
          <w:szCs w:val="24"/>
        </w:rPr>
      </w:pPr>
      <w:r w:rsidRPr="004F66F5">
        <w:rPr>
          <w:rFonts w:ascii="Times New Roman" w:hAnsi="Times New Roman"/>
          <w:sz w:val="24"/>
          <w:szCs w:val="24"/>
        </w:rPr>
        <w:t xml:space="preserve">                </w:t>
      </w:r>
      <w:r w:rsidRPr="00271394">
        <w:rPr>
          <w:rFonts w:ascii="Times New Roman" w:hAnsi="Times New Roman"/>
          <w:b/>
          <w:bCs/>
          <w:sz w:val="24"/>
          <w:szCs w:val="24"/>
        </w:rPr>
        <w:t>Centrally Sponsored Schemes</w:t>
      </w:r>
    </w:p>
    <w:p w14:paraId="03C67551" w14:textId="77777777" w:rsidR="00FA5EB5" w:rsidRPr="00AD4599"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lang w:val="en-US"/>
        </w:rPr>
        <w:t>li</w:t>
      </w:r>
      <w:r w:rsidRPr="007A5402">
        <w:rPr>
          <w:rFonts w:ascii="Times New Roman" w:hAnsi="Times New Roman"/>
          <w:sz w:val="24"/>
          <w:szCs w:val="24"/>
        </w:rPr>
        <w:t xml:space="preserve">) </w:t>
      </w:r>
      <w:r>
        <w:rPr>
          <w:rFonts w:ascii="Times New Roman" w:hAnsi="Times New Roman"/>
          <w:sz w:val="24"/>
          <w:szCs w:val="24"/>
        </w:rPr>
        <w:t xml:space="preserve">           </w:t>
      </w:r>
      <w:r w:rsidRPr="00BD4749">
        <w:rPr>
          <w:rFonts w:ascii="Times New Roman" w:hAnsi="Times New Roman"/>
          <w:b/>
          <w:bCs/>
          <w:sz w:val="24"/>
          <w:szCs w:val="24"/>
        </w:rPr>
        <w:t>2202  General Education</w:t>
      </w:r>
    </w:p>
    <w:p w14:paraId="6F8F5534" w14:textId="77777777" w:rsidR="00FA5EB5" w:rsidRPr="00B66CB8" w:rsidRDefault="00FA5EB5" w:rsidP="00FA5EB5">
      <w:pPr>
        <w:pStyle w:val="PlainText"/>
        <w:rPr>
          <w:rFonts w:ascii="Times New Roman" w:hAnsi="Times New Roman"/>
          <w:i/>
          <w:iCs/>
          <w:sz w:val="24"/>
          <w:szCs w:val="24"/>
        </w:rPr>
      </w:pPr>
      <w:r w:rsidRPr="00B66CB8">
        <w:rPr>
          <w:rFonts w:ascii="Times New Roman" w:hAnsi="Times New Roman"/>
          <w:i/>
          <w:iCs/>
          <w:sz w:val="24"/>
          <w:szCs w:val="24"/>
        </w:rPr>
        <w:t xml:space="preserve">                 01      Elementary Education</w:t>
      </w:r>
    </w:p>
    <w:p w14:paraId="68C48F3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111 </w:t>
      </w:r>
      <w:r>
        <w:rPr>
          <w:rFonts w:ascii="Times New Roman" w:hAnsi="Times New Roman"/>
          <w:sz w:val="24"/>
          <w:szCs w:val="24"/>
        </w:rPr>
        <w:t xml:space="preserve"> </w:t>
      </w:r>
      <w:r w:rsidRPr="004F66F5">
        <w:rPr>
          <w:rFonts w:ascii="Times New Roman" w:hAnsi="Times New Roman"/>
          <w:sz w:val="24"/>
          <w:szCs w:val="24"/>
        </w:rPr>
        <w:t xml:space="preserve">  Sarva Shiksha Abhiyan</w:t>
      </w:r>
    </w:p>
    <w:p w14:paraId="57B8385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(01) </w:t>
      </w:r>
      <w:r>
        <w:rPr>
          <w:rFonts w:ascii="Times New Roman" w:hAnsi="Times New Roman"/>
          <w:sz w:val="24"/>
          <w:szCs w:val="24"/>
        </w:rPr>
        <w:t xml:space="preserve">  </w:t>
      </w:r>
      <w:r w:rsidRPr="004F66F5">
        <w:rPr>
          <w:rFonts w:ascii="Times New Roman" w:hAnsi="Times New Roman"/>
          <w:sz w:val="24"/>
          <w:szCs w:val="24"/>
        </w:rPr>
        <w:t>Samagra Shiksha Abhiyan</w:t>
      </w:r>
    </w:p>
    <w:p w14:paraId="5155E38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67078DC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37</w:t>
      </w:r>
      <w:r>
        <w:rPr>
          <w:rFonts w:ascii="Times New Roman" w:hAnsi="Times New Roman"/>
          <w:sz w:val="24"/>
          <w:szCs w:val="24"/>
        </w:rPr>
        <w:t>,</w:t>
      </w:r>
      <w:r w:rsidRPr="004F66F5">
        <w:rPr>
          <w:rFonts w:ascii="Times New Roman" w:hAnsi="Times New Roman"/>
          <w:sz w:val="24"/>
          <w:szCs w:val="24"/>
        </w:rPr>
        <w:t>300.00</w:t>
      </w:r>
    </w:p>
    <w:p w14:paraId="27D731A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S.    </w:t>
      </w:r>
      <w:r>
        <w:rPr>
          <w:rFonts w:ascii="Times New Roman" w:hAnsi="Times New Roman"/>
          <w:sz w:val="24"/>
          <w:szCs w:val="24"/>
        </w:rPr>
        <w:t xml:space="preserve">      </w:t>
      </w:r>
      <w:r w:rsidRPr="004F66F5">
        <w:rPr>
          <w:rFonts w:ascii="Times New Roman" w:hAnsi="Times New Roman"/>
          <w:sz w:val="24"/>
          <w:szCs w:val="24"/>
        </w:rPr>
        <w:t xml:space="preserve"> 15</w:t>
      </w:r>
      <w:r>
        <w:rPr>
          <w:rFonts w:ascii="Times New Roman" w:hAnsi="Times New Roman"/>
          <w:sz w:val="24"/>
          <w:szCs w:val="24"/>
        </w:rPr>
        <w:t>,</w:t>
      </w:r>
      <w:r w:rsidRPr="004F66F5">
        <w:rPr>
          <w:rFonts w:ascii="Times New Roman" w:hAnsi="Times New Roman"/>
          <w:sz w:val="24"/>
          <w:szCs w:val="24"/>
        </w:rPr>
        <w:t>200.00</w:t>
      </w:r>
    </w:p>
    <w:p w14:paraId="0597F6F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11</w:t>
      </w:r>
      <w:r>
        <w:rPr>
          <w:rFonts w:ascii="Times New Roman" w:hAnsi="Times New Roman"/>
          <w:sz w:val="24"/>
          <w:szCs w:val="24"/>
        </w:rPr>
        <w:t>,</w:t>
      </w:r>
      <w:r w:rsidRPr="004F66F5">
        <w:rPr>
          <w:rFonts w:ascii="Times New Roman" w:hAnsi="Times New Roman"/>
          <w:sz w:val="24"/>
          <w:szCs w:val="24"/>
        </w:rPr>
        <w:t xml:space="preserve">947.62       </w:t>
      </w:r>
      <w:r>
        <w:rPr>
          <w:rFonts w:ascii="Times New Roman" w:hAnsi="Times New Roman"/>
          <w:sz w:val="24"/>
          <w:szCs w:val="24"/>
        </w:rPr>
        <w:t xml:space="preserve">                               </w:t>
      </w:r>
      <w:r w:rsidRPr="004F66F5">
        <w:rPr>
          <w:rFonts w:ascii="Times New Roman" w:hAnsi="Times New Roman"/>
          <w:sz w:val="24"/>
          <w:szCs w:val="24"/>
        </w:rPr>
        <w:t xml:space="preserve">     40</w:t>
      </w:r>
      <w:r>
        <w:rPr>
          <w:rFonts w:ascii="Times New Roman" w:hAnsi="Times New Roman"/>
          <w:sz w:val="24"/>
          <w:szCs w:val="24"/>
        </w:rPr>
        <w:t>,</w:t>
      </w:r>
      <w:r w:rsidRPr="004F66F5">
        <w:rPr>
          <w:rFonts w:ascii="Times New Roman" w:hAnsi="Times New Roman"/>
          <w:sz w:val="24"/>
          <w:szCs w:val="24"/>
        </w:rPr>
        <w:t xml:space="preserve">552.38 </w:t>
      </w:r>
      <w:r>
        <w:rPr>
          <w:rFonts w:ascii="Times New Roman" w:hAnsi="Times New Roman"/>
          <w:sz w:val="24"/>
          <w:szCs w:val="24"/>
        </w:rPr>
        <w:t xml:space="preserve">        </w:t>
      </w:r>
      <w:r w:rsidRPr="004F66F5">
        <w:rPr>
          <w:rFonts w:ascii="Times New Roman" w:hAnsi="Times New Roman"/>
          <w:sz w:val="24"/>
          <w:szCs w:val="24"/>
        </w:rPr>
        <w:t xml:space="preserve"> 39</w:t>
      </w:r>
      <w:r>
        <w:rPr>
          <w:rFonts w:ascii="Times New Roman" w:hAnsi="Times New Roman"/>
          <w:sz w:val="24"/>
          <w:szCs w:val="24"/>
        </w:rPr>
        <w:t>,</w:t>
      </w:r>
      <w:r w:rsidRPr="004F66F5">
        <w:rPr>
          <w:rFonts w:ascii="Times New Roman" w:hAnsi="Times New Roman"/>
          <w:sz w:val="24"/>
          <w:szCs w:val="24"/>
        </w:rPr>
        <w:t>418.22</w:t>
      </w:r>
      <w:r>
        <w:rPr>
          <w:rFonts w:ascii="Times New Roman" w:hAnsi="Times New Roman"/>
          <w:sz w:val="24"/>
          <w:szCs w:val="24"/>
        </w:rPr>
        <w:t xml:space="preserve">   (-)</w:t>
      </w:r>
      <w:r w:rsidRPr="004F66F5">
        <w:rPr>
          <w:rFonts w:ascii="Times New Roman" w:hAnsi="Times New Roman"/>
          <w:sz w:val="24"/>
          <w:szCs w:val="24"/>
        </w:rPr>
        <w:t>1</w:t>
      </w:r>
      <w:r>
        <w:rPr>
          <w:rFonts w:ascii="Times New Roman" w:hAnsi="Times New Roman"/>
          <w:sz w:val="24"/>
          <w:szCs w:val="24"/>
        </w:rPr>
        <w:t>,</w:t>
      </w:r>
      <w:r w:rsidRPr="004F66F5">
        <w:rPr>
          <w:rFonts w:ascii="Times New Roman" w:hAnsi="Times New Roman"/>
          <w:sz w:val="24"/>
          <w:szCs w:val="24"/>
        </w:rPr>
        <w:t>134.16</w:t>
      </w:r>
    </w:p>
    <w:p w14:paraId="31EAE0F0" w14:textId="77777777" w:rsidR="00FA5EB5" w:rsidRDefault="00FA5EB5" w:rsidP="00FA5EB5">
      <w:pPr>
        <w:pStyle w:val="PlainText"/>
        <w:rPr>
          <w:rFonts w:ascii="Times New Roman" w:hAnsi="Times New Roman"/>
          <w:sz w:val="24"/>
          <w:szCs w:val="24"/>
        </w:rPr>
      </w:pPr>
    </w:p>
    <w:p w14:paraId="1AC4244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₹11,947.62 lakh through re-appropriation was due to curtailment of expenditure.</w:t>
      </w:r>
    </w:p>
    <w:p w14:paraId="71B10133" w14:textId="77777777" w:rsidR="00FA5EB5" w:rsidRPr="001C02B5" w:rsidRDefault="00FA5EB5" w:rsidP="00FA5EB5">
      <w:pPr>
        <w:pStyle w:val="PlainText"/>
        <w:jc w:val="both"/>
        <w:rPr>
          <w:rFonts w:ascii="Times New Roman" w:hAnsi="Times New Roman"/>
          <w:sz w:val="24"/>
          <w:szCs w:val="24"/>
        </w:rPr>
      </w:pPr>
    </w:p>
    <w:p w14:paraId="2E87E4F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₹1,134.16 lakh have not been intimated (July 2024).</w:t>
      </w:r>
    </w:p>
    <w:p w14:paraId="2E676658" w14:textId="77777777" w:rsidR="00FA5EB5" w:rsidRPr="004F66F5" w:rsidRDefault="00FA5EB5" w:rsidP="00FA5EB5">
      <w:pPr>
        <w:pStyle w:val="PlainText"/>
        <w:rPr>
          <w:rFonts w:ascii="Times New Roman" w:hAnsi="Times New Roman"/>
          <w:sz w:val="24"/>
          <w:szCs w:val="24"/>
        </w:rPr>
      </w:pPr>
    </w:p>
    <w:p w14:paraId="4FCE018E" w14:textId="77777777" w:rsidR="00FA5EB5" w:rsidRPr="00AE7794" w:rsidRDefault="00FA5EB5" w:rsidP="00FA5EB5">
      <w:pPr>
        <w:pStyle w:val="PlainText"/>
        <w:rPr>
          <w:rFonts w:ascii="Times New Roman" w:hAnsi="Times New Roman"/>
          <w:i/>
          <w:iCs/>
          <w:sz w:val="24"/>
          <w:szCs w:val="24"/>
        </w:rPr>
      </w:pPr>
      <w:r w:rsidRPr="007A5402">
        <w:rPr>
          <w:rFonts w:ascii="Times New Roman" w:hAnsi="Times New Roman"/>
          <w:sz w:val="24"/>
          <w:szCs w:val="24"/>
        </w:rPr>
        <w:t>(</w:t>
      </w:r>
      <w:r>
        <w:rPr>
          <w:rFonts w:ascii="Times New Roman" w:hAnsi="Times New Roman"/>
          <w:sz w:val="24"/>
          <w:szCs w:val="24"/>
        </w:rPr>
        <w:t>lii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7A5402">
        <w:rPr>
          <w:rFonts w:ascii="Times New Roman" w:hAnsi="Times New Roman"/>
          <w:sz w:val="24"/>
          <w:szCs w:val="24"/>
        </w:rPr>
        <w:t xml:space="preserve"> </w:t>
      </w:r>
      <w:r w:rsidRPr="00AE7794">
        <w:rPr>
          <w:rFonts w:ascii="Times New Roman" w:hAnsi="Times New Roman"/>
          <w:i/>
          <w:iCs/>
          <w:sz w:val="24"/>
          <w:szCs w:val="24"/>
        </w:rPr>
        <w:t>02      Secondary Education</w:t>
      </w:r>
    </w:p>
    <w:p w14:paraId="2D1E7848"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107 </w:t>
      </w:r>
      <w:r>
        <w:rPr>
          <w:rFonts w:ascii="Times New Roman" w:hAnsi="Times New Roman"/>
          <w:sz w:val="24"/>
          <w:szCs w:val="24"/>
        </w:rPr>
        <w:t xml:space="preserve"> </w:t>
      </w:r>
      <w:r w:rsidRPr="007A5402">
        <w:rPr>
          <w:rFonts w:ascii="Times New Roman" w:hAnsi="Times New Roman"/>
          <w:sz w:val="24"/>
          <w:szCs w:val="24"/>
        </w:rPr>
        <w:t xml:space="preserve">  Scholarships</w:t>
      </w:r>
    </w:p>
    <w:p w14:paraId="04F937E1"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(12) </w:t>
      </w:r>
      <w:r>
        <w:rPr>
          <w:rFonts w:ascii="Times New Roman" w:hAnsi="Times New Roman"/>
          <w:sz w:val="24"/>
          <w:szCs w:val="24"/>
        </w:rPr>
        <w:t xml:space="preserve">  </w:t>
      </w:r>
      <w:r w:rsidRPr="007A5402">
        <w:rPr>
          <w:rFonts w:ascii="Times New Roman" w:hAnsi="Times New Roman"/>
          <w:sz w:val="24"/>
          <w:szCs w:val="24"/>
        </w:rPr>
        <w:t xml:space="preserve">Pre-Matric Scholarship </w:t>
      </w:r>
      <w:r>
        <w:rPr>
          <w:rFonts w:ascii="Times New Roman" w:hAnsi="Times New Roman"/>
          <w:sz w:val="24"/>
          <w:szCs w:val="24"/>
        </w:rPr>
        <w:t>f</w:t>
      </w:r>
      <w:r w:rsidRPr="007A5402">
        <w:rPr>
          <w:rFonts w:ascii="Times New Roman" w:hAnsi="Times New Roman"/>
          <w:sz w:val="24"/>
          <w:szCs w:val="24"/>
        </w:rPr>
        <w:t>or</w:t>
      </w:r>
    </w:p>
    <w:p w14:paraId="67E15E6B" w14:textId="77777777" w:rsidR="00FA5EB5" w:rsidRPr="00110AF9" w:rsidRDefault="00FA5EB5" w:rsidP="00FA5EB5">
      <w:pPr>
        <w:pStyle w:val="PlainText"/>
        <w:rPr>
          <w:rFonts w:ascii="Times New Roman" w:hAnsi="Times New Roman"/>
          <w:sz w:val="24"/>
          <w:szCs w:val="24"/>
          <w:lang w:val="en-US"/>
        </w:rPr>
      </w:pPr>
      <w:r w:rsidRPr="007A5402">
        <w:rPr>
          <w:rFonts w:ascii="Times New Roman" w:hAnsi="Times New Roman"/>
          <w:sz w:val="24"/>
          <w:szCs w:val="24"/>
        </w:rPr>
        <w:t xml:space="preserve">                      </w:t>
      </w:r>
      <w:r>
        <w:rPr>
          <w:rFonts w:ascii="Times New Roman" w:hAnsi="Times New Roman"/>
          <w:sz w:val="24"/>
          <w:szCs w:val="24"/>
        </w:rPr>
        <w:t xml:space="preserve">     Schedule Tribe</w:t>
      </w:r>
    </w:p>
    <w:p w14:paraId="4BF02B1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57B2646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350.00</w:t>
      </w:r>
    </w:p>
    <w:p w14:paraId="71C39D9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350.00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78816439" w14:textId="77777777" w:rsidR="00FA5EB5" w:rsidRDefault="00FA5EB5" w:rsidP="00FA5EB5">
      <w:pPr>
        <w:pStyle w:val="PlainText"/>
        <w:rPr>
          <w:rFonts w:ascii="Times New Roman" w:hAnsi="Times New Roman"/>
          <w:sz w:val="24"/>
          <w:szCs w:val="24"/>
        </w:rPr>
      </w:pPr>
    </w:p>
    <w:p w14:paraId="16EECBBB" w14:textId="77777777" w:rsidR="00FA5EB5" w:rsidRDefault="00FA5EB5" w:rsidP="00FA5EB5">
      <w:pPr>
        <w:pStyle w:val="PlainText"/>
        <w:ind w:firstLine="720"/>
        <w:rPr>
          <w:rFonts w:ascii="Times New Roman" w:hAnsi="Times New Roman"/>
          <w:sz w:val="24"/>
          <w:szCs w:val="24"/>
        </w:rPr>
      </w:pPr>
      <w:r>
        <w:rPr>
          <w:rFonts w:ascii="Times New Roman" w:hAnsi="Times New Roman"/>
          <w:sz w:val="24"/>
          <w:szCs w:val="24"/>
        </w:rPr>
        <w:t>Surrender of entire provision by ₹350.00 lakh was due to non-requirement of fund.</w:t>
      </w:r>
    </w:p>
    <w:p w14:paraId="620A837F" w14:textId="77777777" w:rsidR="00FA5EB5" w:rsidRDefault="00FA5EB5" w:rsidP="00FA5EB5">
      <w:pPr>
        <w:pStyle w:val="PlainText"/>
        <w:rPr>
          <w:rFonts w:ascii="Times New Roman" w:hAnsi="Times New Roman"/>
          <w:sz w:val="24"/>
          <w:szCs w:val="24"/>
        </w:rPr>
      </w:pPr>
    </w:p>
    <w:p w14:paraId="486392AD"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liii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4F66F5">
        <w:rPr>
          <w:rFonts w:ascii="Times New Roman" w:hAnsi="Times New Roman"/>
          <w:sz w:val="24"/>
          <w:szCs w:val="24"/>
        </w:rPr>
        <w:t xml:space="preserve">(29) </w:t>
      </w:r>
      <w:r>
        <w:rPr>
          <w:rFonts w:ascii="Times New Roman" w:hAnsi="Times New Roman"/>
          <w:sz w:val="24"/>
          <w:szCs w:val="24"/>
        </w:rPr>
        <w:t xml:space="preserve">  </w:t>
      </w:r>
      <w:r w:rsidRPr="004F66F5">
        <w:rPr>
          <w:rFonts w:ascii="Times New Roman" w:hAnsi="Times New Roman"/>
          <w:sz w:val="24"/>
          <w:szCs w:val="24"/>
        </w:rPr>
        <w:t>Pre-Matric scholarship for</w:t>
      </w:r>
    </w:p>
    <w:p w14:paraId="2EFED42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Schedule Caste</w:t>
      </w:r>
    </w:p>
    <w:p w14:paraId="011CFBA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4FEF5E0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50.00</w:t>
      </w:r>
    </w:p>
    <w:p w14:paraId="2CF7385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50.00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233A3CD3" w14:textId="77777777" w:rsidR="00FA5EB5" w:rsidRDefault="00FA5EB5" w:rsidP="00FA5EB5">
      <w:pPr>
        <w:pStyle w:val="PlainText"/>
        <w:rPr>
          <w:rFonts w:ascii="Times New Roman" w:hAnsi="Times New Roman"/>
          <w:sz w:val="24"/>
          <w:szCs w:val="24"/>
        </w:rPr>
      </w:pPr>
    </w:p>
    <w:p w14:paraId="0C3C39DB" w14:textId="77777777" w:rsidR="00FA5EB5" w:rsidRDefault="00FA5EB5" w:rsidP="00FA5EB5">
      <w:pPr>
        <w:pStyle w:val="PlainText"/>
        <w:ind w:firstLine="720"/>
        <w:rPr>
          <w:rFonts w:ascii="Times New Roman" w:hAnsi="Times New Roman"/>
          <w:sz w:val="24"/>
          <w:szCs w:val="24"/>
        </w:rPr>
      </w:pPr>
      <w:r>
        <w:rPr>
          <w:rFonts w:ascii="Times New Roman" w:hAnsi="Times New Roman"/>
          <w:sz w:val="24"/>
          <w:szCs w:val="24"/>
        </w:rPr>
        <w:t>Surrender of entire provision by ₹50.00 lakh was due to non-requirement of fund.</w:t>
      </w:r>
    </w:p>
    <w:p w14:paraId="7D8439CE" w14:textId="77777777" w:rsidR="00FA5EB5" w:rsidRDefault="00FA5EB5" w:rsidP="00FA5EB5">
      <w:pPr>
        <w:pStyle w:val="PlainText"/>
        <w:rPr>
          <w:rFonts w:ascii="Times New Roman" w:hAnsi="Times New Roman"/>
          <w:sz w:val="24"/>
          <w:szCs w:val="24"/>
        </w:rPr>
      </w:pPr>
    </w:p>
    <w:p w14:paraId="54AA9D54"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30628558" w14:textId="77777777" w:rsidR="00FA5EB5" w:rsidRPr="00975E9C" w:rsidRDefault="00FA5EB5" w:rsidP="00FA5EB5">
      <w:pPr>
        <w:pStyle w:val="PlainText"/>
        <w:rPr>
          <w:rFonts w:ascii="Times New Roman" w:hAnsi="Times New Roman"/>
          <w:sz w:val="24"/>
          <w:szCs w:val="24"/>
        </w:rPr>
      </w:pPr>
    </w:p>
    <w:p w14:paraId="4EA2550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4A532D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09BD2D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4F39A08" w14:textId="77777777" w:rsidR="00FA5EB5" w:rsidRPr="00AE7794" w:rsidRDefault="00FA5EB5" w:rsidP="00FA5EB5">
      <w:pPr>
        <w:pStyle w:val="PlainText"/>
        <w:rPr>
          <w:rFonts w:ascii="Times New Roman" w:hAnsi="Times New Roman"/>
          <w:b/>
          <w:bCs/>
          <w:sz w:val="24"/>
          <w:szCs w:val="24"/>
        </w:rPr>
      </w:pPr>
      <w:r w:rsidRPr="007A5402">
        <w:rPr>
          <w:rFonts w:ascii="Times New Roman" w:hAnsi="Times New Roman"/>
          <w:sz w:val="24"/>
          <w:szCs w:val="24"/>
        </w:rPr>
        <w:t xml:space="preserve">                </w:t>
      </w:r>
      <w:r w:rsidRPr="00AE7794">
        <w:rPr>
          <w:rFonts w:ascii="Times New Roman" w:hAnsi="Times New Roman"/>
          <w:b/>
          <w:bCs/>
          <w:sz w:val="24"/>
          <w:szCs w:val="24"/>
        </w:rPr>
        <w:t>Centrally Sponsored Schemes</w:t>
      </w:r>
    </w:p>
    <w:p w14:paraId="5068F348"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liv</w:t>
      </w:r>
      <w:r w:rsidRPr="007A5402">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00877">
        <w:rPr>
          <w:rFonts w:ascii="Times New Roman" w:hAnsi="Times New Roman"/>
          <w:b/>
          <w:bCs/>
          <w:sz w:val="24"/>
          <w:szCs w:val="24"/>
        </w:rPr>
        <w:t>2202  General Education</w:t>
      </w:r>
    </w:p>
    <w:p w14:paraId="6549EAD8" w14:textId="77777777" w:rsidR="00FA5EB5" w:rsidRPr="00AE7794" w:rsidRDefault="00FA5EB5" w:rsidP="00FA5EB5">
      <w:pPr>
        <w:pStyle w:val="PlainText"/>
        <w:rPr>
          <w:rFonts w:ascii="Times New Roman" w:hAnsi="Times New Roman"/>
          <w:i/>
          <w:iCs/>
          <w:sz w:val="24"/>
          <w:szCs w:val="24"/>
        </w:rPr>
      </w:pPr>
      <w:r w:rsidRPr="007A5402">
        <w:rPr>
          <w:rFonts w:ascii="Times New Roman" w:hAnsi="Times New Roman"/>
          <w:sz w:val="24"/>
          <w:szCs w:val="24"/>
        </w:rPr>
        <w:t xml:space="preserve">                 </w:t>
      </w:r>
      <w:r w:rsidRPr="00AE7794">
        <w:rPr>
          <w:rFonts w:ascii="Times New Roman" w:hAnsi="Times New Roman"/>
          <w:i/>
          <w:iCs/>
          <w:sz w:val="24"/>
          <w:szCs w:val="24"/>
        </w:rPr>
        <w:t>02      Secondary Education</w:t>
      </w:r>
    </w:p>
    <w:p w14:paraId="5FC34A9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109  </w:t>
      </w:r>
      <w:r>
        <w:rPr>
          <w:rFonts w:ascii="Times New Roman" w:hAnsi="Times New Roman"/>
          <w:sz w:val="24"/>
          <w:szCs w:val="24"/>
        </w:rPr>
        <w:t xml:space="preserve"> </w:t>
      </w:r>
      <w:r w:rsidRPr="004F66F5">
        <w:rPr>
          <w:rFonts w:ascii="Times New Roman" w:hAnsi="Times New Roman"/>
          <w:sz w:val="24"/>
          <w:szCs w:val="24"/>
        </w:rPr>
        <w:t xml:space="preserve"> Government Secondary Schools</w:t>
      </w:r>
    </w:p>
    <w:p w14:paraId="62107E4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(20) </w:t>
      </w:r>
      <w:r>
        <w:rPr>
          <w:rFonts w:ascii="Times New Roman" w:hAnsi="Times New Roman"/>
          <w:sz w:val="24"/>
          <w:szCs w:val="24"/>
        </w:rPr>
        <w:t xml:space="preserve">  </w:t>
      </w:r>
      <w:r w:rsidRPr="004F66F5">
        <w:rPr>
          <w:rFonts w:ascii="Times New Roman" w:hAnsi="Times New Roman"/>
          <w:sz w:val="24"/>
          <w:szCs w:val="24"/>
        </w:rPr>
        <w:t>Implementation of Prog</w:t>
      </w:r>
      <w:r>
        <w:rPr>
          <w:rFonts w:ascii="Times New Roman" w:hAnsi="Times New Roman"/>
          <w:sz w:val="24"/>
          <w:szCs w:val="24"/>
        </w:rPr>
        <w:t>r</w:t>
      </w:r>
      <w:r w:rsidRPr="004F66F5">
        <w:rPr>
          <w:rFonts w:ascii="Times New Roman" w:hAnsi="Times New Roman"/>
          <w:sz w:val="24"/>
          <w:szCs w:val="24"/>
        </w:rPr>
        <w:t>amme</w:t>
      </w:r>
      <w:r>
        <w:rPr>
          <w:rFonts w:ascii="Times New Roman" w:hAnsi="Times New Roman"/>
          <w:sz w:val="24"/>
          <w:szCs w:val="24"/>
        </w:rPr>
        <w:t xml:space="preserve"> of</w:t>
      </w:r>
    </w:p>
    <w:p w14:paraId="2DCA6A2D" w14:textId="77777777" w:rsidR="00FA5EB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Vocationalisation of </w:t>
      </w:r>
    </w:p>
    <w:p w14:paraId="49581325"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4F66F5">
        <w:rPr>
          <w:rFonts w:ascii="Times New Roman" w:hAnsi="Times New Roman"/>
          <w:sz w:val="24"/>
          <w:szCs w:val="24"/>
        </w:rPr>
        <w:t>Secondary Education</w:t>
      </w:r>
    </w:p>
    <w:p w14:paraId="52E3414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34BAAD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72.22</w:t>
      </w:r>
    </w:p>
    <w:p w14:paraId="38E5CB7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55.05             </w:t>
      </w:r>
      <w:r>
        <w:rPr>
          <w:rFonts w:ascii="Times New Roman" w:hAnsi="Times New Roman"/>
          <w:sz w:val="24"/>
          <w:szCs w:val="24"/>
        </w:rPr>
        <w:t xml:space="preserve">                                   </w:t>
      </w:r>
      <w:r w:rsidRPr="004F66F5">
        <w:rPr>
          <w:rFonts w:ascii="Times New Roman" w:hAnsi="Times New Roman"/>
          <w:sz w:val="24"/>
          <w:szCs w:val="24"/>
        </w:rPr>
        <w:t xml:space="preserve">    17.17    </w:t>
      </w:r>
      <w:r>
        <w:rPr>
          <w:rFonts w:ascii="Times New Roman" w:hAnsi="Times New Roman"/>
          <w:sz w:val="24"/>
          <w:szCs w:val="24"/>
        </w:rPr>
        <w:t xml:space="preserve">            </w:t>
      </w:r>
      <w:r w:rsidRPr="004F66F5">
        <w:rPr>
          <w:rFonts w:ascii="Times New Roman" w:hAnsi="Times New Roman"/>
          <w:sz w:val="24"/>
          <w:szCs w:val="24"/>
        </w:rPr>
        <w:t xml:space="preserve">   17.17    </w:t>
      </w:r>
      <w:r>
        <w:rPr>
          <w:rFonts w:ascii="Times New Roman" w:hAnsi="Times New Roman"/>
          <w:sz w:val="24"/>
          <w:szCs w:val="24"/>
        </w:rPr>
        <w:t xml:space="preserve">            ...</w:t>
      </w:r>
    </w:p>
    <w:p w14:paraId="62BBEB59" w14:textId="77777777" w:rsidR="00FA5EB5" w:rsidRDefault="00FA5EB5" w:rsidP="00FA5EB5">
      <w:pPr>
        <w:pStyle w:val="PlainText"/>
        <w:rPr>
          <w:rFonts w:ascii="Times New Roman" w:hAnsi="Times New Roman"/>
          <w:sz w:val="24"/>
          <w:szCs w:val="24"/>
        </w:rPr>
      </w:pPr>
    </w:p>
    <w:p w14:paraId="5E40A1FA" w14:textId="77777777" w:rsidR="00FA5EB5" w:rsidRDefault="00FA5EB5" w:rsidP="00FA5EB5">
      <w:pPr>
        <w:pStyle w:val="PlainText"/>
        <w:ind w:firstLine="720"/>
        <w:rPr>
          <w:rFonts w:ascii="Times New Roman" w:hAnsi="Times New Roman"/>
          <w:sz w:val="24"/>
          <w:szCs w:val="24"/>
        </w:rPr>
      </w:pPr>
      <w:r>
        <w:rPr>
          <w:rFonts w:ascii="Times New Roman" w:hAnsi="Times New Roman"/>
          <w:sz w:val="24"/>
          <w:szCs w:val="24"/>
        </w:rPr>
        <w:t>Surrender of provision by ₹55.05 lakh was due to less requirement of fund.</w:t>
      </w:r>
    </w:p>
    <w:p w14:paraId="7092DC31" w14:textId="77777777" w:rsidR="00FA5EB5" w:rsidRPr="004F66F5" w:rsidRDefault="00FA5EB5" w:rsidP="00FA5EB5">
      <w:pPr>
        <w:pStyle w:val="PlainText"/>
        <w:rPr>
          <w:rFonts w:ascii="Times New Roman" w:hAnsi="Times New Roman"/>
          <w:sz w:val="24"/>
          <w:szCs w:val="24"/>
        </w:rPr>
      </w:pPr>
    </w:p>
    <w:p w14:paraId="4D1644FA" w14:textId="77777777" w:rsidR="00FA5EB5" w:rsidRPr="00BD4749" w:rsidRDefault="00FA5EB5" w:rsidP="00FA5EB5">
      <w:pPr>
        <w:pStyle w:val="PlainText"/>
        <w:rPr>
          <w:rFonts w:ascii="Times New Roman" w:hAnsi="Times New Roman"/>
          <w:i/>
          <w:iCs/>
          <w:sz w:val="24"/>
          <w:szCs w:val="24"/>
        </w:rPr>
      </w:pPr>
      <w:r w:rsidRPr="007A5402">
        <w:rPr>
          <w:rFonts w:ascii="Times New Roman" w:hAnsi="Times New Roman"/>
          <w:sz w:val="24"/>
          <w:szCs w:val="24"/>
        </w:rPr>
        <w:t>(</w:t>
      </w:r>
      <w:r>
        <w:rPr>
          <w:rFonts w:ascii="Times New Roman" w:hAnsi="Times New Roman"/>
          <w:sz w:val="24"/>
          <w:szCs w:val="24"/>
        </w:rPr>
        <w:t>lv</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BD4749">
        <w:rPr>
          <w:rFonts w:ascii="Times New Roman" w:hAnsi="Times New Roman"/>
          <w:i/>
          <w:iCs/>
          <w:sz w:val="24"/>
          <w:szCs w:val="24"/>
        </w:rPr>
        <w:t>03      University and Higher Education</w:t>
      </w:r>
    </w:p>
    <w:p w14:paraId="6A610A5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107  </w:t>
      </w:r>
      <w:r>
        <w:rPr>
          <w:rFonts w:ascii="Times New Roman" w:hAnsi="Times New Roman"/>
          <w:sz w:val="24"/>
          <w:szCs w:val="24"/>
        </w:rPr>
        <w:t xml:space="preserve"> </w:t>
      </w:r>
      <w:r w:rsidRPr="004F66F5">
        <w:rPr>
          <w:rFonts w:ascii="Times New Roman" w:hAnsi="Times New Roman"/>
          <w:sz w:val="24"/>
          <w:szCs w:val="24"/>
        </w:rPr>
        <w:t xml:space="preserve"> Scholarships</w:t>
      </w:r>
    </w:p>
    <w:p w14:paraId="27D70F3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(01) </w:t>
      </w:r>
      <w:r>
        <w:rPr>
          <w:rFonts w:ascii="Times New Roman" w:hAnsi="Times New Roman"/>
          <w:sz w:val="24"/>
          <w:szCs w:val="24"/>
        </w:rPr>
        <w:t xml:space="preserve">  </w:t>
      </w:r>
      <w:r w:rsidRPr="004F66F5">
        <w:rPr>
          <w:rFonts w:ascii="Times New Roman" w:hAnsi="Times New Roman"/>
          <w:sz w:val="24"/>
          <w:szCs w:val="24"/>
        </w:rPr>
        <w:t xml:space="preserve">Post </w:t>
      </w:r>
      <w:r>
        <w:rPr>
          <w:rFonts w:ascii="Times New Roman" w:hAnsi="Times New Roman"/>
          <w:sz w:val="24"/>
          <w:szCs w:val="24"/>
        </w:rPr>
        <w:t>M</w:t>
      </w:r>
      <w:r w:rsidRPr="004F66F5">
        <w:rPr>
          <w:rFonts w:ascii="Times New Roman" w:hAnsi="Times New Roman"/>
          <w:sz w:val="24"/>
          <w:szCs w:val="24"/>
        </w:rPr>
        <w:t xml:space="preserve">atric </w:t>
      </w:r>
      <w:r>
        <w:rPr>
          <w:rFonts w:ascii="Times New Roman" w:hAnsi="Times New Roman"/>
          <w:sz w:val="24"/>
          <w:szCs w:val="24"/>
        </w:rPr>
        <w:t>S</w:t>
      </w:r>
      <w:r w:rsidRPr="004F66F5">
        <w:rPr>
          <w:rFonts w:ascii="Times New Roman" w:hAnsi="Times New Roman"/>
          <w:sz w:val="24"/>
          <w:szCs w:val="24"/>
        </w:rPr>
        <w:t>cholarship</w:t>
      </w:r>
    </w:p>
    <w:p w14:paraId="00706A4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Scheduled </w:t>
      </w:r>
      <w:r>
        <w:rPr>
          <w:rFonts w:ascii="Times New Roman" w:hAnsi="Times New Roman"/>
          <w:sz w:val="24"/>
          <w:szCs w:val="24"/>
        </w:rPr>
        <w:t>T</w:t>
      </w:r>
      <w:r w:rsidRPr="004F66F5">
        <w:rPr>
          <w:rFonts w:ascii="Times New Roman" w:hAnsi="Times New Roman"/>
          <w:sz w:val="24"/>
          <w:szCs w:val="24"/>
        </w:rPr>
        <w:t>ribes</w:t>
      </w:r>
    </w:p>
    <w:p w14:paraId="73A92A4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3BC90BB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15</w:t>
      </w:r>
      <w:r>
        <w:rPr>
          <w:rFonts w:ascii="Times New Roman" w:hAnsi="Times New Roman"/>
          <w:sz w:val="24"/>
          <w:szCs w:val="24"/>
        </w:rPr>
        <w:t>,</w:t>
      </w:r>
      <w:r w:rsidRPr="004F66F5">
        <w:rPr>
          <w:rFonts w:ascii="Times New Roman" w:hAnsi="Times New Roman"/>
          <w:sz w:val="24"/>
          <w:szCs w:val="24"/>
        </w:rPr>
        <w:t>000.00</w:t>
      </w:r>
    </w:p>
    <w:p w14:paraId="2AD349F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6</w:t>
      </w:r>
      <w:r>
        <w:rPr>
          <w:rFonts w:ascii="Times New Roman" w:hAnsi="Times New Roman"/>
          <w:sz w:val="24"/>
          <w:szCs w:val="24"/>
        </w:rPr>
        <w:t>,</w:t>
      </w:r>
      <w:r w:rsidRPr="004F66F5">
        <w:rPr>
          <w:rFonts w:ascii="Times New Roman" w:hAnsi="Times New Roman"/>
          <w:sz w:val="24"/>
          <w:szCs w:val="24"/>
        </w:rPr>
        <w:t xml:space="preserve">500.00          </w:t>
      </w:r>
      <w:r>
        <w:rPr>
          <w:rFonts w:ascii="Times New Roman" w:hAnsi="Times New Roman"/>
          <w:sz w:val="24"/>
          <w:szCs w:val="24"/>
        </w:rPr>
        <w:t xml:space="preserve">                               </w:t>
      </w:r>
      <w:r w:rsidRPr="004F66F5">
        <w:rPr>
          <w:rFonts w:ascii="Times New Roman" w:hAnsi="Times New Roman"/>
          <w:sz w:val="24"/>
          <w:szCs w:val="24"/>
        </w:rPr>
        <w:t xml:space="preserve">    8</w:t>
      </w:r>
      <w:r>
        <w:rPr>
          <w:rFonts w:ascii="Times New Roman" w:hAnsi="Times New Roman"/>
          <w:sz w:val="24"/>
          <w:szCs w:val="24"/>
        </w:rPr>
        <w:t>,</w:t>
      </w:r>
      <w:r w:rsidRPr="004F66F5">
        <w:rPr>
          <w:rFonts w:ascii="Times New Roman" w:hAnsi="Times New Roman"/>
          <w:sz w:val="24"/>
          <w:szCs w:val="24"/>
        </w:rPr>
        <w:t xml:space="preserve">500.00  </w:t>
      </w:r>
      <w:r>
        <w:rPr>
          <w:rFonts w:ascii="Times New Roman" w:hAnsi="Times New Roman"/>
          <w:sz w:val="24"/>
          <w:szCs w:val="24"/>
        </w:rPr>
        <w:t xml:space="preserve">            </w:t>
      </w:r>
      <w:r w:rsidRPr="004F66F5">
        <w:rPr>
          <w:rFonts w:ascii="Times New Roman" w:hAnsi="Times New Roman"/>
          <w:sz w:val="24"/>
          <w:szCs w:val="24"/>
        </w:rPr>
        <w:t xml:space="preserve">  8</w:t>
      </w:r>
      <w:r>
        <w:rPr>
          <w:rFonts w:ascii="Times New Roman" w:hAnsi="Times New Roman"/>
          <w:sz w:val="24"/>
          <w:szCs w:val="24"/>
        </w:rPr>
        <w:t>,</w:t>
      </w:r>
      <w:r w:rsidRPr="004F66F5">
        <w:rPr>
          <w:rFonts w:ascii="Times New Roman" w:hAnsi="Times New Roman"/>
          <w:sz w:val="24"/>
          <w:szCs w:val="24"/>
        </w:rPr>
        <w:t xml:space="preserve">500.00    </w:t>
      </w:r>
      <w:r>
        <w:rPr>
          <w:rFonts w:ascii="Times New Roman" w:hAnsi="Times New Roman"/>
          <w:sz w:val="24"/>
          <w:szCs w:val="24"/>
        </w:rPr>
        <w:t xml:space="preserve">          ...</w:t>
      </w:r>
    </w:p>
    <w:p w14:paraId="06C96472" w14:textId="77777777" w:rsidR="00FA5EB5" w:rsidRPr="004F66F5" w:rsidRDefault="00FA5EB5" w:rsidP="00FA5EB5">
      <w:pPr>
        <w:pStyle w:val="PlainText"/>
        <w:rPr>
          <w:rFonts w:ascii="Times New Roman" w:hAnsi="Times New Roman"/>
          <w:sz w:val="24"/>
          <w:szCs w:val="24"/>
        </w:rPr>
      </w:pPr>
    </w:p>
    <w:p w14:paraId="771F297A"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ab/>
        <w:t>Surrender of provision by ₹6,500.00 lakh was made without assigning any reason.</w:t>
      </w:r>
    </w:p>
    <w:p w14:paraId="018712C7" w14:textId="77777777" w:rsidR="00FA5EB5" w:rsidRPr="004F66F5" w:rsidRDefault="00FA5EB5" w:rsidP="00FA5EB5">
      <w:pPr>
        <w:pStyle w:val="PlainText"/>
        <w:rPr>
          <w:rFonts w:ascii="Times New Roman" w:hAnsi="Times New Roman"/>
          <w:sz w:val="24"/>
          <w:szCs w:val="24"/>
        </w:rPr>
      </w:pPr>
    </w:p>
    <w:p w14:paraId="35E80DAC"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lvi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4F66F5">
        <w:rPr>
          <w:rFonts w:ascii="Times New Roman" w:hAnsi="Times New Roman"/>
          <w:sz w:val="24"/>
          <w:szCs w:val="24"/>
        </w:rPr>
        <w:t xml:space="preserve">800 </w:t>
      </w:r>
      <w:r>
        <w:rPr>
          <w:rFonts w:ascii="Times New Roman" w:hAnsi="Times New Roman"/>
          <w:sz w:val="24"/>
          <w:szCs w:val="24"/>
        </w:rPr>
        <w:t xml:space="preserve"> </w:t>
      </w:r>
      <w:r w:rsidRPr="004F66F5">
        <w:rPr>
          <w:rFonts w:ascii="Times New Roman" w:hAnsi="Times New Roman"/>
          <w:sz w:val="24"/>
          <w:szCs w:val="24"/>
        </w:rPr>
        <w:t xml:space="preserve">  Other Expenditure</w:t>
      </w:r>
    </w:p>
    <w:p w14:paraId="22614DD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w:t>
      </w:r>
      <w:r w:rsidRPr="004F66F5">
        <w:rPr>
          <w:rFonts w:ascii="Times New Roman" w:hAnsi="Times New Roman"/>
          <w:sz w:val="24"/>
          <w:szCs w:val="24"/>
        </w:rPr>
        <w:t xml:space="preserve">13) </w:t>
      </w:r>
      <w:r>
        <w:rPr>
          <w:rFonts w:ascii="Times New Roman" w:hAnsi="Times New Roman"/>
          <w:sz w:val="24"/>
          <w:szCs w:val="24"/>
        </w:rPr>
        <w:t xml:space="preserve">  </w:t>
      </w:r>
      <w:r w:rsidRPr="004F66F5">
        <w:rPr>
          <w:rFonts w:ascii="Times New Roman" w:hAnsi="Times New Roman"/>
          <w:sz w:val="24"/>
          <w:szCs w:val="24"/>
        </w:rPr>
        <w:t>Rashtriya Uchchatar Shiksha</w:t>
      </w:r>
    </w:p>
    <w:p w14:paraId="09F4D61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Abhiyan (RUSA) Central</w:t>
      </w:r>
    </w:p>
    <w:p w14:paraId="10C578F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Assistance under CSS inclusive</w:t>
      </w:r>
    </w:p>
    <w:p w14:paraId="02BF2C7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State Share</w:t>
      </w:r>
    </w:p>
    <w:p w14:paraId="7B19D80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2981559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000.00</w:t>
      </w:r>
    </w:p>
    <w:p w14:paraId="61BE6D7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1</w:t>
      </w:r>
      <w:r>
        <w:rPr>
          <w:rFonts w:ascii="Times New Roman" w:hAnsi="Times New Roman"/>
          <w:sz w:val="24"/>
          <w:szCs w:val="24"/>
        </w:rPr>
        <w:t>,</w:t>
      </w:r>
      <w:r w:rsidRPr="004F66F5">
        <w:rPr>
          <w:rFonts w:ascii="Times New Roman" w:hAnsi="Times New Roman"/>
          <w:sz w:val="24"/>
          <w:szCs w:val="24"/>
        </w:rPr>
        <w:t xml:space="preserve">000.00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617AF4C7" w14:textId="77777777" w:rsidR="00FA5EB5" w:rsidRPr="004F66F5" w:rsidRDefault="00FA5EB5" w:rsidP="00FA5EB5">
      <w:pPr>
        <w:pStyle w:val="PlainText"/>
        <w:rPr>
          <w:rFonts w:ascii="Times New Roman" w:hAnsi="Times New Roman"/>
          <w:sz w:val="24"/>
          <w:szCs w:val="24"/>
        </w:rPr>
      </w:pPr>
    </w:p>
    <w:p w14:paraId="450D621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entire provision by ₹1,000.00 lakh was due to non-receipt of sanction.</w:t>
      </w:r>
    </w:p>
    <w:p w14:paraId="2D79DAFD" w14:textId="77777777" w:rsidR="00FA5EB5" w:rsidRPr="004F66F5" w:rsidRDefault="00FA5EB5" w:rsidP="00FA5EB5">
      <w:pPr>
        <w:pStyle w:val="PlainText"/>
        <w:rPr>
          <w:rFonts w:ascii="Times New Roman" w:hAnsi="Times New Roman"/>
          <w:sz w:val="24"/>
          <w:szCs w:val="24"/>
        </w:rPr>
      </w:pPr>
    </w:p>
    <w:p w14:paraId="36D2D754"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(lvii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BD4749">
        <w:rPr>
          <w:rFonts w:ascii="Times New Roman" w:hAnsi="Times New Roman"/>
          <w:i/>
          <w:iCs/>
          <w:sz w:val="24"/>
          <w:szCs w:val="24"/>
        </w:rPr>
        <w:t>04      Adult Education</w:t>
      </w:r>
    </w:p>
    <w:p w14:paraId="519B8CE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200   </w:t>
      </w:r>
      <w:r>
        <w:rPr>
          <w:rFonts w:ascii="Times New Roman" w:hAnsi="Times New Roman"/>
          <w:sz w:val="24"/>
          <w:szCs w:val="24"/>
        </w:rPr>
        <w:t xml:space="preserve"> </w:t>
      </w:r>
      <w:r w:rsidRPr="004F66F5">
        <w:rPr>
          <w:rFonts w:ascii="Times New Roman" w:hAnsi="Times New Roman"/>
          <w:sz w:val="24"/>
          <w:szCs w:val="24"/>
        </w:rPr>
        <w:t>Other Adult Education Programmes</w:t>
      </w:r>
    </w:p>
    <w:p w14:paraId="577A510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(24)</w:t>
      </w:r>
      <w:r>
        <w:rPr>
          <w:rFonts w:ascii="Times New Roman" w:hAnsi="Times New Roman"/>
          <w:sz w:val="24"/>
          <w:szCs w:val="24"/>
        </w:rPr>
        <w:t xml:space="preserve">  </w:t>
      </w:r>
      <w:r w:rsidRPr="004F66F5">
        <w:rPr>
          <w:rFonts w:ascii="Times New Roman" w:hAnsi="Times New Roman"/>
          <w:sz w:val="24"/>
          <w:szCs w:val="24"/>
        </w:rPr>
        <w:t xml:space="preserve"> New India Literacy Programme</w:t>
      </w:r>
    </w:p>
    <w:p w14:paraId="0A82D60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5859A0A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250.00           </w:t>
      </w:r>
      <w:r>
        <w:rPr>
          <w:rFonts w:ascii="Times New Roman" w:hAnsi="Times New Roman"/>
          <w:sz w:val="24"/>
          <w:szCs w:val="24"/>
        </w:rPr>
        <w:t xml:space="preserve">                                 </w:t>
      </w:r>
      <w:r w:rsidRPr="004F66F5">
        <w:rPr>
          <w:rFonts w:ascii="Times New Roman" w:hAnsi="Times New Roman"/>
          <w:sz w:val="24"/>
          <w:szCs w:val="24"/>
        </w:rPr>
        <w:t xml:space="preserve">   250.00   </w:t>
      </w:r>
      <w:r>
        <w:rPr>
          <w:rFonts w:ascii="Times New Roman" w:hAnsi="Times New Roman"/>
          <w:sz w:val="24"/>
          <w:szCs w:val="24"/>
        </w:rPr>
        <w:t xml:space="preserve">            </w:t>
      </w:r>
      <w:r w:rsidRPr="004F66F5">
        <w:rPr>
          <w:rFonts w:ascii="Times New Roman" w:hAnsi="Times New Roman"/>
          <w:sz w:val="24"/>
          <w:szCs w:val="24"/>
        </w:rPr>
        <w:t xml:space="preserve">    19.92 </w:t>
      </w:r>
      <w:r>
        <w:rPr>
          <w:rFonts w:ascii="Times New Roman" w:hAnsi="Times New Roman"/>
          <w:sz w:val="24"/>
          <w:szCs w:val="24"/>
        </w:rPr>
        <w:t xml:space="preserve">    (-)</w:t>
      </w:r>
      <w:r w:rsidRPr="004F66F5">
        <w:rPr>
          <w:rFonts w:ascii="Times New Roman" w:hAnsi="Times New Roman"/>
          <w:sz w:val="24"/>
          <w:szCs w:val="24"/>
        </w:rPr>
        <w:t>230.08</w:t>
      </w:r>
    </w:p>
    <w:p w14:paraId="01745BBE" w14:textId="77777777" w:rsidR="00FA5EB5" w:rsidRDefault="00FA5EB5" w:rsidP="00FA5EB5">
      <w:pPr>
        <w:pStyle w:val="PlainText"/>
        <w:rPr>
          <w:rFonts w:ascii="Times New Roman" w:hAnsi="Times New Roman"/>
          <w:sz w:val="24"/>
          <w:szCs w:val="24"/>
        </w:rPr>
      </w:pPr>
    </w:p>
    <w:p w14:paraId="67F0494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₹230.08 lakh have not been intimated (July 2024).</w:t>
      </w:r>
    </w:p>
    <w:p w14:paraId="08385761" w14:textId="77777777" w:rsidR="00FA5EB5" w:rsidRDefault="00FA5EB5" w:rsidP="00FA5EB5">
      <w:pPr>
        <w:pStyle w:val="PlainText"/>
        <w:rPr>
          <w:rFonts w:ascii="Times New Roman" w:hAnsi="Times New Roman"/>
          <w:sz w:val="24"/>
          <w:szCs w:val="24"/>
        </w:rPr>
      </w:pPr>
    </w:p>
    <w:p w14:paraId="747CEBB8" w14:textId="77777777" w:rsidR="00FA5EB5" w:rsidRDefault="00FA5EB5" w:rsidP="00FA5EB5">
      <w:pPr>
        <w:pStyle w:val="PlainText"/>
        <w:rPr>
          <w:rFonts w:ascii="Times New Roman" w:hAnsi="Times New Roman"/>
          <w:sz w:val="24"/>
          <w:szCs w:val="24"/>
        </w:rPr>
      </w:pPr>
    </w:p>
    <w:p w14:paraId="776BD69F" w14:textId="77777777" w:rsidR="00FA5EB5" w:rsidRDefault="00FA5EB5" w:rsidP="00FA5EB5">
      <w:pPr>
        <w:pStyle w:val="PlainText"/>
        <w:rPr>
          <w:rFonts w:ascii="Times New Roman" w:hAnsi="Times New Roman"/>
          <w:sz w:val="24"/>
          <w:szCs w:val="24"/>
        </w:rPr>
      </w:pPr>
    </w:p>
    <w:p w14:paraId="7F157770"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7593F041" w14:textId="77777777" w:rsidR="00FA5EB5" w:rsidRPr="00975E9C" w:rsidRDefault="00FA5EB5" w:rsidP="00FA5EB5">
      <w:pPr>
        <w:pStyle w:val="PlainText"/>
        <w:rPr>
          <w:rFonts w:ascii="Times New Roman" w:hAnsi="Times New Roman"/>
          <w:sz w:val="24"/>
          <w:szCs w:val="24"/>
        </w:rPr>
      </w:pPr>
    </w:p>
    <w:p w14:paraId="4774F57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CF96F7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3836A3B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3328742" w14:textId="77777777" w:rsidR="00FA5EB5" w:rsidRPr="00BD4749" w:rsidRDefault="00FA5EB5" w:rsidP="00FA5EB5">
      <w:pPr>
        <w:pStyle w:val="PlainText"/>
        <w:rPr>
          <w:rFonts w:ascii="Times New Roman" w:hAnsi="Times New Roman"/>
          <w:b/>
          <w:bCs/>
          <w:sz w:val="24"/>
          <w:szCs w:val="24"/>
        </w:rPr>
      </w:pPr>
      <w:r w:rsidRPr="00BD4749">
        <w:rPr>
          <w:rFonts w:ascii="Times New Roman" w:hAnsi="Times New Roman"/>
          <w:b/>
          <w:bCs/>
          <w:sz w:val="24"/>
          <w:szCs w:val="24"/>
        </w:rPr>
        <w:t xml:space="preserve">                Centrally Sponsored Schemes</w:t>
      </w:r>
    </w:p>
    <w:p w14:paraId="647BAD2A" w14:textId="77777777" w:rsidR="00FA5EB5" w:rsidRPr="00BD4749" w:rsidRDefault="00FA5EB5" w:rsidP="00FA5EB5">
      <w:pPr>
        <w:pStyle w:val="PlainText"/>
        <w:rPr>
          <w:rFonts w:ascii="Times New Roman" w:hAnsi="Times New Roman"/>
          <w:b/>
          <w:bCs/>
          <w:sz w:val="24"/>
          <w:szCs w:val="24"/>
        </w:rPr>
      </w:pPr>
      <w:r w:rsidRPr="004F66F5">
        <w:rPr>
          <w:rFonts w:ascii="Times New Roman" w:hAnsi="Times New Roman"/>
          <w:sz w:val="24"/>
          <w:szCs w:val="24"/>
        </w:rPr>
        <w:t>(</w:t>
      </w:r>
      <w:r>
        <w:rPr>
          <w:rFonts w:ascii="Times New Roman" w:hAnsi="Times New Roman"/>
          <w:sz w:val="24"/>
          <w:szCs w:val="24"/>
        </w:rPr>
        <w:t>lviii</w:t>
      </w:r>
      <w:r w:rsidRPr="004F66F5">
        <w:rPr>
          <w:rFonts w:ascii="Times New Roman" w:hAnsi="Times New Roman"/>
          <w:sz w:val="24"/>
          <w:szCs w:val="24"/>
        </w:rPr>
        <w:t xml:space="preserve">) </w:t>
      </w:r>
      <w:r>
        <w:rPr>
          <w:rFonts w:ascii="Times New Roman" w:hAnsi="Times New Roman"/>
          <w:sz w:val="24"/>
          <w:szCs w:val="24"/>
        </w:rPr>
        <w:t xml:space="preserve">       </w:t>
      </w:r>
      <w:r w:rsidRPr="00BD4749">
        <w:rPr>
          <w:rFonts w:ascii="Times New Roman" w:hAnsi="Times New Roman"/>
          <w:b/>
          <w:bCs/>
          <w:sz w:val="24"/>
          <w:szCs w:val="24"/>
        </w:rPr>
        <w:t>2202  General Education</w:t>
      </w:r>
    </w:p>
    <w:p w14:paraId="77AF1B51" w14:textId="77777777" w:rsidR="00FA5EB5" w:rsidRPr="00A20239" w:rsidRDefault="00FA5EB5" w:rsidP="00FA5EB5">
      <w:pPr>
        <w:pStyle w:val="PlainText"/>
        <w:rPr>
          <w:rFonts w:ascii="Times New Roman" w:hAnsi="Times New Roman"/>
          <w:i/>
          <w:iCs/>
          <w:sz w:val="24"/>
          <w:szCs w:val="24"/>
        </w:rPr>
      </w:pPr>
      <w:r w:rsidRPr="004F66F5">
        <w:rPr>
          <w:rFonts w:ascii="Times New Roman" w:hAnsi="Times New Roman"/>
          <w:sz w:val="24"/>
          <w:szCs w:val="24"/>
        </w:rPr>
        <w:t xml:space="preserve">                 </w:t>
      </w:r>
      <w:r w:rsidRPr="00A20239">
        <w:rPr>
          <w:rFonts w:ascii="Times New Roman" w:hAnsi="Times New Roman"/>
          <w:i/>
          <w:iCs/>
          <w:sz w:val="24"/>
          <w:szCs w:val="24"/>
        </w:rPr>
        <w:t>80      General</w:t>
      </w:r>
    </w:p>
    <w:p w14:paraId="13B7E452"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003 </w:t>
      </w:r>
      <w:r>
        <w:rPr>
          <w:rFonts w:ascii="Times New Roman" w:hAnsi="Times New Roman"/>
          <w:sz w:val="24"/>
          <w:szCs w:val="24"/>
        </w:rPr>
        <w:t xml:space="preserve"> </w:t>
      </w:r>
      <w:r w:rsidRPr="007A5402">
        <w:rPr>
          <w:rFonts w:ascii="Times New Roman" w:hAnsi="Times New Roman"/>
          <w:sz w:val="24"/>
          <w:szCs w:val="24"/>
        </w:rPr>
        <w:t xml:space="preserve">  Training</w:t>
      </w:r>
    </w:p>
    <w:p w14:paraId="10BED4DD"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(33) </w:t>
      </w:r>
      <w:r>
        <w:rPr>
          <w:rFonts w:ascii="Times New Roman" w:hAnsi="Times New Roman"/>
          <w:sz w:val="24"/>
          <w:szCs w:val="24"/>
        </w:rPr>
        <w:t xml:space="preserve">  </w:t>
      </w:r>
      <w:r w:rsidRPr="007A5402">
        <w:rPr>
          <w:rFonts w:ascii="Times New Roman" w:hAnsi="Times New Roman"/>
          <w:sz w:val="24"/>
          <w:szCs w:val="24"/>
        </w:rPr>
        <w:t>DERT-Central Assistance for CSS</w:t>
      </w:r>
    </w:p>
    <w:p w14:paraId="03F8E92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F15EA0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33.32</w:t>
      </w:r>
    </w:p>
    <w:p w14:paraId="06BF7BA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26.66                 </w:t>
      </w:r>
      <w:r>
        <w:rPr>
          <w:rFonts w:ascii="Times New Roman" w:hAnsi="Times New Roman"/>
          <w:sz w:val="24"/>
          <w:szCs w:val="24"/>
        </w:rPr>
        <w:t xml:space="preserve">                                  </w:t>
      </w:r>
      <w:r w:rsidRPr="004F66F5">
        <w:rPr>
          <w:rFonts w:ascii="Times New Roman" w:hAnsi="Times New Roman"/>
          <w:sz w:val="24"/>
          <w:szCs w:val="24"/>
        </w:rPr>
        <w:t xml:space="preserve"> 6.66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6.66</w:t>
      </w:r>
    </w:p>
    <w:p w14:paraId="7AF7E4EC" w14:textId="77777777" w:rsidR="00FA5EB5" w:rsidRDefault="00FA5EB5" w:rsidP="00FA5EB5">
      <w:pPr>
        <w:pStyle w:val="PlainText"/>
        <w:rPr>
          <w:rFonts w:ascii="Times New Roman" w:hAnsi="Times New Roman"/>
          <w:sz w:val="24"/>
          <w:szCs w:val="24"/>
        </w:rPr>
      </w:pPr>
    </w:p>
    <w:p w14:paraId="13162C7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₹26.66 lakh was the </w:t>
      </w:r>
      <w:r>
        <w:rPr>
          <w:rFonts w:ascii="Times New Roman" w:hAnsi="Times New Roman"/>
          <w:sz w:val="24"/>
          <w:szCs w:val="24"/>
          <w:lang w:val="en-US"/>
        </w:rPr>
        <w:t xml:space="preserve">net </w:t>
      </w:r>
      <w:r>
        <w:rPr>
          <w:rFonts w:ascii="Times New Roman" w:hAnsi="Times New Roman"/>
          <w:sz w:val="24"/>
          <w:szCs w:val="24"/>
        </w:rPr>
        <w:t>result of decrease of ₹8.55 lakh through re-appropriation and further decrease of ₹18.11 lakh by way of surrender without assigning any reason.</w:t>
      </w:r>
    </w:p>
    <w:p w14:paraId="54B4BF73" w14:textId="77777777" w:rsidR="00FA5EB5" w:rsidRDefault="00FA5EB5" w:rsidP="00FA5EB5">
      <w:pPr>
        <w:pStyle w:val="PlainText"/>
        <w:jc w:val="both"/>
        <w:rPr>
          <w:rFonts w:ascii="Times New Roman" w:hAnsi="Times New Roman"/>
          <w:sz w:val="24"/>
          <w:szCs w:val="24"/>
        </w:rPr>
      </w:pPr>
    </w:p>
    <w:p w14:paraId="3521800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₹6.66 lakh have not been intimated (July 2024).</w:t>
      </w:r>
    </w:p>
    <w:p w14:paraId="6139AA44" w14:textId="77777777" w:rsidR="00FA5EB5" w:rsidRDefault="00FA5EB5" w:rsidP="00FA5EB5">
      <w:pPr>
        <w:pStyle w:val="PlainText"/>
        <w:jc w:val="both"/>
        <w:rPr>
          <w:rFonts w:ascii="Times New Roman" w:hAnsi="Times New Roman"/>
          <w:sz w:val="24"/>
          <w:szCs w:val="24"/>
        </w:rPr>
      </w:pPr>
    </w:p>
    <w:p w14:paraId="7C45DA1A"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(lix</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(34) </w:t>
      </w:r>
      <w:r>
        <w:rPr>
          <w:rFonts w:ascii="Times New Roman" w:hAnsi="Times New Roman"/>
          <w:sz w:val="24"/>
          <w:szCs w:val="24"/>
        </w:rPr>
        <w:t xml:space="preserve">  </w:t>
      </w:r>
      <w:r w:rsidRPr="004F66F5">
        <w:rPr>
          <w:rFonts w:ascii="Times New Roman" w:hAnsi="Times New Roman"/>
          <w:sz w:val="24"/>
          <w:szCs w:val="24"/>
        </w:rPr>
        <w:t>Other Programme-Central</w:t>
      </w:r>
    </w:p>
    <w:p w14:paraId="1ECD0AC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Assistance for CSS</w:t>
      </w:r>
    </w:p>
    <w:p w14:paraId="3B22A34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3ADF66E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100.00</w:t>
      </w:r>
    </w:p>
    <w:p w14:paraId="277AE8D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100.00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314403F5" w14:textId="77777777" w:rsidR="00FA5EB5" w:rsidRDefault="00FA5EB5" w:rsidP="00FA5EB5">
      <w:pPr>
        <w:pStyle w:val="PlainText"/>
        <w:rPr>
          <w:rFonts w:ascii="Times New Roman" w:hAnsi="Times New Roman"/>
          <w:sz w:val="24"/>
          <w:szCs w:val="24"/>
        </w:rPr>
      </w:pPr>
    </w:p>
    <w:p w14:paraId="1958A52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w:t>
      </w:r>
      <w:r>
        <w:rPr>
          <w:rFonts w:ascii="Times New Roman" w:hAnsi="Times New Roman"/>
          <w:sz w:val="24"/>
          <w:szCs w:val="24"/>
          <w:lang w:val="en-US"/>
        </w:rPr>
        <w:t>p</w:t>
      </w:r>
      <w:r>
        <w:rPr>
          <w:rFonts w:ascii="Times New Roman" w:hAnsi="Times New Roman"/>
          <w:sz w:val="24"/>
          <w:szCs w:val="24"/>
        </w:rPr>
        <w:t xml:space="preserve">rovision of ₹100.00 lakh was the </w:t>
      </w:r>
      <w:r>
        <w:rPr>
          <w:rFonts w:ascii="Times New Roman" w:hAnsi="Times New Roman"/>
          <w:sz w:val="24"/>
          <w:szCs w:val="24"/>
          <w:lang w:val="en-US"/>
        </w:rPr>
        <w:t xml:space="preserve">net </w:t>
      </w:r>
      <w:r>
        <w:rPr>
          <w:rFonts w:ascii="Times New Roman" w:hAnsi="Times New Roman"/>
          <w:sz w:val="24"/>
          <w:szCs w:val="24"/>
        </w:rPr>
        <w:t>result of decrease of ₹92.50 lakh through re-appropriation and further decrease of ₹7.50 lakh by way of surrender was made without assigning any reason.</w:t>
      </w:r>
    </w:p>
    <w:p w14:paraId="78C45FCB" w14:textId="77777777" w:rsidR="00FA5EB5" w:rsidRDefault="00FA5EB5" w:rsidP="00FA5EB5">
      <w:pPr>
        <w:pStyle w:val="PlainText"/>
        <w:rPr>
          <w:rFonts w:ascii="Times New Roman" w:hAnsi="Times New Roman"/>
          <w:sz w:val="24"/>
          <w:szCs w:val="24"/>
        </w:rPr>
      </w:pPr>
    </w:p>
    <w:p w14:paraId="209BE96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w:t>
      </w:r>
      <w:r>
        <w:rPr>
          <w:rFonts w:ascii="Times New Roman" w:hAnsi="Times New Roman"/>
          <w:sz w:val="24"/>
          <w:szCs w:val="24"/>
        </w:rPr>
        <w:t>lx</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(35) </w:t>
      </w:r>
      <w:r>
        <w:rPr>
          <w:rFonts w:ascii="Times New Roman" w:hAnsi="Times New Roman"/>
          <w:sz w:val="24"/>
          <w:szCs w:val="24"/>
        </w:rPr>
        <w:t xml:space="preserve">  </w:t>
      </w:r>
      <w:r w:rsidRPr="004F66F5">
        <w:rPr>
          <w:rFonts w:ascii="Times New Roman" w:hAnsi="Times New Roman"/>
          <w:sz w:val="24"/>
          <w:szCs w:val="24"/>
        </w:rPr>
        <w:t>DIET-Central Assistance for</w:t>
      </w:r>
      <w:r>
        <w:rPr>
          <w:rFonts w:ascii="Times New Roman" w:hAnsi="Times New Roman"/>
          <w:sz w:val="24"/>
          <w:szCs w:val="24"/>
        </w:rPr>
        <w:t xml:space="preserve"> </w:t>
      </w:r>
      <w:r w:rsidRPr="004F66F5">
        <w:rPr>
          <w:rFonts w:ascii="Times New Roman" w:hAnsi="Times New Roman"/>
          <w:sz w:val="24"/>
          <w:szCs w:val="24"/>
        </w:rPr>
        <w:t>CSS</w:t>
      </w:r>
    </w:p>
    <w:p w14:paraId="1855FB9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35A1D4A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3</w:t>
      </w:r>
      <w:r>
        <w:rPr>
          <w:rFonts w:ascii="Times New Roman" w:hAnsi="Times New Roman"/>
          <w:sz w:val="24"/>
          <w:szCs w:val="24"/>
        </w:rPr>
        <w:t>,</w:t>
      </w:r>
      <w:r w:rsidRPr="004F66F5">
        <w:rPr>
          <w:rFonts w:ascii="Times New Roman" w:hAnsi="Times New Roman"/>
          <w:sz w:val="24"/>
          <w:szCs w:val="24"/>
        </w:rPr>
        <w:t>036.38</w:t>
      </w:r>
    </w:p>
    <w:p w14:paraId="1C66F93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1</w:t>
      </w:r>
      <w:r>
        <w:rPr>
          <w:rFonts w:ascii="Times New Roman" w:hAnsi="Times New Roman"/>
          <w:sz w:val="24"/>
          <w:szCs w:val="24"/>
        </w:rPr>
        <w:t>,</w:t>
      </w:r>
      <w:r w:rsidRPr="004F66F5">
        <w:rPr>
          <w:rFonts w:ascii="Times New Roman" w:hAnsi="Times New Roman"/>
          <w:sz w:val="24"/>
          <w:szCs w:val="24"/>
        </w:rPr>
        <w:t xml:space="preserve">187.25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 xml:space="preserve">849.13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 xml:space="preserve">629.76 </w:t>
      </w:r>
      <w:r>
        <w:rPr>
          <w:rFonts w:ascii="Times New Roman" w:hAnsi="Times New Roman"/>
          <w:sz w:val="24"/>
          <w:szCs w:val="24"/>
        </w:rPr>
        <w:t xml:space="preserve">    (-)</w:t>
      </w:r>
      <w:r w:rsidRPr="004F66F5">
        <w:rPr>
          <w:rFonts w:ascii="Times New Roman" w:hAnsi="Times New Roman"/>
          <w:sz w:val="24"/>
          <w:szCs w:val="24"/>
        </w:rPr>
        <w:t>219.37</w:t>
      </w:r>
    </w:p>
    <w:p w14:paraId="357436FC" w14:textId="77777777" w:rsidR="00FA5EB5" w:rsidRDefault="00FA5EB5" w:rsidP="00FA5EB5">
      <w:pPr>
        <w:pStyle w:val="PlainText"/>
        <w:rPr>
          <w:rFonts w:ascii="Times New Roman" w:hAnsi="Times New Roman"/>
          <w:sz w:val="24"/>
          <w:szCs w:val="24"/>
        </w:rPr>
      </w:pPr>
    </w:p>
    <w:p w14:paraId="466E2043"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₹1</w:t>
      </w:r>
      <w:r>
        <w:rPr>
          <w:rFonts w:ascii="Times New Roman" w:hAnsi="Times New Roman"/>
          <w:sz w:val="24"/>
          <w:szCs w:val="24"/>
          <w:lang w:val="en-US"/>
        </w:rPr>
        <w:t>,</w:t>
      </w:r>
      <w:r>
        <w:rPr>
          <w:rFonts w:ascii="Times New Roman" w:hAnsi="Times New Roman"/>
          <w:sz w:val="24"/>
          <w:szCs w:val="24"/>
        </w:rPr>
        <w:t>187.25 lakh was the net result of increase of ₹8.55 lakh through re-appropriation due to requirement of fund under the scheme</w:t>
      </w:r>
      <w:r>
        <w:rPr>
          <w:rFonts w:ascii="Times New Roman" w:hAnsi="Times New Roman"/>
          <w:sz w:val="24"/>
          <w:szCs w:val="24"/>
          <w:lang w:val="en-US"/>
        </w:rPr>
        <w:t xml:space="preserve"> </w:t>
      </w:r>
      <w:r>
        <w:rPr>
          <w:rFonts w:ascii="Times New Roman" w:hAnsi="Times New Roman"/>
          <w:sz w:val="24"/>
          <w:szCs w:val="24"/>
        </w:rPr>
        <w:t>and decrease of ₹1</w:t>
      </w:r>
      <w:r>
        <w:rPr>
          <w:rFonts w:ascii="Times New Roman" w:hAnsi="Times New Roman"/>
          <w:sz w:val="24"/>
          <w:szCs w:val="24"/>
          <w:lang w:val="en-US"/>
        </w:rPr>
        <w:t>,</w:t>
      </w:r>
      <w:r>
        <w:rPr>
          <w:rFonts w:ascii="Times New Roman" w:hAnsi="Times New Roman"/>
          <w:sz w:val="24"/>
          <w:szCs w:val="24"/>
        </w:rPr>
        <w:t>195.80 lakh by way of surrender without assigning any reason.</w:t>
      </w:r>
    </w:p>
    <w:p w14:paraId="09D88575" w14:textId="77777777" w:rsidR="00FA5EB5" w:rsidRPr="002A7157" w:rsidRDefault="00FA5EB5" w:rsidP="00FA5EB5">
      <w:pPr>
        <w:pStyle w:val="PlainText"/>
        <w:rPr>
          <w:rFonts w:ascii="Times New Roman" w:hAnsi="Times New Roman"/>
          <w:sz w:val="18"/>
          <w:szCs w:val="18"/>
        </w:rPr>
      </w:pPr>
    </w:p>
    <w:p w14:paraId="5284882F"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₹219.37 lakh have not been intimated (July 2024).</w:t>
      </w:r>
    </w:p>
    <w:p w14:paraId="41695322" w14:textId="77777777" w:rsidR="00FA5EB5" w:rsidRPr="004F66F5" w:rsidRDefault="00FA5EB5" w:rsidP="00FA5EB5">
      <w:pPr>
        <w:pStyle w:val="PlainText"/>
        <w:rPr>
          <w:rFonts w:ascii="Times New Roman" w:hAnsi="Times New Roman"/>
          <w:sz w:val="24"/>
          <w:szCs w:val="24"/>
        </w:rPr>
      </w:pPr>
    </w:p>
    <w:p w14:paraId="00A713F3" w14:textId="77777777" w:rsidR="00FA5EB5" w:rsidRPr="00330204" w:rsidRDefault="00FA5EB5" w:rsidP="00FA5EB5">
      <w:pPr>
        <w:pStyle w:val="PlainText"/>
        <w:rPr>
          <w:rFonts w:ascii="Times New Roman" w:hAnsi="Times New Roman"/>
          <w:b/>
          <w:bCs/>
          <w:sz w:val="24"/>
          <w:szCs w:val="24"/>
        </w:rPr>
      </w:pPr>
      <w:r w:rsidRPr="00330204">
        <w:rPr>
          <w:rFonts w:ascii="Times New Roman" w:hAnsi="Times New Roman"/>
          <w:b/>
          <w:bCs/>
          <w:sz w:val="24"/>
          <w:szCs w:val="24"/>
        </w:rPr>
        <w:t xml:space="preserve">                Central Sector Schemes</w:t>
      </w:r>
    </w:p>
    <w:p w14:paraId="24B50787"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lang w:val="en-US"/>
        </w:rPr>
        <w:t>lxi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300877">
        <w:rPr>
          <w:rFonts w:ascii="Times New Roman" w:hAnsi="Times New Roman"/>
          <w:b/>
          <w:bCs/>
          <w:sz w:val="24"/>
          <w:szCs w:val="24"/>
        </w:rPr>
        <w:t>2202  General Education</w:t>
      </w:r>
    </w:p>
    <w:p w14:paraId="4FEE8D00" w14:textId="77777777" w:rsidR="00FA5EB5" w:rsidRPr="00421BD6" w:rsidRDefault="00FA5EB5" w:rsidP="00FA5EB5">
      <w:pPr>
        <w:pStyle w:val="PlainText"/>
        <w:rPr>
          <w:rFonts w:ascii="Times New Roman" w:hAnsi="Times New Roman"/>
          <w:i/>
          <w:iCs/>
          <w:sz w:val="24"/>
          <w:szCs w:val="24"/>
        </w:rPr>
      </w:pPr>
      <w:r w:rsidRPr="007A5402">
        <w:rPr>
          <w:rFonts w:ascii="Times New Roman" w:hAnsi="Times New Roman"/>
          <w:sz w:val="24"/>
          <w:szCs w:val="24"/>
        </w:rPr>
        <w:t xml:space="preserve">                 </w:t>
      </w:r>
      <w:r w:rsidRPr="00421BD6">
        <w:rPr>
          <w:rFonts w:ascii="Times New Roman" w:hAnsi="Times New Roman"/>
          <w:i/>
          <w:iCs/>
          <w:sz w:val="24"/>
          <w:szCs w:val="24"/>
        </w:rPr>
        <w:t>02      Secondary Education</w:t>
      </w:r>
    </w:p>
    <w:p w14:paraId="0DA41ED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800 </w:t>
      </w:r>
      <w:r>
        <w:rPr>
          <w:rFonts w:ascii="Times New Roman" w:hAnsi="Times New Roman"/>
          <w:sz w:val="24"/>
          <w:szCs w:val="24"/>
        </w:rPr>
        <w:t xml:space="preserve"> </w:t>
      </w:r>
      <w:r w:rsidRPr="004F66F5">
        <w:rPr>
          <w:rFonts w:ascii="Times New Roman" w:hAnsi="Times New Roman"/>
          <w:sz w:val="24"/>
          <w:szCs w:val="24"/>
        </w:rPr>
        <w:t xml:space="preserve">  Other Expenditure</w:t>
      </w:r>
    </w:p>
    <w:p w14:paraId="6C40EEF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(24) </w:t>
      </w:r>
      <w:r>
        <w:rPr>
          <w:rFonts w:ascii="Times New Roman" w:hAnsi="Times New Roman"/>
          <w:sz w:val="24"/>
          <w:szCs w:val="24"/>
        </w:rPr>
        <w:t xml:space="preserve">  </w:t>
      </w:r>
      <w:r w:rsidRPr="004F66F5">
        <w:rPr>
          <w:rFonts w:ascii="Times New Roman" w:hAnsi="Times New Roman"/>
          <w:sz w:val="24"/>
          <w:szCs w:val="24"/>
        </w:rPr>
        <w:t>Assistance under Article 275(1)</w:t>
      </w:r>
    </w:p>
    <w:p w14:paraId="121D063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E83A57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500.00</w:t>
      </w:r>
    </w:p>
    <w:p w14:paraId="1B6FEFB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500.00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304C3AE3" w14:textId="77777777" w:rsidR="00FA5EB5" w:rsidRPr="002A7157" w:rsidRDefault="00FA5EB5" w:rsidP="00FA5EB5">
      <w:pPr>
        <w:pStyle w:val="PlainText"/>
        <w:rPr>
          <w:rFonts w:ascii="Times New Roman" w:hAnsi="Times New Roman"/>
          <w:sz w:val="18"/>
          <w:szCs w:val="18"/>
        </w:rPr>
      </w:pPr>
    </w:p>
    <w:p w14:paraId="777BF685"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bookmarkStart w:id="5" w:name="_Hlk172475983"/>
      <w:r>
        <w:rPr>
          <w:rFonts w:ascii="Times New Roman" w:hAnsi="Times New Roman"/>
          <w:sz w:val="24"/>
          <w:szCs w:val="24"/>
        </w:rPr>
        <w:t>Surrender of entire provision by ₹500.00 lakh was due to non-receipt of sanction.</w:t>
      </w:r>
    </w:p>
    <w:bookmarkEnd w:id="5"/>
    <w:p w14:paraId="69AD4746"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3794251E" w14:textId="77777777" w:rsidR="00FA5EB5" w:rsidRPr="00975E9C" w:rsidRDefault="00FA5EB5" w:rsidP="00FA5EB5">
      <w:pPr>
        <w:pStyle w:val="PlainText"/>
        <w:rPr>
          <w:rFonts w:ascii="Times New Roman" w:hAnsi="Times New Roman"/>
          <w:sz w:val="24"/>
          <w:szCs w:val="24"/>
        </w:rPr>
      </w:pPr>
    </w:p>
    <w:p w14:paraId="4960BDD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F5F1DE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F0AB6A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90E040C" w14:textId="77777777" w:rsidR="00FA5EB5" w:rsidRPr="00421BD6" w:rsidRDefault="00FA5EB5" w:rsidP="00FA5EB5">
      <w:pPr>
        <w:pStyle w:val="PlainText"/>
        <w:rPr>
          <w:rFonts w:ascii="Times New Roman" w:hAnsi="Times New Roman"/>
          <w:b/>
          <w:bCs/>
          <w:sz w:val="24"/>
          <w:szCs w:val="24"/>
        </w:rPr>
      </w:pPr>
      <w:r w:rsidRPr="007A5402">
        <w:rPr>
          <w:rFonts w:ascii="Times New Roman" w:hAnsi="Times New Roman"/>
          <w:sz w:val="24"/>
          <w:szCs w:val="24"/>
        </w:rPr>
        <w:t xml:space="preserve">                </w:t>
      </w:r>
      <w:r w:rsidRPr="00421BD6">
        <w:rPr>
          <w:rFonts w:ascii="Times New Roman" w:hAnsi="Times New Roman"/>
          <w:b/>
          <w:bCs/>
          <w:sz w:val="24"/>
          <w:szCs w:val="24"/>
        </w:rPr>
        <w:t>N.L.C.P.R</w:t>
      </w:r>
    </w:p>
    <w:p w14:paraId="29BE4954"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lang w:val="en-US"/>
        </w:rPr>
        <w:t>lxii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300877">
        <w:rPr>
          <w:rFonts w:ascii="Times New Roman" w:hAnsi="Times New Roman"/>
          <w:b/>
          <w:bCs/>
          <w:sz w:val="24"/>
          <w:szCs w:val="24"/>
        </w:rPr>
        <w:t>2202  General Education</w:t>
      </w:r>
    </w:p>
    <w:p w14:paraId="040FF6DB" w14:textId="77777777" w:rsidR="00FA5EB5" w:rsidRPr="00421BD6" w:rsidRDefault="00FA5EB5" w:rsidP="00FA5EB5">
      <w:pPr>
        <w:pStyle w:val="PlainText"/>
        <w:rPr>
          <w:rFonts w:ascii="Times New Roman" w:hAnsi="Times New Roman"/>
          <w:i/>
          <w:iCs/>
          <w:sz w:val="24"/>
          <w:szCs w:val="24"/>
        </w:rPr>
      </w:pPr>
      <w:r w:rsidRPr="007A5402">
        <w:rPr>
          <w:rFonts w:ascii="Times New Roman" w:hAnsi="Times New Roman"/>
          <w:sz w:val="24"/>
          <w:szCs w:val="24"/>
        </w:rPr>
        <w:t xml:space="preserve">                 </w:t>
      </w:r>
      <w:r w:rsidRPr="00421BD6">
        <w:rPr>
          <w:rFonts w:ascii="Times New Roman" w:hAnsi="Times New Roman"/>
          <w:i/>
          <w:iCs/>
          <w:sz w:val="24"/>
          <w:szCs w:val="24"/>
        </w:rPr>
        <w:t>02      Secondary Education</w:t>
      </w:r>
    </w:p>
    <w:p w14:paraId="737DF324" w14:textId="77777777" w:rsidR="00FA5EB5" w:rsidRPr="009F1862" w:rsidRDefault="00FA5EB5" w:rsidP="00FA5EB5">
      <w:pPr>
        <w:pStyle w:val="PlainText"/>
        <w:rPr>
          <w:rFonts w:ascii="Times New Roman" w:hAnsi="Times New Roman"/>
          <w:sz w:val="24"/>
          <w:szCs w:val="24"/>
        </w:rPr>
      </w:pPr>
      <w:r w:rsidRPr="009F1862">
        <w:rPr>
          <w:rFonts w:ascii="Times New Roman" w:hAnsi="Times New Roman"/>
          <w:sz w:val="24"/>
          <w:szCs w:val="24"/>
        </w:rPr>
        <w:t xml:space="preserve">                 110   </w:t>
      </w:r>
      <w:r>
        <w:rPr>
          <w:rFonts w:ascii="Times New Roman" w:hAnsi="Times New Roman"/>
          <w:sz w:val="24"/>
          <w:szCs w:val="24"/>
          <w:lang w:val="en-US"/>
        </w:rPr>
        <w:t xml:space="preserve"> </w:t>
      </w:r>
      <w:r w:rsidRPr="009F1862">
        <w:rPr>
          <w:rFonts w:ascii="Times New Roman" w:hAnsi="Times New Roman"/>
          <w:sz w:val="24"/>
          <w:szCs w:val="24"/>
        </w:rPr>
        <w:t>Assistance to Non-Government</w:t>
      </w:r>
    </w:p>
    <w:p w14:paraId="41E5A623" w14:textId="77777777" w:rsidR="00FA5EB5" w:rsidRPr="009F1862" w:rsidRDefault="00FA5EB5" w:rsidP="00FA5EB5">
      <w:pPr>
        <w:pStyle w:val="PlainText"/>
        <w:rPr>
          <w:rFonts w:ascii="Times New Roman" w:hAnsi="Times New Roman"/>
          <w:sz w:val="24"/>
          <w:szCs w:val="24"/>
        </w:rPr>
      </w:pPr>
      <w:r w:rsidRPr="009F1862">
        <w:rPr>
          <w:rFonts w:ascii="Times New Roman" w:hAnsi="Times New Roman"/>
          <w:sz w:val="24"/>
          <w:szCs w:val="24"/>
        </w:rPr>
        <w:t xml:space="preserve">                      </w:t>
      </w:r>
      <w:r>
        <w:rPr>
          <w:rFonts w:ascii="Times New Roman" w:hAnsi="Times New Roman"/>
          <w:sz w:val="24"/>
          <w:szCs w:val="24"/>
          <w:lang w:val="en-US"/>
        </w:rPr>
        <w:t xml:space="preserve">    </w:t>
      </w:r>
      <w:r w:rsidRPr="009F1862">
        <w:rPr>
          <w:rFonts w:ascii="Times New Roman" w:hAnsi="Times New Roman"/>
          <w:sz w:val="24"/>
          <w:szCs w:val="24"/>
        </w:rPr>
        <w:t xml:space="preserve"> Secondary Schools</w:t>
      </w:r>
    </w:p>
    <w:p w14:paraId="22236283" w14:textId="77777777" w:rsidR="00FA5EB5" w:rsidRPr="002104C0" w:rsidRDefault="00FA5EB5" w:rsidP="00FA5EB5">
      <w:pPr>
        <w:pStyle w:val="PlainText"/>
        <w:rPr>
          <w:rFonts w:ascii="Times New Roman" w:hAnsi="Times New Roman"/>
          <w:sz w:val="24"/>
          <w:szCs w:val="24"/>
          <w:lang w:val="en-US"/>
        </w:rPr>
      </w:pPr>
      <w:r w:rsidRPr="009F1862">
        <w:rPr>
          <w:rFonts w:ascii="Times New Roman" w:hAnsi="Times New Roman"/>
          <w:sz w:val="24"/>
          <w:szCs w:val="24"/>
        </w:rPr>
        <w:t xml:space="preserve">                 (42) </w:t>
      </w:r>
      <w:r>
        <w:rPr>
          <w:rFonts w:ascii="Times New Roman" w:hAnsi="Times New Roman"/>
          <w:sz w:val="24"/>
          <w:szCs w:val="24"/>
          <w:lang w:val="en-US"/>
        </w:rPr>
        <w:t xml:space="preserve">  </w:t>
      </w:r>
      <w:r w:rsidRPr="009F1862">
        <w:rPr>
          <w:rFonts w:ascii="Times New Roman" w:hAnsi="Times New Roman"/>
          <w:sz w:val="24"/>
          <w:szCs w:val="24"/>
        </w:rPr>
        <w:t>Non</w:t>
      </w:r>
      <w:r>
        <w:rPr>
          <w:rFonts w:ascii="Times New Roman" w:hAnsi="Times New Roman"/>
          <w:sz w:val="24"/>
          <w:szCs w:val="24"/>
        </w:rPr>
        <w:t>-</w:t>
      </w:r>
      <w:r w:rsidRPr="009F1862">
        <w:rPr>
          <w:rFonts w:ascii="Times New Roman" w:hAnsi="Times New Roman"/>
          <w:sz w:val="24"/>
          <w:szCs w:val="24"/>
        </w:rPr>
        <w:t>Lapsable Central Pool</w:t>
      </w:r>
      <w:r>
        <w:rPr>
          <w:rFonts w:ascii="Times New Roman" w:hAnsi="Times New Roman"/>
          <w:sz w:val="24"/>
          <w:szCs w:val="24"/>
          <w:lang w:val="en-US"/>
        </w:rPr>
        <w:t xml:space="preserve"> of</w:t>
      </w:r>
    </w:p>
    <w:p w14:paraId="4286EE3E" w14:textId="77777777" w:rsidR="00FA5EB5" w:rsidRPr="009F1862" w:rsidRDefault="00FA5EB5" w:rsidP="00FA5EB5">
      <w:pPr>
        <w:pStyle w:val="PlainText"/>
        <w:rPr>
          <w:rFonts w:ascii="Times New Roman" w:hAnsi="Times New Roman"/>
          <w:sz w:val="24"/>
          <w:szCs w:val="24"/>
        </w:rPr>
      </w:pPr>
      <w:r w:rsidRPr="009F1862">
        <w:rPr>
          <w:rFonts w:ascii="Times New Roman" w:hAnsi="Times New Roman"/>
          <w:sz w:val="24"/>
          <w:szCs w:val="24"/>
        </w:rPr>
        <w:t xml:space="preserve">                       </w:t>
      </w:r>
      <w:r>
        <w:rPr>
          <w:rFonts w:ascii="Times New Roman" w:hAnsi="Times New Roman"/>
          <w:sz w:val="24"/>
          <w:szCs w:val="24"/>
          <w:lang w:val="en-US"/>
        </w:rPr>
        <w:t xml:space="preserve">   </w:t>
      </w:r>
      <w:r w:rsidRPr="009F1862">
        <w:rPr>
          <w:rFonts w:ascii="Times New Roman" w:hAnsi="Times New Roman"/>
          <w:sz w:val="24"/>
          <w:szCs w:val="24"/>
        </w:rPr>
        <w:t xml:space="preserve"> Resources</w:t>
      </w:r>
    </w:p>
    <w:p w14:paraId="4D6E924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293.60</w:t>
      </w:r>
    </w:p>
    <w:p w14:paraId="25EE416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293.60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4050BCB4" w14:textId="77777777" w:rsidR="00FA5EB5" w:rsidRDefault="00FA5EB5" w:rsidP="00FA5EB5">
      <w:pPr>
        <w:pStyle w:val="PlainText"/>
        <w:rPr>
          <w:rFonts w:ascii="Times New Roman" w:hAnsi="Times New Roman"/>
          <w:sz w:val="24"/>
          <w:szCs w:val="24"/>
        </w:rPr>
      </w:pPr>
    </w:p>
    <w:p w14:paraId="74641184"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entire provision by ₹293.60 lakh was due to non-receipt of sanction.</w:t>
      </w:r>
    </w:p>
    <w:p w14:paraId="3E00E3C6" w14:textId="77777777" w:rsidR="00FA5EB5" w:rsidRDefault="00FA5EB5" w:rsidP="00FA5EB5">
      <w:pPr>
        <w:pStyle w:val="PlainText"/>
        <w:jc w:val="both"/>
        <w:rPr>
          <w:rFonts w:ascii="Times New Roman" w:hAnsi="Times New Roman"/>
          <w:sz w:val="24"/>
          <w:szCs w:val="24"/>
        </w:rPr>
      </w:pPr>
    </w:p>
    <w:p w14:paraId="432EEF4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w:t>
      </w:r>
      <w:r>
        <w:rPr>
          <w:rFonts w:ascii="Times New Roman" w:hAnsi="Times New Roman"/>
          <w:sz w:val="24"/>
          <w:szCs w:val="24"/>
        </w:rPr>
        <w:t>lxiii</w:t>
      </w:r>
      <w:r w:rsidRPr="004F66F5">
        <w:rPr>
          <w:rFonts w:ascii="Times New Roman" w:hAnsi="Times New Roman"/>
          <w:sz w:val="24"/>
          <w:szCs w:val="24"/>
        </w:rPr>
        <w:t xml:space="preserve">) </w:t>
      </w:r>
      <w:r>
        <w:rPr>
          <w:rFonts w:ascii="Times New Roman" w:hAnsi="Times New Roman"/>
          <w:sz w:val="24"/>
          <w:szCs w:val="24"/>
        </w:rPr>
        <w:t xml:space="preserve">      </w:t>
      </w:r>
      <w:r w:rsidRPr="00DD7FC7">
        <w:rPr>
          <w:rFonts w:ascii="Times New Roman" w:hAnsi="Times New Roman"/>
          <w:b/>
          <w:bCs/>
          <w:sz w:val="24"/>
          <w:szCs w:val="24"/>
        </w:rPr>
        <w:t>2203  Technical Education</w:t>
      </w:r>
    </w:p>
    <w:p w14:paraId="7A9E7A8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001   </w:t>
      </w:r>
      <w:r>
        <w:rPr>
          <w:rFonts w:ascii="Times New Roman" w:hAnsi="Times New Roman"/>
          <w:sz w:val="24"/>
          <w:szCs w:val="24"/>
        </w:rPr>
        <w:t xml:space="preserve"> </w:t>
      </w:r>
      <w:r w:rsidRPr="004F66F5">
        <w:rPr>
          <w:rFonts w:ascii="Times New Roman" w:hAnsi="Times New Roman"/>
          <w:sz w:val="24"/>
          <w:szCs w:val="24"/>
        </w:rPr>
        <w:t>Direction and Administration</w:t>
      </w:r>
    </w:p>
    <w:p w14:paraId="2CCF003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(01) </w:t>
      </w:r>
      <w:r>
        <w:rPr>
          <w:rFonts w:ascii="Times New Roman" w:hAnsi="Times New Roman"/>
          <w:sz w:val="24"/>
          <w:szCs w:val="24"/>
        </w:rPr>
        <w:t xml:space="preserve">  </w:t>
      </w:r>
      <w:r w:rsidRPr="004F66F5">
        <w:rPr>
          <w:rFonts w:ascii="Times New Roman" w:hAnsi="Times New Roman"/>
          <w:sz w:val="24"/>
          <w:szCs w:val="24"/>
        </w:rPr>
        <w:t>Head quarter and staff</w:t>
      </w:r>
    </w:p>
    <w:p w14:paraId="1C48AF0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2B6F5FF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117.68</w:t>
      </w:r>
    </w:p>
    <w:p w14:paraId="6AC2021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39.60            </w:t>
      </w:r>
      <w:r>
        <w:rPr>
          <w:rFonts w:ascii="Times New Roman" w:hAnsi="Times New Roman"/>
          <w:sz w:val="24"/>
          <w:szCs w:val="24"/>
        </w:rPr>
        <w:t xml:space="preserve">                                 </w:t>
      </w:r>
      <w:r w:rsidRPr="004F66F5">
        <w:rPr>
          <w:rFonts w:ascii="Times New Roman" w:hAnsi="Times New Roman"/>
          <w:sz w:val="24"/>
          <w:szCs w:val="24"/>
        </w:rPr>
        <w:t xml:space="preserve">     78.08     </w:t>
      </w:r>
      <w:r>
        <w:rPr>
          <w:rFonts w:ascii="Times New Roman" w:hAnsi="Times New Roman"/>
          <w:sz w:val="24"/>
          <w:szCs w:val="24"/>
        </w:rPr>
        <w:t xml:space="preserve">            </w:t>
      </w:r>
      <w:r w:rsidRPr="004F66F5">
        <w:rPr>
          <w:rFonts w:ascii="Times New Roman" w:hAnsi="Times New Roman"/>
          <w:sz w:val="24"/>
          <w:szCs w:val="24"/>
        </w:rPr>
        <w:t xml:space="preserve">  78.08   </w:t>
      </w:r>
      <w:r>
        <w:rPr>
          <w:rFonts w:ascii="Times New Roman" w:hAnsi="Times New Roman"/>
          <w:sz w:val="24"/>
          <w:szCs w:val="24"/>
        </w:rPr>
        <w:t xml:space="preserve">              ...</w:t>
      </w:r>
    </w:p>
    <w:p w14:paraId="2FD7FBE3" w14:textId="77777777" w:rsidR="00FA5EB5" w:rsidRDefault="00FA5EB5" w:rsidP="00FA5EB5">
      <w:pPr>
        <w:pStyle w:val="PlainText"/>
        <w:rPr>
          <w:rFonts w:ascii="Times New Roman" w:hAnsi="Times New Roman"/>
          <w:sz w:val="24"/>
          <w:szCs w:val="24"/>
        </w:rPr>
      </w:pPr>
    </w:p>
    <w:p w14:paraId="0BE6F5C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₹39.60 lakh was the </w:t>
      </w:r>
      <w:r>
        <w:rPr>
          <w:rFonts w:ascii="Times New Roman" w:hAnsi="Times New Roman"/>
          <w:sz w:val="24"/>
          <w:szCs w:val="24"/>
          <w:lang w:val="en-US"/>
        </w:rPr>
        <w:t xml:space="preserve">net </w:t>
      </w:r>
      <w:r>
        <w:rPr>
          <w:rFonts w:ascii="Times New Roman" w:hAnsi="Times New Roman"/>
          <w:sz w:val="24"/>
          <w:szCs w:val="24"/>
        </w:rPr>
        <w:t>result of decrease of ₹0.64 lakh through re-appropriation and further decrease of ₹38.96 lakh by way of surrender due to less requirement of fund.</w:t>
      </w:r>
    </w:p>
    <w:p w14:paraId="366FA39E" w14:textId="77777777" w:rsidR="00FA5EB5" w:rsidRDefault="00FA5EB5" w:rsidP="00FA5EB5">
      <w:pPr>
        <w:pStyle w:val="PlainText"/>
        <w:rPr>
          <w:rFonts w:ascii="Times New Roman" w:hAnsi="Times New Roman"/>
          <w:sz w:val="24"/>
          <w:szCs w:val="24"/>
        </w:rPr>
      </w:pPr>
    </w:p>
    <w:p w14:paraId="73E4B37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w:t>
      </w:r>
      <w:r>
        <w:rPr>
          <w:rFonts w:ascii="Times New Roman" w:hAnsi="Times New Roman"/>
          <w:sz w:val="24"/>
          <w:szCs w:val="24"/>
        </w:rPr>
        <w:t>lxiv</w:t>
      </w:r>
      <w:r w:rsidRPr="004F66F5">
        <w:rPr>
          <w:rFonts w:ascii="Times New Roman" w:hAnsi="Times New Roman"/>
          <w:sz w:val="24"/>
          <w:szCs w:val="24"/>
        </w:rPr>
        <w:t xml:space="preserve">) </w:t>
      </w:r>
      <w:r>
        <w:rPr>
          <w:rFonts w:ascii="Times New Roman" w:hAnsi="Times New Roman"/>
          <w:sz w:val="24"/>
          <w:szCs w:val="24"/>
        </w:rPr>
        <w:t xml:space="preserve">       1</w:t>
      </w:r>
      <w:r w:rsidRPr="004F66F5">
        <w:rPr>
          <w:rFonts w:ascii="Times New Roman" w:hAnsi="Times New Roman"/>
          <w:sz w:val="24"/>
          <w:szCs w:val="24"/>
        </w:rPr>
        <w:t xml:space="preserve">03   </w:t>
      </w:r>
      <w:r>
        <w:rPr>
          <w:rFonts w:ascii="Times New Roman" w:hAnsi="Times New Roman"/>
          <w:sz w:val="24"/>
          <w:szCs w:val="24"/>
        </w:rPr>
        <w:t xml:space="preserve"> </w:t>
      </w:r>
      <w:r w:rsidRPr="004F66F5">
        <w:rPr>
          <w:rFonts w:ascii="Times New Roman" w:hAnsi="Times New Roman"/>
          <w:sz w:val="24"/>
          <w:szCs w:val="24"/>
        </w:rPr>
        <w:t>Technical Schools</w:t>
      </w:r>
    </w:p>
    <w:p w14:paraId="27C50E7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(03) </w:t>
      </w:r>
      <w:r>
        <w:rPr>
          <w:rFonts w:ascii="Times New Roman" w:hAnsi="Times New Roman"/>
          <w:sz w:val="24"/>
          <w:szCs w:val="24"/>
        </w:rPr>
        <w:t xml:space="preserve">  </w:t>
      </w:r>
      <w:r w:rsidRPr="004F66F5">
        <w:rPr>
          <w:rFonts w:ascii="Times New Roman" w:hAnsi="Times New Roman"/>
          <w:sz w:val="24"/>
          <w:szCs w:val="24"/>
        </w:rPr>
        <w:t>Setting up of Technical</w:t>
      </w:r>
      <w:r>
        <w:rPr>
          <w:rFonts w:ascii="Times New Roman" w:hAnsi="Times New Roman"/>
          <w:sz w:val="24"/>
          <w:szCs w:val="24"/>
        </w:rPr>
        <w:t xml:space="preserve"> </w:t>
      </w:r>
      <w:r w:rsidRPr="004F66F5">
        <w:rPr>
          <w:rFonts w:ascii="Times New Roman" w:hAnsi="Times New Roman"/>
          <w:sz w:val="24"/>
          <w:szCs w:val="24"/>
        </w:rPr>
        <w:t>University</w:t>
      </w:r>
    </w:p>
    <w:p w14:paraId="4DC863A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1BA43D5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44.68</w:t>
      </w:r>
    </w:p>
    <w:p w14:paraId="06D1D82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12.45                </w:t>
      </w:r>
      <w:r>
        <w:rPr>
          <w:rFonts w:ascii="Times New Roman" w:hAnsi="Times New Roman"/>
          <w:sz w:val="24"/>
          <w:szCs w:val="24"/>
        </w:rPr>
        <w:t xml:space="preserve">                                  </w:t>
      </w:r>
      <w:r w:rsidRPr="004F66F5">
        <w:rPr>
          <w:rFonts w:ascii="Times New Roman" w:hAnsi="Times New Roman"/>
          <w:sz w:val="24"/>
          <w:szCs w:val="24"/>
        </w:rPr>
        <w:t xml:space="preserve"> 32.23     </w:t>
      </w:r>
      <w:r>
        <w:rPr>
          <w:rFonts w:ascii="Times New Roman" w:hAnsi="Times New Roman"/>
          <w:sz w:val="24"/>
          <w:szCs w:val="24"/>
        </w:rPr>
        <w:t xml:space="preserve">            </w:t>
      </w:r>
      <w:r w:rsidRPr="004F66F5">
        <w:rPr>
          <w:rFonts w:ascii="Times New Roman" w:hAnsi="Times New Roman"/>
          <w:sz w:val="24"/>
          <w:szCs w:val="24"/>
        </w:rPr>
        <w:t xml:space="preserve">  32.23    </w:t>
      </w:r>
      <w:r>
        <w:rPr>
          <w:rFonts w:ascii="Times New Roman" w:hAnsi="Times New Roman"/>
          <w:sz w:val="24"/>
          <w:szCs w:val="24"/>
        </w:rPr>
        <w:t xml:space="preserve">            ...</w:t>
      </w:r>
    </w:p>
    <w:p w14:paraId="3B5DDD5B" w14:textId="77777777" w:rsidR="00FA5EB5" w:rsidRDefault="00FA5EB5" w:rsidP="00FA5EB5">
      <w:pPr>
        <w:pStyle w:val="PlainText"/>
        <w:rPr>
          <w:rFonts w:ascii="Times New Roman" w:hAnsi="Times New Roman"/>
          <w:sz w:val="24"/>
          <w:szCs w:val="24"/>
        </w:rPr>
      </w:pPr>
    </w:p>
    <w:p w14:paraId="1B01C4B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₹12.45 lakh was the net result of increase of ₹3.95 lakh through re-appropriation due to requirement of fund for </w:t>
      </w:r>
      <w:bookmarkStart w:id="6" w:name="_Hlk172479896"/>
      <w:r>
        <w:rPr>
          <w:rFonts w:ascii="Times New Roman" w:hAnsi="Times New Roman"/>
          <w:sz w:val="24"/>
          <w:szCs w:val="24"/>
        </w:rPr>
        <w:t>payment of two number of vehicles</w:t>
      </w:r>
      <w:r>
        <w:rPr>
          <w:rFonts w:ascii="Times New Roman" w:hAnsi="Times New Roman"/>
          <w:sz w:val="24"/>
          <w:szCs w:val="24"/>
          <w:lang w:val="en-US"/>
        </w:rPr>
        <w:t xml:space="preserve"> </w:t>
      </w:r>
      <w:bookmarkEnd w:id="6"/>
      <w:r>
        <w:rPr>
          <w:rFonts w:ascii="Times New Roman" w:hAnsi="Times New Roman"/>
          <w:sz w:val="24"/>
          <w:szCs w:val="24"/>
        </w:rPr>
        <w:t>and decrease of ₹16.40 lakh by way of surrender without assigning any reason.</w:t>
      </w:r>
    </w:p>
    <w:p w14:paraId="2DE3DC4C" w14:textId="77777777" w:rsidR="00FA5EB5" w:rsidRPr="004F66F5" w:rsidRDefault="00FA5EB5" w:rsidP="00FA5EB5">
      <w:pPr>
        <w:pStyle w:val="PlainText"/>
        <w:rPr>
          <w:rFonts w:ascii="Times New Roman" w:hAnsi="Times New Roman"/>
          <w:sz w:val="24"/>
          <w:szCs w:val="24"/>
        </w:rPr>
      </w:pPr>
    </w:p>
    <w:p w14:paraId="19871E3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w:t>
      </w:r>
      <w:r>
        <w:rPr>
          <w:rFonts w:ascii="Times New Roman" w:hAnsi="Times New Roman"/>
          <w:sz w:val="24"/>
          <w:szCs w:val="24"/>
        </w:rPr>
        <w:t>lxv</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105   </w:t>
      </w:r>
      <w:r>
        <w:rPr>
          <w:rFonts w:ascii="Times New Roman" w:hAnsi="Times New Roman"/>
          <w:sz w:val="24"/>
          <w:szCs w:val="24"/>
        </w:rPr>
        <w:t xml:space="preserve"> </w:t>
      </w:r>
      <w:r w:rsidRPr="004F66F5">
        <w:rPr>
          <w:rFonts w:ascii="Times New Roman" w:hAnsi="Times New Roman"/>
          <w:sz w:val="24"/>
          <w:szCs w:val="24"/>
        </w:rPr>
        <w:t>Polytechnics</w:t>
      </w:r>
    </w:p>
    <w:p w14:paraId="6F9EC5D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(01) </w:t>
      </w:r>
      <w:r>
        <w:rPr>
          <w:rFonts w:ascii="Times New Roman" w:hAnsi="Times New Roman"/>
          <w:sz w:val="24"/>
          <w:szCs w:val="24"/>
        </w:rPr>
        <w:t xml:space="preserve">  </w:t>
      </w:r>
      <w:r w:rsidRPr="004F66F5">
        <w:rPr>
          <w:rFonts w:ascii="Times New Roman" w:hAnsi="Times New Roman"/>
          <w:sz w:val="24"/>
          <w:szCs w:val="24"/>
        </w:rPr>
        <w:t>Shillong Polytechnic</w:t>
      </w:r>
    </w:p>
    <w:p w14:paraId="3918F39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0D44E48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053.38</w:t>
      </w:r>
    </w:p>
    <w:p w14:paraId="26FF191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61.60          </w:t>
      </w:r>
      <w:r>
        <w:rPr>
          <w:rFonts w:ascii="Times New Roman" w:hAnsi="Times New Roman"/>
          <w:sz w:val="24"/>
          <w:szCs w:val="24"/>
        </w:rPr>
        <w:t xml:space="preserve">                                    </w:t>
      </w:r>
      <w:r w:rsidRPr="004F66F5">
        <w:rPr>
          <w:rFonts w:ascii="Times New Roman" w:hAnsi="Times New Roman"/>
          <w:sz w:val="24"/>
          <w:szCs w:val="24"/>
        </w:rPr>
        <w:t xml:space="preserve">  991.78  </w:t>
      </w:r>
      <w:r>
        <w:rPr>
          <w:rFonts w:ascii="Times New Roman" w:hAnsi="Times New Roman"/>
          <w:sz w:val="24"/>
          <w:szCs w:val="24"/>
        </w:rPr>
        <w:t xml:space="preserve">            </w:t>
      </w:r>
      <w:r w:rsidRPr="004F66F5">
        <w:rPr>
          <w:rFonts w:ascii="Times New Roman" w:hAnsi="Times New Roman"/>
          <w:sz w:val="24"/>
          <w:szCs w:val="24"/>
        </w:rPr>
        <w:t xml:space="preserve">   989.55   </w:t>
      </w:r>
      <w:r>
        <w:rPr>
          <w:rFonts w:ascii="Times New Roman" w:hAnsi="Times New Roman"/>
          <w:sz w:val="24"/>
          <w:szCs w:val="24"/>
        </w:rPr>
        <w:t xml:space="preserve">     (-)</w:t>
      </w:r>
      <w:r w:rsidRPr="004F66F5">
        <w:rPr>
          <w:rFonts w:ascii="Times New Roman" w:hAnsi="Times New Roman"/>
          <w:sz w:val="24"/>
          <w:szCs w:val="24"/>
        </w:rPr>
        <w:t>2.23</w:t>
      </w:r>
    </w:p>
    <w:p w14:paraId="2372FE65" w14:textId="77777777" w:rsidR="00FA5EB5" w:rsidRDefault="00FA5EB5" w:rsidP="00FA5EB5">
      <w:pPr>
        <w:pStyle w:val="PlainText"/>
        <w:rPr>
          <w:rFonts w:ascii="Times New Roman" w:hAnsi="Times New Roman"/>
          <w:sz w:val="24"/>
          <w:szCs w:val="24"/>
        </w:rPr>
      </w:pPr>
    </w:p>
    <w:p w14:paraId="0D963D8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₹61.60 lakh was due to less requirement of fund.</w:t>
      </w:r>
    </w:p>
    <w:p w14:paraId="57C295BE" w14:textId="77777777" w:rsidR="00FA5EB5" w:rsidRDefault="00FA5EB5" w:rsidP="00FA5EB5">
      <w:pPr>
        <w:pStyle w:val="PlainText"/>
        <w:rPr>
          <w:rFonts w:ascii="Times New Roman" w:hAnsi="Times New Roman"/>
          <w:sz w:val="24"/>
          <w:szCs w:val="24"/>
        </w:rPr>
      </w:pPr>
    </w:p>
    <w:p w14:paraId="5EF77AFB" w14:textId="77777777" w:rsidR="00FA5EB5" w:rsidRDefault="00FA5EB5" w:rsidP="00FA5EB5">
      <w:pPr>
        <w:pStyle w:val="PlainText"/>
        <w:ind w:firstLine="720"/>
        <w:rPr>
          <w:rFonts w:ascii="Times New Roman" w:hAnsi="Times New Roman"/>
          <w:sz w:val="24"/>
          <w:szCs w:val="24"/>
        </w:rPr>
      </w:pPr>
      <w:r>
        <w:rPr>
          <w:rFonts w:ascii="Times New Roman" w:hAnsi="Times New Roman"/>
          <w:sz w:val="24"/>
          <w:szCs w:val="24"/>
        </w:rPr>
        <w:t>Reasons for final savings of ₹2.23 lakh have not been intimated (July 2024).</w:t>
      </w:r>
    </w:p>
    <w:p w14:paraId="5735CAAC" w14:textId="77777777" w:rsidR="00FA5EB5" w:rsidRDefault="00FA5EB5" w:rsidP="00FA5EB5">
      <w:pPr>
        <w:pStyle w:val="PlainText"/>
        <w:rPr>
          <w:rFonts w:ascii="Times New Roman" w:hAnsi="Times New Roman"/>
          <w:sz w:val="24"/>
          <w:szCs w:val="24"/>
        </w:rPr>
      </w:pPr>
    </w:p>
    <w:p w14:paraId="45ACFA02" w14:textId="77777777" w:rsidR="00FA5EB5" w:rsidRDefault="00FA5EB5" w:rsidP="00FA5EB5">
      <w:pPr>
        <w:pStyle w:val="PlainText"/>
        <w:rPr>
          <w:rFonts w:ascii="Times New Roman" w:hAnsi="Times New Roman"/>
          <w:sz w:val="24"/>
          <w:szCs w:val="24"/>
        </w:rPr>
      </w:pPr>
    </w:p>
    <w:p w14:paraId="17FFEA2F" w14:textId="77777777" w:rsidR="00FA5EB5" w:rsidRDefault="00FA5EB5" w:rsidP="00FA5EB5">
      <w:pPr>
        <w:pStyle w:val="PlainText"/>
        <w:rPr>
          <w:rFonts w:ascii="Times New Roman" w:hAnsi="Times New Roman"/>
          <w:sz w:val="24"/>
          <w:szCs w:val="24"/>
        </w:rPr>
      </w:pPr>
    </w:p>
    <w:p w14:paraId="4FC7BD2D"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3CB158B7" w14:textId="77777777" w:rsidR="00FA5EB5" w:rsidRPr="00975E9C" w:rsidRDefault="00FA5EB5" w:rsidP="00FA5EB5">
      <w:pPr>
        <w:pStyle w:val="PlainText"/>
        <w:rPr>
          <w:rFonts w:ascii="Times New Roman" w:hAnsi="Times New Roman"/>
          <w:sz w:val="24"/>
          <w:szCs w:val="24"/>
        </w:rPr>
      </w:pPr>
    </w:p>
    <w:p w14:paraId="7AA5377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F4F0D3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6BB614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D8FE09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w:t>
      </w:r>
      <w:r>
        <w:rPr>
          <w:rFonts w:ascii="Times New Roman" w:hAnsi="Times New Roman"/>
          <w:sz w:val="24"/>
          <w:szCs w:val="24"/>
        </w:rPr>
        <w:t>lxvi</w:t>
      </w:r>
      <w:r w:rsidRPr="004F66F5">
        <w:rPr>
          <w:rFonts w:ascii="Times New Roman" w:hAnsi="Times New Roman"/>
          <w:sz w:val="24"/>
          <w:szCs w:val="24"/>
        </w:rPr>
        <w:t xml:space="preserve">) </w:t>
      </w:r>
      <w:r>
        <w:rPr>
          <w:rFonts w:ascii="Times New Roman" w:hAnsi="Times New Roman"/>
          <w:sz w:val="24"/>
          <w:szCs w:val="24"/>
        </w:rPr>
        <w:t xml:space="preserve">       </w:t>
      </w:r>
      <w:r w:rsidRPr="002A7157">
        <w:rPr>
          <w:rFonts w:ascii="Times New Roman" w:hAnsi="Times New Roman"/>
          <w:b/>
          <w:bCs/>
          <w:sz w:val="24"/>
          <w:szCs w:val="24"/>
        </w:rPr>
        <w:t>2203  Technical Education</w:t>
      </w:r>
    </w:p>
    <w:p w14:paraId="73A908F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105   </w:t>
      </w:r>
      <w:r>
        <w:rPr>
          <w:rFonts w:ascii="Times New Roman" w:hAnsi="Times New Roman"/>
          <w:sz w:val="24"/>
          <w:szCs w:val="24"/>
        </w:rPr>
        <w:t xml:space="preserve"> </w:t>
      </w:r>
      <w:r w:rsidRPr="004F66F5">
        <w:rPr>
          <w:rFonts w:ascii="Times New Roman" w:hAnsi="Times New Roman"/>
          <w:sz w:val="24"/>
          <w:szCs w:val="24"/>
        </w:rPr>
        <w:t>Polytechnics</w:t>
      </w:r>
    </w:p>
    <w:p w14:paraId="36C966A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(05) </w:t>
      </w:r>
      <w:r>
        <w:rPr>
          <w:rFonts w:ascii="Times New Roman" w:hAnsi="Times New Roman"/>
          <w:sz w:val="24"/>
          <w:szCs w:val="24"/>
        </w:rPr>
        <w:t xml:space="preserve">  </w:t>
      </w:r>
      <w:r w:rsidRPr="004F66F5">
        <w:rPr>
          <w:rFonts w:ascii="Times New Roman" w:hAnsi="Times New Roman"/>
          <w:sz w:val="24"/>
          <w:szCs w:val="24"/>
        </w:rPr>
        <w:t xml:space="preserve">Setting up of </w:t>
      </w:r>
      <w:r>
        <w:rPr>
          <w:rFonts w:ascii="Times New Roman" w:hAnsi="Times New Roman"/>
          <w:sz w:val="24"/>
          <w:szCs w:val="24"/>
        </w:rPr>
        <w:t>N</w:t>
      </w:r>
      <w:r w:rsidRPr="004F66F5">
        <w:rPr>
          <w:rFonts w:ascii="Times New Roman" w:hAnsi="Times New Roman"/>
          <w:sz w:val="24"/>
          <w:szCs w:val="24"/>
        </w:rPr>
        <w:t>ew</w:t>
      </w:r>
      <w:r>
        <w:rPr>
          <w:rFonts w:ascii="Times New Roman" w:hAnsi="Times New Roman"/>
          <w:sz w:val="24"/>
          <w:szCs w:val="24"/>
        </w:rPr>
        <w:t xml:space="preserve"> P</w:t>
      </w:r>
      <w:r w:rsidRPr="004F66F5">
        <w:rPr>
          <w:rFonts w:ascii="Times New Roman" w:hAnsi="Times New Roman"/>
          <w:sz w:val="24"/>
          <w:szCs w:val="24"/>
        </w:rPr>
        <w:t>olytechnic</w:t>
      </w:r>
    </w:p>
    <w:p w14:paraId="6773479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4C8D630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39.29</w:t>
      </w:r>
    </w:p>
    <w:p w14:paraId="671D368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7.82            </w:t>
      </w:r>
      <w:r>
        <w:rPr>
          <w:rFonts w:ascii="Times New Roman" w:hAnsi="Times New Roman"/>
          <w:sz w:val="24"/>
          <w:szCs w:val="24"/>
        </w:rPr>
        <w:t xml:space="preserve">                                 </w:t>
      </w:r>
      <w:r w:rsidRPr="004F66F5">
        <w:rPr>
          <w:rFonts w:ascii="Times New Roman" w:hAnsi="Times New Roman"/>
          <w:sz w:val="24"/>
          <w:szCs w:val="24"/>
        </w:rPr>
        <w:t xml:space="preserve">     31.47     </w:t>
      </w:r>
      <w:r>
        <w:rPr>
          <w:rFonts w:ascii="Times New Roman" w:hAnsi="Times New Roman"/>
          <w:sz w:val="24"/>
          <w:szCs w:val="24"/>
        </w:rPr>
        <w:t xml:space="preserve">             </w:t>
      </w:r>
      <w:r w:rsidRPr="004F66F5">
        <w:rPr>
          <w:rFonts w:ascii="Times New Roman" w:hAnsi="Times New Roman"/>
          <w:sz w:val="24"/>
          <w:szCs w:val="24"/>
        </w:rPr>
        <w:t xml:space="preserve">  31.47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66C27060" w14:textId="77777777" w:rsidR="00FA5EB5" w:rsidRPr="004F66F5" w:rsidRDefault="00FA5EB5" w:rsidP="00FA5EB5">
      <w:pPr>
        <w:pStyle w:val="PlainText"/>
        <w:rPr>
          <w:rFonts w:ascii="Times New Roman" w:hAnsi="Times New Roman"/>
          <w:sz w:val="24"/>
          <w:szCs w:val="24"/>
        </w:rPr>
      </w:pPr>
    </w:p>
    <w:p w14:paraId="4C5DF2B5"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₹7.82 lakh was due to less requirement of fund.</w:t>
      </w:r>
    </w:p>
    <w:p w14:paraId="4B34EFCE" w14:textId="77777777" w:rsidR="00FA5EB5" w:rsidRPr="004F66F5" w:rsidRDefault="00FA5EB5" w:rsidP="00FA5EB5">
      <w:pPr>
        <w:pStyle w:val="PlainText"/>
        <w:rPr>
          <w:rFonts w:ascii="Times New Roman" w:hAnsi="Times New Roman"/>
          <w:sz w:val="24"/>
          <w:szCs w:val="24"/>
        </w:rPr>
      </w:pPr>
    </w:p>
    <w:p w14:paraId="48E09AC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w:t>
      </w:r>
      <w:r>
        <w:rPr>
          <w:rFonts w:ascii="Times New Roman" w:hAnsi="Times New Roman"/>
          <w:sz w:val="24"/>
          <w:szCs w:val="24"/>
        </w:rPr>
        <w:t>lxvii</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(15) </w:t>
      </w:r>
      <w:r>
        <w:rPr>
          <w:rFonts w:ascii="Times New Roman" w:hAnsi="Times New Roman"/>
          <w:sz w:val="24"/>
          <w:szCs w:val="24"/>
        </w:rPr>
        <w:t xml:space="preserve">  </w:t>
      </w:r>
      <w:r w:rsidRPr="004F66F5">
        <w:rPr>
          <w:rFonts w:ascii="Times New Roman" w:hAnsi="Times New Roman"/>
          <w:sz w:val="24"/>
          <w:szCs w:val="24"/>
        </w:rPr>
        <w:t>Excursion for Student of</w:t>
      </w:r>
    </w:p>
    <w:p w14:paraId="6B9FE36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Technical Institution</w:t>
      </w:r>
    </w:p>
    <w:p w14:paraId="6FE37E9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057D670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50.00</w:t>
      </w:r>
    </w:p>
    <w:p w14:paraId="36E5C26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18.48                </w:t>
      </w:r>
      <w:r>
        <w:rPr>
          <w:rFonts w:ascii="Times New Roman" w:hAnsi="Times New Roman"/>
          <w:sz w:val="24"/>
          <w:szCs w:val="24"/>
        </w:rPr>
        <w:t xml:space="preserve">                                  </w:t>
      </w:r>
      <w:r w:rsidRPr="004F66F5">
        <w:rPr>
          <w:rFonts w:ascii="Times New Roman" w:hAnsi="Times New Roman"/>
          <w:sz w:val="24"/>
          <w:szCs w:val="24"/>
        </w:rPr>
        <w:t xml:space="preserve"> 31.52   </w:t>
      </w:r>
      <w:r>
        <w:rPr>
          <w:rFonts w:ascii="Times New Roman" w:hAnsi="Times New Roman"/>
          <w:sz w:val="24"/>
          <w:szCs w:val="24"/>
        </w:rPr>
        <w:t xml:space="preserve">            </w:t>
      </w:r>
      <w:r w:rsidRPr="004F66F5">
        <w:rPr>
          <w:rFonts w:ascii="Times New Roman" w:hAnsi="Times New Roman"/>
          <w:sz w:val="24"/>
          <w:szCs w:val="24"/>
        </w:rPr>
        <w:t xml:space="preserve">    31.52    </w:t>
      </w:r>
      <w:r>
        <w:rPr>
          <w:rFonts w:ascii="Times New Roman" w:hAnsi="Times New Roman"/>
          <w:sz w:val="24"/>
          <w:szCs w:val="24"/>
        </w:rPr>
        <w:t xml:space="preserve">            ...</w:t>
      </w:r>
    </w:p>
    <w:p w14:paraId="27606507" w14:textId="77777777" w:rsidR="00FA5EB5" w:rsidRDefault="00FA5EB5" w:rsidP="00FA5EB5">
      <w:pPr>
        <w:pStyle w:val="PlainText"/>
        <w:rPr>
          <w:rFonts w:ascii="Times New Roman" w:hAnsi="Times New Roman"/>
          <w:sz w:val="24"/>
          <w:szCs w:val="24"/>
        </w:rPr>
      </w:pPr>
    </w:p>
    <w:p w14:paraId="3810956F"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₹18.48 lakh was due to less requirement of fund.</w:t>
      </w:r>
    </w:p>
    <w:p w14:paraId="6F419FA2" w14:textId="77777777" w:rsidR="00FA5EB5" w:rsidRPr="004F66F5" w:rsidRDefault="00FA5EB5" w:rsidP="00FA5EB5">
      <w:pPr>
        <w:pStyle w:val="PlainText"/>
        <w:rPr>
          <w:rFonts w:ascii="Times New Roman" w:hAnsi="Times New Roman"/>
          <w:sz w:val="24"/>
          <w:szCs w:val="24"/>
        </w:rPr>
      </w:pPr>
    </w:p>
    <w:p w14:paraId="439601A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w:t>
      </w:r>
      <w:r>
        <w:rPr>
          <w:rFonts w:ascii="Times New Roman" w:hAnsi="Times New Roman"/>
          <w:sz w:val="24"/>
          <w:szCs w:val="24"/>
        </w:rPr>
        <w:t>lxviii</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107 </w:t>
      </w:r>
      <w:r>
        <w:rPr>
          <w:rFonts w:ascii="Times New Roman" w:hAnsi="Times New Roman"/>
          <w:sz w:val="24"/>
          <w:szCs w:val="24"/>
        </w:rPr>
        <w:t xml:space="preserve"> </w:t>
      </w:r>
      <w:r w:rsidRPr="004F66F5">
        <w:rPr>
          <w:rFonts w:ascii="Times New Roman" w:hAnsi="Times New Roman"/>
          <w:sz w:val="24"/>
          <w:szCs w:val="24"/>
        </w:rPr>
        <w:t xml:space="preserve">  Scholarships</w:t>
      </w:r>
    </w:p>
    <w:p w14:paraId="6CCA9B5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(01) </w:t>
      </w:r>
      <w:r>
        <w:rPr>
          <w:rFonts w:ascii="Times New Roman" w:hAnsi="Times New Roman"/>
          <w:sz w:val="24"/>
          <w:szCs w:val="24"/>
        </w:rPr>
        <w:t xml:space="preserve">  </w:t>
      </w:r>
      <w:r w:rsidRPr="004F66F5">
        <w:rPr>
          <w:rFonts w:ascii="Times New Roman" w:hAnsi="Times New Roman"/>
          <w:sz w:val="24"/>
          <w:szCs w:val="24"/>
        </w:rPr>
        <w:t xml:space="preserve">Scholarships for </w:t>
      </w:r>
      <w:r>
        <w:rPr>
          <w:rFonts w:ascii="Times New Roman" w:hAnsi="Times New Roman"/>
          <w:sz w:val="24"/>
          <w:szCs w:val="24"/>
        </w:rPr>
        <w:t>S</w:t>
      </w:r>
      <w:r w:rsidRPr="004F66F5">
        <w:rPr>
          <w:rFonts w:ascii="Times New Roman" w:hAnsi="Times New Roman"/>
          <w:sz w:val="24"/>
          <w:szCs w:val="24"/>
        </w:rPr>
        <w:t>tudies in</w:t>
      </w:r>
    </w:p>
    <w:p w14:paraId="33B553F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Engineering Institutes</w:t>
      </w:r>
    </w:p>
    <w:p w14:paraId="4E63B13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6191FCB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120.00</w:t>
      </w:r>
    </w:p>
    <w:p w14:paraId="3899F19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23.04             </w:t>
      </w:r>
      <w:r>
        <w:rPr>
          <w:rFonts w:ascii="Times New Roman" w:hAnsi="Times New Roman"/>
          <w:sz w:val="24"/>
          <w:szCs w:val="24"/>
        </w:rPr>
        <w:t xml:space="preserve">                                  </w:t>
      </w:r>
      <w:r w:rsidRPr="004F66F5">
        <w:rPr>
          <w:rFonts w:ascii="Times New Roman" w:hAnsi="Times New Roman"/>
          <w:sz w:val="24"/>
          <w:szCs w:val="24"/>
        </w:rPr>
        <w:t xml:space="preserve">    96.96    </w:t>
      </w:r>
      <w:r>
        <w:rPr>
          <w:rFonts w:ascii="Times New Roman" w:hAnsi="Times New Roman"/>
          <w:sz w:val="24"/>
          <w:szCs w:val="24"/>
        </w:rPr>
        <w:t xml:space="preserve">            </w:t>
      </w:r>
      <w:r w:rsidRPr="004F66F5">
        <w:rPr>
          <w:rFonts w:ascii="Times New Roman" w:hAnsi="Times New Roman"/>
          <w:sz w:val="24"/>
          <w:szCs w:val="24"/>
        </w:rPr>
        <w:t xml:space="preserve">   96.96    </w:t>
      </w:r>
      <w:r>
        <w:rPr>
          <w:rFonts w:ascii="Times New Roman" w:hAnsi="Times New Roman"/>
          <w:sz w:val="24"/>
          <w:szCs w:val="24"/>
        </w:rPr>
        <w:t xml:space="preserve">            ...</w:t>
      </w:r>
    </w:p>
    <w:p w14:paraId="04D635A1" w14:textId="77777777" w:rsidR="00FA5EB5" w:rsidRPr="004F66F5" w:rsidRDefault="00FA5EB5" w:rsidP="00FA5EB5">
      <w:pPr>
        <w:pStyle w:val="PlainText"/>
        <w:rPr>
          <w:rFonts w:ascii="Times New Roman" w:hAnsi="Times New Roman"/>
          <w:sz w:val="24"/>
          <w:szCs w:val="24"/>
        </w:rPr>
      </w:pPr>
    </w:p>
    <w:p w14:paraId="28D41A10"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₹23.04 lakh was due to less requirement of fund.</w:t>
      </w:r>
    </w:p>
    <w:p w14:paraId="6BF8909B" w14:textId="77777777" w:rsidR="00FA5EB5" w:rsidRPr="004F66F5" w:rsidRDefault="00FA5EB5" w:rsidP="00FA5EB5">
      <w:pPr>
        <w:pStyle w:val="PlainText"/>
        <w:rPr>
          <w:rFonts w:ascii="Times New Roman" w:hAnsi="Times New Roman"/>
          <w:sz w:val="24"/>
          <w:szCs w:val="24"/>
        </w:rPr>
      </w:pPr>
    </w:p>
    <w:p w14:paraId="39D07E60" w14:textId="77777777" w:rsidR="00FA5EB5" w:rsidRPr="002A7157" w:rsidRDefault="00FA5EB5" w:rsidP="00FA5EB5">
      <w:pPr>
        <w:pStyle w:val="PlainText"/>
        <w:rPr>
          <w:rFonts w:ascii="Times New Roman" w:hAnsi="Times New Roman"/>
          <w:b/>
          <w:bCs/>
          <w:sz w:val="24"/>
          <w:szCs w:val="24"/>
        </w:rPr>
      </w:pPr>
      <w:r w:rsidRPr="002A7157">
        <w:rPr>
          <w:rFonts w:ascii="Times New Roman" w:hAnsi="Times New Roman"/>
          <w:b/>
          <w:bCs/>
          <w:sz w:val="24"/>
          <w:szCs w:val="24"/>
        </w:rPr>
        <w:t xml:space="preserve">                Centrally Sponsored Schemes</w:t>
      </w:r>
    </w:p>
    <w:p w14:paraId="0E8CEA4A" w14:textId="77777777" w:rsidR="00FA5EB5" w:rsidRPr="002A7157" w:rsidRDefault="00FA5EB5" w:rsidP="00FA5EB5">
      <w:pPr>
        <w:pStyle w:val="PlainText"/>
        <w:rPr>
          <w:rFonts w:ascii="Times New Roman" w:hAnsi="Times New Roman"/>
          <w:b/>
          <w:bCs/>
          <w:sz w:val="24"/>
          <w:szCs w:val="24"/>
        </w:rPr>
      </w:pPr>
      <w:r w:rsidRPr="004F66F5">
        <w:rPr>
          <w:rFonts w:ascii="Times New Roman" w:hAnsi="Times New Roman"/>
          <w:sz w:val="24"/>
          <w:szCs w:val="24"/>
        </w:rPr>
        <w:t>(</w:t>
      </w:r>
      <w:r>
        <w:rPr>
          <w:rFonts w:ascii="Times New Roman" w:hAnsi="Times New Roman"/>
          <w:sz w:val="24"/>
          <w:szCs w:val="24"/>
        </w:rPr>
        <w:t>lxix</w:t>
      </w:r>
      <w:r w:rsidRPr="004F66F5">
        <w:rPr>
          <w:rFonts w:ascii="Times New Roman" w:hAnsi="Times New Roman"/>
          <w:sz w:val="24"/>
          <w:szCs w:val="24"/>
        </w:rPr>
        <w:t xml:space="preserve">) </w:t>
      </w:r>
      <w:r>
        <w:rPr>
          <w:rFonts w:ascii="Times New Roman" w:hAnsi="Times New Roman"/>
          <w:sz w:val="24"/>
          <w:szCs w:val="24"/>
        </w:rPr>
        <w:t xml:space="preserve">      </w:t>
      </w:r>
      <w:r w:rsidRPr="002A7157">
        <w:rPr>
          <w:rFonts w:ascii="Times New Roman" w:hAnsi="Times New Roman"/>
          <w:b/>
          <w:bCs/>
          <w:sz w:val="24"/>
          <w:szCs w:val="24"/>
        </w:rPr>
        <w:t>2203  Technical Education</w:t>
      </w:r>
    </w:p>
    <w:p w14:paraId="4F04E25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103  </w:t>
      </w:r>
      <w:r>
        <w:rPr>
          <w:rFonts w:ascii="Times New Roman" w:hAnsi="Times New Roman"/>
          <w:sz w:val="24"/>
          <w:szCs w:val="24"/>
        </w:rPr>
        <w:t xml:space="preserve"> </w:t>
      </w:r>
      <w:r w:rsidRPr="004F66F5">
        <w:rPr>
          <w:rFonts w:ascii="Times New Roman" w:hAnsi="Times New Roman"/>
          <w:sz w:val="24"/>
          <w:szCs w:val="24"/>
        </w:rPr>
        <w:t xml:space="preserve"> Technical Schools</w:t>
      </w:r>
    </w:p>
    <w:p w14:paraId="096AF13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(03) </w:t>
      </w:r>
      <w:r>
        <w:rPr>
          <w:rFonts w:ascii="Times New Roman" w:hAnsi="Times New Roman"/>
          <w:sz w:val="24"/>
          <w:szCs w:val="24"/>
        </w:rPr>
        <w:t xml:space="preserve">  </w:t>
      </w:r>
      <w:r w:rsidRPr="004F66F5">
        <w:rPr>
          <w:rFonts w:ascii="Times New Roman" w:hAnsi="Times New Roman"/>
          <w:sz w:val="24"/>
          <w:szCs w:val="24"/>
        </w:rPr>
        <w:t>Setting up of Technical</w:t>
      </w:r>
    </w:p>
    <w:p w14:paraId="66B41F1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University</w:t>
      </w:r>
    </w:p>
    <w:p w14:paraId="2718E4C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010EA8E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500.00</w:t>
      </w:r>
    </w:p>
    <w:p w14:paraId="2A7349C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500.00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23E1AA7D" w14:textId="77777777" w:rsidR="00FA5EB5" w:rsidRDefault="00FA5EB5" w:rsidP="00FA5EB5">
      <w:pPr>
        <w:pStyle w:val="PlainText"/>
        <w:rPr>
          <w:rFonts w:ascii="Times New Roman" w:hAnsi="Times New Roman"/>
          <w:sz w:val="24"/>
          <w:szCs w:val="24"/>
        </w:rPr>
      </w:pPr>
    </w:p>
    <w:p w14:paraId="23564AED"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entire provision by ₹500.00 lakh was without assigning any reason.</w:t>
      </w:r>
    </w:p>
    <w:p w14:paraId="40852932" w14:textId="77777777" w:rsidR="00FA5EB5" w:rsidRDefault="00FA5EB5" w:rsidP="00FA5EB5">
      <w:pPr>
        <w:pStyle w:val="PlainText"/>
        <w:rPr>
          <w:rFonts w:ascii="Times New Roman" w:hAnsi="Times New Roman"/>
          <w:sz w:val="24"/>
          <w:szCs w:val="24"/>
        </w:rPr>
      </w:pPr>
    </w:p>
    <w:p w14:paraId="4F8A431C" w14:textId="77777777" w:rsidR="00FA5EB5" w:rsidRDefault="00FA5EB5" w:rsidP="00FA5EB5">
      <w:pPr>
        <w:pStyle w:val="PlainText"/>
        <w:rPr>
          <w:rFonts w:ascii="Times New Roman" w:hAnsi="Times New Roman"/>
          <w:sz w:val="24"/>
          <w:szCs w:val="24"/>
        </w:rPr>
      </w:pPr>
    </w:p>
    <w:p w14:paraId="063D6689" w14:textId="77777777" w:rsidR="00FA5EB5" w:rsidRDefault="00FA5EB5" w:rsidP="00FA5EB5">
      <w:pPr>
        <w:pStyle w:val="PlainText"/>
        <w:rPr>
          <w:rFonts w:ascii="Times New Roman" w:hAnsi="Times New Roman"/>
          <w:sz w:val="24"/>
          <w:szCs w:val="24"/>
        </w:rPr>
      </w:pPr>
    </w:p>
    <w:p w14:paraId="7C9355AE" w14:textId="77777777" w:rsidR="00FA5EB5" w:rsidRDefault="00FA5EB5" w:rsidP="00FA5EB5">
      <w:pPr>
        <w:pStyle w:val="PlainText"/>
        <w:rPr>
          <w:rFonts w:ascii="Times New Roman" w:hAnsi="Times New Roman"/>
          <w:sz w:val="24"/>
          <w:szCs w:val="24"/>
        </w:rPr>
      </w:pPr>
    </w:p>
    <w:p w14:paraId="3B4AF217" w14:textId="77777777" w:rsidR="00FA5EB5" w:rsidRDefault="00FA5EB5" w:rsidP="00FA5EB5">
      <w:pPr>
        <w:pStyle w:val="PlainText"/>
        <w:rPr>
          <w:rFonts w:ascii="Times New Roman" w:hAnsi="Times New Roman"/>
          <w:sz w:val="24"/>
          <w:szCs w:val="24"/>
        </w:rPr>
      </w:pPr>
    </w:p>
    <w:p w14:paraId="45363C30" w14:textId="77777777" w:rsidR="00FA5EB5" w:rsidRDefault="00FA5EB5" w:rsidP="00FA5EB5">
      <w:pPr>
        <w:pStyle w:val="PlainText"/>
        <w:rPr>
          <w:rFonts w:ascii="Times New Roman" w:hAnsi="Times New Roman"/>
          <w:sz w:val="24"/>
          <w:szCs w:val="24"/>
        </w:rPr>
      </w:pPr>
    </w:p>
    <w:p w14:paraId="4CAFE37D" w14:textId="77777777" w:rsidR="00FA5EB5" w:rsidRDefault="00FA5EB5" w:rsidP="00FA5EB5">
      <w:pPr>
        <w:pStyle w:val="PlainText"/>
        <w:rPr>
          <w:rFonts w:ascii="Times New Roman" w:hAnsi="Times New Roman"/>
          <w:sz w:val="24"/>
          <w:szCs w:val="24"/>
        </w:rPr>
      </w:pPr>
    </w:p>
    <w:p w14:paraId="12B71B63" w14:textId="77777777" w:rsidR="00FA5EB5" w:rsidRDefault="00FA5EB5" w:rsidP="00FA5EB5">
      <w:pPr>
        <w:pStyle w:val="PlainText"/>
        <w:rPr>
          <w:rFonts w:ascii="Times New Roman" w:hAnsi="Times New Roman"/>
          <w:sz w:val="24"/>
          <w:szCs w:val="24"/>
        </w:rPr>
      </w:pPr>
    </w:p>
    <w:p w14:paraId="15A26ACD" w14:textId="77777777" w:rsidR="00FA5EB5" w:rsidRDefault="00FA5EB5" w:rsidP="00FA5EB5">
      <w:pPr>
        <w:pStyle w:val="PlainText"/>
        <w:rPr>
          <w:rFonts w:ascii="Times New Roman" w:hAnsi="Times New Roman"/>
          <w:sz w:val="24"/>
          <w:szCs w:val="24"/>
        </w:rPr>
      </w:pPr>
    </w:p>
    <w:p w14:paraId="12E7F90A"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611419">
        <w:rPr>
          <w:rFonts w:ascii="Times New Roman" w:hAnsi="Times New Roman"/>
          <w:b/>
          <w:bCs/>
          <w:sz w:val="24"/>
          <w:szCs w:val="24"/>
        </w:rPr>
        <w:t>-</w:t>
      </w:r>
      <w:r w:rsidRPr="00611419">
        <w:rPr>
          <w:rFonts w:ascii="Times New Roman" w:hAnsi="Times New Roman"/>
          <w:sz w:val="24"/>
          <w:szCs w:val="24"/>
        </w:rPr>
        <w:t>Contd</w:t>
      </w:r>
      <w:r w:rsidRPr="00611419">
        <w:rPr>
          <w:rFonts w:ascii="Times New Roman" w:hAnsi="Times New Roman"/>
          <w:b/>
          <w:bCs/>
          <w:sz w:val="24"/>
          <w:szCs w:val="24"/>
        </w:rPr>
        <w:t>.</w:t>
      </w:r>
    </w:p>
    <w:p w14:paraId="6849C1CF" w14:textId="77777777" w:rsidR="00FA5EB5" w:rsidRPr="00611419" w:rsidRDefault="00FA5EB5" w:rsidP="00FA5EB5">
      <w:pPr>
        <w:pStyle w:val="PlainText"/>
        <w:rPr>
          <w:rFonts w:ascii="Times New Roman" w:hAnsi="Times New Roman"/>
          <w:sz w:val="24"/>
          <w:szCs w:val="24"/>
        </w:rPr>
      </w:pPr>
    </w:p>
    <w:p w14:paraId="709CFF7B"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Serial              Head                                                           Total         Actual                Excess(+)</w:t>
      </w:r>
    </w:p>
    <w:p w14:paraId="5202175B"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number                                                                               grant        expenditure      </w:t>
      </w:r>
      <w:r>
        <w:rPr>
          <w:rFonts w:ascii="Times New Roman" w:hAnsi="Times New Roman"/>
          <w:b/>
          <w:bCs/>
          <w:sz w:val="24"/>
          <w:szCs w:val="24"/>
        </w:rPr>
        <w:t>Savings</w:t>
      </w:r>
      <w:r w:rsidRPr="00611419">
        <w:rPr>
          <w:rFonts w:ascii="Times New Roman" w:hAnsi="Times New Roman"/>
          <w:b/>
          <w:bCs/>
          <w:sz w:val="24"/>
          <w:szCs w:val="24"/>
        </w:rPr>
        <w:t>(-)</w:t>
      </w:r>
    </w:p>
    <w:p w14:paraId="3546D9B2"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                                                                                                                                        (₹ in lakh)</w:t>
      </w:r>
    </w:p>
    <w:p w14:paraId="7A1A611F"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w:t>
      </w:r>
      <w:r w:rsidRPr="00611419">
        <w:rPr>
          <w:rFonts w:ascii="Times New Roman" w:hAnsi="Times New Roman"/>
          <w:sz w:val="24"/>
          <w:szCs w:val="24"/>
          <w:lang w:val="en-US"/>
        </w:rPr>
        <w:t>lx</w:t>
      </w:r>
      <w:r w:rsidRPr="00611419">
        <w:rPr>
          <w:rFonts w:ascii="Times New Roman" w:hAnsi="Times New Roman"/>
          <w:sz w:val="24"/>
          <w:szCs w:val="24"/>
        </w:rPr>
        <w:t xml:space="preserve">x)  </w:t>
      </w:r>
      <w:r w:rsidRPr="00611419">
        <w:rPr>
          <w:rFonts w:ascii="Times New Roman" w:hAnsi="Times New Roman"/>
          <w:sz w:val="24"/>
          <w:szCs w:val="24"/>
          <w:lang w:val="en-US"/>
        </w:rPr>
        <w:t xml:space="preserve"> </w:t>
      </w:r>
      <w:r>
        <w:rPr>
          <w:rFonts w:ascii="Times New Roman" w:hAnsi="Times New Roman"/>
          <w:sz w:val="24"/>
          <w:szCs w:val="24"/>
          <w:lang w:val="en-US"/>
        </w:rPr>
        <w:t xml:space="preserve"> </w:t>
      </w:r>
      <w:r w:rsidRPr="00611419">
        <w:rPr>
          <w:rFonts w:ascii="Times New Roman" w:hAnsi="Times New Roman"/>
          <w:sz w:val="24"/>
          <w:szCs w:val="24"/>
        </w:rPr>
        <w:t xml:space="preserve">     </w:t>
      </w:r>
      <w:r w:rsidRPr="00611419">
        <w:rPr>
          <w:rFonts w:ascii="Times New Roman" w:hAnsi="Times New Roman"/>
          <w:b/>
          <w:bCs/>
          <w:sz w:val="24"/>
          <w:szCs w:val="24"/>
        </w:rPr>
        <w:t>2204  Sports and Youth Services</w:t>
      </w:r>
    </w:p>
    <w:p w14:paraId="610CCBD6" w14:textId="77777777" w:rsidR="00FA5EB5"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102    Youth Welfare Programme for </w:t>
      </w:r>
    </w:p>
    <w:p w14:paraId="42F4A809" w14:textId="77777777" w:rsidR="00FA5EB5" w:rsidRPr="00611419"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11419">
        <w:rPr>
          <w:rFonts w:ascii="Times New Roman" w:hAnsi="Times New Roman"/>
          <w:sz w:val="24"/>
          <w:szCs w:val="24"/>
        </w:rPr>
        <w:t>Students</w:t>
      </w:r>
    </w:p>
    <w:p w14:paraId="3EDF2C33"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(03)   National Cadet Corps Unit Offices</w:t>
      </w:r>
    </w:p>
    <w:p w14:paraId="12AF6C95"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General</w:t>
      </w:r>
    </w:p>
    <w:p w14:paraId="6EE5519D"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O.              151.23</w:t>
      </w:r>
    </w:p>
    <w:p w14:paraId="6E78EACB"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R.            (-)78.27                                                      72.96                 72.90        (-)0.06</w:t>
      </w:r>
    </w:p>
    <w:p w14:paraId="2FD46A34" w14:textId="77777777" w:rsidR="00FA5EB5" w:rsidRPr="00611419" w:rsidRDefault="00FA5EB5" w:rsidP="00FA5EB5">
      <w:pPr>
        <w:pStyle w:val="PlainText"/>
        <w:rPr>
          <w:rFonts w:ascii="Times New Roman" w:hAnsi="Times New Roman"/>
          <w:sz w:val="24"/>
          <w:szCs w:val="24"/>
        </w:rPr>
      </w:pPr>
    </w:p>
    <w:p w14:paraId="02FB1B7F" w14:textId="77777777" w:rsidR="00FA5EB5" w:rsidRPr="00611419" w:rsidRDefault="00FA5EB5" w:rsidP="00FA5EB5">
      <w:pPr>
        <w:pStyle w:val="PlainText"/>
        <w:jc w:val="both"/>
        <w:rPr>
          <w:rFonts w:ascii="Times New Roman" w:hAnsi="Times New Roman"/>
          <w:sz w:val="24"/>
          <w:szCs w:val="24"/>
        </w:rPr>
      </w:pPr>
      <w:r w:rsidRPr="00611419">
        <w:rPr>
          <w:rFonts w:ascii="Times New Roman" w:hAnsi="Times New Roman"/>
          <w:sz w:val="24"/>
          <w:szCs w:val="24"/>
        </w:rPr>
        <w:tab/>
        <w:t xml:space="preserve">Withdrawal of </w:t>
      </w:r>
      <w:r w:rsidRPr="00611419">
        <w:rPr>
          <w:rFonts w:ascii="Times New Roman" w:hAnsi="Times New Roman"/>
          <w:sz w:val="24"/>
          <w:szCs w:val="24"/>
          <w:lang w:val="en-US"/>
        </w:rPr>
        <w:t>p</w:t>
      </w:r>
      <w:r w:rsidRPr="00611419">
        <w:rPr>
          <w:rFonts w:ascii="Times New Roman" w:hAnsi="Times New Roman"/>
          <w:sz w:val="24"/>
          <w:szCs w:val="24"/>
        </w:rPr>
        <w:t xml:space="preserve">rovision of ₹78.27 lakh was the </w:t>
      </w:r>
      <w:r w:rsidRPr="00611419">
        <w:rPr>
          <w:rFonts w:ascii="Times New Roman" w:hAnsi="Times New Roman"/>
          <w:sz w:val="24"/>
          <w:szCs w:val="24"/>
          <w:lang w:val="en-US"/>
        </w:rPr>
        <w:t xml:space="preserve">net </w:t>
      </w:r>
      <w:r w:rsidRPr="00611419">
        <w:rPr>
          <w:rFonts w:ascii="Times New Roman" w:hAnsi="Times New Roman"/>
          <w:sz w:val="24"/>
          <w:szCs w:val="24"/>
        </w:rPr>
        <w:t>result of decrease of ₹66.56 lakh through re-appropriation and further decrease of ₹11.71 lakh by way of surrender due to less requirement of fund.</w:t>
      </w:r>
    </w:p>
    <w:p w14:paraId="765A7900" w14:textId="77777777" w:rsidR="00FA5EB5" w:rsidRPr="00611419" w:rsidRDefault="00FA5EB5" w:rsidP="00FA5EB5">
      <w:pPr>
        <w:pStyle w:val="PlainText"/>
        <w:rPr>
          <w:rFonts w:ascii="Times New Roman" w:hAnsi="Times New Roman"/>
          <w:sz w:val="24"/>
          <w:szCs w:val="24"/>
        </w:rPr>
      </w:pPr>
    </w:p>
    <w:p w14:paraId="07E0F91B" w14:textId="77777777" w:rsidR="00FA5EB5" w:rsidRPr="00611419" w:rsidRDefault="00FA5EB5" w:rsidP="00FA5EB5">
      <w:pPr>
        <w:pStyle w:val="PlainText"/>
        <w:ind w:firstLine="720"/>
        <w:jc w:val="both"/>
        <w:rPr>
          <w:rFonts w:ascii="Times New Roman" w:hAnsi="Times New Roman"/>
          <w:sz w:val="24"/>
          <w:szCs w:val="24"/>
        </w:rPr>
      </w:pPr>
      <w:r w:rsidRPr="00611419">
        <w:rPr>
          <w:rFonts w:ascii="Times New Roman" w:hAnsi="Times New Roman"/>
          <w:sz w:val="24"/>
          <w:szCs w:val="24"/>
        </w:rPr>
        <w:t xml:space="preserve">Reasons for final </w:t>
      </w:r>
      <w:r>
        <w:rPr>
          <w:rFonts w:ascii="Times New Roman" w:hAnsi="Times New Roman"/>
          <w:sz w:val="24"/>
          <w:szCs w:val="24"/>
        </w:rPr>
        <w:t>savings</w:t>
      </w:r>
      <w:r w:rsidRPr="00611419">
        <w:rPr>
          <w:rFonts w:ascii="Times New Roman" w:hAnsi="Times New Roman"/>
          <w:sz w:val="24"/>
          <w:szCs w:val="24"/>
        </w:rPr>
        <w:t xml:space="preserve"> of ₹0.06 lakh have not been intimated (July 2024).</w:t>
      </w:r>
    </w:p>
    <w:p w14:paraId="5CC12DD7" w14:textId="77777777" w:rsidR="00FA5EB5" w:rsidRPr="00611419" w:rsidRDefault="00FA5EB5" w:rsidP="00FA5EB5">
      <w:pPr>
        <w:pStyle w:val="PlainText"/>
        <w:ind w:firstLine="720"/>
        <w:rPr>
          <w:rFonts w:ascii="Times New Roman" w:hAnsi="Times New Roman"/>
          <w:sz w:val="24"/>
          <w:szCs w:val="24"/>
        </w:rPr>
      </w:pPr>
    </w:p>
    <w:p w14:paraId="7A08714F"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sz w:val="24"/>
          <w:szCs w:val="24"/>
        </w:rPr>
        <w:t xml:space="preserve">                </w:t>
      </w:r>
      <w:r w:rsidRPr="00611419">
        <w:rPr>
          <w:rFonts w:ascii="Times New Roman" w:hAnsi="Times New Roman"/>
          <w:b/>
          <w:bCs/>
          <w:sz w:val="24"/>
          <w:szCs w:val="24"/>
        </w:rPr>
        <w:t>Centrally Sponsored Schemes</w:t>
      </w:r>
    </w:p>
    <w:p w14:paraId="30EFEC98"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w:t>
      </w:r>
      <w:r w:rsidRPr="00611419">
        <w:rPr>
          <w:rFonts w:ascii="Times New Roman" w:hAnsi="Times New Roman"/>
          <w:sz w:val="24"/>
          <w:szCs w:val="24"/>
          <w:lang w:val="en-US"/>
        </w:rPr>
        <w:t>lxx</w:t>
      </w:r>
      <w:r>
        <w:rPr>
          <w:rFonts w:ascii="Times New Roman" w:hAnsi="Times New Roman"/>
          <w:sz w:val="24"/>
          <w:szCs w:val="24"/>
          <w:lang w:val="en-US"/>
        </w:rPr>
        <w:t>i</w:t>
      </w:r>
      <w:r w:rsidRPr="00611419">
        <w:rPr>
          <w:rFonts w:ascii="Times New Roman" w:hAnsi="Times New Roman"/>
          <w:sz w:val="24"/>
          <w:szCs w:val="24"/>
        </w:rPr>
        <w:t xml:space="preserve">)   </w:t>
      </w:r>
      <w:r w:rsidRPr="00611419">
        <w:rPr>
          <w:rFonts w:ascii="Times New Roman" w:hAnsi="Times New Roman"/>
          <w:sz w:val="24"/>
          <w:szCs w:val="24"/>
          <w:lang w:val="en-US"/>
        </w:rPr>
        <w:t xml:space="preserve">  </w:t>
      </w:r>
      <w:r w:rsidRPr="00611419">
        <w:rPr>
          <w:rFonts w:ascii="Times New Roman" w:hAnsi="Times New Roman"/>
          <w:sz w:val="24"/>
          <w:szCs w:val="24"/>
        </w:rPr>
        <w:t xml:space="preserve">    </w:t>
      </w:r>
      <w:r w:rsidRPr="00611419">
        <w:rPr>
          <w:rFonts w:ascii="Times New Roman" w:hAnsi="Times New Roman"/>
          <w:b/>
          <w:bCs/>
          <w:sz w:val="24"/>
          <w:szCs w:val="24"/>
        </w:rPr>
        <w:t>2204  Sports and Youth Services</w:t>
      </w:r>
    </w:p>
    <w:p w14:paraId="7F5457A9" w14:textId="77777777" w:rsidR="00FA5EB5"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102    Youth Welfare Programme for </w:t>
      </w:r>
    </w:p>
    <w:p w14:paraId="61B3E36E" w14:textId="77777777" w:rsidR="00FA5EB5" w:rsidRPr="00611419"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11419">
        <w:rPr>
          <w:rFonts w:ascii="Times New Roman" w:hAnsi="Times New Roman"/>
          <w:sz w:val="24"/>
          <w:szCs w:val="24"/>
        </w:rPr>
        <w:t>Students</w:t>
      </w:r>
    </w:p>
    <w:p w14:paraId="4D28E8AC"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(02)   Setting up of State Liason</w:t>
      </w:r>
    </w:p>
    <w:p w14:paraId="3572F609" w14:textId="77777777" w:rsidR="00FA5EB5" w:rsidRPr="00611419" w:rsidRDefault="00FA5EB5" w:rsidP="00FA5EB5">
      <w:pPr>
        <w:pStyle w:val="PlainText"/>
        <w:rPr>
          <w:rFonts w:ascii="Times New Roman" w:hAnsi="Times New Roman"/>
          <w:sz w:val="24"/>
          <w:szCs w:val="24"/>
          <w:lang w:val="en-US"/>
        </w:rPr>
      </w:pPr>
      <w:r w:rsidRPr="00611419">
        <w:rPr>
          <w:rFonts w:ascii="Times New Roman" w:hAnsi="Times New Roman"/>
          <w:sz w:val="24"/>
          <w:szCs w:val="24"/>
        </w:rPr>
        <w:t xml:space="preserve">                           Cell for NSS</w:t>
      </w:r>
    </w:p>
    <w:p w14:paraId="16559229"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General</w:t>
      </w:r>
    </w:p>
    <w:p w14:paraId="6BD4EF08"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O.               51.59</w:t>
      </w:r>
    </w:p>
    <w:p w14:paraId="62E2F253"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R.           (-)17.79                                                     33.80                   33.71        (-)0.09</w:t>
      </w:r>
    </w:p>
    <w:p w14:paraId="37775410" w14:textId="77777777" w:rsidR="00FA5EB5" w:rsidRPr="00611419" w:rsidRDefault="00FA5EB5" w:rsidP="00FA5EB5">
      <w:pPr>
        <w:pStyle w:val="PlainText"/>
        <w:rPr>
          <w:rFonts w:ascii="Times New Roman" w:hAnsi="Times New Roman"/>
          <w:sz w:val="24"/>
          <w:szCs w:val="24"/>
        </w:rPr>
      </w:pPr>
    </w:p>
    <w:p w14:paraId="77E0B197"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ab/>
        <w:t>Surrender of provision by ₹17.79 lakh was due to less requirement of fund.</w:t>
      </w:r>
    </w:p>
    <w:p w14:paraId="0209EE83" w14:textId="77777777" w:rsidR="00FA5EB5" w:rsidRPr="00611419" w:rsidRDefault="00FA5EB5" w:rsidP="00FA5EB5">
      <w:pPr>
        <w:pStyle w:val="PlainText"/>
        <w:rPr>
          <w:rFonts w:ascii="Times New Roman" w:hAnsi="Times New Roman"/>
          <w:sz w:val="18"/>
          <w:szCs w:val="18"/>
        </w:rPr>
      </w:pPr>
    </w:p>
    <w:p w14:paraId="520FC66B" w14:textId="77777777" w:rsidR="00FA5EB5" w:rsidRPr="00611419" w:rsidRDefault="00FA5EB5" w:rsidP="00FA5EB5">
      <w:pPr>
        <w:pStyle w:val="PlainText"/>
        <w:jc w:val="both"/>
        <w:rPr>
          <w:rFonts w:ascii="Times New Roman" w:hAnsi="Times New Roman"/>
          <w:sz w:val="24"/>
          <w:szCs w:val="24"/>
        </w:rPr>
      </w:pPr>
      <w:r w:rsidRPr="00611419">
        <w:rPr>
          <w:rFonts w:ascii="Times New Roman" w:hAnsi="Times New Roman"/>
          <w:sz w:val="24"/>
          <w:szCs w:val="24"/>
        </w:rPr>
        <w:tab/>
        <w:t xml:space="preserve">Reasons for final </w:t>
      </w:r>
      <w:r>
        <w:rPr>
          <w:rFonts w:ascii="Times New Roman" w:hAnsi="Times New Roman"/>
          <w:sz w:val="24"/>
          <w:szCs w:val="24"/>
        </w:rPr>
        <w:t>savings</w:t>
      </w:r>
      <w:r w:rsidRPr="00611419">
        <w:rPr>
          <w:rFonts w:ascii="Times New Roman" w:hAnsi="Times New Roman"/>
          <w:sz w:val="24"/>
          <w:szCs w:val="24"/>
        </w:rPr>
        <w:t xml:space="preserve"> of ₹0.09 lakh have not been intimated (July 2024).</w:t>
      </w:r>
    </w:p>
    <w:p w14:paraId="423BE4DE" w14:textId="77777777" w:rsidR="00FA5EB5" w:rsidRPr="00611419" w:rsidRDefault="00FA5EB5" w:rsidP="00FA5EB5">
      <w:pPr>
        <w:pStyle w:val="PlainText"/>
        <w:rPr>
          <w:rFonts w:ascii="Times New Roman" w:hAnsi="Times New Roman"/>
          <w:sz w:val="24"/>
          <w:szCs w:val="24"/>
        </w:rPr>
      </w:pPr>
    </w:p>
    <w:p w14:paraId="0EC7FC02" w14:textId="77777777" w:rsidR="00FA5EB5" w:rsidRPr="00611419" w:rsidRDefault="00FA5EB5" w:rsidP="00FA5EB5">
      <w:pPr>
        <w:pStyle w:val="PlainText"/>
        <w:rPr>
          <w:rFonts w:ascii="Times New Roman" w:hAnsi="Times New Roman"/>
          <w:sz w:val="24"/>
          <w:szCs w:val="24"/>
          <w:lang w:val="en-US"/>
        </w:rPr>
      </w:pPr>
      <w:r w:rsidRPr="00611419">
        <w:rPr>
          <w:rFonts w:ascii="Times New Roman" w:hAnsi="Times New Roman"/>
          <w:sz w:val="24"/>
          <w:szCs w:val="24"/>
          <w:lang w:val="en-US"/>
        </w:rPr>
        <w:t>4.</w:t>
      </w:r>
      <w:r w:rsidRPr="00611419">
        <w:rPr>
          <w:rFonts w:ascii="Times New Roman" w:hAnsi="Times New Roman"/>
          <w:sz w:val="24"/>
          <w:szCs w:val="24"/>
          <w:lang w:val="en-US"/>
        </w:rPr>
        <w:tab/>
      </w:r>
      <w:r>
        <w:rPr>
          <w:rFonts w:ascii="Times New Roman" w:hAnsi="Times New Roman"/>
          <w:sz w:val="24"/>
          <w:szCs w:val="24"/>
          <w:lang w:val="en-US"/>
        </w:rPr>
        <w:t>Savings</w:t>
      </w:r>
      <w:r w:rsidRPr="00611419">
        <w:rPr>
          <w:rFonts w:ascii="Times New Roman" w:hAnsi="Times New Roman"/>
          <w:sz w:val="24"/>
          <w:szCs w:val="24"/>
          <w:lang w:val="en-US"/>
        </w:rPr>
        <w:t xml:space="preserve"> mentioned at note 3 was partly offset by excess occurred mainly under:</w:t>
      </w:r>
    </w:p>
    <w:p w14:paraId="291B86A9" w14:textId="77777777" w:rsidR="00FA5EB5" w:rsidRPr="00611419" w:rsidRDefault="00FA5EB5" w:rsidP="00FA5EB5">
      <w:pPr>
        <w:pStyle w:val="PlainText"/>
        <w:rPr>
          <w:rFonts w:ascii="Times New Roman" w:hAnsi="Times New Roman"/>
          <w:sz w:val="24"/>
          <w:szCs w:val="24"/>
        </w:rPr>
      </w:pPr>
    </w:p>
    <w:p w14:paraId="2009C223"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Serial              Head                                                           Total         Actual                Excess(+)</w:t>
      </w:r>
    </w:p>
    <w:p w14:paraId="316969CB"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number                                                                               grant        expenditure      </w:t>
      </w:r>
      <w:r>
        <w:rPr>
          <w:rFonts w:ascii="Times New Roman" w:hAnsi="Times New Roman"/>
          <w:b/>
          <w:bCs/>
          <w:sz w:val="24"/>
          <w:szCs w:val="24"/>
        </w:rPr>
        <w:t>Savings</w:t>
      </w:r>
      <w:r w:rsidRPr="00611419">
        <w:rPr>
          <w:rFonts w:ascii="Times New Roman" w:hAnsi="Times New Roman"/>
          <w:b/>
          <w:bCs/>
          <w:sz w:val="24"/>
          <w:szCs w:val="24"/>
        </w:rPr>
        <w:t>(-)</w:t>
      </w:r>
    </w:p>
    <w:p w14:paraId="340C699D"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                                                                                                                                        (₹ in lakh)</w:t>
      </w:r>
    </w:p>
    <w:p w14:paraId="5B3C6FD8"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(i)   </w:t>
      </w:r>
      <w:r w:rsidRPr="00611419">
        <w:rPr>
          <w:rFonts w:ascii="Times New Roman" w:hAnsi="Times New Roman"/>
          <w:sz w:val="24"/>
          <w:szCs w:val="24"/>
          <w:lang w:val="en-US"/>
        </w:rPr>
        <w:t xml:space="preserve"> </w:t>
      </w:r>
      <w:r w:rsidRPr="00611419">
        <w:rPr>
          <w:rFonts w:ascii="Times New Roman" w:hAnsi="Times New Roman"/>
          <w:sz w:val="24"/>
          <w:szCs w:val="24"/>
        </w:rPr>
        <w:t xml:space="preserve">         </w:t>
      </w:r>
      <w:r w:rsidRPr="00611419">
        <w:rPr>
          <w:rFonts w:ascii="Times New Roman" w:hAnsi="Times New Roman"/>
          <w:b/>
          <w:bCs/>
          <w:sz w:val="24"/>
          <w:szCs w:val="24"/>
        </w:rPr>
        <w:t>2202  General Education</w:t>
      </w:r>
    </w:p>
    <w:p w14:paraId="389B9A12" w14:textId="77777777" w:rsidR="00FA5EB5" w:rsidRPr="00611419" w:rsidRDefault="00FA5EB5" w:rsidP="00FA5EB5">
      <w:pPr>
        <w:pStyle w:val="PlainText"/>
        <w:rPr>
          <w:rFonts w:ascii="Times New Roman" w:hAnsi="Times New Roman"/>
          <w:i/>
          <w:iCs/>
          <w:sz w:val="24"/>
          <w:szCs w:val="24"/>
        </w:rPr>
      </w:pPr>
      <w:r w:rsidRPr="00611419">
        <w:rPr>
          <w:rFonts w:ascii="Times New Roman" w:hAnsi="Times New Roman"/>
          <w:sz w:val="24"/>
          <w:szCs w:val="24"/>
        </w:rPr>
        <w:t xml:space="preserve">                 </w:t>
      </w:r>
      <w:r w:rsidRPr="00611419">
        <w:rPr>
          <w:rFonts w:ascii="Times New Roman" w:hAnsi="Times New Roman"/>
          <w:i/>
          <w:iCs/>
          <w:sz w:val="24"/>
          <w:szCs w:val="24"/>
        </w:rPr>
        <w:t>01      Elementary Education</w:t>
      </w:r>
    </w:p>
    <w:p w14:paraId="44726DE5"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102    Assistance to Non-Government</w:t>
      </w:r>
    </w:p>
    <w:p w14:paraId="74EEBD5C"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Primary Schools</w:t>
      </w:r>
    </w:p>
    <w:p w14:paraId="05E36418"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(02)   Expenditure on Schools under</w:t>
      </w:r>
    </w:p>
    <w:p w14:paraId="7F838EF5"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Non-deficit System.</w:t>
      </w:r>
    </w:p>
    <w:p w14:paraId="75104D94"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Sixth Schedule (Part II) Areas</w:t>
      </w:r>
    </w:p>
    <w:p w14:paraId="0D7D1B48"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O.             1,569.69</w:t>
      </w:r>
    </w:p>
    <w:p w14:paraId="138C5E05" w14:textId="77777777" w:rsidR="00FA5EB5" w:rsidRPr="00611419" w:rsidRDefault="00FA5EB5" w:rsidP="00FA5EB5">
      <w:pPr>
        <w:pStyle w:val="PlainText"/>
        <w:rPr>
          <w:rFonts w:ascii="Times New Roman" w:hAnsi="Times New Roman"/>
          <w:sz w:val="24"/>
          <w:szCs w:val="24"/>
        </w:rPr>
      </w:pPr>
      <w:r w:rsidRPr="00611419">
        <w:rPr>
          <w:rFonts w:ascii="Times New Roman" w:hAnsi="Times New Roman"/>
          <w:sz w:val="24"/>
          <w:szCs w:val="24"/>
        </w:rPr>
        <w:t xml:space="preserve">                 R.             1,209.34                                             2,779.03               2,779.03               ...</w:t>
      </w:r>
    </w:p>
    <w:p w14:paraId="0AFF9686" w14:textId="77777777" w:rsidR="00FA5EB5" w:rsidRPr="00611419" w:rsidRDefault="00FA5EB5" w:rsidP="00FA5EB5">
      <w:pPr>
        <w:pStyle w:val="PlainText"/>
        <w:rPr>
          <w:rFonts w:ascii="Times New Roman" w:hAnsi="Times New Roman"/>
          <w:sz w:val="18"/>
          <w:szCs w:val="18"/>
        </w:rPr>
      </w:pPr>
    </w:p>
    <w:p w14:paraId="0A3E48B5" w14:textId="64219199" w:rsidR="00FA5EB5" w:rsidRPr="00611419" w:rsidRDefault="00FA5EB5" w:rsidP="00FA5EB5">
      <w:pPr>
        <w:pStyle w:val="PlainText"/>
        <w:jc w:val="both"/>
        <w:rPr>
          <w:rFonts w:ascii="Times New Roman" w:hAnsi="Times New Roman"/>
          <w:sz w:val="24"/>
          <w:szCs w:val="24"/>
        </w:rPr>
      </w:pPr>
      <w:r w:rsidRPr="00611419">
        <w:rPr>
          <w:rFonts w:ascii="Times New Roman" w:hAnsi="Times New Roman"/>
          <w:sz w:val="24"/>
          <w:szCs w:val="24"/>
        </w:rPr>
        <w:tab/>
      </w:r>
      <w:bookmarkStart w:id="7" w:name="_Hlk172473105"/>
      <w:r w:rsidRPr="00611419">
        <w:rPr>
          <w:rFonts w:ascii="Times New Roman" w:hAnsi="Times New Roman"/>
          <w:sz w:val="24"/>
          <w:szCs w:val="24"/>
        </w:rPr>
        <w:t>Augmentation of provision by ₹1</w:t>
      </w:r>
      <w:r w:rsidRPr="00611419">
        <w:rPr>
          <w:rFonts w:ascii="Times New Roman" w:hAnsi="Times New Roman"/>
          <w:sz w:val="24"/>
          <w:szCs w:val="24"/>
          <w:lang w:val="en-US"/>
        </w:rPr>
        <w:t>,</w:t>
      </w:r>
      <w:r w:rsidRPr="00611419">
        <w:rPr>
          <w:rFonts w:ascii="Times New Roman" w:hAnsi="Times New Roman"/>
          <w:sz w:val="24"/>
          <w:szCs w:val="24"/>
        </w:rPr>
        <w:t>209.34 lakh was the net result of increase of ₹1</w:t>
      </w:r>
      <w:r w:rsidRPr="00611419">
        <w:rPr>
          <w:rFonts w:ascii="Times New Roman" w:hAnsi="Times New Roman"/>
          <w:sz w:val="24"/>
          <w:szCs w:val="24"/>
          <w:lang w:val="en-US"/>
        </w:rPr>
        <w:t>,</w:t>
      </w:r>
      <w:r w:rsidRPr="00611419">
        <w:rPr>
          <w:rFonts w:ascii="Times New Roman" w:hAnsi="Times New Roman"/>
          <w:sz w:val="24"/>
          <w:szCs w:val="24"/>
        </w:rPr>
        <w:t>221.27 lakh through re-appropriation due to requirement of fund for payment of grants-in-aid to Adho</w:t>
      </w:r>
      <w:r>
        <w:rPr>
          <w:rFonts w:ascii="Times New Roman" w:hAnsi="Times New Roman"/>
          <w:sz w:val="24"/>
          <w:szCs w:val="24"/>
        </w:rPr>
        <w:t>c</w:t>
      </w:r>
      <w:r w:rsidRPr="00611419">
        <w:rPr>
          <w:rFonts w:ascii="Times New Roman" w:hAnsi="Times New Roman"/>
          <w:sz w:val="24"/>
          <w:szCs w:val="24"/>
        </w:rPr>
        <w:t xml:space="preserve"> LP</w:t>
      </w:r>
      <w:r>
        <w:rPr>
          <w:rFonts w:ascii="Times New Roman" w:hAnsi="Times New Roman"/>
          <w:sz w:val="24"/>
          <w:szCs w:val="24"/>
        </w:rPr>
        <w:t xml:space="preserve"> </w:t>
      </w:r>
      <w:r w:rsidRPr="00611419">
        <w:rPr>
          <w:rFonts w:ascii="Times New Roman" w:hAnsi="Times New Roman"/>
          <w:sz w:val="24"/>
          <w:szCs w:val="24"/>
        </w:rPr>
        <w:t>S</w:t>
      </w:r>
      <w:r>
        <w:rPr>
          <w:rFonts w:ascii="Times New Roman" w:hAnsi="Times New Roman"/>
          <w:sz w:val="24"/>
          <w:szCs w:val="24"/>
        </w:rPr>
        <w:t xml:space="preserve">chool </w:t>
      </w:r>
      <w:r w:rsidRPr="00611419">
        <w:rPr>
          <w:rFonts w:ascii="Times New Roman" w:hAnsi="Times New Roman"/>
          <w:sz w:val="24"/>
          <w:szCs w:val="24"/>
        </w:rPr>
        <w:t xml:space="preserve">and decrease of ₹11.93 lakh by way of surrender due to </w:t>
      </w:r>
      <w:r>
        <w:rPr>
          <w:rFonts w:ascii="Times New Roman" w:hAnsi="Times New Roman"/>
          <w:sz w:val="24"/>
          <w:szCs w:val="24"/>
        </w:rPr>
        <w:t>less requirement</w:t>
      </w:r>
      <w:r w:rsidRPr="00611419">
        <w:rPr>
          <w:rFonts w:ascii="Times New Roman" w:hAnsi="Times New Roman"/>
          <w:sz w:val="24"/>
          <w:szCs w:val="24"/>
        </w:rPr>
        <w:t xml:space="preserve"> of fund.</w:t>
      </w:r>
    </w:p>
    <w:bookmarkEnd w:id="7"/>
    <w:p w14:paraId="1277F9CF"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611419">
        <w:rPr>
          <w:rFonts w:ascii="Times New Roman" w:hAnsi="Times New Roman"/>
          <w:b/>
          <w:bCs/>
          <w:sz w:val="24"/>
          <w:szCs w:val="24"/>
        </w:rPr>
        <w:t>-</w:t>
      </w:r>
      <w:r w:rsidRPr="00611419">
        <w:rPr>
          <w:rFonts w:ascii="Times New Roman" w:hAnsi="Times New Roman"/>
          <w:sz w:val="24"/>
          <w:szCs w:val="24"/>
        </w:rPr>
        <w:t>Contd</w:t>
      </w:r>
      <w:r w:rsidRPr="00611419">
        <w:rPr>
          <w:rFonts w:ascii="Times New Roman" w:hAnsi="Times New Roman"/>
          <w:b/>
          <w:bCs/>
          <w:sz w:val="24"/>
          <w:szCs w:val="24"/>
        </w:rPr>
        <w:t>.</w:t>
      </w:r>
    </w:p>
    <w:p w14:paraId="1FB73A91" w14:textId="77777777" w:rsidR="00FA5EB5" w:rsidRPr="00611419" w:rsidRDefault="00FA5EB5" w:rsidP="00FA5EB5">
      <w:pPr>
        <w:pStyle w:val="PlainText"/>
        <w:rPr>
          <w:rFonts w:ascii="Times New Roman" w:hAnsi="Times New Roman"/>
          <w:sz w:val="24"/>
          <w:szCs w:val="24"/>
        </w:rPr>
      </w:pPr>
    </w:p>
    <w:p w14:paraId="534E8146"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Serial              Head                                                           Total         Actual                Excess(+)</w:t>
      </w:r>
    </w:p>
    <w:p w14:paraId="05C247E7"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number                                                                               grant        expenditure      </w:t>
      </w:r>
      <w:r>
        <w:rPr>
          <w:rFonts w:ascii="Times New Roman" w:hAnsi="Times New Roman"/>
          <w:b/>
          <w:bCs/>
          <w:sz w:val="24"/>
          <w:szCs w:val="24"/>
        </w:rPr>
        <w:t>Savings</w:t>
      </w:r>
      <w:r w:rsidRPr="00611419">
        <w:rPr>
          <w:rFonts w:ascii="Times New Roman" w:hAnsi="Times New Roman"/>
          <w:b/>
          <w:bCs/>
          <w:sz w:val="24"/>
          <w:szCs w:val="24"/>
        </w:rPr>
        <w:t>(-)</w:t>
      </w:r>
    </w:p>
    <w:p w14:paraId="094D2ADC"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                                                                                                                                        (₹ in lakh)</w:t>
      </w:r>
    </w:p>
    <w:p w14:paraId="7071E767"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w:t>
      </w:r>
      <w:r w:rsidRPr="00975E9C">
        <w:rPr>
          <w:rFonts w:ascii="Times New Roman" w:hAnsi="Times New Roman"/>
          <w:sz w:val="24"/>
          <w:szCs w:val="24"/>
        </w:rPr>
        <w:t xml:space="preserve">i)  </w:t>
      </w:r>
      <w:r>
        <w:rPr>
          <w:rFonts w:ascii="Times New Roman" w:hAnsi="Times New Roman"/>
          <w:sz w:val="24"/>
          <w:szCs w:val="24"/>
          <w:lang w:val="en-US"/>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2202  General Education</w:t>
      </w:r>
    </w:p>
    <w:p w14:paraId="5CC73E12"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Elementary Education</w:t>
      </w:r>
    </w:p>
    <w:p w14:paraId="62A528D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102   </w:t>
      </w:r>
      <w:r>
        <w:rPr>
          <w:rFonts w:ascii="Times New Roman" w:hAnsi="Times New Roman"/>
          <w:sz w:val="24"/>
          <w:szCs w:val="24"/>
        </w:rPr>
        <w:t xml:space="preserve"> </w:t>
      </w:r>
      <w:r w:rsidRPr="004F66F5">
        <w:rPr>
          <w:rFonts w:ascii="Times New Roman" w:hAnsi="Times New Roman"/>
          <w:sz w:val="24"/>
          <w:szCs w:val="24"/>
        </w:rPr>
        <w:t>Assistance to Non</w:t>
      </w:r>
      <w:r>
        <w:rPr>
          <w:rFonts w:ascii="Times New Roman" w:hAnsi="Times New Roman"/>
          <w:sz w:val="24"/>
          <w:szCs w:val="24"/>
        </w:rPr>
        <w:t>-</w:t>
      </w:r>
      <w:r w:rsidRPr="004F66F5">
        <w:rPr>
          <w:rFonts w:ascii="Times New Roman" w:hAnsi="Times New Roman"/>
          <w:sz w:val="24"/>
          <w:szCs w:val="24"/>
        </w:rPr>
        <w:t>Government</w:t>
      </w:r>
    </w:p>
    <w:p w14:paraId="751D3E1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Primary Schools</w:t>
      </w:r>
    </w:p>
    <w:p w14:paraId="7DE4AF3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(02) </w:t>
      </w:r>
      <w:r>
        <w:rPr>
          <w:rFonts w:ascii="Times New Roman" w:hAnsi="Times New Roman"/>
          <w:sz w:val="24"/>
          <w:szCs w:val="24"/>
        </w:rPr>
        <w:t xml:space="preserve">  </w:t>
      </w:r>
      <w:r w:rsidRPr="004F66F5">
        <w:rPr>
          <w:rFonts w:ascii="Times New Roman" w:hAnsi="Times New Roman"/>
          <w:sz w:val="24"/>
          <w:szCs w:val="24"/>
        </w:rPr>
        <w:t xml:space="preserve">Expenditure on </w:t>
      </w:r>
      <w:r>
        <w:rPr>
          <w:rFonts w:ascii="Times New Roman" w:hAnsi="Times New Roman"/>
          <w:sz w:val="24"/>
          <w:szCs w:val="24"/>
        </w:rPr>
        <w:t>S</w:t>
      </w:r>
      <w:r w:rsidRPr="004F66F5">
        <w:rPr>
          <w:rFonts w:ascii="Times New Roman" w:hAnsi="Times New Roman"/>
          <w:sz w:val="24"/>
          <w:szCs w:val="24"/>
        </w:rPr>
        <w:t>chools</w:t>
      </w:r>
      <w:r>
        <w:rPr>
          <w:rFonts w:ascii="Times New Roman" w:hAnsi="Times New Roman"/>
          <w:sz w:val="24"/>
          <w:szCs w:val="24"/>
        </w:rPr>
        <w:t xml:space="preserve"> under</w:t>
      </w:r>
    </w:p>
    <w:p w14:paraId="49235C6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N</w:t>
      </w:r>
      <w:r w:rsidRPr="004F66F5">
        <w:rPr>
          <w:rFonts w:ascii="Times New Roman" w:hAnsi="Times New Roman"/>
          <w:sz w:val="24"/>
          <w:szCs w:val="24"/>
        </w:rPr>
        <w:t>on</w:t>
      </w:r>
      <w:r>
        <w:rPr>
          <w:rFonts w:ascii="Times New Roman" w:hAnsi="Times New Roman"/>
          <w:sz w:val="24"/>
          <w:szCs w:val="24"/>
        </w:rPr>
        <w:t>-</w:t>
      </w:r>
      <w:r w:rsidRPr="004F66F5">
        <w:rPr>
          <w:rFonts w:ascii="Times New Roman" w:hAnsi="Times New Roman"/>
          <w:sz w:val="24"/>
          <w:szCs w:val="24"/>
        </w:rPr>
        <w:t xml:space="preserve">deficit </w:t>
      </w:r>
      <w:r>
        <w:rPr>
          <w:rFonts w:ascii="Times New Roman" w:hAnsi="Times New Roman"/>
          <w:sz w:val="24"/>
          <w:szCs w:val="24"/>
        </w:rPr>
        <w:t>S</w:t>
      </w:r>
      <w:r w:rsidRPr="004F66F5">
        <w:rPr>
          <w:rFonts w:ascii="Times New Roman" w:hAnsi="Times New Roman"/>
          <w:sz w:val="24"/>
          <w:szCs w:val="24"/>
        </w:rPr>
        <w:t>ystem.</w:t>
      </w:r>
    </w:p>
    <w:p w14:paraId="6C9C998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4EBAE68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w:t>
      </w:r>
      <w:r>
        <w:rPr>
          <w:rFonts w:ascii="Times New Roman" w:hAnsi="Times New Roman"/>
          <w:sz w:val="24"/>
          <w:szCs w:val="24"/>
        </w:rPr>
        <w:t>,</w:t>
      </w:r>
      <w:r w:rsidRPr="004F66F5">
        <w:rPr>
          <w:rFonts w:ascii="Times New Roman" w:hAnsi="Times New Roman"/>
          <w:sz w:val="24"/>
          <w:szCs w:val="24"/>
        </w:rPr>
        <w:t>400.67</w:t>
      </w:r>
    </w:p>
    <w:p w14:paraId="73298C2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1</w:t>
      </w:r>
      <w:r>
        <w:rPr>
          <w:rFonts w:ascii="Times New Roman" w:hAnsi="Times New Roman"/>
          <w:sz w:val="24"/>
          <w:szCs w:val="24"/>
        </w:rPr>
        <w:t>,</w:t>
      </w:r>
      <w:r w:rsidRPr="004F66F5">
        <w:rPr>
          <w:rFonts w:ascii="Times New Roman" w:hAnsi="Times New Roman"/>
          <w:sz w:val="24"/>
          <w:szCs w:val="24"/>
        </w:rPr>
        <w:t xml:space="preserve">201.13     </w:t>
      </w:r>
      <w:r>
        <w:rPr>
          <w:rFonts w:ascii="Times New Roman" w:hAnsi="Times New Roman"/>
          <w:sz w:val="24"/>
          <w:szCs w:val="24"/>
        </w:rPr>
        <w:t xml:space="preserve">                                 </w:t>
      </w:r>
      <w:r w:rsidRPr="004F66F5">
        <w:rPr>
          <w:rFonts w:ascii="Times New Roman" w:hAnsi="Times New Roman"/>
          <w:sz w:val="24"/>
          <w:szCs w:val="24"/>
        </w:rPr>
        <w:t xml:space="preserve">         3</w:t>
      </w:r>
      <w:r>
        <w:rPr>
          <w:rFonts w:ascii="Times New Roman" w:hAnsi="Times New Roman"/>
          <w:sz w:val="24"/>
          <w:szCs w:val="24"/>
        </w:rPr>
        <w:t>,</w:t>
      </w:r>
      <w:r w:rsidRPr="004F66F5">
        <w:rPr>
          <w:rFonts w:ascii="Times New Roman" w:hAnsi="Times New Roman"/>
          <w:sz w:val="24"/>
          <w:szCs w:val="24"/>
        </w:rPr>
        <w:t xml:space="preserve">601.80 </w:t>
      </w:r>
      <w:r>
        <w:rPr>
          <w:rFonts w:ascii="Times New Roman" w:hAnsi="Times New Roman"/>
          <w:sz w:val="24"/>
          <w:szCs w:val="24"/>
        </w:rPr>
        <w:t xml:space="preserve">          </w:t>
      </w:r>
      <w:r w:rsidRPr="004F66F5">
        <w:rPr>
          <w:rFonts w:ascii="Times New Roman" w:hAnsi="Times New Roman"/>
          <w:sz w:val="24"/>
          <w:szCs w:val="24"/>
        </w:rPr>
        <w:t xml:space="preserve">   3</w:t>
      </w:r>
      <w:r>
        <w:rPr>
          <w:rFonts w:ascii="Times New Roman" w:hAnsi="Times New Roman"/>
          <w:sz w:val="24"/>
          <w:szCs w:val="24"/>
        </w:rPr>
        <w:t>,</w:t>
      </w:r>
      <w:r w:rsidRPr="004F66F5">
        <w:rPr>
          <w:rFonts w:ascii="Times New Roman" w:hAnsi="Times New Roman"/>
          <w:sz w:val="24"/>
          <w:szCs w:val="24"/>
        </w:rPr>
        <w:t xml:space="preserve">601.80    </w:t>
      </w:r>
      <w:r>
        <w:rPr>
          <w:rFonts w:ascii="Times New Roman" w:hAnsi="Times New Roman"/>
          <w:sz w:val="24"/>
          <w:szCs w:val="24"/>
        </w:rPr>
        <w:t xml:space="preserve">            ...</w:t>
      </w:r>
    </w:p>
    <w:p w14:paraId="1BF26ADE" w14:textId="77777777" w:rsidR="00FA5EB5" w:rsidRDefault="00FA5EB5" w:rsidP="00FA5EB5">
      <w:pPr>
        <w:pStyle w:val="PlainText"/>
        <w:rPr>
          <w:rFonts w:ascii="Times New Roman" w:hAnsi="Times New Roman"/>
          <w:sz w:val="24"/>
          <w:szCs w:val="24"/>
        </w:rPr>
      </w:pPr>
    </w:p>
    <w:p w14:paraId="3DFA9134" w14:textId="4FF0CE27" w:rsidR="00FA5EB5" w:rsidRPr="00611419"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Augmentation of provision by ₹1,201.13 lakh through re-appropriation was due to </w:t>
      </w:r>
      <w:r w:rsidRPr="00611419">
        <w:rPr>
          <w:rFonts w:ascii="Times New Roman" w:hAnsi="Times New Roman"/>
          <w:sz w:val="24"/>
          <w:szCs w:val="24"/>
        </w:rPr>
        <w:t>for payment of grants-in-aid (salary) to Adho</w:t>
      </w:r>
      <w:r>
        <w:rPr>
          <w:rFonts w:ascii="Times New Roman" w:hAnsi="Times New Roman"/>
          <w:sz w:val="24"/>
          <w:szCs w:val="24"/>
        </w:rPr>
        <w:t>c</w:t>
      </w:r>
      <w:r w:rsidRPr="00611419">
        <w:rPr>
          <w:rFonts w:ascii="Times New Roman" w:hAnsi="Times New Roman"/>
          <w:sz w:val="24"/>
          <w:szCs w:val="24"/>
        </w:rPr>
        <w:t xml:space="preserve"> LPS under SSA.</w:t>
      </w:r>
    </w:p>
    <w:p w14:paraId="50A14777" w14:textId="77777777" w:rsidR="00FA5EB5" w:rsidRPr="004F66F5" w:rsidRDefault="00FA5EB5" w:rsidP="00FA5EB5">
      <w:pPr>
        <w:pStyle w:val="PlainText"/>
        <w:ind w:firstLine="720"/>
        <w:jc w:val="both"/>
        <w:rPr>
          <w:rFonts w:ascii="Times New Roman" w:hAnsi="Times New Roman"/>
          <w:sz w:val="24"/>
          <w:szCs w:val="24"/>
        </w:rPr>
      </w:pPr>
    </w:p>
    <w:p w14:paraId="563F7652" w14:textId="77777777" w:rsidR="00FA5EB5" w:rsidRPr="004F66F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ii</w:t>
      </w:r>
      <w:r w:rsidRPr="00975E9C">
        <w:rPr>
          <w:rFonts w:ascii="Times New Roman" w:hAnsi="Times New Roman"/>
          <w:sz w:val="24"/>
          <w:szCs w:val="24"/>
        </w:rPr>
        <w:t xml:space="preserve">i)           </w:t>
      </w:r>
      <w:r w:rsidRPr="004F66F5">
        <w:rPr>
          <w:rFonts w:ascii="Times New Roman" w:hAnsi="Times New Roman"/>
          <w:sz w:val="24"/>
          <w:szCs w:val="24"/>
        </w:rPr>
        <w:t xml:space="preserve">(03) </w:t>
      </w:r>
      <w:r>
        <w:rPr>
          <w:rFonts w:ascii="Times New Roman" w:hAnsi="Times New Roman"/>
          <w:sz w:val="24"/>
          <w:szCs w:val="24"/>
        </w:rPr>
        <w:t xml:space="preserve">  </w:t>
      </w:r>
      <w:r w:rsidRPr="004F66F5">
        <w:rPr>
          <w:rFonts w:ascii="Times New Roman" w:hAnsi="Times New Roman"/>
          <w:sz w:val="24"/>
          <w:szCs w:val="24"/>
        </w:rPr>
        <w:t xml:space="preserve">Expenditure on </w:t>
      </w:r>
      <w:r>
        <w:rPr>
          <w:rFonts w:ascii="Times New Roman" w:hAnsi="Times New Roman"/>
          <w:sz w:val="24"/>
          <w:szCs w:val="24"/>
        </w:rPr>
        <w:t>P</w:t>
      </w:r>
      <w:r w:rsidRPr="004F66F5">
        <w:rPr>
          <w:rFonts w:ascii="Times New Roman" w:hAnsi="Times New Roman"/>
          <w:sz w:val="24"/>
          <w:szCs w:val="24"/>
        </w:rPr>
        <w:t>re-primary</w:t>
      </w:r>
    </w:p>
    <w:p w14:paraId="5BAB1CA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(Nursery) Schools</w:t>
      </w:r>
    </w:p>
    <w:p w14:paraId="4E780079"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CB703D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669.23</w:t>
      </w:r>
    </w:p>
    <w:p w14:paraId="441A24F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219.47         </w:t>
      </w:r>
      <w:r>
        <w:rPr>
          <w:rFonts w:ascii="Times New Roman" w:hAnsi="Times New Roman"/>
          <w:sz w:val="24"/>
          <w:szCs w:val="24"/>
        </w:rPr>
        <w:t xml:space="preserve">                                 </w:t>
      </w:r>
      <w:r w:rsidRPr="004F66F5">
        <w:rPr>
          <w:rFonts w:ascii="Times New Roman" w:hAnsi="Times New Roman"/>
          <w:sz w:val="24"/>
          <w:szCs w:val="24"/>
        </w:rPr>
        <w:t xml:space="preserve">      888.70    </w:t>
      </w:r>
      <w:r>
        <w:rPr>
          <w:rFonts w:ascii="Times New Roman" w:hAnsi="Times New Roman"/>
          <w:sz w:val="24"/>
          <w:szCs w:val="24"/>
        </w:rPr>
        <w:t xml:space="preserve">             </w:t>
      </w:r>
      <w:r w:rsidRPr="004F66F5">
        <w:rPr>
          <w:rFonts w:ascii="Times New Roman" w:hAnsi="Times New Roman"/>
          <w:sz w:val="24"/>
          <w:szCs w:val="24"/>
        </w:rPr>
        <w:t xml:space="preserve"> 888.52    </w:t>
      </w:r>
      <w:r>
        <w:rPr>
          <w:rFonts w:ascii="Times New Roman" w:hAnsi="Times New Roman"/>
          <w:sz w:val="24"/>
          <w:szCs w:val="24"/>
        </w:rPr>
        <w:t xml:space="preserve">    (-)</w:t>
      </w:r>
      <w:r w:rsidRPr="004F66F5">
        <w:rPr>
          <w:rFonts w:ascii="Times New Roman" w:hAnsi="Times New Roman"/>
          <w:sz w:val="24"/>
          <w:szCs w:val="24"/>
        </w:rPr>
        <w:t>0.18</w:t>
      </w:r>
    </w:p>
    <w:p w14:paraId="3A081E6C" w14:textId="77777777" w:rsidR="00FA5EB5" w:rsidRDefault="00FA5EB5" w:rsidP="00FA5EB5">
      <w:pPr>
        <w:pStyle w:val="PlainText"/>
        <w:rPr>
          <w:rFonts w:ascii="Times New Roman" w:hAnsi="Times New Roman"/>
          <w:sz w:val="24"/>
          <w:szCs w:val="24"/>
        </w:rPr>
      </w:pPr>
    </w:p>
    <w:p w14:paraId="6483EC26"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₹219.47 lakh through re-appropriation was made due to requirement of fund for payment of grant-in-aid for pre-primary schools’ teachers.</w:t>
      </w:r>
    </w:p>
    <w:p w14:paraId="3407629E" w14:textId="77777777" w:rsidR="00FA5EB5" w:rsidRDefault="00FA5EB5" w:rsidP="00FA5EB5">
      <w:pPr>
        <w:pStyle w:val="PlainText"/>
        <w:rPr>
          <w:rFonts w:ascii="Times New Roman" w:hAnsi="Times New Roman"/>
          <w:sz w:val="24"/>
          <w:szCs w:val="24"/>
        </w:rPr>
      </w:pPr>
    </w:p>
    <w:p w14:paraId="1A5F280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₹0.18 lakh have not been intimated (July 2024).</w:t>
      </w:r>
    </w:p>
    <w:p w14:paraId="4F908710" w14:textId="77777777" w:rsidR="00FA5EB5" w:rsidRPr="004F66F5" w:rsidRDefault="00FA5EB5" w:rsidP="00FA5EB5">
      <w:pPr>
        <w:pStyle w:val="PlainText"/>
        <w:rPr>
          <w:rFonts w:ascii="Times New Roman" w:hAnsi="Times New Roman"/>
          <w:sz w:val="24"/>
          <w:szCs w:val="24"/>
        </w:rPr>
      </w:pPr>
    </w:p>
    <w:p w14:paraId="769A52D1" w14:textId="77777777" w:rsidR="00FA5EB5" w:rsidRPr="004F66F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iv</w:t>
      </w:r>
      <w:r w:rsidRPr="00975E9C">
        <w:rPr>
          <w:rFonts w:ascii="Times New Roman" w:hAnsi="Times New Roman"/>
          <w:sz w:val="24"/>
          <w:szCs w:val="24"/>
        </w:rPr>
        <w:t xml:space="preserve">)           </w:t>
      </w:r>
      <w:r w:rsidRPr="004F66F5">
        <w:rPr>
          <w:rFonts w:ascii="Times New Roman" w:hAnsi="Times New Roman"/>
          <w:sz w:val="24"/>
          <w:szCs w:val="24"/>
        </w:rPr>
        <w:t xml:space="preserve">(11) </w:t>
      </w:r>
      <w:r>
        <w:rPr>
          <w:rFonts w:ascii="Times New Roman" w:hAnsi="Times New Roman"/>
          <w:sz w:val="24"/>
          <w:szCs w:val="24"/>
        </w:rPr>
        <w:t xml:space="preserve">  </w:t>
      </w:r>
      <w:r w:rsidRPr="004F66F5">
        <w:rPr>
          <w:rFonts w:ascii="Times New Roman" w:hAnsi="Times New Roman"/>
          <w:sz w:val="24"/>
          <w:szCs w:val="24"/>
        </w:rPr>
        <w:t>Expenditure on M.E. Schools</w:t>
      </w:r>
      <w:r>
        <w:rPr>
          <w:rFonts w:ascii="Times New Roman" w:hAnsi="Times New Roman"/>
          <w:sz w:val="24"/>
          <w:szCs w:val="24"/>
        </w:rPr>
        <w:t xml:space="preserve"> under</w:t>
      </w:r>
    </w:p>
    <w:p w14:paraId="19680C3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D</w:t>
      </w:r>
      <w:r w:rsidRPr="004F66F5">
        <w:rPr>
          <w:rFonts w:ascii="Times New Roman" w:hAnsi="Times New Roman"/>
          <w:sz w:val="24"/>
          <w:szCs w:val="24"/>
        </w:rPr>
        <w:t xml:space="preserve">eficit </w:t>
      </w:r>
      <w:r>
        <w:rPr>
          <w:rFonts w:ascii="Times New Roman" w:hAnsi="Times New Roman"/>
          <w:sz w:val="24"/>
          <w:szCs w:val="24"/>
        </w:rPr>
        <w:t>S</w:t>
      </w:r>
      <w:r w:rsidRPr="004F66F5">
        <w:rPr>
          <w:rFonts w:ascii="Times New Roman" w:hAnsi="Times New Roman"/>
          <w:sz w:val="24"/>
          <w:szCs w:val="24"/>
        </w:rPr>
        <w:t>ystem</w:t>
      </w:r>
    </w:p>
    <w:p w14:paraId="47AA8B27"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4A92ED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7</w:t>
      </w:r>
      <w:r>
        <w:rPr>
          <w:rFonts w:ascii="Times New Roman" w:hAnsi="Times New Roman"/>
          <w:sz w:val="24"/>
          <w:szCs w:val="24"/>
        </w:rPr>
        <w:t>,</w:t>
      </w:r>
      <w:r w:rsidRPr="004F66F5">
        <w:rPr>
          <w:rFonts w:ascii="Times New Roman" w:hAnsi="Times New Roman"/>
          <w:sz w:val="24"/>
          <w:szCs w:val="24"/>
        </w:rPr>
        <w:t>330.69</w:t>
      </w:r>
    </w:p>
    <w:p w14:paraId="19768F2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739.45      </w:t>
      </w:r>
      <w:r>
        <w:rPr>
          <w:rFonts w:ascii="Times New Roman" w:hAnsi="Times New Roman"/>
          <w:sz w:val="24"/>
          <w:szCs w:val="24"/>
        </w:rPr>
        <w:t xml:space="preserve">                                 </w:t>
      </w:r>
      <w:r w:rsidRPr="004F66F5">
        <w:rPr>
          <w:rFonts w:ascii="Times New Roman" w:hAnsi="Times New Roman"/>
          <w:sz w:val="24"/>
          <w:szCs w:val="24"/>
        </w:rPr>
        <w:t xml:space="preserve">        8</w:t>
      </w:r>
      <w:r>
        <w:rPr>
          <w:rFonts w:ascii="Times New Roman" w:hAnsi="Times New Roman"/>
          <w:sz w:val="24"/>
          <w:szCs w:val="24"/>
        </w:rPr>
        <w:t>,</w:t>
      </w:r>
      <w:r w:rsidRPr="004F66F5">
        <w:rPr>
          <w:rFonts w:ascii="Times New Roman" w:hAnsi="Times New Roman"/>
          <w:sz w:val="24"/>
          <w:szCs w:val="24"/>
        </w:rPr>
        <w:t xml:space="preserve">070.14   </w:t>
      </w:r>
      <w:r>
        <w:rPr>
          <w:rFonts w:ascii="Times New Roman" w:hAnsi="Times New Roman"/>
          <w:sz w:val="24"/>
          <w:szCs w:val="24"/>
        </w:rPr>
        <w:t xml:space="preserve">       </w:t>
      </w:r>
      <w:r w:rsidRPr="004F66F5">
        <w:rPr>
          <w:rFonts w:ascii="Times New Roman" w:hAnsi="Times New Roman"/>
          <w:sz w:val="24"/>
          <w:szCs w:val="24"/>
        </w:rPr>
        <w:t xml:space="preserve"> 8</w:t>
      </w:r>
      <w:r>
        <w:rPr>
          <w:rFonts w:ascii="Times New Roman" w:hAnsi="Times New Roman"/>
          <w:sz w:val="24"/>
          <w:szCs w:val="24"/>
        </w:rPr>
        <w:t>,</w:t>
      </w:r>
      <w:r w:rsidRPr="004F66F5">
        <w:rPr>
          <w:rFonts w:ascii="Times New Roman" w:hAnsi="Times New Roman"/>
          <w:sz w:val="24"/>
          <w:szCs w:val="24"/>
        </w:rPr>
        <w:t xml:space="preserve">068.72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1.42</w:t>
      </w:r>
    </w:p>
    <w:p w14:paraId="745E82B0" w14:textId="77777777" w:rsidR="00FA5EB5" w:rsidRPr="004F66F5" w:rsidRDefault="00FA5EB5" w:rsidP="00FA5EB5">
      <w:pPr>
        <w:pStyle w:val="PlainText"/>
        <w:rPr>
          <w:rFonts w:ascii="Times New Roman" w:hAnsi="Times New Roman"/>
          <w:sz w:val="24"/>
          <w:szCs w:val="24"/>
        </w:rPr>
      </w:pPr>
    </w:p>
    <w:p w14:paraId="68C88AA1" w14:textId="645286A6"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₹739.45 lakh was the net result of increase of ₹769.38 lakh through re-appropriation due to requirement of fund for payment of grant</w:t>
      </w:r>
      <w:r w:rsidR="00B022CE">
        <w:rPr>
          <w:rFonts w:ascii="Times New Roman" w:hAnsi="Times New Roman"/>
          <w:sz w:val="24"/>
          <w:szCs w:val="24"/>
        </w:rPr>
        <w:t>s</w:t>
      </w:r>
      <w:r>
        <w:rPr>
          <w:rFonts w:ascii="Times New Roman" w:hAnsi="Times New Roman"/>
          <w:sz w:val="24"/>
          <w:szCs w:val="24"/>
        </w:rPr>
        <w:t>-in-aid to deficit U.P. school and decrease of ₹29.93 lakh by way of surrender due to less requirement of fund.</w:t>
      </w:r>
    </w:p>
    <w:p w14:paraId="707B2385" w14:textId="77777777" w:rsidR="00FA5EB5" w:rsidRDefault="00FA5EB5" w:rsidP="00FA5EB5">
      <w:pPr>
        <w:pStyle w:val="PlainText"/>
        <w:rPr>
          <w:rFonts w:ascii="Times New Roman" w:hAnsi="Times New Roman"/>
          <w:sz w:val="24"/>
          <w:szCs w:val="24"/>
        </w:rPr>
      </w:pPr>
    </w:p>
    <w:p w14:paraId="3F0E87C6" w14:textId="77777777" w:rsidR="00FA5EB5" w:rsidRDefault="00FA5EB5" w:rsidP="00FA5EB5">
      <w:pPr>
        <w:pStyle w:val="PlainText"/>
        <w:ind w:firstLine="720"/>
        <w:jc w:val="both"/>
        <w:rPr>
          <w:rFonts w:ascii="Times New Roman" w:hAnsi="Times New Roman"/>
          <w:sz w:val="24"/>
          <w:szCs w:val="24"/>
        </w:rPr>
      </w:pPr>
      <w:bookmarkStart w:id="8" w:name="_Hlk172482798"/>
      <w:r>
        <w:rPr>
          <w:rFonts w:ascii="Times New Roman" w:hAnsi="Times New Roman"/>
          <w:sz w:val="24"/>
          <w:szCs w:val="24"/>
        </w:rPr>
        <w:t>Reasons for final savings of ₹1.42 lakh have not been intimated (July 2024).</w:t>
      </w:r>
    </w:p>
    <w:bookmarkEnd w:id="8"/>
    <w:p w14:paraId="2B7B847B" w14:textId="77777777" w:rsidR="00FA5EB5" w:rsidRDefault="00FA5EB5" w:rsidP="00FA5EB5">
      <w:pPr>
        <w:pStyle w:val="PlainText"/>
        <w:rPr>
          <w:rFonts w:ascii="Times New Roman" w:hAnsi="Times New Roman"/>
          <w:sz w:val="24"/>
          <w:szCs w:val="24"/>
        </w:rPr>
      </w:pPr>
    </w:p>
    <w:p w14:paraId="3C963C73" w14:textId="77777777" w:rsidR="00FA5EB5" w:rsidRDefault="00FA5EB5" w:rsidP="00FA5EB5">
      <w:pPr>
        <w:pStyle w:val="PlainText"/>
        <w:rPr>
          <w:rFonts w:ascii="Times New Roman" w:hAnsi="Times New Roman"/>
          <w:sz w:val="24"/>
          <w:szCs w:val="24"/>
        </w:rPr>
      </w:pPr>
    </w:p>
    <w:p w14:paraId="6A99D27B" w14:textId="77777777" w:rsidR="00FA5EB5" w:rsidRDefault="00FA5EB5" w:rsidP="00FA5EB5">
      <w:pPr>
        <w:pStyle w:val="PlainText"/>
        <w:rPr>
          <w:rFonts w:ascii="Times New Roman" w:hAnsi="Times New Roman"/>
          <w:sz w:val="24"/>
          <w:szCs w:val="24"/>
        </w:rPr>
      </w:pPr>
    </w:p>
    <w:p w14:paraId="2A2C9632" w14:textId="77777777" w:rsidR="00FA5EB5" w:rsidRDefault="00FA5EB5" w:rsidP="00FA5EB5">
      <w:pPr>
        <w:pStyle w:val="PlainText"/>
        <w:rPr>
          <w:rFonts w:ascii="Times New Roman" w:hAnsi="Times New Roman"/>
          <w:sz w:val="24"/>
          <w:szCs w:val="24"/>
        </w:rPr>
      </w:pPr>
    </w:p>
    <w:p w14:paraId="0B8ACA05" w14:textId="77777777" w:rsidR="00FA5EB5" w:rsidRDefault="00FA5EB5" w:rsidP="00FA5EB5">
      <w:pPr>
        <w:pStyle w:val="PlainText"/>
        <w:rPr>
          <w:rFonts w:ascii="Times New Roman" w:hAnsi="Times New Roman"/>
          <w:sz w:val="24"/>
          <w:szCs w:val="24"/>
        </w:rPr>
      </w:pPr>
    </w:p>
    <w:p w14:paraId="6674CABA" w14:textId="77777777" w:rsidR="00FA5EB5" w:rsidRDefault="00FA5EB5" w:rsidP="00FA5EB5">
      <w:pPr>
        <w:pStyle w:val="PlainText"/>
        <w:rPr>
          <w:rFonts w:ascii="Times New Roman" w:hAnsi="Times New Roman"/>
          <w:sz w:val="24"/>
          <w:szCs w:val="24"/>
        </w:rPr>
      </w:pPr>
    </w:p>
    <w:p w14:paraId="29922228" w14:textId="77777777" w:rsidR="00FA5EB5" w:rsidRDefault="00FA5EB5" w:rsidP="00FA5EB5">
      <w:pPr>
        <w:pStyle w:val="PlainText"/>
        <w:rPr>
          <w:rFonts w:ascii="Times New Roman" w:hAnsi="Times New Roman"/>
          <w:sz w:val="24"/>
          <w:szCs w:val="24"/>
        </w:rPr>
      </w:pPr>
    </w:p>
    <w:p w14:paraId="6635112D" w14:textId="77777777" w:rsidR="00FA5EB5" w:rsidRDefault="00FA5EB5" w:rsidP="00FA5EB5">
      <w:pPr>
        <w:pStyle w:val="PlainText"/>
        <w:rPr>
          <w:rFonts w:ascii="Times New Roman" w:hAnsi="Times New Roman"/>
          <w:sz w:val="24"/>
          <w:szCs w:val="24"/>
        </w:rPr>
      </w:pPr>
    </w:p>
    <w:p w14:paraId="1CE0D17A" w14:textId="77777777" w:rsidR="00FA5EB5" w:rsidRDefault="00FA5EB5" w:rsidP="00FA5EB5">
      <w:pPr>
        <w:pStyle w:val="PlainText"/>
        <w:rPr>
          <w:rFonts w:ascii="Times New Roman" w:hAnsi="Times New Roman"/>
          <w:sz w:val="24"/>
          <w:szCs w:val="24"/>
        </w:rPr>
      </w:pPr>
    </w:p>
    <w:p w14:paraId="77D0FEE6" w14:textId="77777777" w:rsidR="00FA5EB5" w:rsidRDefault="00FA5EB5" w:rsidP="00FA5EB5">
      <w:pPr>
        <w:pStyle w:val="PlainText"/>
        <w:rPr>
          <w:rFonts w:ascii="Times New Roman" w:hAnsi="Times New Roman"/>
          <w:sz w:val="24"/>
          <w:szCs w:val="24"/>
        </w:rPr>
      </w:pPr>
    </w:p>
    <w:p w14:paraId="27CFA5A2"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611419">
        <w:rPr>
          <w:rFonts w:ascii="Times New Roman" w:hAnsi="Times New Roman"/>
          <w:b/>
          <w:bCs/>
          <w:sz w:val="24"/>
          <w:szCs w:val="24"/>
        </w:rPr>
        <w:t>-</w:t>
      </w:r>
      <w:r w:rsidRPr="00611419">
        <w:rPr>
          <w:rFonts w:ascii="Times New Roman" w:hAnsi="Times New Roman"/>
          <w:sz w:val="24"/>
          <w:szCs w:val="24"/>
        </w:rPr>
        <w:t>Contd</w:t>
      </w:r>
      <w:r w:rsidRPr="00611419">
        <w:rPr>
          <w:rFonts w:ascii="Times New Roman" w:hAnsi="Times New Roman"/>
          <w:b/>
          <w:bCs/>
          <w:sz w:val="24"/>
          <w:szCs w:val="24"/>
        </w:rPr>
        <w:t>.</w:t>
      </w:r>
    </w:p>
    <w:p w14:paraId="6411F6DD" w14:textId="77777777" w:rsidR="00FA5EB5" w:rsidRPr="008402E2" w:rsidRDefault="00FA5EB5" w:rsidP="00FA5EB5">
      <w:pPr>
        <w:pStyle w:val="PlainText"/>
        <w:rPr>
          <w:rFonts w:ascii="Times New Roman" w:hAnsi="Times New Roman"/>
          <w:sz w:val="16"/>
          <w:szCs w:val="16"/>
        </w:rPr>
      </w:pPr>
    </w:p>
    <w:p w14:paraId="20387346"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Serial              Head                                                           Total         Actual                Excess(+)</w:t>
      </w:r>
    </w:p>
    <w:p w14:paraId="30AB08FE"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number                                                                               grant        expenditure      </w:t>
      </w:r>
      <w:r>
        <w:rPr>
          <w:rFonts w:ascii="Times New Roman" w:hAnsi="Times New Roman"/>
          <w:b/>
          <w:bCs/>
          <w:sz w:val="24"/>
          <w:szCs w:val="24"/>
        </w:rPr>
        <w:t>Savings</w:t>
      </w:r>
      <w:r w:rsidRPr="00611419">
        <w:rPr>
          <w:rFonts w:ascii="Times New Roman" w:hAnsi="Times New Roman"/>
          <w:b/>
          <w:bCs/>
          <w:sz w:val="24"/>
          <w:szCs w:val="24"/>
        </w:rPr>
        <w:t>(-)</w:t>
      </w:r>
    </w:p>
    <w:p w14:paraId="2C84B378"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                                                                                                                                        (₹ in lakh)</w:t>
      </w:r>
    </w:p>
    <w:p w14:paraId="79E5C919"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AA59C6">
        <w:rPr>
          <w:rFonts w:ascii="Times New Roman" w:hAnsi="Times New Roman"/>
          <w:b/>
          <w:bCs/>
          <w:sz w:val="24"/>
          <w:szCs w:val="24"/>
        </w:rPr>
        <w:t>2202  General Education</w:t>
      </w:r>
    </w:p>
    <w:p w14:paraId="7F60C15C"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Elementary Education</w:t>
      </w:r>
    </w:p>
    <w:p w14:paraId="3DE6DB3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102   </w:t>
      </w:r>
      <w:r>
        <w:rPr>
          <w:rFonts w:ascii="Times New Roman" w:hAnsi="Times New Roman"/>
          <w:sz w:val="24"/>
          <w:szCs w:val="24"/>
        </w:rPr>
        <w:t xml:space="preserve"> </w:t>
      </w:r>
      <w:r w:rsidRPr="004F66F5">
        <w:rPr>
          <w:rFonts w:ascii="Times New Roman" w:hAnsi="Times New Roman"/>
          <w:sz w:val="24"/>
          <w:szCs w:val="24"/>
        </w:rPr>
        <w:t>Assistance to Non</w:t>
      </w:r>
      <w:r>
        <w:rPr>
          <w:rFonts w:ascii="Times New Roman" w:hAnsi="Times New Roman"/>
          <w:sz w:val="24"/>
          <w:szCs w:val="24"/>
        </w:rPr>
        <w:t>-</w:t>
      </w:r>
      <w:r w:rsidRPr="004F66F5">
        <w:rPr>
          <w:rFonts w:ascii="Times New Roman" w:hAnsi="Times New Roman"/>
          <w:sz w:val="24"/>
          <w:szCs w:val="24"/>
        </w:rPr>
        <w:t>Government</w:t>
      </w:r>
    </w:p>
    <w:p w14:paraId="5C756D8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Primary Schools</w:t>
      </w:r>
    </w:p>
    <w:p w14:paraId="1FF7C0F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(13) </w:t>
      </w:r>
      <w:r>
        <w:rPr>
          <w:rFonts w:ascii="Times New Roman" w:hAnsi="Times New Roman"/>
          <w:sz w:val="24"/>
          <w:szCs w:val="24"/>
        </w:rPr>
        <w:t xml:space="preserve">  </w:t>
      </w:r>
      <w:r w:rsidRPr="004F66F5">
        <w:rPr>
          <w:rFonts w:ascii="Times New Roman" w:hAnsi="Times New Roman"/>
          <w:sz w:val="24"/>
          <w:szCs w:val="24"/>
        </w:rPr>
        <w:t xml:space="preserve">Expenditure </w:t>
      </w:r>
      <w:r>
        <w:rPr>
          <w:rFonts w:ascii="Times New Roman" w:hAnsi="Times New Roman"/>
          <w:sz w:val="24"/>
          <w:szCs w:val="24"/>
        </w:rPr>
        <w:t>o</w:t>
      </w:r>
      <w:r w:rsidRPr="004F66F5">
        <w:rPr>
          <w:rFonts w:ascii="Times New Roman" w:hAnsi="Times New Roman"/>
          <w:sz w:val="24"/>
          <w:szCs w:val="24"/>
        </w:rPr>
        <w:t>n U.P.</w:t>
      </w:r>
      <w:r>
        <w:rPr>
          <w:rFonts w:ascii="Times New Roman" w:hAnsi="Times New Roman"/>
          <w:sz w:val="24"/>
          <w:szCs w:val="24"/>
        </w:rPr>
        <w:t xml:space="preserve"> </w:t>
      </w:r>
      <w:r w:rsidRPr="004F66F5">
        <w:rPr>
          <w:rFonts w:ascii="Times New Roman" w:hAnsi="Times New Roman"/>
          <w:sz w:val="24"/>
          <w:szCs w:val="24"/>
        </w:rPr>
        <w:t>Schools</w:t>
      </w:r>
      <w:r>
        <w:rPr>
          <w:rFonts w:ascii="Times New Roman" w:hAnsi="Times New Roman"/>
          <w:sz w:val="24"/>
          <w:szCs w:val="24"/>
        </w:rPr>
        <w:t xml:space="preserve"> under</w:t>
      </w:r>
    </w:p>
    <w:p w14:paraId="7EB387C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Non</w:t>
      </w:r>
      <w:r>
        <w:rPr>
          <w:rFonts w:ascii="Times New Roman" w:hAnsi="Times New Roman"/>
          <w:sz w:val="24"/>
          <w:szCs w:val="24"/>
        </w:rPr>
        <w:t>-</w:t>
      </w:r>
      <w:r w:rsidRPr="004F66F5">
        <w:rPr>
          <w:rFonts w:ascii="Times New Roman" w:hAnsi="Times New Roman"/>
          <w:sz w:val="24"/>
          <w:szCs w:val="24"/>
        </w:rPr>
        <w:t>Deficit System</w:t>
      </w:r>
    </w:p>
    <w:p w14:paraId="486D677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282614B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3</w:t>
      </w:r>
      <w:r>
        <w:rPr>
          <w:rFonts w:ascii="Times New Roman" w:hAnsi="Times New Roman"/>
          <w:sz w:val="24"/>
          <w:szCs w:val="24"/>
        </w:rPr>
        <w:t>,</w:t>
      </w:r>
      <w:r w:rsidRPr="004F66F5">
        <w:rPr>
          <w:rFonts w:ascii="Times New Roman" w:hAnsi="Times New Roman"/>
          <w:sz w:val="24"/>
          <w:szCs w:val="24"/>
        </w:rPr>
        <w:t>238.14</w:t>
      </w:r>
    </w:p>
    <w:p w14:paraId="57F5B94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615.91           </w:t>
      </w:r>
      <w:r>
        <w:rPr>
          <w:rFonts w:ascii="Times New Roman" w:hAnsi="Times New Roman"/>
          <w:sz w:val="24"/>
          <w:szCs w:val="24"/>
        </w:rPr>
        <w:t xml:space="preserve">                                </w:t>
      </w:r>
      <w:r w:rsidRPr="004F66F5">
        <w:rPr>
          <w:rFonts w:ascii="Times New Roman" w:hAnsi="Times New Roman"/>
          <w:sz w:val="24"/>
          <w:szCs w:val="24"/>
        </w:rPr>
        <w:t xml:space="preserve">   3</w:t>
      </w:r>
      <w:r>
        <w:rPr>
          <w:rFonts w:ascii="Times New Roman" w:hAnsi="Times New Roman"/>
          <w:sz w:val="24"/>
          <w:szCs w:val="24"/>
        </w:rPr>
        <w:t>,</w:t>
      </w:r>
      <w:r w:rsidRPr="004F66F5">
        <w:rPr>
          <w:rFonts w:ascii="Times New Roman" w:hAnsi="Times New Roman"/>
          <w:sz w:val="24"/>
          <w:szCs w:val="24"/>
        </w:rPr>
        <w:t xml:space="preserve">854.05    </w:t>
      </w:r>
      <w:r>
        <w:rPr>
          <w:rFonts w:ascii="Times New Roman" w:hAnsi="Times New Roman"/>
          <w:sz w:val="24"/>
          <w:szCs w:val="24"/>
        </w:rPr>
        <w:t xml:space="preserve">         </w:t>
      </w:r>
      <w:r w:rsidRPr="004F66F5">
        <w:rPr>
          <w:rFonts w:ascii="Times New Roman" w:hAnsi="Times New Roman"/>
          <w:sz w:val="24"/>
          <w:szCs w:val="24"/>
        </w:rPr>
        <w:t>3</w:t>
      </w:r>
      <w:r>
        <w:rPr>
          <w:rFonts w:ascii="Times New Roman" w:hAnsi="Times New Roman"/>
          <w:sz w:val="24"/>
          <w:szCs w:val="24"/>
        </w:rPr>
        <w:t>,</w:t>
      </w:r>
      <w:r w:rsidRPr="004F66F5">
        <w:rPr>
          <w:rFonts w:ascii="Times New Roman" w:hAnsi="Times New Roman"/>
          <w:sz w:val="24"/>
          <w:szCs w:val="24"/>
        </w:rPr>
        <w:t xml:space="preserve">854.05    </w:t>
      </w:r>
      <w:r>
        <w:rPr>
          <w:rFonts w:ascii="Times New Roman" w:hAnsi="Times New Roman"/>
          <w:sz w:val="24"/>
          <w:szCs w:val="24"/>
        </w:rPr>
        <w:t xml:space="preserve">             ...</w:t>
      </w:r>
    </w:p>
    <w:p w14:paraId="08D28C61" w14:textId="77777777" w:rsidR="00FA5EB5" w:rsidRPr="008402E2" w:rsidRDefault="00FA5EB5" w:rsidP="00FA5EB5">
      <w:pPr>
        <w:pStyle w:val="PlainText"/>
        <w:rPr>
          <w:rFonts w:ascii="Times New Roman" w:hAnsi="Times New Roman"/>
          <w:sz w:val="18"/>
          <w:szCs w:val="18"/>
        </w:rPr>
      </w:pPr>
    </w:p>
    <w:p w14:paraId="10600AB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₹615.91 lakh was the net result of increase of ₹623.85 lakh through re-appropriation due to requirement of fund for payment of grant-in-aid to 4</w:t>
      </w:r>
      <w:r w:rsidRPr="008B732D">
        <w:rPr>
          <w:rFonts w:ascii="Times New Roman" w:hAnsi="Times New Roman"/>
          <w:sz w:val="24"/>
          <w:szCs w:val="24"/>
          <w:vertAlign w:val="superscript"/>
        </w:rPr>
        <w:t>th</w:t>
      </w:r>
      <w:r>
        <w:rPr>
          <w:rFonts w:ascii="Times New Roman" w:hAnsi="Times New Roman"/>
          <w:sz w:val="24"/>
          <w:szCs w:val="24"/>
        </w:rPr>
        <w:t xml:space="preserve"> teacher in upgraded U.P. school and decrease of ₹7.94 lakh by way of surrender due to non-utilisation of fund.</w:t>
      </w:r>
    </w:p>
    <w:p w14:paraId="4F876E56" w14:textId="77777777" w:rsidR="00FA5EB5" w:rsidRPr="008402E2" w:rsidRDefault="00FA5EB5" w:rsidP="00FA5EB5">
      <w:pPr>
        <w:pStyle w:val="PlainText"/>
        <w:rPr>
          <w:rFonts w:ascii="Times New Roman" w:hAnsi="Times New Roman"/>
          <w:sz w:val="18"/>
          <w:szCs w:val="18"/>
        </w:rPr>
      </w:pPr>
    </w:p>
    <w:p w14:paraId="19A0B602" w14:textId="77777777" w:rsidR="00FA5EB5" w:rsidRPr="004F66F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w:t>
      </w:r>
      <w:r w:rsidRPr="00975E9C">
        <w:rPr>
          <w:rFonts w:ascii="Times New Roman" w:hAnsi="Times New Roman"/>
          <w:sz w:val="24"/>
          <w:szCs w:val="24"/>
        </w:rPr>
        <w:t xml:space="preserve">)           </w:t>
      </w:r>
      <w:r w:rsidRPr="004F66F5">
        <w:rPr>
          <w:rFonts w:ascii="Times New Roman" w:hAnsi="Times New Roman"/>
          <w:sz w:val="24"/>
          <w:szCs w:val="24"/>
        </w:rPr>
        <w:t xml:space="preserve">(15) </w:t>
      </w:r>
      <w:r>
        <w:rPr>
          <w:rFonts w:ascii="Times New Roman" w:hAnsi="Times New Roman"/>
          <w:sz w:val="24"/>
          <w:szCs w:val="24"/>
        </w:rPr>
        <w:t xml:space="preserve">  </w:t>
      </w:r>
      <w:r w:rsidRPr="004F66F5">
        <w:rPr>
          <w:rFonts w:ascii="Times New Roman" w:hAnsi="Times New Roman"/>
          <w:sz w:val="24"/>
          <w:szCs w:val="24"/>
        </w:rPr>
        <w:t>Mid</w:t>
      </w:r>
      <w:r>
        <w:rPr>
          <w:rFonts w:ascii="Times New Roman" w:hAnsi="Times New Roman"/>
          <w:sz w:val="24"/>
          <w:szCs w:val="24"/>
        </w:rPr>
        <w:t>d</w:t>
      </w:r>
      <w:r w:rsidRPr="004F66F5">
        <w:rPr>
          <w:rFonts w:ascii="Times New Roman" w:hAnsi="Times New Roman"/>
          <w:sz w:val="24"/>
          <w:szCs w:val="24"/>
        </w:rPr>
        <w:t xml:space="preserve">ay Meal Incentive </w:t>
      </w:r>
      <w:r>
        <w:rPr>
          <w:rFonts w:ascii="Times New Roman" w:hAnsi="Times New Roman"/>
          <w:sz w:val="24"/>
          <w:szCs w:val="24"/>
        </w:rPr>
        <w:t>t</w:t>
      </w:r>
      <w:r w:rsidRPr="004F66F5">
        <w:rPr>
          <w:rFonts w:ascii="Times New Roman" w:hAnsi="Times New Roman"/>
          <w:sz w:val="24"/>
          <w:szCs w:val="24"/>
        </w:rPr>
        <w:t>o Students</w:t>
      </w:r>
    </w:p>
    <w:p w14:paraId="4573194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6B9CCB1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000.00</w:t>
      </w:r>
    </w:p>
    <w:p w14:paraId="79285AE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S.      </w:t>
      </w:r>
      <w:r>
        <w:rPr>
          <w:rFonts w:ascii="Times New Roman" w:hAnsi="Times New Roman"/>
          <w:sz w:val="24"/>
          <w:szCs w:val="24"/>
        </w:rPr>
        <w:t xml:space="preserve">     </w:t>
      </w:r>
      <w:r w:rsidRPr="004F66F5">
        <w:rPr>
          <w:rFonts w:ascii="Times New Roman" w:hAnsi="Times New Roman"/>
          <w:sz w:val="24"/>
          <w:szCs w:val="24"/>
        </w:rPr>
        <w:t xml:space="preserve"> 2</w:t>
      </w:r>
      <w:r>
        <w:rPr>
          <w:rFonts w:ascii="Times New Roman" w:hAnsi="Times New Roman"/>
          <w:sz w:val="24"/>
          <w:szCs w:val="24"/>
        </w:rPr>
        <w:t>,</w:t>
      </w:r>
      <w:r w:rsidRPr="004F66F5">
        <w:rPr>
          <w:rFonts w:ascii="Times New Roman" w:hAnsi="Times New Roman"/>
          <w:sz w:val="24"/>
          <w:szCs w:val="24"/>
        </w:rPr>
        <w:t>044.68</w:t>
      </w:r>
    </w:p>
    <w:p w14:paraId="1C34C55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320.09         </w:t>
      </w:r>
      <w:r>
        <w:rPr>
          <w:rFonts w:ascii="Times New Roman" w:hAnsi="Times New Roman"/>
          <w:sz w:val="24"/>
          <w:szCs w:val="24"/>
        </w:rPr>
        <w:t xml:space="preserve">                                  </w:t>
      </w:r>
      <w:r w:rsidRPr="004F66F5">
        <w:rPr>
          <w:rFonts w:ascii="Times New Roman" w:hAnsi="Times New Roman"/>
          <w:sz w:val="24"/>
          <w:szCs w:val="24"/>
        </w:rPr>
        <w:t xml:space="preserve">     3</w:t>
      </w:r>
      <w:r>
        <w:rPr>
          <w:rFonts w:ascii="Times New Roman" w:hAnsi="Times New Roman"/>
          <w:sz w:val="24"/>
          <w:szCs w:val="24"/>
        </w:rPr>
        <w:t>,</w:t>
      </w:r>
      <w:r w:rsidRPr="004F66F5">
        <w:rPr>
          <w:rFonts w:ascii="Times New Roman" w:hAnsi="Times New Roman"/>
          <w:sz w:val="24"/>
          <w:szCs w:val="24"/>
        </w:rPr>
        <w:t xml:space="preserve">364.77   </w:t>
      </w:r>
      <w:r>
        <w:rPr>
          <w:rFonts w:ascii="Times New Roman" w:hAnsi="Times New Roman"/>
          <w:sz w:val="24"/>
          <w:szCs w:val="24"/>
        </w:rPr>
        <w:t xml:space="preserve">         </w:t>
      </w:r>
      <w:r w:rsidRPr="004F66F5">
        <w:rPr>
          <w:rFonts w:ascii="Times New Roman" w:hAnsi="Times New Roman"/>
          <w:sz w:val="24"/>
          <w:szCs w:val="24"/>
        </w:rPr>
        <w:t xml:space="preserve"> 3</w:t>
      </w:r>
      <w:r>
        <w:rPr>
          <w:rFonts w:ascii="Times New Roman" w:hAnsi="Times New Roman"/>
          <w:sz w:val="24"/>
          <w:szCs w:val="24"/>
        </w:rPr>
        <w:t>,</w:t>
      </w:r>
      <w:r w:rsidRPr="004F66F5">
        <w:rPr>
          <w:rFonts w:ascii="Times New Roman" w:hAnsi="Times New Roman"/>
          <w:sz w:val="24"/>
          <w:szCs w:val="24"/>
        </w:rPr>
        <w:t xml:space="preserve">364.77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2F823CBF" w14:textId="77777777" w:rsidR="00FA5EB5" w:rsidRPr="008402E2" w:rsidRDefault="00FA5EB5" w:rsidP="00FA5EB5">
      <w:pPr>
        <w:pStyle w:val="PlainText"/>
        <w:rPr>
          <w:rFonts w:ascii="Times New Roman" w:hAnsi="Times New Roman"/>
          <w:sz w:val="18"/>
          <w:szCs w:val="18"/>
        </w:rPr>
      </w:pPr>
    </w:p>
    <w:p w14:paraId="32612515"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Augmentation of provision by ₹320.09 lakh through re-appropriation was made to meet the expenditure for state share under PM-POSHAN.</w:t>
      </w:r>
    </w:p>
    <w:p w14:paraId="53D86B39" w14:textId="77777777" w:rsidR="00FA5EB5" w:rsidRPr="008402E2" w:rsidRDefault="00FA5EB5" w:rsidP="00FA5EB5">
      <w:pPr>
        <w:pStyle w:val="PlainText"/>
        <w:rPr>
          <w:rFonts w:ascii="Times New Roman" w:hAnsi="Times New Roman"/>
          <w:sz w:val="18"/>
          <w:szCs w:val="18"/>
        </w:rPr>
      </w:pPr>
    </w:p>
    <w:p w14:paraId="30964652" w14:textId="77777777" w:rsidR="00FA5EB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4F66F5">
        <w:rPr>
          <w:rFonts w:ascii="Times New Roman" w:hAnsi="Times New Roman"/>
          <w:sz w:val="24"/>
          <w:szCs w:val="24"/>
        </w:rPr>
        <w:t xml:space="preserve">(34) </w:t>
      </w:r>
      <w:r>
        <w:rPr>
          <w:rFonts w:ascii="Times New Roman" w:hAnsi="Times New Roman"/>
          <w:sz w:val="24"/>
          <w:szCs w:val="24"/>
        </w:rPr>
        <w:t xml:space="preserve">  </w:t>
      </w:r>
      <w:r w:rsidRPr="004F66F5">
        <w:rPr>
          <w:rFonts w:ascii="Times New Roman" w:hAnsi="Times New Roman"/>
          <w:sz w:val="24"/>
          <w:szCs w:val="24"/>
        </w:rPr>
        <w:t>Meghalaya Aided Schools Employees</w:t>
      </w:r>
    </w:p>
    <w:p w14:paraId="10147EC0"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4F66F5">
        <w:rPr>
          <w:rFonts w:ascii="Times New Roman" w:hAnsi="Times New Roman"/>
          <w:sz w:val="24"/>
          <w:szCs w:val="24"/>
        </w:rPr>
        <w:t xml:space="preserve"> Death Cum Retirement Gratuities</w:t>
      </w:r>
    </w:p>
    <w:p w14:paraId="7D4F3FB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644D84D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277.71</w:t>
      </w:r>
    </w:p>
    <w:p w14:paraId="0CEDE8BA" w14:textId="6DF470EA"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286.61          </w:t>
      </w:r>
      <w:r>
        <w:rPr>
          <w:rFonts w:ascii="Times New Roman" w:hAnsi="Times New Roman"/>
          <w:sz w:val="24"/>
          <w:szCs w:val="24"/>
        </w:rPr>
        <w:t xml:space="preserve">                                    </w:t>
      </w:r>
      <w:r w:rsidRPr="004F66F5">
        <w:rPr>
          <w:rFonts w:ascii="Times New Roman" w:hAnsi="Times New Roman"/>
          <w:sz w:val="24"/>
          <w:szCs w:val="24"/>
        </w:rPr>
        <w:t xml:space="preserve">     564.32  </w:t>
      </w:r>
      <w:r>
        <w:rPr>
          <w:rFonts w:ascii="Times New Roman" w:hAnsi="Times New Roman"/>
          <w:sz w:val="24"/>
          <w:szCs w:val="24"/>
        </w:rPr>
        <w:t xml:space="preserve">         </w:t>
      </w:r>
      <w:r w:rsidRPr="004F66F5">
        <w:rPr>
          <w:rFonts w:ascii="Times New Roman" w:hAnsi="Times New Roman"/>
          <w:sz w:val="24"/>
          <w:szCs w:val="24"/>
        </w:rPr>
        <w:t xml:space="preserve">   564.32    </w:t>
      </w:r>
      <w:r>
        <w:rPr>
          <w:rFonts w:ascii="Times New Roman" w:hAnsi="Times New Roman"/>
          <w:sz w:val="24"/>
          <w:szCs w:val="24"/>
        </w:rPr>
        <w:t xml:space="preserve">            ...</w:t>
      </w:r>
    </w:p>
    <w:p w14:paraId="1E05D906" w14:textId="77777777" w:rsidR="00FA5EB5" w:rsidRPr="008402E2" w:rsidRDefault="00FA5EB5" w:rsidP="00FA5EB5">
      <w:pPr>
        <w:pStyle w:val="PlainText"/>
        <w:rPr>
          <w:rFonts w:ascii="Times New Roman" w:hAnsi="Times New Roman"/>
          <w:sz w:val="18"/>
          <w:szCs w:val="18"/>
        </w:rPr>
      </w:pPr>
    </w:p>
    <w:p w14:paraId="6163908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₹286.61 lakh was the net result of increase of ₹290.11 lakh through re-appropriation due to requirement of fund for payment of pending DCRG of non-government teachers (deficit) and decrease of ₹3.50 lakh by way of surrender due to non-utilisation of fund.</w:t>
      </w:r>
    </w:p>
    <w:p w14:paraId="43AC3A3F" w14:textId="77777777" w:rsidR="00FA5EB5" w:rsidRPr="008402E2" w:rsidRDefault="00FA5EB5" w:rsidP="00FA5EB5">
      <w:pPr>
        <w:pStyle w:val="PlainText"/>
        <w:rPr>
          <w:rFonts w:ascii="Times New Roman" w:hAnsi="Times New Roman"/>
          <w:sz w:val="18"/>
          <w:szCs w:val="18"/>
        </w:rPr>
      </w:pPr>
    </w:p>
    <w:p w14:paraId="41436D5C" w14:textId="77777777" w:rsidR="00FA5EB5" w:rsidRPr="004F66F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4F66F5">
        <w:rPr>
          <w:rFonts w:ascii="Times New Roman" w:hAnsi="Times New Roman"/>
          <w:sz w:val="24"/>
          <w:szCs w:val="24"/>
        </w:rPr>
        <w:t xml:space="preserve">109   </w:t>
      </w:r>
      <w:r>
        <w:rPr>
          <w:rFonts w:ascii="Times New Roman" w:hAnsi="Times New Roman"/>
          <w:sz w:val="24"/>
          <w:szCs w:val="24"/>
        </w:rPr>
        <w:t xml:space="preserve"> </w:t>
      </w:r>
      <w:r w:rsidRPr="004F66F5">
        <w:rPr>
          <w:rFonts w:ascii="Times New Roman" w:hAnsi="Times New Roman"/>
          <w:sz w:val="24"/>
          <w:szCs w:val="24"/>
        </w:rPr>
        <w:t>Scholarships and Incentives</w:t>
      </w:r>
    </w:p>
    <w:p w14:paraId="52C7408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(11) </w:t>
      </w:r>
      <w:r>
        <w:rPr>
          <w:rFonts w:ascii="Times New Roman" w:hAnsi="Times New Roman"/>
          <w:sz w:val="24"/>
          <w:szCs w:val="24"/>
        </w:rPr>
        <w:t xml:space="preserve">  </w:t>
      </w:r>
      <w:r w:rsidRPr="004F66F5">
        <w:rPr>
          <w:rFonts w:ascii="Times New Roman" w:hAnsi="Times New Roman"/>
          <w:sz w:val="24"/>
          <w:szCs w:val="24"/>
        </w:rPr>
        <w:t>Scholarship from Primary</w:t>
      </w:r>
    </w:p>
    <w:p w14:paraId="410380A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School Teachers</w:t>
      </w:r>
    </w:p>
    <w:p w14:paraId="3E6AE83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265C9C7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40.00</w:t>
      </w:r>
    </w:p>
    <w:p w14:paraId="49EB6A6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9.10             </w:t>
      </w:r>
      <w:r>
        <w:rPr>
          <w:rFonts w:ascii="Times New Roman" w:hAnsi="Times New Roman"/>
          <w:sz w:val="24"/>
          <w:szCs w:val="24"/>
        </w:rPr>
        <w:t xml:space="preserve">                                  </w:t>
      </w:r>
      <w:r w:rsidRPr="004F66F5">
        <w:rPr>
          <w:rFonts w:ascii="Times New Roman" w:hAnsi="Times New Roman"/>
          <w:sz w:val="24"/>
          <w:szCs w:val="24"/>
        </w:rPr>
        <w:t xml:space="preserve">    49.10   </w:t>
      </w:r>
      <w:r>
        <w:rPr>
          <w:rFonts w:ascii="Times New Roman" w:hAnsi="Times New Roman"/>
          <w:sz w:val="24"/>
          <w:szCs w:val="24"/>
        </w:rPr>
        <w:t xml:space="preserve">              </w:t>
      </w:r>
      <w:r w:rsidRPr="004F66F5">
        <w:rPr>
          <w:rFonts w:ascii="Times New Roman" w:hAnsi="Times New Roman"/>
          <w:sz w:val="24"/>
          <w:szCs w:val="24"/>
        </w:rPr>
        <w:t xml:space="preserve">    48.31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0.79</w:t>
      </w:r>
    </w:p>
    <w:p w14:paraId="675ED8B2" w14:textId="77777777" w:rsidR="00FA5EB5" w:rsidRPr="008402E2" w:rsidRDefault="00FA5EB5" w:rsidP="00FA5EB5">
      <w:pPr>
        <w:pStyle w:val="PlainText"/>
        <w:rPr>
          <w:rFonts w:ascii="Times New Roman" w:hAnsi="Times New Roman"/>
          <w:sz w:val="18"/>
          <w:szCs w:val="18"/>
        </w:rPr>
      </w:pPr>
    </w:p>
    <w:p w14:paraId="3CAC239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₹9.10 lakh through re-appropriation was made due to requirement of fund for merit scholarship to tribal and non-tribal student of Lower primary school.</w:t>
      </w:r>
    </w:p>
    <w:p w14:paraId="32DE4C85" w14:textId="77777777" w:rsidR="00FA5EB5" w:rsidRDefault="00FA5EB5" w:rsidP="00FA5EB5">
      <w:pPr>
        <w:pStyle w:val="PlainText"/>
        <w:jc w:val="both"/>
        <w:rPr>
          <w:rFonts w:ascii="Times New Roman" w:hAnsi="Times New Roman"/>
          <w:sz w:val="24"/>
          <w:szCs w:val="24"/>
        </w:rPr>
      </w:pPr>
    </w:p>
    <w:p w14:paraId="152A5D0A"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₹0.79 lakh have not been intimated (July 2024).</w:t>
      </w:r>
    </w:p>
    <w:p w14:paraId="1540107E"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611419">
        <w:rPr>
          <w:rFonts w:ascii="Times New Roman" w:hAnsi="Times New Roman"/>
          <w:b/>
          <w:bCs/>
          <w:sz w:val="24"/>
          <w:szCs w:val="24"/>
        </w:rPr>
        <w:t>-</w:t>
      </w:r>
      <w:r w:rsidRPr="00611419">
        <w:rPr>
          <w:rFonts w:ascii="Times New Roman" w:hAnsi="Times New Roman"/>
          <w:sz w:val="24"/>
          <w:szCs w:val="24"/>
        </w:rPr>
        <w:t>Contd</w:t>
      </w:r>
      <w:r w:rsidRPr="00611419">
        <w:rPr>
          <w:rFonts w:ascii="Times New Roman" w:hAnsi="Times New Roman"/>
          <w:b/>
          <w:bCs/>
          <w:sz w:val="24"/>
          <w:szCs w:val="24"/>
        </w:rPr>
        <w:t>.</w:t>
      </w:r>
    </w:p>
    <w:p w14:paraId="55C56CAB" w14:textId="77777777" w:rsidR="00FA5EB5" w:rsidRPr="00DA27AB" w:rsidRDefault="00FA5EB5" w:rsidP="00FA5EB5">
      <w:pPr>
        <w:pStyle w:val="PlainText"/>
        <w:rPr>
          <w:rFonts w:ascii="Times New Roman" w:hAnsi="Times New Roman"/>
          <w:sz w:val="16"/>
          <w:szCs w:val="16"/>
        </w:rPr>
      </w:pPr>
    </w:p>
    <w:p w14:paraId="11E6AD1F"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Serial              Head                                                           Total         Actual                Excess(+)</w:t>
      </w:r>
    </w:p>
    <w:p w14:paraId="598C3F4C"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number                                                                               grant        expenditure      </w:t>
      </w:r>
      <w:r>
        <w:rPr>
          <w:rFonts w:ascii="Times New Roman" w:hAnsi="Times New Roman"/>
          <w:b/>
          <w:bCs/>
          <w:sz w:val="24"/>
          <w:szCs w:val="24"/>
        </w:rPr>
        <w:t>Savings</w:t>
      </w:r>
      <w:r w:rsidRPr="00611419">
        <w:rPr>
          <w:rFonts w:ascii="Times New Roman" w:hAnsi="Times New Roman"/>
          <w:b/>
          <w:bCs/>
          <w:sz w:val="24"/>
          <w:szCs w:val="24"/>
        </w:rPr>
        <w:t>(-)</w:t>
      </w:r>
    </w:p>
    <w:p w14:paraId="746539EC"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                                                                                                                                        (₹ in lakh)</w:t>
      </w:r>
    </w:p>
    <w:p w14:paraId="6A6C017A"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ix</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AA59C6">
        <w:rPr>
          <w:rFonts w:ascii="Times New Roman" w:hAnsi="Times New Roman"/>
          <w:b/>
          <w:bCs/>
          <w:sz w:val="24"/>
          <w:szCs w:val="24"/>
        </w:rPr>
        <w:t>2202  General Education</w:t>
      </w:r>
    </w:p>
    <w:p w14:paraId="4C819124"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Elementary Education</w:t>
      </w:r>
    </w:p>
    <w:p w14:paraId="21A9FA8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111  </w:t>
      </w:r>
      <w:r>
        <w:rPr>
          <w:rFonts w:ascii="Times New Roman" w:hAnsi="Times New Roman"/>
          <w:sz w:val="24"/>
          <w:szCs w:val="24"/>
        </w:rPr>
        <w:t xml:space="preserve"> </w:t>
      </w:r>
      <w:r w:rsidRPr="004F66F5">
        <w:rPr>
          <w:rFonts w:ascii="Times New Roman" w:hAnsi="Times New Roman"/>
          <w:sz w:val="24"/>
          <w:szCs w:val="24"/>
        </w:rPr>
        <w:t xml:space="preserve"> Sarva Shiksha Abhiyan</w:t>
      </w:r>
    </w:p>
    <w:p w14:paraId="10FCEED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(01) </w:t>
      </w:r>
      <w:r>
        <w:rPr>
          <w:rFonts w:ascii="Times New Roman" w:hAnsi="Times New Roman"/>
          <w:sz w:val="24"/>
          <w:szCs w:val="24"/>
        </w:rPr>
        <w:t xml:space="preserve">  </w:t>
      </w:r>
      <w:r w:rsidRPr="004F66F5">
        <w:rPr>
          <w:rFonts w:ascii="Times New Roman" w:hAnsi="Times New Roman"/>
          <w:sz w:val="24"/>
          <w:szCs w:val="24"/>
        </w:rPr>
        <w:t>Samagra Shiksha Abhiyan</w:t>
      </w:r>
    </w:p>
    <w:p w14:paraId="5262F01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38A086B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4</w:t>
      </w:r>
      <w:r>
        <w:rPr>
          <w:rFonts w:ascii="Times New Roman" w:hAnsi="Times New Roman"/>
          <w:sz w:val="24"/>
          <w:szCs w:val="24"/>
        </w:rPr>
        <w:t>,</w:t>
      </w:r>
      <w:r w:rsidRPr="004F66F5">
        <w:rPr>
          <w:rFonts w:ascii="Times New Roman" w:hAnsi="Times New Roman"/>
          <w:sz w:val="24"/>
          <w:szCs w:val="24"/>
        </w:rPr>
        <w:t>464.06</w:t>
      </w:r>
    </w:p>
    <w:p w14:paraId="015D838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S.    </w:t>
      </w:r>
      <w:r>
        <w:rPr>
          <w:rFonts w:ascii="Times New Roman" w:hAnsi="Times New Roman"/>
          <w:sz w:val="24"/>
          <w:szCs w:val="24"/>
        </w:rPr>
        <w:t xml:space="preserve">      </w:t>
      </w:r>
      <w:r w:rsidRPr="004F66F5">
        <w:rPr>
          <w:rFonts w:ascii="Times New Roman" w:hAnsi="Times New Roman"/>
          <w:sz w:val="24"/>
          <w:szCs w:val="24"/>
        </w:rPr>
        <w:t xml:space="preserve">   2</w:t>
      </w:r>
      <w:r>
        <w:rPr>
          <w:rFonts w:ascii="Times New Roman" w:hAnsi="Times New Roman"/>
          <w:sz w:val="24"/>
          <w:szCs w:val="24"/>
        </w:rPr>
        <w:t>,</w:t>
      </w:r>
      <w:r w:rsidRPr="004F66F5">
        <w:rPr>
          <w:rFonts w:ascii="Times New Roman" w:hAnsi="Times New Roman"/>
          <w:sz w:val="24"/>
          <w:szCs w:val="24"/>
        </w:rPr>
        <w:t>297.97</w:t>
      </w:r>
    </w:p>
    <w:p w14:paraId="7B8AE85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12</w:t>
      </w:r>
      <w:r>
        <w:rPr>
          <w:rFonts w:ascii="Times New Roman" w:hAnsi="Times New Roman"/>
          <w:sz w:val="24"/>
          <w:szCs w:val="24"/>
        </w:rPr>
        <w:t>,</w:t>
      </w:r>
      <w:r w:rsidRPr="004F66F5">
        <w:rPr>
          <w:rFonts w:ascii="Times New Roman" w:hAnsi="Times New Roman"/>
          <w:sz w:val="24"/>
          <w:szCs w:val="24"/>
        </w:rPr>
        <w:t xml:space="preserve">071.55          </w:t>
      </w:r>
      <w:r>
        <w:rPr>
          <w:rFonts w:ascii="Times New Roman" w:hAnsi="Times New Roman"/>
          <w:sz w:val="24"/>
          <w:szCs w:val="24"/>
        </w:rPr>
        <w:t xml:space="preserve">                               </w:t>
      </w:r>
      <w:r w:rsidRPr="004F66F5">
        <w:rPr>
          <w:rFonts w:ascii="Times New Roman" w:hAnsi="Times New Roman"/>
          <w:sz w:val="24"/>
          <w:szCs w:val="24"/>
        </w:rPr>
        <w:t xml:space="preserve">  18</w:t>
      </w:r>
      <w:r>
        <w:rPr>
          <w:rFonts w:ascii="Times New Roman" w:hAnsi="Times New Roman"/>
          <w:sz w:val="24"/>
          <w:szCs w:val="24"/>
        </w:rPr>
        <w:t>,</w:t>
      </w:r>
      <w:r w:rsidRPr="004F66F5">
        <w:rPr>
          <w:rFonts w:ascii="Times New Roman" w:hAnsi="Times New Roman"/>
          <w:sz w:val="24"/>
          <w:szCs w:val="24"/>
        </w:rPr>
        <w:t xml:space="preserve">833.58  </w:t>
      </w:r>
      <w:r>
        <w:rPr>
          <w:rFonts w:ascii="Times New Roman" w:hAnsi="Times New Roman"/>
          <w:sz w:val="24"/>
          <w:szCs w:val="24"/>
        </w:rPr>
        <w:t xml:space="preserve">          </w:t>
      </w:r>
      <w:r w:rsidRPr="004F66F5">
        <w:rPr>
          <w:rFonts w:ascii="Times New Roman" w:hAnsi="Times New Roman"/>
          <w:sz w:val="24"/>
          <w:szCs w:val="24"/>
        </w:rPr>
        <w:t>18</w:t>
      </w:r>
      <w:r>
        <w:rPr>
          <w:rFonts w:ascii="Times New Roman" w:hAnsi="Times New Roman"/>
          <w:sz w:val="24"/>
          <w:szCs w:val="24"/>
        </w:rPr>
        <w:t>,</w:t>
      </w:r>
      <w:r w:rsidRPr="004F66F5">
        <w:rPr>
          <w:rFonts w:ascii="Times New Roman" w:hAnsi="Times New Roman"/>
          <w:sz w:val="24"/>
          <w:szCs w:val="24"/>
        </w:rPr>
        <w:t xml:space="preserve">781.97   </w:t>
      </w:r>
      <w:r>
        <w:rPr>
          <w:rFonts w:ascii="Times New Roman" w:hAnsi="Times New Roman"/>
          <w:sz w:val="24"/>
          <w:szCs w:val="24"/>
        </w:rPr>
        <w:t xml:space="preserve">    (-)</w:t>
      </w:r>
      <w:r w:rsidRPr="004F66F5">
        <w:rPr>
          <w:rFonts w:ascii="Times New Roman" w:hAnsi="Times New Roman"/>
          <w:sz w:val="24"/>
          <w:szCs w:val="24"/>
        </w:rPr>
        <w:t>51.62</w:t>
      </w:r>
    </w:p>
    <w:p w14:paraId="1AFF6051" w14:textId="77777777" w:rsidR="00FA5EB5" w:rsidRPr="00DA27AB" w:rsidRDefault="00FA5EB5" w:rsidP="00FA5EB5">
      <w:pPr>
        <w:pStyle w:val="PlainText"/>
        <w:rPr>
          <w:rFonts w:ascii="Times New Roman" w:hAnsi="Times New Roman"/>
          <w:sz w:val="18"/>
          <w:szCs w:val="18"/>
        </w:rPr>
      </w:pPr>
    </w:p>
    <w:p w14:paraId="521ED03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₹12,071.55 lakh through re-appropriation was made due to requirement of fund for meeting the expenditure under Samagra Shiksha Abhiyan.</w:t>
      </w:r>
    </w:p>
    <w:p w14:paraId="032721E2" w14:textId="77777777" w:rsidR="00FA5EB5" w:rsidRPr="00DA27AB" w:rsidRDefault="00FA5EB5" w:rsidP="00FA5EB5">
      <w:pPr>
        <w:pStyle w:val="PlainText"/>
        <w:jc w:val="both"/>
        <w:rPr>
          <w:rFonts w:ascii="Times New Roman" w:hAnsi="Times New Roman"/>
          <w:sz w:val="18"/>
          <w:szCs w:val="18"/>
        </w:rPr>
      </w:pPr>
    </w:p>
    <w:p w14:paraId="0F4B824B" w14:textId="77777777" w:rsidR="00FA5EB5" w:rsidRPr="004F66F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₹51.62 lakh have not been intimated (July 2024).</w:t>
      </w:r>
    </w:p>
    <w:p w14:paraId="5ED22AA6" w14:textId="77777777" w:rsidR="00FA5EB5" w:rsidRPr="00DA27AB" w:rsidRDefault="00FA5EB5" w:rsidP="00FA5EB5">
      <w:pPr>
        <w:pStyle w:val="PlainText"/>
        <w:rPr>
          <w:rFonts w:ascii="Times New Roman" w:hAnsi="Times New Roman"/>
          <w:sz w:val="20"/>
          <w:szCs w:val="20"/>
        </w:rPr>
      </w:pPr>
    </w:p>
    <w:p w14:paraId="3FBB0403" w14:textId="77777777" w:rsidR="00FA5EB5" w:rsidRPr="004F66F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4F66F5">
        <w:rPr>
          <w:rFonts w:ascii="Times New Roman" w:hAnsi="Times New Roman"/>
          <w:sz w:val="24"/>
          <w:szCs w:val="24"/>
        </w:rPr>
        <w:t xml:space="preserve">800  </w:t>
      </w:r>
      <w:r>
        <w:rPr>
          <w:rFonts w:ascii="Times New Roman" w:hAnsi="Times New Roman"/>
          <w:sz w:val="24"/>
          <w:szCs w:val="24"/>
        </w:rPr>
        <w:t xml:space="preserve"> </w:t>
      </w:r>
      <w:r w:rsidRPr="004F66F5">
        <w:rPr>
          <w:rFonts w:ascii="Times New Roman" w:hAnsi="Times New Roman"/>
          <w:sz w:val="24"/>
          <w:szCs w:val="24"/>
        </w:rPr>
        <w:t xml:space="preserve"> Other Expenditure</w:t>
      </w:r>
    </w:p>
    <w:p w14:paraId="0495BB8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(05) </w:t>
      </w:r>
      <w:r>
        <w:rPr>
          <w:rFonts w:ascii="Times New Roman" w:hAnsi="Times New Roman"/>
          <w:sz w:val="24"/>
          <w:szCs w:val="24"/>
        </w:rPr>
        <w:t xml:space="preserve">  </w:t>
      </w:r>
      <w:r w:rsidRPr="004F66F5">
        <w:rPr>
          <w:rFonts w:ascii="Times New Roman" w:hAnsi="Times New Roman"/>
          <w:sz w:val="24"/>
          <w:szCs w:val="24"/>
        </w:rPr>
        <w:t xml:space="preserve">Grant for </w:t>
      </w:r>
      <w:r>
        <w:rPr>
          <w:rFonts w:ascii="Times New Roman" w:hAnsi="Times New Roman"/>
          <w:sz w:val="24"/>
          <w:szCs w:val="24"/>
        </w:rPr>
        <w:t>M</w:t>
      </w:r>
      <w:r w:rsidRPr="004F66F5">
        <w:rPr>
          <w:rFonts w:ascii="Times New Roman" w:hAnsi="Times New Roman"/>
          <w:sz w:val="24"/>
          <w:szCs w:val="24"/>
        </w:rPr>
        <w:t>iscellaneous</w:t>
      </w:r>
      <w:r>
        <w:rPr>
          <w:rFonts w:ascii="Times New Roman" w:hAnsi="Times New Roman"/>
          <w:sz w:val="24"/>
          <w:szCs w:val="24"/>
        </w:rPr>
        <w:t xml:space="preserve"> P</w:t>
      </w:r>
      <w:r w:rsidRPr="004F66F5">
        <w:rPr>
          <w:rFonts w:ascii="Times New Roman" w:hAnsi="Times New Roman"/>
          <w:sz w:val="24"/>
          <w:szCs w:val="24"/>
        </w:rPr>
        <w:t>urposes</w:t>
      </w:r>
    </w:p>
    <w:p w14:paraId="7F48457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129CF59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0.20</w:t>
      </w:r>
    </w:p>
    <w:p w14:paraId="2A8761B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33.20               </w:t>
      </w:r>
      <w:r>
        <w:rPr>
          <w:rFonts w:ascii="Times New Roman" w:hAnsi="Times New Roman"/>
          <w:sz w:val="24"/>
          <w:szCs w:val="24"/>
        </w:rPr>
        <w:t xml:space="preserve">                                  </w:t>
      </w:r>
      <w:r w:rsidRPr="004F66F5">
        <w:rPr>
          <w:rFonts w:ascii="Times New Roman" w:hAnsi="Times New Roman"/>
          <w:sz w:val="24"/>
          <w:szCs w:val="24"/>
        </w:rPr>
        <w:t xml:space="preserve">  33.40    </w:t>
      </w:r>
      <w:r>
        <w:rPr>
          <w:rFonts w:ascii="Times New Roman" w:hAnsi="Times New Roman"/>
          <w:sz w:val="24"/>
          <w:szCs w:val="24"/>
        </w:rPr>
        <w:t xml:space="preserve">             </w:t>
      </w:r>
      <w:r w:rsidRPr="004F66F5">
        <w:rPr>
          <w:rFonts w:ascii="Times New Roman" w:hAnsi="Times New Roman"/>
          <w:sz w:val="24"/>
          <w:szCs w:val="24"/>
        </w:rPr>
        <w:t xml:space="preserve">   33.40    </w:t>
      </w:r>
      <w:r>
        <w:rPr>
          <w:rFonts w:ascii="Times New Roman" w:hAnsi="Times New Roman"/>
          <w:sz w:val="24"/>
          <w:szCs w:val="24"/>
        </w:rPr>
        <w:t xml:space="preserve">           ...</w:t>
      </w:r>
    </w:p>
    <w:p w14:paraId="26BCE04F" w14:textId="77777777" w:rsidR="00FA5EB5" w:rsidRPr="00DA27AB" w:rsidRDefault="00FA5EB5" w:rsidP="00FA5EB5">
      <w:pPr>
        <w:pStyle w:val="PlainText"/>
        <w:rPr>
          <w:rFonts w:ascii="Times New Roman" w:hAnsi="Times New Roman"/>
          <w:sz w:val="18"/>
          <w:szCs w:val="18"/>
        </w:rPr>
      </w:pPr>
    </w:p>
    <w:p w14:paraId="36F5F1F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₹33.20 lakh through re-appropriation was made due to requirement of fund for (i) construction/ renovation of ramps in schools and (ii) meeting of the National Commission for Minority Education Institution.</w:t>
      </w:r>
    </w:p>
    <w:p w14:paraId="14508493" w14:textId="77777777" w:rsidR="00FA5EB5" w:rsidRPr="00DA27AB" w:rsidRDefault="00FA5EB5" w:rsidP="00FA5EB5">
      <w:pPr>
        <w:pStyle w:val="PlainText"/>
        <w:jc w:val="both"/>
        <w:rPr>
          <w:rFonts w:ascii="Times New Roman" w:hAnsi="Times New Roman"/>
          <w:sz w:val="20"/>
          <w:szCs w:val="20"/>
        </w:rPr>
      </w:pPr>
    </w:p>
    <w:p w14:paraId="6FFAA7D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w:t>
      </w:r>
      <w:r>
        <w:rPr>
          <w:rFonts w:ascii="Times New Roman" w:hAnsi="Times New Roman"/>
          <w:sz w:val="24"/>
          <w:szCs w:val="24"/>
        </w:rPr>
        <w:t>xi</w:t>
      </w:r>
      <w:r w:rsidRPr="004F66F5">
        <w:rPr>
          <w:rFonts w:ascii="Times New Roman" w:hAnsi="Times New Roman"/>
          <w:sz w:val="24"/>
          <w:szCs w:val="24"/>
        </w:rPr>
        <w:t xml:space="preserve">) </w:t>
      </w:r>
      <w:r>
        <w:rPr>
          <w:rFonts w:ascii="Times New Roman" w:hAnsi="Times New Roman"/>
          <w:sz w:val="24"/>
          <w:szCs w:val="24"/>
        </w:rPr>
        <w:t xml:space="preserve">           </w:t>
      </w:r>
      <w:r w:rsidRPr="00AA59C6">
        <w:rPr>
          <w:rFonts w:ascii="Times New Roman" w:hAnsi="Times New Roman"/>
          <w:i/>
          <w:iCs/>
          <w:sz w:val="24"/>
          <w:szCs w:val="24"/>
        </w:rPr>
        <w:t>02     Secondary Education</w:t>
      </w:r>
    </w:p>
    <w:p w14:paraId="7E058B9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104  </w:t>
      </w:r>
      <w:r>
        <w:rPr>
          <w:rFonts w:ascii="Times New Roman" w:hAnsi="Times New Roman"/>
          <w:sz w:val="24"/>
          <w:szCs w:val="24"/>
        </w:rPr>
        <w:t xml:space="preserve"> </w:t>
      </w:r>
      <w:r w:rsidRPr="004F66F5">
        <w:rPr>
          <w:rFonts w:ascii="Times New Roman" w:hAnsi="Times New Roman"/>
          <w:sz w:val="24"/>
          <w:szCs w:val="24"/>
        </w:rPr>
        <w:t xml:space="preserve"> Teachers and Other Services</w:t>
      </w:r>
    </w:p>
    <w:p w14:paraId="35C816D0" w14:textId="77777777" w:rsidR="00FA5EB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(03) </w:t>
      </w:r>
      <w:r>
        <w:rPr>
          <w:rFonts w:ascii="Times New Roman" w:hAnsi="Times New Roman"/>
          <w:sz w:val="24"/>
          <w:szCs w:val="24"/>
        </w:rPr>
        <w:t xml:space="preserve">  </w:t>
      </w:r>
      <w:r w:rsidRPr="004F66F5">
        <w:rPr>
          <w:rFonts w:ascii="Times New Roman" w:hAnsi="Times New Roman"/>
          <w:sz w:val="24"/>
          <w:szCs w:val="24"/>
        </w:rPr>
        <w:t xml:space="preserve">Computerised Project </w:t>
      </w:r>
      <w:r>
        <w:rPr>
          <w:rFonts w:ascii="Times New Roman" w:hAnsi="Times New Roman"/>
          <w:sz w:val="24"/>
          <w:szCs w:val="24"/>
        </w:rPr>
        <w:t>M</w:t>
      </w:r>
      <w:r w:rsidRPr="004F66F5">
        <w:rPr>
          <w:rFonts w:ascii="Times New Roman" w:hAnsi="Times New Roman"/>
          <w:sz w:val="24"/>
          <w:szCs w:val="24"/>
        </w:rPr>
        <w:t>anagement</w:t>
      </w:r>
    </w:p>
    <w:p w14:paraId="581FFB02"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I</w:t>
      </w:r>
      <w:r w:rsidRPr="004F66F5">
        <w:rPr>
          <w:rFonts w:ascii="Times New Roman" w:hAnsi="Times New Roman"/>
          <w:sz w:val="24"/>
          <w:szCs w:val="24"/>
        </w:rPr>
        <w:t xml:space="preserve">nformation </w:t>
      </w:r>
      <w:r>
        <w:rPr>
          <w:rFonts w:ascii="Times New Roman" w:hAnsi="Times New Roman"/>
          <w:sz w:val="24"/>
          <w:szCs w:val="24"/>
        </w:rPr>
        <w:t>S</w:t>
      </w:r>
      <w:r w:rsidRPr="004F66F5">
        <w:rPr>
          <w:rFonts w:ascii="Times New Roman" w:hAnsi="Times New Roman"/>
          <w:sz w:val="24"/>
          <w:szCs w:val="24"/>
        </w:rPr>
        <w:t>ystem (PMIS) of Teachers</w:t>
      </w:r>
    </w:p>
    <w:p w14:paraId="5DED669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784EFF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116.00</w:t>
      </w:r>
    </w:p>
    <w:p w14:paraId="41F7ADE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18.54             </w:t>
      </w:r>
      <w:r>
        <w:rPr>
          <w:rFonts w:ascii="Times New Roman" w:hAnsi="Times New Roman"/>
          <w:sz w:val="24"/>
          <w:szCs w:val="24"/>
        </w:rPr>
        <w:t xml:space="preserve">                                 </w:t>
      </w:r>
      <w:r w:rsidRPr="004F66F5">
        <w:rPr>
          <w:rFonts w:ascii="Times New Roman" w:hAnsi="Times New Roman"/>
          <w:sz w:val="24"/>
          <w:szCs w:val="24"/>
        </w:rPr>
        <w:t xml:space="preserve">  134.54   </w:t>
      </w:r>
      <w:r>
        <w:rPr>
          <w:rFonts w:ascii="Times New Roman" w:hAnsi="Times New Roman"/>
          <w:sz w:val="24"/>
          <w:szCs w:val="24"/>
        </w:rPr>
        <w:t xml:space="preserve">           </w:t>
      </w:r>
      <w:r w:rsidRPr="004F66F5">
        <w:rPr>
          <w:rFonts w:ascii="Times New Roman" w:hAnsi="Times New Roman"/>
          <w:sz w:val="24"/>
          <w:szCs w:val="24"/>
        </w:rPr>
        <w:t xml:space="preserve">  134.54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55D74D76" w14:textId="77777777" w:rsidR="00FA5EB5" w:rsidRPr="00DA27AB" w:rsidRDefault="00FA5EB5" w:rsidP="00FA5EB5">
      <w:pPr>
        <w:pStyle w:val="PlainText"/>
        <w:rPr>
          <w:rFonts w:ascii="Times New Roman" w:hAnsi="Times New Roman"/>
          <w:sz w:val="16"/>
          <w:szCs w:val="16"/>
        </w:rPr>
      </w:pPr>
    </w:p>
    <w:p w14:paraId="3FC379D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₹18.54 lakh through re-appropriation was made due to requirement of fund for meeting the expenditure for extension of operation and maintenance phase of TIMS project.</w:t>
      </w:r>
    </w:p>
    <w:p w14:paraId="4925FC01" w14:textId="77777777" w:rsidR="00FA5EB5" w:rsidRPr="00DA27AB" w:rsidRDefault="00FA5EB5" w:rsidP="00FA5EB5">
      <w:pPr>
        <w:pStyle w:val="PlainText"/>
        <w:rPr>
          <w:rFonts w:ascii="Times New Roman" w:hAnsi="Times New Roman"/>
          <w:sz w:val="18"/>
          <w:szCs w:val="18"/>
        </w:rPr>
      </w:pPr>
    </w:p>
    <w:p w14:paraId="51419677"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xii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7A5402">
        <w:rPr>
          <w:rFonts w:ascii="Times New Roman" w:hAnsi="Times New Roman"/>
          <w:sz w:val="24"/>
          <w:szCs w:val="24"/>
        </w:rPr>
        <w:t xml:space="preserve">110  </w:t>
      </w:r>
      <w:r>
        <w:rPr>
          <w:rFonts w:ascii="Times New Roman" w:hAnsi="Times New Roman"/>
          <w:sz w:val="24"/>
          <w:szCs w:val="24"/>
        </w:rPr>
        <w:t xml:space="preserve"> </w:t>
      </w:r>
      <w:r w:rsidRPr="007A5402">
        <w:rPr>
          <w:rFonts w:ascii="Times New Roman" w:hAnsi="Times New Roman"/>
          <w:sz w:val="24"/>
          <w:szCs w:val="24"/>
        </w:rPr>
        <w:t xml:space="preserve"> Assistance to Non-Government</w:t>
      </w:r>
    </w:p>
    <w:p w14:paraId="5C3646D8"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w:t>
      </w:r>
      <w:r>
        <w:rPr>
          <w:rFonts w:ascii="Times New Roman" w:hAnsi="Times New Roman"/>
          <w:sz w:val="24"/>
          <w:szCs w:val="24"/>
        </w:rPr>
        <w:t xml:space="preserve">    </w:t>
      </w:r>
      <w:r w:rsidRPr="007A5402">
        <w:rPr>
          <w:rFonts w:ascii="Times New Roman" w:hAnsi="Times New Roman"/>
          <w:sz w:val="24"/>
          <w:szCs w:val="24"/>
        </w:rPr>
        <w:t>Secondary Schools</w:t>
      </w:r>
    </w:p>
    <w:p w14:paraId="2948B0B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(03) </w:t>
      </w:r>
      <w:r>
        <w:rPr>
          <w:rFonts w:ascii="Times New Roman" w:hAnsi="Times New Roman"/>
          <w:sz w:val="24"/>
          <w:szCs w:val="24"/>
        </w:rPr>
        <w:t xml:space="preserve">  </w:t>
      </w:r>
      <w:r w:rsidRPr="004F66F5">
        <w:rPr>
          <w:rFonts w:ascii="Times New Roman" w:hAnsi="Times New Roman"/>
          <w:sz w:val="24"/>
          <w:szCs w:val="24"/>
        </w:rPr>
        <w:t xml:space="preserve">Expenditure on </w:t>
      </w:r>
      <w:r>
        <w:rPr>
          <w:rFonts w:ascii="Times New Roman" w:hAnsi="Times New Roman"/>
          <w:sz w:val="24"/>
          <w:szCs w:val="24"/>
        </w:rPr>
        <w:t>N</w:t>
      </w:r>
      <w:r w:rsidRPr="004F66F5">
        <w:rPr>
          <w:rFonts w:ascii="Times New Roman" w:hAnsi="Times New Roman"/>
          <w:sz w:val="24"/>
          <w:szCs w:val="24"/>
        </w:rPr>
        <w:t>on-deficit</w:t>
      </w:r>
    </w:p>
    <w:p w14:paraId="64B0846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Secondary </w:t>
      </w:r>
      <w:r>
        <w:rPr>
          <w:rFonts w:ascii="Times New Roman" w:hAnsi="Times New Roman"/>
          <w:sz w:val="24"/>
          <w:szCs w:val="24"/>
        </w:rPr>
        <w:t>S</w:t>
      </w:r>
      <w:r w:rsidRPr="004F66F5">
        <w:rPr>
          <w:rFonts w:ascii="Times New Roman" w:hAnsi="Times New Roman"/>
          <w:sz w:val="24"/>
          <w:szCs w:val="24"/>
        </w:rPr>
        <w:t xml:space="preserve">chools for </w:t>
      </w:r>
      <w:r>
        <w:rPr>
          <w:rFonts w:ascii="Times New Roman" w:hAnsi="Times New Roman"/>
          <w:sz w:val="24"/>
          <w:szCs w:val="24"/>
        </w:rPr>
        <w:t>B</w:t>
      </w:r>
      <w:r w:rsidRPr="004F66F5">
        <w:rPr>
          <w:rFonts w:ascii="Times New Roman" w:hAnsi="Times New Roman"/>
          <w:sz w:val="24"/>
          <w:szCs w:val="24"/>
        </w:rPr>
        <w:t>oys</w:t>
      </w:r>
    </w:p>
    <w:p w14:paraId="62D3F2B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812BF5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890.00</w:t>
      </w:r>
    </w:p>
    <w:p w14:paraId="0242CE7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94.25             </w:t>
      </w:r>
      <w:r>
        <w:rPr>
          <w:rFonts w:ascii="Times New Roman" w:hAnsi="Times New Roman"/>
          <w:sz w:val="24"/>
          <w:szCs w:val="24"/>
        </w:rPr>
        <w:t xml:space="preserve">                                   </w:t>
      </w:r>
      <w:r w:rsidRPr="004F66F5">
        <w:rPr>
          <w:rFonts w:ascii="Times New Roman" w:hAnsi="Times New Roman"/>
          <w:sz w:val="24"/>
          <w:szCs w:val="24"/>
        </w:rPr>
        <w:t xml:space="preserve">  984.25  </w:t>
      </w:r>
      <w:r>
        <w:rPr>
          <w:rFonts w:ascii="Times New Roman" w:hAnsi="Times New Roman"/>
          <w:sz w:val="24"/>
          <w:szCs w:val="24"/>
        </w:rPr>
        <w:t xml:space="preserve">           </w:t>
      </w:r>
      <w:r w:rsidRPr="004F66F5">
        <w:rPr>
          <w:rFonts w:ascii="Times New Roman" w:hAnsi="Times New Roman"/>
          <w:sz w:val="24"/>
          <w:szCs w:val="24"/>
        </w:rPr>
        <w:t xml:space="preserve">   973.74   </w:t>
      </w:r>
      <w:r>
        <w:rPr>
          <w:rFonts w:ascii="Times New Roman" w:hAnsi="Times New Roman"/>
          <w:sz w:val="24"/>
          <w:szCs w:val="24"/>
        </w:rPr>
        <w:t xml:space="preserve">    (-)</w:t>
      </w:r>
      <w:r w:rsidRPr="004F66F5">
        <w:rPr>
          <w:rFonts w:ascii="Times New Roman" w:hAnsi="Times New Roman"/>
          <w:sz w:val="24"/>
          <w:szCs w:val="24"/>
        </w:rPr>
        <w:t>10.52</w:t>
      </w:r>
    </w:p>
    <w:p w14:paraId="57F84449" w14:textId="77777777" w:rsidR="00FA5EB5" w:rsidRPr="00AA59C6" w:rsidRDefault="00FA5EB5" w:rsidP="00FA5EB5">
      <w:pPr>
        <w:pStyle w:val="PlainText"/>
        <w:rPr>
          <w:rFonts w:ascii="Times New Roman" w:hAnsi="Times New Roman"/>
          <w:sz w:val="18"/>
          <w:szCs w:val="18"/>
        </w:rPr>
      </w:pPr>
    </w:p>
    <w:p w14:paraId="6A608B2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₹94.25 lakh through re-appropriation was made due to requirement of fund for payment of salaries in deficit pattern secondary schools.</w:t>
      </w:r>
    </w:p>
    <w:p w14:paraId="14C801FC" w14:textId="77777777" w:rsidR="00FA5EB5" w:rsidRPr="00DA27AB" w:rsidRDefault="00FA5EB5" w:rsidP="00FA5EB5">
      <w:pPr>
        <w:pStyle w:val="PlainText"/>
        <w:rPr>
          <w:rFonts w:ascii="Times New Roman" w:hAnsi="Times New Roman"/>
          <w:sz w:val="16"/>
          <w:szCs w:val="16"/>
        </w:rPr>
      </w:pPr>
    </w:p>
    <w:p w14:paraId="5800E2B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₹10.52 lakh have not been intimated (July 2024).</w:t>
      </w:r>
    </w:p>
    <w:p w14:paraId="35062281"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611419">
        <w:rPr>
          <w:rFonts w:ascii="Times New Roman" w:hAnsi="Times New Roman"/>
          <w:b/>
          <w:bCs/>
          <w:sz w:val="24"/>
          <w:szCs w:val="24"/>
        </w:rPr>
        <w:t>-</w:t>
      </w:r>
      <w:r w:rsidRPr="00611419">
        <w:rPr>
          <w:rFonts w:ascii="Times New Roman" w:hAnsi="Times New Roman"/>
          <w:sz w:val="24"/>
          <w:szCs w:val="24"/>
        </w:rPr>
        <w:t>Contd</w:t>
      </w:r>
      <w:r w:rsidRPr="00611419">
        <w:rPr>
          <w:rFonts w:ascii="Times New Roman" w:hAnsi="Times New Roman"/>
          <w:b/>
          <w:bCs/>
          <w:sz w:val="24"/>
          <w:szCs w:val="24"/>
        </w:rPr>
        <w:t>.</w:t>
      </w:r>
    </w:p>
    <w:p w14:paraId="47668628" w14:textId="77777777" w:rsidR="00FA5EB5" w:rsidRPr="00611419" w:rsidRDefault="00FA5EB5" w:rsidP="00FA5EB5">
      <w:pPr>
        <w:pStyle w:val="PlainText"/>
        <w:rPr>
          <w:rFonts w:ascii="Times New Roman" w:hAnsi="Times New Roman"/>
          <w:sz w:val="24"/>
          <w:szCs w:val="24"/>
        </w:rPr>
      </w:pPr>
    </w:p>
    <w:p w14:paraId="43357776"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Serial              Head                                                           Total         Actual                Excess(+)</w:t>
      </w:r>
    </w:p>
    <w:p w14:paraId="7534B5EB"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number                                                                               grant        expenditure      </w:t>
      </w:r>
      <w:r>
        <w:rPr>
          <w:rFonts w:ascii="Times New Roman" w:hAnsi="Times New Roman"/>
          <w:b/>
          <w:bCs/>
          <w:sz w:val="24"/>
          <w:szCs w:val="24"/>
        </w:rPr>
        <w:t>Savings</w:t>
      </w:r>
      <w:r w:rsidRPr="00611419">
        <w:rPr>
          <w:rFonts w:ascii="Times New Roman" w:hAnsi="Times New Roman"/>
          <w:b/>
          <w:bCs/>
          <w:sz w:val="24"/>
          <w:szCs w:val="24"/>
        </w:rPr>
        <w:t>(-)</w:t>
      </w:r>
    </w:p>
    <w:p w14:paraId="0233E03A"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                                                                                                                                        (₹ in lakh)</w:t>
      </w:r>
    </w:p>
    <w:p w14:paraId="1B2DBB42"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xiii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2D7C">
        <w:rPr>
          <w:rFonts w:ascii="Times New Roman" w:hAnsi="Times New Roman"/>
          <w:b/>
          <w:bCs/>
          <w:sz w:val="24"/>
          <w:szCs w:val="24"/>
        </w:rPr>
        <w:t>2202  General Education</w:t>
      </w:r>
    </w:p>
    <w:p w14:paraId="44759092" w14:textId="77777777" w:rsidR="00FA5EB5" w:rsidRPr="00BE7E13" w:rsidRDefault="00FA5EB5" w:rsidP="00FA5EB5">
      <w:pPr>
        <w:pStyle w:val="PlainText"/>
        <w:rPr>
          <w:rFonts w:ascii="Times New Roman" w:hAnsi="Times New Roman"/>
          <w:i/>
          <w:iCs/>
          <w:sz w:val="24"/>
          <w:szCs w:val="24"/>
        </w:rPr>
      </w:pPr>
      <w:r w:rsidRPr="007A5402">
        <w:rPr>
          <w:rFonts w:ascii="Times New Roman" w:hAnsi="Times New Roman"/>
          <w:sz w:val="24"/>
          <w:szCs w:val="24"/>
        </w:rPr>
        <w:t xml:space="preserve">                 </w:t>
      </w:r>
      <w:r w:rsidRPr="00BE7E13">
        <w:rPr>
          <w:rFonts w:ascii="Times New Roman" w:hAnsi="Times New Roman"/>
          <w:i/>
          <w:iCs/>
          <w:sz w:val="24"/>
          <w:szCs w:val="24"/>
        </w:rPr>
        <w:t>02      Secondary Education</w:t>
      </w:r>
    </w:p>
    <w:p w14:paraId="6D38075B"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110  </w:t>
      </w:r>
      <w:r>
        <w:rPr>
          <w:rFonts w:ascii="Times New Roman" w:hAnsi="Times New Roman"/>
          <w:sz w:val="24"/>
          <w:szCs w:val="24"/>
        </w:rPr>
        <w:t xml:space="preserve"> </w:t>
      </w:r>
      <w:r w:rsidRPr="007A5402">
        <w:rPr>
          <w:rFonts w:ascii="Times New Roman" w:hAnsi="Times New Roman"/>
          <w:sz w:val="24"/>
          <w:szCs w:val="24"/>
        </w:rPr>
        <w:t xml:space="preserve"> Assistance to Non-Government</w:t>
      </w:r>
    </w:p>
    <w:p w14:paraId="197F117E"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w:t>
      </w:r>
      <w:r>
        <w:rPr>
          <w:rFonts w:ascii="Times New Roman" w:hAnsi="Times New Roman"/>
          <w:sz w:val="24"/>
          <w:szCs w:val="24"/>
        </w:rPr>
        <w:t xml:space="preserve">    </w:t>
      </w:r>
      <w:r w:rsidRPr="007A5402">
        <w:rPr>
          <w:rFonts w:ascii="Times New Roman" w:hAnsi="Times New Roman"/>
          <w:sz w:val="24"/>
          <w:szCs w:val="24"/>
        </w:rPr>
        <w:t>Secondary Schools</w:t>
      </w:r>
    </w:p>
    <w:p w14:paraId="3ACEC3C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w:t>
      </w:r>
      <w:r>
        <w:rPr>
          <w:rFonts w:ascii="Times New Roman" w:hAnsi="Times New Roman"/>
          <w:sz w:val="24"/>
          <w:szCs w:val="24"/>
        </w:rPr>
        <w:t>4</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Expenditure on </w:t>
      </w:r>
      <w:r>
        <w:rPr>
          <w:rFonts w:ascii="Times New Roman" w:hAnsi="Times New Roman"/>
          <w:sz w:val="24"/>
          <w:szCs w:val="24"/>
        </w:rPr>
        <w:t>N</w:t>
      </w:r>
      <w:r w:rsidRPr="004F66F5">
        <w:rPr>
          <w:rFonts w:ascii="Times New Roman" w:hAnsi="Times New Roman"/>
          <w:sz w:val="24"/>
          <w:szCs w:val="24"/>
        </w:rPr>
        <w:t>on-deficit</w:t>
      </w:r>
    </w:p>
    <w:p w14:paraId="29386056" w14:textId="77777777" w:rsidR="00FA5EB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Secondary </w:t>
      </w:r>
      <w:r>
        <w:rPr>
          <w:rFonts w:ascii="Times New Roman" w:hAnsi="Times New Roman"/>
          <w:sz w:val="24"/>
          <w:szCs w:val="24"/>
        </w:rPr>
        <w:t>S</w:t>
      </w:r>
      <w:r w:rsidRPr="004F66F5">
        <w:rPr>
          <w:rFonts w:ascii="Times New Roman" w:hAnsi="Times New Roman"/>
          <w:sz w:val="24"/>
          <w:szCs w:val="24"/>
        </w:rPr>
        <w:t xml:space="preserve">chools for </w:t>
      </w:r>
      <w:r>
        <w:rPr>
          <w:rFonts w:ascii="Times New Roman" w:hAnsi="Times New Roman"/>
          <w:sz w:val="24"/>
          <w:szCs w:val="24"/>
        </w:rPr>
        <w:t>Girls</w:t>
      </w:r>
    </w:p>
    <w:p w14:paraId="72D496EF"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0AF4AE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4</w:t>
      </w:r>
      <w:r>
        <w:rPr>
          <w:rFonts w:ascii="Times New Roman" w:hAnsi="Times New Roman"/>
          <w:sz w:val="24"/>
          <w:szCs w:val="24"/>
        </w:rPr>
        <w:t>,</w:t>
      </w:r>
      <w:r w:rsidRPr="004F66F5">
        <w:rPr>
          <w:rFonts w:ascii="Times New Roman" w:hAnsi="Times New Roman"/>
          <w:sz w:val="24"/>
          <w:szCs w:val="24"/>
        </w:rPr>
        <w:t>337.46</w:t>
      </w:r>
    </w:p>
    <w:p w14:paraId="3FD9785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 xml:space="preserve">058.01          </w:t>
      </w:r>
      <w:r>
        <w:rPr>
          <w:rFonts w:ascii="Times New Roman" w:hAnsi="Times New Roman"/>
          <w:sz w:val="24"/>
          <w:szCs w:val="24"/>
        </w:rPr>
        <w:t xml:space="preserve">                                </w:t>
      </w:r>
      <w:r w:rsidRPr="004F66F5">
        <w:rPr>
          <w:rFonts w:ascii="Times New Roman" w:hAnsi="Times New Roman"/>
          <w:sz w:val="24"/>
          <w:szCs w:val="24"/>
        </w:rPr>
        <w:t xml:space="preserve">    5</w:t>
      </w:r>
      <w:r>
        <w:rPr>
          <w:rFonts w:ascii="Times New Roman" w:hAnsi="Times New Roman"/>
          <w:sz w:val="24"/>
          <w:szCs w:val="24"/>
        </w:rPr>
        <w:t>,</w:t>
      </w:r>
      <w:r w:rsidRPr="004F66F5">
        <w:rPr>
          <w:rFonts w:ascii="Times New Roman" w:hAnsi="Times New Roman"/>
          <w:sz w:val="24"/>
          <w:szCs w:val="24"/>
        </w:rPr>
        <w:t xml:space="preserve">395.47 </w:t>
      </w:r>
      <w:r>
        <w:rPr>
          <w:rFonts w:ascii="Times New Roman" w:hAnsi="Times New Roman"/>
          <w:sz w:val="24"/>
          <w:szCs w:val="24"/>
        </w:rPr>
        <w:t xml:space="preserve">          </w:t>
      </w:r>
      <w:r w:rsidRPr="004F66F5">
        <w:rPr>
          <w:rFonts w:ascii="Times New Roman" w:hAnsi="Times New Roman"/>
          <w:sz w:val="24"/>
          <w:szCs w:val="24"/>
        </w:rPr>
        <w:t xml:space="preserve">   5</w:t>
      </w:r>
      <w:r>
        <w:rPr>
          <w:rFonts w:ascii="Times New Roman" w:hAnsi="Times New Roman"/>
          <w:sz w:val="24"/>
          <w:szCs w:val="24"/>
        </w:rPr>
        <w:t>,</w:t>
      </w:r>
      <w:r w:rsidRPr="004F66F5">
        <w:rPr>
          <w:rFonts w:ascii="Times New Roman" w:hAnsi="Times New Roman"/>
          <w:sz w:val="24"/>
          <w:szCs w:val="24"/>
        </w:rPr>
        <w:t xml:space="preserve">350.88   </w:t>
      </w:r>
      <w:r>
        <w:rPr>
          <w:rFonts w:ascii="Times New Roman" w:hAnsi="Times New Roman"/>
          <w:sz w:val="24"/>
          <w:szCs w:val="24"/>
        </w:rPr>
        <w:t xml:space="preserve">   (-)</w:t>
      </w:r>
      <w:r w:rsidRPr="004F66F5">
        <w:rPr>
          <w:rFonts w:ascii="Times New Roman" w:hAnsi="Times New Roman"/>
          <w:sz w:val="24"/>
          <w:szCs w:val="24"/>
        </w:rPr>
        <w:t>44.59</w:t>
      </w:r>
    </w:p>
    <w:p w14:paraId="14EA0463" w14:textId="77777777" w:rsidR="00FA5EB5" w:rsidRDefault="00FA5EB5" w:rsidP="00FA5EB5">
      <w:pPr>
        <w:pStyle w:val="PlainText"/>
        <w:rPr>
          <w:rFonts w:ascii="Times New Roman" w:hAnsi="Times New Roman"/>
          <w:sz w:val="24"/>
          <w:szCs w:val="24"/>
        </w:rPr>
      </w:pPr>
    </w:p>
    <w:p w14:paraId="70B7039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₹1,058.01 lakh through re-appropriation was made due to requirement of fund for maintenance of GIA to existing adhoc secondary schools.</w:t>
      </w:r>
    </w:p>
    <w:p w14:paraId="38115F1E" w14:textId="77777777" w:rsidR="00FA5EB5" w:rsidRDefault="00FA5EB5" w:rsidP="00FA5EB5">
      <w:pPr>
        <w:pStyle w:val="PlainText"/>
        <w:rPr>
          <w:rFonts w:ascii="Times New Roman" w:hAnsi="Times New Roman"/>
          <w:sz w:val="24"/>
          <w:szCs w:val="24"/>
        </w:rPr>
      </w:pPr>
    </w:p>
    <w:p w14:paraId="0D7AE2A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₹44.59 lakh have not been intimated (July 2024).</w:t>
      </w:r>
    </w:p>
    <w:p w14:paraId="3E55276F" w14:textId="77777777" w:rsidR="00FA5EB5" w:rsidRPr="004F66F5" w:rsidRDefault="00FA5EB5" w:rsidP="00FA5EB5">
      <w:pPr>
        <w:pStyle w:val="PlainText"/>
        <w:rPr>
          <w:rFonts w:ascii="Times New Roman" w:hAnsi="Times New Roman"/>
          <w:sz w:val="24"/>
          <w:szCs w:val="24"/>
        </w:rPr>
      </w:pPr>
    </w:p>
    <w:p w14:paraId="63D6AB35"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xiv</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4F66F5">
        <w:rPr>
          <w:rFonts w:ascii="Times New Roman" w:hAnsi="Times New Roman"/>
          <w:sz w:val="24"/>
          <w:szCs w:val="24"/>
        </w:rPr>
        <w:t xml:space="preserve"> General</w:t>
      </w:r>
    </w:p>
    <w:p w14:paraId="3D7300F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531.68</w:t>
      </w:r>
    </w:p>
    <w:p w14:paraId="7FF824F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318.42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 xml:space="preserve">850.10    </w:t>
      </w:r>
      <w:r>
        <w:rPr>
          <w:rFonts w:ascii="Times New Roman" w:hAnsi="Times New Roman"/>
          <w:sz w:val="24"/>
          <w:szCs w:val="24"/>
        </w:rPr>
        <w:t xml:space="preserve">          </w:t>
      </w:r>
      <w:r w:rsidRPr="004F66F5">
        <w:rPr>
          <w:rFonts w:ascii="Times New Roman" w:hAnsi="Times New Roman"/>
          <w:sz w:val="24"/>
          <w:szCs w:val="24"/>
        </w:rPr>
        <w:t>1</w:t>
      </w:r>
      <w:r>
        <w:rPr>
          <w:rFonts w:ascii="Times New Roman" w:hAnsi="Times New Roman"/>
          <w:sz w:val="24"/>
          <w:szCs w:val="24"/>
        </w:rPr>
        <w:t>,</w:t>
      </w:r>
      <w:r w:rsidRPr="004F66F5">
        <w:rPr>
          <w:rFonts w:ascii="Times New Roman" w:hAnsi="Times New Roman"/>
          <w:sz w:val="24"/>
          <w:szCs w:val="24"/>
        </w:rPr>
        <w:t xml:space="preserve">846.62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3.48</w:t>
      </w:r>
    </w:p>
    <w:p w14:paraId="6DAE3A5E" w14:textId="77777777" w:rsidR="00FA5EB5" w:rsidRDefault="00FA5EB5" w:rsidP="00FA5EB5">
      <w:pPr>
        <w:pStyle w:val="PlainText"/>
        <w:rPr>
          <w:rFonts w:ascii="Times New Roman" w:hAnsi="Times New Roman"/>
          <w:sz w:val="24"/>
          <w:szCs w:val="24"/>
        </w:rPr>
      </w:pPr>
    </w:p>
    <w:p w14:paraId="50021C1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₹318.42 lakh through re-appropriation was made due to requirement of fund for payment of salaries in adhoc secondary schools.</w:t>
      </w:r>
    </w:p>
    <w:p w14:paraId="7BFB6BA6" w14:textId="77777777" w:rsidR="00FA5EB5" w:rsidRDefault="00FA5EB5" w:rsidP="00FA5EB5">
      <w:pPr>
        <w:pStyle w:val="PlainText"/>
        <w:rPr>
          <w:rFonts w:ascii="Times New Roman" w:hAnsi="Times New Roman"/>
          <w:sz w:val="24"/>
          <w:szCs w:val="24"/>
        </w:rPr>
      </w:pPr>
    </w:p>
    <w:p w14:paraId="775DB75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₹3.48 lakh have not been intimated (July 2024).</w:t>
      </w:r>
    </w:p>
    <w:p w14:paraId="614F5E25" w14:textId="77777777" w:rsidR="00FA5EB5" w:rsidRPr="004F66F5" w:rsidRDefault="00FA5EB5" w:rsidP="00FA5EB5">
      <w:pPr>
        <w:pStyle w:val="PlainText"/>
        <w:rPr>
          <w:rFonts w:ascii="Times New Roman" w:hAnsi="Times New Roman"/>
          <w:sz w:val="24"/>
          <w:szCs w:val="24"/>
        </w:rPr>
      </w:pPr>
    </w:p>
    <w:p w14:paraId="3CDB8DAE"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xv</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4F66F5">
        <w:rPr>
          <w:rFonts w:ascii="Times New Roman" w:hAnsi="Times New Roman"/>
          <w:sz w:val="24"/>
          <w:szCs w:val="24"/>
        </w:rPr>
        <w:t xml:space="preserve">08) </w:t>
      </w:r>
      <w:r>
        <w:rPr>
          <w:rFonts w:ascii="Times New Roman" w:hAnsi="Times New Roman"/>
          <w:sz w:val="24"/>
          <w:szCs w:val="24"/>
        </w:rPr>
        <w:t xml:space="preserve">  </w:t>
      </w:r>
      <w:r w:rsidRPr="004F66F5">
        <w:rPr>
          <w:rFonts w:ascii="Times New Roman" w:hAnsi="Times New Roman"/>
          <w:sz w:val="24"/>
          <w:szCs w:val="24"/>
        </w:rPr>
        <w:t>Promotion of Hindi in Non</w:t>
      </w:r>
    </w:p>
    <w:p w14:paraId="4DD716B0" w14:textId="77777777" w:rsidR="00FA5EB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Government Schools for </w:t>
      </w:r>
    </w:p>
    <w:p w14:paraId="4F8E4CE8"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B</w:t>
      </w:r>
      <w:r w:rsidRPr="004F66F5">
        <w:rPr>
          <w:rFonts w:ascii="Times New Roman" w:hAnsi="Times New Roman"/>
          <w:sz w:val="24"/>
          <w:szCs w:val="24"/>
        </w:rPr>
        <w:t>oys and</w:t>
      </w:r>
      <w:r>
        <w:rPr>
          <w:rFonts w:ascii="Times New Roman" w:hAnsi="Times New Roman"/>
          <w:sz w:val="24"/>
          <w:szCs w:val="24"/>
        </w:rPr>
        <w:t xml:space="preserve"> G</w:t>
      </w:r>
      <w:r w:rsidRPr="004F66F5">
        <w:rPr>
          <w:rFonts w:ascii="Times New Roman" w:hAnsi="Times New Roman"/>
          <w:sz w:val="24"/>
          <w:szCs w:val="24"/>
        </w:rPr>
        <w:t>irls</w:t>
      </w:r>
    </w:p>
    <w:p w14:paraId="21293A7F"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5B5E84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284.29</w:t>
      </w:r>
    </w:p>
    <w:p w14:paraId="6E9D23A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143.66            </w:t>
      </w:r>
      <w:r>
        <w:rPr>
          <w:rFonts w:ascii="Times New Roman" w:hAnsi="Times New Roman"/>
          <w:sz w:val="24"/>
          <w:szCs w:val="24"/>
        </w:rPr>
        <w:t xml:space="preserve">                                  </w:t>
      </w:r>
      <w:r w:rsidRPr="004F66F5">
        <w:rPr>
          <w:rFonts w:ascii="Times New Roman" w:hAnsi="Times New Roman"/>
          <w:sz w:val="24"/>
          <w:szCs w:val="24"/>
        </w:rPr>
        <w:t xml:space="preserve">   427.95  </w:t>
      </w:r>
      <w:r>
        <w:rPr>
          <w:rFonts w:ascii="Times New Roman" w:hAnsi="Times New Roman"/>
          <w:sz w:val="24"/>
          <w:szCs w:val="24"/>
        </w:rPr>
        <w:t xml:space="preserve">            </w:t>
      </w:r>
      <w:r w:rsidRPr="004F66F5">
        <w:rPr>
          <w:rFonts w:ascii="Times New Roman" w:hAnsi="Times New Roman"/>
          <w:sz w:val="24"/>
          <w:szCs w:val="24"/>
        </w:rPr>
        <w:t xml:space="preserve">   419.16    </w:t>
      </w:r>
      <w:r>
        <w:rPr>
          <w:rFonts w:ascii="Times New Roman" w:hAnsi="Times New Roman"/>
          <w:sz w:val="24"/>
          <w:szCs w:val="24"/>
        </w:rPr>
        <w:t xml:space="preserve">     (-)</w:t>
      </w:r>
      <w:r w:rsidRPr="004F66F5">
        <w:rPr>
          <w:rFonts w:ascii="Times New Roman" w:hAnsi="Times New Roman"/>
          <w:sz w:val="24"/>
          <w:szCs w:val="24"/>
        </w:rPr>
        <w:t>8.79</w:t>
      </w:r>
    </w:p>
    <w:p w14:paraId="1D6E2739" w14:textId="77777777" w:rsidR="00FA5EB5" w:rsidRDefault="00FA5EB5" w:rsidP="00FA5EB5">
      <w:pPr>
        <w:pStyle w:val="PlainText"/>
        <w:rPr>
          <w:rFonts w:ascii="Times New Roman" w:hAnsi="Times New Roman"/>
          <w:sz w:val="24"/>
          <w:szCs w:val="24"/>
        </w:rPr>
      </w:pPr>
    </w:p>
    <w:p w14:paraId="25E36FE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₹143.66 lakh through re-appropriation was made due to requirement of fund for maintenance of GIA to hindi teachers of existing adhoc secondary schools.</w:t>
      </w:r>
    </w:p>
    <w:p w14:paraId="2149B61C" w14:textId="77777777" w:rsidR="00FA5EB5" w:rsidRDefault="00FA5EB5" w:rsidP="00FA5EB5">
      <w:pPr>
        <w:pStyle w:val="PlainText"/>
        <w:rPr>
          <w:rFonts w:ascii="Times New Roman" w:hAnsi="Times New Roman"/>
          <w:sz w:val="24"/>
          <w:szCs w:val="24"/>
        </w:rPr>
      </w:pPr>
    </w:p>
    <w:p w14:paraId="23DC0FF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₹8.79 lakh have not been intimated (July 2024).</w:t>
      </w:r>
    </w:p>
    <w:p w14:paraId="4C5C33C4" w14:textId="77777777" w:rsidR="00FA5EB5" w:rsidRPr="004F66F5" w:rsidRDefault="00FA5EB5" w:rsidP="00FA5EB5">
      <w:pPr>
        <w:pStyle w:val="PlainText"/>
        <w:rPr>
          <w:rFonts w:ascii="Times New Roman" w:hAnsi="Times New Roman"/>
          <w:sz w:val="24"/>
          <w:szCs w:val="24"/>
        </w:rPr>
      </w:pPr>
    </w:p>
    <w:p w14:paraId="083ACE48" w14:textId="77777777" w:rsidR="00FA5EB5" w:rsidRPr="004F66F5"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xvi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4F66F5">
        <w:rPr>
          <w:rFonts w:ascii="Times New Roman" w:hAnsi="Times New Roman"/>
          <w:sz w:val="24"/>
          <w:szCs w:val="24"/>
        </w:rPr>
        <w:t>General</w:t>
      </w:r>
    </w:p>
    <w:p w14:paraId="53085F1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32.35</w:t>
      </w:r>
    </w:p>
    <w:p w14:paraId="03350BB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15.53              </w:t>
      </w:r>
      <w:r>
        <w:rPr>
          <w:rFonts w:ascii="Times New Roman" w:hAnsi="Times New Roman"/>
          <w:sz w:val="24"/>
          <w:szCs w:val="24"/>
        </w:rPr>
        <w:t xml:space="preserve">                                </w:t>
      </w:r>
      <w:r w:rsidRPr="004F66F5">
        <w:rPr>
          <w:rFonts w:ascii="Times New Roman" w:hAnsi="Times New Roman"/>
          <w:sz w:val="24"/>
          <w:szCs w:val="24"/>
        </w:rPr>
        <w:t xml:space="preserve">   47.88    </w:t>
      </w:r>
      <w:r>
        <w:rPr>
          <w:rFonts w:ascii="Times New Roman" w:hAnsi="Times New Roman"/>
          <w:sz w:val="24"/>
          <w:szCs w:val="24"/>
        </w:rPr>
        <w:t xml:space="preserve">            </w:t>
      </w:r>
      <w:r w:rsidRPr="004F66F5">
        <w:rPr>
          <w:rFonts w:ascii="Times New Roman" w:hAnsi="Times New Roman"/>
          <w:sz w:val="24"/>
          <w:szCs w:val="24"/>
        </w:rPr>
        <w:t xml:space="preserve">   47.88    </w:t>
      </w:r>
      <w:r>
        <w:rPr>
          <w:rFonts w:ascii="Times New Roman" w:hAnsi="Times New Roman"/>
          <w:sz w:val="24"/>
          <w:szCs w:val="24"/>
        </w:rPr>
        <w:t xml:space="preserve">             ...</w:t>
      </w:r>
    </w:p>
    <w:p w14:paraId="25101A58" w14:textId="77777777" w:rsidR="00FA5EB5" w:rsidRDefault="00FA5EB5" w:rsidP="00FA5EB5">
      <w:pPr>
        <w:pStyle w:val="PlainText"/>
        <w:rPr>
          <w:rFonts w:ascii="Times New Roman" w:hAnsi="Times New Roman"/>
          <w:sz w:val="24"/>
          <w:szCs w:val="24"/>
        </w:rPr>
      </w:pPr>
    </w:p>
    <w:p w14:paraId="75CF5CC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₹15.53 lakh through re-appropriation was made due to requirement of fund for maintenance of GIA to Hindi teachers of existing adhoc secondary schools.</w:t>
      </w:r>
    </w:p>
    <w:p w14:paraId="2F27926B" w14:textId="77777777" w:rsidR="00FA5EB5" w:rsidRDefault="00FA5EB5" w:rsidP="00FA5EB5">
      <w:pPr>
        <w:pStyle w:val="PlainText"/>
        <w:rPr>
          <w:rFonts w:ascii="Times New Roman" w:hAnsi="Times New Roman"/>
          <w:sz w:val="24"/>
          <w:szCs w:val="24"/>
        </w:rPr>
      </w:pPr>
    </w:p>
    <w:p w14:paraId="1C28CF0B"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611419">
        <w:rPr>
          <w:rFonts w:ascii="Times New Roman" w:hAnsi="Times New Roman"/>
          <w:b/>
          <w:bCs/>
          <w:sz w:val="24"/>
          <w:szCs w:val="24"/>
        </w:rPr>
        <w:t>-</w:t>
      </w:r>
      <w:r w:rsidRPr="00611419">
        <w:rPr>
          <w:rFonts w:ascii="Times New Roman" w:hAnsi="Times New Roman"/>
          <w:sz w:val="24"/>
          <w:szCs w:val="24"/>
        </w:rPr>
        <w:t>Contd</w:t>
      </w:r>
      <w:r w:rsidRPr="00611419">
        <w:rPr>
          <w:rFonts w:ascii="Times New Roman" w:hAnsi="Times New Roman"/>
          <w:b/>
          <w:bCs/>
          <w:sz w:val="24"/>
          <w:szCs w:val="24"/>
        </w:rPr>
        <w:t>.</w:t>
      </w:r>
    </w:p>
    <w:p w14:paraId="649B8700" w14:textId="77777777" w:rsidR="00FA5EB5" w:rsidRPr="00611419" w:rsidRDefault="00FA5EB5" w:rsidP="00FA5EB5">
      <w:pPr>
        <w:pStyle w:val="PlainText"/>
        <w:rPr>
          <w:rFonts w:ascii="Times New Roman" w:hAnsi="Times New Roman"/>
          <w:sz w:val="24"/>
          <w:szCs w:val="24"/>
        </w:rPr>
      </w:pPr>
    </w:p>
    <w:p w14:paraId="3D96F912"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Serial              Head                                                           Total         Actual                Excess(+)</w:t>
      </w:r>
    </w:p>
    <w:p w14:paraId="63DDFADC"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number                                                                               grant        expenditure      </w:t>
      </w:r>
      <w:r>
        <w:rPr>
          <w:rFonts w:ascii="Times New Roman" w:hAnsi="Times New Roman"/>
          <w:b/>
          <w:bCs/>
          <w:sz w:val="24"/>
          <w:szCs w:val="24"/>
        </w:rPr>
        <w:t>Savings</w:t>
      </w:r>
      <w:r w:rsidRPr="00611419">
        <w:rPr>
          <w:rFonts w:ascii="Times New Roman" w:hAnsi="Times New Roman"/>
          <w:b/>
          <w:bCs/>
          <w:sz w:val="24"/>
          <w:szCs w:val="24"/>
        </w:rPr>
        <w:t>(-)</w:t>
      </w:r>
    </w:p>
    <w:p w14:paraId="55EDA329"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                                                                                                                                        (₹ in lakh)</w:t>
      </w:r>
    </w:p>
    <w:p w14:paraId="1899428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w:t>
      </w:r>
      <w:r>
        <w:rPr>
          <w:rFonts w:ascii="Times New Roman" w:hAnsi="Times New Roman"/>
          <w:sz w:val="24"/>
          <w:szCs w:val="24"/>
        </w:rPr>
        <w:t>xvii</w:t>
      </w:r>
      <w:r w:rsidRPr="004F66F5">
        <w:rPr>
          <w:rFonts w:ascii="Times New Roman" w:hAnsi="Times New Roman"/>
          <w:sz w:val="24"/>
          <w:szCs w:val="24"/>
        </w:rPr>
        <w:t xml:space="preserve">) </w:t>
      </w:r>
      <w:r>
        <w:rPr>
          <w:rFonts w:ascii="Times New Roman" w:hAnsi="Times New Roman"/>
          <w:sz w:val="24"/>
          <w:szCs w:val="24"/>
        </w:rPr>
        <w:t xml:space="preserve">       </w:t>
      </w:r>
      <w:r w:rsidRPr="00AA59C6">
        <w:rPr>
          <w:rFonts w:ascii="Times New Roman" w:hAnsi="Times New Roman"/>
          <w:b/>
          <w:bCs/>
          <w:sz w:val="24"/>
          <w:szCs w:val="24"/>
        </w:rPr>
        <w:t>2202  General Education</w:t>
      </w:r>
    </w:p>
    <w:p w14:paraId="4A9AC8DB" w14:textId="77777777" w:rsidR="00FA5EB5" w:rsidRPr="00AA59C6" w:rsidRDefault="00FA5EB5" w:rsidP="00FA5EB5">
      <w:pPr>
        <w:pStyle w:val="PlainText"/>
        <w:rPr>
          <w:rFonts w:ascii="Times New Roman" w:hAnsi="Times New Roman"/>
          <w:i/>
          <w:iCs/>
          <w:sz w:val="24"/>
          <w:szCs w:val="24"/>
        </w:rPr>
      </w:pPr>
      <w:r w:rsidRPr="004F66F5">
        <w:rPr>
          <w:rFonts w:ascii="Times New Roman" w:hAnsi="Times New Roman"/>
          <w:sz w:val="24"/>
          <w:szCs w:val="24"/>
        </w:rPr>
        <w:t xml:space="preserve">                 </w:t>
      </w:r>
      <w:r w:rsidRPr="00AA59C6">
        <w:rPr>
          <w:rFonts w:ascii="Times New Roman" w:hAnsi="Times New Roman"/>
          <w:i/>
          <w:iCs/>
          <w:sz w:val="24"/>
          <w:szCs w:val="24"/>
        </w:rPr>
        <w:t>03      University and Higher Education</w:t>
      </w:r>
    </w:p>
    <w:p w14:paraId="2F1844C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103  </w:t>
      </w:r>
      <w:r>
        <w:rPr>
          <w:rFonts w:ascii="Times New Roman" w:hAnsi="Times New Roman"/>
          <w:sz w:val="24"/>
          <w:szCs w:val="24"/>
        </w:rPr>
        <w:t xml:space="preserve"> </w:t>
      </w:r>
      <w:r w:rsidRPr="004F66F5">
        <w:rPr>
          <w:rFonts w:ascii="Times New Roman" w:hAnsi="Times New Roman"/>
          <w:sz w:val="24"/>
          <w:szCs w:val="24"/>
        </w:rPr>
        <w:t xml:space="preserve"> Government Colleges and</w:t>
      </w:r>
    </w:p>
    <w:p w14:paraId="5113BAF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Institutes</w:t>
      </w:r>
    </w:p>
    <w:p w14:paraId="7CF7AD4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(13) </w:t>
      </w:r>
      <w:r>
        <w:rPr>
          <w:rFonts w:ascii="Times New Roman" w:hAnsi="Times New Roman"/>
          <w:sz w:val="24"/>
          <w:szCs w:val="24"/>
        </w:rPr>
        <w:t xml:space="preserve">  </w:t>
      </w:r>
      <w:r w:rsidRPr="004F66F5">
        <w:rPr>
          <w:rFonts w:ascii="Times New Roman" w:hAnsi="Times New Roman"/>
          <w:sz w:val="24"/>
          <w:szCs w:val="24"/>
        </w:rPr>
        <w:t>Government College</w:t>
      </w:r>
    </w:p>
    <w:p w14:paraId="44BF750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FFA621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49.32            </w:t>
      </w:r>
      <w:r>
        <w:rPr>
          <w:rFonts w:ascii="Times New Roman" w:hAnsi="Times New Roman"/>
          <w:sz w:val="24"/>
          <w:szCs w:val="24"/>
        </w:rPr>
        <w:t xml:space="preserve">                                 </w:t>
      </w:r>
      <w:r w:rsidRPr="004F66F5">
        <w:rPr>
          <w:rFonts w:ascii="Times New Roman" w:hAnsi="Times New Roman"/>
          <w:sz w:val="24"/>
          <w:szCs w:val="24"/>
        </w:rPr>
        <w:t xml:space="preserve">     49.32   </w:t>
      </w:r>
      <w:r>
        <w:rPr>
          <w:rFonts w:ascii="Times New Roman" w:hAnsi="Times New Roman"/>
          <w:sz w:val="24"/>
          <w:szCs w:val="24"/>
        </w:rPr>
        <w:t xml:space="preserve">            </w:t>
      </w:r>
      <w:r w:rsidRPr="004F66F5">
        <w:rPr>
          <w:rFonts w:ascii="Times New Roman" w:hAnsi="Times New Roman"/>
          <w:sz w:val="24"/>
          <w:szCs w:val="24"/>
        </w:rPr>
        <w:t xml:space="preserve">    49.32    </w:t>
      </w:r>
      <w:r>
        <w:rPr>
          <w:rFonts w:ascii="Times New Roman" w:hAnsi="Times New Roman"/>
          <w:sz w:val="24"/>
          <w:szCs w:val="24"/>
        </w:rPr>
        <w:t xml:space="preserve">            ...</w:t>
      </w:r>
    </w:p>
    <w:p w14:paraId="4391FB8D" w14:textId="77777777" w:rsidR="00FA5EB5" w:rsidRDefault="00FA5EB5" w:rsidP="00FA5EB5">
      <w:pPr>
        <w:pStyle w:val="PlainText"/>
        <w:rPr>
          <w:rFonts w:ascii="Times New Roman" w:hAnsi="Times New Roman"/>
          <w:sz w:val="24"/>
          <w:szCs w:val="24"/>
        </w:rPr>
      </w:pPr>
    </w:p>
    <w:p w14:paraId="526C18F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Creation of provision by ₹49.32 lakh through re-appropriation was due to requirement of fund for other charges.</w:t>
      </w:r>
    </w:p>
    <w:p w14:paraId="180716F9" w14:textId="77777777" w:rsidR="00FA5EB5" w:rsidRPr="004F66F5" w:rsidRDefault="00FA5EB5" w:rsidP="00FA5EB5">
      <w:pPr>
        <w:pStyle w:val="PlainText"/>
        <w:rPr>
          <w:rFonts w:ascii="Times New Roman" w:hAnsi="Times New Roman"/>
          <w:sz w:val="24"/>
          <w:szCs w:val="24"/>
        </w:rPr>
      </w:pPr>
    </w:p>
    <w:p w14:paraId="6309145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w:t>
      </w:r>
      <w:r>
        <w:rPr>
          <w:rFonts w:ascii="Times New Roman" w:hAnsi="Times New Roman"/>
          <w:sz w:val="24"/>
          <w:szCs w:val="24"/>
        </w:rPr>
        <w:t>xviii</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(20) </w:t>
      </w:r>
      <w:r>
        <w:rPr>
          <w:rFonts w:ascii="Times New Roman" w:hAnsi="Times New Roman"/>
          <w:sz w:val="24"/>
          <w:szCs w:val="24"/>
        </w:rPr>
        <w:t xml:space="preserve">  </w:t>
      </w:r>
      <w:r w:rsidRPr="004F66F5">
        <w:rPr>
          <w:rFonts w:ascii="Times New Roman" w:hAnsi="Times New Roman"/>
          <w:sz w:val="24"/>
          <w:szCs w:val="24"/>
        </w:rPr>
        <w:t>B.Ed Government College</w:t>
      </w:r>
      <w:r>
        <w:rPr>
          <w:rFonts w:ascii="Times New Roman" w:hAnsi="Times New Roman"/>
          <w:sz w:val="24"/>
          <w:szCs w:val="24"/>
        </w:rPr>
        <w:t xml:space="preserve"> </w:t>
      </w:r>
      <w:r w:rsidRPr="004F66F5">
        <w:rPr>
          <w:rFonts w:ascii="Times New Roman" w:hAnsi="Times New Roman"/>
          <w:sz w:val="24"/>
          <w:szCs w:val="24"/>
        </w:rPr>
        <w:t>Jowai</w:t>
      </w:r>
    </w:p>
    <w:p w14:paraId="6E5F1FAE"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24F45A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60.05</w:t>
      </w:r>
    </w:p>
    <w:p w14:paraId="462F0F3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102.12               </w:t>
      </w:r>
      <w:r>
        <w:rPr>
          <w:rFonts w:ascii="Times New Roman" w:hAnsi="Times New Roman"/>
          <w:sz w:val="24"/>
          <w:szCs w:val="24"/>
        </w:rPr>
        <w:t xml:space="preserve">                                    </w:t>
      </w:r>
      <w:r w:rsidRPr="004F66F5">
        <w:rPr>
          <w:rFonts w:ascii="Times New Roman" w:hAnsi="Times New Roman"/>
          <w:sz w:val="24"/>
          <w:szCs w:val="24"/>
        </w:rPr>
        <w:t xml:space="preserve">162.17    </w:t>
      </w:r>
      <w:r>
        <w:rPr>
          <w:rFonts w:ascii="Times New Roman" w:hAnsi="Times New Roman"/>
          <w:sz w:val="24"/>
          <w:szCs w:val="24"/>
        </w:rPr>
        <w:t xml:space="preserve">           </w:t>
      </w:r>
      <w:r w:rsidRPr="004F66F5">
        <w:rPr>
          <w:rFonts w:ascii="Times New Roman" w:hAnsi="Times New Roman"/>
          <w:sz w:val="24"/>
          <w:szCs w:val="24"/>
        </w:rPr>
        <w:t xml:space="preserve"> 159.75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2.42</w:t>
      </w:r>
    </w:p>
    <w:p w14:paraId="1667E077" w14:textId="77777777" w:rsidR="00FA5EB5" w:rsidRPr="004F66F5" w:rsidRDefault="00FA5EB5" w:rsidP="00FA5EB5">
      <w:pPr>
        <w:pStyle w:val="PlainText"/>
        <w:rPr>
          <w:rFonts w:ascii="Times New Roman" w:hAnsi="Times New Roman"/>
          <w:sz w:val="24"/>
          <w:szCs w:val="24"/>
        </w:rPr>
      </w:pPr>
    </w:p>
    <w:p w14:paraId="2A1AF82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₹102.12 lakh was the net result of increase of ₹109.62 lakh through re-appropriation due to requirement of fund for medical advance &amp; treatment and decrease of ₹7.50 lakh by way of surrender due to non-receipt of fund.</w:t>
      </w:r>
    </w:p>
    <w:p w14:paraId="67AE5EC8" w14:textId="77777777" w:rsidR="00FA5EB5" w:rsidRDefault="00FA5EB5" w:rsidP="00FA5EB5">
      <w:pPr>
        <w:pStyle w:val="PlainText"/>
        <w:rPr>
          <w:rFonts w:ascii="Times New Roman" w:hAnsi="Times New Roman"/>
          <w:sz w:val="24"/>
          <w:szCs w:val="24"/>
        </w:rPr>
      </w:pPr>
    </w:p>
    <w:p w14:paraId="2777197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₹2.42 lakh have not been intimated (July 2024).</w:t>
      </w:r>
    </w:p>
    <w:p w14:paraId="1F18B8E8" w14:textId="77777777" w:rsidR="00FA5EB5" w:rsidRPr="004F66F5" w:rsidRDefault="00FA5EB5" w:rsidP="00FA5EB5">
      <w:pPr>
        <w:pStyle w:val="PlainText"/>
        <w:rPr>
          <w:rFonts w:ascii="Times New Roman" w:hAnsi="Times New Roman"/>
          <w:sz w:val="24"/>
          <w:szCs w:val="24"/>
        </w:rPr>
      </w:pPr>
    </w:p>
    <w:p w14:paraId="127A6B7C" w14:textId="77777777" w:rsidR="00FA5EB5" w:rsidRPr="00CD47BF" w:rsidRDefault="00FA5EB5" w:rsidP="00FA5EB5">
      <w:pPr>
        <w:pStyle w:val="PlainText"/>
        <w:rPr>
          <w:rFonts w:ascii="Times New Roman" w:hAnsi="Times New Roman"/>
          <w:i/>
          <w:iCs/>
          <w:sz w:val="24"/>
          <w:szCs w:val="24"/>
        </w:rPr>
      </w:pPr>
      <w:r w:rsidRPr="007A5402">
        <w:rPr>
          <w:rFonts w:ascii="Times New Roman" w:hAnsi="Times New Roman"/>
          <w:sz w:val="24"/>
          <w:szCs w:val="24"/>
        </w:rPr>
        <w:t>(</w:t>
      </w:r>
      <w:r>
        <w:rPr>
          <w:rFonts w:ascii="Times New Roman" w:hAnsi="Times New Roman"/>
          <w:sz w:val="24"/>
          <w:szCs w:val="24"/>
        </w:rPr>
        <w:t>xix</w:t>
      </w:r>
      <w:r w:rsidRPr="007A5402">
        <w:rPr>
          <w:rFonts w:ascii="Times New Roman" w:hAnsi="Times New Roman"/>
          <w:sz w:val="24"/>
          <w:szCs w:val="24"/>
        </w:rPr>
        <w:t xml:space="preserve">) </w:t>
      </w:r>
      <w:r>
        <w:rPr>
          <w:rFonts w:ascii="Times New Roman" w:hAnsi="Times New Roman"/>
          <w:sz w:val="24"/>
          <w:szCs w:val="24"/>
        </w:rPr>
        <w:t xml:space="preserve">       </w:t>
      </w:r>
      <w:r w:rsidRPr="007A5402">
        <w:rPr>
          <w:rFonts w:ascii="Times New Roman" w:hAnsi="Times New Roman"/>
          <w:sz w:val="24"/>
          <w:szCs w:val="24"/>
        </w:rPr>
        <w:t xml:space="preserve"> </w:t>
      </w:r>
      <w:r w:rsidRPr="00CD47BF">
        <w:rPr>
          <w:rFonts w:ascii="Times New Roman" w:hAnsi="Times New Roman"/>
          <w:i/>
          <w:iCs/>
          <w:sz w:val="24"/>
          <w:szCs w:val="24"/>
        </w:rPr>
        <w:t>04      Adult Education</w:t>
      </w:r>
    </w:p>
    <w:p w14:paraId="7D7A274B"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001   </w:t>
      </w:r>
      <w:r>
        <w:rPr>
          <w:rFonts w:ascii="Times New Roman" w:hAnsi="Times New Roman"/>
          <w:sz w:val="24"/>
          <w:szCs w:val="24"/>
        </w:rPr>
        <w:t xml:space="preserve"> </w:t>
      </w:r>
      <w:r w:rsidRPr="007A5402">
        <w:rPr>
          <w:rFonts w:ascii="Times New Roman" w:hAnsi="Times New Roman"/>
          <w:sz w:val="24"/>
          <w:szCs w:val="24"/>
        </w:rPr>
        <w:t>Direction and Administration</w:t>
      </w:r>
    </w:p>
    <w:p w14:paraId="524271BD"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(01) </w:t>
      </w:r>
      <w:r>
        <w:rPr>
          <w:rFonts w:ascii="Times New Roman" w:hAnsi="Times New Roman"/>
          <w:sz w:val="24"/>
          <w:szCs w:val="24"/>
        </w:rPr>
        <w:t xml:space="preserve">  </w:t>
      </w:r>
      <w:r w:rsidRPr="007A5402">
        <w:rPr>
          <w:rFonts w:ascii="Times New Roman" w:hAnsi="Times New Roman"/>
          <w:sz w:val="24"/>
          <w:szCs w:val="24"/>
        </w:rPr>
        <w:t>Deputy Director Adult</w:t>
      </w:r>
    </w:p>
    <w:p w14:paraId="5A12457D"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w:t>
      </w:r>
      <w:r>
        <w:rPr>
          <w:rFonts w:ascii="Times New Roman" w:hAnsi="Times New Roman"/>
          <w:sz w:val="24"/>
          <w:szCs w:val="24"/>
        </w:rPr>
        <w:t xml:space="preserve">    </w:t>
      </w:r>
      <w:r w:rsidRPr="007A5402">
        <w:rPr>
          <w:rFonts w:ascii="Times New Roman" w:hAnsi="Times New Roman"/>
          <w:sz w:val="24"/>
          <w:szCs w:val="24"/>
        </w:rPr>
        <w:t xml:space="preserve">Education and his </w:t>
      </w:r>
      <w:r>
        <w:rPr>
          <w:rFonts w:ascii="Times New Roman" w:hAnsi="Times New Roman"/>
          <w:sz w:val="24"/>
          <w:szCs w:val="24"/>
        </w:rPr>
        <w:t>S</w:t>
      </w:r>
      <w:r w:rsidRPr="007A5402">
        <w:rPr>
          <w:rFonts w:ascii="Times New Roman" w:hAnsi="Times New Roman"/>
          <w:sz w:val="24"/>
          <w:szCs w:val="24"/>
        </w:rPr>
        <w:t>taff</w:t>
      </w:r>
    </w:p>
    <w:p w14:paraId="0A00A07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551960E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77.04</w:t>
      </w:r>
    </w:p>
    <w:p w14:paraId="49A67B8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18.27                </w:t>
      </w:r>
      <w:r>
        <w:rPr>
          <w:rFonts w:ascii="Times New Roman" w:hAnsi="Times New Roman"/>
          <w:sz w:val="24"/>
          <w:szCs w:val="24"/>
        </w:rPr>
        <w:t xml:space="preserve">                                             </w:t>
      </w:r>
      <w:r w:rsidRPr="004F66F5">
        <w:rPr>
          <w:rFonts w:ascii="Times New Roman" w:hAnsi="Times New Roman"/>
          <w:sz w:val="24"/>
          <w:szCs w:val="24"/>
        </w:rPr>
        <w:t xml:space="preserve"> 95.31     </w:t>
      </w:r>
      <w:r>
        <w:rPr>
          <w:rFonts w:ascii="Times New Roman" w:hAnsi="Times New Roman"/>
          <w:sz w:val="24"/>
          <w:szCs w:val="24"/>
        </w:rPr>
        <w:t xml:space="preserve">    </w:t>
      </w:r>
      <w:r w:rsidRPr="004F66F5">
        <w:rPr>
          <w:rFonts w:ascii="Times New Roman" w:hAnsi="Times New Roman"/>
          <w:sz w:val="24"/>
          <w:szCs w:val="24"/>
        </w:rPr>
        <w:t xml:space="preserve">  94.72    </w:t>
      </w:r>
      <w:r>
        <w:rPr>
          <w:rFonts w:ascii="Times New Roman" w:hAnsi="Times New Roman"/>
          <w:sz w:val="24"/>
          <w:szCs w:val="24"/>
        </w:rPr>
        <w:t xml:space="preserve">   (-)</w:t>
      </w:r>
      <w:r w:rsidRPr="004F66F5">
        <w:rPr>
          <w:rFonts w:ascii="Times New Roman" w:hAnsi="Times New Roman"/>
          <w:sz w:val="24"/>
          <w:szCs w:val="24"/>
        </w:rPr>
        <w:t>0.59</w:t>
      </w:r>
    </w:p>
    <w:p w14:paraId="12DE5B3D" w14:textId="77777777" w:rsidR="00FA5EB5" w:rsidRDefault="00FA5EB5" w:rsidP="00FA5EB5">
      <w:pPr>
        <w:pStyle w:val="PlainText"/>
        <w:rPr>
          <w:rFonts w:ascii="Times New Roman" w:hAnsi="Times New Roman"/>
          <w:sz w:val="24"/>
          <w:szCs w:val="24"/>
        </w:rPr>
      </w:pPr>
    </w:p>
    <w:p w14:paraId="775F0188" w14:textId="3128CCA1"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Augmentation of provision by ₹18.27 lakh was the net result of increase of ₹24.42 lakh through re-appropriation due to requirement of fund for payment of salary to officer and staff of Directorate of </w:t>
      </w:r>
      <w:r w:rsidR="00D52694">
        <w:rPr>
          <w:rFonts w:ascii="Times New Roman" w:hAnsi="Times New Roman"/>
          <w:sz w:val="24"/>
          <w:szCs w:val="24"/>
        </w:rPr>
        <w:t>S</w:t>
      </w:r>
      <w:r>
        <w:rPr>
          <w:rFonts w:ascii="Times New Roman" w:hAnsi="Times New Roman"/>
          <w:sz w:val="24"/>
          <w:szCs w:val="24"/>
        </w:rPr>
        <w:t>chool Education &amp; Literacy and decrease of ₹6.15 lakh by way of surrender due to non-receipt of sanction.</w:t>
      </w:r>
    </w:p>
    <w:p w14:paraId="12CABE76" w14:textId="77777777" w:rsidR="00FA5EB5" w:rsidRDefault="00FA5EB5" w:rsidP="00FA5EB5">
      <w:pPr>
        <w:pStyle w:val="PlainText"/>
        <w:rPr>
          <w:rFonts w:ascii="Times New Roman" w:hAnsi="Times New Roman"/>
          <w:sz w:val="24"/>
          <w:szCs w:val="24"/>
        </w:rPr>
      </w:pPr>
    </w:p>
    <w:p w14:paraId="06F978A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₹0.59 lakh have not been intimated (July 2024).</w:t>
      </w:r>
    </w:p>
    <w:p w14:paraId="2B976D73" w14:textId="77777777" w:rsidR="00FA5EB5" w:rsidRDefault="00FA5EB5" w:rsidP="00FA5EB5">
      <w:pPr>
        <w:pStyle w:val="PlainText"/>
        <w:rPr>
          <w:rFonts w:ascii="Times New Roman" w:hAnsi="Times New Roman"/>
          <w:sz w:val="24"/>
          <w:szCs w:val="24"/>
        </w:rPr>
      </w:pPr>
    </w:p>
    <w:p w14:paraId="6B4E9E21" w14:textId="77777777" w:rsidR="00FA5EB5" w:rsidRDefault="00FA5EB5" w:rsidP="00FA5EB5">
      <w:pPr>
        <w:pStyle w:val="PlainText"/>
        <w:rPr>
          <w:rFonts w:ascii="Times New Roman" w:hAnsi="Times New Roman"/>
          <w:sz w:val="24"/>
          <w:szCs w:val="24"/>
        </w:rPr>
      </w:pPr>
    </w:p>
    <w:p w14:paraId="42155186" w14:textId="77777777" w:rsidR="00FA5EB5" w:rsidRDefault="00FA5EB5" w:rsidP="00FA5EB5">
      <w:pPr>
        <w:pStyle w:val="PlainText"/>
        <w:rPr>
          <w:rFonts w:ascii="Times New Roman" w:hAnsi="Times New Roman"/>
          <w:sz w:val="24"/>
          <w:szCs w:val="24"/>
        </w:rPr>
      </w:pPr>
    </w:p>
    <w:p w14:paraId="46E54D22" w14:textId="77777777" w:rsidR="00FA5EB5" w:rsidRDefault="00FA5EB5" w:rsidP="00FA5EB5">
      <w:pPr>
        <w:pStyle w:val="PlainText"/>
        <w:rPr>
          <w:rFonts w:ascii="Times New Roman" w:hAnsi="Times New Roman"/>
          <w:sz w:val="24"/>
          <w:szCs w:val="24"/>
        </w:rPr>
      </w:pPr>
    </w:p>
    <w:p w14:paraId="65CCE7D1" w14:textId="77777777" w:rsidR="00FA5EB5" w:rsidRDefault="00FA5EB5" w:rsidP="00FA5EB5">
      <w:pPr>
        <w:pStyle w:val="PlainText"/>
        <w:rPr>
          <w:rFonts w:ascii="Times New Roman" w:hAnsi="Times New Roman"/>
          <w:sz w:val="24"/>
          <w:szCs w:val="24"/>
        </w:rPr>
      </w:pPr>
    </w:p>
    <w:p w14:paraId="00E62E4C" w14:textId="77777777" w:rsidR="00FA5EB5" w:rsidRDefault="00FA5EB5" w:rsidP="00FA5EB5">
      <w:pPr>
        <w:pStyle w:val="PlainText"/>
        <w:rPr>
          <w:rFonts w:ascii="Times New Roman" w:hAnsi="Times New Roman"/>
          <w:sz w:val="24"/>
          <w:szCs w:val="24"/>
        </w:rPr>
      </w:pPr>
    </w:p>
    <w:p w14:paraId="198AC645" w14:textId="77777777" w:rsidR="00FA5EB5" w:rsidRDefault="00FA5EB5" w:rsidP="00FA5EB5">
      <w:pPr>
        <w:pStyle w:val="PlainText"/>
        <w:rPr>
          <w:rFonts w:ascii="Times New Roman" w:hAnsi="Times New Roman"/>
          <w:sz w:val="24"/>
          <w:szCs w:val="24"/>
        </w:rPr>
      </w:pPr>
    </w:p>
    <w:p w14:paraId="7BE5026E" w14:textId="77777777" w:rsidR="00FA5EB5" w:rsidRDefault="00FA5EB5" w:rsidP="00FA5EB5">
      <w:pPr>
        <w:pStyle w:val="PlainText"/>
        <w:rPr>
          <w:rFonts w:ascii="Times New Roman" w:hAnsi="Times New Roman"/>
          <w:sz w:val="24"/>
          <w:szCs w:val="24"/>
        </w:rPr>
      </w:pPr>
    </w:p>
    <w:p w14:paraId="1B9B389A" w14:textId="77777777" w:rsidR="00FA5EB5" w:rsidRDefault="00FA5EB5" w:rsidP="00FA5EB5">
      <w:pPr>
        <w:pStyle w:val="PlainText"/>
        <w:rPr>
          <w:rFonts w:ascii="Times New Roman" w:hAnsi="Times New Roman"/>
          <w:sz w:val="24"/>
          <w:szCs w:val="24"/>
        </w:rPr>
      </w:pPr>
    </w:p>
    <w:p w14:paraId="2CD726C4"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611419">
        <w:rPr>
          <w:rFonts w:ascii="Times New Roman" w:hAnsi="Times New Roman"/>
          <w:b/>
          <w:bCs/>
          <w:sz w:val="24"/>
          <w:szCs w:val="24"/>
        </w:rPr>
        <w:t>-</w:t>
      </w:r>
      <w:r w:rsidRPr="00611419">
        <w:rPr>
          <w:rFonts w:ascii="Times New Roman" w:hAnsi="Times New Roman"/>
          <w:sz w:val="24"/>
          <w:szCs w:val="24"/>
        </w:rPr>
        <w:t>Contd</w:t>
      </w:r>
      <w:r w:rsidRPr="00611419">
        <w:rPr>
          <w:rFonts w:ascii="Times New Roman" w:hAnsi="Times New Roman"/>
          <w:b/>
          <w:bCs/>
          <w:sz w:val="24"/>
          <w:szCs w:val="24"/>
        </w:rPr>
        <w:t>.</w:t>
      </w:r>
    </w:p>
    <w:p w14:paraId="54F6F73B" w14:textId="77777777" w:rsidR="00FA5EB5" w:rsidRPr="00611419" w:rsidRDefault="00FA5EB5" w:rsidP="00FA5EB5">
      <w:pPr>
        <w:pStyle w:val="PlainText"/>
        <w:rPr>
          <w:rFonts w:ascii="Times New Roman" w:hAnsi="Times New Roman"/>
          <w:sz w:val="24"/>
          <w:szCs w:val="24"/>
        </w:rPr>
      </w:pPr>
    </w:p>
    <w:p w14:paraId="21777DF5"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Serial              Head                                                           Total         Actual                Excess(+)</w:t>
      </w:r>
    </w:p>
    <w:p w14:paraId="0027EC96"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number                                                                               grant        expenditure      </w:t>
      </w:r>
      <w:r>
        <w:rPr>
          <w:rFonts w:ascii="Times New Roman" w:hAnsi="Times New Roman"/>
          <w:b/>
          <w:bCs/>
          <w:sz w:val="24"/>
          <w:szCs w:val="24"/>
        </w:rPr>
        <w:t>Savings</w:t>
      </w:r>
      <w:r w:rsidRPr="00611419">
        <w:rPr>
          <w:rFonts w:ascii="Times New Roman" w:hAnsi="Times New Roman"/>
          <w:b/>
          <w:bCs/>
          <w:sz w:val="24"/>
          <w:szCs w:val="24"/>
        </w:rPr>
        <w:t>(-)</w:t>
      </w:r>
    </w:p>
    <w:p w14:paraId="16ABDC09"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                                                                                                                                        (₹ in lakh)</w:t>
      </w:r>
    </w:p>
    <w:p w14:paraId="5A24F8D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w:t>
      </w:r>
      <w:r>
        <w:rPr>
          <w:rFonts w:ascii="Times New Roman" w:hAnsi="Times New Roman"/>
          <w:sz w:val="24"/>
          <w:szCs w:val="24"/>
        </w:rPr>
        <w:t>xx</w:t>
      </w:r>
      <w:r w:rsidRPr="004F66F5">
        <w:rPr>
          <w:rFonts w:ascii="Times New Roman" w:hAnsi="Times New Roman"/>
          <w:sz w:val="24"/>
          <w:szCs w:val="24"/>
        </w:rPr>
        <w:t xml:space="preserve">) </w:t>
      </w:r>
      <w:r>
        <w:rPr>
          <w:rFonts w:ascii="Times New Roman" w:hAnsi="Times New Roman"/>
          <w:sz w:val="24"/>
          <w:szCs w:val="24"/>
        </w:rPr>
        <w:t xml:space="preserve">         </w:t>
      </w:r>
      <w:r w:rsidRPr="004C027D">
        <w:rPr>
          <w:rFonts w:ascii="Times New Roman" w:hAnsi="Times New Roman"/>
          <w:b/>
          <w:bCs/>
          <w:sz w:val="24"/>
          <w:szCs w:val="24"/>
        </w:rPr>
        <w:t>2202  General Education</w:t>
      </w:r>
    </w:p>
    <w:p w14:paraId="576A774C" w14:textId="77777777" w:rsidR="00FA5EB5" w:rsidRPr="004C027D" w:rsidRDefault="00FA5EB5" w:rsidP="00FA5EB5">
      <w:pPr>
        <w:pStyle w:val="PlainText"/>
        <w:rPr>
          <w:rFonts w:ascii="Times New Roman" w:hAnsi="Times New Roman"/>
          <w:i/>
          <w:iCs/>
          <w:sz w:val="24"/>
          <w:szCs w:val="24"/>
        </w:rPr>
      </w:pPr>
      <w:r w:rsidRPr="004F66F5">
        <w:rPr>
          <w:rFonts w:ascii="Times New Roman" w:hAnsi="Times New Roman"/>
          <w:sz w:val="24"/>
          <w:szCs w:val="24"/>
        </w:rPr>
        <w:t xml:space="preserve">                 </w:t>
      </w:r>
      <w:r w:rsidRPr="004C027D">
        <w:rPr>
          <w:rFonts w:ascii="Times New Roman" w:hAnsi="Times New Roman"/>
          <w:i/>
          <w:iCs/>
          <w:sz w:val="24"/>
          <w:szCs w:val="24"/>
        </w:rPr>
        <w:t>04      Adult Education</w:t>
      </w:r>
    </w:p>
    <w:p w14:paraId="2A6F76F4" w14:textId="77777777" w:rsidR="00FA5EB5" w:rsidRPr="007A5402"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sidRPr="007A5402">
        <w:rPr>
          <w:rFonts w:ascii="Times New Roman" w:hAnsi="Times New Roman"/>
          <w:sz w:val="24"/>
          <w:szCs w:val="24"/>
        </w:rPr>
        <w:t xml:space="preserve">200   </w:t>
      </w:r>
      <w:r>
        <w:rPr>
          <w:rFonts w:ascii="Times New Roman" w:hAnsi="Times New Roman"/>
          <w:sz w:val="24"/>
          <w:szCs w:val="24"/>
        </w:rPr>
        <w:t xml:space="preserve"> </w:t>
      </w:r>
      <w:r w:rsidRPr="007A5402">
        <w:rPr>
          <w:rFonts w:ascii="Times New Roman" w:hAnsi="Times New Roman"/>
          <w:sz w:val="24"/>
          <w:szCs w:val="24"/>
        </w:rPr>
        <w:t>Other Adult Education Programme</w:t>
      </w:r>
    </w:p>
    <w:p w14:paraId="1133280A"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(01) </w:t>
      </w:r>
      <w:r>
        <w:rPr>
          <w:rFonts w:ascii="Times New Roman" w:hAnsi="Times New Roman"/>
          <w:sz w:val="24"/>
          <w:szCs w:val="24"/>
        </w:rPr>
        <w:t xml:space="preserve">  </w:t>
      </w:r>
      <w:r w:rsidRPr="007A5402">
        <w:rPr>
          <w:rFonts w:ascii="Times New Roman" w:hAnsi="Times New Roman"/>
          <w:sz w:val="24"/>
          <w:szCs w:val="24"/>
        </w:rPr>
        <w:t>District Social Education</w:t>
      </w:r>
    </w:p>
    <w:p w14:paraId="7293C05A"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w:t>
      </w:r>
      <w:r>
        <w:rPr>
          <w:rFonts w:ascii="Times New Roman" w:hAnsi="Times New Roman"/>
          <w:sz w:val="24"/>
          <w:szCs w:val="24"/>
        </w:rPr>
        <w:t xml:space="preserve">    </w:t>
      </w:r>
      <w:r w:rsidRPr="007A5402">
        <w:rPr>
          <w:rFonts w:ascii="Times New Roman" w:hAnsi="Times New Roman"/>
          <w:sz w:val="24"/>
          <w:szCs w:val="24"/>
        </w:rPr>
        <w:t xml:space="preserve"> Officer and </w:t>
      </w:r>
      <w:r>
        <w:rPr>
          <w:rFonts w:ascii="Times New Roman" w:hAnsi="Times New Roman"/>
          <w:sz w:val="24"/>
          <w:szCs w:val="24"/>
        </w:rPr>
        <w:t>S</w:t>
      </w:r>
      <w:r w:rsidRPr="007A5402">
        <w:rPr>
          <w:rFonts w:ascii="Times New Roman" w:hAnsi="Times New Roman"/>
          <w:sz w:val="24"/>
          <w:szCs w:val="24"/>
        </w:rPr>
        <w:t>taff</w:t>
      </w:r>
    </w:p>
    <w:p w14:paraId="294729CB"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A1B163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539.40</w:t>
      </w:r>
    </w:p>
    <w:p w14:paraId="6C2FB15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109.84            </w:t>
      </w:r>
      <w:r>
        <w:rPr>
          <w:rFonts w:ascii="Times New Roman" w:hAnsi="Times New Roman"/>
          <w:sz w:val="24"/>
          <w:szCs w:val="24"/>
        </w:rPr>
        <w:t xml:space="preserve">                                   </w:t>
      </w:r>
      <w:r w:rsidRPr="004F66F5">
        <w:rPr>
          <w:rFonts w:ascii="Times New Roman" w:hAnsi="Times New Roman"/>
          <w:sz w:val="24"/>
          <w:szCs w:val="24"/>
        </w:rPr>
        <w:t xml:space="preserve">   649.24 </w:t>
      </w:r>
      <w:r>
        <w:rPr>
          <w:rFonts w:ascii="Times New Roman" w:hAnsi="Times New Roman"/>
          <w:sz w:val="24"/>
          <w:szCs w:val="24"/>
        </w:rPr>
        <w:t xml:space="preserve">            </w:t>
      </w:r>
      <w:r w:rsidRPr="004F66F5">
        <w:rPr>
          <w:rFonts w:ascii="Times New Roman" w:hAnsi="Times New Roman"/>
          <w:sz w:val="24"/>
          <w:szCs w:val="24"/>
        </w:rPr>
        <w:t xml:space="preserve">    647.03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2.20</w:t>
      </w:r>
    </w:p>
    <w:p w14:paraId="7CB33862" w14:textId="77777777" w:rsidR="00FA5EB5" w:rsidRDefault="00FA5EB5" w:rsidP="00FA5EB5">
      <w:pPr>
        <w:pStyle w:val="PlainText"/>
        <w:rPr>
          <w:rFonts w:ascii="Times New Roman" w:hAnsi="Times New Roman"/>
          <w:sz w:val="24"/>
          <w:szCs w:val="24"/>
        </w:rPr>
      </w:pPr>
    </w:p>
    <w:p w14:paraId="0287097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₹109.84 lakh was the net result of increase of ₹115.41 lakh through re-appropriation due to requirement of fund for payment of (i) salary for office of Joint DSEL and (ii) wages of casual employees of Joint DSEL and decrease of ₹5.57 lakh by way of surrender due to (i) less requirement of fund and (ii) non-receipt of sanction.</w:t>
      </w:r>
    </w:p>
    <w:p w14:paraId="118278BE" w14:textId="77777777" w:rsidR="00FA5EB5" w:rsidRDefault="00FA5EB5" w:rsidP="00FA5EB5">
      <w:pPr>
        <w:pStyle w:val="PlainText"/>
        <w:rPr>
          <w:rFonts w:ascii="Times New Roman" w:hAnsi="Times New Roman"/>
          <w:sz w:val="24"/>
          <w:szCs w:val="24"/>
        </w:rPr>
      </w:pPr>
    </w:p>
    <w:p w14:paraId="555EBD1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₹2.20 lakh have not been intimated (July 2024).</w:t>
      </w:r>
    </w:p>
    <w:p w14:paraId="2E88B7FB" w14:textId="77777777" w:rsidR="00FA5EB5" w:rsidRPr="004F66F5" w:rsidRDefault="00FA5EB5" w:rsidP="00FA5EB5">
      <w:pPr>
        <w:pStyle w:val="PlainText"/>
        <w:rPr>
          <w:rFonts w:ascii="Times New Roman" w:hAnsi="Times New Roman"/>
          <w:sz w:val="24"/>
          <w:szCs w:val="24"/>
        </w:rPr>
      </w:pPr>
    </w:p>
    <w:p w14:paraId="4E06DA7F" w14:textId="77777777" w:rsidR="00FA5EB5" w:rsidRPr="00F2743E" w:rsidRDefault="00FA5EB5" w:rsidP="00FA5EB5">
      <w:pPr>
        <w:pStyle w:val="PlainText"/>
        <w:rPr>
          <w:rFonts w:ascii="Times New Roman" w:hAnsi="Times New Roman"/>
          <w:i/>
          <w:iCs/>
          <w:sz w:val="24"/>
          <w:szCs w:val="24"/>
        </w:rPr>
      </w:pPr>
      <w:r w:rsidRPr="004F66F5">
        <w:rPr>
          <w:rFonts w:ascii="Times New Roman" w:hAnsi="Times New Roman"/>
          <w:sz w:val="24"/>
          <w:szCs w:val="24"/>
        </w:rPr>
        <w:t>(</w:t>
      </w:r>
      <w:r>
        <w:rPr>
          <w:rFonts w:ascii="Times New Roman" w:hAnsi="Times New Roman"/>
          <w:sz w:val="24"/>
          <w:szCs w:val="24"/>
        </w:rPr>
        <w:t>xxi</w:t>
      </w:r>
      <w:r w:rsidRPr="004F66F5">
        <w:rPr>
          <w:rFonts w:ascii="Times New Roman" w:hAnsi="Times New Roman"/>
          <w:sz w:val="24"/>
          <w:szCs w:val="24"/>
        </w:rPr>
        <w:t xml:space="preserve">) </w:t>
      </w:r>
      <w:r>
        <w:rPr>
          <w:rFonts w:ascii="Times New Roman" w:hAnsi="Times New Roman"/>
          <w:sz w:val="24"/>
          <w:szCs w:val="24"/>
        </w:rPr>
        <w:t xml:space="preserve">        </w:t>
      </w:r>
      <w:r w:rsidRPr="00F2743E">
        <w:rPr>
          <w:rFonts w:ascii="Times New Roman" w:hAnsi="Times New Roman"/>
          <w:i/>
          <w:iCs/>
          <w:sz w:val="24"/>
          <w:szCs w:val="24"/>
        </w:rPr>
        <w:t>80      General</w:t>
      </w:r>
    </w:p>
    <w:p w14:paraId="77F90A75"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003   </w:t>
      </w:r>
      <w:r>
        <w:rPr>
          <w:rFonts w:ascii="Times New Roman" w:hAnsi="Times New Roman"/>
          <w:sz w:val="24"/>
          <w:szCs w:val="24"/>
        </w:rPr>
        <w:t xml:space="preserve"> </w:t>
      </w:r>
      <w:r w:rsidRPr="007A5402">
        <w:rPr>
          <w:rFonts w:ascii="Times New Roman" w:hAnsi="Times New Roman"/>
          <w:sz w:val="24"/>
          <w:szCs w:val="24"/>
        </w:rPr>
        <w:t>Training</w:t>
      </w:r>
    </w:p>
    <w:p w14:paraId="28131FE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(29) </w:t>
      </w:r>
      <w:r>
        <w:rPr>
          <w:rFonts w:ascii="Times New Roman" w:hAnsi="Times New Roman"/>
          <w:sz w:val="24"/>
          <w:szCs w:val="24"/>
        </w:rPr>
        <w:t xml:space="preserve">  </w:t>
      </w:r>
      <w:r w:rsidRPr="004F66F5">
        <w:rPr>
          <w:rFonts w:ascii="Times New Roman" w:hAnsi="Times New Roman"/>
          <w:sz w:val="24"/>
          <w:szCs w:val="24"/>
        </w:rPr>
        <w:t>D.I.E.T</w:t>
      </w:r>
    </w:p>
    <w:p w14:paraId="00BC4621"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1DB059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368.69</w:t>
      </w:r>
    </w:p>
    <w:p w14:paraId="5A72C5D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75.90            </w:t>
      </w:r>
      <w:r>
        <w:rPr>
          <w:rFonts w:ascii="Times New Roman" w:hAnsi="Times New Roman"/>
          <w:sz w:val="24"/>
          <w:szCs w:val="24"/>
        </w:rPr>
        <w:t xml:space="preserve">                                    </w:t>
      </w:r>
      <w:r w:rsidRPr="004F66F5">
        <w:rPr>
          <w:rFonts w:ascii="Times New Roman" w:hAnsi="Times New Roman"/>
          <w:sz w:val="24"/>
          <w:szCs w:val="24"/>
        </w:rPr>
        <w:t xml:space="preserve">   444.59   </w:t>
      </w:r>
      <w:r>
        <w:rPr>
          <w:rFonts w:ascii="Times New Roman" w:hAnsi="Times New Roman"/>
          <w:sz w:val="24"/>
          <w:szCs w:val="24"/>
        </w:rPr>
        <w:t xml:space="preserve">           </w:t>
      </w:r>
      <w:r w:rsidRPr="004F66F5">
        <w:rPr>
          <w:rFonts w:ascii="Times New Roman" w:hAnsi="Times New Roman"/>
          <w:sz w:val="24"/>
          <w:szCs w:val="24"/>
        </w:rPr>
        <w:t xml:space="preserve">  436.01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8.58</w:t>
      </w:r>
    </w:p>
    <w:p w14:paraId="001C3601" w14:textId="77777777" w:rsidR="00FA5EB5" w:rsidRPr="004F66F5" w:rsidRDefault="00FA5EB5" w:rsidP="00FA5EB5">
      <w:pPr>
        <w:pStyle w:val="PlainText"/>
        <w:rPr>
          <w:rFonts w:ascii="Times New Roman" w:hAnsi="Times New Roman"/>
          <w:sz w:val="24"/>
          <w:szCs w:val="24"/>
        </w:rPr>
      </w:pPr>
    </w:p>
    <w:p w14:paraId="55506BA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₹75.90 lakh was the net result of increase of ₹92.50 lakh through re-appropriation due to requirement of fund for payment of (i) rent rates and taxes to DIET and (ii) wages to staff of DIET and decrease of ₹16.60 lakh by way of surrender without assigning any reason.</w:t>
      </w:r>
    </w:p>
    <w:p w14:paraId="093DB9DD" w14:textId="77777777" w:rsidR="00FA5EB5" w:rsidRDefault="00FA5EB5" w:rsidP="00FA5EB5">
      <w:pPr>
        <w:pStyle w:val="PlainText"/>
        <w:rPr>
          <w:rFonts w:ascii="Times New Roman" w:hAnsi="Times New Roman"/>
          <w:sz w:val="24"/>
          <w:szCs w:val="24"/>
        </w:rPr>
      </w:pPr>
    </w:p>
    <w:p w14:paraId="201001E5" w14:textId="77777777" w:rsidR="00FA5EB5" w:rsidRPr="004F66F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₹8.58 lakh have not been intimated (July 2024).</w:t>
      </w:r>
    </w:p>
    <w:p w14:paraId="212560EC" w14:textId="77777777" w:rsidR="00FA5EB5" w:rsidRPr="004F66F5" w:rsidRDefault="00FA5EB5" w:rsidP="00FA5EB5">
      <w:pPr>
        <w:pStyle w:val="PlainText"/>
        <w:rPr>
          <w:rFonts w:ascii="Times New Roman" w:hAnsi="Times New Roman"/>
          <w:sz w:val="24"/>
          <w:szCs w:val="24"/>
        </w:rPr>
      </w:pPr>
    </w:p>
    <w:p w14:paraId="3203F016" w14:textId="77777777" w:rsidR="00FA5EB5" w:rsidRPr="00130DE4" w:rsidRDefault="00FA5EB5" w:rsidP="00FA5EB5">
      <w:pPr>
        <w:pStyle w:val="PlainText"/>
        <w:rPr>
          <w:rFonts w:ascii="Times New Roman" w:hAnsi="Times New Roman"/>
          <w:b/>
          <w:bCs/>
          <w:sz w:val="24"/>
          <w:szCs w:val="24"/>
        </w:rPr>
      </w:pPr>
      <w:r w:rsidRPr="007A5402">
        <w:rPr>
          <w:rFonts w:ascii="Times New Roman" w:hAnsi="Times New Roman"/>
          <w:sz w:val="24"/>
          <w:szCs w:val="24"/>
        </w:rPr>
        <w:t xml:space="preserve">                </w:t>
      </w:r>
      <w:r w:rsidRPr="00130DE4">
        <w:rPr>
          <w:rFonts w:ascii="Times New Roman" w:hAnsi="Times New Roman"/>
          <w:b/>
          <w:bCs/>
          <w:sz w:val="24"/>
          <w:szCs w:val="24"/>
        </w:rPr>
        <w:t>Centrally Sponsored Schemes</w:t>
      </w:r>
    </w:p>
    <w:p w14:paraId="5C1E583A"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rPr>
        <w:t>xxii</w:t>
      </w:r>
      <w:r w:rsidRPr="007A5402">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2D7C">
        <w:rPr>
          <w:rFonts w:ascii="Times New Roman" w:hAnsi="Times New Roman"/>
          <w:b/>
          <w:bCs/>
          <w:sz w:val="24"/>
          <w:szCs w:val="24"/>
        </w:rPr>
        <w:t>2202  General Education</w:t>
      </w:r>
    </w:p>
    <w:p w14:paraId="132B99EA" w14:textId="77777777" w:rsidR="00FA5EB5" w:rsidRPr="00AE7794" w:rsidRDefault="00FA5EB5" w:rsidP="00FA5EB5">
      <w:pPr>
        <w:pStyle w:val="PlainText"/>
        <w:rPr>
          <w:rFonts w:ascii="Times New Roman" w:hAnsi="Times New Roman"/>
          <w:i/>
          <w:iCs/>
          <w:sz w:val="24"/>
          <w:szCs w:val="24"/>
        </w:rPr>
      </w:pPr>
      <w:r w:rsidRPr="007A5402">
        <w:rPr>
          <w:rFonts w:ascii="Times New Roman" w:hAnsi="Times New Roman"/>
          <w:sz w:val="24"/>
          <w:szCs w:val="24"/>
        </w:rPr>
        <w:t xml:space="preserve">                 </w:t>
      </w:r>
      <w:r w:rsidRPr="00AE7794">
        <w:rPr>
          <w:rFonts w:ascii="Times New Roman" w:hAnsi="Times New Roman"/>
          <w:i/>
          <w:iCs/>
          <w:sz w:val="24"/>
          <w:szCs w:val="24"/>
        </w:rPr>
        <w:t>01      Elementary Education</w:t>
      </w:r>
    </w:p>
    <w:p w14:paraId="0ABC6E9E"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102  </w:t>
      </w:r>
      <w:r>
        <w:rPr>
          <w:rFonts w:ascii="Times New Roman" w:hAnsi="Times New Roman"/>
          <w:sz w:val="24"/>
          <w:szCs w:val="24"/>
        </w:rPr>
        <w:t xml:space="preserve">  Assistance to Non-</w:t>
      </w:r>
      <w:r w:rsidRPr="007A5402">
        <w:rPr>
          <w:rFonts w:ascii="Times New Roman" w:hAnsi="Times New Roman"/>
          <w:sz w:val="24"/>
          <w:szCs w:val="24"/>
        </w:rPr>
        <w:t>Government</w:t>
      </w:r>
    </w:p>
    <w:p w14:paraId="79EC573F"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w:t>
      </w:r>
      <w:r>
        <w:rPr>
          <w:rFonts w:ascii="Times New Roman" w:hAnsi="Times New Roman"/>
          <w:sz w:val="24"/>
          <w:szCs w:val="24"/>
        </w:rPr>
        <w:t xml:space="preserve">    </w:t>
      </w:r>
      <w:r w:rsidRPr="007A5402">
        <w:rPr>
          <w:rFonts w:ascii="Times New Roman" w:hAnsi="Times New Roman"/>
          <w:sz w:val="24"/>
          <w:szCs w:val="24"/>
        </w:rPr>
        <w:t xml:space="preserve"> Primary Schools</w:t>
      </w:r>
    </w:p>
    <w:p w14:paraId="7ADC0066"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w:t>
      </w:r>
      <w:r>
        <w:rPr>
          <w:rFonts w:ascii="Times New Roman" w:hAnsi="Times New Roman"/>
          <w:sz w:val="24"/>
          <w:szCs w:val="24"/>
        </w:rPr>
        <w:t>(</w:t>
      </w:r>
      <w:r w:rsidRPr="007A5402">
        <w:rPr>
          <w:rFonts w:ascii="Times New Roman" w:hAnsi="Times New Roman"/>
          <w:sz w:val="24"/>
          <w:szCs w:val="24"/>
        </w:rPr>
        <w:t>15</w:t>
      </w:r>
      <w:r>
        <w:rPr>
          <w:rFonts w:ascii="Times New Roman" w:hAnsi="Times New Roman"/>
          <w:sz w:val="24"/>
          <w:szCs w:val="24"/>
        </w:rPr>
        <w:t>)</w:t>
      </w:r>
      <w:r w:rsidRPr="007A5402">
        <w:rPr>
          <w:rFonts w:ascii="Times New Roman" w:hAnsi="Times New Roman"/>
          <w:sz w:val="24"/>
          <w:szCs w:val="24"/>
        </w:rPr>
        <w:t xml:space="preserve">  </w:t>
      </w:r>
      <w:r>
        <w:rPr>
          <w:rFonts w:ascii="Times New Roman" w:hAnsi="Times New Roman"/>
          <w:sz w:val="24"/>
          <w:szCs w:val="24"/>
        </w:rPr>
        <w:t xml:space="preserve"> </w:t>
      </w:r>
      <w:r w:rsidRPr="007A5402">
        <w:rPr>
          <w:rFonts w:ascii="Times New Roman" w:hAnsi="Times New Roman"/>
          <w:sz w:val="24"/>
          <w:szCs w:val="24"/>
        </w:rPr>
        <w:t xml:space="preserve">Mid Day Meal Incentive </w:t>
      </w:r>
      <w:r>
        <w:rPr>
          <w:rFonts w:ascii="Times New Roman" w:hAnsi="Times New Roman"/>
          <w:sz w:val="24"/>
          <w:szCs w:val="24"/>
        </w:rPr>
        <w:t>t</w:t>
      </w:r>
      <w:r w:rsidRPr="007A5402">
        <w:rPr>
          <w:rFonts w:ascii="Times New Roman" w:hAnsi="Times New Roman"/>
          <w:sz w:val="24"/>
          <w:szCs w:val="24"/>
        </w:rPr>
        <w:t>o Students</w:t>
      </w:r>
    </w:p>
    <w:p w14:paraId="6508344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06CA5EF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10</w:t>
      </w:r>
      <w:r>
        <w:rPr>
          <w:rFonts w:ascii="Times New Roman" w:hAnsi="Times New Roman"/>
          <w:sz w:val="24"/>
          <w:szCs w:val="24"/>
        </w:rPr>
        <w:t>,</w:t>
      </w:r>
      <w:r w:rsidRPr="004F66F5">
        <w:rPr>
          <w:rFonts w:ascii="Times New Roman" w:hAnsi="Times New Roman"/>
          <w:sz w:val="24"/>
          <w:szCs w:val="24"/>
        </w:rPr>
        <w:t>849.22</w:t>
      </w:r>
    </w:p>
    <w:p w14:paraId="1CA8DA2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S.      </w:t>
      </w:r>
      <w:r>
        <w:rPr>
          <w:rFonts w:ascii="Times New Roman" w:hAnsi="Times New Roman"/>
          <w:sz w:val="24"/>
          <w:szCs w:val="24"/>
        </w:rPr>
        <w:t xml:space="preserve">      </w:t>
      </w:r>
      <w:r w:rsidRPr="004F66F5">
        <w:rPr>
          <w:rFonts w:ascii="Times New Roman" w:hAnsi="Times New Roman"/>
          <w:sz w:val="24"/>
          <w:szCs w:val="24"/>
        </w:rPr>
        <w:t xml:space="preserve"> 3</w:t>
      </w:r>
      <w:r>
        <w:rPr>
          <w:rFonts w:ascii="Times New Roman" w:hAnsi="Times New Roman"/>
          <w:sz w:val="24"/>
          <w:szCs w:val="24"/>
        </w:rPr>
        <w:t>,</w:t>
      </w:r>
      <w:r w:rsidRPr="004F66F5">
        <w:rPr>
          <w:rFonts w:ascii="Times New Roman" w:hAnsi="Times New Roman"/>
          <w:sz w:val="24"/>
          <w:szCs w:val="24"/>
        </w:rPr>
        <w:t>934.98</w:t>
      </w:r>
    </w:p>
    <w:p w14:paraId="14C6EB0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 xml:space="preserve">000.00       </w:t>
      </w:r>
      <w:r>
        <w:rPr>
          <w:rFonts w:ascii="Times New Roman" w:hAnsi="Times New Roman"/>
          <w:sz w:val="24"/>
          <w:szCs w:val="24"/>
        </w:rPr>
        <w:t xml:space="preserve">                             </w:t>
      </w:r>
      <w:r w:rsidRPr="004F66F5">
        <w:rPr>
          <w:rFonts w:ascii="Times New Roman" w:hAnsi="Times New Roman"/>
          <w:sz w:val="24"/>
          <w:szCs w:val="24"/>
        </w:rPr>
        <w:t xml:space="preserve">     15</w:t>
      </w:r>
      <w:r>
        <w:rPr>
          <w:rFonts w:ascii="Times New Roman" w:hAnsi="Times New Roman"/>
          <w:sz w:val="24"/>
          <w:szCs w:val="24"/>
        </w:rPr>
        <w:t>,</w:t>
      </w:r>
      <w:r w:rsidRPr="004F66F5">
        <w:rPr>
          <w:rFonts w:ascii="Times New Roman" w:hAnsi="Times New Roman"/>
          <w:sz w:val="24"/>
          <w:szCs w:val="24"/>
        </w:rPr>
        <w:t xml:space="preserve">784.20  </w:t>
      </w:r>
      <w:r>
        <w:rPr>
          <w:rFonts w:ascii="Times New Roman" w:hAnsi="Times New Roman"/>
          <w:sz w:val="24"/>
          <w:szCs w:val="24"/>
        </w:rPr>
        <w:t xml:space="preserve">           </w:t>
      </w:r>
      <w:r w:rsidRPr="004F66F5">
        <w:rPr>
          <w:rFonts w:ascii="Times New Roman" w:hAnsi="Times New Roman"/>
          <w:sz w:val="24"/>
          <w:szCs w:val="24"/>
        </w:rPr>
        <w:t>15</w:t>
      </w:r>
      <w:r>
        <w:rPr>
          <w:rFonts w:ascii="Times New Roman" w:hAnsi="Times New Roman"/>
          <w:sz w:val="24"/>
          <w:szCs w:val="24"/>
        </w:rPr>
        <w:t>,</w:t>
      </w:r>
      <w:r w:rsidRPr="004F66F5">
        <w:rPr>
          <w:rFonts w:ascii="Times New Roman" w:hAnsi="Times New Roman"/>
          <w:sz w:val="24"/>
          <w:szCs w:val="24"/>
        </w:rPr>
        <w:t>514.17</w:t>
      </w:r>
      <w:r>
        <w:rPr>
          <w:rFonts w:ascii="Times New Roman" w:hAnsi="Times New Roman"/>
          <w:sz w:val="24"/>
          <w:szCs w:val="24"/>
        </w:rPr>
        <w:t xml:space="preserve">     (-)</w:t>
      </w:r>
      <w:r w:rsidRPr="004F66F5">
        <w:rPr>
          <w:rFonts w:ascii="Times New Roman" w:hAnsi="Times New Roman"/>
          <w:sz w:val="24"/>
          <w:szCs w:val="24"/>
        </w:rPr>
        <w:t>270.03</w:t>
      </w:r>
    </w:p>
    <w:p w14:paraId="2E326C77" w14:textId="77777777" w:rsidR="00FA5EB5" w:rsidRPr="004F66F5" w:rsidRDefault="00FA5EB5" w:rsidP="00FA5EB5">
      <w:pPr>
        <w:pStyle w:val="PlainText"/>
        <w:rPr>
          <w:rFonts w:ascii="Times New Roman" w:hAnsi="Times New Roman"/>
          <w:sz w:val="24"/>
          <w:szCs w:val="24"/>
        </w:rPr>
      </w:pPr>
    </w:p>
    <w:p w14:paraId="5F77E8A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₹1,000.00 lakh through re-appropriation was due to requirement of fund for the expenditure for state share under PM-POSHAN.</w:t>
      </w:r>
    </w:p>
    <w:p w14:paraId="1625E75A" w14:textId="77777777" w:rsidR="00FA5EB5" w:rsidRDefault="00FA5EB5" w:rsidP="00FA5EB5">
      <w:pPr>
        <w:pStyle w:val="PlainText"/>
        <w:jc w:val="both"/>
        <w:rPr>
          <w:rFonts w:ascii="Times New Roman" w:hAnsi="Times New Roman"/>
          <w:sz w:val="24"/>
          <w:szCs w:val="24"/>
        </w:rPr>
      </w:pPr>
    </w:p>
    <w:p w14:paraId="47292B8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₹270.03 lakh have not been intimated (July 2024).</w:t>
      </w:r>
    </w:p>
    <w:p w14:paraId="1176DC77"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611419">
        <w:rPr>
          <w:rFonts w:ascii="Times New Roman" w:hAnsi="Times New Roman"/>
          <w:b/>
          <w:bCs/>
          <w:sz w:val="24"/>
          <w:szCs w:val="24"/>
        </w:rPr>
        <w:t>-</w:t>
      </w:r>
      <w:r w:rsidRPr="00611419">
        <w:rPr>
          <w:rFonts w:ascii="Times New Roman" w:hAnsi="Times New Roman"/>
          <w:sz w:val="24"/>
          <w:szCs w:val="24"/>
        </w:rPr>
        <w:t>Contd</w:t>
      </w:r>
      <w:r w:rsidRPr="00611419">
        <w:rPr>
          <w:rFonts w:ascii="Times New Roman" w:hAnsi="Times New Roman"/>
          <w:b/>
          <w:bCs/>
          <w:sz w:val="24"/>
          <w:szCs w:val="24"/>
        </w:rPr>
        <w:t>.</w:t>
      </w:r>
    </w:p>
    <w:p w14:paraId="17F48A97" w14:textId="77777777" w:rsidR="00FA5EB5" w:rsidRPr="00611419" w:rsidRDefault="00FA5EB5" w:rsidP="00FA5EB5">
      <w:pPr>
        <w:pStyle w:val="PlainText"/>
        <w:rPr>
          <w:rFonts w:ascii="Times New Roman" w:hAnsi="Times New Roman"/>
          <w:sz w:val="24"/>
          <w:szCs w:val="24"/>
        </w:rPr>
      </w:pPr>
    </w:p>
    <w:p w14:paraId="1B756FAA"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Serial              Head                                                           Total         Actual                Excess(+)</w:t>
      </w:r>
    </w:p>
    <w:p w14:paraId="03499811"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number                                                                               grant        expenditure      </w:t>
      </w:r>
      <w:r>
        <w:rPr>
          <w:rFonts w:ascii="Times New Roman" w:hAnsi="Times New Roman"/>
          <w:b/>
          <w:bCs/>
          <w:sz w:val="24"/>
          <w:szCs w:val="24"/>
        </w:rPr>
        <w:t>Savings</w:t>
      </w:r>
      <w:r w:rsidRPr="00611419">
        <w:rPr>
          <w:rFonts w:ascii="Times New Roman" w:hAnsi="Times New Roman"/>
          <w:b/>
          <w:bCs/>
          <w:sz w:val="24"/>
          <w:szCs w:val="24"/>
        </w:rPr>
        <w:t>(-)</w:t>
      </w:r>
    </w:p>
    <w:p w14:paraId="395B6658"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                                                                                                                                        (₹ in lakh)</w:t>
      </w:r>
    </w:p>
    <w:p w14:paraId="02721138"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(xxiii</w:t>
      </w:r>
      <w:r w:rsidRPr="004F66F5">
        <w:rPr>
          <w:rFonts w:ascii="Times New Roman" w:hAnsi="Times New Roman"/>
          <w:sz w:val="24"/>
          <w:szCs w:val="24"/>
        </w:rPr>
        <w:t xml:space="preserve">) </w:t>
      </w:r>
      <w:r>
        <w:rPr>
          <w:rFonts w:ascii="Times New Roman" w:hAnsi="Times New Roman"/>
          <w:sz w:val="24"/>
          <w:szCs w:val="24"/>
        </w:rPr>
        <w:t xml:space="preserve">      </w:t>
      </w:r>
      <w:r w:rsidRPr="004C027D">
        <w:rPr>
          <w:rFonts w:ascii="Times New Roman" w:hAnsi="Times New Roman"/>
          <w:b/>
          <w:bCs/>
          <w:sz w:val="24"/>
          <w:szCs w:val="24"/>
        </w:rPr>
        <w:t>2203  Technical Education</w:t>
      </w:r>
    </w:p>
    <w:p w14:paraId="6D0B544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105  </w:t>
      </w:r>
      <w:r>
        <w:rPr>
          <w:rFonts w:ascii="Times New Roman" w:hAnsi="Times New Roman"/>
          <w:sz w:val="24"/>
          <w:szCs w:val="24"/>
        </w:rPr>
        <w:t xml:space="preserve"> </w:t>
      </w:r>
      <w:r w:rsidRPr="004F66F5">
        <w:rPr>
          <w:rFonts w:ascii="Times New Roman" w:hAnsi="Times New Roman"/>
          <w:sz w:val="24"/>
          <w:szCs w:val="24"/>
        </w:rPr>
        <w:t xml:space="preserve"> Polytechnics</w:t>
      </w:r>
    </w:p>
    <w:p w14:paraId="66AC235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(16) </w:t>
      </w:r>
      <w:r>
        <w:rPr>
          <w:rFonts w:ascii="Times New Roman" w:hAnsi="Times New Roman"/>
          <w:sz w:val="24"/>
          <w:szCs w:val="24"/>
        </w:rPr>
        <w:t xml:space="preserve">  </w:t>
      </w:r>
      <w:r w:rsidRPr="004F66F5">
        <w:rPr>
          <w:rFonts w:ascii="Times New Roman" w:hAnsi="Times New Roman"/>
          <w:sz w:val="24"/>
          <w:szCs w:val="24"/>
        </w:rPr>
        <w:t>Improvement of</w:t>
      </w:r>
    </w:p>
    <w:p w14:paraId="74D3EC4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Laboratory/Workshop Equipment</w:t>
      </w:r>
    </w:p>
    <w:p w14:paraId="011D85A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649CB0A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28.78              </w:t>
      </w:r>
      <w:r>
        <w:rPr>
          <w:rFonts w:ascii="Times New Roman" w:hAnsi="Times New Roman"/>
          <w:sz w:val="24"/>
          <w:szCs w:val="24"/>
        </w:rPr>
        <w:t xml:space="preserve">                                  </w:t>
      </w:r>
      <w:r w:rsidRPr="004F66F5">
        <w:rPr>
          <w:rFonts w:ascii="Times New Roman" w:hAnsi="Times New Roman"/>
          <w:sz w:val="24"/>
          <w:szCs w:val="24"/>
        </w:rPr>
        <w:t xml:space="preserve">   28.78    </w:t>
      </w:r>
      <w:r>
        <w:rPr>
          <w:rFonts w:ascii="Times New Roman" w:hAnsi="Times New Roman"/>
          <w:sz w:val="24"/>
          <w:szCs w:val="24"/>
        </w:rPr>
        <w:t xml:space="preserve">           </w:t>
      </w:r>
      <w:r w:rsidRPr="004F66F5">
        <w:rPr>
          <w:rFonts w:ascii="Times New Roman" w:hAnsi="Times New Roman"/>
          <w:sz w:val="24"/>
          <w:szCs w:val="24"/>
        </w:rPr>
        <w:t xml:space="preserve">   28.78    </w:t>
      </w:r>
      <w:r>
        <w:rPr>
          <w:rFonts w:ascii="Times New Roman" w:hAnsi="Times New Roman"/>
          <w:sz w:val="24"/>
          <w:szCs w:val="24"/>
        </w:rPr>
        <w:t xml:space="preserve">             ...</w:t>
      </w:r>
    </w:p>
    <w:p w14:paraId="6A30F856" w14:textId="77777777" w:rsidR="00FA5EB5" w:rsidRDefault="00FA5EB5" w:rsidP="00FA5EB5">
      <w:pPr>
        <w:pStyle w:val="PlainText"/>
        <w:rPr>
          <w:rFonts w:ascii="Times New Roman" w:hAnsi="Times New Roman"/>
          <w:sz w:val="24"/>
          <w:szCs w:val="24"/>
        </w:rPr>
      </w:pPr>
    </w:p>
    <w:p w14:paraId="73B3FD7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Creation of provision by ₹28.78 lakh through re-appropriation was due to requirement of fund for payment of materials required by Chemistry Lab and Workshop Practical Classes.</w:t>
      </w:r>
    </w:p>
    <w:p w14:paraId="5B0FB298" w14:textId="77777777" w:rsidR="00FA5EB5" w:rsidRDefault="00FA5EB5" w:rsidP="00FA5EB5">
      <w:pPr>
        <w:pStyle w:val="PlainText"/>
        <w:jc w:val="both"/>
        <w:rPr>
          <w:rFonts w:ascii="Times New Roman" w:hAnsi="Times New Roman"/>
          <w:sz w:val="24"/>
          <w:szCs w:val="24"/>
        </w:rPr>
      </w:pPr>
    </w:p>
    <w:p w14:paraId="04434E82" w14:textId="77777777" w:rsidR="00FA5EB5" w:rsidRPr="007915A5" w:rsidRDefault="00FA5EB5" w:rsidP="00FA5EB5">
      <w:pPr>
        <w:pStyle w:val="PlainText"/>
        <w:rPr>
          <w:rFonts w:ascii="Times New Roman" w:hAnsi="Times New Roman"/>
          <w:b/>
          <w:bCs/>
          <w:sz w:val="24"/>
          <w:szCs w:val="24"/>
        </w:rPr>
      </w:pPr>
      <w:r w:rsidRPr="004F66F5">
        <w:rPr>
          <w:rFonts w:ascii="Times New Roman" w:hAnsi="Times New Roman"/>
          <w:sz w:val="24"/>
          <w:szCs w:val="24"/>
        </w:rPr>
        <w:t xml:space="preserve">                </w:t>
      </w:r>
      <w:r w:rsidRPr="007915A5">
        <w:rPr>
          <w:rFonts w:ascii="Times New Roman" w:hAnsi="Times New Roman"/>
          <w:b/>
          <w:bCs/>
          <w:sz w:val="24"/>
          <w:szCs w:val="24"/>
        </w:rPr>
        <w:t>Central Sector Schemes</w:t>
      </w:r>
    </w:p>
    <w:p w14:paraId="25278A2D"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(xxiv</w:t>
      </w:r>
      <w:r w:rsidRPr="004F66F5">
        <w:rPr>
          <w:rFonts w:ascii="Times New Roman" w:hAnsi="Times New Roman"/>
          <w:sz w:val="24"/>
          <w:szCs w:val="24"/>
        </w:rPr>
        <w:t xml:space="preserve">) </w:t>
      </w:r>
      <w:r>
        <w:rPr>
          <w:rFonts w:ascii="Times New Roman" w:hAnsi="Times New Roman"/>
          <w:sz w:val="24"/>
          <w:szCs w:val="24"/>
        </w:rPr>
        <w:t xml:space="preserve">       </w:t>
      </w:r>
      <w:r w:rsidRPr="00673885">
        <w:rPr>
          <w:rFonts w:ascii="Times New Roman" w:hAnsi="Times New Roman"/>
          <w:b/>
          <w:bCs/>
          <w:sz w:val="24"/>
          <w:szCs w:val="24"/>
        </w:rPr>
        <w:t>2203  Technical Education</w:t>
      </w:r>
    </w:p>
    <w:p w14:paraId="78EC959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105  </w:t>
      </w:r>
      <w:r>
        <w:rPr>
          <w:rFonts w:ascii="Times New Roman" w:hAnsi="Times New Roman"/>
          <w:sz w:val="24"/>
          <w:szCs w:val="24"/>
        </w:rPr>
        <w:t xml:space="preserve"> </w:t>
      </w:r>
      <w:r w:rsidRPr="004F66F5">
        <w:rPr>
          <w:rFonts w:ascii="Times New Roman" w:hAnsi="Times New Roman"/>
          <w:sz w:val="24"/>
          <w:szCs w:val="24"/>
        </w:rPr>
        <w:t xml:space="preserve"> Polytechnics</w:t>
      </w:r>
    </w:p>
    <w:p w14:paraId="2734D439" w14:textId="77777777" w:rsidR="00FA5EB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(09)</w:t>
      </w:r>
      <w:r>
        <w:rPr>
          <w:rFonts w:ascii="Times New Roman" w:hAnsi="Times New Roman"/>
          <w:sz w:val="24"/>
          <w:szCs w:val="24"/>
        </w:rPr>
        <w:t xml:space="preserve">  </w:t>
      </w:r>
      <w:r w:rsidRPr="004F66F5">
        <w:rPr>
          <w:rFonts w:ascii="Times New Roman" w:hAnsi="Times New Roman"/>
          <w:sz w:val="24"/>
          <w:szCs w:val="24"/>
        </w:rPr>
        <w:t xml:space="preserve"> Upgradation </w:t>
      </w:r>
      <w:r>
        <w:rPr>
          <w:rFonts w:ascii="Times New Roman" w:hAnsi="Times New Roman"/>
          <w:sz w:val="24"/>
          <w:szCs w:val="24"/>
        </w:rPr>
        <w:t>o</w:t>
      </w:r>
      <w:r w:rsidRPr="004F66F5">
        <w:rPr>
          <w:rFonts w:ascii="Times New Roman" w:hAnsi="Times New Roman"/>
          <w:sz w:val="24"/>
          <w:szCs w:val="24"/>
        </w:rPr>
        <w:t>f Existing/</w:t>
      </w:r>
    </w:p>
    <w:p w14:paraId="30BE5212"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4F66F5">
        <w:rPr>
          <w:rFonts w:ascii="Times New Roman" w:hAnsi="Times New Roman"/>
          <w:sz w:val="24"/>
          <w:szCs w:val="24"/>
        </w:rPr>
        <w:t xml:space="preserve">Setting </w:t>
      </w:r>
      <w:r>
        <w:rPr>
          <w:rFonts w:ascii="Times New Roman" w:hAnsi="Times New Roman"/>
          <w:sz w:val="24"/>
          <w:szCs w:val="24"/>
        </w:rPr>
        <w:t>u</w:t>
      </w:r>
      <w:r w:rsidRPr="004F66F5">
        <w:rPr>
          <w:rFonts w:ascii="Times New Roman" w:hAnsi="Times New Roman"/>
          <w:sz w:val="24"/>
          <w:szCs w:val="24"/>
        </w:rPr>
        <w:t>p New Polytechnics</w:t>
      </w:r>
    </w:p>
    <w:p w14:paraId="105F3B5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3073E79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500.00</w:t>
      </w:r>
    </w:p>
    <w:p w14:paraId="6988A98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100.00              </w:t>
      </w:r>
      <w:r>
        <w:rPr>
          <w:rFonts w:ascii="Times New Roman" w:hAnsi="Times New Roman"/>
          <w:sz w:val="24"/>
          <w:szCs w:val="24"/>
        </w:rPr>
        <w:t xml:space="preserve">                                   </w:t>
      </w:r>
      <w:r w:rsidRPr="004F66F5">
        <w:rPr>
          <w:rFonts w:ascii="Times New Roman" w:hAnsi="Times New Roman"/>
          <w:sz w:val="24"/>
          <w:szCs w:val="24"/>
        </w:rPr>
        <w:t xml:space="preserve"> 600.00  </w:t>
      </w:r>
      <w:r>
        <w:rPr>
          <w:rFonts w:ascii="Times New Roman" w:hAnsi="Times New Roman"/>
          <w:sz w:val="24"/>
          <w:szCs w:val="24"/>
        </w:rPr>
        <w:t xml:space="preserve">            </w:t>
      </w:r>
      <w:r w:rsidRPr="004F66F5">
        <w:rPr>
          <w:rFonts w:ascii="Times New Roman" w:hAnsi="Times New Roman"/>
          <w:sz w:val="24"/>
          <w:szCs w:val="24"/>
        </w:rPr>
        <w:t xml:space="preserve">   600.00    </w:t>
      </w:r>
      <w:r>
        <w:rPr>
          <w:rFonts w:ascii="Times New Roman" w:hAnsi="Times New Roman"/>
          <w:sz w:val="24"/>
          <w:szCs w:val="24"/>
        </w:rPr>
        <w:t xml:space="preserve">            ...</w:t>
      </w:r>
    </w:p>
    <w:p w14:paraId="3ADB9A4C" w14:textId="77777777" w:rsidR="00FA5EB5" w:rsidRDefault="00FA5EB5" w:rsidP="00FA5EB5">
      <w:pPr>
        <w:pStyle w:val="PlainText"/>
        <w:rPr>
          <w:rFonts w:ascii="Times New Roman" w:hAnsi="Times New Roman"/>
          <w:sz w:val="24"/>
          <w:szCs w:val="24"/>
        </w:rPr>
      </w:pPr>
    </w:p>
    <w:p w14:paraId="15BB26A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₹100.00 lakh through re-appropriation was due to requirement of fund for construction of three new polytechnics at Nongstoin, Nongkhrah and Gasuapara.</w:t>
      </w:r>
    </w:p>
    <w:p w14:paraId="47C7CF95" w14:textId="77777777" w:rsidR="00FA5EB5" w:rsidRPr="004F66F5" w:rsidRDefault="00FA5EB5" w:rsidP="00FA5EB5">
      <w:pPr>
        <w:pStyle w:val="PlainText"/>
        <w:rPr>
          <w:rFonts w:ascii="Times New Roman" w:hAnsi="Times New Roman"/>
          <w:sz w:val="24"/>
          <w:szCs w:val="24"/>
        </w:rPr>
      </w:pPr>
    </w:p>
    <w:p w14:paraId="57734FF5"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lang w:val="en-US"/>
        </w:rPr>
        <w:t>xxv</w:t>
      </w:r>
      <w:r w:rsidRPr="007A5402">
        <w:rPr>
          <w:rFonts w:ascii="Times New Roman" w:hAnsi="Times New Roman"/>
          <w:sz w:val="24"/>
          <w:szCs w:val="24"/>
        </w:rPr>
        <w:t xml:space="preserve">) </w:t>
      </w:r>
      <w:r>
        <w:rPr>
          <w:rFonts w:ascii="Times New Roman" w:hAnsi="Times New Roman"/>
          <w:sz w:val="24"/>
          <w:szCs w:val="24"/>
        </w:rPr>
        <w:t xml:space="preserve">       </w:t>
      </w:r>
      <w:r w:rsidRPr="00352D7C">
        <w:rPr>
          <w:rFonts w:ascii="Times New Roman" w:hAnsi="Times New Roman"/>
          <w:b/>
          <w:bCs/>
          <w:sz w:val="24"/>
          <w:szCs w:val="24"/>
        </w:rPr>
        <w:t>2204  Sports and Youth Services</w:t>
      </w:r>
    </w:p>
    <w:p w14:paraId="7DCF591E"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102 </w:t>
      </w:r>
      <w:r>
        <w:rPr>
          <w:rFonts w:ascii="Times New Roman" w:hAnsi="Times New Roman"/>
          <w:sz w:val="24"/>
          <w:szCs w:val="24"/>
        </w:rPr>
        <w:t xml:space="preserve"> </w:t>
      </w:r>
      <w:r w:rsidRPr="007A5402">
        <w:rPr>
          <w:rFonts w:ascii="Times New Roman" w:hAnsi="Times New Roman"/>
          <w:sz w:val="24"/>
          <w:szCs w:val="24"/>
        </w:rPr>
        <w:t xml:space="preserve">  Youth Welfare Programme for</w:t>
      </w:r>
    </w:p>
    <w:p w14:paraId="169AE26A"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w:t>
      </w:r>
      <w:r>
        <w:rPr>
          <w:rFonts w:ascii="Times New Roman" w:hAnsi="Times New Roman"/>
          <w:sz w:val="24"/>
          <w:szCs w:val="24"/>
        </w:rPr>
        <w:t xml:space="preserve">    </w:t>
      </w:r>
      <w:r w:rsidRPr="007A5402">
        <w:rPr>
          <w:rFonts w:ascii="Times New Roman" w:hAnsi="Times New Roman"/>
          <w:sz w:val="24"/>
          <w:szCs w:val="24"/>
        </w:rPr>
        <w:t>Students</w:t>
      </w:r>
    </w:p>
    <w:p w14:paraId="4EECC291"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(03) </w:t>
      </w:r>
      <w:r>
        <w:rPr>
          <w:rFonts w:ascii="Times New Roman" w:hAnsi="Times New Roman"/>
          <w:sz w:val="24"/>
          <w:szCs w:val="24"/>
        </w:rPr>
        <w:t xml:space="preserve">  </w:t>
      </w:r>
      <w:r w:rsidRPr="007A5402">
        <w:rPr>
          <w:rFonts w:ascii="Times New Roman" w:hAnsi="Times New Roman"/>
          <w:sz w:val="24"/>
          <w:szCs w:val="24"/>
        </w:rPr>
        <w:t>National Cadet Corps Unit Offices</w:t>
      </w:r>
    </w:p>
    <w:p w14:paraId="6BF10825"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8D25A9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352.49</w:t>
      </w:r>
    </w:p>
    <w:p w14:paraId="58EB3DE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47.14              </w:t>
      </w:r>
      <w:r>
        <w:rPr>
          <w:rFonts w:ascii="Times New Roman" w:hAnsi="Times New Roman"/>
          <w:sz w:val="24"/>
          <w:szCs w:val="24"/>
        </w:rPr>
        <w:t xml:space="preserve">                                 </w:t>
      </w:r>
      <w:r w:rsidRPr="004F66F5">
        <w:rPr>
          <w:rFonts w:ascii="Times New Roman" w:hAnsi="Times New Roman"/>
          <w:sz w:val="24"/>
          <w:szCs w:val="24"/>
        </w:rPr>
        <w:t xml:space="preserve"> 399.63    </w:t>
      </w:r>
      <w:r>
        <w:rPr>
          <w:rFonts w:ascii="Times New Roman" w:hAnsi="Times New Roman"/>
          <w:sz w:val="24"/>
          <w:szCs w:val="24"/>
        </w:rPr>
        <w:t xml:space="preserve">            </w:t>
      </w:r>
      <w:r w:rsidRPr="004F66F5">
        <w:rPr>
          <w:rFonts w:ascii="Times New Roman" w:hAnsi="Times New Roman"/>
          <w:sz w:val="24"/>
          <w:szCs w:val="24"/>
        </w:rPr>
        <w:t xml:space="preserve"> 398.07  </w:t>
      </w:r>
      <w:r>
        <w:rPr>
          <w:rFonts w:ascii="Times New Roman" w:hAnsi="Times New Roman"/>
          <w:sz w:val="24"/>
          <w:szCs w:val="24"/>
        </w:rPr>
        <w:t xml:space="preserve">      (-)</w:t>
      </w:r>
      <w:r w:rsidRPr="004F66F5">
        <w:rPr>
          <w:rFonts w:ascii="Times New Roman" w:hAnsi="Times New Roman"/>
          <w:sz w:val="24"/>
          <w:szCs w:val="24"/>
        </w:rPr>
        <w:t>1.55</w:t>
      </w:r>
    </w:p>
    <w:p w14:paraId="53B1E2D0" w14:textId="77777777" w:rsidR="00FA5EB5" w:rsidRDefault="00FA5EB5" w:rsidP="00FA5EB5">
      <w:pPr>
        <w:pStyle w:val="PlainText"/>
        <w:rPr>
          <w:rFonts w:ascii="Times New Roman" w:hAnsi="Times New Roman"/>
          <w:sz w:val="24"/>
          <w:szCs w:val="24"/>
        </w:rPr>
      </w:pPr>
    </w:p>
    <w:p w14:paraId="6A572BF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₹47.14 lakh was the net result of increase of ₹55.45 lakh through re-appropriation due to requirement of fund for payment of (i) salaries to staff of NCC unit offices, (ii) remuneration for ex-officio secretary, Meghalaya and (iii) purchase of new vehicle at Meghalaya state council for technical education and decrease of ₹8.31 lakh by way of surrender due to less requirement of fund.</w:t>
      </w:r>
    </w:p>
    <w:p w14:paraId="2D3F6E5D" w14:textId="77777777" w:rsidR="00FA5EB5" w:rsidRDefault="00FA5EB5" w:rsidP="00FA5EB5">
      <w:pPr>
        <w:pStyle w:val="PlainText"/>
        <w:tabs>
          <w:tab w:val="left" w:pos="1695"/>
        </w:tabs>
        <w:rPr>
          <w:rFonts w:ascii="Times New Roman" w:hAnsi="Times New Roman"/>
          <w:sz w:val="24"/>
          <w:szCs w:val="24"/>
        </w:rPr>
      </w:pPr>
    </w:p>
    <w:p w14:paraId="7579BD6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₹1.55 lakh have not been intimated (July 2024).</w:t>
      </w:r>
    </w:p>
    <w:p w14:paraId="5A62F2AD" w14:textId="77777777" w:rsidR="00FA5EB5" w:rsidRDefault="00FA5EB5" w:rsidP="00FA5EB5">
      <w:pPr>
        <w:pStyle w:val="PlainText"/>
        <w:tabs>
          <w:tab w:val="left" w:pos="1695"/>
        </w:tabs>
        <w:rPr>
          <w:rFonts w:ascii="Times New Roman" w:hAnsi="Times New Roman"/>
          <w:sz w:val="24"/>
          <w:szCs w:val="24"/>
        </w:rPr>
      </w:pPr>
    </w:p>
    <w:p w14:paraId="2104B8C8" w14:textId="77777777" w:rsidR="00FA5EB5" w:rsidRDefault="00FA5EB5" w:rsidP="00FA5EB5">
      <w:pPr>
        <w:pStyle w:val="PlainText"/>
        <w:tabs>
          <w:tab w:val="left" w:pos="1695"/>
        </w:tabs>
        <w:rPr>
          <w:rFonts w:ascii="Times New Roman" w:hAnsi="Times New Roman"/>
          <w:sz w:val="24"/>
          <w:szCs w:val="24"/>
        </w:rPr>
      </w:pPr>
    </w:p>
    <w:p w14:paraId="4D3193A4" w14:textId="77777777" w:rsidR="00FA5EB5" w:rsidRDefault="00FA5EB5" w:rsidP="00FA5EB5">
      <w:pPr>
        <w:pStyle w:val="PlainText"/>
        <w:tabs>
          <w:tab w:val="left" w:pos="1695"/>
        </w:tabs>
        <w:rPr>
          <w:rFonts w:ascii="Times New Roman" w:hAnsi="Times New Roman"/>
          <w:sz w:val="24"/>
          <w:szCs w:val="24"/>
        </w:rPr>
      </w:pPr>
    </w:p>
    <w:p w14:paraId="01F9E342" w14:textId="77777777" w:rsidR="00FA5EB5" w:rsidRDefault="00FA5EB5" w:rsidP="00FA5EB5">
      <w:pPr>
        <w:pStyle w:val="PlainText"/>
        <w:tabs>
          <w:tab w:val="left" w:pos="1695"/>
        </w:tabs>
        <w:rPr>
          <w:rFonts w:ascii="Times New Roman" w:hAnsi="Times New Roman"/>
          <w:sz w:val="24"/>
          <w:szCs w:val="24"/>
        </w:rPr>
      </w:pPr>
    </w:p>
    <w:p w14:paraId="6A9004EF" w14:textId="77777777" w:rsidR="00FA5EB5" w:rsidRDefault="00FA5EB5" w:rsidP="00FA5EB5">
      <w:pPr>
        <w:pStyle w:val="PlainText"/>
        <w:tabs>
          <w:tab w:val="left" w:pos="1695"/>
        </w:tabs>
        <w:rPr>
          <w:rFonts w:ascii="Times New Roman" w:hAnsi="Times New Roman"/>
          <w:sz w:val="24"/>
          <w:szCs w:val="24"/>
        </w:rPr>
      </w:pPr>
    </w:p>
    <w:p w14:paraId="321A3A3E" w14:textId="77777777" w:rsidR="00FA5EB5" w:rsidRDefault="00FA5EB5" w:rsidP="00FA5EB5">
      <w:pPr>
        <w:pStyle w:val="PlainText"/>
        <w:tabs>
          <w:tab w:val="left" w:pos="1695"/>
        </w:tabs>
        <w:rPr>
          <w:rFonts w:ascii="Times New Roman" w:hAnsi="Times New Roman"/>
          <w:sz w:val="24"/>
          <w:szCs w:val="24"/>
        </w:rPr>
      </w:pPr>
    </w:p>
    <w:p w14:paraId="333918D8" w14:textId="77777777" w:rsidR="00FA5EB5" w:rsidRDefault="00FA5EB5" w:rsidP="00FA5EB5">
      <w:pPr>
        <w:pStyle w:val="PlainText"/>
        <w:tabs>
          <w:tab w:val="left" w:pos="1695"/>
        </w:tabs>
        <w:rPr>
          <w:rFonts w:ascii="Times New Roman" w:hAnsi="Times New Roman"/>
          <w:sz w:val="24"/>
          <w:szCs w:val="24"/>
        </w:rPr>
      </w:pPr>
    </w:p>
    <w:p w14:paraId="307AD26A"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611419">
        <w:rPr>
          <w:rFonts w:ascii="Times New Roman" w:hAnsi="Times New Roman"/>
          <w:b/>
          <w:bCs/>
          <w:sz w:val="24"/>
          <w:szCs w:val="24"/>
        </w:rPr>
        <w:t>-</w:t>
      </w:r>
      <w:r w:rsidRPr="00611419">
        <w:rPr>
          <w:rFonts w:ascii="Times New Roman" w:hAnsi="Times New Roman"/>
          <w:sz w:val="24"/>
          <w:szCs w:val="24"/>
        </w:rPr>
        <w:t>Contd</w:t>
      </w:r>
      <w:r w:rsidRPr="00611419">
        <w:rPr>
          <w:rFonts w:ascii="Times New Roman" w:hAnsi="Times New Roman"/>
          <w:b/>
          <w:bCs/>
          <w:sz w:val="24"/>
          <w:szCs w:val="24"/>
        </w:rPr>
        <w:t>.</w:t>
      </w:r>
    </w:p>
    <w:p w14:paraId="72E6EBF8" w14:textId="77777777" w:rsidR="00FA5EB5" w:rsidRPr="00611419" w:rsidRDefault="00FA5EB5" w:rsidP="00FA5EB5">
      <w:pPr>
        <w:pStyle w:val="PlainText"/>
        <w:rPr>
          <w:rFonts w:ascii="Times New Roman" w:hAnsi="Times New Roman"/>
          <w:sz w:val="24"/>
          <w:szCs w:val="24"/>
        </w:rPr>
      </w:pPr>
    </w:p>
    <w:p w14:paraId="1FF78387"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Serial              Head                                                           Total         Actual                Excess(+)</w:t>
      </w:r>
    </w:p>
    <w:p w14:paraId="757DA463"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number                                                                               grant        expenditure      </w:t>
      </w:r>
      <w:r>
        <w:rPr>
          <w:rFonts w:ascii="Times New Roman" w:hAnsi="Times New Roman"/>
          <w:b/>
          <w:bCs/>
          <w:sz w:val="24"/>
          <w:szCs w:val="24"/>
        </w:rPr>
        <w:t>Savings</w:t>
      </w:r>
      <w:r w:rsidRPr="00611419">
        <w:rPr>
          <w:rFonts w:ascii="Times New Roman" w:hAnsi="Times New Roman"/>
          <w:b/>
          <w:bCs/>
          <w:sz w:val="24"/>
          <w:szCs w:val="24"/>
        </w:rPr>
        <w:t>(-)</w:t>
      </w:r>
    </w:p>
    <w:p w14:paraId="70185BB4"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                                                                                                                                        (₹ in lakh)</w:t>
      </w:r>
    </w:p>
    <w:p w14:paraId="7182FE66"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w:t>
      </w:r>
      <w:r>
        <w:rPr>
          <w:rFonts w:ascii="Times New Roman" w:hAnsi="Times New Roman"/>
          <w:sz w:val="24"/>
          <w:szCs w:val="24"/>
          <w:lang w:val="en-US"/>
        </w:rPr>
        <w:t>xxvi</w:t>
      </w:r>
      <w:r w:rsidRPr="007A5402">
        <w:rPr>
          <w:rFonts w:ascii="Times New Roman" w:hAnsi="Times New Roman"/>
          <w:sz w:val="24"/>
          <w:szCs w:val="24"/>
        </w:rPr>
        <w:t xml:space="preserve">) </w:t>
      </w:r>
      <w:r>
        <w:rPr>
          <w:rFonts w:ascii="Times New Roman" w:hAnsi="Times New Roman"/>
          <w:sz w:val="24"/>
          <w:szCs w:val="24"/>
        </w:rPr>
        <w:t xml:space="preserve">      </w:t>
      </w:r>
      <w:r w:rsidRPr="00352D7C">
        <w:rPr>
          <w:rFonts w:ascii="Times New Roman" w:hAnsi="Times New Roman"/>
          <w:b/>
          <w:bCs/>
          <w:sz w:val="24"/>
          <w:szCs w:val="24"/>
        </w:rPr>
        <w:t>2204  Sports and Youth Services</w:t>
      </w:r>
    </w:p>
    <w:p w14:paraId="4966928E"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102 </w:t>
      </w:r>
      <w:r>
        <w:rPr>
          <w:rFonts w:ascii="Times New Roman" w:hAnsi="Times New Roman"/>
          <w:sz w:val="24"/>
          <w:szCs w:val="24"/>
        </w:rPr>
        <w:t xml:space="preserve"> </w:t>
      </w:r>
      <w:r w:rsidRPr="007A5402">
        <w:rPr>
          <w:rFonts w:ascii="Times New Roman" w:hAnsi="Times New Roman"/>
          <w:sz w:val="24"/>
          <w:szCs w:val="24"/>
        </w:rPr>
        <w:t xml:space="preserve">  Youth Welfare Programme for</w:t>
      </w:r>
    </w:p>
    <w:p w14:paraId="7F112308" w14:textId="77777777" w:rsidR="00FA5EB5" w:rsidRPr="007A5402" w:rsidRDefault="00FA5EB5" w:rsidP="00FA5EB5">
      <w:pPr>
        <w:pStyle w:val="PlainText"/>
        <w:rPr>
          <w:rFonts w:ascii="Times New Roman" w:hAnsi="Times New Roman"/>
          <w:sz w:val="24"/>
          <w:szCs w:val="24"/>
        </w:rPr>
      </w:pPr>
      <w:r w:rsidRPr="007A5402">
        <w:rPr>
          <w:rFonts w:ascii="Times New Roman" w:hAnsi="Times New Roman"/>
          <w:sz w:val="24"/>
          <w:szCs w:val="24"/>
        </w:rPr>
        <w:t xml:space="preserve">                       </w:t>
      </w:r>
      <w:r>
        <w:rPr>
          <w:rFonts w:ascii="Times New Roman" w:hAnsi="Times New Roman"/>
          <w:sz w:val="24"/>
          <w:szCs w:val="24"/>
        </w:rPr>
        <w:t xml:space="preserve">    </w:t>
      </w:r>
      <w:r w:rsidRPr="007A5402">
        <w:rPr>
          <w:rFonts w:ascii="Times New Roman" w:hAnsi="Times New Roman"/>
          <w:sz w:val="24"/>
          <w:szCs w:val="24"/>
        </w:rPr>
        <w:t>Students</w:t>
      </w:r>
    </w:p>
    <w:p w14:paraId="4F79D4C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(06) </w:t>
      </w:r>
      <w:r>
        <w:rPr>
          <w:rFonts w:ascii="Times New Roman" w:hAnsi="Times New Roman"/>
          <w:sz w:val="24"/>
          <w:szCs w:val="24"/>
        </w:rPr>
        <w:t xml:space="preserve">  </w:t>
      </w:r>
      <w:r w:rsidRPr="004F66F5">
        <w:rPr>
          <w:rFonts w:ascii="Times New Roman" w:hAnsi="Times New Roman"/>
          <w:sz w:val="24"/>
          <w:szCs w:val="24"/>
        </w:rPr>
        <w:t xml:space="preserve">Boys </w:t>
      </w:r>
      <w:r>
        <w:rPr>
          <w:rFonts w:ascii="Times New Roman" w:hAnsi="Times New Roman"/>
          <w:sz w:val="24"/>
          <w:szCs w:val="24"/>
        </w:rPr>
        <w:t>S</w:t>
      </w:r>
      <w:r w:rsidRPr="004F66F5">
        <w:rPr>
          <w:rFonts w:ascii="Times New Roman" w:hAnsi="Times New Roman"/>
          <w:sz w:val="24"/>
          <w:szCs w:val="24"/>
        </w:rPr>
        <w:t>couts and Girls Guides</w:t>
      </w:r>
    </w:p>
    <w:p w14:paraId="0FE3CAD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30E9E5C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206.49</w:t>
      </w:r>
    </w:p>
    <w:p w14:paraId="1820382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13.86             </w:t>
      </w:r>
      <w:r>
        <w:rPr>
          <w:rFonts w:ascii="Times New Roman" w:hAnsi="Times New Roman"/>
          <w:sz w:val="24"/>
          <w:szCs w:val="24"/>
        </w:rPr>
        <w:t xml:space="preserve">                                   </w:t>
      </w:r>
      <w:r w:rsidRPr="004F66F5">
        <w:rPr>
          <w:rFonts w:ascii="Times New Roman" w:hAnsi="Times New Roman"/>
          <w:sz w:val="24"/>
          <w:szCs w:val="24"/>
        </w:rPr>
        <w:t xml:space="preserve">  220.35</w:t>
      </w:r>
      <w:r>
        <w:rPr>
          <w:rFonts w:ascii="Times New Roman" w:hAnsi="Times New Roman"/>
          <w:sz w:val="24"/>
          <w:szCs w:val="24"/>
        </w:rPr>
        <w:t xml:space="preserve">             </w:t>
      </w:r>
      <w:r w:rsidRPr="004F66F5">
        <w:rPr>
          <w:rFonts w:ascii="Times New Roman" w:hAnsi="Times New Roman"/>
          <w:sz w:val="24"/>
          <w:szCs w:val="24"/>
        </w:rPr>
        <w:t xml:space="preserve">     219.61    </w:t>
      </w:r>
      <w:r>
        <w:rPr>
          <w:rFonts w:ascii="Times New Roman" w:hAnsi="Times New Roman"/>
          <w:sz w:val="24"/>
          <w:szCs w:val="24"/>
        </w:rPr>
        <w:t xml:space="preserve">   (-)</w:t>
      </w:r>
      <w:r w:rsidRPr="004F66F5">
        <w:rPr>
          <w:rFonts w:ascii="Times New Roman" w:hAnsi="Times New Roman"/>
          <w:sz w:val="24"/>
          <w:szCs w:val="24"/>
        </w:rPr>
        <w:t>0.74</w:t>
      </w:r>
    </w:p>
    <w:p w14:paraId="27168FCD" w14:textId="77777777" w:rsidR="00FA5EB5" w:rsidRDefault="00FA5EB5" w:rsidP="00FA5EB5">
      <w:pPr>
        <w:pStyle w:val="PlainText"/>
        <w:rPr>
          <w:rFonts w:ascii="Times New Roman" w:hAnsi="Times New Roman"/>
          <w:sz w:val="24"/>
          <w:szCs w:val="24"/>
        </w:rPr>
      </w:pPr>
    </w:p>
    <w:p w14:paraId="2797735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₹13.86 lakh through re-appropriation was due to requirement of fund for payment of salaries and office expenses to Meghalaya Bharat scouts and guides.</w:t>
      </w:r>
    </w:p>
    <w:p w14:paraId="78303EC5" w14:textId="77777777" w:rsidR="00FA5EB5" w:rsidRDefault="00FA5EB5" w:rsidP="00FA5EB5">
      <w:pPr>
        <w:pStyle w:val="PlainText"/>
        <w:tabs>
          <w:tab w:val="left" w:pos="1695"/>
        </w:tabs>
        <w:rPr>
          <w:rFonts w:ascii="Times New Roman" w:hAnsi="Times New Roman"/>
          <w:sz w:val="24"/>
          <w:szCs w:val="24"/>
        </w:rPr>
      </w:pPr>
    </w:p>
    <w:p w14:paraId="6DE502E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₹0.74 lakh have not been intimated (July 2024).</w:t>
      </w:r>
    </w:p>
    <w:p w14:paraId="05AE2594" w14:textId="77777777" w:rsidR="00FA5EB5" w:rsidRPr="004F66F5" w:rsidRDefault="00FA5EB5" w:rsidP="00FA5EB5">
      <w:pPr>
        <w:pStyle w:val="PlainText"/>
        <w:rPr>
          <w:rFonts w:ascii="Times New Roman" w:hAnsi="Times New Roman"/>
          <w:sz w:val="24"/>
          <w:szCs w:val="24"/>
        </w:rPr>
      </w:pPr>
    </w:p>
    <w:p w14:paraId="04E44C6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w:t>
      </w:r>
      <w:r>
        <w:rPr>
          <w:rFonts w:ascii="Times New Roman" w:hAnsi="Times New Roman"/>
          <w:sz w:val="24"/>
          <w:szCs w:val="24"/>
        </w:rPr>
        <w:t>xxvii</w:t>
      </w:r>
      <w:r w:rsidRPr="004F66F5">
        <w:rPr>
          <w:rFonts w:ascii="Times New Roman" w:hAnsi="Times New Roman"/>
          <w:sz w:val="24"/>
          <w:szCs w:val="24"/>
        </w:rPr>
        <w:t xml:space="preserve">) </w:t>
      </w:r>
      <w:r>
        <w:rPr>
          <w:rFonts w:ascii="Times New Roman" w:hAnsi="Times New Roman"/>
          <w:sz w:val="24"/>
          <w:szCs w:val="24"/>
        </w:rPr>
        <w:t xml:space="preserve">     </w:t>
      </w:r>
      <w:r w:rsidRPr="004E6734">
        <w:rPr>
          <w:rFonts w:ascii="Times New Roman" w:hAnsi="Times New Roman"/>
          <w:b/>
          <w:bCs/>
          <w:sz w:val="24"/>
          <w:szCs w:val="24"/>
        </w:rPr>
        <w:t>2552  North Eastern Areas</w:t>
      </w:r>
    </w:p>
    <w:p w14:paraId="4553B04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236   </w:t>
      </w:r>
      <w:r>
        <w:rPr>
          <w:rFonts w:ascii="Times New Roman" w:hAnsi="Times New Roman"/>
          <w:sz w:val="24"/>
          <w:szCs w:val="24"/>
        </w:rPr>
        <w:t xml:space="preserve"> </w:t>
      </w:r>
      <w:r w:rsidRPr="004F66F5">
        <w:rPr>
          <w:rFonts w:ascii="Times New Roman" w:hAnsi="Times New Roman"/>
          <w:sz w:val="24"/>
          <w:szCs w:val="24"/>
        </w:rPr>
        <w:t>General Education</w:t>
      </w:r>
    </w:p>
    <w:p w14:paraId="369EA21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(03) </w:t>
      </w:r>
      <w:r>
        <w:rPr>
          <w:rFonts w:ascii="Times New Roman" w:hAnsi="Times New Roman"/>
          <w:sz w:val="24"/>
          <w:szCs w:val="24"/>
        </w:rPr>
        <w:t xml:space="preserve">  </w:t>
      </w:r>
      <w:r w:rsidRPr="004F66F5">
        <w:rPr>
          <w:rFonts w:ascii="Times New Roman" w:hAnsi="Times New Roman"/>
          <w:sz w:val="24"/>
          <w:szCs w:val="24"/>
        </w:rPr>
        <w:t>Pradhan Mantri Schools for</w:t>
      </w:r>
    </w:p>
    <w:p w14:paraId="7EBCD6F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Rising India (PM SHRI)</w:t>
      </w:r>
    </w:p>
    <w:p w14:paraId="2D90C68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261D3DC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23.88             </w:t>
      </w:r>
      <w:r>
        <w:rPr>
          <w:rFonts w:ascii="Times New Roman" w:hAnsi="Times New Roman"/>
          <w:sz w:val="24"/>
          <w:szCs w:val="24"/>
        </w:rPr>
        <w:t xml:space="preserve">                                </w:t>
      </w:r>
      <w:r w:rsidRPr="004F66F5">
        <w:rPr>
          <w:rFonts w:ascii="Times New Roman" w:hAnsi="Times New Roman"/>
          <w:sz w:val="24"/>
          <w:szCs w:val="24"/>
        </w:rPr>
        <w:t xml:space="preserve">    23.88   </w:t>
      </w:r>
      <w:r>
        <w:rPr>
          <w:rFonts w:ascii="Times New Roman" w:hAnsi="Times New Roman"/>
          <w:sz w:val="24"/>
          <w:szCs w:val="24"/>
        </w:rPr>
        <w:t xml:space="preserve">            </w:t>
      </w:r>
      <w:r w:rsidRPr="004F66F5">
        <w:rPr>
          <w:rFonts w:ascii="Times New Roman" w:hAnsi="Times New Roman"/>
          <w:sz w:val="24"/>
          <w:szCs w:val="24"/>
        </w:rPr>
        <w:t xml:space="preserve">    23.88    </w:t>
      </w:r>
      <w:r>
        <w:rPr>
          <w:rFonts w:ascii="Times New Roman" w:hAnsi="Times New Roman"/>
          <w:sz w:val="24"/>
          <w:szCs w:val="24"/>
        </w:rPr>
        <w:t xml:space="preserve">             ...</w:t>
      </w:r>
    </w:p>
    <w:p w14:paraId="4AD7C41F" w14:textId="77777777" w:rsidR="00FA5EB5" w:rsidRDefault="00FA5EB5" w:rsidP="00FA5EB5">
      <w:pPr>
        <w:pStyle w:val="PlainText"/>
        <w:rPr>
          <w:rFonts w:ascii="Times New Roman" w:hAnsi="Times New Roman"/>
          <w:sz w:val="24"/>
          <w:szCs w:val="24"/>
        </w:rPr>
      </w:pPr>
    </w:p>
    <w:p w14:paraId="528BC861" w14:textId="77777777" w:rsidR="00FA5EB5" w:rsidRPr="00F02F76" w:rsidRDefault="00FA5EB5" w:rsidP="00FA5EB5">
      <w:pPr>
        <w:pStyle w:val="PlainText"/>
        <w:ind w:firstLine="720"/>
        <w:jc w:val="both"/>
        <w:rPr>
          <w:rFonts w:ascii="Times New Roman" w:hAnsi="Times New Roman"/>
          <w:sz w:val="24"/>
          <w:szCs w:val="24"/>
        </w:rPr>
      </w:pPr>
      <w:r>
        <w:rPr>
          <w:rFonts w:ascii="Times New Roman" w:hAnsi="Times New Roman"/>
          <w:sz w:val="24"/>
          <w:szCs w:val="24"/>
        </w:rPr>
        <w:t>Creation of provision of ₹23.88 lakh through re-appropriation was due to requirement of fund for state share against the implementation of PM SHRI Scheme during the year. Hence</w:t>
      </w:r>
      <w:r>
        <w:rPr>
          <w:rFonts w:ascii="Times New Roman" w:hAnsi="Times New Roman"/>
          <w:sz w:val="24"/>
          <w:szCs w:val="24"/>
          <w:lang w:val="en-US"/>
        </w:rPr>
        <w:t>,</w:t>
      </w:r>
      <w:r>
        <w:rPr>
          <w:rFonts w:ascii="Times New Roman" w:hAnsi="Times New Roman"/>
          <w:sz w:val="24"/>
          <w:szCs w:val="24"/>
        </w:rPr>
        <w:t xml:space="preserve"> the re-appropriation has Constituted “New Service’’ as envisaged in Article 205 of the Constitution of India and should have been brought to the notice of Legislature by way of token demand.</w:t>
      </w:r>
    </w:p>
    <w:p w14:paraId="57931963" w14:textId="77777777" w:rsidR="00FA5EB5" w:rsidRPr="004F66F5" w:rsidRDefault="00FA5EB5" w:rsidP="00FA5EB5">
      <w:pPr>
        <w:pStyle w:val="PlainText"/>
        <w:rPr>
          <w:rFonts w:ascii="Times New Roman" w:hAnsi="Times New Roman"/>
          <w:sz w:val="24"/>
          <w:szCs w:val="24"/>
        </w:rPr>
      </w:pPr>
    </w:p>
    <w:p w14:paraId="4141D73D" w14:textId="77777777" w:rsidR="00FA5EB5" w:rsidRPr="00FC34D2" w:rsidRDefault="00FA5EB5" w:rsidP="00FA5EB5">
      <w:pPr>
        <w:pStyle w:val="PlainText"/>
        <w:rPr>
          <w:rFonts w:ascii="Times New Roman" w:hAnsi="Times New Roman"/>
          <w:b/>
          <w:bCs/>
          <w:sz w:val="24"/>
          <w:szCs w:val="24"/>
        </w:rPr>
      </w:pPr>
      <w:r w:rsidRPr="004F66F5">
        <w:rPr>
          <w:rFonts w:ascii="Times New Roman" w:hAnsi="Times New Roman"/>
          <w:sz w:val="24"/>
          <w:szCs w:val="24"/>
        </w:rPr>
        <w:t xml:space="preserve">                </w:t>
      </w:r>
      <w:r w:rsidRPr="00FC34D2">
        <w:rPr>
          <w:rFonts w:ascii="Times New Roman" w:hAnsi="Times New Roman"/>
          <w:b/>
          <w:bCs/>
          <w:sz w:val="24"/>
          <w:szCs w:val="24"/>
        </w:rPr>
        <w:t>Centrally Sponsored Schemes</w:t>
      </w:r>
    </w:p>
    <w:p w14:paraId="15EB04B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w:t>
      </w:r>
      <w:r>
        <w:rPr>
          <w:rFonts w:ascii="Times New Roman" w:hAnsi="Times New Roman"/>
          <w:sz w:val="24"/>
          <w:szCs w:val="24"/>
        </w:rPr>
        <w:t>xxviii</w:t>
      </w:r>
      <w:r w:rsidRPr="004F66F5">
        <w:rPr>
          <w:rFonts w:ascii="Times New Roman" w:hAnsi="Times New Roman"/>
          <w:sz w:val="24"/>
          <w:szCs w:val="24"/>
        </w:rPr>
        <w:t xml:space="preserve">) </w:t>
      </w:r>
      <w:r>
        <w:rPr>
          <w:rFonts w:ascii="Times New Roman" w:hAnsi="Times New Roman"/>
          <w:sz w:val="24"/>
          <w:szCs w:val="24"/>
        </w:rPr>
        <w:t xml:space="preserve">    </w:t>
      </w:r>
      <w:r w:rsidRPr="00932901">
        <w:rPr>
          <w:rFonts w:ascii="Times New Roman" w:hAnsi="Times New Roman"/>
          <w:b/>
          <w:bCs/>
          <w:sz w:val="24"/>
          <w:szCs w:val="24"/>
        </w:rPr>
        <w:t>2552  North Eastern Areas</w:t>
      </w:r>
    </w:p>
    <w:p w14:paraId="741FE9B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236   </w:t>
      </w:r>
      <w:r>
        <w:rPr>
          <w:rFonts w:ascii="Times New Roman" w:hAnsi="Times New Roman"/>
          <w:sz w:val="24"/>
          <w:szCs w:val="24"/>
        </w:rPr>
        <w:t xml:space="preserve"> </w:t>
      </w:r>
      <w:r w:rsidRPr="004F66F5">
        <w:rPr>
          <w:rFonts w:ascii="Times New Roman" w:hAnsi="Times New Roman"/>
          <w:sz w:val="24"/>
          <w:szCs w:val="24"/>
        </w:rPr>
        <w:t>General Education</w:t>
      </w:r>
    </w:p>
    <w:p w14:paraId="0756158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(03) </w:t>
      </w:r>
      <w:r>
        <w:rPr>
          <w:rFonts w:ascii="Times New Roman" w:hAnsi="Times New Roman"/>
          <w:sz w:val="24"/>
          <w:szCs w:val="24"/>
        </w:rPr>
        <w:t xml:space="preserve">  </w:t>
      </w:r>
      <w:r w:rsidRPr="004F66F5">
        <w:rPr>
          <w:rFonts w:ascii="Times New Roman" w:hAnsi="Times New Roman"/>
          <w:sz w:val="24"/>
          <w:szCs w:val="24"/>
        </w:rPr>
        <w:t>Pradhan Mantri Schools for</w:t>
      </w:r>
    </w:p>
    <w:p w14:paraId="0C83D1C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Rising India (PM SHRI)</w:t>
      </w:r>
    </w:p>
    <w:p w14:paraId="38147A7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04AA1A2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214.89             </w:t>
      </w:r>
      <w:r>
        <w:rPr>
          <w:rFonts w:ascii="Times New Roman" w:hAnsi="Times New Roman"/>
          <w:sz w:val="24"/>
          <w:szCs w:val="24"/>
        </w:rPr>
        <w:t xml:space="preserve">                                 </w:t>
      </w:r>
      <w:r w:rsidRPr="004F66F5">
        <w:rPr>
          <w:rFonts w:ascii="Times New Roman" w:hAnsi="Times New Roman"/>
          <w:sz w:val="24"/>
          <w:szCs w:val="24"/>
        </w:rPr>
        <w:t xml:space="preserve">  214.89  </w:t>
      </w:r>
      <w:r>
        <w:rPr>
          <w:rFonts w:ascii="Times New Roman" w:hAnsi="Times New Roman"/>
          <w:sz w:val="24"/>
          <w:szCs w:val="24"/>
        </w:rPr>
        <w:t xml:space="preserve">            </w:t>
      </w:r>
      <w:r w:rsidRPr="004F66F5">
        <w:rPr>
          <w:rFonts w:ascii="Times New Roman" w:hAnsi="Times New Roman"/>
          <w:sz w:val="24"/>
          <w:szCs w:val="24"/>
        </w:rPr>
        <w:t xml:space="preserve">   214.89    </w:t>
      </w:r>
      <w:r>
        <w:rPr>
          <w:rFonts w:ascii="Times New Roman" w:hAnsi="Times New Roman"/>
          <w:sz w:val="24"/>
          <w:szCs w:val="24"/>
        </w:rPr>
        <w:t xml:space="preserve">             ...</w:t>
      </w:r>
    </w:p>
    <w:p w14:paraId="0CB9AFCC" w14:textId="77777777" w:rsidR="00FA5EB5" w:rsidRDefault="00FA5EB5" w:rsidP="00FA5EB5">
      <w:pPr>
        <w:pStyle w:val="PlainText"/>
        <w:rPr>
          <w:rFonts w:ascii="Times New Roman" w:hAnsi="Times New Roman"/>
          <w:sz w:val="24"/>
          <w:szCs w:val="24"/>
        </w:rPr>
      </w:pPr>
    </w:p>
    <w:p w14:paraId="4A99DAFC" w14:textId="77777777" w:rsidR="00FA5EB5" w:rsidRPr="00F02F76" w:rsidRDefault="00FA5EB5" w:rsidP="00FA5EB5">
      <w:pPr>
        <w:pStyle w:val="PlainText"/>
        <w:ind w:firstLine="720"/>
        <w:jc w:val="both"/>
        <w:rPr>
          <w:rFonts w:ascii="Times New Roman" w:hAnsi="Times New Roman"/>
          <w:sz w:val="24"/>
          <w:szCs w:val="24"/>
        </w:rPr>
      </w:pPr>
      <w:r>
        <w:rPr>
          <w:rFonts w:ascii="Times New Roman" w:hAnsi="Times New Roman"/>
          <w:sz w:val="24"/>
          <w:szCs w:val="24"/>
        </w:rPr>
        <w:t>Creation of provision of ₹214.89 lakh through re-appropriation was due to requirement of fund for central share against the implementation of PM SHRI Scheme during the year. Hence</w:t>
      </w:r>
      <w:r>
        <w:rPr>
          <w:rFonts w:ascii="Times New Roman" w:hAnsi="Times New Roman"/>
          <w:sz w:val="24"/>
          <w:szCs w:val="24"/>
          <w:lang w:val="en-US"/>
        </w:rPr>
        <w:t>,</w:t>
      </w:r>
      <w:r>
        <w:rPr>
          <w:rFonts w:ascii="Times New Roman" w:hAnsi="Times New Roman"/>
          <w:sz w:val="24"/>
          <w:szCs w:val="24"/>
        </w:rPr>
        <w:t xml:space="preserve"> the re-appropriation has Constituted “New Service’’ as envisaged in Article 205 of the Constitution of India and should have been brought to the notice of Legislature by way of token demand.</w:t>
      </w:r>
    </w:p>
    <w:p w14:paraId="0B72C007" w14:textId="77777777" w:rsidR="00FA5EB5" w:rsidRDefault="00FA5EB5" w:rsidP="00FA5EB5">
      <w:pPr>
        <w:pStyle w:val="PlainText"/>
        <w:rPr>
          <w:rFonts w:ascii="Times New Roman" w:hAnsi="Times New Roman"/>
          <w:sz w:val="24"/>
          <w:szCs w:val="24"/>
        </w:rPr>
      </w:pPr>
    </w:p>
    <w:p w14:paraId="4C3D9526" w14:textId="77777777" w:rsidR="00FA5EB5" w:rsidRDefault="00FA5EB5" w:rsidP="00FA5EB5">
      <w:pPr>
        <w:pStyle w:val="PlainText"/>
        <w:rPr>
          <w:rFonts w:ascii="Times New Roman" w:hAnsi="Times New Roman"/>
          <w:sz w:val="24"/>
          <w:szCs w:val="24"/>
        </w:rPr>
      </w:pPr>
    </w:p>
    <w:p w14:paraId="718FAD04" w14:textId="77777777" w:rsidR="00FA5EB5" w:rsidRDefault="00FA5EB5" w:rsidP="00FA5EB5">
      <w:pPr>
        <w:pStyle w:val="PlainText"/>
        <w:rPr>
          <w:rFonts w:ascii="Times New Roman" w:hAnsi="Times New Roman"/>
          <w:sz w:val="24"/>
          <w:szCs w:val="24"/>
        </w:rPr>
      </w:pPr>
    </w:p>
    <w:p w14:paraId="2FED66F8" w14:textId="77777777" w:rsidR="00FA5EB5" w:rsidRDefault="00FA5EB5" w:rsidP="00FA5EB5">
      <w:pPr>
        <w:pStyle w:val="PlainText"/>
        <w:rPr>
          <w:rFonts w:ascii="Times New Roman" w:hAnsi="Times New Roman"/>
          <w:sz w:val="24"/>
          <w:szCs w:val="24"/>
        </w:rPr>
      </w:pPr>
    </w:p>
    <w:p w14:paraId="33A4A39D" w14:textId="77777777" w:rsidR="00107A58" w:rsidRDefault="00107A58" w:rsidP="00FA5EB5">
      <w:pPr>
        <w:pStyle w:val="PlainText"/>
        <w:rPr>
          <w:rFonts w:ascii="Times New Roman" w:hAnsi="Times New Roman"/>
          <w:sz w:val="24"/>
          <w:szCs w:val="24"/>
        </w:rPr>
      </w:pPr>
    </w:p>
    <w:p w14:paraId="4193FCF4" w14:textId="77777777" w:rsidR="00FA5EB5" w:rsidRDefault="00FA5EB5" w:rsidP="00FA5EB5">
      <w:pPr>
        <w:pStyle w:val="PlainText"/>
        <w:rPr>
          <w:rFonts w:ascii="Times New Roman" w:hAnsi="Times New Roman"/>
          <w:sz w:val="24"/>
          <w:szCs w:val="24"/>
        </w:rPr>
      </w:pPr>
    </w:p>
    <w:p w14:paraId="655BF3B5"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611419">
        <w:rPr>
          <w:rFonts w:ascii="Times New Roman" w:hAnsi="Times New Roman"/>
          <w:b/>
          <w:bCs/>
          <w:sz w:val="24"/>
          <w:szCs w:val="24"/>
        </w:rPr>
        <w:t>-</w:t>
      </w:r>
      <w:r w:rsidRPr="00611419">
        <w:rPr>
          <w:rFonts w:ascii="Times New Roman" w:hAnsi="Times New Roman"/>
          <w:sz w:val="24"/>
          <w:szCs w:val="24"/>
        </w:rPr>
        <w:t>Contd</w:t>
      </w:r>
      <w:r w:rsidRPr="00611419">
        <w:rPr>
          <w:rFonts w:ascii="Times New Roman" w:hAnsi="Times New Roman"/>
          <w:b/>
          <w:bCs/>
          <w:sz w:val="24"/>
          <w:szCs w:val="24"/>
        </w:rPr>
        <w:t>.</w:t>
      </w:r>
    </w:p>
    <w:p w14:paraId="13A14325" w14:textId="77777777" w:rsidR="00FA5EB5" w:rsidRPr="00611419" w:rsidRDefault="00FA5EB5" w:rsidP="00FA5EB5">
      <w:pPr>
        <w:pStyle w:val="PlainText"/>
        <w:rPr>
          <w:rFonts w:ascii="Times New Roman" w:hAnsi="Times New Roman"/>
          <w:sz w:val="24"/>
          <w:szCs w:val="24"/>
        </w:rPr>
      </w:pPr>
    </w:p>
    <w:p w14:paraId="2C99947F" w14:textId="77777777" w:rsidR="00FA5EB5" w:rsidRPr="00A1165E" w:rsidRDefault="00FA5EB5" w:rsidP="00FA5EB5">
      <w:pPr>
        <w:pStyle w:val="PlainText"/>
        <w:rPr>
          <w:rFonts w:ascii="Times New Roman" w:hAnsi="Times New Roman"/>
          <w:b/>
          <w:bCs/>
          <w:sz w:val="24"/>
          <w:szCs w:val="24"/>
        </w:rPr>
      </w:pPr>
      <w:r w:rsidRPr="00A1165E">
        <w:rPr>
          <w:rFonts w:ascii="Times New Roman" w:hAnsi="Times New Roman"/>
          <w:b/>
          <w:bCs/>
          <w:sz w:val="24"/>
          <w:szCs w:val="24"/>
        </w:rPr>
        <w:t>Capital:</w:t>
      </w:r>
    </w:p>
    <w:p w14:paraId="1AE28C81" w14:textId="77777777" w:rsidR="00FA5EB5" w:rsidRDefault="00FA5EB5" w:rsidP="00FA5EB5">
      <w:pPr>
        <w:pStyle w:val="PlainText"/>
        <w:rPr>
          <w:rFonts w:ascii="Times New Roman" w:hAnsi="Times New Roman"/>
          <w:sz w:val="24"/>
          <w:szCs w:val="24"/>
          <w:lang w:val="en-US"/>
        </w:rPr>
      </w:pPr>
    </w:p>
    <w:p w14:paraId="0034E578" w14:textId="77777777" w:rsidR="00FA5EB5" w:rsidRDefault="00FA5EB5" w:rsidP="00FA5EB5">
      <w:pPr>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 xml:space="preserve">Against the available savings of </w:t>
      </w:r>
      <w:r w:rsidRPr="001D6996">
        <w:rPr>
          <w:rFonts w:ascii="Arial" w:hAnsi="Arial" w:cs="Arial"/>
          <w:sz w:val="24"/>
          <w:szCs w:val="24"/>
        </w:rPr>
        <w:t>₹</w:t>
      </w:r>
      <w:r w:rsidRPr="004F66F5">
        <w:rPr>
          <w:rFonts w:ascii="Times New Roman" w:hAnsi="Times New Roman"/>
          <w:sz w:val="24"/>
          <w:szCs w:val="24"/>
        </w:rPr>
        <w:t>2</w:t>
      </w:r>
      <w:r>
        <w:rPr>
          <w:rFonts w:ascii="Times New Roman" w:hAnsi="Times New Roman"/>
          <w:sz w:val="24"/>
          <w:szCs w:val="24"/>
        </w:rPr>
        <w:t>,</w:t>
      </w:r>
      <w:r w:rsidRPr="004F66F5">
        <w:rPr>
          <w:rFonts w:ascii="Times New Roman" w:hAnsi="Times New Roman"/>
          <w:sz w:val="24"/>
          <w:szCs w:val="24"/>
        </w:rPr>
        <w:t>5</w:t>
      </w:r>
      <w:r>
        <w:rPr>
          <w:rFonts w:ascii="Times New Roman" w:hAnsi="Times New Roman"/>
          <w:sz w:val="24"/>
          <w:szCs w:val="24"/>
        </w:rPr>
        <w:t>41.62 lakh, only ₹</w:t>
      </w:r>
      <w:r w:rsidRPr="004F66F5">
        <w:rPr>
          <w:rFonts w:ascii="Times New Roman" w:hAnsi="Times New Roman"/>
          <w:sz w:val="24"/>
          <w:szCs w:val="24"/>
        </w:rPr>
        <w:t>1</w:t>
      </w:r>
      <w:r>
        <w:rPr>
          <w:rFonts w:ascii="Times New Roman" w:hAnsi="Times New Roman"/>
          <w:sz w:val="24"/>
          <w:szCs w:val="24"/>
        </w:rPr>
        <w:t>,061.64 lakh was surrendered during the year.</w:t>
      </w:r>
    </w:p>
    <w:p w14:paraId="0853CD57" w14:textId="77777777" w:rsidR="00FA5EB5" w:rsidRDefault="00FA5EB5" w:rsidP="00FA5EB5">
      <w:pPr>
        <w:pStyle w:val="PlainText"/>
        <w:rPr>
          <w:rFonts w:ascii="Times New Roman" w:hAnsi="Times New Roman"/>
          <w:sz w:val="24"/>
          <w:szCs w:val="24"/>
          <w:lang w:val="en-US"/>
        </w:rPr>
      </w:pPr>
    </w:p>
    <w:p w14:paraId="11F9448C" w14:textId="77777777" w:rsidR="00FA5EB5" w:rsidRDefault="00FA5EB5" w:rsidP="00FA5EB5">
      <w:pPr>
        <w:pStyle w:val="PlainText"/>
        <w:rPr>
          <w:rFonts w:ascii="Times New Roman" w:hAnsi="Times New Roman"/>
          <w:sz w:val="24"/>
          <w:szCs w:val="24"/>
          <w:lang w:val="en-US"/>
        </w:rPr>
      </w:pPr>
      <w:r>
        <w:rPr>
          <w:rFonts w:ascii="Times New Roman" w:hAnsi="Times New Roman"/>
          <w:sz w:val="24"/>
          <w:szCs w:val="24"/>
          <w:lang w:val="en-US"/>
        </w:rPr>
        <w:t>6.</w:t>
      </w:r>
      <w:r>
        <w:rPr>
          <w:rFonts w:ascii="Times New Roman" w:hAnsi="Times New Roman"/>
          <w:sz w:val="24"/>
          <w:szCs w:val="24"/>
          <w:lang w:val="en-US"/>
        </w:rPr>
        <w:tab/>
        <w:t>Savings occurred mainly under:</w:t>
      </w:r>
    </w:p>
    <w:p w14:paraId="22C76AB8" w14:textId="77777777" w:rsidR="00FA5EB5" w:rsidRPr="00975E9C" w:rsidRDefault="00FA5EB5" w:rsidP="00FA5EB5">
      <w:pPr>
        <w:pStyle w:val="PlainText"/>
        <w:rPr>
          <w:rFonts w:ascii="Times New Roman" w:hAnsi="Times New Roman"/>
          <w:sz w:val="24"/>
          <w:szCs w:val="24"/>
        </w:rPr>
      </w:pPr>
    </w:p>
    <w:p w14:paraId="5755E47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52A22E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C89B12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95E6968" w14:textId="77777777" w:rsidR="00FA5EB5" w:rsidRPr="00A1165E" w:rsidRDefault="00FA5EB5" w:rsidP="00FA5EB5">
      <w:pPr>
        <w:pStyle w:val="PlainText"/>
        <w:rPr>
          <w:rFonts w:ascii="Times New Roman" w:hAnsi="Times New Roman"/>
          <w:b/>
          <w:bCs/>
          <w:sz w:val="24"/>
          <w:szCs w:val="24"/>
        </w:rPr>
      </w:pPr>
      <w:r w:rsidRPr="009F1862">
        <w:rPr>
          <w:rFonts w:ascii="Times New Roman" w:hAnsi="Times New Roman"/>
          <w:sz w:val="24"/>
          <w:szCs w:val="24"/>
        </w:rPr>
        <w:t>(</w:t>
      </w:r>
      <w:r>
        <w:rPr>
          <w:rFonts w:ascii="Times New Roman" w:hAnsi="Times New Roman"/>
          <w:sz w:val="24"/>
          <w:szCs w:val="24"/>
          <w:lang w:val="en-US"/>
        </w:rPr>
        <w:t>i</w:t>
      </w:r>
      <w:r w:rsidRPr="009F1862">
        <w:rPr>
          <w:rFonts w:ascii="Times New Roman" w:hAnsi="Times New Roman"/>
          <w:sz w:val="24"/>
          <w:szCs w:val="24"/>
        </w:rPr>
        <w:t xml:space="preserve">) </w:t>
      </w:r>
      <w:r>
        <w:rPr>
          <w:rFonts w:ascii="Times New Roman" w:hAnsi="Times New Roman"/>
          <w:sz w:val="24"/>
          <w:szCs w:val="24"/>
          <w:lang w:val="en-US"/>
        </w:rPr>
        <w:t xml:space="preserve">           </w:t>
      </w:r>
      <w:r w:rsidRPr="00A1165E">
        <w:rPr>
          <w:rFonts w:ascii="Times New Roman" w:hAnsi="Times New Roman"/>
          <w:b/>
          <w:bCs/>
          <w:sz w:val="24"/>
          <w:szCs w:val="24"/>
        </w:rPr>
        <w:t>4202  Capital Outlay on Education,</w:t>
      </w:r>
    </w:p>
    <w:p w14:paraId="55FE89C1" w14:textId="77777777" w:rsidR="00FA5EB5" w:rsidRPr="00A1165E" w:rsidRDefault="00FA5EB5" w:rsidP="00FA5EB5">
      <w:pPr>
        <w:pStyle w:val="PlainText"/>
        <w:rPr>
          <w:rFonts w:ascii="Times New Roman" w:hAnsi="Times New Roman"/>
          <w:b/>
          <w:bCs/>
          <w:sz w:val="24"/>
          <w:szCs w:val="24"/>
        </w:rPr>
      </w:pPr>
      <w:r w:rsidRPr="00A1165E">
        <w:rPr>
          <w:rFonts w:ascii="Times New Roman" w:hAnsi="Times New Roman"/>
          <w:b/>
          <w:bCs/>
          <w:sz w:val="24"/>
          <w:szCs w:val="24"/>
        </w:rPr>
        <w:t xml:space="preserve">                      </w:t>
      </w:r>
      <w:r w:rsidRPr="00A1165E">
        <w:rPr>
          <w:rFonts w:ascii="Times New Roman" w:hAnsi="Times New Roman"/>
          <w:b/>
          <w:bCs/>
          <w:sz w:val="24"/>
          <w:szCs w:val="24"/>
          <w:lang w:val="en-US"/>
        </w:rPr>
        <w:t xml:space="preserve">   </w:t>
      </w:r>
      <w:r w:rsidRPr="00A1165E">
        <w:rPr>
          <w:rFonts w:ascii="Times New Roman" w:hAnsi="Times New Roman"/>
          <w:b/>
          <w:bCs/>
          <w:sz w:val="24"/>
          <w:szCs w:val="24"/>
        </w:rPr>
        <w:t xml:space="preserve"> Sports,</w:t>
      </w:r>
      <w:r w:rsidRPr="00A1165E">
        <w:rPr>
          <w:rFonts w:ascii="Times New Roman" w:hAnsi="Times New Roman"/>
          <w:b/>
          <w:bCs/>
          <w:sz w:val="24"/>
          <w:szCs w:val="24"/>
          <w:lang w:val="en-US"/>
        </w:rPr>
        <w:t xml:space="preserve"> </w:t>
      </w:r>
      <w:r w:rsidRPr="00A1165E">
        <w:rPr>
          <w:rFonts w:ascii="Times New Roman" w:hAnsi="Times New Roman"/>
          <w:b/>
          <w:bCs/>
          <w:sz w:val="24"/>
          <w:szCs w:val="24"/>
        </w:rPr>
        <w:t>Art and Culture</w:t>
      </w:r>
    </w:p>
    <w:p w14:paraId="20F79C30" w14:textId="77777777" w:rsidR="00FA5EB5" w:rsidRPr="00A1165E" w:rsidRDefault="00FA5EB5" w:rsidP="00FA5EB5">
      <w:pPr>
        <w:pStyle w:val="PlainText"/>
        <w:rPr>
          <w:rFonts w:ascii="Times New Roman" w:hAnsi="Times New Roman"/>
          <w:i/>
          <w:iCs/>
          <w:sz w:val="24"/>
          <w:szCs w:val="24"/>
        </w:rPr>
      </w:pPr>
      <w:r w:rsidRPr="009F1862">
        <w:rPr>
          <w:rFonts w:ascii="Times New Roman" w:hAnsi="Times New Roman"/>
          <w:sz w:val="24"/>
          <w:szCs w:val="24"/>
        </w:rPr>
        <w:t xml:space="preserve">                 </w:t>
      </w:r>
      <w:r w:rsidRPr="00A1165E">
        <w:rPr>
          <w:rFonts w:ascii="Times New Roman" w:hAnsi="Times New Roman"/>
          <w:i/>
          <w:iCs/>
          <w:sz w:val="24"/>
          <w:szCs w:val="24"/>
        </w:rPr>
        <w:t xml:space="preserve">01  </w:t>
      </w:r>
      <w:r w:rsidRPr="00A1165E">
        <w:rPr>
          <w:rFonts w:ascii="Times New Roman" w:hAnsi="Times New Roman"/>
          <w:i/>
          <w:iCs/>
          <w:sz w:val="24"/>
          <w:szCs w:val="24"/>
          <w:lang w:val="en-US"/>
        </w:rPr>
        <w:t xml:space="preserve"> </w:t>
      </w:r>
      <w:r w:rsidRPr="00A1165E">
        <w:rPr>
          <w:rFonts w:ascii="Times New Roman" w:hAnsi="Times New Roman"/>
          <w:i/>
          <w:iCs/>
          <w:sz w:val="24"/>
          <w:szCs w:val="24"/>
        </w:rPr>
        <w:t xml:space="preserve">  General Education</w:t>
      </w:r>
    </w:p>
    <w:p w14:paraId="562FA691" w14:textId="77777777" w:rsidR="00FA5EB5" w:rsidRPr="009F1862" w:rsidRDefault="00FA5EB5" w:rsidP="00FA5EB5">
      <w:pPr>
        <w:pStyle w:val="PlainText"/>
        <w:rPr>
          <w:rFonts w:ascii="Times New Roman" w:hAnsi="Times New Roman"/>
          <w:sz w:val="24"/>
          <w:szCs w:val="24"/>
        </w:rPr>
      </w:pPr>
      <w:r w:rsidRPr="009F1862">
        <w:rPr>
          <w:rFonts w:ascii="Times New Roman" w:hAnsi="Times New Roman"/>
          <w:sz w:val="24"/>
          <w:szCs w:val="24"/>
        </w:rPr>
        <w:t xml:space="preserve">                 201 </w:t>
      </w:r>
      <w:r>
        <w:rPr>
          <w:rFonts w:ascii="Times New Roman" w:hAnsi="Times New Roman"/>
          <w:sz w:val="24"/>
          <w:szCs w:val="24"/>
          <w:lang w:val="en-US"/>
        </w:rPr>
        <w:t xml:space="preserve"> </w:t>
      </w:r>
      <w:r w:rsidRPr="009F1862">
        <w:rPr>
          <w:rFonts w:ascii="Times New Roman" w:hAnsi="Times New Roman"/>
          <w:sz w:val="24"/>
          <w:szCs w:val="24"/>
        </w:rPr>
        <w:t xml:space="preserve">  Elementary Education</w:t>
      </w:r>
    </w:p>
    <w:p w14:paraId="7D15ED4D" w14:textId="77777777" w:rsidR="00FA5EB5" w:rsidRDefault="00FA5EB5" w:rsidP="00FA5EB5">
      <w:pPr>
        <w:pStyle w:val="PlainText"/>
        <w:rPr>
          <w:rFonts w:ascii="Times New Roman" w:hAnsi="Times New Roman"/>
          <w:sz w:val="24"/>
          <w:szCs w:val="24"/>
        </w:rPr>
      </w:pPr>
      <w:r w:rsidRPr="009F1862">
        <w:rPr>
          <w:rFonts w:ascii="Times New Roman" w:hAnsi="Times New Roman"/>
          <w:sz w:val="24"/>
          <w:szCs w:val="24"/>
        </w:rPr>
        <w:t xml:space="preserve">                 (01) </w:t>
      </w:r>
      <w:r>
        <w:rPr>
          <w:rFonts w:ascii="Times New Roman" w:hAnsi="Times New Roman"/>
          <w:sz w:val="24"/>
          <w:szCs w:val="24"/>
          <w:lang w:val="en-US"/>
        </w:rPr>
        <w:t xml:space="preserve">  </w:t>
      </w:r>
      <w:r w:rsidRPr="009F1862">
        <w:rPr>
          <w:rFonts w:ascii="Times New Roman" w:hAnsi="Times New Roman"/>
          <w:sz w:val="24"/>
          <w:szCs w:val="24"/>
        </w:rPr>
        <w:t xml:space="preserve">Construction </w:t>
      </w:r>
      <w:r>
        <w:rPr>
          <w:rFonts w:ascii="Times New Roman" w:hAnsi="Times New Roman"/>
          <w:sz w:val="24"/>
          <w:szCs w:val="24"/>
          <w:lang w:val="en-US"/>
        </w:rPr>
        <w:t>o</w:t>
      </w:r>
      <w:r w:rsidRPr="009F1862">
        <w:rPr>
          <w:rFonts w:ascii="Times New Roman" w:hAnsi="Times New Roman"/>
          <w:sz w:val="24"/>
          <w:szCs w:val="24"/>
        </w:rPr>
        <w:t>f Educational Building</w:t>
      </w:r>
    </w:p>
    <w:p w14:paraId="4D3DA100"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0566AEB"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S.     </w:t>
      </w:r>
      <w:r>
        <w:rPr>
          <w:rFonts w:ascii="Times New Roman" w:hAnsi="Times New Roman"/>
          <w:sz w:val="24"/>
          <w:szCs w:val="24"/>
        </w:rPr>
        <w:t xml:space="preserve">     </w:t>
      </w:r>
      <w:r w:rsidRPr="004F66F5">
        <w:rPr>
          <w:rFonts w:ascii="Times New Roman" w:hAnsi="Times New Roman"/>
          <w:sz w:val="24"/>
          <w:szCs w:val="24"/>
        </w:rPr>
        <w:t xml:space="preserve">  4</w:t>
      </w:r>
      <w:r>
        <w:rPr>
          <w:rFonts w:ascii="Times New Roman" w:hAnsi="Times New Roman"/>
          <w:sz w:val="24"/>
          <w:szCs w:val="24"/>
        </w:rPr>
        <w:t>,</w:t>
      </w:r>
      <w:r w:rsidRPr="004F66F5">
        <w:rPr>
          <w:rFonts w:ascii="Times New Roman" w:hAnsi="Times New Roman"/>
          <w:sz w:val="24"/>
          <w:szCs w:val="24"/>
        </w:rPr>
        <w:t>000.00</w:t>
      </w:r>
    </w:p>
    <w:p w14:paraId="1E50A51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2</w:t>
      </w:r>
      <w:r>
        <w:rPr>
          <w:rFonts w:ascii="Times New Roman" w:hAnsi="Times New Roman"/>
          <w:sz w:val="24"/>
          <w:szCs w:val="24"/>
        </w:rPr>
        <w:t>,</w:t>
      </w:r>
      <w:r w:rsidRPr="004F66F5">
        <w:rPr>
          <w:rFonts w:ascii="Times New Roman" w:hAnsi="Times New Roman"/>
          <w:sz w:val="24"/>
          <w:szCs w:val="24"/>
        </w:rPr>
        <w:t xml:space="preserve">776.00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 xml:space="preserve">224.00  </w:t>
      </w:r>
      <w:r>
        <w:rPr>
          <w:rFonts w:ascii="Times New Roman" w:hAnsi="Times New Roman"/>
          <w:sz w:val="24"/>
          <w:szCs w:val="24"/>
        </w:rPr>
        <w:t xml:space="preserve">                  ...       (-)</w:t>
      </w:r>
      <w:r w:rsidRPr="004F66F5">
        <w:rPr>
          <w:rFonts w:ascii="Times New Roman" w:hAnsi="Times New Roman"/>
          <w:sz w:val="24"/>
          <w:szCs w:val="24"/>
        </w:rPr>
        <w:t>1</w:t>
      </w:r>
      <w:r>
        <w:rPr>
          <w:rFonts w:ascii="Times New Roman" w:hAnsi="Times New Roman"/>
          <w:sz w:val="24"/>
          <w:szCs w:val="24"/>
        </w:rPr>
        <w:t>,</w:t>
      </w:r>
      <w:r w:rsidRPr="004F66F5">
        <w:rPr>
          <w:rFonts w:ascii="Times New Roman" w:hAnsi="Times New Roman"/>
          <w:sz w:val="24"/>
          <w:szCs w:val="24"/>
        </w:rPr>
        <w:t>224.00</w:t>
      </w:r>
    </w:p>
    <w:p w14:paraId="16DB5162" w14:textId="77777777" w:rsidR="00FA5EB5" w:rsidRDefault="00FA5EB5" w:rsidP="00FA5EB5">
      <w:pPr>
        <w:pStyle w:val="PlainText"/>
        <w:rPr>
          <w:rFonts w:ascii="Times New Roman" w:hAnsi="Times New Roman"/>
          <w:sz w:val="24"/>
          <w:szCs w:val="24"/>
        </w:rPr>
      </w:pPr>
    </w:p>
    <w:p w14:paraId="76CDDC23" w14:textId="77777777" w:rsidR="00FA5EB5" w:rsidRPr="001C02B5" w:rsidRDefault="00FA5EB5" w:rsidP="00FA5EB5">
      <w:pPr>
        <w:pStyle w:val="PlainText"/>
        <w:jc w:val="both"/>
        <w:rPr>
          <w:rFonts w:ascii="Times New Roman" w:hAnsi="Times New Roman"/>
          <w:sz w:val="24"/>
          <w:szCs w:val="24"/>
        </w:rPr>
      </w:pPr>
      <w:r>
        <w:rPr>
          <w:rFonts w:ascii="Times New Roman" w:hAnsi="Times New Roman"/>
          <w:sz w:val="24"/>
          <w:szCs w:val="24"/>
        </w:rPr>
        <w:tab/>
      </w:r>
      <w:bookmarkStart w:id="9" w:name="_Hlk172480061"/>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rovision of ₹2,776.00 lakh through re-appropriation was due to (i) curtailment of expenditure and (ii) less requirement of fund.</w:t>
      </w:r>
    </w:p>
    <w:bookmarkEnd w:id="9"/>
    <w:p w14:paraId="52832C1D" w14:textId="77777777" w:rsidR="00FA5EB5" w:rsidRDefault="00FA5EB5" w:rsidP="00FA5EB5">
      <w:pPr>
        <w:pStyle w:val="PlainText"/>
        <w:jc w:val="both"/>
        <w:rPr>
          <w:rFonts w:ascii="Times New Roman" w:hAnsi="Times New Roman"/>
          <w:sz w:val="24"/>
          <w:szCs w:val="24"/>
        </w:rPr>
      </w:pPr>
    </w:p>
    <w:p w14:paraId="0D40490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₹1,224.00 lakh have not been intimated (July 2024).</w:t>
      </w:r>
    </w:p>
    <w:p w14:paraId="763F3C81" w14:textId="77777777" w:rsidR="00FA5EB5" w:rsidRPr="004F66F5" w:rsidRDefault="00FA5EB5" w:rsidP="00FA5EB5">
      <w:pPr>
        <w:pStyle w:val="PlainText"/>
        <w:rPr>
          <w:rFonts w:ascii="Times New Roman" w:hAnsi="Times New Roman"/>
          <w:sz w:val="24"/>
          <w:szCs w:val="24"/>
        </w:rPr>
      </w:pPr>
    </w:p>
    <w:p w14:paraId="73011752" w14:textId="77777777" w:rsidR="00FA5EB5" w:rsidRPr="004F66F5" w:rsidRDefault="00FA5EB5" w:rsidP="00FA5EB5">
      <w:pPr>
        <w:pStyle w:val="PlainText"/>
        <w:rPr>
          <w:rFonts w:ascii="Times New Roman" w:hAnsi="Times New Roman"/>
          <w:sz w:val="24"/>
          <w:szCs w:val="24"/>
        </w:rPr>
      </w:pPr>
      <w:r w:rsidRPr="009F1862">
        <w:rPr>
          <w:rFonts w:ascii="Times New Roman" w:hAnsi="Times New Roman"/>
          <w:sz w:val="24"/>
          <w:szCs w:val="24"/>
        </w:rPr>
        <w:t>(</w:t>
      </w:r>
      <w:r>
        <w:rPr>
          <w:rFonts w:ascii="Times New Roman" w:hAnsi="Times New Roman"/>
          <w:sz w:val="24"/>
          <w:szCs w:val="24"/>
        </w:rPr>
        <w:t>i</w:t>
      </w:r>
      <w:r>
        <w:rPr>
          <w:rFonts w:ascii="Times New Roman" w:hAnsi="Times New Roman"/>
          <w:sz w:val="24"/>
          <w:szCs w:val="24"/>
          <w:lang w:val="en-US"/>
        </w:rPr>
        <w:t>i</w:t>
      </w:r>
      <w:r w:rsidRPr="009F1862">
        <w:rPr>
          <w:rFonts w:ascii="Times New Roman" w:hAnsi="Times New Roman"/>
          <w:sz w:val="24"/>
          <w:szCs w:val="24"/>
        </w:rPr>
        <w:t xml:space="preserve">) </w:t>
      </w:r>
      <w:r>
        <w:rPr>
          <w:rFonts w:ascii="Times New Roman" w:hAnsi="Times New Roman"/>
          <w:sz w:val="24"/>
          <w:szCs w:val="24"/>
          <w:lang w:val="en-US"/>
        </w:rPr>
        <w:t xml:space="preserve">           </w:t>
      </w:r>
      <w:r w:rsidRPr="004F66F5">
        <w:rPr>
          <w:rFonts w:ascii="Times New Roman" w:hAnsi="Times New Roman"/>
          <w:sz w:val="24"/>
          <w:szCs w:val="24"/>
        </w:rPr>
        <w:t xml:space="preserve">202   </w:t>
      </w:r>
      <w:r>
        <w:rPr>
          <w:rFonts w:ascii="Times New Roman" w:hAnsi="Times New Roman"/>
          <w:sz w:val="24"/>
          <w:szCs w:val="24"/>
        </w:rPr>
        <w:t xml:space="preserve"> </w:t>
      </w:r>
      <w:r w:rsidRPr="004F66F5">
        <w:rPr>
          <w:rFonts w:ascii="Times New Roman" w:hAnsi="Times New Roman"/>
          <w:sz w:val="24"/>
          <w:szCs w:val="24"/>
        </w:rPr>
        <w:t>Secondary Education</w:t>
      </w:r>
    </w:p>
    <w:p w14:paraId="0BE8ABBD"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(01) </w:t>
      </w:r>
      <w:r>
        <w:rPr>
          <w:rFonts w:ascii="Times New Roman" w:hAnsi="Times New Roman"/>
          <w:sz w:val="24"/>
          <w:szCs w:val="24"/>
        </w:rPr>
        <w:t xml:space="preserve">  </w:t>
      </w:r>
      <w:r w:rsidRPr="004F66F5">
        <w:rPr>
          <w:rFonts w:ascii="Times New Roman" w:hAnsi="Times New Roman"/>
          <w:sz w:val="24"/>
          <w:szCs w:val="24"/>
        </w:rPr>
        <w:t>Construction of Secondary</w:t>
      </w:r>
    </w:p>
    <w:p w14:paraId="78112A61"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Education Building</w:t>
      </w:r>
    </w:p>
    <w:p w14:paraId="4593B85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4F1380B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000.00</w:t>
      </w:r>
    </w:p>
    <w:p w14:paraId="3A3D3B7A"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1</w:t>
      </w:r>
      <w:r>
        <w:rPr>
          <w:rFonts w:ascii="Times New Roman" w:hAnsi="Times New Roman"/>
          <w:sz w:val="24"/>
          <w:szCs w:val="24"/>
        </w:rPr>
        <w:t>,</w:t>
      </w:r>
      <w:r w:rsidRPr="004F66F5">
        <w:rPr>
          <w:rFonts w:ascii="Times New Roman" w:hAnsi="Times New Roman"/>
          <w:sz w:val="24"/>
          <w:szCs w:val="24"/>
        </w:rPr>
        <w:t xml:space="preserve">000.00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5A1F991A" w14:textId="77777777" w:rsidR="00FA5EB5" w:rsidRDefault="00FA5EB5" w:rsidP="00FA5EB5">
      <w:pPr>
        <w:pStyle w:val="PlainText"/>
        <w:rPr>
          <w:rFonts w:ascii="Times New Roman" w:hAnsi="Times New Roman"/>
          <w:sz w:val="24"/>
          <w:szCs w:val="24"/>
        </w:rPr>
      </w:pPr>
    </w:p>
    <w:p w14:paraId="094155DD" w14:textId="4E702C7C"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w:t>
      </w:r>
      <w:r>
        <w:rPr>
          <w:rFonts w:ascii="Times New Roman" w:hAnsi="Times New Roman"/>
          <w:sz w:val="24"/>
          <w:szCs w:val="24"/>
          <w:lang w:val="en-US"/>
        </w:rPr>
        <w:t>p</w:t>
      </w:r>
      <w:r>
        <w:rPr>
          <w:rFonts w:ascii="Times New Roman" w:hAnsi="Times New Roman"/>
          <w:sz w:val="24"/>
          <w:szCs w:val="24"/>
        </w:rPr>
        <w:t xml:space="preserve">rovision of ₹1,000.00 lakh through re-appropriation was due to </w:t>
      </w:r>
      <w:r w:rsidR="008515FE">
        <w:rPr>
          <w:rFonts w:ascii="Times New Roman" w:hAnsi="Times New Roman"/>
          <w:sz w:val="24"/>
          <w:szCs w:val="24"/>
          <w:lang w:val="en-US"/>
        </w:rPr>
        <w:t>no</w:t>
      </w:r>
      <w:r w:rsidR="008515FE">
        <w:rPr>
          <w:rFonts w:ascii="Times New Roman" w:hAnsi="Times New Roman"/>
          <w:sz w:val="24"/>
          <w:szCs w:val="24"/>
        </w:rPr>
        <w:t xml:space="preserve"> expenditure</w:t>
      </w:r>
      <w:r w:rsidR="008515FE">
        <w:rPr>
          <w:rFonts w:ascii="Times New Roman" w:hAnsi="Times New Roman"/>
          <w:sz w:val="24"/>
          <w:szCs w:val="24"/>
          <w:lang w:val="en-US"/>
        </w:rPr>
        <w:t xml:space="preserve"> during the year</w:t>
      </w:r>
      <w:r>
        <w:rPr>
          <w:rFonts w:ascii="Times New Roman" w:hAnsi="Times New Roman"/>
          <w:sz w:val="24"/>
          <w:szCs w:val="24"/>
        </w:rPr>
        <w:t>.</w:t>
      </w:r>
    </w:p>
    <w:p w14:paraId="2A87A37A" w14:textId="77777777" w:rsidR="00FA5EB5" w:rsidRPr="004F66F5" w:rsidRDefault="00FA5EB5" w:rsidP="00FA5EB5">
      <w:pPr>
        <w:pStyle w:val="PlainText"/>
        <w:rPr>
          <w:rFonts w:ascii="Times New Roman" w:hAnsi="Times New Roman"/>
          <w:sz w:val="24"/>
          <w:szCs w:val="24"/>
        </w:rPr>
      </w:pPr>
    </w:p>
    <w:p w14:paraId="30974EE5" w14:textId="77777777" w:rsidR="00FA5EB5" w:rsidRPr="004F66F5" w:rsidRDefault="00FA5EB5" w:rsidP="00FA5EB5">
      <w:pPr>
        <w:pStyle w:val="PlainText"/>
        <w:rPr>
          <w:rFonts w:ascii="Times New Roman" w:hAnsi="Times New Roman"/>
          <w:sz w:val="24"/>
          <w:szCs w:val="24"/>
        </w:rPr>
      </w:pPr>
      <w:r w:rsidRPr="009F1862">
        <w:rPr>
          <w:rFonts w:ascii="Times New Roman" w:hAnsi="Times New Roman"/>
          <w:sz w:val="24"/>
          <w:szCs w:val="24"/>
        </w:rPr>
        <w:t>(</w:t>
      </w:r>
      <w:r>
        <w:rPr>
          <w:rFonts w:ascii="Times New Roman" w:hAnsi="Times New Roman"/>
          <w:sz w:val="24"/>
          <w:szCs w:val="24"/>
        </w:rPr>
        <w:t>ii</w:t>
      </w:r>
      <w:r>
        <w:rPr>
          <w:rFonts w:ascii="Times New Roman" w:hAnsi="Times New Roman"/>
          <w:sz w:val="24"/>
          <w:szCs w:val="24"/>
          <w:lang w:val="en-US"/>
        </w:rPr>
        <w:t>i</w:t>
      </w:r>
      <w:r w:rsidRPr="009F1862">
        <w:rPr>
          <w:rFonts w:ascii="Times New Roman" w:hAnsi="Times New Roman"/>
          <w:sz w:val="24"/>
          <w:szCs w:val="24"/>
        </w:rPr>
        <w:t>)</w:t>
      </w:r>
      <w:r>
        <w:rPr>
          <w:rFonts w:ascii="Times New Roman" w:hAnsi="Times New Roman"/>
          <w:sz w:val="24"/>
          <w:szCs w:val="24"/>
          <w:lang w:val="en-US"/>
        </w:rPr>
        <w:t xml:space="preserve">          </w:t>
      </w:r>
      <w:r>
        <w:rPr>
          <w:rFonts w:ascii="Times New Roman" w:hAnsi="Times New Roman"/>
          <w:sz w:val="24"/>
          <w:szCs w:val="24"/>
        </w:rPr>
        <w:t>(</w:t>
      </w:r>
      <w:r w:rsidRPr="004F66F5">
        <w:rPr>
          <w:rFonts w:ascii="Times New Roman" w:hAnsi="Times New Roman"/>
          <w:sz w:val="24"/>
          <w:szCs w:val="24"/>
        </w:rPr>
        <w:t xml:space="preserve">03) </w:t>
      </w:r>
      <w:r>
        <w:rPr>
          <w:rFonts w:ascii="Times New Roman" w:hAnsi="Times New Roman"/>
          <w:sz w:val="24"/>
          <w:szCs w:val="24"/>
        </w:rPr>
        <w:t xml:space="preserve">  </w:t>
      </w:r>
      <w:r w:rsidRPr="004F66F5">
        <w:rPr>
          <w:rFonts w:ascii="Times New Roman" w:hAnsi="Times New Roman"/>
          <w:sz w:val="24"/>
          <w:szCs w:val="24"/>
        </w:rPr>
        <w:t>Special Plan Assistance-</w:t>
      </w:r>
    </w:p>
    <w:p w14:paraId="37BA7D4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Construction of Pine Mount</w:t>
      </w:r>
    </w:p>
    <w:p w14:paraId="0865280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School, Shillong</w:t>
      </w:r>
    </w:p>
    <w:p w14:paraId="2BBE15A0" w14:textId="77777777" w:rsidR="00FA5EB5" w:rsidRPr="004F66F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650569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5</w:t>
      </w:r>
      <w:r w:rsidRPr="004F66F5">
        <w:rPr>
          <w:rFonts w:ascii="Times New Roman" w:hAnsi="Times New Roman"/>
          <w:sz w:val="24"/>
          <w:szCs w:val="24"/>
        </w:rPr>
        <w:t>00.00</w:t>
      </w:r>
    </w:p>
    <w:p w14:paraId="4317CDC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(-)5</w:t>
      </w:r>
      <w:r w:rsidRPr="004F66F5">
        <w:rPr>
          <w:rFonts w:ascii="Times New Roman" w:hAnsi="Times New Roman"/>
          <w:sz w:val="24"/>
          <w:szCs w:val="24"/>
        </w:rPr>
        <w:t xml:space="preserve">00.00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033E3818" w14:textId="77777777" w:rsidR="00FA5EB5" w:rsidRDefault="00FA5EB5" w:rsidP="00FA5EB5">
      <w:pPr>
        <w:pStyle w:val="PlainText"/>
        <w:rPr>
          <w:rFonts w:ascii="Times New Roman" w:hAnsi="Times New Roman"/>
          <w:sz w:val="24"/>
          <w:szCs w:val="24"/>
        </w:rPr>
      </w:pPr>
    </w:p>
    <w:p w14:paraId="04FA9A4F" w14:textId="6A59140E"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w:t>
      </w:r>
      <w:r>
        <w:rPr>
          <w:rFonts w:ascii="Times New Roman" w:hAnsi="Times New Roman"/>
          <w:sz w:val="24"/>
          <w:szCs w:val="24"/>
          <w:lang w:val="en-US"/>
        </w:rPr>
        <w:t>p</w:t>
      </w:r>
      <w:r>
        <w:rPr>
          <w:rFonts w:ascii="Times New Roman" w:hAnsi="Times New Roman"/>
          <w:sz w:val="24"/>
          <w:szCs w:val="24"/>
        </w:rPr>
        <w:t xml:space="preserve">rovision of ₹500.00 lakh was the </w:t>
      </w:r>
      <w:r>
        <w:rPr>
          <w:rFonts w:ascii="Times New Roman" w:hAnsi="Times New Roman"/>
          <w:sz w:val="24"/>
          <w:szCs w:val="24"/>
          <w:lang w:val="en-US"/>
        </w:rPr>
        <w:t xml:space="preserve">net </w:t>
      </w:r>
      <w:r>
        <w:rPr>
          <w:rFonts w:ascii="Times New Roman" w:hAnsi="Times New Roman"/>
          <w:sz w:val="24"/>
          <w:szCs w:val="24"/>
        </w:rPr>
        <w:t>result of decrease of ₹313.70 lakh through re-appropriation and further decrease of ₹186.30 lakh by way of surrender due to non-receipt of fund.</w:t>
      </w:r>
    </w:p>
    <w:p w14:paraId="1CFE74E9" w14:textId="77777777" w:rsidR="00FA5EB5" w:rsidRDefault="00FA5EB5" w:rsidP="00FA5EB5">
      <w:pPr>
        <w:pStyle w:val="PlainText"/>
        <w:rPr>
          <w:rFonts w:ascii="Times New Roman" w:hAnsi="Times New Roman"/>
          <w:sz w:val="24"/>
          <w:szCs w:val="24"/>
        </w:rPr>
      </w:pPr>
    </w:p>
    <w:p w14:paraId="68D7DF8E" w14:textId="77777777" w:rsidR="00FA5EB5" w:rsidRDefault="00FA5EB5" w:rsidP="00FA5EB5">
      <w:pPr>
        <w:pStyle w:val="PlainText"/>
        <w:rPr>
          <w:rFonts w:ascii="Times New Roman" w:hAnsi="Times New Roman"/>
          <w:sz w:val="24"/>
          <w:szCs w:val="24"/>
        </w:rPr>
      </w:pPr>
    </w:p>
    <w:p w14:paraId="3CA84222" w14:textId="77777777" w:rsidR="00FA5EB5" w:rsidRDefault="00FA5EB5" w:rsidP="00FA5EB5">
      <w:pPr>
        <w:pStyle w:val="PlainText"/>
        <w:rPr>
          <w:rFonts w:ascii="Times New Roman" w:hAnsi="Times New Roman"/>
          <w:sz w:val="24"/>
          <w:szCs w:val="24"/>
        </w:rPr>
      </w:pPr>
    </w:p>
    <w:p w14:paraId="1DFDF7F5"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611419">
        <w:rPr>
          <w:rFonts w:ascii="Times New Roman" w:hAnsi="Times New Roman"/>
          <w:b/>
          <w:bCs/>
          <w:sz w:val="24"/>
          <w:szCs w:val="24"/>
        </w:rPr>
        <w:t>-</w:t>
      </w:r>
      <w:r w:rsidRPr="00611419">
        <w:rPr>
          <w:rFonts w:ascii="Times New Roman" w:hAnsi="Times New Roman"/>
          <w:sz w:val="24"/>
          <w:szCs w:val="24"/>
        </w:rPr>
        <w:t>Contd</w:t>
      </w:r>
      <w:r w:rsidRPr="00611419">
        <w:rPr>
          <w:rFonts w:ascii="Times New Roman" w:hAnsi="Times New Roman"/>
          <w:b/>
          <w:bCs/>
          <w:sz w:val="24"/>
          <w:szCs w:val="24"/>
        </w:rPr>
        <w:t>.</w:t>
      </w:r>
    </w:p>
    <w:p w14:paraId="331E312B" w14:textId="77777777" w:rsidR="00FA5EB5" w:rsidRPr="00611419" w:rsidRDefault="00FA5EB5" w:rsidP="00FA5EB5">
      <w:pPr>
        <w:pStyle w:val="PlainText"/>
        <w:rPr>
          <w:rFonts w:ascii="Times New Roman" w:hAnsi="Times New Roman"/>
          <w:sz w:val="24"/>
          <w:szCs w:val="24"/>
        </w:rPr>
      </w:pPr>
    </w:p>
    <w:p w14:paraId="28511D2F"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Serial              Head                                                           Total         Actual                Excess(+)</w:t>
      </w:r>
    </w:p>
    <w:p w14:paraId="4AD95064"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number                                                                               grant        expenditure      </w:t>
      </w:r>
      <w:r>
        <w:rPr>
          <w:rFonts w:ascii="Times New Roman" w:hAnsi="Times New Roman"/>
          <w:b/>
          <w:bCs/>
          <w:sz w:val="24"/>
          <w:szCs w:val="24"/>
        </w:rPr>
        <w:t>Savings</w:t>
      </w:r>
      <w:r w:rsidRPr="00611419">
        <w:rPr>
          <w:rFonts w:ascii="Times New Roman" w:hAnsi="Times New Roman"/>
          <w:b/>
          <w:bCs/>
          <w:sz w:val="24"/>
          <w:szCs w:val="24"/>
        </w:rPr>
        <w:t>(-)</w:t>
      </w:r>
    </w:p>
    <w:p w14:paraId="0DEDEEA3"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                                                                                                                                        (₹ in lakh)</w:t>
      </w:r>
    </w:p>
    <w:p w14:paraId="7BE8A2AD" w14:textId="77777777" w:rsidR="00FA5EB5" w:rsidRPr="00835292" w:rsidRDefault="00FA5EB5" w:rsidP="00FA5EB5">
      <w:pPr>
        <w:pStyle w:val="PlainText"/>
        <w:rPr>
          <w:rFonts w:ascii="Times New Roman" w:hAnsi="Times New Roman"/>
          <w:b/>
          <w:bCs/>
          <w:sz w:val="24"/>
          <w:szCs w:val="24"/>
        </w:rPr>
      </w:pPr>
      <w:r w:rsidRPr="009F1862">
        <w:rPr>
          <w:rFonts w:ascii="Times New Roman" w:hAnsi="Times New Roman"/>
          <w:sz w:val="24"/>
          <w:szCs w:val="24"/>
        </w:rPr>
        <w:t>(</w:t>
      </w:r>
      <w:r>
        <w:rPr>
          <w:rFonts w:ascii="Times New Roman" w:hAnsi="Times New Roman"/>
          <w:sz w:val="24"/>
          <w:szCs w:val="24"/>
        </w:rPr>
        <w:t>iv</w:t>
      </w:r>
      <w:r w:rsidRPr="009F1862">
        <w:rPr>
          <w:rFonts w:ascii="Times New Roman" w:hAnsi="Times New Roman"/>
          <w:sz w:val="24"/>
          <w:szCs w:val="24"/>
        </w:rPr>
        <w:t>)</w:t>
      </w:r>
      <w:r>
        <w:rPr>
          <w:rFonts w:ascii="Times New Roman" w:hAnsi="Times New Roman"/>
          <w:sz w:val="24"/>
          <w:szCs w:val="24"/>
          <w:lang w:val="en-US"/>
        </w:rPr>
        <w:t xml:space="preserve">          </w:t>
      </w:r>
      <w:r w:rsidRPr="00835292">
        <w:rPr>
          <w:rFonts w:ascii="Times New Roman" w:hAnsi="Times New Roman"/>
          <w:b/>
          <w:bCs/>
          <w:sz w:val="24"/>
          <w:szCs w:val="24"/>
        </w:rPr>
        <w:t>4202  Capital Outlay on Education,</w:t>
      </w:r>
    </w:p>
    <w:p w14:paraId="26B5C148" w14:textId="77777777" w:rsidR="00FA5EB5" w:rsidRPr="00835292" w:rsidRDefault="00FA5EB5" w:rsidP="00FA5EB5">
      <w:pPr>
        <w:pStyle w:val="PlainText"/>
        <w:rPr>
          <w:rFonts w:ascii="Times New Roman" w:hAnsi="Times New Roman"/>
          <w:b/>
          <w:bCs/>
          <w:sz w:val="24"/>
          <w:szCs w:val="24"/>
        </w:rPr>
      </w:pPr>
      <w:r w:rsidRPr="00835292">
        <w:rPr>
          <w:rFonts w:ascii="Times New Roman" w:hAnsi="Times New Roman"/>
          <w:b/>
          <w:bCs/>
          <w:sz w:val="24"/>
          <w:szCs w:val="24"/>
        </w:rPr>
        <w:t xml:space="preserve">                      </w:t>
      </w:r>
      <w:r w:rsidRPr="00835292">
        <w:rPr>
          <w:rFonts w:ascii="Times New Roman" w:hAnsi="Times New Roman"/>
          <w:b/>
          <w:bCs/>
          <w:sz w:val="24"/>
          <w:szCs w:val="24"/>
          <w:lang w:val="en-US"/>
        </w:rPr>
        <w:t xml:space="preserve">   </w:t>
      </w:r>
      <w:r w:rsidRPr="00835292">
        <w:rPr>
          <w:rFonts w:ascii="Times New Roman" w:hAnsi="Times New Roman"/>
          <w:b/>
          <w:bCs/>
          <w:sz w:val="24"/>
          <w:szCs w:val="24"/>
        </w:rPr>
        <w:t xml:space="preserve"> Sports,</w:t>
      </w:r>
      <w:r w:rsidRPr="00835292">
        <w:rPr>
          <w:rFonts w:ascii="Times New Roman" w:hAnsi="Times New Roman"/>
          <w:b/>
          <w:bCs/>
          <w:sz w:val="24"/>
          <w:szCs w:val="24"/>
          <w:lang w:val="en-US"/>
        </w:rPr>
        <w:t xml:space="preserve"> </w:t>
      </w:r>
      <w:r w:rsidRPr="00835292">
        <w:rPr>
          <w:rFonts w:ascii="Times New Roman" w:hAnsi="Times New Roman"/>
          <w:b/>
          <w:bCs/>
          <w:sz w:val="24"/>
          <w:szCs w:val="24"/>
        </w:rPr>
        <w:t>Art and Culture</w:t>
      </w:r>
    </w:p>
    <w:p w14:paraId="25C4B981" w14:textId="77777777" w:rsidR="00FA5EB5" w:rsidRPr="00A1165E" w:rsidRDefault="00FA5EB5" w:rsidP="00FA5EB5">
      <w:pPr>
        <w:pStyle w:val="PlainText"/>
        <w:rPr>
          <w:rFonts w:ascii="Times New Roman" w:hAnsi="Times New Roman"/>
          <w:i/>
          <w:iCs/>
          <w:sz w:val="24"/>
          <w:szCs w:val="24"/>
        </w:rPr>
      </w:pPr>
      <w:r w:rsidRPr="009F1862">
        <w:rPr>
          <w:rFonts w:ascii="Times New Roman" w:hAnsi="Times New Roman"/>
          <w:sz w:val="24"/>
          <w:szCs w:val="24"/>
        </w:rPr>
        <w:t xml:space="preserve">                 </w:t>
      </w:r>
      <w:r w:rsidRPr="00A1165E">
        <w:rPr>
          <w:rFonts w:ascii="Times New Roman" w:hAnsi="Times New Roman"/>
          <w:i/>
          <w:iCs/>
          <w:sz w:val="24"/>
          <w:szCs w:val="24"/>
        </w:rPr>
        <w:t xml:space="preserve">01  </w:t>
      </w:r>
      <w:r w:rsidRPr="00A1165E">
        <w:rPr>
          <w:rFonts w:ascii="Times New Roman" w:hAnsi="Times New Roman"/>
          <w:i/>
          <w:iCs/>
          <w:sz w:val="24"/>
          <w:szCs w:val="24"/>
          <w:lang w:val="en-US"/>
        </w:rPr>
        <w:t xml:space="preserve"> </w:t>
      </w:r>
      <w:r w:rsidRPr="00A1165E">
        <w:rPr>
          <w:rFonts w:ascii="Times New Roman" w:hAnsi="Times New Roman"/>
          <w:i/>
          <w:iCs/>
          <w:sz w:val="24"/>
          <w:szCs w:val="24"/>
        </w:rPr>
        <w:t xml:space="preserve">  General Education</w:t>
      </w:r>
    </w:p>
    <w:p w14:paraId="070D553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203   University and Higher Education</w:t>
      </w:r>
    </w:p>
    <w:p w14:paraId="258BFB0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(07) </w:t>
      </w:r>
      <w:r>
        <w:rPr>
          <w:rFonts w:ascii="Times New Roman" w:hAnsi="Times New Roman"/>
          <w:sz w:val="24"/>
          <w:szCs w:val="24"/>
        </w:rPr>
        <w:t xml:space="preserve">  </w:t>
      </w:r>
      <w:r w:rsidRPr="004F66F5">
        <w:rPr>
          <w:rFonts w:ascii="Times New Roman" w:hAnsi="Times New Roman"/>
          <w:sz w:val="24"/>
          <w:szCs w:val="24"/>
        </w:rPr>
        <w:t>Infrastructure Development</w:t>
      </w:r>
      <w:r>
        <w:rPr>
          <w:rFonts w:ascii="Times New Roman" w:hAnsi="Times New Roman"/>
          <w:sz w:val="24"/>
          <w:szCs w:val="24"/>
        </w:rPr>
        <w:t xml:space="preserve"> under</w:t>
      </w:r>
    </w:p>
    <w:p w14:paraId="0629E44F" w14:textId="0D930611"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w:t>
      </w:r>
      <w:r>
        <w:rPr>
          <w:rFonts w:ascii="Times New Roman" w:hAnsi="Times New Roman"/>
          <w:sz w:val="24"/>
          <w:szCs w:val="24"/>
        </w:rPr>
        <w:t xml:space="preserve">  </w:t>
      </w:r>
      <w:r w:rsidRPr="004F66F5">
        <w:rPr>
          <w:rFonts w:ascii="Times New Roman" w:hAnsi="Times New Roman"/>
          <w:sz w:val="24"/>
          <w:szCs w:val="24"/>
        </w:rPr>
        <w:t xml:space="preserve"> SPA/SCA, </w:t>
      </w:r>
      <w:r w:rsidRPr="004925FD">
        <w:rPr>
          <w:rFonts w:ascii="Times New Roman" w:hAnsi="Times New Roman"/>
          <w:i/>
          <w:iCs/>
          <w:sz w:val="24"/>
          <w:szCs w:val="24"/>
        </w:rPr>
        <w:t>etc</w:t>
      </w:r>
      <w:r w:rsidR="00103114">
        <w:rPr>
          <w:rFonts w:ascii="Times New Roman" w:hAnsi="Times New Roman"/>
          <w:i/>
          <w:iCs/>
          <w:sz w:val="24"/>
          <w:szCs w:val="24"/>
        </w:rPr>
        <w:t>.</w:t>
      </w:r>
    </w:p>
    <w:p w14:paraId="102856FC"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69DC26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000.00</w:t>
      </w:r>
    </w:p>
    <w:p w14:paraId="1D3901B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400.00         </w:t>
      </w:r>
      <w:r>
        <w:rPr>
          <w:rFonts w:ascii="Times New Roman" w:hAnsi="Times New Roman"/>
          <w:sz w:val="24"/>
          <w:szCs w:val="24"/>
        </w:rPr>
        <w:t xml:space="preserve">                                  </w:t>
      </w:r>
      <w:r w:rsidRPr="004F66F5">
        <w:rPr>
          <w:rFonts w:ascii="Times New Roman" w:hAnsi="Times New Roman"/>
          <w:sz w:val="24"/>
          <w:szCs w:val="24"/>
        </w:rPr>
        <w:t xml:space="preserve">      600.00    </w:t>
      </w:r>
      <w:r>
        <w:rPr>
          <w:rFonts w:ascii="Times New Roman" w:hAnsi="Times New Roman"/>
          <w:sz w:val="24"/>
          <w:szCs w:val="24"/>
        </w:rPr>
        <w:t xml:space="preserve">             </w:t>
      </w:r>
      <w:r w:rsidRPr="004F66F5">
        <w:rPr>
          <w:rFonts w:ascii="Times New Roman" w:hAnsi="Times New Roman"/>
          <w:sz w:val="24"/>
          <w:szCs w:val="24"/>
        </w:rPr>
        <w:t xml:space="preserve"> 600.00    </w:t>
      </w:r>
      <w:r>
        <w:rPr>
          <w:rFonts w:ascii="Times New Roman" w:hAnsi="Times New Roman"/>
          <w:sz w:val="24"/>
          <w:szCs w:val="24"/>
        </w:rPr>
        <w:t xml:space="preserve">           ...</w:t>
      </w:r>
    </w:p>
    <w:p w14:paraId="2F032717" w14:textId="77777777" w:rsidR="00FA5EB5" w:rsidRDefault="00FA5EB5" w:rsidP="00FA5EB5">
      <w:pPr>
        <w:pStyle w:val="PlainText"/>
        <w:rPr>
          <w:rFonts w:ascii="Times New Roman" w:hAnsi="Times New Roman"/>
          <w:sz w:val="24"/>
          <w:szCs w:val="24"/>
        </w:rPr>
      </w:pPr>
    </w:p>
    <w:p w14:paraId="26FF68E3"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₹400.00 lakh was the </w:t>
      </w:r>
      <w:r>
        <w:rPr>
          <w:rFonts w:ascii="Times New Roman" w:hAnsi="Times New Roman"/>
          <w:sz w:val="24"/>
          <w:szCs w:val="24"/>
          <w:lang w:val="en-US"/>
        </w:rPr>
        <w:t xml:space="preserve">net </w:t>
      </w:r>
      <w:r>
        <w:rPr>
          <w:rFonts w:ascii="Times New Roman" w:hAnsi="Times New Roman"/>
          <w:sz w:val="24"/>
          <w:szCs w:val="24"/>
        </w:rPr>
        <w:t>result of increase of ₹3.67 lakh through re-appropriation due to requirement of fund under the scheme and further decrease of ₹403.67 lakh by way of surrender due to non-receipt of fund.</w:t>
      </w:r>
    </w:p>
    <w:p w14:paraId="2F67838A" w14:textId="77777777" w:rsidR="00FA5EB5" w:rsidRPr="004F66F5" w:rsidRDefault="00FA5EB5" w:rsidP="00FA5EB5">
      <w:pPr>
        <w:pStyle w:val="PlainText"/>
        <w:rPr>
          <w:rFonts w:ascii="Times New Roman" w:hAnsi="Times New Roman"/>
          <w:sz w:val="24"/>
          <w:szCs w:val="24"/>
        </w:rPr>
      </w:pPr>
    </w:p>
    <w:p w14:paraId="312E0C04" w14:textId="77777777" w:rsidR="00FA5EB5" w:rsidRPr="00A1165E" w:rsidRDefault="00FA5EB5" w:rsidP="00FA5EB5">
      <w:pPr>
        <w:pStyle w:val="PlainText"/>
        <w:rPr>
          <w:rFonts w:ascii="Times New Roman" w:hAnsi="Times New Roman"/>
          <w:i/>
          <w:iCs/>
          <w:sz w:val="24"/>
          <w:szCs w:val="24"/>
        </w:rPr>
      </w:pPr>
      <w:r w:rsidRPr="009F1862">
        <w:rPr>
          <w:rFonts w:ascii="Times New Roman" w:hAnsi="Times New Roman"/>
          <w:sz w:val="24"/>
          <w:szCs w:val="24"/>
        </w:rPr>
        <w:t>(</w:t>
      </w:r>
      <w:r>
        <w:rPr>
          <w:rFonts w:ascii="Times New Roman" w:hAnsi="Times New Roman"/>
          <w:sz w:val="24"/>
          <w:szCs w:val="24"/>
          <w:lang w:val="en-US"/>
        </w:rPr>
        <w:t>v</w:t>
      </w:r>
      <w:r w:rsidRPr="009F1862">
        <w:rPr>
          <w:rFonts w:ascii="Times New Roman" w:hAnsi="Times New Roman"/>
          <w:sz w:val="24"/>
          <w:szCs w:val="24"/>
        </w:rPr>
        <w:t xml:space="preserve">) </w:t>
      </w:r>
      <w:r>
        <w:rPr>
          <w:rFonts w:ascii="Times New Roman" w:hAnsi="Times New Roman"/>
          <w:sz w:val="24"/>
          <w:szCs w:val="24"/>
          <w:lang w:val="en-US"/>
        </w:rPr>
        <w:t xml:space="preserve">           </w:t>
      </w:r>
      <w:r w:rsidRPr="009F1862">
        <w:rPr>
          <w:rFonts w:ascii="Times New Roman" w:hAnsi="Times New Roman"/>
          <w:sz w:val="24"/>
          <w:szCs w:val="24"/>
        </w:rPr>
        <w:t xml:space="preserve"> </w:t>
      </w:r>
      <w:r w:rsidRPr="00A1165E">
        <w:rPr>
          <w:rFonts w:ascii="Times New Roman" w:hAnsi="Times New Roman"/>
          <w:i/>
          <w:iCs/>
          <w:sz w:val="24"/>
          <w:szCs w:val="24"/>
        </w:rPr>
        <w:t xml:space="preserve">02   </w:t>
      </w:r>
      <w:r w:rsidRPr="00A1165E">
        <w:rPr>
          <w:rFonts w:ascii="Times New Roman" w:hAnsi="Times New Roman"/>
          <w:i/>
          <w:iCs/>
          <w:sz w:val="24"/>
          <w:szCs w:val="24"/>
          <w:lang w:val="en-US"/>
        </w:rPr>
        <w:t xml:space="preserve"> </w:t>
      </w:r>
      <w:r w:rsidRPr="00A1165E">
        <w:rPr>
          <w:rFonts w:ascii="Times New Roman" w:hAnsi="Times New Roman"/>
          <w:i/>
          <w:iCs/>
          <w:sz w:val="24"/>
          <w:szCs w:val="24"/>
        </w:rPr>
        <w:t xml:space="preserve"> Technical Education</w:t>
      </w:r>
    </w:p>
    <w:p w14:paraId="4E8FC8D9" w14:textId="77777777" w:rsidR="00FA5EB5" w:rsidRPr="009F1862" w:rsidRDefault="00FA5EB5" w:rsidP="00FA5EB5">
      <w:pPr>
        <w:pStyle w:val="PlainText"/>
        <w:rPr>
          <w:rFonts w:ascii="Times New Roman" w:hAnsi="Times New Roman"/>
          <w:sz w:val="24"/>
          <w:szCs w:val="24"/>
        </w:rPr>
      </w:pPr>
      <w:r w:rsidRPr="009F1862">
        <w:rPr>
          <w:rFonts w:ascii="Times New Roman" w:hAnsi="Times New Roman"/>
          <w:sz w:val="24"/>
          <w:szCs w:val="24"/>
        </w:rPr>
        <w:t xml:space="preserve">                </w:t>
      </w:r>
      <w:r>
        <w:rPr>
          <w:rFonts w:ascii="Times New Roman" w:hAnsi="Times New Roman"/>
          <w:sz w:val="24"/>
          <w:szCs w:val="24"/>
          <w:lang w:val="en-US"/>
        </w:rPr>
        <w:t xml:space="preserve"> </w:t>
      </w:r>
      <w:r w:rsidRPr="009F1862">
        <w:rPr>
          <w:rFonts w:ascii="Times New Roman" w:hAnsi="Times New Roman"/>
          <w:sz w:val="24"/>
          <w:szCs w:val="24"/>
        </w:rPr>
        <w:t xml:space="preserve">103  </w:t>
      </w:r>
      <w:r>
        <w:rPr>
          <w:rFonts w:ascii="Times New Roman" w:hAnsi="Times New Roman"/>
          <w:sz w:val="24"/>
          <w:szCs w:val="24"/>
          <w:lang w:val="en-US"/>
        </w:rPr>
        <w:t xml:space="preserve"> </w:t>
      </w:r>
      <w:r w:rsidRPr="009F1862">
        <w:rPr>
          <w:rFonts w:ascii="Times New Roman" w:hAnsi="Times New Roman"/>
          <w:sz w:val="24"/>
          <w:szCs w:val="24"/>
        </w:rPr>
        <w:t>Technical Schools</w:t>
      </w:r>
    </w:p>
    <w:p w14:paraId="7D190D09" w14:textId="77777777" w:rsidR="00FA5EB5" w:rsidRDefault="00FA5EB5" w:rsidP="00FA5EB5">
      <w:pPr>
        <w:pStyle w:val="PlainText"/>
        <w:rPr>
          <w:rFonts w:ascii="Times New Roman" w:hAnsi="Times New Roman"/>
          <w:sz w:val="24"/>
          <w:szCs w:val="24"/>
          <w:lang w:val="en-US"/>
        </w:rPr>
      </w:pPr>
      <w:r w:rsidRPr="009F1862">
        <w:rPr>
          <w:rFonts w:ascii="Times New Roman" w:hAnsi="Times New Roman"/>
          <w:sz w:val="24"/>
          <w:szCs w:val="24"/>
        </w:rPr>
        <w:t xml:space="preserve">                 (05) </w:t>
      </w:r>
      <w:r>
        <w:rPr>
          <w:rFonts w:ascii="Times New Roman" w:hAnsi="Times New Roman"/>
          <w:sz w:val="24"/>
          <w:szCs w:val="24"/>
          <w:lang w:val="en-US"/>
        </w:rPr>
        <w:t xml:space="preserve">  </w:t>
      </w:r>
      <w:r w:rsidRPr="009F1862">
        <w:rPr>
          <w:rFonts w:ascii="Times New Roman" w:hAnsi="Times New Roman"/>
          <w:sz w:val="24"/>
          <w:szCs w:val="24"/>
        </w:rPr>
        <w:t>Establishment of New</w:t>
      </w:r>
      <w:r>
        <w:rPr>
          <w:rFonts w:ascii="Times New Roman" w:hAnsi="Times New Roman"/>
          <w:sz w:val="24"/>
          <w:szCs w:val="24"/>
          <w:lang w:val="en-US"/>
        </w:rPr>
        <w:t xml:space="preserve"> </w:t>
      </w:r>
      <w:r w:rsidRPr="009F1862">
        <w:rPr>
          <w:rFonts w:ascii="Times New Roman" w:hAnsi="Times New Roman"/>
          <w:sz w:val="24"/>
          <w:szCs w:val="24"/>
        </w:rPr>
        <w:t xml:space="preserve">Polytechnics in </w:t>
      </w:r>
    </w:p>
    <w:p w14:paraId="45161B2A" w14:textId="77777777" w:rsidR="00FA5EB5" w:rsidRDefault="00FA5EB5" w:rsidP="00FA5EB5">
      <w:pPr>
        <w:pStyle w:val="PlainText"/>
        <w:rPr>
          <w:rFonts w:ascii="Times New Roman" w:hAnsi="Times New Roman"/>
          <w:sz w:val="24"/>
          <w:szCs w:val="24"/>
          <w:lang w:val="en-US"/>
        </w:rPr>
      </w:pPr>
      <w:r>
        <w:rPr>
          <w:rFonts w:ascii="Times New Roman" w:hAnsi="Times New Roman"/>
          <w:sz w:val="24"/>
          <w:szCs w:val="24"/>
          <w:lang w:val="en-US"/>
        </w:rPr>
        <w:t xml:space="preserve">                           </w:t>
      </w:r>
      <w:r w:rsidRPr="009F1862">
        <w:rPr>
          <w:rFonts w:ascii="Times New Roman" w:hAnsi="Times New Roman"/>
          <w:sz w:val="24"/>
          <w:szCs w:val="24"/>
        </w:rPr>
        <w:t>Ri-Bhoi, West</w:t>
      </w:r>
      <w:r>
        <w:rPr>
          <w:rFonts w:ascii="Times New Roman" w:hAnsi="Times New Roman"/>
          <w:sz w:val="24"/>
          <w:szCs w:val="24"/>
          <w:lang w:val="en-US"/>
        </w:rPr>
        <w:t xml:space="preserve"> </w:t>
      </w:r>
      <w:r w:rsidRPr="009F1862">
        <w:rPr>
          <w:rFonts w:ascii="Times New Roman" w:hAnsi="Times New Roman"/>
          <w:sz w:val="24"/>
          <w:szCs w:val="24"/>
        </w:rPr>
        <w:t>Khasi Hills and</w:t>
      </w:r>
    </w:p>
    <w:p w14:paraId="7C1CEEB3" w14:textId="77777777" w:rsidR="00FA5EB5" w:rsidRPr="009F1862"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w:t>
      </w:r>
      <w:r w:rsidRPr="009F1862">
        <w:rPr>
          <w:rFonts w:ascii="Times New Roman" w:hAnsi="Times New Roman"/>
          <w:sz w:val="24"/>
          <w:szCs w:val="24"/>
        </w:rPr>
        <w:t xml:space="preserve"> South Garo Hills</w:t>
      </w:r>
      <w:r>
        <w:rPr>
          <w:rFonts w:ascii="Times New Roman" w:hAnsi="Times New Roman"/>
          <w:sz w:val="24"/>
          <w:szCs w:val="24"/>
          <w:lang w:val="en-US"/>
        </w:rPr>
        <w:t xml:space="preserve"> </w:t>
      </w:r>
      <w:r w:rsidRPr="009F1862">
        <w:rPr>
          <w:rFonts w:ascii="Times New Roman" w:hAnsi="Times New Roman"/>
          <w:sz w:val="24"/>
          <w:szCs w:val="24"/>
        </w:rPr>
        <w:t>District-SPA</w:t>
      </w:r>
    </w:p>
    <w:p w14:paraId="7CFE3E10"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409FE186"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000.00</w:t>
      </w:r>
    </w:p>
    <w:p w14:paraId="509BB94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505.78             </w:t>
      </w:r>
      <w:r>
        <w:rPr>
          <w:rFonts w:ascii="Times New Roman" w:hAnsi="Times New Roman"/>
          <w:sz w:val="24"/>
          <w:szCs w:val="24"/>
        </w:rPr>
        <w:t xml:space="preserve">                                   </w:t>
      </w:r>
      <w:r w:rsidRPr="004F66F5">
        <w:rPr>
          <w:rFonts w:ascii="Times New Roman" w:hAnsi="Times New Roman"/>
          <w:sz w:val="24"/>
          <w:szCs w:val="24"/>
        </w:rPr>
        <w:t xml:space="preserve">  494.22    </w:t>
      </w:r>
      <w:r>
        <w:rPr>
          <w:rFonts w:ascii="Times New Roman" w:hAnsi="Times New Roman"/>
          <w:sz w:val="24"/>
          <w:szCs w:val="24"/>
        </w:rPr>
        <w:t xml:space="preserve">            </w:t>
      </w:r>
      <w:r w:rsidRPr="004F66F5">
        <w:rPr>
          <w:rFonts w:ascii="Times New Roman" w:hAnsi="Times New Roman"/>
          <w:sz w:val="24"/>
          <w:szCs w:val="24"/>
        </w:rPr>
        <w:t xml:space="preserve"> 494.22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0120C732" w14:textId="77777777" w:rsidR="00FA5EB5" w:rsidRDefault="00FA5EB5" w:rsidP="00FA5EB5">
      <w:pPr>
        <w:pStyle w:val="PlainText"/>
        <w:rPr>
          <w:rFonts w:ascii="Times New Roman" w:hAnsi="Times New Roman"/>
          <w:sz w:val="24"/>
          <w:szCs w:val="24"/>
        </w:rPr>
      </w:pPr>
    </w:p>
    <w:p w14:paraId="6186852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₹505.78 lakh was the </w:t>
      </w:r>
      <w:r>
        <w:rPr>
          <w:rFonts w:ascii="Times New Roman" w:hAnsi="Times New Roman"/>
          <w:sz w:val="24"/>
          <w:szCs w:val="24"/>
          <w:lang w:val="en-US"/>
        </w:rPr>
        <w:t xml:space="preserve">net </w:t>
      </w:r>
      <w:r>
        <w:rPr>
          <w:rFonts w:ascii="Times New Roman" w:hAnsi="Times New Roman"/>
          <w:sz w:val="24"/>
          <w:szCs w:val="24"/>
        </w:rPr>
        <w:t>result of decrease of ₹34.11 lakh through re-appropriation due to less requirement of fund and further decrease of ₹471.67 lakh by way of surrender without assigning any reason.</w:t>
      </w:r>
    </w:p>
    <w:p w14:paraId="00B02283" w14:textId="77777777" w:rsidR="00FA5EB5" w:rsidRDefault="00FA5EB5" w:rsidP="00FA5EB5">
      <w:pPr>
        <w:pStyle w:val="PlainText"/>
        <w:rPr>
          <w:rFonts w:ascii="Times New Roman" w:hAnsi="Times New Roman"/>
          <w:sz w:val="24"/>
          <w:szCs w:val="24"/>
        </w:rPr>
      </w:pPr>
    </w:p>
    <w:p w14:paraId="0028B0A5" w14:textId="77777777" w:rsidR="00FA5EB5" w:rsidRPr="00013A4C" w:rsidRDefault="00FA5EB5" w:rsidP="00FA5EB5">
      <w:pPr>
        <w:pStyle w:val="PlainText"/>
        <w:jc w:val="both"/>
        <w:rPr>
          <w:rFonts w:ascii="Times New Roman" w:hAnsi="Times New Roman"/>
          <w:sz w:val="24"/>
          <w:szCs w:val="24"/>
        </w:rPr>
      </w:pPr>
      <w:r>
        <w:rPr>
          <w:rFonts w:ascii="Times New Roman" w:hAnsi="Times New Roman"/>
          <w:sz w:val="24"/>
          <w:szCs w:val="24"/>
        </w:rPr>
        <w:t>7</w:t>
      </w:r>
      <w:r w:rsidRPr="00013A4C">
        <w:rPr>
          <w:rFonts w:ascii="Times New Roman" w:hAnsi="Times New Roman"/>
          <w:sz w:val="24"/>
          <w:szCs w:val="24"/>
        </w:rPr>
        <w:t>.</w:t>
      </w:r>
      <w:r>
        <w:rPr>
          <w:rFonts w:ascii="Times New Roman" w:hAnsi="Times New Roman"/>
          <w:sz w:val="24"/>
          <w:szCs w:val="24"/>
        </w:rPr>
        <w:tab/>
        <w:t>Savings mentioned at note 6 was partly offset by excess occurred mainly under:</w:t>
      </w:r>
    </w:p>
    <w:p w14:paraId="340D4E22" w14:textId="77777777" w:rsidR="00FA5EB5" w:rsidRPr="004F66F5" w:rsidRDefault="00FA5EB5" w:rsidP="00FA5EB5">
      <w:pPr>
        <w:pStyle w:val="PlainText"/>
        <w:rPr>
          <w:rFonts w:ascii="Times New Roman" w:hAnsi="Times New Roman"/>
          <w:sz w:val="24"/>
          <w:szCs w:val="24"/>
        </w:rPr>
      </w:pPr>
    </w:p>
    <w:p w14:paraId="7D7B496C" w14:textId="77777777" w:rsidR="00FA5EB5" w:rsidRPr="00A1165E" w:rsidRDefault="00FA5EB5" w:rsidP="00FA5EB5">
      <w:pPr>
        <w:pStyle w:val="PlainText"/>
        <w:rPr>
          <w:rFonts w:ascii="Times New Roman" w:hAnsi="Times New Roman"/>
          <w:b/>
          <w:bCs/>
          <w:sz w:val="24"/>
          <w:szCs w:val="24"/>
        </w:rPr>
      </w:pPr>
      <w:r w:rsidRPr="009F1862">
        <w:rPr>
          <w:rFonts w:ascii="Times New Roman" w:hAnsi="Times New Roman"/>
          <w:sz w:val="24"/>
          <w:szCs w:val="24"/>
        </w:rPr>
        <w:t>(</w:t>
      </w:r>
      <w:r>
        <w:rPr>
          <w:rFonts w:ascii="Times New Roman" w:hAnsi="Times New Roman"/>
          <w:sz w:val="24"/>
          <w:szCs w:val="24"/>
          <w:lang w:val="en-US"/>
        </w:rPr>
        <w:t>i</w:t>
      </w:r>
      <w:r w:rsidRPr="009F1862">
        <w:rPr>
          <w:rFonts w:ascii="Times New Roman" w:hAnsi="Times New Roman"/>
          <w:sz w:val="24"/>
          <w:szCs w:val="24"/>
        </w:rPr>
        <w:t xml:space="preserve">) </w:t>
      </w:r>
      <w:r>
        <w:rPr>
          <w:rFonts w:ascii="Times New Roman" w:hAnsi="Times New Roman"/>
          <w:sz w:val="24"/>
          <w:szCs w:val="24"/>
          <w:lang w:val="en-US"/>
        </w:rPr>
        <w:t xml:space="preserve">           </w:t>
      </w:r>
      <w:r w:rsidRPr="00A1165E">
        <w:rPr>
          <w:rFonts w:ascii="Times New Roman" w:hAnsi="Times New Roman"/>
          <w:b/>
          <w:bCs/>
          <w:sz w:val="24"/>
          <w:szCs w:val="24"/>
        </w:rPr>
        <w:t>4202  Capital Outlay on Education,</w:t>
      </w:r>
    </w:p>
    <w:p w14:paraId="7DBCAB38" w14:textId="77777777" w:rsidR="00FA5EB5" w:rsidRPr="00A1165E" w:rsidRDefault="00FA5EB5" w:rsidP="00FA5EB5">
      <w:pPr>
        <w:pStyle w:val="PlainText"/>
        <w:rPr>
          <w:rFonts w:ascii="Times New Roman" w:hAnsi="Times New Roman"/>
          <w:b/>
          <w:bCs/>
          <w:sz w:val="24"/>
          <w:szCs w:val="24"/>
        </w:rPr>
      </w:pPr>
      <w:r w:rsidRPr="00A1165E">
        <w:rPr>
          <w:rFonts w:ascii="Times New Roman" w:hAnsi="Times New Roman"/>
          <w:b/>
          <w:bCs/>
          <w:sz w:val="24"/>
          <w:szCs w:val="24"/>
        </w:rPr>
        <w:t xml:space="preserve">                      </w:t>
      </w:r>
      <w:r w:rsidRPr="00A1165E">
        <w:rPr>
          <w:rFonts w:ascii="Times New Roman" w:hAnsi="Times New Roman"/>
          <w:b/>
          <w:bCs/>
          <w:sz w:val="24"/>
          <w:szCs w:val="24"/>
          <w:lang w:val="en-US"/>
        </w:rPr>
        <w:t xml:space="preserve">   </w:t>
      </w:r>
      <w:r w:rsidRPr="00A1165E">
        <w:rPr>
          <w:rFonts w:ascii="Times New Roman" w:hAnsi="Times New Roman"/>
          <w:b/>
          <w:bCs/>
          <w:sz w:val="24"/>
          <w:szCs w:val="24"/>
        </w:rPr>
        <w:t xml:space="preserve"> Sports,</w:t>
      </w:r>
      <w:r w:rsidRPr="00A1165E">
        <w:rPr>
          <w:rFonts w:ascii="Times New Roman" w:hAnsi="Times New Roman"/>
          <w:b/>
          <w:bCs/>
          <w:sz w:val="24"/>
          <w:szCs w:val="24"/>
          <w:lang w:val="en-US"/>
        </w:rPr>
        <w:t xml:space="preserve"> </w:t>
      </w:r>
      <w:r w:rsidRPr="00A1165E">
        <w:rPr>
          <w:rFonts w:ascii="Times New Roman" w:hAnsi="Times New Roman"/>
          <w:b/>
          <w:bCs/>
          <w:sz w:val="24"/>
          <w:szCs w:val="24"/>
        </w:rPr>
        <w:t>Art and Culture</w:t>
      </w:r>
    </w:p>
    <w:p w14:paraId="4A016E44" w14:textId="77777777" w:rsidR="00FA5EB5" w:rsidRPr="00A1165E" w:rsidRDefault="00FA5EB5" w:rsidP="00FA5EB5">
      <w:pPr>
        <w:pStyle w:val="PlainText"/>
        <w:rPr>
          <w:rFonts w:ascii="Times New Roman" w:hAnsi="Times New Roman"/>
          <w:i/>
          <w:iCs/>
          <w:sz w:val="24"/>
          <w:szCs w:val="24"/>
        </w:rPr>
      </w:pPr>
      <w:r w:rsidRPr="009F1862">
        <w:rPr>
          <w:rFonts w:ascii="Times New Roman" w:hAnsi="Times New Roman"/>
          <w:sz w:val="24"/>
          <w:szCs w:val="24"/>
        </w:rPr>
        <w:t xml:space="preserve">                 </w:t>
      </w:r>
      <w:r w:rsidRPr="00A1165E">
        <w:rPr>
          <w:rFonts w:ascii="Times New Roman" w:hAnsi="Times New Roman"/>
          <w:i/>
          <w:iCs/>
          <w:sz w:val="24"/>
          <w:szCs w:val="24"/>
        </w:rPr>
        <w:t xml:space="preserve">01  </w:t>
      </w:r>
      <w:r w:rsidRPr="00A1165E">
        <w:rPr>
          <w:rFonts w:ascii="Times New Roman" w:hAnsi="Times New Roman"/>
          <w:i/>
          <w:iCs/>
          <w:sz w:val="24"/>
          <w:szCs w:val="24"/>
          <w:lang w:val="en-US"/>
        </w:rPr>
        <w:t xml:space="preserve"> </w:t>
      </w:r>
      <w:r w:rsidRPr="00A1165E">
        <w:rPr>
          <w:rFonts w:ascii="Times New Roman" w:hAnsi="Times New Roman"/>
          <w:i/>
          <w:iCs/>
          <w:sz w:val="24"/>
          <w:szCs w:val="24"/>
        </w:rPr>
        <w:t xml:space="preserve">  General Education</w:t>
      </w:r>
    </w:p>
    <w:p w14:paraId="33F00856" w14:textId="77777777" w:rsidR="00FA5EB5" w:rsidRPr="009F1862" w:rsidRDefault="00FA5EB5" w:rsidP="00FA5EB5">
      <w:pPr>
        <w:pStyle w:val="PlainText"/>
        <w:rPr>
          <w:rFonts w:ascii="Times New Roman" w:hAnsi="Times New Roman"/>
          <w:sz w:val="24"/>
          <w:szCs w:val="24"/>
        </w:rPr>
      </w:pPr>
      <w:r w:rsidRPr="009F1862">
        <w:rPr>
          <w:rFonts w:ascii="Times New Roman" w:hAnsi="Times New Roman"/>
          <w:sz w:val="24"/>
          <w:szCs w:val="24"/>
        </w:rPr>
        <w:t xml:space="preserve">                 201 </w:t>
      </w:r>
      <w:r>
        <w:rPr>
          <w:rFonts w:ascii="Times New Roman" w:hAnsi="Times New Roman"/>
          <w:sz w:val="24"/>
          <w:szCs w:val="24"/>
          <w:lang w:val="en-US"/>
        </w:rPr>
        <w:t xml:space="preserve"> </w:t>
      </w:r>
      <w:r w:rsidRPr="009F1862">
        <w:rPr>
          <w:rFonts w:ascii="Times New Roman" w:hAnsi="Times New Roman"/>
          <w:sz w:val="24"/>
          <w:szCs w:val="24"/>
        </w:rPr>
        <w:t xml:space="preserve">  Elementary Education</w:t>
      </w:r>
    </w:p>
    <w:p w14:paraId="1A7C98B8" w14:textId="77777777" w:rsidR="00FA5EB5" w:rsidRPr="009F1862" w:rsidRDefault="00FA5EB5" w:rsidP="00FA5EB5">
      <w:pPr>
        <w:pStyle w:val="PlainText"/>
        <w:rPr>
          <w:rFonts w:ascii="Times New Roman" w:hAnsi="Times New Roman"/>
          <w:sz w:val="24"/>
          <w:szCs w:val="24"/>
        </w:rPr>
      </w:pPr>
      <w:r w:rsidRPr="009F1862">
        <w:rPr>
          <w:rFonts w:ascii="Times New Roman" w:hAnsi="Times New Roman"/>
          <w:sz w:val="24"/>
          <w:szCs w:val="24"/>
        </w:rPr>
        <w:t xml:space="preserve">                 (01) </w:t>
      </w:r>
      <w:r>
        <w:rPr>
          <w:rFonts w:ascii="Times New Roman" w:hAnsi="Times New Roman"/>
          <w:sz w:val="24"/>
          <w:szCs w:val="24"/>
          <w:lang w:val="en-US"/>
        </w:rPr>
        <w:t xml:space="preserve">  </w:t>
      </w:r>
      <w:r w:rsidRPr="009F1862">
        <w:rPr>
          <w:rFonts w:ascii="Times New Roman" w:hAnsi="Times New Roman"/>
          <w:sz w:val="24"/>
          <w:szCs w:val="24"/>
        </w:rPr>
        <w:t xml:space="preserve">Construction </w:t>
      </w:r>
      <w:r>
        <w:rPr>
          <w:rFonts w:ascii="Times New Roman" w:hAnsi="Times New Roman"/>
          <w:sz w:val="24"/>
          <w:szCs w:val="24"/>
          <w:lang w:val="en-US"/>
        </w:rPr>
        <w:t>o</w:t>
      </w:r>
      <w:r w:rsidRPr="009F1862">
        <w:rPr>
          <w:rFonts w:ascii="Times New Roman" w:hAnsi="Times New Roman"/>
          <w:sz w:val="24"/>
          <w:szCs w:val="24"/>
        </w:rPr>
        <w:t>f Educational</w:t>
      </w:r>
    </w:p>
    <w:p w14:paraId="38FB9DA4" w14:textId="77777777" w:rsidR="00FA5EB5" w:rsidRPr="009F1862" w:rsidRDefault="00FA5EB5" w:rsidP="00FA5EB5">
      <w:pPr>
        <w:pStyle w:val="PlainText"/>
        <w:rPr>
          <w:rFonts w:ascii="Times New Roman" w:hAnsi="Times New Roman"/>
          <w:sz w:val="24"/>
          <w:szCs w:val="24"/>
        </w:rPr>
      </w:pPr>
      <w:r w:rsidRPr="009F1862">
        <w:rPr>
          <w:rFonts w:ascii="Times New Roman" w:hAnsi="Times New Roman"/>
          <w:sz w:val="24"/>
          <w:szCs w:val="24"/>
        </w:rPr>
        <w:t xml:space="preserve">                      </w:t>
      </w:r>
      <w:r>
        <w:rPr>
          <w:rFonts w:ascii="Times New Roman" w:hAnsi="Times New Roman"/>
          <w:sz w:val="24"/>
          <w:szCs w:val="24"/>
          <w:lang w:val="en-US"/>
        </w:rPr>
        <w:t xml:space="preserve">    </w:t>
      </w:r>
      <w:r w:rsidRPr="009F1862">
        <w:rPr>
          <w:rFonts w:ascii="Times New Roman" w:hAnsi="Times New Roman"/>
          <w:sz w:val="24"/>
          <w:szCs w:val="24"/>
        </w:rPr>
        <w:t xml:space="preserve"> Building</w:t>
      </w:r>
    </w:p>
    <w:p w14:paraId="27DB6B68"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27B42B8E"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O.     </w:t>
      </w:r>
      <w:r>
        <w:rPr>
          <w:rFonts w:ascii="Times New Roman" w:hAnsi="Times New Roman"/>
          <w:sz w:val="24"/>
          <w:szCs w:val="24"/>
        </w:rPr>
        <w:t xml:space="preserve">   </w:t>
      </w:r>
      <w:r w:rsidRPr="004F66F5">
        <w:rPr>
          <w:rFonts w:ascii="Times New Roman" w:hAnsi="Times New Roman"/>
          <w:sz w:val="24"/>
          <w:szCs w:val="24"/>
        </w:rPr>
        <w:t xml:space="preserve">  1</w:t>
      </w:r>
      <w:r>
        <w:rPr>
          <w:rFonts w:ascii="Times New Roman" w:hAnsi="Times New Roman"/>
          <w:sz w:val="24"/>
          <w:szCs w:val="24"/>
        </w:rPr>
        <w:t>,</w:t>
      </w:r>
      <w:r w:rsidRPr="004F66F5">
        <w:rPr>
          <w:rFonts w:ascii="Times New Roman" w:hAnsi="Times New Roman"/>
          <w:sz w:val="24"/>
          <w:szCs w:val="24"/>
        </w:rPr>
        <w:t>000.00</w:t>
      </w:r>
    </w:p>
    <w:p w14:paraId="45F7B7F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3</w:t>
      </w:r>
      <w:r>
        <w:rPr>
          <w:rFonts w:ascii="Times New Roman" w:hAnsi="Times New Roman"/>
          <w:sz w:val="24"/>
          <w:szCs w:val="24"/>
        </w:rPr>
        <w:t>,</w:t>
      </w:r>
      <w:r w:rsidRPr="004F66F5">
        <w:rPr>
          <w:rFonts w:ascii="Times New Roman" w:hAnsi="Times New Roman"/>
          <w:sz w:val="24"/>
          <w:szCs w:val="24"/>
        </w:rPr>
        <w:t xml:space="preserve">798.70           </w:t>
      </w:r>
      <w:r>
        <w:rPr>
          <w:rFonts w:ascii="Times New Roman" w:hAnsi="Times New Roman"/>
          <w:sz w:val="24"/>
          <w:szCs w:val="24"/>
        </w:rPr>
        <w:t xml:space="preserve">                               </w:t>
      </w:r>
      <w:r w:rsidRPr="004F66F5">
        <w:rPr>
          <w:rFonts w:ascii="Times New Roman" w:hAnsi="Times New Roman"/>
          <w:sz w:val="24"/>
          <w:szCs w:val="24"/>
        </w:rPr>
        <w:t xml:space="preserve">   4</w:t>
      </w:r>
      <w:r>
        <w:rPr>
          <w:rFonts w:ascii="Times New Roman" w:hAnsi="Times New Roman"/>
          <w:sz w:val="24"/>
          <w:szCs w:val="24"/>
        </w:rPr>
        <w:t>,</w:t>
      </w:r>
      <w:r w:rsidRPr="004F66F5">
        <w:rPr>
          <w:rFonts w:ascii="Times New Roman" w:hAnsi="Times New Roman"/>
          <w:sz w:val="24"/>
          <w:szCs w:val="24"/>
        </w:rPr>
        <w:t>798.70</w:t>
      </w:r>
      <w:r>
        <w:rPr>
          <w:rFonts w:ascii="Times New Roman" w:hAnsi="Times New Roman"/>
          <w:sz w:val="24"/>
          <w:szCs w:val="24"/>
        </w:rPr>
        <w:t xml:space="preserve">           </w:t>
      </w:r>
      <w:r w:rsidRPr="004F66F5">
        <w:rPr>
          <w:rFonts w:ascii="Times New Roman" w:hAnsi="Times New Roman"/>
          <w:sz w:val="24"/>
          <w:szCs w:val="24"/>
        </w:rPr>
        <w:t xml:space="preserve">    4</w:t>
      </w:r>
      <w:r>
        <w:rPr>
          <w:rFonts w:ascii="Times New Roman" w:hAnsi="Times New Roman"/>
          <w:sz w:val="24"/>
          <w:szCs w:val="24"/>
        </w:rPr>
        <w:t>,</w:t>
      </w:r>
      <w:r w:rsidRPr="004F66F5">
        <w:rPr>
          <w:rFonts w:ascii="Times New Roman" w:hAnsi="Times New Roman"/>
          <w:sz w:val="24"/>
          <w:szCs w:val="24"/>
        </w:rPr>
        <w:t xml:space="preserve">542.72 </w:t>
      </w:r>
      <w:r>
        <w:rPr>
          <w:rFonts w:ascii="Times New Roman" w:hAnsi="Times New Roman"/>
          <w:sz w:val="24"/>
          <w:szCs w:val="24"/>
        </w:rPr>
        <w:t xml:space="preserve">   (-)</w:t>
      </w:r>
      <w:r w:rsidRPr="004F66F5">
        <w:rPr>
          <w:rFonts w:ascii="Times New Roman" w:hAnsi="Times New Roman"/>
          <w:sz w:val="24"/>
          <w:szCs w:val="24"/>
        </w:rPr>
        <w:t>255.98</w:t>
      </w:r>
    </w:p>
    <w:p w14:paraId="4B5915E2" w14:textId="77777777" w:rsidR="00FA5EB5" w:rsidRDefault="00FA5EB5" w:rsidP="00FA5EB5">
      <w:pPr>
        <w:pStyle w:val="PlainText"/>
        <w:rPr>
          <w:rFonts w:ascii="Times New Roman" w:hAnsi="Times New Roman"/>
          <w:sz w:val="24"/>
          <w:szCs w:val="24"/>
        </w:rPr>
      </w:pPr>
    </w:p>
    <w:p w14:paraId="33A95DD0" w14:textId="77777777" w:rsidR="00FA5EB5" w:rsidRDefault="00FA5EB5" w:rsidP="00FA5EB5">
      <w:pPr>
        <w:pStyle w:val="PlainText"/>
        <w:ind w:firstLine="720"/>
        <w:jc w:val="both"/>
        <w:rPr>
          <w:rFonts w:ascii="Times New Roman" w:hAnsi="Times New Roman"/>
          <w:sz w:val="24"/>
          <w:szCs w:val="24"/>
        </w:rPr>
      </w:pPr>
      <w:bookmarkStart w:id="10" w:name="_Hlk172482627"/>
      <w:r>
        <w:rPr>
          <w:rFonts w:ascii="Times New Roman" w:hAnsi="Times New Roman"/>
          <w:sz w:val="24"/>
          <w:szCs w:val="24"/>
        </w:rPr>
        <w:t>Augmentation of provision by ₹3,798.70 lakh through re-appropriation was due to requirement of fund for infrastructure upgradation of Higher Secondary Schools and Primary Schools.</w:t>
      </w:r>
    </w:p>
    <w:bookmarkEnd w:id="10"/>
    <w:p w14:paraId="0380BED2" w14:textId="77777777" w:rsidR="00FA5EB5" w:rsidRDefault="00FA5EB5" w:rsidP="00FA5EB5">
      <w:pPr>
        <w:pStyle w:val="PlainText"/>
        <w:ind w:firstLine="720"/>
        <w:jc w:val="both"/>
        <w:rPr>
          <w:rFonts w:ascii="Times New Roman" w:hAnsi="Times New Roman"/>
          <w:sz w:val="24"/>
          <w:szCs w:val="24"/>
        </w:rPr>
      </w:pPr>
    </w:p>
    <w:p w14:paraId="7D2531F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₹255.98 lakh have not been intimated (July 2024).</w:t>
      </w:r>
    </w:p>
    <w:p w14:paraId="16FB9D7D" w14:textId="77777777" w:rsidR="00FA5EB5" w:rsidRDefault="00FA5EB5" w:rsidP="00FA5EB5">
      <w:pPr>
        <w:pStyle w:val="PlainText"/>
        <w:jc w:val="both"/>
        <w:rPr>
          <w:rFonts w:ascii="Times New Roman" w:hAnsi="Times New Roman"/>
          <w:sz w:val="24"/>
          <w:szCs w:val="24"/>
        </w:rPr>
      </w:pPr>
    </w:p>
    <w:p w14:paraId="4DD59183" w14:textId="77777777" w:rsidR="00FA5EB5" w:rsidRPr="00611419"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21</w:t>
      </w:r>
      <w:r w:rsidRPr="00611419">
        <w:rPr>
          <w:rFonts w:ascii="Times New Roman" w:hAnsi="Times New Roman"/>
          <w:b/>
          <w:bCs/>
          <w:sz w:val="24"/>
          <w:szCs w:val="24"/>
        </w:rPr>
        <w:t>-</w:t>
      </w:r>
      <w:r w:rsidRPr="00611419">
        <w:rPr>
          <w:rFonts w:ascii="Times New Roman" w:hAnsi="Times New Roman"/>
          <w:sz w:val="24"/>
          <w:szCs w:val="24"/>
        </w:rPr>
        <w:t>Con</w:t>
      </w:r>
      <w:r>
        <w:rPr>
          <w:rFonts w:ascii="Times New Roman" w:hAnsi="Times New Roman"/>
          <w:sz w:val="24"/>
          <w:szCs w:val="24"/>
        </w:rPr>
        <w:t>cl</w:t>
      </w:r>
      <w:r w:rsidRPr="00611419">
        <w:rPr>
          <w:rFonts w:ascii="Times New Roman" w:hAnsi="Times New Roman"/>
          <w:sz w:val="24"/>
          <w:szCs w:val="24"/>
        </w:rPr>
        <w:t>d</w:t>
      </w:r>
      <w:r w:rsidRPr="00611419">
        <w:rPr>
          <w:rFonts w:ascii="Times New Roman" w:hAnsi="Times New Roman"/>
          <w:b/>
          <w:bCs/>
          <w:sz w:val="24"/>
          <w:szCs w:val="24"/>
        </w:rPr>
        <w:t>.</w:t>
      </w:r>
    </w:p>
    <w:p w14:paraId="153C24E9" w14:textId="77777777" w:rsidR="00FA5EB5" w:rsidRPr="00611419" w:rsidRDefault="00FA5EB5" w:rsidP="00FA5EB5">
      <w:pPr>
        <w:pStyle w:val="PlainText"/>
        <w:rPr>
          <w:rFonts w:ascii="Times New Roman" w:hAnsi="Times New Roman"/>
          <w:sz w:val="24"/>
          <w:szCs w:val="24"/>
        </w:rPr>
      </w:pPr>
    </w:p>
    <w:p w14:paraId="3F60BBB6"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Serial              Head                                                           Total         Actual                Excess(+)</w:t>
      </w:r>
    </w:p>
    <w:p w14:paraId="7D0E1060"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number                                                                               grant        expenditure      </w:t>
      </w:r>
      <w:r>
        <w:rPr>
          <w:rFonts w:ascii="Times New Roman" w:hAnsi="Times New Roman"/>
          <w:b/>
          <w:bCs/>
          <w:sz w:val="24"/>
          <w:szCs w:val="24"/>
        </w:rPr>
        <w:t>Savings</w:t>
      </w:r>
      <w:r w:rsidRPr="00611419">
        <w:rPr>
          <w:rFonts w:ascii="Times New Roman" w:hAnsi="Times New Roman"/>
          <w:b/>
          <w:bCs/>
          <w:sz w:val="24"/>
          <w:szCs w:val="24"/>
        </w:rPr>
        <w:t>(-)</w:t>
      </w:r>
    </w:p>
    <w:p w14:paraId="1F973C39" w14:textId="77777777" w:rsidR="00FA5EB5" w:rsidRPr="00611419" w:rsidRDefault="00FA5EB5" w:rsidP="00FA5EB5">
      <w:pPr>
        <w:pStyle w:val="PlainText"/>
        <w:rPr>
          <w:rFonts w:ascii="Times New Roman" w:hAnsi="Times New Roman"/>
          <w:b/>
          <w:bCs/>
          <w:sz w:val="24"/>
          <w:szCs w:val="24"/>
        </w:rPr>
      </w:pPr>
      <w:r w:rsidRPr="00611419">
        <w:rPr>
          <w:rFonts w:ascii="Times New Roman" w:hAnsi="Times New Roman"/>
          <w:b/>
          <w:bCs/>
          <w:sz w:val="24"/>
          <w:szCs w:val="24"/>
        </w:rPr>
        <w:t xml:space="preserve">                                                                                                                                        (₹ in lakh)</w:t>
      </w:r>
    </w:p>
    <w:p w14:paraId="07EE083D" w14:textId="77777777" w:rsidR="00FA5EB5" w:rsidRPr="00A1165E" w:rsidRDefault="00FA5EB5" w:rsidP="00FA5EB5">
      <w:pPr>
        <w:pStyle w:val="PlainText"/>
        <w:rPr>
          <w:rFonts w:ascii="Times New Roman" w:hAnsi="Times New Roman"/>
          <w:b/>
          <w:bCs/>
          <w:sz w:val="24"/>
          <w:szCs w:val="24"/>
        </w:rPr>
      </w:pPr>
      <w:r w:rsidRPr="009F1862">
        <w:rPr>
          <w:rFonts w:ascii="Times New Roman" w:hAnsi="Times New Roman"/>
          <w:sz w:val="24"/>
          <w:szCs w:val="24"/>
        </w:rPr>
        <w:t>(</w:t>
      </w:r>
      <w:r>
        <w:rPr>
          <w:rFonts w:ascii="Times New Roman" w:hAnsi="Times New Roman"/>
          <w:sz w:val="24"/>
          <w:szCs w:val="24"/>
        </w:rPr>
        <w:t>ii</w:t>
      </w:r>
      <w:r w:rsidRPr="009F1862">
        <w:rPr>
          <w:rFonts w:ascii="Times New Roman" w:hAnsi="Times New Roman"/>
          <w:sz w:val="24"/>
          <w:szCs w:val="24"/>
        </w:rPr>
        <w:t xml:space="preserve">) </w:t>
      </w:r>
      <w:r>
        <w:rPr>
          <w:rFonts w:ascii="Times New Roman" w:hAnsi="Times New Roman"/>
          <w:sz w:val="24"/>
          <w:szCs w:val="24"/>
          <w:lang w:val="en-US"/>
        </w:rPr>
        <w:t xml:space="preserve">           </w:t>
      </w:r>
      <w:r w:rsidRPr="00A1165E">
        <w:rPr>
          <w:rFonts w:ascii="Times New Roman" w:hAnsi="Times New Roman"/>
          <w:b/>
          <w:bCs/>
          <w:sz w:val="24"/>
          <w:szCs w:val="24"/>
        </w:rPr>
        <w:t>4202  Capital Outlay on Education,</w:t>
      </w:r>
    </w:p>
    <w:p w14:paraId="51BEC21C" w14:textId="77777777" w:rsidR="00FA5EB5" w:rsidRPr="00A1165E" w:rsidRDefault="00FA5EB5" w:rsidP="00FA5EB5">
      <w:pPr>
        <w:pStyle w:val="PlainText"/>
        <w:rPr>
          <w:rFonts w:ascii="Times New Roman" w:hAnsi="Times New Roman"/>
          <w:b/>
          <w:bCs/>
          <w:sz w:val="24"/>
          <w:szCs w:val="24"/>
        </w:rPr>
      </w:pPr>
      <w:r w:rsidRPr="00A1165E">
        <w:rPr>
          <w:rFonts w:ascii="Times New Roman" w:hAnsi="Times New Roman"/>
          <w:b/>
          <w:bCs/>
          <w:sz w:val="24"/>
          <w:szCs w:val="24"/>
        </w:rPr>
        <w:t xml:space="preserve">                 </w:t>
      </w:r>
      <w:r w:rsidRPr="00A1165E">
        <w:rPr>
          <w:rFonts w:ascii="Times New Roman" w:hAnsi="Times New Roman"/>
          <w:b/>
          <w:bCs/>
          <w:sz w:val="24"/>
          <w:szCs w:val="24"/>
          <w:lang w:val="en-US"/>
        </w:rPr>
        <w:t xml:space="preserve"> </w:t>
      </w:r>
      <w:r w:rsidRPr="00A1165E">
        <w:rPr>
          <w:rFonts w:ascii="Times New Roman" w:hAnsi="Times New Roman"/>
          <w:b/>
          <w:bCs/>
          <w:sz w:val="24"/>
          <w:szCs w:val="24"/>
        </w:rPr>
        <w:t xml:space="preserve">     </w:t>
      </w:r>
      <w:r w:rsidRPr="00A1165E">
        <w:rPr>
          <w:rFonts w:ascii="Times New Roman" w:hAnsi="Times New Roman"/>
          <w:b/>
          <w:bCs/>
          <w:sz w:val="24"/>
          <w:szCs w:val="24"/>
          <w:lang w:val="en-US"/>
        </w:rPr>
        <w:t xml:space="preserve">   </w:t>
      </w:r>
      <w:r w:rsidRPr="00A1165E">
        <w:rPr>
          <w:rFonts w:ascii="Times New Roman" w:hAnsi="Times New Roman"/>
          <w:b/>
          <w:bCs/>
          <w:sz w:val="24"/>
          <w:szCs w:val="24"/>
        </w:rPr>
        <w:t xml:space="preserve"> Sports,</w:t>
      </w:r>
      <w:r w:rsidRPr="00A1165E">
        <w:rPr>
          <w:rFonts w:ascii="Times New Roman" w:hAnsi="Times New Roman"/>
          <w:b/>
          <w:bCs/>
          <w:sz w:val="24"/>
          <w:szCs w:val="24"/>
          <w:lang w:val="en-US"/>
        </w:rPr>
        <w:t xml:space="preserve"> </w:t>
      </w:r>
      <w:r w:rsidRPr="00A1165E">
        <w:rPr>
          <w:rFonts w:ascii="Times New Roman" w:hAnsi="Times New Roman"/>
          <w:b/>
          <w:bCs/>
          <w:sz w:val="24"/>
          <w:szCs w:val="24"/>
        </w:rPr>
        <w:t>Art and Culture</w:t>
      </w:r>
    </w:p>
    <w:p w14:paraId="1E297D9F" w14:textId="77777777" w:rsidR="00FA5EB5" w:rsidRPr="00A1165E" w:rsidRDefault="00FA5EB5" w:rsidP="00FA5EB5">
      <w:pPr>
        <w:pStyle w:val="PlainText"/>
        <w:rPr>
          <w:rFonts w:ascii="Times New Roman" w:hAnsi="Times New Roman"/>
          <w:i/>
          <w:iCs/>
          <w:sz w:val="24"/>
          <w:szCs w:val="24"/>
        </w:rPr>
      </w:pPr>
      <w:r w:rsidRPr="009F1862">
        <w:rPr>
          <w:rFonts w:ascii="Times New Roman" w:hAnsi="Times New Roman"/>
          <w:sz w:val="24"/>
          <w:szCs w:val="24"/>
        </w:rPr>
        <w:t xml:space="preserve">                </w:t>
      </w:r>
      <w:r>
        <w:rPr>
          <w:rFonts w:ascii="Times New Roman" w:hAnsi="Times New Roman"/>
          <w:sz w:val="24"/>
          <w:szCs w:val="24"/>
          <w:lang w:val="en-US"/>
        </w:rPr>
        <w:t xml:space="preserve"> </w:t>
      </w:r>
      <w:r w:rsidRPr="009F1862">
        <w:rPr>
          <w:rFonts w:ascii="Times New Roman" w:hAnsi="Times New Roman"/>
          <w:sz w:val="24"/>
          <w:szCs w:val="24"/>
        </w:rPr>
        <w:t xml:space="preserve"> </w:t>
      </w:r>
      <w:r w:rsidRPr="00A1165E">
        <w:rPr>
          <w:rFonts w:ascii="Times New Roman" w:hAnsi="Times New Roman"/>
          <w:i/>
          <w:iCs/>
          <w:sz w:val="24"/>
          <w:szCs w:val="24"/>
        </w:rPr>
        <w:t xml:space="preserve">02   </w:t>
      </w:r>
      <w:r w:rsidRPr="00A1165E">
        <w:rPr>
          <w:rFonts w:ascii="Times New Roman" w:hAnsi="Times New Roman"/>
          <w:i/>
          <w:iCs/>
          <w:sz w:val="24"/>
          <w:szCs w:val="24"/>
          <w:lang w:val="en-US"/>
        </w:rPr>
        <w:t xml:space="preserve"> </w:t>
      </w:r>
      <w:r w:rsidRPr="00A1165E">
        <w:rPr>
          <w:rFonts w:ascii="Times New Roman" w:hAnsi="Times New Roman"/>
          <w:i/>
          <w:iCs/>
          <w:sz w:val="24"/>
          <w:szCs w:val="24"/>
        </w:rPr>
        <w:t xml:space="preserve"> </w:t>
      </w:r>
      <w:r>
        <w:rPr>
          <w:rFonts w:ascii="Times New Roman" w:hAnsi="Times New Roman"/>
          <w:i/>
          <w:iCs/>
          <w:sz w:val="24"/>
          <w:szCs w:val="24"/>
        </w:rPr>
        <w:t xml:space="preserve"> </w:t>
      </w:r>
      <w:r w:rsidRPr="00A1165E">
        <w:rPr>
          <w:rFonts w:ascii="Times New Roman" w:hAnsi="Times New Roman"/>
          <w:i/>
          <w:iCs/>
          <w:sz w:val="24"/>
          <w:szCs w:val="24"/>
        </w:rPr>
        <w:t>Technical Education</w:t>
      </w:r>
    </w:p>
    <w:p w14:paraId="38C5013F" w14:textId="77777777" w:rsidR="00FA5EB5" w:rsidRPr="009F1862" w:rsidRDefault="00FA5EB5" w:rsidP="00FA5EB5">
      <w:pPr>
        <w:pStyle w:val="PlainText"/>
        <w:rPr>
          <w:rFonts w:ascii="Times New Roman" w:hAnsi="Times New Roman"/>
          <w:sz w:val="24"/>
          <w:szCs w:val="24"/>
        </w:rPr>
      </w:pPr>
      <w:r w:rsidRPr="009F1862">
        <w:rPr>
          <w:rFonts w:ascii="Times New Roman" w:hAnsi="Times New Roman"/>
          <w:sz w:val="24"/>
          <w:szCs w:val="24"/>
        </w:rPr>
        <w:t xml:space="preserve">                </w:t>
      </w:r>
      <w:r>
        <w:rPr>
          <w:rFonts w:ascii="Times New Roman" w:hAnsi="Times New Roman"/>
          <w:sz w:val="24"/>
          <w:szCs w:val="24"/>
          <w:lang w:val="en-US"/>
        </w:rPr>
        <w:t xml:space="preserve"> </w:t>
      </w:r>
      <w:r w:rsidRPr="009F1862">
        <w:rPr>
          <w:rFonts w:ascii="Times New Roman" w:hAnsi="Times New Roman"/>
          <w:sz w:val="24"/>
          <w:szCs w:val="24"/>
        </w:rPr>
        <w:t xml:space="preserve"> 103 </w:t>
      </w:r>
      <w:r>
        <w:rPr>
          <w:rFonts w:ascii="Times New Roman" w:hAnsi="Times New Roman"/>
          <w:sz w:val="24"/>
          <w:szCs w:val="24"/>
        </w:rPr>
        <w:t xml:space="preserve"> </w:t>
      </w:r>
      <w:r w:rsidRPr="009F1862">
        <w:rPr>
          <w:rFonts w:ascii="Times New Roman" w:hAnsi="Times New Roman"/>
          <w:sz w:val="24"/>
          <w:szCs w:val="24"/>
        </w:rPr>
        <w:t xml:space="preserve"> </w:t>
      </w:r>
      <w:r>
        <w:rPr>
          <w:rFonts w:ascii="Times New Roman" w:hAnsi="Times New Roman"/>
          <w:sz w:val="24"/>
          <w:szCs w:val="24"/>
          <w:lang w:val="en-US"/>
        </w:rPr>
        <w:t xml:space="preserve"> </w:t>
      </w:r>
      <w:r w:rsidRPr="009F1862">
        <w:rPr>
          <w:rFonts w:ascii="Times New Roman" w:hAnsi="Times New Roman"/>
          <w:sz w:val="24"/>
          <w:szCs w:val="24"/>
        </w:rPr>
        <w:t>Technical Schools</w:t>
      </w:r>
    </w:p>
    <w:p w14:paraId="78CDA87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(07) </w:t>
      </w:r>
      <w:r>
        <w:rPr>
          <w:rFonts w:ascii="Times New Roman" w:hAnsi="Times New Roman"/>
          <w:sz w:val="24"/>
          <w:szCs w:val="24"/>
        </w:rPr>
        <w:t xml:space="preserve">  </w:t>
      </w:r>
      <w:r w:rsidRPr="004F66F5">
        <w:rPr>
          <w:rFonts w:ascii="Times New Roman" w:hAnsi="Times New Roman"/>
          <w:sz w:val="24"/>
          <w:szCs w:val="24"/>
        </w:rPr>
        <w:t>State Technical Universities</w:t>
      </w:r>
    </w:p>
    <w:p w14:paraId="04C51AF4"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18A7B2D2"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30.45      </w:t>
      </w:r>
      <w:r>
        <w:rPr>
          <w:rFonts w:ascii="Times New Roman" w:hAnsi="Times New Roman"/>
          <w:sz w:val="24"/>
          <w:szCs w:val="24"/>
        </w:rPr>
        <w:t xml:space="preserve">                                   </w:t>
      </w:r>
      <w:r w:rsidRPr="004F66F5">
        <w:rPr>
          <w:rFonts w:ascii="Times New Roman" w:hAnsi="Times New Roman"/>
          <w:sz w:val="24"/>
          <w:szCs w:val="24"/>
        </w:rPr>
        <w:t xml:space="preserve">           30.45     </w:t>
      </w:r>
      <w:r>
        <w:rPr>
          <w:rFonts w:ascii="Times New Roman" w:hAnsi="Times New Roman"/>
          <w:sz w:val="24"/>
          <w:szCs w:val="24"/>
        </w:rPr>
        <w:t xml:space="preserve">            </w:t>
      </w:r>
      <w:r w:rsidRPr="004F66F5">
        <w:rPr>
          <w:rFonts w:ascii="Times New Roman" w:hAnsi="Times New Roman"/>
          <w:sz w:val="24"/>
          <w:szCs w:val="24"/>
        </w:rPr>
        <w:t xml:space="preserve">  30.45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7483F442" w14:textId="77777777" w:rsidR="00FA5EB5" w:rsidRDefault="00FA5EB5" w:rsidP="00FA5EB5">
      <w:pPr>
        <w:pStyle w:val="PlainText"/>
        <w:rPr>
          <w:rFonts w:ascii="Times New Roman" w:hAnsi="Times New Roman"/>
          <w:sz w:val="24"/>
          <w:szCs w:val="24"/>
        </w:rPr>
      </w:pPr>
    </w:p>
    <w:p w14:paraId="053E7D3E" w14:textId="77777777" w:rsidR="00FA5EB5" w:rsidRPr="00F02F76" w:rsidRDefault="00FA5EB5" w:rsidP="00FA5EB5">
      <w:pPr>
        <w:pStyle w:val="PlainText"/>
        <w:ind w:firstLine="720"/>
        <w:jc w:val="both"/>
        <w:rPr>
          <w:rFonts w:ascii="Times New Roman" w:hAnsi="Times New Roman"/>
          <w:sz w:val="24"/>
          <w:szCs w:val="24"/>
        </w:rPr>
      </w:pPr>
      <w:r>
        <w:rPr>
          <w:rFonts w:ascii="Times New Roman" w:hAnsi="Times New Roman"/>
          <w:sz w:val="24"/>
          <w:szCs w:val="24"/>
        </w:rPr>
        <w:t>Creation of provision of ₹30.45 lakh through re-appropriation was due to requirement of fund for implementation of Scheme Water Supply to Captain Williamson Sangma State Technical University at Balalgre. Hence</w:t>
      </w:r>
      <w:r>
        <w:rPr>
          <w:rFonts w:ascii="Times New Roman" w:hAnsi="Times New Roman"/>
          <w:sz w:val="24"/>
          <w:szCs w:val="24"/>
          <w:lang w:val="en-US"/>
        </w:rPr>
        <w:t>,</w:t>
      </w:r>
      <w:r>
        <w:rPr>
          <w:rFonts w:ascii="Times New Roman" w:hAnsi="Times New Roman"/>
          <w:sz w:val="24"/>
          <w:szCs w:val="24"/>
        </w:rPr>
        <w:t xml:space="preserve"> the re-appropriation has Constituted “New Service’’ as envisaged in Article 205 of the Constitution of India and should have been brought to the notice of Legislature by way of token demand.</w:t>
      </w:r>
    </w:p>
    <w:p w14:paraId="49577157" w14:textId="77777777" w:rsidR="00FA5EB5" w:rsidRPr="004F66F5" w:rsidRDefault="00FA5EB5" w:rsidP="00FA5EB5">
      <w:pPr>
        <w:pStyle w:val="PlainText"/>
        <w:rPr>
          <w:rFonts w:ascii="Times New Roman" w:hAnsi="Times New Roman"/>
          <w:sz w:val="24"/>
          <w:szCs w:val="24"/>
        </w:rPr>
      </w:pPr>
    </w:p>
    <w:p w14:paraId="3AA3EAD3"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w:t>
      </w:r>
      <w:r>
        <w:rPr>
          <w:rFonts w:ascii="Times New Roman" w:hAnsi="Times New Roman"/>
          <w:sz w:val="24"/>
          <w:szCs w:val="24"/>
        </w:rPr>
        <w:t>iii</w:t>
      </w:r>
      <w:r w:rsidRPr="004F66F5">
        <w:rPr>
          <w:rFonts w:ascii="Times New Roman" w:hAnsi="Times New Roman"/>
          <w:sz w:val="24"/>
          <w:szCs w:val="24"/>
        </w:rPr>
        <w:t xml:space="preserve">) </w:t>
      </w:r>
      <w:r>
        <w:rPr>
          <w:rFonts w:ascii="Times New Roman" w:hAnsi="Times New Roman"/>
          <w:sz w:val="24"/>
          <w:szCs w:val="24"/>
        </w:rPr>
        <w:t xml:space="preserve">          </w:t>
      </w:r>
      <w:r w:rsidRPr="00FA49B0">
        <w:rPr>
          <w:rFonts w:ascii="Times New Roman" w:hAnsi="Times New Roman"/>
          <w:i/>
          <w:iCs/>
          <w:sz w:val="24"/>
          <w:szCs w:val="24"/>
        </w:rPr>
        <w:t>04      Art and Culture</w:t>
      </w:r>
    </w:p>
    <w:p w14:paraId="3D7480C9"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800   </w:t>
      </w:r>
      <w:r>
        <w:rPr>
          <w:rFonts w:ascii="Times New Roman" w:hAnsi="Times New Roman"/>
          <w:sz w:val="24"/>
          <w:szCs w:val="24"/>
        </w:rPr>
        <w:t xml:space="preserve"> </w:t>
      </w:r>
      <w:r w:rsidRPr="004F66F5">
        <w:rPr>
          <w:rFonts w:ascii="Times New Roman" w:hAnsi="Times New Roman"/>
          <w:sz w:val="24"/>
          <w:szCs w:val="24"/>
        </w:rPr>
        <w:t>Other Expenditure</w:t>
      </w:r>
    </w:p>
    <w:p w14:paraId="397D7A95"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(04) </w:t>
      </w:r>
      <w:r>
        <w:rPr>
          <w:rFonts w:ascii="Times New Roman" w:hAnsi="Times New Roman"/>
          <w:sz w:val="24"/>
          <w:szCs w:val="24"/>
        </w:rPr>
        <w:t xml:space="preserve">  </w:t>
      </w:r>
      <w:r w:rsidRPr="004F66F5">
        <w:rPr>
          <w:rFonts w:ascii="Times New Roman" w:hAnsi="Times New Roman"/>
          <w:sz w:val="24"/>
          <w:szCs w:val="24"/>
        </w:rPr>
        <w:t>Research and Training</w:t>
      </w:r>
    </w:p>
    <w:p w14:paraId="1DD47E9F"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General</w:t>
      </w:r>
    </w:p>
    <w:p w14:paraId="7C0A6117" w14:textId="77777777" w:rsidR="00FA5EB5" w:rsidRPr="004F66F5" w:rsidRDefault="00FA5EB5" w:rsidP="00FA5EB5">
      <w:pPr>
        <w:pStyle w:val="PlainText"/>
        <w:rPr>
          <w:rFonts w:ascii="Times New Roman" w:hAnsi="Times New Roman"/>
          <w:sz w:val="24"/>
          <w:szCs w:val="24"/>
        </w:rPr>
      </w:pPr>
      <w:r w:rsidRPr="004F66F5">
        <w:rPr>
          <w:rFonts w:ascii="Times New Roman" w:hAnsi="Times New Roman"/>
          <w:sz w:val="24"/>
          <w:szCs w:val="24"/>
        </w:rPr>
        <w:t xml:space="preserve">                 R.      </w:t>
      </w:r>
      <w:r>
        <w:rPr>
          <w:rFonts w:ascii="Times New Roman" w:hAnsi="Times New Roman"/>
          <w:sz w:val="24"/>
          <w:szCs w:val="24"/>
        </w:rPr>
        <w:t xml:space="preserve">       </w:t>
      </w:r>
      <w:r w:rsidRPr="004F66F5">
        <w:rPr>
          <w:rFonts w:ascii="Times New Roman" w:hAnsi="Times New Roman"/>
          <w:sz w:val="24"/>
          <w:szCs w:val="24"/>
        </w:rPr>
        <w:t xml:space="preserve">  291.00           </w:t>
      </w:r>
      <w:r>
        <w:rPr>
          <w:rFonts w:ascii="Times New Roman" w:hAnsi="Times New Roman"/>
          <w:sz w:val="24"/>
          <w:szCs w:val="24"/>
        </w:rPr>
        <w:t xml:space="preserve">                                    </w:t>
      </w:r>
      <w:r w:rsidRPr="004F66F5">
        <w:rPr>
          <w:rFonts w:ascii="Times New Roman" w:hAnsi="Times New Roman"/>
          <w:sz w:val="24"/>
          <w:szCs w:val="24"/>
        </w:rPr>
        <w:t xml:space="preserve">    291.00   </w:t>
      </w:r>
      <w:r>
        <w:rPr>
          <w:rFonts w:ascii="Times New Roman" w:hAnsi="Times New Roman"/>
          <w:sz w:val="24"/>
          <w:szCs w:val="24"/>
        </w:rPr>
        <w:t xml:space="preserve">           </w:t>
      </w:r>
      <w:r w:rsidRPr="004F66F5">
        <w:rPr>
          <w:rFonts w:ascii="Times New Roman" w:hAnsi="Times New Roman"/>
          <w:sz w:val="24"/>
          <w:szCs w:val="24"/>
        </w:rPr>
        <w:t xml:space="preserve">  291.00   </w:t>
      </w:r>
      <w:r>
        <w:rPr>
          <w:rFonts w:ascii="Times New Roman" w:hAnsi="Times New Roman"/>
          <w:sz w:val="24"/>
          <w:szCs w:val="24"/>
        </w:rPr>
        <w:t xml:space="preserve">      </w:t>
      </w:r>
      <w:r w:rsidRPr="004F66F5">
        <w:rPr>
          <w:rFonts w:ascii="Times New Roman" w:hAnsi="Times New Roman"/>
          <w:sz w:val="24"/>
          <w:szCs w:val="24"/>
        </w:rPr>
        <w:t xml:space="preserve"> </w:t>
      </w:r>
      <w:r>
        <w:rPr>
          <w:rFonts w:ascii="Times New Roman" w:hAnsi="Times New Roman"/>
          <w:sz w:val="24"/>
          <w:szCs w:val="24"/>
        </w:rPr>
        <w:t xml:space="preserve">     ...</w:t>
      </w:r>
    </w:p>
    <w:p w14:paraId="353BAC90" w14:textId="77777777" w:rsidR="00FA5EB5" w:rsidRDefault="00FA5EB5" w:rsidP="00FA5EB5">
      <w:pPr>
        <w:pStyle w:val="PlainText"/>
        <w:rPr>
          <w:rFonts w:ascii="Times New Roman" w:hAnsi="Times New Roman"/>
          <w:sz w:val="24"/>
          <w:szCs w:val="24"/>
        </w:rPr>
      </w:pPr>
    </w:p>
    <w:p w14:paraId="4D57D7D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Creation of provision of ₹291.00 lakh through re-appropriation was due to requirement of fund for clearing the pending bills for the construction of BITE at Betasing, South West Garo Hills and to complete the project.</w:t>
      </w:r>
    </w:p>
    <w:p w14:paraId="3E014B65" w14:textId="77777777" w:rsidR="00FA5EB5" w:rsidRDefault="00FA5EB5" w:rsidP="00FA5EB5">
      <w:pPr>
        <w:pStyle w:val="PlainText"/>
        <w:ind w:firstLine="720"/>
        <w:jc w:val="both"/>
        <w:rPr>
          <w:rFonts w:ascii="Times New Roman" w:hAnsi="Times New Roman"/>
          <w:sz w:val="24"/>
          <w:szCs w:val="24"/>
        </w:rPr>
      </w:pPr>
    </w:p>
    <w:p w14:paraId="52B6432C" w14:textId="77777777" w:rsidR="00FA5EB5" w:rsidRDefault="00FA5EB5" w:rsidP="00FA5EB5">
      <w:pPr>
        <w:pStyle w:val="PlainText"/>
        <w:ind w:firstLine="720"/>
        <w:jc w:val="both"/>
        <w:rPr>
          <w:rFonts w:ascii="Times New Roman" w:hAnsi="Times New Roman"/>
          <w:sz w:val="24"/>
          <w:szCs w:val="24"/>
        </w:rPr>
      </w:pPr>
    </w:p>
    <w:p w14:paraId="353BD4E3" w14:textId="77777777" w:rsidR="00FA5EB5" w:rsidRPr="004F66F5" w:rsidRDefault="00FA5EB5" w:rsidP="00FA5EB5">
      <w:pPr>
        <w:pStyle w:val="PlainText"/>
        <w:ind w:firstLine="720"/>
        <w:jc w:val="both"/>
        <w:rPr>
          <w:rFonts w:ascii="Times New Roman" w:hAnsi="Times New Roman"/>
          <w:sz w:val="24"/>
          <w:szCs w:val="24"/>
        </w:rPr>
      </w:pPr>
    </w:p>
    <w:p w14:paraId="5362E380" w14:textId="77777777" w:rsidR="00FA5EB5" w:rsidRDefault="00FA5EB5" w:rsidP="00FA5EB5">
      <w:pPr>
        <w:pStyle w:val="PlainText"/>
        <w:rPr>
          <w:rFonts w:ascii="Times New Roman" w:hAnsi="Times New Roman"/>
          <w:sz w:val="24"/>
          <w:szCs w:val="24"/>
        </w:rPr>
      </w:pPr>
    </w:p>
    <w:p w14:paraId="13BE99F1" w14:textId="77777777" w:rsidR="00FA5EB5" w:rsidRDefault="00FA5EB5" w:rsidP="00FA5EB5">
      <w:pPr>
        <w:pStyle w:val="PlainText"/>
        <w:rPr>
          <w:rFonts w:ascii="Times New Roman" w:hAnsi="Times New Roman"/>
          <w:sz w:val="24"/>
          <w:szCs w:val="24"/>
        </w:rPr>
      </w:pPr>
    </w:p>
    <w:p w14:paraId="1224705F" w14:textId="77777777" w:rsidR="00FA5EB5" w:rsidRDefault="00FA5EB5" w:rsidP="00FA5EB5">
      <w:pPr>
        <w:pStyle w:val="PlainText"/>
        <w:rPr>
          <w:rFonts w:ascii="Times New Roman" w:hAnsi="Times New Roman"/>
          <w:sz w:val="24"/>
          <w:szCs w:val="24"/>
        </w:rPr>
      </w:pPr>
    </w:p>
    <w:p w14:paraId="1AF79A5F" w14:textId="77777777" w:rsidR="00FA5EB5" w:rsidRDefault="00FA5EB5" w:rsidP="00FA5EB5">
      <w:pPr>
        <w:pStyle w:val="PlainText"/>
        <w:rPr>
          <w:rFonts w:ascii="Times New Roman" w:hAnsi="Times New Roman"/>
          <w:sz w:val="24"/>
          <w:szCs w:val="24"/>
        </w:rPr>
      </w:pPr>
    </w:p>
    <w:p w14:paraId="27E9E849" w14:textId="77777777" w:rsidR="00FA5EB5" w:rsidRDefault="00FA5EB5" w:rsidP="00FA5EB5">
      <w:pPr>
        <w:pStyle w:val="PlainText"/>
        <w:rPr>
          <w:rFonts w:ascii="Times New Roman" w:hAnsi="Times New Roman"/>
          <w:sz w:val="24"/>
          <w:szCs w:val="24"/>
        </w:rPr>
      </w:pPr>
    </w:p>
    <w:p w14:paraId="5380EDB8" w14:textId="77777777" w:rsidR="00FA5EB5" w:rsidRDefault="00FA5EB5" w:rsidP="00FA5EB5">
      <w:pPr>
        <w:pStyle w:val="PlainText"/>
        <w:rPr>
          <w:rFonts w:ascii="Times New Roman" w:hAnsi="Times New Roman"/>
          <w:sz w:val="24"/>
          <w:szCs w:val="24"/>
        </w:rPr>
      </w:pPr>
    </w:p>
    <w:p w14:paraId="142C8456" w14:textId="77777777" w:rsidR="00FA5EB5" w:rsidRDefault="00FA5EB5" w:rsidP="00FA5EB5">
      <w:pPr>
        <w:pStyle w:val="PlainText"/>
        <w:rPr>
          <w:rFonts w:ascii="Times New Roman" w:hAnsi="Times New Roman"/>
          <w:sz w:val="24"/>
          <w:szCs w:val="24"/>
        </w:rPr>
      </w:pPr>
    </w:p>
    <w:p w14:paraId="0ADD9E94" w14:textId="77777777" w:rsidR="00FA5EB5" w:rsidRDefault="00FA5EB5" w:rsidP="00FA5EB5">
      <w:pPr>
        <w:pStyle w:val="PlainText"/>
        <w:rPr>
          <w:rFonts w:ascii="Times New Roman" w:hAnsi="Times New Roman"/>
          <w:sz w:val="24"/>
          <w:szCs w:val="24"/>
        </w:rPr>
      </w:pPr>
    </w:p>
    <w:p w14:paraId="7319443E" w14:textId="77777777" w:rsidR="00FA5EB5" w:rsidRDefault="00FA5EB5" w:rsidP="00FA5EB5">
      <w:pPr>
        <w:pStyle w:val="PlainText"/>
        <w:rPr>
          <w:rFonts w:ascii="Times New Roman" w:hAnsi="Times New Roman"/>
          <w:sz w:val="24"/>
          <w:szCs w:val="24"/>
        </w:rPr>
      </w:pPr>
    </w:p>
    <w:p w14:paraId="2B5BEC5F" w14:textId="77777777" w:rsidR="00FA5EB5" w:rsidRDefault="00FA5EB5" w:rsidP="00FA5EB5">
      <w:pPr>
        <w:pStyle w:val="PlainText"/>
        <w:rPr>
          <w:rFonts w:ascii="Times New Roman" w:hAnsi="Times New Roman"/>
          <w:sz w:val="24"/>
          <w:szCs w:val="24"/>
        </w:rPr>
      </w:pPr>
    </w:p>
    <w:p w14:paraId="0087B715" w14:textId="77777777" w:rsidR="00FA5EB5" w:rsidRDefault="00FA5EB5" w:rsidP="00FA5EB5">
      <w:pPr>
        <w:pStyle w:val="PlainText"/>
        <w:rPr>
          <w:rFonts w:ascii="Times New Roman" w:hAnsi="Times New Roman"/>
          <w:sz w:val="24"/>
          <w:szCs w:val="24"/>
        </w:rPr>
      </w:pPr>
    </w:p>
    <w:p w14:paraId="71874770" w14:textId="77777777" w:rsidR="00FA5EB5" w:rsidRDefault="00FA5EB5" w:rsidP="00FA5EB5">
      <w:pPr>
        <w:pStyle w:val="PlainText"/>
        <w:rPr>
          <w:rFonts w:ascii="Times New Roman" w:hAnsi="Times New Roman"/>
          <w:sz w:val="24"/>
          <w:szCs w:val="24"/>
        </w:rPr>
      </w:pPr>
    </w:p>
    <w:p w14:paraId="6DCC9756" w14:textId="77777777" w:rsidR="00FA5EB5" w:rsidRDefault="00FA5EB5" w:rsidP="00FA5EB5">
      <w:pPr>
        <w:pStyle w:val="PlainText"/>
        <w:rPr>
          <w:rFonts w:ascii="Times New Roman" w:hAnsi="Times New Roman"/>
          <w:sz w:val="24"/>
          <w:szCs w:val="24"/>
        </w:rPr>
      </w:pPr>
    </w:p>
    <w:p w14:paraId="5CD6A92A" w14:textId="77777777" w:rsidR="00FA5EB5" w:rsidRDefault="00FA5EB5" w:rsidP="00FA5EB5">
      <w:pPr>
        <w:pStyle w:val="PlainText"/>
        <w:rPr>
          <w:rFonts w:ascii="Times New Roman" w:hAnsi="Times New Roman"/>
          <w:sz w:val="24"/>
          <w:szCs w:val="24"/>
        </w:rPr>
      </w:pPr>
    </w:p>
    <w:p w14:paraId="322491E4" w14:textId="77777777" w:rsidR="00FA5EB5" w:rsidRDefault="00FA5EB5" w:rsidP="00FA5EB5">
      <w:pPr>
        <w:pStyle w:val="PlainText"/>
        <w:rPr>
          <w:rFonts w:ascii="Times New Roman" w:hAnsi="Times New Roman"/>
          <w:sz w:val="24"/>
          <w:szCs w:val="24"/>
        </w:rPr>
      </w:pPr>
    </w:p>
    <w:p w14:paraId="3FFDA54E" w14:textId="77777777" w:rsidR="00FA5EB5" w:rsidRDefault="00FA5EB5" w:rsidP="00FA5EB5">
      <w:pPr>
        <w:pStyle w:val="PlainText"/>
        <w:rPr>
          <w:rFonts w:ascii="Times New Roman" w:hAnsi="Times New Roman"/>
          <w:sz w:val="24"/>
          <w:szCs w:val="24"/>
        </w:rPr>
      </w:pPr>
    </w:p>
    <w:p w14:paraId="00BB7423" w14:textId="77777777" w:rsidR="00FA5EB5" w:rsidRDefault="00FA5EB5" w:rsidP="00FA5EB5">
      <w:pPr>
        <w:pStyle w:val="PlainText"/>
        <w:rPr>
          <w:rFonts w:ascii="Times New Roman" w:hAnsi="Times New Roman"/>
          <w:sz w:val="24"/>
          <w:szCs w:val="24"/>
        </w:rPr>
      </w:pPr>
    </w:p>
    <w:p w14:paraId="32630B2D" w14:textId="77777777" w:rsidR="00FA5EB5" w:rsidRDefault="00FA5EB5" w:rsidP="00FA5EB5">
      <w:pPr>
        <w:pStyle w:val="PlainText"/>
        <w:rPr>
          <w:rFonts w:ascii="Times New Roman" w:hAnsi="Times New Roman"/>
          <w:sz w:val="24"/>
          <w:szCs w:val="24"/>
        </w:rPr>
      </w:pPr>
    </w:p>
    <w:p w14:paraId="1CB09A7D" w14:textId="77777777" w:rsidR="00FA5EB5" w:rsidRDefault="00FA5EB5" w:rsidP="00FA5EB5">
      <w:pPr>
        <w:pStyle w:val="PlainText"/>
        <w:rPr>
          <w:rFonts w:ascii="Times New Roman" w:hAnsi="Times New Roman"/>
          <w:sz w:val="24"/>
          <w:szCs w:val="24"/>
        </w:rPr>
      </w:pPr>
    </w:p>
    <w:p w14:paraId="3E2363EC" w14:textId="77777777" w:rsidR="00FA5EB5" w:rsidRPr="00975E9C" w:rsidRDefault="00FA5EB5" w:rsidP="00FA5EB5">
      <w:pPr>
        <w:pStyle w:val="PlainText"/>
        <w:tabs>
          <w:tab w:val="left" w:pos="851"/>
          <w:tab w:val="left" w:pos="993"/>
          <w:tab w:val="right" w:pos="2977"/>
          <w:tab w:val="right" w:pos="6521"/>
          <w:tab w:val="right" w:pos="7938"/>
          <w:tab w:val="right" w:pos="9214"/>
        </w:tabs>
        <w:jc w:val="center"/>
        <w:rPr>
          <w:rFonts w:ascii="Times New Roman" w:hAnsi="Times New Roman"/>
          <w:b/>
          <w:bCs/>
          <w:sz w:val="24"/>
          <w:szCs w:val="24"/>
        </w:rPr>
      </w:pPr>
      <w:r>
        <w:rPr>
          <w:rFonts w:ascii="Times New Roman" w:hAnsi="Times New Roman"/>
          <w:b/>
          <w:bCs/>
          <w:sz w:val="24"/>
          <w:szCs w:val="24"/>
        </w:rPr>
        <w:t>GRANT NO. 22</w:t>
      </w:r>
    </w:p>
    <w:p w14:paraId="6EBD20E5" w14:textId="77777777" w:rsidR="00FA5EB5" w:rsidRDefault="00FA5EB5" w:rsidP="00FA5EB5">
      <w:pPr>
        <w:pStyle w:val="PlainText"/>
        <w:tabs>
          <w:tab w:val="left" w:pos="851"/>
          <w:tab w:val="left" w:pos="993"/>
          <w:tab w:val="right" w:pos="2977"/>
          <w:tab w:val="right" w:pos="6521"/>
          <w:tab w:val="right" w:pos="7938"/>
          <w:tab w:val="right" w:pos="9214"/>
        </w:tabs>
        <w:jc w:val="center"/>
        <w:rPr>
          <w:rFonts w:ascii="Times New Roman" w:hAnsi="Times New Roman"/>
          <w:b/>
          <w:bCs/>
          <w:sz w:val="24"/>
          <w:szCs w:val="24"/>
        </w:rPr>
      </w:pPr>
      <w:r w:rsidRPr="00923784">
        <w:rPr>
          <w:rFonts w:ascii="Times New Roman" w:hAnsi="Times New Roman"/>
          <w:b/>
          <w:bCs/>
          <w:sz w:val="24"/>
          <w:szCs w:val="24"/>
        </w:rPr>
        <w:t xml:space="preserve">ADMINISTRATION OF GUEST HOUSES, </w:t>
      </w:r>
    </w:p>
    <w:p w14:paraId="68A3F6B6" w14:textId="77777777" w:rsidR="00FA5EB5" w:rsidRDefault="00FA5EB5" w:rsidP="00FA5EB5">
      <w:pPr>
        <w:pStyle w:val="PlainText"/>
        <w:tabs>
          <w:tab w:val="left" w:pos="851"/>
          <w:tab w:val="left" w:pos="993"/>
          <w:tab w:val="right" w:pos="2977"/>
          <w:tab w:val="right" w:pos="6521"/>
          <w:tab w:val="right" w:pos="7938"/>
          <w:tab w:val="right" w:pos="9214"/>
        </w:tabs>
        <w:jc w:val="center"/>
        <w:rPr>
          <w:rFonts w:ascii="Times New Roman" w:hAnsi="Times New Roman"/>
          <w:b/>
          <w:bCs/>
          <w:sz w:val="24"/>
          <w:szCs w:val="24"/>
        </w:rPr>
      </w:pPr>
      <w:r w:rsidRPr="00923784">
        <w:rPr>
          <w:rFonts w:ascii="Times New Roman" w:hAnsi="Times New Roman"/>
          <w:b/>
          <w:bCs/>
          <w:sz w:val="24"/>
          <w:szCs w:val="24"/>
        </w:rPr>
        <w:t xml:space="preserve">GOVERNMENT HOSTELS </w:t>
      </w:r>
      <w:r w:rsidRPr="00923784">
        <w:rPr>
          <w:rFonts w:ascii="Times New Roman" w:hAnsi="Times New Roman"/>
          <w:b/>
          <w:bCs/>
          <w:i/>
          <w:iCs/>
          <w:sz w:val="24"/>
          <w:szCs w:val="24"/>
        </w:rPr>
        <w:t>ETC</w:t>
      </w:r>
      <w:r w:rsidRPr="00923784">
        <w:rPr>
          <w:rFonts w:ascii="Times New Roman" w:hAnsi="Times New Roman"/>
          <w:b/>
          <w:bCs/>
          <w:sz w:val="24"/>
          <w:szCs w:val="24"/>
        </w:rPr>
        <w:t xml:space="preserve">. AND </w:t>
      </w:r>
    </w:p>
    <w:p w14:paraId="753C9854" w14:textId="77777777" w:rsidR="00FA5EB5" w:rsidRDefault="00FA5EB5" w:rsidP="00FA5EB5">
      <w:pPr>
        <w:pStyle w:val="PlainText"/>
        <w:tabs>
          <w:tab w:val="left" w:pos="851"/>
          <w:tab w:val="left" w:pos="993"/>
          <w:tab w:val="right" w:pos="2977"/>
          <w:tab w:val="right" w:pos="6521"/>
          <w:tab w:val="right" w:pos="7938"/>
          <w:tab w:val="right" w:pos="9214"/>
        </w:tabs>
        <w:jc w:val="center"/>
        <w:rPr>
          <w:rFonts w:ascii="Times New Roman" w:hAnsi="Times New Roman"/>
          <w:b/>
          <w:bCs/>
          <w:sz w:val="24"/>
          <w:szCs w:val="24"/>
        </w:rPr>
      </w:pPr>
      <w:r w:rsidRPr="00923784">
        <w:rPr>
          <w:rFonts w:ascii="Times New Roman" w:hAnsi="Times New Roman"/>
          <w:b/>
          <w:bCs/>
          <w:sz w:val="24"/>
          <w:szCs w:val="24"/>
        </w:rPr>
        <w:t xml:space="preserve">OTHER ADMINISTRATIVE SERVICES </w:t>
      </w:r>
    </w:p>
    <w:p w14:paraId="30ACC428" w14:textId="77777777" w:rsidR="00FA5EB5" w:rsidRPr="00975E9C" w:rsidRDefault="00FA5EB5" w:rsidP="00FA5EB5">
      <w:pPr>
        <w:pStyle w:val="PlainText"/>
        <w:tabs>
          <w:tab w:val="left" w:pos="851"/>
          <w:tab w:val="left" w:pos="993"/>
          <w:tab w:val="right" w:pos="2977"/>
          <w:tab w:val="right" w:pos="6521"/>
          <w:tab w:val="right" w:pos="7938"/>
          <w:tab w:val="right" w:pos="9214"/>
        </w:tabs>
        <w:jc w:val="center"/>
        <w:rPr>
          <w:rFonts w:ascii="Times New Roman" w:hAnsi="Times New Roman"/>
          <w:b/>
          <w:bCs/>
          <w:sz w:val="24"/>
          <w:szCs w:val="24"/>
        </w:rPr>
      </w:pPr>
      <w:r w:rsidRPr="00975E9C">
        <w:rPr>
          <w:rFonts w:ascii="Times New Roman" w:hAnsi="Times New Roman"/>
          <w:b/>
          <w:bCs/>
          <w:sz w:val="24"/>
          <w:szCs w:val="24"/>
        </w:rPr>
        <w:t>(All Voted)</w:t>
      </w:r>
    </w:p>
    <w:p w14:paraId="6EEDECE6"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p>
    <w:p w14:paraId="38A62080"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                                                                                              Total          Actual             Excess(+)</w:t>
      </w:r>
    </w:p>
    <w:p w14:paraId="5839AC89"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379CDC09"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17B21E10"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Revenue:</w:t>
      </w:r>
    </w:p>
    <w:p w14:paraId="273808A8"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2BB0DB64"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Major Heads:</w:t>
      </w:r>
    </w:p>
    <w:p w14:paraId="3ADD544F"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p>
    <w:p w14:paraId="57F83164"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2070   Other Administrative </w:t>
      </w:r>
    </w:p>
    <w:p w14:paraId="678BA93C"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lang w:val="en-US"/>
        </w:rPr>
        <w:t xml:space="preserve"> </w:t>
      </w:r>
      <w:r w:rsidRPr="00975E9C">
        <w:rPr>
          <w:rFonts w:ascii="Times New Roman" w:hAnsi="Times New Roman"/>
          <w:b/>
          <w:bCs/>
          <w:sz w:val="24"/>
          <w:szCs w:val="24"/>
        </w:rPr>
        <w:t xml:space="preserve">        Services</w:t>
      </w:r>
      <w:r>
        <w:rPr>
          <w:rFonts w:ascii="Times New Roman" w:hAnsi="Times New Roman"/>
          <w:b/>
          <w:bCs/>
          <w:sz w:val="24"/>
          <w:szCs w:val="24"/>
        </w:rPr>
        <w:t xml:space="preserve"> </w:t>
      </w:r>
    </w:p>
    <w:p w14:paraId="73E84FD1"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p>
    <w:p w14:paraId="324AE9C8"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2216   Housing</w:t>
      </w:r>
    </w:p>
    <w:p w14:paraId="7EF76403"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73C4B66E"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2235   Social Security and Welfare</w:t>
      </w:r>
    </w:p>
    <w:p w14:paraId="5C97972A"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3E8F142E" w14:textId="77777777" w:rsidR="00FA5EB5" w:rsidRPr="00F96FB9" w:rsidRDefault="00FA5EB5" w:rsidP="00FA5EB5">
      <w:pPr>
        <w:pStyle w:val="PlainText"/>
        <w:tabs>
          <w:tab w:val="left" w:pos="851"/>
          <w:tab w:val="left" w:pos="993"/>
          <w:tab w:val="right" w:pos="2977"/>
          <w:tab w:val="right" w:pos="6521"/>
          <w:tab w:val="right" w:pos="7938"/>
          <w:tab w:val="right" w:pos="9214"/>
        </w:tabs>
        <w:rPr>
          <w:rFonts w:ascii="Times New Roman" w:hAnsi="Times New Roman"/>
          <w:b/>
          <w:sz w:val="24"/>
          <w:szCs w:val="24"/>
        </w:rPr>
      </w:pPr>
      <w:r w:rsidRPr="00F96FB9">
        <w:rPr>
          <w:rFonts w:ascii="Times New Roman" w:hAnsi="Times New Roman"/>
          <w:b/>
          <w:sz w:val="24"/>
          <w:szCs w:val="24"/>
        </w:rPr>
        <w:t>3454   Census Survey and</w:t>
      </w:r>
    </w:p>
    <w:p w14:paraId="1205EE19" w14:textId="77777777" w:rsidR="00FA5EB5" w:rsidRPr="00F96FB9" w:rsidRDefault="00FA5EB5" w:rsidP="00FA5EB5">
      <w:pPr>
        <w:pStyle w:val="PlainText"/>
        <w:tabs>
          <w:tab w:val="left" w:pos="851"/>
          <w:tab w:val="left" w:pos="993"/>
          <w:tab w:val="right" w:pos="2977"/>
          <w:tab w:val="right" w:pos="6521"/>
          <w:tab w:val="right" w:pos="7938"/>
          <w:tab w:val="right" w:pos="9214"/>
        </w:tabs>
        <w:rPr>
          <w:rFonts w:ascii="Times New Roman" w:hAnsi="Times New Roman"/>
          <w:b/>
          <w:sz w:val="24"/>
          <w:szCs w:val="24"/>
        </w:rPr>
      </w:pPr>
      <w:r w:rsidRPr="00F96FB9">
        <w:rPr>
          <w:rFonts w:ascii="Times New Roman" w:hAnsi="Times New Roman"/>
          <w:b/>
          <w:sz w:val="24"/>
          <w:szCs w:val="24"/>
        </w:rPr>
        <w:t xml:space="preserve">           Statistics</w:t>
      </w:r>
    </w:p>
    <w:p w14:paraId="088BF034"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7B8ABA6D"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Original</w:t>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sidRPr="00D55144">
        <w:rPr>
          <w:rFonts w:ascii="Times New Roman" w:hAnsi="Times New Roman"/>
          <w:sz w:val="24"/>
          <w:szCs w:val="24"/>
        </w:rPr>
        <w:t>61,46,00</w:t>
      </w:r>
    </w:p>
    <w:p w14:paraId="141EE900"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00DD7328"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Supplementary</w:t>
      </w:r>
      <w:r>
        <w:rPr>
          <w:rFonts w:ascii="Times New Roman" w:hAnsi="Times New Roman"/>
          <w:sz w:val="24"/>
          <w:szCs w:val="24"/>
          <w:lang w:val="en-US"/>
        </w:rPr>
        <w:tab/>
      </w:r>
      <w:r w:rsidRPr="00D55144">
        <w:rPr>
          <w:rFonts w:ascii="Times New Roman" w:hAnsi="Times New Roman"/>
          <w:sz w:val="24"/>
          <w:szCs w:val="24"/>
        </w:rPr>
        <w:t>13,19,08</w:t>
      </w:r>
      <w:r>
        <w:rPr>
          <w:rFonts w:ascii="Times New Roman" w:hAnsi="Times New Roman"/>
          <w:sz w:val="24"/>
          <w:szCs w:val="24"/>
          <w:lang w:val="en-US"/>
        </w:rPr>
        <w:tab/>
      </w:r>
      <w:r w:rsidRPr="00D55144">
        <w:rPr>
          <w:rFonts w:ascii="Times New Roman" w:hAnsi="Times New Roman"/>
          <w:sz w:val="24"/>
          <w:szCs w:val="24"/>
        </w:rPr>
        <w:t>74,65,08</w:t>
      </w:r>
      <w:r>
        <w:rPr>
          <w:rFonts w:ascii="Times New Roman" w:hAnsi="Times New Roman"/>
          <w:sz w:val="24"/>
          <w:szCs w:val="24"/>
          <w:lang w:val="en-US"/>
        </w:rPr>
        <w:tab/>
      </w:r>
      <w:r w:rsidRPr="00D55144">
        <w:rPr>
          <w:rFonts w:ascii="Times New Roman" w:hAnsi="Times New Roman"/>
          <w:sz w:val="24"/>
          <w:szCs w:val="24"/>
        </w:rPr>
        <w:t>69,28,26</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5,36,82</w:t>
      </w:r>
    </w:p>
    <w:p w14:paraId="4A9763F4"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2CE257BE"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Amount surrendered</w:t>
      </w:r>
    </w:p>
    <w:p w14:paraId="024CD9A3"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during the year (March 2024)</w:t>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sidRPr="00D55144">
        <w:rPr>
          <w:rFonts w:ascii="Times New Roman" w:hAnsi="Times New Roman"/>
          <w:sz w:val="24"/>
          <w:szCs w:val="24"/>
        </w:rPr>
        <w:t>5,33,44</w:t>
      </w:r>
    </w:p>
    <w:p w14:paraId="5945EBE0"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6A76C9EA"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Notes and Comments:</w:t>
      </w:r>
    </w:p>
    <w:p w14:paraId="6A2D092C"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5CC5BDCA" w14:textId="77777777" w:rsidR="00FA5EB5" w:rsidRPr="00975E9C" w:rsidRDefault="00FA5EB5" w:rsidP="00FA5EB5">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lang w:val="en-US"/>
        </w:rPr>
        <w:t>P</w:t>
      </w:r>
      <w:r w:rsidRPr="00975E9C">
        <w:rPr>
          <w:rFonts w:ascii="Times New Roman" w:hAnsi="Times New Roman"/>
          <w:sz w:val="24"/>
          <w:szCs w:val="24"/>
        </w:rPr>
        <w:t>art</w:t>
      </w:r>
      <w:r>
        <w:rPr>
          <w:rFonts w:ascii="Times New Roman" w:hAnsi="Times New Roman"/>
          <w:sz w:val="24"/>
          <w:szCs w:val="24"/>
          <w:lang w:val="en-US"/>
        </w:rPr>
        <w:t xml:space="preserve"> </w:t>
      </w:r>
      <w:r w:rsidRPr="00975E9C">
        <w:rPr>
          <w:rFonts w:ascii="Times New Roman" w:hAnsi="Times New Roman"/>
          <w:sz w:val="24"/>
          <w:szCs w:val="24"/>
        </w:rPr>
        <w:t>II) Areas" is given below:</w:t>
      </w:r>
    </w:p>
    <w:p w14:paraId="290EE24C" w14:textId="77777777" w:rsidR="00FA5EB5" w:rsidRPr="00975E9C" w:rsidRDefault="00FA5EB5" w:rsidP="00FA5EB5">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p>
    <w:p w14:paraId="3B0C5760"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Pr>
          <w:rFonts w:ascii="Times New Roman" w:hAnsi="Times New Roman"/>
          <w:b/>
          <w:bCs/>
          <w:sz w:val="24"/>
          <w:szCs w:val="24"/>
        </w:rPr>
        <w:t xml:space="preserve">                                                                                                                                        (₹ in lakh)</w:t>
      </w:r>
    </w:p>
    <w:p w14:paraId="6380C894"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p>
    <w:p w14:paraId="5E9BB346"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lang w:val="en-US"/>
        </w:rPr>
        <w:tab/>
      </w:r>
      <w:r>
        <w:rPr>
          <w:rFonts w:ascii="Times New Roman" w:hAnsi="Times New Roman"/>
          <w:sz w:val="24"/>
          <w:szCs w:val="24"/>
          <w:lang w:val="en-US"/>
        </w:rPr>
        <w:tab/>
      </w:r>
      <w:r w:rsidRPr="00D55144">
        <w:rPr>
          <w:rFonts w:ascii="Times New Roman" w:hAnsi="Times New Roman"/>
          <w:sz w:val="24"/>
          <w:szCs w:val="24"/>
        </w:rPr>
        <w:t>General</w:t>
      </w:r>
      <w:r>
        <w:rPr>
          <w:rFonts w:ascii="Times New Roman" w:hAnsi="Times New Roman"/>
          <w:sz w:val="24"/>
          <w:szCs w:val="24"/>
          <w:lang w:val="en-US"/>
        </w:rPr>
        <w:tab/>
      </w:r>
      <w:r>
        <w:rPr>
          <w:rFonts w:ascii="Times New Roman" w:hAnsi="Times New Roman"/>
          <w:sz w:val="24"/>
          <w:szCs w:val="24"/>
          <w:lang w:val="en-US"/>
        </w:rPr>
        <w:tab/>
      </w:r>
      <w:r w:rsidRPr="00D55144">
        <w:rPr>
          <w:rFonts w:ascii="Times New Roman" w:hAnsi="Times New Roman"/>
          <w:sz w:val="24"/>
          <w:szCs w:val="24"/>
        </w:rPr>
        <w:t>6</w:t>
      </w:r>
      <w:r>
        <w:rPr>
          <w:rFonts w:ascii="Times New Roman" w:hAnsi="Times New Roman"/>
          <w:sz w:val="24"/>
          <w:szCs w:val="24"/>
        </w:rPr>
        <w:t>,</w:t>
      </w:r>
      <w:r w:rsidRPr="00D55144">
        <w:rPr>
          <w:rFonts w:ascii="Times New Roman" w:hAnsi="Times New Roman"/>
          <w:sz w:val="24"/>
          <w:szCs w:val="24"/>
        </w:rPr>
        <w:t>379.35</w:t>
      </w:r>
      <w:r>
        <w:rPr>
          <w:rFonts w:ascii="Times New Roman" w:hAnsi="Times New Roman"/>
          <w:sz w:val="24"/>
          <w:szCs w:val="24"/>
          <w:lang w:val="en-US"/>
        </w:rPr>
        <w:tab/>
      </w:r>
      <w:r w:rsidRPr="00D55144">
        <w:rPr>
          <w:rFonts w:ascii="Times New Roman" w:hAnsi="Times New Roman"/>
          <w:sz w:val="24"/>
          <w:szCs w:val="24"/>
        </w:rPr>
        <w:t>5</w:t>
      </w:r>
      <w:r>
        <w:rPr>
          <w:rFonts w:ascii="Times New Roman" w:hAnsi="Times New Roman"/>
          <w:sz w:val="24"/>
          <w:szCs w:val="24"/>
        </w:rPr>
        <w:t>,</w:t>
      </w:r>
      <w:r w:rsidRPr="00D55144">
        <w:rPr>
          <w:rFonts w:ascii="Times New Roman" w:hAnsi="Times New Roman"/>
          <w:sz w:val="24"/>
          <w:szCs w:val="24"/>
        </w:rPr>
        <w:t>95</w:t>
      </w:r>
      <w:r>
        <w:rPr>
          <w:rFonts w:ascii="Times New Roman" w:hAnsi="Times New Roman"/>
          <w:sz w:val="24"/>
          <w:szCs w:val="24"/>
        </w:rPr>
        <w:t>5</w:t>
      </w:r>
      <w:r w:rsidRPr="00D55144">
        <w:rPr>
          <w:rFonts w:ascii="Times New Roman" w:hAnsi="Times New Roman"/>
          <w:sz w:val="24"/>
          <w:szCs w:val="24"/>
        </w:rPr>
        <w:t>.</w:t>
      </w:r>
      <w:r>
        <w:rPr>
          <w:rFonts w:ascii="Times New Roman" w:hAnsi="Times New Roman"/>
          <w:sz w:val="24"/>
          <w:szCs w:val="24"/>
        </w:rPr>
        <w:t>21</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424.</w:t>
      </w:r>
      <w:r>
        <w:rPr>
          <w:rFonts w:ascii="Times New Roman" w:hAnsi="Times New Roman"/>
          <w:sz w:val="24"/>
          <w:szCs w:val="24"/>
        </w:rPr>
        <w:t>14</w:t>
      </w:r>
    </w:p>
    <w:p w14:paraId="163978A5"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lang w:val="en-US"/>
        </w:rPr>
        <w:tab/>
      </w:r>
      <w:r>
        <w:rPr>
          <w:rFonts w:ascii="Times New Roman" w:hAnsi="Times New Roman"/>
          <w:sz w:val="24"/>
          <w:szCs w:val="24"/>
          <w:lang w:val="en-US"/>
        </w:rPr>
        <w:tab/>
      </w:r>
      <w:r w:rsidRPr="00D55144">
        <w:rPr>
          <w:rFonts w:ascii="Times New Roman" w:hAnsi="Times New Roman"/>
          <w:sz w:val="24"/>
          <w:szCs w:val="24"/>
        </w:rPr>
        <w:t>Sixth Schedule</w:t>
      </w:r>
    </w:p>
    <w:p w14:paraId="35D62137"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lang w:val="en-US"/>
        </w:rPr>
        <w:tab/>
      </w:r>
      <w:r>
        <w:rPr>
          <w:rFonts w:ascii="Times New Roman" w:hAnsi="Times New Roman"/>
          <w:sz w:val="24"/>
          <w:szCs w:val="24"/>
          <w:lang w:val="en-US"/>
        </w:rPr>
        <w:tab/>
      </w:r>
      <w:r w:rsidRPr="00D55144">
        <w:rPr>
          <w:rFonts w:ascii="Times New Roman" w:hAnsi="Times New Roman"/>
          <w:sz w:val="24"/>
          <w:szCs w:val="24"/>
        </w:rPr>
        <w:t>(</w:t>
      </w:r>
      <w:r>
        <w:rPr>
          <w:rFonts w:ascii="Times New Roman" w:hAnsi="Times New Roman"/>
          <w:sz w:val="24"/>
          <w:szCs w:val="24"/>
        </w:rPr>
        <w:t>P</w:t>
      </w:r>
      <w:r w:rsidRPr="00D55144">
        <w:rPr>
          <w:rFonts w:ascii="Times New Roman" w:hAnsi="Times New Roman"/>
          <w:sz w:val="24"/>
          <w:szCs w:val="24"/>
        </w:rPr>
        <w:t>art II)Areas</w:t>
      </w:r>
      <w:r>
        <w:rPr>
          <w:rFonts w:ascii="Times New Roman" w:hAnsi="Times New Roman"/>
          <w:sz w:val="24"/>
          <w:szCs w:val="24"/>
          <w:lang w:val="en-US"/>
        </w:rPr>
        <w:tab/>
      </w:r>
      <w:r>
        <w:rPr>
          <w:rFonts w:ascii="Times New Roman" w:hAnsi="Times New Roman"/>
          <w:sz w:val="24"/>
          <w:szCs w:val="24"/>
          <w:lang w:val="en-US"/>
        </w:rPr>
        <w:tab/>
      </w:r>
      <w:r w:rsidRPr="00D55144">
        <w:rPr>
          <w:rFonts w:ascii="Times New Roman" w:hAnsi="Times New Roman"/>
          <w:sz w:val="24"/>
          <w:szCs w:val="24"/>
        </w:rPr>
        <w:t>1</w:t>
      </w:r>
      <w:r>
        <w:rPr>
          <w:rFonts w:ascii="Times New Roman" w:hAnsi="Times New Roman"/>
          <w:sz w:val="24"/>
          <w:szCs w:val="24"/>
        </w:rPr>
        <w:t>,</w:t>
      </w:r>
      <w:r w:rsidRPr="00D55144">
        <w:rPr>
          <w:rFonts w:ascii="Times New Roman" w:hAnsi="Times New Roman"/>
          <w:sz w:val="24"/>
          <w:szCs w:val="24"/>
        </w:rPr>
        <w:t>085.73</w:t>
      </w:r>
      <w:r>
        <w:rPr>
          <w:rFonts w:ascii="Times New Roman" w:hAnsi="Times New Roman"/>
          <w:sz w:val="24"/>
          <w:szCs w:val="24"/>
          <w:lang w:val="en-US"/>
        </w:rPr>
        <w:tab/>
      </w:r>
      <w:r w:rsidRPr="00D55144">
        <w:rPr>
          <w:rFonts w:ascii="Times New Roman" w:hAnsi="Times New Roman"/>
          <w:sz w:val="24"/>
          <w:szCs w:val="24"/>
        </w:rPr>
        <w:t>973.05</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112.68</w:t>
      </w:r>
    </w:p>
    <w:p w14:paraId="72C51B8F" w14:textId="77777777" w:rsidR="00FA5EB5" w:rsidRPr="002B221E"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p>
    <w:p w14:paraId="0EBF4253" w14:textId="77777777" w:rsidR="00FA5EB5" w:rsidRPr="002B221E"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2B221E">
        <w:rPr>
          <w:rFonts w:ascii="Times New Roman" w:hAnsi="Times New Roman"/>
          <w:b/>
          <w:bCs/>
          <w:sz w:val="24"/>
          <w:szCs w:val="24"/>
          <w:lang w:val="en-US"/>
        </w:rPr>
        <w:tab/>
      </w:r>
      <w:r w:rsidRPr="002B221E">
        <w:rPr>
          <w:rFonts w:ascii="Times New Roman" w:hAnsi="Times New Roman"/>
          <w:b/>
          <w:bCs/>
          <w:sz w:val="24"/>
          <w:szCs w:val="24"/>
          <w:lang w:val="en-US"/>
        </w:rPr>
        <w:tab/>
      </w:r>
      <w:r w:rsidRPr="002B221E">
        <w:rPr>
          <w:rFonts w:ascii="Times New Roman" w:hAnsi="Times New Roman"/>
          <w:b/>
          <w:bCs/>
          <w:sz w:val="24"/>
          <w:szCs w:val="24"/>
        </w:rPr>
        <w:t>Total Voted</w:t>
      </w:r>
      <w:r w:rsidRPr="002B221E">
        <w:rPr>
          <w:rFonts w:ascii="Times New Roman" w:hAnsi="Times New Roman"/>
          <w:b/>
          <w:bCs/>
          <w:sz w:val="24"/>
          <w:szCs w:val="24"/>
          <w:lang w:val="en-US"/>
        </w:rPr>
        <w:tab/>
      </w:r>
      <w:r w:rsidRPr="002B221E">
        <w:rPr>
          <w:rFonts w:ascii="Times New Roman" w:hAnsi="Times New Roman"/>
          <w:b/>
          <w:bCs/>
          <w:sz w:val="24"/>
          <w:szCs w:val="24"/>
          <w:lang w:val="en-US"/>
        </w:rPr>
        <w:tab/>
      </w:r>
      <w:r w:rsidRPr="002B221E">
        <w:rPr>
          <w:rFonts w:ascii="Times New Roman" w:hAnsi="Times New Roman"/>
          <w:b/>
          <w:bCs/>
          <w:sz w:val="24"/>
          <w:szCs w:val="24"/>
        </w:rPr>
        <w:t>7</w:t>
      </w:r>
      <w:r>
        <w:rPr>
          <w:rFonts w:ascii="Times New Roman" w:hAnsi="Times New Roman"/>
          <w:b/>
          <w:bCs/>
          <w:sz w:val="24"/>
          <w:szCs w:val="24"/>
        </w:rPr>
        <w:t>,</w:t>
      </w:r>
      <w:r w:rsidRPr="002B221E">
        <w:rPr>
          <w:rFonts w:ascii="Times New Roman" w:hAnsi="Times New Roman"/>
          <w:b/>
          <w:bCs/>
          <w:sz w:val="24"/>
          <w:szCs w:val="24"/>
        </w:rPr>
        <w:t>465.08</w:t>
      </w:r>
      <w:r w:rsidRPr="002B221E">
        <w:rPr>
          <w:rFonts w:ascii="Times New Roman" w:hAnsi="Times New Roman"/>
          <w:b/>
          <w:bCs/>
          <w:sz w:val="24"/>
          <w:szCs w:val="24"/>
          <w:lang w:val="en-US"/>
        </w:rPr>
        <w:tab/>
      </w:r>
      <w:r w:rsidRPr="002B221E">
        <w:rPr>
          <w:rFonts w:ascii="Times New Roman" w:hAnsi="Times New Roman"/>
          <w:b/>
          <w:bCs/>
          <w:sz w:val="24"/>
          <w:szCs w:val="24"/>
        </w:rPr>
        <w:t>6</w:t>
      </w:r>
      <w:r>
        <w:rPr>
          <w:rFonts w:ascii="Times New Roman" w:hAnsi="Times New Roman"/>
          <w:b/>
          <w:bCs/>
          <w:sz w:val="24"/>
          <w:szCs w:val="24"/>
        </w:rPr>
        <w:t>,</w:t>
      </w:r>
      <w:r w:rsidRPr="002B221E">
        <w:rPr>
          <w:rFonts w:ascii="Times New Roman" w:hAnsi="Times New Roman"/>
          <w:b/>
          <w:bCs/>
          <w:sz w:val="24"/>
          <w:szCs w:val="24"/>
        </w:rPr>
        <w:t>928.26</w:t>
      </w:r>
      <w:r w:rsidRPr="002B221E">
        <w:rPr>
          <w:rFonts w:ascii="Times New Roman" w:hAnsi="Times New Roman"/>
          <w:b/>
          <w:bCs/>
          <w:sz w:val="24"/>
          <w:szCs w:val="24"/>
          <w:lang w:val="en-US"/>
        </w:rPr>
        <w:tab/>
      </w:r>
      <w:r w:rsidRPr="002B221E">
        <w:rPr>
          <w:rFonts w:ascii="Times New Roman" w:hAnsi="Times New Roman"/>
          <w:b/>
          <w:bCs/>
          <w:sz w:val="24"/>
          <w:szCs w:val="24"/>
        </w:rPr>
        <w:t>(-)536.82</w:t>
      </w:r>
    </w:p>
    <w:p w14:paraId="5A6029EA"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3634E5F4" w14:textId="77777777" w:rsidR="00FA5EB5" w:rsidRDefault="00FA5EB5" w:rsidP="00FA5EB5">
      <w:pPr>
        <w:pStyle w:val="PlainText"/>
        <w:jc w:val="both"/>
        <w:rPr>
          <w:rFonts w:ascii="Times New Roman" w:hAnsi="Times New Roman"/>
          <w:sz w:val="24"/>
          <w:szCs w:val="24"/>
          <w:lang w:val="en-US"/>
        </w:rPr>
      </w:pPr>
      <w:r>
        <w:rPr>
          <w:rFonts w:ascii="Times New Roman" w:hAnsi="Times New Roman"/>
          <w:sz w:val="24"/>
          <w:szCs w:val="24"/>
        </w:rPr>
        <w:t>2.</w:t>
      </w:r>
      <w:r>
        <w:rPr>
          <w:rFonts w:ascii="Times New Roman" w:hAnsi="Times New Roman"/>
          <w:sz w:val="24"/>
          <w:szCs w:val="24"/>
          <w:lang w:val="en-US"/>
        </w:rPr>
        <w:tab/>
        <w:t>Against the available savings of ₹536.82 lakh, only ₹533.44 lakh was surrendered during the year.</w:t>
      </w:r>
    </w:p>
    <w:p w14:paraId="2666835B"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45C9F900"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70623EA7"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040A7BB7"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2138D674"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1C87D1BF" w14:textId="77777777" w:rsidR="00FA5EB5" w:rsidRPr="00975E9C" w:rsidRDefault="00FA5EB5" w:rsidP="00FA5EB5">
      <w:pPr>
        <w:pStyle w:val="PlainText"/>
        <w:tabs>
          <w:tab w:val="left" w:pos="851"/>
          <w:tab w:val="left" w:pos="993"/>
          <w:tab w:val="right" w:pos="2977"/>
          <w:tab w:val="right" w:pos="6521"/>
          <w:tab w:val="right" w:pos="7938"/>
          <w:tab w:val="right" w:pos="9214"/>
        </w:tabs>
        <w:jc w:val="center"/>
        <w:rPr>
          <w:rFonts w:ascii="Times New Roman" w:hAnsi="Times New Roman"/>
          <w:b/>
          <w:bCs/>
          <w:sz w:val="24"/>
          <w:szCs w:val="24"/>
        </w:rPr>
      </w:pPr>
      <w:r>
        <w:rPr>
          <w:rFonts w:ascii="Times New Roman" w:hAnsi="Times New Roman"/>
          <w:b/>
          <w:bCs/>
          <w:sz w:val="24"/>
          <w:szCs w:val="24"/>
        </w:rPr>
        <w:t>GRANT NO. 22</w:t>
      </w:r>
      <w:r w:rsidRPr="00975E9C">
        <w:rPr>
          <w:rFonts w:ascii="Times New Roman" w:hAnsi="Times New Roman"/>
          <w:b/>
          <w:bCs/>
          <w:sz w:val="24"/>
          <w:szCs w:val="24"/>
        </w:rPr>
        <w:t>-</w:t>
      </w:r>
      <w:r w:rsidRPr="00975E9C">
        <w:rPr>
          <w:rFonts w:ascii="Times New Roman" w:hAnsi="Times New Roman"/>
          <w:sz w:val="24"/>
          <w:szCs w:val="24"/>
        </w:rPr>
        <w:t>Contd.</w:t>
      </w:r>
    </w:p>
    <w:p w14:paraId="2186494E"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37B702AA"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3.</w:t>
      </w:r>
      <w:r w:rsidRPr="00975E9C">
        <w:rPr>
          <w:rFonts w:ascii="Times New Roman" w:hAnsi="Times New Roman"/>
          <w:sz w:val="24"/>
          <w:szCs w:val="24"/>
        </w:rPr>
        <w:tab/>
        <w:t>Saving</w:t>
      </w:r>
      <w:r>
        <w:rPr>
          <w:rFonts w:ascii="Times New Roman" w:hAnsi="Times New Roman"/>
          <w:sz w:val="24"/>
          <w:szCs w:val="24"/>
        </w:rPr>
        <w:t>s</w:t>
      </w:r>
      <w:r w:rsidRPr="00975E9C">
        <w:rPr>
          <w:rFonts w:ascii="Times New Roman" w:hAnsi="Times New Roman"/>
          <w:sz w:val="24"/>
          <w:szCs w:val="24"/>
        </w:rPr>
        <w:t xml:space="preserve"> occurred mainly under:</w:t>
      </w:r>
    </w:p>
    <w:p w14:paraId="02EDF89F"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p>
    <w:p w14:paraId="7E679C76"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Serial              Head                                                           Total         Actual                Excess(+)</w:t>
      </w:r>
    </w:p>
    <w:p w14:paraId="67EA5D9E"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number                                                                               grant        expenditure      Savings(-)</w:t>
      </w:r>
    </w:p>
    <w:p w14:paraId="251665D2"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Pr>
          <w:rFonts w:ascii="Times New Roman" w:hAnsi="Times New Roman"/>
          <w:b/>
          <w:bCs/>
          <w:sz w:val="24"/>
          <w:szCs w:val="24"/>
        </w:rPr>
        <w:t xml:space="preserve">                                                                                                                                        (₹ in lakh)</w:t>
      </w:r>
    </w:p>
    <w:p w14:paraId="674CE096"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sidRPr="002F71DB">
        <w:rPr>
          <w:rFonts w:ascii="Times New Roman" w:hAnsi="Times New Roman"/>
          <w:b/>
          <w:bCs/>
          <w:sz w:val="24"/>
          <w:szCs w:val="24"/>
        </w:rPr>
        <w:t>2070  Other Administrative Services</w:t>
      </w:r>
    </w:p>
    <w:p w14:paraId="0B50B648"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115    Guest Houses, Government</w:t>
      </w:r>
    </w:p>
    <w:p w14:paraId="326DAF30" w14:textId="77777777" w:rsidR="00FA5EB5" w:rsidRPr="00332C05" w:rsidRDefault="00FA5EB5" w:rsidP="00FA5EB5">
      <w:pPr>
        <w:pStyle w:val="PlainText"/>
        <w:rPr>
          <w:rFonts w:ascii="Times New Roman" w:hAnsi="Times New Roman"/>
          <w:sz w:val="24"/>
          <w:szCs w:val="24"/>
          <w:lang w:val="en-US"/>
        </w:rPr>
      </w:pPr>
      <w:r w:rsidRPr="00975E9C">
        <w:rPr>
          <w:rFonts w:ascii="Times New Roman" w:hAnsi="Times New Roman"/>
          <w:sz w:val="24"/>
          <w:szCs w:val="24"/>
        </w:rPr>
        <w:t xml:space="preserve">                           Hostels</w:t>
      </w:r>
      <w:r>
        <w:rPr>
          <w:rFonts w:ascii="Times New Roman" w:hAnsi="Times New Roman"/>
          <w:sz w:val="24"/>
          <w:szCs w:val="24"/>
        </w:rPr>
        <w:t>,</w:t>
      </w:r>
      <w:r w:rsidRPr="00975E9C">
        <w:rPr>
          <w:rFonts w:ascii="Times New Roman" w:hAnsi="Times New Roman"/>
          <w:sz w:val="24"/>
          <w:szCs w:val="24"/>
        </w:rPr>
        <w:t xml:space="preserve"> </w:t>
      </w:r>
      <w:r w:rsidRPr="00FE2E5D">
        <w:rPr>
          <w:rFonts w:ascii="Times New Roman" w:hAnsi="Times New Roman"/>
          <w:i/>
          <w:iCs/>
          <w:sz w:val="24"/>
          <w:szCs w:val="24"/>
        </w:rPr>
        <w:t>etc</w:t>
      </w:r>
      <w:r w:rsidRPr="00975E9C">
        <w:rPr>
          <w:rFonts w:ascii="Times New Roman" w:hAnsi="Times New Roman"/>
          <w:sz w:val="24"/>
          <w:szCs w:val="24"/>
        </w:rPr>
        <w:t>.</w:t>
      </w:r>
    </w:p>
    <w:p w14:paraId="34E6A5C5"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Meghalaya House,</w:t>
      </w:r>
      <w:r>
        <w:rPr>
          <w:rFonts w:ascii="Times New Roman" w:hAnsi="Times New Roman"/>
          <w:sz w:val="24"/>
          <w:szCs w:val="24"/>
        </w:rPr>
        <w:t xml:space="preserve"> </w:t>
      </w:r>
      <w:r w:rsidRPr="00975E9C">
        <w:rPr>
          <w:rFonts w:ascii="Times New Roman" w:hAnsi="Times New Roman"/>
          <w:sz w:val="24"/>
          <w:szCs w:val="24"/>
        </w:rPr>
        <w:t>New Delhi</w:t>
      </w:r>
    </w:p>
    <w:p w14:paraId="0F724E89"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General</w:t>
      </w:r>
    </w:p>
    <w:p w14:paraId="2F3B9AB0"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O.</w:t>
      </w:r>
      <w:r>
        <w:rPr>
          <w:rFonts w:ascii="Times New Roman" w:hAnsi="Times New Roman"/>
          <w:sz w:val="24"/>
          <w:szCs w:val="24"/>
          <w:lang w:val="en-US"/>
        </w:rPr>
        <w:tab/>
      </w:r>
      <w:r w:rsidRPr="00D55144">
        <w:rPr>
          <w:rFonts w:ascii="Times New Roman" w:hAnsi="Times New Roman"/>
          <w:sz w:val="24"/>
          <w:szCs w:val="24"/>
        </w:rPr>
        <w:t>1</w:t>
      </w:r>
      <w:r>
        <w:rPr>
          <w:rFonts w:ascii="Times New Roman" w:hAnsi="Times New Roman"/>
          <w:sz w:val="24"/>
          <w:szCs w:val="24"/>
        </w:rPr>
        <w:t>,</w:t>
      </w:r>
      <w:r w:rsidRPr="00D55144">
        <w:rPr>
          <w:rFonts w:ascii="Times New Roman" w:hAnsi="Times New Roman"/>
          <w:sz w:val="24"/>
          <w:szCs w:val="24"/>
        </w:rPr>
        <w:t>197.71</w:t>
      </w:r>
    </w:p>
    <w:p w14:paraId="1CAA1F44"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R.</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110.91</w:t>
      </w:r>
      <w:r>
        <w:rPr>
          <w:rFonts w:ascii="Times New Roman" w:hAnsi="Times New Roman"/>
          <w:sz w:val="24"/>
          <w:szCs w:val="24"/>
          <w:lang w:val="en-US"/>
        </w:rPr>
        <w:tab/>
      </w:r>
      <w:r w:rsidRPr="00D55144">
        <w:rPr>
          <w:rFonts w:ascii="Times New Roman" w:hAnsi="Times New Roman"/>
          <w:sz w:val="24"/>
          <w:szCs w:val="24"/>
        </w:rPr>
        <w:t>1</w:t>
      </w:r>
      <w:r>
        <w:rPr>
          <w:rFonts w:ascii="Times New Roman" w:hAnsi="Times New Roman"/>
          <w:sz w:val="24"/>
          <w:szCs w:val="24"/>
          <w:lang w:val="en-US"/>
        </w:rPr>
        <w:t>,</w:t>
      </w:r>
      <w:r w:rsidRPr="00D55144">
        <w:rPr>
          <w:rFonts w:ascii="Times New Roman" w:hAnsi="Times New Roman"/>
          <w:sz w:val="24"/>
          <w:szCs w:val="24"/>
        </w:rPr>
        <w:t>086.80</w:t>
      </w:r>
      <w:r>
        <w:rPr>
          <w:rFonts w:ascii="Times New Roman" w:hAnsi="Times New Roman"/>
          <w:sz w:val="24"/>
          <w:szCs w:val="24"/>
        </w:rPr>
        <w:tab/>
      </w:r>
      <w:r w:rsidRPr="00D55144">
        <w:rPr>
          <w:rFonts w:ascii="Times New Roman" w:hAnsi="Times New Roman"/>
          <w:sz w:val="24"/>
          <w:szCs w:val="24"/>
        </w:rPr>
        <w:t>1</w:t>
      </w:r>
      <w:r>
        <w:rPr>
          <w:rFonts w:ascii="Times New Roman" w:hAnsi="Times New Roman"/>
          <w:sz w:val="24"/>
          <w:szCs w:val="24"/>
          <w:lang w:val="en-US"/>
        </w:rPr>
        <w:t>,</w:t>
      </w:r>
      <w:r w:rsidRPr="00D55144">
        <w:rPr>
          <w:rFonts w:ascii="Times New Roman" w:hAnsi="Times New Roman"/>
          <w:sz w:val="24"/>
          <w:szCs w:val="24"/>
        </w:rPr>
        <w:t>086.77</w:t>
      </w:r>
      <w:r>
        <w:rPr>
          <w:rFonts w:ascii="Times New Roman" w:hAnsi="Times New Roman"/>
          <w:sz w:val="24"/>
          <w:szCs w:val="24"/>
        </w:rPr>
        <w:tab/>
        <w:t>(-)</w:t>
      </w:r>
      <w:r w:rsidRPr="00D55144">
        <w:rPr>
          <w:rFonts w:ascii="Times New Roman" w:hAnsi="Times New Roman"/>
          <w:sz w:val="24"/>
          <w:szCs w:val="24"/>
        </w:rPr>
        <w:t>0.03</w:t>
      </w:r>
    </w:p>
    <w:p w14:paraId="457E3890"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164CC362"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ab/>
        <w:t>Surrender of provision by ₹</w:t>
      </w:r>
      <w:r w:rsidRPr="00D55144">
        <w:rPr>
          <w:rFonts w:ascii="Times New Roman" w:hAnsi="Times New Roman"/>
          <w:sz w:val="24"/>
          <w:szCs w:val="24"/>
        </w:rPr>
        <w:t>110.91</w:t>
      </w:r>
      <w:r>
        <w:rPr>
          <w:rFonts w:ascii="Times New Roman" w:hAnsi="Times New Roman"/>
          <w:sz w:val="24"/>
          <w:szCs w:val="24"/>
        </w:rPr>
        <w:t xml:space="preserve"> lakh was due to less expenditure than anticipated.</w:t>
      </w:r>
    </w:p>
    <w:p w14:paraId="19F03CA1"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30529E8B" w14:textId="77777777" w:rsidR="00FA5EB5" w:rsidRDefault="00FA5EB5" w:rsidP="00FA5EB5">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rPr>
        <w:tab/>
        <w:t>Reasons for final savings of ₹</w:t>
      </w:r>
      <w:r w:rsidRPr="00D55144">
        <w:rPr>
          <w:rFonts w:ascii="Times New Roman" w:hAnsi="Times New Roman"/>
          <w:sz w:val="24"/>
          <w:szCs w:val="24"/>
        </w:rPr>
        <w:t>0.03</w:t>
      </w:r>
      <w:r>
        <w:rPr>
          <w:rFonts w:ascii="Times New Roman" w:hAnsi="Times New Roman"/>
          <w:sz w:val="24"/>
          <w:szCs w:val="24"/>
        </w:rPr>
        <w:t xml:space="preserve"> lakh have not been intimated (July 2024).</w:t>
      </w:r>
    </w:p>
    <w:p w14:paraId="6C98FADB"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43DCA4E3" w14:textId="77777777" w:rsidR="00FA5EB5" w:rsidRPr="00D55144"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w:t>
      </w:r>
      <w:r w:rsidRPr="00975E9C">
        <w:rPr>
          <w:rFonts w:ascii="Times New Roman" w:hAnsi="Times New Roman"/>
          <w:sz w:val="24"/>
          <w:szCs w:val="24"/>
        </w:rPr>
        <w:t xml:space="preserve">i)            </w:t>
      </w:r>
      <w:r w:rsidRPr="00D55144">
        <w:rPr>
          <w:rFonts w:ascii="Times New Roman" w:hAnsi="Times New Roman"/>
          <w:sz w:val="24"/>
          <w:szCs w:val="24"/>
        </w:rPr>
        <w:t>(02)</w:t>
      </w:r>
      <w:r>
        <w:rPr>
          <w:rFonts w:ascii="Times New Roman" w:hAnsi="Times New Roman"/>
          <w:sz w:val="24"/>
          <w:szCs w:val="24"/>
        </w:rPr>
        <w:t xml:space="preserve">  </w:t>
      </w:r>
      <w:r w:rsidRPr="00D55144">
        <w:rPr>
          <w:rFonts w:ascii="Times New Roman" w:hAnsi="Times New Roman"/>
          <w:sz w:val="24"/>
          <w:szCs w:val="24"/>
        </w:rPr>
        <w:t xml:space="preserve"> Meghalaya House, Kolkata.</w:t>
      </w:r>
    </w:p>
    <w:p w14:paraId="02AE5FBA"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General</w:t>
      </w:r>
    </w:p>
    <w:p w14:paraId="769B0C14"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O.</w:t>
      </w:r>
      <w:r>
        <w:rPr>
          <w:rFonts w:ascii="Times New Roman" w:hAnsi="Times New Roman"/>
          <w:sz w:val="24"/>
          <w:szCs w:val="24"/>
          <w:lang w:val="en-US"/>
        </w:rPr>
        <w:tab/>
      </w:r>
      <w:r w:rsidRPr="00D55144">
        <w:rPr>
          <w:rFonts w:ascii="Times New Roman" w:hAnsi="Times New Roman"/>
          <w:sz w:val="24"/>
          <w:szCs w:val="24"/>
        </w:rPr>
        <w:t>521.16</w:t>
      </w:r>
    </w:p>
    <w:p w14:paraId="352B4D3C"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S.</w:t>
      </w:r>
      <w:r>
        <w:rPr>
          <w:rFonts w:ascii="Times New Roman" w:hAnsi="Times New Roman"/>
          <w:sz w:val="24"/>
          <w:szCs w:val="24"/>
          <w:lang w:val="en-US"/>
        </w:rPr>
        <w:tab/>
      </w:r>
      <w:r>
        <w:rPr>
          <w:rFonts w:ascii="Times New Roman" w:hAnsi="Times New Roman"/>
          <w:sz w:val="24"/>
          <w:szCs w:val="24"/>
        </w:rPr>
        <w:t>5</w:t>
      </w:r>
      <w:r w:rsidRPr="00D55144">
        <w:rPr>
          <w:rFonts w:ascii="Times New Roman" w:hAnsi="Times New Roman"/>
          <w:sz w:val="24"/>
          <w:szCs w:val="24"/>
        </w:rPr>
        <w:t>65.00</w:t>
      </w:r>
    </w:p>
    <w:p w14:paraId="593ECBD7"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R.</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84.79</w:t>
      </w:r>
      <w:r>
        <w:rPr>
          <w:rFonts w:ascii="Times New Roman" w:hAnsi="Times New Roman"/>
          <w:sz w:val="24"/>
          <w:szCs w:val="24"/>
          <w:lang w:val="en-US"/>
        </w:rPr>
        <w:tab/>
        <w:t>1,</w:t>
      </w:r>
      <w:r w:rsidRPr="00D55144">
        <w:rPr>
          <w:rFonts w:ascii="Times New Roman" w:hAnsi="Times New Roman"/>
          <w:sz w:val="24"/>
          <w:szCs w:val="24"/>
        </w:rPr>
        <w:t>001.37</w:t>
      </w:r>
      <w:r>
        <w:rPr>
          <w:rFonts w:ascii="Times New Roman" w:hAnsi="Times New Roman"/>
          <w:sz w:val="24"/>
          <w:szCs w:val="24"/>
        </w:rPr>
        <w:tab/>
      </w:r>
      <w:r w:rsidRPr="00D55144">
        <w:rPr>
          <w:rFonts w:ascii="Times New Roman" w:hAnsi="Times New Roman"/>
          <w:sz w:val="24"/>
          <w:szCs w:val="24"/>
        </w:rPr>
        <w:t>989.50</w:t>
      </w:r>
      <w:r>
        <w:rPr>
          <w:rFonts w:ascii="Times New Roman" w:hAnsi="Times New Roman"/>
          <w:sz w:val="24"/>
          <w:szCs w:val="24"/>
        </w:rPr>
        <w:tab/>
        <w:t>(-)</w:t>
      </w:r>
      <w:r w:rsidRPr="00D55144">
        <w:rPr>
          <w:rFonts w:ascii="Times New Roman" w:hAnsi="Times New Roman"/>
          <w:sz w:val="24"/>
          <w:szCs w:val="24"/>
        </w:rPr>
        <w:t>11.87</w:t>
      </w:r>
    </w:p>
    <w:p w14:paraId="591ED72A"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0F313ADB"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ab/>
        <w:t>Surrender of provision by ₹</w:t>
      </w:r>
      <w:r w:rsidRPr="00D55144">
        <w:rPr>
          <w:rFonts w:ascii="Times New Roman" w:hAnsi="Times New Roman"/>
          <w:sz w:val="24"/>
          <w:szCs w:val="24"/>
        </w:rPr>
        <w:t>84.79</w:t>
      </w:r>
      <w:r>
        <w:rPr>
          <w:rFonts w:ascii="Times New Roman" w:hAnsi="Times New Roman"/>
          <w:sz w:val="24"/>
          <w:szCs w:val="24"/>
        </w:rPr>
        <w:t xml:space="preserve"> lakh was due to less expenditure than anticipated.</w:t>
      </w:r>
    </w:p>
    <w:p w14:paraId="6EAB99CE"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48386128" w14:textId="77777777" w:rsidR="00FA5EB5" w:rsidRDefault="00FA5EB5" w:rsidP="00FA5EB5">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rPr>
        <w:tab/>
        <w:t>Reasons for final savings of ₹</w:t>
      </w:r>
      <w:r w:rsidRPr="00D55144">
        <w:rPr>
          <w:rFonts w:ascii="Times New Roman" w:hAnsi="Times New Roman"/>
          <w:sz w:val="24"/>
          <w:szCs w:val="24"/>
        </w:rPr>
        <w:t>11.87</w:t>
      </w:r>
      <w:r>
        <w:rPr>
          <w:rFonts w:ascii="Times New Roman" w:hAnsi="Times New Roman"/>
          <w:sz w:val="24"/>
          <w:szCs w:val="24"/>
        </w:rPr>
        <w:t xml:space="preserve"> lakh have not been intimated (July 2024).</w:t>
      </w:r>
    </w:p>
    <w:p w14:paraId="35F415F8"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6FFBAE25" w14:textId="77777777" w:rsidR="00FA5EB5" w:rsidRPr="00D55144" w:rsidRDefault="00FA5EB5" w:rsidP="00FA5EB5">
      <w:pPr>
        <w:pStyle w:val="PlainText"/>
        <w:rPr>
          <w:rFonts w:ascii="Times New Roman" w:hAnsi="Times New Roman"/>
          <w:sz w:val="24"/>
          <w:szCs w:val="24"/>
        </w:rPr>
      </w:pPr>
      <w:r w:rsidRPr="00D55144">
        <w:rPr>
          <w:rFonts w:ascii="Times New Roman" w:hAnsi="Times New Roman"/>
          <w:sz w:val="24"/>
          <w:szCs w:val="24"/>
        </w:rPr>
        <w:t>(</w:t>
      </w:r>
      <w:r>
        <w:rPr>
          <w:rFonts w:ascii="Times New Roman" w:hAnsi="Times New Roman"/>
          <w:sz w:val="24"/>
          <w:szCs w:val="24"/>
          <w:lang w:val="en-US"/>
        </w:rPr>
        <w:t>iii</w:t>
      </w:r>
      <w:r>
        <w:rPr>
          <w:rFonts w:ascii="Times New Roman" w:hAnsi="Times New Roman"/>
          <w:sz w:val="24"/>
          <w:szCs w:val="24"/>
        </w:rPr>
        <w:t>)</w:t>
      </w:r>
      <w:r>
        <w:rPr>
          <w:rFonts w:ascii="Times New Roman" w:hAnsi="Times New Roman"/>
          <w:sz w:val="24"/>
          <w:szCs w:val="24"/>
          <w:lang w:val="en-US"/>
        </w:rPr>
        <w:tab/>
      </w:r>
      <w:r w:rsidRPr="00975E9C">
        <w:rPr>
          <w:rFonts w:ascii="Times New Roman" w:hAnsi="Times New Roman"/>
          <w:sz w:val="24"/>
          <w:szCs w:val="24"/>
        </w:rPr>
        <w:t xml:space="preserve">     </w:t>
      </w:r>
      <w:r>
        <w:rPr>
          <w:rFonts w:ascii="Times New Roman" w:hAnsi="Times New Roman"/>
          <w:sz w:val="24"/>
          <w:szCs w:val="24"/>
        </w:rPr>
        <w:t>(</w:t>
      </w:r>
      <w:r w:rsidRPr="00D55144">
        <w:rPr>
          <w:rFonts w:ascii="Times New Roman" w:hAnsi="Times New Roman"/>
          <w:sz w:val="24"/>
          <w:szCs w:val="24"/>
        </w:rPr>
        <w:t>03)</w:t>
      </w:r>
      <w:r>
        <w:rPr>
          <w:rFonts w:ascii="Times New Roman" w:hAnsi="Times New Roman"/>
          <w:sz w:val="24"/>
          <w:szCs w:val="24"/>
          <w:lang w:val="en-US"/>
        </w:rPr>
        <w:t xml:space="preserve"> </w:t>
      </w:r>
      <w:r w:rsidRPr="00D55144">
        <w:rPr>
          <w:rFonts w:ascii="Times New Roman" w:hAnsi="Times New Roman"/>
          <w:sz w:val="24"/>
          <w:szCs w:val="24"/>
        </w:rPr>
        <w:t xml:space="preserve"> </w:t>
      </w:r>
      <w:r>
        <w:rPr>
          <w:rFonts w:ascii="Times New Roman" w:hAnsi="Times New Roman"/>
          <w:sz w:val="24"/>
          <w:szCs w:val="24"/>
        </w:rPr>
        <w:t xml:space="preserve"> </w:t>
      </w:r>
      <w:r w:rsidRPr="00D55144">
        <w:rPr>
          <w:rFonts w:ascii="Times New Roman" w:hAnsi="Times New Roman"/>
          <w:sz w:val="24"/>
          <w:szCs w:val="24"/>
        </w:rPr>
        <w:t>Other Session and Circuit</w:t>
      </w:r>
    </w:p>
    <w:p w14:paraId="2554C697"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w:t>
      </w:r>
      <w:r>
        <w:rPr>
          <w:rFonts w:ascii="Times New Roman" w:hAnsi="Times New Roman"/>
          <w:sz w:val="24"/>
          <w:szCs w:val="24"/>
        </w:rPr>
        <w:t xml:space="preserve">    </w:t>
      </w:r>
      <w:r w:rsidRPr="00D55144">
        <w:rPr>
          <w:rFonts w:ascii="Times New Roman" w:hAnsi="Times New Roman"/>
          <w:sz w:val="24"/>
          <w:szCs w:val="24"/>
        </w:rPr>
        <w:t xml:space="preserve">  Houses</w:t>
      </w:r>
    </w:p>
    <w:p w14:paraId="40536027"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Sixth Schedule (Part II) Areas</w:t>
      </w:r>
    </w:p>
    <w:p w14:paraId="599C9514"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O.</w:t>
      </w:r>
      <w:r>
        <w:rPr>
          <w:rFonts w:ascii="Times New Roman" w:hAnsi="Times New Roman"/>
          <w:sz w:val="24"/>
          <w:szCs w:val="24"/>
          <w:lang w:val="en-US"/>
        </w:rPr>
        <w:tab/>
      </w:r>
      <w:r w:rsidRPr="00D55144">
        <w:rPr>
          <w:rFonts w:ascii="Times New Roman" w:hAnsi="Times New Roman"/>
          <w:sz w:val="24"/>
          <w:szCs w:val="24"/>
        </w:rPr>
        <w:t>567.97</w:t>
      </w:r>
    </w:p>
    <w:p w14:paraId="67100318"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R.</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98.59</w:t>
      </w:r>
      <w:r>
        <w:rPr>
          <w:rFonts w:ascii="Times New Roman" w:hAnsi="Times New Roman"/>
          <w:sz w:val="24"/>
          <w:szCs w:val="24"/>
          <w:lang w:val="en-US"/>
        </w:rPr>
        <w:tab/>
      </w:r>
      <w:r w:rsidRPr="00D55144">
        <w:rPr>
          <w:rFonts w:ascii="Times New Roman" w:hAnsi="Times New Roman"/>
          <w:sz w:val="24"/>
          <w:szCs w:val="24"/>
        </w:rPr>
        <w:t>469.38</w:t>
      </w:r>
      <w:r>
        <w:rPr>
          <w:rFonts w:ascii="Times New Roman" w:hAnsi="Times New Roman"/>
          <w:sz w:val="24"/>
          <w:szCs w:val="24"/>
          <w:lang w:val="en-US"/>
        </w:rPr>
        <w:tab/>
      </w:r>
      <w:r w:rsidRPr="00D55144">
        <w:rPr>
          <w:rFonts w:ascii="Times New Roman" w:hAnsi="Times New Roman"/>
          <w:sz w:val="24"/>
          <w:szCs w:val="24"/>
        </w:rPr>
        <w:t>499.74</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30.35</w:t>
      </w:r>
    </w:p>
    <w:p w14:paraId="6C539FF5"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5F2C7DF3" w14:textId="77777777" w:rsidR="00FA5EB5" w:rsidRDefault="00FA5EB5" w:rsidP="00FA5EB5">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rPr>
        <w:tab/>
        <w:t>Surrender of provision by ₹</w:t>
      </w:r>
      <w:r w:rsidRPr="00D55144">
        <w:rPr>
          <w:rFonts w:ascii="Times New Roman" w:hAnsi="Times New Roman"/>
          <w:sz w:val="24"/>
          <w:szCs w:val="24"/>
        </w:rPr>
        <w:t>98.59</w:t>
      </w:r>
      <w:r>
        <w:rPr>
          <w:rFonts w:ascii="Times New Roman" w:hAnsi="Times New Roman"/>
          <w:sz w:val="24"/>
          <w:szCs w:val="24"/>
          <w:lang w:val="en-US"/>
        </w:rPr>
        <w:t xml:space="preserve"> </w:t>
      </w:r>
      <w:r>
        <w:rPr>
          <w:rFonts w:ascii="Times New Roman" w:hAnsi="Times New Roman"/>
          <w:sz w:val="24"/>
          <w:szCs w:val="24"/>
        </w:rPr>
        <w:t>lakh was due to less expenditure than anticipated.</w:t>
      </w:r>
    </w:p>
    <w:p w14:paraId="48E8CE89" w14:textId="77777777" w:rsidR="00FA5EB5" w:rsidRDefault="00FA5EB5" w:rsidP="00FA5EB5">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p>
    <w:p w14:paraId="26482FE5" w14:textId="77777777" w:rsidR="00FA5EB5" w:rsidRDefault="00FA5EB5" w:rsidP="00FA5EB5">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rPr>
        <w:tab/>
        <w:t xml:space="preserve">Reasons for final </w:t>
      </w:r>
      <w:r>
        <w:rPr>
          <w:rFonts w:ascii="Times New Roman" w:hAnsi="Times New Roman"/>
          <w:sz w:val="24"/>
          <w:szCs w:val="24"/>
          <w:lang w:val="en-US"/>
        </w:rPr>
        <w:t>excess</w:t>
      </w:r>
      <w:r>
        <w:rPr>
          <w:rFonts w:ascii="Times New Roman" w:hAnsi="Times New Roman"/>
          <w:sz w:val="24"/>
          <w:szCs w:val="24"/>
        </w:rPr>
        <w:t xml:space="preserve"> of ₹</w:t>
      </w:r>
      <w:r w:rsidRPr="00D55144">
        <w:rPr>
          <w:rFonts w:ascii="Times New Roman" w:hAnsi="Times New Roman"/>
          <w:sz w:val="24"/>
          <w:szCs w:val="24"/>
        </w:rPr>
        <w:t>30.35</w:t>
      </w:r>
      <w:r>
        <w:rPr>
          <w:rFonts w:ascii="Times New Roman" w:hAnsi="Times New Roman"/>
          <w:sz w:val="24"/>
          <w:szCs w:val="24"/>
        </w:rPr>
        <w:t xml:space="preserve"> lakh have not been intimated (July 2024).</w:t>
      </w:r>
    </w:p>
    <w:p w14:paraId="3A621AAA" w14:textId="77777777" w:rsidR="00FA5EB5" w:rsidRDefault="00FA5EB5" w:rsidP="00FA5EB5">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p>
    <w:p w14:paraId="60A5C79E"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w:t>
      </w:r>
      <w:r>
        <w:rPr>
          <w:rFonts w:ascii="Times New Roman" w:hAnsi="Times New Roman"/>
          <w:sz w:val="24"/>
          <w:szCs w:val="24"/>
          <w:lang w:val="en-US"/>
        </w:rPr>
        <w:t>iv</w:t>
      </w:r>
      <w:r w:rsidRPr="00D55144">
        <w:rPr>
          <w:rFonts w:ascii="Times New Roman" w:hAnsi="Times New Roman"/>
          <w:sz w:val="24"/>
          <w:szCs w:val="24"/>
        </w:rPr>
        <w:t>)</w:t>
      </w:r>
      <w:r>
        <w:rPr>
          <w:rFonts w:ascii="Times New Roman" w:hAnsi="Times New Roman"/>
          <w:sz w:val="24"/>
          <w:szCs w:val="24"/>
          <w:lang w:val="en-US"/>
        </w:rPr>
        <w:tab/>
      </w:r>
      <w:r>
        <w:rPr>
          <w:rFonts w:ascii="Times New Roman" w:hAnsi="Times New Roman"/>
          <w:sz w:val="24"/>
          <w:szCs w:val="24"/>
          <w:lang w:val="en-US"/>
        </w:rPr>
        <w:tab/>
      </w:r>
      <w:r w:rsidRPr="00D55144">
        <w:rPr>
          <w:rFonts w:ascii="Times New Roman" w:hAnsi="Times New Roman"/>
          <w:sz w:val="24"/>
          <w:szCs w:val="24"/>
        </w:rPr>
        <w:t>(05)</w:t>
      </w:r>
      <w:r>
        <w:rPr>
          <w:rFonts w:ascii="Times New Roman" w:hAnsi="Times New Roman"/>
          <w:sz w:val="24"/>
          <w:szCs w:val="24"/>
        </w:rPr>
        <w:t xml:space="preserve"> </w:t>
      </w:r>
      <w:r w:rsidRPr="00D55144">
        <w:rPr>
          <w:rFonts w:ascii="Times New Roman" w:hAnsi="Times New Roman"/>
          <w:sz w:val="24"/>
          <w:szCs w:val="24"/>
        </w:rPr>
        <w:t xml:space="preserve"> </w:t>
      </w:r>
      <w:r>
        <w:rPr>
          <w:rFonts w:ascii="Times New Roman" w:hAnsi="Times New Roman"/>
          <w:sz w:val="24"/>
          <w:szCs w:val="24"/>
          <w:lang w:val="en-US"/>
        </w:rPr>
        <w:t xml:space="preserve"> </w:t>
      </w:r>
      <w:r w:rsidRPr="00D55144">
        <w:rPr>
          <w:rFonts w:ascii="Times New Roman" w:hAnsi="Times New Roman"/>
          <w:sz w:val="24"/>
          <w:szCs w:val="24"/>
        </w:rPr>
        <w:t>Guest House,</w:t>
      </w:r>
      <w:r>
        <w:rPr>
          <w:rFonts w:ascii="Times New Roman" w:hAnsi="Times New Roman"/>
          <w:sz w:val="24"/>
          <w:szCs w:val="24"/>
        </w:rPr>
        <w:t xml:space="preserve"> </w:t>
      </w:r>
      <w:r w:rsidRPr="00D55144">
        <w:rPr>
          <w:rFonts w:ascii="Times New Roman" w:hAnsi="Times New Roman"/>
          <w:sz w:val="24"/>
          <w:szCs w:val="24"/>
        </w:rPr>
        <w:t>Shillong</w:t>
      </w:r>
    </w:p>
    <w:p w14:paraId="52E7ECC3"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General</w:t>
      </w:r>
    </w:p>
    <w:p w14:paraId="2672D20D"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O.</w:t>
      </w:r>
      <w:r>
        <w:rPr>
          <w:rFonts w:ascii="Times New Roman" w:hAnsi="Times New Roman"/>
          <w:sz w:val="24"/>
          <w:szCs w:val="24"/>
          <w:lang w:val="en-US"/>
        </w:rPr>
        <w:tab/>
      </w:r>
      <w:r w:rsidRPr="00D55144">
        <w:rPr>
          <w:rFonts w:ascii="Times New Roman" w:hAnsi="Times New Roman"/>
          <w:sz w:val="24"/>
          <w:szCs w:val="24"/>
        </w:rPr>
        <w:t>49.60</w:t>
      </w:r>
    </w:p>
    <w:p w14:paraId="1DF11511"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R.</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24.95</w:t>
      </w:r>
      <w:r>
        <w:rPr>
          <w:rFonts w:ascii="Times New Roman" w:hAnsi="Times New Roman"/>
          <w:sz w:val="24"/>
          <w:szCs w:val="24"/>
          <w:lang w:val="en-US"/>
        </w:rPr>
        <w:tab/>
      </w:r>
      <w:r w:rsidRPr="00D55144">
        <w:rPr>
          <w:rFonts w:ascii="Times New Roman" w:hAnsi="Times New Roman"/>
          <w:sz w:val="24"/>
          <w:szCs w:val="24"/>
        </w:rPr>
        <w:t>24.65</w:t>
      </w:r>
      <w:r>
        <w:rPr>
          <w:rFonts w:ascii="Times New Roman" w:hAnsi="Times New Roman"/>
          <w:sz w:val="24"/>
          <w:szCs w:val="24"/>
          <w:lang w:val="en-US"/>
        </w:rPr>
        <w:tab/>
      </w:r>
      <w:r w:rsidRPr="00D55144">
        <w:rPr>
          <w:rFonts w:ascii="Times New Roman" w:hAnsi="Times New Roman"/>
          <w:sz w:val="24"/>
          <w:szCs w:val="24"/>
        </w:rPr>
        <w:t>24.65</w:t>
      </w:r>
      <w:r>
        <w:rPr>
          <w:rFonts w:ascii="Times New Roman" w:hAnsi="Times New Roman"/>
          <w:sz w:val="24"/>
          <w:szCs w:val="24"/>
          <w:lang w:val="en-US"/>
        </w:rPr>
        <w:tab/>
      </w:r>
      <w:r>
        <w:rPr>
          <w:rFonts w:ascii="Times New Roman" w:hAnsi="Times New Roman"/>
          <w:sz w:val="24"/>
          <w:szCs w:val="24"/>
        </w:rPr>
        <w:t>...</w:t>
      </w:r>
    </w:p>
    <w:p w14:paraId="44C1E692"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5DB74E1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of ₹</w:t>
      </w:r>
      <w:r w:rsidRPr="00D55144">
        <w:rPr>
          <w:rFonts w:ascii="Times New Roman" w:hAnsi="Times New Roman"/>
          <w:sz w:val="24"/>
          <w:szCs w:val="24"/>
        </w:rPr>
        <w:t>24.95</w:t>
      </w:r>
      <w:r>
        <w:rPr>
          <w:rFonts w:ascii="Times New Roman" w:hAnsi="Times New Roman"/>
          <w:sz w:val="24"/>
          <w:szCs w:val="24"/>
          <w:lang w:val="en-US"/>
        </w:rPr>
        <w:t xml:space="preserve"> </w:t>
      </w:r>
      <w:r>
        <w:rPr>
          <w:rFonts w:ascii="Times New Roman" w:hAnsi="Times New Roman"/>
          <w:sz w:val="24"/>
          <w:szCs w:val="24"/>
        </w:rPr>
        <w:t xml:space="preserve">lakh was the net result of </w:t>
      </w:r>
      <w:r>
        <w:rPr>
          <w:rFonts w:ascii="Times New Roman" w:hAnsi="Times New Roman"/>
          <w:sz w:val="24"/>
          <w:szCs w:val="24"/>
          <w:lang w:val="en-US"/>
        </w:rPr>
        <w:t>decrease</w:t>
      </w:r>
      <w:r>
        <w:rPr>
          <w:rFonts w:ascii="Times New Roman" w:hAnsi="Times New Roman"/>
          <w:sz w:val="24"/>
          <w:szCs w:val="24"/>
        </w:rPr>
        <w:t xml:space="preserve"> of ₹</w:t>
      </w:r>
      <w:r>
        <w:rPr>
          <w:rFonts w:ascii="Times New Roman" w:hAnsi="Times New Roman"/>
          <w:sz w:val="24"/>
          <w:szCs w:val="24"/>
          <w:lang w:val="en-US"/>
        </w:rPr>
        <w:t>2.90</w:t>
      </w:r>
      <w:r>
        <w:rPr>
          <w:rFonts w:ascii="Times New Roman" w:hAnsi="Times New Roman"/>
          <w:sz w:val="24"/>
          <w:szCs w:val="24"/>
        </w:rPr>
        <w:t xml:space="preserve"> lakh through re-appropriation due to requirement of fund for </w:t>
      </w:r>
      <w:r>
        <w:rPr>
          <w:rFonts w:ascii="Times New Roman" w:hAnsi="Times New Roman"/>
          <w:sz w:val="24"/>
          <w:szCs w:val="24"/>
          <w:lang w:val="en-US"/>
        </w:rPr>
        <w:t xml:space="preserve">payment of Laundry Bills and Supply Bills </w:t>
      </w:r>
      <w:r>
        <w:rPr>
          <w:rFonts w:ascii="Times New Roman" w:hAnsi="Times New Roman"/>
          <w:sz w:val="24"/>
          <w:szCs w:val="24"/>
        </w:rPr>
        <w:t>and further decrease of ₹</w:t>
      </w:r>
      <w:r>
        <w:rPr>
          <w:rFonts w:ascii="Times New Roman" w:hAnsi="Times New Roman"/>
          <w:sz w:val="24"/>
          <w:szCs w:val="24"/>
          <w:lang w:val="en-US"/>
        </w:rPr>
        <w:t>22.05</w:t>
      </w:r>
      <w:r>
        <w:rPr>
          <w:rFonts w:ascii="Times New Roman" w:hAnsi="Times New Roman"/>
          <w:sz w:val="24"/>
          <w:szCs w:val="24"/>
        </w:rPr>
        <w:t xml:space="preserve"> lakh by way of surrender due to less expenditure than anticipated.</w:t>
      </w:r>
    </w:p>
    <w:p w14:paraId="5C3CE85B" w14:textId="77777777" w:rsidR="00FA5EB5" w:rsidRDefault="00FA5EB5" w:rsidP="00FA5EB5">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p>
    <w:p w14:paraId="27AAD6E2" w14:textId="77777777" w:rsidR="00FA5EB5" w:rsidRDefault="00FA5EB5" w:rsidP="00FA5EB5">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p>
    <w:p w14:paraId="60025E30" w14:textId="77777777" w:rsidR="00FA5EB5" w:rsidRPr="00975E9C" w:rsidRDefault="00FA5EB5" w:rsidP="00FA5EB5">
      <w:pPr>
        <w:pStyle w:val="PlainText"/>
        <w:tabs>
          <w:tab w:val="left" w:pos="851"/>
          <w:tab w:val="left" w:pos="993"/>
          <w:tab w:val="right" w:pos="2977"/>
          <w:tab w:val="right" w:pos="6521"/>
          <w:tab w:val="right" w:pos="7938"/>
          <w:tab w:val="right" w:pos="9214"/>
        </w:tabs>
        <w:jc w:val="center"/>
        <w:rPr>
          <w:rFonts w:ascii="Times New Roman" w:hAnsi="Times New Roman"/>
          <w:b/>
          <w:bCs/>
          <w:sz w:val="24"/>
          <w:szCs w:val="24"/>
        </w:rPr>
      </w:pPr>
      <w:r>
        <w:rPr>
          <w:rFonts w:ascii="Times New Roman" w:hAnsi="Times New Roman"/>
          <w:b/>
          <w:bCs/>
          <w:sz w:val="24"/>
          <w:szCs w:val="24"/>
        </w:rPr>
        <w:t>GRANT NO. 22</w:t>
      </w:r>
      <w:r w:rsidRPr="00975E9C">
        <w:rPr>
          <w:rFonts w:ascii="Times New Roman" w:hAnsi="Times New Roman"/>
          <w:b/>
          <w:bCs/>
          <w:sz w:val="24"/>
          <w:szCs w:val="24"/>
        </w:rPr>
        <w:t>-</w:t>
      </w:r>
      <w:r w:rsidRPr="00975E9C">
        <w:rPr>
          <w:rFonts w:ascii="Times New Roman" w:hAnsi="Times New Roman"/>
          <w:sz w:val="24"/>
          <w:szCs w:val="24"/>
        </w:rPr>
        <w:t>Contd.</w:t>
      </w:r>
    </w:p>
    <w:p w14:paraId="55E43938"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2F73F4C2"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Serial              Head                                                           Total         Actual                Excess(+)</w:t>
      </w:r>
    </w:p>
    <w:p w14:paraId="0E818109"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number                                                                               grant        expenditure      Savings(-)</w:t>
      </w:r>
    </w:p>
    <w:p w14:paraId="193FDF7C"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Pr>
          <w:rFonts w:ascii="Times New Roman" w:hAnsi="Times New Roman"/>
          <w:b/>
          <w:bCs/>
          <w:sz w:val="24"/>
          <w:szCs w:val="24"/>
        </w:rPr>
        <w:t xml:space="preserve">                                                                                                                                        (₹ in lakh)</w:t>
      </w:r>
    </w:p>
    <w:p w14:paraId="426D47C7" w14:textId="77777777" w:rsidR="00FA5EB5" w:rsidRPr="00341DA0" w:rsidRDefault="00FA5EB5" w:rsidP="00FA5EB5">
      <w:pPr>
        <w:pStyle w:val="PlainText"/>
        <w:tabs>
          <w:tab w:val="left" w:pos="851"/>
          <w:tab w:val="left" w:pos="993"/>
          <w:tab w:val="right" w:pos="2977"/>
          <w:tab w:val="right" w:pos="6521"/>
          <w:tab w:val="right" w:pos="7938"/>
          <w:tab w:val="right" w:pos="9214"/>
        </w:tabs>
        <w:rPr>
          <w:rFonts w:ascii="Times New Roman" w:hAnsi="Times New Roman"/>
          <w:b/>
          <w:sz w:val="24"/>
          <w:szCs w:val="24"/>
        </w:rPr>
      </w:pPr>
      <w:r w:rsidRPr="00D55144">
        <w:rPr>
          <w:rFonts w:ascii="Times New Roman" w:hAnsi="Times New Roman"/>
          <w:sz w:val="24"/>
          <w:szCs w:val="24"/>
        </w:rPr>
        <w:t>(</w:t>
      </w:r>
      <w:r>
        <w:rPr>
          <w:rFonts w:ascii="Times New Roman" w:hAnsi="Times New Roman"/>
          <w:sz w:val="24"/>
          <w:szCs w:val="24"/>
          <w:lang w:val="en-US"/>
        </w:rPr>
        <w:t>v</w:t>
      </w:r>
      <w:r w:rsidRPr="00D55144">
        <w:rPr>
          <w:rFonts w:ascii="Times New Roman" w:hAnsi="Times New Roman"/>
          <w:sz w:val="24"/>
          <w:szCs w:val="24"/>
        </w:rPr>
        <w:t>)</w:t>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b/>
          <w:sz w:val="24"/>
          <w:szCs w:val="24"/>
        </w:rPr>
        <w:t>2070  Other Administrative Services</w:t>
      </w:r>
    </w:p>
    <w:p w14:paraId="75676BD1"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115   Guest Houses, Government Hostels</w:t>
      </w:r>
    </w:p>
    <w:p w14:paraId="1BA0188E" w14:textId="77777777" w:rsidR="00FA5EB5" w:rsidRPr="004925FD" w:rsidRDefault="00FA5EB5" w:rsidP="00FA5EB5">
      <w:pPr>
        <w:pStyle w:val="PlainText"/>
        <w:tabs>
          <w:tab w:val="left" w:pos="851"/>
          <w:tab w:val="left" w:pos="993"/>
          <w:tab w:val="right" w:pos="2977"/>
          <w:tab w:val="right" w:pos="6521"/>
          <w:tab w:val="right" w:pos="7938"/>
          <w:tab w:val="right" w:pos="9214"/>
        </w:tabs>
        <w:rPr>
          <w:rFonts w:ascii="Times New Roman" w:hAnsi="Times New Roman"/>
          <w:i/>
          <w:iCs/>
          <w:sz w:val="24"/>
          <w:szCs w:val="24"/>
        </w:rPr>
      </w:pPr>
      <w:r w:rsidRPr="00D55144">
        <w:rPr>
          <w:rFonts w:ascii="Times New Roman" w:hAnsi="Times New Roman"/>
          <w:sz w:val="24"/>
          <w:szCs w:val="24"/>
        </w:rPr>
        <w:t xml:space="preserve">                       </w:t>
      </w:r>
      <w:r>
        <w:rPr>
          <w:rFonts w:ascii="Times New Roman" w:hAnsi="Times New Roman"/>
          <w:sz w:val="24"/>
          <w:szCs w:val="24"/>
        </w:rPr>
        <w:t xml:space="preserve">   </w:t>
      </w:r>
      <w:r w:rsidRPr="004925FD">
        <w:rPr>
          <w:rFonts w:ascii="Times New Roman" w:hAnsi="Times New Roman"/>
          <w:i/>
          <w:iCs/>
          <w:sz w:val="24"/>
          <w:szCs w:val="24"/>
        </w:rPr>
        <w:t>etc.</w:t>
      </w:r>
    </w:p>
    <w:p w14:paraId="67DABB27"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(07)</w:t>
      </w:r>
      <w:r>
        <w:rPr>
          <w:rFonts w:ascii="Times New Roman" w:hAnsi="Times New Roman"/>
          <w:sz w:val="24"/>
          <w:szCs w:val="24"/>
        </w:rPr>
        <w:t xml:space="preserve"> </w:t>
      </w:r>
      <w:r>
        <w:rPr>
          <w:rFonts w:ascii="Times New Roman" w:hAnsi="Times New Roman"/>
          <w:sz w:val="24"/>
          <w:szCs w:val="24"/>
          <w:lang w:val="en-US"/>
        </w:rPr>
        <w:t xml:space="preserve"> </w:t>
      </w:r>
      <w:r w:rsidRPr="00D55144">
        <w:rPr>
          <w:rFonts w:ascii="Times New Roman" w:hAnsi="Times New Roman"/>
          <w:sz w:val="24"/>
          <w:szCs w:val="24"/>
        </w:rPr>
        <w:t xml:space="preserve"> Meghalaya House,</w:t>
      </w:r>
      <w:r>
        <w:rPr>
          <w:rFonts w:ascii="Times New Roman" w:hAnsi="Times New Roman"/>
          <w:sz w:val="24"/>
          <w:szCs w:val="24"/>
        </w:rPr>
        <w:t xml:space="preserve"> </w:t>
      </w:r>
      <w:r w:rsidRPr="00D55144">
        <w:rPr>
          <w:rFonts w:ascii="Times New Roman" w:hAnsi="Times New Roman"/>
          <w:sz w:val="24"/>
          <w:szCs w:val="24"/>
        </w:rPr>
        <w:t>Guwahati</w:t>
      </w:r>
    </w:p>
    <w:p w14:paraId="4D4AB084"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General</w:t>
      </w:r>
    </w:p>
    <w:p w14:paraId="4562A0A1"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O.</w:t>
      </w:r>
      <w:r>
        <w:rPr>
          <w:rFonts w:ascii="Times New Roman" w:hAnsi="Times New Roman"/>
          <w:sz w:val="24"/>
          <w:szCs w:val="24"/>
          <w:lang w:val="en-US"/>
        </w:rPr>
        <w:tab/>
      </w:r>
      <w:r w:rsidRPr="00D55144">
        <w:rPr>
          <w:rFonts w:ascii="Times New Roman" w:hAnsi="Times New Roman"/>
          <w:sz w:val="24"/>
          <w:szCs w:val="24"/>
        </w:rPr>
        <w:t>210.78</w:t>
      </w:r>
    </w:p>
    <w:p w14:paraId="73B910CF"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R.</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12.89</w:t>
      </w:r>
      <w:r>
        <w:rPr>
          <w:rFonts w:ascii="Times New Roman" w:hAnsi="Times New Roman"/>
          <w:sz w:val="24"/>
          <w:szCs w:val="24"/>
          <w:lang w:val="en-US"/>
        </w:rPr>
        <w:tab/>
      </w:r>
      <w:r w:rsidRPr="00D55144">
        <w:rPr>
          <w:rFonts w:ascii="Times New Roman" w:hAnsi="Times New Roman"/>
          <w:sz w:val="24"/>
          <w:szCs w:val="24"/>
        </w:rPr>
        <w:t>197.89</w:t>
      </w:r>
      <w:r>
        <w:rPr>
          <w:rFonts w:ascii="Times New Roman" w:hAnsi="Times New Roman"/>
          <w:sz w:val="24"/>
          <w:szCs w:val="24"/>
          <w:lang w:val="en-US"/>
        </w:rPr>
        <w:tab/>
      </w:r>
      <w:r w:rsidRPr="00D55144">
        <w:rPr>
          <w:rFonts w:ascii="Times New Roman" w:hAnsi="Times New Roman"/>
          <w:sz w:val="24"/>
          <w:szCs w:val="24"/>
        </w:rPr>
        <w:t>197.20</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0.69</w:t>
      </w:r>
    </w:p>
    <w:p w14:paraId="1DC6CA9D"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6E57B4C9"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of ₹</w:t>
      </w:r>
      <w:r w:rsidRPr="00D55144">
        <w:rPr>
          <w:rFonts w:ascii="Times New Roman" w:hAnsi="Times New Roman"/>
          <w:sz w:val="24"/>
          <w:szCs w:val="24"/>
        </w:rPr>
        <w:t>12.89</w:t>
      </w:r>
      <w:r>
        <w:rPr>
          <w:rFonts w:ascii="Times New Roman" w:hAnsi="Times New Roman"/>
          <w:sz w:val="24"/>
          <w:szCs w:val="24"/>
          <w:lang w:val="en-US"/>
        </w:rPr>
        <w:t xml:space="preserve"> </w:t>
      </w:r>
      <w:r>
        <w:rPr>
          <w:rFonts w:ascii="Times New Roman" w:hAnsi="Times New Roman"/>
          <w:sz w:val="24"/>
          <w:szCs w:val="24"/>
        </w:rPr>
        <w:t xml:space="preserve">lakh was the net result of </w:t>
      </w:r>
      <w:r>
        <w:rPr>
          <w:rFonts w:ascii="Times New Roman" w:hAnsi="Times New Roman"/>
          <w:sz w:val="24"/>
          <w:szCs w:val="24"/>
          <w:lang w:val="en-US"/>
        </w:rPr>
        <w:t>decrease</w:t>
      </w:r>
      <w:r>
        <w:rPr>
          <w:rFonts w:ascii="Times New Roman" w:hAnsi="Times New Roman"/>
          <w:sz w:val="24"/>
          <w:szCs w:val="24"/>
        </w:rPr>
        <w:t xml:space="preserve"> of ₹</w:t>
      </w:r>
      <w:r>
        <w:rPr>
          <w:rFonts w:ascii="Times New Roman" w:hAnsi="Times New Roman"/>
          <w:sz w:val="24"/>
          <w:szCs w:val="24"/>
          <w:lang w:val="en-US"/>
        </w:rPr>
        <w:t>1.01</w:t>
      </w:r>
      <w:r>
        <w:rPr>
          <w:rFonts w:ascii="Times New Roman" w:hAnsi="Times New Roman"/>
          <w:sz w:val="24"/>
          <w:szCs w:val="24"/>
        </w:rPr>
        <w:t xml:space="preserve"> lakh through re-appropriation due to </w:t>
      </w:r>
      <w:r>
        <w:rPr>
          <w:rFonts w:ascii="Times New Roman" w:hAnsi="Times New Roman"/>
          <w:sz w:val="24"/>
          <w:szCs w:val="24"/>
          <w:lang w:val="en-US"/>
        </w:rPr>
        <w:t xml:space="preserve">shortfall of fund under (i) rent, rates &amp; taxes (ii) salaries and (iii) medical expenses </w:t>
      </w:r>
      <w:r>
        <w:rPr>
          <w:rFonts w:ascii="Times New Roman" w:hAnsi="Times New Roman"/>
          <w:sz w:val="24"/>
          <w:szCs w:val="24"/>
        </w:rPr>
        <w:t>and further decrease of ₹</w:t>
      </w:r>
      <w:r>
        <w:rPr>
          <w:rFonts w:ascii="Times New Roman" w:hAnsi="Times New Roman"/>
          <w:sz w:val="24"/>
          <w:szCs w:val="24"/>
          <w:lang w:val="en-US"/>
        </w:rPr>
        <w:t>11.88</w:t>
      </w:r>
      <w:r>
        <w:rPr>
          <w:rFonts w:ascii="Times New Roman" w:hAnsi="Times New Roman"/>
          <w:sz w:val="24"/>
          <w:szCs w:val="24"/>
        </w:rPr>
        <w:t xml:space="preserve"> lakh by way of surrender due to less expenditure than anticipated.</w:t>
      </w:r>
    </w:p>
    <w:p w14:paraId="35BF755C"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lang w:val="en-US"/>
        </w:rPr>
      </w:pPr>
    </w:p>
    <w:p w14:paraId="0D062B75" w14:textId="77777777" w:rsidR="00FA5EB5" w:rsidRDefault="00FA5EB5" w:rsidP="00FA5EB5">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lang w:val="en-US"/>
        </w:rPr>
        <w:tab/>
      </w: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0.69</w:t>
      </w:r>
      <w:r>
        <w:rPr>
          <w:rFonts w:ascii="Times New Roman" w:hAnsi="Times New Roman"/>
          <w:sz w:val="24"/>
          <w:szCs w:val="24"/>
        </w:rPr>
        <w:t xml:space="preserve"> lakh have not been intimated (July 2024).</w:t>
      </w:r>
    </w:p>
    <w:p w14:paraId="40BDE399" w14:textId="77777777" w:rsidR="00FA5EB5" w:rsidRPr="002342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lang w:val="en-US"/>
        </w:rPr>
      </w:pPr>
    </w:p>
    <w:p w14:paraId="4FD131FB"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w:t>
      </w:r>
      <w:r>
        <w:rPr>
          <w:rFonts w:ascii="Times New Roman" w:hAnsi="Times New Roman"/>
          <w:sz w:val="24"/>
          <w:szCs w:val="24"/>
          <w:lang w:val="en-US"/>
        </w:rPr>
        <w:t>vi</w:t>
      </w:r>
      <w:r w:rsidRPr="00D55144">
        <w:rPr>
          <w:rFonts w:ascii="Times New Roman" w:hAnsi="Times New Roman"/>
          <w:sz w:val="24"/>
          <w:szCs w:val="24"/>
        </w:rPr>
        <w:t>)</w:t>
      </w:r>
      <w:r>
        <w:rPr>
          <w:rFonts w:ascii="Times New Roman" w:hAnsi="Times New Roman"/>
          <w:sz w:val="24"/>
          <w:szCs w:val="24"/>
          <w:lang w:val="en-US"/>
        </w:rPr>
        <w:tab/>
      </w:r>
      <w:r>
        <w:rPr>
          <w:rFonts w:ascii="Times New Roman" w:hAnsi="Times New Roman"/>
          <w:sz w:val="24"/>
          <w:szCs w:val="24"/>
          <w:lang w:val="en-US"/>
        </w:rPr>
        <w:tab/>
      </w:r>
      <w:r w:rsidRPr="00D55144">
        <w:rPr>
          <w:rFonts w:ascii="Times New Roman" w:hAnsi="Times New Roman"/>
          <w:sz w:val="24"/>
          <w:szCs w:val="24"/>
        </w:rPr>
        <w:t>(08)</w:t>
      </w:r>
      <w:r>
        <w:rPr>
          <w:rFonts w:ascii="Times New Roman" w:hAnsi="Times New Roman"/>
          <w:sz w:val="24"/>
          <w:szCs w:val="24"/>
          <w:lang w:val="en-US"/>
        </w:rPr>
        <w:t xml:space="preserve"> </w:t>
      </w:r>
      <w:r w:rsidRPr="00D55144">
        <w:rPr>
          <w:rFonts w:ascii="Times New Roman" w:hAnsi="Times New Roman"/>
          <w:sz w:val="24"/>
          <w:szCs w:val="24"/>
        </w:rPr>
        <w:t xml:space="preserve"> </w:t>
      </w:r>
      <w:r>
        <w:rPr>
          <w:rFonts w:ascii="Times New Roman" w:hAnsi="Times New Roman"/>
          <w:sz w:val="24"/>
          <w:szCs w:val="24"/>
        </w:rPr>
        <w:t xml:space="preserve"> </w:t>
      </w:r>
      <w:r w:rsidRPr="00D55144">
        <w:rPr>
          <w:rFonts w:ascii="Times New Roman" w:hAnsi="Times New Roman"/>
          <w:sz w:val="24"/>
          <w:szCs w:val="24"/>
        </w:rPr>
        <w:t>Meghalaya House, Vellore</w:t>
      </w:r>
    </w:p>
    <w:p w14:paraId="27775C60"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General</w:t>
      </w:r>
    </w:p>
    <w:p w14:paraId="291FA1D3"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O.</w:t>
      </w:r>
      <w:r>
        <w:rPr>
          <w:rFonts w:ascii="Times New Roman" w:hAnsi="Times New Roman"/>
          <w:sz w:val="24"/>
          <w:szCs w:val="24"/>
          <w:lang w:val="en-US"/>
        </w:rPr>
        <w:tab/>
      </w:r>
      <w:r w:rsidRPr="00D55144">
        <w:rPr>
          <w:rFonts w:ascii="Times New Roman" w:hAnsi="Times New Roman"/>
          <w:sz w:val="24"/>
          <w:szCs w:val="24"/>
        </w:rPr>
        <w:t>117.60</w:t>
      </w:r>
    </w:p>
    <w:p w14:paraId="3D8FD20D"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R.</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70.64</w:t>
      </w:r>
      <w:r>
        <w:rPr>
          <w:rFonts w:ascii="Times New Roman" w:hAnsi="Times New Roman"/>
          <w:sz w:val="24"/>
          <w:szCs w:val="24"/>
          <w:lang w:val="en-US"/>
        </w:rPr>
        <w:tab/>
      </w:r>
      <w:r w:rsidRPr="00D55144">
        <w:rPr>
          <w:rFonts w:ascii="Times New Roman" w:hAnsi="Times New Roman"/>
          <w:sz w:val="24"/>
          <w:szCs w:val="24"/>
        </w:rPr>
        <w:t>46.96</w:t>
      </w:r>
      <w:r>
        <w:rPr>
          <w:rFonts w:ascii="Times New Roman" w:hAnsi="Times New Roman"/>
          <w:sz w:val="24"/>
          <w:szCs w:val="24"/>
          <w:lang w:val="en-US"/>
        </w:rPr>
        <w:tab/>
      </w:r>
      <w:r w:rsidRPr="00D55144">
        <w:rPr>
          <w:rFonts w:ascii="Times New Roman" w:hAnsi="Times New Roman"/>
          <w:sz w:val="24"/>
          <w:szCs w:val="24"/>
        </w:rPr>
        <w:t>25.29</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21.67</w:t>
      </w:r>
    </w:p>
    <w:p w14:paraId="517A119E"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5302AC85"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ab/>
        <w:t xml:space="preserve">Surrender of </w:t>
      </w:r>
      <w:r w:rsidRPr="006B065E">
        <w:rPr>
          <w:rFonts w:ascii="Times New Roman" w:hAnsi="Times New Roman"/>
          <w:sz w:val="24"/>
          <w:szCs w:val="24"/>
        </w:rPr>
        <w:t>provision</w:t>
      </w:r>
      <w:r>
        <w:rPr>
          <w:rFonts w:ascii="Times New Roman" w:hAnsi="Times New Roman"/>
          <w:sz w:val="24"/>
          <w:szCs w:val="24"/>
        </w:rPr>
        <w:t xml:space="preserve"> by ₹</w:t>
      </w:r>
      <w:r>
        <w:rPr>
          <w:rFonts w:ascii="Times New Roman" w:hAnsi="Times New Roman"/>
          <w:sz w:val="24"/>
          <w:szCs w:val="24"/>
          <w:lang w:val="en-US"/>
        </w:rPr>
        <w:t xml:space="preserve">70.64 </w:t>
      </w:r>
      <w:r>
        <w:rPr>
          <w:rFonts w:ascii="Times New Roman" w:hAnsi="Times New Roman"/>
          <w:sz w:val="24"/>
          <w:szCs w:val="24"/>
        </w:rPr>
        <w:t>lakh was due to less expenditure than anticipated.</w:t>
      </w:r>
    </w:p>
    <w:p w14:paraId="28A14728"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lang w:val="en-US"/>
        </w:rPr>
      </w:pPr>
    </w:p>
    <w:p w14:paraId="4E337F08" w14:textId="77777777" w:rsidR="00FA5EB5" w:rsidRDefault="00FA5EB5" w:rsidP="00FA5EB5">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rPr>
        <w:tab/>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21.67</w:t>
      </w:r>
      <w:r>
        <w:rPr>
          <w:rFonts w:ascii="Times New Roman" w:hAnsi="Times New Roman"/>
          <w:sz w:val="24"/>
          <w:szCs w:val="24"/>
        </w:rPr>
        <w:t xml:space="preserve"> lakh have not been intimated (July 2024).</w:t>
      </w:r>
    </w:p>
    <w:p w14:paraId="289D23E9"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lang w:val="en-US"/>
        </w:rPr>
      </w:pPr>
    </w:p>
    <w:p w14:paraId="2F77587E"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w:t>
      </w:r>
      <w:r>
        <w:rPr>
          <w:rFonts w:ascii="Times New Roman" w:hAnsi="Times New Roman"/>
          <w:sz w:val="24"/>
          <w:szCs w:val="24"/>
          <w:lang w:val="en-US"/>
        </w:rPr>
        <w:t>vii</w:t>
      </w:r>
      <w:r w:rsidRPr="00D55144">
        <w:rPr>
          <w:rFonts w:ascii="Times New Roman" w:hAnsi="Times New Roman"/>
          <w:sz w:val="24"/>
          <w:szCs w:val="24"/>
        </w:rPr>
        <w:t>)</w:t>
      </w:r>
      <w:r>
        <w:rPr>
          <w:rFonts w:ascii="Times New Roman" w:hAnsi="Times New Roman"/>
          <w:sz w:val="24"/>
          <w:szCs w:val="24"/>
          <w:lang w:val="en-US"/>
        </w:rPr>
        <w:tab/>
      </w:r>
      <w:r w:rsidRPr="00CD5BEC">
        <w:rPr>
          <w:rFonts w:ascii="Times New Roman" w:hAnsi="Times New Roman"/>
          <w:b/>
          <w:sz w:val="24"/>
          <w:szCs w:val="24"/>
          <w:lang w:val="en-US"/>
        </w:rPr>
        <w:tab/>
      </w:r>
      <w:r w:rsidRPr="00D55144">
        <w:rPr>
          <w:rFonts w:ascii="Times New Roman" w:hAnsi="Times New Roman"/>
          <w:sz w:val="24"/>
          <w:szCs w:val="24"/>
        </w:rPr>
        <w:t>(11)</w:t>
      </w:r>
      <w:r>
        <w:rPr>
          <w:rFonts w:ascii="Times New Roman" w:hAnsi="Times New Roman"/>
          <w:sz w:val="24"/>
          <w:szCs w:val="24"/>
          <w:lang w:val="en-US"/>
        </w:rPr>
        <w:t xml:space="preserve"> </w:t>
      </w:r>
      <w:r w:rsidRPr="00D55144">
        <w:rPr>
          <w:rFonts w:ascii="Times New Roman" w:hAnsi="Times New Roman"/>
          <w:sz w:val="24"/>
          <w:szCs w:val="24"/>
        </w:rPr>
        <w:t xml:space="preserve"> Investment Promotion</w:t>
      </w:r>
      <w:r>
        <w:rPr>
          <w:rFonts w:ascii="Times New Roman" w:hAnsi="Times New Roman"/>
          <w:sz w:val="24"/>
          <w:szCs w:val="24"/>
        </w:rPr>
        <w:t xml:space="preserve"> Centre,</w:t>
      </w:r>
    </w:p>
    <w:p w14:paraId="108AB21E"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w:t>
      </w:r>
      <w:r>
        <w:rPr>
          <w:rFonts w:ascii="Times New Roman" w:hAnsi="Times New Roman"/>
          <w:sz w:val="24"/>
          <w:szCs w:val="24"/>
        </w:rPr>
        <w:t xml:space="preserve">  </w:t>
      </w:r>
      <w:r w:rsidRPr="00D55144">
        <w:rPr>
          <w:rFonts w:ascii="Times New Roman" w:hAnsi="Times New Roman"/>
          <w:sz w:val="24"/>
          <w:szCs w:val="24"/>
        </w:rPr>
        <w:t xml:space="preserve"> Meghalaya House, New Delhi</w:t>
      </w:r>
    </w:p>
    <w:p w14:paraId="33DFE24B"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General</w:t>
      </w:r>
    </w:p>
    <w:p w14:paraId="2EF93655"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O.</w:t>
      </w:r>
      <w:r>
        <w:rPr>
          <w:rFonts w:ascii="Times New Roman" w:hAnsi="Times New Roman"/>
          <w:sz w:val="24"/>
          <w:szCs w:val="24"/>
          <w:lang w:val="en-US"/>
        </w:rPr>
        <w:tab/>
      </w:r>
      <w:r w:rsidRPr="00D55144">
        <w:rPr>
          <w:rFonts w:ascii="Times New Roman" w:hAnsi="Times New Roman"/>
          <w:sz w:val="24"/>
          <w:szCs w:val="24"/>
        </w:rPr>
        <w:t>12.40</w:t>
      </w:r>
    </w:p>
    <w:p w14:paraId="29A6219D"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R.</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12.22</w:t>
      </w:r>
      <w:r>
        <w:rPr>
          <w:rFonts w:ascii="Times New Roman" w:hAnsi="Times New Roman"/>
          <w:sz w:val="24"/>
          <w:szCs w:val="24"/>
          <w:lang w:val="en-US"/>
        </w:rPr>
        <w:tab/>
      </w:r>
      <w:r w:rsidRPr="00D55144">
        <w:rPr>
          <w:rFonts w:ascii="Times New Roman" w:hAnsi="Times New Roman"/>
          <w:sz w:val="24"/>
          <w:szCs w:val="24"/>
        </w:rPr>
        <w:t>0.18</w:t>
      </w:r>
      <w:r>
        <w:rPr>
          <w:rFonts w:ascii="Times New Roman" w:hAnsi="Times New Roman"/>
          <w:sz w:val="24"/>
          <w:szCs w:val="24"/>
          <w:lang w:val="en-US"/>
        </w:rPr>
        <w:tab/>
      </w:r>
      <w:r w:rsidRPr="00D55144">
        <w:rPr>
          <w:rFonts w:ascii="Times New Roman" w:hAnsi="Times New Roman"/>
          <w:sz w:val="24"/>
          <w:szCs w:val="24"/>
        </w:rPr>
        <w:t>0.18</w:t>
      </w:r>
      <w:r>
        <w:rPr>
          <w:rFonts w:ascii="Times New Roman" w:hAnsi="Times New Roman"/>
          <w:sz w:val="24"/>
          <w:szCs w:val="24"/>
          <w:lang w:val="en-US"/>
        </w:rPr>
        <w:tab/>
      </w:r>
      <w:r>
        <w:rPr>
          <w:rFonts w:ascii="Times New Roman" w:hAnsi="Times New Roman"/>
          <w:sz w:val="24"/>
          <w:szCs w:val="24"/>
        </w:rPr>
        <w:t>...</w:t>
      </w:r>
    </w:p>
    <w:p w14:paraId="6564497E"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53644F39"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ab/>
        <w:t>Surrender of provision by ₹</w:t>
      </w:r>
      <w:r>
        <w:rPr>
          <w:rFonts w:ascii="Times New Roman" w:hAnsi="Times New Roman"/>
          <w:sz w:val="24"/>
          <w:szCs w:val="24"/>
          <w:lang w:val="en-US"/>
        </w:rPr>
        <w:t xml:space="preserve">12.22 </w:t>
      </w:r>
      <w:r>
        <w:rPr>
          <w:rFonts w:ascii="Times New Roman" w:hAnsi="Times New Roman"/>
          <w:sz w:val="24"/>
          <w:szCs w:val="24"/>
        </w:rPr>
        <w:t>lakh was due to less expenditure than anticipated.</w:t>
      </w:r>
    </w:p>
    <w:p w14:paraId="4A401F7D"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lang w:val="en-US"/>
        </w:rPr>
      </w:pPr>
    </w:p>
    <w:p w14:paraId="1904D9D3"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w:t>
      </w:r>
      <w:r>
        <w:rPr>
          <w:rFonts w:ascii="Times New Roman" w:hAnsi="Times New Roman"/>
          <w:sz w:val="24"/>
          <w:szCs w:val="24"/>
        </w:rPr>
        <w:t>viii</w:t>
      </w:r>
      <w:r w:rsidRPr="00D55144">
        <w:rPr>
          <w:rFonts w:ascii="Times New Roman" w:hAnsi="Times New Roman"/>
          <w:sz w:val="24"/>
          <w:szCs w:val="24"/>
        </w:rPr>
        <w:t>)</w:t>
      </w:r>
      <w:r>
        <w:rPr>
          <w:rFonts w:ascii="Times New Roman" w:hAnsi="Times New Roman"/>
          <w:sz w:val="24"/>
          <w:szCs w:val="24"/>
          <w:lang w:val="en-US"/>
        </w:rPr>
        <w:tab/>
      </w:r>
      <w:r>
        <w:rPr>
          <w:rFonts w:ascii="Times New Roman" w:hAnsi="Times New Roman"/>
          <w:sz w:val="24"/>
          <w:szCs w:val="24"/>
          <w:lang w:val="en-US"/>
        </w:rPr>
        <w:tab/>
      </w:r>
      <w:r w:rsidRPr="00D55144">
        <w:rPr>
          <w:rFonts w:ascii="Times New Roman" w:hAnsi="Times New Roman"/>
          <w:sz w:val="24"/>
          <w:szCs w:val="24"/>
        </w:rPr>
        <w:t xml:space="preserve">800  </w:t>
      </w:r>
      <w:r>
        <w:rPr>
          <w:rFonts w:ascii="Times New Roman" w:hAnsi="Times New Roman"/>
          <w:sz w:val="24"/>
          <w:szCs w:val="24"/>
        </w:rPr>
        <w:t xml:space="preserve"> </w:t>
      </w:r>
      <w:r w:rsidRPr="00D55144">
        <w:rPr>
          <w:rFonts w:ascii="Times New Roman" w:hAnsi="Times New Roman"/>
          <w:sz w:val="24"/>
          <w:szCs w:val="24"/>
        </w:rPr>
        <w:t xml:space="preserve"> Other Expenditure</w:t>
      </w:r>
    </w:p>
    <w:p w14:paraId="6A253E34"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(04) </w:t>
      </w:r>
      <w:r>
        <w:rPr>
          <w:rFonts w:ascii="Times New Roman" w:hAnsi="Times New Roman"/>
          <w:sz w:val="24"/>
          <w:szCs w:val="24"/>
        </w:rPr>
        <w:t xml:space="preserve"> </w:t>
      </w:r>
      <w:r>
        <w:rPr>
          <w:rFonts w:ascii="Times New Roman" w:hAnsi="Times New Roman"/>
          <w:sz w:val="24"/>
          <w:szCs w:val="24"/>
          <w:lang w:val="en-US"/>
        </w:rPr>
        <w:t xml:space="preserve"> </w:t>
      </w:r>
      <w:r w:rsidRPr="00D55144">
        <w:rPr>
          <w:rFonts w:ascii="Times New Roman" w:hAnsi="Times New Roman"/>
          <w:sz w:val="24"/>
          <w:szCs w:val="24"/>
        </w:rPr>
        <w:t>Expenditure on Independence</w:t>
      </w:r>
    </w:p>
    <w:p w14:paraId="31D046D4"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w:t>
      </w:r>
      <w:r>
        <w:rPr>
          <w:rFonts w:ascii="Times New Roman" w:hAnsi="Times New Roman"/>
          <w:sz w:val="24"/>
          <w:szCs w:val="24"/>
        </w:rPr>
        <w:t xml:space="preserve">    </w:t>
      </w:r>
      <w:r w:rsidRPr="00D55144">
        <w:rPr>
          <w:rFonts w:ascii="Times New Roman" w:hAnsi="Times New Roman"/>
          <w:sz w:val="24"/>
          <w:szCs w:val="24"/>
        </w:rPr>
        <w:t xml:space="preserve">Day </w:t>
      </w:r>
      <w:r>
        <w:rPr>
          <w:rFonts w:ascii="Times New Roman" w:hAnsi="Times New Roman"/>
          <w:sz w:val="24"/>
          <w:szCs w:val="24"/>
        </w:rPr>
        <w:t>a</w:t>
      </w:r>
      <w:r w:rsidRPr="00D55144">
        <w:rPr>
          <w:rFonts w:ascii="Times New Roman" w:hAnsi="Times New Roman"/>
          <w:sz w:val="24"/>
          <w:szCs w:val="24"/>
        </w:rPr>
        <w:t>nd Republic Day Celebrations</w:t>
      </w:r>
    </w:p>
    <w:p w14:paraId="1E3A091C"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Sixth Schedule (Part II) Areas</w:t>
      </w:r>
    </w:p>
    <w:p w14:paraId="337C45B3"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O.</w:t>
      </w:r>
      <w:r>
        <w:rPr>
          <w:rFonts w:ascii="Times New Roman" w:hAnsi="Times New Roman"/>
          <w:sz w:val="24"/>
          <w:szCs w:val="24"/>
          <w:lang w:val="en-US"/>
        </w:rPr>
        <w:tab/>
      </w:r>
      <w:r w:rsidRPr="00D55144">
        <w:rPr>
          <w:rFonts w:ascii="Times New Roman" w:hAnsi="Times New Roman"/>
          <w:sz w:val="24"/>
          <w:szCs w:val="24"/>
        </w:rPr>
        <w:t>373.30</w:t>
      </w:r>
    </w:p>
    <w:p w14:paraId="7EF3E9BC" w14:textId="33E0ABEC"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R.</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9.88</w:t>
      </w:r>
      <w:r>
        <w:rPr>
          <w:rFonts w:ascii="Times New Roman" w:hAnsi="Times New Roman"/>
          <w:sz w:val="24"/>
          <w:szCs w:val="24"/>
          <w:lang w:val="en-US"/>
        </w:rPr>
        <w:tab/>
      </w:r>
      <w:r w:rsidRPr="00D55144">
        <w:rPr>
          <w:rFonts w:ascii="Times New Roman" w:hAnsi="Times New Roman"/>
          <w:sz w:val="24"/>
          <w:szCs w:val="24"/>
        </w:rPr>
        <w:t>363.42</w:t>
      </w:r>
      <w:r>
        <w:rPr>
          <w:rFonts w:ascii="Times New Roman" w:hAnsi="Times New Roman"/>
          <w:sz w:val="24"/>
          <w:szCs w:val="24"/>
          <w:lang w:val="en-US"/>
        </w:rPr>
        <w:tab/>
      </w:r>
      <w:r w:rsidRPr="00D55144">
        <w:rPr>
          <w:rFonts w:ascii="Times New Roman" w:hAnsi="Times New Roman"/>
          <w:sz w:val="24"/>
          <w:szCs w:val="24"/>
        </w:rPr>
        <w:t>364.79</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1.37</w:t>
      </w:r>
    </w:p>
    <w:p w14:paraId="2E6B9E81" w14:textId="70C28178"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ab/>
      </w:r>
    </w:p>
    <w:p w14:paraId="0B17A8AD" w14:textId="177966CC" w:rsidR="00C2675C" w:rsidRDefault="00C2675C"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ab/>
        <w:t>Surrender of provision by ₹</w:t>
      </w:r>
      <w:r>
        <w:rPr>
          <w:rFonts w:ascii="Times New Roman" w:hAnsi="Times New Roman"/>
          <w:sz w:val="24"/>
          <w:szCs w:val="24"/>
          <w:lang w:val="en-US"/>
        </w:rPr>
        <w:t xml:space="preserve">9.88 </w:t>
      </w:r>
      <w:r>
        <w:rPr>
          <w:rFonts w:ascii="Times New Roman" w:hAnsi="Times New Roman"/>
          <w:sz w:val="24"/>
          <w:szCs w:val="24"/>
        </w:rPr>
        <w:t>lakh was due to less expenditure than anticipated.</w:t>
      </w:r>
    </w:p>
    <w:p w14:paraId="10D92AA9" w14:textId="77777777" w:rsidR="00C2675C" w:rsidRDefault="00C2675C" w:rsidP="00FA5EB5">
      <w:pPr>
        <w:pStyle w:val="PlainText"/>
        <w:tabs>
          <w:tab w:val="left" w:pos="851"/>
          <w:tab w:val="left" w:pos="993"/>
          <w:tab w:val="right" w:pos="2977"/>
          <w:tab w:val="right" w:pos="6521"/>
          <w:tab w:val="right" w:pos="7938"/>
          <w:tab w:val="right" w:pos="9214"/>
        </w:tabs>
        <w:rPr>
          <w:rFonts w:ascii="Times New Roman" w:hAnsi="Times New Roman"/>
          <w:sz w:val="24"/>
          <w:szCs w:val="24"/>
          <w:lang w:val="en-US"/>
        </w:rPr>
      </w:pPr>
    </w:p>
    <w:p w14:paraId="6B9DCA27" w14:textId="5DEA79F1" w:rsidR="00003A01" w:rsidRDefault="00FA5EB5" w:rsidP="00F62A0D">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rPr>
        <w:tab/>
        <w:t>Reasons for final excess of ₹</w:t>
      </w:r>
      <w:r>
        <w:rPr>
          <w:rFonts w:ascii="Times New Roman" w:hAnsi="Times New Roman"/>
          <w:sz w:val="24"/>
          <w:szCs w:val="24"/>
          <w:lang w:val="en-US"/>
        </w:rPr>
        <w:t>1.37</w:t>
      </w:r>
      <w:r>
        <w:rPr>
          <w:rFonts w:ascii="Times New Roman" w:hAnsi="Times New Roman"/>
          <w:sz w:val="24"/>
          <w:szCs w:val="24"/>
        </w:rPr>
        <w:t xml:space="preserve"> lakh have not been intimated (July 2024).</w:t>
      </w:r>
    </w:p>
    <w:p w14:paraId="608A63A9" w14:textId="77777777" w:rsidR="00F62A0D" w:rsidRPr="00F62A0D" w:rsidRDefault="00F62A0D" w:rsidP="00F62A0D">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p>
    <w:p w14:paraId="53BDC855" w14:textId="77777777" w:rsidR="002C3411" w:rsidRDefault="002C3411" w:rsidP="00FA5EB5">
      <w:pPr>
        <w:pStyle w:val="PlainText"/>
        <w:tabs>
          <w:tab w:val="left" w:pos="851"/>
          <w:tab w:val="left" w:pos="993"/>
          <w:tab w:val="right" w:pos="2977"/>
          <w:tab w:val="right" w:pos="6521"/>
          <w:tab w:val="right" w:pos="7938"/>
          <w:tab w:val="right" w:pos="9214"/>
        </w:tabs>
        <w:rPr>
          <w:rFonts w:ascii="Times New Roman" w:hAnsi="Times New Roman"/>
          <w:sz w:val="24"/>
          <w:szCs w:val="24"/>
          <w:lang w:val="en-US"/>
        </w:rPr>
      </w:pPr>
    </w:p>
    <w:p w14:paraId="65C0DB69"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lang w:val="en-US"/>
        </w:rPr>
      </w:pPr>
    </w:p>
    <w:p w14:paraId="32AE29A1" w14:textId="77777777" w:rsidR="00FA5EB5" w:rsidRPr="00975E9C" w:rsidRDefault="00FA5EB5" w:rsidP="00FA5EB5">
      <w:pPr>
        <w:pStyle w:val="PlainText"/>
        <w:tabs>
          <w:tab w:val="left" w:pos="851"/>
          <w:tab w:val="left" w:pos="993"/>
          <w:tab w:val="right" w:pos="2977"/>
          <w:tab w:val="right" w:pos="6521"/>
          <w:tab w:val="right" w:pos="7938"/>
          <w:tab w:val="right" w:pos="9214"/>
        </w:tabs>
        <w:jc w:val="center"/>
        <w:rPr>
          <w:rFonts w:ascii="Times New Roman" w:hAnsi="Times New Roman"/>
          <w:b/>
          <w:bCs/>
          <w:sz w:val="24"/>
          <w:szCs w:val="24"/>
        </w:rPr>
      </w:pPr>
      <w:r>
        <w:rPr>
          <w:rFonts w:ascii="Times New Roman" w:hAnsi="Times New Roman"/>
          <w:b/>
          <w:bCs/>
          <w:sz w:val="24"/>
          <w:szCs w:val="24"/>
        </w:rPr>
        <w:t>GRANT NO. 22</w:t>
      </w:r>
      <w:r w:rsidRPr="00975E9C">
        <w:rPr>
          <w:rFonts w:ascii="Times New Roman" w:hAnsi="Times New Roman"/>
          <w:b/>
          <w:bCs/>
          <w:sz w:val="24"/>
          <w:szCs w:val="24"/>
        </w:rPr>
        <w:t>-</w:t>
      </w:r>
      <w:r w:rsidRPr="00975E9C">
        <w:rPr>
          <w:rFonts w:ascii="Times New Roman" w:hAnsi="Times New Roman"/>
          <w:sz w:val="24"/>
          <w:szCs w:val="24"/>
        </w:rPr>
        <w:t>Contd.</w:t>
      </w:r>
    </w:p>
    <w:p w14:paraId="5E7FE133"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6AEF47F4"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Serial              Head                                                           Total         Actual                Excess(+)</w:t>
      </w:r>
    </w:p>
    <w:p w14:paraId="78A84117"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number                                                                               grant        expenditure      Savings(-)</w:t>
      </w:r>
    </w:p>
    <w:p w14:paraId="69D60D75"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Pr>
          <w:rFonts w:ascii="Times New Roman" w:hAnsi="Times New Roman"/>
          <w:b/>
          <w:bCs/>
          <w:sz w:val="24"/>
          <w:szCs w:val="24"/>
        </w:rPr>
        <w:t xml:space="preserve">                                                                                                                                        (₹ in lakh)</w:t>
      </w:r>
    </w:p>
    <w:p w14:paraId="53CF3651" w14:textId="77777777" w:rsidR="00FA5EB5" w:rsidRPr="0032224A" w:rsidRDefault="00FA5EB5" w:rsidP="00FA5EB5">
      <w:pPr>
        <w:pStyle w:val="PlainText"/>
        <w:tabs>
          <w:tab w:val="left" w:pos="851"/>
          <w:tab w:val="left" w:pos="993"/>
          <w:tab w:val="right" w:pos="2977"/>
          <w:tab w:val="right" w:pos="6521"/>
          <w:tab w:val="right" w:pos="7938"/>
          <w:tab w:val="right" w:pos="9214"/>
        </w:tabs>
        <w:rPr>
          <w:rFonts w:ascii="Times New Roman" w:hAnsi="Times New Roman"/>
          <w:b/>
          <w:sz w:val="24"/>
          <w:szCs w:val="24"/>
        </w:rPr>
      </w:pPr>
      <w:r w:rsidRPr="00D55144">
        <w:rPr>
          <w:rFonts w:ascii="Times New Roman" w:hAnsi="Times New Roman"/>
          <w:sz w:val="24"/>
          <w:szCs w:val="24"/>
        </w:rPr>
        <w:t>(</w:t>
      </w:r>
      <w:r>
        <w:rPr>
          <w:rFonts w:ascii="Times New Roman" w:hAnsi="Times New Roman"/>
          <w:sz w:val="24"/>
          <w:szCs w:val="24"/>
          <w:lang w:val="en-US"/>
        </w:rPr>
        <w:t>ix</w:t>
      </w:r>
      <w:r w:rsidRPr="00D55144">
        <w:rPr>
          <w:rFonts w:ascii="Times New Roman" w:hAnsi="Times New Roman"/>
          <w:sz w:val="24"/>
          <w:szCs w:val="24"/>
        </w:rPr>
        <w:t>)</w:t>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b/>
          <w:sz w:val="24"/>
          <w:szCs w:val="24"/>
        </w:rPr>
        <w:t>2070  Other Administrative Services</w:t>
      </w:r>
    </w:p>
    <w:p w14:paraId="4F63A215"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800   Other Expenditure</w:t>
      </w:r>
    </w:p>
    <w:p w14:paraId="3C4DE59B"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(20) </w:t>
      </w:r>
      <w:r>
        <w:rPr>
          <w:rFonts w:ascii="Times New Roman" w:hAnsi="Times New Roman"/>
          <w:sz w:val="24"/>
          <w:szCs w:val="24"/>
          <w:lang w:val="en-US"/>
        </w:rPr>
        <w:t xml:space="preserve"> </w:t>
      </w:r>
      <w:r w:rsidRPr="00D55144">
        <w:rPr>
          <w:rFonts w:ascii="Times New Roman" w:hAnsi="Times New Roman"/>
          <w:sz w:val="24"/>
          <w:szCs w:val="24"/>
        </w:rPr>
        <w:t>Expenditure on State Guests</w:t>
      </w:r>
    </w:p>
    <w:p w14:paraId="136E4D51"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General</w:t>
      </w:r>
    </w:p>
    <w:p w14:paraId="0998E662"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O.</w:t>
      </w:r>
      <w:r>
        <w:rPr>
          <w:rFonts w:ascii="Times New Roman" w:hAnsi="Times New Roman"/>
          <w:sz w:val="24"/>
          <w:szCs w:val="24"/>
          <w:lang w:val="en-US"/>
        </w:rPr>
        <w:tab/>
      </w:r>
      <w:r w:rsidRPr="00D55144">
        <w:rPr>
          <w:rFonts w:ascii="Times New Roman" w:hAnsi="Times New Roman"/>
          <w:sz w:val="24"/>
          <w:szCs w:val="24"/>
        </w:rPr>
        <w:t>50.00</w:t>
      </w:r>
    </w:p>
    <w:p w14:paraId="49CAFBCB"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S.</w:t>
      </w:r>
      <w:r>
        <w:rPr>
          <w:rFonts w:ascii="Times New Roman" w:hAnsi="Times New Roman"/>
          <w:sz w:val="24"/>
          <w:szCs w:val="24"/>
          <w:lang w:val="en-US"/>
        </w:rPr>
        <w:tab/>
      </w:r>
      <w:r w:rsidRPr="00D55144">
        <w:rPr>
          <w:rFonts w:ascii="Times New Roman" w:hAnsi="Times New Roman"/>
          <w:sz w:val="24"/>
          <w:szCs w:val="24"/>
        </w:rPr>
        <w:t>19.12</w:t>
      </w:r>
    </w:p>
    <w:p w14:paraId="0B2A6B73"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R.</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15.32</w:t>
      </w:r>
      <w:r>
        <w:rPr>
          <w:rFonts w:ascii="Times New Roman" w:hAnsi="Times New Roman"/>
          <w:sz w:val="24"/>
          <w:szCs w:val="24"/>
          <w:lang w:val="en-US"/>
        </w:rPr>
        <w:tab/>
      </w:r>
      <w:r w:rsidRPr="00D55144">
        <w:rPr>
          <w:rFonts w:ascii="Times New Roman" w:hAnsi="Times New Roman"/>
          <w:sz w:val="24"/>
          <w:szCs w:val="24"/>
        </w:rPr>
        <w:t>53.80</w:t>
      </w:r>
      <w:r>
        <w:rPr>
          <w:rFonts w:ascii="Times New Roman" w:hAnsi="Times New Roman"/>
          <w:sz w:val="24"/>
          <w:szCs w:val="24"/>
          <w:lang w:val="en-US"/>
        </w:rPr>
        <w:tab/>
      </w:r>
      <w:r w:rsidRPr="00D55144">
        <w:rPr>
          <w:rFonts w:ascii="Times New Roman" w:hAnsi="Times New Roman"/>
          <w:sz w:val="24"/>
          <w:szCs w:val="24"/>
        </w:rPr>
        <w:t>53.80</w:t>
      </w:r>
      <w:r>
        <w:rPr>
          <w:rFonts w:ascii="Times New Roman" w:hAnsi="Times New Roman"/>
          <w:sz w:val="24"/>
          <w:szCs w:val="24"/>
          <w:lang w:val="en-US"/>
        </w:rPr>
        <w:tab/>
      </w:r>
      <w:r>
        <w:rPr>
          <w:rFonts w:ascii="Times New Roman" w:hAnsi="Times New Roman"/>
          <w:sz w:val="24"/>
          <w:szCs w:val="24"/>
        </w:rPr>
        <w:t>...</w:t>
      </w:r>
    </w:p>
    <w:p w14:paraId="7568BFF0"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4E985DFC" w14:textId="77777777" w:rsidR="00FA5EB5" w:rsidRPr="009837D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Withdrawal of provision of ₹</w:t>
      </w:r>
      <w:r w:rsidRPr="00D55144">
        <w:rPr>
          <w:rFonts w:ascii="Times New Roman" w:hAnsi="Times New Roman"/>
          <w:sz w:val="24"/>
          <w:szCs w:val="24"/>
        </w:rPr>
        <w:t>1</w:t>
      </w:r>
      <w:r>
        <w:rPr>
          <w:rFonts w:ascii="Times New Roman" w:hAnsi="Times New Roman"/>
          <w:sz w:val="24"/>
          <w:szCs w:val="24"/>
          <w:lang w:val="en-US"/>
        </w:rPr>
        <w:t>5</w:t>
      </w:r>
      <w:r w:rsidRPr="00D55144">
        <w:rPr>
          <w:rFonts w:ascii="Times New Roman" w:hAnsi="Times New Roman"/>
          <w:sz w:val="24"/>
          <w:szCs w:val="24"/>
        </w:rPr>
        <w:t>.</w:t>
      </w:r>
      <w:r>
        <w:rPr>
          <w:rFonts w:ascii="Times New Roman" w:hAnsi="Times New Roman"/>
          <w:sz w:val="24"/>
          <w:szCs w:val="24"/>
          <w:lang w:val="en-US"/>
        </w:rPr>
        <w:t xml:space="preserve">32 </w:t>
      </w:r>
      <w:r>
        <w:rPr>
          <w:rFonts w:ascii="Times New Roman" w:hAnsi="Times New Roman"/>
          <w:sz w:val="24"/>
          <w:szCs w:val="24"/>
        </w:rPr>
        <w:t xml:space="preserve">lakh through re-appropriation </w:t>
      </w:r>
      <w:r>
        <w:rPr>
          <w:rFonts w:ascii="Times New Roman" w:hAnsi="Times New Roman"/>
          <w:sz w:val="24"/>
          <w:szCs w:val="24"/>
          <w:lang w:val="en-US"/>
        </w:rPr>
        <w:t>was without assigning any reason.</w:t>
      </w:r>
    </w:p>
    <w:p w14:paraId="465A79DE" w14:textId="77777777" w:rsidR="00FA5EB5" w:rsidRPr="0032224A"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lang w:val="en-US"/>
        </w:rPr>
      </w:pPr>
    </w:p>
    <w:p w14:paraId="18021404"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w:t>
      </w:r>
      <w:r>
        <w:rPr>
          <w:rFonts w:ascii="Times New Roman" w:hAnsi="Times New Roman"/>
          <w:sz w:val="24"/>
          <w:szCs w:val="24"/>
          <w:lang w:val="en-US"/>
        </w:rPr>
        <w:t>x</w:t>
      </w:r>
      <w:r w:rsidRPr="00D55144">
        <w:rPr>
          <w:rFonts w:ascii="Times New Roman" w:hAnsi="Times New Roman"/>
          <w:sz w:val="24"/>
          <w:szCs w:val="24"/>
        </w:rPr>
        <w:t>)</w:t>
      </w:r>
      <w:r>
        <w:rPr>
          <w:rFonts w:ascii="Times New Roman" w:hAnsi="Times New Roman"/>
          <w:sz w:val="24"/>
          <w:szCs w:val="24"/>
          <w:lang w:val="en-US"/>
        </w:rPr>
        <w:tab/>
      </w:r>
      <w:r>
        <w:rPr>
          <w:rFonts w:ascii="Times New Roman" w:hAnsi="Times New Roman"/>
          <w:sz w:val="24"/>
          <w:szCs w:val="24"/>
          <w:lang w:val="en-US"/>
        </w:rPr>
        <w:tab/>
      </w:r>
      <w:r w:rsidRPr="009837D5">
        <w:rPr>
          <w:rFonts w:ascii="Times New Roman" w:hAnsi="Times New Roman"/>
          <w:b/>
          <w:sz w:val="24"/>
          <w:szCs w:val="24"/>
        </w:rPr>
        <w:t>2216  Housing</w:t>
      </w:r>
    </w:p>
    <w:p w14:paraId="22C6932E" w14:textId="77777777" w:rsidR="00FA5EB5" w:rsidRPr="008D2371" w:rsidRDefault="00FA5EB5" w:rsidP="00FA5EB5">
      <w:pPr>
        <w:pStyle w:val="PlainText"/>
        <w:tabs>
          <w:tab w:val="left" w:pos="851"/>
          <w:tab w:val="left" w:pos="993"/>
          <w:tab w:val="right" w:pos="2977"/>
          <w:tab w:val="right" w:pos="6521"/>
          <w:tab w:val="right" w:pos="7938"/>
          <w:tab w:val="right" w:pos="9214"/>
        </w:tabs>
        <w:rPr>
          <w:rFonts w:ascii="Times New Roman" w:hAnsi="Times New Roman"/>
          <w:i/>
          <w:iCs/>
          <w:sz w:val="24"/>
          <w:szCs w:val="24"/>
        </w:rPr>
      </w:pPr>
      <w:r w:rsidRPr="00D55144">
        <w:rPr>
          <w:rFonts w:ascii="Times New Roman" w:hAnsi="Times New Roman"/>
          <w:sz w:val="24"/>
          <w:szCs w:val="24"/>
        </w:rPr>
        <w:t xml:space="preserve">                 </w:t>
      </w:r>
      <w:r w:rsidRPr="008D2371">
        <w:rPr>
          <w:rFonts w:ascii="Times New Roman" w:hAnsi="Times New Roman"/>
          <w:i/>
          <w:iCs/>
          <w:sz w:val="24"/>
          <w:szCs w:val="24"/>
        </w:rPr>
        <w:t>05    General Pool Accommodation</w:t>
      </w:r>
    </w:p>
    <w:p w14:paraId="37090841"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800   Other Expenditure</w:t>
      </w:r>
    </w:p>
    <w:p w14:paraId="708E7675"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(03)</w:t>
      </w:r>
      <w:r>
        <w:rPr>
          <w:rFonts w:ascii="Times New Roman" w:hAnsi="Times New Roman"/>
          <w:sz w:val="24"/>
          <w:szCs w:val="24"/>
          <w:lang w:val="en-US"/>
        </w:rPr>
        <w:t xml:space="preserve"> </w:t>
      </w:r>
      <w:r w:rsidRPr="00D55144">
        <w:rPr>
          <w:rFonts w:ascii="Times New Roman" w:hAnsi="Times New Roman"/>
          <w:sz w:val="24"/>
          <w:szCs w:val="24"/>
        </w:rPr>
        <w:t xml:space="preserve"> Lease Charges</w:t>
      </w:r>
    </w:p>
    <w:p w14:paraId="24636655"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General</w:t>
      </w:r>
    </w:p>
    <w:p w14:paraId="1459A03A"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O.</w:t>
      </w:r>
      <w:r>
        <w:rPr>
          <w:rFonts w:ascii="Times New Roman" w:hAnsi="Times New Roman"/>
          <w:sz w:val="24"/>
          <w:szCs w:val="24"/>
          <w:lang w:val="en-US"/>
        </w:rPr>
        <w:tab/>
      </w:r>
      <w:r w:rsidRPr="00D55144">
        <w:rPr>
          <w:rFonts w:ascii="Times New Roman" w:hAnsi="Times New Roman"/>
          <w:sz w:val="24"/>
          <w:szCs w:val="24"/>
        </w:rPr>
        <w:t xml:space="preserve"> 47.52</w:t>
      </w:r>
    </w:p>
    <w:p w14:paraId="4D648046"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R.</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27.06</w:t>
      </w:r>
      <w:r>
        <w:rPr>
          <w:rFonts w:ascii="Times New Roman" w:hAnsi="Times New Roman"/>
          <w:sz w:val="24"/>
          <w:szCs w:val="24"/>
          <w:lang w:val="en-US"/>
        </w:rPr>
        <w:tab/>
      </w:r>
      <w:r w:rsidRPr="00D55144">
        <w:rPr>
          <w:rFonts w:ascii="Times New Roman" w:hAnsi="Times New Roman"/>
          <w:sz w:val="24"/>
          <w:szCs w:val="24"/>
        </w:rPr>
        <w:t>20.46</w:t>
      </w:r>
      <w:r>
        <w:rPr>
          <w:rFonts w:ascii="Times New Roman" w:hAnsi="Times New Roman"/>
          <w:sz w:val="24"/>
          <w:szCs w:val="24"/>
          <w:lang w:val="en-US"/>
        </w:rPr>
        <w:tab/>
      </w:r>
      <w:r w:rsidRPr="00D55144">
        <w:rPr>
          <w:rFonts w:ascii="Times New Roman" w:hAnsi="Times New Roman"/>
          <w:sz w:val="24"/>
          <w:szCs w:val="24"/>
        </w:rPr>
        <w:t>20.46</w:t>
      </w:r>
      <w:r>
        <w:rPr>
          <w:rFonts w:ascii="Times New Roman" w:hAnsi="Times New Roman"/>
          <w:sz w:val="24"/>
          <w:szCs w:val="24"/>
          <w:lang w:val="en-US"/>
        </w:rPr>
        <w:tab/>
      </w:r>
      <w:r>
        <w:rPr>
          <w:rFonts w:ascii="Times New Roman" w:hAnsi="Times New Roman"/>
          <w:sz w:val="24"/>
          <w:szCs w:val="24"/>
        </w:rPr>
        <w:t>...</w:t>
      </w:r>
    </w:p>
    <w:p w14:paraId="2399E7E8"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62626707"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Withdrawal of provision of ₹27.06</w:t>
      </w:r>
      <w:r>
        <w:rPr>
          <w:rFonts w:ascii="Times New Roman" w:hAnsi="Times New Roman"/>
          <w:sz w:val="24"/>
          <w:szCs w:val="24"/>
          <w:lang w:val="en-US"/>
        </w:rPr>
        <w:t xml:space="preserve"> </w:t>
      </w:r>
      <w:r>
        <w:rPr>
          <w:rFonts w:ascii="Times New Roman" w:hAnsi="Times New Roman"/>
          <w:sz w:val="24"/>
          <w:szCs w:val="24"/>
        </w:rPr>
        <w:t xml:space="preserve">lakh through re-appropriation </w:t>
      </w:r>
      <w:r>
        <w:rPr>
          <w:rFonts w:ascii="Times New Roman" w:hAnsi="Times New Roman"/>
          <w:sz w:val="24"/>
          <w:szCs w:val="24"/>
          <w:lang w:val="en-US"/>
        </w:rPr>
        <w:t>was without assigning any reason.</w:t>
      </w:r>
    </w:p>
    <w:p w14:paraId="741756C6" w14:textId="77777777" w:rsidR="00FA5EB5" w:rsidRDefault="00FA5EB5" w:rsidP="00FA5EB5">
      <w:pPr>
        <w:pStyle w:val="PlainText"/>
        <w:jc w:val="both"/>
        <w:rPr>
          <w:rFonts w:ascii="Times New Roman" w:hAnsi="Times New Roman"/>
          <w:sz w:val="24"/>
          <w:szCs w:val="24"/>
          <w:lang w:val="en-US"/>
        </w:rPr>
      </w:pPr>
    </w:p>
    <w:p w14:paraId="3E68E4F6" w14:textId="77777777" w:rsidR="00FA5EB5" w:rsidRPr="00D55144" w:rsidRDefault="00FA5EB5" w:rsidP="00FA5EB5">
      <w:pPr>
        <w:pStyle w:val="PlainText"/>
        <w:jc w:val="both"/>
        <w:rPr>
          <w:rFonts w:ascii="Times New Roman" w:hAnsi="Times New Roman"/>
          <w:sz w:val="24"/>
          <w:szCs w:val="24"/>
        </w:rPr>
      </w:pPr>
      <w:r>
        <w:rPr>
          <w:rFonts w:ascii="Times New Roman" w:hAnsi="Times New Roman"/>
          <w:sz w:val="24"/>
          <w:szCs w:val="24"/>
          <w:lang w:val="en-US"/>
        </w:rPr>
        <w:t>(xi</w:t>
      </w:r>
      <w:r w:rsidRPr="00D55144">
        <w:rPr>
          <w:rFonts w:ascii="Times New Roman" w:hAnsi="Times New Roman"/>
          <w:sz w:val="24"/>
          <w:szCs w:val="24"/>
        </w:rPr>
        <w:t>)</w:t>
      </w:r>
      <w:r>
        <w:rPr>
          <w:rFonts w:ascii="Times New Roman" w:hAnsi="Times New Roman"/>
          <w:sz w:val="24"/>
          <w:szCs w:val="24"/>
          <w:lang w:val="en-US"/>
        </w:rPr>
        <w:tab/>
        <w:t xml:space="preserve">    </w:t>
      </w:r>
      <w:r w:rsidRPr="00D55144">
        <w:rPr>
          <w:rFonts w:ascii="Times New Roman" w:hAnsi="Times New Roman"/>
          <w:sz w:val="24"/>
          <w:szCs w:val="24"/>
        </w:rPr>
        <w:t xml:space="preserve">(04) </w:t>
      </w:r>
      <w:r>
        <w:rPr>
          <w:rFonts w:ascii="Times New Roman" w:hAnsi="Times New Roman"/>
          <w:sz w:val="24"/>
          <w:szCs w:val="24"/>
          <w:lang w:val="en-US"/>
        </w:rPr>
        <w:t xml:space="preserve"> </w:t>
      </w:r>
      <w:r w:rsidRPr="00D55144">
        <w:rPr>
          <w:rFonts w:ascii="Times New Roman" w:hAnsi="Times New Roman"/>
          <w:sz w:val="24"/>
          <w:szCs w:val="24"/>
        </w:rPr>
        <w:t>Estate Management</w:t>
      </w:r>
    </w:p>
    <w:p w14:paraId="59249518"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General</w:t>
      </w:r>
    </w:p>
    <w:p w14:paraId="6B78B0DA"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O.</w:t>
      </w:r>
      <w:r>
        <w:rPr>
          <w:rFonts w:ascii="Times New Roman" w:hAnsi="Times New Roman"/>
          <w:sz w:val="24"/>
          <w:szCs w:val="24"/>
          <w:lang w:val="en-US"/>
        </w:rPr>
        <w:tab/>
      </w:r>
      <w:r w:rsidRPr="00D55144">
        <w:rPr>
          <w:rFonts w:ascii="Times New Roman" w:hAnsi="Times New Roman"/>
          <w:sz w:val="24"/>
          <w:szCs w:val="24"/>
        </w:rPr>
        <w:t>5,53.53</w:t>
      </w:r>
    </w:p>
    <w:p w14:paraId="1025940F"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R.</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68.26</w:t>
      </w:r>
      <w:r>
        <w:rPr>
          <w:rFonts w:ascii="Times New Roman" w:hAnsi="Times New Roman"/>
          <w:sz w:val="24"/>
          <w:szCs w:val="24"/>
          <w:lang w:val="en-US"/>
        </w:rPr>
        <w:tab/>
      </w:r>
      <w:r w:rsidRPr="00D55144">
        <w:rPr>
          <w:rFonts w:ascii="Times New Roman" w:hAnsi="Times New Roman"/>
          <w:sz w:val="24"/>
          <w:szCs w:val="24"/>
        </w:rPr>
        <w:t>4,85.27</w:t>
      </w:r>
      <w:r>
        <w:rPr>
          <w:rFonts w:ascii="Times New Roman" w:hAnsi="Times New Roman"/>
          <w:sz w:val="24"/>
          <w:szCs w:val="24"/>
          <w:lang w:val="en-US"/>
        </w:rPr>
        <w:tab/>
      </w:r>
      <w:r w:rsidRPr="00D55144">
        <w:rPr>
          <w:rFonts w:ascii="Times New Roman" w:hAnsi="Times New Roman"/>
          <w:sz w:val="24"/>
          <w:szCs w:val="24"/>
        </w:rPr>
        <w:t>4,85.27</w:t>
      </w:r>
      <w:r>
        <w:rPr>
          <w:rFonts w:ascii="Times New Roman" w:hAnsi="Times New Roman"/>
          <w:sz w:val="24"/>
          <w:szCs w:val="24"/>
          <w:lang w:val="en-US"/>
        </w:rPr>
        <w:tab/>
      </w:r>
      <w:r>
        <w:rPr>
          <w:rFonts w:ascii="Times New Roman" w:hAnsi="Times New Roman"/>
          <w:sz w:val="24"/>
          <w:szCs w:val="24"/>
        </w:rPr>
        <w:t>...</w:t>
      </w:r>
    </w:p>
    <w:p w14:paraId="0CADB67B"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7F3E348B" w14:textId="77777777" w:rsidR="00FA5EB5" w:rsidRDefault="00FA5EB5" w:rsidP="00FA5EB5">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lang w:val="en-US"/>
        </w:rPr>
        <w:tab/>
      </w:r>
      <w:r>
        <w:rPr>
          <w:rFonts w:ascii="Times New Roman" w:hAnsi="Times New Roman"/>
          <w:sz w:val="24"/>
          <w:szCs w:val="24"/>
        </w:rPr>
        <w:t>Surrender of provision by ₹</w:t>
      </w:r>
      <w:r>
        <w:rPr>
          <w:rFonts w:ascii="Times New Roman" w:hAnsi="Times New Roman"/>
          <w:sz w:val="24"/>
          <w:szCs w:val="24"/>
          <w:lang w:val="en-US"/>
        </w:rPr>
        <w:t xml:space="preserve">68.26 </w:t>
      </w:r>
      <w:r>
        <w:rPr>
          <w:rFonts w:ascii="Times New Roman" w:hAnsi="Times New Roman"/>
          <w:sz w:val="24"/>
          <w:szCs w:val="24"/>
        </w:rPr>
        <w:t xml:space="preserve">lakh was due to </w:t>
      </w:r>
      <w:r>
        <w:rPr>
          <w:rFonts w:ascii="Times New Roman" w:hAnsi="Times New Roman"/>
          <w:sz w:val="24"/>
          <w:szCs w:val="24"/>
          <w:lang w:val="en-US"/>
        </w:rPr>
        <w:t>(i) non-filling of vacant posts (ii) unforeseen of claims on medical bills and (iii) no expenditure on supplies &amp; materials during the year</w:t>
      </w:r>
      <w:r>
        <w:rPr>
          <w:rFonts w:ascii="Times New Roman" w:hAnsi="Times New Roman"/>
          <w:sz w:val="24"/>
          <w:szCs w:val="24"/>
        </w:rPr>
        <w:t>.</w:t>
      </w:r>
    </w:p>
    <w:p w14:paraId="1072AA9D"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lang w:val="en-US"/>
        </w:rPr>
      </w:pPr>
    </w:p>
    <w:p w14:paraId="1A081517"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w:t>
      </w:r>
      <w:r>
        <w:rPr>
          <w:rFonts w:ascii="Times New Roman" w:hAnsi="Times New Roman"/>
          <w:sz w:val="24"/>
          <w:szCs w:val="24"/>
          <w:lang w:val="en-US"/>
        </w:rPr>
        <w:t>xii</w:t>
      </w:r>
      <w:r w:rsidRPr="00D55144">
        <w:rPr>
          <w:rFonts w:ascii="Times New Roman" w:hAnsi="Times New Roman"/>
          <w:sz w:val="24"/>
          <w:szCs w:val="24"/>
        </w:rPr>
        <w:t>)</w:t>
      </w:r>
      <w:r>
        <w:rPr>
          <w:rFonts w:ascii="Times New Roman" w:hAnsi="Times New Roman"/>
          <w:sz w:val="24"/>
          <w:szCs w:val="24"/>
          <w:lang w:val="en-US"/>
        </w:rPr>
        <w:tab/>
      </w:r>
      <w:r>
        <w:rPr>
          <w:rFonts w:ascii="Times New Roman" w:hAnsi="Times New Roman"/>
          <w:sz w:val="24"/>
          <w:szCs w:val="24"/>
          <w:lang w:val="en-US"/>
        </w:rPr>
        <w:tab/>
      </w:r>
      <w:r w:rsidRPr="00C73E0C">
        <w:rPr>
          <w:rFonts w:ascii="Times New Roman" w:hAnsi="Times New Roman"/>
          <w:b/>
          <w:bCs/>
          <w:sz w:val="24"/>
          <w:szCs w:val="24"/>
        </w:rPr>
        <w:t>2235  Social Security and Welfare</w:t>
      </w:r>
    </w:p>
    <w:p w14:paraId="431DD4D8" w14:textId="77777777" w:rsidR="00FA5EB5" w:rsidRPr="00C73E0C" w:rsidRDefault="00FA5EB5" w:rsidP="00FA5EB5">
      <w:pPr>
        <w:pStyle w:val="PlainText"/>
        <w:tabs>
          <w:tab w:val="left" w:pos="851"/>
          <w:tab w:val="left" w:pos="993"/>
          <w:tab w:val="right" w:pos="2977"/>
          <w:tab w:val="right" w:pos="6521"/>
          <w:tab w:val="right" w:pos="7938"/>
          <w:tab w:val="right" w:pos="9214"/>
        </w:tabs>
        <w:rPr>
          <w:rFonts w:ascii="Times New Roman" w:hAnsi="Times New Roman"/>
          <w:i/>
          <w:iCs/>
          <w:sz w:val="24"/>
          <w:szCs w:val="24"/>
        </w:rPr>
      </w:pPr>
      <w:r w:rsidRPr="00C73E0C">
        <w:rPr>
          <w:rFonts w:ascii="Times New Roman" w:hAnsi="Times New Roman"/>
          <w:i/>
          <w:iCs/>
          <w:sz w:val="24"/>
          <w:szCs w:val="24"/>
        </w:rPr>
        <w:t xml:space="preserve">                 60    Other Social Security and</w:t>
      </w:r>
    </w:p>
    <w:p w14:paraId="6A7B32DD" w14:textId="77777777" w:rsidR="00FA5EB5" w:rsidRPr="00C73E0C" w:rsidRDefault="00FA5EB5" w:rsidP="00FA5EB5">
      <w:pPr>
        <w:pStyle w:val="PlainText"/>
        <w:tabs>
          <w:tab w:val="left" w:pos="851"/>
          <w:tab w:val="left" w:pos="993"/>
          <w:tab w:val="right" w:pos="2977"/>
          <w:tab w:val="right" w:pos="6521"/>
          <w:tab w:val="right" w:pos="7938"/>
          <w:tab w:val="right" w:pos="9214"/>
        </w:tabs>
        <w:rPr>
          <w:rFonts w:ascii="Times New Roman" w:hAnsi="Times New Roman"/>
          <w:i/>
          <w:iCs/>
          <w:sz w:val="24"/>
          <w:szCs w:val="24"/>
        </w:rPr>
      </w:pPr>
      <w:r w:rsidRPr="00C73E0C">
        <w:rPr>
          <w:rFonts w:ascii="Times New Roman" w:hAnsi="Times New Roman"/>
          <w:i/>
          <w:iCs/>
          <w:sz w:val="24"/>
          <w:szCs w:val="24"/>
        </w:rPr>
        <w:t xml:space="preserve">                          Welfare Programmes</w:t>
      </w:r>
    </w:p>
    <w:p w14:paraId="135B44AB"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200  </w:t>
      </w:r>
      <w:r>
        <w:rPr>
          <w:rFonts w:ascii="Times New Roman" w:hAnsi="Times New Roman"/>
          <w:sz w:val="24"/>
          <w:szCs w:val="24"/>
        </w:rPr>
        <w:t xml:space="preserve"> </w:t>
      </w:r>
      <w:r w:rsidRPr="00D55144">
        <w:rPr>
          <w:rFonts w:ascii="Times New Roman" w:hAnsi="Times New Roman"/>
          <w:sz w:val="24"/>
          <w:szCs w:val="24"/>
        </w:rPr>
        <w:t xml:space="preserve"> Other Programmes</w:t>
      </w:r>
    </w:p>
    <w:p w14:paraId="2F661BAE"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(02)</w:t>
      </w:r>
      <w:r>
        <w:rPr>
          <w:rFonts w:ascii="Times New Roman" w:hAnsi="Times New Roman"/>
          <w:sz w:val="24"/>
          <w:szCs w:val="24"/>
          <w:lang w:val="en-US"/>
        </w:rPr>
        <w:t xml:space="preserve">  </w:t>
      </w:r>
      <w:r w:rsidRPr="00D55144">
        <w:rPr>
          <w:rFonts w:ascii="Times New Roman" w:hAnsi="Times New Roman"/>
          <w:sz w:val="24"/>
          <w:szCs w:val="24"/>
        </w:rPr>
        <w:t xml:space="preserve"> District Soldiers-Sailors</w:t>
      </w:r>
      <w:r>
        <w:rPr>
          <w:rFonts w:ascii="Times New Roman" w:hAnsi="Times New Roman"/>
          <w:sz w:val="24"/>
          <w:szCs w:val="24"/>
        </w:rPr>
        <w:t xml:space="preserve"> and</w:t>
      </w:r>
    </w:p>
    <w:p w14:paraId="7B40A797"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w:t>
      </w:r>
      <w:r>
        <w:rPr>
          <w:rFonts w:ascii="Times New Roman" w:hAnsi="Times New Roman"/>
          <w:sz w:val="24"/>
          <w:szCs w:val="24"/>
        </w:rPr>
        <w:t xml:space="preserve">   </w:t>
      </w:r>
      <w:r w:rsidRPr="00D55144">
        <w:rPr>
          <w:rFonts w:ascii="Times New Roman" w:hAnsi="Times New Roman"/>
          <w:sz w:val="24"/>
          <w:szCs w:val="24"/>
        </w:rPr>
        <w:t xml:space="preserve"> Airmen's Board</w:t>
      </w:r>
    </w:p>
    <w:p w14:paraId="7A6A53B2"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Sixth Schedule (Part II) Areas</w:t>
      </w:r>
    </w:p>
    <w:p w14:paraId="5C19E001"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w:t>
      </w:r>
      <w:r w:rsidRPr="00D55144">
        <w:rPr>
          <w:rFonts w:ascii="Times New Roman" w:hAnsi="Times New Roman"/>
          <w:sz w:val="24"/>
          <w:szCs w:val="24"/>
        </w:rPr>
        <w:t xml:space="preserve">                O.</w:t>
      </w:r>
      <w:r>
        <w:rPr>
          <w:rFonts w:ascii="Times New Roman" w:hAnsi="Times New Roman"/>
          <w:sz w:val="24"/>
          <w:szCs w:val="24"/>
          <w:lang w:val="en-US"/>
        </w:rPr>
        <w:tab/>
      </w:r>
      <w:r w:rsidRPr="00D55144">
        <w:rPr>
          <w:rFonts w:ascii="Times New Roman" w:hAnsi="Times New Roman"/>
          <w:sz w:val="24"/>
          <w:szCs w:val="24"/>
        </w:rPr>
        <w:t>91.46</w:t>
      </w:r>
    </w:p>
    <w:p w14:paraId="67B36871"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S.</w:t>
      </w:r>
      <w:r>
        <w:rPr>
          <w:rFonts w:ascii="Times New Roman" w:hAnsi="Times New Roman"/>
          <w:sz w:val="24"/>
          <w:szCs w:val="24"/>
          <w:lang w:val="en-US"/>
        </w:rPr>
        <w:tab/>
      </w:r>
      <w:r w:rsidRPr="00D55144">
        <w:rPr>
          <w:rFonts w:ascii="Times New Roman" w:hAnsi="Times New Roman"/>
          <w:sz w:val="24"/>
          <w:szCs w:val="24"/>
        </w:rPr>
        <w:t>13.00</w:t>
      </w:r>
    </w:p>
    <w:p w14:paraId="68BAAE56"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R.</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4.67</w:t>
      </w:r>
      <w:r>
        <w:rPr>
          <w:rFonts w:ascii="Times New Roman" w:hAnsi="Times New Roman"/>
          <w:sz w:val="24"/>
          <w:szCs w:val="24"/>
          <w:lang w:val="en-US"/>
        </w:rPr>
        <w:tab/>
      </w:r>
      <w:r w:rsidRPr="00D55144">
        <w:rPr>
          <w:rFonts w:ascii="Times New Roman" w:hAnsi="Times New Roman"/>
          <w:sz w:val="24"/>
          <w:szCs w:val="24"/>
        </w:rPr>
        <w:t>99.79</w:t>
      </w:r>
      <w:r>
        <w:rPr>
          <w:rFonts w:ascii="Times New Roman" w:hAnsi="Times New Roman"/>
          <w:sz w:val="24"/>
          <w:szCs w:val="24"/>
          <w:lang w:val="en-US"/>
        </w:rPr>
        <w:tab/>
      </w:r>
      <w:r w:rsidRPr="00D55144">
        <w:rPr>
          <w:rFonts w:ascii="Times New Roman" w:hAnsi="Times New Roman"/>
          <w:sz w:val="24"/>
          <w:szCs w:val="24"/>
        </w:rPr>
        <w:t>99.85</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0.06</w:t>
      </w:r>
    </w:p>
    <w:p w14:paraId="5CBEF9AC" w14:textId="77777777" w:rsidR="00FA5EB5" w:rsidRPr="005B384F"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18"/>
          <w:szCs w:val="18"/>
        </w:rPr>
      </w:pPr>
    </w:p>
    <w:p w14:paraId="287677F1" w14:textId="77777777" w:rsidR="00396D74" w:rsidRDefault="00FA5EB5" w:rsidP="00396D74">
      <w:pPr>
        <w:pStyle w:val="PlainText"/>
        <w:tabs>
          <w:tab w:val="left" w:pos="851"/>
          <w:tab w:val="left" w:pos="993"/>
          <w:tab w:val="right" w:pos="2977"/>
          <w:tab w:val="right" w:pos="6521"/>
          <w:tab w:val="right" w:pos="7938"/>
          <w:tab w:val="right" w:pos="9214"/>
        </w:tabs>
        <w:jc w:val="both"/>
        <w:rPr>
          <w:rFonts w:ascii="Times New Roman" w:hAnsi="Times New Roman"/>
          <w:sz w:val="24"/>
          <w:szCs w:val="24"/>
          <w:lang w:val="en-US"/>
        </w:rPr>
      </w:pPr>
      <w:r>
        <w:rPr>
          <w:rFonts w:ascii="Times New Roman" w:hAnsi="Times New Roman"/>
          <w:sz w:val="24"/>
          <w:szCs w:val="24"/>
          <w:lang w:val="en-US"/>
        </w:rPr>
        <w:tab/>
      </w:r>
      <w:r w:rsidR="00396D74">
        <w:rPr>
          <w:rFonts w:ascii="Times New Roman" w:hAnsi="Times New Roman"/>
          <w:sz w:val="24"/>
          <w:szCs w:val="24"/>
        </w:rPr>
        <w:t>Surrender of provision by ₹</w:t>
      </w:r>
      <w:r w:rsidR="00396D74">
        <w:rPr>
          <w:rFonts w:ascii="Times New Roman" w:hAnsi="Times New Roman"/>
          <w:sz w:val="24"/>
          <w:szCs w:val="24"/>
          <w:lang w:val="en-US"/>
        </w:rPr>
        <w:t xml:space="preserve"> 68.26 </w:t>
      </w:r>
      <w:r w:rsidR="00396D74">
        <w:rPr>
          <w:rFonts w:ascii="Times New Roman" w:hAnsi="Times New Roman"/>
          <w:sz w:val="24"/>
          <w:szCs w:val="24"/>
        </w:rPr>
        <w:t xml:space="preserve">lakh was due to </w:t>
      </w:r>
      <w:r w:rsidR="00396D74">
        <w:rPr>
          <w:rFonts w:ascii="Times New Roman" w:hAnsi="Times New Roman"/>
          <w:sz w:val="24"/>
          <w:szCs w:val="24"/>
          <w:lang w:val="en-US"/>
        </w:rPr>
        <w:t>(i) non receipt of sanction and (ii) less expenditure than anticipated</w:t>
      </w:r>
      <w:r w:rsidR="00396D74">
        <w:rPr>
          <w:rFonts w:ascii="Times New Roman" w:hAnsi="Times New Roman"/>
          <w:sz w:val="24"/>
          <w:szCs w:val="24"/>
        </w:rPr>
        <w:t>.</w:t>
      </w:r>
    </w:p>
    <w:p w14:paraId="4F174FBD" w14:textId="63E40E46" w:rsidR="00FA5EB5" w:rsidRPr="005B384F" w:rsidRDefault="00FA5EB5" w:rsidP="00003A01">
      <w:pPr>
        <w:pStyle w:val="PlainText"/>
        <w:tabs>
          <w:tab w:val="left" w:pos="851"/>
          <w:tab w:val="left" w:pos="993"/>
          <w:tab w:val="right" w:pos="2977"/>
          <w:tab w:val="right" w:pos="6521"/>
          <w:tab w:val="right" w:pos="7938"/>
          <w:tab w:val="right" w:pos="9214"/>
        </w:tabs>
        <w:jc w:val="both"/>
        <w:rPr>
          <w:rFonts w:ascii="Times New Roman" w:hAnsi="Times New Roman"/>
          <w:sz w:val="18"/>
          <w:szCs w:val="18"/>
          <w:lang w:val="en-US"/>
        </w:rPr>
      </w:pPr>
    </w:p>
    <w:p w14:paraId="587DA759" w14:textId="57C8712B" w:rsidR="00003A01" w:rsidRDefault="00FA5EB5" w:rsidP="00FA5EB5">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rPr>
        <w:tab/>
        <w:t xml:space="preserve">Reasons for final </w:t>
      </w:r>
      <w:r>
        <w:rPr>
          <w:rFonts w:ascii="Times New Roman" w:hAnsi="Times New Roman"/>
          <w:sz w:val="24"/>
          <w:szCs w:val="24"/>
          <w:lang w:val="en-US"/>
        </w:rPr>
        <w:t>excess</w:t>
      </w:r>
      <w:r>
        <w:rPr>
          <w:rFonts w:ascii="Times New Roman" w:hAnsi="Times New Roman"/>
          <w:sz w:val="24"/>
          <w:szCs w:val="24"/>
        </w:rPr>
        <w:t xml:space="preserve"> of ₹</w:t>
      </w:r>
      <w:r>
        <w:rPr>
          <w:rFonts w:ascii="Times New Roman" w:hAnsi="Times New Roman"/>
          <w:sz w:val="24"/>
          <w:szCs w:val="24"/>
          <w:lang w:val="en-US"/>
        </w:rPr>
        <w:t xml:space="preserve"> 0.06</w:t>
      </w:r>
      <w:r>
        <w:rPr>
          <w:rFonts w:ascii="Times New Roman" w:hAnsi="Times New Roman"/>
          <w:sz w:val="24"/>
          <w:szCs w:val="24"/>
        </w:rPr>
        <w:t xml:space="preserve"> lakh have not been intimated (July 2024).</w:t>
      </w:r>
    </w:p>
    <w:p w14:paraId="58703E50" w14:textId="77777777" w:rsidR="00FA5EB5" w:rsidRPr="00975E9C" w:rsidRDefault="00FA5EB5" w:rsidP="00FA5EB5">
      <w:pPr>
        <w:pStyle w:val="PlainText"/>
        <w:tabs>
          <w:tab w:val="left" w:pos="851"/>
          <w:tab w:val="left" w:pos="993"/>
          <w:tab w:val="right" w:pos="2977"/>
          <w:tab w:val="right" w:pos="6521"/>
          <w:tab w:val="right" w:pos="7938"/>
          <w:tab w:val="right" w:pos="9214"/>
        </w:tabs>
        <w:jc w:val="center"/>
        <w:rPr>
          <w:rFonts w:ascii="Times New Roman" w:hAnsi="Times New Roman"/>
          <w:b/>
          <w:bCs/>
          <w:sz w:val="24"/>
          <w:szCs w:val="24"/>
        </w:rPr>
      </w:pPr>
      <w:r>
        <w:rPr>
          <w:rFonts w:ascii="Times New Roman" w:hAnsi="Times New Roman"/>
          <w:b/>
          <w:bCs/>
          <w:sz w:val="24"/>
          <w:szCs w:val="24"/>
        </w:rPr>
        <w:t>GRANT NO. 22</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65136B36"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3504E2E4"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Serial              Head                                                           Total         Actual                Excess(+)</w:t>
      </w:r>
    </w:p>
    <w:p w14:paraId="17810A5D"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975E9C">
        <w:rPr>
          <w:rFonts w:ascii="Times New Roman" w:hAnsi="Times New Roman"/>
          <w:b/>
          <w:bCs/>
          <w:sz w:val="24"/>
          <w:szCs w:val="24"/>
        </w:rPr>
        <w:t>number                                                                               grant        expenditure      Savings(-)</w:t>
      </w:r>
    </w:p>
    <w:p w14:paraId="4C775AD7"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Pr>
          <w:rFonts w:ascii="Times New Roman" w:hAnsi="Times New Roman"/>
          <w:b/>
          <w:bCs/>
          <w:sz w:val="24"/>
          <w:szCs w:val="24"/>
        </w:rPr>
        <w:t xml:space="preserve">                                                                                                                                        (₹ in lakh)</w:t>
      </w:r>
    </w:p>
    <w:p w14:paraId="19E4C7C5" w14:textId="77777777" w:rsidR="00FA5EB5" w:rsidRPr="005B384F" w:rsidRDefault="00FA5EB5" w:rsidP="00FA5EB5">
      <w:pPr>
        <w:pStyle w:val="PlainText"/>
        <w:tabs>
          <w:tab w:val="left" w:pos="851"/>
          <w:tab w:val="left" w:pos="993"/>
          <w:tab w:val="right" w:pos="2977"/>
          <w:tab w:val="right" w:pos="6521"/>
          <w:tab w:val="right" w:pos="7938"/>
          <w:tab w:val="right" w:pos="9214"/>
        </w:tabs>
        <w:rPr>
          <w:rFonts w:ascii="Times New Roman" w:hAnsi="Times New Roman"/>
          <w:b/>
          <w:bCs/>
          <w:sz w:val="24"/>
          <w:szCs w:val="24"/>
        </w:rPr>
      </w:pPr>
      <w:r w:rsidRPr="00D55144">
        <w:rPr>
          <w:rFonts w:ascii="Times New Roman" w:hAnsi="Times New Roman"/>
          <w:sz w:val="24"/>
          <w:szCs w:val="24"/>
        </w:rPr>
        <w:t>(</w:t>
      </w:r>
      <w:r>
        <w:rPr>
          <w:rFonts w:ascii="Times New Roman" w:hAnsi="Times New Roman"/>
          <w:sz w:val="24"/>
          <w:szCs w:val="24"/>
        </w:rPr>
        <w:t>xiii</w:t>
      </w:r>
      <w:r w:rsidRPr="00D55144">
        <w:rPr>
          <w:rFonts w:ascii="Times New Roman" w:hAnsi="Times New Roman"/>
          <w:sz w:val="24"/>
          <w:szCs w:val="24"/>
        </w:rPr>
        <w:t>)</w:t>
      </w:r>
      <w:r>
        <w:rPr>
          <w:rFonts w:ascii="Times New Roman" w:hAnsi="Times New Roman"/>
          <w:sz w:val="24"/>
          <w:szCs w:val="24"/>
          <w:lang w:val="en-US"/>
        </w:rPr>
        <w:tab/>
      </w:r>
      <w:r>
        <w:rPr>
          <w:rFonts w:ascii="Times New Roman" w:hAnsi="Times New Roman"/>
          <w:sz w:val="24"/>
          <w:szCs w:val="24"/>
          <w:lang w:val="en-US"/>
        </w:rPr>
        <w:tab/>
      </w:r>
      <w:r w:rsidRPr="005B384F">
        <w:rPr>
          <w:rFonts w:ascii="Times New Roman" w:hAnsi="Times New Roman"/>
          <w:b/>
          <w:bCs/>
          <w:sz w:val="24"/>
          <w:szCs w:val="24"/>
        </w:rPr>
        <w:t>2235  Social Security and Welfare</w:t>
      </w:r>
    </w:p>
    <w:p w14:paraId="78D085FD" w14:textId="77777777" w:rsidR="00FA5EB5" w:rsidRPr="005B384F" w:rsidRDefault="00FA5EB5" w:rsidP="00FA5EB5">
      <w:pPr>
        <w:pStyle w:val="PlainText"/>
        <w:tabs>
          <w:tab w:val="left" w:pos="851"/>
          <w:tab w:val="left" w:pos="993"/>
          <w:tab w:val="right" w:pos="2977"/>
          <w:tab w:val="right" w:pos="6521"/>
          <w:tab w:val="right" w:pos="7938"/>
          <w:tab w:val="right" w:pos="9214"/>
        </w:tabs>
        <w:rPr>
          <w:rFonts w:ascii="Times New Roman" w:hAnsi="Times New Roman"/>
          <w:i/>
          <w:iCs/>
          <w:sz w:val="24"/>
          <w:szCs w:val="24"/>
        </w:rPr>
      </w:pPr>
      <w:r w:rsidRPr="005B384F">
        <w:rPr>
          <w:rFonts w:ascii="Times New Roman" w:hAnsi="Times New Roman"/>
          <w:i/>
          <w:iCs/>
          <w:sz w:val="24"/>
          <w:szCs w:val="24"/>
        </w:rPr>
        <w:t xml:space="preserve">                 60    Other Social Security And</w:t>
      </w:r>
    </w:p>
    <w:p w14:paraId="72B1284D" w14:textId="77777777" w:rsidR="00FA5EB5" w:rsidRPr="005B384F" w:rsidRDefault="00FA5EB5" w:rsidP="00FA5EB5">
      <w:pPr>
        <w:pStyle w:val="PlainText"/>
        <w:tabs>
          <w:tab w:val="left" w:pos="851"/>
          <w:tab w:val="left" w:pos="993"/>
          <w:tab w:val="right" w:pos="2977"/>
          <w:tab w:val="right" w:pos="6521"/>
          <w:tab w:val="right" w:pos="7938"/>
          <w:tab w:val="right" w:pos="9214"/>
        </w:tabs>
        <w:rPr>
          <w:rFonts w:ascii="Times New Roman" w:hAnsi="Times New Roman"/>
          <w:i/>
          <w:iCs/>
          <w:sz w:val="24"/>
          <w:szCs w:val="24"/>
        </w:rPr>
      </w:pPr>
      <w:r w:rsidRPr="005B384F">
        <w:rPr>
          <w:rFonts w:ascii="Times New Roman" w:hAnsi="Times New Roman"/>
          <w:i/>
          <w:iCs/>
          <w:sz w:val="24"/>
          <w:szCs w:val="24"/>
        </w:rPr>
        <w:t xml:space="preserve">                 </w:t>
      </w:r>
      <w:r w:rsidRPr="005B384F">
        <w:rPr>
          <w:rFonts w:ascii="Times New Roman" w:hAnsi="Times New Roman"/>
          <w:i/>
          <w:iCs/>
          <w:sz w:val="24"/>
          <w:szCs w:val="24"/>
          <w:lang w:val="en-US"/>
        </w:rPr>
        <w:t xml:space="preserve"> </w:t>
      </w:r>
      <w:r w:rsidRPr="005B384F">
        <w:rPr>
          <w:rFonts w:ascii="Times New Roman" w:hAnsi="Times New Roman"/>
          <w:i/>
          <w:iCs/>
          <w:sz w:val="24"/>
          <w:szCs w:val="24"/>
        </w:rPr>
        <w:t xml:space="preserve">      Welfare Programmes</w:t>
      </w:r>
    </w:p>
    <w:p w14:paraId="116419AC"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200   Other Programmes</w:t>
      </w:r>
    </w:p>
    <w:p w14:paraId="48398D29"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w:t>
      </w:r>
      <w:r w:rsidRPr="00D55144">
        <w:rPr>
          <w:rFonts w:ascii="Times New Roman" w:hAnsi="Times New Roman"/>
          <w:sz w:val="24"/>
          <w:szCs w:val="24"/>
        </w:rPr>
        <w:t xml:space="preserve">                (25)</w:t>
      </w:r>
      <w:r>
        <w:rPr>
          <w:rFonts w:ascii="Times New Roman" w:hAnsi="Times New Roman"/>
          <w:sz w:val="24"/>
          <w:szCs w:val="24"/>
          <w:lang w:val="en-US"/>
        </w:rPr>
        <w:t xml:space="preserve"> </w:t>
      </w:r>
      <w:r w:rsidRPr="00D55144">
        <w:rPr>
          <w:rFonts w:ascii="Times New Roman" w:hAnsi="Times New Roman"/>
          <w:sz w:val="24"/>
          <w:szCs w:val="24"/>
        </w:rPr>
        <w:t xml:space="preserve"> Recruitment of Rallies in</w:t>
      </w:r>
      <w:r>
        <w:rPr>
          <w:rFonts w:ascii="Times New Roman" w:hAnsi="Times New Roman"/>
          <w:sz w:val="24"/>
          <w:szCs w:val="24"/>
          <w:lang w:val="en-US"/>
        </w:rPr>
        <w:t xml:space="preserve"> </w:t>
      </w:r>
      <w:r w:rsidRPr="00D55144">
        <w:rPr>
          <w:rFonts w:ascii="Times New Roman" w:hAnsi="Times New Roman"/>
          <w:sz w:val="24"/>
          <w:szCs w:val="24"/>
        </w:rPr>
        <w:t>the State</w:t>
      </w:r>
    </w:p>
    <w:p w14:paraId="62E94824"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 xml:space="preserve">                 Sixth Schedule (Part II) Areas</w:t>
      </w:r>
    </w:p>
    <w:p w14:paraId="2A817CA6"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O.</w:t>
      </w:r>
      <w:r>
        <w:rPr>
          <w:rFonts w:ascii="Times New Roman" w:hAnsi="Times New Roman"/>
          <w:sz w:val="24"/>
          <w:szCs w:val="24"/>
          <w:lang w:val="en-US"/>
        </w:rPr>
        <w:tab/>
      </w:r>
      <w:r w:rsidRPr="00D55144">
        <w:rPr>
          <w:rFonts w:ascii="Times New Roman" w:hAnsi="Times New Roman"/>
          <w:sz w:val="24"/>
          <w:szCs w:val="24"/>
        </w:rPr>
        <w:t>40.00</w:t>
      </w:r>
    </w:p>
    <w:p w14:paraId="4497B18A"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R.</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31.32</w:t>
      </w:r>
      <w:r>
        <w:rPr>
          <w:rFonts w:ascii="Times New Roman" w:hAnsi="Times New Roman"/>
          <w:sz w:val="24"/>
          <w:szCs w:val="24"/>
          <w:lang w:val="en-US"/>
        </w:rPr>
        <w:tab/>
      </w:r>
      <w:r w:rsidRPr="00D55144">
        <w:rPr>
          <w:rFonts w:ascii="Times New Roman" w:hAnsi="Times New Roman"/>
          <w:sz w:val="24"/>
          <w:szCs w:val="24"/>
        </w:rPr>
        <w:t>8.68</w:t>
      </w:r>
      <w:r>
        <w:rPr>
          <w:rFonts w:ascii="Times New Roman" w:hAnsi="Times New Roman"/>
          <w:sz w:val="24"/>
          <w:szCs w:val="24"/>
          <w:lang w:val="en-US"/>
        </w:rPr>
        <w:tab/>
      </w:r>
      <w:r w:rsidRPr="00D55144">
        <w:rPr>
          <w:rFonts w:ascii="Times New Roman" w:hAnsi="Times New Roman"/>
          <w:sz w:val="24"/>
          <w:szCs w:val="24"/>
        </w:rPr>
        <w:t>8.68</w:t>
      </w:r>
      <w:r>
        <w:rPr>
          <w:rFonts w:ascii="Times New Roman" w:hAnsi="Times New Roman"/>
          <w:sz w:val="24"/>
          <w:szCs w:val="24"/>
          <w:lang w:val="en-US"/>
        </w:rPr>
        <w:tab/>
      </w:r>
      <w:r>
        <w:rPr>
          <w:rFonts w:ascii="Times New Roman" w:hAnsi="Times New Roman"/>
          <w:sz w:val="24"/>
          <w:szCs w:val="24"/>
        </w:rPr>
        <w:t>...</w:t>
      </w:r>
    </w:p>
    <w:p w14:paraId="0A82CEAE"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573FB0FE" w14:textId="77777777" w:rsidR="00FA5EB5" w:rsidRDefault="00FA5EB5" w:rsidP="00FA5EB5">
      <w:pPr>
        <w:pStyle w:val="PlainText"/>
        <w:tabs>
          <w:tab w:val="left" w:pos="851"/>
          <w:tab w:val="left" w:pos="993"/>
          <w:tab w:val="right" w:pos="2977"/>
          <w:tab w:val="right" w:pos="6521"/>
          <w:tab w:val="right" w:pos="7938"/>
          <w:tab w:val="right" w:pos="9214"/>
        </w:tabs>
        <w:jc w:val="both"/>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rPr>
        <w:t>Surrender of provision by ₹</w:t>
      </w:r>
      <w:r>
        <w:rPr>
          <w:rFonts w:ascii="Times New Roman" w:hAnsi="Times New Roman"/>
          <w:sz w:val="24"/>
          <w:szCs w:val="24"/>
          <w:lang w:val="en-US"/>
        </w:rPr>
        <w:t xml:space="preserve">31.32 </w:t>
      </w:r>
      <w:r>
        <w:rPr>
          <w:rFonts w:ascii="Times New Roman" w:hAnsi="Times New Roman"/>
          <w:sz w:val="24"/>
          <w:szCs w:val="24"/>
        </w:rPr>
        <w:t xml:space="preserve">lakh was due to </w:t>
      </w:r>
      <w:r>
        <w:rPr>
          <w:rFonts w:ascii="Times New Roman" w:hAnsi="Times New Roman"/>
          <w:sz w:val="24"/>
          <w:szCs w:val="24"/>
          <w:lang w:val="en-US"/>
        </w:rPr>
        <w:t>less expenditure than anticipated as only one Recruitment Rally and Pre-Recruitment Training Programme for Agniveer was held</w:t>
      </w:r>
      <w:r>
        <w:rPr>
          <w:rFonts w:ascii="Times New Roman" w:hAnsi="Times New Roman"/>
          <w:sz w:val="24"/>
          <w:szCs w:val="24"/>
        </w:rPr>
        <w:t>.</w:t>
      </w:r>
    </w:p>
    <w:p w14:paraId="4175DA90"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b/>
          <w:sz w:val="24"/>
          <w:szCs w:val="24"/>
        </w:rPr>
      </w:pPr>
    </w:p>
    <w:p w14:paraId="614E9B6E"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Savings mentioned at note 3 was partly offset by excess occurred mainly under:</w:t>
      </w:r>
    </w:p>
    <w:p w14:paraId="1FADB1FD" w14:textId="77777777" w:rsidR="00FA5EB5" w:rsidRPr="00975E9C"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65920762"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w:t>
      </w:r>
      <w:r>
        <w:rPr>
          <w:rFonts w:ascii="Times New Roman" w:hAnsi="Times New Roman"/>
          <w:sz w:val="24"/>
          <w:szCs w:val="24"/>
          <w:lang w:val="en-US"/>
        </w:rPr>
        <w:t>i</w:t>
      </w:r>
      <w:r w:rsidRPr="00D55144">
        <w:rPr>
          <w:rFonts w:ascii="Times New Roman" w:hAnsi="Times New Roman"/>
          <w:sz w:val="24"/>
          <w:szCs w:val="24"/>
        </w:rPr>
        <w:t>)</w:t>
      </w:r>
      <w:r>
        <w:rPr>
          <w:rFonts w:ascii="Times New Roman" w:hAnsi="Times New Roman"/>
          <w:sz w:val="24"/>
          <w:szCs w:val="24"/>
          <w:lang w:val="en-US"/>
        </w:rPr>
        <w:tab/>
      </w:r>
      <w:r>
        <w:rPr>
          <w:rFonts w:ascii="Times New Roman" w:hAnsi="Times New Roman"/>
          <w:sz w:val="24"/>
          <w:szCs w:val="24"/>
          <w:lang w:val="en-US"/>
        </w:rPr>
        <w:tab/>
      </w:r>
      <w:r w:rsidRPr="005B384F">
        <w:rPr>
          <w:rFonts w:ascii="Times New Roman" w:hAnsi="Times New Roman"/>
          <w:b/>
          <w:bCs/>
          <w:sz w:val="24"/>
          <w:szCs w:val="24"/>
        </w:rPr>
        <w:t>2070  Other Administrative Services</w:t>
      </w:r>
    </w:p>
    <w:p w14:paraId="2E321797"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800   </w:t>
      </w:r>
      <w:r>
        <w:rPr>
          <w:rFonts w:ascii="Times New Roman" w:hAnsi="Times New Roman"/>
          <w:sz w:val="24"/>
          <w:szCs w:val="24"/>
        </w:rPr>
        <w:t xml:space="preserve"> </w:t>
      </w:r>
      <w:r w:rsidRPr="00D55144">
        <w:rPr>
          <w:rFonts w:ascii="Times New Roman" w:hAnsi="Times New Roman"/>
          <w:sz w:val="24"/>
          <w:szCs w:val="24"/>
        </w:rPr>
        <w:t>Other Expenditure</w:t>
      </w:r>
    </w:p>
    <w:p w14:paraId="52BFBF4A"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(12)</w:t>
      </w:r>
      <w:r>
        <w:rPr>
          <w:rFonts w:ascii="Times New Roman" w:hAnsi="Times New Roman"/>
          <w:sz w:val="24"/>
          <w:szCs w:val="24"/>
          <w:lang w:val="en-US"/>
        </w:rPr>
        <w:t xml:space="preserve">  </w:t>
      </w:r>
      <w:r w:rsidRPr="00D55144">
        <w:rPr>
          <w:rFonts w:ascii="Times New Roman" w:hAnsi="Times New Roman"/>
          <w:sz w:val="24"/>
          <w:szCs w:val="24"/>
        </w:rPr>
        <w:t xml:space="preserve"> Expenditure </w:t>
      </w:r>
      <w:r>
        <w:rPr>
          <w:rFonts w:ascii="Times New Roman" w:hAnsi="Times New Roman"/>
          <w:sz w:val="24"/>
          <w:szCs w:val="24"/>
        </w:rPr>
        <w:t>o</w:t>
      </w:r>
      <w:r w:rsidRPr="00D55144">
        <w:rPr>
          <w:rFonts w:ascii="Times New Roman" w:hAnsi="Times New Roman"/>
          <w:sz w:val="24"/>
          <w:szCs w:val="24"/>
        </w:rPr>
        <w:t>n State</w:t>
      </w:r>
    </w:p>
    <w:p w14:paraId="211A6602"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Pr>
          <w:rFonts w:ascii="Times New Roman" w:hAnsi="Times New Roman"/>
          <w:sz w:val="24"/>
          <w:szCs w:val="24"/>
          <w:lang w:val="en-US"/>
        </w:rPr>
        <w:t xml:space="preserve">   </w:t>
      </w:r>
      <w:r w:rsidRPr="00D55144">
        <w:rPr>
          <w:rFonts w:ascii="Times New Roman" w:hAnsi="Times New Roman"/>
          <w:sz w:val="24"/>
          <w:szCs w:val="24"/>
        </w:rPr>
        <w:t xml:space="preserve">                       Protocol Officer.</w:t>
      </w:r>
    </w:p>
    <w:p w14:paraId="0CC81254"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General</w:t>
      </w:r>
    </w:p>
    <w:p w14:paraId="7273CB72"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O.</w:t>
      </w:r>
      <w:r>
        <w:rPr>
          <w:rFonts w:ascii="Times New Roman" w:hAnsi="Times New Roman"/>
          <w:sz w:val="24"/>
          <w:szCs w:val="24"/>
          <w:lang w:val="en-US"/>
        </w:rPr>
        <w:tab/>
      </w:r>
      <w:r w:rsidRPr="00D55144">
        <w:rPr>
          <w:rFonts w:ascii="Times New Roman" w:hAnsi="Times New Roman"/>
          <w:sz w:val="24"/>
          <w:szCs w:val="24"/>
        </w:rPr>
        <w:t>25.63</w:t>
      </w:r>
    </w:p>
    <w:p w14:paraId="5F50D7B0"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S.</w:t>
      </w:r>
      <w:r>
        <w:rPr>
          <w:rFonts w:ascii="Times New Roman" w:hAnsi="Times New Roman"/>
          <w:sz w:val="24"/>
          <w:szCs w:val="24"/>
          <w:lang w:val="en-US"/>
        </w:rPr>
        <w:tab/>
      </w:r>
      <w:r w:rsidRPr="00D55144">
        <w:rPr>
          <w:rFonts w:ascii="Times New Roman" w:hAnsi="Times New Roman"/>
          <w:sz w:val="24"/>
          <w:szCs w:val="24"/>
        </w:rPr>
        <w:t>12.28</w:t>
      </w:r>
    </w:p>
    <w:p w14:paraId="3B6F5DC5"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R.</w:t>
      </w:r>
      <w:r>
        <w:rPr>
          <w:rFonts w:ascii="Times New Roman" w:hAnsi="Times New Roman"/>
          <w:sz w:val="24"/>
          <w:szCs w:val="24"/>
          <w:lang w:val="en-US"/>
        </w:rPr>
        <w:tab/>
      </w:r>
      <w:r w:rsidRPr="00D55144">
        <w:rPr>
          <w:rFonts w:ascii="Times New Roman" w:hAnsi="Times New Roman"/>
          <w:sz w:val="24"/>
          <w:szCs w:val="24"/>
        </w:rPr>
        <w:t>15.08</w:t>
      </w:r>
      <w:r>
        <w:rPr>
          <w:rFonts w:ascii="Times New Roman" w:hAnsi="Times New Roman"/>
          <w:sz w:val="24"/>
          <w:szCs w:val="24"/>
          <w:lang w:val="en-US"/>
        </w:rPr>
        <w:tab/>
      </w:r>
      <w:r w:rsidRPr="00D55144">
        <w:rPr>
          <w:rFonts w:ascii="Times New Roman" w:hAnsi="Times New Roman"/>
          <w:sz w:val="24"/>
          <w:szCs w:val="24"/>
        </w:rPr>
        <w:t>52.98</w:t>
      </w:r>
      <w:r>
        <w:rPr>
          <w:rFonts w:ascii="Times New Roman" w:hAnsi="Times New Roman"/>
          <w:sz w:val="24"/>
          <w:szCs w:val="24"/>
          <w:lang w:val="en-US"/>
        </w:rPr>
        <w:tab/>
      </w:r>
      <w:r w:rsidRPr="00D55144">
        <w:rPr>
          <w:rFonts w:ascii="Times New Roman" w:hAnsi="Times New Roman"/>
          <w:sz w:val="24"/>
          <w:szCs w:val="24"/>
        </w:rPr>
        <w:t>52.92</w:t>
      </w:r>
      <w:r>
        <w:rPr>
          <w:rFonts w:ascii="Times New Roman" w:hAnsi="Times New Roman"/>
          <w:sz w:val="24"/>
          <w:szCs w:val="24"/>
          <w:lang w:val="en-US"/>
        </w:rPr>
        <w:tab/>
      </w:r>
      <w:r>
        <w:rPr>
          <w:rFonts w:ascii="Times New Roman" w:hAnsi="Times New Roman"/>
          <w:sz w:val="24"/>
          <w:szCs w:val="24"/>
        </w:rPr>
        <w:t>(-)</w:t>
      </w:r>
      <w:r w:rsidRPr="00D55144">
        <w:rPr>
          <w:rFonts w:ascii="Times New Roman" w:hAnsi="Times New Roman"/>
          <w:sz w:val="24"/>
          <w:szCs w:val="24"/>
        </w:rPr>
        <w:t>0.06</w:t>
      </w:r>
    </w:p>
    <w:p w14:paraId="3A6D1872"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064FAB0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w:t>
      </w:r>
      <w:r>
        <w:rPr>
          <w:rFonts w:ascii="Times New Roman" w:hAnsi="Times New Roman"/>
          <w:sz w:val="24"/>
          <w:szCs w:val="24"/>
          <w:lang w:val="en-US"/>
        </w:rPr>
        <w:t>15.08</w:t>
      </w:r>
      <w:r>
        <w:rPr>
          <w:rFonts w:ascii="Times New Roman" w:hAnsi="Times New Roman"/>
          <w:sz w:val="24"/>
          <w:szCs w:val="24"/>
        </w:rPr>
        <w:t xml:space="preserve"> lakh was the net result of increase of ₹</w:t>
      </w:r>
      <w:r>
        <w:rPr>
          <w:rFonts w:ascii="Times New Roman" w:hAnsi="Times New Roman"/>
          <w:sz w:val="24"/>
          <w:szCs w:val="24"/>
          <w:lang w:val="en-US"/>
        </w:rPr>
        <w:t>15.32</w:t>
      </w:r>
      <w:r>
        <w:rPr>
          <w:rFonts w:ascii="Times New Roman" w:hAnsi="Times New Roman"/>
          <w:sz w:val="24"/>
          <w:szCs w:val="24"/>
        </w:rPr>
        <w:t xml:space="preserve"> lakh through re-appropriation due to requirement of fund for </w:t>
      </w:r>
      <w:r>
        <w:rPr>
          <w:rFonts w:ascii="Times New Roman" w:hAnsi="Times New Roman"/>
          <w:sz w:val="24"/>
          <w:szCs w:val="24"/>
          <w:lang w:val="en-US"/>
        </w:rPr>
        <w:t>purchase of vehicle</w:t>
      </w:r>
      <w:r>
        <w:rPr>
          <w:rFonts w:ascii="Times New Roman" w:hAnsi="Times New Roman"/>
          <w:sz w:val="24"/>
          <w:szCs w:val="24"/>
        </w:rPr>
        <w:t xml:space="preserve"> and decrease of ₹</w:t>
      </w:r>
      <w:r>
        <w:rPr>
          <w:rFonts w:ascii="Times New Roman" w:hAnsi="Times New Roman"/>
          <w:sz w:val="24"/>
          <w:szCs w:val="24"/>
          <w:lang w:val="en-US"/>
        </w:rPr>
        <w:t>0</w:t>
      </w:r>
      <w:r>
        <w:rPr>
          <w:rFonts w:ascii="Times New Roman" w:hAnsi="Times New Roman"/>
          <w:sz w:val="24"/>
          <w:szCs w:val="24"/>
        </w:rPr>
        <w:t>.</w:t>
      </w:r>
      <w:r>
        <w:rPr>
          <w:rFonts w:ascii="Times New Roman" w:hAnsi="Times New Roman"/>
          <w:sz w:val="24"/>
          <w:szCs w:val="24"/>
          <w:lang w:val="en-US"/>
        </w:rPr>
        <w:t>24</w:t>
      </w:r>
      <w:r>
        <w:rPr>
          <w:rFonts w:ascii="Times New Roman" w:hAnsi="Times New Roman"/>
          <w:sz w:val="24"/>
          <w:szCs w:val="24"/>
        </w:rPr>
        <w:t xml:space="preserve"> lakh by way of surrender due to less expenditure than anticipated.</w:t>
      </w:r>
    </w:p>
    <w:p w14:paraId="395FF3D2"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lang w:val="en-US"/>
        </w:rPr>
      </w:pPr>
    </w:p>
    <w:p w14:paraId="31198A72" w14:textId="77777777" w:rsidR="00FA5EB5" w:rsidRDefault="00FA5EB5" w:rsidP="00FA5EB5">
      <w:pPr>
        <w:pStyle w:val="PlainText"/>
        <w:tabs>
          <w:tab w:val="left" w:pos="851"/>
          <w:tab w:val="left" w:pos="993"/>
          <w:tab w:val="right" w:pos="2977"/>
          <w:tab w:val="right" w:pos="6521"/>
          <w:tab w:val="right" w:pos="7938"/>
          <w:tab w:val="right" w:pos="9214"/>
        </w:tabs>
        <w:jc w:val="both"/>
        <w:rPr>
          <w:rFonts w:ascii="Times New Roman" w:hAnsi="Times New Roman"/>
          <w:sz w:val="24"/>
          <w:szCs w:val="24"/>
        </w:rPr>
      </w:pPr>
      <w:r>
        <w:rPr>
          <w:rFonts w:ascii="Times New Roman" w:hAnsi="Times New Roman"/>
          <w:sz w:val="24"/>
          <w:szCs w:val="24"/>
          <w:lang w:val="en-US"/>
        </w:rPr>
        <w:tab/>
      </w:r>
      <w:r>
        <w:rPr>
          <w:rFonts w:ascii="Times New Roman" w:hAnsi="Times New Roman"/>
          <w:sz w:val="24"/>
          <w:szCs w:val="24"/>
        </w:rPr>
        <w:t xml:space="preserve">Reasons for final </w:t>
      </w:r>
      <w:r>
        <w:rPr>
          <w:rFonts w:ascii="Times New Roman" w:hAnsi="Times New Roman"/>
          <w:sz w:val="24"/>
          <w:szCs w:val="24"/>
          <w:lang w:val="en-US"/>
        </w:rPr>
        <w:t>savings</w:t>
      </w:r>
      <w:r>
        <w:rPr>
          <w:rFonts w:ascii="Times New Roman" w:hAnsi="Times New Roman"/>
          <w:sz w:val="24"/>
          <w:szCs w:val="24"/>
        </w:rPr>
        <w:t xml:space="preserve"> of ₹</w:t>
      </w:r>
      <w:r>
        <w:rPr>
          <w:rFonts w:ascii="Times New Roman" w:hAnsi="Times New Roman"/>
          <w:sz w:val="24"/>
          <w:szCs w:val="24"/>
          <w:lang w:val="en-US"/>
        </w:rPr>
        <w:t>0.06</w:t>
      </w:r>
      <w:r>
        <w:rPr>
          <w:rFonts w:ascii="Times New Roman" w:hAnsi="Times New Roman"/>
          <w:sz w:val="24"/>
          <w:szCs w:val="24"/>
        </w:rPr>
        <w:t xml:space="preserve"> lakh have not been intimated (July 2024).</w:t>
      </w:r>
    </w:p>
    <w:p w14:paraId="3BE0F202"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3FB11237" w14:textId="77777777" w:rsidR="00FA5EB5" w:rsidRPr="005B384F" w:rsidRDefault="00FA5EB5" w:rsidP="00FA5EB5">
      <w:pPr>
        <w:pStyle w:val="PlainText"/>
        <w:tabs>
          <w:tab w:val="left" w:pos="851"/>
          <w:tab w:val="left" w:pos="993"/>
          <w:tab w:val="right" w:pos="2977"/>
          <w:tab w:val="right" w:pos="6521"/>
          <w:tab w:val="right" w:pos="7938"/>
          <w:tab w:val="right" w:pos="9214"/>
        </w:tabs>
        <w:rPr>
          <w:rFonts w:ascii="Times New Roman" w:hAnsi="Times New Roman"/>
          <w:i/>
          <w:iCs/>
          <w:sz w:val="24"/>
          <w:szCs w:val="24"/>
        </w:rPr>
      </w:pPr>
      <w:r w:rsidRPr="00D55144">
        <w:rPr>
          <w:rFonts w:ascii="Times New Roman" w:hAnsi="Times New Roman"/>
          <w:sz w:val="24"/>
          <w:szCs w:val="24"/>
        </w:rPr>
        <w:t>(</w:t>
      </w:r>
      <w:r>
        <w:rPr>
          <w:rFonts w:ascii="Times New Roman" w:hAnsi="Times New Roman"/>
          <w:sz w:val="24"/>
          <w:szCs w:val="24"/>
        </w:rPr>
        <w:t>ii</w:t>
      </w:r>
      <w:r w:rsidRPr="00D55144">
        <w:rPr>
          <w:rFonts w:ascii="Times New Roman" w:hAnsi="Times New Roman"/>
          <w:sz w:val="24"/>
          <w:szCs w:val="24"/>
        </w:rPr>
        <w:t>)</w:t>
      </w:r>
      <w:r>
        <w:rPr>
          <w:rFonts w:ascii="Times New Roman" w:hAnsi="Times New Roman"/>
          <w:sz w:val="24"/>
          <w:szCs w:val="24"/>
          <w:lang w:val="en-US"/>
        </w:rPr>
        <w:tab/>
      </w:r>
      <w:r>
        <w:rPr>
          <w:rFonts w:ascii="Times New Roman" w:hAnsi="Times New Roman"/>
          <w:sz w:val="24"/>
          <w:szCs w:val="24"/>
          <w:lang w:val="en-US"/>
        </w:rPr>
        <w:tab/>
      </w:r>
      <w:r w:rsidRPr="005B384F">
        <w:rPr>
          <w:rFonts w:ascii="Times New Roman" w:hAnsi="Times New Roman"/>
          <w:b/>
          <w:bCs/>
          <w:sz w:val="24"/>
          <w:szCs w:val="24"/>
        </w:rPr>
        <w:t>2216  Housing</w:t>
      </w:r>
    </w:p>
    <w:p w14:paraId="07149982" w14:textId="77777777" w:rsidR="00FA5EB5" w:rsidRPr="005B384F" w:rsidRDefault="00FA5EB5" w:rsidP="00FA5EB5">
      <w:pPr>
        <w:pStyle w:val="PlainText"/>
        <w:tabs>
          <w:tab w:val="left" w:pos="851"/>
          <w:tab w:val="left" w:pos="993"/>
          <w:tab w:val="right" w:pos="2977"/>
          <w:tab w:val="right" w:pos="6521"/>
          <w:tab w:val="right" w:pos="7938"/>
          <w:tab w:val="right" w:pos="9214"/>
        </w:tabs>
        <w:rPr>
          <w:rFonts w:ascii="Times New Roman" w:hAnsi="Times New Roman"/>
          <w:i/>
          <w:iCs/>
          <w:sz w:val="24"/>
          <w:szCs w:val="24"/>
        </w:rPr>
      </w:pPr>
      <w:r w:rsidRPr="005B384F">
        <w:rPr>
          <w:rFonts w:ascii="Times New Roman" w:hAnsi="Times New Roman"/>
          <w:i/>
          <w:iCs/>
          <w:sz w:val="24"/>
          <w:szCs w:val="24"/>
        </w:rPr>
        <w:t xml:space="preserve">                 05    General Pool Accommodation</w:t>
      </w:r>
    </w:p>
    <w:p w14:paraId="3C51B551"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800   Other Expenditure</w:t>
      </w:r>
    </w:p>
    <w:p w14:paraId="25A5BAE5"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(02)</w:t>
      </w:r>
      <w:r>
        <w:rPr>
          <w:rFonts w:ascii="Times New Roman" w:hAnsi="Times New Roman"/>
          <w:sz w:val="24"/>
          <w:szCs w:val="24"/>
          <w:lang w:val="en-US"/>
        </w:rPr>
        <w:t xml:space="preserve"> </w:t>
      </w:r>
      <w:r w:rsidRPr="00D55144">
        <w:rPr>
          <w:rFonts w:ascii="Times New Roman" w:hAnsi="Times New Roman"/>
          <w:sz w:val="24"/>
          <w:szCs w:val="24"/>
        </w:rPr>
        <w:t xml:space="preserve"> Furnishing</w:t>
      </w:r>
    </w:p>
    <w:p w14:paraId="61FFAE31"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General</w:t>
      </w:r>
    </w:p>
    <w:p w14:paraId="28CA8730"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O.</w:t>
      </w:r>
      <w:r>
        <w:rPr>
          <w:rFonts w:ascii="Times New Roman" w:hAnsi="Times New Roman"/>
          <w:sz w:val="24"/>
          <w:szCs w:val="24"/>
          <w:lang w:val="en-US"/>
        </w:rPr>
        <w:tab/>
      </w:r>
      <w:r w:rsidRPr="00D55144">
        <w:rPr>
          <w:rFonts w:ascii="Times New Roman" w:hAnsi="Times New Roman"/>
          <w:sz w:val="24"/>
          <w:szCs w:val="24"/>
        </w:rPr>
        <w:t>114.47</w:t>
      </w:r>
    </w:p>
    <w:p w14:paraId="7CB0F9CD" w14:textId="77777777" w:rsidR="00FA5EB5" w:rsidRPr="00D55144"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r w:rsidRPr="00D55144">
        <w:rPr>
          <w:rFonts w:ascii="Times New Roman" w:hAnsi="Times New Roman"/>
          <w:sz w:val="24"/>
          <w:szCs w:val="24"/>
        </w:rPr>
        <w:t xml:space="preserve">                 S.</w:t>
      </w:r>
      <w:r>
        <w:rPr>
          <w:rFonts w:ascii="Times New Roman" w:hAnsi="Times New Roman"/>
          <w:sz w:val="24"/>
          <w:szCs w:val="24"/>
          <w:lang w:val="en-US"/>
        </w:rPr>
        <w:tab/>
      </w:r>
      <w:r w:rsidRPr="00D55144">
        <w:rPr>
          <w:rFonts w:ascii="Times New Roman" w:hAnsi="Times New Roman"/>
          <w:sz w:val="24"/>
          <w:szCs w:val="24"/>
        </w:rPr>
        <w:t>42.52</w:t>
      </w:r>
    </w:p>
    <w:p w14:paraId="2C6C249C"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lang w:val="en-US"/>
        </w:rPr>
      </w:pPr>
      <w:r w:rsidRPr="00D55144">
        <w:rPr>
          <w:rFonts w:ascii="Times New Roman" w:hAnsi="Times New Roman"/>
          <w:sz w:val="24"/>
          <w:szCs w:val="24"/>
        </w:rPr>
        <w:t xml:space="preserve">                 R.</w:t>
      </w:r>
      <w:r>
        <w:rPr>
          <w:rFonts w:ascii="Times New Roman" w:hAnsi="Times New Roman"/>
          <w:sz w:val="24"/>
          <w:szCs w:val="24"/>
          <w:lang w:val="en-US"/>
        </w:rPr>
        <w:tab/>
      </w:r>
      <w:r w:rsidRPr="00D55144">
        <w:rPr>
          <w:rFonts w:ascii="Times New Roman" w:hAnsi="Times New Roman"/>
          <w:sz w:val="24"/>
          <w:szCs w:val="24"/>
        </w:rPr>
        <w:t>34.64</w:t>
      </w:r>
      <w:r>
        <w:rPr>
          <w:rFonts w:ascii="Times New Roman" w:hAnsi="Times New Roman"/>
          <w:sz w:val="24"/>
          <w:szCs w:val="24"/>
          <w:lang w:val="en-US"/>
        </w:rPr>
        <w:tab/>
      </w:r>
      <w:r w:rsidRPr="00D55144">
        <w:rPr>
          <w:rFonts w:ascii="Times New Roman" w:hAnsi="Times New Roman"/>
          <w:sz w:val="24"/>
          <w:szCs w:val="24"/>
        </w:rPr>
        <w:t>191.63</w:t>
      </w:r>
      <w:r>
        <w:rPr>
          <w:rFonts w:ascii="Times New Roman" w:hAnsi="Times New Roman"/>
          <w:sz w:val="24"/>
          <w:szCs w:val="24"/>
          <w:lang w:val="en-US"/>
        </w:rPr>
        <w:tab/>
      </w:r>
      <w:r w:rsidRPr="00D55144">
        <w:rPr>
          <w:rFonts w:ascii="Times New Roman" w:hAnsi="Times New Roman"/>
          <w:sz w:val="24"/>
          <w:szCs w:val="24"/>
        </w:rPr>
        <w:t>191.63</w:t>
      </w:r>
      <w:r>
        <w:rPr>
          <w:rFonts w:ascii="Times New Roman" w:hAnsi="Times New Roman"/>
          <w:sz w:val="24"/>
          <w:szCs w:val="24"/>
          <w:lang w:val="en-US"/>
        </w:rPr>
        <w:tab/>
      </w:r>
      <w:r>
        <w:rPr>
          <w:rFonts w:ascii="Times New Roman" w:hAnsi="Times New Roman"/>
          <w:sz w:val="24"/>
          <w:szCs w:val="24"/>
        </w:rPr>
        <w:t>...</w:t>
      </w:r>
    </w:p>
    <w:p w14:paraId="4BC54751" w14:textId="77777777" w:rsidR="00FA5EB5" w:rsidRPr="002B2D78"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lang w:val="en-US"/>
        </w:rPr>
      </w:pPr>
    </w:p>
    <w:p w14:paraId="6A4DD5A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w:t>
      </w:r>
      <w:r>
        <w:rPr>
          <w:rFonts w:ascii="Times New Roman" w:hAnsi="Times New Roman"/>
          <w:sz w:val="24"/>
          <w:szCs w:val="24"/>
          <w:lang w:val="en-US"/>
        </w:rPr>
        <w:t>34.64</w:t>
      </w:r>
      <w:r>
        <w:rPr>
          <w:rFonts w:ascii="Times New Roman" w:hAnsi="Times New Roman"/>
          <w:sz w:val="24"/>
          <w:szCs w:val="24"/>
        </w:rPr>
        <w:t xml:space="preserve"> lakh through re-appropriation was due to requirement of fund for p</w:t>
      </w:r>
      <w:r>
        <w:rPr>
          <w:rFonts w:ascii="Times New Roman" w:hAnsi="Times New Roman"/>
          <w:sz w:val="24"/>
          <w:szCs w:val="24"/>
          <w:lang w:val="en-US"/>
        </w:rPr>
        <w:t>ayment of supply bill for furnishing of Chief Minister’s Bungalow.</w:t>
      </w:r>
    </w:p>
    <w:p w14:paraId="470B333A"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13B908B2"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3C8F5939"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625EC143"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68291435" w14:textId="77777777" w:rsidR="00FA5EB5" w:rsidRDefault="00FA5EB5" w:rsidP="00FA5EB5">
      <w:pPr>
        <w:pStyle w:val="PlainText"/>
        <w:tabs>
          <w:tab w:val="left" w:pos="851"/>
          <w:tab w:val="left" w:pos="993"/>
          <w:tab w:val="right" w:pos="2977"/>
          <w:tab w:val="right" w:pos="6521"/>
          <w:tab w:val="right" w:pos="7938"/>
          <w:tab w:val="right" w:pos="9214"/>
        </w:tabs>
        <w:rPr>
          <w:rFonts w:ascii="Times New Roman" w:hAnsi="Times New Roman"/>
          <w:sz w:val="24"/>
          <w:szCs w:val="24"/>
        </w:rPr>
      </w:pPr>
    </w:p>
    <w:p w14:paraId="0AF9328A"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23</w:t>
      </w:r>
    </w:p>
    <w:p w14:paraId="15148039" w14:textId="77777777" w:rsidR="00FA5EB5" w:rsidRDefault="00FA5EB5" w:rsidP="00FA5EB5">
      <w:pPr>
        <w:pStyle w:val="PlainText"/>
        <w:jc w:val="center"/>
        <w:rPr>
          <w:rFonts w:ascii="Times New Roman" w:hAnsi="Times New Roman"/>
          <w:b/>
          <w:bCs/>
          <w:sz w:val="24"/>
          <w:szCs w:val="24"/>
        </w:rPr>
      </w:pPr>
      <w:r w:rsidRPr="005356CE">
        <w:rPr>
          <w:rFonts w:ascii="Times New Roman" w:hAnsi="Times New Roman"/>
          <w:b/>
          <w:bCs/>
          <w:sz w:val="24"/>
          <w:szCs w:val="24"/>
        </w:rPr>
        <w:t xml:space="preserve">ADMINISTRATION OF SOCIAL SERVICES </w:t>
      </w:r>
    </w:p>
    <w:p w14:paraId="4E87C500"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Voted-All General)</w:t>
      </w:r>
    </w:p>
    <w:p w14:paraId="499D76FA" w14:textId="77777777" w:rsidR="00FA5EB5" w:rsidRPr="00624B97" w:rsidRDefault="00FA5EB5" w:rsidP="00FA5EB5">
      <w:pPr>
        <w:pStyle w:val="PlainText"/>
        <w:rPr>
          <w:rFonts w:ascii="Times New Roman" w:hAnsi="Times New Roman"/>
          <w:sz w:val="20"/>
          <w:szCs w:val="20"/>
        </w:rPr>
      </w:pPr>
    </w:p>
    <w:p w14:paraId="38EA36D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0C462CF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7B380AA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2FFD530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246618F8" w14:textId="77777777" w:rsidR="00FA5EB5" w:rsidRPr="00624B97" w:rsidRDefault="00FA5EB5" w:rsidP="00FA5EB5">
      <w:pPr>
        <w:pStyle w:val="PlainText"/>
        <w:rPr>
          <w:rFonts w:ascii="Times New Roman" w:hAnsi="Times New Roman"/>
          <w:b/>
          <w:bCs/>
          <w:sz w:val="20"/>
          <w:szCs w:val="20"/>
        </w:rPr>
      </w:pPr>
    </w:p>
    <w:p w14:paraId="7BD8A02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4084217A" w14:textId="77777777" w:rsidR="00FA5EB5" w:rsidRPr="00624B97" w:rsidRDefault="00FA5EB5" w:rsidP="00FA5EB5">
      <w:pPr>
        <w:pStyle w:val="PlainText"/>
        <w:rPr>
          <w:rFonts w:ascii="Times New Roman" w:hAnsi="Times New Roman"/>
          <w:b/>
          <w:bCs/>
          <w:sz w:val="20"/>
          <w:szCs w:val="20"/>
        </w:rPr>
      </w:pPr>
    </w:p>
    <w:p w14:paraId="2805192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2251   Secretariat-Social Services</w:t>
      </w:r>
    </w:p>
    <w:p w14:paraId="66A343E9" w14:textId="77777777" w:rsidR="00FA5EB5" w:rsidRPr="00624B97" w:rsidRDefault="00FA5EB5" w:rsidP="00FA5EB5">
      <w:pPr>
        <w:pStyle w:val="PlainText"/>
        <w:rPr>
          <w:rFonts w:ascii="Times New Roman" w:hAnsi="Times New Roman"/>
          <w:sz w:val="20"/>
          <w:szCs w:val="20"/>
        </w:rPr>
      </w:pPr>
    </w:p>
    <w:p w14:paraId="207131D0" w14:textId="77777777" w:rsidR="00FA5EB5" w:rsidRPr="00D66031" w:rsidRDefault="00FA5EB5" w:rsidP="00FA5EB5">
      <w:pPr>
        <w:pStyle w:val="PlainText"/>
        <w:rPr>
          <w:rFonts w:ascii="Times New Roman" w:hAnsi="Times New Roman"/>
          <w:sz w:val="24"/>
          <w:szCs w:val="24"/>
        </w:rPr>
      </w:pPr>
      <w:r w:rsidRPr="00D66031">
        <w:rPr>
          <w:rFonts w:ascii="Times New Roman" w:hAnsi="Times New Roman"/>
          <w:sz w:val="24"/>
          <w:szCs w:val="24"/>
        </w:rPr>
        <w:t xml:space="preserve">Original            </w:t>
      </w:r>
      <w:r>
        <w:rPr>
          <w:rFonts w:ascii="Times New Roman" w:hAnsi="Times New Roman"/>
          <w:sz w:val="24"/>
          <w:szCs w:val="24"/>
        </w:rPr>
        <w:t xml:space="preserve">      </w:t>
      </w:r>
      <w:r w:rsidRPr="00D66031">
        <w:rPr>
          <w:rFonts w:ascii="Times New Roman" w:hAnsi="Times New Roman"/>
          <w:sz w:val="24"/>
          <w:szCs w:val="24"/>
        </w:rPr>
        <w:t xml:space="preserve">   3,25,42</w:t>
      </w:r>
    </w:p>
    <w:p w14:paraId="3190CF2E" w14:textId="77777777" w:rsidR="00FA5EB5" w:rsidRPr="00624B97" w:rsidRDefault="00FA5EB5" w:rsidP="00FA5EB5">
      <w:pPr>
        <w:pStyle w:val="PlainText"/>
        <w:rPr>
          <w:rFonts w:ascii="Times New Roman" w:hAnsi="Times New Roman"/>
          <w:sz w:val="20"/>
          <w:szCs w:val="20"/>
        </w:rPr>
      </w:pPr>
    </w:p>
    <w:p w14:paraId="1B68F0A7" w14:textId="77777777" w:rsidR="00FA5EB5" w:rsidRPr="00D66031" w:rsidRDefault="00FA5EB5" w:rsidP="00FA5EB5">
      <w:pPr>
        <w:pStyle w:val="PlainText"/>
        <w:rPr>
          <w:rFonts w:ascii="Times New Roman" w:hAnsi="Times New Roman"/>
          <w:sz w:val="24"/>
          <w:szCs w:val="24"/>
        </w:rPr>
      </w:pPr>
      <w:r w:rsidRPr="00D66031">
        <w:rPr>
          <w:rFonts w:ascii="Times New Roman" w:hAnsi="Times New Roman"/>
          <w:sz w:val="24"/>
          <w:szCs w:val="24"/>
        </w:rPr>
        <w:t xml:space="preserve">Supplementary            39,47     </w:t>
      </w:r>
      <w:r>
        <w:rPr>
          <w:rFonts w:ascii="Times New Roman" w:hAnsi="Times New Roman"/>
          <w:sz w:val="24"/>
          <w:szCs w:val="24"/>
        </w:rPr>
        <w:t xml:space="preserve">                                       </w:t>
      </w:r>
      <w:r w:rsidRPr="00D66031">
        <w:rPr>
          <w:rFonts w:ascii="Times New Roman" w:hAnsi="Times New Roman"/>
          <w:sz w:val="24"/>
          <w:szCs w:val="24"/>
        </w:rPr>
        <w:t xml:space="preserve">    3,64,89      </w:t>
      </w:r>
      <w:r>
        <w:rPr>
          <w:rFonts w:ascii="Times New Roman" w:hAnsi="Times New Roman"/>
          <w:sz w:val="24"/>
          <w:szCs w:val="24"/>
        </w:rPr>
        <w:t xml:space="preserve">      </w:t>
      </w:r>
      <w:r w:rsidRPr="00D66031">
        <w:rPr>
          <w:rFonts w:ascii="Times New Roman" w:hAnsi="Times New Roman"/>
          <w:sz w:val="24"/>
          <w:szCs w:val="24"/>
        </w:rPr>
        <w:t xml:space="preserve">    3,10,91     </w:t>
      </w:r>
      <w:r>
        <w:rPr>
          <w:rFonts w:ascii="Times New Roman" w:hAnsi="Times New Roman"/>
          <w:sz w:val="24"/>
          <w:szCs w:val="24"/>
        </w:rPr>
        <w:t xml:space="preserve">  (-)</w:t>
      </w:r>
      <w:r w:rsidRPr="00D66031">
        <w:rPr>
          <w:rFonts w:ascii="Times New Roman" w:hAnsi="Times New Roman"/>
          <w:sz w:val="24"/>
          <w:szCs w:val="24"/>
        </w:rPr>
        <w:t>53,98</w:t>
      </w:r>
    </w:p>
    <w:p w14:paraId="23E50173" w14:textId="77777777" w:rsidR="00FA5EB5" w:rsidRPr="00624B97" w:rsidRDefault="00FA5EB5" w:rsidP="00FA5EB5">
      <w:pPr>
        <w:pStyle w:val="PlainText"/>
        <w:rPr>
          <w:rFonts w:ascii="Times New Roman" w:hAnsi="Times New Roman"/>
          <w:sz w:val="18"/>
          <w:szCs w:val="18"/>
        </w:rPr>
      </w:pPr>
    </w:p>
    <w:p w14:paraId="237556E5" w14:textId="77777777" w:rsidR="00FA5EB5" w:rsidRPr="00D66031" w:rsidRDefault="00FA5EB5" w:rsidP="00FA5EB5">
      <w:pPr>
        <w:pStyle w:val="PlainText"/>
        <w:rPr>
          <w:rFonts w:ascii="Times New Roman" w:hAnsi="Times New Roman"/>
          <w:sz w:val="24"/>
          <w:szCs w:val="24"/>
        </w:rPr>
      </w:pPr>
      <w:r w:rsidRPr="00D66031">
        <w:rPr>
          <w:rFonts w:ascii="Times New Roman" w:hAnsi="Times New Roman"/>
          <w:sz w:val="24"/>
          <w:szCs w:val="24"/>
        </w:rPr>
        <w:t>Amount surrendered</w:t>
      </w:r>
    </w:p>
    <w:p w14:paraId="679358EB" w14:textId="77777777" w:rsidR="00FA5EB5" w:rsidRPr="00D66031" w:rsidRDefault="00FA5EB5" w:rsidP="00FA5EB5">
      <w:pPr>
        <w:pStyle w:val="PlainText"/>
        <w:rPr>
          <w:rFonts w:ascii="Times New Roman" w:hAnsi="Times New Roman"/>
          <w:sz w:val="24"/>
          <w:szCs w:val="24"/>
        </w:rPr>
      </w:pPr>
      <w:r w:rsidRPr="00D66031">
        <w:rPr>
          <w:rFonts w:ascii="Times New Roman" w:hAnsi="Times New Roman"/>
          <w:sz w:val="24"/>
          <w:szCs w:val="24"/>
        </w:rPr>
        <w:t xml:space="preserve">during the year (March 2024)                                 </w:t>
      </w:r>
      <w:r>
        <w:rPr>
          <w:rFonts w:ascii="Times New Roman" w:hAnsi="Times New Roman"/>
          <w:sz w:val="24"/>
          <w:szCs w:val="24"/>
        </w:rPr>
        <w:t xml:space="preserve">                                                      </w:t>
      </w:r>
      <w:r w:rsidRPr="00D66031">
        <w:rPr>
          <w:rFonts w:ascii="Times New Roman" w:hAnsi="Times New Roman"/>
          <w:sz w:val="24"/>
          <w:szCs w:val="24"/>
        </w:rPr>
        <w:t xml:space="preserve">          53,98</w:t>
      </w:r>
    </w:p>
    <w:p w14:paraId="1AC72563" w14:textId="77777777" w:rsidR="00FA5EB5" w:rsidRPr="00624B97" w:rsidRDefault="00FA5EB5" w:rsidP="00FA5EB5">
      <w:pPr>
        <w:pStyle w:val="PlainText"/>
        <w:rPr>
          <w:rFonts w:ascii="Times New Roman" w:hAnsi="Times New Roman"/>
          <w:sz w:val="18"/>
          <w:szCs w:val="18"/>
        </w:rPr>
      </w:pPr>
    </w:p>
    <w:p w14:paraId="64F1FDA9" w14:textId="77777777" w:rsidR="00FA5EB5" w:rsidRDefault="00FA5EB5" w:rsidP="00FA5EB5">
      <w:pPr>
        <w:pStyle w:val="PlainText"/>
        <w:rPr>
          <w:rFonts w:ascii="Times New Roman" w:hAnsi="Times New Roman"/>
          <w:b/>
          <w:bCs/>
          <w:sz w:val="24"/>
          <w:szCs w:val="24"/>
        </w:rPr>
      </w:pPr>
      <w:r w:rsidRPr="000521EF">
        <w:rPr>
          <w:rFonts w:ascii="Times New Roman" w:hAnsi="Times New Roman"/>
          <w:b/>
          <w:bCs/>
          <w:sz w:val="24"/>
          <w:szCs w:val="24"/>
        </w:rPr>
        <w:t>Notes and Comments:</w:t>
      </w:r>
    </w:p>
    <w:p w14:paraId="329D2D2A" w14:textId="77777777" w:rsidR="00FA5EB5" w:rsidRPr="00624B97" w:rsidRDefault="00FA5EB5" w:rsidP="00FA5EB5">
      <w:pPr>
        <w:pStyle w:val="PlainText"/>
        <w:rPr>
          <w:rFonts w:ascii="Times New Roman" w:hAnsi="Times New Roman"/>
          <w:b/>
          <w:bCs/>
          <w:sz w:val="18"/>
          <w:szCs w:val="18"/>
        </w:rPr>
      </w:pPr>
    </w:p>
    <w:p w14:paraId="52DA65E5" w14:textId="77777777" w:rsidR="00FA5EB5" w:rsidRPr="00AC5817" w:rsidRDefault="00FA5EB5" w:rsidP="00FA5EB5">
      <w:pPr>
        <w:pStyle w:val="PlainText"/>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AC5817">
        <w:rPr>
          <w:rFonts w:ascii="Times New Roman" w:hAnsi="Times New Roman"/>
          <w:sz w:val="24"/>
          <w:szCs w:val="24"/>
        </w:rPr>
        <w:t>Overall saving</w:t>
      </w:r>
      <w:r>
        <w:rPr>
          <w:rFonts w:ascii="Times New Roman" w:hAnsi="Times New Roman"/>
          <w:sz w:val="24"/>
          <w:szCs w:val="24"/>
        </w:rPr>
        <w:t>s</w:t>
      </w:r>
      <w:r w:rsidRPr="00AC5817">
        <w:rPr>
          <w:rFonts w:ascii="Times New Roman" w:hAnsi="Times New Roman"/>
          <w:sz w:val="24"/>
          <w:szCs w:val="24"/>
        </w:rPr>
        <w:t xml:space="preserve"> of ₹53.98 lakh was surrendered during the year.</w:t>
      </w:r>
    </w:p>
    <w:p w14:paraId="1F83E087" w14:textId="77777777" w:rsidR="00FA5EB5" w:rsidRPr="00624B97" w:rsidRDefault="00FA5EB5" w:rsidP="00FA5EB5">
      <w:pPr>
        <w:pStyle w:val="PlainText"/>
        <w:rPr>
          <w:rFonts w:ascii="Times New Roman" w:hAnsi="Times New Roman"/>
          <w:sz w:val="16"/>
          <w:szCs w:val="16"/>
        </w:rPr>
      </w:pPr>
    </w:p>
    <w:p w14:paraId="214968D2" w14:textId="77777777" w:rsidR="00FA5EB5" w:rsidRPr="00AC5817" w:rsidRDefault="00FA5EB5" w:rsidP="00FA5EB5">
      <w:pPr>
        <w:pStyle w:val="PlainText"/>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565AE0">
        <w:rPr>
          <w:rFonts w:ascii="Times New Roman" w:hAnsi="Times New Roman"/>
          <w:sz w:val="24"/>
          <w:szCs w:val="24"/>
        </w:rPr>
        <w:t>Since the actual expenditure of ₹</w:t>
      </w:r>
      <w:r w:rsidRPr="00D66031">
        <w:rPr>
          <w:rFonts w:ascii="Times New Roman" w:hAnsi="Times New Roman"/>
          <w:sz w:val="24"/>
          <w:szCs w:val="24"/>
        </w:rPr>
        <w:t>310</w:t>
      </w:r>
      <w:r>
        <w:rPr>
          <w:rFonts w:ascii="Times New Roman" w:hAnsi="Times New Roman"/>
          <w:sz w:val="24"/>
          <w:szCs w:val="24"/>
        </w:rPr>
        <w:t>.</w:t>
      </w:r>
      <w:r w:rsidRPr="00D66031">
        <w:rPr>
          <w:rFonts w:ascii="Times New Roman" w:hAnsi="Times New Roman"/>
          <w:sz w:val="24"/>
          <w:szCs w:val="24"/>
        </w:rPr>
        <w:t>91</w:t>
      </w:r>
      <w:r>
        <w:rPr>
          <w:rFonts w:ascii="Times New Roman" w:hAnsi="Times New Roman"/>
          <w:sz w:val="24"/>
          <w:szCs w:val="24"/>
        </w:rPr>
        <w:t xml:space="preserve"> </w:t>
      </w:r>
      <w:r w:rsidRPr="00565AE0">
        <w:rPr>
          <w:rFonts w:ascii="Times New Roman" w:hAnsi="Times New Roman"/>
          <w:sz w:val="24"/>
          <w:szCs w:val="24"/>
        </w:rPr>
        <w:t>lakh did not come up even to the original provision of ₹</w:t>
      </w:r>
      <w:r w:rsidRPr="00D66031">
        <w:rPr>
          <w:rFonts w:ascii="Times New Roman" w:hAnsi="Times New Roman"/>
          <w:sz w:val="24"/>
          <w:szCs w:val="24"/>
        </w:rPr>
        <w:t>325</w:t>
      </w:r>
      <w:r>
        <w:rPr>
          <w:rFonts w:ascii="Times New Roman" w:hAnsi="Times New Roman"/>
          <w:sz w:val="24"/>
          <w:szCs w:val="24"/>
        </w:rPr>
        <w:t>.</w:t>
      </w:r>
      <w:r w:rsidRPr="00D66031">
        <w:rPr>
          <w:rFonts w:ascii="Times New Roman" w:hAnsi="Times New Roman"/>
          <w:sz w:val="24"/>
          <w:szCs w:val="24"/>
        </w:rPr>
        <w:t>42</w:t>
      </w:r>
      <w:r>
        <w:rPr>
          <w:rFonts w:ascii="Times New Roman" w:hAnsi="Times New Roman"/>
          <w:sz w:val="24"/>
          <w:szCs w:val="24"/>
        </w:rPr>
        <w:t xml:space="preserve"> </w:t>
      </w:r>
      <w:r w:rsidRPr="00565AE0">
        <w:rPr>
          <w:rFonts w:ascii="Times New Roman" w:hAnsi="Times New Roman"/>
          <w:sz w:val="24"/>
          <w:szCs w:val="24"/>
        </w:rPr>
        <w:t>lakh, supplementary provision of ₹</w:t>
      </w:r>
      <w:r>
        <w:rPr>
          <w:rFonts w:ascii="Times New Roman" w:hAnsi="Times New Roman"/>
          <w:sz w:val="24"/>
          <w:szCs w:val="24"/>
        </w:rPr>
        <w:t xml:space="preserve">39.47 </w:t>
      </w:r>
      <w:r w:rsidRPr="00565AE0">
        <w:rPr>
          <w:rFonts w:ascii="Times New Roman" w:hAnsi="Times New Roman"/>
          <w:sz w:val="24"/>
          <w:szCs w:val="24"/>
        </w:rPr>
        <w:t>lakh obtained during the year proved unnecessary.</w:t>
      </w:r>
    </w:p>
    <w:p w14:paraId="18470899" w14:textId="77777777" w:rsidR="00FA5EB5" w:rsidRPr="00624B97" w:rsidRDefault="00FA5EB5" w:rsidP="00FA5EB5">
      <w:pPr>
        <w:pStyle w:val="PlainText"/>
        <w:rPr>
          <w:rFonts w:ascii="Times New Roman" w:hAnsi="Times New Roman"/>
          <w:sz w:val="18"/>
          <w:szCs w:val="18"/>
        </w:rPr>
      </w:pPr>
    </w:p>
    <w:p w14:paraId="782193EB"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975E9C">
        <w:rPr>
          <w:rFonts w:ascii="Times New Roman" w:hAnsi="Times New Roman"/>
          <w:sz w:val="24"/>
          <w:szCs w:val="24"/>
        </w:rPr>
        <w:t>Saving</w:t>
      </w:r>
      <w:r>
        <w:rPr>
          <w:rFonts w:ascii="Times New Roman" w:hAnsi="Times New Roman"/>
          <w:sz w:val="24"/>
          <w:szCs w:val="24"/>
        </w:rPr>
        <w:t>s</w:t>
      </w:r>
      <w:r w:rsidRPr="00975E9C">
        <w:rPr>
          <w:rFonts w:ascii="Times New Roman" w:hAnsi="Times New Roman"/>
          <w:sz w:val="24"/>
          <w:szCs w:val="24"/>
        </w:rPr>
        <w:t xml:space="preserve"> occurred mainly under:</w:t>
      </w:r>
    </w:p>
    <w:p w14:paraId="3B34A35F" w14:textId="77777777" w:rsidR="00FA5EB5" w:rsidRPr="00624B97" w:rsidRDefault="00FA5EB5" w:rsidP="00FA5EB5">
      <w:pPr>
        <w:pStyle w:val="PlainText"/>
        <w:rPr>
          <w:rFonts w:ascii="Times New Roman" w:hAnsi="Times New Roman"/>
          <w:sz w:val="18"/>
          <w:szCs w:val="18"/>
        </w:rPr>
      </w:pPr>
    </w:p>
    <w:p w14:paraId="6D6C36D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B81EE2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729AA37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17ED158"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sidRPr="00975E9C">
        <w:rPr>
          <w:rFonts w:ascii="Times New Roman" w:hAnsi="Times New Roman"/>
          <w:b/>
          <w:bCs/>
          <w:sz w:val="24"/>
          <w:szCs w:val="24"/>
        </w:rPr>
        <w:t>2251  Secretariat-Social Services</w:t>
      </w:r>
    </w:p>
    <w:p w14:paraId="6931FC33"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090    Secretariat</w:t>
      </w:r>
    </w:p>
    <w:p w14:paraId="3DA52B8F"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(12)   Meghalaya Information Commission </w:t>
      </w:r>
    </w:p>
    <w:p w14:paraId="0484F088"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(Right to Information Act)</w:t>
      </w:r>
    </w:p>
    <w:p w14:paraId="7B0C543D" w14:textId="77777777" w:rsidR="00FA5EB5" w:rsidRPr="00D66031" w:rsidRDefault="00FA5EB5" w:rsidP="00FA5EB5">
      <w:pPr>
        <w:pStyle w:val="PlainText"/>
        <w:rPr>
          <w:rFonts w:ascii="Times New Roman" w:hAnsi="Times New Roman"/>
          <w:sz w:val="24"/>
          <w:szCs w:val="24"/>
        </w:rPr>
      </w:pPr>
      <w:r w:rsidRPr="00D66031">
        <w:rPr>
          <w:rFonts w:ascii="Times New Roman" w:hAnsi="Times New Roman"/>
          <w:sz w:val="24"/>
          <w:szCs w:val="24"/>
        </w:rPr>
        <w:t xml:space="preserve">                 General</w:t>
      </w:r>
    </w:p>
    <w:p w14:paraId="2308A944" w14:textId="77777777" w:rsidR="00FA5EB5" w:rsidRPr="00D66031" w:rsidRDefault="00FA5EB5" w:rsidP="00FA5EB5">
      <w:pPr>
        <w:pStyle w:val="PlainText"/>
        <w:rPr>
          <w:rFonts w:ascii="Times New Roman" w:hAnsi="Times New Roman"/>
          <w:sz w:val="24"/>
          <w:szCs w:val="24"/>
        </w:rPr>
      </w:pPr>
      <w:r w:rsidRPr="00D66031">
        <w:rPr>
          <w:rFonts w:ascii="Times New Roman" w:hAnsi="Times New Roman"/>
          <w:sz w:val="24"/>
          <w:szCs w:val="24"/>
        </w:rPr>
        <w:t xml:space="preserve">                 O.      </w:t>
      </w:r>
      <w:r>
        <w:rPr>
          <w:rFonts w:ascii="Times New Roman" w:hAnsi="Times New Roman"/>
          <w:sz w:val="24"/>
          <w:szCs w:val="24"/>
        </w:rPr>
        <w:t xml:space="preserve">   </w:t>
      </w:r>
      <w:r w:rsidRPr="00D66031">
        <w:rPr>
          <w:rFonts w:ascii="Times New Roman" w:hAnsi="Times New Roman"/>
          <w:sz w:val="24"/>
          <w:szCs w:val="24"/>
        </w:rPr>
        <w:t xml:space="preserve">  190.75</w:t>
      </w:r>
    </w:p>
    <w:p w14:paraId="1E5247FB" w14:textId="77777777" w:rsidR="00FA5EB5" w:rsidRPr="00D66031" w:rsidRDefault="00FA5EB5" w:rsidP="00FA5EB5">
      <w:pPr>
        <w:pStyle w:val="PlainText"/>
        <w:rPr>
          <w:rFonts w:ascii="Times New Roman" w:hAnsi="Times New Roman"/>
          <w:sz w:val="24"/>
          <w:szCs w:val="24"/>
        </w:rPr>
      </w:pPr>
      <w:r w:rsidRPr="00D66031">
        <w:rPr>
          <w:rFonts w:ascii="Times New Roman" w:hAnsi="Times New Roman"/>
          <w:sz w:val="24"/>
          <w:szCs w:val="24"/>
        </w:rPr>
        <w:t xml:space="preserve">                 S.         </w:t>
      </w:r>
      <w:r>
        <w:rPr>
          <w:rFonts w:ascii="Times New Roman" w:hAnsi="Times New Roman"/>
          <w:sz w:val="24"/>
          <w:szCs w:val="24"/>
        </w:rPr>
        <w:t xml:space="preserve">   </w:t>
      </w:r>
      <w:r w:rsidRPr="00D66031">
        <w:rPr>
          <w:rFonts w:ascii="Times New Roman" w:hAnsi="Times New Roman"/>
          <w:sz w:val="24"/>
          <w:szCs w:val="24"/>
        </w:rPr>
        <w:t xml:space="preserve"> 39.47</w:t>
      </w:r>
    </w:p>
    <w:p w14:paraId="55A03D73" w14:textId="77777777" w:rsidR="00FA5EB5" w:rsidRDefault="00FA5EB5" w:rsidP="00FA5EB5">
      <w:pPr>
        <w:pStyle w:val="PlainText"/>
        <w:rPr>
          <w:rFonts w:ascii="Times New Roman" w:hAnsi="Times New Roman"/>
          <w:sz w:val="24"/>
          <w:szCs w:val="24"/>
        </w:rPr>
      </w:pPr>
      <w:r w:rsidRPr="00D66031">
        <w:rPr>
          <w:rFonts w:ascii="Times New Roman" w:hAnsi="Times New Roman"/>
          <w:sz w:val="24"/>
          <w:szCs w:val="24"/>
        </w:rPr>
        <w:t xml:space="preserve">                 R.       </w:t>
      </w:r>
      <w:r>
        <w:rPr>
          <w:rFonts w:ascii="Times New Roman" w:hAnsi="Times New Roman"/>
          <w:sz w:val="24"/>
          <w:szCs w:val="24"/>
        </w:rPr>
        <w:t xml:space="preserve">  (-)</w:t>
      </w:r>
      <w:r w:rsidRPr="00D66031">
        <w:rPr>
          <w:rFonts w:ascii="Times New Roman" w:hAnsi="Times New Roman"/>
          <w:sz w:val="24"/>
          <w:szCs w:val="24"/>
        </w:rPr>
        <w:t xml:space="preserve">38.93              </w:t>
      </w:r>
      <w:r>
        <w:rPr>
          <w:rFonts w:ascii="Times New Roman" w:hAnsi="Times New Roman"/>
          <w:sz w:val="24"/>
          <w:szCs w:val="24"/>
        </w:rPr>
        <w:t xml:space="preserve">                               </w:t>
      </w:r>
      <w:r w:rsidRPr="00D66031">
        <w:rPr>
          <w:rFonts w:ascii="Times New Roman" w:hAnsi="Times New Roman"/>
          <w:sz w:val="24"/>
          <w:szCs w:val="24"/>
        </w:rPr>
        <w:t xml:space="preserve"> 191.29    </w:t>
      </w:r>
      <w:r>
        <w:rPr>
          <w:rFonts w:ascii="Times New Roman" w:hAnsi="Times New Roman"/>
          <w:sz w:val="24"/>
          <w:szCs w:val="24"/>
        </w:rPr>
        <w:t xml:space="preserve">            </w:t>
      </w:r>
      <w:r w:rsidRPr="00D66031">
        <w:rPr>
          <w:rFonts w:ascii="Times New Roman" w:hAnsi="Times New Roman"/>
          <w:sz w:val="24"/>
          <w:szCs w:val="24"/>
        </w:rPr>
        <w:t xml:space="preserve"> 191.29 </w:t>
      </w:r>
      <w:r>
        <w:rPr>
          <w:rFonts w:ascii="Times New Roman" w:hAnsi="Times New Roman"/>
          <w:sz w:val="24"/>
          <w:szCs w:val="24"/>
        </w:rPr>
        <w:t xml:space="preserve">                    ...</w:t>
      </w:r>
    </w:p>
    <w:p w14:paraId="7F6259BD" w14:textId="77777777" w:rsidR="00FA5EB5" w:rsidRPr="00624B97" w:rsidRDefault="00FA5EB5" w:rsidP="00FA5EB5">
      <w:pPr>
        <w:pStyle w:val="PlainText"/>
        <w:rPr>
          <w:rFonts w:ascii="Times New Roman" w:hAnsi="Times New Roman"/>
          <w:sz w:val="18"/>
          <w:szCs w:val="18"/>
        </w:rPr>
      </w:pPr>
    </w:p>
    <w:p w14:paraId="7B199640" w14:textId="77777777" w:rsidR="00FA5EB5" w:rsidRPr="00D66031" w:rsidRDefault="00FA5EB5" w:rsidP="00FA5EB5">
      <w:pPr>
        <w:pStyle w:val="PlainText"/>
        <w:rPr>
          <w:rFonts w:ascii="Times New Roman" w:hAnsi="Times New Roman"/>
          <w:sz w:val="24"/>
          <w:szCs w:val="24"/>
        </w:rPr>
      </w:pPr>
      <w:r>
        <w:rPr>
          <w:rFonts w:ascii="Times New Roman" w:hAnsi="Times New Roman"/>
          <w:sz w:val="24"/>
          <w:szCs w:val="24"/>
        </w:rPr>
        <w:tab/>
        <w:t>Surrender of provision of ₹38.93 lakh was due to less expenditure on purchase.</w:t>
      </w:r>
    </w:p>
    <w:p w14:paraId="1FA6195A" w14:textId="77777777" w:rsidR="00FA5EB5" w:rsidRPr="00624B97" w:rsidRDefault="00FA5EB5" w:rsidP="00FA5EB5">
      <w:pPr>
        <w:pStyle w:val="PlainText"/>
        <w:rPr>
          <w:rFonts w:ascii="Times New Roman" w:hAnsi="Times New Roman"/>
          <w:sz w:val="18"/>
          <w:szCs w:val="18"/>
        </w:rPr>
      </w:pPr>
    </w:p>
    <w:p w14:paraId="42274E2A" w14:textId="77777777" w:rsidR="00FA5EB5" w:rsidRPr="00D66031" w:rsidRDefault="00FA5EB5" w:rsidP="00FA5EB5">
      <w:pPr>
        <w:pStyle w:val="PlainText"/>
        <w:rPr>
          <w:rFonts w:ascii="Times New Roman" w:hAnsi="Times New Roman"/>
          <w:sz w:val="24"/>
          <w:szCs w:val="24"/>
        </w:rPr>
      </w:pPr>
      <w:r w:rsidRPr="00D66031">
        <w:rPr>
          <w:rFonts w:ascii="Times New Roman" w:hAnsi="Times New Roman"/>
          <w:sz w:val="24"/>
          <w:szCs w:val="24"/>
        </w:rPr>
        <w:t>(</w:t>
      </w:r>
      <w:r>
        <w:rPr>
          <w:rFonts w:ascii="Times New Roman" w:hAnsi="Times New Roman"/>
          <w:sz w:val="24"/>
          <w:szCs w:val="24"/>
        </w:rPr>
        <w:t>ii</w:t>
      </w:r>
      <w:r w:rsidRPr="00D66031">
        <w:rPr>
          <w:rFonts w:ascii="Times New Roman" w:hAnsi="Times New Roman"/>
          <w:sz w:val="24"/>
          <w:szCs w:val="24"/>
        </w:rPr>
        <w:t>)</w:t>
      </w:r>
      <w:r>
        <w:rPr>
          <w:rFonts w:ascii="Times New Roman" w:hAnsi="Times New Roman"/>
          <w:sz w:val="24"/>
          <w:szCs w:val="24"/>
        </w:rPr>
        <w:t xml:space="preserve">           </w:t>
      </w:r>
      <w:r w:rsidRPr="00D66031">
        <w:rPr>
          <w:rFonts w:ascii="Times New Roman" w:hAnsi="Times New Roman"/>
          <w:sz w:val="24"/>
          <w:szCs w:val="24"/>
        </w:rPr>
        <w:t xml:space="preserve"> (16) </w:t>
      </w:r>
      <w:r>
        <w:rPr>
          <w:rFonts w:ascii="Times New Roman" w:hAnsi="Times New Roman"/>
          <w:sz w:val="24"/>
          <w:szCs w:val="24"/>
        </w:rPr>
        <w:t xml:space="preserve">  </w:t>
      </w:r>
      <w:r w:rsidRPr="00D66031">
        <w:rPr>
          <w:rFonts w:ascii="Times New Roman" w:hAnsi="Times New Roman"/>
          <w:sz w:val="24"/>
          <w:szCs w:val="24"/>
        </w:rPr>
        <w:t>Meghalaya State Public</w:t>
      </w:r>
    </w:p>
    <w:p w14:paraId="78EE6B22" w14:textId="77777777" w:rsidR="00FA5EB5" w:rsidRPr="00D66031" w:rsidRDefault="00FA5EB5" w:rsidP="00FA5EB5">
      <w:pPr>
        <w:pStyle w:val="PlainText"/>
        <w:rPr>
          <w:rFonts w:ascii="Times New Roman" w:hAnsi="Times New Roman"/>
          <w:sz w:val="24"/>
          <w:szCs w:val="24"/>
        </w:rPr>
      </w:pPr>
      <w:r w:rsidRPr="00D66031">
        <w:rPr>
          <w:rFonts w:ascii="Times New Roman" w:hAnsi="Times New Roman"/>
          <w:sz w:val="24"/>
          <w:szCs w:val="24"/>
        </w:rPr>
        <w:t xml:space="preserve">                      </w:t>
      </w:r>
      <w:r>
        <w:rPr>
          <w:rFonts w:ascii="Times New Roman" w:hAnsi="Times New Roman"/>
          <w:sz w:val="24"/>
          <w:szCs w:val="24"/>
        </w:rPr>
        <w:t xml:space="preserve">   </w:t>
      </w:r>
      <w:r w:rsidRPr="00D66031">
        <w:rPr>
          <w:rFonts w:ascii="Times New Roman" w:hAnsi="Times New Roman"/>
          <w:sz w:val="24"/>
          <w:szCs w:val="24"/>
        </w:rPr>
        <w:t xml:space="preserve"> Service Delivery Commission</w:t>
      </w:r>
    </w:p>
    <w:p w14:paraId="6D90FB4C" w14:textId="77777777" w:rsidR="00FA5EB5" w:rsidRPr="00D66031" w:rsidRDefault="00FA5EB5" w:rsidP="00FA5EB5">
      <w:pPr>
        <w:pStyle w:val="PlainText"/>
        <w:rPr>
          <w:rFonts w:ascii="Times New Roman" w:hAnsi="Times New Roman"/>
          <w:sz w:val="24"/>
          <w:szCs w:val="24"/>
        </w:rPr>
      </w:pPr>
      <w:r w:rsidRPr="00D66031">
        <w:rPr>
          <w:rFonts w:ascii="Times New Roman" w:hAnsi="Times New Roman"/>
          <w:sz w:val="24"/>
          <w:szCs w:val="24"/>
        </w:rPr>
        <w:t xml:space="preserve">                 General</w:t>
      </w:r>
    </w:p>
    <w:p w14:paraId="6E058DDD" w14:textId="77777777" w:rsidR="00FA5EB5" w:rsidRPr="00D66031" w:rsidRDefault="00FA5EB5" w:rsidP="00FA5EB5">
      <w:pPr>
        <w:pStyle w:val="PlainText"/>
        <w:rPr>
          <w:rFonts w:ascii="Times New Roman" w:hAnsi="Times New Roman"/>
          <w:sz w:val="24"/>
          <w:szCs w:val="24"/>
        </w:rPr>
      </w:pPr>
      <w:r w:rsidRPr="00D66031">
        <w:rPr>
          <w:rFonts w:ascii="Times New Roman" w:hAnsi="Times New Roman"/>
          <w:sz w:val="24"/>
          <w:szCs w:val="24"/>
        </w:rPr>
        <w:t xml:space="preserve">                 O.       </w:t>
      </w:r>
      <w:r>
        <w:rPr>
          <w:rFonts w:ascii="Times New Roman" w:hAnsi="Times New Roman"/>
          <w:sz w:val="24"/>
          <w:szCs w:val="24"/>
        </w:rPr>
        <w:t xml:space="preserve">   </w:t>
      </w:r>
      <w:r w:rsidRPr="00D66031">
        <w:rPr>
          <w:rFonts w:ascii="Times New Roman" w:hAnsi="Times New Roman"/>
          <w:sz w:val="24"/>
          <w:szCs w:val="24"/>
        </w:rPr>
        <w:t xml:space="preserve"> 134.67</w:t>
      </w:r>
    </w:p>
    <w:p w14:paraId="66204FD8" w14:textId="77777777" w:rsidR="00FA5EB5" w:rsidRDefault="00FA5EB5" w:rsidP="00FA5EB5">
      <w:pPr>
        <w:pStyle w:val="PlainText"/>
        <w:rPr>
          <w:rFonts w:ascii="Times New Roman" w:hAnsi="Times New Roman"/>
          <w:sz w:val="24"/>
          <w:szCs w:val="24"/>
        </w:rPr>
      </w:pPr>
      <w:r w:rsidRPr="00D66031">
        <w:rPr>
          <w:rFonts w:ascii="Times New Roman" w:hAnsi="Times New Roman"/>
          <w:sz w:val="24"/>
          <w:szCs w:val="24"/>
        </w:rPr>
        <w:t xml:space="preserve">                 R.       </w:t>
      </w:r>
      <w:r>
        <w:rPr>
          <w:rFonts w:ascii="Times New Roman" w:hAnsi="Times New Roman"/>
          <w:sz w:val="24"/>
          <w:szCs w:val="24"/>
        </w:rPr>
        <w:t xml:space="preserve">  (-)</w:t>
      </w:r>
      <w:r w:rsidRPr="00D66031">
        <w:rPr>
          <w:rFonts w:ascii="Times New Roman" w:hAnsi="Times New Roman"/>
          <w:sz w:val="24"/>
          <w:szCs w:val="24"/>
        </w:rPr>
        <w:t xml:space="preserve">15.05               </w:t>
      </w:r>
      <w:r>
        <w:rPr>
          <w:rFonts w:ascii="Times New Roman" w:hAnsi="Times New Roman"/>
          <w:sz w:val="24"/>
          <w:szCs w:val="24"/>
        </w:rPr>
        <w:t xml:space="preserve">                            </w:t>
      </w:r>
      <w:r w:rsidRPr="00D66031">
        <w:rPr>
          <w:rFonts w:ascii="Times New Roman" w:hAnsi="Times New Roman"/>
          <w:sz w:val="24"/>
          <w:szCs w:val="24"/>
        </w:rPr>
        <w:t xml:space="preserve">119.62    </w:t>
      </w:r>
      <w:r>
        <w:rPr>
          <w:rFonts w:ascii="Times New Roman" w:hAnsi="Times New Roman"/>
          <w:sz w:val="24"/>
          <w:szCs w:val="24"/>
        </w:rPr>
        <w:t xml:space="preserve">              </w:t>
      </w:r>
      <w:r w:rsidRPr="00D66031">
        <w:rPr>
          <w:rFonts w:ascii="Times New Roman" w:hAnsi="Times New Roman"/>
          <w:sz w:val="24"/>
          <w:szCs w:val="24"/>
        </w:rPr>
        <w:t xml:space="preserve"> 119.62   </w:t>
      </w:r>
      <w:r>
        <w:rPr>
          <w:rFonts w:ascii="Times New Roman" w:hAnsi="Times New Roman"/>
          <w:sz w:val="24"/>
          <w:szCs w:val="24"/>
        </w:rPr>
        <w:t xml:space="preserve"> </w:t>
      </w:r>
      <w:r w:rsidRPr="00D66031">
        <w:rPr>
          <w:rFonts w:ascii="Times New Roman" w:hAnsi="Times New Roman"/>
          <w:sz w:val="24"/>
          <w:szCs w:val="24"/>
        </w:rPr>
        <w:t xml:space="preserve">  </w:t>
      </w:r>
      <w:r>
        <w:rPr>
          <w:rFonts w:ascii="Times New Roman" w:hAnsi="Times New Roman"/>
          <w:sz w:val="24"/>
          <w:szCs w:val="24"/>
        </w:rPr>
        <w:t xml:space="preserve">              ...</w:t>
      </w:r>
    </w:p>
    <w:p w14:paraId="00A3F55A" w14:textId="77777777" w:rsidR="00FA5EB5" w:rsidRDefault="00FA5EB5" w:rsidP="00FA5EB5">
      <w:pPr>
        <w:pStyle w:val="PlainText"/>
        <w:spacing w:before="240"/>
        <w:jc w:val="both"/>
        <w:rPr>
          <w:rFonts w:ascii="Times New Roman" w:hAnsi="Times New Roman"/>
          <w:sz w:val="24"/>
          <w:szCs w:val="24"/>
        </w:rPr>
      </w:pPr>
      <w:r>
        <w:rPr>
          <w:rFonts w:ascii="Times New Roman" w:hAnsi="Times New Roman"/>
          <w:sz w:val="24"/>
          <w:szCs w:val="24"/>
        </w:rPr>
        <w:tab/>
        <w:t>Surrender of provision of ₹15.05 lakh was due to unspent amount against (i) salaries (ii) wages (iii) medical treatment (iv) travel expenses (v) office expenses (vi) rent, rates &amp; taxes (vii) P.O.L (viii) advertising and (ix) other charges.</w:t>
      </w:r>
    </w:p>
    <w:p w14:paraId="2D08360B"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24</w:t>
      </w:r>
    </w:p>
    <w:p w14:paraId="2F0E0E41" w14:textId="77777777" w:rsidR="00FA5EB5" w:rsidRDefault="00FA5EB5" w:rsidP="00FA5EB5">
      <w:pPr>
        <w:pStyle w:val="PlainText"/>
        <w:jc w:val="center"/>
        <w:rPr>
          <w:rFonts w:ascii="Times New Roman" w:hAnsi="Times New Roman"/>
          <w:b/>
          <w:bCs/>
          <w:sz w:val="24"/>
          <w:szCs w:val="24"/>
        </w:rPr>
      </w:pPr>
      <w:r w:rsidRPr="00A85026">
        <w:rPr>
          <w:rFonts w:ascii="Times New Roman" w:hAnsi="Times New Roman"/>
          <w:b/>
          <w:bCs/>
          <w:sz w:val="24"/>
          <w:szCs w:val="24"/>
        </w:rPr>
        <w:t xml:space="preserve">ADMINISTRATION OF PENSION AND </w:t>
      </w:r>
    </w:p>
    <w:p w14:paraId="494592D1" w14:textId="77777777" w:rsidR="00FA5EB5" w:rsidRDefault="00FA5EB5" w:rsidP="00FA5EB5">
      <w:pPr>
        <w:pStyle w:val="PlainText"/>
        <w:jc w:val="center"/>
        <w:rPr>
          <w:rFonts w:ascii="Times New Roman" w:hAnsi="Times New Roman"/>
          <w:b/>
          <w:bCs/>
          <w:sz w:val="24"/>
          <w:szCs w:val="24"/>
        </w:rPr>
      </w:pPr>
      <w:r w:rsidRPr="00A85026">
        <w:rPr>
          <w:rFonts w:ascii="Times New Roman" w:hAnsi="Times New Roman"/>
          <w:b/>
          <w:bCs/>
          <w:sz w:val="24"/>
          <w:szCs w:val="24"/>
        </w:rPr>
        <w:t xml:space="preserve">OTHER RETIREMENT BENEFITS AND </w:t>
      </w:r>
    </w:p>
    <w:p w14:paraId="0D1E2ACB" w14:textId="77777777" w:rsidR="00FA5EB5" w:rsidRDefault="00FA5EB5" w:rsidP="00FA5EB5">
      <w:pPr>
        <w:pStyle w:val="PlainText"/>
        <w:jc w:val="center"/>
        <w:rPr>
          <w:rFonts w:ascii="Times New Roman" w:hAnsi="Times New Roman"/>
          <w:b/>
          <w:bCs/>
          <w:sz w:val="24"/>
          <w:szCs w:val="24"/>
        </w:rPr>
      </w:pPr>
      <w:r w:rsidRPr="00A85026">
        <w:rPr>
          <w:rFonts w:ascii="Times New Roman" w:hAnsi="Times New Roman"/>
          <w:b/>
          <w:bCs/>
          <w:sz w:val="24"/>
          <w:szCs w:val="24"/>
        </w:rPr>
        <w:t xml:space="preserve">SOCIAL SERVICES </w:t>
      </w:r>
    </w:p>
    <w:p w14:paraId="595C54DC"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Voted-All General)</w:t>
      </w:r>
    </w:p>
    <w:p w14:paraId="46304EB8" w14:textId="77777777" w:rsidR="00FA5EB5" w:rsidRPr="00975E9C" w:rsidRDefault="00FA5EB5" w:rsidP="00FA5EB5">
      <w:pPr>
        <w:pStyle w:val="PlainText"/>
        <w:rPr>
          <w:rFonts w:ascii="Times New Roman" w:hAnsi="Times New Roman"/>
          <w:sz w:val="24"/>
          <w:szCs w:val="24"/>
        </w:rPr>
      </w:pPr>
    </w:p>
    <w:p w14:paraId="4648B7A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6EBAF84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15D2CD5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531CB35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0F19BD12" w14:textId="77777777" w:rsidR="00FA5EB5" w:rsidRPr="00975E9C" w:rsidRDefault="00FA5EB5" w:rsidP="00FA5EB5">
      <w:pPr>
        <w:pStyle w:val="PlainText"/>
        <w:rPr>
          <w:rFonts w:ascii="Times New Roman" w:hAnsi="Times New Roman"/>
          <w:sz w:val="24"/>
          <w:szCs w:val="24"/>
        </w:rPr>
      </w:pPr>
    </w:p>
    <w:p w14:paraId="69771D8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19B5850A" w14:textId="77777777" w:rsidR="00FA5EB5" w:rsidRPr="00975E9C" w:rsidRDefault="00FA5EB5" w:rsidP="00FA5EB5">
      <w:pPr>
        <w:pStyle w:val="PlainText"/>
        <w:rPr>
          <w:rFonts w:ascii="Times New Roman" w:hAnsi="Times New Roman"/>
          <w:sz w:val="24"/>
          <w:szCs w:val="24"/>
        </w:rPr>
      </w:pPr>
    </w:p>
    <w:p w14:paraId="63BD89C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2071   Pensions and Other</w:t>
      </w:r>
    </w:p>
    <w:p w14:paraId="795C6E0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Retirement Benefits</w:t>
      </w:r>
    </w:p>
    <w:p w14:paraId="69F5628C" w14:textId="77777777" w:rsidR="00FA5EB5" w:rsidRPr="00975E9C" w:rsidRDefault="00FA5EB5" w:rsidP="00FA5EB5">
      <w:pPr>
        <w:pStyle w:val="PlainText"/>
        <w:rPr>
          <w:rFonts w:ascii="Times New Roman" w:hAnsi="Times New Roman"/>
          <w:sz w:val="24"/>
          <w:szCs w:val="24"/>
        </w:rPr>
      </w:pPr>
    </w:p>
    <w:p w14:paraId="05D27FA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2235   Social Security and Welfare</w:t>
      </w:r>
    </w:p>
    <w:p w14:paraId="77773D78" w14:textId="77777777" w:rsidR="00FA5EB5" w:rsidRPr="00696B9D" w:rsidRDefault="00FA5EB5" w:rsidP="00FA5EB5">
      <w:pPr>
        <w:pStyle w:val="PlainText"/>
        <w:rPr>
          <w:rFonts w:ascii="Times New Roman" w:hAnsi="Times New Roman"/>
          <w:sz w:val="24"/>
          <w:szCs w:val="24"/>
        </w:rPr>
      </w:pPr>
    </w:p>
    <w:p w14:paraId="347E19B5" w14:textId="77777777" w:rsidR="00FA5EB5" w:rsidRPr="00696B9D" w:rsidRDefault="00FA5EB5" w:rsidP="00FA5EB5">
      <w:pPr>
        <w:pStyle w:val="PlainText"/>
        <w:rPr>
          <w:rFonts w:ascii="Times New Roman" w:hAnsi="Times New Roman"/>
          <w:sz w:val="24"/>
          <w:szCs w:val="24"/>
        </w:rPr>
      </w:pPr>
      <w:r w:rsidRPr="00696B9D">
        <w:rPr>
          <w:rFonts w:ascii="Times New Roman" w:hAnsi="Times New Roman"/>
          <w:sz w:val="24"/>
          <w:szCs w:val="24"/>
        </w:rPr>
        <w:t xml:space="preserve">Original          </w:t>
      </w:r>
      <w:r>
        <w:rPr>
          <w:rFonts w:ascii="Times New Roman" w:hAnsi="Times New Roman"/>
          <w:sz w:val="24"/>
          <w:szCs w:val="24"/>
        </w:rPr>
        <w:t xml:space="preserve">     </w:t>
      </w:r>
      <w:r w:rsidRPr="00696B9D">
        <w:rPr>
          <w:rFonts w:ascii="Times New Roman" w:hAnsi="Times New Roman"/>
          <w:sz w:val="24"/>
          <w:szCs w:val="24"/>
        </w:rPr>
        <w:t xml:space="preserve"> 17,94,43,00</w:t>
      </w:r>
    </w:p>
    <w:p w14:paraId="64AD0AFF" w14:textId="77777777" w:rsidR="00FA5EB5" w:rsidRPr="00696B9D" w:rsidRDefault="00FA5EB5" w:rsidP="00FA5EB5">
      <w:pPr>
        <w:pStyle w:val="PlainText"/>
        <w:rPr>
          <w:rFonts w:ascii="Times New Roman" w:hAnsi="Times New Roman"/>
          <w:sz w:val="24"/>
          <w:szCs w:val="24"/>
        </w:rPr>
      </w:pPr>
    </w:p>
    <w:p w14:paraId="5D8BB519" w14:textId="77777777" w:rsidR="00FA5EB5" w:rsidRPr="00696B9D" w:rsidRDefault="00FA5EB5" w:rsidP="00FA5EB5">
      <w:pPr>
        <w:pStyle w:val="PlainText"/>
        <w:rPr>
          <w:rFonts w:ascii="Times New Roman" w:hAnsi="Times New Roman"/>
          <w:sz w:val="24"/>
          <w:szCs w:val="24"/>
        </w:rPr>
      </w:pPr>
      <w:r w:rsidRPr="00696B9D">
        <w:rPr>
          <w:rFonts w:ascii="Times New Roman" w:hAnsi="Times New Roman"/>
          <w:sz w:val="24"/>
          <w:szCs w:val="24"/>
        </w:rPr>
        <w:t xml:space="preserve">Supplementary         </w:t>
      </w:r>
      <w:r>
        <w:rPr>
          <w:rFonts w:ascii="Times New Roman" w:hAnsi="Times New Roman"/>
          <w:sz w:val="24"/>
          <w:szCs w:val="24"/>
        </w:rPr>
        <w:t xml:space="preserve">   </w:t>
      </w:r>
      <w:r w:rsidRPr="00696B9D">
        <w:rPr>
          <w:rFonts w:ascii="Times New Roman" w:hAnsi="Times New Roman"/>
          <w:sz w:val="24"/>
          <w:szCs w:val="24"/>
        </w:rPr>
        <w:t xml:space="preserve">       </w:t>
      </w:r>
      <w:r>
        <w:rPr>
          <w:rFonts w:ascii="Times New Roman" w:hAnsi="Times New Roman"/>
          <w:sz w:val="24"/>
          <w:szCs w:val="24"/>
        </w:rPr>
        <w:t>…</w:t>
      </w:r>
      <w:r w:rsidRPr="00696B9D">
        <w:rPr>
          <w:rFonts w:ascii="Times New Roman" w:hAnsi="Times New Roman"/>
          <w:sz w:val="24"/>
          <w:szCs w:val="24"/>
        </w:rPr>
        <w:t xml:space="preserve">    </w:t>
      </w:r>
      <w:r>
        <w:rPr>
          <w:rFonts w:ascii="Times New Roman" w:hAnsi="Times New Roman"/>
          <w:sz w:val="24"/>
          <w:szCs w:val="24"/>
        </w:rPr>
        <w:t xml:space="preserve">                                     </w:t>
      </w:r>
      <w:r w:rsidRPr="00696B9D">
        <w:rPr>
          <w:rFonts w:ascii="Times New Roman" w:hAnsi="Times New Roman"/>
          <w:sz w:val="24"/>
          <w:szCs w:val="24"/>
        </w:rPr>
        <w:t xml:space="preserve"> 17,94,43,00      17,90,50,7</w:t>
      </w:r>
      <w:r>
        <w:rPr>
          <w:rFonts w:ascii="Times New Roman" w:hAnsi="Times New Roman"/>
          <w:sz w:val="24"/>
          <w:szCs w:val="24"/>
        </w:rPr>
        <w:t>3</w:t>
      </w:r>
      <w:r w:rsidRPr="00696B9D">
        <w:rPr>
          <w:rFonts w:ascii="Times New Roman" w:hAnsi="Times New Roman"/>
          <w:sz w:val="24"/>
          <w:szCs w:val="24"/>
        </w:rPr>
        <w:t xml:space="preserve">  </w:t>
      </w:r>
      <w:r>
        <w:rPr>
          <w:rFonts w:ascii="Times New Roman" w:hAnsi="Times New Roman"/>
          <w:sz w:val="24"/>
          <w:szCs w:val="24"/>
        </w:rPr>
        <w:t xml:space="preserve">  (-)</w:t>
      </w:r>
      <w:r w:rsidRPr="00696B9D">
        <w:rPr>
          <w:rFonts w:ascii="Times New Roman" w:hAnsi="Times New Roman"/>
          <w:sz w:val="24"/>
          <w:szCs w:val="24"/>
        </w:rPr>
        <w:t>3,92,2</w:t>
      </w:r>
      <w:r>
        <w:rPr>
          <w:rFonts w:ascii="Times New Roman" w:hAnsi="Times New Roman"/>
          <w:sz w:val="24"/>
          <w:szCs w:val="24"/>
        </w:rPr>
        <w:t>7</w:t>
      </w:r>
    </w:p>
    <w:p w14:paraId="53AF5F77" w14:textId="77777777" w:rsidR="00FA5EB5" w:rsidRPr="00696B9D" w:rsidRDefault="00FA5EB5" w:rsidP="00FA5EB5">
      <w:pPr>
        <w:pStyle w:val="PlainText"/>
        <w:rPr>
          <w:rFonts w:ascii="Times New Roman" w:hAnsi="Times New Roman"/>
          <w:sz w:val="24"/>
          <w:szCs w:val="24"/>
        </w:rPr>
      </w:pPr>
    </w:p>
    <w:p w14:paraId="09EE3AD7" w14:textId="77777777" w:rsidR="00FA5EB5" w:rsidRPr="00696B9D" w:rsidRDefault="00FA5EB5" w:rsidP="00FA5EB5">
      <w:pPr>
        <w:pStyle w:val="PlainText"/>
        <w:rPr>
          <w:rFonts w:ascii="Times New Roman" w:hAnsi="Times New Roman"/>
          <w:sz w:val="24"/>
          <w:szCs w:val="24"/>
        </w:rPr>
      </w:pPr>
      <w:r w:rsidRPr="00696B9D">
        <w:rPr>
          <w:rFonts w:ascii="Times New Roman" w:hAnsi="Times New Roman"/>
          <w:sz w:val="24"/>
          <w:szCs w:val="24"/>
        </w:rPr>
        <w:t>Amount surrendered</w:t>
      </w:r>
    </w:p>
    <w:p w14:paraId="1353FF15" w14:textId="77777777" w:rsidR="00FA5EB5" w:rsidRDefault="00FA5EB5" w:rsidP="00FA5EB5">
      <w:pPr>
        <w:pStyle w:val="PlainText"/>
        <w:rPr>
          <w:rFonts w:ascii="Times New Roman" w:hAnsi="Times New Roman"/>
          <w:sz w:val="24"/>
          <w:szCs w:val="24"/>
        </w:rPr>
      </w:pPr>
      <w:r w:rsidRPr="00696B9D">
        <w:rPr>
          <w:rFonts w:ascii="Times New Roman" w:hAnsi="Times New Roman"/>
          <w:sz w:val="24"/>
          <w:szCs w:val="24"/>
        </w:rPr>
        <w:t xml:space="preserve">during the year (March 2024)                                   </w:t>
      </w:r>
      <w:r>
        <w:rPr>
          <w:rFonts w:ascii="Times New Roman" w:hAnsi="Times New Roman"/>
          <w:sz w:val="24"/>
          <w:szCs w:val="24"/>
        </w:rPr>
        <w:t xml:space="preserve">                                                     </w:t>
      </w:r>
      <w:r w:rsidRPr="00696B9D">
        <w:rPr>
          <w:rFonts w:ascii="Times New Roman" w:hAnsi="Times New Roman"/>
          <w:sz w:val="24"/>
          <w:szCs w:val="24"/>
        </w:rPr>
        <w:t xml:space="preserve">      3,90,03</w:t>
      </w:r>
    </w:p>
    <w:p w14:paraId="186D8C38" w14:textId="77777777" w:rsidR="00FA5EB5" w:rsidRDefault="00FA5EB5" w:rsidP="00FA5EB5">
      <w:pPr>
        <w:pStyle w:val="PlainText"/>
        <w:rPr>
          <w:rFonts w:ascii="Times New Roman" w:hAnsi="Times New Roman"/>
          <w:sz w:val="24"/>
          <w:szCs w:val="24"/>
        </w:rPr>
      </w:pPr>
    </w:p>
    <w:p w14:paraId="3DA8EDAD" w14:textId="77777777" w:rsidR="00FA5EB5" w:rsidRPr="00532CC1" w:rsidRDefault="00FA5EB5" w:rsidP="00FA5EB5">
      <w:pPr>
        <w:pStyle w:val="PlainText"/>
        <w:rPr>
          <w:rFonts w:ascii="Times New Roman" w:hAnsi="Times New Roman"/>
          <w:b/>
          <w:bCs/>
          <w:sz w:val="24"/>
          <w:szCs w:val="24"/>
        </w:rPr>
      </w:pPr>
      <w:r w:rsidRPr="00532CC1">
        <w:rPr>
          <w:rFonts w:ascii="Times New Roman" w:hAnsi="Times New Roman"/>
          <w:b/>
          <w:bCs/>
          <w:sz w:val="24"/>
          <w:szCs w:val="24"/>
        </w:rPr>
        <w:t>Notes and Comments:</w:t>
      </w:r>
    </w:p>
    <w:p w14:paraId="14B2DB92" w14:textId="77777777" w:rsidR="00FA5EB5" w:rsidRDefault="00FA5EB5" w:rsidP="00FA5EB5">
      <w:pPr>
        <w:pStyle w:val="PlainText"/>
        <w:rPr>
          <w:rFonts w:ascii="Times New Roman" w:hAnsi="Times New Roman"/>
          <w:sz w:val="24"/>
          <w:szCs w:val="24"/>
        </w:rPr>
      </w:pPr>
    </w:p>
    <w:p w14:paraId="2C9E1BB9" w14:textId="77777777" w:rsidR="00FA5EB5" w:rsidRPr="00696B9D" w:rsidRDefault="00FA5EB5" w:rsidP="00FA5EB5">
      <w:pPr>
        <w:pStyle w:val="PlainText"/>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Against the available savings of ₹392.27 lakh, only ₹390.03 lakh was surrendered during the year.</w:t>
      </w:r>
    </w:p>
    <w:p w14:paraId="489A5E13" w14:textId="77777777" w:rsidR="00FA5EB5" w:rsidRPr="00696B9D" w:rsidRDefault="00FA5EB5" w:rsidP="00FA5EB5">
      <w:pPr>
        <w:pStyle w:val="PlainText"/>
        <w:rPr>
          <w:rFonts w:ascii="Times New Roman" w:hAnsi="Times New Roman"/>
          <w:sz w:val="24"/>
          <w:szCs w:val="24"/>
        </w:rPr>
      </w:pPr>
    </w:p>
    <w:p w14:paraId="6517DEE2" w14:textId="77777777" w:rsidR="00FA5EB5" w:rsidRPr="00696B9D" w:rsidRDefault="00FA5EB5" w:rsidP="00FA5EB5">
      <w:pPr>
        <w:pStyle w:val="PlainText"/>
        <w:rPr>
          <w:rFonts w:ascii="Times New Roman" w:hAnsi="Times New Roman"/>
          <w:sz w:val="24"/>
          <w:szCs w:val="24"/>
        </w:rPr>
      </w:pPr>
    </w:p>
    <w:p w14:paraId="5FCE7817" w14:textId="77777777" w:rsidR="00FA5EB5" w:rsidRPr="00696B9D" w:rsidRDefault="00FA5EB5" w:rsidP="00FA5EB5">
      <w:pPr>
        <w:pStyle w:val="PlainText"/>
        <w:rPr>
          <w:rFonts w:ascii="Times New Roman" w:hAnsi="Times New Roman"/>
          <w:sz w:val="24"/>
          <w:szCs w:val="24"/>
        </w:rPr>
      </w:pPr>
    </w:p>
    <w:p w14:paraId="0EE1EB17" w14:textId="77777777" w:rsidR="00FA5EB5" w:rsidRPr="00696B9D" w:rsidRDefault="00FA5EB5" w:rsidP="00FA5EB5">
      <w:pPr>
        <w:pStyle w:val="PlainText"/>
        <w:rPr>
          <w:rFonts w:ascii="Times New Roman" w:hAnsi="Times New Roman"/>
          <w:sz w:val="24"/>
          <w:szCs w:val="24"/>
        </w:rPr>
      </w:pPr>
    </w:p>
    <w:p w14:paraId="0C0497F1" w14:textId="77777777" w:rsidR="00FA5EB5" w:rsidRPr="00696B9D" w:rsidRDefault="00FA5EB5" w:rsidP="00FA5EB5">
      <w:pPr>
        <w:pStyle w:val="PlainText"/>
        <w:rPr>
          <w:rFonts w:ascii="Times New Roman" w:hAnsi="Times New Roman"/>
          <w:sz w:val="24"/>
          <w:szCs w:val="24"/>
        </w:rPr>
      </w:pPr>
    </w:p>
    <w:p w14:paraId="2745B013" w14:textId="77777777" w:rsidR="00FA5EB5" w:rsidRPr="00696B9D" w:rsidRDefault="00FA5EB5" w:rsidP="00FA5EB5">
      <w:pPr>
        <w:pStyle w:val="PlainText"/>
        <w:rPr>
          <w:rFonts w:ascii="Times New Roman" w:hAnsi="Times New Roman"/>
          <w:sz w:val="24"/>
          <w:szCs w:val="24"/>
        </w:rPr>
      </w:pPr>
    </w:p>
    <w:p w14:paraId="3780933B" w14:textId="77777777" w:rsidR="00FA5EB5" w:rsidRPr="00696B9D" w:rsidRDefault="00FA5EB5" w:rsidP="00FA5EB5">
      <w:pPr>
        <w:pStyle w:val="PlainText"/>
        <w:rPr>
          <w:rFonts w:ascii="Times New Roman" w:hAnsi="Times New Roman"/>
          <w:sz w:val="24"/>
          <w:szCs w:val="24"/>
        </w:rPr>
      </w:pPr>
    </w:p>
    <w:p w14:paraId="5A9D1F77" w14:textId="77777777" w:rsidR="00FA5EB5" w:rsidRPr="00696B9D" w:rsidRDefault="00FA5EB5" w:rsidP="00FA5EB5">
      <w:pPr>
        <w:pStyle w:val="PlainText"/>
        <w:rPr>
          <w:rFonts w:ascii="Times New Roman" w:hAnsi="Times New Roman"/>
          <w:sz w:val="24"/>
          <w:szCs w:val="24"/>
        </w:rPr>
      </w:pPr>
    </w:p>
    <w:p w14:paraId="58CCFAAF" w14:textId="77777777" w:rsidR="00FA5EB5" w:rsidRPr="00696B9D" w:rsidRDefault="00FA5EB5" w:rsidP="00FA5EB5">
      <w:pPr>
        <w:pStyle w:val="PlainText"/>
        <w:rPr>
          <w:rFonts w:ascii="Times New Roman" w:hAnsi="Times New Roman"/>
          <w:sz w:val="24"/>
          <w:szCs w:val="24"/>
        </w:rPr>
      </w:pPr>
    </w:p>
    <w:p w14:paraId="4AB9FF57" w14:textId="77777777" w:rsidR="00FA5EB5" w:rsidRDefault="00FA5EB5" w:rsidP="00FA5EB5">
      <w:pPr>
        <w:pStyle w:val="PlainText"/>
        <w:rPr>
          <w:rFonts w:ascii="Times New Roman" w:hAnsi="Times New Roman"/>
          <w:sz w:val="24"/>
          <w:szCs w:val="24"/>
        </w:rPr>
      </w:pPr>
    </w:p>
    <w:p w14:paraId="5C85786E" w14:textId="77777777" w:rsidR="00FA5EB5" w:rsidRDefault="00FA5EB5" w:rsidP="00FA5EB5">
      <w:pPr>
        <w:pStyle w:val="PlainText"/>
        <w:rPr>
          <w:rFonts w:ascii="Times New Roman" w:hAnsi="Times New Roman"/>
          <w:sz w:val="24"/>
          <w:szCs w:val="24"/>
        </w:rPr>
      </w:pPr>
    </w:p>
    <w:p w14:paraId="076A0D46" w14:textId="77777777" w:rsidR="00FA5EB5" w:rsidRDefault="00FA5EB5" w:rsidP="00FA5EB5">
      <w:pPr>
        <w:pStyle w:val="PlainText"/>
        <w:rPr>
          <w:rFonts w:ascii="Times New Roman" w:hAnsi="Times New Roman"/>
          <w:sz w:val="24"/>
          <w:szCs w:val="24"/>
        </w:rPr>
      </w:pPr>
    </w:p>
    <w:p w14:paraId="0A8BECD5" w14:textId="77777777" w:rsidR="00FA5EB5" w:rsidRDefault="00FA5EB5" w:rsidP="00FA5EB5">
      <w:pPr>
        <w:pStyle w:val="PlainText"/>
        <w:rPr>
          <w:rFonts w:ascii="Times New Roman" w:hAnsi="Times New Roman"/>
          <w:sz w:val="24"/>
          <w:szCs w:val="24"/>
        </w:rPr>
      </w:pPr>
    </w:p>
    <w:p w14:paraId="350955E9" w14:textId="77777777" w:rsidR="00FA5EB5" w:rsidRDefault="00FA5EB5" w:rsidP="00FA5EB5">
      <w:pPr>
        <w:pStyle w:val="PlainText"/>
        <w:rPr>
          <w:rFonts w:ascii="Times New Roman" w:hAnsi="Times New Roman"/>
          <w:sz w:val="24"/>
          <w:szCs w:val="24"/>
        </w:rPr>
      </w:pPr>
    </w:p>
    <w:p w14:paraId="42319DC4" w14:textId="77777777" w:rsidR="00FA5EB5" w:rsidRDefault="00FA5EB5" w:rsidP="00FA5EB5">
      <w:pPr>
        <w:pStyle w:val="PlainText"/>
        <w:rPr>
          <w:rFonts w:ascii="Times New Roman" w:hAnsi="Times New Roman"/>
          <w:sz w:val="24"/>
          <w:szCs w:val="24"/>
        </w:rPr>
      </w:pPr>
    </w:p>
    <w:p w14:paraId="047E450B" w14:textId="77777777" w:rsidR="00FA5EB5" w:rsidRDefault="00FA5EB5" w:rsidP="00FA5EB5">
      <w:pPr>
        <w:pStyle w:val="PlainText"/>
        <w:rPr>
          <w:rFonts w:ascii="Times New Roman" w:hAnsi="Times New Roman"/>
          <w:sz w:val="24"/>
          <w:szCs w:val="24"/>
        </w:rPr>
      </w:pPr>
    </w:p>
    <w:p w14:paraId="7B2B6C7E" w14:textId="77777777" w:rsidR="00FA5EB5" w:rsidRDefault="00FA5EB5" w:rsidP="00FA5EB5">
      <w:pPr>
        <w:pStyle w:val="PlainText"/>
        <w:rPr>
          <w:rFonts w:ascii="Times New Roman" w:hAnsi="Times New Roman"/>
          <w:sz w:val="24"/>
          <w:szCs w:val="24"/>
        </w:rPr>
      </w:pPr>
    </w:p>
    <w:p w14:paraId="4BEE1223" w14:textId="77777777" w:rsidR="00FA5EB5" w:rsidRDefault="00FA5EB5" w:rsidP="00FA5EB5">
      <w:pPr>
        <w:pStyle w:val="PlainText"/>
        <w:rPr>
          <w:rFonts w:ascii="Times New Roman" w:hAnsi="Times New Roman"/>
          <w:sz w:val="24"/>
          <w:szCs w:val="24"/>
        </w:rPr>
      </w:pPr>
    </w:p>
    <w:p w14:paraId="073AA601" w14:textId="77777777" w:rsidR="00FA5EB5" w:rsidRDefault="00FA5EB5" w:rsidP="00FA5EB5">
      <w:pPr>
        <w:pStyle w:val="PlainText"/>
        <w:rPr>
          <w:rFonts w:ascii="Times New Roman" w:hAnsi="Times New Roman"/>
          <w:sz w:val="24"/>
          <w:szCs w:val="24"/>
        </w:rPr>
      </w:pPr>
    </w:p>
    <w:p w14:paraId="6FFF2D4E" w14:textId="77777777" w:rsidR="00FA5EB5" w:rsidRDefault="00FA5EB5" w:rsidP="00FA5EB5">
      <w:pPr>
        <w:pStyle w:val="PlainText"/>
        <w:rPr>
          <w:rFonts w:ascii="Times New Roman" w:hAnsi="Times New Roman"/>
          <w:sz w:val="24"/>
          <w:szCs w:val="24"/>
        </w:rPr>
      </w:pPr>
    </w:p>
    <w:p w14:paraId="2B7A0B57" w14:textId="77777777" w:rsidR="00FA5EB5" w:rsidRDefault="00FA5EB5" w:rsidP="00FA5EB5">
      <w:pPr>
        <w:pStyle w:val="PlainText"/>
        <w:rPr>
          <w:rFonts w:ascii="Times New Roman" w:hAnsi="Times New Roman"/>
          <w:sz w:val="24"/>
          <w:szCs w:val="24"/>
        </w:rPr>
      </w:pPr>
    </w:p>
    <w:p w14:paraId="0411C1C8"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25</w:t>
      </w:r>
    </w:p>
    <w:p w14:paraId="3843B979" w14:textId="77777777" w:rsidR="00FA5EB5" w:rsidRDefault="00FA5EB5" w:rsidP="00FA5EB5">
      <w:pPr>
        <w:pStyle w:val="PlainText"/>
        <w:jc w:val="center"/>
        <w:rPr>
          <w:rFonts w:ascii="Times New Roman" w:hAnsi="Times New Roman"/>
          <w:b/>
          <w:bCs/>
          <w:sz w:val="24"/>
          <w:szCs w:val="24"/>
        </w:rPr>
      </w:pPr>
      <w:r w:rsidRPr="000F51AB">
        <w:rPr>
          <w:rFonts w:ascii="Times New Roman" w:hAnsi="Times New Roman"/>
          <w:b/>
          <w:bCs/>
          <w:sz w:val="24"/>
          <w:szCs w:val="24"/>
        </w:rPr>
        <w:t xml:space="preserve">ADMINISTRATION OF STATE LOTTERIES </w:t>
      </w:r>
    </w:p>
    <w:p w14:paraId="192F2A0E"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Voted-All General)</w:t>
      </w:r>
    </w:p>
    <w:p w14:paraId="416D1F6C" w14:textId="77777777" w:rsidR="00FA5EB5" w:rsidRPr="00975E9C" w:rsidRDefault="00FA5EB5" w:rsidP="00FA5EB5">
      <w:pPr>
        <w:pStyle w:val="PlainText"/>
        <w:rPr>
          <w:rFonts w:ascii="Times New Roman" w:hAnsi="Times New Roman"/>
          <w:sz w:val="24"/>
          <w:szCs w:val="24"/>
        </w:rPr>
      </w:pPr>
    </w:p>
    <w:p w14:paraId="125B3EE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51885D5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7771820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58966C4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1DC4FE45" w14:textId="77777777" w:rsidR="00FA5EB5" w:rsidRPr="00975E9C" w:rsidRDefault="00FA5EB5" w:rsidP="00FA5EB5">
      <w:pPr>
        <w:pStyle w:val="PlainText"/>
        <w:rPr>
          <w:rFonts w:ascii="Times New Roman" w:hAnsi="Times New Roman"/>
          <w:b/>
          <w:bCs/>
          <w:sz w:val="24"/>
          <w:szCs w:val="24"/>
        </w:rPr>
      </w:pPr>
    </w:p>
    <w:p w14:paraId="295B571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3027CAEB" w14:textId="77777777" w:rsidR="00FA5EB5" w:rsidRPr="00975E9C" w:rsidRDefault="00FA5EB5" w:rsidP="00FA5EB5">
      <w:pPr>
        <w:pStyle w:val="PlainText"/>
        <w:rPr>
          <w:rFonts w:ascii="Times New Roman" w:hAnsi="Times New Roman"/>
          <w:b/>
          <w:bCs/>
          <w:sz w:val="24"/>
          <w:szCs w:val="24"/>
        </w:rPr>
      </w:pPr>
    </w:p>
    <w:p w14:paraId="01A0658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2075   Miscellaneous</w:t>
      </w:r>
    </w:p>
    <w:p w14:paraId="0162A7F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General Services</w:t>
      </w:r>
    </w:p>
    <w:p w14:paraId="40D22E48" w14:textId="77777777" w:rsidR="00FA5EB5" w:rsidRPr="00DB0F36" w:rsidRDefault="00FA5EB5" w:rsidP="00FA5EB5">
      <w:pPr>
        <w:pStyle w:val="PlainText"/>
        <w:rPr>
          <w:rFonts w:ascii="Times New Roman" w:hAnsi="Times New Roman"/>
          <w:sz w:val="24"/>
          <w:szCs w:val="24"/>
        </w:rPr>
      </w:pPr>
    </w:p>
    <w:p w14:paraId="5A46620C" w14:textId="77777777" w:rsidR="00FA5EB5" w:rsidRPr="00DB0F36" w:rsidRDefault="00FA5EB5" w:rsidP="00FA5EB5">
      <w:pPr>
        <w:pStyle w:val="PlainText"/>
        <w:rPr>
          <w:rFonts w:ascii="Times New Roman" w:hAnsi="Times New Roman"/>
          <w:sz w:val="24"/>
          <w:szCs w:val="24"/>
        </w:rPr>
      </w:pPr>
      <w:r w:rsidRPr="00DB0F36">
        <w:rPr>
          <w:rFonts w:ascii="Times New Roman" w:hAnsi="Times New Roman"/>
          <w:sz w:val="24"/>
          <w:szCs w:val="24"/>
        </w:rPr>
        <w:t xml:space="preserve">Original             </w:t>
      </w:r>
      <w:r>
        <w:rPr>
          <w:rFonts w:ascii="Times New Roman" w:hAnsi="Times New Roman"/>
          <w:sz w:val="24"/>
          <w:szCs w:val="24"/>
        </w:rPr>
        <w:t xml:space="preserve">      </w:t>
      </w:r>
      <w:r w:rsidRPr="00DB0F36">
        <w:rPr>
          <w:rFonts w:ascii="Times New Roman" w:hAnsi="Times New Roman"/>
          <w:sz w:val="24"/>
          <w:szCs w:val="24"/>
        </w:rPr>
        <w:t xml:space="preserve">  1,59,00</w:t>
      </w:r>
    </w:p>
    <w:p w14:paraId="592C4870" w14:textId="77777777" w:rsidR="00FA5EB5" w:rsidRPr="00DB0F36" w:rsidRDefault="00FA5EB5" w:rsidP="00FA5EB5">
      <w:pPr>
        <w:pStyle w:val="PlainText"/>
        <w:rPr>
          <w:rFonts w:ascii="Times New Roman" w:hAnsi="Times New Roman"/>
          <w:sz w:val="24"/>
          <w:szCs w:val="24"/>
        </w:rPr>
      </w:pPr>
    </w:p>
    <w:p w14:paraId="12E3E7FA" w14:textId="77777777" w:rsidR="00FA5EB5" w:rsidRPr="00DB0F36" w:rsidRDefault="00FA5EB5" w:rsidP="00FA5EB5">
      <w:pPr>
        <w:pStyle w:val="PlainText"/>
        <w:rPr>
          <w:rFonts w:ascii="Times New Roman" w:hAnsi="Times New Roman"/>
          <w:sz w:val="24"/>
          <w:szCs w:val="24"/>
        </w:rPr>
      </w:pPr>
      <w:r w:rsidRPr="00DB0F36">
        <w:rPr>
          <w:rFonts w:ascii="Times New Roman" w:hAnsi="Times New Roman"/>
          <w:sz w:val="24"/>
          <w:szCs w:val="24"/>
        </w:rPr>
        <w:t xml:space="preserve">Supplementary            12,68    </w:t>
      </w:r>
      <w:r>
        <w:rPr>
          <w:rFonts w:ascii="Times New Roman" w:hAnsi="Times New Roman"/>
          <w:sz w:val="24"/>
          <w:szCs w:val="24"/>
        </w:rPr>
        <w:t xml:space="preserve">                                        </w:t>
      </w:r>
      <w:r w:rsidRPr="00DB0F36">
        <w:rPr>
          <w:rFonts w:ascii="Times New Roman" w:hAnsi="Times New Roman"/>
          <w:sz w:val="24"/>
          <w:szCs w:val="24"/>
        </w:rPr>
        <w:t xml:space="preserve">     1,71,68        </w:t>
      </w:r>
      <w:r>
        <w:rPr>
          <w:rFonts w:ascii="Times New Roman" w:hAnsi="Times New Roman"/>
          <w:sz w:val="24"/>
          <w:szCs w:val="24"/>
        </w:rPr>
        <w:t xml:space="preserve">      </w:t>
      </w:r>
      <w:r w:rsidRPr="00DB0F36">
        <w:rPr>
          <w:rFonts w:ascii="Times New Roman" w:hAnsi="Times New Roman"/>
          <w:sz w:val="24"/>
          <w:szCs w:val="24"/>
        </w:rPr>
        <w:t xml:space="preserve">  1,30,20    </w:t>
      </w:r>
      <w:r>
        <w:rPr>
          <w:rFonts w:ascii="Times New Roman" w:hAnsi="Times New Roman"/>
          <w:sz w:val="24"/>
          <w:szCs w:val="24"/>
        </w:rPr>
        <w:t xml:space="preserve">  (-)</w:t>
      </w:r>
      <w:r w:rsidRPr="00DB0F36">
        <w:rPr>
          <w:rFonts w:ascii="Times New Roman" w:hAnsi="Times New Roman"/>
          <w:sz w:val="24"/>
          <w:szCs w:val="24"/>
        </w:rPr>
        <w:t>41,48</w:t>
      </w:r>
    </w:p>
    <w:p w14:paraId="4C471BE4" w14:textId="77777777" w:rsidR="00FA5EB5" w:rsidRPr="00DB0F36" w:rsidRDefault="00FA5EB5" w:rsidP="00FA5EB5">
      <w:pPr>
        <w:pStyle w:val="PlainText"/>
        <w:rPr>
          <w:rFonts w:ascii="Times New Roman" w:hAnsi="Times New Roman"/>
          <w:sz w:val="24"/>
          <w:szCs w:val="24"/>
        </w:rPr>
      </w:pPr>
    </w:p>
    <w:p w14:paraId="5F05CAE6" w14:textId="77777777" w:rsidR="00FA5EB5" w:rsidRPr="00DB0F36" w:rsidRDefault="00FA5EB5" w:rsidP="00FA5EB5">
      <w:pPr>
        <w:pStyle w:val="PlainText"/>
        <w:rPr>
          <w:rFonts w:ascii="Times New Roman" w:hAnsi="Times New Roman"/>
          <w:sz w:val="24"/>
          <w:szCs w:val="24"/>
        </w:rPr>
      </w:pPr>
      <w:r w:rsidRPr="00DB0F36">
        <w:rPr>
          <w:rFonts w:ascii="Times New Roman" w:hAnsi="Times New Roman"/>
          <w:sz w:val="24"/>
          <w:szCs w:val="24"/>
        </w:rPr>
        <w:t>Amount surrendered</w:t>
      </w:r>
    </w:p>
    <w:p w14:paraId="7C45C7EC" w14:textId="77777777" w:rsidR="00FA5EB5" w:rsidRPr="00DB0F36" w:rsidRDefault="00FA5EB5" w:rsidP="00FA5EB5">
      <w:pPr>
        <w:pStyle w:val="PlainText"/>
        <w:rPr>
          <w:rFonts w:ascii="Times New Roman" w:hAnsi="Times New Roman"/>
          <w:sz w:val="24"/>
          <w:szCs w:val="24"/>
        </w:rPr>
      </w:pPr>
      <w:r w:rsidRPr="00DB0F36">
        <w:rPr>
          <w:rFonts w:ascii="Times New Roman" w:hAnsi="Times New Roman"/>
          <w:sz w:val="24"/>
          <w:szCs w:val="24"/>
        </w:rPr>
        <w:t xml:space="preserve">during the year (March 2024)                                         </w:t>
      </w:r>
      <w:r>
        <w:rPr>
          <w:rFonts w:ascii="Times New Roman" w:hAnsi="Times New Roman"/>
          <w:sz w:val="24"/>
          <w:szCs w:val="24"/>
        </w:rPr>
        <w:t xml:space="preserve">                                                      </w:t>
      </w:r>
      <w:r w:rsidRPr="00DB0F36">
        <w:rPr>
          <w:rFonts w:ascii="Times New Roman" w:hAnsi="Times New Roman"/>
          <w:sz w:val="24"/>
          <w:szCs w:val="24"/>
        </w:rPr>
        <w:t xml:space="preserve">  41,48</w:t>
      </w:r>
    </w:p>
    <w:p w14:paraId="1C1397EE" w14:textId="77777777" w:rsidR="00FA5EB5" w:rsidRPr="00DB0F36" w:rsidRDefault="00FA5EB5" w:rsidP="00FA5EB5">
      <w:pPr>
        <w:pStyle w:val="PlainText"/>
        <w:rPr>
          <w:rFonts w:ascii="Times New Roman" w:hAnsi="Times New Roman"/>
          <w:sz w:val="24"/>
          <w:szCs w:val="24"/>
        </w:rPr>
      </w:pPr>
    </w:p>
    <w:p w14:paraId="36B84E38" w14:textId="77777777" w:rsidR="00FA5EB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579D7C21" w14:textId="77777777" w:rsidR="00FA5EB5" w:rsidRDefault="00FA5EB5" w:rsidP="00FA5EB5">
      <w:pPr>
        <w:pStyle w:val="PlainText"/>
        <w:rPr>
          <w:rFonts w:ascii="Times New Roman" w:hAnsi="Times New Roman"/>
          <w:b/>
          <w:bCs/>
          <w:sz w:val="24"/>
          <w:szCs w:val="24"/>
        </w:rPr>
      </w:pPr>
    </w:p>
    <w:p w14:paraId="4FAFEA42" w14:textId="77777777" w:rsidR="00FA5EB5" w:rsidRPr="0051375E" w:rsidRDefault="00FA5EB5" w:rsidP="00FA5EB5">
      <w:pPr>
        <w:pStyle w:val="PlainText"/>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673480">
        <w:rPr>
          <w:rFonts w:ascii="Times New Roman" w:hAnsi="Times New Roman"/>
          <w:sz w:val="24"/>
          <w:szCs w:val="24"/>
        </w:rPr>
        <w:t>Overall saving</w:t>
      </w:r>
      <w:r>
        <w:rPr>
          <w:rFonts w:ascii="Times New Roman" w:hAnsi="Times New Roman"/>
          <w:sz w:val="24"/>
          <w:szCs w:val="24"/>
        </w:rPr>
        <w:t>s</w:t>
      </w:r>
      <w:r w:rsidRPr="00673480">
        <w:rPr>
          <w:rFonts w:ascii="Times New Roman" w:hAnsi="Times New Roman"/>
          <w:sz w:val="24"/>
          <w:szCs w:val="24"/>
        </w:rPr>
        <w:t xml:space="preserve"> of ₹41.48 lakh was</w:t>
      </w:r>
      <w:r w:rsidRPr="0051375E">
        <w:rPr>
          <w:rFonts w:ascii="Times New Roman" w:hAnsi="Times New Roman"/>
          <w:sz w:val="24"/>
          <w:szCs w:val="24"/>
        </w:rPr>
        <w:t xml:space="preserve"> surrendered during the year.</w:t>
      </w:r>
    </w:p>
    <w:p w14:paraId="2ABAD1E0" w14:textId="77777777" w:rsidR="00FA5EB5" w:rsidRDefault="00FA5EB5" w:rsidP="00FA5EB5">
      <w:pPr>
        <w:pStyle w:val="PlainText"/>
        <w:rPr>
          <w:rFonts w:ascii="Times New Roman" w:hAnsi="Times New Roman"/>
          <w:bCs/>
          <w:sz w:val="24"/>
          <w:szCs w:val="24"/>
        </w:rPr>
      </w:pPr>
    </w:p>
    <w:p w14:paraId="5C12476E" w14:textId="77777777" w:rsidR="00FA5EB5" w:rsidRPr="0051375E" w:rsidRDefault="00FA5EB5" w:rsidP="00FA5EB5">
      <w:pPr>
        <w:pStyle w:val="PlainText"/>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565AE0">
        <w:rPr>
          <w:rFonts w:ascii="Times New Roman" w:hAnsi="Times New Roman"/>
          <w:sz w:val="24"/>
          <w:szCs w:val="24"/>
        </w:rPr>
        <w:t>Since the actual expenditure of ₹</w:t>
      </w:r>
      <w:r w:rsidRPr="00DB0F36">
        <w:rPr>
          <w:rFonts w:ascii="Times New Roman" w:hAnsi="Times New Roman"/>
          <w:sz w:val="24"/>
          <w:szCs w:val="24"/>
        </w:rPr>
        <w:t>130</w:t>
      </w:r>
      <w:r>
        <w:rPr>
          <w:rFonts w:ascii="Times New Roman" w:hAnsi="Times New Roman"/>
          <w:sz w:val="24"/>
          <w:szCs w:val="24"/>
        </w:rPr>
        <w:t>.</w:t>
      </w:r>
      <w:r w:rsidRPr="00DB0F36">
        <w:rPr>
          <w:rFonts w:ascii="Times New Roman" w:hAnsi="Times New Roman"/>
          <w:sz w:val="24"/>
          <w:szCs w:val="24"/>
        </w:rPr>
        <w:t>20</w:t>
      </w:r>
      <w:r>
        <w:rPr>
          <w:rFonts w:ascii="Times New Roman" w:hAnsi="Times New Roman"/>
          <w:sz w:val="24"/>
          <w:szCs w:val="24"/>
        </w:rPr>
        <w:t xml:space="preserve"> </w:t>
      </w:r>
      <w:r w:rsidRPr="00565AE0">
        <w:rPr>
          <w:rFonts w:ascii="Times New Roman" w:hAnsi="Times New Roman"/>
          <w:sz w:val="24"/>
          <w:szCs w:val="24"/>
        </w:rPr>
        <w:t>lakh did not come up even to the original provision of ₹</w:t>
      </w:r>
      <w:r w:rsidRPr="00DB0F36">
        <w:rPr>
          <w:rFonts w:ascii="Times New Roman" w:hAnsi="Times New Roman"/>
          <w:sz w:val="24"/>
          <w:szCs w:val="24"/>
        </w:rPr>
        <w:t>159</w:t>
      </w:r>
      <w:r>
        <w:rPr>
          <w:rFonts w:ascii="Times New Roman" w:hAnsi="Times New Roman"/>
          <w:sz w:val="24"/>
          <w:szCs w:val="24"/>
        </w:rPr>
        <w:t>.</w:t>
      </w:r>
      <w:r w:rsidRPr="00DB0F36">
        <w:rPr>
          <w:rFonts w:ascii="Times New Roman" w:hAnsi="Times New Roman"/>
          <w:sz w:val="24"/>
          <w:szCs w:val="24"/>
        </w:rPr>
        <w:t>00</w:t>
      </w:r>
      <w:r>
        <w:rPr>
          <w:rFonts w:ascii="Times New Roman" w:hAnsi="Times New Roman"/>
          <w:sz w:val="24"/>
          <w:szCs w:val="24"/>
        </w:rPr>
        <w:t xml:space="preserve"> </w:t>
      </w:r>
      <w:r w:rsidRPr="00565AE0">
        <w:rPr>
          <w:rFonts w:ascii="Times New Roman" w:hAnsi="Times New Roman"/>
          <w:sz w:val="24"/>
          <w:szCs w:val="24"/>
        </w:rPr>
        <w:t>lakh, supplementary provision of ₹</w:t>
      </w:r>
      <w:r>
        <w:rPr>
          <w:rFonts w:ascii="Times New Roman" w:hAnsi="Times New Roman"/>
          <w:sz w:val="24"/>
          <w:szCs w:val="24"/>
        </w:rPr>
        <w:t xml:space="preserve">12.68 </w:t>
      </w:r>
      <w:r w:rsidRPr="00565AE0">
        <w:rPr>
          <w:rFonts w:ascii="Times New Roman" w:hAnsi="Times New Roman"/>
          <w:sz w:val="24"/>
          <w:szCs w:val="24"/>
        </w:rPr>
        <w:t>lakh obtained during the year proved unnecessary.</w:t>
      </w:r>
    </w:p>
    <w:p w14:paraId="444B249F" w14:textId="77777777" w:rsidR="00FA5EB5" w:rsidRPr="00F42828" w:rsidRDefault="00FA5EB5" w:rsidP="00FA5EB5">
      <w:pPr>
        <w:pStyle w:val="PlainText"/>
        <w:rPr>
          <w:rFonts w:ascii="Times New Roman" w:hAnsi="Times New Roman"/>
          <w:bCs/>
          <w:sz w:val="24"/>
          <w:szCs w:val="24"/>
        </w:rPr>
      </w:pPr>
    </w:p>
    <w:p w14:paraId="11C8C38D"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3.</w:t>
      </w:r>
      <w:r w:rsidRPr="00975E9C">
        <w:rPr>
          <w:rFonts w:ascii="Times New Roman" w:hAnsi="Times New Roman"/>
          <w:sz w:val="24"/>
          <w:szCs w:val="24"/>
        </w:rPr>
        <w:tab/>
        <w:t>Saving</w:t>
      </w:r>
      <w:r>
        <w:rPr>
          <w:rFonts w:ascii="Times New Roman" w:hAnsi="Times New Roman"/>
          <w:sz w:val="24"/>
          <w:szCs w:val="24"/>
        </w:rPr>
        <w:t>s</w:t>
      </w:r>
      <w:r w:rsidRPr="00975E9C">
        <w:rPr>
          <w:rFonts w:ascii="Times New Roman" w:hAnsi="Times New Roman"/>
          <w:sz w:val="24"/>
          <w:szCs w:val="24"/>
        </w:rPr>
        <w:t xml:space="preserve"> occurred mainly under: </w:t>
      </w:r>
    </w:p>
    <w:p w14:paraId="5E02BF41" w14:textId="77777777" w:rsidR="00FA5EB5" w:rsidRPr="00975E9C" w:rsidRDefault="00FA5EB5" w:rsidP="00FA5EB5">
      <w:pPr>
        <w:pStyle w:val="PlainText"/>
        <w:rPr>
          <w:rFonts w:ascii="Times New Roman" w:hAnsi="Times New Roman"/>
          <w:b/>
          <w:bCs/>
          <w:sz w:val="24"/>
          <w:szCs w:val="24"/>
        </w:rPr>
      </w:pPr>
    </w:p>
    <w:p w14:paraId="2A7001F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60778E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07B5330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D731424"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sidRPr="00975E9C">
        <w:rPr>
          <w:rFonts w:ascii="Times New Roman" w:hAnsi="Times New Roman"/>
          <w:b/>
          <w:sz w:val="24"/>
          <w:szCs w:val="24"/>
        </w:rPr>
        <w:t>2075  Miscellaneous General Services</w:t>
      </w:r>
    </w:p>
    <w:p w14:paraId="52D8944D"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103    State Lotteries</w:t>
      </w:r>
    </w:p>
    <w:p w14:paraId="59BE250A"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Expenditure for State Lotteries</w:t>
      </w:r>
    </w:p>
    <w:p w14:paraId="6E9FCD04" w14:textId="77777777" w:rsidR="00FA5EB5" w:rsidRPr="00DB0F36" w:rsidRDefault="00FA5EB5" w:rsidP="00FA5EB5">
      <w:pPr>
        <w:pStyle w:val="PlainText"/>
        <w:rPr>
          <w:rFonts w:ascii="Times New Roman" w:hAnsi="Times New Roman"/>
          <w:sz w:val="24"/>
          <w:szCs w:val="24"/>
        </w:rPr>
      </w:pPr>
      <w:r w:rsidRPr="00DB0F36">
        <w:rPr>
          <w:rFonts w:ascii="Times New Roman" w:hAnsi="Times New Roman"/>
          <w:sz w:val="24"/>
          <w:szCs w:val="24"/>
        </w:rPr>
        <w:t xml:space="preserve">                 O.       </w:t>
      </w:r>
      <w:r>
        <w:rPr>
          <w:rFonts w:ascii="Times New Roman" w:hAnsi="Times New Roman"/>
          <w:sz w:val="24"/>
          <w:szCs w:val="24"/>
        </w:rPr>
        <w:t xml:space="preserve">  </w:t>
      </w:r>
      <w:r w:rsidRPr="00DB0F36">
        <w:rPr>
          <w:rFonts w:ascii="Times New Roman" w:hAnsi="Times New Roman"/>
          <w:sz w:val="24"/>
          <w:szCs w:val="24"/>
        </w:rPr>
        <w:t xml:space="preserve"> 159.00</w:t>
      </w:r>
    </w:p>
    <w:p w14:paraId="0389113C" w14:textId="77777777" w:rsidR="00FA5EB5" w:rsidRPr="00DB0F36" w:rsidRDefault="00FA5EB5" w:rsidP="00FA5EB5">
      <w:pPr>
        <w:pStyle w:val="PlainText"/>
        <w:rPr>
          <w:rFonts w:ascii="Times New Roman" w:hAnsi="Times New Roman"/>
          <w:sz w:val="24"/>
          <w:szCs w:val="24"/>
        </w:rPr>
      </w:pPr>
      <w:r w:rsidRPr="00DB0F36">
        <w:rPr>
          <w:rFonts w:ascii="Times New Roman" w:hAnsi="Times New Roman"/>
          <w:sz w:val="24"/>
          <w:szCs w:val="24"/>
        </w:rPr>
        <w:t xml:space="preserve">                 S.        </w:t>
      </w:r>
      <w:r>
        <w:rPr>
          <w:rFonts w:ascii="Times New Roman" w:hAnsi="Times New Roman"/>
          <w:sz w:val="24"/>
          <w:szCs w:val="24"/>
        </w:rPr>
        <w:t xml:space="preserve">  </w:t>
      </w:r>
      <w:r w:rsidRPr="00DB0F36">
        <w:rPr>
          <w:rFonts w:ascii="Times New Roman" w:hAnsi="Times New Roman"/>
          <w:sz w:val="24"/>
          <w:szCs w:val="24"/>
        </w:rPr>
        <w:t xml:space="preserve">  12.68</w:t>
      </w:r>
    </w:p>
    <w:p w14:paraId="3C66EB29" w14:textId="77777777" w:rsidR="00FA5EB5" w:rsidRDefault="00FA5EB5" w:rsidP="00FA5EB5">
      <w:pPr>
        <w:pStyle w:val="PlainText"/>
        <w:rPr>
          <w:rFonts w:ascii="Times New Roman" w:hAnsi="Times New Roman"/>
          <w:sz w:val="24"/>
          <w:szCs w:val="24"/>
        </w:rPr>
      </w:pPr>
      <w:r w:rsidRPr="00DB0F36">
        <w:rPr>
          <w:rFonts w:ascii="Times New Roman" w:hAnsi="Times New Roman"/>
          <w:sz w:val="24"/>
          <w:szCs w:val="24"/>
        </w:rPr>
        <w:t xml:space="preserve">                 R.      </w:t>
      </w:r>
      <w:r>
        <w:rPr>
          <w:rFonts w:ascii="Times New Roman" w:hAnsi="Times New Roman"/>
          <w:sz w:val="24"/>
          <w:szCs w:val="24"/>
        </w:rPr>
        <w:t xml:space="preserve">  (-)</w:t>
      </w:r>
      <w:r w:rsidRPr="00DB0F36">
        <w:rPr>
          <w:rFonts w:ascii="Times New Roman" w:hAnsi="Times New Roman"/>
          <w:sz w:val="24"/>
          <w:szCs w:val="24"/>
        </w:rPr>
        <w:t xml:space="preserve">41.48           </w:t>
      </w:r>
      <w:r>
        <w:rPr>
          <w:rFonts w:ascii="Times New Roman" w:hAnsi="Times New Roman"/>
          <w:sz w:val="24"/>
          <w:szCs w:val="24"/>
        </w:rPr>
        <w:t xml:space="preserve">                               </w:t>
      </w:r>
      <w:r w:rsidRPr="00DB0F36">
        <w:rPr>
          <w:rFonts w:ascii="Times New Roman" w:hAnsi="Times New Roman"/>
          <w:sz w:val="24"/>
          <w:szCs w:val="24"/>
        </w:rPr>
        <w:t xml:space="preserve">    130.20    </w:t>
      </w:r>
      <w:r>
        <w:rPr>
          <w:rFonts w:ascii="Times New Roman" w:hAnsi="Times New Roman"/>
          <w:sz w:val="24"/>
          <w:szCs w:val="24"/>
        </w:rPr>
        <w:t xml:space="preserve">              </w:t>
      </w:r>
      <w:r w:rsidRPr="00DB0F36">
        <w:rPr>
          <w:rFonts w:ascii="Times New Roman" w:hAnsi="Times New Roman"/>
          <w:sz w:val="24"/>
          <w:szCs w:val="24"/>
        </w:rPr>
        <w:t xml:space="preserve"> 130.20     </w:t>
      </w:r>
      <w:r>
        <w:rPr>
          <w:rFonts w:ascii="Times New Roman" w:hAnsi="Times New Roman"/>
          <w:sz w:val="24"/>
          <w:szCs w:val="24"/>
        </w:rPr>
        <w:t xml:space="preserve">               ...</w:t>
      </w:r>
    </w:p>
    <w:p w14:paraId="53585EDB" w14:textId="77777777" w:rsidR="00FA5EB5" w:rsidRDefault="00FA5EB5" w:rsidP="00FA5EB5">
      <w:pPr>
        <w:pStyle w:val="PlainText"/>
        <w:rPr>
          <w:rFonts w:ascii="Times New Roman" w:hAnsi="Times New Roman"/>
          <w:sz w:val="24"/>
          <w:szCs w:val="24"/>
        </w:rPr>
      </w:pPr>
    </w:p>
    <w:p w14:paraId="003BE508" w14:textId="77777777" w:rsidR="00FA5EB5" w:rsidRPr="00DB0F36"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of ₹41.48 lakh was due to (i) non-appointment of vacant post (ii) non-sanction of fund (iii) less submission of medical bill (iv) non-travelling outside the station (v) non-utilisation of fund (vi) no NIT’s were called and (vii) non-payment of Annual Maintenance Charges.</w:t>
      </w:r>
    </w:p>
    <w:p w14:paraId="14CE25D9" w14:textId="77777777" w:rsidR="00FA5EB5" w:rsidRDefault="00FA5EB5" w:rsidP="00FA5EB5">
      <w:pPr>
        <w:pStyle w:val="PlainText"/>
        <w:rPr>
          <w:rFonts w:ascii="Times New Roman" w:hAnsi="Times New Roman"/>
          <w:sz w:val="24"/>
          <w:szCs w:val="24"/>
        </w:rPr>
      </w:pPr>
    </w:p>
    <w:p w14:paraId="438EA351" w14:textId="77777777" w:rsidR="00FA5EB5" w:rsidRDefault="00FA5EB5" w:rsidP="00FA5EB5">
      <w:pPr>
        <w:pStyle w:val="PlainText"/>
        <w:rPr>
          <w:rFonts w:ascii="Times New Roman" w:hAnsi="Times New Roman"/>
          <w:sz w:val="24"/>
          <w:szCs w:val="24"/>
        </w:rPr>
      </w:pPr>
    </w:p>
    <w:p w14:paraId="521C2615" w14:textId="77777777" w:rsidR="00FA5EB5" w:rsidRDefault="00FA5EB5" w:rsidP="00FA5EB5">
      <w:pPr>
        <w:pStyle w:val="PlainText"/>
        <w:rPr>
          <w:rFonts w:ascii="Times New Roman" w:hAnsi="Times New Roman"/>
          <w:sz w:val="24"/>
          <w:szCs w:val="24"/>
        </w:rPr>
      </w:pPr>
    </w:p>
    <w:p w14:paraId="1CEDE6DF" w14:textId="77777777" w:rsidR="00FA5EB5" w:rsidRDefault="00FA5EB5" w:rsidP="00FA5EB5">
      <w:pPr>
        <w:pStyle w:val="PlainText"/>
        <w:rPr>
          <w:rFonts w:ascii="Times New Roman" w:hAnsi="Times New Roman"/>
          <w:sz w:val="24"/>
          <w:szCs w:val="24"/>
        </w:rPr>
      </w:pPr>
    </w:p>
    <w:p w14:paraId="6DBEBA6C" w14:textId="77777777" w:rsidR="00FA5EB5" w:rsidRDefault="00FA5EB5" w:rsidP="00FA5EB5">
      <w:pPr>
        <w:pStyle w:val="PlainText"/>
        <w:rPr>
          <w:rFonts w:ascii="Times New Roman" w:hAnsi="Times New Roman"/>
          <w:sz w:val="24"/>
          <w:szCs w:val="24"/>
        </w:rPr>
      </w:pPr>
    </w:p>
    <w:p w14:paraId="4902B107"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26</w:t>
      </w:r>
    </w:p>
    <w:p w14:paraId="074E33AF" w14:textId="77777777" w:rsidR="00FA5EB5" w:rsidRDefault="00FA5EB5" w:rsidP="00FA5EB5">
      <w:pPr>
        <w:pStyle w:val="PlainText"/>
        <w:jc w:val="center"/>
        <w:rPr>
          <w:rFonts w:ascii="Times New Roman" w:hAnsi="Times New Roman"/>
          <w:b/>
          <w:bCs/>
          <w:sz w:val="24"/>
          <w:szCs w:val="24"/>
        </w:rPr>
      </w:pPr>
      <w:r w:rsidRPr="00677F59">
        <w:rPr>
          <w:rFonts w:ascii="Times New Roman" w:hAnsi="Times New Roman"/>
          <w:b/>
          <w:bCs/>
          <w:sz w:val="24"/>
          <w:szCs w:val="24"/>
        </w:rPr>
        <w:t xml:space="preserve">ADMINISTRATION OF MEDICAL, </w:t>
      </w:r>
    </w:p>
    <w:p w14:paraId="5E2187C1" w14:textId="77777777" w:rsidR="00FA5EB5" w:rsidRDefault="00FA5EB5" w:rsidP="00FA5EB5">
      <w:pPr>
        <w:pStyle w:val="PlainText"/>
        <w:jc w:val="center"/>
        <w:rPr>
          <w:rFonts w:ascii="Times New Roman" w:hAnsi="Times New Roman"/>
          <w:b/>
          <w:bCs/>
          <w:sz w:val="24"/>
          <w:szCs w:val="24"/>
        </w:rPr>
      </w:pPr>
      <w:r w:rsidRPr="00677F59">
        <w:rPr>
          <w:rFonts w:ascii="Times New Roman" w:hAnsi="Times New Roman"/>
          <w:b/>
          <w:bCs/>
          <w:sz w:val="24"/>
          <w:szCs w:val="24"/>
        </w:rPr>
        <w:t xml:space="preserve">PUBLIC HEALTH AND FAMILY WELFARE SERVICES </w:t>
      </w:r>
    </w:p>
    <w:p w14:paraId="4761E662"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11D00D54" w14:textId="77777777" w:rsidR="00FA5EB5" w:rsidRPr="00975E9C" w:rsidRDefault="00FA5EB5" w:rsidP="00FA5EB5">
      <w:pPr>
        <w:pStyle w:val="PlainText"/>
        <w:rPr>
          <w:rFonts w:ascii="Times New Roman" w:hAnsi="Times New Roman"/>
          <w:sz w:val="24"/>
          <w:szCs w:val="24"/>
        </w:rPr>
      </w:pPr>
    </w:p>
    <w:p w14:paraId="759C0D2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7EB28A5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2272AD9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247A15F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7AA90FE6" w14:textId="77777777" w:rsidR="00FA5EB5" w:rsidRPr="00975E9C" w:rsidRDefault="00FA5EB5" w:rsidP="00FA5EB5">
      <w:pPr>
        <w:pStyle w:val="PlainText"/>
        <w:rPr>
          <w:rFonts w:ascii="Times New Roman" w:hAnsi="Times New Roman"/>
          <w:b/>
          <w:bCs/>
          <w:sz w:val="24"/>
          <w:szCs w:val="24"/>
        </w:rPr>
      </w:pPr>
    </w:p>
    <w:p w14:paraId="42D3D7B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5407C712" w14:textId="77777777" w:rsidR="00FA5EB5" w:rsidRPr="00975E9C" w:rsidRDefault="00FA5EB5" w:rsidP="00FA5EB5">
      <w:pPr>
        <w:pStyle w:val="PlainText"/>
        <w:rPr>
          <w:rFonts w:ascii="Times New Roman" w:hAnsi="Times New Roman"/>
          <w:b/>
          <w:bCs/>
          <w:sz w:val="24"/>
          <w:szCs w:val="24"/>
        </w:rPr>
      </w:pPr>
    </w:p>
    <w:p w14:paraId="496CE8D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2210    Medical and Public</w:t>
      </w:r>
    </w:p>
    <w:p w14:paraId="722D37C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Health</w:t>
      </w:r>
    </w:p>
    <w:p w14:paraId="4BC1A58F" w14:textId="77777777" w:rsidR="00FA5EB5" w:rsidRPr="00975E9C" w:rsidRDefault="00FA5EB5" w:rsidP="00FA5EB5">
      <w:pPr>
        <w:pStyle w:val="PlainText"/>
        <w:rPr>
          <w:rFonts w:ascii="Times New Roman" w:hAnsi="Times New Roman"/>
          <w:b/>
          <w:bCs/>
          <w:sz w:val="24"/>
          <w:szCs w:val="24"/>
        </w:rPr>
      </w:pPr>
    </w:p>
    <w:p w14:paraId="5EF937E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2211    Family Welfare</w:t>
      </w:r>
    </w:p>
    <w:p w14:paraId="19E1F09C" w14:textId="77777777" w:rsidR="00FA5EB5" w:rsidRPr="00975E9C" w:rsidRDefault="00FA5EB5" w:rsidP="00FA5EB5">
      <w:pPr>
        <w:pStyle w:val="PlainText"/>
        <w:rPr>
          <w:rFonts w:ascii="Times New Roman" w:hAnsi="Times New Roman"/>
          <w:sz w:val="24"/>
          <w:szCs w:val="24"/>
        </w:rPr>
      </w:pPr>
    </w:p>
    <w:p w14:paraId="0BD84EC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2552    North Eastern Areas</w:t>
      </w:r>
    </w:p>
    <w:p w14:paraId="0453651E" w14:textId="77777777" w:rsidR="00FA5EB5" w:rsidRPr="00975E9C" w:rsidRDefault="00FA5EB5" w:rsidP="00FA5EB5">
      <w:pPr>
        <w:pStyle w:val="PlainText"/>
        <w:rPr>
          <w:rFonts w:ascii="Times New Roman" w:hAnsi="Times New Roman"/>
          <w:sz w:val="24"/>
          <w:szCs w:val="24"/>
        </w:rPr>
      </w:pPr>
    </w:p>
    <w:p w14:paraId="0E5AD93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Original        </w:t>
      </w:r>
      <w:r>
        <w:rPr>
          <w:rFonts w:ascii="Times New Roman" w:hAnsi="Times New Roman"/>
          <w:sz w:val="24"/>
          <w:szCs w:val="24"/>
        </w:rPr>
        <w:t xml:space="preserve">      </w:t>
      </w:r>
      <w:r w:rsidRPr="0072664C">
        <w:rPr>
          <w:rFonts w:ascii="Times New Roman" w:hAnsi="Times New Roman"/>
          <w:sz w:val="24"/>
          <w:szCs w:val="24"/>
        </w:rPr>
        <w:t xml:space="preserve">   17,64,27,88</w:t>
      </w:r>
    </w:p>
    <w:p w14:paraId="4E4ABD22" w14:textId="77777777" w:rsidR="00FA5EB5" w:rsidRPr="0072664C" w:rsidRDefault="00FA5EB5" w:rsidP="00FA5EB5">
      <w:pPr>
        <w:pStyle w:val="PlainText"/>
        <w:rPr>
          <w:rFonts w:ascii="Times New Roman" w:hAnsi="Times New Roman"/>
          <w:sz w:val="24"/>
          <w:szCs w:val="24"/>
        </w:rPr>
      </w:pPr>
    </w:p>
    <w:p w14:paraId="2446B21F"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Supplementary       1,09,82,94    </w:t>
      </w:r>
      <w:r>
        <w:rPr>
          <w:rFonts w:ascii="Times New Roman" w:hAnsi="Times New Roman"/>
          <w:sz w:val="24"/>
          <w:szCs w:val="24"/>
        </w:rPr>
        <w:t xml:space="preserve">                                </w:t>
      </w:r>
      <w:r w:rsidRPr="0072664C">
        <w:rPr>
          <w:rFonts w:ascii="Times New Roman" w:hAnsi="Times New Roman"/>
          <w:sz w:val="24"/>
          <w:szCs w:val="24"/>
        </w:rPr>
        <w:t xml:space="preserve"> 18,74,10,82      15,84,77,92</w:t>
      </w:r>
      <w:r>
        <w:rPr>
          <w:rFonts w:ascii="Times New Roman" w:hAnsi="Times New Roman"/>
          <w:sz w:val="24"/>
          <w:szCs w:val="24"/>
        </w:rPr>
        <w:t xml:space="preserve">   (-)</w:t>
      </w:r>
      <w:r w:rsidRPr="0072664C">
        <w:rPr>
          <w:rFonts w:ascii="Times New Roman" w:hAnsi="Times New Roman"/>
          <w:sz w:val="24"/>
          <w:szCs w:val="24"/>
        </w:rPr>
        <w:t>2,89,32,90</w:t>
      </w:r>
    </w:p>
    <w:p w14:paraId="472C10E6" w14:textId="77777777" w:rsidR="00FA5EB5" w:rsidRPr="0072664C" w:rsidRDefault="00FA5EB5" w:rsidP="00FA5EB5">
      <w:pPr>
        <w:pStyle w:val="PlainText"/>
        <w:rPr>
          <w:rFonts w:ascii="Times New Roman" w:hAnsi="Times New Roman"/>
          <w:sz w:val="24"/>
          <w:szCs w:val="24"/>
        </w:rPr>
      </w:pPr>
    </w:p>
    <w:p w14:paraId="009125E5"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Amount surrendered</w:t>
      </w:r>
    </w:p>
    <w:p w14:paraId="5B67699A"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during the year (March 2024)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w:t>
      </w:r>
    </w:p>
    <w:p w14:paraId="294B279E" w14:textId="77777777" w:rsidR="00FA5EB5" w:rsidRPr="0072664C" w:rsidRDefault="00FA5EB5" w:rsidP="00FA5EB5">
      <w:pPr>
        <w:pStyle w:val="PlainText"/>
        <w:rPr>
          <w:rFonts w:ascii="Times New Roman" w:hAnsi="Times New Roman"/>
          <w:sz w:val="24"/>
          <w:szCs w:val="24"/>
        </w:rPr>
      </w:pPr>
    </w:p>
    <w:p w14:paraId="433BA23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61CA7B82" w14:textId="77777777" w:rsidR="00FA5EB5" w:rsidRPr="00975E9C" w:rsidRDefault="00FA5EB5" w:rsidP="00FA5EB5">
      <w:pPr>
        <w:pStyle w:val="PlainText"/>
        <w:rPr>
          <w:rFonts w:ascii="Times New Roman" w:hAnsi="Times New Roman"/>
          <w:b/>
          <w:bCs/>
          <w:sz w:val="24"/>
          <w:szCs w:val="24"/>
        </w:rPr>
      </w:pPr>
    </w:p>
    <w:p w14:paraId="2FF1032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4C135366" w14:textId="77777777" w:rsidR="00FA5EB5" w:rsidRPr="00975E9C" w:rsidRDefault="00FA5EB5" w:rsidP="00FA5EB5">
      <w:pPr>
        <w:pStyle w:val="PlainText"/>
        <w:rPr>
          <w:rFonts w:ascii="Times New Roman" w:hAnsi="Times New Roman"/>
          <w:b/>
          <w:bCs/>
          <w:sz w:val="24"/>
          <w:szCs w:val="24"/>
        </w:rPr>
      </w:pPr>
    </w:p>
    <w:p w14:paraId="1C73548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4210   Capital Outlay on Medical and </w:t>
      </w:r>
    </w:p>
    <w:p w14:paraId="0F7ED58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Public Health</w:t>
      </w:r>
    </w:p>
    <w:p w14:paraId="0FD15F27" w14:textId="77777777" w:rsidR="00FA5EB5" w:rsidRPr="0072664C" w:rsidRDefault="00FA5EB5" w:rsidP="00FA5EB5">
      <w:pPr>
        <w:pStyle w:val="PlainText"/>
        <w:rPr>
          <w:rFonts w:ascii="Times New Roman" w:hAnsi="Times New Roman"/>
          <w:sz w:val="24"/>
          <w:szCs w:val="24"/>
        </w:rPr>
      </w:pPr>
    </w:p>
    <w:p w14:paraId="6E3C11DD"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Original          </w:t>
      </w:r>
      <w:r>
        <w:rPr>
          <w:rFonts w:ascii="Times New Roman" w:hAnsi="Times New Roman"/>
          <w:sz w:val="24"/>
          <w:szCs w:val="24"/>
        </w:rPr>
        <w:t xml:space="preserve">       </w:t>
      </w:r>
      <w:r w:rsidRPr="0072664C">
        <w:rPr>
          <w:rFonts w:ascii="Times New Roman" w:hAnsi="Times New Roman"/>
          <w:sz w:val="24"/>
          <w:szCs w:val="24"/>
        </w:rPr>
        <w:t xml:space="preserve">    41,02,00</w:t>
      </w:r>
    </w:p>
    <w:p w14:paraId="11863C0E" w14:textId="77777777" w:rsidR="00FA5EB5" w:rsidRPr="0072664C" w:rsidRDefault="00FA5EB5" w:rsidP="00FA5EB5">
      <w:pPr>
        <w:pStyle w:val="PlainText"/>
        <w:rPr>
          <w:rFonts w:ascii="Times New Roman" w:hAnsi="Times New Roman"/>
          <w:sz w:val="24"/>
          <w:szCs w:val="24"/>
        </w:rPr>
      </w:pPr>
    </w:p>
    <w:p w14:paraId="65BAA6CC"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Supplementary         41,43,00      </w:t>
      </w:r>
      <w:r>
        <w:rPr>
          <w:rFonts w:ascii="Times New Roman" w:hAnsi="Times New Roman"/>
          <w:sz w:val="24"/>
          <w:szCs w:val="24"/>
        </w:rPr>
        <w:t xml:space="preserve">                                     </w:t>
      </w:r>
      <w:r w:rsidRPr="0072664C">
        <w:rPr>
          <w:rFonts w:ascii="Times New Roman" w:hAnsi="Times New Roman"/>
          <w:sz w:val="24"/>
          <w:szCs w:val="24"/>
        </w:rPr>
        <w:t xml:space="preserve">  82,45,00    </w:t>
      </w:r>
      <w:r>
        <w:rPr>
          <w:rFonts w:ascii="Times New Roman" w:hAnsi="Times New Roman"/>
          <w:sz w:val="24"/>
          <w:szCs w:val="24"/>
        </w:rPr>
        <w:t xml:space="preserve"> </w:t>
      </w:r>
      <w:r w:rsidRPr="0072664C">
        <w:rPr>
          <w:rFonts w:ascii="Times New Roman" w:hAnsi="Times New Roman"/>
          <w:sz w:val="24"/>
          <w:szCs w:val="24"/>
        </w:rPr>
        <w:t xml:space="preserve">     59,70,49  </w:t>
      </w:r>
      <w:r>
        <w:rPr>
          <w:rFonts w:ascii="Times New Roman" w:hAnsi="Times New Roman"/>
          <w:sz w:val="24"/>
          <w:szCs w:val="24"/>
        </w:rPr>
        <w:t xml:space="preserve">   (-)</w:t>
      </w:r>
      <w:r w:rsidRPr="0072664C">
        <w:rPr>
          <w:rFonts w:ascii="Times New Roman" w:hAnsi="Times New Roman"/>
          <w:sz w:val="24"/>
          <w:szCs w:val="24"/>
        </w:rPr>
        <w:t>22,74,51</w:t>
      </w:r>
    </w:p>
    <w:p w14:paraId="449DC56A" w14:textId="77777777" w:rsidR="00FA5EB5" w:rsidRPr="0072664C" w:rsidRDefault="00FA5EB5" w:rsidP="00FA5EB5">
      <w:pPr>
        <w:pStyle w:val="PlainText"/>
        <w:rPr>
          <w:rFonts w:ascii="Times New Roman" w:hAnsi="Times New Roman"/>
          <w:sz w:val="24"/>
          <w:szCs w:val="24"/>
        </w:rPr>
      </w:pPr>
    </w:p>
    <w:p w14:paraId="73AB3D29"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Amount surrendered</w:t>
      </w:r>
    </w:p>
    <w:p w14:paraId="0B563CF1"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during the year (March 2024)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w:t>
      </w:r>
    </w:p>
    <w:p w14:paraId="066CA486" w14:textId="77777777" w:rsidR="00FA5EB5" w:rsidRPr="0072664C" w:rsidRDefault="00FA5EB5" w:rsidP="00FA5EB5">
      <w:pPr>
        <w:pStyle w:val="PlainText"/>
        <w:rPr>
          <w:rFonts w:ascii="Times New Roman" w:hAnsi="Times New Roman"/>
          <w:sz w:val="24"/>
          <w:szCs w:val="24"/>
        </w:rPr>
      </w:pPr>
    </w:p>
    <w:p w14:paraId="10F05A49" w14:textId="77777777" w:rsidR="00FA5EB5" w:rsidRDefault="00FA5EB5" w:rsidP="00FA5EB5">
      <w:pPr>
        <w:pStyle w:val="PlainText"/>
        <w:rPr>
          <w:rFonts w:ascii="Times New Roman" w:hAnsi="Times New Roman"/>
          <w:sz w:val="24"/>
          <w:szCs w:val="24"/>
        </w:rPr>
      </w:pPr>
    </w:p>
    <w:p w14:paraId="6FC45F6F" w14:textId="77777777" w:rsidR="00FA5EB5" w:rsidRDefault="00FA5EB5" w:rsidP="00FA5EB5">
      <w:pPr>
        <w:pStyle w:val="PlainText"/>
        <w:rPr>
          <w:rFonts w:ascii="Times New Roman" w:hAnsi="Times New Roman"/>
          <w:sz w:val="24"/>
          <w:szCs w:val="24"/>
        </w:rPr>
      </w:pPr>
    </w:p>
    <w:p w14:paraId="5B8E1903" w14:textId="77777777" w:rsidR="00FA5EB5" w:rsidRDefault="00FA5EB5" w:rsidP="00FA5EB5">
      <w:pPr>
        <w:pStyle w:val="PlainText"/>
        <w:rPr>
          <w:rFonts w:ascii="Times New Roman" w:hAnsi="Times New Roman"/>
          <w:sz w:val="24"/>
          <w:szCs w:val="24"/>
        </w:rPr>
      </w:pPr>
    </w:p>
    <w:p w14:paraId="7562734F" w14:textId="77777777" w:rsidR="00FA5EB5" w:rsidRDefault="00FA5EB5" w:rsidP="00FA5EB5">
      <w:pPr>
        <w:pStyle w:val="PlainText"/>
        <w:rPr>
          <w:rFonts w:ascii="Times New Roman" w:hAnsi="Times New Roman"/>
          <w:sz w:val="24"/>
          <w:szCs w:val="24"/>
        </w:rPr>
      </w:pPr>
    </w:p>
    <w:p w14:paraId="5CEE9B21" w14:textId="77777777" w:rsidR="00FA5EB5" w:rsidRDefault="00FA5EB5" w:rsidP="00FA5EB5">
      <w:pPr>
        <w:pStyle w:val="PlainText"/>
        <w:rPr>
          <w:rFonts w:ascii="Times New Roman" w:hAnsi="Times New Roman"/>
          <w:sz w:val="24"/>
          <w:szCs w:val="24"/>
        </w:rPr>
      </w:pPr>
    </w:p>
    <w:p w14:paraId="48C21D86" w14:textId="77777777" w:rsidR="00FA5EB5" w:rsidRDefault="00FA5EB5" w:rsidP="00FA5EB5">
      <w:pPr>
        <w:pStyle w:val="PlainText"/>
        <w:rPr>
          <w:rFonts w:ascii="Times New Roman" w:hAnsi="Times New Roman"/>
          <w:sz w:val="24"/>
          <w:szCs w:val="24"/>
        </w:rPr>
      </w:pPr>
    </w:p>
    <w:p w14:paraId="59F38408" w14:textId="77777777" w:rsidR="00FA5EB5" w:rsidRDefault="00FA5EB5" w:rsidP="00FA5EB5">
      <w:pPr>
        <w:pStyle w:val="PlainText"/>
        <w:rPr>
          <w:rFonts w:ascii="Times New Roman" w:hAnsi="Times New Roman"/>
          <w:sz w:val="24"/>
          <w:szCs w:val="24"/>
        </w:rPr>
      </w:pPr>
    </w:p>
    <w:p w14:paraId="6E1D0563" w14:textId="77777777" w:rsidR="00FA5EB5" w:rsidRDefault="00FA5EB5" w:rsidP="00FA5EB5">
      <w:pPr>
        <w:pStyle w:val="PlainText"/>
        <w:rPr>
          <w:rFonts w:ascii="Times New Roman" w:hAnsi="Times New Roman"/>
          <w:sz w:val="24"/>
          <w:szCs w:val="24"/>
        </w:rPr>
      </w:pPr>
    </w:p>
    <w:p w14:paraId="6A64A90A" w14:textId="77777777" w:rsidR="00FA5EB5" w:rsidRDefault="00FA5EB5" w:rsidP="00FA5EB5">
      <w:pPr>
        <w:pStyle w:val="PlainText"/>
        <w:rPr>
          <w:rFonts w:ascii="Times New Roman" w:hAnsi="Times New Roman"/>
          <w:sz w:val="24"/>
          <w:szCs w:val="24"/>
        </w:rPr>
      </w:pPr>
    </w:p>
    <w:p w14:paraId="32B5CB10" w14:textId="77777777" w:rsidR="00FA5EB5" w:rsidRDefault="00FA5EB5" w:rsidP="00FA5EB5">
      <w:pPr>
        <w:pStyle w:val="PlainText"/>
        <w:rPr>
          <w:rFonts w:ascii="Times New Roman" w:hAnsi="Times New Roman"/>
          <w:sz w:val="24"/>
          <w:szCs w:val="24"/>
        </w:rPr>
      </w:pPr>
    </w:p>
    <w:p w14:paraId="033BE3E8"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26</w:t>
      </w:r>
      <w:r w:rsidRPr="00975E9C">
        <w:rPr>
          <w:rFonts w:ascii="Times New Roman" w:hAnsi="Times New Roman"/>
          <w:b/>
          <w:bCs/>
          <w:sz w:val="24"/>
          <w:szCs w:val="24"/>
        </w:rPr>
        <w:t>-</w:t>
      </w:r>
      <w:r w:rsidRPr="00975E9C">
        <w:rPr>
          <w:rFonts w:ascii="Times New Roman" w:hAnsi="Times New Roman"/>
          <w:sz w:val="24"/>
          <w:szCs w:val="24"/>
        </w:rPr>
        <w:t>Contd.</w:t>
      </w:r>
    </w:p>
    <w:p w14:paraId="2BA2EC83" w14:textId="77777777" w:rsidR="00FA5EB5" w:rsidRPr="00F8112B" w:rsidRDefault="00FA5EB5" w:rsidP="00FA5EB5">
      <w:pPr>
        <w:pStyle w:val="PlainText"/>
        <w:rPr>
          <w:rFonts w:ascii="Times New Roman" w:hAnsi="Times New Roman"/>
          <w:sz w:val="20"/>
          <w:szCs w:val="20"/>
        </w:rPr>
      </w:pPr>
    </w:p>
    <w:p w14:paraId="24581E08" w14:textId="77777777" w:rsidR="00FA5EB5" w:rsidRPr="00E21E31" w:rsidRDefault="00FA5EB5" w:rsidP="00FA5EB5">
      <w:pPr>
        <w:pStyle w:val="PlainText"/>
        <w:rPr>
          <w:rFonts w:ascii="Times New Roman" w:hAnsi="Times New Roman"/>
          <w:b/>
          <w:bCs/>
          <w:sz w:val="24"/>
          <w:szCs w:val="24"/>
        </w:rPr>
      </w:pPr>
      <w:r w:rsidRPr="00E21E31">
        <w:rPr>
          <w:rFonts w:ascii="Times New Roman" w:hAnsi="Times New Roman"/>
          <w:b/>
          <w:bCs/>
          <w:sz w:val="24"/>
          <w:szCs w:val="24"/>
        </w:rPr>
        <w:t>Notes and Comments:</w:t>
      </w:r>
    </w:p>
    <w:p w14:paraId="6384EB7A" w14:textId="77777777" w:rsidR="00FA5EB5" w:rsidRPr="00F8112B" w:rsidRDefault="00FA5EB5" w:rsidP="00FA5EB5">
      <w:pPr>
        <w:pStyle w:val="PlainText"/>
        <w:rPr>
          <w:rFonts w:ascii="Times New Roman" w:hAnsi="Times New Roman"/>
          <w:sz w:val="20"/>
          <w:szCs w:val="20"/>
        </w:rPr>
      </w:pPr>
    </w:p>
    <w:p w14:paraId="7D4A879A" w14:textId="77777777" w:rsidR="00FA5EB5" w:rsidRPr="00E21E31" w:rsidRDefault="00FA5EB5" w:rsidP="00FA5EB5">
      <w:pPr>
        <w:pStyle w:val="PlainText"/>
        <w:jc w:val="both"/>
        <w:rPr>
          <w:rFonts w:ascii="Times New Roman" w:hAnsi="Times New Roman"/>
          <w:sz w:val="24"/>
          <w:szCs w:val="24"/>
          <w:lang w:val="en-US"/>
        </w:rPr>
      </w:pPr>
      <w:r w:rsidRPr="00E21E31">
        <w:rPr>
          <w:rFonts w:ascii="Times New Roman" w:hAnsi="Times New Roman"/>
          <w:sz w:val="24"/>
          <w:szCs w:val="24"/>
        </w:rPr>
        <w:t>1.</w:t>
      </w:r>
      <w:r w:rsidRPr="00E21E31">
        <w:rPr>
          <w:rFonts w:ascii="Times New Roman" w:hAnsi="Times New Roman"/>
          <w:sz w:val="24"/>
          <w:szCs w:val="24"/>
        </w:rPr>
        <w:tab/>
        <w:t>Distribution of the grant and actual expenditure between "General" and "Sixth Schedule (Part</w:t>
      </w:r>
      <w:r w:rsidRPr="00E21E31">
        <w:rPr>
          <w:rFonts w:ascii="Times New Roman" w:hAnsi="Times New Roman"/>
          <w:sz w:val="24"/>
          <w:szCs w:val="24"/>
          <w:lang w:val="en-US"/>
        </w:rPr>
        <w:t xml:space="preserve"> </w:t>
      </w:r>
      <w:r w:rsidRPr="00E21E31">
        <w:rPr>
          <w:rFonts w:ascii="Times New Roman" w:hAnsi="Times New Roman"/>
          <w:sz w:val="24"/>
          <w:szCs w:val="24"/>
        </w:rPr>
        <w:t>II) Areas" is given below:</w:t>
      </w:r>
    </w:p>
    <w:p w14:paraId="2F410872" w14:textId="77777777" w:rsidR="00FA5EB5" w:rsidRPr="00F8112B" w:rsidRDefault="00FA5EB5" w:rsidP="00FA5EB5">
      <w:pPr>
        <w:pStyle w:val="PlainText"/>
        <w:jc w:val="both"/>
        <w:rPr>
          <w:rFonts w:ascii="Times New Roman" w:hAnsi="Times New Roman"/>
          <w:sz w:val="20"/>
          <w:szCs w:val="20"/>
          <w:lang w:val="en-US"/>
        </w:rPr>
      </w:pPr>
    </w:p>
    <w:p w14:paraId="6CEDCDA9" w14:textId="77777777" w:rsidR="00FA5EB5" w:rsidRPr="00E21E31" w:rsidRDefault="00FA5EB5" w:rsidP="00FA5EB5">
      <w:pPr>
        <w:pStyle w:val="PlainText"/>
        <w:rPr>
          <w:rFonts w:ascii="Times New Roman" w:hAnsi="Times New Roman"/>
          <w:b/>
          <w:bCs/>
          <w:sz w:val="24"/>
          <w:szCs w:val="24"/>
        </w:rPr>
      </w:pPr>
      <w:r w:rsidRPr="00E21E31">
        <w:rPr>
          <w:rFonts w:ascii="Times New Roman" w:hAnsi="Times New Roman"/>
          <w:b/>
          <w:bCs/>
          <w:sz w:val="24"/>
          <w:szCs w:val="24"/>
        </w:rPr>
        <w:t xml:space="preserve">                                                                                             Total          Actual              Excess(+)</w:t>
      </w:r>
    </w:p>
    <w:p w14:paraId="79F7BAD6" w14:textId="77777777" w:rsidR="00FA5EB5" w:rsidRPr="00E21E31" w:rsidRDefault="00FA5EB5" w:rsidP="00FA5EB5">
      <w:pPr>
        <w:pStyle w:val="PlainText"/>
        <w:rPr>
          <w:rFonts w:ascii="Times New Roman" w:hAnsi="Times New Roman"/>
          <w:b/>
          <w:bCs/>
          <w:sz w:val="24"/>
          <w:szCs w:val="24"/>
        </w:rPr>
      </w:pPr>
      <w:r w:rsidRPr="00E21E31">
        <w:rPr>
          <w:rFonts w:ascii="Times New Roman" w:hAnsi="Times New Roman"/>
          <w:b/>
          <w:bCs/>
          <w:sz w:val="24"/>
          <w:szCs w:val="24"/>
        </w:rPr>
        <w:t xml:space="preserve">                                                                                             grant          expenditure    </w:t>
      </w:r>
      <w:r>
        <w:rPr>
          <w:rFonts w:ascii="Times New Roman" w:hAnsi="Times New Roman"/>
          <w:b/>
          <w:bCs/>
          <w:sz w:val="24"/>
          <w:szCs w:val="24"/>
        </w:rPr>
        <w:t>Savings</w:t>
      </w:r>
      <w:r w:rsidRPr="00E21E31">
        <w:rPr>
          <w:rFonts w:ascii="Times New Roman" w:hAnsi="Times New Roman"/>
          <w:b/>
          <w:bCs/>
          <w:sz w:val="24"/>
          <w:szCs w:val="24"/>
        </w:rPr>
        <w:t>(-)</w:t>
      </w:r>
    </w:p>
    <w:p w14:paraId="2FC79A0E" w14:textId="77777777" w:rsidR="00FA5EB5" w:rsidRPr="00E21E31" w:rsidRDefault="00FA5EB5" w:rsidP="00FA5EB5">
      <w:pPr>
        <w:pStyle w:val="PlainText"/>
        <w:rPr>
          <w:rFonts w:ascii="Times New Roman" w:hAnsi="Times New Roman"/>
          <w:b/>
          <w:bCs/>
          <w:sz w:val="24"/>
          <w:szCs w:val="24"/>
        </w:rPr>
      </w:pPr>
      <w:r w:rsidRPr="00E21E31">
        <w:rPr>
          <w:rFonts w:ascii="Times New Roman" w:hAnsi="Times New Roman"/>
          <w:b/>
          <w:bCs/>
          <w:sz w:val="24"/>
          <w:szCs w:val="24"/>
        </w:rPr>
        <w:t xml:space="preserve">                                                                                                                                        (₹ in lakh)</w:t>
      </w:r>
    </w:p>
    <w:p w14:paraId="176DDDBC" w14:textId="77777777" w:rsidR="00FA5EB5" w:rsidRPr="007E6CE8" w:rsidRDefault="00FA5EB5" w:rsidP="00FA5EB5">
      <w:pPr>
        <w:pStyle w:val="PlainText"/>
        <w:rPr>
          <w:rFonts w:ascii="Times New Roman" w:hAnsi="Times New Roman"/>
          <w:b/>
          <w:sz w:val="24"/>
          <w:szCs w:val="24"/>
        </w:rPr>
      </w:pPr>
      <w:r w:rsidRPr="007E6CE8">
        <w:rPr>
          <w:rFonts w:ascii="Times New Roman" w:hAnsi="Times New Roman"/>
          <w:b/>
          <w:sz w:val="24"/>
          <w:szCs w:val="24"/>
        </w:rPr>
        <w:t>Revenue:</w:t>
      </w:r>
    </w:p>
    <w:p w14:paraId="6CE0362F" w14:textId="77777777" w:rsidR="00FA5EB5" w:rsidRPr="00F8112B" w:rsidRDefault="00FA5EB5" w:rsidP="00FA5EB5">
      <w:pPr>
        <w:pStyle w:val="PlainText"/>
        <w:rPr>
          <w:rFonts w:ascii="Times New Roman" w:hAnsi="Times New Roman"/>
          <w:sz w:val="20"/>
          <w:szCs w:val="20"/>
        </w:rPr>
      </w:pPr>
    </w:p>
    <w:p w14:paraId="708B8E73" w14:textId="5F505D1B"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             </w:t>
      </w:r>
      <w:r>
        <w:rPr>
          <w:rFonts w:ascii="Times New Roman" w:hAnsi="Times New Roman"/>
          <w:sz w:val="24"/>
          <w:szCs w:val="24"/>
        </w:rPr>
        <w:t xml:space="preserve">                                                1,2</w:t>
      </w:r>
      <w:r w:rsidRPr="0072664C">
        <w:rPr>
          <w:rFonts w:ascii="Times New Roman" w:hAnsi="Times New Roman"/>
          <w:sz w:val="24"/>
          <w:szCs w:val="24"/>
        </w:rPr>
        <w:t>0</w:t>
      </w:r>
      <w:r>
        <w:rPr>
          <w:rFonts w:ascii="Times New Roman" w:hAnsi="Times New Roman"/>
          <w:sz w:val="24"/>
          <w:szCs w:val="24"/>
        </w:rPr>
        <w:t>,</w:t>
      </w:r>
      <w:r w:rsidR="00260714">
        <w:rPr>
          <w:rFonts w:ascii="Times New Roman" w:hAnsi="Times New Roman"/>
          <w:sz w:val="24"/>
          <w:szCs w:val="24"/>
        </w:rPr>
        <w:t>282</w:t>
      </w:r>
      <w:r w:rsidRPr="0072664C">
        <w:rPr>
          <w:rFonts w:ascii="Times New Roman" w:hAnsi="Times New Roman"/>
          <w:sz w:val="24"/>
          <w:szCs w:val="24"/>
        </w:rPr>
        <w:t>.</w:t>
      </w:r>
      <w:r w:rsidR="00260714">
        <w:rPr>
          <w:rFonts w:ascii="Times New Roman" w:hAnsi="Times New Roman"/>
          <w:sz w:val="24"/>
          <w:szCs w:val="24"/>
        </w:rPr>
        <w:t>1</w:t>
      </w:r>
      <w:r w:rsidRPr="0072664C">
        <w:rPr>
          <w:rFonts w:ascii="Times New Roman" w:hAnsi="Times New Roman"/>
          <w:sz w:val="24"/>
          <w:szCs w:val="24"/>
        </w:rPr>
        <w:t xml:space="preserve">7  </w:t>
      </w:r>
      <w:r>
        <w:rPr>
          <w:rFonts w:ascii="Times New Roman" w:hAnsi="Times New Roman"/>
          <w:sz w:val="24"/>
          <w:szCs w:val="24"/>
        </w:rPr>
        <w:t xml:space="preserve">     9</w:t>
      </w:r>
      <w:r w:rsidRPr="0072664C">
        <w:rPr>
          <w:rFonts w:ascii="Times New Roman" w:hAnsi="Times New Roman"/>
          <w:sz w:val="24"/>
          <w:szCs w:val="24"/>
        </w:rPr>
        <w:t>4</w:t>
      </w:r>
      <w:r>
        <w:rPr>
          <w:rFonts w:ascii="Times New Roman" w:hAnsi="Times New Roman"/>
          <w:sz w:val="24"/>
          <w:szCs w:val="24"/>
        </w:rPr>
        <w:t>,</w:t>
      </w:r>
      <w:r w:rsidRPr="0072664C">
        <w:rPr>
          <w:rFonts w:ascii="Times New Roman" w:hAnsi="Times New Roman"/>
          <w:sz w:val="24"/>
          <w:szCs w:val="24"/>
        </w:rPr>
        <w:t>719.35</w:t>
      </w:r>
      <w:r>
        <w:rPr>
          <w:rFonts w:ascii="Times New Roman" w:hAnsi="Times New Roman"/>
          <w:sz w:val="24"/>
          <w:szCs w:val="24"/>
        </w:rPr>
        <w:t xml:space="preserve">   (-)2</w:t>
      </w:r>
      <w:r w:rsidRPr="0072664C">
        <w:rPr>
          <w:rFonts w:ascii="Times New Roman" w:hAnsi="Times New Roman"/>
          <w:sz w:val="24"/>
          <w:szCs w:val="24"/>
        </w:rPr>
        <w:t>5</w:t>
      </w:r>
      <w:r>
        <w:rPr>
          <w:rFonts w:ascii="Times New Roman" w:hAnsi="Times New Roman"/>
          <w:sz w:val="24"/>
          <w:szCs w:val="24"/>
        </w:rPr>
        <w:t>,</w:t>
      </w:r>
      <w:r w:rsidR="00260714">
        <w:rPr>
          <w:rFonts w:ascii="Times New Roman" w:hAnsi="Times New Roman"/>
          <w:sz w:val="24"/>
          <w:szCs w:val="24"/>
        </w:rPr>
        <w:t>562.82</w:t>
      </w:r>
    </w:p>
    <w:p w14:paraId="34E4C8D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Sixth Schedule</w:t>
      </w:r>
    </w:p>
    <w:p w14:paraId="47F9ABB5" w14:textId="6CBB883F"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P</w:t>
      </w:r>
      <w:r w:rsidRPr="0072664C">
        <w:rPr>
          <w:rFonts w:ascii="Times New Roman" w:hAnsi="Times New Roman"/>
          <w:sz w:val="24"/>
          <w:szCs w:val="24"/>
        </w:rPr>
        <w:t>art II)</w:t>
      </w:r>
      <w:r>
        <w:rPr>
          <w:rFonts w:ascii="Times New Roman" w:hAnsi="Times New Roman"/>
          <w:sz w:val="24"/>
          <w:szCs w:val="24"/>
        </w:rPr>
        <w:t xml:space="preserve">   </w:t>
      </w:r>
      <w:r w:rsidRPr="0072664C">
        <w:rPr>
          <w:rFonts w:ascii="Times New Roman" w:hAnsi="Times New Roman"/>
          <w:sz w:val="24"/>
          <w:szCs w:val="24"/>
        </w:rPr>
        <w:t xml:space="preserve">Areas       </w:t>
      </w:r>
      <w:r>
        <w:rPr>
          <w:rFonts w:ascii="Times New Roman" w:hAnsi="Times New Roman"/>
          <w:sz w:val="24"/>
          <w:szCs w:val="24"/>
        </w:rPr>
        <w:t xml:space="preserve">                                            6</w:t>
      </w:r>
      <w:r w:rsidRPr="0072664C">
        <w:rPr>
          <w:rFonts w:ascii="Times New Roman" w:hAnsi="Times New Roman"/>
          <w:sz w:val="24"/>
          <w:szCs w:val="24"/>
        </w:rPr>
        <w:t>7</w:t>
      </w:r>
      <w:r>
        <w:rPr>
          <w:rFonts w:ascii="Times New Roman" w:hAnsi="Times New Roman"/>
          <w:sz w:val="24"/>
          <w:szCs w:val="24"/>
        </w:rPr>
        <w:t>,</w:t>
      </w:r>
      <w:r w:rsidR="00260714">
        <w:rPr>
          <w:rFonts w:ascii="Times New Roman" w:hAnsi="Times New Roman"/>
          <w:sz w:val="24"/>
          <w:szCs w:val="24"/>
        </w:rPr>
        <w:t>128.65</w:t>
      </w:r>
      <w:r>
        <w:rPr>
          <w:rFonts w:ascii="Times New Roman" w:hAnsi="Times New Roman"/>
          <w:sz w:val="24"/>
          <w:szCs w:val="24"/>
        </w:rPr>
        <w:t xml:space="preserve">       63,7</w:t>
      </w:r>
      <w:r w:rsidRPr="0072664C">
        <w:rPr>
          <w:rFonts w:ascii="Times New Roman" w:hAnsi="Times New Roman"/>
          <w:sz w:val="24"/>
          <w:szCs w:val="24"/>
        </w:rPr>
        <w:t>5</w:t>
      </w:r>
      <w:r>
        <w:rPr>
          <w:rFonts w:ascii="Times New Roman" w:hAnsi="Times New Roman"/>
          <w:sz w:val="24"/>
          <w:szCs w:val="24"/>
        </w:rPr>
        <w:t>8</w:t>
      </w:r>
      <w:r w:rsidRPr="0072664C">
        <w:rPr>
          <w:rFonts w:ascii="Times New Roman" w:hAnsi="Times New Roman"/>
          <w:sz w:val="24"/>
          <w:szCs w:val="24"/>
        </w:rPr>
        <w:t>.</w:t>
      </w:r>
      <w:r>
        <w:rPr>
          <w:rFonts w:ascii="Times New Roman" w:hAnsi="Times New Roman"/>
          <w:sz w:val="24"/>
          <w:szCs w:val="24"/>
        </w:rPr>
        <w:t>57</w:t>
      </w:r>
      <w:r w:rsidRPr="0072664C">
        <w:rPr>
          <w:rFonts w:ascii="Times New Roman" w:hAnsi="Times New Roman"/>
          <w:sz w:val="24"/>
          <w:szCs w:val="24"/>
        </w:rPr>
        <w:t xml:space="preserve"> </w:t>
      </w:r>
      <w:r>
        <w:rPr>
          <w:rFonts w:ascii="Times New Roman" w:hAnsi="Times New Roman"/>
          <w:sz w:val="24"/>
          <w:szCs w:val="24"/>
        </w:rPr>
        <w:t xml:space="preserve">    (-)3,3</w:t>
      </w:r>
      <w:r w:rsidR="00260714">
        <w:rPr>
          <w:rFonts w:ascii="Times New Roman" w:hAnsi="Times New Roman"/>
          <w:sz w:val="24"/>
          <w:szCs w:val="24"/>
        </w:rPr>
        <w:t>70.0</w:t>
      </w:r>
      <w:r>
        <w:rPr>
          <w:rFonts w:ascii="Times New Roman" w:hAnsi="Times New Roman"/>
          <w:sz w:val="24"/>
          <w:szCs w:val="24"/>
        </w:rPr>
        <w:t>8</w:t>
      </w:r>
    </w:p>
    <w:p w14:paraId="503D2328" w14:textId="77777777" w:rsidR="00FA5EB5" w:rsidRPr="00F8112B" w:rsidRDefault="00FA5EB5" w:rsidP="00FA5EB5">
      <w:pPr>
        <w:pStyle w:val="PlainText"/>
        <w:rPr>
          <w:rFonts w:ascii="Times New Roman" w:hAnsi="Times New Roman"/>
          <w:sz w:val="20"/>
          <w:szCs w:val="20"/>
        </w:rPr>
      </w:pPr>
    </w:p>
    <w:p w14:paraId="547A9EA8" w14:textId="77777777" w:rsidR="00FA5EB5" w:rsidRPr="007E6CE8" w:rsidRDefault="00FA5EB5" w:rsidP="00FA5EB5">
      <w:pPr>
        <w:pStyle w:val="PlainText"/>
        <w:rPr>
          <w:rFonts w:ascii="Times New Roman" w:hAnsi="Times New Roman"/>
          <w:b/>
          <w:sz w:val="24"/>
          <w:szCs w:val="24"/>
        </w:rPr>
      </w:pPr>
      <w:r w:rsidRPr="007E6CE8">
        <w:rPr>
          <w:rFonts w:ascii="Times New Roman" w:hAnsi="Times New Roman"/>
          <w:b/>
          <w:sz w:val="24"/>
          <w:szCs w:val="24"/>
        </w:rPr>
        <w:t xml:space="preserve">               Total Voted                                                     1,87,410.82     1,58,477.92  (-)28,932.90</w:t>
      </w:r>
    </w:p>
    <w:p w14:paraId="7F2566CC" w14:textId="77777777" w:rsidR="00FA5EB5" w:rsidRPr="00F8112B" w:rsidRDefault="00FA5EB5" w:rsidP="00FA5EB5">
      <w:pPr>
        <w:pStyle w:val="PlainText"/>
        <w:rPr>
          <w:rFonts w:ascii="Times New Roman" w:hAnsi="Times New Roman"/>
          <w:sz w:val="20"/>
          <w:szCs w:val="20"/>
        </w:rPr>
      </w:pPr>
    </w:p>
    <w:p w14:paraId="58E5A328" w14:textId="77777777" w:rsidR="00FA5EB5" w:rsidRPr="007E6CE8" w:rsidRDefault="00FA5EB5" w:rsidP="00FA5EB5">
      <w:pPr>
        <w:pStyle w:val="PlainText"/>
        <w:rPr>
          <w:rFonts w:ascii="Times New Roman" w:hAnsi="Times New Roman"/>
          <w:b/>
          <w:sz w:val="24"/>
          <w:szCs w:val="24"/>
        </w:rPr>
      </w:pPr>
      <w:r w:rsidRPr="007E6CE8">
        <w:rPr>
          <w:rFonts w:ascii="Times New Roman" w:hAnsi="Times New Roman"/>
          <w:b/>
          <w:sz w:val="24"/>
          <w:szCs w:val="24"/>
        </w:rPr>
        <w:t>Capital:</w:t>
      </w:r>
    </w:p>
    <w:p w14:paraId="7CB129E4" w14:textId="77777777" w:rsidR="00FA5EB5" w:rsidRPr="00F8112B" w:rsidRDefault="00FA5EB5" w:rsidP="00FA5EB5">
      <w:pPr>
        <w:pStyle w:val="PlainText"/>
        <w:rPr>
          <w:rFonts w:ascii="Times New Roman" w:hAnsi="Times New Roman"/>
          <w:sz w:val="20"/>
          <w:szCs w:val="20"/>
        </w:rPr>
      </w:pPr>
    </w:p>
    <w:p w14:paraId="33A11367" w14:textId="18AFE829"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                  </w:t>
      </w:r>
      <w:r>
        <w:rPr>
          <w:rFonts w:ascii="Times New Roman" w:hAnsi="Times New Roman"/>
          <w:sz w:val="24"/>
          <w:szCs w:val="24"/>
        </w:rPr>
        <w:t xml:space="preserve">                                                 </w:t>
      </w:r>
      <w:r w:rsidR="00AE2C3C">
        <w:rPr>
          <w:rFonts w:ascii="Times New Roman" w:hAnsi="Times New Roman"/>
          <w:sz w:val="24"/>
          <w:szCs w:val="24"/>
        </w:rPr>
        <w:t>4</w:t>
      </w:r>
      <w:r>
        <w:rPr>
          <w:rFonts w:ascii="Times New Roman" w:hAnsi="Times New Roman"/>
          <w:sz w:val="24"/>
          <w:szCs w:val="24"/>
        </w:rPr>
        <w:t>5</w:t>
      </w:r>
      <w:r w:rsidRPr="0072664C">
        <w:rPr>
          <w:rFonts w:ascii="Times New Roman" w:hAnsi="Times New Roman"/>
          <w:sz w:val="24"/>
          <w:szCs w:val="24"/>
        </w:rPr>
        <w:t>1</w:t>
      </w:r>
      <w:r>
        <w:rPr>
          <w:rFonts w:ascii="Times New Roman" w:hAnsi="Times New Roman"/>
          <w:sz w:val="24"/>
          <w:szCs w:val="24"/>
        </w:rPr>
        <w:t>,5</w:t>
      </w:r>
      <w:r w:rsidRPr="0072664C">
        <w:rPr>
          <w:rFonts w:ascii="Times New Roman" w:hAnsi="Times New Roman"/>
          <w:sz w:val="24"/>
          <w:szCs w:val="24"/>
        </w:rPr>
        <w:t xml:space="preserve">0   </w:t>
      </w:r>
      <w:r>
        <w:rPr>
          <w:rFonts w:ascii="Times New Roman" w:hAnsi="Times New Roman"/>
          <w:sz w:val="24"/>
          <w:szCs w:val="24"/>
        </w:rPr>
        <w:t xml:space="preserve">         2</w:t>
      </w:r>
      <w:r w:rsidRPr="0072664C">
        <w:rPr>
          <w:rFonts w:ascii="Times New Roman" w:hAnsi="Times New Roman"/>
          <w:sz w:val="24"/>
          <w:szCs w:val="24"/>
        </w:rPr>
        <w:t xml:space="preserve">19.09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00AE2C3C">
        <w:rPr>
          <w:rFonts w:ascii="Times New Roman" w:hAnsi="Times New Roman"/>
          <w:sz w:val="24"/>
          <w:szCs w:val="24"/>
        </w:rPr>
        <w:t>2</w:t>
      </w:r>
      <w:r>
        <w:rPr>
          <w:rFonts w:ascii="Times New Roman" w:hAnsi="Times New Roman"/>
          <w:sz w:val="24"/>
          <w:szCs w:val="24"/>
        </w:rPr>
        <w:t>3</w:t>
      </w:r>
      <w:r w:rsidRPr="0072664C">
        <w:rPr>
          <w:rFonts w:ascii="Times New Roman" w:hAnsi="Times New Roman"/>
          <w:sz w:val="24"/>
          <w:szCs w:val="24"/>
        </w:rPr>
        <w:t>2.41</w:t>
      </w:r>
    </w:p>
    <w:p w14:paraId="45722EC2"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Sixth Schedule</w:t>
      </w:r>
    </w:p>
    <w:p w14:paraId="4878A83C" w14:textId="3C017202"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P</w:t>
      </w:r>
      <w:r w:rsidRPr="0072664C">
        <w:rPr>
          <w:rFonts w:ascii="Times New Roman" w:hAnsi="Times New Roman"/>
          <w:sz w:val="24"/>
          <w:szCs w:val="24"/>
        </w:rPr>
        <w:t>art II)</w:t>
      </w:r>
      <w:r>
        <w:rPr>
          <w:rFonts w:ascii="Times New Roman" w:hAnsi="Times New Roman"/>
          <w:sz w:val="24"/>
          <w:szCs w:val="24"/>
        </w:rPr>
        <w:t xml:space="preserve"> </w:t>
      </w:r>
      <w:r w:rsidRPr="0072664C">
        <w:rPr>
          <w:rFonts w:ascii="Times New Roman" w:hAnsi="Times New Roman"/>
          <w:sz w:val="24"/>
          <w:szCs w:val="24"/>
        </w:rPr>
        <w:t xml:space="preserve">Areas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sidR="00855EA7">
        <w:rPr>
          <w:rFonts w:ascii="Times New Roman" w:hAnsi="Times New Roman"/>
          <w:sz w:val="24"/>
          <w:szCs w:val="24"/>
        </w:rPr>
        <w:t>7,793</w:t>
      </w:r>
      <w:r w:rsidR="00AE2C3C">
        <w:rPr>
          <w:rFonts w:ascii="Times New Roman" w:hAnsi="Times New Roman"/>
          <w:sz w:val="24"/>
          <w:szCs w:val="24"/>
        </w:rPr>
        <w:t>.50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5</w:t>
      </w:r>
      <w:r>
        <w:rPr>
          <w:rFonts w:ascii="Times New Roman" w:hAnsi="Times New Roman"/>
          <w:sz w:val="24"/>
          <w:szCs w:val="24"/>
        </w:rPr>
        <w:t>,</w:t>
      </w:r>
      <w:r w:rsidRPr="0072664C">
        <w:rPr>
          <w:rFonts w:ascii="Times New Roman" w:hAnsi="Times New Roman"/>
          <w:sz w:val="24"/>
          <w:szCs w:val="24"/>
        </w:rPr>
        <w:t xml:space="preserve">751.40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w:t>
      </w:r>
      <w:r w:rsidR="00855EA7">
        <w:rPr>
          <w:rFonts w:ascii="Times New Roman" w:hAnsi="Times New Roman"/>
          <w:sz w:val="24"/>
          <w:szCs w:val="24"/>
        </w:rPr>
        <w:t>2</w:t>
      </w:r>
      <w:r>
        <w:rPr>
          <w:rFonts w:ascii="Times New Roman" w:hAnsi="Times New Roman"/>
          <w:sz w:val="24"/>
          <w:szCs w:val="24"/>
        </w:rPr>
        <w:t>,</w:t>
      </w:r>
      <w:r w:rsidR="00855EA7">
        <w:rPr>
          <w:rFonts w:ascii="Times New Roman" w:hAnsi="Times New Roman"/>
          <w:sz w:val="24"/>
          <w:szCs w:val="24"/>
        </w:rPr>
        <w:t>042.10</w:t>
      </w:r>
    </w:p>
    <w:p w14:paraId="57DAE4E1" w14:textId="77777777" w:rsidR="00FA5EB5" w:rsidRPr="0072664C" w:rsidRDefault="00FA5EB5" w:rsidP="00FA5EB5">
      <w:pPr>
        <w:pStyle w:val="PlainText"/>
        <w:rPr>
          <w:rFonts w:ascii="Times New Roman" w:hAnsi="Times New Roman"/>
          <w:sz w:val="24"/>
          <w:szCs w:val="24"/>
        </w:rPr>
      </w:pPr>
    </w:p>
    <w:p w14:paraId="038B78D6" w14:textId="77777777" w:rsidR="00FA5EB5" w:rsidRPr="007E6CE8" w:rsidRDefault="00FA5EB5" w:rsidP="00FA5EB5">
      <w:pPr>
        <w:pStyle w:val="PlainText"/>
        <w:rPr>
          <w:rFonts w:ascii="Times New Roman" w:hAnsi="Times New Roman"/>
          <w:b/>
          <w:sz w:val="24"/>
          <w:szCs w:val="24"/>
        </w:rPr>
      </w:pPr>
      <w:r w:rsidRPr="007E6CE8">
        <w:rPr>
          <w:rFonts w:ascii="Times New Roman" w:hAnsi="Times New Roman"/>
          <w:b/>
          <w:sz w:val="24"/>
          <w:szCs w:val="24"/>
        </w:rPr>
        <w:t xml:space="preserve">               Total Voted                                                     </w:t>
      </w:r>
      <w:r>
        <w:rPr>
          <w:rFonts w:ascii="Times New Roman" w:hAnsi="Times New Roman"/>
          <w:b/>
          <w:sz w:val="24"/>
          <w:szCs w:val="24"/>
        </w:rPr>
        <w:t xml:space="preserve"> </w:t>
      </w:r>
      <w:r w:rsidRPr="007E6CE8">
        <w:rPr>
          <w:rFonts w:ascii="Times New Roman" w:hAnsi="Times New Roman"/>
          <w:b/>
          <w:sz w:val="24"/>
          <w:szCs w:val="24"/>
        </w:rPr>
        <w:t xml:space="preserve">   </w:t>
      </w:r>
      <w:r>
        <w:rPr>
          <w:rFonts w:ascii="Times New Roman" w:hAnsi="Times New Roman"/>
          <w:b/>
          <w:sz w:val="24"/>
          <w:szCs w:val="24"/>
        </w:rPr>
        <w:t>8,245</w:t>
      </w:r>
      <w:r w:rsidRPr="007E6CE8">
        <w:rPr>
          <w:rFonts w:ascii="Times New Roman" w:hAnsi="Times New Roman"/>
          <w:b/>
          <w:sz w:val="24"/>
          <w:szCs w:val="24"/>
        </w:rPr>
        <w:t xml:space="preserve">.00     </w:t>
      </w:r>
      <w:r>
        <w:rPr>
          <w:rFonts w:ascii="Times New Roman" w:hAnsi="Times New Roman"/>
          <w:b/>
          <w:sz w:val="24"/>
          <w:szCs w:val="24"/>
        </w:rPr>
        <w:t xml:space="preserve"> </w:t>
      </w:r>
      <w:r w:rsidRPr="007E6CE8">
        <w:rPr>
          <w:rFonts w:ascii="Times New Roman" w:hAnsi="Times New Roman"/>
          <w:b/>
          <w:sz w:val="24"/>
          <w:szCs w:val="24"/>
        </w:rPr>
        <w:t xml:space="preserve">   5,970.49    </w:t>
      </w:r>
      <w:r>
        <w:rPr>
          <w:rFonts w:ascii="Times New Roman" w:hAnsi="Times New Roman"/>
          <w:b/>
          <w:sz w:val="24"/>
          <w:szCs w:val="24"/>
        </w:rPr>
        <w:t xml:space="preserve">  </w:t>
      </w:r>
      <w:r w:rsidRPr="007E6CE8">
        <w:rPr>
          <w:rFonts w:ascii="Times New Roman" w:hAnsi="Times New Roman"/>
          <w:b/>
          <w:sz w:val="24"/>
          <w:szCs w:val="24"/>
        </w:rPr>
        <w:t xml:space="preserve">    </w:t>
      </w:r>
      <w:r>
        <w:rPr>
          <w:rFonts w:ascii="Times New Roman" w:hAnsi="Times New Roman"/>
          <w:b/>
          <w:sz w:val="24"/>
          <w:szCs w:val="24"/>
        </w:rPr>
        <w:t>2,274.51</w:t>
      </w:r>
    </w:p>
    <w:p w14:paraId="18A76F34" w14:textId="77777777" w:rsidR="00FA5EB5" w:rsidRPr="0072664C" w:rsidRDefault="00FA5EB5" w:rsidP="00FA5EB5">
      <w:pPr>
        <w:pStyle w:val="PlainText"/>
        <w:rPr>
          <w:rFonts w:ascii="Times New Roman" w:hAnsi="Times New Roman"/>
          <w:sz w:val="24"/>
          <w:szCs w:val="24"/>
        </w:rPr>
      </w:pPr>
    </w:p>
    <w:p w14:paraId="6A61DFFA" w14:textId="77777777" w:rsidR="00FA5EB5" w:rsidRPr="007E6CE8" w:rsidRDefault="00FA5EB5" w:rsidP="00FA5EB5">
      <w:pPr>
        <w:pStyle w:val="PlainText"/>
        <w:rPr>
          <w:rFonts w:ascii="Times New Roman" w:hAnsi="Times New Roman"/>
          <w:b/>
          <w:sz w:val="24"/>
          <w:szCs w:val="24"/>
        </w:rPr>
      </w:pPr>
      <w:r w:rsidRPr="007E6CE8">
        <w:rPr>
          <w:rFonts w:ascii="Times New Roman" w:hAnsi="Times New Roman"/>
          <w:b/>
          <w:sz w:val="24"/>
          <w:szCs w:val="24"/>
        </w:rPr>
        <w:t>Revenue:</w:t>
      </w:r>
    </w:p>
    <w:p w14:paraId="47DA5B9A" w14:textId="77777777" w:rsidR="00FA5EB5" w:rsidRPr="0072664C" w:rsidRDefault="00FA5EB5" w:rsidP="00FA5EB5">
      <w:pPr>
        <w:pStyle w:val="PlainText"/>
        <w:rPr>
          <w:rFonts w:ascii="Times New Roman" w:hAnsi="Times New Roman"/>
          <w:sz w:val="24"/>
          <w:szCs w:val="24"/>
        </w:rPr>
      </w:pPr>
    </w:p>
    <w:p w14:paraId="1EF8FE5C" w14:textId="77777777" w:rsidR="00FA5EB5" w:rsidRDefault="00FA5EB5" w:rsidP="00FA5EB5">
      <w:pPr>
        <w:jc w:val="both"/>
        <w:rPr>
          <w:rFonts w:ascii="Times New Roman" w:hAnsi="Times New Roman"/>
          <w:sz w:val="24"/>
          <w:szCs w:val="24"/>
        </w:rPr>
      </w:pPr>
      <w:r>
        <w:rPr>
          <w:rFonts w:ascii="Times New Roman" w:hAnsi="Times New Roman"/>
          <w:sz w:val="24"/>
          <w:szCs w:val="24"/>
        </w:rPr>
        <w:t>2.</w:t>
      </w:r>
      <w:bookmarkStart w:id="11" w:name="_Hlk172016759"/>
      <w:r>
        <w:rPr>
          <w:rFonts w:ascii="Times New Roman" w:hAnsi="Times New Roman"/>
          <w:sz w:val="24"/>
          <w:szCs w:val="24"/>
        </w:rPr>
        <w:tab/>
        <w:t xml:space="preserve">Against the available savings of </w:t>
      </w:r>
      <w:r w:rsidRPr="001D6996">
        <w:rPr>
          <w:rFonts w:ascii="Arial" w:hAnsi="Arial" w:cs="Arial"/>
          <w:sz w:val="24"/>
          <w:szCs w:val="24"/>
        </w:rPr>
        <w:t>₹</w:t>
      </w:r>
      <w:r w:rsidRPr="0072664C">
        <w:rPr>
          <w:rFonts w:ascii="Times New Roman" w:hAnsi="Times New Roman"/>
          <w:sz w:val="24"/>
          <w:szCs w:val="24"/>
        </w:rPr>
        <w:t>28</w:t>
      </w:r>
      <w:r>
        <w:rPr>
          <w:rFonts w:ascii="Times New Roman" w:hAnsi="Times New Roman"/>
          <w:sz w:val="24"/>
          <w:szCs w:val="24"/>
        </w:rPr>
        <w:t>,</w:t>
      </w:r>
      <w:r w:rsidRPr="0072664C">
        <w:rPr>
          <w:rFonts w:ascii="Times New Roman" w:hAnsi="Times New Roman"/>
          <w:sz w:val="24"/>
          <w:szCs w:val="24"/>
        </w:rPr>
        <w:t>932</w:t>
      </w:r>
      <w:r>
        <w:rPr>
          <w:rFonts w:ascii="Times New Roman" w:hAnsi="Times New Roman"/>
          <w:sz w:val="24"/>
          <w:szCs w:val="24"/>
        </w:rPr>
        <w:t>.</w:t>
      </w:r>
      <w:r w:rsidRPr="0072664C">
        <w:rPr>
          <w:rFonts w:ascii="Times New Roman" w:hAnsi="Times New Roman"/>
          <w:sz w:val="24"/>
          <w:szCs w:val="24"/>
        </w:rPr>
        <w:t>90</w:t>
      </w:r>
      <w:r>
        <w:rPr>
          <w:rFonts w:ascii="Times New Roman" w:hAnsi="Times New Roman"/>
          <w:sz w:val="24"/>
          <w:szCs w:val="24"/>
        </w:rPr>
        <w:t xml:space="preserve"> lakh, no amount was surrendered during the year.</w:t>
      </w:r>
    </w:p>
    <w:bookmarkEnd w:id="11"/>
    <w:p w14:paraId="5142D9F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565AE0">
        <w:rPr>
          <w:rFonts w:ascii="Times New Roman" w:hAnsi="Times New Roman"/>
          <w:sz w:val="24"/>
          <w:szCs w:val="24"/>
        </w:rPr>
        <w:t>Since the actual expenditure of ₹</w:t>
      </w:r>
      <w:r w:rsidRPr="0072664C">
        <w:rPr>
          <w:rFonts w:ascii="Times New Roman" w:hAnsi="Times New Roman"/>
          <w:sz w:val="24"/>
          <w:szCs w:val="24"/>
        </w:rPr>
        <w:t>1</w:t>
      </w:r>
      <w:r>
        <w:rPr>
          <w:rFonts w:ascii="Times New Roman" w:hAnsi="Times New Roman"/>
          <w:sz w:val="24"/>
          <w:szCs w:val="24"/>
        </w:rPr>
        <w:t>,</w:t>
      </w:r>
      <w:r w:rsidRPr="0072664C">
        <w:rPr>
          <w:rFonts w:ascii="Times New Roman" w:hAnsi="Times New Roman"/>
          <w:sz w:val="24"/>
          <w:szCs w:val="24"/>
        </w:rPr>
        <w:t>58</w:t>
      </w:r>
      <w:r>
        <w:rPr>
          <w:rFonts w:ascii="Times New Roman" w:hAnsi="Times New Roman"/>
          <w:sz w:val="24"/>
          <w:szCs w:val="24"/>
        </w:rPr>
        <w:t>,</w:t>
      </w:r>
      <w:r w:rsidRPr="0072664C">
        <w:rPr>
          <w:rFonts w:ascii="Times New Roman" w:hAnsi="Times New Roman"/>
          <w:sz w:val="24"/>
          <w:szCs w:val="24"/>
        </w:rPr>
        <w:t>477</w:t>
      </w:r>
      <w:r>
        <w:rPr>
          <w:rFonts w:ascii="Times New Roman" w:hAnsi="Times New Roman"/>
          <w:sz w:val="24"/>
          <w:szCs w:val="24"/>
        </w:rPr>
        <w:t>.</w:t>
      </w:r>
      <w:r w:rsidRPr="0072664C">
        <w:rPr>
          <w:rFonts w:ascii="Times New Roman" w:hAnsi="Times New Roman"/>
          <w:sz w:val="24"/>
          <w:szCs w:val="24"/>
        </w:rPr>
        <w:t>92</w:t>
      </w:r>
      <w:r>
        <w:rPr>
          <w:rFonts w:ascii="Times New Roman" w:hAnsi="Times New Roman"/>
          <w:sz w:val="24"/>
          <w:szCs w:val="24"/>
        </w:rPr>
        <w:t xml:space="preserve"> </w:t>
      </w:r>
      <w:r w:rsidRPr="00565AE0">
        <w:rPr>
          <w:rFonts w:ascii="Times New Roman" w:hAnsi="Times New Roman"/>
          <w:sz w:val="24"/>
          <w:szCs w:val="24"/>
        </w:rPr>
        <w:t>lakh did not come up even to the original provision of ₹</w:t>
      </w:r>
      <w:r w:rsidRPr="0072664C">
        <w:rPr>
          <w:rFonts w:ascii="Times New Roman" w:hAnsi="Times New Roman"/>
          <w:sz w:val="24"/>
          <w:szCs w:val="24"/>
        </w:rPr>
        <w:t>1</w:t>
      </w:r>
      <w:r>
        <w:rPr>
          <w:rFonts w:ascii="Times New Roman" w:hAnsi="Times New Roman"/>
          <w:sz w:val="24"/>
          <w:szCs w:val="24"/>
        </w:rPr>
        <w:t>,</w:t>
      </w:r>
      <w:r w:rsidRPr="0072664C">
        <w:rPr>
          <w:rFonts w:ascii="Times New Roman" w:hAnsi="Times New Roman"/>
          <w:sz w:val="24"/>
          <w:szCs w:val="24"/>
        </w:rPr>
        <w:t>76</w:t>
      </w:r>
      <w:r>
        <w:rPr>
          <w:rFonts w:ascii="Times New Roman" w:hAnsi="Times New Roman"/>
          <w:sz w:val="24"/>
          <w:szCs w:val="24"/>
        </w:rPr>
        <w:t>,</w:t>
      </w:r>
      <w:r w:rsidRPr="0072664C">
        <w:rPr>
          <w:rFonts w:ascii="Times New Roman" w:hAnsi="Times New Roman"/>
          <w:sz w:val="24"/>
          <w:szCs w:val="24"/>
        </w:rPr>
        <w:t>427</w:t>
      </w:r>
      <w:r>
        <w:rPr>
          <w:rFonts w:ascii="Times New Roman" w:hAnsi="Times New Roman"/>
          <w:sz w:val="24"/>
          <w:szCs w:val="24"/>
        </w:rPr>
        <w:t>.</w:t>
      </w:r>
      <w:r w:rsidRPr="0072664C">
        <w:rPr>
          <w:rFonts w:ascii="Times New Roman" w:hAnsi="Times New Roman"/>
          <w:sz w:val="24"/>
          <w:szCs w:val="24"/>
        </w:rPr>
        <w:t>88</w:t>
      </w:r>
      <w:r>
        <w:rPr>
          <w:rFonts w:ascii="Times New Roman" w:hAnsi="Times New Roman"/>
          <w:sz w:val="24"/>
          <w:szCs w:val="24"/>
        </w:rPr>
        <w:t xml:space="preserve"> </w:t>
      </w:r>
      <w:r w:rsidRPr="00565AE0">
        <w:rPr>
          <w:rFonts w:ascii="Times New Roman" w:hAnsi="Times New Roman"/>
          <w:sz w:val="24"/>
          <w:szCs w:val="24"/>
        </w:rPr>
        <w:t>lakh, supplementary provision of ₹</w:t>
      </w:r>
      <w:r w:rsidRPr="0072664C">
        <w:rPr>
          <w:rFonts w:ascii="Times New Roman" w:hAnsi="Times New Roman"/>
          <w:sz w:val="24"/>
          <w:szCs w:val="24"/>
        </w:rPr>
        <w:t>10</w:t>
      </w:r>
      <w:r>
        <w:rPr>
          <w:rFonts w:ascii="Times New Roman" w:hAnsi="Times New Roman"/>
          <w:sz w:val="24"/>
          <w:szCs w:val="24"/>
        </w:rPr>
        <w:t>,</w:t>
      </w:r>
      <w:r w:rsidRPr="0072664C">
        <w:rPr>
          <w:rFonts w:ascii="Times New Roman" w:hAnsi="Times New Roman"/>
          <w:sz w:val="24"/>
          <w:szCs w:val="24"/>
        </w:rPr>
        <w:t>982</w:t>
      </w:r>
      <w:r>
        <w:rPr>
          <w:rFonts w:ascii="Times New Roman" w:hAnsi="Times New Roman"/>
          <w:sz w:val="24"/>
          <w:szCs w:val="24"/>
        </w:rPr>
        <w:t>.</w:t>
      </w:r>
      <w:r w:rsidRPr="0072664C">
        <w:rPr>
          <w:rFonts w:ascii="Times New Roman" w:hAnsi="Times New Roman"/>
          <w:sz w:val="24"/>
          <w:szCs w:val="24"/>
        </w:rPr>
        <w:t>9</w:t>
      </w:r>
      <w:r>
        <w:rPr>
          <w:rFonts w:ascii="Times New Roman" w:hAnsi="Times New Roman"/>
          <w:sz w:val="24"/>
          <w:szCs w:val="24"/>
        </w:rPr>
        <w:t xml:space="preserve">4 </w:t>
      </w:r>
      <w:r w:rsidRPr="00565AE0">
        <w:rPr>
          <w:rFonts w:ascii="Times New Roman" w:hAnsi="Times New Roman"/>
          <w:sz w:val="24"/>
          <w:szCs w:val="24"/>
        </w:rPr>
        <w:t>lakh obtained during the year proved unnecessary.</w:t>
      </w:r>
    </w:p>
    <w:p w14:paraId="0CB11B66" w14:textId="77777777" w:rsidR="00FA5EB5" w:rsidRPr="0072664C" w:rsidRDefault="00FA5EB5" w:rsidP="00FA5EB5">
      <w:pPr>
        <w:pStyle w:val="PlainText"/>
        <w:rPr>
          <w:rFonts w:ascii="Times New Roman" w:hAnsi="Times New Roman"/>
          <w:sz w:val="24"/>
          <w:szCs w:val="24"/>
        </w:rPr>
      </w:pPr>
    </w:p>
    <w:p w14:paraId="0174C7CA" w14:textId="77777777" w:rsidR="00FA5EB5" w:rsidRPr="005C7021" w:rsidRDefault="00FA5EB5" w:rsidP="00FA5EB5">
      <w:pPr>
        <w:pStyle w:val="PlainText"/>
        <w:rPr>
          <w:rFonts w:ascii="Times New Roman" w:hAnsi="Times New Roman"/>
          <w:bCs/>
          <w:sz w:val="24"/>
          <w:szCs w:val="24"/>
        </w:rPr>
      </w:pPr>
      <w:r>
        <w:rPr>
          <w:rFonts w:ascii="Times New Roman" w:hAnsi="Times New Roman"/>
          <w:bCs/>
          <w:sz w:val="24"/>
          <w:szCs w:val="24"/>
        </w:rPr>
        <w:t>4.</w:t>
      </w:r>
      <w:r>
        <w:rPr>
          <w:rFonts w:ascii="Times New Roman" w:hAnsi="Times New Roman"/>
          <w:bCs/>
          <w:sz w:val="24"/>
          <w:szCs w:val="24"/>
        </w:rPr>
        <w:tab/>
        <w:t>Savings</w:t>
      </w:r>
      <w:r w:rsidRPr="005C7021">
        <w:rPr>
          <w:rFonts w:ascii="Times New Roman" w:hAnsi="Times New Roman"/>
          <w:bCs/>
          <w:sz w:val="24"/>
          <w:szCs w:val="24"/>
        </w:rPr>
        <w:t xml:space="preserve"> occurred mainly under:</w:t>
      </w:r>
    </w:p>
    <w:p w14:paraId="7821388B" w14:textId="77777777" w:rsidR="00FA5EB5" w:rsidRPr="005C7021" w:rsidRDefault="00FA5EB5" w:rsidP="00FA5EB5">
      <w:pPr>
        <w:pStyle w:val="PlainText"/>
        <w:rPr>
          <w:rFonts w:ascii="Times New Roman" w:hAnsi="Times New Roman"/>
          <w:bCs/>
          <w:sz w:val="24"/>
          <w:szCs w:val="24"/>
        </w:rPr>
      </w:pPr>
    </w:p>
    <w:p w14:paraId="2D831420"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18A7D6BC"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79E5AC3B"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                                                                                                                                        (₹ in lakh)</w:t>
      </w:r>
    </w:p>
    <w:p w14:paraId="7B0D4DA3" w14:textId="77777777" w:rsidR="00FA5EB5" w:rsidRPr="005C7021" w:rsidRDefault="00FA5EB5" w:rsidP="00FA5EB5">
      <w:pPr>
        <w:pStyle w:val="PlainText"/>
        <w:rPr>
          <w:rFonts w:ascii="Times New Roman" w:hAnsi="Times New Roman"/>
          <w:b/>
          <w:sz w:val="24"/>
          <w:szCs w:val="24"/>
        </w:rPr>
      </w:pPr>
      <w:r w:rsidRPr="005C7021">
        <w:rPr>
          <w:rFonts w:ascii="Times New Roman" w:hAnsi="Times New Roman"/>
          <w:sz w:val="24"/>
          <w:szCs w:val="24"/>
        </w:rPr>
        <w:t xml:space="preserve">(i)             </w:t>
      </w:r>
      <w:r w:rsidRPr="005C7021">
        <w:rPr>
          <w:rFonts w:ascii="Times New Roman" w:hAnsi="Times New Roman"/>
          <w:b/>
          <w:sz w:val="24"/>
          <w:szCs w:val="24"/>
        </w:rPr>
        <w:t>2210  Medical and Public Health</w:t>
      </w:r>
    </w:p>
    <w:p w14:paraId="4868704F" w14:textId="77777777" w:rsidR="00FA5EB5" w:rsidRPr="005C7021" w:rsidRDefault="00FA5EB5" w:rsidP="00FA5EB5">
      <w:pPr>
        <w:pStyle w:val="PlainText"/>
        <w:rPr>
          <w:rFonts w:ascii="Times New Roman" w:hAnsi="Times New Roman"/>
          <w:i/>
          <w:sz w:val="24"/>
          <w:szCs w:val="24"/>
        </w:rPr>
      </w:pPr>
      <w:r w:rsidRPr="005C7021">
        <w:rPr>
          <w:rFonts w:ascii="Times New Roman" w:hAnsi="Times New Roman"/>
          <w:sz w:val="24"/>
          <w:szCs w:val="24"/>
        </w:rPr>
        <w:t xml:space="preserve">                 </w:t>
      </w:r>
      <w:r w:rsidRPr="005C7021">
        <w:rPr>
          <w:rFonts w:ascii="Times New Roman" w:hAnsi="Times New Roman"/>
          <w:i/>
          <w:sz w:val="24"/>
          <w:szCs w:val="24"/>
        </w:rPr>
        <w:t>01      Urban Health Services-Allopathy</w:t>
      </w:r>
    </w:p>
    <w:p w14:paraId="69A9578B" w14:textId="77777777" w:rsidR="00FA5EB5" w:rsidRPr="005C7021" w:rsidRDefault="00FA5EB5" w:rsidP="00FA5EB5">
      <w:pPr>
        <w:pStyle w:val="PlainText"/>
        <w:rPr>
          <w:rFonts w:ascii="Times New Roman" w:hAnsi="Times New Roman"/>
          <w:sz w:val="24"/>
          <w:szCs w:val="24"/>
        </w:rPr>
      </w:pPr>
      <w:r w:rsidRPr="005C7021">
        <w:rPr>
          <w:rFonts w:ascii="Times New Roman" w:hAnsi="Times New Roman"/>
          <w:sz w:val="24"/>
          <w:szCs w:val="24"/>
        </w:rPr>
        <w:t xml:space="preserve">                 001    Direction and Administration</w:t>
      </w:r>
    </w:p>
    <w:p w14:paraId="20906F53"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(06) </w:t>
      </w:r>
      <w:r>
        <w:rPr>
          <w:rFonts w:ascii="Times New Roman" w:hAnsi="Times New Roman"/>
          <w:sz w:val="24"/>
          <w:szCs w:val="24"/>
        </w:rPr>
        <w:t xml:space="preserve">   </w:t>
      </w:r>
      <w:r w:rsidRPr="0072664C">
        <w:rPr>
          <w:rFonts w:ascii="Times New Roman" w:hAnsi="Times New Roman"/>
          <w:sz w:val="24"/>
          <w:szCs w:val="24"/>
        </w:rPr>
        <w:t>Ophthalmic</w:t>
      </w:r>
      <w:r>
        <w:rPr>
          <w:rFonts w:ascii="Times New Roman" w:hAnsi="Times New Roman"/>
          <w:sz w:val="24"/>
          <w:szCs w:val="24"/>
        </w:rPr>
        <w:t xml:space="preserve"> Cell in </w:t>
      </w:r>
      <w:r w:rsidRPr="0072664C">
        <w:rPr>
          <w:rFonts w:ascii="Times New Roman" w:hAnsi="Times New Roman"/>
          <w:sz w:val="24"/>
          <w:szCs w:val="24"/>
        </w:rPr>
        <w:t>Direc</w:t>
      </w:r>
      <w:r>
        <w:rPr>
          <w:rFonts w:ascii="Times New Roman" w:hAnsi="Times New Roman"/>
          <w:sz w:val="24"/>
          <w:szCs w:val="24"/>
        </w:rPr>
        <w:t>torate</w:t>
      </w:r>
    </w:p>
    <w:p w14:paraId="600B9858"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37E055F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14.70</w:t>
      </w:r>
    </w:p>
    <w:p w14:paraId="344EB115"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1.43                 </w:t>
      </w:r>
      <w:r>
        <w:rPr>
          <w:rFonts w:ascii="Times New Roman" w:hAnsi="Times New Roman"/>
          <w:sz w:val="24"/>
          <w:szCs w:val="24"/>
        </w:rPr>
        <w:t xml:space="preserve">                                    </w:t>
      </w:r>
      <w:r w:rsidRPr="0072664C">
        <w:rPr>
          <w:rFonts w:ascii="Times New Roman" w:hAnsi="Times New Roman"/>
          <w:sz w:val="24"/>
          <w:szCs w:val="24"/>
        </w:rPr>
        <w:t xml:space="preserve">13.27    </w:t>
      </w:r>
      <w:r>
        <w:rPr>
          <w:rFonts w:ascii="Times New Roman" w:hAnsi="Times New Roman"/>
          <w:sz w:val="24"/>
          <w:szCs w:val="24"/>
        </w:rPr>
        <w:t xml:space="preserve">         </w:t>
      </w:r>
      <w:r w:rsidRPr="0072664C">
        <w:rPr>
          <w:rFonts w:ascii="Times New Roman" w:hAnsi="Times New Roman"/>
          <w:sz w:val="24"/>
          <w:szCs w:val="24"/>
        </w:rPr>
        <w:t xml:space="preserve">   12.68     </w:t>
      </w:r>
      <w:r>
        <w:rPr>
          <w:rFonts w:ascii="Times New Roman" w:hAnsi="Times New Roman"/>
          <w:sz w:val="24"/>
          <w:szCs w:val="24"/>
        </w:rPr>
        <w:t xml:space="preserve">     (-)</w:t>
      </w:r>
      <w:r w:rsidRPr="0072664C">
        <w:rPr>
          <w:rFonts w:ascii="Times New Roman" w:hAnsi="Times New Roman"/>
          <w:sz w:val="24"/>
          <w:szCs w:val="24"/>
        </w:rPr>
        <w:t>0.59</w:t>
      </w:r>
    </w:p>
    <w:p w14:paraId="49EC4FFD" w14:textId="77777777" w:rsidR="00FA5EB5" w:rsidRDefault="00FA5EB5" w:rsidP="00FA5EB5">
      <w:pPr>
        <w:pStyle w:val="PlainText"/>
        <w:rPr>
          <w:rFonts w:ascii="Times New Roman" w:hAnsi="Times New Roman"/>
          <w:sz w:val="24"/>
          <w:szCs w:val="24"/>
        </w:rPr>
      </w:pPr>
    </w:p>
    <w:p w14:paraId="09C5833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₹1.43 lakh through re-appropriation was due to less requirement of fund.</w:t>
      </w:r>
    </w:p>
    <w:p w14:paraId="79469FF3" w14:textId="77777777" w:rsidR="00FA5EB5" w:rsidRDefault="00FA5EB5" w:rsidP="00FA5EB5">
      <w:pPr>
        <w:pStyle w:val="PlainText"/>
        <w:rPr>
          <w:rFonts w:ascii="Times New Roman" w:hAnsi="Times New Roman"/>
          <w:sz w:val="24"/>
          <w:szCs w:val="24"/>
        </w:rPr>
      </w:pPr>
    </w:p>
    <w:p w14:paraId="2573337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₹0.59 lakh have not been intimated (July 2024).</w:t>
      </w:r>
    </w:p>
    <w:p w14:paraId="4F8A8F15" w14:textId="77777777" w:rsidR="00FA5EB5" w:rsidRPr="005A08EA" w:rsidRDefault="00FA5EB5" w:rsidP="00FA5EB5">
      <w:pPr>
        <w:pStyle w:val="PlainText"/>
        <w:jc w:val="center"/>
        <w:rPr>
          <w:rFonts w:ascii="Times New Roman" w:hAnsi="Times New Roman"/>
          <w:sz w:val="24"/>
          <w:szCs w:val="24"/>
          <w:lang w:val="en-US"/>
        </w:rPr>
      </w:pPr>
      <w:r>
        <w:rPr>
          <w:rFonts w:ascii="Times New Roman" w:hAnsi="Times New Roman"/>
          <w:b/>
          <w:bCs/>
          <w:sz w:val="24"/>
          <w:szCs w:val="24"/>
        </w:rPr>
        <w:t>GRANT NO. 26</w:t>
      </w:r>
      <w:r w:rsidRPr="005C7021">
        <w:rPr>
          <w:rFonts w:ascii="Times New Roman" w:hAnsi="Times New Roman"/>
          <w:b/>
          <w:bCs/>
          <w:sz w:val="24"/>
          <w:szCs w:val="24"/>
        </w:rPr>
        <w:t>-</w:t>
      </w:r>
      <w:r w:rsidRPr="005C7021">
        <w:rPr>
          <w:rFonts w:ascii="Times New Roman" w:hAnsi="Times New Roman"/>
          <w:sz w:val="24"/>
          <w:szCs w:val="24"/>
        </w:rPr>
        <w:t>Contd.</w:t>
      </w:r>
    </w:p>
    <w:p w14:paraId="11A00893" w14:textId="77777777" w:rsidR="00FA5EB5" w:rsidRDefault="00FA5EB5" w:rsidP="00FA5EB5">
      <w:pPr>
        <w:pStyle w:val="PlainText"/>
        <w:rPr>
          <w:rFonts w:ascii="Times New Roman" w:hAnsi="Times New Roman"/>
          <w:b/>
          <w:bCs/>
          <w:sz w:val="24"/>
          <w:szCs w:val="24"/>
        </w:rPr>
      </w:pPr>
    </w:p>
    <w:p w14:paraId="4375B11D"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15188AD7"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699323C2"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                                                                                                                                        (₹ in lakh)</w:t>
      </w:r>
    </w:p>
    <w:p w14:paraId="4CCFB885" w14:textId="77777777" w:rsidR="00FA5EB5" w:rsidRPr="005C7021" w:rsidRDefault="00FA5EB5" w:rsidP="00FA5EB5">
      <w:pPr>
        <w:pStyle w:val="PlainText"/>
        <w:rPr>
          <w:rFonts w:ascii="Times New Roman" w:hAnsi="Times New Roman"/>
          <w:b/>
          <w:sz w:val="24"/>
          <w:szCs w:val="24"/>
        </w:rPr>
      </w:pPr>
      <w:r w:rsidRPr="005C7021">
        <w:rPr>
          <w:rFonts w:ascii="Times New Roman" w:hAnsi="Times New Roman"/>
          <w:sz w:val="24"/>
          <w:szCs w:val="24"/>
        </w:rPr>
        <w:t>(</w:t>
      </w:r>
      <w:r>
        <w:rPr>
          <w:rFonts w:ascii="Times New Roman" w:hAnsi="Times New Roman"/>
          <w:sz w:val="24"/>
          <w:szCs w:val="24"/>
        </w:rPr>
        <w:t>i</w:t>
      </w:r>
      <w:r w:rsidRPr="005C7021">
        <w:rPr>
          <w:rFonts w:ascii="Times New Roman" w:hAnsi="Times New Roman"/>
          <w:sz w:val="24"/>
          <w:szCs w:val="24"/>
        </w:rPr>
        <w:t xml:space="preserve">i)            </w:t>
      </w:r>
      <w:r w:rsidRPr="005C7021">
        <w:rPr>
          <w:rFonts w:ascii="Times New Roman" w:hAnsi="Times New Roman"/>
          <w:b/>
          <w:sz w:val="24"/>
          <w:szCs w:val="24"/>
        </w:rPr>
        <w:t>2210  Medical and Public Health</w:t>
      </w:r>
    </w:p>
    <w:p w14:paraId="57E6A77F" w14:textId="77777777" w:rsidR="00FA5EB5" w:rsidRPr="005C7021" w:rsidRDefault="00FA5EB5" w:rsidP="00FA5EB5">
      <w:pPr>
        <w:pStyle w:val="PlainText"/>
        <w:rPr>
          <w:rFonts w:ascii="Times New Roman" w:hAnsi="Times New Roman"/>
          <w:i/>
          <w:sz w:val="24"/>
          <w:szCs w:val="24"/>
        </w:rPr>
      </w:pPr>
      <w:r w:rsidRPr="005C7021">
        <w:rPr>
          <w:rFonts w:ascii="Times New Roman" w:hAnsi="Times New Roman"/>
          <w:sz w:val="24"/>
          <w:szCs w:val="24"/>
        </w:rPr>
        <w:t xml:space="preserve">                 </w:t>
      </w:r>
      <w:r w:rsidRPr="005C7021">
        <w:rPr>
          <w:rFonts w:ascii="Times New Roman" w:hAnsi="Times New Roman"/>
          <w:i/>
          <w:sz w:val="24"/>
          <w:szCs w:val="24"/>
        </w:rPr>
        <w:t>01      Urban Health Services-Allopathy</w:t>
      </w:r>
    </w:p>
    <w:p w14:paraId="46B4A387" w14:textId="77777777" w:rsidR="00FA5EB5" w:rsidRPr="005C7021" w:rsidRDefault="00FA5EB5" w:rsidP="00FA5EB5">
      <w:pPr>
        <w:pStyle w:val="PlainText"/>
        <w:rPr>
          <w:rFonts w:ascii="Times New Roman" w:hAnsi="Times New Roman"/>
          <w:sz w:val="24"/>
          <w:szCs w:val="24"/>
        </w:rPr>
      </w:pPr>
      <w:r w:rsidRPr="005C7021">
        <w:rPr>
          <w:rFonts w:ascii="Times New Roman" w:hAnsi="Times New Roman"/>
          <w:sz w:val="24"/>
          <w:szCs w:val="24"/>
        </w:rPr>
        <w:t xml:space="preserve">                 001    Direction and Administration</w:t>
      </w:r>
    </w:p>
    <w:p w14:paraId="1AF25D91"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5C7021">
        <w:rPr>
          <w:rFonts w:ascii="Times New Roman" w:hAnsi="Times New Roman"/>
          <w:sz w:val="24"/>
          <w:szCs w:val="24"/>
        </w:rPr>
        <w:t xml:space="preserve">           </w:t>
      </w:r>
      <w:r w:rsidRPr="0072664C">
        <w:rPr>
          <w:rFonts w:ascii="Times New Roman" w:hAnsi="Times New Roman"/>
          <w:sz w:val="24"/>
          <w:szCs w:val="24"/>
        </w:rPr>
        <w:t xml:space="preserve">(20) </w:t>
      </w:r>
      <w:r>
        <w:rPr>
          <w:rFonts w:ascii="Times New Roman" w:hAnsi="Times New Roman"/>
          <w:sz w:val="24"/>
          <w:szCs w:val="24"/>
        </w:rPr>
        <w:t xml:space="preserve">  </w:t>
      </w:r>
      <w:r w:rsidRPr="0072664C">
        <w:rPr>
          <w:rFonts w:ascii="Times New Roman" w:hAnsi="Times New Roman"/>
          <w:sz w:val="24"/>
          <w:szCs w:val="24"/>
        </w:rPr>
        <w:t>Expenditure of Chairman/Deputy</w:t>
      </w:r>
    </w:p>
    <w:p w14:paraId="5EFC5040"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2664C">
        <w:rPr>
          <w:rFonts w:ascii="Times New Roman" w:hAnsi="Times New Roman"/>
          <w:sz w:val="24"/>
          <w:szCs w:val="24"/>
        </w:rPr>
        <w:t>Chairman/Vice</w:t>
      </w:r>
      <w:r>
        <w:rPr>
          <w:rFonts w:ascii="Times New Roman" w:hAnsi="Times New Roman"/>
          <w:sz w:val="24"/>
          <w:szCs w:val="24"/>
        </w:rPr>
        <w:t xml:space="preserve"> </w:t>
      </w:r>
      <w:r w:rsidRPr="0072664C">
        <w:rPr>
          <w:rFonts w:ascii="Times New Roman" w:hAnsi="Times New Roman"/>
          <w:sz w:val="24"/>
          <w:szCs w:val="24"/>
        </w:rPr>
        <w:t xml:space="preserve">Chairman Meghalaya </w:t>
      </w:r>
    </w:p>
    <w:p w14:paraId="109F9985"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2664C">
        <w:rPr>
          <w:rFonts w:ascii="Times New Roman" w:hAnsi="Times New Roman"/>
          <w:sz w:val="24"/>
          <w:szCs w:val="24"/>
        </w:rPr>
        <w:t>State Health Advisory Board</w:t>
      </w:r>
    </w:p>
    <w:p w14:paraId="55D136DE"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5632BB4A"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43.00            </w:t>
      </w:r>
      <w:r>
        <w:rPr>
          <w:rFonts w:ascii="Times New Roman" w:hAnsi="Times New Roman"/>
          <w:sz w:val="24"/>
          <w:szCs w:val="24"/>
        </w:rPr>
        <w:t xml:space="preserve">                                  </w:t>
      </w:r>
      <w:r w:rsidRPr="0072664C">
        <w:rPr>
          <w:rFonts w:ascii="Times New Roman" w:hAnsi="Times New Roman"/>
          <w:sz w:val="24"/>
          <w:szCs w:val="24"/>
        </w:rPr>
        <w:t xml:space="preserve">     43.00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28.06    </w:t>
      </w:r>
      <w:r>
        <w:rPr>
          <w:rFonts w:ascii="Times New Roman" w:hAnsi="Times New Roman"/>
          <w:sz w:val="24"/>
          <w:szCs w:val="24"/>
        </w:rPr>
        <w:t xml:space="preserve">     (-)</w:t>
      </w:r>
      <w:r w:rsidRPr="0072664C">
        <w:rPr>
          <w:rFonts w:ascii="Times New Roman" w:hAnsi="Times New Roman"/>
          <w:sz w:val="24"/>
          <w:szCs w:val="24"/>
        </w:rPr>
        <w:t>14.94</w:t>
      </w:r>
    </w:p>
    <w:p w14:paraId="7347DB26" w14:textId="77777777" w:rsidR="00FA5EB5" w:rsidRDefault="00FA5EB5" w:rsidP="00FA5EB5">
      <w:pPr>
        <w:pStyle w:val="PlainText"/>
        <w:rPr>
          <w:rFonts w:ascii="Times New Roman" w:hAnsi="Times New Roman"/>
          <w:sz w:val="24"/>
          <w:szCs w:val="24"/>
        </w:rPr>
      </w:pPr>
    </w:p>
    <w:p w14:paraId="26AF35C5" w14:textId="77777777" w:rsidR="00FA5EB5" w:rsidRPr="005C7021" w:rsidRDefault="00FA5EB5" w:rsidP="00FA5EB5">
      <w:pPr>
        <w:pStyle w:val="PlainText"/>
        <w:rPr>
          <w:rFonts w:ascii="Times New Roman" w:hAnsi="Times New Roman"/>
          <w:sz w:val="24"/>
          <w:szCs w:val="24"/>
        </w:rPr>
      </w:pPr>
      <w:r w:rsidRPr="005C7021">
        <w:rPr>
          <w:rFonts w:ascii="Times New Roman" w:hAnsi="Times New Roman"/>
          <w:sz w:val="24"/>
          <w:szCs w:val="24"/>
        </w:rPr>
        <w:t>(</w:t>
      </w:r>
      <w:r>
        <w:rPr>
          <w:rFonts w:ascii="Times New Roman" w:hAnsi="Times New Roman"/>
          <w:sz w:val="24"/>
          <w:szCs w:val="24"/>
          <w:lang w:val="en-US"/>
        </w:rPr>
        <w:t>iii</w:t>
      </w:r>
      <w:r w:rsidRPr="005C7021">
        <w:rPr>
          <w:rFonts w:ascii="Times New Roman" w:hAnsi="Times New Roman"/>
          <w:sz w:val="24"/>
          <w:szCs w:val="24"/>
        </w:rPr>
        <w:t>)         (21)   State Mental Health Authority (SMHA)</w:t>
      </w:r>
    </w:p>
    <w:p w14:paraId="2AAE8EE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Authority (SMHA)</w:t>
      </w:r>
    </w:p>
    <w:p w14:paraId="05ABE5B8"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2E987C1E"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26.68            </w:t>
      </w:r>
      <w:r>
        <w:rPr>
          <w:rFonts w:ascii="Times New Roman" w:hAnsi="Times New Roman"/>
          <w:sz w:val="24"/>
          <w:szCs w:val="24"/>
        </w:rPr>
        <w:t xml:space="preserve">                                    </w:t>
      </w:r>
      <w:r w:rsidRPr="0072664C">
        <w:rPr>
          <w:rFonts w:ascii="Times New Roman" w:hAnsi="Times New Roman"/>
          <w:sz w:val="24"/>
          <w:szCs w:val="24"/>
        </w:rPr>
        <w:t xml:space="preserve">    26.68    </w:t>
      </w:r>
      <w:r>
        <w:rPr>
          <w:rFonts w:ascii="Times New Roman" w:hAnsi="Times New Roman"/>
          <w:sz w:val="24"/>
          <w:szCs w:val="24"/>
        </w:rPr>
        <w:t xml:space="preserve">        </w:t>
      </w:r>
      <w:r w:rsidRPr="0072664C">
        <w:rPr>
          <w:rFonts w:ascii="Times New Roman" w:hAnsi="Times New Roman"/>
          <w:sz w:val="24"/>
          <w:szCs w:val="24"/>
        </w:rPr>
        <w:t xml:space="preserve">   16.79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9.89</w:t>
      </w:r>
    </w:p>
    <w:p w14:paraId="2ADE4E30" w14:textId="77777777" w:rsidR="00FA5EB5" w:rsidRDefault="00FA5EB5" w:rsidP="00FA5EB5">
      <w:pPr>
        <w:pStyle w:val="PlainText"/>
        <w:rPr>
          <w:rFonts w:ascii="Times New Roman" w:hAnsi="Times New Roman"/>
          <w:sz w:val="24"/>
          <w:szCs w:val="24"/>
        </w:rPr>
      </w:pPr>
    </w:p>
    <w:p w14:paraId="2D6A3F43"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bookmarkStart w:id="12" w:name="_Hlk172551694"/>
      <w:r>
        <w:rPr>
          <w:rFonts w:ascii="Times New Roman" w:hAnsi="Times New Roman"/>
          <w:sz w:val="24"/>
          <w:szCs w:val="24"/>
        </w:rPr>
        <w:t>Reasons for non-utilisation of the remaining provision of ₹24.83 lakh at serial number (ii) and (iii) have not been intimated (July 2024).</w:t>
      </w:r>
    </w:p>
    <w:bookmarkEnd w:id="12"/>
    <w:p w14:paraId="6009AD2D" w14:textId="77777777" w:rsidR="00FA5EB5" w:rsidRPr="0072664C" w:rsidRDefault="00FA5EB5" w:rsidP="00FA5EB5">
      <w:pPr>
        <w:pStyle w:val="PlainText"/>
        <w:rPr>
          <w:rFonts w:ascii="Times New Roman" w:hAnsi="Times New Roman"/>
          <w:sz w:val="24"/>
          <w:szCs w:val="24"/>
        </w:rPr>
      </w:pPr>
    </w:p>
    <w:p w14:paraId="6E458E42" w14:textId="77777777" w:rsidR="00FA5EB5" w:rsidRPr="0072664C" w:rsidRDefault="00FA5EB5" w:rsidP="00FA5EB5">
      <w:pPr>
        <w:pStyle w:val="PlainText"/>
        <w:rPr>
          <w:rFonts w:ascii="Times New Roman" w:hAnsi="Times New Roman"/>
          <w:sz w:val="24"/>
          <w:szCs w:val="24"/>
        </w:rPr>
      </w:pPr>
      <w:r w:rsidRPr="005C7021">
        <w:rPr>
          <w:rFonts w:ascii="Times New Roman" w:hAnsi="Times New Roman"/>
          <w:sz w:val="24"/>
          <w:szCs w:val="24"/>
        </w:rPr>
        <w:t>(</w:t>
      </w:r>
      <w:r>
        <w:rPr>
          <w:rFonts w:ascii="Times New Roman" w:hAnsi="Times New Roman"/>
          <w:sz w:val="24"/>
          <w:szCs w:val="24"/>
          <w:lang w:val="en-US"/>
        </w:rPr>
        <w:t>iv</w:t>
      </w:r>
      <w:r w:rsidRPr="005C7021">
        <w:rPr>
          <w:rFonts w:ascii="Times New Roman" w:hAnsi="Times New Roman"/>
          <w:sz w:val="24"/>
          <w:szCs w:val="24"/>
        </w:rPr>
        <w:t xml:space="preserve">)           </w:t>
      </w:r>
      <w:r w:rsidRPr="0072664C">
        <w:rPr>
          <w:rFonts w:ascii="Times New Roman" w:hAnsi="Times New Roman"/>
          <w:sz w:val="24"/>
          <w:szCs w:val="24"/>
        </w:rPr>
        <w:t xml:space="preserve">(22) </w:t>
      </w:r>
      <w:r>
        <w:rPr>
          <w:rFonts w:ascii="Times New Roman" w:hAnsi="Times New Roman"/>
          <w:sz w:val="24"/>
          <w:szCs w:val="24"/>
        </w:rPr>
        <w:t xml:space="preserve">  </w:t>
      </w:r>
      <w:r w:rsidRPr="0072664C">
        <w:rPr>
          <w:rFonts w:ascii="Times New Roman" w:hAnsi="Times New Roman"/>
          <w:sz w:val="24"/>
          <w:szCs w:val="24"/>
        </w:rPr>
        <w:t>Payment for Medical</w:t>
      </w:r>
    </w:p>
    <w:p w14:paraId="7D6F5DED"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Treatment </w:t>
      </w:r>
      <w:r>
        <w:rPr>
          <w:rFonts w:ascii="Times New Roman" w:hAnsi="Times New Roman"/>
          <w:sz w:val="24"/>
          <w:szCs w:val="24"/>
        </w:rPr>
        <w:t>a</w:t>
      </w:r>
      <w:r w:rsidRPr="0072664C">
        <w:rPr>
          <w:rFonts w:ascii="Times New Roman" w:hAnsi="Times New Roman"/>
          <w:sz w:val="24"/>
          <w:szCs w:val="24"/>
        </w:rPr>
        <w:t>nd Advance</w:t>
      </w:r>
    </w:p>
    <w:p w14:paraId="3473594A"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4835400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4.24</w:t>
      </w:r>
    </w:p>
    <w:p w14:paraId="3DE625B5"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  41.95           </w:t>
      </w:r>
      <w:r>
        <w:rPr>
          <w:rFonts w:ascii="Times New Roman" w:hAnsi="Times New Roman"/>
          <w:sz w:val="24"/>
          <w:szCs w:val="24"/>
        </w:rPr>
        <w:t xml:space="preserve">                                  </w:t>
      </w:r>
      <w:r w:rsidRPr="0072664C">
        <w:rPr>
          <w:rFonts w:ascii="Times New Roman" w:hAnsi="Times New Roman"/>
          <w:sz w:val="24"/>
          <w:szCs w:val="24"/>
        </w:rPr>
        <w:t xml:space="preserve">      46.19   </w:t>
      </w:r>
      <w:r>
        <w:rPr>
          <w:rFonts w:ascii="Times New Roman" w:hAnsi="Times New Roman"/>
          <w:sz w:val="24"/>
          <w:szCs w:val="24"/>
        </w:rPr>
        <w:t xml:space="preserve">          </w:t>
      </w:r>
      <w:r w:rsidRPr="0072664C">
        <w:rPr>
          <w:rFonts w:ascii="Times New Roman" w:hAnsi="Times New Roman"/>
          <w:sz w:val="24"/>
          <w:szCs w:val="24"/>
        </w:rPr>
        <w:t xml:space="preserve">     2.12    </w:t>
      </w:r>
      <w:r>
        <w:rPr>
          <w:rFonts w:ascii="Times New Roman" w:hAnsi="Times New Roman"/>
          <w:sz w:val="24"/>
          <w:szCs w:val="24"/>
        </w:rPr>
        <w:t xml:space="preserve">    (-)</w:t>
      </w:r>
      <w:r w:rsidRPr="0072664C">
        <w:rPr>
          <w:rFonts w:ascii="Times New Roman" w:hAnsi="Times New Roman"/>
          <w:sz w:val="24"/>
          <w:szCs w:val="24"/>
        </w:rPr>
        <w:t>44.07</w:t>
      </w:r>
    </w:p>
    <w:p w14:paraId="41417070" w14:textId="77777777" w:rsidR="00FA5EB5" w:rsidRDefault="00FA5EB5" w:rsidP="00FA5EB5">
      <w:pPr>
        <w:pStyle w:val="PlainText"/>
        <w:rPr>
          <w:rFonts w:ascii="Times New Roman" w:hAnsi="Times New Roman"/>
          <w:sz w:val="24"/>
          <w:szCs w:val="24"/>
        </w:rPr>
      </w:pPr>
    </w:p>
    <w:p w14:paraId="068350C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Augmentation of </w:t>
      </w:r>
      <w:r>
        <w:rPr>
          <w:rFonts w:ascii="Times New Roman" w:hAnsi="Times New Roman"/>
          <w:sz w:val="24"/>
          <w:szCs w:val="24"/>
          <w:lang w:val="en-US"/>
        </w:rPr>
        <w:t>p</w:t>
      </w:r>
      <w:r>
        <w:rPr>
          <w:rFonts w:ascii="Times New Roman" w:hAnsi="Times New Roman"/>
          <w:sz w:val="24"/>
          <w:szCs w:val="24"/>
        </w:rPr>
        <w:t>rovision of ₹41.95 lakh through re-appropriation was due to requirement of fund for medical treatment.</w:t>
      </w:r>
    </w:p>
    <w:p w14:paraId="76BFB9B0" w14:textId="77777777" w:rsidR="00FA5EB5" w:rsidRDefault="00FA5EB5" w:rsidP="00FA5EB5">
      <w:pPr>
        <w:pStyle w:val="PlainText"/>
        <w:rPr>
          <w:rFonts w:ascii="Times New Roman" w:hAnsi="Times New Roman"/>
          <w:sz w:val="24"/>
          <w:szCs w:val="24"/>
        </w:rPr>
      </w:pPr>
    </w:p>
    <w:p w14:paraId="34438063" w14:textId="77777777" w:rsidR="00FA5EB5" w:rsidRPr="0072664C" w:rsidRDefault="00FA5EB5" w:rsidP="00FA5EB5">
      <w:pPr>
        <w:pStyle w:val="PlainText"/>
        <w:ind w:firstLine="720"/>
        <w:jc w:val="both"/>
        <w:rPr>
          <w:rFonts w:ascii="Times New Roman" w:hAnsi="Times New Roman"/>
          <w:sz w:val="24"/>
          <w:szCs w:val="24"/>
        </w:rPr>
      </w:pPr>
      <w:bookmarkStart w:id="13" w:name="_Hlk171676842"/>
      <w:r>
        <w:rPr>
          <w:rFonts w:ascii="Times New Roman" w:hAnsi="Times New Roman"/>
          <w:sz w:val="24"/>
          <w:szCs w:val="24"/>
        </w:rPr>
        <w:t>Reasons for final savings of ₹44.07 lakh have not been intimated (July 2024).</w:t>
      </w:r>
      <w:bookmarkEnd w:id="13"/>
    </w:p>
    <w:p w14:paraId="1CA11BBA" w14:textId="77777777" w:rsidR="00FA5EB5" w:rsidRDefault="00FA5EB5" w:rsidP="00FA5EB5">
      <w:pPr>
        <w:pStyle w:val="PlainText"/>
        <w:rPr>
          <w:rFonts w:ascii="Times New Roman" w:hAnsi="Times New Roman"/>
          <w:sz w:val="24"/>
          <w:szCs w:val="24"/>
        </w:rPr>
      </w:pPr>
    </w:p>
    <w:p w14:paraId="6BB1662A"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v</w:t>
      </w: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110   </w:t>
      </w:r>
      <w:r>
        <w:rPr>
          <w:rFonts w:ascii="Times New Roman" w:hAnsi="Times New Roman"/>
          <w:sz w:val="24"/>
          <w:szCs w:val="24"/>
        </w:rPr>
        <w:t xml:space="preserve"> </w:t>
      </w:r>
      <w:r w:rsidRPr="006758A3">
        <w:rPr>
          <w:rFonts w:ascii="Times New Roman" w:hAnsi="Times New Roman"/>
          <w:sz w:val="24"/>
          <w:szCs w:val="24"/>
        </w:rPr>
        <w:t>Hospital and Dispensaries</w:t>
      </w:r>
    </w:p>
    <w:p w14:paraId="0FA950EC"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(01) </w:t>
      </w:r>
      <w:r>
        <w:rPr>
          <w:rFonts w:ascii="Times New Roman" w:hAnsi="Times New Roman"/>
          <w:sz w:val="24"/>
          <w:szCs w:val="24"/>
        </w:rPr>
        <w:t xml:space="preserve">  </w:t>
      </w:r>
      <w:r w:rsidRPr="0072664C">
        <w:rPr>
          <w:rFonts w:ascii="Times New Roman" w:hAnsi="Times New Roman"/>
          <w:sz w:val="24"/>
          <w:szCs w:val="24"/>
        </w:rPr>
        <w:t>Shillong Civil Hospital</w:t>
      </w:r>
    </w:p>
    <w:p w14:paraId="6D92245B"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(including improvement thereof)</w:t>
      </w:r>
    </w:p>
    <w:p w14:paraId="1A89A0DC"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CECDDAE"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4</w:t>
      </w:r>
      <w:r>
        <w:rPr>
          <w:rFonts w:ascii="Times New Roman" w:hAnsi="Times New Roman"/>
          <w:sz w:val="24"/>
          <w:szCs w:val="24"/>
        </w:rPr>
        <w:t>,</w:t>
      </w:r>
      <w:r w:rsidRPr="0072664C">
        <w:rPr>
          <w:rFonts w:ascii="Times New Roman" w:hAnsi="Times New Roman"/>
          <w:sz w:val="24"/>
          <w:szCs w:val="24"/>
        </w:rPr>
        <w:t>982.47</w:t>
      </w:r>
    </w:p>
    <w:p w14:paraId="16013A2D"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S.      </w:t>
      </w:r>
      <w:r>
        <w:rPr>
          <w:rFonts w:ascii="Times New Roman" w:hAnsi="Times New Roman"/>
          <w:sz w:val="24"/>
          <w:szCs w:val="24"/>
        </w:rPr>
        <w:t xml:space="preserve">     </w:t>
      </w:r>
      <w:r w:rsidRPr="0072664C">
        <w:rPr>
          <w:rFonts w:ascii="Times New Roman" w:hAnsi="Times New Roman"/>
          <w:sz w:val="24"/>
          <w:szCs w:val="24"/>
        </w:rPr>
        <w:t xml:space="preserve"> 1</w:t>
      </w:r>
      <w:r>
        <w:rPr>
          <w:rFonts w:ascii="Times New Roman" w:hAnsi="Times New Roman"/>
          <w:sz w:val="24"/>
          <w:szCs w:val="24"/>
        </w:rPr>
        <w:t>,</w:t>
      </w:r>
      <w:r w:rsidRPr="0072664C">
        <w:rPr>
          <w:rFonts w:ascii="Times New Roman" w:hAnsi="Times New Roman"/>
          <w:sz w:val="24"/>
          <w:szCs w:val="24"/>
        </w:rPr>
        <w:t>807.67</w:t>
      </w:r>
    </w:p>
    <w:p w14:paraId="48217B48"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  192.80            </w:t>
      </w:r>
      <w:r>
        <w:rPr>
          <w:rFonts w:ascii="Times New Roman" w:hAnsi="Times New Roman"/>
          <w:sz w:val="24"/>
          <w:szCs w:val="24"/>
        </w:rPr>
        <w:t xml:space="preserve">                                   </w:t>
      </w:r>
      <w:r w:rsidRPr="0072664C">
        <w:rPr>
          <w:rFonts w:ascii="Times New Roman" w:hAnsi="Times New Roman"/>
          <w:sz w:val="24"/>
          <w:szCs w:val="24"/>
        </w:rPr>
        <w:t xml:space="preserve">  6</w:t>
      </w:r>
      <w:r>
        <w:rPr>
          <w:rFonts w:ascii="Times New Roman" w:hAnsi="Times New Roman"/>
          <w:sz w:val="24"/>
          <w:szCs w:val="24"/>
        </w:rPr>
        <w:t>,9</w:t>
      </w:r>
      <w:r w:rsidRPr="0072664C">
        <w:rPr>
          <w:rFonts w:ascii="Times New Roman" w:hAnsi="Times New Roman"/>
          <w:sz w:val="24"/>
          <w:szCs w:val="24"/>
        </w:rPr>
        <w:t xml:space="preserve">82.95  </w:t>
      </w:r>
      <w:r>
        <w:rPr>
          <w:rFonts w:ascii="Times New Roman" w:hAnsi="Times New Roman"/>
          <w:sz w:val="24"/>
          <w:szCs w:val="24"/>
        </w:rPr>
        <w:t xml:space="preserve">     </w:t>
      </w:r>
      <w:r w:rsidRPr="0072664C">
        <w:rPr>
          <w:rFonts w:ascii="Times New Roman" w:hAnsi="Times New Roman"/>
          <w:sz w:val="24"/>
          <w:szCs w:val="24"/>
        </w:rPr>
        <w:t xml:space="preserve">  6</w:t>
      </w:r>
      <w:r>
        <w:rPr>
          <w:rFonts w:ascii="Times New Roman" w:hAnsi="Times New Roman"/>
          <w:sz w:val="24"/>
          <w:szCs w:val="24"/>
        </w:rPr>
        <w:t>,</w:t>
      </w:r>
      <w:r w:rsidRPr="0072664C">
        <w:rPr>
          <w:rFonts w:ascii="Times New Roman" w:hAnsi="Times New Roman"/>
          <w:sz w:val="24"/>
          <w:szCs w:val="24"/>
        </w:rPr>
        <w:t xml:space="preserve">549.69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433.26</w:t>
      </w:r>
    </w:p>
    <w:p w14:paraId="47835611" w14:textId="77777777" w:rsidR="00FA5EB5" w:rsidRDefault="00FA5EB5" w:rsidP="00FA5EB5">
      <w:pPr>
        <w:pStyle w:val="PlainText"/>
        <w:rPr>
          <w:rFonts w:ascii="Times New Roman" w:hAnsi="Times New Roman"/>
          <w:sz w:val="24"/>
          <w:szCs w:val="24"/>
        </w:rPr>
      </w:pPr>
    </w:p>
    <w:p w14:paraId="1489AD02" w14:textId="77777777" w:rsidR="00FA5EB5" w:rsidRDefault="00FA5EB5" w:rsidP="00FA5EB5">
      <w:pPr>
        <w:jc w:val="both"/>
        <w:rPr>
          <w:rFonts w:ascii="Times New Roman" w:hAnsi="Times New Roman"/>
          <w:sz w:val="24"/>
          <w:szCs w:val="24"/>
        </w:rPr>
      </w:pPr>
      <w:r>
        <w:rPr>
          <w:rFonts w:ascii="Times New Roman" w:hAnsi="Times New Roman"/>
          <w:sz w:val="24"/>
          <w:szCs w:val="24"/>
        </w:rPr>
        <w:tab/>
      </w:r>
      <w:bookmarkStart w:id="14" w:name="_Hlk171677434"/>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rovision by ₹192.80 lakh through re-appropriation was due to requirement of fund for clearing the outstanding liabilities on account of insufficient fund.</w:t>
      </w:r>
    </w:p>
    <w:bookmarkEnd w:id="14"/>
    <w:p w14:paraId="00BEEF9C" w14:textId="77777777" w:rsidR="00FA5EB5" w:rsidRPr="0072664C"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₹433.26 lakh have not been intimated (July 2024).</w:t>
      </w:r>
    </w:p>
    <w:p w14:paraId="37FAEAE5" w14:textId="77777777" w:rsidR="00FA5EB5" w:rsidRDefault="00FA5EB5" w:rsidP="00FA5EB5">
      <w:pPr>
        <w:pStyle w:val="PlainText"/>
        <w:rPr>
          <w:rFonts w:ascii="Times New Roman" w:hAnsi="Times New Roman"/>
          <w:sz w:val="24"/>
          <w:szCs w:val="24"/>
        </w:rPr>
      </w:pPr>
    </w:p>
    <w:p w14:paraId="30122803" w14:textId="77777777" w:rsidR="00FA5EB5" w:rsidRDefault="00FA5EB5" w:rsidP="00FA5EB5">
      <w:pPr>
        <w:pStyle w:val="PlainText"/>
        <w:rPr>
          <w:rFonts w:ascii="Times New Roman" w:hAnsi="Times New Roman"/>
          <w:sz w:val="24"/>
          <w:szCs w:val="24"/>
        </w:rPr>
      </w:pPr>
    </w:p>
    <w:p w14:paraId="4395D1B5" w14:textId="77777777" w:rsidR="00FA5EB5" w:rsidRDefault="00FA5EB5" w:rsidP="00FA5EB5">
      <w:pPr>
        <w:pStyle w:val="PlainText"/>
        <w:rPr>
          <w:rFonts w:ascii="Times New Roman" w:hAnsi="Times New Roman"/>
          <w:sz w:val="24"/>
          <w:szCs w:val="24"/>
        </w:rPr>
      </w:pPr>
    </w:p>
    <w:p w14:paraId="659AE5B1" w14:textId="77777777" w:rsidR="00FA5EB5" w:rsidRDefault="00FA5EB5" w:rsidP="00FA5EB5">
      <w:pPr>
        <w:pStyle w:val="PlainText"/>
        <w:rPr>
          <w:rFonts w:ascii="Times New Roman" w:hAnsi="Times New Roman"/>
          <w:sz w:val="24"/>
          <w:szCs w:val="24"/>
        </w:rPr>
      </w:pPr>
    </w:p>
    <w:p w14:paraId="026AA872" w14:textId="77777777" w:rsidR="00FA5EB5" w:rsidRDefault="00FA5EB5" w:rsidP="00FA5EB5">
      <w:pPr>
        <w:pStyle w:val="PlainText"/>
        <w:rPr>
          <w:rFonts w:ascii="Times New Roman" w:hAnsi="Times New Roman"/>
          <w:sz w:val="24"/>
          <w:szCs w:val="24"/>
        </w:rPr>
      </w:pPr>
    </w:p>
    <w:p w14:paraId="50CCDB87" w14:textId="77777777" w:rsidR="00FA5EB5" w:rsidRPr="002D4B82" w:rsidRDefault="00FA5EB5" w:rsidP="00FA5EB5">
      <w:pPr>
        <w:pStyle w:val="PlainText"/>
        <w:jc w:val="center"/>
        <w:rPr>
          <w:rFonts w:ascii="Times New Roman" w:hAnsi="Times New Roman"/>
          <w:sz w:val="24"/>
          <w:szCs w:val="24"/>
          <w:lang w:val="en-US"/>
        </w:rPr>
      </w:pPr>
      <w:r>
        <w:rPr>
          <w:rFonts w:ascii="Times New Roman" w:hAnsi="Times New Roman"/>
          <w:b/>
          <w:bCs/>
          <w:sz w:val="24"/>
          <w:szCs w:val="24"/>
        </w:rPr>
        <w:t>GRANT NO. 26</w:t>
      </w:r>
      <w:r w:rsidRPr="002D4B82">
        <w:rPr>
          <w:rFonts w:ascii="Times New Roman" w:hAnsi="Times New Roman"/>
          <w:b/>
          <w:bCs/>
          <w:sz w:val="24"/>
          <w:szCs w:val="24"/>
        </w:rPr>
        <w:t>-</w:t>
      </w:r>
      <w:r w:rsidRPr="002D4B82">
        <w:rPr>
          <w:rFonts w:ascii="Times New Roman" w:hAnsi="Times New Roman"/>
          <w:sz w:val="24"/>
          <w:szCs w:val="24"/>
        </w:rPr>
        <w:t>Contd.</w:t>
      </w:r>
    </w:p>
    <w:p w14:paraId="5E0EBA23" w14:textId="77777777" w:rsidR="00FA5EB5" w:rsidRPr="002D4B82" w:rsidRDefault="00FA5EB5" w:rsidP="00FA5EB5">
      <w:pPr>
        <w:pStyle w:val="PlainText"/>
        <w:rPr>
          <w:rFonts w:ascii="Times New Roman" w:hAnsi="Times New Roman"/>
          <w:b/>
          <w:bCs/>
          <w:sz w:val="24"/>
          <w:szCs w:val="24"/>
        </w:rPr>
      </w:pPr>
    </w:p>
    <w:p w14:paraId="7607B75D" w14:textId="77777777" w:rsidR="00FA5EB5" w:rsidRPr="002D4B82" w:rsidRDefault="00FA5EB5" w:rsidP="00FA5EB5">
      <w:pPr>
        <w:pStyle w:val="PlainText"/>
        <w:rPr>
          <w:rFonts w:ascii="Times New Roman" w:hAnsi="Times New Roman"/>
          <w:b/>
          <w:bCs/>
          <w:sz w:val="24"/>
          <w:szCs w:val="24"/>
        </w:rPr>
      </w:pPr>
      <w:r w:rsidRPr="002D4B82">
        <w:rPr>
          <w:rFonts w:ascii="Times New Roman" w:hAnsi="Times New Roman"/>
          <w:b/>
          <w:bCs/>
          <w:sz w:val="24"/>
          <w:szCs w:val="24"/>
        </w:rPr>
        <w:t>Serial              Head                                                           Total         Actual                Excess(+)</w:t>
      </w:r>
    </w:p>
    <w:p w14:paraId="21126525" w14:textId="77777777" w:rsidR="00FA5EB5" w:rsidRPr="002D4B82" w:rsidRDefault="00FA5EB5" w:rsidP="00FA5EB5">
      <w:pPr>
        <w:pStyle w:val="PlainText"/>
        <w:rPr>
          <w:rFonts w:ascii="Times New Roman" w:hAnsi="Times New Roman"/>
          <w:b/>
          <w:bCs/>
          <w:sz w:val="24"/>
          <w:szCs w:val="24"/>
        </w:rPr>
      </w:pPr>
      <w:r w:rsidRPr="002D4B82">
        <w:rPr>
          <w:rFonts w:ascii="Times New Roman" w:hAnsi="Times New Roman"/>
          <w:b/>
          <w:bCs/>
          <w:sz w:val="24"/>
          <w:szCs w:val="24"/>
        </w:rPr>
        <w:t xml:space="preserve">number                                                                               grant        expenditure      </w:t>
      </w:r>
      <w:r>
        <w:rPr>
          <w:rFonts w:ascii="Times New Roman" w:hAnsi="Times New Roman"/>
          <w:b/>
          <w:bCs/>
          <w:sz w:val="24"/>
          <w:szCs w:val="24"/>
        </w:rPr>
        <w:t>Savings</w:t>
      </w:r>
      <w:r w:rsidRPr="002D4B82">
        <w:rPr>
          <w:rFonts w:ascii="Times New Roman" w:hAnsi="Times New Roman"/>
          <w:b/>
          <w:bCs/>
          <w:sz w:val="24"/>
          <w:szCs w:val="24"/>
        </w:rPr>
        <w:t>(-)</w:t>
      </w:r>
    </w:p>
    <w:p w14:paraId="59BF07BE" w14:textId="77777777" w:rsidR="00FA5EB5" w:rsidRPr="002D4B82" w:rsidRDefault="00FA5EB5" w:rsidP="00FA5EB5">
      <w:pPr>
        <w:pStyle w:val="PlainText"/>
        <w:rPr>
          <w:rFonts w:ascii="Times New Roman" w:hAnsi="Times New Roman"/>
          <w:b/>
          <w:bCs/>
          <w:sz w:val="24"/>
          <w:szCs w:val="24"/>
        </w:rPr>
      </w:pPr>
      <w:r w:rsidRPr="002D4B82">
        <w:rPr>
          <w:rFonts w:ascii="Times New Roman" w:hAnsi="Times New Roman"/>
          <w:b/>
          <w:bCs/>
          <w:sz w:val="24"/>
          <w:szCs w:val="24"/>
        </w:rPr>
        <w:t xml:space="preserve">                                                                                                                                        (₹ in lakh)</w:t>
      </w:r>
    </w:p>
    <w:p w14:paraId="1098F2EC" w14:textId="77777777" w:rsidR="00FA5EB5" w:rsidRPr="002D4B82" w:rsidRDefault="00FA5EB5" w:rsidP="00FA5EB5">
      <w:pPr>
        <w:pStyle w:val="PlainText"/>
        <w:rPr>
          <w:rFonts w:ascii="Times New Roman" w:hAnsi="Times New Roman"/>
          <w:b/>
          <w:bCs/>
          <w:sz w:val="24"/>
          <w:szCs w:val="24"/>
        </w:rPr>
      </w:pPr>
      <w:r w:rsidRPr="002D4B82">
        <w:rPr>
          <w:rFonts w:ascii="Times New Roman" w:hAnsi="Times New Roman"/>
          <w:bCs/>
          <w:sz w:val="24"/>
          <w:szCs w:val="24"/>
        </w:rPr>
        <w:t>(vi)</w:t>
      </w:r>
      <w:r w:rsidRPr="002D4B82">
        <w:rPr>
          <w:rFonts w:ascii="Times New Roman" w:hAnsi="Times New Roman"/>
          <w:b/>
          <w:sz w:val="24"/>
          <w:szCs w:val="24"/>
        </w:rPr>
        <w:t xml:space="preserve">           2210  Medical and Public Health</w:t>
      </w:r>
    </w:p>
    <w:p w14:paraId="56ABF49E" w14:textId="77777777" w:rsidR="00FA5EB5" w:rsidRPr="002D4B82" w:rsidRDefault="00FA5EB5" w:rsidP="00FA5EB5">
      <w:pPr>
        <w:pStyle w:val="PlainText"/>
        <w:rPr>
          <w:rFonts w:ascii="Times New Roman" w:hAnsi="Times New Roman"/>
          <w:i/>
          <w:iCs/>
          <w:sz w:val="24"/>
          <w:szCs w:val="24"/>
        </w:rPr>
      </w:pPr>
      <w:r w:rsidRPr="002D4B82">
        <w:rPr>
          <w:rFonts w:ascii="Times New Roman" w:hAnsi="Times New Roman"/>
          <w:sz w:val="24"/>
          <w:szCs w:val="24"/>
        </w:rPr>
        <w:t xml:space="preserve">                 </w:t>
      </w:r>
      <w:r w:rsidRPr="002D4B82">
        <w:rPr>
          <w:rFonts w:ascii="Times New Roman" w:hAnsi="Times New Roman"/>
          <w:i/>
          <w:iCs/>
          <w:sz w:val="24"/>
          <w:szCs w:val="24"/>
        </w:rPr>
        <w:t>01      Urban Health Services-Allopathy</w:t>
      </w:r>
    </w:p>
    <w:p w14:paraId="1DD423AC"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110    Hospital and Dispensaries</w:t>
      </w:r>
    </w:p>
    <w:p w14:paraId="6E6941E4"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(09)   Establishment of Blood Bank</w:t>
      </w:r>
    </w:p>
    <w:p w14:paraId="5711C1CF"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General</w:t>
      </w:r>
    </w:p>
    <w:p w14:paraId="5F451750"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O.                 296.32</w:t>
      </w:r>
    </w:p>
    <w:p w14:paraId="789C2E3A"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R.               (-)22.81                                                 273.51             167.07      (-)106.44</w:t>
      </w:r>
    </w:p>
    <w:p w14:paraId="1AA662EE" w14:textId="77777777" w:rsidR="00FA5EB5" w:rsidRPr="002D4B82" w:rsidRDefault="00FA5EB5" w:rsidP="00FA5EB5">
      <w:pPr>
        <w:pStyle w:val="PlainText"/>
        <w:rPr>
          <w:rFonts w:ascii="Times New Roman" w:hAnsi="Times New Roman"/>
          <w:sz w:val="24"/>
          <w:szCs w:val="24"/>
        </w:rPr>
      </w:pPr>
    </w:p>
    <w:p w14:paraId="7C2E01AD" w14:textId="77777777" w:rsidR="00FA5EB5" w:rsidRPr="002D4B82" w:rsidRDefault="00FA5EB5" w:rsidP="00FA5EB5">
      <w:pPr>
        <w:pStyle w:val="PlainText"/>
        <w:ind w:firstLine="720"/>
        <w:jc w:val="both"/>
        <w:rPr>
          <w:rFonts w:ascii="Times New Roman" w:hAnsi="Times New Roman"/>
          <w:sz w:val="24"/>
          <w:szCs w:val="24"/>
        </w:rPr>
      </w:pPr>
      <w:bookmarkStart w:id="15" w:name="_Hlk171672044"/>
      <w:r w:rsidRPr="002D4B82">
        <w:rPr>
          <w:rFonts w:ascii="Times New Roman" w:hAnsi="Times New Roman"/>
          <w:sz w:val="24"/>
          <w:szCs w:val="24"/>
        </w:rPr>
        <w:t xml:space="preserve">Withdrawal of </w:t>
      </w:r>
      <w:r w:rsidRPr="002D4B82">
        <w:rPr>
          <w:rFonts w:ascii="Times New Roman" w:hAnsi="Times New Roman"/>
          <w:sz w:val="24"/>
          <w:szCs w:val="24"/>
          <w:lang w:val="en-US"/>
        </w:rPr>
        <w:t>p</w:t>
      </w:r>
      <w:r w:rsidRPr="002D4B82">
        <w:rPr>
          <w:rFonts w:ascii="Times New Roman" w:hAnsi="Times New Roman"/>
          <w:sz w:val="24"/>
          <w:szCs w:val="24"/>
        </w:rPr>
        <w:t>rovision of ₹22.81 lakh through re-appropriation was due to less expenditure than anticipated.</w:t>
      </w:r>
    </w:p>
    <w:p w14:paraId="0C03330D" w14:textId="77777777" w:rsidR="00FA5EB5" w:rsidRPr="002D4B82" w:rsidRDefault="00FA5EB5" w:rsidP="00FA5EB5">
      <w:pPr>
        <w:pStyle w:val="PlainText"/>
        <w:ind w:firstLine="720"/>
        <w:jc w:val="both"/>
        <w:rPr>
          <w:rFonts w:ascii="Times New Roman" w:hAnsi="Times New Roman"/>
          <w:sz w:val="24"/>
          <w:szCs w:val="24"/>
        </w:rPr>
      </w:pPr>
    </w:p>
    <w:p w14:paraId="71CA2E18" w14:textId="77777777" w:rsidR="00FA5EB5" w:rsidRPr="002D4B82" w:rsidRDefault="00FA5EB5" w:rsidP="00FA5EB5">
      <w:pPr>
        <w:pStyle w:val="PlainText"/>
        <w:ind w:firstLine="720"/>
        <w:jc w:val="both"/>
        <w:rPr>
          <w:rFonts w:ascii="Times New Roman" w:hAnsi="Times New Roman"/>
          <w:sz w:val="24"/>
          <w:szCs w:val="24"/>
        </w:rPr>
      </w:pPr>
      <w:r w:rsidRPr="002D4B82">
        <w:rPr>
          <w:rFonts w:ascii="Times New Roman" w:hAnsi="Times New Roman"/>
          <w:sz w:val="24"/>
          <w:szCs w:val="24"/>
        </w:rPr>
        <w:t xml:space="preserve">Reasons for final </w:t>
      </w:r>
      <w:r>
        <w:rPr>
          <w:rFonts w:ascii="Times New Roman" w:hAnsi="Times New Roman"/>
          <w:sz w:val="24"/>
          <w:szCs w:val="24"/>
        </w:rPr>
        <w:t>savings</w:t>
      </w:r>
      <w:r w:rsidRPr="002D4B82">
        <w:rPr>
          <w:rFonts w:ascii="Times New Roman" w:hAnsi="Times New Roman"/>
          <w:sz w:val="24"/>
          <w:szCs w:val="24"/>
        </w:rPr>
        <w:t xml:space="preserve"> of ₹106.44 lakh have not been intimated (July 2024).</w:t>
      </w:r>
      <w:bookmarkEnd w:id="15"/>
    </w:p>
    <w:p w14:paraId="74574DA5" w14:textId="77777777" w:rsidR="00FA5EB5" w:rsidRPr="002D4B82" w:rsidRDefault="00FA5EB5" w:rsidP="00FA5EB5">
      <w:pPr>
        <w:pStyle w:val="PlainText"/>
        <w:rPr>
          <w:rFonts w:ascii="Times New Roman" w:hAnsi="Times New Roman"/>
          <w:sz w:val="24"/>
          <w:szCs w:val="24"/>
        </w:rPr>
      </w:pPr>
    </w:p>
    <w:p w14:paraId="544AA7C1"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(vii)          (10)   Establishment of Psychiatric Clinic</w:t>
      </w:r>
    </w:p>
    <w:p w14:paraId="4F1277D8"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General</w:t>
      </w:r>
    </w:p>
    <w:p w14:paraId="128C866B"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O.                 67.35</w:t>
      </w:r>
    </w:p>
    <w:p w14:paraId="340D6E65"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R.               (-)1.10                                                     66.25               54.15        (-)12.10</w:t>
      </w:r>
    </w:p>
    <w:p w14:paraId="0250E306" w14:textId="77777777" w:rsidR="00FA5EB5" w:rsidRPr="002D4B82" w:rsidRDefault="00FA5EB5" w:rsidP="00FA5EB5">
      <w:pPr>
        <w:pStyle w:val="PlainText"/>
        <w:rPr>
          <w:rFonts w:ascii="Times New Roman" w:hAnsi="Times New Roman"/>
          <w:sz w:val="24"/>
          <w:szCs w:val="24"/>
        </w:rPr>
      </w:pPr>
    </w:p>
    <w:p w14:paraId="742217D8" w14:textId="77777777" w:rsidR="00FA5EB5" w:rsidRPr="002D4B82" w:rsidRDefault="00FA5EB5" w:rsidP="00FA5EB5">
      <w:pPr>
        <w:pStyle w:val="PlainText"/>
        <w:ind w:firstLine="720"/>
        <w:jc w:val="both"/>
        <w:rPr>
          <w:rFonts w:ascii="Times New Roman" w:hAnsi="Times New Roman"/>
          <w:sz w:val="24"/>
          <w:szCs w:val="24"/>
        </w:rPr>
      </w:pPr>
      <w:r w:rsidRPr="002D4B82">
        <w:rPr>
          <w:rFonts w:ascii="Times New Roman" w:hAnsi="Times New Roman"/>
          <w:sz w:val="24"/>
          <w:szCs w:val="24"/>
        </w:rPr>
        <w:t xml:space="preserve">Withdrawal of </w:t>
      </w:r>
      <w:r w:rsidRPr="002D4B82">
        <w:rPr>
          <w:rFonts w:ascii="Times New Roman" w:hAnsi="Times New Roman"/>
          <w:sz w:val="24"/>
          <w:szCs w:val="24"/>
          <w:lang w:val="en-US"/>
        </w:rPr>
        <w:t>p</w:t>
      </w:r>
      <w:r w:rsidRPr="002D4B82">
        <w:rPr>
          <w:rFonts w:ascii="Times New Roman" w:hAnsi="Times New Roman"/>
          <w:sz w:val="24"/>
          <w:szCs w:val="24"/>
        </w:rPr>
        <w:t>rovision of ₹1.10 lakh through re-appropriation was due to less requirement of fund.</w:t>
      </w:r>
    </w:p>
    <w:p w14:paraId="5AF9C24A" w14:textId="77777777" w:rsidR="00FA5EB5" w:rsidRPr="002D4B82" w:rsidRDefault="00FA5EB5" w:rsidP="00FA5EB5">
      <w:pPr>
        <w:pStyle w:val="PlainText"/>
        <w:ind w:firstLine="720"/>
        <w:jc w:val="both"/>
        <w:rPr>
          <w:rFonts w:ascii="Times New Roman" w:hAnsi="Times New Roman"/>
          <w:sz w:val="24"/>
          <w:szCs w:val="24"/>
        </w:rPr>
      </w:pPr>
    </w:p>
    <w:p w14:paraId="3A9F755D" w14:textId="77777777" w:rsidR="00FA5EB5" w:rsidRPr="002D4B82" w:rsidRDefault="00FA5EB5" w:rsidP="00FA5EB5">
      <w:pPr>
        <w:pStyle w:val="PlainText"/>
        <w:ind w:firstLine="720"/>
        <w:jc w:val="both"/>
        <w:rPr>
          <w:rFonts w:ascii="Times New Roman" w:hAnsi="Times New Roman"/>
          <w:sz w:val="24"/>
          <w:szCs w:val="24"/>
        </w:rPr>
      </w:pPr>
      <w:r w:rsidRPr="002D4B82">
        <w:rPr>
          <w:rFonts w:ascii="Times New Roman" w:hAnsi="Times New Roman"/>
          <w:sz w:val="24"/>
          <w:szCs w:val="24"/>
        </w:rPr>
        <w:t xml:space="preserve">Reasons for final </w:t>
      </w:r>
      <w:r>
        <w:rPr>
          <w:rFonts w:ascii="Times New Roman" w:hAnsi="Times New Roman"/>
          <w:sz w:val="24"/>
          <w:szCs w:val="24"/>
        </w:rPr>
        <w:t>savings</w:t>
      </w:r>
      <w:r w:rsidRPr="002D4B82">
        <w:rPr>
          <w:rFonts w:ascii="Times New Roman" w:hAnsi="Times New Roman"/>
          <w:sz w:val="24"/>
          <w:szCs w:val="24"/>
        </w:rPr>
        <w:t xml:space="preserve"> of ₹12.10 lakh have not been intimated (July 2024).</w:t>
      </w:r>
    </w:p>
    <w:p w14:paraId="12663A85" w14:textId="77777777" w:rsidR="00FA5EB5" w:rsidRPr="002D4B82" w:rsidRDefault="00FA5EB5" w:rsidP="00FA5EB5">
      <w:pPr>
        <w:pStyle w:val="PlainText"/>
        <w:rPr>
          <w:rFonts w:ascii="Times New Roman" w:hAnsi="Times New Roman"/>
          <w:sz w:val="24"/>
          <w:szCs w:val="24"/>
        </w:rPr>
      </w:pPr>
    </w:p>
    <w:p w14:paraId="76DFA999"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(viii)         (12)   Trachoma Control Programme</w:t>
      </w:r>
    </w:p>
    <w:p w14:paraId="7D7A5601"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Sixth Schedule (Part II) Areas</w:t>
      </w:r>
    </w:p>
    <w:p w14:paraId="59425547"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O.                  32.95                                                   32.95               28.48           (-)4.47</w:t>
      </w:r>
    </w:p>
    <w:p w14:paraId="60CE7ACE" w14:textId="77777777" w:rsidR="00FA5EB5" w:rsidRPr="002D4B82" w:rsidRDefault="00FA5EB5" w:rsidP="00FA5EB5">
      <w:pPr>
        <w:pStyle w:val="PlainText"/>
        <w:rPr>
          <w:rFonts w:ascii="Times New Roman" w:hAnsi="Times New Roman"/>
          <w:sz w:val="24"/>
          <w:szCs w:val="24"/>
        </w:rPr>
      </w:pPr>
    </w:p>
    <w:p w14:paraId="6C4A0DE5"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(ix)           (14)    Artificial Limb Fitting Centre</w:t>
      </w:r>
    </w:p>
    <w:p w14:paraId="7003FAF5"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Attached to Civil Hospital</w:t>
      </w:r>
    </w:p>
    <w:p w14:paraId="63BF7114"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Sixth Schedule (Part II) Areas</w:t>
      </w:r>
    </w:p>
    <w:p w14:paraId="4261F1A5"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O.                109.44                                                 109.44               98.43         (-)11.01</w:t>
      </w:r>
    </w:p>
    <w:p w14:paraId="42801790" w14:textId="77777777" w:rsidR="00FA5EB5" w:rsidRPr="002D4B82" w:rsidRDefault="00FA5EB5" w:rsidP="00FA5EB5">
      <w:pPr>
        <w:pStyle w:val="PlainText"/>
        <w:rPr>
          <w:rFonts w:ascii="Times New Roman" w:hAnsi="Times New Roman"/>
          <w:sz w:val="24"/>
          <w:szCs w:val="24"/>
        </w:rPr>
      </w:pPr>
    </w:p>
    <w:p w14:paraId="4714DA3C" w14:textId="77777777" w:rsidR="00FA5EB5" w:rsidRPr="002D4B82" w:rsidRDefault="00FA5EB5" w:rsidP="00FA5EB5">
      <w:pPr>
        <w:pStyle w:val="PlainText"/>
        <w:ind w:firstLine="720"/>
        <w:jc w:val="both"/>
        <w:rPr>
          <w:rFonts w:ascii="Times New Roman" w:hAnsi="Times New Roman"/>
          <w:sz w:val="24"/>
          <w:szCs w:val="24"/>
        </w:rPr>
      </w:pPr>
      <w:r w:rsidRPr="002D4B82">
        <w:rPr>
          <w:rFonts w:ascii="Times New Roman" w:hAnsi="Times New Roman"/>
          <w:sz w:val="24"/>
          <w:szCs w:val="24"/>
        </w:rPr>
        <w:t>Reasons for non-utilisation of the remaining provision of ₹15.48 lakh at serial number (viii) and (ix) have not been intimated (July 2024).</w:t>
      </w:r>
    </w:p>
    <w:p w14:paraId="0605115B" w14:textId="77777777" w:rsidR="00FA5EB5" w:rsidRPr="002D4B82" w:rsidRDefault="00FA5EB5" w:rsidP="00FA5EB5">
      <w:pPr>
        <w:pStyle w:val="PlainText"/>
        <w:rPr>
          <w:rFonts w:ascii="Times New Roman" w:hAnsi="Times New Roman"/>
          <w:sz w:val="24"/>
          <w:szCs w:val="24"/>
        </w:rPr>
      </w:pPr>
    </w:p>
    <w:p w14:paraId="0B779692"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(x)           (23)   District Project on National </w:t>
      </w:r>
    </w:p>
    <w:p w14:paraId="05D80F99"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Cancer Control Programmes.</w:t>
      </w:r>
    </w:p>
    <w:p w14:paraId="4CDB08AB"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Sixth Schedule (Part II) Areas</w:t>
      </w:r>
    </w:p>
    <w:p w14:paraId="09E868C8"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O.                 880.00</w:t>
      </w:r>
    </w:p>
    <w:p w14:paraId="34088045" w14:textId="77777777" w:rsidR="00FA5EB5" w:rsidRPr="002D4B82" w:rsidRDefault="00FA5EB5" w:rsidP="00FA5EB5">
      <w:pPr>
        <w:pStyle w:val="PlainText"/>
        <w:rPr>
          <w:rFonts w:ascii="Times New Roman" w:hAnsi="Times New Roman"/>
          <w:sz w:val="24"/>
          <w:szCs w:val="24"/>
        </w:rPr>
      </w:pPr>
      <w:r w:rsidRPr="002D4B82">
        <w:rPr>
          <w:rFonts w:ascii="Times New Roman" w:hAnsi="Times New Roman"/>
          <w:sz w:val="24"/>
          <w:szCs w:val="24"/>
        </w:rPr>
        <w:t xml:space="preserve">                 R.             (-)352.11                                                527.89              116.80      (-)411.09</w:t>
      </w:r>
    </w:p>
    <w:p w14:paraId="452DB913" w14:textId="77777777" w:rsidR="00FA5EB5" w:rsidRPr="002D4B82" w:rsidRDefault="00FA5EB5" w:rsidP="00FA5EB5">
      <w:pPr>
        <w:pStyle w:val="PlainText"/>
        <w:rPr>
          <w:rFonts w:ascii="Times New Roman" w:hAnsi="Times New Roman"/>
          <w:sz w:val="24"/>
          <w:szCs w:val="24"/>
        </w:rPr>
      </w:pPr>
    </w:p>
    <w:p w14:paraId="0621D7DC" w14:textId="77777777" w:rsidR="00FA5EB5" w:rsidRPr="002D4B82" w:rsidRDefault="00FA5EB5" w:rsidP="00FA5EB5">
      <w:pPr>
        <w:pStyle w:val="PlainText"/>
        <w:jc w:val="both"/>
        <w:rPr>
          <w:rFonts w:ascii="Times New Roman" w:hAnsi="Times New Roman"/>
          <w:sz w:val="24"/>
          <w:szCs w:val="24"/>
        </w:rPr>
      </w:pPr>
      <w:r w:rsidRPr="002D4B82">
        <w:rPr>
          <w:rFonts w:ascii="Times New Roman" w:hAnsi="Times New Roman"/>
          <w:sz w:val="24"/>
          <w:szCs w:val="24"/>
        </w:rPr>
        <w:tab/>
        <w:t xml:space="preserve">Withdrawal of </w:t>
      </w:r>
      <w:r w:rsidRPr="002D4B82">
        <w:rPr>
          <w:rFonts w:ascii="Times New Roman" w:hAnsi="Times New Roman"/>
          <w:sz w:val="24"/>
          <w:szCs w:val="24"/>
          <w:lang w:val="en-US"/>
        </w:rPr>
        <w:t>p</w:t>
      </w:r>
      <w:r w:rsidRPr="002D4B82">
        <w:rPr>
          <w:rFonts w:ascii="Times New Roman" w:hAnsi="Times New Roman"/>
          <w:sz w:val="24"/>
          <w:szCs w:val="24"/>
        </w:rPr>
        <w:t>rovision of ₹352.11 lakh through re-appropriation was due to less expenditure than anticipated.</w:t>
      </w:r>
    </w:p>
    <w:p w14:paraId="5B62D11C" w14:textId="77777777" w:rsidR="00FA5EB5" w:rsidRPr="002D4B82" w:rsidRDefault="00FA5EB5" w:rsidP="00FA5EB5">
      <w:pPr>
        <w:pStyle w:val="PlainText"/>
        <w:jc w:val="both"/>
        <w:rPr>
          <w:rFonts w:ascii="Times New Roman" w:hAnsi="Times New Roman"/>
          <w:sz w:val="24"/>
          <w:szCs w:val="24"/>
        </w:rPr>
      </w:pPr>
    </w:p>
    <w:p w14:paraId="78FD163B" w14:textId="77777777" w:rsidR="00FA5EB5" w:rsidRPr="002D4B82" w:rsidRDefault="00FA5EB5" w:rsidP="00FA5EB5">
      <w:pPr>
        <w:pStyle w:val="PlainText"/>
        <w:ind w:firstLine="720"/>
        <w:jc w:val="both"/>
        <w:rPr>
          <w:rFonts w:ascii="Times New Roman" w:hAnsi="Times New Roman"/>
          <w:sz w:val="24"/>
          <w:szCs w:val="24"/>
        </w:rPr>
      </w:pPr>
      <w:r w:rsidRPr="002D4B82">
        <w:rPr>
          <w:rFonts w:ascii="Times New Roman" w:hAnsi="Times New Roman"/>
          <w:sz w:val="24"/>
          <w:szCs w:val="24"/>
        </w:rPr>
        <w:t xml:space="preserve">Reasons for final </w:t>
      </w:r>
      <w:r>
        <w:rPr>
          <w:rFonts w:ascii="Times New Roman" w:hAnsi="Times New Roman"/>
          <w:sz w:val="24"/>
          <w:szCs w:val="24"/>
        </w:rPr>
        <w:t>savings</w:t>
      </w:r>
      <w:r w:rsidRPr="002D4B82">
        <w:rPr>
          <w:rFonts w:ascii="Times New Roman" w:hAnsi="Times New Roman"/>
          <w:sz w:val="24"/>
          <w:szCs w:val="24"/>
        </w:rPr>
        <w:t xml:space="preserve"> of ₹411.09 lakh have not been intimated (July 2024).</w:t>
      </w:r>
    </w:p>
    <w:p w14:paraId="204AC754"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E55B7F">
        <w:rPr>
          <w:rFonts w:ascii="Times New Roman" w:hAnsi="Times New Roman"/>
          <w:b/>
          <w:bCs/>
          <w:sz w:val="24"/>
          <w:szCs w:val="24"/>
        </w:rPr>
        <w:t>-</w:t>
      </w:r>
      <w:r w:rsidRPr="00E55B7F">
        <w:rPr>
          <w:rFonts w:ascii="Times New Roman" w:hAnsi="Times New Roman"/>
          <w:sz w:val="24"/>
          <w:szCs w:val="24"/>
        </w:rPr>
        <w:t>Contd.</w:t>
      </w:r>
    </w:p>
    <w:p w14:paraId="6FCD9896" w14:textId="77777777" w:rsidR="00FA5EB5" w:rsidRPr="00E55B7F" w:rsidRDefault="00FA5EB5" w:rsidP="00FA5EB5">
      <w:pPr>
        <w:pStyle w:val="PlainText"/>
        <w:jc w:val="center"/>
        <w:rPr>
          <w:rFonts w:ascii="Times New Roman" w:hAnsi="Times New Roman"/>
          <w:sz w:val="24"/>
          <w:szCs w:val="24"/>
          <w:lang w:val="en-US"/>
        </w:rPr>
      </w:pPr>
    </w:p>
    <w:p w14:paraId="3D639FBD" w14:textId="77777777" w:rsidR="00FA5EB5" w:rsidRPr="00E55B7F" w:rsidRDefault="00FA5EB5" w:rsidP="00FA5EB5">
      <w:pPr>
        <w:pStyle w:val="PlainText"/>
        <w:rPr>
          <w:rFonts w:ascii="Times New Roman" w:hAnsi="Times New Roman"/>
          <w:b/>
          <w:bCs/>
          <w:sz w:val="24"/>
          <w:szCs w:val="24"/>
        </w:rPr>
      </w:pPr>
      <w:r w:rsidRPr="00E55B7F">
        <w:rPr>
          <w:rFonts w:ascii="Times New Roman" w:hAnsi="Times New Roman"/>
          <w:b/>
          <w:bCs/>
          <w:sz w:val="24"/>
          <w:szCs w:val="24"/>
        </w:rPr>
        <w:t>Serial              Head                                                           Total         Actual                Excess(+)</w:t>
      </w:r>
    </w:p>
    <w:p w14:paraId="31F3E935" w14:textId="77777777" w:rsidR="00FA5EB5" w:rsidRPr="00E55B7F" w:rsidRDefault="00FA5EB5" w:rsidP="00FA5EB5">
      <w:pPr>
        <w:pStyle w:val="PlainText"/>
        <w:rPr>
          <w:rFonts w:ascii="Times New Roman" w:hAnsi="Times New Roman"/>
          <w:b/>
          <w:bCs/>
          <w:sz w:val="24"/>
          <w:szCs w:val="24"/>
        </w:rPr>
      </w:pPr>
      <w:r w:rsidRPr="00E55B7F">
        <w:rPr>
          <w:rFonts w:ascii="Times New Roman" w:hAnsi="Times New Roman"/>
          <w:b/>
          <w:bCs/>
          <w:sz w:val="24"/>
          <w:szCs w:val="24"/>
        </w:rPr>
        <w:t xml:space="preserve">number                                                                               grant        expenditure      </w:t>
      </w:r>
      <w:r>
        <w:rPr>
          <w:rFonts w:ascii="Times New Roman" w:hAnsi="Times New Roman"/>
          <w:b/>
          <w:bCs/>
          <w:sz w:val="24"/>
          <w:szCs w:val="24"/>
        </w:rPr>
        <w:t>Savings</w:t>
      </w:r>
      <w:r w:rsidRPr="00E55B7F">
        <w:rPr>
          <w:rFonts w:ascii="Times New Roman" w:hAnsi="Times New Roman"/>
          <w:b/>
          <w:bCs/>
          <w:sz w:val="24"/>
          <w:szCs w:val="24"/>
        </w:rPr>
        <w:t>(-)</w:t>
      </w:r>
    </w:p>
    <w:p w14:paraId="75465E08" w14:textId="77777777" w:rsidR="00FA5EB5" w:rsidRPr="00E55B7F" w:rsidRDefault="00FA5EB5" w:rsidP="00FA5EB5">
      <w:pPr>
        <w:pStyle w:val="PlainText"/>
        <w:rPr>
          <w:rFonts w:ascii="Times New Roman" w:hAnsi="Times New Roman"/>
          <w:b/>
          <w:bCs/>
          <w:sz w:val="24"/>
          <w:szCs w:val="24"/>
        </w:rPr>
      </w:pPr>
      <w:r w:rsidRPr="00E55B7F">
        <w:rPr>
          <w:rFonts w:ascii="Times New Roman" w:hAnsi="Times New Roman"/>
          <w:b/>
          <w:bCs/>
          <w:sz w:val="24"/>
          <w:szCs w:val="24"/>
        </w:rPr>
        <w:t xml:space="preserve">                                                                                                                                        (₹ in lakh)</w:t>
      </w:r>
    </w:p>
    <w:p w14:paraId="2792598F"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(xi)           </w:t>
      </w:r>
      <w:r w:rsidRPr="00E55B7F">
        <w:rPr>
          <w:rFonts w:ascii="Times New Roman" w:hAnsi="Times New Roman"/>
          <w:b/>
          <w:bCs/>
          <w:sz w:val="24"/>
          <w:szCs w:val="24"/>
        </w:rPr>
        <w:t>2210  Medical and Public Health</w:t>
      </w:r>
    </w:p>
    <w:p w14:paraId="34829825" w14:textId="77777777" w:rsidR="00FA5EB5" w:rsidRPr="00E55B7F" w:rsidRDefault="00FA5EB5" w:rsidP="00FA5EB5">
      <w:pPr>
        <w:pStyle w:val="PlainText"/>
        <w:rPr>
          <w:rFonts w:ascii="Times New Roman" w:hAnsi="Times New Roman"/>
          <w:i/>
          <w:iCs/>
          <w:sz w:val="24"/>
          <w:szCs w:val="24"/>
        </w:rPr>
      </w:pPr>
      <w:r w:rsidRPr="00E55B7F">
        <w:rPr>
          <w:rFonts w:ascii="Times New Roman" w:hAnsi="Times New Roman"/>
          <w:sz w:val="24"/>
          <w:szCs w:val="24"/>
        </w:rPr>
        <w:t xml:space="preserve">                 </w:t>
      </w:r>
      <w:r w:rsidRPr="00E55B7F">
        <w:rPr>
          <w:rFonts w:ascii="Times New Roman" w:hAnsi="Times New Roman"/>
          <w:i/>
          <w:iCs/>
          <w:sz w:val="24"/>
          <w:szCs w:val="24"/>
        </w:rPr>
        <w:t>01      Urban Health Services-Allopathy</w:t>
      </w:r>
    </w:p>
    <w:p w14:paraId="11138B13"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110    Hospital and Dispensaries</w:t>
      </w:r>
    </w:p>
    <w:p w14:paraId="35CB2441"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(32)   Mawkyrwat Civil Hospital</w:t>
      </w:r>
    </w:p>
    <w:p w14:paraId="4D3AAEF9"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(Including Improvement thereof)</w:t>
      </w:r>
    </w:p>
    <w:p w14:paraId="5F576CBC"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Sixth Schedule (Part II) Areas</w:t>
      </w:r>
    </w:p>
    <w:p w14:paraId="37F33FD0"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O.                  89.42</w:t>
      </w:r>
    </w:p>
    <w:p w14:paraId="09E3EE66"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S.                301.16</w:t>
      </w:r>
    </w:p>
    <w:p w14:paraId="083D7EBF"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R.                  59.35                                                  449.93             386.43        (-)63.50</w:t>
      </w:r>
    </w:p>
    <w:p w14:paraId="3A342800" w14:textId="77777777" w:rsidR="00FA5EB5" w:rsidRPr="00E55B7F" w:rsidRDefault="00FA5EB5" w:rsidP="00FA5EB5">
      <w:pPr>
        <w:pStyle w:val="PlainText"/>
        <w:rPr>
          <w:rFonts w:ascii="Times New Roman" w:hAnsi="Times New Roman"/>
          <w:sz w:val="24"/>
          <w:szCs w:val="24"/>
        </w:rPr>
      </w:pPr>
    </w:p>
    <w:p w14:paraId="7DEF4DD4" w14:textId="77777777" w:rsidR="00FA5EB5" w:rsidRPr="00E55B7F" w:rsidRDefault="00FA5EB5" w:rsidP="00FA5EB5">
      <w:pPr>
        <w:jc w:val="both"/>
        <w:rPr>
          <w:rFonts w:ascii="Times New Roman" w:hAnsi="Times New Roman"/>
          <w:sz w:val="24"/>
          <w:szCs w:val="24"/>
        </w:rPr>
      </w:pPr>
      <w:r w:rsidRPr="00E55B7F">
        <w:rPr>
          <w:rFonts w:ascii="Times New Roman" w:hAnsi="Times New Roman"/>
          <w:sz w:val="24"/>
          <w:szCs w:val="24"/>
        </w:rPr>
        <w:tab/>
        <w:t xml:space="preserve">Augmentation of </w:t>
      </w:r>
      <w:r w:rsidRPr="00E55B7F">
        <w:rPr>
          <w:rFonts w:ascii="Times New Roman" w:hAnsi="Times New Roman"/>
          <w:sz w:val="24"/>
          <w:szCs w:val="24"/>
          <w:lang w:val="en-US"/>
        </w:rPr>
        <w:t>p</w:t>
      </w:r>
      <w:r w:rsidRPr="00E55B7F">
        <w:rPr>
          <w:rFonts w:ascii="Times New Roman" w:hAnsi="Times New Roman"/>
          <w:sz w:val="24"/>
          <w:szCs w:val="24"/>
        </w:rPr>
        <w:t>rovision by ₹59.35 lakh through re-appropriation was due to requirement of fund for payment of wages to (i) staff in Health Engineering Wing due to non-availability of fund in budget (ii) Ganesh Das Hospital due to sanction of Grade IV post under wages and (iii) for sanctioned post of Grade IV staff under wages for Mawkyrwat Civil Hospital.</w:t>
      </w:r>
    </w:p>
    <w:p w14:paraId="6089C94E" w14:textId="77777777" w:rsidR="00FA5EB5" w:rsidRPr="00E55B7F" w:rsidRDefault="00FA5EB5" w:rsidP="00FA5EB5">
      <w:pPr>
        <w:pStyle w:val="PlainText"/>
        <w:ind w:firstLine="720"/>
        <w:jc w:val="both"/>
        <w:rPr>
          <w:rFonts w:ascii="Times New Roman" w:hAnsi="Times New Roman"/>
          <w:sz w:val="24"/>
          <w:szCs w:val="24"/>
        </w:rPr>
      </w:pPr>
      <w:r w:rsidRPr="00E55B7F">
        <w:rPr>
          <w:rFonts w:ascii="Times New Roman" w:hAnsi="Times New Roman"/>
          <w:sz w:val="24"/>
          <w:szCs w:val="24"/>
        </w:rPr>
        <w:t xml:space="preserve">Reasons for final </w:t>
      </w:r>
      <w:r>
        <w:rPr>
          <w:rFonts w:ascii="Times New Roman" w:hAnsi="Times New Roman"/>
          <w:sz w:val="24"/>
          <w:szCs w:val="24"/>
        </w:rPr>
        <w:t>savings</w:t>
      </w:r>
      <w:r w:rsidRPr="00E55B7F">
        <w:rPr>
          <w:rFonts w:ascii="Times New Roman" w:hAnsi="Times New Roman"/>
          <w:sz w:val="24"/>
          <w:szCs w:val="24"/>
        </w:rPr>
        <w:t xml:space="preserve"> of ₹63.50 lakh have not been intimated (July 2024).</w:t>
      </w:r>
    </w:p>
    <w:p w14:paraId="20FCA8F4" w14:textId="77777777" w:rsidR="00FA5EB5" w:rsidRPr="00E55B7F" w:rsidRDefault="00FA5EB5" w:rsidP="00FA5EB5">
      <w:pPr>
        <w:pStyle w:val="PlainText"/>
        <w:rPr>
          <w:rFonts w:ascii="Times New Roman" w:hAnsi="Times New Roman"/>
          <w:sz w:val="24"/>
          <w:szCs w:val="24"/>
        </w:rPr>
      </w:pPr>
    </w:p>
    <w:p w14:paraId="17EA5689"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(xii)          (33)   Nongpoh Civil Hospital</w:t>
      </w:r>
    </w:p>
    <w:p w14:paraId="14067A99"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(Including Improvement thereof)</w:t>
      </w:r>
    </w:p>
    <w:p w14:paraId="5799F53B"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Sixth Schedule (Part II) Areas</w:t>
      </w:r>
    </w:p>
    <w:p w14:paraId="4861B45F"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O.                 27.71</w:t>
      </w:r>
    </w:p>
    <w:p w14:paraId="6751757A"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R.                   0.85                                                     28.56              17.14         (-)11.43</w:t>
      </w:r>
    </w:p>
    <w:p w14:paraId="3B14C8C6" w14:textId="77777777" w:rsidR="00FA5EB5" w:rsidRPr="00E55B7F" w:rsidRDefault="00FA5EB5" w:rsidP="00FA5EB5">
      <w:pPr>
        <w:pStyle w:val="PlainText"/>
        <w:rPr>
          <w:rFonts w:ascii="Times New Roman" w:hAnsi="Times New Roman"/>
          <w:sz w:val="24"/>
          <w:szCs w:val="24"/>
        </w:rPr>
      </w:pPr>
    </w:p>
    <w:p w14:paraId="27672CA6" w14:textId="77777777" w:rsidR="00FA5EB5" w:rsidRPr="00E55B7F" w:rsidRDefault="00FA5EB5" w:rsidP="00FA5EB5">
      <w:pPr>
        <w:pStyle w:val="PlainText"/>
        <w:jc w:val="both"/>
        <w:rPr>
          <w:rFonts w:ascii="Times New Roman" w:hAnsi="Times New Roman"/>
          <w:sz w:val="24"/>
          <w:szCs w:val="24"/>
        </w:rPr>
      </w:pPr>
      <w:r w:rsidRPr="00E55B7F">
        <w:rPr>
          <w:rFonts w:ascii="Times New Roman" w:hAnsi="Times New Roman"/>
          <w:sz w:val="24"/>
          <w:szCs w:val="24"/>
        </w:rPr>
        <w:tab/>
        <w:t xml:space="preserve">Augmentation of </w:t>
      </w:r>
      <w:r w:rsidRPr="00E55B7F">
        <w:rPr>
          <w:rFonts w:ascii="Times New Roman" w:hAnsi="Times New Roman"/>
          <w:sz w:val="24"/>
          <w:szCs w:val="24"/>
          <w:lang w:val="en-US"/>
        </w:rPr>
        <w:t>p</w:t>
      </w:r>
      <w:r w:rsidRPr="00E55B7F">
        <w:rPr>
          <w:rFonts w:ascii="Times New Roman" w:hAnsi="Times New Roman"/>
          <w:sz w:val="24"/>
          <w:szCs w:val="24"/>
        </w:rPr>
        <w:t>rovision by ₹0.85 lakh through re-appropriation was due to requirement of fund for clearing pending bills.</w:t>
      </w:r>
    </w:p>
    <w:p w14:paraId="3C28922E" w14:textId="77777777" w:rsidR="00FA5EB5" w:rsidRPr="00E55B7F" w:rsidRDefault="00FA5EB5" w:rsidP="00FA5EB5">
      <w:pPr>
        <w:pStyle w:val="PlainText"/>
        <w:rPr>
          <w:rFonts w:ascii="Times New Roman" w:hAnsi="Times New Roman"/>
          <w:sz w:val="24"/>
          <w:szCs w:val="24"/>
        </w:rPr>
      </w:pPr>
    </w:p>
    <w:p w14:paraId="7B7CB930" w14:textId="77777777" w:rsidR="00FA5EB5" w:rsidRPr="00E55B7F" w:rsidRDefault="00FA5EB5" w:rsidP="00FA5EB5">
      <w:pPr>
        <w:pStyle w:val="PlainText"/>
        <w:ind w:firstLine="720"/>
        <w:jc w:val="both"/>
        <w:rPr>
          <w:rFonts w:ascii="Times New Roman" w:hAnsi="Times New Roman"/>
          <w:sz w:val="24"/>
          <w:szCs w:val="24"/>
        </w:rPr>
      </w:pPr>
      <w:r w:rsidRPr="00E55B7F">
        <w:rPr>
          <w:rFonts w:ascii="Times New Roman" w:hAnsi="Times New Roman"/>
          <w:sz w:val="24"/>
          <w:szCs w:val="24"/>
        </w:rPr>
        <w:t xml:space="preserve">Reasons for final </w:t>
      </w:r>
      <w:r>
        <w:rPr>
          <w:rFonts w:ascii="Times New Roman" w:hAnsi="Times New Roman"/>
          <w:sz w:val="24"/>
          <w:szCs w:val="24"/>
        </w:rPr>
        <w:t>savings</w:t>
      </w:r>
      <w:r w:rsidRPr="00E55B7F">
        <w:rPr>
          <w:rFonts w:ascii="Times New Roman" w:hAnsi="Times New Roman"/>
          <w:sz w:val="24"/>
          <w:szCs w:val="24"/>
        </w:rPr>
        <w:t xml:space="preserve"> of ₹11.43 lakh have not been intimated (July 2024).</w:t>
      </w:r>
    </w:p>
    <w:p w14:paraId="7AD95567" w14:textId="77777777" w:rsidR="00FA5EB5" w:rsidRPr="00E55B7F" w:rsidRDefault="00FA5EB5" w:rsidP="00FA5EB5">
      <w:pPr>
        <w:pStyle w:val="PlainText"/>
        <w:rPr>
          <w:rFonts w:ascii="Times New Roman" w:hAnsi="Times New Roman"/>
          <w:sz w:val="24"/>
          <w:szCs w:val="24"/>
        </w:rPr>
      </w:pPr>
    </w:p>
    <w:p w14:paraId="7EAE5111"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(xiii)         (34)   Khliehriat Civil Hospital</w:t>
      </w:r>
    </w:p>
    <w:p w14:paraId="0068F4BD"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(Including Improvement thereof)</w:t>
      </w:r>
    </w:p>
    <w:p w14:paraId="55819801"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Sixth Schedule (Part II) Areas</w:t>
      </w:r>
    </w:p>
    <w:p w14:paraId="67B131AF"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O.                100.05</w:t>
      </w:r>
    </w:p>
    <w:p w14:paraId="13CBEE34"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R.              (-)78.99                                                   21.06                7.82          (-)13.25</w:t>
      </w:r>
    </w:p>
    <w:p w14:paraId="117DFC63" w14:textId="77777777" w:rsidR="00FA5EB5" w:rsidRPr="00E55B7F" w:rsidRDefault="00FA5EB5" w:rsidP="00FA5EB5">
      <w:pPr>
        <w:pStyle w:val="PlainText"/>
        <w:rPr>
          <w:rFonts w:ascii="Times New Roman" w:hAnsi="Times New Roman"/>
          <w:sz w:val="24"/>
          <w:szCs w:val="24"/>
        </w:rPr>
      </w:pPr>
    </w:p>
    <w:p w14:paraId="29481DFC" w14:textId="77777777" w:rsidR="00FA5EB5" w:rsidRPr="00E55B7F" w:rsidRDefault="00FA5EB5" w:rsidP="00FA5EB5">
      <w:pPr>
        <w:pStyle w:val="PlainText"/>
        <w:jc w:val="both"/>
        <w:rPr>
          <w:rFonts w:ascii="Times New Roman" w:hAnsi="Times New Roman"/>
          <w:sz w:val="24"/>
          <w:szCs w:val="24"/>
        </w:rPr>
      </w:pPr>
      <w:r w:rsidRPr="00E55B7F">
        <w:rPr>
          <w:rFonts w:ascii="Times New Roman" w:hAnsi="Times New Roman"/>
          <w:sz w:val="24"/>
          <w:szCs w:val="24"/>
        </w:rPr>
        <w:tab/>
        <w:t xml:space="preserve">Withdrawal of </w:t>
      </w:r>
      <w:r w:rsidRPr="00E55B7F">
        <w:rPr>
          <w:rFonts w:ascii="Times New Roman" w:hAnsi="Times New Roman"/>
          <w:sz w:val="24"/>
          <w:szCs w:val="24"/>
          <w:lang w:val="en-US"/>
        </w:rPr>
        <w:t>p</w:t>
      </w:r>
      <w:r w:rsidRPr="00E55B7F">
        <w:rPr>
          <w:rFonts w:ascii="Times New Roman" w:hAnsi="Times New Roman"/>
          <w:sz w:val="24"/>
          <w:szCs w:val="24"/>
        </w:rPr>
        <w:t>rovision of ₹78.99 lakh through re-appropriation was due to less expenditure than anticipated and non-procurements of machinery and equipment for hospitals.</w:t>
      </w:r>
    </w:p>
    <w:p w14:paraId="4EB312FB" w14:textId="77777777" w:rsidR="00FA5EB5" w:rsidRPr="00E55B7F" w:rsidRDefault="00FA5EB5" w:rsidP="00FA5EB5">
      <w:pPr>
        <w:pStyle w:val="PlainText"/>
        <w:jc w:val="both"/>
        <w:rPr>
          <w:rFonts w:ascii="Times New Roman" w:hAnsi="Times New Roman"/>
          <w:sz w:val="24"/>
          <w:szCs w:val="24"/>
        </w:rPr>
      </w:pPr>
    </w:p>
    <w:p w14:paraId="46EBF722" w14:textId="77777777" w:rsidR="00FA5EB5" w:rsidRDefault="00FA5EB5" w:rsidP="00FA5EB5">
      <w:pPr>
        <w:pStyle w:val="PlainText"/>
        <w:ind w:firstLine="720"/>
        <w:jc w:val="both"/>
        <w:rPr>
          <w:rFonts w:ascii="Times New Roman" w:hAnsi="Times New Roman"/>
          <w:sz w:val="24"/>
          <w:szCs w:val="24"/>
        </w:rPr>
      </w:pPr>
      <w:r w:rsidRPr="00E55B7F">
        <w:rPr>
          <w:rFonts w:ascii="Times New Roman" w:hAnsi="Times New Roman"/>
          <w:sz w:val="24"/>
          <w:szCs w:val="24"/>
        </w:rPr>
        <w:t xml:space="preserve">Reasons for final </w:t>
      </w:r>
      <w:r>
        <w:rPr>
          <w:rFonts w:ascii="Times New Roman" w:hAnsi="Times New Roman"/>
          <w:sz w:val="24"/>
          <w:szCs w:val="24"/>
        </w:rPr>
        <w:t>savings</w:t>
      </w:r>
      <w:r w:rsidRPr="00E55B7F">
        <w:rPr>
          <w:rFonts w:ascii="Times New Roman" w:hAnsi="Times New Roman"/>
          <w:sz w:val="24"/>
          <w:szCs w:val="24"/>
        </w:rPr>
        <w:t xml:space="preserve"> of ₹13.25 lakh have not been intimated (July 2024).</w:t>
      </w:r>
    </w:p>
    <w:p w14:paraId="6574A5EC" w14:textId="77777777" w:rsidR="00FA5EB5" w:rsidRDefault="00FA5EB5" w:rsidP="00FA5EB5">
      <w:pPr>
        <w:pStyle w:val="PlainText"/>
        <w:jc w:val="both"/>
        <w:rPr>
          <w:rFonts w:ascii="Times New Roman" w:hAnsi="Times New Roman"/>
          <w:sz w:val="24"/>
          <w:szCs w:val="24"/>
        </w:rPr>
      </w:pPr>
    </w:p>
    <w:p w14:paraId="470E2F04"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(xiv)         (35)   Williamnagar Civil Hospital</w:t>
      </w:r>
    </w:p>
    <w:p w14:paraId="062E95F5"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(Including Improvement thereof)</w:t>
      </w:r>
    </w:p>
    <w:p w14:paraId="443B81E4"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Sixth Schedule (Part II) Areas</w:t>
      </w:r>
    </w:p>
    <w:p w14:paraId="39F2CFE9"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O.                  48.48</w:t>
      </w:r>
    </w:p>
    <w:p w14:paraId="331EED72"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S.                     6.51                                                   54.99               24.65        (-)30.34</w:t>
      </w:r>
    </w:p>
    <w:p w14:paraId="46CC6443" w14:textId="77777777" w:rsidR="00671F87" w:rsidRDefault="00671F87" w:rsidP="00FA5EB5">
      <w:pPr>
        <w:pStyle w:val="PlainText"/>
        <w:jc w:val="center"/>
        <w:rPr>
          <w:rFonts w:ascii="Times New Roman" w:hAnsi="Times New Roman"/>
          <w:b/>
          <w:bCs/>
          <w:sz w:val="24"/>
          <w:szCs w:val="24"/>
        </w:rPr>
      </w:pPr>
    </w:p>
    <w:p w14:paraId="4487F30C" w14:textId="3F65FDF5"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E55B7F">
        <w:rPr>
          <w:rFonts w:ascii="Times New Roman" w:hAnsi="Times New Roman"/>
          <w:b/>
          <w:bCs/>
          <w:sz w:val="24"/>
          <w:szCs w:val="24"/>
        </w:rPr>
        <w:t>-</w:t>
      </w:r>
      <w:r w:rsidRPr="00E55B7F">
        <w:rPr>
          <w:rFonts w:ascii="Times New Roman" w:hAnsi="Times New Roman"/>
          <w:sz w:val="24"/>
          <w:szCs w:val="24"/>
        </w:rPr>
        <w:t>Contd.</w:t>
      </w:r>
    </w:p>
    <w:p w14:paraId="2E83FBE3" w14:textId="77777777" w:rsidR="00FA5EB5" w:rsidRPr="00E55B7F" w:rsidRDefault="00FA5EB5" w:rsidP="00FA5EB5">
      <w:pPr>
        <w:pStyle w:val="PlainText"/>
        <w:jc w:val="center"/>
        <w:rPr>
          <w:rFonts w:ascii="Times New Roman" w:hAnsi="Times New Roman"/>
          <w:sz w:val="24"/>
          <w:szCs w:val="24"/>
          <w:lang w:val="en-US"/>
        </w:rPr>
      </w:pPr>
    </w:p>
    <w:p w14:paraId="1862F5DB" w14:textId="77777777" w:rsidR="00FA5EB5" w:rsidRPr="00E55B7F" w:rsidRDefault="00FA5EB5" w:rsidP="00FA5EB5">
      <w:pPr>
        <w:pStyle w:val="PlainText"/>
        <w:rPr>
          <w:rFonts w:ascii="Times New Roman" w:hAnsi="Times New Roman"/>
          <w:b/>
          <w:bCs/>
          <w:sz w:val="24"/>
          <w:szCs w:val="24"/>
        </w:rPr>
      </w:pPr>
      <w:r w:rsidRPr="00E55B7F">
        <w:rPr>
          <w:rFonts w:ascii="Times New Roman" w:hAnsi="Times New Roman"/>
          <w:b/>
          <w:bCs/>
          <w:sz w:val="24"/>
          <w:szCs w:val="24"/>
        </w:rPr>
        <w:t>Serial              Head                                                           Total         Actual                Excess(+)</w:t>
      </w:r>
    </w:p>
    <w:p w14:paraId="277E837D" w14:textId="77777777" w:rsidR="00FA5EB5" w:rsidRPr="00E55B7F" w:rsidRDefault="00FA5EB5" w:rsidP="00FA5EB5">
      <w:pPr>
        <w:pStyle w:val="PlainText"/>
        <w:rPr>
          <w:rFonts w:ascii="Times New Roman" w:hAnsi="Times New Roman"/>
          <w:b/>
          <w:bCs/>
          <w:sz w:val="24"/>
          <w:szCs w:val="24"/>
        </w:rPr>
      </w:pPr>
      <w:r w:rsidRPr="00E55B7F">
        <w:rPr>
          <w:rFonts w:ascii="Times New Roman" w:hAnsi="Times New Roman"/>
          <w:b/>
          <w:bCs/>
          <w:sz w:val="24"/>
          <w:szCs w:val="24"/>
        </w:rPr>
        <w:t xml:space="preserve">number                                                                               grant        expenditure      </w:t>
      </w:r>
      <w:r>
        <w:rPr>
          <w:rFonts w:ascii="Times New Roman" w:hAnsi="Times New Roman"/>
          <w:b/>
          <w:bCs/>
          <w:sz w:val="24"/>
          <w:szCs w:val="24"/>
        </w:rPr>
        <w:t>Savings</w:t>
      </w:r>
      <w:r w:rsidRPr="00E55B7F">
        <w:rPr>
          <w:rFonts w:ascii="Times New Roman" w:hAnsi="Times New Roman"/>
          <w:b/>
          <w:bCs/>
          <w:sz w:val="24"/>
          <w:szCs w:val="24"/>
        </w:rPr>
        <w:t>(-)</w:t>
      </w:r>
    </w:p>
    <w:p w14:paraId="3B871D57" w14:textId="77777777" w:rsidR="00FA5EB5" w:rsidRPr="00E55B7F" w:rsidRDefault="00FA5EB5" w:rsidP="00FA5EB5">
      <w:pPr>
        <w:pStyle w:val="PlainText"/>
        <w:rPr>
          <w:rFonts w:ascii="Times New Roman" w:hAnsi="Times New Roman"/>
          <w:b/>
          <w:bCs/>
          <w:sz w:val="24"/>
          <w:szCs w:val="24"/>
        </w:rPr>
      </w:pPr>
      <w:r w:rsidRPr="00E55B7F">
        <w:rPr>
          <w:rFonts w:ascii="Times New Roman" w:hAnsi="Times New Roman"/>
          <w:b/>
          <w:bCs/>
          <w:sz w:val="24"/>
          <w:szCs w:val="24"/>
        </w:rPr>
        <w:t xml:space="preserve">                                                                                                                                        (₹ in lakh)</w:t>
      </w:r>
    </w:p>
    <w:p w14:paraId="497D5EA8"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(xv)  </w:t>
      </w:r>
      <w:r>
        <w:rPr>
          <w:rFonts w:ascii="Times New Roman" w:hAnsi="Times New Roman"/>
          <w:sz w:val="24"/>
          <w:szCs w:val="24"/>
        </w:rPr>
        <w:t xml:space="preserve"> </w:t>
      </w:r>
      <w:r w:rsidRPr="00E55B7F">
        <w:rPr>
          <w:rFonts w:ascii="Times New Roman" w:hAnsi="Times New Roman"/>
          <w:sz w:val="24"/>
          <w:szCs w:val="24"/>
        </w:rPr>
        <w:t xml:space="preserve">       </w:t>
      </w:r>
      <w:r w:rsidRPr="00E55B7F">
        <w:rPr>
          <w:rFonts w:ascii="Times New Roman" w:hAnsi="Times New Roman"/>
          <w:b/>
          <w:sz w:val="24"/>
          <w:szCs w:val="24"/>
        </w:rPr>
        <w:t>2210  Medical and Public Health</w:t>
      </w:r>
    </w:p>
    <w:p w14:paraId="69A53AE1" w14:textId="77777777" w:rsidR="00FA5EB5" w:rsidRPr="00E55B7F" w:rsidRDefault="00FA5EB5" w:rsidP="00FA5EB5">
      <w:pPr>
        <w:pStyle w:val="PlainText"/>
        <w:rPr>
          <w:rFonts w:ascii="Times New Roman" w:hAnsi="Times New Roman"/>
          <w:i/>
          <w:iCs/>
          <w:sz w:val="24"/>
          <w:szCs w:val="24"/>
        </w:rPr>
      </w:pPr>
      <w:r w:rsidRPr="00E55B7F">
        <w:rPr>
          <w:rFonts w:ascii="Times New Roman" w:hAnsi="Times New Roman"/>
          <w:sz w:val="24"/>
          <w:szCs w:val="24"/>
        </w:rPr>
        <w:t xml:space="preserve">                 </w:t>
      </w:r>
      <w:r w:rsidRPr="00E55B7F">
        <w:rPr>
          <w:rFonts w:ascii="Times New Roman" w:hAnsi="Times New Roman"/>
          <w:i/>
          <w:iCs/>
          <w:sz w:val="24"/>
          <w:szCs w:val="24"/>
        </w:rPr>
        <w:t>01      Urban Health Services-Allopathy</w:t>
      </w:r>
    </w:p>
    <w:p w14:paraId="02D0C081"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110    Hospital and Dispensaries</w:t>
      </w:r>
    </w:p>
    <w:p w14:paraId="1D75C485"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(36)   Baghmarat Civil Hospital</w:t>
      </w:r>
    </w:p>
    <w:p w14:paraId="4A00E9E0"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(Including Improvement thereof)</w:t>
      </w:r>
    </w:p>
    <w:p w14:paraId="201912C4"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Sixth Schedule (Part II) Areas</w:t>
      </w:r>
    </w:p>
    <w:p w14:paraId="7CF19B40"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O.                  69.84                                                   69.84               37.94         (-)31.90</w:t>
      </w:r>
    </w:p>
    <w:p w14:paraId="5BDDF357" w14:textId="77777777" w:rsidR="00FA5EB5" w:rsidRPr="00E55B7F" w:rsidRDefault="00FA5EB5" w:rsidP="00FA5EB5">
      <w:pPr>
        <w:pStyle w:val="PlainText"/>
        <w:rPr>
          <w:rFonts w:ascii="Times New Roman" w:hAnsi="Times New Roman"/>
          <w:sz w:val="24"/>
          <w:szCs w:val="24"/>
        </w:rPr>
      </w:pPr>
    </w:p>
    <w:p w14:paraId="6CCD2BA4" w14:textId="77777777" w:rsidR="00FA5EB5" w:rsidRPr="00E55B7F" w:rsidRDefault="00FA5EB5" w:rsidP="00FA5EB5">
      <w:pPr>
        <w:pStyle w:val="PlainText"/>
        <w:jc w:val="both"/>
        <w:rPr>
          <w:rFonts w:ascii="Times New Roman" w:hAnsi="Times New Roman"/>
          <w:sz w:val="24"/>
          <w:szCs w:val="24"/>
        </w:rPr>
      </w:pPr>
      <w:r w:rsidRPr="00E55B7F">
        <w:rPr>
          <w:rFonts w:ascii="Times New Roman" w:hAnsi="Times New Roman"/>
          <w:sz w:val="24"/>
          <w:szCs w:val="24"/>
        </w:rPr>
        <w:tab/>
        <w:t>Reasons for non-utilisation of the remaining provision of ₹62.24 lakh at serial number (xiv) and (xv) have not been intimated (July 2024).</w:t>
      </w:r>
    </w:p>
    <w:p w14:paraId="16102705" w14:textId="77777777" w:rsidR="00FA5EB5" w:rsidRPr="00E55B7F" w:rsidRDefault="00FA5EB5" w:rsidP="00FA5EB5">
      <w:pPr>
        <w:pStyle w:val="PlainText"/>
        <w:rPr>
          <w:rFonts w:ascii="Times New Roman" w:hAnsi="Times New Roman"/>
          <w:sz w:val="24"/>
          <w:szCs w:val="24"/>
        </w:rPr>
      </w:pPr>
    </w:p>
    <w:p w14:paraId="04B5A8C9"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(xvi)         (37)   Ampati Civil Hospital</w:t>
      </w:r>
    </w:p>
    <w:p w14:paraId="4818E2D0"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(Including Improvement thereof)</w:t>
      </w:r>
    </w:p>
    <w:p w14:paraId="7DC21D73"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Sixth Schedule (Part II) Areas</w:t>
      </w:r>
    </w:p>
    <w:p w14:paraId="1AF0C774"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O.                   41.21</w:t>
      </w:r>
    </w:p>
    <w:p w14:paraId="22207E97" w14:textId="77777777" w:rsidR="00FA5EB5" w:rsidRPr="00E55B7F" w:rsidRDefault="00FA5EB5" w:rsidP="00FA5EB5">
      <w:pPr>
        <w:pStyle w:val="PlainText"/>
        <w:rPr>
          <w:rFonts w:ascii="Times New Roman" w:hAnsi="Times New Roman"/>
          <w:sz w:val="24"/>
          <w:szCs w:val="24"/>
        </w:rPr>
      </w:pPr>
      <w:r w:rsidRPr="00E55B7F">
        <w:rPr>
          <w:rFonts w:ascii="Times New Roman" w:hAnsi="Times New Roman"/>
          <w:sz w:val="24"/>
          <w:szCs w:val="24"/>
        </w:rPr>
        <w:t xml:space="preserve">                 R.                     1.32                                                   42.53              14.50         (-)28.03</w:t>
      </w:r>
    </w:p>
    <w:p w14:paraId="53A52B57" w14:textId="77777777" w:rsidR="00FA5EB5" w:rsidRPr="00E55B7F" w:rsidRDefault="00FA5EB5" w:rsidP="00FA5EB5">
      <w:pPr>
        <w:pStyle w:val="PlainText"/>
        <w:rPr>
          <w:rFonts w:ascii="Times New Roman" w:hAnsi="Times New Roman"/>
          <w:sz w:val="24"/>
          <w:szCs w:val="24"/>
        </w:rPr>
      </w:pPr>
    </w:p>
    <w:p w14:paraId="027C8333" w14:textId="77777777" w:rsidR="00FA5EB5" w:rsidRPr="00E55B7F" w:rsidRDefault="00FA5EB5" w:rsidP="00FA5EB5">
      <w:pPr>
        <w:jc w:val="both"/>
        <w:rPr>
          <w:rFonts w:ascii="Times New Roman" w:hAnsi="Times New Roman"/>
          <w:sz w:val="24"/>
          <w:szCs w:val="24"/>
        </w:rPr>
      </w:pPr>
      <w:r w:rsidRPr="00E55B7F">
        <w:rPr>
          <w:rFonts w:ascii="Times New Roman" w:hAnsi="Times New Roman"/>
          <w:sz w:val="24"/>
          <w:szCs w:val="24"/>
        </w:rPr>
        <w:tab/>
        <w:t xml:space="preserve">Augmentation of </w:t>
      </w:r>
      <w:r w:rsidRPr="00E55B7F">
        <w:rPr>
          <w:rFonts w:ascii="Times New Roman" w:hAnsi="Times New Roman"/>
          <w:sz w:val="24"/>
          <w:szCs w:val="24"/>
          <w:lang w:val="en-US"/>
        </w:rPr>
        <w:t>p</w:t>
      </w:r>
      <w:r w:rsidRPr="00E55B7F">
        <w:rPr>
          <w:rFonts w:ascii="Times New Roman" w:hAnsi="Times New Roman"/>
          <w:sz w:val="24"/>
          <w:szCs w:val="24"/>
        </w:rPr>
        <w:t>rovision by ₹1.32 lakh through re-appropriation was due to requirement of fund for payment of pending bills.</w:t>
      </w:r>
    </w:p>
    <w:p w14:paraId="7DC1DFCA" w14:textId="77777777" w:rsidR="00FA5EB5" w:rsidRPr="00E55B7F" w:rsidRDefault="00FA5EB5" w:rsidP="00FA5EB5">
      <w:pPr>
        <w:pStyle w:val="PlainText"/>
        <w:ind w:firstLine="720"/>
        <w:jc w:val="both"/>
        <w:rPr>
          <w:rFonts w:ascii="Times New Roman" w:hAnsi="Times New Roman"/>
          <w:sz w:val="24"/>
          <w:szCs w:val="24"/>
        </w:rPr>
      </w:pPr>
      <w:r w:rsidRPr="00E55B7F">
        <w:rPr>
          <w:rFonts w:ascii="Times New Roman" w:hAnsi="Times New Roman"/>
          <w:sz w:val="24"/>
          <w:szCs w:val="24"/>
        </w:rPr>
        <w:t xml:space="preserve">Reasons for final </w:t>
      </w:r>
      <w:r>
        <w:rPr>
          <w:rFonts w:ascii="Times New Roman" w:hAnsi="Times New Roman"/>
          <w:sz w:val="24"/>
          <w:szCs w:val="24"/>
        </w:rPr>
        <w:t>savings</w:t>
      </w:r>
      <w:r w:rsidRPr="00E55B7F">
        <w:rPr>
          <w:rFonts w:ascii="Times New Roman" w:hAnsi="Times New Roman"/>
          <w:sz w:val="24"/>
          <w:szCs w:val="24"/>
        </w:rPr>
        <w:t xml:space="preserve"> of ₹28.03 lakh have not been intimated (July 2024).</w:t>
      </w:r>
    </w:p>
    <w:p w14:paraId="11B3454B" w14:textId="77777777" w:rsidR="00FA5EB5" w:rsidRPr="0072664C" w:rsidRDefault="00FA5EB5" w:rsidP="00FA5EB5">
      <w:pPr>
        <w:pStyle w:val="PlainText"/>
        <w:rPr>
          <w:rFonts w:ascii="Times New Roman" w:hAnsi="Times New Roman"/>
          <w:sz w:val="24"/>
          <w:szCs w:val="24"/>
        </w:rPr>
      </w:pPr>
    </w:p>
    <w:p w14:paraId="257610DC"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xvii</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200   </w:t>
      </w:r>
      <w:r>
        <w:rPr>
          <w:rFonts w:ascii="Times New Roman" w:hAnsi="Times New Roman"/>
          <w:sz w:val="24"/>
          <w:szCs w:val="24"/>
        </w:rPr>
        <w:t xml:space="preserve"> </w:t>
      </w:r>
      <w:r w:rsidRPr="0072664C">
        <w:rPr>
          <w:rFonts w:ascii="Times New Roman" w:hAnsi="Times New Roman"/>
          <w:sz w:val="24"/>
          <w:szCs w:val="24"/>
        </w:rPr>
        <w:t>Other Health Scheme</w:t>
      </w:r>
    </w:p>
    <w:p w14:paraId="3D718DC1"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(03) </w:t>
      </w:r>
      <w:r>
        <w:rPr>
          <w:rFonts w:ascii="Times New Roman" w:hAnsi="Times New Roman"/>
          <w:sz w:val="24"/>
          <w:szCs w:val="24"/>
        </w:rPr>
        <w:t xml:space="preserve">  </w:t>
      </w:r>
      <w:r w:rsidRPr="0072664C">
        <w:rPr>
          <w:rFonts w:ascii="Times New Roman" w:hAnsi="Times New Roman"/>
          <w:sz w:val="24"/>
          <w:szCs w:val="24"/>
        </w:rPr>
        <w:t>Contribution toward NGO's</w:t>
      </w:r>
      <w:r>
        <w:rPr>
          <w:rFonts w:ascii="Times New Roman" w:hAnsi="Times New Roman"/>
          <w:sz w:val="24"/>
          <w:szCs w:val="24"/>
        </w:rPr>
        <w:t xml:space="preserve"> under</w:t>
      </w:r>
    </w:p>
    <w:p w14:paraId="48580A0B"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PPP (Recurring and Non</w:t>
      </w:r>
      <w:r>
        <w:rPr>
          <w:rFonts w:ascii="Times New Roman" w:hAnsi="Times New Roman"/>
          <w:sz w:val="24"/>
          <w:szCs w:val="24"/>
        </w:rPr>
        <w:t>-</w:t>
      </w:r>
      <w:r w:rsidRPr="0072664C">
        <w:rPr>
          <w:rFonts w:ascii="Times New Roman" w:hAnsi="Times New Roman"/>
          <w:sz w:val="24"/>
          <w:szCs w:val="24"/>
        </w:rPr>
        <w:t>Recurring)</w:t>
      </w:r>
    </w:p>
    <w:p w14:paraId="7486152B"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56E71645"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O.             3,1</w:t>
      </w:r>
      <w:r w:rsidRPr="0072664C">
        <w:rPr>
          <w:rFonts w:ascii="Times New Roman" w:hAnsi="Times New Roman"/>
          <w:sz w:val="24"/>
          <w:szCs w:val="24"/>
        </w:rPr>
        <w:t>06.18</w:t>
      </w:r>
    </w:p>
    <w:p w14:paraId="7A4E3472"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494.25      </w:t>
      </w:r>
      <w:r>
        <w:rPr>
          <w:rFonts w:ascii="Times New Roman" w:hAnsi="Times New Roman"/>
          <w:sz w:val="24"/>
          <w:szCs w:val="24"/>
        </w:rPr>
        <w:t xml:space="preserve">                                 </w:t>
      </w:r>
      <w:r w:rsidRPr="0072664C">
        <w:rPr>
          <w:rFonts w:ascii="Times New Roman" w:hAnsi="Times New Roman"/>
          <w:sz w:val="24"/>
          <w:szCs w:val="24"/>
        </w:rPr>
        <w:t xml:space="preserve">        2</w:t>
      </w:r>
      <w:r>
        <w:rPr>
          <w:rFonts w:ascii="Times New Roman" w:hAnsi="Times New Roman"/>
          <w:sz w:val="24"/>
          <w:szCs w:val="24"/>
        </w:rPr>
        <w:t>,</w:t>
      </w:r>
      <w:r w:rsidRPr="0072664C">
        <w:rPr>
          <w:rFonts w:ascii="Times New Roman" w:hAnsi="Times New Roman"/>
          <w:sz w:val="24"/>
          <w:szCs w:val="24"/>
        </w:rPr>
        <w:t xml:space="preserve">611.93   </w:t>
      </w:r>
      <w:r>
        <w:rPr>
          <w:rFonts w:ascii="Times New Roman" w:hAnsi="Times New Roman"/>
          <w:sz w:val="24"/>
          <w:szCs w:val="24"/>
        </w:rPr>
        <w:t xml:space="preserve">      </w:t>
      </w:r>
      <w:r w:rsidRPr="0072664C">
        <w:rPr>
          <w:rFonts w:ascii="Times New Roman" w:hAnsi="Times New Roman"/>
          <w:sz w:val="24"/>
          <w:szCs w:val="24"/>
        </w:rPr>
        <w:t xml:space="preserve"> 2</w:t>
      </w:r>
      <w:r>
        <w:rPr>
          <w:rFonts w:ascii="Times New Roman" w:hAnsi="Times New Roman"/>
          <w:sz w:val="24"/>
          <w:szCs w:val="24"/>
        </w:rPr>
        <w:t>,</w:t>
      </w:r>
      <w:r w:rsidRPr="0072664C">
        <w:rPr>
          <w:rFonts w:ascii="Times New Roman" w:hAnsi="Times New Roman"/>
          <w:sz w:val="24"/>
          <w:szCs w:val="24"/>
        </w:rPr>
        <w:t xml:space="preserve">554.76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57.17</w:t>
      </w:r>
    </w:p>
    <w:p w14:paraId="253F0263" w14:textId="77777777" w:rsidR="00FA5EB5" w:rsidRPr="0072664C" w:rsidRDefault="00FA5EB5" w:rsidP="00FA5EB5">
      <w:pPr>
        <w:pStyle w:val="PlainText"/>
        <w:rPr>
          <w:rFonts w:ascii="Times New Roman" w:hAnsi="Times New Roman"/>
          <w:sz w:val="24"/>
          <w:szCs w:val="24"/>
        </w:rPr>
      </w:pPr>
    </w:p>
    <w:p w14:paraId="7D4B44F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₹494.25 lakh through re-appropriation was due to less expenditure than anticipated.</w:t>
      </w:r>
    </w:p>
    <w:p w14:paraId="4BA09523" w14:textId="77777777" w:rsidR="00FA5EB5" w:rsidRPr="001C02B5" w:rsidRDefault="00FA5EB5" w:rsidP="00FA5EB5">
      <w:pPr>
        <w:pStyle w:val="PlainText"/>
        <w:jc w:val="both"/>
        <w:rPr>
          <w:rFonts w:ascii="Times New Roman" w:hAnsi="Times New Roman"/>
          <w:sz w:val="24"/>
          <w:szCs w:val="24"/>
        </w:rPr>
      </w:pPr>
    </w:p>
    <w:p w14:paraId="6A86338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₹57.17 lakh have not been intimated (July 2024).</w:t>
      </w:r>
    </w:p>
    <w:p w14:paraId="3974D89B" w14:textId="77777777" w:rsidR="00FA5EB5" w:rsidRDefault="00FA5EB5" w:rsidP="00FA5EB5">
      <w:pPr>
        <w:pStyle w:val="PlainText"/>
        <w:rPr>
          <w:rFonts w:ascii="Times New Roman" w:hAnsi="Times New Roman"/>
          <w:sz w:val="24"/>
          <w:szCs w:val="24"/>
        </w:rPr>
      </w:pPr>
    </w:p>
    <w:p w14:paraId="52A67C1D" w14:textId="77777777" w:rsidR="00FA5EB5" w:rsidRPr="00F06469" w:rsidRDefault="00FA5EB5" w:rsidP="00FA5EB5">
      <w:pPr>
        <w:pStyle w:val="PlainText"/>
        <w:rPr>
          <w:rFonts w:ascii="Times New Roman" w:hAnsi="Times New Roman"/>
          <w:i/>
          <w:iCs/>
          <w:sz w:val="24"/>
          <w:szCs w:val="24"/>
        </w:rPr>
      </w:pPr>
      <w:r w:rsidRPr="006758A3">
        <w:rPr>
          <w:rFonts w:ascii="Times New Roman" w:hAnsi="Times New Roman"/>
          <w:sz w:val="24"/>
          <w:szCs w:val="24"/>
        </w:rPr>
        <w:t>(</w:t>
      </w:r>
      <w:r>
        <w:rPr>
          <w:rFonts w:ascii="Times New Roman" w:hAnsi="Times New Roman"/>
          <w:sz w:val="24"/>
          <w:szCs w:val="24"/>
        </w:rPr>
        <w:t>xviii</w:t>
      </w:r>
      <w:r w:rsidRPr="006758A3">
        <w:rPr>
          <w:rFonts w:ascii="Times New Roman" w:hAnsi="Times New Roman"/>
          <w:sz w:val="24"/>
          <w:szCs w:val="24"/>
        </w:rPr>
        <w:t xml:space="preserve">) </w:t>
      </w:r>
      <w:r>
        <w:rPr>
          <w:rFonts w:ascii="Times New Roman" w:hAnsi="Times New Roman"/>
          <w:sz w:val="24"/>
          <w:szCs w:val="24"/>
        </w:rPr>
        <w:t xml:space="preserve">      0</w:t>
      </w:r>
      <w:r w:rsidRPr="00F06469">
        <w:rPr>
          <w:rFonts w:ascii="Times New Roman" w:hAnsi="Times New Roman"/>
          <w:i/>
          <w:iCs/>
          <w:sz w:val="24"/>
          <w:szCs w:val="24"/>
        </w:rPr>
        <w:t>2      Urban Health Services-Other</w:t>
      </w:r>
    </w:p>
    <w:p w14:paraId="57F43B27" w14:textId="77777777" w:rsidR="00FA5EB5" w:rsidRPr="00F06469" w:rsidRDefault="00FA5EB5" w:rsidP="00FA5EB5">
      <w:pPr>
        <w:pStyle w:val="PlainText"/>
        <w:rPr>
          <w:rFonts w:ascii="Times New Roman" w:hAnsi="Times New Roman"/>
          <w:i/>
          <w:iCs/>
          <w:sz w:val="24"/>
          <w:szCs w:val="24"/>
        </w:rPr>
      </w:pPr>
      <w:r w:rsidRPr="00F06469">
        <w:rPr>
          <w:rFonts w:ascii="Times New Roman" w:hAnsi="Times New Roman"/>
          <w:i/>
          <w:iCs/>
          <w:sz w:val="24"/>
          <w:szCs w:val="24"/>
        </w:rPr>
        <w:t xml:space="preserve">                           Systems of Medicine</w:t>
      </w:r>
    </w:p>
    <w:p w14:paraId="4F8E201B"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101  </w:t>
      </w:r>
      <w:r>
        <w:rPr>
          <w:rFonts w:ascii="Times New Roman" w:hAnsi="Times New Roman"/>
          <w:sz w:val="24"/>
          <w:szCs w:val="24"/>
        </w:rPr>
        <w:t xml:space="preserve"> </w:t>
      </w:r>
      <w:r w:rsidRPr="006758A3">
        <w:rPr>
          <w:rFonts w:ascii="Times New Roman" w:hAnsi="Times New Roman"/>
          <w:sz w:val="24"/>
          <w:szCs w:val="24"/>
        </w:rPr>
        <w:t xml:space="preserve"> </w:t>
      </w:r>
      <w:r>
        <w:rPr>
          <w:rFonts w:ascii="Times New Roman" w:hAnsi="Times New Roman"/>
          <w:sz w:val="24"/>
          <w:szCs w:val="24"/>
        </w:rPr>
        <w:t>A</w:t>
      </w:r>
      <w:r w:rsidRPr="006758A3">
        <w:rPr>
          <w:rFonts w:ascii="Times New Roman" w:hAnsi="Times New Roman"/>
          <w:sz w:val="24"/>
          <w:szCs w:val="24"/>
        </w:rPr>
        <w:t>yurveda</w:t>
      </w:r>
    </w:p>
    <w:p w14:paraId="1A729CF4"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(06) </w:t>
      </w:r>
      <w:r>
        <w:rPr>
          <w:rFonts w:ascii="Times New Roman" w:hAnsi="Times New Roman"/>
          <w:sz w:val="24"/>
          <w:szCs w:val="24"/>
        </w:rPr>
        <w:t xml:space="preserve">  </w:t>
      </w:r>
      <w:r w:rsidRPr="006758A3">
        <w:rPr>
          <w:rFonts w:ascii="Times New Roman" w:hAnsi="Times New Roman"/>
          <w:sz w:val="24"/>
          <w:szCs w:val="24"/>
        </w:rPr>
        <w:t>Ayush Services under NHM</w:t>
      </w:r>
    </w:p>
    <w:p w14:paraId="39FBFAC2"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12CFAE36"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501.00</w:t>
      </w:r>
    </w:p>
    <w:p w14:paraId="445AF6E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8.76          </w:t>
      </w:r>
      <w:r>
        <w:rPr>
          <w:rFonts w:ascii="Times New Roman" w:hAnsi="Times New Roman"/>
          <w:sz w:val="24"/>
          <w:szCs w:val="24"/>
        </w:rPr>
        <w:t xml:space="preserve">                                     </w:t>
      </w:r>
      <w:r w:rsidRPr="0072664C">
        <w:rPr>
          <w:rFonts w:ascii="Times New Roman" w:hAnsi="Times New Roman"/>
          <w:sz w:val="24"/>
          <w:szCs w:val="24"/>
        </w:rPr>
        <w:t xml:space="preserve">     4</w:t>
      </w:r>
      <w:r>
        <w:rPr>
          <w:rFonts w:ascii="Times New Roman" w:hAnsi="Times New Roman"/>
          <w:sz w:val="24"/>
          <w:szCs w:val="24"/>
        </w:rPr>
        <w:t>92.24             1</w:t>
      </w:r>
      <w:r w:rsidRPr="0072664C">
        <w:rPr>
          <w:rFonts w:ascii="Times New Roman" w:hAnsi="Times New Roman"/>
          <w:sz w:val="24"/>
          <w:szCs w:val="24"/>
        </w:rPr>
        <w:t>84.24</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(-)3</w:t>
      </w:r>
      <w:r w:rsidRPr="0072664C">
        <w:rPr>
          <w:rFonts w:ascii="Times New Roman" w:hAnsi="Times New Roman"/>
          <w:sz w:val="24"/>
          <w:szCs w:val="24"/>
        </w:rPr>
        <w:t>08.00</w:t>
      </w:r>
    </w:p>
    <w:p w14:paraId="70BED8FA" w14:textId="77777777" w:rsidR="00FA5EB5" w:rsidRPr="00E55B7F" w:rsidRDefault="00FA5EB5" w:rsidP="00FA5EB5">
      <w:pPr>
        <w:pStyle w:val="PlainText"/>
        <w:rPr>
          <w:rFonts w:ascii="Times New Roman" w:hAnsi="Times New Roman"/>
          <w:sz w:val="24"/>
          <w:szCs w:val="24"/>
        </w:rPr>
      </w:pPr>
    </w:p>
    <w:p w14:paraId="6496DF96" w14:textId="77777777" w:rsidR="00FA5EB5" w:rsidRPr="00E55B7F" w:rsidRDefault="00FA5EB5" w:rsidP="00FA5EB5">
      <w:pPr>
        <w:pStyle w:val="PlainText"/>
        <w:jc w:val="both"/>
        <w:rPr>
          <w:rFonts w:ascii="Times New Roman" w:hAnsi="Times New Roman"/>
          <w:sz w:val="24"/>
          <w:szCs w:val="24"/>
        </w:rPr>
      </w:pPr>
      <w:r w:rsidRPr="00E55B7F">
        <w:rPr>
          <w:rFonts w:ascii="Times New Roman" w:hAnsi="Times New Roman"/>
          <w:sz w:val="24"/>
          <w:szCs w:val="24"/>
        </w:rPr>
        <w:tab/>
        <w:t xml:space="preserve">Withdrawal of </w:t>
      </w:r>
      <w:r w:rsidRPr="00E55B7F">
        <w:rPr>
          <w:rFonts w:ascii="Times New Roman" w:hAnsi="Times New Roman"/>
          <w:sz w:val="24"/>
          <w:szCs w:val="24"/>
          <w:lang w:val="en-US"/>
        </w:rPr>
        <w:t>p</w:t>
      </w:r>
      <w:r w:rsidRPr="00E55B7F">
        <w:rPr>
          <w:rFonts w:ascii="Times New Roman" w:hAnsi="Times New Roman"/>
          <w:sz w:val="24"/>
          <w:szCs w:val="24"/>
        </w:rPr>
        <w:t>rovision of ₹8.76 lakh through re-appropriation was due to less expenditure than anticipated.</w:t>
      </w:r>
    </w:p>
    <w:p w14:paraId="0B0C6592" w14:textId="77777777" w:rsidR="00FA5EB5" w:rsidRPr="00E55B7F" w:rsidRDefault="00FA5EB5" w:rsidP="00FA5EB5">
      <w:pPr>
        <w:pStyle w:val="PlainText"/>
        <w:jc w:val="both"/>
        <w:rPr>
          <w:rFonts w:ascii="Times New Roman" w:hAnsi="Times New Roman"/>
          <w:sz w:val="20"/>
          <w:szCs w:val="20"/>
        </w:rPr>
      </w:pPr>
    </w:p>
    <w:p w14:paraId="75A150FA"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₹308.00 lakh have not been intimated (July 2024).</w:t>
      </w:r>
    </w:p>
    <w:p w14:paraId="48AC76D7" w14:textId="77777777" w:rsidR="00FA5EB5" w:rsidRPr="00321B8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321B85">
        <w:rPr>
          <w:rFonts w:ascii="Times New Roman" w:hAnsi="Times New Roman"/>
          <w:b/>
          <w:bCs/>
          <w:sz w:val="24"/>
          <w:szCs w:val="24"/>
        </w:rPr>
        <w:t>-</w:t>
      </w:r>
      <w:r w:rsidRPr="00321B85">
        <w:rPr>
          <w:rFonts w:ascii="Times New Roman" w:hAnsi="Times New Roman"/>
          <w:sz w:val="24"/>
          <w:szCs w:val="24"/>
        </w:rPr>
        <w:t>Contd.</w:t>
      </w:r>
    </w:p>
    <w:p w14:paraId="1B57DEDD" w14:textId="77777777" w:rsidR="00FA5EB5" w:rsidRPr="00321B85" w:rsidRDefault="00FA5EB5" w:rsidP="00FA5EB5">
      <w:pPr>
        <w:pStyle w:val="PlainText"/>
        <w:jc w:val="center"/>
        <w:rPr>
          <w:rFonts w:ascii="Times New Roman" w:hAnsi="Times New Roman"/>
          <w:sz w:val="24"/>
          <w:szCs w:val="24"/>
          <w:lang w:val="en-US"/>
        </w:rPr>
      </w:pPr>
    </w:p>
    <w:p w14:paraId="150D8613" w14:textId="77777777" w:rsidR="00FA5EB5" w:rsidRPr="00321B85" w:rsidRDefault="00FA5EB5" w:rsidP="00FA5EB5">
      <w:pPr>
        <w:pStyle w:val="PlainText"/>
        <w:rPr>
          <w:rFonts w:ascii="Times New Roman" w:hAnsi="Times New Roman"/>
          <w:b/>
          <w:bCs/>
          <w:sz w:val="24"/>
          <w:szCs w:val="24"/>
        </w:rPr>
      </w:pPr>
      <w:r w:rsidRPr="00321B85">
        <w:rPr>
          <w:rFonts w:ascii="Times New Roman" w:hAnsi="Times New Roman"/>
          <w:b/>
          <w:bCs/>
          <w:sz w:val="24"/>
          <w:szCs w:val="24"/>
        </w:rPr>
        <w:t>Serial              Head                                                           Total         Actual                Excess(+)</w:t>
      </w:r>
    </w:p>
    <w:p w14:paraId="42DD4CD0" w14:textId="77777777" w:rsidR="00FA5EB5" w:rsidRPr="00321B85" w:rsidRDefault="00FA5EB5" w:rsidP="00FA5EB5">
      <w:pPr>
        <w:pStyle w:val="PlainText"/>
        <w:rPr>
          <w:rFonts w:ascii="Times New Roman" w:hAnsi="Times New Roman"/>
          <w:b/>
          <w:bCs/>
          <w:sz w:val="24"/>
          <w:szCs w:val="24"/>
        </w:rPr>
      </w:pPr>
      <w:r w:rsidRPr="00321B85">
        <w:rPr>
          <w:rFonts w:ascii="Times New Roman" w:hAnsi="Times New Roman"/>
          <w:b/>
          <w:bCs/>
          <w:sz w:val="24"/>
          <w:szCs w:val="24"/>
        </w:rPr>
        <w:t xml:space="preserve">number                                                                               grant        expenditure      </w:t>
      </w:r>
      <w:r>
        <w:rPr>
          <w:rFonts w:ascii="Times New Roman" w:hAnsi="Times New Roman"/>
          <w:b/>
          <w:bCs/>
          <w:sz w:val="24"/>
          <w:szCs w:val="24"/>
        </w:rPr>
        <w:t>Savings</w:t>
      </w:r>
      <w:r w:rsidRPr="00321B85">
        <w:rPr>
          <w:rFonts w:ascii="Times New Roman" w:hAnsi="Times New Roman"/>
          <w:b/>
          <w:bCs/>
          <w:sz w:val="24"/>
          <w:szCs w:val="24"/>
        </w:rPr>
        <w:t>(-)</w:t>
      </w:r>
    </w:p>
    <w:p w14:paraId="3ED88D19" w14:textId="77777777" w:rsidR="00FA5EB5" w:rsidRPr="00321B85" w:rsidRDefault="00FA5EB5" w:rsidP="00FA5EB5">
      <w:pPr>
        <w:pStyle w:val="PlainText"/>
        <w:rPr>
          <w:rFonts w:ascii="Times New Roman" w:hAnsi="Times New Roman"/>
          <w:b/>
          <w:bCs/>
          <w:sz w:val="24"/>
          <w:szCs w:val="24"/>
        </w:rPr>
      </w:pPr>
      <w:r w:rsidRPr="00321B85">
        <w:rPr>
          <w:rFonts w:ascii="Times New Roman" w:hAnsi="Times New Roman"/>
          <w:b/>
          <w:bCs/>
          <w:sz w:val="24"/>
          <w:szCs w:val="24"/>
        </w:rPr>
        <w:t xml:space="preserve">                                                                                                                                        (₹ in lakh)</w:t>
      </w:r>
    </w:p>
    <w:p w14:paraId="14A9C124"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(xix)         </w:t>
      </w:r>
      <w:r w:rsidRPr="00321B85">
        <w:rPr>
          <w:rFonts w:ascii="Times New Roman" w:hAnsi="Times New Roman"/>
          <w:b/>
          <w:bCs/>
          <w:sz w:val="24"/>
          <w:szCs w:val="24"/>
        </w:rPr>
        <w:t>2210  Medical and Public Health</w:t>
      </w:r>
    </w:p>
    <w:p w14:paraId="4F633960" w14:textId="77777777" w:rsidR="00FA5EB5" w:rsidRPr="00321B85" w:rsidRDefault="00FA5EB5" w:rsidP="00FA5EB5">
      <w:pPr>
        <w:pStyle w:val="PlainText"/>
        <w:rPr>
          <w:rFonts w:ascii="Times New Roman" w:hAnsi="Times New Roman"/>
          <w:i/>
          <w:iCs/>
          <w:sz w:val="24"/>
          <w:szCs w:val="24"/>
        </w:rPr>
      </w:pPr>
      <w:r w:rsidRPr="00321B85">
        <w:rPr>
          <w:rFonts w:ascii="Times New Roman" w:hAnsi="Times New Roman"/>
          <w:sz w:val="24"/>
          <w:szCs w:val="24"/>
        </w:rPr>
        <w:t xml:space="preserve">                 </w:t>
      </w:r>
      <w:r w:rsidRPr="00321B85">
        <w:rPr>
          <w:rFonts w:ascii="Times New Roman" w:hAnsi="Times New Roman"/>
          <w:i/>
          <w:iCs/>
          <w:sz w:val="24"/>
          <w:szCs w:val="24"/>
        </w:rPr>
        <w:t>02      Urban Health Services-Other</w:t>
      </w:r>
    </w:p>
    <w:p w14:paraId="2C9CF3AA" w14:textId="77777777" w:rsidR="00FA5EB5" w:rsidRPr="00321B85" w:rsidRDefault="00FA5EB5" w:rsidP="00FA5EB5">
      <w:pPr>
        <w:pStyle w:val="PlainText"/>
        <w:rPr>
          <w:rFonts w:ascii="Times New Roman" w:hAnsi="Times New Roman"/>
          <w:i/>
          <w:iCs/>
          <w:sz w:val="24"/>
          <w:szCs w:val="24"/>
        </w:rPr>
      </w:pPr>
      <w:r w:rsidRPr="00321B85">
        <w:rPr>
          <w:rFonts w:ascii="Times New Roman" w:hAnsi="Times New Roman"/>
          <w:i/>
          <w:iCs/>
          <w:sz w:val="24"/>
          <w:szCs w:val="24"/>
        </w:rPr>
        <w:t xml:space="preserve">                           Systems of Medicine</w:t>
      </w:r>
    </w:p>
    <w:p w14:paraId="1C3C87CB"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102    Homeopathy</w:t>
      </w:r>
    </w:p>
    <w:p w14:paraId="593231B7"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(01)   Establishment of Homeopathic </w:t>
      </w:r>
    </w:p>
    <w:p w14:paraId="75AA1171"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Dispensaries/Hospitals</w:t>
      </w:r>
    </w:p>
    <w:p w14:paraId="186C25B2"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Sixth Schedule (Part II) Areas</w:t>
      </w:r>
    </w:p>
    <w:p w14:paraId="07EEEB12"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O.                260.34                                                 260.34              231.30        (-)29.04</w:t>
      </w:r>
    </w:p>
    <w:p w14:paraId="73BCB700"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ab/>
      </w:r>
    </w:p>
    <w:p w14:paraId="29C57450" w14:textId="77777777" w:rsidR="00FA5EB5" w:rsidRPr="00321B85" w:rsidRDefault="00FA5EB5" w:rsidP="00FA5EB5">
      <w:pPr>
        <w:pStyle w:val="PlainText"/>
        <w:ind w:firstLine="720"/>
        <w:jc w:val="both"/>
        <w:rPr>
          <w:rFonts w:ascii="Times New Roman" w:hAnsi="Times New Roman"/>
          <w:sz w:val="24"/>
          <w:szCs w:val="24"/>
        </w:rPr>
      </w:pPr>
      <w:r w:rsidRPr="00321B85">
        <w:rPr>
          <w:rFonts w:ascii="Times New Roman" w:hAnsi="Times New Roman"/>
          <w:sz w:val="24"/>
          <w:szCs w:val="24"/>
        </w:rPr>
        <w:t>Reasons for non-utilisation of the remaining provision of ₹29.04 lakh have not been intimated (July 2024).</w:t>
      </w:r>
    </w:p>
    <w:p w14:paraId="170BD78A" w14:textId="77777777" w:rsidR="00FA5EB5" w:rsidRPr="00321B85" w:rsidRDefault="00FA5EB5" w:rsidP="00FA5EB5">
      <w:pPr>
        <w:pStyle w:val="PlainText"/>
        <w:rPr>
          <w:rFonts w:ascii="Times New Roman" w:hAnsi="Times New Roman"/>
          <w:sz w:val="24"/>
          <w:szCs w:val="24"/>
        </w:rPr>
      </w:pPr>
    </w:p>
    <w:p w14:paraId="3C587EA2" w14:textId="77777777" w:rsidR="00FA5EB5" w:rsidRPr="00321B85" w:rsidRDefault="00FA5EB5" w:rsidP="00FA5EB5">
      <w:pPr>
        <w:pStyle w:val="PlainText"/>
        <w:rPr>
          <w:rFonts w:ascii="Times New Roman" w:hAnsi="Times New Roman"/>
          <w:i/>
          <w:iCs/>
          <w:sz w:val="24"/>
          <w:szCs w:val="24"/>
        </w:rPr>
      </w:pPr>
      <w:r w:rsidRPr="00321B85">
        <w:rPr>
          <w:rFonts w:ascii="Times New Roman" w:hAnsi="Times New Roman"/>
          <w:sz w:val="24"/>
          <w:szCs w:val="24"/>
        </w:rPr>
        <w:t xml:space="preserve">(xx)          </w:t>
      </w:r>
      <w:r w:rsidRPr="00321B85">
        <w:rPr>
          <w:rFonts w:ascii="Times New Roman" w:hAnsi="Times New Roman"/>
          <w:i/>
          <w:iCs/>
          <w:sz w:val="24"/>
          <w:szCs w:val="24"/>
        </w:rPr>
        <w:t>03      Rural Health Services-Allopathy</w:t>
      </w:r>
    </w:p>
    <w:p w14:paraId="29FEDADB"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103    Primary Health Centres</w:t>
      </w:r>
    </w:p>
    <w:p w14:paraId="311EBA68"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(01)   Other Existing and New</w:t>
      </w:r>
    </w:p>
    <w:p w14:paraId="02E20020" w14:textId="77777777" w:rsidR="00FA5EB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Primary Health Centres with</w:t>
      </w:r>
    </w:p>
    <w:p w14:paraId="332B8505" w14:textId="77777777" w:rsidR="00FA5EB5" w:rsidRPr="00321B8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321B85">
        <w:rPr>
          <w:rFonts w:ascii="Times New Roman" w:hAnsi="Times New Roman"/>
          <w:sz w:val="24"/>
          <w:szCs w:val="24"/>
        </w:rPr>
        <w:t xml:space="preserve"> Indoor Facilities</w:t>
      </w:r>
    </w:p>
    <w:p w14:paraId="279AEFE8"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Sixth Schedule (Part II) Areas</w:t>
      </w:r>
    </w:p>
    <w:p w14:paraId="7DF24EA6"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O.           19,369.26</w:t>
      </w:r>
    </w:p>
    <w:p w14:paraId="53C03F6C"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S.                 269.63</w:t>
      </w:r>
    </w:p>
    <w:p w14:paraId="114DFBA9"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R.          (-)1,888.20                                           17,750.68        16,140.66    (-)1,610.02</w:t>
      </w:r>
    </w:p>
    <w:p w14:paraId="77BC4BAC" w14:textId="77777777" w:rsidR="00FA5EB5" w:rsidRPr="00321B85" w:rsidRDefault="00FA5EB5" w:rsidP="00FA5EB5">
      <w:pPr>
        <w:pStyle w:val="PlainText"/>
        <w:rPr>
          <w:rFonts w:ascii="Times New Roman" w:hAnsi="Times New Roman"/>
          <w:sz w:val="24"/>
          <w:szCs w:val="24"/>
        </w:rPr>
      </w:pPr>
    </w:p>
    <w:p w14:paraId="0DAFF80E" w14:textId="77777777" w:rsidR="00FA5EB5" w:rsidRPr="00321B85" w:rsidRDefault="00FA5EB5" w:rsidP="00FA5EB5">
      <w:pPr>
        <w:pStyle w:val="PlainText"/>
        <w:rPr>
          <w:rFonts w:ascii="Times New Roman" w:hAnsi="Times New Roman"/>
          <w:i/>
          <w:sz w:val="24"/>
          <w:szCs w:val="24"/>
        </w:rPr>
      </w:pPr>
      <w:r w:rsidRPr="00321B85">
        <w:rPr>
          <w:rFonts w:ascii="Times New Roman" w:hAnsi="Times New Roman"/>
          <w:sz w:val="24"/>
          <w:szCs w:val="24"/>
        </w:rPr>
        <w:t xml:space="preserve">(xxi)         </w:t>
      </w:r>
      <w:r w:rsidRPr="00321B85">
        <w:rPr>
          <w:rFonts w:ascii="Times New Roman" w:hAnsi="Times New Roman"/>
          <w:i/>
          <w:sz w:val="24"/>
          <w:szCs w:val="24"/>
        </w:rPr>
        <w:t>05      Medical Education, Training and</w:t>
      </w:r>
    </w:p>
    <w:p w14:paraId="32CBDA39" w14:textId="77777777" w:rsidR="00FA5EB5" w:rsidRPr="00321B85" w:rsidRDefault="00FA5EB5" w:rsidP="00FA5EB5">
      <w:pPr>
        <w:pStyle w:val="PlainText"/>
        <w:rPr>
          <w:rFonts w:ascii="Times New Roman" w:hAnsi="Times New Roman"/>
          <w:i/>
          <w:sz w:val="24"/>
          <w:szCs w:val="24"/>
        </w:rPr>
      </w:pPr>
      <w:r w:rsidRPr="00321B85">
        <w:rPr>
          <w:rFonts w:ascii="Times New Roman" w:hAnsi="Times New Roman"/>
          <w:i/>
          <w:sz w:val="24"/>
          <w:szCs w:val="24"/>
        </w:rPr>
        <w:t xml:space="preserve">                           Research</w:t>
      </w:r>
    </w:p>
    <w:p w14:paraId="517F8BD5"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105    Allopathy</w:t>
      </w:r>
    </w:p>
    <w:p w14:paraId="25243D07"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(02)   Education</w:t>
      </w:r>
    </w:p>
    <w:p w14:paraId="7A45F66D"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Sixth Schedule (Part II) Areas</w:t>
      </w:r>
    </w:p>
    <w:p w14:paraId="690BBF56"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O.               268.17</w:t>
      </w:r>
    </w:p>
    <w:p w14:paraId="02B83D4F"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R.               (-)7.15                                                   261.02             239.72        (-)21.30</w:t>
      </w:r>
    </w:p>
    <w:p w14:paraId="7114A4DC" w14:textId="77777777" w:rsidR="00FA5EB5" w:rsidRPr="00321B85" w:rsidRDefault="00FA5EB5" w:rsidP="00FA5EB5">
      <w:pPr>
        <w:pStyle w:val="PlainText"/>
        <w:rPr>
          <w:rFonts w:ascii="Times New Roman" w:hAnsi="Times New Roman"/>
          <w:sz w:val="24"/>
          <w:szCs w:val="24"/>
        </w:rPr>
      </w:pPr>
    </w:p>
    <w:p w14:paraId="40058FB9" w14:textId="77777777" w:rsidR="00FA5EB5" w:rsidRPr="00321B85" w:rsidRDefault="00FA5EB5" w:rsidP="00FA5EB5">
      <w:pPr>
        <w:pStyle w:val="PlainText"/>
        <w:jc w:val="both"/>
        <w:rPr>
          <w:rFonts w:ascii="Times New Roman" w:hAnsi="Times New Roman"/>
          <w:sz w:val="24"/>
          <w:szCs w:val="24"/>
        </w:rPr>
      </w:pPr>
      <w:r w:rsidRPr="00321B85">
        <w:rPr>
          <w:rFonts w:ascii="Times New Roman" w:hAnsi="Times New Roman"/>
          <w:sz w:val="24"/>
          <w:szCs w:val="24"/>
        </w:rPr>
        <w:tab/>
        <w:t xml:space="preserve">Withdrawal of </w:t>
      </w:r>
      <w:r w:rsidRPr="00321B85">
        <w:rPr>
          <w:rFonts w:ascii="Times New Roman" w:hAnsi="Times New Roman"/>
          <w:sz w:val="24"/>
          <w:szCs w:val="24"/>
          <w:lang w:val="en-US"/>
        </w:rPr>
        <w:t>p</w:t>
      </w:r>
      <w:r w:rsidRPr="00321B85">
        <w:rPr>
          <w:rFonts w:ascii="Times New Roman" w:hAnsi="Times New Roman"/>
          <w:sz w:val="24"/>
          <w:szCs w:val="24"/>
        </w:rPr>
        <w:t>rovision of ₹1,895.35 lakh at serial number (xx) and (xxi) through re-appropriation was due to less expenditure than anticipated.</w:t>
      </w:r>
    </w:p>
    <w:p w14:paraId="30678A18" w14:textId="77777777" w:rsidR="00FA5EB5" w:rsidRPr="00321B85" w:rsidRDefault="00FA5EB5" w:rsidP="00FA5EB5">
      <w:pPr>
        <w:pStyle w:val="PlainText"/>
        <w:jc w:val="both"/>
        <w:rPr>
          <w:rFonts w:ascii="Times New Roman" w:hAnsi="Times New Roman"/>
          <w:sz w:val="24"/>
          <w:szCs w:val="24"/>
        </w:rPr>
      </w:pPr>
    </w:p>
    <w:p w14:paraId="0F29850D" w14:textId="77777777" w:rsidR="00FA5EB5" w:rsidRPr="00321B85" w:rsidRDefault="00FA5EB5" w:rsidP="00FA5EB5">
      <w:pPr>
        <w:pStyle w:val="PlainText"/>
        <w:ind w:firstLine="720"/>
        <w:jc w:val="both"/>
        <w:rPr>
          <w:rFonts w:ascii="Times New Roman" w:hAnsi="Times New Roman"/>
          <w:sz w:val="24"/>
          <w:szCs w:val="24"/>
        </w:rPr>
      </w:pPr>
      <w:r w:rsidRPr="00321B85">
        <w:rPr>
          <w:rFonts w:ascii="Times New Roman" w:hAnsi="Times New Roman"/>
          <w:sz w:val="24"/>
          <w:szCs w:val="24"/>
        </w:rPr>
        <w:t xml:space="preserve">Reasons for final </w:t>
      </w:r>
      <w:r>
        <w:rPr>
          <w:rFonts w:ascii="Times New Roman" w:hAnsi="Times New Roman"/>
          <w:sz w:val="24"/>
          <w:szCs w:val="24"/>
        </w:rPr>
        <w:t>savings</w:t>
      </w:r>
      <w:r w:rsidRPr="00321B85">
        <w:rPr>
          <w:rFonts w:ascii="Times New Roman" w:hAnsi="Times New Roman"/>
          <w:sz w:val="24"/>
          <w:szCs w:val="24"/>
        </w:rPr>
        <w:t xml:space="preserve"> of ₹1,631.32 lakh at serial number (xx) and (xxi) have not been intimated (July 2024).</w:t>
      </w:r>
    </w:p>
    <w:p w14:paraId="46E1FE64" w14:textId="77777777" w:rsidR="00FA5EB5" w:rsidRPr="00321B85" w:rsidRDefault="00FA5EB5" w:rsidP="00FA5EB5">
      <w:pPr>
        <w:pStyle w:val="PlainText"/>
        <w:jc w:val="both"/>
        <w:rPr>
          <w:rFonts w:ascii="Times New Roman" w:hAnsi="Times New Roman"/>
          <w:sz w:val="24"/>
          <w:szCs w:val="24"/>
        </w:rPr>
      </w:pPr>
    </w:p>
    <w:p w14:paraId="66E924C8" w14:textId="77777777" w:rsidR="00FA5EB5" w:rsidRPr="00321B85" w:rsidRDefault="00FA5EB5" w:rsidP="00FA5EB5">
      <w:pPr>
        <w:pStyle w:val="PlainText"/>
        <w:rPr>
          <w:rFonts w:ascii="Times New Roman" w:hAnsi="Times New Roman"/>
          <w:i/>
          <w:sz w:val="24"/>
          <w:szCs w:val="24"/>
        </w:rPr>
      </w:pPr>
      <w:r w:rsidRPr="00321B85">
        <w:rPr>
          <w:rFonts w:ascii="Times New Roman" w:hAnsi="Times New Roman"/>
          <w:sz w:val="24"/>
          <w:szCs w:val="24"/>
        </w:rPr>
        <w:t xml:space="preserve">(xxii)        </w:t>
      </w:r>
      <w:r w:rsidRPr="00321B85">
        <w:rPr>
          <w:rFonts w:ascii="Times New Roman" w:hAnsi="Times New Roman"/>
          <w:i/>
          <w:sz w:val="24"/>
          <w:szCs w:val="24"/>
        </w:rPr>
        <w:t xml:space="preserve"> 06      Public Health</w:t>
      </w:r>
    </w:p>
    <w:p w14:paraId="1935006C"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101    Prevention and Control of</w:t>
      </w:r>
    </w:p>
    <w:p w14:paraId="215DFB10"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Diseases</w:t>
      </w:r>
    </w:p>
    <w:p w14:paraId="2D7567C2"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(01)   Malaria</w:t>
      </w:r>
    </w:p>
    <w:p w14:paraId="0C1A5A3E"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General</w:t>
      </w:r>
    </w:p>
    <w:p w14:paraId="6A04AB0D"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O.                190.95</w:t>
      </w:r>
    </w:p>
    <w:p w14:paraId="50230A35"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R.                (-)0.26                                                  190.69             124.54        (-)66.15</w:t>
      </w:r>
    </w:p>
    <w:p w14:paraId="6B4B7016" w14:textId="77777777" w:rsidR="00FA5EB5" w:rsidRPr="00321B85" w:rsidRDefault="00FA5EB5" w:rsidP="00FA5EB5">
      <w:pPr>
        <w:pStyle w:val="PlainText"/>
        <w:jc w:val="both"/>
        <w:rPr>
          <w:rFonts w:ascii="Times New Roman" w:hAnsi="Times New Roman"/>
          <w:sz w:val="24"/>
          <w:szCs w:val="24"/>
        </w:rPr>
      </w:pPr>
    </w:p>
    <w:p w14:paraId="4817FE38" w14:textId="77777777" w:rsidR="00FA5EB5" w:rsidRPr="00321B85" w:rsidRDefault="00FA5EB5" w:rsidP="00FA5EB5">
      <w:pPr>
        <w:pStyle w:val="PlainText"/>
        <w:jc w:val="both"/>
        <w:rPr>
          <w:rFonts w:ascii="Times New Roman" w:hAnsi="Times New Roman"/>
          <w:sz w:val="24"/>
          <w:szCs w:val="24"/>
        </w:rPr>
      </w:pPr>
    </w:p>
    <w:p w14:paraId="5B80787E" w14:textId="77777777" w:rsidR="00FA5EB5" w:rsidRPr="00321B8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321B85">
        <w:rPr>
          <w:rFonts w:ascii="Times New Roman" w:hAnsi="Times New Roman"/>
          <w:b/>
          <w:bCs/>
          <w:sz w:val="24"/>
          <w:szCs w:val="24"/>
        </w:rPr>
        <w:t>-</w:t>
      </w:r>
      <w:r w:rsidRPr="00321B85">
        <w:rPr>
          <w:rFonts w:ascii="Times New Roman" w:hAnsi="Times New Roman"/>
          <w:sz w:val="24"/>
          <w:szCs w:val="24"/>
        </w:rPr>
        <w:t>Contd.</w:t>
      </w:r>
    </w:p>
    <w:p w14:paraId="6A9B64EB" w14:textId="77777777" w:rsidR="00FA5EB5" w:rsidRPr="00321B85" w:rsidRDefault="00FA5EB5" w:rsidP="00FA5EB5">
      <w:pPr>
        <w:pStyle w:val="PlainText"/>
        <w:jc w:val="center"/>
        <w:rPr>
          <w:rFonts w:ascii="Times New Roman" w:hAnsi="Times New Roman"/>
          <w:sz w:val="24"/>
          <w:szCs w:val="24"/>
          <w:lang w:val="en-US"/>
        </w:rPr>
      </w:pPr>
    </w:p>
    <w:p w14:paraId="667B81D5" w14:textId="77777777" w:rsidR="00FA5EB5" w:rsidRPr="00321B85" w:rsidRDefault="00FA5EB5" w:rsidP="00FA5EB5">
      <w:pPr>
        <w:pStyle w:val="PlainText"/>
        <w:rPr>
          <w:rFonts w:ascii="Times New Roman" w:hAnsi="Times New Roman"/>
          <w:b/>
          <w:bCs/>
          <w:sz w:val="24"/>
          <w:szCs w:val="24"/>
        </w:rPr>
      </w:pPr>
      <w:r w:rsidRPr="00321B85">
        <w:rPr>
          <w:rFonts w:ascii="Times New Roman" w:hAnsi="Times New Roman"/>
          <w:b/>
          <w:bCs/>
          <w:sz w:val="24"/>
          <w:szCs w:val="24"/>
        </w:rPr>
        <w:t>Serial              Head                                                           Total         Actual                Excess(+)</w:t>
      </w:r>
    </w:p>
    <w:p w14:paraId="2B30A8E3" w14:textId="77777777" w:rsidR="00FA5EB5" w:rsidRPr="00321B85" w:rsidRDefault="00FA5EB5" w:rsidP="00FA5EB5">
      <w:pPr>
        <w:pStyle w:val="PlainText"/>
        <w:rPr>
          <w:rFonts w:ascii="Times New Roman" w:hAnsi="Times New Roman"/>
          <w:b/>
          <w:bCs/>
          <w:sz w:val="24"/>
          <w:szCs w:val="24"/>
        </w:rPr>
      </w:pPr>
      <w:r w:rsidRPr="00321B85">
        <w:rPr>
          <w:rFonts w:ascii="Times New Roman" w:hAnsi="Times New Roman"/>
          <w:b/>
          <w:bCs/>
          <w:sz w:val="24"/>
          <w:szCs w:val="24"/>
        </w:rPr>
        <w:t xml:space="preserve">number                                                                               grant        expenditure      </w:t>
      </w:r>
      <w:r>
        <w:rPr>
          <w:rFonts w:ascii="Times New Roman" w:hAnsi="Times New Roman"/>
          <w:b/>
          <w:bCs/>
          <w:sz w:val="24"/>
          <w:szCs w:val="24"/>
        </w:rPr>
        <w:t>Savings</w:t>
      </w:r>
      <w:r w:rsidRPr="00321B85">
        <w:rPr>
          <w:rFonts w:ascii="Times New Roman" w:hAnsi="Times New Roman"/>
          <w:b/>
          <w:bCs/>
          <w:sz w:val="24"/>
          <w:szCs w:val="24"/>
        </w:rPr>
        <w:t>(-)</w:t>
      </w:r>
    </w:p>
    <w:p w14:paraId="04CBE482" w14:textId="77777777" w:rsidR="00FA5EB5" w:rsidRPr="00321B85" w:rsidRDefault="00FA5EB5" w:rsidP="00FA5EB5">
      <w:pPr>
        <w:pStyle w:val="PlainText"/>
        <w:rPr>
          <w:rFonts w:ascii="Times New Roman" w:hAnsi="Times New Roman"/>
          <w:b/>
          <w:bCs/>
          <w:sz w:val="24"/>
          <w:szCs w:val="24"/>
        </w:rPr>
      </w:pPr>
      <w:r w:rsidRPr="00321B85">
        <w:rPr>
          <w:rFonts w:ascii="Times New Roman" w:hAnsi="Times New Roman"/>
          <w:b/>
          <w:bCs/>
          <w:sz w:val="24"/>
          <w:szCs w:val="24"/>
        </w:rPr>
        <w:t xml:space="preserve">                                                                                                                                        (₹ in lakh)</w:t>
      </w:r>
    </w:p>
    <w:p w14:paraId="1D0A131D" w14:textId="77777777" w:rsidR="00FA5EB5" w:rsidRPr="00321B85" w:rsidRDefault="00FA5EB5" w:rsidP="00FA5EB5">
      <w:pPr>
        <w:pStyle w:val="PlainText"/>
        <w:rPr>
          <w:rFonts w:ascii="Times New Roman" w:hAnsi="Times New Roman"/>
          <w:b/>
          <w:sz w:val="24"/>
          <w:szCs w:val="24"/>
        </w:rPr>
      </w:pPr>
      <w:r w:rsidRPr="00321B85">
        <w:rPr>
          <w:rFonts w:ascii="Times New Roman" w:hAnsi="Times New Roman"/>
          <w:sz w:val="24"/>
          <w:szCs w:val="24"/>
        </w:rPr>
        <w:t xml:space="preserve">(xxiii)       </w:t>
      </w:r>
      <w:r w:rsidRPr="00321B85">
        <w:rPr>
          <w:rFonts w:ascii="Times New Roman" w:hAnsi="Times New Roman"/>
          <w:b/>
          <w:sz w:val="24"/>
          <w:szCs w:val="24"/>
        </w:rPr>
        <w:t>2210  Medical and Public Health</w:t>
      </w:r>
    </w:p>
    <w:p w14:paraId="268C08BE" w14:textId="77777777" w:rsidR="00FA5EB5" w:rsidRPr="00321B85" w:rsidRDefault="00FA5EB5" w:rsidP="00FA5EB5">
      <w:pPr>
        <w:pStyle w:val="PlainText"/>
        <w:rPr>
          <w:rFonts w:ascii="Times New Roman" w:hAnsi="Times New Roman"/>
          <w:i/>
          <w:sz w:val="24"/>
          <w:szCs w:val="24"/>
        </w:rPr>
      </w:pPr>
      <w:r w:rsidRPr="00321B85">
        <w:rPr>
          <w:rFonts w:ascii="Times New Roman" w:hAnsi="Times New Roman"/>
          <w:i/>
          <w:sz w:val="24"/>
          <w:szCs w:val="24"/>
        </w:rPr>
        <w:t xml:space="preserve">                 06      Public Health</w:t>
      </w:r>
    </w:p>
    <w:p w14:paraId="65382641"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101    Prevention and Control of</w:t>
      </w:r>
    </w:p>
    <w:p w14:paraId="36208586"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Diseases</w:t>
      </w:r>
    </w:p>
    <w:p w14:paraId="18AF2D77"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(05)   Setting up of Survey</w:t>
      </w:r>
    </w:p>
    <w:p w14:paraId="136FE229"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Education and Training Centr-rosy</w:t>
      </w:r>
    </w:p>
    <w:p w14:paraId="4643EDA6"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Sixth Schedule (Part II) Areas</w:t>
      </w:r>
    </w:p>
    <w:p w14:paraId="3700E055"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O.                 61.95</w:t>
      </w:r>
    </w:p>
    <w:p w14:paraId="37AAED5A"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R.               (-)2.42                                                     59.53               54.33          (-)5.20</w:t>
      </w:r>
    </w:p>
    <w:p w14:paraId="336072AF" w14:textId="77777777" w:rsidR="00FA5EB5" w:rsidRPr="00321B85" w:rsidRDefault="00FA5EB5" w:rsidP="00FA5EB5">
      <w:pPr>
        <w:pStyle w:val="PlainText"/>
        <w:rPr>
          <w:rFonts w:ascii="Times New Roman" w:hAnsi="Times New Roman"/>
          <w:sz w:val="24"/>
          <w:szCs w:val="24"/>
        </w:rPr>
      </w:pPr>
    </w:p>
    <w:p w14:paraId="161C6703"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(xxiv)       (08)   Basic Health Services Schemes</w:t>
      </w:r>
    </w:p>
    <w:p w14:paraId="5AA8A3D9"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Sixth Schedule (Part II) Areas</w:t>
      </w:r>
    </w:p>
    <w:p w14:paraId="12A299CC"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O.              472.60</w:t>
      </w:r>
    </w:p>
    <w:p w14:paraId="02F2D20C"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R.              (-)4.40                                                   468.20             427.37         (-)40.83</w:t>
      </w:r>
    </w:p>
    <w:p w14:paraId="3870CCE8" w14:textId="77777777" w:rsidR="00FA5EB5" w:rsidRPr="00321B85" w:rsidRDefault="00FA5EB5" w:rsidP="00FA5EB5">
      <w:pPr>
        <w:pStyle w:val="PlainText"/>
        <w:rPr>
          <w:rFonts w:ascii="Times New Roman" w:hAnsi="Times New Roman"/>
          <w:sz w:val="24"/>
          <w:szCs w:val="24"/>
        </w:rPr>
      </w:pPr>
    </w:p>
    <w:p w14:paraId="5A71C31D"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(xxv)        (09)   State Leprosy Officer's</w:t>
      </w:r>
    </w:p>
    <w:p w14:paraId="5957106B"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Establishment</w:t>
      </w:r>
    </w:p>
    <w:p w14:paraId="7C1DAD63"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General</w:t>
      </w:r>
    </w:p>
    <w:p w14:paraId="1991AAF9"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O.                  66.00</w:t>
      </w:r>
    </w:p>
    <w:p w14:paraId="0458DD9D"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R.                (-)2.20                                                    63.80               53.88          (-)9.92</w:t>
      </w:r>
    </w:p>
    <w:p w14:paraId="603A8AA1" w14:textId="77777777" w:rsidR="00FA5EB5" w:rsidRPr="00321B85" w:rsidRDefault="00FA5EB5" w:rsidP="00FA5EB5">
      <w:pPr>
        <w:pStyle w:val="PlainText"/>
        <w:rPr>
          <w:rFonts w:ascii="Times New Roman" w:hAnsi="Times New Roman"/>
          <w:sz w:val="24"/>
          <w:szCs w:val="24"/>
        </w:rPr>
      </w:pPr>
    </w:p>
    <w:p w14:paraId="40E51DFA"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(xxvi)       (14)   Disinfection of Water Supply</w:t>
      </w:r>
    </w:p>
    <w:p w14:paraId="30BBD158"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General</w:t>
      </w:r>
    </w:p>
    <w:p w14:paraId="305AE86C"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O.                  13.37</w:t>
      </w:r>
    </w:p>
    <w:p w14:paraId="2A934DB4"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R.                (-)1.10                                                   12.27                 0.59         (-)11.68</w:t>
      </w:r>
    </w:p>
    <w:p w14:paraId="7018BD64" w14:textId="77777777" w:rsidR="00FA5EB5" w:rsidRPr="00321B85" w:rsidRDefault="00FA5EB5" w:rsidP="00FA5EB5">
      <w:pPr>
        <w:pStyle w:val="PlainText"/>
        <w:rPr>
          <w:rFonts w:ascii="Times New Roman" w:hAnsi="Times New Roman"/>
          <w:sz w:val="24"/>
          <w:szCs w:val="24"/>
        </w:rPr>
      </w:pPr>
    </w:p>
    <w:p w14:paraId="00269EB7"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(xxvii)      (25)   Emergency Health Crisis</w:t>
      </w:r>
    </w:p>
    <w:p w14:paraId="64A38FD8"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General</w:t>
      </w:r>
    </w:p>
    <w:p w14:paraId="71D2489A"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O.             1,457.89</w:t>
      </w:r>
    </w:p>
    <w:p w14:paraId="2B384331"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R.                  25.44                                               1,483.33            878.49       (-)604.84</w:t>
      </w:r>
    </w:p>
    <w:p w14:paraId="28768366" w14:textId="77777777" w:rsidR="00FA5EB5" w:rsidRPr="00321B85" w:rsidRDefault="00FA5EB5" w:rsidP="00FA5EB5">
      <w:pPr>
        <w:pStyle w:val="PlainText"/>
        <w:rPr>
          <w:rFonts w:ascii="Times New Roman" w:hAnsi="Times New Roman"/>
          <w:sz w:val="24"/>
          <w:szCs w:val="24"/>
        </w:rPr>
      </w:pPr>
    </w:p>
    <w:p w14:paraId="659B964D"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(xxviii)     </w:t>
      </w:r>
      <w:r w:rsidRPr="00321B85">
        <w:rPr>
          <w:rFonts w:ascii="Times New Roman" w:hAnsi="Times New Roman"/>
          <w:sz w:val="24"/>
          <w:szCs w:val="24"/>
          <w:lang w:val="en-US"/>
        </w:rPr>
        <w:t>1</w:t>
      </w:r>
      <w:r w:rsidRPr="00321B85">
        <w:rPr>
          <w:rFonts w:ascii="Times New Roman" w:hAnsi="Times New Roman"/>
          <w:sz w:val="24"/>
          <w:szCs w:val="24"/>
        </w:rPr>
        <w:t>02    Prevention of Food Adulteration</w:t>
      </w:r>
    </w:p>
    <w:p w14:paraId="1CE1F54C"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(02)   Food Inspector Establishment for </w:t>
      </w:r>
    </w:p>
    <w:p w14:paraId="238C189D"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Prevention and Control of Adulteration</w:t>
      </w:r>
    </w:p>
    <w:p w14:paraId="5098F4C2"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General</w:t>
      </w:r>
    </w:p>
    <w:p w14:paraId="16F29962"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O.              133.65</w:t>
      </w:r>
    </w:p>
    <w:p w14:paraId="73F31572" w14:textId="77777777" w:rsidR="00FA5EB5" w:rsidRPr="00321B85" w:rsidRDefault="00FA5EB5" w:rsidP="00FA5EB5">
      <w:pPr>
        <w:pStyle w:val="PlainText"/>
        <w:rPr>
          <w:rFonts w:ascii="Times New Roman" w:hAnsi="Times New Roman"/>
          <w:sz w:val="24"/>
          <w:szCs w:val="24"/>
        </w:rPr>
      </w:pPr>
      <w:r w:rsidRPr="00321B85">
        <w:rPr>
          <w:rFonts w:ascii="Times New Roman" w:hAnsi="Times New Roman"/>
          <w:sz w:val="24"/>
          <w:szCs w:val="24"/>
        </w:rPr>
        <w:t xml:space="preserve">                 R.            (-)38.00                                                      95.65               79.91        (-)15.74</w:t>
      </w:r>
    </w:p>
    <w:p w14:paraId="4F8AB63E" w14:textId="77777777" w:rsidR="00FA5EB5" w:rsidRPr="00321B85" w:rsidRDefault="00FA5EB5" w:rsidP="00FA5EB5">
      <w:pPr>
        <w:pStyle w:val="PlainText"/>
        <w:rPr>
          <w:rFonts w:ascii="Times New Roman" w:hAnsi="Times New Roman"/>
          <w:sz w:val="24"/>
          <w:szCs w:val="24"/>
        </w:rPr>
      </w:pPr>
    </w:p>
    <w:p w14:paraId="177E3DDF" w14:textId="77777777" w:rsidR="00FA5EB5" w:rsidRPr="00321B85" w:rsidRDefault="00FA5EB5" w:rsidP="00FA5EB5">
      <w:pPr>
        <w:pStyle w:val="PlainText"/>
        <w:jc w:val="both"/>
        <w:rPr>
          <w:rFonts w:ascii="Times New Roman" w:hAnsi="Times New Roman"/>
          <w:sz w:val="24"/>
          <w:szCs w:val="24"/>
        </w:rPr>
      </w:pPr>
      <w:r w:rsidRPr="00321B85">
        <w:rPr>
          <w:rFonts w:ascii="Times New Roman" w:hAnsi="Times New Roman"/>
          <w:sz w:val="24"/>
          <w:szCs w:val="24"/>
        </w:rPr>
        <w:tab/>
        <w:t xml:space="preserve">Withdrawal of </w:t>
      </w:r>
      <w:r w:rsidRPr="00321B85">
        <w:rPr>
          <w:rFonts w:ascii="Times New Roman" w:hAnsi="Times New Roman"/>
          <w:sz w:val="24"/>
          <w:szCs w:val="24"/>
          <w:lang w:val="en-US"/>
        </w:rPr>
        <w:t>p</w:t>
      </w:r>
      <w:r w:rsidRPr="00321B85">
        <w:rPr>
          <w:rFonts w:ascii="Times New Roman" w:hAnsi="Times New Roman"/>
          <w:sz w:val="24"/>
          <w:szCs w:val="24"/>
        </w:rPr>
        <w:t>rovision of ₹73.82 lakh at serial number (xxii) to (xxviii) through re-appropriation was due to less expenditure than anticipated.</w:t>
      </w:r>
    </w:p>
    <w:p w14:paraId="61184337" w14:textId="77777777" w:rsidR="00FA5EB5" w:rsidRPr="00321B85" w:rsidRDefault="00FA5EB5" w:rsidP="00FA5EB5">
      <w:pPr>
        <w:pStyle w:val="PlainText"/>
        <w:jc w:val="both"/>
        <w:rPr>
          <w:rFonts w:ascii="Times New Roman" w:hAnsi="Times New Roman"/>
          <w:sz w:val="24"/>
          <w:szCs w:val="24"/>
        </w:rPr>
      </w:pPr>
    </w:p>
    <w:p w14:paraId="7AD77F73" w14:textId="77777777" w:rsidR="00FA5EB5" w:rsidRDefault="00FA5EB5" w:rsidP="00FA5EB5">
      <w:pPr>
        <w:pStyle w:val="PlainText"/>
        <w:ind w:firstLine="720"/>
        <w:jc w:val="both"/>
        <w:rPr>
          <w:rFonts w:ascii="Times New Roman" w:hAnsi="Times New Roman"/>
          <w:sz w:val="24"/>
          <w:szCs w:val="24"/>
        </w:rPr>
      </w:pPr>
      <w:r w:rsidRPr="00321B85">
        <w:rPr>
          <w:rFonts w:ascii="Times New Roman" w:hAnsi="Times New Roman"/>
          <w:sz w:val="24"/>
          <w:szCs w:val="24"/>
        </w:rPr>
        <w:t xml:space="preserve">Reasons for final </w:t>
      </w:r>
      <w:r>
        <w:rPr>
          <w:rFonts w:ascii="Times New Roman" w:hAnsi="Times New Roman"/>
          <w:sz w:val="24"/>
          <w:szCs w:val="24"/>
        </w:rPr>
        <w:t>savings</w:t>
      </w:r>
      <w:r w:rsidRPr="00321B85">
        <w:rPr>
          <w:rFonts w:ascii="Times New Roman" w:hAnsi="Times New Roman"/>
          <w:sz w:val="24"/>
          <w:szCs w:val="24"/>
        </w:rPr>
        <w:t xml:space="preserve"> of ₹754.36 lakh at serial number (xxii) to (xxviii) have not been intimated (July 2024).</w:t>
      </w:r>
    </w:p>
    <w:p w14:paraId="38416340" w14:textId="77777777" w:rsidR="00FA5EB5" w:rsidRDefault="00FA5EB5" w:rsidP="00FA5EB5">
      <w:pPr>
        <w:pStyle w:val="PlainText"/>
        <w:jc w:val="both"/>
        <w:rPr>
          <w:rFonts w:ascii="Times New Roman" w:hAnsi="Times New Roman"/>
          <w:sz w:val="24"/>
          <w:szCs w:val="24"/>
        </w:rPr>
      </w:pPr>
    </w:p>
    <w:p w14:paraId="3F896D7C" w14:textId="77777777" w:rsidR="00FA5EB5" w:rsidRPr="00321B85" w:rsidRDefault="00FA5EB5" w:rsidP="00FA5EB5">
      <w:pPr>
        <w:pStyle w:val="PlainText"/>
        <w:jc w:val="both"/>
        <w:rPr>
          <w:rFonts w:ascii="Times New Roman" w:hAnsi="Times New Roman"/>
          <w:sz w:val="24"/>
          <w:szCs w:val="24"/>
        </w:rPr>
      </w:pPr>
    </w:p>
    <w:p w14:paraId="163A02B8"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5C7021">
        <w:rPr>
          <w:rFonts w:ascii="Times New Roman" w:hAnsi="Times New Roman"/>
          <w:b/>
          <w:bCs/>
          <w:sz w:val="24"/>
          <w:szCs w:val="24"/>
        </w:rPr>
        <w:t>-</w:t>
      </w:r>
      <w:r w:rsidRPr="005C7021">
        <w:rPr>
          <w:rFonts w:ascii="Times New Roman" w:hAnsi="Times New Roman"/>
          <w:sz w:val="24"/>
          <w:szCs w:val="24"/>
        </w:rPr>
        <w:t>Contd.</w:t>
      </w:r>
    </w:p>
    <w:p w14:paraId="4A870A0F" w14:textId="77777777" w:rsidR="00FA5EB5" w:rsidRPr="005A08EA" w:rsidRDefault="00FA5EB5" w:rsidP="00FA5EB5">
      <w:pPr>
        <w:pStyle w:val="PlainText"/>
        <w:jc w:val="center"/>
        <w:rPr>
          <w:rFonts w:ascii="Times New Roman" w:hAnsi="Times New Roman"/>
          <w:sz w:val="24"/>
          <w:szCs w:val="24"/>
          <w:lang w:val="en-US"/>
        </w:rPr>
      </w:pPr>
    </w:p>
    <w:p w14:paraId="3999CAA6"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5C001D0B"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0B670791" w14:textId="77777777" w:rsidR="00FA5EB5" w:rsidRPr="0096074A"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                                                                                                                                        (₹ in lakh)</w:t>
      </w:r>
    </w:p>
    <w:p w14:paraId="0A99ED9E" w14:textId="77777777" w:rsidR="00FA5EB5" w:rsidRPr="0096074A" w:rsidRDefault="00FA5EB5" w:rsidP="00FA5EB5">
      <w:pPr>
        <w:pStyle w:val="PlainText"/>
        <w:rPr>
          <w:rFonts w:ascii="Times New Roman" w:hAnsi="Times New Roman"/>
          <w:b/>
          <w:sz w:val="24"/>
          <w:szCs w:val="24"/>
        </w:rPr>
      </w:pPr>
      <w:r w:rsidRPr="006758A3">
        <w:rPr>
          <w:rFonts w:ascii="Times New Roman" w:hAnsi="Times New Roman"/>
          <w:sz w:val="24"/>
          <w:szCs w:val="24"/>
        </w:rPr>
        <w:t>(</w:t>
      </w:r>
      <w:r>
        <w:rPr>
          <w:rFonts w:ascii="Times New Roman" w:hAnsi="Times New Roman"/>
          <w:sz w:val="24"/>
          <w:szCs w:val="24"/>
        </w:rPr>
        <w:t>xxix</w:t>
      </w:r>
      <w:r w:rsidRPr="006758A3">
        <w:rPr>
          <w:rFonts w:ascii="Times New Roman" w:hAnsi="Times New Roman"/>
          <w:sz w:val="24"/>
          <w:szCs w:val="24"/>
        </w:rPr>
        <w:t xml:space="preserve">) </w:t>
      </w:r>
      <w:r>
        <w:rPr>
          <w:rFonts w:ascii="Times New Roman" w:hAnsi="Times New Roman"/>
          <w:sz w:val="24"/>
          <w:szCs w:val="24"/>
        </w:rPr>
        <w:t xml:space="preserve">      </w:t>
      </w:r>
      <w:r w:rsidRPr="0096074A">
        <w:rPr>
          <w:rFonts w:ascii="Times New Roman" w:hAnsi="Times New Roman"/>
          <w:b/>
          <w:sz w:val="24"/>
          <w:szCs w:val="24"/>
        </w:rPr>
        <w:t>2210  Medical and Public Health</w:t>
      </w:r>
    </w:p>
    <w:p w14:paraId="4E3D72C1" w14:textId="77777777" w:rsidR="00FA5EB5" w:rsidRPr="006B2E41" w:rsidRDefault="00FA5EB5" w:rsidP="00FA5EB5">
      <w:pPr>
        <w:pStyle w:val="PlainText"/>
        <w:rPr>
          <w:rFonts w:ascii="Times New Roman" w:hAnsi="Times New Roman"/>
          <w:i/>
          <w:sz w:val="24"/>
          <w:szCs w:val="24"/>
        </w:rPr>
      </w:pPr>
      <w:r w:rsidRPr="006B2E41">
        <w:rPr>
          <w:rFonts w:ascii="Times New Roman" w:hAnsi="Times New Roman"/>
          <w:i/>
          <w:sz w:val="24"/>
          <w:szCs w:val="24"/>
        </w:rPr>
        <w:t xml:space="preserve">                 06      Public Health</w:t>
      </w:r>
    </w:p>
    <w:p w14:paraId="26684456" w14:textId="77777777" w:rsidR="00FA5EB5" w:rsidRPr="006758A3"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1</w:t>
      </w:r>
      <w:r>
        <w:rPr>
          <w:rFonts w:ascii="Times New Roman" w:hAnsi="Times New Roman"/>
          <w:sz w:val="24"/>
          <w:szCs w:val="24"/>
        </w:rPr>
        <w:t>02    Pre</w:t>
      </w:r>
      <w:r w:rsidRPr="006758A3">
        <w:rPr>
          <w:rFonts w:ascii="Times New Roman" w:hAnsi="Times New Roman"/>
          <w:sz w:val="24"/>
          <w:szCs w:val="24"/>
        </w:rPr>
        <w:t>vention of Food Adulteration</w:t>
      </w:r>
    </w:p>
    <w:p w14:paraId="09125224"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sidRPr="006758A3">
        <w:rPr>
          <w:rFonts w:ascii="Times New Roman" w:hAnsi="Times New Roman"/>
          <w:sz w:val="24"/>
          <w:szCs w:val="24"/>
        </w:rPr>
        <w:t xml:space="preserve">(03) </w:t>
      </w:r>
      <w:r>
        <w:rPr>
          <w:rFonts w:ascii="Times New Roman" w:hAnsi="Times New Roman"/>
          <w:sz w:val="24"/>
          <w:szCs w:val="24"/>
        </w:rPr>
        <w:t xml:space="preserve">  </w:t>
      </w:r>
      <w:r w:rsidRPr="006758A3">
        <w:rPr>
          <w:rFonts w:ascii="Times New Roman" w:hAnsi="Times New Roman"/>
          <w:sz w:val="24"/>
          <w:szCs w:val="24"/>
        </w:rPr>
        <w:t xml:space="preserve">Food Safety Officers Establishment </w:t>
      </w:r>
      <w:r>
        <w:rPr>
          <w:rFonts w:ascii="Times New Roman" w:hAnsi="Times New Roman"/>
          <w:sz w:val="24"/>
          <w:szCs w:val="24"/>
        </w:rPr>
        <w:t>f</w:t>
      </w:r>
      <w:r w:rsidRPr="006758A3">
        <w:rPr>
          <w:rFonts w:ascii="Times New Roman" w:hAnsi="Times New Roman"/>
          <w:sz w:val="24"/>
          <w:szCs w:val="24"/>
        </w:rPr>
        <w:t xml:space="preserve">or </w:t>
      </w:r>
    </w:p>
    <w:p w14:paraId="1EE5D9B7" w14:textId="77777777" w:rsidR="00FA5EB5"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w:t>
      </w:r>
      <w:r w:rsidRPr="006758A3">
        <w:rPr>
          <w:rFonts w:ascii="Times New Roman" w:hAnsi="Times New Roman"/>
          <w:sz w:val="24"/>
          <w:szCs w:val="24"/>
        </w:rPr>
        <w:t>Ensuring Food</w:t>
      </w:r>
      <w:r>
        <w:rPr>
          <w:rFonts w:ascii="Times New Roman" w:hAnsi="Times New Roman"/>
          <w:sz w:val="24"/>
          <w:szCs w:val="24"/>
          <w:lang w:val="en-US"/>
        </w:rPr>
        <w:t xml:space="preserve"> </w:t>
      </w:r>
      <w:r w:rsidRPr="006758A3">
        <w:rPr>
          <w:rFonts w:ascii="Times New Roman" w:hAnsi="Times New Roman"/>
          <w:sz w:val="24"/>
          <w:szCs w:val="24"/>
        </w:rPr>
        <w:t xml:space="preserve">Safety </w:t>
      </w:r>
      <w:r>
        <w:rPr>
          <w:rFonts w:ascii="Times New Roman" w:hAnsi="Times New Roman"/>
          <w:sz w:val="24"/>
          <w:szCs w:val="24"/>
        </w:rPr>
        <w:t>u</w:t>
      </w:r>
      <w:r w:rsidRPr="006758A3">
        <w:rPr>
          <w:rFonts w:ascii="Times New Roman" w:hAnsi="Times New Roman"/>
          <w:sz w:val="24"/>
          <w:szCs w:val="24"/>
        </w:rPr>
        <w:t xml:space="preserve">nder Food </w:t>
      </w:r>
    </w:p>
    <w:p w14:paraId="72DE0284" w14:textId="77777777" w:rsidR="00FA5EB5" w:rsidRPr="006758A3"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w:t>
      </w:r>
      <w:r w:rsidRPr="006758A3">
        <w:rPr>
          <w:rFonts w:ascii="Times New Roman" w:hAnsi="Times New Roman"/>
          <w:sz w:val="24"/>
          <w:szCs w:val="24"/>
        </w:rPr>
        <w:t xml:space="preserve">Safety </w:t>
      </w:r>
      <w:r>
        <w:rPr>
          <w:rFonts w:ascii="Times New Roman" w:hAnsi="Times New Roman"/>
          <w:sz w:val="24"/>
          <w:szCs w:val="24"/>
        </w:rPr>
        <w:t>a</w:t>
      </w:r>
      <w:r w:rsidRPr="006758A3">
        <w:rPr>
          <w:rFonts w:ascii="Times New Roman" w:hAnsi="Times New Roman"/>
          <w:sz w:val="24"/>
          <w:szCs w:val="24"/>
        </w:rPr>
        <w:t>nd</w:t>
      </w:r>
      <w:r>
        <w:rPr>
          <w:rFonts w:ascii="Times New Roman" w:hAnsi="Times New Roman"/>
          <w:sz w:val="24"/>
          <w:szCs w:val="24"/>
        </w:rPr>
        <w:t xml:space="preserve"> Standard Act</w:t>
      </w:r>
    </w:p>
    <w:p w14:paraId="4A137544"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786A085"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39.30       </w:t>
      </w:r>
      <w:r>
        <w:rPr>
          <w:rFonts w:ascii="Times New Roman" w:hAnsi="Times New Roman"/>
          <w:sz w:val="24"/>
          <w:szCs w:val="24"/>
        </w:rPr>
        <w:t xml:space="preserve">                                   </w:t>
      </w:r>
      <w:r w:rsidRPr="0072664C">
        <w:rPr>
          <w:rFonts w:ascii="Times New Roman" w:hAnsi="Times New Roman"/>
          <w:sz w:val="24"/>
          <w:szCs w:val="24"/>
        </w:rPr>
        <w:t xml:space="preserve">          39.30    </w:t>
      </w:r>
      <w:r>
        <w:rPr>
          <w:rFonts w:ascii="Times New Roman" w:hAnsi="Times New Roman"/>
          <w:sz w:val="24"/>
          <w:szCs w:val="24"/>
        </w:rPr>
        <w:t xml:space="preserve">        </w:t>
      </w:r>
      <w:r w:rsidRPr="0072664C">
        <w:rPr>
          <w:rFonts w:ascii="Times New Roman" w:hAnsi="Times New Roman"/>
          <w:sz w:val="24"/>
          <w:szCs w:val="24"/>
        </w:rPr>
        <w:t xml:space="preserve">   27.60    </w:t>
      </w:r>
      <w:r>
        <w:rPr>
          <w:rFonts w:ascii="Times New Roman" w:hAnsi="Times New Roman"/>
          <w:sz w:val="24"/>
          <w:szCs w:val="24"/>
        </w:rPr>
        <w:t xml:space="preserve">     (-)</w:t>
      </w:r>
      <w:r w:rsidRPr="0072664C">
        <w:rPr>
          <w:rFonts w:ascii="Times New Roman" w:hAnsi="Times New Roman"/>
          <w:sz w:val="24"/>
          <w:szCs w:val="24"/>
        </w:rPr>
        <w:t>11.70</w:t>
      </w:r>
    </w:p>
    <w:p w14:paraId="32C900F5" w14:textId="77777777" w:rsidR="00FA5EB5" w:rsidRPr="0072664C" w:rsidRDefault="00FA5EB5" w:rsidP="00FA5EB5">
      <w:pPr>
        <w:pStyle w:val="PlainText"/>
        <w:rPr>
          <w:rFonts w:ascii="Times New Roman" w:hAnsi="Times New Roman"/>
          <w:sz w:val="24"/>
          <w:szCs w:val="24"/>
        </w:rPr>
      </w:pPr>
    </w:p>
    <w:p w14:paraId="64368D65" w14:textId="77777777" w:rsidR="00FA5EB5"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xxx</w:t>
      </w: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(03) </w:t>
      </w:r>
      <w:r>
        <w:rPr>
          <w:rFonts w:ascii="Times New Roman" w:hAnsi="Times New Roman"/>
          <w:sz w:val="24"/>
          <w:szCs w:val="24"/>
        </w:rPr>
        <w:t xml:space="preserve">  </w:t>
      </w:r>
      <w:r w:rsidRPr="006758A3">
        <w:rPr>
          <w:rFonts w:ascii="Times New Roman" w:hAnsi="Times New Roman"/>
          <w:sz w:val="24"/>
          <w:szCs w:val="24"/>
        </w:rPr>
        <w:t xml:space="preserve">Food Safety Officers Establishment </w:t>
      </w:r>
      <w:r>
        <w:rPr>
          <w:rFonts w:ascii="Times New Roman" w:hAnsi="Times New Roman"/>
          <w:sz w:val="24"/>
          <w:szCs w:val="24"/>
        </w:rPr>
        <w:t>f</w:t>
      </w:r>
      <w:r w:rsidRPr="006758A3">
        <w:rPr>
          <w:rFonts w:ascii="Times New Roman" w:hAnsi="Times New Roman"/>
          <w:sz w:val="24"/>
          <w:szCs w:val="24"/>
        </w:rPr>
        <w:t xml:space="preserve">or </w:t>
      </w:r>
    </w:p>
    <w:p w14:paraId="1BDB4618" w14:textId="77777777" w:rsidR="00FA5EB5"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w:t>
      </w:r>
      <w:r w:rsidRPr="006758A3">
        <w:rPr>
          <w:rFonts w:ascii="Times New Roman" w:hAnsi="Times New Roman"/>
          <w:sz w:val="24"/>
          <w:szCs w:val="24"/>
        </w:rPr>
        <w:t>Ensuring Food</w:t>
      </w:r>
      <w:r>
        <w:rPr>
          <w:rFonts w:ascii="Times New Roman" w:hAnsi="Times New Roman"/>
          <w:sz w:val="24"/>
          <w:szCs w:val="24"/>
          <w:lang w:val="en-US"/>
        </w:rPr>
        <w:t xml:space="preserve"> </w:t>
      </w:r>
      <w:r w:rsidRPr="006758A3">
        <w:rPr>
          <w:rFonts w:ascii="Times New Roman" w:hAnsi="Times New Roman"/>
          <w:sz w:val="24"/>
          <w:szCs w:val="24"/>
        </w:rPr>
        <w:t xml:space="preserve">Safety </w:t>
      </w:r>
      <w:r>
        <w:rPr>
          <w:rFonts w:ascii="Times New Roman" w:hAnsi="Times New Roman"/>
          <w:sz w:val="24"/>
          <w:szCs w:val="24"/>
        </w:rPr>
        <w:t>u</w:t>
      </w:r>
      <w:r w:rsidRPr="006758A3">
        <w:rPr>
          <w:rFonts w:ascii="Times New Roman" w:hAnsi="Times New Roman"/>
          <w:sz w:val="24"/>
          <w:szCs w:val="24"/>
        </w:rPr>
        <w:t xml:space="preserve">nder Food </w:t>
      </w:r>
    </w:p>
    <w:p w14:paraId="461CB77F" w14:textId="77777777" w:rsidR="00FA5EB5" w:rsidRPr="006758A3"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w:t>
      </w:r>
      <w:r w:rsidRPr="006758A3">
        <w:rPr>
          <w:rFonts w:ascii="Times New Roman" w:hAnsi="Times New Roman"/>
          <w:sz w:val="24"/>
          <w:szCs w:val="24"/>
        </w:rPr>
        <w:t xml:space="preserve">Safety </w:t>
      </w:r>
      <w:r>
        <w:rPr>
          <w:rFonts w:ascii="Times New Roman" w:hAnsi="Times New Roman"/>
          <w:sz w:val="24"/>
          <w:szCs w:val="24"/>
        </w:rPr>
        <w:t>a</w:t>
      </w:r>
      <w:r w:rsidRPr="006758A3">
        <w:rPr>
          <w:rFonts w:ascii="Times New Roman" w:hAnsi="Times New Roman"/>
          <w:sz w:val="24"/>
          <w:szCs w:val="24"/>
        </w:rPr>
        <w:t>nd</w:t>
      </w:r>
      <w:r>
        <w:rPr>
          <w:rFonts w:ascii="Times New Roman" w:hAnsi="Times New Roman"/>
          <w:sz w:val="24"/>
          <w:szCs w:val="24"/>
        </w:rPr>
        <w:t xml:space="preserve"> Standard Act</w:t>
      </w:r>
    </w:p>
    <w:p w14:paraId="56B8667E"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7B40C411"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15.54                                                   </w:t>
      </w:r>
      <w:r w:rsidRPr="0072664C">
        <w:rPr>
          <w:rFonts w:ascii="Times New Roman" w:hAnsi="Times New Roman"/>
          <w:sz w:val="24"/>
          <w:szCs w:val="24"/>
        </w:rPr>
        <w:t xml:space="preserve">15.54  </w:t>
      </w:r>
      <w:r>
        <w:rPr>
          <w:rFonts w:ascii="Times New Roman" w:hAnsi="Times New Roman"/>
          <w:sz w:val="24"/>
          <w:szCs w:val="24"/>
        </w:rPr>
        <w:t xml:space="preserve">         </w:t>
      </w:r>
      <w:r w:rsidRPr="0072664C">
        <w:rPr>
          <w:rFonts w:ascii="Times New Roman" w:hAnsi="Times New Roman"/>
          <w:sz w:val="24"/>
          <w:szCs w:val="24"/>
        </w:rPr>
        <w:t xml:space="preserve">      7.97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7.57</w:t>
      </w:r>
    </w:p>
    <w:p w14:paraId="7EAEA746" w14:textId="77777777" w:rsidR="00FA5EB5" w:rsidRDefault="00FA5EB5" w:rsidP="00FA5EB5">
      <w:pPr>
        <w:pStyle w:val="PlainText"/>
        <w:rPr>
          <w:rFonts w:ascii="Times New Roman" w:hAnsi="Times New Roman"/>
          <w:sz w:val="24"/>
          <w:szCs w:val="24"/>
        </w:rPr>
      </w:pPr>
    </w:p>
    <w:p w14:paraId="0D54263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₹19.27 lakh at serial number (xxix) and (xxx) have not been intimated (July 2024).</w:t>
      </w:r>
    </w:p>
    <w:p w14:paraId="704BA4BC" w14:textId="77777777" w:rsidR="00FA5EB5" w:rsidRPr="0072664C" w:rsidRDefault="00FA5EB5" w:rsidP="00FA5EB5">
      <w:pPr>
        <w:pStyle w:val="PlainText"/>
        <w:rPr>
          <w:rFonts w:ascii="Times New Roman" w:hAnsi="Times New Roman"/>
          <w:sz w:val="24"/>
          <w:szCs w:val="24"/>
        </w:rPr>
      </w:pPr>
    </w:p>
    <w:p w14:paraId="20FBB171"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xxxi</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104   </w:t>
      </w:r>
      <w:r>
        <w:rPr>
          <w:rFonts w:ascii="Times New Roman" w:hAnsi="Times New Roman"/>
          <w:sz w:val="24"/>
          <w:szCs w:val="24"/>
        </w:rPr>
        <w:t xml:space="preserve"> </w:t>
      </w:r>
      <w:r w:rsidRPr="0072664C">
        <w:rPr>
          <w:rFonts w:ascii="Times New Roman" w:hAnsi="Times New Roman"/>
          <w:sz w:val="24"/>
          <w:szCs w:val="24"/>
        </w:rPr>
        <w:t>Drug Control</w:t>
      </w:r>
    </w:p>
    <w:p w14:paraId="72D2FA5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(01) </w:t>
      </w:r>
      <w:r>
        <w:rPr>
          <w:rFonts w:ascii="Times New Roman" w:hAnsi="Times New Roman"/>
          <w:sz w:val="24"/>
          <w:szCs w:val="24"/>
        </w:rPr>
        <w:t xml:space="preserve">  </w:t>
      </w:r>
      <w:r w:rsidRPr="0072664C">
        <w:rPr>
          <w:rFonts w:ascii="Times New Roman" w:hAnsi="Times New Roman"/>
          <w:sz w:val="24"/>
          <w:szCs w:val="24"/>
        </w:rPr>
        <w:t xml:space="preserve">Drug </w:t>
      </w:r>
      <w:r>
        <w:rPr>
          <w:rFonts w:ascii="Times New Roman" w:hAnsi="Times New Roman"/>
          <w:sz w:val="24"/>
          <w:szCs w:val="24"/>
        </w:rPr>
        <w:t>C</w:t>
      </w:r>
      <w:r w:rsidRPr="0072664C">
        <w:rPr>
          <w:rFonts w:ascii="Times New Roman" w:hAnsi="Times New Roman"/>
          <w:sz w:val="24"/>
          <w:szCs w:val="24"/>
        </w:rPr>
        <w:t xml:space="preserve">ontrol </w:t>
      </w:r>
      <w:r>
        <w:rPr>
          <w:rFonts w:ascii="Times New Roman" w:hAnsi="Times New Roman"/>
          <w:sz w:val="24"/>
          <w:szCs w:val="24"/>
        </w:rPr>
        <w:t>Establishment</w:t>
      </w:r>
    </w:p>
    <w:p w14:paraId="22D9CD18"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89DD947"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72664C">
        <w:rPr>
          <w:rFonts w:ascii="Times New Roman" w:hAnsi="Times New Roman"/>
          <w:sz w:val="24"/>
          <w:szCs w:val="24"/>
        </w:rPr>
        <w:t>43.80</w:t>
      </w:r>
    </w:p>
    <w:p w14:paraId="7AA53E2C"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2.35            </w:t>
      </w:r>
      <w:r>
        <w:rPr>
          <w:rFonts w:ascii="Times New Roman" w:hAnsi="Times New Roman"/>
          <w:sz w:val="24"/>
          <w:szCs w:val="24"/>
        </w:rPr>
        <w:t xml:space="preserve">                                    </w:t>
      </w:r>
      <w:r w:rsidRPr="0072664C">
        <w:rPr>
          <w:rFonts w:ascii="Times New Roman" w:hAnsi="Times New Roman"/>
          <w:sz w:val="24"/>
          <w:szCs w:val="24"/>
        </w:rPr>
        <w:t xml:space="preserve">   141.45   </w:t>
      </w:r>
      <w:r>
        <w:rPr>
          <w:rFonts w:ascii="Times New Roman" w:hAnsi="Times New Roman"/>
          <w:sz w:val="24"/>
          <w:szCs w:val="24"/>
        </w:rPr>
        <w:t xml:space="preserve">       </w:t>
      </w:r>
      <w:r w:rsidRPr="0072664C">
        <w:rPr>
          <w:rFonts w:ascii="Times New Roman" w:hAnsi="Times New Roman"/>
          <w:sz w:val="24"/>
          <w:szCs w:val="24"/>
        </w:rPr>
        <w:t xml:space="preserve">  102.20    </w:t>
      </w:r>
      <w:r>
        <w:rPr>
          <w:rFonts w:ascii="Times New Roman" w:hAnsi="Times New Roman"/>
          <w:sz w:val="24"/>
          <w:szCs w:val="24"/>
        </w:rPr>
        <w:t xml:space="preserve">     (-)</w:t>
      </w:r>
      <w:r w:rsidRPr="0072664C">
        <w:rPr>
          <w:rFonts w:ascii="Times New Roman" w:hAnsi="Times New Roman"/>
          <w:sz w:val="24"/>
          <w:szCs w:val="24"/>
        </w:rPr>
        <w:t>39.25</w:t>
      </w:r>
    </w:p>
    <w:p w14:paraId="304F25D5" w14:textId="77777777" w:rsidR="00FA5EB5" w:rsidRPr="0072664C" w:rsidRDefault="00FA5EB5" w:rsidP="00FA5EB5">
      <w:pPr>
        <w:pStyle w:val="PlainText"/>
        <w:rPr>
          <w:rFonts w:ascii="Times New Roman" w:hAnsi="Times New Roman"/>
          <w:sz w:val="24"/>
          <w:szCs w:val="24"/>
        </w:rPr>
      </w:pPr>
    </w:p>
    <w:p w14:paraId="676B1BF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₹2.35 lakh through re-appropriation was due to less expenditure than anticipated.</w:t>
      </w:r>
    </w:p>
    <w:p w14:paraId="131DC148" w14:textId="77777777" w:rsidR="00FA5EB5" w:rsidRPr="001C02B5" w:rsidRDefault="00FA5EB5" w:rsidP="00FA5EB5">
      <w:pPr>
        <w:pStyle w:val="PlainText"/>
        <w:jc w:val="both"/>
        <w:rPr>
          <w:rFonts w:ascii="Times New Roman" w:hAnsi="Times New Roman"/>
          <w:sz w:val="24"/>
          <w:szCs w:val="24"/>
        </w:rPr>
      </w:pPr>
    </w:p>
    <w:p w14:paraId="778CB11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w:t>
      </w:r>
      <w:r w:rsidRPr="00636FD5">
        <w:rPr>
          <w:rFonts w:ascii="Times New Roman" w:hAnsi="Times New Roman"/>
          <w:sz w:val="24"/>
          <w:szCs w:val="24"/>
        </w:rPr>
        <w:t xml:space="preserve"> </w:t>
      </w:r>
      <w:r>
        <w:rPr>
          <w:rFonts w:ascii="Times New Roman" w:hAnsi="Times New Roman"/>
          <w:sz w:val="24"/>
          <w:szCs w:val="24"/>
        </w:rPr>
        <w:t>of ₹39.25 lakh have not been intimated (July 2024).</w:t>
      </w:r>
    </w:p>
    <w:p w14:paraId="6B7363B9" w14:textId="77777777" w:rsidR="00FA5EB5" w:rsidRPr="0072664C" w:rsidRDefault="00FA5EB5" w:rsidP="00FA5EB5">
      <w:pPr>
        <w:pStyle w:val="PlainText"/>
        <w:rPr>
          <w:rFonts w:ascii="Times New Roman" w:hAnsi="Times New Roman"/>
          <w:sz w:val="24"/>
          <w:szCs w:val="24"/>
        </w:rPr>
      </w:pPr>
    </w:p>
    <w:p w14:paraId="44C5A76B"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xxxii</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(04) </w:t>
      </w:r>
      <w:r>
        <w:rPr>
          <w:rFonts w:ascii="Times New Roman" w:hAnsi="Times New Roman"/>
          <w:sz w:val="24"/>
          <w:szCs w:val="24"/>
        </w:rPr>
        <w:t xml:space="preserve">  </w:t>
      </w:r>
      <w:r w:rsidRPr="0072664C">
        <w:rPr>
          <w:rFonts w:ascii="Times New Roman" w:hAnsi="Times New Roman"/>
          <w:sz w:val="24"/>
          <w:szCs w:val="24"/>
        </w:rPr>
        <w:t>Streng</w:t>
      </w:r>
      <w:r>
        <w:rPr>
          <w:rFonts w:ascii="Times New Roman" w:hAnsi="Times New Roman"/>
          <w:sz w:val="24"/>
          <w:szCs w:val="24"/>
        </w:rPr>
        <w:t>t</w:t>
      </w:r>
      <w:r w:rsidRPr="0072664C">
        <w:rPr>
          <w:rFonts w:ascii="Times New Roman" w:hAnsi="Times New Roman"/>
          <w:sz w:val="24"/>
          <w:szCs w:val="24"/>
        </w:rPr>
        <w:t>hening of State Drug</w:t>
      </w:r>
    </w:p>
    <w:p w14:paraId="6DB48D68"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Regulatory System</w:t>
      </w:r>
    </w:p>
    <w:p w14:paraId="42A1D14E"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54E7875C"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250.00                                                 2</w:t>
      </w:r>
      <w:r w:rsidRPr="0072664C">
        <w:rPr>
          <w:rFonts w:ascii="Times New Roman" w:hAnsi="Times New Roman"/>
          <w:sz w:val="24"/>
          <w:szCs w:val="24"/>
        </w:rPr>
        <w:t xml:space="preserve">50.00  </w:t>
      </w:r>
      <w:r>
        <w:rPr>
          <w:rFonts w:ascii="Times New Roman" w:hAnsi="Times New Roman"/>
          <w:sz w:val="24"/>
          <w:szCs w:val="24"/>
        </w:rPr>
        <w:t xml:space="preserve">        </w:t>
      </w:r>
      <w:r w:rsidRPr="0072664C">
        <w:rPr>
          <w:rFonts w:ascii="Times New Roman" w:hAnsi="Times New Roman"/>
          <w:sz w:val="24"/>
          <w:szCs w:val="24"/>
        </w:rPr>
        <w:t xml:space="preserve">   226.60    </w:t>
      </w:r>
      <w:r>
        <w:rPr>
          <w:rFonts w:ascii="Times New Roman" w:hAnsi="Times New Roman"/>
          <w:sz w:val="24"/>
          <w:szCs w:val="24"/>
        </w:rPr>
        <w:t xml:space="preserve">     (-)</w:t>
      </w:r>
      <w:r w:rsidRPr="0072664C">
        <w:rPr>
          <w:rFonts w:ascii="Times New Roman" w:hAnsi="Times New Roman"/>
          <w:sz w:val="24"/>
          <w:szCs w:val="24"/>
        </w:rPr>
        <w:t>23.40</w:t>
      </w:r>
    </w:p>
    <w:p w14:paraId="5140AF16" w14:textId="77777777" w:rsidR="00FA5EB5" w:rsidRPr="0072664C" w:rsidRDefault="00FA5EB5" w:rsidP="00FA5EB5">
      <w:pPr>
        <w:pStyle w:val="PlainText"/>
        <w:rPr>
          <w:rFonts w:ascii="Times New Roman" w:hAnsi="Times New Roman"/>
          <w:sz w:val="24"/>
          <w:szCs w:val="24"/>
        </w:rPr>
      </w:pPr>
    </w:p>
    <w:p w14:paraId="3989B097"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xxxiii</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106  </w:t>
      </w:r>
      <w:r>
        <w:rPr>
          <w:rFonts w:ascii="Times New Roman" w:hAnsi="Times New Roman"/>
          <w:sz w:val="24"/>
          <w:szCs w:val="24"/>
        </w:rPr>
        <w:t xml:space="preserve"> </w:t>
      </w:r>
      <w:r w:rsidRPr="0072664C">
        <w:rPr>
          <w:rFonts w:ascii="Times New Roman" w:hAnsi="Times New Roman"/>
          <w:sz w:val="24"/>
          <w:szCs w:val="24"/>
        </w:rPr>
        <w:t xml:space="preserve"> Manufacture of Sera/Vaccine</w:t>
      </w:r>
    </w:p>
    <w:p w14:paraId="72486346"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(01) </w:t>
      </w:r>
      <w:r>
        <w:rPr>
          <w:rFonts w:ascii="Times New Roman" w:hAnsi="Times New Roman"/>
          <w:sz w:val="24"/>
          <w:szCs w:val="24"/>
        </w:rPr>
        <w:t xml:space="preserve">  </w:t>
      </w:r>
      <w:r w:rsidRPr="0072664C">
        <w:rPr>
          <w:rFonts w:ascii="Times New Roman" w:hAnsi="Times New Roman"/>
          <w:sz w:val="24"/>
          <w:szCs w:val="24"/>
        </w:rPr>
        <w:t>Pasteur Institute with</w:t>
      </w:r>
      <w:r>
        <w:rPr>
          <w:rFonts w:ascii="Times New Roman" w:hAnsi="Times New Roman"/>
          <w:sz w:val="24"/>
          <w:szCs w:val="24"/>
        </w:rPr>
        <w:t xml:space="preserve"> A</w:t>
      </w:r>
      <w:r w:rsidRPr="0072664C">
        <w:rPr>
          <w:rFonts w:ascii="Times New Roman" w:hAnsi="Times New Roman"/>
          <w:sz w:val="24"/>
          <w:szCs w:val="24"/>
        </w:rPr>
        <w:t xml:space="preserve">ttached </w:t>
      </w:r>
    </w:p>
    <w:p w14:paraId="5E156D2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2664C">
        <w:rPr>
          <w:rFonts w:ascii="Times New Roman" w:hAnsi="Times New Roman"/>
          <w:sz w:val="24"/>
          <w:szCs w:val="24"/>
        </w:rPr>
        <w:t>Laboratory</w:t>
      </w:r>
      <w:r>
        <w:rPr>
          <w:rFonts w:ascii="Times New Roman" w:hAnsi="Times New Roman"/>
          <w:sz w:val="24"/>
          <w:szCs w:val="24"/>
        </w:rPr>
        <w:t xml:space="preserve"> F</w:t>
      </w:r>
      <w:r w:rsidRPr="0072664C">
        <w:rPr>
          <w:rFonts w:ascii="Times New Roman" w:hAnsi="Times New Roman"/>
          <w:sz w:val="24"/>
          <w:szCs w:val="24"/>
        </w:rPr>
        <w:t>acilities</w:t>
      </w:r>
    </w:p>
    <w:p w14:paraId="7708C987"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2664C">
        <w:rPr>
          <w:rFonts w:ascii="Times New Roman" w:hAnsi="Times New Roman"/>
          <w:sz w:val="24"/>
          <w:szCs w:val="24"/>
        </w:rPr>
        <w:t>(including improvement thereof)</w:t>
      </w:r>
    </w:p>
    <w:p w14:paraId="27283CE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4DB4288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1,537.81</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1</w:t>
      </w:r>
      <w:r>
        <w:rPr>
          <w:rFonts w:ascii="Times New Roman" w:hAnsi="Times New Roman"/>
          <w:sz w:val="24"/>
          <w:szCs w:val="24"/>
        </w:rPr>
        <w:t>,</w:t>
      </w:r>
      <w:r w:rsidRPr="0072664C">
        <w:rPr>
          <w:rFonts w:ascii="Times New Roman" w:hAnsi="Times New Roman"/>
          <w:sz w:val="24"/>
          <w:szCs w:val="24"/>
        </w:rPr>
        <w:t xml:space="preserve">537.81 </w:t>
      </w:r>
      <w:r>
        <w:rPr>
          <w:rFonts w:ascii="Times New Roman" w:hAnsi="Times New Roman"/>
          <w:sz w:val="24"/>
          <w:szCs w:val="24"/>
        </w:rPr>
        <w:t xml:space="preserve">      </w:t>
      </w:r>
      <w:r w:rsidRPr="0072664C">
        <w:rPr>
          <w:rFonts w:ascii="Times New Roman" w:hAnsi="Times New Roman"/>
          <w:sz w:val="24"/>
          <w:szCs w:val="24"/>
        </w:rPr>
        <w:t xml:space="preserve">   1</w:t>
      </w:r>
      <w:r>
        <w:rPr>
          <w:rFonts w:ascii="Times New Roman" w:hAnsi="Times New Roman"/>
          <w:sz w:val="24"/>
          <w:szCs w:val="24"/>
        </w:rPr>
        <w:t>,</w:t>
      </w:r>
      <w:r w:rsidRPr="0072664C">
        <w:rPr>
          <w:rFonts w:ascii="Times New Roman" w:hAnsi="Times New Roman"/>
          <w:sz w:val="24"/>
          <w:szCs w:val="24"/>
        </w:rPr>
        <w:t xml:space="preserve">071.85  </w:t>
      </w:r>
      <w:r>
        <w:rPr>
          <w:rFonts w:ascii="Times New Roman" w:hAnsi="Times New Roman"/>
          <w:sz w:val="24"/>
          <w:szCs w:val="24"/>
        </w:rPr>
        <w:t xml:space="preserve">     (-)</w:t>
      </w:r>
      <w:r w:rsidRPr="0072664C">
        <w:rPr>
          <w:rFonts w:ascii="Times New Roman" w:hAnsi="Times New Roman"/>
          <w:sz w:val="24"/>
          <w:szCs w:val="24"/>
        </w:rPr>
        <w:t>465.96</w:t>
      </w:r>
    </w:p>
    <w:p w14:paraId="1383A401" w14:textId="77777777" w:rsidR="00FA5EB5" w:rsidRDefault="00FA5EB5" w:rsidP="00FA5EB5">
      <w:pPr>
        <w:pStyle w:val="PlainText"/>
        <w:rPr>
          <w:rFonts w:ascii="Times New Roman" w:hAnsi="Times New Roman"/>
          <w:sz w:val="24"/>
          <w:szCs w:val="24"/>
        </w:rPr>
      </w:pPr>
    </w:p>
    <w:p w14:paraId="3C376F7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₹489.36 lakh at serial number (xxxii) and (xxxiii) have not been intimated (July 2024).</w:t>
      </w:r>
    </w:p>
    <w:p w14:paraId="35BCDFEF" w14:textId="77777777" w:rsidR="00FA5EB5" w:rsidRDefault="00FA5EB5" w:rsidP="00FA5EB5">
      <w:pPr>
        <w:pStyle w:val="PlainText"/>
        <w:jc w:val="both"/>
        <w:rPr>
          <w:rFonts w:ascii="Times New Roman" w:hAnsi="Times New Roman"/>
          <w:sz w:val="24"/>
          <w:szCs w:val="24"/>
        </w:rPr>
      </w:pPr>
    </w:p>
    <w:p w14:paraId="29E79F47" w14:textId="77777777" w:rsidR="00FA5EB5" w:rsidRDefault="00FA5EB5" w:rsidP="00FA5EB5">
      <w:pPr>
        <w:pStyle w:val="PlainText"/>
        <w:jc w:val="both"/>
        <w:rPr>
          <w:rFonts w:ascii="Times New Roman" w:hAnsi="Times New Roman"/>
          <w:sz w:val="24"/>
          <w:szCs w:val="24"/>
        </w:rPr>
      </w:pPr>
    </w:p>
    <w:p w14:paraId="35D63D43"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5C7021">
        <w:rPr>
          <w:rFonts w:ascii="Times New Roman" w:hAnsi="Times New Roman"/>
          <w:b/>
          <w:bCs/>
          <w:sz w:val="24"/>
          <w:szCs w:val="24"/>
        </w:rPr>
        <w:t>-</w:t>
      </w:r>
      <w:r w:rsidRPr="005C7021">
        <w:rPr>
          <w:rFonts w:ascii="Times New Roman" w:hAnsi="Times New Roman"/>
          <w:sz w:val="24"/>
          <w:szCs w:val="24"/>
        </w:rPr>
        <w:t>Contd.</w:t>
      </w:r>
    </w:p>
    <w:p w14:paraId="76F8FE57" w14:textId="77777777" w:rsidR="00FA5EB5" w:rsidRPr="005A08EA" w:rsidRDefault="00FA5EB5" w:rsidP="00FA5EB5">
      <w:pPr>
        <w:pStyle w:val="PlainText"/>
        <w:jc w:val="center"/>
        <w:rPr>
          <w:rFonts w:ascii="Times New Roman" w:hAnsi="Times New Roman"/>
          <w:sz w:val="24"/>
          <w:szCs w:val="24"/>
          <w:lang w:val="en-US"/>
        </w:rPr>
      </w:pPr>
    </w:p>
    <w:p w14:paraId="494248FD"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0EF6F5A5"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333A655A" w14:textId="77777777" w:rsidR="00FA5EB5" w:rsidRPr="00782B59"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                                                                                                                                        (₹ in lakh)</w:t>
      </w:r>
    </w:p>
    <w:p w14:paraId="624F0031" w14:textId="77777777" w:rsidR="00FA5EB5" w:rsidRPr="007C22B3"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xxxiv</w:t>
      </w:r>
      <w:r w:rsidRPr="006758A3">
        <w:rPr>
          <w:rFonts w:ascii="Times New Roman" w:hAnsi="Times New Roman"/>
          <w:sz w:val="24"/>
          <w:szCs w:val="24"/>
        </w:rPr>
        <w:t xml:space="preserve">) </w:t>
      </w:r>
      <w:r>
        <w:rPr>
          <w:rFonts w:ascii="Times New Roman" w:hAnsi="Times New Roman"/>
          <w:sz w:val="24"/>
          <w:szCs w:val="24"/>
        </w:rPr>
        <w:t xml:space="preserve">    </w:t>
      </w:r>
      <w:r w:rsidRPr="00782B59">
        <w:rPr>
          <w:rFonts w:ascii="Times New Roman" w:hAnsi="Times New Roman"/>
          <w:b/>
          <w:sz w:val="24"/>
          <w:szCs w:val="24"/>
        </w:rPr>
        <w:t>2210  Medical and Public Health</w:t>
      </w:r>
    </w:p>
    <w:p w14:paraId="0BC7311E" w14:textId="77777777" w:rsidR="00FA5EB5" w:rsidRPr="006B2E41" w:rsidRDefault="00FA5EB5" w:rsidP="00FA5EB5">
      <w:pPr>
        <w:pStyle w:val="PlainText"/>
        <w:rPr>
          <w:rFonts w:ascii="Times New Roman" w:hAnsi="Times New Roman"/>
          <w:i/>
          <w:sz w:val="24"/>
          <w:szCs w:val="24"/>
        </w:rPr>
      </w:pPr>
      <w:r w:rsidRPr="006B2E41">
        <w:rPr>
          <w:rFonts w:ascii="Times New Roman" w:hAnsi="Times New Roman"/>
          <w:i/>
          <w:sz w:val="24"/>
          <w:szCs w:val="24"/>
        </w:rPr>
        <w:t xml:space="preserve">                 06      Public Health</w:t>
      </w:r>
    </w:p>
    <w:p w14:paraId="73B4132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107 </w:t>
      </w:r>
      <w:r>
        <w:rPr>
          <w:rFonts w:ascii="Times New Roman" w:hAnsi="Times New Roman"/>
          <w:sz w:val="24"/>
          <w:szCs w:val="24"/>
        </w:rPr>
        <w:t xml:space="preserve"> </w:t>
      </w:r>
      <w:r w:rsidRPr="0072664C">
        <w:rPr>
          <w:rFonts w:ascii="Times New Roman" w:hAnsi="Times New Roman"/>
          <w:sz w:val="24"/>
          <w:szCs w:val="24"/>
        </w:rPr>
        <w:t xml:space="preserve">  Public Health Laboratories</w:t>
      </w:r>
    </w:p>
    <w:p w14:paraId="5E4FB56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(01) </w:t>
      </w:r>
      <w:r>
        <w:rPr>
          <w:rFonts w:ascii="Times New Roman" w:hAnsi="Times New Roman"/>
          <w:sz w:val="24"/>
          <w:szCs w:val="24"/>
        </w:rPr>
        <w:t xml:space="preserve">  </w:t>
      </w:r>
      <w:r w:rsidRPr="0072664C">
        <w:rPr>
          <w:rFonts w:ascii="Times New Roman" w:hAnsi="Times New Roman"/>
          <w:sz w:val="24"/>
          <w:szCs w:val="24"/>
        </w:rPr>
        <w:t xml:space="preserve">Establishment of </w:t>
      </w:r>
      <w:r>
        <w:rPr>
          <w:rFonts w:ascii="Times New Roman" w:hAnsi="Times New Roman"/>
          <w:sz w:val="24"/>
          <w:szCs w:val="24"/>
        </w:rPr>
        <w:t>C</w:t>
      </w:r>
      <w:r w:rsidRPr="0072664C">
        <w:rPr>
          <w:rFonts w:ascii="Times New Roman" w:hAnsi="Times New Roman"/>
          <w:sz w:val="24"/>
          <w:szCs w:val="24"/>
        </w:rPr>
        <w:t>ombined</w:t>
      </w:r>
    </w:p>
    <w:p w14:paraId="32EF2289"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F</w:t>
      </w:r>
      <w:r w:rsidRPr="0072664C">
        <w:rPr>
          <w:rFonts w:ascii="Times New Roman" w:hAnsi="Times New Roman"/>
          <w:sz w:val="24"/>
          <w:szCs w:val="24"/>
        </w:rPr>
        <w:t xml:space="preserve">ood and </w:t>
      </w:r>
      <w:r>
        <w:rPr>
          <w:rFonts w:ascii="Times New Roman" w:hAnsi="Times New Roman"/>
          <w:sz w:val="24"/>
          <w:szCs w:val="24"/>
        </w:rPr>
        <w:t>Drugs L</w:t>
      </w:r>
      <w:r w:rsidRPr="0072664C">
        <w:rPr>
          <w:rFonts w:ascii="Times New Roman" w:hAnsi="Times New Roman"/>
          <w:sz w:val="24"/>
          <w:szCs w:val="24"/>
        </w:rPr>
        <w:t>aboratories-</w:t>
      </w:r>
    </w:p>
    <w:p w14:paraId="1B0CADC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50725945"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152.10</w:t>
      </w:r>
    </w:p>
    <w:p w14:paraId="4DD78096"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(-)18.00                                                   1</w:t>
      </w:r>
      <w:r w:rsidRPr="0072664C">
        <w:rPr>
          <w:rFonts w:ascii="Times New Roman" w:hAnsi="Times New Roman"/>
          <w:sz w:val="24"/>
          <w:szCs w:val="24"/>
        </w:rPr>
        <w:t xml:space="preserve">34.10    </w:t>
      </w:r>
      <w:r>
        <w:rPr>
          <w:rFonts w:ascii="Times New Roman" w:hAnsi="Times New Roman"/>
          <w:sz w:val="24"/>
          <w:szCs w:val="24"/>
        </w:rPr>
        <w:t xml:space="preserve">        </w:t>
      </w:r>
      <w:r w:rsidRPr="0072664C">
        <w:rPr>
          <w:rFonts w:ascii="Times New Roman" w:hAnsi="Times New Roman"/>
          <w:sz w:val="24"/>
          <w:szCs w:val="24"/>
        </w:rPr>
        <w:t xml:space="preserve">   74.81    </w:t>
      </w:r>
      <w:r>
        <w:rPr>
          <w:rFonts w:ascii="Times New Roman" w:hAnsi="Times New Roman"/>
          <w:sz w:val="24"/>
          <w:szCs w:val="24"/>
        </w:rPr>
        <w:t xml:space="preserve">    (-)</w:t>
      </w:r>
      <w:r w:rsidRPr="0072664C">
        <w:rPr>
          <w:rFonts w:ascii="Times New Roman" w:hAnsi="Times New Roman"/>
          <w:sz w:val="24"/>
          <w:szCs w:val="24"/>
        </w:rPr>
        <w:t>59.28</w:t>
      </w:r>
    </w:p>
    <w:p w14:paraId="5F6CD022" w14:textId="77777777" w:rsidR="00FA5EB5" w:rsidRDefault="00FA5EB5" w:rsidP="00FA5EB5">
      <w:pPr>
        <w:pStyle w:val="PlainText"/>
        <w:rPr>
          <w:rFonts w:ascii="Times New Roman" w:hAnsi="Times New Roman"/>
          <w:sz w:val="24"/>
          <w:szCs w:val="24"/>
        </w:rPr>
      </w:pPr>
    </w:p>
    <w:p w14:paraId="6C7999C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₹18.00 lakh through re-appropriation was due to less expenditure than anticipated.</w:t>
      </w:r>
    </w:p>
    <w:p w14:paraId="100DDABD" w14:textId="77777777" w:rsidR="00FA5EB5" w:rsidRPr="001C02B5" w:rsidRDefault="00FA5EB5" w:rsidP="00FA5EB5">
      <w:pPr>
        <w:pStyle w:val="PlainText"/>
        <w:jc w:val="both"/>
        <w:rPr>
          <w:rFonts w:ascii="Times New Roman" w:hAnsi="Times New Roman"/>
          <w:sz w:val="24"/>
          <w:szCs w:val="24"/>
        </w:rPr>
      </w:pPr>
    </w:p>
    <w:p w14:paraId="7E8D3DFA"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w:t>
      </w:r>
      <w:r w:rsidRPr="00636FD5">
        <w:rPr>
          <w:rFonts w:ascii="Times New Roman" w:hAnsi="Times New Roman"/>
          <w:sz w:val="24"/>
          <w:szCs w:val="24"/>
        </w:rPr>
        <w:t xml:space="preserve"> </w:t>
      </w:r>
      <w:r>
        <w:rPr>
          <w:rFonts w:ascii="Times New Roman" w:hAnsi="Times New Roman"/>
          <w:sz w:val="24"/>
          <w:szCs w:val="24"/>
        </w:rPr>
        <w:t>of ₹59.28 lakh have not been intimated (July 2024).</w:t>
      </w:r>
    </w:p>
    <w:p w14:paraId="0B8F9E4E" w14:textId="77777777" w:rsidR="00FA5EB5" w:rsidRPr="0072664C" w:rsidRDefault="00FA5EB5" w:rsidP="00FA5EB5">
      <w:pPr>
        <w:pStyle w:val="PlainText"/>
        <w:rPr>
          <w:rFonts w:ascii="Times New Roman" w:hAnsi="Times New Roman"/>
          <w:sz w:val="24"/>
          <w:szCs w:val="24"/>
        </w:rPr>
      </w:pPr>
    </w:p>
    <w:p w14:paraId="1FB8BAD4"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xxxv</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(02) </w:t>
      </w:r>
      <w:r>
        <w:rPr>
          <w:rFonts w:ascii="Times New Roman" w:hAnsi="Times New Roman"/>
          <w:sz w:val="24"/>
          <w:szCs w:val="24"/>
        </w:rPr>
        <w:t xml:space="preserve">  </w:t>
      </w:r>
      <w:r w:rsidRPr="0072664C">
        <w:rPr>
          <w:rFonts w:ascii="Times New Roman" w:hAnsi="Times New Roman"/>
          <w:sz w:val="24"/>
          <w:szCs w:val="24"/>
        </w:rPr>
        <w:t>Establishment of Drug</w:t>
      </w:r>
    </w:p>
    <w:p w14:paraId="0CE41C1A"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Testing Laboratories for Q</w:t>
      </w:r>
      <w:r w:rsidRPr="0072664C">
        <w:rPr>
          <w:rFonts w:ascii="Times New Roman" w:hAnsi="Times New Roman"/>
          <w:sz w:val="24"/>
          <w:szCs w:val="24"/>
        </w:rPr>
        <w:t>uality</w:t>
      </w:r>
    </w:p>
    <w:p w14:paraId="2616D70E"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C</w:t>
      </w:r>
      <w:r w:rsidRPr="0072664C">
        <w:rPr>
          <w:rFonts w:ascii="Times New Roman" w:hAnsi="Times New Roman"/>
          <w:sz w:val="24"/>
          <w:szCs w:val="24"/>
        </w:rPr>
        <w:t xml:space="preserve">ontrol of Ayurveda, </w:t>
      </w:r>
      <w:r w:rsidRPr="004925FD">
        <w:rPr>
          <w:rFonts w:ascii="Times New Roman" w:hAnsi="Times New Roman"/>
          <w:i/>
          <w:iCs/>
          <w:sz w:val="24"/>
          <w:szCs w:val="24"/>
        </w:rPr>
        <w:t>etc</w:t>
      </w:r>
      <w:r w:rsidRPr="0072664C">
        <w:rPr>
          <w:rFonts w:ascii="Times New Roman" w:hAnsi="Times New Roman"/>
          <w:sz w:val="24"/>
          <w:szCs w:val="24"/>
        </w:rPr>
        <w:t>.</w:t>
      </w:r>
    </w:p>
    <w:p w14:paraId="5545041C"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53BB7FB6"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65.30</w:t>
      </w:r>
    </w:p>
    <w:p w14:paraId="5B1F454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 0.63      </w:t>
      </w:r>
      <w:r>
        <w:rPr>
          <w:rFonts w:ascii="Times New Roman" w:hAnsi="Times New Roman"/>
          <w:sz w:val="24"/>
          <w:szCs w:val="24"/>
        </w:rPr>
        <w:t xml:space="preserve">                                   </w:t>
      </w:r>
      <w:r w:rsidRPr="0072664C">
        <w:rPr>
          <w:rFonts w:ascii="Times New Roman" w:hAnsi="Times New Roman"/>
          <w:sz w:val="24"/>
          <w:szCs w:val="24"/>
        </w:rPr>
        <w:t xml:space="preserve">           65.93     </w:t>
      </w:r>
      <w:r>
        <w:rPr>
          <w:rFonts w:ascii="Times New Roman" w:hAnsi="Times New Roman"/>
          <w:sz w:val="24"/>
          <w:szCs w:val="24"/>
        </w:rPr>
        <w:t xml:space="preserve">        </w:t>
      </w:r>
      <w:r w:rsidRPr="0072664C">
        <w:rPr>
          <w:rFonts w:ascii="Times New Roman" w:hAnsi="Times New Roman"/>
          <w:sz w:val="24"/>
          <w:szCs w:val="24"/>
        </w:rPr>
        <w:t xml:space="preserve">  50.23    </w:t>
      </w:r>
      <w:r>
        <w:rPr>
          <w:rFonts w:ascii="Times New Roman" w:hAnsi="Times New Roman"/>
          <w:sz w:val="24"/>
          <w:szCs w:val="24"/>
        </w:rPr>
        <w:t xml:space="preserve">    (-)</w:t>
      </w:r>
      <w:r w:rsidRPr="0072664C">
        <w:rPr>
          <w:rFonts w:ascii="Times New Roman" w:hAnsi="Times New Roman"/>
          <w:sz w:val="24"/>
          <w:szCs w:val="24"/>
        </w:rPr>
        <w:t>15.71</w:t>
      </w:r>
    </w:p>
    <w:p w14:paraId="59B19EAA" w14:textId="77777777" w:rsidR="00FA5EB5" w:rsidRDefault="00FA5EB5" w:rsidP="00FA5EB5">
      <w:pPr>
        <w:pStyle w:val="PlainText"/>
        <w:rPr>
          <w:rFonts w:ascii="Times New Roman" w:hAnsi="Times New Roman"/>
          <w:sz w:val="24"/>
          <w:szCs w:val="24"/>
        </w:rPr>
      </w:pPr>
    </w:p>
    <w:p w14:paraId="0E20D2D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₹0.63 lakh through re-appropriation was due to less expenditure than anticipated.</w:t>
      </w:r>
    </w:p>
    <w:p w14:paraId="1C45A8AC" w14:textId="77777777" w:rsidR="00FA5EB5" w:rsidRPr="001C02B5" w:rsidRDefault="00FA5EB5" w:rsidP="00FA5EB5">
      <w:pPr>
        <w:pStyle w:val="PlainText"/>
        <w:jc w:val="both"/>
        <w:rPr>
          <w:rFonts w:ascii="Times New Roman" w:hAnsi="Times New Roman"/>
          <w:sz w:val="24"/>
          <w:szCs w:val="24"/>
        </w:rPr>
      </w:pPr>
    </w:p>
    <w:p w14:paraId="3764A02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w:t>
      </w:r>
      <w:r w:rsidRPr="00636FD5">
        <w:rPr>
          <w:rFonts w:ascii="Times New Roman" w:hAnsi="Times New Roman"/>
          <w:sz w:val="24"/>
          <w:szCs w:val="24"/>
        </w:rPr>
        <w:t xml:space="preserve"> </w:t>
      </w:r>
      <w:r>
        <w:rPr>
          <w:rFonts w:ascii="Times New Roman" w:hAnsi="Times New Roman"/>
          <w:sz w:val="24"/>
          <w:szCs w:val="24"/>
        </w:rPr>
        <w:t>of ₹15.71 lakh have not been intimated (July 2024).</w:t>
      </w:r>
    </w:p>
    <w:p w14:paraId="2A60F7EC" w14:textId="77777777" w:rsidR="00FA5EB5" w:rsidRPr="0072664C" w:rsidRDefault="00FA5EB5" w:rsidP="00FA5EB5">
      <w:pPr>
        <w:pStyle w:val="PlainText"/>
        <w:rPr>
          <w:rFonts w:ascii="Times New Roman" w:hAnsi="Times New Roman"/>
          <w:sz w:val="24"/>
          <w:szCs w:val="24"/>
        </w:rPr>
      </w:pPr>
    </w:p>
    <w:p w14:paraId="6513E6F5" w14:textId="77777777" w:rsidR="00FA5EB5" w:rsidRPr="007B0F4F" w:rsidRDefault="00FA5EB5" w:rsidP="00FA5EB5">
      <w:pPr>
        <w:pStyle w:val="PlainText"/>
        <w:rPr>
          <w:rFonts w:ascii="Times New Roman" w:hAnsi="Times New Roman"/>
          <w:i/>
          <w:sz w:val="24"/>
          <w:szCs w:val="24"/>
        </w:rPr>
      </w:pPr>
      <w:r w:rsidRPr="006758A3">
        <w:rPr>
          <w:rFonts w:ascii="Times New Roman" w:hAnsi="Times New Roman"/>
          <w:sz w:val="24"/>
          <w:szCs w:val="24"/>
        </w:rPr>
        <w:t>(</w:t>
      </w:r>
      <w:r>
        <w:rPr>
          <w:rFonts w:ascii="Times New Roman" w:hAnsi="Times New Roman"/>
          <w:sz w:val="24"/>
          <w:szCs w:val="24"/>
        </w:rPr>
        <w:t>xxxvi</w:t>
      </w:r>
      <w:r w:rsidRPr="006758A3">
        <w:rPr>
          <w:rFonts w:ascii="Times New Roman" w:hAnsi="Times New Roman"/>
          <w:sz w:val="24"/>
          <w:szCs w:val="24"/>
        </w:rPr>
        <w:t xml:space="preserve">) </w:t>
      </w:r>
      <w:r>
        <w:rPr>
          <w:rFonts w:ascii="Times New Roman" w:hAnsi="Times New Roman"/>
          <w:sz w:val="24"/>
          <w:szCs w:val="24"/>
        </w:rPr>
        <w:t xml:space="preserve">    </w:t>
      </w:r>
      <w:r w:rsidRPr="007B0F4F">
        <w:rPr>
          <w:rFonts w:ascii="Times New Roman" w:hAnsi="Times New Roman"/>
          <w:i/>
          <w:sz w:val="24"/>
          <w:szCs w:val="24"/>
        </w:rPr>
        <w:t>80      General</w:t>
      </w:r>
    </w:p>
    <w:p w14:paraId="4790371F"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004 </w:t>
      </w:r>
      <w:r>
        <w:rPr>
          <w:rFonts w:ascii="Times New Roman" w:hAnsi="Times New Roman"/>
          <w:sz w:val="24"/>
          <w:szCs w:val="24"/>
        </w:rPr>
        <w:t xml:space="preserve"> </w:t>
      </w:r>
      <w:r w:rsidRPr="006758A3">
        <w:rPr>
          <w:rFonts w:ascii="Times New Roman" w:hAnsi="Times New Roman"/>
          <w:sz w:val="24"/>
          <w:szCs w:val="24"/>
        </w:rPr>
        <w:t xml:space="preserve">  Health Statistics and Evaluation</w:t>
      </w:r>
    </w:p>
    <w:p w14:paraId="029F6C3E"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(01) </w:t>
      </w:r>
      <w:r>
        <w:rPr>
          <w:rFonts w:ascii="Times New Roman" w:hAnsi="Times New Roman"/>
          <w:sz w:val="24"/>
          <w:szCs w:val="24"/>
        </w:rPr>
        <w:t xml:space="preserve">  </w:t>
      </w:r>
      <w:r w:rsidRPr="006758A3">
        <w:rPr>
          <w:rFonts w:ascii="Times New Roman" w:hAnsi="Times New Roman"/>
          <w:sz w:val="24"/>
          <w:szCs w:val="24"/>
        </w:rPr>
        <w:t>Health Statistics</w:t>
      </w:r>
    </w:p>
    <w:p w14:paraId="3908410B"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CB41785"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59.07</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59.07     </w:t>
      </w:r>
      <w:r>
        <w:rPr>
          <w:rFonts w:ascii="Times New Roman" w:hAnsi="Times New Roman"/>
          <w:sz w:val="24"/>
          <w:szCs w:val="24"/>
        </w:rPr>
        <w:t xml:space="preserve">         </w:t>
      </w:r>
      <w:r w:rsidRPr="0072664C">
        <w:rPr>
          <w:rFonts w:ascii="Times New Roman" w:hAnsi="Times New Roman"/>
          <w:sz w:val="24"/>
          <w:szCs w:val="24"/>
        </w:rPr>
        <w:t xml:space="preserve">   5.19    </w:t>
      </w:r>
      <w:r>
        <w:rPr>
          <w:rFonts w:ascii="Times New Roman" w:hAnsi="Times New Roman"/>
          <w:sz w:val="24"/>
          <w:szCs w:val="24"/>
        </w:rPr>
        <w:t xml:space="preserve">     (-)</w:t>
      </w:r>
      <w:r w:rsidRPr="0072664C">
        <w:rPr>
          <w:rFonts w:ascii="Times New Roman" w:hAnsi="Times New Roman"/>
          <w:sz w:val="24"/>
          <w:szCs w:val="24"/>
        </w:rPr>
        <w:t>53.88</w:t>
      </w:r>
    </w:p>
    <w:p w14:paraId="73F70F99" w14:textId="77777777" w:rsidR="00FA5EB5" w:rsidRDefault="00FA5EB5" w:rsidP="00FA5EB5">
      <w:pPr>
        <w:pStyle w:val="PlainText"/>
        <w:rPr>
          <w:rFonts w:ascii="Times New Roman" w:hAnsi="Times New Roman"/>
          <w:sz w:val="24"/>
          <w:szCs w:val="24"/>
        </w:rPr>
      </w:pPr>
    </w:p>
    <w:p w14:paraId="681E48F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₹53.88 lakh have not been intimated (July 2024).</w:t>
      </w:r>
    </w:p>
    <w:p w14:paraId="6CE1B9E4" w14:textId="77777777" w:rsidR="00FA5EB5" w:rsidRPr="0072664C" w:rsidRDefault="00FA5EB5" w:rsidP="00FA5EB5">
      <w:pPr>
        <w:pStyle w:val="PlainText"/>
        <w:rPr>
          <w:rFonts w:ascii="Times New Roman" w:hAnsi="Times New Roman"/>
          <w:sz w:val="24"/>
          <w:szCs w:val="24"/>
        </w:rPr>
      </w:pPr>
    </w:p>
    <w:p w14:paraId="2AA54655"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xxxvii</w:t>
      </w: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(01) </w:t>
      </w:r>
      <w:r>
        <w:rPr>
          <w:rFonts w:ascii="Times New Roman" w:hAnsi="Times New Roman"/>
          <w:sz w:val="24"/>
          <w:szCs w:val="24"/>
        </w:rPr>
        <w:t xml:space="preserve">  </w:t>
      </w:r>
      <w:r w:rsidRPr="006758A3">
        <w:rPr>
          <w:rFonts w:ascii="Times New Roman" w:hAnsi="Times New Roman"/>
          <w:sz w:val="24"/>
          <w:szCs w:val="24"/>
        </w:rPr>
        <w:t>Health Statistics</w:t>
      </w:r>
    </w:p>
    <w:p w14:paraId="2187F0F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7732FAA8"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47.87</w:t>
      </w:r>
    </w:p>
    <w:p w14:paraId="79C6E634"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    8.68              </w:t>
      </w:r>
      <w:r>
        <w:rPr>
          <w:rFonts w:ascii="Times New Roman" w:hAnsi="Times New Roman"/>
          <w:sz w:val="24"/>
          <w:szCs w:val="24"/>
        </w:rPr>
        <w:t xml:space="preserve">                                    </w:t>
      </w:r>
      <w:r w:rsidRPr="0072664C">
        <w:rPr>
          <w:rFonts w:ascii="Times New Roman" w:hAnsi="Times New Roman"/>
          <w:sz w:val="24"/>
          <w:szCs w:val="24"/>
        </w:rPr>
        <w:t xml:space="preserve">  56.55     </w:t>
      </w:r>
      <w:r>
        <w:rPr>
          <w:rFonts w:ascii="Times New Roman" w:hAnsi="Times New Roman"/>
          <w:sz w:val="24"/>
          <w:szCs w:val="24"/>
        </w:rPr>
        <w:t xml:space="preserve">        </w:t>
      </w:r>
      <w:r w:rsidRPr="0072664C">
        <w:rPr>
          <w:rFonts w:ascii="Times New Roman" w:hAnsi="Times New Roman"/>
          <w:sz w:val="24"/>
          <w:szCs w:val="24"/>
        </w:rPr>
        <w:t xml:space="preserve">  35.52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21.03</w:t>
      </w:r>
    </w:p>
    <w:p w14:paraId="5E7A5DBD" w14:textId="77777777" w:rsidR="00FA5EB5" w:rsidRDefault="00FA5EB5" w:rsidP="00FA5EB5">
      <w:pPr>
        <w:pStyle w:val="PlainText"/>
        <w:rPr>
          <w:rFonts w:ascii="Times New Roman" w:hAnsi="Times New Roman"/>
          <w:sz w:val="24"/>
          <w:szCs w:val="24"/>
        </w:rPr>
      </w:pPr>
    </w:p>
    <w:p w14:paraId="176AF773" w14:textId="77777777" w:rsidR="00FA5EB5" w:rsidRDefault="00FA5EB5" w:rsidP="00FA5EB5">
      <w:pPr>
        <w:ind w:firstLine="720"/>
        <w:jc w:val="both"/>
        <w:rPr>
          <w:rFonts w:ascii="Times New Roman" w:hAnsi="Times New Roman"/>
          <w:sz w:val="24"/>
          <w:szCs w:val="24"/>
        </w:rPr>
      </w:pPr>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rovision by ₹8.68 lakh through re-appropriation was due to requirement of fund for payment of salaries for the staff of DHS (MCh&amp;FW).</w:t>
      </w:r>
    </w:p>
    <w:p w14:paraId="7DA3BDC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w:t>
      </w:r>
      <w:r w:rsidRPr="00636FD5">
        <w:rPr>
          <w:rFonts w:ascii="Times New Roman" w:hAnsi="Times New Roman"/>
          <w:sz w:val="24"/>
          <w:szCs w:val="24"/>
        </w:rPr>
        <w:t xml:space="preserve"> </w:t>
      </w:r>
      <w:r>
        <w:rPr>
          <w:rFonts w:ascii="Times New Roman" w:hAnsi="Times New Roman"/>
          <w:sz w:val="24"/>
          <w:szCs w:val="24"/>
        </w:rPr>
        <w:t>of ₹21.03 lakh have not been intimated (July 2024).</w:t>
      </w:r>
    </w:p>
    <w:p w14:paraId="0DB58F89" w14:textId="77777777" w:rsidR="00FA5EB5" w:rsidRDefault="00FA5EB5" w:rsidP="00FA5EB5">
      <w:pPr>
        <w:pStyle w:val="PlainText"/>
        <w:rPr>
          <w:rFonts w:ascii="Times New Roman" w:hAnsi="Times New Roman"/>
          <w:sz w:val="24"/>
          <w:szCs w:val="24"/>
        </w:rPr>
      </w:pPr>
    </w:p>
    <w:p w14:paraId="09502C73"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5C7021">
        <w:rPr>
          <w:rFonts w:ascii="Times New Roman" w:hAnsi="Times New Roman"/>
          <w:b/>
          <w:bCs/>
          <w:sz w:val="24"/>
          <w:szCs w:val="24"/>
        </w:rPr>
        <w:t>-</w:t>
      </w:r>
      <w:r w:rsidRPr="005C7021">
        <w:rPr>
          <w:rFonts w:ascii="Times New Roman" w:hAnsi="Times New Roman"/>
          <w:sz w:val="24"/>
          <w:szCs w:val="24"/>
        </w:rPr>
        <w:t>Contd.</w:t>
      </w:r>
    </w:p>
    <w:p w14:paraId="63C5FBA9" w14:textId="77777777" w:rsidR="00FA5EB5" w:rsidRPr="005A08EA" w:rsidRDefault="00FA5EB5" w:rsidP="00FA5EB5">
      <w:pPr>
        <w:pStyle w:val="PlainText"/>
        <w:jc w:val="center"/>
        <w:rPr>
          <w:rFonts w:ascii="Times New Roman" w:hAnsi="Times New Roman"/>
          <w:sz w:val="24"/>
          <w:szCs w:val="24"/>
          <w:lang w:val="en-US"/>
        </w:rPr>
      </w:pPr>
    </w:p>
    <w:p w14:paraId="3D5471F7"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6BA4D5F6"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2DB13847" w14:textId="77777777" w:rsidR="00FA5EB5" w:rsidRPr="0044102D"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                                                                                                                                        (₹ in lakh)</w:t>
      </w:r>
    </w:p>
    <w:p w14:paraId="02C8C3A7" w14:textId="77777777" w:rsidR="00FA5EB5" w:rsidRPr="007C22B3"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xxxviii</w:t>
      </w:r>
      <w:r w:rsidRPr="006758A3">
        <w:rPr>
          <w:rFonts w:ascii="Times New Roman" w:hAnsi="Times New Roman"/>
          <w:sz w:val="24"/>
          <w:szCs w:val="24"/>
        </w:rPr>
        <w:t xml:space="preserve">) </w:t>
      </w:r>
      <w:r>
        <w:rPr>
          <w:rFonts w:ascii="Times New Roman" w:hAnsi="Times New Roman"/>
          <w:sz w:val="24"/>
          <w:szCs w:val="24"/>
        </w:rPr>
        <w:t xml:space="preserve">  </w:t>
      </w:r>
      <w:r w:rsidRPr="0044102D">
        <w:rPr>
          <w:rFonts w:ascii="Times New Roman" w:hAnsi="Times New Roman"/>
          <w:b/>
          <w:sz w:val="24"/>
          <w:szCs w:val="24"/>
        </w:rPr>
        <w:t>2210  Medical and Public Health</w:t>
      </w:r>
    </w:p>
    <w:p w14:paraId="6B06988F" w14:textId="77777777" w:rsidR="00FA5EB5" w:rsidRPr="007B0F4F" w:rsidRDefault="00FA5EB5" w:rsidP="00FA5EB5">
      <w:pPr>
        <w:pStyle w:val="PlainText"/>
        <w:rPr>
          <w:rFonts w:ascii="Times New Roman" w:hAnsi="Times New Roman"/>
          <w:i/>
          <w:sz w:val="24"/>
          <w:szCs w:val="24"/>
        </w:rPr>
      </w:pPr>
      <w:r w:rsidRPr="006B2E41">
        <w:rPr>
          <w:rFonts w:ascii="Times New Roman" w:hAnsi="Times New Roman"/>
          <w:i/>
          <w:sz w:val="24"/>
          <w:szCs w:val="24"/>
        </w:rPr>
        <w:t xml:space="preserve">                 </w:t>
      </w:r>
      <w:r w:rsidRPr="007B0F4F">
        <w:rPr>
          <w:rFonts w:ascii="Times New Roman" w:hAnsi="Times New Roman"/>
          <w:i/>
          <w:sz w:val="24"/>
          <w:szCs w:val="24"/>
        </w:rPr>
        <w:t>80      General</w:t>
      </w:r>
    </w:p>
    <w:p w14:paraId="77179D4F"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004 </w:t>
      </w:r>
      <w:r>
        <w:rPr>
          <w:rFonts w:ascii="Times New Roman" w:hAnsi="Times New Roman"/>
          <w:sz w:val="24"/>
          <w:szCs w:val="24"/>
        </w:rPr>
        <w:t xml:space="preserve"> </w:t>
      </w:r>
      <w:r w:rsidRPr="006758A3">
        <w:rPr>
          <w:rFonts w:ascii="Times New Roman" w:hAnsi="Times New Roman"/>
          <w:sz w:val="24"/>
          <w:szCs w:val="24"/>
        </w:rPr>
        <w:t xml:space="preserve">  Health Statistics and Evaluation</w:t>
      </w:r>
    </w:p>
    <w:p w14:paraId="5FFADE1A" w14:textId="77777777" w:rsidR="00FA5EB5" w:rsidRPr="006758A3"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sidRPr="006758A3">
        <w:rPr>
          <w:rFonts w:ascii="Times New Roman" w:hAnsi="Times New Roman"/>
          <w:sz w:val="24"/>
          <w:szCs w:val="24"/>
        </w:rPr>
        <w:t xml:space="preserve">(02) </w:t>
      </w:r>
      <w:r>
        <w:rPr>
          <w:rFonts w:ascii="Times New Roman" w:hAnsi="Times New Roman"/>
          <w:sz w:val="24"/>
          <w:szCs w:val="24"/>
        </w:rPr>
        <w:t xml:space="preserve">  </w:t>
      </w:r>
      <w:r w:rsidRPr="006758A3">
        <w:rPr>
          <w:rFonts w:ascii="Times New Roman" w:hAnsi="Times New Roman"/>
          <w:sz w:val="24"/>
          <w:szCs w:val="24"/>
        </w:rPr>
        <w:t xml:space="preserve">Vital Statistics for </w:t>
      </w:r>
      <w:r>
        <w:rPr>
          <w:rFonts w:ascii="Times New Roman" w:hAnsi="Times New Roman"/>
          <w:sz w:val="24"/>
          <w:szCs w:val="24"/>
        </w:rPr>
        <w:t>B</w:t>
      </w:r>
      <w:r w:rsidRPr="006758A3">
        <w:rPr>
          <w:rFonts w:ascii="Times New Roman" w:hAnsi="Times New Roman"/>
          <w:sz w:val="24"/>
          <w:szCs w:val="24"/>
        </w:rPr>
        <w:t>irths</w:t>
      </w:r>
      <w:r>
        <w:rPr>
          <w:rFonts w:ascii="Times New Roman" w:hAnsi="Times New Roman"/>
          <w:sz w:val="24"/>
          <w:szCs w:val="24"/>
        </w:rPr>
        <w:t xml:space="preserve"> and</w:t>
      </w:r>
    </w:p>
    <w:p w14:paraId="362775C5"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 </w:t>
      </w:r>
      <w:r>
        <w:rPr>
          <w:rFonts w:ascii="Times New Roman" w:hAnsi="Times New Roman"/>
          <w:sz w:val="24"/>
          <w:szCs w:val="24"/>
        </w:rPr>
        <w:t>D</w:t>
      </w:r>
      <w:r w:rsidRPr="006758A3">
        <w:rPr>
          <w:rFonts w:ascii="Times New Roman" w:hAnsi="Times New Roman"/>
          <w:sz w:val="24"/>
          <w:szCs w:val="24"/>
        </w:rPr>
        <w:t>eaths in Medical and Public</w:t>
      </w:r>
    </w:p>
    <w:p w14:paraId="22DDD6BE"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  Health Hospital </w:t>
      </w:r>
      <w:r>
        <w:rPr>
          <w:rFonts w:ascii="Times New Roman" w:hAnsi="Times New Roman"/>
          <w:sz w:val="24"/>
          <w:szCs w:val="24"/>
        </w:rPr>
        <w:t>C</w:t>
      </w:r>
      <w:r w:rsidRPr="006758A3">
        <w:rPr>
          <w:rFonts w:ascii="Times New Roman" w:hAnsi="Times New Roman"/>
          <w:sz w:val="24"/>
          <w:szCs w:val="24"/>
        </w:rPr>
        <w:t>entres and</w:t>
      </w:r>
    </w:p>
    <w:p w14:paraId="3383F823"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 </w:t>
      </w:r>
      <w:r>
        <w:rPr>
          <w:rFonts w:ascii="Times New Roman" w:hAnsi="Times New Roman"/>
          <w:sz w:val="24"/>
          <w:szCs w:val="24"/>
        </w:rPr>
        <w:t>N</w:t>
      </w:r>
      <w:r w:rsidRPr="006758A3">
        <w:rPr>
          <w:rFonts w:ascii="Times New Roman" w:hAnsi="Times New Roman"/>
          <w:sz w:val="24"/>
          <w:szCs w:val="24"/>
        </w:rPr>
        <w:t>on</w:t>
      </w:r>
      <w:r>
        <w:rPr>
          <w:rFonts w:ascii="Times New Roman" w:hAnsi="Times New Roman"/>
          <w:sz w:val="24"/>
          <w:szCs w:val="24"/>
        </w:rPr>
        <w:t>-</w:t>
      </w:r>
      <w:r w:rsidRPr="006758A3">
        <w:rPr>
          <w:rFonts w:ascii="Times New Roman" w:hAnsi="Times New Roman"/>
          <w:sz w:val="24"/>
          <w:szCs w:val="24"/>
        </w:rPr>
        <w:t>Government Institutions</w:t>
      </w:r>
    </w:p>
    <w:p w14:paraId="68D32AA2"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817737A"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94.72</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94.72     </w:t>
      </w:r>
      <w:r>
        <w:rPr>
          <w:rFonts w:ascii="Times New Roman" w:hAnsi="Times New Roman"/>
          <w:sz w:val="24"/>
          <w:szCs w:val="24"/>
        </w:rPr>
        <w:t xml:space="preserve">        </w:t>
      </w:r>
      <w:r w:rsidRPr="0072664C">
        <w:rPr>
          <w:rFonts w:ascii="Times New Roman" w:hAnsi="Times New Roman"/>
          <w:sz w:val="24"/>
          <w:szCs w:val="24"/>
        </w:rPr>
        <w:t xml:space="preserve">  45.56    </w:t>
      </w:r>
      <w:r>
        <w:rPr>
          <w:rFonts w:ascii="Times New Roman" w:hAnsi="Times New Roman"/>
          <w:sz w:val="24"/>
          <w:szCs w:val="24"/>
        </w:rPr>
        <w:t xml:space="preserve">     (-)</w:t>
      </w:r>
      <w:r w:rsidRPr="0072664C">
        <w:rPr>
          <w:rFonts w:ascii="Times New Roman" w:hAnsi="Times New Roman"/>
          <w:sz w:val="24"/>
          <w:szCs w:val="24"/>
        </w:rPr>
        <w:t>49.16</w:t>
      </w:r>
    </w:p>
    <w:p w14:paraId="06B5D502" w14:textId="77777777" w:rsidR="00FA5EB5" w:rsidRPr="0072664C" w:rsidRDefault="00FA5EB5" w:rsidP="00FA5EB5">
      <w:pPr>
        <w:pStyle w:val="PlainText"/>
        <w:rPr>
          <w:rFonts w:ascii="Times New Roman" w:hAnsi="Times New Roman"/>
          <w:sz w:val="24"/>
          <w:szCs w:val="24"/>
        </w:rPr>
      </w:pPr>
    </w:p>
    <w:p w14:paraId="08B95E5C"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xxxix</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(03) </w:t>
      </w:r>
      <w:r>
        <w:rPr>
          <w:rFonts w:ascii="Times New Roman" w:hAnsi="Times New Roman"/>
          <w:sz w:val="24"/>
          <w:szCs w:val="24"/>
        </w:rPr>
        <w:t xml:space="preserve">  </w:t>
      </w:r>
      <w:r w:rsidRPr="0072664C">
        <w:rPr>
          <w:rFonts w:ascii="Times New Roman" w:hAnsi="Times New Roman"/>
          <w:sz w:val="24"/>
          <w:szCs w:val="24"/>
        </w:rPr>
        <w:t>Computerised Informatics Scheme</w:t>
      </w:r>
    </w:p>
    <w:p w14:paraId="4A659E7A"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377D8ADC"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14.20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14.20      </w:t>
      </w:r>
      <w:r>
        <w:rPr>
          <w:rFonts w:ascii="Times New Roman" w:hAnsi="Times New Roman"/>
          <w:sz w:val="24"/>
          <w:szCs w:val="24"/>
        </w:rPr>
        <w:t xml:space="preserve">         </w:t>
      </w:r>
      <w:r w:rsidRPr="0072664C">
        <w:rPr>
          <w:rFonts w:ascii="Times New Roman" w:hAnsi="Times New Roman"/>
          <w:sz w:val="24"/>
          <w:szCs w:val="24"/>
        </w:rPr>
        <w:t xml:space="preserve">  7.65     </w:t>
      </w:r>
      <w:r>
        <w:rPr>
          <w:rFonts w:ascii="Times New Roman" w:hAnsi="Times New Roman"/>
          <w:sz w:val="24"/>
          <w:szCs w:val="24"/>
        </w:rPr>
        <w:t xml:space="preserve">      (-)</w:t>
      </w:r>
      <w:r w:rsidRPr="0072664C">
        <w:rPr>
          <w:rFonts w:ascii="Times New Roman" w:hAnsi="Times New Roman"/>
          <w:sz w:val="24"/>
          <w:szCs w:val="24"/>
        </w:rPr>
        <w:t>6.55</w:t>
      </w:r>
    </w:p>
    <w:p w14:paraId="6644D9E9" w14:textId="77777777" w:rsidR="00FA5EB5" w:rsidRPr="0072664C" w:rsidRDefault="00FA5EB5" w:rsidP="00FA5EB5">
      <w:pPr>
        <w:pStyle w:val="PlainText"/>
        <w:rPr>
          <w:rFonts w:ascii="Times New Roman" w:hAnsi="Times New Roman"/>
          <w:sz w:val="24"/>
          <w:szCs w:val="24"/>
        </w:rPr>
      </w:pPr>
    </w:p>
    <w:p w14:paraId="7A689E20"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xl</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(04) </w:t>
      </w:r>
      <w:r>
        <w:rPr>
          <w:rFonts w:ascii="Times New Roman" w:hAnsi="Times New Roman"/>
          <w:sz w:val="24"/>
          <w:szCs w:val="24"/>
        </w:rPr>
        <w:t xml:space="preserve">  </w:t>
      </w:r>
      <w:r w:rsidRPr="0072664C">
        <w:rPr>
          <w:rFonts w:ascii="Times New Roman" w:hAnsi="Times New Roman"/>
          <w:sz w:val="24"/>
          <w:szCs w:val="24"/>
        </w:rPr>
        <w:t>Strengthening Civil</w:t>
      </w:r>
    </w:p>
    <w:p w14:paraId="1A8733B4"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Registration System</w:t>
      </w:r>
    </w:p>
    <w:p w14:paraId="4FD74074"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0FD08799"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50.52</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50.52   </w:t>
      </w:r>
      <w:r>
        <w:rPr>
          <w:rFonts w:ascii="Times New Roman" w:hAnsi="Times New Roman"/>
          <w:sz w:val="24"/>
          <w:szCs w:val="24"/>
        </w:rPr>
        <w:t xml:space="preserve">       </w:t>
      </w:r>
      <w:r w:rsidRPr="0072664C">
        <w:rPr>
          <w:rFonts w:ascii="Times New Roman" w:hAnsi="Times New Roman"/>
          <w:sz w:val="24"/>
          <w:szCs w:val="24"/>
        </w:rPr>
        <w:t xml:space="preserve">    23.19    </w:t>
      </w:r>
      <w:r>
        <w:rPr>
          <w:rFonts w:ascii="Times New Roman" w:hAnsi="Times New Roman"/>
          <w:sz w:val="24"/>
          <w:szCs w:val="24"/>
        </w:rPr>
        <w:t xml:space="preserve">     (-)</w:t>
      </w:r>
      <w:r w:rsidRPr="0072664C">
        <w:rPr>
          <w:rFonts w:ascii="Times New Roman" w:hAnsi="Times New Roman"/>
          <w:sz w:val="24"/>
          <w:szCs w:val="24"/>
        </w:rPr>
        <w:t>27.33</w:t>
      </w:r>
    </w:p>
    <w:p w14:paraId="4DEEA9CF" w14:textId="77777777" w:rsidR="00FA5EB5" w:rsidRDefault="00FA5EB5" w:rsidP="00FA5EB5">
      <w:pPr>
        <w:pStyle w:val="PlainText"/>
        <w:rPr>
          <w:rFonts w:ascii="Times New Roman" w:hAnsi="Times New Roman"/>
          <w:sz w:val="24"/>
          <w:szCs w:val="24"/>
        </w:rPr>
      </w:pPr>
    </w:p>
    <w:p w14:paraId="57F5510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₹83.04 lakh at serial number (xxxviii) to (xl) have not been intimated (July 2024).</w:t>
      </w:r>
    </w:p>
    <w:p w14:paraId="79314EEE" w14:textId="77777777" w:rsidR="00FA5EB5" w:rsidRPr="0072664C" w:rsidRDefault="00FA5EB5" w:rsidP="00FA5EB5">
      <w:pPr>
        <w:pStyle w:val="PlainText"/>
        <w:rPr>
          <w:rFonts w:ascii="Times New Roman" w:hAnsi="Times New Roman"/>
          <w:sz w:val="24"/>
          <w:szCs w:val="24"/>
        </w:rPr>
      </w:pPr>
    </w:p>
    <w:p w14:paraId="73ADE9CF"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xli</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101 </w:t>
      </w:r>
      <w:r>
        <w:rPr>
          <w:rFonts w:ascii="Times New Roman" w:hAnsi="Times New Roman"/>
          <w:sz w:val="24"/>
          <w:szCs w:val="24"/>
        </w:rPr>
        <w:t xml:space="preserve"> </w:t>
      </w:r>
      <w:r w:rsidRPr="0072664C">
        <w:rPr>
          <w:rFonts w:ascii="Times New Roman" w:hAnsi="Times New Roman"/>
          <w:sz w:val="24"/>
          <w:szCs w:val="24"/>
        </w:rPr>
        <w:t xml:space="preserve">  Ayushman Bharat-Pradhan Mantri</w:t>
      </w:r>
    </w:p>
    <w:p w14:paraId="71EF9305"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Jan </w:t>
      </w:r>
      <w:r>
        <w:rPr>
          <w:rFonts w:ascii="Times New Roman" w:hAnsi="Times New Roman"/>
          <w:sz w:val="24"/>
          <w:szCs w:val="24"/>
        </w:rPr>
        <w:t>A</w:t>
      </w:r>
      <w:r w:rsidRPr="0072664C">
        <w:rPr>
          <w:rFonts w:ascii="Times New Roman" w:hAnsi="Times New Roman"/>
          <w:sz w:val="24"/>
          <w:szCs w:val="24"/>
        </w:rPr>
        <w:t>roghya Yojana (PMJAY)</w:t>
      </w:r>
    </w:p>
    <w:p w14:paraId="0EE82B85"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(01) </w:t>
      </w:r>
      <w:r>
        <w:rPr>
          <w:rFonts w:ascii="Times New Roman" w:hAnsi="Times New Roman"/>
          <w:sz w:val="24"/>
          <w:szCs w:val="24"/>
        </w:rPr>
        <w:t xml:space="preserve">  </w:t>
      </w:r>
      <w:r w:rsidRPr="0072664C">
        <w:rPr>
          <w:rFonts w:ascii="Times New Roman" w:hAnsi="Times New Roman"/>
          <w:sz w:val="24"/>
          <w:szCs w:val="24"/>
        </w:rPr>
        <w:t>National Health Mission</w:t>
      </w:r>
    </w:p>
    <w:p w14:paraId="7BDA34CD"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7D28921B"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555.56</w:t>
      </w:r>
    </w:p>
    <w:p w14:paraId="187A1CE8"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11.43          </w:t>
      </w:r>
      <w:r>
        <w:rPr>
          <w:rFonts w:ascii="Times New Roman" w:hAnsi="Times New Roman"/>
          <w:sz w:val="24"/>
          <w:szCs w:val="24"/>
        </w:rPr>
        <w:t xml:space="preserve">                                    </w:t>
      </w:r>
      <w:r w:rsidRPr="0072664C">
        <w:rPr>
          <w:rFonts w:ascii="Times New Roman" w:hAnsi="Times New Roman"/>
          <w:sz w:val="24"/>
          <w:szCs w:val="24"/>
        </w:rPr>
        <w:t xml:space="preserve">     544.13   </w:t>
      </w:r>
      <w:r>
        <w:rPr>
          <w:rFonts w:ascii="Times New Roman" w:hAnsi="Times New Roman"/>
          <w:sz w:val="24"/>
          <w:szCs w:val="24"/>
        </w:rPr>
        <w:t xml:space="preserve">        </w:t>
      </w:r>
      <w:r w:rsidRPr="0072664C">
        <w:rPr>
          <w:rFonts w:ascii="Times New Roman" w:hAnsi="Times New Roman"/>
          <w:sz w:val="24"/>
          <w:szCs w:val="24"/>
        </w:rPr>
        <w:t xml:space="preserve">  288.33  </w:t>
      </w:r>
      <w:r>
        <w:rPr>
          <w:rFonts w:ascii="Times New Roman" w:hAnsi="Times New Roman"/>
          <w:sz w:val="24"/>
          <w:szCs w:val="24"/>
        </w:rPr>
        <w:t xml:space="preserve">    (-)</w:t>
      </w:r>
      <w:r w:rsidRPr="0072664C">
        <w:rPr>
          <w:rFonts w:ascii="Times New Roman" w:hAnsi="Times New Roman"/>
          <w:sz w:val="24"/>
          <w:szCs w:val="24"/>
        </w:rPr>
        <w:t>255.80</w:t>
      </w:r>
    </w:p>
    <w:p w14:paraId="1FB3B6F1" w14:textId="77777777" w:rsidR="00FA5EB5" w:rsidRDefault="00FA5EB5" w:rsidP="00FA5EB5">
      <w:pPr>
        <w:pStyle w:val="PlainText"/>
        <w:rPr>
          <w:rFonts w:ascii="Times New Roman" w:hAnsi="Times New Roman"/>
          <w:sz w:val="24"/>
          <w:szCs w:val="24"/>
        </w:rPr>
      </w:pPr>
    </w:p>
    <w:p w14:paraId="4C7DFA0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₹11.43 lakh through re-appropriation was due to less expenditure than anticipated.</w:t>
      </w:r>
    </w:p>
    <w:p w14:paraId="17EE3E35" w14:textId="77777777" w:rsidR="00FA5EB5" w:rsidRPr="001C02B5" w:rsidRDefault="00FA5EB5" w:rsidP="00FA5EB5">
      <w:pPr>
        <w:pStyle w:val="PlainText"/>
        <w:jc w:val="both"/>
        <w:rPr>
          <w:rFonts w:ascii="Times New Roman" w:hAnsi="Times New Roman"/>
          <w:sz w:val="24"/>
          <w:szCs w:val="24"/>
        </w:rPr>
      </w:pPr>
    </w:p>
    <w:p w14:paraId="29D5324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w:t>
      </w:r>
      <w:r w:rsidRPr="00636FD5">
        <w:rPr>
          <w:rFonts w:ascii="Times New Roman" w:hAnsi="Times New Roman"/>
          <w:sz w:val="24"/>
          <w:szCs w:val="24"/>
        </w:rPr>
        <w:t xml:space="preserve"> </w:t>
      </w:r>
      <w:r>
        <w:rPr>
          <w:rFonts w:ascii="Times New Roman" w:hAnsi="Times New Roman"/>
          <w:sz w:val="24"/>
          <w:szCs w:val="24"/>
        </w:rPr>
        <w:t>of ₹255.80 lakh have not been intimated (July 2024).</w:t>
      </w:r>
    </w:p>
    <w:p w14:paraId="72F76C8A" w14:textId="77777777" w:rsidR="00FA5EB5" w:rsidRDefault="00FA5EB5" w:rsidP="00FA5EB5">
      <w:pPr>
        <w:pStyle w:val="PlainText"/>
        <w:rPr>
          <w:rFonts w:ascii="Times New Roman" w:hAnsi="Times New Roman"/>
          <w:sz w:val="24"/>
          <w:szCs w:val="24"/>
        </w:rPr>
      </w:pPr>
    </w:p>
    <w:p w14:paraId="190BEFA8"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xlii</w:t>
      </w: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800   </w:t>
      </w:r>
      <w:r>
        <w:rPr>
          <w:rFonts w:ascii="Times New Roman" w:hAnsi="Times New Roman"/>
          <w:sz w:val="24"/>
          <w:szCs w:val="24"/>
        </w:rPr>
        <w:t xml:space="preserve"> </w:t>
      </w:r>
      <w:r w:rsidRPr="006758A3">
        <w:rPr>
          <w:rFonts w:ascii="Times New Roman" w:hAnsi="Times New Roman"/>
          <w:sz w:val="24"/>
          <w:szCs w:val="24"/>
        </w:rPr>
        <w:t>Other Expenditure</w:t>
      </w:r>
    </w:p>
    <w:p w14:paraId="79F5CDE1"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(04) </w:t>
      </w:r>
      <w:r>
        <w:rPr>
          <w:rFonts w:ascii="Times New Roman" w:hAnsi="Times New Roman"/>
          <w:sz w:val="24"/>
          <w:szCs w:val="24"/>
        </w:rPr>
        <w:t xml:space="preserve">  </w:t>
      </w:r>
      <w:r w:rsidRPr="006758A3">
        <w:rPr>
          <w:rFonts w:ascii="Times New Roman" w:hAnsi="Times New Roman"/>
          <w:sz w:val="24"/>
          <w:szCs w:val="24"/>
        </w:rPr>
        <w:t xml:space="preserve">Assistance </w:t>
      </w:r>
      <w:r>
        <w:rPr>
          <w:rFonts w:ascii="Times New Roman" w:hAnsi="Times New Roman"/>
          <w:sz w:val="24"/>
          <w:szCs w:val="24"/>
        </w:rPr>
        <w:t>t</w:t>
      </w:r>
      <w:r w:rsidRPr="006758A3">
        <w:rPr>
          <w:rFonts w:ascii="Times New Roman" w:hAnsi="Times New Roman"/>
          <w:sz w:val="24"/>
          <w:szCs w:val="24"/>
        </w:rPr>
        <w:t>o Indian Red</w:t>
      </w:r>
    </w:p>
    <w:p w14:paraId="65E82660"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 Cross Society, Shil</w:t>
      </w:r>
      <w:r>
        <w:rPr>
          <w:rFonts w:ascii="Times New Roman" w:hAnsi="Times New Roman"/>
          <w:sz w:val="24"/>
          <w:szCs w:val="24"/>
          <w:lang w:val="en-US"/>
        </w:rPr>
        <w:t>l</w:t>
      </w:r>
      <w:r w:rsidRPr="006758A3">
        <w:rPr>
          <w:rFonts w:ascii="Times New Roman" w:hAnsi="Times New Roman"/>
          <w:sz w:val="24"/>
          <w:szCs w:val="24"/>
        </w:rPr>
        <w:t>ong Branch</w:t>
      </w:r>
    </w:p>
    <w:p w14:paraId="1615119C"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w:t>
      </w:r>
      <w:r>
        <w:rPr>
          <w:rFonts w:ascii="Times New Roman" w:hAnsi="Times New Roman"/>
          <w:sz w:val="24"/>
          <w:szCs w:val="24"/>
        </w:rPr>
        <w:t xml:space="preserve">      (Recurring and N</w:t>
      </w:r>
      <w:r w:rsidRPr="006758A3">
        <w:rPr>
          <w:rFonts w:ascii="Times New Roman" w:hAnsi="Times New Roman"/>
          <w:sz w:val="24"/>
          <w:szCs w:val="24"/>
        </w:rPr>
        <w:t>on</w:t>
      </w:r>
      <w:r>
        <w:rPr>
          <w:rFonts w:ascii="Times New Roman" w:hAnsi="Times New Roman"/>
          <w:sz w:val="24"/>
          <w:szCs w:val="24"/>
        </w:rPr>
        <w:t>-</w:t>
      </w:r>
      <w:r w:rsidRPr="006758A3">
        <w:rPr>
          <w:rFonts w:ascii="Times New Roman" w:hAnsi="Times New Roman"/>
          <w:sz w:val="24"/>
          <w:szCs w:val="24"/>
        </w:rPr>
        <w:t>recurring)</w:t>
      </w:r>
    </w:p>
    <w:p w14:paraId="41515441"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681A1F7F"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18.00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18.00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18.00</w:t>
      </w:r>
    </w:p>
    <w:p w14:paraId="4D373BD4" w14:textId="77777777" w:rsidR="00FA5EB5" w:rsidRDefault="00FA5EB5" w:rsidP="00FA5EB5">
      <w:pPr>
        <w:pStyle w:val="PlainText"/>
        <w:rPr>
          <w:rFonts w:ascii="Times New Roman" w:hAnsi="Times New Roman"/>
          <w:sz w:val="24"/>
          <w:szCs w:val="24"/>
        </w:rPr>
      </w:pPr>
    </w:p>
    <w:p w14:paraId="5AFF150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entire provision of ₹18.00 lakh have not been intimated (July 2024).</w:t>
      </w:r>
    </w:p>
    <w:p w14:paraId="06D74FD2" w14:textId="77777777" w:rsidR="00FA5EB5" w:rsidRDefault="00FA5EB5" w:rsidP="00FA5EB5">
      <w:pPr>
        <w:pStyle w:val="PlainText"/>
        <w:rPr>
          <w:rFonts w:ascii="Times New Roman" w:hAnsi="Times New Roman"/>
          <w:sz w:val="24"/>
          <w:szCs w:val="24"/>
        </w:rPr>
      </w:pPr>
    </w:p>
    <w:p w14:paraId="0D1DD255" w14:textId="77777777" w:rsidR="00FA5EB5" w:rsidRDefault="00FA5EB5" w:rsidP="00FA5EB5">
      <w:pPr>
        <w:pStyle w:val="PlainText"/>
        <w:rPr>
          <w:rFonts w:ascii="Times New Roman" w:hAnsi="Times New Roman"/>
          <w:sz w:val="24"/>
          <w:szCs w:val="24"/>
        </w:rPr>
      </w:pPr>
    </w:p>
    <w:p w14:paraId="4C1AAC58" w14:textId="77777777" w:rsidR="00FA5EB5" w:rsidRPr="00C6476A"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C6476A">
        <w:rPr>
          <w:rFonts w:ascii="Times New Roman" w:hAnsi="Times New Roman"/>
          <w:b/>
          <w:bCs/>
          <w:sz w:val="24"/>
          <w:szCs w:val="24"/>
        </w:rPr>
        <w:t>-</w:t>
      </w:r>
      <w:r w:rsidRPr="00C6476A">
        <w:rPr>
          <w:rFonts w:ascii="Times New Roman" w:hAnsi="Times New Roman"/>
          <w:sz w:val="24"/>
          <w:szCs w:val="24"/>
        </w:rPr>
        <w:t>Contd.</w:t>
      </w:r>
    </w:p>
    <w:p w14:paraId="36527EEA" w14:textId="77777777" w:rsidR="00FA5EB5" w:rsidRPr="00C6476A" w:rsidRDefault="00FA5EB5" w:rsidP="00FA5EB5">
      <w:pPr>
        <w:pStyle w:val="PlainText"/>
        <w:jc w:val="center"/>
        <w:rPr>
          <w:rFonts w:ascii="Times New Roman" w:hAnsi="Times New Roman"/>
          <w:sz w:val="24"/>
          <w:szCs w:val="24"/>
          <w:lang w:val="en-US"/>
        </w:rPr>
      </w:pPr>
    </w:p>
    <w:p w14:paraId="15DBB3C6" w14:textId="77777777" w:rsidR="00FA5EB5" w:rsidRPr="00C6476A" w:rsidRDefault="00FA5EB5" w:rsidP="00FA5EB5">
      <w:pPr>
        <w:pStyle w:val="PlainText"/>
        <w:rPr>
          <w:rFonts w:ascii="Times New Roman" w:hAnsi="Times New Roman"/>
          <w:b/>
          <w:bCs/>
          <w:sz w:val="24"/>
          <w:szCs w:val="24"/>
        </w:rPr>
      </w:pPr>
      <w:r w:rsidRPr="00C6476A">
        <w:rPr>
          <w:rFonts w:ascii="Times New Roman" w:hAnsi="Times New Roman"/>
          <w:b/>
          <w:bCs/>
          <w:sz w:val="24"/>
          <w:szCs w:val="24"/>
        </w:rPr>
        <w:t>Serial              Head                                                           Total         Actual                Excess(+)</w:t>
      </w:r>
    </w:p>
    <w:p w14:paraId="288C6176" w14:textId="77777777" w:rsidR="00FA5EB5" w:rsidRPr="00C6476A" w:rsidRDefault="00FA5EB5" w:rsidP="00FA5EB5">
      <w:pPr>
        <w:pStyle w:val="PlainText"/>
        <w:rPr>
          <w:rFonts w:ascii="Times New Roman" w:hAnsi="Times New Roman"/>
          <w:b/>
          <w:bCs/>
          <w:sz w:val="24"/>
          <w:szCs w:val="24"/>
        </w:rPr>
      </w:pPr>
      <w:r w:rsidRPr="00C6476A">
        <w:rPr>
          <w:rFonts w:ascii="Times New Roman" w:hAnsi="Times New Roman"/>
          <w:b/>
          <w:bCs/>
          <w:sz w:val="24"/>
          <w:szCs w:val="24"/>
        </w:rPr>
        <w:t xml:space="preserve">number                                                                               grant        expenditure      </w:t>
      </w:r>
      <w:r>
        <w:rPr>
          <w:rFonts w:ascii="Times New Roman" w:hAnsi="Times New Roman"/>
          <w:b/>
          <w:bCs/>
          <w:sz w:val="24"/>
          <w:szCs w:val="24"/>
        </w:rPr>
        <w:t>Savings</w:t>
      </w:r>
      <w:r w:rsidRPr="00C6476A">
        <w:rPr>
          <w:rFonts w:ascii="Times New Roman" w:hAnsi="Times New Roman"/>
          <w:b/>
          <w:bCs/>
          <w:sz w:val="24"/>
          <w:szCs w:val="24"/>
        </w:rPr>
        <w:t>(-)</w:t>
      </w:r>
    </w:p>
    <w:p w14:paraId="2C83BDFD" w14:textId="77777777" w:rsidR="00FA5EB5" w:rsidRPr="00C6476A" w:rsidRDefault="00FA5EB5" w:rsidP="00FA5EB5">
      <w:pPr>
        <w:pStyle w:val="PlainText"/>
        <w:rPr>
          <w:rFonts w:ascii="Times New Roman" w:hAnsi="Times New Roman"/>
          <w:b/>
          <w:bCs/>
          <w:sz w:val="24"/>
          <w:szCs w:val="24"/>
        </w:rPr>
      </w:pPr>
      <w:r w:rsidRPr="00C6476A">
        <w:rPr>
          <w:rFonts w:ascii="Times New Roman" w:hAnsi="Times New Roman"/>
          <w:b/>
          <w:bCs/>
          <w:sz w:val="24"/>
          <w:szCs w:val="24"/>
        </w:rPr>
        <w:t xml:space="preserve">                                                                                                                                        (₹ in lakh)</w:t>
      </w:r>
    </w:p>
    <w:p w14:paraId="551C6FBF"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(xli</w:t>
      </w:r>
      <w:r w:rsidRPr="00C6476A">
        <w:rPr>
          <w:rFonts w:ascii="Times New Roman" w:hAnsi="Times New Roman"/>
          <w:sz w:val="24"/>
          <w:szCs w:val="24"/>
          <w:lang w:val="en-US"/>
        </w:rPr>
        <w:t>ii</w:t>
      </w:r>
      <w:r w:rsidRPr="00C6476A">
        <w:rPr>
          <w:rFonts w:ascii="Times New Roman" w:hAnsi="Times New Roman"/>
          <w:sz w:val="24"/>
          <w:szCs w:val="24"/>
        </w:rPr>
        <w:t xml:space="preserve">)        </w:t>
      </w:r>
      <w:r w:rsidRPr="00C6476A">
        <w:rPr>
          <w:rFonts w:ascii="Times New Roman" w:hAnsi="Times New Roman"/>
          <w:b/>
          <w:bCs/>
          <w:sz w:val="24"/>
          <w:szCs w:val="24"/>
        </w:rPr>
        <w:t>2210  Medical and Public Health</w:t>
      </w:r>
    </w:p>
    <w:p w14:paraId="3EF7CE40" w14:textId="77777777" w:rsidR="00FA5EB5" w:rsidRPr="00C6476A" w:rsidRDefault="00FA5EB5" w:rsidP="00FA5EB5">
      <w:pPr>
        <w:pStyle w:val="PlainText"/>
        <w:rPr>
          <w:rFonts w:ascii="Times New Roman" w:hAnsi="Times New Roman"/>
          <w:i/>
          <w:iCs/>
          <w:sz w:val="24"/>
          <w:szCs w:val="24"/>
        </w:rPr>
      </w:pPr>
      <w:r w:rsidRPr="00C6476A">
        <w:rPr>
          <w:rFonts w:ascii="Times New Roman" w:hAnsi="Times New Roman"/>
          <w:sz w:val="24"/>
          <w:szCs w:val="24"/>
        </w:rPr>
        <w:t xml:space="preserve">                 </w:t>
      </w:r>
      <w:r w:rsidRPr="00C6476A">
        <w:rPr>
          <w:rFonts w:ascii="Times New Roman" w:hAnsi="Times New Roman"/>
          <w:i/>
          <w:iCs/>
          <w:sz w:val="24"/>
          <w:szCs w:val="24"/>
        </w:rPr>
        <w:t>80      General</w:t>
      </w:r>
    </w:p>
    <w:p w14:paraId="43B03B40"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800    Other Expenditure</w:t>
      </w:r>
    </w:p>
    <w:p w14:paraId="5ADDE376"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(26)   Meghalaya Health Systems</w:t>
      </w:r>
    </w:p>
    <w:p w14:paraId="0D6BFE36"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Strengthening Project under NHM</w:t>
      </w:r>
    </w:p>
    <w:p w14:paraId="03041704"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General</w:t>
      </w:r>
    </w:p>
    <w:p w14:paraId="4EF3AD2C"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O.              9,300.00</w:t>
      </w:r>
    </w:p>
    <w:p w14:paraId="75475E14"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R.          (-)7,300.00                                             2,000.00             846.86    (-)1,153.14</w:t>
      </w:r>
    </w:p>
    <w:p w14:paraId="4DF12817" w14:textId="77777777" w:rsidR="00FA5EB5" w:rsidRPr="00C6476A" w:rsidRDefault="00FA5EB5" w:rsidP="00FA5EB5">
      <w:pPr>
        <w:pStyle w:val="PlainText"/>
        <w:rPr>
          <w:rFonts w:ascii="Times New Roman" w:hAnsi="Times New Roman"/>
          <w:sz w:val="24"/>
          <w:szCs w:val="24"/>
        </w:rPr>
      </w:pPr>
    </w:p>
    <w:p w14:paraId="379BD9E4" w14:textId="77777777" w:rsidR="00FA5EB5" w:rsidRPr="00C6476A" w:rsidRDefault="00FA5EB5" w:rsidP="00FA5EB5">
      <w:pPr>
        <w:pStyle w:val="PlainText"/>
        <w:jc w:val="both"/>
        <w:rPr>
          <w:rFonts w:ascii="Times New Roman" w:hAnsi="Times New Roman"/>
          <w:sz w:val="24"/>
          <w:szCs w:val="24"/>
        </w:rPr>
      </w:pPr>
      <w:r w:rsidRPr="00C6476A">
        <w:rPr>
          <w:rFonts w:ascii="Times New Roman" w:hAnsi="Times New Roman"/>
          <w:sz w:val="24"/>
          <w:szCs w:val="24"/>
        </w:rPr>
        <w:tab/>
        <w:t xml:space="preserve">Withdrawal of </w:t>
      </w:r>
      <w:r w:rsidRPr="00C6476A">
        <w:rPr>
          <w:rFonts w:ascii="Times New Roman" w:hAnsi="Times New Roman"/>
          <w:sz w:val="24"/>
          <w:szCs w:val="24"/>
          <w:lang w:val="en-US"/>
        </w:rPr>
        <w:t>p</w:t>
      </w:r>
      <w:r w:rsidRPr="00C6476A">
        <w:rPr>
          <w:rFonts w:ascii="Times New Roman" w:hAnsi="Times New Roman"/>
          <w:sz w:val="24"/>
          <w:szCs w:val="24"/>
        </w:rPr>
        <w:t>rovision of ₹7,300.00 lakh through re-appropriation was due to non-utilisation of fund.</w:t>
      </w:r>
    </w:p>
    <w:p w14:paraId="7102CA01" w14:textId="77777777" w:rsidR="00FA5EB5" w:rsidRPr="00C6476A" w:rsidRDefault="00FA5EB5" w:rsidP="00FA5EB5">
      <w:pPr>
        <w:pStyle w:val="PlainText"/>
        <w:jc w:val="both"/>
        <w:rPr>
          <w:rFonts w:ascii="Times New Roman" w:hAnsi="Times New Roman"/>
          <w:sz w:val="24"/>
          <w:szCs w:val="24"/>
        </w:rPr>
      </w:pPr>
    </w:p>
    <w:p w14:paraId="130C81D3" w14:textId="77777777" w:rsidR="00FA5EB5" w:rsidRPr="00C6476A" w:rsidRDefault="00FA5EB5" w:rsidP="00FA5EB5">
      <w:pPr>
        <w:pStyle w:val="PlainText"/>
        <w:ind w:firstLine="720"/>
        <w:jc w:val="both"/>
        <w:rPr>
          <w:rFonts w:ascii="Times New Roman" w:hAnsi="Times New Roman"/>
          <w:sz w:val="24"/>
          <w:szCs w:val="24"/>
        </w:rPr>
      </w:pPr>
      <w:r w:rsidRPr="00C6476A">
        <w:rPr>
          <w:rFonts w:ascii="Times New Roman" w:hAnsi="Times New Roman"/>
          <w:sz w:val="24"/>
          <w:szCs w:val="24"/>
        </w:rPr>
        <w:t xml:space="preserve">Reasons for final </w:t>
      </w:r>
      <w:r>
        <w:rPr>
          <w:rFonts w:ascii="Times New Roman" w:hAnsi="Times New Roman"/>
          <w:sz w:val="24"/>
          <w:szCs w:val="24"/>
        </w:rPr>
        <w:t>savings</w:t>
      </w:r>
      <w:r w:rsidRPr="00C6476A">
        <w:rPr>
          <w:rFonts w:ascii="Times New Roman" w:hAnsi="Times New Roman"/>
          <w:sz w:val="24"/>
          <w:szCs w:val="24"/>
        </w:rPr>
        <w:t xml:space="preserve"> of ₹1,153.14 lakh have not been intimated (July 2024).</w:t>
      </w:r>
    </w:p>
    <w:p w14:paraId="61DD400F" w14:textId="77777777" w:rsidR="00FA5EB5" w:rsidRPr="00C6476A" w:rsidRDefault="00FA5EB5" w:rsidP="00FA5EB5">
      <w:pPr>
        <w:pStyle w:val="PlainText"/>
        <w:rPr>
          <w:rFonts w:ascii="Times New Roman" w:hAnsi="Times New Roman"/>
          <w:sz w:val="24"/>
          <w:szCs w:val="24"/>
        </w:rPr>
      </w:pPr>
    </w:p>
    <w:p w14:paraId="7FEF796E" w14:textId="77777777" w:rsidR="00FA5EB5" w:rsidRPr="00C6476A" w:rsidRDefault="00FA5EB5" w:rsidP="00FA5EB5">
      <w:pPr>
        <w:pStyle w:val="PlainText"/>
        <w:rPr>
          <w:rFonts w:ascii="Times New Roman" w:hAnsi="Times New Roman"/>
          <w:b/>
          <w:sz w:val="24"/>
          <w:szCs w:val="24"/>
        </w:rPr>
      </w:pPr>
      <w:r w:rsidRPr="00C6476A">
        <w:rPr>
          <w:rFonts w:ascii="Times New Roman" w:hAnsi="Times New Roman"/>
          <w:b/>
          <w:sz w:val="24"/>
          <w:szCs w:val="24"/>
          <w:lang w:val="en-US"/>
        </w:rPr>
        <w:t xml:space="preserve">                  </w:t>
      </w:r>
      <w:r w:rsidRPr="00C6476A">
        <w:rPr>
          <w:rFonts w:ascii="Times New Roman" w:hAnsi="Times New Roman"/>
          <w:b/>
          <w:sz w:val="24"/>
          <w:szCs w:val="24"/>
        </w:rPr>
        <w:t>Centrally Sponsored Schemes</w:t>
      </w:r>
    </w:p>
    <w:p w14:paraId="21126613"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(xl</w:t>
      </w:r>
      <w:r w:rsidRPr="00C6476A">
        <w:rPr>
          <w:rFonts w:ascii="Times New Roman" w:hAnsi="Times New Roman"/>
          <w:sz w:val="24"/>
          <w:szCs w:val="24"/>
          <w:lang w:val="en-US"/>
        </w:rPr>
        <w:t>i</w:t>
      </w:r>
      <w:r w:rsidRPr="00C6476A">
        <w:rPr>
          <w:rFonts w:ascii="Times New Roman" w:hAnsi="Times New Roman"/>
          <w:sz w:val="24"/>
          <w:szCs w:val="24"/>
        </w:rPr>
        <w:t xml:space="preserve">v)        </w:t>
      </w:r>
      <w:r w:rsidRPr="00C6476A">
        <w:rPr>
          <w:rFonts w:ascii="Times New Roman" w:hAnsi="Times New Roman"/>
          <w:b/>
          <w:sz w:val="24"/>
          <w:szCs w:val="24"/>
        </w:rPr>
        <w:t>2210  Medical and Public Health</w:t>
      </w:r>
    </w:p>
    <w:p w14:paraId="59E2BD25" w14:textId="77777777" w:rsidR="00FA5EB5" w:rsidRPr="00C6476A" w:rsidRDefault="00FA5EB5" w:rsidP="00FA5EB5">
      <w:pPr>
        <w:pStyle w:val="PlainText"/>
        <w:rPr>
          <w:rFonts w:ascii="Times New Roman" w:hAnsi="Times New Roman"/>
          <w:i/>
          <w:sz w:val="24"/>
          <w:szCs w:val="24"/>
        </w:rPr>
      </w:pPr>
      <w:r w:rsidRPr="00C6476A">
        <w:rPr>
          <w:rFonts w:ascii="Times New Roman" w:hAnsi="Times New Roman"/>
          <w:sz w:val="24"/>
          <w:szCs w:val="24"/>
        </w:rPr>
        <w:t xml:space="preserve">                 </w:t>
      </w:r>
      <w:r w:rsidRPr="00C6476A">
        <w:rPr>
          <w:rFonts w:ascii="Times New Roman" w:hAnsi="Times New Roman"/>
          <w:i/>
          <w:sz w:val="24"/>
          <w:szCs w:val="24"/>
        </w:rPr>
        <w:t>01      Urban Health Services-Allopathy</w:t>
      </w:r>
    </w:p>
    <w:p w14:paraId="6A7F10E7"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001    Direction and Administration</w:t>
      </w:r>
    </w:p>
    <w:p w14:paraId="27B84D4E"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(08)   National Iodine Deficiency</w:t>
      </w:r>
    </w:p>
    <w:p w14:paraId="647A6594"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Disorde</w:t>
      </w:r>
      <w:r w:rsidRPr="00C6476A">
        <w:rPr>
          <w:rFonts w:ascii="Times New Roman" w:hAnsi="Times New Roman"/>
          <w:sz w:val="24"/>
          <w:szCs w:val="24"/>
          <w:lang w:val="en-US"/>
        </w:rPr>
        <w:t xml:space="preserve">rs </w:t>
      </w:r>
      <w:r w:rsidRPr="00C6476A">
        <w:rPr>
          <w:rFonts w:ascii="Times New Roman" w:hAnsi="Times New Roman"/>
          <w:sz w:val="24"/>
          <w:szCs w:val="24"/>
        </w:rPr>
        <w:t>Control Programmes</w:t>
      </w:r>
    </w:p>
    <w:p w14:paraId="4697BA1A"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General</w:t>
      </w:r>
    </w:p>
    <w:p w14:paraId="45CB6165"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O.                  96.30                                                   96.30               40.27         (-)56.03</w:t>
      </w:r>
    </w:p>
    <w:p w14:paraId="26643363" w14:textId="77777777" w:rsidR="00FA5EB5" w:rsidRPr="00C6476A" w:rsidRDefault="00FA5EB5" w:rsidP="00FA5EB5">
      <w:pPr>
        <w:pStyle w:val="PlainText"/>
        <w:rPr>
          <w:rFonts w:ascii="Times New Roman" w:hAnsi="Times New Roman"/>
          <w:sz w:val="24"/>
          <w:szCs w:val="24"/>
        </w:rPr>
      </w:pPr>
    </w:p>
    <w:p w14:paraId="6D1432AE" w14:textId="7166DB2F" w:rsidR="00FA5EB5" w:rsidRPr="00C6476A" w:rsidRDefault="00FA5EB5" w:rsidP="00FA5EB5">
      <w:pPr>
        <w:pStyle w:val="PlainText"/>
        <w:jc w:val="both"/>
        <w:rPr>
          <w:rFonts w:ascii="Times New Roman" w:hAnsi="Times New Roman"/>
          <w:sz w:val="24"/>
          <w:szCs w:val="24"/>
        </w:rPr>
      </w:pPr>
      <w:r w:rsidRPr="00C6476A">
        <w:rPr>
          <w:rFonts w:ascii="Times New Roman" w:hAnsi="Times New Roman"/>
          <w:sz w:val="24"/>
          <w:szCs w:val="24"/>
        </w:rPr>
        <w:tab/>
        <w:t xml:space="preserve">Reasons for non-utilisation of the provision of ₹56.03 lakh have not been intimated </w:t>
      </w:r>
      <w:r w:rsidR="00260714">
        <w:rPr>
          <w:rFonts w:ascii="Times New Roman" w:hAnsi="Times New Roman"/>
          <w:sz w:val="24"/>
          <w:szCs w:val="24"/>
        </w:rPr>
        <w:br/>
      </w:r>
      <w:r w:rsidRPr="00C6476A">
        <w:rPr>
          <w:rFonts w:ascii="Times New Roman" w:hAnsi="Times New Roman"/>
          <w:sz w:val="24"/>
          <w:szCs w:val="24"/>
        </w:rPr>
        <w:t>(July 2024).</w:t>
      </w:r>
    </w:p>
    <w:p w14:paraId="3AE9359F" w14:textId="77777777" w:rsidR="00FA5EB5" w:rsidRPr="00C6476A" w:rsidRDefault="00FA5EB5" w:rsidP="00FA5EB5">
      <w:pPr>
        <w:pStyle w:val="PlainText"/>
        <w:rPr>
          <w:rFonts w:ascii="Times New Roman" w:hAnsi="Times New Roman"/>
          <w:sz w:val="24"/>
          <w:szCs w:val="24"/>
        </w:rPr>
      </w:pPr>
    </w:p>
    <w:p w14:paraId="1FBAEAB5" w14:textId="77777777" w:rsidR="00FA5EB5" w:rsidRPr="00C6476A" w:rsidRDefault="00FA5EB5" w:rsidP="00FA5EB5">
      <w:pPr>
        <w:pStyle w:val="PlainText"/>
        <w:rPr>
          <w:rFonts w:ascii="Times New Roman" w:hAnsi="Times New Roman"/>
          <w:i/>
          <w:sz w:val="24"/>
          <w:szCs w:val="24"/>
        </w:rPr>
      </w:pPr>
      <w:r w:rsidRPr="00C6476A">
        <w:rPr>
          <w:rFonts w:ascii="Times New Roman" w:hAnsi="Times New Roman"/>
          <w:sz w:val="24"/>
          <w:szCs w:val="24"/>
        </w:rPr>
        <w:t xml:space="preserve">(xlv)         </w:t>
      </w:r>
      <w:r w:rsidRPr="00C6476A">
        <w:rPr>
          <w:rFonts w:ascii="Times New Roman" w:hAnsi="Times New Roman"/>
          <w:i/>
          <w:sz w:val="24"/>
          <w:szCs w:val="24"/>
        </w:rPr>
        <w:t>02      Urban Health Services-Other</w:t>
      </w:r>
    </w:p>
    <w:p w14:paraId="60CAE257" w14:textId="77777777" w:rsidR="00FA5EB5" w:rsidRPr="00C6476A" w:rsidRDefault="00FA5EB5" w:rsidP="00FA5EB5">
      <w:pPr>
        <w:pStyle w:val="PlainText"/>
        <w:rPr>
          <w:rFonts w:ascii="Times New Roman" w:hAnsi="Times New Roman"/>
          <w:i/>
          <w:sz w:val="24"/>
          <w:szCs w:val="24"/>
        </w:rPr>
      </w:pPr>
      <w:r w:rsidRPr="00C6476A">
        <w:rPr>
          <w:rFonts w:ascii="Times New Roman" w:hAnsi="Times New Roman"/>
          <w:i/>
          <w:sz w:val="24"/>
          <w:szCs w:val="24"/>
        </w:rPr>
        <w:t xml:space="preserve">                           Systems of Medicine</w:t>
      </w:r>
    </w:p>
    <w:p w14:paraId="625A1379"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101    Ayurveda</w:t>
      </w:r>
    </w:p>
    <w:p w14:paraId="34A9EA11"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(06)   Ayush Services under NHM</w:t>
      </w:r>
    </w:p>
    <w:p w14:paraId="7585513C"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General</w:t>
      </w:r>
    </w:p>
    <w:p w14:paraId="168A5A71"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O.            5,010.00</w:t>
      </w:r>
    </w:p>
    <w:p w14:paraId="54BC6D67"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R.        (-)1,808.38                                                3,201.62        1,658.14     (-)1,543.48</w:t>
      </w:r>
    </w:p>
    <w:p w14:paraId="5BBDE5C7" w14:textId="77777777" w:rsidR="00FA5EB5" w:rsidRPr="00C6476A" w:rsidRDefault="00FA5EB5" w:rsidP="00FA5EB5">
      <w:pPr>
        <w:pStyle w:val="PlainText"/>
        <w:rPr>
          <w:rFonts w:ascii="Times New Roman" w:hAnsi="Times New Roman"/>
          <w:sz w:val="24"/>
          <w:szCs w:val="24"/>
        </w:rPr>
      </w:pPr>
    </w:p>
    <w:p w14:paraId="1F24E993" w14:textId="77777777" w:rsidR="00FA5EB5" w:rsidRPr="00C6476A" w:rsidRDefault="00FA5EB5" w:rsidP="00FA5EB5">
      <w:pPr>
        <w:pStyle w:val="PlainText"/>
        <w:jc w:val="both"/>
        <w:rPr>
          <w:rFonts w:ascii="Times New Roman" w:hAnsi="Times New Roman"/>
          <w:sz w:val="24"/>
          <w:szCs w:val="24"/>
        </w:rPr>
      </w:pPr>
      <w:r w:rsidRPr="00C6476A">
        <w:rPr>
          <w:rFonts w:ascii="Times New Roman" w:hAnsi="Times New Roman"/>
          <w:sz w:val="24"/>
          <w:szCs w:val="24"/>
        </w:rPr>
        <w:tab/>
        <w:t xml:space="preserve">Withdrawal of </w:t>
      </w:r>
      <w:r w:rsidRPr="00C6476A">
        <w:rPr>
          <w:rFonts w:ascii="Times New Roman" w:hAnsi="Times New Roman"/>
          <w:sz w:val="24"/>
          <w:szCs w:val="24"/>
          <w:lang w:val="en-US"/>
        </w:rPr>
        <w:t>p</w:t>
      </w:r>
      <w:r w:rsidRPr="00C6476A">
        <w:rPr>
          <w:rFonts w:ascii="Times New Roman" w:hAnsi="Times New Roman"/>
          <w:sz w:val="24"/>
          <w:szCs w:val="24"/>
        </w:rPr>
        <w:t>rovision of ₹1,808.38 lakh through re-appropriation was due to less expenditure than anticipated.</w:t>
      </w:r>
    </w:p>
    <w:p w14:paraId="66215D8E" w14:textId="77777777" w:rsidR="00FA5EB5" w:rsidRPr="00C6476A" w:rsidRDefault="00FA5EB5" w:rsidP="00FA5EB5">
      <w:pPr>
        <w:pStyle w:val="PlainText"/>
        <w:ind w:firstLine="720"/>
        <w:jc w:val="both"/>
        <w:rPr>
          <w:rFonts w:ascii="Times New Roman" w:hAnsi="Times New Roman"/>
          <w:sz w:val="24"/>
          <w:szCs w:val="24"/>
        </w:rPr>
      </w:pPr>
    </w:p>
    <w:p w14:paraId="290EF06C" w14:textId="77777777" w:rsidR="00FA5EB5" w:rsidRDefault="00FA5EB5" w:rsidP="00FA5EB5">
      <w:pPr>
        <w:pStyle w:val="PlainText"/>
        <w:ind w:firstLine="720"/>
        <w:jc w:val="both"/>
        <w:rPr>
          <w:rFonts w:ascii="Times New Roman" w:hAnsi="Times New Roman"/>
          <w:sz w:val="24"/>
          <w:szCs w:val="24"/>
        </w:rPr>
      </w:pPr>
      <w:r w:rsidRPr="00C6476A">
        <w:rPr>
          <w:rFonts w:ascii="Times New Roman" w:hAnsi="Times New Roman"/>
          <w:sz w:val="24"/>
          <w:szCs w:val="24"/>
        </w:rPr>
        <w:t xml:space="preserve">Reasons for final </w:t>
      </w:r>
      <w:r>
        <w:rPr>
          <w:rFonts w:ascii="Times New Roman" w:hAnsi="Times New Roman"/>
          <w:sz w:val="24"/>
          <w:szCs w:val="24"/>
        </w:rPr>
        <w:t>savings</w:t>
      </w:r>
      <w:r w:rsidRPr="00C6476A">
        <w:rPr>
          <w:rFonts w:ascii="Times New Roman" w:hAnsi="Times New Roman"/>
          <w:sz w:val="24"/>
          <w:szCs w:val="24"/>
        </w:rPr>
        <w:t xml:space="preserve"> of ₹1,543.48 lakh have not been intimated (July 2024).</w:t>
      </w:r>
    </w:p>
    <w:p w14:paraId="3D2A1EED" w14:textId="77777777" w:rsidR="00FA5EB5" w:rsidRDefault="00FA5EB5" w:rsidP="00FA5EB5">
      <w:pPr>
        <w:pStyle w:val="PlainText"/>
        <w:jc w:val="both"/>
        <w:rPr>
          <w:rFonts w:ascii="Times New Roman" w:hAnsi="Times New Roman"/>
          <w:sz w:val="24"/>
          <w:szCs w:val="24"/>
        </w:rPr>
      </w:pPr>
    </w:p>
    <w:p w14:paraId="13F12CB6" w14:textId="77777777" w:rsidR="00FA5EB5" w:rsidRDefault="00FA5EB5" w:rsidP="00FA5EB5">
      <w:pPr>
        <w:pStyle w:val="PlainText"/>
        <w:jc w:val="both"/>
        <w:rPr>
          <w:rFonts w:ascii="Times New Roman" w:hAnsi="Times New Roman"/>
          <w:sz w:val="24"/>
          <w:szCs w:val="24"/>
        </w:rPr>
      </w:pPr>
    </w:p>
    <w:p w14:paraId="264D07F4" w14:textId="77777777" w:rsidR="00FA5EB5" w:rsidRDefault="00FA5EB5" w:rsidP="00FA5EB5">
      <w:pPr>
        <w:pStyle w:val="PlainText"/>
        <w:jc w:val="both"/>
        <w:rPr>
          <w:rFonts w:ascii="Times New Roman" w:hAnsi="Times New Roman"/>
          <w:sz w:val="24"/>
          <w:szCs w:val="24"/>
        </w:rPr>
      </w:pPr>
    </w:p>
    <w:p w14:paraId="7436DA34" w14:textId="77777777" w:rsidR="00FA5EB5" w:rsidRDefault="00FA5EB5" w:rsidP="00FA5EB5">
      <w:pPr>
        <w:pStyle w:val="PlainText"/>
        <w:jc w:val="both"/>
        <w:rPr>
          <w:rFonts w:ascii="Times New Roman" w:hAnsi="Times New Roman"/>
          <w:sz w:val="24"/>
          <w:szCs w:val="24"/>
        </w:rPr>
      </w:pPr>
    </w:p>
    <w:p w14:paraId="775DF06D" w14:textId="77777777" w:rsidR="00FA5EB5" w:rsidRDefault="00FA5EB5" w:rsidP="00FA5EB5">
      <w:pPr>
        <w:pStyle w:val="PlainText"/>
        <w:jc w:val="both"/>
        <w:rPr>
          <w:rFonts w:ascii="Times New Roman" w:hAnsi="Times New Roman"/>
          <w:sz w:val="24"/>
          <w:szCs w:val="24"/>
        </w:rPr>
      </w:pPr>
    </w:p>
    <w:p w14:paraId="69DD8965" w14:textId="77777777" w:rsidR="00FA5EB5" w:rsidRDefault="00FA5EB5" w:rsidP="00FA5EB5">
      <w:pPr>
        <w:pStyle w:val="PlainText"/>
        <w:jc w:val="both"/>
        <w:rPr>
          <w:rFonts w:ascii="Times New Roman" w:hAnsi="Times New Roman"/>
          <w:sz w:val="24"/>
          <w:szCs w:val="24"/>
        </w:rPr>
      </w:pPr>
    </w:p>
    <w:p w14:paraId="72ECD502" w14:textId="77777777" w:rsidR="00FA5EB5" w:rsidRPr="00C6476A" w:rsidRDefault="00FA5EB5" w:rsidP="00FA5EB5">
      <w:pPr>
        <w:pStyle w:val="PlainText"/>
        <w:jc w:val="both"/>
        <w:rPr>
          <w:rFonts w:ascii="Times New Roman" w:hAnsi="Times New Roman"/>
          <w:sz w:val="24"/>
          <w:szCs w:val="24"/>
        </w:rPr>
      </w:pPr>
    </w:p>
    <w:p w14:paraId="02B4AE75"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C6476A">
        <w:rPr>
          <w:rFonts w:ascii="Times New Roman" w:hAnsi="Times New Roman"/>
          <w:b/>
          <w:bCs/>
          <w:sz w:val="24"/>
          <w:szCs w:val="24"/>
        </w:rPr>
        <w:t>-</w:t>
      </w:r>
      <w:r w:rsidRPr="00C6476A">
        <w:rPr>
          <w:rFonts w:ascii="Times New Roman" w:hAnsi="Times New Roman"/>
          <w:sz w:val="24"/>
          <w:szCs w:val="24"/>
        </w:rPr>
        <w:t>Contd.</w:t>
      </w:r>
    </w:p>
    <w:p w14:paraId="68957460" w14:textId="77777777" w:rsidR="00FA5EB5" w:rsidRPr="00C6476A" w:rsidRDefault="00FA5EB5" w:rsidP="00FA5EB5">
      <w:pPr>
        <w:pStyle w:val="PlainText"/>
        <w:jc w:val="center"/>
        <w:rPr>
          <w:rFonts w:ascii="Times New Roman" w:hAnsi="Times New Roman"/>
          <w:sz w:val="24"/>
          <w:szCs w:val="24"/>
          <w:lang w:val="en-US"/>
        </w:rPr>
      </w:pPr>
    </w:p>
    <w:p w14:paraId="489E77B8" w14:textId="77777777" w:rsidR="00FA5EB5" w:rsidRPr="00C6476A" w:rsidRDefault="00FA5EB5" w:rsidP="00FA5EB5">
      <w:pPr>
        <w:pStyle w:val="PlainText"/>
        <w:rPr>
          <w:rFonts w:ascii="Times New Roman" w:hAnsi="Times New Roman"/>
          <w:b/>
          <w:bCs/>
          <w:sz w:val="24"/>
          <w:szCs w:val="24"/>
        </w:rPr>
      </w:pPr>
      <w:r w:rsidRPr="00C6476A">
        <w:rPr>
          <w:rFonts w:ascii="Times New Roman" w:hAnsi="Times New Roman"/>
          <w:b/>
          <w:bCs/>
          <w:sz w:val="24"/>
          <w:szCs w:val="24"/>
        </w:rPr>
        <w:t>Serial              Head                                                           Total         Actual                Excess(+)</w:t>
      </w:r>
    </w:p>
    <w:p w14:paraId="0263AD75" w14:textId="77777777" w:rsidR="00FA5EB5" w:rsidRPr="00C6476A" w:rsidRDefault="00FA5EB5" w:rsidP="00FA5EB5">
      <w:pPr>
        <w:pStyle w:val="PlainText"/>
        <w:rPr>
          <w:rFonts w:ascii="Times New Roman" w:hAnsi="Times New Roman"/>
          <w:b/>
          <w:bCs/>
          <w:sz w:val="24"/>
          <w:szCs w:val="24"/>
        </w:rPr>
      </w:pPr>
      <w:r w:rsidRPr="00C6476A">
        <w:rPr>
          <w:rFonts w:ascii="Times New Roman" w:hAnsi="Times New Roman"/>
          <w:b/>
          <w:bCs/>
          <w:sz w:val="24"/>
          <w:szCs w:val="24"/>
        </w:rPr>
        <w:t xml:space="preserve">number                                                                               grant        expenditure      </w:t>
      </w:r>
      <w:r>
        <w:rPr>
          <w:rFonts w:ascii="Times New Roman" w:hAnsi="Times New Roman"/>
          <w:b/>
          <w:bCs/>
          <w:sz w:val="24"/>
          <w:szCs w:val="24"/>
        </w:rPr>
        <w:t>Savings</w:t>
      </w:r>
      <w:r w:rsidRPr="00C6476A">
        <w:rPr>
          <w:rFonts w:ascii="Times New Roman" w:hAnsi="Times New Roman"/>
          <w:b/>
          <w:bCs/>
          <w:sz w:val="24"/>
          <w:szCs w:val="24"/>
        </w:rPr>
        <w:t>(-)</w:t>
      </w:r>
    </w:p>
    <w:p w14:paraId="45020C4A" w14:textId="77777777" w:rsidR="00FA5EB5" w:rsidRPr="00C6476A" w:rsidRDefault="00FA5EB5" w:rsidP="00FA5EB5">
      <w:pPr>
        <w:pStyle w:val="PlainText"/>
        <w:rPr>
          <w:rFonts w:ascii="Times New Roman" w:hAnsi="Times New Roman"/>
          <w:b/>
          <w:bCs/>
          <w:sz w:val="24"/>
          <w:szCs w:val="24"/>
        </w:rPr>
      </w:pPr>
      <w:r w:rsidRPr="00C6476A">
        <w:rPr>
          <w:rFonts w:ascii="Times New Roman" w:hAnsi="Times New Roman"/>
          <w:b/>
          <w:bCs/>
          <w:sz w:val="24"/>
          <w:szCs w:val="24"/>
        </w:rPr>
        <w:t xml:space="preserve">                                                                                                                                        (₹ in lakh)</w:t>
      </w:r>
    </w:p>
    <w:p w14:paraId="7A9E41DB" w14:textId="77777777" w:rsidR="00FA5EB5" w:rsidRPr="00C6476A" w:rsidRDefault="00FA5EB5" w:rsidP="00FA5EB5">
      <w:pPr>
        <w:pStyle w:val="PlainText"/>
        <w:rPr>
          <w:rFonts w:ascii="Times New Roman" w:hAnsi="Times New Roman"/>
          <w:b/>
          <w:bCs/>
          <w:sz w:val="24"/>
          <w:szCs w:val="24"/>
        </w:rPr>
      </w:pPr>
      <w:r w:rsidRPr="00C6476A">
        <w:rPr>
          <w:rFonts w:ascii="Times New Roman" w:hAnsi="Times New Roman"/>
          <w:sz w:val="24"/>
          <w:szCs w:val="24"/>
        </w:rPr>
        <w:t xml:space="preserve">(xlvi)       </w:t>
      </w:r>
      <w:r w:rsidRPr="00C6476A">
        <w:rPr>
          <w:rFonts w:ascii="Times New Roman" w:hAnsi="Times New Roman"/>
          <w:b/>
          <w:bCs/>
          <w:sz w:val="24"/>
          <w:szCs w:val="24"/>
        </w:rPr>
        <w:t>Centrally Sponsored Schemes</w:t>
      </w:r>
    </w:p>
    <w:p w14:paraId="245170A3" w14:textId="77777777" w:rsidR="00FA5EB5" w:rsidRPr="00C6476A"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C6476A">
        <w:rPr>
          <w:rFonts w:ascii="Times New Roman" w:hAnsi="Times New Roman"/>
          <w:sz w:val="24"/>
          <w:szCs w:val="24"/>
        </w:rPr>
        <w:t xml:space="preserve">  </w:t>
      </w:r>
      <w:r w:rsidRPr="00C6476A">
        <w:rPr>
          <w:rFonts w:ascii="Times New Roman" w:hAnsi="Times New Roman"/>
          <w:b/>
          <w:sz w:val="24"/>
          <w:szCs w:val="24"/>
        </w:rPr>
        <w:t>2210  Medical and Public Health</w:t>
      </w:r>
    </w:p>
    <w:p w14:paraId="635ADD47" w14:textId="77777777" w:rsidR="00FA5EB5" w:rsidRPr="00C6476A" w:rsidRDefault="00FA5EB5" w:rsidP="00FA5EB5">
      <w:pPr>
        <w:pStyle w:val="PlainText"/>
        <w:rPr>
          <w:rFonts w:ascii="Times New Roman" w:hAnsi="Times New Roman"/>
          <w:i/>
          <w:sz w:val="24"/>
          <w:szCs w:val="24"/>
        </w:rPr>
      </w:pPr>
      <w:r>
        <w:rPr>
          <w:rFonts w:ascii="Times New Roman" w:hAnsi="Times New Roman"/>
          <w:sz w:val="24"/>
          <w:szCs w:val="24"/>
        </w:rPr>
        <w:t xml:space="preserve">         </w:t>
      </w:r>
      <w:r w:rsidRPr="00C6476A">
        <w:rPr>
          <w:rFonts w:ascii="Times New Roman" w:hAnsi="Times New Roman"/>
          <w:sz w:val="24"/>
          <w:szCs w:val="24"/>
        </w:rPr>
        <w:t xml:space="preserve">        </w:t>
      </w:r>
      <w:r w:rsidRPr="00C6476A">
        <w:rPr>
          <w:rFonts w:ascii="Times New Roman" w:hAnsi="Times New Roman"/>
          <w:i/>
          <w:sz w:val="24"/>
          <w:szCs w:val="24"/>
        </w:rPr>
        <w:t>80      General</w:t>
      </w:r>
    </w:p>
    <w:p w14:paraId="2FE7D23F"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101    Ayushman Bharat-Pradhan Mantri</w:t>
      </w:r>
    </w:p>
    <w:p w14:paraId="6B79927A"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Jan Aroghya Yojana (PMJAY)</w:t>
      </w:r>
    </w:p>
    <w:p w14:paraId="31F53920"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(01)   National Health Mission</w:t>
      </w:r>
    </w:p>
    <w:p w14:paraId="279D3C32"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General</w:t>
      </w:r>
    </w:p>
    <w:p w14:paraId="561B0D26"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O.             5,000.00                                              5,000.00          2,595.00    (-)2,405.00</w:t>
      </w:r>
    </w:p>
    <w:p w14:paraId="66D4537A" w14:textId="77777777" w:rsidR="00FA5EB5" w:rsidRPr="00C6476A" w:rsidRDefault="00FA5EB5" w:rsidP="00FA5EB5">
      <w:pPr>
        <w:pStyle w:val="PlainText"/>
        <w:rPr>
          <w:rFonts w:ascii="Times New Roman" w:hAnsi="Times New Roman"/>
          <w:sz w:val="24"/>
          <w:szCs w:val="24"/>
        </w:rPr>
      </w:pPr>
    </w:p>
    <w:p w14:paraId="7A936601" w14:textId="77777777" w:rsidR="00FA5EB5" w:rsidRPr="00C6476A" w:rsidRDefault="00FA5EB5" w:rsidP="00FA5EB5">
      <w:pPr>
        <w:pStyle w:val="PlainText"/>
        <w:jc w:val="both"/>
        <w:rPr>
          <w:rFonts w:ascii="Times New Roman" w:hAnsi="Times New Roman"/>
          <w:sz w:val="24"/>
          <w:szCs w:val="24"/>
        </w:rPr>
      </w:pPr>
      <w:r w:rsidRPr="00C6476A">
        <w:rPr>
          <w:rFonts w:ascii="Times New Roman" w:hAnsi="Times New Roman"/>
          <w:sz w:val="24"/>
          <w:szCs w:val="24"/>
        </w:rPr>
        <w:tab/>
        <w:t>Reasons for non-utilisation of the remaining provision of ₹2,405.00 lakh have not been intimated (July 2024).</w:t>
      </w:r>
    </w:p>
    <w:p w14:paraId="03BD29C8" w14:textId="77777777" w:rsidR="00FA5EB5" w:rsidRDefault="00FA5EB5" w:rsidP="00FA5EB5">
      <w:pPr>
        <w:pStyle w:val="PlainText"/>
        <w:rPr>
          <w:rFonts w:ascii="Times New Roman" w:hAnsi="Times New Roman"/>
          <w:sz w:val="24"/>
          <w:szCs w:val="24"/>
        </w:rPr>
      </w:pPr>
    </w:p>
    <w:p w14:paraId="0AF8830D"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(xlvii)       800    Other Expenditure</w:t>
      </w:r>
    </w:p>
    <w:p w14:paraId="7AC82F55"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(21)   National Health Mission (NHM)</w:t>
      </w:r>
    </w:p>
    <w:p w14:paraId="6CCCD71F"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General</w:t>
      </w:r>
    </w:p>
    <w:p w14:paraId="0965BB39"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O.            39,812.00</w:t>
      </w:r>
    </w:p>
    <w:p w14:paraId="1ECC3008"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R.          (-)7,115.57                                           32,696.43        26,073.00    (-)6,623.43</w:t>
      </w:r>
    </w:p>
    <w:p w14:paraId="1A5B70D6" w14:textId="77777777" w:rsidR="00FA5EB5" w:rsidRPr="00C6476A" w:rsidRDefault="00FA5EB5" w:rsidP="00FA5EB5">
      <w:pPr>
        <w:pStyle w:val="PlainText"/>
        <w:rPr>
          <w:rFonts w:ascii="Times New Roman" w:hAnsi="Times New Roman"/>
          <w:sz w:val="24"/>
          <w:szCs w:val="24"/>
        </w:rPr>
      </w:pPr>
    </w:p>
    <w:p w14:paraId="4104719F" w14:textId="77777777" w:rsidR="00FA5EB5" w:rsidRPr="00C6476A" w:rsidRDefault="00FA5EB5" w:rsidP="00FA5EB5">
      <w:pPr>
        <w:pStyle w:val="PlainText"/>
        <w:jc w:val="both"/>
        <w:rPr>
          <w:rFonts w:ascii="Times New Roman" w:hAnsi="Times New Roman"/>
          <w:sz w:val="24"/>
          <w:szCs w:val="24"/>
        </w:rPr>
      </w:pPr>
      <w:r w:rsidRPr="00C6476A">
        <w:rPr>
          <w:rFonts w:ascii="Times New Roman" w:hAnsi="Times New Roman"/>
          <w:sz w:val="24"/>
          <w:szCs w:val="24"/>
        </w:rPr>
        <w:tab/>
        <w:t xml:space="preserve">Withdrawal of </w:t>
      </w:r>
      <w:r w:rsidRPr="00C6476A">
        <w:rPr>
          <w:rFonts w:ascii="Times New Roman" w:hAnsi="Times New Roman"/>
          <w:sz w:val="24"/>
          <w:szCs w:val="24"/>
          <w:lang w:val="en-US"/>
        </w:rPr>
        <w:t>p</w:t>
      </w:r>
      <w:r w:rsidRPr="00C6476A">
        <w:rPr>
          <w:rFonts w:ascii="Times New Roman" w:hAnsi="Times New Roman"/>
          <w:sz w:val="24"/>
          <w:szCs w:val="24"/>
        </w:rPr>
        <w:t>rovision of ₹7,115.57 lakh through re-appropriation was due to less expenditure than anticipated.</w:t>
      </w:r>
    </w:p>
    <w:p w14:paraId="6287BD39" w14:textId="77777777" w:rsidR="00FA5EB5" w:rsidRPr="00C6476A" w:rsidRDefault="00FA5EB5" w:rsidP="00FA5EB5">
      <w:pPr>
        <w:pStyle w:val="PlainText"/>
        <w:jc w:val="both"/>
        <w:rPr>
          <w:rFonts w:ascii="Times New Roman" w:hAnsi="Times New Roman"/>
          <w:sz w:val="24"/>
          <w:szCs w:val="24"/>
        </w:rPr>
      </w:pPr>
    </w:p>
    <w:p w14:paraId="0C731318" w14:textId="77777777" w:rsidR="00FA5EB5" w:rsidRPr="00C6476A" w:rsidRDefault="00FA5EB5" w:rsidP="00FA5EB5">
      <w:pPr>
        <w:pStyle w:val="PlainText"/>
        <w:ind w:firstLine="720"/>
        <w:jc w:val="both"/>
        <w:rPr>
          <w:rFonts w:ascii="Times New Roman" w:hAnsi="Times New Roman"/>
          <w:sz w:val="24"/>
          <w:szCs w:val="24"/>
        </w:rPr>
      </w:pPr>
      <w:r w:rsidRPr="00C6476A">
        <w:rPr>
          <w:rFonts w:ascii="Times New Roman" w:hAnsi="Times New Roman"/>
          <w:sz w:val="24"/>
          <w:szCs w:val="24"/>
        </w:rPr>
        <w:t xml:space="preserve">Reasons for final </w:t>
      </w:r>
      <w:r>
        <w:rPr>
          <w:rFonts w:ascii="Times New Roman" w:hAnsi="Times New Roman"/>
          <w:sz w:val="24"/>
          <w:szCs w:val="24"/>
        </w:rPr>
        <w:t>savings</w:t>
      </w:r>
      <w:r w:rsidRPr="00C6476A">
        <w:rPr>
          <w:rFonts w:ascii="Times New Roman" w:hAnsi="Times New Roman"/>
          <w:sz w:val="24"/>
          <w:szCs w:val="24"/>
        </w:rPr>
        <w:t xml:space="preserve"> of ₹6,623.43 lakh have not been intimated (July 2024).</w:t>
      </w:r>
    </w:p>
    <w:p w14:paraId="35B03BF6" w14:textId="77777777" w:rsidR="00FA5EB5" w:rsidRPr="00C6476A" w:rsidRDefault="00FA5EB5" w:rsidP="00FA5EB5">
      <w:pPr>
        <w:pStyle w:val="PlainText"/>
        <w:rPr>
          <w:rFonts w:ascii="Times New Roman" w:hAnsi="Times New Roman"/>
          <w:sz w:val="24"/>
          <w:szCs w:val="24"/>
        </w:rPr>
      </w:pPr>
    </w:p>
    <w:p w14:paraId="44F927B4" w14:textId="77777777" w:rsidR="00FA5EB5" w:rsidRPr="00C6476A" w:rsidRDefault="00FA5EB5" w:rsidP="00FA5EB5">
      <w:pPr>
        <w:pStyle w:val="PlainText"/>
        <w:rPr>
          <w:rFonts w:ascii="Times New Roman" w:hAnsi="Times New Roman"/>
          <w:b/>
          <w:sz w:val="24"/>
          <w:szCs w:val="24"/>
        </w:rPr>
      </w:pPr>
      <w:r w:rsidRPr="00C6476A">
        <w:rPr>
          <w:rFonts w:ascii="Times New Roman" w:hAnsi="Times New Roman"/>
          <w:sz w:val="24"/>
          <w:szCs w:val="24"/>
        </w:rPr>
        <w:t xml:space="preserve">                </w:t>
      </w:r>
      <w:r w:rsidRPr="00C6476A">
        <w:rPr>
          <w:rFonts w:ascii="Times New Roman" w:hAnsi="Times New Roman"/>
          <w:b/>
          <w:sz w:val="24"/>
          <w:szCs w:val="24"/>
        </w:rPr>
        <w:t>Central Sector Schemes</w:t>
      </w:r>
    </w:p>
    <w:p w14:paraId="25750E57"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(xlviii)      </w:t>
      </w:r>
      <w:r w:rsidRPr="00C6476A">
        <w:rPr>
          <w:rFonts w:ascii="Times New Roman" w:hAnsi="Times New Roman"/>
          <w:b/>
          <w:sz w:val="24"/>
          <w:szCs w:val="24"/>
        </w:rPr>
        <w:t>2210  Medical and Public Health</w:t>
      </w:r>
    </w:p>
    <w:p w14:paraId="16B3F34E" w14:textId="77777777" w:rsidR="00FA5EB5" w:rsidRPr="00C6476A" w:rsidRDefault="00FA5EB5" w:rsidP="00FA5EB5">
      <w:pPr>
        <w:pStyle w:val="PlainText"/>
        <w:rPr>
          <w:rFonts w:ascii="Times New Roman" w:hAnsi="Times New Roman"/>
          <w:i/>
          <w:sz w:val="24"/>
          <w:szCs w:val="24"/>
        </w:rPr>
      </w:pPr>
      <w:r w:rsidRPr="00C6476A">
        <w:rPr>
          <w:rFonts w:ascii="Times New Roman" w:hAnsi="Times New Roman"/>
          <w:i/>
          <w:sz w:val="24"/>
          <w:szCs w:val="24"/>
        </w:rPr>
        <w:t xml:space="preserve">                 80      General</w:t>
      </w:r>
    </w:p>
    <w:p w14:paraId="1089A6B2"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800    Other Expenditure</w:t>
      </w:r>
    </w:p>
    <w:p w14:paraId="0BCCA65A"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(25) Article 275 (i) of the</w:t>
      </w:r>
    </w:p>
    <w:p w14:paraId="45167A33"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Constitution of India</w:t>
      </w:r>
    </w:p>
    <w:p w14:paraId="0A5AD684"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General</w:t>
      </w:r>
    </w:p>
    <w:p w14:paraId="59E42D37"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O.              1,000.00                                             1,000.00                     ...    (-)1,000.00</w:t>
      </w:r>
    </w:p>
    <w:p w14:paraId="21A777B7" w14:textId="77777777" w:rsidR="00FA5EB5" w:rsidRPr="00C6476A" w:rsidRDefault="00FA5EB5" w:rsidP="00FA5EB5">
      <w:pPr>
        <w:pStyle w:val="PlainText"/>
        <w:rPr>
          <w:rFonts w:ascii="Times New Roman" w:hAnsi="Times New Roman"/>
          <w:sz w:val="24"/>
          <w:szCs w:val="24"/>
        </w:rPr>
      </w:pPr>
    </w:p>
    <w:p w14:paraId="30A86E10" w14:textId="77777777" w:rsidR="00FA5EB5" w:rsidRPr="00C6476A" w:rsidRDefault="00FA5EB5" w:rsidP="00FA5EB5">
      <w:pPr>
        <w:pStyle w:val="PlainText"/>
        <w:jc w:val="both"/>
        <w:rPr>
          <w:rFonts w:ascii="Times New Roman" w:hAnsi="Times New Roman"/>
          <w:sz w:val="24"/>
          <w:szCs w:val="24"/>
        </w:rPr>
      </w:pPr>
      <w:r w:rsidRPr="00C6476A">
        <w:rPr>
          <w:rFonts w:ascii="Times New Roman" w:hAnsi="Times New Roman"/>
          <w:sz w:val="24"/>
          <w:szCs w:val="24"/>
        </w:rPr>
        <w:tab/>
        <w:t>Reasons for non-utilisation of the entire provision of ₹1,000.00 lakh have not been intimated (July 2024).</w:t>
      </w:r>
    </w:p>
    <w:p w14:paraId="489339B3" w14:textId="77777777" w:rsidR="00FA5EB5" w:rsidRPr="00C6476A" w:rsidRDefault="00FA5EB5" w:rsidP="00FA5EB5">
      <w:pPr>
        <w:pStyle w:val="PlainText"/>
        <w:rPr>
          <w:rFonts w:ascii="Times New Roman" w:hAnsi="Times New Roman"/>
          <w:sz w:val="24"/>
          <w:szCs w:val="24"/>
        </w:rPr>
      </w:pPr>
    </w:p>
    <w:p w14:paraId="5319525B" w14:textId="77777777" w:rsidR="00FA5EB5" w:rsidRPr="00C6476A" w:rsidRDefault="00FA5EB5" w:rsidP="00FA5EB5">
      <w:pPr>
        <w:pStyle w:val="PlainText"/>
        <w:rPr>
          <w:rFonts w:ascii="Times New Roman" w:hAnsi="Times New Roman"/>
          <w:b/>
          <w:sz w:val="24"/>
          <w:szCs w:val="24"/>
        </w:rPr>
      </w:pPr>
      <w:r w:rsidRPr="00C6476A">
        <w:rPr>
          <w:rFonts w:ascii="Times New Roman" w:hAnsi="Times New Roman"/>
          <w:b/>
          <w:sz w:val="24"/>
          <w:szCs w:val="24"/>
        </w:rPr>
        <w:t xml:space="preserve">                N.L.C.P.R</w:t>
      </w:r>
    </w:p>
    <w:p w14:paraId="0D794E18"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(xl</w:t>
      </w:r>
      <w:r w:rsidRPr="00C6476A">
        <w:rPr>
          <w:rFonts w:ascii="Times New Roman" w:hAnsi="Times New Roman"/>
          <w:sz w:val="24"/>
          <w:szCs w:val="24"/>
          <w:lang w:val="en-US"/>
        </w:rPr>
        <w:t>ix</w:t>
      </w:r>
      <w:r w:rsidRPr="00C6476A">
        <w:rPr>
          <w:rFonts w:ascii="Times New Roman" w:hAnsi="Times New Roman"/>
          <w:sz w:val="24"/>
          <w:szCs w:val="24"/>
        </w:rPr>
        <w:t xml:space="preserve">)        </w:t>
      </w:r>
      <w:r w:rsidRPr="00C6476A">
        <w:rPr>
          <w:rFonts w:ascii="Times New Roman" w:hAnsi="Times New Roman"/>
          <w:b/>
          <w:sz w:val="24"/>
          <w:szCs w:val="24"/>
        </w:rPr>
        <w:t>2210  Medical and Public Health</w:t>
      </w:r>
    </w:p>
    <w:p w14:paraId="01B5AAD1" w14:textId="77777777" w:rsidR="00FA5EB5" w:rsidRPr="00C6476A" w:rsidRDefault="00FA5EB5" w:rsidP="00FA5EB5">
      <w:pPr>
        <w:pStyle w:val="PlainText"/>
        <w:rPr>
          <w:rFonts w:ascii="Times New Roman" w:hAnsi="Times New Roman"/>
          <w:i/>
          <w:sz w:val="24"/>
          <w:szCs w:val="24"/>
        </w:rPr>
      </w:pPr>
      <w:r w:rsidRPr="00C6476A">
        <w:rPr>
          <w:rFonts w:ascii="Times New Roman" w:hAnsi="Times New Roman"/>
          <w:sz w:val="24"/>
          <w:szCs w:val="24"/>
        </w:rPr>
        <w:t xml:space="preserve">                 </w:t>
      </w:r>
      <w:r w:rsidRPr="00C6476A">
        <w:rPr>
          <w:rFonts w:ascii="Times New Roman" w:hAnsi="Times New Roman"/>
          <w:i/>
          <w:sz w:val="24"/>
          <w:szCs w:val="24"/>
        </w:rPr>
        <w:t>01      Urban Health Services-Allopathy</w:t>
      </w:r>
    </w:p>
    <w:p w14:paraId="3166BAF7"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800    Other Expenditure</w:t>
      </w:r>
    </w:p>
    <w:p w14:paraId="4D1F618F"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(01)   Non</w:t>
      </w:r>
      <w:r>
        <w:rPr>
          <w:rFonts w:ascii="Times New Roman" w:hAnsi="Times New Roman"/>
          <w:sz w:val="24"/>
          <w:szCs w:val="24"/>
        </w:rPr>
        <w:t>-</w:t>
      </w:r>
      <w:r w:rsidRPr="00C6476A">
        <w:rPr>
          <w:rFonts w:ascii="Times New Roman" w:hAnsi="Times New Roman"/>
          <w:sz w:val="24"/>
          <w:szCs w:val="24"/>
        </w:rPr>
        <w:t>Lapsable Central Pool Resources</w:t>
      </w:r>
    </w:p>
    <w:p w14:paraId="47EE94E6"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General</w:t>
      </w:r>
    </w:p>
    <w:p w14:paraId="26D30F40"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O.               800.00                                                800.00                     ...         (-)800.00</w:t>
      </w:r>
    </w:p>
    <w:p w14:paraId="09FCDFF9" w14:textId="77777777" w:rsidR="00FA5EB5" w:rsidRPr="00C6476A" w:rsidRDefault="00FA5EB5" w:rsidP="00FA5EB5">
      <w:pPr>
        <w:pStyle w:val="PlainText"/>
        <w:rPr>
          <w:rFonts w:ascii="Times New Roman" w:hAnsi="Times New Roman"/>
          <w:sz w:val="24"/>
          <w:szCs w:val="24"/>
        </w:rPr>
      </w:pPr>
    </w:p>
    <w:p w14:paraId="4528FF24" w14:textId="77777777" w:rsidR="00FA5EB5" w:rsidRPr="00C6476A" w:rsidRDefault="00FA5EB5" w:rsidP="00FA5EB5">
      <w:pPr>
        <w:pStyle w:val="PlainText"/>
        <w:jc w:val="both"/>
        <w:rPr>
          <w:rFonts w:ascii="Times New Roman" w:hAnsi="Times New Roman"/>
          <w:sz w:val="24"/>
          <w:szCs w:val="24"/>
        </w:rPr>
      </w:pPr>
      <w:r w:rsidRPr="00C6476A">
        <w:rPr>
          <w:rFonts w:ascii="Times New Roman" w:hAnsi="Times New Roman"/>
          <w:sz w:val="24"/>
          <w:szCs w:val="24"/>
        </w:rPr>
        <w:tab/>
        <w:t>Reasons for non-utilisation of the entire provision of ₹800.00 lakh have not been intimated (July 2024).</w:t>
      </w:r>
    </w:p>
    <w:p w14:paraId="50D0DDF2"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C6476A">
        <w:rPr>
          <w:rFonts w:ascii="Times New Roman" w:hAnsi="Times New Roman"/>
          <w:b/>
          <w:bCs/>
          <w:sz w:val="24"/>
          <w:szCs w:val="24"/>
        </w:rPr>
        <w:t>-</w:t>
      </w:r>
      <w:r w:rsidRPr="00C6476A">
        <w:rPr>
          <w:rFonts w:ascii="Times New Roman" w:hAnsi="Times New Roman"/>
          <w:sz w:val="24"/>
          <w:szCs w:val="24"/>
        </w:rPr>
        <w:t>Contd.</w:t>
      </w:r>
    </w:p>
    <w:p w14:paraId="77DF6CE5" w14:textId="77777777" w:rsidR="00FA5EB5" w:rsidRPr="00C6476A" w:rsidRDefault="00FA5EB5" w:rsidP="00FA5EB5">
      <w:pPr>
        <w:pStyle w:val="PlainText"/>
        <w:jc w:val="center"/>
        <w:rPr>
          <w:rFonts w:ascii="Times New Roman" w:hAnsi="Times New Roman"/>
          <w:sz w:val="24"/>
          <w:szCs w:val="24"/>
          <w:lang w:val="en-US"/>
        </w:rPr>
      </w:pPr>
    </w:p>
    <w:p w14:paraId="5161812E" w14:textId="77777777" w:rsidR="00FA5EB5" w:rsidRPr="00C6476A" w:rsidRDefault="00FA5EB5" w:rsidP="00FA5EB5">
      <w:pPr>
        <w:pStyle w:val="PlainText"/>
        <w:rPr>
          <w:rFonts w:ascii="Times New Roman" w:hAnsi="Times New Roman"/>
          <w:b/>
          <w:bCs/>
          <w:sz w:val="24"/>
          <w:szCs w:val="24"/>
        </w:rPr>
      </w:pPr>
      <w:r w:rsidRPr="00C6476A">
        <w:rPr>
          <w:rFonts w:ascii="Times New Roman" w:hAnsi="Times New Roman"/>
          <w:b/>
          <w:bCs/>
          <w:sz w:val="24"/>
          <w:szCs w:val="24"/>
        </w:rPr>
        <w:t>Serial              Head                                                           Total         Actual                Excess(+)</w:t>
      </w:r>
    </w:p>
    <w:p w14:paraId="24A5A272" w14:textId="77777777" w:rsidR="00FA5EB5" w:rsidRPr="00C6476A" w:rsidRDefault="00FA5EB5" w:rsidP="00FA5EB5">
      <w:pPr>
        <w:pStyle w:val="PlainText"/>
        <w:rPr>
          <w:rFonts w:ascii="Times New Roman" w:hAnsi="Times New Roman"/>
          <w:b/>
          <w:bCs/>
          <w:sz w:val="24"/>
          <w:szCs w:val="24"/>
        </w:rPr>
      </w:pPr>
      <w:r w:rsidRPr="00C6476A">
        <w:rPr>
          <w:rFonts w:ascii="Times New Roman" w:hAnsi="Times New Roman"/>
          <w:b/>
          <w:bCs/>
          <w:sz w:val="24"/>
          <w:szCs w:val="24"/>
        </w:rPr>
        <w:t xml:space="preserve">number                                                                               grant        expenditure      </w:t>
      </w:r>
      <w:r>
        <w:rPr>
          <w:rFonts w:ascii="Times New Roman" w:hAnsi="Times New Roman"/>
          <w:b/>
          <w:bCs/>
          <w:sz w:val="24"/>
          <w:szCs w:val="24"/>
        </w:rPr>
        <w:t>Savings</w:t>
      </w:r>
      <w:r w:rsidRPr="00C6476A">
        <w:rPr>
          <w:rFonts w:ascii="Times New Roman" w:hAnsi="Times New Roman"/>
          <w:b/>
          <w:bCs/>
          <w:sz w:val="24"/>
          <w:szCs w:val="24"/>
        </w:rPr>
        <w:t>(-)</w:t>
      </w:r>
    </w:p>
    <w:p w14:paraId="0155B600" w14:textId="77777777" w:rsidR="00FA5EB5" w:rsidRPr="00C6476A" w:rsidRDefault="00FA5EB5" w:rsidP="00FA5EB5">
      <w:pPr>
        <w:pStyle w:val="PlainText"/>
        <w:rPr>
          <w:rFonts w:ascii="Times New Roman" w:hAnsi="Times New Roman"/>
          <w:b/>
          <w:bCs/>
          <w:sz w:val="24"/>
          <w:szCs w:val="24"/>
        </w:rPr>
      </w:pPr>
      <w:r w:rsidRPr="00C6476A">
        <w:rPr>
          <w:rFonts w:ascii="Times New Roman" w:hAnsi="Times New Roman"/>
          <w:b/>
          <w:bCs/>
          <w:sz w:val="24"/>
          <w:szCs w:val="24"/>
        </w:rPr>
        <w:t xml:space="preserve">                                                                                                                                        (₹ in lakh)</w:t>
      </w:r>
    </w:p>
    <w:p w14:paraId="5033D585"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(l)   </w:t>
      </w:r>
      <w:r w:rsidRPr="00C6476A">
        <w:rPr>
          <w:rFonts w:ascii="Times New Roman" w:hAnsi="Times New Roman"/>
          <w:sz w:val="24"/>
          <w:szCs w:val="24"/>
          <w:lang w:val="en-US"/>
        </w:rPr>
        <w:t xml:space="preserve"> </w:t>
      </w:r>
      <w:r w:rsidRPr="00C6476A">
        <w:rPr>
          <w:rFonts w:ascii="Times New Roman" w:hAnsi="Times New Roman"/>
          <w:sz w:val="24"/>
          <w:szCs w:val="24"/>
        </w:rPr>
        <w:t xml:space="preserve">       </w:t>
      </w:r>
      <w:r>
        <w:rPr>
          <w:rFonts w:ascii="Times New Roman" w:hAnsi="Times New Roman"/>
          <w:sz w:val="24"/>
          <w:szCs w:val="24"/>
        </w:rPr>
        <w:t xml:space="preserve"> </w:t>
      </w:r>
      <w:r w:rsidRPr="00C6476A">
        <w:rPr>
          <w:rFonts w:ascii="Times New Roman" w:hAnsi="Times New Roman"/>
          <w:sz w:val="24"/>
          <w:szCs w:val="24"/>
        </w:rPr>
        <w:t xml:space="preserve"> </w:t>
      </w:r>
      <w:r w:rsidRPr="00C6476A">
        <w:rPr>
          <w:rFonts w:ascii="Times New Roman" w:hAnsi="Times New Roman"/>
          <w:b/>
          <w:sz w:val="24"/>
          <w:szCs w:val="24"/>
        </w:rPr>
        <w:t>2211  Family Welfare</w:t>
      </w:r>
    </w:p>
    <w:p w14:paraId="6F934002"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001    Direction and Administration</w:t>
      </w:r>
    </w:p>
    <w:p w14:paraId="7F0B7938"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(01)   State Family Welfare Bureau</w:t>
      </w:r>
    </w:p>
    <w:p w14:paraId="76365A24"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General</w:t>
      </w:r>
    </w:p>
    <w:p w14:paraId="1E2D2093"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O.                154.31</w:t>
      </w:r>
    </w:p>
    <w:p w14:paraId="444766DE"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R.                (-)1.42                                                 152.89              121.95        (-)30.94</w:t>
      </w:r>
    </w:p>
    <w:p w14:paraId="024226B9" w14:textId="77777777" w:rsidR="00FA5EB5" w:rsidRPr="00C6476A" w:rsidRDefault="00FA5EB5" w:rsidP="00FA5EB5">
      <w:pPr>
        <w:pStyle w:val="PlainText"/>
        <w:rPr>
          <w:rFonts w:ascii="Times New Roman" w:hAnsi="Times New Roman"/>
          <w:sz w:val="24"/>
          <w:szCs w:val="24"/>
        </w:rPr>
      </w:pPr>
    </w:p>
    <w:p w14:paraId="3ED4330A" w14:textId="77777777" w:rsidR="00FA5EB5" w:rsidRPr="00C6476A" w:rsidRDefault="00FA5EB5" w:rsidP="00FA5EB5">
      <w:pPr>
        <w:pStyle w:val="PlainText"/>
        <w:jc w:val="both"/>
        <w:rPr>
          <w:rFonts w:ascii="Times New Roman" w:hAnsi="Times New Roman"/>
          <w:sz w:val="24"/>
          <w:szCs w:val="24"/>
        </w:rPr>
      </w:pPr>
      <w:r w:rsidRPr="00C6476A">
        <w:rPr>
          <w:rFonts w:ascii="Times New Roman" w:hAnsi="Times New Roman"/>
          <w:sz w:val="24"/>
          <w:szCs w:val="24"/>
        </w:rPr>
        <w:tab/>
        <w:t xml:space="preserve">Withdrawal of </w:t>
      </w:r>
      <w:r w:rsidRPr="00C6476A">
        <w:rPr>
          <w:rFonts w:ascii="Times New Roman" w:hAnsi="Times New Roman"/>
          <w:sz w:val="24"/>
          <w:szCs w:val="24"/>
          <w:lang w:val="en-US"/>
        </w:rPr>
        <w:t>p</w:t>
      </w:r>
      <w:r w:rsidRPr="00C6476A">
        <w:rPr>
          <w:rFonts w:ascii="Times New Roman" w:hAnsi="Times New Roman"/>
          <w:sz w:val="24"/>
          <w:szCs w:val="24"/>
        </w:rPr>
        <w:t>rovision of ₹1.42 lakh through re-appropriation was due to non-utilisation of fund.</w:t>
      </w:r>
    </w:p>
    <w:p w14:paraId="6DB6EA70" w14:textId="77777777" w:rsidR="00FA5EB5" w:rsidRPr="00C6476A" w:rsidRDefault="00FA5EB5" w:rsidP="00FA5EB5">
      <w:pPr>
        <w:pStyle w:val="PlainText"/>
        <w:jc w:val="both"/>
        <w:rPr>
          <w:rFonts w:ascii="Times New Roman" w:hAnsi="Times New Roman"/>
          <w:sz w:val="24"/>
          <w:szCs w:val="24"/>
        </w:rPr>
      </w:pPr>
    </w:p>
    <w:p w14:paraId="1D4CB96F" w14:textId="77777777" w:rsidR="00FA5EB5" w:rsidRPr="00C6476A" w:rsidRDefault="00FA5EB5" w:rsidP="00FA5EB5">
      <w:pPr>
        <w:pStyle w:val="PlainText"/>
        <w:ind w:firstLine="720"/>
        <w:jc w:val="both"/>
        <w:rPr>
          <w:rFonts w:ascii="Times New Roman" w:hAnsi="Times New Roman"/>
          <w:sz w:val="24"/>
          <w:szCs w:val="24"/>
        </w:rPr>
      </w:pPr>
      <w:r w:rsidRPr="00C6476A">
        <w:rPr>
          <w:rFonts w:ascii="Times New Roman" w:hAnsi="Times New Roman"/>
          <w:sz w:val="24"/>
          <w:szCs w:val="24"/>
        </w:rPr>
        <w:t xml:space="preserve">Reasons for final </w:t>
      </w:r>
      <w:r>
        <w:rPr>
          <w:rFonts w:ascii="Times New Roman" w:hAnsi="Times New Roman"/>
          <w:sz w:val="24"/>
          <w:szCs w:val="24"/>
        </w:rPr>
        <w:t>savings</w:t>
      </w:r>
      <w:r w:rsidRPr="00C6476A">
        <w:rPr>
          <w:rFonts w:ascii="Times New Roman" w:hAnsi="Times New Roman"/>
          <w:sz w:val="24"/>
          <w:szCs w:val="24"/>
        </w:rPr>
        <w:t xml:space="preserve"> of ₹30.94 lakh have not been intimated (July 2024).</w:t>
      </w:r>
    </w:p>
    <w:p w14:paraId="23729CC9" w14:textId="77777777" w:rsidR="00FA5EB5" w:rsidRPr="00C6476A" w:rsidRDefault="00FA5EB5" w:rsidP="00FA5EB5">
      <w:pPr>
        <w:pStyle w:val="PlainText"/>
        <w:rPr>
          <w:rFonts w:ascii="Times New Roman" w:hAnsi="Times New Roman"/>
          <w:sz w:val="24"/>
          <w:szCs w:val="24"/>
        </w:rPr>
      </w:pPr>
    </w:p>
    <w:p w14:paraId="7EF58D1A"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(li)            003    Training</w:t>
      </w:r>
    </w:p>
    <w:p w14:paraId="2D332697"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(01)   Regional Health and Family</w:t>
      </w:r>
    </w:p>
    <w:p w14:paraId="1E5C4A58"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Welfare Training Centre</w:t>
      </w:r>
    </w:p>
    <w:p w14:paraId="559CE37D"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General</w:t>
      </w:r>
    </w:p>
    <w:p w14:paraId="7ED02439"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O.                  22.20</w:t>
      </w:r>
    </w:p>
    <w:p w14:paraId="120A9B8A"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R.                    1.42                                                    23.62                 2.11        (-)21.52</w:t>
      </w:r>
    </w:p>
    <w:p w14:paraId="3BFDC849" w14:textId="77777777" w:rsidR="00FA5EB5" w:rsidRPr="00C6476A" w:rsidRDefault="00FA5EB5" w:rsidP="00FA5EB5">
      <w:pPr>
        <w:pStyle w:val="PlainText"/>
        <w:rPr>
          <w:rFonts w:ascii="Times New Roman" w:hAnsi="Times New Roman"/>
          <w:sz w:val="24"/>
          <w:szCs w:val="24"/>
        </w:rPr>
      </w:pPr>
    </w:p>
    <w:p w14:paraId="11F9797B" w14:textId="77777777" w:rsidR="00FA5EB5" w:rsidRPr="00C6476A" w:rsidRDefault="00FA5EB5" w:rsidP="00FA5EB5">
      <w:pPr>
        <w:pStyle w:val="PlainText"/>
        <w:jc w:val="both"/>
        <w:rPr>
          <w:rFonts w:ascii="Times New Roman" w:hAnsi="Times New Roman"/>
          <w:sz w:val="24"/>
          <w:szCs w:val="24"/>
        </w:rPr>
      </w:pPr>
      <w:r w:rsidRPr="00C6476A">
        <w:rPr>
          <w:rFonts w:ascii="Times New Roman" w:hAnsi="Times New Roman"/>
          <w:sz w:val="24"/>
          <w:szCs w:val="24"/>
        </w:rPr>
        <w:tab/>
        <w:t xml:space="preserve">Withdrawal of </w:t>
      </w:r>
      <w:r w:rsidRPr="00C6476A">
        <w:rPr>
          <w:rFonts w:ascii="Times New Roman" w:hAnsi="Times New Roman"/>
          <w:sz w:val="24"/>
          <w:szCs w:val="24"/>
          <w:lang w:val="en-US"/>
        </w:rPr>
        <w:t>p</w:t>
      </w:r>
      <w:r w:rsidRPr="00C6476A">
        <w:rPr>
          <w:rFonts w:ascii="Times New Roman" w:hAnsi="Times New Roman"/>
          <w:sz w:val="24"/>
          <w:szCs w:val="24"/>
        </w:rPr>
        <w:t>rovision of ₹1.42 lakh through re-appropriation was due to non-utilisation of fund.</w:t>
      </w:r>
    </w:p>
    <w:p w14:paraId="2AB618CF" w14:textId="77777777" w:rsidR="00FA5EB5" w:rsidRPr="00C6476A" w:rsidRDefault="00FA5EB5" w:rsidP="00FA5EB5">
      <w:pPr>
        <w:pStyle w:val="PlainText"/>
        <w:jc w:val="both"/>
        <w:rPr>
          <w:rFonts w:ascii="Times New Roman" w:hAnsi="Times New Roman"/>
          <w:sz w:val="24"/>
          <w:szCs w:val="24"/>
        </w:rPr>
      </w:pPr>
    </w:p>
    <w:p w14:paraId="26E28EB9" w14:textId="77777777" w:rsidR="00FA5EB5" w:rsidRPr="00C6476A" w:rsidRDefault="00FA5EB5" w:rsidP="00FA5EB5">
      <w:pPr>
        <w:pStyle w:val="PlainText"/>
        <w:ind w:firstLine="720"/>
        <w:jc w:val="both"/>
        <w:rPr>
          <w:rFonts w:ascii="Times New Roman" w:hAnsi="Times New Roman"/>
          <w:sz w:val="24"/>
          <w:szCs w:val="24"/>
        </w:rPr>
      </w:pPr>
      <w:r w:rsidRPr="00C6476A">
        <w:rPr>
          <w:rFonts w:ascii="Times New Roman" w:hAnsi="Times New Roman"/>
          <w:sz w:val="24"/>
          <w:szCs w:val="24"/>
        </w:rPr>
        <w:t xml:space="preserve">Reasons for final </w:t>
      </w:r>
      <w:r>
        <w:rPr>
          <w:rFonts w:ascii="Times New Roman" w:hAnsi="Times New Roman"/>
          <w:sz w:val="24"/>
          <w:szCs w:val="24"/>
        </w:rPr>
        <w:t>savings</w:t>
      </w:r>
      <w:r w:rsidRPr="00C6476A">
        <w:rPr>
          <w:rFonts w:ascii="Times New Roman" w:hAnsi="Times New Roman"/>
          <w:sz w:val="24"/>
          <w:szCs w:val="24"/>
        </w:rPr>
        <w:t xml:space="preserve"> of ₹21.52 lakh have not been intimated (July 2024).</w:t>
      </w:r>
    </w:p>
    <w:p w14:paraId="5C8A1AA9" w14:textId="77777777" w:rsidR="00FA5EB5" w:rsidRPr="00C6476A" w:rsidRDefault="00FA5EB5" w:rsidP="00FA5EB5">
      <w:pPr>
        <w:pStyle w:val="PlainText"/>
        <w:rPr>
          <w:rFonts w:ascii="Times New Roman" w:hAnsi="Times New Roman"/>
          <w:sz w:val="24"/>
          <w:szCs w:val="24"/>
        </w:rPr>
      </w:pPr>
    </w:p>
    <w:p w14:paraId="392D9BDD"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(lii)           101    Rural Family Welfare Services</w:t>
      </w:r>
    </w:p>
    <w:p w14:paraId="25C1384A"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(01)   Rural Family Welfare Centres</w:t>
      </w:r>
    </w:p>
    <w:p w14:paraId="009941E8"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Sixth Schedule (Part II) Areas</w:t>
      </w:r>
    </w:p>
    <w:p w14:paraId="12821EA7"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O.             1,410.61</w:t>
      </w:r>
    </w:p>
    <w:p w14:paraId="24DE9715"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R.              (-)14.23                                              1,396.38           1,216.44      (-)179.94</w:t>
      </w:r>
    </w:p>
    <w:p w14:paraId="0A56B844" w14:textId="77777777" w:rsidR="00FA5EB5" w:rsidRPr="00C6476A" w:rsidRDefault="00FA5EB5" w:rsidP="00FA5EB5">
      <w:pPr>
        <w:pStyle w:val="PlainText"/>
        <w:rPr>
          <w:rFonts w:ascii="Times New Roman" w:hAnsi="Times New Roman"/>
          <w:sz w:val="24"/>
          <w:szCs w:val="24"/>
        </w:rPr>
      </w:pPr>
    </w:p>
    <w:p w14:paraId="3BE7CA4E" w14:textId="77777777" w:rsidR="00FA5EB5" w:rsidRPr="00C6476A" w:rsidRDefault="00FA5EB5" w:rsidP="00FA5EB5">
      <w:pPr>
        <w:pStyle w:val="PlainText"/>
        <w:jc w:val="both"/>
        <w:rPr>
          <w:rFonts w:ascii="Times New Roman" w:hAnsi="Times New Roman"/>
          <w:sz w:val="24"/>
          <w:szCs w:val="24"/>
        </w:rPr>
      </w:pPr>
      <w:r w:rsidRPr="00C6476A">
        <w:rPr>
          <w:rFonts w:ascii="Times New Roman" w:hAnsi="Times New Roman"/>
          <w:sz w:val="24"/>
          <w:szCs w:val="24"/>
        </w:rPr>
        <w:tab/>
        <w:t xml:space="preserve">Withdrawal of </w:t>
      </w:r>
      <w:r w:rsidRPr="00C6476A">
        <w:rPr>
          <w:rFonts w:ascii="Times New Roman" w:hAnsi="Times New Roman"/>
          <w:sz w:val="24"/>
          <w:szCs w:val="24"/>
          <w:lang w:val="en-US"/>
        </w:rPr>
        <w:t>p</w:t>
      </w:r>
      <w:r w:rsidRPr="00C6476A">
        <w:rPr>
          <w:rFonts w:ascii="Times New Roman" w:hAnsi="Times New Roman"/>
          <w:sz w:val="24"/>
          <w:szCs w:val="24"/>
        </w:rPr>
        <w:t>rovision of ₹14.23 lakh through re-appropriation was due to less expenditure than anticipated.</w:t>
      </w:r>
    </w:p>
    <w:p w14:paraId="4648DA01" w14:textId="77777777" w:rsidR="00FA5EB5" w:rsidRPr="00C6476A" w:rsidRDefault="00FA5EB5" w:rsidP="00FA5EB5">
      <w:pPr>
        <w:pStyle w:val="PlainText"/>
        <w:jc w:val="both"/>
        <w:rPr>
          <w:rFonts w:ascii="Times New Roman" w:hAnsi="Times New Roman"/>
          <w:sz w:val="24"/>
          <w:szCs w:val="24"/>
        </w:rPr>
      </w:pPr>
    </w:p>
    <w:p w14:paraId="73E03B6A" w14:textId="77777777" w:rsidR="00FA5EB5" w:rsidRPr="00C6476A" w:rsidRDefault="00FA5EB5" w:rsidP="00FA5EB5">
      <w:pPr>
        <w:pStyle w:val="PlainText"/>
        <w:ind w:firstLine="720"/>
        <w:jc w:val="both"/>
        <w:rPr>
          <w:rFonts w:ascii="Times New Roman" w:hAnsi="Times New Roman"/>
          <w:sz w:val="24"/>
          <w:szCs w:val="24"/>
        </w:rPr>
      </w:pPr>
      <w:r w:rsidRPr="00C6476A">
        <w:rPr>
          <w:rFonts w:ascii="Times New Roman" w:hAnsi="Times New Roman"/>
          <w:sz w:val="24"/>
          <w:szCs w:val="24"/>
        </w:rPr>
        <w:t xml:space="preserve">Reasons for final </w:t>
      </w:r>
      <w:r>
        <w:rPr>
          <w:rFonts w:ascii="Times New Roman" w:hAnsi="Times New Roman"/>
          <w:sz w:val="24"/>
          <w:szCs w:val="24"/>
        </w:rPr>
        <w:t>savings</w:t>
      </w:r>
      <w:r w:rsidRPr="00C6476A">
        <w:rPr>
          <w:rFonts w:ascii="Times New Roman" w:hAnsi="Times New Roman"/>
          <w:sz w:val="24"/>
          <w:szCs w:val="24"/>
        </w:rPr>
        <w:t xml:space="preserve"> of ₹179.94 lakh have not been intimated (July 2024).</w:t>
      </w:r>
    </w:p>
    <w:p w14:paraId="7C5456A7" w14:textId="77777777" w:rsidR="00FA5EB5" w:rsidRPr="00C6476A" w:rsidRDefault="00FA5EB5" w:rsidP="00FA5EB5">
      <w:pPr>
        <w:pStyle w:val="PlainText"/>
        <w:rPr>
          <w:rFonts w:ascii="Times New Roman" w:hAnsi="Times New Roman"/>
          <w:sz w:val="24"/>
          <w:szCs w:val="24"/>
        </w:rPr>
      </w:pPr>
    </w:p>
    <w:p w14:paraId="4A8D3C54"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(liii)          (04)   Post Portum Programme at</w:t>
      </w:r>
    </w:p>
    <w:p w14:paraId="27503F81"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Sub-Divisional Level</w:t>
      </w:r>
    </w:p>
    <w:p w14:paraId="4CA0FB4C"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Sixth Schedule (Part II) Areas</w:t>
      </w:r>
    </w:p>
    <w:p w14:paraId="56D57EBB"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O.                  82.76                                                  82.76                45.60         (-)37.16</w:t>
      </w:r>
    </w:p>
    <w:p w14:paraId="576BA9E4" w14:textId="77777777" w:rsidR="00FA5EB5" w:rsidRPr="00C6476A" w:rsidRDefault="00FA5EB5" w:rsidP="00FA5EB5">
      <w:pPr>
        <w:pStyle w:val="PlainText"/>
        <w:rPr>
          <w:rFonts w:ascii="Times New Roman" w:hAnsi="Times New Roman"/>
          <w:sz w:val="24"/>
          <w:szCs w:val="24"/>
        </w:rPr>
      </w:pPr>
    </w:p>
    <w:p w14:paraId="5861877D"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(liv)          103   Maternity and Child Health</w:t>
      </w:r>
    </w:p>
    <w:p w14:paraId="3097A353"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(01)   Maternity and Child Welfare</w:t>
      </w:r>
    </w:p>
    <w:p w14:paraId="4461639F"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Schemes</w:t>
      </w:r>
    </w:p>
    <w:p w14:paraId="673794A4"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Sixth Schedule (Part II) Areas</w:t>
      </w:r>
    </w:p>
    <w:p w14:paraId="5A4E352A" w14:textId="77777777" w:rsidR="00FA5EB5"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O.                333.49                                                 333.49             281.84         (-)51.65</w:t>
      </w:r>
    </w:p>
    <w:p w14:paraId="055A6115"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5C7021">
        <w:rPr>
          <w:rFonts w:ascii="Times New Roman" w:hAnsi="Times New Roman"/>
          <w:b/>
          <w:bCs/>
          <w:sz w:val="24"/>
          <w:szCs w:val="24"/>
        </w:rPr>
        <w:t>-</w:t>
      </w:r>
      <w:r w:rsidRPr="005C7021">
        <w:rPr>
          <w:rFonts w:ascii="Times New Roman" w:hAnsi="Times New Roman"/>
          <w:sz w:val="24"/>
          <w:szCs w:val="24"/>
        </w:rPr>
        <w:t>Contd.</w:t>
      </w:r>
    </w:p>
    <w:p w14:paraId="774B076A" w14:textId="77777777" w:rsidR="00FA5EB5" w:rsidRPr="005A08EA" w:rsidRDefault="00FA5EB5" w:rsidP="00FA5EB5">
      <w:pPr>
        <w:pStyle w:val="PlainText"/>
        <w:jc w:val="center"/>
        <w:rPr>
          <w:rFonts w:ascii="Times New Roman" w:hAnsi="Times New Roman"/>
          <w:sz w:val="24"/>
          <w:szCs w:val="24"/>
          <w:lang w:val="en-US"/>
        </w:rPr>
      </w:pPr>
    </w:p>
    <w:p w14:paraId="146874D5"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0656C4A8"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49C31A20" w14:textId="77777777" w:rsidR="00FA5EB5" w:rsidRPr="007F5D77"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                                                                                                                                        (₹ in lakh)</w:t>
      </w:r>
    </w:p>
    <w:p w14:paraId="5CCE2733"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w:t>
      </w:r>
      <w:r>
        <w:rPr>
          <w:rFonts w:ascii="Times New Roman" w:hAnsi="Times New Roman"/>
          <w:sz w:val="24"/>
          <w:szCs w:val="24"/>
        </w:rPr>
        <w:t>lv</w:t>
      </w:r>
      <w:r w:rsidRPr="0072664C">
        <w:rPr>
          <w:rFonts w:ascii="Times New Roman" w:hAnsi="Times New Roman"/>
          <w:sz w:val="24"/>
          <w:szCs w:val="24"/>
        </w:rPr>
        <w:t xml:space="preserve">) </w:t>
      </w:r>
      <w:r>
        <w:rPr>
          <w:rFonts w:ascii="Times New Roman" w:hAnsi="Times New Roman"/>
          <w:sz w:val="24"/>
          <w:szCs w:val="24"/>
        </w:rPr>
        <w:t xml:space="preserve">          </w:t>
      </w:r>
      <w:r w:rsidRPr="007F5D77">
        <w:rPr>
          <w:rFonts w:ascii="Times New Roman" w:hAnsi="Times New Roman"/>
          <w:b/>
          <w:bCs/>
          <w:sz w:val="24"/>
          <w:szCs w:val="24"/>
        </w:rPr>
        <w:t>2211  Family Welfare</w:t>
      </w:r>
    </w:p>
    <w:p w14:paraId="6BC2A6BE" w14:textId="77777777" w:rsidR="00FA5EB5" w:rsidRPr="00C6476A"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C6476A">
        <w:rPr>
          <w:rFonts w:ascii="Times New Roman" w:hAnsi="Times New Roman"/>
          <w:sz w:val="24"/>
          <w:szCs w:val="24"/>
        </w:rPr>
        <w:t>103   Maternity and Child Health</w:t>
      </w:r>
    </w:p>
    <w:p w14:paraId="2583B159"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(01)   Maternity and Child Welfare</w:t>
      </w:r>
    </w:p>
    <w:p w14:paraId="48377394"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Schemes</w:t>
      </w:r>
    </w:p>
    <w:p w14:paraId="1259E337"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General</w:t>
      </w:r>
    </w:p>
    <w:p w14:paraId="1D6E5E6B"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O.                  11.66                                                   11.66                 3.56           (-)8.10</w:t>
      </w:r>
    </w:p>
    <w:p w14:paraId="2E28F382" w14:textId="77777777" w:rsidR="00FA5EB5" w:rsidRPr="00C6476A" w:rsidRDefault="00FA5EB5" w:rsidP="00FA5EB5">
      <w:pPr>
        <w:pStyle w:val="PlainText"/>
        <w:rPr>
          <w:rFonts w:ascii="Times New Roman" w:hAnsi="Times New Roman"/>
          <w:sz w:val="24"/>
          <w:szCs w:val="24"/>
        </w:rPr>
      </w:pPr>
    </w:p>
    <w:p w14:paraId="74128463"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(lvi)          104    Transport</w:t>
      </w:r>
    </w:p>
    <w:p w14:paraId="056DB2B8"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(01)   Establishment of State</w:t>
      </w:r>
    </w:p>
    <w:p w14:paraId="5C6DEDEC"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Health Transport Organisation</w:t>
      </w:r>
    </w:p>
    <w:p w14:paraId="004D4F9B"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Sixth Schedule (Part II) Areas</w:t>
      </w:r>
    </w:p>
    <w:p w14:paraId="30F38AC2" w14:textId="77777777" w:rsidR="00FA5EB5" w:rsidRPr="00C6476A" w:rsidRDefault="00FA5EB5" w:rsidP="00FA5EB5">
      <w:pPr>
        <w:pStyle w:val="PlainText"/>
        <w:rPr>
          <w:rFonts w:ascii="Times New Roman" w:hAnsi="Times New Roman"/>
          <w:sz w:val="24"/>
          <w:szCs w:val="24"/>
        </w:rPr>
      </w:pPr>
      <w:r w:rsidRPr="00C6476A">
        <w:rPr>
          <w:rFonts w:ascii="Times New Roman" w:hAnsi="Times New Roman"/>
          <w:sz w:val="24"/>
          <w:szCs w:val="24"/>
        </w:rPr>
        <w:t xml:space="preserve">                 O.                 35.24                                                    35.24               22.00         (-)13.24</w:t>
      </w:r>
    </w:p>
    <w:p w14:paraId="0A1EF6B8" w14:textId="77777777" w:rsidR="00FA5EB5" w:rsidRPr="00C6476A" w:rsidRDefault="00FA5EB5" w:rsidP="00FA5EB5">
      <w:pPr>
        <w:pStyle w:val="PlainText"/>
        <w:rPr>
          <w:rFonts w:ascii="Times New Roman" w:hAnsi="Times New Roman"/>
          <w:sz w:val="24"/>
          <w:szCs w:val="24"/>
        </w:rPr>
      </w:pPr>
    </w:p>
    <w:p w14:paraId="60EBA238" w14:textId="77777777" w:rsidR="00FA5EB5" w:rsidRPr="00C6476A" w:rsidRDefault="00FA5EB5" w:rsidP="00FA5EB5">
      <w:pPr>
        <w:pStyle w:val="PlainText"/>
        <w:ind w:firstLine="720"/>
        <w:jc w:val="both"/>
        <w:rPr>
          <w:rFonts w:ascii="Times New Roman" w:hAnsi="Times New Roman"/>
          <w:sz w:val="24"/>
          <w:szCs w:val="24"/>
        </w:rPr>
      </w:pPr>
      <w:r w:rsidRPr="00C6476A">
        <w:rPr>
          <w:rFonts w:ascii="Times New Roman" w:hAnsi="Times New Roman"/>
          <w:sz w:val="24"/>
          <w:szCs w:val="24"/>
        </w:rPr>
        <w:t xml:space="preserve">Reasons for non-utilisation of the remaining provision of ₹110.15 lakh at serial number (liii) </w:t>
      </w:r>
      <w:r>
        <w:rPr>
          <w:rFonts w:ascii="Times New Roman" w:hAnsi="Times New Roman"/>
          <w:sz w:val="24"/>
          <w:szCs w:val="24"/>
        </w:rPr>
        <w:t>to</w:t>
      </w:r>
      <w:r w:rsidRPr="00C6476A">
        <w:rPr>
          <w:rFonts w:ascii="Times New Roman" w:hAnsi="Times New Roman"/>
          <w:sz w:val="24"/>
          <w:szCs w:val="24"/>
        </w:rPr>
        <w:t xml:space="preserve"> (lvi) have not been intimated (July 2024).</w:t>
      </w:r>
    </w:p>
    <w:p w14:paraId="4ABB3315" w14:textId="77777777" w:rsidR="00FA5EB5" w:rsidRDefault="00FA5EB5" w:rsidP="00FA5EB5">
      <w:pPr>
        <w:pStyle w:val="PlainText"/>
        <w:rPr>
          <w:rFonts w:ascii="Times New Roman" w:hAnsi="Times New Roman"/>
          <w:sz w:val="24"/>
          <w:szCs w:val="24"/>
        </w:rPr>
      </w:pPr>
    </w:p>
    <w:p w14:paraId="0AA38652"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w:t>
      </w:r>
      <w:r>
        <w:rPr>
          <w:rFonts w:ascii="Times New Roman" w:hAnsi="Times New Roman"/>
          <w:sz w:val="24"/>
          <w:szCs w:val="24"/>
        </w:rPr>
        <w:t>lvii</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General</w:t>
      </w:r>
    </w:p>
    <w:p w14:paraId="3E64BB86"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23.77</w:t>
      </w:r>
    </w:p>
    <w:p w14:paraId="397AE55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    5.55           </w:t>
      </w:r>
      <w:r>
        <w:rPr>
          <w:rFonts w:ascii="Times New Roman" w:hAnsi="Times New Roman"/>
          <w:sz w:val="24"/>
          <w:szCs w:val="24"/>
        </w:rPr>
        <w:t xml:space="preserve">                                   </w:t>
      </w:r>
      <w:r w:rsidRPr="0072664C">
        <w:rPr>
          <w:rFonts w:ascii="Times New Roman" w:hAnsi="Times New Roman"/>
          <w:sz w:val="24"/>
          <w:szCs w:val="24"/>
        </w:rPr>
        <w:t xml:space="preserve">      29.32</w:t>
      </w:r>
      <w:r>
        <w:rPr>
          <w:rFonts w:ascii="Times New Roman" w:hAnsi="Times New Roman"/>
          <w:sz w:val="24"/>
          <w:szCs w:val="24"/>
        </w:rPr>
        <w:t xml:space="preserve">       </w:t>
      </w:r>
      <w:r w:rsidRPr="0072664C">
        <w:rPr>
          <w:rFonts w:ascii="Times New Roman" w:hAnsi="Times New Roman"/>
          <w:sz w:val="24"/>
          <w:szCs w:val="24"/>
        </w:rPr>
        <w:t xml:space="preserve">       15.12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14.20</w:t>
      </w:r>
    </w:p>
    <w:p w14:paraId="3ABBFB8A" w14:textId="77777777" w:rsidR="00FA5EB5" w:rsidRDefault="00FA5EB5" w:rsidP="00FA5EB5">
      <w:pPr>
        <w:pStyle w:val="PlainText"/>
        <w:rPr>
          <w:rFonts w:ascii="Times New Roman" w:hAnsi="Times New Roman"/>
          <w:sz w:val="24"/>
          <w:szCs w:val="24"/>
        </w:rPr>
      </w:pPr>
    </w:p>
    <w:p w14:paraId="58ADAFED" w14:textId="77777777" w:rsidR="00FA5EB5" w:rsidRDefault="00FA5EB5" w:rsidP="00FA5EB5">
      <w:pPr>
        <w:jc w:val="both"/>
        <w:rPr>
          <w:rFonts w:ascii="Times New Roman" w:hAnsi="Times New Roman"/>
          <w:sz w:val="24"/>
          <w:szCs w:val="24"/>
        </w:rPr>
      </w:pPr>
      <w:r>
        <w:rPr>
          <w:rFonts w:ascii="Times New Roman" w:hAnsi="Times New Roman"/>
          <w:sz w:val="24"/>
          <w:szCs w:val="24"/>
        </w:rPr>
        <w:tab/>
      </w:r>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rovision by ₹5.55 lakh through re-appropriation was due to requirement of fund for clearing the pending bills under establishment of Food testing laboratories for control of adulteration of foods.</w:t>
      </w:r>
    </w:p>
    <w:p w14:paraId="1A430C4A"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w:t>
      </w:r>
      <w:r w:rsidRPr="00636FD5">
        <w:rPr>
          <w:rFonts w:ascii="Times New Roman" w:hAnsi="Times New Roman"/>
          <w:sz w:val="24"/>
          <w:szCs w:val="24"/>
        </w:rPr>
        <w:t xml:space="preserve"> </w:t>
      </w:r>
      <w:r>
        <w:rPr>
          <w:rFonts w:ascii="Times New Roman" w:hAnsi="Times New Roman"/>
          <w:sz w:val="24"/>
          <w:szCs w:val="24"/>
        </w:rPr>
        <w:t>of ₹14.20 lakh have not been intimated (July 2024).</w:t>
      </w:r>
    </w:p>
    <w:p w14:paraId="193B29A8" w14:textId="77777777" w:rsidR="00FA5EB5" w:rsidRPr="0072664C" w:rsidRDefault="00FA5EB5" w:rsidP="00FA5EB5">
      <w:pPr>
        <w:pStyle w:val="PlainText"/>
        <w:rPr>
          <w:rFonts w:ascii="Times New Roman" w:hAnsi="Times New Roman"/>
          <w:sz w:val="24"/>
          <w:szCs w:val="24"/>
        </w:rPr>
      </w:pPr>
    </w:p>
    <w:p w14:paraId="0DB9E368" w14:textId="77777777" w:rsidR="00FA5EB5" w:rsidRPr="00E51C4C" w:rsidRDefault="00FA5EB5" w:rsidP="00FA5EB5">
      <w:pPr>
        <w:pStyle w:val="PlainText"/>
        <w:rPr>
          <w:rFonts w:ascii="Times New Roman" w:hAnsi="Times New Roman"/>
          <w:b/>
          <w:sz w:val="24"/>
          <w:szCs w:val="24"/>
        </w:rPr>
      </w:pPr>
      <w:r w:rsidRPr="006758A3">
        <w:rPr>
          <w:rFonts w:ascii="Times New Roman" w:hAnsi="Times New Roman"/>
          <w:sz w:val="24"/>
          <w:szCs w:val="24"/>
        </w:rPr>
        <w:t xml:space="preserve">                </w:t>
      </w:r>
      <w:r w:rsidRPr="00E51C4C">
        <w:rPr>
          <w:rFonts w:ascii="Times New Roman" w:hAnsi="Times New Roman"/>
          <w:b/>
          <w:sz w:val="24"/>
          <w:szCs w:val="24"/>
        </w:rPr>
        <w:t>Centrally Sponsored Schemes</w:t>
      </w:r>
    </w:p>
    <w:p w14:paraId="2F55CA4C" w14:textId="77777777" w:rsidR="00FA5EB5" w:rsidRPr="006758A3" w:rsidRDefault="00FA5EB5" w:rsidP="00FA5EB5">
      <w:pPr>
        <w:pStyle w:val="PlainText"/>
        <w:rPr>
          <w:rFonts w:ascii="Times New Roman" w:hAnsi="Times New Roman"/>
          <w:sz w:val="24"/>
          <w:szCs w:val="24"/>
        </w:rPr>
      </w:pPr>
      <w:r>
        <w:rPr>
          <w:rFonts w:ascii="Times New Roman" w:hAnsi="Times New Roman"/>
          <w:sz w:val="24"/>
          <w:szCs w:val="24"/>
        </w:rPr>
        <w:t>(lviii</w:t>
      </w:r>
      <w:r w:rsidRPr="006758A3">
        <w:rPr>
          <w:rFonts w:ascii="Times New Roman" w:hAnsi="Times New Roman"/>
          <w:sz w:val="24"/>
          <w:szCs w:val="24"/>
        </w:rPr>
        <w:t xml:space="preserve">) </w:t>
      </w:r>
      <w:r>
        <w:rPr>
          <w:rFonts w:ascii="Times New Roman" w:hAnsi="Times New Roman"/>
          <w:sz w:val="24"/>
          <w:szCs w:val="24"/>
        </w:rPr>
        <w:t xml:space="preserve">      </w:t>
      </w:r>
      <w:r w:rsidRPr="00FE4DE9">
        <w:rPr>
          <w:rFonts w:ascii="Times New Roman" w:hAnsi="Times New Roman"/>
          <w:b/>
          <w:bCs/>
          <w:sz w:val="24"/>
          <w:szCs w:val="24"/>
        </w:rPr>
        <w:t>2211  Family Welfare</w:t>
      </w:r>
    </w:p>
    <w:p w14:paraId="093EA453"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001   </w:t>
      </w:r>
      <w:r>
        <w:rPr>
          <w:rFonts w:ascii="Times New Roman" w:hAnsi="Times New Roman"/>
          <w:sz w:val="24"/>
          <w:szCs w:val="24"/>
        </w:rPr>
        <w:t xml:space="preserve"> </w:t>
      </w:r>
      <w:r w:rsidRPr="006758A3">
        <w:rPr>
          <w:rFonts w:ascii="Times New Roman" w:hAnsi="Times New Roman"/>
          <w:sz w:val="24"/>
          <w:szCs w:val="24"/>
        </w:rPr>
        <w:t>Direction and Administration</w:t>
      </w:r>
    </w:p>
    <w:p w14:paraId="4332A80B"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(01) </w:t>
      </w:r>
      <w:r>
        <w:rPr>
          <w:rFonts w:ascii="Times New Roman" w:hAnsi="Times New Roman"/>
          <w:sz w:val="24"/>
          <w:szCs w:val="24"/>
        </w:rPr>
        <w:t xml:space="preserve">  </w:t>
      </w:r>
      <w:r w:rsidRPr="006758A3">
        <w:rPr>
          <w:rFonts w:ascii="Times New Roman" w:hAnsi="Times New Roman"/>
          <w:sz w:val="24"/>
          <w:szCs w:val="24"/>
        </w:rPr>
        <w:t>State Family Welfare Bureau</w:t>
      </w:r>
    </w:p>
    <w:p w14:paraId="0965881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17218E0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176.48</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176.48    </w:t>
      </w:r>
      <w:r>
        <w:rPr>
          <w:rFonts w:ascii="Times New Roman" w:hAnsi="Times New Roman"/>
          <w:sz w:val="24"/>
          <w:szCs w:val="24"/>
        </w:rPr>
        <w:t xml:space="preserve">       </w:t>
      </w:r>
      <w:r w:rsidRPr="0072664C">
        <w:rPr>
          <w:rFonts w:ascii="Times New Roman" w:hAnsi="Times New Roman"/>
          <w:sz w:val="24"/>
          <w:szCs w:val="24"/>
        </w:rPr>
        <w:t xml:space="preserve"> 101.82    </w:t>
      </w:r>
      <w:r>
        <w:rPr>
          <w:rFonts w:ascii="Times New Roman" w:hAnsi="Times New Roman"/>
          <w:sz w:val="24"/>
          <w:szCs w:val="24"/>
        </w:rPr>
        <w:t xml:space="preserve">     (-)</w:t>
      </w:r>
      <w:r w:rsidRPr="0072664C">
        <w:rPr>
          <w:rFonts w:ascii="Times New Roman" w:hAnsi="Times New Roman"/>
          <w:sz w:val="24"/>
          <w:szCs w:val="24"/>
        </w:rPr>
        <w:t>74.66</w:t>
      </w:r>
    </w:p>
    <w:p w14:paraId="7D526F91"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p>
    <w:p w14:paraId="5E8F0363"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(lix</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(02) </w:t>
      </w:r>
      <w:r>
        <w:rPr>
          <w:rFonts w:ascii="Times New Roman" w:hAnsi="Times New Roman"/>
          <w:sz w:val="24"/>
          <w:szCs w:val="24"/>
        </w:rPr>
        <w:t xml:space="preserve">  </w:t>
      </w:r>
      <w:r w:rsidRPr="0072664C">
        <w:rPr>
          <w:rFonts w:ascii="Times New Roman" w:hAnsi="Times New Roman"/>
          <w:sz w:val="24"/>
          <w:szCs w:val="24"/>
        </w:rPr>
        <w:t>District Family Welfare Bureau</w:t>
      </w:r>
    </w:p>
    <w:p w14:paraId="2F81D498"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22C586B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1,637.14</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1</w:t>
      </w:r>
      <w:r>
        <w:rPr>
          <w:rFonts w:ascii="Times New Roman" w:hAnsi="Times New Roman"/>
          <w:sz w:val="24"/>
          <w:szCs w:val="24"/>
        </w:rPr>
        <w:t>,</w:t>
      </w:r>
      <w:r w:rsidRPr="0072664C">
        <w:rPr>
          <w:rFonts w:ascii="Times New Roman" w:hAnsi="Times New Roman"/>
          <w:sz w:val="24"/>
          <w:szCs w:val="24"/>
        </w:rPr>
        <w:t xml:space="preserve">637.14  </w:t>
      </w:r>
      <w:r>
        <w:rPr>
          <w:rFonts w:ascii="Times New Roman" w:hAnsi="Times New Roman"/>
          <w:sz w:val="24"/>
          <w:szCs w:val="24"/>
        </w:rPr>
        <w:t xml:space="preserve">       </w:t>
      </w:r>
      <w:r w:rsidRPr="0072664C">
        <w:rPr>
          <w:rFonts w:ascii="Times New Roman" w:hAnsi="Times New Roman"/>
          <w:sz w:val="24"/>
          <w:szCs w:val="24"/>
        </w:rPr>
        <w:t xml:space="preserve">   918.52  </w:t>
      </w:r>
      <w:r>
        <w:rPr>
          <w:rFonts w:ascii="Times New Roman" w:hAnsi="Times New Roman"/>
          <w:sz w:val="24"/>
          <w:szCs w:val="24"/>
        </w:rPr>
        <w:t xml:space="preserve">      (-)</w:t>
      </w:r>
      <w:r w:rsidRPr="0072664C">
        <w:rPr>
          <w:rFonts w:ascii="Times New Roman" w:hAnsi="Times New Roman"/>
          <w:sz w:val="24"/>
          <w:szCs w:val="24"/>
        </w:rPr>
        <w:t>718.62</w:t>
      </w:r>
    </w:p>
    <w:p w14:paraId="0ECDD68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p>
    <w:p w14:paraId="09AAB2F0" w14:textId="77777777" w:rsidR="00FA5EB5" w:rsidRPr="006758A3" w:rsidRDefault="00FA5EB5" w:rsidP="00FA5EB5">
      <w:pPr>
        <w:pStyle w:val="PlainText"/>
        <w:rPr>
          <w:rFonts w:ascii="Times New Roman" w:hAnsi="Times New Roman"/>
          <w:sz w:val="24"/>
          <w:szCs w:val="24"/>
        </w:rPr>
      </w:pPr>
      <w:r>
        <w:rPr>
          <w:rFonts w:ascii="Times New Roman" w:hAnsi="Times New Roman"/>
          <w:sz w:val="24"/>
          <w:szCs w:val="24"/>
        </w:rPr>
        <w:t>(lx</w:t>
      </w: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003   </w:t>
      </w:r>
      <w:r>
        <w:rPr>
          <w:rFonts w:ascii="Times New Roman" w:hAnsi="Times New Roman"/>
          <w:sz w:val="24"/>
          <w:szCs w:val="24"/>
        </w:rPr>
        <w:t xml:space="preserve"> </w:t>
      </w:r>
      <w:r w:rsidRPr="006758A3">
        <w:rPr>
          <w:rFonts w:ascii="Times New Roman" w:hAnsi="Times New Roman"/>
          <w:sz w:val="24"/>
          <w:szCs w:val="24"/>
        </w:rPr>
        <w:t>Training</w:t>
      </w:r>
    </w:p>
    <w:p w14:paraId="749F4AC5"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(01) </w:t>
      </w:r>
      <w:r>
        <w:rPr>
          <w:rFonts w:ascii="Times New Roman" w:hAnsi="Times New Roman"/>
          <w:sz w:val="24"/>
          <w:szCs w:val="24"/>
        </w:rPr>
        <w:t xml:space="preserve">  </w:t>
      </w:r>
      <w:r w:rsidRPr="006758A3">
        <w:rPr>
          <w:rFonts w:ascii="Times New Roman" w:hAnsi="Times New Roman"/>
          <w:sz w:val="24"/>
          <w:szCs w:val="24"/>
        </w:rPr>
        <w:t>Regional Health and Family</w:t>
      </w:r>
    </w:p>
    <w:p w14:paraId="1E046081"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 Welfare Training Centre</w:t>
      </w:r>
    </w:p>
    <w:p w14:paraId="28F6EEEF"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243917E6"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275.64</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2</w:t>
      </w:r>
      <w:r>
        <w:rPr>
          <w:rFonts w:ascii="Times New Roman" w:hAnsi="Times New Roman"/>
          <w:sz w:val="24"/>
          <w:szCs w:val="24"/>
        </w:rPr>
        <w:t>75.64             1</w:t>
      </w:r>
      <w:r w:rsidRPr="0072664C">
        <w:rPr>
          <w:rFonts w:ascii="Times New Roman" w:hAnsi="Times New Roman"/>
          <w:sz w:val="24"/>
          <w:szCs w:val="24"/>
        </w:rPr>
        <w:t xml:space="preserve">74.30  </w:t>
      </w:r>
      <w:r>
        <w:rPr>
          <w:rFonts w:ascii="Times New Roman" w:hAnsi="Times New Roman"/>
          <w:sz w:val="24"/>
          <w:szCs w:val="24"/>
        </w:rPr>
        <w:t xml:space="preserve">     (-)</w:t>
      </w:r>
      <w:r w:rsidRPr="0072664C">
        <w:rPr>
          <w:rFonts w:ascii="Times New Roman" w:hAnsi="Times New Roman"/>
          <w:sz w:val="24"/>
          <w:szCs w:val="24"/>
        </w:rPr>
        <w:t>101.34</w:t>
      </w:r>
    </w:p>
    <w:p w14:paraId="3D569A90" w14:textId="77777777" w:rsidR="00FA5EB5" w:rsidRDefault="00FA5EB5" w:rsidP="00FA5EB5">
      <w:pPr>
        <w:pStyle w:val="PlainText"/>
        <w:rPr>
          <w:rFonts w:ascii="Times New Roman" w:hAnsi="Times New Roman"/>
          <w:sz w:val="24"/>
          <w:szCs w:val="24"/>
        </w:rPr>
      </w:pPr>
    </w:p>
    <w:p w14:paraId="3E744F25" w14:textId="77777777" w:rsidR="00FA5EB5" w:rsidRDefault="00FA5EB5" w:rsidP="00FA5EB5">
      <w:pPr>
        <w:pStyle w:val="PlainText"/>
        <w:rPr>
          <w:rFonts w:ascii="Times New Roman" w:hAnsi="Times New Roman"/>
          <w:sz w:val="24"/>
          <w:szCs w:val="24"/>
        </w:rPr>
      </w:pPr>
    </w:p>
    <w:p w14:paraId="0F0D0733" w14:textId="77777777" w:rsidR="00FA5EB5" w:rsidRDefault="00FA5EB5" w:rsidP="00FA5EB5">
      <w:pPr>
        <w:pStyle w:val="PlainText"/>
        <w:rPr>
          <w:rFonts w:ascii="Times New Roman" w:hAnsi="Times New Roman"/>
          <w:sz w:val="24"/>
          <w:szCs w:val="24"/>
        </w:rPr>
      </w:pPr>
    </w:p>
    <w:p w14:paraId="01D9F152"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5C7021">
        <w:rPr>
          <w:rFonts w:ascii="Times New Roman" w:hAnsi="Times New Roman"/>
          <w:b/>
          <w:bCs/>
          <w:sz w:val="24"/>
          <w:szCs w:val="24"/>
        </w:rPr>
        <w:t>-</w:t>
      </w:r>
      <w:r w:rsidRPr="005C7021">
        <w:rPr>
          <w:rFonts w:ascii="Times New Roman" w:hAnsi="Times New Roman"/>
          <w:sz w:val="24"/>
          <w:szCs w:val="24"/>
        </w:rPr>
        <w:t>Contd.</w:t>
      </w:r>
    </w:p>
    <w:p w14:paraId="210B7656" w14:textId="77777777" w:rsidR="00FA5EB5" w:rsidRPr="005A08EA" w:rsidRDefault="00FA5EB5" w:rsidP="00FA5EB5">
      <w:pPr>
        <w:pStyle w:val="PlainText"/>
        <w:jc w:val="center"/>
        <w:rPr>
          <w:rFonts w:ascii="Times New Roman" w:hAnsi="Times New Roman"/>
          <w:sz w:val="24"/>
          <w:szCs w:val="24"/>
          <w:lang w:val="en-US"/>
        </w:rPr>
      </w:pPr>
    </w:p>
    <w:p w14:paraId="4FC786C7"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348A605A"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3B9F314A" w14:textId="77777777" w:rsidR="00FA5EB5" w:rsidRPr="00DB018B"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                                                                                                                                        (₹ in lakh)</w:t>
      </w:r>
    </w:p>
    <w:p w14:paraId="6532C07E" w14:textId="77777777" w:rsidR="00FA5EB5" w:rsidRPr="006F27AB" w:rsidRDefault="00FA5EB5" w:rsidP="00FA5EB5">
      <w:pPr>
        <w:pStyle w:val="PlainText"/>
        <w:rPr>
          <w:rFonts w:ascii="Times New Roman" w:hAnsi="Times New Roman"/>
          <w:b/>
          <w:bCs/>
          <w:sz w:val="24"/>
          <w:szCs w:val="24"/>
        </w:rPr>
      </w:pPr>
      <w:r w:rsidRPr="0072664C">
        <w:rPr>
          <w:rFonts w:ascii="Times New Roman" w:hAnsi="Times New Roman"/>
          <w:sz w:val="24"/>
          <w:szCs w:val="24"/>
        </w:rPr>
        <w:t xml:space="preserve">                </w:t>
      </w:r>
      <w:r w:rsidRPr="006F27AB">
        <w:rPr>
          <w:rFonts w:ascii="Times New Roman" w:hAnsi="Times New Roman"/>
          <w:b/>
          <w:bCs/>
          <w:sz w:val="24"/>
          <w:szCs w:val="24"/>
        </w:rPr>
        <w:t>Centrally Sponsored Schemes</w:t>
      </w:r>
    </w:p>
    <w:p w14:paraId="670F8F1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w:t>
      </w:r>
      <w:r>
        <w:rPr>
          <w:rFonts w:ascii="Times New Roman" w:hAnsi="Times New Roman"/>
          <w:sz w:val="24"/>
          <w:szCs w:val="24"/>
        </w:rPr>
        <w:t>lxi)</w:t>
      </w:r>
      <w:r w:rsidRPr="0072664C">
        <w:rPr>
          <w:rFonts w:ascii="Times New Roman" w:hAnsi="Times New Roman"/>
          <w:sz w:val="24"/>
          <w:szCs w:val="24"/>
        </w:rPr>
        <w:t xml:space="preserve"> </w:t>
      </w:r>
      <w:r>
        <w:rPr>
          <w:rFonts w:ascii="Times New Roman" w:hAnsi="Times New Roman"/>
          <w:sz w:val="24"/>
          <w:szCs w:val="24"/>
        </w:rPr>
        <w:t xml:space="preserve">         </w:t>
      </w:r>
      <w:r w:rsidRPr="006F27AB">
        <w:rPr>
          <w:rFonts w:ascii="Times New Roman" w:hAnsi="Times New Roman"/>
          <w:b/>
          <w:bCs/>
          <w:sz w:val="24"/>
          <w:szCs w:val="24"/>
        </w:rPr>
        <w:t>2211  Family Welfare</w:t>
      </w:r>
    </w:p>
    <w:p w14:paraId="5AF16615"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758A3">
        <w:rPr>
          <w:rFonts w:ascii="Times New Roman" w:hAnsi="Times New Roman"/>
          <w:sz w:val="24"/>
          <w:szCs w:val="24"/>
        </w:rPr>
        <w:t xml:space="preserve">003   </w:t>
      </w:r>
      <w:r>
        <w:rPr>
          <w:rFonts w:ascii="Times New Roman" w:hAnsi="Times New Roman"/>
          <w:sz w:val="24"/>
          <w:szCs w:val="24"/>
        </w:rPr>
        <w:t xml:space="preserve"> </w:t>
      </w:r>
      <w:r w:rsidRPr="006758A3">
        <w:rPr>
          <w:rFonts w:ascii="Times New Roman" w:hAnsi="Times New Roman"/>
          <w:sz w:val="24"/>
          <w:szCs w:val="24"/>
        </w:rPr>
        <w:t>Training</w:t>
      </w:r>
    </w:p>
    <w:p w14:paraId="79E60FB6" w14:textId="77777777" w:rsidR="00FA5EB5" w:rsidRPr="006758A3"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758A3">
        <w:rPr>
          <w:rFonts w:ascii="Times New Roman" w:hAnsi="Times New Roman"/>
          <w:sz w:val="24"/>
          <w:szCs w:val="24"/>
        </w:rPr>
        <w:t xml:space="preserve">(02) </w:t>
      </w:r>
      <w:r>
        <w:rPr>
          <w:rFonts w:ascii="Times New Roman" w:hAnsi="Times New Roman"/>
          <w:sz w:val="24"/>
          <w:szCs w:val="24"/>
        </w:rPr>
        <w:t xml:space="preserve">  </w:t>
      </w:r>
      <w:r w:rsidRPr="006758A3">
        <w:rPr>
          <w:rFonts w:ascii="Times New Roman" w:hAnsi="Times New Roman"/>
          <w:sz w:val="24"/>
          <w:szCs w:val="24"/>
        </w:rPr>
        <w:t>Schemes for Auxiliary</w:t>
      </w:r>
    </w:p>
    <w:p w14:paraId="09F5C264" w14:textId="77777777" w:rsidR="00FA5EB5"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 Nurses </w:t>
      </w:r>
      <w:r>
        <w:rPr>
          <w:rFonts w:ascii="Times New Roman" w:hAnsi="Times New Roman"/>
          <w:sz w:val="24"/>
          <w:szCs w:val="24"/>
        </w:rPr>
        <w:t>and</w:t>
      </w:r>
      <w:r w:rsidRPr="006758A3">
        <w:rPr>
          <w:rFonts w:ascii="Times New Roman" w:hAnsi="Times New Roman"/>
          <w:sz w:val="24"/>
          <w:szCs w:val="24"/>
        </w:rPr>
        <w:t xml:space="preserve"> Mid</w:t>
      </w:r>
      <w:r>
        <w:rPr>
          <w:rFonts w:ascii="Times New Roman" w:hAnsi="Times New Roman"/>
          <w:sz w:val="24"/>
          <w:szCs w:val="24"/>
        </w:rPr>
        <w:t>-</w:t>
      </w:r>
      <w:r w:rsidRPr="006758A3">
        <w:rPr>
          <w:rFonts w:ascii="Times New Roman" w:hAnsi="Times New Roman"/>
          <w:sz w:val="24"/>
          <w:szCs w:val="24"/>
        </w:rPr>
        <w:t xml:space="preserve">wives </w:t>
      </w:r>
    </w:p>
    <w:p w14:paraId="342F20D0" w14:textId="77777777" w:rsidR="00FA5EB5"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w:t>
      </w:r>
      <w:r w:rsidRPr="006758A3">
        <w:rPr>
          <w:rFonts w:ascii="Times New Roman" w:hAnsi="Times New Roman"/>
          <w:sz w:val="24"/>
          <w:szCs w:val="24"/>
        </w:rPr>
        <w:t>Training</w:t>
      </w:r>
      <w:r>
        <w:rPr>
          <w:rFonts w:ascii="Times New Roman" w:hAnsi="Times New Roman"/>
          <w:sz w:val="24"/>
          <w:szCs w:val="24"/>
        </w:rPr>
        <w:t xml:space="preserve"> </w:t>
      </w:r>
      <w:r w:rsidRPr="006758A3">
        <w:rPr>
          <w:rFonts w:ascii="Times New Roman" w:hAnsi="Times New Roman"/>
          <w:sz w:val="24"/>
          <w:szCs w:val="24"/>
        </w:rPr>
        <w:t>Programme</w:t>
      </w:r>
      <w:r>
        <w:rPr>
          <w:rFonts w:ascii="Times New Roman" w:hAnsi="Times New Roman"/>
          <w:sz w:val="24"/>
          <w:szCs w:val="24"/>
        </w:rPr>
        <w:t xml:space="preserve"> </w:t>
      </w:r>
    </w:p>
    <w:p w14:paraId="0F0AA508" w14:textId="77777777" w:rsidR="00FA5EB5" w:rsidRPr="006758A3"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w:t>
      </w:r>
      <w:r w:rsidRPr="006758A3">
        <w:rPr>
          <w:rFonts w:ascii="Times New Roman" w:hAnsi="Times New Roman"/>
          <w:sz w:val="24"/>
          <w:szCs w:val="24"/>
        </w:rPr>
        <w:t>(Female Health Workers)</w:t>
      </w:r>
    </w:p>
    <w:p w14:paraId="2669D2BD"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44C6644B"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w:t>
      </w:r>
      <w:r>
        <w:rPr>
          <w:rFonts w:ascii="Times New Roman" w:hAnsi="Times New Roman"/>
          <w:sz w:val="24"/>
          <w:szCs w:val="24"/>
        </w:rPr>
        <w:t xml:space="preserve">                528.42                                                 528.42             2</w:t>
      </w:r>
      <w:r w:rsidRPr="0072664C">
        <w:rPr>
          <w:rFonts w:ascii="Times New Roman" w:hAnsi="Times New Roman"/>
          <w:sz w:val="24"/>
          <w:szCs w:val="24"/>
        </w:rPr>
        <w:t xml:space="preserve">05.20  </w:t>
      </w:r>
      <w:r>
        <w:rPr>
          <w:rFonts w:ascii="Times New Roman" w:hAnsi="Times New Roman"/>
          <w:sz w:val="24"/>
          <w:szCs w:val="24"/>
        </w:rPr>
        <w:t xml:space="preserve">     (-)3</w:t>
      </w:r>
      <w:r w:rsidRPr="0072664C">
        <w:rPr>
          <w:rFonts w:ascii="Times New Roman" w:hAnsi="Times New Roman"/>
          <w:sz w:val="24"/>
          <w:szCs w:val="24"/>
        </w:rPr>
        <w:t>23.22</w:t>
      </w:r>
    </w:p>
    <w:p w14:paraId="0A025D9A" w14:textId="77777777" w:rsidR="00FA5EB5" w:rsidRPr="0072664C" w:rsidRDefault="00FA5EB5" w:rsidP="00FA5EB5">
      <w:pPr>
        <w:pStyle w:val="PlainText"/>
        <w:rPr>
          <w:rFonts w:ascii="Times New Roman" w:hAnsi="Times New Roman"/>
          <w:sz w:val="24"/>
          <w:szCs w:val="24"/>
        </w:rPr>
      </w:pPr>
    </w:p>
    <w:p w14:paraId="17CD93F2"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(lxii</w:t>
      </w:r>
      <w:r w:rsidRPr="006758A3">
        <w:rPr>
          <w:rFonts w:ascii="Times New Roman" w:hAnsi="Times New Roman"/>
          <w:sz w:val="24"/>
          <w:szCs w:val="24"/>
        </w:rPr>
        <w:t>)</w:t>
      </w:r>
      <w:r>
        <w:rPr>
          <w:rFonts w:ascii="Times New Roman" w:hAnsi="Times New Roman"/>
          <w:sz w:val="24"/>
          <w:szCs w:val="24"/>
        </w:rPr>
        <w:t xml:space="preserve">         Sixth Schedule (Part II) Areas</w:t>
      </w:r>
    </w:p>
    <w:p w14:paraId="44B16AD4"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46.20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46.20      </w:t>
      </w:r>
      <w:r>
        <w:rPr>
          <w:rFonts w:ascii="Times New Roman" w:hAnsi="Times New Roman"/>
          <w:sz w:val="24"/>
          <w:szCs w:val="24"/>
        </w:rPr>
        <w:t xml:space="preserve">         </w:t>
      </w:r>
      <w:r w:rsidRPr="0072664C">
        <w:rPr>
          <w:rFonts w:ascii="Times New Roman" w:hAnsi="Times New Roman"/>
          <w:sz w:val="24"/>
          <w:szCs w:val="24"/>
        </w:rPr>
        <w:t xml:space="preserve">  6.96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39.24</w:t>
      </w:r>
    </w:p>
    <w:p w14:paraId="655C1E88" w14:textId="77777777" w:rsidR="00FA5EB5" w:rsidRPr="0072664C" w:rsidRDefault="00FA5EB5" w:rsidP="00FA5EB5">
      <w:pPr>
        <w:pStyle w:val="PlainText"/>
        <w:rPr>
          <w:rFonts w:ascii="Times New Roman" w:hAnsi="Times New Roman"/>
          <w:sz w:val="24"/>
          <w:szCs w:val="24"/>
        </w:rPr>
      </w:pPr>
    </w:p>
    <w:p w14:paraId="1A0C273E"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w:t>
      </w:r>
      <w:r>
        <w:rPr>
          <w:rFonts w:ascii="Times New Roman" w:hAnsi="Times New Roman"/>
          <w:sz w:val="24"/>
          <w:szCs w:val="24"/>
        </w:rPr>
        <w:t>lxiii)</w:t>
      </w:r>
      <w:r w:rsidRPr="0072664C">
        <w:rPr>
          <w:rFonts w:ascii="Times New Roman" w:hAnsi="Times New Roman"/>
          <w:sz w:val="24"/>
          <w:szCs w:val="24"/>
        </w:rPr>
        <w:t xml:space="preserve"> </w:t>
      </w:r>
      <w:r>
        <w:rPr>
          <w:rFonts w:ascii="Times New Roman" w:hAnsi="Times New Roman"/>
          <w:sz w:val="24"/>
          <w:szCs w:val="24"/>
        </w:rPr>
        <w:t xml:space="preserve">       1</w:t>
      </w:r>
      <w:r w:rsidRPr="0072664C">
        <w:rPr>
          <w:rFonts w:ascii="Times New Roman" w:hAnsi="Times New Roman"/>
          <w:sz w:val="24"/>
          <w:szCs w:val="24"/>
        </w:rPr>
        <w:t>01   Rural Family Welfare Services</w:t>
      </w:r>
    </w:p>
    <w:p w14:paraId="5F4A3536"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(02) </w:t>
      </w:r>
      <w:r>
        <w:rPr>
          <w:rFonts w:ascii="Times New Roman" w:hAnsi="Times New Roman"/>
          <w:sz w:val="24"/>
          <w:szCs w:val="24"/>
        </w:rPr>
        <w:t xml:space="preserve">  </w:t>
      </w:r>
      <w:r w:rsidRPr="0072664C">
        <w:rPr>
          <w:rFonts w:ascii="Times New Roman" w:hAnsi="Times New Roman"/>
          <w:sz w:val="24"/>
          <w:szCs w:val="24"/>
        </w:rPr>
        <w:t>Rural Family Welfare Sub-Centres</w:t>
      </w:r>
    </w:p>
    <w:p w14:paraId="3CE84198"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35292A0E"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4,776.16</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4</w:t>
      </w:r>
      <w:r>
        <w:rPr>
          <w:rFonts w:ascii="Times New Roman" w:hAnsi="Times New Roman"/>
          <w:sz w:val="24"/>
          <w:szCs w:val="24"/>
        </w:rPr>
        <w:t>,</w:t>
      </w:r>
      <w:r w:rsidRPr="0072664C">
        <w:rPr>
          <w:rFonts w:ascii="Times New Roman" w:hAnsi="Times New Roman"/>
          <w:sz w:val="24"/>
          <w:szCs w:val="24"/>
        </w:rPr>
        <w:t>7</w:t>
      </w:r>
      <w:r>
        <w:rPr>
          <w:rFonts w:ascii="Times New Roman" w:hAnsi="Times New Roman"/>
          <w:sz w:val="24"/>
          <w:szCs w:val="24"/>
        </w:rPr>
        <w:t>76.16          4,0</w:t>
      </w:r>
      <w:r w:rsidRPr="0072664C">
        <w:rPr>
          <w:rFonts w:ascii="Times New Roman" w:hAnsi="Times New Roman"/>
          <w:sz w:val="24"/>
          <w:szCs w:val="24"/>
        </w:rPr>
        <w:t xml:space="preserve">13.89  </w:t>
      </w:r>
      <w:r>
        <w:rPr>
          <w:rFonts w:ascii="Times New Roman" w:hAnsi="Times New Roman"/>
          <w:sz w:val="24"/>
          <w:szCs w:val="24"/>
        </w:rPr>
        <w:t xml:space="preserve">     (-)</w:t>
      </w:r>
      <w:r w:rsidRPr="0072664C">
        <w:rPr>
          <w:rFonts w:ascii="Times New Roman" w:hAnsi="Times New Roman"/>
          <w:sz w:val="24"/>
          <w:szCs w:val="24"/>
        </w:rPr>
        <w:t>762.27</w:t>
      </w:r>
    </w:p>
    <w:p w14:paraId="073F19A8" w14:textId="77777777" w:rsidR="00FA5EB5" w:rsidRPr="004E278D" w:rsidRDefault="00FA5EB5" w:rsidP="00FA5EB5">
      <w:pPr>
        <w:pStyle w:val="PlainText"/>
        <w:rPr>
          <w:rFonts w:ascii="Times New Roman" w:hAnsi="Times New Roman"/>
          <w:b/>
          <w:bCs/>
          <w:sz w:val="24"/>
          <w:szCs w:val="24"/>
        </w:rPr>
      </w:pPr>
      <w:r w:rsidRPr="0072664C">
        <w:rPr>
          <w:rFonts w:ascii="Times New Roman" w:hAnsi="Times New Roman"/>
          <w:sz w:val="24"/>
          <w:szCs w:val="24"/>
        </w:rPr>
        <w:t xml:space="preserve">                </w:t>
      </w:r>
    </w:p>
    <w:p w14:paraId="1AC7E8D9"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w:t>
      </w:r>
      <w:r>
        <w:rPr>
          <w:rFonts w:ascii="Times New Roman" w:hAnsi="Times New Roman"/>
          <w:sz w:val="24"/>
          <w:szCs w:val="24"/>
        </w:rPr>
        <w:t>lxiv)</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102</w:t>
      </w:r>
      <w:r>
        <w:rPr>
          <w:rFonts w:ascii="Times New Roman" w:hAnsi="Times New Roman"/>
          <w:sz w:val="24"/>
          <w:szCs w:val="24"/>
        </w:rPr>
        <w:t xml:space="preserve"> </w:t>
      </w:r>
      <w:r w:rsidRPr="0072664C">
        <w:rPr>
          <w:rFonts w:ascii="Times New Roman" w:hAnsi="Times New Roman"/>
          <w:sz w:val="24"/>
          <w:szCs w:val="24"/>
        </w:rPr>
        <w:t xml:space="preserve">   Urban Family Welfare Services</w:t>
      </w:r>
    </w:p>
    <w:p w14:paraId="023C83C2"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(01) </w:t>
      </w:r>
      <w:r>
        <w:rPr>
          <w:rFonts w:ascii="Times New Roman" w:hAnsi="Times New Roman"/>
          <w:sz w:val="24"/>
          <w:szCs w:val="24"/>
        </w:rPr>
        <w:t xml:space="preserve">  </w:t>
      </w:r>
      <w:r w:rsidRPr="0072664C">
        <w:rPr>
          <w:rFonts w:ascii="Times New Roman" w:hAnsi="Times New Roman"/>
          <w:sz w:val="24"/>
          <w:szCs w:val="24"/>
        </w:rPr>
        <w:t>Urban Family Welfare Centres</w:t>
      </w:r>
    </w:p>
    <w:p w14:paraId="6697626C"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58A7A4DF"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98.02</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98.02 </w:t>
      </w:r>
      <w:r>
        <w:rPr>
          <w:rFonts w:ascii="Times New Roman" w:hAnsi="Times New Roman"/>
          <w:sz w:val="24"/>
          <w:szCs w:val="24"/>
        </w:rPr>
        <w:t xml:space="preserve">        </w:t>
      </w:r>
      <w:r w:rsidRPr="0072664C">
        <w:rPr>
          <w:rFonts w:ascii="Times New Roman" w:hAnsi="Times New Roman"/>
          <w:sz w:val="24"/>
          <w:szCs w:val="24"/>
        </w:rPr>
        <w:t xml:space="preserve">       6.44    </w:t>
      </w:r>
      <w:r>
        <w:rPr>
          <w:rFonts w:ascii="Times New Roman" w:hAnsi="Times New Roman"/>
          <w:sz w:val="24"/>
          <w:szCs w:val="24"/>
        </w:rPr>
        <w:t xml:space="preserve">     (-)</w:t>
      </w:r>
      <w:r w:rsidRPr="0072664C">
        <w:rPr>
          <w:rFonts w:ascii="Times New Roman" w:hAnsi="Times New Roman"/>
          <w:sz w:val="24"/>
          <w:szCs w:val="24"/>
        </w:rPr>
        <w:t>91.58</w:t>
      </w:r>
    </w:p>
    <w:p w14:paraId="326CF579" w14:textId="77777777" w:rsidR="00FA5EB5" w:rsidRDefault="00FA5EB5" w:rsidP="00FA5EB5">
      <w:pPr>
        <w:pStyle w:val="PlainText"/>
        <w:rPr>
          <w:rFonts w:ascii="Times New Roman" w:hAnsi="Times New Roman"/>
          <w:sz w:val="24"/>
          <w:szCs w:val="24"/>
        </w:rPr>
      </w:pPr>
    </w:p>
    <w:p w14:paraId="1912037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non-utilisation of the remaining provision of ₹2,110.93 lakh at serial number (lviii) to (lxiv) have not been intimated (July 2024).</w:t>
      </w:r>
    </w:p>
    <w:p w14:paraId="631BC445" w14:textId="77777777" w:rsidR="00FA5EB5" w:rsidRDefault="00FA5EB5" w:rsidP="00FA5EB5">
      <w:pPr>
        <w:pStyle w:val="PlainText"/>
        <w:rPr>
          <w:rFonts w:ascii="Times New Roman" w:hAnsi="Times New Roman"/>
          <w:sz w:val="24"/>
          <w:szCs w:val="24"/>
        </w:rPr>
      </w:pPr>
    </w:p>
    <w:p w14:paraId="3B457551"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Savings mentioned at note 4 was partly offset by excess occurred mainly under:</w:t>
      </w:r>
    </w:p>
    <w:p w14:paraId="72B26DA1" w14:textId="77777777" w:rsidR="00FA5EB5" w:rsidRPr="0072664C" w:rsidRDefault="00FA5EB5" w:rsidP="00FA5EB5">
      <w:pPr>
        <w:pStyle w:val="PlainText"/>
        <w:rPr>
          <w:rFonts w:ascii="Times New Roman" w:hAnsi="Times New Roman"/>
          <w:sz w:val="24"/>
          <w:szCs w:val="24"/>
        </w:rPr>
      </w:pPr>
    </w:p>
    <w:p w14:paraId="4224A516"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i</w:t>
      </w:r>
      <w:r w:rsidRPr="006758A3">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E51C4C">
        <w:rPr>
          <w:rFonts w:ascii="Times New Roman" w:hAnsi="Times New Roman"/>
          <w:b/>
          <w:sz w:val="24"/>
          <w:szCs w:val="24"/>
        </w:rPr>
        <w:t>2210  Medical and Public Health</w:t>
      </w:r>
    </w:p>
    <w:p w14:paraId="12DE108A" w14:textId="77777777" w:rsidR="00FA5EB5" w:rsidRPr="00E51C4C" w:rsidRDefault="00FA5EB5" w:rsidP="00FA5EB5">
      <w:pPr>
        <w:pStyle w:val="PlainText"/>
        <w:rPr>
          <w:rFonts w:ascii="Times New Roman" w:hAnsi="Times New Roman"/>
          <w:i/>
          <w:sz w:val="24"/>
          <w:szCs w:val="24"/>
        </w:rPr>
      </w:pPr>
      <w:r w:rsidRPr="006758A3">
        <w:rPr>
          <w:rFonts w:ascii="Times New Roman" w:hAnsi="Times New Roman"/>
          <w:sz w:val="24"/>
          <w:szCs w:val="24"/>
        </w:rPr>
        <w:t xml:space="preserve">                 </w:t>
      </w:r>
      <w:r w:rsidRPr="00E51C4C">
        <w:rPr>
          <w:rFonts w:ascii="Times New Roman" w:hAnsi="Times New Roman"/>
          <w:i/>
          <w:sz w:val="24"/>
          <w:szCs w:val="24"/>
        </w:rPr>
        <w:t>01      Urban Health Services-Allopathy</w:t>
      </w:r>
    </w:p>
    <w:p w14:paraId="6C2D45E9"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001  </w:t>
      </w:r>
      <w:r>
        <w:rPr>
          <w:rFonts w:ascii="Times New Roman" w:hAnsi="Times New Roman"/>
          <w:sz w:val="24"/>
          <w:szCs w:val="24"/>
        </w:rPr>
        <w:t xml:space="preserve"> </w:t>
      </w:r>
      <w:r w:rsidRPr="006758A3">
        <w:rPr>
          <w:rFonts w:ascii="Times New Roman" w:hAnsi="Times New Roman"/>
          <w:sz w:val="24"/>
          <w:szCs w:val="24"/>
        </w:rPr>
        <w:t xml:space="preserve"> Direction and Administration</w:t>
      </w:r>
    </w:p>
    <w:p w14:paraId="1FDFFC4C"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(01) </w:t>
      </w:r>
      <w:r>
        <w:rPr>
          <w:rFonts w:ascii="Times New Roman" w:hAnsi="Times New Roman"/>
          <w:sz w:val="24"/>
          <w:szCs w:val="24"/>
        </w:rPr>
        <w:t xml:space="preserve">  </w:t>
      </w:r>
      <w:r w:rsidRPr="0072664C">
        <w:rPr>
          <w:rFonts w:ascii="Times New Roman" w:hAnsi="Times New Roman"/>
          <w:sz w:val="24"/>
          <w:szCs w:val="24"/>
        </w:rPr>
        <w:t>Health Directorate</w:t>
      </w:r>
    </w:p>
    <w:p w14:paraId="6EDEC4CD"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7330DA77"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O.                7</w:t>
      </w:r>
      <w:r w:rsidRPr="0072664C">
        <w:rPr>
          <w:rFonts w:ascii="Times New Roman" w:hAnsi="Times New Roman"/>
          <w:sz w:val="24"/>
          <w:szCs w:val="24"/>
        </w:rPr>
        <w:t>09.96</w:t>
      </w:r>
    </w:p>
    <w:p w14:paraId="3439F9F2"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  220.63        </w:t>
      </w:r>
      <w:r>
        <w:rPr>
          <w:rFonts w:ascii="Times New Roman" w:hAnsi="Times New Roman"/>
          <w:sz w:val="24"/>
          <w:szCs w:val="24"/>
        </w:rPr>
        <w:t xml:space="preserve">                                 </w:t>
      </w:r>
      <w:r w:rsidRPr="0072664C">
        <w:rPr>
          <w:rFonts w:ascii="Times New Roman" w:hAnsi="Times New Roman"/>
          <w:sz w:val="24"/>
          <w:szCs w:val="24"/>
        </w:rPr>
        <w:t xml:space="preserve">       9</w:t>
      </w:r>
      <w:r>
        <w:rPr>
          <w:rFonts w:ascii="Times New Roman" w:hAnsi="Times New Roman"/>
          <w:sz w:val="24"/>
          <w:szCs w:val="24"/>
        </w:rPr>
        <w:t>30.59             8</w:t>
      </w:r>
      <w:r w:rsidRPr="0072664C">
        <w:rPr>
          <w:rFonts w:ascii="Times New Roman" w:hAnsi="Times New Roman"/>
          <w:sz w:val="24"/>
          <w:szCs w:val="24"/>
        </w:rPr>
        <w:t xml:space="preserve">54.69    </w:t>
      </w:r>
      <w:r>
        <w:rPr>
          <w:rFonts w:ascii="Times New Roman" w:hAnsi="Times New Roman"/>
          <w:sz w:val="24"/>
          <w:szCs w:val="24"/>
        </w:rPr>
        <w:t xml:space="preserve">     (-)</w:t>
      </w:r>
      <w:r w:rsidRPr="0072664C">
        <w:rPr>
          <w:rFonts w:ascii="Times New Roman" w:hAnsi="Times New Roman"/>
          <w:sz w:val="24"/>
          <w:szCs w:val="24"/>
        </w:rPr>
        <w:t>75.90</w:t>
      </w:r>
    </w:p>
    <w:p w14:paraId="2F36965A" w14:textId="77777777" w:rsidR="00FA5EB5" w:rsidRDefault="00FA5EB5" w:rsidP="00FA5EB5">
      <w:pPr>
        <w:pStyle w:val="PlainText"/>
        <w:rPr>
          <w:rFonts w:ascii="Times New Roman" w:hAnsi="Times New Roman"/>
          <w:sz w:val="24"/>
          <w:szCs w:val="24"/>
        </w:rPr>
      </w:pPr>
    </w:p>
    <w:p w14:paraId="5C32C193" w14:textId="77777777" w:rsidR="00FA5EB5" w:rsidRDefault="00FA5EB5" w:rsidP="00FA5EB5">
      <w:pPr>
        <w:jc w:val="both"/>
        <w:rPr>
          <w:rFonts w:ascii="Times New Roman" w:hAnsi="Times New Roman"/>
          <w:sz w:val="24"/>
          <w:szCs w:val="24"/>
        </w:rPr>
      </w:pPr>
      <w:r>
        <w:rPr>
          <w:rFonts w:ascii="Times New Roman" w:hAnsi="Times New Roman"/>
          <w:sz w:val="24"/>
          <w:szCs w:val="24"/>
        </w:rPr>
        <w:tab/>
      </w:r>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rovision by ₹220.63 lakh through re-appropriation was due to requirement of fund for payment of (i) salary of doctors hired on contractual basis and (ii) TA transfer of Smt. Margaret Lyngdoh Mawphlang, Assistant Director Nursing.</w:t>
      </w:r>
    </w:p>
    <w:p w14:paraId="22391E2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w:t>
      </w:r>
      <w:r w:rsidRPr="00636FD5">
        <w:rPr>
          <w:rFonts w:ascii="Times New Roman" w:hAnsi="Times New Roman"/>
          <w:sz w:val="24"/>
          <w:szCs w:val="24"/>
        </w:rPr>
        <w:t xml:space="preserve"> </w:t>
      </w:r>
      <w:r>
        <w:rPr>
          <w:rFonts w:ascii="Times New Roman" w:hAnsi="Times New Roman"/>
          <w:sz w:val="24"/>
          <w:szCs w:val="24"/>
        </w:rPr>
        <w:t>of ₹75.90 lakh have not been intimated (July 2024).</w:t>
      </w:r>
    </w:p>
    <w:p w14:paraId="0446EB1B" w14:textId="77777777" w:rsidR="00FA5EB5" w:rsidRDefault="00FA5EB5" w:rsidP="00FA5EB5">
      <w:pPr>
        <w:pStyle w:val="PlainText"/>
        <w:rPr>
          <w:rFonts w:ascii="Times New Roman" w:hAnsi="Times New Roman"/>
          <w:sz w:val="24"/>
          <w:szCs w:val="24"/>
        </w:rPr>
      </w:pPr>
    </w:p>
    <w:p w14:paraId="2FB626FA" w14:textId="77777777" w:rsidR="00FA5EB5" w:rsidRDefault="00FA5EB5" w:rsidP="00FA5EB5">
      <w:pPr>
        <w:pStyle w:val="PlainText"/>
        <w:rPr>
          <w:rFonts w:ascii="Times New Roman" w:hAnsi="Times New Roman"/>
          <w:sz w:val="24"/>
          <w:szCs w:val="24"/>
        </w:rPr>
      </w:pPr>
    </w:p>
    <w:p w14:paraId="7A021930" w14:textId="77777777" w:rsidR="00FA5EB5" w:rsidRDefault="00FA5EB5" w:rsidP="00FA5EB5">
      <w:pPr>
        <w:pStyle w:val="PlainText"/>
        <w:rPr>
          <w:rFonts w:ascii="Times New Roman" w:hAnsi="Times New Roman"/>
          <w:sz w:val="24"/>
          <w:szCs w:val="24"/>
        </w:rPr>
      </w:pPr>
    </w:p>
    <w:p w14:paraId="3D8D3482" w14:textId="77777777" w:rsidR="00FA5EB5" w:rsidRDefault="00FA5EB5" w:rsidP="00FA5EB5">
      <w:pPr>
        <w:pStyle w:val="PlainText"/>
        <w:rPr>
          <w:rFonts w:ascii="Times New Roman" w:hAnsi="Times New Roman"/>
          <w:sz w:val="24"/>
          <w:szCs w:val="24"/>
        </w:rPr>
      </w:pPr>
    </w:p>
    <w:p w14:paraId="6D24329F" w14:textId="77777777" w:rsidR="00FA5EB5" w:rsidRPr="004B4B53"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4B4B53">
        <w:rPr>
          <w:rFonts w:ascii="Times New Roman" w:hAnsi="Times New Roman"/>
          <w:b/>
          <w:bCs/>
          <w:sz w:val="24"/>
          <w:szCs w:val="24"/>
        </w:rPr>
        <w:t>-</w:t>
      </w:r>
      <w:r w:rsidRPr="004B4B53">
        <w:rPr>
          <w:rFonts w:ascii="Times New Roman" w:hAnsi="Times New Roman"/>
          <w:sz w:val="24"/>
          <w:szCs w:val="24"/>
        </w:rPr>
        <w:t>Contd.</w:t>
      </w:r>
    </w:p>
    <w:p w14:paraId="20B6DDF9" w14:textId="77777777" w:rsidR="00FA5EB5" w:rsidRPr="004B4B53" w:rsidRDefault="00FA5EB5" w:rsidP="00FA5EB5">
      <w:pPr>
        <w:pStyle w:val="PlainText"/>
        <w:jc w:val="center"/>
        <w:rPr>
          <w:rFonts w:ascii="Times New Roman" w:hAnsi="Times New Roman"/>
          <w:sz w:val="24"/>
          <w:szCs w:val="24"/>
          <w:lang w:val="en-US"/>
        </w:rPr>
      </w:pPr>
    </w:p>
    <w:p w14:paraId="226E55A0"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Serial              Head                                                           Total         Actual                Excess(+)</w:t>
      </w:r>
    </w:p>
    <w:p w14:paraId="7DD7AF7E"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 xml:space="preserve">number                                                                               grant        expenditure      </w:t>
      </w:r>
      <w:r>
        <w:rPr>
          <w:rFonts w:ascii="Times New Roman" w:hAnsi="Times New Roman"/>
          <w:b/>
          <w:bCs/>
          <w:sz w:val="24"/>
          <w:szCs w:val="24"/>
        </w:rPr>
        <w:t>Savings</w:t>
      </w:r>
      <w:r w:rsidRPr="004B4B53">
        <w:rPr>
          <w:rFonts w:ascii="Times New Roman" w:hAnsi="Times New Roman"/>
          <w:b/>
          <w:bCs/>
          <w:sz w:val="24"/>
          <w:szCs w:val="24"/>
        </w:rPr>
        <w:t>(-)</w:t>
      </w:r>
    </w:p>
    <w:p w14:paraId="567462D8"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 xml:space="preserve">                                                                                                                                        (₹ in lakh)</w:t>
      </w:r>
    </w:p>
    <w:p w14:paraId="4A00CBDD"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(ii)         </w:t>
      </w:r>
      <w:r w:rsidRPr="004B4B53">
        <w:rPr>
          <w:rFonts w:ascii="Times New Roman" w:hAnsi="Times New Roman"/>
          <w:sz w:val="24"/>
          <w:szCs w:val="24"/>
          <w:lang w:val="en-US"/>
        </w:rPr>
        <w:t xml:space="preserve"> </w:t>
      </w:r>
      <w:r w:rsidRPr="004B4B53">
        <w:rPr>
          <w:rFonts w:ascii="Times New Roman" w:hAnsi="Times New Roman"/>
          <w:sz w:val="24"/>
          <w:szCs w:val="24"/>
        </w:rPr>
        <w:t xml:space="preserve">  </w:t>
      </w:r>
      <w:r w:rsidRPr="004B4B53">
        <w:rPr>
          <w:rFonts w:ascii="Times New Roman" w:hAnsi="Times New Roman"/>
          <w:b/>
          <w:sz w:val="24"/>
          <w:szCs w:val="24"/>
        </w:rPr>
        <w:t>2210  Medical and Public Health</w:t>
      </w:r>
    </w:p>
    <w:p w14:paraId="1B99BD7F" w14:textId="77777777" w:rsidR="00FA5EB5" w:rsidRPr="004B4B53" w:rsidRDefault="00FA5EB5" w:rsidP="00FA5EB5">
      <w:pPr>
        <w:pStyle w:val="PlainText"/>
        <w:rPr>
          <w:rFonts w:ascii="Times New Roman" w:hAnsi="Times New Roman"/>
          <w:i/>
          <w:sz w:val="24"/>
          <w:szCs w:val="24"/>
        </w:rPr>
      </w:pPr>
      <w:r w:rsidRPr="004B4B53">
        <w:rPr>
          <w:rFonts w:ascii="Times New Roman" w:hAnsi="Times New Roman"/>
          <w:sz w:val="24"/>
          <w:szCs w:val="24"/>
        </w:rPr>
        <w:t xml:space="preserve">                 </w:t>
      </w:r>
      <w:r w:rsidRPr="004B4B53">
        <w:rPr>
          <w:rFonts w:ascii="Times New Roman" w:hAnsi="Times New Roman"/>
          <w:i/>
          <w:sz w:val="24"/>
          <w:szCs w:val="24"/>
        </w:rPr>
        <w:t>01      Urban Health Services-Allopathy</w:t>
      </w:r>
    </w:p>
    <w:p w14:paraId="74076D4D"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001    Direction and Administration</w:t>
      </w:r>
    </w:p>
    <w:p w14:paraId="5BF91DB4"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(02)   Establishment of Engineering Wing</w:t>
      </w:r>
    </w:p>
    <w:p w14:paraId="7EF5709B"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Sixth Schedule (Part II) Areas</w:t>
      </w:r>
    </w:p>
    <w:p w14:paraId="28EDF1EE"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O.       </w:t>
      </w:r>
      <w:r>
        <w:rPr>
          <w:rFonts w:ascii="Times New Roman" w:hAnsi="Times New Roman"/>
          <w:sz w:val="24"/>
          <w:szCs w:val="24"/>
        </w:rPr>
        <w:t xml:space="preserve">    </w:t>
      </w:r>
      <w:r w:rsidRPr="004B4B53">
        <w:rPr>
          <w:rFonts w:ascii="Times New Roman" w:hAnsi="Times New Roman"/>
          <w:sz w:val="24"/>
          <w:szCs w:val="24"/>
        </w:rPr>
        <w:t xml:space="preserve">    </w:t>
      </w:r>
      <w:r>
        <w:rPr>
          <w:rFonts w:ascii="Times New Roman" w:hAnsi="Times New Roman"/>
          <w:sz w:val="24"/>
          <w:szCs w:val="24"/>
        </w:rPr>
        <w:t>352.92</w:t>
      </w:r>
    </w:p>
    <w:p w14:paraId="13120004" w14:textId="6B91F0A6" w:rsidR="00FA5EB5" w:rsidRDefault="00FA5EB5" w:rsidP="0023697E">
      <w:pPr>
        <w:pStyle w:val="PlainText"/>
        <w:rPr>
          <w:rFonts w:ascii="Times New Roman" w:hAnsi="Times New Roman"/>
          <w:sz w:val="24"/>
          <w:szCs w:val="24"/>
        </w:rPr>
      </w:pPr>
      <w:r w:rsidRPr="004B4B53">
        <w:rPr>
          <w:rFonts w:ascii="Times New Roman" w:hAnsi="Times New Roman"/>
          <w:sz w:val="24"/>
          <w:szCs w:val="24"/>
        </w:rPr>
        <w:t xml:space="preserve">                 R.           </w:t>
      </w:r>
      <w:r>
        <w:rPr>
          <w:rFonts w:ascii="Times New Roman" w:hAnsi="Times New Roman"/>
          <w:sz w:val="24"/>
          <w:szCs w:val="24"/>
        </w:rPr>
        <w:t xml:space="preserve">   </w:t>
      </w:r>
      <w:r w:rsidRPr="004B4B53">
        <w:rPr>
          <w:rFonts w:ascii="Times New Roman" w:hAnsi="Times New Roman"/>
          <w:sz w:val="24"/>
          <w:szCs w:val="24"/>
        </w:rPr>
        <w:t xml:space="preserve">     </w:t>
      </w:r>
      <w:r>
        <w:rPr>
          <w:rFonts w:ascii="Times New Roman" w:hAnsi="Times New Roman"/>
          <w:sz w:val="24"/>
          <w:szCs w:val="24"/>
        </w:rPr>
        <w:t>0.68</w:t>
      </w:r>
      <w:r w:rsidRPr="004B4B53">
        <w:rPr>
          <w:rFonts w:ascii="Times New Roman" w:hAnsi="Times New Roman"/>
          <w:sz w:val="24"/>
          <w:szCs w:val="24"/>
        </w:rPr>
        <w:t xml:space="preserve">                                               </w:t>
      </w:r>
      <w:r>
        <w:rPr>
          <w:rFonts w:ascii="Times New Roman" w:hAnsi="Times New Roman"/>
          <w:sz w:val="24"/>
          <w:szCs w:val="24"/>
        </w:rPr>
        <w:t>353.60</w:t>
      </w:r>
      <w:r w:rsidRPr="004B4B53">
        <w:rPr>
          <w:rFonts w:ascii="Times New Roman" w:hAnsi="Times New Roman"/>
          <w:sz w:val="24"/>
          <w:szCs w:val="24"/>
        </w:rPr>
        <w:t xml:space="preserve">    </w:t>
      </w:r>
      <w:r>
        <w:rPr>
          <w:rFonts w:ascii="Times New Roman" w:hAnsi="Times New Roman"/>
          <w:sz w:val="24"/>
          <w:szCs w:val="24"/>
        </w:rPr>
        <w:t xml:space="preserve">   </w:t>
      </w:r>
      <w:r w:rsidRPr="004B4B53">
        <w:rPr>
          <w:rFonts w:ascii="Times New Roman" w:hAnsi="Times New Roman"/>
          <w:sz w:val="24"/>
          <w:szCs w:val="24"/>
        </w:rPr>
        <w:t xml:space="preserve"> </w:t>
      </w:r>
      <w:r>
        <w:rPr>
          <w:rFonts w:ascii="Times New Roman" w:hAnsi="Times New Roman"/>
          <w:sz w:val="24"/>
          <w:szCs w:val="24"/>
        </w:rPr>
        <w:t xml:space="preserve"> </w:t>
      </w:r>
      <w:r w:rsidRPr="004B4B53">
        <w:rPr>
          <w:rFonts w:ascii="Times New Roman" w:hAnsi="Times New Roman"/>
          <w:sz w:val="24"/>
          <w:szCs w:val="24"/>
        </w:rPr>
        <w:t xml:space="preserve">     </w:t>
      </w:r>
      <w:r>
        <w:rPr>
          <w:rFonts w:ascii="Times New Roman" w:hAnsi="Times New Roman"/>
          <w:sz w:val="24"/>
          <w:szCs w:val="24"/>
        </w:rPr>
        <w:t>354.90</w:t>
      </w:r>
      <w:r w:rsidRPr="004B4B53">
        <w:rPr>
          <w:rFonts w:ascii="Times New Roman" w:hAnsi="Times New Roman"/>
          <w:sz w:val="24"/>
          <w:szCs w:val="24"/>
        </w:rPr>
        <w:t xml:space="preserve">   </w:t>
      </w:r>
      <w:r>
        <w:rPr>
          <w:rFonts w:ascii="Times New Roman" w:hAnsi="Times New Roman"/>
          <w:sz w:val="24"/>
          <w:szCs w:val="24"/>
        </w:rPr>
        <w:t xml:space="preserve">    </w:t>
      </w:r>
      <w:r w:rsidRPr="004B4B53">
        <w:rPr>
          <w:rFonts w:ascii="Times New Roman" w:hAnsi="Times New Roman"/>
          <w:sz w:val="24"/>
          <w:szCs w:val="24"/>
        </w:rPr>
        <w:t xml:space="preserve">     (+)</w:t>
      </w:r>
      <w:r>
        <w:rPr>
          <w:rFonts w:ascii="Times New Roman" w:hAnsi="Times New Roman"/>
          <w:sz w:val="24"/>
          <w:szCs w:val="24"/>
        </w:rPr>
        <w:t>1.30</w:t>
      </w:r>
    </w:p>
    <w:p w14:paraId="575BDCC4" w14:textId="77777777" w:rsidR="0023697E" w:rsidRDefault="0023697E" w:rsidP="0023697E">
      <w:pPr>
        <w:pStyle w:val="PlainText"/>
        <w:rPr>
          <w:rFonts w:ascii="Times New Roman" w:hAnsi="Times New Roman"/>
          <w:sz w:val="24"/>
          <w:szCs w:val="24"/>
        </w:rPr>
      </w:pPr>
    </w:p>
    <w:p w14:paraId="00932399" w14:textId="7D987A5B" w:rsidR="00F70E22" w:rsidRPr="004B4B53" w:rsidRDefault="00F70E22" w:rsidP="00F70E22">
      <w:pPr>
        <w:ind w:firstLine="720"/>
        <w:jc w:val="both"/>
        <w:rPr>
          <w:rFonts w:ascii="Times New Roman" w:hAnsi="Times New Roman"/>
          <w:sz w:val="24"/>
          <w:szCs w:val="24"/>
        </w:rPr>
      </w:pPr>
      <w:r w:rsidRPr="004B4B53">
        <w:rPr>
          <w:rFonts w:ascii="Times New Roman" w:hAnsi="Times New Roman"/>
          <w:sz w:val="24"/>
          <w:szCs w:val="24"/>
        </w:rPr>
        <w:t xml:space="preserve">Augmentation of </w:t>
      </w:r>
      <w:r w:rsidRPr="004B4B53">
        <w:rPr>
          <w:rFonts w:ascii="Times New Roman" w:hAnsi="Times New Roman"/>
          <w:sz w:val="24"/>
          <w:szCs w:val="24"/>
          <w:lang w:val="en-US"/>
        </w:rPr>
        <w:t>p</w:t>
      </w:r>
      <w:r w:rsidRPr="004B4B53">
        <w:rPr>
          <w:rFonts w:ascii="Times New Roman" w:hAnsi="Times New Roman"/>
          <w:sz w:val="24"/>
          <w:szCs w:val="24"/>
        </w:rPr>
        <w:t>rovision by ₹0.68 lakh through re-appropriation was due to requirement of fund for payment of wages to staff under DMHO, East Garo Hills.</w:t>
      </w:r>
    </w:p>
    <w:p w14:paraId="34976296" w14:textId="77777777" w:rsidR="00FA5EB5" w:rsidRPr="004B4B53" w:rsidRDefault="00FA5EB5" w:rsidP="00FA5EB5">
      <w:pPr>
        <w:pStyle w:val="PlainText"/>
        <w:ind w:firstLine="720"/>
        <w:jc w:val="both"/>
        <w:rPr>
          <w:rFonts w:ascii="Times New Roman" w:hAnsi="Times New Roman"/>
          <w:sz w:val="24"/>
          <w:szCs w:val="24"/>
        </w:rPr>
      </w:pPr>
      <w:r w:rsidRPr="004B4B53">
        <w:rPr>
          <w:rFonts w:ascii="Times New Roman" w:hAnsi="Times New Roman"/>
          <w:sz w:val="24"/>
          <w:szCs w:val="24"/>
        </w:rPr>
        <w:t xml:space="preserve">Reasons for final </w:t>
      </w:r>
      <w:r>
        <w:rPr>
          <w:rFonts w:ascii="Times New Roman" w:hAnsi="Times New Roman"/>
          <w:sz w:val="24"/>
          <w:szCs w:val="24"/>
        </w:rPr>
        <w:t>excess</w:t>
      </w:r>
      <w:r w:rsidRPr="004B4B53">
        <w:rPr>
          <w:rFonts w:ascii="Times New Roman" w:hAnsi="Times New Roman"/>
          <w:sz w:val="24"/>
          <w:szCs w:val="24"/>
        </w:rPr>
        <w:t xml:space="preserve"> of ₹1.30 lakh have not been intimated (July 2024).</w:t>
      </w:r>
    </w:p>
    <w:p w14:paraId="2EADD2C2" w14:textId="77777777" w:rsidR="00FA5EB5" w:rsidRPr="004B4B53" w:rsidRDefault="00FA5EB5" w:rsidP="00FA5EB5">
      <w:pPr>
        <w:pStyle w:val="PlainText"/>
        <w:rPr>
          <w:rFonts w:ascii="Times New Roman" w:hAnsi="Times New Roman"/>
          <w:sz w:val="24"/>
          <w:szCs w:val="24"/>
        </w:rPr>
      </w:pPr>
    </w:p>
    <w:p w14:paraId="5D7B3424"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(iii)        </w:t>
      </w:r>
      <w:r w:rsidRPr="004B4B53">
        <w:rPr>
          <w:rFonts w:ascii="Times New Roman" w:hAnsi="Times New Roman"/>
          <w:sz w:val="24"/>
          <w:szCs w:val="24"/>
          <w:lang w:val="en-US"/>
        </w:rPr>
        <w:t xml:space="preserve"> </w:t>
      </w:r>
      <w:r w:rsidRPr="004B4B53">
        <w:rPr>
          <w:rFonts w:ascii="Times New Roman" w:hAnsi="Times New Roman"/>
          <w:sz w:val="24"/>
          <w:szCs w:val="24"/>
        </w:rPr>
        <w:t xml:space="preserve">  General</w:t>
      </w:r>
    </w:p>
    <w:p w14:paraId="5A8C36D9"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O.               184.44</w:t>
      </w:r>
    </w:p>
    <w:p w14:paraId="502100A4"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R.                  13.91                                                 198.35             184.73         (-)13.62</w:t>
      </w:r>
    </w:p>
    <w:p w14:paraId="1D227D4E" w14:textId="77777777" w:rsidR="00FA5EB5" w:rsidRPr="004B4B53" w:rsidRDefault="00FA5EB5" w:rsidP="00FA5EB5">
      <w:pPr>
        <w:pStyle w:val="PlainText"/>
        <w:rPr>
          <w:rFonts w:ascii="Times New Roman" w:hAnsi="Times New Roman"/>
          <w:sz w:val="24"/>
          <w:szCs w:val="24"/>
        </w:rPr>
      </w:pPr>
    </w:p>
    <w:p w14:paraId="4F2DD820" w14:textId="77777777" w:rsidR="00FA5EB5" w:rsidRPr="004B4B53" w:rsidRDefault="00FA5EB5" w:rsidP="00FA5EB5">
      <w:pPr>
        <w:jc w:val="both"/>
        <w:rPr>
          <w:rFonts w:ascii="Times New Roman" w:hAnsi="Times New Roman"/>
          <w:sz w:val="24"/>
          <w:szCs w:val="24"/>
        </w:rPr>
      </w:pPr>
      <w:r w:rsidRPr="004B4B53">
        <w:rPr>
          <w:rFonts w:ascii="Times New Roman" w:hAnsi="Times New Roman"/>
          <w:sz w:val="24"/>
          <w:szCs w:val="24"/>
        </w:rPr>
        <w:tab/>
        <w:t xml:space="preserve">Augmentation of </w:t>
      </w:r>
      <w:r w:rsidRPr="004B4B53">
        <w:rPr>
          <w:rFonts w:ascii="Times New Roman" w:hAnsi="Times New Roman"/>
          <w:sz w:val="24"/>
          <w:szCs w:val="24"/>
          <w:lang w:val="en-US"/>
        </w:rPr>
        <w:t>p</w:t>
      </w:r>
      <w:r w:rsidRPr="004B4B53">
        <w:rPr>
          <w:rFonts w:ascii="Times New Roman" w:hAnsi="Times New Roman"/>
          <w:sz w:val="24"/>
          <w:szCs w:val="24"/>
        </w:rPr>
        <w:t>rovision by ₹13.91 lakh through re-appropriation was due to requirement of fund for payment of wages to (i) staff in Health Engineering Wing due to non-availability of fund in budget (ii) Grade-IV staff of Ganesh Das Hospital and (iii) Grade IV staff of Mawkyrwat Civil Hospital.</w:t>
      </w:r>
    </w:p>
    <w:p w14:paraId="2CC925B5" w14:textId="77777777" w:rsidR="00FA5EB5" w:rsidRPr="004B4B53" w:rsidRDefault="00FA5EB5" w:rsidP="00FA5EB5">
      <w:pPr>
        <w:ind w:firstLine="720"/>
        <w:rPr>
          <w:rFonts w:ascii="Times New Roman" w:hAnsi="Times New Roman"/>
          <w:sz w:val="24"/>
          <w:szCs w:val="24"/>
        </w:rPr>
      </w:pPr>
      <w:r w:rsidRPr="004B4B53">
        <w:rPr>
          <w:rFonts w:ascii="Times New Roman" w:hAnsi="Times New Roman"/>
          <w:sz w:val="24"/>
          <w:szCs w:val="24"/>
        </w:rPr>
        <w:t xml:space="preserve">Reasons for final </w:t>
      </w:r>
      <w:r>
        <w:rPr>
          <w:rFonts w:ascii="Times New Roman" w:hAnsi="Times New Roman"/>
          <w:sz w:val="24"/>
          <w:szCs w:val="24"/>
        </w:rPr>
        <w:t>savings</w:t>
      </w:r>
      <w:r w:rsidRPr="004B4B53">
        <w:rPr>
          <w:rFonts w:ascii="Times New Roman" w:hAnsi="Times New Roman"/>
          <w:sz w:val="24"/>
          <w:szCs w:val="24"/>
        </w:rPr>
        <w:t xml:space="preserve"> of ₹13.62 lakh have not been intimated (July 2024).</w:t>
      </w:r>
    </w:p>
    <w:p w14:paraId="3BB861AD"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(iv)         </w:t>
      </w:r>
      <w:r w:rsidRPr="004B4B53">
        <w:rPr>
          <w:rFonts w:ascii="Times New Roman" w:hAnsi="Times New Roman"/>
          <w:sz w:val="24"/>
          <w:szCs w:val="24"/>
          <w:lang w:val="en-US"/>
        </w:rPr>
        <w:t xml:space="preserve"> </w:t>
      </w:r>
      <w:r w:rsidRPr="004B4B53">
        <w:rPr>
          <w:rFonts w:ascii="Times New Roman" w:hAnsi="Times New Roman"/>
          <w:sz w:val="24"/>
          <w:szCs w:val="24"/>
        </w:rPr>
        <w:t xml:space="preserve"> (03)   District Medical Officer</w:t>
      </w:r>
    </w:p>
    <w:p w14:paraId="2B880A48" w14:textId="65825906"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(Civil Surgeon's offices)</w:t>
      </w:r>
    </w:p>
    <w:p w14:paraId="1CFF3D3B"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Sixth Schedule (Part II) Areas</w:t>
      </w:r>
    </w:p>
    <w:p w14:paraId="06DCC872"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O.           1,240.65</w:t>
      </w:r>
    </w:p>
    <w:p w14:paraId="5F025FE1"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R.                61.24                                                 1,301.89          1,308.18         (+)6.29</w:t>
      </w:r>
    </w:p>
    <w:p w14:paraId="792529DB" w14:textId="77777777" w:rsidR="00FA5EB5" w:rsidRPr="00336055" w:rsidRDefault="00FA5EB5" w:rsidP="00FA5EB5">
      <w:pPr>
        <w:pStyle w:val="PlainText"/>
        <w:rPr>
          <w:rFonts w:ascii="Times New Roman" w:hAnsi="Times New Roman"/>
          <w:sz w:val="18"/>
          <w:szCs w:val="18"/>
        </w:rPr>
      </w:pPr>
    </w:p>
    <w:p w14:paraId="21C39EB6" w14:textId="77777777" w:rsidR="00FA5EB5" w:rsidRPr="004B4B53" w:rsidRDefault="00FA5EB5" w:rsidP="00FA5EB5">
      <w:pPr>
        <w:jc w:val="both"/>
        <w:rPr>
          <w:rFonts w:ascii="Times New Roman" w:hAnsi="Times New Roman"/>
          <w:sz w:val="24"/>
          <w:szCs w:val="24"/>
        </w:rPr>
      </w:pPr>
      <w:r w:rsidRPr="004B4B53">
        <w:rPr>
          <w:rFonts w:ascii="Times New Roman" w:hAnsi="Times New Roman"/>
          <w:sz w:val="24"/>
          <w:szCs w:val="24"/>
        </w:rPr>
        <w:tab/>
        <w:t xml:space="preserve">Augmentation of </w:t>
      </w:r>
      <w:r w:rsidRPr="004B4B53">
        <w:rPr>
          <w:rFonts w:ascii="Times New Roman" w:hAnsi="Times New Roman"/>
          <w:sz w:val="24"/>
          <w:szCs w:val="24"/>
          <w:lang w:val="en-US"/>
        </w:rPr>
        <w:t>p</w:t>
      </w:r>
      <w:r w:rsidRPr="004B4B53">
        <w:rPr>
          <w:rFonts w:ascii="Times New Roman" w:hAnsi="Times New Roman"/>
          <w:sz w:val="24"/>
          <w:szCs w:val="24"/>
        </w:rPr>
        <w:t>rovision by ₹61.24 lakh through re-appropriation was due to requirement of fund for payment of (i) wages to staff working in different health institutions (ii) medical treatment and (iii) to regularise the excess expenditure on salary.</w:t>
      </w:r>
    </w:p>
    <w:p w14:paraId="68AC722C" w14:textId="77777777" w:rsidR="00FA5EB5" w:rsidRPr="004B4B53" w:rsidRDefault="00FA5EB5" w:rsidP="00FA5EB5">
      <w:pPr>
        <w:pStyle w:val="PlainText"/>
        <w:ind w:firstLine="720"/>
        <w:jc w:val="both"/>
        <w:rPr>
          <w:rFonts w:ascii="Times New Roman" w:hAnsi="Times New Roman"/>
          <w:sz w:val="24"/>
          <w:szCs w:val="24"/>
        </w:rPr>
      </w:pPr>
      <w:r w:rsidRPr="004B4B53">
        <w:rPr>
          <w:rFonts w:ascii="Times New Roman" w:hAnsi="Times New Roman"/>
          <w:sz w:val="24"/>
          <w:szCs w:val="24"/>
        </w:rPr>
        <w:t>Reasons for final excess of ₹6.29 lakh have not been intimated (July 2024).</w:t>
      </w:r>
    </w:p>
    <w:p w14:paraId="3AA4FBD2" w14:textId="77777777" w:rsidR="00FA5EB5" w:rsidRPr="004B4B53" w:rsidRDefault="00FA5EB5" w:rsidP="00FA5EB5">
      <w:pPr>
        <w:pStyle w:val="PlainText"/>
        <w:rPr>
          <w:rFonts w:ascii="Times New Roman" w:hAnsi="Times New Roman"/>
          <w:sz w:val="24"/>
          <w:szCs w:val="24"/>
        </w:rPr>
      </w:pPr>
    </w:p>
    <w:p w14:paraId="665D681A"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(v)         </w:t>
      </w:r>
      <w:r w:rsidRPr="004B4B53">
        <w:rPr>
          <w:rFonts w:ascii="Times New Roman" w:hAnsi="Times New Roman"/>
          <w:sz w:val="24"/>
          <w:szCs w:val="24"/>
          <w:lang w:val="en-US"/>
        </w:rPr>
        <w:t xml:space="preserve"> </w:t>
      </w:r>
      <w:r w:rsidRPr="004B4B53">
        <w:rPr>
          <w:rFonts w:ascii="Times New Roman" w:hAnsi="Times New Roman"/>
          <w:sz w:val="24"/>
          <w:szCs w:val="24"/>
        </w:rPr>
        <w:t xml:space="preserve">  (17)   Establishment of Acquire</w:t>
      </w:r>
    </w:p>
    <w:p w14:paraId="286F8BDB"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Immune Deficiency Syndrome.</w:t>
      </w:r>
    </w:p>
    <w:p w14:paraId="5A55254D"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Sixth Schedule (Part II) Areas</w:t>
      </w:r>
    </w:p>
    <w:p w14:paraId="0F84E586"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O.                10.20</w:t>
      </w:r>
    </w:p>
    <w:p w14:paraId="78660464"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R.                46.90                                                      57.10               56.45          (-)0.65</w:t>
      </w:r>
    </w:p>
    <w:p w14:paraId="7CC371CD" w14:textId="77777777" w:rsidR="00FA5EB5" w:rsidRPr="00336055" w:rsidRDefault="00FA5EB5" w:rsidP="00FA5EB5">
      <w:pPr>
        <w:pStyle w:val="PlainText"/>
        <w:rPr>
          <w:rFonts w:ascii="Times New Roman" w:hAnsi="Times New Roman"/>
          <w:sz w:val="20"/>
          <w:szCs w:val="20"/>
        </w:rPr>
      </w:pPr>
    </w:p>
    <w:p w14:paraId="70F1C0E0" w14:textId="77777777" w:rsidR="00FA5EB5" w:rsidRPr="004B4B53" w:rsidRDefault="00FA5EB5" w:rsidP="00FA5EB5">
      <w:pPr>
        <w:jc w:val="both"/>
        <w:rPr>
          <w:rFonts w:ascii="Times New Roman" w:hAnsi="Times New Roman"/>
          <w:sz w:val="24"/>
          <w:szCs w:val="24"/>
        </w:rPr>
      </w:pPr>
      <w:r w:rsidRPr="004B4B53">
        <w:rPr>
          <w:rFonts w:ascii="Times New Roman" w:hAnsi="Times New Roman"/>
          <w:sz w:val="24"/>
          <w:szCs w:val="24"/>
        </w:rPr>
        <w:tab/>
        <w:t xml:space="preserve">Augmentation of </w:t>
      </w:r>
      <w:r w:rsidRPr="004B4B53">
        <w:rPr>
          <w:rFonts w:ascii="Times New Roman" w:hAnsi="Times New Roman"/>
          <w:sz w:val="24"/>
          <w:szCs w:val="24"/>
          <w:lang w:val="en-US"/>
        </w:rPr>
        <w:t>p</w:t>
      </w:r>
      <w:r w:rsidRPr="004B4B53">
        <w:rPr>
          <w:rFonts w:ascii="Times New Roman" w:hAnsi="Times New Roman"/>
          <w:sz w:val="24"/>
          <w:szCs w:val="24"/>
        </w:rPr>
        <w:t>rovision by ₹46.90 lakh through re-appropriation was due to requirement of fund for payment of (i) TA transfer of Dr. L. Mylliem Umlong, Jt. DHS(AIDS) and (iii) to regularise the excess expenditure on salary.</w:t>
      </w:r>
    </w:p>
    <w:p w14:paraId="43934513" w14:textId="107531DD" w:rsidR="0023697E" w:rsidRPr="004B4B53" w:rsidRDefault="00FA5EB5" w:rsidP="00FA5EB5">
      <w:pPr>
        <w:pStyle w:val="PlainText"/>
        <w:jc w:val="both"/>
        <w:rPr>
          <w:rFonts w:ascii="Times New Roman" w:hAnsi="Times New Roman"/>
          <w:sz w:val="24"/>
          <w:szCs w:val="24"/>
        </w:rPr>
      </w:pPr>
      <w:r w:rsidRPr="004B4B53">
        <w:rPr>
          <w:rFonts w:ascii="Times New Roman" w:hAnsi="Times New Roman"/>
          <w:sz w:val="24"/>
          <w:szCs w:val="24"/>
        </w:rPr>
        <w:tab/>
        <w:t xml:space="preserve">Reasons for final </w:t>
      </w:r>
      <w:r>
        <w:rPr>
          <w:rFonts w:ascii="Times New Roman" w:hAnsi="Times New Roman"/>
          <w:sz w:val="24"/>
          <w:szCs w:val="24"/>
        </w:rPr>
        <w:t>savings</w:t>
      </w:r>
      <w:r w:rsidRPr="004B4B53">
        <w:rPr>
          <w:rFonts w:ascii="Times New Roman" w:hAnsi="Times New Roman"/>
          <w:sz w:val="24"/>
          <w:szCs w:val="24"/>
        </w:rPr>
        <w:t xml:space="preserve"> of ₹0.65 lakh have not been intimated (July 2024).</w:t>
      </w:r>
    </w:p>
    <w:p w14:paraId="4E14E1A6" w14:textId="77777777" w:rsidR="00FA5EB5" w:rsidRPr="004B4B53"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4B4B53">
        <w:rPr>
          <w:rFonts w:ascii="Times New Roman" w:hAnsi="Times New Roman"/>
          <w:b/>
          <w:bCs/>
          <w:sz w:val="24"/>
          <w:szCs w:val="24"/>
        </w:rPr>
        <w:t>-</w:t>
      </w:r>
      <w:r w:rsidRPr="004B4B53">
        <w:rPr>
          <w:rFonts w:ascii="Times New Roman" w:hAnsi="Times New Roman"/>
          <w:sz w:val="24"/>
          <w:szCs w:val="24"/>
        </w:rPr>
        <w:t>Contd.</w:t>
      </w:r>
    </w:p>
    <w:p w14:paraId="12217CC4" w14:textId="77777777" w:rsidR="00FA5EB5" w:rsidRPr="004B4B53" w:rsidRDefault="00FA5EB5" w:rsidP="00FA5EB5">
      <w:pPr>
        <w:pStyle w:val="PlainText"/>
        <w:jc w:val="center"/>
        <w:rPr>
          <w:rFonts w:ascii="Times New Roman" w:hAnsi="Times New Roman"/>
          <w:sz w:val="24"/>
          <w:szCs w:val="24"/>
          <w:lang w:val="en-US"/>
        </w:rPr>
      </w:pPr>
    </w:p>
    <w:p w14:paraId="29BC2E6A"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Serial              Head                                                           Total         Actual                Excess(+)</w:t>
      </w:r>
    </w:p>
    <w:p w14:paraId="334D6FBA"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 xml:space="preserve">number                                                                               grant        expenditure      </w:t>
      </w:r>
      <w:r>
        <w:rPr>
          <w:rFonts w:ascii="Times New Roman" w:hAnsi="Times New Roman"/>
          <w:b/>
          <w:bCs/>
          <w:sz w:val="24"/>
          <w:szCs w:val="24"/>
        </w:rPr>
        <w:t>Savings</w:t>
      </w:r>
      <w:r w:rsidRPr="004B4B53">
        <w:rPr>
          <w:rFonts w:ascii="Times New Roman" w:hAnsi="Times New Roman"/>
          <w:b/>
          <w:bCs/>
          <w:sz w:val="24"/>
          <w:szCs w:val="24"/>
        </w:rPr>
        <w:t>(-)</w:t>
      </w:r>
    </w:p>
    <w:p w14:paraId="3CC3F688"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 xml:space="preserve">                                                                                                                                        (₹ in lakh)</w:t>
      </w:r>
    </w:p>
    <w:p w14:paraId="44D58F94"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w:t>
      </w:r>
      <w:r>
        <w:rPr>
          <w:rFonts w:ascii="Times New Roman" w:hAnsi="Times New Roman"/>
          <w:sz w:val="24"/>
          <w:szCs w:val="24"/>
        </w:rPr>
        <w:t>v</w:t>
      </w:r>
      <w:r w:rsidRPr="004B4B53">
        <w:rPr>
          <w:rFonts w:ascii="Times New Roman" w:hAnsi="Times New Roman"/>
          <w:sz w:val="24"/>
          <w:szCs w:val="24"/>
        </w:rPr>
        <w:t xml:space="preserve">i)         </w:t>
      </w:r>
      <w:r w:rsidRPr="004B4B53">
        <w:rPr>
          <w:rFonts w:ascii="Times New Roman" w:hAnsi="Times New Roman"/>
          <w:sz w:val="24"/>
          <w:szCs w:val="24"/>
          <w:lang w:val="en-US"/>
        </w:rPr>
        <w:t xml:space="preserve"> </w:t>
      </w:r>
      <w:r w:rsidRPr="004B4B53">
        <w:rPr>
          <w:rFonts w:ascii="Times New Roman" w:hAnsi="Times New Roman"/>
          <w:sz w:val="24"/>
          <w:szCs w:val="24"/>
        </w:rPr>
        <w:t xml:space="preserve">  </w:t>
      </w:r>
      <w:r w:rsidRPr="004B4B53">
        <w:rPr>
          <w:rFonts w:ascii="Times New Roman" w:hAnsi="Times New Roman"/>
          <w:b/>
          <w:sz w:val="24"/>
          <w:szCs w:val="24"/>
        </w:rPr>
        <w:t>2210  Medical and Public Health</w:t>
      </w:r>
    </w:p>
    <w:p w14:paraId="4FF2083E" w14:textId="77777777" w:rsidR="00FA5EB5" w:rsidRPr="004B4B53" w:rsidRDefault="00FA5EB5" w:rsidP="00FA5EB5">
      <w:pPr>
        <w:pStyle w:val="PlainText"/>
        <w:rPr>
          <w:rFonts w:ascii="Times New Roman" w:hAnsi="Times New Roman"/>
          <w:i/>
          <w:sz w:val="24"/>
          <w:szCs w:val="24"/>
        </w:rPr>
      </w:pPr>
      <w:r w:rsidRPr="004B4B53">
        <w:rPr>
          <w:rFonts w:ascii="Times New Roman" w:hAnsi="Times New Roman"/>
          <w:sz w:val="24"/>
          <w:szCs w:val="24"/>
        </w:rPr>
        <w:t xml:space="preserve">                 </w:t>
      </w:r>
      <w:r w:rsidRPr="004B4B53">
        <w:rPr>
          <w:rFonts w:ascii="Times New Roman" w:hAnsi="Times New Roman"/>
          <w:i/>
          <w:sz w:val="24"/>
          <w:szCs w:val="24"/>
        </w:rPr>
        <w:t>01      Urban Health Services-Allopathy</w:t>
      </w:r>
    </w:p>
    <w:p w14:paraId="13330672"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001    Direction and Administration</w:t>
      </w:r>
    </w:p>
    <w:p w14:paraId="278B07AD" w14:textId="77777777" w:rsidR="00FA5EB5" w:rsidRPr="004B4B53"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4B4B53">
        <w:rPr>
          <w:rFonts w:ascii="Times New Roman" w:hAnsi="Times New Roman"/>
          <w:sz w:val="24"/>
          <w:szCs w:val="24"/>
        </w:rPr>
        <w:t xml:space="preserve">         </w:t>
      </w:r>
      <w:r w:rsidRPr="004B4B53">
        <w:rPr>
          <w:rFonts w:ascii="Times New Roman" w:hAnsi="Times New Roman"/>
          <w:sz w:val="24"/>
          <w:szCs w:val="24"/>
          <w:lang w:val="en-US"/>
        </w:rPr>
        <w:t xml:space="preserve"> </w:t>
      </w:r>
      <w:r w:rsidRPr="004B4B53">
        <w:rPr>
          <w:rFonts w:ascii="Times New Roman" w:hAnsi="Times New Roman"/>
          <w:sz w:val="24"/>
          <w:szCs w:val="24"/>
        </w:rPr>
        <w:t xml:space="preserve">  (22)   Payment for Medical</w:t>
      </w:r>
    </w:p>
    <w:p w14:paraId="1BB23D89"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Treatment and Advance</w:t>
      </w:r>
    </w:p>
    <w:p w14:paraId="1FEF6166"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Sixth Schedule (Part II) Areas</w:t>
      </w:r>
    </w:p>
    <w:p w14:paraId="3D785B79"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O.                 25.68</w:t>
      </w:r>
    </w:p>
    <w:p w14:paraId="4D5A0D7E"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R.               326.79                                                  352.47             310.15         (-)42.32</w:t>
      </w:r>
    </w:p>
    <w:p w14:paraId="12C48121" w14:textId="77777777" w:rsidR="00FA5EB5" w:rsidRPr="004B4B53" w:rsidRDefault="00FA5EB5" w:rsidP="00FA5EB5">
      <w:pPr>
        <w:pStyle w:val="PlainText"/>
        <w:rPr>
          <w:rFonts w:ascii="Times New Roman" w:hAnsi="Times New Roman"/>
          <w:sz w:val="24"/>
          <w:szCs w:val="24"/>
        </w:rPr>
      </w:pPr>
    </w:p>
    <w:p w14:paraId="179A871D" w14:textId="77777777" w:rsidR="00FA5EB5" w:rsidRPr="004B4B53" w:rsidRDefault="00FA5EB5" w:rsidP="00FA5EB5">
      <w:pPr>
        <w:jc w:val="both"/>
        <w:rPr>
          <w:rFonts w:ascii="Times New Roman" w:hAnsi="Times New Roman"/>
          <w:sz w:val="24"/>
          <w:szCs w:val="24"/>
        </w:rPr>
      </w:pPr>
      <w:r w:rsidRPr="004B4B53">
        <w:rPr>
          <w:rFonts w:ascii="Times New Roman" w:hAnsi="Times New Roman"/>
          <w:sz w:val="24"/>
          <w:szCs w:val="24"/>
        </w:rPr>
        <w:tab/>
        <w:t xml:space="preserve">Augmentation of </w:t>
      </w:r>
      <w:r w:rsidRPr="004B4B53">
        <w:rPr>
          <w:rFonts w:ascii="Times New Roman" w:hAnsi="Times New Roman"/>
          <w:sz w:val="24"/>
          <w:szCs w:val="24"/>
          <w:lang w:val="en-US"/>
        </w:rPr>
        <w:t>p</w:t>
      </w:r>
      <w:r w:rsidRPr="004B4B53">
        <w:rPr>
          <w:rFonts w:ascii="Times New Roman" w:hAnsi="Times New Roman"/>
          <w:sz w:val="24"/>
          <w:szCs w:val="24"/>
        </w:rPr>
        <w:t>rovision by ₹</w:t>
      </w:r>
      <w:r>
        <w:rPr>
          <w:rFonts w:ascii="Times New Roman" w:hAnsi="Times New Roman"/>
          <w:sz w:val="24"/>
          <w:szCs w:val="24"/>
        </w:rPr>
        <w:t>32</w:t>
      </w:r>
      <w:r w:rsidRPr="004B4B53">
        <w:rPr>
          <w:rFonts w:ascii="Times New Roman" w:hAnsi="Times New Roman"/>
          <w:sz w:val="24"/>
          <w:szCs w:val="24"/>
        </w:rPr>
        <w:t>6.</w:t>
      </w:r>
      <w:r>
        <w:rPr>
          <w:rFonts w:ascii="Times New Roman" w:hAnsi="Times New Roman"/>
          <w:sz w:val="24"/>
          <w:szCs w:val="24"/>
        </w:rPr>
        <w:t>7</w:t>
      </w:r>
      <w:r w:rsidRPr="004B4B53">
        <w:rPr>
          <w:rFonts w:ascii="Times New Roman" w:hAnsi="Times New Roman"/>
          <w:sz w:val="24"/>
          <w:szCs w:val="24"/>
        </w:rPr>
        <w:t>9 lakh through re-appropriation was due to requirement of fund for payment of medical treatment.</w:t>
      </w:r>
    </w:p>
    <w:p w14:paraId="1E3E18E3" w14:textId="77777777" w:rsidR="00FA5EB5" w:rsidRPr="004B4B53" w:rsidRDefault="00FA5EB5" w:rsidP="00FA5EB5">
      <w:pPr>
        <w:pStyle w:val="PlainText"/>
        <w:jc w:val="both"/>
        <w:rPr>
          <w:rFonts w:ascii="Times New Roman" w:hAnsi="Times New Roman"/>
          <w:sz w:val="24"/>
          <w:szCs w:val="24"/>
        </w:rPr>
      </w:pPr>
      <w:r w:rsidRPr="004B4B53">
        <w:rPr>
          <w:rFonts w:ascii="Times New Roman" w:hAnsi="Times New Roman"/>
          <w:sz w:val="24"/>
          <w:szCs w:val="24"/>
        </w:rPr>
        <w:tab/>
        <w:t xml:space="preserve">Reasons for final </w:t>
      </w:r>
      <w:r>
        <w:rPr>
          <w:rFonts w:ascii="Times New Roman" w:hAnsi="Times New Roman"/>
          <w:sz w:val="24"/>
          <w:szCs w:val="24"/>
        </w:rPr>
        <w:t>savings</w:t>
      </w:r>
      <w:r w:rsidRPr="004B4B53">
        <w:rPr>
          <w:rFonts w:ascii="Times New Roman" w:hAnsi="Times New Roman"/>
          <w:sz w:val="24"/>
          <w:szCs w:val="24"/>
        </w:rPr>
        <w:t xml:space="preserve"> of ₹42.32 lakh have not been intimated (July 2024).</w:t>
      </w:r>
    </w:p>
    <w:p w14:paraId="4F4D7C87" w14:textId="77777777" w:rsidR="00FA5EB5" w:rsidRDefault="00FA5EB5" w:rsidP="00FA5EB5">
      <w:pPr>
        <w:pStyle w:val="PlainText"/>
        <w:rPr>
          <w:rFonts w:ascii="Times New Roman" w:hAnsi="Times New Roman"/>
          <w:sz w:val="24"/>
          <w:szCs w:val="24"/>
        </w:rPr>
      </w:pPr>
    </w:p>
    <w:p w14:paraId="6AAF2C7E"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(vii)       </w:t>
      </w:r>
      <w:r w:rsidRPr="004B4B53">
        <w:rPr>
          <w:rFonts w:ascii="Times New Roman" w:hAnsi="Times New Roman"/>
          <w:sz w:val="24"/>
          <w:szCs w:val="24"/>
          <w:lang w:val="en-US"/>
        </w:rPr>
        <w:t xml:space="preserve"> </w:t>
      </w:r>
      <w:r w:rsidRPr="004B4B53">
        <w:rPr>
          <w:rFonts w:ascii="Times New Roman" w:hAnsi="Times New Roman"/>
          <w:sz w:val="24"/>
          <w:szCs w:val="24"/>
        </w:rPr>
        <w:t xml:space="preserve">  104    Medical Stores Depots</w:t>
      </w:r>
    </w:p>
    <w:p w14:paraId="5D4ADBBA"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(02)   Establishment of Central</w:t>
      </w:r>
    </w:p>
    <w:p w14:paraId="1BDC5560"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Medical Store.</w:t>
      </w:r>
    </w:p>
    <w:p w14:paraId="6EC3FF71"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General</w:t>
      </w:r>
    </w:p>
    <w:p w14:paraId="702B7B66"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O.                   7.39</w:t>
      </w:r>
    </w:p>
    <w:p w14:paraId="4F29E0E1"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             2,781.51</w:t>
      </w:r>
    </w:p>
    <w:p w14:paraId="14A4F613"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R.             2,771.30                                              5,560.20          3,648.85    (-)1,911.35</w:t>
      </w:r>
    </w:p>
    <w:p w14:paraId="178104AE" w14:textId="77777777" w:rsidR="00FA5EB5" w:rsidRPr="004B4B53" w:rsidRDefault="00FA5EB5" w:rsidP="00FA5EB5">
      <w:pPr>
        <w:pStyle w:val="PlainText"/>
        <w:rPr>
          <w:rFonts w:ascii="Times New Roman" w:hAnsi="Times New Roman"/>
          <w:sz w:val="24"/>
          <w:szCs w:val="24"/>
        </w:rPr>
      </w:pPr>
    </w:p>
    <w:p w14:paraId="4B9D4F84" w14:textId="77777777" w:rsidR="00FA5EB5" w:rsidRPr="004B4B53" w:rsidRDefault="00FA5EB5" w:rsidP="00FA5EB5">
      <w:pPr>
        <w:ind w:firstLine="720"/>
        <w:jc w:val="both"/>
        <w:rPr>
          <w:rFonts w:ascii="Times New Roman" w:hAnsi="Times New Roman"/>
          <w:sz w:val="24"/>
          <w:szCs w:val="24"/>
        </w:rPr>
      </w:pPr>
      <w:r w:rsidRPr="004B4B53">
        <w:rPr>
          <w:rFonts w:ascii="Times New Roman" w:hAnsi="Times New Roman"/>
          <w:sz w:val="24"/>
          <w:szCs w:val="24"/>
        </w:rPr>
        <w:t xml:space="preserve">Augmentation of </w:t>
      </w:r>
      <w:r w:rsidRPr="004B4B53">
        <w:rPr>
          <w:rFonts w:ascii="Times New Roman" w:hAnsi="Times New Roman"/>
          <w:sz w:val="24"/>
          <w:szCs w:val="24"/>
          <w:lang w:val="en-US"/>
        </w:rPr>
        <w:t>p</w:t>
      </w:r>
      <w:r w:rsidRPr="004B4B53">
        <w:rPr>
          <w:rFonts w:ascii="Times New Roman" w:hAnsi="Times New Roman"/>
          <w:sz w:val="24"/>
          <w:szCs w:val="24"/>
        </w:rPr>
        <w:t>rovision by ₹2,771.30 lakh through re-appropriation was due to requirement of fund for payment of (i)</w:t>
      </w:r>
      <w:r>
        <w:rPr>
          <w:rFonts w:ascii="Times New Roman" w:hAnsi="Times New Roman"/>
          <w:sz w:val="24"/>
          <w:szCs w:val="24"/>
        </w:rPr>
        <w:t xml:space="preserve"> </w:t>
      </w:r>
      <w:r w:rsidRPr="004B4B53">
        <w:rPr>
          <w:rFonts w:ascii="Times New Roman" w:hAnsi="Times New Roman"/>
          <w:sz w:val="24"/>
          <w:szCs w:val="24"/>
        </w:rPr>
        <w:t>surgical bills and (ii) pending medical bills.</w:t>
      </w:r>
    </w:p>
    <w:p w14:paraId="6D005FA8" w14:textId="77777777" w:rsidR="00FA5EB5" w:rsidRPr="004B4B53" w:rsidRDefault="00FA5EB5" w:rsidP="00FA5EB5">
      <w:pPr>
        <w:pStyle w:val="PlainText"/>
        <w:jc w:val="both"/>
        <w:rPr>
          <w:rFonts w:ascii="Times New Roman" w:hAnsi="Times New Roman"/>
          <w:sz w:val="24"/>
          <w:szCs w:val="24"/>
        </w:rPr>
      </w:pPr>
      <w:r w:rsidRPr="004B4B53">
        <w:rPr>
          <w:rFonts w:ascii="Times New Roman" w:hAnsi="Times New Roman"/>
          <w:sz w:val="24"/>
          <w:szCs w:val="24"/>
        </w:rPr>
        <w:tab/>
        <w:t xml:space="preserve">Reasons for final </w:t>
      </w:r>
      <w:r>
        <w:rPr>
          <w:rFonts w:ascii="Times New Roman" w:hAnsi="Times New Roman"/>
          <w:sz w:val="24"/>
          <w:szCs w:val="24"/>
        </w:rPr>
        <w:t>savings</w:t>
      </w:r>
      <w:r w:rsidRPr="004B4B53">
        <w:rPr>
          <w:rFonts w:ascii="Times New Roman" w:hAnsi="Times New Roman"/>
          <w:sz w:val="24"/>
          <w:szCs w:val="24"/>
        </w:rPr>
        <w:t xml:space="preserve"> of ₹1,911.35 lakh have not been intimated (July 2024).</w:t>
      </w:r>
    </w:p>
    <w:p w14:paraId="42628EAA" w14:textId="77777777" w:rsidR="00FA5EB5" w:rsidRPr="004B4B53" w:rsidRDefault="00FA5EB5" w:rsidP="00FA5EB5">
      <w:pPr>
        <w:pStyle w:val="PlainText"/>
        <w:rPr>
          <w:rFonts w:ascii="Times New Roman" w:hAnsi="Times New Roman"/>
          <w:sz w:val="24"/>
          <w:szCs w:val="24"/>
        </w:rPr>
      </w:pPr>
    </w:p>
    <w:p w14:paraId="5A07F97B"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viii</w:t>
      </w:r>
      <w:r w:rsidRPr="006758A3">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72664C">
        <w:rPr>
          <w:rFonts w:ascii="Times New Roman" w:hAnsi="Times New Roman"/>
          <w:sz w:val="24"/>
          <w:szCs w:val="24"/>
        </w:rPr>
        <w:t xml:space="preserve">109   </w:t>
      </w:r>
      <w:r>
        <w:rPr>
          <w:rFonts w:ascii="Times New Roman" w:hAnsi="Times New Roman"/>
          <w:sz w:val="24"/>
          <w:szCs w:val="24"/>
        </w:rPr>
        <w:t xml:space="preserve"> </w:t>
      </w:r>
      <w:r w:rsidRPr="0072664C">
        <w:rPr>
          <w:rFonts w:ascii="Times New Roman" w:hAnsi="Times New Roman"/>
          <w:sz w:val="24"/>
          <w:szCs w:val="24"/>
        </w:rPr>
        <w:t>School Health Scheme</w:t>
      </w:r>
    </w:p>
    <w:p w14:paraId="7EFAC8D5"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(01) </w:t>
      </w:r>
      <w:r>
        <w:rPr>
          <w:rFonts w:ascii="Times New Roman" w:hAnsi="Times New Roman"/>
          <w:sz w:val="24"/>
          <w:szCs w:val="24"/>
        </w:rPr>
        <w:t xml:space="preserve">  School Health Unit</w:t>
      </w:r>
    </w:p>
    <w:p w14:paraId="75F79BD2"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721BEA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49.89</w:t>
      </w:r>
    </w:p>
    <w:p w14:paraId="249BCDC8"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  8.49                </w:t>
      </w:r>
      <w:r>
        <w:rPr>
          <w:rFonts w:ascii="Times New Roman" w:hAnsi="Times New Roman"/>
          <w:sz w:val="24"/>
          <w:szCs w:val="24"/>
        </w:rPr>
        <w:t xml:space="preserve">                                   </w:t>
      </w:r>
      <w:r w:rsidRPr="0072664C">
        <w:rPr>
          <w:rFonts w:ascii="Times New Roman" w:hAnsi="Times New Roman"/>
          <w:sz w:val="24"/>
          <w:szCs w:val="24"/>
        </w:rPr>
        <w:t xml:space="preserve"> 58.38   </w:t>
      </w:r>
      <w:r>
        <w:rPr>
          <w:rFonts w:ascii="Times New Roman" w:hAnsi="Times New Roman"/>
          <w:sz w:val="24"/>
          <w:szCs w:val="24"/>
        </w:rPr>
        <w:t xml:space="preserve">       </w:t>
      </w:r>
      <w:r w:rsidRPr="0072664C">
        <w:rPr>
          <w:rFonts w:ascii="Times New Roman" w:hAnsi="Times New Roman"/>
          <w:sz w:val="24"/>
          <w:szCs w:val="24"/>
        </w:rPr>
        <w:t xml:space="preserve">    57.70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0.68</w:t>
      </w:r>
    </w:p>
    <w:p w14:paraId="08324594" w14:textId="77777777" w:rsidR="00FA5EB5" w:rsidRDefault="00FA5EB5" w:rsidP="00FA5EB5">
      <w:pPr>
        <w:pStyle w:val="PlainText"/>
        <w:rPr>
          <w:rFonts w:ascii="Times New Roman" w:hAnsi="Times New Roman"/>
          <w:sz w:val="24"/>
          <w:szCs w:val="24"/>
        </w:rPr>
      </w:pPr>
    </w:p>
    <w:p w14:paraId="0BA40307" w14:textId="77777777" w:rsidR="00FA5EB5" w:rsidRDefault="00FA5EB5" w:rsidP="00FA5EB5">
      <w:pPr>
        <w:ind w:firstLine="720"/>
        <w:jc w:val="both"/>
        <w:rPr>
          <w:rFonts w:ascii="Times New Roman" w:hAnsi="Times New Roman"/>
          <w:sz w:val="24"/>
          <w:szCs w:val="24"/>
        </w:rPr>
      </w:pPr>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rovision by ₹8.49 lakh through re-appropriation was due to requirement of fund to regularise the excess expenditure on salary.</w:t>
      </w:r>
    </w:p>
    <w:p w14:paraId="2E14E93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w:t>
      </w:r>
      <w:r w:rsidRPr="00636FD5">
        <w:rPr>
          <w:rFonts w:ascii="Times New Roman" w:hAnsi="Times New Roman"/>
          <w:sz w:val="24"/>
          <w:szCs w:val="24"/>
        </w:rPr>
        <w:t xml:space="preserve"> </w:t>
      </w:r>
      <w:r>
        <w:rPr>
          <w:rFonts w:ascii="Times New Roman" w:hAnsi="Times New Roman"/>
          <w:sz w:val="24"/>
          <w:szCs w:val="24"/>
        </w:rPr>
        <w:t>of ₹0.68 lakh have not been intimated (July 2024).</w:t>
      </w:r>
    </w:p>
    <w:p w14:paraId="73442D0F" w14:textId="77777777" w:rsidR="00FA5EB5" w:rsidRDefault="00FA5EB5" w:rsidP="00FA5EB5">
      <w:pPr>
        <w:pStyle w:val="PlainText"/>
        <w:rPr>
          <w:rFonts w:ascii="Times New Roman" w:hAnsi="Times New Roman"/>
          <w:sz w:val="24"/>
          <w:szCs w:val="24"/>
        </w:rPr>
      </w:pPr>
    </w:p>
    <w:p w14:paraId="1981943C" w14:textId="77777777" w:rsidR="00FA5EB5" w:rsidRDefault="00FA5EB5" w:rsidP="00FA5EB5">
      <w:pPr>
        <w:pStyle w:val="PlainText"/>
        <w:rPr>
          <w:rFonts w:ascii="Times New Roman" w:hAnsi="Times New Roman"/>
          <w:sz w:val="24"/>
          <w:szCs w:val="24"/>
        </w:rPr>
      </w:pPr>
    </w:p>
    <w:p w14:paraId="1B2077F9" w14:textId="77777777" w:rsidR="00FA5EB5" w:rsidRDefault="00FA5EB5" w:rsidP="00FA5EB5">
      <w:pPr>
        <w:pStyle w:val="PlainText"/>
        <w:rPr>
          <w:rFonts w:ascii="Times New Roman" w:hAnsi="Times New Roman"/>
          <w:sz w:val="24"/>
          <w:szCs w:val="24"/>
        </w:rPr>
      </w:pPr>
    </w:p>
    <w:p w14:paraId="47A74B72" w14:textId="77777777" w:rsidR="00FA5EB5" w:rsidRDefault="00FA5EB5" w:rsidP="00FA5EB5">
      <w:pPr>
        <w:pStyle w:val="PlainText"/>
        <w:rPr>
          <w:rFonts w:ascii="Times New Roman" w:hAnsi="Times New Roman"/>
          <w:sz w:val="24"/>
          <w:szCs w:val="24"/>
        </w:rPr>
      </w:pPr>
    </w:p>
    <w:p w14:paraId="780632E5" w14:textId="77777777" w:rsidR="00FA5EB5" w:rsidRDefault="00FA5EB5" w:rsidP="00FA5EB5">
      <w:pPr>
        <w:pStyle w:val="PlainText"/>
        <w:rPr>
          <w:rFonts w:ascii="Times New Roman" w:hAnsi="Times New Roman"/>
          <w:sz w:val="24"/>
          <w:szCs w:val="24"/>
        </w:rPr>
      </w:pPr>
    </w:p>
    <w:p w14:paraId="20DB7D45" w14:textId="77777777" w:rsidR="00FA5EB5" w:rsidRDefault="00FA5EB5" w:rsidP="00FA5EB5">
      <w:pPr>
        <w:pStyle w:val="PlainText"/>
        <w:rPr>
          <w:rFonts w:ascii="Times New Roman" w:hAnsi="Times New Roman"/>
          <w:sz w:val="24"/>
          <w:szCs w:val="24"/>
        </w:rPr>
      </w:pPr>
    </w:p>
    <w:p w14:paraId="1F618022" w14:textId="77777777" w:rsidR="00FA5EB5" w:rsidRDefault="00FA5EB5" w:rsidP="00FA5EB5">
      <w:pPr>
        <w:pStyle w:val="PlainText"/>
        <w:rPr>
          <w:rFonts w:ascii="Times New Roman" w:hAnsi="Times New Roman"/>
          <w:sz w:val="24"/>
          <w:szCs w:val="24"/>
        </w:rPr>
      </w:pPr>
    </w:p>
    <w:p w14:paraId="7A7D5770" w14:textId="77777777" w:rsidR="00FA5EB5" w:rsidRDefault="00FA5EB5" w:rsidP="00FA5EB5">
      <w:pPr>
        <w:pStyle w:val="PlainText"/>
        <w:rPr>
          <w:rFonts w:ascii="Times New Roman" w:hAnsi="Times New Roman"/>
          <w:sz w:val="24"/>
          <w:szCs w:val="24"/>
        </w:rPr>
      </w:pPr>
    </w:p>
    <w:p w14:paraId="359061A5" w14:textId="77777777" w:rsidR="00FA5EB5" w:rsidRDefault="00FA5EB5" w:rsidP="00FA5EB5">
      <w:pPr>
        <w:pStyle w:val="PlainText"/>
        <w:rPr>
          <w:rFonts w:ascii="Times New Roman" w:hAnsi="Times New Roman"/>
          <w:sz w:val="24"/>
          <w:szCs w:val="24"/>
        </w:rPr>
      </w:pPr>
    </w:p>
    <w:p w14:paraId="7EFEB773" w14:textId="77777777" w:rsidR="00FA5EB5" w:rsidRPr="004B4B53"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4B4B53">
        <w:rPr>
          <w:rFonts w:ascii="Times New Roman" w:hAnsi="Times New Roman"/>
          <w:b/>
          <w:bCs/>
          <w:sz w:val="24"/>
          <w:szCs w:val="24"/>
        </w:rPr>
        <w:t>-</w:t>
      </w:r>
      <w:r w:rsidRPr="004B4B53">
        <w:rPr>
          <w:rFonts w:ascii="Times New Roman" w:hAnsi="Times New Roman"/>
          <w:sz w:val="24"/>
          <w:szCs w:val="24"/>
        </w:rPr>
        <w:t>Contd.</w:t>
      </w:r>
    </w:p>
    <w:p w14:paraId="0CD0C60B" w14:textId="77777777" w:rsidR="00FA5EB5" w:rsidRPr="004B4B53" w:rsidRDefault="00FA5EB5" w:rsidP="00FA5EB5">
      <w:pPr>
        <w:pStyle w:val="PlainText"/>
        <w:jc w:val="center"/>
        <w:rPr>
          <w:rFonts w:ascii="Times New Roman" w:hAnsi="Times New Roman"/>
          <w:sz w:val="24"/>
          <w:szCs w:val="24"/>
          <w:lang w:val="en-US"/>
        </w:rPr>
      </w:pPr>
    </w:p>
    <w:p w14:paraId="404A52DC"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Serial              Head                                                           Total         Actual                Excess(+)</w:t>
      </w:r>
    </w:p>
    <w:p w14:paraId="7E59AAF8"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 xml:space="preserve">number                                                                               grant        expenditure      </w:t>
      </w:r>
      <w:r>
        <w:rPr>
          <w:rFonts w:ascii="Times New Roman" w:hAnsi="Times New Roman"/>
          <w:b/>
          <w:bCs/>
          <w:sz w:val="24"/>
          <w:szCs w:val="24"/>
        </w:rPr>
        <w:t>Savings</w:t>
      </w:r>
      <w:r w:rsidRPr="004B4B53">
        <w:rPr>
          <w:rFonts w:ascii="Times New Roman" w:hAnsi="Times New Roman"/>
          <w:b/>
          <w:bCs/>
          <w:sz w:val="24"/>
          <w:szCs w:val="24"/>
        </w:rPr>
        <w:t>(-)</w:t>
      </w:r>
    </w:p>
    <w:p w14:paraId="5100DF42"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 xml:space="preserve">                                                                                                                                        (₹ in lakh)</w:t>
      </w:r>
    </w:p>
    <w:p w14:paraId="2981C7DC" w14:textId="77777777" w:rsidR="00FA5EB5" w:rsidRPr="004B4B53" w:rsidRDefault="00FA5EB5" w:rsidP="00FA5EB5">
      <w:pPr>
        <w:pStyle w:val="PlainText"/>
        <w:rPr>
          <w:rFonts w:ascii="Times New Roman" w:hAnsi="Times New Roman"/>
          <w:b/>
          <w:sz w:val="24"/>
          <w:szCs w:val="24"/>
        </w:rPr>
      </w:pPr>
      <w:r w:rsidRPr="004B4B53">
        <w:rPr>
          <w:rFonts w:ascii="Times New Roman" w:hAnsi="Times New Roman"/>
          <w:sz w:val="24"/>
          <w:szCs w:val="24"/>
        </w:rPr>
        <w:t>(i</w:t>
      </w:r>
      <w:r w:rsidRPr="004B4B53">
        <w:rPr>
          <w:rFonts w:ascii="Times New Roman" w:hAnsi="Times New Roman"/>
          <w:sz w:val="24"/>
          <w:szCs w:val="24"/>
          <w:lang w:val="en-US"/>
        </w:rPr>
        <w:t>x</w:t>
      </w:r>
      <w:r w:rsidRPr="004B4B53">
        <w:rPr>
          <w:rFonts w:ascii="Times New Roman" w:hAnsi="Times New Roman"/>
          <w:sz w:val="24"/>
          <w:szCs w:val="24"/>
        </w:rPr>
        <w:t xml:space="preserve">)    </w:t>
      </w:r>
      <w:r w:rsidRPr="004B4B53">
        <w:rPr>
          <w:rFonts w:ascii="Times New Roman" w:hAnsi="Times New Roman"/>
          <w:sz w:val="24"/>
          <w:szCs w:val="24"/>
          <w:lang w:val="en-US"/>
        </w:rPr>
        <w:t xml:space="preserve"> </w:t>
      </w:r>
      <w:r w:rsidRPr="004B4B53">
        <w:rPr>
          <w:rFonts w:ascii="Times New Roman" w:hAnsi="Times New Roman"/>
          <w:sz w:val="24"/>
          <w:szCs w:val="24"/>
        </w:rPr>
        <w:t xml:space="preserve">      </w:t>
      </w:r>
      <w:r w:rsidRPr="004B4B53">
        <w:rPr>
          <w:rFonts w:ascii="Times New Roman" w:hAnsi="Times New Roman"/>
          <w:b/>
          <w:sz w:val="24"/>
          <w:szCs w:val="24"/>
        </w:rPr>
        <w:t>2210  Medical and Public Health</w:t>
      </w:r>
    </w:p>
    <w:p w14:paraId="72DD1770" w14:textId="77777777" w:rsidR="00FA5EB5" w:rsidRPr="004B4B53" w:rsidRDefault="00FA5EB5" w:rsidP="00FA5EB5">
      <w:pPr>
        <w:pStyle w:val="PlainText"/>
        <w:rPr>
          <w:rFonts w:ascii="Times New Roman" w:hAnsi="Times New Roman"/>
          <w:i/>
          <w:iCs/>
          <w:sz w:val="24"/>
          <w:szCs w:val="24"/>
        </w:rPr>
      </w:pPr>
      <w:r w:rsidRPr="004B4B53">
        <w:rPr>
          <w:rFonts w:ascii="Times New Roman" w:hAnsi="Times New Roman"/>
          <w:sz w:val="24"/>
          <w:szCs w:val="24"/>
        </w:rPr>
        <w:t xml:space="preserve">                 </w:t>
      </w:r>
      <w:r w:rsidRPr="004B4B53">
        <w:rPr>
          <w:rFonts w:ascii="Times New Roman" w:hAnsi="Times New Roman"/>
          <w:i/>
          <w:iCs/>
          <w:sz w:val="24"/>
          <w:szCs w:val="24"/>
        </w:rPr>
        <w:t>01      Urban Health Services-Allopathy</w:t>
      </w:r>
    </w:p>
    <w:p w14:paraId="26D91FB2"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lang w:val="en-US"/>
        </w:rPr>
        <w:t xml:space="preserve">                 </w:t>
      </w:r>
      <w:r w:rsidRPr="004B4B53">
        <w:rPr>
          <w:rFonts w:ascii="Times New Roman" w:hAnsi="Times New Roman"/>
          <w:sz w:val="24"/>
          <w:szCs w:val="24"/>
        </w:rPr>
        <w:t>110    Hospital and Dispensaries</w:t>
      </w:r>
    </w:p>
    <w:p w14:paraId="72A1BAD0"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(02)   Ganesh Das Hospital (including</w:t>
      </w:r>
    </w:p>
    <w:p w14:paraId="4188C4E2"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Improvement thereof)</w:t>
      </w:r>
    </w:p>
    <w:p w14:paraId="36F5EDBD"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Sixth Schedule (Part II) Areas</w:t>
      </w:r>
    </w:p>
    <w:p w14:paraId="13AE4B1F"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O.             3,294.65</w:t>
      </w:r>
    </w:p>
    <w:p w14:paraId="2084A77A"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R.              (-)21.75                                               3,272.90         3,315.97        (+)43.07</w:t>
      </w:r>
    </w:p>
    <w:p w14:paraId="1C19A42D" w14:textId="77777777" w:rsidR="00FA5EB5" w:rsidRPr="004B4B53" w:rsidRDefault="00FA5EB5" w:rsidP="00FA5EB5">
      <w:pPr>
        <w:pStyle w:val="PlainText"/>
        <w:rPr>
          <w:rFonts w:ascii="Times New Roman" w:hAnsi="Times New Roman"/>
          <w:sz w:val="24"/>
          <w:szCs w:val="24"/>
        </w:rPr>
      </w:pPr>
    </w:p>
    <w:p w14:paraId="1EBC164F" w14:textId="77777777" w:rsidR="00FA5EB5" w:rsidRPr="004B4B53" w:rsidRDefault="00FA5EB5" w:rsidP="00FA5EB5">
      <w:pPr>
        <w:pStyle w:val="PlainText"/>
        <w:jc w:val="both"/>
        <w:rPr>
          <w:rFonts w:ascii="Times New Roman" w:hAnsi="Times New Roman"/>
          <w:sz w:val="24"/>
          <w:szCs w:val="24"/>
        </w:rPr>
      </w:pPr>
      <w:r w:rsidRPr="004B4B53">
        <w:rPr>
          <w:rFonts w:ascii="Times New Roman" w:hAnsi="Times New Roman"/>
          <w:sz w:val="24"/>
          <w:szCs w:val="24"/>
        </w:rPr>
        <w:tab/>
      </w:r>
      <w:bookmarkStart w:id="16" w:name="_Hlk171671191"/>
      <w:r w:rsidRPr="004B4B53">
        <w:rPr>
          <w:rFonts w:ascii="Times New Roman" w:hAnsi="Times New Roman"/>
          <w:sz w:val="24"/>
          <w:szCs w:val="24"/>
        </w:rPr>
        <w:t xml:space="preserve">Withdrawal of </w:t>
      </w:r>
      <w:r w:rsidRPr="004B4B53">
        <w:rPr>
          <w:rFonts w:ascii="Times New Roman" w:hAnsi="Times New Roman"/>
          <w:sz w:val="24"/>
          <w:szCs w:val="24"/>
          <w:lang w:val="en-US"/>
        </w:rPr>
        <w:t>p</w:t>
      </w:r>
      <w:r w:rsidRPr="004B4B53">
        <w:rPr>
          <w:rFonts w:ascii="Times New Roman" w:hAnsi="Times New Roman"/>
          <w:sz w:val="24"/>
          <w:szCs w:val="24"/>
        </w:rPr>
        <w:t>rovision of ₹21.75 lakh through re-appropriation due to less expenditure than anticipated.</w:t>
      </w:r>
    </w:p>
    <w:bookmarkEnd w:id="16"/>
    <w:p w14:paraId="30B0A4E0" w14:textId="77777777" w:rsidR="00FA5EB5" w:rsidRPr="005A0E52" w:rsidRDefault="00FA5EB5" w:rsidP="00FA5EB5">
      <w:pPr>
        <w:pStyle w:val="PlainText"/>
        <w:rPr>
          <w:rFonts w:ascii="Times New Roman" w:hAnsi="Times New Roman"/>
          <w:sz w:val="18"/>
          <w:szCs w:val="18"/>
        </w:rPr>
      </w:pPr>
    </w:p>
    <w:p w14:paraId="03B1E67E"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ab/>
      </w:r>
      <w:bookmarkStart w:id="17" w:name="_Hlk171676450"/>
      <w:r w:rsidRPr="004B4B53">
        <w:rPr>
          <w:rFonts w:ascii="Times New Roman" w:hAnsi="Times New Roman"/>
          <w:sz w:val="24"/>
          <w:szCs w:val="24"/>
        </w:rPr>
        <w:t>Reasons for final excess of ₹43.07 lakh have not been intimated (July 2024).</w:t>
      </w:r>
      <w:bookmarkEnd w:id="17"/>
    </w:p>
    <w:p w14:paraId="5AE41D54" w14:textId="77777777" w:rsidR="00FA5EB5" w:rsidRPr="004B4B53" w:rsidRDefault="00FA5EB5" w:rsidP="00FA5EB5">
      <w:pPr>
        <w:pStyle w:val="PlainText"/>
        <w:rPr>
          <w:rFonts w:ascii="Times New Roman" w:hAnsi="Times New Roman"/>
          <w:sz w:val="24"/>
          <w:szCs w:val="24"/>
        </w:rPr>
      </w:pPr>
    </w:p>
    <w:p w14:paraId="7C460A23"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w:t>
      </w:r>
      <w:r w:rsidRPr="004B4B53">
        <w:rPr>
          <w:rFonts w:ascii="Times New Roman" w:hAnsi="Times New Roman"/>
          <w:sz w:val="24"/>
          <w:szCs w:val="24"/>
          <w:lang w:val="en-US"/>
        </w:rPr>
        <w:t>x</w:t>
      </w:r>
      <w:r w:rsidRPr="004B4B53">
        <w:rPr>
          <w:rFonts w:ascii="Times New Roman" w:hAnsi="Times New Roman"/>
          <w:sz w:val="24"/>
          <w:szCs w:val="24"/>
        </w:rPr>
        <w:t xml:space="preserve">)     </w:t>
      </w:r>
      <w:r w:rsidRPr="004B4B53">
        <w:rPr>
          <w:rFonts w:ascii="Times New Roman" w:hAnsi="Times New Roman"/>
          <w:sz w:val="24"/>
          <w:szCs w:val="24"/>
          <w:lang w:val="en-US"/>
        </w:rPr>
        <w:t xml:space="preserve"> </w:t>
      </w:r>
      <w:r w:rsidRPr="004B4B53">
        <w:rPr>
          <w:rFonts w:ascii="Times New Roman" w:hAnsi="Times New Roman"/>
          <w:sz w:val="24"/>
          <w:szCs w:val="24"/>
        </w:rPr>
        <w:t xml:space="preserve">      (06)   Leper Hospital Colony</w:t>
      </w:r>
    </w:p>
    <w:p w14:paraId="25FFCCC3"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Sixth Schedule (Part II) Areas</w:t>
      </w:r>
    </w:p>
    <w:p w14:paraId="615F2BFB"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O.                  36.43</w:t>
      </w:r>
    </w:p>
    <w:p w14:paraId="1B271F8B"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R.                  10.86                                                    47.29               45.46          (-)1.83</w:t>
      </w:r>
    </w:p>
    <w:p w14:paraId="46F1C56D" w14:textId="77777777" w:rsidR="00FA5EB5" w:rsidRPr="005A0E52" w:rsidRDefault="00FA5EB5" w:rsidP="00FA5EB5">
      <w:pPr>
        <w:pStyle w:val="PlainText"/>
        <w:rPr>
          <w:rFonts w:ascii="Times New Roman" w:hAnsi="Times New Roman"/>
          <w:sz w:val="18"/>
          <w:szCs w:val="18"/>
        </w:rPr>
      </w:pPr>
    </w:p>
    <w:p w14:paraId="442FCDB3"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w:t>
      </w:r>
      <w:r w:rsidRPr="004B4B53">
        <w:rPr>
          <w:rFonts w:ascii="Times New Roman" w:hAnsi="Times New Roman"/>
          <w:sz w:val="24"/>
          <w:szCs w:val="24"/>
          <w:lang w:val="en-US"/>
        </w:rPr>
        <w:t>xi</w:t>
      </w:r>
      <w:r w:rsidRPr="004B4B53">
        <w:rPr>
          <w:rFonts w:ascii="Times New Roman" w:hAnsi="Times New Roman"/>
          <w:sz w:val="24"/>
          <w:szCs w:val="24"/>
        </w:rPr>
        <w:t xml:space="preserve">)    </w:t>
      </w:r>
      <w:r w:rsidRPr="004B4B53">
        <w:rPr>
          <w:rFonts w:ascii="Times New Roman" w:hAnsi="Times New Roman"/>
          <w:sz w:val="24"/>
          <w:szCs w:val="24"/>
          <w:lang w:val="en-US"/>
        </w:rPr>
        <w:t xml:space="preserve"> </w:t>
      </w:r>
      <w:r w:rsidRPr="004B4B53">
        <w:rPr>
          <w:rFonts w:ascii="Times New Roman" w:hAnsi="Times New Roman"/>
          <w:sz w:val="24"/>
          <w:szCs w:val="24"/>
        </w:rPr>
        <w:t xml:space="preserve">      (08)   Establishment of STD(V.D.) Clinics</w:t>
      </w:r>
    </w:p>
    <w:p w14:paraId="78F32377"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Sixth Schedule (Part II) Areas</w:t>
      </w:r>
    </w:p>
    <w:p w14:paraId="22A48B76"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O.                  25.28</w:t>
      </w:r>
    </w:p>
    <w:p w14:paraId="1D86F1D4"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R.                  10.47                                                    35.75              35.67           (-)0.07</w:t>
      </w:r>
    </w:p>
    <w:p w14:paraId="5CF82230" w14:textId="77777777" w:rsidR="00FA5EB5" w:rsidRPr="004B4B53" w:rsidRDefault="00FA5EB5" w:rsidP="00FA5EB5">
      <w:pPr>
        <w:pStyle w:val="PlainText"/>
        <w:rPr>
          <w:rFonts w:ascii="Times New Roman" w:hAnsi="Times New Roman"/>
          <w:sz w:val="24"/>
          <w:szCs w:val="24"/>
        </w:rPr>
      </w:pPr>
    </w:p>
    <w:p w14:paraId="364472EA"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w:t>
      </w:r>
      <w:r w:rsidRPr="004B4B53">
        <w:rPr>
          <w:rFonts w:ascii="Times New Roman" w:hAnsi="Times New Roman"/>
          <w:sz w:val="24"/>
          <w:szCs w:val="24"/>
          <w:lang w:val="en-US"/>
        </w:rPr>
        <w:t>xii</w:t>
      </w:r>
      <w:r w:rsidRPr="004B4B53">
        <w:rPr>
          <w:rFonts w:ascii="Times New Roman" w:hAnsi="Times New Roman"/>
          <w:sz w:val="24"/>
          <w:szCs w:val="24"/>
        </w:rPr>
        <w:t xml:space="preserve">)   </w:t>
      </w:r>
      <w:r w:rsidRPr="004B4B53">
        <w:rPr>
          <w:rFonts w:ascii="Times New Roman" w:hAnsi="Times New Roman"/>
          <w:sz w:val="24"/>
          <w:szCs w:val="24"/>
          <w:lang w:val="en-US"/>
        </w:rPr>
        <w:t xml:space="preserve"> </w:t>
      </w:r>
      <w:r w:rsidRPr="004B4B53">
        <w:rPr>
          <w:rFonts w:ascii="Times New Roman" w:hAnsi="Times New Roman"/>
          <w:sz w:val="24"/>
          <w:szCs w:val="24"/>
        </w:rPr>
        <w:t xml:space="preserve">      (13)   Visual Impairment</w:t>
      </w:r>
    </w:p>
    <w:p w14:paraId="7AF94EED"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Sixth Schedule (Part II) Areas</w:t>
      </w:r>
    </w:p>
    <w:p w14:paraId="4955C4B8"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O.                 50.54</w:t>
      </w:r>
    </w:p>
    <w:p w14:paraId="7A68B2F6"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R.                    8.38                                                   58.92               53.28           (-)5.64</w:t>
      </w:r>
    </w:p>
    <w:p w14:paraId="1DA68BB1" w14:textId="77777777" w:rsidR="00FA5EB5" w:rsidRPr="005A0E52" w:rsidRDefault="00FA5EB5" w:rsidP="00FA5EB5">
      <w:pPr>
        <w:pStyle w:val="PlainText"/>
        <w:rPr>
          <w:rFonts w:ascii="Times New Roman" w:hAnsi="Times New Roman"/>
          <w:sz w:val="18"/>
          <w:szCs w:val="18"/>
        </w:rPr>
      </w:pPr>
    </w:p>
    <w:p w14:paraId="1949D6C0" w14:textId="77777777" w:rsidR="00FA5EB5" w:rsidRPr="004B4B53" w:rsidRDefault="00FA5EB5" w:rsidP="00FA5EB5">
      <w:pPr>
        <w:ind w:firstLine="720"/>
        <w:jc w:val="both"/>
        <w:rPr>
          <w:rFonts w:ascii="Times New Roman" w:hAnsi="Times New Roman"/>
          <w:sz w:val="24"/>
          <w:szCs w:val="24"/>
        </w:rPr>
      </w:pPr>
      <w:r w:rsidRPr="004B4B53">
        <w:rPr>
          <w:rFonts w:ascii="Times New Roman" w:hAnsi="Times New Roman"/>
          <w:sz w:val="24"/>
          <w:szCs w:val="24"/>
        </w:rPr>
        <w:t xml:space="preserve">Augmentation of </w:t>
      </w:r>
      <w:r w:rsidRPr="004B4B53">
        <w:rPr>
          <w:rFonts w:ascii="Times New Roman" w:hAnsi="Times New Roman"/>
          <w:sz w:val="24"/>
          <w:szCs w:val="24"/>
          <w:lang w:val="en-US"/>
        </w:rPr>
        <w:t>p</w:t>
      </w:r>
      <w:r w:rsidRPr="004B4B53">
        <w:rPr>
          <w:rFonts w:ascii="Times New Roman" w:hAnsi="Times New Roman"/>
          <w:sz w:val="24"/>
          <w:szCs w:val="24"/>
        </w:rPr>
        <w:t>rovision by ₹29.71 lakh at serial number (x) to (xii) through re-appropriation was due to requirement of fund to regularise the excess expenditure on salary.</w:t>
      </w:r>
    </w:p>
    <w:p w14:paraId="40C0483C" w14:textId="77777777" w:rsidR="00FA5EB5" w:rsidRPr="004B4B53" w:rsidRDefault="00FA5EB5" w:rsidP="00FA5EB5">
      <w:pPr>
        <w:pStyle w:val="PlainText"/>
        <w:jc w:val="both"/>
        <w:rPr>
          <w:rFonts w:ascii="Times New Roman" w:hAnsi="Times New Roman"/>
          <w:sz w:val="24"/>
          <w:szCs w:val="24"/>
        </w:rPr>
      </w:pPr>
      <w:r w:rsidRPr="004B4B53">
        <w:rPr>
          <w:rFonts w:ascii="Times New Roman" w:hAnsi="Times New Roman"/>
          <w:sz w:val="24"/>
          <w:szCs w:val="24"/>
        </w:rPr>
        <w:tab/>
        <w:t xml:space="preserve">Reasons for final </w:t>
      </w:r>
      <w:r>
        <w:rPr>
          <w:rFonts w:ascii="Times New Roman" w:hAnsi="Times New Roman"/>
          <w:sz w:val="24"/>
          <w:szCs w:val="24"/>
        </w:rPr>
        <w:t>savings</w:t>
      </w:r>
      <w:r w:rsidRPr="004B4B53">
        <w:rPr>
          <w:rFonts w:ascii="Times New Roman" w:hAnsi="Times New Roman"/>
          <w:sz w:val="24"/>
          <w:szCs w:val="24"/>
        </w:rPr>
        <w:t xml:space="preserve"> of ₹7.54 lakh</w:t>
      </w:r>
      <w:r>
        <w:rPr>
          <w:rFonts w:ascii="Times New Roman" w:hAnsi="Times New Roman"/>
          <w:sz w:val="24"/>
          <w:szCs w:val="24"/>
        </w:rPr>
        <w:t xml:space="preserve"> </w:t>
      </w:r>
      <w:r w:rsidRPr="004B4B53">
        <w:rPr>
          <w:rFonts w:ascii="Times New Roman" w:hAnsi="Times New Roman"/>
          <w:sz w:val="24"/>
          <w:szCs w:val="24"/>
        </w:rPr>
        <w:t>at serial number (x) to (xii)  have not been intimated (July 2024).</w:t>
      </w:r>
    </w:p>
    <w:p w14:paraId="2BA00063" w14:textId="77777777" w:rsidR="00FA5EB5" w:rsidRPr="005A0E52" w:rsidRDefault="00FA5EB5" w:rsidP="00FA5EB5">
      <w:pPr>
        <w:pStyle w:val="PlainText"/>
        <w:rPr>
          <w:rFonts w:ascii="Times New Roman" w:hAnsi="Times New Roman"/>
          <w:sz w:val="18"/>
          <w:szCs w:val="18"/>
        </w:rPr>
      </w:pPr>
    </w:p>
    <w:p w14:paraId="343BA098"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w:t>
      </w:r>
      <w:r w:rsidRPr="004B4B53">
        <w:rPr>
          <w:rFonts w:ascii="Times New Roman" w:hAnsi="Times New Roman"/>
          <w:sz w:val="24"/>
          <w:szCs w:val="24"/>
          <w:lang w:val="en-US"/>
        </w:rPr>
        <w:t>xi</w:t>
      </w:r>
      <w:r>
        <w:rPr>
          <w:rFonts w:ascii="Times New Roman" w:hAnsi="Times New Roman"/>
          <w:sz w:val="24"/>
          <w:szCs w:val="24"/>
          <w:lang w:val="en-US"/>
        </w:rPr>
        <w:t>i</w:t>
      </w:r>
      <w:r w:rsidRPr="004B4B53">
        <w:rPr>
          <w:rFonts w:ascii="Times New Roman" w:hAnsi="Times New Roman"/>
          <w:sz w:val="24"/>
          <w:szCs w:val="24"/>
          <w:lang w:val="en-US"/>
        </w:rPr>
        <w:t>i</w:t>
      </w:r>
      <w:r w:rsidRPr="004B4B53">
        <w:rPr>
          <w:rFonts w:ascii="Times New Roman" w:hAnsi="Times New Roman"/>
          <w:sz w:val="24"/>
          <w:szCs w:val="24"/>
        </w:rPr>
        <w:t xml:space="preserve">)   </w:t>
      </w:r>
      <w:r w:rsidRPr="004B4B53">
        <w:rPr>
          <w:rFonts w:ascii="Times New Roman" w:hAnsi="Times New Roman"/>
          <w:sz w:val="24"/>
          <w:szCs w:val="24"/>
          <w:lang w:val="en-US"/>
        </w:rPr>
        <w:t xml:space="preserve"> </w:t>
      </w:r>
      <w:r w:rsidRPr="004B4B53">
        <w:rPr>
          <w:rFonts w:ascii="Times New Roman" w:hAnsi="Times New Roman"/>
          <w:sz w:val="24"/>
          <w:szCs w:val="24"/>
        </w:rPr>
        <w:t xml:space="preserve">      (16)   Upgradation of 30 Bedded</w:t>
      </w:r>
    </w:p>
    <w:p w14:paraId="6E8CBDC2"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CHC to Hospital.</w:t>
      </w:r>
    </w:p>
    <w:p w14:paraId="2858B3D0"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Sixth Schedule (Part II) Areas</w:t>
      </w:r>
    </w:p>
    <w:p w14:paraId="6DF7019C"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O.               4,398.09</w:t>
      </w:r>
    </w:p>
    <w:p w14:paraId="3805AFB7"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R.                 248.44                                             4,646.53           4,618.62        (-)27.90</w:t>
      </w:r>
    </w:p>
    <w:p w14:paraId="4D32C4A4" w14:textId="77777777" w:rsidR="00FA5EB5" w:rsidRPr="004B4B53" w:rsidRDefault="00FA5EB5" w:rsidP="00FA5EB5">
      <w:pPr>
        <w:pStyle w:val="PlainText"/>
        <w:rPr>
          <w:rFonts w:ascii="Times New Roman" w:hAnsi="Times New Roman"/>
          <w:sz w:val="18"/>
          <w:szCs w:val="18"/>
        </w:rPr>
      </w:pPr>
    </w:p>
    <w:p w14:paraId="2FAE9428" w14:textId="77777777" w:rsidR="00FA5EB5" w:rsidRPr="004B4B53" w:rsidRDefault="00FA5EB5" w:rsidP="00FA5EB5">
      <w:pPr>
        <w:ind w:firstLine="720"/>
        <w:jc w:val="both"/>
        <w:rPr>
          <w:rFonts w:ascii="Times New Roman" w:hAnsi="Times New Roman"/>
          <w:sz w:val="24"/>
          <w:szCs w:val="24"/>
        </w:rPr>
      </w:pPr>
      <w:r w:rsidRPr="004B4B53">
        <w:rPr>
          <w:rFonts w:ascii="Times New Roman" w:hAnsi="Times New Roman"/>
          <w:sz w:val="24"/>
          <w:szCs w:val="24"/>
        </w:rPr>
        <w:t xml:space="preserve">Augmentation of </w:t>
      </w:r>
      <w:r w:rsidRPr="004B4B53">
        <w:rPr>
          <w:rFonts w:ascii="Times New Roman" w:hAnsi="Times New Roman"/>
          <w:sz w:val="24"/>
          <w:szCs w:val="24"/>
          <w:lang w:val="en-US"/>
        </w:rPr>
        <w:t>p</w:t>
      </w:r>
      <w:r w:rsidRPr="004B4B53">
        <w:rPr>
          <w:rFonts w:ascii="Times New Roman" w:hAnsi="Times New Roman"/>
          <w:sz w:val="24"/>
          <w:szCs w:val="24"/>
        </w:rPr>
        <w:t>rovision by ₹248.44 lakh through re-appropriation was due to requirement of fund (i) for payment of TA transfer of Dr. Anthony R. Marak, M&amp;HO Civil Hospital (ii) payment of wages to staff working in different institutions and (iii) to regularise the excess expenditure on salary.</w:t>
      </w:r>
    </w:p>
    <w:p w14:paraId="57768E6F" w14:textId="77777777" w:rsidR="00FA5EB5" w:rsidRPr="004B4B53" w:rsidRDefault="00FA5EB5" w:rsidP="00FA5EB5">
      <w:pPr>
        <w:pStyle w:val="PlainText"/>
        <w:jc w:val="both"/>
        <w:rPr>
          <w:rFonts w:ascii="Times New Roman" w:hAnsi="Times New Roman"/>
          <w:sz w:val="24"/>
          <w:szCs w:val="24"/>
        </w:rPr>
      </w:pPr>
      <w:r w:rsidRPr="004B4B53">
        <w:rPr>
          <w:rFonts w:ascii="Times New Roman" w:hAnsi="Times New Roman"/>
          <w:sz w:val="24"/>
          <w:szCs w:val="24"/>
        </w:rPr>
        <w:tab/>
        <w:t xml:space="preserve">Reasons for final </w:t>
      </w:r>
      <w:r>
        <w:rPr>
          <w:rFonts w:ascii="Times New Roman" w:hAnsi="Times New Roman"/>
          <w:sz w:val="24"/>
          <w:szCs w:val="24"/>
        </w:rPr>
        <w:t>savings</w:t>
      </w:r>
      <w:r w:rsidRPr="004B4B53">
        <w:rPr>
          <w:rFonts w:ascii="Times New Roman" w:hAnsi="Times New Roman"/>
          <w:sz w:val="24"/>
          <w:szCs w:val="24"/>
        </w:rPr>
        <w:t xml:space="preserve"> of ₹27.90 lakh have not been intimated (July 2024).</w:t>
      </w:r>
    </w:p>
    <w:p w14:paraId="7A43123C" w14:textId="77777777" w:rsidR="00FA5EB5" w:rsidRPr="004B4B53"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4B4B53">
        <w:rPr>
          <w:rFonts w:ascii="Times New Roman" w:hAnsi="Times New Roman"/>
          <w:b/>
          <w:bCs/>
          <w:sz w:val="24"/>
          <w:szCs w:val="24"/>
        </w:rPr>
        <w:t>-</w:t>
      </w:r>
      <w:r w:rsidRPr="004B4B53">
        <w:rPr>
          <w:rFonts w:ascii="Times New Roman" w:hAnsi="Times New Roman"/>
          <w:sz w:val="24"/>
          <w:szCs w:val="24"/>
        </w:rPr>
        <w:t>Contd.</w:t>
      </w:r>
    </w:p>
    <w:p w14:paraId="7A1F86CC" w14:textId="77777777" w:rsidR="00FA5EB5" w:rsidRPr="004B4B53" w:rsidRDefault="00FA5EB5" w:rsidP="00FA5EB5">
      <w:pPr>
        <w:pStyle w:val="PlainText"/>
        <w:jc w:val="center"/>
        <w:rPr>
          <w:rFonts w:ascii="Times New Roman" w:hAnsi="Times New Roman"/>
          <w:sz w:val="24"/>
          <w:szCs w:val="24"/>
          <w:lang w:val="en-US"/>
        </w:rPr>
      </w:pPr>
    </w:p>
    <w:p w14:paraId="26833BD1"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Serial              Head                                                           Total         Actual                Excess(+)</w:t>
      </w:r>
    </w:p>
    <w:p w14:paraId="139A9692"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 xml:space="preserve">number                                                                               grant        expenditure      </w:t>
      </w:r>
      <w:r>
        <w:rPr>
          <w:rFonts w:ascii="Times New Roman" w:hAnsi="Times New Roman"/>
          <w:b/>
          <w:bCs/>
          <w:sz w:val="24"/>
          <w:szCs w:val="24"/>
        </w:rPr>
        <w:t>Savings</w:t>
      </w:r>
      <w:r w:rsidRPr="004B4B53">
        <w:rPr>
          <w:rFonts w:ascii="Times New Roman" w:hAnsi="Times New Roman"/>
          <w:b/>
          <w:bCs/>
          <w:sz w:val="24"/>
          <w:szCs w:val="24"/>
        </w:rPr>
        <w:t>(-)</w:t>
      </w:r>
    </w:p>
    <w:p w14:paraId="2C8F2A1E"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 xml:space="preserve">                                                                                                                                        (₹ in lakh)</w:t>
      </w:r>
    </w:p>
    <w:p w14:paraId="0B4F9AE4" w14:textId="77777777" w:rsidR="00FA5EB5" w:rsidRPr="004B4B53" w:rsidRDefault="00FA5EB5" w:rsidP="00FA5EB5">
      <w:pPr>
        <w:pStyle w:val="PlainText"/>
        <w:rPr>
          <w:rFonts w:ascii="Times New Roman" w:hAnsi="Times New Roman"/>
          <w:b/>
          <w:sz w:val="24"/>
          <w:szCs w:val="24"/>
        </w:rPr>
      </w:pPr>
      <w:r w:rsidRPr="004B4B53">
        <w:rPr>
          <w:rFonts w:ascii="Times New Roman" w:hAnsi="Times New Roman"/>
          <w:sz w:val="24"/>
          <w:szCs w:val="24"/>
        </w:rPr>
        <w:t>(</w:t>
      </w:r>
      <w:r w:rsidRPr="004B4B53">
        <w:rPr>
          <w:rFonts w:ascii="Times New Roman" w:hAnsi="Times New Roman"/>
          <w:sz w:val="24"/>
          <w:szCs w:val="24"/>
          <w:lang w:val="en-US"/>
        </w:rPr>
        <w:t>xi</w:t>
      </w:r>
      <w:r>
        <w:rPr>
          <w:rFonts w:ascii="Times New Roman" w:hAnsi="Times New Roman"/>
          <w:sz w:val="24"/>
          <w:szCs w:val="24"/>
          <w:lang w:val="en-US"/>
        </w:rPr>
        <w:t>v</w:t>
      </w:r>
      <w:r w:rsidRPr="004B4B53">
        <w:rPr>
          <w:rFonts w:ascii="Times New Roman" w:hAnsi="Times New Roman"/>
          <w:sz w:val="24"/>
          <w:szCs w:val="24"/>
        </w:rPr>
        <w:t xml:space="preserve">)  </w:t>
      </w:r>
      <w:r w:rsidRPr="004B4B53">
        <w:rPr>
          <w:rFonts w:ascii="Times New Roman" w:hAnsi="Times New Roman"/>
          <w:sz w:val="24"/>
          <w:szCs w:val="24"/>
          <w:lang w:val="en-US"/>
        </w:rPr>
        <w:t xml:space="preserve"> </w:t>
      </w:r>
      <w:r w:rsidRPr="004B4B53">
        <w:rPr>
          <w:rFonts w:ascii="Times New Roman" w:hAnsi="Times New Roman"/>
          <w:sz w:val="24"/>
          <w:szCs w:val="24"/>
        </w:rPr>
        <w:t xml:space="preserve">      </w:t>
      </w:r>
      <w:r w:rsidRPr="004B4B53">
        <w:rPr>
          <w:rFonts w:ascii="Times New Roman" w:hAnsi="Times New Roman"/>
          <w:b/>
          <w:sz w:val="24"/>
          <w:szCs w:val="24"/>
        </w:rPr>
        <w:t>2210  Medical and Public Health</w:t>
      </w:r>
    </w:p>
    <w:p w14:paraId="07F5D614" w14:textId="77777777" w:rsidR="00FA5EB5" w:rsidRPr="004B4B53" w:rsidRDefault="00FA5EB5" w:rsidP="00FA5EB5">
      <w:pPr>
        <w:pStyle w:val="PlainText"/>
        <w:rPr>
          <w:rFonts w:ascii="Times New Roman" w:hAnsi="Times New Roman"/>
          <w:i/>
          <w:iCs/>
          <w:sz w:val="24"/>
          <w:szCs w:val="24"/>
        </w:rPr>
      </w:pPr>
      <w:r w:rsidRPr="004B4B53">
        <w:rPr>
          <w:rFonts w:ascii="Times New Roman" w:hAnsi="Times New Roman"/>
          <w:sz w:val="24"/>
          <w:szCs w:val="24"/>
        </w:rPr>
        <w:t xml:space="preserve">                 </w:t>
      </w:r>
      <w:r w:rsidRPr="004B4B53">
        <w:rPr>
          <w:rFonts w:ascii="Times New Roman" w:hAnsi="Times New Roman"/>
          <w:i/>
          <w:iCs/>
          <w:sz w:val="24"/>
          <w:szCs w:val="24"/>
        </w:rPr>
        <w:t>01      Urban Health Services-Allopathy</w:t>
      </w:r>
    </w:p>
    <w:p w14:paraId="7D22680C"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lang w:val="en-US"/>
        </w:rPr>
        <w:t xml:space="preserve">                 </w:t>
      </w:r>
      <w:r w:rsidRPr="004B4B53">
        <w:rPr>
          <w:rFonts w:ascii="Times New Roman" w:hAnsi="Times New Roman"/>
          <w:sz w:val="24"/>
          <w:szCs w:val="24"/>
        </w:rPr>
        <w:t>110    Hospital and Dispensaries</w:t>
      </w:r>
    </w:p>
    <w:p w14:paraId="2BFE89B3"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(18)   Upgradation of Orthopaedic and</w:t>
      </w:r>
    </w:p>
    <w:p w14:paraId="5EF55CE3"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Rehabilitation Centre (Accident and</w:t>
      </w:r>
    </w:p>
    <w:p w14:paraId="05F94789"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Trauma Centre) Attached to</w:t>
      </w:r>
    </w:p>
    <w:p w14:paraId="473A08CB"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Civil Hospital, Shillong</w:t>
      </w:r>
    </w:p>
    <w:p w14:paraId="18702C2A"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Sixth Schedule (Part II) Areas</w:t>
      </w:r>
    </w:p>
    <w:p w14:paraId="225B07A0"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O.                   35.22</w:t>
      </w:r>
    </w:p>
    <w:p w14:paraId="194039BA"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R.                     9.34                                                  44.56                44.27          (-)0.29</w:t>
      </w:r>
    </w:p>
    <w:p w14:paraId="4FF35BAD" w14:textId="77777777" w:rsidR="00FA5EB5" w:rsidRPr="004B4B53" w:rsidRDefault="00FA5EB5" w:rsidP="00FA5EB5">
      <w:pPr>
        <w:pStyle w:val="PlainText"/>
        <w:rPr>
          <w:rFonts w:ascii="Times New Roman" w:hAnsi="Times New Roman"/>
          <w:sz w:val="24"/>
          <w:szCs w:val="24"/>
        </w:rPr>
      </w:pPr>
    </w:p>
    <w:p w14:paraId="4610E426" w14:textId="77777777" w:rsidR="00FA5EB5" w:rsidRPr="004B4B53" w:rsidRDefault="00FA5EB5" w:rsidP="00FA5EB5">
      <w:pPr>
        <w:ind w:firstLine="720"/>
        <w:jc w:val="both"/>
        <w:rPr>
          <w:rFonts w:ascii="Times New Roman" w:hAnsi="Times New Roman"/>
          <w:sz w:val="24"/>
          <w:szCs w:val="24"/>
        </w:rPr>
      </w:pPr>
      <w:r w:rsidRPr="004B4B53">
        <w:rPr>
          <w:rFonts w:ascii="Times New Roman" w:hAnsi="Times New Roman"/>
          <w:sz w:val="24"/>
          <w:szCs w:val="24"/>
        </w:rPr>
        <w:t xml:space="preserve">Augmentation of </w:t>
      </w:r>
      <w:r w:rsidRPr="004B4B53">
        <w:rPr>
          <w:rFonts w:ascii="Times New Roman" w:hAnsi="Times New Roman"/>
          <w:sz w:val="24"/>
          <w:szCs w:val="24"/>
          <w:lang w:val="en-US"/>
        </w:rPr>
        <w:t>p</w:t>
      </w:r>
      <w:r w:rsidRPr="004B4B53">
        <w:rPr>
          <w:rFonts w:ascii="Times New Roman" w:hAnsi="Times New Roman"/>
          <w:sz w:val="24"/>
          <w:szCs w:val="24"/>
        </w:rPr>
        <w:t>rovision by ₹9.34 lakh through re-appropriation was due to requirement of fund to regularise the excess expenditure on salary.</w:t>
      </w:r>
    </w:p>
    <w:p w14:paraId="110D59A7" w14:textId="77777777" w:rsidR="00FA5EB5" w:rsidRPr="004B4B53" w:rsidRDefault="00FA5EB5" w:rsidP="00FA5EB5">
      <w:pPr>
        <w:pStyle w:val="PlainText"/>
        <w:jc w:val="both"/>
        <w:rPr>
          <w:rFonts w:ascii="Times New Roman" w:hAnsi="Times New Roman"/>
          <w:sz w:val="24"/>
          <w:szCs w:val="24"/>
        </w:rPr>
      </w:pPr>
      <w:r w:rsidRPr="004B4B53">
        <w:rPr>
          <w:rFonts w:ascii="Times New Roman" w:hAnsi="Times New Roman"/>
          <w:sz w:val="24"/>
          <w:szCs w:val="24"/>
        </w:rPr>
        <w:tab/>
        <w:t xml:space="preserve">Reasons for final </w:t>
      </w:r>
      <w:r>
        <w:rPr>
          <w:rFonts w:ascii="Times New Roman" w:hAnsi="Times New Roman"/>
          <w:sz w:val="24"/>
          <w:szCs w:val="24"/>
        </w:rPr>
        <w:t>savings</w:t>
      </w:r>
      <w:r w:rsidRPr="004B4B53">
        <w:rPr>
          <w:rFonts w:ascii="Times New Roman" w:hAnsi="Times New Roman"/>
          <w:sz w:val="24"/>
          <w:szCs w:val="24"/>
        </w:rPr>
        <w:t xml:space="preserve"> of ₹0.29 lakh have not been intimated (July 2024).</w:t>
      </w:r>
    </w:p>
    <w:p w14:paraId="483518F6" w14:textId="77777777" w:rsidR="00FA5EB5" w:rsidRPr="004B4B53" w:rsidRDefault="00FA5EB5" w:rsidP="00FA5EB5">
      <w:pPr>
        <w:pStyle w:val="PlainText"/>
        <w:rPr>
          <w:rFonts w:ascii="Times New Roman" w:hAnsi="Times New Roman"/>
          <w:sz w:val="24"/>
          <w:szCs w:val="24"/>
        </w:rPr>
      </w:pPr>
    </w:p>
    <w:p w14:paraId="380B5F2C"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w:t>
      </w:r>
      <w:r w:rsidRPr="004B4B53">
        <w:rPr>
          <w:rFonts w:ascii="Times New Roman" w:hAnsi="Times New Roman"/>
          <w:sz w:val="24"/>
          <w:szCs w:val="24"/>
          <w:lang w:val="en-US"/>
        </w:rPr>
        <w:t>xv</w:t>
      </w:r>
      <w:r w:rsidRPr="004B4B53">
        <w:rPr>
          <w:rFonts w:ascii="Times New Roman" w:hAnsi="Times New Roman"/>
          <w:sz w:val="24"/>
          <w:szCs w:val="24"/>
        </w:rPr>
        <w:t xml:space="preserve">) </w:t>
      </w:r>
      <w:r>
        <w:rPr>
          <w:rFonts w:ascii="Times New Roman" w:hAnsi="Times New Roman"/>
          <w:sz w:val="24"/>
          <w:szCs w:val="24"/>
        </w:rPr>
        <w:t xml:space="preserve"> </w:t>
      </w:r>
      <w:r w:rsidRPr="004B4B53">
        <w:rPr>
          <w:rFonts w:ascii="Times New Roman" w:hAnsi="Times New Roman"/>
          <w:sz w:val="24"/>
          <w:szCs w:val="24"/>
        </w:rPr>
        <w:t xml:space="preserve">  </w:t>
      </w:r>
      <w:r w:rsidRPr="004B4B53">
        <w:rPr>
          <w:rFonts w:ascii="Times New Roman" w:hAnsi="Times New Roman"/>
          <w:sz w:val="24"/>
          <w:szCs w:val="24"/>
          <w:lang w:val="en-US"/>
        </w:rPr>
        <w:t xml:space="preserve"> </w:t>
      </w:r>
      <w:r w:rsidRPr="004B4B53">
        <w:rPr>
          <w:rFonts w:ascii="Times New Roman" w:hAnsi="Times New Roman"/>
          <w:sz w:val="24"/>
          <w:szCs w:val="24"/>
        </w:rPr>
        <w:t xml:space="preserve">     (22)   Women and Child Hospital</w:t>
      </w:r>
    </w:p>
    <w:p w14:paraId="274EF19A"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Sixth Schedule (Part II) Areas</w:t>
      </w:r>
    </w:p>
    <w:p w14:paraId="1A9779E3"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O.             1,291.21</w:t>
      </w:r>
    </w:p>
    <w:p w14:paraId="402BC43E"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                   41.53</w:t>
      </w:r>
    </w:p>
    <w:p w14:paraId="6A146300"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R.                 425.06                                             1,757.80           1,682.13        (-)75.67</w:t>
      </w:r>
    </w:p>
    <w:p w14:paraId="2B26E718" w14:textId="77777777" w:rsidR="00FA5EB5" w:rsidRPr="004B4B53" w:rsidRDefault="00FA5EB5" w:rsidP="00FA5EB5">
      <w:pPr>
        <w:pStyle w:val="PlainText"/>
        <w:rPr>
          <w:rFonts w:ascii="Times New Roman" w:hAnsi="Times New Roman"/>
          <w:sz w:val="24"/>
          <w:szCs w:val="24"/>
        </w:rPr>
      </w:pPr>
    </w:p>
    <w:p w14:paraId="0E7C535F" w14:textId="77777777" w:rsidR="00FA5EB5" w:rsidRPr="004B4B53" w:rsidRDefault="00FA5EB5" w:rsidP="00FA5EB5">
      <w:pPr>
        <w:ind w:firstLine="720"/>
        <w:jc w:val="both"/>
        <w:rPr>
          <w:rFonts w:ascii="Times New Roman" w:hAnsi="Times New Roman"/>
          <w:sz w:val="24"/>
          <w:szCs w:val="24"/>
        </w:rPr>
      </w:pPr>
      <w:r w:rsidRPr="004B4B53">
        <w:rPr>
          <w:rFonts w:ascii="Times New Roman" w:hAnsi="Times New Roman"/>
          <w:sz w:val="24"/>
          <w:szCs w:val="24"/>
        </w:rPr>
        <w:t xml:space="preserve">Augmentation of </w:t>
      </w:r>
      <w:r w:rsidRPr="004B4B53">
        <w:rPr>
          <w:rFonts w:ascii="Times New Roman" w:hAnsi="Times New Roman"/>
          <w:sz w:val="24"/>
          <w:szCs w:val="24"/>
          <w:lang w:val="en-US"/>
        </w:rPr>
        <w:t>p</w:t>
      </w:r>
      <w:r w:rsidRPr="004B4B53">
        <w:rPr>
          <w:rFonts w:ascii="Times New Roman" w:hAnsi="Times New Roman"/>
          <w:sz w:val="24"/>
          <w:szCs w:val="24"/>
        </w:rPr>
        <w:t>rovision by ₹425.06 lakh through re-appropriation was due to requirement of fund (i) for payment of medical treatment and (ii) to regularise the excess expenditure on salary.</w:t>
      </w:r>
    </w:p>
    <w:p w14:paraId="52971A35" w14:textId="77777777" w:rsidR="00FA5EB5" w:rsidRPr="004B4B53" w:rsidRDefault="00FA5EB5" w:rsidP="00FA5EB5">
      <w:pPr>
        <w:pStyle w:val="PlainText"/>
        <w:jc w:val="both"/>
        <w:rPr>
          <w:rFonts w:ascii="Times New Roman" w:hAnsi="Times New Roman"/>
          <w:sz w:val="24"/>
          <w:szCs w:val="24"/>
        </w:rPr>
      </w:pPr>
      <w:r w:rsidRPr="004B4B53">
        <w:rPr>
          <w:rFonts w:ascii="Times New Roman" w:hAnsi="Times New Roman"/>
          <w:sz w:val="24"/>
          <w:szCs w:val="24"/>
        </w:rPr>
        <w:tab/>
        <w:t xml:space="preserve">Reasons for final </w:t>
      </w:r>
      <w:r>
        <w:rPr>
          <w:rFonts w:ascii="Times New Roman" w:hAnsi="Times New Roman"/>
          <w:sz w:val="24"/>
          <w:szCs w:val="24"/>
        </w:rPr>
        <w:t>savings</w:t>
      </w:r>
      <w:r w:rsidRPr="004B4B53">
        <w:rPr>
          <w:rFonts w:ascii="Times New Roman" w:hAnsi="Times New Roman"/>
          <w:sz w:val="24"/>
          <w:szCs w:val="24"/>
        </w:rPr>
        <w:t xml:space="preserve"> of ₹75.67 lakh have not been intimated (July 2024).</w:t>
      </w:r>
    </w:p>
    <w:p w14:paraId="09D55406" w14:textId="77777777" w:rsidR="00FA5EB5" w:rsidRDefault="00FA5EB5" w:rsidP="00FA5EB5">
      <w:pPr>
        <w:pStyle w:val="PlainText"/>
        <w:rPr>
          <w:rFonts w:ascii="Times New Roman" w:hAnsi="Times New Roman"/>
          <w:sz w:val="24"/>
          <w:szCs w:val="24"/>
        </w:rPr>
      </w:pPr>
    </w:p>
    <w:p w14:paraId="58052BD1"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w:t>
      </w:r>
      <w:r w:rsidRPr="004B4B53">
        <w:rPr>
          <w:rFonts w:ascii="Times New Roman" w:hAnsi="Times New Roman"/>
          <w:sz w:val="24"/>
          <w:szCs w:val="24"/>
          <w:lang w:val="en-US"/>
        </w:rPr>
        <w:t>xv</w:t>
      </w:r>
      <w:r>
        <w:rPr>
          <w:rFonts w:ascii="Times New Roman" w:hAnsi="Times New Roman"/>
          <w:sz w:val="24"/>
          <w:szCs w:val="24"/>
          <w:lang w:val="en-US"/>
        </w:rPr>
        <w:t>i</w:t>
      </w:r>
      <w:r w:rsidRPr="004B4B53">
        <w:rPr>
          <w:rFonts w:ascii="Times New Roman" w:hAnsi="Times New Roman"/>
          <w:sz w:val="24"/>
          <w:szCs w:val="24"/>
        </w:rPr>
        <w:t>)         (25)   Setting up of Medical</w:t>
      </w:r>
    </w:p>
    <w:p w14:paraId="596ECF42"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College and Teaching Hospital</w:t>
      </w:r>
    </w:p>
    <w:p w14:paraId="0B120B1E"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Including Hostels and</w:t>
      </w:r>
    </w:p>
    <w:p w14:paraId="4E414634"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Faculty/Staff Quarters</w:t>
      </w:r>
    </w:p>
    <w:p w14:paraId="392F1D98"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Sixth Schedule (Part II) Areas</w:t>
      </w:r>
    </w:p>
    <w:p w14:paraId="5F8F2EDA"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R.                 205.91                                                 205.91             200.00          (-)5.91</w:t>
      </w:r>
    </w:p>
    <w:p w14:paraId="13054AD9" w14:textId="77777777" w:rsidR="00FA5EB5" w:rsidRPr="004B4B53" w:rsidRDefault="00FA5EB5" w:rsidP="00FA5EB5">
      <w:pPr>
        <w:pStyle w:val="PlainText"/>
        <w:rPr>
          <w:rFonts w:ascii="Times New Roman" w:hAnsi="Times New Roman"/>
          <w:sz w:val="24"/>
          <w:szCs w:val="24"/>
        </w:rPr>
      </w:pPr>
    </w:p>
    <w:p w14:paraId="4D151EA7" w14:textId="77777777" w:rsidR="00FA5EB5" w:rsidRPr="004B4B53" w:rsidRDefault="00FA5EB5" w:rsidP="00FA5EB5">
      <w:pPr>
        <w:ind w:firstLine="720"/>
        <w:jc w:val="both"/>
        <w:rPr>
          <w:rFonts w:ascii="Times New Roman" w:hAnsi="Times New Roman"/>
          <w:sz w:val="24"/>
          <w:szCs w:val="24"/>
        </w:rPr>
      </w:pPr>
      <w:r w:rsidRPr="004B4B53">
        <w:rPr>
          <w:rFonts w:ascii="Times New Roman" w:hAnsi="Times New Roman"/>
          <w:sz w:val="24"/>
          <w:szCs w:val="24"/>
        </w:rPr>
        <w:t xml:space="preserve">Creation of </w:t>
      </w:r>
      <w:r w:rsidRPr="004B4B53">
        <w:rPr>
          <w:rFonts w:ascii="Times New Roman" w:hAnsi="Times New Roman"/>
          <w:sz w:val="24"/>
          <w:szCs w:val="24"/>
          <w:lang w:val="en-US"/>
        </w:rPr>
        <w:t>p</w:t>
      </w:r>
      <w:r w:rsidRPr="004B4B53">
        <w:rPr>
          <w:rFonts w:ascii="Times New Roman" w:hAnsi="Times New Roman"/>
          <w:sz w:val="24"/>
          <w:szCs w:val="24"/>
        </w:rPr>
        <w:t>rovision by ₹205.91 lakh through re-appropriation was due to requirement of fund for setting up of State Medical College at Shillong.</w:t>
      </w:r>
    </w:p>
    <w:p w14:paraId="3E45D2DF" w14:textId="77777777" w:rsidR="00FA5EB5" w:rsidRPr="004B4B53" w:rsidRDefault="00FA5EB5" w:rsidP="00FA5EB5">
      <w:pPr>
        <w:pStyle w:val="PlainText"/>
        <w:jc w:val="both"/>
        <w:rPr>
          <w:rFonts w:ascii="Times New Roman" w:hAnsi="Times New Roman"/>
          <w:sz w:val="24"/>
          <w:szCs w:val="24"/>
        </w:rPr>
      </w:pPr>
      <w:r w:rsidRPr="004B4B53">
        <w:rPr>
          <w:rFonts w:ascii="Times New Roman" w:hAnsi="Times New Roman"/>
          <w:sz w:val="24"/>
          <w:szCs w:val="24"/>
        </w:rPr>
        <w:tab/>
        <w:t xml:space="preserve">Reasons for final </w:t>
      </w:r>
      <w:r>
        <w:rPr>
          <w:rFonts w:ascii="Times New Roman" w:hAnsi="Times New Roman"/>
          <w:sz w:val="24"/>
          <w:szCs w:val="24"/>
        </w:rPr>
        <w:t>savings</w:t>
      </w:r>
      <w:r w:rsidRPr="004B4B53">
        <w:rPr>
          <w:rFonts w:ascii="Times New Roman" w:hAnsi="Times New Roman"/>
          <w:sz w:val="24"/>
          <w:szCs w:val="24"/>
        </w:rPr>
        <w:t xml:space="preserve"> of ₹5.91 lakh have not been intimated (July 2024).</w:t>
      </w:r>
    </w:p>
    <w:p w14:paraId="17B78590" w14:textId="77777777" w:rsidR="00FA5EB5" w:rsidRDefault="00FA5EB5" w:rsidP="00FA5EB5">
      <w:pPr>
        <w:pStyle w:val="PlainText"/>
        <w:rPr>
          <w:rFonts w:ascii="Times New Roman" w:hAnsi="Times New Roman"/>
          <w:sz w:val="24"/>
          <w:szCs w:val="24"/>
        </w:rPr>
      </w:pPr>
    </w:p>
    <w:p w14:paraId="768BA2E7" w14:textId="77777777" w:rsidR="00FA5EB5" w:rsidRDefault="00FA5EB5" w:rsidP="00FA5EB5">
      <w:pPr>
        <w:pStyle w:val="PlainText"/>
        <w:rPr>
          <w:rFonts w:ascii="Times New Roman" w:hAnsi="Times New Roman"/>
          <w:sz w:val="24"/>
          <w:szCs w:val="24"/>
        </w:rPr>
      </w:pPr>
    </w:p>
    <w:p w14:paraId="65F55D98" w14:textId="77777777" w:rsidR="00FA5EB5" w:rsidRDefault="00FA5EB5" w:rsidP="00FA5EB5">
      <w:pPr>
        <w:pStyle w:val="PlainText"/>
        <w:rPr>
          <w:rFonts w:ascii="Times New Roman" w:hAnsi="Times New Roman"/>
          <w:sz w:val="24"/>
          <w:szCs w:val="24"/>
        </w:rPr>
      </w:pPr>
    </w:p>
    <w:p w14:paraId="11147CCB" w14:textId="77777777" w:rsidR="00FA5EB5" w:rsidRDefault="00FA5EB5" w:rsidP="00FA5EB5">
      <w:pPr>
        <w:pStyle w:val="PlainText"/>
        <w:rPr>
          <w:rFonts w:ascii="Times New Roman" w:hAnsi="Times New Roman"/>
          <w:sz w:val="24"/>
          <w:szCs w:val="24"/>
        </w:rPr>
      </w:pPr>
    </w:p>
    <w:p w14:paraId="5A0432CA" w14:textId="77777777" w:rsidR="00FA5EB5" w:rsidRDefault="00FA5EB5" w:rsidP="00FA5EB5">
      <w:pPr>
        <w:pStyle w:val="PlainText"/>
        <w:rPr>
          <w:rFonts w:ascii="Times New Roman" w:hAnsi="Times New Roman"/>
          <w:sz w:val="24"/>
          <w:szCs w:val="24"/>
        </w:rPr>
      </w:pPr>
    </w:p>
    <w:p w14:paraId="6E1D4E51" w14:textId="77777777" w:rsidR="00FA5EB5" w:rsidRDefault="00FA5EB5" w:rsidP="00FA5EB5">
      <w:pPr>
        <w:pStyle w:val="PlainText"/>
        <w:rPr>
          <w:rFonts w:ascii="Times New Roman" w:hAnsi="Times New Roman"/>
          <w:sz w:val="24"/>
          <w:szCs w:val="24"/>
        </w:rPr>
      </w:pPr>
    </w:p>
    <w:p w14:paraId="75525895" w14:textId="77777777" w:rsidR="00FA5EB5" w:rsidRDefault="00FA5EB5" w:rsidP="00FA5EB5">
      <w:pPr>
        <w:pStyle w:val="PlainText"/>
        <w:rPr>
          <w:rFonts w:ascii="Times New Roman" w:hAnsi="Times New Roman"/>
          <w:sz w:val="24"/>
          <w:szCs w:val="24"/>
        </w:rPr>
      </w:pPr>
    </w:p>
    <w:p w14:paraId="731D4057" w14:textId="77777777" w:rsidR="00FA5EB5" w:rsidRPr="004B4B53"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4B4B53">
        <w:rPr>
          <w:rFonts w:ascii="Times New Roman" w:hAnsi="Times New Roman"/>
          <w:b/>
          <w:bCs/>
          <w:sz w:val="24"/>
          <w:szCs w:val="24"/>
        </w:rPr>
        <w:t>-</w:t>
      </w:r>
      <w:r w:rsidRPr="004B4B53">
        <w:rPr>
          <w:rFonts w:ascii="Times New Roman" w:hAnsi="Times New Roman"/>
          <w:sz w:val="24"/>
          <w:szCs w:val="24"/>
        </w:rPr>
        <w:t>Contd.</w:t>
      </w:r>
    </w:p>
    <w:p w14:paraId="443A3F51" w14:textId="77777777" w:rsidR="00FA5EB5" w:rsidRPr="004B4B53" w:rsidRDefault="00FA5EB5" w:rsidP="00FA5EB5">
      <w:pPr>
        <w:pStyle w:val="PlainText"/>
        <w:jc w:val="center"/>
        <w:rPr>
          <w:rFonts w:ascii="Times New Roman" w:hAnsi="Times New Roman"/>
          <w:sz w:val="24"/>
          <w:szCs w:val="24"/>
          <w:lang w:val="en-US"/>
        </w:rPr>
      </w:pPr>
    </w:p>
    <w:p w14:paraId="099BEE0E"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Serial              Head                                                           Total         Actual                Excess(+)</w:t>
      </w:r>
    </w:p>
    <w:p w14:paraId="3E084A94"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 xml:space="preserve">number                                                                               grant        expenditure      </w:t>
      </w:r>
      <w:r>
        <w:rPr>
          <w:rFonts w:ascii="Times New Roman" w:hAnsi="Times New Roman"/>
          <w:b/>
          <w:bCs/>
          <w:sz w:val="24"/>
          <w:szCs w:val="24"/>
        </w:rPr>
        <w:t>Savings</w:t>
      </w:r>
      <w:r w:rsidRPr="004B4B53">
        <w:rPr>
          <w:rFonts w:ascii="Times New Roman" w:hAnsi="Times New Roman"/>
          <w:b/>
          <w:bCs/>
          <w:sz w:val="24"/>
          <w:szCs w:val="24"/>
        </w:rPr>
        <w:t>(-)</w:t>
      </w:r>
    </w:p>
    <w:p w14:paraId="5F21F225"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 xml:space="preserve">                                                                                                                                        (₹ in lakh)</w:t>
      </w:r>
    </w:p>
    <w:p w14:paraId="3453623D" w14:textId="77777777" w:rsidR="00FA5EB5" w:rsidRPr="004B4B53" w:rsidRDefault="00FA5EB5" w:rsidP="00FA5EB5">
      <w:pPr>
        <w:pStyle w:val="PlainText"/>
        <w:rPr>
          <w:rFonts w:ascii="Times New Roman" w:hAnsi="Times New Roman"/>
          <w:b/>
          <w:sz w:val="24"/>
          <w:szCs w:val="24"/>
        </w:rPr>
      </w:pPr>
      <w:r w:rsidRPr="004B4B53">
        <w:rPr>
          <w:rFonts w:ascii="Times New Roman" w:hAnsi="Times New Roman"/>
          <w:sz w:val="24"/>
          <w:szCs w:val="24"/>
        </w:rPr>
        <w:t>(</w:t>
      </w:r>
      <w:r w:rsidRPr="004B4B53">
        <w:rPr>
          <w:rFonts w:ascii="Times New Roman" w:hAnsi="Times New Roman"/>
          <w:sz w:val="24"/>
          <w:szCs w:val="24"/>
          <w:lang w:val="en-US"/>
        </w:rPr>
        <w:t>x</w:t>
      </w:r>
      <w:r>
        <w:rPr>
          <w:rFonts w:ascii="Times New Roman" w:hAnsi="Times New Roman"/>
          <w:sz w:val="24"/>
          <w:szCs w:val="24"/>
          <w:lang w:val="en-US"/>
        </w:rPr>
        <w:t>vii</w:t>
      </w:r>
      <w:r w:rsidRPr="004B4B53">
        <w:rPr>
          <w:rFonts w:ascii="Times New Roman" w:hAnsi="Times New Roman"/>
          <w:sz w:val="24"/>
          <w:szCs w:val="24"/>
        </w:rPr>
        <w:t xml:space="preserve">)  </w:t>
      </w:r>
      <w:r w:rsidRPr="004B4B53">
        <w:rPr>
          <w:rFonts w:ascii="Times New Roman" w:hAnsi="Times New Roman"/>
          <w:sz w:val="24"/>
          <w:szCs w:val="24"/>
          <w:lang w:val="en-US"/>
        </w:rPr>
        <w:t xml:space="preserve"> </w:t>
      </w:r>
      <w:r w:rsidRPr="004B4B53">
        <w:rPr>
          <w:rFonts w:ascii="Times New Roman" w:hAnsi="Times New Roman"/>
          <w:sz w:val="24"/>
          <w:szCs w:val="24"/>
        </w:rPr>
        <w:t xml:space="preserve">     </w:t>
      </w:r>
      <w:r w:rsidRPr="004B4B53">
        <w:rPr>
          <w:rFonts w:ascii="Times New Roman" w:hAnsi="Times New Roman"/>
          <w:b/>
          <w:sz w:val="24"/>
          <w:szCs w:val="24"/>
        </w:rPr>
        <w:t>2210  Medical and Public Health</w:t>
      </w:r>
    </w:p>
    <w:p w14:paraId="7DEC8E1B" w14:textId="77777777" w:rsidR="00FA5EB5" w:rsidRPr="004B4B53" w:rsidRDefault="00FA5EB5" w:rsidP="00FA5EB5">
      <w:pPr>
        <w:pStyle w:val="PlainText"/>
        <w:rPr>
          <w:rFonts w:ascii="Times New Roman" w:hAnsi="Times New Roman"/>
          <w:i/>
          <w:iCs/>
          <w:sz w:val="24"/>
          <w:szCs w:val="24"/>
        </w:rPr>
      </w:pPr>
      <w:r>
        <w:rPr>
          <w:rFonts w:ascii="Times New Roman" w:hAnsi="Times New Roman"/>
          <w:sz w:val="24"/>
          <w:szCs w:val="24"/>
        </w:rPr>
        <w:t xml:space="preserve">         </w:t>
      </w:r>
      <w:r w:rsidRPr="004B4B53">
        <w:rPr>
          <w:rFonts w:ascii="Times New Roman" w:hAnsi="Times New Roman"/>
          <w:sz w:val="24"/>
          <w:szCs w:val="24"/>
        </w:rPr>
        <w:t xml:space="preserve">        </w:t>
      </w:r>
      <w:r w:rsidRPr="004B4B53">
        <w:rPr>
          <w:rFonts w:ascii="Times New Roman" w:hAnsi="Times New Roman"/>
          <w:i/>
          <w:iCs/>
          <w:sz w:val="24"/>
          <w:szCs w:val="24"/>
        </w:rPr>
        <w:t>03      Rural Health Services-Allopathy</w:t>
      </w:r>
    </w:p>
    <w:p w14:paraId="77149ABD"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101    Health Sub-centres</w:t>
      </w:r>
    </w:p>
    <w:p w14:paraId="6C814B74"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(01)   Other Existing and new</w:t>
      </w:r>
    </w:p>
    <w:p w14:paraId="373898A7"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Primary Health Centres and Sub-</w:t>
      </w:r>
    </w:p>
    <w:p w14:paraId="11450DB8"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Centres with Indoor Facilities</w:t>
      </w:r>
    </w:p>
    <w:p w14:paraId="212C1786"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Sixth Schedule (Part II) Areas</w:t>
      </w:r>
    </w:p>
    <w:p w14:paraId="338F34B1"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O.             1,727.27</w:t>
      </w:r>
    </w:p>
    <w:p w14:paraId="17E528F2"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R.                  86.12                                              1,813.39           1,820.40         (+)7.01</w:t>
      </w:r>
    </w:p>
    <w:p w14:paraId="4D6079B2" w14:textId="77777777" w:rsidR="00FA5EB5" w:rsidRPr="004B4B53" w:rsidRDefault="00FA5EB5" w:rsidP="00FA5EB5">
      <w:pPr>
        <w:pStyle w:val="PlainText"/>
        <w:rPr>
          <w:rFonts w:ascii="Times New Roman" w:hAnsi="Times New Roman"/>
          <w:sz w:val="24"/>
          <w:szCs w:val="24"/>
        </w:rPr>
      </w:pPr>
    </w:p>
    <w:p w14:paraId="09297AD5" w14:textId="77777777" w:rsidR="00FA5EB5" w:rsidRPr="004B4B53" w:rsidRDefault="00FA5EB5" w:rsidP="00FA5EB5">
      <w:pPr>
        <w:ind w:firstLine="720"/>
        <w:jc w:val="both"/>
        <w:rPr>
          <w:rFonts w:ascii="Times New Roman" w:hAnsi="Times New Roman"/>
          <w:sz w:val="24"/>
          <w:szCs w:val="24"/>
        </w:rPr>
      </w:pPr>
      <w:r w:rsidRPr="004B4B53">
        <w:rPr>
          <w:rFonts w:ascii="Times New Roman" w:hAnsi="Times New Roman"/>
          <w:sz w:val="24"/>
          <w:szCs w:val="24"/>
        </w:rPr>
        <w:t xml:space="preserve">Augmentation of </w:t>
      </w:r>
      <w:r w:rsidRPr="004B4B53">
        <w:rPr>
          <w:rFonts w:ascii="Times New Roman" w:hAnsi="Times New Roman"/>
          <w:sz w:val="24"/>
          <w:szCs w:val="24"/>
          <w:lang w:val="en-US"/>
        </w:rPr>
        <w:t>p</w:t>
      </w:r>
      <w:r w:rsidRPr="004B4B53">
        <w:rPr>
          <w:rFonts w:ascii="Times New Roman" w:hAnsi="Times New Roman"/>
          <w:sz w:val="24"/>
          <w:szCs w:val="24"/>
        </w:rPr>
        <w:t>rovision by ₹86.12 lakh through re-appropriation was due to requirement of fund to regularise the excess expenditure on salary.</w:t>
      </w:r>
    </w:p>
    <w:p w14:paraId="1759F6B4" w14:textId="77777777" w:rsidR="00FA5EB5" w:rsidRPr="004B4B53" w:rsidRDefault="00FA5EB5" w:rsidP="00FA5EB5">
      <w:pPr>
        <w:pStyle w:val="PlainText"/>
        <w:jc w:val="both"/>
        <w:rPr>
          <w:rFonts w:ascii="Times New Roman" w:hAnsi="Times New Roman"/>
          <w:sz w:val="24"/>
          <w:szCs w:val="24"/>
        </w:rPr>
      </w:pPr>
      <w:r w:rsidRPr="004B4B53">
        <w:rPr>
          <w:rFonts w:ascii="Times New Roman" w:hAnsi="Times New Roman"/>
          <w:sz w:val="24"/>
          <w:szCs w:val="24"/>
        </w:rPr>
        <w:tab/>
        <w:t>Reasons for final excess of ₹7.01 lakh have not been intimated (July 2024).</w:t>
      </w:r>
    </w:p>
    <w:p w14:paraId="715A0924" w14:textId="77777777" w:rsidR="00FA5EB5" w:rsidRPr="004B4B53" w:rsidRDefault="00FA5EB5" w:rsidP="00FA5EB5">
      <w:pPr>
        <w:pStyle w:val="PlainText"/>
        <w:rPr>
          <w:rFonts w:ascii="Times New Roman" w:hAnsi="Times New Roman"/>
          <w:sz w:val="24"/>
          <w:szCs w:val="24"/>
        </w:rPr>
      </w:pPr>
    </w:p>
    <w:p w14:paraId="261D9B4C"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(xvi</w:t>
      </w:r>
      <w:r>
        <w:rPr>
          <w:rFonts w:ascii="Times New Roman" w:hAnsi="Times New Roman"/>
          <w:sz w:val="24"/>
          <w:szCs w:val="24"/>
        </w:rPr>
        <w:t>i</w:t>
      </w:r>
      <w:r w:rsidRPr="004B4B53">
        <w:rPr>
          <w:rFonts w:ascii="Times New Roman" w:hAnsi="Times New Roman"/>
          <w:sz w:val="24"/>
          <w:szCs w:val="24"/>
        </w:rPr>
        <w:t>i)       103    Primary Health Centres</w:t>
      </w:r>
    </w:p>
    <w:p w14:paraId="58DB77C4"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(02)   Other Existing and New</w:t>
      </w:r>
    </w:p>
    <w:p w14:paraId="768E8D24"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Primary Health Centres and Sub</w:t>
      </w:r>
    </w:p>
    <w:p w14:paraId="55C99058"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Centres with Indoor Facilities under</w:t>
      </w:r>
    </w:p>
    <w:p w14:paraId="30B359F5"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Basic Minimum Service Programme</w:t>
      </w:r>
    </w:p>
    <w:p w14:paraId="6B8EEB9C"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Sixth Schedule (Part II) Areas</w:t>
      </w:r>
    </w:p>
    <w:p w14:paraId="64F1B72E"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O.             1,291.92</w:t>
      </w:r>
    </w:p>
    <w:p w14:paraId="280D5520"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S.                  18.85</w:t>
      </w:r>
    </w:p>
    <w:p w14:paraId="2287784E" w14:textId="77777777" w:rsidR="00FA5EB5" w:rsidRPr="004B4B53" w:rsidRDefault="00FA5EB5" w:rsidP="00FA5EB5">
      <w:pPr>
        <w:pStyle w:val="PlainText"/>
        <w:rPr>
          <w:rFonts w:ascii="Times New Roman" w:hAnsi="Times New Roman"/>
          <w:sz w:val="24"/>
          <w:szCs w:val="24"/>
        </w:rPr>
      </w:pPr>
      <w:r w:rsidRPr="004B4B53">
        <w:rPr>
          <w:rFonts w:ascii="Times New Roman" w:hAnsi="Times New Roman"/>
          <w:sz w:val="24"/>
          <w:szCs w:val="24"/>
        </w:rPr>
        <w:t xml:space="preserve">                 R.                126.03                                              1,436.80          1,436.59           (-)0.22</w:t>
      </w:r>
    </w:p>
    <w:p w14:paraId="421F0D58" w14:textId="77777777" w:rsidR="00FA5EB5" w:rsidRPr="004B4B53" w:rsidRDefault="00FA5EB5" w:rsidP="00FA5EB5">
      <w:pPr>
        <w:pStyle w:val="PlainText"/>
        <w:rPr>
          <w:rFonts w:ascii="Times New Roman" w:hAnsi="Times New Roman"/>
          <w:sz w:val="24"/>
          <w:szCs w:val="24"/>
        </w:rPr>
      </w:pPr>
    </w:p>
    <w:p w14:paraId="3C4FCDF9" w14:textId="77777777" w:rsidR="00FA5EB5" w:rsidRPr="004B4B53" w:rsidRDefault="00FA5EB5" w:rsidP="00FA5EB5">
      <w:pPr>
        <w:ind w:firstLine="720"/>
        <w:jc w:val="both"/>
        <w:rPr>
          <w:rFonts w:ascii="Times New Roman" w:hAnsi="Times New Roman"/>
          <w:sz w:val="24"/>
          <w:szCs w:val="24"/>
        </w:rPr>
      </w:pPr>
      <w:r w:rsidRPr="004B4B53">
        <w:rPr>
          <w:rFonts w:ascii="Times New Roman" w:hAnsi="Times New Roman"/>
          <w:sz w:val="24"/>
          <w:szCs w:val="24"/>
        </w:rPr>
        <w:t xml:space="preserve">Augmentation of </w:t>
      </w:r>
      <w:r w:rsidRPr="004B4B53">
        <w:rPr>
          <w:rFonts w:ascii="Times New Roman" w:hAnsi="Times New Roman"/>
          <w:sz w:val="24"/>
          <w:szCs w:val="24"/>
          <w:lang w:val="en-US"/>
        </w:rPr>
        <w:t>p</w:t>
      </w:r>
      <w:r w:rsidRPr="004B4B53">
        <w:rPr>
          <w:rFonts w:ascii="Times New Roman" w:hAnsi="Times New Roman"/>
          <w:sz w:val="24"/>
          <w:szCs w:val="24"/>
        </w:rPr>
        <w:t>rovision by ₹126.03 lakh through re-appropriation was due to requirement of fund to regularise the excess expenditure on salary.</w:t>
      </w:r>
    </w:p>
    <w:p w14:paraId="5C9D9D9A" w14:textId="77777777" w:rsidR="00FA5EB5" w:rsidRPr="004B4B53" w:rsidRDefault="00FA5EB5" w:rsidP="00FA5EB5">
      <w:pPr>
        <w:pStyle w:val="PlainText"/>
        <w:jc w:val="both"/>
        <w:rPr>
          <w:rFonts w:ascii="Times New Roman" w:hAnsi="Times New Roman"/>
          <w:sz w:val="24"/>
          <w:szCs w:val="24"/>
        </w:rPr>
      </w:pPr>
      <w:r w:rsidRPr="004B4B53">
        <w:rPr>
          <w:rFonts w:ascii="Times New Roman" w:hAnsi="Times New Roman"/>
          <w:sz w:val="24"/>
          <w:szCs w:val="24"/>
        </w:rPr>
        <w:tab/>
        <w:t xml:space="preserve">Reasons for final </w:t>
      </w:r>
      <w:r>
        <w:rPr>
          <w:rFonts w:ascii="Times New Roman" w:hAnsi="Times New Roman"/>
          <w:sz w:val="24"/>
          <w:szCs w:val="24"/>
        </w:rPr>
        <w:t>savings</w:t>
      </w:r>
      <w:r w:rsidRPr="004B4B53">
        <w:rPr>
          <w:rFonts w:ascii="Times New Roman" w:hAnsi="Times New Roman"/>
          <w:sz w:val="24"/>
          <w:szCs w:val="24"/>
        </w:rPr>
        <w:t xml:space="preserve"> of ₹0.22 lakh have not been intimated (July 2024).</w:t>
      </w:r>
    </w:p>
    <w:p w14:paraId="25B3F61D" w14:textId="77777777" w:rsidR="00FA5EB5" w:rsidRPr="004B4B53" w:rsidRDefault="00FA5EB5" w:rsidP="00FA5EB5">
      <w:pPr>
        <w:pStyle w:val="PlainText"/>
        <w:rPr>
          <w:rFonts w:ascii="Times New Roman" w:hAnsi="Times New Roman"/>
          <w:sz w:val="24"/>
          <w:szCs w:val="24"/>
        </w:rPr>
      </w:pPr>
    </w:p>
    <w:p w14:paraId="03F56FDC"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xix</w:t>
      </w: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104  </w:t>
      </w:r>
      <w:r>
        <w:rPr>
          <w:rFonts w:ascii="Times New Roman" w:hAnsi="Times New Roman"/>
          <w:sz w:val="24"/>
          <w:szCs w:val="24"/>
        </w:rPr>
        <w:t xml:space="preserve"> </w:t>
      </w:r>
      <w:r w:rsidRPr="006758A3">
        <w:rPr>
          <w:rFonts w:ascii="Times New Roman" w:hAnsi="Times New Roman"/>
          <w:sz w:val="24"/>
          <w:szCs w:val="24"/>
        </w:rPr>
        <w:t xml:space="preserve"> Community Health Centres</w:t>
      </w:r>
    </w:p>
    <w:p w14:paraId="79D0FCAC" w14:textId="77777777" w:rsidR="00FA5EB5"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(01) </w:t>
      </w:r>
      <w:r>
        <w:rPr>
          <w:rFonts w:ascii="Times New Roman" w:hAnsi="Times New Roman"/>
          <w:sz w:val="24"/>
          <w:szCs w:val="24"/>
        </w:rPr>
        <w:t xml:space="preserve">  </w:t>
      </w:r>
      <w:r w:rsidRPr="006758A3">
        <w:rPr>
          <w:rFonts w:ascii="Times New Roman" w:hAnsi="Times New Roman"/>
          <w:sz w:val="24"/>
          <w:szCs w:val="24"/>
        </w:rPr>
        <w:t>Up</w:t>
      </w:r>
      <w:r>
        <w:rPr>
          <w:rFonts w:ascii="Times New Roman" w:hAnsi="Times New Roman"/>
          <w:sz w:val="24"/>
          <w:szCs w:val="24"/>
        </w:rPr>
        <w:t>-</w:t>
      </w:r>
      <w:r w:rsidRPr="006758A3">
        <w:rPr>
          <w:rFonts w:ascii="Times New Roman" w:hAnsi="Times New Roman"/>
          <w:sz w:val="24"/>
          <w:szCs w:val="24"/>
        </w:rPr>
        <w:t xml:space="preserve">gradation of Primary Health </w:t>
      </w:r>
    </w:p>
    <w:p w14:paraId="617A43B3" w14:textId="77777777" w:rsidR="00FA5EB5" w:rsidRPr="006758A3"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758A3">
        <w:rPr>
          <w:rFonts w:ascii="Times New Roman" w:hAnsi="Times New Roman"/>
          <w:sz w:val="24"/>
          <w:szCs w:val="24"/>
        </w:rPr>
        <w:t xml:space="preserve">Centres to 30 </w:t>
      </w:r>
      <w:r>
        <w:rPr>
          <w:rFonts w:ascii="Times New Roman" w:hAnsi="Times New Roman"/>
          <w:sz w:val="24"/>
          <w:szCs w:val="24"/>
        </w:rPr>
        <w:t>B</w:t>
      </w:r>
      <w:r w:rsidRPr="006758A3">
        <w:rPr>
          <w:rFonts w:ascii="Times New Roman" w:hAnsi="Times New Roman"/>
          <w:sz w:val="24"/>
          <w:szCs w:val="24"/>
        </w:rPr>
        <w:t>edded Hospitals</w:t>
      </w:r>
    </w:p>
    <w:p w14:paraId="2A84158D"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83B8ECD"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6</w:t>
      </w:r>
      <w:r>
        <w:rPr>
          <w:rFonts w:ascii="Times New Roman" w:hAnsi="Times New Roman"/>
          <w:sz w:val="24"/>
          <w:szCs w:val="24"/>
        </w:rPr>
        <w:t>,4</w:t>
      </w:r>
      <w:r w:rsidRPr="0072664C">
        <w:rPr>
          <w:rFonts w:ascii="Times New Roman" w:hAnsi="Times New Roman"/>
          <w:sz w:val="24"/>
          <w:szCs w:val="24"/>
        </w:rPr>
        <w:t>19.03</w:t>
      </w:r>
    </w:p>
    <w:p w14:paraId="0FE21A61"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S.      </w:t>
      </w:r>
      <w:r>
        <w:rPr>
          <w:rFonts w:ascii="Times New Roman" w:hAnsi="Times New Roman"/>
          <w:sz w:val="24"/>
          <w:szCs w:val="24"/>
        </w:rPr>
        <w:t xml:space="preserve">       </w:t>
      </w:r>
      <w:r w:rsidRPr="0072664C">
        <w:rPr>
          <w:rFonts w:ascii="Times New Roman" w:hAnsi="Times New Roman"/>
          <w:sz w:val="24"/>
          <w:szCs w:val="24"/>
        </w:rPr>
        <w:t xml:space="preserve">  252.17</w:t>
      </w:r>
    </w:p>
    <w:p w14:paraId="701AAEC9"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    398.35           </w:t>
      </w:r>
      <w:r>
        <w:rPr>
          <w:rFonts w:ascii="Times New Roman" w:hAnsi="Times New Roman"/>
          <w:sz w:val="24"/>
          <w:szCs w:val="24"/>
        </w:rPr>
        <w:t xml:space="preserve">                                   </w:t>
      </w:r>
      <w:r w:rsidRPr="0072664C">
        <w:rPr>
          <w:rFonts w:ascii="Times New Roman" w:hAnsi="Times New Roman"/>
          <w:sz w:val="24"/>
          <w:szCs w:val="24"/>
        </w:rPr>
        <w:t xml:space="preserve">   7</w:t>
      </w:r>
      <w:r>
        <w:rPr>
          <w:rFonts w:ascii="Times New Roman" w:hAnsi="Times New Roman"/>
          <w:sz w:val="24"/>
          <w:szCs w:val="24"/>
        </w:rPr>
        <w:t>,</w:t>
      </w:r>
      <w:r w:rsidRPr="0072664C">
        <w:rPr>
          <w:rFonts w:ascii="Times New Roman" w:hAnsi="Times New Roman"/>
          <w:sz w:val="24"/>
          <w:szCs w:val="24"/>
        </w:rPr>
        <w:t>0</w:t>
      </w:r>
      <w:r>
        <w:rPr>
          <w:rFonts w:ascii="Times New Roman" w:hAnsi="Times New Roman"/>
          <w:sz w:val="24"/>
          <w:szCs w:val="24"/>
        </w:rPr>
        <w:t>69.55          7,0</w:t>
      </w:r>
      <w:r w:rsidRPr="0072664C">
        <w:rPr>
          <w:rFonts w:ascii="Times New Roman" w:hAnsi="Times New Roman"/>
          <w:sz w:val="24"/>
          <w:szCs w:val="24"/>
        </w:rPr>
        <w:t xml:space="preserve">13.86    </w:t>
      </w:r>
      <w:r>
        <w:rPr>
          <w:rFonts w:ascii="Times New Roman" w:hAnsi="Times New Roman"/>
          <w:sz w:val="24"/>
          <w:szCs w:val="24"/>
        </w:rPr>
        <w:t xml:space="preserve">    (-)</w:t>
      </w:r>
      <w:r w:rsidRPr="0072664C">
        <w:rPr>
          <w:rFonts w:ascii="Times New Roman" w:hAnsi="Times New Roman"/>
          <w:sz w:val="24"/>
          <w:szCs w:val="24"/>
        </w:rPr>
        <w:t>55.69</w:t>
      </w:r>
    </w:p>
    <w:p w14:paraId="4AB05406" w14:textId="77777777" w:rsidR="00FA5EB5" w:rsidRDefault="00FA5EB5" w:rsidP="00FA5EB5">
      <w:pPr>
        <w:pStyle w:val="PlainText"/>
        <w:rPr>
          <w:rFonts w:ascii="Times New Roman" w:hAnsi="Times New Roman"/>
          <w:sz w:val="24"/>
          <w:szCs w:val="24"/>
        </w:rPr>
      </w:pPr>
    </w:p>
    <w:p w14:paraId="69943F85" w14:textId="77777777" w:rsidR="00FA5EB5" w:rsidRDefault="00FA5EB5" w:rsidP="00FA5EB5">
      <w:pPr>
        <w:ind w:firstLine="720"/>
        <w:jc w:val="both"/>
        <w:rPr>
          <w:rFonts w:ascii="Times New Roman" w:hAnsi="Times New Roman"/>
          <w:sz w:val="24"/>
          <w:szCs w:val="24"/>
        </w:rPr>
      </w:pPr>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rovision by ₹398.35 lakh through re-appropriation was due to requirement of fund (i) payment of wages to staff working in different institutions and (ii) to regularise the excess expenditure on salary.</w:t>
      </w:r>
    </w:p>
    <w:p w14:paraId="7755CD3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w:t>
      </w:r>
      <w:r w:rsidRPr="00636FD5">
        <w:rPr>
          <w:rFonts w:ascii="Times New Roman" w:hAnsi="Times New Roman"/>
          <w:sz w:val="24"/>
          <w:szCs w:val="24"/>
        </w:rPr>
        <w:t xml:space="preserve"> </w:t>
      </w:r>
      <w:r>
        <w:rPr>
          <w:rFonts w:ascii="Times New Roman" w:hAnsi="Times New Roman"/>
          <w:sz w:val="24"/>
          <w:szCs w:val="24"/>
        </w:rPr>
        <w:t>of ₹55.69 lakh have not been intimated (July 2024).</w:t>
      </w:r>
    </w:p>
    <w:p w14:paraId="31AFD45C" w14:textId="77777777" w:rsidR="00FA5EB5" w:rsidRDefault="00FA5EB5" w:rsidP="00FA5EB5">
      <w:pPr>
        <w:pStyle w:val="PlainText"/>
        <w:rPr>
          <w:rFonts w:ascii="Times New Roman" w:hAnsi="Times New Roman"/>
          <w:sz w:val="24"/>
          <w:szCs w:val="24"/>
        </w:rPr>
      </w:pPr>
    </w:p>
    <w:p w14:paraId="4172AB9B" w14:textId="77777777" w:rsidR="00FA5EB5" w:rsidRDefault="00FA5EB5" w:rsidP="00FA5EB5">
      <w:pPr>
        <w:pStyle w:val="PlainText"/>
        <w:rPr>
          <w:rFonts w:ascii="Times New Roman" w:hAnsi="Times New Roman"/>
          <w:sz w:val="24"/>
          <w:szCs w:val="24"/>
        </w:rPr>
      </w:pPr>
    </w:p>
    <w:p w14:paraId="672E3F82" w14:textId="77777777" w:rsidR="00FA5EB5" w:rsidRDefault="00FA5EB5" w:rsidP="00FA5EB5">
      <w:pPr>
        <w:pStyle w:val="PlainText"/>
        <w:rPr>
          <w:rFonts w:ascii="Times New Roman" w:hAnsi="Times New Roman"/>
          <w:sz w:val="24"/>
          <w:szCs w:val="24"/>
        </w:rPr>
      </w:pPr>
    </w:p>
    <w:p w14:paraId="74475523" w14:textId="77777777" w:rsidR="00FA5EB5" w:rsidRPr="004B4B53"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4B4B53">
        <w:rPr>
          <w:rFonts w:ascii="Times New Roman" w:hAnsi="Times New Roman"/>
          <w:b/>
          <w:bCs/>
          <w:sz w:val="24"/>
          <w:szCs w:val="24"/>
        </w:rPr>
        <w:t>-</w:t>
      </w:r>
      <w:r w:rsidRPr="004B4B53">
        <w:rPr>
          <w:rFonts w:ascii="Times New Roman" w:hAnsi="Times New Roman"/>
          <w:sz w:val="24"/>
          <w:szCs w:val="24"/>
        </w:rPr>
        <w:t>Contd.</w:t>
      </w:r>
    </w:p>
    <w:p w14:paraId="6F9A03AB" w14:textId="77777777" w:rsidR="00FA5EB5" w:rsidRPr="004B4B53" w:rsidRDefault="00FA5EB5" w:rsidP="00FA5EB5">
      <w:pPr>
        <w:pStyle w:val="PlainText"/>
        <w:jc w:val="center"/>
        <w:rPr>
          <w:rFonts w:ascii="Times New Roman" w:hAnsi="Times New Roman"/>
          <w:sz w:val="24"/>
          <w:szCs w:val="24"/>
          <w:lang w:val="en-US"/>
        </w:rPr>
      </w:pPr>
    </w:p>
    <w:p w14:paraId="028B9CF4"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Serial              Head                                                           Total         Actual                Excess(+)</w:t>
      </w:r>
    </w:p>
    <w:p w14:paraId="4110EA6C"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 xml:space="preserve">number                                                                               grant        expenditure      </w:t>
      </w:r>
      <w:r>
        <w:rPr>
          <w:rFonts w:ascii="Times New Roman" w:hAnsi="Times New Roman"/>
          <w:b/>
          <w:bCs/>
          <w:sz w:val="24"/>
          <w:szCs w:val="24"/>
        </w:rPr>
        <w:t>Savings</w:t>
      </w:r>
      <w:r w:rsidRPr="004B4B53">
        <w:rPr>
          <w:rFonts w:ascii="Times New Roman" w:hAnsi="Times New Roman"/>
          <w:b/>
          <w:bCs/>
          <w:sz w:val="24"/>
          <w:szCs w:val="24"/>
        </w:rPr>
        <w:t>(-)</w:t>
      </w:r>
    </w:p>
    <w:p w14:paraId="40FE0A67" w14:textId="77777777" w:rsidR="00FA5EB5" w:rsidRPr="004B4B53" w:rsidRDefault="00FA5EB5" w:rsidP="00FA5EB5">
      <w:pPr>
        <w:pStyle w:val="PlainText"/>
        <w:rPr>
          <w:rFonts w:ascii="Times New Roman" w:hAnsi="Times New Roman"/>
          <w:b/>
          <w:bCs/>
          <w:sz w:val="24"/>
          <w:szCs w:val="24"/>
        </w:rPr>
      </w:pPr>
      <w:r w:rsidRPr="004B4B53">
        <w:rPr>
          <w:rFonts w:ascii="Times New Roman" w:hAnsi="Times New Roman"/>
          <w:b/>
          <w:bCs/>
          <w:sz w:val="24"/>
          <w:szCs w:val="24"/>
        </w:rPr>
        <w:t xml:space="preserve">                                                                                                                                        (₹ in lakh)</w:t>
      </w:r>
    </w:p>
    <w:p w14:paraId="6CE1E1BD"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w:t>
      </w:r>
      <w:r w:rsidRPr="006758A3">
        <w:rPr>
          <w:rFonts w:ascii="Times New Roman" w:hAnsi="Times New Roman"/>
          <w:sz w:val="24"/>
          <w:szCs w:val="24"/>
        </w:rPr>
        <w:t>)</w:t>
      </w:r>
      <w:r w:rsidRPr="00DB59BC">
        <w:rPr>
          <w:rFonts w:ascii="Times New Roman" w:hAnsi="Times New Roman"/>
          <w:sz w:val="24"/>
          <w:szCs w:val="24"/>
        </w:rPr>
        <w:t xml:space="preserve"> </w:t>
      </w:r>
      <w:r>
        <w:rPr>
          <w:rFonts w:ascii="Times New Roman" w:hAnsi="Times New Roman"/>
          <w:sz w:val="24"/>
          <w:szCs w:val="24"/>
        </w:rPr>
        <w:t xml:space="preserve">         </w:t>
      </w:r>
      <w:r w:rsidRPr="00766325">
        <w:rPr>
          <w:rFonts w:ascii="Times New Roman" w:hAnsi="Times New Roman"/>
          <w:b/>
          <w:sz w:val="24"/>
          <w:szCs w:val="24"/>
        </w:rPr>
        <w:t>2210  Medical and Public Health</w:t>
      </w:r>
    </w:p>
    <w:p w14:paraId="309E0513" w14:textId="77777777" w:rsidR="00FA5EB5" w:rsidRPr="007B0F4F" w:rsidRDefault="00FA5EB5" w:rsidP="00FA5EB5">
      <w:pPr>
        <w:pStyle w:val="PlainText"/>
        <w:rPr>
          <w:rFonts w:ascii="Times New Roman" w:hAnsi="Times New Roman"/>
          <w:i/>
          <w:sz w:val="24"/>
          <w:szCs w:val="24"/>
        </w:rPr>
      </w:pP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7B0F4F">
        <w:rPr>
          <w:rFonts w:ascii="Times New Roman" w:hAnsi="Times New Roman"/>
          <w:i/>
          <w:sz w:val="24"/>
          <w:szCs w:val="24"/>
        </w:rPr>
        <w:t>03      Rural Health Services-Allopathy</w:t>
      </w:r>
    </w:p>
    <w:p w14:paraId="393575A8" w14:textId="77777777" w:rsidR="00FA5EB5" w:rsidRPr="006758A3"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110   </w:t>
      </w:r>
      <w:r>
        <w:rPr>
          <w:rFonts w:ascii="Times New Roman" w:hAnsi="Times New Roman"/>
          <w:sz w:val="24"/>
          <w:szCs w:val="24"/>
        </w:rPr>
        <w:t xml:space="preserve"> </w:t>
      </w:r>
      <w:r w:rsidRPr="006758A3">
        <w:rPr>
          <w:rFonts w:ascii="Times New Roman" w:hAnsi="Times New Roman"/>
          <w:sz w:val="24"/>
          <w:szCs w:val="24"/>
        </w:rPr>
        <w:t>Hospitals and Dispensaries</w:t>
      </w:r>
    </w:p>
    <w:p w14:paraId="52EF7A02"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(01) </w:t>
      </w:r>
      <w:r>
        <w:rPr>
          <w:rFonts w:ascii="Times New Roman" w:hAnsi="Times New Roman"/>
          <w:sz w:val="24"/>
          <w:szCs w:val="24"/>
        </w:rPr>
        <w:t xml:space="preserve">  </w:t>
      </w:r>
      <w:r w:rsidRPr="0072664C">
        <w:rPr>
          <w:rFonts w:ascii="Times New Roman" w:hAnsi="Times New Roman"/>
          <w:sz w:val="24"/>
          <w:szCs w:val="24"/>
        </w:rPr>
        <w:t xml:space="preserve">Other </w:t>
      </w:r>
      <w:r>
        <w:rPr>
          <w:rFonts w:ascii="Times New Roman" w:hAnsi="Times New Roman"/>
          <w:sz w:val="24"/>
          <w:szCs w:val="24"/>
        </w:rPr>
        <w:t>E</w:t>
      </w:r>
      <w:r w:rsidRPr="0072664C">
        <w:rPr>
          <w:rFonts w:ascii="Times New Roman" w:hAnsi="Times New Roman"/>
          <w:sz w:val="24"/>
          <w:szCs w:val="24"/>
        </w:rPr>
        <w:t xml:space="preserve">xisting and </w:t>
      </w:r>
      <w:r>
        <w:rPr>
          <w:rFonts w:ascii="Times New Roman" w:hAnsi="Times New Roman"/>
          <w:sz w:val="24"/>
          <w:szCs w:val="24"/>
        </w:rPr>
        <w:t>N</w:t>
      </w:r>
      <w:r w:rsidRPr="0072664C">
        <w:rPr>
          <w:rFonts w:ascii="Times New Roman" w:hAnsi="Times New Roman"/>
          <w:sz w:val="24"/>
          <w:szCs w:val="24"/>
        </w:rPr>
        <w:t>ew</w:t>
      </w:r>
    </w:p>
    <w:p w14:paraId="48287F9C"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Dispensaries with or without</w:t>
      </w:r>
    </w:p>
    <w:p w14:paraId="54B45831"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Indoor Facilities</w:t>
      </w:r>
    </w:p>
    <w:p w14:paraId="25A82572"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EB1517E"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1</w:t>
      </w:r>
      <w:r>
        <w:rPr>
          <w:rFonts w:ascii="Times New Roman" w:hAnsi="Times New Roman"/>
          <w:sz w:val="24"/>
          <w:szCs w:val="24"/>
        </w:rPr>
        <w:t>,</w:t>
      </w:r>
      <w:r w:rsidRPr="0072664C">
        <w:rPr>
          <w:rFonts w:ascii="Times New Roman" w:hAnsi="Times New Roman"/>
          <w:sz w:val="24"/>
          <w:szCs w:val="24"/>
        </w:rPr>
        <w:t>964.87</w:t>
      </w:r>
    </w:p>
    <w:p w14:paraId="339028C3"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 107.68       </w:t>
      </w:r>
      <w:r>
        <w:rPr>
          <w:rFonts w:ascii="Times New Roman" w:hAnsi="Times New Roman"/>
          <w:sz w:val="24"/>
          <w:szCs w:val="24"/>
        </w:rPr>
        <w:t xml:space="preserve">                                 </w:t>
      </w:r>
      <w:r w:rsidRPr="0072664C">
        <w:rPr>
          <w:rFonts w:ascii="Times New Roman" w:hAnsi="Times New Roman"/>
          <w:sz w:val="24"/>
          <w:szCs w:val="24"/>
        </w:rPr>
        <w:t xml:space="preserve">       2</w:t>
      </w:r>
      <w:r>
        <w:rPr>
          <w:rFonts w:ascii="Times New Roman" w:hAnsi="Times New Roman"/>
          <w:sz w:val="24"/>
          <w:szCs w:val="24"/>
        </w:rPr>
        <w:t>,</w:t>
      </w:r>
      <w:r w:rsidRPr="0072664C">
        <w:rPr>
          <w:rFonts w:ascii="Times New Roman" w:hAnsi="Times New Roman"/>
          <w:sz w:val="24"/>
          <w:szCs w:val="24"/>
        </w:rPr>
        <w:t xml:space="preserve">072.55  </w:t>
      </w:r>
      <w:r>
        <w:rPr>
          <w:rFonts w:ascii="Times New Roman" w:hAnsi="Times New Roman"/>
          <w:sz w:val="24"/>
          <w:szCs w:val="24"/>
        </w:rPr>
        <w:t xml:space="preserve">      </w:t>
      </w:r>
      <w:r w:rsidRPr="0072664C">
        <w:rPr>
          <w:rFonts w:ascii="Times New Roman" w:hAnsi="Times New Roman"/>
          <w:sz w:val="24"/>
          <w:szCs w:val="24"/>
        </w:rPr>
        <w:t xml:space="preserve">  2</w:t>
      </w:r>
      <w:r>
        <w:rPr>
          <w:rFonts w:ascii="Times New Roman" w:hAnsi="Times New Roman"/>
          <w:sz w:val="24"/>
          <w:szCs w:val="24"/>
        </w:rPr>
        <w:t>,0</w:t>
      </w:r>
      <w:r w:rsidRPr="0072664C">
        <w:rPr>
          <w:rFonts w:ascii="Times New Roman" w:hAnsi="Times New Roman"/>
          <w:sz w:val="24"/>
          <w:szCs w:val="24"/>
        </w:rPr>
        <w:t xml:space="preserve">36.89    </w:t>
      </w:r>
      <w:r>
        <w:rPr>
          <w:rFonts w:ascii="Times New Roman" w:hAnsi="Times New Roman"/>
          <w:sz w:val="24"/>
          <w:szCs w:val="24"/>
        </w:rPr>
        <w:t xml:space="preserve">    (-)</w:t>
      </w:r>
      <w:r w:rsidRPr="0072664C">
        <w:rPr>
          <w:rFonts w:ascii="Times New Roman" w:hAnsi="Times New Roman"/>
          <w:sz w:val="24"/>
          <w:szCs w:val="24"/>
        </w:rPr>
        <w:t>35.66</w:t>
      </w:r>
    </w:p>
    <w:p w14:paraId="3C78A073" w14:textId="77777777" w:rsidR="00FA5EB5" w:rsidRDefault="00FA5EB5" w:rsidP="00FA5EB5">
      <w:pPr>
        <w:pStyle w:val="PlainText"/>
        <w:rPr>
          <w:rFonts w:ascii="Times New Roman" w:hAnsi="Times New Roman"/>
          <w:sz w:val="24"/>
          <w:szCs w:val="24"/>
        </w:rPr>
      </w:pPr>
    </w:p>
    <w:p w14:paraId="7AB02CEC" w14:textId="77777777" w:rsidR="00FA5EB5" w:rsidRDefault="00FA5EB5" w:rsidP="00FA5EB5">
      <w:pPr>
        <w:ind w:firstLine="720"/>
        <w:jc w:val="both"/>
        <w:rPr>
          <w:rFonts w:ascii="Times New Roman" w:hAnsi="Times New Roman"/>
          <w:sz w:val="24"/>
          <w:szCs w:val="24"/>
        </w:rPr>
      </w:pPr>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rovision by ₹107.68 lakh through re-appropriation was due to requirement of fund to regularise the excess expenditure on salary.</w:t>
      </w:r>
    </w:p>
    <w:p w14:paraId="53B84F12" w14:textId="77777777" w:rsidR="00FA5EB5" w:rsidRPr="0072664C"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w:t>
      </w:r>
      <w:r w:rsidRPr="00636FD5">
        <w:rPr>
          <w:rFonts w:ascii="Times New Roman" w:hAnsi="Times New Roman"/>
          <w:sz w:val="24"/>
          <w:szCs w:val="24"/>
        </w:rPr>
        <w:t xml:space="preserve"> </w:t>
      </w:r>
      <w:r>
        <w:rPr>
          <w:rFonts w:ascii="Times New Roman" w:hAnsi="Times New Roman"/>
          <w:sz w:val="24"/>
          <w:szCs w:val="24"/>
        </w:rPr>
        <w:t>of ₹35.66 lakh have not been intimated (July 2024).</w:t>
      </w:r>
    </w:p>
    <w:p w14:paraId="60BE50C3" w14:textId="77777777" w:rsidR="00FA5EB5" w:rsidRPr="0072664C" w:rsidRDefault="00FA5EB5" w:rsidP="00FA5EB5">
      <w:pPr>
        <w:pStyle w:val="PlainText"/>
        <w:rPr>
          <w:rFonts w:ascii="Times New Roman" w:hAnsi="Times New Roman"/>
          <w:sz w:val="24"/>
          <w:szCs w:val="24"/>
        </w:rPr>
      </w:pPr>
    </w:p>
    <w:p w14:paraId="002D1FE9"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xxi</w:t>
      </w: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(03) </w:t>
      </w:r>
      <w:r>
        <w:rPr>
          <w:rFonts w:ascii="Times New Roman" w:hAnsi="Times New Roman"/>
          <w:sz w:val="24"/>
          <w:szCs w:val="24"/>
        </w:rPr>
        <w:t xml:space="preserve">  </w:t>
      </w:r>
      <w:r w:rsidRPr="006758A3">
        <w:rPr>
          <w:rFonts w:ascii="Times New Roman" w:hAnsi="Times New Roman"/>
          <w:sz w:val="24"/>
          <w:szCs w:val="24"/>
        </w:rPr>
        <w:t>Mobile Unit/Vehicles/Staff</w:t>
      </w:r>
    </w:p>
    <w:p w14:paraId="5E2DE3AB"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183EF8A"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O.               3</w:t>
      </w:r>
      <w:r w:rsidRPr="0072664C">
        <w:rPr>
          <w:rFonts w:ascii="Times New Roman" w:hAnsi="Times New Roman"/>
          <w:sz w:val="24"/>
          <w:szCs w:val="24"/>
        </w:rPr>
        <w:t>62.72</w:t>
      </w:r>
    </w:p>
    <w:p w14:paraId="5D894FE2"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w:t>
      </w:r>
      <w:r>
        <w:rPr>
          <w:rFonts w:ascii="Times New Roman" w:hAnsi="Times New Roman"/>
          <w:sz w:val="24"/>
          <w:szCs w:val="24"/>
        </w:rPr>
        <w:t xml:space="preserve">                  40.16                                                  4</w:t>
      </w:r>
      <w:r w:rsidRPr="0072664C">
        <w:rPr>
          <w:rFonts w:ascii="Times New Roman" w:hAnsi="Times New Roman"/>
          <w:sz w:val="24"/>
          <w:szCs w:val="24"/>
        </w:rPr>
        <w:t xml:space="preserve">02.88 </w:t>
      </w:r>
      <w:r>
        <w:rPr>
          <w:rFonts w:ascii="Times New Roman" w:hAnsi="Times New Roman"/>
          <w:sz w:val="24"/>
          <w:szCs w:val="24"/>
        </w:rPr>
        <w:t xml:space="preserve">        </w:t>
      </w:r>
      <w:r w:rsidRPr="0072664C">
        <w:rPr>
          <w:rFonts w:ascii="Times New Roman" w:hAnsi="Times New Roman"/>
          <w:sz w:val="24"/>
          <w:szCs w:val="24"/>
        </w:rPr>
        <w:t xml:space="preserve">    401.46     </w:t>
      </w:r>
      <w:r>
        <w:rPr>
          <w:rFonts w:ascii="Times New Roman" w:hAnsi="Times New Roman"/>
          <w:sz w:val="24"/>
          <w:szCs w:val="24"/>
        </w:rPr>
        <w:t xml:space="preserve">     (-)</w:t>
      </w:r>
      <w:r w:rsidRPr="0072664C">
        <w:rPr>
          <w:rFonts w:ascii="Times New Roman" w:hAnsi="Times New Roman"/>
          <w:sz w:val="24"/>
          <w:szCs w:val="24"/>
        </w:rPr>
        <w:t>1.42</w:t>
      </w:r>
    </w:p>
    <w:p w14:paraId="77CA6744" w14:textId="77777777" w:rsidR="00FA5EB5" w:rsidRDefault="00FA5EB5" w:rsidP="00FA5EB5">
      <w:pPr>
        <w:pStyle w:val="PlainText"/>
        <w:rPr>
          <w:rFonts w:ascii="Times New Roman" w:hAnsi="Times New Roman"/>
          <w:sz w:val="24"/>
          <w:szCs w:val="24"/>
        </w:rPr>
      </w:pPr>
    </w:p>
    <w:p w14:paraId="2AE89790" w14:textId="77777777" w:rsidR="00FA5EB5" w:rsidRDefault="00FA5EB5" w:rsidP="00FA5EB5">
      <w:pPr>
        <w:ind w:firstLine="720"/>
        <w:jc w:val="both"/>
        <w:rPr>
          <w:rFonts w:ascii="Times New Roman" w:hAnsi="Times New Roman"/>
          <w:sz w:val="24"/>
          <w:szCs w:val="24"/>
        </w:rPr>
      </w:pPr>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rovision by ₹40.16 lakh through re-appropriation was due to requirement of fund (i) payment of TA transfer and (ii) to regularise the excess expenditure on salary.</w:t>
      </w:r>
    </w:p>
    <w:p w14:paraId="380B2C8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w:t>
      </w:r>
      <w:r w:rsidRPr="00636FD5">
        <w:rPr>
          <w:rFonts w:ascii="Times New Roman" w:hAnsi="Times New Roman"/>
          <w:sz w:val="24"/>
          <w:szCs w:val="24"/>
        </w:rPr>
        <w:t xml:space="preserve"> </w:t>
      </w:r>
      <w:r>
        <w:rPr>
          <w:rFonts w:ascii="Times New Roman" w:hAnsi="Times New Roman"/>
          <w:sz w:val="24"/>
          <w:szCs w:val="24"/>
        </w:rPr>
        <w:t>of ₹1.42 lakh have not been intimated (July 2024).</w:t>
      </w:r>
    </w:p>
    <w:p w14:paraId="1FB8203F" w14:textId="77777777" w:rsidR="00FA5EB5" w:rsidRDefault="00FA5EB5" w:rsidP="00FA5EB5">
      <w:pPr>
        <w:pStyle w:val="PlainText"/>
        <w:rPr>
          <w:rFonts w:ascii="Times New Roman" w:hAnsi="Times New Roman"/>
          <w:sz w:val="24"/>
          <w:szCs w:val="24"/>
        </w:rPr>
      </w:pPr>
    </w:p>
    <w:p w14:paraId="75B9C542" w14:textId="77777777" w:rsidR="00FA5EB5" w:rsidRPr="007B0F4F" w:rsidRDefault="00FA5EB5" w:rsidP="00FA5EB5">
      <w:pPr>
        <w:pStyle w:val="PlainText"/>
        <w:rPr>
          <w:rFonts w:ascii="Times New Roman" w:hAnsi="Times New Roman"/>
          <w:i/>
          <w:sz w:val="24"/>
          <w:szCs w:val="24"/>
        </w:rPr>
      </w:pPr>
      <w:r w:rsidRPr="006758A3">
        <w:rPr>
          <w:rFonts w:ascii="Times New Roman" w:hAnsi="Times New Roman"/>
          <w:sz w:val="24"/>
          <w:szCs w:val="24"/>
        </w:rPr>
        <w:t>(</w:t>
      </w:r>
      <w:r>
        <w:rPr>
          <w:rFonts w:ascii="Times New Roman" w:hAnsi="Times New Roman"/>
          <w:sz w:val="24"/>
          <w:szCs w:val="24"/>
        </w:rPr>
        <w:t>xxii</w:t>
      </w:r>
      <w:r w:rsidRPr="006758A3">
        <w:rPr>
          <w:rFonts w:ascii="Times New Roman" w:hAnsi="Times New Roman"/>
          <w:sz w:val="24"/>
          <w:szCs w:val="24"/>
        </w:rPr>
        <w:t xml:space="preserve">) </w:t>
      </w:r>
      <w:r>
        <w:rPr>
          <w:rFonts w:ascii="Times New Roman" w:hAnsi="Times New Roman"/>
          <w:sz w:val="24"/>
          <w:szCs w:val="24"/>
        </w:rPr>
        <w:t xml:space="preserve">       </w:t>
      </w:r>
      <w:r w:rsidRPr="007B0F4F">
        <w:rPr>
          <w:rFonts w:ascii="Times New Roman" w:hAnsi="Times New Roman"/>
          <w:i/>
          <w:sz w:val="24"/>
          <w:szCs w:val="24"/>
        </w:rPr>
        <w:t>05      Medical Education, Training and</w:t>
      </w:r>
    </w:p>
    <w:p w14:paraId="72D173E7" w14:textId="77777777" w:rsidR="00FA5EB5" w:rsidRPr="007B0F4F" w:rsidRDefault="00FA5EB5" w:rsidP="00FA5EB5">
      <w:pPr>
        <w:pStyle w:val="PlainText"/>
        <w:rPr>
          <w:rFonts w:ascii="Times New Roman" w:hAnsi="Times New Roman"/>
          <w:i/>
          <w:sz w:val="24"/>
          <w:szCs w:val="24"/>
        </w:rPr>
      </w:pPr>
      <w:r w:rsidRPr="007B0F4F">
        <w:rPr>
          <w:rFonts w:ascii="Times New Roman" w:hAnsi="Times New Roman"/>
          <w:i/>
          <w:sz w:val="24"/>
          <w:szCs w:val="24"/>
        </w:rPr>
        <w:t xml:space="preserve">                           Research</w:t>
      </w:r>
    </w:p>
    <w:p w14:paraId="685859BB"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105   </w:t>
      </w:r>
      <w:r>
        <w:rPr>
          <w:rFonts w:ascii="Times New Roman" w:hAnsi="Times New Roman"/>
          <w:sz w:val="24"/>
          <w:szCs w:val="24"/>
        </w:rPr>
        <w:t xml:space="preserve"> A</w:t>
      </w:r>
      <w:r w:rsidRPr="006758A3">
        <w:rPr>
          <w:rFonts w:ascii="Times New Roman" w:hAnsi="Times New Roman"/>
          <w:sz w:val="24"/>
          <w:szCs w:val="24"/>
        </w:rPr>
        <w:t>llopathy</w:t>
      </w:r>
    </w:p>
    <w:p w14:paraId="20773BAB"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w:t>
      </w:r>
      <w:r>
        <w:rPr>
          <w:rFonts w:ascii="Times New Roman" w:hAnsi="Times New Roman"/>
          <w:sz w:val="24"/>
          <w:szCs w:val="24"/>
        </w:rPr>
        <w:t>(</w:t>
      </w:r>
      <w:r w:rsidRPr="006758A3">
        <w:rPr>
          <w:rFonts w:ascii="Times New Roman" w:hAnsi="Times New Roman"/>
          <w:sz w:val="24"/>
          <w:szCs w:val="24"/>
        </w:rPr>
        <w:t xml:space="preserve">01) </w:t>
      </w:r>
      <w:r>
        <w:rPr>
          <w:rFonts w:ascii="Times New Roman" w:hAnsi="Times New Roman"/>
          <w:sz w:val="24"/>
          <w:szCs w:val="24"/>
        </w:rPr>
        <w:t xml:space="preserve">  </w:t>
      </w:r>
      <w:r w:rsidRPr="006758A3">
        <w:rPr>
          <w:rFonts w:ascii="Times New Roman" w:hAnsi="Times New Roman"/>
          <w:sz w:val="24"/>
          <w:szCs w:val="24"/>
        </w:rPr>
        <w:t>Other Expenditure</w:t>
      </w:r>
    </w:p>
    <w:p w14:paraId="1938D5B5"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346B384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125.00</w:t>
      </w:r>
    </w:p>
    <w:p w14:paraId="105AC62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S.       </w:t>
      </w:r>
      <w:r>
        <w:rPr>
          <w:rFonts w:ascii="Times New Roman" w:hAnsi="Times New Roman"/>
          <w:sz w:val="24"/>
          <w:szCs w:val="24"/>
        </w:rPr>
        <w:t xml:space="preserve">       </w:t>
      </w:r>
      <w:r w:rsidRPr="0072664C">
        <w:rPr>
          <w:rFonts w:ascii="Times New Roman" w:hAnsi="Times New Roman"/>
          <w:sz w:val="24"/>
          <w:szCs w:val="24"/>
        </w:rPr>
        <w:t xml:space="preserve">   25.24</w:t>
      </w:r>
    </w:p>
    <w:p w14:paraId="056F744C"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  31.47            </w:t>
      </w:r>
      <w:r>
        <w:rPr>
          <w:rFonts w:ascii="Times New Roman" w:hAnsi="Times New Roman"/>
          <w:sz w:val="24"/>
          <w:szCs w:val="24"/>
        </w:rPr>
        <w:t xml:space="preserve">                                     </w:t>
      </w:r>
      <w:r w:rsidRPr="0072664C">
        <w:rPr>
          <w:rFonts w:ascii="Times New Roman" w:hAnsi="Times New Roman"/>
          <w:sz w:val="24"/>
          <w:szCs w:val="24"/>
        </w:rPr>
        <w:t xml:space="preserve">   181.71   </w:t>
      </w:r>
      <w:r>
        <w:rPr>
          <w:rFonts w:ascii="Times New Roman" w:hAnsi="Times New Roman"/>
          <w:sz w:val="24"/>
          <w:szCs w:val="24"/>
        </w:rPr>
        <w:t xml:space="preserve">         </w:t>
      </w:r>
      <w:r w:rsidRPr="0072664C">
        <w:rPr>
          <w:rFonts w:ascii="Times New Roman" w:hAnsi="Times New Roman"/>
          <w:sz w:val="24"/>
          <w:szCs w:val="24"/>
        </w:rPr>
        <w:t xml:space="preserve">  165.16    </w:t>
      </w:r>
      <w:r>
        <w:rPr>
          <w:rFonts w:ascii="Times New Roman" w:hAnsi="Times New Roman"/>
          <w:sz w:val="24"/>
          <w:szCs w:val="24"/>
        </w:rPr>
        <w:t xml:space="preserve">   (-)</w:t>
      </w:r>
      <w:r w:rsidRPr="0072664C">
        <w:rPr>
          <w:rFonts w:ascii="Times New Roman" w:hAnsi="Times New Roman"/>
          <w:sz w:val="24"/>
          <w:szCs w:val="24"/>
        </w:rPr>
        <w:t>16.55</w:t>
      </w:r>
    </w:p>
    <w:p w14:paraId="1FCD43B4" w14:textId="77777777" w:rsidR="00FA5EB5" w:rsidRPr="0072664C" w:rsidRDefault="00FA5EB5" w:rsidP="00FA5EB5">
      <w:pPr>
        <w:pStyle w:val="PlainText"/>
        <w:rPr>
          <w:rFonts w:ascii="Times New Roman" w:hAnsi="Times New Roman"/>
          <w:sz w:val="24"/>
          <w:szCs w:val="24"/>
        </w:rPr>
      </w:pPr>
    </w:p>
    <w:p w14:paraId="20AB1DCB" w14:textId="77777777" w:rsidR="00FA5EB5" w:rsidRDefault="00FA5EB5" w:rsidP="00FA5EB5">
      <w:pPr>
        <w:ind w:firstLine="720"/>
        <w:jc w:val="both"/>
        <w:rPr>
          <w:rFonts w:ascii="Times New Roman" w:hAnsi="Times New Roman"/>
          <w:sz w:val="24"/>
          <w:szCs w:val="24"/>
        </w:rPr>
      </w:pPr>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rovision by ₹31.47 lakh through re-appropriation was due to requirement of fund for payment of (i) pro-rata contribution and (ii) stipend.</w:t>
      </w:r>
    </w:p>
    <w:p w14:paraId="5FA2C09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w:t>
      </w:r>
      <w:r w:rsidRPr="00636FD5">
        <w:rPr>
          <w:rFonts w:ascii="Times New Roman" w:hAnsi="Times New Roman"/>
          <w:sz w:val="24"/>
          <w:szCs w:val="24"/>
        </w:rPr>
        <w:t xml:space="preserve"> </w:t>
      </w:r>
      <w:r>
        <w:rPr>
          <w:rFonts w:ascii="Times New Roman" w:hAnsi="Times New Roman"/>
          <w:sz w:val="24"/>
          <w:szCs w:val="24"/>
        </w:rPr>
        <w:t>of ₹16.55 lakh have not been intimated (July 2024).</w:t>
      </w:r>
    </w:p>
    <w:p w14:paraId="01C29A5A" w14:textId="77777777" w:rsidR="00FA5EB5" w:rsidRDefault="00FA5EB5" w:rsidP="00FA5EB5">
      <w:pPr>
        <w:pStyle w:val="PlainText"/>
        <w:rPr>
          <w:rFonts w:ascii="Times New Roman" w:hAnsi="Times New Roman"/>
          <w:sz w:val="24"/>
          <w:szCs w:val="24"/>
        </w:rPr>
      </w:pPr>
    </w:p>
    <w:p w14:paraId="21A82518" w14:textId="77777777" w:rsidR="00FA5EB5" w:rsidRDefault="00FA5EB5" w:rsidP="00FA5EB5">
      <w:pPr>
        <w:pStyle w:val="PlainText"/>
        <w:rPr>
          <w:rFonts w:ascii="Times New Roman" w:hAnsi="Times New Roman"/>
          <w:sz w:val="24"/>
          <w:szCs w:val="24"/>
        </w:rPr>
      </w:pPr>
    </w:p>
    <w:p w14:paraId="4AA3DE9D" w14:textId="77777777" w:rsidR="00FA5EB5" w:rsidRDefault="00FA5EB5" w:rsidP="00FA5EB5">
      <w:pPr>
        <w:pStyle w:val="PlainText"/>
        <w:rPr>
          <w:rFonts w:ascii="Times New Roman" w:hAnsi="Times New Roman"/>
          <w:sz w:val="24"/>
          <w:szCs w:val="24"/>
        </w:rPr>
      </w:pPr>
    </w:p>
    <w:p w14:paraId="0BA0162A" w14:textId="77777777" w:rsidR="00FA5EB5" w:rsidRDefault="00FA5EB5" w:rsidP="00FA5EB5">
      <w:pPr>
        <w:pStyle w:val="PlainText"/>
        <w:rPr>
          <w:rFonts w:ascii="Times New Roman" w:hAnsi="Times New Roman"/>
          <w:sz w:val="24"/>
          <w:szCs w:val="24"/>
        </w:rPr>
      </w:pPr>
    </w:p>
    <w:p w14:paraId="177EF6AB" w14:textId="77777777" w:rsidR="00FA5EB5" w:rsidRDefault="00FA5EB5" w:rsidP="00FA5EB5">
      <w:pPr>
        <w:pStyle w:val="PlainText"/>
        <w:rPr>
          <w:rFonts w:ascii="Times New Roman" w:hAnsi="Times New Roman"/>
          <w:sz w:val="24"/>
          <w:szCs w:val="24"/>
        </w:rPr>
      </w:pPr>
    </w:p>
    <w:p w14:paraId="7CC9B471" w14:textId="77777777" w:rsidR="00FA5EB5" w:rsidRDefault="00FA5EB5" w:rsidP="00FA5EB5">
      <w:pPr>
        <w:pStyle w:val="PlainText"/>
        <w:rPr>
          <w:rFonts w:ascii="Times New Roman" w:hAnsi="Times New Roman"/>
          <w:sz w:val="24"/>
          <w:szCs w:val="24"/>
        </w:rPr>
      </w:pPr>
    </w:p>
    <w:p w14:paraId="611C4756" w14:textId="77777777" w:rsidR="00FA5EB5" w:rsidRDefault="00FA5EB5" w:rsidP="00FA5EB5">
      <w:pPr>
        <w:pStyle w:val="PlainText"/>
        <w:rPr>
          <w:rFonts w:ascii="Times New Roman" w:hAnsi="Times New Roman"/>
          <w:sz w:val="24"/>
          <w:szCs w:val="24"/>
        </w:rPr>
      </w:pPr>
    </w:p>
    <w:p w14:paraId="14E9AADA" w14:textId="77777777" w:rsidR="00FA5EB5" w:rsidRPr="00DB59BC"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DB59BC">
        <w:rPr>
          <w:rFonts w:ascii="Times New Roman" w:hAnsi="Times New Roman"/>
          <w:b/>
          <w:bCs/>
          <w:sz w:val="24"/>
          <w:szCs w:val="24"/>
        </w:rPr>
        <w:t>-</w:t>
      </w:r>
      <w:r w:rsidRPr="00DB59BC">
        <w:rPr>
          <w:rFonts w:ascii="Times New Roman" w:hAnsi="Times New Roman"/>
          <w:sz w:val="24"/>
          <w:szCs w:val="24"/>
        </w:rPr>
        <w:t>Contd.</w:t>
      </w:r>
    </w:p>
    <w:p w14:paraId="634C234B" w14:textId="77777777" w:rsidR="00FA5EB5" w:rsidRPr="00DB59BC" w:rsidRDefault="00FA5EB5" w:rsidP="00FA5EB5">
      <w:pPr>
        <w:pStyle w:val="PlainText"/>
        <w:jc w:val="center"/>
        <w:rPr>
          <w:rFonts w:ascii="Times New Roman" w:hAnsi="Times New Roman"/>
          <w:sz w:val="24"/>
          <w:szCs w:val="24"/>
          <w:lang w:val="en-US"/>
        </w:rPr>
      </w:pPr>
    </w:p>
    <w:p w14:paraId="7AF2D3A0" w14:textId="77777777" w:rsidR="00FA5EB5" w:rsidRPr="00DB59BC" w:rsidRDefault="00FA5EB5" w:rsidP="00FA5EB5">
      <w:pPr>
        <w:pStyle w:val="PlainText"/>
        <w:rPr>
          <w:rFonts w:ascii="Times New Roman" w:hAnsi="Times New Roman"/>
          <w:b/>
          <w:bCs/>
          <w:sz w:val="24"/>
          <w:szCs w:val="24"/>
        </w:rPr>
      </w:pPr>
      <w:r w:rsidRPr="00DB59BC">
        <w:rPr>
          <w:rFonts w:ascii="Times New Roman" w:hAnsi="Times New Roman"/>
          <w:b/>
          <w:bCs/>
          <w:sz w:val="24"/>
          <w:szCs w:val="24"/>
        </w:rPr>
        <w:t>Serial              Head                                                           Total         Actual                Excess(+)</w:t>
      </w:r>
    </w:p>
    <w:p w14:paraId="50ADAA18" w14:textId="77777777" w:rsidR="00FA5EB5" w:rsidRPr="00DB59BC" w:rsidRDefault="00FA5EB5" w:rsidP="00FA5EB5">
      <w:pPr>
        <w:pStyle w:val="PlainText"/>
        <w:rPr>
          <w:rFonts w:ascii="Times New Roman" w:hAnsi="Times New Roman"/>
          <w:b/>
          <w:bCs/>
          <w:sz w:val="24"/>
          <w:szCs w:val="24"/>
        </w:rPr>
      </w:pPr>
      <w:r w:rsidRPr="00DB59BC">
        <w:rPr>
          <w:rFonts w:ascii="Times New Roman" w:hAnsi="Times New Roman"/>
          <w:b/>
          <w:bCs/>
          <w:sz w:val="24"/>
          <w:szCs w:val="24"/>
        </w:rPr>
        <w:t xml:space="preserve">number                                                                               grant        expenditure      </w:t>
      </w:r>
      <w:r>
        <w:rPr>
          <w:rFonts w:ascii="Times New Roman" w:hAnsi="Times New Roman"/>
          <w:b/>
          <w:bCs/>
          <w:sz w:val="24"/>
          <w:szCs w:val="24"/>
        </w:rPr>
        <w:t>Savings</w:t>
      </w:r>
      <w:r w:rsidRPr="00DB59BC">
        <w:rPr>
          <w:rFonts w:ascii="Times New Roman" w:hAnsi="Times New Roman"/>
          <w:b/>
          <w:bCs/>
          <w:sz w:val="24"/>
          <w:szCs w:val="24"/>
        </w:rPr>
        <w:t>(-)</w:t>
      </w:r>
    </w:p>
    <w:p w14:paraId="3163360F" w14:textId="77777777" w:rsidR="00FA5EB5" w:rsidRPr="00DB59BC" w:rsidRDefault="00FA5EB5" w:rsidP="00FA5EB5">
      <w:pPr>
        <w:pStyle w:val="PlainText"/>
        <w:rPr>
          <w:rFonts w:ascii="Times New Roman" w:hAnsi="Times New Roman"/>
          <w:b/>
          <w:bCs/>
          <w:sz w:val="24"/>
          <w:szCs w:val="24"/>
        </w:rPr>
      </w:pPr>
      <w:r w:rsidRPr="00DB59BC">
        <w:rPr>
          <w:rFonts w:ascii="Times New Roman" w:hAnsi="Times New Roman"/>
          <w:b/>
          <w:bCs/>
          <w:sz w:val="24"/>
          <w:szCs w:val="24"/>
        </w:rPr>
        <w:t xml:space="preserve">                                                                                                                                        (₹ in lakh)</w:t>
      </w:r>
    </w:p>
    <w:p w14:paraId="461DA109"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(xxii</w:t>
      </w:r>
      <w:r>
        <w:rPr>
          <w:rFonts w:ascii="Times New Roman" w:hAnsi="Times New Roman"/>
          <w:sz w:val="24"/>
          <w:szCs w:val="24"/>
        </w:rPr>
        <w:t>i</w:t>
      </w:r>
      <w:r w:rsidRPr="00DB59BC">
        <w:rPr>
          <w:rFonts w:ascii="Times New Roman" w:hAnsi="Times New Roman"/>
          <w:sz w:val="24"/>
          <w:szCs w:val="24"/>
        </w:rPr>
        <w:t xml:space="preserve">)       </w:t>
      </w:r>
      <w:r w:rsidRPr="00DB59BC">
        <w:rPr>
          <w:rFonts w:ascii="Times New Roman" w:hAnsi="Times New Roman"/>
          <w:b/>
          <w:sz w:val="24"/>
          <w:szCs w:val="24"/>
        </w:rPr>
        <w:t>2210  Medical and Public Health</w:t>
      </w:r>
    </w:p>
    <w:p w14:paraId="79B7A9F6" w14:textId="77777777" w:rsidR="00FA5EB5" w:rsidRPr="00DB59BC" w:rsidRDefault="00FA5EB5" w:rsidP="00FA5EB5">
      <w:pPr>
        <w:pStyle w:val="PlainText"/>
        <w:rPr>
          <w:rFonts w:ascii="Times New Roman" w:hAnsi="Times New Roman"/>
          <w:i/>
          <w:sz w:val="24"/>
          <w:szCs w:val="24"/>
        </w:rPr>
      </w:pPr>
      <w:r w:rsidRPr="00DB59BC">
        <w:rPr>
          <w:rFonts w:ascii="Times New Roman" w:hAnsi="Times New Roman"/>
          <w:sz w:val="24"/>
          <w:szCs w:val="24"/>
        </w:rPr>
        <w:t xml:space="preserve">                 </w:t>
      </w:r>
      <w:r w:rsidRPr="00DB59BC">
        <w:rPr>
          <w:rFonts w:ascii="Times New Roman" w:hAnsi="Times New Roman"/>
          <w:i/>
          <w:sz w:val="24"/>
          <w:szCs w:val="24"/>
        </w:rPr>
        <w:t>05      Medical Education, Training and</w:t>
      </w:r>
    </w:p>
    <w:p w14:paraId="16003E74" w14:textId="77777777" w:rsidR="00FA5EB5" w:rsidRPr="00DB59BC" w:rsidRDefault="00FA5EB5" w:rsidP="00FA5EB5">
      <w:pPr>
        <w:pStyle w:val="PlainText"/>
        <w:rPr>
          <w:rFonts w:ascii="Times New Roman" w:hAnsi="Times New Roman"/>
          <w:i/>
          <w:sz w:val="24"/>
          <w:szCs w:val="24"/>
        </w:rPr>
      </w:pPr>
      <w:r w:rsidRPr="00DB59BC">
        <w:rPr>
          <w:rFonts w:ascii="Times New Roman" w:hAnsi="Times New Roman"/>
          <w:i/>
          <w:sz w:val="24"/>
          <w:szCs w:val="24"/>
        </w:rPr>
        <w:t xml:space="preserve">                           Research</w:t>
      </w:r>
    </w:p>
    <w:p w14:paraId="226893D3"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105    Allopathy</w:t>
      </w:r>
    </w:p>
    <w:p w14:paraId="20FBDB86"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(03)   Training</w:t>
      </w:r>
    </w:p>
    <w:p w14:paraId="79215D4C"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General</w:t>
      </w:r>
    </w:p>
    <w:p w14:paraId="1005209A"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O.                 150.47</w:t>
      </w:r>
    </w:p>
    <w:p w14:paraId="2FC06E51"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R.                 356.15                                                 506.62             403.75      (-)102.87</w:t>
      </w:r>
    </w:p>
    <w:p w14:paraId="0454E003" w14:textId="77777777" w:rsidR="00FA5EB5" w:rsidRPr="00DB59BC" w:rsidRDefault="00FA5EB5" w:rsidP="00FA5EB5">
      <w:pPr>
        <w:pStyle w:val="PlainText"/>
        <w:rPr>
          <w:rFonts w:ascii="Times New Roman" w:hAnsi="Times New Roman"/>
          <w:sz w:val="24"/>
          <w:szCs w:val="24"/>
        </w:rPr>
      </w:pPr>
    </w:p>
    <w:p w14:paraId="47228A9D" w14:textId="77777777" w:rsidR="00FA5EB5" w:rsidRPr="00DB59BC" w:rsidRDefault="00FA5EB5" w:rsidP="00FA5EB5">
      <w:pPr>
        <w:ind w:firstLine="720"/>
        <w:jc w:val="both"/>
        <w:rPr>
          <w:rFonts w:ascii="Times New Roman" w:hAnsi="Times New Roman"/>
          <w:sz w:val="24"/>
          <w:szCs w:val="24"/>
        </w:rPr>
      </w:pPr>
      <w:r w:rsidRPr="00DB59BC">
        <w:rPr>
          <w:rFonts w:ascii="Times New Roman" w:hAnsi="Times New Roman"/>
          <w:sz w:val="24"/>
          <w:szCs w:val="24"/>
        </w:rPr>
        <w:t xml:space="preserve">Augmentation of </w:t>
      </w:r>
      <w:r w:rsidRPr="00DB59BC">
        <w:rPr>
          <w:rFonts w:ascii="Times New Roman" w:hAnsi="Times New Roman"/>
          <w:sz w:val="24"/>
          <w:szCs w:val="24"/>
          <w:lang w:val="en-US"/>
        </w:rPr>
        <w:t>p</w:t>
      </w:r>
      <w:r w:rsidRPr="00DB59BC">
        <w:rPr>
          <w:rFonts w:ascii="Times New Roman" w:hAnsi="Times New Roman"/>
          <w:sz w:val="24"/>
          <w:szCs w:val="24"/>
        </w:rPr>
        <w:t>rovision by ₹356.15 lakh through re-appropriation was due to requirement of fund for payment of salary of staff Nurses on contractual basis.</w:t>
      </w:r>
    </w:p>
    <w:p w14:paraId="132C735E" w14:textId="77777777" w:rsidR="00FA5EB5" w:rsidRPr="00DB59BC" w:rsidRDefault="00FA5EB5" w:rsidP="00FA5EB5">
      <w:pPr>
        <w:pStyle w:val="PlainText"/>
        <w:ind w:firstLine="720"/>
        <w:jc w:val="both"/>
        <w:rPr>
          <w:rFonts w:ascii="Times New Roman" w:hAnsi="Times New Roman"/>
          <w:sz w:val="24"/>
          <w:szCs w:val="24"/>
        </w:rPr>
      </w:pPr>
      <w:r w:rsidRPr="00DB59BC">
        <w:rPr>
          <w:rFonts w:ascii="Times New Roman" w:hAnsi="Times New Roman"/>
          <w:sz w:val="24"/>
          <w:szCs w:val="24"/>
        </w:rPr>
        <w:t xml:space="preserve">Reasons for final </w:t>
      </w:r>
      <w:r>
        <w:rPr>
          <w:rFonts w:ascii="Times New Roman" w:hAnsi="Times New Roman"/>
          <w:sz w:val="24"/>
          <w:szCs w:val="24"/>
        </w:rPr>
        <w:t>savings</w:t>
      </w:r>
      <w:r w:rsidRPr="00DB59BC">
        <w:rPr>
          <w:rFonts w:ascii="Times New Roman" w:hAnsi="Times New Roman"/>
          <w:sz w:val="24"/>
          <w:szCs w:val="24"/>
        </w:rPr>
        <w:t xml:space="preserve"> of ₹102.87 lakh have not been intimated (July 2024).</w:t>
      </w:r>
    </w:p>
    <w:p w14:paraId="2B5297D2" w14:textId="77777777" w:rsidR="00FA5EB5" w:rsidRPr="00DB59BC" w:rsidRDefault="00FA5EB5" w:rsidP="00FA5EB5">
      <w:pPr>
        <w:pStyle w:val="PlainText"/>
        <w:rPr>
          <w:rFonts w:ascii="Times New Roman" w:hAnsi="Times New Roman"/>
          <w:sz w:val="24"/>
          <w:szCs w:val="24"/>
        </w:rPr>
      </w:pPr>
    </w:p>
    <w:p w14:paraId="1A970F62" w14:textId="77777777" w:rsidR="00FA5EB5" w:rsidRPr="00DB59BC" w:rsidRDefault="00FA5EB5" w:rsidP="00FA5EB5">
      <w:pPr>
        <w:pStyle w:val="PlainText"/>
        <w:rPr>
          <w:rFonts w:ascii="Times New Roman" w:hAnsi="Times New Roman"/>
          <w:i/>
          <w:sz w:val="24"/>
          <w:szCs w:val="24"/>
        </w:rPr>
      </w:pPr>
      <w:r w:rsidRPr="00DB59BC">
        <w:rPr>
          <w:rFonts w:ascii="Times New Roman" w:hAnsi="Times New Roman"/>
          <w:sz w:val="24"/>
          <w:szCs w:val="24"/>
        </w:rPr>
        <w:t>(xxi</w:t>
      </w:r>
      <w:r>
        <w:rPr>
          <w:rFonts w:ascii="Times New Roman" w:hAnsi="Times New Roman"/>
          <w:sz w:val="24"/>
          <w:szCs w:val="24"/>
        </w:rPr>
        <w:t>v</w:t>
      </w:r>
      <w:r w:rsidRPr="00DB59BC">
        <w:rPr>
          <w:rFonts w:ascii="Times New Roman" w:hAnsi="Times New Roman"/>
          <w:sz w:val="24"/>
          <w:szCs w:val="24"/>
        </w:rPr>
        <w:t xml:space="preserve">)  </w:t>
      </w:r>
      <w:r>
        <w:rPr>
          <w:rFonts w:ascii="Times New Roman" w:hAnsi="Times New Roman"/>
          <w:sz w:val="24"/>
          <w:szCs w:val="24"/>
        </w:rPr>
        <w:t xml:space="preserve"> </w:t>
      </w:r>
      <w:r w:rsidRPr="00DB59BC">
        <w:rPr>
          <w:rFonts w:ascii="Times New Roman" w:hAnsi="Times New Roman"/>
          <w:sz w:val="24"/>
          <w:szCs w:val="24"/>
        </w:rPr>
        <w:t xml:space="preserve">     </w:t>
      </w:r>
      <w:r w:rsidRPr="00DB59BC">
        <w:rPr>
          <w:rFonts w:ascii="Times New Roman" w:hAnsi="Times New Roman"/>
          <w:i/>
          <w:sz w:val="24"/>
          <w:szCs w:val="24"/>
        </w:rPr>
        <w:t>06      Public Health</w:t>
      </w:r>
    </w:p>
    <w:p w14:paraId="3035F001"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003    Training</w:t>
      </w:r>
    </w:p>
    <w:p w14:paraId="20452231"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(02)   Diploma Training Course for</w:t>
      </w:r>
    </w:p>
    <w:p w14:paraId="173D84C0"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Medical Specialist in the State by</w:t>
      </w:r>
    </w:p>
    <w:p w14:paraId="2E1A7026"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College of Physicians and</w:t>
      </w:r>
    </w:p>
    <w:p w14:paraId="474D36B3"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Surgeons, Mumbai and Indian</w:t>
      </w:r>
    </w:p>
    <w:p w14:paraId="78384325"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Institute of Public Health</w:t>
      </w:r>
    </w:p>
    <w:p w14:paraId="2174E5A5"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General</w:t>
      </w:r>
    </w:p>
    <w:p w14:paraId="1C9AA085"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O.                 15.50</w:t>
      </w:r>
    </w:p>
    <w:p w14:paraId="730CBCEB"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R.                 71.15                                                     86.65               38.69        (-)47.96</w:t>
      </w:r>
    </w:p>
    <w:p w14:paraId="4AB882D3" w14:textId="77777777" w:rsidR="00FA5EB5" w:rsidRPr="00DB59BC" w:rsidRDefault="00FA5EB5" w:rsidP="00FA5EB5">
      <w:pPr>
        <w:pStyle w:val="PlainText"/>
        <w:rPr>
          <w:rFonts w:ascii="Times New Roman" w:hAnsi="Times New Roman"/>
          <w:sz w:val="24"/>
          <w:szCs w:val="24"/>
        </w:rPr>
      </w:pPr>
    </w:p>
    <w:p w14:paraId="237FB172" w14:textId="77777777" w:rsidR="00FA5EB5" w:rsidRPr="00DB59BC" w:rsidRDefault="00FA5EB5" w:rsidP="00FA5EB5">
      <w:pPr>
        <w:ind w:firstLine="720"/>
        <w:jc w:val="both"/>
        <w:rPr>
          <w:rFonts w:ascii="Times New Roman" w:hAnsi="Times New Roman"/>
          <w:sz w:val="24"/>
          <w:szCs w:val="24"/>
        </w:rPr>
      </w:pPr>
      <w:r w:rsidRPr="00DB59BC">
        <w:rPr>
          <w:rFonts w:ascii="Times New Roman" w:hAnsi="Times New Roman"/>
          <w:sz w:val="24"/>
          <w:szCs w:val="24"/>
        </w:rPr>
        <w:t xml:space="preserve">Augmentation of </w:t>
      </w:r>
      <w:r w:rsidRPr="00DB59BC">
        <w:rPr>
          <w:rFonts w:ascii="Times New Roman" w:hAnsi="Times New Roman"/>
          <w:sz w:val="24"/>
          <w:szCs w:val="24"/>
          <w:lang w:val="en-US"/>
        </w:rPr>
        <w:t>p</w:t>
      </w:r>
      <w:r w:rsidRPr="00DB59BC">
        <w:rPr>
          <w:rFonts w:ascii="Times New Roman" w:hAnsi="Times New Roman"/>
          <w:sz w:val="24"/>
          <w:szCs w:val="24"/>
        </w:rPr>
        <w:t>rovision by ₹71.15 lakh through re-appropriation was due to requirement of fund (i) for payment of remuneration for in-house faculties and (ii) non-availability of fund.</w:t>
      </w:r>
    </w:p>
    <w:p w14:paraId="74C71F41" w14:textId="77777777" w:rsidR="00FA5EB5" w:rsidRPr="00DB59BC" w:rsidRDefault="00FA5EB5" w:rsidP="00FA5EB5">
      <w:pPr>
        <w:pStyle w:val="PlainText"/>
        <w:ind w:firstLine="720"/>
        <w:jc w:val="both"/>
        <w:rPr>
          <w:rFonts w:ascii="Times New Roman" w:hAnsi="Times New Roman"/>
          <w:sz w:val="24"/>
          <w:szCs w:val="24"/>
        </w:rPr>
      </w:pPr>
      <w:r w:rsidRPr="00DB59BC">
        <w:rPr>
          <w:rFonts w:ascii="Times New Roman" w:hAnsi="Times New Roman"/>
          <w:sz w:val="24"/>
          <w:szCs w:val="24"/>
        </w:rPr>
        <w:t xml:space="preserve">Reasons for final </w:t>
      </w:r>
      <w:r>
        <w:rPr>
          <w:rFonts w:ascii="Times New Roman" w:hAnsi="Times New Roman"/>
          <w:sz w:val="24"/>
          <w:szCs w:val="24"/>
        </w:rPr>
        <w:t>savings</w:t>
      </w:r>
      <w:r w:rsidRPr="00DB59BC">
        <w:rPr>
          <w:rFonts w:ascii="Times New Roman" w:hAnsi="Times New Roman"/>
          <w:sz w:val="24"/>
          <w:szCs w:val="24"/>
        </w:rPr>
        <w:t xml:space="preserve"> of ₹47.96 lakh have not been intimated (July 2024).</w:t>
      </w:r>
    </w:p>
    <w:p w14:paraId="1606ED56" w14:textId="77777777" w:rsidR="00FA5EB5" w:rsidRPr="00DB59BC" w:rsidRDefault="00FA5EB5" w:rsidP="00FA5EB5">
      <w:pPr>
        <w:pStyle w:val="PlainText"/>
        <w:rPr>
          <w:rFonts w:ascii="Times New Roman" w:hAnsi="Times New Roman"/>
          <w:sz w:val="24"/>
          <w:szCs w:val="24"/>
        </w:rPr>
      </w:pPr>
    </w:p>
    <w:p w14:paraId="22CBC54D"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(xxv)  </w:t>
      </w:r>
      <w:r>
        <w:rPr>
          <w:rFonts w:ascii="Times New Roman" w:hAnsi="Times New Roman"/>
          <w:sz w:val="24"/>
          <w:szCs w:val="24"/>
        </w:rPr>
        <w:t xml:space="preserve"> </w:t>
      </w:r>
      <w:r w:rsidRPr="00DB59BC">
        <w:rPr>
          <w:rFonts w:ascii="Times New Roman" w:hAnsi="Times New Roman"/>
          <w:sz w:val="24"/>
          <w:szCs w:val="24"/>
        </w:rPr>
        <w:t xml:space="preserve">     101    Prevention and Control of Diseases</w:t>
      </w:r>
    </w:p>
    <w:p w14:paraId="7E5CD244"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(26)   Meghalaya Medical Drugs and</w:t>
      </w:r>
    </w:p>
    <w:p w14:paraId="49FB7CDA"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Services Ltd.</w:t>
      </w:r>
    </w:p>
    <w:p w14:paraId="4FF1A4AA"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General</w:t>
      </w:r>
    </w:p>
    <w:p w14:paraId="0446F610"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R.              7,300.00                                              7,300.00          6,500.00      (-)800.00</w:t>
      </w:r>
    </w:p>
    <w:p w14:paraId="315A714C" w14:textId="77777777" w:rsidR="00FA5EB5" w:rsidRPr="00DB59BC" w:rsidRDefault="00FA5EB5" w:rsidP="00FA5EB5">
      <w:pPr>
        <w:pStyle w:val="PlainText"/>
        <w:rPr>
          <w:rFonts w:ascii="Times New Roman" w:hAnsi="Times New Roman"/>
          <w:sz w:val="24"/>
          <w:szCs w:val="24"/>
        </w:rPr>
      </w:pPr>
    </w:p>
    <w:p w14:paraId="75B92DE6" w14:textId="77777777" w:rsidR="00FA5EB5" w:rsidRPr="00DB59BC" w:rsidRDefault="00FA5EB5" w:rsidP="00FA5EB5">
      <w:pPr>
        <w:pStyle w:val="PlainText"/>
        <w:ind w:firstLine="720"/>
        <w:jc w:val="both"/>
        <w:rPr>
          <w:rFonts w:ascii="Times New Roman" w:hAnsi="Times New Roman"/>
          <w:sz w:val="24"/>
          <w:szCs w:val="24"/>
        </w:rPr>
      </w:pPr>
      <w:r w:rsidRPr="00DB59BC">
        <w:rPr>
          <w:rFonts w:ascii="Times New Roman" w:hAnsi="Times New Roman"/>
          <w:sz w:val="24"/>
          <w:szCs w:val="24"/>
        </w:rPr>
        <w:t xml:space="preserve">Creation of </w:t>
      </w:r>
      <w:r w:rsidRPr="00DB59BC">
        <w:rPr>
          <w:rFonts w:ascii="Times New Roman" w:hAnsi="Times New Roman"/>
          <w:sz w:val="24"/>
          <w:szCs w:val="24"/>
          <w:lang w:val="en-US"/>
        </w:rPr>
        <w:t>p</w:t>
      </w:r>
      <w:r w:rsidRPr="00DB59BC">
        <w:rPr>
          <w:rFonts w:ascii="Times New Roman" w:hAnsi="Times New Roman"/>
          <w:sz w:val="24"/>
          <w:szCs w:val="24"/>
        </w:rPr>
        <w:t>rovision by ₹7,300.00 lakh through re-appropriation was due to requirement of fund for purchase of drugs, supplies and equipment.</w:t>
      </w:r>
      <w:r w:rsidRPr="00DB59BC">
        <w:rPr>
          <w:rFonts w:ascii="Times New Roman" w:hAnsi="Times New Roman"/>
          <w:color w:val="FF0000"/>
          <w:sz w:val="24"/>
          <w:szCs w:val="24"/>
        </w:rPr>
        <w:t xml:space="preserve"> </w:t>
      </w:r>
      <w:r w:rsidRPr="00DB59BC">
        <w:rPr>
          <w:rFonts w:ascii="Times New Roman" w:hAnsi="Times New Roman"/>
          <w:sz w:val="24"/>
          <w:szCs w:val="24"/>
        </w:rPr>
        <w:t>Hence</w:t>
      </w:r>
      <w:r w:rsidRPr="00DB59BC">
        <w:rPr>
          <w:rFonts w:ascii="Times New Roman" w:hAnsi="Times New Roman"/>
          <w:sz w:val="24"/>
          <w:szCs w:val="24"/>
          <w:lang w:val="en-US"/>
        </w:rPr>
        <w:t>,</w:t>
      </w:r>
      <w:r w:rsidRPr="00DB59BC">
        <w:rPr>
          <w:rFonts w:ascii="Times New Roman" w:hAnsi="Times New Roman"/>
          <w:sz w:val="24"/>
          <w:szCs w:val="24"/>
        </w:rPr>
        <w:t xml:space="preserve"> the re-appropriation has Constituted “New Service’’ as envisaged in Article 205 of the Constitution of India and should have been brought to the notice of Legislature by way of token demand.</w:t>
      </w:r>
    </w:p>
    <w:p w14:paraId="5C22C0B9" w14:textId="77777777" w:rsidR="00FA5EB5" w:rsidRPr="00DB59BC" w:rsidRDefault="00FA5EB5" w:rsidP="00FA5EB5">
      <w:pPr>
        <w:pStyle w:val="PlainText"/>
        <w:ind w:firstLine="720"/>
        <w:jc w:val="both"/>
        <w:rPr>
          <w:rFonts w:ascii="Times New Roman" w:hAnsi="Times New Roman"/>
          <w:sz w:val="24"/>
          <w:szCs w:val="24"/>
        </w:rPr>
      </w:pPr>
    </w:p>
    <w:p w14:paraId="3C484FE6" w14:textId="77777777" w:rsidR="00FA5EB5" w:rsidRPr="00DB59BC" w:rsidRDefault="00FA5EB5" w:rsidP="00FA5EB5">
      <w:pPr>
        <w:pStyle w:val="PlainText"/>
        <w:ind w:firstLine="720"/>
        <w:jc w:val="both"/>
        <w:rPr>
          <w:rFonts w:ascii="Times New Roman" w:hAnsi="Times New Roman"/>
          <w:sz w:val="24"/>
          <w:szCs w:val="24"/>
        </w:rPr>
      </w:pPr>
      <w:r w:rsidRPr="00DB59BC">
        <w:rPr>
          <w:rFonts w:ascii="Times New Roman" w:hAnsi="Times New Roman"/>
          <w:sz w:val="24"/>
          <w:szCs w:val="24"/>
        </w:rPr>
        <w:t xml:space="preserve">Reasons for final </w:t>
      </w:r>
      <w:r>
        <w:rPr>
          <w:rFonts w:ascii="Times New Roman" w:hAnsi="Times New Roman"/>
          <w:sz w:val="24"/>
          <w:szCs w:val="24"/>
        </w:rPr>
        <w:t>savings</w:t>
      </w:r>
      <w:r w:rsidRPr="00DB59BC">
        <w:rPr>
          <w:rFonts w:ascii="Times New Roman" w:hAnsi="Times New Roman"/>
          <w:sz w:val="24"/>
          <w:szCs w:val="24"/>
        </w:rPr>
        <w:t xml:space="preserve"> of ₹800.00 lakh have not been intimated (July 2024).</w:t>
      </w:r>
    </w:p>
    <w:p w14:paraId="3D2E0A77" w14:textId="77777777" w:rsidR="00FA5EB5" w:rsidRDefault="00FA5EB5" w:rsidP="00FA5EB5">
      <w:pPr>
        <w:pStyle w:val="PlainText"/>
        <w:rPr>
          <w:rFonts w:ascii="Times New Roman" w:hAnsi="Times New Roman"/>
          <w:sz w:val="24"/>
          <w:szCs w:val="24"/>
        </w:rPr>
      </w:pPr>
    </w:p>
    <w:p w14:paraId="2A543DE4" w14:textId="77777777" w:rsidR="00FA5EB5" w:rsidRDefault="00FA5EB5" w:rsidP="00FA5EB5">
      <w:pPr>
        <w:pStyle w:val="PlainText"/>
        <w:rPr>
          <w:rFonts w:ascii="Times New Roman" w:hAnsi="Times New Roman"/>
          <w:sz w:val="24"/>
          <w:szCs w:val="24"/>
        </w:rPr>
      </w:pPr>
    </w:p>
    <w:p w14:paraId="7CD71251" w14:textId="77777777" w:rsidR="00FA5EB5" w:rsidRDefault="00FA5EB5" w:rsidP="00FA5EB5">
      <w:pPr>
        <w:pStyle w:val="PlainText"/>
        <w:rPr>
          <w:rFonts w:ascii="Times New Roman" w:hAnsi="Times New Roman"/>
          <w:sz w:val="24"/>
          <w:szCs w:val="24"/>
        </w:rPr>
      </w:pPr>
    </w:p>
    <w:p w14:paraId="61E699FF" w14:textId="77777777" w:rsidR="00FA5EB5" w:rsidRPr="00DB59BC"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DB59BC">
        <w:rPr>
          <w:rFonts w:ascii="Times New Roman" w:hAnsi="Times New Roman"/>
          <w:b/>
          <w:bCs/>
          <w:sz w:val="24"/>
          <w:szCs w:val="24"/>
        </w:rPr>
        <w:t>-</w:t>
      </w:r>
      <w:r w:rsidRPr="00DB59BC">
        <w:rPr>
          <w:rFonts w:ascii="Times New Roman" w:hAnsi="Times New Roman"/>
          <w:sz w:val="24"/>
          <w:szCs w:val="24"/>
        </w:rPr>
        <w:t>Contd.</w:t>
      </w:r>
    </w:p>
    <w:p w14:paraId="66AEAD1E" w14:textId="77777777" w:rsidR="00FA5EB5" w:rsidRPr="00DB59BC" w:rsidRDefault="00FA5EB5" w:rsidP="00FA5EB5">
      <w:pPr>
        <w:pStyle w:val="PlainText"/>
        <w:jc w:val="center"/>
        <w:rPr>
          <w:rFonts w:ascii="Times New Roman" w:hAnsi="Times New Roman"/>
          <w:sz w:val="24"/>
          <w:szCs w:val="24"/>
          <w:lang w:val="en-US"/>
        </w:rPr>
      </w:pPr>
    </w:p>
    <w:p w14:paraId="56343DCD" w14:textId="77777777" w:rsidR="00FA5EB5" w:rsidRPr="00DB59BC" w:rsidRDefault="00FA5EB5" w:rsidP="00FA5EB5">
      <w:pPr>
        <w:pStyle w:val="PlainText"/>
        <w:rPr>
          <w:rFonts w:ascii="Times New Roman" w:hAnsi="Times New Roman"/>
          <w:b/>
          <w:bCs/>
          <w:sz w:val="24"/>
          <w:szCs w:val="24"/>
        </w:rPr>
      </w:pPr>
      <w:r w:rsidRPr="00DB59BC">
        <w:rPr>
          <w:rFonts w:ascii="Times New Roman" w:hAnsi="Times New Roman"/>
          <w:b/>
          <w:bCs/>
          <w:sz w:val="24"/>
          <w:szCs w:val="24"/>
        </w:rPr>
        <w:t>Serial              Head                                                           Total         Actual                Excess(+)</w:t>
      </w:r>
    </w:p>
    <w:p w14:paraId="2D33BC83" w14:textId="77777777" w:rsidR="00FA5EB5" w:rsidRPr="00DB59BC" w:rsidRDefault="00FA5EB5" w:rsidP="00FA5EB5">
      <w:pPr>
        <w:pStyle w:val="PlainText"/>
        <w:rPr>
          <w:rFonts w:ascii="Times New Roman" w:hAnsi="Times New Roman"/>
          <w:b/>
          <w:bCs/>
          <w:sz w:val="24"/>
          <w:szCs w:val="24"/>
        </w:rPr>
      </w:pPr>
      <w:r w:rsidRPr="00DB59BC">
        <w:rPr>
          <w:rFonts w:ascii="Times New Roman" w:hAnsi="Times New Roman"/>
          <w:b/>
          <w:bCs/>
          <w:sz w:val="24"/>
          <w:szCs w:val="24"/>
        </w:rPr>
        <w:t xml:space="preserve">number                                                                               grant        expenditure      </w:t>
      </w:r>
      <w:r>
        <w:rPr>
          <w:rFonts w:ascii="Times New Roman" w:hAnsi="Times New Roman"/>
          <w:b/>
          <w:bCs/>
          <w:sz w:val="24"/>
          <w:szCs w:val="24"/>
        </w:rPr>
        <w:t>Savings</w:t>
      </w:r>
      <w:r w:rsidRPr="00DB59BC">
        <w:rPr>
          <w:rFonts w:ascii="Times New Roman" w:hAnsi="Times New Roman"/>
          <w:b/>
          <w:bCs/>
          <w:sz w:val="24"/>
          <w:szCs w:val="24"/>
        </w:rPr>
        <w:t>(-)</w:t>
      </w:r>
    </w:p>
    <w:p w14:paraId="34D3BBAB"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b/>
          <w:bCs/>
          <w:sz w:val="24"/>
          <w:szCs w:val="24"/>
        </w:rPr>
        <w:t xml:space="preserve">                                                                                                                                        (₹ in lakh)</w:t>
      </w:r>
    </w:p>
    <w:p w14:paraId="39D34CF0"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(xxv</w:t>
      </w:r>
      <w:r>
        <w:rPr>
          <w:rFonts w:ascii="Times New Roman" w:hAnsi="Times New Roman"/>
          <w:sz w:val="24"/>
          <w:szCs w:val="24"/>
        </w:rPr>
        <w:t>i</w:t>
      </w:r>
      <w:r w:rsidRPr="00DB59BC">
        <w:rPr>
          <w:rFonts w:ascii="Times New Roman" w:hAnsi="Times New Roman"/>
          <w:sz w:val="24"/>
          <w:szCs w:val="24"/>
        </w:rPr>
        <w:t xml:space="preserve">)       </w:t>
      </w:r>
      <w:r w:rsidRPr="00DB59BC">
        <w:rPr>
          <w:rFonts w:ascii="Times New Roman" w:hAnsi="Times New Roman"/>
          <w:b/>
          <w:sz w:val="24"/>
          <w:szCs w:val="24"/>
        </w:rPr>
        <w:t>2210  Medical and Public Health</w:t>
      </w:r>
    </w:p>
    <w:p w14:paraId="7A3B6767" w14:textId="77777777" w:rsidR="00FA5EB5" w:rsidRPr="00DB59BC" w:rsidRDefault="00FA5EB5" w:rsidP="00FA5EB5">
      <w:pPr>
        <w:pStyle w:val="PlainText"/>
        <w:rPr>
          <w:rFonts w:ascii="Times New Roman" w:hAnsi="Times New Roman"/>
          <w:i/>
          <w:sz w:val="24"/>
          <w:szCs w:val="24"/>
        </w:rPr>
      </w:pPr>
      <w:r w:rsidRPr="00DB59BC">
        <w:rPr>
          <w:rFonts w:ascii="Times New Roman" w:hAnsi="Times New Roman"/>
          <w:sz w:val="24"/>
          <w:szCs w:val="24"/>
        </w:rPr>
        <w:t xml:space="preserve">                 </w:t>
      </w:r>
      <w:r w:rsidRPr="00DB59BC">
        <w:rPr>
          <w:rFonts w:ascii="Times New Roman" w:hAnsi="Times New Roman"/>
          <w:i/>
          <w:sz w:val="24"/>
          <w:szCs w:val="24"/>
        </w:rPr>
        <w:t>06      Public Health</w:t>
      </w:r>
    </w:p>
    <w:p w14:paraId="53FAE0EA"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w:t>
      </w:r>
      <w:r>
        <w:rPr>
          <w:rFonts w:ascii="Times New Roman" w:hAnsi="Times New Roman"/>
          <w:sz w:val="24"/>
          <w:szCs w:val="24"/>
        </w:rPr>
        <w:t xml:space="preserve"> </w:t>
      </w:r>
      <w:r w:rsidRPr="00DB59BC">
        <w:rPr>
          <w:rFonts w:ascii="Times New Roman" w:hAnsi="Times New Roman"/>
          <w:sz w:val="24"/>
          <w:szCs w:val="24"/>
        </w:rPr>
        <w:t xml:space="preserve">  102    Prevention of Food Adulteration</w:t>
      </w:r>
    </w:p>
    <w:p w14:paraId="5A934CA5"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(02)   Food Inspector Establishment for</w:t>
      </w:r>
    </w:p>
    <w:p w14:paraId="5FF03566" w14:textId="77777777" w:rsidR="00FA5EB5"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Prevention and Control of </w:t>
      </w:r>
    </w:p>
    <w:p w14:paraId="1D3D73A2" w14:textId="77777777" w:rsidR="00FA5EB5" w:rsidRPr="00DB59B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B59BC">
        <w:rPr>
          <w:rFonts w:ascii="Times New Roman" w:hAnsi="Times New Roman"/>
          <w:sz w:val="24"/>
          <w:szCs w:val="24"/>
        </w:rPr>
        <w:t>Adulteration</w:t>
      </w:r>
    </w:p>
    <w:p w14:paraId="5989BEB4"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Sixth Schedule (Part II) Areas</w:t>
      </w:r>
    </w:p>
    <w:p w14:paraId="1465E9B8"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O.               167.91</w:t>
      </w:r>
    </w:p>
    <w:p w14:paraId="24C3E1A8"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R.                 38.00                                                    205.91            183.17        (-)22.74</w:t>
      </w:r>
    </w:p>
    <w:p w14:paraId="09B4AB26" w14:textId="77777777" w:rsidR="00FA5EB5" w:rsidRPr="00DB59BC" w:rsidRDefault="00FA5EB5" w:rsidP="00FA5EB5">
      <w:pPr>
        <w:pStyle w:val="PlainText"/>
        <w:rPr>
          <w:rFonts w:ascii="Times New Roman" w:hAnsi="Times New Roman"/>
          <w:sz w:val="24"/>
          <w:szCs w:val="24"/>
        </w:rPr>
      </w:pPr>
    </w:p>
    <w:p w14:paraId="73167E5C" w14:textId="77777777" w:rsidR="00FA5EB5" w:rsidRPr="00DB59BC" w:rsidRDefault="00FA5EB5" w:rsidP="00FA5EB5">
      <w:pPr>
        <w:ind w:firstLine="720"/>
        <w:jc w:val="both"/>
        <w:rPr>
          <w:rFonts w:ascii="Times New Roman" w:hAnsi="Times New Roman"/>
          <w:sz w:val="24"/>
          <w:szCs w:val="24"/>
        </w:rPr>
      </w:pPr>
      <w:r w:rsidRPr="00DB59BC">
        <w:rPr>
          <w:rFonts w:ascii="Times New Roman" w:hAnsi="Times New Roman"/>
          <w:sz w:val="24"/>
          <w:szCs w:val="24"/>
        </w:rPr>
        <w:t xml:space="preserve">Augmentation of </w:t>
      </w:r>
      <w:r w:rsidRPr="00DB59BC">
        <w:rPr>
          <w:rFonts w:ascii="Times New Roman" w:hAnsi="Times New Roman"/>
          <w:sz w:val="24"/>
          <w:szCs w:val="24"/>
          <w:lang w:val="en-US"/>
        </w:rPr>
        <w:t>p</w:t>
      </w:r>
      <w:r w:rsidRPr="00DB59BC">
        <w:rPr>
          <w:rFonts w:ascii="Times New Roman" w:hAnsi="Times New Roman"/>
          <w:sz w:val="24"/>
          <w:szCs w:val="24"/>
        </w:rPr>
        <w:t>rovision by ₹38.00 lakh through re-appropriation was due to requirement of fund for payment of salaries of officers and staff in the district.</w:t>
      </w:r>
    </w:p>
    <w:p w14:paraId="40FA7A0C" w14:textId="77777777" w:rsidR="00FA5EB5" w:rsidRPr="00DB59BC" w:rsidRDefault="00FA5EB5" w:rsidP="00FA5EB5">
      <w:pPr>
        <w:pStyle w:val="PlainText"/>
        <w:ind w:firstLine="720"/>
        <w:jc w:val="both"/>
        <w:rPr>
          <w:rFonts w:ascii="Times New Roman" w:hAnsi="Times New Roman"/>
          <w:sz w:val="24"/>
          <w:szCs w:val="24"/>
        </w:rPr>
      </w:pPr>
      <w:r w:rsidRPr="00DB59BC">
        <w:rPr>
          <w:rFonts w:ascii="Times New Roman" w:hAnsi="Times New Roman"/>
          <w:sz w:val="24"/>
          <w:szCs w:val="24"/>
        </w:rPr>
        <w:t xml:space="preserve">Reasons for final </w:t>
      </w:r>
      <w:r>
        <w:rPr>
          <w:rFonts w:ascii="Times New Roman" w:hAnsi="Times New Roman"/>
          <w:sz w:val="24"/>
          <w:szCs w:val="24"/>
        </w:rPr>
        <w:t>savings</w:t>
      </w:r>
      <w:r w:rsidRPr="00DB59BC">
        <w:rPr>
          <w:rFonts w:ascii="Times New Roman" w:hAnsi="Times New Roman"/>
          <w:sz w:val="24"/>
          <w:szCs w:val="24"/>
        </w:rPr>
        <w:t xml:space="preserve"> of ₹22.74 lakh have not been intimated (July 2024).</w:t>
      </w:r>
    </w:p>
    <w:p w14:paraId="6428E41E" w14:textId="77777777" w:rsidR="00FA5EB5" w:rsidRPr="00DB59BC" w:rsidRDefault="00FA5EB5" w:rsidP="00FA5EB5">
      <w:pPr>
        <w:pStyle w:val="PlainText"/>
        <w:rPr>
          <w:rFonts w:ascii="Times New Roman" w:hAnsi="Times New Roman"/>
          <w:sz w:val="24"/>
          <w:szCs w:val="24"/>
        </w:rPr>
      </w:pPr>
    </w:p>
    <w:p w14:paraId="0FC430DD"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(xxv</w:t>
      </w:r>
      <w:r>
        <w:rPr>
          <w:rFonts w:ascii="Times New Roman" w:hAnsi="Times New Roman"/>
          <w:sz w:val="24"/>
          <w:szCs w:val="24"/>
        </w:rPr>
        <w:t>i</w:t>
      </w:r>
      <w:r w:rsidRPr="00DB59BC">
        <w:rPr>
          <w:rFonts w:ascii="Times New Roman" w:hAnsi="Times New Roman"/>
          <w:sz w:val="24"/>
          <w:szCs w:val="24"/>
        </w:rPr>
        <w:t>i)      104    Drug Control</w:t>
      </w:r>
    </w:p>
    <w:p w14:paraId="74933937"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(01)   Drug Control Establishment</w:t>
      </w:r>
    </w:p>
    <w:p w14:paraId="4F06F641"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General</w:t>
      </w:r>
    </w:p>
    <w:p w14:paraId="5921FE71"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O.                  85.30</w:t>
      </w:r>
    </w:p>
    <w:p w14:paraId="082B254C"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R.                  27.16                                                 112.46              111.15          (-)1.31</w:t>
      </w:r>
    </w:p>
    <w:p w14:paraId="7A428BD4" w14:textId="77777777" w:rsidR="00FA5EB5" w:rsidRPr="00DB59BC" w:rsidRDefault="00FA5EB5" w:rsidP="00FA5EB5">
      <w:pPr>
        <w:pStyle w:val="PlainText"/>
        <w:rPr>
          <w:rFonts w:ascii="Times New Roman" w:hAnsi="Times New Roman"/>
          <w:sz w:val="24"/>
          <w:szCs w:val="24"/>
        </w:rPr>
      </w:pPr>
    </w:p>
    <w:p w14:paraId="65FB3F32" w14:textId="77777777" w:rsidR="00FA5EB5" w:rsidRPr="00DB59BC" w:rsidRDefault="00FA5EB5" w:rsidP="00FA5EB5">
      <w:pPr>
        <w:ind w:firstLine="720"/>
        <w:jc w:val="both"/>
        <w:rPr>
          <w:rFonts w:ascii="Times New Roman" w:hAnsi="Times New Roman"/>
          <w:sz w:val="24"/>
          <w:szCs w:val="24"/>
        </w:rPr>
      </w:pPr>
      <w:r w:rsidRPr="00DB59BC">
        <w:rPr>
          <w:rFonts w:ascii="Times New Roman" w:hAnsi="Times New Roman"/>
          <w:sz w:val="24"/>
          <w:szCs w:val="24"/>
        </w:rPr>
        <w:t xml:space="preserve">Augmentation of </w:t>
      </w:r>
      <w:r w:rsidRPr="00DB59BC">
        <w:rPr>
          <w:rFonts w:ascii="Times New Roman" w:hAnsi="Times New Roman"/>
          <w:sz w:val="24"/>
          <w:szCs w:val="24"/>
          <w:lang w:val="en-US"/>
        </w:rPr>
        <w:t>p</w:t>
      </w:r>
      <w:r w:rsidRPr="00DB59BC">
        <w:rPr>
          <w:rFonts w:ascii="Times New Roman" w:hAnsi="Times New Roman"/>
          <w:sz w:val="24"/>
          <w:szCs w:val="24"/>
        </w:rPr>
        <w:t>rovision by ₹27.16 lakh through re-appropriation was due to requirement of fund to regularise the excess expenditure on salary.</w:t>
      </w:r>
    </w:p>
    <w:p w14:paraId="72B452AD" w14:textId="77777777" w:rsidR="00FA5EB5" w:rsidRPr="00DB59BC" w:rsidRDefault="00FA5EB5" w:rsidP="00FA5EB5">
      <w:pPr>
        <w:pStyle w:val="PlainText"/>
        <w:ind w:firstLine="720"/>
        <w:jc w:val="both"/>
        <w:rPr>
          <w:rFonts w:ascii="Times New Roman" w:hAnsi="Times New Roman"/>
          <w:sz w:val="24"/>
          <w:szCs w:val="24"/>
        </w:rPr>
      </w:pPr>
      <w:r w:rsidRPr="00DB59BC">
        <w:rPr>
          <w:rFonts w:ascii="Times New Roman" w:hAnsi="Times New Roman"/>
          <w:sz w:val="24"/>
          <w:szCs w:val="24"/>
        </w:rPr>
        <w:t xml:space="preserve">Reasons for final </w:t>
      </w:r>
      <w:r>
        <w:rPr>
          <w:rFonts w:ascii="Times New Roman" w:hAnsi="Times New Roman"/>
          <w:sz w:val="24"/>
          <w:szCs w:val="24"/>
        </w:rPr>
        <w:t>savings</w:t>
      </w:r>
      <w:r w:rsidRPr="00DB59BC">
        <w:rPr>
          <w:rFonts w:ascii="Times New Roman" w:hAnsi="Times New Roman"/>
          <w:sz w:val="24"/>
          <w:szCs w:val="24"/>
        </w:rPr>
        <w:t xml:space="preserve"> of ₹1.31 lakh have not been intimated (July 2024).</w:t>
      </w:r>
    </w:p>
    <w:p w14:paraId="0AD4BE2C" w14:textId="77777777" w:rsidR="00FA5EB5" w:rsidRPr="00DB59BC" w:rsidRDefault="00FA5EB5" w:rsidP="00FA5EB5">
      <w:pPr>
        <w:pStyle w:val="PlainText"/>
        <w:rPr>
          <w:rFonts w:ascii="Times New Roman" w:hAnsi="Times New Roman"/>
          <w:sz w:val="24"/>
          <w:szCs w:val="24"/>
        </w:rPr>
      </w:pPr>
    </w:p>
    <w:p w14:paraId="1E905343"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(xxv</w:t>
      </w:r>
      <w:r>
        <w:rPr>
          <w:rFonts w:ascii="Times New Roman" w:hAnsi="Times New Roman"/>
          <w:sz w:val="24"/>
          <w:szCs w:val="24"/>
        </w:rPr>
        <w:t>i</w:t>
      </w:r>
      <w:r w:rsidRPr="00DB59BC">
        <w:rPr>
          <w:rFonts w:ascii="Times New Roman" w:hAnsi="Times New Roman"/>
          <w:sz w:val="24"/>
          <w:szCs w:val="24"/>
        </w:rPr>
        <w:t>ii)     107    Public Health Laboratories</w:t>
      </w:r>
    </w:p>
    <w:p w14:paraId="21D6EA70"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(03)   Establishment of Food Testing </w:t>
      </w:r>
    </w:p>
    <w:p w14:paraId="4CEC8DE6"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Laboratories for Control of</w:t>
      </w:r>
    </w:p>
    <w:p w14:paraId="2A0C87C6"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Adulteration of Foods</w:t>
      </w:r>
    </w:p>
    <w:p w14:paraId="3DC17AE4"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General</w:t>
      </w:r>
    </w:p>
    <w:p w14:paraId="42944D00"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O.                   87.48</w:t>
      </w:r>
    </w:p>
    <w:p w14:paraId="4E5AE07A"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R.                   40.18                                                127.66                99.38        (-)28.28</w:t>
      </w:r>
    </w:p>
    <w:p w14:paraId="0F627C3E" w14:textId="77777777" w:rsidR="00FA5EB5" w:rsidRPr="00DB59BC" w:rsidRDefault="00FA5EB5" w:rsidP="00FA5EB5">
      <w:pPr>
        <w:pStyle w:val="PlainText"/>
        <w:rPr>
          <w:rFonts w:ascii="Times New Roman" w:hAnsi="Times New Roman"/>
          <w:sz w:val="24"/>
          <w:szCs w:val="24"/>
        </w:rPr>
      </w:pPr>
    </w:p>
    <w:p w14:paraId="50451AC8" w14:textId="77777777" w:rsidR="00FA5EB5" w:rsidRPr="00DB59BC" w:rsidRDefault="00FA5EB5" w:rsidP="00FA5EB5">
      <w:pPr>
        <w:jc w:val="both"/>
        <w:rPr>
          <w:rFonts w:ascii="Times New Roman" w:hAnsi="Times New Roman"/>
          <w:sz w:val="24"/>
          <w:szCs w:val="24"/>
        </w:rPr>
      </w:pPr>
      <w:r w:rsidRPr="00DB59BC">
        <w:rPr>
          <w:rFonts w:ascii="Times New Roman" w:hAnsi="Times New Roman"/>
          <w:sz w:val="24"/>
          <w:szCs w:val="24"/>
        </w:rPr>
        <w:tab/>
        <w:t xml:space="preserve">Augmentation of </w:t>
      </w:r>
      <w:r w:rsidRPr="00DB59BC">
        <w:rPr>
          <w:rFonts w:ascii="Times New Roman" w:hAnsi="Times New Roman"/>
          <w:sz w:val="24"/>
          <w:szCs w:val="24"/>
          <w:lang w:val="en-US"/>
        </w:rPr>
        <w:t>p</w:t>
      </w:r>
      <w:r w:rsidRPr="00DB59BC">
        <w:rPr>
          <w:rFonts w:ascii="Times New Roman" w:hAnsi="Times New Roman"/>
          <w:sz w:val="24"/>
          <w:szCs w:val="24"/>
        </w:rPr>
        <w:t>rovision by ₹40.18 lakh through re-appropriation was due to requirement of fund for payment of (i) salaries (ii) purchase of vehicles and (iii) pending bills.</w:t>
      </w:r>
    </w:p>
    <w:p w14:paraId="062156B5" w14:textId="77777777" w:rsidR="00FA5EB5" w:rsidRPr="00DB59BC" w:rsidRDefault="00FA5EB5" w:rsidP="00FA5EB5">
      <w:pPr>
        <w:pStyle w:val="PlainText"/>
        <w:jc w:val="both"/>
        <w:rPr>
          <w:rFonts w:ascii="Times New Roman" w:hAnsi="Times New Roman"/>
          <w:sz w:val="24"/>
          <w:szCs w:val="24"/>
        </w:rPr>
      </w:pPr>
      <w:r w:rsidRPr="00DB59BC">
        <w:rPr>
          <w:rFonts w:ascii="Times New Roman" w:hAnsi="Times New Roman"/>
          <w:sz w:val="24"/>
          <w:szCs w:val="24"/>
        </w:rPr>
        <w:tab/>
        <w:t xml:space="preserve">Reasons for final </w:t>
      </w:r>
      <w:r>
        <w:rPr>
          <w:rFonts w:ascii="Times New Roman" w:hAnsi="Times New Roman"/>
          <w:sz w:val="24"/>
          <w:szCs w:val="24"/>
        </w:rPr>
        <w:t>savings</w:t>
      </w:r>
      <w:r w:rsidRPr="00DB59BC">
        <w:rPr>
          <w:rFonts w:ascii="Times New Roman" w:hAnsi="Times New Roman"/>
          <w:sz w:val="24"/>
          <w:szCs w:val="24"/>
        </w:rPr>
        <w:t xml:space="preserve"> of ₹28.28 lakh have not been intimated (July 2024).</w:t>
      </w:r>
    </w:p>
    <w:p w14:paraId="48080E62" w14:textId="77777777" w:rsidR="00FA5EB5" w:rsidRDefault="00FA5EB5" w:rsidP="00FA5EB5">
      <w:pPr>
        <w:pStyle w:val="PlainText"/>
        <w:rPr>
          <w:rFonts w:ascii="Times New Roman" w:hAnsi="Times New Roman"/>
          <w:sz w:val="24"/>
          <w:szCs w:val="24"/>
        </w:rPr>
      </w:pPr>
    </w:p>
    <w:p w14:paraId="781C9B04" w14:textId="77777777" w:rsidR="00FA5EB5" w:rsidRDefault="00FA5EB5" w:rsidP="00FA5EB5">
      <w:pPr>
        <w:pStyle w:val="PlainText"/>
        <w:rPr>
          <w:rFonts w:ascii="Times New Roman" w:hAnsi="Times New Roman"/>
          <w:sz w:val="24"/>
          <w:szCs w:val="24"/>
        </w:rPr>
      </w:pPr>
    </w:p>
    <w:p w14:paraId="7C73EB59" w14:textId="77777777" w:rsidR="00FA5EB5" w:rsidRDefault="00FA5EB5" w:rsidP="00FA5EB5">
      <w:pPr>
        <w:pStyle w:val="PlainText"/>
        <w:rPr>
          <w:rFonts w:ascii="Times New Roman" w:hAnsi="Times New Roman"/>
          <w:sz w:val="24"/>
          <w:szCs w:val="24"/>
        </w:rPr>
      </w:pPr>
    </w:p>
    <w:p w14:paraId="0618C220" w14:textId="77777777" w:rsidR="00FA5EB5" w:rsidRDefault="00FA5EB5" w:rsidP="00FA5EB5">
      <w:pPr>
        <w:pStyle w:val="PlainText"/>
        <w:rPr>
          <w:rFonts w:ascii="Times New Roman" w:hAnsi="Times New Roman"/>
          <w:sz w:val="24"/>
          <w:szCs w:val="24"/>
        </w:rPr>
      </w:pPr>
    </w:p>
    <w:p w14:paraId="7EDC04C9" w14:textId="77777777" w:rsidR="00FA5EB5" w:rsidRDefault="00FA5EB5" w:rsidP="00FA5EB5">
      <w:pPr>
        <w:pStyle w:val="PlainText"/>
        <w:rPr>
          <w:rFonts w:ascii="Times New Roman" w:hAnsi="Times New Roman"/>
          <w:sz w:val="24"/>
          <w:szCs w:val="24"/>
        </w:rPr>
      </w:pPr>
    </w:p>
    <w:p w14:paraId="59B097F1" w14:textId="77777777" w:rsidR="00FA5EB5" w:rsidRDefault="00FA5EB5" w:rsidP="00FA5EB5">
      <w:pPr>
        <w:pStyle w:val="PlainText"/>
        <w:rPr>
          <w:rFonts w:ascii="Times New Roman" w:hAnsi="Times New Roman"/>
          <w:sz w:val="24"/>
          <w:szCs w:val="24"/>
        </w:rPr>
      </w:pPr>
    </w:p>
    <w:p w14:paraId="66C1DB61" w14:textId="77777777" w:rsidR="00FA5EB5" w:rsidRDefault="00FA5EB5" w:rsidP="00FA5EB5">
      <w:pPr>
        <w:pStyle w:val="PlainText"/>
        <w:rPr>
          <w:rFonts w:ascii="Times New Roman" w:hAnsi="Times New Roman"/>
          <w:sz w:val="24"/>
          <w:szCs w:val="24"/>
        </w:rPr>
      </w:pPr>
    </w:p>
    <w:p w14:paraId="360A087B" w14:textId="77777777" w:rsidR="00FA5EB5" w:rsidRDefault="00FA5EB5" w:rsidP="00FA5EB5">
      <w:pPr>
        <w:pStyle w:val="PlainText"/>
        <w:rPr>
          <w:rFonts w:ascii="Times New Roman" w:hAnsi="Times New Roman"/>
          <w:sz w:val="24"/>
          <w:szCs w:val="24"/>
        </w:rPr>
      </w:pPr>
    </w:p>
    <w:p w14:paraId="39F43445"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5C7021">
        <w:rPr>
          <w:rFonts w:ascii="Times New Roman" w:hAnsi="Times New Roman"/>
          <w:b/>
          <w:bCs/>
          <w:sz w:val="24"/>
          <w:szCs w:val="24"/>
        </w:rPr>
        <w:t>-</w:t>
      </w:r>
      <w:r w:rsidRPr="005C7021">
        <w:rPr>
          <w:rFonts w:ascii="Times New Roman" w:hAnsi="Times New Roman"/>
          <w:sz w:val="24"/>
          <w:szCs w:val="24"/>
        </w:rPr>
        <w:t>Contd.</w:t>
      </w:r>
    </w:p>
    <w:p w14:paraId="68860FE2" w14:textId="77777777" w:rsidR="00FA5EB5" w:rsidRPr="005A08EA" w:rsidRDefault="00FA5EB5" w:rsidP="00FA5EB5">
      <w:pPr>
        <w:pStyle w:val="PlainText"/>
        <w:jc w:val="center"/>
        <w:rPr>
          <w:rFonts w:ascii="Times New Roman" w:hAnsi="Times New Roman"/>
          <w:sz w:val="24"/>
          <w:szCs w:val="24"/>
          <w:lang w:val="en-US"/>
        </w:rPr>
      </w:pPr>
    </w:p>
    <w:p w14:paraId="7A1C429D"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2934885B"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5F5FE6B2" w14:textId="77777777" w:rsidR="00FA5EB5" w:rsidRPr="0072664C" w:rsidRDefault="00FA5EB5" w:rsidP="00FA5EB5">
      <w:pPr>
        <w:pStyle w:val="PlainText"/>
        <w:rPr>
          <w:rFonts w:ascii="Times New Roman" w:hAnsi="Times New Roman"/>
          <w:sz w:val="24"/>
          <w:szCs w:val="24"/>
        </w:rPr>
      </w:pPr>
      <w:r w:rsidRPr="005C7021">
        <w:rPr>
          <w:rFonts w:ascii="Times New Roman" w:hAnsi="Times New Roman"/>
          <w:b/>
          <w:bCs/>
          <w:sz w:val="24"/>
          <w:szCs w:val="24"/>
        </w:rPr>
        <w:t xml:space="preserve">                                                                                                                                        (₹ in lakh)</w:t>
      </w:r>
    </w:p>
    <w:p w14:paraId="7D221A1F"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(xxi</w:t>
      </w:r>
      <w:r>
        <w:rPr>
          <w:rFonts w:ascii="Times New Roman" w:hAnsi="Times New Roman"/>
          <w:sz w:val="24"/>
          <w:szCs w:val="24"/>
        </w:rPr>
        <w:t>x</w:t>
      </w:r>
      <w:r w:rsidRPr="00DB59BC">
        <w:rPr>
          <w:rFonts w:ascii="Times New Roman" w:hAnsi="Times New Roman"/>
          <w:sz w:val="24"/>
          <w:szCs w:val="24"/>
        </w:rPr>
        <w:t xml:space="preserve">)    </w:t>
      </w:r>
      <w:r>
        <w:rPr>
          <w:rFonts w:ascii="Times New Roman" w:hAnsi="Times New Roman"/>
          <w:sz w:val="24"/>
          <w:szCs w:val="24"/>
        </w:rPr>
        <w:t xml:space="preserve">  </w:t>
      </w:r>
      <w:r w:rsidRPr="00DB59BC">
        <w:rPr>
          <w:rFonts w:ascii="Times New Roman" w:hAnsi="Times New Roman"/>
          <w:sz w:val="24"/>
          <w:szCs w:val="24"/>
        </w:rPr>
        <w:t xml:space="preserve"> </w:t>
      </w:r>
      <w:r w:rsidRPr="00DB59BC">
        <w:rPr>
          <w:rFonts w:ascii="Times New Roman" w:hAnsi="Times New Roman"/>
          <w:b/>
          <w:sz w:val="24"/>
          <w:szCs w:val="24"/>
        </w:rPr>
        <w:t>2210  Medical and Public Health</w:t>
      </w:r>
    </w:p>
    <w:p w14:paraId="205100D7" w14:textId="77777777" w:rsidR="00FA5EB5" w:rsidRPr="00DB59BC" w:rsidRDefault="00FA5EB5" w:rsidP="00FA5EB5">
      <w:pPr>
        <w:pStyle w:val="PlainText"/>
        <w:rPr>
          <w:rFonts w:ascii="Times New Roman" w:hAnsi="Times New Roman"/>
          <w:i/>
          <w:iCs/>
          <w:sz w:val="24"/>
          <w:szCs w:val="24"/>
        </w:rPr>
      </w:pPr>
      <w:r w:rsidRPr="00DB59BC">
        <w:rPr>
          <w:rFonts w:ascii="Times New Roman" w:hAnsi="Times New Roman"/>
          <w:sz w:val="24"/>
          <w:szCs w:val="24"/>
        </w:rPr>
        <w:t xml:space="preserve">                 </w:t>
      </w:r>
      <w:r w:rsidRPr="00DB59BC">
        <w:rPr>
          <w:rFonts w:ascii="Times New Roman" w:hAnsi="Times New Roman"/>
          <w:i/>
          <w:iCs/>
          <w:sz w:val="24"/>
          <w:szCs w:val="24"/>
        </w:rPr>
        <w:t>80      General</w:t>
      </w:r>
    </w:p>
    <w:p w14:paraId="5E99E908"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800    Other Expenditure</w:t>
      </w:r>
    </w:p>
    <w:p w14:paraId="518DC932"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(21)   National Health Mission (NHM)</w:t>
      </w:r>
    </w:p>
    <w:p w14:paraId="476C7594"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General</w:t>
      </w:r>
    </w:p>
    <w:p w14:paraId="26E7969E"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O.             4,058.00</w:t>
      </w:r>
    </w:p>
    <w:p w14:paraId="1D89FBCD"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S.                935.00</w:t>
      </w:r>
    </w:p>
    <w:p w14:paraId="518D9720"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R.             5,352.91                                             10,345.91         6,910.91    (-)3,435.00</w:t>
      </w:r>
    </w:p>
    <w:p w14:paraId="3FEB948C" w14:textId="77777777" w:rsidR="00FA5EB5" w:rsidRPr="00DB59BC" w:rsidRDefault="00FA5EB5" w:rsidP="00FA5EB5">
      <w:pPr>
        <w:pStyle w:val="PlainText"/>
        <w:rPr>
          <w:rFonts w:ascii="Times New Roman" w:hAnsi="Times New Roman"/>
          <w:sz w:val="24"/>
          <w:szCs w:val="24"/>
        </w:rPr>
      </w:pPr>
    </w:p>
    <w:p w14:paraId="4BAE843E" w14:textId="77777777" w:rsidR="00FA5EB5" w:rsidRPr="00DB59BC" w:rsidRDefault="00FA5EB5" w:rsidP="00FA5EB5">
      <w:pPr>
        <w:jc w:val="both"/>
        <w:rPr>
          <w:rFonts w:ascii="Times New Roman" w:hAnsi="Times New Roman"/>
          <w:sz w:val="24"/>
          <w:szCs w:val="24"/>
        </w:rPr>
      </w:pPr>
      <w:r w:rsidRPr="00DB59BC">
        <w:rPr>
          <w:rFonts w:ascii="Times New Roman" w:hAnsi="Times New Roman"/>
          <w:sz w:val="24"/>
          <w:szCs w:val="24"/>
        </w:rPr>
        <w:tab/>
        <w:t xml:space="preserve">Augmentation of </w:t>
      </w:r>
      <w:r w:rsidRPr="00DB59BC">
        <w:rPr>
          <w:rFonts w:ascii="Times New Roman" w:hAnsi="Times New Roman"/>
          <w:sz w:val="24"/>
          <w:szCs w:val="24"/>
          <w:lang w:val="en-US"/>
        </w:rPr>
        <w:t>p</w:t>
      </w:r>
      <w:r w:rsidRPr="00DB59BC">
        <w:rPr>
          <w:rFonts w:ascii="Times New Roman" w:hAnsi="Times New Roman"/>
          <w:sz w:val="24"/>
          <w:szCs w:val="24"/>
        </w:rPr>
        <w:t>rovision by ₹5,352.91 lakh through re-appropriation was due to requirement of fund for special critical health services.</w:t>
      </w:r>
    </w:p>
    <w:p w14:paraId="01142002" w14:textId="77777777" w:rsidR="00FA5EB5" w:rsidRPr="00DB59BC" w:rsidRDefault="00FA5EB5" w:rsidP="00FA5EB5">
      <w:pPr>
        <w:pStyle w:val="PlainText"/>
        <w:jc w:val="both"/>
        <w:rPr>
          <w:rFonts w:ascii="Times New Roman" w:hAnsi="Times New Roman"/>
          <w:sz w:val="24"/>
          <w:szCs w:val="24"/>
        </w:rPr>
      </w:pPr>
      <w:r w:rsidRPr="00DB59BC">
        <w:rPr>
          <w:rFonts w:ascii="Times New Roman" w:hAnsi="Times New Roman"/>
          <w:sz w:val="24"/>
          <w:szCs w:val="24"/>
        </w:rPr>
        <w:tab/>
        <w:t xml:space="preserve">Reasons for final </w:t>
      </w:r>
      <w:r>
        <w:rPr>
          <w:rFonts w:ascii="Times New Roman" w:hAnsi="Times New Roman"/>
          <w:sz w:val="24"/>
          <w:szCs w:val="24"/>
        </w:rPr>
        <w:t>savings</w:t>
      </w:r>
      <w:r w:rsidRPr="00DB59BC">
        <w:rPr>
          <w:rFonts w:ascii="Times New Roman" w:hAnsi="Times New Roman"/>
          <w:sz w:val="24"/>
          <w:szCs w:val="24"/>
        </w:rPr>
        <w:t xml:space="preserve"> of ₹3,435.00 lakh have not been intimated (July 2024).</w:t>
      </w:r>
    </w:p>
    <w:p w14:paraId="7C1CAC43" w14:textId="77777777" w:rsidR="00FA5EB5" w:rsidRPr="00DB59BC" w:rsidRDefault="00FA5EB5" w:rsidP="00FA5EB5">
      <w:pPr>
        <w:pStyle w:val="PlainText"/>
        <w:rPr>
          <w:rFonts w:ascii="Times New Roman" w:hAnsi="Times New Roman"/>
          <w:sz w:val="24"/>
          <w:szCs w:val="24"/>
        </w:rPr>
      </w:pPr>
    </w:p>
    <w:p w14:paraId="730987BD"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(xxx)        </w:t>
      </w:r>
      <w:r w:rsidRPr="00DB59BC">
        <w:rPr>
          <w:rFonts w:ascii="Times New Roman" w:hAnsi="Times New Roman"/>
          <w:b/>
          <w:bCs/>
          <w:sz w:val="24"/>
          <w:szCs w:val="24"/>
        </w:rPr>
        <w:t>2211  Family Welfare</w:t>
      </w:r>
    </w:p>
    <w:p w14:paraId="4FA95DB6"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101    Rural Family Welfare Services</w:t>
      </w:r>
    </w:p>
    <w:p w14:paraId="2F7CF94B"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(06)    Post Partum Programme at</w:t>
      </w:r>
    </w:p>
    <w:p w14:paraId="6874747B"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District Level</w:t>
      </w:r>
    </w:p>
    <w:p w14:paraId="56A58267"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Sixth Schedule (Part II) Areas</w:t>
      </w:r>
    </w:p>
    <w:p w14:paraId="26887C97"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O.               236.08                                                  236.08             272.34        (+)36.26</w:t>
      </w:r>
      <w:bookmarkStart w:id="18" w:name="_Hlk172019827"/>
    </w:p>
    <w:bookmarkEnd w:id="18"/>
    <w:p w14:paraId="5D207828" w14:textId="77777777" w:rsidR="00FA5EB5" w:rsidRPr="0040780F" w:rsidRDefault="00FA5EB5" w:rsidP="00FA5EB5">
      <w:pPr>
        <w:pStyle w:val="PlainText"/>
        <w:rPr>
          <w:rFonts w:ascii="Times New Roman" w:hAnsi="Times New Roman"/>
          <w:sz w:val="20"/>
          <w:szCs w:val="20"/>
        </w:rPr>
      </w:pPr>
    </w:p>
    <w:p w14:paraId="41AE856D" w14:textId="77777777" w:rsidR="00FA5EB5" w:rsidRPr="00DB59BC" w:rsidRDefault="00FA5EB5" w:rsidP="00FA5EB5">
      <w:pPr>
        <w:pStyle w:val="PlainText"/>
        <w:rPr>
          <w:rFonts w:ascii="Times New Roman" w:hAnsi="Times New Roman"/>
          <w:b/>
          <w:bCs/>
          <w:sz w:val="24"/>
          <w:szCs w:val="24"/>
        </w:rPr>
      </w:pPr>
      <w:r w:rsidRPr="00DB59BC">
        <w:rPr>
          <w:rFonts w:ascii="Times New Roman" w:hAnsi="Times New Roman"/>
          <w:sz w:val="24"/>
          <w:szCs w:val="24"/>
        </w:rPr>
        <w:t xml:space="preserve">                </w:t>
      </w:r>
      <w:r w:rsidRPr="00DB59BC">
        <w:rPr>
          <w:rFonts w:ascii="Times New Roman" w:hAnsi="Times New Roman"/>
          <w:b/>
          <w:bCs/>
          <w:sz w:val="24"/>
          <w:szCs w:val="24"/>
        </w:rPr>
        <w:t>Centrally Sponsored Schemes</w:t>
      </w:r>
    </w:p>
    <w:p w14:paraId="5F4179D7"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(xxx</w:t>
      </w:r>
      <w:r>
        <w:rPr>
          <w:rFonts w:ascii="Times New Roman" w:hAnsi="Times New Roman"/>
          <w:sz w:val="24"/>
          <w:szCs w:val="24"/>
        </w:rPr>
        <w:t>i</w:t>
      </w:r>
      <w:r w:rsidRPr="00DB59BC">
        <w:rPr>
          <w:rFonts w:ascii="Times New Roman" w:hAnsi="Times New Roman"/>
          <w:sz w:val="24"/>
          <w:szCs w:val="24"/>
        </w:rPr>
        <w:t xml:space="preserve">)         </w:t>
      </w:r>
      <w:r w:rsidRPr="00DB59BC">
        <w:rPr>
          <w:rFonts w:ascii="Times New Roman" w:hAnsi="Times New Roman"/>
          <w:b/>
          <w:bCs/>
          <w:sz w:val="24"/>
          <w:szCs w:val="24"/>
        </w:rPr>
        <w:t>2211  Family Welfare</w:t>
      </w:r>
    </w:p>
    <w:p w14:paraId="6DEC25BD"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102    Urban Family Welfare Services</w:t>
      </w:r>
    </w:p>
    <w:p w14:paraId="1770AE70"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(01)   Urban Family Welfare Centres</w:t>
      </w:r>
    </w:p>
    <w:p w14:paraId="58E0AC05"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Sixth Schedule (Part II) Areas</w:t>
      </w:r>
    </w:p>
    <w:p w14:paraId="3E341189" w14:textId="77777777" w:rsidR="00FA5EB5" w:rsidRPr="00DB59BC" w:rsidRDefault="00FA5EB5" w:rsidP="00FA5EB5">
      <w:pPr>
        <w:pStyle w:val="PlainText"/>
        <w:rPr>
          <w:rFonts w:ascii="Times New Roman" w:hAnsi="Times New Roman"/>
          <w:sz w:val="24"/>
          <w:szCs w:val="24"/>
        </w:rPr>
      </w:pPr>
      <w:r w:rsidRPr="00DB59BC">
        <w:rPr>
          <w:rFonts w:ascii="Times New Roman" w:hAnsi="Times New Roman"/>
          <w:sz w:val="24"/>
          <w:szCs w:val="24"/>
        </w:rPr>
        <w:t xml:space="preserve">                 O.                    3.78                                                     3.78               29.88        (+)26.10</w:t>
      </w:r>
    </w:p>
    <w:p w14:paraId="6E9186D0" w14:textId="77777777" w:rsidR="00FA5EB5" w:rsidRPr="0040780F" w:rsidRDefault="00FA5EB5" w:rsidP="00FA5EB5">
      <w:pPr>
        <w:pStyle w:val="PlainText"/>
        <w:rPr>
          <w:rFonts w:ascii="Times New Roman" w:hAnsi="Times New Roman"/>
          <w:sz w:val="20"/>
          <w:szCs w:val="20"/>
        </w:rPr>
      </w:pPr>
    </w:p>
    <w:p w14:paraId="5FEDD5CB" w14:textId="77777777" w:rsidR="00FA5EB5" w:rsidRPr="00DB59BC" w:rsidRDefault="00FA5EB5" w:rsidP="00FA5EB5">
      <w:pPr>
        <w:pStyle w:val="PlainText"/>
        <w:jc w:val="both"/>
        <w:rPr>
          <w:rFonts w:ascii="Times New Roman" w:hAnsi="Times New Roman"/>
          <w:sz w:val="24"/>
          <w:szCs w:val="24"/>
        </w:rPr>
      </w:pPr>
      <w:r w:rsidRPr="00DB59BC">
        <w:rPr>
          <w:rFonts w:ascii="Times New Roman" w:hAnsi="Times New Roman"/>
          <w:sz w:val="24"/>
          <w:szCs w:val="24"/>
        </w:rPr>
        <w:tab/>
        <w:t>Reasons for final excess of ₹62.36 lakh at serial number (xxx) and (xxx</w:t>
      </w:r>
      <w:r>
        <w:rPr>
          <w:rFonts w:ascii="Times New Roman" w:hAnsi="Times New Roman"/>
          <w:sz w:val="24"/>
          <w:szCs w:val="24"/>
        </w:rPr>
        <w:t>i</w:t>
      </w:r>
      <w:r w:rsidRPr="00DB59BC">
        <w:rPr>
          <w:rFonts w:ascii="Times New Roman" w:hAnsi="Times New Roman"/>
          <w:sz w:val="24"/>
          <w:szCs w:val="24"/>
        </w:rPr>
        <w:t>) have not been intimated (July 2024).</w:t>
      </w:r>
    </w:p>
    <w:p w14:paraId="422FACE1" w14:textId="77777777" w:rsidR="00FA5EB5" w:rsidRPr="0040780F" w:rsidRDefault="00FA5EB5" w:rsidP="00FA5EB5">
      <w:pPr>
        <w:pStyle w:val="PlainText"/>
        <w:rPr>
          <w:rFonts w:ascii="Times New Roman" w:hAnsi="Times New Roman"/>
          <w:sz w:val="18"/>
          <w:szCs w:val="18"/>
        </w:rPr>
      </w:pPr>
    </w:p>
    <w:p w14:paraId="3A080F4D" w14:textId="77777777" w:rsidR="00FA5EB5" w:rsidRPr="00434A0C" w:rsidRDefault="00FA5EB5" w:rsidP="00FA5EB5">
      <w:pPr>
        <w:pStyle w:val="PlainText"/>
        <w:rPr>
          <w:rFonts w:ascii="Times New Roman" w:hAnsi="Times New Roman"/>
          <w:b/>
          <w:sz w:val="24"/>
          <w:szCs w:val="24"/>
        </w:rPr>
      </w:pPr>
      <w:r w:rsidRPr="00434A0C">
        <w:rPr>
          <w:rFonts w:ascii="Times New Roman" w:hAnsi="Times New Roman"/>
          <w:b/>
          <w:sz w:val="24"/>
          <w:szCs w:val="24"/>
        </w:rPr>
        <w:t>Capital:</w:t>
      </w:r>
    </w:p>
    <w:p w14:paraId="623FD576" w14:textId="77777777" w:rsidR="00FA5EB5" w:rsidRPr="0040780F" w:rsidRDefault="00FA5EB5" w:rsidP="00FA5EB5">
      <w:pPr>
        <w:pStyle w:val="PlainText"/>
        <w:rPr>
          <w:rFonts w:ascii="Times New Roman" w:hAnsi="Times New Roman"/>
          <w:sz w:val="20"/>
          <w:szCs w:val="20"/>
          <w:lang w:val="en-US"/>
        </w:rPr>
      </w:pPr>
    </w:p>
    <w:p w14:paraId="45ECFD90" w14:textId="7C47DC31" w:rsidR="00FA5EB5" w:rsidRDefault="00FA5EB5" w:rsidP="00FA5EB5">
      <w:pPr>
        <w:pStyle w:val="PlainText"/>
        <w:rPr>
          <w:rFonts w:ascii="Times New Roman" w:hAnsi="Times New Roman"/>
          <w:sz w:val="24"/>
          <w:szCs w:val="24"/>
          <w:lang w:val="en-US"/>
        </w:rPr>
      </w:pPr>
      <w:r>
        <w:rPr>
          <w:rFonts w:ascii="Times New Roman" w:hAnsi="Times New Roman"/>
          <w:sz w:val="24"/>
          <w:szCs w:val="24"/>
        </w:rPr>
        <w:t>6.</w:t>
      </w:r>
      <w:r>
        <w:rPr>
          <w:rFonts w:ascii="Times New Roman" w:hAnsi="Times New Roman"/>
          <w:sz w:val="24"/>
          <w:szCs w:val="24"/>
        </w:rPr>
        <w:tab/>
        <w:t xml:space="preserve">Against the available savings of </w:t>
      </w:r>
      <w:r w:rsidR="00A25F1E" w:rsidRPr="00DB59BC">
        <w:rPr>
          <w:rFonts w:ascii="Times New Roman" w:hAnsi="Times New Roman"/>
          <w:sz w:val="24"/>
          <w:szCs w:val="24"/>
        </w:rPr>
        <w:t>₹</w:t>
      </w:r>
      <w:r>
        <w:rPr>
          <w:rFonts w:ascii="Times New Roman" w:hAnsi="Times New Roman"/>
          <w:sz w:val="24"/>
          <w:szCs w:val="24"/>
        </w:rPr>
        <w:t>2,274.51 lakh, no amount was surrendered during the year.</w:t>
      </w:r>
    </w:p>
    <w:p w14:paraId="2FC85428" w14:textId="77777777" w:rsidR="00FA5EB5" w:rsidRPr="0040780F" w:rsidRDefault="00FA5EB5" w:rsidP="00FA5EB5">
      <w:pPr>
        <w:pStyle w:val="PlainText"/>
        <w:rPr>
          <w:rFonts w:ascii="Times New Roman" w:hAnsi="Times New Roman"/>
          <w:sz w:val="20"/>
          <w:szCs w:val="20"/>
          <w:lang w:val="en-US"/>
        </w:rPr>
      </w:pPr>
    </w:p>
    <w:p w14:paraId="33514A04" w14:textId="77777777" w:rsidR="00FA5EB5" w:rsidRDefault="00FA5EB5" w:rsidP="00FA5EB5">
      <w:pPr>
        <w:pStyle w:val="PlainText"/>
        <w:rPr>
          <w:rFonts w:ascii="Times New Roman" w:hAnsi="Times New Roman"/>
          <w:sz w:val="24"/>
          <w:szCs w:val="24"/>
          <w:lang w:val="en-US"/>
        </w:rPr>
      </w:pPr>
      <w:r>
        <w:rPr>
          <w:rFonts w:ascii="Times New Roman" w:hAnsi="Times New Roman"/>
          <w:sz w:val="24"/>
          <w:szCs w:val="24"/>
          <w:lang w:val="en-US"/>
        </w:rPr>
        <w:t>7.</w:t>
      </w:r>
      <w:r>
        <w:rPr>
          <w:rFonts w:ascii="Times New Roman" w:hAnsi="Times New Roman"/>
          <w:sz w:val="24"/>
          <w:szCs w:val="24"/>
          <w:lang w:val="en-US"/>
        </w:rPr>
        <w:tab/>
      </w:r>
      <w:r>
        <w:rPr>
          <w:rFonts w:ascii="Times New Roman" w:hAnsi="Times New Roman"/>
          <w:sz w:val="24"/>
          <w:szCs w:val="24"/>
        </w:rPr>
        <w:t>Savings</w:t>
      </w:r>
      <w:r>
        <w:rPr>
          <w:rFonts w:ascii="Times New Roman" w:hAnsi="Times New Roman"/>
          <w:sz w:val="24"/>
          <w:szCs w:val="24"/>
          <w:lang w:val="en-US"/>
        </w:rPr>
        <w:t xml:space="preserve"> occurred mainly under:</w:t>
      </w:r>
    </w:p>
    <w:p w14:paraId="509139DE" w14:textId="77777777" w:rsidR="00FA5EB5" w:rsidRPr="0040780F" w:rsidRDefault="00FA5EB5" w:rsidP="00FA5EB5">
      <w:pPr>
        <w:pStyle w:val="PlainText"/>
        <w:rPr>
          <w:rFonts w:ascii="Times New Roman" w:hAnsi="Times New Roman"/>
          <w:b/>
          <w:bCs/>
          <w:sz w:val="18"/>
          <w:szCs w:val="18"/>
        </w:rPr>
      </w:pPr>
    </w:p>
    <w:p w14:paraId="6E65DF40" w14:textId="77777777" w:rsidR="00FA5EB5" w:rsidRPr="00E51C4C" w:rsidRDefault="00FA5EB5" w:rsidP="00FA5EB5">
      <w:pPr>
        <w:pStyle w:val="PlainText"/>
        <w:rPr>
          <w:rFonts w:ascii="Times New Roman" w:hAnsi="Times New Roman"/>
          <w:b/>
          <w:sz w:val="24"/>
          <w:szCs w:val="24"/>
        </w:rPr>
      </w:pPr>
      <w:r w:rsidRPr="006758A3">
        <w:rPr>
          <w:rFonts w:ascii="Times New Roman" w:hAnsi="Times New Roman"/>
          <w:sz w:val="24"/>
          <w:szCs w:val="24"/>
        </w:rPr>
        <w:t>(</w:t>
      </w:r>
      <w:r>
        <w:rPr>
          <w:rFonts w:ascii="Times New Roman" w:hAnsi="Times New Roman"/>
          <w:sz w:val="24"/>
          <w:szCs w:val="24"/>
        </w:rPr>
        <w:t>i</w:t>
      </w:r>
      <w:r w:rsidRPr="006758A3">
        <w:rPr>
          <w:rFonts w:ascii="Times New Roman" w:hAnsi="Times New Roman"/>
          <w:sz w:val="24"/>
          <w:szCs w:val="24"/>
        </w:rPr>
        <w:t xml:space="preserve">) </w:t>
      </w:r>
      <w:r>
        <w:rPr>
          <w:rFonts w:ascii="Times New Roman" w:hAnsi="Times New Roman"/>
          <w:sz w:val="24"/>
          <w:szCs w:val="24"/>
        </w:rPr>
        <w:t xml:space="preserve">            </w:t>
      </w:r>
      <w:r w:rsidRPr="00E51C4C">
        <w:rPr>
          <w:rFonts w:ascii="Times New Roman" w:hAnsi="Times New Roman"/>
          <w:b/>
          <w:sz w:val="24"/>
          <w:szCs w:val="24"/>
        </w:rPr>
        <w:t>4210  Capital Outlay on Medical and</w:t>
      </w:r>
    </w:p>
    <w:p w14:paraId="55327FC7" w14:textId="77777777" w:rsidR="00FA5EB5" w:rsidRPr="00E51C4C" w:rsidRDefault="00FA5EB5" w:rsidP="00FA5EB5">
      <w:pPr>
        <w:pStyle w:val="PlainText"/>
        <w:rPr>
          <w:rFonts w:ascii="Times New Roman" w:hAnsi="Times New Roman"/>
          <w:b/>
          <w:sz w:val="24"/>
          <w:szCs w:val="24"/>
        </w:rPr>
      </w:pPr>
      <w:r w:rsidRPr="00E51C4C">
        <w:rPr>
          <w:rFonts w:ascii="Times New Roman" w:hAnsi="Times New Roman"/>
          <w:b/>
          <w:sz w:val="24"/>
          <w:szCs w:val="24"/>
        </w:rPr>
        <w:t xml:space="preserve">                           Public Health</w:t>
      </w:r>
    </w:p>
    <w:p w14:paraId="0D5CD3EE" w14:textId="77777777" w:rsidR="00FA5EB5" w:rsidRPr="00E51C4C" w:rsidRDefault="00FA5EB5" w:rsidP="00FA5EB5">
      <w:pPr>
        <w:pStyle w:val="PlainText"/>
        <w:rPr>
          <w:rFonts w:ascii="Times New Roman" w:hAnsi="Times New Roman"/>
          <w:i/>
          <w:sz w:val="24"/>
          <w:szCs w:val="24"/>
        </w:rPr>
      </w:pPr>
      <w:r w:rsidRPr="006758A3">
        <w:rPr>
          <w:rFonts w:ascii="Times New Roman" w:hAnsi="Times New Roman"/>
          <w:sz w:val="24"/>
          <w:szCs w:val="24"/>
        </w:rPr>
        <w:t xml:space="preserve">                 </w:t>
      </w:r>
      <w:r w:rsidRPr="00E51C4C">
        <w:rPr>
          <w:rFonts w:ascii="Times New Roman" w:hAnsi="Times New Roman"/>
          <w:i/>
          <w:sz w:val="24"/>
          <w:szCs w:val="24"/>
        </w:rPr>
        <w:t>01      Urban Health Services</w:t>
      </w:r>
    </w:p>
    <w:p w14:paraId="3D3B14BF"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110  </w:t>
      </w:r>
      <w:r>
        <w:rPr>
          <w:rFonts w:ascii="Times New Roman" w:hAnsi="Times New Roman"/>
          <w:sz w:val="24"/>
          <w:szCs w:val="24"/>
        </w:rPr>
        <w:t xml:space="preserve"> </w:t>
      </w:r>
      <w:r w:rsidRPr="006758A3">
        <w:rPr>
          <w:rFonts w:ascii="Times New Roman" w:hAnsi="Times New Roman"/>
          <w:sz w:val="24"/>
          <w:szCs w:val="24"/>
        </w:rPr>
        <w:t xml:space="preserve"> Hospital and Dispensaries</w:t>
      </w:r>
    </w:p>
    <w:p w14:paraId="1E97C193"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(01) </w:t>
      </w:r>
      <w:r>
        <w:rPr>
          <w:rFonts w:ascii="Times New Roman" w:hAnsi="Times New Roman"/>
          <w:sz w:val="24"/>
          <w:szCs w:val="24"/>
        </w:rPr>
        <w:t xml:space="preserve">  </w:t>
      </w:r>
      <w:r w:rsidRPr="0072664C">
        <w:rPr>
          <w:rFonts w:ascii="Times New Roman" w:hAnsi="Times New Roman"/>
          <w:sz w:val="24"/>
          <w:szCs w:val="24"/>
        </w:rPr>
        <w:t xml:space="preserve">Construction of an Out-patient </w:t>
      </w:r>
    </w:p>
    <w:p w14:paraId="3EE9E43E"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2664C">
        <w:rPr>
          <w:rFonts w:ascii="Times New Roman" w:hAnsi="Times New Roman"/>
          <w:sz w:val="24"/>
          <w:szCs w:val="24"/>
        </w:rPr>
        <w:t>Dep</w:t>
      </w:r>
      <w:r>
        <w:rPr>
          <w:rFonts w:ascii="Times New Roman" w:hAnsi="Times New Roman"/>
          <w:sz w:val="24"/>
          <w:szCs w:val="24"/>
        </w:rPr>
        <w:t>artment</w:t>
      </w:r>
      <w:r w:rsidRPr="0072664C">
        <w:rPr>
          <w:rFonts w:ascii="Times New Roman" w:hAnsi="Times New Roman"/>
          <w:sz w:val="24"/>
          <w:szCs w:val="24"/>
        </w:rPr>
        <w:t xml:space="preserve"> </w:t>
      </w:r>
      <w:r>
        <w:rPr>
          <w:rFonts w:ascii="Times New Roman" w:hAnsi="Times New Roman"/>
          <w:sz w:val="24"/>
          <w:szCs w:val="24"/>
        </w:rPr>
        <w:t>C</w:t>
      </w:r>
      <w:r w:rsidRPr="0072664C">
        <w:rPr>
          <w:rFonts w:ascii="Times New Roman" w:hAnsi="Times New Roman"/>
          <w:sz w:val="24"/>
          <w:szCs w:val="24"/>
        </w:rPr>
        <w:t>omplex at Civil</w:t>
      </w:r>
    </w:p>
    <w:p w14:paraId="2DE5EF13"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Hospital Shillong</w:t>
      </w:r>
    </w:p>
    <w:p w14:paraId="6911697E"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C08EC73"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50.00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50.00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50.00</w:t>
      </w:r>
    </w:p>
    <w:p w14:paraId="5D63E446"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5C7021">
        <w:rPr>
          <w:rFonts w:ascii="Times New Roman" w:hAnsi="Times New Roman"/>
          <w:b/>
          <w:bCs/>
          <w:sz w:val="24"/>
          <w:szCs w:val="24"/>
        </w:rPr>
        <w:t>-</w:t>
      </w:r>
      <w:r w:rsidRPr="005C7021">
        <w:rPr>
          <w:rFonts w:ascii="Times New Roman" w:hAnsi="Times New Roman"/>
          <w:sz w:val="24"/>
          <w:szCs w:val="24"/>
        </w:rPr>
        <w:t>Contd.</w:t>
      </w:r>
    </w:p>
    <w:p w14:paraId="5C392BDE" w14:textId="77777777" w:rsidR="00FA5EB5" w:rsidRPr="005A08EA" w:rsidRDefault="00FA5EB5" w:rsidP="00FA5EB5">
      <w:pPr>
        <w:pStyle w:val="PlainText"/>
        <w:jc w:val="center"/>
        <w:rPr>
          <w:rFonts w:ascii="Times New Roman" w:hAnsi="Times New Roman"/>
          <w:sz w:val="24"/>
          <w:szCs w:val="24"/>
          <w:lang w:val="en-US"/>
        </w:rPr>
      </w:pPr>
    </w:p>
    <w:p w14:paraId="1854C6B5"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0757C62E"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4D5A7D92" w14:textId="77777777" w:rsidR="00FA5EB5" w:rsidRPr="0072664C" w:rsidRDefault="00FA5EB5" w:rsidP="00FA5EB5">
      <w:pPr>
        <w:pStyle w:val="PlainText"/>
        <w:rPr>
          <w:rFonts w:ascii="Times New Roman" w:hAnsi="Times New Roman"/>
          <w:sz w:val="24"/>
          <w:szCs w:val="24"/>
        </w:rPr>
      </w:pPr>
      <w:r w:rsidRPr="005C7021">
        <w:rPr>
          <w:rFonts w:ascii="Times New Roman" w:hAnsi="Times New Roman"/>
          <w:b/>
          <w:bCs/>
          <w:sz w:val="24"/>
          <w:szCs w:val="24"/>
        </w:rPr>
        <w:t xml:space="preserve">                                                                                                                                        (₹ in lakh)</w:t>
      </w:r>
    </w:p>
    <w:p w14:paraId="23901FFC" w14:textId="77777777" w:rsidR="00FA5EB5" w:rsidRPr="00E51C4C" w:rsidRDefault="00FA5EB5" w:rsidP="00FA5EB5">
      <w:pPr>
        <w:pStyle w:val="PlainText"/>
        <w:rPr>
          <w:rFonts w:ascii="Times New Roman" w:hAnsi="Times New Roman"/>
          <w:b/>
          <w:sz w:val="24"/>
          <w:szCs w:val="24"/>
        </w:rPr>
      </w:pPr>
      <w:r w:rsidRPr="006758A3">
        <w:rPr>
          <w:rFonts w:ascii="Times New Roman" w:hAnsi="Times New Roman"/>
          <w:sz w:val="24"/>
          <w:szCs w:val="24"/>
        </w:rPr>
        <w:t>(</w:t>
      </w:r>
      <w:r>
        <w:rPr>
          <w:rFonts w:ascii="Times New Roman" w:hAnsi="Times New Roman"/>
          <w:sz w:val="24"/>
          <w:szCs w:val="24"/>
        </w:rPr>
        <w:t>ii</w:t>
      </w:r>
      <w:r w:rsidRPr="006758A3">
        <w:rPr>
          <w:rFonts w:ascii="Times New Roman" w:hAnsi="Times New Roman"/>
          <w:sz w:val="24"/>
          <w:szCs w:val="24"/>
        </w:rPr>
        <w:t xml:space="preserve">) </w:t>
      </w:r>
      <w:r>
        <w:rPr>
          <w:rFonts w:ascii="Times New Roman" w:hAnsi="Times New Roman"/>
          <w:sz w:val="24"/>
          <w:szCs w:val="24"/>
        </w:rPr>
        <w:t xml:space="preserve">           </w:t>
      </w:r>
      <w:r w:rsidRPr="00E51C4C">
        <w:rPr>
          <w:rFonts w:ascii="Times New Roman" w:hAnsi="Times New Roman"/>
          <w:b/>
          <w:sz w:val="24"/>
          <w:szCs w:val="24"/>
        </w:rPr>
        <w:t>4210  Capital Outlay on Medical and</w:t>
      </w:r>
    </w:p>
    <w:p w14:paraId="6B27C722" w14:textId="77777777" w:rsidR="00FA5EB5" w:rsidRPr="00E51C4C" w:rsidRDefault="00FA5EB5" w:rsidP="00FA5EB5">
      <w:pPr>
        <w:pStyle w:val="PlainText"/>
        <w:rPr>
          <w:rFonts w:ascii="Times New Roman" w:hAnsi="Times New Roman"/>
          <w:b/>
          <w:sz w:val="24"/>
          <w:szCs w:val="24"/>
        </w:rPr>
      </w:pPr>
      <w:r w:rsidRPr="00E51C4C">
        <w:rPr>
          <w:rFonts w:ascii="Times New Roman" w:hAnsi="Times New Roman"/>
          <w:b/>
          <w:sz w:val="24"/>
          <w:szCs w:val="24"/>
        </w:rPr>
        <w:t xml:space="preserve">                           Public Health</w:t>
      </w:r>
    </w:p>
    <w:p w14:paraId="700F5338" w14:textId="77777777" w:rsidR="00FA5EB5" w:rsidRPr="00E51C4C" w:rsidRDefault="00FA5EB5" w:rsidP="00FA5EB5">
      <w:pPr>
        <w:pStyle w:val="PlainText"/>
        <w:rPr>
          <w:rFonts w:ascii="Times New Roman" w:hAnsi="Times New Roman"/>
          <w:i/>
          <w:sz w:val="24"/>
          <w:szCs w:val="24"/>
        </w:rPr>
      </w:pPr>
      <w:r w:rsidRPr="006758A3">
        <w:rPr>
          <w:rFonts w:ascii="Times New Roman" w:hAnsi="Times New Roman"/>
          <w:sz w:val="24"/>
          <w:szCs w:val="24"/>
        </w:rPr>
        <w:t xml:space="preserve">                 </w:t>
      </w:r>
      <w:r w:rsidRPr="00E51C4C">
        <w:rPr>
          <w:rFonts w:ascii="Times New Roman" w:hAnsi="Times New Roman"/>
          <w:i/>
          <w:sz w:val="24"/>
          <w:szCs w:val="24"/>
        </w:rPr>
        <w:t>01      Urban Health Services</w:t>
      </w:r>
    </w:p>
    <w:p w14:paraId="16F86C87"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110  </w:t>
      </w:r>
      <w:r>
        <w:rPr>
          <w:rFonts w:ascii="Times New Roman" w:hAnsi="Times New Roman"/>
          <w:sz w:val="24"/>
          <w:szCs w:val="24"/>
        </w:rPr>
        <w:t xml:space="preserve"> </w:t>
      </w:r>
      <w:r w:rsidRPr="006758A3">
        <w:rPr>
          <w:rFonts w:ascii="Times New Roman" w:hAnsi="Times New Roman"/>
          <w:sz w:val="24"/>
          <w:szCs w:val="24"/>
        </w:rPr>
        <w:t xml:space="preserve"> Hospital and Dispensaries</w:t>
      </w:r>
    </w:p>
    <w:p w14:paraId="53684125"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(03) </w:t>
      </w:r>
      <w:r>
        <w:rPr>
          <w:rFonts w:ascii="Times New Roman" w:hAnsi="Times New Roman"/>
          <w:sz w:val="24"/>
          <w:szCs w:val="24"/>
        </w:rPr>
        <w:t xml:space="preserve">  Rebuilding of Nurses’ H</w:t>
      </w:r>
      <w:r w:rsidRPr="0072664C">
        <w:rPr>
          <w:rFonts w:ascii="Times New Roman" w:hAnsi="Times New Roman"/>
          <w:sz w:val="24"/>
          <w:szCs w:val="24"/>
        </w:rPr>
        <w:t xml:space="preserve">ostel </w:t>
      </w:r>
    </w:p>
    <w:p w14:paraId="61981AE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2664C">
        <w:rPr>
          <w:rFonts w:ascii="Times New Roman" w:hAnsi="Times New Roman"/>
          <w:sz w:val="24"/>
          <w:szCs w:val="24"/>
        </w:rPr>
        <w:t xml:space="preserve">Building </w:t>
      </w:r>
      <w:r>
        <w:rPr>
          <w:rFonts w:ascii="Times New Roman" w:hAnsi="Times New Roman"/>
          <w:sz w:val="24"/>
          <w:szCs w:val="24"/>
        </w:rPr>
        <w:t>and</w:t>
      </w:r>
      <w:r w:rsidRPr="0072664C">
        <w:rPr>
          <w:rFonts w:ascii="Times New Roman" w:hAnsi="Times New Roman"/>
          <w:sz w:val="24"/>
          <w:szCs w:val="24"/>
        </w:rPr>
        <w:t xml:space="preserve"> Construction</w:t>
      </w:r>
      <w:r>
        <w:rPr>
          <w:rFonts w:ascii="Times New Roman" w:hAnsi="Times New Roman"/>
          <w:sz w:val="24"/>
          <w:szCs w:val="24"/>
        </w:rPr>
        <w:t xml:space="preserve"> </w:t>
      </w:r>
      <w:r w:rsidRPr="0072664C">
        <w:rPr>
          <w:rFonts w:ascii="Times New Roman" w:hAnsi="Times New Roman"/>
          <w:sz w:val="24"/>
          <w:szCs w:val="24"/>
        </w:rPr>
        <w:t xml:space="preserve">of 3 </w:t>
      </w:r>
    </w:p>
    <w:p w14:paraId="234E0B48"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N</w:t>
      </w:r>
      <w:r w:rsidRPr="0072664C">
        <w:rPr>
          <w:rFonts w:ascii="Times New Roman" w:hAnsi="Times New Roman"/>
          <w:sz w:val="24"/>
          <w:szCs w:val="24"/>
        </w:rPr>
        <w:t xml:space="preserve">ew R.C.C Hostel </w:t>
      </w:r>
      <w:r>
        <w:rPr>
          <w:rFonts w:ascii="Times New Roman" w:hAnsi="Times New Roman"/>
          <w:sz w:val="24"/>
          <w:szCs w:val="24"/>
        </w:rPr>
        <w:t>B</w:t>
      </w:r>
      <w:r w:rsidRPr="0072664C">
        <w:rPr>
          <w:rFonts w:ascii="Times New Roman" w:hAnsi="Times New Roman"/>
          <w:sz w:val="24"/>
          <w:szCs w:val="24"/>
        </w:rPr>
        <w:t>uilding</w:t>
      </w:r>
      <w:r>
        <w:rPr>
          <w:rFonts w:ascii="Times New Roman" w:hAnsi="Times New Roman"/>
          <w:sz w:val="24"/>
          <w:szCs w:val="24"/>
        </w:rPr>
        <w:t xml:space="preserve"> at</w:t>
      </w:r>
    </w:p>
    <w:p w14:paraId="0413957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Ganesh Das Hospital</w:t>
      </w:r>
    </w:p>
    <w:p w14:paraId="7E5899B7"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80DEBE1"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25.00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25.00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25.00</w:t>
      </w:r>
    </w:p>
    <w:p w14:paraId="391EEDE1" w14:textId="77777777" w:rsidR="00FA5EB5" w:rsidRDefault="00FA5EB5" w:rsidP="00FA5EB5">
      <w:pPr>
        <w:pStyle w:val="PlainText"/>
        <w:rPr>
          <w:rFonts w:ascii="Times New Roman" w:hAnsi="Times New Roman"/>
          <w:sz w:val="24"/>
          <w:szCs w:val="24"/>
        </w:rPr>
      </w:pPr>
    </w:p>
    <w:p w14:paraId="7298B41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entire provision of ₹75.00 lakh at serial number (i) and (ii) have not been intimated (July 2024).</w:t>
      </w:r>
    </w:p>
    <w:p w14:paraId="6741D103" w14:textId="77777777" w:rsidR="00FA5EB5" w:rsidRPr="0072664C" w:rsidRDefault="00FA5EB5" w:rsidP="00FA5EB5">
      <w:pPr>
        <w:pStyle w:val="PlainText"/>
        <w:rPr>
          <w:rFonts w:ascii="Times New Roman" w:hAnsi="Times New Roman"/>
          <w:sz w:val="24"/>
          <w:szCs w:val="24"/>
        </w:rPr>
      </w:pPr>
    </w:p>
    <w:p w14:paraId="62FC4744" w14:textId="77777777" w:rsidR="00FA5EB5"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iii</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(05) </w:t>
      </w:r>
      <w:r>
        <w:rPr>
          <w:rFonts w:ascii="Times New Roman" w:hAnsi="Times New Roman"/>
          <w:sz w:val="24"/>
          <w:szCs w:val="24"/>
        </w:rPr>
        <w:t xml:space="preserve">  </w:t>
      </w:r>
      <w:r w:rsidRPr="0072664C">
        <w:rPr>
          <w:rFonts w:ascii="Times New Roman" w:hAnsi="Times New Roman"/>
          <w:sz w:val="24"/>
          <w:szCs w:val="24"/>
        </w:rPr>
        <w:t>Construction of O.P.D Complex at</w:t>
      </w:r>
    </w:p>
    <w:p w14:paraId="0346DA1E"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2664C">
        <w:rPr>
          <w:rFonts w:ascii="Times New Roman" w:hAnsi="Times New Roman"/>
          <w:sz w:val="24"/>
          <w:szCs w:val="24"/>
        </w:rPr>
        <w:t>Ganesh Das Hospital, Shillong</w:t>
      </w:r>
    </w:p>
    <w:p w14:paraId="502A5F47"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4961159"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100.00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100.00</w:t>
      </w:r>
      <w:r>
        <w:rPr>
          <w:rFonts w:ascii="Times New Roman" w:hAnsi="Times New Roman"/>
          <w:sz w:val="24"/>
          <w:szCs w:val="24"/>
        </w:rPr>
        <w:t xml:space="preserve">         </w:t>
      </w:r>
      <w:r w:rsidRPr="0072664C">
        <w:rPr>
          <w:rFonts w:ascii="Times New Roman" w:hAnsi="Times New Roman"/>
          <w:sz w:val="24"/>
          <w:szCs w:val="24"/>
        </w:rPr>
        <w:t xml:space="preserve">       31.53   </w:t>
      </w:r>
      <w:r>
        <w:rPr>
          <w:rFonts w:ascii="Times New Roman" w:hAnsi="Times New Roman"/>
          <w:sz w:val="24"/>
          <w:szCs w:val="24"/>
        </w:rPr>
        <w:t xml:space="preserve">     (-)</w:t>
      </w:r>
      <w:r w:rsidRPr="0072664C">
        <w:rPr>
          <w:rFonts w:ascii="Times New Roman" w:hAnsi="Times New Roman"/>
          <w:sz w:val="24"/>
          <w:szCs w:val="24"/>
        </w:rPr>
        <w:t>68.47</w:t>
      </w:r>
    </w:p>
    <w:p w14:paraId="0C2432B1" w14:textId="77777777" w:rsidR="00FA5EB5" w:rsidRDefault="00FA5EB5" w:rsidP="00FA5EB5">
      <w:pPr>
        <w:pStyle w:val="PlainText"/>
        <w:rPr>
          <w:rFonts w:ascii="Times New Roman" w:hAnsi="Times New Roman"/>
          <w:sz w:val="24"/>
          <w:szCs w:val="24"/>
        </w:rPr>
      </w:pPr>
    </w:p>
    <w:p w14:paraId="63B95BF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₹68.47 lakh have not been intimated (July 2024).</w:t>
      </w:r>
    </w:p>
    <w:p w14:paraId="590AA86A" w14:textId="77777777" w:rsidR="00FA5EB5" w:rsidRPr="0072664C" w:rsidRDefault="00FA5EB5" w:rsidP="00FA5EB5">
      <w:pPr>
        <w:pStyle w:val="PlainText"/>
        <w:rPr>
          <w:rFonts w:ascii="Times New Roman" w:hAnsi="Times New Roman"/>
          <w:sz w:val="24"/>
          <w:szCs w:val="24"/>
        </w:rPr>
      </w:pPr>
    </w:p>
    <w:p w14:paraId="08EBCA7F" w14:textId="77777777" w:rsidR="00FA5EB5"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iv</w:t>
      </w: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(07) </w:t>
      </w:r>
      <w:r>
        <w:rPr>
          <w:rFonts w:ascii="Times New Roman" w:hAnsi="Times New Roman"/>
          <w:sz w:val="24"/>
          <w:szCs w:val="24"/>
        </w:rPr>
        <w:t xml:space="preserve">  </w:t>
      </w:r>
      <w:r w:rsidRPr="006758A3">
        <w:rPr>
          <w:rFonts w:ascii="Times New Roman" w:hAnsi="Times New Roman"/>
          <w:sz w:val="24"/>
          <w:szCs w:val="24"/>
        </w:rPr>
        <w:t>Construction of O.P.D,</w:t>
      </w:r>
      <w:r>
        <w:rPr>
          <w:rFonts w:ascii="Times New Roman" w:hAnsi="Times New Roman"/>
          <w:sz w:val="24"/>
          <w:szCs w:val="24"/>
        </w:rPr>
        <w:t xml:space="preserve"> S</w:t>
      </w:r>
      <w:r w:rsidRPr="006758A3">
        <w:rPr>
          <w:rFonts w:ascii="Times New Roman" w:hAnsi="Times New Roman"/>
          <w:sz w:val="24"/>
          <w:szCs w:val="24"/>
        </w:rPr>
        <w:t xml:space="preserve">tate T.B </w:t>
      </w:r>
    </w:p>
    <w:p w14:paraId="58C41166"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Office and </w:t>
      </w:r>
      <w:r w:rsidRPr="006758A3">
        <w:rPr>
          <w:rFonts w:ascii="Times New Roman" w:hAnsi="Times New Roman"/>
          <w:sz w:val="24"/>
          <w:szCs w:val="24"/>
        </w:rPr>
        <w:t>District T.B.</w:t>
      </w:r>
      <w:r>
        <w:rPr>
          <w:rFonts w:ascii="Times New Roman" w:hAnsi="Times New Roman"/>
          <w:sz w:val="24"/>
          <w:szCs w:val="24"/>
        </w:rPr>
        <w:t xml:space="preserve"> </w:t>
      </w:r>
      <w:r w:rsidRPr="006758A3">
        <w:rPr>
          <w:rFonts w:ascii="Times New Roman" w:hAnsi="Times New Roman"/>
          <w:sz w:val="24"/>
          <w:szCs w:val="24"/>
        </w:rPr>
        <w:t xml:space="preserve">Centres </w:t>
      </w:r>
    </w:p>
    <w:p w14:paraId="74DC56C9"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758A3">
        <w:rPr>
          <w:rFonts w:ascii="Times New Roman" w:hAnsi="Times New Roman"/>
          <w:sz w:val="24"/>
          <w:szCs w:val="24"/>
        </w:rPr>
        <w:t xml:space="preserve">Office in the Reid Provincial Chest </w:t>
      </w:r>
    </w:p>
    <w:p w14:paraId="43FA49F7" w14:textId="77777777" w:rsidR="00FA5EB5" w:rsidRPr="006758A3"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758A3">
        <w:rPr>
          <w:rFonts w:ascii="Times New Roman" w:hAnsi="Times New Roman"/>
          <w:sz w:val="24"/>
          <w:szCs w:val="24"/>
        </w:rPr>
        <w:t>Hospital</w:t>
      </w:r>
      <w:r>
        <w:rPr>
          <w:rFonts w:ascii="Times New Roman" w:hAnsi="Times New Roman"/>
          <w:sz w:val="24"/>
          <w:szCs w:val="24"/>
        </w:rPr>
        <w:t xml:space="preserve"> Compound</w:t>
      </w:r>
    </w:p>
    <w:p w14:paraId="73F466C3"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2174579"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100.00                                                 1</w:t>
      </w:r>
      <w:r w:rsidRPr="0072664C">
        <w:rPr>
          <w:rFonts w:ascii="Times New Roman" w:hAnsi="Times New Roman"/>
          <w:sz w:val="24"/>
          <w:szCs w:val="24"/>
        </w:rPr>
        <w:t xml:space="preserve">00.00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100.00</w:t>
      </w:r>
    </w:p>
    <w:p w14:paraId="51D0E588" w14:textId="77777777" w:rsidR="00FA5EB5" w:rsidRDefault="00FA5EB5" w:rsidP="00FA5EB5">
      <w:pPr>
        <w:pStyle w:val="PlainText"/>
        <w:rPr>
          <w:rFonts w:ascii="Times New Roman" w:hAnsi="Times New Roman"/>
          <w:sz w:val="24"/>
          <w:szCs w:val="24"/>
        </w:rPr>
      </w:pPr>
    </w:p>
    <w:p w14:paraId="5602838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entire provision of ₹100.00 lakh have not been intimated (July 2024).</w:t>
      </w:r>
    </w:p>
    <w:p w14:paraId="397D8D58" w14:textId="77777777" w:rsidR="00FA5EB5" w:rsidRPr="0072664C" w:rsidRDefault="00FA5EB5" w:rsidP="00FA5EB5">
      <w:pPr>
        <w:pStyle w:val="PlainText"/>
        <w:rPr>
          <w:rFonts w:ascii="Times New Roman" w:hAnsi="Times New Roman"/>
          <w:sz w:val="24"/>
          <w:szCs w:val="24"/>
        </w:rPr>
      </w:pPr>
    </w:p>
    <w:p w14:paraId="20A429A2"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v</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08) </w:t>
      </w:r>
      <w:r>
        <w:rPr>
          <w:rFonts w:ascii="Times New Roman" w:hAnsi="Times New Roman"/>
          <w:sz w:val="24"/>
          <w:szCs w:val="24"/>
        </w:rPr>
        <w:t xml:space="preserve">   </w:t>
      </w:r>
      <w:r w:rsidRPr="0072664C">
        <w:rPr>
          <w:rFonts w:ascii="Times New Roman" w:hAnsi="Times New Roman"/>
          <w:sz w:val="24"/>
          <w:szCs w:val="24"/>
        </w:rPr>
        <w:t>Upgradation of Shillong</w:t>
      </w:r>
      <w:r>
        <w:rPr>
          <w:rFonts w:ascii="Times New Roman" w:hAnsi="Times New Roman"/>
          <w:sz w:val="24"/>
          <w:szCs w:val="24"/>
        </w:rPr>
        <w:t xml:space="preserve"> Civil</w:t>
      </w:r>
    </w:p>
    <w:p w14:paraId="54DDFC53"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Hospital under Basic</w:t>
      </w:r>
      <w:r>
        <w:rPr>
          <w:rFonts w:ascii="Times New Roman" w:hAnsi="Times New Roman"/>
          <w:sz w:val="24"/>
          <w:szCs w:val="24"/>
        </w:rPr>
        <w:t xml:space="preserve"> </w:t>
      </w:r>
      <w:r w:rsidRPr="0072664C">
        <w:rPr>
          <w:rFonts w:ascii="Times New Roman" w:hAnsi="Times New Roman"/>
          <w:sz w:val="24"/>
          <w:szCs w:val="24"/>
        </w:rPr>
        <w:t>Services</w:t>
      </w:r>
    </w:p>
    <w:p w14:paraId="6325D923"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E07FD84"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100.00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100.00   </w:t>
      </w:r>
      <w:r>
        <w:rPr>
          <w:rFonts w:ascii="Times New Roman" w:hAnsi="Times New Roman"/>
          <w:sz w:val="24"/>
          <w:szCs w:val="24"/>
        </w:rPr>
        <w:t xml:space="preserve">        </w:t>
      </w:r>
      <w:r w:rsidRPr="0072664C">
        <w:rPr>
          <w:rFonts w:ascii="Times New Roman" w:hAnsi="Times New Roman"/>
          <w:sz w:val="24"/>
          <w:szCs w:val="24"/>
        </w:rPr>
        <w:t xml:space="preserve">    19.92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80.08</w:t>
      </w:r>
    </w:p>
    <w:p w14:paraId="539576B6" w14:textId="77777777" w:rsidR="00FA5EB5" w:rsidRPr="0072664C" w:rsidRDefault="00FA5EB5" w:rsidP="00FA5EB5">
      <w:pPr>
        <w:pStyle w:val="PlainText"/>
        <w:rPr>
          <w:rFonts w:ascii="Times New Roman" w:hAnsi="Times New Roman"/>
          <w:sz w:val="24"/>
          <w:szCs w:val="24"/>
        </w:rPr>
      </w:pPr>
    </w:p>
    <w:p w14:paraId="27F80214" w14:textId="77777777" w:rsidR="00FA5EB5" w:rsidRDefault="00FA5EB5" w:rsidP="00FA5EB5">
      <w:pPr>
        <w:pStyle w:val="PlainText"/>
        <w:rPr>
          <w:rFonts w:ascii="Times New Roman" w:hAnsi="Times New Roman"/>
          <w:sz w:val="24"/>
          <w:szCs w:val="24"/>
          <w:lang w:val="en-US"/>
        </w:rPr>
      </w:pPr>
      <w:r w:rsidRPr="006758A3">
        <w:rPr>
          <w:rFonts w:ascii="Times New Roman" w:hAnsi="Times New Roman"/>
          <w:sz w:val="24"/>
          <w:szCs w:val="24"/>
        </w:rPr>
        <w:t>(</w:t>
      </w:r>
      <w:r>
        <w:rPr>
          <w:rFonts w:ascii="Times New Roman" w:hAnsi="Times New Roman"/>
          <w:sz w:val="24"/>
          <w:szCs w:val="24"/>
        </w:rPr>
        <w:t>vi</w:t>
      </w: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(09) </w:t>
      </w:r>
      <w:r>
        <w:rPr>
          <w:rFonts w:ascii="Times New Roman" w:hAnsi="Times New Roman"/>
          <w:sz w:val="24"/>
          <w:szCs w:val="24"/>
        </w:rPr>
        <w:t xml:space="preserve">  </w:t>
      </w:r>
      <w:r w:rsidRPr="006758A3">
        <w:rPr>
          <w:rFonts w:ascii="Times New Roman" w:hAnsi="Times New Roman"/>
          <w:sz w:val="24"/>
          <w:szCs w:val="24"/>
        </w:rPr>
        <w:t>Up</w:t>
      </w:r>
      <w:r>
        <w:rPr>
          <w:rFonts w:ascii="Times New Roman" w:hAnsi="Times New Roman"/>
          <w:sz w:val="24"/>
          <w:szCs w:val="24"/>
        </w:rPr>
        <w:t>-</w:t>
      </w:r>
      <w:r w:rsidRPr="006758A3">
        <w:rPr>
          <w:rFonts w:ascii="Times New Roman" w:hAnsi="Times New Roman"/>
          <w:sz w:val="24"/>
          <w:szCs w:val="24"/>
        </w:rPr>
        <w:t>gradation of Jowai Civil</w:t>
      </w:r>
      <w:r>
        <w:rPr>
          <w:rFonts w:ascii="Times New Roman" w:hAnsi="Times New Roman"/>
          <w:sz w:val="24"/>
          <w:szCs w:val="24"/>
          <w:lang w:val="en-US"/>
        </w:rPr>
        <w:t xml:space="preserve"> </w:t>
      </w:r>
    </w:p>
    <w:p w14:paraId="70748A8F" w14:textId="77777777" w:rsidR="00FA5EB5"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Hospital u</w:t>
      </w:r>
      <w:r w:rsidRPr="006758A3">
        <w:rPr>
          <w:rFonts w:ascii="Times New Roman" w:hAnsi="Times New Roman"/>
          <w:sz w:val="24"/>
          <w:szCs w:val="24"/>
        </w:rPr>
        <w:t xml:space="preserve">nder Basic </w:t>
      </w:r>
    </w:p>
    <w:p w14:paraId="41F49339" w14:textId="77777777" w:rsidR="00FA5EB5" w:rsidRPr="006758A3"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758A3">
        <w:rPr>
          <w:rFonts w:ascii="Times New Roman" w:hAnsi="Times New Roman"/>
          <w:sz w:val="24"/>
          <w:szCs w:val="24"/>
        </w:rPr>
        <w:t>Minimum Services</w:t>
      </w:r>
    </w:p>
    <w:p w14:paraId="5EC0D489"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6A67C04"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100.00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100.00 </w:t>
      </w:r>
      <w:r>
        <w:rPr>
          <w:rFonts w:ascii="Times New Roman" w:hAnsi="Times New Roman"/>
          <w:sz w:val="24"/>
          <w:szCs w:val="24"/>
        </w:rPr>
        <w:t xml:space="preserve">        </w:t>
      </w:r>
      <w:r w:rsidRPr="0072664C">
        <w:rPr>
          <w:rFonts w:ascii="Times New Roman" w:hAnsi="Times New Roman"/>
          <w:sz w:val="24"/>
          <w:szCs w:val="24"/>
        </w:rPr>
        <w:t xml:space="preserve">      48.65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51.35</w:t>
      </w:r>
    </w:p>
    <w:p w14:paraId="5BF05CAD" w14:textId="77777777" w:rsidR="00FA5EB5" w:rsidRDefault="00FA5EB5" w:rsidP="00FA5EB5">
      <w:pPr>
        <w:pStyle w:val="PlainText"/>
        <w:jc w:val="both"/>
        <w:rPr>
          <w:rFonts w:ascii="Times New Roman" w:hAnsi="Times New Roman"/>
          <w:sz w:val="24"/>
          <w:szCs w:val="24"/>
        </w:rPr>
      </w:pPr>
    </w:p>
    <w:p w14:paraId="2F202DA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₹131.43 lakh at serial number (v) and (vi) have not been intimated (July 2024).</w:t>
      </w:r>
    </w:p>
    <w:p w14:paraId="0084C447"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5C7021">
        <w:rPr>
          <w:rFonts w:ascii="Times New Roman" w:hAnsi="Times New Roman"/>
          <w:b/>
          <w:bCs/>
          <w:sz w:val="24"/>
          <w:szCs w:val="24"/>
        </w:rPr>
        <w:t>-</w:t>
      </w:r>
      <w:r w:rsidRPr="005C7021">
        <w:rPr>
          <w:rFonts w:ascii="Times New Roman" w:hAnsi="Times New Roman"/>
          <w:sz w:val="24"/>
          <w:szCs w:val="24"/>
        </w:rPr>
        <w:t>Contd.</w:t>
      </w:r>
    </w:p>
    <w:p w14:paraId="006A9264" w14:textId="77777777" w:rsidR="00FA5EB5" w:rsidRPr="005A08EA" w:rsidRDefault="00FA5EB5" w:rsidP="00FA5EB5">
      <w:pPr>
        <w:pStyle w:val="PlainText"/>
        <w:jc w:val="center"/>
        <w:rPr>
          <w:rFonts w:ascii="Times New Roman" w:hAnsi="Times New Roman"/>
          <w:sz w:val="24"/>
          <w:szCs w:val="24"/>
          <w:lang w:val="en-US"/>
        </w:rPr>
      </w:pPr>
    </w:p>
    <w:p w14:paraId="137EBB75"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7FEA2E28"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55F9C45B" w14:textId="77777777" w:rsidR="00FA5EB5" w:rsidRPr="0072664C" w:rsidRDefault="00FA5EB5" w:rsidP="00FA5EB5">
      <w:pPr>
        <w:pStyle w:val="PlainText"/>
        <w:rPr>
          <w:rFonts w:ascii="Times New Roman" w:hAnsi="Times New Roman"/>
          <w:sz w:val="24"/>
          <w:szCs w:val="24"/>
        </w:rPr>
      </w:pPr>
      <w:r w:rsidRPr="005C7021">
        <w:rPr>
          <w:rFonts w:ascii="Times New Roman" w:hAnsi="Times New Roman"/>
          <w:b/>
          <w:bCs/>
          <w:sz w:val="24"/>
          <w:szCs w:val="24"/>
        </w:rPr>
        <w:t xml:space="preserve">                                                                                                                                        (₹ in lakh)</w:t>
      </w:r>
    </w:p>
    <w:p w14:paraId="69EEB70A" w14:textId="77777777" w:rsidR="00FA5EB5" w:rsidRPr="006842FE" w:rsidRDefault="00FA5EB5" w:rsidP="00FA5EB5">
      <w:pPr>
        <w:pStyle w:val="PlainText"/>
        <w:rPr>
          <w:rFonts w:ascii="Times New Roman" w:hAnsi="Times New Roman"/>
          <w:b/>
          <w:bCs/>
          <w:sz w:val="24"/>
          <w:szCs w:val="24"/>
        </w:rPr>
      </w:pPr>
      <w:r w:rsidRPr="006758A3">
        <w:rPr>
          <w:rFonts w:ascii="Times New Roman" w:hAnsi="Times New Roman"/>
          <w:sz w:val="24"/>
          <w:szCs w:val="24"/>
        </w:rPr>
        <w:t>(</w:t>
      </w:r>
      <w:r>
        <w:rPr>
          <w:rFonts w:ascii="Times New Roman" w:hAnsi="Times New Roman"/>
          <w:sz w:val="24"/>
          <w:szCs w:val="24"/>
        </w:rPr>
        <w:t>vii</w:t>
      </w:r>
      <w:r w:rsidRPr="006758A3">
        <w:rPr>
          <w:rFonts w:ascii="Times New Roman" w:hAnsi="Times New Roman"/>
          <w:sz w:val="24"/>
          <w:szCs w:val="24"/>
        </w:rPr>
        <w:t xml:space="preserve">) </w:t>
      </w:r>
      <w:r>
        <w:rPr>
          <w:rFonts w:ascii="Times New Roman" w:hAnsi="Times New Roman"/>
          <w:sz w:val="24"/>
          <w:szCs w:val="24"/>
        </w:rPr>
        <w:t xml:space="preserve">         </w:t>
      </w:r>
      <w:r w:rsidRPr="006842FE">
        <w:rPr>
          <w:rFonts w:ascii="Times New Roman" w:hAnsi="Times New Roman"/>
          <w:b/>
          <w:bCs/>
          <w:sz w:val="24"/>
          <w:szCs w:val="24"/>
        </w:rPr>
        <w:t>4210  Capital Outlay on Medical and</w:t>
      </w:r>
    </w:p>
    <w:p w14:paraId="05F0EEA0" w14:textId="77777777" w:rsidR="00FA5EB5" w:rsidRPr="006842FE" w:rsidRDefault="00FA5EB5" w:rsidP="00FA5EB5">
      <w:pPr>
        <w:pStyle w:val="PlainText"/>
        <w:rPr>
          <w:rFonts w:ascii="Times New Roman" w:hAnsi="Times New Roman"/>
          <w:b/>
          <w:bCs/>
          <w:sz w:val="24"/>
          <w:szCs w:val="24"/>
        </w:rPr>
      </w:pPr>
      <w:r w:rsidRPr="006842FE">
        <w:rPr>
          <w:rFonts w:ascii="Times New Roman" w:hAnsi="Times New Roman"/>
          <w:b/>
          <w:bCs/>
          <w:sz w:val="24"/>
          <w:szCs w:val="24"/>
        </w:rPr>
        <w:t xml:space="preserve">                           Public Health</w:t>
      </w:r>
    </w:p>
    <w:p w14:paraId="06FF2A7F" w14:textId="77777777" w:rsidR="00FA5EB5" w:rsidRPr="006842FE" w:rsidRDefault="00FA5EB5" w:rsidP="00FA5EB5">
      <w:pPr>
        <w:pStyle w:val="PlainText"/>
        <w:rPr>
          <w:rFonts w:ascii="Times New Roman" w:hAnsi="Times New Roman"/>
          <w:i/>
          <w:iCs/>
          <w:sz w:val="24"/>
          <w:szCs w:val="24"/>
        </w:rPr>
      </w:pPr>
      <w:r w:rsidRPr="006758A3">
        <w:rPr>
          <w:rFonts w:ascii="Times New Roman" w:hAnsi="Times New Roman"/>
          <w:sz w:val="24"/>
          <w:szCs w:val="24"/>
        </w:rPr>
        <w:t xml:space="preserve">                 </w:t>
      </w:r>
      <w:r w:rsidRPr="006842FE">
        <w:rPr>
          <w:rFonts w:ascii="Times New Roman" w:hAnsi="Times New Roman"/>
          <w:i/>
          <w:iCs/>
          <w:sz w:val="24"/>
          <w:szCs w:val="24"/>
        </w:rPr>
        <w:t>01      Urban Health Services</w:t>
      </w:r>
    </w:p>
    <w:p w14:paraId="060E10B9"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110   </w:t>
      </w:r>
      <w:r>
        <w:rPr>
          <w:rFonts w:ascii="Times New Roman" w:hAnsi="Times New Roman"/>
          <w:sz w:val="24"/>
          <w:szCs w:val="24"/>
        </w:rPr>
        <w:t xml:space="preserve"> </w:t>
      </w:r>
      <w:r w:rsidRPr="006758A3">
        <w:rPr>
          <w:rFonts w:ascii="Times New Roman" w:hAnsi="Times New Roman"/>
          <w:sz w:val="24"/>
          <w:szCs w:val="24"/>
        </w:rPr>
        <w:t>Hospital and Dispensaries</w:t>
      </w:r>
    </w:p>
    <w:p w14:paraId="64A440BA"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(10) </w:t>
      </w:r>
      <w:r>
        <w:rPr>
          <w:rFonts w:ascii="Times New Roman" w:hAnsi="Times New Roman"/>
          <w:sz w:val="24"/>
          <w:szCs w:val="24"/>
        </w:rPr>
        <w:t xml:space="preserve">  </w:t>
      </w:r>
      <w:r w:rsidRPr="0072664C">
        <w:rPr>
          <w:rFonts w:ascii="Times New Roman" w:hAnsi="Times New Roman"/>
          <w:sz w:val="24"/>
          <w:szCs w:val="24"/>
        </w:rPr>
        <w:t>Upgradation of Williamnagar</w:t>
      </w:r>
    </w:p>
    <w:p w14:paraId="0C541044"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CHC to Hospital under Basic</w:t>
      </w:r>
    </w:p>
    <w:p w14:paraId="1000BB60"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2664C">
        <w:rPr>
          <w:rFonts w:ascii="Times New Roman" w:hAnsi="Times New Roman"/>
          <w:sz w:val="24"/>
          <w:szCs w:val="24"/>
        </w:rPr>
        <w:t xml:space="preserve">                       Minimum Services</w:t>
      </w:r>
    </w:p>
    <w:p w14:paraId="07210DF9"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A21B07F"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100.00                                                 1</w:t>
      </w:r>
      <w:r w:rsidRPr="0072664C">
        <w:rPr>
          <w:rFonts w:ascii="Times New Roman" w:hAnsi="Times New Roman"/>
          <w:sz w:val="24"/>
          <w:szCs w:val="24"/>
        </w:rPr>
        <w:t xml:space="preserve">00.00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100.0</w:t>
      </w:r>
      <w:r>
        <w:rPr>
          <w:rFonts w:ascii="Times New Roman" w:hAnsi="Times New Roman"/>
          <w:sz w:val="24"/>
          <w:szCs w:val="24"/>
        </w:rPr>
        <w:t>0</w:t>
      </w:r>
    </w:p>
    <w:p w14:paraId="197CC3F8" w14:textId="77777777" w:rsidR="00FA5EB5" w:rsidRDefault="00FA5EB5" w:rsidP="00FA5EB5">
      <w:pPr>
        <w:pStyle w:val="PlainText"/>
        <w:jc w:val="both"/>
        <w:rPr>
          <w:rFonts w:ascii="Times New Roman" w:hAnsi="Times New Roman"/>
          <w:sz w:val="24"/>
          <w:szCs w:val="24"/>
        </w:rPr>
      </w:pPr>
    </w:p>
    <w:p w14:paraId="6276ADA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entire provision of ₹100.00 lakh have not been intimated (July 2024).</w:t>
      </w:r>
    </w:p>
    <w:p w14:paraId="7DF1A29B" w14:textId="77777777" w:rsidR="00FA5EB5" w:rsidRDefault="00FA5EB5" w:rsidP="00FA5EB5">
      <w:pPr>
        <w:pStyle w:val="PlainText"/>
        <w:rPr>
          <w:rFonts w:ascii="Times New Roman" w:hAnsi="Times New Roman"/>
          <w:sz w:val="24"/>
          <w:szCs w:val="24"/>
        </w:rPr>
      </w:pPr>
    </w:p>
    <w:p w14:paraId="39F80F91"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viii</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(11) </w:t>
      </w:r>
      <w:r>
        <w:rPr>
          <w:rFonts w:ascii="Times New Roman" w:hAnsi="Times New Roman"/>
          <w:sz w:val="24"/>
          <w:szCs w:val="24"/>
        </w:rPr>
        <w:t xml:space="preserve">  </w:t>
      </w:r>
      <w:r w:rsidRPr="0072664C">
        <w:rPr>
          <w:rFonts w:ascii="Times New Roman" w:hAnsi="Times New Roman"/>
          <w:sz w:val="24"/>
          <w:szCs w:val="24"/>
        </w:rPr>
        <w:t>Upgradation of Nongstoin</w:t>
      </w:r>
    </w:p>
    <w:p w14:paraId="7C79FFDE"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CHC to Hospital under Basic</w:t>
      </w:r>
    </w:p>
    <w:p w14:paraId="6F59F1D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Minimum Services</w:t>
      </w:r>
    </w:p>
    <w:p w14:paraId="689EB6AA"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BD28C93"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100.00                                                 1</w:t>
      </w:r>
      <w:r w:rsidRPr="0072664C">
        <w:rPr>
          <w:rFonts w:ascii="Times New Roman" w:hAnsi="Times New Roman"/>
          <w:sz w:val="24"/>
          <w:szCs w:val="24"/>
        </w:rPr>
        <w:t xml:space="preserve">00.00    </w:t>
      </w:r>
      <w:r>
        <w:rPr>
          <w:rFonts w:ascii="Times New Roman" w:hAnsi="Times New Roman"/>
          <w:sz w:val="24"/>
          <w:szCs w:val="24"/>
        </w:rPr>
        <w:t xml:space="preserve">        </w:t>
      </w:r>
      <w:r w:rsidRPr="0072664C">
        <w:rPr>
          <w:rFonts w:ascii="Times New Roman" w:hAnsi="Times New Roman"/>
          <w:sz w:val="24"/>
          <w:szCs w:val="24"/>
        </w:rPr>
        <w:t xml:space="preserve">   36.64    </w:t>
      </w:r>
      <w:r>
        <w:rPr>
          <w:rFonts w:ascii="Times New Roman" w:hAnsi="Times New Roman"/>
          <w:sz w:val="24"/>
          <w:szCs w:val="24"/>
        </w:rPr>
        <w:t xml:space="preserve">     (-)</w:t>
      </w:r>
      <w:r w:rsidRPr="0072664C">
        <w:rPr>
          <w:rFonts w:ascii="Times New Roman" w:hAnsi="Times New Roman"/>
          <w:sz w:val="24"/>
          <w:szCs w:val="24"/>
        </w:rPr>
        <w:t>63.36</w:t>
      </w:r>
    </w:p>
    <w:p w14:paraId="47679DB2" w14:textId="77777777" w:rsidR="00FA5EB5" w:rsidRDefault="00FA5EB5" w:rsidP="00FA5EB5">
      <w:pPr>
        <w:pStyle w:val="PlainText"/>
        <w:jc w:val="both"/>
        <w:rPr>
          <w:rFonts w:ascii="Times New Roman" w:hAnsi="Times New Roman"/>
          <w:sz w:val="24"/>
          <w:szCs w:val="24"/>
        </w:rPr>
      </w:pPr>
    </w:p>
    <w:p w14:paraId="6D199BA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₹63.36 lakh have not been intimated (July 2024).</w:t>
      </w:r>
    </w:p>
    <w:p w14:paraId="0A74C497" w14:textId="77777777" w:rsidR="00FA5EB5" w:rsidRDefault="00FA5EB5" w:rsidP="00FA5EB5">
      <w:pPr>
        <w:pStyle w:val="PlainText"/>
        <w:rPr>
          <w:rFonts w:ascii="Times New Roman" w:hAnsi="Times New Roman"/>
          <w:sz w:val="24"/>
          <w:szCs w:val="24"/>
        </w:rPr>
      </w:pPr>
    </w:p>
    <w:p w14:paraId="3CA67872"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(ix)</w:t>
      </w:r>
      <w:r w:rsidRPr="0072664C">
        <w:rPr>
          <w:rFonts w:ascii="Times New Roman" w:hAnsi="Times New Roman"/>
          <w:sz w:val="24"/>
          <w:szCs w:val="24"/>
        </w:rPr>
        <w:t xml:space="preserve">           (12) </w:t>
      </w:r>
      <w:r>
        <w:rPr>
          <w:rFonts w:ascii="Times New Roman" w:hAnsi="Times New Roman"/>
          <w:sz w:val="24"/>
          <w:szCs w:val="24"/>
        </w:rPr>
        <w:t xml:space="preserve">  </w:t>
      </w:r>
      <w:r w:rsidRPr="0072664C">
        <w:rPr>
          <w:rFonts w:ascii="Times New Roman" w:hAnsi="Times New Roman"/>
          <w:sz w:val="24"/>
          <w:szCs w:val="24"/>
        </w:rPr>
        <w:t>Upgradation of Nongpoh CHC</w:t>
      </w:r>
      <w:r>
        <w:rPr>
          <w:rFonts w:ascii="Times New Roman" w:hAnsi="Times New Roman"/>
          <w:sz w:val="24"/>
          <w:szCs w:val="24"/>
        </w:rPr>
        <w:t xml:space="preserve"> to</w:t>
      </w:r>
    </w:p>
    <w:p w14:paraId="596791F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Hospital under Basic Minimum</w:t>
      </w:r>
    </w:p>
    <w:p w14:paraId="7557A7CA"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Services</w:t>
      </w:r>
    </w:p>
    <w:p w14:paraId="3ECCE246"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51174DD"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40.00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40.00    </w:t>
      </w:r>
      <w:r>
        <w:rPr>
          <w:rFonts w:ascii="Times New Roman" w:hAnsi="Times New Roman"/>
          <w:sz w:val="24"/>
          <w:szCs w:val="24"/>
        </w:rPr>
        <w:t xml:space="preserve">        </w:t>
      </w:r>
      <w:r w:rsidRPr="0072664C">
        <w:rPr>
          <w:rFonts w:ascii="Times New Roman" w:hAnsi="Times New Roman"/>
          <w:sz w:val="24"/>
          <w:szCs w:val="24"/>
        </w:rPr>
        <w:t xml:space="preserve">   32.00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8.00</w:t>
      </w:r>
    </w:p>
    <w:p w14:paraId="19BD2F89" w14:textId="77777777" w:rsidR="00FA5EB5" w:rsidRDefault="00FA5EB5" w:rsidP="00FA5EB5">
      <w:pPr>
        <w:pStyle w:val="PlainText"/>
        <w:jc w:val="both"/>
        <w:rPr>
          <w:rFonts w:ascii="Times New Roman" w:hAnsi="Times New Roman"/>
          <w:sz w:val="24"/>
          <w:szCs w:val="24"/>
        </w:rPr>
      </w:pPr>
    </w:p>
    <w:p w14:paraId="09D547C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₹71.36 lakh at serial number (viii) and (ix) have not been intimated (July 2024).</w:t>
      </w:r>
    </w:p>
    <w:p w14:paraId="563063AE" w14:textId="77777777" w:rsidR="00FA5EB5" w:rsidRPr="0072664C" w:rsidRDefault="00FA5EB5" w:rsidP="00FA5EB5">
      <w:pPr>
        <w:pStyle w:val="PlainText"/>
        <w:rPr>
          <w:rFonts w:ascii="Times New Roman" w:hAnsi="Times New Roman"/>
          <w:sz w:val="24"/>
          <w:szCs w:val="24"/>
        </w:rPr>
      </w:pPr>
    </w:p>
    <w:p w14:paraId="196CECBF"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(13) </w:t>
      </w:r>
      <w:r>
        <w:rPr>
          <w:rFonts w:ascii="Times New Roman" w:hAnsi="Times New Roman"/>
          <w:sz w:val="24"/>
          <w:szCs w:val="24"/>
        </w:rPr>
        <w:t xml:space="preserve">  </w:t>
      </w:r>
      <w:r w:rsidRPr="0072664C">
        <w:rPr>
          <w:rFonts w:ascii="Times New Roman" w:hAnsi="Times New Roman"/>
          <w:sz w:val="24"/>
          <w:szCs w:val="24"/>
        </w:rPr>
        <w:t>Upgradation of Tura Civil</w:t>
      </w:r>
    </w:p>
    <w:p w14:paraId="02C30966"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Hospital under Basic Minimum</w:t>
      </w:r>
    </w:p>
    <w:p w14:paraId="0F4C2F6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Services</w:t>
      </w:r>
    </w:p>
    <w:p w14:paraId="78C32F60"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2FD661D"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40.00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40.00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40.00</w:t>
      </w:r>
    </w:p>
    <w:p w14:paraId="7E436AA1" w14:textId="77777777" w:rsidR="00FA5EB5" w:rsidRPr="0072664C" w:rsidRDefault="00FA5EB5" w:rsidP="00FA5EB5">
      <w:pPr>
        <w:pStyle w:val="PlainText"/>
        <w:rPr>
          <w:rFonts w:ascii="Times New Roman" w:hAnsi="Times New Roman"/>
          <w:sz w:val="24"/>
          <w:szCs w:val="24"/>
        </w:rPr>
      </w:pPr>
    </w:p>
    <w:p w14:paraId="7B5EABAE"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xi</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(14) </w:t>
      </w:r>
      <w:r>
        <w:rPr>
          <w:rFonts w:ascii="Times New Roman" w:hAnsi="Times New Roman"/>
          <w:sz w:val="24"/>
          <w:szCs w:val="24"/>
        </w:rPr>
        <w:t xml:space="preserve">  </w:t>
      </w:r>
      <w:r w:rsidRPr="0072664C">
        <w:rPr>
          <w:rFonts w:ascii="Times New Roman" w:hAnsi="Times New Roman"/>
          <w:sz w:val="24"/>
          <w:szCs w:val="24"/>
        </w:rPr>
        <w:t>Construction of Meghalaya</w:t>
      </w:r>
    </w:p>
    <w:p w14:paraId="79ED2286"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Institute of Mental Health and</w:t>
      </w:r>
    </w:p>
    <w:p w14:paraId="195279AD"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Neurological Science.</w:t>
      </w:r>
    </w:p>
    <w:p w14:paraId="0C12933B"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FA6E672"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40.00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40.00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40.00</w:t>
      </w:r>
    </w:p>
    <w:p w14:paraId="00E37D1B" w14:textId="77777777" w:rsidR="00FA5EB5" w:rsidRDefault="00FA5EB5" w:rsidP="00FA5EB5">
      <w:pPr>
        <w:pStyle w:val="PlainText"/>
        <w:rPr>
          <w:rFonts w:ascii="Times New Roman" w:hAnsi="Times New Roman"/>
          <w:sz w:val="24"/>
          <w:szCs w:val="24"/>
        </w:rPr>
      </w:pPr>
    </w:p>
    <w:p w14:paraId="3243388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entire provision of ₹80.00 lakh at serial number (x) and (xi) have not been intimated (July 2024).</w:t>
      </w:r>
    </w:p>
    <w:p w14:paraId="57DD0E21"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5C7021">
        <w:rPr>
          <w:rFonts w:ascii="Times New Roman" w:hAnsi="Times New Roman"/>
          <w:b/>
          <w:bCs/>
          <w:sz w:val="24"/>
          <w:szCs w:val="24"/>
        </w:rPr>
        <w:t>-</w:t>
      </w:r>
      <w:r w:rsidRPr="005C7021">
        <w:rPr>
          <w:rFonts w:ascii="Times New Roman" w:hAnsi="Times New Roman"/>
          <w:sz w:val="24"/>
          <w:szCs w:val="24"/>
        </w:rPr>
        <w:t>Contd.</w:t>
      </w:r>
    </w:p>
    <w:p w14:paraId="5673E0F7" w14:textId="77777777" w:rsidR="00FA5EB5" w:rsidRPr="005A08EA" w:rsidRDefault="00FA5EB5" w:rsidP="00FA5EB5">
      <w:pPr>
        <w:pStyle w:val="PlainText"/>
        <w:jc w:val="center"/>
        <w:rPr>
          <w:rFonts w:ascii="Times New Roman" w:hAnsi="Times New Roman"/>
          <w:sz w:val="24"/>
          <w:szCs w:val="24"/>
          <w:lang w:val="en-US"/>
        </w:rPr>
      </w:pPr>
    </w:p>
    <w:p w14:paraId="368A4523"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718B2EA5"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03897578" w14:textId="77777777" w:rsidR="00FA5EB5" w:rsidRPr="0072664C" w:rsidRDefault="00FA5EB5" w:rsidP="00FA5EB5">
      <w:pPr>
        <w:pStyle w:val="PlainText"/>
        <w:rPr>
          <w:rFonts w:ascii="Times New Roman" w:hAnsi="Times New Roman"/>
          <w:sz w:val="24"/>
          <w:szCs w:val="24"/>
        </w:rPr>
      </w:pPr>
      <w:r w:rsidRPr="005C7021">
        <w:rPr>
          <w:rFonts w:ascii="Times New Roman" w:hAnsi="Times New Roman"/>
          <w:b/>
          <w:bCs/>
          <w:sz w:val="24"/>
          <w:szCs w:val="24"/>
        </w:rPr>
        <w:t xml:space="preserve">                                                                                                                                        (₹ in lakh)</w:t>
      </w:r>
    </w:p>
    <w:p w14:paraId="4B6C2415" w14:textId="77777777" w:rsidR="00FA5EB5" w:rsidRPr="006842FE" w:rsidRDefault="00FA5EB5" w:rsidP="00FA5EB5">
      <w:pPr>
        <w:pStyle w:val="PlainText"/>
        <w:rPr>
          <w:rFonts w:ascii="Times New Roman" w:hAnsi="Times New Roman"/>
          <w:b/>
          <w:bCs/>
          <w:sz w:val="24"/>
          <w:szCs w:val="24"/>
        </w:rPr>
      </w:pPr>
      <w:r w:rsidRPr="006758A3">
        <w:rPr>
          <w:rFonts w:ascii="Times New Roman" w:hAnsi="Times New Roman"/>
          <w:sz w:val="24"/>
          <w:szCs w:val="24"/>
        </w:rPr>
        <w:t>(</w:t>
      </w:r>
      <w:r>
        <w:rPr>
          <w:rFonts w:ascii="Times New Roman" w:hAnsi="Times New Roman"/>
          <w:sz w:val="24"/>
          <w:szCs w:val="24"/>
        </w:rPr>
        <w:t>xii</w:t>
      </w:r>
      <w:r w:rsidRPr="006758A3">
        <w:rPr>
          <w:rFonts w:ascii="Times New Roman" w:hAnsi="Times New Roman"/>
          <w:sz w:val="24"/>
          <w:szCs w:val="24"/>
        </w:rPr>
        <w:t xml:space="preserve">) </w:t>
      </w:r>
      <w:r>
        <w:rPr>
          <w:rFonts w:ascii="Times New Roman" w:hAnsi="Times New Roman"/>
          <w:sz w:val="24"/>
          <w:szCs w:val="24"/>
        </w:rPr>
        <w:t xml:space="preserve">       </w:t>
      </w:r>
      <w:r w:rsidRPr="006842FE">
        <w:rPr>
          <w:rFonts w:ascii="Times New Roman" w:hAnsi="Times New Roman"/>
          <w:b/>
          <w:bCs/>
          <w:sz w:val="24"/>
          <w:szCs w:val="24"/>
        </w:rPr>
        <w:t>4210  Capital Outlay on Medical and</w:t>
      </w:r>
    </w:p>
    <w:p w14:paraId="0EB108E8" w14:textId="77777777" w:rsidR="00FA5EB5" w:rsidRPr="006842FE" w:rsidRDefault="00FA5EB5" w:rsidP="00FA5EB5">
      <w:pPr>
        <w:pStyle w:val="PlainText"/>
        <w:rPr>
          <w:rFonts w:ascii="Times New Roman" w:hAnsi="Times New Roman"/>
          <w:b/>
          <w:bCs/>
          <w:sz w:val="24"/>
          <w:szCs w:val="24"/>
        </w:rPr>
      </w:pPr>
      <w:r w:rsidRPr="006842FE">
        <w:rPr>
          <w:rFonts w:ascii="Times New Roman" w:hAnsi="Times New Roman"/>
          <w:b/>
          <w:bCs/>
          <w:sz w:val="24"/>
          <w:szCs w:val="24"/>
        </w:rPr>
        <w:t xml:space="preserve">                           Public Health</w:t>
      </w:r>
    </w:p>
    <w:p w14:paraId="38AF6680" w14:textId="77777777" w:rsidR="00FA5EB5" w:rsidRPr="006842FE" w:rsidRDefault="00FA5EB5" w:rsidP="00FA5EB5">
      <w:pPr>
        <w:pStyle w:val="PlainText"/>
        <w:rPr>
          <w:rFonts w:ascii="Times New Roman" w:hAnsi="Times New Roman"/>
          <w:i/>
          <w:iCs/>
          <w:sz w:val="24"/>
          <w:szCs w:val="24"/>
        </w:rPr>
      </w:pPr>
      <w:r w:rsidRPr="006758A3">
        <w:rPr>
          <w:rFonts w:ascii="Times New Roman" w:hAnsi="Times New Roman"/>
          <w:sz w:val="24"/>
          <w:szCs w:val="24"/>
        </w:rPr>
        <w:t xml:space="preserve">                 </w:t>
      </w:r>
      <w:r w:rsidRPr="006842FE">
        <w:rPr>
          <w:rFonts w:ascii="Times New Roman" w:hAnsi="Times New Roman"/>
          <w:i/>
          <w:iCs/>
          <w:sz w:val="24"/>
          <w:szCs w:val="24"/>
        </w:rPr>
        <w:t>01      Urban Health Services</w:t>
      </w:r>
    </w:p>
    <w:p w14:paraId="3BFC1B82"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110   </w:t>
      </w:r>
      <w:r>
        <w:rPr>
          <w:rFonts w:ascii="Times New Roman" w:hAnsi="Times New Roman"/>
          <w:sz w:val="24"/>
          <w:szCs w:val="24"/>
        </w:rPr>
        <w:t xml:space="preserve"> </w:t>
      </w:r>
      <w:r w:rsidRPr="006758A3">
        <w:rPr>
          <w:rFonts w:ascii="Times New Roman" w:hAnsi="Times New Roman"/>
          <w:sz w:val="24"/>
          <w:szCs w:val="24"/>
        </w:rPr>
        <w:t>Hospital and Dispensaries</w:t>
      </w:r>
    </w:p>
    <w:p w14:paraId="51B8305A"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(15) </w:t>
      </w:r>
      <w:r>
        <w:rPr>
          <w:rFonts w:ascii="Times New Roman" w:hAnsi="Times New Roman"/>
          <w:sz w:val="24"/>
          <w:szCs w:val="24"/>
        </w:rPr>
        <w:t xml:space="preserve">  </w:t>
      </w:r>
      <w:r w:rsidRPr="0072664C">
        <w:rPr>
          <w:rFonts w:ascii="Times New Roman" w:hAnsi="Times New Roman"/>
          <w:sz w:val="24"/>
          <w:szCs w:val="24"/>
        </w:rPr>
        <w:t>Improvement of Shillong</w:t>
      </w:r>
    </w:p>
    <w:p w14:paraId="2223DCA4"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Civil Hospital</w:t>
      </w:r>
    </w:p>
    <w:p w14:paraId="54D4414A"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DD9992F"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65.00                                                   </w:t>
      </w:r>
      <w:r w:rsidRPr="0072664C">
        <w:rPr>
          <w:rFonts w:ascii="Times New Roman" w:hAnsi="Times New Roman"/>
          <w:sz w:val="24"/>
          <w:szCs w:val="24"/>
        </w:rPr>
        <w:t xml:space="preserve">65.00     </w:t>
      </w:r>
      <w:r>
        <w:rPr>
          <w:rFonts w:ascii="Times New Roman" w:hAnsi="Times New Roman"/>
          <w:sz w:val="24"/>
          <w:szCs w:val="24"/>
        </w:rPr>
        <w:t xml:space="preserve">        </w:t>
      </w:r>
      <w:r w:rsidRPr="0072664C">
        <w:rPr>
          <w:rFonts w:ascii="Times New Roman" w:hAnsi="Times New Roman"/>
          <w:sz w:val="24"/>
          <w:szCs w:val="24"/>
        </w:rPr>
        <w:t xml:space="preserve">  52.00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13.00</w:t>
      </w:r>
    </w:p>
    <w:p w14:paraId="4FD69017" w14:textId="77777777" w:rsidR="00FA5EB5" w:rsidRDefault="00FA5EB5" w:rsidP="00FA5EB5">
      <w:pPr>
        <w:pStyle w:val="PlainText"/>
        <w:jc w:val="both"/>
        <w:rPr>
          <w:rFonts w:ascii="Times New Roman" w:hAnsi="Times New Roman"/>
          <w:sz w:val="24"/>
          <w:szCs w:val="24"/>
        </w:rPr>
      </w:pPr>
    </w:p>
    <w:p w14:paraId="7562B17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₹13.00 lakh have not been intimated (July 2024).</w:t>
      </w:r>
    </w:p>
    <w:p w14:paraId="663F571B" w14:textId="77777777" w:rsidR="00FA5EB5" w:rsidRPr="0072664C" w:rsidRDefault="00FA5EB5" w:rsidP="00FA5EB5">
      <w:pPr>
        <w:pStyle w:val="PlainText"/>
        <w:rPr>
          <w:rFonts w:ascii="Times New Roman" w:hAnsi="Times New Roman"/>
          <w:sz w:val="24"/>
          <w:szCs w:val="24"/>
        </w:rPr>
      </w:pPr>
    </w:p>
    <w:p w14:paraId="26FD933B"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xiii</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16) </w:t>
      </w:r>
      <w:r>
        <w:rPr>
          <w:rFonts w:ascii="Times New Roman" w:hAnsi="Times New Roman"/>
          <w:sz w:val="24"/>
          <w:szCs w:val="24"/>
        </w:rPr>
        <w:t xml:space="preserve">  </w:t>
      </w:r>
      <w:r w:rsidRPr="0072664C">
        <w:rPr>
          <w:rFonts w:ascii="Times New Roman" w:hAnsi="Times New Roman"/>
          <w:sz w:val="24"/>
          <w:szCs w:val="24"/>
        </w:rPr>
        <w:t>Improvement of Ganesh Das</w:t>
      </w:r>
    </w:p>
    <w:p w14:paraId="690611E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Hospital, Shillong</w:t>
      </w:r>
    </w:p>
    <w:p w14:paraId="28E9B219"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8622121"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40.00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40.00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40.00</w:t>
      </w:r>
    </w:p>
    <w:p w14:paraId="579DC3BB" w14:textId="77777777" w:rsidR="00FA5EB5" w:rsidRPr="0072664C" w:rsidRDefault="00FA5EB5" w:rsidP="00FA5EB5">
      <w:pPr>
        <w:pStyle w:val="PlainText"/>
        <w:rPr>
          <w:rFonts w:ascii="Times New Roman" w:hAnsi="Times New Roman"/>
          <w:sz w:val="24"/>
          <w:szCs w:val="24"/>
        </w:rPr>
      </w:pPr>
    </w:p>
    <w:p w14:paraId="5A6AC77B" w14:textId="77777777" w:rsidR="00FA5EB5"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xiv</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(17)   Upgradation/Renovation/</w:t>
      </w:r>
    </w:p>
    <w:p w14:paraId="4D739EC3"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2664C">
        <w:rPr>
          <w:rFonts w:ascii="Times New Roman" w:hAnsi="Times New Roman"/>
          <w:sz w:val="24"/>
          <w:szCs w:val="24"/>
        </w:rPr>
        <w:t>Improvement of R.P.</w:t>
      </w:r>
      <w:r>
        <w:rPr>
          <w:rFonts w:ascii="Times New Roman" w:hAnsi="Times New Roman"/>
          <w:sz w:val="24"/>
          <w:szCs w:val="24"/>
        </w:rPr>
        <w:t xml:space="preserve"> </w:t>
      </w:r>
      <w:r w:rsidRPr="0072664C">
        <w:rPr>
          <w:rFonts w:ascii="Times New Roman" w:hAnsi="Times New Roman"/>
          <w:sz w:val="24"/>
          <w:szCs w:val="24"/>
        </w:rPr>
        <w:t>Chest</w:t>
      </w:r>
    </w:p>
    <w:p w14:paraId="679E79F3"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Hospital,</w:t>
      </w:r>
      <w:r>
        <w:rPr>
          <w:rFonts w:ascii="Times New Roman" w:hAnsi="Times New Roman"/>
          <w:sz w:val="24"/>
          <w:szCs w:val="24"/>
        </w:rPr>
        <w:t xml:space="preserve"> </w:t>
      </w:r>
      <w:r w:rsidRPr="0072664C">
        <w:rPr>
          <w:rFonts w:ascii="Times New Roman" w:hAnsi="Times New Roman"/>
          <w:sz w:val="24"/>
          <w:szCs w:val="24"/>
        </w:rPr>
        <w:t>Shillong</w:t>
      </w:r>
    </w:p>
    <w:p w14:paraId="45B95AAF"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2D8CBA1"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40.00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40.00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40.00</w:t>
      </w:r>
    </w:p>
    <w:p w14:paraId="0208DA73" w14:textId="77777777" w:rsidR="00FA5EB5" w:rsidRDefault="00FA5EB5" w:rsidP="00FA5EB5">
      <w:pPr>
        <w:pStyle w:val="PlainText"/>
        <w:jc w:val="both"/>
        <w:rPr>
          <w:rFonts w:ascii="Times New Roman" w:hAnsi="Times New Roman"/>
          <w:sz w:val="24"/>
          <w:szCs w:val="24"/>
        </w:rPr>
      </w:pPr>
    </w:p>
    <w:p w14:paraId="28B1241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entire provision of ₹80.00 lakh at serial number (xiii) and (xiv) have not been intimated (July 2024).</w:t>
      </w:r>
    </w:p>
    <w:p w14:paraId="2EC2C760" w14:textId="77777777" w:rsidR="00FA5EB5" w:rsidRPr="0072664C" w:rsidRDefault="00FA5EB5" w:rsidP="00FA5EB5">
      <w:pPr>
        <w:pStyle w:val="PlainText"/>
        <w:rPr>
          <w:rFonts w:ascii="Times New Roman" w:hAnsi="Times New Roman"/>
          <w:sz w:val="24"/>
          <w:szCs w:val="24"/>
        </w:rPr>
      </w:pPr>
    </w:p>
    <w:p w14:paraId="016774C3"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xv</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(18) </w:t>
      </w:r>
      <w:r>
        <w:rPr>
          <w:rFonts w:ascii="Times New Roman" w:hAnsi="Times New Roman"/>
          <w:sz w:val="24"/>
          <w:szCs w:val="24"/>
        </w:rPr>
        <w:t xml:space="preserve">  </w:t>
      </w:r>
      <w:r w:rsidRPr="0072664C">
        <w:rPr>
          <w:rFonts w:ascii="Times New Roman" w:hAnsi="Times New Roman"/>
          <w:sz w:val="24"/>
          <w:szCs w:val="24"/>
        </w:rPr>
        <w:t>Upgradation/Improvement of</w:t>
      </w:r>
    </w:p>
    <w:p w14:paraId="78F709DE"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Tura Civil Hospital</w:t>
      </w:r>
    </w:p>
    <w:p w14:paraId="38429039"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CA3A269"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50.00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50.00   </w:t>
      </w:r>
      <w:r>
        <w:rPr>
          <w:rFonts w:ascii="Times New Roman" w:hAnsi="Times New Roman"/>
          <w:sz w:val="24"/>
          <w:szCs w:val="24"/>
        </w:rPr>
        <w:t xml:space="preserve">         </w:t>
      </w:r>
      <w:r w:rsidRPr="0072664C">
        <w:rPr>
          <w:rFonts w:ascii="Times New Roman" w:hAnsi="Times New Roman"/>
          <w:sz w:val="24"/>
          <w:szCs w:val="24"/>
        </w:rPr>
        <w:t xml:space="preserve">    33.81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16.19</w:t>
      </w:r>
    </w:p>
    <w:p w14:paraId="5C9A8FD4" w14:textId="77777777" w:rsidR="00FA5EB5" w:rsidRPr="0072664C" w:rsidRDefault="00FA5EB5" w:rsidP="00FA5EB5">
      <w:pPr>
        <w:pStyle w:val="PlainText"/>
        <w:rPr>
          <w:rFonts w:ascii="Times New Roman" w:hAnsi="Times New Roman"/>
          <w:sz w:val="24"/>
          <w:szCs w:val="24"/>
        </w:rPr>
      </w:pPr>
    </w:p>
    <w:p w14:paraId="308C914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₹16.19 lakh have not been intimated (July 2024).</w:t>
      </w:r>
    </w:p>
    <w:p w14:paraId="1BAD5145" w14:textId="77777777" w:rsidR="00FA5EB5" w:rsidRDefault="00FA5EB5" w:rsidP="00FA5EB5">
      <w:pPr>
        <w:pStyle w:val="PlainText"/>
        <w:jc w:val="both"/>
        <w:rPr>
          <w:rFonts w:ascii="Times New Roman" w:hAnsi="Times New Roman"/>
          <w:sz w:val="24"/>
          <w:szCs w:val="24"/>
        </w:rPr>
      </w:pPr>
    </w:p>
    <w:p w14:paraId="631371B2" w14:textId="77777777" w:rsidR="00FA5EB5"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xvi</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(19)   Upgradation/Renovation/</w:t>
      </w:r>
    </w:p>
    <w:p w14:paraId="7BFDAB41"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2664C">
        <w:rPr>
          <w:rFonts w:ascii="Times New Roman" w:hAnsi="Times New Roman"/>
          <w:sz w:val="24"/>
          <w:szCs w:val="24"/>
        </w:rPr>
        <w:t>Improveme</w:t>
      </w:r>
      <w:r>
        <w:rPr>
          <w:rFonts w:ascii="Times New Roman" w:hAnsi="Times New Roman"/>
          <w:sz w:val="24"/>
          <w:szCs w:val="24"/>
        </w:rPr>
        <w:t>n</w:t>
      </w:r>
      <w:r w:rsidRPr="0072664C">
        <w:rPr>
          <w:rFonts w:ascii="Times New Roman" w:hAnsi="Times New Roman"/>
          <w:sz w:val="24"/>
          <w:szCs w:val="24"/>
        </w:rPr>
        <w:t>t of Jowai</w:t>
      </w:r>
    </w:p>
    <w:p w14:paraId="4D9FC48A"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2664C">
        <w:rPr>
          <w:rFonts w:ascii="Times New Roman" w:hAnsi="Times New Roman"/>
          <w:sz w:val="24"/>
          <w:szCs w:val="24"/>
        </w:rPr>
        <w:t xml:space="preserve"> Civil Hospital</w:t>
      </w:r>
    </w:p>
    <w:p w14:paraId="0543B994"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2331545"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50.00</w:t>
      </w:r>
    </w:p>
    <w:p w14:paraId="4CC3BBE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25.00            </w:t>
      </w:r>
      <w:r>
        <w:rPr>
          <w:rFonts w:ascii="Times New Roman" w:hAnsi="Times New Roman"/>
          <w:sz w:val="24"/>
          <w:szCs w:val="24"/>
        </w:rPr>
        <w:t xml:space="preserve">                                  </w:t>
      </w:r>
      <w:r w:rsidRPr="0072664C">
        <w:rPr>
          <w:rFonts w:ascii="Times New Roman" w:hAnsi="Times New Roman"/>
          <w:sz w:val="24"/>
          <w:szCs w:val="24"/>
        </w:rPr>
        <w:t xml:space="preserve">     25.00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25.00</w:t>
      </w:r>
    </w:p>
    <w:p w14:paraId="0C0B68FA" w14:textId="77777777" w:rsidR="00FA5EB5" w:rsidRDefault="00FA5EB5" w:rsidP="00FA5EB5">
      <w:pPr>
        <w:pStyle w:val="PlainText"/>
        <w:rPr>
          <w:rFonts w:ascii="Times New Roman" w:hAnsi="Times New Roman"/>
          <w:sz w:val="24"/>
          <w:szCs w:val="24"/>
        </w:rPr>
      </w:pPr>
    </w:p>
    <w:p w14:paraId="2CC7082D" w14:textId="77777777" w:rsidR="00FA5EB5" w:rsidRPr="001C02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₹25.00 lakh through re-appropriation was due to less expenditure than anticipated.</w:t>
      </w:r>
    </w:p>
    <w:p w14:paraId="6A917984" w14:textId="77777777" w:rsidR="00FA5EB5" w:rsidRDefault="00FA5EB5" w:rsidP="00FA5EB5">
      <w:pPr>
        <w:pStyle w:val="PlainText"/>
        <w:rPr>
          <w:rFonts w:ascii="Times New Roman" w:hAnsi="Times New Roman"/>
          <w:sz w:val="24"/>
          <w:szCs w:val="24"/>
        </w:rPr>
      </w:pPr>
    </w:p>
    <w:p w14:paraId="69EFAE9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w:t>
      </w:r>
      <w:r w:rsidRPr="00636FD5">
        <w:rPr>
          <w:rFonts w:ascii="Times New Roman" w:hAnsi="Times New Roman"/>
          <w:sz w:val="24"/>
          <w:szCs w:val="24"/>
        </w:rPr>
        <w:t xml:space="preserve"> </w:t>
      </w:r>
      <w:r>
        <w:rPr>
          <w:rFonts w:ascii="Times New Roman" w:hAnsi="Times New Roman"/>
          <w:sz w:val="24"/>
          <w:szCs w:val="24"/>
        </w:rPr>
        <w:t>of ₹25.00 lakh have not been intimated (July 2024).</w:t>
      </w:r>
    </w:p>
    <w:p w14:paraId="2B0AD24B"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5C7021">
        <w:rPr>
          <w:rFonts w:ascii="Times New Roman" w:hAnsi="Times New Roman"/>
          <w:b/>
          <w:bCs/>
          <w:sz w:val="24"/>
          <w:szCs w:val="24"/>
        </w:rPr>
        <w:t>-</w:t>
      </w:r>
      <w:r w:rsidRPr="005C7021">
        <w:rPr>
          <w:rFonts w:ascii="Times New Roman" w:hAnsi="Times New Roman"/>
          <w:sz w:val="24"/>
          <w:szCs w:val="24"/>
        </w:rPr>
        <w:t>Contd.</w:t>
      </w:r>
    </w:p>
    <w:p w14:paraId="59325A7D" w14:textId="77777777" w:rsidR="00FA5EB5" w:rsidRPr="005A08EA" w:rsidRDefault="00FA5EB5" w:rsidP="00FA5EB5">
      <w:pPr>
        <w:pStyle w:val="PlainText"/>
        <w:jc w:val="center"/>
        <w:rPr>
          <w:rFonts w:ascii="Times New Roman" w:hAnsi="Times New Roman"/>
          <w:sz w:val="24"/>
          <w:szCs w:val="24"/>
          <w:lang w:val="en-US"/>
        </w:rPr>
      </w:pPr>
    </w:p>
    <w:p w14:paraId="7BC6660B"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05459EC6"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5AE8BF43" w14:textId="77777777" w:rsidR="00FA5EB5" w:rsidRPr="0072664C" w:rsidRDefault="00FA5EB5" w:rsidP="00FA5EB5">
      <w:pPr>
        <w:pStyle w:val="PlainText"/>
        <w:rPr>
          <w:rFonts w:ascii="Times New Roman" w:hAnsi="Times New Roman"/>
          <w:sz w:val="24"/>
          <w:szCs w:val="24"/>
        </w:rPr>
      </w:pPr>
      <w:r w:rsidRPr="005C7021">
        <w:rPr>
          <w:rFonts w:ascii="Times New Roman" w:hAnsi="Times New Roman"/>
          <w:b/>
          <w:bCs/>
          <w:sz w:val="24"/>
          <w:szCs w:val="24"/>
        </w:rPr>
        <w:t xml:space="preserve">                                                                                                                                        (₹ in lakh)</w:t>
      </w:r>
    </w:p>
    <w:p w14:paraId="2DFE430F" w14:textId="77777777" w:rsidR="00FA5EB5" w:rsidRPr="006842FE" w:rsidRDefault="00FA5EB5" w:rsidP="00FA5EB5">
      <w:pPr>
        <w:pStyle w:val="PlainText"/>
        <w:rPr>
          <w:rFonts w:ascii="Times New Roman" w:hAnsi="Times New Roman"/>
          <w:b/>
          <w:bCs/>
          <w:sz w:val="24"/>
          <w:szCs w:val="24"/>
        </w:rPr>
      </w:pPr>
      <w:r w:rsidRPr="006758A3">
        <w:rPr>
          <w:rFonts w:ascii="Times New Roman" w:hAnsi="Times New Roman"/>
          <w:sz w:val="24"/>
          <w:szCs w:val="24"/>
        </w:rPr>
        <w:t>(</w:t>
      </w:r>
      <w:r>
        <w:rPr>
          <w:rFonts w:ascii="Times New Roman" w:hAnsi="Times New Roman"/>
          <w:sz w:val="24"/>
          <w:szCs w:val="24"/>
        </w:rPr>
        <w:t>xvii</w:t>
      </w:r>
      <w:r w:rsidRPr="006758A3">
        <w:rPr>
          <w:rFonts w:ascii="Times New Roman" w:hAnsi="Times New Roman"/>
          <w:sz w:val="24"/>
          <w:szCs w:val="24"/>
        </w:rPr>
        <w:t xml:space="preserve">) </w:t>
      </w:r>
      <w:r>
        <w:rPr>
          <w:rFonts w:ascii="Times New Roman" w:hAnsi="Times New Roman"/>
          <w:sz w:val="24"/>
          <w:szCs w:val="24"/>
        </w:rPr>
        <w:t xml:space="preserve">       </w:t>
      </w:r>
      <w:r w:rsidRPr="006842FE">
        <w:rPr>
          <w:rFonts w:ascii="Times New Roman" w:hAnsi="Times New Roman"/>
          <w:b/>
          <w:bCs/>
          <w:sz w:val="24"/>
          <w:szCs w:val="24"/>
        </w:rPr>
        <w:t>4210  Capital Outlay on Medical and</w:t>
      </w:r>
    </w:p>
    <w:p w14:paraId="0E5F6880" w14:textId="77777777" w:rsidR="00FA5EB5" w:rsidRPr="006842FE" w:rsidRDefault="00FA5EB5" w:rsidP="00FA5EB5">
      <w:pPr>
        <w:pStyle w:val="PlainText"/>
        <w:rPr>
          <w:rFonts w:ascii="Times New Roman" w:hAnsi="Times New Roman"/>
          <w:b/>
          <w:bCs/>
          <w:sz w:val="24"/>
          <w:szCs w:val="24"/>
        </w:rPr>
      </w:pPr>
      <w:r w:rsidRPr="006842FE">
        <w:rPr>
          <w:rFonts w:ascii="Times New Roman" w:hAnsi="Times New Roman"/>
          <w:b/>
          <w:bCs/>
          <w:sz w:val="24"/>
          <w:szCs w:val="24"/>
        </w:rPr>
        <w:t xml:space="preserve">                           Public Health</w:t>
      </w:r>
    </w:p>
    <w:p w14:paraId="7D38A600" w14:textId="77777777" w:rsidR="00FA5EB5" w:rsidRPr="006842FE" w:rsidRDefault="00FA5EB5" w:rsidP="00FA5EB5">
      <w:pPr>
        <w:pStyle w:val="PlainText"/>
        <w:rPr>
          <w:rFonts w:ascii="Times New Roman" w:hAnsi="Times New Roman"/>
          <w:i/>
          <w:iCs/>
          <w:sz w:val="24"/>
          <w:szCs w:val="24"/>
        </w:rPr>
      </w:pPr>
      <w:r w:rsidRPr="006758A3">
        <w:rPr>
          <w:rFonts w:ascii="Times New Roman" w:hAnsi="Times New Roman"/>
          <w:sz w:val="24"/>
          <w:szCs w:val="24"/>
        </w:rPr>
        <w:t xml:space="preserve">                 </w:t>
      </w:r>
      <w:r w:rsidRPr="006842FE">
        <w:rPr>
          <w:rFonts w:ascii="Times New Roman" w:hAnsi="Times New Roman"/>
          <w:i/>
          <w:iCs/>
          <w:sz w:val="24"/>
          <w:szCs w:val="24"/>
        </w:rPr>
        <w:t>01      Urban Health Services</w:t>
      </w:r>
    </w:p>
    <w:p w14:paraId="0145545A"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110   </w:t>
      </w:r>
      <w:r>
        <w:rPr>
          <w:rFonts w:ascii="Times New Roman" w:hAnsi="Times New Roman"/>
          <w:sz w:val="24"/>
          <w:szCs w:val="24"/>
        </w:rPr>
        <w:t xml:space="preserve"> </w:t>
      </w:r>
      <w:r w:rsidRPr="006758A3">
        <w:rPr>
          <w:rFonts w:ascii="Times New Roman" w:hAnsi="Times New Roman"/>
          <w:sz w:val="24"/>
          <w:szCs w:val="24"/>
        </w:rPr>
        <w:t>Hospital and Dispensaries</w:t>
      </w:r>
    </w:p>
    <w:p w14:paraId="5BC1A808"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(22) </w:t>
      </w:r>
      <w:r>
        <w:rPr>
          <w:rFonts w:ascii="Times New Roman" w:hAnsi="Times New Roman"/>
          <w:sz w:val="24"/>
          <w:szCs w:val="24"/>
        </w:rPr>
        <w:t xml:space="preserve">  </w:t>
      </w:r>
      <w:r w:rsidRPr="0072664C">
        <w:rPr>
          <w:rFonts w:ascii="Times New Roman" w:hAnsi="Times New Roman"/>
          <w:sz w:val="24"/>
          <w:szCs w:val="24"/>
        </w:rPr>
        <w:t>Upgradation of Baghmara</w:t>
      </w:r>
    </w:p>
    <w:p w14:paraId="2F58229C"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CHCs to Hospital</w:t>
      </w:r>
    </w:p>
    <w:p w14:paraId="63348898"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1692BD2"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50.00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5</w:t>
      </w:r>
      <w:r w:rsidRPr="0072664C">
        <w:rPr>
          <w:rFonts w:ascii="Times New Roman" w:hAnsi="Times New Roman"/>
          <w:sz w:val="24"/>
          <w:szCs w:val="24"/>
        </w:rPr>
        <w:t xml:space="preserve">0.00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(-)5</w:t>
      </w:r>
      <w:r w:rsidRPr="0072664C">
        <w:rPr>
          <w:rFonts w:ascii="Times New Roman" w:hAnsi="Times New Roman"/>
          <w:sz w:val="24"/>
          <w:szCs w:val="24"/>
        </w:rPr>
        <w:t>0.00</w:t>
      </w:r>
    </w:p>
    <w:p w14:paraId="6AC31A1D" w14:textId="77777777" w:rsidR="00FA5EB5" w:rsidRPr="0072664C" w:rsidRDefault="00FA5EB5" w:rsidP="00FA5EB5">
      <w:pPr>
        <w:pStyle w:val="PlainText"/>
        <w:rPr>
          <w:rFonts w:ascii="Times New Roman" w:hAnsi="Times New Roman"/>
          <w:sz w:val="24"/>
          <w:szCs w:val="24"/>
        </w:rPr>
      </w:pPr>
    </w:p>
    <w:p w14:paraId="59CDAA11"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xviii</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(23) </w:t>
      </w:r>
      <w:r>
        <w:rPr>
          <w:rFonts w:ascii="Times New Roman" w:hAnsi="Times New Roman"/>
          <w:sz w:val="24"/>
          <w:szCs w:val="24"/>
        </w:rPr>
        <w:t xml:space="preserve">  </w:t>
      </w:r>
      <w:r w:rsidRPr="0072664C">
        <w:rPr>
          <w:rFonts w:ascii="Times New Roman" w:hAnsi="Times New Roman"/>
          <w:sz w:val="24"/>
          <w:szCs w:val="24"/>
        </w:rPr>
        <w:t>Upgradation of State</w:t>
      </w:r>
    </w:p>
    <w:p w14:paraId="42023EB8"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T.B.Office to State T.B. Cum</w:t>
      </w:r>
    </w:p>
    <w:p w14:paraId="6B2CEBF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Demonstration and Training</w:t>
      </w:r>
    </w:p>
    <w:p w14:paraId="356440E3"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C</w:t>
      </w:r>
      <w:r w:rsidRPr="0072664C">
        <w:rPr>
          <w:rFonts w:ascii="Times New Roman" w:hAnsi="Times New Roman"/>
          <w:sz w:val="24"/>
          <w:szCs w:val="24"/>
        </w:rPr>
        <w:t>entre Shillong</w:t>
      </w:r>
    </w:p>
    <w:p w14:paraId="621A111D"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D0F7EC6"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50.00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5</w:t>
      </w:r>
      <w:r w:rsidRPr="0072664C">
        <w:rPr>
          <w:rFonts w:ascii="Times New Roman" w:hAnsi="Times New Roman"/>
          <w:sz w:val="24"/>
          <w:szCs w:val="24"/>
        </w:rPr>
        <w:t xml:space="preserve">0.00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(-)5</w:t>
      </w:r>
      <w:r w:rsidRPr="0072664C">
        <w:rPr>
          <w:rFonts w:ascii="Times New Roman" w:hAnsi="Times New Roman"/>
          <w:sz w:val="24"/>
          <w:szCs w:val="24"/>
        </w:rPr>
        <w:t>0.00</w:t>
      </w:r>
    </w:p>
    <w:p w14:paraId="767F215B" w14:textId="77777777" w:rsidR="00FA5EB5" w:rsidRDefault="00FA5EB5" w:rsidP="00FA5EB5">
      <w:pPr>
        <w:pStyle w:val="PlainText"/>
        <w:jc w:val="both"/>
        <w:rPr>
          <w:rFonts w:ascii="Times New Roman" w:hAnsi="Times New Roman"/>
          <w:sz w:val="24"/>
          <w:szCs w:val="24"/>
        </w:rPr>
      </w:pPr>
    </w:p>
    <w:p w14:paraId="062F9F7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entire provision of ₹100.00 lakh at serial number (xvii) and (xviii) have not been intimated (July 2024).</w:t>
      </w:r>
    </w:p>
    <w:p w14:paraId="6C045D6F" w14:textId="77777777" w:rsidR="00FA5EB5" w:rsidRPr="0072664C" w:rsidRDefault="00FA5EB5" w:rsidP="00FA5EB5">
      <w:pPr>
        <w:pStyle w:val="PlainText"/>
        <w:rPr>
          <w:rFonts w:ascii="Times New Roman" w:hAnsi="Times New Roman"/>
          <w:sz w:val="24"/>
          <w:szCs w:val="24"/>
        </w:rPr>
      </w:pPr>
    </w:p>
    <w:p w14:paraId="7E814BAE"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xix</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(24)</w:t>
      </w:r>
      <w:r>
        <w:rPr>
          <w:rFonts w:ascii="Times New Roman" w:hAnsi="Times New Roman"/>
          <w:sz w:val="24"/>
          <w:szCs w:val="24"/>
        </w:rPr>
        <w:t xml:space="preserve">   </w:t>
      </w:r>
      <w:r w:rsidRPr="0072664C">
        <w:rPr>
          <w:rFonts w:ascii="Times New Roman" w:hAnsi="Times New Roman"/>
          <w:sz w:val="24"/>
          <w:szCs w:val="24"/>
        </w:rPr>
        <w:t>Establishment of Blood Cell</w:t>
      </w:r>
    </w:p>
    <w:p w14:paraId="414142D4"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C</w:t>
      </w:r>
      <w:r w:rsidRPr="0072664C">
        <w:rPr>
          <w:rFonts w:ascii="Times New Roman" w:hAnsi="Times New Roman"/>
          <w:sz w:val="24"/>
          <w:szCs w:val="24"/>
        </w:rPr>
        <w:t>omponent Separation Unit in</w:t>
      </w:r>
    </w:p>
    <w:p w14:paraId="7FAD992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Blood Bank </w:t>
      </w:r>
      <w:r>
        <w:rPr>
          <w:rFonts w:ascii="Times New Roman" w:hAnsi="Times New Roman"/>
          <w:sz w:val="24"/>
          <w:szCs w:val="24"/>
        </w:rPr>
        <w:t>A</w:t>
      </w:r>
      <w:r w:rsidRPr="0072664C">
        <w:rPr>
          <w:rFonts w:ascii="Times New Roman" w:hAnsi="Times New Roman"/>
          <w:sz w:val="24"/>
          <w:szCs w:val="24"/>
        </w:rPr>
        <w:t>ttached to Pasteur</w:t>
      </w:r>
    </w:p>
    <w:p w14:paraId="41D95AB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Institute,</w:t>
      </w:r>
      <w:r>
        <w:rPr>
          <w:rFonts w:ascii="Times New Roman" w:hAnsi="Times New Roman"/>
          <w:sz w:val="24"/>
          <w:szCs w:val="24"/>
        </w:rPr>
        <w:t xml:space="preserve"> </w:t>
      </w:r>
      <w:r w:rsidRPr="0072664C">
        <w:rPr>
          <w:rFonts w:ascii="Times New Roman" w:hAnsi="Times New Roman"/>
          <w:sz w:val="24"/>
          <w:szCs w:val="24"/>
        </w:rPr>
        <w:t>Shillong-General Plan</w:t>
      </w:r>
    </w:p>
    <w:p w14:paraId="4A79E789"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41B4506E"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200.00                                                 2</w:t>
      </w:r>
      <w:r w:rsidRPr="0072664C">
        <w:rPr>
          <w:rFonts w:ascii="Times New Roman" w:hAnsi="Times New Roman"/>
          <w:sz w:val="24"/>
          <w:szCs w:val="24"/>
        </w:rPr>
        <w:t xml:space="preserve">00.00    </w:t>
      </w:r>
      <w:r>
        <w:rPr>
          <w:rFonts w:ascii="Times New Roman" w:hAnsi="Times New Roman"/>
          <w:sz w:val="24"/>
          <w:szCs w:val="24"/>
        </w:rPr>
        <w:t xml:space="preserve">         </w:t>
      </w:r>
      <w:r w:rsidRPr="0072664C">
        <w:rPr>
          <w:rFonts w:ascii="Times New Roman" w:hAnsi="Times New Roman"/>
          <w:sz w:val="24"/>
          <w:szCs w:val="24"/>
        </w:rPr>
        <w:t xml:space="preserve">   32.92  </w:t>
      </w:r>
      <w:r>
        <w:rPr>
          <w:rFonts w:ascii="Times New Roman" w:hAnsi="Times New Roman"/>
          <w:sz w:val="24"/>
          <w:szCs w:val="24"/>
        </w:rPr>
        <w:t xml:space="preserve">   (-)1</w:t>
      </w:r>
      <w:r w:rsidRPr="0072664C">
        <w:rPr>
          <w:rFonts w:ascii="Times New Roman" w:hAnsi="Times New Roman"/>
          <w:sz w:val="24"/>
          <w:szCs w:val="24"/>
        </w:rPr>
        <w:t>67.08</w:t>
      </w:r>
    </w:p>
    <w:p w14:paraId="3D7E67C0" w14:textId="77777777" w:rsidR="00FA5EB5" w:rsidRDefault="00FA5EB5" w:rsidP="00FA5EB5">
      <w:pPr>
        <w:pStyle w:val="PlainText"/>
        <w:jc w:val="both"/>
        <w:rPr>
          <w:rFonts w:ascii="Times New Roman" w:hAnsi="Times New Roman"/>
          <w:sz w:val="24"/>
          <w:szCs w:val="24"/>
        </w:rPr>
      </w:pPr>
    </w:p>
    <w:p w14:paraId="355EF7C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₹167.08 lakh have not been intimated (July 2024).</w:t>
      </w:r>
    </w:p>
    <w:p w14:paraId="175494FE" w14:textId="77777777" w:rsidR="00FA5EB5" w:rsidRPr="0072664C" w:rsidRDefault="00FA5EB5" w:rsidP="00FA5EB5">
      <w:pPr>
        <w:pStyle w:val="PlainText"/>
        <w:rPr>
          <w:rFonts w:ascii="Times New Roman" w:hAnsi="Times New Roman"/>
          <w:sz w:val="24"/>
          <w:szCs w:val="24"/>
        </w:rPr>
      </w:pPr>
    </w:p>
    <w:p w14:paraId="22E485E1"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(25) </w:t>
      </w:r>
      <w:r>
        <w:rPr>
          <w:rFonts w:ascii="Times New Roman" w:hAnsi="Times New Roman"/>
          <w:sz w:val="24"/>
          <w:szCs w:val="24"/>
        </w:rPr>
        <w:t xml:space="preserve">  </w:t>
      </w:r>
      <w:r w:rsidRPr="0072664C">
        <w:rPr>
          <w:rFonts w:ascii="Times New Roman" w:hAnsi="Times New Roman"/>
          <w:sz w:val="24"/>
          <w:szCs w:val="24"/>
        </w:rPr>
        <w:t>Upgradation of Ampati CHC</w:t>
      </w:r>
      <w:r>
        <w:rPr>
          <w:rFonts w:ascii="Times New Roman" w:hAnsi="Times New Roman"/>
          <w:sz w:val="24"/>
          <w:szCs w:val="24"/>
        </w:rPr>
        <w:t xml:space="preserve"> to</w:t>
      </w:r>
    </w:p>
    <w:p w14:paraId="33F0C5A8"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Hospital</w:t>
      </w:r>
    </w:p>
    <w:p w14:paraId="36DB8B5C"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F7E0D49"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50.00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5</w:t>
      </w:r>
      <w:r w:rsidRPr="0072664C">
        <w:rPr>
          <w:rFonts w:ascii="Times New Roman" w:hAnsi="Times New Roman"/>
          <w:sz w:val="24"/>
          <w:szCs w:val="24"/>
        </w:rPr>
        <w:t xml:space="preserve">0.00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(-)5</w:t>
      </w:r>
      <w:r w:rsidRPr="0072664C">
        <w:rPr>
          <w:rFonts w:ascii="Times New Roman" w:hAnsi="Times New Roman"/>
          <w:sz w:val="24"/>
          <w:szCs w:val="24"/>
        </w:rPr>
        <w:t>0.00</w:t>
      </w:r>
    </w:p>
    <w:p w14:paraId="41D05A39" w14:textId="77777777" w:rsidR="00FA5EB5" w:rsidRDefault="00FA5EB5" w:rsidP="00FA5EB5">
      <w:pPr>
        <w:pStyle w:val="PlainText"/>
        <w:jc w:val="both"/>
        <w:rPr>
          <w:rFonts w:ascii="Times New Roman" w:hAnsi="Times New Roman"/>
          <w:sz w:val="24"/>
          <w:szCs w:val="24"/>
        </w:rPr>
      </w:pPr>
    </w:p>
    <w:p w14:paraId="7122191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entire provision of ₹50.00 lakh have not been intimated (July 2024).</w:t>
      </w:r>
    </w:p>
    <w:p w14:paraId="44298622" w14:textId="77777777" w:rsidR="00FA5EB5" w:rsidRPr="0072664C" w:rsidRDefault="00FA5EB5" w:rsidP="00FA5EB5">
      <w:pPr>
        <w:pStyle w:val="PlainText"/>
        <w:rPr>
          <w:rFonts w:ascii="Times New Roman" w:hAnsi="Times New Roman"/>
          <w:sz w:val="24"/>
          <w:szCs w:val="24"/>
        </w:rPr>
      </w:pPr>
    </w:p>
    <w:p w14:paraId="080BAD15"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xxi</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(26) </w:t>
      </w:r>
      <w:r>
        <w:rPr>
          <w:rFonts w:ascii="Times New Roman" w:hAnsi="Times New Roman"/>
          <w:sz w:val="24"/>
          <w:szCs w:val="24"/>
        </w:rPr>
        <w:t xml:space="preserve">  </w:t>
      </w:r>
      <w:r w:rsidRPr="0072664C">
        <w:rPr>
          <w:rFonts w:ascii="Times New Roman" w:hAnsi="Times New Roman"/>
          <w:sz w:val="24"/>
          <w:szCs w:val="24"/>
        </w:rPr>
        <w:t xml:space="preserve">Upgradation </w:t>
      </w:r>
      <w:r>
        <w:rPr>
          <w:rFonts w:ascii="Times New Roman" w:hAnsi="Times New Roman"/>
          <w:sz w:val="24"/>
          <w:szCs w:val="24"/>
        </w:rPr>
        <w:t>o</w:t>
      </w:r>
      <w:r w:rsidRPr="0072664C">
        <w:rPr>
          <w:rFonts w:ascii="Times New Roman" w:hAnsi="Times New Roman"/>
          <w:sz w:val="24"/>
          <w:szCs w:val="24"/>
        </w:rPr>
        <w:t>f Mawkyrwat</w:t>
      </w:r>
    </w:p>
    <w:p w14:paraId="42FBB33B"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CHC </w:t>
      </w:r>
      <w:r>
        <w:rPr>
          <w:rFonts w:ascii="Times New Roman" w:hAnsi="Times New Roman"/>
          <w:sz w:val="24"/>
          <w:szCs w:val="24"/>
        </w:rPr>
        <w:t>t</w:t>
      </w:r>
      <w:r w:rsidRPr="0072664C">
        <w:rPr>
          <w:rFonts w:ascii="Times New Roman" w:hAnsi="Times New Roman"/>
          <w:sz w:val="24"/>
          <w:szCs w:val="24"/>
        </w:rPr>
        <w:t>o Hospital</w:t>
      </w:r>
    </w:p>
    <w:p w14:paraId="4D17A58A"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F36876F"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200.00                                                 2</w:t>
      </w:r>
      <w:r w:rsidRPr="0072664C">
        <w:rPr>
          <w:rFonts w:ascii="Times New Roman" w:hAnsi="Times New Roman"/>
          <w:sz w:val="24"/>
          <w:szCs w:val="24"/>
        </w:rPr>
        <w:t xml:space="preserve">00.00  </w:t>
      </w:r>
      <w:r>
        <w:rPr>
          <w:rFonts w:ascii="Times New Roman" w:hAnsi="Times New Roman"/>
          <w:sz w:val="24"/>
          <w:szCs w:val="24"/>
        </w:rPr>
        <w:t xml:space="preserve">        </w:t>
      </w:r>
      <w:r w:rsidRPr="0072664C">
        <w:rPr>
          <w:rFonts w:ascii="Times New Roman" w:hAnsi="Times New Roman"/>
          <w:sz w:val="24"/>
          <w:szCs w:val="24"/>
        </w:rPr>
        <w:t xml:space="preserve">   150.00    </w:t>
      </w:r>
      <w:r>
        <w:rPr>
          <w:rFonts w:ascii="Times New Roman" w:hAnsi="Times New Roman"/>
          <w:sz w:val="24"/>
          <w:szCs w:val="24"/>
        </w:rPr>
        <w:t xml:space="preserve">    (-)</w:t>
      </w:r>
      <w:r w:rsidRPr="0072664C">
        <w:rPr>
          <w:rFonts w:ascii="Times New Roman" w:hAnsi="Times New Roman"/>
          <w:sz w:val="24"/>
          <w:szCs w:val="24"/>
        </w:rPr>
        <w:t>50.00</w:t>
      </w:r>
    </w:p>
    <w:p w14:paraId="09F6812C" w14:textId="77777777" w:rsidR="00FA5EB5" w:rsidRDefault="00FA5EB5" w:rsidP="00FA5EB5">
      <w:pPr>
        <w:pStyle w:val="PlainText"/>
        <w:rPr>
          <w:rFonts w:ascii="Times New Roman" w:hAnsi="Times New Roman"/>
          <w:sz w:val="24"/>
          <w:szCs w:val="24"/>
        </w:rPr>
      </w:pPr>
    </w:p>
    <w:p w14:paraId="50C63246" w14:textId="77777777" w:rsidR="00FA5EB5" w:rsidRDefault="00FA5EB5" w:rsidP="00FA5EB5">
      <w:pPr>
        <w:pStyle w:val="PlainText"/>
        <w:rPr>
          <w:rFonts w:ascii="Times New Roman" w:hAnsi="Times New Roman"/>
          <w:sz w:val="24"/>
          <w:szCs w:val="24"/>
        </w:rPr>
      </w:pPr>
    </w:p>
    <w:p w14:paraId="5E839799" w14:textId="77777777" w:rsidR="00FA5EB5" w:rsidRDefault="00FA5EB5" w:rsidP="00FA5EB5">
      <w:pPr>
        <w:pStyle w:val="PlainText"/>
        <w:rPr>
          <w:rFonts w:ascii="Times New Roman" w:hAnsi="Times New Roman"/>
          <w:sz w:val="24"/>
          <w:szCs w:val="24"/>
        </w:rPr>
      </w:pPr>
    </w:p>
    <w:p w14:paraId="795B9F32" w14:textId="77777777" w:rsidR="00FA5EB5" w:rsidRDefault="00FA5EB5" w:rsidP="00FA5EB5">
      <w:pPr>
        <w:pStyle w:val="PlainText"/>
        <w:rPr>
          <w:rFonts w:ascii="Times New Roman" w:hAnsi="Times New Roman"/>
          <w:sz w:val="24"/>
          <w:szCs w:val="24"/>
        </w:rPr>
      </w:pPr>
    </w:p>
    <w:p w14:paraId="4AF74078"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5C7021">
        <w:rPr>
          <w:rFonts w:ascii="Times New Roman" w:hAnsi="Times New Roman"/>
          <w:b/>
          <w:bCs/>
          <w:sz w:val="24"/>
          <w:szCs w:val="24"/>
        </w:rPr>
        <w:t>-</w:t>
      </w:r>
      <w:r w:rsidRPr="005C7021">
        <w:rPr>
          <w:rFonts w:ascii="Times New Roman" w:hAnsi="Times New Roman"/>
          <w:sz w:val="24"/>
          <w:szCs w:val="24"/>
        </w:rPr>
        <w:t>Contd.</w:t>
      </w:r>
    </w:p>
    <w:p w14:paraId="0A710673" w14:textId="77777777" w:rsidR="00FA5EB5" w:rsidRPr="005A08EA" w:rsidRDefault="00FA5EB5" w:rsidP="00FA5EB5">
      <w:pPr>
        <w:pStyle w:val="PlainText"/>
        <w:jc w:val="center"/>
        <w:rPr>
          <w:rFonts w:ascii="Times New Roman" w:hAnsi="Times New Roman"/>
          <w:sz w:val="24"/>
          <w:szCs w:val="24"/>
          <w:lang w:val="en-US"/>
        </w:rPr>
      </w:pPr>
    </w:p>
    <w:p w14:paraId="2D112EDD"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073F99E6"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2DFFB637" w14:textId="77777777" w:rsidR="00FA5EB5" w:rsidRPr="0072664C" w:rsidRDefault="00FA5EB5" w:rsidP="00FA5EB5">
      <w:pPr>
        <w:pStyle w:val="PlainText"/>
        <w:rPr>
          <w:rFonts w:ascii="Times New Roman" w:hAnsi="Times New Roman"/>
          <w:sz w:val="24"/>
          <w:szCs w:val="24"/>
        </w:rPr>
      </w:pPr>
      <w:r w:rsidRPr="005C7021">
        <w:rPr>
          <w:rFonts w:ascii="Times New Roman" w:hAnsi="Times New Roman"/>
          <w:b/>
          <w:bCs/>
          <w:sz w:val="24"/>
          <w:szCs w:val="24"/>
        </w:rPr>
        <w:t xml:space="preserve">                                                                                                                                        (₹ in lakh)</w:t>
      </w:r>
    </w:p>
    <w:p w14:paraId="45FE3585" w14:textId="77777777" w:rsidR="00FA5EB5" w:rsidRPr="006842FE" w:rsidRDefault="00FA5EB5" w:rsidP="00FA5EB5">
      <w:pPr>
        <w:pStyle w:val="PlainText"/>
        <w:rPr>
          <w:rFonts w:ascii="Times New Roman" w:hAnsi="Times New Roman"/>
          <w:b/>
          <w:bCs/>
          <w:sz w:val="24"/>
          <w:szCs w:val="24"/>
        </w:rPr>
      </w:pPr>
      <w:r w:rsidRPr="006758A3">
        <w:rPr>
          <w:rFonts w:ascii="Times New Roman" w:hAnsi="Times New Roman"/>
          <w:sz w:val="24"/>
          <w:szCs w:val="24"/>
        </w:rPr>
        <w:t>(</w:t>
      </w:r>
      <w:r>
        <w:rPr>
          <w:rFonts w:ascii="Times New Roman" w:hAnsi="Times New Roman"/>
          <w:sz w:val="24"/>
          <w:szCs w:val="24"/>
        </w:rPr>
        <w:t>xxii</w:t>
      </w:r>
      <w:r w:rsidRPr="006758A3">
        <w:rPr>
          <w:rFonts w:ascii="Times New Roman" w:hAnsi="Times New Roman"/>
          <w:sz w:val="24"/>
          <w:szCs w:val="24"/>
        </w:rPr>
        <w:t xml:space="preserve">) </w:t>
      </w:r>
      <w:r>
        <w:rPr>
          <w:rFonts w:ascii="Times New Roman" w:hAnsi="Times New Roman"/>
          <w:sz w:val="24"/>
          <w:szCs w:val="24"/>
        </w:rPr>
        <w:t xml:space="preserve">      </w:t>
      </w:r>
      <w:r w:rsidRPr="006842FE">
        <w:rPr>
          <w:rFonts w:ascii="Times New Roman" w:hAnsi="Times New Roman"/>
          <w:b/>
          <w:bCs/>
          <w:sz w:val="24"/>
          <w:szCs w:val="24"/>
        </w:rPr>
        <w:t>4210  Capital Outlay on Medical and</w:t>
      </w:r>
    </w:p>
    <w:p w14:paraId="44580B7A" w14:textId="77777777" w:rsidR="00FA5EB5" w:rsidRPr="006842FE" w:rsidRDefault="00FA5EB5" w:rsidP="00FA5EB5">
      <w:pPr>
        <w:pStyle w:val="PlainText"/>
        <w:rPr>
          <w:rFonts w:ascii="Times New Roman" w:hAnsi="Times New Roman"/>
          <w:b/>
          <w:bCs/>
          <w:sz w:val="24"/>
          <w:szCs w:val="24"/>
        </w:rPr>
      </w:pPr>
      <w:r w:rsidRPr="006842FE">
        <w:rPr>
          <w:rFonts w:ascii="Times New Roman" w:hAnsi="Times New Roman"/>
          <w:b/>
          <w:bCs/>
          <w:sz w:val="24"/>
          <w:szCs w:val="24"/>
        </w:rPr>
        <w:t xml:space="preserve">                           Public Health</w:t>
      </w:r>
    </w:p>
    <w:p w14:paraId="00BD3133" w14:textId="77777777" w:rsidR="00FA5EB5" w:rsidRPr="006842FE" w:rsidRDefault="00FA5EB5" w:rsidP="00FA5EB5">
      <w:pPr>
        <w:pStyle w:val="PlainText"/>
        <w:rPr>
          <w:rFonts w:ascii="Times New Roman" w:hAnsi="Times New Roman"/>
          <w:i/>
          <w:iCs/>
          <w:sz w:val="24"/>
          <w:szCs w:val="24"/>
        </w:rPr>
      </w:pPr>
      <w:r w:rsidRPr="006758A3">
        <w:rPr>
          <w:rFonts w:ascii="Times New Roman" w:hAnsi="Times New Roman"/>
          <w:sz w:val="24"/>
          <w:szCs w:val="24"/>
        </w:rPr>
        <w:t xml:space="preserve">                 </w:t>
      </w:r>
      <w:r w:rsidRPr="006842FE">
        <w:rPr>
          <w:rFonts w:ascii="Times New Roman" w:hAnsi="Times New Roman"/>
          <w:i/>
          <w:iCs/>
          <w:sz w:val="24"/>
          <w:szCs w:val="24"/>
        </w:rPr>
        <w:t>01      Urban Health Services</w:t>
      </w:r>
    </w:p>
    <w:p w14:paraId="751517E3"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110   </w:t>
      </w:r>
      <w:r>
        <w:rPr>
          <w:rFonts w:ascii="Times New Roman" w:hAnsi="Times New Roman"/>
          <w:sz w:val="24"/>
          <w:szCs w:val="24"/>
        </w:rPr>
        <w:t xml:space="preserve"> </w:t>
      </w:r>
      <w:r w:rsidRPr="006758A3">
        <w:rPr>
          <w:rFonts w:ascii="Times New Roman" w:hAnsi="Times New Roman"/>
          <w:sz w:val="24"/>
          <w:szCs w:val="24"/>
        </w:rPr>
        <w:t>Hospital and Dispensaries</w:t>
      </w:r>
    </w:p>
    <w:p w14:paraId="45425FAB"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(27) </w:t>
      </w:r>
      <w:r>
        <w:rPr>
          <w:rFonts w:ascii="Times New Roman" w:hAnsi="Times New Roman"/>
          <w:sz w:val="24"/>
          <w:szCs w:val="24"/>
        </w:rPr>
        <w:t xml:space="preserve">  </w:t>
      </w:r>
      <w:r w:rsidRPr="0072664C">
        <w:rPr>
          <w:rFonts w:ascii="Times New Roman" w:hAnsi="Times New Roman"/>
          <w:sz w:val="24"/>
          <w:szCs w:val="24"/>
        </w:rPr>
        <w:t>Renovation and Improvement</w:t>
      </w:r>
      <w:r>
        <w:rPr>
          <w:rFonts w:ascii="Times New Roman" w:hAnsi="Times New Roman"/>
          <w:sz w:val="24"/>
          <w:szCs w:val="24"/>
        </w:rPr>
        <w:t xml:space="preserve"> of</w:t>
      </w:r>
    </w:p>
    <w:p w14:paraId="1E5D0069"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Mairang Hospital</w:t>
      </w:r>
    </w:p>
    <w:p w14:paraId="70E57516"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DC9CEFF"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50.00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50.00    </w:t>
      </w:r>
      <w:r>
        <w:rPr>
          <w:rFonts w:ascii="Times New Roman" w:hAnsi="Times New Roman"/>
          <w:sz w:val="24"/>
          <w:szCs w:val="24"/>
        </w:rPr>
        <w:t xml:space="preserve">        </w:t>
      </w:r>
      <w:r w:rsidRPr="0072664C">
        <w:rPr>
          <w:rFonts w:ascii="Times New Roman" w:hAnsi="Times New Roman"/>
          <w:sz w:val="24"/>
          <w:szCs w:val="24"/>
        </w:rPr>
        <w:t xml:space="preserve">   13.96   </w:t>
      </w:r>
      <w:r>
        <w:rPr>
          <w:rFonts w:ascii="Times New Roman" w:hAnsi="Times New Roman"/>
          <w:sz w:val="24"/>
          <w:szCs w:val="24"/>
        </w:rPr>
        <w:t xml:space="preserve">      (-)</w:t>
      </w:r>
      <w:r w:rsidRPr="0072664C">
        <w:rPr>
          <w:rFonts w:ascii="Times New Roman" w:hAnsi="Times New Roman"/>
          <w:sz w:val="24"/>
          <w:szCs w:val="24"/>
        </w:rPr>
        <w:t>36.04</w:t>
      </w:r>
    </w:p>
    <w:p w14:paraId="3216C5CF" w14:textId="77777777" w:rsidR="00FA5EB5" w:rsidRDefault="00FA5EB5" w:rsidP="00FA5EB5">
      <w:pPr>
        <w:pStyle w:val="PlainText"/>
        <w:rPr>
          <w:rFonts w:ascii="Times New Roman" w:hAnsi="Times New Roman"/>
          <w:sz w:val="24"/>
          <w:szCs w:val="24"/>
        </w:rPr>
      </w:pPr>
    </w:p>
    <w:p w14:paraId="2EAF606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₹86.04 lakh at serial number (xxi) and (xxii) have not been intimated (July 2024).</w:t>
      </w:r>
    </w:p>
    <w:p w14:paraId="19113C56" w14:textId="77777777" w:rsidR="00FA5EB5" w:rsidRPr="0072664C" w:rsidRDefault="00FA5EB5" w:rsidP="00FA5EB5">
      <w:pPr>
        <w:pStyle w:val="PlainText"/>
        <w:rPr>
          <w:rFonts w:ascii="Times New Roman" w:hAnsi="Times New Roman"/>
          <w:sz w:val="24"/>
          <w:szCs w:val="24"/>
        </w:rPr>
      </w:pPr>
    </w:p>
    <w:p w14:paraId="45447394"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xxiii</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(29) </w:t>
      </w:r>
      <w:r>
        <w:rPr>
          <w:rFonts w:ascii="Times New Roman" w:hAnsi="Times New Roman"/>
          <w:sz w:val="24"/>
          <w:szCs w:val="24"/>
        </w:rPr>
        <w:t xml:space="preserve">  </w:t>
      </w:r>
      <w:r w:rsidRPr="0072664C">
        <w:rPr>
          <w:rFonts w:ascii="Times New Roman" w:hAnsi="Times New Roman"/>
          <w:sz w:val="24"/>
          <w:szCs w:val="24"/>
        </w:rPr>
        <w:t>Upgradation of Mahendraganj</w:t>
      </w:r>
    </w:p>
    <w:p w14:paraId="6E12C16A"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CHC t</w:t>
      </w:r>
      <w:r w:rsidRPr="0072664C">
        <w:rPr>
          <w:rFonts w:ascii="Times New Roman" w:hAnsi="Times New Roman"/>
          <w:sz w:val="24"/>
          <w:szCs w:val="24"/>
        </w:rPr>
        <w:t>o Hospital</w:t>
      </w:r>
    </w:p>
    <w:p w14:paraId="6092F8BD"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15D66F8"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w:t>
      </w:r>
      <w:r>
        <w:rPr>
          <w:rFonts w:ascii="Times New Roman" w:hAnsi="Times New Roman"/>
          <w:sz w:val="24"/>
          <w:szCs w:val="24"/>
        </w:rPr>
        <w:t>.               4</w:t>
      </w:r>
      <w:r w:rsidRPr="0072664C">
        <w:rPr>
          <w:rFonts w:ascii="Times New Roman" w:hAnsi="Times New Roman"/>
          <w:sz w:val="24"/>
          <w:szCs w:val="24"/>
        </w:rPr>
        <w:t>00.00</w:t>
      </w:r>
    </w:p>
    <w:p w14:paraId="7743F8AE"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104.49             </w:t>
      </w:r>
      <w:r>
        <w:rPr>
          <w:rFonts w:ascii="Times New Roman" w:hAnsi="Times New Roman"/>
          <w:sz w:val="24"/>
          <w:szCs w:val="24"/>
        </w:rPr>
        <w:t xml:space="preserve">                                    </w:t>
      </w:r>
      <w:r w:rsidRPr="0072664C">
        <w:rPr>
          <w:rFonts w:ascii="Times New Roman" w:hAnsi="Times New Roman"/>
          <w:sz w:val="24"/>
          <w:szCs w:val="24"/>
        </w:rPr>
        <w:t xml:space="preserve">  295.51   </w:t>
      </w:r>
      <w:r>
        <w:rPr>
          <w:rFonts w:ascii="Times New Roman" w:hAnsi="Times New Roman"/>
          <w:sz w:val="24"/>
          <w:szCs w:val="24"/>
        </w:rPr>
        <w:t xml:space="preserve">        </w:t>
      </w:r>
      <w:r w:rsidRPr="0072664C">
        <w:rPr>
          <w:rFonts w:ascii="Times New Roman" w:hAnsi="Times New Roman"/>
          <w:sz w:val="24"/>
          <w:szCs w:val="24"/>
        </w:rPr>
        <w:t xml:space="preserve">  295.51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p>
    <w:p w14:paraId="05A81B15" w14:textId="77777777" w:rsidR="00FA5EB5" w:rsidRDefault="00FA5EB5" w:rsidP="00FA5EB5">
      <w:pPr>
        <w:pStyle w:val="PlainText"/>
        <w:rPr>
          <w:rFonts w:ascii="Times New Roman" w:hAnsi="Times New Roman"/>
          <w:sz w:val="24"/>
          <w:szCs w:val="24"/>
        </w:rPr>
      </w:pPr>
    </w:p>
    <w:p w14:paraId="1D23BAFD" w14:textId="77777777" w:rsidR="00FA5EB5" w:rsidRPr="001C02B5" w:rsidRDefault="00FA5EB5" w:rsidP="00FA5EB5">
      <w:pPr>
        <w:pStyle w:val="PlainText"/>
        <w:jc w:val="both"/>
        <w:rPr>
          <w:rFonts w:ascii="Times New Roman" w:hAnsi="Times New Roman"/>
          <w:sz w:val="24"/>
          <w:szCs w:val="24"/>
        </w:rPr>
      </w:pPr>
      <w:r>
        <w:rPr>
          <w:rFonts w:ascii="Times New Roman" w:hAnsi="Times New Roman"/>
          <w:sz w:val="24"/>
          <w:szCs w:val="24"/>
        </w:rPr>
        <w:tab/>
      </w:r>
      <w:bookmarkStart w:id="19" w:name="_Hlk172023323"/>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rovision of ₹104.49 lakh through re-appropriation was due to less expenditure than anticipated.</w:t>
      </w:r>
    </w:p>
    <w:bookmarkEnd w:id="19"/>
    <w:p w14:paraId="7EC944E3" w14:textId="77777777" w:rsidR="00FA5EB5" w:rsidRPr="00541BCB" w:rsidRDefault="00FA5EB5" w:rsidP="00FA5EB5">
      <w:pPr>
        <w:pStyle w:val="PlainText"/>
        <w:rPr>
          <w:rFonts w:ascii="Times New Roman" w:hAnsi="Times New Roman"/>
          <w:sz w:val="24"/>
          <w:szCs w:val="24"/>
        </w:rPr>
      </w:pPr>
    </w:p>
    <w:p w14:paraId="0A64B586" w14:textId="77777777" w:rsidR="00FA5EB5" w:rsidRPr="00541BCB" w:rsidRDefault="00FA5EB5" w:rsidP="00FA5EB5">
      <w:pPr>
        <w:pStyle w:val="PlainText"/>
        <w:rPr>
          <w:rFonts w:ascii="Times New Roman" w:hAnsi="Times New Roman"/>
          <w:sz w:val="24"/>
          <w:szCs w:val="24"/>
        </w:rPr>
      </w:pPr>
      <w:r w:rsidRPr="00541BCB">
        <w:rPr>
          <w:rFonts w:ascii="Times New Roman" w:hAnsi="Times New Roman"/>
          <w:sz w:val="24"/>
          <w:szCs w:val="24"/>
        </w:rPr>
        <w:t>(xxiv)       (30)   Upgradation of Umsning CHC to Hospital</w:t>
      </w:r>
    </w:p>
    <w:p w14:paraId="54948F4C" w14:textId="77777777" w:rsidR="00FA5EB5" w:rsidRPr="00541BCB" w:rsidRDefault="00FA5EB5" w:rsidP="00FA5EB5">
      <w:pPr>
        <w:pStyle w:val="PlainText"/>
        <w:rPr>
          <w:rFonts w:ascii="Times New Roman" w:hAnsi="Times New Roman"/>
          <w:sz w:val="24"/>
          <w:szCs w:val="24"/>
        </w:rPr>
      </w:pPr>
      <w:r w:rsidRPr="00541BCB">
        <w:rPr>
          <w:rFonts w:ascii="Times New Roman" w:hAnsi="Times New Roman"/>
          <w:sz w:val="24"/>
          <w:szCs w:val="24"/>
        </w:rPr>
        <w:t xml:space="preserve">                 Sixth Schedule (Part II) Areas</w:t>
      </w:r>
    </w:p>
    <w:p w14:paraId="624A4A99" w14:textId="77777777" w:rsidR="00FA5EB5" w:rsidRPr="00541BCB" w:rsidRDefault="00FA5EB5" w:rsidP="00FA5EB5">
      <w:pPr>
        <w:pStyle w:val="PlainText"/>
        <w:rPr>
          <w:rFonts w:ascii="Times New Roman" w:hAnsi="Times New Roman"/>
          <w:sz w:val="24"/>
          <w:szCs w:val="24"/>
        </w:rPr>
      </w:pPr>
      <w:r w:rsidRPr="00541BCB">
        <w:rPr>
          <w:rFonts w:ascii="Times New Roman" w:hAnsi="Times New Roman"/>
          <w:sz w:val="24"/>
          <w:szCs w:val="24"/>
        </w:rPr>
        <w:t xml:space="preserve">                 O.                200.00                                                 200.00              152.97        (-)47.03</w:t>
      </w:r>
    </w:p>
    <w:p w14:paraId="571CB050" w14:textId="77777777" w:rsidR="00FA5EB5" w:rsidRPr="00541BCB" w:rsidRDefault="00FA5EB5" w:rsidP="00FA5EB5">
      <w:pPr>
        <w:pStyle w:val="PlainText"/>
        <w:rPr>
          <w:rFonts w:ascii="Times New Roman" w:hAnsi="Times New Roman"/>
          <w:sz w:val="24"/>
          <w:szCs w:val="24"/>
        </w:rPr>
      </w:pPr>
    </w:p>
    <w:p w14:paraId="02A4DA03" w14:textId="77777777" w:rsidR="00FA5EB5" w:rsidRPr="00541BCB" w:rsidRDefault="00FA5EB5" w:rsidP="00FA5EB5">
      <w:pPr>
        <w:pStyle w:val="PlainText"/>
        <w:rPr>
          <w:rFonts w:ascii="Times New Roman" w:hAnsi="Times New Roman"/>
          <w:sz w:val="24"/>
          <w:szCs w:val="24"/>
        </w:rPr>
      </w:pPr>
      <w:r w:rsidRPr="00541BCB">
        <w:rPr>
          <w:rFonts w:ascii="Times New Roman" w:hAnsi="Times New Roman"/>
          <w:sz w:val="24"/>
          <w:szCs w:val="24"/>
        </w:rPr>
        <w:t>(xxv)       (31)   Construction of TB Centres and</w:t>
      </w:r>
    </w:p>
    <w:p w14:paraId="094C5C9E" w14:textId="77777777" w:rsidR="00FA5EB5" w:rsidRPr="00541BCB" w:rsidRDefault="00FA5EB5" w:rsidP="00FA5EB5">
      <w:pPr>
        <w:pStyle w:val="PlainText"/>
        <w:rPr>
          <w:rFonts w:ascii="Times New Roman" w:hAnsi="Times New Roman"/>
          <w:sz w:val="24"/>
          <w:szCs w:val="24"/>
        </w:rPr>
      </w:pPr>
      <w:r w:rsidRPr="00541BCB">
        <w:rPr>
          <w:rFonts w:ascii="Times New Roman" w:hAnsi="Times New Roman"/>
          <w:sz w:val="24"/>
          <w:szCs w:val="24"/>
        </w:rPr>
        <w:t xml:space="preserve">                          Isolation Beds</w:t>
      </w:r>
    </w:p>
    <w:p w14:paraId="5189BD5E" w14:textId="77777777" w:rsidR="00FA5EB5" w:rsidRPr="00541BCB" w:rsidRDefault="00FA5EB5" w:rsidP="00FA5EB5">
      <w:pPr>
        <w:pStyle w:val="PlainText"/>
        <w:rPr>
          <w:rFonts w:ascii="Times New Roman" w:hAnsi="Times New Roman"/>
          <w:sz w:val="24"/>
          <w:szCs w:val="24"/>
        </w:rPr>
      </w:pPr>
      <w:r w:rsidRPr="00541BCB">
        <w:rPr>
          <w:rFonts w:ascii="Times New Roman" w:hAnsi="Times New Roman"/>
          <w:sz w:val="24"/>
          <w:szCs w:val="24"/>
        </w:rPr>
        <w:t xml:space="preserve">                 Sixth Schedule (Part II) Areas</w:t>
      </w:r>
    </w:p>
    <w:p w14:paraId="2C3290D0" w14:textId="77777777" w:rsidR="00FA5EB5" w:rsidRPr="00541BCB" w:rsidRDefault="00FA5EB5" w:rsidP="00FA5EB5">
      <w:pPr>
        <w:pStyle w:val="PlainText"/>
        <w:rPr>
          <w:rFonts w:ascii="Times New Roman" w:hAnsi="Times New Roman"/>
          <w:sz w:val="24"/>
          <w:szCs w:val="24"/>
        </w:rPr>
      </w:pPr>
      <w:r w:rsidRPr="00541BCB">
        <w:rPr>
          <w:rFonts w:ascii="Times New Roman" w:hAnsi="Times New Roman"/>
          <w:sz w:val="24"/>
          <w:szCs w:val="24"/>
        </w:rPr>
        <w:t xml:space="preserve">                 O.                  50.00                                                   50.00              40.00          (-)10.00</w:t>
      </w:r>
    </w:p>
    <w:p w14:paraId="2AEA45AB" w14:textId="77777777" w:rsidR="00FA5EB5" w:rsidRPr="00541BCB" w:rsidRDefault="00FA5EB5" w:rsidP="00FA5EB5">
      <w:pPr>
        <w:pStyle w:val="PlainText"/>
        <w:rPr>
          <w:rFonts w:ascii="Times New Roman" w:hAnsi="Times New Roman"/>
          <w:sz w:val="24"/>
          <w:szCs w:val="24"/>
        </w:rPr>
      </w:pPr>
    </w:p>
    <w:p w14:paraId="787F7D3F" w14:textId="77777777" w:rsidR="00FA5EB5" w:rsidRPr="00541BCB" w:rsidRDefault="00FA5EB5" w:rsidP="00FA5EB5">
      <w:pPr>
        <w:pStyle w:val="PlainText"/>
        <w:rPr>
          <w:rFonts w:ascii="Times New Roman" w:hAnsi="Times New Roman"/>
          <w:sz w:val="24"/>
          <w:szCs w:val="24"/>
        </w:rPr>
      </w:pPr>
      <w:r w:rsidRPr="00541BCB">
        <w:rPr>
          <w:rFonts w:ascii="Times New Roman" w:hAnsi="Times New Roman"/>
          <w:sz w:val="24"/>
          <w:szCs w:val="24"/>
        </w:rPr>
        <w:t>(xxvi)       (32)   Construction of Health</w:t>
      </w:r>
    </w:p>
    <w:p w14:paraId="4DF4C8B5" w14:textId="77777777" w:rsidR="00FA5EB5" w:rsidRPr="00541BCB" w:rsidRDefault="00FA5EB5" w:rsidP="00FA5EB5">
      <w:pPr>
        <w:pStyle w:val="PlainText"/>
        <w:rPr>
          <w:rFonts w:ascii="Times New Roman" w:hAnsi="Times New Roman"/>
          <w:sz w:val="24"/>
          <w:szCs w:val="24"/>
        </w:rPr>
      </w:pPr>
      <w:r w:rsidRPr="00541BCB">
        <w:rPr>
          <w:rFonts w:ascii="Times New Roman" w:hAnsi="Times New Roman"/>
          <w:sz w:val="24"/>
          <w:szCs w:val="24"/>
        </w:rPr>
        <w:t xml:space="preserve">                           Complex at Red Hill, Shilong</w:t>
      </w:r>
    </w:p>
    <w:p w14:paraId="42C4941B" w14:textId="77777777" w:rsidR="00FA5EB5" w:rsidRPr="00541BCB" w:rsidRDefault="00FA5EB5" w:rsidP="00FA5EB5">
      <w:pPr>
        <w:pStyle w:val="PlainText"/>
        <w:rPr>
          <w:rFonts w:ascii="Times New Roman" w:hAnsi="Times New Roman"/>
          <w:sz w:val="24"/>
          <w:szCs w:val="24"/>
        </w:rPr>
      </w:pPr>
      <w:r w:rsidRPr="00541BCB">
        <w:rPr>
          <w:rFonts w:ascii="Times New Roman" w:hAnsi="Times New Roman"/>
          <w:sz w:val="24"/>
          <w:szCs w:val="24"/>
        </w:rPr>
        <w:t xml:space="preserve">                 Sixth Schedule (Part II) Areas</w:t>
      </w:r>
    </w:p>
    <w:p w14:paraId="0A72AD2C" w14:textId="77777777" w:rsidR="00FA5EB5" w:rsidRPr="00541BCB" w:rsidRDefault="00FA5EB5" w:rsidP="00FA5EB5">
      <w:pPr>
        <w:pStyle w:val="PlainText"/>
        <w:rPr>
          <w:rFonts w:ascii="Times New Roman" w:hAnsi="Times New Roman"/>
          <w:sz w:val="24"/>
          <w:szCs w:val="24"/>
        </w:rPr>
      </w:pPr>
      <w:r w:rsidRPr="00541BCB">
        <w:rPr>
          <w:rFonts w:ascii="Times New Roman" w:hAnsi="Times New Roman"/>
          <w:sz w:val="24"/>
          <w:szCs w:val="24"/>
        </w:rPr>
        <w:t xml:space="preserve">                 O.                100.00                                                 100.00               80.00         (-)20.00</w:t>
      </w:r>
    </w:p>
    <w:p w14:paraId="6C6A30E5" w14:textId="77777777" w:rsidR="00FA5EB5" w:rsidRPr="00541BCB" w:rsidRDefault="00FA5EB5" w:rsidP="00FA5EB5">
      <w:pPr>
        <w:pStyle w:val="PlainText"/>
        <w:rPr>
          <w:rFonts w:ascii="Times New Roman" w:hAnsi="Times New Roman"/>
          <w:sz w:val="24"/>
          <w:szCs w:val="24"/>
        </w:rPr>
      </w:pPr>
    </w:p>
    <w:p w14:paraId="40E2BF12" w14:textId="54D53FAF"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Reasons for non-utilisation of the </w:t>
      </w:r>
      <w:r w:rsidR="00773A20">
        <w:rPr>
          <w:rFonts w:ascii="Times New Roman" w:hAnsi="Times New Roman"/>
          <w:sz w:val="24"/>
          <w:szCs w:val="24"/>
        </w:rPr>
        <w:t xml:space="preserve">remaining </w:t>
      </w:r>
      <w:r>
        <w:rPr>
          <w:rFonts w:ascii="Times New Roman" w:hAnsi="Times New Roman"/>
          <w:sz w:val="24"/>
          <w:szCs w:val="24"/>
        </w:rPr>
        <w:t>provision of ₹77.03 lakh at serial number (xxiv) and (xxvi) have not been intimated (July 2024).</w:t>
      </w:r>
    </w:p>
    <w:p w14:paraId="55C8F55F" w14:textId="77777777" w:rsidR="00FA5EB5" w:rsidRPr="00541BCB" w:rsidRDefault="00FA5EB5" w:rsidP="00FA5EB5">
      <w:pPr>
        <w:pStyle w:val="PlainText"/>
        <w:rPr>
          <w:rFonts w:ascii="Times New Roman" w:hAnsi="Times New Roman"/>
          <w:sz w:val="24"/>
          <w:szCs w:val="24"/>
        </w:rPr>
      </w:pPr>
    </w:p>
    <w:p w14:paraId="197A2391" w14:textId="77777777" w:rsidR="00FA5EB5" w:rsidRPr="00541BCB" w:rsidRDefault="00FA5EB5" w:rsidP="00FA5EB5">
      <w:pPr>
        <w:pStyle w:val="PlainText"/>
        <w:rPr>
          <w:rFonts w:ascii="Times New Roman" w:hAnsi="Times New Roman"/>
          <w:sz w:val="24"/>
          <w:szCs w:val="24"/>
        </w:rPr>
      </w:pPr>
      <w:r w:rsidRPr="00541BCB">
        <w:rPr>
          <w:rFonts w:ascii="Times New Roman" w:hAnsi="Times New Roman"/>
          <w:sz w:val="24"/>
          <w:szCs w:val="24"/>
        </w:rPr>
        <w:t>(xxvii)      (38)   Post Mortem Building at Civil</w:t>
      </w:r>
    </w:p>
    <w:p w14:paraId="7DB33449" w14:textId="77777777" w:rsidR="00FA5EB5" w:rsidRPr="00541BCB" w:rsidRDefault="00FA5EB5" w:rsidP="00FA5EB5">
      <w:pPr>
        <w:pStyle w:val="PlainText"/>
        <w:rPr>
          <w:rFonts w:ascii="Times New Roman" w:hAnsi="Times New Roman"/>
          <w:sz w:val="24"/>
          <w:szCs w:val="24"/>
        </w:rPr>
      </w:pPr>
      <w:r w:rsidRPr="00541BCB">
        <w:rPr>
          <w:rFonts w:ascii="Times New Roman" w:hAnsi="Times New Roman"/>
          <w:sz w:val="24"/>
          <w:szCs w:val="24"/>
        </w:rPr>
        <w:t xml:space="preserve">                           Hospital, Shillong</w:t>
      </w:r>
    </w:p>
    <w:p w14:paraId="5EE9C0B7" w14:textId="77777777" w:rsidR="00FA5EB5" w:rsidRPr="00541BCB" w:rsidRDefault="00FA5EB5" w:rsidP="00FA5EB5">
      <w:pPr>
        <w:pStyle w:val="PlainText"/>
        <w:rPr>
          <w:rFonts w:ascii="Times New Roman" w:hAnsi="Times New Roman"/>
          <w:sz w:val="24"/>
          <w:szCs w:val="24"/>
        </w:rPr>
      </w:pPr>
      <w:r w:rsidRPr="00541BCB">
        <w:rPr>
          <w:rFonts w:ascii="Times New Roman" w:hAnsi="Times New Roman"/>
          <w:sz w:val="24"/>
          <w:szCs w:val="24"/>
        </w:rPr>
        <w:t xml:space="preserve">                 Sixth Schedule (Part II) Areas</w:t>
      </w:r>
    </w:p>
    <w:p w14:paraId="48931169" w14:textId="77777777" w:rsidR="00FA5EB5" w:rsidRPr="00541BCB" w:rsidRDefault="00FA5EB5" w:rsidP="00FA5EB5">
      <w:pPr>
        <w:pStyle w:val="PlainText"/>
        <w:rPr>
          <w:rFonts w:ascii="Times New Roman" w:hAnsi="Times New Roman"/>
          <w:sz w:val="24"/>
          <w:szCs w:val="24"/>
        </w:rPr>
      </w:pPr>
      <w:r w:rsidRPr="00541BCB">
        <w:rPr>
          <w:rFonts w:ascii="Times New Roman" w:hAnsi="Times New Roman"/>
          <w:sz w:val="24"/>
          <w:szCs w:val="24"/>
        </w:rPr>
        <w:t xml:space="preserve">                 O.                  20.00                                                    20.00                     ...        (-)20.00</w:t>
      </w:r>
    </w:p>
    <w:p w14:paraId="4D0FB652" w14:textId="77777777" w:rsidR="00FA5EB5" w:rsidRDefault="00FA5EB5" w:rsidP="00FA5EB5">
      <w:pPr>
        <w:pStyle w:val="PlainText"/>
        <w:rPr>
          <w:rFonts w:ascii="Times New Roman" w:hAnsi="Times New Roman"/>
          <w:sz w:val="24"/>
          <w:szCs w:val="24"/>
        </w:rPr>
      </w:pPr>
    </w:p>
    <w:p w14:paraId="6ED2451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entire provision of ₹20.00 lakh have not been intimated (July 2024).</w:t>
      </w:r>
    </w:p>
    <w:p w14:paraId="13B0C937"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5C7021">
        <w:rPr>
          <w:rFonts w:ascii="Times New Roman" w:hAnsi="Times New Roman"/>
          <w:b/>
          <w:bCs/>
          <w:sz w:val="24"/>
          <w:szCs w:val="24"/>
        </w:rPr>
        <w:t>-</w:t>
      </w:r>
      <w:r w:rsidRPr="005C7021">
        <w:rPr>
          <w:rFonts w:ascii="Times New Roman" w:hAnsi="Times New Roman"/>
          <w:sz w:val="24"/>
          <w:szCs w:val="24"/>
        </w:rPr>
        <w:t>Contd.</w:t>
      </w:r>
    </w:p>
    <w:p w14:paraId="0023F842" w14:textId="77777777" w:rsidR="00FA5EB5" w:rsidRPr="005A08EA" w:rsidRDefault="00FA5EB5" w:rsidP="00FA5EB5">
      <w:pPr>
        <w:pStyle w:val="PlainText"/>
        <w:jc w:val="center"/>
        <w:rPr>
          <w:rFonts w:ascii="Times New Roman" w:hAnsi="Times New Roman"/>
          <w:sz w:val="24"/>
          <w:szCs w:val="24"/>
          <w:lang w:val="en-US"/>
        </w:rPr>
      </w:pPr>
    </w:p>
    <w:p w14:paraId="7EF7B512"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7FEA5D1C"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5D030736" w14:textId="77777777" w:rsidR="00FA5EB5" w:rsidRPr="0072664C" w:rsidRDefault="00FA5EB5" w:rsidP="00FA5EB5">
      <w:pPr>
        <w:pStyle w:val="PlainText"/>
        <w:rPr>
          <w:rFonts w:ascii="Times New Roman" w:hAnsi="Times New Roman"/>
          <w:sz w:val="24"/>
          <w:szCs w:val="24"/>
        </w:rPr>
      </w:pPr>
      <w:r w:rsidRPr="005C7021">
        <w:rPr>
          <w:rFonts w:ascii="Times New Roman" w:hAnsi="Times New Roman"/>
          <w:b/>
          <w:bCs/>
          <w:sz w:val="24"/>
          <w:szCs w:val="24"/>
        </w:rPr>
        <w:t xml:space="preserve">                                                                                                                                        (₹ in lakh)</w:t>
      </w:r>
    </w:p>
    <w:p w14:paraId="58388F30" w14:textId="77777777" w:rsidR="00FA5EB5" w:rsidRPr="006842FE" w:rsidRDefault="00FA5EB5" w:rsidP="00FA5EB5">
      <w:pPr>
        <w:pStyle w:val="PlainText"/>
        <w:rPr>
          <w:rFonts w:ascii="Times New Roman" w:hAnsi="Times New Roman"/>
          <w:b/>
          <w:bCs/>
          <w:sz w:val="24"/>
          <w:szCs w:val="24"/>
        </w:rPr>
      </w:pPr>
      <w:r w:rsidRPr="006758A3">
        <w:rPr>
          <w:rFonts w:ascii="Times New Roman" w:hAnsi="Times New Roman"/>
          <w:sz w:val="24"/>
          <w:szCs w:val="24"/>
        </w:rPr>
        <w:t>(</w:t>
      </w:r>
      <w:r>
        <w:rPr>
          <w:rFonts w:ascii="Times New Roman" w:hAnsi="Times New Roman"/>
          <w:sz w:val="24"/>
          <w:szCs w:val="24"/>
        </w:rPr>
        <w:t>xxviii</w:t>
      </w:r>
      <w:r w:rsidRPr="006758A3">
        <w:rPr>
          <w:rFonts w:ascii="Times New Roman" w:hAnsi="Times New Roman"/>
          <w:sz w:val="24"/>
          <w:szCs w:val="24"/>
        </w:rPr>
        <w:t xml:space="preserve">) </w:t>
      </w:r>
      <w:r>
        <w:rPr>
          <w:rFonts w:ascii="Times New Roman" w:hAnsi="Times New Roman"/>
          <w:sz w:val="24"/>
          <w:szCs w:val="24"/>
        </w:rPr>
        <w:t xml:space="preserve">    </w:t>
      </w:r>
      <w:r w:rsidRPr="006842FE">
        <w:rPr>
          <w:rFonts w:ascii="Times New Roman" w:hAnsi="Times New Roman"/>
          <w:b/>
          <w:bCs/>
          <w:sz w:val="24"/>
          <w:szCs w:val="24"/>
        </w:rPr>
        <w:t>4210  Capital Outlay on Medical and</w:t>
      </w:r>
    </w:p>
    <w:p w14:paraId="0CDA05D9" w14:textId="77777777" w:rsidR="00FA5EB5" w:rsidRPr="006842FE" w:rsidRDefault="00FA5EB5" w:rsidP="00FA5EB5">
      <w:pPr>
        <w:pStyle w:val="PlainText"/>
        <w:rPr>
          <w:rFonts w:ascii="Times New Roman" w:hAnsi="Times New Roman"/>
          <w:b/>
          <w:bCs/>
          <w:sz w:val="24"/>
          <w:szCs w:val="24"/>
        </w:rPr>
      </w:pPr>
      <w:r w:rsidRPr="006842FE">
        <w:rPr>
          <w:rFonts w:ascii="Times New Roman" w:hAnsi="Times New Roman"/>
          <w:b/>
          <w:bCs/>
          <w:sz w:val="24"/>
          <w:szCs w:val="24"/>
        </w:rPr>
        <w:t xml:space="preserve">                           Public Health</w:t>
      </w:r>
    </w:p>
    <w:p w14:paraId="231F0E68" w14:textId="77777777" w:rsidR="00FA5EB5" w:rsidRPr="006842FE" w:rsidRDefault="00FA5EB5" w:rsidP="00FA5EB5">
      <w:pPr>
        <w:pStyle w:val="PlainText"/>
        <w:rPr>
          <w:rFonts w:ascii="Times New Roman" w:hAnsi="Times New Roman"/>
          <w:i/>
          <w:iCs/>
          <w:sz w:val="24"/>
          <w:szCs w:val="24"/>
        </w:rPr>
      </w:pPr>
      <w:r w:rsidRPr="006758A3">
        <w:rPr>
          <w:rFonts w:ascii="Times New Roman" w:hAnsi="Times New Roman"/>
          <w:sz w:val="24"/>
          <w:szCs w:val="24"/>
        </w:rPr>
        <w:t xml:space="preserve">                 </w:t>
      </w:r>
      <w:r w:rsidRPr="006842FE">
        <w:rPr>
          <w:rFonts w:ascii="Times New Roman" w:hAnsi="Times New Roman"/>
          <w:i/>
          <w:iCs/>
          <w:sz w:val="24"/>
          <w:szCs w:val="24"/>
        </w:rPr>
        <w:t>01      Urban Health Services</w:t>
      </w:r>
    </w:p>
    <w:p w14:paraId="79786493"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200   </w:t>
      </w:r>
      <w:r>
        <w:rPr>
          <w:rFonts w:ascii="Times New Roman" w:hAnsi="Times New Roman"/>
          <w:sz w:val="24"/>
          <w:szCs w:val="24"/>
        </w:rPr>
        <w:t xml:space="preserve"> </w:t>
      </w:r>
      <w:r w:rsidRPr="0072664C">
        <w:rPr>
          <w:rFonts w:ascii="Times New Roman" w:hAnsi="Times New Roman"/>
          <w:sz w:val="24"/>
          <w:szCs w:val="24"/>
        </w:rPr>
        <w:t>Other Health Schemes</w:t>
      </w:r>
    </w:p>
    <w:p w14:paraId="1AB74F78"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(01) </w:t>
      </w:r>
      <w:r>
        <w:rPr>
          <w:rFonts w:ascii="Times New Roman" w:hAnsi="Times New Roman"/>
          <w:sz w:val="24"/>
          <w:szCs w:val="24"/>
        </w:rPr>
        <w:t xml:space="preserve">  </w:t>
      </w:r>
      <w:r w:rsidRPr="0072664C">
        <w:rPr>
          <w:rFonts w:ascii="Times New Roman" w:hAnsi="Times New Roman"/>
          <w:sz w:val="24"/>
          <w:szCs w:val="24"/>
        </w:rPr>
        <w:t>Construction of Nurses</w:t>
      </w:r>
    </w:p>
    <w:p w14:paraId="05707003"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T</w:t>
      </w:r>
      <w:r>
        <w:rPr>
          <w:rFonts w:ascii="Times New Roman" w:hAnsi="Times New Roman"/>
          <w:sz w:val="24"/>
          <w:szCs w:val="24"/>
        </w:rPr>
        <w:t>raining School cum-H</w:t>
      </w:r>
      <w:r w:rsidRPr="0072664C">
        <w:rPr>
          <w:rFonts w:ascii="Times New Roman" w:hAnsi="Times New Roman"/>
          <w:sz w:val="24"/>
          <w:szCs w:val="24"/>
        </w:rPr>
        <w:t>ostel</w:t>
      </w:r>
    </w:p>
    <w:p w14:paraId="4585C628"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I</w:t>
      </w:r>
      <w:r w:rsidRPr="0072664C">
        <w:rPr>
          <w:rFonts w:ascii="Times New Roman" w:hAnsi="Times New Roman"/>
          <w:sz w:val="24"/>
          <w:szCs w:val="24"/>
        </w:rPr>
        <w:t xml:space="preserve">ncluding </w:t>
      </w:r>
      <w:r>
        <w:rPr>
          <w:rFonts w:ascii="Times New Roman" w:hAnsi="Times New Roman"/>
          <w:sz w:val="24"/>
          <w:szCs w:val="24"/>
        </w:rPr>
        <w:t>S</w:t>
      </w:r>
      <w:r w:rsidRPr="0072664C">
        <w:rPr>
          <w:rFonts w:ascii="Times New Roman" w:hAnsi="Times New Roman"/>
          <w:sz w:val="24"/>
          <w:szCs w:val="24"/>
        </w:rPr>
        <w:t xml:space="preserve">taff </w:t>
      </w:r>
      <w:r>
        <w:rPr>
          <w:rFonts w:ascii="Times New Roman" w:hAnsi="Times New Roman"/>
          <w:sz w:val="24"/>
          <w:szCs w:val="24"/>
        </w:rPr>
        <w:t>Quarter</w:t>
      </w:r>
    </w:p>
    <w:p w14:paraId="380FC6AC"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0457BAA"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100.00                                                 1</w:t>
      </w:r>
      <w:r w:rsidRPr="0072664C">
        <w:rPr>
          <w:rFonts w:ascii="Times New Roman" w:hAnsi="Times New Roman"/>
          <w:sz w:val="24"/>
          <w:szCs w:val="24"/>
        </w:rPr>
        <w:t xml:space="preserve">00.00  </w:t>
      </w:r>
      <w:r>
        <w:rPr>
          <w:rFonts w:ascii="Times New Roman" w:hAnsi="Times New Roman"/>
          <w:sz w:val="24"/>
          <w:szCs w:val="24"/>
        </w:rPr>
        <w:t xml:space="preserve">        </w:t>
      </w:r>
      <w:r w:rsidRPr="0072664C">
        <w:rPr>
          <w:rFonts w:ascii="Times New Roman" w:hAnsi="Times New Roman"/>
          <w:sz w:val="24"/>
          <w:szCs w:val="24"/>
        </w:rPr>
        <w:t xml:space="preserve">     59.13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40.87</w:t>
      </w:r>
    </w:p>
    <w:p w14:paraId="14A61807" w14:textId="77777777" w:rsidR="00FA5EB5" w:rsidRPr="00364DC8" w:rsidRDefault="00FA5EB5" w:rsidP="00FA5EB5">
      <w:pPr>
        <w:pStyle w:val="PlainText"/>
        <w:rPr>
          <w:rFonts w:ascii="Times New Roman" w:hAnsi="Times New Roman"/>
          <w:sz w:val="18"/>
          <w:szCs w:val="18"/>
        </w:rPr>
      </w:pPr>
    </w:p>
    <w:p w14:paraId="42F49444" w14:textId="77777777" w:rsidR="00FA5EB5"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xxix</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(05) </w:t>
      </w:r>
      <w:r>
        <w:rPr>
          <w:rFonts w:ascii="Times New Roman" w:hAnsi="Times New Roman"/>
          <w:sz w:val="24"/>
          <w:szCs w:val="24"/>
        </w:rPr>
        <w:t xml:space="preserve">  </w:t>
      </w:r>
      <w:r w:rsidRPr="0072664C">
        <w:rPr>
          <w:rFonts w:ascii="Times New Roman" w:hAnsi="Times New Roman"/>
          <w:sz w:val="24"/>
          <w:szCs w:val="24"/>
        </w:rPr>
        <w:t>Upgradation of Health</w:t>
      </w:r>
      <w:r>
        <w:rPr>
          <w:rFonts w:ascii="Times New Roman" w:hAnsi="Times New Roman"/>
          <w:sz w:val="24"/>
          <w:szCs w:val="24"/>
        </w:rPr>
        <w:t xml:space="preserve"> </w:t>
      </w:r>
      <w:r w:rsidRPr="0072664C">
        <w:rPr>
          <w:rFonts w:ascii="Times New Roman" w:hAnsi="Times New Roman"/>
          <w:sz w:val="24"/>
          <w:szCs w:val="24"/>
        </w:rPr>
        <w:t>Infrastructure</w:t>
      </w:r>
    </w:p>
    <w:p w14:paraId="3BE8D8BC"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I</w:t>
      </w:r>
      <w:r w:rsidRPr="0072664C">
        <w:rPr>
          <w:rFonts w:ascii="Times New Roman" w:hAnsi="Times New Roman"/>
          <w:sz w:val="24"/>
          <w:szCs w:val="24"/>
        </w:rPr>
        <w:t>ncluding Mobile</w:t>
      </w:r>
      <w:r>
        <w:rPr>
          <w:rFonts w:ascii="Times New Roman" w:hAnsi="Times New Roman"/>
          <w:sz w:val="24"/>
          <w:szCs w:val="24"/>
        </w:rPr>
        <w:t xml:space="preserve"> </w:t>
      </w:r>
      <w:r w:rsidRPr="0072664C">
        <w:rPr>
          <w:rFonts w:ascii="Times New Roman" w:hAnsi="Times New Roman"/>
          <w:sz w:val="24"/>
          <w:szCs w:val="24"/>
        </w:rPr>
        <w:t>Hospital</w:t>
      </w:r>
    </w:p>
    <w:p w14:paraId="6ECF6A94"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6389825"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150.00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150.00   </w:t>
      </w:r>
      <w:r>
        <w:rPr>
          <w:rFonts w:ascii="Times New Roman" w:hAnsi="Times New Roman"/>
          <w:sz w:val="24"/>
          <w:szCs w:val="24"/>
        </w:rPr>
        <w:t xml:space="preserve">         </w:t>
      </w:r>
      <w:r w:rsidRPr="0072664C">
        <w:rPr>
          <w:rFonts w:ascii="Times New Roman" w:hAnsi="Times New Roman"/>
          <w:sz w:val="24"/>
          <w:szCs w:val="24"/>
        </w:rPr>
        <w:t xml:space="preserve">  138.18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11.82</w:t>
      </w:r>
    </w:p>
    <w:p w14:paraId="643177F7" w14:textId="77777777" w:rsidR="00FA5EB5" w:rsidRPr="001B4184" w:rsidRDefault="00FA5EB5" w:rsidP="00FA5EB5">
      <w:pPr>
        <w:pStyle w:val="PlainText"/>
        <w:rPr>
          <w:rFonts w:ascii="Times New Roman" w:hAnsi="Times New Roman"/>
          <w:sz w:val="20"/>
          <w:szCs w:val="20"/>
        </w:rPr>
      </w:pPr>
    </w:p>
    <w:p w14:paraId="58D4253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₹52.69 lakh at serial number (xxviii) and (xxix) have not been intimated (July 2024).</w:t>
      </w:r>
    </w:p>
    <w:p w14:paraId="5DA534DA" w14:textId="77777777" w:rsidR="00FA5EB5" w:rsidRPr="001B4184" w:rsidRDefault="00FA5EB5" w:rsidP="00FA5EB5">
      <w:pPr>
        <w:pStyle w:val="PlainText"/>
        <w:rPr>
          <w:rFonts w:ascii="Times New Roman" w:hAnsi="Times New Roman"/>
          <w:sz w:val="20"/>
          <w:szCs w:val="20"/>
        </w:rPr>
      </w:pPr>
    </w:p>
    <w:p w14:paraId="25E98908" w14:textId="77777777" w:rsidR="00FA5EB5" w:rsidRPr="00F112ED" w:rsidRDefault="00FA5EB5" w:rsidP="00FA5EB5">
      <w:pPr>
        <w:pStyle w:val="PlainText"/>
        <w:rPr>
          <w:rFonts w:ascii="Times New Roman" w:hAnsi="Times New Roman"/>
          <w:i/>
          <w:sz w:val="24"/>
          <w:szCs w:val="24"/>
        </w:rPr>
      </w:pPr>
      <w:r w:rsidRPr="006758A3">
        <w:rPr>
          <w:rFonts w:ascii="Times New Roman" w:hAnsi="Times New Roman"/>
          <w:sz w:val="24"/>
          <w:szCs w:val="24"/>
        </w:rPr>
        <w:t>(</w:t>
      </w:r>
      <w:r>
        <w:rPr>
          <w:rFonts w:ascii="Times New Roman" w:hAnsi="Times New Roman"/>
          <w:sz w:val="24"/>
          <w:szCs w:val="24"/>
        </w:rPr>
        <w:t>xxx</w:t>
      </w:r>
      <w:r w:rsidRPr="006758A3">
        <w:rPr>
          <w:rFonts w:ascii="Times New Roman" w:hAnsi="Times New Roman"/>
          <w:sz w:val="24"/>
          <w:szCs w:val="24"/>
        </w:rPr>
        <w:t xml:space="preserve">) </w:t>
      </w:r>
      <w:r>
        <w:rPr>
          <w:rFonts w:ascii="Times New Roman" w:hAnsi="Times New Roman"/>
          <w:sz w:val="24"/>
          <w:szCs w:val="24"/>
        </w:rPr>
        <w:t xml:space="preserve">        </w:t>
      </w:r>
      <w:r w:rsidRPr="00F112ED">
        <w:rPr>
          <w:rFonts w:ascii="Times New Roman" w:hAnsi="Times New Roman"/>
          <w:i/>
          <w:sz w:val="24"/>
          <w:szCs w:val="24"/>
        </w:rPr>
        <w:t>02      Rural Health Services</w:t>
      </w:r>
    </w:p>
    <w:p w14:paraId="0B3AB8B9"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104   </w:t>
      </w:r>
      <w:r>
        <w:rPr>
          <w:rFonts w:ascii="Times New Roman" w:hAnsi="Times New Roman"/>
          <w:sz w:val="24"/>
          <w:szCs w:val="24"/>
        </w:rPr>
        <w:t xml:space="preserve"> </w:t>
      </w:r>
      <w:r w:rsidRPr="0072664C">
        <w:rPr>
          <w:rFonts w:ascii="Times New Roman" w:hAnsi="Times New Roman"/>
          <w:sz w:val="24"/>
          <w:szCs w:val="24"/>
        </w:rPr>
        <w:t>Community Health Centres</w:t>
      </w:r>
    </w:p>
    <w:p w14:paraId="66CD494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(01) </w:t>
      </w:r>
      <w:r>
        <w:rPr>
          <w:rFonts w:ascii="Times New Roman" w:hAnsi="Times New Roman"/>
          <w:sz w:val="24"/>
          <w:szCs w:val="24"/>
        </w:rPr>
        <w:t xml:space="preserve">  </w:t>
      </w:r>
      <w:r w:rsidRPr="0072664C">
        <w:rPr>
          <w:rFonts w:ascii="Times New Roman" w:hAnsi="Times New Roman"/>
          <w:sz w:val="24"/>
          <w:szCs w:val="24"/>
        </w:rPr>
        <w:t>Buildings</w:t>
      </w:r>
    </w:p>
    <w:p w14:paraId="6C80175B"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90CE89C"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S.     </w:t>
      </w:r>
      <w:r>
        <w:rPr>
          <w:rFonts w:ascii="Times New Roman" w:hAnsi="Times New Roman"/>
          <w:sz w:val="24"/>
          <w:szCs w:val="24"/>
        </w:rPr>
        <w:t xml:space="preserve">     </w:t>
      </w:r>
      <w:r w:rsidRPr="0072664C">
        <w:rPr>
          <w:rFonts w:ascii="Times New Roman" w:hAnsi="Times New Roman"/>
          <w:sz w:val="24"/>
          <w:szCs w:val="24"/>
        </w:rPr>
        <w:t xml:space="preserve">  3</w:t>
      </w:r>
      <w:r>
        <w:rPr>
          <w:rFonts w:ascii="Times New Roman" w:hAnsi="Times New Roman"/>
          <w:sz w:val="24"/>
          <w:szCs w:val="24"/>
        </w:rPr>
        <w:t>,5</w:t>
      </w:r>
      <w:r w:rsidRPr="0072664C">
        <w:rPr>
          <w:rFonts w:ascii="Times New Roman" w:hAnsi="Times New Roman"/>
          <w:sz w:val="24"/>
          <w:szCs w:val="24"/>
        </w:rPr>
        <w:t>64.00</w:t>
      </w:r>
    </w:p>
    <w:p w14:paraId="4F446789"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(-)5</w:t>
      </w:r>
      <w:r w:rsidRPr="0072664C">
        <w:rPr>
          <w:rFonts w:ascii="Times New Roman" w:hAnsi="Times New Roman"/>
          <w:sz w:val="24"/>
          <w:szCs w:val="24"/>
        </w:rPr>
        <w:t xml:space="preserve">00.00         </w:t>
      </w:r>
      <w:r>
        <w:rPr>
          <w:rFonts w:ascii="Times New Roman" w:hAnsi="Times New Roman"/>
          <w:sz w:val="24"/>
          <w:szCs w:val="24"/>
        </w:rPr>
        <w:t xml:space="preserve">                                   </w:t>
      </w:r>
      <w:r w:rsidRPr="0072664C">
        <w:rPr>
          <w:rFonts w:ascii="Times New Roman" w:hAnsi="Times New Roman"/>
          <w:sz w:val="24"/>
          <w:szCs w:val="24"/>
        </w:rPr>
        <w:t xml:space="preserve">     3</w:t>
      </w:r>
      <w:r>
        <w:rPr>
          <w:rFonts w:ascii="Times New Roman" w:hAnsi="Times New Roman"/>
          <w:sz w:val="24"/>
          <w:szCs w:val="24"/>
        </w:rPr>
        <w:t>,</w:t>
      </w:r>
      <w:r w:rsidRPr="0072664C">
        <w:rPr>
          <w:rFonts w:ascii="Times New Roman" w:hAnsi="Times New Roman"/>
          <w:sz w:val="24"/>
          <w:szCs w:val="24"/>
        </w:rPr>
        <w:t xml:space="preserve">064.00    </w:t>
      </w:r>
      <w:r>
        <w:rPr>
          <w:rFonts w:ascii="Times New Roman" w:hAnsi="Times New Roman"/>
          <w:sz w:val="24"/>
          <w:szCs w:val="24"/>
        </w:rPr>
        <w:t xml:space="preserve">      </w:t>
      </w:r>
      <w:r w:rsidRPr="0072664C">
        <w:rPr>
          <w:rFonts w:ascii="Times New Roman" w:hAnsi="Times New Roman"/>
          <w:sz w:val="24"/>
          <w:szCs w:val="24"/>
        </w:rPr>
        <w:t>2</w:t>
      </w:r>
      <w:r>
        <w:rPr>
          <w:rFonts w:ascii="Times New Roman" w:hAnsi="Times New Roman"/>
          <w:sz w:val="24"/>
          <w:szCs w:val="24"/>
        </w:rPr>
        <w:t>,</w:t>
      </w:r>
      <w:r w:rsidRPr="0072664C">
        <w:rPr>
          <w:rFonts w:ascii="Times New Roman" w:hAnsi="Times New Roman"/>
          <w:sz w:val="24"/>
          <w:szCs w:val="24"/>
        </w:rPr>
        <w:t xml:space="preserve">364.00  </w:t>
      </w:r>
      <w:r>
        <w:rPr>
          <w:rFonts w:ascii="Times New Roman" w:hAnsi="Times New Roman"/>
          <w:sz w:val="24"/>
          <w:szCs w:val="24"/>
        </w:rPr>
        <w:t xml:space="preserve">    (-)</w:t>
      </w:r>
      <w:r w:rsidRPr="0072664C">
        <w:rPr>
          <w:rFonts w:ascii="Times New Roman" w:hAnsi="Times New Roman"/>
          <w:sz w:val="24"/>
          <w:szCs w:val="24"/>
        </w:rPr>
        <w:t>700.00</w:t>
      </w:r>
    </w:p>
    <w:p w14:paraId="0E44DBD3" w14:textId="77777777" w:rsidR="00FA5EB5" w:rsidRPr="001B4184" w:rsidRDefault="00FA5EB5" w:rsidP="00FA5EB5">
      <w:pPr>
        <w:pStyle w:val="PlainText"/>
        <w:rPr>
          <w:rFonts w:ascii="Times New Roman" w:hAnsi="Times New Roman"/>
          <w:sz w:val="20"/>
          <w:szCs w:val="20"/>
        </w:rPr>
      </w:pPr>
    </w:p>
    <w:p w14:paraId="02B1D41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₹500.00 lakh through re-appropriation was due to less expenditure than anticipated.</w:t>
      </w:r>
    </w:p>
    <w:p w14:paraId="7B225729" w14:textId="77777777" w:rsidR="00FA5EB5" w:rsidRPr="001B4184" w:rsidRDefault="00FA5EB5" w:rsidP="00FA5EB5">
      <w:pPr>
        <w:pStyle w:val="PlainText"/>
        <w:jc w:val="both"/>
        <w:rPr>
          <w:rFonts w:ascii="Times New Roman" w:hAnsi="Times New Roman"/>
          <w:sz w:val="20"/>
          <w:szCs w:val="20"/>
        </w:rPr>
      </w:pPr>
    </w:p>
    <w:p w14:paraId="6F76B3C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w:t>
      </w:r>
      <w:r w:rsidRPr="00636FD5">
        <w:rPr>
          <w:rFonts w:ascii="Times New Roman" w:hAnsi="Times New Roman"/>
          <w:sz w:val="24"/>
          <w:szCs w:val="24"/>
        </w:rPr>
        <w:t xml:space="preserve"> </w:t>
      </w:r>
      <w:r>
        <w:rPr>
          <w:rFonts w:ascii="Times New Roman" w:hAnsi="Times New Roman"/>
          <w:sz w:val="24"/>
          <w:szCs w:val="24"/>
        </w:rPr>
        <w:t>of ₹700.00 lakh have not been intimated (July 2024).</w:t>
      </w:r>
    </w:p>
    <w:p w14:paraId="37DCFCF8" w14:textId="77777777" w:rsidR="00FA5EB5" w:rsidRPr="001B4184" w:rsidRDefault="00FA5EB5" w:rsidP="00FA5EB5">
      <w:pPr>
        <w:pStyle w:val="PlainText"/>
        <w:rPr>
          <w:rFonts w:ascii="Times New Roman" w:hAnsi="Times New Roman"/>
          <w:sz w:val="20"/>
          <w:szCs w:val="20"/>
        </w:rPr>
      </w:pPr>
    </w:p>
    <w:p w14:paraId="33E177CF"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xxxi</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800 </w:t>
      </w:r>
      <w:r>
        <w:rPr>
          <w:rFonts w:ascii="Times New Roman" w:hAnsi="Times New Roman"/>
          <w:sz w:val="24"/>
          <w:szCs w:val="24"/>
        </w:rPr>
        <w:t xml:space="preserve"> </w:t>
      </w:r>
      <w:r w:rsidRPr="0072664C">
        <w:rPr>
          <w:rFonts w:ascii="Times New Roman" w:hAnsi="Times New Roman"/>
          <w:sz w:val="24"/>
          <w:szCs w:val="24"/>
        </w:rPr>
        <w:t xml:space="preserve">  Other Expenditure</w:t>
      </w:r>
    </w:p>
    <w:p w14:paraId="6BBDFF23"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(04) </w:t>
      </w:r>
      <w:r>
        <w:rPr>
          <w:rFonts w:ascii="Times New Roman" w:hAnsi="Times New Roman"/>
          <w:sz w:val="24"/>
          <w:szCs w:val="24"/>
        </w:rPr>
        <w:t xml:space="preserve">  </w:t>
      </w:r>
      <w:r w:rsidRPr="0072664C">
        <w:rPr>
          <w:rFonts w:ascii="Times New Roman" w:hAnsi="Times New Roman"/>
          <w:sz w:val="24"/>
          <w:szCs w:val="24"/>
        </w:rPr>
        <w:t xml:space="preserve">Construction of the </w:t>
      </w:r>
      <w:r>
        <w:rPr>
          <w:rFonts w:ascii="Times New Roman" w:hAnsi="Times New Roman"/>
          <w:sz w:val="24"/>
          <w:szCs w:val="24"/>
        </w:rPr>
        <w:t>O</w:t>
      </w:r>
      <w:r w:rsidRPr="0072664C">
        <w:rPr>
          <w:rFonts w:ascii="Times New Roman" w:hAnsi="Times New Roman"/>
          <w:sz w:val="24"/>
          <w:szCs w:val="24"/>
        </w:rPr>
        <w:t>ffice</w:t>
      </w:r>
    </w:p>
    <w:p w14:paraId="72F1D1BB" w14:textId="77777777" w:rsidR="00FA5EB5"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C</w:t>
      </w:r>
      <w:r w:rsidRPr="0072664C">
        <w:rPr>
          <w:rFonts w:ascii="Times New Roman" w:hAnsi="Times New Roman"/>
          <w:sz w:val="24"/>
          <w:szCs w:val="24"/>
        </w:rPr>
        <w:t>omplex of Health Dep</w:t>
      </w:r>
      <w:r>
        <w:rPr>
          <w:rFonts w:ascii="Times New Roman" w:hAnsi="Times New Roman"/>
          <w:sz w:val="24"/>
          <w:szCs w:val="24"/>
        </w:rPr>
        <w:t>artment</w:t>
      </w:r>
    </w:p>
    <w:p w14:paraId="4207E20D"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2664C">
        <w:rPr>
          <w:rFonts w:ascii="Times New Roman" w:hAnsi="Times New Roman"/>
          <w:sz w:val="24"/>
          <w:szCs w:val="24"/>
        </w:rPr>
        <w:t>(HEW/NPCB/LEPROSY/AIDS</w:t>
      </w:r>
    </w:p>
    <w:p w14:paraId="4377F4F3"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CELL </w:t>
      </w:r>
      <w:r>
        <w:rPr>
          <w:rFonts w:ascii="Times New Roman" w:hAnsi="Times New Roman"/>
          <w:sz w:val="24"/>
          <w:szCs w:val="24"/>
        </w:rPr>
        <w:t>and</w:t>
      </w:r>
      <w:r w:rsidRPr="0072664C">
        <w:rPr>
          <w:rFonts w:ascii="Times New Roman" w:hAnsi="Times New Roman"/>
          <w:sz w:val="24"/>
          <w:szCs w:val="24"/>
        </w:rPr>
        <w:t xml:space="preserve"> NAMP)</w:t>
      </w:r>
    </w:p>
    <w:p w14:paraId="6BFCDB27"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E704EF1"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20.00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20.00    </w:t>
      </w:r>
      <w:r>
        <w:rPr>
          <w:rFonts w:ascii="Times New Roman" w:hAnsi="Times New Roman"/>
          <w:sz w:val="24"/>
          <w:szCs w:val="24"/>
        </w:rPr>
        <w:t xml:space="preserve">        </w:t>
      </w:r>
      <w:r w:rsidRPr="0072664C">
        <w:rPr>
          <w:rFonts w:ascii="Times New Roman" w:hAnsi="Times New Roman"/>
          <w:sz w:val="24"/>
          <w:szCs w:val="24"/>
        </w:rPr>
        <w:t xml:space="preserve">   16.00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4.00</w:t>
      </w:r>
    </w:p>
    <w:p w14:paraId="1591636C" w14:textId="77777777" w:rsidR="00FA5EB5" w:rsidRPr="00364DC8" w:rsidRDefault="00FA5EB5" w:rsidP="00FA5EB5">
      <w:pPr>
        <w:pStyle w:val="PlainText"/>
        <w:jc w:val="both"/>
        <w:rPr>
          <w:rFonts w:ascii="Times New Roman" w:hAnsi="Times New Roman"/>
          <w:sz w:val="18"/>
          <w:szCs w:val="18"/>
        </w:rPr>
      </w:pPr>
    </w:p>
    <w:p w14:paraId="059FE0F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₹4.00 lakh have not been intimated (July 2024).</w:t>
      </w:r>
    </w:p>
    <w:p w14:paraId="6186C03E" w14:textId="77777777" w:rsidR="00FA5EB5" w:rsidRPr="00364DC8" w:rsidRDefault="00FA5EB5" w:rsidP="00FA5EB5">
      <w:pPr>
        <w:pStyle w:val="PlainText"/>
        <w:rPr>
          <w:rFonts w:ascii="Times New Roman" w:hAnsi="Times New Roman"/>
          <w:sz w:val="18"/>
          <w:szCs w:val="18"/>
        </w:rPr>
      </w:pPr>
    </w:p>
    <w:p w14:paraId="0989FA2C" w14:textId="77777777" w:rsidR="00FA5EB5"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xxxii</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(05) </w:t>
      </w:r>
      <w:r>
        <w:rPr>
          <w:rFonts w:ascii="Times New Roman" w:hAnsi="Times New Roman"/>
          <w:sz w:val="24"/>
          <w:szCs w:val="24"/>
        </w:rPr>
        <w:t xml:space="preserve">  </w:t>
      </w:r>
      <w:r w:rsidRPr="0072664C">
        <w:rPr>
          <w:rFonts w:ascii="Times New Roman" w:hAnsi="Times New Roman"/>
          <w:sz w:val="24"/>
          <w:szCs w:val="24"/>
        </w:rPr>
        <w:t>Construction of Staff</w:t>
      </w:r>
      <w:r>
        <w:rPr>
          <w:rFonts w:ascii="Times New Roman" w:hAnsi="Times New Roman"/>
          <w:sz w:val="24"/>
          <w:szCs w:val="24"/>
        </w:rPr>
        <w:t xml:space="preserve"> Q</w:t>
      </w:r>
      <w:r w:rsidRPr="0072664C">
        <w:rPr>
          <w:rFonts w:ascii="Times New Roman" w:hAnsi="Times New Roman"/>
          <w:sz w:val="24"/>
          <w:szCs w:val="24"/>
        </w:rPr>
        <w:t xml:space="preserve">uarters for </w:t>
      </w:r>
    </w:p>
    <w:p w14:paraId="0D4F0FD4"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w:t>
      </w:r>
      <w:r w:rsidRPr="0072664C">
        <w:rPr>
          <w:rFonts w:ascii="Times New Roman" w:hAnsi="Times New Roman"/>
          <w:sz w:val="24"/>
          <w:szCs w:val="24"/>
        </w:rPr>
        <w:t xml:space="preserve">omen and </w:t>
      </w:r>
      <w:r>
        <w:rPr>
          <w:rFonts w:ascii="Times New Roman" w:hAnsi="Times New Roman"/>
          <w:sz w:val="24"/>
          <w:szCs w:val="24"/>
        </w:rPr>
        <w:t>C</w:t>
      </w:r>
      <w:r w:rsidRPr="0072664C">
        <w:rPr>
          <w:rFonts w:ascii="Times New Roman" w:hAnsi="Times New Roman"/>
          <w:sz w:val="24"/>
          <w:szCs w:val="24"/>
        </w:rPr>
        <w:t>hildren</w:t>
      </w:r>
      <w:r>
        <w:rPr>
          <w:rFonts w:ascii="Times New Roman" w:hAnsi="Times New Roman"/>
          <w:sz w:val="24"/>
          <w:szCs w:val="24"/>
        </w:rPr>
        <w:t xml:space="preserve"> H</w:t>
      </w:r>
      <w:r w:rsidRPr="0072664C">
        <w:rPr>
          <w:rFonts w:ascii="Times New Roman" w:hAnsi="Times New Roman"/>
          <w:sz w:val="24"/>
          <w:szCs w:val="24"/>
        </w:rPr>
        <w:t>ospital,</w:t>
      </w:r>
    </w:p>
    <w:p w14:paraId="2D1EE114"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SDO's Office and S</w:t>
      </w:r>
      <w:r w:rsidRPr="0072664C">
        <w:rPr>
          <w:rFonts w:ascii="Times New Roman" w:hAnsi="Times New Roman"/>
          <w:sz w:val="24"/>
          <w:szCs w:val="24"/>
        </w:rPr>
        <w:t>taff</w:t>
      </w:r>
      <w:r>
        <w:rPr>
          <w:rFonts w:ascii="Times New Roman" w:hAnsi="Times New Roman"/>
          <w:sz w:val="24"/>
          <w:szCs w:val="24"/>
        </w:rPr>
        <w:t xml:space="preserve"> Q</w:t>
      </w:r>
      <w:r w:rsidRPr="0072664C">
        <w:rPr>
          <w:rFonts w:ascii="Times New Roman" w:hAnsi="Times New Roman"/>
          <w:sz w:val="24"/>
          <w:szCs w:val="24"/>
        </w:rPr>
        <w:t xml:space="preserve">uarters, </w:t>
      </w:r>
    </w:p>
    <w:p w14:paraId="14AD846D"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DMO O</w:t>
      </w:r>
      <w:r w:rsidRPr="0072664C">
        <w:rPr>
          <w:rFonts w:ascii="Times New Roman" w:hAnsi="Times New Roman"/>
          <w:sz w:val="24"/>
          <w:szCs w:val="24"/>
        </w:rPr>
        <w:t>ffice at Tura</w:t>
      </w:r>
    </w:p>
    <w:p w14:paraId="5FBDFA00"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62CB8E1"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20.00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20.00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20.00</w:t>
      </w:r>
    </w:p>
    <w:p w14:paraId="4CBD5246"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5C7021">
        <w:rPr>
          <w:rFonts w:ascii="Times New Roman" w:hAnsi="Times New Roman"/>
          <w:b/>
          <w:bCs/>
          <w:sz w:val="24"/>
          <w:szCs w:val="24"/>
        </w:rPr>
        <w:t>-</w:t>
      </w:r>
      <w:r w:rsidRPr="005C7021">
        <w:rPr>
          <w:rFonts w:ascii="Times New Roman" w:hAnsi="Times New Roman"/>
          <w:sz w:val="24"/>
          <w:szCs w:val="24"/>
        </w:rPr>
        <w:t>Contd.</w:t>
      </w:r>
    </w:p>
    <w:p w14:paraId="160A2CA9" w14:textId="77777777" w:rsidR="00FA5EB5" w:rsidRPr="005A08EA" w:rsidRDefault="00FA5EB5" w:rsidP="00FA5EB5">
      <w:pPr>
        <w:pStyle w:val="PlainText"/>
        <w:jc w:val="center"/>
        <w:rPr>
          <w:rFonts w:ascii="Times New Roman" w:hAnsi="Times New Roman"/>
          <w:sz w:val="24"/>
          <w:szCs w:val="24"/>
          <w:lang w:val="en-US"/>
        </w:rPr>
      </w:pPr>
    </w:p>
    <w:p w14:paraId="1F601215"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43A27C6E"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4B8C68C5" w14:textId="77777777" w:rsidR="00FA5EB5" w:rsidRPr="0072664C" w:rsidRDefault="00FA5EB5" w:rsidP="00FA5EB5">
      <w:pPr>
        <w:pStyle w:val="PlainText"/>
        <w:rPr>
          <w:rFonts w:ascii="Times New Roman" w:hAnsi="Times New Roman"/>
          <w:sz w:val="24"/>
          <w:szCs w:val="24"/>
        </w:rPr>
      </w:pPr>
      <w:r w:rsidRPr="005C7021">
        <w:rPr>
          <w:rFonts w:ascii="Times New Roman" w:hAnsi="Times New Roman"/>
          <w:b/>
          <w:bCs/>
          <w:sz w:val="24"/>
          <w:szCs w:val="24"/>
        </w:rPr>
        <w:t xml:space="preserve">                                                                                                                                        (₹ in lakh)</w:t>
      </w:r>
    </w:p>
    <w:p w14:paraId="649C1B1E" w14:textId="77777777" w:rsidR="00FA5EB5" w:rsidRPr="006842FE" w:rsidRDefault="00FA5EB5" w:rsidP="00FA5EB5">
      <w:pPr>
        <w:pStyle w:val="PlainText"/>
        <w:rPr>
          <w:rFonts w:ascii="Times New Roman" w:hAnsi="Times New Roman"/>
          <w:b/>
          <w:bCs/>
          <w:sz w:val="24"/>
          <w:szCs w:val="24"/>
        </w:rPr>
      </w:pPr>
      <w:r w:rsidRPr="006758A3">
        <w:rPr>
          <w:rFonts w:ascii="Times New Roman" w:hAnsi="Times New Roman"/>
          <w:sz w:val="24"/>
          <w:szCs w:val="24"/>
        </w:rPr>
        <w:t>(</w:t>
      </w:r>
      <w:r>
        <w:rPr>
          <w:rFonts w:ascii="Times New Roman" w:hAnsi="Times New Roman"/>
          <w:sz w:val="24"/>
          <w:szCs w:val="24"/>
        </w:rPr>
        <w:t>xxxiii</w:t>
      </w:r>
      <w:r w:rsidRPr="006758A3">
        <w:rPr>
          <w:rFonts w:ascii="Times New Roman" w:hAnsi="Times New Roman"/>
          <w:sz w:val="24"/>
          <w:szCs w:val="24"/>
        </w:rPr>
        <w:t xml:space="preserve">) </w:t>
      </w:r>
      <w:r>
        <w:rPr>
          <w:rFonts w:ascii="Times New Roman" w:hAnsi="Times New Roman"/>
          <w:sz w:val="24"/>
          <w:szCs w:val="24"/>
        </w:rPr>
        <w:t xml:space="preserve">    </w:t>
      </w:r>
      <w:r w:rsidRPr="006842FE">
        <w:rPr>
          <w:rFonts w:ascii="Times New Roman" w:hAnsi="Times New Roman"/>
          <w:b/>
          <w:bCs/>
          <w:sz w:val="24"/>
          <w:szCs w:val="24"/>
        </w:rPr>
        <w:t>4210  Capital Outlay on Medical and</w:t>
      </w:r>
    </w:p>
    <w:p w14:paraId="53C927A9" w14:textId="77777777" w:rsidR="00FA5EB5" w:rsidRDefault="00FA5EB5" w:rsidP="00FA5EB5">
      <w:pPr>
        <w:pStyle w:val="PlainText"/>
        <w:rPr>
          <w:rFonts w:ascii="Times New Roman" w:hAnsi="Times New Roman"/>
          <w:b/>
          <w:bCs/>
          <w:sz w:val="24"/>
          <w:szCs w:val="24"/>
        </w:rPr>
      </w:pPr>
      <w:r w:rsidRPr="006842FE">
        <w:rPr>
          <w:rFonts w:ascii="Times New Roman" w:hAnsi="Times New Roman"/>
          <w:b/>
          <w:bCs/>
          <w:sz w:val="24"/>
          <w:szCs w:val="24"/>
        </w:rPr>
        <w:t xml:space="preserve">                           Public Health</w:t>
      </w:r>
    </w:p>
    <w:p w14:paraId="67036F76" w14:textId="77777777" w:rsidR="00FA5EB5" w:rsidRDefault="00FA5EB5" w:rsidP="00FA5EB5">
      <w:pPr>
        <w:pStyle w:val="PlainText"/>
        <w:rPr>
          <w:rFonts w:ascii="Times New Roman" w:hAnsi="Times New Roman"/>
          <w:i/>
          <w:sz w:val="24"/>
          <w:szCs w:val="24"/>
        </w:rPr>
      </w:pPr>
      <w:r>
        <w:rPr>
          <w:rFonts w:ascii="Times New Roman" w:hAnsi="Times New Roman"/>
          <w:i/>
          <w:sz w:val="24"/>
          <w:szCs w:val="24"/>
        </w:rPr>
        <w:t xml:space="preserve">                 </w:t>
      </w:r>
      <w:r w:rsidRPr="00F112ED">
        <w:rPr>
          <w:rFonts w:ascii="Times New Roman" w:hAnsi="Times New Roman"/>
          <w:i/>
          <w:sz w:val="24"/>
          <w:szCs w:val="24"/>
        </w:rPr>
        <w:t>02      Rural Health Services</w:t>
      </w:r>
    </w:p>
    <w:p w14:paraId="09D7DF62"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2664C">
        <w:rPr>
          <w:rFonts w:ascii="Times New Roman" w:hAnsi="Times New Roman"/>
          <w:sz w:val="24"/>
          <w:szCs w:val="24"/>
        </w:rPr>
        <w:t xml:space="preserve">800 </w:t>
      </w:r>
      <w:r>
        <w:rPr>
          <w:rFonts w:ascii="Times New Roman" w:hAnsi="Times New Roman"/>
          <w:sz w:val="24"/>
          <w:szCs w:val="24"/>
        </w:rPr>
        <w:t xml:space="preserve"> </w:t>
      </w:r>
      <w:r w:rsidRPr="0072664C">
        <w:rPr>
          <w:rFonts w:ascii="Times New Roman" w:hAnsi="Times New Roman"/>
          <w:sz w:val="24"/>
          <w:szCs w:val="24"/>
        </w:rPr>
        <w:t xml:space="preserve">  Other Expenditure</w:t>
      </w:r>
    </w:p>
    <w:p w14:paraId="39A15A17"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06) </w:t>
      </w:r>
      <w:r>
        <w:rPr>
          <w:rFonts w:ascii="Times New Roman" w:hAnsi="Times New Roman"/>
          <w:sz w:val="24"/>
          <w:szCs w:val="24"/>
        </w:rPr>
        <w:t xml:space="preserve">  </w:t>
      </w:r>
      <w:r w:rsidRPr="0072664C">
        <w:rPr>
          <w:rFonts w:ascii="Times New Roman" w:hAnsi="Times New Roman"/>
          <w:sz w:val="24"/>
          <w:szCs w:val="24"/>
        </w:rPr>
        <w:t>Construction of DM &amp; HO's</w:t>
      </w:r>
    </w:p>
    <w:p w14:paraId="7E09F3A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Office at Baghmara</w:t>
      </w:r>
    </w:p>
    <w:p w14:paraId="5ED44812"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0DDB9A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20.00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20.00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20.00</w:t>
      </w:r>
    </w:p>
    <w:p w14:paraId="2526F5DC" w14:textId="77777777" w:rsidR="00FA5EB5" w:rsidRDefault="00FA5EB5" w:rsidP="00FA5EB5">
      <w:pPr>
        <w:pStyle w:val="PlainText"/>
        <w:rPr>
          <w:rFonts w:ascii="Times New Roman" w:hAnsi="Times New Roman"/>
          <w:sz w:val="24"/>
          <w:szCs w:val="24"/>
        </w:rPr>
      </w:pPr>
    </w:p>
    <w:p w14:paraId="62B2BE6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entire provision of ₹40.00 lakh at serial number (xxxii) and (xxxiii) have not been intimated (July 2024).</w:t>
      </w:r>
    </w:p>
    <w:p w14:paraId="7E3E77AF" w14:textId="77777777" w:rsidR="00FA5EB5" w:rsidRDefault="00FA5EB5" w:rsidP="00FA5EB5">
      <w:pPr>
        <w:pStyle w:val="PlainText"/>
        <w:rPr>
          <w:rFonts w:ascii="Times New Roman" w:hAnsi="Times New Roman"/>
          <w:sz w:val="24"/>
          <w:szCs w:val="24"/>
        </w:rPr>
      </w:pPr>
    </w:p>
    <w:p w14:paraId="3D827CB8" w14:textId="77777777" w:rsidR="00FA5EB5" w:rsidRPr="008B1303" w:rsidRDefault="00FA5EB5" w:rsidP="00FA5EB5">
      <w:pPr>
        <w:pStyle w:val="PlainText"/>
        <w:rPr>
          <w:rFonts w:ascii="Times New Roman" w:hAnsi="Times New Roman"/>
          <w:i/>
          <w:iCs/>
          <w:sz w:val="24"/>
          <w:szCs w:val="24"/>
        </w:rPr>
      </w:pPr>
      <w:r w:rsidRPr="006758A3">
        <w:rPr>
          <w:rFonts w:ascii="Times New Roman" w:hAnsi="Times New Roman"/>
          <w:sz w:val="24"/>
          <w:szCs w:val="24"/>
        </w:rPr>
        <w:t>(</w:t>
      </w:r>
      <w:r>
        <w:rPr>
          <w:rFonts w:ascii="Times New Roman" w:hAnsi="Times New Roman"/>
          <w:sz w:val="24"/>
          <w:szCs w:val="24"/>
        </w:rPr>
        <w:t>xxxiv</w:t>
      </w:r>
      <w:r w:rsidRPr="006758A3">
        <w:rPr>
          <w:rFonts w:ascii="Times New Roman" w:hAnsi="Times New Roman"/>
          <w:sz w:val="24"/>
          <w:szCs w:val="24"/>
        </w:rPr>
        <w:t xml:space="preserve">) </w:t>
      </w:r>
      <w:r>
        <w:rPr>
          <w:rFonts w:ascii="Times New Roman" w:hAnsi="Times New Roman"/>
          <w:sz w:val="24"/>
          <w:szCs w:val="24"/>
        </w:rPr>
        <w:t xml:space="preserve">    </w:t>
      </w:r>
      <w:r w:rsidRPr="008B1303">
        <w:rPr>
          <w:rFonts w:ascii="Times New Roman" w:hAnsi="Times New Roman"/>
          <w:i/>
          <w:iCs/>
          <w:sz w:val="24"/>
          <w:szCs w:val="24"/>
        </w:rPr>
        <w:t>03      Medical Education Training and</w:t>
      </w:r>
    </w:p>
    <w:p w14:paraId="51F77A55" w14:textId="77777777" w:rsidR="00FA5EB5" w:rsidRPr="008B1303" w:rsidRDefault="00FA5EB5" w:rsidP="00FA5EB5">
      <w:pPr>
        <w:pStyle w:val="PlainText"/>
        <w:rPr>
          <w:rFonts w:ascii="Times New Roman" w:hAnsi="Times New Roman"/>
          <w:i/>
          <w:iCs/>
          <w:sz w:val="24"/>
          <w:szCs w:val="24"/>
        </w:rPr>
      </w:pPr>
      <w:r w:rsidRPr="008B1303">
        <w:rPr>
          <w:rFonts w:ascii="Times New Roman" w:hAnsi="Times New Roman"/>
          <w:i/>
          <w:iCs/>
          <w:sz w:val="24"/>
          <w:szCs w:val="24"/>
        </w:rPr>
        <w:t xml:space="preserve">                           Research</w:t>
      </w:r>
    </w:p>
    <w:p w14:paraId="1E1CE067"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200  </w:t>
      </w:r>
      <w:r>
        <w:rPr>
          <w:rFonts w:ascii="Times New Roman" w:hAnsi="Times New Roman"/>
          <w:sz w:val="24"/>
          <w:szCs w:val="24"/>
        </w:rPr>
        <w:t xml:space="preserve"> </w:t>
      </w:r>
      <w:r w:rsidRPr="006758A3">
        <w:rPr>
          <w:rFonts w:ascii="Times New Roman" w:hAnsi="Times New Roman"/>
          <w:sz w:val="24"/>
          <w:szCs w:val="24"/>
        </w:rPr>
        <w:t xml:space="preserve"> Other Systems</w:t>
      </w:r>
    </w:p>
    <w:p w14:paraId="54D99ADF" w14:textId="77777777" w:rsidR="00FA5EB5"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(02) </w:t>
      </w:r>
      <w:r>
        <w:rPr>
          <w:rFonts w:ascii="Times New Roman" w:hAnsi="Times New Roman"/>
          <w:sz w:val="24"/>
          <w:szCs w:val="24"/>
        </w:rPr>
        <w:t xml:space="preserve">  </w:t>
      </w:r>
      <w:r w:rsidRPr="006758A3">
        <w:rPr>
          <w:rFonts w:ascii="Times New Roman" w:hAnsi="Times New Roman"/>
          <w:sz w:val="24"/>
          <w:szCs w:val="24"/>
        </w:rPr>
        <w:t>Construction of</w:t>
      </w:r>
      <w:r>
        <w:rPr>
          <w:rFonts w:ascii="Times New Roman" w:hAnsi="Times New Roman"/>
          <w:sz w:val="24"/>
          <w:szCs w:val="24"/>
        </w:rPr>
        <w:t xml:space="preserve"> </w:t>
      </w:r>
      <w:r w:rsidRPr="006758A3">
        <w:rPr>
          <w:rFonts w:ascii="Times New Roman" w:hAnsi="Times New Roman"/>
          <w:sz w:val="24"/>
          <w:szCs w:val="24"/>
        </w:rPr>
        <w:t>Ayurvedic/</w:t>
      </w:r>
    </w:p>
    <w:p w14:paraId="3B17337B" w14:textId="77777777" w:rsidR="00FA5EB5" w:rsidRPr="006758A3"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758A3">
        <w:rPr>
          <w:rFonts w:ascii="Times New Roman" w:hAnsi="Times New Roman"/>
          <w:sz w:val="24"/>
          <w:szCs w:val="24"/>
        </w:rPr>
        <w:t xml:space="preserve">Homeopathic Dispensaries, </w:t>
      </w:r>
      <w:r w:rsidRPr="008B1303">
        <w:rPr>
          <w:rFonts w:ascii="Times New Roman" w:hAnsi="Times New Roman"/>
          <w:i/>
          <w:iCs/>
          <w:sz w:val="24"/>
          <w:szCs w:val="24"/>
        </w:rPr>
        <w:t>etc</w:t>
      </w:r>
      <w:r w:rsidRPr="006758A3">
        <w:rPr>
          <w:rFonts w:ascii="Times New Roman" w:hAnsi="Times New Roman"/>
          <w:sz w:val="24"/>
          <w:szCs w:val="24"/>
        </w:rPr>
        <w:t>.</w:t>
      </w:r>
    </w:p>
    <w:p w14:paraId="041EC0B1"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AD2F2F6"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30.00</w:t>
      </w:r>
    </w:p>
    <w:p w14:paraId="79BF84BB"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   25.00          </w:t>
      </w:r>
      <w:r>
        <w:rPr>
          <w:rFonts w:ascii="Times New Roman" w:hAnsi="Times New Roman"/>
          <w:sz w:val="24"/>
          <w:szCs w:val="24"/>
        </w:rPr>
        <w:t xml:space="preserve">                                   </w:t>
      </w:r>
      <w:r w:rsidRPr="0072664C">
        <w:rPr>
          <w:rFonts w:ascii="Times New Roman" w:hAnsi="Times New Roman"/>
          <w:sz w:val="24"/>
          <w:szCs w:val="24"/>
        </w:rPr>
        <w:t xml:space="preserve">       55.00    </w:t>
      </w:r>
      <w:r>
        <w:rPr>
          <w:rFonts w:ascii="Times New Roman" w:hAnsi="Times New Roman"/>
          <w:sz w:val="24"/>
          <w:szCs w:val="24"/>
        </w:rPr>
        <w:t xml:space="preserve">        </w:t>
      </w:r>
      <w:r w:rsidRPr="0072664C">
        <w:rPr>
          <w:rFonts w:ascii="Times New Roman" w:hAnsi="Times New Roman"/>
          <w:sz w:val="24"/>
          <w:szCs w:val="24"/>
        </w:rPr>
        <w:t xml:space="preserve">   24.00   </w:t>
      </w:r>
      <w:r>
        <w:rPr>
          <w:rFonts w:ascii="Times New Roman" w:hAnsi="Times New Roman"/>
          <w:sz w:val="24"/>
          <w:szCs w:val="24"/>
        </w:rPr>
        <w:t xml:space="preserve">     (-)</w:t>
      </w:r>
      <w:r w:rsidRPr="0072664C">
        <w:rPr>
          <w:rFonts w:ascii="Times New Roman" w:hAnsi="Times New Roman"/>
          <w:sz w:val="24"/>
          <w:szCs w:val="24"/>
        </w:rPr>
        <w:t>31.00</w:t>
      </w:r>
    </w:p>
    <w:p w14:paraId="4353F112" w14:textId="77777777" w:rsidR="00FA5EB5" w:rsidRDefault="00FA5EB5" w:rsidP="00FA5EB5">
      <w:pPr>
        <w:pStyle w:val="PlainText"/>
        <w:rPr>
          <w:rFonts w:ascii="Times New Roman" w:hAnsi="Times New Roman"/>
          <w:sz w:val="24"/>
          <w:szCs w:val="24"/>
        </w:rPr>
      </w:pPr>
    </w:p>
    <w:p w14:paraId="06541230" w14:textId="77777777" w:rsidR="00FA5EB5" w:rsidRDefault="00FA5EB5" w:rsidP="00FA5EB5">
      <w:pPr>
        <w:jc w:val="both"/>
        <w:rPr>
          <w:rFonts w:ascii="Times New Roman" w:hAnsi="Times New Roman"/>
          <w:sz w:val="24"/>
          <w:szCs w:val="24"/>
        </w:rPr>
      </w:pPr>
      <w:r>
        <w:rPr>
          <w:rFonts w:ascii="Times New Roman" w:hAnsi="Times New Roman"/>
          <w:sz w:val="24"/>
          <w:szCs w:val="24"/>
        </w:rPr>
        <w:tab/>
      </w:r>
      <w:bookmarkStart w:id="20" w:name="_Hlk172015404"/>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rovision by ₹25.00 lakh through re-appropriation was due to requirement of fund for payment of remuneration for in-house faculties.</w:t>
      </w:r>
    </w:p>
    <w:p w14:paraId="624A7C53"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w:t>
      </w:r>
      <w:r w:rsidRPr="00636FD5">
        <w:rPr>
          <w:rFonts w:ascii="Times New Roman" w:hAnsi="Times New Roman"/>
          <w:sz w:val="24"/>
          <w:szCs w:val="24"/>
        </w:rPr>
        <w:t xml:space="preserve"> </w:t>
      </w:r>
      <w:r>
        <w:rPr>
          <w:rFonts w:ascii="Times New Roman" w:hAnsi="Times New Roman"/>
          <w:sz w:val="24"/>
          <w:szCs w:val="24"/>
        </w:rPr>
        <w:t>of ₹31.00 lakh have not been intimated (July 2024).</w:t>
      </w:r>
    </w:p>
    <w:bookmarkEnd w:id="20"/>
    <w:p w14:paraId="5E906187" w14:textId="77777777" w:rsidR="00FA5EB5" w:rsidRPr="0072664C" w:rsidRDefault="00FA5EB5" w:rsidP="00FA5EB5">
      <w:pPr>
        <w:pStyle w:val="PlainText"/>
        <w:rPr>
          <w:rFonts w:ascii="Times New Roman" w:hAnsi="Times New Roman"/>
          <w:sz w:val="24"/>
          <w:szCs w:val="24"/>
        </w:rPr>
      </w:pPr>
    </w:p>
    <w:p w14:paraId="63FA6F07"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xxxv</w:t>
      </w:r>
      <w:r w:rsidRPr="006758A3">
        <w:rPr>
          <w:rFonts w:ascii="Times New Roman" w:hAnsi="Times New Roman"/>
          <w:sz w:val="24"/>
          <w:szCs w:val="24"/>
        </w:rPr>
        <w:t xml:space="preserve">) </w:t>
      </w:r>
      <w:r>
        <w:rPr>
          <w:rFonts w:ascii="Times New Roman" w:hAnsi="Times New Roman"/>
          <w:sz w:val="24"/>
          <w:szCs w:val="24"/>
        </w:rPr>
        <w:t xml:space="preserve">     </w:t>
      </w:r>
      <w:r w:rsidRPr="008B1303">
        <w:rPr>
          <w:rFonts w:ascii="Times New Roman" w:hAnsi="Times New Roman"/>
          <w:i/>
          <w:iCs/>
          <w:sz w:val="24"/>
          <w:szCs w:val="24"/>
        </w:rPr>
        <w:t>04      Public Health</w:t>
      </w:r>
    </w:p>
    <w:p w14:paraId="19824A78"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106   </w:t>
      </w:r>
      <w:r>
        <w:rPr>
          <w:rFonts w:ascii="Times New Roman" w:hAnsi="Times New Roman"/>
          <w:sz w:val="24"/>
          <w:szCs w:val="24"/>
        </w:rPr>
        <w:t xml:space="preserve"> </w:t>
      </w:r>
      <w:r w:rsidRPr="006758A3">
        <w:rPr>
          <w:rFonts w:ascii="Times New Roman" w:hAnsi="Times New Roman"/>
          <w:sz w:val="24"/>
          <w:szCs w:val="24"/>
        </w:rPr>
        <w:t>Manufacture of Sera/Vaccine</w:t>
      </w:r>
    </w:p>
    <w:p w14:paraId="366F98CA"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(02) </w:t>
      </w:r>
      <w:r>
        <w:rPr>
          <w:rFonts w:ascii="Times New Roman" w:hAnsi="Times New Roman"/>
          <w:sz w:val="24"/>
          <w:szCs w:val="24"/>
        </w:rPr>
        <w:t xml:space="preserve">  </w:t>
      </w:r>
      <w:r w:rsidRPr="006758A3">
        <w:rPr>
          <w:rFonts w:ascii="Times New Roman" w:hAnsi="Times New Roman"/>
          <w:sz w:val="24"/>
          <w:szCs w:val="24"/>
        </w:rPr>
        <w:t>Construction of the Office</w:t>
      </w:r>
      <w:r>
        <w:rPr>
          <w:rFonts w:ascii="Times New Roman" w:hAnsi="Times New Roman"/>
          <w:sz w:val="24"/>
          <w:szCs w:val="24"/>
        </w:rPr>
        <w:t xml:space="preserve"> of</w:t>
      </w:r>
    </w:p>
    <w:p w14:paraId="724543E3"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w:t>
      </w:r>
      <w:r>
        <w:rPr>
          <w:rFonts w:ascii="Times New Roman" w:hAnsi="Times New Roman"/>
          <w:sz w:val="24"/>
          <w:szCs w:val="24"/>
        </w:rPr>
        <w:t xml:space="preserve">    T</w:t>
      </w:r>
      <w:r w:rsidRPr="006758A3">
        <w:rPr>
          <w:rFonts w:ascii="Times New Roman" w:hAnsi="Times New Roman"/>
          <w:sz w:val="24"/>
          <w:szCs w:val="24"/>
        </w:rPr>
        <w:t>he Assistant Commissioner of</w:t>
      </w:r>
    </w:p>
    <w:p w14:paraId="664A58BE"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w:t>
      </w:r>
      <w:r>
        <w:rPr>
          <w:rFonts w:ascii="Times New Roman" w:hAnsi="Times New Roman"/>
          <w:sz w:val="24"/>
          <w:szCs w:val="24"/>
        </w:rPr>
        <w:t xml:space="preserve">    </w:t>
      </w:r>
      <w:r w:rsidRPr="006758A3">
        <w:rPr>
          <w:rFonts w:ascii="Times New Roman" w:hAnsi="Times New Roman"/>
          <w:sz w:val="24"/>
          <w:szCs w:val="24"/>
        </w:rPr>
        <w:t xml:space="preserve">  Food Safety</w:t>
      </w:r>
    </w:p>
    <w:p w14:paraId="4D3B65D6"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ABEA365"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100.00</w:t>
      </w:r>
    </w:p>
    <w:p w14:paraId="7E8F660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100.00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p>
    <w:p w14:paraId="5E4A22FC" w14:textId="77777777" w:rsidR="00FA5EB5" w:rsidRDefault="00FA5EB5" w:rsidP="00FA5EB5">
      <w:pPr>
        <w:pStyle w:val="PlainText"/>
        <w:rPr>
          <w:rFonts w:ascii="Times New Roman" w:hAnsi="Times New Roman"/>
          <w:sz w:val="24"/>
          <w:szCs w:val="24"/>
        </w:rPr>
      </w:pPr>
    </w:p>
    <w:p w14:paraId="5D2D14E8" w14:textId="10A547D2" w:rsidR="00FA5EB5" w:rsidRPr="0072664C"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w:t>
      </w:r>
      <w:r>
        <w:rPr>
          <w:rFonts w:ascii="Times New Roman" w:hAnsi="Times New Roman"/>
          <w:sz w:val="24"/>
          <w:szCs w:val="24"/>
          <w:lang w:val="en-US"/>
        </w:rPr>
        <w:t>p</w:t>
      </w:r>
      <w:r>
        <w:rPr>
          <w:rFonts w:ascii="Times New Roman" w:hAnsi="Times New Roman"/>
          <w:sz w:val="24"/>
          <w:szCs w:val="24"/>
        </w:rPr>
        <w:t xml:space="preserve">rovision of ₹100.00 lakh through re-appropriation was due to </w:t>
      </w:r>
      <w:r w:rsidR="006E467C">
        <w:rPr>
          <w:rFonts w:ascii="Times New Roman" w:hAnsi="Times New Roman"/>
          <w:sz w:val="24"/>
          <w:szCs w:val="24"/>
          <w:lang w:val="en-US"/>
        </w:rPr>
        <w:t>no</w:t>
      </w:r>
      <w:r w:rsidR="006E467C">
        <w:rPr>
          <w:rFonts w:ascii="Times New Roman" w:hAnsi="Times New Roman"/>
          <w:sz w:val="24"/>
          <w:szCs w:val="24"/>
        </w:rPr>
        <w:t xml:space="preserve"> expenditure</w:t>
      </w:r>
      <w:r w:rsidR="006E467C">
        <w:rPr>
          <w:rFonts w:ascii="Times New Roman" w:hAnsi="Times New Roman"/>
          <w:sz w:val="24"/>
          <w:szCs w:val="24"/>
          <w:lang w:val="en-US"/>
        </w:rPr>
        <w:t xml:space="preserve"> during the year</w:t>
      </w:r>
      <w:r>
        <w:rPr>
          <w:rFonts w:ascii="Times New Roman" w:hAnsi="Times New Roman"/>
          <w:sz w:val="24"/>
          <w:szCs w:val="24"/>
        </w:rPr>
        <w:t>.</w:t>
      </w:r>
    </w:p>
    <w:p w14:paraId="2587EFAF" w14:textId="77777777" w:rsidR="00FA5EB5" w:rsidRPr="0072664C" w:rsidRDefault="00FA5EB5" w:rsidP="00FA5EB5">
      <w:pPr>
        <w:pStyle w:val="PlainText"/>
        <w:rPr>
          <w:rFonts w:ascii="Times New Roman" w:hAnsi="Times New Roman"/>
          <w:sz w:val="24"/>
          <w:szCs w:val="24"/>
        </w:rPr>
      </w:pPr>
    </w:p>
    <w:p w14:paraId="6B02D986" w14:textId="77777777" w:rsidR="00FA5EB5" w:rsidRPr="0072664C" w:rsidRDefault="00FA5EB5" w:rsidP="00FA5EB5">
      <w:pPr>
        <w:pStyle w:val="PlainText"/>
        <w:rPr>
          <w:rFonts w:ascii="Times New Roman" w:hAnsi="Times New Roman"/>
          <w:sz w:val="24"/>
          <w:szCs w:val="24"/>
        </w:rPr>
      </w:pPr>
      <w:r w:rsidRPr="006758A3">
        <w:rPr>
          <w:rFonts w:ascii="Times New Roman" w:hAnsi="Times New Roman"/>
          <w:sz w:val="24"/>
          <w:szCs w:val="24"/>
        </w:rPr>
        <w:t>(</w:t>
      </w:r>
      <w:r>
        <w:rPr>
          <w:rFonts w:ascii="Times New Roman" w:hAnsi="Times New Roman"/>
          <w:sz w:val="24"/>
          <w:szCs w:val="24"/>
        </w:rPr>
        <w:t>xxxvi</w:t>
      </w:r>
      <w:r w:rsidRPr="006758A3">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(03) </w:t>
      </w:r>
      <w:r>
        <w:rPr>
          <w:rFonts w:ascii="Times New Roman" w:hAnsi="Times New Roman"/>
          <w:sz w:val="24"/>
          <w:szCs w:val="24"/>
        </w:rPr>
        <w:t xml:space="preserve">  </w:t>
      </w:r>
      <w:r w:rsidRPr="0072664C">
        <w:rPr>
          <w:rFonts w:ascii="Times New Roman" w:hAnsi="Times New Roman"/>
          <w:sz w:val="24"/>
          <w:szCs w:val="24"/>
        </w:rPr>
        <w:t>Renovation and Improvement</w:t>
      </w:r>
      <w:r>
        <w:rPr>
          <w:rFonts w:ascii="Times New Roman" w:hAnsi="Times New Roman"/>
          <w:sz w:val="24"/>
          <w:szCs w:val="24"/>
        </w:rPr>
        <w:t xml:space="preserve"> of</w:t>
      </w:r>
    </w:p>
    <w:p w14:paraId="675FD86C"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Pasteur Institute</w:t>
      </w:r>
    </w:p>
    <w:p w14:paraId="62FE930E"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5B5C6889"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O.                200.00</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200.00    </w:t>
      </w:r>
      <w:r>
        <w:rPr>
          <w:rFonts w:ascii="Times New Roman" w:hAnsi="Times New Roman"/>
          <w:sz w:val="24"/>
          <w:szCs w:val="24"/>
        </w:rPr>
        <w:t xml:space="preserve">        </w:t>
      </w:r>
      <w:r w:rsidRPr="0072664C">
        <w:rPr>
          <w:rFonts w:ascii="Times New Roman" w:hAnsi="Times New Roman"/>
          <w:sz w:val="24"/>
          <w:szCs w:val="24"/>
        </w:rPr>
        <w:t xml:space="preserve">   43.20  </w:t>
      </w:r>
      <w:r>
        <w:rPr>
          <w:rFonts w:ascii="Times New Roman" w:hAnsi="Times New Roman"/>
          <w:sz w:val="24"/>
          <w:szCs w:val="24"/>
        </w:rPr>
        <w:t xml:space="preserve">     (-)</w:t>
      </w:r>
      <w:r w:rsidRPr="0072664C">
        <w:rPr>
          <w:rFonts w:ascii="Times New Roman" w:hAnsi="Times New Roman"/>
          <w:sz w:val="24"/>
          <w:szCs w:val="24"/>
        </w:rPr>
        <w:t>156.80</w:t>
      </w:r>
    </w:p>
    <w:p w14:paraId="0323318E" w14:textId="77777777" w:rsidR="00FA5EB5" w:rsidRDefault="00FA5EB5" w:rsidP="00FA5EB5">
      <w:pPr>
        <w:pStyle w:val="PlainText"/>
        <w:rPr>
          <w:rFonts w:ascii="Times New Roman" w:hAnsi="Times New Roman"/>
          <w:sz w:val="24"/>
          <w:szCs w:val="24"/>
        </w:rPr>
      </w:pPr>
    </w:p>
    <w:p w14:paraId="7830C9A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₹156.80 lakh have not been intimated (July 2024).</w:t>
      </w:r>
    </w:p>
    <w:p w14:paraId="02B43CC6"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5C7021">
        <w:rPr>
          <w:rFonts w:ascii="Times New Roman" w:hAnsi="Times New Roman"/>
          <w:b/>
          <w:bCs/>
          <w:sz w:val="24"/>
          <w:szCs w:val="24"/>
        </w:rPr>
        <w:t>-</w:t>
      </w:r>
      <w:r w:rsidRPr="005C7021">
        <w:rPr>
          <w:rFonts w:ascii="Times New Roman" w:hAnsi="Times New Roman"/>
          <w:sz w:val="24"/>
          <w:szCs w:val="24"/>
        </w:rPr>
        <w:t>Contd.</w:t>
      </w:r>
    </w:p>
    <w:p w14:paraId="578C3824" w14:textId="77777777" w:rsidR="00FA5EB5" w:rsidRPr="005A08EA" w:rsidRDefault="00FA5EB5" w:rsidP="00FA5EB5">
      <w:pPr>
        <w:pStyle w:val="PlainText"/>
        <w:jc w:val="center"/>
        <w:rPr>
          <w:rFonts w:ascii="Times New Roman" w:hAnsi="Times New Roman"/>
          <w:sz w:val="24"/>
          <w:szCs w:val="24"/>
          <w:lang w:val="en-US"/>
        </w:rPr>
      </w:pPr>
    </w:p>
    <w:p w14:paraId="3952B079"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3448D1F2"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68AB0F65" w14:textId="77777777" w:rsidR="00FA5EB5" w:rsidRPr="0072664C" w:rsidRDefault="00FA5EB5" w:rsidP="00FA5EB5">
      <w:pPr>
        <w:pStyle w:val="PlainText"/>
        <w:rPr>
          <w:rFonts w:ascii="Times New Roman" w:hAnsi="Times New Roman"/>
          <w:sz w:val="24"/>
          <w:szCs w:val="24"/>
        </w:rPr>
      </w:pPr>
      <w:r w:rsidRPr="005C7021">
        <w:rPr>
          <w:rFonts w:ascii="Times New Roman" w:hAnsi="Times New Roman"/>
          <w:b/>
          <w:bCs/>
          <w:sz w:val="24"/>
          <w:szCs w:val="24"/>
        </w:rPr>
        <w:t xml:space="preserve">                                                                                                                                        (₹ in lakh)</w:t>
      </w:r>
    </w:p>
    <w:p w14:paraId="057A97C5" w14:textId="77777777" w:rsidR="00FA5EB5" w:rsidRPr="006842FE" w:rsidRDefault="00FA5EB5" w:rsidP="00FA5EB5">
      <w:pPr>
        <w:pStyle w:val="PlainText"/>
        <w:rPr>
          <w:rFonts w:ascii="Times New Roman" w:hAnsi="Times New Roman"/>
          <w:b/>
          <w:bCs/>
          <w:sz w:val="24"/>
          <w:szCs w:val="24"/>
        </w:rPr>
      </w:pPr>
      <w:r w:rsidRPr="006758A3">
        <w:rPr>
          <w:rFonts w:ascii="Times New Roman" w:hAnsi="Times New Roman"/>
          <w:sz w:val="24"/>
          <w:szCs w:val="24"/>
        </w:rPr>
        <w:t>(</w:t>
      </w:r>
      <w:r>
        <w:rPr>
          <w:rFonts w:ascii="Times New Roman" w:hAnsi="Times New Roman"/>
          <w:sz w:val="24"/>
          <w:szCs w:val="24"/>
        </w:rPr>
        <w:t>xxxvii</w:t>
      </w:r>
      <w:r w:rsidRPr="006758A3">
        <w:rPr>
          <w:rFonts w:ascii="Times New Roman" w:hAnsi="Times New Roman"/>
          <w:sz w:val="24"/>
          <w:szCs w:val="24"/>
        </w:rPr>
        <w:t xml:space="preserve">) </w:t>
      </w:r>
      <w:r>
        <w:rPr>
          <w:rFonts w:ascii="Times New Roman" w:hAnsi="Times New Roman"/>
          <w:sz w:val="24"/>
          <w:szCs w:val="24"/>
        </w:rPr>
        <w:t xml:space="preserve">    </w:t>
      </w:r>
      <w:r w:rsidRPr="006842FE">
        <w:rPr>
          <w:rFonts w:ascii="Times New Roman" w:hAnsi="Times New Roman"/>
          <w:b/>
          <w:bCs/>
          <w:sz w:val="24"/>
          <w:szCs w:val="24"/>
        </w:rPr>
        <w:t>4210  Capital Outlay on Medical and</w:t>
      </w:r>
    </w:p>
    <w:p w14:paraId="4B1D20A1" w14:textId="77777777" w:rsidR="00FA5EB5" w:rsidRDefault="00FA5EB5" w:rsidP="00FA5EB5">
      <w:pPr>
        <w:pStyle w:val="PlainText"/>
        <w:rPr>
          <w:rFonts w:ascii="Times New Roman" w:hAnsi="Times New Roman"/>
          <w:b/>
          <w:bCs/>
          <w:sz w:val="24"/>
          <w:szCs w:val="24"/>
        </w:rPr>
      </w:pPr>
      <w:r w:rsidRPr="006842FE">
        <w:rPr>
          <w:rFonts w:ascii="Times New Roman" w:hAnsi="Times New Roman"/>
          <w:b/>
          <w:bCs/>
          <w:sz w:val="24"/>
          <w:szCs w:val="24"/>
        </w:rPr>
        <w:t xml:space="preserve">                           Public Health</w:t>
      </w:r>
    </w:p>
    <w:p w14:paraId="3779A5F1" w14:textId="77777777" w:rsidR="00FA5EB5" w:rsidRPr="006758A3" w:rsidRDefault="00FA5EB5" w:rsidP="00FA5EB5">
      <w:pPr>
        <w:pStyle w:val="PlainText"/>
        <w:rPr>
          <w:rFonts w:ascii="Times New Roman" w:hAnsi="Times New Roman"/>
          <w:sz w:val="24"/>
          <w:szCs w:val="24"/>
        </w:rPr>
      </w:pPr>
      <w:r>
        <w:rPr>
          <w:rFonts w:ascii="Times New Roman" w:hAnsi="Times New Roman"/>
          <w:i/>
          <w:iCs/>
          <w:sz w:val="24"/>
          <w:szCs w:val="24"/>
        </w:rPr>
        <w:t xml:space="preserve">                  </w:t>
      </w:r>
      <w:r w:rsidRPr="008B1303">
        <w:rPr>
          <w:rFonts w:ascii="Times New Roman" w:hAnsi="Times New Roman"/>
          <w:i/>
          <w:iCs/>
          <w:sz w:val="24"/>
          <w:szCs w:val="24"/>
        </w:rPr>
        <w:t>04      Public Health</w:t>
      </w:r>
    </w:p>
    <w:p w14:paraId="50DFE624" w14:textId="77777777" w:rsidR="00FA5EB5" w:rsidRPr="006758A3" w:rsidRDefault="00FA5EB5" w:rsidP="00FA5EB5">
      <w:pPr>
        <w:pStyle w:val="PlainText"/>
        <w:rPr>
          <w:rFonts w:ascii="Times New Roman" w:hAnsi="Times New Roman"/>
          <w:sz w:val="24"/>
          <w:szCs w:val="24"/>
        </w:rPr>
      </w:pPr>
      <w:r w:rsidRPr="006758A3">
        <w:rPr>
          <w:rFonts w:ascii="Times New Roman" w:hAnsi="Times New Roman"/>
          <w:sz w:val="24"/>
          <w:szCs w:val="24"/>
        </w:rPr>
        <w:t xml:space="preserve">                 106   </w:t>
      </w:r>
      <w:r>
        <w:rPr>
          <w:rFonts w:ascii="Times New Roman" w:hAnsi="Times New Roman"/>
          <w:sz w:val="24"/>
          <w:szCs w:val="24"/>
        </w:rPr>
        <w:t xml:space="preserve"> </w:t>
      </w:r>
      <w:r w:rsidRPr="006758A3">
        <w:rPr>
          <w:rFonts w:ascii="Times New Roman" w:hAnsi="Times New Roman"/>
          <w:sz w:val="24"/>
          <w:szCs w:val="24"/>
        </w:rPr>
        <w:t>Manufacture of Sera/Vaccine</w:t>
      </w:r>
    </w:p>
    <w:p w14:paraId="388CD9E1"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72664C">
        <w:rPr>
          <w:rFonts w:ascii="Times New Roman" w:hAnsi="Times New Roman"/>
          <w:sz w:val="24"/>
          <w:szCs w:val="24"/>
        </w:rPr>
        <w:t xml:space="preserve">(05) </w:t>
      </w:r>
      <w:r>
        <w:rPr>
          <w:rFonts w:ascii="Times New Roman" w:hAnsi="Times New Roman"/>
          <w:sz w:val="24"/>
          <w:szCs w:val="24"/>
        </w:rPr>
        <w:t xml:space="preserve">  </w:t>
      </w:r>
      <w:r w:rsidRPr="0072664C">
        <w:rPr>
          <w:rFonts w:ascii="Times New Roman" w:hAnsi="Times New Roman"/>
          <w:sz w:val="24"/>
          <w:szCs w:val="24"/>
        </w:rPr>
        <w:t>Construction of the Office</w:t>
      </w:r>
      <w:r>
        <w:rPr>
          <w:rFonts w:ascii="Times New Roman" w:hAnsi="Times New Roman"/>
          <w:sz w:val="24"/>
          <w:szCs w:val="24"/>
        </w:rPr>
        <w:t xml:space="preserve"> of</w:t>
      </w:r>
    </w:p>
    <w:p w14:paraId="0E8F6EAC"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T</w:t>
      </w:r>
      <w:r w:rsidRPr="0072664C">
        <w:rPr>
          <w:rFonts w:ascii="Times New Roman" w:hAnsi="Times New Roman"/>
          <w:sz w:val="24"/>
          <w:szCs w:val="24"/>
        </w:rPr>
        <w:t>he Commissioner of Food</w:t>
      </w:r>
      <w:r>
        <w:rPr>
          <w:rFonts w:ascii="Times New Roman" w:hAnsi="Times New Roman"/>
          <w:sz w:val="24"/>
          <w:szCs w:val="24"/>
        </w:rPr>
        <w:t xml:space="preserve"> </w:t>
      </w:r>
      <w:r w:rsidRPr="0072664C">
        <w:rPr>
          <w:rFonts w:ascii="Times New Roman" w:hAnsi="Times New Roman"/>
          <w:sz w:val="24"/>
          <w:szCs w:val="24"/>
        </w:rPr>
        <w:t>Safety</w:t>
      </w:r>
    </w:p>
    <w:p w14:paraId="2F957F79"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15480746"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50.00</w:t>
      </w:r>
    </w:p>
    <w:p w14:paraId="074BB265"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41.48                </w:t>
      </w:r>
      <w:r>
        <w:rPr>
          <w:rFonts w:ascii="Times New Roman" w:hAnsi="Times New Roman"/>
          <w:sz w:val="24"/>
          <w:szCs w:val="24"/>
        </w:rPr>
        <w:t xml:space="preserve">                                      </w:t>
      </w:r>
      <w:r w:rsidRPr="0072664C">
        <w:rPr>
          <w:rFonts w:ascii="Times New Roman" w:hAnsi="Times New Roman"/>
          <w:sz w:val="24"/>
          <w:szCs w:val="24"/>
        </w:rPr>
        <w:t xml:space="preserve">  8.52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8.52</w:t>
      </w:r>
    </w:p>
    <w:p w14:paraId="7E077560" w14:textId="77777777" w:rsidR="00FA5EB5" w:rsidRDefault="00FA5EB5" w:rsidP="00FA5EB5">
      <w:pPr>
        <w:pStyle w:val="PlainText"/>
        <w:rPr>
          <w:rFonts w:ascii="Times New Roman" w:hAnsi="Times New Roman"/>
          <w:sz w:val="24"/>
          <w:szCs w:val="24"/>
        </w:rPr>
      </w:pPr>
    </w:p>
    <w:p w14:paraId="7F2ED5EA" w14:textId="77777777" w:rsidR="00FA5EB5" w:rsidRPr="0072664C"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₹41.48 lakh through re-appropriation was due to less expenditure than anticipated.</w:t>
      </w:r>
    </w:p>
    <w:p w14:paraId="42D15D88" w14:textId="77777777" w:rsidR="00FA5EB5" w:rsidRDefault="00FA5EB5" w:rsidP="00FA5EB5">
      <w:pPr>
        <w:pStyle w:val="PlainText"/>
        <w:rPr>
          <w:rFonts w:ascii="Times New Roman" w:hAnsi="Times New Roman"/>
          <w:sz w:val="24"/>
          <w:szCs w:val="24"/>
        </w:rPr>
      </w:pPr>
    </w:p>
    <w:p w14:paraId="74FDF70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w:t>
      </w:r>
      <w:r w:rsidRPr="00636FD5">
        <w:rPr>
          <w:rFonts w:ascii="Times New Roman" w:hAnsi="Times New Roman"/>
          <w:sz w:val="24"/>
          <w:szCs w:val="24"/>
        </w:rPr>
        <w:t xml:space="preserve"> </w:t>
      </w:r>
      <w:r>
        <w:rPr>
          <w:rFonts w:ascii="Times New Roman" w:hAnsi="Times New Roman"/>
          <w:sz w:val="24"/>
          <w:szCs w:val="24"/>
        </w:rPr>
        <w:t>of ₹8.52 lakh have not been intimated (July 2024).</w:t>
      </w:r>
    </w:p>
    <w:p w14:paraId="4DFBCD52" w14:textId="77777777" w:rsidR="00FA5EB5" w:rsidRDefault="00FA5EB5" w:rsidP="00FA5EB5">
      <w:pPr>
        <w:pStyle w:val="PlainText"/>
        <w:rPr>
          <w:rFonts w:ascii="Times New Roman" w:hAnsi="Times New Roman"/>
          <w:sz w:val="24"/>
          <w:szCs w:val="24"/>
        </w:rPr>
      </w:pPr>
    </w:p>
    <w:p w14:paraId="500098B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t>Savings mentioned at note 7 was partly offset by excess occurred mainly under:</w:t>
      </w:r>
    </w:p>
    <w:p w14:paraId="41F024E3" w14:textId="77777777" w:rsidR="00FA5EB5" w:rsidRDefault="00FA5EB5" w:rsidP="00FA5EB5">
      <w:pPr>
        <w:pStyle w:val="PlainText"/>
        <w:rPr>
          <w:rFonts w:ascii="Times New Roman" w:hAnsi="Times New Roman"/>
          <w:sz w:val="24"/>
          <w:szCs w:val="24"/>
        </w:rPr>
      </w:pPr>
    </w:p>
    <w:p w14:paraId="34C3E1F8" w14:textId="77777777" w:rsidR="00FA5EB5" w:rsidRPr="00904ABE" w:rsidRDefault="00FA5EB5" w:rsidP="00FA5EB5">
      <w:pPr>
        <w:pStyle w:val="PlainText"/>
        <w:rPr>
          <w:rFonts w:ascii="Times New Roman" w:hAnsi="Times New Roman"/>
          <w:b/>
          <w:sz w:val="24"/>
          <w:szCs w:val="24"/>
        </w:rPr>
      </w:pPr>
      <w:r w:rsidRPr="0072664C">
        <w:rPr>
          <w:rFonts w:ascii="Times New Roman" w:hAnsi="Times New Roman"/>
          <w:sz w:val="24"/>
          <w:szCs w:val="24"/>
        </w:rPr>
        <w:t>(</w:t>
      </w:r>
      <w:r>
        <w:rPr>
          <w:rFonts w:ascii="Times New Roman" w:hAnsi="Times New Roman"/>
          <w:sz w:val="24"/>
          <w:szCs w:val="24"/>
        </w:rPr>
        <w:t>i</w:t>
      </w:r>
      <w:r w:rsidRPr="0072664C">
        <w:rPr>
          <w:rFonts w:ascii="Times New Roman" w:hAnsi="Times New Roman"/>
          <w:sz w:val="24"/>
          <w:szCs w:val="24"/>
        </w:rPr>
        <w:t xml:space="preserve">) </w:t>
      </w:r>
      <w:r>
        <w:rPr>
          <w:rFonts w:ascii="Times New Roman" w:hAnsi="Times New Roman"/>
          <w:sz w:val="24"/>
          <w:szCs w:val="24"/>
        </w:rPr>
        <w:t xml:space="preserve">           </w:t>
      </w:r>
      <w:r w:rsidRPr="00904ABE">
        <w:rPr>
          <w:rFonts w:ascii="Times New Roman" w:hAnsi="Times New Roman"/>
          <w:b/>
          <w:sz w:val="24"/>
          <w:szCs w:val="24"/>
        </w:rPr>
        <w:t>4210  Capital Outlay on Medical and</w:t>
      </w:r>
    </w:p>
    <w:p w14:paraId="59C0C833" w14:textId="77777777" w:rsidR="00FA5EB5" w:rsidRPr="00904ABE" w:rsidRDefault="00FA5EB5" w:rsidP="00FA5EB5">
      <w:pPr>
        <w:pStyle w:val="PlainText"/>
        <w:rPr>
          <w:rFonts w:ascii="Times New Roman" w:hAnsi="Times New Roman"/>
          <w:b/>
          <w:sz w:val="24"/>
          <w:szCs w:val="24"/>
        </w:rPr>
      </w:pPr>
      <w:r w:rsidRPr="00904ABE">
        <w:rPr>
          <w:rFonts w:ascii="Times New Roman" w:hAnsi="Times New Roman"/>
          <w:b/>
          <w:sz w:val="24"/>
          <w:szCs w:val="24"/>
        </w:rPr>
        <w:t xml:space="preserve">                          Public Health</w:t>
      </w:r>
    </w:p>
    <w:p w14:paraId="53CD35F3" w14:textId="77777777" w:rsidR="00FA5EB5" w:rsidRPr="00904ABE" w:rsidRDefault="00FA5EB5" w:rsidP="00FA5EB5">
      <w:pPr>
        <w:pStyle w:val="PlainText"/>
        <w:rPr>
          <w:rFonts w:ascii="Times New Roman" w:hAnsi="Times New Roman"/>
          <w:i/>
          <w:sz w:val="24"/>
          <w:szCs w:val="24"/>
        </w:rPr>
      </w:pPr>
      <w:r w:rsidRPr="0072664C">
        <w:rPr>
          <w:rFonts w:ascii="Times New Roman" w:hAnsi="Times New Roman"/>
          <w:sz w:val="24"/>
          <w:szCs w:val="24"/>
        </w:rPr>
        <w:t xml:space="preserve">                 </w:t>
      </w:r>
      <w:r w:rsidRPr="00904ABE">
        <w:rPr>
          <w:rFonts w:ascii="Times New Roman" w:hAnsi="Times New Roman"/>
          <w:i/>
          <w:sz w:val="24"/>
          <w:szCs w:val="24"/>
        </w:rPr>
        <w:t>02     Rural Health Services</w:t>
      </w:r>
    </w:p>
    <w:p w14:paraId="029B9AED"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101   Health sub-centres</w:t>
      </w:r>
    </w:p>
    <w:p w14:paraId="26931BF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(01) Buildings</w:t>
      </w:r>
    </w:p>
    <w:p w14:paraId="74A3959C"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2AF8732"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     104.49              </w:t>
      </w:r>
      <w:r>
        <w:rPr>
          <w:rFonts w:ascii="Times New Roman" w:hAnsi="Times New Roman"/>
          <w:sz w:val="24"/>
          <w:szCs w:val="24"/>
        </w:rPr>
        <w:t xml:space="preserve">                                   </w:t>
      </w:r>
      <w:r w:rsidRPr="0072664C">
        <w:rPr>
          <w:rFonts w:ascii="Times New Roman" w:hAnsi="Times New Roman"/>
          <w:sz w:val="24"/>
          <w:szCs w:val="24"/>
        </w:rPr>
        <w:t xml:space="preserve"> 104.49   </w:t>
      </w:r>
      <w:r>
        <w:rPr>
          <w:rFonts w:ascii="Times New Roman" w:hAnsi="Times New Roman"/>
          <w:sz w:val="24"/>
          <w:szCs w:val="24"/>
        </w:rPr>
        <w:t xml:space="preserve">        </w:t>
      </w:r>
      <w:r w:rsidRPr="0072664C">
        <w:rPr>
          <w:rFonts w:ascii="Times New Roman" w:hAnsi="Times New Roman"/>
          <w:sz w:val="24"/>
          <w:szCs w:val="24"/>
        </w:rPr>
        <w:t xml:space="preserve">    83.59   </w:t>
      </w:r>
      <w:r>
        <w:rPr>
          <w:rFonts w:ascii="Times New Roman" w:hAnsi="Times New Roman"/>
          <w:sz w:val="24"/>
          <w:szCs w:val="24"/>
        </w:rPr>
        <w:t xml:space="preserve">      (-)</w:t>
      </w:r>
      <w:r w:rsidRPr="0072664C">
        <w:rPr>
          <w:rFonts w:ascii="Times New Roman" w:hAnsi="Times New Roman"/>
          <w:sz w:val="24"/>
          <w:szCs w:val="24"/>
        </w:rPr>
        <w:t>20.90</w:t>
      </w:r>
    </w:p>
    <w:p w14:paraId="62E25703" w14:textId="77777777" w:rsidR="00FA5EB5" w:rsidRDefault="00FA5EB5" w:rsidP="00FA5EB5">
      <w:pPr>
        <w:pStyle w:val="PlainText"/>
        <w:rPr>
          <w:rFonts w:ascii="Times New Roman" w:hAnsi="Times New Roman"/>
          <w:sz w:val="24"/>
          <w:szCs w:val="24"/>
        </w:rPr>
      </w:pPr>
    </w:p>
    <w:p w14:paraId="203103BB" w14:textId="77777777" w:rsidR="00FA5EB5" w:rsidRDefault="00FA5EB5" w:rsidP="00FA5EB5">
      <w:pPr>
        <w:jc w:val="both"/>
        <w:rPr>
          <w:rFonts w:ascii="Times New Roman" w:hAnsi="Times New Roman"/>
          <w:sz w:val="24"/>
          <w:szCs w:val="24"/>
        </w:rPr>
      </w:pPr>
      <w:r>
        <w:rPr>
          <w:rFonts w:ascii="Times New Roman" w:hAnsi="Times New Roman"/>
          <w:sz w:val="24"/>
          <w:szCs w:val="24"/>
        </w:rPr>
        <w:tab/>
      </w:r>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rovision by ₹104.49 lakh through re-appropriation was due to requirement of fund for payment of contractors’ bills.</w:t>
      </w:r>
    </w:p>
    <w:p w14:paraId="1368D728" w14:textId="77777777" w:rsidR="00FA5EB5" w:rsidRPr="0072664C"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w:t>
      </w:r>
      <w:r w:rsidRPr="00636FD5">
        <w:rPr>
          <w:rFonts w:ascii="Times New Roman" w:hAnsi="Times New Roman"/>
          <w:sz w:val="24"/>
          <w:szCs w:val="24"/>
        </w:rPr>
        <w:t xml:space="preserve"> </w:t>
      </w:r>
      <w:r>
        <w:rPr>
          <w:rFonts w:ascii="Times New Roman" w:hAnsi="Times New Roman"/>
          <w:sz w:val="24"/>
          <w:szCs w:val="24"/>
        </w:rPr>
        <w:t>of ₹20.90 lakh have not been intimated (July 2024).</w:t>
      </w:r>
    </w:p>
    <w:p w14:paraId="3812D22E" w14:textId="77777777" w:rsidR="00FA5EB5" w:rsidRPr="0072664C" w:rsidRDefault="00FA5EB5" w:rsidP="00FA5EB5">
      <w:pPr>
        <w:pStyle w:val="PlainText"/>
        <w:rPr>
          <w:rFonts w:ascii="Times New Roman" w:hAnsi="Times New Roman"/>
          <w:sz w:val="24"/>
          <w:szCs w:val="24"/>
        </w:rPr>
      </w:pPr>
    </w:p>
    <w:p w14:paraId="4515EE7A"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w:t>
      </w:r>
      <w:r>
        <w:rPr>
          <w:rFonts w:ascii="Times New Roman" w:hAnsi="Times New Roman"/>
          <w:sz w:val="24"/>
          <w:szCs w:val="24"/>
        </w:rPr>
        <w:t>ii</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 xml:space="preserve"> 103</w:t>
      </w:r>
      <w:r>
        <w:rPr>
          <w:rFonts w:ascii="Times New Roman" w:hAnsi="Times New Roman"/>
          <w:sz w:val="24"/>
          <w:szCs w:val="24"/>
        </w:rPr>
        <w:t xml:space="preserve"> </w:t>
      </w:r>
      <w:r w:rsidRPr="0072664C">
        <w:rPr>
          <w:rFonts w:ascii="Times New Roman" w:hAnsi="Times New Roman"/>
          <w:sz w:val="24"/>
          <w:szCs w:val="24"/>
        </w:rPr>
        <w:t xml:space="preserve">   Primary Health Centres</w:t>
      </w:r>
    </w:p>
    <w:p w14:paraId="756A87E6"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(01) </w:t>
      </w:r>
      <w:r>
        <w:rPr>
          <w:rFonts w:ascii="Times New Roman" w:hAnsi="Times New Roman"/>
          <w:sz w:val="24"/>
          <w:szCs w:val="24"/>
        </w:rPr>
        <w:t xml:space="preserve">  </w:t>
      </w:r>
      <w:r w:rsidRPr="0072664C">
        <w:rPr>
          <w:rFonts w:ascii="Times New Roman" w:hAnsi="Times New Roman"/>
          <w:sz w:val="24"/>
          <w:szCs w:val="24"/>
        </w:rPr>
        <w:t>Building</w:t>
      </w:r>
    </w:p>
    <w:p w14:paraId="12EC6AA2"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2C387DF"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72664C">
        <w:rPr>
          <w:rFonts w:ascii="Times New Roman" w:hAnsi="Times New Roman"/>
          <w:sz w:val="24"/>
          <w:szCs w:val="24"/>
        </w:rPr>
        <w:t>00.50</w:t>
      </w:r>
    </w:p>
    <w:p w14:paraId="72402045" w14:textId="77777777" w:rsidR="00FA5EB5" w:rsidRPr="0072664C" w:rsidRDefault="00FA5EB5" w:rsidP="00FA5EB5">
      <w:pPr>
        <w:pStyle w:val="PlainText"/>
        <w:rPr>
          <w:rFonts w:ascii="Times New Roman" w:hAnsi="Times New Roman"/>
          <w:sz w:val="24"/>
          <w:szCs w:val="24"/>
        </w:rPr>
      </w:pPr>
      <w:r>
        <w:rPr>
          <w:rFonts w:ascii="Times New Roman" w:hAnsi="Times New Roman"/>
          <w:sz w:val="24"/>
          <w:szCs w:val="24"/>
        </w:rPr>
        <w:t xml:space="preserve">                 S.              5</w:t>
      </w:r>
      <w:r w:rsidRPr="0072664C">
        <w:rPr>
          <w:rFonts w:ascii="Times New Roman" w:hAnsi="Times New Roman"/>
          <w:sz w:val="24"/>
          <w:szCs w:val="24"/>
        </w:rPr>
        <w:t>79.00</w:t>
      </w:r>
    </w:p>
    <w:p w14:paraId="2122E1FE"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 500.00        </w:t>
      </w:r>
      <w:r>
        <w:rPr>
          <w:rFonts w:ascii="Times New Roman" w:hAnsi="Times New Roman"/>
          <w:sz w:val="24"/>
          <w:szCs w:val="24"/>
        </w:rPr>
        <w:t xml:space="preserve">                                   </w:t>
      </w:r>
      <w:r w:rsidRPr="0072664C">
        <w:rPr>
          <w:rFonts w:ascii="Times New Roman" w:hAnsi="Times New Roman"/>
          <w:sz w:val="24"/>
          <w:szCs w:val="24"/>
        </w:rPr>
        <w:t xml:space="preserve">      1</w:t>
      </w:r>
      <w:r>
        <w:rPr>
          <w:rFonts w:ascii="Times New Roman" w:hAnsi="Times New Roman"/>
          <w:sz w:val="24"/>
          <w:szCs w:val="24"/>
        </w:rPr>
        <w:t>,</w:t>
      </w:r>
      <w:r w:rsidRPr="0072664C">
        <w:rPr>
          <w:rFonts w:ascii="Times New Roman" w:hAnsi="Times New Roman"/>
          <w:sz w:val="24"/>
          <w:szCs w:val="24"/>
        </w:rPr>
        <w:t xml:space="preserve">279.50   </w:t>
      </w:r>
      <w:r>
        <w:rPr>
          <w:rFonts w:ascii="Times New Roman" w:hAnsi="Times New Roman"/>
          <w:sz w:val="24"/>
          <w:szCs w:val="24"/>
        </w:rPr>
        <w:t xml:space="preserve">       </w:t>
      </w:r>
      <w:r w:rsidRPr="0072664C">
        <w:rPr>
          <w:rFonts w:ascii="Times New Roman" w:hAnsi="Times New Roman"/>
          <w:sz w:val="24"/>
          <w:szCs w:val="24"/>
        </w:rPr>
        <w:t xml:space="preserve"> 1</w:t>
      </w:r>
      <w:r>
        <w:rPr>
          <w:rFonts w:ascii="Times New Roman" w:hAnsi="Times New Roman"/>
          <w:sz w:val="24"/>
          <w:szCs w:val="24"/>
        </w:rPr>
        <w:t>,2</w:t>
      </w:r>
      <w:r w:rsidRPr="0072664C">
        <w:rPr>
          <w:rFonts w:ascii="Times New Roman" w:hAnsi="Times New Roman"/>
          <w:sz w:val="24"/>
          <w:szCs w:val="24"/>
        </w:rPr>
        <w:t>79.50</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p>
    <w:p w14:paraId="5244888A" w14:textId="77777777" w:rsidR="00FA5EB5" w:rsidRDefault="00FA5EB5" w:rsidP="00FA5EB5">
      <w:pPr>
        <w:pStyle w:val="PlainText"/>
        <w:rPr>
          <w:rFonts w:ascii="Times New Roman" w:hAnsi="Times New Roman"/>
          <w:sz w:val="24"/>
          <w:szCs w:val="24"/>
        </w:rPr>
      </w:pPr>
    </w:p>
    <w:p w14:paraId="2A3709F9" w14:textId="77777777" w:rsidR="00FA5EB5" w:rsidRDefault="00FA5EB5" w:rsidP="00FA5EB5">
      <w:pPr>
        <w:jc w:val="both"/>
        <w:rPr>
          <w:rFonts w:ascii="Times New Roman" w:hAnsi="Times New Roman"/>
          <w:sz w:val="24"/>
          <w:szCs w:val="24"/>
        </w:rPr>
      </w:pPr>
      <w:r>
        <w:rPr>
          <w:rFonts w:ascii="Times New Roman" w:hAnsi="Times New Roman"/>
          <w:sz w:val="24"/>
          <w:szCs w:val="24"/>
        </w:rPr>
        <w:tab/>
      </w:r>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rovision by ₹500.00 lakh through re-appropriation was due to requirement of fund for payment of contractors’ bills.</w:t>
      </w:r>
    </w:p>
    <w:p w14:paraId="1C866841" w14:textId="77777777" w:rsidR="00FA5EB5" w:rsidRDefault="00FA5EB5" w:rsidP="00FA5EB5">
      <w:pPr>
        <w:jc w:val="both"/>
        <w:rPr>
          <w:rFonts w:ascii="Times New Roman" w:hAnsi="Times New Roman"/>
          <w:sz w:val="24"/>
          <w:szCs w:val="24"/>
        </w:rPr>
      </w:pPr>
    </w:p>
    <w:p w14:paraId="6B5A546F" w14:textId="77777777" w:rsidR="00FA5EB5" w:rsidRDefault="00FA5EB5" w:rsidP="00FA5EB5">
      <w:pPr>
        <w:jc w:val="both"/>
        <w:rPr>
          <w:rFonts w:ascii="Times New Roman" w:hAnsi="Times New Roman"/>
          <w:sz w:val="24"/>
          <w:szCs w:val="24"/>
        </w:rPr>
      </w:pPr>
    </w:p>
    <w:p w14:paraId="036629D4" w14:textId="77777777" w:rsidR="00FA5EB5" w:rsidRDefault="00FA5EB5" w:rsidP="00FA5EB5">
      <w:pPr>
        <w:jc w:val="both"/>
        <w:rPr>
          <w:rFonts w:ascii="Times New Roman" w:hAnsi="Times New Roman"/>
          <w:sz w:val="24"/>
          <w:szCs w:val="24"/>
        </w:rPr>
      </w:pPr>
    </w:p>
    <w:p w14:paraId="015F551B" w14:textId="77777777" w:rsidR="00FA5EB5" w:rsidRDefault="00FA5EB5" w:rsidP="00FA5EB5">
      <w:pPr>
        <w:jc w:val="both"/>
        <w:rPr>
          <w:rFonts w:ascii="Times New Roman" w:hAnsi="Times New Roman"/>
          <w:sz w:val="24"/>
          <w:szCs w:val="24"/>
        </w:rPr>
      </w:pPr>
    </w:p>
    <w:p w14:paraId="41508AEE"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26</w:t>
      </w:r>
      <w:r w:rsidRPr="005C7021">
        <w:rPr>
          <w:rFonts w:ascii="Times New Roman" w:hAnsi="Times New Roman"/>
          <w:b/>
          <w:bCs/>
          <w:sz w:val="24"/>
          <w:szCs w:val="24"/>
        </w:rPr>
        <w:t>-</w:t>
      </w:r>
      <w:r w:rsidRPr="005C7021">
        <w:rPr>
          <w:rFonts w:ascii="Times New Roman" w:hAnsi="Times New Roman"/>
          <w:sz w:val="24"/>
          <w:szCs w:val="24"/>
        </w:rPr>
        <w:t>Con</w:t>
      </w:r>
      <w:r>
        <w:rPr>
          <w:rFonts w:ascii="Times New Roman" w:hAnsi="Times New Roman"/>
          <w:sz w:val="24"/>
          <w:szCs w:val="24"/>
        </w:rPr>
        <w:t>cl</w:t>
      </w:r>
      <w:r w:rsidRPr="005C7021">
        <w:rPr>
          <w:rFonts w:ascii="Times New Roman" w:hAnsi="Times New Roman"/>
          <w:sz w:val="24"/>
          <w:szCs w:val="24"/>
        </w:rPr>
        <w:t>d.</w:t>
      </w:r>
    </w:p>
    <w:p w14:paraId="49EEA70D" w14:textId="77777777" w:rsidR="00FA5EB5" w:rsidRPr="005A08EA" w:rsidRDefault="00FA5EB5" w:rsidP="00FA5EB5">
      <w:pPr>
        <w:pStyle w:val="PlainText"/>
        <w:jc w:val="center"/>
        <w:rPr>
          <w:rFonts w:ascii="Times New Roman" w:hAnsi="Times New Roman"/>
          <w:sz w:val="24"/>
          <w:szCs w:val="24"/>
          <w:lang w:val="en-US"/>
        </w:rPr>
      </w:pPr>
    </w:p>
    <w:p w14:paraId="638B73D0"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Serial              Head                                                           Total         Actual                Excess(+)</w:t>
      </w:r>
    </w:p>
    <w:p w14:paraId="77E6E773" w14:textId="77777777" w:rsidR="00FA5EB5" w:rsidRPr="005C7021" w:rsidRDefault="00FA5EB5" w:rsidP="00FA5EB5">
      <w:pPr>
        <w:pStyle w:val="PlainText"/>
        <w:rPr>
          <w:rFonts w:ascii="Times New Roman" w:hAnsi="Times New Roman"/>
          <w:b/>
          <w:bCs/>
          <w:sz w:val="24"/>
          <w:szCs w:val="24"/>
        </w:rPr>
      </w:pPr>
      <w:r w:rsidRPr="005C7021">
        <w:rPr>
          <w:rFonts w:ascii="Times New Roman" w:hAnsi="Times New Roman"/>
          <w:b/>
          <w:bCs/>
          <w:sz w:val="24"/>
          <w:szCs w:val="24"/>
        </w:rPr>
        <w:t xml:space="preserve">number                                                                               grant        expenditure      </w:t>
      </w:r>
      <w:r>
        <w:rPr>
          <w:rFonts w:ascii="Times New Roman" w:hAnsi="Times New Roman"/>
          <w:b/>
          <w:bCs/>
          <w:sz w:val="24"/>
          <w:szCs w:val="24"/>
        </w:rPr>
        <w:t>Savings</w:t>
      </w:r>
      <w:r w:rsidRPr="005C7021">
        <w:rPr>
          <w:rFonts w:ascii="Times New Roman" w:hAnsi="Times New Roman"/>
          <w:b/>
          <w:bCs/>
          <w:sz w:val="24"/>
          <w:szCs w:val="24"/>
        </w:rPr>
        <w:t>(-)</w:t>
      </w:r>
    </w:p>
    <w:p w14:paraId="704A0E67" w14:textId="77777777" w:rsidR="00FA5EB5" w:rsidRPr="0072664C" w:rsidRDefault="00FA5EB5" w:rsidP="00FA5EB5">
      <w:pPr>
        <w:pStyle w:val="PlainText"/>
        <w:rPr>
          <w:rFonts w:ascii="Times New Roman" w:hAnsi="Times New Roman"/>
          <w:sz w:val="24"/>
          <w:szCs w:val="24"/>
        </w:rPr>
      </w:pPr>
      <w:r w:rsidRPr="005C7021">
        <w:rPr>
          <w:rFonts w:ascii="Times New Roman" w:hAnsi="Times New Roman"/>
          <w:b/>
          <w:bCs/>
          <w:sz w:val="24"/>
          <w:szCs w:val="24"/>
        </w:rPr>
        <w:t xml:space="preserve">                                                                                                                                        (₹ in lakh)</w:t>
      </w:r>
    </w:p>
    <w:p w14:paraId="64176759" w14:textId="77777777" w:rsidR="00FA5EB5" w:rsidRPr="00904ABE" w:rsidRDefault="00FA5EB5" w:rsidP="00FA5EB5">
      <w:pPr>
        <w:pStyle w:val="PlainText"/>
        <w:rPr>
          <w:rFonts w:ascii="Times New Roman" w:hAnsi="Times New Roman"/>
          <w:b/>
          <w:sz w:val="24"/>
          <w:szCs w:val="24"/>
        </w:rPr>
      </w:pPr>
      <w:r w:rsidRPr="0072664C">
        <w:rPr>
          <w:rFonts w:ascii="Times New Roman" w:hAnsi="Times New Roman"/>
          <w:sz w:val="24"/>
          <w:szCs w:val="24"/>
        </w:rPr>
        <w:t>(</w:t>
      </w:r>
      <w:r>
        <w:rPr>
          <w:rFonts w:ascii="Times New Roman" w:hAnsi="Times New Roman"/>
          <w:sz w:val="24"/>
          <w:szCs w:val="24"/>
        </w:rPr>
        <w:t>iii</w:t>
      </w:r>
      <w:r w:rsidRPr="0072664C">
        <w:rPr>
          <w:rFonts w:ascii="Times New Roman" w:hAnsi="Times New Roman"/>
          <w:sz w:val="24"/>
          <w:szCs w:val="24"/>
        </w:rPr>
        <w:t>)</w:t>
      </w:r>
      <w:r w:rsidRPr="00365D56">
        <w:rPr>
          <w:rFonts w:ascii="Times New Roman" w:hAnsi="Times New Roman"/>
          <w:sz w:val="24"/>
          <w:szCs w:val="24"/>
        </w:rPr>
        <w:t xml:space="preserve"> </w:t>
      </w:r>
      <w:r>
        <w:rPr>
          <w:rFonts w:ascii="Times New Roman" w:hAnsi="Times New Roman"/>
          <w:sz w:val="24"/>
          <w:szCs w:val="24"/>
        </w:rPr>
        <w:t xml:space="preserve">         </w:t>
      </w:r>
      <w:r w:rsidRPr="00904ABE">
        <w:rPr>
          <w:rFonts w:ascii="Times New Roman" w:hAnsi="Times New Roman"/>
          <w:b/>
          <w:sz w:val="24"/>
          <w:szCs w:val="24"/>
        </w:rPr>
        <w:t>4210  Capital Outlay on Medical and</w:t>
      </w:r>
    </w:p>
    <w:p w14:paraId="70E4AAC1" w14:textId="77777777" w:rsidR="00FA5EB5" w:rsidRPr="00904ABE" w:rsidRDefault="00FA5EB5" w:rsidP="00FA5EB5">
      <w:pPr>
        <w:pStyle w:val="PlainText"/>
        <w:rPr>
          <w:rFonts w:ascii="Times New Roman" w:hAnsi="Times New Roman"/>
          <w:b/>
          <w:sz w:val="24"/>
          <w:szCs w:val="24"/>
        </w:rPr>
      </w:pPr>
      <w:r w:rsidRPr="00904ABE">
        <w:rPr>
          <w:rFonts w:ascii="Times New Roman" w:hAnsi="Times New Roman"/>
          <w:b/>
          <w:sz w:val="24"/>
          <w:szCs w:val="24"/>
        </w:rPr>
        <w:t xml:space="preserve">                          Public Health</w:t>
      </w:r>
    </w:p>
    <w:p w14:paraId="0F779DC2" w14:textId="77777777" w:rsidR="00FA5EB5" w:rsidRPr="00904ABE" w:rsidRDefault="00FA5EB5" w:rsidP="00FA5EB5">
      <w:pPr>
        <w:pStyle w:val="PlainText"/>
        <w:rPr>
          <w:rFonts w:ascii="Times New Roman" w:hAnsi="Times New Roman"/>
          <w:i/>
          <w:sz w:val="24"/>
          <w:szCs w:val="24"/>
        </w:rPr>
      </w:pP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904ABE">
        <w:rPr>
          <w:rFonts w:ascii="Times New Roman" w:hAnsi="Times New Roman"/>
          <w:i/>
          <w:sz w:val="24"/>
          <w:szCs w:val="24"/>
        </w:rPr>
        <w:t xml:space="preserve">04    </w:t>
      </w:r>
      <w:r>
        <w:rPr>
          <w:rFonts w:ascii="Times New Roman" w:hAnsi="Times New Roman"/>
          <w:i/>
          <w:sz w:val="24"/>
          <w:szCs w:val="24"/>
        </w:rPr>
        <w:t xml:space="preserve">  </w:t>
      </w:r>
      <w:r w:rsidRPr="00904ABE">
        <w:rPr>
          <w:rFonts w:ascii="Times New Roman" w:hAnsi="Times New Roman"/>
          <w:i/>
          <w:sz w:val="24"/>
          <w:szCs w:val="24"/>
        </w:rPr>
        <w:t>Public Health</w:t>
      </w:r>
    </w:p>
    <w:p w14:paraId="7AEBE7D3"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106</w:t>
      </w:r>
      <w:r>
        <w:rPr>
          <w:rFonts w:ascii="Times New Roman" w:hAnsi="Times New Roman"/>
          <w:sz w:val="24"/>
          <w:szCs w:val="24"/>
        </w:rPr>
        <w:t xml:space="preserve"> </w:t>
      </w:r>
      <w:r w:rsidRPr="0072664C">
        <w:rPr>
          <w:rFonts w:ascii="Times New Roman" w:hAnsi="Times New Roman"/>
          <w:sz w:val="24"/>
          <w:szCs w:val="24"/>
        </w:rPr>
        <w:t xml:space="preserve">   Manufacture of Sera/Vaccine</w:t>
      </w:r>
    </w:p>
    <w:p w14:paraId="47298D60"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(02) </w:t>
      </w:r>
      <w:r>
        <w:rPr>
          <w:rFonts w:ascii="Times New Roman" w:hAnsi="Times New Roman"/>
          <w:sz w:val="24"/>
          <w:szCs w:val="24"/>
        </w:rPr>
        <w:t xml:space="preserve">  </w:t>
      </w:r>
      <w:r w:rsidRPr="0072664C">
        <w:rPr>
          <w:rFonts w:ascii="Times New Roman" w:hAnsi="Times New Roman"/>
          <w:sz w:val="24"/>
          <w:szCs w:val="24"/>
        </w:rPr>
        <w:t>Construction of the Office</w:t>
      </w:r>
      <w:r>
        <w:rPr>
          <w:rFonts w:ascii="Times New Roman" w:hAnsi="Times New Roman"/>
          <w:sz w:val="24"/>
          <w:szCs w:val="24"/>
        </w:rPr>
        <w:t xml:space="preserve"> of</w:t>
      </w:r>
    </w:p>
    <w:p w14:paraId="2021824E"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T</w:t>
      </w:r>
      <w:r w:rsidRPr="0072664C">
        <w:rPr>
          <w:rFonts w:ascii="Times New Roman" w:hAnsi="Times New Roman"/>
          <w:sz w:val="24"/>
          <w:szCs w:val="24"/>
        </w:rPr>
        <w:t>he Assistant Commissioner of</w:t>
      </w:r>
    </w:p>
    <w:p w14:paraId="4090A96D"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Food Safety</w:t>
      </w:r>
    </w:p>
    <w:p w14:paraId="08C09231"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General</w:t>
      </w:r>
    </w:p>
    <w:p w14:paraId="5EB5223D"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O.        </w:t>
      </w:r>
      <w:r>
        <w:rPr>
          <w:rFonts w:ascii="Times New Roman" w:hAnsi="Times New Roman"/>
          <w:sz w:val="24"/>
          <w:szCs w:val="24"/>
        </w:rPr>
        <w:t xml:space="preserve">       </w:t>
      </w:r>
      <w:r w:rsidRPr="0072664C">
        <w:rPr>
          <w:rFonts w:ascii="Times New Roman" w:hAnsi="Times New Roman"/>
          <w:sz w:val="24"/>
          <w:szCs w:val="24"/>
        </w:rPr>
        <w:t xml:space="preserve">   1.50</w:t>
      </w:r>
    </w:p>
    <w:p w14:paraId="65EF6017" w14:textId="77777777" w:rsidR="00FA5EB5" w:rsidRPr="0072664C" w:rsidRDefault="00FA5EB5" w:rsidP="00FA5EB5">
      <w:pPr>
        <w:pStyle w:val="PlainText"/>
        <w:rPr>
          <w:rFonts w:ascii="Times New Roman" w:hAnsi="Times New Roman"/>
          <w:sz w:val="24"/>
          <w:szCs w:val="24"/>
        </w:rPr>
      </w:pPr>
      <w:r w:rsidRPr="0072664C">
        <w:rPr>
          <w:rFonts w:ascii="Times New Roman" w:hAnsi="Times New Roman"/>
          <w:sz w:val="24"/>
          <w:szCs w:val="24"/>
        </w:rPr>
        <w:t xml:space="preserve">                 R.     </w:t>
      </w:r>
      <w:r>
        <w:rPr>
          <w:rFonts w:ascii="Times New Roman" w:hAnsi="Times New Roman"/>
          <w:sz w:val="24"/>
          <w:szCs w:val="24"/>
        </w:rPr>
        <w:t xml:space="preserve">      </w:t>
      </w:r>
      <w:r w:rsidRPr="0072664C">
        <w:rPr>
          <w:rFonts w:ascii="Times New Roman" w:hAnsi="Times New Roman"/>
          <w:sz w:val="24"/>
          <w:szCs w:val="24"/>
        </w:rPr>
        <w:t xml:space="preserve">   141.48      </w:t>
      </w:r>
      <w:r>
        <w:rPr>
          <w:rFonts w:ascii="Times New Roman" w:hAnsi="Times New Roman"/>
          <w:sz w:val="24"/>
          <w:szCs w:val="24"/>
        </w:rPr>
        <w:t xml:space="preserve">                                      </w:t>
      </w:r>
      <w:r w:rsidRPr="0072664C">
        <w:rPr>
          <w:rFonts w:ascii="Times New Roman" w:hAnsi="Times New Roman"/>
          <w:sz w:val="24"/>
          <w:szCs w:val="24"/>
        </w:rPr>
        <w:t xml:space="preserve">        1</w:t>
      </w:r>
      <w:r>
        <w:rPr>
          <w:rFonts w:ascii="Times New Roman" w:hAnsi="Times New Roman"/>
          <w:sz w:val="24"/>
          <w:szCs w:val="24"/>
        </w:rPr>
        <w:t>42.98            1</w:t>
      </w:r>
      <w:r w:rsidRPr="0072664C">
        <w:rPr>
          <w:rFonts w:ascii="Times New Roman" w:hAnsi="Times New Roman"/>
          <w:sz w:val="24"/>
          <w:szCs w:val="24"/>
        </w:rPr>
        <w:t xml:space="preserve">42.97   </w:t>
      </w:r>
      <w:r>
        <w:rPr>
          <w:rFonts w:ascii="Times New Roman" w:hAnsi="Times New Roman"/>
          <w:sz w:val="24"/>
          <w:szCs w:val="24"/>
        </w:rPr>
        <w:t xml:space="preserve">    </w:t>
      </w:r>
      <w:r w:rsidRPr="0072664C">
        <w:rPr>
          <w:rFonts w:ascii="Times New Roman" w:hAnsi="Times New Roman"/>
          <w:sz w:val="24"/>
          <w:szCs w:val="24"/>
        </w:rPr>
        <w:t xml:space="preserve"> </w:t>
      </w:r>
      <w:r>
        <w:rPr>
          <w:rFonts w:ascii="Times New Roman" w:hAnsi="Times New Roman"/>
          <w:sz w:val="24"/>
          <w:szCs w:val="24"/>
        </w:rPr>
        <w:t xml:space="preserve">   (-)</w:t>
      </w:r>
      <w:r w:rsidRPr="0072664C">
        <w:rPr>
          <w:rFonts w:ascii="Times New Roman" w:hAnsi="Times New Roman"/>
          <w:sz w:val="24"/>
          <w:szCs w:val="24"/>
        </w:rPr>
        <w:t>0.01</w:t>
      </w:r>
    </w:p>
    <w:p w14:paraId="2B463BB5" w14:textId="77777777" w:rsidR="00FA5EB5" w:rsidRDefault="00FA5EB5" w:rsidP="00FA5EB5">
      <w:pPr>
        <w:pStyle w:val="PlainText"/>
        <w:rPr>
          <w:rFonts w:ascii="Times New Roman" w:hAnsi="Times New Roman"/>
          <w:sz w:val="24"/>
          <w:szCs w:val="24"/>
        </w:rPr>
      </w:pPr>
    </w:p>
    <w:p w14:paraId="406D5111" w14:textId="77777777" w:rsidR="00FA5EB5" w:rsidRDefault="00FA5EB5" w:rsidP="00FA5EB5">
      <w:pPr>
        <w:jc w:val="both"/>
        <w:rPr>
          <w:rFonts w:ascii="Times New Roman" w:hAnsi="Times New Roman"/>
          <w:sz w:val="24"/>
          <w:szCs w:val="24"/>
        </w:rPr>
      </w:pPr>
      <w:r>
        <w:rPr>
          <w:rFonts w:ascii="Times New Roman" w:hAnsi="Times New Roman"/>
          <w:sz w:val="24"/>
          <w:szCs w:val="24"/>
        </w:rPr>
        <w:tab/>
      </w:r>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rovision by ₹141.48 lakh through re-appropriation was due to requirement of fund for payment of contractors’ bills.</w:t>
      </w:r>
    </w:p>
    <w:p w14:paraId="3CCBC980" w14:textId="77777777" w:rsidR="00FA5EB5" w:rsidRPr="0072664C"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w:t>
      </w:r>
      <w:r w:rsidRPr="00636FD5">
        <w:rPr>
          <w:rFonts w:ascii="Times New Roman" w:hAnsi="Times New Roman"/>
          <w:sz w:val="24"/>
          <w:szCs w:val="24"/>
        </w:rPr>
        <w:t xml:space="preserve"> </w:t>
      </w:r>
      <w:r>
        <w:rPr>
          <w:rFonts w:ascii="Times New Roman" w:hAnsi="Times New Roman"/>
          <w:sz w:val="24"/>
          <w:szCs w:val="24"/>
        </w:rPr>
        <w:t>of ₹0.01 lakh have not been intimated (July 2024).</w:t>
      </w:r>
    </w:p>
    <w:p w14:paraId="70FE028C" w14:textId="77777777" w:rsidR="00FA5EB5" w:rsidRDefault="00FA5EB5" w:rsidP="00FA5EB5">
      <w:pPr>
        <w:pStyle w:val="PlainText"/>
        <w:rPr>
          <w:rFonts w:ascii="Times New Roman" w:hAnsi="Times New Roman"/>
          <w:sz w:val="24"/>
          <w:szCs w:val="24"/>
        </w:rPr>
      </w:pPr>
    </w:p>
    <w:p w14:paraId="5BB4A6E6" w14:textId="77777777" w:rsidR="00FA5EB5" w:rsidRDefault="00FA5EB5" w:rsidP="00FA5EB5">
      <w:pPr>
        <w:pStyle w:val="PlainText"/>
        <w:rPr>
          <w:rFonts w:ascii="Times New Roman" w:hAnsi="Times New Roman"/>
          <w:sz w:val="24"/>
          <w:szCs w:val="24"/>
        </w:rPr>
      </w:pPr>
    </w:p>
    <w:p w14:paraId="3C73B114" w14:textId="77777777" w:rsidR="00FA5EB5" w:rsidRDefault="00FA5EB5" w:rsidP="00FA5EB5">
      <w:pPr>
        <w:pStyle w:val="PlainText"/>
        <w:rPr>
          <w:rFonts w:ascii="Times New Roman" w:hAnsi="Times New Roman"/>
          <w:sz w:val="24"/>
          <w:szCs w:val="24"/>
        </w:rPr>
      </w:pPr>
    </w:p>
    <w:p w14:paraId="3D5D18D8" w14:textId="77777777" w:rsidR="00FA5EB5" w:rsidRDefault="00FA5EB5" w:rsidP="00FA5EB5">
      <w:pPr>
        <w:pStyle w:val="PlainText"/>
        <w:rPr>
          <w:rFonts w:ascii="Times New Roman" w:hAnsi="Times New Roman"/>
          <w:sz w:val="24"/>
          <w:szCs w:val="24"/>
        </w:rPr>
      </w:pPr>
    </w:p>
    <w:p w14:paraId="378EE25F" w14:textId="77777777" w:rsidR="00FA5EB5" w:rsidRDefault="00FA5EB5" w:rsidP="00FA5EB5">
      <w:pPr>
        <w:pStyle w:val="PlainText"/>
        <w:rPr>
          <w:rFonts w:ascii="Times New Roman" w:hAnsi="Times New Roman"/>
          <w:sz w:val="24"/>
          <w:szCs w:val="24"/>
        </w:rPr>
      </w:pPr>
    </w:p>
    <w:p w14:paraId="7F8F306C" w14:textId="77777777" w:rsidR="00FA5EB5" w:rsidRDefault="00FA5EB5" w:rsidP="00FA5EB5">
      <w:pPr>
        <w:pStyle w:val="PlainText"/>
        <w:rPr>
          <w:rFonts w:ascii="Times New Roman" w:hAnsi="Times New Roman"/>
          <w:sz w:val="24"/>
          <w:szCs w:val="24"/>
        </w:rPr>
      </w:pPr>
    </w:p>
    <w:p w14:paraId="33419E3D" w14:textId="77777777" w:rsidR="00FA5EB5" w:rsidRDefault="00FA5EB5" w:rsidP="00FA5EB5">
      <w:pPr>
        <w:pStyle w:val="PlainText"/>
        <w:rPr>
          <w:rFonts w:ascii="Times New Roman" w:hAnsi="Times New Roman"/>
          <w:sz w:val="24"/>
          <w:szCs w:val="24"/>
        </w:rPr>
      </w:pPr>
    </w:p>
    <w:p w14:paraId="77605F80" w14:textId="77777777" w:rsidR="00FA5EB5" w:rsidRDefault="00FA5EB5" w:rsidP="00FA5EB5">
      <w:pPr>
        <w:pStyle w:val="PlainText"/>
        <w:rPr>
          <w:rFonts w:ascii="Times New Roman" w:hAnsi="Times New Roman"/>
          <w:sz w:val="24"/>
          <w:szCs w:val="24"/>
        </w:rPr>
      </w:pPr>
    </w:p>
    <w:p w14:paraId="473CAD6E" w14:textId="77777777" w:rsidR="00FA5EB5" w:rsidRDefault="00FA5EB5" w:rsidP="00FA5EB5">
      <w:pPr>
        <w:pStyle w:val="PlainText"/>
        <w:rPr>
          <w:rFonts w:ascii="Times New Roman" w:hAnsi="Times New Roman"/>
          <w:sz w:val="24"/>
          <w:szCs w:val="24"/>
        </w:rPr>
      </w:pPr>
    </w:p>
    <w:p w14:paraId="7DD63F95" w14:textId="77777777" w:rsidR="00FA5EB5" w:rsidRDefault="00FA5EB5" w:rsidP="00FA5EB5">
      <w:pPr>
        <w:pStyle w:val="PlainText"/>
        <w:rPr>
          <w:rFonts w:ascii="Times New Roman" w:hAnsi="Times New Roman"/>
          <w:sz w:val="24"/>
          <w:szCs w:val="24"/>
        </w:rPr>
      </w:pPr>
    </w:p>
    <w:p w14:paraId="1F52232E" w14:textId="77777777" w:rsidR="00FA5EB5" w:rsidRDefault="00FA5EB5" w:rsidP="00FA5EB5">
      <w:pPr>
        <w:pStyle w:val="PlainText"/>
        <w:rPr>
          <w:rFonts w:ascii="Times New Roman" w:hAnsi="Times New Roman"/>
          <w:sz w:val="24"/>
          <w:szCs w:val="24"/>
        </w:rPr>
      </w:pPr>
    </w:p>
    <w:p w14:paraId="2D1C4C7E" w14:textId="77777777" w:rsidR="00FA5EB5" w:rsidRDefault="00FA5EB5" w:rsidP="00FA5EB5">
      <w:pPr>
        <w:pStyle w:val="PlainText"/>
        <w:rPr>
          <w:rFonts w:ascii="Times New Roman" w:hAnsi="Times New Roman"/>
          <w:sz w:val="24"/>
          <w:szCs w:val="24"/>
        </w:rPr>
      </w:pPr>
    </w:p>
    <w:p w14:paraId="31AF3AC4" w14:textId="77777777" w:rsidR="00FA5EB5" w:rsidRDefault="00FA5EB5" w:rsidP="00FA5EB5">
      <w:pPr>
        <w:pStyle w:val="PlainText"/>
        <w:rPr>
          <w:rFonts w:ascii="Times New Roman" w:hAnsi="Times New Roman"/>
          <w:sz w:val="24"/>
          <w:szCs w:val="24"/>
        </w:rPr>
      </w:pPr>
    </w:p>
    <w:p w14:paraId="2A6E4580" w14:textId="77777777" w:rsidR="00FA5EB5" w:rsidRDefault="00FA5EB5" w:rsidP="00FA5EB5">
      <w:pPr>
        <w:pStyle w:val="PlainText"/>
        <w:rPr>
          <w:rFonts w:ascii="Times New Roman" w:hAnsi="Times New Roman"/>
          <w:sz w:val="24"/>
          <w:szCs w:val="24"/>
        </w:rPr>
      </w:pPr>
    </w:p>
    <w:p w14:paraId="636D003C" w14:textId="77777777" w:rsidR="00FA5EB5" w:rsidRDefault="00FA5EB5" w:rsidP="00FA5EB5">
      <w:pPr>
        <w:pStyle w:val="PlainText"/>
        <w:rPr>
          <w:rFonts w:ascii="Times New Roman" w:hAnsi="Times New Roman"/>
          <w:sz w:val="24"/>
          <w:szCs w:val="24"/>
        </w:rPr>
      </w:pPr>
    </w:p>
    <w:p w14:paraId="67AEFB99" w14:textId="77777777" w:rsidR="00FA5EB5" w:rsidRDefault="00FA5EB5" w:rsidP="00FA5EB5">
      <w:pPr>
        <w:pStyle w:val="PlainText"/>
        <w:rPr>
          <w:rFonts w:ascii="Times New Roman" w:hAnsi="Times New Roman"/>
          <w:sz w:val="24"/>
          <w:szCs w:val="24"/>
        </w:rPr>
      </w:pPr>
    </w:p>
    <w:p w14:paraId="3EF71BD0" w14:textId="77777777" w:rsidR="00FA5EB5" w:rsidRDefault="00FA5EB5" w:rsidP="00FA5EB5">
      <w:pPr>
        <w:pStyle w:val="PlainText"/>
        <w:rPr>
          <w:rFonts w:ascii="Times New Roman" w:hAnsi="Times New Roman"/>
          <w:sz w:val="24"/>
          <w:szCs w:val="24"/>
        </w:rPr>
      </w:pPr>
    </w:p>
    <w:p w14:paraId="28F2BE60" w14:textId="77777777" w:rsidR="00FA5EB5" w:rsidRDefault="00FA5EB5" w:rsidP="00FA5EB5">
      <w:pPr>
        <w:pStyle w:val="PlainText"/>
        <w:rPr>
          <w:rFonts w:ascii="Times New Roman" w:hAnsi="Times New Roman"/>
          <w:sz w:val="24"/>
          <w:szCs w:val="24"/>
        </w:rPr>
      </w:pPr>
    </w:p>
    <w:p w14:paraId="037E2B1E" w14:textId="77777777" w:rsidR="00FA5EB5" w:rsidRDefault="00FA5EB5" w:rsidP="00FA5EB5">
      <w:pPr>
        <w:pStyle w:val="PlainText"/>
        <w:rPr>
          <w:rFonts w:ascii="Times New Roman" w:hAnsi="Times New Roman"/>
          <w:sz w:val="24"/>
          <w:szCs w:val="24"/>
        </w:rPr>
      </w:pPr>
    </w:p>
    <w:p w14:paraId="1A48C0E5" w14:textId="77777777" w:rsidR="00FA5EB5" w:rsidRDefault="00FA5EB5" w:rsidP="00FA5EB5">
      <w:pPr>
        <w:pStyle w:val="PlainText"/>
        <w:rPr>
          <w:rFonts w:ascii="Times New Roman" w:hAnsi="Times New Roman"/>
          <w:sz w:val="24"/>
          <w:szCs w:val="24"/>
        </w:rPr>
      </w:pPr>
    </w:p>
    <w:p w14:paraId="741CBDFF" w14:textId="77777777" w:rsidR="00FA5EB5" w:rsidRDefault="00FA5EB5" w:rsidP="00FA5EB5">
      <w:pPr>
        <w:pStyle w:val="PlainText"/>
        <w:rPr>
          <w:rFonts w:ascii="Times New Roman" w:hAnsi="Times New Roman"/>
          <w:sz w:val="24"/>
          <w:szCs w:val="24"/>
        </w:rPr>
      </w:pPr>
    </w:p>
    <w:p w14:paraId="0DB1D14E" w14:textId="77777777" w:rsidR="00FA5EB5" w:rsidRDefault="00FA5EB5" w:rsidP="00FA5EB5">
      <w:pPr>
        <w:pStyle w:val="PlainText"/>
        <w:rPr>
          <w:rFonts w:ascii="Times New Roman" w:hAnsi="Times New Roman"/>
          <w:sz w:val="24"/>
          <w:szCs w:val="24"/>
        </w:rPr>
      </w:pPr>
    </w:p>
    <w:p w14:paraId="79B765F0" w14:textId="77777777" w:rsidR="00FA5EB5" w:rsidRDefault="00FA5EB5" w:rsidP="00FA5EB5">
      <w:pPr>
        <w:pStyle w:val="PlainText"/>
        <w:rPr>
          <w:rFonts w:ascii="Times New Roman" w:hAnsi="Times New Roman"/>
          <w:sz w:val="24"/>
          <w:szCs w:val="24"/>
        </w:rPr>
      </w:pPr>
    </w:p>
    <w:p w14:paraId="0BCEA8C5" w14:textId="77777777" w:rsidR="00FA5EB5" w:rsidRDefault="00FA5EB5" w:rsidP="00FA5EB5">
      <w:pPr>
        <w:pStyle w:val="PlainText"/>
        <w:rPr>
          <w:rFonts w:ascii="Times New Roman" w:hAnsi="Times New Roman"/>
          <w:sz w:val="24"/>
          <w:szCs w:val="24"/>
        </w:rPr>
      </w:pPr>
    </w:p>
    <w:p w14:paraId="122D355B" w14:textId="77777777" w:rsidR="00FA5EB5" w:rsidRDefault="00FA5EB5" w:rsidP="00FA5EB5">
      <w:pPr>
        <w:pStyle w:val="PlainText"/>
        <w:rPr>
          <w:rFonts w:ascii="Times New Roman" w:hAnsi="Times New Roman"/>
          <w:sz w:val="24"/>
          <w:szCs w:val="24"/>
        </w:rPr>
      </w:pPr>
    </w:p>
    <w:p w14:paraId="6B64A8D7" w14:textId="77777777" w:rsidR="00FA5EB5" w:rsidRDefault="00FA5EB5" w:rsidP="00FA5EB5">
      <w:pPr>
        <w:pStyle w:val="PlainText"/>
        <w:rPr>
          <w:rFonts w:ascii="Times New Roman" w:hAnsi="Times New Roman"/>
          <w:sz w:val="24"/>
          <w:szCs w:val="24"/>
        </w:rPr>
      </w:pPr>
    </w:p>
    <w:p w14:paraId="0FAE3692" w14:textId="77777777" w:rsidR="00FA5EB5" w:rsidRDefault="00FA5EB5" w:rsidP="00FA5EB5">
      <w:pPr>
        <w:pStyle w:val="PlainText"/>
        <w:rPr>
          <w:rFonts w:ascii="Times New Roman" w:hAnsi="Times New Roman"/>
          <w:sz w:val="24"/>
          <w:szCs w:val="24"/>
        </w:rPr>
      </w:pPr>
    </w:p>
    <w:p w14:paraId="29703943" w14:textId="77777777" w:rsidR="00FA5EB5" w:rsidRDefault="00FA5EB5" w:rsidP="00FA5EB5">
      <w:pPr>
        <w:pStyle w:val="PlainText"/>
        <w:rPr>
          <w:rFonts w:ascii="Times New Roman" w:hAnsi="Times New Roman"/>
          <w:sz w:val="24"/>
          <w:szCs w:val="24"/>
        </w:rPr>
      </w:pPr>
    </w:p>
    <w:p w14:paraId="515177FC" w14:textId="77777777" w:rsidR="00FA5EB5" w:rsidRDefault="00FA5EB5" w:rsidP="00FA5EB5">
      <w:pPr>
        <w:pStyle w:val="PlainText"/>
        <w:rPr>
          <w:rFonts w:ascii="Times New Roman" w:hAnsi="Times New Roman"/>
          <w:sz w:val="24"/>
          <w:szCs w:val="24"/>
        </w:rPr>
      </w:pPr>
    </w:p>
    <w:p w14:paraId="3D74E4AD" w14:textId="77777777" w:rsidR="00FA5EB5" w:rsidRDefault="00FA5EB5" w:rsidP="00FA5EB5">
      <w:pPr>
        <w:pStyle w:val="PlainText"/>
        <w:rPr>
          <w:rFonts w:ascii="Times New Roman" w:hAnsi="Times New Roman"/>
          <w:sz w:val="24"/>
          <w:szCs w:val="24"/>
        </w:rPr>
      </w:pPr>
    </w:p>
    <w:p w14:paraId="48758A6D"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27</w:t>
      </w:r>
    </w:p>
    <w:p w14:paraId="604C5FAC" w14:textId="77777777" w:rsidR="00FA5EB5" w:rsidRDefault="00FA5EB5" w:rsidP="00FA5EB5">
      <w:pPr>
        <w:pStyle w:val="PlainText"/>
        <w:jc w:val="center"/>
        <w:rPr>
          <w:rFonts w:ascii="Times New Roman" w:hAnsi="Times New Roman"/>
          <w:b/>
          <w:bCs/>
          <w:sz w:val="24"/>
          <w:szCs w:val="24"/>
        </w:rPr>
      </w:pPr>
      <w:r w:rsidRPr="00507AEC">
        <w:rPr>
          <w:rFonts w:ascii="Times New Roman" w:hAnsi="Times New Roman"/>
          <w:b/>
          <w:bCs/>
          <w:sz w:val="24"/>
          <w:szCs w:val="24"/>
        </w:rPr>
        <w:t xml:space="preserve">ADMINISTRATION OF </w:t>
      </w:r>
    </w:p>
    <w:p w14:paraId="6CFF2EC9" w14:textId="77777777" w:rsidR="00FA5EB5" w:rsidRPr="00975E9C" w:rsidRDefault="00FA5EB5" w:rsidP="00FA5EB5">
      <w:pPr>
        <w:pStyle w:val="PlainText"/>
        <w:jc w:val="center"/>
        <w:rPr>
          <w:rFonts w:ascii="Times New Roman" w:hAnsi="Times New Roman"/>
          <w:b/>
          <w:sz w:val="24"/>
          <w:szCs w:val="24"/>
        </w:rPr>
      </w:pPr>
      <w:r w:rsidRPr="00507AEC">
        <w:rPr>
          <w:rFonts w:ascii="Times New Roman" w:hAnsi="Times New Roman"/>
          <w:b/>
          <w:bCs/>
          <w:sz w:val="24"/>
          <w:szCs w:val="24"/>
        </w:rPr>
        <w:t>PUBLIC HEALTH ENGINEERING</w:t>
      </w:r>
    </w:p>
    <w:p w14:paraId="14B2C50A"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293DD964" w14:textId="77777777" w:rsidR="00FA5EB5" w:rsidRPr="00975E9C" w:rsidRDefault="00FA5EB5" w:rsidP="00FA5EB5">
      <w:pPr>
        <w:pStyle w:val="PlainText"/>
        <w:rPr>
          <w:rFonts w:ascii="Times New Roman" w:hAnsi="Times New Roman"/>
          <w:sz w:val="24"/>
          <w:szCs w:val="24"/>
        </w:rPr>
      </w:pPr>
    </w:p>
    <w:p w14:paraId="44C9931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041DABC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0154E9B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31979A5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20094C5C" w14:textId="77777777" w:rsidR="00FA5EB5" w:rsidRPr="00975E9C" w:rsidRDefault="00FA5EB5" w:rsidP="00FA5EB5">
      <w:pPr>
        <w:pStyle w:val="PlainText"/>
        <w:rPr>
          <w:rFonts w:ascii="Times New Roman" w:hAnsi="Times New Roman"/>
          <w:b/>
          <w:bCs/>
          <w:sz w:val="24"/>
          <w:szCs w:val="24"/>
        </w:rPr>
      </w:pPr>
    </w:p>
    <w:p w14:paraId="1FC3265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1CA2FA04" w14:textId="77777777" w:rsidR="00FA5EB5" w:rsidRPr="00975E9C" w:rsidRDefault="00FA5EB5" w:rsidP="00FA5EB5">
      <w:pPr>
        <w:pStyle w:val="PlainText"/>
        <w:rPr>
          <w:rFonts w:ascii="Times New Roman" w:hAnsi="Times New Roman"/>
          <w:b/>
          <w:bCs/>
          <w:sz w:val="24"/>
          <w:szCs w:val="24"/>
        </w:rPr>
      </w:pPr>
    </w:p>
    <w:p w14:paraId="335E26D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2215   Water Supply and Sanitation</w:t>
      </w:r>
    </w:p>
    <w:p w14:paraId="3E04A47D" w14:textId="77777777" w:rsidR="00FA5EB5" w:rsidRPr="00975E9C" w:rsidRDefault="00FA5EB5" w:rsidP="00FA5EB5">
      <w:pPr>
        <w:pStyle w:val="PlainText"/>
        <w:rPr>
          <w:rFonts w:ascii="Times New Roman" w:hAnsi="Times New Roman"/>
          <w:b/>
          <w:bCs/>
          <w:sz w:val="24"/>
          <w:szCs w:val="24"/>
        </w:rPr>
      </w:pPr>
    </w:p>
    <w:p w14:paraId="53272F3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2216   Housing</w:t>
      </w:r>
    </w:p>
    <w:p w14:paraId="214AD3AE" w14:textId="77777777" w:rsidR="00FA5EB5" w:rsidRPr="00D8351D" w:rsidRDefault="00FA5EB5" w:rsidP="00FA5EB5">
      <w:pPr>
        <w:pStyle w:val="PlainText"/>
        <w:rPr>
          <w:rFonts w:ascii="Times New Roman" w:hAnsi="Times New Roman"/>
          <w:sz w:val="24"/>
          <w:szCs w:val="24"/>
        </w:rPr>
      </w:pPr>
    </w:p>
    <w:p w14:paraId="4EA7825E"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Original           </w:t>
      </w:r>
      <w:r>
        <w:rPr>
          <w:rFonts w:ascii="Times New Roman" w:hAnsi="Times New Roman"/>
          <w:sz w:val="24"/>
          <w:szCs w:val="24"/>
        </w:rPr>
        <w:t xml:space="preserve">      </w:t>
      </w:r>
      <w:r w:rsidRPr="00D8351D">
        <w:rPr>
          <w:rFonts w:ascii="Times New Roman" w:hAnsi="Times New Roman"/>
          <w:sz w:val="24"/>
          <w:szCs w:val="24"/>
        </w:rPr>
        <w:t xml:space="preserve"> 3,51,88,82</w:t>
      </w:r>
    </w:p>
    <w:p w14:paraId="0B4126EB" w14:textId="77777777" w:rsidR="00FA5EB5" w:rsidRPr="00D8351D" w:rsidRDefault="00FA5EB5" w:rsidP="00FA5EB5">
      <w:pPr>
        <w:pStyle w:val="PlainText"/>
        <w:rPr>
          <w:rFonts w:ascii="Times New Roman" w:hAnsi="Times New Roman"/>
          <w:sz w:val="24"/>
          <w:szCs w:val="24"/>
        </w:rPr>
      </w:pPr>
    </w:p>
    <w:p w14:paraId="5D7EC5E2"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Supplementary         48,81,43   </w:t>
      </w:r>
      <w:r>
        <w:rPr>
          <w:rFonts w:ascii="Times New Roman" w:hAnsi="Times New Roman"/>
          <w:sz w:val="24"/>
          <w:szCs w:val="24"/>
        </w:rPr>
        <w:t xml:space="preserve">                                    </w:t>
      </w:r>
      <w:r w:rsidRPr="00D8351D">
        <w:rPr>
          <w:rFonts w:ascii="Times New Roman" w:hAnsi="Times New Roman"/>
          <w:sz w:val="24"/>
          <w:szCs w:val="24"/>
        </w:rPr>
        <w:t xml:space="preserve">   4,00,70,25    </w:t>
      </w:r>
      <w:r>
        <w:rPr>
          <w:rFonts w:ascii="Times New Roman" w:hAnsi="Times New Roman"/>
          <w:sz w:val="24"/>
          <w:szCs w:val="24"/>
        </w:rPr>
        <w:t xml:space="preserve">  </w:t>
      </w:r>
      <w:r w:rsidRPr="00D8351D">
        <w:rPr>
          <w:rFonts w:ascii="Times New Roman" w:hAnsi="Times New Roman"/>
          <w:sz w:val="24"/>
          <w:szCs w:val="24"/>
        </w:rPr>
        <w:t xml:space="preserve">   3,98,00,94  </w:t>
      </w:r>
      <w:r>
        <w:rPr>
          <w:rFonts w:ascii="Times New Roman" w:hAnsi="Times New Roman"/>
          <w:sz w:val="24"/>
          <w:szCs w:val="24"/>
        </w:rPr>
        <w:t xml:space="preserve">   (-)</w:t>
      </w:r>
      <w:r w:rsidRPr="00D8351D">
        <w:rPr>
          <w:rFonts w:ascii="Times New Roman" w:hAnsi="Times New Roman"/>
          <w:sz w:val="24"/>
          <w:szCs w:val="24"/>
        </w:rPr>
        <w:t>2,69,3</w:t>
      </w:r>
      <w:r>
        <w:rPr>
          <w:rFonts w:ascii="Times New Roman" w:hAnsi="Times New Roman"/>
          <w:sz w:val="24"/>
          <w:szCs w:val="24"/>
        </w:rPr>
        <w:t>1</w:t>
      </w:r>
    </w:p>
    <w:p w14:paraId="637A5800" w14:textId="77777777" w:rsidR="00FA5EB5" w:rsidRPr="00D8351D" w:rsidRDefault="00FA5EB5" w:rsidP="00FA5EB5">
      <w:pPr>
        <w:pStyle w:val="PlainText"/>
        <w:rPr>
          <w:rFonts w:ascii="Times New Roman" w:hAnsi="Times New Roman"/>
          <w:sz w:val="24"/>
          <w:szCs w:val="24"/>
        </w:rPr>
      </w:pPr>
    </w:p>
    <w:p w14:paraId="678EDD3A"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Amount surrendered</w:t>
      </w:r>
    </w:p>
    <w:p w14:paraId="6EC9E31E"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during the year (March 2024)                    </w:t>
      </w:r>
      <w:r>
        <w:rPr>
          <w:rFonts w:ascii="Times New Roman" w:hAnsi="Times New Roman"/>
          <w:sz w:val="24"/>
          <w:szCs w:val="24"/>
        </w:rPr>
        <w:t xml:space="preserve">                                                     </w:t>
      </w:r>
      <w:r w:rsidRPr="00D8351D">
        <w:rPr>
          <w:rFonts w:ascii="Times New Roman" w:hAnsi="Times New Roman"/>
          <w:sz w:val="24"/>
          <w:szCs w:val="24"/>
        </w:rPr>
        <w:t xml:space="preserve">                     2,47,15</w:t>
      </w:r>
    </w:p>
    <w:p w14:paraId="521AE910" w14:textId="77777777" w:rsidR="00FA5EB5" w:rsidRPr="00D8351D" w:rsidRDefault="00FA5EB5" w:rsidP="00FA5EB5">
      <w:pPr>
        <w:pStyle w:val="PlainText"/>
        <w:rPr>
          <w:rFonts w:ascii="Times New Roman" w:hAnsi="Times New Roman"/>
          <w:sz w:val="24"/>
          <w:szCs w:val="24"/>
        </w:rPr>
      </w:pPr>
    </w:p>
    <w:p w14:paraId="6D6BEBB1"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Capital:</w:t>
      </w:r>
    </w:p>
    <w:p w14:paraId="603DE02E" w14:textId="77777777" w:rsidR="00FA5EB5" w:rsidRPr="00975E9C" w:rsidRDefault="00FA5EB5" w:rsidP="00FA5EB5">
      <w:pPr>
        <w:pStyle w:val="PlainText"/>
        <w:rPr>
          <w:rFonts w:ascii="Times New Roman" w:hAnsi="Times New Roman"/>
          <w:b/>
          <w:sz w:val="24"/>
          <w:szCs w:val="24"/>
        </w:rPr>
      </w:pPr>
    </w:p>
    <w:p w14:paraId="40CE40B8"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Major Heads:</w:t>
      </w:r>
    </w:p>
    <w:p w14:paraId="43959DEC" w14:textId="77777777" w:rsidR="00FA5EB5" w:rsidRPr="00975E9C" w:rsidRDefault="00FA5EB5" w:rsidP="00FA5EB5">
      <w:pPr>
        <w:pStyle w:val="PlainText"/>
        <w:rPr>
          <w:rFonts w:ascii="Times New Roman" w:hAnsi="Times New Roman"/>
          <w:b/>
          <w:sz w:val="24"/>
          <w:szCs w:val="24"/>
        </w:rPr>
      </w:pPr>
    </w:p>
    <w:p w14:paraId="5DD840B9"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4215   Capital Outlay on</w:t>
      </w:r>
    </w:p>
    <w:p w14:paraId="4C37D8D1"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 xml:space="preserve">           Water Supply and</w:t>
      </w:r>
    </w:p>
    <w:p w14:paraId="15859B13"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 xml:space="preserve">           Sanitation</w:t>
      </w:r>
    </w:p>
    <w:p w14:paraId="419AF6E1" w14:textId="77777777" w:rsidR="00FA5EB5" w:rsidRPr="00975E9C" w:rsidRDefault="00FA5EB5" w:rsidP="00FA5EB5">
      <w:pPr>
        <w:pStyle w:val="PlainText"/>
        <w:rPr>
          <w:rFonts w:ascii="Times New Roman" w:hAnsi="Times New Roman"/>
          <w:b/>
          <w:sz w:val="24"/>
          <w:szCs w:val="24"/>
        </w:rPr>
      </w:pPr>
    </w:p>
    <w:p w14:paraId="70FDDA72"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4216   Capital Outlay on</w:t>
      </w:r>
    </w:p>
    <w:p w14:paraId="55B236E8"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 xml:space="preserve">           Housing</w:t>
      </w:r>
    </w:p>
    <w:p w14:paraId="30F146E9" w14:textId="77777777" w:rsidR="00FA5EB5" w:rsidRPr="00975E9C" w:rsidRDefault="00FA5EB5" w:rsidP="00FA5EB5">
      <w:pPr>
        <w:pStyle w:val="PlainText"/>
        <w:rPr>
          <w:rFonts w:ascii="Times New Roman" w:hAnsi="Times New Roman"/>
          <w:b/>
          <w:sz w:val="24"/>
          <w:szCs w:val="24"/>
        </w:rPr>
      </w:pPr>
    </w:p>
    <w:p w14:paraId="333A3050"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4552   Capital Outlay on</w:t>
      </w:r>
    </w:p>
    <w:p w14:paraId="5A5C3478"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 xml:space="preserve">           North Eastern Areas</w:t>
      </w:r>
    </w:p>
    <w:p w14:paraId="1E55BD68" w14:textId="77777777" w:rsidR="00FA5EB5" w:rsidRPr="00D8351D" w:rsidRDefault="00FA5EB5" w:rsidP="00FA5EB5">
      <w:pPr>
        <w:pStyle w:val="PlainText"/>
        <w:rPr>
          <w:rFonts w:ascii="Times New Roman" w:hAnsi="Times New Roman"/>
          <w:sz w:val="24"/>
          <w:szCs w:val="24"/>
        </w:rPr>
      </w:pPr>
    </w:p>
    <w:p w14:paraId="5A500224"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Original        </w:t>
      </w:r>
      <w:r>
        <w:rPr>
          <w:rFonts w:ascii="Times New Roman" w:hAnsi="Times New Roman"/>
          <w:sz w:val="24"/>
          <w:szCs w:val="24"/>
        </w:rPr>
        <w:t xml:space="preserve">      </w:t>
      </w:r>
      <w:r w:rsidRPr="00D8351D">
        <w:rPr>
          <w:rFonts w:ascii="Times New Roman" w:hAnsi="Times New Roman"/>
          <w:sz w:val="24"/>
          <w:szCs w:val="24"/>
        </w:rPr>
        <w:t xml:space="preserve">    2,91,00,30</w:t>
      </w:r>
    </w:p>
    <w:p w14:paraId="4A6F043B" w14:textId="77777777" w:rsidR="00FA5EB5" w:rsidRPr="00D8351D" w:rsidRDefault="00FA5EB5" w:rsidP="00FA5EB5">
      <w:pPr>
        <w:pStyle w:val="PlainText"/>
        <w:rPr>
          <w:rFonts w:ascii="Times New Roman" w:hAnsi="Times New Roman"/>
          <w:sz w:val="24"/>
          <w:szCs w:val="24"/>
        </w:rPr>
      </w:pPr>
    </w:p>
    <w:p w14:paraId="20022D84"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Supplementary         85,89,89     </w:t>
      </w:r>
      <w:r>
        <w:rPr>
          <w:rFonts w:ascii="Times New Roman" w:hAnsi="Times New Roman"/>
          <w:sz w:val="24"/>
          <w:szCs w:val="24"/>
        </w:rPr>
        <w:t xml:space="preserve">                                    </w:t>
      </w:r>
      <w:r w:rsidRPr="00D8351D">
        <w:rPr>
          <w:rFonts w:ascii="Times New Roman" w:hAnsi="Times New Roman"/>
          <w:sz w:val="24"/>
          <w:szCs w:val="24"/>
        </w:rPr>
        <w:t xml:space="preserve"> 3,76,90,19    </w:t>
      </w:r>
      <w:r>
        <w:rPr>
          <w:rFonts w:ascii="Times New Roman" w:hAnsi="Times New Roman"/>
          <w:sz w:val="24"/>
          <w:szCs w:val="24"/>
        </w:rPr>
        <w:t xml:space="preserve"> </w:t>
      </w:r>
      <w:r w:rsidRPr="00D8351D">
        <w:rPr>
          <w:rFonts w:ascii="Times New Roman" w:hAnsi="Times New Roman"/>
          <w:sz w:val="24"/>
          <w:szCs w:val="24"/>
        </w:rPr>
        <w:t xml:space="preserve">   2,87,24,4</w:t>
      </w:r>
      <w:r>
        <w:rPr>
          <w:rFonts w:ascii="Times New Roman" w:hAnsi="Times New Roman"/>
          <w:sz w:val="24"/>
          <w:szCs w:val="24"/>
        </w:rPr>
        <w:t>8</w:t>
      </w:r>
      <w:r w:rsidRPr="00D8351D">
        <w:rPr>
          <w:rFonts w:ascii="Times New Roman" w:hAnsi="Times New Roman"/>
          <w:sz w:val="24"/>
          <w:szCs w:val="24"/>
        </w:rPr>
        <w:t xml:space="preserve"> </w:t>
      </w:r>
      <w:r>
        <w:rPr>
          <w:rFonts w:ascii="Times New Roman" w:hAnsi="Times New Roman"/>
          <w:sz w:val="24"/>
          <w:szCs w:val="24"/>
        </w:rPr>
        <w:t xml:space="preserve">   (-)</w:t>
      </w:r>
      <w:r w:rsidRPr="00D8351D">
        <w:rPr>
          <w:rFonts w:ascii="Times New Roman" w:hAnsi="Times New Roman"/>
          <w:sz w:val="24"/>
          <w:szCs w:val="24"/>
        </w:rPr>
        <w:t>89,65,7</w:t>
      </w:r>
      <w:r>
        <w:rPr>
          <w:rFonts w:ascii="Times New Roman" w:hAnsi="Times New Roman"/>
          <w:sz w:val="24"/>
          <w:szCs w:val="24"/>
        </w:rPr>
        <w:t>1</w:t>
      </w:r>
    </w:p>
    <w:p w14:paraId="0E98F1E1" w14:textId="77777777" w:rsidR="00FA5EB5" w:rsidRPr="00D8351D" w:rsidRDefault="00FA5EB5" w:rsidP="00FA5EB5">
      <w:pPr>
        <w:pStyle w:val="PlainText"/>
        <w:rPr>
          <w:rFonts w:ascii="Times New Roman" w:hAnsi="Times New Roman"/>
          <w:sz w:val="24"/>
          <w:szCs w:val="24"/>
        </w:rPr>
      </w:pPr>
    </w:p>
    <w:p w14:paraId="1C83FECF"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Amount surrendered</w:t>
      </w:r>
    </w:p>
    <w:p w14:paraId="0ED31C46"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during the year (March 2024)                                     </w:t>
      </w:r>
      <w:r>
        <w:rPr>
          <w:rFonts w:ascii="Times New Roman" w:hAnsi="Times New Roman"/>
          <w:sz w:val="24"/>
          <w:szCs w:val="24"/>
        </w:rPr>
        <w:t xml:space="preserve">                                                    </w:t>
      </w:r>
      <w:r w:rsidRPr="00D8351D">
        <w:rPr>
          <w:rFonts w:ascii="Times New Roman" w:hAnsi="Times New Roman"/>
          <w:sz w:val="24"/>
          <w:szCs w:val="24"/>
        </w:rPr>
        <w:t xml:space="preserve">   89,37,84</w:t>
      </w:r>
    </w:p>
    <w:p w14:paraId="53F0716F" w14:textId="77777777" w:rsidR="00FA5EB5" w:rsidRPr="00D8351D" w:rsidRDefault="00FA5EB5" w:rsidP="00FA5EB5">
      <w:pPr>
        <w:pStyle w:val="PlainText"/>
        <w:rPr>
          <w:rFonts w:ascii="Times New Roman" w:hAnsi="Times New Roman"/>
          <w:sz w:val="24"/>
          <w:szCs w:val="24"/>
        </w:rPr>
      </w:pPr>
    </w:p>
    <w:p w14:paraId="4A3C9E84" w14:textId="77777777" w:rsidR="00FA5EB5" w:rsidRDefault="00FA5EB5" w:rsidP="00FA5EB5">
      <w:pPr>
        <w:pStyle w:val="PlainText"/>
        <w:rPr>
          <w:rFonts w:ascii="Times New Roman" w:hAnsi="Times New Roman"/>
          <w:sz w:val="24"/>
          <w:szCs w:val="24"/>
        </w:rPr>
      </w:pPr>
    </w:p>
    <w:p w14:paraId="129A1D13" w14:textId="77777777" w:rsidR="00FA5EB5" w:rsidRDefault="00FA5EB5" w:rsidP="00FA5EB5">
      <w:pPr>
        <w:pStyle w:val="PlainText"/>
        <w:rPr>
          <w:rFonts w:ascii="Times New Roman" w:hAnsi="Times New Roman"/>
          <w:sz w:val="24"/>
          <w:szCs w:val="24"/>
        </w:rPr>
      </w:pPr>
    </w:p>
    <w:p w14:paraId="3D5A23B1" w14:textId="77777777" w:rsidR="00FA5EB5" w:rsidRDefault="00FA5EB5" w:rsidP="00FA5EB5">
      <w:pPr>
        <w:pStyle w:val="PlainText"/>
        <w:rPr>
          <w:rFonts w:ascii="Times New Roman" w:hAnsi="Times New Roman"/>
          <w:sz w:val="24"/>
          <w:szCs w:val="24"/>
        </w:rPr>
      </w:pPr>
    </w:p>
    <w:p w14:paraId="46180335" w14:textId="77777777" w:rsidR="00FA5EB5" w:rsidRDefault="00FA5EB5" w:rsidP="00FA5EB5">
      <w:pPr>
        <w:pStyle w:val="PlainText"/>
        <w:rPr>
          <w:rFonts w:ascii="Times New Roman" w:hAnsi="Times New Roman"/>
          <w:sz w:val="24"/>
          <w:szCs w:val="24"/>
        </w:rPr>
      </w:pPr>
    </w:p>
    <w:p w14:paraId="223FF427" w14:textId="77777777" w:rsidR="00FA5EB5" w:rsidRDefault="00FA5EB5" w:rsidP="00FA5EB5">
      <w:pPr>
        <w:pStyle w:val="PlainText"/>
        <w:rPr>
          <w:rFonts w:ascii="Times New Roman" w:hAnsi="Times New Roman"/>
          <w:sz w:val="24"/>
          <w:szCs w:val="24"/>
        </w:rPr>
      </w:pPr>
    </w:p>
    <w:p w14:paraId="0A86453A" w14:textId="77777777" w:rsidR="00FA5EB5" w:rsidRDefault="00FA5EB5" w:rsidP="00FA5EB5">
      <w:pPr>
        <w:pStyle w:val="PlainText"/>
        <w:rPr>
          <w:rFonts w:ascii="Times New Roman" w:hAnsi="Times New Roman"/>
          <w:sz w:val="24"/>
          <w:szCs w:val="24"/>
        </w:rPr>
      </w:pPr>
    </w:p>
    <w:p w14:paraId="5C1A795E" w14:textId="77777777" w:rsidR="00FA5EB5" w:rsidRPr="005705D4" w:rsidRDefault="00FA5EB5" w:rsidP="00FA5EB5">
      <w:pPr>
        <w:pStyle w:val="PlainText"/>
        <w:jc w:val="center"/>
        <w:rPr>
          <w:rFonts w:ascii="Times New Roman" w:hAnsi="Times New Roman"/>
          <w:b/>
          <w:bCs/>
          <w:sz w:val="24"/>
          <w:szCs w:val="24"/>
        </w:rPr>
      </w:pPr>
      <w:r w:rsidRPr="005705D4">
        <w:rPr>
          <w:rFonts w:ascii="Times New Roman" w:hAnsi="Times New Roman"/>
          <w:b/>
          <w:bCs/>
          <w:sz w:val="24"/>
          <w:szCs w:val="24"/>
        </w:rPr>
        <w:t>GRANT NO. 27-</w:t>
      </w:r>
      <w:r w:rsidRPr="005705D4">
        <w:rPr>
          <w:rFonts w:ascii="Times New Roman" w:hAnsi="Times New Roman"/>
          <w:sz w:val="24"/>
          <w:szCs w:val="24"/>
        </w:rPr>
        <w:t>Contd.</w:t>
      </w:r>
    </w:p>
    <w:p w14:paraId="7EAEE6EF" w14:textId="77777777" w:rsidR="00FA5EB5" w:rsidRPr="005705D4" w:rsidRDefault="00FA5EB5" w:rsidP="00FA5EB5">
      <w:pPr>
        <w:pStyle w:val="PlainText"/>
        <w:rPr>
          <w:rFonts w:ascii="Times New Roman" w:hAnsi="Times New Roman"/>
          <w:sz w:val="24"/>
          <w:szCs w:val="24"/>
        </w:rPr>
      </w:pPr>
    </w:p>
    <w:p w14:paraId="16DE4C39" w14:textId="77777777" w:rsidR="00FA5EB5" w:rsidRPr="005705D4" w:rsidRDefault="00FA5EB5" w:rsidP="00FA5EB5">
      <w:pPr>
        <w:pStyle w:val="PlainText"/>
        <w:rPr>
          <w:rFonts w:ascii="Times New Roman" w:hAnsi="Times New Roman"/>
          <w:b/>
          <w:bCs/>
          <w:sz w:val="24"/>
          <w:szCs w:val="24"/>
        </w:rPr>
      </w:pPr>
      <w:r w:rsidRPr="005705D4">
        <w:rPr>
          <w:rFonts w:ascii="Times New Roman" w:hAnsi="Times New Roman"/>
          <w:b/>
          <w:bCs/>
          <w:sz w:val="24"/>
          <w:szCs w:val="24"/>
        </w:rPr>
        <w:t>Notes and Comments:</w:t>
      </w:r>
    </w:p>
    <w:p w14:paraId="691EE1AC" w14:textId="77777777" w:rsidR="00FA5EB5" w:rsidRPr="005705D4" w:rsidRDefault="00FA5EB5" w:rsidP="00FA5EB5">
      <w:pPr>
        <w:pStyle w:val="PlainText"/>
        <w:rPr>
          <w:rFonts w:ascii="Times New Roman" w:hAnsi="Times New Roman"/>
          <w:sz w:val="24"/>
          <w:szCs w:val="24"/>
        </w:rPr>
      </w:pPr>
    </w:p>
    <w:p w14:paraId="60C481D0" w14:textId="77777777" w:rsidR="00FA5EB5" w:rsidRPr="005705D4" w:rsidRDefault="00FA5EB5" w:rsidP="00FA5EB5">
      <w:pPr>
        <w:pStyle w:val="PlainText"/>
        <w:rPr>
          <w:rFonts w:ascii="Times New Roman" w:hAnsi="Times New Roman"/>
          <w:sz w:val="24"/>
          <w:szCs w:val="24"/>
        </w:rPr>
      </w:pPr>
      <w:r w:rsidRPr="005705D4">
        <w:rPr>
          <w:rFonts w:ascii="Times New Roman" w:hAnsi="Times New Roman"/>
          <w:sz w:val="24"/>
          <w:szCs w:val="24"/>
        </w:rPr>
        <w:t>1.</w:t>
      </w:r>
      <w:r w:rsidRPr="005705D4">
        <w:rPr>
          <w:rFonts w:ascii="Times New Roman" w:hAnsi="Times New Roman"/>
          <w:sz w:val="24"/>
          <w:szCs w:val="24"/>
        </w:rPr>
        <w:tab/>
        <w:t>Distribution of the grant and actual expenditure between "General" and "Sixth Schedule (Part II) Areas" is given below:</w:t>
      </w:r>
    </w:p>
    <w:p w14:paraId="6DB4EBD7" w14:textId="77777777" w:rsidR="00FA5EB5" w:rsidRPr="005705D4" w:rsidRDefault="00FA5EB5" w:rsidP="00FA5EB5">
      <w:pPr>
        <w:pStyle w:val="PlainText"/>
        <w:rPr>
          <w:rFonts w:ascii="Times New Roman" w:hAnsi="Times New Roman"/>
          <w:sz w:val="24"/>
          <w:szCs w:val="24"/>
        </w:rPr>
      </w:pPr>
    </w:p>
    <w:p w14:paraId="50C88ACB" w14:textId="77777777" w:rsidR="00FA5EB5" w:rsidRPr="005705D4" w:rsidRDefault="00FA5EB5" w:rsidP="00FA5EB5">
      <w:pPr>
        <w:pStyle w:val="PlainText"/>
        <w:rPr>
          <w:rFonts w:ascii="Times New Roman" w:hAnsi="Times New Roman"/>
          <w:b/>
          <w:bCs/>
          <w:sz w:val="24"/>
          <w:szCs w:val="24"/>
        </w:rPr>
      </w:pPr>
      <w:r w:rsidRPr="005705D4">
        <w:rPr>
          <w:rFonts w:ascii="Times New Roman" w:hAnsi="Times New Roman"/>
          <w:b/>
          <w:bCs/>
          <w:sz w:val="24"/>
          <w:szCs w:val="24"/>
        </w:rPr>
        <w:t xml:space="preserve">                                                                                             Total          Actual              Excess(+)</w:t>
      </w:r>
    </w:p>
    <w:p w14:paraId="388178F8" w14:textId="77777777" w:rsidR="00FA5EB5" w:rsidRPr="005705D4" w:rsidRDefault="00FA5EB5" w:rsidP="00FA5EB5">
      <w:pPr>
        <w:pStyle w:val="PlainText"/>
        <w:rPr>
          <w:rFonts w:ascii="Times New Roman" w:hAnsi="Times New Roman"/>
          <w:b/>
          <w:bCs/>
          <w:sz w:val="24"/>
          <w:szCs w:val="24"/>
        </w:rPr>
      </w:pPr>
      <w:r w:rsidRPr="005705D4">
        <w:rPr>
          <w:rFonts w:ascii="Times New Roman" w:hAnsi="Times New Roman"/>
          <w:b/>
          <w:bCs/>
          <w:sz w:val="24"/>
          <w:szCs w:val="24"/>
        </w:rPr>
        <w:t xml:space="preserve">                                                                                             grant          expenditure    Savings(-)</w:t>
      </w:r>
    </w:p>
    <w:p w14:paraId="5A0A9929" w14:textId="77777777" w:rsidR="00FA5EB5" w:rsidRPr="005705D4" w:rsidRDefault="00FA5EB5" w:rsidP="00FA5EB5">
      <w:pPr>
        <w:pStyle w:val="PlainText"/>
        <w:rPr>
          <w:rFonts w:ascii="Times New Roman" w:hAnsi="Times New Roman"/>
          <w:b/>
          <w:bCs/>
          <w:sz w:val="24"/>
          <w:szCs w:val="24"/>
        </w:rPr>
      </w:pPr>
      <w:r w:rsidRPr="005705D4">
        <w:rPr>
          <w:rFonts w:ascii="Times New Roman" w:hAnsi="Times New Roman"/>
          <w:b/>
          <w:bCs/>
          <w:sz w:val="24"/>
          <w:szCs w:val="24"/>
        </w:rPr>
        <w:t xml:space="preserve">                                                                                                                                        (₹ in lakh)</w:t>
      </w:r>
    </w:p>
    <w:p w14:paraId="63A29647" w14:textId="77777777" w:rsidR="00FA5EB5" w:rsidRPr="005705D4" w:rsidRDefault="00FA5EB5" w:rsidP="00FA5EB5">
      <w:pPr>
        <w:pStyle w:val="PlainText"/>
        <w:rPr>
          <w:rFonts w:ascii="Times New Roman" w:hAnsi="Times New Roman"/>
          <w:b/>
          <w:bCs/>
          <w:sz w:val="24"/>
          <w:szCs w:val="24"/>
        </w:rPr>
      </w:pPr>
      <w:r w:rsidRPr="005705D4">
        <w:rPr>
          <w:rFonts w:ascii="Times New Roman" w:hAnsi="Times New Roman"/>
          <w:b/>
          <w:bCs/>
          <w:sz w:val="24"/>
          <w:szCs w:val="24"/>
        </w:rPr>
        <w:t>Revenue:</w:t>
      </w:r>
    </w:p>
    <w:p w14:paraId="6F6C2092" w14:textId="77777777" w:rsidR="00FA5EB5" w:rsidRPr="005705D4" w:rsidRDefault="00FA5EB5" w:rsidP="00FA5EB5">
      <w:pPr>
        <w:pStyle w:val="PlainText"/>
        <w:rPr>
          <w:rFonts w:ascii="Times New Roman" w:hAnsi="Times New Roman"/>
          <w:sz w:val="24"/>
          <w:szCs w:val="24"/>
        </w:rPr>
      </w:pPr>
    </w:p>
    <w:p w14:paraId="222A67C5" w14:textId="3663EA5D" w:rsidR="00FA5EB5" w:rsidRPr="005705D4" w:rsidRDefault="00FA5EB5" w:rsidP="00FA5EB5">
      <w:pPr>
        <w:pStyle w:val="PlainText"/>
        <w:rPr>
          <w:rFonts w:ascii="Times New Roman" w:hAnsi="Times New Roman"/>
          <w:sz w:val="24"/>
          <w:szCs w:val="24"/>
        </w:rPr>
      </w:pPr>
      <w:r w:rsidRPr="005705D4">
        <w:rPr>
          <w:rFonts w:ascii="Times New Roman" w:hAnsi="Times New Roman"/>
          <w:sz w:val="24"/>
          <w:szCs w:val="24"/>
        </w:rPr>
        <w:t xml:space="preserve">               General                                                         1,</w:t>
      </w:r>
      <w:r w:rsidR="00200E07">
        <w:rPr>
          <w:rFonts w:ascii="Times New Roman" w:hAnsi="Times New Roman"/>
          <w:sz w:val="24"/>
          <w:szCs w:val="24"/>
        </w:rPr>
        <w:t>197.22</w:t>
      </w:r>
      <w:r w:rsidRPr="005705D4">
        <w:rPr>
          <w:rFonts w:ascii="Times New Roman" w:hAnsi="Times New Roman"/>
          <w:sz w:val="24"/>
          <w:szCs w:val="24"/>
        </w:rPr>
        <w:t xml:space="preserve">              1,222.34             (</w:t>
      </w:r>
      <w:r w:rsidR="00200E07">
        <w:rPr>
          <w:rFonts w:ascii="Times New Roman" w:hAnsi="Times New Roman"/>
          <w:sz w:val="24"/>
          <w:szCs w:val="24"/>
        </w:rPr>
        <w:t>+</w:t>
      </w:r>
      <w:r w:rsidRPr="005705D4">
        <w:rPr>
          <w:rFonts w:ascii="Times New Roman" w:hAnsi="Times New Roman"/>
          <w:sz w:val="24"/>
          <w:szCs w:val="24"/>
        </w:rPr>
        <w:t>)</w:t>
      </w:r>
      <w:r w:rsidR="00200E07">
        <w:rPr>
          <w:rFonts w:ascii="Times New Roman" w:hAnsi="Times New Roman"/>
          <w:sz w:val="24"/>
          <w:szCs w:val="24"/>
        </w:rPr>
        <w:t>25.12</w:t>
      </w:r>
    </w:p>
    <w:p w14:paraId="4FDBA53E" w14:textId="77777777" w:rsidR="00FA5EB5" w:rsidRPr="005705D4" w:rsidRDefault="00FA5EB5" w:rsidP="00FA5EB5">
      <w:pPr>
        <w:pStyle w:val="PlainText"/>
        <w:rPr>
          <w:rFonts w:ascii="Times New Roman" w:hAnsi="Times New Roman"/>
          <w:sz w:val="24"/>
          <w:szCs w:val="24"/>
        </w:rPr>
      </w:pPr>
      <w:r w:rsidRPr="005705D4">
        <w:rPr>
          <w:rFonts w:ascii="Times New Roman" w:hAnsi="Times New Roman"/>
          <w:sz w:val="24"/>
          <w:szCs w:val="24"/>
        </w:rPr>
        <w:t xml:space="preserve">               Sixth Schedule</w:t>
      </w:r>
    </w:p>
    <w:p w14:paraId="385F0999" w14:textId="7DB44AB3" w:rsidR="00FA5EB5" w:rsidRPr="005705D4" w:rsidRDefault="00FA5EB5" w:rsidP="00FA5EB5">
      <w:pPr>
        <w:pStyle w:val="PlainText"/>
        <w:rPr>
          <w:rFonts w:ascii="Times New Roman" w:hAnsi="Times New Roman"/>
          <w:sz w:val="24"/>
          <w:szCs w:val="24"/>
        </w:rPr>
      </w:pPr>
      <w:r w:rsidRPr="005705D4">
        <w:rPr>
          <w:rFonts w:ascii="Times New Roman" w:hAnsi="Times New Roman"/>
          <w:sz w:val="24"/>
          <w:szCs w:val="24"/>
        </w:rPr>
        <w:t xml:space="preserve">               (Part II) Areas                                            38,8</w:t>
      </w:r>
      <w:r w:rsidR="00200E07">
        <w:rPr>
          <w:rFonts w:ascii="Times New Roman" w:hAnsi="Times New Roman"/>
          <w:sz w:val="24"/>
          <w:szCs w:val="24"/>
        </w:rPr>
        <w:t>73.03</w:t>
      </w:r>
      <w:r w:rsidRPr="005705D4">
        <w:rPr>
          <w:rFonts w:ascii="Times New Roman" w:hAnsi="Times New Roman"/>
          <w:sz w:val="24"/>
          <w:szCs w:val="24"/>
        </w:rPr>
        <w:t xml:space="preserve">             38,578.60           (-)2</w:t>
      </w:r>
      <w:r w:rsidR="00200E07">
        <w:rPr>
          <w:rFonts w:ascii="Times New Roman" w:hAnsi="Times New Roman"/>
          <w:sz w:val="24"/>
          <w:szCs w:val="24"/>
        </w:rPr>
        <w:t>94.43</w:t>
      </w:r>
    </w:p>
    <w:p w14:paraId="310016C3" w14:textId="77777777" w:rsidR="00FA5EB5" w:rsidRPr="005705D4" w:rsidRDefault="00FA5EB5" w:rsidP="00FA5EB5">
      <w:pPr>
        <w:pStyle w:val="PlainText"/>
        <w:rPr>
          <w:rFonts w:ascii="Times New Roman" w:hAnsi="Times New Roman"/>
          <w:sz w:val="24"/>
          <w:szCs w:val="24"/>
        </w:rPr>
      </w:pPr>
    </w:p>
    <w:p w14:paraId="6B760B0F" w14:textId="77777777" w:rsidR="00FA5EB5" w:rsidRPr="005705D4" w:rsidRDefault="00FA5EB5" w:rsidP="00FA5EB5">
      <w:pPr>
        <w:pStyle w:val="PlainText"/>
        <w:rPr>
          <w:rFonts w:ascii="Times New Roman" w:hAnsi="Times New Roman"/>
          <w:b/>
          <w:bCs/>
          <w:sz w:val="24"/>
          <w:szCs w:val="24"/>
        </w:rPr>
      </w:pPr>
      <w:r w:rsidRPr="005705D4">
        <w:rPr>
          <w:rFonts w:ascii="Times New Roman" w:hAnsi="Times New Roman"/>
          <w:b/>
          <w:bCs/>
          <w:sz w:val="24"/>
          <w:szCs w:val="24"/>
        </w:rPr>
        <w:t xml:space="preserve">               Total Voted                                               40,070.25             39,800.94           (-)269.31</w:t>
      </w:r>
    </w:p>
    <w:p w14:paraId="2A931E95" w14:textId="77777777" w:rsidR="00FA5EB5" w:rsidRPr="005705D4" w:rsidRDefault="00FA5EB5" w:rsidP="00FA5EB5">
      <w:pPr>
        <w:pStyle w:val="PlainText"/>
        <w:rPr>
          <w:rFonts w:ascii="Times New Roman" w:hAnsi="Times New Roman"/>
          <w:sz w:val="24"/>
          <w:szCs w:val="24"/>
        </w:rPr>
      </w:pPr>
    </w:p>
    <w:p w14:paraId="690915C4" w14:textId="77777777" w:rsidR="00FA5EB5" w:rsidRPr="005705D4" w:rsidRDefault="00FA5EB5" w:rsidP="00FA5EB5">
      <w:pPr>
        <w:pStyle w:val="PlainText"/>
        <w:rPr>
          <w:rFonts w:ascii="Times New Roman" w:hAnsi="Times New Roman"/>
          <w:b/>
          <w:bCs/>
          <w:sz w:val="24"/>
          <w:szCs w:val="24"/>
        </w:rPr>
      </w:pPr>
      <w:r w:rsidRPr="005705D4">
        <w:rPr>
          <w:rFonts w:ascii="Times New Roman" w:hAnsi="Times New Roman"/>
          <w:b/>
          <w:bCs/>
          <w:sz w:val="24"/>
          <w:szCs w:val="24"/>
        </w:rPr>
        <w:t>Capital:</w:t>
      </w:r>
    </w:p>
    <w:p w14:paraId="1C94DFAA" w14:textId="77777777" w:rsidR="00FA5EB5" w:rsidRPr="005705D4" w:rsidRDefault="00FA5EB5" w:rsidP="00FA5EB5">
      <w:pPr>
        <w:pStyle w:val="PlainText"/>
        <w:rPr>
          <w:rFonts w:ascii="Times New Roman" w:hAnsi="Times New Roman"/>
          <w:sz w:val="24"/>
          <w:szCs w:val="24"/>
        </w:rPr>
      </w:pPr>
    </w:p>
    <w:p w14:paraId="16553FF9" w14:textId="26E1C7D4" w:rsidR="00FA5EB5" w:rsidRPr="005705D4" w:rsidRDefault="00FA5EB5" w:rsidP="00FA5EB5">
      <w:pPr>
        <w:pStyle w:val="PlainText"/>
        <w:rPr>
          <w:rFonts w:ascii="Times New Roman" w:hAnsi="Times New Roman"/>
          <w:sz w:val="24"/>
          <w:szCs w:val="24"/>
        </w:rPr>
      </w:pPr>
      <w:r w:rsidRPr="005705D4">
        <w:rPr>
          <w:rFonts w:ascii="Times New Roman" w:hAnsi="Times New Roman"/>
          <w:sz w:val="24"/>
          <w:szCs w:val="24"/>
        </w:rPr>
        <w:t xml:space="preserve">               General                                                      2</w:t>
      </w:r>
      <w:r w:rsidR="006651B9">
        <w:rPr>
          <w:rFonts w:ascii="Times New Roman" w:hAnsi="Times New Roman"/>
          <w:sz w:val="24"/>
          <w:szCs w:val="24"/>
        </w:rPr>
        <w:t>2</w:t>
      </w:r>
      <w:r w:rsidRPr="005705D4">
        <w:rPr>
          <w:rFonts w:ascii="Times New Roman" w:hAnsi="Times New Roman"/>
          <w:sz w:val="24"/>
          <w:szCs w:val="24"/>
        </w:rPr>
        <w:t>,</w:t>
      </w:r>
      <w:r w:rsidR="006651B9">
        <w:rPr>
          <w:rFonts w:ascii="Times New Roman" w:hAnsi="Times New Roman"/>
          <w:sz w:val="24"/>
          <w:szCs w:val="24"/>
        </w:rPr>
        <w:t>084.29</w:t>
      </w:r>
      <w:r w:rsidRPr="005705D4">
        <w:rPr>
          <w:rFonts w:ascii="Times New Roman" w:hAnsi="Times New Roman"/>
          <w:sz w:val="24"/>
          <w:szCs w:val="24"/>
        </w:rPr>
        <w:t xml:space="preserve">              16,658.22        (-)</w:t>
      </w:r>
      <w:r w:rsidR="006651B9">
        <w:rPr>
          <w:rFonts w:ascii="Times New Roman" w:hAnsi="Times New Roman"/>
          <w:sz w:val="24"/>
          <w:szCs w:val="24"/>
        </w:rPr>
        <w:t>5</w:t>
      </w:r>
      <w:r w:rsidRPr="005705D4">
        <w:rPr>
          <w:rFonts w:ascii="Times New Roman" w:hAnsi="Times New Roman"/>
          <w:sz w:val="24"/>
          <w:szCs w:val="24"/>
        </w:rPr>
        <w:t>,</w:t>
      </w:r>
      <w:r w:rsidR="006651B9">
        <w:rPr>
          <w:rFonts w:ascii="Times New Roman" w:hAnsi="Times New Roman"/>
          <w:sz w:val="24"/>
          <w:szCs w:val="24"/>
        </w:rPr>
        <w:t>426.07</w:t>
      </w:r>
    </w:p>
    <w:p w14:paraId="5F83E44F" w14:textId="77777777" w:rsidR="00FA5EB5" w:rsidRPr="005705D4" w:rsidRDefault="00FA5EB5" w:rsidP="00FA5EB5">
      <w:pPr>
        <w:pStyle w:val="PlainText"/>
        <w:rPr>
          <w:rFonts w:ascii="Times New Roman" w:hAnsi="Times New Roman"/>
          <w:sz w:val="24"/>
          <w:szCs w:val="24"/>
        </w:rPr>
      </w:pPr>
      <w:r w:rsidRPr="005705D4">
        <w:rPr>
          <w:rFonts w:ascii="Times New Roman" w:hAnsi="Times New Roman"/>
          <w:sz w:val="24"/>
          <w:szCs w:val="24"/>
        </w:rPr>
        <w:t xml:space="preserve">               Sixth Schedule</w:t>
      </w:r>
    </w:p>
    <w:p w14:paraId="61DA9505" w14:textId="2453CF55" w:rsidR="00FA5EB5" w:rsidRPr="005705D4" w:rsidRDefault="00FA5EB5" w:rsidP="00FA5EB5">
      <w:pPr>
        <w:pStyle w:val="PlainText"/>
        <w:rPr>
          <w:rFonts w:ascii="Times New Roman" w:hAnsi="Times New Roman"/>
          <w:sz w:val="24"/>
          <w:szCs w:val="24"/>
        </w:rPr>
      </w:pPr>
      <w:r w:rsidRPr="005705D4">
        <w:rPr>
          <w:rFonts w:ascii="Times New Roman" w:hAnsi="Times New Roman"/>
          <w:sz w:val="24"/>
          <w:szCs w:val="24"/>
        </w:rPr>
        <w:t xml:space="preserve">               (Part II) Areas                                           1</w:t>
      </w:r>
      <w:r w:rsidR="006651B9">
        <w:rPr>
          <w:rFonts w:ascii="Times New Roman" w:hAnsi="Times New Roman"/>
          <w:sz w:val="24"/>
          <w:szCs w:val="24"/>
        </w:rPr>
        <w:t>5</w:t>
      </w:r>
      <w:r w:rsidRPr="005705D4">
        <w:rPr>
          <w:rFonts w:ascii="Times New Roman" w:hAnsi="Times New Roman"/>
          <w:sz w:val="24"/>
          <w:szCs w:val="24"/>
        </w:rPr>
        <w:t>,</w:t>
      </w:r>
      <w:r w:rsidR="006651B9">
        <w:rPr>
          <w:rFonts w:ascii="Times New Roman" w:hAnsi="Times New Roman"/>
          <w:sz w:val="24"/>
          <w:szCs w:val="24"/>
        </w:rPr>
        <w:t>605.90</w:t>
      </w:r>
      <w:r w:rsidRPr="005705D4">
        <w:rPr>
          <w:rFonts w:ascii="Times New Roman" w:hAnsi="Times New Roman"/>
          <w:sz w:val="24"/>
          <w:szCs w:val="24"/>
        </w:rPr>
        <w:t xml:space="preserve">              12,066.26        (-)</w:t>
      </w:r>
      <w:r w:rsidR="006651B9">
        <w:rPr>
          <w:rFonts w:ascii="Times New Roman" w:hAnsi="Times New Roman"/>
          <w:sz w:val="24"/>
          <w:szCs w:val="24"/>
        </w:rPr>
        <w:t>3</w:t>
      </w:r>
      <w:r w:rsidRPr="005705D4">
        <w:rPr>
          <w:rFonts w:ascii="Times New Roman" w:hAnsi="Times New Roman"/>
          <w:sz w:val="24"/>
          <w:szCs w:val="24"/>
        </w:rPr>
        <w:t>,</w:t>
      </w:r>
      <w:r w:rsidR="006651B9">
        <w:rPr>
          <w:rFonts w:ascii="Times New Roman" w:hAnsi="Times New Roman"/>
          <w:sz w:val="24"/>
          <w:szCs w:val="24"/>
        </w:rPr>
        <w:t>539.64</w:t>
      </w:r>
    </w:p>
    <w:p w14:paraId="1993D75B" w14:textId="77777777" w:rsidR="00FA5EB5" w:rsidRPr="005705D4" w:rsidRDefault="00FA5EB5" w:rsidP="00FA5EB5">
      <w:pPr>
        <w:pStyle w:val="PlainText"/>
        <w:rPr>
          <w:rFonts w:ascii="Times New Roman" w:hAnsi="Times New Roman"/>
          <w:sz w:val="24"/>
          <w:szCs w:val="24"/>
        </w:rPr>
      </w:pPr>
    </w:p>
    <w:p w14:paraId="57B97F2C" w14:textId="1C191B11" w:rsidR="00FA5EB5" w:rsidRPr="005705D4" w:rsidRDefault="00FA5EB5" w:rsidP="00FA5EB5">
      <w:pPr>
        <w:pStyle w:val="PlainText"/>
        <w:rPr>
          <w:rFonts w:ascii="Times New Roman" w:hAnsi="Times New Roman"/>
          <w:b/>
          <w:bCs/>
          <w:sz w:val="24"/>
          <w:szCs w:val="24"/>
        </w:rPr>
      </w:pPr>
      <w:r w:rsidRPr="005705D4">
        <w:rPr>
          <w:rFonts w:ascii="Times New Roman" w:hAnsi="Times New Roman"/>
          <w:b/>
          <w:bCs/>
          <w:sz w:val="24"/>
          <w:szCs w:val="24"/>
        </w:rPr>
        <w:t xml:space="preserve">               Total                                                         37,690.19              28,724.48  </w:t>
      </w:r>
      <w:r w:rsidR="006651B9">
        <w:rPr>
          <w:rFonts w:ascii="Times New Roman" w:hAnsi="Times New Roman"/>
          <w:b/>
          <w:bCs/>
          <w:sz w:val="24"/>
          <w:szCs w:val="24"/>
        </w:rPr>
        <w:t xml:space="preserve">   </w:t>
      </w:r>
      <w:r w:rsidRPr="005705D4">
        <w:rPr>
          <w:rFonts w:ascii="Times New Roman" w:hAnsi="Times New Roman"/>
          <w:b/>
          <w:bCs/>
          <w:sz w:val="24"/>
          <w:szCs w:val="24"/>
        </w:rPr>
        <w:t xml:space="preserve">   (</w:t>
      </w:r>
      <w:r w:rsidR="004716F2">
        <w:rPr>
          <w:rFonts w:ascii="Times New Roman" w:hAnsi="Times New Roman"/>
          <w:b/>
          <w:bCs/>
          <w:sz w:val="24"/>
          <w:szCs w:val="24"/>
        </w:rPr>
        <w:t>-</w:t>
      </w:r>
      <w:r w:rsidRPr="005705D4">
        <w:rPr>
          <w:rFonts w:ascii="Times New Roman" w:hAnsi="Times New Roman"/>
          <w:b/>
          <w:bCs/>
          <w:sz w:val="24"/>
          <w:szCs w:val="24"/>
        </w:rPr>
        <w:t>)8,965.71</w:t>
      </w:r>
    </w:p>
    <w:p w14:paraId="02508EE8" w14:textId="77777777" w:rsidR="00FA5EB5" w:rsidRDefault="00FA5EB5" w:rsidP="00FA5EB5">
      <w:pPr>
        <w:pStyle w:val="PlainText"/>
        <w:rPr>
          <w:rFonts w:ascii="Times New Roman" w:hAnsi="Times New Roman"/>
          <w:b/>
          <w:bCs/>
          <w:sz w:val="24"/>
          <w:szCs w:val="24"/>
        </w:rPr>
      </w:pPr>
    </w:p>
    <w:p w14:paraId="16048D44" w14:textId="18EE047F" w:rsidR="005705D4" w:rsidRDefault="005705D4" w:rsidP="00FA5EB5">
      <w:pPr>
        <w:pStyle w:val="PlainText"/>
        <w:rPr>
          <w:rFonts w:ascii="Times New Roman" w:hAnsi="Times New Roman"/>
          <w:b/>
          <w:bCs/>
          <w:sz w:val="24"/>
          <w:szCs w:val="24"/>
        </w:rPr>
      </w:pPr>
      <w:r>
        <w:rPr>
          <w:rFonts w:ascii="Times New Roman" w:hAnsi="Times New Roman"/>
          <w:b/>
          <w:bCs/>
          <w:sz w:val="24"/>
          <w:szCs w:val="24"/>
        </w:rPr>
        <w:t>Revenue:</w:t>
      </w:r>
    </w:p>
    <w:p w14:paraId="31D9B485" w14:textId="77777777" w:rsidR="005705D4" w:rsidRDefault="005705D4" w:rsidP="00FA5EB5">
      <w:pPr>
        <w:pStyle w:val="PlainText"/>
        <w:rPr>
          <w:rFonts w:ascii="Times New Roman" w:hAnsi="Times New Roman"/>
          <w:b/>
          <w:bCs/>
          <w:sz w:val="24"/>
          <w:szCs w:val="24"/>
        </w:rPr>
      </w:pPr>
    </w:p>
    <w:p w14:paraId="44A2698E" w14:textId="543BAFE1" w:rsidR="005705D4" w:rsidRPr="005705D4" w:rsidRDefault="005705D4" w:rsidP="005705D4">
      <w:pPr>
        <w:pStyle w:val="PlainText"/>
        <w:jc w:val="both"/>
        <w:rPr>
          <w:rFonts w:ascii="Times New Roman" w:hAnsi="Times New Roman"/>
          <w:sz w:val="24"/>
          <w:szCs w:val="24"/>
        </w:rPr>
      </w:pPr>
      <w:r w:rsidRPr="005705D4">
        <w:rPr>
          <w:rFonts w:ascii="Times New Roman" w:hAnsi="Times New Roman"/>
          <w:sz w:val="24"/>
          <w:szCs w:val="24"/>
        </w:rPr>
        <w:t>2.</w:t>
      </w:r>
      <w:r w:rsidRPr="005705D4">
        <w:rPr>
          <w:rFonts w:ascii="Times New Roman" w:hAnsi="Times New Roman"/>
          <w:sz w:val="24"/>
          <w:szCs w:val="24"/>
        </w:rPr>
        <w:tab/>
        <w:t>Against the available savings of ₹</w:t>
      </w:r>
      <w:r>
        <w:rPr>
          <w:rFonts w:ascii="Times New Roman" w:hAnsi="Times New Roman"/>
          <w:sz w:val="24"/>
          <w:szCs w:val="24"/>
        </w:rPr>
        <w:t>269.31</w:t>
      </w:r>
      <w:r w:rsidRPr="005705D4">
        <w:rPr>
          <w:rFonts w:ascii="Times New Roman" w:hAnsi="Times New Roman"/>
          <w:sz w:val="24"/>
          <w:szCs w:val="24"/>
        </w:rPr>
        <w:t xml:space="preserve"> lakh, only ₹</w:t>
      </w:r>
      <w:r>
        <w:rPr>
          <w:rFonts w:ascii="Times New Roman" w:hAnsi="Times New Roman"/>
          <w:sz w:val="24"/>
          <w:szCs w:val="24"/>
        </w:rPr>
        <w:t>247.15</w:t>
      </w:r>
      <w:r w:rsidRPr="005705D4">
        <w:rPr>
          <w:rFonts w:ascii="Times New Roman" w:hAnsi="Times New Roman"/>
          <w:sz w:val="24"/>
          <w:szCs w:val="24"/>
        </w:rPr>
        <w:t xml:space="preserve"> lakh was surrendered during the year.</w:t>
      </w:r>
    </w:p>
    <w:p w14:paraId="25B84108" w14:textId="77777777" w:rsidR="005705D4" w:rsidRPr="005705D4" w:rsidRDefault="005705D4" w:rsidP="005705D4">
      <w:pPr>
        <w:pStyle w:val="PlainText"/>
        <w:jc w:val="both"/>
        <w:rPr>
          <w:rFonts w:ascii="Times New Roman" w:hAnsi="Times New Roman"/>
          <w:sz w:val="24"/>
          <w:szCs w:val="24"/>
        </w:rPr>
      </w:pPr>
    </w:p>
    <w:p w14:paraId="67871E8A" w14:textId="77777777" w:rsidR="00FA5EB5" w:rsidRPr="005705D4" w:rsidRDefault="00FA5EB5" w:rsidP="00FA5EB5">
      <w:pPr>
        <w:pStyle w:val="PlainText"/>
        <w:rPr>
          <w:rFonts w:ascii="Times New Roman" w:hAnsi="Times New Roman"/>
          <w:b/>
          <w:bCs/>
          <w:sz w:val="24"/>
          <w:szCs w:val="24"/>
        </w:rPr>
      </w:pPr>
      <w:r w:rsidRPr="005705D4">
        <w:rPr>
          <w:rFonts w:ascii="Times New Roman" w:hAnsi="Times New Roman"/>
          <w:b/>
          <w:bCs/>
          <w:sz w:val="24"/>
          <w:szCs w:val="24"/>
        </w:rPr>
        <w:t>Capital:</w:t>
      </w:r>
    </w:p>
    <w:p w14:paraId="45AB802F" w14:textId="77777777" w:rsidR="00FA5EB5" w:rsidRPr="005705D4" w:rsidRDefault="00FA5EB5" w:rsidP="00FA5EB5">
      <w:pPr>
        <w:pStyle w:val="PlainText"/>
        <w:rPr>
          <w:rFonts w:ascii="Times New Roman" w:hAnsi="Times New Roman"/>
          <w:b/>
          <w:bCs/>
          <w:sz w:val="24"/>
          <w:szCs w:val="24"/>
        </w:rPr>
      </w:pPr>
    </w:p>
    <w:p w14:paraId="5F6152B4" w14:textId="5FAFC3D8" w:rsidR="00FA5EB5" w:rsidRPr="005705D4" w:rsidRDefault="005705D4" w:rsidP="00FA5EB5">
      <w:pPr>
        <w:pStyle w:val="PlainText"/>
        <w:jc w:val="both"/>
        <w:rPr>
          <w:rFonts w:ascii="Times New Roman" w:hAnsi="Times New Roman"/>
          <w:sz w:val="24"/>
          <w:szCs w:val="24"/>
        </w:rPr>
      </w:pPr>
      <w:r>
        <w:rPr>
          <w:rFonts w:ascii="Times New Roman" w:hAnsi="Times New Roman"/>
          <w:sz w:val="24"/>
          <w:szCs w:val="24"/>
        </w:rPr>
        <w:t>3</w:t>
      </w:r>
      <w:r w:rsidR="00FA5EB5" w:rsidRPr="005705D4">
        <w:rPr>
          <w:rFonts w:ascii="Times New Roman" w:hAnsi="Times New Roman"/>
          <w:sz w:val="24"/>
          <w:szCs w:val="24"/>
        </w:rPr>
        <w:t>.</w:t>
      </w:r>
      <w:r w:rsidR="00FA5EB5" w:rsidRPr="005705D4">
        <w:rPr>
          <w:rFonts w:ascii="Times New Roman" w:hAnsi="Times New Roman"/>
          <w:sz w:val="24"/>
          <w:szCs w:val="24"/>
        </w:rPr>
        <w:tab/>
        <w:t>Against the available savings of ₹8,965.71 lakh, only ₹8,937.84 lakh was surrendered during the year.</w:t>
      </w:r>
    </w:p>
    <w:p w14:paraId="33AEB61B" w14:textId="77777777" w:rsidR="00FA5EB5" w:rsidRPr="005705D4" w:rsidRDefault="00FA5EB5" w:rsidP="00FA5EB5">
      <w:pPr>
        <w:pStyle w:val="PlainText"/>
        <w:jc w:val="both"/>
        <w:rPr>
          <w:rFonts w:ascii="Times New Roman" w:hAnsi="Times New Roman"/>
          <w:sz w:val="24"/>
          <w:szCs w:val="24"/>
        </w:rPr>
      </w:pPr>
    </w:p>
    <w:p w14:paraId="508D072B" w14:textId="1428C037" w:rsidR="00FA5EB5" w:rsidRPr="005705D4" w:rsidRDefault="005705D4" w:rsidP="00FA5EB5">
      <w:pPr>
        <w:pStyle w:val="PlainText"/>
        <w:jc w:val="both"/>
        <w:rPr>
          <w:rFonts w:ascii="Times New Roman" w:hAnsi="Times New Roman"/>
          <w:sz w:val="24"/>
          <w:szCs w:val="24"/>
        </w:rPr>
      </w:pPr>
      <w:r>
        <w:rPr>
          <w:rFonts w:ascii="Times New Roman" w:hAnsi="Times New Roman"/>
          <w:sz w:val="24"/>
          <w:szCs w:val="24"/>
        </w:rPr>
        <w:t>4</w:t>
      </w:r>
      <w:r w:rsidR="00FA5EB5" w:rsidRPr="005705D4">
        <w:rPr>
          <w:rFonts w:ascii="Times New Roman" w:hAnsi="Times New Roman"/>
          <w:sz w:val="24"/>
          <w:szCs w:val="24"/>
        </w:rPr>
        <w:t>.</w:t>
      </w:r>
      <w:r w:rsidR="00FA5EB5" w:rsidRPr="005705D4">
        <w:rPr>
          <w:rFonts w:ascii="Times New Roman" w:hAnsi="Times New Roman"/>
          <w:sz w:val="24"/>
          <w:szCs w:val="24"/>
        </w:rPr>
        <w:tab/>
        <w:t>Since the actual expenditure of ₹28,724.48 lakh did not come up even to the original provision of ₹29,100.30 lakh, supplementary provision of ₹8,589.89 lakh obtained during the year proved unnecessary.</w:t>
      </w:r>
    </w:p>
    <w:p w14:paraId="4D58E2E6" w14:textId="77777777" w:rsidR="00FA5EB5" w:rsidRDefault="00FA5EB5" w:rsidP="00FA5EB5">
      <w:pPr>
        <w:pStyle w:val="PlainText"/>
        <w:rPr>
          <w:rFonts w:ascii="Times New Roman" w:hAnsi="Times New Roman"/>
          <w:sz w:val="24"/>
          <w:szCs w:val="24"/>
        </w:rPr>
      </w:pPr>
    </w:p>
    <w:p w14:paraId="2AA87C29" w14:textId="77777777" w:rsidR="005705D4" w:rsidRDefault="005705D4" w:rsidP="00FA5EB5">
      <w:pPr>
        <w:pStyle w:val="PlainText"/>
        <w:rPr>
          <w:rFonts w:ascii="Times New Roman" w:hAnsi="Times New Roman"/>
          <w:sz w:val="24"/>
          <w:szCs w:val="24"/>
        </w:rPr>
      </w:pPr>
    </w:p>
    <w:p w14:paraId="2698F6FE" w14:textId="77777777" w:rsidR="005705D4" w:rsidRDefault="005705D4" w:rsidP="00FA5EB5">
      <w:pPr>
        <w:pStyle w:val="PlainText"/>
        <w:rPr>
          <w:rFonts w:ascii="Times New Roman" w:hAnsi="Times New Roman"/>
          <w:sz w:val="24"/>
          <w:szCs w:val="24"/>
        </w:rPr>
      </w:pPr>
    </w:p>
    <w:p w14:paraId="4BE48D2E" w14:textId="77777777" w:rsidR="005705D4" w:rsidRDefault="005705D4" w:rsidP="00FA5EB5">
      <w:pPr>
        <w:pStyle w:val="PlainText"/>
        <w:rPr>
          <w:rFonts w:ascii="Times New Roman" w:hAnsi="Times New Roman"/>
          <w:sz w:val="24"/>
          <w:szCs w:val="24"/>
        </w:rPr>
      </w:pPr>
    </w:p>
    <w:p w14:paraId="64E56FB4" w14:textId="77777777" w:rsidR="005705D4" w:rsidRDefault="005705D4" w:rsidP="00FA5EB5">
      <w:pPr>
        <w:pStyle w:val="PlainText"/>
        <w:rPr>
          <w:rFonts w:ascii="Times New Roman" w:hAnsi="Times New Roman"/>
          <w:sz w:val="24"/>
          <w:szCs w:val="24"/>
        </w:rPr>
      </w:pPr>
    </w:p>
    <w:p w14:paraId="50CAD684" w14:textId="77777777" w:rsidR="005705D4" w:rsidRDefault="005705D4" w:rsidP="00FA5EB5">
      <w:pPr>
        <w:pStyle w:val="PlainText"/>
        <w:rPr>
          <w:rFonts w:ascii="Times New Roman" w:hAnsi="Times New Roman"/>
          <w:sz w:val="24"/>
          <w:szCs w:val="24"/>
        </w:rPr>
      </w:pPr>
    </w:p>
    <w:p w14:paraId="26B305DA" w14:textId="77777777" w:rsidR="005705D4" w:rsidRDefault="005705D4" w:rsidP="00FA5EB5">
      <w:pPr>
        <w:pStyle w:val="PlainText"/>
        <w:rPr>
          <w:rFonts w:ascii="Times New Roman" w:hAnsi="Times New Roman"/>
          <w:sz w:val="24"/>
          <w:szCs w:val="24"/>
        </w:rPr>
      </w:pPr>
    </w:p>
    <w:p w14:paraId="01B58A0E" w14:textId="77777777" w:rsidR="005705D4" w:rsidRDefault="005705D4" w:rsidP="00FA5EB5">
      <w:pPr>
        <w:pStyle w:val="PlainText"/>
        <w:rPr>
          <w:rFonts w:ascii="Times New Roman" w:hAnsi="Times New Roman"/>
          <w:sz w:val="24"/>
          <w:szCs w:val="24"/>
        </w:rPr>
      </w:pPr>
    </w:p>
    <w:p w14:paraId="7344BDDE" w14:textId="77777777" w:rsidR="005705D4" w:rsidRDefault="005705D4" w:rsidP="00FA5EB5">
      <w:pPr>
        <w:pStyle w:val="PlainText"/>
        <w:rPr>
          <w:rFonts w:ascii="Times New Roman" w:hAnsi="Times New Roman"/>
          <w:sz w:val="24"/>
          <w:szCs w:val="24"/>
        </w:rPr>
      </w:pPr>
    </w:p>
    <w:p w14:paraId="1B0BC7BD" w14:textId="77777777" w:rsidR="005705D4" w:rsidRDefault="005705D4" w:rsidP="00FA5EB5">
      <w:pPr>
        <w:pStyle w:val="PlainText"/>
        <w:rPr>
          <w:rFonts w:ascii="Times New Roman" w:hAnsi="Times New Roman"/>
          <w:sz w:val="24"/>
          <w:szCs w:val="24"/>
        </w:rPr>
      </w:pPr>
    </w:p>
    <w:p w14:paraId="776C18DB" w14:textId="77777777" w:rsidR="005705D4" w:rsidRDefault="005705D4" w:rsidP="00FA5EB5">
      <w:pPr>
        <w:pStyle w:val="PlainText"/>
        <w:rPr>
          <w:rFonts w:ascii="Times New Roman" w:hAnsi="Times New Roman"/>
          <w:sz w:val="24"/>
          <w:szCs w:val="24"/>
        </w:rPr>
      </w:pPr>
    </w:p>
    <w:p w14:paraId="4A52AF68" w14:textId="77777777" w:rsidR="005705D4" w:rsidRPr="005705D4" w:rsidRDefault="005705D4" w:rsidP="005705D4">
      <w:pPr>
        <w:pStyle w:val="PlainText"/>
        <w:jc w:val="center"/>
        <w:rPr>
          <w:rFonts w:ascii="Times New Roman" w:hAnsi="Times New Roman"/>
          <w:b/>
          <w:bCs/>
          <w:sz w:val="24"/>
          <w:szCs w:val="24"/>
        </w:rPr>
      </w:pPr>
      <w:r w:rsidRPr="005705D4">
        <w:rPr>
          <w:rFonts w:ascii="Times New Roman" w:hAnsi="Times New Roman"/>
          <w:b/>
          <w:bCs/>
          <w:sz w:val="24"/>
          <w:szCs w:val="24"/>
        </w:rPr>
        <w:t>GRANT NO. 27-</w:t>
      </w:r>
      <w:r w:rsidRPr="005705D4">
        <w:rPr>
          <w:rFonts w:ascii="Times New Roman" w:hAnsi="Times New Roman"/>
          <w:sz w:val="24"/>
          <w:szCs w:val="24"/>
        </w:rPr>
        <w:t>Contd.</w:t>
      </w:r>
    </w:p>
    <w:p w14:paraId="4E274696" w14:textId="77777777" w:rsidR="005705D4" w:rsidRPr="005705D4" w:rsidRDefault="005705D4" w:rsidP="00FA5EB5">
      <w:pPr>
        <w:pStyle w:val="PlainText"/>
        <w:rPr>
          <w:rFonts w:ascii="Times New Roman" w:hAnsi="Times New Roman"/>
          <w:sz w:val="24"/>
          <w:szCs w:val="24"/>
        </w:rPr>
      </w:pPr>
    </w:p>
    <w:p w14:paraId="66056912" w14:textId="39B70ABA" w:rsidR="00FA5EB5" w:rsidRPr="005705D4" w:rsidRDefault="005705D4" w:rsidP="00FA5EB5">
      <w:pPr>
        <w:pStyle w:val="PlainText"/>
        <w:rPr>
          <w:rFonts w:ascii="Times New Roman" w:hAnsi="Times New Roman"/>
          <w:sz w:val="24"/>
          <w:szCs w:val="24"/>
        </w:rPr>
      </w:pPr>
      <w:r>
        <w:rPr>
          <w:rFonts w:ascii="Times New Roman" w:hAnsi="Times New Roman"/>
          <w:sz w:val="24"/>
          <w:szCs w:val="24"/>
        </w:rPr>
        <w:t>5</w:t>
      </w:r>
      <w:r w:rsidR="00FA5EB5" w:rsidRPr="005705D4">
        <w:rPr>
          <w:rFonts w:ascii="Times New Roman" w:hAnsi="Times New Roman"/>
          <w:sz w:val="24"/>
          <w:szCs w:val="24"/>
        </w:rPr>
        <w:t xml:space="preserve">. </w:t>
      </w:r>
      <w:r w:rsidR="00FA5EB5" w:rsidRPr="005705D4">
        <w:rPr>
          <w:rFonts w:ascii="Times New Roman" w:hAnsi="Times New Roman"/>
          <w:sz w:val="24"/>
          <w:szCs w:val="24"/>
        </w:rPr>
        <w:tab/>
        <w:t>Savings occurred mainly under:</w:t>
      </w:r>
    </w:p>
    <w:p w14:paraId="789CB75F" w14:textId="77777777" w:rsidR="00FA5EB5" w:rsidRPr="005705D4" w:rsidRDefault="00FA5EB5" w:rsidP="00FA5EB5">
      <w:pPr>
        <w:pStyle w:val="PlainText"/>
        <w:rPr>
          <w:rFonts w:ascii="Times New Roman" w:hAnsi="Times New Roman"/>
          <w:sz w:val="24"/>
          <w:szCs w:val="24"/>
        </w:rPr>
      </w:pPr>
    </w:p>
    <w:p w14:paraId="2F339D91" w14:textId="77777777" w:rsidR="00FA5EB5" w:rsidRPr="005705D4" w:rsidRDefault="00FA5EB5" w:rsidP="00FA5EB5">
      <w:pPr>
        <w:pStyle w:val="PlainText"/>
        <w:rPr>
          <w:rFonts w:ascii="Times New Roman" w:hAnsi="Times New Roman"/>
          <w:b/>
          <w:bCs/>
          <w:sz w:val="24"/>
          <w:szCs w:val="24"/>
        </w:rPr>
      </w:pPr>
      <w:r w:rsidRPr="005705D4">
        <w:rPr>
          <w:rFonts w:ascii="Times New Roman" w:hAnsi="Times New Roman"/>
          <w:b/>
          <w:bCs/>
          <w:sz w:val="24"/>
          <w:szCs w:val="24"/>
        </w:rPr>
        <w:t>Serial              Head                                                           Total         Actual                Excess(+)</w:t>
      </w:r>
    </w:p>
    <w:p w14:paraId="6A30866F" w14:textId="77777777" w:rsidR="00FA5EB5" w:rsidRPr="005705D4" w:rsidRDefault="00FA5EB5" w:rsidP="00FA5EB5">
      <w:pPr>
        <w:pStyle w:val="PlainText"/>
        <w:rPr>
          <w:rFonts w:ascii="Times New Roman" w:hAnsi="Times New Roman"/>
          <w:b/>
          <w:bCs/>
          <w:sz w:val="24"/>
          <w:szCs w:val="24"/>
        </w:rPr>
      </w:pPr>
      <w:r w:rsidRPr="005705D4">
        <w:rPr>
          <w:rFonts w:ascii="Times New Roman" w:hAnsi="Times New Roman"/>
          <w:b/>
          <w:bCs/>
          <w:sz w:val="24"/>
          <w:szCs w:val="24"/>
        </w:rPr>
        <w:t>number                                                                               grant        expenditure      Savings(-)</w:t>
      </w:r>
    </w:p>
    <w:p w14:paraId="62A24A75" w14:textId="77777777" w:rsidR="00FA5EB5" w:rsidRPr="005705D4" w:rsidRDefault="00FA5EB5" w:rsidP="00FA5EB5">
      <w:pPr>
        <w:pStyle w:val="PlainText"/>
        <w:rPr>
          <w:rFonts w:ascii="Times New Roman" w:hAnsi="Times New Roman"/>
          <w:b/>
          <w:bCs/>
          <w:sz w:val="24"/>
          <w:szCs w:val="24"/>
        </w:rPr>
      </w:pPr>
      <w:r w:rsidRPr="005705D4">
        <w:rPr>
          <w:rFonts w:ascii="Times New Roman" w:hAnsi="Times New Roman"/>
          <w:b/>
          <w:bCs/>
          <w:sz w:val="24"/>
          <w:szCs w:val="24"/>
        </w:rPr>
        <w:t xml:space="preserve">                                                                                                                                        (₹ in lakh)</w:t>
      </w:r>
    </w:p>
    <w:p w14:paraId="070F4732" w14:textId="77777777" w:rsidR="00FA5EB5" w:rsidRPr="005705D4" w:rsidRDefault="00FA5EB5" w:rsidP="00FA5EB5">
      <w:pPr>
        <w:pStyle w:val="PlainText"/>
        <w:rPr>
          <w:rFonts w:ascii="Times New Roman" w:hAnsi="Times New Roman"/>
          <w:b/>
          <w:bCs/>
          <w:sz w:val="24"/>
          <w:szCs w:val="24"/>
        </w:rPr>
      </w:pPr>
      <w:r w:rsidRPr="005705D4">
        <w:rPr>
          <w:rFonts w:ascii="Times New Roman" w:hAnsi="Times New Roman"/>
          <w:sz w:val="24"/>
          <w:szCs w:val="24"/>
        </w:rPr>
        <w:t xml:space="preserve">(i)             </w:t>
      </w:r>
      <w:r w:rsidRPr="005705D4">
        <w:rPr>
          <w:rFonts w:ascii="Times New Roman" w:hAnsi="Times New Roman"/>
          <w:b/>
          <w:bCs/>
          <w:sz w:val="24"/>
          <w:szCs w:val="24"/>
        </w:rPr>
        <w:t>4215  Capital Outlay on Water Supply and</w:t>
      </w:r>
    </w:p>
    <w:p w14:paraId="702AF0B9" w14:textId="77777777" w:rsidR="00FA5EB5" w:rsidRPr="005705D4" w:rsidRDefault="00FA5EB5" w:rsidP="00FA5EB5">
      <w:pPr>
        <w:pStyle w:val="PlainText"/>
        <w:rPr>
          <w:rFonts w:ascii="Times New Roman" w:hAnsi="Times New Roman"/>
          <w:b/>
          <w:bCs/>
          <w:sz w:val="24"/>
          <w:szCs w:val="24"/>
        </w:rPr>
      </w:pPr>
      <w:r w:rsidRPr="005705D4">
        <w:rPr>
          <w:rFonts w:ascii="Times New Roman" w:hAnsi="Times New Roman"/>
          <w:b/>
          <w:bCs/>
          <w:sz w:val="24"/>
          <w:szCs w:val="24"/>
        </w:rPr>
        <w:t xml:space="preserve">                           Sanitation</w:t>
      </w:r>
    </w:p>
    <w:p w14:paraId="3A61E5D0" w14:textId="77777777" w:rsidR="00FA5EB5" w:rsidRPr="005705D4" w:rsidRDefault="00FA5EB5" w:rsidP="00FA5EB5">
      <w:pPr>
        <w:pStyle w:val="PlainText"/>
        <w:rPr>
          <w:rFonts w:ascii="Times New Roman" w:hAnsi="Times New Roman"/>
          <w:i/>
          <w:iCs/>
          <w:sz w:val="24"/>
          <w:szCs w:val="24"/>
        </w:rPr>
      </w:pPr>
      <w:r w:rsidRPr="005705D4">
        <w:rPr>
          <w:rFonts w:ascii="Times New Roman" w:hAnsi="Times New Roman"/>
          <w:i/>
          <w:iCs/>
          <w:sz w:val="24"/>
          <w:szCs w:val="24"/>
        </w:rPr>
        <w:t xml:space="preserve">                 01      Water Supply</w:t>
      </w:r>
    </w:p>
    <w:p w14:paraId="58BA3919" w14:textId="77777777" w:rsidR="00FA5EB5" w:rsidRPr="005705D4" w:rsidRDefault="00FA5EB5" w:rsidP="00FA5EB5">
      <w:pPr>
        <w:pStyle w:val="PlainText"/>
        <w:rPr>
          <w:rFonts w:ascii="Times New Roman" w:hAnsi="Times New Roman"/>
          <w:sz w:val="24"/>
          <w:szCs w:val="24"/>
        </w:rPr>
      </w:pPr>
      <w:r w:rsidRPr="005705D4">
        <w:rPr>
          <w:rFonts w:ascii="Times New Roman" w:hAnsi="Times New Roman"/>
          <w:sz w:val="24"/>
          <w:szCs w:val="24"/>
        </w:rPr>
        <w:t xml:space="preserve">                 101    Urban Water Supply</w:t>
      </w:r>
    </w:p>
    <w:p w14:paraId="7B2D5A6E" w14:textId="77777777" w:rsidR="00FA5EB5" w:rsidRPr="005705D4" w:rsidRDefault="00FA5EB5" w:rsidP="00FA5EB5">
      <w:pPr>
        <w:pStyle w:val="PlainText"/>
        <w:rPr>
          <w:rFonts w:ascii="Times New Roman" w:hAnsi="Times New Roman"/>
          <w:sz w:val="24"/>
          <w:szCs w:val="24"/>
        </w:rPr>
      </w:pPr>
      <w:r w:rsidRPr="005705D4">
        <w:rPr>
          <w:rFonts w:ascii="Times New Roman" w:hAnsi="Times New Roman"/>
          <w:sz w:val="24"/>
          <w:szCs w:val="24"/>
        </w:rPr>
        <w:t xml:space="preserve">                 (05)   Each Schemes (Khasi)</w:t>
      </w:r>
    </w:p>
    <w:p w14:paraId="15F332D0" w14:textId="77777777" w:rsidR="00FA5EB5" w:rsidRPr="005705D4" w:rsidRDefault="00FA5EB5" w:rsidP="00FA5EB5">
      <w:pPr>
        <w:pStyle w:val="PlainText"/>
        <w:rPr>
          <w:rFonts w:ascii="Times New Roman" w:hAnsi="Times New Roman"/>
          <w:sz w:val="24"/>
          <w:szCs w:val="24"/>
        </w:rPr>
      </w:pPr>
      <w:r w:rsidRPr="005705D4">
        <w:rPr>
          <w:rFonts w:ascii="Times New Roman" w:hAnsi="Times New Roman"/>
          <w:sz w:val="24"/>
          <w:szCs w:val="24"/>
        </w:rPr>
        <w:t xml:space="preserve">                 Sixth Schedule (Part II) Areas</w:t>
      </w:r>
    </w:p>
    <w:p w14:paraId="2DF10AFD" w14:textId="77777777" w:rsidR="00FA5EB5" w:rsidRPr="005705D4" w:rsidRDefault="00FA5EB5" w:rsidP="00FA5EB5">
      <w:pPr>
        <w:pStyle w:val="PlainText"/>
        <w:rPr>
          <w:rFonts w:ascii="Times New Roman" w:hAnsi="Times New Roman"/>
          <w:sz w:val="24"/>
          <w:szCs w:val="24"/>
        </w:rPr>
      </w:pPr>
      <w:r w:rsidRPr="005705D4">
        <w:rPr>
          <w:rFonts w:ascii="Times New Roman" w:hAnsi="Times New Roman"/>
          <w:sz w:val="24"/>
          <w:szCs w:val="24"/>
        </w:rPr>
        <w:t xml:space="preserve">                 O.            2,001.00</w:t>
      </w:r>
    </w:p>
    <w:p w14:paraId="133F52F2" w14:textId="77777777" w:rsidR="00FA5EB5" w:rsidRPr="005705D4" w:rsidRDefault="00FA5EB5" w:rsidP="00FA5EB5">
      <w:pPr>
        <w:pStyle w:val="PlainText"/>
        <w:rPr>
          <w:rFonts w:ascii="Times New Roman" w:hAnsi="Times New Roman"/>
          <w:sz w:val="24"/>
          <w:szCs w:val="24"/>
        </w:rPr>
      </w:pPr>
      <w:r w:rsidRPr="005705D4">
        <w:rPr>
          <w:rFonts w:ascii="Times New Roman" w:hAnsi="Times New Roman"/>
          <w:sz w:val="24"/>
          <w:szCs w:val="24"/>
        </w:rPr>
        <w:t xml:space="preserve">                 R.          (-)743.86                                              1,257.14              1,257.14                 ...</w:t>
      </w:r>
    </w:p>
    <w:p w14:paraId="7F5DC8E1" w14:textId="77777777" w:rsidR="00FA5EB5" w:rsidRPr="005705D4" w:rsidRDefault="00FA5EB5" w:rsidP="00FA5EB5">
      <w:pPr>
        <w:pStyle w:val="PlainText"/>
        <w:rPr>
          <w:rFonts w:ascii="Times New Roman" w:hAnsi="Times New Roman"/>
          <w:sz w:val="24"/>
          <w:szCs w:val="24"/>
        </w:rPr>
      </w:pPr>
    </w:p>
    <w:p w14:paraId="4BF05E11" w14:textId="77777777" w:rsidR="00FA5EB5" w:rsidRPr="005705D4" w:rsidRDefault="00FA5EB5" w:rsidP="00FA5EB5">
      <w:pPr>
        <w:pStyle w:val="PlainText"/>
        <w:jc w:val="both"/>
        <w:rPr>
          <w:rFonts w:ascii="Times New Roman" w:hAnsi="Times New Roman"/>
          <w:sz w:val="24"/>
          <w:szCs w:val="24"/>
        </w:rPr>
      </w:pPr>
      <w:r w:rsidRPr="005705D4">
        <w:rPr>
          <w:rFonts w:ascii="Times New Roman" w:hAnsi="Times New Roman"/>
          <w:sz w:val="24"/>
          <w:szCs w:val="24"/>
        </w:rPr>
        <w:tab/>
        <w:t xml:space="preserve">Withdrawal of provision of ₹743.86 lakh was the net result of increase of ₹1,328.05 lakh through re-appropriation due to </w:t>
      </w:r>
      <w:bookmarkStart w:id="21" w:name="_Hlk172283620"/>
      <w:r w:rsidRPr="005705D4">
        <w:rPr>
          <w:rFonts w:ascii="Times New Roman" w:hAnsi="Times New Roman"/>
          <w:sz w:val="24"/>
          <w:szCs w:val="24"/>
        </w:rPr>
        <w:t xml:space="preserve">requirement of fund </w:t>
      </w:r>
      <w:bookmarkEnd w:id="21"/>
      <w:r w:rsidRPr="005705D4">
        <w:rPr>
          <w:rFonts w:ascii="Times New Roman" w:hAnsi="Times New Roman"/>
          <w:sz w:val="24"/>
          <w:szCs w:val="24"/>
        </w:rPr>
        <w:t>for (i) ongoing scheme under Nongstoin Urban Water Supply Programme (ii) Pending bills of works to the contractors and suppliers and decrease of ₹2,071.91 lakh by way of surrender due to (i) less utilisation of fund and (ii) non-release of additional fund.</w:t>
      </w:r>
    </w:p>
    <w:p w14:paraId="223CD484" w14:textId="77777777" w:rsidR="005705D4" w:rsidRDefault="005705D4" w:rsidP="00FA5EB5">
      <w:pPr>
        <w:pStyle w:val="PlainText"/>
        <w:rPr>
          <w:rFonts w:ascii="Times New Roman" w:hAnsi="Times New Roman"/>
          <w:sz w:val="24"/>
          <w:szCs w:val="24"/>
        </w:rPr>
      </w:pPr>
    </w:p>
    <w:p w14:paraId="5A2FEF81" w14:textId="426FD2D2" w:rsidR="00FA5EB5" w:rsidRPr="00D8351D" w:rsidRDefault="00FA5EB5" w:rsidP="005705D4">
      <w:pPr>
        <w:pStyle w:val="PlainText"/>
        <w:rPr>
          <w:rFonts w:ascii="Times New Roman" w:hAnsi="Times New Roman"/>
          <w:sz w:val="24"/>
          <w:szCs w:val="24"/>
        </w:rPr>
      </w:pPr>
      <w:r w:rsidRPr="00D8351D">
        <w:rPr>
          <w:rFonts w:ascii="Times New Roman" w:hAnsi="Times New Roman"/>
          <w:sz w:val="24"/>
          <w:szCs w:val="24"/>
        </w:rPr>
        <w:t>(</w:t>
      </w:r>
      <w:r>
        <w:rPr>
          <w:rFonts w:ascii="Times New Roman" w:hAnsi="Times New Roman"/>
          <w:sz w:val="24"/>
          <w:szCs w:val="24"/>
        </w:rPr>
        <w:t>ii</w:t>
      </w:r>
      <w:r w:rsidRPr="00D8351D">
        <w:rPr>
          <w:rFonts w:ascii="Times New Roman" w:hAnsi="Times New Roman"/>
          <w:sz w:val="24"/>
          <w:szCs w:val="24"/>
        </w:rPr>
        <w:t xml:space="preserve">) </w:t>
      </w:r>
      <w:r>
        <w:rPr>
          <w:rFonts w:ascii="Times New Roman" w:hAnsi="Times New Roman"/>
          <w:sz w:val="24"/>
          <w:szCs w:val="24"/>
        </w:rPr>
        <w:t xml:space="preserve">        </w:t>
      </w:r>
      <w:r w:rsidR="005705D4">
        <w:rPr>
          <w:rFonts w:ascii="Times New Roman" w:hAnsi="Times New Roman"/>
          <w:sz w:val="24"/>
          <w:szCs w:val="24"/>
        </w:rPr>
        <w:t xml:space="preserve">   </w:t>
      </w:r>
      <w:r w:rsidRPr="00D8351D">
        <w:rPr>
          <w:rFonts w:ascii="Times New Roman" w:hAnsi="Times New Roman"/>
          <w:sz w:val="24"/>
          <w:szCs w:val="24"/>
        </w:rPr>
        <w:t xml:space="preserve">(06) </w:t>
      </w:r>
      <w:r>
        <w:rPr>
          <w:rFonts w:ascii="Times New Roman" w:hAnsi="Times New Roman"/>
          <w:sz w:val="24"/>
          <w:szCs w:val="24"/>
        </w:rPr>
        <w:t xml:space="preserve">    </w:t>
      </w:r>
      <w:r w:rsidRPr="00D8351D">
        <w:rPr>
          <w:rFonts w:ascii="Times New Roman" w:hAnsi="Times New Roman"/>
          <w:sz w:val="24"/>
          <w:szCs w:val="24"/>
        </w:rPr>
        <w:t>Each Scheme (Jowai)</w:t>
      </w:r>
    </w:p>
    <w:p w14:paraId="7C041C13" w14:textId="77777777" w:rsidR="00FA5EB5" w:rsidRPr="00D8351D"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4B5FA8A"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O.     </w:t>
      </w:r>
      <w:r>
        <w:rPr>
          <w:rFonts w:ascii="Times New Roman" w:hAnsi="Times New Roman"/>
          <w:sz w:val="24"/>
          <w:szCs w:val="24"/>
        </w:rPr>
        <w:t xml:space="preserve">      </w:t>
      </w:r>
      <w:r w:rsidRPr="00D8351D">
        <w:rPr>
          <w:rFonts w:ascii="Times New Roman" w:hAnsi="Times New Roman"/>
          <w:sz w:val="24"/>
          <w:szCs w:val="24"/>
        </w:rPr>
        <w:t xml:space="preserve">   820.55</w:t>
      </w:r>
    </w:p>
    <w:p w14:paraId="145960DE"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R.    </w:t>
      </w:r>
      <w:r>
        <w:rPr>
          <w:rFonts w:ascii="Times New Roman" w:hAnsi="Times New Roman"/>
          <w:sz w:val="24"/>
          <w:szCs w:val="24"/>
        </w:rPr>
        <w:t xml:space="preserve">       (-)</w:t>
      </w:r>
      <w:r w:rsidRPr="00D8351D">
        <w:rPr>
          <w:rFonts w:ascii="Times New Roman" w:hAnsi="Times New Roman"/>
          <w:sz w:val="24"/>
          <w:szCs w:val="24"/>
        </w:rPr>
        <w:t xml:space="preserve">639.30               </w:t>
      </w:r>
      <w:r>
        <w:rPr>
          <w:rFonts w:ascii="Times New Roman" w:hAnsi="Times New Roman"/>
          <w:sz w:val="24"/>
          <w:szCs w:val="24"/>
        </w:rPr>
        <w:t xml:space="preserve">                                 </w:t>
      </w:r>
      <w:r w:rsidRPr="00D8351D">
        <w:rPr>
          <w:rFonts w:ascii="Times New Roman" w:hAnsi="Times New Roman"/>
          <w:sz w:val="24"/>
          <w:szCs w:val="24"/>
        </w:rPr>
        <w:t xml:space="preserve">181.25     </w:t>
      </w:r>
      <w:r>
        <w:rPr>
          <w:rFonts w:ascii="Times New Roman" w:hAnsi="Times New Roman"/>
          <w:sz w:val="24"/>
          <w:szCs w:val="24"/>
        </w:rPr>
        <w:t xml:space="preserve">            </w:t>
      </w:r>
      <w:r w:rsidRPr="00D8351D">
        <w:rPr>
          <w:rFonts w:ascii="Times New Roman" w:hAnsi="Times New Roman"/>
          <w:sz w:val="24"/>
          <w:szCs w:val="24"/>
        </w:rPr>
        <w:t xml:space="preserve">181.25  </w:t>
      </w:r>
      <w:r>
        <w:rPr>
          <w:rFonts w:ascii="Times New Roman" w:hAnsi="Times New Roman"/>
          <w:sz w:val="24"/>
          <w:szCs w:val="24"/>
        </w:rPr>
        <w:t xml:space="preserve">          </w:t>
      </w:r>
      <w:r w:rsidRPr="00D8351D">
        <w:rPr>
          <w:rFonts w:ascii="Times New Roman" w:hAnsi="Times New Roman"/>
          <w:sz w:val="24"/>
          <w:szCs w:val="24"/>
        </w:rPr>
        <w:t xml:space="preserve">  </w:t>
      </w:r>
      <w:r>
        <w:rPr>
          <w:rFonts w:ascii="Times New Roman" w:hAnsi="Times New Roman"/>
          <w:sz w:val="24"/>
          <w:szCs w:val="24"/>
        </w:rPr>
        <w:t xml:space="preserve">   ...</w:t>
      </w:r>
    </w:p>
    <w:p w14:paraId="43E5EB3B" w14:textId="77777777" w:rsidR="00FA5EB5" w:rsidRDefault="00FA5EB5" w:rsidP="00FA5EB5">
      <w:pPr>
        <w:pStyle w:val="PlainText"/>
        <w:rPr>
          <w:rFonts w:ascii="Times New Roman" w:hAnsi="Times New Roman"/>
          <w:sz w:val="24"/>
          <w:szCs w:val="24"/>
        </w:rPr>
      </w:pPr>
    </w:p>
    <w:p w14:paraId="667E1451"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w:t>
      </w:r>
      <w:r>
        <w:rPr>
          <w:rFonts w:ascii="Times New Roman" w:hAnsi="Times New Roman"/>
          <w:sz w:val="24"/>
          <w:szCs w:val="24"/>
        </w:rPr>
        <w:t>iii</w:t>
      </w:r>
      <w:r w:rsidRPr="00D8351D">
        <w:rPr>
          <w:rFonts w:ascii="Times New Roman" w:hAnsi="Times New Roman"/>
          <w:sz w:val="24"/>
          <w:szCs w:val="24"/>
        </w:rPr>
        <w:t xml:space="preserve">) </w:t>
      </w:r>
      <w:r>
        <w:rPr>
          <w:rFonts w:ascii="Times New Roman" w:hAnsi="Times New Roman"/>
          <w:sz w:val="24"/>
          <w:szCs w:val="24"/>
        </w:rPr>
        <w:t xml:space="preserve">          </w:t>
      </w:r>
      <w:r w:rsidRPr="00D8351D">
        <w:rPr>
          <w:rFonts w:ascii="Times New Roman" w:hAnsi="Times New Roman"/>
          <w:sz w:val="24"/>
          <w:szCs w:val="24"/>
        </w:rPr>
        <w:t xml:space="preserve">(07) </w:t>
      </w:r>
      <w:r>
        <w:rPr>
          <w:rFonts w:ascii="Times New Roman" w:hAnsi="Times New Roman"/>
          <w:sz w:val="24"/>
          <w:szCs w:val="24"/>
        </w:rPr>
        <w:t xml:space="preserve">  </w:t>
      </w:r>
      <w:r w:rsidRPr="00D8351D">
        <w:rPr>
          <w:rFonts w:ascii="Times New Roman" w:hAnsi="Times New Roman"/>
          <w:sz w:val="24"/>
          <w:szCs w:val="24"/>
        </w:rPr>
        <w:t>Each Scheme (Garo)</w:t>
      </w:r>
    </w:p>
    <w:p w14:paraId="0DDE581F" w14:textId="77777777" w:rsidR="00FA5EB5" w:rsidRPr="00D8351D"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5E757EF"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O.      </w:t>
      </w:r>
      <w:r>
        <w:rPr>
          <w:rFonts w:ascii="Times New Roman" w:hAnsi="Times New Roman"/>
          <w:sz w:val="24"/>
          <w:szCs w:val="24"/>
        </w:rPr>
        <w:t xml:space="preserve">      </w:t>
      </w:r>
      <w:r w:rsidRPr="00D8351D">
        <w:rPr>
          <w:rFonts w:ascii="Times New Roman" w:hAnsi="Times New Roman"/>
          <w:sz w:val="24"/>
          <w:szCs w:val="24"/>
        </w:rPr>
        <w:t xml:space="preserve"> 1</w:t>
      </w:r>
      <w:r>
        <w:rPr>
          <w:rFonts w:ascii="Times New Roman" w:hAnsi="Times New Roman"/>
          <w:sz w:val="24"/>
          <w:szCs w:val="24"/>
        </w:rPr>
        <w:t>,</w:t>
      </w:r>
      <w:r w:rsidRPr="00D8351D">
        <w:rPr>
          <w:rFonts w:ascii="Times New Roman" w:hAnsi="Times New Roman"/>
          <w:sz w:val="24"/>
          <w:szCs w:val="24"/>
        </w:rPr>
        <w:t>498.32</w:t>
      </w:r>
    </w:p>
    <w:p w14:paraId="372527EB" w14:textId="77777777" w:rsidR="00FA5EB5"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R.   </w:t>
      </w:r>
      <w:r>
        <w:rPr>
          <w:rFonts w:ascii="Times New Roman" w:hAnsi="Times New Roman"/>
          <w:sz w:val="24"/>
          <w:szCs w:val="24"/>
        </w:rPr>
        <w:t xml:space="preserve">      (-)</w:t>
      </w:r>
      <w:r w:rsidRPr="00D8351D">
        <w:rPr>
          <w:rFonts w:ascii="Times New Roman" w:hAnsi="Times New Roman"/>
          <w:sz w:val="24"/>
          <w:szCs w:val="24"/>
        </w:rPr>
        <w:t>1</w:t>
      </w:r>
      <w:r>
        <w:rPr>
          <w:rFonts w:ascii="Times New Roman" w:hAnsi="Times New Roman"/>
          <w:sz w:val="24"/>
          <w:szCs w:val="24"/>
        </w:rPr>
        <w:t>,</w:t>
      </w:r>
      <w:r w:rsidRPr="00D8351D">
        <w:rPr>
          <w:rFonts w:ascii="Times New Roman" w:hAnsi="Times New Roman"/>
          <w:sz w:val="24"/>
          <w:szCs w:val="24"/>
        </w:rPr>
        <w:t xml:space="preserve">398.32           </w:t>
      </w:r>
      <w:r>
        <w:rPr>
          <w:rFonts w:ascii="Times New Roman" w:hAnsi="Times New Roman"/>
          <w:sz w:val="24"/>
          <w:szCs w:val="24"/>
        </w:rPr>
        <w:t xml:space="preserve">                                </w:t>
      </w:r>
      <w:r w:rsidRPr="00D8351D">
        <w:rPr>
          <w:rFonts w:ascii="Times New Roman" w:hAnsi="Times New Roman"/>
          <w:sz w:val="24"/>
          <w:szCs w:val="24"/>
        </w:rPr>
        <w:t xml:space="preserve">    100.00  </w:t>
      </w:r>
      <w:r>
        <w:rPr>
          <w:rFonts w:ascii="Times New Roman" w:hAnsi="Times New Roman"/>
          <w:sz w:val="24"/>
          <w:szCs w:val="24"/>
        </w:rPr>
        <w:t xml:space="preserve">            </w:t>
      </w:r>
      <w:r w:rsidRPr="00D8351D">
        <w:rPr>
          <w:rFonts w:ascii="Times New Roman" w:hAnsi="Times New Roman"/>
          <w:sz w:val="24"/>
          <w:szCs w:val="24"/>
        </w:rPr>
        <w:t xml:space="preserve">   100.00  </w:t>
      </w:r>
      <w:r>
        <w:rPr>
          <w:rFonts w:ascii="Times New Roman" w:hAnsi="Times New Roman"/>
          <w:sz w:val="24"/>
          <w:szCs w:val="24"/>
        </w:rPr>
        <w:t xml:space="preserve"> </w:t>
      </w:r>
      <w:r w:rsidRPr="00D8351D">
        <w:rPr>
          <w:rFonts w:ascii="Times New Roman" w:hAnsi="Times New Roman"/>
          <w:sz w:val="24"/>
          <w:szCs w:val="24"/>
        </w:rPr>
        <w:t xml:space="preserve"> </w:t>
      </w:r>
      <w:r>
        <w:rPr>
          <w:rFonts w:ascii="Times New Roman" w:hAnsi="Times New Roman"/>
          <w:sz w:val="24"/>
          <w:szCs w:val="24"/>
        </w:rPr>
        <w:t xml:space="preserve">            …</w:t>
      </w:r>
    </w:p>
    <w:p w14:paraId="27792FC6" w14:textId="77777777" w:rsidR="00FA5EB5" w:rsidRDefault="00FA5EB5" w:rsidP="00FA5EB5">
      <w:pPr>
        <w:pStyle w:val="PlainText"/>
        <w:rPr>
          <w:rFonts w:ascii="Times New Roman" w:hAnsi="Times New Roman"/>
          <w:sz w:val="24"/>
          <w:szCs w:val="24"/>
        </w:rPr>
      </w:pPr>
    </w:p>
    <w:p w14:paraId="6F2A8AC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of ₹2,037.62 lakh at serial number (ii) and (iii) was the net result of decrease of ₹1,016.22 lakh through re-appropriation and further decrease of ₹1,021.40 lakh by way of surrender due to non-receipt of sanction.</w:t>
      </w:r>
    </w:p>
    <w:p w14:paraId="4E1A076C" w14:textId="77777777" w:rsidR="00FA5EB5" w:rsidRDefault="00FA5EB5" w:rsidP="00FA5EB5">
      <w:pPr>
        <w:pStyle w:val="PlainText"/>
        <w:rPr>
          <w:rFonts w:ascii="Times New Roman" w:hAnsi="Times New Roman"/>
          <w:sz w:val="24"/>
          <w:szCs w:val="24"/>
        </w:rPr>
      </w:pPr>
    </w:p>
    <w:p w14:paraId="579B9712"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w:t>
      </w:r>
      <w:r>
        <w:rPr>
          <w:rFonts w:ascii="Times New Roman" w:hAnsi="Times New Roman"/>
          <w:sz w:val="24"/>
          <w:szCs w:val="24"/>
        </w:rPr>
        <w:t>iv</w:t>
      </w:r>
      <w:r w:rsidRPr="00D8351D">
        <w:rPr>
          <w:rFonts w:ascii="Times New Roman" w:hAnsi="Times New Roman"/>
          <w:sz w:val="24"/>
          <w:szCs w:val="24"/>
        </w:rPr>
        <w:t xml:space="preserve">) </w:t>
      </w:r>
      <w:r>
        <w:rPr>
          <w:rFonts w:ascii="Times New Roman" w:hAnsi="Times New Roman"/>
          <w:sz w:val="24"/>
          <w:szCs w:val="24"/>
        </w:rPr>
        <w:t xml:space="preserve">          </w:t>
      </w:r>
      <w:r w:rsidRPr="00D8351D">
        <w:rPr>
          <w:rFonts w:ascii="Times New Roman" w:hAnsi="Times New Roman"/>
          <w:sz w:val="24"/>
          <w:szCs w:val="24"/>
        </w:rPr>
        <w:t xml:space="preserve">(45) </w:t>
      </w:r>
      <w:r>
        <w:rPr>
          <w:rFonts w:ascii="Times New Roman" w:hAnsi="Times New Roman"/>
          <w:sz w:val="24"/>
          <w:szCs w:val="24"/>
        </w:rPr>
        <w:t xml:space="preserve">  </w:t>
      </w:r>
      <w:r w:rsidRPr="00D8351D">
        <w:rPr>
          <w:rFonts w:ascii="Times New Roman" w:hAnsi="Times New Roman"/>
          <w:sz w:val="24"/>
          <w:szCs w:val="24"/>
        </w:rPr>
        <w:t xml:space="preserve">New Shillong Water </w:t>
      </w:r>
      <w:r>
        <w:rPr>
          <w:rFonts w:ascii="Times New Roman" w:hAnsi="Times New Roman"/>
          <w:sz w:val="24"/>
          <w:szCs w:val="24"/>
        </w:rPr>
        <w:t>S</w:t>
      </w:r>
      <w:r w:rsidRPr="00D8351D">
        <w:rPr>
          <w:rFonts w:ascii="Times New Roman" w:hAnsi="Times New Roman"/>
          <w:sz w:val="24"/>
          <w:szCs w:val="24"/>
        </w:rPr>
        <w:t>upply</w:t>
      </w:r>
    </w:p>
    <w:p w14:paraId="06FF6968"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w:t>
      </w:r>
      <w:r>
        <w:rPr>
          <w:rFonts w:ascii="Times New Roman" w:hAnsi="Times New Roman"/>
          <w:sz w:val="24"/>
          <w:szCs w:val="24"/>
        </w:rPr>
        <w:t xml:space="preserve">    </w:t>
      </w:r>
      <w:r w:rsidRPr="00D8351D">
        <w:rPr>
          <w:rFonts w:ascii="Times New Roman" w:hAnsi="Times New Roman"/>
          <w:sz w:val="24"/>
          <w:szCs w:val="24"/>
        </w:rPr>
        <w:t>Project</w:t>
      </w:r>
      <w:r>
        <w:rPr>
          <w:rFonts w:ascii="Times New Roman" w:hAnsi="Times New Roman"/>
          <w:sz w:val="24"/>
          <w:szCs w:val="24"/>
        </w:rPr>
        <w:t xml:space="preserve"> </w:t>
      </w:r>
      <w:r w:rsidRPr="00D8351D">
        <w:rPr>
          <w:rFonts w:ascii="Times New Roman" w:hAnsi="Times New Roman"/>
          <w:sz w:val="24"/>
          <w:szCs w:val="24"/>
        </w:rPr>
        <w:t>(SPA)</w:t>
      </w:r>
    </w:p>
    <w:p w14:paraId="0F7B626C" w14:textId="77777777" w:rsidR="00FA5EB5" w:rsidRPr="00D8351D"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B7B8016"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O.     </w:t>
      </w:r>
      <w:r>
        <w:rPr>
          <w:rFonts w:ascii="Times New Roman" w:hAnsi="Times New Roman"/>
          <w:sz w:val="24"/>
          <w:szCs w:val="24"/>
        </w:rPr>
        <w:t xml:space="preserve">  </w:t>
      </w:r>
      <w:r w:rsidRPr="00D8351D">
        <w:rPr>
          <w:rFonts w:ascii="Times New Roman" w:hAnsi="Times New Roman"/>
          <w:sz w:val="24"/>
          <w:szCs w:val="24"/>
        </w:rPr>
        <w:t xml:space="preserve">  </w:t>
      </w:r>
      <w:r>
        <w:rPr>
          <w:rFonts w:ascii="Times New Roman" w:hAnsi="Times New Roman"/>
          <w:sz w:val="24"/>
          <w:szCs w:val="24"/>
        </w:rPr>
        <w:t xml:space="preserve">      </w:t>
      </w:r>
      <w:r w:rsidRPr="00D8351D">
        <w:rPr>
          <w:rFonts w:ascii="Times New Roman" w:hAnsi="Times New Roman"/>
          <w:sz w:val="24"/>
          <w:szCs w:val="24"/>
        </w:rPr>
        <w:t xml:space="preserve"> 250.00</w:t>
      </w:r>
    </w:p>
    <w:p w14:paraId="1BED7DF9" w14:textId="77777777" w:rsidR="00FA5EB5"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R.    </w:t>
      </w:r>
      <w:r>
        <w:rPr>
          <w:rFonts w:ascii="Times New Roman" w:hAnsi="Times New Roman"/>
          <w:sz w:val="24"/>
          <w:szCs w:val="24"/>
        </w:rPr>
        <w:t xml:space="preserve">        (-)</w:t>
      </w:r>
      <w:r w:rsidRPr="00D8351D">
        <w:rPr>
          <w:rFonts w:ascii="Times New Roman" w:hAnsi="Times New Roman"/>
          <w:sz w:val="24"/>
          <w:szCs w:val="24"/>
        </w:rPr>
        <w:t xml:space="preserve">250.00           </w:t>
      </w:r>
      <w:r>
        <w:rPr>
          <w:rFonts w:ascii="Times New Roman" w:hAnsi="Times New Roman"/>
          <w:sz w:val="24"/>
          <w:szCs w:val="24"/>
        </w:rPr>
        <w:t xml:space="preserve">                                     </w:t>
      </w:r>
      <w:r w:rsidRPr="00D8351D">
        <w:rPr>
          <w:rFonts w:ascii="Times New Roman" w:hAnsi="Times New Roman"/>
          <w:sz w:val="24"/>
          <w:szCs w:val="24"/>
        </w:rPr>
        <w:t xml:space="preserve">      </w:t>
      </w:r>
      <w:r>
        <w:rPr>
          <w:rFonts w:ascii="Times New Roman" w:hAnsi="Times New Roman"/>
          <w:sz w:val="24"/>
          <w:szCs w:val="24"/>
        </w:rPr>
        <w:t>…</w:t>
      </w:r>
      <w:r w:rsidRPr="00D8351D">
        <w:rPr>
          <w:rFonts w:ascii="Times New Roman" w:hAnsi="Times New Roman"/>
          <w:sz w:val="24"/>
          <w:szCs w:val="24"/>
        </w:rPr>
        <w:t xml:space="preserve">  </w:t>
      </w:r>
      <w:r>
        <w:rPr>
          <w:rFonts w:ascii="Times New Roman" w:hAnsi="Times New Roman"/>
          <w:sz w:val="24"/>
          <w:szCs w:val="24"/>
        </w:rPr>
        <w:t xml:space="preserve">                 </w:t>
      </w:r>
      <w:r w:rsidRPr="00D8351D">
        <w:rPr>
          <w:rFonts w:ascii="Times New Roman" w:hAnsi="Times New Roman"/>
          <w:sz w:val="24"/>
          <w:szCs w:val="24"/>
        </w:rPr>
        <w:t xml:space="preserve">     </w:t>
      </w:r>
      <w:r>
        <w:rPr>
          <w:rFonts w:ascii="Times New Roman" w:hAnsi="Times New Roman"/>
          <w:sz w:val="24"/>
          <w:szCs w:val="24"/>
        </w:rPr>
        <w:t>…</w:t>
      </w:r>
      <w:r w:rsidRPr="00D8351D">
        <w:rPr>
          <w:rFonts w:ascii="Times New Roman" w:hAnsi="Times New Roman"/>
          <w:sz w:val="24"/>
          <w:szCs w:val="24"/>
        </w:rPr>
        <w:t xml:space="preserve">  </w:t>
      </w:r>
      <w:r>
        <w:rPr>
          <w:rFonts w:ascii="Times New Roman" w:hAnsi="Times New Roman"/>
          <w:sz w:val="24"/>
          <w:szCs w:val="24"/>
        </w:rPr>
        <w:t xml:space="preserve">          </w:t>
      </w:r>
      <w:r w:rsidRPr="00D8351D">
        <w:rPr>
          <w:rFonts w:ascii="Times New Roman" w:hAnsi="Times New Roman"/>
          <w:sz w:val="24"/>
          <w:szCs w:val="24"/>
        </w:rPr>
        <w:t xml:space="preserve">  </w:t>
      </w:r>
      <w:r>
        <w:rPr>
          <w:rFonts w:ascii="Times New Roman" w:hAnsi="Times New Roman"/>
          <w:sz w:val="24"/>
          <w:szCs w:val="24"/>
        </w:rPr>
        <w:t xml:space="preserve">   ...</w:t>
      </w:r>
    </w:p>
    <w:p w14:paraId="010672DB" w14:textId="77777777" w:rsidR="00FA5EB5" w:rsidRPr="00D8351D" w:rsidRDefault="00FA5EB5" w:rsidP="00FA5EB5">
      <w:pPr>
        <w:pStyle w:val="PlainText"/>
        <w:rPr>
          <w:rFonts w:ascii="Times New Roman" w:hAnsi="Times New Roman"/>
          <w:sz w:val="24"/>
          <w:szCs w:val="24"/>
        </w:rPr>
      </w:pPr>
    </w:p>
    <w:p w14:paraId="6F70F447" w14:textId="77777777" w:rsidR="00FA5EB5" w:rsidRDefault="00FA5EB5" w:rsidP="00FA5EB5">
      <w:pPr>
        <w:pStyle w:val="PlainText"/>
        <w:rPr>
          <w:rFonts w:ascii="Times New Roman" w:hAnsi="Times New Roman"/>
          <w:sz w:val="24"/>
          <w:szCs w:val="24"/>
        </w:rPr>
      </w:pPr>
      <w:r w:rsidRPr="00D8351D">
        <w:rPr>
          <w:rFonts w:ascii="Times New Roman" w:hAnsi="Times New Roman"/>
          <w:sz w:val="24"/>
          <w:szCs w:val="24"/>
        </w:rPr>
        <w:t>(</w:t>
      </w:r>
      <w:r>
        <w:rPr>
          <w:rFonts w:ascii="Times New Roman" w:hAnsi="Times New Roman"/>
          <w:sz w:val="24"/>
          <w:szCs w:val="24"/>
        </w:rPr>
        <w:t>v</w:t>
      </w:r>
      <w:r w:rsidRPr="00D8351D">
        <w:rPr>
          <w:rFonts w:ascii="Times New Roman" w:hAnsi="Times New Roman"/>
          <w:sz w:val="24"/>
          <w:szCs w:val="24"/>
        </w:rPr>
        <w:t xml:space="preserve">) </w:t>
      </w:r>
      <w:r>
        <w:rPr>
          <w:rFonts w:ascii="Times New Roman" w:hAnsi="Times New Roman"/>
          <w:sz w:val="24"/>
          <w:szCs w:val="24"/>
        </w:rPr>
        <w:t xml:space="preserve">           </w:t>
      </w:r>
      <w:r w:rsidRPr="00D8351D">
        <w:rPr>
          <w:rFonts w:ascii="Times New Roman" w:hAnsi="Times New Roman"/>
          <w:sz w:val="24"/>
          <w:szCs w:val="24"/>
        </w:rPr>
        <w:t xml:space="preserve">(47) </w:t>
      </w:r>
      <w:r>
        <w:rPr>
          <w:rFonts w:ascii="Times New Roman" w:hAnsi="Times New Roman"/>
          <w:sz w:val="24"/>
          <w:szCs w:val="24"/>
        </w:rPr>
        <w:t xml:space="preserve">  </w:t>
      </w:r>
      <w:r w:rsidRPr="00D8351D">
        <w:rPr>
          <w:rFonts w:ascii="Times New Roman" w:hAnsi="Times New Roman"/>
          <w:sz w:val="24"/>
          <w:szCs w:val="24"/>
        </w:rPr>
        <w:t xml:space="preserve">Construction of Departmental </w:t>
      </w:r>
    </w:p>
    <w:p w14:paraId="5B5834E3" w14:textId="77777777" w:rsidR="00FA5EB5" w:rsidRPr="00D8351D"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8351D">
        <w:rPr>
          <w:rFonts w:ascii="Times New Roman" w:hAnsi="Times New Roman"/>
          <w:sz w:val="24"/>
          <w:szCs w:val="24"/>
        </w:rPr>
        <w:t>Non-Residential Building</w:t>
      </w:r>
    </w:p>
    <w:p w14:paraId="61F1DFD3" w14:textId="77777777" w:rsidR="00FA5EB5" w:rsidRPr="00D8351D"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724890E"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O.       </w:t>
      </w:r>
      <w:r>
        <w:rPr>
          <w:rFonts w:ascii="Times New Roman" w:hAnsi="Times New Roman"/>
          <w:sz w:val="24"/>
          <w:szCs w:val="24"/>
        </w:rPr>
        <w:t xml:space="preserve">       </w:t>
      </w:r>
      <w:r w:rsidRPr="00D8351D">
        <w:rPr>
          <w:rFonts w:ascii="Times New Roman" w:hAnsi="Times New Roman"/>
          <w:sz w:val="24"/>
          <w:szCs w:val="24"/>
        </w:rPr>
        <w:t xml:space="preserve"> 287.03</w:t>
      </w:r>
    </w:p>
    <w:p w14:paraId="6FAAAB09"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R.    </w:t>
      </w:r>
      <w:r>
        <w:rPr>
          <w:rFonts w:ascii="Times New Roman" w:hAnsi="Times New Roman"/>
          <w:sz w:val="24"/>
          <w:szCs w:val="24"/>
        </w:rPr>
        <w:t xml:space="preserve">       (-)</w:t>
      </w:r>
      <w:r w:rsidRPr="00D8351D">
        <w:rPr>
          <w:rFonts w:ascii="Times New Roman" w:hAnsi="Times New Roman"/>
          <w:sz w:val="24"/>
          <w:szCs w:val="24"/>
        </w:rPr>
        <w:t xml:space="preserve">287.03         </w:t>
      </w:r>
      <w:r>
        <w:rPr>
          <w:rFonts w:ascii="Times New Roman" w:hAnsi="Times New Roman"/>
          <w:sz w:val="24"/>
          <w:szCs w:val="24"/>
        </w:rPr>
        <w:t xml:space="preserve">                                    </w:t>
      </w:r>
      <w:r w:rsidRPr="00D8351D">
        <w:rPr>
          <w:rFonts w:ascii="Times New Roman" w:hAnsi="Times New Roman"/>
          <w:sz w:val="24"/>
          <w:szCs w:val="24"/>
        </w:rPr>
        <w:t xml:space="preserve">        </w:t>
      </w:r>
      <w:r>
        <w:rPr>
          <w:rFonts w:ascii="Times New Roman" w:hAnsi="Times New Roman"/>
          <w:sz w:val="24"/>
          <w:szCs w:val="24"/>
        </w:rPr>
        <w:t xml:space="preserve">…                          …          </w:t>
      </w:r>
      <w:r w:rsidRPr="00D8351D">
        <w:rPr>
          <w:rFonts w:ascii="Times New Roman" w:hAnsi="Times New Roman"/>
          <w:sz w:val="24"/>
          <w:szCs w:val="24"/>
        </w:rPr>
        <w:t xml:space="preserve">    </w:t>
      </w:r>
      <w:r>
        <w:rPr>
          <w:rFonts w:ascii="Times New Roman" w:hAnsi="Times New Roman"/>
          <w:sz w:val="24"/>
          <w:szCs w:val="24"/>
        </w:rPr>
        <w:t xml:space="preserve">   ...</w:t>
      </w:r>
    </w:p>
    <w:p w14:paraId="01706705" w14:textId="77777777" w:rsidR="00FA5EB5" w:rsidRDefault="00FA5EB5" w:rsidP="00FA5EB5">
      <w:pPr>
        <w:pStyle w:val="PlainText"/>
        <w:rPr>
          <w:rFonts w:ascii="Times New Roman" w:hAnsi="Times New Roman"/>
          <w:sz w:val="24"/>
          <w:szCs w:val="24"/>
        </w:rPr>
      </w:pPr>
    </w:p>
    <w:p w14:paraId="749D8A9D" w14:textId="77777777" w:rsidR="005705D4" w:rsidRDefault="005705D4" w:rsidP="00FA5EB5">
      <w:pPr>
        <w:pStyle w:val="PlainText"/>
        <w:rPr>
          <w:rFonts w:ascii="Times New Roman" w:hAnsi="Times New Roman"/>
          <w:sz w:val="24"/>
          <w:szCs w:val="24"/>
        </w:rPr>
      </w:pPr>
    </w:p>
    <w:p w14:paraId="36D04827" w14:textId="77777777" w:rsidR="005705D4" w:rsidRDefault="005705D4" w:rsidP="00FA5EB5">
      <w:pPr>
        <w:pStyle w:val="PlainText"/>
        <w:rPr>
          <w:rFonts w:ascii="Times New Roman" w:hAnsi="Times New Roman"/>
          <w:sz w:val="24"/>
          <w:szCs w:val="24"/>
        </w:rPr>
      </w:pPr>
    </w:p>
    <w:p w14:paraId="69382F73" w14:textId="77777777" w:rsidR="005705D4" w:rsidRPr="005705D4" w:rsidRDefault="005705D4" w:rsidP="005705D4">
      <w:pPr>
        <w:pStyle w:val="PlainText"/>
        <w:jc w:val="center"/>
        <w:rPr>
          <w:rFonts w:ascii="Times New Roman" w:hAnsi="Times New Roman"/>
          <w:b/>
          <w:bCs/>
          <w:sz w:val="24"/>
          <w:szCs w:val="24"/>
        </w:rPr>
      </w:pPr>
      <w:r w:rsidRPr="005705D4">
        <w:rPr>
          <w:rFonts w:ascii="Times New Roman" w:hAnsi="Times New Roman"/>
          <w:b/>
          <w:bCs/>
          <w:sz w:val="24"/>
          <w:szCs w:val="24"/>
        </w:rPr>
        <w:t>GRANT NO. 27-</w:t>
      </w:r>
      <w:r w:rsidRPr="005705D4">
        <w:rPr>
          <w:rFonts w:ascii="Times New Roman" w:hAnsi="Times New Roman"/>
          <w:sz w:val="24"/>
          <w:szCs w:val="24"/>
        </w:rPr>
        <w:t>Contd.</w:t>
      </w:r>
    </w:p>
    <w:p w14:paraId="2B81410B" w14:textId="77777777" w:rsidR="005705D4" w:rsidRPr="005705D4" w:rsidRDefault="005705D4" w:rsidP="005705D4">
      <w:pPr>
        <w:pStyle w:val="PlainText"/>
        <w:rPr>
          <w:rFonts w:ascii="Times New Roman" w:hAnsi="Times New Roman"/>
          <w:sz w:val="24"/>
          <w:szCs w:val="24"/>
        </w:rPr>
      </w:pPr>
    </w:p>
    <w:p w14:paraId="2CD698CA" w14:textId="77777777" w:rsidR="005705D4" w:rsidRPr="005705D4" w:rsidRDefault="005705D4" w:rsidP="005705D4">
      <w:pPr>
        <w:pStyle w:val="PlainText"/>
        <w:rPr>
          <w:rFonts w:ascii="Times New Roman" w:hAnsi="Times New Roman"/>
          <w:b/>
          <w:bCs/>
          <w:sz w:val="24"/>
          <w:szCs w:val="24"/>
        </w:rPr>
      </w:pPr>
      <w:r w:rsidRPr="005705D4">
        <w:rPr>
          <w:rFonts w:ascii="Times New Roman" w:hAnsi="Times New Roman"/>
          <w:b/>
          <w:bCs/>
          <w:sz w:val="24"/>
          <w:szCs w:val="24"/>
        </w:rPr>
        <w:t>Serial              Head                                                           Total         Actual                Excess(+)</w:t>
      </w:r>
    </w:p>
    <w:p w14:paraId="3FB04BFC" w14:textId="77777777" w:rsidR="005705D4" w:rsidRPr="005705D4" w:rsidRDefault="005705D4" w:rsidP="005705D4">
      <w:pPr>
        <w:pStyle w:val="PlainText"/>
        <w:rPr>
          <w:rFonts w:ascii="Times New Roman" w:hAnsi="Times New Roman"/>
          <w:b/>
          <w:bCs/>
          <w:sz w:val="24"/>
          <w:szCs w:val="24"/>
        </w:rPr>
      </w:pPr>
      <w:r w:rsidRPr="005705D4">
        <w:rPr>
          <w:rFonts w:ascii="Times New Roman" w:hAnsi="Times New Roman"/>
          <w:b/>
          <w:bCs/>
          <w:sz w:val="24"/>
          <w:szCs w:val="24"/>
        </w:rPr>
        <w:t>number                                                                               grant        expenditure      Savings(-)</w:t>
      </w:r>
    </w:p>
    <w:p w14:paraId="695FCAC7" w14:textId="77777777" w:rsidR="005705D4" w:rsidRPr="005705D4" w:rsidRDefault="005705D4" w:rsidP="005705D4">
      <w:pPr>
        <w:pStyle w:val="PlainText"/>
        <w:rPr>
          <w:rFonts w:ascii="Times New Roman" w:hAnsi="Times New Roman"/>
          <w:b/>
          <w:bCs/>
          <w:sz w:val="24"/>
          <w:szCs w:val="24"/>
        </w:rPr>
      </w:pPr>
      <w:r w:rsidRPr="005705D4">
        <w:rPr>
          <w:rFonts w:ascii="Times New Roman" w:hAnsi="Times New Roman"/>
          <w:b/>
          <w:bCs/>
          <w:sz w:val="24"/>
          <w:szCs w:val="24"/>
        </w:rPr>
        <w:t xml:space="preserve">                                                                                                                                        (₹ in lakh)</w:t>
      </w:r>
    </w:p>
    <w:p w14:paraId="1AF31208" w14:textId="4A06BF56" w:rsidR="005705D4" w:rsidRPr="005705D4" w:rsidRDefault="005705D4" w:rsidP="005705D4">
      <w:pPr>
        <w:pStyle w:val="PlainText"/>
        <w:rPr>
          <w:rFonts w:ascii="Times New Roman" w:hAnsi="Times New Roman"/>
          <w:b/>
          <w:bCs/>
          <w:sz w:val="24"/>
          <w:szCs w:val="24"/>
        </w:rPr>
      </w:pPr>
      <w:r w:rsidRPr="005705D4">
        <w:rPr>
          <w:rFonts w:ascii="Times New Roman" w:hAnsi="Times New Roman"/>
          <w:sz w:val="24"/>
          <w:szCs w:val="24"/>
        </w:rPr>
        <w:t>(</w:t>
      </w:r>
      <w:r>
        <w:rPr>
          <w:rFonts w:ascii="Times New Roman" w:hAnsi="Times New Roman"/>
          <w:sz w:val="24"/>
          <w:szCs w:val="24"/>
        </w:rPr>
        <w:t>v</w:t>
      </w:r>
      <w:r w:rsidRPr="005705D4">
        <w:rPr>
          <w:rFonts w:ascii="Times New Roman" w:hAnsi="Times New Roman"/>
          <w:sz w:val="24"/>
          <w:szCs w:val="24"/>
        </w:rPr>
        <w:t xml:space="preserve">i)           </w:t>
      </w:r>
      <w:r w:rsidRPr="005705D4">
        <w:rPr>
          <w:rFonts w:ascii="Times New Roman" w:hAnsi="Times New Roman"/>
          <w:b/>
          <w:bCs/>
          <w:sz w:val="24"/>
          <w:szCs w:val="24"/>
        </w:rPr>
        <w:t>4215  Capital Outlay on Water Supply and</w:t>
      </w:r>
    </w:p>
    <w:p w14:paraId="7A07794C" w14:textId="77777777" w:rsidR="005705D4" w:rsidRPr="005705D4" w:rsidRDefault="005705D4" w:rsidP="005705D4">
      <w:pPr>
        <w:pStyle w:val="PlainText"/>
        <w:rPr>
          <w:rFonts w:ascii="Times New Roman" w:hAnsi="Times New Roman"/>
          <w:b/>
          <w:bCs/>
          <w:sz w:val="24"/>
          <w:szCs w:val="24"/>
        </w:rPr>
      </w:pPr>
      <w:r w:rsidRPr="005705D4">
        <w:rPr>
          <w:rFonts w:ascii="Times New Roman" w:hAnsi="Times New Roman"/>
          <w:b/>
          <w:bCs/>
          <w:sz w:val="24"/>
          <w:szCs w:val="24"/>
        </w:rPr>
        <w:t xml:space="preserve">                           Sanitation</w:t>
      </w:r>
    </w:p>
    <w:p w14:paraId="0BC541E3" w14:textId="77777777" w:rsidR="005705D4" w:rsidRPr="005705D4" w:rsidRDefault="005705D4" w:rsidP="005705D4">
      <w:pPr>
        <w:pStyle w:val="PlainText"/>
        <w:rPr>
          <w:rFonts w:ascii="Times New Roman" w:hAnsi="Times New Roman"/>
          <w:i/>
          <w:iCs/>
          <w:sz w:val="24"/>
          <w:szCs w:val="24"/>
        </w:rPr>
      </w:pPr>
      <w:r w:rsidRPr="005705D4">
        <w:rPr>
          <w:rFonts w:ascii="Times New Roman" w:hAnsi="Times New Roman"/>
          <w:i/>
          <w:iCs/>
          <w:sz w:val="24"/>
          <w:szCs w:val="24"/>
        </w:rPr>
        <w:t xml:space="preserve">                 01      Water Supply</w:t>
      </w:r>
    </w:p>
    <w:p w14:paraId="502CC9E9" w14:textId="146C1E07" w:rsidR="00FA5EB5" w:rsidRPr="00D8351D" w:rsidRDefault="005705D4" w:rsidP="00FA5EB5">
      <w:pPr>
        <w:pStyle w:val="PlainText"/>
        <w:rPr>
          <w:rFonts w:ascii="Times New Roman" w:hAnsi="Times New Roman"/>
          <w:sz w:val="24"/>
          <w:szCs w:val="24"/>
        </w:rPr>
      </w:pPr>
      <w:r>
        <w:rPr>
          <w:rFonts w:ascii="Times New Roman" w:hAnsi="Times New Roman"/>
          <w:sz w:val="24"/>
          <w:szCs w:val="24"/>
        </w:rPr>
        <w:t xml:space="preserve">      </w:t>
      </w:r>
      <w:r w:rsidR="00FA5EB5" w:rsidRPr="00D8351D">
        <w:rPr>
          <w:rFonts w:ascii="Times New Roman" w:hAnsi="Times New Roman"/>
          <w:sz w:val="24"/>
          <w:szCs w:val="24"/>
        </w:rPr>
        <w:t xml:space="preserve"> </w:t>
      </w:r>
      <w:r w:rsidR="00FA5EB5">
        <w:rPr>
          <w:rFonts w:ascii="Times New Roman" w:hAnsi="Times New Roman"/>
          <w:sz w:val="24"/>
          <w:szCs w:val="24"/>
        </w:rPr>
        <w:t xml:space="preserve">          </w:t>
      </w:r>
      <w:r w:rsidR="00FA5EB5" w:rsidRPr="00D8351D">
        <w:rPr>
          <w:rFonts w:ascii="Times New Roman" w:hAnsi="Times New Roman"/>
          <w:sz w:val="24"/>
          <w:szCs w:val="24"/>
        </w:rPr>
        <w:t xml:space="preserve">102   </w:t>
      </w:r>
      <w:r w:rsidR="00FA5EB5">
        <w:rPr>
          <w:rFonts w:ascii="Times New Roman" w:hAnsi="Times New Roman"/>
          <w:sz w:val="24"/>
          <w:szCs w:val="24"/>
        </w:rPr>
        <w:t xml:space="preserve"> </w:t>
      </w:r>
      <w:r w:rsidR="00FA5EB5" w:rsidRPr="00D8351D">
        <w:rPr>
          <w:rFonts w:ascii="Times New Roman" w:hAnsi="Times New Roman"/>
          <w:sz w:val="24"/>
          <w:szCs w:val="24"/>
        </w:rPr>
        <w:t>Rural Water Supply</w:t>
      </w:r>
    </w:p>
    <w:p w14:paraId="614AD818"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(15) </w:t>
      </w:r>
      <w:r>
        <w:rPr>
          <w:rFonts w:ascii="Times New Roman" w:hAnsi="Times New Roman"/>
          <w:sz w:val="24"/>
          <w:szCs w:val="24"/>
        </w:rPr>
        <w:t xml:space="preserve">  </w:t>
      </w:r>
      <w:r w:rsidRPr="00D8351D">
        <w:rPr>
          <w:rFonts w:ascii="Times New Roman" w:hAnsi="Times New Roman"/>
          <w:sz w:val="24"/>
          <w:szCs w:val="24"/>
        </w:rPr>
        <w:t xml:space="preserve">Water coverage for </w:t>
      </w:r>
      <w:r>
        <w:rPr>
          <w:rFonts w:ascii="Times New Roman" w:hAnsi="Times New Roman"/>
          <w:sz w:val="24"/>
          <w:szCs w:val="24"/>
        </w:rPr>
        <w:t>S</w:t>
      </w:r>
      <w:r w:rsidRPr="00D8351D">
        <w:rPr>
          <w:rFonts w:ascii="Times New Roman" w:hAnsi="Times New Roman"/>
          <w:sz w:val="24"/>
          <w:szCs w:val="24"/>
        </w:rPr>
        <w:t>chools (SCA)</w:t>
      </w:r>
    </w:p>
    <w:p w14:paraId="0F50FDF8" w14:textId="77777777" w:rsidR="00FA5EB5" w:rsidRPr="00D8351D"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12BC020"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O.        </w:t>
      </w:r>
      <w:r>
        <w:rPr>
          <w:rFonts w:ascii="Times New Roman" w:hAnsi="Times New Roman"/>
          <w:sz w:val="24"/>
          <w:szCs w:val="24"/>
        </w:rPr>
        <w:t xml:space="preserve">       </w:t>
      </w:r>
      <w:r w:rsidRPr="00D8351D">
        <w:rPr>
          <w:rFonts w:ascii="Times New Roman" w:hAnsi="Times New Roman"/>
          <w:sz w:val="24"/>
          <w:szCs w:val="24"/>
        </w:rPr>
        <w:t xml:space="preserve">  50.00</w:t>
      </w:r>
    </w:p>
    <w:p w14:paraId="76766BD4" w14:textId="77777777" w:rsidR="00FA5EB5"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R.      </w:t>
      </w:r>
      <w:r>
        <w:rPr>
          <w:rFonts w:ascii="Times New Roman" w:hAnsi="Times New Roman"/>
          <w:sz w:val="24"/>
          <w:szCs w:val="24"/>
        </w:rPr>
        <w:t xml:space="preserve">       (-)</w:t>
      </w:r>
      <w:r w:rsidRPr="00D8351D">
        <w:rPr>
          <w:rFonts w:ascii="Times New Roman" w:hAnsi="Times New Roman"/>
          <w:sz w:val="24"/>
          <w:szCs w:val="24"/>
        </w:rPr>
        <w:t xml:space="preserve">42.02         </w:t>
      </w:r>
      <w:r>
        <w:rPr>
          <w:rFonts w:ascii="Times New Roman" w:hAnsi="Times New Roman"/>
          <w:sz w:val="24"/>
          <w:szCs w:val="24"/>
        </w:rPr>
        <w:t xml:space="preserve">                                 </w:t>
      </w:r>
      <w:r w:rsidRPr="00D8351D">
        <w:rPr>
          <w:rFonts w:ascii="Times New Roman" w:hAnsi="Times New Roman"/>
          <w:sz w:val="24"/>
          <w:szCs w:val="24"/>
        </w:rPr>
        <w:t xml:space="preserve">         7.98  </w:t>
      </w:r>
      <w:r>
        <w:rPr>
          <w:rFonts w:ascii="Times New Roman" w:hAnsi="Times New Roman"/>
          <w:sz w:val="24"/>
          <w:szCs w:val="24"/>
        </w:rPr>
        <w:t xml:space="preserve">              </w:t>
      </w:r>
      <w:r w:rsidRPr="00D8351D">
        <w:rPr>
          <w:rFonts w:ascii="Times New Roman" w:hAnsi="Times New Roman"/>
          <w:sz w:val="24"/>
          <w:szCs w:val="24"/>
        </w:rPr>
        <w:t xml:space="preserve">      7.98    </w:t>
      </w:r>
      <w:r>
        <w:rPr>
          <w:rFonts w:ascii="Times New Roman" w:hAnsi="Times New Roman"/>
          <w:sz w:val="24"/>
          <w:szCs w:val="24"/>
        </w:rPr>
        <w:t xml:space="preserve">             ..</w:t>
      </w:r>
    </w:p>
    <w:p w14:paraId="3813ACE9" w14:textId="77777777" w:rsidR="00FA5EB5" w:rsidRDefault="00FA5EB5" w:rsidP="00FA5EB5">
      <w:pPr>
        <w:pStyle w:val="PlainText"/>
        <w:rPr>
          <w:rFonts w:ascii="Times New Roman" w:hAnsi="Times New Roman"/>
          <w:sz w:val="24"/>
          <w:szCs w:val="24"/>
        </w:rPr>
      </w:pPr>
    </w:p>
    <w:p w14:paraId="65DD3B16" w14:textId="77777777" w:rsidR="00FA5EB5" w:rsidRPr="00D8351D"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provision of ₹579.05 lakh at serial number (iv) to (vi) through </w:t>
      </w:r>
      <w:r>
        <w:rPr>
          <w:rFonts w:ascii="Times New Roman" w:hAnsi="Times New Roman"/>
          <w:sz w:val="24"/>
          <w:szCs w:val="24"/>
        </w:rPr>
        <w:br/>
        <w:t>re-appropriation was without assigning any reasons.</w:t>
      </w:r>
    </w:p>
    <w:p w14:paraId="7330B007" w14:textId="77777777" w:rsidR="00FA5EB5" w:rsidRDefault="00FA5EB5" w:rsidP="00FA5EB5">
      <w:pPr>
        <w:pStyle w:val="PlainText"/>
        <w:rPr>
          <w:rFonts w:ascii="Times New Roman" w:hAnsi="Times New Roman"/>
          <w:sz w:val="24"/>
          <w:szCs w:val="24"/>
        </w:rPr>
      </w:pPr>
    </w:p>
    <w:p w14:paraId="2DDDF21B"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w:t>
      </w:r>
      <w:r>
        <w:rPr>
          <w:rFonts w:ascii="Times New Roman" w:hAnsi="Times New Roman"/>
          <w:sz w:val="24"/>
          <w:szCs w:val="24"/>
        </w:rPr>
        <w:t>vii</w:t>
      </w:r>
      <w:r w:rsidRPr="00D8351D">
        <w:rPr>
          <w:rFonts w:ascii="Times New Roman" w:hAnsi="Times New Roman"/>
          <w:sz w:val="24"/>
          <w:szCs w:val="24"/>
        </w:rPr>
        <w:t xml:space="preserve">) </w:t>
      </w:r>
      <w:r>
        <w:rPr>
          <w:rFonts w:ascii="Times New Roman" w:hAnsi="Times New Roman"/>
          <w:sz w:val="24"/>
          <w:szCs w:val="24"/>
        </w:rPr>
        <w:t xml:space="preserve">         </w:t>
      </w:r>
      <w:r w:rsidRPr="00D8351D">
        <w:rPr>
          <w:rFonts w:ascii="Times New Roman" w:hAnsi="Times New Roman"/>
          <w:sz w:val="24"/>
          <w:szCs w:val="24"/>
        </w:rPr>
        <w:t xml:space="preserve">(21) </w:t>
      </w:r>
      <w:r>
        <w:rPr>
          <w:rFonts w:ascii="Times New Roman" w:hAnsi="Times New Roman"/>
          <w:sz w:val="24"/>
          <w:szCs w:val="24"/>
        </w:rPr>
        <w:t xml:space="preserve">  </w:t>
      </w:r>
      <w:r w:rsidRPr="00D8351D">
        <w:rPr>
          <w:rFonts w:ascii="Times New Roman" w:hAnsi="Times New Roman"/>
          <w:sz w:val="24"/>
          <w:szCs w:val="24"/>
        </w:rPr>
        <w:t>Greater Ampati Water Supply</w:t>
      </w:r>
    </w:p>
    <w:p w14:paraId="369DCF80"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w:t>
      </w:r>
      <w:r>
        <w:rPr>
          <w:rFonts w:ascii="Times New Roman" w:hAnsi="Times New Roman"/>
          <w:sz w:val="24"/>
          <w:szCs w:val="24"/>
        </w:rPr>
        <w:t xml:space="preserve">    </w:t>
      </w:r>
      <w:r w:rsidRPr="00D8351D">
        <w:rPr>
          <w:rFonts w:ascii="Times New Roman" w:hAnsi="Times New Roman"/>
          <w:sz w:val="24"/>
          <w:szCs w:val="24"/>
        </w:rPr>
        <w:t xml:space="preserve"> Project</w:t>
      </w:r>
      <w:r>
        <w:rPr>
          <w:rFonts w:ascii="Times New Roman" w:hAnsi="Times New Roman"/>
          <w:sz w:val="24"/>
          <w:szCs w:val="24"/>
        </w:rPr>
        <w:t xml:space="preserve"> </w:t>
      </w:r>
      <w:r w:rsidRPr="00D8351D">
        <w:rPr>
          <w:rFonts w:ascii="Times New Roman" w:hAnsi="Times New Roman"/>
          <w:sz w:val="24"/>
          <w:szCs w:val="24"/>
        </w:rPr>
        <w:t>(SPA)</w:t>
      </w:r>
    </w:p>
    <w:p w14:paraId="5F2E253C" w14:textId="77777777" w:rsidR="00FA5EB5" w:rsidRPr="00D8351D"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857506F"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O.      </w:t>
      </w:r>
      <w:r>
        <w:rPr>
          <w:rFonts w:ascii="Times New Roman" w:hAnsi="Times New Roman"/>
          <w:sz w:val="24"/>
          <w:szCs w:val="24"/>
        </w:rPr>
        <w:t xml:space="preserve">       </w:t>
      </w:r>
      <w:r w:rsidRPr="00D8351D">
        <w:rPr>
          <w:rFonts w:ascii="Times New Roman" w:hAnsi="Times New Roman"/>
          <w:sz w:val="24"/>
          <w:szCs w:val="24"/>
        </w:rPr>
        <w:t xml:space="preserve"> 1</w:t>
      </w:r>
      <w:r>
        <w:rPr>
          <w:rFonts w:ascii="Times New Roman" w:hAnsi="Times New Roman"/>
          <w:sz w:val="24"/>
          <w:szCs w:val="24"/>
        </w:rPr>
        <w:t>,</w:t>
      </w:r>
      <w:r w:rsidRPr="00D8351D">
        <w:rPr>
          <w:rFonts w:ascii="Times New Roman" w:hAnsi="Times New Roman"/>
          <w:sz w:val="24"/>
          <w:szCs w:val="24"/>
        </w:rPr>
        <w:t>647.00</w:t>
      </w:r>
    </w:p>
    <w:p w14:paraId="18B55971" w14:textId="77777777" w:rsidR="00FA5EB5"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R.   </w:t>
      </w:r>
      <w:r>
        <w:rPr>
          <w:rFonts w:ascii="Times New Roman" w:hAnsi="Times New Roman"/>
          <w:sz w:val="24"/>
          <w:szCs w:val="24"/>
        </w:rPr>
        <w:t xml:space="preserve">       (-)</w:t>
      </w:r>
      <w:r w:rsidRPr="00D8351D">
        <w:rPr>
          <w:rFonts w:ascii="Times New Roman" w:hAnsi="Times New Roman"/>
          <w:sz w:val="24"/>
          <w:szCs w:val="24"/>
        </w:rPr>
        <w:t>1</w:t>
      </w:r>
      <w:r>
        <w:rPr>
          <w:rFonts w:ascii="Times New Roman" w:hAnsi="Times New Roman"/>
          <w:sz w:val="24"/>
          <w:szCs w:val="24"/>
        </w:rPr>
        <w:t>,</w:t>
      </w:r>
      <w:r w:rsidRPr="00D8351D">
        <w:rPr>
          <w:rFonts w:ascii="Times New Roman" w:hAnsi="Times New Roman"/>
          <w:sz w:val="24"/>
          <w:szCs w:val="24"/>
        </w:rPr>
        <w:t xml:space="preserve">647.00             </w:t>
      </w:r>
      <w:r>
        <w:rPr>
          <w:rFonts w:ascii="Times New Roman" w:hAnsi="Times New Roman"/>
          <w:sz w:val="24"/>
          <w:szCs w:val="24"/>
        </w:rPr>
        <w:t xml:space="preserve">                                     </w:t>
      </w:r>
      <w:r w:rsidRPr="00D8351D">
        <w:rPr>
          <w:rFonts w:ascii="Times New Roman" w:hAnsi="Times New Roman"/>
          <w:sz w:val="24"/>
          <w:szCs w:val="24"/>
        </w:rPr>
        <w:t xml:space="preserve">    </w:t>
      </w:r>
      <w:r>
        <w:rPr>
          <w:rFonts w:ascii="Times New Roman" w:hAnsi="Times New Roman"/>
          <w:sz w:val="24"/>
          <w:szCs w:val="24"/>
        </w:rPr>
        <w:t>…                       …</w:t>
      </w:r>
      <w:r w:rsidRPr="00D8351D">
        <w:rPr>
          <w:rFonts w:ascii="Times New Roman" w:hAnsi="Times New Roman"/>
          <w:sz w:val="24"/>
          <w:szCs w:val="24"/>
        </w:rPr>
        <w:t xml:space="preserve">    </w:t>
      </w:r>
      <w:r>
        <w:rPr>
          <w:rFonts w:ascii="Times New Roman" w:hAnsi="Times New Roman"/>
          <w:sz w:val="24"/>
          <w:szCs w:val="24"/>
        </w:rPr>
        <w:t xml:space="preserve">             ...</w:t>
      </w:r>
    </w:p>
    <w:p w14:paraId="69C7C73C" w14:textId="77777777" w:rsidR="005705D4" w:rsidRDefault="005705D4" w:rsidP="00FA5EB5">
      <w:pPr>
        <w:pStyle w:val="PlainText"/>
        <w:rPr>
          <w:rFonts w:ascii="Times New Roman" w:hAnsi="Times New Roman"/>
          <w:sz w:val="24"/>
          <w:szCs w:val="24"/>
        </w:rPr>
      </w:pPr>
    </w:p>
    <w:p w14:paraId="4371BAFB" w14:textId="378EF71B" w:rsidR="00FA5EB5" w:rsidRPr="005B6C8C" w:rsidRDefault="00FA5EB5" w:rsidP="00FA5EB5">
      <w:pPr>
        <w:pStyle w:val="PlainText"/>
        <w:rPr>
          <w:rFonts w:ascii="Times New Roman" w:hAnsi="Times New Roman"/>
          <w:i/>
          <w:iCs/>
          <w:sz w:val="24"/>
          <w:szCs w:val="24"/>
        </w:rPr>
      </w:pPr>
      <w:r w:rsidRPr="00D8351D">
        <w:rPr>
          <w:rFonts w:ascii="Times New Roman" w:hAnsi="Times New Roman"/>
          <w:sz w:val="24"/>
          <w:szCs w:val="24"/>
        </w:rPr>
        <w:t>(</w:t>
      </w:r>
      <w:r>
        <w:rPr>
          <w:rFonts w:ascii="Times New Roman" w:hAnsi="Times New Roman"/>
          <w:sz w:val="24"/>
          <w:szCs w:val="24"/>
        </w:rPr>
        <w:t>viii</w:t>
      </w:r>
      <w:r w:rsidRPr="00D8351D">
        <w:rPr>
          <w:rFonts w:ascii="Times New Roman" w:hAnsi="Times New Roman"/>
          <w:sz w:val="24"/>
          <w:szCs w:val="24"/>
        </w:rPr>
        <w:t xml:space="preserve">) </w:t>
      </w:r>
      <w:r>
        <w:rPr>
          <w:rFonts w:ascii="Times New Roman" w:hAnsi="Times New Roman"/>
          <w:sz w:val="24"/>
          <w:szCs w:val="24"/>
        </w:rPr>
        <w:t xml:space="preserve">        </w:t>
      </w:r>
      <w:r w:rsidRPr="005B6C8C">
        <w:rPr>
          <w:rFonts w:ascii="Times New Roman" w:hAnsi="Times New Roman"/>
          <w:i/>
          <w:iCs/>
          <w:sz w:val="24"/>
          <w:szCs w:val="24"/>
        </w:rPr>
        <w:t xml:space="preserve">02    </w:t>
      </w:r>
      <w:r>
        <w:rPr>
          <w:rFonts w:ascii="Times New Roman" w:hAnsi="Times New Roman"/>
          <w:i/>
          <w:iCs/>
          <w:sz w:val="24"/>
          <w:szCs w:val="24"/>
        </w:rPr>
        <w:t xml:space="preserve">  </w:t>
      </w:r>
      <w:r w:rsidRPr="005B6C8C">
        <w:rPr>
          <w:rFonts w:ascii="Times New Roman" w:hAnsi="Times New Roman"/>
          <w:i/>
          <w:iCs/>
          <w:sz w:val="24"/>
          <w:szCs w:val="24"/>
        </w:rPr>
        <w:t>Sewerage and Sanitation</w:t>
      </w:r>
    </w:p>
    <w:p w14:paraId="7D1EF743"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102   </w:t>
      </w:r>
      <w:r>
        <w:rPr>
          <w:rFonts w:ascii="Times New Roman" w:hAnsi="Times New Roman"/>
          <w:sz w:val="24"/>
          <w:szCs w:val="24"/>
        </w:rPr>
        <w:t xml:space="preserve"> </w:t>
      </w:r>
      <w:r w:rsidRPr="00D8351D">
        <w:rPr>
          <w:rFonts w:ascii="Times New Roman" w:hAnsi="Times New Roman"/>
          <w:sz w:val="24"/>
          <w:szCs w:val="24"/>
        </w:rPr>
        <w:t>Rural Sanitation Services</w:t>
      </w:r>
    </w:p>
    <w:p w14:paraId="2800BB81"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(03) </w:t>
      </w:r>
      <w:r>
        <w:rPr>
          <w:rFonts w:ascii="Times New Roman" w:hAnsi="Times New Roman"/>
          <w:sz w:val="24"/>
          <w:szCs w:val="24"/>
        </w:rPr>
        <w:t xml:space="preserve">  </w:t>
      </w:r>
      <w:r w:rsidRPr="00D8351D">
        <w:rPr>
          <w:rFonts w:ascii="Times New Roman" w:hAnsi="Times New Roman"/>
          <w:sz w:val="24"/>
          <w:szCs w:val="24"/>
        </w:rPr>
        <w:t>Central Rural Sanitation</w:t>
      </w:r>
    </w:p>
    <w:p w14:paraId="3F260893"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w:t>
      </w:r>
      <w:r>
        <w:rPr>
          <w:rFonts w:ascii="Times New Roman" w:hAnsi="Times New Roman"/>
          <w:sz w:val="24"/>
          <w:szCs w:val="24"/>
        </w:rPr>
        <w:t xml:space="preserve">    </w:t>
      </w:r>
      <w:r w:rsidRPr="00D8351D">
        <w:rPr>
          <w:rFonts w:ascii="Times New Roman" w:hAnsi="Times New Roman"/>
          <w:sz w:val="24"/>
          <w:szCs w:val="24"/>
        </w:rPr>
        <w:t xml:space="preserve">   Programme</w:t>
      </w:r>
    </w:p>
    <w:p w14:paraId="3123B889"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General</w:t>
      </w:r>
    </w:p>
    <w:p w14:paraId="426B1E09"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O.    </w:t>
      </w:r>
      <w:r>
        <w:rPr>
          <w:rFonts w:ascii="Times New Roman" w:hAnsi="Times New Roman"/>
          <w:sz w:val="24"/>
          <w:szCs w:val="24"/>
        </w:rPr>
        <w:t xml:space="preserve">    </w:t>
      </w:r>
      <w:r w:rsidRPr="00D8351D">
        <w:rPr>
          <w:rFonts w:ascii="Times New Roman" w:hAnsi="Times New Roman"/>
          <w:sz w:val="24"/>
          <w:szCs w:val="24"/>
        </w:rPr>
        <w:t xml:space="preserve"> </w:t>
      </w:r>
      <w:r>
        <w:rPr>
          <w:rFonts w:ascii="Times New Roman" w:hAnsi="Times New Roman"/>
          <w:sz w:val="24"/>
          <w:szCs w:val="24"/>
        </w:rPr>
        <w:t xml:space="preserve"> </w:t>
      </w:r>
      <w:r w:rsidRPr="00D8351D">
        <w:rPr>
          <w:rFonts w:ascii="Times New Roman" w:hAnsi="Times New Roman"/>
          <w:sz w:val="24"/>
          <w:szCs w:val="24"/>
        </w:rPr>
        <w:t xml:space="preserve">  1</w:t>
      </w:r>
      <w:r>
        <w:rPr>
          <w:rFonts w:ascii="Times New Roman" w:hAnsi="Times New Roman"/>
          <w:sz w:val="24"/>
          <w:szCs w:val="24"/>
        </w:rPr>
        <w:t>,</w:t>
      </w:r>
      <w:r w:rsidRPr="00D8351D">
        <w:rPr>
          <w:rFonts w:ascii="Times New Roman" w:hAnsi="Times New Roman"/>
          <w:sz w:val="24"/>
          <w:szCs w:val="24"/>
        </w:rPr>
        <w:t>126.40</w:t>
      </w:r>
    </w:p>
    <w:p w14:paraId="226C16F0"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R.   </w:t>
      </w:r>
      <w:r>
        <w:rPr>
          <w:rFonts w:ascii="Times New Roman" w:hAnsi="Times New Roman"/>
          <w:sz w:val="24"/>
          <w:szCs w:val="24"/>
        </w:rPr>
        <w:t xml:space="preserve">     (-)</w:t>
      </w:r>
      <w:r w:rsidRPr="00D8351D">
        <w:rPr>
          <w:rFonts w:ascii="Times New Roman" w:hAnsi="Times New Roman"/>
          <w:sz w:val="24"/>
          <w:szCs w:val="24"/>
        </w:rPr>
        <w:t>1</w:t>
      </w:r>
      <w:r>
        <w:rPr>
          <w:rFonts w:ascii="Times New Roman" w:hAnsi="Times New Roman"/>
          <w:sz w:val="24"/>
          <w:szCs w:val="24"/>
        </w:rPr>
        <w:t>,</w:t>
      </w:r>
      <w:r w:rsidRPr="00D8351D">
        <w:rPr>
          <w:rFonts w:ascii="Times New Roman" w:hAnsi="Times New Roman"/>
          <w:sz w:val="24"/>
          <w:szCs w:val="24"/>
        </w:rPr>
        <w:t xml:space="preserve">126.40        </w:t>
      </w:r>
      <w:r>
        <w:rPr>
          <w:rFonts w:ascii="Times New Roman" w:hAnsi="Times New Roman"/>
          <w:sz w:val="24"/>
          <w:szCs w:val="24"/>
        </w:rPr>
        <w:t xml:space="preserve">                                       </w:t>
      </w:r>
      <w:r w:rsidRPr="00D8351D">
        <w:rPr>
          <w:rFonts w:ascii="Times New Roman" w:hAnsi="Times New Roman"/>
          <w:sz w:val="24"/>
          <w:szCs w:val="24"/>
        </w:rPr>
        <w:t xml:space="preserve">        </w:t>
      </w:r>
      <w:r>
        <w:rPr>
          <w:rFonts w:ascii="Times New Roman" w:hAnsi="Times New Roman"/>
          <w:sz w:val="24"/>
          <w:szCs w:val="24"/>
        </w:rPr>
        <w:t>…                        …</w:t>
      </w:r>
      <w:r w:rsidRPr="00D8351D">
        <w:rPr>
          <w:rFonts w:ascii="Times New Roman" w:hAnsi="Times New Roman"/>
          <w:sz w:val="24"/>
          <w:szCs w:val="24"/>
        </w:rPr>
        <w:t xml:space="preserve">   </w:t>
      </w:r>
      <w:r>
        <w:rPr>
          <w:rFonts w:ascii="Times New Roman" w:hAnsi="Times New Roman"/>
          <w:sz w:val="24"/>
          <w:szCs w:val="24"/>
        </w:rPr>
        <w:t xml:space="preserve">              ...</w:t>
      </w:r>
    </w:p>
    <w:p w14:paraId="27B8BC99" w14:textId="77777777" w:rsidR="00FA5EB5" w:rsidRPr="00D8351D" w:rsidRDefault="00FA5EB5" w:rsidP="00FA5EB5">
      <w:pPr>
        <w:pStyle w:val="PlainText"/>
        <w:rPr>
          <w:rFonts w:ascii="Times New Roman" w:hAnsi="Times New Roman"/>
          <w:sz w:val="24"/>
          <w:szCs w:val="24"/>
        </w:rPr>
      </w:pPr>
    </w:p>
    <w:p w14:paraId="7527F107" w14:textId="77777777" w:rsidR="00FA5EB5" w:rsidRPr="001F0A2A" w:rsidRDefault="00FA5EB5" w:rsidP="00FA5EB5">
      <w:pPr>
        <w:pStyle w:val="PlainText"/>
        <w:rPr>
          <w:rFonts w:ascii="Times New Roman" w:hAnsi="Times New Roman"/>
          <w:b/>
          <w:bCs/>
          <w:sz w:val="24"/>
          <w:szCs w:val="24"/>
        </w:rPr>
      </w:pPr>
      <w:r w:rsidRPr="00D8351D">
        <w:rPr>
          <w:rFonts w:ascii="Times New Roman" w:hAnsi="Times New Roman"/>
          <w:sz w:val="24"/>
          <w:szCs w:val="24"/>
        </w:rPr>
        <w:t xml:space="preserve">                </w:t>
      </w:r>
      <w:r w:rsidRPr="001F0A2A">
        <w:rPr>
          <w:rFonts w:ascii="Times New Roman" w:hAnsi="Times New Roman"/>
          <w:b/>
          <w:bCs/>
          <w:sz w:val="24"/>
          <w:szCs w:val="24"/>
        </w:rPr>
        <w:t>Centrally Sponsored Schemes</w:t>
      </w:r>
    </w:p>
    <w:p w14:paraId="18568345" w14:textId="77777777" w:rsidR="00FA5EB5" w:rsidRPr="001F0A2A" w:rsidRDefault="00FA5EB5" w:rsidP="00FA5EB5">
      <w:pPr>
        <w:pStyle w:val="PlainText"/>
        <w:rPr>
          <w:rFonts w:ascii="Times New Roman" w:hAnsi="Times New Roman"/>
          <w:b/>
          <w:bCs/>
          <w:sz w:val="24"/>
          <w:szCs w:val="24"/>
        </w:rPr>
      </w:pPr>
      <w:r w:rsidRPr="00D8351D">
        <w:rPr>
          <w:rFonts w:ascii="Times New Roman" w:hAnsi="Times New Roman"/>
          <w:sz w:val="24"/>
          <w:szCs w:val="24"/>
        </w:rPr>
        <w:t>(</w:t>
      </w:r>
      <w:r>
        <w:rPr>
          <w:rFonts w:ascii="Times New Roman" w:hAnsi="Times New Roman"/>
          <w:sz w:val="24"/>
          <w:szCs w:val="24"/>
        </w:rPr>
        <w:t>ix</w:t>
      </w:r>
      <w:r w:rsidRPr="00D8351D">
        <w:rPr>
          <w:rFonts w:ascii="Times New Roman" w:hAnsi="Times New Roman"/>
          <w:sz w:val="24"/>
          <w:szCs w:val="24"/>
        </w:rPr>
        <w:t xml:space="preserve">) </w:t>
      </w:r>
      <w:r>
        <w:rPr>
          <w:rFonts w:ascii="Times New Roman" w:hAnsi="Times New Roman"/>
          <w:sz w:val="24"/>
          <w:szCs w:val="24"/>
        </w:rPr>
        <w:t xml:space="preserve">         </w:t>
      </w:r>
      <w:r w:rsidRPr="001F0A2A">
        <w:rPr>
          <w:rFonts w:ascii="Times New Roman" w:hAnsi="Times New Roman"/>
          <w:b/>
          <w:bCs/>
          <w:sz w:val="24"/>
          <w:szCs w:val="24"/>
        </w:rPr>
        <w:t>4215  Capital Outlay on Water Supply and</w:t>
      </w:r>
    </w:p>
    <w:p w14:paraId="49F6ACEE" w14:textId="77777777" w:rsidR="00FA5EB5" w:rsidRPr="001F0A2A" w:rsidRDefault="00FA5EB5" w:rsidP="00FA5EB5">
      <w:pPr>
        <w:pStyle w:val="PlainText"/>
        <w:rPr>
          <w:rFonts w:ascii="Times New Roman" w:hAnsi="Times New Roman"/>
          <w:b/>
          <w:bCs/>
          <w:sz w:val="24"/>
          <w:szCs w:val="24"/>
        </w:rPr>
      </w:pPr>
      <w:r w:rsidRPr="001F0A2A">
        <w:rPr>
          <w:rFonts w:ascii="Times New Roman" w:hAnsi="Times New Roman"/>
          <w:b/>
          <w:bCs/>
          <w:sz w:val="24"/>
          <w:szCs w:val="24"/>
        </w:rPr>
        <w:t xml:space="preserve">                           Sanitation</w:t>
      </w:r>
    </w:p>
    <w:p w14:paraId="17550F83" w14:textId="77777777" w:rsidR="00FA5EB5" w:rsidRPr="005B6C8C" w:rsidRDefault="00FA5EB5" w:rsidP="00FA5EB5">
      <w:pPr>
        <w:pStyle w:val="PlainText"/>
        <w:rPr>
          <w:rFonts w:ascii="Times New Roman" w:hAnsi="Times New Roman"/>
          <w:i/>
          <w:iCs/>
          <w:sz w:val="24"/>
          <w:szCs w:val="24"/>
        </w:rPr>
      </w:pPr>
      <w:r w:rsidRPr="005B6C8C">
        <w:rPr>
          <w:rFonts w:ascii="Times New Roman" w:hAnsi="Times New Roman"/>
          <w:i/>
          <w:iCs/>
          <w:sz w:val="24"/>
          <w:szCs w:val="24"/>
        </w:rPr>
        <w:t xml:space="preserve">                 02    </w:t>
      </w:r>
      <w:r>
        <w:rPr>
          <w:rFonts w:ascii="Times New Roman" w:hAnsi="Times New Roman"/>
          <w:i/>
          <w:iCs/>
          <w:sz w:val="24"/>
          <w:szCs w:val="24"/>
        </w:rPr>
        <w:t xml:space="preserve">  </w:t>
      </w:r>
      <w:r w:rsidRPr="005B6C8C">
        <w:rPr>
          <w:rFonts w:ascii="Times New Roman" w:hAnsi="Times New Roman"/>
          <w:i/>
          <w:iCs/>
          <w:sz w:val="24"/>
          <w:szCs w:val="24"/>
        </w:rPr>
        <w:t>Sewerage and Sanitation</w:t>
      </w:r>
    </w:p>
    <w:p w14:paraId="3540E164"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102   </w:t>
      </w:r>
      <w:r>
        <w:rPr>
          <w:rFonts w:ascii="Times New Roman" w:hAnsi="Times New Roman"/>
          <w:sz w:val="24"/>
          <w:szCs w:val="24"/>
        </w:rPr>
        <w:t xml:space="preserve"> </w:t>
      </w:r>
      <w:r w:rsidRPr="00D8351D">
        <w:rPr>
          <w:rFonts w:ascii="Times New Roman" w:hAnsi="Times New Roman"/>
          <w:sz w:val="24"/>
          <w:szCs w:val="24"/>
        </w:rPr>
        <w:t>Rural Sanitation Services</w:t>
      </w:r>
    </w:p>
    <w:p w14:paraId="15139A23"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(03) </w:t>
      </w:r>
      <w:r>
        <w:rPr>
          <w:rFonts w:ascii="Times New Roman" w:hAnsi="Times New Roman"/>
          <w:sz w:val="24"/>
          <w:szCs w:val="24"/>
        </w:rPr>
        <w:t xml:space="preserve">  </w:t>
      </w:r>
      <w:r w:rsidRPr="00D8351D">
        <w:rPr>
          <w:rFonts w:ascii="Times New Roman" w:hAnsi="Times New Roman"/>
          <w:sz w:val="24"/>
          <w:szCs w:val="24"/>
        </w:rPr>
        <w:t>Central Rural Sanitation</w:t>
      </w:r>
    </w:p>
    <w:p w14:paraId="2C0CFE44"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w:t>
      </w:r>
      <w:r>
        <w:rPr>
          <w:rFonts w:ascii="Times New Roman" w:hAnsi="Times New Roman"/>
          <w:sz w:val="24"/>
          <w:szCs w:val="24"/>
        </w:rPr>
        <w:t xml:space="preserve">    </w:t>
      </w:r>
      <w:r w:rsidRPr="00D8351D">
        <w:rPr>
          <w:rFonts w:ascii="Times New Roman" w:hAnsi="Times New Roman"/>
          <w:sz w:val="24"/>
          <w:szCs w:val="24"/>
        </w:rPr>
        <w:t xml:space="preserve">   Programme</w:t>
      </w:r>
    </w:p>
    <w:p w14:paraId="09835079"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General</w:t>
      </w:r>
    </w:p>
    <w:p w14:paraId="0DB2D64D"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O.    </w:t>
      </w:r>
      <w:r>
        <w:rPr>
          <w:rFonts w:ascii="Times New Roman" w:hAnsi="Times New Roman"/>
          <w:sz w:val="24"/>
          <w:szCs w:val="24"/>
        </w:rPr>
        <w:t xml:space="preserve">      </w:t>
      </w:r>
      <w:r w:rsidRPr="00D8351D">
        <w:rPr>
          <w:rFonts w:ascii="Times New Roman" w:hAnsi="Times New Roman"/>
          <w:sz w:val="24"/>
          <w:szCs w:val="24"/>
        </w:rPr>
        <w:t xml:space="preserve">   5</w:t>
      </w:r>
      <w:r>
        <w:rPr>
          <w:rFonts w:ascii="Times New Roman" w:hAnsi="Times New Roman"/>
          <w:sz w:val="24"/>
          <w:szCs w:val="24"/>
        </w:rPr>
        <w:t>,</w:t>
      </w:r>
      <w:r w:rsidRPr="00D8351D">
        <w:rPr>
          <w:rFonts w:ascii="Times New Roman" w:hAnsi="Times New Roman"/>
          <w:sz w:val="24"/>
          <w:szCs w:val="24"/>
        </w:rPr>
        <w:t>000.00</w:t>
      </w:r>
    </w:p>
    <w:p w14:paraId="20D3FF1F" w14:textId="77777777" w:rsidR="00FA5EB5"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R.   </w:t>
      </w:r>
      <w:r>
        <w:rPr>
          <w:rFonts w:ascii="Times New Roman" w:hAnsi="Times New Roman"/>
          <w:sz w:val="24"/>
          <w:szCs w:val="24"/>
        </w:rPr>
        <w:t xml:space="preserve">      (-)</w:t>
      </w:r>
      <w:r w:rsidRPr="00D8351D">
        <w:rPr>
          <w:rFonts w:ascii="Times New Roman" w:hAnsi="Times New Roman"/>
          <w:sz w:val="24"/>
          <w:szCs w:val="24"/>
        </w:rPr>
        <w:t>5</w:t>
      </w:r>
      <w:r>
        <w:rPr>
          <w:rFonts w:ascii="Times New Roman" w:hAnsi="Times New Roman"/>
          <w:sz w:val="24"/>
          <w:szCs w:val="24"/>
        </w:rPr>
        <w:t>,</w:t>
      </w:r>
      <w:r w:rsidRPr="00D8351D">
        <w:rPr>
          <w:rFonts w:ascii="Times New Roman" w:hAnsi="Times New Roman"/>
          <w:sz w:val="24"/>
          <w:szCs w:val="24"/>
        </w:rPr>
        <w:t xml:space="preserve">000.00        </w:t>
      </w:r>
      <w:r>
        <w:rPr>
          <w:rFonts w:ascii="Times New Roman" w:hAnsi="Times New Roman"/>
          <w:sz w:val="24"/>
          <w:szCs w:val="24"/>
        </w:rPr>
        <w:t xml:space="preserve">                                        </w:t>
      </w:r>
      <w:r w:rsidRPr="00D8351D">
        <w:rPr>
          <w:rFonts w:ascii="Times New Roman" w:hAnsi="Times New Roman"/>
          <w:sz w:val="24"/>
          <w:szCs w:val="24"/>
        </w:rPr>
        <w:t xml:space="preserve">     </w:t>
      </w:r>
      <w:r>
        <w:rPr>
          <w:rFonts w:ascii="Times New Roman" w:hAnsi="Times New Roman"/>
          <w:sz w:val="24"/>
          <w:szCs w:val="24"/>
        </w:rPr>
        <w:t xml:space="preserve">…                         …          </w:t>
      </w:r>
      <w:r w:rsidRPr="00D8351D">
        <w:rPr>
          <w:rFonts w:ascii="Times New Roman" w:hAnsi="Times New Roman"/>
          <w:sz w:val="24"/>
          <w:szCs w:val="24"/>
        </w:rPr>
        <w:t xml:space="preserve">    </w:t>
      </w:r>
      <w:r>
        <w:rPr>
          <w:rFonts w:ascii="Times New Roman" w:hAnsi="Times New Roman"/>
          <w:sz w:val="24"/>
          <w:szCs w:val="24"/>
        </w:rPr>
        <w:t xml:space="preserve">   ...</w:t>
      </w:r>
    </w:p>
    <w:p w14:paraId="7FEF161C" w14:textId="77777777" w:rsidR="00FA5EB5" w:rsidRDefault="00FA5EB5" w:rsidP="00FA5EB5">
      <w:pPr>
        <w:pStyle w:val="PlainText"/>
        <w:rPr>
          <w:rFonts w:ascii="Times New Roman" w:hAnsi="Times New Roman"/>
          <w:sz w:val="24"/>
          <w:szCs w:val="24"/>
        </w:rPr>
      </w:pPr>
    </w:p>
    <w:p w14:paraId="123025D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entire provision of ₹7,773.40 lakh at serial number (vii) to (ix) was the net result of decrease of ₹1,949.51 lakh through re-appropriation and further decrease of ₹5,823.89 lakh by way of surrender due to (i) non-release of additional fund under special assistance to state for capital investment and (ii) non-receipt of sanction.</w:t>
      </w:r>
    </w:p>
    <w:p w14:paraId="5C2756EE" w14:textId="77777777" w:rsidR="00FA5EB5" w:rsidRDefault="00FA5EB5" w:rsidP="00FA5EB5">
      <w:pPr>
        <w:pStyle w:val="PlainText"/>
        <w:jc w:val="both"/>
        <w:rPr>
          <w:rFonts w:ascii="Times New Roman" w:hAnsi="Times New Roman"/>
          <w:sz w:val="24"/>
          <w:szCs w:val="24"/>
        </w:rPr>
      </w:pPr>
    </w:p>
    <w:p w14:paraId="67DEC698" w14:textId="77777777" w:rsidR="005705D4" w:rsidRDefault="005705D4" w:rsidP="00FA5EB5">
      <w:pPr>
        <w:pStyle w:val="PlainText"/>
        <w:jc w:val="both"/>
        <w:rPr>
          <w:rFonts w:ascii="Times New Roman" w:hAnsi="Times New Roman"/>
          <w:sz w:val="24"/>
          <w:szCs w:val="24"/>
        </w:rPr>
      </w:pPr>
    </w:p>
    <w:p w14:paraId="0411B7B1" w14:textId="77777777" w:rsidR="005705D4" w:rsidRDefault="005705D4" w:rsidP="00FA5EB5">
      <w:pPr>
        <w:pStyle w:val="PlainText"/>
        <w:jc w:val="both"/>
        <w:rPr>
          <w:rFonts w:ascii="Times New Roman" w:hAnsi="Times New Roman"/>
          <w:sz w:val="24"/>
          <w:szCs w:val="24"/>
        </w:rPr>
      </w:pPr>
    </w:p>
    <w:p w14:paraId="1BB892E3" w14:textId="77777777" w:rsidR="005705D4" w:rsidRDefault="005705D4" w:rsidP="00FA5EB5">
      <w:pPr>
        <w:pStyle w:val="PlainText"/>
        <w:jc w:val="both"/>
        <w:rPr>
          <w:rFonts w:ascii="Times New Roman" w:hAnsi="Times New Roman"/>
          <w:sz w:val="24"/>
          <w:szCs w:val="24"/>
        </w:rPr>
      </w:pPr>
    </w:p>
    <w:p w14:paraId="4C36DFC5" w14:textId="77777777" w:rsidR="005705D4" w:rsidRPr="00975E9C" w:rsidRDefault="005705D4" w:rsidP="005705D4">
      <w:pPr>
        <w:pStyle w:val="PlainText"/>
        <w:jc w:val="center"/>
        <w:rPr>
          <w:rFonts w:ascii="Times New Roman" w:hAnsi="Times New Roman"/>
          <w:b/>
          <w:bCs/>
          <w:sz w:val="24"/>
          <w:szCs w:val="24"/>
        </w:rPr>
      </w:pPr>
      <w:r>
        <w:rPr>
          <w:rFonts w:ascii="Times New Roman" w:hAnsi="Times New Roman"/>
          <w:b/>
          <w:bCs/>
          <w:sz w:val="24"/>
          <w:szCs w:val="24"/>
        </w:rPr>
        <w:t>GRANT NO. 27</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62C84C89" w14:textId="77777777" w:rsidR="005705D4" w:rsidRDefault="005705D4" w:rsidP="00FA5EB5">
      <w:pPr>
        <w:pStyle w:val="PlainText"/>
        <w:jc w:val="both"/>
        <w:rPr>
          <w:rFonts w:ascii="Times New Roman" w:hAnsi="Times New Roman"/>
          <w:sz w:val="24"/>
          <w:szCs w:val="24"/>
        </w:rPr>
      </w:pPr>
    </w:p>
    <w:p w14:paraId="11263576" w14:textId="77777777" w:rsidR="005705D4" w:rsidRPr="00975E9C" w:rsidRDefault="005705D4" w:rsidP="005705D4">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1DDAA81" w14:textId="77777777" w:rsidR="005705D4" w:rsidRPr="00975E9C" w:rsidRDefault="005705D4" w:rsidP="005705D4">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FE2BC4B" w14:textId="77777777" w:rsidR="005705D4" w:rsidRPr="00D8351D" w:rsidRDefault="005705D4" w:rsidP="005705D4">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C3ED568"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w:t>
      </w:r>
      <w:r>
        <w:rPr>
          <w:rFonts w:ascii="Times New Roman" w:hAnsi="Times New Roman"/>
          <w:sz w:val="24"/>
          <w:szCs w:val="24"/>
        </w:rPr>
        <w:t>x</w:t>
      </w:r>
      <w:r w:rsidRPr="00D8351D">
        <w:rPr>
          <w:rFonts w:ascii="Times New Roman" w:hAnsi="Times New Roman"/>
          <w:sz w:val="24"/>
          <w:szCs w:val="24"/>
        </w:rPr>
        <w:t xml:space="preserve">) </w:t>
      </w:r>
      <w:r>
        <w:rPr>
          <w:rFonts w:ascii="Times New Roman" w:hAnsi="Times New Roman"/>
          <w:sz w:val="24"/>
          <w:szCs w:val="24"/>
        </w:rPr>
        <w:t xml:space="preserve">          </w:t>
      </w:r>
      <w:r w:rsidRPr="00F87AEE">
        <w:rPr>
          <w:rFonts w:ascii="Times New Roman" w:hAnsi="Times New Roman"/>
          <w:b/>
          <w:bCs/>
          <w:sz w:val="24"/>
          <w:szCs w:val="24"/>
        </w:rPr>
        <w:t>4216  Capital Outlay on Housing</w:t>
      </w:r>
    </w:p>
    <w:p w14:paraId="418DD4AB" w14:textId="77777777" w:rsidR="00FA5EB5" w:rsidRPr="005B6C8C" w:rsidRDefault="00FA5EB5" w:rsidP="00FA5EB5">
      <w:pPr>
        <w:pStyle w:val="PlainText"/>
        <w:rPr>
          <w:rFonts w:ascii="Times New Roman" w:hAnsi="Times New Roman"/>
          <w:i/>
          <w:iCs/>
          <w:sz w:val="24"/>
          <w:szCs w:val="24"/>
        </w:rPr>
      </w:pPr>
      <w:r w:rsidRPr="00D8351D">
        <w:rPr>
          <w:rFonts w:ascii="Times New Roman" w:hAnsi="Times New Roman"/>
          <w:sz w:val="24"/>
          <w:szCs w:val="24"/>
        </w:rPr>
        <w:t xml:space="preserve">                 </w:t>
      </w:r>
      <w:r w:rsidRPr="005B6C8C">
        <w:rPr>
          <w:rFonts w:ascii="Times New Roman" w:hAnsi="Times New Roman"/>
          <w:i/>
          <w:iCs/>
          <w:sz w:val="24"/>
          <w:szCs w:val="24"/>
        </w:rPr>
        <w:t xml:space="preserve">01    </w:t>
      </w:r>
      <w:r>
        <w:rPr>
          <w:rFonts w:ascii="Times New Roman" w:hAnsi="Times New Roman"/>
          <w:i/>
          <w:iCs/>
          <w:sz w:val="24"/>
          <w:szCs w:val="24"/>
        </w:rPr>
        <w:t xml:space="preserve"> </w:t>
      </w:r>
      <w:r w:rsidRPr="005B6C8C">
        <w:rPr>
          <w:rFonts w:ascii="Times New Roman" w:hAnsi="Times New Roman"/>
          <w:i/>
          <w:iCs/>
          <w:sz w:val="24"/>
          <w:szCs w:val="24"/>
        </w:rPr>
        <w:t>Government Residential Buildings</w:t>
      </w:r>
    </w:p>
    <w:p w14:paraId="79246E86"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700   </w:t>
      </w:r>
      <w:r>
        <w:rPr>
          <w:rFonts w:ascii="Times New Roman" w:hAnsi="Times New Roman"/>
          <w:sz w:val="24"/>
          <w:szCs w:val="24"/>
        </w:rPr>
        <w:t xml:space="preserve"> </w:t>
      </w:r>
      <w:r w:rsidRPr="00D8351D">
        <w:rPr>
          <w:rFonts w:ascii="Times New Roman" w:hAnsi="Times New Roman"/>
          <w:sz w:val="24"/>
          <w:szCs w:val="24"/>
        </w:rPr>
        <w:t>Other Housing</w:t>
      </w:r>
    </w:p>
    <w:p w14:paraId="05B0F2AF"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(03) </w:t>
      </w:r>
      <w:r>
        <w:rPr>
          <w:rFonts w:ascii="Times New Roman" w:hAnsi="Times New Roman"/>
          <w:sz w:val="24"/>
          <w:szCs w:val="24"/>
        </w:rPr>
        <w:t xml:space="preserve">   </w:t>
      </w:r>
      <w:r w:rsidRPr="00D8351D">
        <w:rPr>
          <w:rFonts w:ascii="Times New Roman" w:hAnsi="Times New Roman"/>
          <w:sz w:val="24"/>
          <w:szCs w:val="24"/>
        </w:rPr>
        <w:t>Each Schemes</w:t>
      </w:r>
    </w:p>
    <w:p w14:paraId="705ADB8B" w14:textId="77777777" w:rsidR="00FA5EB5" w:rsidRPr="00D8351D"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8A557A2"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O.      </w:t>
      </w:r>
      <w:r>
        <w:rPr>
          <w:rFonts w:ascii="Times New Roman" w:hAnsi="Times New Roman"/>
          <w:sz w:val="24"/>
          <w:szCs w:val="24"/>
        </w:rPr>
        <w:t xml:space="preserve">       </w:t>
      </w:r>
      <w:r w:rsidRPr="00D8351D">
        <w:rPr>
          <w:rFonts w:ascii="Times New Roman" w:hAnsi="Times New Roman"/>
          <w:sz w:val="24"/>
          <w:szCs w:val="24"/>
        </w:rPr>
        <w:t xml:space="preserve">  220.00</w:t>
      </w:r>
    </w:p>
    <w:p w14:paraId="2A1FD0AC" w14:textId="77777777" w:rsidR="00FA5EB5"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R.    </w:t>
      </w:r>
      <w:r>
        <w:rPr>
          <w:rFonts w:ascii="Times New Roman" w:hAnsi="Times New Roman"/>
          <w:sz w:val="24"/>
          <w:szCs w:val="24"/>
        </w:rPr>
        <w:t xml:space="preserve">       (-)</w:t>
      </w:r>
      <w:r w:rsidRPr="00D8351D">
        <w:rPr>
          <w:rFonts w:ascii="Times New Roman" w:hAnsi="Times New Roman"/>
          <w:sz w:val="24"/>
          <w:szCs w:val="24"/>
        </w:rPr>
        <w:t xml:space="preserve">202.61               </w:t>
      </w:r>
      <w:r>
        <w:rPr>
          <w:rFonts w:ascii="Times New Roman" w:hAnsi="Times New Roman"/>
          <w:sz w:val="24"/>
          <w:szCs w:val="24"/>
        </w:rPr>
        <w:t xml:space="preserve">                                 </w:t>
      </w:r>
      <w:r w:rsidRPr="00D8351D">
        <w:rPr>
          <w:rFonts w:ascii="Times New Roman" w:hAnsi="Times New Roman"/>
          <w:sz w:val="24"/>
          <w:szCs w:val="24"/>
        </w:rPr>
        <w:t xml:space="preserve">  17.39    </w:t>
      </w:r>
      <w:r>
        <w:rPr>
          <w:rFonts w:ascii="Times New Roman" w:hAnsi="Times New Roman"/>
          <w:sz w:val="24"/>
          <w:szCs w:val="24"/>
        </w:rPr>
        <w:t xml:space="preserve">             </w:t>
      </w:r>
      <w:r w:rsidRPr="00D8351D">
        <w:rPr>
          <w:rFonts w:ascii="Times New Roman" w:hAnsi="Times New Roman"/>
          <w:sz w:val="24"/>
          <w:szCs w:val="24"/>
        </w:rPr>
        <w:t xml:space="preserve">   17.39   </w:t>
      </w:r>
      <w:r>
        <w:rPr>
          <w:rFonts w:ascii="Times New Roman" w:hAnsi="Times New Roman"/>
          <w:sz w:val="24"/>
          <w:szCs w:val="24"/>
        </w:rPr>
        <w:t xml:space="preserve">         </w:t>
      </w:r>
      <w:r w:rsidRPr="00D8351D">
        <w:rPr>
          <w:rFonts w:ascii="Times New Roman" w:hAnsi="Times New Roman"/>
          <w:sz w:val="24"/>
          <w:szCs w:val="24"/>
        </w:rPr>
        <w:t xml:space="preserve"> </w:t>
      </w:r>
      <w:r>
        <w:rPr>
          <w:rFonts w:ascii="Times New Roman" w:hAnsi="Times New Roman"/>
          <w:sz w:val="24"/>
          <w:szCs w:val="24"/>
        </w:rPr>
        <w:t xml:space="preserve">   ...</w:t>
      </w:r>
    </w:p>
    <w:p w14:paraId="219522C3" w14:textId="77777777" w:rsidR="00FA5EB5" w:rsidRDefault="00FA5EB5" w:rsidP="00FA5EB5">
      <w:pPr>
        <w:pStyle w:val="PlainText"/>
        <w:rPr>
          <w:rFonts w:ascii="Times New Roman" w:hAnsi="Times New Roman"/>
          <w:sz w:val="24"/>
          <w:szCs w:val="24"/>
        </w:rPr>
      </w:pPr>
    </w:p>
    <w:p w14:paraId="7163693B" w14:textId="77777777" w:rsidR="00FA5EB5" w:rsidRPr="00D8351D"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₹202.61 lakh through re-appropriation was made without assigning any reason</w:t>
      </w:r>
    </w:p>
    <w:p w14:paraId="0DC8E6D6" w14:textId="77777777" w:rsidR="00FA5EB5" w:rsidRDefault="00FA5EB5" w:rsidP="00FA5EB5">
      <w:pPr>
        <w:pStyle w:val="PlainText"/>
        <w:rPr>
          <w:rFonts w:ascii="Times New Roman" w:hAnsi="Times New Roman"/>
          <w:sz w:val="24"/>
          <w:szCs w:val="24"/>
        </w:rPr>
      </w:pPr>
    </w:p>
    <w:p w14:paraId="14B0DC2F" w14:textId="534FD335" w:rsidR="00FA5EB5" w:rsidRDefault="005705D4" w:rsidP="00FA5EB5">
      <w:pPr>
        <w:pStyle w:val="PlainText"/>
        <w:rPr>
          <w:rFonts w:ascii="Times New Roman" w:hAnsi="Times New Roman"/>
          <w:sz w:val="24"/>
          <w:szCs w:val="24"/>
        </w:rPr>
      </w:pPr>
      <w:r>
        <w:rPr>
          <w:rFonts w:ascii="Times New Roman" w:hAnsi="Times New Roman"/>
          <w:sz w:val="24"/>
          <w:szCs w:val="24"/>
        </w:rPr>
        <w:t>6</w:t>
      </w:r>
      <w:r w:rsidR="00FA5EB5">
        <w:rPr>
          <w:rFonts w:ascii="Times New Roman" w:hAnsi="Times New Roman"/>
          <w:sz w:val="24"/>
          <w:szCs w:val="24"/>
        </w:rPr>
        <w:t>.</w:t>
      </w:r>
      <w:r w:rsidR="00FA5EB5">
        <w:rPr>
          <w:rFonts w:ascii="Times New Roman" w:hAnsi="Times New Roman"/>
          <w:sz w:val="24"/>
          <w:szCs w:val="24"/>
        </w:rPr>
        <w:tab/>
        <w:t xml:space="preserve">Savings mentioned at note </w:t>
      </w:r>
      <w:r>
        <w:rPr>
          <w:rFonts w:ascii="Times New Roman" w:hAnsi="Times New Roman"/>
          <w:sz w:val="24"/>
          <w:szCs w:val="24"/>
        </w:rPr>
        <w:t>5</w:t>
      </w:r>
      <w:r w:rsidR="00FA5EB5">
        <w:rPr>
          <w:rFonts w:ascii="Times New Roman" w:hAnsi="Times New Roman"/>
          <w:sz w:val="24"/>
          <w:szCs w:val="24"/>
        </w:rPr>
        <w:t xml:space="preserve"> was partly offset by excess occurred mainly under:</w:t>
      </w:r>
    </w:p>
    <w:p w14:paraId="5FFBABF9" w14:textId="77777777" w:rsidR="00FA5EB5" w:rsidRDefault="00FA5EB5" w:rsidP="00FA5EB5">
      <w:pPr>
        <w:pStyle w:val="PlainText"/>
        <w:rPr>
          <w:rFonts w:ascii="Times New Roman" w:hAnsi="Times New Roman"/>
          <w:b/>
          <w:bCs/>
          <w:sz w:val="24"/>
          <w:szCs w:val="24"/>
        </w:rPr>
      </w:pPr>
    </w:p>
    <w:p w14:paraId="0C7942D3" w14:textId="77777777" w:rsidR="00FA5EB5" w:rsidRPr="00A61952" w:rsidRDefault="00FA5EB5" w:rsidP="00FA5EB5">
      <w:pPr>
        <w:pStyle w:val="PlainText"/>
        <w:rPr>
          <w:rFonts w:ascii="Times New Roman" w:hAnsi="Times New Roman"/>
          <w:b/>
          <w:bCs/>
          <w:sz w:val="24"/>
          <w:szCs w:val="24"/>
        </w:rPr>
      </w:pPr>
      <w:r w:rsidRPr="00D8351D">
        <w:rPr>
          <w:rFonts w:ascii="Times New Roman" w:hAnsi="Times New Roman"/>
          <w:sz w:val="24"/>
          <w:szCs w:val="24"/>
        </w:rPr>
        <w:t>(</w:t>
      </w:r>
      <w:r>
        <w:rPr>
          <w:rFonts w:ascii="Times New Roman" w:hAnsi="Times New Roman"/>
          <w:sz w:val="24"/>
          <w:szCs w:val="24"/>
        </w:rPr>
        <w:t>i</w:t>
      </w:r>
      <w:r w:rsidRPr="00D8351D">
        <w:rPr>
          <w:rFonts w:ascii="Times New Roman" w:hAnsi="Times New Roman"/>
          <w:sz w:val="24"/>
          <w:szCs w:val="24"/>
        </w:rPr>
        <w:t xml:space="preserve">) </w:t>
      </w:r>
      <w:r>
        <w:rPr>
          <w:rFonts w:ascii="Times New Roman" w:hAnsi="Times New Roman"/>
          <w:sz w:val="24"/>
          <w:szCs w:val="24"/>
        </w:rPr>
        <w:t xml:space="preserve">            </w:t>
      </w:r>
      <w:r w:rsidRPr="00A61952">
        <w:rPr>
          <w:rFonts w:ascii="Times New Roman" w:hAnsi="Times New Roman"/>
          <w:b/>
          <w:bCs/>
          <w:sz w:val="24"/>
          <w:szCs w:val="24"/>
        </w:rPr>
        <w:t>4215  Capital Outlay on Water Supply and</w:t>
      </w:r>
    </w:p>
    <w:p w14:paraId="23055CC4" w14:textId="77777777" w:rsidR="00FA5EB5" w:rsidRPr="00A61952" w:rsidRDefault="00FA5EB5" w:rsidP="00FA5EB5">
      <w:pPr>
        <w:pStyle w:val="PlainText"/>
        <w:rPr>
          <w:rFonts w:ascii="Times New Roman" w:hAnsi="Times New Roman"/>
          <w:b/>
          <w:bCs/>
          <w:sz w:val="24"/>
          <w:szCs w:val="24"/>
        </w:rPr>
      </w:pPr>
      <w:r w:rsidRPr="00A61952">
        <w:rPr>
          <w:rFonts w:ascii="Times New Roman" w:hAnsi="Times New Roman"/>
          <w:b/>
          <w:bCs/>
          <w:sz w:val="24"/>
          <w:szCs w:val="24"/>
        </w:rPr>
        <w:t xml:space="preserve">                           Sanitation</w:t>
      </w:r>
    </w:p>
    <w:p w14:paraId="1FC482F4" w14:textId="77777777" w:rsidR="00FA5EB5" w:rsidRPr="00D02DCE" w:rsidRDefault="00FA5EB5" w:rsidP="00FA5EB5">
      <w:pPr>
        <w:pStyle w:val="PlainText"/>
        <w:rPr>
          <w:rFonts w:ascii="Times New Roman" w:hAnsi="Times New Roman"/>
          <w:i/>
          <w:iCs/>
          <w:sz w:val="24"/>
          <w:szCs w:val="24"/>
        </w:rPr>
      </w:pPr>
      <w:r w:rsidRPr="00D02DCE">
        <w:rPr>
          <w:rFonts w:ascii="Times New Roman" w:hAnsi="Times New Roman"/>
          <w:i/>
          <w:iCs/>
          <w:sz w:val="24"/>
          <w:szCs w:val="24"/>
        </w:rPr>
        <w:t xml:space="preserve">                 01      Water Supply</w:t>
      </w:r>
    </w:p>
    <w:p w14:paraId="50E08383"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102   </w:t>
      </w:r>
      <w:r>
        <w:rPr>
          <w:rFonts w:ascii="Times New Roman" w:hAnsi="Times New Roman"/>
          <w:sz w:val="24"/>
          <w:szCs w:val="24"/>
        </w:rPr>
        <w:t xml:space="preserve"> </w:t>
      </w:r>
      <w:r w:rsidRPr="00D8351D">
        <w:rPr>
          <w:rFonts w:ascii="Times New Roman" w:hAnsi="Times New Roman"/>
          <w:sz w:val="24"/>
          <w:szCs w:val="24"/>
        </w:rPr>
        <w:t>Rural Water Supply</w:t>
      </w:r>
    </w:p>
    <w:p w14:paraId="50220D42"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(01) </w:t>
      </w:r>
      <w:r>
        <w:rPr>
          <w:rFonts w:ascii="Times New Roman" w:hAnsi="Times New Roman"/>
          <w:sz w:val="24"/>
          <w:szCs w:val="24"/>
        </w:rPr>
        <w:t xml:space="preserve">  </w:t>
      </w:r>
      <w:r w:rsidRPr="00D8351D">
        <w:rPr>
          <w:rFonts w:ascii="Times New Roman" w:hAnsi="Times New Roman"/>
          <w:sz w:val="24"/>
          <w:szCs w:val="24"/>
        </w:rPr>
        <w:t>Each Scheme</w:t>
      </w:r>
    </w:p>
    <w:p w14:paraId="4563808E" w14:textId="77777777" w:rsidR="00FA5EB5" w:rsidRPr="00D8351D"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547B0CA"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O.      </w:t>
      </w:r>
      <w:r>
        <w:rPr>
          <w:rFonts w:ascii="Times New Roman" w:hAnsi="Times New Roman"/>
          <w:sz w:val="24"/>
          <w:szCs w:val="24"/>
        </w:rPr>
        <w:t xml:space="preserve">     </w:t>
      </w:r>
      <w:r w:rsidRPr="00D8351D">
        <w:rPr>
          <w:rFonts w:ascii="Times New Roman" w:hAnsi="Times New Roman"/>
          <w:sz w:val="24"/>
          <w:szCs w:val="24"/>
        </w:rPr>
        <w:t xml:space="preserve"> 2</w:t>
      </w:r>
      <w:r>
        <w:rPr>
          <w:rFonts w:ascii="Times New Roman" w:hAnsi="Times New Roman"/>
          <w:sz w:val="24"/>
          <w:szCs w:val="24"/>
        </w:rPr>
        <w:t>,</w:t>
      </w:r>
      <w:r w:rsidRPr="00D8351D">
        <w:rPr>
          <w:rFonts w:ascii="Times New Roman" w:hAnsi="Times New Roman"/>
          <w:sz w:val="24"/>
          <w:szCs w:val="24"/>
        </w:rPr>
        <w:t>000.00</w:t>
      </w:r>
    </w:p>
    <w:p w14:paraId="7A55E9C1"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S.     </w:t>
      </w:r>
      <w:r>
        <w:rPr>
          <w:rFonts w:ascii="Times New Roman" w:hAnsi="Times New Roman"/>
          <w:sz w:val="24"/>
          <w:szCs w:val="24"/>
        </w:rPr>
        <w:t xml:space="preserve">     </w:t>
      </w:r>
      <w:r w:rsidRPr="00D8351D">
        <w:rPr>
          <w:rFonts w:ascii="Times New Roman" w:hAnsi="Times New Roman"/>
          <w:sz w:val="24"/>
          <w:szCs w:val="24"/>
        </w:rPr>
        <w:t xml:space="preserve">  2</w:t>
      </w:r>
      <w:r>
        <w:rPr>
          <w:rFonts w:ascii="Times New Roman" w:hAnsi="Times New Roman"/>
          <w:sz w:val="24"/>
          <w:szCs w:val="24"/>
        </w:rPr>
        <w:t>,</w:t>
      </w:r>
      <w:r w:rsidRPr="00D8351D">
        <w:rPr>
          <w:rFonts w:ascii="Times New Roman" w:hAnsi="Times New Roman"/>
          <w:sz w:val="24"/>
          <w:szCs w:val="24"/>
        </w:rPr>
        <w:t>632.00</w:t>
      </w:r>
    </w:p>
    <w:p w14:paraId="4CF5900B" w14:textId="77777777" w:rsidR="00FA5EB5"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R.      </w:t>
      </w:r>
      <w:r>
        <w:rPr>
          <w:rFonts w:ascii="Times New Roman" w:hAnsi="Times New Roman"/>
          <w:sz w:val="24"/>
          <w:szCs w:val="24"/>
        </w:rPr>
        <w:t xml:space="preserve">     </w:t>
      </w:r>
      <w:r w:rsidRPr="00D8351D">
        <w:rPr>
          <w:rFonts w:ascii="Times New Roman" w:hAnsi="Times New Roman"/>
          <w:sz w:val="24"/>
          <w:szCs w:val="24"/>
        </w:rPr>
        <w:t xml:space="preserve"> 1</w:t>
      </w:r>
      <w:r>
        <w:rPr>
          <w:rFonts w:ascii="Times New Roman" w:hAnsi="Times New Roman"/>
          <w:sz w:val="24"/>
          <w:szCs w:val="24"/>
        </w:rPr>
        <w:t>,</w:t>
      </w:r>
      <w:r w:rsidRPr="00D8351D">
        <w:rPr>
          <w:rFonts w:ascii="Times New Roman" w:hAnsi="Times New Roman"/>
          <w:sz w:val="24"/>
          <w:szCs w:val="24"/>
        </w:rPr>
        <w:t xml:space="preserve">698.37          </w:t>
      </w:r>
      <w:r>
        <w:rPr>
          <w:rFonts w:ascii="Times New Roman" w:hAnsi="Times New Roman"/>
          <w:sz w:val="24"/>
          <w:szCs w:val="24"/>
        </w:rPr>
        <w:t xml:space="preserve">                              </w:t>
      </w:r>
      <w:r w:rsidRPr="00D8351D">
        <w:rPr>
          <w:rFonts w:ascii="Times New Roman" w:hAnsi="Times New Roman"/>
          <w:sz w:val="24"/>
          <w:szCs w:val="24"/>
        </w:rPr>
        <w:t xml:space="preserve">    6</w:t>
      </w:r>
      <w:r>
        <w:rPr>
          <w:rFonts w:ascii="Times New Roman" w:hAnsi="Times New Roman"/>
          <w:sz w:val="24"/>
          <w:szCs w:val="24"/>
        </w:rPr>
        <w:t>,</w:t>
      </w:r>
      <w:r w:rsidRPr="00D8351D">
        <w:rPr>
          <w:rFonts w:ascii="Times New Roman" w:hAnsi="Times New Roman"/>
          <w:sz w:val="24"/>
          <w:szCs w:val="24"/>
        </w:rPr>
        <w:t xml:space="preserve">330.37 </w:t>
      </w:r>
      <w:r>
        <w:rPr>
          <w:rFonts w:ascii="Times New Roman" w:hAnsi="Times New Roman"/>
          <w:sz w:val="24"/>
          <w:szCs w:val="24"/>
        </w:rPr>
        <w:t xml:space="preserve">           </w:t>
      </w:r>
      <w:r w:rsidRPr="00D8351D">
        <w:rPr>
          <w:rFonts w:ascii="Times New Roman" w:hAnsi="Times New Roman"/>
          <w:sz w:val="24"/>
          <w:szCs w:val="24"/>
        </w:rPr>
        <w:t xml:space="preserve">   6</w:t>
      </w:r>
      <w:r>
        <w:rPr>
          <w:rFonts w:ascii="Times New Roman" w:hAnsi="Times New Roman"/>
          <w:sz w:val="24"/>
          <w:szCs w:val="24"/>
        </w:rPr>
        <w:t>,</w:t>
      </w:r>
      <w:r w:rsidRPr="00D8351D">
        <w:rPr>
          <w:rFonts w:ascii="Times New Roman" w:hAnsi="Times New Roman"/>
          <w:sz w:val="24"/>
          <w:szCs w:val="24"/>
        </w:rPr>
        <w:t xml:space="preserve">302.52 </w:t>
      </w:r>
      <w:r>
        <w:rPr>
          <w:rFonts w:ascii="Times New Roman" w:hAnsi="Times New Roman"/>
          <w:sz w:val="24"/>
          <w:szCs w:val="24"/>
        </w:rPr>
        <w:t xml:space="preserve"> </w:t>
      </w:r>
      <w:r w:rsidRPr="00D8351D">
        <w:rPr>
          <w:rFonts w:ascii="Times New Roman" w:hAnsi="Times New Roman"/>
          <w:sz w:val="24"/>
          <w:szCs w:val="24"/>
        </w:rPr>
        <w:t xml:space="preserve">  </w:t>
      </w:r>
      <w:r>
        <w:rPr>
          <w:rFonts w:ascii="Times New Roman" w:hAnsi="Times New Roman"/>
          <w:sz w:val="24"/>
          <w:szCs w:val="24"/>
        </w:rPr>
        <w:t xml:space="preserve">   (-)</w:t>
      </w:r>
      <w:r w:rsidRPr="00D8351D">
        <w:rPr>
          <w:rFonts w:ascii="Times New Roman" w:hAnsi="Times New Roman"/>
          <w:sz w:val="24"/>
          <w:szCs w:val="24"/>
        </w:rPr>
        <w:t>27.85</w:t>
      </w:r>
    </w:p>
    <w:p w14:paraId="03A3C473" w14:textId="77777777" w:rsidR="00FA5EB5" w:rsidRDefault="00FA5EB5" w:rsidP="00FA5EB5">
      <w:pPr>
        <w:pStyle w:val="PlainText"/>
        <w:rPr>
          <w:rFonts w:ascii="Times New Roman" w:hAnsi="Times New Roman"/>
          <w:sz w:val="24"/>
          <w:szCs w:val="24"/>
        </w:rPr>
      </w:pPr>
    </w:p>
    <w:p w14:paraId="3CB42A12" w14:textId="0F648330"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Augmentation of provision by ₹1,698.37 lakh was the net result of increase by ₹1,719.01 lakh through re-appropriation due to requirement of fund for the (i) </w:t>
      </w:r>
      <w:r w:rsidRPr="00E02762">
        <w:rPr>
          <w:rFonts w:ascii="Times New Roman" w:hAnsi="Times New Roman"/>
          <w:sz w:val="24"/>
          <w:szCs w:val="24"/>
        </w:rPr>
        <w:t>ongoing projects approved under the scheme for special assistance to state for capital investment</w:t>
      </w:r>
      <w:r>
        <w:rPr>
          <w:rFonts w:ascii="Times New Roman" w:hAnsi="Times New Roman"/>
          <w:sz w:val="24"/>
          <w:szCs w:val="24"/>
        </w:rPr>
        <w:t xml:space="preserve"> and</w:t>
      </w:r>
      <w:r w:rsidRPr="00E02762">
        <w:rPr>
          <w:rFonts w:ascii="Times New Roman" w:hAnsi="Times New Roman"/>
          <w:sz w:val="24"/>
          <w:szCs w:val="24"/>
        </w:rPr>
        <w:t xml:space="preserve"> (i</w:t>
      </w:r>
      <w:r>
        <w:rPr>
          <w:rFonts w:ascii="Times New Roman" w:hAnsi="Times New Roman"/>
          <w:sz w:val="24"/>
          <w:szCs w:val="24"/>
        </w:rPr>
        <w:t>i</w:t>
      </w:r>
      <w:r w:rsidRPr="00E02762">
        <w:rPr>
          <w:rFonts w:ascii="Times New Roman" w:hAnsi="Times New Roman"/>
          <w:sz w:val="24"/>
          <w:szCs w:val="24"/>
        </w:rPr>
        <w:t xml:space="preserve">) </w:t>
      </w:r>
      <w:r w:rsidR="007F6FA1">
        <w:rPr>
          <w:rFonts w:ascii="Times New Roman" w:hAnsi="Times New Roman"/>
          <w:sz w:val="24"/>
          <w:szCs w:val="24"/>
        </w:rPr>
        <w:t>p</w:t>
      </w:r>
      <w:r w:rsidRPr="00E02762">
        <w:rPr>
          <w:rFonts w:ascii="Times New Roman" w:hAnsi="Times New Roman"/>
          <w:sz w:val="24"/>
          <w:szCs w:val="24"/>
        </w:rPr>
        <w:t>ayment of pending bills</w:t>
      </w:r>
      <w:r>
        <w:rPr>
          <w:rFonts w:ascii="Times New Roman" w:hAnsi="Times New Roman"/>
          <w:sz w:val="24"/>
          <w:szCs w:val="24"/>
        </w:rPr>
        <w:t xml:space="preserve"> and decrease of ₹20.64 lakh by way of surrender due to less utilisation of fund by different DDOs.</w:t>
      </w:r>
    </w:p>
    <w:p w14:paraId="66BEDA84" w14:textId="77777777" w:rsidR="00FA5EB5" w:rsidRDefault="00FA5EB5" w:rsidP="00FA5EB5">
      <w:pPr>
        <w:pStyle w:val="PlainText"/>
        <w:jc w:val="both"/>
        <w:rPr>
          <w:rFonts w:ascii="Times New Roman" w:hAnsi="Times New Roman"/>
          <w:sz w:val="24"/>
          <w:szCs w:val="24"/>
        </w:rPr>
      </w:pPr>
    </w:p>
    <w:p w14:paraId="42D1DBF6" w14:textId="77777777" w:rsidR="00FA5EB5" w:rsidRPr="00D8351D" w:rsidRDefault="00FA5EB5" w:rsidP="00FA5EB5">
      <w:pPr>
        <w:pStyle w:val="PlainText"/>
        <w:ind w:firstLine="720"/>
        <w:jc w:val="both"/>
        <w:rPr>
          <w:rFonts w:ascii="Times New Roman" w:hAnsi="Times New Roman"/>
          <w:sz w:val="24"/>
          <w:szCs w:val="24"/>
        </w:rPr>
      </w:pPr>
      <w:r w:rsidRPr="00E55B7F">
        <w:rPr>
          <w:rFonts w:ascii="Times New Roman" w:hAnsi="Times New Roman"/>
          <w:sz w:val="24"/>
          <w:szCs w:val="24"/>
        </w:rPr>
        <w:t xml:space="preserve">Reasons for final </w:t>
      </w:r>
      <w:r>
        <w:rPr>
          <w:rFonts w:ascii="Times New Roman" w:hAnsi="Times New Roman"/>
          <w:sz w:val="24"/>
          <w:szCs w:val="24"/>
        </w:rPr>
        <w:t>savings</w:t>
      </w:r>
      <w:r w:rsidRPr="00E55B7F">
        <w:rPr>
          <w:rFonts w:ascii="Times New Roman" w:hAnsi="Times New Roman"/>
          <w:sz w:val="24"/>
          <w:szCs w:val="24"/>
        </w:rPr>
        <w:t xml:space="preserve"> of ₹</w:t>
      </w:r>
      <w:r>
        <w:rPr>
          <w:rFonts w:ascii="Times New Roman" w:hAnsi="Times New Roman"/>
          <w:sz w:val="24"/>
          <w:szCs w:val="24"/>
        </w:rPr>
        <w:t>27.85</w:t>
      </w:r>
      <w:r w:rsidRPr="00E55B7F">
        <w:rPr>
          <w:rFonts w:ascii="Times New Roman" w:hAnsi="Times New Roman"/>
          <w:sz w:val="24"/>
          <w:szCs w:val="24"/>
        </w:rPr>
        <w:t xml:space="preserve"> lakh have not been intimated (July 2024).</w:t>
      </w:r>
    </w:p>
    <w:p w14:paraId="07F03653" w14:textId="77777777" w:rsidR="00FA5EB5" w:rsidRPr="00D8351D" w:rsidRDefault="00FA5EB5" w:rsidP="00FA5EB5">
      <w:pPr>
        <w:pStyle w:val="PlainText"/>
        <w:rPr>
          <w:rFonts w:ascii="Times New Roman" w:hAnsi="Times New Roman"/>
          <w:sz w:val="24"/>
          <w:szCs w:val="24"/>
        </w:rPr>
      </w:pPr>
    </w:p>
    <w:p w14:paraId="2560CC58"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w:t>
      </w:r>
      <w:r>
        <w:rPr>
          <w:rFonts w:ascii="Times New Roman" w:hAnsi="Times New Roman"/>
          <w:sz w:val="24"/>
          <w:szCs w:val="24"/>
        </w:rPr>
        <w:t>ii</w:t>
      </w:r>
      <w:r w:rsidRPr="00D8351D">
        <w:rPr>
          <w:rFonts w:ascii="Times New Roman" w:hAnsi="Times New Roman"/>
          <w:sz w:val="24"/>
          <w:szCs w:val="24"/>
        </w:rPr>
        <w:t xml:space="preserve">) </w:t>
      </w:r>
      <w:r>
        <w:rPr>
          <w:rFonts w:ascii="Times New Roman" w:hAnsi="Times New Roman"/>
          <w:sz w:val="24"/>
          <w:szCs w:val="24"/>
        </w:rPr>
        <w:t xml:space="preserve">           </w:t>
      </w:r>
      <w:r w:rsidRPr="00D8351D">
        <w:rPr>
          <w:rFonts w:ascii="Times New Roman" w:hAnsi="Times New Roman"/>
          <w:sz w:val="24"/>
          <w:szCs w:val="24"/>
        </w:rPr>
        <w:t xml:space="preserve">(22) </w:t>
      </w:r>
      <w:r>
        <w:rPr>
          <w:rFonts w:ascii="Times New Roman" w:hAnsi="Times New Roman"/>
          <w:sz w:val="24"/>
          <w:szCs w:val="24"/>
        </w:rPr>
        <w:t xml:space="preserve">  </w:t>
      </w:r>
      <w:r w:rsidRPr="00D8351D">
        <w:rPr>
          <w:rFonts w:ascii="Times New Roman" w:hAnsi="Times New Roman"/>
          <w:sz w:val="24"/>
          <w:szCs w:val="24"/>
        </w:rPr>
        <w:t>National Rural Drinking</w:t>
      </w:r>
    </w:p>
    <w:p w14:paraId="0D8C1CAC"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w:t>
      </w:r>
      <w:r>
        <w:rPr>
          <w:rFonts w:ascii="Times New Roman" w:hAnsi="Times New Roman"/>
          <w:sz w:val="24"/>
          <w:szCs w:val="24"/>
        </w:rPr>
        <w:t xml:space="preserve">    </w:t>
      </w:r>
      <w:r w:rsidRPr="00D8351D">
        <w:rPr>
          <w:rFonts w:ascii="Times New Roman" w:hAnsi="Times New Roman"/>
          <w:sz w:val="24"/>
          <w:szCs w:val="24"/>
        </w:rPr>
        <w:t xml:space="preserve"> Water Programme (NRDWP)</w:t>
      </w:r>
    </w:p>
    <w:p w14:paraId="533497A6"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General</w:t>
      </w:r>
    </w:p>
    <w:p w14:paraId="23AA98BE"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O.     </w:t>
      </w:r>
      <w:r>
        <w:rPr>
          <w:rFonts w:ascii="Times New Roman" w:hAnsi="Times New Roman"/>
          <w:sz w:val="24"/>
          <w:szCs w:val="24"/>
        </w:rPr>
        <w:t xml:space="preserve">      </w:t>
      </w:r>
      <w:r w:rsidRPr="00D8351D">
        <w:rPr>
          <w:rFonts w:ascii="Times New Roman" w:hAnsi="Times New Roman"/>
          <w:sz w:val="24"/>
          <w:szCs w:val="24"/>
        </w:rPr>
        <w:t>10</w:t>
      </w:r>
      <w:r>
        <w:rPr>
          <w:rFonts w:ascii="Times New Roman" w:hAnsi="Times New Roman"/>
          <w:sz w:val="24"/>
          <w:szCs w:val="24"/>
        </w:rPr>
        <w:t>,</w:t>
      </w:r>
      <w:r w:rsidRPr="00D8351D">
        <w:rPr>
          <w:rFonts w:ascii="Times New Roman" w:hAnsi="Times New Roman"/>
          <w:sz w:val="24"/>
          <w:szCs w:val="24"/>
        </w:rPr>
        <w:t>000.00</w:t>
      </w:r>
    </w:p>
    <w:p w14:paraId="62B277E7" w14:textId="77777777" w:rsidR="00FA5EB5" w:rsidRPr="00D8351D"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S.    </w:t>
      </w:r>
      <w:r>
        <w:rPr>
          <w:rFonts w:ascii="Times New Roman" w:hAnsi="Times New Roman"/>
          <w:sz w:val="24"/>
          <w:szCs w:val="24"/>
        </w:rPr>
        <w:t xml:space="preserve">      </w:t>
      </w:r>
      <w:r w:rsidRPr="00D8351D">
        <w:rPr>
          <w:rFonts w:ascii="Times New Roman" w:hAnsi="Times New Roman"/>
          <w:sz w:val="24"/>
          <w:szCs w:val="24"/>
        </w:rPr>
        <w:t xml:space="preserve">   5</w:t>
      </w:r>
      <w:r>
        <w:rPr>
          <w:rFonts w:ascii="Times New Roman" w:hAnsi="Times New Roman"/>
          <w:sz w:val="24"/>
          <w:szCs w:val="24"/>
        </w:rPr>
        <w:t>,</w:t>
      </w:r>
      <w:r w:rsidRPr="00D8351D">
        <w:rPr>
          <w:rFonts w:ascii="Times New Roman" w:hAnsi="Times New Roman"/>
          <w:sz w:val="24"/>
          <w:szCs w:val="24"/>
        </w:rPr>
        <w:t>957.89</w:t>
      </w:r>
    </w:p>
    <w:p w14:paraId="73AED2AC" w14:textId="77777777" w:rsidR="00FA5EB5" w:rsidRDefault="00FA5EB5" w:rsidP="00FA5EB5">
      <w:pPr>
        <w:pStyle w:val="PlainText"/>
        <w:rPr>
          <w:rFonts w:ascii="Times New Roman" w:hAnsi="Times New Roman"/>
          <w:sz w:val="24"/>
          <w:szCs w:val="24"/>
        </w:rPr>
      </w:pPr>
      <w:r w:rsidRPr="00D8351D">
        <w:rPr>
          <w:rFonts w:ascii="Times New Roman" w:hAnsi="Times New Roman"/>
          <w:sz w:val="24"/>
          <w:szCs w:val="24"/>
        </w:rPr>
        <w:t xml:space="preserve">                 R.        </w:t>
      </w:r>
      <w:r>
        <w:rPr>
          <w:rFonts w:ascii="Times New Roman" w:hAnsi="Times New Roman"/>
          <w:sz w:val="24"/>
          <w:szCs w:val="24"/>
        </w:rPr>
        <w:t xml:space="preserve">       </w:t>
      </w:r>
      <w:r w:rsidRPr="00D8351D">
        <w:rPr>
          <w:rFonts w:ascii="Times New Roman" w:hAnsi="Times New Roman"/>
          <w:sz w:val="24"/>
          <w:szCs w:val="24"/>
        </w:rPr>
        <w:t xml:space="preserve">700.33       </w:t>
      </w:r>
      <w:r>
        <w:rPr>
          <w:rFonts w:ascii="Times New Roman" w:hAnsi="Times New Roman"/>
          <w:sz w:val="24"/>
          <w:szCs w:val="24"/>
        </w:rPr>
        <w:t xml:space="preserve">                               </w:t>
      </w:r>
      <w:r w:rsidRPr="00D8351D">
        <w:rPr>
          <w:rFonts w:ascii="Times New Roman" w:hAnsi="Times New Roman"/>
          <w:sz w:val="24"/>
          <w:szCs w:val="24"/>
        </w:rPr>
        <w:t xml:space="preserve">     16</w:t>
      </w:r>
      <w:r>
        <w:rPr>
          <w:rFonts w:ascii="Times New Roman" w:hAnsi="Times New Roman"/>
          <w:sz w:val="24"/>
          <w:szCs w:val="24"/>
        </w:rPr>
        <w:t>,</w:t>
      </w:r>
      <w:r w:rsidRPr="00D8351D">
        <w:rPr>
          <w:rFonts w:ascii="Times New Roman" w:hAnsi="Times New Roman"/>
          <w:sz w:val="24"/>
          <w:szCs w:val="24"/>
        </w:rPr>
        <w:t>658.22</w:t>
      </w:r>
      <w:r>
        <w:rPr>
          <w:rFonts w:ascii="Times New Roman" w:hAnsi="Times New Roman"/>
          <w:sz w:val="24"/>
          <w:szCs w:val="24"/>
        </w:rPr>
        <w:t xml:space="preserve">            </w:t>
      </w:r>
      <w:r w:rsidRPr="00D8351D">
        <w:rPr>
          <w:rFonts w:ascii="Times New Roman" w:hAnsi="Times New Roman"/>
          <w:sz w:val="24"/>
          <w:szCs w:val="24"/>
        </w:rPr>
        <w:t xml:space="preserve">  16</w:t>
      </w:r>
      <w:r>
        <w:rPr>
          <w:rFonts w:ascii="Times New Roman" w:hAnsi="Times New Roman"/>
          <w:sz w:val="24"/>
          <w:szCs w:val="24"/>
        </w:rPr>
        <w:t>,</w:t>
      </w:r>
      <w:r w:rsidRPr="00D8351D">
        <w:rPr>
          <w:rFonts w:ascii="Times New Roman" w:hAnsi="Times New Roman"/>
          <w:sz w:val="24"/>
          <w:szCs w:val="24"/>
        </w:rPr>
        <w:t xml:space="preserve">658.22   </w:t>
      </w:r>
      <w:r>
        <w:rPr>
          <w:rFonts w:ascii="Times New Roman" w:hAnsi="Times New Roman"/>
          <w:sz w:val="24"/>
          <w:szCs w:val="24"/>
        </w:rPr>
        <w:t xml:space="preserve">        </w:t>
      </w:r>
      <w:r w:rsidRPr="00D8351D">
        <w:rPr>
          <w:rFonts w:ascii="Times New Roman" w:hAnsi="Times New Roman"/>
          <w:sz w:val="24"/>
          <w:szCs w:val="24"/>
        </w:rPr>
        <w:t xml:space="preserve"> </w:t>
      </w:r>
      <w:r>
        <w:rPr>
          <w:rFonts w:ascii="Times New Roman" w:hAnsi="Times New Roman"/>
          <w:sz w:val="24"/>
          <w:szCs w:val="24"/>
        </w:rPr>
        <w:t xml:space="preserve">   ...</w:t>
      </w:r>
    </w:p>
    <w:p w14:paraId="14D5170F" w14:textId="77777777" w:rsidR="00FA5EB5" w:rsidRDefault="00FA5EB5" w:rsidP="00FA5EB5">
      <w:pPr>
        <w:pStyle w:val="PlainText"/>
        <w:rPr>
          <w:rFonts w:ascii="Times New Roman" w:hAnsi="Times New Roman"/>
          <w:sz w:val="24"/>
          <w:szCs w:val="24"/>
        </w:rPr>
      </w:pPr>
    </w:p>
    <w:p w14:paraId="4DE2569E" w14:textId="77777777" w:rsidR="00FA5EB5" w:rsidRPr="00D8351D"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₹700.33 lakh through re-appropriation was without assigning any reason.</w:t>
      </w:r>
    </w:p>
    <w:p w14:paraId="7F21BFC4" w14:textId="77777777" w:rsidR="00FA5EB5" w:rsidRDefault="00FA5EB5" w:rsidP="00FA5EB5">
      <w:pPr>
        <w:pStyle w:val="PlainText"/>
        <w:rPr>
          <w:rFonts w:ascii="Times New Roman" w:hAnsi="Times New Roman"/>
          <w:sz w:val="24"/>
          <w:szCs w:val="24"/>
        </w:rPr>
      </w:pPr>
    </w:p>
    <w:p w14:paraId="4CC6B046" w14:textId="77777777" w:rsidR="00FA5EB5" w:rsidRDefault="00FA5EB5" w:rsidP="00FA5EB5">
      <w:pPr>
        <w:pStyle w:val="PlainText"/>
        <w:rPr>
          <w:rFonts w:ascii="Times New Roman" w:hAnsi="Times New Roman"/>
          <w:sz w:val="24"/>
          <w:szCs w:val="24"/>
        </w:rPr>
      </w:pPr>
    </w:p>
    <w:p w14:paraId="7D6540D2" w14:textId="77777777" w:rsidR="00FA5EB5" w:rsidRDefault="00FA5EB5" w:rsidP="00FA5EB5">
      <w:pPr>
        <w:pStyle w:val="PlainText"/>
        <w:rPr>
          <w:rFonts w:ascii="Times New Roman" w:hAnsi="Times New Roman"/>
          <w:sz w:val="24"/>
          <w:szCs w:val="24"/>
        </w:rPr>
      </w:pPr>
    </w:p>
    <w:p w14:paraId="3074BEDD" w14:textId="77777777" w:rsidR="00FA5EB5" w:rsidRDefault="00FA5EB5" w:rsidP="00FA5EB5">
      <w:pPr>
        <w:pStyle w:val="PlainText"/>
        <w:rPr>
          <w:rFonts w:ascii="Times New Roman" w:hAnsi="Times New Roman"/>
          <w:sz w:val="24"/>
          <w:szCs w:val="24"/>
        </w:rPr>
      </w:pPr>
    </w:p>
    <w:p w14:paraId="09CAE075" w14:textId="77777777" w:rsidR="00FA5EB5" w:rsidRDefault="00FA5EB5" w:rsidP="00FA5EB5">
      <w:pPr>
        <w:pStyle w:val="PlainText"/>
        <w:rPr>
          <w:rFonts w:ascii="Times New Roman" w:hAnsi="Times New Roman"/>
          <w:sz w:val="24"/>
          <w:szCs w:val="24"/>
        </w:rPr>
      </w:pPr>
    </w:p>
    <w:p w14:paraId="40418C77"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28</w:t>
      </w:r>
    </w:p>
    <w:p w14:paraId="2DB69124" w14:textId="77777777" w:rsidR="00FA5EB5" w:rsidRDefault="00FA5EB5" w:rsidP="00FA5EB5">
      <w:pPr>
        <w:pStyle w:val="PlainText"/>
        <w:jc w:val="center"/>
        <w:rPr>
          <w:rFonts w:ascii="Times New Roman" w:hAnsi="Times New Roman"/>
          <w:b/>
          <w:bCs/>
          <w:sz w:val="24"/>
          <w:szCs w:val="24"/>
        </w:rPr>
      </w:pPr>
      <w:r w:rsidRPr="00894A46">
        <w:rPr>
          <w:rFonts w:ascii="Times New Roman" w:hAnsi="Times New Roman"/>
          <w:b/>
          <w:bCs/>
          <w:sz w:val="24"/>
          <w:szCs w:val="24"/>
        </w:rPr>
        <w:t xml:space="preserve">ADMINISTRATION OF </w:t>
      </w:r>
    </w:p>
    <w:p w14:paraId="4FEAD8BC" w14:textId="77777777" w:rsidR="00FA5EB5" w:rsidRDefault="00FA5EB5" w:rsidP="00FA5EB5">
      <w:pPr>
        <w:pStyle w:val="PlainText"/>
        <w:jc w:val="center"/>
        <w:rPr>
          <w:rFonts w:ascii="Times New Roman" w:hAnsi="Times New Roman"/>
          <w:b/>
          <w:bCs/>
          <w:sz w:val="24"/>
          <w:szCs w:val="24"/>
        </w:rPr>
      </w:pPr>
      <w:r w:rsidRPr="00894A46">
        <w:rPr>
          <w:rFonts w:ascii="Times New Roman" w:hAnsi="Times New Roman"/>
          <w:b/>
          <w:bCs/>
          <w:sz w:val="24"/>
          <w:szCs w:val="24"/>
        </w:rPr>
        <w:t xml:space="preserve">HOUSING SCHEMES AND LOANS AND </w:t>
      </w:r>
    </w:p>
    <w:p w14:paraId="7F898926" w14:textId="77777777" w:rsidR="00FA5EB5" w:rsidRPr="00975E9C" w:rsidRDefault="00FA5EB5" w:rsidP="00FA5EB5">
      <w:pPr>
        <w:pStyle w:val="PlainText"/>
        <w:jc w:val="center"/>
        <w:rPr>
          <w:rFonts w:ascii="Times New Roman" w:hAnsi="Times New Roman"/>
          <w:b/>
          <w:bCs/>
          <w:sz w:val="24"/>
          <w:szCs w:val="24"/>
        </w:rPr>
      </w:pPr>
      <w:r w:rsidRPr="00894A46">
        <w:rPr>
          <w:rFonts w:ascii="Times New Roman" w:hAnsi="Times New Roman"/>
          <w:b/>
          <w:bCs/>
          <w:sz w:val="24"/>
          <w:szCs w:val="24"/>
        </w:rPr>
        <w:t>ADVANCES FOR HOUSING SCHEMES</w:t>
      </w:r>
    </w:p>
    <w:p w14:paraId="5A5F6360"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18743B5C" w14:textId="77777777" w:rsidR="00FA5EB5" w:rsidRPr="00975E9C" w:rsidRDefault="00FA5EB5" w:rsidP="00FA5EB5">
      <w:pPr>
        <w:pStyle w:val="PlainText"/>
        <w:rPr>
          <w:rFonts w:ascii="Times New Roman" w:hAnsi="Times New Roman"/>
          <w:sz w:val="24"/>
          <w:szCs w:val="24"/>
        </w:rPr>
      </w:pPr>
    </w:p>
    <w:p w14:paraId="3E15F7F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6BD6736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1D162AD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7676F7E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4D10A19F" w14:textId="77777777" w:rsidR="00FA5EB5" w:rsidRPr="00975E9C" w:rsidRDefault="00FA5EB5" w:rsidP="00FA5EB5">
      <w:pPr>
        <w:pStyle w:val="PlainText"/>
        <w:rPr>
          <w:rFonts w:ascii="Times New Roman" w:hAnsi="Times New Roman"/>
          <w:b/>
          <w:bCs/>
          <w:sz w:val="24"/>
          <w:szCs w:val="24"/>
        </w:rPr>
      </w:pPr>
    </w:p>
    <w:p w14:paraId="121528C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50CB2AB8" w14:textId="77777777" w:rsidR="00FA5EB5" w:rsidRPr="00975E9C" w:rsidRDefault="00FA5EB5" w:rsidP="00FA5EB5">
      <w:pPr>
        <w:pStyle w:val="PlainText"/>
        <w:rPr>
          <w:rFonts w:ascii="Times New Roman" w:hAnsi="Times New Roman"/>
          <w:sz w:val="24"/>
          <w:szCs w:val="24"/>
        </w:rPr>
      </w:pPr>
    </w:p>
    <w:p w14:paraId="1D32C46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2216   Housing</w:t>
      </w:r>
    </w:p>
    <w:p w14:paraId="3FA5DBBE" w14:textId="77777777" w:rsidR="00FA5EB5" w:rsidRPr="009F4C62" w:rsidRDefault="00FA5EB5" w:rsidP="00FA5EB5">
      <w:pPr>
        <w:pStyle w:val="PlainText"/>
        <w:rPr>
          <w:rFonts w:ascii="Times New Roman" w:hAnsi="Times New Roman"/>
          <w:sz w:val="24"/>
          <w:szCs w:val="24"/>
        </w:rPr>
      </w:pPr>
    </w:p>
    <w:p w14:paraId="58EBDB91" w14:textId="77777777"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 xml:space="preserve">Original           </w:t>
      </w:r>
      <w:r>
        <w:rPr>
          <w:rFonts w:ascii="Times New Roman" w:hAnsi="Times New Roman"/>
          <w:sz w:val="24"/>
          <w:szCs w:val="24"/>
        </w:rPr>
        <w:t xml:space="preserve">      </w:t>
      </w:r>
      <w:r w:rsidRPr="009F4C62">
        <w:rPr>
          <w:rFonts w:ascii="Times New Roman" w:hAnsi="Times New Roman"/>
          <w:sz w:val="24"/>
          <w:szCs w:val="24"/>
        </w:rPr>
        <w:t xml:space="preserve">   84,97,00</w:t>
      </w:r>
    </w:p>
    <w:p w14:paraId="6B5337D1" w14:textId="77777777" w:rsidR="00FA5EB5" w:rsidRPr="009F4C62" w:rsidRDefault="00FA5EB5" w:rsidP="00FA5EB5">
      <w:pPr>
        <w:pStyle w:val="PlainText"/>
        <w:rPr>
          <w:rFonts w:ascii="Times New Roman" w:hAnsi="Times New Roman"/>
          <w:sz w:val="24"/>
          <w:szCs w:val="24"/>
        </w:rPr>
      </w:pPr>
    </w:p>
    <w:p w14:paraId="72914D93" w14:textId="77777777"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 xml:space="preserve">Supplementary         23,23,00    </w:t>
      </w:r>
      <w:r>
        <w:rPr>
          <w:rFonts w:ascii="Times New Roman" w:hAnsi="Times New Roman"/>
          <w:sz w:val="24"/>
          <w:szCs w:val="24"/>
        </w:rPr>
        <w:t xml:space="preserve">                                    </w:t>
      </w:r>
      <w:r w:rsidRPr="009F4C62">
        <w:rPr>
          <w:rFonts w:ascii="Times New Roman" w:hAnsi="Times New Roman"/>
          <w:sz w:val="24"/>
          <w:szCs w:val="24"/>
        </w:rPr>
        <w:t xml:space="preserve">  1,08,20,00     </w:t>
      </w:r>
      <w:r>
        <w:rPr>
          <w:rFonts w:ascii="Times New Roman" w:hAnsi="Times New Roman"/>
          <w:sz w:val="24"/>
          <w:szCs w:val="24"/>
        </w:rPr>
        <w:t xml:space="preserve">  </w:t>
      </w:r>
      <w:r w:rsidRPr="009F4C62">
        <w:rPr>
          <w:rFonts w:ascii="Times New Roman" w:hAnsi="Times New Roman"/>
          <w:sz w:val="24"/>
          <w:szCs w:val="24"/>
        </w:rPr>
        <w:t xml:space="preserve">  1,06,38,94   </w:t>
      </w:r>
      <w:r>
        <w:rPr>
          <w:rFonts w:ascii="Times New Roman" w:hAnsi="Times New Roman"/>
          <w:sz w:val="24"/>
          <w:szCs w:val="24"/>
        </w:rPr>
        <w:t xml:space="preserve">  (-)</w:t>
      </w:r>
      <w:r w:rsidRPr="009F4C62">
        <w:rPr>
          <w:rFonts w:ascii="Times New Roman" w:hAnsi="Times New Roman"/>
          <w:sz w:val="24"/>
          <w:szCs w:val="24"/>
        </w:rPr>
        <w:t>1,81,06</w:t>
      </w:r>
    </w:p>
    <w:p w14:paraId="4B59FBF5" w14:textId="77777777" w:rsidR="00FA5EB5" w:rsidRPr="009F4C62" w:rsidRDefault="00FA5EB5" w:rsidP="00FA5EB5">
      <w:pPr>
        <w:pStyle w:val="PlainText"/>
        <w:rPr>
          <w:rFonts w:ascii="Times New Roman" w:hAnsi="Times New Roman"/>
          <w:sz w:val="24"/>
          <w:szCs w:val="24"/>
        </w:rPr>
      </w:pPr>
    </w:p>
    <w:p w14:paraId="5623D413" w14:textId="77777777"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Amount surrendered</w:t>
      </w:r>
    </w:p>
    <w:p w14:paraId="378BB039" w14:textId="77777777"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 xml:space="preserve">during the year (March 2024)                                 </w:t>
      </w:r>
      <w:r>
        <w:rPr>
          <w:rFonts w:ascii="Times New Roman" w:hAnsi="Times New Roman"/>
          <w:sz w:val="24"/>
          <w:szCs w:val="24"/>
        </w:rPr>
        <w:t xml:space="preserve">                                                     </w:t>
      </w:r>
      <w:r w:rsidRPr="009F4C62">
        <w:rPr>
          <w:rFonts w:ascii="Times New Roman" w:hAnsi="Times New Roman"/>
          <w:sz w:val="24"/>
          <w:szCs w:val="24"/>
        </w:rPr>
        <w:t xml:space="preserve">        1,77,05</w:t>
      </w:r>
    </w:p>
    <w:p w14:paraId="04F453F3" w14:textId="77777777" w:rsidR="00FA5EB5" w:rsidRPr="009F4C62" w:rsidRDefault="00FA5EB5" w:rsidP="00FA5EB5">
      <w:pPr>
        <w:pStyle w:val="PlainText"/>
        <w:rPr>
          <w:rFonts w:ascii="Times New Roman" w:hAnsi="Times New Roman"/>
          <w:sz w:val="24"/>
          <w:szCs w:val="24"/>
        </w:rPr>
      </w:pPr>
    </w:p>
    <w:p w14:paraId="2C455191"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Capital:</w:t>
      </w:r>
    </w:p>
    <w:p w14:paraId="7A56FBAB" w14:textId="77777777" w:rsidR="00FA5EB5" w:rsidRPr="00975E9C" w:rsidRDefault="00FA5EB5" w:rsidP="00FA5EB5">
      <w:pPr>
        <w:pStyle w:val="PlainText"/>
        <w:rPr>
          <w:rFonts w:ascii="Times New Roman" w:hAnsi="Times New Roman"/>
          <w:b/>
          <w:sz w:val="24"/>
          <w:szCs w:val="24"/>
        </w:rPr>
      </w:pPr>
    </w:p>
    <w:p w14:paraId="7601C0B6"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Major Head:</w:t>
      </w:r>
    </w:p>
    <w:p w14:paraId="3C4AEE0B" w14:textId="77777777" w:rsidR="00FA5EB5" w:rsidRPr="00975E9C" w:rsidRDefault="00FA5EB5" w:rsidP="00FA5EB5">
      <w:pPr>
        <w:pStyle w:val="PlainText"/>
        <w:rPr>
          <w:rFonts w:ascii="Times New Roman" w:hAnsi="Times New Roman"/>
          <w:b/>
          <w:sz w:val="24"/>
          <w:szCs w:val="24"/>
        </w:rPr>
      </w:pPr>
    </w:p>
    <w:p w14:paraId="219AF371"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4216   Capital Outlay on Housing</w:t>
      </w:r>
    </w:p>
    <w:p w14:paraId="5079E88D" w14:textId="77777777" w:rsidR="00FA5EB5" w:rsidRPr="007007FD" w:rsidRDefault="00FA5EB5" w:rsidP="00FA5EB5">
      <w:pPr>
        <w:pStyle w:val="PlainText"/>
        <w:rPr>
          <w:rFonts w:ascii="Times New Roman" w:hAnsi="Times New Roman"/>
          <w:sz w:val="24"/>
          <w:szCs w:val="24"/>
        </w:rPr>
      </w:pPr>
    </w:p>
    <w:p w14:paraId="6FDB5365" w14:textId="77777777"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 xml:space="preserve">Original              </w:t>
      </w:r>
      <w:r>
        <w:rPr>
          <w:rFonts w:ascii="Times New Roman" w:hAnsi="Times New Roman"/>
          <w:sz w:val="24"/>
          <w:szCs w:val="24"/>
        </w:rPr>
        <w:t xml:space="preserve">     </w:t>
      </w:r>
      <w:r w:rsidRPr="009F4C62">
        <w:rPr>
          <w:rFonts w:ascii="Times New Roman" w:hAnsi="Times New Roman"/>
          <w:sz w:val="24"/>
          <w:szCs w:val="24"/>
        </w:rPr>
        <w:t xml:space="preserve"> 4,50,00</w:t>
      </w:r>
    </w:p>
    <w:p w14:paraId="4C1B324A" w14:textId="77777777" w:rsidR="00FA5EB5" w:rsidRPr="009F4C62" w:rsidRDefault="00FA5EB5" w:rsidP="00FA5EB5">
      <w:pPr>
        <w:pStyle w:val="PlainText"/>
        <w:rPr>
          <w:rFonts w:ascii="Times New Roman" w:hAnsi="Times New Roman"/>
          <w:sz w:val="24"/>
          <w:szCs w:val="24"/>
        </w:rPr>
      </w:pPr>
    </w:p>
    <w:p w14:paraId="4A65309A" w14:textId="77777777"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 xml:space="preserve">Supplementary                </w:t>
      </w:r>
      <w:r>
        <w:rPr>
          <w:rFonts w:ascii="Times New Roman" w:hAnsi="Times New Roman"/>
          <w:sz w:val="24"/>
          <w:szCs w:val="24"/>
        </w:rPr>
        <w:t>…</w:t>
      </w:r>
      <w:r w:rsidRPr="009F4C62">
        <w:rPr>
          <w:rFonts w:ascii="Times New Roman" w:hAnsi="Times New Roman"/>
          <w:sz w:val="24"/>
          <w:szCs w:val="24"/>
        </w:rPr>
        <w:t xml:space="preserve">       </w:t>
      </w:r>
      <w:r>
        <w:rPr>
          <w:rFonts w:ascii="Times New Roman" w:hAnsi="Times New Roman"/>
          <w:sz w:val="24"/>
          <w:szCs w:val="24"/>
        </w:rPr>
        <w:t xml:space="preserve">                                          </w:t>
      </w:r>
      <w:r w:rsidRPr="009F4C62">
        <w:rPr>
          <w:rFonts w:ascii="Times New Roman" w:hAnsi="Times New Roman"/>
          <w:sz w:val="24"/>
          <w:szCs w:val="24"/>
        </w:rPr>
        <w:t xml:space="preserve">  4,50,00     </w:t>
      </w:r>
      <w:r>
        <w:rPr>
          <w:rFonts w:ascii="Times New Roman" w:hAnsi="Times New Roman"/>
          <w:sz w:val="24"/>
          <w:szCs w:val="24"/>
        </w:rPr>
        <w:t xml:space="preserve">   </w:t>
      </w:r>
      <w:r w:rsidRPr="009F4C62">
        <w:rPr>
          <w:rFonts w:ascii="Times New Roman" w:hAnsi="Times New Roman"/>
          <w:sz w:val="24"/>
          <w:szCs w:val="24"/>
        </w:rPr>
        <w:t xml:space="preserve">     2,28,36   </w:t>
      </w:r>
      <w:r>
        <w:rPr>
          <w:rFonts w:ascii="Times New Roman" w:hAnsi="Times New Roman"/>
          <w:sz w:val="24"/>
          <w:szCs w:val="24"/>
        </w:rPr>
        <w:t xml:space="preserve">  (-)</w:t>
      </w:r>
      <w:r w:rsidRPr="009F4C62">
        <w:rPr>
          <w:rFonts w:ascii="Times New Roman" w:hAnsi="Times New Roman"/>
          <w:sz w:val="24"/>
          <w:szCs w:val="24"/>
        </w:rPr>
        <w:t>2,21,64</w:t>
      </w:r>
    </w:p>
    <w:p w14:paraId="2706571E" w14:textId="77777777" w:rsidR="00FA5EB5" w:rsidRPr="009F4C62" w:rsidRDefault="00FA5EB5" w:rsidP="00FA5EB5">
      <w:pPr>
        <w:pStyle w:val="PlainText"/>
        <w:rPr>
          <w:rFonts w:ascii="Times New Roman" w:hAnsi="Times New Roman"/>
          <w:sz w:val="24"/>
          <w:szCs w:val="24"/>
        </w:rPr>
      </w:pPr>
    </w:p>
    <w:p w14:paraId="3948E534" w14:textId="77777777"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Amount surrendered</w:t>
      </w:r>
    </w:p>
    <w:p w14:paraId="3C8DC46C" w14:textId="77777777"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 xml:space="preserve">during the year (March 2024)                                     </w:t>
      </w:r>
      <w:r>
        <w:rPr>
          <w:rFonts w:ascii="Times New Roman" w:hAnsi="Times New Roman"/>
          <w:sz w:val="24"/>
          <w:szCs w:val="24"/>
        </w:rPr>
        <w:t xml:space="preserve">                                                     </w:t>
      </w:r>
      <w:r w:rsidRPr="009F4C62">
        <w:rPr>
          <w:rFonts w:ascii="Times New Roman" w:hAnsi="Times New Roman"/>
          <w:sz w:val="24"/>
          <w:szCs w:val="24"/>
        </w:rPr>
        <w:t xml:space="preserve">    2,21,64</w:t>
      </w:r>
    </w:p>
    <w:p w14:paraId="25B5367B" w14:textId="77777777" w:rsidR="00FA5EB5" w:rsidRPr="009F4C62" w:rsidRDefault="00FA5EB5" w:rsidP="00FA5EB5">
      <w:pPr>
        <w:pStyle w:val="PlainText"/>
        <w:rPr>
          <w:rFonts w:ascii="Times New Roman" w:hAnsi="Times New Roman"/>
          <w:sz w:val="24"/>
          <w:szCs w:val="24"/>
        </w:rPr>
      </w:pPr>
    </w:p>
    <w:p w14:paraId="33F7DEF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4731216A" w14:textId="77777777" w:rsidR="00FA5EB5" w:rsidRPr="00975E9C" w:rsidRDefault="00FA5EB5" w:rsidP="00FA5EB5">
      <w:pPr>
        <w:pStyle w:val="PlainText"/>
        <w:rPr>
          <w:rFonts w:ascii="Times New Roman" w:hAnsi="Times New Roman"/>
          <w:sz w:val="24"/>
          <w:szCs w:val="24"/>
        </w:rPr>
      </w:pPr>
    </w:p>
    <w:p w14:paraId="42DBB321"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P</w:t>
      </w:r>
      <w:r w:rsidRPr="00975E9C">
        <w:rPr>
          <w:rFonts w:ascii="Times New Roman" w:hAnsi="Times New Roman"/>
          <w:sz w:val="24"/>
          <w:szCs w:val="24"/>
        </w:rPr>
        <w:t>art</w:t>
      </w:r>
      <w:r>
        <w:rPr>
          <w:rFonts w:ascii="Times New Roman" w:hAnsi="Times New Roman"/>
          <w:sz w:val="24"/>
          <w:szCs w:val="24"/>
        </w:rPr>
        <w:t xml:space="preserve"> </w:t>
      </w:r>
      <w:r w:rsidRPr="00975E9C">
        <w:rPr>
          <w:rFonts w:ascii="Times New Roman" w:hAnsi="Times New Roman"/>
          <w:sz w:val="24"/>
          <w:szCs w:val="24"/>
        </w:rPr>
        <w:t>II) Areas" is given below:</w:t>
      </w:r>
    </w:p>
    <w:p w14:paraId="0173C7B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1C273D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2BE26183" w14:textId="77777777" w:rsidR="00FA5EB5" w:rsidRPr="009F4C62" w:rsidRDefault="00FA5EB5" w:rsidP="00FA5EB5">
      <w:pPr>
        <w:pStyle w:val="PlainText"/>
        <w:rPr>
          <w:rFonts w:ascii="Times New Roman" w:hAnsi="Times New Roman"/>
          <w:sz w:val="24"/>
          <w:szCs w:val="24"/>
        </w:rPr>
      </w:pPr>
    </w:p>
    <w:p w14:paraId="26C3A732" w14:textId="64587EA6"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 xml:space="preserve">               General          </w:t>
      </w:r>
      <w:r>
        <w:rPr>
          <w:rFonts w:ascii="Times New Roman" w:hAnsi="Times New Roman"/>
          <w:sz w:val="24"/>
          <w:szCs w:val="24"/>
        </w:rPr>
        <w:t xml:space="preserve">                                                 </w:t>
      </w:r>
      <w:r w:rsidRPr="009F4C62">
        <w:rPr>
          <w:rFonts w:ascii="Times New Roman" w:hAnsi="Times New Roman"/>
          <w:sz w:val="24"/>
          <w:szCs w:val="24"/>
        </w:rPr>
        <w:t xml:space="preserve"> </w:t>
      </w:r>
      <w:r>
        <w:rPr>
          <w:rFonts w:ascii="Times New Roman" w:hAnsi="Times New Roman"/>
          <w:sz w:val="24"/>
          <w:szCs w:val="24"/>
        </w:rPr>
        <w:t xml:space="preserve">    </w:t>
      </w:r>
      <w:r w:rsidRPr="009F4C62">
        <w:rPr>
          <w:rFonts w:ascii="Times New Roman" w:hAnsi="Times New Roman"/>
          <w:sz w:val="24"/>
          <w:szCs w:val="24"/>
        </w:rPr>
        <w:t xml:space="preserve">    10</w:t>
      </w:r>
      <w:r>
        <w:rPr>
          <w:rFonts w:ascii="Times New Roman" w:hAnsi="Times New Roman"/>
          <w:sz w:val="24"/>
          <w:szCs w:val="24"/>
        </w:rPr>
        <w:t>,</w:t>
      </w:r>
      <w:r w:rsidRPr="009F4C62">
        <w:rPr>
          <w:rFonts w:ascii="Times New Roman" w:hAnsi="Times New Roman"/>
          <w:sz w:val="24"/>
          <w:szCs w:val="24"/>
        </w:rPr>
        <w:t>04</w:t>
      </w:r>
      <w:r w:rsidR="001967B0">
        <w:rPr>
          <w:rFonts w:ascii="Times New Roman" w:hAnsi="Times New Roman"/>
          <w:sz w:val="24"/>
          <w:szCs w:val="24"/>
        </w:rPr>
        <w:t>3</w:t>
      </w:r>
      <w:r w:rsidRPr="009F4C62">
        <w:rPr>
          <w:rFonts w:ascii="Times New Roman" w:hAnsi="Times New Roman"/>
          <w:sz w:val="24"/>
          <w:szCs w:val="24"/>
        </w:rPr>
        <w:t>.</w:t>
      </w:r>
      <w:r w:rsidR="001967B0">
        <w:rPr>
          <w:rFonts w:ascii="Times New Roman" w:hAnsi="Times New Roman"/>
          <w:sz w:val="24"/>
          <w:szCs w:val="24"/>
        </w:rPr>
        <w:t>77</w:t>
      </w:r>
      <w:r w:rsidRPr="009F4C62">
        <w:rPr>
          <w:rFonts w:ascii="Times New Roman" w:hAnsi="Times New Roman"/>
          <w:sz w:val="24"/>
          <w:szCs w:val="24"/>
        </w:rPr>
        <w:t xml:space="preserve"> </w:t>
      </w:r>
      <w:r>
        <w:rPr>
          <w:rFonts w:ascii="Times New Roman" w:hAnsi="Times New Roman"/>
          <w:sz w:val="24"/>
          <w:szCs w:val="24"/>
        </w:rPr>
        <w:t xml:space="preserve">  </w:t>
      </w:r>
      <w:r w:rsidRPr="009F4C62">
        <w:rPr>
          <w:rFonts w:ascii="Times New Roman" w:hAnsi="Times New Roman"/>
          <w:sz w:val="24"/>
          <w:szCs w:val="24"/>
        </w:rPr>
        <w:t xml:space="preserve">    9</w:t>
      </w:r>
      <w:r>
        <w:rPr>
          <w:rFonts w:ascii="Times New Roman" w:hAnsi="Times New Roman"/>
          <w:sz w:val="24"/>
          <w:szCs w:val="24"/>
        </w:rPr>
        <w:t>,</w:t>
      </w:r>
      <w:r w:rsidRPr="009F4C62">
        <w:rPr>
          <w:rFonts w:ascii="Times New Roman" w:hAnsi="Times New Roman"/>
          <w:sz w:val="24"/>
          <w:szCs w:val="24"/>
        </w:rPr>
        <w:t xml:space="preserve">958.15   </w:t>
      </w:r>
      <w:r>
        <w:rPr>
          <w:rFonts w:ascii="Times New Roman" w:hAnsi="Times New Roman"/>
          <w:sz w:val="24"/>
          <w:szCs w:val="24"/>
        </w:rPr>
        <w:t xml:space="preserve"> </w:t>
      </w:r>
      <w:r w:rsidRPr="009F4C62">
        <w:rPr>
          <w:rFonts w:ascii="Times New Roman" w:hAnsi="Times New Roman"/>
          <w:sz w:val="24"/>
          <w:szCs w:val="24"/>
        </w:rPr>
        <w:t xml:space="preserve">  </w:t>
      </w:r>
      <w:r>
        <w:rPr>
          <w:rFonts w:ascii="Times New Roman" w:hAnsi="Times New Roman"/>
          <w:sz w:val="24"/>
          <w:szCs w:val="24"/>
        </w:rPr>
        <w:t xml:space="preserve">  (-)</w:t>
      </w:r>
      <w:r w:rsidRPr="009F4C62">
        <w:rPr>
          <w:rFonts w:ascii="Times New Roman" w:hAnsi="Times New Roman"/>
          <w:sz w:val="24"/>
          <w:szCs w:val="24"/>
        </w:rPr>
        <w:t>8</w:t>
      </w:r>
      <w:r w:rsidR="001967B0">
        <w:rPr>
          <w:rFonts w:ascii="Times New Roman" w:hAnsi="Times New Roman"/>
          <w:sz w:val="24"/>
          <w:szCs w:val="24"/>
        </w:rPr>
        <w:t>5.62</w:t>
      </w:r>
    </w:p>
    <w:p w14:paraId="3AF20361" w14:textId="77777777"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 xml:space="preserve">               Sixth Schedule</w:t>
      </w:r>
    </w:p>
    <w:p w14:paraId="71786E63" w14:textId="2316792A"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 xml:space="preserve">               (</w:t>
      </w:r>
      <w:r>
        <w:rPr>
          <w:rFonts w:ascii="Times New Roman" w:hAnsi="Times New Roman"/>
          <w:sz w:val="24"/>
          <w:szCs w:val="24"/>
        </w:rPr>
        <w:t>P</w:t>
      </w:r>
      <w:r w:rsidRPr="009F4C62">
        <w:rPr>
          <w:rFonts w:ascii="Times New Roman" w:hAnsi="Times New Roman"/>
          <w:sz w:val="24"/>
          <w:szCs w:val="24"/>
        </w:rPr>
        <w:t>art II)</w:t>
      </w:r>
      <w:r>
        <w:rPr>
          <w:rFonts w:ascii="Times New Roman" w:hAnsi="Times New Roman"/>
          <w:sz w:val="24"/>
          <w:szCs w:val="24"/>
        </w:rPr>
        <w:t xml:space="preserve"> </w:t>
      </w:r>
      <w:r w:rsidRPr="009F4C62">
        <w:rPr>
          <w:rFonts w:ascii="Times New Roman" w:hAnsi="Times New Roman"/>
          <w:sz w:val="24"/>
          <w:szCs w:val="24"/>
        </w:rPr>
        <w:t xml:space="preserve">Areas      </w:t>
      </w:r>
      <w:r>
        <w:rPr>
          <w:rFonts w:ascii="Times New Roman" w:hAnsi="Times New Roman"/>
          <w:sz w:val="24"/>
          <w:szCs w:val="24"/>
        </w:rPr>
        <w:t xml:space="preserve">                                                   </w:t>
      </w:r>
      <w:r w:rsidRPr="009F4C62">
        <w:rPr>
          <w:rFonts w:ascii="Times New Roman" w:hAnsi="Times New Roman"/>
          <w:sz w:val="24"/>
          <w:szCs w:val="24"/>
        </w:rPr>
        <w:t xml:space="preserve">     77</w:t>
      </w:r>
      <w:r w:rsidR="001967B0">
        <w:rPr>
          <w:rFonts w:ascii="Times New Roman" w:hAnsi="Times New Roman"/>
          <w:sz w:val="24"/>
          <w:szCs w:val="24"/>
        </w:rPr>
        <w:t>6</w:t>
      </w:r>
      <w:r w:rsidRPr="009F4C62">
        <w:rPr>
          <w:rFonts w:ascii="Times New Roman" w:hAnsi="Times New Roman"/>
          <w:sz w:val="24"/>
          <w:szCs w:val="24"/>
        </w:rPr>
        <w:t>.</w:t>
      </w:r>
      <w:r w:rsidR="001967B0">
        <w:rPr>
          <w:rFonts w:ascii="Times New Roman" w:hAnsi="Times New Roman"/>
          <w:sz w:val="24"/>
          <w:szCs w:val="24"/>
        </w:rPr>
        <w:t>23</w:t>
      </w:r>
      <w:r w:rsidRPr="009F4C62">
        <w:rPr>
          <w:rFonts w:ascii="Times New Roman" w:hAnsi="Times New Roman"/>
          <w:sz w:val="24"/>
          <w:szCs w:val="24"/>
        </w:rPr>
        <w:t xml:space="preserve">     </w:t>
      </w:r>
      <w:r>
        <w:rPr>
          <w:rFonts w:ascii="Times New Roman" w:hAnsi="Times New Roman"/>
          <w:sz w:val="24"/>
          <w:szCs w:val="24"/>
        </w:rPr>
        <w:t xml:space="preserve">   </w:t>
      </w:r>
      <w:r w:rsidRPr="009F4C62">
        <w:rPr>
          <w:rFonts w:ascii="Times New Roman" w:hAnsi="Times New Roman"/>
          <w:sz w:val="24"/>
          <w:szCs w:val="24"/>
        </w:rPr>
        <w:t xml:space="preserve"> 680.79   </w:t>
      </w:r>
      <w:r>
        <w:rPr>
          <w:rFonts w:ascii="Times New Roman" w:hAnsi="Times New Roman"/>
          <w:sz w:val="24"/>
          <w:szCs w:val="24"/>
        </w:rPr>
        <w:t xml:space="preserve">  </w:t>
      </w:r>
      <w:r w:rsidRPr="009F4C62">
        <w:rPr>
          <w:rFonts w:ascii="Times New Roman" w:hAnsi="Times New Roman"/>
          <w:sz w:val="24"/>
          <w:szCs w:val="24"/>
        </w:rPr>
        <w:t xml:space="preserve">  </w:t>
      </w:r>
      <w:r>
        <w:rPr>
          <w:rFonts w:ascii="Times New Roman" w:hAnsi="Times New Roman"/>
          <w:sz w:val="24"/>
          <w:szCs w:val="24"/>
        </w:rPr>
        <w:t xml:space="preserve">  (-)</w:t>
      </w:r>
      <w:r w:rsidRPr="009F4C62">
        <w:rPr>
          <w:rFonts w:ascii="Times New Roman" w:hAnsi="Times New Roman"/>
          <w:sz w:val="24"/>
          <w:szCs w:val="24"/>
        </w:rPr>
        <w:t>95.</w:t>
      </w:r>
      <w:r w:rsidR="001967B0">
        <w:rPr>
          <w:rFonts w:ascii="Times New Roman" w:hAnsi="Times New Roman"/>
          <w:sz w:val="24"/>
          <w:szCs w:val="24"/>
        </w:rPr>
        <w:t>44</w:t>
      </w:r>
    </w:p>
    <w:p w14:paraId="342FB71D" w14:textId="77777777" w:rsidR="00FA5EB5" w:rsidRPr="009F4C62" w:rsidRDefault="00FA5EB5" w:rsidP="00FA5EB5">
      <w:pPr>
        <w:pStyle w:val="PlainText"/>
        <w:rPr>
          <w:rFonts w:ascii="Times New Roman" w:hAnsi="Times New Roman"/>
          <w:sz w:val="24"/>
          <w:szCs w:val="24"/>
        </w:rPr>
      </w:pPr>
    </w:p>
    <w:p w14:paraId="2590A3C9" w14:textId="77777777" w:rsidR="00FA5EB5" w:rsidRDefault="00FA5EB5" w:rsidP="00FA5EB5">
      <w:pPr>
        <w:pStyle w:val="PlainText"/>
        <w:rPr>
          <w:rFonts w:ascii="Times New Roman" w:hAnsi="Times New Roman"/>
          <w:b/>
          <w:bCs/>
          <w:sz w:val="24"/>
          <w:szCs w:val="24"/>
        </w:rPr>
      </w:pPr>
      <w:r w:rsidRPr="00A92A54">
        <w:rPr>
          <w:rFonts w:ascii="Times New Roman" w:hAnsi="Times New Roman"/>
          <w:b/>
          <w:bCs/>
          <w:sz w:val="24"/>
          <w:szCs w:val="24"/>
        </w:rPr>
        <w:t xml:space="preserve">               Total Voted                                                        </w:t>
      </w:r>
      <w:r>
        <w:rPr>
          <w:rFonts w:ascii="Times New Roman" w:hAnsi="Times New Roman"/>
          <w:b/>
          <w:bCs/>
          <w:sz w:val="24"/>
          <w:szCs w:val="24"/>
        </w:rPr>
        <w:t xml:space="preserve"> </w:t>
      </w:r>
      <w:r w:rsidRPr="00A92A54">
        <w:rPr>
          <w:rFonts w:ascii="Times New Roman" w:hAnsi="Times New Roman"/>
          <w:b/>
          <w:bCs/>
          <w:sz w:val="24"/>
          <w:szCs w:val="24"/>
        </w:rPr>
        <w:t xml:space="preserve">   10,820.00    10,638.94   </w:t>
      </w:r>
      <w:r>
        <w:rPr>
          <w:rFonts w:ascii="Times New Roman" w:hAnsi="Times New Roman"/>
          <w:b/>
          <w:bCs/>
          <w:sz w:val="24"/>
          <w:szCs w:val="24"/>
        </w:rPr>
        <w:t xml:space="preserve"> </w:t>
      </w:r>
      <w:r w:rsidRPr="00A92A54">
        <w:rPr>
          <w:rFonts w:ascii="Times New Roman" w:hAnsi="Times New Roman"/>
          <w:b/>
          <w:bCs/>
          <w:sz w:val="24"/>
          <w:szCs w:val="24"/>
        </w:rPr>
        <w:t xml:space="preserve">   (-)181.06</w:t>
      </w:r>
    </w:p>
    <w:p w14:paraId="38E81E1A" w14:textId="77777777" w:rsidR="00FA5EB5" w:rsidRDefault="00FA5EB5" w:rsidP="00FA5EB5">
      <w:pPr>
        <w:pStyle w:val="PlainText"/>
        <w:rPr>
          <w:rFonts w:ascii="Times New Roman" w:hAnsi="Times New Roman"/>
          <w:b/>
          <w:bCs/>
          <w:sz w:val="24"/>
          <w:szCs w:val="24"/>
        </w:rPr>
      </w:pPr>
    </w:p>
    <w:p w14:paraId="3BD79B3F" w14:textId="77777777" w:rsidR="00FA5EB5" w:rsidRDefault="00FA5EB5" w:rsidP="00FA5EB5">
      <w:pPr>
        <w:pStyle w:val="PlainText"/>
        <w:rPr>
          <w:rFonts w:ascii="Times New Roman" w:hAnsi="Times New Roman"/>
          <w:b/>
          <w:bCs/>
          <w:sz w:val="24"/>
          <w:szCs w:val="24"/>
        </w:rPr>
      </w:pPr>
    </w:p>
    <w:p w14:paraId="596B8485" w14:textId="77777777" w:rsidR="00FA5EB5" w:rsidRPr="00A92A54" w:rsidRDefault="00FA5EB5" w:rsidP="00FA5EB5">
      <w:pPr>
        <w:pStyle w:val="PlainText"/>
        <w:rPr>
          <w:rFonts w:ascii="Times New Roman" w:hAnsi="Times New Roman"/>
          <w:b/>
          <w:bCs/>
          <w:sz w:val="24"/>
          <w:szCs w:val="24"/>
        </w:rPr>
      </w:pPr>
    </w:p>
    <w:p w14:paraId="0CC7CAD8"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28</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67BD82DA" w14:textId="77777777" w:rsidR="00FA5EB5" w:rsidRPr="00975E9C" w:rsidRDefault="00FA5EB5" w:rsidP="00FA5EB5">
      <w:pPr>
        <w:pStyle w:val="PlainText"/>
        <w:rPr>
          <w:rFonts w:ascii="Times New Roman" w:hAnsi="Times New Roman"/>
          <w:b/>
          <w:bCs/>
          <w:sz w:val="24"/>
          <w:szCs w:val="24"/>
        </w:rPr>
      </w:pPr>
    </w:p>
    <w:p w14:paraId="6C51E2D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1C78902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583DE7A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9EDBFB2" w14:textId="77777777" w:rsidR="00FA5EB5" w:rsidRPr="001D1D06" w:rsidRDefault="00FA5EB5" w:rsidP="00FA5EB5">
      <w:pPr>
        <w:pStyle w:val="PlainText"/>
        <w:rPr>
          <w:rFonts w:ascii="Times New Roman" w:hAnsi="Times New Roman"/>
          <w:b/>
          <w:bCs/>
          <w:sz w:val="24"/>
          <w:szCs w:val="24"/>
        </w:rPr>
      </w:pPr>
      <w:r w:rsidRPr="001D1D06">
        <w:rPr>
          <w:rFonts w:ascii="Times New Roman" w:hAnsi="Times New Roman"/>
          <w:b/>
          <w:bCs/>
          <w:sz w:val="24"/>
          <w:szCs w:val="24"/>
        </w:rPr>
        <w:t>Capital:</w:t>
      </w:r>
    </w:p>
    <w:p w14:paraId="10E0066E" w14:textId="77777777" w:rsidR="00FA5EB5" w:rsidRPr="001D1D06" w:rsidRDefault="00FA5EB5" w:rsidP="00FA5EB5">
      <w:pPr>
        <w:pStyle w:val="PlainText"/>
        <w:rPr>
          <w:rFonts w:ascii="Times New Roman" w:hAnsi="Times New Roman"/>
          <w:sz w:val="24"/>
          <w:szCs w:val="24"/>
        </w:rPr>
      </w:pPr>
    </w:p>
    <w:p w14:paraId="7D63599D" w14:textId="77777777"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 xml:space="preserve">               General                  </w:t>
      </w:r>
      <w:r>
        <w:rPr>
          <w:rFonts w:ascii="Times New Roman" w:hAnsi="Times New Roman"/>
          <w:sz w:val="24"/>
          <w:szCs w:val="24"/>
        </w:rPr>
        <w:t xml:space="preserve">                                               </w:t>
      </w:r>
      <w:r w:rsidRPr="009F4C62">
        <w:rPr>
          <w:rFonts w:ascii="Times New Roman" w:hAnsi="Times New Roman"/>
          <w:sz w:val="24"/>
          <w:szCs w:val="24"/>
        </w:rPr>
        <w:t xml:space="preserve">450.00   </w:t>
      </w:r>
      <w:r>
        <w:rPr>
          <w:rFonts w:ascii="Times New Roman" w:hAnsi="Times New Roman"/>
          <w:sz w:val="24"/>
          <w:szCs w:val="24"/>
        </w:rPr>
        <w:t xml:space="preserve">       </w:t>
      </w:r>
      <w:r w:rsidRPr="009F4C62">
        <w:rPr>
          <w:rFonts w:ascii="Times New Roman" w:hAnsi="Times New Roman"/>
          <w:sz w:val="24"/>
          <w:szCs w:val="24"/>
        </w:rPr>
        <w:t xml:space="preserve">   228.36   </w:t>
      </w:r>
      <w:r>
        <w:rPr>
          <w:rFonts w:ascii="Times New Roman" w:hAnsi="Times New Roman"/>
          <w:sz w:val="24"/>
          <w:szCs w:val="24"/>
        </w:rPr>
        <w:t xml:space="preserve">      (-)</w:t>
      </w:r>
      <w:r w:rsidRPr="009F4C62">
        <w:rPr>
          <w:rFonts w:ascii="Times New Roman" w:hAnsi="Times New Roman"/>
          <w:sz w:val="24"/>
          <w:szCs w:val="24"/>
        </w:rPr>
        <w:t>221.64</w:t>
      </w:r>
    </w:p>
    <w:p w14:paraId="6771C9F4" w14:textId="77777777"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 xml:space="preserve">               Sixth Schedule</w:t>
      </w:r>
    </w:p>
    <w:p w14:paraId="135D8177" w14:textId="77777777"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 xml:space="preserve">               (part II)</w:t>
      </w:r>
      <w:r>
        <w:rPr>
          <w:rFonts w:ascii="Times New Roman" w:hAnsi="Times New Roman"/>
          <w:sz w:val="24"/>
          <w:szCs w:val="24"/>
        </w:rPr>
        <w:t xml:space="preserve"> </w:t>
      </w:r>
      <w:r w:rsidRPr="009F4C62">
        <w:rPr>
          <w:rFonts w:ascii="Times New Roman" w:hAnsi="Times New Roman"/>
          <w:sz w:val="24"/>
          <w:szCs w:val="24"/>
        </w:rPr>
        <w:t xml:space="preserve">Areas          </w:t>
      </w:r>
      <w:r>
        <w:rPr>
          <w:rFonts w:ascii="Times New Roman" w:hAnsi="Times New Roman"/>
          <w:sz w:val="24"/>
          <w:szCs w:val="24"/>
        </w:rPr>
        <w:t xml:space="preserve">                                               </w:t>
      </w:r>
      <w:r w:rsidRPr="009F4C62">
        <w:rPr>
          <w:rFonts w:ascii="Times New Roman" w:hAnsi="Times New Roman"/>
          <w:sz w:val="24"/>
          <w:szCs w:val="24"/>
        </w:rPr>
        <w:t xml:space="preserve">     </w:t>
      </w:r>
      <w:r>
        <w:rPr>
          <w:rFonts w:ascii="Times New Roman" w:hAnsi="Times New Roman"/>
          <w:sz w:val="24"/>
          <w:szCs w:val="24"/>
        </w:rPr>
        <w:t>…</w:t>
      </w:r>
      <w:r w:rsidRPr="009F4C62">
        <w:rPr>
          <w:rFonts w:ascii="Times New Roman" w:hAnsi="Times New Roman"/>
          <w:sz w:val="24"/>
          <w:szCs w:val="24"/>
        </w:rPr>
        <w:t xml:space="preserve">      </w:t>
      </w:r>
      <w:r>
        <w:rPr>
          <w:rFonts w:ascii="Times New Roman" w:hAnsi="Times New Roman"/>
          <w:sz w:val="24"/>
          <w:szCs w:val="24"/>
        </w:rPr>
        <w:t xml:space="preserve">          </w:t>
      </w:r>
      <w:r w:rsidRPr="009F4C62">
        <w:rPr>
          <w:rFonts w:ascii="Times New Roman" w:hAnsi="Times New Roman"/>
          <w:sz w:val="24"/>
          <w:szCs w:val="24"/>
        </w:rPr>
        <w:t xml:space="preserve">   </w:t>
      </w:r>
      <w:r>
        <w:rPr>
          <w:rFonts w:ascii="Times New Roman" w:hAnsi="Times New Roman"/>
          <w:sz w:val="24"/>
          <w:szCs w:val="24"/>
        </w:rPr>
        <w:t>…                      …</w:t>
      </w:r>
    </w:p>
    <w:p w14:paraId="053C7452" w14:textId="77777777" w:rsidR="00FA5EB5" w:rsidRPr="009F4C62" w:rsidRDefault="00FA5EB5" w:rsidP="00FA5EB5">
      <w:pPr>
        <w:pStyle w:val="PlainText"/>
        <w:rPr>
          <w:rFonts w:ascii="Times New Roman" w:hAnsi="Times New Roman"/>
          <w:sz w:val="24"/>
          <w:szCs w:val="24"/>
        </w:rPr>
      </w:pPr>
    </w:p>
    <w:p w14:paraId="7B472934" w14:textId="77777777" w:rsidR="00FA5EB5" w:rsidRPr="00A92A54" w:rsidRDefault="00FA5EB5" w:rsidP="00FA5EB5">
      <w:pPr>
        <w:pStyle w:val="PlainText"/>
        <w:rPr>
          <w:rFonts w:ascii="Times New Roman" w:hAnsi="Times New Roman"/>
          <w:b/>
          <w:bCs/>
          <w:sz w:val="24"/>
          <w:szCs w:val="24"/>
        </w:rPr>
      </w:pPr>
      <w:r w:rsidRPr="00A92A54">
        <w:rPr>
          <w:rFonts w:ascii="Times New Roman" w:hAnsi="Times New Roman"/>
          <w:b/>
          <w:bCs/>
          <w:sz w:val="24"/>
          <w:szCs w:val="24"/>
        </w:rPr>
        <w:t xml:space="preserve">               Total Voted                                                         450.00        </w:t>
      </w:r>
      <w:r>
        <w:rPr>
          <w:rFonts w:ascii="Times New Roman" w:hAnsi="Times New Roman"/>
          <w:b/>
          <w:bCs/>
          <w:sz w:val="24"/>
          <w:szCs w:val="24"/>
        </w:rPr>
        <w:t xml:space="preserve">  </w:t>
      </w:r>
      <w:r w:rsidRPr="00A92A54">
        <w:rPr>
          <w:rFonts w:ascii="Times New Roman" w:hAnsi="Times New Roman"/>
          <w:b/>
          <w:bCs/>
          <w:sz w:val="24"/>
          <w:szCs w:val="24"/>
        </w:rPr>
        <w:t xml:space="preserve">   228.36    </w:t>
      </w:r>
      <w:r>
        <w:rPr>
          <w:rFonts w:ascii="Times New Roman" w:hAnsi="Times New Roman"/>
          <w:b/>
          <w:bCs/>
          <w:sz w:val="24"/>
          <w:szCs w:val="24"/>
        </w:rPr>
        <w:t xml:space="preserve">     </w:t>
      </w:r>
      <w:r w:rsidRPr="00A92A54">
        <w:rPr>
          <w:rFonts w:ascii="Times New Roman" w:hAnsi="Times New Roman"/>
          <w:b/>
          <w:bCs/>
          <w:sz w:val="24"/>
          <w:szCs w:val="24"/>
        </w:rPr>
        <w:t xml:space="preserve"> (-)221.64</w:t>
      </w:r>
    </w:p>
    <w:p w14:paraId="7404B1AA" w14:textId="77777777" w:rsidR="00FA5EB5" w:rsidRDefault="00FA5EB5" w:rsidP="00FA5EB5">
      <w:pPr>
        <w:pStyle w:val="PlainText"/>
        <w:rPr>
          <w:rFonts w:ascii="Times New Roman" w:hAnsi="Times New Roman"/>
          <w:sz w:val="24"/>
          <w:szCs w:val="24"/>
        </w:rPr>
      </w:pPr>
    </w:p>
    <w:p w14:paraId="7320B7AC" w14:textId="77777777" w:rsidR="00FA5EB5" w:rsidRPr="004A62EF" w:rsidRDefault="00FA5EB5" w:rsidP="00FA5EB5">
      <w:pPr>
        <w:pStyle w:val="PlainText"/>
        <w:rPr>
          <w:rFonts w:ascii="Times New Roman" w:hAnsi="Times New Roman"/>
          <w:b/>
          <w:bCs/>
          <w:sz w:val="24"/>
          <w:szCs w:val="24"/>
        </w:rPr>
      </w:pPr>
      <w:r w:rsidRPr="004A62EF">
        <w:rPr>
          <w:rFonts w:ascii="Times New Roman" w:hAnsi="Times New Roman"/>
          <w:b/>
          <w:bCs/>
          <w:sz w:val="24"/>
          <w:szCs w:val="24"/>
        </w:rPr>
        <w:t>Revenue:</w:t>
      </w:r>
    </w:p>
    <w:p w14:paraId="4933377F" w14:textId="77777777" w:rsidR="00FA5EB5" w:rsidRPr="004A62EF" w:rsidRDefault="00FA5EB5" w:rsidP="00FA5EB5">
      <w:pPr>
        <w:pStyle w:val="PlainText"/>
        <w:rPr>
          <w:rFonts w:ascii="Times New Roman" w:hAnsi="Times New Roman"/>
          <w:sz w:val="24"/>
          <w:szCs w:val="24"/>
        </w:rPr>
      </w:pPr>
    </w:p>
    <w:p w14:paraId="4CE4E046" w14:textId="77777777" w:rsidR="00FA5EB5" w:rsidRPr="004A62EF" w:rsidRDefault="00FA5EB5" w:rsidP="00FA5EB5">
      <w:pPr>
        <w:pStyle w:val="PlainText"/>
        <w:jc w:val="both"/>
        <w:rPr>
          <w:rFonts w:ascii="Times New Roman" w:hAnsi="Times New Roman"/>
          <w:sz w:val="24"/>
          <w:szCs w:val="24"/>
        </w:rPr>
      </w:pPr>
      <w:r w:rsidRPr="004A62EF">
        <w:rPr>
          <w:rFonts w:ascii="Times New Roman" w:hAnsi="Times New Roman"/>
          <w:sz w:val="24"/>
          <w:szCs w:val="24"/>
        </w:rPr>
        <w:t>2.</w:t>
      </w:r>
      <w:r>
        <w:rPr>
          <w:rFonts w:ascii="Times New Roman" w:hAnsi="Times New Roman"/>
          <w:sz w:val="24"/>
          <w:szCs w:val="24"/>
        </w:rPr>
        <w:tab/>
      </w:r>
      <w:r w:rsidRPr="004A62EF">
        <w:rPr>
          <w:rFonts w:ascii="Times New Roman" w:hAnsi="Times New Roman"/>
          <w:sz w:val="24"/>
          <w:szCs w:val="24"/>
        </w:rPr>
        <w:t xml:space="preserve">Against the available </w:t>
      </w:r>
      <w:r>
        <w:rPr>
          <w:rFonts w:ascii="Times New Roman" w:hAnsi="Times New Roman"/>
          <w:sz w:val="24"/>
          <w:szCs w:val="24"/>
        </w:rPr>
        <w:t>savings</w:t>
      </w:r>
      <w:r w:rsidRPr="004A62EF">
        <w:rPr>
          <w:rFonts w:ascii="Times New Roman" w:hAnsi="Times New Roman"/>
          <w:sz w:val="24"/>
          <w:szCs w:val="24"/>
        </w:rPr>
        <w:t xml:space="preserve"> of ₹181.06 lakh, only ₹177.05 lakh was surrendered during the year.</w:t>
      </w:r>
    </w:p>
    <w:p w14:paraId="037CAECE" w14:textId="77777777" w:rsidR="00FA5EB5" w:rsidRDefault="00FA5EB5" w:rsidP="00FA5EB5">
      <w:pPr>
        <w:pStyle w:val="PlainText"/>
        <w:rPr>
          <w:rFonts w:ascii="Times New Roman" w:hAnsi="Times New Roman"/>
          <w:sz w:val="24"/>
          <w:szCs w:val="24"/>
        </w:rPr>
      </w:pPr>
    </w:p>
    <w:p w14:paraId="614AD25A" w14:textId="77777777" w:rsidR="00FA5EB5" w:rsidRPr="004A62EF" w:rsidRDefault="00FA5EB5" w:rsidP="00FA5EB5">
      <w:pPr>
        <w:pStyle w:val="PlainText"/>
        <w:rPr>
          <w:rFonts w:ascii="Times New Roman" w:hAnsi="Times New Roman"/>
          <w:b/>
          <w:bCs/>
          <w:sz w:val="24"/>
          <w:szCs w:val="24"/>
        </w:rPr>
      </w:pPr>
      <w:r w:rsidRPr="004A62EF">
        <w:rPr>
          <w:rFonts w:ascii="Times New Roman" w:hAnsi="Times New Roman"/>
          <w:b/>
          <w:bCs/>
          <w:sz w:val="24"/>
          <w:szCs w:val="24"/>
        </w:rPr>
        <w:t>Capital:</w:t>
      </w:r>
    </w:p>
    <w:p w14:paraId="0E74A568" w14:textId="77777777" w:rsidR="00FA5EB5" w:rsidRPr="009F4C62" w:rsidRDefault="00FA5EB5" w:rsidP="00FA5EB5">
      <w:pPr>
        <w:pStyle w:val="PlainText"/>
        <w:rPr>
          <w:rFonts w:ascii="Times New Roman" w:hAnsi="Times New Roman"/>
          <w:sz w:val="24"/>
          <w:szCs w:val="24"/>
        </w:rPr>
      </w:pPr>
    </w:p>
    <w:p w14:paraId="2BFA5109"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ab/>
        <w:t>Overall savings of ₹221.64 lakh was surrendered during the year.</w:t>
      </w:r>
    </w:p>
    <w:p w14:paraId="3D03A055" w14:textId="77777777" w:rsidR="00FA5EB5" w:rsidRDefault="00FA5EB5" w:rsidP="00FA5EB5">
      <w:pPr>
        <w:pStyle w:val="PlainText"/>
        <w:rPr>
          <w:rFonts w:ascii="Times New Roman" w:hAnsi="Times New Roman"/>
          <w:sz w:val="24"/>
          <w:szCs w:val="24"/>
        </w:rPr>
      </w:pPr>
    </w:p>
    <w:p w14:paraId="4F2AC375"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ab/>
        <w:t xml:space="preserve">Savings occurred mainly under </w:t>
      </w:r>
    </w:p>
    <w:p w14:paraId="36992C88" w14:textId="77777777" w:rsidR="00FA5EB5" w:rsidRDefault="00FA5EB5" w:rsidP="00FA5EB5">
      <w:pPr>
        <w:pStyle w:val="PlainText"/>
        <w:rPr>
          <w:rFonts w:ascii="Times New Roman" w:hAnsi="Times New Roman"/>
          <w:sz w:val="24"/>
          <w:szCs w:val="24"/>
        </w:rPr>
      </w:pPr>
    </w:p>
    <w:p w14:paraId="2D4E2CC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B17CFA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B8687A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30EAB73" w14:textId="77777777" w:rsidR="00FA5EB5" w:rsidRPr="00EB61D5" w:rsidRDefault="00FA5EB5" w:rsidP="00FA5EB5">
      <w:pPr>
        <w:pStyle w:val="PlainText"/>
        <w:rPr>
          <w:rFonts w:ascii="Times New Roman" w:hAnsi="Times New Roman"/>
          <w:b/>
          <w:sz w:val="24"/>
          <w:szCs w:val="24"/>
        </w:rPr>
      </w:pPr>
      <w:r w:rsidRPr="00EB61D5">
        <w:rPr>
          <w:rFonts w:ascii="Times New Roman" w:hAnsi="Times New Roman"/>
          <w:sz w:val="24"/>
          <w:szCs w:val="24"/>
        </w:rPr>
        <w:t xml:space="preserve">(i)             </w:t>
      </w:r>
      <w:r w:rsidRPr="00EB61D5">
        <w:rPr>
          <w:rFonts w:ascii="Times New Roman" w:hAnsi="Times New Roman"/>
          <w:b/>
          <w:sz w:val="24"/>
          <w:szCs w:val="24"/>
        </w:rPr>
        <w:t>4216  Capital Outlay on Housing</w:t>
      </w:r>
    </w:p>
    <w:p w14:paraId="64D3FA78" w14:textId="77777777" w:rsidR="00FA5EB5" w:rsidRPr="00EB61D5" w:rsidRDefault="00FA5EB5" w:rsidP="00FA5EB5">
      <w:pPr>
        <w:pStyle w:val="PlainText"/>
        <w:rPr>
          <w:rFonts w:ascii="Times New Roman" w:hAnsi="Times New Roman"/>
          <w:i/>
          <w:sz w:val="24"/>
          <w:szCs w:val="24"/>
        </w:rPr>
      </w:pPr>
      <w:r w:rsidRPr="00EB61D5">
        <w:rPr>
          <w:rFonts w:ascii="Times New Roman" w:hAnsi="Times New Roman"/>
          <w:sz w:val="24"/>
          <w:szCs w:val="24"/>
        </w:rPr>
        <w:t xml:space="preserve">                </w:t>
      </w:r>
      <w:r w:rsidRPr="00EB61D5">
        <w:rPr>
          <w:rFonts w:ascii="Times New Roman" w:hAnsi="Times New Roman"/>
          <w:i/>
          <w:sz w:val="24"/>
          <w:szCs w:val="24"/>
        </w:rPr>
        <w:t xml:space="preserve"> 80      General</w:t>
      </w:r>
    </w:p>
    <w:p w14:paraId="333CC76E" w14:textId="77777777" w:rsidR="00FA5EB5" w:rsidRPr="00EB61D5" w:rsidRDefault="00FA5EB5" w:rsidP="00FA5EB5">
      <w:pPr>
        <w:pStyle w:val="PlainText"/>
        <w:rPr>
          <w:rFonts w:ascii="Times New Roman" w:hAnsi="Times New Roman"/>
          <w:sz w:val="24"/>
          <w:szCs w:val="24"/>
        </w:rPr>
      </w:pPr>
      <w:r w:rsidRPr="00EB61D5">
        <w:rPr>
          <w:rFonts w:ascii="Times New Roman" w:hAnsi="Times New Roman"/>
          <w:sz w:val="24"/>
          <w:szCs w:val="24"/>
        </w:rPr>
        <w:t xml:space="preserve">                 800    Other Expenditure</w:t>
      </w:r>
    </w:p>
    <w:p w14:paraId="3DBB9EC7" w14:textId="77777777" w:rsidR="00FA5EB5" w:rsidRPr="00EB61D5" w:rsidRDefault="00FA5EB5" w:rsidP="00FA5EB5">
      <w:pPr>
        <w:pStyle w:val="PlainText"/>
        <w:rPr>
          <w:rFonts w:ascii="Times New Roman" w:hAnsi="Times New Roman"/>
          <w:sz w:val="24"/>
          <w:szCs w:val="24"/>
        </w:rPr>
      </w:pPr>
      <w:r w:rsidRPr="00EB61D5">
        <w:rPr>
          <w:rFonts w:ascii="Times New Roman" w:hAnsi="Times New Roman"/>
          <w:sz w:val="24"/>
          <w:szCs w:val="24"/>
        </w:rPr>
        <w:t xml:space="preserve">                 (09)   Rental Housing Scheme</w:t>
      </w:r>
    </w:p>
    <w:p w14:paraId="61C70DA2" w14:textId="77777777" w:rsidR="00FA5EB5" w:rsidRPr="00EB61D5" w:rsidRDefault="00FA5EB5" w:rsidP="00FA5EB5">
      <w:pPr>
        <w:pStyle w:val="PlainText"/>
        <w:rPr>
          <w:rFonts w:ascii="Times New Roman" w:hAnsi="Times New Roman"/>
          <w:sz w:val="24"/>
          <w:szCs w:val="24"/>
        </w:rPr>
      </w:pPr>
      <w:r w:rsidRPr="00EB61D5">
        <w:rPr>
          <w:rFonts w:ascii="Times New Roman" w:hAnsi="Times New Roman"/>
          <w:sz w:val="24"/>
          <w:szCs w:val="24"/>
        </w:rPr>
        <w:t xml:space="preserve">                 General</w:t>
      </w:r>
    </w:p>
    <w:p w14:paraId="2C62FBC9" w14:textId="77777777" w:rsidR="00FA5EB5" w:rsidRPr="00EB61D5" w:rsidRDefault="00FA5EB5" w:rsidP="00FA5EB5">
      <w:pPr>
        <w:pStyle w:val="PlainText"/>
        <w:rPr>
          <w:rFonts w:ascii="Times New Roman" w:hAnsi="Times New Roman"/>
          <w:sz w:val="24"/>
          <w:szCs w:val="24"/>
        </w:rPr>
      </w:pPr>
      <w:r w:rsidRPr="00EB61D5">
        <w:rPr>
          <w:rFonts w:ascii="Times New Roman" w:hAnsi="Times New Roman"/>
          <w:sz w:val="24"/>
          <w:szCs w:val="24"/>
        </w:rPr>
        <w:t xml:space="preserve">                 O.               </w:t>
      </w:r>
      <w:r>
        <w:rPr>
          <w:rFonts w:ascii="Times New Roman" w:hAnsi="Times New Roman"/>
          <w:sz w:val="24"/>
          <w:szCs w:val="24"/>
        </w:rPr>
        <w:t>150</w:t>
      </w:r>
      <w:r w:rsidRPr="00EB61D5">
        <w:rPr>
          <w:rFonts w:ascii="Times New Roman" w:hAnsi="Times New Roman"/>
          <w:sz w:val="24"/>
          <w:szCs w:val="24"/>
        </w:rPr>
        <w:t>.00</w:t>
      </w:r>
    </w:p>
    <w:p w14:paraId="6C621221" w14:textId="77777777" w:rsidR="00FA5EB5" w:rsidRPr="00EB61D5" w:rsidRDefault="00FA5EB5" w:rsidP="00FA5EB5">
      <w:pPr>
        <w:pStyle w:val="PlainText"/>
        <w:rPr>
          <w:rFonts w:ascii="Times New Roman" w:hAnsi="Times New Roman"/>
          <w:sz w:val="24"/>
          <w:szCs w:val="24"/>
        </w:rPr>
      </w:pPr>
      <w:r w:rsidRPr="00EB61D5">
        <w:rPr>
          <w:rFonts w:ascii="Times New Roman" w:hAnsi="Times New Roman"/>
          <w:sz w:val="24"/>
          <w:szCs w:val="24"/>
        </w:rPr>
        <w:t xml:space="preserve">                 R.           (-)1</w:t>
      </w:r>
      <w:r>
        <w:rPr>
          <w:rFonts w:ascii="Times New Roman" w:hAnsi="Times New Roman"/>
          <w:sz w:val="24"/>
          <w:szCs w:val="24"/>
        </w:rPr>
        <w:t>50.00</w:t>
      </w:r>
      <w:r w:rsidRPr="00EB61D5">
        <w:rPr>
          <w:rFonts w:ascii="Times New Roman" w:hAnsi="Times New Roman"/>
          <w:sz w:val="24"/>
          <w:szCs w:val="24"/>
        </w:rPr>
        <w:t xml:space="preserve">                                          </w:t>
      </w:r>
      <w:r>
        <w:rPr>
          <w:rFonts w:ascii="Times New Roman" w:hAnsi="Times New Roman"/>
          <w:sz w:val="24"/>
          <w:szCs w:val="24"/>
        </w:rPr>
        <w:t xml:space="preserve">      </w:t>
      </w:r>
      <w:r w:rsidRPr="00EB61D5">
        <w:rPr>
          <w:rFonts w:ascii="Times New Roman" w:hAnsi="Times New Roman"/>
          <w:sz w:val="24"/>
          <w:szCs w:val="24"/>
        </w:rPr>
        <w:t xml:space="preserve">        </w:t>
      </w:r>
      <w:r>
        <w:rPr>
          <w:rFonts w:ascii="Times New Roman" w:hAnsi="Times New Roman"/>
          <w:sz w:val="24"/>
          <w:szCs w:val="24"/>
        </w:rPr>
        <w:t>…</w:t>
      </w:r>
      <w:r w:rsidRPr="00EB61D5">
        <w:rPr>
          <w:rFonts w:ascii="Times New Roman" w:hAnsi="Times New Roman"/>
          <w:sz w:val="24"/>
          <w:szCs w:val="24"/>
        </w:rPr>
        <w:t xml:space="preserve">        </w:t>
      </w:r>
      <w:r>
        <w:rPr>
          <w:rFonts w:ascii="Times New Roman" w:hAnsi="Times New Roman"/>
          <w:sz w:val="24"/>
          <w:szCs w:val="24"/>
        </w:rPr>
        <w:t xml:space="preserve">          </w:t>
      </w:r>
      <w:r w:rsidRPr="00EB61D5">
        <w:rPr>
          <w:rFonts w:ascii="Times New Roman" w:hAnsi="Times New Roman"/>
          <w:sz w:val="24"/>
          <w:szCs w:val="24"/>
        </w:rPr>
        <w:t xml:space="preserve">    </w:t>
      </w:r>
      <w:r>
        <w:rPr>
          <w:rFonts w:ascii="Times New Roman" w:hAnsi="Times New Roman"/>
          <w:sz w:val="24"/>
          <w:szCs w:val="24"/>
        </w:rPr>
        <w:t>…</w:t>
      </w:r>
      <w:r w:rsidRPr="00EB61D5">
        <w:rPr>
          <w:rFonts w:ascii="Times New Roman" w:hAnsi="Times New Roman"/>
          <w:sz w:val="24"/>
          <w:szCs w:val="24"/>
        </w:rPr>
        <w:t xml:space="preserve">                  ...</w:t>
      </w:r>
    </w:p>
    <w:p w14:paraId="095E5A1A" w14:textId="77777777" w:rsidR="00FA5EB5" w:rsidRDefault="00FA5EB5" w:rsidP="00FA5EB5">
      <w:pPr>
        <w:pStyle w:val="PlainText"/>
        <w:rPr>
          <w:rFonts w:ascii="Times New Roman" w:hAnsi="Times New Roman"/>
          <w:sz w:val="24"/>
          <w:szCs w:val="24"/>
        </w:rPr>
      </w:pPr>
    </w:p>
    <w:p w14:paraId="03B35052" w14:textId="77777777" w:rsidR="00FA5EB5" w:rsidRPr="00EB61D5" w:rsidRDefault="00FA5EB5" w:rsidP="00FA5EB5">
      <w:pPr>
        <w:pStyle w:val="PlainText"/>
        <w:rPr>
          <w:rFonts w:ascii="Times New Roman" w:hAnsi="Times New Roman"/>
          <w:sz w:val="24"/>
          <w:szCs w:val="24"/>
        </w:rPr>
      </w:pPr>
      <w:r w:rsidRPr="009F4C62">
        <w:rPr>
          <w:rFonts w:ascii="Times New Roman" w:hAnsi="Times New Roman"/>
          <w:sz w:val="24"/>
          <w:szCs w:val="24"/>
        </w:rPr>
        <w:t>(</w:t>
      </w:r>
      <w:r>
        <w:rPr>
          <w:rFonts w:ascii="Times New Roman" w:hAnsi="Times New Roman"/>
          <w:sz w:val="24"/>
          <w:szCs w:val="24"/>
        </w:rPr>
        <w:t>ii</w:t>
      </w:r>
      <w:r w:rsidRPr="009F4C62">
        <w:rPr>
          <w:rFonts w:ascii="Times New Roman" w:hAnsi="Times New Roman"/>
          <w:sz w:val="24"/>
          <w:szCs w:val="24"/>
        </w:rPr>
        <w:t xml:space="preserve">) </w:t>
      </w:r>
      <w:r>
        <w:rPr>
          <w:rFonts w:ascii="Times New Roman" w:hAnsi="Times New Roman"/>
          <w:sz w:val="24"/>
          <w:szCs w:val="24"/>
        </w:rPr>
        <w:t xml:space="preserve">           </w:t>
      </w:r>
      <w:r w:rsidRPr="00EB61D5">
        <w:rPr>
          <w:rFonts w:ascii="Times New Roman" w:hAnsi="Times New Roman"/>
          <w:sz w:val="24"/>
          <w:szCs w:val="24"/>
        </w:rPr>
        <w:t>(63)   Provision of Development</w:t>
      </w:r>
    </w:p>
    <w:p w14:paraId="111D0819" w14:textId="77777777" w:rsidR="00FA5EB5" w:rsidRPr="00EB61D5" w:rsidRDefault="00FA5EB5" w:rsidP="00FA5EB5">
      <w:pPr>
        <w:pStyle w:val="PlainText"/>
        <w:rPr>
          <w:rFonts w:ascii="Times New Roman" w:hAnsi="Times New Roman"/>
          <w:sz w:val="24"/>
          <w:szCs w:val="24"/>
        </w:rPr>
      </w:pPr>
      <w:r w:rsidRPr="00EB61D5">
        <w:rPr>
          <w:rFonts w:ascii="Times New Roman" w:hAnsi="Times New Roman"/>
          <w:sz w:val="24"/>
          <w:szCs w:val="24"/>
        </w:rPr>
        <w:t xml:space="preserve">                           Plots on Hire Purchase (Land</w:t>
      </w:r>
    </w:p>
    <w:p w14:paraId="21CC644D" w14:textId="77777777" w:rsidR="00FA5EB5" w:rsidRPr="00EB61D5" w:rsidRDefault="00FA5EB5" w:rsidP="00FA5EB5">
      <w:pPr>
        <w:pStyle w:val="PlainText"/>
        <w:rPr>
          <w:rFonts w:ascii="Times New Roman" w:hAnsi="Times New Roman"/>
          <w:sz w:val="24"/>
          <w:szCs w:val="24"/>
        </w:rPr>
      </w:pPr>
      <w:r w:rsidRPr="00EB61D5">
        <w:rPr>
          <w:rFonts w:ascii="Times New Roman" w:hAnsi="Times New Roman"/>
          <w:sz w:val="24"/>
          <w:szCs w:val="24"/>
        </w:rPr>
        <w:t xml:space="preserve">                          Acquisition and Development Scheme)</w:t>
      </w:r>
    </w:p>
    <w:p w14:paraId="3930A0CF" w14:textId="77777777"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 xml:space="preserve">                 General</w:t>
      </w:r>
    </w:p>
    <w:p w14:paraId="1995FFF1" w14:textId="77777777"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 xml:space="preserve">                 O.      </w:t>
      </w:r>
      <w:r>
        <w:rPr>
          <w:rFonts w:ascii="Times New Roman" w:hAnsi="Times New Roman"/>
          <w:sz w:val="24"/>
          <w:szCs w:val="24"/>
        </w:rPr>
        <w:t xml:space="preserve">        </w:t>
      </w:r>
      <w:r w:rsidRPr="009F4C62">
        <w:rPr>
          <w:rFonts w:ascii="Times New Roman" w:hAnsi="Times New Roman"/>
          <w:sz w:val="24"/>
          <w:szCs w:val="24"/>
        </w:rPr>
        <w:t xml:space="preserve">  150.00</w:t>
      </w:r>
    </w:p>
    <w:p w14:paraId="2A8872C1" w14:textId="77777777" w:rsidR="00FA5EB5" w:rsidRPr="009F4C62" w:rsidRDefault="00FA5EB5" w:rsidP="00FA5EB5">
      <w:pPr>
        <w:pStyle w:val="PlainText"/>
        <w:rPr>
          <w:rFonts w:ascii="Times New Roman" w:hAnsi="Times New Roman"/>
          <w:sz w:val="24"/>
          <w:szCs w:val="24"/>
        </w:rPr>
      </w:pPr>
      <w:r w:rsidRPr="009F4C62">
        <w:rPr>
          <w:rFonts w:ascii="Times New Roman" w:hAnsi="Times New Roman"/>
          <w:sz w:val="24"/>
          <w:szCs w:val="24"/>
        </w:rPr>
        <w:t xml:space="preserve">                 R.       </w:t>
      </w:r>
      <w:r>
        <w:rPr>
          <w:rFonts w:ascii="Times New Roman" w:hAnsi="Times New Roman"/>
          <w:sz w:val="24"/>
          <w:szCs w:val="24"/>
        </w:rPr>
        <w:t xml:space="preserve">       (-)</w:t>
      </w:r>
      <w:r w:rsidRPr="009F4C62">
        <w:rPr>
          <w:rFonts w:ascii="Times New Roman" w:hAnsi="Times New Roman"/>
          <w:sz w:val="24"/>
          <w:szCs w:val="24"/>
        </w:rPr>
        <w:t xml:space="preserve">71.64             </w:t>
      </w:r>
      <w:r>
        <w:rPr>
          <w:rFonts w:ascii="Times New Roman" w:hAnsi="Times New Roman"/>
          <w:sz w:val="24"/>
          <w:szCs w:val="24"/>
        </w:rPr>
        <w:t xml:space="preserve">                                </w:t>
      </w:r>
      <w:r w:rsidRPr="009F4C62">
        <w:rPr>
          <w:rFonts w:ascii="Times New Roman" w:hAnsi="Times New Roman"/>
          <w:sz w:val="24"/>
          <w:szCs w:val="24"/>
        </w:rPr>
        <w:t xml:space="preserve">    78.36    </w:t>
      </w:r>
      <w:r>
        <w:rPr>
          <w:rFonts w:ascii="Times New Roman" w:hAnsi="Times New Roman"/>
          <w:sz w:val="24"/>
          <w:szCs w:val="24"/>
        </w:rPr>
        <w:t xml:space="preserve">             </w:t>
      </w:r>
      <w:r w:rsidRPr="009F4C62">
        <w:rPr>
          <w:rFonts w:ascii="Times New Roman" w:hAnsi="Times New Roman"/>
          <w:sz w:val="24"/>
          <w:szCs w:val="24"/>
        </w:rPr>
        <w:t xml:space="preserve">   78.36  </w:t>
      </w:r>
      <w:r>
        <w:rPr>
          <w:rFonts w:ascii="Times New Roman" w:hAnsi="Times New Roman"/>
          <w:sz w:val="24"/>
          <w:szCs w:val="24"/>
        </w:rPr>
        <w:t xml:space="preserve">       </w:t>
      </w:r>
      <w:r w:rsidRPr="009F4C62">
        <w:rPr>
          <w:rFonts w:ascii="Times New Roman" w:hAnsi="Times New Roman"/>
          <w:sz w:val="24"/>
          <w:szCs w:val="24"/>
        </w:rPr>
        <w:t xml:space="preserve">    </w:t>
      </w:r>
      <w:r>
        <w:rPr>
          <w:rFonts w:ascii="Times New Roman" w:hAnsi="Times New Roman"/>
          <w:sz w:val="24"/>
          <w:szCs w:val="24"/>
        </w:rPr>
        <w:t xml:space="preserve">   ...</w:t>
      </w:r>
    </w:p>
    <w:p w14:paraId="4FA7246A" w14:textId="77777777" w:rsidR="00FA5EB5" w:rsidRDefault="00FA5EB5" w:rsidP="00FA5EB5">
      <w:pPr>
        <w:pStyle w:val="PlainText"/>
        <w:rPr>
          <w:rFonts w:ascii="Times New Roman" w:hAnsi="Times New Roman"/>
          <w:sz w:val="24"/>
          <w:szCs w:val="24"/>
        </w:rPr>
      </w:pPr>
    </w:p>
    <w:p w14:paraId="5A2CC93A" w14:textId="77777777" w:rsidR="00FA5EB5" w:rsidRPr="004A62EF" w:rsidRDefault="00FA5EB5" w:rsidP="00FA5EB5">
      <w:pPr>
        <w:pStyle w:val="PlainText"/>
        <w:ind w:firstLine="720"/>
        <w:jc w:val="both"/>
        <w:rPr>
          <w:rFonts w:ascii="Times New Roman" w:hAnsi="Times New Roman"/>
          <w:sz w:val="24"/>
          <w:szCs w:val="24"/>
        </w:rPr>
      </w:pPr>
      <w:r w:rsidRPr="004A62EF">
        <w:rPr>
          <w:rFonts w:ascii="Times New Roman" w:hAnsi="Times New Roman"/>
          <w:sz w:val="24"/>
          <w:szCs w:val="24"/>
        </w:rPr>
        <w:t>Surrender of provision by ₹221.64 lakh at serial number (i) and (ii) was due to non-receipt of sanction.</w:t>
      </w:r>
    </w:p>
    <w:p w14:paraId="0330A44B" w14:textId="77777777" w:rsidR="00FA5EB5" w:rsidRDefault="00FA5EB5" w:rsidP="00FA5EB5">
      <w:pPr>
        <w:pStyle w:val="PlainText"/>
        <w:rPr>
          <w:rFonts w:ascii="Times New Roman" w:hAnsi="Times New Roman"/>
          <w:sz w:val="24"/>
          <w:szCs w:val="24"/>
        </w:rPr>
      </w:pPr>
    </w:p>
    <w:p w14:paraId="7C1B8C23" w14:textId="77777777" w:rsidR="00FA5EB5" w:rsidRDefault="00FA5EB5" w:rsidP="00FA5EB5">
      <w:pPr>
        <w:pStyle w:val="PlainText"/>
        <w:rPr>
          <w:rFonts w:ascii="Times New Roman" w:hAnsi="Times New Roman"/>
          <w:sz w:val="24"/>
          <w:szCs w:val="24"/>
        </w:rPr>
      </w:pPr>
    </w:p>
    <w:p w14:paraId="47DC1214" w14:textId="77777777" w:rsidR="00FA5EB5" w:rsidRDefault="00FA5EB5" w:rsidP="00FA5EB5">
      <w:pPr>
        <w:pStyle w:val="PlainText"/>
        <w:rPr>
          <w:rFonts w:ascii="Times New Roman" w:hAnsi="Times New Roman"/>
          <w:sz w:val="24"/>
          <w:szCs w:val="24"/>
        </w:rPr>
      </w:pPr>
    </w:p>
    <w:p w14:paraId="60AE614E" w14:textId="77777777" w:rsidR="00FA5EB5" w:rsidRDefault="00FA5EB5" w:rsidP="00FA5EB5">
      <w:pPr>
        <w:pStyle w:val="PlainText"/>
        <w:rPr>
          <w:rFonts w:ascii="Times New Roman" w:hAnsi="Times New Roman"/>
          <w:sz w:val="24"/>
          <w:szCs w:val="24"/>
        </w:rPr>
      </w:pPr>
    </w:p>
    <w:p w14:paraId="1CD7D796" w14:textId="77777777" w:rsidR="00FA5EB5" w:rsidRDefault="00FA5EB5" w:rsidP="00FA5EB5">
      <w:pPr>
        <w:pStyle w:val="PlainText"/>
        <w:rPr>
          <w:rFonts w:ascii="Times New Roman" w:hAnsi="Times New Roman"/>
          <w:sz w:val="24"/>
          <w:szCs w:val="24"/>
        </w:rPr>
      </w:pPr>
    </w:p>
    <w:p w14:paraId="1F765EB3" w14:textId="77777777" w:rsidR="00FA5EB5" w:rsidRDefault="00FA5EB5" w:rsidP="00FA5EB5">
      <w:pPr>
        <w:pStyle w:val="PlainText"/>
        <w:rPr>
          <w:rFonts w:ascii="Times New Roman" w:hAnsi="Times New Roman"/>
          <w:sz w:val="24"/>
          <w:szCs w:val="24"/>
        </w:rPr>
      </w:pPr>
    </w:p>
    <w:p w14:paraId="1B1BBE43" w14:textId="77777777" w:rsidR="00FA5EB5" w:rsidRPr="00F02B87"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29</w:t>
      </w:r>
    </w:p>
    <w:p w14:paraId="125EE3E3" w14:textId="77777777" w:rsidR="00FA5EB5" w:rsidRPr="00F02B87" w:rsidRDefault="00FA5EB5" w:rsidP="00FA5EB5">
      <w:pPr>
        <w:pStyle w:val="PlainText"/>
        <w:jc w:val="center"/>
        <w:rPr>
          <w:rFonts w:ascii="Times New Roman" w:hAnsi="Times New Roman"/>
          <w:b/>
          <w:bCs/>
          <w:sz w:val="24"/>
          <w:szCs w:val="24"/>
        </w:rPr>
      </w:pPr>
      <w:r w:rsidRPr="00F02B87">
        <w:rPr>
          <w:rFonts w:ascii="Times New Roman" w:hAnsi="Times New Roman"/>
          <w:b/>
          <w:bCs/>
          <w:sz w:val="24"/>
          <w:szCs w:val="24"/>
        </w:rPr>
        <w:t>ADMINISTRATION OF URBAN DEVELOPMENT</w:t>
      </w:r>
    </w:p>
    <w:p w14:paraId="5D59433F" w14:textId="77777777" w:rsidR="00FA5EB5" w:rsidRPr="00F02B87" w:rsidRDefault="00FA5EB5" w:rsidP="00FA5EB5">
      <w:pPr>
        <w:pStyle w:val="PlainText"/>
        <w:jc w:val="center"/>
        <w:rPr>
          <w:rFonts w:ascii="Times New Roman" w:hAnsi="Times New Roman"/>
          <w:b/>
          <w:bCs/>
          <w:sz w:val="24"/>
          <w:szCs w:val="24"/>
        </w:rPr>
      </w:pPr>
      <w:r w:rsidRPr="00F02B87">
        <w:rPr>
          <w:rFonts w:ascii="Times New Roman" w:hAnsi="Times New Roman"/>
          <w:b/>
          <w:bCs/>
          <w:sz w:val="24"/>
          <w:szCs w:val="24"/>
        </w:rPr>
        <w:t>(All Voted)</w:t>
      </w:r>
    </w:p>
    <w:p w14:paraId="4475A22D" w14:textId="77777777" w:rsidR="00FA5EB5" w:rsidRPr="00F02B87" w:rsidRDefault="00FA5EB5" w:rsidP="00FA5EB5">
      <w:pPr>
        <w:pStyle w:val="PlainText"/>
        <w:rPr>
          <w:rFonts w:ascii="Times New Roman" w:hAnsi="Times New Roman"/>
          <w:sz w:val="24"/>
          <w:szCs w:val="24"/>
        </w:rPr>
      </w:pPr>
    </w:p>
    <w:p w14:paraId="6FDB6D77" w14:textId="77777777" w:rsidR="00FA5EB5" w:rsidRPr="00F02B87" w:rsidRDefault="00FA5EB5" w:rsidP="00FA5EB5">
      <w:pPr>
        <w:pStyle w:val="PlainText"/>
        <w:rPr>
          <w:rFonts w:ascii="Times New Roman" w:hAnsi="Times New Roman"/>
          <w:b/>
          <w:bCs/>
          <w:sz w:val="24"/>
          <w:szCs w:val="24"/>
        </w:rPr>
      </w:pPr>
      <w:r w:rsidRPr="00F02B87">
        <w:rPr>
          <w:rFonts w:ascii="Times New Roman" w:hAnsi="Times New Roman"/>
          <w:b/>
          <w:bCs/>
          <w:sz w:val="24"/>
          <w:szCs w:val="24"/>
        </w:rPr>
        <w:t xml:space="preserve">                                                                                             Total          Actual              Excess(+)</w:t>
      </w:r>
    </w:p>
    <w:p w14:paraId="50035542" w14:textId="77777777" w:rsidR="00FA5EB5" w:rsidRPr="00F02B87" w:rsidRDefault="00FA5EB5" w:rsidP="00FA5EB5">
      <w:pPr>
        <w:pStyle w:val="PlainText"/>
        <w:rPr>
          <w:rFonts w:ascii="Times New Roman" w:hAnsi="Times New Roman"/>
          <w:b/>
          <w:bCs/>
          <w:sz w:val="24"/>
          <w:szCs w:val="24"/>
        </w:rPr>
      </w:pPr>
      <w:r w:rsidRPr="00F02B87">
        <w:rPr>
          <w:rFonts w:ascii="Times New Roman" w:hAnsi="Times New Roman"/>
          <w:b/>
          <w:bCs/>
          <w:sz w:val="24"/>
          <w:szCs w:val="24"/>
        </w:rPr>
        <w:t xml:space="preserve">                                                                                             grant          expenditure    </w:t>
      </w:r>
      <w:r>
        <w:rPr>
          <w:rFonts w:ascii="Times New Roman" w:hAnsi="Times New Roman"/>
          <w:b/>
          <w:bCs/>
          <w:sz w:val="24"/>
          <w:szCs w:val="24"/>
        </w:rPr>
        <w:t>Savings</w:t>
      </w:r>
      <w:r w:rsidRPr="00F02B87">
        <w:rPr>
          <w:rFonts w:ascii="Times New Roman" w:hAnsi="Times New Roman"/>
          <w:b/>
          <w:bCs/>
          <w:sz w:val="24"/>
          <w:szCs w:val="24"/>
        </w:rPr>
        <w:t>(-)</w:t>
      </w:r>
    </w:p>
    <w:p w14:paraId="2AEA9587" w14:textId="77777777" w:rsidR="00FA5EB5" w:rsidRPr="00F02B87" w:rsidRDefault="00FA5EB5" w:rsidP="00FA5EB5">
      <w:pPr>
        <w:pStyle w:val="PlainText"/>
        <w:rPr>
          <w:rFonts w:ascii="Times New Roman" w:hAnsi="Times New Roman"/>
          <w:b/>
          <w:bCs/>
          <w:sz w:val="24"/>
          <w:szCs w:val="24"/>
        </w:rPr>
      </w:pPr>
      <w:r w:rsidRPr="00F02B87">
        <w:rPr>
          <w:rFonts w:ascii="Times New Roman" w:hAnsi="Times New Roman"/>
          <w:b/>
          <w:bCs/>
          <w:sz w:val="24"/>
          <w:szCs w:val="24"/>
        </w:rPr>
        <w:t xml:space="preserve">                                                                                                                                (₹in thousand)</w:t>
      </w:r>
    </w:p>
    <w:p w14:paraId="047719A3" w14:textId="77777777" w:rsidR="00FA5EB5" w:rsidRPr="00F02B87" w:rsidRDefault="00FA5EB5" w:rsidP="00FA5EB5">
      <w:pPr>
        <w:pStyle w:val="PlainText"/>
        <w:rPr>
          <w:rFonts w:ascii="Times New Roman" w:hAnsi="Times New Roman"/>
          <w:b/>
          <w:bCs/>
          <w:sz w:val="24"/>
          <w:szCs w:val="24"/>
        </w:rPr>
      </w:pPr>
      <w:r w:rsidRPr="00F02B87">
        <w:rPr>
          <w:rFonts w:ascii="Times New Roman" w:hAnsi="Times New Roman"/>
          <w:b/>
          <w:bCs/>
          <w:sz w:val="24"/>
          <w:szCs w:val="24"/>
        </w:rPr>
        <w:t>Revenue:</w:t>
      </w:r>
    </w:p>
    <w:p w14:paraId="681F4187" w14:textId="77777777" w:rsidR="00FA5EB5" w:rsidRPr="00F02B87" w:rsidRDefault="00FA5EB5" w:rsidP="00FA5EB5">
      <w:pPr>
        <w:pStyle w:val="PlainText"/>
        <w:rPr>
          <w:rFonts w:ascii="Times New Roman" w:hAnsi="Times New Roman"/>
          <w:b/>
          <w:bCs/>
          <w:sz w:val="24"/>
          <w:szCs w:val="24"/>
        </w:rPr>
      </w:pPr>
    </w:p>
    <w:p w14:paraId="1221C48B" w14:textId="77777777" w:rsidR="00FA5EB5" w:rsidRPr="00F02B87" w:rsidRDefault="00FA5EB5" w:rsidP="00FA5EB5">
      <w:pPr>
        <w:pStyle w:val="PlainText"/>
        <w:rPr>
          <w:rFonts w:ascii="Times New Roman" w:hAnsi="Times New Roman"/>
          <w:b/>
          <w:bCs/>
          <w:sz w:val="24"/>
          <w:szCs w:val="24"/>
        </w:rPr>
      </w:pPr>
      <w:r w:rsidRPr="00F02B87">
        <w:rPr>
          <w:rFonts w:ascii="Times New Roman" w:hAnsi="Times New Roman"/>
          <w:b/>
          <w:bCs/>
          <w:sz w:val="24"/>
          <w:szCs w:val="24"/>
        </w:rPr>
        <w:t>Major Head:</w:t>
      </w:r>
    </w:p>
    <w:p w14:paraId="347DBC93" w14:textId="77777777" w:rsidR="00FA5EB5" w:rsidRPr="00F02B87" w:rsidRDefault="00FA5EB5" w:rsidP="00FA5EB5">
      <w:pPr>
        <w:pStyle w:val="PlainText"/>
        <w:rPr>
          <w:rFonts w:ascii="Times New Roman" w:hAnsi="Times New Roman"/>
          <w:b/>
          <w:bCs/>
          <w:sz w:val="24"/>
          <w:szCs w:val="24"/>
        </w:rPr>
      </w:pPr>
    </w:p>
    <w:p w14:paraId="56B81018" w14:textId="77777777" w:rsidR="00FA5EB5" w:rsidRPr="00F02B87" w:rsidRDefault="00FA5EB5" w:rsidP="00FA5EB5">
      <w:pPr>
        <w:pStyle w:val="PlainText"/>
        <w:rPr>
          <w:rFonts w:ascii="Times New Roman" w:hAnsi="Times New Roman"/>
          <w:b/>
          <w:bCs/>
          <w:sz w:val="24"/>
          <w:szCs w:val="24"/>
        </w:rPr>
      </w:pPr>
      <w:r w:rsidRPr="00F02B87">
        <w:rPr>
          <w:rFonts w:ascii="Times New Roman" w:hAnsi="Times New Roman"/>
          <w:b/>
          <w:bCs/>
          <w:sz w:val="24"/>
          <w:szCs w:val="24"/>
        </w:rPr>
        <w:t>2217   Urban Development</w:t>
      </w:r>
    </w:p>
    <w:p w14:paraId="6E4E4780" w14:textId="77777777" w:rsidR="00FA5EB5" w:rsidRPr="00F02B87" w:rsidRDefault="00FA5EB5" w:rsidP="00FA5EB5">
      <w:pPr>
        <w:pStyle w:val="PlainText"/>
        <w:rPr>
          <w:rFonts w:ascii="Times New Roman" w:hAnsi="Times New Roman"/>
          <w:sz w:val="24"/>
          <w:szCs w:val="24"/>
        </w:rPr>
      </w:pPr>
    </w:p>
    <w:p w14:paraId="4C19F116"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Original           </w:t>
      </w:r>
      <w:r>
        <w:rPr>
          <w:rFonts w:ascii="Times New Roman" w:hAnsi="Times New Roman"/>
          <w:sz w:val="24"/>
          <w:szCs w:val="24"/>
        </w:rPr>
        <w:t xml:space="preserve">      </w:t>
      </w:r>
      <w:r w:rsidRPr="00245884">
        <w:rPr>
          <w:rFonts w:ascii="Times New Roman" w:hAnsi="Times New Roman"/>
          <w:sz w:val="24"/>
          <w:szCs w:val="24"/>
        </w:rPr>
        <w:t xml:space="preserve"> 1,56,80,00</w:t>
      </w:r>
    </w:p>
    <w:p w14:paraId="1A42AEF0" w14:textId="77777777" w:rsidR="00FA5EB5" w:rsidRPr="00245884" w:rsidRDefault="00FA5EB5" w:rsidP="00FA5EB5">
      <w:pPr>
        <w:pStyle w:val="PlainText"/>
        <w:rPr>
          <w:rFonts w:ascii="Times New Roman" w:hAnsi="Times New Roman"/>
          <w:sz w:val="24"/>
          <w:szCs w:val="24"/>
        </w:rPr>
      </w:pPr>
    </w:p>
    <w:p w14:paraId="0B3DEDC7"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Supplementary         42,77,37      </w:t>
      </w:r>
      <w:r>
        <w:rPr>
          <w:rFonts w:ascii="Times New Roman" w:hAnsi="Times New Roman"/>
          <w:sz w:val="24"/>
          <w:szCs w:val="24"/>
        </w:rPr>
        <w:t xml:space="preserve">                                    </w:t>
      </w:r>
      <w:r w:rsidRPr="00245884">
        <w:rPr>
          <w:rFonts w:ascii="Times New Roman" w:hAnsi="Times New Roman"/>
          <w:sz w:val="24"/>
          <w:szCs w:val="24"/>
        </w:rPr>
        <w:t xml:space="preserve">1,99,57,37   </w:t>
      </w:r>
      <w:r>
        <w:rPr>
          <w:rFonts w:ascii="Times New Roman" w:hAnsi="Times New Roman"/>
          <w:sz w:val="24"/>
          <w:szCs w:val="24"/>
        </w:rPr>
        <w:t xml:space="preserve">  </w:t>
      </w:r>
      <w:r w:rsidRPr="00245884">
        <w:rPr>
          <w:rFonts w:ascii="Times New Roman" w:hAnsi="Times New Roman"/>
          <w:sz w:val="24"/>
          <w:szCs w:val="24"/>
        </w:rPr>
        <w:t xml:space="preserve">    1,48,08,27</w:t>
      </w:r>
      <w:r>
        <w:rPr>
          <w:rFonts w:ascii="Times New Roman" w:hAnsi="Times New Roman"/>
          <w:sz w:val="24"/>
          <w:szCs w:val="24"/>
        </w:rPr>
        <w:t xml:space="preserve">   (-)</w:t>
      </w:r>
      <w:r w:rsidRPr="00245884">
        <w:rPr>
          <w:rFonts w:ascii="Times New Roman" w:hAnsi="Times New Roman"/>
          <w:sz w:val="24"/>
          <w:szCs w:val="24"/>
        </w:rPr>
        <w:t>51,49,10</w:t>
      </w:r>
    </w:p>
    <w:p w14:paraId="61D7B4CC" w14:textId="77777777" w:rsidR="00FA5EB5" w:rsidRPr="00245884" w:rsidRDefault="00FA5EB5" w:rsidP="00FA5EB5">
      <w:pPr>
        <w:pStyle w:val="PlainText"/>
        <w:rPr>
          <w:rFonts w:ascii="Times New Roman" w:hAnsi="Times New Roman"/>
          <w:sz w:val="24"/>
          <w:szCs w:val="24"/>
        </w:rPr>
      </w:pPr>
    </w:p>
    <w:p w14:paraId="2B3FD738"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Amount surrendered</w:t>
      </w:r>
    </w:p>
    <w:p w14:paraId="4B304267"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during the year (March 2024)                                </w:t>
      </w:r>
      <w:r>
        <w:rPr>
          <w:rFonts w:ascii="Times New Roman" w:hAnsi="Times New Roman"/>
          <w:sz w:val="24"/>
          <w:szCs w:val="24"/>
        </w:rPr>
        <w:t xml:space="preserve">                                                    </w:t>
      </w:r>
      <w:r w:rsidRPr="00245884">
        <w:rPr>
          <w:rFonts w:ascii="Times New Roman" w:hAnsi="Times New Roman"/>
          <w:sz w:val="24"/>
          <w:szCs w:val="24"/>
        </w:rPr>
        <w:t xml:space="preserve">        50,68,17</w:t>
      </w:r>
    </w:p>
    <w:p w14:paraId="15705910" w14:textId="77777777" w:rsidR="00FA5EB5" w:rsidRPr="00245884" w:rsidRDefault="00FA5EB5" w:rsidP="00FA5EB5">
      <w:pPr>
        <w:pStyle w:val="PlainText"/>
        <w:rPr>
          <w:rFonts w:ascii="Times New Roman" w:hAnsi="Times New Roman"/>
          <w:sz w:val="24"/>
          <w:szCs w:val="24"/>
        </w:rPr>
      </w:pPr>
    </w:p>
    <w:p w14:paraId="12158705" w14:textId="77777777" w:rsidR="00FA5EB5" w:rsidRPr="00F02B87" w:rsidRDefault="00FA5EB5" w:rsidP="00FA5EB5">
      <w:pPr>
        <w:pStyle w:val="PlainText"/>
        <w:rPr>
          <w:rFonts w:ascii="Times New Roman" w:hAnsi="Times New Roman"/>
          <w:b/>
          <w:sz w:val="24"/>
          <w:szCs w:val="24"/>
        </w:rPr>
      </w:pPr>
      <w:r w:rsidRPr="00F02B87">
        <w:rPr>
          <w:rFonts w:ascii="Times New Roman" w:hAnsi="Times New Roman"/>
          <w:b/>
          <w:sz w:val="24"/>
          <w:szCs w:val="24"/>
        </w:rPr>
        <w:t>Capital:</w:t>
      </w:r>
    </w:p>
    <w:p w14:paraId="5EE973E0" w14:textId="77777777" w:rsidR="00FA5EB5" w:rsidRPr="00F02B87" w:rsidRDefault="00FA5EB5" w:rsidP="00FA5EB5">
      <w:pPr>
        <w:pStyle w:val="PlainText"/>
        <w:rPr>
          <w:rFonts w:ascii="Times New Roman" w:hAnsi="Times New Roman"/>
          <w:b/>
          <w:sz w:val="24"/>
          <w:szCs w:val="24"/>
        </w:rPr>
      </w:pPr>
    </w:p>
    <w:p w14:paraId="3D0F46E5" w14:textId="77777777" w:rsidR="00FA5EB5" w:rsidRPr="00F02B87" w:rsidRDefault="00FA5EB5" w:rsidP="00FA5EB5">
      <w:pPr>
        <w:pStyle w:val="PlainText"/>
        <w:rPr>
          <w:rFonts w:ascii="Times New Roman" w:hAnsi="Times New Roman"/>
          <w:b/>
          <w:sz w:val="24"/>
          <w:szCs w:val="24"/>
        </w:rPr>
      </w:pPr>
      <w:r w:rsidRPr="00F02B87">
        <w:rPr>
          <w:rFonts w:ascii="Times New Roman" w:hAnsi="Times New Roman"/>
          <w:b/>
          <w:sz w:val="24"/>
          <w:szCs w:val="24"/>
        </w:rPr>
        <w:t>Major Heads:</w:t>
      </w:r>
    </w:p>
    <w:p w14:paraId="0E1F95F6" w14:textId="77777777" w:rsidR="00FA5EB5" w:rsidRPr="00F02B87" w:rsidRDefault="00FA5EB5" w:rsidP="00FA5EB5">
      <w:pPr>
        <w:pStyle w:val="PlainText"/>
        <w:rPr>
          <w:rFonts w:ascii="Times New Roman" w:hAnsi="Times New Roman"/>
          <w:b/>
          <w:sz w:val="24"/>
          <w:szCs w:val="24"/>
        </w:rPr>
      </w:pPr>
    </w:p>
    <w:p w14:paraId="6CC8BEE1" w14:textId="77777777" w:rsidR="00FA5EB5" w:rsidRPr="00F02B87" w:rsidRDefault="00FA5EB5" w:rsidP="00FA5EB5">
      <w:pPr>
        <w:pStyle w:val="PlainText"/>
        <w:rPr>
          <w:rFonts w:ascii="Times New Roman" w:hAnsi="Times New Roman"/>
          <w:b/>
          <w:sz w:val="24"/>
          <w:szCs w:val="24"/>
        </w:rPr>
      </w:pPr>
      <w:r w:rsidRPr="00F02B87">
        <w:rPr>
          <w:rFonts w:ascii="Times New Roman" w:hAnsi="Times New Roman"/>
          <w:b/>
          <w:sz w:val="24"/>
          <w:szCs w:val="24"/>
        </w:rPr>
        <w:t>4216   Capital Outlay on Housing</w:t>
      </w:r>
    </w:p>
    <w:p w14:paraId="6C4FA6A3" w14:textId="77777777" w:rsidR="00FA5EB5" w:rsidRPr="00F02B87" w:rsidRDefault="00FA5EB5" w:rsidP="00FA5EB5">
      <w:pPr>
        <w:pStyle w:val="PlainText"/>
        <w:rPr>
          <w:rFonts w:ascii="Times New Roman" w:hAnsi="Times New Roman"/>
          <w:b/>
          <w:sz w:val="24"/>
          <w:szCs w:val="24"/>
        </w:rPr>
      </w:pPr>
    </w:p>
    <w:p w14:paraId="46B8A071" w14:textId="77777777" w:rsidR="00FA5EB5" w:rsidRPr="00F02B87" w:rsidRDefault="00FA5EB5" w:rsidP="00FA5EB5">
      <w:pPr>
        <w:pStyle w:val="PlainText"/>
        <w:rPr>
          <w:rFonts w:ascii="Times New Roman" w:hAnsi="Times New Roman"/>
          <w:b/>
          <w:sz w:val="24"/>
          <w:szCs w:val="24"/>
        </w:rPr>
      </w:pPr>
      <w:r w:rsidRPr="00F02B87">
        <w:rPr>
          <w:rFonts w:ascii="Times New Roman" w:hAnsi="Times New Roman"/>
          <w:b/>
          <w:sz w:val="24"/>
          <w:szCs w:val="24"/>
        </w:rPr>
        <w:t>4217   Capital Outlay on</w:t>
      </w:r>
    </w:p>
    <w:p w14:paraId="33EFF82D" w14:textId="77777777" w:rsidR="00FA5EB5" w:rsidRPr="00F02B87" w:rsidRDefault="00FA5EB5" w:rsidP="00FA5EB5">
      <w:pPr>
        <w:pStyle w:val="PlainText"/>
        <w:rPr>
          <w:rFonts w:ascii="Times New Roman" w:hAnsi="Times New Roman"/>
          <w:b/>
          <w:sz w:val="24"/>
          <w:szCs w:val="24"/>
        </w:rPr>
      </w:pPr>
      <w:r w:rsidRPr="00F02B87">
        <w:rPr>
          <w:rFonts w:ascii="Times New Roman" w:hAnsi="Times New Roman"/>
          <w:b/>
          <w:sz w:val="24"/>
          <w:szCs w:val="24"/>
        </w:rPr>
        <w:t xml:space="preserve">           Urban Development</w:t>
      </w:r>
    </w:p>
    <w:p w14:paraId="1810AA1F" w14:textId="77777777" w:rsidR="00FA5EB5" w:rsidRPr="00245884" w:rsidRDefault="00FA5EB5" w:rsidP="00FA5EB5">
      <w:pPr>
        <w:pStyle w:val="PlainText"/>
        <w:rPr>
          <w:rFonts w:ascii="Times New Roman" w:hAnsi="Times New Roman"/>
          <w:sz w:val="24"/>
          <w:szCs w:val="24"/>
        </w:rPr>
      </w:pPr>
    </w:p>
    <w:p w14:paraId="525B1D95"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Original           </w:t>
      </w:r>
      <w:r>
        <w:rPr>
          <w:rFonts w:ascii="Times New Roman" w:hAnsi="Times New Roman"/>
          <w:sz w:val="24"/>
          <w:szCs w:val="24"/>
        </w:rPr>
        <w:t xml:space="preserve">      </w:t>
      </w:r>
      <w:r w:rsidRPr="00245884">
        <w:rPr>
          <w:rFonts w:ascii="Times New Roman" w:hAnsi="Times New Roman"/>
          <w:sz w:val="24"/>
          <w:szCs w:val="24"/>
        </w:rPr>
        <w:t xml:space="preserve"> 3,30,54,00</w:t>
      </w:r>
    </w:p>
    <w:p w14:paraId="0C8AD16C" w14:textId="77777777" w:rsidR="00FA5EB5" w:rsidRPr="00245884" w:rsidRDefault="00FA5EB5" w:rsidP="00FA5EB5">
      <w:pPr>
        <w:pStyle w:val="PlainText"/>
        <w:rPr>
          <w:rFonts w:ascii="Times New Roman" w:hAnsi="Times New Roman"/>
          <w:sz w:val="24"/>
          <w:szCs w:val="24"/>
        </w:rPr>
      </w:pPr>
    </w:p>
    <w:p w14:paraId="4490CC1D"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Supplementary       3,97,00,11    </w:t>
      </w:r>
      <w:r>
        <w:rPr>
          <w:rFonts w:ascii="Times New Roman" w:hAnsi="Times New Roman"/>
          <w:sz w:val="24"/>
          <w:szCs w:val="24"/>
        </w:rPr>
        <w:t xml:space="preserve">                                    </w:t>
      </w:r>
      <w:r w:rsidRPr="00245884">
        <w:rPr>
          <w:rFonts w:ascii="Times New Roman" w:hAnsi="Times New Roman"/>
          <w:sz w:val="24"/>
          <w:szCs w:val="24"/>
        </w:rPr>
        <w:t xml:space="preserve">  7,27,54,11       5,25,70,04 (-</w:t>
      </w:r>
      <w:r>
        <w:rPr>
          <w:rFonts w:ascii="Times New Roman" w:hAnsi="Times New Roman"/>
          <w:sz w:val="24"/>
          <w:szCs w:val="24"/>
        </w:rPr>
        <w:t>)</w:t>
      </w:r>
      <w:r w:rsidRPr="00245884">
        <w:rPr>
          <w:rFonts w:ascii="Times New Roman" w:hAnsi="Times New Roman"/>
          <w:sz w:val="24"/>
          <w:szCs w:val="24"/>
        </w:rPr>
        <w:t>2,01,84,07</w:t>
      </w:r>
    </w:p>
    <w:p w14:paraId="01F35100" w14:textId="77777777" w:rsidR="00FA5EB5" w:rsidRPr="00245884" w:rsidRDefault="00FA5EB5" w:rsidP="00FA5EB5">
      <w:pPr>
        <w:pStyle w:val="PlainText"/>
        <w:rPr>
          <w:rFonts w:ascii="Times New Roman" w:hAnsi="Times New Roman"/>
          <w:sz w:val="24"/>
          <w:szCs w:val="24"/>
        </w:rPr>
      </w:pPr>
    </w:p>
    <w:p w14:paraId="6E772605"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Amount surrendered</w:t>
      </w:r>
    </w:p>
    <w:p w14:paraId="6BFA706C"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during the year (March 2024)                        </w:t>
      </w:r>
      <w:r>
        <w:rPr>
          <w:rFonts w:ascii="Times New Roman" w:hAnsi="Times New Roman"/>
          <w:sz w:val="24"/>
          <w:szCs w:val="24"/>
        </w:rPr>
        <w:t xml:space="preserve">                                                   </w:t>
      </w:r>
      <w:r w:rsidRPr="00245884">
        <w:rPr>
          <w:rFonts w:ascii="Times New Roman" w:hAnsi="Times New Roman"/>
          <w:sz w:val="24"/>
          <w:szCs w:val="24"/>
        </w:rPr>
        <w:t xml:space="preserve">              1,86,84,07</w:t>
      </w:r>
    </w:p>
    <w:p w14:paraId="01B7D1A7" w14:textId="77777777" w:rsidR="00FA5EB5" w:rsidRPr="00245884" w:rsidRDefault="00FA5EB5" w:rsidP="00FA5EB5">
      <w:pPr>
        <w:pStyle w:val="PlainText"/>
        <w:rPr>
          <w:rFonts w:ascii="Times New Roman" w:hAnsi="Times New Roman"/>
          <w:sz w:val="24"/>
          <w:szCs w:val="24"/>
        </w:rPr>
      </w:pPr>
    </w:p>
    <w:p w14:paraId="03F2B53C" w14:textId="77777777" w:rsidR="00FA5EB5" w:rsidRPr="00F02B87" w:rsidRDefault="00FA5EB5" w:rsidP="00FA5EB5">
      <w:pPr>
        <w:pStyle w:val="PlainText"/>
        <w:rPr>
          <w:rFonts w:ascii="Times New Roman" w:hAnsi="Times New Roman"/>
          <w:b/>
          <w:bCs/>
          <w:sz w:val="24"/>
          <w:szCs w:val="24"/>
        </w:rPr>
      </w:pPr>
      <w:r w:rsidRPr="00F02B87">
        <w:rPr>
          <w:rFonts w:ascii="Times New Roman" w:hAnsi="Times New Roman"/>
          <w:b/>
          <w:bCs/>
          <w:sz w:val="24"/>
          <w:szCs w:val="24"/>
        </w:rPr>
        <w:t>Notes and Comments:</w:t>
      </w:r>
    </w:p>
    <w:p w14:paraId="111F6FCE" w14:textId="77777777" w:rsidR="00FA5EB5" w:rsidRPr="00F02B87" w:rsidRDefault="00FA5EB5" w:rsidP="00FA5EB5">
      <w:pPr>
        <w:pStyle w:val="PlainText"/>
        <w:rPr>
          <w:rFonts w:ascii="Times New Roman" w:hAnsi="Times New Roman"/>
          <w:sz w:val="24"/>
          <w:szCs w:val="24"/>
        </w:rPr>
      </w:pPr>
    </w:p>
    <w:p w14:paraId="7E10F45C" w14:textId="77777777" w:rsidR="00FA5EB5" w:rsidRPr="00F02B87" w:rsidRDefault="00FA5EB5" w:rsidP="00FA5EB5">
      <w:pPr>
        <w:pStyle w:val="PlainText"/>
        <w:jc w:val="both"/>
        <w:rPr>
          <w:rFonts w:ascii="Times New Roman" w:hAnsi="Times New Roman"/>
          <w:sz w:val="24"/>
          <w:szCs w:val="24"/>
          <w:lang w:val="en-US"/>
        </w:rPr>
      </w:pPr>
      <w:r w:rsidRPr="00F02B87">
        <w:rPr>
          <w:rFonts w:ascii="Times New Roman" w:hAnsi="Times New Roman"/>
          <w:sz w:val="24"/>
          <w:szCs w:val="24"/>
        </w:rPr>
        <w:t>1.</w:t>
      </w:r>
      <w:r w:rsidRPr="00F02B87">
        <w:rPr>
          <w:rFonts w:ascii="Times New Roman" w:hAnsi="Times New Roman"/>
          <w:sz w:val="24"/>
          <w:szCs w:val="24"/>
        </w:rPr>
        <w:tab/>
        <w:t>Distribution of the grant and actual expenditure between "General" and "Sixth Schedule (Part II) Areas" is given below:</w:t>
      </w:r>
    </w:p>
    <w:p w14:paraId="6B7B69C3" w14:textId="77777777" w:rsidR="00FA5EB5" w:rsidRPr="00F02B87" w:rsidRDefault="00FA5EB5" w:rsidP="00FA5EB5">
      <w:pPr>
        <w:pStyle w:val="PlainText"/>
        <w:jc w:val="both"/>
        <w:rPr>
          <w:rFonts w:ascii="Times New Roman" w:hAnsi="Times New Roman"/>
          <w:sz w:val="24"/>
          <w:szCs w:val="24"/>
          <w:lang w:val="en-US"/>
        </w:rPr>
      </w:pPr>
    </w:p>
    <w:p w14:paraId="78955B7E" w14:textId="77777777" w:rsidR="00FA5EB5" w:rsidRPr="00F02B87" w:rsidRDefault="00FA5EB5" w:rsidP="00FA5EB5">
      <w:pPr>
        <w:pStyle w:val="PlainText"/>
        <w:rPr>
          <w:rFonts w:ascii="Times New Roman" w:hAnsi="Times New Roman"/>
          <w:b/>
          <w:bCs/>
          <w:sz w:val="24"/>
          <w:szCs w:val="24"/>
        </w:rPr>
      </w:pPr>
      <w:r w:rsidRPr="00F02B87">
        <w:rPr>
          <w:rFonts w:ascii="Times New Roman" w:hAnsi="Times New Roman"/>
          <w:b/>
          <w:bCs/>
          <w:sz w:val="24"/>
          <w:szCs w:val="24"/>
        </w:rPr>
        <w:t xml:space="preserve">                                                                                                                                        (₹</w:t>
      </w:r>
      <w:r>
        <w:rPr>
          <w:rFonts w:ascii="Times New Roman" w:hAnsi="Times New Roman"/>
          <w:b/>
          <w:bCs/>
          <w:sz w:val="24"/>
          <w:szCs w:val="24"/>
          <w:lang w:val="en-US"/>
        </w:rPr>
        <w:t xml:space="preserve"> </w:t>
      </w:r>
      <w:r w:rsidRPr="00F02B87">
        <w:rPr>
          <w:rFonts w:ascii="Times New Roman" w:hAnsi="Times New Roman"/>
          <w:b/>
          <w:bCs/>
          <w:sz w:val="24"/>
          <w:szCs w:val="24"/>
        </w:rPr>
        <w:t>in lakh)</w:t>
      </w:r>
    </w:p>
    <w:p w14:paraId="14E3E225" w14:textId="77777777" w:rsidR="00FA5EB5" w:rsidRPr="00F02B87" w:rsidRDefault="00FA5EB5" w:rsidP="00FA5EB5">
      <w:pPr>
        <w:pStyle w:val="PlainText"/>
        <w:rPr>
          <w:rFonts w:ascii="Times New Roman" w:hAnsi="Times New Roman"/>
          <w:b/>
          <w:bCs/>
          <w:sz w:val="24"/>
          <w:szCs w:val="24"/>
        </w:rPr>
      </w:pPr>
      <w:r w:rsidRPr="00F02B87">
        <w:rPr>
          <w:rFonts w:ascii="Times New Roman" w:hAnsi="Times New Roman"/>
          <w:b/>
          <w:bCs/>
          <w:sz w:val="24"/>
          <w:szCs w:val="24"/>
        </w:rPr>
        <w:t>Revenue:</w:t>
      </w:r>
    </w:p>
    <w:p w14:paraId="0567522D" w14:textId="77777777" w:rsidR="00FA5EB5" w:rsidRPr="00F02B87" w:rsidRDefault="00FA5EB5" w:rsidP="00FA5EB5">
      <w:pPr>
        <w:pStyle w:val="PlainText"/>
        <w:rPr>
          <w:rFonts w:ascii="Times New Roman" w:hAnsi="Times New Roman"/>
          <w:sz w:val="24"/>
          <w:szCs w:val="24"/>
        </w:rPr>
      </w:pPr>
    </w:p>
    <w:p w14:paraId="67C84CAE"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General              </w:t>
      </w:r>
      <w:r>
        <w:rPr>
          <w:rFonts w:ascii="Times New Roman" w:hAnsi="Times New Roman"/>
          <w:sz w:val="24"/>
          <w:szCs w:val="24"/>
        </w:rPr>
        <w:t xml:space="preserve">                                                    </w:t>
      </w:r>
      <w:r w:rsidRPr="00245884">
        <w:rPr>
          <w:rFonts w:ascii="Times New Roman" w:hAnsi="Times New Roman"/>
          <w:sz w:val="24"/>
          <w:szCs w:val="24"/>
        </w:rPr>
        <w:t xml:space="preserve"> 16</w:t>
      </w:r>
      <w:r>
        <w:rPr>
          <w:rFonts w:ascii="Times New Roman" w:hAnsi="Times New Roman"/>
          <w:sz w:val="24"/>
          <w:szCs w:val="24"/>
        </w:rPr>
        <w:t>,</w:t>
      </w:r>
      <w:r w:rsidRPr="00245884">
        <w:rPr>
          <w:rFonts w:ascii="Times New Roman" w:hAnsi="Times New Roman"/>
          <w:sz w:val="24"/>
          <w:szCs w:val="24"/>
        </w:rPr>
        <w:t>645.01</w:t>
      </w:r>
      <w:r>
        <w:rPr>
          <w:rFonts w:ascii="Times New Roman" w:hAnsi="Times New Roman"/>
          <w:sz w:val="24"/>
          <w:szCs w:val="24"/>
        </w:rPr>
        <w:t xml:space="preserve">  </w:t>
      </w:r>
      <w:r w:rsidRPr="00245884">
        <w:rPr>
          <w:rFonts w:ascii="Times New Roman" w:hAnsi="Times New Roman"/>
          <w:sz w:val="24"/>
          <w:szCs w:val="24"/>
        </w:rPr>
        <w:t xml:space="preserve">   11</w:t>
      </w:r>
      <w:r>
        <w:rPr>
          <w:rFonts w:ascii="Times New Roman" w:hAnsi="Times New Roman"/>
          <w:sz w:val="24"/>
          <w:szCs w:val="24"/>
        </w:rPr>
        <w:t>,</w:t>
      </w:r>
      <w:r w:rsidRPr="00245884">
        <w:rPr>
          <w:rFonts w:ascii="Times New Roman" w:hAnsi="Times New Roman"/>
          <w:sz w:val="24"/>
          <w:szCs w:val="24"/>
        </w:rPr>
        <w:t>849.08</w:t>
      </w:r>
      <w:r>
        <w:rPr>
          <w:rFonts w:ascii="Times New Roman" w:hAnsi="Times New Roman"/>
          <w:sz w:val="24"/>
          <w:szCs w:val="24"/>
        </w:rPr>
        <w:t xml:space="preserve">    (-)</w:t>
      </w:r>
      <w:r w:rsidRPr="00245884">
        <w:rPr>
          <w:rFonts w:ascii="Times New Roman" w:hAnsi="Times New Roman"/>
          <w:sz w:val="24"/>
          <w:szCs w:val="24"/>
        </w:rPr>
        <w:t>4</w:t>
      </w:r>
      <w:r>
        <w:rPr>
          <w:rFonts w:ascii="Times New Roman" w:hAnsi="Times New Roman"/>
          <w:sz w:val="24"/>
          <w:szCs w:val="24"/>
        </w:rPr>
        <w:t>,</w:t>
      </w:r>
      <w:r w:rsidRPr="00245884">
        <w:rPr>
          <w:rFonts w:ascii="Times New Roman" w:hAnsi="Times New Roman"/>
          <w:sz w:val="24"/>
          <w:szCs w:val="24"/>
        </w:rPr>
        <w:t>795.93</w:t>
      </w:r>
    </w:p>
    <w:p w14:paraId="0A32A23B"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Sixth Schedule</w:t>
      </w:r>
    </w:p>
    <w:p w14:paraId="53865DF1"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w:t>
      </w:r>
      <w:r>
        <w:rPr>
          <w:rFonts w:ascii="Times New Roman" w:hAnsi="Times New Roman"/>
          <w:sz w:val="24"/>
          <w:szCs w:val="24"/>
        </w:rPr>
        <w:t>P</w:t>
      </w:r>
      <w:r w:rsidRPr="00245884">
        <w:rPr>
          <w:rFonts w:ascii="Times New Roman" w:hAnsi="Times New Roman"/>
          <w:sz w:val="24"/>
          <w:szCs w:val="24"/>
        </w:rPr>
        <w:t>art II)</w:t>
      </w:r>
      <w:r>
        <w:rPr>
          <w:rFonts w:ascii="Times New Roman" w:hAnsi="Times New Roman"/>
          <w:sz w:val="24"/>
          <w:szCs w:val="24"/>
        </w:rPr>
        <w:t xml:space="preserve"> </w:t>
      </w:r>
      <w:r w:rsidRPr="00245884">
        <w:rPr>
          <w:rFonts w:ascii="Times New Roman" w:hAnsi="Times New Roman"/>
          <w:sz w:val="24"/>
          <w:szCs w:val="24"/>
        </w:rPr>
        <w:t xml:space="preserve">Areas      </w:t>
      </w:r>
      <w:r>
        <w:rPr>
          <w:rFonts w:ascii="Times New Roman" w:hAnsi="Times New Roman"/>
          <w:sz w:val="24"/>
          <w:szCs w:val="24"/>
        </w:rPr>
        <w:t xml:space="preserve">                                                  </w:t>
      </w:r>
      <w:r w:rsidRPr="00245884">
        <w:rPr>
          <w:rFonts w:ascii="Times New Roman" w:hAnsi="Times New Roman"/>
          <w:sz w:val="24"/>
          <w:szCs w:val="24"/>
        </w:rPr>
        <w:t xml:space="preserve">  3</w:t>
      </w:r>
      <w:r>
        <w:rPr>
          <w:rFonts w:ascii="Times New Roman" w:hAnsi="Times New Roman"/>
          <w:sz w:val="24"/>
          <w:szCs w:val="24"/>
        </w:rPr>
        <w:t>,</w:t>
      </w:r>
      <w:r w:rsidRPr="00245884">
        <w:rPr>
          <w:rFonts w:ascii="Times New Roman" w:hAnsi="Times New Roman"/>
          <w:sz w:val="24"/>
          <w:szCs w:val="24"/>
        </w:rPr>
        <w:t xml:space="preserve">312.36    </w:t>
      </w:r>
      <w:r>
        <w:rPr>
          <w:rFonts w:ascii="Times New Roman" w:hAnsi="Times New Roman"/>
          <w:sz w:val="24"/>
          <w:szCs w:val="24"/>
        </w:rPr>
        <w:t xml:space="preserve">   </w:t>
      </w:r>
      <w:r w:rsidRPr="00245884">
        <w:rPr>
          <w:rFonts w:ascii="Times New Roman" w:hAnsi="Times New Roman"/>
          <w:sz w:val="24"/>
          <w:szCs w:val="24"/>
        </w:rPr>
        <w:t xml:space="preserve"> 2</w:t>
      </w:r>
      <w:r>
        <w:rPr>
          <w:rFonts w:ascii="Times New Roman" w:hAnsi="Times New Roman"/>
          <w:sz w:val="24"/>
          <w:szCs w:val="24"/>
        </w:rPr>
        <w:t>,</w:t>
      </w:r>
      <w:r w:rsidRPr="00245884">
        <w:rPr>
          <w:rFonts w:ascii="Times New Roman" w:hAnsi="Times New Roman"/>
          <w:sz w:val="24"/>
          <w:szCs w:val="24"/>
        </w:rPr>
        <w:t>95</w:t>
      </w:r>
      <w:r>
        <w:rPr>
          <w:rFonts w:ascii="Times New Roman" w:hAnsi="Times New Roman"/>
          <w:sz w:val="24"/>
          <w:szCs w:val="24"/>
        </w:rPr>
        <w:t>9</w:t>
      </w:r>
      <w:r w:rsidRPr="00245884">
        <w:rPr>
          <w:rFonts w:ascii="Times New Roman" w:hAnsi="Times New Roman"/>
          <w:sz w:val="24"/>
          <w:szCs w:val="24"/>
        </w:rPr>
        <w:t>.1</w:t>
      </w:r>
      <w:r>
        <w:rPr>
          <w:rFonts w:ascii="Times New Roman" w:hAnsi="Times New Roman"/>
          <w:sz w:val="24"/>
          <w:szCs w:val="24"/>
        </w:rPr>
        <w:t>9</w:t>
      </w:r>
      <w:r w:rsidRPr="00245884">
        <w:rPr>
          <w:rFonts w:ascii="Times New Roman" w:hAnsi="Times New Roman"/>
          <w:sz w:val="24"/>
          <w:szCs w:val="24"/>
        </w:rPr>
        <w:t xml:space="preserve"> </w:t>
      </w:r>
      <w:r>
        <w:rPr>
          <w:rFonts w:ascii="Times New Roman" w:hAnsi="Times New Roman"/>
          <w:sz w:val="24"/>
          <w:szCs w:val="24"/>
        </w:rPr>
        <w:t xml:space="preserve">     (-)</w:t>
      </w:r>
      <w:r w:rsidRPr="00245884">
        <w:rPr>
          <w:rFonts w:ascii="Times New Roman" w:hAnsi="Times New Roman"/>
          <w:sz w:val="24"/>
          <w:szCs w:val="24"/>
        </w:rPr>
        <w:t>35</w:t>
      </w:r>
      <w:r>
        <w:rPr>
          <w:rFonts w:ascii="Times New Roman" w:hAnsi="Times New Roman"/>
          <w:sz w:val="24"/>
          <w:szCs w:val="24"/>
        </w:rPr>
        <w:t>3</w:t>
      </w:r>
      <w:r w:rsidRPr="00245884">
        <w:rPr>
          <w:rFonts w:ascii="Times New Roman" w:hAnsi="Times New Roman"/>
          <w:sz w:val="24"/>
          <w:szCs w:val="24"/>
        </w:rPr>
        <w:t>.</w:t>
      </w:r>
      <w:r>
        <w:rPr>
          <w:rFonts w:ascii="Times New Roman" w:hAnsi="Times New Roman"/>
          <w:sz w:val="24"/>
          <w:szCs w:val="24"/>
        </w:rPr>
        <w:t>17</w:t>
      </w:r>
    </w:p>
    <w:p w14:paraId="64CEBC57" w14:textId="77777777" w:rsidR="00FA5EB5" w:rsidRPr="00245884" w:rsidRDefault="00FA5EB5" w:rsidP="00FA5EB5">
      <w:pPr>
        <w:pStyle w:val="PlainText"/>
        <w:rPr>
          <w:rFonts w:ascii="Times New Roman" w:hAnsi="Times New Roman"/>
          <w:sz w:val="24"/>
          <w:szCs w:val="24"/>
        </w:rPr>
      </w:pPr>
    </w:p>
    <w:p w14:paraId="6A1C54FB" w14:textId="77777777" w:rsidR="00FA5EB5" w:rsidRPr="004362D2" w:rsidRDefault="00FA5EB5" w:rsidP="00FA5EB5">
      <w:pPr>
        <w:pStyle w:val="PlainText"/>
        <w:rPr>
          <w:rFonts w:ascii="Times New Roman" w:hAnsi="Times New Roman"/>
          <w:b/>
          <w:bCs/>
          <w:sz w:val="24"/>
          <w:szCs w:val="24"/>
        </w:rPr>
      </w:pPr>
      <w:r w:rsidRPr="004362D2">
        <w:rPr>
          <w:rFonts w:ascii="Times New Roman" w:hAnsi="Times New Roman"/>
          <w:b/>
          <w:bCs/>
          <w:sz w:val="24"/>
          <w:szCs w:val="24"/>
        </w:rPr>
        <w:t xml:space="preserve">               Total Voted                                                           19,957.37      14,808.27   (-)5,149.10</w:t>
      </w:r>
    </w:p>
    <w:p w14:paraId="5BF5194B" w14:textId="77777777" w:rsidR="00FA5EB5" w:rsidRPr="00245884" w:rsidRDefault="00FA5EB5" w:rsidP="00FA5EB5">
      <w:pPr>
        <w:pStyle w:val="PlainText"/>
        <w:rPr>
          <w:rFonts w:ascii="Times New Roman" w:hAnsi="Times New Roman"/>
          <w:sz w:val="24"/>
          <w:szCs w:val="24"/>
        </w:rPr>
      </w:pPr>
    </w:p>
    <w:p w14:paraId="64D8329A" w14:textId="77777777" w:rsidR="00FA5EB5" w:rsidRPr="00E14DC3"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29</w:t>
      </w:r>
      <w:r w:rsidRPr="00E14DC3">
        <w:rPr>
          <w:rFonts w:ascii="Times New Roman" w:hAnsi="Times New Roman"/>
          <w:b/>
          <w:bCs/>
          <w:sz w:val="24"/>
          <w:szCs w:val="24"/>
        </w:rPr>
        <w:t>-</w:t>
      </w:r>
      <w:r w:rsidRPr="00E14DC3">
        <w:rPr>
          <w:rFonts w:ascii="Times New Roman" w:hAnsi="Times New Roman"/>
          <w:sz w:val="24"/>
          <w:szCs w:val="24"/>
        </w:rPr>
        <w:t>Contd.</w:t>
      </w:r>
    </w:p>
    <w:p w14:paraId="551A2E69" w14:textId="77777777" w:rsidR="00FA5EB5" w:rsidRPr="00E14DC3" w:rsidRDefault="00FA5EB5" w:rsidP="00FA5EB5">
      <w:pPr>
        <w:pStyle w:val="PlainText"/>
        <w:rPr>
          <w:rFonts w:ascii="Times New Roman" w:hAnsi="Times New Roman"/>
          <w:sz w:val="24"/>
          <w:szCs w:val="24"/>
        </w:rPr>
      </w:pPr>
    </w:p>
    <w:p w14:paraId="687364A2" w14:textId="77777777" w:rsidR="00FA5EB5" w:rsidRPr="00E14DC3" w:rsidRDefault="00FA5EB5" w:rsidP="00FA5EB5">
      <w:pPr>
        <w:pStyle w:val="PlainText"/>
        <w:rPr>
          <w:rFonts w:ascii="Times New Roman" w:hAnsi="Times New Roman"/>
          <w:b/>
          <w:bCs/>
          <w:sz w:val="24"/>
          <w:szCs w:val="24"/>
        </w:rPr>
      </w:pPr>
      <w:r w:rsidRPr="00E14DC3">
        <w:rPr>
          <w:rFonts w:ascii="Times New Roman" w:hAnsi="Times New Roman"/>
          <w:b/>
          <w:bCs/>
          <w:sz w:val="24"/>
          <w:szCs w:val="24"/>
        </w:rPr>
        <w:t xml:space="preserve">                                                                                             Total          Actual              Excess(+)</w:t>
      </w:r>
    </w:p>
    <w:p w14:paraId="2DE889AC" w14:textId="77777777" w:rsidR="00FA5EB5" w:rsidRPr="00E14DC3" w:rsidRDefault="00FA5EB5" w:rsidP="00FA5EB5">
      <w:pPr>
        <w:pStyle w:val="PlainText"/>
        <w:rPr>
          <w:rFonts w:ascii="Times New Roman" w:hAnsi="Times New Roman"/>
          <w:b/>
          <w:bCs/>
          <w:sz w:val="24"/>
          <w:szCs w:val="24"/>
        </w:rPr>
      </w:pPr>
      <w:r w:rsidRPr="00E14DC3">
        <w:rPr>
          <w:rFonts w:ascii="Times New Roman" w:hAnsi="Times New Roman"/>
          <w:b/>
          <w:bCs/>
          <w:sz w:val="24"/>
          <w:szCs w:val="24"/>
        </w:rPr>
        <w:t xml:space="preserve">                                                                                             grant          expenditure    </w:t>
      </w:r>
      <w:r>
        <w:rPr>
          <w:rFonts w:ascii="Times New Roman" w:hAnsi="Times New Roman"/>
          <w:b/>
          <w:bCs/>
          <w:sz w:val="24"/>
          <w:szCs w:val="24"/>
        </w:rPr>
        <w:t>Savings</w:t>
      </w:r>
      <w:r w:rsidRPr="00E14DC3">
        <w:rPr>
          <w:rFonts w:ascii="Times New Roman" w:hAnsi="Times New Roman"/>
          <w:b/>
          <w:bCs/>
          <w:sz w:val="24"/>
          <w:szCs w:val="24"/>
        </w:rPr>
        <w:t>(-)</w:t>
      </w:r>
    </w:p>
    <w:p w14:paraId="4CF657C3" w14:textId="77777777" w:rsidR="00FA5EB5" w:rsidRPr="00E14DC3" w:rsidRDefault="00FA5EB5" w:rsidP="00FA5EB5">
      <w:pPr>
        <w:pStyle w:val="PlainText"/>
        <w:rPr>
          <w:rFonts w:ascii="Times New Roman" w:hAnsi="Times New Roman"/>
          <w:b/>
          <w:bCs/>
          <w:sz w:val="24"/>
          <w:szCs w:val="24"/>
        </w:rPr>
      </w:pPr>
      <w:r w:rsidRPr="00E14DC3">
        <w:rPr>
          <w:rFonts w:ascii="Times New Roman" w:hAnsi="Times New Roman"/>
          <w:b/>
          <w:bCs/>
          <w:sz w:val="24"/>
          <w:szCs w:val="24"/>
        </w:rPr>
        <w:t xml:space="preserve">                                                                                                                                        (₹</w:t>
      </w:r>
      <w:r w:rsidRPr="00E14DC3">
        <w:rPr>
          <w:rFonts w:ascii="Times New Roman" w:hAnsi="Times New Roman"/>
          <w:b/>
          <w:bCs/>
          <w:sz w:val="24"/>
          <w:szCs w:val="24"/>
          <w:lang w:val="en-US"/>
        </w:rPr>
        <w:t xml:space="preserve"> </w:t>
      </w:r>
      <w:r w:rsidRPr="00E14DC3">
        <w:rPr>
          <w:rFonts w:ascii="Times New Roman" w:hAnsi="Times New Roman"/>
          <w:b/>
          <w:bCs/>
          <w:sz w:val="24"/>
          <w:szCs w:val="24"/>
        </w:rPr>
        <w:t>in lakh)</w:t>
      </w:r>
    </w:p>
    <w:p w14:paraId="2191AA3C" w14:textId="77777777" w:rsidR="00FA5EB5" w:rsidRPr="00E14DC3" w:rsidRDefault="00FA5EB5" w:rsidP="00FA5EB5">
      <w:pPr>
        <w:pStyle w:val="PlainText"/>
        <w:rPr>
          <w:rFonts w:ascii="Times New Roman" w:hAnsi="Times New Roman"/>
          <w:b/>
          <w:bCs/>
          <w:sz w:val="24"/>
          <w:szCs w:val="24"/>
        </w:rPr>
      </w:pPr>
      <w:r w:rsidRPr="00E14DC3">
        <w:rPr>
          <w:rFonts w:ascii="Times New Roman" w:hAnsi="Times New Roman"/>
          <w:b/>
          <w:bCs/>
          <w:sz w:val="24"/>
          <w:szCs w:val="24"/>
        </w:rPr>
        <w:t>Capital:</w:t>
      </w:r>
    </w:p>
    <w:p w14:paraId="6C3C83D4" w14:textId="77777777" w:rsidR="00FA5EB5" w:rsidRPr="00E14DC3" w:rsidRDefault="00FA5EB5" w:rsidP="00FA5EB5">
      <w:pPr>
        <w:pStyle w:val="PlainText"/>
        <w:rPr>
          <w:rFonts w:ascii="Times New Roman" w:hAnsi="Times New Roman"/>
          <w:sz w:val="24"/>
          <w:szCs w:val="24"/>
        </w:rPr>
      </w:pPr>
    </w:p>
    <w:p w14:paraId="689A5985"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 xml:space="preserve">               General                                                            71,014.11  </w:t>
      </w:r>
      <w:r w:rsidRPr="00E14DC3">
        <w:rPr>
          <w:rFonts w:ascii="Times New Roman" w:hAnsi="Times New Roman"/>
          <w:color w:val="FF0000"/>
          <w:sz w:val="24"/>
          <w:szCs w:val="24"/>
        </w:rPr>
        <w:t xml:space="preserve">      </w:t>
      </w:r>
      <w:r w:rsidRPr="00E14DC3">
        <w:rPr>
          <w:rFonts w:ascii="Times New Roman" w:hAnsi="Times New Roman"/>
          <w:sz w:val="24"/>
          <w:szCs w:val="24"/>
        </w:rPr>
        <w:t>50,876.71      (-)20,137.40</w:t>
      </w:r>
    </w:p>
    <w:p w14:paraId="046926C0"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 xml:space="preserve">               Sixth Schedule</w:t>
      </w:r>
    </w:p>
    <w:p w14:paraId="510048A6"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 xml:space="preserve">               (Part II) Areas                                                   1,740.00          1,693.33             (-)46.67</w:t>
      </w:r>
    </w:p>
    <w:p w14:paraId="12EFEB4A" w14:textId="77777777" w:rsidR="00FA5EB5" w:rsidRPr="00E14DC3" w:rsidRDefault="00FA5EB5" w:rsidP="00FA5EB5">
      <w:pPr>
        <w:pStyle w:val="PlainText"/>
        <w:rPr>
          <w:rFonts w:ascii="Times New Roman" w:hAnsi="Times New Roman"/>
          <w:sz w:val="24"/>
          <w:szCs w:val="24"/>
        </w:rPr>
      </w:pPr>
    </w:p>
    <w:p w14:paraId="19222757" w14:textId="77777777" w:rsidR="00FA5EB5" w:rsidRPr="00E14DC3" w:rsidRDefault="00FA5EB5" w:rsidP="00FA5EB5">
      <w:pPr>
        <w:pStyle w:val="PlainText"/>
        <w:rPr>
          <w:rFonts w:ascii="Times New Roman" w:hAnsi="Times New Roman"/>
          <w:b/>
          <w:bCs/>
          <w:sz w:val="24"/>
          <w:szCs w:val="24"/>
        </w:rPr>
      </w:pPr>
      <w:r w:rsidRPr="00E14DC3">
        <w:rPr>
          <w:rFonts w:ascii="Times New Roman" w:hAnsi="Times New Roman"/>
          <w:b/>
          <w:bCs/>
          <w:sz w:val="24"/>
          <w:szCs w:val="24"/>
        </w:rPr>
        <w:t xml:space="preserve">               Total Voted                                                    72,754.11         52,570.04         20,184.07</w:t>
      </w:r>
    </w:p>
    <w:p w14:paraId="4E4BE396" w14:textId="77777777" w:rsidR="00FA5EB5" w:rsidRPr="00E14DC3" w:rsidRDefault="00FA5EB5" w:rsidP="00FA5EB5">
      <w:pPr>
        <w:pStyle w:val="PlainText"/>
        <w:rPr>
          <w:rFonts w:ascii="Times New Roman" w:hAnsi="Times New Roman"/>
          <w:b/>
          <w:bCs/>
          <w:sz w:val="24"/>
          <w:szCs w:val="24"/>
        </w:rPr>
      </w:pPr>
    </w:p>
    <w:p w14:paraId="5066C70F" w14:textId="77777777" w:rsidR="00FA5EB5" w:rsidRPr="00E14DC3" w:rsidRDefault="00FA5EB5" w:rsidP="00FA5EB5">
      <w:pPr>
        <w:pStyle w:val="PlainText"/>
        <w:rPr>
          <w:rFonts w:ascii="Times New Roman" w:hAnsi="Times New Roman"/>
          <w:b/>
          <w:bCs/>
          <w:sz w:val="24"/>
          <w:szCs w:val="24"/>
        </w:rPr>
      </w:pPr>
      <w:r w:rsidRPr="00E14DC3">
        <w:rPr>
          <w:rFonts w:ascii="Times New Roman" w:hAnsi="Times New Roman"/>
          <w:b/>
          <w:bCs/>
          <w:sz w:val="24"/>
          <w:szCs w:val="24"/>
        </w:rPr>
        <w:t>Revenue</w:t>
      </w:r>
    </w:p>
    <w:p w14:paraId="11EF74ED" w14:textId="77777777" w:rsidR="00FA5EB5" w:rsidRPr="00E14DC3" w:rsidRDefault="00FA5EB5" w:rsidP="00FA5EB5">
      <w:pPr>
        <w:pStyle w:val="PlainText"/>
        <w:rPr>
          <w:rFonts w:ascii="Times New Roman" w:hAnsi="Times New Roman"/>
          <w:sz w:val="24"/>
          <w:szCs w:val="24"/>
        </w:rPr>
      </w:pPr>
    </w:p>
    <w:p w14:paraId="2A655FD9" w14:textId="77777777" w:rsidR="00FA5EB5" w:rsidRPr="00E14DC3" w:rsidRDefault="00FA5EB5" w:rsidP="00FA5EB5">
      <w:pPr>
        <w:pStyle w:val="PlainText"/>
        <w:jc w:val="both"/>
        <w:rPr>
          <w:rFonts w:ascii="Times New Roman" w:hAnsi="Times New Roman"/>
          <w:sz w:val="24"/>
          <w:szCs w:val="24"/>
        </w:rPr>
      </w:pPr>
      <w:r w:rsidRPr="00E14DC3">
        <w:rPr>
          <w:rFonts w:ascii="Times New Roman" w:hAnsi="Times New Roman"/>
          <w:sz w:val="24"/>
          <w:szCs w:val="24"/>
        </w:rPr>
        <w:t>2</w:t>
      </w:r>
      <w:r w:rsidRPr="00E14DC3">
        <w:rPr>
          <w:rFonts w:ascii="Times New Roman" w:hAnsi="Times New Roman"/>
          <w:sz w:val="24"/>
          <w:szCs w:val="24"/>
        </w:rPr>
        <w:tab/>
        <w:t xml:space="preserve">Against available </w:t>
      </w:r>
      <w:r>
        <w:rPr>
          <w:rFonts w:ascii="Times New Roman" w:hAnsi="Times New Roman"/>
          <w:sz w:val="24"/>
          <w:szCs w:val="24"/>
        </w:rPr>
        <w:t>savings</w:t>
      </w:r>
      <w:r w:rsidRPr="00E14DC3">
        <w:rPr>
          <w:rFonts w:ascii="Times New Roman" w:hAnsi="Times New Roman"/>
          <w:sz w:val="24"/>
          <w:szCs w:val="24"/>
        </w:rPr>
        <w:t xml:space="preserve"> of ₹5,149.10 lakh, only ₹5,068.17 lakh was surrendered during the year.</w:t>
      </w:r>
    </w:p>
    <w:p w14:paraId="0E1AC0B5" w14:textId="77777777" w:rsidR="00FA5EB5" w:rsidRPr="00E14DC3" w:rsidRDefault="00FA5EB5" w:rsidP="00FA5EB5">
      <w:pPr>
        <w:pStyle w:val="PlainText"/>
        <w:rPr>
          <w:rFonts w:ascii="Times New Roman" w:hAnsi="Times New Roman"/>
          <w:sz w:val="24"/>
          <w:szCs w:val="24"/>
        </w:rPr>
      </w:pPr>
    </w:p>
    <w:p w14:paraId="335F8E10" w14:textId="77777777" w:rsidR="00FA5EB5" w:rsidRPr="00E14DC3" w:rsidRDefault="00FA5EB5" w:rsidP="00FA5EB5">
      <w:pPr>
        <w:pStyle w:val="PlainText"/>
        <w:jc w:val="both"/>
        <w:rPr>
          <w:rFonts w:ascii="Times New Roman" w:hAnsi="Times New Roman"/>
          <w:sz w:val="24"/>
          <w:szCs w:val="24"/>
        </w:rPr>
      </w:pPr>
      <w:r w:rsidRPr="00E14DC3">
        <w:rPr>
          <w:rFonts w:ascii="Times New Roman" w:hAnsi="Times New Roman"/>
          <w:sz w:val="24"/>
          <w:szCs w:val="24"/>
        </w:rPr>
        <w:t>3.</w:t>
      </w:r>
      <w:r w:rsidRPr="00E14DC3">
        <w:rPr>
          <w:rFonts w:ascii="Times New Roman" w:hAnsi="Times New Roman"/>
          <w:sz w:val="24"/>
          <w:szCs w:val="24"/>
        </w:rPr>
        <w:tab/>
        <w:t>Since the actual expenditure of ₹14,808.27 lakh did not come up even to the original provision of ₹15,680.00 lakh, supplementary provision of ₹4,277.37 lakh obtained during the year proved unnecessary.</w:t>
      </w:r>
    </w:p>
    <w:p w14:paraId="73D9B907" w14:textId="77777777" w:rsidR="00FA5EB5" w:rsidRPr="00E14DC3" w:rsidRDefault="00FA5EB5" w:rsidP="00FA5EB5">
      <w:pPr>
        <w:pStyle w:val="PlainText"/>
        <w:rPr>
          <w:rFonts w:ascii="Times New Roman" w:hAnsi="Times New Roman"/>
          <w:sz w:val="24"/>
          <w:szCs w:val="24"/>
        </w:rPr>
      </w:pPr>
    </w:p>
    <w:p w14:paraId="029C2ABF"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4.</w:t>
      </w:r>
      <w:r w:rsidRPr="00E14DC3">
        <w:rPr>
          <w:rFonts w:ascii="Times New Roman" w:hAnsi="Times New Roman"/>
          <w:sz w:val="24"/>
          <w:szCs w:val="24"/>
        </w:rPr>
        <w:tab/>
      </w:r>
      <w:r>
        <w:rPr>
          <w:rFonts w:ascii="Times New Roman" w:hAnsi="Times New Roman"/>
          <w:sz w:val="24"/>
          <w:szCs w:val="24"/>
        </w:rPr>
        <w:t>Savings</w:t>
      </w:r>
      <w:r w:rsidRPr="00E14DC3">
        <w:rPr>
          <w:rFonts w:ascii="Times New Roman" w:hAnsi="Times New Roman"/>
          <w:sz w:val="24"/>
          <w:szCs w:val="24"/>
        </w:rPr>
        <w:t xml:space="preserve"> occurred mainly under:</w:t>
      </w:r>
    </w:p>
    <w:p w14:paraId="3C2095C3" w14:textId="77777777" w:rsidR="00FA5EB5" w:rsidRPr="00E14DC3" w:rsidRDefault="00FA5EB5" w:rsidP="00FA5EB5">
      <w:pPr>
        <w:pStyle w:val="PlainText"/>
        <w:rPr>
          <w:rFonts w:ascii="Times New Roman" w:hAnsi="Times New Roman"/>
          <w:sz w:val="24"/>
          <w:szCs w:val="24"/>
        </w:rPr>
      </w:pPr>
    </w:p>
    <w:p w14:paraId="491E3268" w14:textId="77777777" w:rsidR="00FA5EB5" w:rsidRPr="00E14DC3" w:rsidRDefault="00FA5EB5" w:rsidP="00FA5EB5">
      <w:pPr>
        <w:pStyle w:val="PlainText"/>
        <w:rPr>
          <w:rFonts w:ascii="Times New Roman" w:hAnsi="Times New Roman"/>
          <w:b/>
          <w:bCs/>
          <w:sz w:val="24"/>
          <w:szCs w:val="24"/>
        </w:rPr>
      </w:pPr>
      <w:r w:rsidRPr="00E14DC3">
        <w:rPr>
          <w:rFonts w:ascii="Times New Roman" w:hAnsi="Times New Roman"/>
          <w:b/>
          <w:bCs/>
          <w:sz w:val="24"/>
          <w:szCs w:val="24"/>
        </w:rPr>
        <w:t>Serial              Head                                                           Total         Actual                Excess(+)</w:t>
      </w:r>
    </w:p>
    <w:p w14:paraId="2680A516" w14:textId="77777777" w:rsidR="00FA5EB5" w:rsidRPr="00E14DC3" w:rsidRDefault="00FA5EB5" w:rsidP="00FA5EB5">
      <w:pPr>
        <w:pStyle w:val="PlainText"/>
        <w:rPr>
          <w:rFonts w:ascii="Times New Roman" w:hAnsi="Times New Roman"/>
          <w:b/>
          <w:bCs/>
          <w:sz w:val="24"/>
          <w:szCs w:val="24"/>
        </w:rPr>
      </w:pPr>
      <w:r w:rsidRPr="00E14DC3">
        <w:rPr>
          <w:rFonts w:ascii="Times New Roman" w:hAnsi="Times New Roman"/>
          <w:b/>
          <w:bCs/>
          <w:sz w:val="24"/>
          <w:szCs w:val="24"/>
        </w:rPr>
        <w:t xml:space="preserve">number                                                                               grant        expenditure      </w:t>
      </w:r>
      <w:r>
        <w:rPr>
          <w:rFonts w:ascii="Times New Roman" w:hAnsi="Times New Roman"/>
          <w:b/>
          <w:bCs/>
          <w:sz w:val="24"/>
          <w:szCs w:val="24"/>
        </w:rPr>
        <w:t>Savings</w:t>
      </w:r>
      <w:r w:rsidRPr="00E14DC3">
        <w:rPr>
          <w:rFonts w:ascii="Times New Roman" w:hAnsi="Times New Roman"/>
          <w:b/>
          <w:bCs/>
          <w:sz w:val="24"/>
          <w:szCs w:val="24"/>
        </w:rPr>
        <w:t>(-)</w:t>
      </w:r>
    </w:p>
    <w:p w14:paraId="304A06A6" w14:textId="77777777" w:rsidR="00FA5EB5" w:rsidRPr="00E14DC3" w:rsidRDefault="00FA5EB5" w:rsidP="00FA5EB5">
      <w:pPr>
        <w:pStyle w:val="PlainText"/>
        <w:rPr>
          <w:rFonts w:ascii="Times New Roman" w:hAnsi="Times New Roman"/>
          <w:b/>
          <w:bCs/>
          <w:sz w:val="24"/>
          <w:szCs w:val="24"/>
        </w:rPr>
      </w:pPr>
      <w:r w:rsidRPr="00E14DC3">
        <w:rPr>
          <w:rFonts w:ascii="Times New Roman" w:hAnsi="Times New Roman"/>
          <w:b/>
          <w:bCs/>
          <w:sz w:val="24"/>
          <w:szCs w:val="24"/>
        </w:rPr>
        <w:t xml:space="preserve">                                                                                                                                        (₹</w:t>
      </w:r>
      <w:r w:rsidRPr="00E14DC3">
        <w:rPr>
          <w:rFonts w:ascii="Times New Roman" w:hAnsi="Times New Roman"/>
          <w:b/>
          <w:bCs/>
          <w:sz w:val="24"/>
          <w:szCs w:val="24"/>
          <w:lang w:val="en-US"/>
        </w:rPr>
        <w:t xml:space="preserve"> </w:t>
      </w:r>
      <w:r w:rsidRPr="00E14DC3">
        <w:rPr>
          <w:rFonts w:ascii="Times New Roman" w:hAnsi="Times New Roman"/>
          <w:b/>
          <w:bCs/>
          <w:sz w:val="24"/>
          <w:szCs w:val="24"/>
        </w:rPr>
        <w:t>in lakh)</w:t>
      </w:r>
    </w:p>
    <w:p w14:paraId="22EDD6FD"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 xml:space="preserve">(i)             </w:t>
      </w:r>
      <w:r w:rsidRPr="00E14DC3">
        <w:rPr>
          <w:rFonts w:ascii="Times New Roman" w:hAnsi="Times New Roman"/>
          <w:b/>
          <w:sz w:val="24"/>
          <w:szCs w:val="24"/>
        </w:rPr>
        <w:t>2217  Urban Development</w:t>
      </w:r>
    </w:p>
    <w:p w14:paraId="195D62BB" w14:textId="77777777" w:rsidR="00FA5EB5" w:rsidRPr="00E14DC3" w:rsidRDefault="00FA5EB5" w:rsidP="00FA5EB5">
      <w:pPr>
        <w:pStyle w:val="PlainText"/>
        <w:rPr>
          <w:rFonts w:ascii="Times New Roman" w:hAnsi="Times New Roman"/>
          <w:i/>
          <w:sz w:val="24"/>
          <w:szCs w:val="24"/>
        </w:rPr>
      </w:pPr>
      <w:r w:rsidRPr="00E14DC3">
        <w:rPr>
          <w:rFonts w:ascii="Times New Roman" w:hAnsi="Times New Roman"/>
          <w:sz w:val="24"/>
          <w:szCs w:val="24"/>
        </w:rPr>
        <w:t xml:space="preserve">                 </w:t>
      </w:r>
      <w:r w:rsidRPr="00E14DC3">
        <w:rPr>
          <w:rFonts w:ascii="Times New Roman" w:hAnsi="Times New Roman"/>
          <w:i/>
          <w:sz w:val="24"/>
          <w:szCs w:val="24"/>
        </w:rPr>
        <w:t>05      Other Urban Development Schemes</w:t>
      </w:r>
    </w:p>
    <w:p w14:paraId="2EA169F7"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 xml:space="preserve">                 051    Construction</w:t>
      </w:r>
    </w:p>
    <w:p w14:paraId="016AEDE5"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 xml:space="preserve">                 (15)   National Urban Livelihood</w:t>
      </w:r>
    </w:p>
    <w:p w14:paraId="7E351067"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 xml:space="preserve">                           Mission (NULM)</w:t>
      </w:r>
    </w:p>
    <w:p w14:paraId="54C331AF"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 xml:space="preserve">                 General</w:t>
      </w:r>
    </w:p>
    <w:p w14:paraId="5F55EC1A"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 xml:space="preserve">                 O.                 40.00</w:t>
      </w:r>
    </w:p>
    <w:p w14:paraId="7E4F8000"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 xml:space="preserve">                 R.               (-)8.89                                                   31.11                   31.11                ...</w:t>
      </w:r>
    </w:p>
    <w:p w14:paraId="4AEE890B"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ab/>
      </w:r>
    </w:p>
    <w:p w14:paraId="3C0C4D61" w14:textId="77777777" w:rsidR="00FA5EB5" w:rsidRPr="00E14DC3" w:rsidRDefault="00FA5EB5" w:rsidP="00FA5EB5">
      <w:pPr>
        <w:pStyle w:val="PlainText"/>
        <w:ind w:firstLine="720"/>
        <w:jc w:val="both"/>
        <w:rPr>
          <w:rFonts w:ascii="Times New Roman" w:hAnsi="Times New Roman"/>
          <w:sz w:val="24"/>
          <w:szCs w:val="24"/>
        </w:rPr>
      </w:pPr>
      <w:r w:rsidRPr="00E14DC3">
        <w:rPr>
          <w:rFonts w:ascii="Times New Roman" w:hAnsi="Times New Roman"/>
          <w:sz w:val="24"/>
          <w:szCs w:val="24"/>
        </w:rPr>
        <w:t>Surrender of provision by ₹8.89 lakh was due to less proposal during the year.</w:t>
      </w:r>
    </w:p>
    <w:p w14:paraId="3F0148AC" w14:textId="77777777" w:rsidR="00FA5EB5" w:rsidRPr="00E14DC3" w:rsidRDefault="00FA5EB5" w:rsidP="00FA5EB5">
      <w:pPr>
        <w:pStyle w:val="PlainText"/>
        <w:rPr>
          <w:rFonts w:ascii="Times New Roman" w:hAnsi="Times New Roman"/>
          <w:sz w:val="24"/>
          <w:szCs w:val="24"/>
        </w:rPr>
      </w:pPr>
    </w:p>
    <w:p w14:paraId="2F4DBE6F"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(ii)            (19)   Swachh Bharat Mission-</w:t>
      </w:r>
    </w:p>
    <w:p w14:paraId="548F7AE5"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 xml:space="preserve">                          Central Assistance for Centrally</w:t>
      </w:r>
    </w:p>
    <w:p w14:paraId="1F6A837A"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 xml:space="preserve">                          Sponsored Schemes inclusive of</w:t>
      </w:r>
    </w:p>
    <w:p w14:paraId="5442A275"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 xml:space="preserve">                          State Share</w:t>
      </w:r>
    </w:p>
    <w:p w14:paraId="1B5F32C1"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 xml:space="preserve">                 General</w:t>
      </w:r>
    </w:p>
    <w:p w14:paraId="2E2ADE32"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 xml:space="preserve">                 O.               12.00</w:t>
      </w:r>
    </w:p>
    <w:p w14:paraId="3D9AF3F7"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 xml:space="preserve">                 R.           (-)12.00                                                              ...                       ...               ...</w:t>
      </w:r>
    </w:p>
    <w:p w14:paraId="7C8E0F5D" w14:textId="77777777" w:rsidR="00FA5EB5" w:rsidRPr="00E14DC3" w:rsidRDefault="00FA5EB5" w:rsidP="00FA5EB5">
      <w:pPr>
        <w:pStyle w:val="PlainText"/>
        <w:rPr>
          <w:rFonts w:ascii="Times New Roman" w:hAnsi="Times New Roman"/>
          <w:sz w:val="24"/>
          <w:szCs w:val="24"/>
        </w:rPr>
      </w:pPr>
      <w:r w:rsidRPr="00E14DC3">
        <w:rPr>
          <w:rFonts w:ascii="Times New Roman" w:hAnsi="Times New Roman"/>
          <w:sz w:val="24"/>
          <w:szCs w:val="24"/>
        </w:rPr>
        <w:tab/>
      </w:r>
    </w:p>
    <w:p w14:paraId="70F04B4F" w14:textId="77777777" w:rsidR="00FA5EB5" w:rsidRPr="00E14DC3" w:rsidRDefault="00FA5EB5" w:rsidP="00FA5EB5">
      <w:pPr>
        <w:pStyle w:val="PlainText"/>
        <w:ind w:firstLine="720"/>
        <w:jc w:val="both"/>
        <w:rPr>
          <w:rFonts w:ascii="Times New Roman" w:hAnsi="Times New Roman"/>
          <w:sz w:val="24"/>
          <w:szCs w:val="24"/>
        </w:rPr>
      </w:pPr>
      <w:r w:rsidRPr="00E14DC3">
        <w:rPr>
          <w:rFonts w:ascii="Times New Roman" w:hAnsi="Times New Roman"/>
          <w:sz w:val="24"/>
          <w:szCs w:val="24"/>
        </w:rPr>
        <w:t>Withdrawal of the entire provision of ₹12.00 lakh through re-appropriation was due to non-incurring of expenditure during the year.</w:t>
      </w:r>
    </w:p>
    <w:p w14:paraId="4D85FE86" w14:textId="77777777" w:rsidR="00FA5EB5" w:rsidRPr="00E14DC3" w:rsidRDefault="00FA5EB5" w:rsidP="00FA5EB5">
      <w:pPr>
        <w:pStyle w:val="PlainText"/>
        <w:jc w:val="both"/>
        <w:rPr>
          <w:rFonts w:ascii="Times New Roman" w:hAnsi="Times New Roman"/>
          <w:sz w:val="24"/>
          <w:szCs w:val="24"/>
        </w:rPr>
      </w:pPr>
    </w:p>
    <w:p w14:paraId="28823904" w14:textId="77777777" w:rsidR="00FA5EB5" w:rsidRPr="00E14DC3" w:rsidRDefault="00FA5EB5" w:rsidP="00FA5EB5">
      <w:pPr>
        <w:pStyle w:val="PlainText"/>
        <w:jc w:val="both"/>
        <w:rPr>
          <w:rFonts w:ascii="Times New Roman" w:hAnsi="Times New Roman"/>
          <w:sz w:val="24"/>
          <w:szCs w:val="24"/>
        </w:rPr>
      </w:pPr>
    </w:p>
    <w:p w14:paraId="26D21C3B" w14:textId="77777777" w:rsidR="00FA5EB5" w:rsidRPr="00E75C8E"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29</w:t>
      </w:r>
      <w:r w:rsidRPr="00E75C8E">
        <w:rPr>
          <w:rFonts w:ascii="Times New Roman" w:hAnsi="Times New Roman"/>
          <w:b/>
          <w:bCs/>
          <w:sz w:val="24"/>
          <w:szCs w:val="24"/>
        </w:rPr>
        <w:t>-</w:t>
      </w:r>
      <w:r w:rsidRPr="00E75C8E">
        <w:rPr>
          <w:rFonts w:ascii="Times New Roman" w:hAnsi="Times New Roman"/>
          <w:sz w:val="24"/>
          <w:szCs w:val="24"/>
        </w:rPr>
        <w:t>Contd.</w:t>
      </w:r>
    </w:p>
    <w:p w14:paraId="6591CBBD" w14:textId="77777777" w:rsidR="00FA5EB5" w:rsidRPr="00E75C8E" w:rsidRDefault="00FA5EB5" w:rsidP="00FA5EB5">
      <w:pPr>
        <w:pStyle w:val="PlainText"/>
        <w:rPr>
          <w:rFonts w:ascii="Times New Roman" w:hAnsi="Times New Roman"/>
          <w:sz w:val="24"/>
          <w:szCs w:val="24"/>
        </w:rPr>
      </w:pPr>
    </w:p>
    <w:p w14:paraId="2541F65E" w14:textId="77777777" w:rsidR="00FA5EB5" w:rsidRPr="00E75C8E" w:rsidRDefault="00FA5EB5" w:rsidP="00FA5EB5">
      <w:pPr>
        <w:pStyle w:val="PlainText"/>
        <w:rPr>
          <w:rFonts w:ascii="Times New Roman" w:hAnsi="Times New Roman"/>
          <w:b/>
          <w:bCs/>
          <w:sz w:val="24"/>
          <w:szCs w:val="24"/>
        </w:rPr>
      </w:pPr>
      <w:r w:rsidRPr="00E75C8E">
        <w:rPr>
          <w:rFonts w:ascii="Times New Roman" w:hAnsi="Times New Roman"/>
          <w:b/>
          <w:bCs/>
          <w:sz w:val="24"/>
          <w:szCs w:val="24"/>
        </w:rPr>
        <w:t>Serial              Head                                                           Total         Actual                Excess(+)</w:t>
      </w:r>
    </w:p>
    <w:p w14:paraId="6E952C6B" w14:textId="77777777" w:rsidR="00FA5EB5" w:rsidRPr="00E75C8E" w:rsidRDefault="00FA5EB5" w:rsidP="00FA5EB5">
      <w:pPr>
        <w:pStyle w:val="PlainText"/>
        <w:rPr>
          <w:rFonts w:ascii="Times New Roman" w:hAnsi="Times New Roman"/>
          <w:b/>
          <w:bCs/>
          <w:sz w:val="24"/>
          <w:szCs w:val="24"/>
        </w:rPr>
      </w:pPr>
      <w:r w:rsidRPr="00E75C8E">
        <w:rPr>
          <w:rFonts w:ascii="Times New Roman" w:hAnsi="Times New Roman"/>
          <w:b/>
          <w:bCs/>
          <w:sz w:val="24"/>
          <w:szCs w:val="24"/>
        </w:rPr>
        <w:t xml:space="preserve">number                                                                               grant        expenditure      </w:t>
      </w:r>
      <w:r>
        <w:rPr>
          <w:rFonts w:ascii="Times New Roman" w:hAnsi="Times New Roman"/>
          <w:b/>
          <w:bCs/>
          <w:sz w:val="24"/>
          <w:szCs w:val="24"/>
        </w:rPr>
        <w:t>Savings</w:t>
      </w:r>
      <w:r w:rsidRPr="00E75C8E">
        <w:rPr>
          <w:rFonts w:ascii="Times New Roman" w:hAnsi="Times New Roman"/>
          <w:b/>
          <w:bCs/>
          <w:sz w:val="24"/>
          <w:szCs w:val="24"/>
        </w:rPr>
        <w:t>(-)</w:t>
      </w:r>
    </w:p>
    <w:p w14:paraId="6BD5EE85" w14:textId="77777777" w:rsidR="00FA5EB5" w:rsidRPr="00E75C8E" w:rsidRDefault="00FA5EB5" w:rsidP="00FA5EB5">
      <w:pPr>
        <w:pStyle w:val="PlainText"/>
        <w:rPr>
          <w:rFonts w:ascii="Times New Roman" w:hAnsi="Times New Roman"/>
          <w:b/>
          <w:bCs/>
          <w:sz w:val="24"/>
          <w:szCs w:val="24"/>
        </w:rPr>
      </w:pPr>
      <w:r w:rsidRPr="00E75C8E">
        <w:rPr>
          <w:rFonts w:ascii="Times New Roman" w:hAnsi="Times New Roman"/>
          <w:b/>
          <w:bCs/>
          <w:sz w:val="24"/>
          <w:szCs w:val="24"/>
        </w:rPr>
        <w:t xml:space="preserve">                                                                                                                                        (₹</w:t>
      </w:r>
      <w:r w:rsidRPr="00E75C8E">
        <w:rPr>
          <w:rFonts w:ascii="Times New Roman" w:hAnsi="Times New Roman"/>
          <w:b/>
          <w:bCs/>
          <w:sz w:val="24"/>
          <w:szCs w:val="24"/>
          <w:lang w:val="en-US"/>
        </w:rPr>
        <w:t xml:space="preserve"> </w:t>
      </w:r>
      <w:r w:rsidRPr="00E75C8E">
        <w:rPr>
          <w:rFonts w:ascii="Times New Roman" w:hAnsi="Times New Roman"/>
          <w:b/>
          <w:bCs/>
          <w:sz w:val="24"/>
          <w:szCs w:val="24"/>
        </w:rPr>
        <w:t>in lakh)</w:t>
      </w:r>
    </w:p>
    <w:p w14:paraId="092C42A8"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(iii)           </w:t>
      </w:r>
      <w:r w:rsidRPr="00E75C8E">
        <w:rPr>
          <w:rFonts w:ascii="Times New Roman" w:hAnsi="Times New Roman"/>
          <w:b/>
          <w:sz w:val="24"/>
          <w:szCs w:val="24"/>
        </w:rPr>
        <w:t>2217  Urban Development</w:t>
      </w:r>
    </w:p>
    <w:p w14:paraId="0205CE86" w14:textId="77777777" w:rsidR="00FA5EB5" w:rsidRPr="00E75C8E" w:rsidRDefault="00FA5EB5" w:rsidP="00FA5EB5">
      <w:pPr>
        <w:pStyle w:val="PlainText"/>
        <w:rPr>
          <w:rFonts w:ascii="Times New Roman" w:hAnsi="Times New Roman"/>
          <w:i/>
          <w:sz w:val="24"/>
          <w:szCs w:val="24"/>
        </w:rPr>
      </w:pPr>
      <w:r w:rsidRPr="00E75C8E">
        <w:rPr>
          <w:rFonts w:ascii="Times New Roman" w:hAnsi="Times New Roman"/>
          <w:sz w:val="24"/>
          <w:szCs w:val="24"/>
        </w:rPr>
        <w:t xml:space="preserve">                 </w:t>
      </w:r>
      <w:r w:rsidRPr="00E75C8E">
        <w:rPr>
          <w:rFonts w:ascii="Times New Roman" w:hAnsi="Times New Roman"/>
          <w:i/>
          <w:sz w:val="24"/>
          <w:szCs w:val="24"/>
        </w:rPr>
        <w:t>05      Other Urban Development Schemes</w:t>
      </w:r>
    </w:p>
    <w:p w14:paraId="33D09397"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051    Construction</w:t>
      </w:r>
    </w:p>
    <w:p w14:paraId="63BAE870"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lang w:val="en-US"/>
        </w:rPr>
        <w:t xml:space="preserve">      </w:t>
      </w:r>
      <w:r w:rsidRPr="00E75C8E">
        <w:rPr>
          <w:rFonts w:ascii="Times New Roman" w:hAnsi="Times New Roman"/>
          <w:sz w:val="24"/>
          <w:szCs w:val="24"/>
        </w:rPr>
        <w:t xml:space="preserve">           (20)   Atal Mission of Rejuvenation and </w:t>
      </w:r>
    </w:p>
    <w:p w14:paraId="147406B4"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Urban Transformation (AMRUT)-</w:t>
      </w:r>
    </w:p>
    <w:p w14:paraId="4231DE17"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Centrally Sponsored Schemes </w:t>
      </w:r>
    </w:p>
    <w:p w14:paraId="0E21E2C3"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Inclusive of State Share</w:t>
      </w:r>
    </w:p>
    <w:p w14:paraId="4505147A"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General</w:t>
      </w:r>
    </w:p>
    <w:p w14:paraId="6EEF6AA7"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O.                 74.00</w:t>
      </w:r>
    </w:p>
    <w:p w14:paraId="71DB7CCE"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R.              (-)74.00                                                          ...                         ...              ...</w:t>
      </w:r>
    </w:p>
    <w:p w14:paraId="0C4FD9A9" w14:textId="77777777" w:rsidR="00FA5EB5" w:rsidRPr="00E75C8E" w:rsidRDefault="00FA5EB5" w:rsidP="00FA5EB5">
      <w:pPr>
        <w:pStyle w:val="PlainText"/>
        <w:rPr>
          <w:rFonts w:ascii="Times New Roman" w:hAnsi="Times New Roman"/>
          <w:sz w:val="18"/>
          <w:szCs w:val="18"/>
        </w:rPr>
      </w:pPr>
    </w:p>
    <w:p w14:paraId="6E5DCE61" w14:textId="062D2BCA" w:rsidR="00FA5EB5" w:rsidRPr="00E75C8E" w:rsidRDefault="00FA5EB5" w:rsidP="00FA5EB5">
      <w:pPr>
        <w:pStyle w:val="PlainText"/>
        <w:jc w:val="both"/>
        <w:rPr>
          <w:rFonts w:ascii="Times New Roman" w:hAnsi="Times New Roman"/>
          <w:sz w:val="24"/>
          <w:szCs w:val="24"/>
        </w:rPr>
      </w:pPr>
      <w:r w:rsidRPr="00E75C8E">
        <w:rPr>
          <w:rFonts w:ascii="Times New Roman" w:hAnsi="Times New Roman"/>
          <w:sz w:val="24"/>
          <w:szCs w:val="24"/>
        </w:rPr>
        <w:tab/>
        <w:t xml:space="preserve">Withdrawal of entire provision by ₹74.00 lakh was the net result of decrease of ₹72.00 lakh through re-appropriation due to non-requirement of fund and further decrease of ₹2.00 lakh by way of surrender due to </w:t>
      </w:r>
      <w:r w:rsidR="00240E49" w:rsidRPr="00E14DC3">
        <w:rPr>
          <w:rFonts w:ascii="Times New Roman" w:hAnsi="Times New Roman"/>
          <w:sz w:val="24"/>
          <w:szCs w:val="24"/>
        </w:rPr>
        <w:t>non-incurring of expenditure during the year</w:t>
      </w:r>
      <w:r w:rsidRPr="00E75C8E">
        <w:rPr>
          <w:rFonts w:ascii="Times New Roman" w:hAnsi="Times New Roman"/>
          <w:sz w:val="24"/>
          <w:szCs w:val="24"/>
        </w:rPr>
        <w:t>.</w:t>
      </w:r>
    </w:p>
    <w:p w14:paraId="1FC362F7" w14:textId="77777777" w:rsidR="00FA5EB5" w:rsidRPr="00E75C8E" w:rsidRDefault="00FA5EB5" w:rsidP="00FA5EB5">
      <w:pPr>
        <w:pStyle w:val="PlainText"/>
        <w:rPr>
          <w:rFonts w:ascii="Times New Roman" w:hAnsi="Times New Roman"/>
          <w:sz w:val="24"/>
          <w:szCs w:val="24"/>
        </w:rPr>
      </w:pPr>
    </w:p>
    <w:p w14:paraId="25B85DCC"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(iv)           (21)   Housing for All (Urban</w:t>
      </w:r>
    </w:p>
    <w:p w14:paraId="2CF31A33"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Mission) Centrally Sponsored</w:t>
      </w:r>
    </w:p>
    <w:p w14:paraId="0540EE1F"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Schemes inclusive of State Share</w:t>
      </w:r>
    </w:p>
    <w:p w14:paraId="26FBDBB4"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General</w:t>
      </w:r>
    </w:p>
    <w:p w14:paraId="272843F6"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O.                  92.00</w:t>
      </w:r>
    </w:p>
    <w:p w14:paraId="4EC3F75A"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R.              (-)78.63                                                    13.37                 13.37                ...</w:t>
      </w:r>
    </w:p>
    <w:p w14:paraId="4EF5205F" w14:textId="77777777" w:rsidR="00FA5EB5" w:rsidRPr="00E75C8E" w:rsidRDefault="00FA5EB5" w:rsidP="00FA5EB5">
      <w:pPr>
        <w:pStyle w:val="PlainText"/>
        <w:rPr>
          <w:rFonts w:ascii="Times New Roman" w:hAnsi="Times New Roman"/>
          <w:sz w:val="18"/>
          <w:szCs w:val="18"/>
        </w:rPr>
      </w:pPr>
      <w:r w:rsidRPr="00E75C8E">
        <w:rPr>
          <w:rFonts w:ascii="Times New Roman" w:hAnsi="Times New Roman"/>
          <w:sz w:val="24"/>
          <w:szCs w:val="24"/>
        </w:rPr>
        <w:tab/>
      </w:r>
    </w:p>
    <w:p w14:paraId="2CE7ACD6" w14:textId="77777777" w:rsidR="00FA5EB5" w:rsidRPr="00E75C8E" w:rsidRDefault="00FA5EB5" w:rsidP="00FA5EB5">
      <w:pPr>
        <w:pStyle w:val="PlainText"/>
        <w:ind w:firstLine="720"/>
        <w:jc w:val="both"/>
        <w:rPr>
          <w:rFonts w:ascii="Times New Roman" w:hAnsi="Times New Roman"/>
          <w:sz w:val="24"/>
          <w:szCs w:val="24"/>
        </w:rPr>
      </w:pPr>
      <w:r w:rsidRPr="00E75C8E">
        <w:rPr>
          <w:rFonts w:ascii="Times New Roman" w:hAnsi="Times New Roman"/>
          <w:sz w:val="24"/>
          <w:szCs w:val="24"/>
        </w:rPr>
        <w:t>Withdrawal of provision by ₹78.63 lakh was the net result of decrease of ₹47.04 lakh through re-appropriation and further decrease of ₹31.59 lakh by way of surrender due to less proposal during the current financial year.</w:t>
      </w:r>
    </w:p>
    <w:p w14:paraId="4EDE5CCA" w14:textId="77777777" w:rsidR="00FA5EB5" w:rsidRPr="00E75C8E" w:rsidRDefault="00FA5EB5" w:rsidP="00FA5EB5">
      <w:pPr>
        <w:pStyle w:val="PlainText"/>
        <w:rPr>
          <w:rFonts w:ascii="Times New Roman" w:hAnsi="Times New Roman"/>
          <w:sz w:val="18"/>
          <w:szCs w:val="18"/>
        </w:rPr>
      </w:pPr>
    </w:p>
    <w:p w14:paraId="439AA36C"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(v)             </w:t>
      </w:r>
      <w:r w:rsidRPr="00E75C8E">
        <w:rPr>
          <w:rFonts w:ascii="Times New Roman" w:hAnsi="Times New Roman"/>
          <w:i/>
          <w:iCs/>
          <w:sz w:val="24"/>
          <w:szCs w:val="24"/>
        </w:rPr>
        <w:t>80     General</w:t>
      </w:r>
    </w:p>
    <w:p w14:paraId="1E7C519C"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001    Direction and Administration</w:t>
      </w:r>
    </w:p>
    <w:p w14:paraId="22538C50"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(01)   Headquarter Organisation</w:t>
      </w:r>
    </w:p>
    <w:p w14:paraId="7A3AAD34"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General</w:t>
      </w:r>
    </w:p>
    <w:p w14:paraId="3813A36B"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O.              528.59</w:t>
      </w:r>
    </w:p>
    <w:p w14:paraId="64711FB4"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R.            (-)29.24                                                  499.35                  499.35               ...</w:t>
      </w:r>
    </w:p>
    <w:p w14:paraId="62DA2271" w14:textId="77777777" w:rsidR="00FA5EB5" w:rsidRPr="00E75C8E" w:rsidRDefault="00FA5EB5" w:rsidP="00FA5EB5">
      <w:pPr>
        <w:pStyle w:val="PlainText"/>
        <w:rPr>
          <w:rFonts w:ascii="Times New Roman" w:hAnsi="Times New Roman"/>
          <w:sz w:val="24"/>
          <w:szCs w:val="24"/>
        </w:rPr>
      </w:pPr>
    </w:p>
    <w:p w14:paraId="65683206" w14:textId="77777777" w:rsidR="00FA5EB5" w:rsidRPr="00E75C8E" w:rsidRDefault="00FA5EB5" w:rsidP="00FA5EB5">
      <w:pPr>
        <w:pStyle w:val="PlainText"/>
        <w:jc w:val="both"/>
        <w:rPr>
          <w:rFonts w:ascii="Times New Roman" w:hAnsi="Times New Roman"/>
          <w:sz w:val="24"/>
          <w:szCs w:val="24"/>
        </w:rPr>
      </w:pPr>
      <w:r w:rsidRPr="00E75C8E">
        <w:rPr>
          <w:rFonts w:ascii="Times New Roman" w:hAnsi="Times New Roman"/>
          <w:sz w:val="24"/>
          <w:szCs w:val="24"/>
        </w:rPr>
        <w:tab/>
        <w:t>Withdrawal of provision of ₹29.24 lakh was the net result of increase of ₹2.70</w:t>
      </w:r>
      <w:r>
        <w:rPr>
          <w:rFonts w:ascii="Times New Roman" w:hAnsi="Times New Roman"/>
          <w:sz w:val="24"/>
          <w:szCs w:val="24"/>
        </w:rPr>
        <w:t xml:space="preserve"> lakh</w:t>
      </w:r>
      <w:r w:rsidRPr="00E75C8E">
        <w:rPr>
          <w:rFonts w:ascii="Times New Roman" w:hAnsi="Times New Roman"/>
          <w:sz w:val="24"/>
          <w:szCs w:val="24"/>
        </w:rPr>
        <w:t xml:space="preserve"> through re-appropriation due to requirement of fund to meet the requirement of medical advance and other additional requirement and decrease of ₹31.94 lakh by way of surrender due to less requirement of fund and non-proposal during the year.</w:t>
      </w:r>
    </w:p>
    <w:p w14:paraId="6953FC60" w14:textId="77777777" w:rsidR="00FA5EB5" w:rsidRPr="00E75C8E" w:rsidRDefault="00FA5EB5" w:rsidP="00FA5EB5">
      <w:pPr>
        <w:pStyle w:val="PlainText"/>
        <w:rPr>
          <w:rFonts w:ascii="Times New Roman" w:hAnsi="Times New Roman"/>
          <w:sz w:val="18"/>
          <w:szCs w:val="18"/>
        </w:rPr>
      </w:pPr>
    </w:p>
    <w:p w14:paraId="5605D3CD"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(vi)           (02)   District offices</w:t>
      </w:r>
    </w:p>
    <w:p w14:paraId="389B5303"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Sixth Schedule (Part II) Areas</w:t>
      </w:r>
    </w:p>
    <w:p w14:paraId="39CC7760"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O.              925.40</w:t>
      </w:r>
    </w:p>
    <w:p w14:paraId="740C7D2E"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R.            (-)67.62                                                    857.78                 856.71      (-)1.07</w:t>
      </w:r>
    </w:p>
    <w:p w14:paraId="1E2B4FB7" w14:textId="77777777" w:rsidR="00FA5EB5" w:rsidRPr="00E75C8E" w:rsidRDefault="00FA5EB5" w:rsidP="00FA5EB5">
      <w:pPr>
        <w:pStyle w:val="PlainText"/>
        <w:rPr>
          <w:rFonts w:ascii="Times New Roman" w:hAnsi="Times New Roman"/>
          <w:sz w:val="18"/>
          <w:szCs w:val="18"/>
        </w:rPr>
      </w:pPr>
      <w:r w:rsidRPr="00E75C8E">
        <w:rPr>
          <w:rFonts w:ascii="Times New Roman" w:hAnsi="Times New Roman"/>
          <w:sz w:val="24"/>
          <w:szCs w:val="24"/>
        </w:rPr>
        <w:tab/>
      </w:r>
    </w:p>
    <w:p w14:paraId="7E9DD8A6" w14:textId="77777777" w:rsidR="00FA5EB5" w:rsidRPr="00E75C8E" w:rsidRDefault="00FA5EB5" w:rsidP="00FA5EB5">
      <w:pPr>
        <w:pStyle w:val="PlainText"/>
        <w:ind w:firstLine="720"/>
        <w:jc w:val="both"/>
        <w:rPr>
          <w:rFonts w:ascii="Times New Roman" w:hAnsi="Times New Roman"/>
          <w:sz w:val="24"/>
          <w:szCs w:val="24"/>
        </w:rPr>
      </w:pPr>
      <w:r w:rsidRPr="00E75C8E">
        <w:rPr>
          <w:rFonts w:ascii="Times New Roman" w:hAnsi="Times New Roman"/>
          <w:sz w:val="24"/>
          <w:szCs w:val="24"/>
        </w:rPr>
        <w:t>Surrender of provision by ₹67.62 lakh was due to (i) non-filling up of vacant post (ii) non-proposal during the year and (iii) less requirement of fund.</w:t>
      </w:r>
    </w:p>
    <w:p w14:paraId="088D48DA" w14:textId="77777777" w:rsidR="00FA5EB5" w:rsidRPr="00E75C8E" w:rsidRDefault="00FA5EB5" w:rsidP="00FA5EB5">
      <w:pPr>
        <w:pStyle w:val="PlainText"/>
        <w:ind w:firstLine="720"/>
        <w:rPr>
          <w:rFonts w:ascii="Times New Roman" w:hAnsi="Times New Roman"/>
          <w:sz w:val="18"/>
          <w:szCs w:val="18"/>
        </w:rPr>
      </w:pPr>
    </w:p>
    <w:p w14:paraId="2F308014" w14:textId="77777777" w:rsidR="00FA5EB5" w:rsidRPr="00E75C8E" w:rsidRDefault="00FA5EB5" w:rsidP="00FA5EB5">
      <w:pPr>
        <w:pStyle w:val="PlainText"/>
        <w:ind w:firstLine="720"/>
        <w:rPr>
          <w:rFonts w:ascii="Times New Roman" w:hAnsi="Times New Roman"/>
          <w:sz w:val="24"/>
          <w:szCs w:val="24"/>
        </w:rPr>
      </w:pPr>
      <w:r w:rsidRPr="00E75C8E">
        <w:rPr>
          <w:rFonts w:ascii="Times New Roman" w:hAnsi="Times New Roman"/>
          <w:sz w:val="24"/>
          <w:szCs w:val="24"/>
        </w:rPr>
        <w:t xml:space="preserve">Reasons for final </w:t>
      </w:r>
      <w:r>
        <w:rPr>
          <w:rFonts w:ascii="Times New Roman" w:hAnsi="Times New Roman"/>
          <w:sz w:val="24"/>
          <w:szCs w:val="24"/>
        </w:rPr>
        <w:t>savings</w:t>
      </w:r>
      <w:r w:rsidRPr="00E75C8E">
        <w:rPr>
          <w:rFonts w:ascii="Times New Roman" w:hAnsi="Times New Roman"/>
          <w:sz w:val="24"/>
          <w:szCs w:val="24"/>
        </w:rPr>
        <w:t xml:space="preserve"> of ₹1.07 lakh have not been intimated (July 2024).</w:t>
      </w:r>
    </w:p>
    <w:p w14:paraId="72AE5189" w14:textId="77777777" w:rsidR="00FA5EB5" w:rsidRPr="00E75C8E"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29</w:t>
      </w:r>
      <w:r w:rsidRPr="00E75C8E">
        <w:rPr>
          <w:rFonts w:ascii="Times New Roman" w:hAnsi="Times New Roman"/>
          <w:b/>
          <w:bCs/>
          <w:sz w:val="24"/>
          <w:szCs w:val="24"/>
        </w:rPr>
        <w:t>-</w:t>
      </w:r>
      <w:r w:rsidRPr="00E75C8E">
        <w:rPr>
          <w:rFonts w:ascii="Times New Roman" w:hAnsi="Times New Roman"/>
          <w:sz w:val="24"/>
          <w:szCs w:val="24"/>
        </w:rPr>
        <w:t>Contd.</w:t>
      </w:r>
    </w:p>
    <w:p w14:paraId="247ADF8B" w14:textId="77777777" w:rsidR="00FA5EB5" w:rsidRPr="00E75C8E" w:rsidRDefault="00FA5EB5" w:rsidP="00FA5EB5">
      <w:pPr>
        <w:pStyle w:val="PlainText"/>
        <w:rPr>
          <w:rFonts w:ascii="Times New Roman" w:hAnsi="Times New Roman"/>
          <w:sz w:val="24"/>
          <w:szCs w:val="24"/>
        </w:rPr>
      </w:pPr>
    </w:p>
    <w:p w14:paraId="18DEAB32" w14:textId="77777777" w:rsidR="00FA5EB5" w:rsidRPr="00E75C8E" w:rsidRDefault="00FA5EB5" w:rsidP="00FA5EB5">
      <w:pPr>
        <w:pStyle w:val="PlainText"/>
        <w:rPr>
          <w:rFonts w:ascii="Times New Roman" w:hAnsi="Times New Roman"/>
          <w:b/>
          <w:bCs/>
          <w:sz w:val="24"/>
          <w:szCs w:val="24"/>
        </w:rPr>
      </w:pPr>
      <w:r w:rsidRPr="00E75C8E">
        <w:rPr>
          <w:rFonts w:ascii="Times New Roman" w:hAnsi="Times New Roman"/>
          <w:b/>
          <w:bCs/>
          <w:sz w:val="24"/>
          <w:szCs w:val="24"/>
        </w:rPr>
        <w:t>Serial              Head                                                           Total         Actual                Excess(+)</w:t>
      </w:r>
    </w:p>
    <w:p w14:paraId="315A4C85" w14:textId="77777777" w:rsidR="00FA5EB5" w:rsidRPr="00E75C8E" w:rsidRDefault="00FA5EB5" w:rsidP="00FA5EB5">
      <w:pPr>
        <w:pStyle w:val="PlainText"/>
        <w:rPr>
          <w:rFonts w:ascii="Times New Roman" w:hAnsi="Times New Roman"/>
          <w:b/>
          <w:bCs/>
          <w:sz w:val="24"/>
          <w:szCs w:val="24"/>
        </w:rPr>
      </w:pPr>
      <w:r w:rsidRPr="00E75C8E">
        <w:rPr>
          <w:rFonts w:ascii="Times New Roman" w:hAnsi="Times New Roman"/>
          <w:b/>
          <w:bCs/>
          <w:sz w:val="24"/>
          <w:szCs w:val="24"/>
        </w:rPr>
        <w:t xml:space="preserve">number                                                                               grant        expenditure      </w:t>
      </w:r>
      <w:r>
        <w:rPr>
          <w:rFonts w:ascii="Times New Roman" w:hAnsi="Times New Roman"/>
          <w:b/>
          <w:bCs/>
          <w:sz w:val="24"/>
          <w:szCs w:val="24"/>
        </w:rPr>
        <w:t>Savings</w:t>
      </w:r>
      <w:r w:rsidRPr="00E75C8E">
        <w:rPr>
          <w:rFonts w:ascii="Times New Roman" w:hAnsi="Times New Roman"/>
          <w:b/>
          <w:bCs/>
          <w:sz w:val="24"/>
          <w:szCs w:val="24"/>
        </w:rPr>
        <w:t>(-)</w:t>
      </w:r>
    </w:p>
    <w:p w14:paraId="70365C5C" w14:textId="77777777" w:rsidR="00FA5EB5" w:rsidRPr="00E75C8E" w:rsidRDefault="00FA5EB5" w:rsidP="00FA5EB5">
      <w:pPr>
        <w:pStyle w:val="PlainText"/>
        <w:rPr>
          <w:rFonts w:ascii="Times New Roman" w:hAnsi="Times New Roman"/>
          <w:b/>
          <w:bCs/>
          <w:sz w:val="24"/>
          <w:szCs w:val="24"/>
        </w:rPr>
      </w:pPr>
      <w:r w:rsidRPr="00E75C8E">
        <w:rPr>
          <w:rFonts w:ascii="Times New Roman" w:hAnsi="Times New Roman"/>
          <w:b/>
          <w:bCs/>
          <w:sz w:val="24"/>
          <w:szCs w:val="24"/>
        </w:rPr>
        <w:t xml:space="preserve">                                                                                                                                        (₹</w:t>
      </w:r>
      <w:r w:rsidRPr="00E75C8E">
        <w:rPr>
          <w:rFonts w:ascii="Times New Roman" w:hAnsi="Times New Roman"/>
          <w:b/>
          <w:bCs/>
          <w:sz w:val="24"/>
          <w:szCs w:val="24"/>
          <w:lang w:val="en-US"/>
        </w:rPr>
        <w:t xml:space="preserve"> </w:t>
      </w:r>
      <w:r w:rsidRPr="00E75C8E">
        <w:rPr>
          <w:rFonts w:ascii="Times New Roman" w:hAnsi="Times New Roman"/>
          <w:b/>
          <w:bCs/>
          <w:sz w:val="24"/>
          <w:szCs w:val="24"/>
        </w:rPr>
        <w:t>in lakh)</w:t>
      </w:r>
    </w:p>
    <w:p w14:paraId="708231A6"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(vii)          </w:t>
      </w:r>
      <w:r w:rsidRPr="00E75C8E">
        <w:rPr>
          <w:rFonts w:ascii="Times New Roman" w:hAnsi="Times New Roman"/>
          <w:b/>
          <w:sz w:val="24"/>
          <w:szCs w:val="24"/>
        </w:rPr>
        <w:t>2217  Urban Development</w:t>
      </w:r>
    </w:p>
    <w:p w14:paraId="4DB7B3CD" w14:textId="77777777" w:rsidR="00FA5EB5" w:rsidRPr="00E75C8E" w:rsidRDefault="00FA5EB5" w:rsidP="00FA5EB5">
      <w:pPr>
        <w:pStyle w:val="PlainText"/>
        <w:rPr>
          <w:rFonts w:ascii="Times New Roman" w:hAnsi="Times New Roman"/>
          <w:i/>
          <w:iCs/>
          <w:sz w:val="24"/>
          <w:szCs w:val="24"/>
        </w:rPr>
      </w:pPr>
      <w:r w:rsidRPr="00E75C8E">
        <w:rPr>
          <w:rFonts w:ascii="Times New Roman" w:hAnsi="Times New Roman"/>
          <w:sz w:val="24"/>
          <w:szCs w:val="24"/>
        </w:rPr>
        <w:t xml:space="preserve">                 </w:t>
      </w:r>
      <w:r w:rsidRPr="00E75C8E">
        <w:rPr>
          <w:rFonts w:ascii="Times New Roman" w:hAnsi="Times New Roman"/>
          <w:i/>
          <w:iCs/>
          <w:sz w:val="24"/>
          <w:szCs w:val="24"/>
        </w:rPr>
        <w:t>80    General</w:t>
      </w:r>
    </w:p>
    <w:p w14:paraId="1B799B1D"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001    Direction and Administration</w:t>
      </w:r>
    </w:p>
    <w:p w14:paraId="234060A2"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(03)   Municipal Administration</w:t>
      </w:r>
    </w:p>
    <w:p w14:paraId="77C7EA0F"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General</w:t>
      </w:r>
    </w:p>
    <w:p w14:paraId="4B6B3F07"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O.                 31.59</w:t>
      </w:r>
    </w:p>
    <w:p w14:paraId="6C5DD9DD"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R.               (-)3.63                                                      27.96                  27.96              ...</w:t>
      </w:r>
    </w:p>
    <w:p w14:paraId="677BE9D2"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ab/>
      </w:r>
    </w:p>
    <w:p w14:paraId="17C604EB" w14:textId="77777777" w:rsidR="00FA5EB5" w:rsidRPr="00E75C8E" w:rsidRDefault="00FA5EB5" w:rsidP="00FA5EB5">
      <w:pPr>
        <w:pStyle w:val="PlainText"/>
        <w:ind w:firstLine="720"/>
        <w:jc w:val="both"/>
        <w:rPr>
          <w:rFonts w:ascii="Times New Roman" w:hAnsi="Times New Roman"/>
          <w:sz w:val="24"/>
          <w:szCs w:val="24"/>
        </w:rPr>
      </w:pPr>
      <w:r w:rsidRPr="00E75C8E">
        <w:rPr>
          <w:rFonts w:ascii="Times New Roman" w:hAnsi="Times New Roman"/>
          <w:sz w:val="24"/>
          <w:szCs w:val="24"/>
        </w:rPr>
        <w:t>Surrender of provision by ₹3.63 lakh was due to non-proposal during the year.</w:t>
      </w:r>
    </w:p>
    <w:p w14:paraId="22B766DE" w14:textId="77777777" w:rsidR="00FA5EB5" w:rsidRPr="00E75C8E" w:rsidRDefault="00FA5EB5" w:rsidP="00FA5EB5">
      <w:pPr>
        <w:pStyle w:val="PlainText"/>
        <w:ind w:firstLine="720"/>
        <w:rPr>
          <w:rFonts w:ascii="Times New Roman" w:hAnsi="Times New Roman"/>
          <w:sz w:val="24"/>
          <w:szCs w:val="24"/>
        </w:rPr>
      </w:pPr>
    </w:p>
    <w:p w14:paraId="70F20EAA"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(vii</w:t>
      </w:r>
      <w:r>
        <w:rPr>
          <w:rFonts w:ascii="Times New Roman" w:hAnsi="Times New Roman"/>
          <w:sz w:val="24"/>
          <w:szCs w:val="24"/>
        </w:rPr>
        <w:t>i</w:t>
      </w:r>
      <w:r w:rsidRPr="00E75C8E">
        <w:rPr>
          <w:rFonts w:ascii="Times New Roman" w:hAnsi="Times New Roman"/>
          <w:sz w:val="24"/>
          <w:szCs w:val="24"/>
        </w:rPr>
        <w:t xml:space="preserve">)  </w:t>
      </w:r>
      <w:r>
        <w:rPr>
          <w:rFonts w:ascii="Times New Roman" w:hAnsi="Times New Roman"/>
          <w:sz w:val="24"/>
          <w:szCs w:val="24"/>
        </w:rPr>
        <w:t xml:space="preserve"> </w:t>
      </w:r>
      <w:r w:rsidRPr="00E75C8E">
        <w:rPr>
          <w:rFonts w:ascii="Times New Roman" w:hAnsi="Times New Roman"/>
          <w:sz w:val="24"/>
          <w:szCs w:val="24"/>
        </w:rPr>
        <w:t xml:space="preserve">      (04)   Payment Dues to Me.PDCL/Municipal</w:t>
      </w:r>
    </w:p>
    <w:p w14:paraId="11297C8F"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Board/Telephone Bills (BSNL)</w:t>
      </w:r>
    </w:p>
    <w:p w14:paraId="7F9C2388"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Sixth Schedule (Part II) Areas</w:t>
      </w:r>
    </w:p>
    <w:p w14:paraId="240C1158"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O.                  11.96</w:t>
      </w:r>
    </w:p>
    <w:p w14:paraId="7E021709"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R.               (-)3.59                                                    8.37                     8.51        (+)0.14</w:t>
      </w:r>
    </w:p>
    <w:p w14:paraId="313AABB5"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ab/>
      </w:r>
    </w:p>
    <w:p w14:paraId="32DA06E9" w14:textId="77777777" w:rsidR="00FA5EB5" w:rsidRPr="00E75C8E" w:rsidRDefault="00FA5EB5" w:rsidP="00FA5EB5">
      <w:pPr>
        <w:pStyle w:val="PlainText"/>
        <w:ind w:firstLine="720"/>
        <w:jc w:val="both"/>
        <w:rPr>
          <w:rFonts w:ascii="Times New Roman" w:hAnsi="Times New Roman"/>
          <w:sz w:val="24"/>
          <w:szCs w:val="24"/>
        </w:rPr>
      </w:pPr>
      <w:r w:rsidRPr="00E75C8E">
        <w:rPr>
          <w:rFonts w:ascii="Times New Roman" w:hAnsi="Times New Roman"/>
          <w:sz w:val="24"/>
          <w:szCs w:val="24"/>
        </w:rPr>
        <w:t>Surrender of provision by</w:t>
      </w:r>
      <w:r>
        <w:rPr>
          <w:rFonts w:ascii="Times New Roman" w:hAnsi="Times New Roman"/>
          <w:sz w:val="24"/>
          <w:szCs w:val="24"/>
        </w:rPr>
        <w:t xml:space="preserve"> </w:t>
      </w:r>
      <w:r w:rsidRPr="00E75C8E">
        <w:rPr>
          <w:rFonts w:ascii="Times New Roman" w:hAnsi="Times New Roman"/>
          <w:sz w:val="24"/>
          <w:szCs w:val="24"/>
        </w:rPr>
        <w:t>₹3.59 lakh was due to less requirement of fund than anticipated.</w:t>
      </w:r>
    </w:p>
    <w:p w14:paraId="7147EF69" w14:textId="77777777" w:rsidR="00FA5EB5" w:rsidRPr="00E75C8E" w:rsidRDefault="00FA5EB5" w:rsidP="00FA5EB5">
      <w:pPr>
        <w:pStyle w:val="PlainText"/>
        <w:ind w:firstLine="720"/>
        <w:rPr>
          <w:rFonts w:ascii="Times New Roman" w:hAnsi="Times New Roman"/>
          <w:sz w:val="24"/>
          <w:szCs w:val="24"/>
        </w:rPr>
      </w:pPr>
    </w:p>
    <w:p w14:paraId="6FB87605" w14:textId="77777777" w:rsidR="00FA5EB5" w:rsidRPr="00E75C8E" w:rsidRDefault="00FA5EB5" w:rsidP="00FA5EB5">
      <w:pPr>
        <w:pStyle w:val="PlainText"/>
        <w:ind w:firstLine="720"/>
        <w:rPr>
          <w:rFonts w:ascii="Times New Roman" w:hAnsi="Times New Roman"/>
          <w:sz w:val="24"/>
          <w:szCs w:val="24"/>
        </w:rPr>
      </w:pPr>
      <w:r w:rsidRPr="00E75C8E">
        <w:rPr>
          <w:rFonts w:ascii="Times New Roman" w:hAnsi="Times New Roman"/>
          <w:sz w:val="24"/>
          <w:szCs w:val="24"/>
        </w:rPr>
        <w:t>Reasons for final excess of ₹0.14 lakh have not been intimated (July 2024).</w:t>
      </w:r>
    </w:p>
    <w:p w14:paraId="129486CB" w14:textId="77777777" w:rsidR="00FA5EB5" w:rsidRPr="00E75C8E" w:rsidRDefault="00FA5EB5" w:rsidP="00FA5EB5">
      <w:pPr>
        <w:pStyle w:val="PlainText"/>
        <w:rPr>
          <w:rFonts w:ascii="Times New Roman" w:hAnsi="Times New Roman"/>
          <w:sz w:val="24"/>
          <w:szCs w:val="24"/>
        </w:rPr>
      </w:pPr>
    </w:p>
    <w:p w14:paraId="6703DFA7"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(i</w:t>
      </w:r>
      <w:r>
        <w:rPr>
          <w:rFonts w:ascii="Times New Roman" w:hAnsi="Times New Roman"/>
          <w:sz w:val="24"/>
          <w:szCs w:val="24"/>
        </w:rPr>
        <w:t>x</w:t>
      </w:r>
      <w:r w:rsidRPr="00E75C8E">
        <w:rPr>
          <w:rFonts w:ascii="Times New Roman" w:hAnsi="Times New Roman"/>
          <w:sz w:val="24"/>
          <w:szCs w:val="24"/>
        </w:rPr>
        <w:t xml:space="preserve">)   </w:t>
      </w:r>
      <w:r>
        <w:rPr>
          <w:rFonts w:ascii="Times New Roman" w:hAnsi="Times New Roman"/>
          <w:sz w:val="24"/>
          <w:szCs w:val="24"/>
        </w:rPr>
        <w:t xml:space="preserve">  </w:t>
      </w:r>
      <w:r w:rsidRPr="00E75C8E">
        <w:rPr>
          <w:rFonts w:ascii="Times New Roman" w:hAnsi="Times New Roman"/>
          <w:sz w:val="24"/>
          <w:szCs w:val="24"/>
        </w:rPr>
        <w:t xml:space="preserve">      (06)   Assistance to Meghalaya</w:t>
      </w:r>
    </w:p>
    <w:p w14:paraId="1AA7F591"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Urban Development Agency</w:t>
      </w:r>
    </w:p>
    <w:p w14:paraId="388484BB"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General</w:t>
      </w:r>
    </w:p>
    <w:p w14:paraId="4EE4D798"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O.                   86.08</w:t>
      </w:r>
    </w:p>
    <w:p w14:paraId="3C2FBE02"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R.               (-)36.08                                                   50.00                    50.00             ...</w:t>
      </w:r>
    </w:p>
    <w:p w14:paraId="0E9919C3" w14:textId="77777777" w:rsidR="00FA5EB5" w:rsidRPr="00E75C8E" w:rsidRDefault="00FA5EB5" w:rsidP="00FA5EB5">
      <w:pPr>
        <w:pStyle w:val="PlainText"/>
        <w:ind w:firstLine="720"/>
        <w:rPr>
          <w:rFonts w:ascii="Times New Roman" w:hAnsi="Times New Roman"/>
          <w:sz w:val="24"/>
          <w:szCs w:val="24"/>
        </w:rPr>
      </w:pPr>
    </w:p>
    <w:p w14:paraId="227E08CF" w14:textId="77777777" w:rsidR="00FA5EB5" w:rsidRPr="00E75C8E" w:rsidRDefault="00FA5EB5" w:rsidP="00FA5EB5">
      <w:pPr>
        <w:pStyle w:val="PlainText"/>
        <w:ind w:firstLine="720"/>
        <w:jc w:val="both"/>
        <w:rPr>
          <w:rFonts w:ascii="Times New Roman" w:hAnsi="Times New Roman"/>
          <w:sz w:val="24"/>
          <w:szCs w:val="24"/>
        </w:rPr>
      </w:pPr>
      <w:r w:rsidRPr="00E75C8E">
        <w:rPr>
          <w:rFonts w:ascii="Times New Roman" w:hAnsi="Times New Roman"/>
          <w:sz w:val="24"/>
          <w:szCs w:val="24"/>
        </w:rPr>
        <w:t>Withdrawal of provision by ₹36.08 lakh was the net result of decrease of ₹2.70 lakh through re-appropriation and further decrease of ₹33.3</w:t>
      </w:r>
      <w:r>
        <w:rPr>
          <w:rFonts w:ascii="Times New Roman" w:hAnsi="Times New Roman"/>
          <w:sz w:val="24"/>
          <w:szCs w:val="24"/>
        </w:rPr>
        <w:t>8</w:t>
      </w:r>
      <w:r w:rsidRPr="00E75C8E">
        <w:rPr>
          <w:rFonts w:ascii="Times New Roman" w:hAnsi="Times New Roman"/>
          <w:sz w:val="24"/>
          <w:szCs w:val="24"/>
        </w:rPr>
        <w:t xml:space="preserve"> lakh by way of surrender due to less requirement of fund than anticipated.</w:t>
      </w:r>
    </w:p>
    <w:p w14:paraId="5824C52A" w14:textId="77777777" w:rsidR="00FA5EB5" w:rsidRPr="00E75C8E" w:rsidRDefault="00FA5EB5" w:rsidP="00FA5EB5">
      <w:pPr>
        <w:pStyle w:val="PlainText"/>
        <w:rPr>
          <w:rFonts w:ascii="Times New Roman" w:hAnsi="Times New Roman"/>
          <w:sz w:val="24"/>
          <w:szCs w:val="24"/>
        </w:rPr>
      </w:pPr>
    </w:p>
    <w:p w14:paraId="15ACBF8A"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(x)  </w:t>
      </w:r>
      <w:r>
        <w:rPr>
          <w:rFonts w:ascii="Times New Roman" w:hAnsi="Times New Roman"/>
          <w:sz w:val="24"/>
          <w:szCs w:val="24"/>
        </w:rPr>
        <w:t xml:space="preserve"> </w:t>
      </w:r>
      <w:r w:rsidRPr="00E75C8E">
        <w:rPr>
          <w:rFonts w:ascii="Times New Roman" w:hAnsi="Times New Roman"/>
          <w:sz w:val="24"/>
          <w:szCs w:val="24"/>
        </w:rPr>
        <w:t xml:space="preserve">         (09)   Preparation of Base Map and</w:t>
      </w:r>
    </w:p>
    <w:p w14:paraId="1F3CDE76"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Master Plan for Shillong/</w:t>
      </w:r>
    </w:p>
    <w:p w14:paraId="7D2F19B9"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Jowai/Tura </w:t>
      </w:r>
      <w:r w:rsidRPr="004925FD">
        <w:rPr>
          <w:rFonts w:ascii="Times New Roman" w:hAnsi="Times New Roman"/>
          <w:i/>
          <w:iCs/>
          <w:sz w:val="24"/>
          <w:szCs w:val="24"/>
        </w:rPr>
        <w:t>etc</w:t>
      </w:r>
      <w:r w:rsidRPr="00E75C8E">
        <w:rPr>
          <w:rFonts w:ascii="Times New Roman" w:hAnsi="Times New Roman"/>
          <w:sz w:val="24"/>
          <w:szCs w:val="24"/>
        </w:rPr>
        <w:t>.</w:t>
      </w:r>
    </w:p>
    <w:p w14:paraId="12FACBA4"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General</w:t>
      </w:r>
    </w:p>
    <w:p w14:paraId="3A6308C0"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O.                50.00</w:t>
      </w:r>
    </w:p>
    <w:p w14:paraId="0453941B"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R.            (-)50.00                                                             ...                         ...             ...</w:t>
      </w:r>
    </w:p>
    <w:p w14:paraId="156587EF"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ab/>
      </w:r>
    </w:p>
    <w:p w14:paraId="731C912C" w14:textId="090A824B" w:rsidR="00FA5EB5" w:rsidRPr="00E75C8E" w:rsidRDefault="00FA5EB5" w:rsidP="00FA5EB5">
      <w:pPr>
        <w:pStyle w:val="PlainText"/>
        <w:ind w:firstLine="720"/>
        <w:jc w:val="both"/>
        <w:rPr>
          <w:rFonts w:ascii="Times New Roman" w:hAnsi="Times New Roman"/>
          <w:sz w:val="24"/>
          <w:szCs w:val="24"/>
        </w:rPr>
      </w:pPr>
      <w:r w:rsidRPr="00E75C8E">
        <w:rPr>
          <w:rFonts w:ascii="Times New Roman" w:hAnsi="Times New Roman"/>
          <w:sz w:val="24"/>
          <w:szCs w:val="24"/>
        </w:rPr>
        <w:t xml:space="preserve">Withdrawal of the entire provision of ₹50.00 lakh was the net result of decrease of ₹16.98 lakh through re-appropriation and further decrease of ₹33.02 lakh by way of surrender due to </w:t>
      </w:r>
      <w:r w:rsidR="007C0EAD" w:rsidRPr="00E14DC3">
        <w:rPr>
          <w:rFonts w:ascii="Times New Roman" w:hAnsi="Times New Roman"/>
          <w:sz w:val="24"/>
          <w:szCs w:val="24"/>
        </w:rPr>
        <w:t>non-incurring of expenditure during the year</w:t>
      </w:r>
      <w:r w:rsidRPr="00E75C8E">
        <w:rPr>
          <w:rFonts w:ascii="Times New Roman" w:hAnsi="Times New Roman"/>
          <w:sz w:val="24"/>
          <w:szCs w:val="24"/>
        </w:rPr>
        <w:t>.</w:t>
      </w:r>
    </w:p>
    <w:p w14:paraId="29FA2B6A" w14:textId="77777777" w:rsidR="00FA5EB5" w:rsidRPr="00E75C8E" w:rsidRDefault="00FA5EB5" w:rsidP="00FA5EB5">
      <w:pPr>
        <w:pStyle w:val="PlainText"/>
        <w:rPr>
          <w:rFonts w:ascii="Times New Roman" w:hAnsi="Times New Roman"/>
          <w:sz w:val="24"/>
          <w:szCs w:val="24"/>
        </w:rPr>
      </w:pPr>
    </w:p>
    <w:p w14:paraId="7D6040AB" w14:textId="77777777" w:rsidR="00FA5EB5" w:rsidRDefault="00FA5EB5" w:rsidP="00FA5EB5">
      <w:pPr>
        <w:pStyle w:val="PlainText"/>
        <w:rPr>
          <w:rFonts w:ascii="Times New Roman" w:hAnsi="Times New Roman"/>
          <w:sz w:val="24"/>
          <w:szCs w:val="24"/>
        </w:rPr>
      </w:pPr>
    </w:p>
    <w:p w14:paraId="170B147D" w14:textId="77777777" w:rsidR="00E31704" w:rsidRPr="00E75C8E" w:rsidRDefault="00E31704" w:rsidP="00FA5EB5">
      <w:pPr>
        <w:pStyle w:val="PlainText"/>
        <w:rPr>
          <w:rFonts w:ascii="Times New Roman" w:hAnsi="Times New Roman"/>
          <w:sz w:val="24"/>
          <w:szCs w:val="24"/>
        </w:rPr>
      </w:pPr>
    </w:p>
    <w:p w14:paraId="709DE50B" w14:textId="77777777" w:rsidR="00FA5EB5" w:rsidRPr="00E75C8E" w:rsidRDefault="00FA5EB5" w:rsidP="00FA5EB5">
      <w:pPr>
        <w:pStyle w:val="PlainText"/>
        <w:rPr>
          <w:rFonts w:ascii="Times New Roman" w:hAnsi="Times New Roman"/>
          <w:sz w:val="24"/>
          <w:szCs w:val="24"/>
        </w:rPr>
      </w:pPr>
    </w:p>
    <w:p w14:paraId="7468B9D3" w14:textId="77777777" w:rsidR="00FA5EB5" w:rsidRPr="00E75C8E" w:rsidRDefault="00FA5EB5" w:rsidP="00FA5EB5">
      <w:pPr>
        <w:pStyle w:val="PlainText"/>
        <w:rPr>
          <w:rFonts w:ascii="Times New Roman" w:hAnsi="Times New Roman"/>
          <w:sz w:val="24"/>
          <w:szCs w:val="24"/>
        </w:rPr>
      </w:pPr>
    </w:p>
    <w:p w14:paraId="70ADC3F8" w14:textId="77777777" w:rsidR="00FA5EB5" w:rsidRPr="00E75C8E"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29</w:t>
      </w:r>
      <w:r w:rsidRPr="00E75C8E">
        <w:rPr>
          <w:rFonts w:ascii="Times New Roman" w:hAnsi="Times New Roman"/>
          <w:b/>
          <w:bCs/>
          <w:sz w:val="24"/>
          <w:szCs w:val="24"/>
        </w:rPr>
        <w:t>-</w:t>
      </w:r>
      <w:r w:rsidRPr="00E75C8E">
        <w:rPr>
          <w:rFonts w:ascii="Times New Roman" w:hAnsi="Times New Roman"/>
          <w:sz w:val="24"/>
          <w:szCs w:val="24"/>
        </w:rPr>
        <w:t>Contd.</w:t>
      </w:r>
    </w:p>
    <w:p w14:paraId="5543E5B9"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ab/>
      </w:r>
    </w:p>
    <w:p w14:paraId="28D0C1F3" w14:textId="77777777" w:rsidR="00FA5EB5" w:rsidRPr="00E75C8E" w:rsidRDefault="00FA5EB5" w:rsidP="00FA5EB5">
      <w:pPr>
        <w:pStyle w:val="PlainText"/>
        <w:rPr>
          <w:rFonts w:ascii="Times New Roman" w:hAnsi="Times New Roman"/>
          <w:b/>
          <w:bCs/>
          <w:sz w:val="24"/>
          <w:szCs w:val="24"/>
        </w:rPr>
      </w:pPr>
      <w:r w:rsidRPr="00E75C8E">
        <w:rPr>
          <w:rFonts w:ascii="Times New Roman" w:hAnsi="Times New Roman"/>
          <w:b/>
          <w:bCs/>
          <w:sz w:val="24"/>
          <w:szCs w:val="24"/>
        </w:rPr>
        <w:t>Serial              Head                                                           Total         Actual                Excess(+)</w:t>
      </w:r>
    </w:p>
    <w:p w14:paraId="6BAD55A6" w14:textId="77777777" w:rsidR="00FA5EB5" w:rsidRPr="00E75C8E" w:rsidRDefault="00FA5EB5" w:rsidP="00FA5EB5">
      <w:pPr>
        <w:pStyle w:val="PlainText"/>
        <w:rPr>
          <w:rFonts w:ascii="Times New Roman" w:hAnsi="Times New Roman"/>
          <w:b/>
          <w:bCs/>
          <w:sz w:val="24"/>
          <w:szCs w:val="24"/>
        </w:rPr>
      </w:pPr>
      <w:r w:rsidRPr="00E75C8E">
        <w:rPr>
          <w:rFonts w:ascii="Times New Roman" w:hAnsi="Times New Roman"/>
          <w:b/>
          <w:bCs/>
          <w:sz w:val="24"/>
          <w:szCs w:val="24"/>
        </w:rPr>
        <w:t xml:space="preserve">number                                                                               grant        expenditure      </w:t>
      </w:r>
      <w:r>
        <w:rPr>
          <w:rFonts w:ascii="Times New Roman" w:hAnsi="Times New Roman"/>
          <w:b/>
          <w:bCs/>
          <w:sz w:val="24"/>
          <w:szCs w:val="24"/>
        </w:rPr>
        <w:t>Savings</w:t>
      </w:r>
      <w:r w:rsidRPr="00E75C8E">
        <w:rPr>
          <w:rFonts w:ascii="Times New Roman" w:hAnsi="Times New Roman"/>
          <w:b/>
          <w:bCs/>
          <w:sz w:val="24"/>
          <w:szCs w:val="24"/>
        </w:rPr>
        <w:t>(-)</w:t>
      </w:r>
    </w:p>
    <w:p w14:paraId="73BBC15B" w14:textId="77777777" w:rsidR="00FA5EB5" w:rsidRPr="00E75C8E" w:rsidRDefault="00FA5EB5" w:rsidP="00FA5EB5">
      <w:pPr>
        <w:pStyle w:val="PlainText"/>
        <w:rPr>
          <w:rFonts w:ascii="Times New Roman" w:hAnsi="Times New Roman"/>
          <w:b/>
          <w:bCs/>
          <w:sz w:val="24"/>
          <w:szCs w:val="24"/>
        </w:rPr>
      </w:pPr>
      <w:r w:rsidRPr="00E75C8E">
        <w:rPr>
          <w:rFonts w:ascii="Times New Roman" w:hAnsi="Times New Roman"/>
          <w:b/>
          <w:bCs/>
          <w:sz w:val="24"/>
          <w:szCs w:val="24"/>
        </w:rPr>
        <w:t xml:space="preserve">                                                                                                                                        (₹</w:t>
      </w:r>
      <w:r w:rsidRPr="00E75C8E">
        <w:rPr>
          <w:rFonts w:ascii="Times New Roman" w:hAnsi="Times New Roman"/>
          <w:b/>
          <w:bCs/>
          <w:sz w:val="24"/>
          <w:szCs w:val="24"/>
          <w:lang w:val="en-US"/>
        </w:rPr>
        <w:t xml:space="preserve"> </w:t>
      </w:r>
      <w:r w:rsidRPr="00E75C8E">
        <w:rPr>
          <w:rFonts w:ascii="Times New Roman" w:hAnsi="Times New Roman"/>
          <w:b/>
          <w:bCs/>
          <w:sz w:val="24"/>
          <w:szCs w:val="24"/>
        </w:rPr>
        <w:t>in lakh)</w:t>
      </w:r>
    </w:p>
    <w:p w14:paraId="04F5AA3C"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(x</w:t>
      </w:r>
      <w:r>
        <w:rPr>
          <w:rFonts w:ascii="Times New Roman" w:hAnsi="Times New Roman"/>
          <w:sz w:val="24"/>
          <w:szCs w:val="24"/>
        </w:rPr>
        <w:t>i</w:t>
      </w:r>
      <w:r w:rsidRPr="00E75C8E">
        <w:rPr>
          <w:rFonts w:ascii="Times New Roman" w:hAnsi="Times New Roman"/>
          <w:sz w:val="24"/>
          <w:szCs w:val="24"/>
        </w:rPr>
        <w:t xml:space="preserve">)           </w:t>
      </w:r>
      <w:r w:rsidRPr="00E75C8E">
        <w:rPr>
          <w:rFonts w:ascii="Times New Roman" w:hAnsi="Times New Roman"/>
          <w:b/>
          <w:sz w:val="24"/>
          <w:szCs w:val="24"/>
        </w:rPr>
        <w:t>2217  Urban Development</w:t>
      </w:r>
    </w:p>
    <w:p w14:paraId="5F90821B" w14:textId="77777777" w:rsidR="00FA5EB5" w:rsidRPr="00E75C8E" w:rsidRDefault="00FA5EB5" w:rsidP="00FA5EB5">
      <w:pPr>
        <w:pStyle w:val="PlainText"/>
        <w:rPr>
          <w:rFonts w:ascii="Times New Roman" w:hAnsi="Times New Roman"/>
          <w:i/>
          <w:iCs/>
          <w:sz w:val="24"/>
          <w:szCs w:val="24"/>
        </w:rPr>
      </w:pPr>
      <w:r w:rsidRPr="00E75C8E">
        <w:rPr>
          <w:rFonts w:ascii="Times New Roman" w:hAnsi="Times New Roman"/>
          <w:sz w:val="24"/>
          <w:szCs w:val="24"/>
        </w:rPr>
        <w:t xml:space="preserve">                 </w:t>
      </w:r>
      <w:r w:rsidRPr="00E75C8E">
        <w:rPr>
          <w:rFonts w:ascii="Times New Roman" w:hAnsi="Times New Roman"/>
          <w:i/>
          <w:iCs/>
          <w:sz w:val="24"/>
          <w:szCs w:val="24"/>
        </w:rPr>
        <w:t>80    General</w:t>
      </w:r>
    </w:p>
    <w:p w14:paraId="45DC3C7F"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001    Direction and Administration</w:t>
      </w:r>
    </w:p>
    <w:p w14:paraId="2D09A330"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(10)   Preparation Master Plan For</w:t>
      </w:r>
    </w:p>
    <w:p w14:paraId="65C6341D"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Shillong/Jowai/Tura </w:t>
      </w:r>
      <w:r w:rsidRPr="004925FD">
        <w:rPr>
          <w:rFonts w:ascii="Times New Roman" w:hAnsi="Times New Roman"/>
          <w:i/>
          <w:iCs/>
          <w:sz w:val="24"/>
          <w:szCs w:val="24"/>
        </w:rPr>
        <w:t>etc</w:t>
      </w:r>
      <w:r w:rsidRPr="00E75C8E">
        <w:rPr>
          <w:rFonts w:ascii="Times New Roman" w:hAnsi="Times New Roman"/>
          <w:sz w:val="24"/>
          <w:szCs w:val="24"/>
        </w:rPr>
        <w:t>.</w:t>
      </w:r>
    </w:p>
    <w:p w14:paraId="7FCA27E7"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General</w:t>
      </w:r>
    </w:p>
    <w:p w14:paraId="0969D44A"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O.             </w:t>
      </w:r>
      <w:r>
        <w:rPr>
          <w:rFonts w:ascii="Times New Roman" w:hAnsi="Times New Roman"/>
          <w:sz w:val="24"/>
          <w:szCs w:val="24"/>
        </w:rPr>
        <w:t xml:space="preserve"> </w:t>
      </w:r>
      <w:r w:rsidRPr="00E75C8E">
        <w:rPr>
          <w:rFonts w:ascii="Times New Roman" w:hAnsi="Times New Roman"/>
          <w:sz w:val="24"/>
          <w:szCs w:val="24"/>
        </w:rPr>
        <w:t>100.00</w:t>
      </w:r>
    </w:p>
    <w:p w14:paraId="3C01C8AA"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R.          (-)100.00                                                           ...                       ...                ...</w:t>
      </w:r>
    </w:p>
    <w:p w14:paraId="2B7BFAED" w14:textId="77777777" w:rsidR="00FA5EB5" w:rsidRPr="00E75C8E" w:rsidRDefault="00FA5EB5" w:rsidP="00FA5EB5">
      <w:pPr>
        <w:pStyle w:val="PlainText"/>
        <w:rPr>
          <w:rFonts w:ascii="Times New Roman" w:hAnsi="Times New Roman"/>
          <w:sz w:val="24"/>
          <w:szCs w:val="24"/>
        </w:rPr>
      </w:pPr>
    </w:p>
    <w:p w14:paraId="4E560F6B"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(xi</w:t>
      </w:r>
      <w:r>
        <w:rPr>
          <w:rFonts w:ascii="Times New Roman" w:hAnsi="Times New Roman"/>
          <w:sz w:val="24"/>
          <w:szCs w:val="24"/>
        </w:rPr>
        <w:t>i</w:t>
      </w:r>
      <w:r w:rsidRPr="00E75C8E">
        <w:rPr>
          <w:rFonts w:ascii="Times New Roman" w:hAnsi="Times New Roman"/>
          <w:sz w:val="24"/>
          <w:szCs w:val="24"/>
        </w:rPr>
        <w:t xml:space="preserve">)  </w:t>
      </w:r>
      <w:r>
        <w:rPr>
          <w:rFonts w:ascii="Times New Roman" w:hAnsi="Times New Roman"/>
          <w:sz w:val="24"/>
          <w:szCs w:val="24"/>
        </w:rPr>
        <w:t xml:space="preserve"> </w:t>
      </w:r>
      <w:r w:rsidRPr="00E75C8E">
        <w:rPr>
          <w:rFonts w:ascii="Times New Roman" w:hAnsi="Times New Roman"/>
          <w:sz w:val="24"/>
          <w:szCs w:val="24"/>
        </w:rPr>
        <w:t xml:space="preserve">       (12)   Survey/Registration of</w:t>
      </w:r>
    </w:p>
    <w:p w14:paraId="569A53FC"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Street Vendors</w:t>
      </w:r>
    </w:p>
    <w:p w14:paraId="7994DBC3"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General</w:t>
      </w:r>
    </w:p>
    <w:p w14:paraId="5EBFB349"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O.              </w:t>
      </w:r>
      <w:r>
        <w:rPr>
          <w:rFonts w:ascii="Times New Roman" w:hAnsi="Times New Roman"/>
          <w:sz w:val="24"/>
          <w:szCs w:val="24"/>
        </w:rPr>
        <w:t xml:space="preserve"> </w:t>
      </w:r>
      <w:r w:rsidRPr="00E75C8E">
        <w:rPr>
          <w:rFonts w:ascii="Times New Roman" w:hAnsi="Times New Roman"/>
          <w:sz w:val="24"/>
          <w:szCs w:val="24"/>
        </w:rPr>
        <w:t xml:space="preserve">   50.00</w:t>
      </w:r>
    </w:p>
    <w:p w14:paraId="7B4DE3A3"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R.              (-)36.57                                                     13.43                  13.43              ...</w:t>
      </w:r>
    </w:p>
    <w:p w14:paraId="7622E889" w14:textId="77777777" w:rsidR="00FA5EB5" w:rsidRPr="00E75C8E" w:rsidRDefault="00FA5EB5" w:rsidP="00FA5EB5">
      <w:pPr>
        <w:pStyle w:val="PlainText"/>
        <w:rPr>
          <w:rFonts w:ascii="Times New Roman" w:hAnsi="Times New Roman"/>
          <w:sz w:val="24"/>
          <w:szCs w:val="24"/>
        </w:rPr>
      </w:pPr>
    </w:p>
    <w:p w14:paraId="343FC795"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(xi</w:t>
      </w:r>
      <w:r>
        <w:rPr>
          <w:rFonts w:ascii="Times New Roman" w:hAnsi="Times New Roman"/>
          <w:sz w:val="24"/>
          <w:szCs w:val="24"/>
        </w:rPr>
        <w:t>i</w:t>
      </w:r>
      <w:r w:rsidRPr="00E75C8E">
        <w:rPr>
          <w:rFonts w:ascii="Times New Roman" w:hAnsi="Times New Roman"/>
          <w:sz w:val="24"/>
          <w:szCs w:val="24"/>
        </w:rPr>
        <w:t>i)         003    Training</w:t>
      </w:r>
    </w:p>
    <w:p w14:paraId="0DD863B1"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(01)   Training Personnel in Town and</w:t>
      </w:r>
    </w:p>
    <w:p w14:paraId="4175387F"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Regional Planning</w:t>
      </w:r>
    </w:p>
    <w:p w14:paraId="490526A5"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General</w:t>
      </w:r>
    </w:p>
    <w:p w14:paraId="65A85EDB"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O.                25.00</w:t>
      </w:r>
    </w:p>
    <w:p w14:paraId="074BEC60"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R.             (-)25.00                                                          ...                        ...                ...</w:t>
      </w:r>
    </w:p>
    <w:p w14:paraId="06B7D92C" w14:textId="77777777" w:rsidR="00FA5EB5" w:rsidRPr="00E75C8E" w:rsidRDefault="00FA5EB5" w:rsidP="00FA5EB5">
      <w:pPr>
        <w:pStyle w:val="PlainText"/>
        <w:rPr>
          <w:rFonts w:ascii="Times New Roman" w:hAnsi="Times New Roman"/>
          <w:sz w:val="24"/>
          <w:szCs w:val="24"/>
        </w:rPr>
      </w:pPr>
    </w:p>
    <w:p w14:paraId="56132C99"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(xi</w:t>
      </w:r>
      <w:r>
        <w:rPr>
          <w:rFonts w:ascii="Times New Roman" w:hAnsi="Times New Roman"/>
          <w:sz w:val="24"/>
          <w:szCs w:val="24"/>
        </w:rPr>
        <w:t>v)</w:t>
      </w:r>
      <w:r w:rsidRPr="00E75C8E">
        <w:rPr>
          <w:rFonts w:ascii="Times New Roman" w:hAnsi="Times New Roman"/>
          <w:sz w:val="24"/>
          <w:szCs w:val="24"/>
        </w:rPr>
        <w:t xml:space="preserve"> </w:t>
      </w:r>
      <w:r w:rsidRPr="00E75C8E">
        <w:rPr>
          <w:rFonts w:ascii="Times New Roman" w:hAnsi="Times New Roman"/>
          <w:sz w:val="24"/>
          <w:szCs w:val="24"/>
          <w:lang w:val="en-US"/>
        </w:rPr>
        <w:t xml:space="preserve">     </w:t>
      </w:r>
      <w:r w:rsidRPr="00E75C8E">
        <w:rPr>
          <w:rFonts w:ascii="Times New Roman" w:hAnsi="Times New Roman"/>
          <w:sz w:val="24"/>
          <w:szCs w:val="24"/>
        </w:rPr>
        <w:t xml:space="preserve">   191    Assistance to Local Bodies,</w:t>
      </w:r>
    </w:p>
    <w:p w14:paraId="38A2CB97"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Corporations Urban Development</w:t>
      </w:r>
    </w:p>
    <w:p w14:paraId="586929CF"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Authorities, Town Improvement Boards, </w:t>
      </w:r>
      <w:r w:rsidRPr="00E75C8E">
        <w:rPr>
          <w:rFonts w:ascii="Times New Roman" w:hAnsi="Times New Roman"/>
          <w:i/>
          <w:sz w:val="24"/>
          <w:szCs w:val="24"/>
        </w:rPr>
        <w:t>etc.</w:t>
      </w:r>
    </w:p>
    <w:p w14:paraId="5575CEC1"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(08)   Assistance to Local Bodies,</w:t>
      </w:r>
    </w:p>
    <w:p w14:paraId="238992D0"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Corporation, MUDA </w:t>
      </w:r>
      <w:r w:rsidRPr="00E75C8E">
        <w:rPr>
          <w:rFonts w:ascii="Times New Roman" w:hAnsi="Times New Roman"/>
          <w:i/>
          <w:sz w:val="24"/>
          <w:szCs w:val="24"/>
        </w:rPr>
        <w:t>etc.</w:t>
      </w:r>
    </w:p>
    <w:p w14:paraId="6FD20116"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General</w:t>
      </w:r>
    </w:p>
    <w:p w14:paraId="6680ACCA"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O.              150.00</w:t>
      </w:r>
    </w:p>
    <w:p w14:paraId="7171AEB3"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R.             (-)20.00                                                   130.00              130.00                 ...</w:t>
      </w:r>
    </w:p>
    <w:p w14:paraId="314809C1"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ab/>
      </w:r>
    </w:p>
    <w:p w14:paraId="33AB0D5A" w14:textId="77777777" w:rsidR="00FA5EB5" w:rsidRPr="00E75C8E" w:rsidRDefault="00FA5EB5" w:rsidP="00FA5EB5">
      <w:pPr>
        <w:pStyle w:val="PlainText"/>
        <w:ind w:firstLine="720"/>
        <w:jc w:val="both"/>
        <w:rPr>
          <w:rFonts w:ascii="Times New Roman" w:hAnsi="Times New Roman"/>
          <w:sz w:val="24"/>
          <w:szCs w:val="24"/>
        </w:rPr>
      </w:pPr>
      <w:r w:rsidRPr="00E75C8E">
        <w:rPr>
          <w:rFonts w:ascii="Times New Roman" w:hAnsi="Times New Roman"/>
          <w:sz w:val="24"/>
          <w:szCs w:val="24"/>
        </w:rPr>
        <w:t>Withdrawal of provision of ₹181.57 lakh at serial number (x</w:t>
      </w:r>
      <w:r>
        <w:rPr>
          <w:rFonts w:ascii="Times New Roman" w:hAnsi="Times New Roman"/>
          <w:sz w:val="24"/>
          <w:szCs w:val="24"/>
        </w:rPr>
        <w:t>i</w:t>
      </w:r>
      <w:r w:rsidRPr="00E75C8E">
        <w:rPr>
          <w:rFonts w:ascii="Times New Roman" w:hAnsi="Times New Roman"/>
          <w:sz w:val="24"/>
          <w:szCs w:val="24"/>
        </w:rPr>
        <w:t>) to (xi</w:t>
      </w:r>
      <w:r>
        <w:rPr>
          <w:rFonts w:ascii="Times New Roman" w:hAnsi="Times New Roman"/>
          <w:sz w:val="24"/>
          <w:szCs w:val="24"/>
        </w:rPr>
        <w:t>v</w:t>
      </w:r>
      <w:r w:rsidRPr="00E75C8E">
        <w:rPr>
          <w:rFonts w:ascii="Times New Roman" w:hAnsi="Times New Roman"/>
          <w:sz w:val="24"/>
          <w:szCs w:val="24"/>
        </w:rPr>
        <w:t>) was the net result of decrease by ₹146.36 lakh through re-appropriation and further decrease of ₹35.21 lakh by way of surrender due to less requirement of fund than anticipated.</w:t>
      </w:r>
    </w:p>
    <w:p w14:paraId="442C002D" w14:textId="77777777" w:rsidR="00FA5EB5" w:rsidRPr="00E75C8E" w:rsidRDefault="00FA5EB5" w:rsidP="00FA5EB5">
      <w:pPr>
        <w:pStyle w:val="PlainText"/>
        <w:rPr>
          <w:rFonts w:ascii="Times New Roman" w:hAnsi="Times New Roman"/>
          <w:sz w:val="24"/>
          <w:szCs w:val="24"/>
        </w:rPr>
      </w:pPr>
    </w:p>
    <w:p w14:paraId="670F86F3"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(xv)   </w:t>
      </w:r>
      <w:r>
        <w:rPr>
          <w:rFonts w:ascii="Times New Roman" w:hAnsi="Times New Roman"/>
          <w:sz w:val="24"/>
          <w:szCs w:val="24"/>
        </w:rPr>
        <w:t xml:space="preserve"> </w:t>
      </w:r>
      <w:r w:rsidRPr="00E75C8E">
        <w:rPr>
          <w:rFonts w:ascii="Times New Roman" w:hAnsi="Times New Roman"/>
          <w:sz w:val="24"/>
          <w:szCs w:val="24"/>
        </w:rPr>
        <w:t xml:space="preserve">      192     Assistance to Municipalities/</w:t>
      </w:r>
    </w:p>
    <w:p w14:paraId="59B918DA"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w:t>
      </w:r>
      <w:r w:rsidRPr="00E75C8E">
        <w:rPr>
          <w:rFonts w:ascii="Times New Roman" w:hAnsi="Times New Roman"/>
          <w:sz w:val="24"/>
          <w:szCs w:val="24"/>
          <w:lang w:val="en-US"/>
        </w:rPr>
        <w:t xml:space="preserve"> </w:t>
      </w:r>
      <w:r w:rsidRPr="00E75C8E">
        <w:rPr>
          <w:rFonts w:ascii="Times New Roman" w:hAnsi="Times New Roman"/>
          <w:sz w:val="24"/>
          <w:szCs w:val="24"/>
        </w:rPr>
        <w:t xml:space="preserve">          Municipal Councils</w:t>
      </w:r>
    </w:p>
    <w:p w14:paraId="2CFB57B6"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w:t>
      </w:r>
      <w:r w:rsidRPr="00E75C8E">
        <w:rPr>
          <w:rFonts w:ascii="Times New Roman" w:hAnsi="Times New Roman"/>
          <w:sz w:val="24"/>
          <w:szCs w:val="24"/>
          <w:lang w:val="en-US"/>
        </w:rPr>
        <w:t xml:space="preserve"> </w:t>
      </w:r>
      <w:r w:rsidRPr="00E75C8E">
        <w:rPr>
          <w:rFonts w:ascii="Times New Roman" w:hAnsi="Times New Roman"/>
          <w:sz w:val="24"/>
          <w:szCs w:val="24"/>
        </w:rPr>
        <w:t>(04)   Assistance to Local Bodies,</w:t>
      </w:r>
    </w:p>
    <w:p w14:paraId="4160A5E7"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Corporation, MUDA </w:t>
      </w:r>
      <w:r w:rsidRPr="004925FD">
        <w:rPr>
          <w:rFonts w:ascii="Times New Roman" w:hAnsi="Times New Roman"/>
          <w:i/>
          <w:iCs/>
          <w:sz w:val="24"/>
          <w:szCs w:val="24"/>
        </w:rPr>
        <w:t>etc</w:t>
      </w:r>
      <w:r w:rsidRPr="00E75C8E">
        <w:rPr>
          <w:rFonts w:ascii="Times New Roman" w:hAnsi="Times New Roman"/>
          <w:sz w:val="24"/>
          <w:szCs w:val="24"/>
        </w:rPr>
        <w:t>.</w:t>
      </w:r>
    </w:p>
    <w:p w14:paraId="33C95F04"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Sixth Schedule (Part II) Areas</w:t>
      </w:r>
    </w:p>
    <w:p w14:paraId="4F4EFCF6"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O.         </w:t>
      </w:r>
      <w:r>
        <w:rPr>
          <w:rFonts w:ascii="Times New Roman" w:hAnsi="Times New Roman"/>
          <w:sz w:val="24"/>
          <w:szCs w:val="24"/>
        </w:rPr>
        <w:t xml:space="preserve"> </w:t>
      </w:r>
      <w:r w:rsidRPr="00E75C8E">
        <w:rPr>
          <w:rFonts w:ascii="Times New Roman" w:hAnsi="Times New Roman"/>
          <w:sz w:val="24"/>
          <w:szCs w:val="24"/>
        </w:rPr>
        <w:t xml:space="preserve">  1,000.00</w:t>
      </w:r>
    </w:p>
    <w:p w14:paraId="244B4169"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R.           (-)281.03                                                   718.97              718.97                 ...</w:t>
      </w:r>
    </w:p>
    <w:p w14:paraId="76191D07" w14:textId="77777777" w:rsidR="00FA5EB5" w:rsidRPr="00E75C8E" w:rsidRDefault="00FA5EB5" w:rsidP="00FA5EB5">
      <w:pPr>
        <w:pStyle w:val="PlainText"/>
        <w:rPr>
          <w:rFonts w:ascii="Times New Roman" w:hAnsi="Times New Roman"/>
          <w:sz w:val="24"/>
          <w:szCs w:val="24"/>
        </w:rPr>
      </w:pPr>
    </w:p>
    <w:p w14:paraId="3C7B851D" w14:textId="77777777" w:rsidR="00FA5EB5" w:rsidRPr="00E75C8E" w:rsidRDefault="00FA5EB5" w:rsidP="00FA5EB5">
      <w:pPr>
        <w:pStyle w:val="PlainText"/>
        <w:rPr>
          <w:rFonts w:ascii="Times New Roman" w:hAnsi="Times New Roman"/>
          <w:sz w:val="24"/>
          <w:szCs w:val="24"/>
        </w:rPr>
      </w:pPr>
    </w:p>
    <w:p w14:paraId="69AE6ED7" w14:textId="77777777" w:rsidR="00FA5EB5" w:rsidRPr="00E75C8E" w:rsidRDefault="00FA5EB5" w:rsidP="00FA5EB5">
      <w:pPr>
        <w:pStyle w:val="PlainText"/>
        <w:rPr>
          <w:rFonts w:ascii="Times New Roman" w:hAnsi="Times New Roman"/>
          <w:sz w:val="24"/>
          <w:szCs w:val="24"/>
        </w:rPr>
      </w:pPr>
    </w:p>
    <w:p w14:paraId="63DF2EFB" w14:textId="77777777" w:rsidR="00FA5EB5" w:rsidRPr="00E75C8E"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29</w:t>
      </w:r>
      <w:r w:rsidRPr="00E75C8E">
        <w:rPr>
          <w:rFonts w:ascii="Times New Roman" w:hAnsi="Times New Roman"/>
          <w:b/>
          <w:bCs/>
          <w:sz w:val="24"/>
          <w:szCs w:val="24"/>
        </w:rPr>
        <w:t>-</w:t>
      </w:r>
      <w:r w:rsidRPr="00E75C8E">
        <w:rPr>
          <w:rFonts w:ascii="Times New Roman" w:hAnsi="Times New Roman"/>
          <w:sz w:val="24"/>
          <w:szCs w:val="24"/>
        </w:rPr>
        <w:t>Contd.</w:t>
      </w:r>
    </w:p>
    <w:p w14:paraId="041A3D36"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ab/>
      </w:r>
    </w:p>
    <w:p w14:paraId="7DAAF4EA" w14:textId="77777777" w:rsidR="00FA5EB5" w:rsidRPr="00E75C8E" w:rsidRDefault="00FA5EB5" w:rsidP="00FA5EB5">
      <w:pPr>
        <w:pStyle w:val="PlainText"/>
        <w:rPr>
          <w:rFonts w:ascii="Times New Roman" w:hAnsi="Times New Roman"/>
          <w:b/>
          <w:bCs/>
          <w:sz w:val="24"/>
          <w:szCs w:val="24"/>
        </w:rPr>
      </w:pPr>
      <w:r w:rsidRPr="00E75C8E">
        <w:rPr>
          <w:rFonts w:ascii="Times New Roman" w:hAnsi="Times New Roman"/>
          <w:b/>
          <w:bCs/>
          <w:sz w:val="24"/>
          <w:szCs w:val="24"/>
        </w:rPr>
        <w:t>Serial              Head                                                           Total         Actual                Excess(+)</w:t>
      </w:r>
    </w:p>
    <w:p w14:paraId="2282ACF8" w14:textId="77777777" w:rsidR="00FA5EB5" w:rsidRPr="00E75C8E" w:rsidRDefault="00FA5EB5" w:rsidP="00FA5EB5">
      <w:pPr>
        <w:pStyle w:val="PlainText"/>
        <w:rPr>
          <w:rFonts w:ascii="Times New Roman" w:hAnsi="Times New Roman"/>
          <w:b/>
          <w:bCs/>
          <w:sz w:val="24"/>
          <w:szCs w:val="24"/>
        </w:rPr>
      </w:pPr>
      <w:r w:rsidRPr="00E75C8E">
        <w:rPr>
          <w:rFonts w:ascii="Times New Roman" w:hAnsi="Times New Roman"/>
          <w:b/>
          <w:bCs/>
          <w:sz w:val="24"/>
          <w:szCs w:val="24"/>
        </w:rPr>
        <w:t xml:space="preserve">number                                                                               grant        expenditure      </w:t>
      </w:r>
      <w:r>
        <w:rPr>
          <w:rFonts w:ascii="Times New Roman" w:hAnsi="Times New Roman"/>
          <w:b/>
          <w:bCs/>
          <w:sz w:val="24"/>
          <w:szCs w:val="24"/>
        </w:rPr>
        <w:t>Savings</w:t>
      </w:r>
      <w:r w:rsidRPr="00E75C8E">
        <w:rPr>
          <w:rFonts w:ascii="Times New Roman" w:hAnsi="Times New Roman"/>
          <w:b/>
          <w:bCs/>
          <w:sz w:val="24"/>
          <w:szCs w:val="24"/>
        </w:rPr>
        <w:t>(-)</w:t>
      </w:r>
    </w:p>
    <w:p w14:paraId="0A327898" w14:textId="77777777" w:rsidR="00FA5EB5" w:rsidRPr="00E75C8E" w:rsidRDefault="00FA5EB5" w:rsidP="00FA5EB5">
      <w:pPr>
        <w:pStyle w:val="PlainText"/>
        <w:rPr>
          <w:rFonts w:ascii="Times New Roman" w:hAnsi="Times New Roman"/>
          <w:b/>
          <w:bCs/>
          <w:sz w:val="24"/>
          <w:szCs w:val="24"/>
        </w:rPr>
      </w:pPr>
      <w:r w:rsidRPr="00E75C8E">
        <w:rPr>
          <w:rFonts w:ascii="Times New Roman" w:hAnsi="Times New Roman"/>
          <w:b/>
          <w:bCs/>
          <w:sz w:val="24"/>
          <w:szCs w:val="24"/>
        </w:rPr>
        <w:t xml:space="preserve">                                                                                                                                        (₹</w:t>
      </w:r>
      <w:r w:rsidRPr="00E75C8E">
        <w:rPr>
          <w:rFonts w:ascii="Times New Roman" w:hAnsi="Times New Roman"/>
          <w:b/>
          <w:bCs/>
          <w:sz w:val="24"/>
          <w:szCs w:val="24"/>
          <w:lang w:val="en-US"/>
        </w:rPr>
        <w:t xml:space="preserve"> </w:t>
      </w:r>
      <w:r w:rsidRPr="00E75C8E">
        <w:rPr>
          <w:rFonts w:ascii="Times New Roman" w:hAnsi="Times New Roman"/>
          <w:b/>
          <w:bCs/>
          <w:sz w:val="24"/>
          <w:szCs w:val="24"/>
        </w:rPr>
        <w:t>in lakh)</w:t>
      </w:r>
    </w:p>
    <w:p w14:paraId="4D49122B" w14:textId="77777777" w:rsidR="00FA5EB5" w:rsidRPr="00E75C8E" w:rsidRDefault="00FA5EB5" w:rsidP="00FA5EB5">
      <w:pPr>
        <w:pStyle w:val="PlainText"/>
        <w:rPr>
          <w:rFonts w:ascii="Times New Roman" w:hAnsi="Times New Roman"/>
          <w:b/>
          <w:bCs/>
          <w:sz w:val="24"/>
          <w:szCs w:val="24"/>
        </w:rPr>
      </w:pPr>
      <w:r w:rsidRPr="00E75C8E">
        <w:rPr>
          <w:rFonts w:ascii="Times New Roman" w:hAnsi="Times New Roman"/>
          <w:sz w:val="24"/>
          <w:szCs w:val="24"/>
        </w:rPr>
        <w:t>(xv</w:t>
      </w:r>
      <w:r>
        <w:rPr>
          <w:rFonts w:ascii="Times New Roman" w:hAnsi="Times New Roman"/>
          <w:sz w:val="24"/>
          <w:szCs w:val="24"/>
        </w:rPr>
        <w:t>i</w:t>
      </w:r>
      <w:r w:rsidRPr="00E75C8E">
        <w:rPr>
          <w:rFonts w:ascii="Times New Roman" w:hAnsi="Times New Roman"/>
          <w:sz w:val="24"/>
          <w:szCs w:val="24"/>
        </w:rPr>
        <w:t xml:space="preserve">)         </w:t>
      </w:r>
      <w:r w:rsidRPr="00E75C8E">
        <w:rPr>
          <w:rFonts w:ascii="Times New Roman" w:hAnsi="Times New Roman"/>
          <w:b/>
          <w:bCs/>
          <w:sz w:val="24"/>
          <w:szCs w:val="24"/>
        </w:rPr>
        <w:t>2217  Urban Development</w:t>
      </w:r>
    </w:p>
    <w:p w14:paraId="074AE93F" w14:textId="77777777" w:rsidR="00FA5EB5" w:rsidRPr="00E75C8E" w:rsidRDefault="00FA5EB5" w:rsidP="00FA5EB5">
      <w:pPr>
        <w:pStyle w:val="PlainText"/>
        <w:rPr>
          <w:rFonts w:ascii="Times New Roman" w:hAnsi="Times New Roman"/>
          <w:i/>
          <w:iCs/>
          <w:sz w:val="24"/>
          <w:szCs w:val="24"/>
        </w:rPr>
      </w:pPr>
      <w:r w:rsidRPr="00E75C8E">
        <w:rPr>
          <w:rFonts w:ascii="Times New Roman" w:hAnsi="Times New Roman"/>
          <w:sz w:val="24"/>
          <w:szCs w:val="24"/>
        </w:rPr>
        <w:t xml:space="preserve">                 </w:t>
      </w:r>
      <w:r w:rsidRPr="00E75C8E">
        <w:rPr>
          <w:rFonts w:ascii="Times New Roman" w:hAnsi="Times New Roman"/>
          <w:i/>
          <w:iCs/>
          <w:sz w:val="24"/>
          <w:szCs w:val="24"/>
        </w:rPr>
        <w:t>80    General</w:t>
      </w:r>
    </w:p>
    <w:p w14:paraId="5FE2BF65"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192     Assistance to Municipalities/</w:t>
      </w:r>
    </w:p>
    <w:p w14:paraId="18D577A9"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w:t>
      </w:r>
      <w:r w:rsidRPr="00E75C8E">
        <w:rPr>
          <w:rFonts w:ascii="Times New Roman" w:hAnsi="Times New Roman"/>
          <w:sz w:val="24"/>
          <w:szCs w:val="24"/>
          <w:lang w:val="en-US"/>
        </w:rPr>
        <w:t xml:space="preserve"> </w:t>
      </w:r>
      <w:r w:rsidRPr="00E75C8E">
        <w:rPr>
          <w:rFonts w:ascii="Times New Roman" w:hAnsi="Times New Roman"/>
          <w:sz w:val="24"/>
          <w:szCs w:val="24"/>
        </w:rPr>
        <w:t xml:space="preserve">          Municipal Councils</w:t>
      </w:r>
    </w:p>
    <w:p w14:paraId="505C4C6F"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(07)   Smart Cities Mission (SCM)</w:t>
      </w:r>
    </w:p>
    <w:p w14:paraId="7FED2772"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Centrally Sponsored Schemes</w:t>
      </w:r>
    </w:p>
    <w:p w14:paraId="480F3A8C"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Inclusive of State Share</w:t>
      </w:r>
    </w:p>
    <w:p w14:paraId="0B45E9B3"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General</w:t>
      </w:r>
    </w:p>
    <w:p w14:paraId="14232D87"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O.               100.00</w:t>
      </w:r>
    </w:p>
    <w:p w14:paraId="2496620C"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 xml:space="preserve">                 R.            (-)100.00                                                       ...                         ...                 ...</w:t>
      </w:r>
    </w:p>
    <w:p w14:paraId="383C1D35" w14:textId="77777777" w:rsidR="00FA5EB5" w:rsidRPr="00E75C8E" w:rsidRDefault="00FA5EB5" w:rsidP="00FA5EB5">
      <w:pPr>
        <w:pStyle w:val="PlainText"/>
        <w:rPr>
          <w:rFonts w:ascii="Times New Roman" w:hAnsi="Times New Roman"/>
          <w:sz w:val="24"/>
          <w:szCs w:val="24"/>
        </w:rPr>
      </w:pPr>
    </w:p>
    <w:p w14:paraId="75395297" w14:textId="77777777" w:rsidR="00FA5EB5" w:rsidRPr="00E75C8E" w:rsidRDefault="00FA5EB5" w:rsidP="00FA5EB5">
      <w:pPr>
        <w:pStyle w:val="PlainText"/>
        <w:jc w:val="both"/>
        <w:rPr>
          <w:rFonts w:ascii="Times New Roman" w:hAnsi="Times New Roman"/>
          <w:sz w:val="24"/>
          <w:szCs w:val="24"/>
        </w:rPr>
      </w:pPr>
      <w:r w:rsidRPr="00E75C8E">
        <w:rPr>
          <w:rFonts w:ascii="Times New Roman" w:hAnsi="Times New Roman"/>
          <w:sz w:val="24"/>
          <w:szCs w:val="24"/>
        </w:rPr>
        <w:tab/>
        <w:t>Surrender of provision by ₹381.03 lakh at serial number (xv) and (xv</w:t>
      </w:r>
      <w:r>
        <w:rPr>
          <w:rFonts w:ascii="Times New Roman" w:hAnsi="Times New Roman"/>
          <w:sz w:val="24"/>
          <w:szCs w:val="24"/>
        </w:rPr>
        <w:t>i</w:t>
      </w:r>
      <w:r w:rsidRPr="00E75C8E">
        <w:rPr>
          <w:rFonts w:ascii="Times New Roman" w:hAnsi="Times New Roman"/>
          <w:sz w:val="24"/>
          <w:szCs w:val="24"/>
        </w:rPr>
        <w:t>) was due to (i) non-receipt of LOA (ii) non-receipt of proposal during the year and (iii) less expenditure than anticipated.</w:t>
      </w:r>
    </w:p>
    <w:p w14:paraId="332270FA" w14:textId="77777777" w:rsidR="00FA5EB5" w:rsidRPr="00E75C8E" w:rsidRDefault="00FA5EB5" w:rsidP="00FA5EB5">
      <w:pPr>
        <w:pStyle w:val="PlainText"/>
        <w:rPr>
          <w:rFonts w:ascii="Times New Roman" w:hAnsi="Times New Roman"/>
          <w:sz w:val="24"/>
          <w:szCs w:val="24"/>
        </w:rPr>
      </w:pPr>
    </w:p>
    <w:p w14:paraId="4B55060E" w14:textId="77777777" w:rsidR="00FA5EB5" w:rsidRPr="00E75C8E" w:rsidRDefault="00FA5EB5" w:rsidP="00FA5EB5">
      <w:pPr>
        <w:pStyle w:val="PlainText"/>
        <w:rPr>
          <w:rFonts w:ascii="Times New Roman" w:hAnsi="Times New Roman"/>
          <w:sz w:val="24"/>
          <w:szCs w:val="24"/>
        </w:rPr>
      </w:pPr>
      <w:r w:rsidRPr="00E75C8E">
        <w:rPr>
          <w:rFonts w:ascii="Times New Roman" w:hAnsi="Times New Roman"/>
          <w:sz w:val="24"/>
          <w:szCs w:val="24"/>
        </w:rPr>
        <w:t>(xv</w:t>
      </w:r>
      <w:r>
        <w:rPr>
          <w:rFonts w:ascii="Times New Roman" w:hAnsi="Times New Roman"/>
          <w:sz w:val="24"/>
          <w:szCs w:val="24"/>
        </w:rPr>
        <w:t>i</w:t>
      </w:r>
      <w:r w:rsidRPr="00E75C8E">
        <w:rPr>
          <w:rFonts w:ascii="Times New Roman" w:hAnsi="Times New Roman"/>
          <w:sz w:val="24"/>
          <w:szCs w:val="24"/>
        </w:rPr>
        <w:t>i)        (10)    Upgradation  of the</w:t>
      </w:r>
    </w:p>
    <w:p w14:paraId="17D61BC2"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w:t>
      </w:r>
      <w:r>
        <w:rPr>
          <w:rFonts w:ascii="Times New Roman" w:hAnsi="Times New Roman"/>
          <w:sz w:val="24"/>
          <w:szCs w:val="24"/>
        </w:rPr>
        <w:t xml:space="preserve">     </w:t>
      </w:r>
      <w:r w:rsidRPr="00245884">
        <w:rPr>
          <w:rFonts w:ascii="Times New Roman" w:hAnsi="Times New Roman"/>
          <w:sz w:val="24"/>
          <w:szCs w:val="24"/>
        </w:rPr>
        <w:t>Standard of Administration</w:t>
      </w:r>
    </w:p>
    <w:p w14:paraId="0BF39EB2"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w:t>
      </w:r>
      <w:r>
        <w:rPr>
          <w:rFonts w:ascii="Times New Roman" w:hAnsi="Times New Roman"/>
          <w:sz w:val="24"/>
          <w:szCs w:val="24"/>
        </w:rPr>
        <w:t xml:space="preserve">     </w:t>
      </w:r>
      <w:r w:rsidRPr="00245884">
        <w:rPr>
          <w:rFonts w:ascii="Times New Roman" w:hAnsi="Times New Roman"/>
          <w:sz w:val="24"/>
          <w:szCs w:val="24"/>
        </w:rPr>
        <w:t>Awarded by the Fifteenth Finance</w:t>
      </w:r>
    </w:p>
    <w:p w14:paraId="1C1BD581"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w:t>
      </w:r>
      <w:r>
        <w:rPr>
          <w:rFonts w:ascii="Times New Roman" w:hAnsi="Times New Roman"/>
          <w:sz w:val="24"/>
          <w:szCs w:val="24"/>
        </w:rPr>
        <w:t xml:space="preserve">     </w:t>
      </w:r>
      <w:r w:rsidRPr="00245884">
        <w:rPr>
          <w:rFonts w:ascii="Times New Roman" w:hAnsi="Times New Roman"/>
          <w:sz w:val="24"/>
          <w:szCs w:val="24"/>
        </w:rPr>
        <w:t>Commission</w:t>
      </w:r>
    </w:p>
    <w:p w14:paraId="72DA6A3C"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General</w:t>
      </w:r>
    </w:p>
    <w:p w14:paraId="402A7EBA"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O.       </w:t>
      </w:r>
      <w:r>
        <w:rPr>
          <w:rFonts w:ascii="Times New Roman" w:hAnsi="Times New Roman"/>
          <w:sz w:val="24"/>
          <w:szCs w:val="24"/>
        </w:rPr>
        <w:t xml:space="preserve">       </w:t>
      </w:r>
      <w:r w:rsidRPr="00245884">
        <w:rPr>
          <w:rFonts w:ascii="Times New Roman" w:hAnsi="Times New Roman"/>
          <w:sz w:val="24"/>
          <w:szCs w:val="24"/>
        </w:rPr>
        <w:t>7</w:t>
      </w:r>
      <w:r>
        <w:rPr>
          <w:rFonts w:ascii="Times New Roman" w:hAnsi="Times New Roman"/>
          <w:sz w:val="24"/>
          <w:szCs w:val="24"/>
        </w:rPr>
        <w:t>,</w:t>
      </w:r>
      <w:r w:rsidRPr="00245884">
        <w:rPr>
          <w:rFonts w:ascii="Times New Roman" w:hAnsi="Times New Roman"/>
          <w:sz w:val="24"/>
          <w:szCs w:val="24"/>
        </w:rPr>
        <w:t>300.02</w:t>
      </w:r>
    </w:p>
    <w:p w14:paraId="394C7405"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R.  </w:t>
      </w:r>
      <w:r>
        <w:rPr>
          <w:rFonts w:ascii="Times New Roman" w:hAnsi="Times New Roman"/>
          <w:sz w:val="24"/>
          <w:szCs w:val="24"/>
        </w:rPr>
        <w:t xml:space="preserve">        (-)</w:t>
      </w:r>
      <w:r w:rsidRPr="00245884">
        <w:rPr>
          <w:rFonts w:ascii="Times New Roman" w:hAnsi="Times New Roman"/>
          <w:sz w:val="24"/>
          <w:szCs w:val="24"/>
        </w:rPr>
        <w:t>4</w:t>
      </w:r>
      <w:r>
        <w:rPr>
          <w:rFonts w:ascii="Times New Roman" w:hAnsi="Times New Roman"/>
          <w:sz w:val="24"/>
          <w:szCs w:val="24"/>
        </w:rPr>
        <w:t>,</w:t>
      </w:r>
      <w:r w:rsidRPr="00245884">
        <w:rPr>
          <w:rFonts w:ascii="Times New Roman" w:hAnsi="Times New Roman"/>
          <w:sz w:val="24"/>
          <w:szCs w:val="24"/>
        </w:rPr>
        <w:t xml:space="preserve">000.02          </w:t>
      </w:r>
      <w:r>
        <w:rPr>
          <w:rFonts w:ascii="Times New Roman" w:hAnsi="Times New Roman"/>
          <w:sz w:val="24"/>
          <w:szCs w:val="24"/>
        </w:rPr>
        <w:t xml:space="preserve">                                </w:t>
      </w:r>
      <w:r w:rsidRPr="00245884">
        <w:rPr>
          <w:rFonts w:ascii="Times New Roman" w:hAnsi="Times New Roman"/>
          <w:sz w:val="24"/>
          <w:szCs w:val="24"/>
        </w:rPr>
        <w:t xml:space="preserve">    3</w:t>
      </w:r>
      <w:r>
        <w:rPr>
          <w:rFonts w:ascii="Times New Roman" w:hAnsi="Times New Roman"/>
          <w:sz w:val="24"/>
          <w:szCs w:val="24"/>
        </w:rPr>
        <w:t>,</w:t>
      </w:r>
      <w:r w:rsidRPr="00245884">
        <w:rPr>
          <w:rFonts w:ascii="Times New Roman" w:hAnsi="Times New Roman"/>
          <w:sz w:val="24"/>
          <w:szCs w:val="24"/>
        </w:rPr>
        <w:t xml:space="preserve">300.00 </w:t>
      </w:r>
      <w:r>
        <w:rPr>
          <w:rFonts w:ascii="Times New Roman" w:hAnsi="Times New Roman"/>
          <w:sz w:val="24"/>
          <w:szCs w:val="24"/>
        </w:rPr>
        <w:t xml:space="preserve">          </w:t>
      </w:r>
      <w:r w:rsidRPr="00245884">
        <w:rPr>
          <w:rFonts w:ascii="Times New Roman" w:hAnsi="Times New Roman"/>
          <w:sz w:val="24"/>
          <w:szCs w:val="24"/>
        </w:rPr>
        <w:t xml:space="preserve">   3</w:t>
      </w:r>
      <w:r>
        <w:rPr>
          <w:rFonts w:ascii="Times New Roman" w:hAnsi="Times New Roman"/>
          <w:sz w:val="24"/>
          <w:szCs w:val="24"/>
        </w:rPr>
        <w:t>,</w:t>
      </w:r>
      <w:r w:rsidRPr="00245884">
        <w:rPr>
          <w:rFonts w:ascii="Times New Roman" w:hAnsi="Times New Roman"/>
          <w:sz w:val="24"/>
          <w:szCs w:val="24"/>
        </w:rPr>
        <w:t xml:space="preserve">300.00  </w:t>
      </w:r>
      <w:r>
        <w:rPr>
          <w:rFonts w:ascii="Times New Roman" w:hAnsi="Times New Roman"/>
          <w:sz w:val="24"/>
          <w:szCs w:val="24"/>
        </w:rPr>
        <w:t xml:space="preserve">     </w:t>
      </w:r>
      <w:r w:rsidRPr="00245884">
        <w:rPr>
          <w:rFonts w:ascii="Times New Roman" w:hAnsi="Times New Roman"/>
          <w:sz w:val="24"/>
          <w:szCs w:val="24"/>
        </w:rPr>
        <w:t xml:space="preserve">   </w:t>
      </w:r>
      <w:r>
        <w:rPr>
          <w:rFonts w:ascii="Times New Roman" w:hAnsi="Times New Roman"/>
          <w:sz w:val="24"/>
          <w:szCs w:val="24"/>
        </w:rPr>
        <w:t xml:space="preserve">    ...</w:t>
      </w:r>
    </w:p>
    <w:p w14:paraId="450BC479"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6F7D3BE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by ₹4,000.02 lakh was the net result of  decrease of ₹700.02 lakh through re-appropriation and further decrease of ₹3,300.00 lakh by way of surrender was due to less release of fund from Government of India.</w:t>
      </w:r>
    </w:p>
    <w:p w14:paraId="327121D5" w14:textId="77777777" w:rsidR="00FA5EB5" w:rsidRPr="00245884" w:rsidRDefault="00FA5EB5" w:rsidP="00FA5EB5">
      <w:pPr>
        <w:pStyle w:val="PlainText"/>
        <w:rPr>
          <w:rFonts w:ascii="Times New Roman" w:hAnsi="Times New Roman"/>
          <w:sz w:val="24"/>
          <w:szCs w:val="24"/>
        </w:rPr>
      </w:pPr>
    </w:p>
    <w:p w14:paraId="392BB255" w14:textId="77777777" w:rsidR="00FA5EB5" w:rsidRPr="00FF6430" w:rsidRDefault="00FA5EB5" w:rsidP="00FA5EB5">
      <w:pPr>
        <w:pStyle w:val="PlainText"/>
        <w:rPr>
          <w:rFonts w:ascii="Times New Roman" w:hAnsi="Times New Roman"/>
          <w:b/>
          <w:sz w:val="24"/>
          <w:szCs w:val="24"/>
        </w:rPr>
      </w:pPr>
      <w:r w:rsidRPr="00FF6430">
        <w:rPr>
          <w:rFonts w:ascii="Times New Roman" w:hAnsi="Times New Roman"/>
          <w:b/>
          <w:sz w:val="24"/>
          <w:szCs w:val="24"/>
        </w:rPr>
        <w:t xml:space="preserve">                Centrally Sponsored Schemes</w:t>
      </w:r>
    </w:p>
    <w:p w14:paraId="5C654B6E"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xviii</w:t>
      </w:r>
      <w:r w:rsidRPr="00975E9C">
        <w:rPr>
          <w:rFonts w:ascii="Times New Roman" w:hAnsi="Times New Roman"/>
          <w:sz w:val="24"/>
          <w:szCs w:val="24"/>
        </w:rPr>
        <w:t xml:space="preserve">)  </w:t>
      </w:r>
      <w:r>
        <w:rPr>
          <w:rFonts w:ascii="Times New Roman" w:hAnsi="Times New Roman"/>
          <w:sz w:val="24"/>
          <w:szCs w:val="24"/>
          <w:lang w:val="en-US"/>
        </w:rPr>
        <w:t xml:space="preserve">    </w:t>
      </w:r>
      <w:r w:rsidRPr="00975E9C">
        <w:rPr>
          <w:rFonts w:ascii="Times New Roman" w:hAnsi="Times New Roman"/>
          <w:sz w:val="24"/>
          <w:szCs w:val="24"/>
        </w:rPr>
        <w:t xml:space="preserve"> </w:t>
      </w:r>
      <w:r w:rsidRPr="00FF6430">
        <w:rPr>
          <w:rFonts w:ascii="Times New Roman" w:hAnsi="Times New Roman"/>
          <w:b/>
          <w:bCs/>
          <w:sz w:val="24"/>
          <w:szCs w:val="24"/>
        </w:rPr>
        <w:t>2217  Urban Development</w:t>
      </w:r>
    </w:p>
    <w:p w14:paraId="350BB206"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sz w:val="24"/>
          <w:szCs w:val="24"/>
        </w:rPr>
        <w:t xml:space="preserve">                 </w:t>
      </w:r>
      <w:r w:rsidRPr="00975E9C">
        <w:rPr>
          <w:rFonts w:ascii="Times New Roman" w:hAnsi="Times New Roman"/>
          <w:i/>
          <w:sz w:val="24"/>
          <w:szCs w:val="24"/>
        </w:rPr>
        <w:t>05      Other Urban Development Schemes</w:t>
      </w:r>
    </w:p>
    <w:p w14:paraId="1CB95BB6"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051    Construction</w:t>
      </w:r>
    </w:p>
    <w:p w14:paraId="0E000C31" w14:textId="77777777" w:rsidR="00FA5EB5" w:rsidRDefault="00FA5EB5" w:rsidP="00FA5EB5">
      <w:pPr>
        <w:pStyle w:val="PlainText"/>
        <w:rPr>
          <w:rFonts w:ascii="Times New Roman" w:hAnsi="Times New Roman"/>
          <w:sz w:val="24"/>
          <w:szCs w:val="24"/>
          <w:lang w:val="en-US"/>
        </w:rPr>
      </w:pPr>
      <w:r w:rsidRPr="00A26F68">
        <w:rPr>
          <w:rFonts w:ascii="Times New Roman" w:hAnsi="Times New Roman"/>
          <w:sz w:val="24"/>
          <w:szCs w:val="24"/>
        </w:rPr>
        <w:t xml:space="preserve">                 (15) </w:t>
      </w:r>
      <w:r>
        <w:rPr>
          <w:rFonts w:ascii="Times New Roman" w:hAnsi="Times New Roman"/>
          <w:sz w:val="24"/>
          <w:szCs w:val="24"/>
        </w:rPr>
        <w:t xml:space="preserve">  </w:t>
      </w:r>
      <w:r w:rsidRPr="00A26F68">
        <w:rPr>
          <w:rFonts w:ascii="Times New Roman" w:hAnsi="Times New Roman"/>
          <w:sz w:val="24"/>
          <w:szCs w:val="24"/>
        </w:rPr>
        <w:t>National Urban Livelihood</w:t>
      </w:r>
    </w:p>
    <w:p w14:paraId="32E07AAF" w14:textId="77777777" w:rsidR="00FA5EB5" w:rsidRPr="00A26F68"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w:t>
      </w:r>
      <w:r w:rsidRPr="00A26F68">
        <w:rPr>
          <w:rFonts w:ascii="Times New Roman" w:hAnsi="Times New Roman"/>
          <w:sz w:val="24"/>
          <w:szCs w:val="24"/>
        </w:rPr>
        <w:t xml:space="preserve"> Mission (NULM)</w:t>
      </w:r>
    </w:p>
    <w:p w14:paraId="68CF5EF8"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General</w:t>
      </w:r>
    </w:p>
    <w:p w14:paraId="767B304C"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O.     </w:t>
      </w:r>
      <w:r>
        <w:rPr>
          <w:rFonts w:ascii="Times New Roman" w:hAnsi="Times New Roman"/>
          <w:sz w:val="24"/>
          <w:szCs w:val="24"/>
        </w:rPr>
        <w:t xml:space="preserve">        </w:t>
      </w:r>
      <w:r w:rsidRPr="00245884">
        <w:rPr>
          <w:rFonts w:ascii="Times New Roman" w:hAnsi="Times New Roman"/>
          <w:sz w:val="24"/>
          <w:szCs w:val="24"/>
        </w:rPr>
        <w:t xml:space="preserve">   360.00</w:t>
      </w:r>
    </w:p>
    <w:p w14:paraId="6EF8DC80"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R.     </w:t>
      </w:r>
      <w:r>
        <w:rPr>
          <w:rFonts w:ascii="Times New Roman" w:hAnsi="Times New Roman"/>
          <w:sz w:val="24"/>
          <w:szCs w:val="24"/>
        </w:rPr>
        <w:t xml:space="preserve">         (-)</w:t>
      </w:r>
      <w:r w:rsidRPr="00245884">
        <w:rPr>
          <w:rFonts w:ascii="Times New Roman" w:hAnsi="Times New Roman"/>
          <w:sz w:val="24"/>
          <w:szCs w:val="24"/>
        </w:rPr>
        <w:t xml:space="preserve">80.00            </w:t>
      </w:r>
      <w:r>
        <w:rPr>
          <w:rFonts w:ascii="Times New Roman" w:hAnsi="Times New Roman"/>
          <w:sz w:val="24"/>
          <w:szCs w:val="24"/>
        </w:rPr>
        <w:t xml:space="preserve">                                    </w:t>
      </w:r>
      <w:r w:rsidRPr="00245884">
        <w:rPr>
          <w:rFonts w:ascii="Times New Roman" w:hAnsi="Times New Roman"/>
          <w:sz w:val="24"/>
          <w:szCs w:val="24"/>
        </w:rPr>
        <w:t xml:space="preserve">   280.00 </w:t>
      </w:r>
      <w:r>
        <w:rPr>
          <w:rFonts w:ascii="Times New Roman" w:hAnsi="Times New Roman"/>
          <w:sz w:val="24"/>
          <w:szCs w:val="24"/>
        </w:rPr>
        <w:t xml:space="preserve">           </w:t>
      </w:r>
      <w:r w:rsidRPr="00245884">
        <w:rPr>
          <w:rFonts w:ascii="Times New Roman" w:hAnsi="Times New Roman"/>
          <w:sz w:val="24"/>
          <w:szCs w:val="24"/>
        </w:rPr>
        <w:t xml:space="preserve">    280.00    </w:t>
      </w:r>
      <w:r>
        <w:rPr>
          <w:rFonts w:ascii="Times New Roman" w:hAnsi="Times New Roman"/>
          <w:sz w:val="24"/>
          <w:szCs w:val="24"/>
        </w:rPr>
        <w:t xml:space="preserve">          ...</w:t>
      </w:r>
    </w:p>
    <w:p w14:paraId="5C30154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3BAE467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provision by ₹80.00 lakh </w:t>
      </w:r>
      <w:r w:rsidRPr="00757698">
        <w:rPr>
          <w:rFonts w:ascii="Times New Roman" w:hAnsi="Times New Roman"/>
          <w:sz w:val="24"/>
          <w:szCs w:val="24"/>
        </w:rPr>
        <w:t>by way of surrender</w:t>
      </w:r>
      <w:r>
        <w:rPr>
          <w:rFonts w:ascii="Times New Roman" w:hAnsi="Times New Roman"/>
          <w:sz w:val="24"/>
          <w:szCs w:val="24"/>
        </w:rPr>
        <w:t xml:space="preserve"> was due to non-release of fund from Government of India.</w:t>
      </w:r>
    </w:p>
    <w:p w14:paraId="27D17FF2" w14:textId="77777777" w:rsidR="00FA5EB5" w:rsidRDefault="00FA5EB5" w:rsidP="00FA5EB5">
      <w:pPr>
        <w:pStyle w:val="PlainText"/>
        <w:ind w:firstLine="720"/>
        <w:rPr>
          <w:rFonts w:ascii="Times New Roman" w:hAnsi="Times New Roman"/>
          <w:sz w:val="24"/>
          <w:szCs w:val="24"/>
        </w:rPr>
      </w:pPr>
    </w:p>
    <w:p w14:paraId="2B263C69" w14:textId="77777777" w:rsidR="00FA5EB5" w:rsidRDefault="00FA5EB5" w:rsidP="00FA5EB5">
      <w:pPr>
        <w:pStyle w:val="PlainText"/>
        <w:ind w:firstLine="720"/>
        <w:rPr>
          <w:rFonts w:ascii="Times New Roman" w:hAnsi="Times New Roman"/>
          <w:sz w:val="24"/>
          <w:szCs w:val="24"/>
        </w:rPr>
      </w:pPr>
    </w:p>
    <w:p w14:paraId="74E84548" w14:textId="77777777" w:rsidR="00FA5EB5" w:rsidRDefault="00FA5EB5" w:rsidP="00FA5EB5">
      <w:pPr>
        <w:pStyle w:val="PlainText"/>
        <w:ind w:firstLine="720"/>
        <w:rPr>
          <w:rFonts w:ascii="Times New Roman" w:hAnsi="Times New Roman"/>
          <w:sz w:val="24"/>
          <w:szCs w:val="24"/>
        </w:rPr>
      </w:pPr>
    </w:p>
    <w:p w14:paraId="0DB6E3C1" w14:textId="77777777" w:rsidR="00FA5EB5" w:rsidRDefault="00FA5EB5" w:rsidP="00FA5EB5">
      <w:pPr>
        <w:pStyle w:val="PlainText"/>
        <w:ind w:firstLine="720"/>
        <w:rPr>
          <w:rFonts w:ascii="Times New Roman" w:hAnsi="Times New Roman"/>
          <w:sz w:val="24"/>
          <w:szCs w:val="24"/>
        </w:rPr>
      </w:pPr>
    </w:p>
    <w:p w14:paraId="3C4C1BAF" w14:textId="77777777" w:rsidR="00FA5EB5" w:rsidRPr="00245884" w:rsidRDefault="00FA5EB5" w:rsidP="00FA5EB5">
      <w:pPr>
        <w:pStyle w:val="PlainText"/>
        <w:ind w:firstLine="720"/>
        <w:rPr>
          <w:rFonts w:ascii="Times New Roman" w:hAnsi="Times New Roman"/>
          <w:sz w:val="24"/>
          <w:szCs w:val="24"/>
        </w:rPr>
      </w:pPr>
    </w:p>
    <w:p w14:paraId="4ECEE7BC" w14:textId="77777777" w:rsidR="00FA5EB5"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w:t>
      </w:r>
    </w:p>
    <w:p w14:paraId="729CE4FF" w14:textId="77777777" w:rsidR="00FA5EB5" w:rsidRPr="00505BA0"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29</w:t>
      </w:r>
      <w:r w:rsidRPr="00505BA0">
        <w:rPr>
          <w:rFonts w:ascii="Times New Roman" w:hAnsi="Times New Roman"/>
          <w:b/>
          <w:bCs/>
          <w:sz w:val="24"/>
          <w:szCs w:val="24"/>
        </w:rPr>
        <w:t>-</w:t>
      </w:r>
      <w:r w:rsidRPr="00505BA0">
        <w:rPr>
          <w:rFonts w:ascii="Times New Roman" w:hAnsi="Times New Roman"/>
          <w:sz w:val="24"/>
          <w:szCs w:val="24"/>
        </w:rPr>
        <w:t>Contd.</w:t>
      </w:r>
    </w:p>
    <w:p w14:paraId="0809F257" w14:textId="77777777" w:rsidR="00FA5EB5" w:rsidRPr="00505BA0" w:rsidRDefault="00FA5EB5" w:rsidP="00FA5EB5">
      <w:pPr>
        <w:pStyle w:val="PlainText"/>
        <w:rPr>
          <w:rFonts w:ascii="Times New Roman" w:hAnsi="Times New Roman"/>
          <w:b/>
          <w:bCs/>
          <w:sz w:val="24"/>
          <w:szCs w:val="24"/>
        </w:rPr>
      </w:pPr>
      <w:r w:rsidRPr="00505BA0">
        <w:rPr>
          <w:rFonts w:ascii="Times New Roman" w:hAnsi="Times New Roman"/>
          <w:b/>
          <w:bCs/>
          <w:sz w:val="24"/>
          <w:szCs w:val="24"/>
        </w:rPr>
        <w:t>Serial              Head                                                           Total         Actual                Excess(+)</w:t>
      </w:r>
    </w:p>
    <w:p w14:paraId="00A2B612" w14:textId="77777777" w:rsidR="00FA5EB5" w:rsidRPr="00505BA0" w:rsidRDefault="00FA5EB5" w:rsidP="00FA5EB5">
      <w:pPr>
        <w:pStyle w:val="PlainText"/>
        <w:rPr>
          <w:rFonts w:ascii="Times New Roman" w:hAnsi="Times New Roman"/>
          <w:b/>
          <w:bCs/>
          <w:sz w:val="24"/>
          <w:szCs w:val="24"/>
        </w:rPr>
      </w:pPr>
      <w:r w:rsidRPr="00505BA0">
        <w:rPr>
          <w:rFonts w:ascii="Times New Roman" w:hAnsi="Times New Roman"/>
          <w:b/>
          <w:bCs/>
          <w:sz w:val="24"/>
          <w:szCs w:val="24"/>
        </w:rPr>
        <w:t xml:space="preserve">number                                                                               grant        expenditure      </w:t>
      </w:r>
      <w:r>
        <w:rPr>
          <w:rFonts w:ascii="Times New Roman" w:hAnsi="Times New Roman"/>
          <w:b/>
          <w:bCs/>
          <w:sz w:val="24"/>
          <w:szCs w:val="24"/>
        </w:rPr>
        <w:t>Savings</w:t>
      </w:r>
      <w:r w:rsidRPr="00505BA0">
        <w:rPr>
          <w:rFonts w:ascii="Times New Roman" w:hAnsi="Times New Roman"/>
          <w:b/>
          <w:bCs/>
          <w:sz w:val="24"/>
          <w:szCs w:val="24"/>
        </w:rPr>
        <w:t>(-)</w:t>
      </w:r>
    </w:p>
    <w:p w14:paraId="7D2F886F" w14:textId="77777777" w:rsidR="00FA5EB5" w:rsidRPr="00505BA0" w:rsidRDefault="00FA5EB5" w:rsidP="00FA5EB5">
      <w:pPr>
        <w:pStyle w:val="PlainText"/>
        <w:rPr>
          <w:rFonts w:ascii="Times New Roman" w:hAnsi="Times New Roman"/>
          <w:b/>
          <w:bCs/>
          <w:sz w:val="24"/>
          <w:szCs w:val="24"/>
        </w:rPr>
      </w:pPr>
      <w:r w:rsidRPr="00505BA0">
        <w:rPr>
          <w:rFonts w:ascii="Times New Roman" w:hAnsi="Times New Roman"/>
          <w:b/>
          <w:bCs/>
          <w:sz w:val="24"/>
          <w:szCs w:val="24"/>
        </w:rPr>
        <w:t xml:space="preserve">                                                                                                                                        (₹</w:t>
      </w:r>
      <w:r w:rsidRPr="00505BA0">
        <w:rPr>
          <w:rFonts w:ascii="Times New Roman" w:hAnsi="Times New Roman"/>
          <w:b/>
          <w:bCs/>
          <w:sz w:val="24"/>
          <w:szCs w:val="24"/>
          <w:lang w:val="en-US"/>
        </w:rPr>
        <w:t xml:space="preserve"> </w:t>
      </w:r>
      <w:r w:rsidRPr="00505BA0">
        <w:rPr>
          <w:rFonts w:ascii="Times New Roman" w:hAnsi="Times New Roman"/>
          <w:b/>
          <w:bCs/>
          <w:sz w:val="24"/>
          <w:szCs w:val="24"/>
        </w:rPr>
        <w:t>in lakh)</w:t>
      </w:r>
    </w:p>
    <w:p w14:paraId="2391F77F" w14:textId="77777777" w:rsidR="00FA5EB5" w:rsidRPr="00505BA0" w:rsidRDefault="00FA5EB5" w:rsidP="00FA5EB5">
      <w:pPr>
        <w:pStyle w:val="PlainText"/>
        <w:ind w:firstLine="720"/>
        <w:rPr>
          <w:rFonts w:ascii="Times New Roman" w:hAnsi="Times New Roman"/>
          <w:b/>
          <w:sz w:val="24"/>
          <w:szCs w:val="24"/>
        </w:rPr>
      </w:pPr>
      <w:r w:rsidRPr="00505BA0">
        <w:rPr>
          <w:rFonts w:ascii="Times New Roman" w:hAnsi="Times New Roman"/>
          <w:b/>
          <w:sz w:val="24"/>
          <w:szCs w:val="24"/>
        </w:rPr>
        <w:t xml:space="preserve">     Centrally Sponsored Schemes</w:t>
      </w:r>
    </w:p>
    <w:p w14:paraId="31D09B2E"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(xix)     </w:t>
      </w:r>
      <w:r w:rsidRPr="00505BA0">
        <w:rPr>
          <w:rFonts w:ascii="Times New Roman" w:hAnsi="Times New Roman"/>
          <w:sz w:val="24"/>
          <w:szCs w:val="24"/>
          <w:lang w:val="en-US"/>
        </w:rPr>
        <w:t xml:space="preserve">    </w:t>
      </w:r>
      <w:r w:rsidRPr="00505BA0">
        <w:rPr>
          <w:rFonts w:ascii="Times New Roman" w:hAnsi="Times New Roman"/>
          <w:b/>
          <w:bCs/>
          <w:sz w:val="24"/>
          <w:szCs w:val="24"/>
        </w:rPr>
        <w:t>2217  Urban Development</w:t>
      </w:r>
    </w:p>
    <w:p w14:paraId="2ADDF799" w14:textId="77777777" w:rsidR="00FA5EB5" w:rsidRPr="00505BA0" w:rsidRDefault="00FA5EB5" w:rsidP="00FA5EB5">
      <w:pPr>
        <w:pStyle w:val="PlainText"/>
        <w:rPr>
          <w:rFonts w:ascii="Times New Roman" w:hAnsi="Times New Roman"/>
          <w:i/>
          <w:sz w:val="24"/>
          <w:szCs w:val="24"/>
        </w:rPr>
      </w:pPr>
      <w:r w:rsidRPr="00505BA0">
        <w:rPr>
          <w:rFonts w:ascii="Times New Roman" w:hAnsi="Times New Roman"/>
          <w:sz w:val="24"/>
          <w:szCs w:val="24"/>
        </w:rPr>
        <w:t xml:space="preserve">                 </w:t>
      </w:r>
      <w:r w:rsidRPr="00505BA0">
        <w:rPr>
          <w:rFonts w:ascii="Times New Roman" w:hAnsi="Times New Roman"/>
          <w:i/>
          <w:sz w:val="24"/>
          <w:szCs w:val="24"/>
        </w:rPr>
        <w:t>05      Other Urban Development Schemes</w:t>
      </w:r>
    </w:p>
    <w:p w14:paraId="207071CA"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051    Construction </w:t>
      </w:r>
    </w:p>
    <w:p w14:paraId="14CA179F" w14:textId="77777777" w:rsidR="00FA5EB5" w:rsidRPr="00505BA0" w:rsidRDefault="00FA5EB5" w:rsidP="00FA5EB5">
      <w:pPr>
        <w:pStyle w:val="PlainText"/>
        <w:ind w:left="720"/>
        <w:rPr>
          <w:rFonts w:ascii="Times New Roman" w:hAnsi="Times New Roman"/>
          <w:sz w:val="24"/>
          <w:szCs w:val="24"/>
        </w:rPr>
      </w:pPr>
      <w:r w:rsidRPr="00505BA0">
        <w:rPr>
          <w:rFonts w:ascii="Times New Roman" w:hAnsi="Times New Roman"/>
          <w:sz w:val="24"/>
          <w:szCs w:val="24"/>
        </w:rPr>
        <w:t xml:space="preserve">     (19)   Swachh Bharat Mission-</w:t>
      </w:r>
    </w:p>
    <w:p w14:paraId="27F8DBF2"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Central Assistance for Centrally</w:t>
      </w:r>
    </w:p>
    <w:p w14:paraId="111A9AB3"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Sponsored Schemes inclusive of</w:t>
      </w:r>
    </w:p>
    <w:p w14:paraId="44AD78F4"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State Share</w:t>
      </w:r>
    </w:p>
    <w:p w14:paraId="4E05FDC2"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General</w:t>
      </w:r>
    </w:p>
    <w:p w14:paraId="56E4E280"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O.              100.00</w:t>
      </w:r>
    </w:p>
    <w:p w14:paraId="25D23F57"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R.           (-)100.00                                                           ...                          ...             ...</w:t>
      </w:r>
    </w:p>
    <w:p w14:paraId="0DD4A33B"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ab/>
      </w:r>
    </w:p>
    <w:p w14:paraId="3186D1DF" w14:textId="77777777" w:rsidR="00FA5EB5" w:rsidRPr="00505BA0" w:rsidRDefault="00FA5EB5" w:rsidP="00FA5EB5">
      <w:pPr>
        <w:pStyle w:val="PlainText"/>
        <w:ind w:firstLine="720"/>
        <w:jc w:val="both"/>
        <w:rPr>
          <w:rFonts w:ascii="Times New Roman" w:hAnsi="Times New Roman"/>
          <w:sz w:val="24"/>
          <w:szCs w:val="24"/>
        </w:rPr>
      </w:pPr>
      <w:r w:rsidRPr="00505BA0">
        <w:rPr>
          <w:rFonts w:ascii="Times New Roman" w:hAnsi="Times New Roman"/>
          <w:sz w:val="24"/>
          <w:szCs w:val="24"/>
        </w:rPr>
        <w:t>Withdrawal of the entire provision of ₹100.00 lakh through re-appropriation was made without assigning any reason.</w:t>
      </w:r>
    </w:p>
    <w:p w14:paraId="1C2E1DC6" w14:textId="77777777" w:rsidR="00FA5EB5" w:rsidRPr="00505BA0" w:rsidRDefault="00FA5EB5" w:rsidP="00FA5EB5">
      <w:pPr>
        <w:pStyle w:val="PlainText"/>
        <w:rPr>
          <w:rFonts w:ascii="Times New Roman" w:hAnsi="Times New Roman"/>
          <w:sz w:val="24"/>
          <w:szCs w:val="24"/>
        </w:rPr>
      </w:pPr>
    </w:p>
    <w:p w14:paraId="3038EC87"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(xx)    </w:t>
      </w:r>
      <w:r w:rsidRPr="00505BA0">
        <w:rPr>
          <w:rFonts w:ascii="Times New Roman" w:hAnsi="Times New Roman"/>
          <w:sz w:val="24"/>
          <w:szCs w:val="24"/>
          <w:lang w:val="en-US"/>
        </w:rPr>
        <w:t xml:space="preserve">     </w:t>
      </w:r>
      <w:r w:rsidRPr="00505BA0">
        <w:rPr>
          <w:rFonts w:ascii="Times New Roman" w:hAnsi="Times New Roman"/>
          <w:sz w:val="24"/>
          <w:szCs w:val="24"/>
        </w:rPr>
        <w:t xml:space="preserve"> (20)    Atal Mission of Rejuvenation and</w:t>
      </w:r>
    </w:p>
    <w:p w14:paraId="12D6C858"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Urban Transformation (AMRUT)-</w:t>
      </w:r>
    </w:p>
    <w:p w14:paraId="54D08E84"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Centrally Sponsored Schemes inclusive of</w:t>
      </w:r>
    </w:p>
    <w:p w14:paraId="5FF840C8"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State Share</w:t>
      </w:r>
    </w:p>
    <w:p w14:paraId="51DA28E6"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General</w:t>
      </w:r>
    </w:p>
    <w:p w14:paraId="395FDD24"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O.              667.00</w:t>
      </w:r>
    </w:p>
    <w:p w14:paraId="2DB382E6"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R.          (-)555.58                                                    111.42                  111.42             ...</w:t>
      </w:r>
    </w:p>
    <w:p w14:paraId="5AB17CB5"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w:t>
      </w:r>
    </w:p>
    <w:p w14:paraId="660A0CB6"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(xxi)      </w:t>
      </w:r>
      <w:r w:rsidRPr="00505BA0">
        <w:rPr>
          <w:rFonts w:ascii="Times New Roman" w:hAnsi="Times New Roman"/>
          <w:sz w:val="24"/>
          <w:szCs w:val="24"/>
          <w:lang w:val="en-US"/>
        </w:rPr>
        <w:t xml:space="preserve">   </w:t>
      </w:r>
      <w:r w:rsidRPr="00505BA0">
        <w:rPr>
          <w:rFonts w:ascii="Times New Roman" w:hAnsi="Times New Roman"/>
          <w:sz w:val="24"/>
          <w:szCs w:val="24"/>
        </w:rPr>
        <w:t>(21)   Housing for All (Urban</w:t>
      </w:r>
    </w:p>
    <w:p w14:paraId="2A967D9B"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Mission) Centrally Sponsored</w:t>
      </w:r>
    </w:p>
    <w:p w14:paraId="6A5D74D4"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Schemes inclusive of State Share</w:t>
      </w:r>
    </w:p>
    <w:p w14:paraId="1E57DAD6"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General</w:t>
      </w:r>
    </w:p>
    <w:p w14:paraId="2B72F3D9"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O.               298.00</w:t>
      </w:r>
    </w:p>
    <w:p w14:paraId="740196D5"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R.            (-)177.70                                                 120.30                  120.30              ...</w:t>
      </w:r>
    </w:p>
    <w:p w14:paraId="7C0462C2"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w:t>
      </w:r>
    </w:p>
    <w:p w14:paraId="4F4DB692" w14:textId="77777777" w:rsidR="00FA5EB5" w:rsidRPr="00505BA0" w:rsidRDefault="00FA5EB5" w:rsidP="00FA5EB5">
      <w:pPr>
        <w:pStyle w:val="PlainText"/>
        <w:rPr>
          <w:rFonts w:ascii="Times New Roman" w:hAnsi="Times New Roman"/>
          <w:i/>
          <w:sz w:val="24"/>
          <w:szCs w:val="24"/>
        </w:rPr>
      </w:pPr>
      <w:r w:rsidRPr="00505BA0">
        <w:rPr>
          <w:rFonts w:ascii="Times New Roman" w:hAnsi="Times New Roman"/>
          <w:sz w:val="24"/>
          <w:szCs w:val="24"/>
        </w:rPr>
        <w:t>(xx</w:t>
      </w:r>
      <w:r>
        <w:rPr>
          <w:rFonts w:ascii="Times New Roman" w:hAnsi="Times New Roman"/>
          <w:sz w:val="24"/>
          <w:szCs w:val="24"/>
        </w:rPr>
        <w:t>ii</w:t>
      </w:r>
      <w:r w:rsidRPr="00505BA0">
        <w:rPr>
          <w:rFonts w:ascii="Times New Roman" w:hAnsi="Times New Roman"/>
          <w:sz w:val="24"/>
          <w:szCs w:val="24"/>
        </w:rPr>
        <w:t xml:space="preserve">)       </w:t>
      </w:r>
      <w:r w:rsidRPr="00505BA0">
        <w:rPr>
          <w:rFonts w:ascii="Times New Roman" w:hAnsi="Times New Roman"/>
          <w:i/>
          <w:sz w:val="24"/>
          <w:szCs w:val="24"/>
        </w:rPr>
        <w:t>80      General</w:t>
      </w:r>
    </w:p>
    <w:p w14:paraId="7361CFE2"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192     Assistance to Municipalities/</w:t>
      </w:r>
    </w:p>
    <w:p w14:paraId="0A7110EF"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Municipal Councils</w:t>
      </w:r>
    </w:p>
    <w:p w14:paraId="2EA34FCE"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(07)   Smart Cities Mission (SCM)</w:t>
      </w:r>
    </w:p>
    <w:p w14:paraId="4A396767"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Centrally Sponsored Schemes</w:t>
      </w:r>
    </w:p>
    <w:p w14:paraId="1740C4E5"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Inclusive of State Share</w:t>
      </w:r>
    </w:p>
    <w:p w14:paraId="2ACE3CF1"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General</w:t>
      </w:r>
    </w:p>
    <w:p w14:paraId="4504A26C"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O.            1,000.00</w:t>
      </w:r>
    </w:p>
    <w:p w14:paraId="5DD7DDE7" w14:textId="77777777" w:rsidR="00FA5EB5" w:rsidRPr="00505BA0" w:rsidRDefault="00FA5EB5" w:rsidP="00FA5EB5">
      <w:pPr>
        <w:pStyle w:val="PlainText"/>
        <w:rPr>
          <w:rFonts w:ascii="Times New Roman" w:hAnsi="Times New Roman"/>
          <w:sz w:val="24"/>
          <w:szCs w:val="24"/>
        </w:rPr>
      </w:pPr>
      <w:r w:rsidRPr="00505BA0">
        <w:rPr>
          <w:rFonts w:ascii="Times New Roman" w:hAnsi="Times New Roman"/>
          <w:sz w:val="24"/>
          <w:szCs w:val="24"/>
        </w:rPr>
        <w:t xml:space="preserve">                 R.           (-)420.00                                                   580.00                500.00     (-)80.00</w:t>
      </w:r>
    </w:p>
    <w:p w14:paraId="3D68CA80" w14:textId="77777777" w:rsidR="00FA5EB5" w:rsidRPr="00505BA0" w:rsidRDefault="00FA5EB5" w:rsidP="00FA5EB5">
      <w:pPr>
        <w:pStyle w:val="PlainText"/>
        <w:rPr>
          <w:rFonts w:ascii="Times New Roman" w:hAnsi="Times New Roman"/>
          <w:sz w:val="18"/>
          <w:szCs w:val="18"/>
        </w:rPr>
      </w:pPr>
    </w:p>
    <w:p w14:paraId="782D5355" w14:textId="77777777" w:rsidR="00FA5EB5" w:rsidRPr="00505BA0" w:rsidRDefault="00FA5EB5" w:rsidP="00FA5EB5">
      <w:pPr>
        <w:pStyle w:val="PlainText"/>
        <w:jc w:val="both"/>
        <w:rPr>
          <w:rFonts w:ascii="Times New Roman" w:hAnsi="Times New Roman"/>
          <w:sz w:val="24"/>
          <w:szCs w:val="24"/>
        </w:rPr>
      </w:pPr>
      <w:r w:rsidRPr="00505BA0">
        <w:rPr>
          <w:rFonts w:ascii="Times New Roman" w:hAnsi="Times New Roman"/>
          <w:sz w:val="24"/>
          <w:szCs w:val="24"/>
        </w:rPr>
        <w:tab/>
        <w:t>Withdrawal of provision by ₹1,153.28 lakh at serial number (xx) to (xx</w:t>
      </w:r>
      <w:r>
        <w:rPr>
          <w:rFonts w:ascii="Times New Roman" w:hAnsi="Times New Roman"/>
          <w:sz w:val="24"/>
          <w:szCs w:val="24"/>
        </w:rPr>
        <w:t>ii</w:t>
      </w:r>
      <w:r w:rsidRPr="00505BA0">
        <w:rPr>
          <w:rFonts w:ascii="Times New Roman" w:hAnsi="Times New Roman"/>
          <w:sz w:val="24"/>
          <w:szCs w:val="24"/>
        </w:rPr>
        <w:t>) was the net result of decrease of ₹97.42 lakh through re-appropriation was due to less requirement of fund and further decrease of ₹1,055.86 lakh by way of surrender due to less release of fund from the Ministry.</w:t>
      </w:r>
    </w:p>
    <w:p w14:paraId="7DE2E4FA" w14:textId="77777777" w:rsidR="00FA5EB5" w:rsidRPr="00505BA0" w:rsidRDefault="00FA5EB5" w:rsidP="00FA5EB5">
      <w:pPr>
        <w:pStyle w:val="PlainText"/>
        <w:rPr>
          <w:rFonts w:ascii="Times New Roman" w:hAnsi="Times New Roman"/>
          <w:sz w:val="18"/>
          <w:szCs w:val="18"/>
        </w:rPr>
      </w:pPr>
    </w:p>
    <w:p w14:paraId="047749D4" w14:textId="77777777" w:rsidR="00FA5EB5" w:rsidRPr="00505BA0" w:rsidRDefault="00FA5EB5" w:rsidP="00FA5EB5">
      <w:pPr>
        <w:pStyle w:val="PlainText"/>
        <w:ind w:firstLine="720"/>
        <w:jc w:val="both"/>
        <w:rPr>
          <w:rFonts w:ascii="Times New Roman" w:hAnsi="Times New Roman"/>
          <w:sz w:val="24"/>
          <w:szCs w:val="24"/>
        </w:rPr>
      </w:pPr>
      <w:r w:rsidRPr="00505BA0">
        <w:rPr>
          <w:rFonts w:ascii="Times New Roman" w:hAnsi="Times New Roman"/>
          <w:sz w:val="24"/>
          <w:szCs w:val="24"/>
        </w:rPr>
        <w:t xml:space="preserve">Reasons for final </w:t>
      </w:r>
      <w:r>
        <w:rPr>
          <w:rFonts w:ascii="Times New Roman" w:hAnsi="Times New Roman"/>
          <w:sz w:val="24"/>
          <w:szCs w:val="24"/>
        </w:rPr>
        <w:t>savings</w:t>
      </w:r>
      <w:r w:rsidRPr="00505BA0">
        <w:rPr>
          <w:rFonts w:ascii="Times New Roman" w:hAnsi="Times New Roman"/>
          <w:sz w:val="24"/>
          <w:szCs w:val="24"/>
        </w:rPr>
        <w:t xml:space="preserve"> of ₹80.00 lakh at serial number (xxi</w:t>
      </w:r>
      <w:r>
        <w:rPr>
          <w:rFonts w:ascii="Times New Roman" w:hAnsi="Times New Roman"/>
          <w:sz w:val="24"/>
          <w:szCs w:val="24"/>
        </w:rPr>
        <w:t>i</w:t>
      </w:r>
      <w:r w:rsidRPr="00505BA0">
        <w:rPr>
          <w:rFonts w:ascii="Times New Roman" w:hAnsi="Times New Roman"/>
          <w:sz w:val="24"/>
          <w:szCs w:val="24"/>
        </w:rPr>
        <w:t>) have not been intimated (July 2024).</w:t>
      </w:r>
    </w:p>
    <w:p w14:paraId="6F57F8FE"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29</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sz w:val="24"/>
          <w:szCs w:val="24"/>
        </w:rPr>
        <w:tab/>
      </w:r>
    </w:p>
    <w:p w14:paraId="1CF82435" w14:textId="77777777" w:rsidR="00FA5EB5" w:rsidRDefault="00FA5EB5" w:rsidP="00FA5EB5">
      <w:pPr>
        <w:pStyle w:val="PlainText"/>
        <w:jc w:val="center"/>
        <w:rPr>
          <w:rFonts w:ascii="Times New Roman" w:hAnsi="Times New Roman"/>
          <w:sz w:val="24"/>
          <w:szCs w:val="24"/>
        </w:rPr>
      </w:pPr>
    </w:p>
    <w:p w14:paraId="7691C983" w14:textId="77777777" w:rsidR="00FA5EB5" w:rsidRPr="00881819" w:rsidRDefault="00FA5EB5" w:rsidP="00FA5EB5">
      <w:pPr>
        <w:pStyle w:val="PlainText"/>
        <w:rPr>
          <w:rFonts w:ascii="Times New Roman" w:hAnsi="Times New Roman"/>
          <w:sz w:val="24"/>
          <w:szCs w:val="24"/>
        </w:rPr>
      </w:pPr>
      <w:r w:rsidRPr="00881819">
        <w:rPr>
          <w:rFonts w:ascii="Times New Roman" w:hAnsi="Times New Roman"/>
          <w:sz w:val="24"/>
          <w:szCs w:val="24"/>
        </w:rPr>
        <w:t xml:space="preserve">5. </w:t>
      </w:r>
      <w:r w:rsidRPr="00881819">
        <w:rPr>
          <w:rFonts w:ascii="Times New Roman" w:hAnsi="Times New Roman"/>
          <w:sz w:val="24"/>
          <w:szCs w:val="24"/>
        </w:rPr>
        <w:tab/>
      </w:r>
      <w:r>
        <w:rPr>
          <w:rFonts w:ascii="Times New Roman" w:hAnsi="Times New Roman"/>
          <w:sz w:val="24"/>
          <w:szCs w:val="24"/>
        </w:rPr>
        <w:t>Savings</w:t>
      </w:r>
      <w:r w:rsidRPr="00881819">
        <w:rPr>
          <w:rFonts w:ascii="Times New Roman" w:hAnsi="Times New Roman"/>
          <w:sz w:val="24"/>
          <w:szCs w:val="24"/>
        </w:rPr>
        <w:t xml:space="preserve"> mentioned at note 4 was partly offset by excess occurred mainly under:</w:t>
      </w:r>
    </w:p>
    <w:p w14:paraId="51EC92A3" w14:textId="77777777" w:rsidR="00FA5EB5" w:rsidRPr="006F4FB1" w:rsidRDefault="00FA5EB5" w:rsidP="00FA5EB5">
      <w:pPr>
        <w:pStyle w:val="PlainText"/>
        <w:jc w:val="center"/>
        <w:rPr>
          <w:rFonts w:ascii="Times New Roman" w:hAnsi="Times New Roman"/>
          <w:b/>
          <w:bCs/>
          <w:sz w:val="24"/>
          <w:szCs w:val="24"/>
        </w:rPr>
      </w:pPr>
    </w:p>
    <w:p w14:paraId="7BC24E5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844DC6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34C8A2F4" w14:textId="77777777" w:rsidR="00FA5EB5" w:rsidRPr="006F34AD"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w:t>
      </w:r>
      <w:r>
        <w:rPr>
          <w:rFonts w:ascii="Times New Roman" w:hAnsi="Times New Roman"/>
          <w:b/>
          <w:bCs/>
          <w:sz w:val="24"/>
          <w:szCs w:val="24"/>
          <w:lang w:val="en-US"/>
        </w:rPr>
        <w:t xml:space="preserve"> </w:t>
      </w:r>
      <w:r>
        <w:rPr>
          <w:rFonts w:ascii="Times New Roman" w:hAnsi="Times New Roman"/>
          <w:b/>
          <w:bCs/>
          <w:sz w:val="24"/>
          <w:szCs w:val="24"/>
        </w:rPr>
        <w:t>in lakh)</w:t>
      </w:r>
    </w:p>
    <w:p w14:paraId="10203952"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w:t>
      </w:r>
      <w:r>
        <w:rPr>
          <w:rFonts w:ascii="Times New Roman" w:hAnsi="Times New Roman"/>
          <w:sz w:val="24"/>
          <w:szCs w:val="24"/>
        </w:rPr>
        <w:t>i</w:t>
      </w:r>
      <w:r w:rsidRPr="00245884">
        <w:rPr>
          <w:rFonts w:ascii="Times New Roman" w:hAnsi="Times New Roman"/>
          <w:sz w:val="24"/>
          <w:szCs w:val="24"/>
        </w:rPr>
        <w:t xml:space="preserve">) </w:t>
      </w:r>
      <w:r>
        <w:rPr>
          <w:rFonts w:ascii="Times New Roman" w:hAnsi="Times New Roman"/>
          <w:sz w:val="24"/>
          <w:szCs w:val="24"/>
        </w:rPr>
        <w:t xml:space="preserve">            </w:t>
      </w:r>
      <w:r w:rsidRPr="00881819">
        <w:rPr>
          <w:rFonts w:ascii="Times New Roman" w:hAnsi="Times New Roman"/>
          <w:b/>
          <w:bCs/>
          <w:sz w:val="24"/>
          <w:szCs w:val="24"/>
        </w:rPr>
        <w:t>2217  Urban Development</w:t>
      </w:r>
    </w:p>
    <w:p w14:paraId="3F43A7A0" w14:textId="77777777" w:rsidR="00FA5EB5" w:rsidRPr="00881819" w:rsidRDefault="00FA5EB5" w:rsidP="00FA5EB5">
      <w:pPr>
        <w:pStyle w:val="PlainText"/>
        <w:rPr>
          <w:rFonts w:ascii="Times New Roman" w:hAnsi="Times New Roman"/>
          <w:i/>
          <w:iCs/>
          <w:sz w:val="24"/>
          <w:szCs w:val="24"/>
        </w:rPr>
      </w:pPr>
      <w:r w:rsidRPr="00245884">
        <w:rPr>
          <w:rFonts w:ascii="Times New Roman" w:hAnsi="Times New Roman"/>
          <w:sz w:val="24"/>
          <w:szCs w:val="24"/>
        </w:rPr>
        <w:t xml:space="preserve">                 </w:t>
      </w:r>
      <w:r w:rsidRPr="00881819">
        <w:rPr>
          <w:rFonts w:ascii="Times New Roman" w:hAnsi="Times New Roman"/>
          <w:i/>
          <w:iCs/>
          <w:sz w:val="24"/>
          <w:szCs w:val="24"/>
        </w:rPr>
        <w:t>80     General</w:t>
      </w:r>
    </w:p>
    <w:p w14:paraId="21827EBE"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001   Direction and Administration</w:t>
      </w:r>
    </w:p>
    <w:p w14:paraId="2644FBCB"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(08) </w:t>
      </w:r>
      <w:r>
        <w:rPr>
          <w:rFonts w:ascii="Times New Roman" w:hAnsi="Times New Roman"/>
          <w:sz w:val="24"/>
          <w:szCs w:val="24"/>
        </w:rPr>
        <w:t xml:space="preserve">  </w:t>
      </w:r>
      <w:r w:rsidRPr="00245884">
        <w:rPr>
          <w:rFonts w:ascii="Times New Roman" w:hAnsi="Times New Roman"/>
          <w:sz w:val="24"/>
          <w:szCs w:val="24"/>
        </w:rPr>
        <w:t>Expenditure of Chairman/Co-</w:t>
      </w:r>
    </w:p>
    <w:p w14:paraId="3F7C5A23"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w:t>
      </w:r>
      <w:r>
        <w:rPr>
          <w:rFonts w:ascii="Times New Roman" w:hAnsi="Times New Roman"/>
          <w:sz w:val="24"/>
          <w:szCs w:val="24"/>
        </w:rPr>
        <w:t xml:space="preserve">    </w:t>
      </w:r>
      <w:r w:rsidRPr="00245884">
        <w:rPr>
          <w:rFonts w:ascii="Times New Roman" w:hAnsi="Times New Roman"/>
          <w:sz w:val="24"/>
          <w:szCs w:val="24"/>
        </w:rPr>
        <w:t xml:space="preserve"> Chairman/Vice Chairman/ Deputy</w:t>
      </w:r>
    </w:p>
    <w:p w14:paraId="209ABDD1"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w:t>
      </w:r>
      <w:r>
        <w:rPr>
          <w:rFonts w:ascii="Times New Roman" w:hAnsi="Times New Roman"/>
          <w:sz w:val="24"/>
          <w:szCs w:val="24"/>
        </w:rPr>
        <w:t xml:space="preserve">    </w:t>
      </w:r>
      <w:r w:rsidRPr="00245884">
        <w:rPr>
          <w:rFonts w:ascii="Times New Roman" w:hAnsi="Times New Roman"/>
          <w:sz w:val="24"/>
          <w:szCs w:val="24"/>
        </w:rPr>
        <w:t xml:space="preserve">  Chairman </w:t>
      </w:r>
      <w:r>
        <w:rPr>
          <w:rFonts w:ascii="Times New Roman" w:hAnsi="Times New Roman"/>
          <w:sz w:val="24"/>
          <w:szCs w:val="24"/>
        </w:rPr>
        <w:t>and</w:t>
      </w:r>
      <w:r w:rsidRPr="00245884">
        <w:rPr>
          <w:rFonts w:ascii="Times New Roman" w:hAnsi="Times New Roman"/>
          <w:sz w:val="24"/>
          <w:szCs w:val="24"/>
        </w:rPr>
        <w:t xml:space="preserve"> their staff.</w:t>
      </w:r>
    </w:p>
    <w:p w14:paraId="6B70D13E"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General</w:t>
      </w:r>
    </w:p>
    <w:p w14:paraId="62181AF4"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R.         </w:t>
      </w:r>
      <w:r>
        <w:rPr>
          <w:rFonts w:ascii="Times New Roman" w:hAnsi="Times New Roman"/>
          <w:sz w:val="24"/>
          <w:szCs w:val="24"/>
        </w:rPr>
        <w:t xml:space="preserve">        </w:t>
      </w:r>
      <w:r w:rsidRPr="00245884">
        <w:rPr>
          <w:rFonts w:ascii="Times New Roman" w:hAnsi="Times New Roman"/>
          <w:sz w:val="24"/>
          <w:szCs w:val="24"/>
        </w:rPr>
        <w:t xml:space="preserve"> 34.40              </w:t>
      </w:r>
      <w:r>
        <w:rPr>
          <w:rFonts w:ascii="Times New Roman" w:hAnsi="Times New Roman"/>
          <w:sz w:val="24"/>
          <w:szCs w:val="24"/>
        </w:rPr>
        <w:t xml:space="preserve">                                   </w:t>
      </w:r>
      <w:r w:rsidRPr="00245884">
        <w:rPr>
          <w:rFonts w:ascii="Times New Roman" w:hAnsi="Times New Roman"/>
          <w:sz w:val="24"/>
          <w:szCs w:val="24"/>
        </w:rPr>
        <w:t xml:space="preserve">   34.40  </w:t>
      </w:r>
      <w:r>
        <w:rPr>
          <w:rFonts w:ascii="Times New Roman" w:hAnsi="Times New Roman"/>
          <w:sz w:val="24"/>
          <w:szCs w:val="24"/>
        </w:rPr>
        <w:t xml:space="preserve">           </w:t>
      </w:r>
      <w:r w:rsidRPr="00245884">
        <w:rPr>
          <w:rFonts w:ascii="Times New Roman" w:hAnsi="Times New Roman"/>
          <w:sz w:val="24"/>
          <w:szCs w:val="24"/>
        </w:rPr>
        <w:t xml:space="preserve">     34.40     </w:t>
      </w:r>
      <w:r>
        <w:rPr>
          <w:rFonts w:ascii="Times New Roman" w:hAnsi="Times New Roman"/>
          <w:sz w:val="24"/>
          <w:szCs w:val="24"/>
        </w:rPr>
        <w:t xml:space="preserve">          ...</w:t>
      </w:r>
    </w:p>
    <w:p w14:paraId="51CEDDFA"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0826A9C6"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Creation of provision by ₹34.40 lakh through re-appropriation was due to requirement of fund for payment of (i) Honorarium and Perks to Chairman, MUDA and (ii) purchase of vehicles for Chairman of Jowai Municipal Board.</w:t>
      </w:r>
    </w:p>
    <w:p w14:paraId="4E4BBE43" w14:textId="77777777" w:rsidR="00FA5EB5" w:rsidRPr="00245884" w:rsidRDefault="00FA5EB5" w:rsidP="00FA5EB5">
      <w:pPr>
        <w:pStyle w:val="PlainText"/>
        <w:rPr>
          <w:rFonts w:ascii="Times New Roman" w:hAnsi="Times New Roman"/>
          <w:sz w:val="24"/>
          <w:szCs w:val="24"/>
        </w:rPr>
      </w:pPr>
    </w:p>
    <w:p w14:paraId="4ACEE60F"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w:t>
      </w:r>
      <w:r>
        <w:rPr>
          <w:rFonts w:ascii="Times New Roman" w:hAnsi="Times New Roman"/>
          <w:sz w:val="24"/>
          <w:szCs w:val="24"/>
        </w:rPr>
        <w:t>ii</w:t>
      </w:r>
      <w:r w:rsidRPr="00245884">
        <w:rPr>
          <w:rFonts w:ascii="Times New Roman" w:hAnsi="Times New Roman"/>
          <w:sz w:val="24"/>
          <w:szCs w:val="24"/>
        </w:rPr>
        <w:t xml:space="preserve">) </w:t>
      </w:r>
      <w:r>
        <w:rPr>
          <w:rFonts w:ascii="Times New Roman" w:hAnsi="Times New Roman"/>
          <w:sz w:val="24"/>
          <w:szCs w:val="24"/>
        </w:rPr>
        <w:t xml:space="preserve">          </w:t>
      </w:r>
      <w:r w:rsidRPr="00245884">
        <w:rPr>
          <w:rFonts w:ascii="Times New Roman" w:hAnsi="Times New Roman"/>
          <w:sz w:val="24"/>
          <w:szCs w:val="24"/>
        </w:rPr>
        <w:t xml:space="preserve">(11) </w:t>
      </w:r>
      <w:r>
        <w:rPr>
          <w:rFonts w:ascii="Times New Roman" w:hAnsi="Times New Roman"/>
          <w:sz w:val="24"/>
          <w:szCs w:val="24"/>
        </w:rPr>
        <w:t xml:space="preserve">   </w:t>
      </w:r>
      <w:r w:rsidRPr="00245884">
        <w:rPr>
          <w:rFonts w:ascii="Times New Roman" w:hAnsi="Times New Roman"/>
          <w:sz w:val="24"/>
          <w:szCs w:val="24"/>
        </w:rPr>
        <w:t xml:space="preserve">Consultancy </w:t>
      </w:r>
      <w:r>
        <w:rPr>
          <w:rFonts w:ascii="Times New Roman" w:hAnsi="Times New Roman"/>
          <w:sz w:val="24"/>
          <w:szCs w:val="24"/>
        </w:rPr>
        <w:t>C</w:t>
      </w:r>
      <w:r w:rsidRPr="00245884">
        <w:rPr>
          <w:rFonts w:ascii="Times New Roman" w:hAnsi="Times New Roman"/>
          <w:sz w:val="24"/>
          <w:szCs w:val="24"/>
        </w:rPr>
        <w:t>harges for</w:t>
      </w:r>
    </w:p>
    <w:p w14:paraId="7E5C9F7E"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w:t>
      </w:r>
      <w:r>
        <w:rPr>
          <w:rFonts w:ascii="Times New Roman" w:hAnsi="Times New Roman"/>
          <w:sz w:val="24"/>
          <w:szCs w:val="24"/>
        </w:rPr>
        <w:t xml:space="preserve">    P</w:t>
      </w:r>
      <w:r w:rsidRPr="00245884">
        <w:rPr>
          <w:rFonts w:ascii="Times New Roman" w:hAnsi="Times New Roman"/>
          <w:sz w:val="24"/>
          <w:szCs w:val="24"/>
        </w:rPr>
        <w:t>reparation of Detailed Project</w:t>
      </w:r>
    </w:p>
    <w:p w14:paraId="425FA101"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w:t>
      </w:r>
      <w:r>
        <w:rPr>
          <w:rFonts w:ascii="Times New Roman" w:hAnsi="Times New Roman"/>
          <w:sz w:val="24"/>
          <w:szCs w:val="24"/>
        </w:rPr>
        <w:t xml:space="preserve">     </w:t>
      </w:r>
      <w:r w:rsidRPr="00245884">
        <w:rPr>
          <w:rFonts w:ascii="Times New Roman" w:hAnsi="Times New Roman"/>
          <w:sz w:val="24"/>
          <w:szCs w:val="24"/>
        </w:rPr>
        <w:t>Report</w:t>
      </w:r>
    </w:p>
    <w:p w14:paraId="69B0837E"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General</w:t>
      </w:r>
    </w:p>
    <w:p w14:paraId="33B17AB3"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O.     </w:t>
      </w:r>
      <w:r>
        <w:rPr>
          <w:rFonts w:ascii="Times New Roman" w:hAnsi="Times New Roman"/>
          <w:sz w:val="24"/>
          <w:szCs w:val="24"/>
        </w:rPr>
        <w:t xml:space="preserve">         </w:t>
      </w:r>
      <w:r w:rsidRPr="00245884">
        <w:rPr>
          <w:rFonts w:ascii="Times New Roman" w:hAnsi="Times New Roman"/>
          <w:sz w:val="24"/>
          <w:szCs w:val="24"/>
        </w:rPr>
        <w:t xml:space="preserve">     20.00</w:t>
      </w:r>
    </w:p>
    <w:p w14:paraId="3ABCFD85"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R.     </w:t>
      </w:r>
      <w:r>
        <w:rPr>
          <w:rFonts w:ascii="Times New Roman" w:hAnsi="Times New Roman"/>
          <w:sz w:val="24"/>
          <w:szCs w:val="24"/>
        </w:rPr>
        <w:t xml:space="preserve">         </w:t>
      </w:r>
      <w:r w:rsidRPr="00245884">
        <w:rPr>
          <w:rFonts w:ascii="Times New Roman" w:hAnsi="Times New Roman"/>
          <w:sz w:val="24"/>
          <w:szCs w:val="24"/>
        </w:rPr>
        <w:t xml:space="preserve">   148.92              </w:t>
      </w:r>
      <w:r>
        <w:rPr>
          <w:rFonts w:ascii="Times New Roman" w:hAnsi="Times New Roman"/>
          <w:sz w:val="24"/>
          <w:szCs w:val="24"/>
        </w:rPr>
        <w:t xml:space="preserve">                                  </w:t>
      </w:r>
      <w:r w:rsidRPr="00245884">
        <w:rPr>
          <w:rFonts w:ascii="Times New Roman" w:hAnsi="Times New Roman"/>
          <w:sz w:val="24"/>
          <w:szCs w:val="24"/>
        </w:rPr>
        <w:t xml:space="preserve"> 168.92  </w:t>
      </w:r>
      <w:r>
        <w:rPr>
          <w:rFonts w:ascii="Times New Roman" w:hAnsi="Times New Roman"/>
          <w:sz w:val="24"/>
          <w:szCs w:val="24"/>
        </w:rPr>
        <w:t xml:space="preserve">            </w:t>
      </w:r>
      <w:r w:rsidRPr="00245884">
        <w:rPr>
          <w:rFonts w:ascii="Times New Roman" w:hAnsi="Times New Roman"/>
          <w:sz w:val="24"/>
          <w:szCs w:val="24"/>
        </w:rPr>
        <w:t xml:space="preserve">   168.92     </w:t>
      </w:r>
      <w:r>
        <w:rPr>
          <w:rFonts w:ascii="Times New Roman" w:hAnsi="Times New Roman"/>
          <w:sz w:val="24"/>
          <w:szCs w:val="24"/>
        </w:rPr>
        <w:t xml:space="preserve">         ...</w:t>
      </w:r>
    </w:p>
    <w:p w14:paraId="7F569EA5" w14:textId="77777777" w:rsidR="00FA5EB5" w:rsidRPr="00245884" w:rsidRDefault="00FA5EB5" w:rsidP="00FA5EB5">
      <w:pPr>
        <w:pStyle w:val="PlainText"/>
        <w:rPr>
          <w:rFonts w:ascii="Times New Roman" w:hAnsi="Times New Roman"/>
          <w:sz w:val="24"/>
          <w:szCs w:val="24"/>
        </w:rPr>
      </w:pPr>
    </w:p>
    <w:p w14:paraId="39111D26" w14:textId="77777777" w:rsidR="00FA5EB5" w:rsidRPr="00245884"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of ₹148.92 lakh through re-appropriation was due to requirement of fund for payment of contractual consultants for preparation of CMP for Tura Town.</w:t>
      </w:r>
    </w:p>
    <w:p w14:paraId="6098025C" w14:textId="77777777" w:rsidR="00FA5EB5" w:rsidRPr="00245884" w:rsidRDefault="00FA5EB5" w:rsidP="00FA5EB5">
      <w:pPr>
        <w:pStyle w:val="PlainText"/>
        <w:rPr>
          <w:rFonts w:ascii="Times New Roman" w:hAnsi="Times New Roman"/>
          <w:sz w:val="24"/>
          <w:szCs w:val="24"/>
        </w:rPr>
      </w:pPr>
    </w:p>
    <w:p w14:paraId="429F6F2B" w14:textId="77777777" w:rsidR="00FA5EB5" w:rsidRPr="00245884" w:rsidRDefault="00FA5EB5" w:rsidP="00FA5EB5">
      <w:pPr>
        <w:pStyle w:val="PlainText"/>
        <w:rPr>
          <w:rFonts w:ascii="Times New Roman" w:hAnsi="Times New Roman"/>
          <w:sz w:val="24"/>
          <w:szCs w:val="24"/>
        </w:rPr>
      </w:pPr>
      <w:r>
        <w:rPr>
          <w:rFonts w:ascii="Times New Roman" w:hAnsi="Times New Roman"/>
          <w:sz w:val="24"/>
          <w:szCs w:val="24"/>
        </w:rPr>
        <w:t>(iii</w:t>
      </w:r>
      <w:r w:rsidRPr="00245884">
        <w:rPr>
          <w:rFonts w:ascii="Times New Roman" w:hAnsi="Times New Roman"/>
          <w:sz w:val="24"/>
          <w:szCs w:val="24"/>
        </w:rPr>
        <w:t xml:space="preserve">) </w:t>
      </w:r>
      <w:r>
        <w:rPr>
          <w:rFonts w:ascii="Times New Roman" w:hAnsi="Times New Roman"/>
          <w:sz w:val="24"/>
          <w:szCs w:val="24"/>
        </w:rPr>
        <w:t xml:space="preserve">          </w:t>
      </w:r>
      <w:r w:rsidRPr="00245884">
        <w:rPr>
          <w:rFonts w:ascii="Times New Roman" w:hAnsi="Times New Roman"/>
          <w:sz w:val="24"/>
          <w:szCs w:val="24"/>
        </w:rPr>
        <w:t>003   Training</w:t>
      </w:r>
    </w:p>
    <w:p w14:paraId="7978A61A"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(02) </w:t>
      </w:r>
      <w:r>
        <w:rPr>
          <w:rFonts w:ascii="Times New Roman" w:hAnsi="Times New Roman"/>
          <w:sz w:val="24"/>
          <w:szCs w:val="24"/>
        </w:rPr>
        <w:t xml:space="preserve">  </w:t>
      </w:r>
      <w:r w:rsidRPr="00245884">
        <w:rPr>
          <w:rFonts w:ascii="Times New Roman" w:hAnsi="Times New Roman"/>
          <w:sz w:val="24"/>
          <w:szCs w:val="24"/>
        </w:rPr>
        <w:t>Swachh Bharat Mission-U.2.0</w:t>
      </w:r>
    </w:p>
    <w:p w14:paraId="2489195A" w14:textId="77777777" w:rsidR="00FA5EB5" w:rsidRPr="0024588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45884">
        <w:rPr>
          <w:rFonts w:ascii="Times New Roman" w:hAnsi="Times New Roman"/>
          <w:sz w:val="24"/>
          <w:szCs w:val="24"/>
        </w:rPr>
        <w:t>General</w:t>
      </w:r>
    </w:p>
    <w:p w14:paraId="3A9E465F" w14:textId="77777777" w:rsidR="00FA5EB5" w:rsidRPr="00245884" w:rsidRDefault="00FA5EB5" w:rsidP="00FA5EB5">
      <w:pPr>
        <w:pStyle w:val="PlainText"/>
        <w:rPr>
          <w:rFonts w:ascii="Times New Roman" w:hAnsi="Times New Roman"/>
          <w:sz w:val="24"/>
          <w:szCs w:val="24"/>
        </w:rPr>
      </w:pPr>
      <w:r w:rsidRPr="00245884">
        <w:rPr>
          <w:rFonts w:ascii="Times New Roman" w:hAnsi="Times New Roman"/>
          <w:sz w:val="24"/>
          <w:szCs w:val="24"/>
        </w:rPr>
        <w:t xml:space="preserve">                 R.         </w:t>
      </w:r>
      <w:r>
        <w:rPr>
          <w:rFonts w:ascii="Times New Roman" w:hAnsi="Times New Roman"/>
          <w:sz w:val="24"/>
          <w:szCs w:val="24"/>
        </w:rPr>
        <w:t xml:space="preserve">        </w:t>
      </w:r>
      <w:r w:rsidRPr="00245884">
        <w:rPr>
          <w:rFonts w:ascii="Times New Roman" w:hAnsi="Times New Roman"/>
          <w:sz w:val="24"/>
          <w:szCs w:val="24"/>
        </w:rPr>
        <w:t xml:space="preserve"> 19.44            </w:t>
      </w:r>
      <w:r>
        <w:rPr>
          <w:rFonts w:ascii="Times New Roman" w:hAnsi="Times New Roman"/>
          <w:sz w:val="24"/>
          <w:szCs w:val="24"/>
        </w:rPr>
        <w:t xml:space="preserve">                                   </w:t>
      </w:r>
      <w:r w:rsidRPr="00245884">
        <w:rPr>
          <w:rFonts w:ascii="Times New Roman" w:hAnsi="Times New Roman"/>
          <w:sz w:val="24"/>
          <w:szCs w:val="24"/>
        </w:rPr>
        <w:t xml:space="preserve">     19.44  </w:t>
      </w:r>
      <w:r>
        <w:rPr>
          <w:rFonts w:ascii="Times New Roman" w:hAnsi="Times New Roman"/>
          <w:sz w:val="24"/>
          <w:szCs w:val="24"/>
        </w:rPr>
        <w:t xml:space="preserve">            </w:t>
      </w:r>
      <w:r w:rsidRPr="00245884">
        <w:rPr>
          <w:rFonts w:ascii="Times New Roman" w:hAnsi="Times New Roman"/>
          <w:sz w:val="24"/>
          <w:szCs w:val="24"/>
        </w:rPr>
        <w:t xml:space="preserve">     19.44    </w:t>
      </w:r>
      <w:r>
        <w:rPr>
          <w:rFonts w:ascii="Times New Roman" w:hAnsi="Times New Roman"/>
          <w:sz w:val="24"/>
          <w:szCs w:val="24"/>
        </w:rPr>
        <w:t xml:space="preserve">     </w:t>
      </w:r>
      <w:r w:rsidRPr="00245884">
        <w:rPr>
          <w:rFonts w:ascii="Times New Roman" w:hAnsi="Times New Roman"/>
          <w:sz w:val="24"/>
          <w:szCs w:val="24"/>
        </w:rPr>
        <w:t xml:space="preserve"> </w:t>
      </w:r>
      <w:r>
        <w:rPr>
          <w:rFonts w:ascii="Times New Roman" w:hAnsi="Times New Roman"/>
          <w:sz w:val="24"/>
          <w:szCs w:val="24"/>
        </w:rPr>
        <w:t xml:space="preserve">    ...</w:t>
      </w:r>
    </w:p>
    <w:p w14:paraId="64FE7896" w14:textId="77777777" w:rsidR="00FA5EB5" w:rsidRDefault="00FA5EB5" w:rsidP="00FA5EB5">
      <w:pPr>
        <w:pStyle w:val="PlainText"/>
        <w:ind w:firstLine="720"/>
        <w:rPr>
          <w:rFonts w:ascii="Times New Roman" w:hAnsi="Times New Roman"/>
          <w:sz w:val="24"/>
          <w:szCs w:val="24"/>
        </w:rPr>
      </w:pPr>
    </w:p>
    <w:p w14:paraId="1164F6AD" w14:textId="77777777" w:rsidR="00FA5EB5" w:rsidRDefault="00FA5EB5" w:rsidP="00FA5EB5">
      <w:pPr>
        <w:pStyle w:val="PlainText"/>
        <w:ind w:firstLine="720"/>
        <w:jc w:val="both"/>
        <w:rPr>
          <w:rFonts w:ascii="Times New Roman" w:hAnsi="Times New Roman"/>
          <w:sz w:val="24"/>
          <w:szCs w:val="24"/>
        </w:rPr>
      </w:pPr>
      <w:r w:rsidRPr="00E10831">
        <w:rPr>
          <w:rFonts w:ascii="Times New Roman" w:hAnsi="Times New Roman"/>
          <w:sz w:val="24"/>
          <w:szCs w:val="24"/>
        </w:rPr>
        <w:t>Creation of provision</w:t>
      </w:r>
      <w:r>
        <w:rPr>
          <w:rFonts w:ascii="Times New Roman" w:hAnsi="Times New Roman"/>
          <w:sz w:val="24"/>
          <w:szCs w:val="24"/>
        </w:rPr>
        <w:t xml:space="preserve"> by ₹19.44 lakh through re-appropriation was due to</w:t>
      </w:r>
      <w:r w:rsidRPr="005979E7">
        <w:rPr>
          <w:rFonts w:ascii="Times New Roman" w:hAnsi="Times New Roman"/>
          <w:sz w:val="24"/>
          <w:szCs w:val="24"/>
        </w:rPr>
        <w:t xml:space="preserve"> </w:t>
      </w:r>
      <w:r>
        <w:rPr>
          <w:rFonts w:ascii="Times New Roman" w:hAnsi="Times New Roman"/>
          <w:sz w:val="24"/>
          <w:szCs w:val="24"/>
        </w:rPr>
        <w:t>requirement of fund for expenditure in the new Head of Account under the IEC, BC CB, SD and KM components of Swachh Bharat Mission 2.0.</w:t>
      </w:r>
    </w:p>
    <w:p w14:paraId="6957F8B4" w14:textId="77777777" w:rsidR="00FA5EB5" w:rsidRDefault="00FA5EB5" w:rsidP="00FA5EB5">
      <w:pPr>
        <w:pStyle w:val="PlainText"/>
        <w:rPr>
          <w:rFonts w:ascii="Times New Roman" w:hAnsi="Times New Roman"/>
          <w:sz w:val="24"/>
          <w:szCs w:val="24"/>
        </w:rPr>
      </w:pPr>
    </w:p>
    <w:p w14:paraId="6EECF185" w14:textId="77777777" w:rsidR="00FA5EB5" w:rsidRDefault="00FA5EB5" w:rsidP="00FA5EB5">
      <w:pPr>
        <w:pStyle w:val="PlainText"/>
        <w:rPr>
          <w:rFonts w:ascii="Times New Roman" w:hAnsi="Times New Roman"/>
          <w:sz w:val="24"/>
          <w:szCs w:val="24"/>
        </w:rPr>
      </w:pPr>
    </w:p>
    <w:p w14:paraId="12FA7D3F" w14:textId="77777777" w:rsidR="00FA5EB5" w:rsidRDefault="00FA5EB5" w:rsidP="00FA5EB5">
      <w:pPr>
        <w:pStyle w:val="PlainText"/>
        <w:rPr>
          <w:rFonts w:ascii="Times New Roman" w:hAnsi="Times New Roman"/>
          <w:sz w:val="24"/>
          <w:szCs w:val="24"/>
        </w:rPr>
      </w:pPr>
    </w:p>
    <w:p w14:paraId="2EA38C2A" w14:textId="77777777" w:rsidR="00FA5EB5" w:rsidRDefault="00FA5EB5" w:rsidP="00FA5EB5">
      <w:pPr>
        <w:pStyle w:val="PlainText"/>
        <w:rPr>
          <w:rFonts w:ascii="Times New Roman" w:hAnsi="Times New Roman"/>
          <w:sz w:val="24"/>
          <w:szCs w:val="24"/>
        </w:rPr>
      </w:pPr>
    </w:p>
    <w:p w14:paraId="5344FC86" w14:textId="77777777" w:rsidR="00FA5EB5" w:rsidRDefault="00FA5EB5" w:rsidP="00FA5EB5">
      <w:pPr>
        <w:pStyle w:val="PlainText"/>
        <w:rPr>
          <w:rFonts w:ascii="Times New Roman" w:hAnsi="Times New Roman"/>
          <w:sz w:val="24"/>
          <w:szCs w:val="24"/>
        </w:rPr>
      </w:pPr>
    </w:p>
    <w:p w14:paraId="189895A5" w14:textId="77777777" w:rsidR="00FA5EB5" w:rsidRDefault="00FA5EB5" w:rsidP="00FA5EB5">
      <w:pPr>
        <w:pStyle w:val="PlainText"/>
        <w:rPr>
          <w:rFonts w:ascii="Times New Roman" w:hAnsi="Times New Roman"/>
          <w:sz w:val="24"/>
          <w:szCs w:val="24"/>
        </w:rPr>
      </w:pPr>
    </w:p>
    <w:p w14:paraId="30B1A32C" w14:textId="77777777" w:rsidR="00FA5EB5" w:rsidRDefault="00FA5EB5" w:rsidP="00FA5EB5">
      <w:pPr>
        <w:pStyle w:val="PlainText"/>
        <w:rPr>
          <w:rFonts w:ascii="Times New Roman" w:hAnsi="Times New Roman"/>
          <w:sz w:val="24"/>
          <w:szCs w:val="24"/>
        </w:rPr>
      </w:pPr>
    </w:p>
    <w:p w14:paraId="29CDACB9" w14:textId="77777777" w:rsidR="00FA5EB5" w:rsidRDefault="00FA5EB5" w:rsidP="00FA5EB5">
      <w:pPr>
        <w:pStyle w:val="PlainText"/>
        <w:rPr>
          <w:rFonts w:ascii="Times New Roman" w:hAnsi="Times New Roman"/>
          <w:sz w:val="24"/>
          <w:szCs w:val="24"/>
        </w:rPr>
      </w:pPr>
    </w:p>
    <w:p w14:paraId="5267F199" w14:textId="77777777" w:rsidR="00FA5EB5" w:rsidRDefault="00FA5EB5" w:rsidP="00FA5EB5">
      <w:pPr>
        <w:pStyle w:val="PlainText"/>
        <w:rPr>
          <w:rFonts w:ascii="Times New Roman" w:hAnsi="Times New Roman"/>
          <w:sz w:val="24"/>
          <w:szCs w:val="24"/>
        </w:rPr>
      </w:pPr>
    </w:p>
    <w:p w14:paraId="78AC63DA" w14:textId="77777777" w:rsidR="00FA5EB5" w:rsidRDefault="00FA5EB5" w:rsidP="00FA5EB5">
      <w:pPr>
        <w:pStyle w:val="PlainText"/>
        <w:rPr>
          <w:rFonts w:ascii="Times New Roman" w:hAnsi="Times New Roman"/>
          <w:sz w:val="24"/>
          <w:szCs w:val="24"/>
        </w:rPr>
      </w:pPr>
    </w:p>
    <w:p w14:paraId="087FAA45" w14:textId="77777777" w:rsidR="00FA5EB5" w:rsidRDefault="00FA5EB5" w:rsidP="00FA5EB5">
      <w:pPr>
        <w:pStyle w:val="PlainText"/>
        <w:rPr>
          <w:rFonts w:ascii="Times New Roman" w:hAnsi="Times New Roman"/>
          <w:sz w:val="24"/>
          <w:szCs w:val="24"/>
        </w:rPr>
      </w:pPr>
    </w:p>
    <w:p w14:paraId="24B3C726" w14:textId="77777777" w:rsidR="00FA5EB5" w:rsidRPr="000E0FE7"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29</w:t>
      </w:r>
      <w:r w:rsidRPr="000E0FE7">
        <w:rPr>
          <w:rFonts w:ascii="Times New Roman" w:hAnsi="Times New Roman"/>
          <w:b/>
          <w:bCs/>
          <w:sz w:val="24"/>
          <w:szCs w:val="24"/>
        </w:rPr>
        <w:t>-</w:t>
      </w:r>
      <w:r w:rsidRPr="000E0FE7">
        <w:rPr>
          <w:rFonts w:ascii="Times New Roman" w:hAnsi="Times New Roman"/>
          <w:sz w:val="24"/>
          <w:szCs w:val="24"/>
        </w:rPr>
        <w:t>Contd.</w:t>
      </w:r>
      <w:r w:rsidRPr="000E0FE7">
        <w:rPr>
          <w:rFonts w:ascii="Times New Roman" w:hAnsi="Times New Roman"/>
          <w:sz w:val="24"/>
          <w:szCs w:val="24"/>
        </w:rPr>
        <w:tab/>
      </w:r>
    </w:p>
    <w:p w14:paraId="1FEBCB7B" w14:textId="77777777" w:rsidR="00FA5EB5" w:rsidRPr="000E0FE7" w:rsidRDefault="00FA5EB5" w:rsidP="00FA5EB5">
      <w:pPr>
        <w:pStyle w:val="PlainText"/>
        <w:jc w:val="center"/>
        <w:rPr>
          <w:rFonts w:ascii="Times New Roman" w:hAnsi="Times New Roman"/>
          <w:b/>
          <w:bCs/>
          <w:sz w:val="24"/>
          <w:szCs w:val="24"/>
        </w:rPr>
      </w:pPr>
    </w:p>
    <w:p w14:paraId="33E9FCE2"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b/>
          <w:bCs/>
          <w:sz w:val="24"/>
          <w:szCs w:val="24"/>
        </w:rPr>
        <w:t>Serial              Head                                                           Total         Actual                Excess(+)</w:t>
      </w:r>
    </w:p>
    <w:p w14:paraId="329743B8"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b/>
          <w:bCs/>
          <w:sz w:val="24"/>
          <w:szCs w:val="24"/>
        </w:rPr>
        <w:t xml:space="preserve">number                                                                               grant        expenditure      </w:t>
      </w:r>
      <w:r>
        <w:rPr>
          <w:rFonts w:ascii="Times New Roman" w:hAnsi="Times New Roman"/>
          <w:b/>
          <w:bCs/>
          <w:sz w:val="24"/>
          <w:szCs w:val="24"/>
        </w:rPr>
        <w:t>Savings</w:t>
      </w:r>
      <w:r w:rsidRPr="000E0FE7">
        <w:rPr>
          <w:rFonts w:ascii="Times New Roman" w:hAnsi="Times New Roman"/>
          <w:b/>
          <w:bCs/>
          <w:sz w:val="24"/>
          <w:szCs w:val="24"/>
        </w:rPr>
        <w:t>(-)</w:t>
      </w:r>
    </w:p>
    <w:p w14:paraId="700DA69C"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b/>
          <w:bCs/>
          <w:sz w:val="24"/>
          <w:szCs w:val="24"/>
        </w:rPr>
        <w:t xml:space="preserve">                                                                                                                                        (₹</w:t>
      </w:r>
      <w:r w:rsidRPr="000E0FE7">
        <w:rPr>
          <w:rFonts w:ascii="Times New Roman" w:hAnsi="Times New Roman"/>
          <w:b/>
          <w:bCs/>
          <w:sz w:val="24"/>
          <w:szCs w:val="24"/>
          <w:lang w:val="en-US"/>
        </w:rPr>
        <w:t xml:space="preserve"> </w:t>
      </w:r>
      <w:r w:rsidRPr="000E0FE7">
        <w:rPr>
          <w:rFonts w:ascii="Times New Roman" w:hAnsi="Times New Roman"/>
          <w:b/>
          <w:bCs/>
          <w:sz w:val="24"/>
          <w:szCs w:val="24"/>
        </w:rPr>
        <w:t>in lakh)</w:t>
      </w:r>
    </w:p>
    <w:p w14:paraId="56BD946C"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(iv)           </w:t>
      </w:r>
      <w:r w:rsidRPr="000E0FE7">
        <w:rPr>
          <w:rFonts w:ascii="Times New Roman" w:hAnsi="Times New Roman"/>
          <w:b/>
          <w:bCs/>
          <w:sz w:val="24"/>
          <w:szCs w:val="24"/>
        </w:rPr>
        <w:t>2217  Urban Development</w:t>
      </w:r>
    </w:p>
    <w:p w14:paraId="41F3E6D9" w14:textId="77777777" w:rsidR="00FA5EB5" w:rsidRPr="000E0FE7" w:rsidRDefault="00FA5EB5" w:rsidP="00FA5EB5">
      <w:pPr>
        <w:pStyle w:val="PlainText"/>
        <w:rPr>
          <w:rFonts w:ascii="Times New Roman" w:hAnsi="Times New Roman"/>
          <w:i/>
          <w:sz w:val="24"/>
          <w:szCs w:val="24"/>
        </w:rPr>
      </w:pPr>
      <w:r w:rsidRPr="000E0FE7">
        <w:rPr>
          <w:rFonts w:ascii="Times New Roman" w:hAnsi="Times New Roman"/>
          <w:sz w:val="24"/>
          <w:szCs w:val="24"/>
        </w:rPr>
        <w:t xml:space="preserve">                 </w:t>
      </w:r>
      <w:r w:rsidRPr="000E0FE7">
        <w:rPr>
          <w:rFonts w:ascii="Times New Roman" w:hAnsi="Times New Roman"/>
          <w:i/>
          <w:sz w:val="24"/>
          <w:szCs w:val="24"/>
        </w:rPr>
        <w:t>80      General</w:t>
      </w:r>
    </w:p>
    <w:p w14:paraId="44EBF716"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192     Assistance to Municipalities/</w:t>
      </w:r>
    </w:p>
    <w:p w14:paraId="2B72E22E"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Municipal Councils</w:t>
      </w:r>
    </w:p>
    <w:p w14:paraId="715BDAB8"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lang w:val="en-US"/>
        </w:rPr>
        <w:t xml:space="preserve">      </w:t>
      </w:r>
      <w:r w:rsidRPr="000E0FE7">
        <w:rPr>
          <w:rFonts w:ascii="Times New Roman" w:hAnsi="Times New Roman"/>
          <w:sz w:val="24"/>
          <w:szCs w:val="24"/>
        </w:rPr>
        <w:t xml:space="preserve">          </w:t>
      </w:r>
      <w:r w:rsidRPr="000E0FE7">
        <w:rPr>
          <w:rFonts w:ascii="Times New Roman" w:hAnsi="Times New Roman"/>
          <w:sz w:val="24"/>
          <w:szCs w:val="24"/>
          <w:lang w:val="en-US"/>
        </w:rPr>
        <w:t xml:space="preserve"> </w:t>
      </w:r>
      <w:r w:rsidRPr="000E0FE7">
        <w:rPr>
          <w:rFonts w:ascii="Times New Roman" w:hAnsi="Times New Roman"/>
          <w:sz w:val="24"/>
          <w:szCs w:val="24"/>
        </w:rPr>
        <w:t>(02)   Assistance to Municipal</w:t>
      </w:r>
    </w:p>
    <w:p w14:paraId="6BE2C724"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Board for Shillong/Jowai/</w:t>
      </w:r>
    </w:p>
    <w:p w14:paraId="75FEAB7B"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4605942E"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O.             200.00</w:t>
      </w:r>
    </w:p>
    <w:p w14:paraId="5F128459"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S.           2,273.13</w:t>
      </w:r>
    </w:p>
    <w:p w14:paraId="646C29CA"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804.44                                                  3,277.57              3,277.57              ...</w:t>
      </w:r>
    </w:p>
    <w:p w14:paraId="248C13F5" w14:textId="77777777" w:rsidR="00FA5EB5" w:rsidRPr="000E0FE7" w:rsidRDefault="00FA5EB5" w:rsidP="00FA5EB5">
      <w:pPr>
        <w:pStyle w:val="PlainText"/>
        <w:rPr>
          <w:rFonts w:ascii="Times New Roman" w:hAnsi="Times New Roman"/>
          <w:sz w:val="24"/>
          <w:szCs w:val="24"/>
        </w:rPr>
      </w:pPr>
    </w:p>
    <w:p w14:paraId="2CE67539" w14:textId="77777777" w:rsidR="00FA5EB5" w:rsidRPr="000E0FE7" w:rsidRDefault="00FA5EB5" w:rsidP="00FA5EB5">
      <w:pPr>
        <w:pStyle w:val="PlainText"/>
        <w:jc w:val="both"/>
        <w:rPr>
          <w:rFonts w:ascii="Times New Roman" w:hAnsi="Times New Roman"/>
          <w:sz w:val="24"/>
          <w:szCs w:val="24"/>
        </w:rPr>
      </w:pPr>
      <w:r w:rsidRPr="000E0FE7">
        <w:rPr>
          <w:rFonts w:ascii="Times New Roman" w:hAnsi="Times New Roman"/>
          <w:sz w:val="24"/>
          <w:szCs w:val="24"/>
        </w:rPr>
        <w:tab/>
        <w:t>Augmentation of provision of ₹804.44 lakh through re-appropriation was due to requirement of fund (i) for implementation of In-Situ Nallah treatment Technology Restoration of Nallahs with ecological units for drains of Myntdu river (ii) financial assistance to Jowai Municipal Board (iii) for restoration and rejuvenation of Wah Umkhrah and Umshyrpi and (iv) for transfer to the ring fence account for restoration of environment.</w:t>
      </w:r>
    </w:p>
    <w:p w14:paraId="202BCFAB" w14:textId="77777777" w:rsidR="00FA5EB5" w:rsidRPr="000E0FE7" w:rsidRDefault="00FA5EB5" w:rsidP="00FA5EB5">
      <w:pPr>
        <w:pStyle w:val="PlainText"/>
        <w:rPr>
          <w:rFonts w:ascii="Times New Roman" w:hAnsi="Times New Roman"/>
          <w:b/>
          <w:bCs/>
          <w:sz w:val="24"/>
          <w:szCs w:val="24"/>
        </w:rPr>
      </w:pPr>
    </w:p>
    <w:p w14:paraId="4BCAA34B"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b/>
          <w:bCs/>
          <w:sz w:val="24"/>
          <w:szCs w:val="24"/>
        </w:rPr>
        <w:t xml:space="preserve">                Centrally Sponsored Schemes</w:t>
      </w:r>
    </w:p>
    <w:p w14:paraId="37E75BB9"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(v)            </w:t>
      </w:r>
      <w:r w:rsidRPr="000E0FE7">
        <w:rPr>
          <w:rFonts w:ascii="Times New Roman" w:hAnsi="Times New Roman"/>
          <w:b/>
          <w:bCs/>
          <w:sz w:val="24"/>
          <w:szCs w:val="24"/>
        </w:rPr>
        <w:t>2217  Urban Development</w:t>
      </w:r>
    </w:p>
    <w:p w14:paraId="41B69C20"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80    General</w:t>
      </w:r>
    </w:p>
    <w:p w14:paraId="15906240"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003   Training</w:t>
      </w:r>
    </w:p>
    <w:p w14:paraId="5F15F6EF"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(02)   Swachh Bharat Mission-U.2.0</w:t>
      </w:r>
    </w:p>
    <w:p w14:paraId="68AF05D0"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1D7EF859" w14:textId="77777777" w:rsidR="00FA5EB5" w:rsidRPr="000E0FE7" w:rsidRDefault="00FA5EB5" w:rsidP="00FA5EB5">
      <w:pPr>
        <w:pStyle w:val="PlainText"/>
        <w:ind w:firstLine="720"/>
        <w:rPr>
          <w:rFonts w:ascii="Times New Roman" w:hAnsi="Times New Roman"/>
          <w:sz w:val="24"/>
          <w:szCs w:val="24"/>
        </w:rPr>
      </w:pPr>
      <w:r w:rsidRPr="000E0FE7">
        <w:rPr>
          <w:rFonts w:ascii="Times New Roman" w:hAnsi="Times New Roman"/>
          <w:sz w:val="24"/>
          <w:szCs w:val="24"/>
        </w:rPr>
        <w:t xml:space="preserve"> R.                175.00                                                  175.00               175.00                ...</w:t>
      </w:r>
    </w:p>
    <w:p w14:paraId="2B0A2482" w14:textId="77777777" w:rsidR="00FA5EB5" w:rsidRPr="000E0FE7" w:rsidRDefault="00FA5EB5" w:rsidP="00FA5EB5">
      <w:pPr>
        <w:pStyle w:val="PlainText"/>
        <w:ind w:firstLine="720"/>
        <w:rPr>
          <w:rFonts w:ascii="Times New Roman" w:hAnsi="Times New Roman"/>
          <w:sz w:val="24"/>
          <w:szCs w:val="24"/>
        </w:rPr>
      </w:pPr>
    </w:p>
    <w:p w14:paraId="3F274F37" w14:textId="77777777" w:rsidR="00FA5EB5" w:rsidRPr="000E0FE7" w:rsidRDefault="00FA5EB5" w:rsidP="00FA5EB5">
      <w:pPr>
        <w:pStyle w:val="PlainText"/>
        <w:jc w:val="both"/>
        <w:rPr>
          <w:rFonts w:ascii="Times New Roman" w:hAnsi="Times New Roman"/>
          <w:sz w:val="24"/>
          <w:szCs w:val="24"/>
        </w:rPr>
      </w:pPr>
      <w:r w:rsidRPr="000E0FE7">
        <w:rPr>
          <w:rFonts w:ascii="Times New Roman" w:hAnsi="Times New Roman"/>
          <w:sz w:val="24"/>
          <w:szCs w:val="24"/>
        </w:rPr>
        <w:tab/>
        <w:t>Creation of provision by ₹175.00 lakh through re-appropriation as fund was not provided in the new approved head of account being the state and central share of the 1</w:t>
      </w:r>
      <w:r w:rsidRPr="000E0FE7">
        <w:rPr>
          <w:rFonts w:ascii="Times New Roman" w:hAnsi="Times New Roman"/>
          <w:sz w:val="24"/>
          <w:szCs w:val="24"/>
          <w:vertAlign w:val="superscript"/>
        </w:rPr>
        <w:t>st</w:t>
      </w:r>
      <w:r w:rsidRPr="000E0FE7">
        <w:rPr>
          <w:rFonts w:ascii="Times New Roman" w:hAnsi="Times New Roman"/>
          <w:sz w:val="24"/>
          <w:szCs w:val="24"/>
        </w:rPr>
        <w:t xml:space="preserve"> instalment of IEC and BC components of Swachh Bharat mission 2.0 and for CB,SD and KM components of SDM (u) 2.0.</w:t>
      </w:r>
    </w:p>
    <w:p w14:paraId="6216CF77" w14:textId="77777777" w:rsidR="00FA5EB5" w:rsidRPr="000E0FE7" w:rsidRDefault="00FA5EB5" w:rsidP="00FA5EB5">
      <w:pPr>
        <w:pStyle w:val="PlainText"/>
        <w:rPr>
          <w:rFonts w:ascii="Times New Roman" w:hAnsi="Times New Roman"/>
          <w:sz w:val="24"/>
          <w:szCs w:val="24"/>
        </w:rPr>
      </w:pPr>
    </w:p>
    <w:p w14:paraId="2021E3F2"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b/>
          <w:bCs/>
          <w:sz w:val="24"/>
          <w:szCs w:val="24"/>
        </w:rPr>
        <w:t>Capital</w:t>
      </w:r>
    </w:p>
    <w:p w14:paraId="4F327AFA" w14:textId="77777777" w:rsidR="00FA5EB5" w:rsidRPr="000E0FE7" w:rsidRDefault="00FA5EB5" w:rsidP="00FA5EB5">
      <w:pPr>
        <w:pStyle w:val="PlainText"/>
        <w:rPr>
          <w:rFonts w:ascii="Times New Roman" w:hAnsi="Times New Roman"/>
          <w:sz w:val="24"/>
          <w:szCs w:val="24"/>
        </w:rPr>
      </w:pPr>
    </w:p>
    <w:p w14:paraId="5EA4AE46" w14:textId="756DE71C" w:rsidR="00FA5EB5" w:rsidRPr="000E0FE7" w:rsidRDefault="00FA5EB5" w:rsidP="00FA5EB5">
      <w:pPr>
        <w:pStyle w:val="PlainText"/>
        <w:jc w:val="both"/>
        <w:rPr>
          <w:rFonts w:ascii="Times New Roman" w:hAnsi="Times New Roman"/>
          <w:sz w:val="24"/>
          <w:szCs w:val="24"/>
        </w:rPr>
      </w:pPr>
      <w:r w:rsidRPr="000E0FE7">
        <w:rPr>
          <w:rFonts w:ascii="Times New Roman" w:hAnsi="Times New Roman"/>
          <w:sz w:val="24"/>
          <w:szCs w:val="24"/>
        </w:rPr>
        <w:t>6.</w:t>
      </w:r>
      <w:r w:rsidRPr="000E0FE7">
        <w:rPr>
          <w:rFonts w:ascii="Times New Roman" w:hAnsi="Times New Roman"/>
          <w:sz w:val="24"/>
          <w:szCs w:val="24"/>
        </w:rPr>
        <w:tab/>
        <w:t xml:space="preserve">Against the available </w:t>
      </w:r>
      <w:r>
        <w:rPr>
          <w:rFonts w:ascii="Times New Roman" w:hAnsi="Times New Roman"/>
          <w:sz w:val="24"/>
          <w:szCs w:val="24"/>
        </w:rPr>
        <w:t>savings</w:t>
      </w:r>
      <w:r w:rsidRPr="000E0FE7">
        <w:rPr>
          <w:rFonts w:ascii="Times New Roman" w:hAnsi="Times New Roman"/>
          <w:sz w:val="24"/>
          <w:szCs w:val="24"/>
        </w:rPr>
        <w:t xml:space="preserve"> of ₹20,184.07 lakh</w:t>
      </w:r>
      <w:r w:rsidR="0041523B">
        <w:rPr>
          <w:rFonts w:ascii="Times New Roman" w:hAnsi="Times New Roman"/>
          <w:sz w:val="24"/>
          <w:szCs w:val="24"/>
        </w:rPr>
        <w:t>,</w:t>
      </w:r>
      <w:r w:rsidRPr="000E0FE7">
        <w:rPr>
          <w:rFonts w:ascii="Times New Roman" w:hAnsi="Times New Roman"/>
          <w:sz w:val="24"/>
          <w:szCs w:val="24"/>
        </w:rPr>
        <w:t xml:space="preserve"> only ₹18,684.07 lakh was surrendered during the year.</w:t>
      </w:r>
    </w:p>
    <w:p w14:paraId="6EBE8B05" w14:textId="77777777" w:rsidR="00FA5EB5" w:rsidRPr="000E0FE7" w:rsidRDefault="00FA5EB5" w:rsidP="00FA5EB5">
      <w:pPr>
        <w:pStyle w:val="PlainText"/>
        <w:rPr>
          <w:rFonts w:ascii="Times New Roman" w:hAnsi="Times New Roman"/>
          <w:sz w:val="24"/>
          <w:szCs w:val="24"/>
        </w:rPr>
      </w:pPr>
    </w:p>
    <w:p w14:paraId="1EE8259F"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7.</w:t>
      </w:r>
      <w:r w:rsidRPr="000E0FE7">
        <w:rPr>
          <w:rFonts w:ascii="Times New Roman" w:hAnsi="Times New Roman"/>
          <w:sz w:val="24"/>
          <w:szCs w:val="24"/>
        </w:rPr>
        <w:tab/>
      </w:r>
      <w:r>
        <w:rPr>
          <w:rFonts w:ascii="Times New Roman" w:hAnsi="Times New Roman"/>
          <w:sz w:val="24"/>
          <w:szCs w:val="24"/>
        </w:rPr>
        <w:t>Savings</w:t>
      </w:r>
      <w:r w:rsidRPr="000E0FE7">
        <w:rPr>
          <w:rFonts w:ascii="Times New Roman" w:hAnsi="Times New Roman"/>
          <w:sz w:val="24"/>
          <w:szCs w:val="24"/>
        </w:rPr>
        <w:t xml:space="preserve"> occurred mainly under:</w:t>
      </w:r>
    </w:p>
    <w:p w14:paraId="4AF80054" w14:textId="77777777" w:rsidR="00FA5EB5" w:rsidRPr="000E0FE7" w:rsidRDefault="00FA5EB5" w:rsidP="00FA5EB5">
      <w:pPr>
        <w:pStyle w:val="PlainText"/>
        <w:rPr>
          <w:rFonts w:ascii="Times New Roman" w:hAnsi="Times New Roman"/>
          <w:sz w:val="24"/>
          <w:szCs w:val="24"/>
        </w:rPr>
      </w:pPr>
    </w:p>
    <w:p w14:paraId="27317FDE"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(i)             </w:t>
      </w:r>
      <w:r w:rsidRPr="000E0FE7">
        <w:rPr>
          <w:rFonts w:ascii="Times New Roman" w:hAnsi="Times New Roman"/>
          <w:b/>
          <w:bCs/>
          <w:sz w:val="24"/>
          <w:szCs w:val="24"/>
        </w:rPr>
        <w:t>4216  Capital Outlay on Housing</w:t>
      </w:r>
    </w:p>
    <w:p w14:paraId="310329F6"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01      Government Residential Buildings</w:t>
      </w:r>
    </w:p>
    <w:p w14:paraId="616D92B0"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700    Other Housing</w:t>
      </w:r>
    </w:p>
    <w:p w14:paraId="43A15F5A"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(13)   Construction of Departmental </w:t>
      </w:r>
    </w:p>
    <w:p w14:paraId="20D3CB60"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Residential Building-</w:t>
      </w:r>
    </w:p>
    <w:p w14:paraId="782DE6E1"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Sixth Schedule (Part II) Areas</w:t>
      </w:r>
    </w:p>
    <w:p w14:paraId="13FF511C"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O.               20.00</w:t>
      </w:r>
    </w:p>
    <w:p w14:paraId="44D74CF4" w14:textId="77777777" w:rsidR="00FA5EB5" w:rsidRPr="00245884"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(-)8.83                </w:t>
      </w:r>
      <w:r>
        <w:rPr>
          <w:rFonts w:ascii="Times New Roman" w:hAnsi="Times New Roman"/>
          <w:sz w:val="24"/>
          <w:szCs w:val="24"/>
        </w:rPr>
        <w:t xml:space="preserve">                                      </w:t>
      </w:r>
      <w:r w:rsidRPr="00245884">
        <w:rPr>
          <w:rFonts w:ascii="Times New Roman" w:hAnsi="Times New Roman"/>
          <w:sz w:val="24"/>
          <w:szCs w:val="24"/>
        </w:rPr>
        <w:t xml:space="preserve"> 11.17    </w:t>
      </w:r>
      <w:r>
        <w:rPr>
          <w:rFonts w:ascii="Times New Roman" w:hAnsi="Times New Roman"/>
          <w:sz w:val="24"/>
          <w:szCs w:val="24"/>
        </w:rPr>
        <w:t xml:space="preserve">         </w:t>
      </w:r>
      <w:r w:rsidRPr="00245884">
        <w:rPr>
          <w:rFonts w:ascii="Times New Roman" w:hAnsi="Times New Roman"/>
          <w:sz w:val="24"/>
          <w:szCs w:val="24"/>
        </w:rPr>
        <w:t xml:space="preserve">   11.17     </w:t>
      </w:r>
      <w:r>
        <w:rPr>
          <w:rFonts w:ascii="Times New Roman" w:hAnsi="Times New Roman"/>
          <w:sz w:val="24"/>
          <w:szCs w:val="24"/>
        </w:rPr>
        <w:t xml:space="preserve">            ...</w:t>
      </w:r>
    </w:p>
    <w:p w14:paraId="12B005CF" w14:textId="77777777" w:rsidR="00FA5EB5" w:rsidRPr="000E0FE7"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29</w:t>
      </w:r>
      <w:r w:rsidRPr="000E0FE7">
        <w:rPr>
          <w:rFonts w:ascii="Times New Roman" w:hAnsi="Times New Roman"/>
          <w:b/>
          <w:bCs/>
          <w:sz w:val="24"/>
          <w:szCs w:val="24"/>
        </w:rPr>
        <w:t>-</w:t>
      </w:r>
      <w:r w:rsidRPr="000E0FE7">
        <w:rPr>
          <w:rFonts w:ascii="Times New Roman" w:hAnsi="Times New Roman"/>
          <w:sz w:val="24"/>
          <w:szCs w:val="24"/>
        </w:rPr>
        <w:t>Contd.</w:t>
      </w:r>
      <w:r w:rsidRPr="000E0FE7">
        <w:rPr>
          <w:rFonts w:ascii="Times New Roman" w:hAnsi="Times New Roman"/>
          <w:sz w:val="24"/>
          <w:szCs w:val="24"/>
        </w:rPr>
        <w:tab/>
      </w:r>
    </w:p>
    <w:p w14:paraId="05DB8F86" w14:textId="77777777" w:rsidR="00FA5EB5" w:rsidRPr="000E0FE7" w:rsidRDefault="00FA5EB5" w:rsidP="00FA5EB5">
      <w:pPr>
        <w:pStyle w:val="PlainText"/>
        <w:jc w:val="center"/>
        <w:rPr>
          <w:rFonts w:ascii="Times New Roman" w:hAnsi="Times New Roman"/>
          <w:b/>
          <w:bCs/>
          <w:sz w:val="24"/>
          <w:szCs w:val="24"/>
        </w:rPr>
      </w:pPr>
    </w:p>
    <w:p w14:paraId="531DB96E"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b/>
          <w:bCs/>
          <w:sz w:val="24"/>
          <w:szCs w:val="24"/>
        </w:rPr>
        <w:t>Serial              Head                                                           Total         Actual                Excess(+)</w:t>
      </w:r>
    </w:p>
    <w:p w14:paraId="365FA22E"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b/>
          <w:bCs/>
          <w:sz w:val="24"/>
          <w:szCs w:val="24"/>
        </w:rPr>
        <w:t xml:space="preserve">number                                                                               grant        expenditure      </w:t>
      </w:r>
      <w:r>
        <w:rPr>
          <w:rFonts w:ascii="Times New Roman" w:hAnsi="Times New Roman"/>
          <w:b/>
          <w:bCs/>
          <w:sz w:val="24"/>
          <w:szCs w:val="24"/>
        </w:rPr>
        <w:t>Savings</w:t>
      </w:r>
      <w:r w:rsidRPr="000E0FE7">
        <w:rPr>
          <w:rFonts w:ascii="Times New Roman" w:hAnsi="Times New Roman"/>
          <w:b/>
          <w:bCs/>
          <w:sz w:val="24"/>
          <w:szCs w:val="24"/>
        </w:rPr>
        <w:t>(-)</w:t>
      </w:r>
    </w:p>
    <w:p w14:paraId="0DDD83CC"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b/>
          <w:bCs/>
          <w:sz w:val="24"/>
          <w:szCs w:val="24"/>
        </w:rPr>
        <w:t xml:space="preserve">                                                                                                                                        (₹</w:t>
      </w:r>
      <w:r w:rsidRPr="000E0FE7">
        <w:rPr>
          <w:rFonts w:ascii="Times New Roman" w:hAnsi="Times New Roman"/>
          <w:b/>
          <w:bCs/>
          <w:sz w:val="24"/>
          <w:szCs w:val="24"/>
          <w:lang w:val="en-US"/>
        </w:rPr>
        <w:t xml:space="preserve"> </w:t>
      </w:r>
      <w:r w:rsidRPr="000E0FE7">
        <w:rPr>
          <w:rFonts w:ascii="Times New Roman" w:hAnsi="Times New Roman"/>
          <w:b/>
          <w:bCs/>
          <w:sz w:val="24"/>
          <w:szCs w:val="24"/>
        </w:rPr>
        <w:t>in lakh)</w:t>
      </w:r>
    </w:p>
    <w:p w14:paraId="0615EEB9"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(ii)            </w:t>
      </w:r>
      <w:r w:rsidRPr="000E0FE7">
        <w:rPr>
          <w:rFonts w:ascii="Times New Roman" w:hAnsi="Times New Roman"/>
          <w:b/>
          <w:sz w:val="24"/>
          <w:szCs w:val="24"/>
        </w:rPr>
        <w:t>4217  Capital Outlay on Urban Development</w:t>
      </w:r>
    </w:p>
    <w:p w14:paraId="1273D8DF" w14:textId="77777777" w:rsidR="00FA5EB5" w:rsidRPr="000E0FE7" w:rsidRDefault="00FA5EB5" w:rsidP="00FA5EB5">
      <w:pPr>
        <w:pStyle w:val="PlainText"/>
        <w:rPr>
          <w:rFonts w:ascii="Times New Roman" w:hAnsi="Times New Roman"/>
          <w:i/>
          <w:sz w:val="24"/>
          <w:szCs w:val="24"/>
        </w:rPr>
      </w:pPr>
      <w:r w:rsidRPr="000E0FE7">
        <w:rPr>
          <w:rFonts w:ascii="Times New Roman" w:hAnsi="Times New Roman"/>
          <w:sz w:val="24"/>
          <w:szCs w:val="24"/>
        </w:rPr>
        <w:t xml:space="preserve">                 </w:t>
      </w:r>
      <w:r w:rsidRPr="000E0FE7">
        <w:rPr>
          <w:rFonts w:ascii="Times New Roman" w:hAnsi="Times New Roman"/>
          <w:i/>
          <w:sz w:val="24"/>
          <w:szCs w:val="24"/>
        </w:rPr>
        <w:t>60      Other Urban Development Schemes</w:t>
      </w:r>
    </w:p>
    <w:p w14:paraId="01539631"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050    Land</w:t>
      </w:r>
    </w:p>
    <w:p w14:paraId="7EB58B99"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(02)   Acquisition of Landfill Site at</w:t>
      </w:r>
    </w:p>
    <w:p w14:paraId="15B95676" w14:textId="5F3B615C"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Shillong </w:t>
      </w:r>
      <w:r w:rsidRPr="004925FD">
        <w:rPr>
          <w:rFonts w:ascii="Times New Roman" w:hAnsi="Times New Roman"/>
          <w:i/>
          <w:iCs/>
          <w:sz w:val="24"/>
          <w:szCs w:val="24"/>
        </w:rPr>
        <w:t>etc</w:t>
      </w:r>
      <w:r w:rsidR="00A12A35">
        <w:rPr>
          <w:rFonts w:ascii="Times New Roman" w:hAnsi="Times New Roman"/>
          <w:i/>
          <w:iCs/>
          <w:sz w:val="24"/>
          <w:szCs w:val="24"/>
        </w:rPr>
        <w:t>.</w:t>
      </w:r>
    </w:p>
    <w:p w14:paraId="02369ED9"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0478A43B"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O.             500.00</w:t>
      </w:r>
    </w:p>
    <w:p w14:paraId="23412429"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(-)172.00                                                  328.00                  328.00                ...</w:t>
      </w:r>
    </w:p>
    <w:p w14:paraId="1514F043" w14:textId="77777777" w:rsidR="00FA5EB5" w:rsidRPr="000E0FE7" w:rsidRDefault="00FA5EB5" w:rsidP="00FA5EB5">
      <w:pPr>
        <w:pStyle w:val="PlainText"/>
        <w:rPr>
          <w:rFonts w:ascii="Times New Roman" w:hAnsi="Times New Roman"/>
          <w:sz w:val="24"/>
          <w:szCs w:val="24"/>
        </w:rPr>
      </w:pPr>
    </w:p>
    <w:p w14:paraId="5F51E77C"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(iii)           051    Construction</w:t>
      </w:r>
    </w:p>
    <w:p w14:paraId="642A5786"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(01)   Construction of Departmental </w:t>
      </w:r>
    </w:p>
    <w:p w14:paraId="476C9F2C"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Non-residential Building</w:t>
      </w:r>
    </w:p>
    <w:p w14:paraId="2D233F9D"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Sixth Schedule (Part II) Areas</w:t>
      </w:r>
    </w:p>
    <w:p w14:paraId="3C4C41B4"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O.               100.00</w:t>
      </w:r>
    </w:p>
    <w:p w14:paraId="54815DCC"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(-)36.52                                                      63.48                63.48                ...</w:t>
      </w:r>
    </w:p>
    <w:p w14:paraId="01F838EC" w14:textId="77777777" w:rsidR="00FA5EB5" w:rsidRPr="000E0FE7" w:rsidRDefault="00FA5EB5" w:rsidP="00FA5EB5">
      <w:pPr>
        <w:pStyle w:val="PlainText"/>
        <w:rPr>
          <w:rFonts w:ascii="Times New Roman" w:hAnsi="Times New Roman"/>
          <w:sz w:val="24"/>
          <w:szCs w:val="24"/>
        </w:rPr>
      </w:pPr>
    </w:p>
    <w:p w14:paraId="2AAC7919" w14:textId="77777777" w:rsidR="00FA5EB5" w:rsidRPr="000E0FE7" w:rsidRDefault="00FA5EB5" w:rsidP="00FA5EB5">
      <w:pPr>
        <w:pStyle w:val="PlainText"/>
        <w:jc w:val="both"/>
        <w:rPr>
          <w:rFonts w:ascii="Times New Roman" w:hAnsi="Times New Roman"/>
          <w:sz w:val="24"/>
          <w:szCs w:val="24"/>
        </w:rPr>
      </w:pPr>
      <w:r w:rsidRPr="000E0FE7">
        <w:rPr>
          <w:rFonts w:ascii="Times New Roman" w:hAnsi="Times New Roman"/>
          <w:sz w:val="24"/>
          <w:szCs w:val="24"/>
        </w:rPr>
        <w:tab/>
        <w:t>Surrender of provision by ₹217.35 lakh at serial number (i) to (iii) was due to (i) less proposal of fund and (ii) non-receipt of sanction from Government.</w:t>
      </w:r>
    </w:p>
    <w:p w14:paraId="35AE72E0" w14:textId="77777777" w:rsidR="00FA5EB5" w:rsidRPr="000E0FE7" w:rsidRDefault="00FA5EB5" w:rsidP="00FA5EB5">
      <w:pPr>
        <w:pStyle w:val="PlainText"/>
        <w:rPr>
          <w:rFonts w:ascii="Times New Roman" w:hAnsi="Times New Roman"/>
          <w:sz w:val="24"/>
          <w:szCs w:val="24"/>
        </w:rPr>
      </w:pPr>
    </w:p>
    <w:p w14:paraId="0079CE1A"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(iv)           (16)   State Urban Infrastructure</w:t>
      </w:r>
    </w:p>
    <w:p w14:paraId="5BE45CF0"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Development Initiative</w:t>
      </w:r>
    </w:p>
    <w:p w14:paraId="62CE4472"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1E24A5E1"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O.                 200.00</w:t>
      </w:r>
    </w:p>
    <w:p w14:paraId="7EFC61C1" w14:textId="1F8507BA"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S.            20,852.30</w:t>
      </w:r>
    </w:p>
    <w:p w14:paraId="333F3215" w14:textId="56B0872F"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w:t>
      </w:r>
      <w:r w:rsidR="008B5C14">
        <w:rPr>
          <w:rFonts w:ascii="Times New Roman" w:hAnsi="Times New Roman"/>
          <w:sz w:val="24"/>
          <w:szCs w:val="24"/>
        </w:rPr>
        <w:t xml:space="preserve"> </w:t>
      </w:r>
      <w:r w:rsidRPr="000E0FE7">
        <w:rPr>
          <w:rFonts w:ascii="Times New Roman" w:hAnsi="Times New Roman"/>
          <w:sz w:val="24"/>
          <w:szCs w:val="24"/>
        </w:rPr>
        <w:t xml:space="preserve"> (-)20,052.30                                               1,000.00            1,000.00      </w:t>
      </w:r>
      <w:r w:rsidR="008B5C14">
        <w:rPr>
          <w:rFonts w:ascii="Times New Roman" w:hAnsi="Times New Roman"/>
          <w:sz w:val="24"/>
          <w:szCs w:val="24"/>
        </w:rPr>
        <w:t xml:space="preserve"> </w:t>
      </w:r>
      <w:r w:rsidRPr="000E0FE7">
        <w:rPr>
          <w:rFonts w:ascii="Times New Roman" w:hAnsi="Times New Roman"/>
          <w:sz w:val="24"/>
          <w:szCs w:val="24"/>
        </w:rPr>
        <w:t xml:space="preserve">        ...</w:t>
      </w:r>
    </w:p>
    <w:p w14:paraId="1A712AF8" w14:textId="77777777" w:rsidR="00FA5EB5" w:rsidRPr="000E0FE7" w:rsidRDefault="00FA5EB5" w:rsidP="00FA5EB5">
      <w:pPr>
        <w:pStyle w:val="PlainText"/>
        <w:rPr>
          <w:rFonts w:ascii="Times New Roman" w:hAnsi="Times New Roman"/>
          <w:sz w:val="24"/>
          <w:szCs w:val="24"/>
        </w:rPr>
      </w:pPr>
    </w:p>
    <w:p w14:paraId="028A2FAF"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(v)            (21)   Swachh Bharat Mission-</w:t>
      </w:r>
    </w:p>
    <w:p w14:paraId="0A53F9E9"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Central Assistance for Centrally</w:t>
      </w:r>
    </w:p>
    <w:p w14:paraId="52A70F00"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Sponsored Schemes inclusive of</w:t>
      </w:r>
    </w:p>
    <w:p w14:paraId="6DF75C0A"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State Share</w:t>
      </w:r>
    </w:p>
    <w:p w14:paraId="4592CF83"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2C2FB360"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O.                102.00</w:t>
      </w:r>
    </w:p>
    <w:p w14:paraId="3D013B19" w14:textId="10BD98DE"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(-)102.00                                                         ...                       ...        </w:t>
      </w:r>
      <w:r w:rsidR="00C811F2">
        <w:rPr>
          <w:rFonts w:ascii="Times New Roman" w:hAnsi="Times New Roman"/>
          <w:sz w:val="24"/>
          <w:szCs w:val="24"/>
        </w:rPr>
        <w:t xml:space="preserve">  </w:t>
      </w:r>
      <w:r w:rsidRPr="000E0FE7">
        <w:rPr>
          <w:rFonts w:ascii="Times New Roman" w:hAnsi="Times New Roman"/>
          <w:sz w:val="24"/>
          <w:szCs w:val="24"/>
        </w:rPr>
        <w:t xml:space="preserve">       ...</w:t>
      </w:r>
    </w:p>
    <w:p w14:paraId="73450406" w14:textId="77777777" w:rsidR="00FA5EB5" w:rsidRPr="000E0FE7" w:rsidRDefault="00FA5EB5" w:rsidP="00FA5EB5">
      <w:pPr>
        <w:pStyle w:val="PlainText"/>
        <w:rPr>
          <w:rFonts w:ascii="Times New Roman" w:hAnsi="Times New Roman"/>
          <w:sz w:val="24"/>
          <w:szCs w:val="24"/>
        </w:rPr>
      </w:pPr>
    </w:p>
    <w:p w14:paraId="39B84122"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(vi)           (22)   Atal Mission for Rejuvenation and</w:t>
      </w:r>
    </w:p>
    <w:p w14:paraId="6CA77F01"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Urban Transformation (AMRUT) for</w:t>
      </w:r>
    </w:p>
    <w:p w14:paraId="70C03868"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Centrally Sponsored Schemes</w:t>
      </w:r>
    </w:p>
    <w:p w14:paraId="1940CF1E"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Inclusive of State Share</w:t>
      </w:r>
    </w:p>
    <w:p w14:paraId="66566393"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1B36E8A7"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O.            1,082.00</w:t>
      </w:r>
    </w:p>
    <w:p w14:paraId="248817E0"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(-)600.00                                                   482.00                482.00               ...</w:t>
      </w:r>
    </w:p>
    <w:p w14:paraId="1408B19D"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ab/>
      </w:r>
    </w:p>
    <w:p w14:paraId="2C928138" w14:textId="77777777" w:rsidR="00FA5EB5" w:rsidRPr="000E0FE7" w:rsidRDefault="00FA5EB5" w:rsidP="00FA5EB5">
      <w:pPr>
        <w:pStyle w:val="PlainText"/>
        <w:ind w:firstLine="720"/>
        <w:jc w:val="both"/>
        <w:rPr>
          <w:rFonts w:ascii="Times New Roman" w:hAnsi="Times New Roman"/>
          <w:sz w:val="24"/>
          <w:szCs w:val="24"/>
        </w:rPr>
      </w:pPr>
      <w:r w:rsidRPr="000E0FE7">
        <w:rPr>
          <w:rFonts w:ascii="Times New Roman" w:hAnsi="Times New Roman"/>
          <w:sz w:val="24"/>
          <w:szCs w:val="24"/>
        </w:rPr>
        <w:t>Withdrawal of provision by ₹20,754.30 lakh at serial number (iv) to (vi) was the net result of decrease by ₹10,009.44 lakh through re-appropriation due to less expenditure and further decrease of ₹10,744.86 lakh</w:t>
      </w:r>
      <w:r>
        <w:rPr>
          <w:rFonts w:ascii="Times New Roman" w:hAnsi="Times New Roman"/>
          <w:sz w:val="24"/>
          <w:szCs w:val="24"/>
        </w:rPr>
        <w:t xml:space="preserve"> </w:t>
      </w:r>
      <w:r w:rsidRPr="00505BA0">
        <w:rPr>
          <w:rFonts w:ascii="Times New Roman" w:hAnsi="Times New Roman"/>
          <w:sz w:val="24"/>
          <w:szCs w:val="24"/>
        </w:rPr>
        <w:t>by way of surrender</w:t>
      </w:r>
      <w:r w:rsidRPr="000E0FE7">
        <w:rPr>
          <w:rFonts w:ascii="Times New Roman" w:hAnsi="Times New Roman"/>
          <w:sz w:val="24"/>
          <w:szCs w:val="24"/>
        </w:rPr>
        <w:t xml:space="preserve"> due to non-</w:t>
      </w:r>
      <w:r>
        <w:rPr>
          <w:rFonts w:ascii="Times New Roman" w:hAnsi="Times New Roman"/>
          <w:sz w:val="24"/>
          <w:szCs w:val="24"/>
        </w:rPr>
        <w:t xml:space="preserve">receipt of </w:t>
      </w:r>
      <w:r w:rsidRPr="000E0FE7">
        <w:rPr>
          <w:rFonts w:ascii="Times New Roman" w:hAnsi="Times New Roman"/>
          <w:sz w:val="24"/>
          <w:szCs w:val="24"/>
        </w:rPr>
        <w:t>sanction</w:t>
      </w:r>
      <w:r>
        <w:rPr>
          <w:rFonts w:ascii="Times New Roman" w:hAnsi="Times New Roman"/>
          <w:sz w:val="24"/>
          <w:szCs w:val="24"/>
        </w:rPr>
        <w:t>.</w:t>
      </w:r>
    </w:p>
    <w:p w14:paraId="0B740921" w14:textId="77777777" w:rsidR="00FA5EB5" w:rsidRPr="000E0FE7"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29</w:t>
      </w:r>
      <w:r w:rsidRPr="000E0FE7">
        <w:rPr>
          <w:rFonts w:ascii="Times New Roman" w:hAnsi="Times New Roman"/>
          <w:b/>
          <w:bCs/>
          <w:sz w:val="24"/>
          <w:szCs w:val="24"/>
        </w:rPr>
        <w:t>-</w:t>
      </w:r>
      <w:r w:rsidRPr="000E0FE7">
        <w:rPr>
          <w:rFonts w:ascii="Times New Roman" w:hAnsi="Times New Roman"/>
          <w:sz w:val="24"/>
          <w:szCs w:val="24"/>
        </w:rPr>
        <w:t>Contd.</w:t>
      </w:r>
    </w:p>
    <w:p w14:paraId="7D8EEAE9" w14:textId="77777777" w:rsidR="00FA5EB5" w:rsidRPr="000E0FE7" w:rsidRDefault="00FA5EB5" w:rsidP="00FA5EB5">
      <w:pPr>
        <w:pStyle w:val="PlainText"/>
        <w:jc w:val="center"/>
        <w:rPr>
          <w:rFonts w:ascii="Times New Roman" w:hAnsi="Times New Roman"/>
          <w:b/>
          <w:bCs/>
          <w:sz w:val="24"/>
          <w:szCs w:val="24"/>
        </w:rPr>
      </w:pPr>
    </w:p>
    <w:p w14:paraId="6ED6E820"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b/>
          <w:bCs/>
          <w:sz w:val="24"/>
          <w:szCs w:val="24"/>
        </w:rPr>
        <w:t>Serial              Head                                                           Total         Actual                Excess(+)</w:t>
      </w:r>
    </w:p>
    <w:p w14:paraId="4593FAA7"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b/>
          <w:bCs/>
          <w:sz w:val="24"/>
          <w:szCs w:val="24"/>
        </w:rPr>
        <w:t xml:space="preserve">number                                                                               grant        expenditure      </w:t>
      </w:r>
      <w:r>
        <w:rPr>
          <w:rFonts w:ascii="Times New Roman" w:hAnsi="Times New Roman"/>
          <w:b/>
          <w:bCs/>
          <w:sz w:val="24"/>
          <w:szCs w:val="24"/>
        </w:rPr>
        <w:t>Savings</w:t>
      </w:r>
      <w:r w:rsidRPr="000E0FE7">
        <w:rPr>
          <w:rFonts w:ascii="Times New Roman" w:hAnsi="Times New Roman"/>
          <w:b/>
          <w:bCs/>
          <w:sz w:val="24"/>
          <w:szCs w:val="24"/>
        </w:rPr>
        <w:t>(-)</w:t>
      </w:r>
    </w:p>
    <w:p w14:paraId="5903A937"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b/>
          <w:bCs/>
          <w:sz w:val="24"/>
          <w:szCs w:val="24"/>
        </w:rPr>
        <w:t xml:space="preserve">                                                                                                                                        (₹</w:t>
      </w:r>
      <w:r w:rsidRPr="000E0FE7">
        <w:rPr>
          <w:rFonts w:ascii="Times New Roman" w:hAnsi="Times New Roman"/>
          <w:b/>
          <w:bCs/>
          <w:sz w:val="24"/>
          <w:szCs w:val="24"/>
          <w:lang w:val="en-US"/>
        </w:rPr>
        <w:t xml:space="preserve"> </w:t>
      </w:r>
      <w:r w:rsidRPr="000E0FE7">
        <w:rPr>
          <w:rFonts w:ascii="Times New Roman" w:hAnsi="Times New Roman"/>
          <w:b/>
          <w:bCs/>
          <w:sz w:val="24"/>
          <w:szCs w:val="24"/>
        </w:rPr>
        <w:t>in lakh)</w:t>
      </w:r>
    </w:p>
    <w:p w14:paraId="7C7F86EE"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(vii)          </w:t>
      </w:r>
      <w:r w:rsidRPr="000E0FE7">
        <w:rPr>
          <w:rFonts w:ascii="Times New Roman" w:hAnsi="Times New Roman"/>
          <w:b/>
          <w:sz w:val="24"/>
          <w:szCs w:val="24"/>
        </w:rPr>
        <w:t>4217  Capital Outlay on Urban Development</w:t>
      </w:r>
    </w:p>
    <w:p w14:paraId="43686481" w14:textId="77777777" w:rsidR="00FA5EB5" w:rsidRPr="000E0FE7" w:rsidRDefault="00FA5EB5" w:rsidP="00FA5EB5">
      <w:pPr>
        <w:pStyle w:val="PlainText"/>
        <w:rPr>
          <w:rFonts w:ascii="Times New Roman" w:hAnsi="Times New Roman"/>
          <w:i/>
          <w:sz w:val="24"/>
          <w:szCs w:val="24"/>
        </w:rPr>
      </w:pPr>
      <w:r w:rsidRPr="000E0FE7">
        <w:rPr>
          <w:rFonts w:ascii="Times New Roman" w:hAnsi="Times New Roman"/>
          <w:sz w:val="24"/>
          <w:szCs w:val="24"/>
        </w:rPr>
        <w:t xml:space="preserve">                 </w:t>
      </w:r>
      <w:r w:rsidRPr="000E0FE7">
        <w:rPr>
          <w:rFonts w:ascii="Times New Roman" w:hAnsi="Times New Roman"/>
          <w:i/>
          <w:sz w:val="24"/>
          <w:szCs w:val="24"/>
        </w:rPr>
        <w:t>60      Other Urban Development Schemes</w:t>
      </w:r>
    </w:p>
    <w:p w14:paraId="16E46F13"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051    Construction</w:t>
      </w:r>
    </w:p>
    <w:p w14:paraId="5485E6F2"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(32)   Lumpsum Fund for Development of </w:t>
      </w:r>
    </w:p>
    <w:p w14:paraId="2FF9B0D9"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North Eastern States</w:t>
      </w:r>
    </w:p>
    <w:p w14:paraId="190253FE"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095D04FA"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O.             100.00</w:t>
      </w:r>
    </w:p>
    <w:p w14:paraId="5094AC28"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(-)100.00                                                            ...                          ...              ...</w:t>
      </w:r>
    </w:p>
    <w:p w14:paraId="729D635A" w14:textId="77777777" w:rsidR="00FA5EB5" w:rsidRPr="000E0FE7" w:rsidRDefault="00FA5EB5" w:rsidP="00FA5EB5">
      <w:pPr>
        <w:pStyle w:val="PlainText"/>
        <w:rPr>
          <w:rFonts w:ascii="Times New Roman" w:hAnsi="Times New Roman"/>
          <w:sz w:val="24"/>
          <w:szCs w:val="24"/>
        </w:rPr>
      </w:pPr>
    </w:p>
    <w:p w14:paraId="1AF97852"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(viii)        (33)   Infrastructure Development of</w:t>
      </w:r>
    </w:p>
    <w:p w14:paraId="6F89A8BE"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City Transport</w:t>
      </w:r>
    </w:p>
    <w:p w14:paraId="0F1B81C1"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2D4D7EFD"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O.               200.00</w:t>
      </w:r>
    </w:p>
    <w:p w14:paraId="110D7A64"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(-)199.35                                                      0.65                      0.65              ...</w:t>
      </w:r>
    </w:p>
    <w:p w14:paraId="4D1D16EF" w14:textId="77777777" w:rsidR="00FA5EB5" w:rsidRPr="000E0FE7" w:rsidRDefault="00FA5EB5" w:rsidP="00FA5EB5">
      <w:pPr>
        <w:pStyle w:val="PlainText"/>
        <w:rPr>
          <w:rFonts w:ascii="Times New Roman" w:hAnsi="Times New Roman"/>
          <w:sz w:val="24"/>
          <w:szCs w:val="24"/>
        </w:rPr>
      </w:pPr>
    </w:p>
    <w:p w14:paraId="7005A909" w14:textId="77777777" w:rsidR="00FA5EB5" w:rsidRPr="000E0FE7" w:rsidRDefault="00FA5EB5" w:rsidP="00FA5EB5">
      <w:pPr>
        <w:pStyle w:val="PlainText"/>
        <w:jc w:val="both"/>
        <w:rPr>
          <w:rFonts w:ascii="Times New Roman" w:hAnsi="Times New Roman"/>
          <w:sz w:val="24"/>
          <w:szCs w:val="24"/>
        </w:rPr>
      </w:pPr>
      <w:r w:rsidRPr="000E0FE7">
        <w:rPr>
          <w:rFonts w:ascii="Times New Roman" w:hAnsi="Times New Roman"/>
          <w:sz w:val="24"/>
          <w:szCs w:val="24"/>
        </w:rPr>
        <w:tab/>
        <w:t>Surrender of provision of ₹299.35 lakh at serial number (vii) and (viii) was due to non-receipt of sanction from the Government.</w:t>
      </w:r>
    </w:p>
    <w:p w14:paraId="2432B2C9" w14:textId="77777777" w:rsidR="00FA5EB5" w:rsidRPr="000E0FE7" w:rsidRDefault="00FA5EB5" w:rsidP="00FA5EB5">
      <w:pPr>
        <w:pStyle w:val="PlainText"/>
        <w:rPr>
          <w:rFonts w:ascii="Times New Roman" w:hAnsi="Times New Roman"/>
          <w:sz w:val="24"/>
          <w:szCs w:val="24"/>
        </w:rPr>
      </w:pPr>
    </w:p>
    <w:p w14:paraId="48018DE1"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sz w:val="24"/>
          <w:szCs w:val="24"/>
        </w:rPr>
        <w:t xml:space="preserve">                </w:t>
      </w:r>
      <w:r w:rsidRPr="000E0FE7">
        <w:rPr>
          <w:rFonts w:ascii="Times New Roman" w:hAnsi="Times New Roman"/>
          <w:b/>
          <w:bCs/>
          <w:sz w:val="24"/>
          <w:szCs w:val="24"/>
        </w:rPr>
        <w:t>Centrally Sponsored Schemes</w:t>
      </w:r>
    </w:p>
    <w:p w14:paraId="7EACC7CD"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(ix)           </w:t>
      </w:r>
      <w:r w:rsidRPr="000E0FE7">
        <w:rPr>
          <w:rFonts w:ascii="Times New Roman" w:hAnsi="Times New Roman"/>
          <w:b/>
          <w:sz w:val="24"/>
          <w:szCs w:val="24"/>
        </w:rPr>
        <w:t>4217  Capital Outlay on Urban Development</w:t>
      </w:r>
    </w:p>
    <w:p w14:paraId="457A0639" w14:textId="77777777" w:rsidR="00FA5EB5" w:rsidRPr="000E0FE7" w:rsidRDefault="00FA5EB5" w:rsidP="00FA5EB5">
      <w:pPr>
        <w:pStyle w:val="PlainText"/>
        <w:rPr>
          <w:rFonts w:ascii="Times New Roman" w:hAnsi="Times New Roman"/>
          <w:i/>
          <w:sz w:val="24"/>
          <w:szCs w:val="24"/>
        </w:rPr>
      </w:pPr>
      <w:r w:rsidRPr="000E0FE7">
        <w:rPr>
          <w:rFonts w:ascii="Times New Roman" w:hAnsi="Times New Roman"/>
          <w:sz w:val="24"/>
          <w:szCs w:val="24"/>
        </w:rPr>
        <w:t xml:space="preserve">                 </w:t>
      </w:r>
      <w:r w:rsidRPr="000E0FE7">
        <w:rPr>
          <w:rFonts w:ascii="Times New Roman" w:hAnsi="Times New Roman"/>
          <w:i/>
          <w:sz w:val="24"/>
          <w:szCs w:val="24"/>
        </w:rPr>
        <w:t>60      Other Urban Development Schemes</w:t>
      </w:r>
    </w:p>
    <w:p w14:paraId="754D9132"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051    Construction</w:t>
      </w:r>
    </w:p>
    <w:p w14:paraId="3BC818DC"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(21)   Swachh Bharat Mission-</w:t>
      </w:r>
    </w:p>
    <w:p w14:paraId="066E86C5"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Central Assistance for Centrally</w:t>
      </w:r>
    </w:p>
    <w:p w14:paraId="5934D4AF"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Sponsored Schemes inclusive of</w:t>
      </w:r>
    </w:p>
    <w:p w14:paraId="5AD0225A"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State Share</w:t>
      </w:r>
    </w:p>
    <w:p w14:paraId="7DC2BC4B"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32BE9523"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O.               300.00</w:t>
      </w:r>
    </w:p>
    <w:p w14:paraId="546C3E59"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(-)300.00                                                          ...                        ...               ...</w:t>
      </w:r>
    </w:p>
    <w:p w14:paraId="57A0C5FB"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ab/>
      </w:r>
    </w:p>
    <w:p w14:paraId="4DD80C5E" w14:textId="77777777" w:rsidR="00FA5EB5" w:rsidRPr="000E0FE7" w:rsidRDefault="00FA5EB5" w:rsidP="00FA5EB5">
      <w:pPr>
        <w:pStyle w:val="PlainText"/>
        <w:ind w:firstLine="720"/>
        <w:jc w:val="both"/>
        <w:rPr>
          <w:rFonts w:ascii="Times New Roman" w:hAnsi="Times New Roman"/>
          <w:sz w:val="24"/>
          <w:szCs w:val="24"/>
        </w:rPr>
      </w:pPr>
      <w:r w:rsidRPr="000E0FE7">
        <w:rPr>
          <w:rFonts w:ascii="Times New Roman" w:hAnsi="Times New Roman"/>
          <w:sz w:val="24"/>
          <w:szCs w:val="24"/>
        </w:rPr>
        <w:t>Withdrawal of the entire provision of ₹300.00 lakh through re-appropriation was made without assigning any reason.</w:t>
      </w:r>
    </w:p>
    <w:p w14:paraId="745F5859"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w:t>
      </w:r>
    </w:p>
    <w:p w14:paraId="08CD453F"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(x)           (22)    Atal Mission for Rejuvenation and</w:t>
      </w:r>
    </w:p>
    <w:p w14:paraId="45E63F8D"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Urban Transformation (AMRUT) for</w:t>
      </w:r>
    </w:p>
    <w:p w14:paraId="2D20F0DF"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Centrally Sponsored Schemes</w:t>
      </w:r>
    </w:p>
    <w:p w14:paraId="63C55D06"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Inclusive of State Share</w:t>
      </w:r>
    </w:p>
    <w:p w14:paraId="258E89FF"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6850B4CE"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O.             9,730.00</w:t>
      </w:r>
    </w:p>
    <w:p w14:paraId="7B353360"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w:t>
      </w:r>
      <w:r>
        <w:rPr>
          <w:rFonts w:ascii="Times New Roman" w:hAnsi="Times New Roman"/>
          <w:sz w:val="24"/>
          <w:szCs w:val="24"/>
        </w:rPr>
        <w:t xml:space="preserve"> </w:t>
      </w:r>
      <w:r w:rsidRPr="000E0FE7">
        <w:rPr>
          <w:rFonts w:ascii="Times New Roman" w:hAnsi="Times New Roman"/>
          <w:sz w:val="24"/>
          <w:szCs w:val="24"/>
        </w:rPr>
        <w:t xml:space="preserve"> (-)5,392.00                                              4,338.00               4,338.00              ...</w:t>
      </w:r>
    </w:p>
    <w:p w14:paraId="4300E355" w14:textId="77777777" w:rsidR="00FA5EB5" w:rsidRPr="000E0FE7" w:rsidRDefault="00FA5EB5" w:rsidP="00FA5EB5">
      <w:pPr>
        <w:pStyle w:val="PlainText"/>
        <w:rPr>
          <w:rFonts w:ascii="Times New Roman" w:hAnsi="Times New Roman"/>
          <w:sz w:val="24"/>
          <w:szCs w:val="24"/>
        </w:rPr>
      </w:pPr>
    </w:p>
    <w:p w14:paraId="141E1EA8" w14:textId="20E47E31" w:rsidR="00FA5EB5" w:rsidRPr="000E0FE7" w:rsidRDefault="00FA5EB5" w:rsidP="00FA5EB5">
      <w:pPr>
        <w:pStyle w:val="PlainText"/>
        <w:jc w:val="both"/>
        <w:rPr>
          <w:rFonts w:ascii="Times New Roman" w:hAnsi="Times New Roman"/>
          <w:sz w:val="24"/>
          <w:szCs w:val="24"/>
        </w:rPr>
      </w:pPr>
      <w:r w:rsidRPr="000E0FE7">
        <w:rPr>
          <w:rFonts w:ascii="Times New Roman" w:hAnsi="Times New Roman"/>
          <w:sz w:val="24"/>
          <w:szCs w:val="24"/>
        </w:rPr>
        <w:tab/>
        <w:t>Withdrawal of provision of ₹5</w:t>
      </w:r>
      <w:r>
        <w:rPr>
          <w:rFonts w:ascii="Times New Roman" w:hAnsi="Times New Roman"/>
          <w:sz w:val="24"/>
          <w:szCs w:val="24"/>
        </w:rPr>
        <w:t>,</w:t>
      </w:r>
      <w:r w:rsidRPr="000E0FE7">
        <w:rPr>
          <w:rFonts w:ascii="Times New Roman" w:hAnsi="Times New Roman"/>
          <w:sz w:val="24"/>
          <w:szCs w:val="24"/>
        </w:rPr>
        <w:t>392.00 lakh was the net result of decrease by ₹1,144.00 lakh through re-appropriation and further decrease of ₹4,248.00 lakh by way of surrender due to less proposal during the year.</w:t>
      </w:r>
    </w:p>
    <w:p w14:paraId="628AC049" w14:textId="77777777" w:rsidR="00FA5EB5" w:rsidRPr="000E0FE7" w:rsidRDefault="00FA5EB5" w:rsidP="00FA5EB5">
      <w:pPr>
        <w:pStyle w:val="PlainText"/>
        <w:jc w:val="both"/>
        <w:rPr>
          <w:rFonts w:ascii="Times New Roman" w:hAnsi="Times New Roman"/>
          <w:sz w:val="24"/>
          <w:szCs w:val="24"/>
        </w:rPr>
      </w:pPr>
    </w:p>
    <w:p w14:paraId="7FFFA5A1"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29</w:t>
      </w:r>
      <w:r w:rsidRPr="000E0FE7">
        <w:rPr>
          <w:rFonts w:ascii="Times New Roman" w:hAnsi="Times New Roman"/>
          <w:b/>
          <w:bCs/>
          <w:sz w:val="24"/>
          <w:szCs w:val="24"/>
        </w:rPr>
        <w:t>-</w:t>
      </w:r>
      <w:r w:rsidRPr="000E0FE7">
        <w:rPr>
          <w:rFonts w:ascii="Times New Roman" w:hAnsi="Times New Roman"/>
          <w:sz w:val="24"/>
          <w:szCs w:val="24"/>
        </w:rPr>
        <w:t>Contd.</w:t>
      </w:r>
    </w:p>
    <w:p w14:paraId="0D820E06" w14:textId="77777777" w:rsidR="00FA5EB5" w:rsidRPr="000E0FE7" w:rsidRDefault="00FA5EB5" w:rsidP="00FA5EB5">
      <w:pPr>
        <w:pStyle w:val="PlainText"/>
        <w:jc w:val="center"/>
        <w:rPr>
          <w:rFonts w:ascii="Times New Roman" w:hAnsi="Times New Roman"/>
          <w:b/>
          <w:bCs/>
          <w:sz w:val="24"/>
          <w:szCs w:val="24"/>
        </w:rPr>
      </w:pPr>
    </w:p>
    <w:p w14:paraId="5160AB75"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b/>
          <w:bCs/>
          <w:sz w:val="24"/>
          <w:szCs w:val="24"/>
        </w:rPr>
        <w:t>Serial              Head                                                           Total         Actual                Excess(+)</w:t>
      </w:r>
    </w:p>
    <w:p w14:paraId="049E98F3"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b/>
          <w:bCs/>
          <w:sz w:val="24"/>
          <w:szCs w:val="24"/>
        </w:rPr>
        <w:t xml:space="preserve">number                                                                               grant        expenditure      </w:t>
      </w:r>
      <w:r>
        <w:rPr>
          <w:rFonts w:ascii="Times New Roman" w:hAnsi="Times New Roman"/>
          <w:b/>
          <w:bCs/>
          <w:sz w:val="24"/>
          <w:szCs w:val="24"/>
        </w:rPr>
        <w:t>Savings</w:t>
      </w:r>
      <w:r w:rsidRPr="000E0FE7">
        <w:rPr>
          <w:rFonts w:ascii="Times New Roman" w:hAnsi="Times New Roman"/>
          <w:b/>
          <w:bCs/>
          <w:sz w:val="24"/>
          <w:szCs w:val="24"/>
        </w:rPr>
        <w:t>(-)</w:t>
      </w:r>
    </w:p>
    <w:p w14:paraId="535E55E7"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b/>
          <w:bCs/>
          <w:sz w:val="24"/>
          <w:szCs w:val="24"/>
        </w:rPr>
        <w:t xml:space="preserve">                                                                                                                                        (₹</w:t>
      </w:r>
      <w:r w:rsidRPr="000E0FE7">
        <w:rPr>
          <w:rFonts w:ascii="Times New Roman" w:hAnsi="Times New Roman"/>
          <w:b/>
          <w:bCs/>
          <w:sz w:val="24"/>
          <w:szCs w:val="24"/>
          <w:lang w:val="en-US"/>
        </w:rPr>
        <w:t xml:space="preserve"> </w:t>
      </w:r>
      <w:r w:rsidRPr="000E0FE7">
        <w:rPr>
          <w:rFonts w:ascii="Times New Roman" w:hAnsi="Times New Roman"/>
          <w:b/>
          <w:bCs/>
          <w:sz w:val="24"/>
          <w:szCs w:val="24"/>
        </w:rPr>
        <w:t>in lakh)</w:t>
      </w:r>
    </w:p>
    <w:p w14:paraId="65125E86"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sz w:val="24"/>
          <w:szCs w:val="24"/>
        </w:rPr>
        <w:t xml:space="preserve">                </w:t>
      </w:r>
      <w:r w:rsidRPr="000E0FE7">
        <w:rPr>
          <w:rFonts w:ascii="Times New Roman" w:hAnsi="Times New Roman"/>
          <w:b/>
          <w:bCs/>
          <w:sz w:val="24"/>
          <w:szCs w:val="24"/>
        </w:rPr>
        <w:t>Centrally Sponsored Schemes</w:t>
      </w:r>
    </w:p>
    <w:p w14:paraId="0CC13232"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(xi)           </w:t>
      </w:r>
      <w:r w:rsidRPr="000E0FE7">
        <w:rPr>
          <w:rFonts w:ascii="Times New Roman" w:hAnsi="Times New Roman"/>
          <w:b/>
          <w:sz w:val="24"/>
          <w:szCs w:val="24"/>
        </w:rPr>
        <w:t>4217  Capital Outlay on Urban Development</w:t>
      </w:r>
    </w:p>
    <w:p w14:paraId="6AAF50C6" w14:textId="77777777" w:rsidR="00FA5EB5" w:rsidRPr="000E0FE7" w:rsidRDefault="00FA5EB5" w:rsidP="00FA5EB5">
      <w:pPr>
        <w:pStyle w:val="PlainText"/>
        <w:rPr>
          <w:rFonts w:ascii="Times New Roman" w:hAnsi="Times New Roman"/>
          <w:i/>
          <w:sz w:val="24"/>
          <w:szCs w:val="24"/>
        </w:rPr>
      </w:pPr>
      <w:r w:rsidRPr="000E0FE7">
        <w:rPr>
          <w:rFonts w:ascii="Times New Roman" w:hAnsi="Times New Roman"/>
          <w:sz w:val="24"/>
          <w:szCs w:val="24"/>
        </w:rPr>
        <w:t xml:space="preserve">                 </w:t>
      </w:r>
      <w:r w:rsidRPr="000E0FE7">
        <w:rPr>
          <w:rFonts w:ascii="Times New Roman" w:hAnsi="Times New Roman"/>
          <w:i/>
          <w:sz w:val="24"/>
          <w:szCs w:val="24"/>
        </w:rPr>
        <w:t>60      Other Urban Development Schemes</w:t>
      </w:r>
    </w:p>
    <w:p w14:paraId="62BAA700"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051    Construction</w:t>
      </w:r>
    </w:p>
    <w:p w14:paraId="2DA59A7F"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(23)   Housing for All (Urban)</w:t>
      </w:r>
    </w:p>
    <w:p w14:paraId="4524B867"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Mission for Centrally Sponsored</w:t>
      </w:r>
    </w:p>
    <w:p w14:paraId="2CC31F16"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Schemes inclusive of State Share</w:t>
      </w:r>
    </w:p>
    <w:p w14:paraId="548C5666"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26DB64DE"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O.       </w:t>
      </w:r>
      <w:r>
        <w:rPr>
          <w:rFonts w:ascii="Times New Roman" w:hAnsi="Times New Roman"/>
          <w:sz w:val="24"/>
          <w:szCs w:val="24"/>
        </w:rPr>
        <w:t xml:space="preserve"> </w:t>
      </w:r>
      <w:r w:rsidRPr="000E0FE7">
        <w:rPr>
          <w:rFonts w:ascii="Times New Roman" w:hAnsi="Times New Roman"/>
          <w:sz w:val="24"/>
          <w:szCs w:val="24"/>
        </w:rPr>
        <w:t xml:space="preserve">    2</w:t>
      </w:r>
      <w:r>
        <w:rPr>
          <w:rFonts w:ascii="Times New Roman" w:hAnsi="Times New Roman"/>
          <w:sz w:val="24"/>
          <w:szCs w:val="24"/>
        </w:rPr>
        <w:t>,</w:t>
      </w:r>
      <w:r w:rsidRPr="000E0FE7">
        <w:rPr>
          <w:rFonts w:ascii="Times New Roman" w:hAnsi="Times New Roman"/>
          <w:sz w:val="24"/>
          <w:szCs w:val="24"/>
        </w:rPr>
        <w:t>000.00</w:t>
      </w:r>
    </w:p>
    <w:p w14:paraId="49B95C02"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(-)1,023.20                                                   976.80                976.80               ...</w:t>
      </w:r>
    </w:p>
    <w:p w14:paraId="670B9DE1" w14:textId="77777777" w:rsidR="00FA5EB5" w:rsidRPr="000E0FE7" w:rsidRDefault="00FA5EB5" w:rsidP="00FA5EB5">
      <w:pPr>
        <w:pStyle w:val="PlainText"/>
        <w:rPr>
          <w:rFonts w:ascii="Times New Roman" w:hAnsi="Times New Roman"/>
          <w:sz w:val="24"/>
          <w:szCs w:val="24"/>
        </w:rPr>
      </w:pPr>
    </w:p>
    <w:p w14:paraId="43B4A2D2"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ab/>
        <w:t>Surrender of provision by ₹1,023.20 lakh was due to less proposal during the year.</w:t>
      </w:r>
    </w:p>
    <w:p w14:paraId="03D72337"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w:t>
      </w:r>
    </w:p>
    <w:p w14:paraId="6F6EAF0C"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(xii)          (31)    Smart Cities Mission</w:t>
      </w:r>
    </w:p>
    <w:p w14:paraId="043E56CD"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66949843"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O.          10,000.00</w:t>
      </w:r>
    </w:p>
    <w:p w14:paraId="6DA23F78"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S.            6,600.00</w:t>
      </w:r>
    </w:p>
    <w:p w14:paraId="0469C579"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(-)2,650.00                                            13,950.00               13,950.00             ...</w:t>
      </w:r>
    </w:p>
    <w:p w14:paraId="68C97591"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ab/>
      </w:r>
    </w:p>
    <w:p w14:paraId="13B027E0" w14:textId="77777777" w:rsidR="00FA5EB5" w:rsidRPr="000E0FE7" w:rsidRDefault="00FA5EB5" w:rsidP="00FA5EB5">
      <w:pPr>
        <w:pStyle w:val="PlainText"/>
        <w:ind w:firstLine="720"/>
        <w:jc w:val="both"/>
        <w:rPr>
          <w:rFonts w:ascii="Times New Roman" w:hAnsi="Times New Roman"/>
          <w:sz w:val="24"/>
          <w:szCs w:val="24"/>
        </w:rPr>
      </w:pPr>
      <w:r w:rsidRPr="000E0FE7">
        <w:rPr>
          <w:rFonts w:ascii="Times New Roman" w:hAnsi="Times New Roman"/>
          <w:sz w:val="24"/>
          <w:szCs w:val="24"/>
        </w:rPr>
        <w:t>Withdrawal of provision by ₹2,650.00 lakh through re-appropriation was made without assigning any reason.</w:t>
      </w:r>
    </w:p>
    <w:p w14:paraId="67F67AF0" w14:textId="77777777" w:rsidR="00FA5EB5" w:rsidRPr="000E0FE7" w:rsidRDefault="00FA5EB5" w:rsidP="00FA5EB5">
      <w:pPr>
        <w:pStyle w:val="PlainText"/>
        <w:rPr>
          <w:rFonts w:ascii="Times New Roman" w:hAnsi="Times New Roman"/>
          <w:sz w:val="24"/>
          <w:szCs w:val="24"/>
        </w:rPr>
      </w:pPr>
    </w:p>
    <w:p w14:paraId="75D73CB9"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8. </w:t>
      </w:r>
      <w:r w:rsidRPr="000E0FE7">
        <w:rPr>
          <w:rFonts w:ascii="Times New Roman" w:hAnsi="Times New Roman"/>
          <w:sz w:val="24"/>
          <w:szCs w:val="24"/>
        </w:rPr>
        <w:tab/>
      </w:r>
      <w:r>
        <w:rPr>
          <w:rFonts w:ascii="Times New Roman" w:hAnsi="Times New Roman"/>
          <w:sz w:val="24"/>
          <w:szCs w:val="24"/>
        </w:rPr>
        <w:t>Savings</w:t>
      </w:r>
      <w:r w:rsidRPr="000E0FE7">
        <w:rPr>
          <w:rFonts w:ascii="Times New Roman" w:hAnsi="Times New Roman"/>
          <w:sz w:val="24"/>
          <w:szCs w:val="24"/>
        </w:rPr>
        <w:t xml:space="preserve"> mentioned at note 7 was partly offset by excess occurred mainly under: </w:t>
      </w:r>
    </w:p>
    <w:p w14:paraId="5D4188DB" w14:textId="77777777" w:rsidR="00FA5EB5" w:rsidRPr="000E0FE7" w:rsidRDefault="00FA5EB5" w:rsidP="00FA5EB5">
      <w:pPr>
        <w:pStyle w:val="PlainText"/>
        <w:rPr>
          <w:rFonts w:ascii="Times New Roman" w:hAnsi="Times New Roman"/>
          <w:sz w:val="24"/>
          <w:szCs w:val="24"/>
        </w:rPr>
      </w:pPr>
    </w:p>
    <w:p w14:paraId="362C18F1"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(i)             </w:t>
      </w:r>
      <w:r w:rsidRPr="000E0FE7">
        <w:rPr>
          <w:rFonts w:ascii="Times New Roman" w:hAnsi="Times New Roman"/>
          <w:b/>
          <w:sz w:val="24"/>
          <w:szCs w:val="24"/>
        </w:rPr>
        <w:t>4217  Capital Outlay on Urban Development</w:t>
      </w:r>
    </w:p>
    <w:p w14:paraId="54C5B828" w14:textId="77777777" w:rsidR="00FA5EB5" w:rsidRPr="000E0FE7" w:rsidRDefault="00FA5EB5" w:rsidP="00FA5EB5">
      <w:pPr>
        <w:pStyle w:val="PlainText"/>
        <w:rPr>
          <w:rFonts w:ascii="Times New Roman" w:hAnsi="Times New Roman"/>
          <w:i/>
          <w:sz w:val="24"/>
          <w:szCs w:val="24"/>
        </w:rPr>
      </w:pPr>
      <w:r w:rsidRPr="000E0FE7">
        <w:rPr>
          <w:rFonts w:ascii="Times New Roman" w:hAnsi="Times New Roman"/>
          <w:sz w:val="24"/>
          <w:szCs w:val="24"/>
        </w:rPr>
        <w:t xml:space="preserve">                 </w:t>
      </w:r>
      <w:r w:rsidRPr="000E0FE7">
        <w:rPr>
          <w:rFonts w:ascii="Times New Roman" w:hAnsi="Times New Roman"/>
          <w:i/>
          <w:sz w:val="24"/>
          <w:szCs w:val="24"/>
        </w:rPr>
        <w:t>60      Other Urban Development Schemes</w:t>
      </w:r>
    </w:p>
    <w:p w14:paraId="4036B1DF"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051    Construction</w:t>
      </w:r>
    </w:p>
    <w:p w14:paraId="0D527B9A"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(07)   Infrastructure Development for</w:t>
      </w:r>
    </w:p>
    <w:p w14:paraId="305C7047"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City Transport at Shillong</w:t>
      </w:r>
    </w:p>
    <w:p w14:paraId="654C2982"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35E158A3"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O.              100.00</w:t>
      </w:r>
    </w:p>
    <w:p w14:paraId="21123B16"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800.00                                                   900.00                900.00                ...</w:t>
      </w:r>
    </w:p>
    <w:p w14:paraId="5371749C" w14:textId="77777777" w:rsidR="00FA5EB5" w:rsidRPr="000E0FE7" w:rsidRDefault="00FA5EB5" w:rsidP="00FA5EB5">
      <w:pPr>
        <w:pStyle w:val="PlainText"/>
        <w:rPr>
          <w:rFonts w:ascii="Times New Roman" w:hAnsi="Times New Roman"/>
          <w:sz w:val="24"/>
          <w:szCs w:val="24"/>
        </w:rPr>
      </w:pPr>
    </w:p>
    <w:p w14:paraId="429378A9"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(ii)            (19)   Special Plan Assistance (SPA)</w:t>
      </w:r>
    </w:p>
    <w:p w14:paraId="2E88CC21"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510BD492"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O.          5,000.00</w:t>
      </w:r>
    </w:p>
    <w:p w14:paraId="4DE6C2EC"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S.           3,500.00</w:t>
      </w:r>
    </w:p>
    <w:p w14:paraId="28D0C86E"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9,049.00                                              17,549.00           17,449.00    (-)100.00</w:t>
      </w:r>
    </w:p>
    <w:p w14:paraId="6CA5DEA1" w14:textId="77777777" w:rsidR="00FA5EB5" w:rsidRPr="007356F4" w:rsidRDefault="00FA5EB5" w:rsidP="00FA5EB5">
      <w:pPr>
        <w:pStyle w:val="PlainText"/>
        <w:rPr>
          <w:rFonts w:ascii="Times New Roman" w:hAnsi="Times New Roman"/>
          <w:sz w:val="18"/>
          <w:szCs w:val="18"/>
        </w:rPr>
      </w:pPr>
    </w:p>
    <w:p w14:paraId="325AA8F2" w14:textId="77777777" w:rsidR="00FA5EB5" w:rsidRPr="000E0FE7" w:rsidRDefault="00FA5EB5" w:rsidP="00FA5EB5">
      <w:pPr>
        <w:pStyle w:val="PlainText"/>
        <w:jc w:val="both"/>
        <w:rPr>
          <w:rFonts w:ascii="Times New Roman" w:hAnsi="Times New Roman"/>
          <w:sz w:val="24"/>
          <w:szCs w:val="24"/>
        </w:rPr>
      </w:pPr>
      <w:r w:rsidRPr="000E0FE7">
        <w:rPr>
          <w:rFonts w:ascii="Times New Roman" w:hAnsi="Times New Roman"/>
          <w:sz w:val="24"/>
          <w:szCs w:val="24"/>
        </w:rPr>
        <w:tab/>
        <w:t xml:space="preserve">Augmentation of provision of ₹9,849.00 lakh at serial number (i) and (ii) through re-appropriation was due to requirement of fund for (i) beautification of Jowai town, (ii) project phase II construction work at Mawpdang, New Shillong (iii) construction of two-lane road from Ummir junction to Mawdiangdiang and (iv) internal road at </w:t>
      </w:r>
      <w:r>
        <w:rPr>
          <w:rFonts w:ascii="Times New Roman" w:hAnsi="Times New Roman"/>
          <w:sz w:val="24"/>
          <w:szCs w:val="24"/>
        </w:rPr>
        <w:t>N</w:t>
      </w:r>
      <w:r w:rsidRPr="000E0FE7">
        <w:rPr>
          <w:rFonts w:ascii="Times New Roman" w:hAnsi="Times New Roman"/>
          <w:sz w:val="24"/>
          <w:szCs w:val="24"/>
        </w:rPr>
        <w:t>ew Shillong.</w:t>
      </w:r>
    </w:p>
    <w:p w14:paraId="5B101977" w14:textId="77777777" w:rsidR="00FA5EB5" w:rsidRPr="007356F4" w:rsidRDefault="00FA5EB5" w:rsidP="00FA5EB5">
      <w:pPr>
        <w:pStyle w:val="PlainText"/>
        <w:jc w:val="both"/>
        <w:rPr>
          <w:rFonts w:ascii="Times New Roman" w:hAnsi="Times New Roman"/>
          <w:sz w:val="18"/>
          <w:szCs w:val="18"/>
        </w:rPr>
      </w:pPr>
    </w:p>
    <w:p w14:paraId="13ADC3FF" w14:textId="77777777" w:rsidR="00FA5EB5" w:rsidRPr="000E0FE7" w:rsidRDefault="00FA5EB5" w:rsidP="00FA5EB5">
      <w:pPr>
        <w:pStyle w:val="PlainText"/>
        <w:ind w:firstLine="720"/>
        <w:jc w:val="both"/>
        <w:rPr>
          <w:rFonts w:ascii="Times New Roman" w:hAnsi="Times New Roman"/>
          <w:color w:val="000000"/>
          <w:sz w:val="24"/>
          <w:szCs w:val="24"/>
        </w:rPr>
      </w:pPr>
      <w:r w:rsidRPr="000E0FE7">
        <w:rPr>
          <w:rFonts w:ascii="Times New Roman" w:hAnsi="Times New Roman"/>
          <w:color w:val="000000"/>
          <w:sz w:val="24"/>
          <w:szCs w:val="24"/>
        </w:rPr>
        <w:t xml:space="preserve">Reasons for final </w:t>
      </w:r>
      <w:r>
        <w:rPr>
          <w:rFonts w:ascii="Times New Roman" w:hAnsi="Times New Roman"/>
          <w:color w:val="000000"/>
          <w:sz w:val="24"/>
          <w:szCs w:val="24"/>
        </w:rPr>
        <w:t>savings</w:t>
      </w:r>
      <w:r w:rsidRPr="000E0FE7">
        <w:rPr>
          <w:rFonts w:ascii="Times New Roman" w:hAnsi="Times New Roman"/>
          <w:color w:val="000000"/>
          <w:sz w:val="24"/>
          <w:szCs w:val="24"/>
        </w:rPr>
        <w:t xml:space="preserve"> of ₹100.00 lakh</w:t>
      </w:r>
      <w:r w:rsidRPr="000E0FE7">
        <w:rPr>
          <w:rFonts w:ascii="Times New Roman" w:hAnsi="Times New Roman"/>
          <w:sz w:val="24"/>
          <w:szCs w:val="24"/>
        </w:rPr>
        <w:t xml:space="preserve"> at serial number (ii) </w:t>
      </w:r>
      <w:r w:rsidRPr="000E0FE7">
        <w:rPr>
          <w:rFonts w:ascii="Times New Roman" w:hAnsi="Times New Roman"/>
          <w:color w:val="000000"/>
          <w:sz w:val="24"/>
          <w:szCs w:val="24"/>
        </w:rPr>
        <w:t>have not been intimated (July 2024).</w:t>
      </w:r>
    </w:p>
    <w:p w14:paraId="0C44D858"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29</w:t>
      </w:r>
      <w:r w:rsidRPr="000E0FE7">
        <w:rPr>
          <w:rFonts w:ascii="Times New Roman" w:hAnsi="Times New Roman"/>
          <w:b/>
          <w:bCs/>
          <w:sz w:val="24"/>
          <w:szCs w:val="24"/>
        </w:rPr>
        <w:t>-</w:t>
      </w:r>
      <w:r w:rsidRPr="000E0FE7">
        <w:rPr>
          <w:rFonts w:ascii="Times New Roman" w:hAnsi="Times New Roman"/>
          <w:sz w:val="24"/>
          <w:szCs w:val="24"/>
        </w:rPr>
        <w:t>Con</w:t>
      </w:r>
      <w:r>
        <w:rPr>
          <w:rFonts w:ascii="Times New Roman" w:hAnsi="Times New Roman"/>
          <w:sz w:val="24"/>
          <w:szCs w:val="24"/>
        </w:rPr>
        <w:t>cl</w:t>
      </w:r>
      <w:r w:rsidRPr="000E0FE7">
        <w:rPr>
          <w:rFonts w:ascii="Times New Roman" w:hAnsi="Times New Roman"/>
          <w:sz w:val="24"/>
          <w:szCs w:val="24"/>
        </w:rPr>
        <w:t>d.</w:t>
      </w:r>
    </w:p>
    <w:p w14:paraId="482C5F1E" w14:textId="77777777" w:rsidR="00FA5EB5" w:rsidRPr="000E0FE7" w:rsidRDefault="00FA5EB5" w:rsidP="00FA5EB5">
      <w:pPr>
        <w:pStyle w:val="PlainText"/>
        <w:jc w:val="center"/>
        <w:rPr>
          <w:rFonts w:ascii="Times New Roman" w:hAnsi="Times New Roman"/>
          <w:b/>
          <w:bCs/>
          <w:sz w:val="24"/>
          <w:szCs w:val="24"/>
        </w:rPr>
      </w:pPr>
    </w:p>
    <w:p w14:paraId="6949CFBF"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b/>
          <w:bCs/>
          <w:sz w:val="24"/>
          <w:szCs w:val="24"/>
        </w:rPr>
        <w:t>Serial              Head                                                           Total         Actual                Excess(+)</w:t>
      </w:r>
    </w:p>
    <w:p w14:paraId="4FB3C806"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b/>
          <w:bCs/>
          <w:sz w:val="24"/>
          <w:szCs w:val="24"/>
        </w:rPr>
        <w:t xml:space="preserve">number                                                                               grant        expenditure      </w:t>
      </w:r>
      <w:r>
        <w:rPr>
          <w:rFonts w:ascii="Times New Roman" w:hAnsi="Times New Roman"/>
          <w:b/>
          <w:bCs/>
          <w:sz w:val="24"/>
          <w:szCs w:val="24"/>
        </w:rPr>
        <w:t>Savings</w:t>
      </w:r>
      <w:r w:rsidRPr="000E0FE7">
        <w:rPr>
          <w:rFonts w:ascii="Times New Roman" w:hAnsi="Times New Roman"/>
          <w:b/>
          <w:bCs/>
          <w:sz w:val="24"/>
          <w:szCs w:val="24"/>
        </w:rPr>
        <w:t>(-)</w:t>
      </w:r>
    </w:p>
    <w:p w14:paraId="3F0D6EC3"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b/>
          <w:bCs/>
          <w:sz w:val="24"/>
          <w:szCs w:val="24"/>
        </w:rPr>
        <w:t xml:space="preserve">                                                                                                                                        (₹</w:t>
      </w:r>
      <w:r w:rsidRPr="000E0FE7">
        <w:rPr>
          <w:rFonts w:ascii="Times New Roman" w:hAnsi="Times New Roman"/>
          <w:b/>
          <w:bCs/>
          <w:sz w:val="24"/>
          <w:szCs w:val="24"/>
          <w:lang w:val="en-US"/>
        </w:rPr>
        <w:t xml:space="preserve"> </w:t>
      </w:r>
      <w:r w:rsidRPr="000E0FE7">
        <w:rPr>
          <w:rFonts w:ascii="Times New Roman" w:hAnsi="Times New Roman"/>
          <w:b/>
          <w:bCs/>
          <w:sz w:val="24"/>
          <w:szCs w:val="24"/>
        </w:rPr>
        <w:t>in lakh)</w:t>
      </w:r>
    </w:p>
    <w:p w14:paraId="015F0DDA"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(iii)           </w:t>
      </w:r>
      <w:r w:rsidRPr="000E0FE7">
        <w:rPr>
          <w:rFonts w:ascii="Times New Roman" w:hAnsi="Times New Roman"/>
          <w:b/>
          <w:sz w:val="24"/>
          <w:szCs w:val="24"/>
        </w:rPr>
        <w:t>4217  Capital Outlay on Urban Development</w:t>
      </w:r>
    </w:p>
    <w:p w14:paraId="36A323F6" w14:textId="77777777" w:rsidR="00FA5EB5" w:rsidRPr="000E0FE7" w:rsidRDefault="00FA5EB5" w:rsidP="00FA5EB5">
      <w:pPr>
        <w:pStyle w:val="PlainText"/>
        <w:rPr>
          <w:rFonts w:ascii="Times New Roman" w:hAnsi="Times New Roman"/>
          <w:i/>
          <w:sz w:val="24"/>
          <w:szCs w:val="24"/>
        </w:rPr>
      </w:pPr>
      <w:r w:rsidRPr="000E0FE7">
        <w:rPr>
          <w:rFonts w:ascii="Times New Roman" w:hAnsi="Times New Roman"/>
          <w:sz w:val="24"/>
          <w:szCs w:val="24"/>
        </w:rPr>
        <w:t xml:space="preserve">                 </w:t>
      </w:r>
      <w:r w:rsidRPr="000E0FE7">
        <w:rPr>
          <w:rFonts w:ascii="Times New Roman" w:hAnsi="Times New Roman"/>
          <w:i/>
          <w:sz w:val="24"/>
          <w:szCs w:val="24"/>
        </w:rPr>
        <w:t>60      Other Urban Development Schemes</w:t>
      </w:r>
    </w:p>
    <w:p w14:paraId="2BA75DF3"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051    Construction</w:t>
      </w:r>
    </w:p>
    <w:p w14:paraId="4ECC0074"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(31)   Smart Cities Mission</w:t>
      </w:r>
    </w:p>
    <w:p w14:paraId="033A3F6E"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6CA017E7"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O.            2,000.00</w:t>
      </w:r>
    </w:p>
    <w:p w14:paraId="54C1FAEC"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500.00                                             2,500.00              2,500.00                 ...</w:t>
      </w:r>
    </w:p>
    <w:p w14:paraId="30C3FFD5"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ab/>
      </w:r>
    </w:p>
    <w:p w14:paraId="6A3A6EE2" w14:textId="77777777" w:rsidR="00FA5EB5" w:rsidRPr="000E0FE7" w:rsidRDefault="00FA5EB5" w:rsidP="00FA5EB5">
      <w:pPr>
        <w:pStyle w:val="PlainText"/>
        <w:ind w:firstLine="720"/>
        <w:jc w:val="both"/>
        <w:rPr>
          <w:rFonts w:ascii="Times New Roman" w:hAnsi="Times New Roman"/>
          <w:sz w:val="24"/>
          <w:szCs w:val="24"/>
        </w:rPr>
      </w:pPr>
      <w:r w:rsidRPr="000E0FE7">
        <w:rPr>
          <w:rFonts w:ascii="Times New Roman" w:hAnsi="Times New Roman"/>
          <w:sz w:val="24"/>
          <w:szCs w:val="24"/>
        </w:rPr>
        <w:t>Augmentation of provision by ₹500.00 lakh was the net result of increase of ₹2,650.00 lakh through re-appropriation and decrease of ₹2,150.00 lakh by way of surrender due to non- receipt of LOA.</w:t>
      </w:r>
    </w:p>
    <w:p w14:paraId="5EBCD281" w14:textId="77777777" w:rsidR="00FA5EB5" w:rsidRPr="000E0FE7" w:rsidRDefault="00FA5EB5" w:rsidP="00FA5EB5">
      <w:pPr>
        <w:pStyle w:val="PlainText"/>
        <w:rPr>
          <w:rFonts w:ascii="Times New Roman" w:hAnsi="Times New Roman"/>
          <w:sz w:val="24"/>
          <w:szCs w:val="24"/>
        </w:rPr>
      </w:pPr>
    </w:p>
    <w:p w14:paraId="0CE4891D"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(iv)           (34)   Swachh Bharat Mission-U.2.0</w:t>
      </w:r>
    </w:p>
    <w:p w14:paraId="366CE6BE"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0ADCCC43"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160.44                                                 160.44                  160.44              ...</w:t>
      </w:r>
    </w:p>
    <w:p w14:paraId="5394D385" w14:textId="77777777" w:rsidR="00FA5EB5" w:rsidRPr="000E0FE7" w:rsidRDefault="00FA5EB5" w:rsidP="00FA5EB5">
      <w:pPr>
        <w:pStyle w:val="PlainText"/>
        <w:rPr>
          <w:rFonts w:ascii="Times New Roman" w:hAnsi="Times New Roman"/>
          <w:sz w:val="24"/>
          <w:szCs w:val="24"/>
        </w:rPr>
      </w:pPr>
    </w:p>
    <w:p w14:paraId="0F838377" w14:textId="77777777" w:rsidR="00FA5EB5" w:rsidRPr="000E0FE7" w:rsidRDefault="00FA5EB5" w:rsidP="00FA5EB5">
      <w:pPr>
        <w:pStyle w:val="PlainText"/>
        <w:rPr>
          <w:rFonts w:ascii="Times New Roman" w:hAnsi="Times New Roman"/>
          <w:b/>
          <w:bCs/>
          <w:sz w:val="24"/>
          <w:szCs w:val="24"/>
        </w:rPr>
      </w:pPr>
      <w:r w:rsidRPr="000E0FE7">
        <w:rPr>
          <w:rFonts w:ascii="Times New Roman" w:hAnsi="Times New Roman"/>
          <w:sz w:val="24"/>
          <w:szCs w:val="24"/>
        </w:rPr>
        <w:t xml:space="preserve">                </w:t>
      </w:r>
      <w:r w:rsidRPr="000E0FE7">
        <w:rPr>
          <w:rFonts w:ascii="Times New Roman" w:hAnsi="Times New Roman"/>
          <w:b/>
          <w:bCs/>
          <w:sz w:val="24"/>
          <w:szCs w:val="24"/>
        </w:rPr>
        <w:t>Centrally Sponsored Schemes</w:t>
      </w:r>
    </w:p>
    <w:p w14:paraId="43572028"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(v)   </w:t>
      </w:r>
      <w:r>
        <w:rPr>
          <w:rFonts w:ascii="Times New Roman" w:hAnsi="Times New Roman"/>
          <w:sz w:val="24"/>
          <w:szCs w:val="24"/>
        </w:rPr>
        <w:t xml:space="preserve"> </w:t>
      </w:r>
      <w:r w:rsidRPr="000E0FE7">
        <w:rPr>
          <w:rFonts w:ascii="Times New Roman" w:hAnsi="Times New Roman"/>
          <w:sz w:val="24"/>
          <w:szCs w:val="24"/>
        </w:rPr>
        <w:t xml:space="preserve">       </w:t>
      </w:r>
      <w:r w:rsidRPr="000E0FE7">
        <w:rPr>
          <w:rFonts w:ascii="Times New Roman" w:hAnsi="Times New Roman"/>
          <w:b/>
          <w:sz w:val="24"/>
          <w:szCs w:val="24"/>
        </w:rPr>
        <w:t>4217  Capital Outlay on Urban Development</w:t>
      </w:r>
    </w:p>
    <w:p w14:paraId="007973A7" w14:textId="77777777" w:rsidR="00FA5EB5" w:rsidRPr="000E0FE7" w:rsidRDefault="00FA5EB5" w:rsidP="00FA5EB5">
      <w:pPr>
        <w:pStyle w:val="PlainText"/>
        <w:rPr>
          <w:rFonts w:ascii="Times New Roman" w:hAnsi="Times New Roman"/>
          <w:i/>
          <w:sz w:val="24"/>
          <w:szCs w:val="24"/>
        </w:rPr>
      </w:pPr>
      <w:r w:rsidRPr="000E0FE7">
        <w:rPr>
          <w:rFonts w:ascii="Times New Roman" w:hAnsi="Times New Roman"/>
          <w:sz w:val="24"/>
          <w:szCs w:val="24"/>
        </w:rPr>
        <w:t xml:space="preserve">                 </w:t>
      </w:r>
      <w:r w:rsidRPr="000E0FE7">
        <w:rPr>
          <w:rFonts w:ascii="Times New Roman" w:hAnsi="Times New Roman"/>
          <w:i/>
          <w:sz w:val="24"/>
          <w:szCs w:val="24"/>
        </w:rPr>
        <w:t>60      Other Urban Development Schemes</w:t>
      </w:r>
    </w:p>
    <w:p w14:paraId="4E568E55"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051    Construction</w:t>
      </w:r>
    </w:p>
    <w:p w14:paraId="699F235A"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(34)   Swachh Bharat Mission-U.2.0</w:t>
      </w:r>
    </w:p>
    <w:p w14:paraId="191C1C26"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General</w:t>
      </w:r>
    </w:p>
    <w:p w14:paraId="66709939" w14:textId="77777777" w:rsidR="00FA5EB5" w:rsidRPr="000E0FE7" w:rsidRDefault="00FA5EB5" w:rsidP="00FA5EB5">
      <w:pPr>
        <w:pStyle w:val="PlainText"/>
        <w:rPr>
          <w:rFonts w:ascii="Times New Roman" w:hAnsi="Times New Roman"/>
          <w:sz w:val="24"/>
          <w:szCs w:val="24"/>
        </w:rPr>
      </w:pPr>
      <w:r w:rsidRPr="000E0FE7">
        <w:rPr>
          <w:rFonts w:ascii="Times New Roman" w:hAnsi="Times New Roman"/>
          <w:sz w:val="24"/>
          <w:szCs w:val="24"/>
        </w:rPr>
        <w:t xml:space="preserve">                 R.              1,444.00                                              1,444.00               1,444.00             ...</w:t>
      </w:r>
    </w:p>
    <w:p w14:paraId="08B2FB20" w14:textId="77777777" w:rsidR="00FA5EB5" w:rsidRPr="000E0FE7" w:rsidRDefault="00FA5EB5" w:rsidP="00FA5EB5">
      <w:pPr>
        <w:pStyle w:val="PlainText"/>
        <w:rPr>
          <w:rFonts w:ascii="Times New Roman" w:hAnsi="Times New Roman"/>
          <w:sz w:val="24"/>
          <w:szCs w:val="24"/>
        </w:rPr>
      </w:pPr>
    </w:p>
    <w:p w14:paraId="55589ED0" w14:textId="77777777" w:rsidR="00FA5EB5" w:rsidRPr="000E0FE7" w:rsidRDefault="00FA5EB5" w:rsidP="00FA5EB5">
      <w:pPr>
        <w:pStyle w:val="PlainText"/>
        <w:ind w:firstLine="720"/>
        <w:jc w:val="both"/>
        <w:rPr>
          <w:rFonts w:ascii="Times New Roman" w:hAnsi="Times New Roman"/>
          <w:sz w:val="24"/>
          <w:szCs w:val="24"/>
        </w:rPr>
      </w:pPr>
      <w:r w:rsidRPr="000E0FE7">
        <w:rPr>
          <w:rFonts w:ascii="Times New Roman" w:hAnsi="Times New Roman"/>
          <w:sz w:val="24"/>
          <w:szCs w:val="24"/>
        </w:rPr>
        <w:t>Creation of provision of ₹1,604.44 lakh at serial (iv) and (v) was due to requirement of fund to meet the expenditure under the scheme.</w:t>
      </w:r>
      <w:r w:rsidRPr="000E0FE7">
        <w:rPr>
          <w:rFonts w:ascii="Times New Roman" w:hAnsi="Times New Roman"/>
          <w:sz w:val="24"/>
          <w:szCs w:val="24"/>
          <w:lang w:val="en-US"/>
        </w:rPr>
        <w:t xml:space="preserve"> </w:t>
      </w:r>
      <w:r w:rsidRPr="000E0FE7">
        <w:rPr>
          <w:rFonts w:ascii="Times New Roman" w:hAnsi="Times New Roman"/>
          <w:sz w:val="24"/>
          <w:szCs w:val="24"/>
        </w:rPr>
        <w:t>Hence</w:t>
      </w:r>
      <w:r w:rsidRPr="000E0FE7">
        <w:rPr>
          <w:rFonts w:ascii="Times New Roman" w:hAnsi="Times New Roman"/>
          <w:sz w:val="24"/>
          <w:szCs w:val="24"/>
          <w:lang w:val="en-US"/>
        </w:rPr>
        <w:t>,</w:t>
      </w:r>
      <w:r w:rsidRPr="000E0FE7">
        <w:rPr>
          <w:rFonts w:ascii="Times New Roman" w:hAnsi="Times New Roman"/>
          <w:sz w:val="24"/>
          <w:szCs w:val="24"/>
        </w:rPr>
        <w:t xml:space="preserve"> the re-appropriation has Constituted “New Service’’ as envisaged in Article 205 of the Constitution of India and should have been brought to the notice of Legislature by way of token demand.</w:t>
      </w:r>
    </w:p>
    <w:p w14:paraId="43D18780" w14:textId="77777777" w:rsidR="00FA5EB5" w:rsidRPr="000E0FE7" w:rsidRDefault="00FA5EB5" w:rsidP="00FA5EB5">
      <w:pPr>
        <w:pStyle w:val="PlainText"/>
        <w:jc w:val="both"/>
        <w:rPr>
          <w:rFonts w:ascii="Times New Roman" w:hAnsi="Times New Roman"/>
          <w:sz w:val="24"/>
          <w:szCs w:val="24"/>
        </w:rPr>
      </w:pPr>
    </w:p>
    <w:p w14:paraId="58480F97" w14:textId="77777777" w:rsidR="00FA5EB5" w:rsidRPr="000E0FE7" w:rsidRDefault="00FA5EB5" w:rsidP="00FA5EB5">
      <w:pPr>
        <w:pStyle w:val="PlainText"/>
        <w:rPr>
          <w:rFonts w:ascii="Times New Roman" w:hAnsi="Times New Roman"/>
          <w:sz w:val="24"/>
          <w:szCs w:val="24"/>
        </w:rPr>
      </w:pPr>
    </w:p>
    <w:p w14:paraId="5F8B08BE" w14:textId="77777777" w:rsidR="00FA5EB5" w:rsidRPr="000E0FE7" w:rsidRDefault="00FA5EB5" w:rsidP="00FA5EB5">
      <w:pPr>
        <w:pStyle w:val="PlainText"/>
        <w:rPr>
          <w:rFonts w:ascii="Times New Roman" w:hAnsi="Times New Roman"/>
          <w:sz w:val="24"/>
          <w:szCs w:val="24"/>
        </w:rPr>
      </w:pPr>
    </w:p>
    <w:p w14:paraId="73DB48A5" w14:textId="77777777" w:rsidR="00FA5EB5" w:rsidRPr="000E0FE7" w:rsidRDefault="00FA5EB5" w:rsidP="00FA5EB5">
      <w:pPr>
        <w:pStyle w:val="PlainText"/>
        <w:rPr>
          <w:rFonts w:ascii="Times New Roman" w:hAnsi="Times New Roman"/>
          <w:sz w:val="24"/>
          <w:szCs w:val="24"/>
        </w:rPr>
      </w:pPr>
    </w:p>
    <w:p w14:paraId="3E7EEA29" w14:textId="77777777" w:rsidR="00FA5EB5" w:rsidRPr="000E0FE7" w:rsidRDefault="00FA5EB5" w:rsidP="00FA5EB5">
      <w:pPr>
        <w:pStyle w:val="PlainText"/>
        <w:rPr>
          <w:rFonts w:ascii="Times New Roman" w:hAnsi="Times New Roman"/>
          <w:sz w:val="24"/>
          <w:szCs w:val="24"/>
        </w:rPr>
      </w:pPr>
    </w:p>
    <w:p w14:paraId="25EA096D" w14:textId="77777777" w:rsidR="00FA5EB5" w:rsidRPr="000E0FE7" w:rsidRDefault="00FA5EB5" w:rsidP="00FA5EB5">
      <w:pPr>
        <w:pStyle w:val="PlainText"/>
        <w:rPr>
          <w:rFonts w:ascii="Times New Roman" w:hAnsi="Times New Roman"/>
          <w:sz w:val="24"/>
          <w:szCs w:val="24"/>
        </w:rPr>
      </w:pPr>
    </w:p>
    <w:p w14:paraId="1E786EF8" w14:textId="77777777" w:rsidR="00FA5EB5" w:rsidRPr="000E0FE7" w:rsidRDefault="00FA5EB5" w:rsidP="00FA5EB5">
      <w:pPr>
        <w:pStyle w:val="PlainText"/>
        <w:rPr>
          <w:rFonts w:ascii="Times New Roman" w:hAnsi="Times New Roman"/>
          <w:sz w:val="24"/>
          <w:szCs w:val="24"/>
        </w:rPr>
      </w:pPr>
    </w:p>
    <w:p w14:paraId="0D45E7CE" w14:textId="77777777" w:rsidR="00FA5EB5" w:rsidRPr="000E0FE7" w:rsidRDefault="00FA5EB5" w:rsidP="00FA5EB5">
      <w:pPr>
        <w:pStyle w:val="PlainText"/>
        <w:rPr>
          <w:rFonts w:ascii="Times New Roman" w:hAnsi="Times New Roman"/>
          <w:sz w:val="24"/>
          <w:szCs w:val="24"/>
        </w:rPr>
      </w:pPr>
    </w:p>
    <w:p w14:paraId="4DDA76CB" w14:textId="77777777" w:rsidR="00FA5EB5" w:rsidRPr="000E0FE7" w:rsidRDefault="00FA5EB5" w:rsidP="00FA5EB5">
      <w:pPr>
        <w:pStyle w:val="PlainText"/>
        <w:rPr>
          <w:rFonts w:ascii="Times New Roman" w:hAnsi="Times New Roman"/>
          <w:sz w:val="24"/>
          <w:szCs w:val="24"/>
        </w:rPr>
      </w:pPr>
    </w:p>
    <w:p w14:paraId="510C22FC" w14:textId="77777777" w:rsidR="00FA5EB5" w:rsidRPr="000E0FE7" w:rsidRDefault="00FA5EB5" w:rsidP="00FA5EB5">
      <w:pPr>
        <w:pStyle w:val="PlainText"/>
        <w:rPr>
          <w:rFonts w:ascii="Times New Roman" w:hAnsi="Times New Roman"/>
          <w:sz w:val="24"/>
          <w:szCs w:val="24"/>
        </w:rPr>
      </w:pPr>
    </w:p>
    <w:p w14:paraId="59A70433" w14:textId="77777777" w:rsidR="00FA5EB5" w:rsidRPr="000E0FE7" w:rsidRDefault="00FA5EB5" w:rsidP="00FA5EB5">
      <w:pPr>
        <w:pStyle w:val="PlainText"/>
        <w:rPr>
          <w:rFonts w:ascii="Times New Roman" w:hAnsi="Times New Roman"/>
          <w:sz w:val="24"/>
          <w:szCs w:val="24"/>
        </w:rPr>
      </w:pPr>
    </w:p>
    <w:p w14:paraId="7758EC85" w14:textId="77777777" w:rsidR="00FA5EB5" w:rsidRPr="000E0FE7" w:rsidRDefault="00FA5EB5" w:rsidP="00FA5EB5">
      <w:pPr>
        <w:pStyle w:val="PlainText"/>
        <w:rPr>
          <w:rFonts w:ascii="Times New Roman" w:hAnsi="Times New Roman"/>
          <w:sz w:val="24"/>
          <w:szCs w:val="24"/>
        </w:rPr>
      </w:pPr>
    </w:p>
    <w:p w14:paraId="29769BE9" w14:textId="77777777" w:rsidR="00FA5EB5" w:rsidRPr="000E0FE7" w:rsidRDefault="00FA5EB5" w:rsidP="00FA5EB5">
      <w:pPr>
        <w:pStyle w:val="PlainText"/>
        <w:rPr>
          <w:rFonts w:ascii="Times New Roman" w:hAnsi="Times New Roman"/>
          <w:sz w:val="24"/>
          <w:szCs w:val="24"/>
        </w:rPr>
      </w:pPr>
    </w:p>
    <w:p w14:paraId="4647FB35" w14:textId="77777777" w:rsidR="00FA5EB5" w:rsidRPr="000E0FE7" w:rsidRDefault="00FA5EB5" w:rsidP="00FA5EB5">
      <w:pPr>
        <w:pStyle w:val="PlainText"/>
        <w:rPr>
          <w:rFonts w:ascii="Times New Roman" w:hAnsi="Times New Roman"/>
          <w:sz w:val="24"/>
          <w:szCs w:val="24"/>
        </w:rPr>
      </w:pPr>
    </w:p>
    <w:p w14:paraId="527CF79F" w14:textId="77777777" w:rsidR="00FA5EB5" w:rsidRPr="000E0FE7" w:rsidRDefault="00FA5EB5" w:rsidP="00FA5EB5">
      <w:pPr>
        <w:pStyle w:val="PlainText"/>
        <w:rPr>
          <w:rFonts w:ascii="Times New Roman" w:hAnsi="Times New Roman"/>
          <w:sz w:val="24"/>
          <w:szCs w:val="24"/>
        </w:rPr>
      </w:pPr>
    </w:p>
    <w:p w14:paraId="1F3460A9" w14:textId="77777777" w:rsidR="00FA5EB5" w:rsidRPr="000E0FE7" w:rsidRDefault="00FA5EB5" w:rsidP="00FA5EB5">
      <w:pPr>
        <w:pStyle w:val="PlainText"/>
        <w:rPr>
          <w:rFonts w:ascii="Times New Roman" w:hAnsi="Times New Roman"/>
          <w:sz w:val="24"/>
          <w:szCs w:val="24"/>
        </w:rPr>
      </w:pPr>
    </w:p>
    <w:p w14:paraId="376CFB54" w14:textId="77777777" w:rsidR="00FA5EB5" w:rsidRDefault="00FA5EB5" w:rsidP="00FA5EB5">
      <w:pPr>
        <w:pStyle w:val="PlainText"/>
        <w:rPr>
          <w:rFonts w:ascii="Times New Roman" w:hAnsi="Times New Roman"/>
          <w:sz w:val="24"/>
          <w:szCs w:val="24"/>
        </w:rPr>
      </w:pPr>
    </w:p>
    <w:p w14:paraId="6AF28760"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30</w:t>
      </w:r>
    </w:p>
    <w:p w14:paraId="7540611D" w14:textId="77777777" w:rsidR="00FA5EB5" w:rsidRDefault="00FA5EB5" w:rsidP="00FA5EB5">
      <w:pPr>
        <w:pStyle w:val="PlainText"/>
        <w:jc w:val="center"/>
        <w:rPr>
          <w:rFonts w:ascii="Times New Roman" w:hAnsi="Times New Roman"/>
          <w:b/>
          <w:bCs/>
          <w:sz w:val="24"/>
          <w:szCs w:val="24"/>
        </w:rPr>
      </w:pPr>
      <w:r w:rsidRPr="005877DD">
        <w:rPr>
          <w:rFonts w:ascii="Times New Roman" w:hAnsi="Times New Roman"/>
          <w:b/>
          <w:bCs/>
          <w:sz w:val="24"/>
          <w:szCs w:val="24"/>
        </w:rPr>
        <w:t xml:space="preserve">ADMINISTRATION OF </w:t>
      </w:r>
    </w:p>
    <w:p w14:paraId="41DA7D76" w14:textId="77777777" w:rsidR="00FA5EB5" w:rsidRDefault="00FA5EB5" w:rsidP="00FA5EB5">
      <w:pPr>
        <w:pStyle w:val="PlainText"/>
        <w:jc w:val="center"/>
        <w:rPr>
          <w:rFonts w:ascii="Times New Roman" w:hAnsi="Times New Roman"/>
          <w:b/>
          <w:bCs/>
          <w:sz w:val="24"/>
          <w:szCs w:val="24"/>
        </w:rPr>
      </w:pPr>
      <w:r w:rsidRPr="005877DD">
        <w:rPr>
          <w:rFonts w:ascii="Times New Roman" w:hAnsi="Times New Roman"/>
          <w:b/>
          <w:bCs/>
          <w:sz w:val="24"/>
          <w:szCs w:val="24"/>
        </w:rPr>
        <w:t xml:space="preserve">DIRECTORATE OF INFORMATION AND </w:t>
      </w:r>
    </w:p>
    <w:p w14:paraId="760BEF4E" w14:textId="77777777" w:rsidR="00FA5EB5" w:rsidRDefault="00FA5EB5" w:rsidP="00FA5EB5">
      <w:pPr>
        <w:pStyle w:val="PlainText"/>
        <w:jc w:val="center"/>
        <w:rPr>
          <w:rFonts w:ascii="Times New Roman" w:hAnsi="Times New Roman"/>
          <w:b/>
          <w:bCs/>
          <w:sz w:val="24"/>
          <w:szCs w:val="24"/>
        </w:rPr>
      </w:pPr>
      <w:r w:rsidRPr="005877DD">
        <w:rPr>
          <w:rFonts w:ascii="Times New Roman" w:hAnsi="Times New Roman"/>
          <w:b/>
          <w:bCs/>
          <w:sz w:val="24"/>
          <w:szCs w:val="24"/>
        </w:rPr>
        <w:t>PUBLIC RELATIONS</w:t>
      </w:r>
    </w:p>
    <w:p w14:paraId="42E88290"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6CE5B8A2" w14:textId="77777777" w:rsidR="00FA5EB5" w:rsidRPr="00975E9C" w:rsidRDefault="00FA5EB5" w:rsidP="00FA5EB5">
      <w:pPr>
        <w:pStyle w:val="PlainText"/>
        <w:rPr>
          <w:rFonts w:ascii="Times New Roman" w:hAnsi="Times New Roman"/>
          <w:sz w:val="24"/>
          <w:szCs w:val="24"/>
        </w:rPr>
      </w:pPr>
    </w:p>
    <w:p w14:paraId="43E9156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5FE65E9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23C7A8B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3DA0308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457164EF" w14:textId="77777777" w:rsidR="00FA5EB5" w:rsidRPr="00975E9C" w:rsidRDefault="00FA5EB5" w:rsidP="00FA5EB5">
      <w:pPr>
        <w:pStyle w:val="PlainText"/>
        <w:rPr>
          <w:rFonts w:ascii="Times New Roman" w:hAnsi="Times New Roman"/>
          <w:b/>
          <w:bCs/>
          <w:sz w:val="24"/>
          <w:szCs w:val="24"/>
        </w:rPr>
      </w:pPr>
    </w:p>
    <w:p w14:paraId="2A39F4C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0C702281" w14:textId="77777777" w:rsidR="00FA5EB5" w:rsidRPr="00975E9C" w:rsidRDefault="00FA5EB5" w:rsidP="00FA5EB5">
      <w:pPr>
        <w:pStyle w:val="PlainText"/>
        <w:rPr>
          <w:rFonts w:ascii="Times New Roman" w:hAnsi="Times New Roman"/>
          <w:sz w:val="24"/>
          <w:szCs w:val="24"/>
        </w:rPr>
      </w:pPr>
    </w:p>
    <w:p w14:paraId="44E868C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2220   Information and Publicity</w:t>
      </w:r>
    </w:p>
    <w:p w14:paraId="2308AA28" w14:textId="77777777" w:rsidR="00FA5EB5" w:rsidRPr="00E712EC" w:rsidRDefault="00FA5EB5" w:rsidP="00FA5EB5">
      <w:pPr>
        <w:pStyle w:val="PlainText"/>
        <w:rPr>
          <w:rFonts w:ascii="Times New Roman" w:hAnsi="Times New Roman"/>
          <w:sz w:val="24"/>
          <w:szCs w:val="24"/>
        </w:rPr>
      </w:pPr>
    </w:p>
    <w:p w14:paraId="1E7490C8"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Original             </w:t>
      </w:r>
      <w:r>
        <w:rPr>
          <w:rFonts w:ascii="Times New Roman" w:hAnsi="Times New Roman"/>
          <w:sz w:val="24"/>
          <w:szCs w:val="24"/>
        </w:rPr>
        <w:t xml:space="preserve">      </w:t>
      </w:r>
      <w:r w:rsidRPr="00E712EC">
        <w:rPr>
          <w:rFonts w:ascii="Times New Roman" w:hAnsi="Times New Roman"/>
          <w:sz w:val="24"/>
          <w:szCs w:val="24"/>
        </w:rPr>
        <w:t xml:space="preserve"> 32,48,00</w:t>
      </w:r>
    </w:p>
    <w:p w14:paraId="78E310BC" w14:textId="77777777" w:rsidR="00FA5EB5" w:rsidRPr="00E712EC" w:rsidRDefault="00FA5EB5" w:rsidP="00FA5EB5">
      <w:pPr>
        <w:pStyle w:val="PlainText"/>
        <w:rPr>
          <w:rFonts w:ascii="Times New Roman" w:hAnsi="Times New Roman"/>
          <w:sz w:val="24"/>
          <w:szCs w:val="24"/>
        </w:rPr>
      </w:pPr>
    </w:p>
    <w:p w14:paraId="3A05F276"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Supplementary                </w:t>
      </w:r>
      <w:r>
        <w:rPr>
          <w:rFonts w:ascii="Times New Roman" w:hAnsi="Times New Roman"/>
          <w:sz w:val="24"/>
          <w:szCs w:val="24"/>
        </w:rPr>
        <w:t>…</w:t>
      </w: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 xml:space="preserve">   32,48,00       </w:t>
      </w:r>
      <w:r>
        <w:rPr>
          <w:rFonts w:ascii="Times New Roman" w:hAnsi="Times New Roman"/>
          <w:sz w:val="24"/>
          <w:szCs w:val="24"/>
        </w:rPr>
        <w:t xml:space="preserve">   </w:t>
      </w:r>
      <w:r w:rsidRPr="00E712EC">
        <w:rPr>
          <w:rFonts w:ascii="Times New Roman" w:hAnsi="Times New Roman"/>
          <w:sz w:val="24"/>
          <w:szCs w:val="24"/>
        </w:rPr>
        <w:t xml:space="preserve">  27,55,57  </w:t>
      </w:r>
      <w:r>
        <w:rPr>
          <w:rFonts w:ascii="Times New Roman" w:hAnsi="Times New Roman"/>
          <w:sz w:val="24"/>
          <w:szCs w:val="24"/>
        </w:rPr>
        <w:t xml:space="preserve">   (-)</w:t>
      </w:r>
      <w:r w:rsidRPr="00E712EC">
        <w:rPr>
          <w:rFonts w:ascii="Times New Roman" w:hAnsi="Times New Roman"/>
          <w:sz w:val="24"/>
          <w:szCs w:val="24"/>
        </w:rPr>
        <w:t>4,92,43</w:t>
      </w:r>
    </w:p>
    <w:p w14:paraId="11335D94" w14:textId="77777777" w:rsidR="00FA5EB5" w:rsidRPr="00E712EC" w:rsidRDefault="00FA5EB5" w:rsidP="00FA5EB5">
      <w:pPr>
        <w:pStyle w:val="PlainText"/>
        <w:rPr>
          <w:rFonts w:ascii="Times New Roman" w:hAnsi="Times New Roman"/>
          <w:sz w:val="24"/>
          <w:szCs w:val="24"/>
        </w:rPr>
      </w:pPr>
    </w:p>
    <w:p w14:paraId="7A99BFE4"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Amount surrendered</w:t>
      </w:r>
    </w:p>
    <w:p w14:paraId="776398D1"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during the year (March 2024)                      </w:t>
      </w:r>
      <w:r>
        <w:rPr>
          <w:rFonts w:ascii="Times New Roman" w:hAnsi="Times New Roman"/>
          <w:sz w:val="24"/>
          <w:szCs w:val="24"/>
        </w:rPr>
        <w:t xml:space="preserve">                                                     </w:t>
      </w:r>
      <w:r w:rsidRPr="00E712EC">
        <w:rPr>
          <w:rFonts w:ascii="Times New Roman" w:hAnsi="Times New Roman"/>
          <w:sz w:val="24"/>
          <w:szCs w:val="24"/>
        </w:rPr>
        <w:t xml:space="preserve">                   4,84,93</w:t>
      </w:r>
    </w:p>
    <w:p w14:paraId="42EA8808" w14:textId="77777777" w:rsidR="00FA5EB5" w:rsidRPr="00E712EC" w:rsidRDefault="00FA5EB5" w:rsidP="00FA5EB5">
      <w:pPr>
        <w:pStyle w:val="PlainText"/>
        <w:rPr>
          <w:rFonts w:ascii="Times New Roman" w:hAnsi="Times New Roman"/>
          <w:sz w:val="24"/>
          <w:szCs w:val="24"/>
        </w:rPr>
      </w:pPr>
    </w:p>
    <w:p w14:paraId="3A71695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2BE3A8B8" w14:textId="77777777" w:rsidR="00FA5EB5" w:rsidRPr="00975E9C" w:rsidRDefault="00FA5EB5" w:rsidP="00FA5EB5">
      <w:pPr>
        <w:pStyle w:val="PlainText"/>
        <w:rPr>
          <w:rFonts w:ascii="Times New Roman" w:hAnsi="Times New Roman"/>
          <w:sz w:val="24"/>
          <w:szCs w:val="24"/>
        </w:rPr>
      </w:pPr>
    </w:p>
    <w:p w14:paraId="57CC5A75"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lang w:val="en-US"/>
        </w:rPr>
        <w:t>P</w:t>
      </w:r>
      <w:r w:rsidRPr="00975E9C">
        <w:rPr>
          <w:rFonts w:ascii="Times New Roman" w:hAnsi="Times New Roman"/>
          <w:sz w:val="24"/>
          <w:szCs w:val="24"/>
        </w:rPr>
        <w:t>art</w:t>
      </w:r>
      <w:r>
        <w:rPr>
          <w:rFonts w:ascii="Times New Roman" w:hAnsi="Times New Roman"/>
          <w:sz w:val="24"/>
          <w:szCs w:val="24"/>
          <w:lang w:val="en-US"/>
        </w:rPr>
        <w:t xml:space="preserve"> </w:t>
      </w:r>
      <w:r w:rsidRPr="00975E9C">
        <w:rPr>
          <w:rFonts w:ascii="Times New Roman" w:hAnsi="Times New Roman"/>
          <w:sz w:val="24"/>
          <w:szCs w:val="24"/>
        </w:rPr>
        <w:t>II) Areas" is given below:</w:t>
      </w:r>
    </w:p>
    <w:p w14:paraId="55B71C82" w14:textId="77777777" w:rsidR="00FA5EB5" w:rsidRPr="00975E9C" w:rsidRDefault="00FA5EB5" w:rsidP="00FA5EB5">
      <w:pPr>
        <w:pStyle w:val="PlainText"/>
        <w:rPr>
          <w:rFonts w:ascii="Times New Roman" w:hAnsi="Times New Roman"/>
          <w:sz w:val="24"/>
          <w:szCs w:val="24"/>
        </w:rPr>
      </w:pPr>
    </w:p>
    <w:p w14:paraId="6CCD978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63B940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56AB8792" w14:textId="77777777" w:rsidR="00FA5EB5" w:rsidRPr="00E712EC" w:rsidRDefault="00FA5EB5" w:rsidP="00FA5EB5">
      <w:pPr>
        <w:pStyle w:val="PlainText"/>
        <w:rPr>
          <w:rFonts w:ascii="Times New Roman" w:hAnsi="Times New Roman"/>
          <w:sz w:val="24"/>
          <w:szCs w:val="24"/>
        </w:rPr>
      </w:pPr>
    </w:p>
    <w:p w14:paraId="0D7CC582" w14:textId="54180243"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General              </w:t>
      </w:r>
      <w:r>
        <w:rPr>
          <w:rFonts w:ascii="Times New Roman" w:hAnsi="Times New Roman"/>
          <w:sz w:val="24"/>
          <w:szCs w:val="24"/>
        </w:rPr>
        <w:t xml:space="preserve">                                                        </w:t>
      </w:r>
      <w:r w:rsidRPr="00E712EC">
        <w:rPr>
          <w:rFonts w:ascii="Times New Roman" w:hAnsi="Times New Roman"/>
          <w:sz w:val="24"/>
          <w:szCs w:val="24"/>
        </w:rPr>
        <w:t xml:space="preserve">   2</w:t>
      </w:r>
      <w:r>
        <w:rPr>
          <w:rFonts w:ascii="Times New Roman" w:hAnsi="Times New Roman"/>
          <w:sz w:val="24"/>
          <w:szCs w:val="24"/>
        </w:rPr>
        <w:t>,</w:t>
      </w:r>
      <w:r w:rsidRPr="00E712EC">
        <w:rPr>
          <w:rFonts w:ascii="Times New Roman" w:hAnsi="Times New Roman"/>
          <w:sz w:val="24"/>
          <w:szCs w:val="24"/>
        </w:rPr>
        <w:t>19</w:t>
      </w:r>
      <w:r w:rsidR="0071778F">
        <w:rPr>
          <w:rFonts w:ascii="Times New Roman" w:hAnsi="Times New Roman"/>
          <w:sz w:val="24"/>
          <w:szCs w:val="24"/>
        </w:rPr>
        <w:t>2.7</w:t>
      </w:r>
      <w:r w:rsidRPr="00E712EC">
        <w:rPr>
          <w:rFonts w:ascii="Times New Roman" w:hAnsi="Times New Roman"/>
          <w:sz w:val="24"/>
          <w:szCs w:val="24"/>
        </w:rPr>
        <w:t>0     1</w:t>
      </w:r>
      <w:r>
        <w:rPr>
          <w:rFonts w:ascii="Times New Roman" w:hAnsi="Times New Roman"/>
          <w:sz w:val="24"/>
          <w:szCs w:val="24"/>
        </w:rPr>
        <w:t>,</w:t>
      </w:r>
      <w:r w:rsidRPr="00E712EC">
        <w:rPr>
          <w:rFonts w:ascii="Times New Roman" w:hAnsi="Times New Roman"/>
          <w:sz w:val="24"/>
          <w:szCs w:val="24"/>
        </w:rPr>
        <w:t xml:space="preserve">737.58  </w:t>
      </w:r>
      <w:r>
        <w:rPr>
          <w:rFonts w:ascii="Times New Roman" w:hAnsi="Times New Roman"/>
          <w:sz w:val="24"/>
          <w:szCs w:val="24"/>
        </w:rPr>
        <w:t xml:space="preserve">   (-)</w:t>
      </w:r>
      <w:r w:rsidRPr="00E712EC">
        <w:rPr>
          <w:rFonts w:ascii="Times New Roman" w:hAnsi="Times New Roman"/>
          <w:sz w:val="24"/>
          <w:szCs w:val="24"/>
        </w:rPr>
        <w:t>4</w:t>
      </w:r>
      <w:r w:rsidR="0071778F">
        <w:rPr>
          <w:rFonts w:ascii="Times New Roman" w:hAnsi="Times New Roman"/>
          <w:sz w:val="24"/>
          <w:szCs w:val="24"/>
        </w:rPr>
        <w:t>55</w:t>
      </w:r>
      <w:r w:rsidRPr="00E712EC">
        <w:rPr>
          <w:rFonts w:ascii="Times New Roman" w:hAnsi="Times New Roman"/>
          <w:sz w:val="24"/>
          <w:szCs w:val="24"/>
        </w:rPr>
        <w:t>.</w:t>
      </w:r>
      <w:r w:rsidR="0071778F">
        <w:rPr>
          <w:rFonts w:ascii="Times New Roman" w:hAnsi="Times New Roman"/>
          <w:sz w:val="24"/>
          <w:szCs w:val="24"/>
        </w:rPr>
        <w:t>1</w:t>
      </w:r>
      <w:r w:rsidRPr="00E712EC">
        <w:rPr>
          <w:rFonts w:ascii="Times New Roman" w:hAnsi="Times New Roman"/>
          <w:sz w:val="24"/>
          <w:szCs w:val="24"/>
        </w:rPr>
        <w:t>2</w:t>
      </w:r>
    </w:p>
    <w:p w14:paraId="06B1BB10"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Sixth Schedule</w:t>
      </w:r>
    </w:p>
    <w:p w14:paraId="6B61F614" w14:textId="3E5F8F55"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w:t>
      </w:r>
      <w:r>
        <w:rPr>
          <w:rFonts w:ascii="Times New Roman" w:hAnsi="Times New Roman"/>
          <w:sz w:val="24"/>
          <w:szCs w:val="24"/>
        </w:rPr>
        <w:t>P</w:t>
      </w:r>
      <w:r w:rsidRPr="00E712EC">
        <w:rPr>
          <w:rFonts w:ascii="Times New Roman" w:hAnsi="Times New Roman"/>
          <w:sz w:val="24"/>
          <w:szCs w:val="24"/>
        </w:rPr>
        <w:t>art II)</w:t>
      </w:r>
      <w:r>
        <w:rPr>
          <w:rFonts w:ascii="Times New Roman" w:hAnsi="Times New Roman"/>
          <w:sz w:val="24"/>
          <w:szCs w:val="24"/>
        </w:rPr>
        <w:t xml:space="preserve"> </w:t>
      </w:r>
      <w:r w:rsidRPr="00E712EC">
        <w:rPr>
          <w:rFonts w:ascii="Times New Roman" w:hAnsi="Times New Roman"/>
          <w:sz w:val="24"/>
          <w:szCs w:val="24"/>
        </w:rPr>
        <w:t xml:space="preserve">Areas          </w:t>
      </w:r>
      <w:r>
        <w:rPr>
          <w:rFonts w:ascii="Times New Roman" w:hAnsi="Times New Roman"/>
          <w:sz w:val="24"/>
          <w:szCs w:val="24"/>
        </w:rPr>
        <w:t xml:space="preserve">                                                    </w:t>
      </w:r>
      <w:r w:rsidRPr="00E712EC">
        <w:rPr>
          <w:rFonts w:ascii="Times New Roman" w:hAnsi="Times New Roman"/>
          <w:sz w:val="24"/>
          <w:szCs w:val="24"/>
        </w:rPr>
        <w:t>1</w:t>
      </w:r>
      <w:r>
        <w:rPr>
          <w:rFonts w:ascii="Times New Roman" w:hAnsi="Times New Roman"/>
          <w:sz w:val="24"/>
          <w:szCs w:val="24"/>
        </w:rPr>
        <w:t>,</w:t>
      </w:r>
      <w:r w:rsidRPr="00E712EC">
        <w:rPr>
          <w:rFonts w:ascii="Times New Roman" w:hAnsi="Times New Roman"/>
          <w:sz w:val="24"/>
          <w:szCs w:val="24"/>
        </w:rPr>
        <w:t>0</w:t>
      </w:r>
      <w:r w:rsidR="0071778F">
        <w:rPr>
          <w:rFonts w:ascii="Times New Roman" w:hAnsi="Times New Roman"/>
          <w:sz w:val="24"/>
          <w:szCs w:val="24"/>
        </w:rPr>
        <w:t>55</w:t>
      </w:r>
      <w:r w:rsidRPr="00E712EC">
        <w:rPr>
          <w:rFonts w:ascii="Times New Roman" w:hAnsi="Times New Roman"/>
          <w:sz w:val="24"/>
          <w:szCs w:val="24"/>
        </w:rPr>
        <w:t>.</w:t>
      </w:r>
      <w:r w:rsidR="0071778F">
        <w:rPr>
          <w:rFonts w:ascii="Times New Roman" w:hAnsi="Times New Roman"/>
          <w:sz w:val="24"/>
          <w:szCs w:val="24"/>
        </w:rPr>
        <w:t>3</w:t>
      </w:r>
      <w:r w:rsidRPr="00E712EC">
        <w:rPr>
          <w:rFonts w:ascii="Times New Roman" w:hAnsi="Times New Roman"/>
          <w:sz w:val="24"/>
          <w:szCs w:val="24"/>
        </w:rPr>
        <w:t>0     1</w:t>
      </w:r>
      <w:r>
        <w:rPr>
          <w:rFonts w:ascii="Times New Roman" w:hAnsi="Times New Roman"/>
          <w:sz w:val="24"/>
          <w:szCs w:val="24"/>
        </w:rPr>
        <w:t>,</w:t>
      </w:r>
      <w:r w:rsidRPr="00E712EC">
        <w:rPr>
          <w:rFonts w:ascii="Times New Roman" w:hAnsi="Times New Roman"/>
          <w:sz w:val="24"/>
          <w:szCs w:val="24"/>
        </w:rPr>
        <w:t xml:space="preserve">017.99  </w:t>
      </w:r>
      <w:r w:rsidR="0071778F">
        <w:rPr>
          <w:rFonts w:ascii="Times New Roman" w:hAnsi="Times New Roman"/>
          <w:sz w:val="24"/>
          <w:szCs w:val="24"/>
        </w:rPr>
        <w:t xml:space="preserve"> </w:t>
      </w:r>
      <w:r w:rsidRPr="00E712EC">
        <w:rPr>
          <w:rFonts w:ascii="Times New Roman" w:hAnsi="Times New Roman"/>
          <w:sz w:val="24"/>
          <w:szCs w:val="24"/>
        </w:rPr>
        <w:t xml:space="preserve"> </w:t>
      </w:r>
      <w:r>
        <w:rPr>
          <w:rFonts w:ascii="Times New Roman" w:hAnsi="Times New Roman"/>
          <w:sz w:val="24"/>
          <w:szCs w:val="24"/>
        </w:rPr>
        <w:t xml:space="preserve">   (-)</w:t>
      </w:r>
      <w:r w:rsidR="0071778F">
        <w:rPr>
          <w:rFonts w:ascii="Times New Roman" w:hAnsi="Times New Roman"/>
          <w:sz w:val="24"/>
          <w:szCs w:val="24"/>
        </w:rPr>
        <w:t>37.31</w:t>
      </w:r>
    </w:p>
    <w:p w14:paraId="282A4FFC" w14:textId="77777777" w:rsidR="00FA5EB5" w:rsidRPr="00E712EC" w:rsidRDefault="00FA5EB5" w:rsidP="00FA5EB5">
      <w:pPr>
        <w:pStyle w:val="PlainText"/>
        <w:rPr>
          <w:rFonts w:ascii="Times New Roman" w:hAnsi="Times New Roman"/>
          <w:sz w:val="24"/>
          <w:szCs w:val="24"/>
        </w:rPr>
      </w:pPr>
    </w:p>
    <w:p w14:paraId="7A4B2D9E" w14:textId="77777777" w:rsidR="00FA5EB5" w:rsidRDefault="00FA5EB5" w:rsidP="00FA5EB5">
      <w:pPr>
        <w:pStyle w:val="PlainText"/>
        <w:rPr>
          <w:rFonts w:ascii="Times New Roman" w:hAnsi="Times New Roman"/>
          <w:b/>
          <w:bCs/>
          <w:sz w:val="24"/>
          <w:szCs w:val="24"/>
        </w:rPr>
      </w:pPr>
      <w:r w:rsidRPr="00C12ACA">
        <w:rPr>
          <w:rFonts w:ascii="Times New Roman" w:hAnsi="Times New Roman"/>
          <w:b/>
          <w:bCs/>
          <w:sz w:val="24"/>
          <w:szCs w:val="24"/>
        </w:rPr>
        <w:t xml:space="preserve">               Total Voted                                                                 3,248.00     2,755.57     (-)492.43</w:t>
      </w:r>
    </w:p>
    <w:p w14:paraId="3121F3A5" w14:textId="77777777" w:rsidR="00FA5EB5" w:rsidRDefault="00FA5EB5" w:rsidP="00FA5EB5">
      <w:pPr>
        <w:pStyle w:val="PlainText"/>
        <w:rPr>
          <w:rFonts w:ascii="Times New Roman" w:hAnsi="Times New Roman"/>
          <w:bCs/>
          <w:sz w:val="24"/>
          <w:szCs w:val="24"/>
        </w:rPr>
      </w:pPr>
    </w:p>
    <w:p w14:paraId="7E8CD47C" w14:textId="77777777" w:rsidR="00FA5EB5" w:rsidRPr="002879BF" w:rsidRDefault="00FA5EB5" w:rsidP="00FA5EB5">
      <w:pPr>
        <w:pStyle w:val="PlainText"/>
        <w:jc w:val="both"/>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rPr>
        <w:tab/>
      </w:r>
      <w:r w:rsidRPr="002879BF">
        <w:rPr>
          <w:rFonts w:ascii="Times New Roman" w:hAnsi="Times New Roman"/>
          <w:bCs/>
          <w:sz w:val="24"/>
          <w:szCs w:val="24"/>
        </w:rPr>
        <w:t xml:space="preserve">Against the </w:t>
      </w:r>
      <w:r w:rsidRPr="00290745">
        <w:rPr>
          <w:rFonts w:ascii="Times New Roman" w:hAnsi="Times New Roman"/>
          <w:bCs/>
          <w:sz w:val="24"/>
          <w:szCs w:val="24"/>
        </w:rPr>
        <w:t xml:space="preserve">available </w:t>
      </w:r>
      <w:r>
        <w:rPr>
          <w:rFonts w:ascii="Times New Roman" w:hAnsi="Times New Roman"/>
          <w:bCs/>
          <w:sz w:val="24"/>
          <w:szCs w:val="24"/>
        </w:rPr>
        <w:t>savings</w:t>
      </w:r>
      <w:r w:rsidRPr="00290745">
        <w:rPr>
          <w:rFonts w:ascii="Times New Roman" w:hAnsi="Times New Roman"/>
          <w:bCs/>
          <w:sz w:val="24"/>
          <w:szCs w:val="24"/>
        </w:rPr>
        <w:t xml:space="preserve"> of</w:t>
      </w:r>
      <w:r w:rsidRPr="002879BF">
        <w:rPr>
          <w:rFonts w:ascii="Times New Roman" w:hAnsi="Times New Roman"/>
          <w:bCs/>
          <w:sz w:val="24"/>
          <w:szCs w:val="24"/>
        </w:rPr>
        <w:t xml:space="preserve"> ₹492.43 lakh, only ₹484.93 lakh was surrendered during the year.</w:t>
      </w:r>
    </w:p>
    <w:p w14:paraId="7BC08730" w14:textId="77777777" w:rsidR="00FA5EB5" w:rsidRDefault="00FA5EB5" w:rsidP="00FA5EB5">
      <w:pPr>
        <w:pStyle w:val="PlainText"/>
        <w:rPr>
          <w:rFonts w:ascii="Times New Roman" w:hAnsi="Times New Roman"/>
          <w:sz w:val="24"/>
          <w:szCs w:val="24"/>
        </w:rPr>
      </w:pPr>
    </w:p>
    <w:p w14:paraId="240F3D3E" w14:textId="77777777" w:rsidR="00FA5EB5" w:rsidRDefault="00FA5EB5" w:rsidP="00FA5EB5">
      <w:pPr>
        <w:pStyle w:val="PlainText"/>
        <w:rPr>
          <w:rFonts w:ascii="Times New Roman" w:hAnsi="Times New Roman"/>
          <w:sz w:val="24"/>
          <w:szCs w:val="24"/>
        </w:rPr>
      </w:pPr>
    </w:p>
    <w:p w14:paraId="77AD304A" w14:textId="77777777" w:rsidR="00FA5EB5" w:rsidRDefault="00FA5EB5" w:rsidP="00FA5EB5">
      <w:pPr>
        <w:pStyle w:val="PlainText"/>
        <w:rPr>
          <w:rFonts w:ascii="Times New Roman" w:hAnsi="Times New Roman"/>
          <w:sz w:val="24"/>
          <w:szCs w:val="24"/>
        </w:rPr>
      </w:pPr>
    </w:p>
    <w:p w14:paraId="4A226CA3" w14:textId="77777777" w:rsidR="00FA5EB5" w:rsidRDefault="00FA5EB5" w:rsidP="00FA5EB5">
      <w:pPr>
        <w:pStyle w:val="PlainText"/>
        <w:rPr>
          <w:rFonts w:ascii="Times New Roman" w:hAnsi="Times New Roman"/>
          <w:sz w:val="24"/>
          <w:szCs w:val="24"/>
        </w:rPr>
      </w:pPr>
    </w:p>
    <w:p w14:paraId="25AE7678" w14:textId="77777777" w:rsidR="00FA5EB5" w:rsidRDefault="00FA5EB5" w:rsidP="00FA5EB5">
      <w:pPr>
        <w:pStyle w:val="PlainText"/>
        <w:rPr>
          <w:rFonts w:ascii="Times New Roman" w:hAnsi="Times New Roman"/>
          <w:sz w:val="24"/>
          <w:szCs w:val="24"/>
        </w:rPr>
      </w:pPr>
    </w:p>
    <w:p w14:paraId="3103977C" w14:textId="77777777" w:rsidR="00FA5EB5" w:rsidRDefault="00FA5EB5" w:rsidP="00FA5EB5">
      <w:pPr>
        <w:pStyle w:val="PlainText"/>
        <w:rPr>
          <w:rFonts w:ascii="Times New Roman" w:hAnsi="Times New Roman"/>
          <w:sz w:val="24"/>
          <w:szCs w:val="24"/>
        </w:rPr>
      </w:pPr>
    </w:p>
    <w:p w14:paraId="71D74B3B" w14:textId="77777777" w:rsidR="00FA5EB5" w:rsidRDefault="00FA5EB5" w:rsidP="00FA5EB5">
      <w:pPr>
        <w:pStyle w:val="PlainText"/>
        <w:rPr>
          <w:rFonts w:ascii="Times New Roman" w:hAnsi="Times New Roman"/>
          <w:sz w:val="24"/>
          <w:szCs w:val="24"/>
        </w:rPr>
      </w:pPr>
    </w:p>
    <w:p w14:paraId="6B6E18CE" w14:textId="77777777" w:rsidR="00FA5EB5" w:rsidRDefault="00FA5EB5" w:rsidP="00FA5EB5">
      <w:pPr>
        <w:pStyle w:val="PlainText"/>
        <w:rPr>
          <w:rFonts w:ascii="Times New Roman" w:hAnsi="Times New Roman"/>
          <w:sz w:val="24"/>
          <w:szCs w:val="24"/>
        </w:rPr>
      </w:pPr>
    </w:p>
    <w:p w14:paraId="79BA9922" w14:textId="77777777" w:rsidR="00FA5EB5" w:rsidRDefault="00FA5EB5" w:rsidP="00FA5EB5">
      <w:pPr>
        <w:pStyle w:val="PlainText"/>
        <w:rPr>
          <w:rFonts w:ascii="Times New Roman" w:hAnsi="Times New Roman"/>
          <w:sz w:val="24"/>
          <w:szCs w:val="24"/>
        </w:rPr>
      </w:pPr>
    </w:p>
    <w:p w14:paraId="0691A8C3" w14:textId="77777777" w:rsidR="00FA5EB5" w:rsidRDefault="00FA5EB5" w:rsidP="00FA5EB5">
      <w:pPr>
        <w:pStyle w:val="PlainText"/>
        <w:rPr>
          <w:rFonts w:ascii="Times New Roman" w:hAnsi="Times New Roman"/>
          <w:sz w:val="24"/>
          <w:szCs w:val="24"/>
        </w:rPr>
      </w:pPr>
    </w:p>
    <w:p w14:paraId="1D03FA9D" w14:textId="77777777" w:rsidR="00FA5EB5" w:rsidRDefault="00FA5EB5" w:rsidP="00FA5EB5">
      <w:pPr>
        <w:pStyle w:val="PlainText"/>
        <w:rPr>
          <w:rFonts w:ascii="Times New Roman" w:hAnsi="Times New Roman"/>
          <w:sz w:val="24"/>
          <w:szCs w:val="24"/>
        </w:rPr>
      </w:pPr>
    </w:p>
    <w:p w14:paraId="3CB20E3C" w14:textId="77777777" w:rsidR="00FA5EB5" w:rsidRDefault="00FA5EB5" w:rsidP="00FA5EB5">
      <w:pPr>
        <w:pStyle w:val="PlainText"/>
        <w:rPr>
          <w:rFonts w:ascii="Times New Roman" w:hAnsi="Times New Roman"/>
          <w:sz w:val="24"/>
          <w:szCs w:val="24"/>
        </w:rPr>
      </w:pPr>
    </w:p>
    <w:p w14:paraId="15D8EC4A"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30</w:t>
      </w:r>
      <w:r w:rsidRPr="00975E9C">
        <w:rPr>
          <w:rFonts w:ascii="Times New Roman" w:hAnsi="Times New Roman"/>
          <w:b/>
          <w:bCs/>
          <w:sz w:val="24"/>
          <w:szCs w:val="24"/>
        </w:rPr>
        <w:t>-</w:t>
      </w:r>
      <w:r w:rsidRPr="00975E9C">
        <w:rPr>
          <w:rFonts w:ascii="Times New Roman" w:hAnsi="Times New Roman"/>
          <w:sz w:val="24"/>
          <w:szCs w:val="24"/>
        </w:rPr>
        <w:t>Contd.</w:t>
      </w:r>
    </w:p>
    <w:p w14:paraId="3DED9A37" w14:textId="77777777" w:rsidR="00FA5EB5" w:rsidRPr="00290745" w:rsidRDefault="00FA5EB5" w:rsidP="00FA5EB5">
      <w:pPr>
        <w:pStyle w:val="PlainText"/>
        <w:rPr>
          <w:rFonts w:ascii="Times New Roman" w:hAnsi="Times New Roman"/>
          <w:b/>
          <w:bCs/>
          <w:sz w:val="24"/>
          <w:szCs w:val="24"/>
        </w:rPr>
      </w:pPr>
    </w:p>
    <w:p w14:paraId="5F4206D2" w14:textId="77777777" w:rsidR="00FA5EB5" w:rsidRPr="00474D86" w:rsidRDefault="00FA5EB5" w:rsidP="00FA5EB5">
      <w:pPr>
        <w:pStyle w:val="PlainText"/>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Savings occurred mainly under:</w:t>
      </w:r>
    </w:p>
    <w:p w14:paraId="030C9423" w14:textId="77777777" w:rsidR="00FA5EB5" w:rsidRPr="00474D86" w:rsidRDefault="00FA5EB5" w:rsidP="00FA5EB5">
      <w:pPr>
        <w:pStyle w:val="PlainText"/>
        <w:rPr>
          <w:rFonts w:ascii="Times New Roman" w:hAnsi="Times New Roman"/>
          <w:sz w:val="24"/>
          <w:szCs w:val="24"/>
        </w:rPr>
      </w:pPr>
    </w:p>
    <w:p w14:paraId="149BC12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64CF49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150416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EE94875"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w:t>
      </w:r>
      <w:r>
        <w:rPr>
          <w:rFonts w:ascii="Times New Roman" w:hAnsi="Times New Roman"/>
          <w:sz w:val="24"/>
          <w:szCs w:val="24"/>
        </w:rPr>
        <w:t>i</w:t>
      </w:r>
      <w:r w:rsidRPr="00E712EC">
        <w:rPr>
          <w:rFonts w:ascii="Times New Roman" w:hAnsi="Times New Roman"/>
          <w:sz w:val="24"/>
          <w:szCs w:val="24"/>
        </w:rPr>
        <w:t xml:space="preserve">) </w:t>
      </w:r>
      <w:r>
        <w:rPr>
          <w:rFonts w:ascii="Times New Roman" w:hAnsi="Times New Roman"/>
          <w:sz w:val="24"/>
          <w:szCs w:val="24"/>
        </w:rPr>
        <w:t xml:space="preserve">            </w:t>
      </w:r>
      <w:r w:rsidRPr="002879BF">
        <w:rPr>
          <w:rFonts w:ascii="Times New Roman" w:hAnsi="Times New Roman"/>
          <w:b/>
          <w:sz w:val="24"/>
          <w:szCs w:val="24"/>
        </w:rPr>
        <w:t>2220  Information and Publicity</w:t>
      </w:r>
    </w:p>
    <w:p w14:paraId="168D9403" w14:textId="77777777" w:rsidR="00FA5EB5" w:rsidRPr="002879BF" w:rsidRDefault="00FA5EB5" w:rsidP="00FA5EB5">
      <w:pPr>
        <w:pStyle w:val="PlainText"/>
        <w:rPr>
          <w:rFonts w:ascii="Times New Roman" w:hAnsi="Times New Roman"/>
          <w:i/>
          <w:sz w:val="24"/>
          <w:szCs w:val="24"/>
        </w:rPr>
      </w:pPr>
      <w:r w:rsidRPr="00E712EC">
        <w:rPr>
          <w:rFonts w:ascii="Times New Roman" w:hAnsi="Times New Roman"/>
          <w:sz w:val="24"/>
          <w:szCs w:val="24"/>
        </w:rPr>
        <w:t xml:space="preserve">                 </w:t>
      </w:r>
      <w:r w:rsidRPr="002879BF">
        <w:rPr>
          <w:rFonts w:ascii="Times New Roman" w:hAnsi="Times New Roman"/>
          <w:i/>
          <w:sz w:val="24"/>
          <w:szCs w:val="24"/>
        </w:rPr>
        <w:t>60      Others</w:t>
      </w:r>
    </w:p>
    <w:p w14:paraId="5073F2F5"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001   </w:t>
      </w:r>
      <w:r>
        <w:rPr>
          <w:rFonts w:ascii="Times New Roman" w:hAnsi="Times New Roman"/>
          <w:sz w:val="24"/>
          <w:szCs w:val="24"/>
        </w:rPr>
        <w:t xml:space="preserve"> </w:t>
      </w:r>
      <w:r w:rsidRPr="00E712EC">
        <w:rPr>
          <w:rFonts w:ascii="Times New Roman" w:hAnsi="Times New Roman"/>
          <w:sz w:val="24"/>
          <w:szCs w:val="24"/>
        </w:rPr>
        <w:t>Direction and Administration</w:t>
      </w:r>
    </w:p>
    <w:p w14:paraId="0B3C7FDE"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(01) </w:t>
      </w:r>
      <w:r>
        <w:rPr>
          <w:rFonts w:ascii="Times New Roman" w:hAnsi="Times New Roman"/>
          <w:sz w:val="24"/>
          <w:szCs w:val="24"/>
        </w:rPr>
        <w:t xml:space="preserve">  </w:t>
      </w:r>
      <w:r w:rsidRPr="00E712EC">
        <w:rPr>
          <w:rFonts w:ascii="Times New Roman" w:hAnsi="Times New Roman"/>
          <w:sz w:val="24"/>
          <w:szCs w:val="24"/>
        </w:rPr>
        <w:t xml:space="preserve">Directorate of </w:t>
      </w:r>
      <w:r>
        <w:rPr>
          <w:rFonts w:ascii="Times New Roman" w:hAnsi="Times New Roman"/>
          <w:sz w:val="24"/>
          <w:szCs w:val="24"/>
        </w:rPr>
        <w:t>I</w:t>
      </w:r>
      <w:r w:rsidRPr="00E712EC">
        <w:rPr>
          <w:rFonts w:ascii="Times New Roman" w:hAnsi="Times New Roman"/>
          <w:sz w:val="24"/>
          <w:szCs w:val="24"/>
        </w:rPr>
        <w:t>nformation</w:t>
      </w:r>
      <w:r>
        <w:rPr>
          <w:rFonts w:ascii="Times New Roman" w:hAnsi="Times New Roman"/>
          <w:sz w:val="24"/>
          <w:szCs w:val="24"/>
        </w:rPr>
        <w:t xml:space="preserve"> and</w:t>
      </w:r>
    </w:p>
    <w:p w14:paraId="2B02197A" w14:textId="0412F804"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Public Relation</w:t>
      </w:r>
    </w:p>
    <w:p w14:paraId="0A982F25"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General</w:t>
      </w:r>
    </w:p>
    <w:p w14:paraId="0B555F68"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O.    </w:t>
      </w:r>
      <w:r>
        <w:rPr>
          <w:rFonts w:ascii="Times New Roman" w:hAnsi="Times New Roman"/>
          <w:sz w:val="24"/>
          <w:szCs w:val="24"/>
        </w:rPr>
        <w:t xml:space="preserve">  </w:t>
      </w: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 xml:space="preserve">   925.77</w:t>
      </w:r>
    </w:p>
    <w:p w14:paraId="6539DEC3" w14:textId="77777777" w:rsidR="00FA5EB5"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R.    </w:t>
      </w:r>
      <w:r>
        <w:rPr>
          <w:rFonts w:ascii="Times New Roman" w:hAnsi="Times New Roman"/>
          <w:sz w:val="24"/>
          <w:szCs w:val="24"/>
        </w:rPr>
        <w:t xml:space="preserve">        (-)</w:t>
      </w:r>
      <w:r w:rsidRPr="00E712EC">
        <w:rPr>
          <w:rFonts w:ascii="Times New Roman" w:hAnsi="Times New Roman"/>
          <w:sz w:val="24"/>
          <w:szCs w:val="24"/>
        </w:rPr>
        <w:t xml:space="preserve">358.25            </w:t>
      </w:r>
      <w:r>
        <w:rPr>
          <w:rFonts w:ascii="Times New Roman" w:hAnsi="Times New Roman"/>
          <w:sz w:val="24"/>
          <w:szCs w:val="24"/>
        </w:rPr>
        <w:t xml:space="preserve">                                </w:t>
      </w:r>
      <w:r w:rsidRPr="00E712EC">
        <w:rPr>
          <w:rFonts w:ascii="Times New Roman" w:hAnsi="Times New Roman"/>
          <w:sz w:val="24"/>
          <w:szCs w:val="24"/>
        </w:rPr>
        <w:t xml:space="preserve">   567.52     </w:t>
      </w:r>
      <w:r>
        <w:rPr>
          <w:rFonts w:ascii="Times New Roman" w:hAnsi="Times New Roman"/>
          <w:sz w:val="24"/>
          <w:szCs w:val="24"/>
        </w:rPr>
        <w:t xml:space="preserve">             </w:t>
      </w:r>
      <w:r w:rsidRPr="00E712EC">
        <w:rPr>
          <w:rFonts w:ascii="Times New Roman" w:hAnsi="Times New Roman"/>
          <w:sz w:val="24"/>
          <w:szCs w:val="24"/>
        </w:rPr>
        <w:t xml:space="preserve">566.91  </w:t>
      </w:r>
      <w:r>
        <w:rPr>
          <w:rFonts w:ascii="Times New Roman" w:hAnsi="Times New Roman"/>
          <w:sz w:val="24"/>
          <w:szCs w:val="24"/>
        </w:rPr>
        <w:t xml:space="preserve"> </w:t>
      </w: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0.61</w:t>
      </w:r>
    </w:p>
    <w:p w14:paraId="7823D1B4" w14:textId="77777777" w:rsidR="00FA5EB5" w:rsidRDefault="00FA5EB5" w:rsidP="00FA5EB5">
      <w:pPr>
        <w:pStyle w:val="PlainText"/>
        <w:rPr>
          <w:rFonts w:ascii="Times New Roman" w:hAnsi="Times New Roman"/>
          <w:sz w:val="24"/>
          <w:szCs w:val="24"/>
        </w:rPr>
      </w:pPr>
    </w:p>
    <w:p w14:paraId="1130D1B1" w14:textId="4927A92F" w:rsidR="00FA5EB5" w:rsidRPr="009A5208" w:rsidRDefault="00FA5EB5" w:rsidP="00FA5EB5">
      <w:pPr>
        <w:pStyle w:val="PlainText"/>
        <w:jc w:val="both"/>
        <w:rPr>
          <w:rFonts w:ascii="Times New Roman" w:hAnsi="Times New Roman"/>
          <w:sz w:val="24"/>
          <w:szCs w:val="24"/>
        </w:rPr>
      </w:pPr>
      <w:r>
        <w:rPr>
          <w:rFonts w:ascii="Times New Roman" w:hAnsi="Times New Roman"/>
          <w:sz w:val="24"/>
          <w:szCs w:val="24"/>
        </w:rPr>
        <w:tab/>
      </w:r>
      <w:r w:rsidRPr="009A5208">
        <w:rPr>
          <w:rFonts w:ascii="Times New Roman" w:hAnsi="Times New Roman"/>
          <w:sz w:val="24"/>
          <w:szCs w:val="24"/>
        </w:rPr>
        <w:t xml:space="preserve">Withdrawal of provisions by ₹358.25 lakh was the net result of decrease of ₹39.17 lakh through </w:t>
      </w:r>
      <w:r>
        <w:rPr>
          <w:rFonts w:ascii="Times New Roman" w:hAnsi="Times New Roman"/>
          <w:sz w:val="24"/>
          <w:szCs w:val="24"/>
        </w:rPr>
        <w:t>re-appropriation</w:t>
      </w:r>
      <w:r w:rsidRPr="009A5208">
        <w:rPr>
          <w:rFonts w:ascii="Times New Roman" w:hAnsi="Times New Roman"/>
          <w:sz w:val="24"/>
          <w:szCs w:val="24"/>
        </w:rPr>
        <w:t xml:space="preserve"> due to less requirement of fund and further decrease of ₹319.08 lakh by way of surrender  due to (i) non-filling up of vacant post (ii) non-receipt of bills and (iii) less expenditure than anticipated. </w:t>
      </w:r>
    </w:p>
    <w:p w14:paraId="18E92AFA" w14:textId="77777777" w:rsidR="00FA5EB5" w:rsidRPr="009A5208" w:rsidRDefault="00FA5EB5" w:rsidP="00FA5EB5">
      <w:pPr>
        <w:pStyle w:val="PlainText"/>
        <w:jc w:val="both"/>
        <w:rPr>
          <w:rFonts w:ascii="Times New Roman" w:hAnsi="Times New Roman"/>
          <w:sz w:val="24"/>
          <w:szCs w:val="24"/>
        </w:rPr>
      </w:pPr>
    </w:p>
    <w:p w14:paraId="44226AB9" w14:textId="77777777" w:rsidR="00FA5EB5" w:rsidRPr="009A5208" w:rsidRDefault="00FA5EB5" w:rsidP="00FA5EB5">
      <w:pPr>
        <w:pStyle w:val="PlainText"/>
        <w:ind w:firstLine="720"/>
        <w:rPr>
          <w:rFonts w:ascii="Times New Roman" w:hAnsi="Times New Roman"/>
          <w:sz w:val="24"/>
          <w:szCs w:val="24"/>
        </w:rPr>
      </w:pPr>
      <w:r w:rsidRPr="009A5208">
        <w:rPr>
          <w:rFonts w:ascii="Times New Roman" w:hAnsi="Times New Roman"/>
          <w:sz w:val="24"/>
          <w:szCs w:val="24"/>
        </w:rPr>
        <w:t xml:space="preserve">Reasons for final </w:t>
      </w:r>
      <w:r>
        <w:rPr>
          <w:rFonts w:ascii="Times New Roman" w:hAnsi="Times New Roman"/>
          <w:sz w:val="24"/>
          <w:szCs w:val="24"/>
        </w:rPr>
        <w:t>savings</w:t>
      </w:r>
      <w:r w:rsidRPr="009A5208">
        <w:rPr>
          <w:rFonts w:ascii="Times New Roman" w:hAnsi="Times New Roman"/>
          <w:sz w:val="24"/>
          <w:szCs w:val="24"/>
        </w:rPr>
        <w:t xml:space="preserve"> of ₹0.61 lakh have not been intimated (July 2024).</w:t>
      </w:r>
    </w:p>
    <w:p w14:paraId="776513FE" w14:textId="77777777" w:rsidR="00FA5EB5" w:rsidRDefault="00FA5EB5" w:rsidP="00FA5EB5">
      <w:pPr>
        <w:pStyle w:val="PlainText"/>
        <w:jc w:val="both"/>
        <w:rPr>
          <w:rFonts w:ascii="Times New Roman" w:hAnsi="Times New Roman"/>
          <w:sz w:val="24"/>
          <w:szCs w:val="24"/>
        </w:rPr>
      </w:pPr>
    </w:p>
    <w:p w14:paraId="7BBD00D7" w14:textId="77777777" w:rsidR="00FA5EB5" w:rsidRPr="00E712EC" w:rsidRDefault="00FA5EB5" w:rsidP="00FA5EB5">
      <w:pPr>
        <w:pStyle w:val="PlainText"/>
        <w:jc w:val="both"/>
        <w:rPr>
          <w:rFonts w:ascii="Times New Roman" w:hAnsi="Times New Roman"/>
          <w:sz w:val="24"/>
          <w:szCs w:val="24"/>
        </w:rPr>
      </w:pPr>
      <w:r w:rsidRPr="00E712EC">
        <w:rPr>
          <w:rFonts w:ascii="Times New Roman" w:hAnsi="Times New Roman"/>
          <w:sz w:val="24"/>
          <w:szCs w:val="24"/>
        </w:rPr>
        <w:t>(</w:t>
      </w:r>
      <w:r>
        <w:rPr>
          <w:rFonts w:ascii="Times New Roman" w:hAnsi="Times New Roman"/>
          <w:sz w:val="24"/>
          <w:szCs w:val="24"/>
        </w:rPr>
        <w:t>ii</w:t>
      </w: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 xml:space="preserve">(03) </w:t>
      </w:r>
      <w:r>
        <w:rPr>
          <w:rFonts w:ascii="Times New Roman" w:hAnsi="Times New Roman"/>
          <w:sz w:val="24"/>
          <w:szCs w:val="24"/>
        </w:rPr>
        <w:t xml:space="preserve">   </w:t>
      </w:r>
      <w:r w:rsidRPr="00E712EC">
        <w:rPr>
          <w:rFonts w:ascii="Times New Roman" w:hAnsi="Times New Roman"/>
          <w:sz w:val="24"/>
          <w:szCs w:val="24"/>
        </w:rPr>
        <w:t>Payment due to Me.PDCL/Municipal</w:t>
      </w:r>
    </w:p>
    <w:p w14:paraId="1CD624D4"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 xml:space="preserve">   Board/Telephone Bills (BSNL)</w:t>
      </w:r>
    </w:p>
    <w:p w14:paraId="5E4FA212" w14:textId="77777777" w:rsidR="00FA5EB5" w:rsidRPr="00E712E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0096A33"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O.       </w:t>
      </w:r>
      <w:r>
        <w:rPr>
          <w:rFonts w:ascii="Times New Roman" w:hAnsi="Times New Roman"/>
          <w:sz w:val="24"/>
          <w:szCs w:val="24"/>
        </w:rPr>
        <w:t xml:space="preserve">      </w:t>
      </w:r>
      <w:r w:rsidRPr="00E712EC">
        <w:rPr>
          <w:rFonts w:ascii="Times New Roman" w:hAnsi="Times New Roman"/>
          <w:sz w:val="24"/>
          <w:szCs w:val="24"/>
        </w:rPr>
        <w:t xml:space="preserve">   10.89</w:t>
      </w:r>
    </w:p>
    <w:p w14:paraId="743C0250"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R.       </w:t>
      </w:r>
      <w:r>
        <w:rPr>
          <w:rFonts w:ascii="Times New Roman" w:hAnsi="Times New Roman"/>
          <w:sz w:val="24"/>
          <w:szCs w:val="24"/>
        </w:rPr>
        <w:t xml:space="preserve">       (-)</w:t>
      </w:r>
      <w:r w:rsidRPr="00E712EC">
        <w:rPr>
          <w:rFonts w:ascii="Times New Roman" w:hAnsi="Times New Roman"/>
          <w:sz w:val="24"/>
          <w:szCs w:val="24"/>
        </w:rPr>
        <w:t xml:space="preserve">7.75               </w:t>
      </w:r>
      <w:r>
        <w:rPr>
          <w:rFonts w:ascii="Times New Roman" w:hAnsi="Times New Roman"/>
          <w:sz w:val="24"/>
          <w:szCs w:val="24"/>
        </w:rPr>
        <w:t xml:space="preserve">                                   </w:t>
      </w:r>
      <w:r w:rsidRPr="00E712EC">
        <w:rPr>
          <w:rFonts w:ascii="Times New Roman" w:hAnsi="Times New Roman"/>
          <w:sz w:val="24"/>
          <w:szCs w:val="24"/>
        </w:rPr>
        <w:t xml:space="preserve">   3.14    </w:t>
      </w:r>
      <w:r>
        <w:rPr>
          <w:rFonts w:ascii="Times New Roman" w:hAnsi="Times New Roman"/>
          <w:sz w:val="24"/>
          <w:szCs w:val="24"/>
        </w:rPr>
        <w:t xml:space="preserve">              </w:t>
      </w:r>
      <w:r w:rsidRPr="00E712EC">
        <w:rPr>
          <w:rFonts w:ascii="Times New Roman" w:hAnsi="Times New Roman"/>
          <w:sz w:val="24"/>
          <w:szCs w:val="24"/>
        </w:rPr>
        <w:t xml:space="preserve">    3.13    </w:t>
      </w:r>
      <w:r>
        <w:rPr>
          <w:rFonts w:ascii="Times New Roman" w:hAnsi="Times New Roman"/>
          <w:sz w:val="24"/>
          <w:szCs w:val="24"/>
        </w:rPr>
        <w:t xml:space="preserve">    (-)</w:t>
      </w:r>
      <w:r w:rsidRPr="00E712EC">
        <w:rPr>
          <w:rFonts w:ascii="Times New Roman" w:hAnsi="Times New Roman"/>
          <w:sz w:val="24"/>
          <w:szCs w:val="24"/>
        </w:rPr>
        <w:t>0.01</w:t>
      </w:r>
    </w:p>
    <w:p w14:paraId="3D31A475" w14:textId="77777777" w:rsidR="00FA5EB5" w:rsidRDefault="00FA5EB5" w:rsidP="00FA5EB5">
      <w:pPr>
        <w:pStyle w:val="PlainText"/>
        <w:rPr>
          <w:rFonts w:ascii="Times New Roman" w:hAnsi="Times New Roman"/>
          <w:sz w:val="24"/>
          <w:szCs w:val="24"/>
        </w:rPr>
      </w:pPr>
    </w:p>
    <w:p w14:paraId="347EFDD6"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w:t>
      </w:r>
      <w:r>
        <w:rPr>
          <w:rFonts w:ascii="Times New Roman" w:hAnsi="Times New Roman"/>
          <w:sz w:val="24"/>
          <w:szCs w:val="24"/>
        </w:rPr>
        <w:t>iii</w:t>
      </w: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 xml:space="preserve">(03) </w:t>
      </w:r>
      <w:r>
        <w:rPr>
          <w:rFonts w:ascii="Times New Roman" w:hAnsi="Times New Roman"/>
          <w:sz w:val="24"/>
          <w:szCs w:val="24"/>
        </w:rPr>
        <w:t xml:space="preserve">   </w:t>
      </w:r>
      <w:r w:rsidRPr="00E712EC">
        <w:rPr>
          <w:rFonts w:ascii="Times New Roman" w:hAnsi="Times New Roman"/>
          <w:sz w:val="24"/>
          <w:szCs w:val="24"/>
        </w:rPr>
        <w:t>Payment due to  Me.PDCL/Municipal</w:t>
      </w:r>
    </w:p>
    <w:p w14:paraId="06DCD2B6"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 xml:space="preserve">   Board/Telephone Bills (BSNL)</w:t>
      </w:r>
    </w:p>
    <w:p w14:paraId="608C4D08"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General</w:t>
      </w:r>
    </w:p>
    <w:p w14:paraId="01741F9A"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O.       </w:t>
      </w:r>
      <w:r>
        <w:rPr>
          <w:rFonts w:ascii="Times New Roman" w:hAnsi="Times New Roman"/>
          <w:sz w:val="24"/>
          <w:szCs w:val="24"/>
        </w:rPr>
        <w:t xml:space="preserve">      </w:t>
      </w:r>
      <w:r w:rsidRPr="00E712EC">
        <w:rPr>
          <w:rFonts w:ascii="Times New Roman" w:hAnsi="Times New Roman"/>
          <w:sz w:val="24"/>
          <w:szCs w:val="24"/>
        </w:rPr>
        <w:t xml:space="preserve">   26.35</w:t>
      </w:r>
    </w:p>
    <w:p w14:paraId="5EECF571"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R.       </w:t>
      </w:r>
      <w:r>
        <w:rPr>
          <w:rFonts w:ascii="Times New Roman" w:hAnsi="Times New Roman"/>
          <w:sz w:val="24"/>
          <w:szCs w:val="24"/>
        </w:rPr>
        <w:t xml:space="preserve">       (-)</w:t>
      </w:r>
      <w:r w:rsidRPr="00E712EC">
        <w:rPr>
          <w:rFonts w:ascii="Times New Roman" w:hAnsi="Times New Roman"/>
          <w:sz w:val="24"/>
          <w:szCs w:val="24"/>
        </w:rPr>
        <w:t xml:space="preserve">6.68              </w:t>
      </w:r>
      <w:r>
        <w:rPr>
          <w:rFonts w:ascii="Times New Roman" w:hAnsi="Times New Roman"/>
          <w:sz w:val="24"/>
          <w:szCs w:val="24"/>
        </w:rPr>
        <w:t xml:space="preserve">                                    </w:t>
      </w:r>
      <w:r w:rsidRPr="00E712EC">
        <w:rPr>
          <w:rFonts w:ascii="Times New Roman" w:hAnsi="Times New Roman"/>
          <w:sz w:val="24"/>
          <w:szCs w:val="24"/>
        </w:rPr>
        <w:t xml:space="preserve">   19.67   </w:t>
      </w:r>
      <w:r>
        <w:rPr>
          <w:rFonts w:ascii="Times New Roman" w:hAnsi="Times New Roman"/>
          <w:sz w:val="24"/>
          <w:szCs w:val="24"/>
        </w:rPr>
        <w:t xml:space="preserve">        </w:t>
      </w:r>
      <w:r w:rsidRPr="00E712EC">
        <w:rPr>
          <w:rFonts w:ascii="Times New Roman" w:hAnsi="Times New Roman"/>
          <w:sz w:val="24"/>
          <w:szCs w:val="24"/>
        </w:rPr>
        <w:t xml:space="preserve">    19.67    </w:t>
      </w:r>
      <w:r>
        <w:rPr>
          <w:rFonts w:ascii="Times New Roman" w:hAnsi="Times New Roman"/>
          <w:sz w:val="24"/>
          <w:szCs w:val="24"/>
        </w:rPr>
        <w:t xml:space="preserve">               ...</w:t>
      </w:r>
    </w:p>
    <w:p w14:paraId="4390C71E" w14:textId="77777777" w:rsidR="00FA5EB5" w:rsidRDefault="00FA5EB5" w:rsidP="00FA5EB5">
      <w:pPr>
        <w:pStyle w:val="PlainText"/>
        <w:rPr>
          <w:rFonts w:ascii="Times New Roman" w:hAnsi="Times New Roman"/>
          <w:sz w:val="24"/>
          <w:szCs w:val="24"/>
        </w:rPr>
      </w:pPr>
    </w:p>
    <w:p w14:paraId="2433B1C0" w14:textId="77777777" w:rsidR="00FA5EB5" w:rsidRPr="00372785" w:rsidRDefault="00FA5EB5" w:rsidP="00FA5EB5">
      <w:pPr>
        <w:pStyle w:val="PlainText"/>
        <w:jc w:val="both"/>
        <w:rPr>
          <w:rFonts w:ascii="Times New Roman" w:hAnsi="Times New Roman"/>
          <w:sz w:val="24"/>
          <w:szCs w:val="24"/>
        </w:rPr>
      </w:pPr>
      <w:r>
        <w:rPr>
          <w:rFonts w:ascii="Times New Roman" w:hAnsi="Times New Roman"/>
          <w:sz w:val="24"/>
          <w:szCs w:val="24"/>
        </w:rPr>
        <w:tab/>
      </w:r>
      <w:r w:rsidRPr="00372785">
        <w:rPr>
          <w:rFonts w:ascii="Times New Roman" w:hAnsi="Times New Roman"/>
          <w:sz w:val="24"/>
          <w:szCs w:val="24"/>
        </w:rPr>
        <w:t>Surrender of provisions by ₹14.43 lakh at serial number (ii) and (iii) was without assigning any reason.</w:t>
      </w:r>
    </w:p>
    <w:p w14:paraId="6E36E325" w14:textId="77777777" w:rsidR="00FA5EB5" w:rsidRPr="00372785" w:rsidRDefault="00FA5EB5" w:rsidP="00FA5EB5">
      <w:pPr>
        <w:pStyle w:val="PlainText"/>
        <w:jc w:val="both"/>
        <w:rPr>
          <w:rFonts w:ascii="Times New Roman" w:hAnsi="Times New Roman"/>
          <w:sz w:val="24"/>
          <w:szCs w:val="24"/>
        </w:rPr>
      </w:pPr>
    </w:p>
    <w:p w14:paraId="4AB4FED2" w14:textId="72376CBB" w:rsidR="00FA5EB5" w:rsidRPr="00372785" w:rsidRDefault="00FA5EB5" w:rsidP="00FA5EB5">
      <w:pPr>
        <w:pStyle w:val="PlainText"/>
        <w:jc w:val="both"/>
        <w:rPr>
          <w:rFonts w:ascii="Times New Roman" w:hAnsi="Times New Roman"/>
          <w:sz w:val="24"/>
          <w:szCs w:val="24"/>
        </w:rPr>
      </w:pPr>
      <w:r w:rsidRPr="00372785">
        <w:rPr>
          <w:rFonts w:ascii="Times New Roman" w:hAnsi="Times New Roman"/>
          <w:sz w:val="24"/>
          <w:szCs w:val="24"/>
        </w:rPr>
        <w:tab/>
        <w:t xml:space="preserve">Reasons for final </w:t>
      </w:r>
      <w:r>
        <w:rPr>
          <w:rFonts w:ascii="Times New Roman" w:hAnsi="Times New Roman"/>
          <w:sz w:val="24"/>
          <w:szCs w:val="24"/>
        </w:rPr>
        <w:t>savings</w:t>
      </w:r>
      <w:r w:rsidRPr="00372785">
        <w:rPr>
          <w:rFonts w:ascii="Times New Roman" w:hAnsi="Times New Roman"/>
          <w:sz w:val="24"/>
          <w:szCs w:val="24"/>
        </w:rPr>
        <w:t xml:space="preserve"> of ₹0.01 lakh at serial number (ii) have not been intimated </w:t>
      </w:r>
      <w:r w:rsidR="00D56C10">
        <w:rPr>
          <w:rFonts w:ascii="Times New Roman" w:hAnsi="Times New Roman"/>
          <w:sz w:val="24"/>
          <w:szCs w:val="24"/>
        </w:rPr>
        <w:br/>
      </w:r>
      <w:r w:rsidRPr="00372785">
        <w:rPr>
          <w:rFonts w:ascii="Times New Roman" w:hAnsi="Times New Roman"/>
          <w:sz w:val="24"/>
          <w:szCs w:val="24"/>
        </w:rPr>
        <w:t>(July 2024).</w:t>
      </w:r>
    </w:p>
    <w:p w14:paraId="1CA0AC3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p>
    <w:p w14:paraId="5AFB5900" w14:textId="77777777" w:rsidR="00FA5EB5" w:rsidRDefault="00FA5EB5" w:rsidP="00FA5EB5">
      <w:pPr>
        <w:pStyle w:val="PlainText"/>
        <w:jc w:val="both"/>
        <w:rPr>
          <w:rFonts w:ascii="Times New Roman" w:hAnsi="Times New Roman"/>
          <w:sz w:val="24"/>
          <w:szCs w:val="24"/>
        </w:rPr>
      </w:pPr>
    </w:p>
    <w:p w14:paraId="7792367B" w14:textId="77777777" w:rsidR="00FA5EB5" w:rsidRDefault="00FA5EB5" w:rsidP="00FA5EB5">
      <w:pPr>
        <w:pStyle w:val="PlainText"/>
        <w:jc w:val="both"/>
        <w:rPr>
          <w:rFonts w:ascii="Times New Roman" w:hAnsi="Times New Roman"/>
          <w:sz w:val="24"/>
          <w:szCs w:val="24"/>
        </w:rPr>
      </w:pPr>
    </w:p>
    <w:p w14:paraId="3F40F296" w14:textId="77777777" w:rsidR="00FA5EB5" w:rsidRDefault="00FA5EB5" w:rsidP="00FA5EB5">
      <w:pPr>
        <w:pStyle w:val="PlainText"/>
        <w:jc w:val="both"/>
        <w:rPr>
          <w:rFonts w:ascii="Times New Roman" w:hAnsi="Times New Roman"/>
          <w:sz w:val="24"/>
          <w:szCs w:val="24"/>
        </w:rPr>
      </w:pPr>
    </w:p>
    <w:p w14:paraId="39A73F88" w14:textId="77777777" w:rsidR="00FA5EB5" w:rsidRDefault="00FA5EB5" w:rsidP="00FA5EB5">
      <w:pPr>
        <w:pStyle w:val="PlainText"/>
        <w:jc w:val="both"/>
        <w:rPr>
          <w:rFonts w:ascii="Times New Roman" w:hAnsi="Times New Roman"/>
          <w:sz w:val="24"/>
          <w:szCs w:val="24"/>
        </w:rPr>
      </w:pPr>
    </w:p>
    <w:p w14:paraId="603D127B" w14:textId="77777777" w:rsidR="00FA5EB5" w:rsidRDefault="00FA5EB5" w:rsidP="00FA5EB5">
      <w:pPr>
        <w:pStyle w:val="PlainText"/>
        <w:jc w:val="both"/>
        <w:rPr>
          <w:rFonts w:ascii="Times New Roman" w:hAnsi="Times New Roman"/>
          <w:sz w:val="24"/>
          <w:szCs w:val="24"/>
        </w:rPr>
      </w:pPr>
    </w:p>
    <w:p w14:paraId="21FADCDD" w14:textId="77777777" w:rsidR="00FA5EB5" w:rsidRDefault="00FA5EB5" w:rsidP="00FA5EB5">
      <w:pPr>
        <w:pStyle w:val="PlainText"/>
        <w:jc w:val="both"/>
        <w:rPr>
          <w:rFonts w:ascii="Times New Roman" w:hAnsi="Times New Roman"/>
          <w:sz w:val="24"/>
          <w:szCs w:val="24"/>
        </w:rPr>
      </w:pPr>
    </w:p>
    <w:p w14:paraId="2FF7DE82" w14:textId="77777777" w:rsidR="00FA5EB5" w:rsidRDefault="00FA5EB5" w:rsidP="00FA5EB5">
      <w:pPr>
        <w:pStyle w:val="PlainText"/>
        <w:jc w:val="both"/>
        <w:rPr>
          <w:rFonts w:ascii="Times New Roman" w:hAnsi="Times New Roman"/>
          <w:sz w:val="24"/>
          <w:szCs w:val="24"/>
        </w:rPr>
      </w:pPr>
    </w:p>
    <w:p w14:paraId="531FDAFF" w14:textId="77777777" w:rsidR="00FA5EB5" w:rsidRDefault="00FA5EB5" w:rsidP="00FA5EB5">
      <w:pPr>
        <w:pStyle w:val="PlainText"/>
        <w:jc w:val="both"/>
        <w:rPr>
          <w:rFonts w:ascii="Times New Roman" w:hAnsi="Times New Roman"/>
          <w:sz w:val="24"/>
          <w:szCs w:val="24"/>
        </w:rPr>
      </w:pPr>
    </w:p>
    <w:p w14:paraId="08214434" w14:textId="77777777" w:rsidR="00FA5EB5" w:rsidRDefault="00FA5EB5" w:rsidP="00FA5EB5">
      <w:pPr>
        <w:pStyle w:val="PlainText"/>
        <w:jc w:val="both"/>
        <w:rPr>
          <w:rFonts w:ascii="Times New Roman" w:hAnsi="Times New Roman"/>
          <w:sz w:val="24"/>
          <w:szCs w:val="24"/>
        </w:rPr>
      </w:pPr>
    </w:p>
    <w:p w14:paraId="7F423104"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30</w:t>
      </w:r>
      <w:r w:rsidRPr="00975E9C">
        <w:rPr>
          <w:rFonts w:ascii="Times New Roman" w:hAnsi="Times New Roman"/>
          <w:b/>
          <w:bCs/>
          <w:sz w:val="24"/>
          <w:szCs w:val="24"/>
        </w:rPr>
        <w:t>-</w:t>
      </w:r>
      <w:r w:rsidRPr="00975E9C">
        <w:rPr>
          <w:rFonts w:ascii="Times New Roman" w:hAnsi="Times New Roman"/>
          <w:sz w:val="24"/>
          <w:szCs w:val="24"/>
        </w:rPr>
        <w:t>Contd.</w:t>
      </w:r>
    </w:p>
    <w:p w14:paraId="295F5426" w14:textId="77777777" w:rsidR="00FA5EB5" w:rsidRPr="00474D86" w:rsidRDefault="00FA5EB5" w:rsidP="00FA5EB5">
      <w:pPr>
        <w:pStyle w:val="PlainText"/>
        <w:rPr>
          <w:rFonts w:ascii="Times New Roman" w:hAnsi="Times New Roman"/>
          <w:sz w:val="24"/>
          <w:szCs w:val="24"/>
        </w:rPr>
      </w:pPr>
    </w:p>
    <w:p w14:paraId="492C0CA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9EE03C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B141ACB" w14:textId="77777777" w:rsidR="00FA5EB5" w:rsidRPr="00437BC0"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D54E9B6"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w:t>
      </w:r>
      <w:r>
        <w:rPr>
          <w:rFonts w:ascii="Times New Roman" w:hAnsi="Times New Roman"/>
          <w:sz w:val="24"/>
          <w:szCs w:val="24"/>
        </w:rPr>
        <w:t>iv</w:t>
      </w:r>
      <w:r w:rsidRPr="00E712EC">
        <w:rPr>
          <w:rFonts w:ascii="Times New Roman" w:hAnsi="Times New Roman"/>
          <w:sz w:val="24"/>
          <w:szCs w:val="24"/>
        </w:rPr>
        <w:t xml:space="preserve">) </w:t>
      </w:r>
      <w:r>
        <w:rPr>
          <w:rFonts w:ascii="Times New Roman" w:hAnsi="Times New Roman"/>
          <w:sz w:val="24"/>
          <w:szCs w:val="24"/>
        </w:rPr>
        <w:t xml:space="preserve">          </w:t>
      </w:r>
      <w:r w:rsidRPr="004347D0">
        <w:rPr>
          <w:rFonts w:ascii="Times New Roman" w:hAnsi="Times New Roman"/>
          <w:b/>
          <w:bCs/>
          <w:sz w:val="24"/>
          <w:szCs w:val="24"/>
        </w:rPr>
        <w:t>2220  Information and Publicity</w:t>
      </w:r>
    </w:p>
    <w:p w14:paraId="4D96D0A5"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60 </w:t>
      </w:r>
      <w:r>
        <w:rPr>
          <w:rFonts w:ascii="Times New Roman" w:hAnsi="Times New Roman"/>
          <w:sz w:val="24"/>
          <w:szCs w:val="24"/>
        </w:rPr>
        <w:t xml:space="preserve"> </w:t>
      </w:r>
      <w:r w:rsidRPr="00E712EC">
        <w:rPr>
          <w:rFonts w:ascii="Times New Roman" w:hAnsi="Times New Roman"/>
          <w:sz w:val="24"/>
          <w:szCs w:val="24"/>
        </w:rPr>
        <w:t xml:space="preserve">   Others</w:t>
      </w:r>
    </w:p>
    <w:p w14:paraId="2DCF2881"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101   Advertising and </w:t>
      </w:r>
      <w:r>
        <w:rPr>
          <w:rFonts w:ascii="Times New Roman" w:hAnsi="Times New Roman"/>
          <w:sz w:val="24"/>
          <w:szCs w:val="24"/>
        </w:rPr>
        <w:t>V</w:t>
      </w:r>
      <w:r w:rsidRPr="00E712EC">
        <w:rPr>
          <w:rFonts w:ascii="Times New Roman" w:hAnsi="Times New Roman"/>
          <w:sz w:val="24"/>
          <w:szCs w:val="24"/>
        </w:rPr>
        <w:t>isual Publicity</w:t>
      </w:r>
    </w:p>
    <w:p w14:paraId="7F51992D"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(01)</w:t>
      </w:r>
      <w:r>
        <w:rPr>
          <w:rFonts w:ascii="Times New Roman" w:hAnsi="Times New Roman"/>
          <w:sz w:val="24"/>
          <w:szCs w:val="24"/>
        </w:rPr>
        <w:t xml:space="preserve">  </w:t>
      </w:r>
      <w:r w:rsidRPr="00E712EC">
        <w:rPr>
          <w:rFonts w:ascii="Times New Roman" w:hAnsi="Times New Roman"/>
          <w:sz w:val="24"/>
          <w:szCs w:val="24"/>
        </w:rPr>
        <w:t xml:space="preserve"> Publicity through</w:t>
      </w:r>
    </w:p>
    <w:p w14:paraId="786E5C04"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w:t>
      </w:r>
      <w:r>
        <w:rPr>
          <w:rFonts w:ascii="Times New Roman" w:hAnsi="Times New Roman"/>
          <w:sz w:val="24"/>
          <w:szCs w:val="24"/>
        </w:rPr>
        <w:t xml:space="preserve">    C</w:t>
      </w:r>
      <w:r w:rsidRPr="00E712EC">
        <w:rPr>
          <w:rFonts w:ascii="Times New Roman" w:hAnsi="Times New Roman"/>
          <w:sz w:val="24"/>
          <w:szCs w:val="24"/>
        </w:rPr>
        <w:t xml:space="preserve">inematography and </w:t>
      </w:r>
      <w:r>
        <w:rPr>
          <w:rFonts w:ascii="Times New Roman" w:hAnsi="Times New Roman"/>
          <w:sz w:val="24"/>
          <w:szCs w:val="24"/>
        </w:rPr>
        <w:t>E</w:t>
      </w:r>
      <w:r w:rsidRPr="00E712EC">
        <w:rPr>
          <w:rFonts w:ascii="Times New Roman" w:hAnsi="Times New Roman"/>
          <w:sz w:val="24"/>
          <w:szCs w:val="24"/>
        </w:rPr>
        <w:t>xhibitions</w:t>
      </w:r>
    </w:p>
    <w:p w14:paraId="3CCCEB48"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General</w:t>
      </w:r>
    </w:p>
    <w:p w14:paraId="1C6AFD4E"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O. </w:t>
      </w:r>
      <w:r>
        <w:rPr>
          <w:rFonts w:ascii="Times New Roman" w:hAnsi="Times New Roman"/>
          <w:sz w:val="24"/>
          <w:szCs w:val="24"/>
        </w:rPr>
        <w:t xml:space="preserve">  </w:t>
      </w: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 xml:space="preserve">   450.11</w:t>
      </w:r>
    </w:p>
    <w:p w14:paraId="4F844C23"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R.      </w:t>
      </w:r>
      <w:r>
        <w:rPr>
          <w:rFonts w:ascii="Times New Roman" w:hAnsi="Times New Roman"/>
          <w:sz w:val="24"/>
          <w:szCs w:val="24"/>
        </w:rPr>
        <w:t xml:space="preserve">        (-)</w:t>
      </w:r>
      <w:r w:rsidRPr="00E712EC">
        <w:rPr>
          <w:rFonts w:ascii="Times New Roman" w:hAnsi="Times New Roman"/>
          <w:sz w:val="24"/>
          <w:szCs w:val="24"/>
        </w:rPr>
        <w:t xml:space="preserve">58.49               </w:t>
      </w:r>
      <w:r>
        <w:rPr>
          <w:rFonts w:ascii="Times New Roman" w:hAnsi="Times New Roman"/>
          <w:sz w:val="24"/>
          <w:szCs w:val="24"/>
        </w:rPr>
        <w:t xml:space="preserve">                                </w:t>
      </w:r>
      <w:r w:rsidRPr="00E712EC">
        <w:rPr>
          <w:rFonts w:ascii="Times New Roman" w:hAnsi="Times New Roman"/>
          <w:sz w:val="24"/>
          <w:szCs w:val="24"/>
        </w:rPr>
        <w:t xml:space="preserve">391.62    </w:t>
      </w:r>
      <w:r>
        <w:rPr>
          <w:rFonts w:ascii="Times New Roman" w:hAnsi="Times New Roman"/>
          <w:sz w:val="24"/>
          <w:szCs w:val="24"/>
        </w:rPr>
        <w:t xml:space="preserve">            </w:t>
      </w:r>
      <w:r w:rsidRPr="00E712EC">
        <w:rPr>
          <w:rFonts w:ascii="Times New Roman" w:hAnsi="Times New Roman"/>
          <w:sz w:val="24"/>
          <w:szCs w:val="24"/>
        </w:rPr>
        <w:t xml:space="preserve"> 390.55</w:t>
      </w:r>
      <w:r>
        <w:rPr>
          <w:rFonts w:ascii="Times New Roman" w:hAnsi="Times New Roman"/>
          <w:sz w:val="24"/>
          <w:szCs w:val="24"/>
        </w:rPr>
        <w:t xml:space="preserve">  </w:t>
      </w: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1.07</w:t>
      </w:r>
    </w:p>
    <w:p w14:paraId="2169BA67" w14:textId="77777777" w:rsidR="00FA5EB5" w:rsidRDefault="00FA5EB5" w:rsidP="00FA5EB5">
      <w:pPr>
        <w:pStyle w:val="PlainText"/>
        <w:rPr>
          <w:rFonts w:ascii="Times New Roman" w:hAnsi="Times New Roman"/>
          <w:b/>
          <w:bCs/>
          <w:sz w:val="24"/>
          <w:szCs w:val="24"/>
        </w:rPr>
      </w:pPr>
    </w:p>
    <w:p w14:paraId="7020B32B" w14:textId="77777777" w:rsidR="00FA5EB5" w:rsidRPr="00D837A3" w:rsidRDefault="00FA5EB5" w:rsidP="00FA5EB5">
      <w:pPr>
        <w:pStyle w:val="PlainText"/>
        <w:jc w:val="both"/>
        <w:rPr>
          <w:rFonts w:ascii="Times New Roman" w:hAnsi="Times New Roman"/>
          <w:sz w:val="24"/>
          <w:szCs w:val="24"/>
        </w:rPr>
      </w:pPr>
      <w:r>
        <w:rPr>
          <w:rFonts w:ascii="Times New Roman" w:hAnsi="Times New Roman"/>
          <w:b/>
          <w:bCs/>
          <w:sz w:val="24"/>
          <w:szCs w:val="24"/>
        </w:rPr>
        <w:tab/>
      </w:r>
      <w:r w:rsidRPr="00D837A3">
        <w:rPr>
          <w:rFonts w:ascii="Times New Roman" w:hAnsi="Times New Roman"/>
          <w:sz w:val="24"/>
          <w:szCs w:val="24"/>
        </w:rPr>
        <w:t xml:space="preserve">Withdrawal of provisions by ₹58.49 lakh was the net result of increase of ₹1.87 lakh through </w:t>
      </w:r>
      <w:r>
        <w:rPr>
          <w:rFonts w:ascii="Times New Roman" w:hAnsi="Times New Roman"/>
          <w:sz w:val="24"/>
          <w:szCs w:val="24"/>
        </w:rPr>
        <w:t>re-appropriation</w:t>
      </w:r>
      <w:r w:rsidRPr="00D837A3">
        <w:rPr>
          <w:rFonts w:ascii="Times New Roman" w:hAnsi="Times New Roman"/>
          <w:sz w:val="24"/>
          <w:szCs w:val="24"/>
        </w:rPr>
        <w:t xml:space="preserve"> due to shortage of fund for clearing medical bills and further decrease of ₹60.36 lakh by way of surrender due (i) non-receipt of T.A bills and (ii) less expenditure than anticipated.</w:t>
      </w:r>
    </w:p>
    <w:p w14:paraId="318669D7" w14:textId="77777777" w:rsidR="00FA5EB5" w:rsidRPr="00D837A3" w:rsidRDefault="00FA5EB5" w:rsidP="00FA5EB5">
      <w:pPr>
        <w:pStyle w:val="PlainText"/>
        <w:jc w:val="both"/>
        <w:rPr>
          <w:rFonts w:ascii="Times New Roman" w:hAnsi="Times New Roman"/>
          <w:sz w:val="24"/>
          <w:szCs w:val="24"/>
        </w:rPr>
      </w:pPr>
    </w:p>
    <w:p w14:paraId="0C972245" w14:textId="77777777" w:rsidR="00FA5EB5" w:rsidRPr="00D837A3" w:rsidRDefault="00FA5EB5" w:rsidP="00FA5EB5">
      <w:pPr>
        <w:pStyle w:val="PlainText"/>
        <w:jc w:val="both"/>
        <w:rPr>
          <w:rFonts w:ascii="Times New Roman" w:hAnsi="Times New Roman"/>
          <w:sz w:val="24"/>
          <w:szCs w:val="24"/>
        </w:rPr>
      </w:pPr>
      <w:r w:rsidRPr="00D837A3">
        <w:rPr>
          <w:rFonts w:ascii="Times New Roman" w:hAnsi="Times New Roman"/>
          <w:sz w:val="24"/>
          <w:szCs w:val="24"/>
        </w:rPr>
        <w:tab/>
        <w:t xml:space="preserve">Reasons for final </w:t>
      </w:r>
      <w:r>
        <w:rPr>
          <w:rFonts w:ascii="Times New Roman" w:hAnsi="Times New Roman"/>
          <w:sz w:val="24"/>
          <w:szCs w:val="24"/>
        </w:rPr>
        <w:t>savings</w:t>
      </w:r>
      <w:r w:rsidRPr="00D837A3">
        <w:rPr>
          <w:rFonts w:ascii="Times New Roman" w:hAnsi="Times New Roman"/>
          <w:sz w:val="24"/>
          <w:szCs w:val="24"/>
        </w:rPr>
        <w:t xml:space="preserve"> of ₹1.07 lakh have not been intimated (July 2024).</w:t>
      </w:r>
    </w:p>
    <w:p w14:paraId="1D0A5748" w14:textId="77777777" w:rsidR="00FA5EB5" w:rsidRPr="00975E9C" w:rsidRDefault="00FA5EB5" w:rsidP="00FA5EB5">
      <w:pPr>
        <w:pStyle w:val="PlainText"/>
        <w:jc w:val="both"/>
        <w:rPr>
          <w:rFonts w:ascii="Times New Roman" w:hAnsi="Times New Roman"/>
          <w:b/>
          <w:bCs/>
          <w:sz w:val="24"/>
          <w:szCs w:val="24"/>
        </w:rPr>
      </w:pPr>
    </w:p>
    <w:p w14:paraId="30C3310F"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w:t>
      </w:r>
      <w:r>
        <w:rPr>
          <w:rFonts w:ascii="Times New Roman" w:hAnsi="Times New Roman"/>
          <w:sz w:val="24"/>
          <w:szCs w:val="24"/>
        </w:rPr>
        <w:t>v</w:t>
      </w: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(01)</w:t>
      </w:r>
      <w:r>
        <w:rPr>
          <w:rFonts w:ascii="Times New Roman" w:hAnsi="Times New Roman"/>
          <w:sz w:val="24"/>
          <w:szCs w:val="24"/>
        </w:rPr>
        <w:t xml:space="preserve">   </w:t>
      </w:r>
      <w:r w:rsidRPr="00E712EC">
        <w:rPr>
          <w:rFonts w:ascii="Times New Roman" w:hAnsi="Times New Roman"/>
          <w:sz w:val="24"/>
          <w:szCs w:val="24"/>
        </w:rPr>
        <w:t xml:space="preserve"> Publicity through</w:t>
      </w:r>
    </w:p>
    <w:p w14:paraId="4B3DE65D"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w:t>
      </w:r>
      <w:r>
        <w:rPr>
          <w:rFonts w:ascii="Times New Roman" w:hAnsi="Times New Roman"/>
          <w:sz w:val="24"/>
          <w:szCs w:val="24"/>
        </w:rPr>
        <w:t xml:space="preserve">    C</w:t>
      </w:r>
      <w:r w:rsidRPr="00E712EC">
        <w:rPr>
          <w:rFonts w:ascii="Times New Roman" w:hAnsi="Times New Roman"/>
          <w:sz w:val="24"/>
          <w:szCs w:val="24"/>
        </w:rPr>
        <w:t xml:space="preserve">inematography and </w:t>
      </w:r>
      <w:r>
        <w:rPr>
          <w:rFonts w:ascii="Times New Roman" w:hAnsi="Times New Roman"/>
          <w:sz w:val="24"/>
          <w:szCs w:val="24"/>
        </w:rPr>
        <w:t>E</w:t>
      </w:r>
      <w:r w:rsidRPr="00E712EC">
        <w:rPr>
          <w:rFonts w:ascii="Times New Roman" w:hAnsi="Times New Roman"/>
          <w:sz w:val="24"/>
          <w:szCs w:val="24"/>
        </w:rPr>
        <w:t>xhibitions</w:t>
      </w:r>
    </w:p>
    <w:p w14:paraId="20BB566D" w14:textId="77777777" w:rsidR="00FA5EB5" w:rsidRPr="00E712E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DEF68DE"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O.     </w:t>
      </w:r>
      <w:r>
        <w:rPr>
          <w:rFonts w:ascii="Times New Roman" w:hAnsi="Times New Roman"/>
          <w:sz w:val="24"/>
          <w:szCs w:val="24"/>
        </w:rPr>
        <w:t xml:space="preserve">        </w:t>
      </w:r>
      <w:r w:rsidRPr="00E712EC">
        <w:rPr>
          <w:rFonts w:ascii="Times New Roman" w:hAnsi="Times New Roman"/>
          <w:sz w:val="24"/>
          <w:szCs w:val="24"/>
        </w:rPr>
        <w:t xml:space="preserve">   126.65</w:t>
      </w:r>
    </w:p>
    <w:p w14:paraId="7496DB3F" w14:textId="77777777" w:rsidR="00FA5EB5"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R.    </w:t>
      </w:r>
      <w:r>
        <w:rPr>
          <w:rFonts w:ascii="Times New Roman" w:hAnsi="Times New Roman"/>
          <w:sz w:val="24"/>
          <w:szCs w:val="24"/>
        </w:rPr>
        <w:t xml:space="preserve">     </w:t>
      </w: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 xml:space="preserve">24.51            </w:t>
      </w:r>
      <w:r>
        <w:rPr>
          <w:rFonts w:ascii="Times New Roman" w:hAnsi="Times New Roman"/>
          <w:sz w:val="24"/>
          <w:szCs w:val="24"/>
        </w:rPr>
        <w:t xml:space="preserve">                                </w:t>
      </w:r>
      <w:r w:rsidRPr="00E712EC">
        <w:rPr>
          <w:rFonts w:ascii="Times New Roman" w:hAnsi="Times New Roman"/>
          <w:sz w:val="24"/>
          <w:szCs w:val="24"/>
        </w:rPr>
        <w:t xml:space="preserve">   102.14  </w:t>
      </w:r>
      <w:r>
        <w:rPr>
          <w:rFonts w:ascii="Times New Roman" w:hAnsi="Times New Roman"/>
          <w:sz w:val="24"/>
          <w:szCs w:val="24"/>
        </w:rPr>
        <w:t xml:space="preserve">             </w:t>
      </w:r>
      <w:r w:rsidRPr="00E712EC">
        <w:rPr>
          <w:rFonts w:ascii="Times New Roman" w:hAnsi="Times New Roman"/>
          <w:sz w:val="24"/>
          <w:szCs w:val="24"/>
        </w:rPr>
        <w:t xml:space="preserve">   101.77  </w:t>
      </w:r>
      <w:r>
        <w:rPr>
          <w:rFonts w:ascii="Times New Roman" w:hAnsi="Times New Roman"/>
          <w:sz w:val="24"/>
          <w:szCs w:val="24"/>
        </w:rPr>
        <w:t xml:space="preserve"> </w:t>
      </w: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0.37</w:t>
      </w:r>
    </w:p>
    <w:p w14:paraId="5A65EE7B" w14:textId="77777777" w:rsidR="00FA5EB5" w:rsidRDefault="00FA5EB5" w:rsidP="00FA5EB5">
      <w:pPr>
        <w:pStyle w:val="PlainText"/>
        <w:rPr>
          <w:rFonts w:ascii="Times New Roman" w:hAnsi="Times New Roman"/>
          <w:sz w:val="24"/>
          <w:szCs w:val="24"/>
        </w:rPr>
      </w:pPr>
    </w:p>
    <w:p w14:paraId="137AC26C" w14:textId="77777777" w:rsidR="00FA5EB5" w:rsidRPr="00D967E0" w:rsidRDefault="00FA5EB5" w:rsidP="00FA5EB5">
      <w:pPr>
        <w:pStyle w:val="PlainText"/>
        <w:jc w:val="both"/>
        <w:rPr>
          <w:rFonts w:ascii="Times New Roman" w:hAnsi="Times New Roman"/>
          <w:sz w:val="24"/>
          <w:szCs w:val="24"/>
        </w:rPr>
      </w:pPr>
      <w:r>
        <w:rPr>
          <w:rFonts w:ascii="Times New Roman" w:hAnsi="Times New Roman"/>
          <w:sz w:val="24"/>
          <w:szCs w:val="24"/>
        </w:rPr>
        <w:tab/>
      </w:r>
      <w:r w:rsidRPr="00D967E0">
        <w:rPr>
          <w:rFonts w:ascii="Times New Roman" w:hAnsi="Times New Roman"/>
          <w:sz w:val="24"/>
          <w:szCs w:val="24"/>
        </w:rPr>
        <w:t xml:space="preserve">Withdrawal of provisions by ₹24.51 lakh was the net result of decrease of ₹1.00 lakh through </w:t>
      </w:r>
      <w:r>
        <w:rPr>
          <w:rFonts w:ascii="Times New Roman" w:hAnsi="Times New Roman"/>
          <w:sz w:val="24"/>
          <w:szCs w:val="24"/>
        </w:rPr>
        <w:t>re-appropriation</w:t>
      </w:r>
      <w:r w:rsidRPr="00D967E0">
        <w:rPr>
          <w:rFonts w:ascii="Times New Roman" w:hAnsi="Times New Roman"/>
          <w:sz w:val="24"/>
          <w:szCs w:val="24"/>
        </w:rPr>
        <w:t xml:space="preserve"> due to non-requirement of fund and further decrease of ₹23.51 lakh by way of surrender due (i) non-receipt of medical and other bills (ii) </w:t>
      </w:r>
      <w:r>
        <w:rPr>
          <w:rFonts w:ascii="Times New Roman" w:hAnsi="Times New Roman"/>
          <w:sz w:val="24"/>
          <w:szCs w:val="24"/>
        </w:rPr>
        <w:t>n</w:t>
      </w:r>
      <w:r w:rsidRPr="00D967E0">
        <w:rPr>
          <w:rFonts w:ascii="Times New Roman" w:hAnsi="Times New Roman"/>
          <w:sz w:val="24"/>
          <w:szCs w:val="24"/>
        </w:rPr>
        <w:t>on-filling up of vacant post and (iii) less expenditure than anticipated.</w:t>
      </w:r>
    </w:p>
    <w:p w14:paraId="678165A0" w14:textId="77777777" w:rsidR="00FA5EB5" w:rsidRPr="00D967E0" w:rsidRDefault="00FA5EB5" w:rsidP="00FA5EB5">
      <w:pPr>
        <w:pStyle w:val="PlainText"/>
        <w:jc w:val="both"/>
        <w:rPr>
          <w:rFonts w:ascii="Times New Roman" w:hAnsi="Times New Roman"/>
          <w:sz w:val="24"/>
          <w:szCs w:val="24"/>
        </w:rPr>
      </w:pPr>
    </w:p>
    <w:p w14:paraId="6A249466" w14:textId="77777777" w:rsidR="00FA5EB5" w:rsidRPr="00D967E0" w:rsidRDefault="00FA5EB5" w:rsidP="00FA5EB5">
      <w:pPr>
        <w:pStyle w:val="PlainText"/>
        <w:jc w:val="both"/>
        <w:rPr>
          <w:rFonts w:ascii="Times New Roman" w:hAnsi="Times New Roman"/>
          <w:sz w:val="24"/>
          <w:szCs w:val="24"/>
        </w:rPr>
      </w:pPr>
      <w:r w:rsidRPr="00D967E0">
        <w:rPr>
          <w:rFonts w:ascii="Times New Roman" w:hAnsi="Times New Roman"/>
          <w:sz w:val="24"/>
          <w:szCs w:val="24"/>
        </w:rPr>
        <w:tab/>
        <w:t xml:space="preserve">Reasons for final </w:t>
      </w:r>
      <w:r>
        <w:rPr>
          <w:rFonts w:ascii="Times New Roman" w:hAnsi="Times New Roman"/>
          <w:sz w:val="24"/>
          <w:szCs w:val="24"/>
        </w:rPr>
        <w:t>savings</w:t>
      </w:r>
      <w:r w:rsidRPr="00D967E0">
        <w:rPr>
          <w:rFonts w:ascii="Times New Roman" w:hAnsi="Times New Roman"/>
          <w:sz w:val="24"/>
          <w:szCs w:val="24"/>
        </w:rPr>
        <w:t xml:space="preserve"> of ₹0.37 lakh have not been intimated (July 2024).</w:t>
      </w:r>
    </w:p>
    <w:p w14:paraId="185DEEC4" w14:textId="77777777" w:rsidR="00FA5EB5" w:rsidRDefault="00FA5EB5" w:rsidP="00FA5EB5">
      <w:pPr>
        <w:pStyle w:val="PlainText"/>
        <w:ind w:firstLine="720"/>
        <w:rPr>
          <w:rFonts w:ascii="Times New Roman" w:hAnsi="Times New Roman"/>
          <w:sz w:val="24"/>
          <w:szCs w:val="24"/>
        </w:rPr>
      </w:pPr>
    </w:p>
    <w:p w14:paraId="669D8348"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w:t>
      </w:r>
      <w:r>
        <w:rPr>
          <w:rFonts w:ascii="Times New Roman" w:hAnsi="Times New Roman"/>
          <w:sz w:val="24"/>
          <w:szCs w:val="24"/>
        </w:rPr>
        <w:t>vi</w:t>
      </w: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 xml:space="preserve">106   </w:t>
      </w:r>
      <w:r>
        <w:rPr>
          <w:rFonts w:ascii="Times New Roman" w:hAnsi="Times New Roman"/>
          <w:sz w:val="24"/>
          <w:szCs w:val="24"/>
        </w:rPr>
        <w:t xml:space="preserve"> </w:t>
      </w:r>
      <w:r w:rsidRPr="00E712EC">
        <w:rPr>
          <w:rFonts w:ascii="Times New Roman" w:hAnsi="Times New Roman"/>
          <w:sz w:val="24"/>
          <w:szCs w:val="24"/>
        </w:rPr>
        <w:t>Field Publicity</w:t>
      </w:r>
    </w:p>
    <w:p w14:paraId="43C25632"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(02) </w:t>
      </w:r>
      <w:r>
        <w:rPr>
          <w:rFonts w:ascii="Times New Roman" w:hAnsi="Times New Roman"/>
          <w:sz w:val="24"/>
          <w:szCs w:val="24"/>
        </w:rPr>
        <w:t xml:space="preserve">  </w:t>
      </w:r>
      <w:r w:rsidRPr="00E712EC">
        <w:rPr>
          <w:rFonts w:ascii="Times New Roman" w:hAnsi="Times New Roman"/>
          <w:sz w:val="24"/>
          <w:szCs w:val="24"/>
        </w:rPr>
        <w:t>Field Publicity and</w:t>
      </w:r>
    </w:p>
    <w:p w14:paraId="11718B5E"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Information Centres</w:t>
      </w:r>
    </w:p>
    <w:p w14:paraId="4BFC4866"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General</w:t>
      </w:r>
    </w:p>
    <w:p w14:paraId="28725430"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O.          </w:t>
      </w:r>
      <w:r>
        <w:rPr>
          <w:rFonts w:ascii="Times New Roman" w:hAnsi="Times New Roman"/>
          <w:sz w:val="24"/>
          <w:szCs w:val="24"/>
        </w:rPr>
        <w:t xml:space="preserve">       </w:t>
      </w:r>
      <w:r w:rsidRPr="00E712EC">
        <w:rPr>
          <w:rFonts w:ascii="Times New Roman" w:hAnsi="Times New Roman"/>
          <w:sz w:val="24"/>
          <w:szCs w:val="24"/>
        </w:rPr>
        <w:t>17.47</w:t>
      </w:r>
    </w:p>
    <w:p w14:paraId="451474D4" w14:textId="77777777" w:rsidR="00FA5EB5"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R.       </w:t>
      </w:r>
      <w:r>
        <w:rPr>
          <w:rFonts w:ascii="Times New Roman" w:hAnsi="Times New Roman"/>
          <w:sz w:val="24"/>
          <w:szCs w:val="24"/>
        </w:rPr>
        <w:t xml:space="preserve">        (-)</w:t>
      </w:r>
      <w:r w:rsidRPr="00E712EC">
        <w:rPr>
          <w:rFonts w:ascii="Times New Roman" w:hAnsi="Times New Roman"/>
          <w:sz w:val="24"/>
          <w:szCs w:val="24"/>
        </w:rPr>
        <w:t xml:space="preserve">2.09                 </w:t>
      </w:r>
      <w:r>
        <w:rPr>
          <w:rFonts w:ascii="Times New Roman" w:hAnsi="Times New Roman"/>
          <w:sz w:val="24"/>
          <w:szCs w:val="24"/>
        </w:rPr>
        <w:t xml:space="preserve">                                  </w:t>
      </w:r>
      <w:r w:rsidRPr="00E712EC">
        <w:rPr>
          <w:rFonts w:ascii="Times New Roman" w:hAnsi="Times New Roman"/>
          <w:sz w:val="24"/>
          <w:szCs w:val="24"/>
        </w:rPr>
        <w:t xml:space="preserve">15.38  </w:t>
      </w:r>
      <w:r>
        <w:rPr>
          <w:rFonts w:ascii="Times New Roman" w:hAnsi="Times New Roman"/>
          <w:sz w:val="24"/>
          <w:szCs w:val="24"/>
        </w:rPr>
        <w:t xml:space="preserve">            </w:t>
      </w:r>
      <w:r w:rsidRPr="00E712EC">
        <w:rPr>
          <w:rFonts w:ascii="Times New Roman" w:hAnsi="Times New Roman"/>
          <w:sz w:val="24"/>
          <w:szCs w:val="24"/>
        </w:rPr>
        <w:t xml:space="preserve">     15.38    </w:t>
      </w:r>
      <w:r>
        <w:rPr>
          <w:rFonts w:ascii="Times New Roman" w:hAnsi="Times New Roman"/>
          <w:sz w:val="24"/>
          <w:szCs w:val="24"/>
        </w:rPr>
        <w:t xml:space="preserve">            ...</w:t>
      </w:r>
    </w:p>
    <w:p w14:paraId="3CD2B61E" w14:textId="77777777" w:rsidR="00FA5EB5" w:rsidRDefault="00FA5EB5" w:rsidP="00FA5EB5">
      <w:pPr>
        <w:pStyle w:val="PlainText"/>
        <w:rPr>
          <w:rFonts w:ascii="Times New Roman" w:hAnsi="Times New Roman"/>
          <w:sz w:val="24"/>
          <w:szCs w:val="24"/>
        </w:rPr>
      </w:pPr>
    </w:p>
    <w:p w14:paraId="7AA17336"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w:t>
      </w:r>
      <w:r>
        <w:rPr>
          <w:rFonts w:ascii="Times New Roman" w:hAnsi="Times New Roman"/>
          <w:sz w:val="24"/>
          <w:szCs w:val="24"/>
        </w:rPr>
        <w:t>vii</w:t>
      </w: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 xml:space="preserve">(03) </w:t>
      </w:r>
      <w:r>
        <w:rPr>
          <w:rFonts w:ascii="Times New Roman" w:hAnsi="Times New Roman"/>
          <w:sz w:val="24"/>
          <w:szCs w:val="24"/>
        </w:rPr>
        <w:t xml:space="preserve">  </w:t>
      </w:r>
      <w:r w:rsidRPr="00E712EC">
        <w:rPr>
          <w:rFonts w:ascii="Times New Roman" w:hAnsi="Times New Roman"/>
          <w:sz w:val="24"/>
          <w:szCs w:val="24"/>
        </w:rPr>
        <w:t xml:space="preserve">Urban Broadcasting </w:t>
      </w:r>
      <w:r>
        <w:rPr>
          <w:rFonts w:ascii="Times New Roman" w:hAnsi="Times New Roman"/>
          <w:sz w:val="24"/>
          <w:szCs w:val="24"/>
        </w:rPr>
        <w:t>and</w:t>
      </w:r>
      <w:r w:rsidRPr="00E712EC">
        <w:rPr>
          <w:rFonts w:ascii="Times New Roman" w:hAnsi="Times New Roman"/>
          <w:sz w:val="24"/>
          <w:szCs w:val="24"/>
        </w:rPr>
        <w:t xml:space="preserve"> Public</w:t>
      </w:r>
      <w:r>
        <w:rPr>
          <w:rFonts w:ascii="Times New Roman" w:hAnsi="Times New Roman"/>
          <w:sz w:val="24"/>
          <w:szCs w:val="24"/>
        </w:rPr>
        <w:t xml:space="preserve"> </w:t>
      </w:r>
      <w:r w:rsidRPr="00E712EC">
        <w:rPr>
          <w:rFonts w:ascii="Times New Roman" w:hAnsi="Times New Roman"/>
          <w:sz w:val="24"/>
          <w:szCs w:val="24"/>
        </w:rPr>
        <w:t>Address</w:t>
      </w:r>
    </w:p>
    <w:p w14:paraId="1ECDE86A"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General</w:t>
      </w:r>
    </w:p>
    <w:p w14:paraId="5C59DF7B"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O.          </w:t>
      </w:r>
      <w:r>
        <w:rPr>
          <w:rFonts w:ascii="Times New Roman" w:hAnsi="Times New Roman"/>
          <w:sz w:val="24"/>
          <w:szCs w:val="24"/>
        </w:rPr>
        <w:t xml:space="preserve">      </w:t>
      </w:r>
      <w:r w:rsidRPr="00E712EC">
        <w:rPr>
          <w:rFonts w:ascii="Times New Roman" w:hAnsi="Times New Roman"/>
          <w:sz w:val="24"/>
          <w:szCs w:val="24"/>
        </w:rPr>
        <w:t>76.31</w:t>
      </w:r>
    </w:p>
    <w:p w14:paraId="7EDF5BA1" w14:textId="77777777" w:rsidR="00FA5EB5"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R.       </w:t>
      </w:r>
      <w:r>
        <w:rPr>
          <w:rFonts w:ascii="Times New Roman" w:hAnsi="Times New Roman"/>
          <w:sz w:val="24"/>
          <w:szCs w:val="24"/>
        </w:rPr>
        <w:t xml:space="preserve">       (-)</w:t>
      </w:r>
      <w:r w:rsidRPr="00E712EC">
        <w:rPr>
          <w:rFonts w:ascii="Times New Roman" w:hAnsi="Times New Roman"/>
          <w:sz w:val="24"/>
          <w:szCs w:val="24"/>
        </w:rPr>
        <w:t xml:space="preserve">9.68          </w:t>
      </w:r>
      <w:r>
        <w:rPr>
          <w:rFonts w:ascii="Times New Roman" w:hAnsi="Times New Roman"/>
          <w:sz w:val="24"/>
          <w:szCs w:val="24"/>
        </w:rPr>
        <w:t xml:space="preserve">                                  </w:t>
      </w:r>
      <w:r w:rsidRPr="00E712EC">
        <w:rPr>
          <w:rFonts w:ascii="Times New Roman" w:hAnsi="Times New Roman"/>
          <w:sz w:val="24"/>
          <w:szCs w:val="24"/>
        </w:rPr>
        <w:t xml:space="preserve">       66.63   </w:t>
      </w:r>
      <w:r>
        <w:rPr>
          <w:rFonts w:ascii="Times New Roman" w:hAnsi="Times New Roman"/>
          <w:sz w:val="24"/>
          <w:szCs w:val="24"/>
        </w:rPr>
        <w:t xml:space="preserve">             </w:t>
      </w:r>
      <w:r w:rsidRPr="00E712EC">
        <w:rPr>
          <w:rFonts w:ascii="Times New Roman" w:hAnsi="Times New Roman"/>
          <w:sz w:val="24"/>
          <w:szCs w:val="24"/>
        </w:rPr>
        <w:t xml:space="preserve">    66.63   </w:t>
      </w:r>
      <w:r>
        <w:rPr>
          <w:rFonts w:ascii="Times New Roman" w:hAnsi="Times New Roman"/>
          <w:sz w:val="24"/>
          <w:szCs w:val="24"/>
        </w:rPr>
        <w:t xml:space="preserve">        </w:t>
      </w:r>
      <w:r w:rsidRPr="00E712EC">
        <w:rPr>
          <w:rFonts w:ascii="Times New Roman" w:hAnsi="Times New Roman"/>
          <w:sz w:val="24"/>
          <w:szCs w:val="24"/>
        </w:rPr>
        <w:t xml:space="preserve"> </w:t>
      </w:r>
      <w:r>
        <w:rPr>
          <w:rFonts w:ascii="Times New Roman" w:hAnsi="Times New Roman"/>
          <w:sz w:val="24"/>
          <w:szCs w:val="24"/>
        </w:rPr>
        <w:t xml:space="preserve">    ...</w:t>
      </w:r>
    </w:p>
    <w:p w14:paraId="59CB298C" w14:textId="77777777" w:rsidR="00FA5EB5" w:rsidRDefault="00FA5EB5" w:rsidP="00FA5EB5">
      <w:pPr>
        <w:pStyle w:val="PlainText"/>
        <w:rPr>
          <w:rFonts w:ascii="Times New Roman" w:hAnsi="Times New Roman"/>
          <w:sz w:val="24"/>
          <w:szCs w:val="24"/>
        </w:rPr>
      </w:pPr>
    </w:p>
    <w:p w14:paraId="6205B5A7" w14:textId="77777777" w:rsidR="00FA5EB5" w:rsidRPr="00AB2C5B" w:rsidRDefault="00FA5EB5" w:rsidP="00FA5EB5">
      <w:pPr>
        <w:pStyle w:val="PlainText"/>
        <w:jc w:val="both"/>
        <w:rPr>
          <w:rFonts w:ascii="Times New Roman" w:hAnsi="Times New Roman"/>
          <w:sz w:val="24"/>
          <w:szCs w:val="24"/>
        </w:rPr>
      </w:pPr>
      <w:r>
        <w:rPr>
          <w:rFonts w:ascii="Times New Roman" w:hAnsi="Times New Roman"/>
          <w:sz w:val="24"/>
          <w:szCs w:val="24"/>
        </w:rPr>
        <w:tab/>
      </w:r>
      <w:r w:rsidRPr="00AB2C5B">
        <w:rPr>
          <w:rFonts w:ascii="Times New Roman" w:hAnsi="Times New Roman"/>
          <w:sz w:val="24"/>
          <w:szCs w:val="24"/>
        </w:rPr>
        <w:t xml:space="preserve">Surrender of provision of ₹11.77 lakh at serial number (vi) and (vii) was due to non-receipt of medical bills and T.A bills. </w:t>
      </w:r>
    </w:p>
    <w:p w14:paraId="1016A0B0" w14:textId="77777777" w:rsidR="00FA5EB5" w:rsidRDefault="00FA5EB5" w:rsidP="00FA5EB5">
      <w:pPr>
        <w:pStyle w:val="PlainText"/>
        <w:rPr>
          <w:rFonts w:ascii="Times New Roman" w:hAnsi="Times New Roman"/>
          <w:sz w:val="24"/>
          <w:szCs w:val="24"/>
        </w:rPr>
      </w:pPr>
    </w:p>
    <w:p w14:paraId="4F1F2B52" w14:textId="77777777" w:rsidR="00FA5EB5" w:rsidRDefault="00FA5EB5" w:rsidP="00FA5EB5">
      <w:pPr>
        <w:pStyle w:val="PlainText"/>
        <w:rPr>
          <w:rFonts w:ascii="Times New Roman" w:hAnsi="Times New Roman"/>
          <w:sz w:val="24"/>
          <w:szCs w:val="24"/>
        </w:rPr>
      </w:pPr>
    </w:p>
    <w:p w14:paraId="79CDC925"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30</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66AA80E8" w14:textId="77777777" w:rsidR="00FA5EB5" w:rsidRPr="00474D86" w:rsidRDefault="00FA5EB5" w:rsidP="00FA5EB5">
      <w:pPr>
        <w:pStyle w:val="PlainText"/>
        <w:rPr>
          <w:rFonts w:ascii="Times New Roman" w:hAnsi="Times New Roman"/>
          <w:sz w:val="24"/>
          <w:szCs w:val="24"/>
        </w:rPr>
      </w:pPr>
    </w:p>
    <w:p w14:paraId="362036D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CE4F24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62E962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4426D1F"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w:t>
      </w:r>
      <w:r>
        <w:rPr>
          <w:rFonts w:ascii="Times New Roman" w:hAnsi="Times New Roman"/>
          <w:sz w:val="24"/>
          <w:szCs w:val="24"/>
        </w:rPr>
        <w:t>viii</w:t>
      </w:r>
      <w:r w:rsidRPr="00E712EC">
        <w:rPr>
          <w:rFonts w:ascii="Times New Roman" w:hAnsi="Times New Roman"/>
          <w:sz w:val="24"/>
          <w:szCs w:val="24"/>
        </w:rPr>
        <w:t xml:space="preserve">) </w:t>
      </w:r>
      <w:r>
        <w:rPr>
          <w:rFonts w:ascii="Times New Roman" w:hAnsi="Times New Roman"/>
          <w:sz w:val="24"/>
          <w:szCs w:val="24"/>
        </w:rPr>
        <w:t xml:space="preserve">        </w:t>
      </w:r>
      <w:r w:rsidRPr="00110810">
        <w:rPr>
          <w:rFonts w:ascii="Times New Roman" w:hAnsi="Times New Roman"/>
          <w:b/>
          <w:bCs/>
          <w:sz w:val="24"/>
          <w:szCs w:val="24"/>
        </w:rPr>
        <w:t>2220 Information and Publicity</w:t>
      </w:r>
    </w:p>
    <w:p w14:paraId="0360FEC7"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60    </w:t>
      </w:r>
      <w:r>
        <w:rPr>
          <w:rFonts w:ascii="Times New Roman" w:hAnsi="Times New Roman"/>
          <w:sz w:val="24"/>
          <w:szCs w:val="24"/>
        </w:rPr>
        <w:t xml:space="preserve">  </w:t>
      </w:r>
      <w:r w:rsidRPr="00E712EC">
        <w:rPr>
          <w:rFonts w:ascii="Times New Roman" w:hAnsi="Times New Roman"/>
          <w:sz w:val="24"/>
          <w:szCs w:val="24"/>
        </w:rPr>
        <w:t>Others</w:t>
      </w:r>
    </w:p>
    <w:p w14:paraId="3B1ADAD4"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110   </w:t>
      </w:r>
      <w:r>
        <w:rPr>
          <w:rFonts w:ascii="Times New Roman" w:hAnsi="Times New Roman"/>
          <w:sz w:val="24"/>
          <w:szCs w:val="24"/>
        </w:rPr>
        <w:t xml:space="preserve"> </w:t>
      </w:r>
      <w:r w:rsidRPr="00E712EC">
        <w:rPr>
          <w:rFonts w:ascii="Times New Roman" w:hAnsi="Times New Roman"/>
          <w:sz w:val="24"/>
          <w:szCs w:val="24"/>
        </w:rPr>
        <w:t>Publications</w:t>
      </w:r>
    </w:p>
    <w:p w14:paraId="1049DC3F"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(01) </w:t>
      </w:r>
      <w:r>
        <w:rPr>
          <w:rFonts w:ascii="Times New Roman" w:hAnsi="Times New Roman"/>
          <w:sz w:val="24"/>
          <w:szCs w:val="24"/>
        </w:rPr>
        <w:t xml:space="preserve">  </w:t>
      </w:r>
      <w:r w:rsidRPr="00E712EC">
        <w:rPr>
          <w:rFonts w:ascii="Times New Roman" w:hAnsi="Times New Roman"/>
          <w:sz w:val="24"/>
          <w:szCs w:val="24"/>
        </w:rPr>
        <w:t xml:space="preserve">Printing and </w:t>
      </w:r>
      <w:r>
        <w:rPr>
          <w:rFonts w:ascii="Times New Roman" w:hAnsi="Times New Roman"/>
          <w:sz w:val="24"/>
          <w:szCs w:val="24"/>
        </w:rPr>
        <w:t>D</w:t>
      </w:r>
      <w:r w:rsidRPr="00E712EC">
        <w:rPr>
          <w:rFonts w:ascii="Times New Roman" w:hAnsi="Times New Roman"/>
          <w:sz w:val="24"/>
          <w:szCs w:val="24"/>
        </w:rPr>
        <w:t>istribution</w:t>
      </w:r>
      <w:r>
        <w:rPr>
          <w:rFonts w:ascii="Times New Roman" w:hAnsi="Times New Roman"/>
          <w:sz w:val="24"/>
          <w:szCs w:val="24"/>
        </w:rPr>
        <w:t xml:space="preserve"> of</w:t>
      </w:r>
    </w:p>
    <w:p w14:paraId="7C931F92"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 xml:space="preserve"> Publicity Literatures</w:t>
      </w:r>
    </w:p>
    <w:p w14:paraId="332F1734" w14:textId="77777777" w:rsidR="00FA5EB5" w:rsidRPr="00E712E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09A06C6" w14:textId="77777777" w:rsidR="00FA5EB5" w:rsidRPr="00E712EC"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O.       </w:t>
      </w:r>
      <w:r>
        <w:rPr>
          <w:rFonts w:ascii="Times New Roman" w:hAnsi="Times New Roman"/>
          <w:sz w:val="24"/>
          <w:szCs w:val="24"/>
        </w:rPr>
        <w:t xml:space="preserve">      </w:t>
      </w:r>
      <w:r w:rsidRPr="00E712EC">
        <w:rPr>
          <w:rFonts w:ascii="Times New Roman" w:hAnsi="Times New Roman"/>
          <w:sz w:val="24"/>
          <w:szCs w:val="24"/>
        </w:rPr>
        <w:t xml:space="preserve"> 129.27</w:t>
      </w:r>
    </w:p>
    <w:p w14:paraId="2002AE73" w14:textId="77777777" w:rsidR="00FA5EB5" w:rsidRDefault="00FA5EB5" w:rsidP="00FA5EB5">
      <w:pPr>
        <w:pStyle w:val="PlainText"/>
        <w:rPr>
          <w:rFonts w:ascii="Times New Roman" w:hAnsi="Times New Roman"/>
          <w:sz w:val="24"/>
          <w:szCs w:val="24"/>
        </w:rPr>
      </w:pPr>
      <w:r w:rsidRPr="00E712EC">
        <w:rPr>
          <w:rFonts w:ascii="Times New Roman" w:hAnsi="Times New Roman"/>
          <w:sz w:val="24"/>
          <w:szCs w:val="24"/>
        </w:rPr>
        <w:t xml:space="preserve">                 R.      </w:t>
      </w:r>
      <w:r>
        <w:rPr>
          <w:rFonts w:ascii="Times New Roman" w:hAnsi="Times New Roman"/>
          <w:sz w:val="24"/>
          <w:szCs w:val="24"/>
        </w:rPr>
        <w:t xml:space="preserve">      (-)</w:t>
      </w:r>
      <w:r w:rsidRPr="00E712EC">
        <w:rPr>
          <w:rFonts w:ascii="Times New Roman" w:hAnsi="Times New Roman"/>
          <w:sz w:val="24"/>
          <w:szCs w:val="24"/>
        </w:rPr>
        <w:t xml:space="preserve">12.03           </w:t>
      </w:r>
      <w:r>
        <w:rPr>
          <w:rFonts w:ascii="Times New Roman" w:hAnsi="Times New Roman"/>
          <w:sz w:val="24"/>
          <w:szCs w:val="24"/>
        </w:rPr>
        <w:t xml:space="preserve">                                  </w:t>
      </w:r>
      <w:r w:rsidRPr="00E712EC">
        <w:rPr>
          <w:rFonts w:ascii="Times New Roman" w:hAnsi="Times New Roman"/>
          <w:sz w:val="24"/>
          <w:szCs w:val="24"/>
        </w:rPr>
        <w:t xml:space="preserve">    117.24    </w:t>
      </w:r>
      <w:r>
        <w:rPr>
          <w:rFonts w:ascii="Times New Roman" w:hAnsi="Times New Roman"/>
          <w:sz w:val="24"/>
          <w:szCs w:val="24"/>
        </w:rPr>
        <w:t xml:space="preserve">             </w:t>
      </w:r>
      <w:r w:rsidRPr="00E712EC">
        <w:rPr>
          <w:rFonts w:ascii="Times New Roman" w:hAnsi="Times New Roman"/>
          <w:sz w:val="24"/>
          <w:szCs w:val="24"/>
        </w:rPr>
        <w:t xml:space="preserve"> 115.77  </w:t>
      </w:r>
      <w:r>
        <w:rPr>
          <w:rFonts w:ascii="Times New Roman" w:hAnsi="Times New Roman"/>
          <w:sz w:val="24"/>
          <w:szCs w:val="24"/>
        </w:rPr>
        <w:t xml:space="preserve"> </w:t>
      </w:r>
      <w:r w:rsidRPr="00E712EC">
        <w:rPr>
          <w:rFonts w:ascii="Times New Roman" w:hAnsi="Times New Roman"/>
          <w:sz w:val="24"/>
          <w:szCs w:val="24"/>
        </w:rPr>
        <w:t xml:space="preserve">  </w:t>
      </w:r>
      <w:r>
        <w:rPr>
          <w:rFonts w:ascii="Times New Roman" w:hAnsi="Times New Roman"/>
          <w:sz w:val="24"/>
          <w:szCs w:val="24"/>
        </w:rPr>
        <w:t xml:space="preserve">   (-)</w:t>
      </w:r>
      <w:r w:rsidRPr="00E712EC">
        <w:rPr>
          <w:rFonts w:ascii="Times New Roman" w:hAnsi="Times New Roman"/>
          <w:sz w:val="24"/>
          <w:szCs w:val="24"/>
        </w:rPr>
        <w:t>1.47</w:t>
      </w:r>
    </w:p>
    <w:p w14:paraId="21EB476C" w14:textId="77777777" w:rsidR="00FA5EB5" w:rsidRDefault="00FA5EB5" w:rsidP="00FA5EB5">
      <w:pPr>
        <w:pStyle w:val="PlainText"/>
        <w:rPr>
          <w:rFonts w:ascii="Times New Roman" w:hAnsi="Times New Roman"/>
          <w:sz w:val="24"/>
          <w:szCs w:val="24"/>
        </w:rPr>
      </w:pPr>
    </w:p>
    <w:p w14:paraId="5A1FC550" w14:textId="77777777" w:rsidR="00FA5EB5" w:rsidRPr="00720F61" w:rsidRDefault="00FA5EB5" w:rsidP="00FA5EB5">
      <w:pPr>
        <w:pStyle w:val="PlainText"/>
        <w:jc w:val="both"/>
        <w:rPr>
          <w:rFonts w:ascii="Times New Roman" w:hAnsi="Times New Roman"/>
          <w:sz w:val="24"/>
          <w:szCs w:val="24"/>
        </w:rPr>
      </w:pPr>
      <w:r>
        <w:rPr>
          <w:rFonts w:ascii="Times New Roman" w:hAnsi="Times New Roman"/>
          <w:sz w:val="24"/>
          <w:szCs w:val="24"/>
        </w:rPr>
        <w:tab/>
      </w:r>
      <w:r w:rsidRPr="00720F61">
        <w:rPr>
          <w:rFonts w:ascii="Times New Roman" w:hAnsi="Times New Roman"/>
          <w:sz w:val="24"/>
          <w:szCs w:val="24"/>
        </w:rPr>
        <w:t xml:space="preserve">Withdrawal of provisions by ₹12.03 lakh was the net result of decrease of ₹1.50 lakh through </w:t>
      </w:r>
      <w:r>
        <w:rPr>
          <w:rFonts w:ascii="Times New Roman" w:hAnsi="Times New Roman"/>
          <w:sz w:val="24"/>
          <w:szCs w:val="24"/>
        </w:rPr>
        <w:t>re-appropriation</w:t>
      </w:r>
      <w:r w:rsidRPr="00720F61">
        <w:rPr>
          <w:rFonts w:ascii="Times New Roman" w:hAnsi="Times New Roman"/>
          <w:sz w:val="24"/>
          <w:szCs w:val="24"/>
        </w:rPr>
        <w:t xml:space="preserve"> and further decrease of ₹10.53 lakh by way of surrender due to (i) non-filling up of vacant post and (ii) less expenditure on medical and tour programme.</w:t>
      </w:r>
    </w:p>
    <w:p w14:paraId="0FE1680E" w14:textId="77777777" w:rsidR="00FA5EB5" w:rsidRPr="00720F61" w:rsidRDefault="00FA5EB5" w:rsidP="00FA5EB5">
      <w:pPr>
        <w:pStyle w:val="PlainText"/>
        <w:jc w:val="both"/>
        <w:rPr>
          <w:rFonts w:ascii="Times New Roman" w:hAnsi="Times New Roman"/>
          <w:sz w:val="24"/>
          <w:szCs w:val="24"/>
        </w:rPr>
      </w:pPr>
    </w:p>
    <w:p w14:paraId="55619A55" w14:textId="77777777" w:rsidR="00FA5EB5" w:rsidRPr="00720F61" w:rsidRDefault="00FA5EB5" w:rsidP="00FA5EB5">
      <w:pPr>
        <w:pStyle w:val="PlainText"/>
        <w:ind w:firstLine="720"/>
        <w:jc w:val="both"/>
        <w:rPr>
          <w:rFonts w:ascii="Times New Roman" w:hAnsi="Times New Roman"/>
          <w:sz w:val="24"/>
          <w:szCs w:val="24"/>
        </w:rPr>
      </w:pPr>
      <w:r w:rsidRPr="00720F61">
        <w:rPr>
          <w:rFonts w:ascii="Times New Roman" w:hAnsi="Times New Roman"/>
          <w:sz w:val="24"/>
          <w:szCs w:val="24"/>
        </w:rPr>
        <w:t xml:space="preserve">Reasons for final </w:t>
      </w:r>
      <w:r>
        <w:rPr>
          <w:rFonts w:ascii="Times New Roman" w:hAnsi="Times New Roman"/>
          <w:sz w:val="24"/>
          <w:szCs w:val="24"/>
        </w:rPr>
        <w:t>savings</w:t>
      </w:r>
      <w:r w:rsidRPr="00720F61">
        <w:rPr>
          <w:rFonts w:ascii="Times New Roman" w:hAnsi="Times New Roman"/>
          <w:sz w:val="24"/>
          <w:szCs w:val="24"/>
        </w:rPr>
        <w:t xml:space="preserve"> of ₹1.47 lakh have not been intimated (July 2024).</w:t>
      </w:r>
    </w:p>
    <w:p w14:paraId="1C6A8007" w14:textId="77777777" w:rsidR="00FA5EB5" w:rsidRDefault="00FA5EB5" w:rsidP="00FA5EB5">
      <w:pPr>
        <w:pStyle w:val="PlainText"/>
        <w:rPr>
          <w:rFonts w:ascii="Times New Roman" w:hAnsi="Times New Roman"/>
          <w:sz w:val="24"/>
          <w:szCs w:val="24"/>
        </w:rPr>
      </w:pPr>
    </w:p>
    <w:p w14:paraId="3CBE5B85" w14:textId="77777777" w:rsidR="00FA5EB5" w:rsidRDefault="00FA5EB5" w:rsidP="00FA5EB5">
      <w:pPr>
        <w:pStyle w:val="PlainText"/>
        <w:rPr>
          <w:rFonts w:ascii="Times New Roman" w:hAnsi="Times New Roman"/>
          <w:sz w:val="24"/>
          <w:szCs w:val="24"/>
        </w:rPr>
      </w:pPr>
    </w:p>
    <w:p w14:paraId="6DC9C206" w14:textId="77777777" w:rsidR="00FA5EB5" w:rsidRDefault="00FA5EB5" w:rsidP="00FA5EB5">
      <w:pPr>
        <w:pStyle w:val="PlainText"/>
        <w:rPr>
          <w:rFonts w:ascii="Times New Roman" w:hAnsi="Times New Roman"/>
          <w:sz w:val="24"/>
          <w:szCs w:val="24"/>
        </w:rPr>
      </w:pPr>
    </w:p>
    <w:p w14:paraId="70254FAC" w14:textId="77777777" w:rsidR="00FA5EB5" w:rsidRDefault="00FA5EB5" w:rsidP="00FA5EB5">
      <w:pPr>
        <w:pStyle w:val="PlainText"/>
        <w:rPr>
          <w:rFonts w:ascii="Times New Roman" w:hAnsi="Times New Roman"/>
          <w:sz w:val="24"/>
          <w:szCs w:val="24"/>
        </w:rPr>
      </w:pPr>
    </w:p>
    <w:p w14:paraId="626E5E1C" w14:textId="77777777" w:rsidR="00FA5EB5" w:rsidRDefault="00FA5EB5" w:rsidP="00FA5EB5">
      <w:pPr>
        <w:pStyle w:val="PlainText"/>
        <w:rPr>
          <w:rFonts w:ascii="Times New Roman" w:hAnsi="Times New Roman"/>
          <w:sz w:val="24"/>
          <w:szCs w:val="24"/>
        </w:rPr>
      </w:pPr>
    </w:p>
    <w:p w14:paraId="3F1D5647" w14:textId="77777777" w:rsidR="00FA5EB5" w:rsidRDefault="00FA5EB5" w:rsidP="00FA5EB5">
      <w:pPr>
        <w:pStyle w:val="PlainText"/>
        <w:rPr>
          <w:rFonts w:ascii="Times New Roman" w:hAnsi="Times New Roman"/>
          <w:sz w:val="24"/>
          <w:szCs w:val="24"/>
        </w:rPr>
      </w:pPr>
    </w:p>
    <w:p w14:paraId="6383B02B" w14:textId="77777777" w:rsidR="00FA5EB5" w:rsidRDefault="00FA5EB5" w:rsidP="00FA5EB5">
      <w:pPr>
        <w:pStyle w:val="PlainText"/>
        <w:rPr>
          <w:rFonts w:ascii="Times New Roman" w:hAnsi="Times New Roman"/>
          <w:sz w:val="24"/>
          <w:szCs w:val="24"/>
        </w:rPr>
      </w:pPr>
    </w:p>
    <w:p w14:paraId="4E0A3B4F" w14:textId="77777777" w:rsidR="00FA5EB5" w:rsidRDefault="00FA5EB5" w:rsidP="00FA5EB5">
      <w:pPr>
        <w:pStyle w:val="PlainText"/>
        <w:rPr>
          <w:rFonts w:ascii="Times New Roman" w:hAnsi="Times New Roman"/>
          <w:sz w:val="24"/>
          <w:szCs w:val="24"/>
        </w:rPr>
      </w:pPr>
    </w:p>
    <w:p w14:paraId="79922FCB" w14:textId="77777777" w:rsidR="00FA5EB5" w:rsidRDefault="00FA5EB5" w:rsidP="00FA5EB5">
      <w:pPr>
        <w:pStyle w:val="PlainText"/>
        <w:rPr>
          <w:rFonts w:ascii="Times New Roman" w:hAnsi="Times New Roman"/>
          <w:sz w:val="24"/>
          <w:szCs w:val="24"/>
        </w:rPr>
      </w:pPr>
    </w:p>
    <w:p w14:paraId="784086BD" w14:textId="77777777" w:rsidR="00FA5EB5" w:rsidRDefault="00FA5EB5" w:rsidP="00FA5EB5">
      <w:pPr>
        <w:pStyle w:val="PlainText"/>
        <w:rPr>
          <w:rFonts w:ascii="Times New Roman" w:hAnsi="Times New Roman"/>
          <w:sz w:val="24"/>
          <w:szCs w:val="24"/>
        </w:rPr>
      </w:pPr>
    </w:p>
    <w:p w14:paraId="5E7DF493" w14:textId="77777777" w:rsidR="00FA5EB5" w:rsidRDefault="00FA5EB5" w:rsidP="00FA5EB5">
      <w:pPr>
        <w:pStyle w:val="PlainText"/>
        <w:rPr>
          <w:rFonts w:ascii="Times New Roman" w:hAnsi="Times New Roman"/>
          <w:sz w:val="24"/>
          <w:szCs w:val="24"/>
        </w:rPr>
      </w:pPr>
    </w:p>
    <w:p w14:paraId="211C853E" w14:textId="77777777" w:rsidR="00FA5EB5" w:rsidRDefault="00FA5EB5" w:rsidP="00FA5EB5">
      <w:pPr>
        <w:pStyle w:val="PlainText"/>
        <w:rPr>
          <w:rFonts w:ascii="Times New Roman" w:hAnsi="Times New Roman"/>
          <w:sz w:val="24"/>
          <w:szCs w:val="24"/>
        </w:rPr>
      </w:pPr>
    </w:p>
    <w:p w14:paraId="5E306D32" w14:textId="77777777" w:rsidR="00FA5EB5" w:rsidRDefault="00FA5EB5" w:rsidP="00FA5EB5">
      <w:pPr>
        <w:pStyle w:val="PlainText"/>
        <w:rPr>
          <w:rFonts w:ascii="Times New Roman" w:hAnsi="Times New Roman"/>
          <w:sz w:val="24"/>
          <w:szCs w:val="24"/>
        </w:rPr>
      </w:pPr>
    </w:p>
    <w:p w14:paraId="02D9F08F" w14:textId="77777777" w:rsidR="00FA5EB5" w:rsidRDefault="00FA5EB5" w:rsidP="00FA5EB5">
      <w:pPr>
        <w:pStyle w:val="PlainText"/>
        <w:rPr>
          <w:rFonts w:ascii="Times New Roman" w:hAnsi="Times New Roman"/>
          <w:sz w:val="24"/>
          <w:szCs w:val="24"/>
        </w:rPr>
      </w:pPr>
    </w:p>
    <w:p w14:paraId="7DEE45CF" w14:textId="77777777" w:rsidR="00FA5EB5" w:rsidRDefault="00FA5EB5" w:rsidP="00FA5EB5">
      <w:pPr>
        <w:pStyle w:val="PlainText"/>
        <w:rPr>
          <w:rFonts w:ascii="Times New Roman" w:hAnsi="Times New Roman"/>
          <w:sz w:val="24"/>
          <w:szCs w:val="24"/>
        </w:rPr>
      </w:pPr>
    </w:p>
    <w:p w14:paraId="38F90851" w14:textId="77777777" w:rsidR="00FA5EB5" w:rsidRDefault="00FA5EB5" w:rsidP="00FA5EB5">
      <w:pPr>
        <w:pStyle w:val="PlainText"/>
        <w:rPr>
          <w:rFonts w:ascii="Times New Roman" w:hAnsi="Times New Roman"/>
          <w:sz w:val="24"/>
          <w:szCs w:val="24"/>
        </w:rPr>
      </w:pPr>
    </w:p>
    <w:p w14:paraId="44C0EE68" w14:textId="77777777" w:rsidR="00FA5EB5" w:rsidRDefault="00FA5EB5" w:rsidP="00FA5EB5">
      <w:pPr>
        <w:pStyle w:val="PlainText"/>
        <w:rPr>
          <w:rFonts w:ascii="Times New Roman" w:hAnsi="Times New Roman"/>
          <w:sz w:val="24"/>
          <w:szCs w:val="24"/>
        </w:rPr>
      </w:pPr>
    </w:p>
    <w:p w14:paraId="3886E399" w14:textId="77777777" w:rsidR="00FA5EB5" w:rsidRDefault="00FA5EB5" w:rsidP="00FA5EB5">
      <w:pPr>
        <w:pStyle w:val="PlainText"/>
        <w:rPr>
          <w:rFonts w:ascii="Times New Roman" w:hAnsi="Times New Roman"/>
          <w:sz w:val="24"/>
          <w:szCs w:val="24"/>
        </w:rPr>
      </w:pPr>
    </w:p>
    <w:p w14:paraId="29D639ED" w14:textId="77777777" w:rsidR="00FA5EB5" w:rsidRDefault="00FA5EB5" w:rsidP="00FA5EB5">
      <w:pPr>
        <w:pStyle w:val="PlainText"/>
        <w:rPr>
          <w:rFonts w:ascii="Times New Roman" w:hAnsi="Times New Roman"/>
          <w:sz w:val="24"/>
          <w:szCs w:val="24"/>
        </w:rPr>
      </w:pPr>
    </w:p>
    <w:p w14:paraId="1A790EAB" w14:textId="77777777" w:rsidR="00FA5EB5" w:rsidRDefault="00FA5EB5" w:rsidP="00FA5EB5">
      <w:pPr>
        <w:pStyle w:val="PlainText"/>
        <w:rPr>
          <w:rFonts w:ascii="Times New Roman" w:hAnsi="Times New Roman"/>
          <w:sz w:val="24"/>
          <w:szCs w:val="24"/>
        </w:rPr>
      </w:pPr>
    </w:p>
    <w:p w14:paraId="31347A3B" w14:textId="77777777" w:rsidR="00FA5EB5" w:rsidRDefault="00FA5EB5" w:rsidP="00FA5EB5">
      <w:pPr>
        <w:pStyle w:val="PlainText"/>
        <w:rPr>
          <w:rFonts w:ascii="Times New Roman" w:hAnsi="Times New Roman"/>
          <w:sz w:val="24"/>
          <w:szCs w:val="24"/>
        </w:rPr>
      </w:pPr>
    </w:p>
    <w:p w14:paraId="4542078B" w14:textId="77777777" w:rsidR="00FA5EB5" w:rsidRDefault="00FA5EB5" w:rsidP="00FA5EB5">
      <w:pPr>
        <w:pStyle w:val="PlainText"/>
        <w:rPr>
          <w:rFonts w:ascii="Times New Roman" w:hAnsi="Times New Roman"/>
          <w:sz w:val="24"/>
          <w:szCs w:val="24"/>
        </w:rPr>
      </w:pPr>
    </w:p>
    <w:p w14:paraId="11283EBC" w14:textId="77777777" w:rsidR="00FA5EB5" w:rsidRDefault="00FA5EB5" w:rsidP="00FA5EB5">
      <w:pPr>
        <w:pStyle w:val="PlainText"/>
        <w:rPr>
          <w:rFonts w:ascii="Times New Roman" w:hAnsi="Times New Roman"/>
          <w:sz w:val="24"/>
          <w:szCs w:val="24"/>
        </w:rPr>
      </w:pPr>
    </w:p>
    <w:p w14:paraId="4FFB609A" w14:textId="77777777" w:rsidR="00FA5EB5" w:rsidRDefault="00FA5EB5" w:rsidP="00FA5EB5">
      <w:pPr>
        <w:pStyle w:val="PlainText"/>
        <w:rPr>
          <w:rFonts w:ascii="Times New Roman" w:hAnsi="Times New Roman"/>
          <w:sz w:val="24"/>
          <w:szCs w:val="24"/>
        </w:rPr>
      </w:pPr>
    </w:p>
    <w:p w14:paraId="79B5D786" w14:textId="77777777" w:rsidR="00FA5EB5" w:rsidRDefault="00FA5EB5" w:rsidP="00FA5EB5">
      <w:pPr>
        <w:pStyle w:val="PlainText"/>
        <w:rPr>
          <w:rFonts w:ascii="Times New Roman" w:hAnsi="Times New Roman"/>
          <w:sz w:val="24"/>
          <w:szCs w:val="24"/>
        </w:rPr>
      </w:pPr>
    </w:p>
    <w:p w14:paraId="501A18E1" w14:textId="77777777" w:rsidR="00FA5EB5" w:rsidRDefault="00FA5EB5" w:rsidP="00FA5EB5">
      <w:pPr>
        <w:pStyle w:val="PlainText"/>
        <w:rPr>
          <w:rFonts w:ascii="Times New Roman" w:hAnsi="Times New Roman"/>
          <w:sz w:val="24"/>
          <w:szCs w:val="24"/>
        </w:rPr>
      </w:pPr>
    </w:p>
    <w:p w14:paraId="14394A7B" w14:textId="77777777" w:rsidR="00FA5EB5" w:rsidRDefault="00FA5EB5" w:rsidP="00FA5EB5">
      <w:pPr>
        <w:pStyle w:val="PlainText"/>
        <w:rPr>
          <w:rFonts w:ascii="Times New Roman" w:hAnsi="Times New Roman"/>
          <w:sz w:val="24"/>
          <w:szCs w:val="24"/>
        </w:rPr>
      </w:pPr>
    </w:p>
    <w:p w14:paraId="74EB02E2" w14:textId="77777777" w:rsidR="00FA5EB5" w:rsidRDefault="00FA5EB5" w:rsidP="00FA5EB5">
      <w:pPr>
        <w:pStyle w:val="PlainText"/>
        <w:rPr>
          <w:rFonts w:ascii="Times New Roman" w:hAnsi="Times New Roman"/>
          <w:sz w:val="24"/>
          <w:szCs w:val="24"/>
        </w:rPr>
      </w:pPr>
    </w:p>
    <w:p w14:paraId="76DA8CC3" w14:textId="77777777" w:rsidR="00FA5EB5" w:rsidRDefault="00FA5EB5" w:rsidP="00FA5EB5">
      <w:pPr>
        <w:pStyle w:val="PlainText"/>
        <w:rPr>
          <w:rFonts w:ascii="Times New Roman" w:hAnsi="Times New Roman"/>
          <w:sz w:val="24"/>
          <w:szCs w:val="24"/>
        </w:rPr>
      </w:pPr>
    </w:p>
    <w:p w14:paraId="39570E00" w14:textId="77777777" w:rsidR="00FA5EB5" w:rsidRDefault="00FA5EB5" w:rsidP="00FA5EB5">
      <w:pPr>
        <w:pStyle w:val="PlainText"/>
        <w:rPr>
          <w:rFonts w:ascii="Times New Roman" w:hAnsi="Times New Roman"/>
          <w:sz w:val="24"/>
          <w:szCs w:val="24"/>
        </w:rPr>
      </w:pPr>
    </w:p>
    <w:p w14:paraId="5BC0E4E6" w14:textId="77777777" w:rsidR="00FA5EB5" w:rsidRDefault="00FA5EB5" w:rsidP="00FA5EB5">
      <w:pPr>
        <w:pStyle w:val="PlainText"/>
        <w:rPr>
          <w:rFonts w:ascii="Times New Roman" w:hAnsi="Times New Roman"/>
          <w:sz w:val="24"/>
          <w:szCs w:val="24"/>
        </w:rPr>
      </w:pPr>
    </w:p>
    <w:p w14:paraId="121A2FA9" w14:textId="77777777" w:rsidR="00FA5EB5" w:rsidRDefault="00FA5EB5" w:rsidP="00FA5EB5">
      <w:pPr>
        <w:pStyle w:val="PlainText"/>
        <w:jc w:val="center"/>
        <w:rPr>
          <w:rFonts w:ascii="Times New Roman" w:hAnsi="Times New Roman"/>
          <w:b/>
          <w:bCs/>
          <w:sz w:val="24"/>
          <w:szCs w:val="24"/>
          <w:lang w:val="en-US"/>
        </w:rPr>
      </w:pPr>
      <w:r>
        <w:rPr>
          <w:rFonts w:ascii="Times New Roman" w:hAnsi="Times New Roman"/>
          <w:b/>
          <w:bCs/>
          <w:sz w:val="24"/>
          <w:szCs w:val="24"/>
          <w:lang w:val="en-US"/>
        </w:rPr>
        <w:t>GRANT NO. 31</w:t>
      </w:r>
    </w:p>
    <w:p w14:paraId="11A333A6" w14:textId="77777777" w:rsidR="00FA5EB5" w:rsidRDefault="00FA5EB5" w:rsidP="00FA5EB5">
      <w:pPr>
        <w:pStyle w:val="PlainText"/>
        <w:jc w:val="center"/>
        <w:rPr>
          <w:rFonts w:ascii="Times New Roman" w:hAnsi="Times New Roman"/>
          <w:b/>
          <w:bCs/>
          <w:sz w:val="24"/>
          <w:szCs w:val="24"/>
        </w:rPr>
      </w:pPr>
      <w:r w:rsidRPr="00863820">
        <w:rPr>
          <w:rFonts w:ascii="Times New Roman" w:hAnsi="Times New Roman"/>
          <w:b/>
          <w:bCs/>
          <w:sz w:val="24"/>
          <w:szCs w:val="24"/>
        </w:rPr>
        <w:t xml:space="preserve">ADMINISTRATION OF LABOUR DEPARTMENT </w:t>
      </w:r>
    </w:p>
    <w:p w14:paraId="3D012532"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6FFCCA59" w14:textId="77777777" w:rsidR="00FA5EB5" w:rsidRPr="00975E9C" w:rsidRDefault="00FA5EB5" w:rsidP="00FA5EB5">
      <w:pPr>
        <w:pStyle w:val="PlainText"/>
        <w:rPr>
          <w:rFonts w:ascii="Times New Roman" w:hAnsi="Times New Roman"/>
          <w:sz w:val="24"/>
          <w:szCs w:val="24"/>
        </w:rPr>
      </w:pPr>
    </w:p>
    <w:p w14:paraId="4FEBBAB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21668DB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7656944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7282F42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24DD7B53" w14:textId="77777777" w:rsidR="00FA5EB5" w:rsidRPr="00975E9C" w:rsidRDefault="00FA5EB5" w:rsidP="00FA5EB5">
      <w:pPr>
        <w:pStyle w:val="PlainText"/>
        <w:rPr>
          <w:rFonts w:ascii="Times New Roman" w:hAnsi="Times New Roman"/>
          <w:b/>
          <w:bCs/>
          <w:sz w:val="24"/>
          <w:szCs w:val="24"/>
        </w:rPr>
      </w:pPr>
    </w:p>
    <w:p w14:paraId="5FD0DC1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6A976BDD" w14:textId="77777777" w:rsidR="00FA5EB5" w:rsidRPr="00975E9C" w:rsidRDefault="00FA5EB5" w:rsidP="00FA5EB5">
      <w:pPr>
        <w:pStyle w:val="PlainText"/>
        <w:rPr>
          <w:rFonts w:ascii="Times New Roman" w:hAnsi="Times New Roman"/>
          <w:b/>
          <w:bCs/>
          <w:sz w:val="24"/>
          <w:szCs w:val="24"/>
        </w:rPr>
      </w:pPr>
    </w:p>
    <w:p w14:paraId="4E11E88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2230   Labour, Employment and</w:t>
      </w:r>
    </w:p>
    <w:p w14:paraId="20119A4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Skill Development</w:t>
      </w:r>
    </w:p>
    <w:p w14:paraId="5E590BA2" w14:textId="77777777" w:rsidR="00FA5EB5" w:rsidRPr="00474D86" w:rsidRDefault="00FA5EB5" w:rsidP="00FA5EB5">
      <w:pPr>
        <w:pStyle w:val="PlainText"/>
        <w:rPr>
          <w:rFonts w:ascii="Times New Roman" w:hAnsi="Times New Roman"/>
          <w:sz w:val="24"/>
          <w:szCs w:val="24"/>
        </w:rPr>
      </w:pPr>
    </w:p>
    <w:p w14:paraId="19201E45"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Original             </w:t>
      </w:r>
      <w:r>
        <w:rPr>
          <w:rFonts w:ascii="Times New Roman" w:hAnsi="Times New Roman"/>
          <w:sz w:val="24"/>
          <w:szCs w:val="24"/>
        </w:rPr>
        <w:t xml:space="preserve">     </w:t>
      </w:r>
      <w:r w:rsidRPr="00040B34">
        <w:rPr>
          <w:rFonts w:ascii="Times New Roman" w:hAnsi="Times New Roman"/>
          <w:sz w:val="24"/>
          <w:szCs w:val="24"/>
        </w:rPr>
        <w:t xml:space="preserve"> 83,42,80</w:t>
      </w:r>
    </w:p>
    <w:p w14:paraId="0035FD6F" w14:textId="77777777" w:rsidR="00FA5EB5" w:rsidRPr="00040B34" w:rsidRDefault="00FA5EB5" w:rsidP="00FA5EB5">
      <w:pPr>
        <w:pStyle w:val="PlainText"/>
        <w:rPr>
          <w:rFonts w:ascii="Times New Roman" w:hAnsi="Times New Roman"/>
          <w:sz w:val="24"/>
          <w:szCs w:val="24"/>
        </w:rPr>
      </w:pPr>
    </w:p>
    <w:p w14:paraId="32483FED"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Supplementary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83,42,80      </w:t>
      </w:r>
      <w:r>
        <w:rPr>
          <w:rFonts w:ascii="Times New Roman" w:hAnsi="Times New Roman"/>
          <w:sz w:val="24"/>
          <w:szCs w:val="24"/>
        </w:rPr>
        <w:t xml:space="preserve">    </w:t>
      </w:r>
      <w:r w:rsidRPr="00040B34">
        <w:rPr>
          <w:rFonts w:ascii="Times New Roman" w:hAnsi="Times New Roman"/>
          <w:sz w:val="24"/>
          <w:szCs w:val="24"/>
        </w:rPr>
        <w:t xml:space="preserve">   60,84,95 </w:t>
      </w:r>
      <w:r>
        <w:rPr>
          <w:rFonts w:ascii="Times New Roman" w:hAnsi="Times New Roman"/>
          <w:sz w:val="24"/>
          <w:szCs w:val="24"/>
        </w:rPr>
        <w:t xml:space="preserve">  (-)</w:t>
      </w:r>
      <w:r w:rsidRPr="00040B34">
        <w:rPr>
          <w:rFonts w:ascii="Times New Roman" w:hAnsi="Times New Roman"/>
          <w:sz w:val="24"/>
          <w:szCs w:val="24"/>
        </w:rPr>
        <w:t>22,57,85</w:t>
      </w:r>
    </w:p>
    <w:p w14:paraId="18C92E35" w14:textId="77777777" w:rsidR="00FA5EB5" w:rsidRPr="00040B34" w:rsidRDefault="00FA5EB5" w:rsidP="00FA5EB5">
      <w:pPr>
        <w:pStyle w:val="PlainText"/>
        <w:rPr>
          <w:rFonts w:ascii="Times New Roman" w:hAnsi="Times New Roman"/>
          <w:sz w:val="24"/>
          <w:szCs w:val="24"/>
        </w:rPr>
      </w:pPr>
    </w:p>
    <w:p w14:paraId="78FE7793"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Amount surrendered</w:t>
      </w:r>
    </w:p>
    <w:p w14:paraId="553E37D0"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during the year (March 2024)                                        </w:t>
      </w:r>
      <w:r>
        <w:rPr>
          <w:rFonts w:ascii="Times New Roman" w:hAnsi="Times New Roman"/>
          <w:sz w:val="24"/>
          <w:szCs w:val="24"/>
        </w:rPr>
        <w:t xml:space="preserve">                                                    </w:t>
      </w:r>
      <w:r w:rsidRPr="00040B34">
        <w:rPr>
          <w:rFonts w:ascii="Times New Roman" w:hAnsi="Times New Roman"/>
          <w:sz w:val="24"/>
          <w:szCs w:val="24"/>
        </w:rPr>
        <w:t>22,16,27</w:t>
      </w:r>
    </w:p>
    <w:p w14:paraId="4EF018AD" w14:textId="77777777" w:rsidR="00FA5EB5" w:rsidRPr="00040B34" w:rsidRDefault="00FA5EB5" w:rsidP="00FA5EB5">
      <w:pPr>
        <w:pStyle w:val="PlainText"/>
        <w:rPr>
          <w:rFonts w:ascii="Times New Roman" w:hAnsi="Times New Roman"/>
          <w:sz w:val="24"/>
          <w:szCs w:val="24"/>
        </w:rPr>
      </w:pPr>
    </w:p>
    <w:p w14:paraId="6BEF973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6187ED51" w14:textId="77777777" w:rsidR="00FA5EB5" w:rsidRPr="00975E9C" w:rsidRDefault="00FA5EB5" w:rsidP="00FA5EB5">
      <w:pPr>
        <w:pStyle w:val="PlainText"/>
        <w:rPr>
          <w:rFonts w:ascii="Times New Roman" w:hAnsi="Times New Roman"/>
          <w:sz w:val="24"/>
          <w:szCs w:val="24"/>
        </w:rPr>
      </w:pPr>
    </w:p>
    <w:p w14:paraId="36A83762"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 xml:space="preserve">Part </w:t>
      </w:r>
      <w:r w:rsidRPr="00975E9C">
        <w:rPr>
          <w:rFonts w:ascii="Times New Roman" w:hAnsi="Times New Roman"/>
          <w:sz w:val="24"/>
          <w:szCs w:val="24"/>
        </w:rPr>
        <w:t>II) Areas" is given below:</w:t>
      </w:r>
    </w:p>
    <w:p w14:paraId="6E618736" w14:textId="77777777" w:rsidR="00FA5EB5" w:rsidRPr="00975E9C" w:rsidRDefault="00FA5EB5" w:rsidP="00FA5EB5">
      <w:pPr>
        <w:pStyle w:val="PlainText"/>
        <w:rPr>
          <w:rFonts w:ascii="Times New Roman" w:hAnsi="Times New Roman"/>
          <w:b/>
          <w:bCs/>
          <w:sz w:val="24"/>
          <w:szCs w:val="24"/>
        </w:rPr>
      </w:pPr>
    </w:p>
    <w:p w14:paraId="2E8D0FF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4A944A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1CBA912F" w14:textId="77777777" w:rsidR="00FA5EB5" w:rsidRPr="00040B34" w:rsidRDefault="00FA5EB5" w:rsidP="00FA5EB5">
      <w:pPr>
        <w:pStyle w:val="PlainText"/>
        <w:rPr>
          <w:rFonts w:ascii="Times New Roman" w:hAnsi="Times New Roman"/>
          <w:sz w:val="24"/>
          <w:szCs w:val="24"/>
        </w:rPr>
      </w:pPr>
    </w:p>
    <w:p w14:paraId="3C6070A5" w14:textId="4B3C86FB"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               </w:t>
      </w:r>
      <w:r>
        <w:rPr>
          <w:rFonts w:ascii="Times New Roman" w:hAnsi="Times New Roman"/>
          <w:sz w:val="24"/>
          <w:szCs w:val="24"/>
        </w:rPr>
        <w:t xml:space="preserve">                                                       </w:t>
      </w:r>
      <w:r w:rsidRPr="00040B34">
        <w:rPr>
          <w:rFonts w:ascii="Times New Roman" w:hAnsi="Times New Roman"/>
          <w:sz w:val="24"/>
          <w:szCs w:val="24"/>
        </w:rPr>
        <w:t xml:space="preserve">  </w:t>
      </w:r>
      <w:r w:rsidR="004B0C92">
        <w:rPr>
          <w:rFonts w:ascii="Times New Roman" w:hAnsi="Times New Roman"/>
          <w:sz w:val="24"/>
          <w:szCs w:val="24"/>
        </w:rPr>
        <w:t>4</w:t>
      </w:r>
      <w:r>
        <w:rPr>
          <w:rFonts w:ascii="Times New Roman" w:hAnsi="Times New Roman"/>
          <w:sz w:val="24"/>
          <w:szCs w:val="24"/>
        </w:rPr>
        <w:t>,</w:t>
      </w:r>
      <w:r w:rsidR="004B0C92">
        <w:rPr>
          <w:rFonts w:ascii="Times New Roman" w:hAnsi="Times New Roman"/>
          <w:sz w:val="24"/>
          <w:szCs w:val="24"/>
        </w:rPr>
        <w:t>166.</w:t>
      </w:r>
      <w:r w:rsidRPr="00040B34">
        <w:rPr>
          <w:rFonts w:ascii="Times New Roman" w:hAnsi="Times New Roman"/>
          <w:sz w:val="24"/>
          <w:szCs w:val="24"/>
        </w:rPr>
        <w:t>82     2</w:t>
      </w:r>
      <w:r>
        <w:rPr>
          <w:rFonts w:ascii="Times New Roman" w:hAnsi="Times New Roman"/>
          <w:sz w:val="24"/>
          <w:szCs w:val="24"/>
        </w:rPr>
        <w:t>,</w:t>
      </w:r>
      <w:r w:rsidRPr="00040B34">
        <w:rPr>
          <w:rFonts w:ascii="Times New Roman" w:hAnsi="Times New Roman"/>
          <w:sz w:val="24"/>
          <w:szCs w:val="24"/>
        </w:rPr>
        <w:t xml:space="preserve">220.10 </w:t>
      </w:r>
      <w:r>
        <w:rPr>
          <w:rFonts w:ascii="Times New Roman" w:hAnsi="Times New Roman"/>
          <w:sz w:val="24"/>
          <w:szCs w:val="24"/>
        </w:rPr>
        <w:t xml:space="preserve">  (-)</w:t>
      </w:r>
      <w:r w:rsidRPr="00040B34">
        <w:rPr>
          <w:rFonts w:ascii="Times New Roman" w:hAnsi="Times New Roman"/>
          <w:sz w:val="24"/>
          <w:szCs w:val="24"/>
        </w:rPr>
        <w:t>1</w:t>
      </w:r>
      <w:r>
        <w:rPr>
          <w:rFonts w:ascii="Times New Roman" w:hAnsi="Times New Roman"/>
          <w:sz w:val="24"/>
          <w:szCs w:val="24"/>
        </w:rPr>
        <w:t>,</w:t>
      </w:r>
      <w:r w:rsidR="004B0C92">
        <w:rPr>
          <w:rFonts w:ascii="Times New Roman" w:hAnsi="Times New Roman"/>
          <w:sz w:val="24"/>
          <w:szCs w:val="24"/>
        </w:rPr>
        <w:t>946.72</w:t>
      </w:r>
    </w:p>
    <w:p w14:paraId="5ACE4919"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Sixth Schedule</w:t>
      </w:r>
    </w:p>
    <w:p w14:paraId="36D73826" w14:textId="2D07046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(part II)</w:t>
      </w:r>
      <w:r>
        <w:rPr>
          <w:rFonts w:ascii="Times New Roman" w:hAnsi="Times New Roman"/>
          <w:sz w:val="24"/>
          <w:szCs w:val="24"/>
        </w:rPr>
        <w:t xml:space="preserve"> </w:t>
      </w:r>
      <w:r w:rsidRPr="00040B34">
        <w:rPr>
          <w:rFonts w:ascii="Times New Roman" w:hAnsi="Times New Roman"/>
          <w:sz w:val="24"/>
          <w:szCs w:val="24"/>
        </w:rPr>
        <w:t xml:space="preserve">Areas       </w:t>
      </w:r>
      <w:r>
        <w:rPr>
          <w:rFonts w:ascii="Times New Roman" w:hAnsi="Times New Roman"/>
          <w:sz w:val="24"/>
          <w:szCs w:val="24"/>
        </w:rPr>
        <w:t xml:space="preserve">                                                  </w:t>
      </w:r>
      <w:r w:rsidRPr="00040B34">
        <w:rPr>
          <w:rFonts w:ascii="Times New Roman" w:hAnsi="Times New Roman"/>
          <w:sz w:val="24"/>
          <w:szCs w:val="24"/>
        </w:rPr>
        <w:t xml:space="preserve"> </w:t>
      </w:r>
      <w:r w:rsidR="004B0C92">
        <w:rPr>
          <w:rFonts w:ascii="Times New Roman" w:hAnsi="Times New Roman"/>
          <w:sz w:val="24"/>
          <w:szCs w:val="24"/>
        </w:rPr>
        <w:t xml:space="preserve"> </w:t>
      </w:r>
      <w:r w:rsidRPr="00040B34">
        <w:rPr>
          <w:rFonts w:ascii="Times New Roman" w:hAnsi="Times New Roman"/>
          <w:sz w:val="24"/>
          <w:szCs w:val="24"/>
        </w:rPr>
        <w:t xml:space="preserve">  4</w:t>
      </w:r>
      <w:r>
        <w:rPr>
          <w:rFonts w:ascii="Times New Roman" w:hAnsi="Times New Roman"/>
          <w:sz w:val="24"/>
          <w:szCs w:val="24"/>
        </w:rPr>
        <w:t>,</w:t>
      </w:r>
      <w:r w:rsidR="004B0C92">
        <w:rPr>
          <w:rFonts w:ascii="Times New Roman" w:hAnsi="Times New Roman"/>
          <w:sz w:val="24"/>
          <w:szCs w:val="24"/>
        </w:rPr>
        <w:t>175.98</w:t>
      </w:r>
      <w:r w:rsidRPr="00040B34">
        <w:rPr>
          <w:rFonts w:ascii="Times New Roman" w:hAnsi="Times New Roman"/>
          <w:sz w:val="24"/>
          <w:szCs w:val="24"/>
        </w:rPr>
        <w:t xml:space="preserve">     3</w:t>
      </w:r>
      <w:r>
        <w:rPr>
          <w:rFonts w:ascii="Times New Roman" w:hAnsi="Times New Roman"/>
          <w:sz w:val="24"/>
          <w:szCs w:val="24"/>
        </w:rPr>
        <w:t>,</w:t>
      </w:r>
      <w:r w:rsidRPr="00040B34">
        <w:rPr>
          <w:rFonts w:ascii="Times New Roman" w:hAnsi="Times New Roman"/>
          <w:sz w:val="24"/>
          <w:szCs w:val="24"/>
        </w:rPr>
        <w:t xml:space="preserve">864.85  </w:t>
      </w:r>
      <w:r>
        <w:rPr>
          <w:rFonts w:ascii="Times New Roman" w:hAnsi="Times New Roman"/>
          <w:sz w:val="24"/>
          <w:szCs w:val="24"/>
        </w:rPr>
        <w:t xml:space="preserve">  </w:t>
      </w:r>
      <w:r w:rsidR="004B0C92">
        <w:rPr>
          <w:rFonts w:ascii="Times New Roman" w:hAnsi="Times New Roman"/>
          <w:sz w:val="24"/>
          <w:szCs w:val="24"/>
        </w:rPr>
        <w:t xml:space="preserve"> </w:t>
      </w:r>
      <w:r>
        <w:rPr>
          <w:rFonts w:ascii="Times New Roman" w:hAnsi="Times New Roman"/>
          <w:sz w:val="24"/>
          <w:szCs w:val="24"/>
        </w:rPr>
        <w:t xml:space="preserve">  (-)</w:t>
      </w:r>
      <w:r w:rsidR="004B0C92">
        <w:rPr>
          <w:rFonts w:ascii="Times New Roman" w:hAnsi="Times New Roman"/>
          <w:sz w:val="24"/>
          <w:szCs w:val="24"/>
        </w:rPr>
        <w:t>311.13</w:t>
      </w:r>
    </w:p>
    <w:p w14:paraId="7991CB24" w14:textId="77777777" w:rsidR="00FA5EB5" w:rsidRPr="00040B34" w:rsidRDefault="00FA5EB5" w:rsidP="00FA5EB5">
      <w:pPr>
        <w:pStyle w:val="PlainText"/>
        <w:rPr>
          <w:rFonts w:ascii="Times New Roman" w:hAnsi="Times New Roman"/>
          <w:sz w:val="24"/>
          <w:szCs w:val="24"/>
        </w:rPr>
      </w:pPr>
    </w:p>
    <w:p w14:paraId="692B0CE7" w14:textId="77777777" w:rsidR="00FA5EB5" w:rsidRDefault="00FA5EB5" w:rsidP="00FA5EB5">
      <w:pPr>
        <w:pStyle w:val="PlainText"/>
        <w:rPr>
          <w:rFonts w:ascii="Times New Roman" w:hAnsi="Times New Roman"/>
          <w:b/>
          <w:bCs/>
          <w:sz w:val="24"/>
          <w:szCs w:val="24"/>
        </w:rPr>
      </w:pPr>
      <w:r w:rsidRPr="002A01EA">
        <w:rPr>
          <w:rFonts w:ascii="Times New Roman" w:hAnsi="Times New Roman"/>
          <w:b/>
          <w:bCs/>
          <w:sz w:val="24"/>
          <w:szCs w:val="24"/>
        </w:rPr>
        <w:t xml:space="preserve">               Total Voted                                                                8,342.80     6,084.95   (-)2,257.85</w:t>
      </w:r>
    </w:p>
    <w:p w14:paraId="339AD841" w14:textId="77777777" w:rsidR="00FA5EB5" w:rsidRDefault="00FA5EB5" w:rsidP="00FA5EB5">
      <w:pPr>
        <w:pStyle w:val="PlainText"/>
        <w:rPr>
          <w:rFonts w:ascii="Times New Roman" w:hAnsi="Times New Roman"/>
          <w:b/>
          <w:bCs/>
          <w:sz w:val="24"/>
          <w:szCs w:val="24"/>
        </w:rPr>
      </w:pPr>
    </w:p>
    <w:p w14:paraId="56670363" w14:textId="77777777" w:rsidR="00FA5EB5" w:rsidRPr="009E407F" w:rsidRDefault="00FA5EB5" w:rsidP="00FA5EB5">
      <w:pPr>
        <w:pStyle w:val="PlainText"/>
        <w:jc w:val="both"/>
        <w:rPr>
          <w:rFonts w:ascii="Times New Roman" w:hAnsi="Times New Roman"/>
          <w:sz w:val="24"/>
          <w:szCs w:val="24"/>
        </w:rPr>
      </w:pPr>
      <w:r w:rsidRPr="009E407F">
        <w:rPr>
          <w:rFonts w:ascii="Times New Roman" w:hAnsi="Times New Roman"/>
          <w:sz w:val="24"/>
          <w:szCs w:val="24"/>
        </w:rPr>
        <w:t>2.</w:t>
      </w:r>
      <w:r w:rsidRPr="009E407F">
        <w:rPr>
          <w:rFonts w:ascii="Times New Roman" w:hAnsi="Times New Roman"/>
          <w:sz w:val="24"/>
          <w:szCs w:val="24"/>
        </w:rPr>
        <w:tab/>
        <w:t xml:space="preserve">Against the available </w:t>
      </w:r>
      <w:r>
        <w:rPr>
          <w:rFonts w:ascii="Times New Roman" w:hAnsi="Times New Roman"/>
          <w:sz w:val="24"/>
          <w:szCs w:val="24"/>
        </w:rPr>
        <w:t>savings</w:t>
      </w:r>
      <w:r w:rsidRPr="009E407F">
        <w:rPr>
          <w:rFonts w:ascii="Times New Roman" w:hAnsi="Times New Roman"/>
          <w:sz w:val="24"/>
          <w:szCs w:val="24"/>
        </w:rPr>
        <w:t xml:space="preserve"> of ₹2,257.85 lakh, only ₹2,216.27 lakh was surrendered during the year</w:t>
      </w:r>
      <w:r>
        <w:rPr>
          <w:rFonts w:ascii="Times New Roman" w:hAnsi="Times New Roman"/>
          <w:sz w:val="24"/>
          <w:szCs w:val="24"/>
        </w:rPr>
        <w:t>.</w:t>
      </w:r>
    </w:p>
    <w:p w14:paraId="48F9DBA2" w14:textId="77777777" w:rsidR="00FA5EB5" w:rsidRPr="009E407F" w:rsidRDefault="00FA5EB5" w:rsidP="00FA5EB5">
      <w:pPr>
        <w:pStyle w:val="PlainText"/>
        <w:rPr>
          <w:rFonts w:ascii="Times New Roman" w:hAnsi="Times New Roman"/>
          <w:sz w:val="24"/>
          <w:szCs w:val="24"/>
        </w:rPr>
      </w:pPr>
    </w:p>
    <w:p w14:paraId="346BBA8E" w14:textId="77777777" w:rsidR="00FA5EB5" w:rsidRDefault="00FA5EB5" w:rsidP="00FA5EB5">
      <w:pPr>
        <w:pStyle w:val="PlainText"/>
        <w:rPr>
          <w:rFonts w:ascii="Times New Roman" w:hAnsi="Times New Roman"/>
          <w:sz w:val="24"/>
          <w:szCs w:val="24"/>
        </w:rPr>
      </w:pPr>
    </w:p>
    <w:p w14:paraId="23E0B839" w14:textId="77777777" w:rsidR="00FA5EB5" w:rsidRDefault="00FA5EB5" w:rsidP="00FA5EB5">
      <w:pPr>
        <w:pStyle w:val="PlainText"/>
        <w:rPr>
          <w:rFonts w:ascii="Times New Roman" w:hAnsi="Times New Roman"/>
          <w:sz w:val="24"/>
          <w:szCs w:val="24"/>
        </w:rPr>
      </w:pPr>
    </w:p>
    <w:p w14:paraId="7F0825FD" w14:textId="77777777" w:rsidR="00FA5EB5" w:rsidRDefault="00FA5EB5" w:rsidP="00FA5EB5">
      <w:pPr>
        <w:pStyle w:val="PlainText"/>
        <w:rPr>
          <w:rFonts w:ascii="Times New Roman" w:hAnsi="Times New Roman"/>
          <w:sz w:val="24"/>
          <w:szCs w:val="24"/>
        </w:rPr>
      </w:pPr>
    </w:p>
    <w:p w14:paraId="76A65F75" w14:textId="77777777" w:rsidR="00FA5EB5" w:rsidRDefault="00FA5EB5" w:rsidP="00FA5EB5">
      <w:pPr>
        <w:pStyle w:val="PlainText"/>
        <w:rPr>
          <w:rFonts w:ascii="Times New Roman" w:hAnsi="Times New Roman"/>
          <w:sz w:val="24"/>
          <w:szCs w:val="24"/>
        </w:rPr>
      </w:pPr>
    </w:p>
    <w:p w14:paraId="67A8F1C7" w14:textId="77777777" w:rsidR="00FA5EB5" w:rsidRPr="00040B34" w:rsidRDefault="00FA5EB5" w:rsidP="00FA5EB5">
      <w:pPr>
        <w:pStyle w:val="PlainText"/>
        <w:rPr>
          <w:rFonts w:ascii="Times New Roman" w:hAnsi="Times New Roman"/>
          <w:sz w:val="24"/>
          <w:szCs w:val="24"/>
        </w:rPr>
      </w:pPr>
    </w:p>
    <w:p w14:paraId="57505D3F" w14:textId="77777777" w:rsidR="00FA5EB5" w:rsidRPr="00040B34" w:rsidRDefault="00FA5EB5" w:rsidP="00FA5EB5">
      <w:pPr>
        <w:pStyle w:val="PlainText"/>
        <w:rPr>
          <w:rFonts w:ascii="Times New Roman" w:hAnsi="Times New Roman"/>
          <w:sz w:val="24"/>
          <w:szCs w:val="24"/>
        </w:rPr>
      </w:pPr>
    </w:p>
    <w:p w14:paraId="411620B0" w14:textId="77777777" w:rsidR="00FA5EB5" w:rsidRPr="00040B34" w:rsidRDefault="00FA5EB5" w:rsidP="00FA5EB5">
      <w:pPr>
        <w:pStyle w:val="PlainText"/>
        <w:rPr>
          <w:rFonts w:ascii="Times New Roman" w:hAnsi="Times New Roman"/>
          <w:sz w:val="24"/>
          <w:szCs w:val="24"/>
        </w:rPr>
      </w:pPr>
    </w:p>
    <w:p w14:paraId="08F0E1DF" w14:textId="77777777" w:rsidR="00FA5EB5" w:rsidRPr="00040B34" w:rsidRDefault="00FA5EB5" w:rsidP="00FA5EB5">
      <w:pPr>
        <w:pStyle w:val="PlainText"/>
        <w:rPr>
          <w:rFonts w:ascii="Times New Roman" w:hAnsi="Times New Roman"/>
          <w:sz w:val="24"/>
          <w:szCs w:val="24"/>
        </w:rPr>
      </w:pPr>
    </w:p>
    <w:p w14:paraId="1C15EB00" w14:textId="77777777" w:rsidR="00FA5EB5" w:rsidRDefault="00FA5EB5" w:rsidP="00FA5EB5">
      <w:pPr>
        <w:pStyle w:val="PlainText"/>
        <w:rPr>
          <w:rFonts w:ascii="Times New Roman" w:hAnsi="Times New Roman"/>
          <w:sz w:val="24"/>
          <w:szCs w:val="24"/>
        </w:rPr>
      </w:pPr>
    </w:p>
    <w:p w14:paraId="0FE52151" w14:textId="77777777" w:rsidR="00FA5EB5" w:rsidRPr="00040B34" w:rsidRDefault="00FA5EB5" w:rsidP="00FA5EB5">
      <w:pPr>
        <w:pStyle w:val="PlainText"/>
        <w:rPr>
          <w:rFonts w:ascii="Times New Roman" w:hAnsi="Times New Roman"/>
          <w:sz w:val="24"/>
          <w:szCs w:val="24"/>
        </w:rPr>
      </w:pPr>
    </w:p>
    <w:p w14:paraId="643BCA62" w14:textId="77777777" w:rsidR="00FA5EB5" w:rsidRPr="00040B34" w:rsidRDefault="00FA5EB5" w:rsidP="00FA5EB5">
      <w:pPr>
        <w:pStyle w:val="PlainText"/>
        <w:rPr>
          <w:rFonts w:ascii="Times New Roman" w:hAnsi="Times New Roman"/>
          <w:sz w:val="24"/>
          <w:szCs w:val="24"/>
        </w:rPr>
      </w:pPr>
    </w:p>
    <w:p w14:paraId="64D00703" w14:textId="77777777" w:rsidR="00FA5EB5" w:rsidRPr="00040B34" w:rsidRDefault="00FA5EB5" w:rsidP="00FA5EB5">
      <w:pPr>
        <w:pStyle w:val="PlainText"/>
        <w:rPr>
          <w:rFonts w:ascii="Times New Roman" w:hAnsi="Times New Roman"/>
          <w:sz w:val="24"/>
          <w:szCs w:val="24"/>
        </w:rPr>
      </w:pPr>
    </w:p>
    <w:p w14:paraId="1BA9F022" w14:textId="77777777" w:rsidR="00FA5EB5" w:rsidRPr="00975E9C"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31</w:t>
      </w:r>
      <w:r w:rsidRPr="00975E9C">
        <w:rPr>
          <w:rFonts w:ascii="Times New Roman" w:hAnsi="Times New Roman"/>
          <w:b/>
          <w:bCs/>
          <w:sz w:val="24"/>
          <w:szCs w:val="24"/>
        </w:rPr>
        <w:t>-</w:t>
      </w:r>
      <w:r w:rsidRPr="00975E9C">
        <w:rPr>
          <w:rFonts w:ascii="Times New Roman" w:hAnsi="Times New Roman"/>
          <w:sz w:val="24"/>
          <w:szCs w:val="24"/>
        </w:rPr>
        <w:t>Contd.</w:t>
      </w:r>
    </w:p>
    <w:p w14:paraId="616E0D5C" w14:textId="77777777" w:rsidR="00FA5EB5" w:rsidRPr="00474D86" w:rsidRDefault="00FA5EB5" w:rsidP="00FA5EB5">
      <w:pPr>
        <w:pStyle w:val="PlainText"/>
        <w:rPr>
          <w:rFonts w:ascii="Times New Roman" w:hAnsi="Times New Roman"/>
          <w:sz w:val="24"/>
          <w:szCs w:val="24"/>
        </w:rPr>
      </w:pPr>
    </w:p>
    <w:p w14:paraId="5603676D" w14:textId="77777777" w:rsidR="00FA5EB5" w:rsidRPr="00474D86" w:rsidRDefault="00FA5EB5" w:rsidP="00FA5EB5">
      <w:pPr>
        <w:pStyle w:val="PlainText"/>
        <w:rPr>
          <w:rFonts w:ascii="Times New Roman" w:hAnsi="Times New Roman"/>
          <w:sz w:val="24"/>
          <w:szCs w:val="24"/>
        </w:rPr>
      </w:pPr>
      <w:r>
        <w:rPr>
          <w:rFonts w:ascii="Times New Roman" w:hAnsi="Times New Roman"/>
          <w:sz w:val="24"/>
          <w:szCs w:val="24"/>
          <w:lang w:val="en-US"/>
        </w:rPr>
        <w:t>3.</w:t>
      </w:r>
      <w:r>
        <w:rPr>
          <w:rFonts w:ascii="Times New Roman" w:hAnsi="Times New Roman"/>
          <w:sz w:val="24"/>
          <w:szCs w:val="24"/>
        </w:rPr>
        <w:tab/>
        <w:t>Savings occurred mainly under:</w:t>
      </w:r>
    </w:p>
    <w:p w14:paraId="5BA394BE" w14:textId="77777777" w:rsidR="00FA5EB5" w:rsidRPr="00474D86" w:rsidRDefault="00FA5EB5" w:rsidP="00FA5EB5">
      <w:pPr>
        <w:pStyle w:val="PlainText"/>
        <w:rPr>
          <w:rFonts w:ascii="Times New Roman" w:hAnsi="Times New Roman"/>
          <w:sz w:val="24"/>
          <w:szCs w:val="24"/>
        </w:rPr>
      </w:pPr>
    </w:p>
    <w:p w14:paraId="2D8E163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EF60F1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0AEF06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2488417" w14:textId="77777777" w:rsidR="00FA5EB5" w:rsidRPr="008413F5" w:rsidRDefault="00FA5EB5" w:rsidP="00FA5EB5">
      <w:pPr>
        <w:pStyle w:val="PlainText"/>
        <w:rPr>
          <w:rFonts w:ascii="Times New Roman" w:hAnsi="Times New Roman"/>
          <w:b/>
          <w:sz w:val="24"/>
          <w:szCs w:val="24"/>
        </w:rPr>
      </w:pPr>
      <w:r w:rsidRPr="00474D86">
        <w:rPr>
          <w:rFonts w:ascii="Times New Roman" w:hAnsi="Times New Roman"/>
          <w:sz w:val="24"/>
          <w:szCs w:val="24"/>
        </w:rPr>
        <w:t>(</w:t>
      </w:r>
      <w:r>
        <w:rPr>
          <w:rFonts w:ascii="Times New Roman" w:hAnsi="Times New Roman"/>
          <w:sz w:val="24"/>
          <w:szCs w:val="24"/>
        </w:rPr>
        <w:t xml:space="preserve">i)            </w:t>
      </w:r>
      <w:r w:rsidRPr="00474D86">
        <w:rPr>
          <w:rFonts w:ascii="Times New Roman" w:hAnsi="Times New Roman"/>
          <w:sz w:val="24"/>
          <w:szCs w:val="24"/>
        </w:rPr>
        <w:t xml:space="preserve"> </w:t>
      </w:r>
      <w:r w:rsidRPr="008413F5">
        <w:rPr>
          <w:rFonts w:ascii="Times New Roman" w:hAnsi="Times New Roman"/>
          <w:b/>
          <w:sz w:val="24"/>
          <w:szCs w:val="24"/>
        </w:rPr>
        <w:t>2230  Labour, Employment and Skill</w:t>
      </w:r>
    </w:p>
    <w:p w14:paraId="430051CE" w14:textId="77777777" w:rsidR="00FA5EB5" w:rsidRPr="008413F5" w:rsidRDefault="00FA5EB5" w:rsidP="00FA5EB5">
      <w:pPr>
        <w:pStyle w:val="PlainText"/>
        <w:rPr>
          <w:rFonts w:ascii="Times New Roman" w:hAnsi="Times New Roman"/>
          <w:b/>
          <w:sz w:val="24"/>
          <w:szCs w:val="24"/>
        </w:rPr>
      </w:pPr>
      <w:r w:rsidRPr="008413F5">
        <w:rPr>
          <w:rFonts w:ascii="Times New Roman" w:hAnsi="Times New Roman"/>
          <w:b/>
          <w:sz w:val="24"/>
          <w:szCs w:val="24"/>
        </w:rPr>
        <w:t xml:space="preserve">                           Development</w:t>
      </w:r>
    </w:p>
    <w:p w14:paraId="7E4F1CE8" w14:textId="77777777" w:rsidR="00FA5EB5" w:rsidRPr="008413F5" w:rsidRDefault="00FA5EB5" w:rsidP="00FA5EB5">
      <w:pPr>
        <w:pStyle w:val="PlainText"/>
        <w:rPr>
          <w:rFonts w:ascii="Times New Roman" w:hAnsi="Times New Roman"/>
          <w:i/>
          <w:sz w:val="24"/>
          <w:szCs w:val="24"/>
        </w:rPr>
      </w:pPr>
      <w:r w:rsidRPr="00474D86">
        <w:rPr>
          <w:rFonts w:ascii="Times New Roman" w:hAnsi="Times New Roman"/>
          <w:sz w:val="24"/>
          <w:szCs w:val="24"/>
        </w:rPr>
        <w:t xml:space="preserve">                 </w:t>
      </w:r>
      <w:r w:rsidRPr="008413F5">
        <w:rPr>
          <w:rFonts w:ascii="Times New Roman" w:hAnsi="Times New Roman"/>
          <w:i/>
          <w:sz w:val="24"/>
          <w:szCs w:val="24"/>
        </w:rPr>
        <w:t>01      Labour</w:t>
      </w:r>
    </w:p>
    <w:p w14:paraId="3C14DEA7" w14:textId="77777777" w:rsidR="00FA5EB5" w:rsidRPr="00474D86" w:rsidRDefault="00FA5EB5" w:rsidP="00FA5EB5">
      <w:pPr>
        <w:pStyle w:val="PlainText"/>
        <w:rPr>
          <w:rFonts w:ascii="Times New Roman" w:hAnsi="Times New Roman"/>
          <w:sz w:val="24"/>
          <w:szCs w:val="24"/>
        </w:rPr>
      </w:pPr>
      <w:r w:rsidRPr="00474D86">
        <w:rPr>
          <w:rFonts w:ascii="Times New Roman" w:hAnsi="Times New Roman"/>
          <w:sz w:val="24"/>
          <w:szCs w:val="24"/>
        </w:rPr>
        <w:t xml:space="preserve">                 001 </w:t>
      </w:r>
      <w:r>
        <w:rPr>
          <w:rFonts w:ascii="Times New Roman" w:hAnsi="Times New Roman"/>
          <w:sz w:val="24"/>
          <w:szCs w:val="24"/>
        </w:rPr>
        <w:t xml:space="preserve"> </w:t>
      </w:r>
      <w:r w:rsidRPr="00474D86">
        <w:rPr>
          <w:rFonts w:ascii="Times New Roman" w:hAnsi="Times New Roman"/>
          <w:sz w:val="24"/>
          <w:szCs w:val="24"/>
        </w:rPr>
        <w:t xml:space="preserve">  Direction and Administration</w:t>
      </w:r>
    </w:p>
    <w:p w14:paraId="07AE7594" w14:textId="77777777" w:rsidR="00FA5EB5" w:rsidRPr="00474D86" w:rsidRDefault="00FA5EB5" w:rsidP="00FA5EB5">
      <w:pPr>
        <w:pStyle w:val="PlainText"/>
        <w:rPr>
          <w:rFonts w:ascii="Times New Roman" w:hAnsi="Times New Roman"/>
          <w:sz w:val="24"/>
          <w:szCs w:val="24"/>
        </w:rPr>
      </w:pPr>
      <w:r w:rsidRPr="00474D86">
        <w:rPr>
          <w:rFonts w:ascii="Times New Roman" w:hAnsi="Times New Roman"/>
          <w:sz w:val="24"/>
          <w:szCs w:val="24"/>
        </w:rPr>
        <w:t xml:space="preserve">                 (01) </w:t>
      </w:r>
      <w:r>
        <w:rPr>
          <w:rFonts w:ascii="Times New Roman" w:hAnsi="Times New Roman"/>
          <w:sz w:val="24"/>
          <w:szCs w:val="24"/>
        </w:rPr>
        <w:t xml:space="preserve">  </w:t>
      </w:r>
      <w:r w:rsidRPr="00474D86">
        <w:rPr>
          <w:rFonts w:ascii="Times New Roman" w:hAnsi="Times New Roman"/>
          <w:sz w:val="24"/>
          <w:szCs w:val="24"/>
        </w:rPr>
        <w:t>Labour Commissioner</w:t>
      </w:r>
    </w:p>
    <w:p w14:paraId="4AE15820" w14:textId="77777777" w:rsidR="00FA5EB5" w:rsidRPr="00474D86" w:rsidRDefault="00FA5EB5" w:rsidP="00FA5EB5">
      <w:pPr>
        <w:pStyle w:val="PlainText"/>
        <w:rPr>
          <w:rFonts w:ascii="Times New Roman" w:hAnsi="Times New Roman"/>
          <w:sz w:val="24"/>
          <w:szCs w:val="24"/>
        </w:rPr>
      </w:pPr>
      <w:r w:rsidRPr="00474D86">
        <w:rPr>
          <w:rFonts w:ascii="Times New Roman" w:hAnsi="Times New Roman"/>
          <w:sz w:val="24"/>
          <w:szCs w:val="24"/>
        </w:rPr>
        <w:t xml:space="preserve">                  </w:t>
      </w:r>
      <w:r>
        <w:rPr>
          <w:rFonts w:ascii="Times New Roman" w:hAnsi="Times New Roman"/>
          <w:sz w:val="24"/>
          <w:szCs w:val="24"/>
        </w:rPr>
        <w:t xml:space="preserve">    </w:t>
      </w:r>
      <w:r w:rsidRPr="00474D86">
        <w:rPr>
          <w:rFonts w:ascii="Times New Roman" w:hAnsi="Times New Roman"/>
          <w:sz w:val="24"/>
          <w:szCs w:val="24"/>
        </w:rPr>
        <w:t xml:space="preserve">     Establishment</w:t>
      </w:r>
    </w:p>
    <w:p w14:paraId="41FEA7A8"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61729E50"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194.65</w:t>
      </w:r>
    </w:p>
    <w:p w14:paraId="05304B71"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93.45           </w:t>
      </w:r>
      <w:r>
        <w:rPr>
          <w:rFonts w:ascii="Times New Roman" w:hAnsi="Times New Roman"/>
          <w:sz w:val="24"/>
          <w:szCs w:val="24"/>
        </w:rPr>
        <w:t xml:space="preserve">                                 </w:t>
      </w:r>
      <w:r w:rsidRPr="00040B34">
        <w:rPr>
          <w:rFonts w:ascii="Times New Roman" w:hAnsi="Times New Roman"/>
          <w:sz w:val="24"/>
          <w:szCs w:val="24"/>
        </w:rPr>
        <w:t xml:space="preserve">    101.20    </w:t>
      </w:r>
      <w:r>
        <w:rPr>
          <w:rFonts w:ascii="Times New Roman" w:hAnsi="Times New Roman"/>
          <w:sz w:val="24"/>
          <w:szCs w:val="24"/>
        </w:rPr>
        <w:t xml:space="preserve">             </w:t>
      </w:r>
      <w:r w:rsidRPr="00040B34">
        <w:rPr>
          <w:rFonts w:ascii="Times New Roman" w:hAnsi="Times New Roman"/>
          <w:sz w:val="24"/>
          <w:szCs w:val="24"/>
        </w:rPr>
        <w:t xml:space="preserve"> 101.13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0.07</w:t>
      </w:r>
    </w:p>
    <w:p w14:paraId="28CAE281" w14:textId="77777777" w:rsidR="00FA5EB5" w:rsidRPr="00040B34" w:rsidRDefault="00FA5EB5" w:rsidP="00FA5EB5">
      <w:pPr>
        <w:pStyle w:val="PlainText"/>
        <w:rPr>
          <w:rFonts w:ascii="Times New Roman" w:hAnsi="Times New Roman"/>
          <w:sz w:val="24"/>
          <w:szCs w:val="24"/>
        </w:rPr>
      </w:pPr>
    </w:p>
    <w:p w14:paraId="0A60280A" w14:textId="77777777" w:rsidR="00FA5EB5" w:rsidRPr="00040B34" w:rsidRDefault="00FA5EB5" w:rsidP="00FA5EB5">
      <w:pPr>
        <w:pStyle w:val="PlainText"/>
        <w:rPr>
          <w:rFonts w:ascii="Times New Roman" w:hAnsi="Times New Roman"/>
          <w:sz w:val="24"/>
          <w:szCs w:val="24"/>
        </w:rPr>
      </w:pPr>
      <w:r w:rsidRPr="00474D86">
        <w:rPr>
          <w:rFonts w:ascii="Times New Roman" w:hAnsi="Times New Roman"/>
          <w:sz w:val="24"/>
          <w:szCs w:val="24"/>
        </w:rPr>
        <w:t>(</w:t>
      </w:r>
      <w:r>
        <w:rPr>
          <w:rFonts w:ascii="Times New Roman" w:hAnsi="Times New Roman"/>
          <w:sz w:val="24"/>
          <w:szCs w:val="24"/>
        </w:rPr>
        <w:t xml:space="preserve">ii)           </w:t>
      </w:r>
      <w:r w:rsidRPr="00474D86">
        <w:rPr>
          <w:rFonts w:ascii="Times New Roman" w:hAnsi="Times New Roman"/>
          <w:sz w:val="24"/>
          <w:szCs w:val="24"/>
        </w:rPr>
        <w:t xml:space="preserve"> </w:t>
      </w:r>
      <w:r>
        <w:rPr>
          <w:rFonts w:ascii="Times New Roman" w:hAnsi="Times New Roman"/>
          <w:sz w:val="24"/>
          <w:szCs w:val="24"/>
        </w:rPr>
        <w:t>(</w:t>
      </w:r>
      <w:r w:rsidRPr="00040B34">
        <w:rPr>
          <w:rFonts w:ascii="Times New Roman" w:hAnsi="Times New Roman"/>
          <w:sz w:val="24"/>
          <w:szCs w:val="24"/>
        </w:rPr>
        <w:t xml:space="preserve">03) </w:t>
      </w:r>
      <w:r>
        <w:rPr>
          <w:rFonts w:ascii="Times New Roman" w:hAnsi="Times New Roman"/>
          <w:sz w:val="24"/>
          <w:szCs w:val="24"/>
        </w:rPr>
        <w:t xml:space="preserve">  </w:t>
      </w:r>
      <w:r w:rsidRPr="00040B34">
        <w:rPr>
          <w:rFonts w:ascii="Times New Roman" w:hAnsi="Times New Roman"/>
          <w:sz w:val="24"/>
          <w:szCs w:val="24"/>
        </w:rPr>
        <w:t>Statistical Cell</w:t>
      </w:r>
    </w:p>
    <w:p w14:paraId="25ECAB73"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037A2DE0"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32.20</w:t>
      </w:r>
    </w:p>
    <w:p w14:paraId="013EAEB7"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8.47              </w:t>
      </w:r>
      <w:r>
        <w:rPr>
          <w:rFonts w:ascii="Times New Roman" w:hAnsi="Times New Roman"/>
          <w:sz w:val="24"/>
          <w:szCs w:val="24"/>
        </w:rPr>
        <w:t xml:space="preserve">                                </w:t>
      </w:r>
      <w:r w:rsidRPr="00040B34">
        <w:rPr>
          <w:rFonts w:ascii="Times New Roman" w:hAnsi="Times New Roman"/>
          <w:sz w:val="24"/>
          <w:szCs w:val="24"/>
        </w:rPr>
        <w:t xml:space="preserve">   23.73     </w:t>
      </w:r>
      <w:r>
        <w:rPr>
          <w:rFonts w:ascii="Times New Roman" w:hAnsi="Times New Roman"/>
          <w:sz w:val="24"/>
          <w:szCs w:val="24"/>
        </w:rPr>
        <w:t xml:space="preserve">             </w:t>
      </w:r>
      <w:r w:rsidRPr="00040B34">
        <w:rPr>
          <w:rFonts w:ascii="Times New Roman" w:hAnsi="Times New Roman"/>
          <w:sz w:val="24"/>
          <w:szCs w:val="24"/>
        </w:rPr>
        <w:t xml:space="preserve">  23.73   </w:t>
      </w:r>
      <w:r>
        <w:rPr>
          <w:rFonts w:ascii="Times New Roman" w:hAnsi="Times New Roman"/>
          <w:sz w:val="24"/>
          <w:szCs w:val="24"/>
        </w:rPr>
        <w:t xml:space="preserve">             ...</w:t>
      </w:r>
    </w:p>
    <w:p w14:paraId="5CC148C4" w14:textId="77777777" w:rsidR="00FA5EB5" w:rsidRPr="00040B34" w:rsidRDefault="00FA5EB5" w:rsidP="00FA5EB5">
      <w:pPr>
        <w:pStyle w:val="PlainText"/>
        <w:rPr>
          <w:rFonts w:ascii="Times New Roman" w:hAnsi="Times New Roman"/>
          <w:sz w:val="24"/>
          <w:szCs w:val="24"/>
        </w:rPr>
      </w:pPr>
    </w:p>
    <w:p w14:paraId="7E11806F" w14:textId="77777777" w:rsidR="00FA5EB5" w:rsidRDefault="00FA5EB5" w:rsidP="00FA5EB5">
      <w:pPr>
        <w:pStyle w:val="PlainText"/>
        <w:rPr>
          <w:rFonts w:ascii="Times New Roman" w:hAnsi="Times New Roman"/>
          <w:sz w:val="24"/>
          <w:szCs w:val="24"/>
        </w:rPr>
      </w:pPr>
      <w:r w:rsidRPr="00474D86">
        <w:rPr>
          <w:rFonts w:ascii="Times New Roman" w:hAnsi="Times New Roman"/>
          <w:sz w:val="24"/>
          <w:szCs w:val="24"/>
        </w:rPr>
        <w:t>(</w:t>
      </w:r>
      <w:r>
        <w:rPr>
          <w:rFonts w:ascii="Times New Roman" w:hAnsi="Times New Roman"/>
          <w:sz w:val="24"/>
          <w:szCs w:val="24"/>
        </w:rPr>
        <w:t xml:space="preserve">iii)         </w:t>
      </w:r>
      <w:r w:rsidRPr="00474D86">
        <w:rPr>
          <w:rFonts w:ascii="Times New Roman" w:hAnsi="Times New Roman"/>
          <w:sz w:val="24"/>
          <w:szCs w:val="24"/>
        </w:rPr>
        <w:t xml:space="preserve"> </w:t>
      </w:r>
      <w:r w:rsidRPr="00FF6114">
        <w:rPr>
          <w:rFonts w:ascii="Times New Roman" w:hAnsi="Times New Roman"/>
          <w:sz w:val="24"/>
          <w:szCs w:val="24"/>
        </w:rPr>
        <w:t xml:space="preserve">(04) </w:t>
      </w:r>
      <w:r>
        <w:rPr>
          <w:rFonts w:ascii="Times New Roman" w:hAnsi="Times New Roman"/>
          <w:sz w:val="24"/>
          <w:szCs w:val="24"/>
        </w:rPr>
        <w:t xml:space="preserve">   </w:t>
      </w:r>
      <w:r w:rsidRPr="00FF6114">
        <w:rPr>
          <w:rFonts w:ascii="Times New Roman" w:hAnsi="Times New Roman"/>
          <w:sz w:val="24"/>
          <w:szCs w:val="24"/>
        </w:rPr>
        <w:t xml:space="preserve">Strengthening of the Directorate </w:t>
      </w:r>
    </w:p>
    <w:p w14:paraId="007929F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FF6114">
        <w:rPr>
          <w:rFonts w:ascii="Times New Roman" w:hAnsi="Times New Roman"/>
          <w:sz w:val="24"/>
          <w:szCs w:val="24"/>
        </w:rPr>
        <w:t>District Labour Office and</w:t>
      </w:r>
    </w:p>
    <w:p w14:paraId="434AFA10" w14:textId="77777777" w:rsidR="00FA5EB5" w:rsidRPr="00FF611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FF6114">
        <w:rPr>
          <w:rFonts w:ascii="Times New Roman" w:hAnsi="Times New Roman"/>
          <w:sz w:val="24"/>
          <w:szCs w:val="24"/>
        </w:rPr>
        <w:t xml:space="preserve"> </w:t>
      </w:r>
      <w:r>
        <w:rPr>
          <w:rFonts w:ascii="Times New Roman" w:hAnsi="Times New Roman"/>
          <w:sz w:val="24"/>
          <w:szCs w:val="24"/>
        </w:rPr>
        <w:t>O</w:t>
      </w:r>
      <w:r w:rsidRPr="00FF6114">
        <w:rPr>
          <w:rFonts w:ascii="Times New Roman" w:hAnsi="Times New Roman"/>
          <w:sz w:val="24"/>
          <w:szCs w:val="24"/>
        </w:rPr>
        <w:t>pening of Sub</w:t>
      </w:r>
      <w:r>
        <w:rPr>
          <w:rFonts w:ascii="Times New Roman" w:hAnsi="Times New Roman"/>
          <w:sz w:val="24"/>
          <w:szCs w:val="24"/>
        </w:rPr>
        <w:t>-divisional Offices</w:t>
      </w:r>
    </w:p>
    <w:p w14:paraId="2E6806CA"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67D9438E"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24.27</w:t>
      </w:r>
    </w:p>
    <w:p w14:paraId="15018611"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21.11             </w:t>
      </w:r>
      <w:r>
        <w:rPr>
          <w:rFonts w:ascii="Times New Roman" w:hAnsi="Times New Roman"/>
          <w:sz w:val="24"/>
          <w:szCs w:val="24"/>
        </w:rPr>
        <w:t xml:space="preserve">                                 </w:t>
      </w:r>
      <w:r w:rsidRPr="00040B34">
        <w:rPr>
          <w:rFonts w:ascii="Times New Roman" w:hAnsi="Times New Roman"/>
          <w:sz w:val="24"/>
          <w:szCs w:val="24"/>
        </w:rPr>
        <w:t xml:space="preserve">     3.16    </w:t>
      </w:r>
      <w:r>
        <w:rPr>
          <w:rFonts w:ascii="Times New Roman" w:hAnsi="Times New Roman"/>
          <w:sz w:val="24"/>
          <w:szCs w:val="24"/>
        </w:rPr>
        <w:t xml:space="preserve">              </w:t>
      </w:r>
      <w:r w:rsidRPr="00040B34">
        <w:rPr>
          <w:rFonts w:ascii="Times New Roman" w:hAnsi="Times New Roman"/>
          <w:sz w:val="24"/>
          <w:szCs w:val="24"/>
        </w:rPr>
        <w:t xml:space="preserve">    3.16   </w:t>
      </w:r>
      <w:r>
        <w:rPr>
          <w:rFonts w:ascii="Times New Roman" w:hAnsi="Times New Roman"/>
          <w:sz w:val="24"/>
          <w:szCs w:val="24"/>
        </w:rPr>
        <w:t xml:space="preserve">             ...</w:t>
      </w:r>
    </w:p>
    <w:p w14:paraId="7680E7BB" w14:textId="77777777" w:rsidR="00FA5EB5" w:rsidRDefault="00FA5EB5" w:rsidP="00FA5EB5">
      <w:pPr>
        <w:pStyle w:val="PlainText"/>
        <w:rPr>
          <w:rFonts w:ascii="Times New Roman" w:hAnsi="Times New Roman"/>
          <w:sz w:val="24"/>
          <w:szCs w:val="24"/>
        </w:rPr>
      </w:pPr>
    </w:p>
    <w:p w14:paraId="4A46DB8E" w14:textId="521FBF31"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of ₹123.03 lakh at serial number (i) to (iii) was the net result of decrease of ₹110.61 lakh through re-appropriation and further decrease of ₹12.42 lakh by way of surrender due to less utilisation of fund.</w:t>
      </w:r>
    </w:p>
    <w:p w14:paraId="1B61C2B6"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107777B8" w14:textId="77777777" w:rsidR="00FA5EB5" w:rsidRPr="00040B34"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₹0.07 lakh</w:t>
      </w:r>
      <w:r w:rsidRPr="005C6935">
        <w:rPr>
          <w:rFonts w:ascii="Times New Roman" w:hAnsi="Times New Roman"/>
          <w:sz w:val="24"/>
          <w:szCs w:val="24"/>
        </w:rPr>
        <w:t xml:space="preserve"> </w:t>
      </w:r>
      <w:r>
        <w:rPr>
          <w:rFonts w:ascii="Times New Roman" w:hAnsi="Times New Roman"/>
          <w:sz w:val="24"/>
          <w:szCs w:val="24"/>
        </w:rPr>
        <w:t>at serial number (i) have not been intimated</w:t>
      </w:r>
      <w:r>
        <w:rPr>
          <w:rFonts w:ascii="Times New Roman" w:hAnsi="Times New Roman"/>
          <w:sz w:val="24"/>
          <w:szCs w:val="24"/>
        </w:rPr>
        <w:br/>
        <w:t>(July 2024).</w:t>
      </w:r>
    </w:p>
    <w:p w14:paraId="523878C7" w14:textId="77777777" w:rsidR="00FA5EB5" w:rsidRPr="00040B34" w:rsidRDefault="00FA5EB5" w:rsidP="00FA5EB5">
      <w:pPr>
        <w:pStyle w:val="PlainText"/>
        <w:rPr>
          <w:rFonts w:ascii="Times New Roman" w:hAnsi="Times New Roman"/>
          <w:sz w:val="24"/>
          <w:szCs w:val="24"/>
        </w:rPr>
      </w:pPr>
    </w:p>
    <w:p w14:paraId="5B7E4734" w14:textId="77777777" w:rsidR="00FA5EB5" w:rsidRPr="00FF6114" w:rsidRDefault="00FA5EB5" w:rsidP="00FA5EB5">
      <w:pPr>
        <w:pStyle w:val="PlainText"/>
        <w:rPr>
          <w:rFonts w:ascii="Times New Roman" w:hAnsi="Times New Roman"/>
          <w:sz w:val="24"/>
          <w:szCs w:val="24"/>
        </w:rPr>
      </w:pPr>
      <w:r w:rsidRPr="00474D86">
        <w:rPr>
          <w:rFonts w:ascii="Times New Roman" w:hAnsi="Times New Roman"/>
          <w:sz w:val="24"/>
          <w:szCs w:val="24"/>
        </w:rPr>
        <w:t>(</w:t>
      </w:r>
      <w:r>
        <w:rPr>
          <w:rFonts w:ascii="Times New Roman" w:hAnsi="Times New Roman"/>
          <w:sz w:val="24"/>
          <w:szCs w:val="24"/>
        </w:rPr>
        <w:t xml:space="preserve">iv)           </w:t>
      </w:r>
      <w:r w:rsidRPr="00FF6114">
        <w:rPr>
          <w:rFonts w:ascii="Times New Roman" w:hAnsi="Times New Roman"/>
          <w:sz w:val="24"/>
          <w:szCs w:val="24"/>
        </w:rPr>
        <w:t xml:space="preserve">(12) </w:t>
      </w:r>
      <w:r>
        <w:rPr>
          <w:rFonts w:ascii="Times New Roman" w:hAnsi="Times New Roman"/>
          <w:sz w:val="24"/>
          <w:szCs w:val="24"/>
        </w:rPr>
        <w:t xml:space="preserve">  </w:t>
      </w:r>
      <w:r w:rsidRPr="00FF6114">
        <w:rPr>
          <w:rFonts w:ascii="Times New Roman" w:hAnsi="Times New Roman"/>
          <w:sz w:val="24"/>
          <w:szCs w:val="24"/>
        </w:rPr>
        <w:t>Meghalaya Civil Task Force</w:t>
      </w:r>
    </w:p>
    <w:p w14:paraId="167E78B9"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0CEA1B17"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57.34</w:t>
      </w:r>
      <w:r>
        <w:rPr>
          <w:rFonts w:ascii="Times New Roman" w:hAnsi="Times New Roman"/>
          <w:sz w:val="24"/>
          <w:szCs w:val="24"/>
        </w:rPr>
        <w:t xml:space="preserve">                                                 </w:t>
      </w:r>
      <w:r w:rsidRPr="00040B34">
        <w:rPr>
          <w:rFonts w:ascii="Times New Roman" w:hAnsi="Times New Roman"/>
          <w:sz w:val="24"/>
          <w:szCs w:val="24"/>
        </w:rPr>
        <w:t xml:space="preserve">57.34    </w:t>
      </w:r>
      <w:r>
        <w:rPr>
          <w:rFonts w:ascii="Times New Roman" w:hAnsi="Times New Roman"/>
          <w:sz w:val="24"/>
          <w:szCs w:val="24"/>
        </w:rPr>
        <w:t xml:space="preserve">            </w:t>
      </w:r>
      <w:r w:rsidRPr="00040B34">
        <w:rPr>
          <w:rFonts w:ascii="Times New Roman" w:hAnsi="Times New Roman"/>
          <w:sz w:val="24"/>
          <w:szCs w:val="24"/>
        </w:rPr>
        <w:t xml:space="preserve">   42.19   </w:t>
      </w:r>
      <w:r>
        <w:rPr>
          <w:rFonts w:ascii="Times New Roman" w:hAnsi="Times New Roman"/>
          <w:sz w:val="24"/>
          <w:szCs w:val="24"/>
        </w:rPr>
        <w:t xml:space="preserve">    (-)</w:t>
      </w:r>
      <w:r w:rsidRPr="00040B34">
        <w:rPr>
          <w:rFonts w:ascii="Times New Roman" w:hAnsi="Times New Roman"/>
          <w:sz w:val="24"/>
          <w:szCs w:val="24"/>
        </w:rPr>
        <w:t>15.15</w:t>
      </w:r>
    </w:p>
    <w:p w14:paraId="0C1DF895" w14:textId="77777777" w:rsidR="00FA5EB5" w:rsidRDefault="00FA5EB5" w:rsidP="00FA5EB5">
      <w:pPr>
        <w:pStyle w:val="PlainText"/>
        <w:rPr>
          <w:rFonts w:ascii="Times New Roman" w:hAnsi="Times New Roman"/>
          <w:sz w:val="24"/>
          <w:szCs w:val="24"/>
        </w:rPr>
      </w:pPr>
    </w:p>
    <w:p w14:paraId="74D61A95" w14:textId="77777777" w:rsidR="00FA5EB5" w:rsidRPr="00B835C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₹15.15 lakh have not been intimated (July 2024).</w:t>
      </w:r>
    </w:p>
    <w:p w14:paraId="54C6B7A5" w14:textId="77777777" w:rsidR="00FA5EB5" w:rsidRDefault="00FA5EB5" w:rsidP="00FA5EB5">
      <w:pPr>
        <w:pStyle w:val="PlainText"/>
        <w:rPr>
          <w:rFonts w:ascii="Times New Roman" w:hAnsi="Times New Roman"/>
          <w:sz w:val="24"/>
          <w:szCs w:val="24"/>
        </w:rPr>
      </w:pPr>
    </w:p>
    <w:p w14:paraId="668015F9" w14:textId="77777777" w:rsidR="00FA5EB5" w:rsidRPr="00040B34" w:rsidRDefault="00FA5EB5" w:rsidP="00FA5EB5">
      <w:pPr>
        <w:pStyle w:val="PlainText"/>
        <w:rPr>
          <w:rFonts w:ascii="Times New Roman" w:hAnsi="Times New Roman"/>
          <w:sz w:val="24"/>
          <w:szCs w:val="24"/>
        </w:rPr>
      </w:pPr>
      <w:r w:rsidRPr="00474D86">
        <w:rPr>
          <w:rFonts w:ascii="Times New Roman" w:hAnsi="Times New Roman"/>
          <w:sz w:val="24"/>
          <w:szCs w:val="24"/>
        </w:rPr>
        <w:t>(</w:t>
      </w:r>
      <w:r>
        <w:rPr>
          <w:rFonts w:ascii="Times New Roman" w:hAnsi="Times New Roman"/>
          <w:sz w:val="24"/>
          <w:szCs w:val="24"/>
        </w:rPr>
        <w:t xml:space="preserve">v)            </w:t>
      </w:r>
      <w:r w:rsidRPr="00040B34">
        <w:rPr>
          <w:rFonts w:ascii="Times New Roman" w:hAnsi="Times New Roman"/>
          <w:sz w:val="24"/>
          <w:szCs w:val="24"/>
        </w:rPr>
        <w:t xml:space="preserve">102   </w:t>
      </w:r>
      <w:r>
        <w:rPr>
          <w:rFonts w:ascii="Times New Roman" w:hAnsi="Times New Roman"/>
          <w:sz w:val="24"/>
          <w:szCs w:val="24"/>
        </w:rPr>
        <w:t xml:space="preserve"> </w:t>
      </w:r>
      <w:r w:rsidRPr="00040B34">
        <w:rPr>
          <w:rFonts w:ascii="Times New Roman" w:hAnsi="Times New Roman"/>
          <w:sz w:val="24"/>
          <w:szCs w:val="24"/>
        </w:rPr>
        <w:t>Working Conditions and Safety</w:t>
      </w:r>
    </w:p>
    <w:p w14:paraId="5AD7D3E9"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(01)</w:t>
      </w:r>
      <w:r>
        <w:rPr>
          <w:rFonts w:ascii="Times New Roman" w:hAnsi="Times New Roman"/>
          <w:sz w:val="24"/>
          <w:szCs w:val="24"/>
        </w:rPr>
        <w:t xml:space="preserve">  </w:t>
      </w:r>
      <w:r w:rsidRPr="00040B34">
        <w:rPr>
          <w:rFonts w:ascii="Times New Roman" w:hAnsi="Times New Roman"/>
          <w:sz w:val="24"/>
          <w:szCs w:val="24"/>
        </w:rPr>
        <w:t xml:space="preserve"> Inspectorate of Factories and Boilers</w:t>
      </w:r>
    </w:p>
    <w:p w14:paraId="24E98569"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2DAFD8F9"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203.74</w:t>
      </w:r>
    </w:p>
    <w:p w14:paraId="4E239B67"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83.39            </w:t>
      </w:r>
      <w:r>
        <w:rPr>
          <w:rFonts w:ascii="Times New Roman" w:hAnsi="Times New Roman"/>
          <w:sz w:val="24"/>
          <w:szCs w:val="24"/>
        </w:rPr>
        <w:t xml:space="preserve">                               </w:t>
      </w:r>
      <w:r w:rsidRPr="00040B34">
        <w:rPr>
          <w:rFonts w:ascii="Times New Roman" w:hAnsi="Times New Roman"/>
          <w:sz w:val="24"/>
          <w:szCs w:val="24"/>
        </w:rPr>
        <w:t xml:space="preserve">   120.35  </w:t>
      </w:r>
      <w:r>
        <w:rPr>
          <w:rFonts w:ascii="Times New Roman" w:hAnsi="Times New Roman"/>
          <w:sz w:val="24"/>
          <w:szCs w:val="24"/>
        </w:rPr>
        <w:t xml:space="preserve">             </w:t>
      </w:r>
      <w:r w:rsidRPr="00040B34">
        <w:rPr>
          <w:rFonts w:ascii="Times New Roman" w:hAnsi="Times New Roman"/>
          <w:sz w:val="24"/>
          <w:szCs w:val="24"/>
        </w:rPr>
        <w:t xml:space="preserve">   120.07    </w:t>
      </w:r>
      <w:r>
        <w:rPr>
          <w:rFonts w:ascii="Times New Roman" w:hAnsi="Times New Roman"/>
          <w:sz w:val="24"/>
          <w:szCs w:val="24"/>
        </w:rPr>
        <w:t xml:space="preserve">     (-)</w:t>
      </w:r>
      <w:r w:rsidRPr="00040B34">
        <w:rPr>
          <w:rFonts w:ascii="Times New Roman" w:hAnsi="Times New Roman"/>
          <w:sz w:val="24"/>
          <w:szCs w:val="24"/>
        </w:rPr>
        <w:t>0.28</w:t>
      </w:r>
    </w:p>
    <w:p w14:paraId="470D9B2E" w14:textId="77777777" w:rsidR="00FA5EB5" w:rsidRDefault="00FA5EB5" w:rsidP="00FA5EB5">
      <w:pPr>
        <w:pStyle w:val="PlainText"/>
        <w:rPr>
          <w:rFonts w:ascii="Times New Roman" w:hAnsi="Times New Roman"/>
          <w:sz w:val="24"/>
          <w:szCs w:val="24"/>
        </w:rPr>
      </w:pPr>
    </w:p>
    <w:p w14:paraId="7007089A" w14:textId="77777777" w:rsidR="00FA5EB5" w:rsidRPr="00040B34" w:rsidRDefault="00FA5EB5" w:rsidP="00FA5EB5">
      <w:pPr>
        <w:pStyle w:val="PlainText"/>
        <w:rPr>
          <w:rFonts w:ascii="Times New Roman" w:hAnsi="Times New Roman"/>
          <w:sz w:val="24"/>
          <w:szCs w:val="24"/>
        </w:rPr>
      </w:pPr>
    </w:p>
    <w:p w14:paraId="58E1F46E" w14:textId="77777777" w:rsidR="00FA5EB5" w:rsidRPr="00975E9C"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31</w:t>
      </w:r>
      <w:r w:rsidRPr="00975E9C">
        <w:rPr>
          <w:rFonts w:ascii="Times New Roman" w:hAnsi="Times New Roman"/>
          <w:b/>
          <w:bCs/>
          <w:sz w:val="24"/>
          <w:szCs w:val="24"/>
        </w:rPr>
        <w:t>-</w:t>
      </w:r>
      <w:r w:rsidRPr="00975E9C">
        <w:rPr>
          <w:rFonts w:ascii="Times New Roman" w:hAnsi="Times New Roman"/>
          <w:sz w:val="24"/>
          <w:szCs w:val="24"/>
        </w:rPr>
        <w:t>Contd.</w:t>
      </w:r>
    </w:p>
    <w:p w14:paraId="6F6AFCCB" w14:textId="77777777" w:rsidR="00FA5EB5" w:rsidRPr="00474D86" w:rsidRDefault="00FA5EB5" w:rsidP="00FA5EB5">
      <w:pPr>
        <w:pStyle w:val="PlainText"/>
        <w:rPr>
          <w:rFonts w:ascii="Times New Roman" w:hAnsi="Times New Roman"/>
          <w:sz w:val="24"/>
          <w:szCs w:val="24"/>
        </w:rPr>
      </w:pPr>
    </w:p>
    <w:p w14:paraId="7670F9F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732939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A558C89" w14:textId="77777777" w:rsidR="00FA5EB5" w:rsidRPr="001A638F"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EFD1479" w14:textId="77777777" w:rsidR="00FA5EB5" w:rsidRPr="007F7BD8" w:rsidRDefault="00FA5EB5" w:rsidP="00FA5EB5">
      <w:pPr>
        <w:pStyle w:val="PlainText"/>
        <w:rPr>
          <w:rFonts w:ascii="Times New Roman" w:hAnsi="Times New Roman"/>
          <w:b/>
          <w:sz w:val="24"/>
          <w:szCs w:val="24"/>
        </w:rPr>
      </w:pPr>
      <w:r w:rsidRPr="00474D86">
        <w:rPr>
          <w:rFonts w:ascii="Times New Roman" w:hAnsi="Times New Roman"/>
          <w:sz w:val="24"/>
          <w:szCs w:val="24"/>
        </w:rPr>
        <w:t>(</w:t>
      </w:r>
      <w:r>
        <w:rPr>
          <w:rFonts w:ascii="Times New Roman" w:hAnsi="Times New Roman"/>
          <w:sz w:val="24"/>
          <w:szCs w:val="24"/>
        </w:rPr>
        <w:t xml:space="preserve">vi)           </w:t>
      </w:r>
      <w:r w:rsidRPr="007F7BD8">
        <w:rPr>
          <w:rFonts w:ascii="Times New Roman" w:hAnsi="Times New Roman"/>
          <w:b/>
          <w:sz w:val="24"/>
          <w:szCs w:val="24"/>
        </w:rPr>
        <w:t>2230  Labour, Employment and Skill</w:t>
      </w:r>
    </w:p>
    <w:p w14:paraId="2E074258" w14:textId="77777777" w:rsidR="00FA5EB5" w:rsidRDefault="00FA5EB5" w:rsidP="00FA5EB5">
      <w:pPr>
        <w:pStyle w:val="PlainText"/>
        <w:rPr>
          <w:rFonts w:ascii="Times New Roman" w:hAnsi="Times New Roman"/>
          <w:b/>
          <w:sz w:val="24"/>
          <w:szCs w:val="24"/>
        </w:rPr>
      </w:pPr>
      <w:r w:rsidRPr="007F7BD8">
        <w:rPr>
          <w:rFonts w:ascii="Times New Roman" w:hAnsi="Times New Roman"/>
          <w:b/>
          <w:sz w:val="24"/>
          <w:szCs w:val="24"/>
        </w:rPr>
        <w:t xml:space="preserve">                           Development</w:t>
      </w:r>
    </w:p>
    <w:p w14:paraId="67890262" w14:textId="77777777" w:rsidR="00FA5EB5" w:rsidRPr="007F7BD8" w:rsidRDefault="00FA5EB5" w:rsidP="00FA5EB5">
      <w:pPr>
        <w:pStyle w:val="PlainText"/>
        <w:rPr>
          <w:rFonts w:ascii="Times New Roman" w:hAnsi="Times New Roman"/>
          <w:b/>
          <w:sz w:val="24"/>
          <w:szCs w:val="24"/>
        </w:rPr>
      </w:pPr>
      <w:r w:rsidRPr="00474D86">
        <w:rPr>
          <w:rFonts w:ascii="Times New Roman" w:hAnsi="Times New Roman"/>
          <w:sz w:val="24"/>
          <w:szCs w:val="24"/>
        </w:rPr>
        <w:t xml:space="preserve">                 </w:t>
      </w:r>
      <w:r w:rsidRPr="008413F5">
        <w:rPr>
          <w:rFonts w:ascii="Times New Roman" w:hAnsi="Times New Roman"/>
          <w:i/>
          <w:sz w:val="24"/>
          <w:szCs w:val="24"/>
        </w:rPr>
        <w:t>01      Labour</w:t>
      </w:r>
    </w:p>
    <w:p w14:paraId="0E2D5055" w14:textId="77777777" w:rsidR="00FA5EB5" w:rsidRPr="00FF611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lang w:val="en-US"/>
        </w:rPr>
        <w:t>1</w:t>
      </w:r>
      <w:r w:rsidRPr="00FF6114">
        <w:rPr>
          <w:rFonts w:ascii="Times New Roman" w:hAnsi="Times New Roman"/>
          <w:sz w:val="24"/>
          <w:szCs w:val="24"/>
        </w:rPr>
        <w:t xml:space="preserve">03   </w:t>
      </w:r>
      <w:r>
        <w:rPr>
          <w:rFonts w:ascii="Times New Roman" w:hAnsi="Times New Roman"/>
          <w:sz w:val="24"/>
          <w:szCs w:val="24"/>
          <w:lang w:val="en-US"/>
        </w:rPr>
        <w:t xml:space="preserve"> </w:t>
      </w:r>
      <w:r w:rsidRPr="00FF6114">
        <w:rPr>
          <w:rFonts w:ascii="Times New Roman" w:hAnsi="Times New Roman"/>
          <w:sz w:val="24"/>
          <w:szCs w:val="24"/>
        </w:rPr>
        <w:t>General Labour Welfare</w:t>
      </w:r>
    </w:p>
    <w:p w14:paraId="7B6F817A" w14:textId="77777777" w:rsidR="00FA5EB5" w:rsidRPr="00FF6114" w:rsidRDefault="00FA5EB5" w:rsidP="00FA5EB5">
      <w:pPr>
        <w:pStyle w:val="PlainText"/>
        <w:rPr>
          <w:rFonts w:ascii="Times New Roman" w:hAnsi="Times New Roman"/>
          <w:sz w:val="24"/>
          <w:szCs w:val="24"/>
        </w:rPr>
      </w:pPr>
      <w:r w:rsidRPr="00FF6114">
        <w:rPr>
          <w:rFonts w:ascii="Times New Roman" w:hAnsi="Times New Roman"/>
          <w:sz w:val="24"/>
          <w:szCs w:val="24"/>
        </w:rPr>
        <w:t xml:space="preserve">                 (01) </w:t>
      </w:r>
      <w:r>
        <w:rPr>
          <w:rFonts w:ascii="Times New Roman" w:hAnsi="Times New Roman"/>
          <w:sz w:val="24"/>
          <w:szCs w:val="24"/>
        </w:rPr>
        <w:t xml:space="preserve">  </w:t>
      </w:r>
      <w:r w:rsidRPr="00FF6114">
        <w:rPr>
          <w:rFonts w:ascii="Times New Roman" w:hAnsi="Times New Roman"/>
          <w:sz w:val="24"/>
          <w:szCs w:val="24"/>
        </w:rPr>
        <w:t>Establishment of Labour</w:t>
      </w:r>
    </w:p>
    <w:p w14:paraId="7FC712C9" w14:textId="77777777" w:rsidR="00FA5EB5" w:rsidRPr="00FF6114" w:rsidRDefault="00FA5EB5" w:rsidP="00FA5EB5">
      <w:pPr>
        <w:pStyle w:val="PlainText"/>
        <w:rPr>
          <w:rFonts w:ascii="Times New Roman" w:hAnsi="Times New Roman"/>
          <w:sz w:val="24"/>
          <w:szCs w:val="24"/>
        </w:rPr>
      </w:pPr>
      <w:r w:rsidRPr="00FF6114">
        <w:rPr>
          <w:rFonts w:ascii="Times New Roman" w:hAnsi="Times New Roman"/>
          <w:sz w:val="24"/>
          <w:szCs w:val="24"/>
        </w:rPr>
        <w:t xml:space="preserve">                     </w:t>
      </w:r>
      <w:r>
        <w:rPr>
          <w:rFonts w:ascii="Times New Roman" w:hAnsi="Times New Roman"/>
          <w:sz w:val="24"/>
          <w:szCs w:val="24"/>
        </w:rPr>
        <w:t xml:space="preserve">    </w:t>
      </w:r>
      <w:r w:rsidRPr="00FF6114">
        <w:rPr>
          <w:rFonts w:ascii="Times New Roman" w:hAnsi="Times New Roman"/>
          <w:sz w:val="24"/>
          <w:szCs w:val="24"/>
        </w:rPr>
        <w:t xml:space="preserve">  Welfare Centres</w:t>
      </w:r>
    </w:p>
    <w:p w14:paraId="1328B7C3"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C1E685E"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14.46</w:t>
      </w:r>
    </w:p>
    <w:p w14:paraId="55969E49"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8.18               </w:t>
      </w:r>
      <w:r>
        <w:rPr>
          <w:rFonts w:ascii="Times New Roman" w:hAnsi="Times New Roman"/>
          <w:sz w:val="24"/>
          <w:szCs w:val="24"/>
        </w:rPr>
        <w:t xml:space="preserve">                                </w:t>
      </w:r>
      <w:r w:rsidRPr="00040B34">
        <w:rPr>
          <w:rFonts w:ascii="Times New Roman" w:hAnsi="Times New Roman"/>
          <w:sz w:val="24"/>
          <w:szCs w:val="24"/>
        </w:rPr>
        <w:t xml:space="preserve">   6.28      </w:t>
      </w:r>
      <w:r>
        <w:rPr>
          <w:rFonts w:ascii="Times New Roman" w:hAnsi="Times New Roman"/>
          <w:sz w:val="24"/>
          <w:szCs w:val="24"/>
        </w:rPr>
        <w:t xml:space="preserve">              </w:t>
      </w:r>
      <w:r w:rsidRPr="00040B34">
        <w:rPr>
          <w:rFonts w:ascii="Times New Roman" w:hAnsi="Times New Roman"/>
          <w:sz w:val="24"/>
          <w:szCs w:val="24"/>
        </w:rPr>
        <w:t xml:space="preserve">  6.28   </w:t>
      </w:r>
      <w:r>
        <w:rPr>
          <w:rFonts w:ascii="Times New Roman" w:hAnsi="Times New Roman"/>
          <w:sz w:val="24"/>
          <w:szCs w:val="24"/>
        </w:rPr>
        <w:t xml:space="preserve">              ...</w:t>
      </w:r>
    </w:p>
    <w:p w14:paraId="0E4342F2" w14:textId="77777777" w:rsidR="00FA5EB5" w:rsidRDefault="00FA5EB5" w:rsidP="00FA5EB5">
      <w:pPr>
        <w:pStyle w:val="PlainText"/>
        <w:rPr>
          <w:rFonts w:ascii="Times New Roman" w:hAnsi="Times New Roman"/>
          <w:sz w:val="24"/>
          <w:szCs w:val="24"/>
        </w:rPr>
      </w:pPr>
    </w:p>
    <w:p w14:paraId="456BEB05" w14:textId="77777777" w:rsidR="00FA5EB5" w:rsidRPr="00FF6114" w:rsidRDefault="00FA5EB5" w:rsidP="00FA5EB5">
      <w:pPr>
        <w:pStyle w:val="PlainText"/>
        <w:rPr>
          <w:rFonts w:ascii="Times New Roman" w:hAnsi="Times New Roman"/>
          <w:sz w:val="24"/>
          <w:szCs w:val="24"/>
        </w:rPr>
      </w:pPr>
      <w:r w:rsidRPr="00474D86">
        <w:rPr>
          <w:rFonts w:ascii="Times New Roman" w:hAnsi="Times New Roman"/>
          <w:sz w:val="24"/>
          <w:szCs w:val="24"/>
        </w:rPr>
        <w:t>(</w:t>
      </w:r>
      <w:r>
        <w:rPr>
          <w:rFonts w:ascii="Times New Roman" w:hAnsi="Times New Roman"/>
          <w:sz w:val="24"/>
          <w:szCs w:val="24"/>
        </w:rPr>
        <w:t xml:space="preserve">vii)          </w:t>
      </w:r>
      <w:r>
        <w:rPr>
          <w:rFonts w:ascii="Times New Roman" w:hAnsi="Times New Roman"/>
          <w:sz w:val="24"/>
          <w:szCs w:val="24"/>
          <w:lang w:val="en-US"/>
        </w:rPr>
        <w:t>1</w:t>
      </w:r>
      <w:r w:rsidRPr="00FF6114">
        <w:rPr>
          <w:rFonts w:ascii="Times New Roman" w:hAnsi="Times New Roman"/>
          <w:sz w:val="24"/>
          <w:szCs w:val="24"/>
        </w:rPr>
        <w:t xml:space="preserve">11 </w:t>
      </w:r>
      <w:r>
        <w:rPr>
          <w:rFonts w:ascii="Times New Roman" w:hAnsi="Times New Roman"/>
          <w:sz w:val="24"/>
          <w:szCs w:val="24"/>
        </w:rPr>
        <w:t xml:space="preserve"> </w:t>
      </w:r>
      <w:r w:rsidRPr="00FF6114">
        <w:rPr>
          <w:rFonts w:ascii="Times New Roman" w:hAnsi="Times New Roman"/>
          <w:sz w:val="24"/>
          <w:szCs w:val="24"/>
        </w:rPr>
        <w:t xml:space="preserve">  Social S</w:t>
      </w:r>
      <w:r>
        <w:rPr>
          <w:rFonts w:ascii="Times New Roman" w:hAnsi="Times New Roman"/>
          <w:sz w:val="24"/>
          <w:szCs w:val="24"/>
        </w:rPr>
        <w:t xml:space="preserve">ecurity for </w:t>
      </w:r>
      <w:r>
        <w:rPr>
          <w:rFonts w:ascii="Times New Roman" w:hAnsi="Times New Roman"/>
          <w:sz w:val="24"/>
          <w:szCs w:val="24"/>
          <w:lang w:val="en-US"/>
        </w:rPr>
        <w:t>L</w:t>
      </w:r>
      <w:r w:rsidRPr="00FF6114">
        <w:rPr>
          <w:rFonts w:ascii="Times New Roman" w:hAnsi="Times New Roman"/>
          <w:sz w:val="24"/>
          <w:szCs w:val="24"/>
        </w:rPr>
        <w:t>abour</w:t>
      </w:r>
    </w:p>
    <w:p w14:paraId="582405FE" w14:textId="77777777" w:rsidR="00FA5EB5" w:rsidRPr="00FF6114" w:rsidRDefault="00FA5EB5" w:rsidP="00FA5EB5">
      <w:pPr>
        <w:pStyle w:val="PlainText"/>
        <w:rPr>
          <w:rFonts w:ascii="Times New Roman" w:hAnsi="Times New Roman"/>
          <w:sz w:val="24"/>
          <w:szCs w:val="24"/>
        </w:rPr>
      </w:pPr>
      <w:r w:rsidRPr="00FF6114">
        <w:rPr>
          <w:rFonts w:ascii="Times New Roman" w:hAnsi="Times New Roman"/>
          <w:sz w:val="24"/>
          <w:szCs w:val="24"/>
        </w:rPr>
        <w:t xml:space="preserve">                 (01) </w:t>
      </w:r>
      <w:r>
        <w:rPr>
          <w:rFonts w:ascii="Times New Roman" w:hAnsi="Times New Roman"/>
          <w:sz w:val="24"/>
          <w:szCs w:val="24"/>
        </w:rPr>
        <w:t xml:space="preserve">  </w:t>
      </w:r>
      <w:r w:rsidRPr="00FF6114">
        <w:rPr>
          <w:rFonts w:ascii="Times New Roman" w:hAnsi="Times New Roman"/>
          <w:sz w:val="24"/>
          <w:szCs w:val="24"/>
        </w:rPr>
        <w:t>Employees'</w:t>
      </w:r>
      <w:r>
        <w:rPr>
          <w:rFonts w:ascii="Times New Roman" w:hAnsi="Times New Roman"/>
          <w:sz w:val="24"/>
          <w:szCs w:val="24"/>
        </w:rPr>
        <w:t xml:space="preserve"> </w:t>
      </w:r>
      <w:r w:rsidRPr="00FF6114">
        <w:rPr>
          <w:rFonts w:ascii="Times New Roman" w:hAnsi="Times New Roman"/>
          <w:sz w:val="24"/>
          <w:szCs w:val="24"/>
        </w:rPr>
        <w:t>State Insurance</w:t>
      </w:r>
      <w:r>
        <w:rPr>
          <w:rFonts w:ascii="Times New Roman" w:hAnsi="Times New Roman"/>
          <w:sz w:val="24"/>
          <w:szCs w:val="24"/>
        </w:rPr>
        <w:t xml:space="preserve"> </w:t>
      </w:r>
      <w:r w:rsidRPr="00FF6114">
        <w:rPr>
          <w:rFonts w:ascii="Times New Roman" w:hAnsi="Times New Roman"/>
          <w:sz w:val="24"/>
          <w:szCs w:val="24"/>
        </w:rPr>
        <w:t>Dispensaries</w:t>
      </w:r>
    </w:p>
    <w:p w14:paraId="7906BFAE"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2F47152"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159.33</w:t>
      </w:r>
    </w:p>
    <w:p w14:paraId="46AC1B0C"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27.26              </w:t>
      </w:r>
      <w:r>
        <w:rPr>
          <w:rFonts w:ascii="Times New Roman" w:hAnsi="Times New Roman"/>
          <w:sz w:val="24"/>
          <w:szCs w:val="24"/>
        </w:rPr>
        <w:t xml:space="preserve">                                  </w:t>
      </w:r>
      <w:r w:rsidRPr="00040B34">
        <w:rPr>
          <w:rFonts w:ascii="Times New Roman" w:hAnsi="Times New Roman"/>
          <w:sz w:val="24"/>
          <w:szCs w:val="24"/>
        </w:rPr>
        <w:t xml:space="preserve"> 132.07     </w:t>
      </w:r>
      <w:r>
        <w:rPr>
          <w:rFonts w:ascii="Times New Roman" w:hAnsi="Times New Roman"/>
          <w:sz w:val="24"/>
          <w:szCs w:val="24"/>
        </w:rPr>
        <w:t xml:space="preserve">            </w:t>
      </w:r>
      <w:r w:rsidRPr="00040B34">
        <w:rPr>
          <w:rFonts w:ascii="Times New Roman" w:hAnsi="Times New Roman"/>
          <w:sz w:val="24"/>
          <w:szCs w:val="24"/>
        </w:rPr>
        <w:t xml:space="preserve">132.07   </w:t>
      </w:r>
      <w:r>
        <w:rPr>
          <w:rFonts w:ascii="Times New Roman" w:hAnsi="Times New Roman"/>
          <w:sz w:val="24"/>
          <w:szCs w:val="24"/>
        </w:rPr>
        <w:t xml:space="preserve">              ...</w:t>
      </w:r>
    </w:p>
    <w:p w14:paraId="53968768" w14:textId="77777777" w:rsidR="00FA5EB5" w:rsidRDefault="00FA5EB5" w:rsidP="00FA5EB5">
      <w:pPr>
        <w:pStyle w:val="PlainText"/>
        <w:rPr>
          <w:rFonts w:ascii="Times New Roman" w:hAnsi="Times New Roman"/>
          <w:sz w:val="24"/>
          <w:szCs w:val="24"/>
        </w:rPr>
      </w:pPr>
    </w:p>
    <w:p w14:paraId="50D577C6" w14:textId="77777777" w:rsidR="00FA5EB5" w:rsidRPr="00040B34" w:rsidRDefault="00FA5EB5" w:rsidP="00FA5EB5">
      <w:pPr>
        <w:pStyle w:val="PlainText"/>
        <w:rPr>
          <w:rFonts w:ascii="Times New Roman" w:hAnsi="Times New Roman"/>
          <w:sz w:val="24"/>
          <w:szCs w:val="24"/>
        </w:rPr>
      </w:pPr>
      <w:r w:rsidRPr="00474D86">
        <w:rPr>
          <w:rFonts w:ascii="Times New Roman" w:hAnsi="Times New Roman"/>
          <w:sz w:val="24"/>
          <w:szCs w:val="24"/>
        </w:rPr>
        <w:t>(</w:t>
      </w:r>
      <w:r>
        <w:rPr>
          <w:rFonts w:ascii="Times New Roman" w:hAnsi="Times New Roman"/>
          <w:sz w:val="24"/>
          <w:szCs w:val="24"/>
        </w:rPr>
        <w:t xml:space="preserve">viii)         </w:t>
      </w:r>
      <w:r w:rsidRPr="00040B34">
        <w:rPr>
          <w:rFonts w:ascii="Times New Roman" w:hAnsi="Times New Roman"/>
          <w:sz w:val="24"/>
          <w:szCs w:val="24"/>
        </w:rPr>
        <w:t xml:space="preserve">(02) </w:t>
      </w:r>
      <w:r>
        <w:rPr>
          <w:rFonts w:ascii="Times New Roman" w:hAnsi="Times New Roman"/>
          <w:sz w:val="24"/>
          <w:szCs w:val="24"/>
        </w:rPr>
        <w:t xml:space="preserve">  </w:t>
      </w:r>
      <w:r w:rsidRPr="00040B34">
        <w:rPr>
          <w:rFonts w:ascii="Times New Roman" w:hAnsi="Times New Roman"/>
          <w:sz w:val="24"/>
          <w:szCs w:val="24"/>
        </w:rPr>
        <w:t>Establishment of the</w:t>
      </w:r>
    </w:p>
    <w:p w14:paraId="2860BC5A"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Administrative Officer of  E.S.I.</w:t>
      </w:r>
    </w:p>
    <w:p w14:paraId="22267EDF"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39DDF100"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43.36</w:t>
      </w:r>
    </w:p>
    <w:p w14:paraId="12736B7D"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16.07              </w:t>
      </w:r>
      <w:r>
        <w:rPr>
          <w:rFonts w:ascii="Times New Roman" w:hAnsi="Times New Roman"/>
          <w:sz w:val="24"/>
          <w:szCs w:val="24"/>
        </w:rPr>
        <w:t xml:space="preserve">                                </w:t>
      </w:r>
      <w:r w:rsidRPr="00040B34">
        <w:rPr>
          <w:rFonts w:ascii="Times New Roman" w:hAnsi="Times New Roman"/>
          <w:sz w:val="24"/>
          <w:szCs w:val="24"/>
        </w:rPr>
        <w:t xml:space="preserve">   27.29    </w:t>
      </w:r>
      <w:r>
        <w:rPr>
          <w:rFonts w:ascii="Times New Roman" w:hAnsi="Times New Roman"/>
          <w:sz w:val="24"/>
          <w:szCs w:val="24"/>
        </w:rPr>
        <w:t xml:space="preserve">             </w:t>
      </w:r>
      <w:r w:rsidRPr="00040B34">
        <w:rPr>
          <w:rFonts w:ascii="Times New Roman" w:hAnsi="Times New Roman"/>
          <w:sz w:val="24"/>
          <w:szCs w:val="24"/>
        </w:rPr>
        <w:t xml:space="preserve">   27.29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p>
    <w:p w14:paraId="70EF4FC2" w14:textId="77777777" w:rsidR="00FA5EB5" w:rsidRDefault="00FA5EB5" w:rsidP="00FA5EB5">
      <w:pPr>
        <w:pStyle w:val="PlainText"/>
        <w:rPr>
          <w:rFonts w:ascii="Times New Roman" w:hAnsi="Times New Roman"/>
          <w:sz w:val="24"/>
          <w:szCs w:val="24"/>
        </w:rPr>
      </w:pPr>
    </w:p>
    <w:p w14:paraId="27D3ABE8" w14:textId="77777777" w:rsidR="00FA5EB5" w:rsidRPr="00040B34" w:rsidRDefault="00FA5EB5" w:rsidP="00FA5EB5">
      <w:pPr>
        <w:pStyle w:val="PlainText"/>
        <w:rPr>
          <w:rFonts w:ascii="Times New Roman" w:hAnsi="Times New Roman"/>
          <w:sz w:val="24"/>
          <w:szCs w:val="24"/>
        </w:rPr>
      </w:pPr>
      <w:r w:rsidRPr="00474D86">
        <w:rPr>
          <w:rFonts w:ascii="Times New Roman" w:hAnsi="Times New Roman"/>
          <w:sz w:val="24"/>
          <w:szCs w:val="24"/>
        </w:rPr>
        <w:t>(</w:t>
      </w:r>
      <w:r>
        <w:rPr>
          <w:rFonts w:ascii="Times New Roman" w:hAnsi="Times New Roman"/>
          <w:sz w:val="24"/>
          <w:szCs w:val="24"/>
        </w:rPr>
        <w:t xml:space="preserve">ix)           </w:t>
      </w:r>
      <w:r w:rsidRPr="00040B34">
        <w:rPr>
          <w:rFonts w:ascii="Times New Roman" w:hAnsi="Times New Roman"/>
          <w:sz w:val="24"/>
          <w:szCs w:val="24"/>
        </w:rPr>
        <w:t xml:space="preserve">(03) </w:t>
      </w:r>
      <w:r>
        <w:rPr>
          <w:rFonts w:ascii="Times New Roman" w:hAnsi="Times New Roman"/>
          <w:sz w:val="24"/>
          <w:szCs w:val="24"/>
        </w:rPr>
        <w:t xml:space="preserve">  </w:t>
      </w:r>
      <w:r w:rsidRPr="00040B34">
        <w:rPr>
          <w:rFonts w:ascii="Times New Roman" w:hAnsi="Times New Roman"/>
          <w:sz w:val="24"/>
          <w:szCs w:val="24"/>
        </w:rPr>
        <w:t xml:space="preserve">Secondary </w:t>
      </w:r>
      <w:r>
        <w:rPr>
          <w:rFonts w:ascii="Times New Roman" w:hAnsi="Times New Roman"/>
          <w:sz w:val="24"/>
          <w:szCs w:val="24"/>
        </w:rPr>
        <w:t>and</w:t>
      </w:r>
      <w:r w:rsidRPr="00040B34">
        <w:rPr>
          <w:rFonts w:ascii="Times New Roman" w:hAnsi="Times New Roman"/>
          <w:sz w:val="24"/>
          <w:szCs w:val="24"/>
        </w:rPr>
        <w:t xml:space="preserve"> Tertiary Care</w:t>
      </w:r>
      <w:r>
        <w:rPr>
          <w:rFonts w:ascii="Times New Roman" w:hAnsi="Times New Roman"/>
          <w:sz w:val="24"/>
          <w:szCs w:val="24"/>
        </w:rPr>
        <w:t xml:space="preserve"> for</w:t>
      </w:r>
    </w:p>
    <w:p w14:paraId="7E76A271"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ESI Beneficiaries</w:t>
      </w:r>
    </w:p>
    <w:p w14:paraId="2842CDFA"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25E4AC4A"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186.00</w:t>
      </w:r>
    </w:p>
    <w:p w14:paraId="50B25CC3"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50.21              </w:t>
      </w:r>
      <w:r>
        <w:rPr>
          <w:rFonts w:ascii="Times New Roman" w:hAnsi="Times New Roman"/>
          <w:sz w:val="24"/>
          <w:szCs w:val="24"/>
        </w:rPr>
        <w:t xml:space="preserve">                                 </w:t>
      </w:r>
      <w:r w:rsidRPr="00040B34">
        <w:rPr>
          <w:rFonts w:ascii="Times New Roman" w:hAnsi="Times New Roman"/>
          <w:sz w:val="24"/>
          <w:szCs w:val="24"/>
        </w:rPr>
        <w:t xml:space="preserve"> 135.79   </w:t>
      </w:r>
      <w:r>
        <w:rPr>
          <w:rFonts w:ascii="Times New Roman" w:hAnsi="Times New Roman"/>
          <w:sz w:val="24"/>
          <w:szCs w:val="24"/>
        </w:rPr>
        <w:t xml:space="preserve">            </w:t>
      </w:r>
      <w:r w:rsidRPr="00040B34">
        <w:rPr>
          <w:rFonts w:ascii="Times New Roman" w:hAnsi="Times New Roman"/>
          <w:sz w:val="24"/>
          <w:szCs w:val="24"/>
        </w:rPr>
        <w:t xml:space="preserve">  135.79   </w:t>
      </w:r>
      <w:r>
        <w:rPr>
          <w:rFonts w:ascii="Times New Roman" w:hAnsi="Times New Roman"/>
          <w:sz w:val="24"/>
          <w:szCs w:val="24"/>
        </w:rPr>
        <w:t xml:space="preserve">              ...</w:t>
      </w:r>
    </w:p>
    <w:p w14:paraId="659D826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p>
    <w:p w14:paraId="66A1646A"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Surrender of provision of ₹185.11 lakh at serial </w:t>
      </w:r>
      <w:r w:rsidRPr="00BC6FCA">
        <w:rPr>
          <w:rFonts w:ascii="Times New Roman" w:hAnsi="Times New Roman"/>
          <w:sz w:val="24"/>
          <w:szCs w:val="24"/>
        </w:rPr>
        <w:t xml:space="preserve">number </w:t>
      </w:r>
      <w:r>
        <w:rPr>
          <w:rFonts w:ascii="Times New Roman" w:hAnsi="Times New Roman"/>
          <w:sz w:val="24"/>
          <w:szCs w:val="24"/>
        </w:rPr>
        <w:t>(v) to (ix) was due to (i)</w:t>
      </w:r>
      <w:r w:rsidRPr="00861B5D">
        <w:rPr>
          <w:rFonts w:ascii="Times New Roman" w:hAnsi="Times New Roman"/>
          <w:sz w:val="24"/>
          <w:szCs w:val="24"/>
        </w:rPr>
        <w:t xml:space="preserve"> </w:t>
      </w:r>
      <w:r>
        <w:rPr>
          <w:rFonts w:ascii="Times New Roman" w:hAnsi="Times New Roman"/>
          <w:sz w:val="24"/>
          <w:szCs w:val="24"/>
        </w:rPr>
        <w:t>resignation of doctors (ii) retirement of staff and (iii)</w:t>
      </w:r>
      <w:r w:rsidRPr="00861B5D">
        <w:rPr>
          <w:rFonts w:ascii="Times New Roman" w:hAnsi="Times New Roman"/>
          <w:sz w:val="24"/>
          <w:szCs w:val="24"/>
        </w:rPr>
        <w:t xml:space="preserve"> </w:t>
      </w:r>
      <w:r>
        <w:rPr>
          <w:rFonts w:ascii="Times New Roman" w:hAnsi="Times New Roman"/>
          <w:sz w:val="24"/>
          <w:szCs w:val="24"/>
        </w:rPr>
        <w:t>less expenditure than anticipated.</w:t>
      </w:r>
    </w:p>
    <w:p w14:paraId="58962806"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138A4F24" w14:textId="77777777" w:rsidR="00FA5EB5" w:rsidRPr="00BC6FCA"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savings of ₹0.28 lakh </w:t>
      </w:r>
      <w:r w:rsidRPr="00BC6FCA">
        <w:rPr>
          <w:rFonts w:ascii="Times New Roman" w:hAnsi="Times New Roman"/>
          <w:sz w:val="24"/>
          <w:szCs w:val="24"/>
        </w:rPr>
        <w:t>at serial number (v) have not been intimated (July2024).</w:t>
      </w:r>
    </w:p>
    <w:p w14:paraId="3C0ACD34" w14:textId="77777777" w:rsidR="00FA5EB5" w:rsidRDefault="00FA5EB5" w:rsidP="00FA5EB5">
      <w:pPr>
        <w:pStyle w:val="PlainText"/>
        <w:rPr>
          <w:rFonts w:ascii="Times New Roman" w:hAnsi="Times New Roman"/>
          <w:sz w:val="24"/>
          <w:szCs w:val="24"/>
        </w:rPr>
      </w:pPr>
    </w:p>
    <w:p w14:paraId="056F156B" w14:textId="77777777" w:rsidR="00FA5EB5" w:rsidRPr="00040B34" w:rsidRDefault="00FA5EB5" w:rsidP="00FA5EB5">
      <w:pPr>
        <w:pStyle w:val="PlainText"/>
        <w:rPr>
          <w:rFonts w:ascii="Times New Roman" w:hAnsi="Times New Roman"/>
          <w:sz w:val="24"/>
          <w:szCs w:val="24"/>
        </w:rPr>
      </w:pPr>
      <w:r w:rsidRPr="00474D86">
        <w:rPr>
          <w:rFonts w:ascii="Times New Roman" w:hAnsi="Times New Roman"/>
          <w:sz w:val="24"/>
          <w:szCs w:val="24"/>
        </w:rPr>
        <w:t>(</w:t>
      </w:r>
      <w:r>
        <w:rPr>
          <w:rFonts w:ascii="Times New Roman" w:hAnsi="Times New Roman"/>
          <w:sz w:val="24"/>
          <w:szCs w:val="24"/>
        </w:rPr>
        <w:t xml:space="preserve">x)           </w:t>
      </w:r>
      <w:r w:rsidRPr="00040B34">
        <w:rPr>
          <w:rFonts w:ascii="Times New Roman" w:hAnsi="Times New Roman"/>
          <w:sz w:val="24"/>
          <w:szCs w:val="24"/>
        </w:rPr>
        <w:t xml:space="preserve"> (04)</w:t>
      </w:r>
      <w:r>
        <w:rPr>
          <w:rFonts w:ascii="Times New Roman" w:hAnsi="Times New Roman"/>
          <w:sz w:val="24"/>
          <w:szCs w:val="24"/>
        </w:rPr>
        <w:t xml:space="preserve">   </w:t>
      </w:r>
      <w:r w:rsidRPr="00040B34">
        <w:rPr>
          <w:rFonts w:ascii="Times New Roman" w:hAnsi="Times New Roman"/>
          <w:sz w:val="24"/>
          <w:szCs w:val="24"/>
        </w:rPr>
        <w:t xml:space="preserve"> Social Security For</w:t>
      </w:r>
    </w:p>
    <w:p w14:paraId="11954EF7"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Unorganised Workers and printing</w:t>
      </w:r>
    </w:p>
    <w:p w14:paraId="280309D6"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of Identity card</w:t>
      </w:r>
    </w:p>
    <w:p w14:paraId="179D21C0"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02246F69"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29.81</w:t>
      </w:r>
    </w:p>
    <w:p w14:paraId="4AD2CC83"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29.81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p>
    <w:p w14:paraId="13FC8E5E" w14:textId="77777777" w:rsidR="00FA5EB5" w:rsidRDefault="00FA5EB5" w:rsidP="00FA5EB5">
      <w:pPr>
        <w:pStyle w:val="PlainText"/>
        <w:rPr>
          <w:rFonts w:ascii="Times New Roman" w:hAnsi="Times New Roman"/>
          <w:sz w:val="24"/>
          <w:szCs w:val="24"/>
        </w:rPr>
      </w:pPr>
    </w:p>
    <w:p w14:paraId="5AEE6F48" w14:textId="77777777" w:rsidR="00FA5EB5" w:rsidRDefault="00FA5EB5" w:rsidP="00FA5EB5">
      <w:pPr>
        <w:pStyle w:val="PlainText"/>
        <w:rPr>
          <w:rFonts w:ascii="Times New Roman" w:hAnsi="Times New Roman"/>
          <w:sz w:val="24"/>
          <w:szCs w:val="24"/>
        </w:rPr>
      </w:pPr>
    </w:p>
    <w:p w14:paraId="083013C5" w14:textId="77777777" w:rsidR="00FA5EB5" w:rsidRDefault="00FA5EB5" w:rsidP="00FA5EB5">
      <w:pPr>
        <w:pStyle w:val="PlainText"/>
        <w:rPr>
          <w:rFonts w:ascii="Times New Roman" w:hAnsi="Times New Roman"/>
          <w:sz w:val="24"/>
          <w:szCs w:val="24"/>
        </w:rPr>
      </w:pPr>
    </w:p>
    <w:p w14:paraId="377334A6" w14:textId="77777777" w:rsidR="00FA5EB5" w:rsidRDefault="00FA5EB5" w:rsidP="00FA5EB5">
      <w:pPr>
        <w:pStyle w:val="PlainText"/>
        <w:rPr>
          <w:rFonts w:ascii="Times New Roman" w:hAnsi="Times New Roman"/>
          <w:sz w:val="24"/>
          <w:szCs w:val="24"/>
        </w:rPr>
      </w:pPr>
    </w:p>
    <w:p w14:paraId="59B7941A" w14:textId="77777777" w:rsidR="00FA5EB5" w:rsidRDefault="00FA5EB5" w:rsidP="00FA5EB5">
      <w:pPr>
        <w:pStyle w:val="PlainText"/>
        <w:rPr>
          <w:rFonts w:ascii="Times New Roman" w:hAnsi="Times New Roman"/>
          <w:sz w:val="24"/>
          <w:szCs w:val="24"/>
        </w:rPr>
      </w:pPr>
    </w:p>
    <w:p w14:paraId="72B99471" w14:textId="77777777" w:rsidR="00FA5EB5" w:rsidRPr="00975E9C"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31</w:t>
      </w:r>
      <w:r w:rsidRPr="00975E9C">
        <w:rPr>
          <w:rFonts w:ascii="Times New Roman" w:hAnsi="Times New Roman"/>
          <w:b/>
          <w:bCs/>
          <w:sz w:val="24"/>
          <w:szCs w:val="24"/>
        </w:rPr>
        <w:t>-</w:t>
      </w:r>
      <w:r w:rsidRPr="00975E9C">
        <w:rPr>
          <w:rFonts w:ascii="Times New Roman" w:hAnsi="Times New Roman"/>
          <w:sz w:val="24"/>
          <w:szCs w:val="24"/>
        </w:rPr>
        <w:t>Contd.</w:t>
      </w:r>
    </w:p>
    <w:p w14:paraId="54809B93" w14:textId="77777777" w:rsidR="00FA5EB5" w:rsidRPr="00474D86" w:rsidRDefault="00FA5EB5" w:rsidP="00FA5EB5">
      <w:pPr>
        <w:pStyle w:val="PlainText"/>
        <w:rPr>
          <w:rFonts w:ascii="Times New Roman" w:hAnsi="Times New Roman"/>
          <w:sz w:val="24"/>
          <w:szCs w:val="24"/>
        </w:rPr>
      </w:pPr>
    </w:p>
    <w:p w14:paraId="64DD3F3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6CF725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F61EDB0" w14:textId="77777777" w:rsidR="00FA5EB5" w:rsidRPr="00432DF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AE8455D" w14:textId="77777777" w:rsidR="00FA5EB5" w:rsidRPr="007F7BD8" w:rsidRDefault="00FA5EB5" w:rsidP="00FA5EB5">
      <w:pPr>
        <w:pStyle w:val="PlainText"/>
        <w:rPr>
          <w:rFonts w:ascii="Times New Roman" w:hAnsi="Times New Roman"/>
          <w:b/>
          <w:sz w:val="24"/>
          <w:szCs w:val="24"/>
        </w:rPr>
      </w:pPr>
      <w:r w:rsidRPr="00474D86">
        <w:rPr>
          <w:rFonts w:ascii="Times New Roman" w:hAnsi="Times New Roman"/>
          <w:sz w:val="24"/>
          <w:szCs w:val="24"/>
        </w:rPr>
        <w:t>(</w:t>
      </w:r>
      <w:r>
        <w:rPr>
          <w:rFonts w:ascii="Times New Roman" w:hAnsi="Times New Roman"/>
          <w:sz w:val="24"/>
          <w:szCs w:val="24"/>
        </w:rPr>
        <w:t xml:space="preserve">xi)           </w:t>
      </w:r>
      <w:r w:rsidRPr="007F7BD8">
        <w:rPr>
          <w:rFonts w:ascii="Times New Roman" w:hAnsi="Times New Roman"/>
          <w:b/>
          <w:sz w:val="24"/>
          <w:szCs w:val="24"/>
        </w:rPr>
        <w:t>2230  Labour, Employment and Skill</w:t>
      </w:r>
    </w:p>
    <w:p w14:paraId="1BB9E51E" w14:textId="77777777" w:rsidR="00FA5EB5" w:rsidRDefault="00FA5EB5" w:rsidP="00FA5EB5">
      <w:pPr>
        <w:pStyle w:val="PlainText"/>
        <w:rPr>
          <w:rFonts w:ascii="Times New Roman" w:hAnsi="Times New Roman"/>
          <w:b/>
          <w:sz w:val="24"/>
          <w:szCs w:val="24"/>
        </w:rPr>
      </w:pPr>
      <w:r w:rsidRPr="007F7BD8">
        <w:rPr>
          <w:rFonts w:ascii="Times New Roman" w:hAnsi="Times New Roman"/>
          <w:b/>
          <w:sz w:val="24"/>
          <w:szCs w:val="24"/>
        </w:rPr>
        <w:t xml:space="preserve">                       </w:t>
      </w:r>
      <w:r>
        <w:rPr>
          <w:rFonts w:ascii="Times New Roman" w:hAnsi="Times New Roman"/>
          <w:b/>
          <w:sz w:val="24"/>
          <w:szCs w:val="24"/>
        </w:rPr>
        <w:t xml:space="preserve"> </w:t>
      </w:r>
      <w:r w:rsidRPr="007F7BD8">
        <w:rPr>
          <w:rFonts w:ascii="Times New Roman" w:hAnsi="Times New Roman"/>
          <w:b/>
          <w:sz w:val="24"/>
          <w:szCs w:val="24"/>
        </w:rPr>
        <w:t xml:space="preserve">   Development</w:t>
      </w:r>
    </w:p>
    <w:p w14:paraId="45976BB1" w14:textId="77777777" w:rsidR="00FA5EB5" w:rsidRPr="00370036" w:rsidRDefault="00FA5EB5" w:rsidP="00FA5EB5">
      <w:pPr>
        <w:pStyle w:val="PlainText"/>
        <w:rPr>
          <w:rFonts w:ascii="Times New Roman" w:hAnsi="Times New Roman"/>
          <w:i/>
          <w:iCs/>
          <w:sz w:val="24"/>
          <w:szCs w:val="24"/>
        </w:rPr>
      </w:pPr>
      <w:r w:rsidRPr="00370036">
        <w:rPr>
          <w:rFonts w:ascii="Times New Roman" w:hAnsi="Times New Roman"/>
          <w:i/>
          <w:iCs/>
          <w:sz w:val="24"/>
          <w:szCs w:val="24"/>
        </w:rPr>
        <w:t xml:space="preserve">             </w:t>
      </w:r>
      <w:r>
        <w:rPr>
          <w:rFonts w:ascii="Times New Roman" w:hAnsi="Times New Roman"/>
          <w:i/>
          <w:iCs/>
          <w:sz w:val="24"/>
          <w:szCs w:val="24"/>
        </w:rPr>
        <w:t xml:space="preserve"> </w:t>
      </w:r>
      <w:r w:rsidRPr="00370036">
        <w:rPr>
          <w:rFonts w:ascii="Times New Roman" w:hAnsi="Times New Roman"/>
          <w:i/>
          <w:iCs/>
          <w:sz w:val="24"/>
          <w:szCs w:val="24"/>
        </w:rPr>
        <w:t xml:space="preserve">   02    Employment Service</w:t>
      </w:r>
    </w:p>
    <w:p w14:paraId="5D0B3D31"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001   </w:t>
      </w:r>
      <w:r>
        <w:rPr>
          <w:rFonts w:ascii="Times New Roman" w:hAnsi="Times New Roman"/>
          <w:sz w:val="24"/>
          <w:szCs w:val="24"/>
        </w:rPr>
        <w:t xml:space="preserve"> </w:t>
      </w:r>
      <w:r w:rsidRPr="00040B34">
        <w:rPr>
          <w:rFonts w:ascii="Times New Roman" w:hAnsi="Times New Roman"/>
          <w:sz w:val="24"/>
          <w:szCs w:val="24"/>
        </w:rPr>
        <w:t>Direction and Administration</w:t>
      </w:r>
    </w:p>
    <w:p w14:paraId="13375D1E"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(02) </w:t>
      </w:r>
      <w:r>
        <w:rPr>
          <w:rFonts w:ascii="Times New Roman" w:hAnsi="Times New Roman"/>
          <w:sz w:val="24"/>
          <w:szCs w:val="24"/>
        </w:rPr>
        <w:t xml:space="preserve">   </w:t>
      </w:r>
      <w:r w:rsidRPr="00040B34">
        <w:rPr>
          <w:rFonts w:ascii="Times New Roman" w:hAnsi="Times New Roman"/>
          <w:sz w:val="24"/>
          <w:szCs w:val="24"/>
        </w:rPr>
        <w:t>Expansion of Employment</w:t>
      </w:r>
    </w:p>
    <w:p w14:paraId="4DFBF2FB" w14:textId="3FCA3948"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Market Information</w:t>
      </w:r>
    </w:p>
    <w:p w14:paraId="55A57208"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4714777F"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80.90</w:t>
      </w:r>
    </w:p>
    <w:p w14:paraId="77390DC3"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30.23            </w:t>
      </w:r>
      <w:r>
        <w:rPr>
          <w:rFonts w:ascii="Times New Roman" w:hAnsi="Times New Roman"/>
          <w:sz w:val="24"/>
          <w:szCs w:val="24"/>
        </w:rPr>
        <w:t xml:space="preserve">                                  </w:t>
      </w:r>
      <w:r w:rsidRPr="00040B34">
        <w:rPr>
          <w:rFonts w:ascii="Times New Roman" w:hAnsi="Times New Roman"/>
          <w:sz w:val="24"/>
          <w:szCs w:val="24"/>
        </w:rPr>
        <w:t xml:space="preserve">     50.67     </w:t>
      </w:r>
      <w:r>
        <w:rPr>
          <w:rFonts w:ascii="Times New Roman" w:hAnsi="Times New Roman"/>
          <w:sz w:val="24"/>
          <w:szCs w:val="24"/>
        </w:rPr>
        <w:t xml:space="preserve">            </w:t>
      </w:r>
      <w:r w:rsidRPr="00040B34">
        <w:rPr>
          <w:rFonts w:ascii="Times New Roman" w:hAnsi="Times New Roman"/>
          <w:sz w:val="24"/>
          <w:szCs w:val="24"/>
        </w:rPr>
        <w:t xml:space="preserve">  50.37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0.30</w:t>
      </w:r>
    </w:p>
    <w:p w14:paraId="62D1EEBE" w14:textId="77777777" w:rsidR="00FA5EB5" w:rsidRPr="00F5201F" w:rsidRDefault="00FA5EB5" w:rsidP="00FA5EB5">
      <w:pPr>
        <w:pStyle w:val="PlainText"/>
        <w:rPr>
          <w:rFonts w:ascii="Times New Roman" w:hAnsi="Times New Roman"/>
          <w:sz w:val="20"/>
          <w:szCs w:val="20"/>
        </w:rPr>
      </w:pPr>
    </w:p>
    <w:p w14:paraId="2AC0E76F" w14:textId="77777777" w:rsidR="00FA5EB5" w:rsidRPr="00040B34" w:rsidRDefault="00FA5EB5" w:rsidP="00FA5EB5">
      <w:pPr>
        <w:pStyle w:val="PlainText"/>
        <w:rPr>
          <w:rFonts w:ascii="Times New Roman" w:hAnsi="Times New Roman"/>
          <w:sz w:val="24"/>
          <w:szCs w:val="24"/>
        </w:rPr>
      </w:pPr>
      <w:r w:rsidRPr="00474D86">
        <w:rPr>
          <w:rFonts w:ascii="Times New Roman" w:hAnsi="Times New Roman"/>
          <w:sz w:val="24"/>
          <w:szCs w:val="24"/>
        </w:rPr>
        <w:t>(</w:t>
      </w:r>
      <w:r>
        <w:rPr>
          <w:rFonts w:ascii="Times New Roman" w:hAnsi="Times New Roman"/>
          <w:sz w:val="24"/>
          <w:szCs w:val="24"/>
        </w:rPr>
        <w:t xml:space="preserve">xii)          </w:t>
      </w:r>
      <w:r w:rsidRPr="00040B34">
        <w:rPr>
          <w:rFonts w:ascii="Times New Roman" w:hAnsi="Times New Roman"/>
          <w:sz w:val="24"/>
          <w:szCs w:val="24"/>
        </w:rPr>
        <w:t xml:space="preserve">(03) </w:t>
      </w:r>
      <w:r>
        <w:rPr>
          <w:rFonts w:ascii="Times New Roman" w:hAnsi="Times New Roman"/>
          <w:sz w:val="24"/>
          <w:szCs w:val="24"/>
        </w:rPr>
        <w:t xml:space="preserve">   </w:t>
      </w:r>
      <w:r w:rsidRPr="00040B34">
        <w:rPr>
          <w:rFonts w:ascii="Times New Roman" w:hAnsi="Times New Roman"/>
          <w:sz w:val="24"/>
          <w:szCs w:val="24"/>
        </w:rPr>
        <w:t>Establishment of Vocational</w:t>
      </w:r>
    </w:p>
    <w:p w14:paraId="457B6331"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Guidance Unit</w:t>
      </w:r>
    </w:p>
    <w:p w14:paraId="29992EC9"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74A4A2A4"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99.07</w:t>
      </w:r>
    </w:p>
    <w:p w14:paraId="6B0074AC"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52.79      </w:t>
      </w:r>
      <w:r>
        <w:rPr>
          <w:rFonts w:ascii="Times New Roman" w:hAnsi="Times New Roman"/>
          <w:sz w:val="24"/>
          <w:szCs w:val="24"/>
        </w:rPr>
        <w:t xml:space="preserve">                                 </w:t>
      </w:r>
      <w:r w:rsidRPr="00040B34">
        <w:rPr>
          <w:rFonts w:ascii="Times New Roman" w:hAnsi="Times New Roman"/>
          <w:sz w:val="24"/>
          <w:szCs w:val="24"/>
        </w:rPr>
        <w:t xml:space="preserve">           46.28  </w:t>
      </w:r>
      <w:r>
        <w:rPr>
          <w:rFonts w:ascii="Times New Roman" w:hAnsi="Times New Roman"/>
          <w:sz w:val="24"/>
          <w:szCs w:val="24"/>
        </w:rPr>
        <w:t xml:space="preserve">             </w:t>
      </w:r>
      <w:r w:rsidRPr="00040B34">
        <w:rPr>
          <w:rFonts w:ascii="Times New Roman" w:hAnsi="Times New Roman"/>
          <w:sz w:val="24"/>
          <w:szCs w:val="24"/>
        </w:rPr>
        <w:t xml:space="preserve">     46.01</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0.27</w:t>
      </w:r>
    </w:p>
    <w:p w14:paraId="0B88D782" w14:textId="77777777" w:rsidR="00FA5EB5" w:rsidRPr="00F5201F" w:rsidRDefault="00FA5EB5" w:rsidP="00FA5EB5">
      <w:pPr>
        <w:pStyle w:val="PlainText"/>
        <w:rPr>
          <w:rFonts w:ascii="Times New Roman" w:hAnsi="Times New Roman"/>
          <w:sz w:val="20"/>
          <w:szCs w:val="20"/>
        </w:rPr>
      </w:pPr>
      <w:r>
        <w:rPr>
          <w:rFonts w:ascii="Times New Roman" w:hAnsi="Times New Roman"/>
          <w:sz w:val="24"/>
          <w:szCs w:val="24"/>
        </w:rPr>
        <w:tab/>
      </w:r>
    </w:p>
    <w:p w14:paraId="1BC054CB" w14:textId="38F13F33"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of ₹112.83 lakh at serial</w:t>
      </w:r>
      <w:r w:rsidRPr="00E847A6">
        <w:rPr>
          <w:rFonts w:ascii="Times New Roman" w:hAnsi="Times New Roman"/>
          <w:sz w:val="24"/>
          <w:szCs w:val="24"/>
        </w:rPr>
        <w:t xml:space="preserve"> </w:t>
      </w:r>
      <w:r w:rsidRPr="005D2605">
        <w:rPr>
          <w:rFonts w:ascii="Times New Roman" w:hAnsi="Times New Roman"/>
          <w:sz w:val="24"/>
          <w:szCs w:val="24"/>
        </w:rPr>
        <w:t>number</w:t>
      </w:r>
      <w:r>
        <w:rPr>
          <w:rFonts w:ascii="Times New Roman" w:hAnsi="Times New Roman"/>
          <w:sz w:val="24"/>
          <w:szCs w:val="24"/>
        </w:rPr>
        <w:t xml:space="preserve"> (x) to (xii) was the net result of decrease of ₹75.41 lakh through re-appropriation due to less expenditure and further decrease of ₹37.42 lakh by way of surrender due to (i) non-filling of vacant post (ii) less utilisation of fund.</w:t>
      </w:r>
    </w:p>
    <w:p w14:paraId="3C81BCEC" w14:textId="77777777" w:rsidR="00FA5EB5" w:rsidRPr="00F5201F" w:rsidRDefault="00FA5EB5" w:rsidP="00FA5EB5">
      <w:pPr>
        <w:pStyle w:val="PlainText"/>
        <w:jc w:val="both"/>
        <w:rPr>
          <w:rFonts w:ascii="Times New Roman" w:hAnsi="Times New Roman"/>
          <w:sz w:val="20"/>
          <w:szCs w:val="20"/>
        </w:rPr>
      </w:pPr>
      <w:r>
        <w:rPr>
          <w:rFonts w:ascii="Times New Roman" w:hAnsi="Times New Roman"/>
          <w:sz w:val="24"/>
          <w:szCs w:val="24"/>
        </w:rPr>
        <w:tab/>
      </w:r>
    </w:p>
    <w:p w14:paraId="58398705" w14:textId="77777777" w:rsidR="00FA5EB5" w:rsidRPr="00040B34"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savings of ₹0.57 lakh at </w:t>
      </w:r>
      <w:r w:rsidRPr="005D2605">
        <w:rPr>
          <w:rFonts w:ascii="Times New Roman" w:hAnsi="Times New Roman"/>
          <w:sz w:val="24"/>
          <w:szCs w:val="24"/>
        </w:rPr>
        <w:t>serial number (xi) and (xii)</w:t>
      </w:r>
      <w:r>
        <w:rPr>
          <w:rFonts w:ascii="Times New Roman" w:hAnsi="Times New Roman"/>
          <w:sz w:val="24"/>
          <w:szCs w:val="24"/>
        </w:rPr>
        <w:t xml:space="preserve"> have not been intimated (July 2024).</w:t>
      </w:r>
    </w:p>
    <w:p w14:paraId="31FDAA20" w14:textId="77777777" w:rsidR="00FA5EB5" w:rsidRPr="00F5201F" w:rsidRDefault="00FA5EB5" w:rsidP="00FA5EB5">
      <w:pPr>
        <w:pStyle w:val="PlainText"/>
        <w:rPr>
          <w:rFonts w:ascii="Times New Roman" w:hAnsi="Times New Roman"/>
          <w:sz w:val="20"/>
          <w:szCs w:val="20"/>
        </w:rPr>
      </w:pPr>
    </w:p>
    <w:p w14:paraId="6B746943" w14:textId="77777777" w:rsidR="00FA5EB5" w:rsidRPr="00040B34" w:rsidRDefault="00FA5EB5" w:rsidP="00FA5EB5">
      <w:pPr>
        <w:pStyle w:val="PlainText"/>
        <w:rPr>
          <w:rFonts w:ascii="Times New Roman" w:hAnsi="Times New Roman"/>
          <w:sz w:val="24"/>
          <w:szCs w:val="24"/>
        </w:rPr>
      </w:pPr>
      <w:r w:rsidRPr="00474D86">
        <w:rPr>
          <w:rFonts w:ascii="Times New Roman" w:hAnsi="Times New Roman"/>
          <w:sz w:val="24"/>
          <w:szCs w:val="24"/>
        </w:rPr>
        <w:t>(</w:t>
      </w:r>
      <w:r>
        <w:rPr>
          <w:rFonts w:ascii="Times New Roman" w:hAnsi="Times New Roman"/>
          <w:sz w:val="24"/>
          <w:szCs w:val="24"/>
        </w:rPr>
        <w:t xml:space="preserve">xiii)         </w:t>
      </w:r>
      <w:r w:rsidRPr="00040B34">
        <w:rPr>
          <w:rFonts w:ascii="Times New Roman" w:hAnsi="Times New Roman"/>
          <w:sz w:val="24"/>
          <w:szCs w:val="24"/>
        </w:rPr>
        <w:t xml:space="preserve">(05) </w:t>
      </w:r>
      <w:r>
        <w:rPr>
          <w:rFonts w:ascii="Times New Roman" w:hAnsi="Times New Roman"/>
          <w:sz w:val="24"/>
          <w:szCs w:val="24"/>
        </w:rPr>
        <w:t xml:space="preserve">    </w:t>
      </w:r>
      <w:r w:rsidRPr="00040B34">
        <w:rPr>
          <w:rFonts w:ascii="Times New Roman" w:hAnsi="Times New Roman"/>
          <w:sz w:val="24"/>
          <w:szCs w:val="24"/>
        </w:rPr>
        <w:t>Resources and Manpower</w:t>
      </w:r>
    </w:p>
    <w:p w14:paraId="6BF70ECC"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7FFF91D4"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25.93</w:t>
      </w:r>
    </w:p>
    <w:p w14:paraId="0A8A7D9C"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2.75            </w:t>
      </w:r>
      <w:r>
        <w:rPr>
          <w:rFonts w:ascii="Times New Roman" w:hAnsi="Times New Roman"/>
          <w:sz w:val="24"/>
          <w:szCs w:val="24"/>
        </w:rPr>
        <w:t xml:space="preserve">                                  </w:t>
      </w:r>
      <w:r w:rsidRPr="00040B34">
        <w:rPr>
          <w:rFonts w:ascii="Times New Roman" w:hAnsi="Times New Roman"/>
          <w:sz w:val="24"/>
          <w:szCs w:val="24"/>
        </w:rPr>
        <w:t xml:space="preserve">     23.18  </w:t>
      </w:r>
      <w:r>
        <w:rPr>
          <w:rFonts w:ascii="Times New Roman" w:hAnsi="Times New Roman"/>
          <w:sz w:val="24"/>
          <w:szCs w:val="24"/>
        </w:rPr>
        <w:t xml:space="preserve">            </w:t>
      </w:r>
      <w:r w:rsidRPr="00040B34">
        <w:rPr>
          <w:rFonts w:ascii="Times New Roman" w:hAnsi="Times New Roman"/>
          <w:sz w:val="24"/>
          <w:szCs w:val="24"/>
        </w:rPr>
        <w:t xml:space="preserve">     23.12    </w:t>
      </w:r>
      <w:r>
        <w:rPr>
          <w:rFonts w:ascii="Times New Roman" w:hAnsi="Times New Roman"/>
          <w:sz w:val="24"/>
          <w:szCs w:val="24"/>
        </w:rPr>
        <w:t xml:space="preserve">      (-)</w:t>
      </w:r>
      <w:r w:rsidRPr="00040B34">
        <w:rPr>
          <w:rFonts w:ascii="Times New Roman" w:hAnsi="Times New Roman"/>
          <w:sz w:val="24"/>
          <w:szCs w:val="24"/>
        </w:rPr>
        <w:t>0.06</w:t>
      </w:r>
    </w:p>
    <w:p w14:paraId="7E018C6E" w14:textId="77777777" w:rsidR="00FA5EB5" w:rsidRPr="0093722D" w:rsidRDefault="00FA5EB5" w:rsidP="00FA5EB5">
      <w:pPr>
        <w:pStyle w:val="PlainText"/>
        <w:rPr>
          <w:rFonts w:ascii="Times New Roman" w:hAnsi="Times New Roman"/>
          <w:sz w:val="24"/>
          <w:szCs w:val="24"/>
        </w:rPr>
      </w:pPr>
      <w:r>
        <w:rPr>
          <w:rFonts w:ascii="Times New Roman" w:hAnsi="Times New Roman"/>
          <w:sz w:val="24"/>
          <w:szCs w:val="24"/>
        </w:rPr>
        <w:tab/>
      </w:r>
    </w:p>
    <w:p w14:paraId="1C755219" w14:textId="77777777" w:rsidR="00FA5EB5" w:rsidRPr="0093722D" w:rsidRDefault="00FA5EB5" w:rsidP="00FA5EB5">
      <w:pPr>
        <w:pStyle w:val="PlainText"/>
        <w:ind w:firstLine="720"/>
        <w:jc w:val="both"/>
        <w:rPr>
          <w:rFonts w:ascii="Times New Roman" w:hAnsi="Times New Roman"/>
          <w:sz w:val="24"/>
          <w:szCs w:val="24"/>
        </w:rPr>
      </w:pPr>
      <w:r w:rsidRPr="0093722D">
        <w:rPr>
          <w:rFonts w:ascii="Times New Roman" w:hAnsi="Times New Roman"/>
          <w:sz w:val="24"/>
          <w:szCs w:val="24"/>
        </w:rPr>
        <w:t>Withdrawal of provision by ₹2.75 lakh was the net result of increase of ₹0.60 lakh through re-appropriation due to requirement of fund under the scheme and decrease of ₹3.35 lakh by way of surrender due to less utilisation of fund.</w:t>
      </w:r>
    </w:p>
    <w:p w14:paraId="5BDB3F8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05220674" w14:textId="77777777" w:rsidR="00FA5EB5" w:rsidRPr="00040B34" w:rsidRDefault="00FA5EB5" w:rsidP="00FA5EB5">
      <w:pPr>
        <w:pStyle w:val="PlainText"/>
        <w:ind w:firstLine="720"/>
        <w:rPr>
          <w:rFonts w:ascii="Times New Roman" w:hAnsi="Times New Roman"/>
          <w:sz w:val="24"/>
          <w:szCs w:val="24"/>
        </w:rPr>
      </w:pPr>
      <w:r>
        <w:rPr>
          <w:rFonts w:ascii="Times New Roman" w:hAnsi="Times New Roman"/>
          <w:sz w:val="24"/>
          <w:szCs w:val="24"/>
        </w:rPr>
        <w:t>Reasons for final savings of ₹</w:t>
      </w:r>
      <w:r w:rsidRPr="0093722D">
        <w:rPr>
          <w:rFonts w:ascii="Times New Roman" w:hAnsi="Times New Roman"/>
          <w:sz w:val="24"/>
          <w:szCs w:val="24"/>
        </w:rPr>
        <w:t>0.06</w:t>
      </w:r>
      <w:r>
        <w:rPr>
          <w:rFonts w:ascii="Times New Roman" w:hAnsi="Times New Roman"/>
          <w:sz w:val="24"/>
          <w:szCs w:val="24"/>
        </w:rPr>
        <w:t xml:space="preserve"> lakh have not been intimated (July 2024).</w:t>
      </w:r>
    </w:p>
    <w:p w14:paraId="055E37C8" w14:textId="77777777" w:rsidR="00FA5EB5" w:rsidRDefault="00FA5EB5" w:rsidP="00FA5EB5">
      <w:pPr>
        <w:pStyle w:val="PlainText"/>
        <w:rPr>
          <w:rFonts w:ascii="Times New Roman" w:hAnsi="Times New Roman"/>
          <w:sz w:val="24"/>
          <w:szCs w:val="24"/>
        </w:rPr>
      </w:pPr>
    </w:p>
    <w:p w14:paraId="0A8EAA82" w14:textId="2851C48E" w:rsidR="00FA5EB5" w:rsidRPr="00040B34" w:rsidRDefault="00FA5EB5" w:rsidP="00FA5EB5">
      <w:pPr>
        <w:pStyle w:val="PlainText"/>
        <w:rPr>
          <w:rFonts w:ascii="Times New Roman" w:hAnsi="Times New Roman"/>
          <w:sz w:val="24"/>
          <w:szCs w:val="24"/>
        </w:rPr>
      </w:pPr>
      <w:r w:rsidRPr="00474D86">
        <w:rPr>
          <w:rFonts w:ascii="Times New Roman" w:hAnsi="Times New Roman"/>
          <w:sz w:val="24"/>
          <w:szCs w:val="24"/>
        </w:rPr>
        <w:t>(</w:t>
      </w:r>
      <w:r>
        <w:rPr>
          <w:rFonts w:ascii="Times New Roman" w:hAnsi="Times New Roman"/>
          <w:sz w:val="24"/>
          <w:szCs w:val="24"/>
        </w:rPr>
        <w:t xml:space="preserve">xiv)          </w:t>
      </w:r>
      <w:r w:rsidRPr="00040B34">
        <w:rPr>
          <w:rFonts w:ascii="Times New Roman" w:hAnsi="Times New Roman"/>
          <w:sz w:val="24"/>
          <w:szCs w:val="24"/>
        </w:rPr>
        <w:t>(07)</w:t>
      </w:r>
      <w:r>
        <w:rPr>
          <w:rFonts w:ascii="Times New Roman" w:hAnsi="Times New Roman"/>
          <w:sz w:val="24"/>
          <w:szCs w:val="24"/>
        </w:rPr>
        <w:t xml:space="preserve">   </w:t>
      </w:r>
      <w:r w:rsidRPr="00040B34">
        <w:rPr>
          <w:rFonts w:ascii="Times New Roman" w:hAnsi="Times New Roman"/>
          <w:sz w:val="24"/>
          <w:szCs w:val="24"/>
        </w:rPr>
        <w:t xml:space="preserve"> Strengthen of Vocational</w:t>
      </w:r>
    </w:p>
    <w:p w14:paraId="1E2FEF35" w14:textId="5E1845BB"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w:t>
      </w:r>
      <w:r w:rsidR="00E214D4">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Training wing in Directorate</w:t>
      </w:r>
    </w:p>
    <w:p w14:paraId="2FF87DA6"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6AF92863"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31.31</w:t>
      </w:r>
    </w:p>
    <w:p w14:paraId="738F4B0F"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10.27        </w:t>
      </w:r>
      <w:r>
        <w:rPr>
          <w:rFonts w:ascii="Times New Roman" w:hAnsi="Times New Roman"/>
          <w:sz w:val="24"/>
          <w:szCs w:val="24"/>
        </w:rPr>
        <w:t xml:space="preserve">                                  </w:t>
      </w:r>
      <w:r w:rsidRPr="00040B34">
        <w:rPr>
          <w:rFonts w:ascii="Times New Roman" w:hAnsi="Times New Roman"/>
          <w:sz w:val="24"/>
          <w:szCs w:val="24"/>
        </w:rPr>
        <w:t xml:space="preserve">         21.04   </w:t>
      </w:r>
      <w:r>
        <w:rPr>
          <w:rFonts w:ascii="Times New Roman" w:hAnsi="Times New Roman"/>
          <w:sz w:val="24"/>
          <w:szCs w:val="24"/>
        </w:rPr>
        <w:t xml:space="preserve">            </w:t>
      </w:r>
      <w:r w:rsidRPr="00040B34">
        <w:rPr>
          <w:rFonts w:ascii="Times New Roman" w:hAnsi="Times New Roman"/>
          <w:sz w:val="24"/>
          <w:szCs w:val="24"/>
        </w:rPr>
        <w:t xml:space="preserve">    21.04   </w:t>
      </w:r>
      <w:r>
        <w:rPr>
          <w:rFonts w:ascii="Times New Roman" w:hAnsi="Times New Roman"/>
          <w:sz w:val="24"/>
          <w:szCs w:val="24"/>
        </w:rPr>
        <w:t xml:space="preserve">               ...</w:t>
      </w:r>
    </w:p>
    <w:p w14:paraId="5B3F6A45" w14:textId="77777777" w:rsidR="00FA5EB5" w:rsidRDefault="00FA5EB5" w:rsidP="00FA5EB5">
      <w:pPr>
        <w:pStyle w:val="PlainText"/>
        <w:rPr>
          <w:rFonts w:ascii="Times New Roman" w:hAnsi="Times New Roman"/>
          <w:sz w:val="24"/>
          <w:szCs w:val="24"/>
        </w:rPr>
      </w:pPr>
    </w:p>
    <w:p w14:paraId="2ADCC198" w14:textId="77777777" w:rsidR="00FA5EB5" w:rsidRPr="00040B34" w:rsidRDefault="00FA5EB5" w:rsidP="00FA5EB5">
      <w:pPr>
        <w:pStyle w:val="PlainText"/>
        <w:rPr>
          <w:rFonts w:ascii="Times New Roman" w:hAnsi="Times New Roman"/>
          <w:sz w:val="24"/>
          <w:szCs w:val="24"/>
        </w:rPr>
      </w:pPr>
      <w:r w:rsidRPr="00474D86">
        <w:rPr>
          <w:rFonts w:ascii="Times New Roman" w:hAnsi="Times New Roman"/>
          <w:sz w:val="24"/>
          <w:szCs w:val="24"/>
        </w:rPr>
        <w:t>(</w:t>
      </w:r>
      <w:r>
        <w:rPr>
          <w:rFonts w:ascii="Times New Roman" w:hAnsi="Times New Roman"/>
          <w:sz w:val="24"/>
          <w:szCs w:val="24"/>
        </w:rPr>
        <w:t xml:space="preserve">xv)          </w:t>
      </w:r>
      <w:r w:rsidRPr="00040B34">
        <w:rPr>
          <w:rFonts w:ascii="Times New Roman" w:hAnsi="Times New Roman"/>
          <w:sz w:val="24"/>
          <w:szCs w:val="24"/>
        </w:rPr>
        <w:t xml:space="preserve">(11) </w:t>
      </w:r>
      <w:r>
        <w:rPr>
          <w:rFonts w:ascii="Times New Roman" w:hAnsi="Times New Roman"/>
          <w:sz w:val="24"/>
          <w:szCs w:val="24"/>
        </w:rPr>
        <w:t xml:space="preserve">    </w:t>
      </w:r>
      <w:r w:rsidRPr="00040B34">
        <w:rPr>
          <w:rFonts w:ascii="Times New Roman" w:hAnsi="Times New Roman"/>
          <w:sz w:val="24"/>
          <w:szCs w:val="24"/>
        </w:rPr>
        <w:t>Meghalaya State Employment</w:t>
      </w:r>
    </w:p>
    <w:p w14:paraId="71FBA69A" w14:textId="0B552FD2"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w:t>
      </w:r>
      <w:r w:rsidR="00E214D4">
        <w:rPr>
          <w:rFonts w:ascii="Times New Roman" w:hAnsi="Times New Roman"/>
          <w:sz w:val="24"/>
          <w:szCs w:val="24"/>
        </w:rPr>
        <w:t xml:space="preserve">  </w:t>
      </w:r>
      <w:r w:rsidRPr="00040B34">
        <w:rPr>
          <w:rFonts w:ascii="Times New Roman" w:hAnsi="Times New Roman"/>
          <w:sz w:val="24"/>
          <w:szCs w:val="24"/>
        </w:rPr>
        <w:t>Promotion Council</w:t>
      </w:r>
    </w:p>
    <w:p w14:paraId="5E335F99"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73E761F2"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215.72</w:t>
      </w:r>
    </w:p>
    <w:p w14:paraId="0EA57A4D"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3.34    </w:t>
      </w:r>
      <w:r>
        <w:rPr>
          <w:rFonts w:ascii="Times New Roman" w:hAnsi="Times New Roman"/>
          <w:sz w:val="24"/>
          <w:szCs w:val="24"/>
        </w:rPr>
        <w:t xml:space="preserve">                                  </w:t>
      </w:r>
      <w:r w:rsidRPr="00040B34">
        <w:rPr>
          <w:rFonts w:ascii="Times New Roman" w:hAnsi="Times New Roman"/>
          <w:sz w:val="24"/>
          <w:szCs w:val="24"/>
        </w:rPr>
        <w:t xml:space="preserve">           212.38  </w:t>
      </w:r>
      <w:r>
        <w:rPr>
          <w:rFonts w:ascii="Times New Roman" w:hAnsi="Times New Roman"/>
          <w:sz w:val="24"/>
          <w:szCs w:val="24"/>
        </w:rPr>
        <w:t xml:space="preserve">            </w:t>
      </w:r>
      <w:r w:rsidRPr="00040B34">
        <w:rPr>
          <w:rFonts w:ascii="Times New Roman" w:hAnsi="Times New Roman"/>
          <w:sz w:val="24"/>
          <w:szCs w:val="24"/>
        </w:rPr>
        <w:t xml:space="preserve">   195.08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17.30</w:t>
      </w:r>
    </w:p>
    <w:p w14:paraId="4E77718F" w14:textId="77777777" w:rsidR="00E214D4" w:rsidRPr="00040B34" w:rsidRDefault="00E214D4" w:rsidP="00FA5EB5">
      <w:pPr>
        <w:pStyle w:val="PlainText"/>
        <w:rPr>
          <w:rFonts w:ascii="Times New Roman" w:hAnsi="Times New Roman"/>
          <w:sz w:val="24"/>
          <w:szCs w:val="24"/>
        </w:rPr>
      </w:pPr>
    </w:p>
    <w:p w14:paraId="7D519956" w14:textId="77777777" w:rsidR="00FA5EB5" w:rsidRPr="00975E9C"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31</w:t>
      </w:r>
      <w:r w:rsidRPr="00975E9C">
        <w:rPr>
          <w:rFonts w:ascii="Times New Roman" w:hAnsi="Times New Roman"/>
          <w:b/>
          <w:bCs/>
          <w:sz w:val="24"/>
          <w:szCs w:val="24"/>
        </w:rPr>
        <w:t>-</w:t>
      </w:r>
      <w:r w:rsidRPr="00975E9C">
        <w:rPr>
          <w:rFonts w:ascii="Times New Roman" w:hAnsi="Times New Roman"/>
          <w:sz w:val="24"/>
          <w:szCs w:val="24"/>
        </w:rPr>
        <w:t>Contd.</w:t>
      </w:r>
    </w:p>
    <w:p w14:paraId="3E746F61" w14:textId="77777777" w:rsidR="00FA5EB5" w:rsidRPr="00474D86" w:rsidRDefault="00FA5EB5" w:rsidP="00FA5EB5">
      <w:pPr>
        <w:pStyle w:val="PlainText"/>
        <w:rPr>
          <w:rFonts w:ascii="Times New Roman" w:hAnsi="Times New Roman"/>
          <w:sz w:val="24"/>
          <w:szCs w:val="24"/>
        </w:rPr>
      </w:pPr>
    </w:p>
    <w:p w14:paraId="13E1AEE3" w14:textId="77777777" w:rsidR="00FA5EB5" w:rsidRPr="00CC709D" w:rsidRDefault="00FA5EB5" w:rsidP="00FA5EB5">
      <w:pPr>
        <w:pStyle w:val="PlainText"/>
        <w:rPr>
          <w:rFonts w:ascii="Times New Roman" w:hAnsi="Times New Roman"/>
          <w:b/>
          <w:bCs/>
          <w:sz w:val="24"/>
          <w:szCs w:val="24"/>
        </w:rPr>
      </w:pPr>
      <w:r w:rsidRPr="00CC709D">
        <w:rPr>
          <w:rFonts w:ascii="Times New Roman" w:hAnsi="Times New Roman"/>
          <w:b/>
          <w:bCs/>
          <w:sz w:val="24"/>
          <w:szCs w:val="24"/>
        </w:rPr>
        <w:t>Serial              Head                                                                  Total             Actual     Excess(+)</w:t>
      </w:r>
    </w:p>
    <w:p w14:paraId="53FEFB5A" w14:textId="77777777" w:rsidR="00FA5EB5" w:rsidRPr="00CC709D" w:rsidRDefault="00FA5EB5" w:rsidP="00FA5EB5">
      <w:pPr>
        <w:pStyle w:val="PlainText"/>
        <w:rPr>
          <w:rFonts w:ascii="Times New Roman" w:hAnsi="Times New Roman"/>
          <w:b/>
          <w:bCs/>
          <w:sz w:val="24"/>
          <w:szCs w:val="24"/>
        </w:rPr>
      </w:pPr>
      <w:r w:rsidRPr="00CC709D">
        <w:rPr>
          <w:rFonts w:ascii="Times New Roman" w:hAnsi="Times New Roman"/>
          <w:b/>
          <w:bCs/>
          <w:sz w:val="24"/>
          <w:szCs w:val="24"/>
        </w:rPr>
        <w:t xml:space="preserve">number                                                                                     grant     expenditure   </w:t>
      </w:r>
      <w:r>
        <w:rPr>
          <w:rFonts w:ascii="Times New Roman" w:hAnsi="Times New Roman"/>
          <w:b/>
          <w:bCs/>
          <w:sz w:val="24"/>
          <w:szCs w:val="24"/>
        </w:rPr>
        <w:t>Savings</w:t>
      </w:r>
      <w:r w:rsidRPr="00CC709D">
        <w:rPr>
          <w:rFonts w:ascii="Times New Roman" w:hAnsi="Times New Roman"/>
          <w:b/>
          <w:bCs/>
          <w:sz w:val="24"/>
          <w:szCs w:val="24"/>
        </w:rPr>
        <w:t>(-)</w:t>
      </w:r>
    </w:p>
    <w:p w14:paraId="77FD9112" w14:textId="77777777" w:rsidR="00FA5EB5" w:rsidRPr="00CC709D" w:rsidRDefault="00FA5EB5" w:rsidP="00FA5EB5">
      <w:pPr>
        <w:pStyle w:val="PlainText"/>
        <w:rPr>
          <w:rFonts w:ascii="Times New Roman" w:hAnsi="Times New Roman"/>
          <w:b/>
          <w:bCs/>
          <w:sz w:val="24"/>
          <w:szCs w:val="24"/>
        </w:rPr>
      </w:pPr>
      <w:r w:rsidRPr="00CC709D">
        <w:rPr>
          <w:rFonts w:ascii="Times New Roman" w:hAnsi="Times New Roman"/>
          <w:b/>
          <w:bCs/>
          <w:sz w:val="24"/>
          <w:szCs w:val="24"/>
        </w:rPr>
        <w:t xml:space="preserve">                                                                                                                                        (₹ in lakh)</w:t>
      </w:r>
    </w:p>
    <w:p w14:paraId="55B35686" w14:textId="77777777" w:rsidR="00FA5EB5" w:rsidRPr="00CC709D" w:rsidRDefault="00FA5EB5" w:rsidP="00FA5EB5">
      <w:pPr>
        <w:pStyle w:val="PlainText"/>
        <w:rPr>
          <w:rFonts w:ascii="Times New Roman" w:hAnsi="Times New Roman"/>
          <w:b/>
          <w:sz w:val="24"/>
          <w:szCs w:val="24"/>
        </w:rPr>
      </w:pPr>
      <w:r w:rsidRPr="00CC709D">
        <w:rPr>
          <w:rFonts w:ascii="Times New Roman" w:hAnsi="Times New Roman"/>
          <w:sz w:val="24"/>
          <w:szCs w:val="24"/>
        </w:rPr>
        <w:t xml:space="preserve">(xvi)         </w:t>
      </w:r>
      <w:r w:rsidRPr="00CC709D">
        <w:rPr>
          <w:rFonts w:ascii="Times New Roman" w:hAnsi="Times New Roman"/>
          <w:b/>
          <w:sz w:val="24"/>
          <w:szCs w:val="24"/>
        </w:rPr>
        <w:t>2230  Labour, Employment and Skill</w:t>
      </w:r>
    </w:p>
    <w:p w14:paraId="5C0B3D9A" w14:textId="77777777" w:rsidR="00FA5EB5" w:rsidRPr="00CC709D" w:rsidRDefault="00FA5EB5" w:rsidP="00FA5EB5">
      <w:pPr>
        <w:pStyle w:val="PlainText"/>
        <w:rPr>
          <w:rFonts w:ascii="Times New Roman" w:hAnsi="Times New Roman"/>
          <w:b/>
          <w:sz w:val="24"/>
          <w:szCs w:val="24"/>
        </w:rPr>
      </w:pPr>
      <w:r w:rsidRPr="00CC709D">
        <w:rPr>
          <w:rFonts w:ascii="Times New Roman" w:hAnsi="Times New Roman"/>
          <w:b/>
          <w:sz w:val="24"/>
          <w:szCs w:val="24"/>
        </w:rPr>
        <w:t xml:space="preserve">                            Development</w:t>
      </w:r>
    </w:p>
    <w:p w14:paraId="36471E81" w14:textId="77777777" w:rsidR="00FA5EB5" w:rsidRPr="00CC709D" w:rsidRDefault="00FA5EB5" w:rsidP="00FA5EB5">
      <w:pPr>
        <w:pStyle w:val="PlainText"/>
        <w:rPr>
          <w:rFonts w:ascii="Times New Roman" w:hAnsi="Times New Roman"/>
          <w:i/>
          <w:iCs/>
          <w:sz w:val="24"/>
          <w:szCs w:val="24"/>
        </w:rPr>
      </w:pPr>
      <w:r w:rsidRPr="00CC709D">
        <w:rPr>
          <w:rFonts w:ascii="Times New Roman" w:hAnsi="Times New Roman"/>
          <w:i/>
          <w:iCs/>
          <w:sz w:val="24"/>
          <w:szCs w:val="24"/>
        </w:rPr>
        <w:t xml:space="preserve">                  02     Employment Service</w:t>
      </w:r>
    </w:p>
    <w:p w14:paraId="616A015E"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101    Employment Services</w:t>
      </w:r>
    </w:p>
    <w:p w14:paraId="3AC3706E"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(02)   Employment Exchanges at</w:t>
      </w:r>
      <w:r>
        <w:rPr>
          <w:rFonts w:ascii="Times New Roman" w:hAnsi="Times New Roman"/>
          <w:sz w:val="24"/>
          <w:szCs w:val="24"/>
        </w:rPr>
        <w:t xml:space="preserve"> Jowai</w:t>
      </w:r>
    </w:p>
    <w:p w14:paraId="76BCFA68"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/Shillong/Sohra/Nongpoh/Tura</w:t>
      </w:r>
    </w:p>
    <w:p w14:paraId="4ADF6ECD"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/Baghmara.</w:t>
      </w:r>
    </w:p>
    <w:p w14:paraId="78AA9499"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Sixth Schedule (Part II) Areas</w:t>
      </w:r>
    </w:p>
    <w:p w14:paraId="4313A186"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O.             338.90</w:t>
      </w:r>
    </w:p>
    <w:p w14:paraId="632879E7"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R.           (-)51.31                                                287.59                  286.71         (-)0.87</w:t>
      </w:r>
    </w:p>
    <w:p w14:paraId="22D98629"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ab/>
      </w:r>
    </w:p>
    <w:p w14:paraId="0DFC944F" w14:textId="77777777" w:rsidR="00FA5EB5" w:rsidRPr="00CC709D" w:rsidRDefault="00FA5EB5" w:rsidP="00FA5EB5">
      <w:pPr>
        <w:pStyle w:val="PlainText"/>
        <w:ind w:firstLine="720"/>
        <w:jc w:val="both"/>
        <w:rPr>
          <w:rFonts w:ascii="Times New Roman" w:hAnsi="Times New Roman"/>
          <w:sz w:val="24"/>
          <w:szCs w:val="24"/>
        </w:rPr>
      </w:pPr>
      <w:r w:rsidRPr="00CC709D">
        <w:rPr>
          <w:rFonts w:ascii="Times New Roman" w:hAnsi="Times New Roman"/>
          <w:sz w:val="24"/>
          <w:szCs w:val="24"/>
        </w:rPr>
        <w:t>Withdrawal of provision by ₹64.92 lakh at serial number (xiv) to (xvi) by way of surrender was due to (i) less expenditure and (ii) non utilisation of fund.</w:t>
      </w:r>
    </w:p>
    <w:p w14:paraId="2DD26421"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ab/>
      </w:r>
    </w:p>
    <w:p w14:paraId="7B582020" w14:textId="77777777" w:rsidR="00FA5EB5" w:rsidRPr="00CC709D" w:rsidRDefault="00FA5EB5" w:rsidP="00FA5EB5">
      <w:pPr>
        <w:pStyle w:val="PlainText"/>
        <w:ind w:firstLine="720"/>
        <w:jc w:val="both"/>
        <w:rPr>
          <w:rFonts w:ascii="Times New Roman" w:hAnsi="Times New Roman"/>
          <w:sz w:val="24"/>
          <w:szCs w:val="24"/>
        </w:rPr>
      </w:pPr>
      <w:r w:rsidRPr="00CC709D">
        <w:rPr>
          <w:rFonts w:ascii="Times New Roman" w:hAnsi="Times New Roman"/>
          <w:sz w:val="24"/>
          <w:szCs w:val="24"/>
        </w:rPr>
        <w:t xml:space="preserve">Reasons for final </w:t>
      </w:r>
      <w:r>
        <w:rPr>
          <w:rFonts w:ascii="Times New Roman" w:hAnsi="Times New Roman"/>
          <w:sz w:val="24"/>
          <w:szCs w:val="24"/>
        </w:rPr>
        <w:t>savings</w:t>
      </w:r>
      <w:r w:rsidRPr="00CC709D">
        <w:rPr>
          <w:rFonts w:ascii="Times New Roman" w:hAnsi="Times New Roman"/>
          <w:sz w:val="24"/>
          <w:szCs w:val="24"/>
        </w:rPr>
        <w:t xml:space="preserve"> of ₹18.17 lakh at serial number (xv) and (xvi) have not been intimated (July 2024).</w:t>
      </w:r>
    </w:p>
    <w:p w14:paraId="7ED5592B" w14:textId="77777777" w:rsidR="00FA5EB5" w:rsidRPr="00CC709D" w:rsidRDefault="00FA5EB5" w:rsidP="00FA5EB5">
      <w:pPr>
        <w:pStyle w:val="PlainText"/>
        <w:rPr>
          <w:rFonts w:ascii="Times New Roman" w:hAnsi="Times New Roman"/>
          <w:sz w:val="24"/>
          <w:szCs w:val="24"/>
        </w:rPr>
      </w:pPr>
    </w:p>
    <w:p w14:paraId="59CAB60A"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(xvii)       (04)    Strengthening of Employment</w:t>
      </w:r>
    </w:p>
    <w:p w14:paraId="50B67B5E"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Exchange, Shillong</w:t>
      </w:r>
    </w:p>
    <w:p w14:paraId="03A7A7E8"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Sixth Schedule (Part II) Areas</w:t>
      </w:r>
    </w:p>
    <w:p w14:paraId="51E13231"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O.               42.63</w:t>
      </w:r>
    </w:p>
    <w:p w14:paraId="474F6382"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R.           (-)12.71                                                   29.92                    29.92                 ...</w:t>
      </w:r>
    </w:p>
    <w:p w14:paraId="4BA946AC" w14:textId="77777777" w:rsidR="00FA5EB5" w:rsidRPr="00CC709D" w:rsidRDefault="00FA5EB5" w:rsidP="00FA5EB5">
      <w:pPr>
        <w:pStyle w:val="PlainText"/>
        <w:rPr>
          <w:rFonts w:ascii="Times New Roman" w:hAnsi="Times New Roman"/>
          <w:sz w:val="24"/>
          <w:szCs w:val="24"/>
        </w:rPr>
      </w:pPr>
    </w:p>
    <w:p w14:paraId="38090329" w14:textId="77777777" w:rsidR="00FA5EB5" w:rsidRDefault="00FA5EB5" w:rsidP="00FA5EB5">
      <w:pPr>
        <w:pStyle w:val="PlainText"/>
        <w:rPr>
          <w:rFonts w:ascii="Times New Roman" w:hAnsi="Times New Roman"/>
          <w:sz w:val="24"/>
          <w:szCs w:val="24"/>
        </w:rPr>
      </w:pPr>
      <w:r w:rsidRPr="00CC709D">
        <w:rPr>
          <w:rFonts w:ascii="Times New Roman" w:hAnsi="Times New Roman"/>
          <w:sz w:val="24"/>
          <w:szCs w:val="24"/>
        </w:rPr>
        <w:t>(xviii)      (05)    Establishment of District</w:t>
      </w:r>
      <w:r>
        <w:rPr>
          <w:rFonts w:ascii="Times New Roman" w:hAnsi="Times New Roman"/>
          <w:sz w:val="24"/>
          <w:szCs w:val="24"/>
        </w:rPr>
        <w:t xml:space="preserve"> </w:t>
      </w:r>
      <w:r w:rsidRPr="00CC709D">
        <w:rPr>
          <w:rFonts w:ascii="Times New Roman" w:hAnsi="Times New Roman"/>
          <w:sz w:val="24"/>
          <w:szCs w:val="24"/>
        </w:rPr>
        <w:t xml:space="preserve">Employment </w:t>
      </w:r>
    </w:p>
    <w:p w14:paraId="4CCB0B18"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CC709D">
        <w:rPr>
          <w:rFonts w:ascii="Times New Roman" w:hAnsi="Times New Roman"/>
          <w:sz w:val="24"/>
          <w:szCs w:val="24"/>
        </w:rPr>
        <w:t>Exchanges at Nongstoin/</w:t>
      </w:r>
    </w:p>
    <w:p w14:paraId="24757156" w14:textId="77777777" w:rsidR="00FA5EB5" w:rsidRPr="00CC709D"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CC709D">
        <w:rPr>
          <w:rFonts w:ascii="Times New Roman" w:hAnsi="Times New Roman"/>
          <w:sz w:val="24"/>
          <w:szCs w:val="24"/>
        </w:rPr>
        <w:t>Williamnagar and Resubelpara</w:t>
      </w:r>
    </w:p>
    <w:p w14:paraId="4889AD02"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Sixth Schedule (Part II) Areas</w:t>
      </w:r>
    </w:p>
    <w:p w14:paraId="64BF0B7A"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O.             147.42</w:t>
      </w:r>
    </w:p>
    <w:p w14:paraId="10283ACA"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R.           (-)20.36                                                 127.06                  126.86         (-)0.20</w:t>
      </w:r>
    </w:p>
    <w:p w14:paraId="72640756"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ab/>
      </w:r>
    </w:p>
    <w:p w14:paraId="027A51AD" w14:textId="77777777" w:rsidR="00FA5EB5" w:rsidRPr="00CC709D" w:rsidRDefault="00FA5EB5" w:rsidP="00FA5EB5">
      <w:pPr>
        <w:pStyle w:val="PlainText"/>
        <w:ind w:firstLine="720"/>
        <w:jc w:val="both"/>
        <w:rPr>
          <w:rFonts w:ascii="Times New Roman" w:hAnsi="Times New Roman"/>
          <w:sz w:val="24"/>
          <w:szCs w:val="24"/>
        </w:rPr>
      </w:pPr>
      <w:r w:rsidRPr="00CC709D">
        <w:rPr>
          <w:rFonts w:ascii="Times New Roman" w:hAnsi="Times New Roman"/>
          <w:sz w:val="24"/>
          <w:szCs w:val="24"/>
        </w:rPr>
        <w:t>Withdrawal of provision by ₹33.07 lakh at serial number (xvii) and (xviii) was the net result of decrease of ₹2.00 lakh through re-appropriation and further decrease of ₹31.07 lakh by way of surrender due to (i) non-utilisation of fund and (ii) non-filling of vacant post of LDA.</w:t>
      </w:r>
    </w:p>
    <w:p w14:paraId="299C0ED3"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ab/>
      </w:r>
    </w:p>
    <w:p w14:paraId="62F1783D" w14:textId="77777777" w:rsidR="00FA5EB5" w:rsidRPr="00CC709D" w:rsidRDefault="00FA5EB5" w:rsidP="00FA5EB5">
      <w:pPr>
        <w:pStyle w:val="PlainText"/>
        <w:ind w:firstLine="720"/>
        <w:rPr>
          <w:rFonts w:ascii="Times New Roman" w:hAnsi="Times New Roman"/>
          <w:sz w:val="24"/>
          <w:szCs w:val="24"/>
        </w:rPr>
      </w:pPr>
      <w:r w:rsidRPr="00CC709D">
        <w:rPr>
          <w:rFonts w:ascii="Times New Roman" w:hAnsi="Times New Roman"/>
          <w:sz w:val="24"/>
          <w:szCs w:val="24"/>
        </w:rPr>
        <w:t xml:space="preserve">Reasons for final </w:t>
      </w:r>
      <w:r>
        <w:rPr>
          <w:rFonts w:ascii="Times New Roman" w:hAnsi="Times New Roman"/>
          <w:sz w:val="24"/>
          <w:szCs w:val="24"/>
        </w:rPr>
        <w:t>savings</w:t>
      </w:r>
      <w:r w:rsidRPr="00CC709D">
        <w:rPr>
          <w:rFonts w:ascii="Times New Roman" w:hAnsi="Times New Roman"/>
          <w:sz w:val="24"/>
          <w:szCs w:val="24"/>
        </w:rPr>
        <w:t xml:space="preserve"> of ₹0.20 lakh have not been intimated (July 2024).</w:t>
      </w:r>
    </w:p>
    <w:p w14:paraId="649EA6DB" w14:textId="77777777" w:rsidR="00FA5EB5" w:rsidRPr="00CC709D" w:rsidRDefault="00FA5EB5" w:rsidP="00FA5EB5">
      <w:pPr>
        <w:pStyle w:val="PlainText"/>
        <w:rPr>
          <w:rFonts w:ascii="Times New Roman" w:hAnsi="Times New Roman"/>
          <w:sz w:val="24"/>
          <w:szCs w:val="24"/>
        </w:rPr>
      </w:pPr>
    </w:p>
    <w:p w14:paraId="35741293"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(xix)         (07)    Vocational Guidance Unit in</w:t>
      </w:r>
    </w:p>
    <w:p w14:paraId="40F96446"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Employment Exchanges</w:t>
      </w:r>
    </w:p>
    <w:p w14:paraId="3A88A739"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Sixth Schedule (Part II) Areas</w:t>
      </w:r>
    </w:p>
    <w:p w14:paraId="27840EB9"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O.               40.12</w:t>
      </w:r>
    </w:p>
    <w:p w14:paraId="1035A0F5"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R.             (-)4.76                                                   35.36                    35.36                 ...</w:t>
      </w:r>
    </w:p>
    <w:p w14:paraId="746C90FF"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ab/>
      </w:r>
    </w:p>
    <w:p w14:paraId="0403771C" w14:textId="77777777" w:rsidR="00FA5EB5" w:rsidRPr="00CC709D" w:rsidRDefault="00FA5EB5" w:rsidP="00FA5EB5">
      <w:pPr>
        <w:pStyle w:val="PlainText"/>
        <w:ind w:firstLine="720"/>
        <w:jc w:val="both"/>
        <w:rPr>
          <w:rFonts w:ascii="Times New Roman" w:hAnsi="Times New Roman"/>
          <w:sz w:val="24"/>
          <w:szCs w:val="24"/>
        </w:rPr>
      </w:pPr>
      <w:r w:rsidRPr="00CC709D">
        <w:rPr>
          <w:rFonts w:ascii="Times New Roman" w:hAnsi="Times New Roman"/>
          <w:sz w:val="24"/>
          <w:szCs w:val="24"/>
        </w:rPr>
        <w:t xml:space="preserve">Withdrawal of provision by ₹4.76 lakh was the net result of increase of ₹5.04 </w:t>
      </w:r>
      <w:r>
        <w:rPr>
          <w:rFonts w:ascii="Times New Roman" w:hAnsi="Times New Roman"/>
          <w:sz w:val="24"/>
          <w:szCs w:val="24"/>
        </w:rPr>
        <w:t xml:space="preserve">lakh </w:t>
      </w:r>
      <w:r w:rsidRPr="00CC709D">
        <w:rPr>
          <w:rFonts w:ascii="Times New Roman" w:hAnsi="Times New Roman"/>
          <w:sz w:val="24"/>
          <w:szCs w:val="24"/>
        </w:rPr>
        <w:t>by way of re-appropriation due to requirement of fund to meet the expenditure and a decrease of ₹9.80 lakh by way of surrender due to non-utilisation of fund.</w:t>
      </w:r>
    </w:p>
    <w:p w14:paraId="13FD1304" w14:textId="77777777" w:rsidR="00FA5EB5" w:rsidRPr="00CC709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31</w:t>
      </w:r>
      <w:r w:rsidRPr="00CC709D">
        <w:rPr>
          <w:rFonts w:ascii="Times New Roman" w:hAnsi="Times New Roman"/>
          <w:b/>
          <w:bCs/>
          <w:sz w:val="24"/>
          <w:szCs w:val="24"/>
        </w:rPr>
        <w:t>-</w:t>
      </w:r>
      <w:r w:rsidRPr="00CC709D">
        <w:rPr>
          <w:rFonts w:ascii="Times New Roman" w:hAnsi="Times New Roman"/>
          <w:sz w:val="24"/>
          <w:szCs w:val="24"/>
        </w:rPr>
        <w:t>Contd.</w:t>
      </w:r>
    </w:p>
    <w:p w14:paraId="6ECF2983" w14:textId="77777777" w:rsidR="00FA5EB5" w:rsidRPr="00CC709D" w:rsidRDefault="00FA5EB5" w:rsidP="00FA5EB5">
      <w:pPr>
        <w:pStyle w:val="PlainText"/>
        <w:rPr>
          <w:rFonts w:ascii="Times New Roman" w:hAnsi="Times New Roman"/>
          <w:sz w:val="24"/>
          <w:szCs w:val="24"/>
        </w:rPr>
      </w:pPr>
    </w:p>
    <w:p w14:paraId="1C78751D" w14:textId="77777777" w:rsidR="00FA5EB5" w:rsidRPr="00CC709D" w:rsidRDefault="00FA5EB5" w:rsidP="00FA5EB5">
      <w:pPr>
        <w:pStyle w:val="PlainText"/>
        <w:rPr>
          <w:rFonts w:ascii="Times New Roman" w:hAnsi="Times New Roman"/>
          <w:b/>
          <w:bCs/>
          <w:sz w:val="24"/>
          <w:szCs w:val="24"/>
        </w:rPr>
      </w:pPr>
      <w:r w:rsidRPr="00CC709D">
        <w:rPr>
          <w:rFonts w:ascii="Times New Roman" w:hAnsi="Times New Roman"/>
          <w:b/>
          <w:bCs/>
          <w:sz w:val="24"/>
          <w:szCs w:val="24"/>
        </w:rPr>
        <w:t>Serial              Head                                                                  Total             Actual     Excess(+)</w:t>
      </w:r>
    </w:p>
    <w:p w14:paraId="54318A03" w14:textId="77777777" w:rsidR="00FA5EB5" w:rsidRPr="00CC709D" w:rsidRDefault="00FA5EB5" w:rsidP="00FA5EB5">
      <w:pPr>
        <w:pStyle w:val="PlainText"/>
        <w:rPr>
          <w:rFonts w:ascii="Times New Roman" w:hAnsi="Times New Roman"/>
          <w:b/>
          <w:bCs/>
          <w:sz w:val="24"/>
          <w:szCs w:val="24"/>
        </w:rPr>
      </w:pPr>
      <w:r w:rsidRPr="00CC709D">
        <w:rPr>
          <w:rFonts w:ascii="Times New Roman" w:hAnsi="Times New Roman"/>
          <w:b/>
          <w:bCs/>
          <w:sz w:val="24"/>
          <w:szCs w:val="24"/>
        </w:rPr>
        <w:t xml:space="preserve">number                                                                                     grant     expenditure   </w:t>
      </w:r>
      <w:r>
        <w:rPr>
          <w:rFonts w:ascii="Times New Roman" w:hAnsi="Times New Roman"/>
          <w:b/>
          <w:bCs/>
          <w:sz w:val="24"/>
          <w:szCs w:val="24"/>
        </w:rPr>
        <w:t>Savings</w:t>
      </w:r>
      <w:r w:rsidRPr="00CC709D">
        <w:rPr>
          <w:rFonts w:ascii="Times New Roman" w:hAnsi="Times New Roman"/>
          <w:b/>
          <w:bCs/>
          <w:sz w:val="24"/>
          <w:szCs w:val="24"/>
        </w:rPr>
        <w:t>(-)</w:t>
      </w:r>
    </w:p>
    <w:p w14:paraId="0B8882F0" w14:textId="77777777" w:rsidR="00FA5EB5" w:rsidRPr="00CC709D" w:rsidRDefault="00FA5EB5" w:rsidP="00FA5EB5">
      <w:pPr>
        <w:pStyle w:val="PlainText"/>
        <w:rPr>
          <w:rFonts w:ascii="Times New Roman" w:hAnsi="Times New Roman"/>
          <w:b/>
          <w:bCs/>
          <w:sz w:val="24"/>
          <w:szCs w:val="24"/>
        </w:rPr>
      </w:pPr>
      <w:r w:rsidRPr="00CC709D">
        <w:rPr>
          <w:rFonts w:ascii="Times New Roman" w:hAnsi="Times New Roman"/>
          <w:b/>
          <w:bCs/>
          <w:sz w:val="24"/>
          <w:szCs w:val="24"/>
        </w:rPr>
        <w:t xml:space="preserve">                                                                                                                                        (₹ in lakh)</w:t>
      </w:r>
    </w:p>
    <w:p w14:paraId="0F13EF9B" w14:textId="77777777" w:rsidR="00FA5EB5" w:rsidRPr="00CC709D" w:rsidRDefault="00FA5EB5" w:rsidP="00FA5EB5">
      <w:pPr>
        <w:pStyle w:val="PlainText"/>
        <w:rPr>
          <w:rFonts w:ascii="Times New Roman" w:hAnsi="Times New Roman"/>
          <w:b/>
          <w:sz w:val="24"/>
          <w:szCs w:val="24"/>
        </w:rPr>
      </w:pPr>
      <w:r w:rsidRPr="00CC709D">
        <w:rPr>
          <w:rFonts w:ascii="Times New Roman" w:hAnsi="Times New Roman"/>
          <w:sz w:val="24"/>
          <w:szCs w:val="24"/>
        </w:rPr>
        <w:t xml:space="preserve">(xx)         </w:t>
      </w:r>
      <w:r w:rsidRPr="00CC709D">
        <w:rPr>
          <w:rFonts w:ascii="Times New Roman" w:hAnsi="Times New Roman"/>
          <w:b/>
          <w:sz w:val="24"/>
          <w:szCs w:val="24"/>
        </w:rPr>
        <w:t>2230  Labour, Employment and Skill</w:t>
      </w:r>
    </w:p>
    <w:p w14:paraId="0ADBCC8D" w14:textId="77777777" w:rsidR="00FA5EB5" w:rsidRPr="00CC709D" w:rsidRDefault="00FA5EB5" w:rsidP="00FA5EB5">
      <w:pPr>
        <w:pStyle w:val="PlainText"/>
        <w:rPr>
          <w:rFonts w:ascii="Times New Roman" w:hAnsi="Times New Roman"/>
          <w:b/>
          <w:sz w:val="24"/>
          <w:szCs w:val="24"/>
        </w:rPr>
      </w:pPr>
      <w:r w:rsidRPr="00CC709D">
        <w:rPr>
          <w:rFonts w:ascii="Times New Roman" w:hAnsi="Times New Roman"/>
          <w:b/>
          <w:sz w:val="24"/>
          <w:szCs w:val="24"/>
        </w:rPr>
        <w:t xml:space="preserve">                </w:t>
      </w:r>
      <w:r>
        <w:rPr>
          <w:rFonts w:ascii="Times New Roman" w:hAnsi="Times New Roman"/>
          <w:b/>
          <w:sz w:val="24"/>
          <w:szCs w:val="24"/>
        </w:rPr>
        <w:t xml:space="preserve">  </w:t>
      </w:r>
      <w:r w:rsidRPr="00CC709D">
        <w:rPr>
          <w:rFonts w:ascii="Times New Roman" w:hAnsi="Times New Roman"/>
          <w:b/>
          <w:sz w:val="24"/>
          <w:szCs w:val="24"/>
        </w:rPr>
        <w:t xml:space="preserve">        Development</w:t>
      </w:r>
    </w:p>
    <w:p w14:paraId="2D42FC64" w14:textId="77777777" w:rsidR="00FA5EB5" w:rsidRPr="00CC709D" w:rsidRDefault="00FA5EB5" w:rsidP="00FA5EB5">
      <w:pPr>
        <w:pStyle w:val="PlainText"/>
        <w:rPr>
          <w:rFonts w:ascii="Times New Roman" w:hAnsi="Times New Roman"/>
          <w:i/>
          <w:iCs/>
          <w:sz w:val="24"/>
          <w:szCs w:val="24"/>
        </w:rPr>
      </w:pPr>
      <w:r w:rsidRPr="00CC709D">
        <w:rPr>
          <w:rFonts w:ascii="Times New Roman" w:hAnsi="Times New Roman"/>
          <w:i/>
          <w:iCs/>
          <w:sz w:val="24"/>
          <w:szCs w:val="24"/>
        </w:rPr>
        <w:t xml:space="preserve">                02    </w:t>
      </w:r>
      <w:r>
        <w:rPr>
          <w:rFonts w:ascii="Times New Roman" w:hAnsi="Times New Roman"/>
          <w:i/>
          <w:iCs/>
          <w:sz w:val="24"/>
          <w:szCs w:val="24"/>
        </w:rPr>
        <w:t xml:space="preserve">  </w:t>
      </w:r>
      <w:r w:rsidRPr="00CC709D">
        <w:rPr>
          <w:rFonts w:ascii="Times New Roman" w:hAnsi="Times New Roman"/>
          <w:i/>
          <w:iCs/>
          <w:sz w:val="24"/>
          <w:szCs w:val="24"/>
        </w:rPr>
        <w:t>Employment Service</w:t>
      </w:r>
    </w:p>
    <w:p w14:paraId="7DD94085"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101    Employment Services</w:t>
      </w:r>
    </w:p>
    <w:p w14:paraId="128D375D"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(08)    Coaching-cum-Guidance</w:t>
      </w:r>
    </w:p>
    <w:p w14:paraId="4E91A6CD"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centre for Scheduled</w:t>
      </w:r>
    </w:p>
    <w:p w14:paraId="44B8F345"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Caste/Tribes at Shillong/Tura</w:t>
      </w:r>
    </w:p>
    <w:p w14:paraId="06596E05"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Sixth Schedule (Part II) Areas</w:t>
      </w:r>
    </w:p>
    <w:p w14:paraId="2FDE6207"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O.               65.44</w:t>
      </w:r>
    </w:p>
    <w:p w14:paraId="01636077"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R.           (-)29.78                                                   35.66                    35.55         (-)0.11</w:t>
      </w:r>
    </w:p>
    <w:p w14:paraId="5C78785D"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ab/>
      </w:r>
    </w:p>
    <w:p w14:paraId="14AE7E67" w14:textId="77777777" w:rsidR="00FA5EB5" w:rsidRPr="00CC709D" w:rsidRDefault="00FA5EB5" w:rsidP="00FA5EB5">
      <w:pPr>
        <w:pStyle w:val="PlainText"/>
        <w:ind w:firstLine="720"/>
        <w:jc w:val="both"/>
        <w:rPr>
          <w:rFonts w:ascii="Times New Roman" w:hAnsi="Times New Roman"/>
          <w:sz w:val="24"/>
          <w:szCs w:val="24"/>
        </w:rPr>
      </w:pPr>
      <w:r w:rsidRPr="00CC709D">
        <w:rPr>
          <w:rFonts w:ascii="Times New Roman" w:hAnsi="Times New Roman"/>
          <w:sz w:val="24"/>
          <w:szCs w:val="24"/>
        </w:rPr>
        <w:t>Withdrawal of provision by ₹29.78 lakh was the net result of decrease of ₹10.00 lakh through re</w:t>
      </w:r>
      <w:r>
        <w:rPr>
          <w:rFonts w:ascii="Times New Roman" w:hAnsi="Times New Roman"/>
          <w:sz w:val="24"/>
          <w:szCs w:val="24"/>
        </w:rPr>
        <w:t>-</w:t>
      </w:r>
      <w:r w:rsidRPr="00CC709D">
        <w:rPr>
          <w:rFonts w:ascii="Times New Roman" w:hAnsi="Times New Roman"/>
          <w:sz w:val="24"/>
          <w:szCs w:val="24"/>
        </w:rPr>
        <w:t xml:space="preserve">appropriation and further decrease of ₹19.78 lakh by way of surrender due to non- utilisation of fund. </w:t>
      </w:r>
    </w:p>
    <w:p w14:paraId="0533E29B"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ab/>
      </w:r>
    </w:p>
    <w:p w14:paraId="3288F5BA" w14:textId="77777777" w:rsidR="00FA5EB5" w:rsidRPr="00CC709D" w:rsidRDefault="00FA5EB5" w:rsidP="00FA5EB5">
      <w:pPr>
        <w:pStyle w:val="PlainText"/>
        <w:ind w:firstLine="720"/>
        <w:rPr>
          <w:rFonts w:ascii="Times New Roman" w:hAnsi="Times New Roman"/>
          <w:sz w:val="24"/>
          <w:szCs w:val="24"/>
        </w:rPr>
      </w:pPr>
      <w:r w:rsidRPr="00CC709D">
        <w:rPr>
          <w:rFonts w:ascii="Times New Roman" w:hAnsi="Times New Roman"/>
          <w:sz w:val="24"/>
          <w:szCs w:val="24"/>
        </w:rPr>
        <w:t xml:space="preserve">Reason for final </w:t>
      </w:r>
      <w:r>
        <w:rPr>
          <w:rFonts w:ascii="Times New Roman" w:hAnsi="Times New Roman"/>
          <w:sz w:val="24"/>
          <w:szCs w:val="24"/>
        </w:rPr>
        <w:t>savings</w:t>
      </w:r>
      <w:r w:rsidRPr="00CC709D">
        <w:rPr>
          <w:rFonts w:ascii="Times New Roman" w:hAnsi="Times New Roman"/>
          <w:sz w:val="24"/>
          <w:szCs w:val="24"/>
        </w:rPr>
        <w:t xml:space="preserve"> of ₹0.11 lakh have not been intimated (July 2024).</w:t>
      </w:r>
    </w:p>
    <w:p w14:paraId="4B47BADC" w14:textId="77777777" w:rsidR="00FA5EB5" w:rsidRPr="00CC709D" w:rsidRDefault="00FA5EB5" w:rsidP="00FA5EB5">
      <w:pPr>
        <w:pStyle w:val="PlainText"/>
        <w:rPr>
          <w:rFonts w:ascii="Times New Roman" w:hAnsi="Times New Roman"/>
          <w:sz w:val="24"/>
          <w:szCs w:val="24"/>
        </w:rPr>
      </w:pPr>
    </w:p>
    <w:p w14:paraId="19D85F0B"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(xxi)         (09)    Establishment of Self-</w:t>
      </w:r>
    </w:p>
    <w:p w14:paraId="1CC2E9A9"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employment Unit in Employment</w:t>
      </w:r>
    </w:p>
    <w:p w14:paraId="7C8AC8DD"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Exchange Jowai</w:t>
      </w:r>
    </w:p>
    <w:p w14:paraId="7348C9A2"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Sixth Schedule (Part II) Areas</w:t>
      </w:r>
    </w:p>
    <w:p w14:paraId="4A6C35BA"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O.               46.13</w:t>
      </w:r>
    </w:p>
    <w:p w14:paraId="3455ED5F"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R.             (-)9.27                                                   36.86                    36.81         (-)0.05</w:t>
      </w:r>
    </w:p>
    <w:p w14:paraId="5F803651" w14:textId="77777777" w:rsidR="00FA5EB5" w:rsidRPr="00CC709D" w:rsidRDefault="00FA5EB5" w:rsidP="00FA5EB5">
      <w:pPr>
        <w:pStyle w:val="PlainText"/>
        <w:rPr>
          <w:rFonts w:ascii="Times New Roman" w:hAnsi="Times New Roman"/>
          <w:sz w:val="24"/>
          <w:szCs w:val="24"/>
        </w:rPr>
      </w:pPr>
    </w:p>
    <w:p w14:paraId="54B0B557"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(xxii)        (10)    Employment Information and</w:t>
      </w:r>
    </w:p>
    <w:p w14:paraId="1A29A45F"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Assistant Bureau at Amlarem /</w:t>
      </w:r>
    </w:p>
    <w:p w14:paraId="4A939B37"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Pynursla / Dadengiri</w:t>
      </w:r>
    </w:p>
    <w:p w14:paraId="1BB66A7E"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Sixth Schedule (Part II) Areas</w:t>
      </w:r>
    </w:p>
    <w:p w14:paraId="402031A0"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O.               33.86</w:t>
      </w:r>
    </w:p>
    <w:p w14:paraId="2E1C9667"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R.             (-)7.07                                                   26.79                    26.79                 ...</w:t>
      </w:r>
    </w:p>
    <w:p w14:paraId="19C2A7A4"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ab/>
      </w:r>
    </w:p>
    <w:p w14:paraId="5BA5F739" w14:textId="77777777" w:rsidR="00FA5EB5" w:rsidRPr="00CC709D" w:rsidRDefault="00FA5EB5" w:rsidP="00FA5EB5">
      <w:pPr>
        <w:pStyle w:val="PlainText"/>
        <w:ind w:firstLine="720"/>
        <w:jc w:val="both"/>
        <w:rPr>
          <w:rFonts w:ascii="Times New Roman" w:hAnsi="Times New Roman"/>
          <w:sz w:val="24"/>
          <w:szCs w:val="24"/>
        </w:rPr>
      </w:pPr>
      <w:r w:rsidRPr="00CC709D">
        <w:rPr>
          <w:rFonts w:ascii="Times New Roman" w:hAnsi="Times New Roman"/>
          <w:sz w:val="24"/>
          <w:szCs w:val="24"/>
        </w:rPr>
        <w:t>Withdrawal of provision by ₹16.34 lakh at serial number (xxi) and (xxii) by way of surrender was due to (i) less requirement of fund and (ii) non</w:t>
      </w:r>
      <w:r>
        <w:rPr>
          <w:rFonts w:ascii="Times New Roman" w:hAnsi="Times New Roman"/>
          <w:sz w:val="24"/>
          <w:szCs w:val="24"/>
        </w:rPr>
        <w:t>-</w:t>
      </w:r>
      <w:r w:rsidRPr="00CC709D">
        <w:rPr>
          <w:rFonts w:ascii="Times New Roman" w:hAnsi="Times New Roman"/>
          <w:sz w:val="24"/>
          <w:szCs w:val="24"/>
        </w:rPr>
        <w:t>utilisation of fund.</w:t>
      </w:r>
    </w:p>
    <w:p w14:paraId="090A2BD7"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ab/>
      </w:r>
    </w:p>
    <w:p w14:paraId="66407A52" w14:textId="77777777" w:rsidR="00FA5EB5" w:rsidRPr="00CC709D" w:rsidRDefault="00FA5EB5" w:rsidP="00FA5EB5">
      <w:pPr>
        <w:pStyle w:val="PlainText"/>
        <w:ind w:firstLine="720"/>
        <w:jc w:val="both"/>
        <w:rPr>
          <w:rFonts w:ascii="Times New Roman" w:hAnsi="Times New Roman"/>
          <w:sz w:val="24"/>
          <w:szCs w:val="24"/>
        </w:rPr>
      </w:pPr>
      <w:r w:rsidRPr="00CC709D">
        <w:rPr>
          <w:rFonts w:ascii="Times New Roman" w:hAnsi="Times New Roman"/>
          <w:sz w:val="24"/>
          <w:szCs w:val="24"/>
        </w:rPr>
        <w:t xml:space="preserve">Reasons for final </w:t>
      </w:r>
      <w:r>
        <w:rPr>
          <w:rFonts w:ascii="Times New Roman" w:hAnsi="Times New Roman"/>
          <w:sz w:val="24"/>
          <w:szCs w:val="24"/>
        </w:rPr>
        <w:t>savings</w:t>
      </w:r>
      <w:r w:rsidRPr="00CC709D">
        <w:rPr>
          <w:rFonts w:ascii="Times New Roman" w:hAnsi="Times New Roman"/>
          <w:sz w:val="24"/>
          <w:szCs w:val="24"/>
        </w:rPr>
        <w:t xml:space="preserve"> of ₹0.05 lakh at serial number (xxi) have not been intimated (July 2024).</w:t>
      </w:r>
    </w:p>
    <w:p w14:paraId="52A183DD" w14:textId="77777777" w:rsidR="00FA5EB5" w:rsidRPr="00CC709D" w:rsidRDefault="00FA5EB5" w:rsidP="00FA5EB5">
      <w:pPr>
        <w:pStyle w:val="PlainText"/>
        <w:rPr>
          <w:rFonts w:ascii="Times New Roman" w:hAnsi="Times New Roman"/>
          <w:sz w:val="24"/>
          <w:szCs w:val="24"/>
        </w:rPr>
      </w:pPr>
    </w:p>
    <w:p w14:paraId="194C9A97"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(xxiii)      (11)    Sub-Divisional Employment</w:t>
      </w:r>
    </w:p>
    <w:p w14:paraId="2AD35C83"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Exchange</w:t>
      </w:r>
    </w:p>
    <w:p w14:paraId="0990D646"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Sixth Schedule (Part II) Areas</w:t>
      </w:r>
    </w:p>
    <w:p w14:paraId="1478F640"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O.             120.58</w:t>
      </w:r>
    </w:p>
    <w:p w14:paraId="7F8BBF47"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R.           (-)29.52                                                   91.06                    91.06                 ...</w:t>
      </w:r>
    </w:p>
    <w:p w14:paraId="2F35F251" w14:textId="77777777" w:rsidR="00FA5EB5" w:rsidRDefault="00FA5EB5" w:rsidP="00FA5EB5">
      <w:pPr>
        <w:pStyle w:val="PlainText"/>
        <w:rPr>
          <w:rFonts w:ascii="Times New Roman" w:hAnsi="Times New Roman"/>
          <w:sz w:val="24"/>
          <w:szCs w:val="24"/>
        </w:rPr>
      </w:pPr>
    </w:p>
    <w:p w14:paraId="439DDA14" w14:textId="77777777" w:rsidR="00FA5EB5" w:rsidRDefault="00FA5EB5" w:rsidP="00FA5EB5">
      <w:pPr>
        <w:pStyle w:val="PlainText"/>
        <w:rPr>
          <w:rFonts w:ascii="Times New Roman" w:hAnsi="Times New Roman"/>
          <w:sz w:val="24"/>
          <w:szCs w:val="24"/>
        </w:rPr>
      </w:pPr>
    </w:p>
    <w:p w14:paraId="19C40424" w14:textId="77777777" w:rsidR="00FA5EB5" w:rsidRPr="00CC709D" w:rsidRDefault="00FA5EB5" w:rsidP="00FA5EB5">
      <w:pPr>
        <w:pStyle w:val="PlainText"/>
        <w:rPr>
          <w:rFonts w:ascii="Times New Roman" w:hAnsi="Times New Roman"/>
          <w:sz w:val="24"/>
          <w:szCs w:val="24"/>
        </w:rPr>
      </w:pPr>
    </w:p>
    <w:p w14:paraId="0FDF8883" w14:textId="77777777" w:rsidR="00FA5EB5" w:rsidRPr="00CC709D"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31</w:t>
      </w:r>
      <w:r w:rsidRPr="00CC709D">
        <w:rPr>
          <w:rFonts w:ascii="Times New Roman" w:hAnsi="Times New Roman"/>
          <w:b/>
          <w:bCs/>
          <w:sz w:val="24"/>
          <w:szCs w:val="24"/>
        </w:rPr>
        <w:t>-</w:t>
      </w:r>
      <w:r w:rsidRPr="00CC709D">
        <w:rPr>
          <w:rFonts w:ascii="Times New Roman" w:hAnsi="Times New Roman"/>
          <w:sz w:val="24"/>
          <w:szCs w:val="24"/>
        </w:rPr>
        <w:t>Contd.</w:t>
      </w:r>
    </w:p>
    <w:p w14:paraId="0D84BC3F" w14:textId="77777777" w:rsidR="00FA5EB5" w:rsidRPr="00CC709D" w:rsidRDefault="00FA5EB5" w:rsidP="00FA5EB5">
      <w:pPr>
        <w:pStyle w:val="PlainText"/>
        <w:rPr>
          <w:rFonts w:ascii="Times New Roman" w:hAnsi="Times New Roman"/>
          <w:sz w:val="24"/>
          <w:szCs w:val="24"/>
        </w:rPr>
      </w:pPr>
    </w:p>
    <w:p w14:paraId="38366845" w14:textId="77777777" w:rsidR="00FA5EB5" w:rsidRPr="00CC709D" w:rsidRDefault="00FA5EB5" w:rsidP="00FA5EB5">
      <w:pPr>
        <w:pStyle w:val="PlainText"/>
        <w:rPr>
          <w:rFonts w:ascii="Times New Roman" w:hAnsi="Times New Roman"/>
          <w:b/>
          <w:bCs/>
          <w:sz w:val="24"/>
          <w:szCs w:val="24"/>
        </w:rPr>
      </w:pPr>
      <w:r w:rsidRPr="00CC709D">
        <w:rPr>
          <w:rFonts w:ascii="Times New Roman" w:hAnsi="Times New Roman"/>
          <w:b/>
          <w:bCs/>
          <w:sz w:val="24"/>
          <w:szCs w:val="24"/>
        </w:rPr>
        <w:t>Serial              Head                                                                  Total             Actual     Excess(+)</w:t>
      </w:r>
    </w:p>
    <w:p w14:paraId="1A4AFF6D" w14:textId="77777777" w:rsidR="00FA5EB5" w:rsidRPr="00CC709D" w:rsidRDefault="00FA5EB5" w:rsidP="00FA5EB5">
      <w:pPr>
        <w:pStyle w:val="PlainText"/>
        <w:rPr>
          <w:rFonts w:ascii="Times New Roman" w:hAnsi="Times New Roman"/>
          <w:b/>
          <w:bCs/>
          <w:sz w:val="24"/>
          <w:szCs w:val="24"/>
        </w:rPr>
      </w:pPr>
      <w:r w:rsidRPr="00CC709D">
        <w:rPr>
          <w:rFonts w:ascii="Times New Roman" w:hAnsi="Times New Roman"/>
          <w:b/>
          <w:bCs/>
          <w:sz w:val="24"/>
          <w:szCs w:val="24"/>
        </w:rPr>
        <w:t xml:space="preserve">number                                                                                     grant     expenditure   </w:t>
      </w:r>
      <w:r>
        <w:rPr>
          <w:rFonts w:ascii="Times New Roman" w:hAnsi="Times New Roman"/>
          <w:b/>
          <w:bCs/>
          <w:sz w:val="24"/>
          <w:szCs w:val="24"/>
        </w:rPr>
        <w:t>Savings</w:t>
      </w:r>
      <w:r w:rsidRPr="00CC709D">
        <w:rPr>
          <w:rFonts w:ascii="Times New Roman" w:hAnsi="Times New Roman"/>
          <w:b/>
          <w:bCs/>
          <w:sz w:val="24"/>
          <w:szCs w:val="24"/>
        </w:rPr>
        <w:t>(-)</w:t>
      </w:r>
    </w:p>
    <w:p w14:paraId="4A35C2B4" w14:textId="77777777" w:rsidR="00FA5EB5" w:rsidRPr="00CC709D" w:rsidRDefault="00FA5EB5" w:rsidP="00FA5EB5">
      <w:pPr>
        <w:pStyle w:val="PlainText"/>
        <w:rPr>
          <w:rFonts w:ascii="Times New Roman" w:hAnsi="Times New Roman"/>
          <w:b/>
          <w:bCs/>
          <w:sz w:val="24"/>
          <w:szCs w:val="24"/>
        </w:rPr>
      </w:pPr>
      <w:r w:rsidRPr="00CC709D">
        <w:rPr>
          <w:rFonts w:ascii="Times New Roman" w:hAnsi="Times New Roman"/>
          <w:b/>
          <w:bCs/>
          <w:sz w:val="24"/>
          <w:szCs w:val="24"/>
        </w:rPr>
        <w:t xml:space="preserve">                                                                                                                                        (₹ in lakh)</w:t>
      </w:r>
    </w:p>
    <w:p w14:paraId="0B7B3F85" w14:textId="77777777" w:rsidR="00FA5EB5" w:rsidRPr="00CC709D" w:rsidRDefault="00FA5EB5" w:rsidP="00FA5EB5">
      <w:pPr>
        <w:pStyle w:val="PlainText"/>
        <w:rPr>
          <w:rFonts w:ascii="Times New Roman" w:hAnsi="Times New Roman"/>
          <w:b/>
          <w:sz w:val="24"/>
          <w:szCs w:val="24"/>
        </w:rPr>
      </w:pPr>
      <w:r w:rsidRPr="00CC709D">
        <w:rPr>
          <w:rFonts w:ascii="Times New Roman" w:hAnsi="Times New Roman"/>
          <w:sz w:val="24"/>
          <w:szCs w:val="24"/>
        </w:rPr>
        <w:t xml:space="preserve">(xxiv)    </w:t>
      </w:r>
      <w:r>
        <w:rPr>
          <w:rFonts w:ascii="Times New Roman" w:hAnsi="Times New Roman"/>
          <w:sz w:val="24"/>
          <w:szCs w:val="24"/>
        </w:rPr>
        <w:t xml:space="preserve"> </w:t>
      </w:r>
      <w:r w:rsidRPr="00CC709D">
        <w:rPr>
          <w:rFonts w:ascii="Times New Roman" w:hAnsi="Times New Roman"/>
          <w:sz w:val="24"/>
          <w:szCs w:val="24"/>
        </w:rPr>
        <w:t xml:space="preserve"> </w:t>
      </w:r>
      <w:r w:rsidRPr="00CC709D">
        <w:rPr>
          <w:rFonts w:ascii="Times New Roman" w:hAnsi="Times New Roman"/>
          <w:b/>
          <w:sz w:val="24"/>
          <w:szCs w:val="24"/>
        </w:rPr>
        <w:t>2230   Labour, Employment and Skill</w:t>
      </w:r>
    </w:p>
    <w:p w14:paraId="124099C6" w14:textId="77777777" w:rsidR="00FA5EB5" w:rsidRPr="00CC709D" w:rsidRDefault="00FA5EB5" w:rsidP="00FA5EB5">
      <w:pPr>
        <w:pStyle w:val="PlainText"/>
        <w:rPr>
          <w:rFonts w:ascii="Times New Roman" w:hAnsi="Times New Roman"/>
          <w:b/>
          <w:sz w:val="24"/>
          <w:szCs w:val="24"/>
        </w:rPr>
      </w:pPr>
      <w:r w:rsidRPr="00CC709D">
        <w:rPr>
          <w:rFonts w:ascii="Times New Roman" w:hAnsi="Times New Roman"/>
          <w:b/>
          <w:sz w:val="24"/>
          <w:szCs w:val="24"/>
        </w:rPr>
        <w:t xml:space="preserve">                            Development</w:t>
      </w:r>
    </w:p>
    <w:p w14:paraId="53580D35" w14:textId="77777777" w:rsidR="00FA5EB5" w:rsidRPr="00CC709D" w:rsidRDefault="00FA5EB5" w:rsidP="00FA5EB5">
      <w:pPr>
        <w:pStyle w:val="PlainText"/>
        <w:rPr>
          <w:rFonts w:ascii="Times New Roman" w:hAnsi="Times New Roman"/>
          <w:i/>
          <w:iCs/>
          <w:sz w:val="24"/>
          <w:szCs w:val="24"/>
        </w:rPr>
      </w:pPr>
      <w:r w:rsidRPr="00CC709D">
        <w:rPr>
          <w:rFonts w:ascii="Times New Roman" w:hAnsi="Times New Roman"/>
          <w:i/>
          <w:iCs/>
          <w:sz w:val="24"/>
          <w:szCs w:val="24"/>
        </w:rPr>
        <w:t xml:space="preserve">                  02    Employment Service</w:t>
      </w:r>
    </w:p>
    <w:p w14:paraId="73FF80A5"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101    Employment Services</w:t>
      </w:r>
    </w:p>
    <w:p w14:paraId="2BF72457"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(13)    Employment and Unemployment</w:t>
      </w:r>
    </w:p>
    <w:p w14:paraId="4339F4BF"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Survey</w:t>
      </w:r>
    </w:p>
    <w:p w14:paraId="216F26BE"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General</w:t>
      </w:r>
    </w:p>
    <w:p w14:paraId="402E1B51" w14:textId="77777777" w:rsidR="00FA5EB5" w:rsidRPr="00CC709D"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O.               23.76</w:t>
      </w:r>
    </w:p>
    <w:p w14:paraId="43DAD987" w14:textId="77777777" w:rsidR="00FA5EB5" w:rsidRDefault="00FA5EB5" w:rsidP="00FA5EB5">
      <w:pPr>
        <w:pStyle w:val="PlainText"/>
        <w:rPr>
          <w:rFonts w:ascii="Times New Roman" w:hAnsi="Times New Roman"/>
          <w:sz w:val="24"/>
          <w:szCs w:val="24"/>
        </w:rPr>
      </w:pPr>
      <w:r w:rsidRPr="00CC709D">
        <w:rPr>
          <w:rFonts w:ascii="Times New Roman" w:hAnsi="Times New Roman"/>
          <w:sz w:val="24"/>
          <w:szCs w:val="24"/>
        </w:rPr>
        <w:t xml:space="preserve">                 R.             (-)2.04                                                   21.72                    21.72                 ...</w:t>
      </w:r>
    </w:p>
    <w:p w14:paraId="3DD7E77C" w14:textId="77777777" w:rsidR="00FA5EB5" w:rsidRDefault="00FA5EB5" w:rsidP="00FA5EB5">
      <w:pPr>
        <w:pStyle w:val="PlainText"/>
        <w:rPr>
          <w:rFonts w:ascii="Times New Roman" w:hAnsi="Times New Roman"/>
          <w:sz w:val="24"/>
          <w:szCs w:val="24"/>
        </w:rPr>
      </w:pPr>
    </w:p>
    <w:p w14:paraId="1ED858EA"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(xxv)         </w:t>
      </w:r>
      <w:r w:rsidRPr="00CC709D">
        <w:rPr>
          <w:rFonts w:ascii="Times New Roman" w:hAnsi="Times New Roman"/>
          <w:i/>
          <w:iCs/>
          <w:sz w:val="24"/>
          <w:szCs w:val="24"/>
        </w:rPr>
        <w:t>03     Training</w:t>
      </w:r>
    </w:p>
    <w:p w14:paraId="6CD7CCD1"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003  </w:t>
      </w:r>
      <w:r>
        <w:rPr>
          <w:rFonts w:ascii="Times New Roman" w:hAnsi="Times New Roman"/>
          <w:sz w:val="24"/>
          <w:szCs w:val="24"/>
        </w:rPr>
        <w:t xml:space="preserve"> </w:t>
      </w:r>
      <w:r w:rsidRPr="00040B34">
        <w:rPr>
          <w:rFonts w:ascii="Times New Roman" w:hAnsi="Times New Roman"/>
          <w:sz w:val="24"/>
          <w:szCs w:val="24"/>
        </w:rPr>
        <w:t xml:space="preserve"> Training of Craftsmen and</w:t>
      </w:r>
    </w:p>
    <w:p w14:paraId="2DD95687"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Supervisors</w:t>
      </w:r>
    </w:p>
    <w:p w14:paraId="05D94267"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(02)</w:t>
      </w:r>
      <w:r>
        <w:rPr>
          <w:rFonts w:ascii="Times New Roman" w:hAnsi="Times New Roman"/>
          <w:sz w:val="24"/>
          <w:szCs w:val="24"/>
        </w:rPr>
        <w:t xml:space="preserve">   </w:t>
      </w:r>
      <w:r w:rsidRPr="00040B34">
        <w:rPr>
          <w:rFonts w:ascii="Times New Roman" w:hAnsi="Times New Roman"/>
          <w:sz w:val="24"/>
          <w:szCs w:val="24"/>
        </w:rPr>
        <w:t xml:space="preserve"> Industrial training Inst.</w:t>
      </w:r>
      <w:r>
        <w:rPr>
          <w:rFonts w:ascii="Times New Roman" w:hAnsi="Times New Roman"/>
          <w:sz w:val="24"/>
          <w:szCs w:val="24"/>
        </w:rPr>
        <w:t xml:space="preserve"> </w:t>
      </w:r>
      <w:r w:rsidRPr="00040B34">
        <w:rPr>
          <w:rFonts w:ascii="Times New Roman" w:hAnsi="Times New Roman"/>
          <w:sz w:val="24"/>
          <w:szCs w:val="24"/>
        </w:rPr>
        <w:t>for Women at</w:t>
      </w:r>
    </w:p>
    <w:p w14:paraId="7AD51639"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Shillong</w:t>
      </w:r>
      <w:r>
        <w:rPr>
          <w:rFonts w:ascii="Times New Roman" w:hAnsi="Times New Roman"/>
          <w:sz w:val="24"/>
          <w:szCs w:val="24"/>
        </w:rPr>
        <w:t xml:space="preserve"> </w:t>
      </w:r>
      <w:r w:rsidRPr="00040B34">
        <w:rPr>
          <w:rFonts w:ascii="Times New Roman" w:hAnsi="Times New Roman"/>
          <w:sz w:val="24"/>
          <w:szCs w:val="24"/>
        </w:rPr>
        <w:t>(Introduction of New</w:t>
      </w:r>
      <w:r>
        <w:rPr>
          <w:rFonts w:ascii="Times New Roman" w:hAnsi="Times New Roman"/>
          <w:sz w:val="24"/>
          <w:szCs w:val="24"/>
        </w:rPr>
        <w:t xml:space="preserve"> </w:t>
      </w:r>
      <w:r w:rsidRPr="00040B34">
        <w:rPr>
          <w:rFonts w:ascii="Times New Roman" w:hAnsi="Times New Roman"/>
          <w:sz w:val="24"/>
          <w:szCs w:val="24"/>
        </w:rPr>
        <w:t>Trade)</w:t>
      </w:r>
    </w:p>
    <w:p w14:paraId="5BC27A5F"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EDD7D7B"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89.78</w:t>
      </w:r>
    </w:p>
    <w:p w14:paraId="2223B1E6"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22.71             </w:t>
      </w:r>
      <w:r>
        <w:rPr>
          <w:rFonts w:ascii="Times New Roman" w:hAnsi="Times New Roman"/>
          <w:sz w:val="24"/>
          <w:szCs w:val="24"/>
        </w:rPr>
        <w:t xml:space="preserve">                                  </w:t>
      </w:r>
      <w:r w:rsidRPr="00040B34">
        <w:rPr>
          <w:rFonts w:ascii="Times New Roman" w:hAnsi="Times New Roman"/>
          <w:sz w:val="24"/>
          <w:szCs w:val="24"/>
        </w:rPr>
        <w:t xml:space="preserve">    67.07    </w:t>
      </w:r>
      <w:r>
        <w:rPr>
          <w:rFonts w:ascii="Times New Roman" w:hAnsi="Times New Roman"/>
          <w:sz w:val="24"/>
          <w:szCs w:val="24"/>
        </w:rPr>
        <w:t xml:space="preserve">             </w:t>
      </w:r>
      <w:r w:rsidRPr="00040B34">
        <w:rPr>
          <w:rFonts w:ascii="Times New Roman" w:hAnsi="Times New Roman"/>
          <w:sz w:val="24"/>
          <w:szCs w:val="24"/>
        </w:rPr>
        <w:t xml:space="preserve">   67.07   </w:t>
      </w:r>
      <w:r>
        <w:rPr>
          <w:rFonts w:ascii="Times New Roman" w:hAnsi="Times New Roman"/>
          <w:sz w:val="24"/>
          <w:szCs w:val="24"/>
        </w:rPr>
        <w:t xml:space="preserve">               ...</w:t>
      </w:r>
    </w:p>
    <w:p w14:paraId="4E6C92B4" w14:textId="77777777" w:rsidR="00FA5EB5" w:rsidRDefault="00FA5EB5" w:rsidP="00FA5EB5">
      <w:pPr>
        <w:pStyle w:val="PlainText"/>
        <w:rPr>
          <w:rFonts w:ascii="Times New Roman" w:hAnsi="Times New Roman"/>
          <w:sz w:val="24"/>
          <w:szCs w:val="24"/>
        </w:rPr>
      </w:pPr>
    </w:p>
    <w:p w14:paraId="3644EE8A" w14:textId="77777777" w:rsidR="00FA5EB5" w:rsidRPr="007575A5" w:rsidRDefault="00FA5EB5" w:rsidP="00FA5EB5">
      <w:pPr>
        <w:pStyle w:val="PlainText"/>
        <w:jc w:val="both"/>
        <w:rPr>
          <w:rFonts w:ascii="Times New Roman" w:hAnsi="Times New Roman"/>
          <w:sz w:val="24"/>
          <w:szCs w:val="24"/>
        </w:rPr>
      </w:pPr>
      <w:r>
        <w:rPr>
          <w:rFonts w:ascii="Times New Roman" w:hAnsi="Times New Roman"/>
          <w:sz w:val="24"/>
          <w:szCs w:val="24"/>
        </w:rPr>
        <w:tab/>
      </w:r>
      <w:r w:rsidRPr="007575A5">
        <w:rPr>
          <w:rFonts w:ascii="Times New Roman" w:hAnsi="Times New Roman"/>
          <w:sz w:val="24"/>
          <w:szCs w:val="24"/>
        </w:rPr>
        <w:t>Withdrawal of provision by ₹54.27 lakh at serial number (xxiii) to (xxv) was the net result of decrease of ₹28.00 lakh through re</w:t>
      </w:r>
      <w:r>
        <w:rPr>
          <w:rFonts w:ascii="Times New Roman" w:hAnsi="Times New Roman"/>
          <w:sz w:val="24"/>
          <w:szCs w:val="24"/>
        </w:rPr>
        <w:t>-</w:t>
      </w:r>
      <w:r w:rsidRPr="007575A5">
        <w:rPr>
          <w:rFonts w:ascii="Times New Roman" w:hAnsi="Times New Roman"/>
          <w:sz w:val="24"/>
          <w:szCs w:val="24"/>
        </w:rPr>
        <w:t>appropriation and further decrease of ₹26.27 lakh by way of surrender due to (i) less expenditure than anticipated and (ii) non</w:t>
      </w:r>
      <w:r>
        <w:rPr>
          <w:rFonts w:ascii="Times New Roman" w:hAnsi="Times New Roman"/>
          <w:sz w:val="24"/>
          <w:szCs w:val="24"/>
        </w:rPr>
        <w:t>-</w:t>
      </w:r>
      <w:r w:rsidRPr="007575A5">
        <w:rPr>
          <w:rFonts w:ascii="Times New Roman" w:hAnsi="Times New Roman"/>
          <w:sz w:val="24"/>
          <w:szCs w:val="24"/>
        </w:rPr>
        <w:t>utilisation of fund.</w:t>
      </w:r>
    </w:p>
    <w:p w14:paraId="0D7FF43C" w14:textId="77777777" w:rsidR="00FA5EB5" w:rsidRDefault="00FA5EB5" w:rsidP="00FA5EB5">
      <w:pPr>
        <w:pStyle w:val="PlainText"/>
        <w:rPr>
          <w:rFonts w:ascii="Times New Roman" w:hAnsi="Times New Roman"/>
          <w:sz w:val="24"/>
          <w:szCs w:val="24"/>
        </w:rPr>
      </w:pPr>
    </w:p>
    <w:p w14:paraId="00C95BF2"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(xxvi)       </w:t>
      </w:r>
      <w:r w:rsidRPr="00040B34">
        <w:rPr>
          <w:rFonts w:ascii="Times New Roman" w:hAnsi="Times New Roman"/>
          <w:sz w:val="24"/>
          <w:szCs w:val="24"/>
        </w:rPr>
        <w:t xml:space="preserve">(04) </w:t>
      </w:r>
      <w:r>
        <w:rPr>
          <w:rFonts w:ascii="Times New Roman" w:hAnsi="Times New Roman"/>
          <w:sz w:val="24"/>
          <w:szCs w:val="24"/>
        </w:rPr>
        <w:t xml:space="preserve">   </w:t>
      </w:r>
      <w:r w:rsidRPr="00040B34">
        <w:rPr>
          <w:rFonts w:ascii="Times New Roman" w:hAnsi="Times New Roman"/>
          <w:sz w:val="24"/>
          <w:szCs w:val="24"/>
        </w:rPr>
        <w:t>Advance Course (Dress</w:t>
      </w:r>
    </w:p>
    <w:p w14:paraId="47D90497"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Making Trades)</w:t>
      </w:r>
    </w:p>
    <w:p w14:paraId="6B91FF1A"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AF4837A"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11.49</w:t>
      </w:r>
    </w:p>
    <w:p w14:paraId="7164C30C"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5.55              </w:t>
      </w:r>
      <w:r>
        <w:rPr>
          <w:rFonts w:ascii="Times New Roman" w:hAnsi="Times New Roman"/>
          <w:sz w:val="24"/>
          <w:szCs w:val="24"/>
        </w:rPr>
        <w:t xml:space="preserve">                                   </w:t>
      </w:r>
      <w:r w:rsidRPr="00040B34">
        <w:rPr>
          <w:rFonts w:ascii="Times New Roman" w:hAnsi="Times New Roman"/>
          <w:sz w:val="24"/>
          <w:szCs w:val="24"/>
        </w:rPr>
        <w:t xml:space="preserve">    5.94   </w:t>
      </w:r>
      <w:r>
        <w:rPr>
          <w:rFonts w:ascii="Times New Roman" w:hAnsi="Times New Roman"/>
          <w:sz w:val="24"/>
          <w:szCs w:val="24"/>
        </w:rPr>
        <w:t xml:space="preserve">              </w:t>
      </w:r>
      <w:r w:rsidRPr="00040B34">
        <w:rPr>
          <w:rFonts w:ascii="Times New Roman" w:hAnsi="Times New Roman"/>
          <w:sz w:val="24"/>
          <w:szCs w:val="24"/>
        </w:rPr>
        <w:t xml:space="preserve">     5.94   </w:t>
      </w:r>
      <w:r>
        <w:rPr>
          <w:rFonts w:ascii="Times New Roman" w:hAnsi="Times New Roman"/>
          <w:sz w:val="24"/>
          <w:szCs w:val="24"/>
        </w:rPr>
        <w:t xml:space="preserve">              ...</w:t>
      </w:r>
    </w:p>
    <w:p w14:paraId="419B9A7F"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0982CCC9"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Surrender of provision by ₹5.55 lakh was due to (i) less requirement of fund and </w:t>
      </w:r>
      <w:r>
        <w:rPr>
          <w:rFonts w:ascii="Times New Roman" w:hAnsi="Times New Roman"/>
          <w:sz w:val="24"/>
          <w:szCs w:val="24"/>
        </w:rPr>
        <w:br/>
        <w:t>(ii) non-utilisation of fund.</w:t>
      </w:r>
    </w:p>
    <w:p w14:paraId="79F6FBE7" w14:textId="77777777" w:rsidR="00FA5EB5" w:rsidRDefault="00FA5EB5" w:rsidP="00FA5EB5">
      <w:pPr>
        <w:pStyle w:val="PlainText"/>
        <w:rPr>
          <w:rFonts w:ascii="Times New Roman" w:hAnsi="Times New Roman"/>
          <w:sz w:val="24"/>
          <w:szCs w:val="24"/>
        </w:rPr>
      </w:pPr>
    </w:p>
    <w:p w14:paraId="132AD8AA"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(xxvii)      </w:t>
      </w:r>
      <w:r w:rsidRPr="00040B34">
        <w:rPr>
          <w:rFonts w:ascii="Times New Roman" w:hAnsi="Times New Roman"/>
          <w:sz w:val="24"/>
          <w:szCs w:val="24"/>
        </w:rPr>
        <w:t xml:space="preserve">(05) </w:t>
      </w:r>
      <w:r>
        <w:rPr>
          <w:rFonts w:ascii="Times New Roman" w:hAnsi="Times New Roman"/>
          <w:sz w:val="24"/>
          <w:szCs w:val="24"/>
        </w:rPr>
        <w:t xml:space="preserve">   </w:t>
      </w:r>
      <w:r w:rsidRPr="00040B34">
        <w:rPr>
          <w:rFonts w:ascii="Times New Roman" w:hAnsi="Times New Roman"/>
          <w:sz w:val="24"/>
          <w:szCs w:val="24"/>
        </w:rPr>
        <w:t>Setting of new I.T.I.</w:t>
      </w:r>
    </w:p>
    <w:p w14:paraId="6DC69C17"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75F103E"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397.35</w:t>
      </w:r>
    </w:p>
    <w:p w14:paraId="14FF1E53"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65.36             </w:t>
      </w:r>
      <w:r>
        <w:rPr>
          <w:rFonts w:ascii="Times New Roman" w:hAnsi="Times New Roman"/>
          <w:sz w:val="24"/>
          <w:szCs w:val="24"/>
        </w:rPr>
        <w:t xml:space="preserve">                                 </w:t>
      </w:r>
      <w:r w:rsidRPr="00040B34">
        <w:rPr>
          <w:rFonts w:ascii="Times New Roman" w:hAnsi="Times New Roman"/>
          <w:sz w:val="24"/>
          <w:szCs w:val="24"/>
        </w:rPr>
        <w:t xml:space="preserve">  331.99   </w:t>
      </w:r>
      <w:r>
        <w:rPr>
          <w:rFonts w:ascii="Times New Roman" w:hAnsi="Times New Roman"/>
          <w:sz w:val="24"/>
          <w:szCs w:val="24"/>
        </w:rPr>
        <w:t xml:space="preserve">             </w:t>
      </w:r>
      <w:r w:rsidRPr="00040B34">
        <w:rPr>
          <w:rFonts w:ascii="Times New Roman" w:hAnsi="Times New Roman"/>
          <w:sz w:val="24"/>
          <w:szCs w:val="24"/>
        </w:rPr>
        <w:t xml:space="preserve">  330.19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1.79</w:t>
      </w:r>
    </w:p>
    <w:p w14:paraId="1A3B1D1D"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68D89589" w14:textId="77777777" w:rsidR="00FA5EB5" w:rsidRPr="000B5E2E" w:rsidRDefault="00FA5EB5" w:rsidP="00FA5EB5">
      <w:pPr>
        <w:pStyle w:val="PlainText"/>
        <w:ind w:firstLine="720"/>
        <w:jc w:val="both"/>
        <w:rPr>
          <w:rFonts w:ascii="Times New Roman" w:hAnsi="Times New Roman"/>
          <w:sz w:val="24"/>
          <w:szCs w:val="24"/>
        </w:rPr>
      </w:pPr>
      <w:r w:rsidRPr="000B5E2E">
        <w:rPr>
          <w:rFonts w:ascii="Times New Roman" w:hAnsi="Times New Roman"/>
          <w:sz w:val="24"/>
          <w:szCs w:val="24"/>
        </w:rPr>
        <w:t>Withdrawal of provision by ₹65.36 lakh was the net result of increase of ₹42.00 lakh through re</w:t>
      </w:r>
      <w:r>
        <w:rPr>
          <w:rFonts w:ascii="Times New Roman" w:hAnsi="Times New Roman"/>
          <w:sz w:val="24"/>
          <w:szCs w:val="24"/>
        </w:rPr>
        <w:t>-</w:t>
      </w:r>
      <w:r w:rsidRPr="000B5E2E">
        <w:rPr>
          <w:rFonts w:ascii="Times New Roman" w:hAnsi="Times New Roman"/>
          <w:sz w:val="24"/>
          <w:szCs w:val="24"/>
        </w:rPr>
        <w:t>appropriation due to requirement of fund for payment of salary of ITI Sohra and Resubelpara and decrease of ₹107.36 lakh by way of surrender due (i) less requirement of fund and (ii) non</w:t>
      </w:r>
      <w:r>
        <w:rPr>
          <w:rFonts w:ascii="Times New Roman" w:hAnsi="Times New Roman"/>
          <w:sz w:val="24"/>
          <w:szCs w:val="24"/>
        </w:rPr>
        <w:t>-</w:t>
      </w:r>
      <w:r w:rsidRPr="000B5E2E">
        <w:rPr>
          <w:rFonts w:ascii="Times New Roman" w:hAnsi="Times New Roman"/>
          <w:sz w:val="24"/>
          <w:szCs w:val="24"/>
        </w:rPr>
        <w:t>utilisation of fund.</w:t>
      </w:r>
    </w:p>
    <w:p w14:paraId="57ED84DB" w14:textId="77777777" w:rsidR="00FA5EB5" w:rsidRPr="000B5E2E" w:rsidRDefault="00FA5EB5" w:rsidP="00FA5EB5">
      <w:pPr>
        <w:pStyle w:val="PlainText"/>
        <w:rPr>
          <w:rFonts w:ascii="Times New Roman" w:hAnsi="Times New Roman"/>
          <w:sz w:val="24"/>
          <w:szCs w:val="24"/>
        </w:rPr>
      </w:pPr>
      <w:r w:rsidRPr="000B5E2E">
        <w:rPr>
          <w:rFonts w:ascii="Times New Roman" w:hAnsi="Times New Roman"/>
          <w:sz w:val="24"/>
          <w:szCs w:val="24"/>
        </w:rPr>
        <w:tab/>
      </w:r>
    </w:p>
    <w:p w14:paraId="4E0EA877" w14:textId="77777777" w:rsidR="00FA5EB5" w:rsidRDefault="00FA5EB5" w:rsidP="00FA5EB5">
      <w:pPr>
        <w:pStyle w:val="PlainText"/>
        <w:ind w:firstLine="720"/>
        <w:rPr>
          <w:rFonts w:ascii="Times New Roman" w:hAnsi="Times New Roman"/>
          <w:sz w:val="24"/>
          <w:szCs w:val="24"/>
        </w:rPr>
      </w:pPr>
      <w:r w:rsidRPr="000B5E2E">
        <w:rPr>
          <w:rFonts w:ascii="Times New Roman" w:hAnsi="Times New Roman"/>
          <w:sz w:val="24"/>
          <w:szCs w:val="24"/>
        </w:rPr>
        <w:t xml:space="preserve">Reasons for final </w:t>
      </w:r>
      <w:r>
        <w:rPr>
          <w:rFonts w:ascii="Times New Roman" w:hAnsi="Times New Roman"/>
          <w:sz w:val="24"/>
          <w:szCs w:val="24"/>
        </w:rPr>
        <w:t>savings</w:t>
      </w:r>
      <w:r w:rsidRPr="000B5E2E">
        <w:rPr>
          <w:rFonts w:ascii="Times New Roman" w:hAnsi="Times New Roman"/>
          <w:sz w:val="24"/>
          <w:szCs w:val="24"/>
        </w:rPr>
        <w:t xml:space="preserve"> of ₹1.79 lakh have not been intimated (July 2024).</w:t>
      </w:r>
    </w:p>
    <w:p w14:paraId="2361AE15" w14:textId="77777777" w:rsidR="00FA5EB5" w:rsidRPr="000B5E2E" w:rsidRDefault="00FA5EB5" w:rsidP="00FA5EB5">
      <w:pPr>
        <w:pStyle w:val="PlainText"/>
        <w:ind w:firstLine="720"/>
        <w:rPr>
          <w:rFonts w:ascii="Times New Roman" w:hAnsi="Times New Roman"/>
          <w:sz w:val="24"/>
          <w:szCs w:val="24"/>
        </w:rPr>
      </w:pPr>
    </w:p>
    <w:p w14:paraId="75600EBA" w14:textId="77777777" w:rsidR="00FA5EB5" w:rsidRDefault="00FA5EB5" w:rsidP="00FA5EB5">
      <w:pPr>
        <w:pStyle w:val="PlainText"/>
        <w:rPr>
          <w:rFonts w:ascii="Times New Roman" w:hAnsi="Times New Roman"/>
          <w:sz w:val="24"/>
          <w:szCs w:val="24"/>
        </w:rPr>
      </w:pPr>
    </w:p>
    <w:p w14:paraId="0121F122" w14:textId="77777777" w:rsidR="00FA5EB5" w:rsidRPr="00975E9C"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31</w:t>
      </w:r>
      <w:r w:rsidRPr="00975E9C">
        <w:rPr>
          <w:rFonts w:ascii="Times New Roman" w:hAnsi="Times New Roman"/>
          <w:b/>
          <w:bCs/>
          <w:sz w:val="24"/>
          <w:szCs w:val="24"/>
        </w:rPr>
        <w:t>-</w:t>
      </w:r>
      <w:r w:rsidRPr="00975E9C">
        <w:rPr>
          <w:rFonts w:ascii="Times New Roman" w:hAnsi="Times New Roman"/>
          <w:sz w:val="24"/>
          <w:szCs w:val="24"/>
        </w:rPr>
        <w:t>Contd.</w:t>
      </w:r>
    </w:p>
    <w:p w14:paraId="0E2C46B3" w14:textId="77777777" w:rsidR="00FA5EB5" w:rsidRPr="00474D86" w:rsidRDefault="00FA5EB5" w:rsidP="00FA5EB5">
      <w:pPr>
        <w:pStyle w:val="PlainText"/>
        <w:rPr>
          <w:rFonts w:ascii="Times New Roman" w:hAnsi="Times New Roman"/>
          <w:sz w:val="24"/>
          <w:szCs w:val="24"/>
        </w:rPr>
      </w:pPr>
    </w:p>
    <w:p w14:paraId="53A0EDF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5FD6C14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CC202DB" w14:textId="77777777" w:rsidR="00FA5EB5" w:rsidRPr="00ED7DE9"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9F476A1" w14:textId="77777777" w:rsidR="00FA5EB5" w:rsidRPr="007F7BD8" w:rsidRDefault="00FA5EB5" w:rsidP="00FA5EB5">
      <w:pPr>
        <w:pStyle w:val="PlainText"/>
        <w:rPr>
          <w:rFonts w:ascii="Times New Roman" w:hAnsi="Times New Roman"/>
          <w:b/>
          <w:sz w:val="24"/>
          <w:szCs w:val="24"/>
        </w:rPr>
      </w:pPr>
      <w:r>
        <w:rPr>
          <w:rFonts w:ascii="Times New Roman" w:hAnsi="Times New Roman"/>
          <w:sz w:val="24"/>
          <w:szCs w:val="24"/>
        </w:rPr>
        <w:t xml:space="preserve">(xxviii)   </w:t>
      </w:r>
      <w:r w:rsidRPr="007F7BD8">
        <w:rPr>
          <w:rFonts w:ascii="Times New Roman" w:hAnsi="Times New Roman"/>
          <w:b/>
          <w:sz w:val="24"/>
          <w:szCs w:val="24"/>
        </w:rPr>
        <w:t>2230</w:t>
      </w:r>
      <w:r>
        <w:rPr>
          <w:rFonts w:ascii="Times New Roman" w:hAnsi="Times New Roman"/>
          <w:b/>
          <w:sz w:val="24"/>
          <w:szCs w:val="24"/>
        </w:rPr>
        <w:t xml:space="preserve">  </w:t>
      </w:r>
      <w:r w:rsidRPr="007F7BD8">
        <w:rPr>
          <w:rFonts w:ascii="Times New Roman" w:hAnsi="Times New Roman"/>
          <w:b/>
          <w:sz w:val="24"/>
          <w:szCs w:val="24"/>
        </w:rPr>
        <w:t xml:space="preserve">  Labour, Employment and Skill</w:t>
      </w:r>
    </w:p>
    <w:p w14:paraId="4277EDFB" w14:textId="77777777" w:rsidR="00FA5EB5" w:rsidRDefault="00FA5EB5" w:rsidP="00FA5EB5">
      <w:pPr>
        <w:pStyle w:val="PlainText"/>
        <w:rPr>
          <w:rFonts w:ascii="Times New Roman" w:hAnsi="Times New Roman"/>
          <w:b/>
          <w:sz w:val="24"/>
          <w:szCs w:val="24"/>
        </w:rPr>
      </w:pPr>
      <w:r w:rsidRPr="007F7BD8">
        <w:rPr>
          <w:rFonts w:ascii="Times New Roman" w:hAnsi="Times New Roman"/>
          <w:b/>
          <w:sz w:val="24"/>
          <w:szCs w:val="24"/>
        </w:rPr>
        <w:t xml:space="preserve">                       </w:t>
      </w:r>
      <w:r>
        <w:rPr>
          <w:rFonts w:ascii="Times New Roman" w:hAnsi="Times New Roman"/>
          <w:b/>
          <w:sz w:val="24"/>
          <w:szCs w:val="24"/>
        </w:rPr>
        <w:t xml:space="preserve"> </w:t>
      </w:r>
      <w:r w:rsidRPr="007F7BD8">
        <w:rPr>
          <w:rFonts w:ascii="Times New Roman" w:hAnsi="Times New Roman"/>
          <w:b/>
          <w:sz w:val="24"/>
          <w:szCs w:val="24"/>
        </w:rPr>
        <w:t xml:space="preserve">   </w:t>
      </w:r>
      <w:r>
        <w:rPr>
          <w:rFonts w:ascii="Times New Roman" w:hAnsi="Times New Roman"/>
          <w:b/>
          <w:sz w:val="24"/>
          <w:szCs w:val="24"/>
        </w:rPr>
        <w:t xml:space="preserve"> </w:t>
      </w:r>
      <w:r w:rsidRPr="007F7BD8">
        <w:rPr>
          <w:rFonts w:ascii="Times New Roman" w:hAnsi="Times New Roman"/>
          <w:b/>
          <w:sz w:val="24"/>
          <w:szCs w:val="24"/>
        </w:rPr>
        <w:t>Development</w:t>
      </w:r>
    </w:p>
    <w:p w14:paraId="0DF19AD1" w14:textId="77777777" w:rsidR="00FA5EB5" w:rsidRPr="00875126" w:rsidRDefault="00FA5EB5" w:rsidP="00FA5EB5">
      <w:pPr>
        <w:pStyle w:val="PlainText"/>
        <w:rPr>
          <w:rFonts w:ascii="Times New Roman" w:hAnsi="Times New Roman"/>
          <w:i/>
          <w:iCs/>
          <w:sz w:val="24"/>
          <w:szCs w:val="24"/>
        </w:rPr>
      </w:pPr>
      <w:r w:rsidRPr="00875126">
        <w:rPr>
          <w:rFonts w:ascii="Times New Roman" w:hAnsi="Times New Roman"/>
          <w:i/>
          <w:iCs/>
          <w:sz w:val="24"/>
          <w:szCs w:val="24"/>
        </w:rPr>
        <w:t xml:space="preserve">           </w:t>
      </w:r>
      <w:r>
        <w:rPr>
          <w:rFonts w:ascii="Times New Roman" w:hAnsi="Times New Roman"/>
          <w:i/>
          <w:iCs/>
          <w:sz w:val="24"/>
          <w:szCs w:val="24"/>
        </w:rPr>
        <w:t xml:space="preserve"> </w:t>
      </w:r>
      <w:r w:rsidRPr="00875126">
        <w:rPr>
          <w:rFonts w:ascii="Times New Roman" w:hAnsi="Times New Roman"/>
          <w:i/>
          <w:iCs/>
          <w:sz w:val="24"/>
          <w:szCs w:val="24"/>
        </w:rPr>
        <w:t xml:space="preserve">     03   </w:t>
      </w:r>
      <w:r>
        <w:rPr>
          <w:rFonts w:ascii="Times New Roman" w:hAnsi="Times New Roman"/>
          <w:i/>
          <w:iCs/>
          <w:sz w:val="24"/>
          <w:szCs w:val="24"/>
        </w:rPr>
        <w:t xml:space="preserve">  </w:t>
      </w:r>
      <w:r w:rsidRPr="00875126">
        <w:rPr>
          <w:rFonts w:ascii="Times New Roman" w:hAnsi="Times New Roman"/>
          <w:i/>
          <w:iCs/>
          <w:sz w:val="24"/>
          <w:szCs w:val="24"/>
        </w:rPr>
        <w:t xml:space="preserve"> Training</w:t>
      </w:r>
    </w:p>
    <w:p w14:paraId="08CCF53B"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003  </w:t>
      </w:r>
      <w:r>
        <w:rPr>
          <w:rFonts w:ascii="Times New Roman" w:hAnsi="Times New Roman"/>
          <w:sz w:val="24"/>
          <w:szCs w:val="24"/>
        </w:rPr>
        <w:t xml:space="preserve"> </w:t>
      </w:r>
      <w:r w:rsidRPr="00040B34">
        <w:rPr>
          <w:rFonts w:ascii="Times New Roman" w:hAnsi="Times New Roman"/>
          <w:sz w:val="24"/>
          <w:szCs w:val="24"/>
        </w:rPr>
        <w:t xml:space="preserve"> Training of Craftsmen and</w:t>
      </w:r>
    </w:p>
    <w:p w14:paraId="39E89FD7"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Supervisors</w:t>
      </w:r>
    </w:p>
    <w:p w14:paraId="2C48D8EB"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(12) </w:t>
      </w:r>
      <w:r>
        <w:rPr>
          <w:rFonts w:ascii="Times New Roman" w:hAnsi="Times New Roman"/>
          <w:sz w:val="24"/>
          <w:szCs w:val="24"/>
        </w:rPr>
        <w:t xml:space="preserve">  </w:t>
      </w:r>
      <w:r w:rsidRPr="00040B34">
        <w:rPr>
          <w:rFonts w:ascii="Times New Roman" w:hAnsi="Times New Roman"/>
          <w:sz w:val="24"/>
          <w:szCs w:val="24"/>
        </w:rPr>
        <w:t>Modernisation/Strengthening</w:t>
      </w:r>
      <w:r>
        <w:rPr>
          <w:rFonts w:ascii="Times New Roman" w:hAnsi="Times New Roman"/>
          <w:sz w:val="24"/>
          <w:szCs w:val="24"/>
        </w:rPr>
        <w:t xml:space="preserve"> of</w:t>
      </w:r>
    </w:p>
    <w:p w14:paraId="01B672BC"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ITIs (by introduction of New</w:t>
      </w:r>
    </w:p>
    <w:p w14:paraId="4F5C5516"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Trades)</w:t>
      </w:r>
    </w:p>
    <w:p w14:paraId="24390F14"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C0433D4"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82.83</w:t>
      </w:r>
    </w:p>
    <w:p w14:paraId="08452363"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8.70            </w:t>
      </w:r>
      <w:r>
        <w:rPr>
          <w:rFonts w:ascii="Times New Roman" w:hAnsi="Times New Roman"/>
          <w:sz w:val="24"/>
          <w:szCs w:val="24"/>
        </w:rPr>
        <w:t xml:space="preserve">                                   </w:t>
      </w:r>
      <w:r w:rsidRPr="00040B34">
        <w:rPr>
          <w:rFonts w:ascii="Times New Roman" w:hAnsi="Times New Roman"/>
          <w:sz w:val="24"/>
          <w:szCs w:val="24"/>
        </w:rPr>
        <w:t xml:space="preserve">    74.13    </w:t>
      </w:r>
      <w:r>
        <w:rPr>
          <w:rFonts w:ascii="Times New Roman" w:hAnsi="Times New Roman"/>
          <w:sz w:val="24"/>
          <w:szCs w:val="24"/>
        </w:rPr>
        <w:t xml:space="preserve">             </w:t>
      </w:r>
      <w:r w:rsidRPr="00040B34">
        <w:rPr>
          <w:rFonts w:ascii="Times New Roman" w:hAnsi="Times New Roman"/>
          <w:sz w:val="24"/>
          <w:szCs w:val="24"/>
        </w:rPr>
        <w:t xml:space="preserve">   74.05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0.08</w:t>
      </w:r>
    </w:p>
    <w:p w14:paraId="5F6B387F"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2F634E6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Surrender of provision by ₹8.70 lakh was due to (i) less requirement of fund and </w:t>
      </w:r>
      <w:r>
        <w:rPr>
          <w:rFonts w:ascii="Times New Roman" w:hAnsi="Times New Roman"/>
          <w:sz w:val="24"/>
          <w:szCs w:val="24"/>
        </w:rPr>
        <w:br/>
        <w:t>(ii) non-utilisation of fund.</w:t>
      </w:r>
    </w:p>
    <w:p w14:paraId="0FC4BA31" w14:textId="77777777" w:rsidR="00FA5EB5" w:rsidRDefault="00FA5EB5" w:rsidP="00FA5EB5">
      <w:pPr>
        <w:pStyle w:val="PlainText"/>
        <w:ind w:firstLine="720"/>
        <w:rPr>
          <w:rFonts w:ascii="Times New Roman" w:hAnsi="Times New Roman"/>
          <w:sz w:val="24"/>
          <w:szCs w:val="24"/>
        </w:rPr>
      </w:pPr>
    </w:p>
    <w:p w14:paraId="09279051"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₹0.08 lakh have not been intimated (July 2024).</w:t>
      </w:r>
    </w:p>
    <w:p w14:paraId="4DD834D6" w14:textId="77777777" w:rsidR="00FA5EB5" w:rsidRDefault="00FA5EB5" w:rsidP="00FA5EB5">
      <w:pPr>
        <w:pStyle w:val="PlainText"/>
        <w:rPr>
          <w:rFonts w:ascii="Times New Roman" w:hAnsi="Times New Roman"/>
          <w:sz w:val="24"/>
          <w:szCs w:val="24"/>
        </w:rPr>
      </w:pPr>
    </w:p>
    <w:p w14:paraId="7A6FE588"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(xxix)       </w:t>
      </w:r>
      <w:r w:rsidRPr="00040B34">
        <w:rPr>
          <w:rFonts w:ascii="Times New Roman" w:hAnsi="Times New Roman"/>
          <w:sz w:val="24"/>
          <w:szCs w:val="24"/>
        </w:rPr>
        <w:t xml:space="preserve">(21) </w:t>
      </w:r>
      <w:r>
        <w:rPr>
          <w:rFonts w:ascii="Times New Roman" w:hAnsi="Times New Roman"/>
          <w:sz w:val="24"/>
          <w:szCs w:val="24"/>
        </w:rPr>
        <w:t xml:space="preserve">   </w:t>
      </w:r>
      <w:r w:rsidRPr="00040B34">
        <w:rPr>
          <w:rFonts w:ascii="Times New Roman" w:hAnsi="Times New Roman"/>
          <w:sz w:val="24"/>
          <w:szCs w:val="24"/>
        </w:rPr>
        <w:t>Upgradation into Centre of</w:t>
      </w:r>
    </w:p>
    <w:p w14:paraId="31C592E9"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Excellence ITI Shillong/Tura</w:t>
      </w:r>
    </w:p>
    <w:p w14:paraId="03A1BBE8"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(under World Bank Scheme)</w:t>
      </w:r>
    </w:p>
    <w:p w14:paraId="6EB25CCA"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B9EA359"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54.52</w:t>
      </w:r>
    </w:p>
    <w:p w14:paraId="1FED71D0"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38.80           </w:t>
      </w:r>
      <w:r>
        <w:rPr>
          <w:rFonts w:ascii="Times New Roman" w:hAnsi="Times New Roman"/>
          <w:sz w:val="24"/>
          <w:szCs w:val="24"/>
        </w:rPr>
        <w:t xml:space="preserve">                                  </w:t>
      </w:r>
      <w:r w:rsidRPr="00040B34">
        <w:rPr>
          <w:rFonts w:ascii="Times New Roman" w:hAnsi="Times New Roman"/>
          <w:sz w:val="24"/>
          <w:szCs w:val="24"/>
        </w:rPr>
        <w:t xml:space="preserve">      15.72  </w:t>
      </w:r>
      <w:r>
        <w:rPr>
          <w:rFonts w:ascii="Times New Roman" w:hAnsi="Times New Roman"/>
          <w:sz w:val="24"/>
          <w:szCs w:val="24"/>
        </w:rPr>
        <w:t xml:space="preserve">             </w:t>
      </w:r>
      <w:r w:rsidRPr="00040B34">
        <w:rPr>
          <w:rFonts w:ascii="Times New Roman" w:hAnsi="Times New Roman"/>
          <w:sz w:val="24"/>
          <w:szCs w:val="24"/>
        </w:rPr>
        <w:t xml:space="preserve">     15.72   </w:t>
      </w:r>
      <w:r>
        <w:rPr>
          <w:rFonts w:ascii="Times New Roman" w:hAnsi="Times New Roman"/>
          <w:sz w:val="24"/>
          <w:szCs w:val="24"/>
        </w:rPr>
        <w:t xml:space="preserve">              ...</w:t>
      </w:r>
    </w:p>
    <w:p w14:paraId="7334024A" w14:textId="77777777" w:rsidR="00FA5EB5" w:rsidRPr="00040B34" w:rsidRDefault="00FA5EB5" w:rsidP="00FA5EB5">
      <w:pPr>
        <w:pStyle w:val="PlainText"/>
        <w:rPr>
          <w:rFonts w:ascii="Times New Roman" w:hAnsi="Times New Roman"/>
          <w:sz w:val="24"/>
          <w:szCs w:val="24"/>
        </w:rPr>
      </w:pPr>
    </w:p>
    <w:p w14:paraId="2D48C6E5"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(xxx)       </w:t>
      </w:r>
      <w:r w:rsidRPr="00040B34">
        <w:rPr>
          <w:rFonts w:ascii="Times New Roman" w:hAnsi="Times New Roman"/>
          <w:sz w:val="24"/>
          <w:szCs w:val="24"/>
        </w:rPr>
        <w:t xml:space="preserve"> General</w:t>
      </w:r>
    </w:p>
    <w:p w14:paraId="5C031C53"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37.74</w:t>
      </w:r>
    </w:p>
    <w:p w14:paraId="7E6293E2"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30.49             </w:t>
      </w:r>
      <w:r>
        <w:rPr>
          <w:rFonts w:ascii="Times New Roman" w:hAnsi="Times New Roman"/>
          <w:sz w:val="24"/>
          <w:szCs w:val="24"/>
        </w:rPr>
        <w:t xml:space="preserve">                                   </w:t>
      </w:r>
      <w:r w:rsidRPr="00040B34">
        <w:rPr>
          <w:rFonts w:ascii="Times New Roman" w:hAnsi="Times New Roman"/>
          <w:sz w:val="24"/>
          <w:szCs w:val="24"/>
        </w:rPr>
        <w:t xml:space="preserve">     7.25</w:t>
      </w:r>
      <w:r>
        <w:rPr>
          <w:rFonts w:ascii="Times New Roman" w:hAnsi="Times New Roman"/>
          <w:sz w:val="24"/>
          <w:szCs w:val="24"/>
        </w:rPr>
        <w:t xml:space="preserve">             </w:t>
      </w:r>
      <w:r w:rsidRPr="00040B34">
        <w:rPr>
          <w:rFonts w:ascii="Times New Roman" w:hAnsi="Times New Roman"/>
          <w:sz w:val="24"/>
          <w:szCs w:val="24"/>
        </w:rPr>
        <w:t xml:space="preserve">        7.25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p>
    <w:p w14:paraId="26D04F59" w14:textId="77777777" w:rsidR="00FA5EB5" w:rsidRDefault="00FA5EB5" w:rsidP="00FA5EB5">
      <w:pPr>
        <w:pStyle w:val="PlainText"/>
        <w:rPr>
          <w:rFonts w:ascii="Times New Roman" w:hAnsi="Times New Roman"/>
          <w:sz w:val="24"/>
          <w:szCs w:val="24"/>
        </w:rPr>
      </w:pPr>
    </w:p>
    <w:p w14:paraId="2080C1C1"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(xxxi)       </w:t>
      </w:r>
      <w:r w:rsidRPr="00040B34">
        <w:rPr>
          <w:rFonts w:ascii="Times New Roman" w:hAnsi="Times New Roman"/>
          <w:sz w:val="24"/>
          <w:szCs w:val="24"/>
        </w:rPr>
        <w:t>(26)</w:t>
      </w:r>
      <w:r>
        <w:rPr>
          <w:rFonts w:ascii="Times New Roman" w:hAnsi="Times New Roman"/>
          <w:sz w:val="24"/>
          <w:szCs w:val="24"/>
        </w:rPr>
        <w:t xml:space="preserve">    </w:t>
      </w:r>
      <w:r w:rsidRPr="00040B34">
        <w:rPr>
          <w:rFonts w:ascii="Times New Roman" w:hAnsi="Times New Roman"/>
          <w:sz w:val="24"/>
          <w:szCs w:val="24"/>
        </w:rPr>
        <w:t xml:space="preserve"> Skill Development</w:t>
      </w:r>
    </w:p>
    <w:p w14:paraId="0695DA57"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3DE5EB2F"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75.00</w:t>
      </w:r>
    </w:p>
    <w:p w14:paraId="387C5107"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75.00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p>
    <w:p w14:paraId="143D430D"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0D420478" w14:textId="77777777" w:rsidR="00FA5EB5" w:rsidRPr="00CC709D" w:rsidRDefault="00FA5EB5" w:rsidP="00FA5EB5">
      <w:pPr>
        <w:pStyle w:val="PlainText"/>
        <w:ind w:firstLine="720"/>
        <w:jc w:val="both"/>
        <w:rPr>
          <w:rFonts w:ascii="Times New Roman" w:hAnsi="Times New Roman"/>
          <w:sz w:val="24"/>
          <w:szCs w:val="24"/>
        </w:rPr>
      </w:pPr>
      <w:r w:rsidRPr="000512A2">
        <w:rPr>
          <w:rFonts w:ascii="Times New Roman" w:hAnsi="Times New Roman"/>
          <w:sz w:val="24"/>
          <w:szCs w:val="24"/>
        </w:rPr>
        <w:t>Withdrawal of provision by ₹1</w:t>
      </w:r>
      <w:r>
        <w:rPr>
          <w:rFonts w:ascii="Times New Roman" w:hAnsi="Times New Roman"/>
          <w:sz w:val="24"/>
          <w:szCs w:val="24"/>
        </w:rPr>
        <w:t>4</w:t>
      </w:r>
      <w:r w:rsidRPr="000512A2">
        <w:rPr>
          <w:rFonts w:ascii="Times New Roman" w:hAnsi="Times New Roman"/>
          <w:sz w:val="24"/>
          <w:szCs w:val="24"/>
        </w:rPr>
        <w:t xml:space="preserve">4.29 lakh at serial number (xxix) to (xxxi) was the net result of decrease of ₹106.86 </w:t>
      </w:r>
      <w:r>
        <w:rPr>
          <w:rFonts w:ascii="Times New Roman" w:hAnsi="Times New Roman"/>
          <w:sz w:val="24"/>
          <w:szCs w:val="24"/>
        </w:rPr>
        <w:t xml:space="preserve">lakh </w:t>
      </w:r>
      <w:r w:rsidRPr="000512A2">
        <w:rPr>
          <w:rFonts w:ascii="Times New Roman" w:hAnsi="Times New Roman"/>
          <w:sz w:val="24"/>
          <w:szCs w:val="24"/>
        </w:rPr>
        <w:t>through re</w:t>
      </w:r>
      <w:r>
        <w:rPr>
          <w:rFonts w:ascii="Times New Roman" w:hAnsi="Times New Roman"/>
          <w:sz w:val="24"/>
          <w:szCs w:val="24"/>
        </w:rPr>
        <w:t>-</w:t>
      </w:r>
      <w:r w:rsidRPr="000512A2">
        <w:rPr>
          <w:rFonts w:ascii="Times New Roman" w:hAnsi="Times New Roman"/>
          <w:sz w:val="24"/>
          <w:szCs w:val="24"/>
        </w:rPr>
        <w:t xml:space="preserve">appropriation due to less expenditure than anticipated and further decrease of ₹37.43 </w:t>
      </w:r>
      <w:r>
        <w:rPr>
          <w:rFonts w:ascii="Times New Roman" w:hAnsi="Times New Roman"/>
          <w:sz w:val="24"/>
          <w:szCs w:val="24"/>
        </w:rPr>
        <w:t xml:space="preserve">lakh </w:t>
      </w:r>
      <w:r w:rsidRPr="000512A2">
        <w:rPr>
          <w:rFonts w:ascii="Times New Roman" w:hAnsi="Times New Roman"/>
          <w:sz w:val="24"/>
          <w:szCs w:val="24"/>
        </w:rPr>
        <w:t xml:space="preserve">by way of surrender due to (i) less expenditure than anticipated </w:t>
      </w:r>
      <w:r w:rsidRPr="00CC709D">
        <w:rPr>
          <w:rFonts w:ascii="Times New Roman" w:hAnsi="Times New Roman"/>
          <w:sz w:val="24"/>
          <w:szCs w:val="24"/>
        </w:rPr>
        <w:t>and (ii) non-utilisation of fund.</w:t>
      </w:r>
    </w:p>
    <w:p w14:paraId="38B232A8" w14:textId="77777777" w:rsidR="00FA5EB5" w:rsidRPr="00CC709D" w:rsidRDefault="00FA5EB5" w:rsidP="00FA5EB5">
      <w:pPr>
        <w:pStyle w:val="PlainText"/>
        <w:rPr>
          <w:rFonts w:ascii="Times New Roman" w:hAnsi="Times New Roman"/>
          <w:sz w:val="24"/>
          <w:szCs w:val="24"/>
        </w:rPr>
      </w:pPr>
    </w:p>
    <w:p w14:paraId="274E2050" w14:textId="77777777" w:rsidR="00FA5EB5" w:rsidRPr="00CC709D" w:rsidRDefault="00FA5EB5" w:rsidP="00FA5EB5">
      <w:pPr>
        <w:pStyle w:val="PlainText"/>
        <w:rPr>
          <w:rFonts w:ascii="Times New Roman" w:hAnsi="Times New Roman"/>
          <w:sz w:val="24"/>
          <w:szCs w:val="24"/>
        </w:rPr>
      </w:pPr>
    </w:p>
    <w:p w14:paraId="7B3A6943" w14:textId="77777777" w:rsidR="00FA5EB5" w:rsidRDefault="00FA5EB5" w:rsidP="00FA5EB5">
      <w:pPr>
        <w:pStyle w:val="PlainText"/>
        <w:rPr>
          <w:rFonts w:ascii="Times New Roman" w:hAnsi="Times New Roman"/>
          <w:sz w:val="24"/>
          <w:szCs w:val="24"/>
        </w:rPr>
      </w:pPr>
    </w:p>
    <w:p w14:paraId="0AE52521" w14:textId="77777777" w:rsidR="00FA5EB5" w:rsidRDefault="00FA5EB5" w:rsidP="00FA5EB5">
      <w:pPr>
        <w:pStyle w:val="PlainText"/>
        <w:rPr>
          <w:rFonts w:ascii="Times New Roman" w:hAnsi="Times New Roman"/>
          <w:sz w:val="24"/>
          <w:szCs w:val="24"/>
        </w:rPr>
      </w:pPr>
    </w:p>
    <w:p w14:paraId="13CE2B26" w14:textId="77777777" w:rsidR="00FA5EB5" w:rsidRDefault="00FA5EB5" w:rsidP="00FA5EB5">
      <w:pPr>
        <w:pStyle w:val="PlainText"/>
        <w:rPr>
          <w:rFonts w:ascii="Times New Roman" w:hAnsi="Times New Roman"/>
          <w:sz w:val="24"/>
          <w:szCs w:val="24"/>
        </w:rPr>
      </w:pPr>
    </w:p>
    <w:p w14:paraId="675A0135" w14:textId="77777777" w:rsidR="00FA5EB5" w:rsidRPr="00CC709D" w:rsidRDefault="00FA5EB5" w:rsidP="00FA5EB5">
      <w:pPr>
        <w:pStyle w:val="PlainText"/>
        <w:rPr>
          <w:rFonts w:ascii="Times New Roman" w:hAnsi="Times New Roman"/>
          <w:sz w:val="24"/>
          <w:szCs w:val="24"/>
        </w:rPr>
      </w:pPr>
    </w:p>
    <w:p w14:paraId="02ED3522" w14:textId="77777777" w:rsidR="00FA5EB5" w:rsidRPr="00CC709D" w:rsidRDefault="00FA5EB5" w:rsidP="00FA5EB5">
      <w:pPr>
        <w:pStyle w:val="PlainText"/>
        <w:rPr>
          <w:rFonts w:ascii="Times New Roman" w:hAnsi="Times New Roman"/>
          <w:sz w:val="24"/>
          <w:szCs w:val="24"/>
        </w:rPr>
      </w:pPr>
    </w:p>
    <w:p w14:paraId="611C1BE3" w14:textId="77777777" w:rsidR="00FA5EB5" w:rsidRPr="00CC709D" w:rsidRDefault="00FA5EB5" w:rsidP="00FA5EB5">
      <w:pPr>
        <w:pStyle w:val="PlainText"/>
        <w:rPr>
          <w:rFonts w:ascii="Times New Roman" w:hAnsi="Times New Roman"/>
          <w:sz w:val="24"/>
          <w:szCs w:val="24"/>
        </w:rPr>
      </w:pPr>
    </w:p>
    <w:p w14:paraId="0E66B8B3" w14:textId="77777777" w:rsidR="00FA5EB5" w:rsidRPr="00975E9C"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31</w:t>
      </w:r>
      <w:r w:rsidRPr="00975E9C">
        <w:rPr>
          <w:rFonts w:ascii="Times New Roman" w:hAnsi="Times New Roman"/>
          <w:b/>
          <w:bCs/>
          <w:sz w:val="24"/>
          <w:szCs w:val="24"/>
        </w:rPr>
        <w:t>-</w:t>
      </w:r>
      <w:r w:rsidRPr="00975E9C">
        <w:rPr>
          <w:rFonts w:ascii="Times New Roman" w:hAnsi="Times New Roman"/>
          <w:sz w:val="24"/>
          <w:szCs w:val="24"/>
        </w:rPr>
        <w:t>Contd.</w:t>
      </w:r>
    </w:p>
    <w:p w14:paraId="15C85E5B" w14:textId="77777777" w:rsidR="00FA5EB5" w:rsidRPr="00474D86" w:rsidRDefault="00FA5EB5" w:rsidP="00FA5EB5">
      <w:pPr>
        <w:pStyle w:val="PlainText"/>
        <w:rPr>
          <w:rFonts w:ascii="Times New Roman" w:hAnsi="Times New Roman"/>
          <w:sz w:val="24"/>
          <w:szCs w:val="24"/>
        </w:rPr>
      </w:pPr>
    </w:p>
    <w:p w14:paraId="42D88CC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89E296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36A63BB7" w14:textId="77777777" w:rsidR="00FA5EB5" w:rsidRPr="00971837"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24DAE47" w14:textId="77777777" w:rsidR="00FA5EB5" w:rsidRPr="007F7BD8" w:rsidRDefault="00FA5EB5" w:rsidP="00FA5EB5">
      <w:pPr>
        <w:pStyle w:val="PlainText"/>
        <w:rPr>
          <w:rFonts w:ascii="Times New Roman" w:hAnsi="Times New Roman"/>
          <w:b/>
          <w:sz w:val="24"/>
          <w:szCs w:val="24"/>
        </w:rPr>
      </w:pPr>
      <w:r>
        <w:rPr>
          <w:rFonts w:ascii="Times New Roman" w:hAnsi="Times New Roman"/>
          <w:sz w:val="24"/>
          <w:szCs w:val="24"/>
        </w:rPr>
        <w:t xml:space="preserve">(xxxii)    </w:t>
      </w:r>
      <w:r w:rsidRPr="007F7BD8">
        <w:rPr>
          <w:rFonts w:ascii="Times New Roman" w:hAnsi="Times New Roman"/>
          <w:b/>
          <w:sz w:val="24"/>
          <w:szCs w:val="24"/>
        </w:rPr>
        <w:t xml:space="preserve">2230 </w:t>
      </w:r>
      <w:r>
        <w:rPr>
          <w:rFonts w:ascii="Times New Roman" w:hAnsi="Times New Roman"/>
          <w:b/>
          <w:sz w:val="24"/>
          <w:szCs w:val="24"/>
        </w:rPr>
        <w:t xml:space="preserve">  </w:t>
      </w:r>
      <w:r w:rsidRPr="007F7BD8">
        <w:rPr>
          <w:rFonts w:ascii="Times New Roman" w:hAnsi="Times New Roman"/>
          <w:b/>
          <w:sz w:val="24"/>
          <w:szCs w:val="24"/>
        </w:rPr>
        <w:t xml:space="preserve"> Labour, Employment and Skill</w:t>
      </w:r>
    </w:p>
    <w:p w14:paraId="1923A89F" w14:textId="77777777" w:rsidR="00FA5EB5" w:rsidRDefault="00FA5EB5" w:rsidP="00FA5EB5">
      <w:pPr>
        <w:pStyle w:val="PlainText"/>
        <w:rPr>
          <w:rFonts w:ascii="Times New Roman" w:hAnsi="Times New Roman"/>
          <w:b/>
          <w:sz w:val="24"/>
          <w:szCs w:val="24"/>
        </w:rPr>
      </w:pPr>
      <w:r w:rsidRPr="007F7BD8">
        <w:rPr>
          <w:rFonts w:ascii="Times New Roman" w:hAnsi="Times New Roman"/>
          <w:b/>
          <w:sz w:val="24"/>
          <w:szCs w:val="24"/>
        </w:rPr>
        <w:t xml:space="preserve">                       </w:t>
      </w:r>
      <w:r>
        <w:rPr>
          <w:rFonts w:ascii="Times New Roman" w:hAnsi="Times New Roman"/>
          <w:b/>
          <w:sz w:val="24"/>
          <w:szCs w:val="24"/>
        </w:rPr>
        <w:t xml:space="preserve"> </w:t>
      </w:r>
      <w:r w:rsidRPr="007F7BD8">
        <w:rPr>
          <w:rFonts w:ascii="Times New Roman" w:hAnsi="Times New Roman"/>
          <w:b/>
          <w:sz w:val="24"/>
          <w:szCs w:val="24"/>
        </w:rPr>
        <w:t xml:space="preserve">   </w:t>
      </w:r>
      <w:r>
        <w:rPr>
          <w:rFonts w:ascii="Times New Roman" w:hAnsi="Times New Roman"/>
          <w:b/>
          <w:sz w:val="24"/>
          <w:szCs w:val="24"/>
        </w:rPr>
        <w:t xml:space="preserve"> </w:t>
      </w:r>
      <w:r w:rsidRPr="007F7BD8">
        <w:rPr>
          <w:rFonts w:ascii="Times New Roman" w:hAnsi="Times New Roman"/>
          <w:b/>
          <w:sz w:val="24"/>
          <w:szCs w:val="24"/>
        </w:rPr>
        <w:t>Development</w:t>
      </w:r>
    </w:p>
    <w:p w14:paraId="0808928A" w14:textId="77777777" w:rsidR="00FA5EB5" w:rsidRPr="00875126" w:rsidRDefault="00FA5EB5" w:rsidP="00FA5EB5">
      <w:pPr>
        <w:pStyle w:val="PlainText"/>
        <w:rPr>
          <w:rFonts w:ascii="Times New Roman" w:hAnsi="Times New Roman"/>
          <w:i/>
          <w:iCs/>
          <w:sz w:val="24"/>
          <w:szCs w:val="24"/>
        </w:rPr>
      </w:pPr>
      <w:r w:rsidRPr="00875126">
        <w:rPr>
          <w:rFonts w:ascii="Times New Roman" w:hAnsi="Times New Roman"/>
          <w:i/>
          <w:iCs/>
          <w:sz w:val="24"/>
          <w:szCs w:val="24"/>
        </w:rPr>
        <w:t xml:space="preserve">           </w:t>
      </w:r>
      <w:r>
        <w:rPr>
          <w:rFonts w:ascii="Times New Roman" w:hAnsi="Times New Roman"/>
          <w:i/>
          <w:iCs/>
          <w:sz w:val="24"/>
          <w:szCs w:val="24"/>
        </w:rPr>
        <w:t xml:space="preserve"> </w:t>
      </w:r>
      <w:r w:rsidRPr="00875126">
        <w:rPr>
          <w:rFonts w:ascii="Times New Roman" w:hAnsi="Times New Roman"/>
          <w:i/>
          <w:iCs/>
          <w:sz w:val="24"/>
          <w:szCs w:val="24"/>
        </w:rPr>
        <w:t xml:space="preserve">    </w:t>
      </w:r>
      <w:r>
        <w:rPr>
          <w:rFonts w:ascii="Times New Roman" w:hAnsi="Times New Roman"/>
          <w:i/>
          <w:iCs/>
          <w:sz w:val="24"/>
          <w:szCs w:val="24"/>
        </w:rPr>
        <w:t xml:space="preserve"> </w:t>
      </w:r>
      <w:r w:rsidRPr="00875126">
        <w:rPr>
          <w:rFonts w:ascii="Times New Roman" w:hAnsi="Times New Roman"/>
          <w:i/>
          <w:iCs/>
          <w:sz w:val="24"/>
          <w:szCs w:val="24"/>
        </w:rPr>
        <w:t xml:space="preserve">  03    Training</w:t>
      </w:r>
    </w:p>
    <w:p w14:paraId="4BEA6324"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003  </w:t>
      </w:r>
      <w:r>
        <w:rPr>
          <w:rFonts w:ascii="Times New Roman" w:hAnsi="Times New Roman"/>
          <w:sz w:val="24"/>
          <w:szCs w:val="24"/>
        </w:rPr>
        <w:t xml:space="preserve"> </w:t>
      </w:r>
      <w:r w:rsidRPr="00040B34">
        <w:rPr>
          <w:rFonts w:ascii="Times New Roman" w:hAnsi="Times New Roman"/>
          <w:sz w:val="24"/>
          <w:szCs w:val="24"/>
        </w:rPr>
        <w:t xml:space="preserve"> Training of Craftsmen and</w:t>
      </w:r>
    </w:p>
    <w:p w14:paraId="79EA3FF4"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Supervisors</w:t>
      </w:r>
    </w:p>
    <w:p w14:paraId="2AA478B7"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(28) </w:t>
      </w:r>
      <w:r>
        <w:rPr>
          <w:rFonts w:ascii="Times New Roman" w:hAnsi="Times New Roman"/>
          <w:sz w:val="24"/>
          <w:szCs w:val="24"/>
        </w:rPr>
        <w:t xml:space="preserve">   </w:t>
      </w:r>
      <w:r w:rsidRPr="00040B34">
        <w:rPr>
          <w:rFonts w:ascii="Times New Roman" w:hAnsi="Times New Roman"/>
          <w:sz w:val="24"/>
          <w:szCs w:val="24"/>
        </w:rPr>
        <w:t xml:space="preserve">Skill Development for Industrial </w:t>
      </w:r>
    </w:p>
    <w:p w14:paraId="02B7CEBD"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40B34">
        <w:rPr>
          <w:rFonts w:ascii="Times New Roman" w:hAnsi="Times New Roman"/>
          <w:sz w:val="24"/>
          <w:szCs w:val="24"/>
        </w:rPr>
        <w:t>Value Enhancement</w:t>
      </w:r>
      <w:r>
        <w:rPr>
          <w:rFonts w:ascii="Times New Roman" w:hAnsi="Times New Roman"/>
          <w:sz w:val="24"/>
          <w:szCs w:val="24"/>
        </w:rPr>
        <w:t xml:space="preserve"> </w:t>
      </w:r>
      <w:r w:rsidRPr="00040B34">
        <w:rPr>
          <w:rFonts w:ascii="Times New Roman" w:hAnsi="Times New Roman"/>
          <w:sz w:val="24"/>
          <w:szCs w:val="24"/>
        </w:rPr>
        <w:t>(State Share)</w:t>
      </w:r>
    </w:p>
    <w:p w14:paraId="6082DC5C"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174C9C01"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20.25</w:t>
      </w:r>
    </w:p>
    <w:p w14:paraId="71099007"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11.25             </w:t>
      </w:r>
      <w:r>
        <w:rPr>
          <w:rFonts w:ascii="Times New Roman" w:hAnsi="Times New Roman"/>
          <w:sz w:val="24"/>
          <w:szCs w:val="24"/>
        </w:rPr>
        <w:t xml:space="preserve">                                   </w:t>
      </w:r>
      <w:r w:rsidRPr="00040B34">
        <w:rPr>
          <w:rFonts w:ascii="Times New Roman" w:hAnsi="Times New Roman"/>
          <w:sz w:val="24"/>
          <w:szCs w:val="24"/>
        </w:rPr>
        <w:t xml:space="preserve">     9.00     </w:t>
      </w:r>
      <w:r>
        <w:rPr>
          <w:rFonts w:ascii="Times New Roman" w:hAnsi="Times New Roman"/>
          <w:sz w:val="24"/>
          <w:szCs w:val="24"/>
        </w:rPr>
        <w:t xml:space="preserve">             </w:t>
      </w:r>
      <w:r w:rsidRPr="00040B34">
        <w:rPr>
          <w:rFonts w:ascii="Times New Roman" w:hAnsi="Times New Roman"/>
          <w:sz w:val="24"/>
          <w:szCs w:val="24"/>
        </w:rPr>
        <w:t xml:space="preserve">   9.00   </w:t>
      </w:r>
      <w:r>
        <w:rPr>
          <w:rFonts w:ascii="Times New Roman" w:hAnsi="Times New Roman"/>
          <w:sz w:val="24"/>
          <w:szCs w:val="24"/>
        </w:rPr>
        <w:t xml:space="preserve">               ...</w:t>
      </w:r>
    </w:p>
    <w:p w14:paraId="16E74931"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41EF9EF6" w14:textId="77777777" w:rsidR="00FA5EB5" w:rsidRPr="00040B34"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₹11.25 lakh was due to (i) less expenditure than anticipated and (ii) non-utilisation of fund.</w:t>
      </w:r>
    </w:p>
    <w:p w14:paraId="20B22C1F" w14:textId="77777777" w:rsidR="00FA5EB5" w:rsidRDefault="00FA5EB5" w:rsidP="00FA5EB5">
      <w:pPr>
        <w:pStyle w:val="PlainText"/>
        <w:rPr>
          <w:rFonts w:ascii="Times New Roman" w:hAnsi="Times New Roman"/>
          <w:sz w:val="24"/>
          <w:szCs w:val="24"/>
        </w:rPr>
      </w:pPr>
    </w:p>
    <w:p w14:paraId="6E535230"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(xxxiii)     </w:t>
      </w:r>
      <w:r w:rsidRPr="00040B34">
        <w:rPr>
          <w:rFonts w:ascii="Times New Roman" w:hAnsi="Times New Roman"/>
          <w:sz w:val="24"/>
          <w:szCs w:val="24"/>
        </w:rPr>
        <w:t>(32)</w:t>
      </w:r>
      <w:r>
        <w:rPr>
          <w:rFonts w:ascii="Times New Roman" w:hAnsi="Times New Roman"/>
          <w:sz w:val="24"/>
          <w:szCs w:val="24"/>
        </w:rPr>
        <w:t xml:space="preserve">   </w:t>
      </w:r>
      <w:r w:rsidRPr="00040B34">
        <w:rPr>
          <w:rFonts w:ascii="Times New Roman" w:hAnsi="Times New Roman"/>
          <w:sz w:val="24"/>
          <w:szCs w:val="24"/>
        </w:rPr>
        <w:t xml:space="preserve"> Mainstream Aspirational</w:t>
      </w:r>
    </w:p>
    <w:p w14:paraId="0D84ECBC"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District through Skill Development </w:t>
      </w:r>
    </w:p>
    <w:p w14:paraId="3F7A8DFC"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40B34">
        <w:rPr>
          <w:rFonts w:ascii="Times New Roman" w:hAnsi="Times New Roman"/>
          <w:sz w:val="24"/>
          <w:szCs w:val="24"/>
        </w:rPr>
        <w:t xml:space="preserve">Programme </w:t>
      </w:r>
      <w:r>
        <w:rPr>
          <w:rFonts w:ascii="Times New Roman" w:hAnsi="Times New Roman"/>
          <w:sz w:val="24"/>
          <w:szCs w:val="24"/>
        </w:rPr>
        <w:t>u</w:t>
      </w:r>
      <w:r w:rsidRPr="00040B34">
        <w:rPr>
          <w:rFonts w:ascii="Times New Roman" w:hAnsi="Times New Roman"/>
          <w:sz w:val="24"/>
          <w:szCs w:val="24"/>
        </w:rPr>
        <w:t xml:space="preserve">nder SANKALP </w:t>
      </w:r>
      <w:r>
        <w:rPr>
          <w:rFonts w:ascii="Times New Roman" w:hAnsi="Times New Roman"/>
          <w:sz w:val="24"/>
          <w:szCs w:val="24"/>
        </w:rPr>
        <w:t>P</w:t>
      </w:r>
      <w:r w:rsidRPr="00040B34">
        <w:rPr>
          <w:rFonts w:ascii="Times New Roman" w:hAnsi="Times New Roman"/>
          <w:sz w:val="24"/>
          <w:szCs w:val="24"/>
        </w:rPr>
        <w:t>roject</w:t>
      </w:r>
    </w:p>
    <w:p w14:paraId="5BA5E465"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0637ED75"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100.00</w:t>
      </w:r>
    </w:p>
    <w:p w14:paraId="2A9D5129" w14:textId="77777777" w:rsidR="00FA5EB5"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93.21              </w:t>
      </w:r>
      <w:r>
        <w:rPr>
          <w:rFonts w:ascii="Times New Roman" w:hAnsi="Times New Roman"/>
          <w:sz w:val="24"/>
          <w:szCs w:val="24"/>
        </w:rPr>
        <w:t xml:space="preserve">                                   </w:t>
      </w:r>
      <w:r w:rsidRPr="00040B34">
        <w:rPr>
          <w:rFonts w:ascii="Times New Roman" w:hAnsi="Times New Roman"/>
          <w:sz w:val="24"/>
          <w:szCs w:val="24"/>
        </w:rPr>
        <w:t xml:space="preserve">    6.79      </w:t>
      </w:r>
      <w:r>
        <w:rPr>
          <w:rFonts w:ascii="Times New Roman" w:hAnsi="Times New Roman"/>
          <w:sz w:val="24"/>
          <w:szCs w:val="24"/>
        </w:rPr>
        <w:t xml:space="preserve">             </w:t>
      </w:r>
      <w:r w:rsidRPr="00040B34">
        <w:rPr>
          <w:rFonts w:ascii="Times New Roman" w:hAnsi="Times New Roman"/>
          <w:sz w:val="24"/>
          <w:szCs w:val="24"/>
        </w:rPr>
        <w:t xml:space="preserve">  6.79   </w:t>
      </w:r>
      <w:r>
        <w:rPr>
          <w:rFonts w:ascii="Times New Roman" w:hAnsi="Times New Roman"/>
          <w:sz w:val="24"/>
          <w:szCs w:val="24"/>
        </w:rPr>
        <w:t xml:space="preserve">               ...</w:t>
      </w:r>
    </w:p>
    <w:p w14:paraId="703F597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49577C86" w14:textId="77777777" w:rsidR="00FA5EB5" w:rsidRPr="00040B34"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by ₹93.21 lakh was the net result of decrease of ₹83.64 lakh through re-appropriation due to less expenditure than anticipated and further decrease of ₹9.57 lakh by way of surrender due to non-utilisation of fund.</w:t>
      </w:r>
    </w:p>
    <w:p w14:paraId="3C510250" w14:textId="77777777" w:rsidR="00FA5EB5" w:rsidRPr="00040B34" w:rsidRDefault="00FA5EB5" w:rsidP="00FA5EB5">
      <w:pPr>
        <w:pStyle w:val="PlainText"/>
        <w:rPr>
          <w:rFonts w:ascii="Times New Roman" w:hAnsi="Times New Roman"/>
          <w:sz w:val="24"/>
          <w:szCs w:val="24"/>
        </w:rPr>
      </w:pPr>
    </w:p>
    <w:p w14:paraId="0AD2848B" w14:textId="77777777" w:rsidR="00FA5EB5" w:rsidRPr="00040B34" w:rsidRDefault="00FA5EB5" w:rsidP="00FA5EB5">
      <w:pPr>
        <w:pStyle w:val="PlainText"/>
        <w:rPr>
          <w:rFonts w:ascii="Times New Roman" w:hAnsi="Times New Roman"/>
          <w:sz w:val="24"/>
          <w:szCs w:val="24"/>
        </w:rPr>
      </w:pPr>
      <w:r>
        <w:rPr>
          <w:rFonts w:ascii="Times New Roman" w:hAnsi="Times New Roman"/>
          <w:sz w:val="24"/>
          <w:szCs w:val="24"/>
        </w:rPr>
        <w:t xml:space="preserve">(xxxiv)    </w:t>
      </w:r>
      <w:r w:rsidRPr="00040B34">
        <w:rPr>
          <w:rFonts w:ascii="Times New Roman" w:hAnsi="Times New Roman"/>
          <w:sz w:val="24"/>
          <w:szCs w:val="24"/>
        </w:rPr>
        <w:t>(33)</w:t>
      </w:r>
      <w:r>
        <w:rPr>
          <w:rFonts w:ascii="Times New Roman" w:hAnsi="Times New Roman"/>
          <w:sz w:val="24"/>
          <w:szCs w:val="24"/>
        </w:rPr>
        <w:t xml:space="preserve">    </w:t>
      </w:r>
      <w:r w:rsidRPr="00040B34">
        <w:rPr>
          <w:rFonts w:ascii="Times New Roman" w:hAnsi="Times New Roman"/>
          <w:sz w:val="24"/>
          <w:szCs w:val="24"/>
        </w:rPr>
        <w:t xml:space="preserve"> Trades introduced under</w:t>
      </w:r>
    </w:p>
    <w:p w14:paraId="493374EE"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Supporting Human Capital</w:t>
      </w:r>
    </w:p>
    <w:p w14:paraId="56199D49"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Developmemnt in Meghalaya</w:t>
      </w:r>
    </w:p>
    <w:p w14:paraId="2FB3D6A8"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(SHCDM)</w:t>
      </w:r>
    </w:p>
    <w:p w14:paraId="213EBC68"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7ECE9F4B"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135.82</w:t>
      </w:r>
    </w:p>
    <w:p w14:paraId="57C20551"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103.34             </w:t>
      </w:r>
      <w:r>
        <w:rPr>
          <w:rFonts w:ascii="Times New Roman" w:hAnsi="Times New Roman"/>
          <w:sz w:val="24"/>
          <w:szCs w:val="24"/>
        </w:rPr>
        <w:t xml:space="preserve">                                  </w:t>
      </w:r>
      <w:r w:rsidRPr="00040B34">
        <w:rPr>
          <w:rFonts w:ascii="Times New Roman" w:hAnsi="Times New Roman"/>
          <w:sz w:val="24"/>
          <w:szCs w:val="24"/>
        </w:rPr>
        <w:t xml:space="preserve">    32.48   </w:t>
      </w:r>
      <w:r>
        <w:rPr>
          <w:rFonts w:ascii="Times New Roman" w:hAnsi="Times New Roman"/>
          <w:sz w:val="24"/>
          <w:szCs w:val="24"/>
        </w:rPr>
        <w:t xml:space="preserve">            </w:t>
      </w:r>
      <w:r w:rsidRPr="00040B34">
        <w:rPr>
          <w:rFonts w:ascii="Times New Roman" w:hAnsi="Times New Roman"/>
          <w:sz w:val="24"/>
          <w:szCs w:val="24"/>
        </w:rPr>
        <w:t xml:space="preserve">    32.48   </w:t>
      </w:r>
      <w:r>
        <w:rPr>
          <w:rFonts w:ascii="Times New Roman" w:hAnsi="Times New Roman"/>
          <w:sz w:val="24"/>
          <w:szCs w:val="24"/>
        </w:rPr>
        <w:t xml:space="preserve">               ...</w:t>
      </w:r>
    </w:p>
    <w:p w14:paraId="4952E50B" w14:textId="77777777" w:rsidR="00FA5EB5" w:rsidRDefault="00FA5EB5" w:rsidP="00FA5EB5">
      <w:pPr>
        <w:pStyle w:val="PlainText"/>
        <w:rPr>
          <w:rFonts w:ascii="Times New Roman" w:hAnsi="Times New Roman"/>
          <w:sz w:val="24"/>
          <w:szCs w:val="24"/>
        </w:rPr>
      </w:pPr>
    </w:p>
    <w:p w14:paraId="0C29B110" w14:textId="77777777" w:rsidR="00FA5EB5" w:rsidRPr="00040B34"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Surrender of provision by ₹103.34 lakh was due to less expenditure than anticipated </w:t>
      </w:r>
    </w:p>
    <w:p w14:paraId="367A7307" w14:textId="77777777" w:rsidR="00FA5EB5" w:rsidRDefault="00FA5EB5" w:rsidP="00FA5EB5">
      <w:pPr>
        <w:pStyle w:val="PlainText"/>
        <w:rPr>
          <w:rFonts w:ascii="Times New Roman" w:hAnsi="Times New Roman"/>
          <w:sz w:val="24"/>
          <w:szCs w:val="24"/>
        </w:rPr>
      </w:pPr>
    </w:p>
    <w:p w14:paraId="129BA093" w14:textId="77777777" w:rsidR="00FA5EB5" w:rsidRPr="003A050C" w:rsidRDefault="00FA5EB5" w:rsidP="00FA5EB5">
      <w:pPr>
        <w:pStyle w:val="PlainText"/>
        <w:rPr>
          <w:rFonts w:ascii="Times New Roman" w:hAnsi="Times New Roman"/>
          <w:b/>
          <w:bCs/>
          <w:sz w:val="24"/>
          <w:szCs w:val="24"/>
        </w:rPr>
      </w:pPr>
      <w:r w:rsidRPr="003A050C">
        <w:rPr>
          <w:rFonts w:ascii="Times New Roman" w:hAnsi="Times New Roman"/>
          <w:b/>
          <w:bCs/>
          <w:sz w:val="24"/>
          <w:szCs w:val="24"/>
        </w:rPr>
        <w:t xml:space="preserve">                Centrally Sponsored Schemes</w:t>
      </w:r>
    </w:p>
    <w:p w14:paraId="776BD063" w14:textId="77777777" w:rsidR="00FA5EB5" w:rsidRPr="007F7BD8" w:rsidRDefault="00FA5EB5" w:rsidP="00FA5EB5">
      <w:pPr>
        <w:pStyle w:val="PlainText"/>
        <w:rPr>
          <w:rFonts w:ascii="Times New Roman" w:hAnsi="Times New Roman"/>
          <w:b/>
          <w:sz w:val="24"/>
          <w:szCs w:val="24"/>
        </w:rPr>
      </w:pPr>
      <w:r>
        <w:rPr>
          <w:rFonts w:ascii="Times New Roman" w:hAnsi="Times New Roman"/>
          <w:sz w:val="24"/>
          <w:szCs w:val="24"/>
        </w:rPr>
        <w:t xml:space="preserve">(xxxv)      </w:t>
      </w:r>
      <w:r w:rsidRPr="007F7BD8">
        <w:rPr>
          <w:rFonts w:ascii="Times New Roman" w:hAnsi="Times New Roman"/>
          <w:b/>
          <w:sz w:val="24"/>
          <w:szCs w:val="24"/>
        </w:rPr>
        <w:t>2230  Labour, Employment and Skill</w:t>
      </w:r>
    </w:p>
    <w:p w14:paraId="7E264D83" w14:textId="77777777" w:rsidR="00FA5EB5" w:rsidRDefault="00FA5EB5" w:rsidP="00FA5EB5">
      <w:pPr>
        <w:pStyle w:val="PlainText"/>
        <w:rPr>
          <w:rFonts w:ascii="Times New Roman" w:hAnsi="Times New Roman"/>
          <w:b/>
          <w:sz w:val="24"/>
          <w:szCs w:val="24"/>
        </w:rPr>
      </w:pPr>
      <w:r w:rsidRPr="007F7BD8">
        <w:rPr>
          <w:rFonts w:ascii="Times New Roman" w:hAnsi="Times New Roman"/>
          <w:b/>
          <w:sz w:val="24"/>
          <w:szCs w:val="24"/>
        </w:rPr>
        <w:t xml:space="preserve">                       </w:t>
      </w:r>
      <w:r>
        <w:rPr>
          <w:rFonts w:ascii="Times New Roman" w:hAnsi="Times New Roman"/>
          <w:b/>
          <w:sz w:val="24"/>
          <w:szCs w:val="24"/>
        </w:rPr>
        <w:t xml:space="preserve"> </w:t>
      </w:r>
      <w:r w:rsidRPr="007F7BD8">
        <w:rPr>
          <w:rFonts w:ascii="Times New Roman" w:hAnsi="Times New Roman"/>
          <w:b/>
          <w:sz w:val="24"/>
          <w:szCs w:val="24"/>
        </w:rPr>
        <w:t xml:space="preserve">   </w:t>
      </w:r>
      <w:r>
        <w:rPr>
          <w:rFonts w:ascii="Times New Roman" w:hAnsi="Times New Roman"/>
          <w:b/>
          <w:sz w:val="24"/>
          <w:szCs w:val="24"/>
        </w:rPr>
        <w:t xml:space="preserve"> </w:t>
      </w:r>
      <w:r w:rsidRPr="007F7BD8">
        <w:rPr>
          <w:rFonts w:ascii="Times New Roman" w:hAnsi="Times New Roman"/>
          <w:b/>
          <w:sz w:val="24"/>
          <w:szCs w:val="24"/>
        </w:rPr>
        <w:t>Development</w:t>
      </w:r>
    </w:p>
    <w:p w14:paraId="1E789BFE" w14:textId="77777777" w:rsidR="00FA5EB5" w:rsidRPr="003A050C" w:rsidRDefault="00FA5EB5" w:rsidP="00FA5EB5">
      <w:pPr>
        <w:pStyle w:val="PlainText"/>
        <w:rPr>
          <w:rFonts w:ascii="Times New Roman" w:hAnsi="Times New Roman"/>
          <w:i/>
          <w:iCs/>
          <w:sz w:val="24"/>
          <w:szCs w:val="24"/>
        </w:rPr>
      </w:pPr>
      <w:r w:rsidRPr="003A050C">
        <w:rPr>
          <w:rFonts w:ascii="Times New Roman" w:hAnsi="Times New Roman"/>
          <w:i/>
          <w:iCs/>
          <w:sz w:val="24"/>
          <w:szCs w:val="24"/>
        </w:rPr>
        <w:t xml:space="preserve">             </w:t>
      </w:r>
      <w:r>
        <w:rPr>
          <w:rFonts w:ascii="Times New Roman" w:hAnsi="Times New Roman"/>
          <w:i/>
          <w:iCs/>
          <w:sz w:val="24"/>
          <w:szCs w:val="24"/>
        </w:rPr>
        <w:t xml:space="preserve">   </w:t>
      </w:r>
      <w:r w:rsidRPr="003A050C">
        <w:rPr>
          <w:rFonts w:ascii="Times New Roman" w:hAnsi="Times New Roman"/>
          <w:i/>
          <w:iCs/>
          <w:sz w:val="24"/>
          <w:szCs w:val="24"/>
        </w:rPr>
        <w:t xml:space="preserve">   02    Employment Service</w:t>
      </w:r>
    </w:p>
    <w:p w14:paraId="14052D6D"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101   Employment Services</w:t>
      </w:r>
    </w:p>
    <w:p w14:paraId="25AC7362"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(14)</w:t>
      </w:r>
      <w:r>
        <w:rPr>
          <w:rFonts w:ascii="Times New Roman" w:hAnsi="Times New Roman"/>
          <w:sz w:val="24"/>
          <w:szCs w:val="24"/>
        </w:rPr>
        <w:t xml:space="preserve">    </w:t>
      </w:r>
      <w:r w:rsidRPr="00040B34">
        <w:rPr>
          <w:rFonts w:ascii="Times New Roman" w:hAnsi="Times New Roman"/>
          <w:sz w:val="24"/>
          <w:szCs w:val="24"/>
        </w:rPr>
        <w:t xml:space="preserve"> Employment Exchange Mission</w:t>
      </w:r>
    </w:p>
    <w:p w14:paraId="63D346B3"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Mode Project</w:t>
      </w:r>
    </w:p>
    <w:p w14:paraId="3B4C2189"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General</w:t>
      </w:r>
    </w:p>
    <w:p w14:paraId="72AF5CCF"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O.   </w:t>
      </w:r>
      <w:r>
        <w:rPr>
          <w:rFonts w:ascii="Times New Roman" w:hAnsi="Times New Roman"/>
          <w:sz w:val="24"/>
          <w:szCs w:val="24"/>
        </w:rPr>
        <w:t xml:space="preserve">     </w:t>
      </w:r>
      <w:r w:rsidRPr="00040B34">
        <w:rPr>
          <w:rFonts w:ascii="Times New Roman" w:hAnsi="Times New Roman"/>
          <w:sz w:val="24"/>
          <w:szCs w:val="24"/>
        </w:rPr>
        <w:t xml:space="preserve">       16.40</w:t>
      </w:r>
    </w:p>
    <w:p w14:paraId="4C885B72" w14:textId="77777777" w:rsidR="00FA5EB5" w:rsidRPr="00040B34" w:rsidRDefault="00FA5EB5" w:rsidP="00FA5EB5">
      <w:pPr>
        <w:pStyle w:val="PlainText"/>
        <w:rPr>
          <w:rFonts w:ascii="Times New Roman" w:hAnsi="Times New Roman"/>
          <w:sz w:val="24"/>
          <w:szCs w:val="24"/>
        </w:rPr>
      </w:pPr>
      <w:r w:rsidRPr="00040B34">
        <w:rPr>
          <w:rFonts w:ascii="Times New Roman" w:hAnsi="Times New Roman"/>
          <w:sz w:val="24"/>
          <w:szCs w:val="24"/>
        </w:rPr>
        <w:t xml:space="preserve">                 R.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16.40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r w:rsidRPr="00040B34">
        <w:rPr>
          <w:rFonts w:ascii="Times New Roman" w:hAnsi="Times New Roman"/>
          <w:sz w:val="24"/>
          <w:szCs w:val="24"/>
        </w:rPr>
        <w:t xml:space="preserve">   </w:t>
      </w:r>
      <w:r>
        <w:rPr>
          <w:rFonts w:ascii="Times New Roman" w:hAnsi="Times New Roman"/>
          <w:sz w:val="24"/>
          <w:szCs w:val="24"/>
        </w:rPr>
        <w:t xml:space="preserve">               ...</w:t>
      </w:r>
    </w:p>
    <w:p w14:paraId="26291422" w14:textId="77777777" w:rsidR="00FA5EB5" w:rsidRPr="003A5BDC"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31</w:t>
      </w:r>
      <w:r w:rsidRPr="003A5BDC">
        <w:rPr>
          <w:rFonts w:ascii="Times New Roman" w:hAnsi="Times New Roman"/>
          <w:b/>
          <w:bCs/>
          <w:sz w:val="24"/>
          <w:szCs w:val="24"/>
        </w:rPr>
        <w:t>-</w:t>
      </w:r>
      <w:r w:rsidRPr="003A5BDC">
        <w:rPr>
          <w:rFonts w:ascii="Times New Roman" w:hAnsi="Times New Roman"/>
          <w:sz w:val="24"/>
          <w:szCs w:val="24"/>
        </w:rPr>
        <w:t>Contd.</w:t>
      </w:r>
    </w:p>
    <w:p w14:paraId="10F62F86" w14:textId="77777777" w:rsidR="00FA5EB5" w:rsidRPr="003A5BDC" w:rsidRDefault="00FA5EB5" w:rsidP="00FA5EB5">
      <w:pPr>
        <w:pStyle w:val="PlainText"/>
        <w:rPr>
          <w:rFonts w:ascii="Times New Roman" w:hAnsi="Times New Roman"/>
          <w:sz w:val="24"/>
          <w:szCs w:val="24"/>
        </w:rPr>
      </w:pPr>
    </w:p>
    <w:p w14:paraId="4F89F2FB" w14:textId="77777777" w:rsidR="00FA5EB5" w:rsidRPr="003A5BDC" w:rsidRDefault="00FA5EB5" w:rsidP="00FA5EB5">
      <w:pPr>
        <w:pStyle w:val="PlainText"/>
        <w:rPr>
          <w:rFonts w:ascii="Times New Roman" w:hAnsi="Times New Roman"/>
          <w:b/>
          <w:bCs/>
          <w:sz w:val="24"/>
          <w:szCs w:val="24"/>
        </w:rPr>
      </w:pPr>
      <w:r w:rsidRPr="003A5BDC">
        <w:rPr>
          <w:rFonts w:ascii="Times New Roman" w:hAnsi="Times New Roman"/>
          <w:b/>
          <w:bCs/>
          <w:sz w:val="24"/>
          <w:szCs w:val="24"/>
        </w:rPr>
        <w:t>Serial              Head                                                                  Total             Actual     Excess(+)</w:t>
      </w:r>
    </w:p>
    <w:p w14:paraId="7A3B7613" w14:textId="77777777" w:rsidR="00FA5EB5" w:rsidRPr="003A5BDC" w:rsidRDefault="00FA5EB5" w:rsidP="00FA5EB5">
      <w:pPr>
        <w:pStyle w:val="PlainText"/>
        <w:rPr>
          <w:rFonts w:ascii="Times New Roman" w:hAnsi="Times New Roman"/>
          <w:b/>
          <w:bCs/>
          <w:sz w:val="24"/>
          <w:szCs w:val="24"/>
        </w:rPr>
      </w:pPr>
      <w:r w:rsidRPr="003A5BDC">
        <w:rPr>
          <w:rFonts w:ascii="Times New Roman" w:hAnsi="Times New Roman"/>
          <w:b/>
          <w:bCs/>
          <w:sz w:val="24"/>
          <w:szCs w:val="24"/>
        </w:rPr>
        <w:t xml:space="preserve">number                                                                                     grant     expenditure   </w:t>
      </w:r>
      <w:r>
        <w:rPr>
          <w:rFonts w:ascii="Times New Roman" w:hAnsi="Times New Roman"/>
          <w:b/>
          <w:bCs/>
          <w:sz w:val="24"/>
          <w:szCs w:val="24"/>
        </w:rPr>
        <w:t>Savings</w:t>
      </w:r>
      <w:r w:rsidRPr="003A5BDC">
        <w:rPr>
          <w:rFonts w:ascii="Times New Roman" w:hAnsi="Times New Roman"/>
          <w:b/>
          <w:bCs/>
          <w:sz w:val="24"/>
          <w:szCs w:val="24"/>
        </w:rPr>
        <w:t>(-)</w:t>
      </w:r>
    </w:p>
    <w:p w14:paraId="562DB083" w14:textId="77777777" w:rsidR="00FA5EB5" w:rsidRPr="003A5BDC" w:rsidRDefault="00FA5EB5" w:rsidP="00FA5EB5">
      <w:pPr>
        <w:pStyle w:val="PlainText"/>
        <w:rPr>
          <w:rFonts w:ascii="Times New Roman" w:hAnsi="Times New Roman"/>
          <w:b/>
          <w:bCs/>
          <w:sz w:val="24"/>
          <w:szCs w:val="24"/>
        </w:rPr>
      </w:pPr>
      <w:r w:rsidRPr="003A5BDC">
        <w:rPr>
          <w:rFonts w:ascii="Times New Roman" w:hAnsi="Times New Roman"/>
          <w:b/>
          <w:bCs/>
          <w:sz w:val="24"/>
          <w:szCs w:val="24"/>
        </w:rPr>
        <w:t xml:space="preserve">                                                                                                                                        (₹ in lakh)</w:t>
      </w:r>
    </w:p>
    <w:p w14:paraId="31D963F0" w14:textId="77777777" w:rsidR="00FA5EB5" w:rsidRPr="003A5BDC" w:rsidRDefault="00FA5EB5" w:rsidP="00FA5EB5">
      <w:pPr>
        <w:pStyle w:val="PlainText"/>
        <w:rPr>
          <w:rFonts w:ascii="Times New Roman" w:hAnsi="Times New Roman"/>
          <w:b/>
          <w:bCs/>
          <w:sz w:val="24"/>
          <w:szCs w:val="24"/>
        </w:rPr>
      </w:pPr>
      <w:r w:rsidRPr="003A5BDC">
        <w:rPr>
          <w:rFonts w:ascii="Times New Roman" w:hAnsi="Times New Roman"/>
          <w:b/>
          <w:bCs/>
          <w:sz w:val="24"/>
          <w:szCs w:val="24"/>
        </w:rPr>
        <w:t xml:space="preserve">                   Centrally Sponsored Schemes</w:t>
      </w:r>
    </w:p>
    <w:p w14:paraId="7BDBB990" w14:textId="77777777" w:rsidR="00FA5EB5" w:rsidRPr="003A5BDC" w:rsidRDefault="00FA5EB5" w:rsidP="00FA5EB5">
      <w:pPr>
        <w:pStyle w:val="PlainText"/>
        <w:rPr>
          <w:rFonts w:ascii="Times New Roman" w:hAnsi="Times New Roman"/>
          <w:b/>
          <w:sz w:val="24"/>
          <w:szCs w:val="24"/>
        </w:rPr>
      </w:pPr>
      <w:r w:rsidRPr="003A5BDC">
        <w:rPr>
          <w:rFonts w:ascii="Times New Roman" w:hAnsi="Times New Roman"/>
          <w:sz w:val="24"/>
          <w:szCs w:val="24"/>
        </w:rPr>
        <w:t xml:space="preserve">(xxxvi)   </w:t>
      </w:r>
      <w:r w:rsidRPr="003A5BDC">
        <w:rPr>
          <w:rFonts w:ascii="Times New Roman" w:hAnsi="Times New Roman"/>
          <w:b/>
          <w:sz w:val="24"/>
          <w:szCs w:val="24"/>
        </w:rPr>
        <w:t>2230   Labour, Employment and Skill</w:t>
      </w:r>
    </w:p>
    <w:p w14:paraId="376ABF2D" w14:textId="77777777" w:rsidR="00FA5EB5" w:rsidRPr="003A5BDC" w:rsidRDefault="00FA5EB5" w:rsidP="00FA5EB5">
      <w:pPr>
        <w:pStyle w:val="PlainText"/>
        <w:rPr>
          <w:rFonts w:ascii="Times New Roman" w:hAnsi="Times New Roman"/>
          <w:b/>
          <w:sz w:val="24"/>
          <w:szCs w:val="24"/>
        </w:rPr>
      </w:pPr>
      <w:r w:rsidRPr="003A5BDC">
        <w:rPr>
          <w:rFonts w:ascii="Times New Roman" w:hAnsi="Times New Roman"/>
          <w:b/>
          <w:sz w:val="24"/>
          <w:szCs w:val="24"/>
        </w:rPr>
        <w:t xml:space="preserve">                            Development</w:t>
      </w:r>
    </w:p>
    <w:p w14:paraId="1534F08D" w14:textId="77777777" w:rsidR="00FA5EB5" w:rsidRPr="003A5BDC" w:rsidRDefault="00FA5EB5" w:rsidP="00FA5EB5">
      <w:pPr>
        <w:pStyle w:val="PlainText"/>
        <w:rPr>
          <w:rFonts w:ascii="Times New Roman" w:hAnsi="Times New Roman"/>
          <w:i/>
          <w:iCs/>
          <w:sz w:val="24"/>
          <w:szCs w:val="24"/>
        </w:rPr>
      </w:pPr>
      <w:r w:rsidRPr="003A5BDC">
        <w:rPr>
          <w:rFonts w:ascii="Times New Roman" w:hAnsi="Times New Roman"/>
          <w:i/>
          <w:iCs/>
          <w:sz w:val="24"/>
          <w:szCs w:val="24"/>
        </w:rPr>
        <w:t xml:space="preserve">                   03    Training</w:t>
      </w:r>
    </w:p>
    <w:p w14:paraId="2AFD047A"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003    Training of Craftsmen and</w:t>
      </w:r>
    </w:p>
    <w:p w14:paraId="47A17916"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Supervisors</w:t>
      </w:r>
    </w:p>
    <w:p w14:paraId="18AF26BF" w14:textId="77777777" w:rsidR="00FA5EB5"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(29)    Skill Strengthening for</w:t>
      </w:r>
      <w:r>
        <w:rPr>
          <w:rFonts w:ascii="Times New Roman" w:hAnsi="Times New Roman"/>
          <w:sz w:val="24"/>
          <w:szCs w:val="24"/>
        </w:rPr>
        <w:t xml:space="preserve"> </w:t>
      </w:r>
      <w:r w:rsidRPr="003A5BDC">
        <w:rPr>
          <w:rFonts w:ascii="Times New Roman" w:hAnsi="Times New Roman"/>
          <w:sz w:val="24"/>
          <w:szCs w:val="24"/>
        </w:rPr>
        <w:t xml:space="preserve">Industrial Value </w:t>
      </w:r>
    </w:p>
    <w:p w14:paraId="126E3A7E" w14:textId="77777777" w:rsidR="00FA5EB5" w:rsidRPr="003A5BD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3A5BDC">
        <w:rPr>
          <w:rFonts w:ascii="Times New Roman" w:hAnsi="Times New Roman"/>
          <w:sz w:val="24"/>
          <w:szCs w:val="24"/>
        </w:rPr>
        <w:t>Enhancement (State Share)</w:t>
      </w:r>
    </w:p>
    <w:p w14:paraId="29C6A3BB"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General</w:t>
      </w:r>
    </w:p>
    <w:p w14:paraId="4483FA00"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O.            210.00</w:t>
      </w:r>
    </w:p>
    <w:p w14:paraId="161AAD44" w14:textId="77777777" w:rsidR="00FA5EB5"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R.        (-)210.00                                                        ...                          ...                  ...</w:t>
      </w:r>
    </w:p>
    <w:p w14:paraId="1875C653" w14:textId="77777777" w:rsidR="00FA5EB5" w:rsidRPr="003A5BDC" w:rsidRDefault="00FA5EB5" w:rsidP="00FA5EB5">
      <w:pPr>
        <w:pStyle w:val="PlainText"/>
        <w:rPr>
          <w:rFonts w:ascii="Times New Roman" w:hAnsi="Times New Roman"/>
          <w:sz w:val="24"/>
          <w:szCs w:val="24"/>
        </w:rPr>
      </w:pPr>
    </w:p>
    <w:p w14:paraId="79460F9A" w14:textId="77777777" w:rsidR="00FA5EB5" w:rsidRPr="00CC709D"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Surrender of entire provision by ₹226.40 lakh at serial number (xxxv) and (xxxvi) was due </w:t>
      </w:r>
      <w:r w:rsidRPr="000512A2">
        <w:rPr>
          <w:rFonts w:ascii="Times New Roman" w:hAnsi="Times New Roman"/>
          <w:sz w:val="24"/>
          <w:szCs w:val="24"/>
        </w:rPr>
        <w:t xml:space="preserve">to </w:t>
      </w:r>
      <w:r w:rsidRPr="00CC709D">
        <w:rPr>
          <w:rFonts w:ascii="Times New Roman" w:hAnsi="Times New Roman"/>
          <w:sz w:val="24"/>
          <w:szCs w:val="24"/>
        </w:rPr>
        <w:t>non-utilisation of fund.</w:t>
      </w:r>
    </w:p>
    <w:p w14:paraId="0FD182A8" w14:textId="77777777" w:rsidR="00FA5EB5" w:rsidRPr="003A5BDC" w:rsidRDefault="00FA5EB5" w:rsidP="00FA5EB5">
      <w:pPr>
        <w:pStyle w:val="PlainText"/>
        <w:rPr>
          <w:rFonts w:ascii="Times New Roman" w:hAnsi="Times New Roman"/>
          <w:b/>
          <w:bCs/>
          <w:sz w:val="24"/>
          <w:szCs w:val="24"/>
        </w:rPr>
      </w:pPr>
    </w:p>
    <w:p w14:paraId="738E164F"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(xxxvii)   (31)    Enhancing Skill Development</w:t>
      </w:r>
    </w:p>
    <w:p w14:paraId="2CFAC624"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Infrastructure </w:t>
      </w:r>
      <w:r>
        <w:rPr>
          <w:rFonts w:ascii="Times New Roman" w:hAnsi="Times New Roman"/>
          <w:sz w:val="24"/>
          <w:szCs w:val="24"/>
        </w:rPr>
        <w:t>i</w:t>
      </w:r>
      <w:r w:rsidRPr="003A5BDC">
        <w:rPr>
          <w:rFonts w:ascii="Times New Roman" w:hAnsi="Times New Roman"/>
          <w:sz w:val="24"/>
          <w:szCs w:val="24"/>
        </w:rPr>
        <w:t>n North Eastern</w:t>
      </w:r>
    </w:p>
    <w:p w14:paraId="2B902D38"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States &amp; Sikkim</w:t>
      </w:r>
    </w:p>
    <w:p w14:paraId="55238486"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General</w:t>
      </w:r>
    </w:p>
    <w:p w14:paraId="4E9FF7F3"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O.          1,200.00</w:t>
      </w:r>
    </w:p>
    <w:p w14:paraId="69F7F500" w14:textId="77777777" w:rsidR="00FA5EB5"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R.       (-)1,200.00                                                       ...                          ...                  ...</w:t>
      </w:r>
    </w:p>
    <w:p w14:paraId="687EE507" w14:textId="77777777" w:rsidR="00FA5EB5" w:rsidRPr="003A5BDC" w:rsidRDefault="00FA5EB5" w:rsidP="00FA5EB5">
      <w:pPr>
        <w:pStyle w:val="PlainText"/>
        <w:rPr>
          <w:rFonts w:ascii="Times New Roman" w:hAnsi="Times New Roman"/>
          <w:sz w:val="24"/>
          <w:szCs w:val="24"/>
        </w:rPr>
      </w:pPr>
    </w:p>
    <w:p w14:paraId="67252A30" w14:textId="6B8B797E" w:rsidR="00FA5EB5" w:rsidRPr="00040B34"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sidR="00302D9E">
        <w:rPr>
          <w:rFonts w:ascii="Times New Roman" w:hAnsi="Times New Roman"/>
          <w:sz w:val="24"/>
          <w:szCs w:val="24"/>
        </w:rPr>
        <w:t xml:space="preserve">entire </w:t>
      </w:r>
      <w:r>
        <w:rPr>
          <w:rFonts w:ascii="Times New Roman" w:hAnsi="Times New Roman"/>
          <w:sz w:val="24"/>
          <w:szCs w:val="24"/>
        </w:rPr>
        <w:t>provision by ₹1,200.00 lakh was the net result of decrease of ₹230.73 lakh through re-appropriation and further decrease of ₹969.27 lakh by way of surrender due to non-utilisation of fund.</w:t>
      </w:r>
    </w:p>
    <w:p w14:paraId="17D05BD1" w14:textId="77777777" w:rsidR="00FA5EB5" w:rsidRDefault="00FA5EB5" w:rsidP="00FA5EB5">
      <w:pPr>
        <w:pStyle w:val="PlainText"/>
        <w:rPr>
          <w:rFonts w:ascii="Times New Roman" w:hAnsi="Times New Roman"/>
          <w:sz w:val="24"/>
          <w:szCs w:val="24"/>
        </w:rPr>
      </w:pPr>
    </w:p>
    <w:p w14:paraId="2F5F1560"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(xxxviii)  (32)    Mainstream Aspirational</w:t>
      </w:r>
    </w:p>
    <w:p w14:paraId="6DC3E368" w14:textId="77777777" w:rsidR="00FA5EB5"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District through Skill</w:t>
      </w:r>
      <w:r>
        <w:rPr>
          <w:rFonts w:ascii="Times New Roman" w:hAnsi="Times New Roman"/>
          <w:sz w:val="24"/>
          <w:szCs w:val="24"/>
        </w:rPr>
        <w:t xml:space="preserve"> </w:t>
      </w:r>
      <w:r w:rsidRPr="003A5BDC">
        <w:rPr>
          <w:rFonts w:ascii="Times New Roman" w:hAnsi="Times New Roman"/>
          <w:sz w:val="24"/>
          <w:szCs w:val="24"/>
        </w:rPr>
        <w:t xml:space="preserve">Development </w:t>
      </w:r>
    </w:p>
    <w:p w14:paraId="0EF7FD54" w14:textId="77777777" w:rsidR="00FA5EB5" w:rsidRPr="003A5BD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3A5BDC">
        <w:rPr>
          <w:rFonts w:ascii="Times New Roman" w:hAnsi="Times New Roman"/>
          <w:sz w:val="24"/>
          <w:szCs w:val="24"/>
        </w:rPr>
        <w:t xml:space="preserve">Programme </w:t>
      </w:r>
      <w:r>
        <w:rPr>
          <w:rFonts w:ascii="Times New Roman" w:hAnsi="Times New Roman"/>
          <w:sz w:val="24"/>
          <w:szCs w:val="24"/>
        </w:rPr>
        <w:t>u</w:t>
      </w:r>
      <w:r w:rsidRPr="003A5BDC">
        <w:rPr>
          <w:rFonts w:ascii="Times New Roman" w:hAnsi="Times New Roman"/>
          <w:sz w:val="24"/>
          <w:szCs w:val="24"/>
        </w:rPr>
        <w:t xml:space="preserve">nder SANKALP </w:t>
      </w:r>
      <w:r>
        <w:rPr>
          <w:rFonts w:ascii="Times New Roman" w:hAnsi="Times New Roman"/>
          <w:sz w:val="24"/>
          <w:szCs w:val="24"/>
        </w:rPr>
        <w:t>P</w:t>
      </w:r>
      <w:r w:rsidRPr="003A5BDC">
        <w:rPr>
          <w:rFonts w:ascii="Times New Roman" w:hAnsi="Times New Roman"/>
          <w:sz w:val="24"/>
          <w:szCs w:val="24"/>
        </w:rPr>
        <w:t>roject</w:t>
      </w:r>
    </w:p>
    <w:p w14:paraId="5ABE2C65"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General</w:t>
      </w:r>
    </w:p>
    <w:p w14:paraId="4CBA1753"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O.             200.00</w:t>
      </w:r>
    </w:p>
    <w:p w14:paraId="1A1DB5EE"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R.         (-)138.90                                                   61.10                   61.10                  ...</w:t>
      </w:r>
    </w:p>
    <w:p w14:paraId="00D918B9" w14:textId="77777777" w:rsidR="00FA5EB5" w:rsidRPr="003A5BDC" w:rsidRDefault="00FA5EB5" w:rsidP="00FA5EB5">
      <w:pPr>
        <w:pStyle w:val="PlainText"/>
        <w:rPr>
          <w:rFonts w:ascii="Times New Roman" w:hAnsi="Times New Roman"/>
          <w:sz w:val="24"/>
          <w:szCs w:val="24"/>
        </w:rPr>
      </w:pPr>
    </w:p>
    <w:p w14:paraId="23961998" w14:textId="77777777" w:rsidR="00FA5EB5" w:rsidRPr="00CC709D"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Surrender of provision by ₹138.90.00 lakh was due </w:t>
      </w:r>
      <w:r w:rsidRPr="000512A2">
        <w:rPr>
          <w:rFonts w:ascii="Times New Roman" w:hAnsi="Times New Roman"/>
          <w:sz w:val="24"/>
          <w:szCs w:val="24"/>
        </w:rPr>
        <w:t xml:space="preserve">to </w:t>
      </w:r>
      <w:r w:rsidRPr="00CC709D">
        <w:rPr>
          <w:rFonts w:ascii="Times New Roman" w:hAnsi="Times New Roman"/>
          <w:sz w:val="24"/>
          <w:szCs w:val="24"/>
        </w:rPr>
        <w:t>non-utilisation of fund.</w:t>
      </w:r>
    </w:p>
    <w:p w14:paraId="5060B263" w14:textId="77777777" w:rsidR="00FA5EB5" w:rsidRDefault="00FA5EB5" w:rsidP="00FA5EB5">
      <w:pPr>
        <w:pStyle w:val="PlainText"/>
        <w:rPr>
          <w:rFonts w:ascii="Times New Roman" w:hAnsi="Times New Roman"/>
          <w:sz w:val="24"/>
          <w:szCs w:val="24"/>
        </w:rPr>
      </w:pPr>
    </w:p>
    <w:p w14:paraId="28A860F6"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4. </w:t>
      </w:r>
      <w:r w:rsidRPr="003A5BDC">
        <w:rPr>
          <w:rFonts w:ascii="Times New Roman" w:hAnsi="Times New Roman"/>
          <w:sz w:val="24"/>
          <w:szCs w:val="24"/>
        </w:rPr>
        <w:tab/>
      </w:r>
      <w:r>
        <w:rPr>
          <w:rFonts w:ascii="Times New Roman" w:hAnsi="Times New Roman"/>
          <w:sz w:val="24"/>
          <w:szCs w:val="24"/>
        </w:rPr>
        <w:t>Savings mentioned at note 3 was partly offset by e</w:t>
      </w:r>
      <w:r w:rsidRPr="003A5BDC">
        <w:rPr>
          <w:rFonts w:ascii="Times New Roman" w:hAnsi="Times New Roman"/>
          <w:sz w:val="24"/>
          <w:szCs w:val="24"/>
        </w:rPr>
        <w:t>xcess occurred mainly under:</w:t>
      </w:r>
    </w:p>
    <w:p w14:paraId="5E9C8931" w14:textId="77777777" w:rsidR="00FA5EB5" w:rsidRPr="003A5BDC" w:rsidRDefault="00FA5EB5" w:rsidP="00FA5EB5">
      <w:pPr>
        <w:pStyle w:val="PlainText"/>
        <w:rPr>
          <w:rFonts w:ascii="Times New Roman" w:hAnsi="Times New Roman"/>
          <w:sz w:val="24"/>
          <w:szCs w:val="24"/>
        </w:rPr>
      </w:pPr>
    </w:p>
    <w:p w14:paraId="3648161C" w14:textId="77777777" w:rsidR="00FA5EB5" w:rsidRPr="003A5BDC" w:rsidRDefault="00FA5EB5" w:rsidP="00FA5EB5">
      <w:pPr>
        <w:pStyle w:val="PlainText"/>
        <w:rPr>
          <w:rFonts w:ascii="Times New Roman" w:hAnsi="Times New Roman"/>
          <w:b/>
          <w:sz w:val="24"/>
          <w:szCs w:val="24"/>
        </w:rPr>
      </w:pPr>
      <w:r w:rsidRPr="003A5BDC">
        <w:rPr>
          <w:rFonts w:ascii="Times New Roman" w:hAnsi="Times New Roman"/>
          <w:sz w:val="24"/>
          <w:szCs w:val="24"/>
        </w:rPr>
        <w:t xml:space="preserve">(i)          </w:t>
      </w:r>
      <w:r w:rsidRPr="003A5BDC">
        <w:rPr>
          <w:rFonts w:ascii="Times New Roman" w:hAnsi="Times New Roman"/>
          <w:b/>
          <w:sz w:val="24"/>
          <w:szCs w:val="24"/>
        </w:rPr>
        <w:t>2230   Labour, Employment and Skill</w:t>
      </w:r>
    </w:p>
    <w:p w14:paraId="06850CF0" w14:textId="77777777" w:rsidR="00FA5EB5" w:rsidRPr="003A5BDC" w:rsidRDefault="00FA5EB5" w:rsidP="00FA5EB5">
      <w:pPr>
        <w:pStyle w:val="PlainText"/>
        <w:rPr>
          <w:rFonts w:ascii="Times New Roman" w:hAnsi="Times New Roman"/>
          <w:b/>
          <w:sz w:val="24"/>
          <w:szCs w:val="24"/>
        </w:rPr>
      </w:pPr>
      <w:r w:rsidRPr="003A5BDC">
        <w:rPr>
          <w:rFonts w:ascii="Times New Roman" w:hAnsi="Times New Roman"/>
          <w:b/>
          <w:sz w:val="24"/>
          <w:szCs w:val="24"/>
        </w:rPr>
        <w:t xml:space="preserve">                           Development</w:t>
      </w:r>
    </w:p>
    <w:p w14:paraId="394E01B8" w14:textId="77777777" w:rsidR="00FA5EB5" w:rsidRPr="003A5BDC" w:rsidRDefault="00FA5EB5" w:rsidP="00FA5EB5">
      <w:pPr>
        <w:pStyle w:val="PlainText"/>
        <w:rPr>
          <w:rFonts w:ascii="Times New Roman" w:hAnsi="Times New Roman"/>
          <w:i/>
          <w:iCs/>
          <w:sz w:val="24"/>
          <w:szCs w:val="24"/>
        </w:rPr>
      </w:pPr>
      <w:r w:rsidRPr="003A5BDC">
        <w:rPr>
          <w:rFonts w:ascii="Times New Roman" w:hAnsi="Times New Roman"/>
          <w:i/>
          <w:iCs/>
          <w:sz w:val="24"/>
          <w:szCs w:val="24"/>
        </w:rPr>
        <w:t xml:space="preserve">                  01    Labour</w:t>
      </w:r>
    </w:p>
    <w:p w14:paraId="00A4C1F8"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001    Direction and Administration</w:t>
      </w:r>
    </w:p>
    <w:p w14:paraId="4BB1FD91"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(02)    District Establishment</w:t>
      </w:r>
    </w:p>
    <w:p w14:paraId="06597F8B"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Sixth Schedule (Part II) Areas</w:t>
      </w:r>
    </w:p>
    <w:p w14:paraId="327EAA99"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O.         </w:t>
      </w:r>
      <w:r>
        <w:rPr>
          <w:rFonts w:ascii="Times New Roman" w:hAnsi="Times New Roman"/>
          <w:sz w:val="24"/>
          <w:szCs w:val="24"/>
        </w:rPr>
        <w:t xml:space="preserve"> </w:t>
      </w:r>
      <w:r w:rsidRPr="003A5BDC">
        <w:rPr>
          <w:rFonts w:ascii="Times New Roman" w:hAnsi="Times New Roman"/>
          <w:sz w:val="24"/>
          <w:szCs w:val="24"/>
        </w:rPr>
        <w:t xml:space="preserve">   348.82</w:t>
      </w:r>
    </w:p>
    <w:p w14:paraId="406384C7"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R.               68.76                                                 417.58                 416.58          (-)1.00</w:t>
      </w:r>
    </w:p>
    <w:p w14:paraId="44E98DED" w14:textId="77777777" w:rsidR="00FA5EB5" w:rsidRPr="003A5BDC"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31</w:t>
      </w:r>
      <w:r w:rsidRPr="003A5BDC">
        <w:rPr>
          <w:rFonts w:ascii="Times New Roman" w:hAnsi="Times New Roman"/>
          <w:b/>
          <w:bCs/>
          <w:sz w:val="24"/>
          <w:szCs w:val="24"/>
        </w:rPr>
        <w:t>-</w:t>
      </w:r>
      <w:r w:rsidRPr="003A5BDC">
        <w:rPr>
          <w:rFonts w:ascii="Times New Roman" w:hAnsi="Times New Roman"/>
          <w:sz w:val="24"/>
          <w:szCs w:val="24"/>
        </w:rPr>
        <w:t>Contd.</w:t>
      </w:r>
    </w:p>
    <w:p w14:paraId="4EF68973" w14:textId="77777777" w:rsidR="00FA5EB5" w:rsidRPr="003A5BDC" w:rsidRDefault="00FA5EB5" w:rsidP="00FA5EB5">
      <w:pPr>
        <w:pStyle w:val="PlainText"/>
        <w:jc w:val="center"/>
        <w:rPr>
          <w:rFonts w:ascii="Times New Roman" w:hAnsi="Times New Roman"/>
          <w:sz w:val="24"/>
          <w:szCs w:val="24"/>
        </w:rPr>
      </w:pPr>
    </w:p>
    <w:p w14:paraId="6303DE23" w14:textId="77777777" w:rsidR="00FA5EB5" w:rsidRPr="003A5BDC" w:rsidRDefault="00FA5EB5" w:rsidP="00FA5EB5">
      <w:pPr>
        <w:pStyle w:val="PlainText"/>
        <w:rPr>
          <w:rFonts w:ascii="Times New Roman" w:hAnsi="Times New Roman"/>
          <w:b/>
          <w:bCs/>
          <w:sz w:val="24"/>
          <w:szCs w:val="24"/>
        </w:rPr>
      </w:pPr>
      <w:r w:rsidRPr="003A5BDC">
        <w:rPr>
          <w:rFonts w:ascii="Times New Roman" w:hAnsi="Times New Roman"/>
          <w:b/>
          <w:bCs/>
          <w:sz w:val="24"/>
          <w:szCs w:val="24"/>
        </w:rPr>
        <w:t>Serial              Head                                                                  Total             Actual     Excess(+)</w:t>
      </w:r>
    </w:p>
    <w:p w14:paraId="266DCAFE" w14:textId="77777777" w:rsidR="00FA5EB5" w:rsidRPr="003A5BDC" w:rsidRDefault="00FA5EB5" w:rsidP="00FA5EB5">
      <w:pPr>
        <w:pStyle w:val="PlainText"/>
        <w:rPr>
          <w:rFonts w:ascii="Times New Roman" w:hAnsi="Times New Roman"/>
          <w:b/>
          <w:bCs/>
          <w:sz w:val="24"/>
          <w:szCs w:val="24"/>
        </w:rPr>
      </w:pPr>
      <w:r w:rsidRPr="003A5BDC">
        <w:rPr>
          <w:rFonts w:ascii="Times New Roman" w:hAnsi="Times New Roman"/>
          <w:b/>
          <w:bCs/>
          <w:sz w:val="24"/>
          <w:szCs w:val="24"/>
        </w:rPr>
        <w:t xml:space="preserve">number                                                                                     grant     expenditure   </w:t>
      </w:r>
      <w:r>
        <w:rPr>
          <w:rFonts w:ascii="Times New Roman" w:hAnsi="Times New Roman"/>
          <w:b/>
          <w:bCs/>
          <w:sz w:val="24"/>
          <w:szCs w:val="24"/>
        </w:rPr>
        <w:t>Savings</w:t>
      </w:r>
      <w:r w:rsidRPr="003A5BDC">
        <w:rPr>
          <w:rFonts w:ascii="Times New Roman" w:hAnsi="Times New Roman"/>
          <w:b/>
          <w:bCs/>
          <w:sz w:val="24"/>
          <w:szCs w:val="24"/>
        </w:rPr>
        <w:t>(-)</w:t>
      </w:r>
    </w:p>
    <w:p w14:paraId="5D1149CA" w14:textId="77777777" w:rsidR="00FA5EB5" w:rsidRPr="003A5BDC" w:rsidRDefault="00FA5EB5" w:rsidP="00FA5EB5">
      <w:pPr>
        <w:pStyle w:val="PlainText"/>
        <w:rPr>
          <w:rFonts w:ascii="Times New Roman" w:hAnsi="Times New Roman"/>
          <w:b/>
          <w:bCs/>
          <w:sz w:val="24"/>
          <w:szCs w:val="24"/>
        </w:rPr>
      </w:pPr>
      <w:r w:rsidRPr="003A5BDC">
        <w:rPr>
          <w:rFonts w:ascii="Times New Roman" w:hAnsi="Times New Roman"/>
          <w:b/>
          <w:bCs/>
          <w:sz w:val="24"/>
          <w:szCs w:val="24"/>
        </w:rPr>
        <w:t xml:space="preserve">                                                                                                                                        (₹ in lakh)</w:t>
      </w:r>
    </w:p>
    <w:p w14:paraId="7B48AA36" w14:textId="77777777" w:rsidR="00FA5EB5" w:rsidRPr="003A5BDC" w:rsidRDefault="00FA5EB5" w:rsidP="00FA5EB5">
      <w:pPr>
        <w:pStyle w:val="PlainText"/>
        <w:rPr>
          <w:rFonts w:ascii="Times New Roman" w:hAnsi="Times New Roman"/>
          <w:b/>
          <w:sz w:val="24"/>
          <w:szCs w:val="24"/>
        </w:rPr>
      </w:pPr>
      <w:r w:rsidRPr="003A5BDC">
        <w:rPr>
          <w:rFonts w:ascii="Times New Roman" w:hAnsi="Times New Roman"/>
          <w:sz w:val="24"/>
          <w:szCs w:val="24"/>
        </w:rPr>
        <w:t xml:space="preserve">(ii)          </w:t>
      </w:r>
      <w:r w:rsidRPr="003A5BDC">
        <w:rPr>
          <w:rFonts w:ascii="Times New Roman" w:hAnsi="Times New Roman"/>
          <w:b/>
          <w:sz w:val="24"/>
          <w:szCs w:val="24"/>
        </w:rPr>
        <w:t>2230   Labour, Employment and Skill</w:t>
      </w:r>
    </w:p>
    <w:p w14:paraId="2DB6E609" w14:textId="77777777" w:rsidR="00FA5EB5" w:rsidRPr="003A5BDC" w:rsidRDefault="00FA5EB5" w:rsidP="00FA5EB5">
      <w:pPr>
        <w:pStyle w:val="PlainText"/>
        <w:rPr>
          <w:rFonts w:ascii="Times New Roman" w:hAnsi="Times New Roman"/>
          <w:b/>
          <w:sz w:val="24"/>
          <w:szCs w:val="24"/>
        </w:rPr>
      </w:pPr>
      <w:r w:rsidRPr="003A5BDC">
        <w:rPr>
          <w:rFonts w:ascii="Times New Roman" w:hAnsi="Times New Roman"/>
          <w:b/>
          <w:sz w:val="24"/>
          <w:szCs w:val="24"/>
        </w:rPr>
        <w:t xml:space="preserve">                            Development</w:t>
      </w:r>
    </w:p>
    <w:p w14:paraId="5CA3AA07" w14:textId="77777777" w:rsidR="00FA5EB5" w:rsidRPr="003A5BDC" w:rsidRDefault="00FA5EB5" w:rsidP="00FA5EB5">
      <w:pPr>
        <w:pStyle w:val="PlainText"/>
        <w:rPr>
          <w:rFonts w:ascii="Times New Roman" w:hAnsi="Times New Roman"/>
          <w:i/>
          <w:iCs/>
          <w:sz w:val="24"/>
          <w:szCs w:val="24"/>
        </w:rPr>
      </w:pPr>
      <w:r w:rsidRPr="003A5BDC">
        <w:rPr>
          <w:rFonts w:ascii="Times New Roman" w:hAnsi="Times New Roman"/>
          <w:i/>
          <w:iCs/>
          <w:sz w:val="24"/>
          <w:szCs w:val="24"/>
        </w:rPr>
        <w:t xml:space="preserve">                   02    Employment Service</w:t>
      </w:r>
    </w:p>
    <w:p w14:paraId="0DBEC8AE"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001    Direction and Administration</w:t>
      </w:r>
    </w:p>
    <w:p w14:paraId="6B257188"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(04)    Training of Craftsmen &amp;</w:t>
      </w:r>
    </w:p>
    <w:p w14:paraId="168162B3"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Supervisors</w:t>
      </w:r>
    </w:p>
    <w:p w14:paraId="7CB41CE7"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General</w:t>
      </w:r>
    </w:p>
    <w:p w14:paraId="24C5CCBF"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O.               86.43</w:t>
      </w:r>
    </w:p>
    <w:p w14:paraId="534C748E"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R.               16.26                                                 102.69                 102.40          (-)0.29</w:t>
      </w:r>
    </w:p>
    <w:p w14:paraId="37205C21" w14:textId="77777777" w:rsidR="00FA5EB5" w:rsidRPr="003A5BDC" w:rsidRDefault="00FA5EB5" w:rsidP="00FA5EB5">
      <w:pPr>
        <w:pStyle w:val="PlainText"/>
        <w:rPr>
          <w:rFonts w:ascii="Times New Roman" w:hAnsi="Times New Roman"/>
          <w:sz w:val="24"/>
          <w:szCs w:val="24"/>
        </w:rPr>
      </w:pPr>
    </w:p>
    <w:p w14:paraId="6F7B3115"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(iii)          004    Research, Survey and Statistics</w:t>
      </w:r>
    </w:p>
    <w:p w14:paraId="6416DD53"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(01)    Establishment of Employment</w:t>
      </w:r>
    </w:p>
    <w:p w14:paraId="5C35AC2A"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Market Information Unit in</w:t>
      </w:r>
    </w:p>
    <w:p w14:paraId="121AC07F"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Employment Exchanges</w:t>
      </w:r>
    </w:p>
    <w:p w14:paraId="27577791"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Sixth Schedule (Part II) Areas</w:t>
      </w:r>
    </w:p>
    <w:p w14:paraId="6192CEB0"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O.               88.04</w:t>
      </w:r>
    </w:p>
    <w:p w14:paraId="58102E0C"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R.                 9.18                                                   97.22                   97.16          (-)0.06</w:t>
      </w:r>
    </w:p>
    <w:p w14:paraId="7FC362B7" w14:textId="77777777" w:rsidR="00FA5EB5" w:rsidRPr="003A5BDC" w:rsidRDefault="00FA5EB5" w:rsidP="00FA5EB5">
      <w:pPr>
        <w:pStyle w:val="PlainText"/>
        <w:rPr>
          <w:rFonts w:ascii="Times New Roman" w:hAnsi="Times New Roman"/>
          <w:sz w:val="24"/>
          <w:szCs w:val="24"/>
        </w:rPr>
      </w:pPr>
    </w:p>
    <w:p w14:paraId="05AEF6F4" w14:textId="77777777" w:rsidR="00FA5EB5" w:rsidRPr="003A5BDC" w:rsidRDefault="00FA5EB5" w:rsidP="00FA5EB5">
      <w:pPr>
        <w:pStyle w:val="PlainText"/>
        <w:rPr>
          <w:rFonts w:ascii="Times New Roman" w:hAnsi="Times New Roman"/>
          <w:i/>
          <w:iCs/>
          <w:sz w:val="24"/>
          <w:szCs w:val="24"/>
        </w:rPr>
      </w:pPr>
      <w:r w:rsidRPr="003A5BDC">
        <w:rPr>
          <w:rFonts w:ascii="Times New Roman" w:hAnsi="Times New Roman"/>
          <w:sz w:val="24"/>
          <w:szCs w:val="24"/>
        </w:rPr>
        <w:t xml:space="preserve">(iv)          </w:t>
      </w:r>
      <w:r w:rsidRPr="003A5BDC">
        <w:rPr>
          <w:rFonts w:ascii="Times New Roman" w:hAnsi="Times New Roman"/>
          <w:i/>
          <w:iCs/>
          <w:sz w:val="24"/>
          <w:szCs w:val="24"/>
        </w:rPr>
        <w:t xml:space="preserve"> 03  </w:t>
      </w:r>
      <w:r>
        <w:rPr>
          <w:rFonts w:ascii="Times New Roman" w:hAnsi="Times New Roman"/>
          <w:i/>
          <w:iCs/>
          <w:sz w:val="24"/>
          <w:szCs w:val="24"/>
        </w:rPr>
        <w:t xml:space="preserve">  </w:t>
      </w:r>
      <w:r w:rsidRPr="003A5BDC">
        <w:rPr>
          <w:rFonts w:ascii="Times New Roman" w:hAnsi="Times New Roman"/>
          <w:i/>
          <w:iCs/>
          <w:sz w:val="24"/>
          <w:szCs w:val="24"/>
        </w:rPr>
        <w:t xml:space="preserve">  Training</w:t>
      </w:r>
    </w:p>
    <w:p w14:paraId="2444947B"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003    Training of Craftsmen and</w:t>
      </w:r>
    </w:p>
    <w:p w14:paraId="7601021B"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Supervisors</w:t>
      </w:r>
    </w:p>
    <w:p w14:paraId="1FBAB455"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(22)    Enhancing Skill Development</w:t>
      </w:r>
    </w:p>
    <w:p w14:paraId="58A4D15B"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Infrastructure In North Eastern</w:t>
      </w:r>
    </w:p>
    <w:p w14:paraId="46007DE7"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States &amp; Sikkim</w:t>
      </w:r>
    </w:p>
    <w:p w14:paraId="1BEAEBB3"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General</w:t>
      </w:r>
    </w:p>
    <w:p w14:paraId="1E60F145"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O.                 8.35</w:t>
      </w:r>
    </w:p>
    <w:p w14:paraId="0814A33C"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R.             154.30                                               1,62.65                 1,62.65                  ...</w:t>
      </w:r>
    </w:p>
    <w:p w14:paraId="1AC6ECFF"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ab/>
      </w:r>
    </w:p>
    <w:p w14:paraId="5C7EAEF4" w14:textId="77777777" w:rsidR="00FA5EB5" w:rsidRPr="003A5BDC" w:rsidRDefault="00FA5EB5" w:rsidP="00FA5EB5">
      <w:pPr>
        <w:pStyle w:val="PlainText"/>
        <w:ind w:firstLine="720"/>
        <w:jc w:val="both"/>
        <w:rPr>
          <w:rFonts w:ascii="Times New Roman" w:hAnsi="Times New Roman"/>
          <w:sz w:val="24"/>
          <w:szCs w:val="24"/>
        </w:rPr>
      </w:pPr>
      <w:r w:rsidRPr="003A5BDC">
        <w:rPr>
          <w:rFonts w:ascii="Times New Roman" w:hAnsi="Times New Roman"/>
          <w:sz w:val="24"/>
          <w:szCs w:val="24"/>
        </w:rPr>
        <w:t>Augmentation of provision by ₹2</w:t>
      </w:r>
      <w:r>
        <w:rPr>
          <w:rFonts w:ascii="Times New Roman" w:hAnsi="Times New Roman"/>
          <w:sz w:val="24"/>
          <w:szCs w:val="24"/>
        </w:rPr>
        <w:t>4</w:t>
      </w:r>
      <w:r w:rsidRPr="003A5BDC">
        <w:rPr>
          <w:rFonts w:ascii="Times New Roman" w:hAnsi="Times New Roman"/>
          <w:sz w:val="24"/>
          <w:szCs w:val="24"/>
        </w:rPr>
        <w:t>8.</w:t>
      </w:r>
      <w:r>
        <w:rPr>
          <w:rFonts w:ascii="Times New Roman" w:hAnsi="Times New Roman"/>
          <w:sz w:val="24"/>
          <w:szCs w:val="24"/>
        </w:rPr>
        <w:t>50</w:t>
      </w:r>
      <w:r w:rsidRPr="003A5BDC">
        <w:rPr>
          <w:rFonts w:ascii="Times New Roman" w:hAnsi="Times New Roman"/>
          <w:sz w:val="24"/>
          <w:szCs w:val="24"/>
        </w:rPr>
        <w:t xml:space="preserve"> lakh at serial number (i) to (iv) was the net result of increase of ₹268.42 lakh through re-appropriation due to requirement of fund to meet the expenditure and decrease of ₹19.92 lakh by way of surrender due to (i) less requirement than anticipated and (ii) non-utilisation of fund.</w:t>
      </w:r>
    </w:p>
    <w:p w14:paraId="030AA8F3"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ab/>
      </w:r>
    </w:p>
    <w:p w14:paraId="4B0031BE" w14:textId="77777777" w:rsidR="00FA5EB5" w:rsidRPr="003A5BDC" w:rsidRDefault="00FA5EB5" w:rsidP="00FA5EB5">
      <w:pPr>
        <w:pStyle w:val="PlainText"/>
        <w:ind w:firstLine="720"/>
        <w:jc w:val="both"/>
        <w:rPr>
          <w:rFonts w:ascii="Times New Roman" w:hAnsi="Times New Roman"/>
          <w:sz w:val="24"/>
          <w:szCs w:val="24"/>
        </w:rPr>
      </w:pPr>
      <w:r w:rsidRPr="003A5BDC">
        <w:rPr>
          <w:rFonts w:ascii="Times New Roman" w:hAnsi="Times New Roman"/>
          <w:sz w:val="24"/>
          <w:szCs w:val="24"/>
        </w:rPr>
        <w:t xml:space="preserve">Reasons for final </w:t>
      </w:r>
      <w:r>
        <w:rPr>
          <w:rFonts w:ascii="Times New Roman" w:hAnsi="Times New Roman"/>
          <w:sz w:val="24"/>
          <w:szCs w:val="24"/>
        </w:rPr>
        <w:t>savings</w:t>
      </w:r>
      <w:r w:rsidRPr="003A5BDC">
        <w:rPr>
          <w:rFonts w:ascii="Times New Roman" w:hAnsi="Times New Roman"/>
          <w:sz w:val="24"/>
          <w:szCs w:val="24"/>
        </w:rPr>
        <w:t xml:space="preserve"> of ₹1.35 lakh at serial number (i) to (iii) have not been intimated (July 2024).</w:t>
      </w:r>
    </w:p>
    <w:p w14:paraId="61811A18" w14:textId="77777777" w:rsidR="00FA5EB5" w:rsidRPr="003A5BDC" w:rsidRDefault="00FA5EB5" w:rsidP="00FA5EB5">
      <w:pPr>
        <w:pStyle w:val="PlainText"/>
        <w:ind w:firstLine="720"/>
        <w:jc w:val="both"/>
        <w:rPr>
          <w:rFonts w:ascii="Times New Roman" w:hAnsi="Times New Roman"/>
          <w:sz w:val="24"/>
          <w:szCs w:val="24"/>
        </w:rPr>
      </w:pPr>
    </w:p>
    <w:p w14:paraId="30D2F3EB" w14:textId="77777777" w:rsidR="00FA5EB5" w:rsidRPr="003A5BDC" w:rsidRDefault="00FA5EB5" w:rsidP="00FA5EB5">
      <w:pPr>
        <w:pStyle w:val="PlainText"/>
        <w:ind w:firstLine="720"/>
        <w:jc w:val="both"/>
        <w:rPr>
          <w:rFonts w:ascii="Times New Roman" w:hAnsi="Times New Roman"/>
          <w:b/>
          <w:bCs/>
          <w:sz w:val="24"/>
          <w:szCs w:val="24"/>
        </w:rPr>
      </w:pPr>
    </w:p>
    <w:p w14:paraId="27E4591C" w14:textId="77777777" w:rsidR="00FA5EB5" w:rsidRPr="003A5BDC" w:rsidRDefault="00FA5EB5" w:rsidP="00FA5EB5">
      <w:pPr>
        <w:pStyle w:val="PlainText"/>
        <w:ind w:firstLine="720"/>
        <w:jc w:val="both"/>
        <w:rPr>
          <w:rFonts w:ascii="Times New Roman" w:hAnsi="Times New Roman"/>
          <w:b/>
          <w:bCs/>
          <w:sz w:val="24"/>
          <w:szCs w:val="24"/>
        </w:rPr>
      </w:pPr>
    </w:p>
    <w:p w14:paraId="7E3B5FBC" w14:textId="77777777" w:rsidR="00FA5EB5" w:rsidRPr="003A5BDC" w:rsidRDefault="00FA5EB5" w:rsidP="00FA5EB5">
      <w:pPr>
        <w:pStyle w:val="PlainText"/>
        <w:ind w:firstLine="720"/>
        <w:jc w:val="both"/>
        <w:rPr>
          <w:rFonts w:ascii="Times New Roman" w:hAnsi="Times New Roman"/>
          <w:b/>
          <w:bCs/>
          <w:sz w:val="24"/>
          <w:szCs w:val="24"/>
        </w:rPr>
      </w:pPr>
    </w:p>
    <w:p w14:paraId="46D4A3F6" w14:textId="77777777" w:rsidR="00FA5EB5" w:rsidRPr="003A5BDC" w:rsidRDefault="00FA5EB5" w:rsidP="00FA5EB5">
      <w:pPr>
        <w:pStyle w:val="PlainText"/>
        <w:ind w:firstLine="720"/>
        <w:jc w:val="both"/>
        <w:rPr>
          <w:rFonts w:ascii="Times New Roman" w:hAnsi="Times New Roman"/>
          <w:b/>
          <w:bCs/>
          <w:sz w:val="24"/>
          <w:szCs w:val="24"/>
        </w:rPr>
      </w:pPr>
    </w:p>
    <w:p w14:paraId="66A2E729" w14:textId="77777777" w:rsidR="00FA5EB5" w:rsidRPr="003A5BDC" w:rsidRDefault="00FA5EB5" w:rsidP="00FA5EB5">
      <w:pPr>
        <w:pStyle w:val="PlainText"/>
        <w:ind w:firstLine="720"/>
        <w:jc w:val="both"/>
        <w:rPr>
          <w:rFonts w:ascii="Times New Roman" w:hAnsi="Times New Roman"/>
          <w:sz w:val="24"/>
          <w:szCs w:val="24"/>
        </w:rPr>
      </w:pPr>
    </w:p>
    <w:p w14:paraId="128B0516" w14:textId="77777777" w:rsidR="00FA5EB5" w:rsidRPr="003A5BDC" w:rsidRDefault="00FA5EB5" w:rsidP="00FA5EB5">
      <w:pPr>
        <w:pStyle w:val="PlainText"/>
        <w:ind w:firstLine="720"/>
        <w:jc w:val="both"/>
        <w:rPr>
          <w:rFonts w:ascii="Times New Roman" w:hAnsi="Times New Roman"/>
          <w:sz w:val="24"/>
          <w:szCs w:val="24"/>
        </w:rPr>
      </w:pPr>
    </w:p>
    <w:p w14:paraId="7A4ED3C3" w14:textId="77777777" w:rsidR="00FA5EB5" w:rsidRPr="003A5BDC" w:rsidRDefault="00FA5EB5" w:rsidP="00FA5EB5">
      <w:pPr>
        <w:pStyle w:val="PlainText"/>
        <w:ind w:firstLine="720"/>
        <w:jc w:val="both"/>
        <w:rPr>
          <w:rFonts w:ascii="Times New Roman" w:hAnsi="Times New Roman"/>
          <w:sz w:val="24"/>
          <w:szCs w:val="24"/>
        </w:rPr>
      </w:pPr>
    </w:p>
    <w:p w14:paraId="3D1ED793" w14:textId="77777777" w:rsidR="00FA5EB5" w:rsidRPr="003A5BDC" w:rsidRDefault="00FA5EB5" w:rsidP="00FA5EB5">
      <w:pPr>
        <w:pStyle w:val="PlainText"/>
        <w:ind w:firstLine="720"/>
        <w:jc w:val="both"/>
        <w:rPr>
          <w:rFonts w:ascii="Times New Roman" w:hAnsi="Times New Roman"/>
          <w:sz w:val="24"/>
          <w:szCs w:val="24"/>
        </w:rPr>
      </w:pPr>
    </w:p>
    <w:p w14:paraId="6341066E" w14:textId="77777777" w:rsidR="00FA5EB5" w:rsidRPr="003A5BDC" w:rsidRDefault="00FA5EB5" w:rsidP="00FA5EB5">
      <w:pPr>
        <w:pStyle w:val="PlainText"/>
        <w:ind w:firstLine="720"/>
        <w:jc w:val="both"/>
        <w:rPr>
          <w:rFonts w:ascii="Times New Roman" w:hAnsi="Times New Roman"/>
          <w:sz w:val="24"/>
          <w:szCs w:val="24"/>
        </w:rPr>
      </w:pPr>
    </w:p>
    <w:p w14:paraId="50A0969B" w14:textId="77777777" w:rsidR="00FA5EB5" w:rsidRPr="003A5BDC"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31</w:t>
      </w:r>
      <w:r w:rsidRPr="003A5BDC">
        <w:rPr>
          <w:rFonts w:ascii="Times New Roman" w:hAnsi="Times New Roman"/>
          <w:b/>
          <w:bCs/>
          <w:sz w:val="24"/>
          <w:szCs w:val="24"/>
        </w:rPr>
        <w:t>-</w:t>
      </w:r>
      <w:r w:rsidRPr="003A5BDC">
        <w:rPr>
          <w:rFonts w:ascii="Times New Roman" w:hAnsi="Times New Roman"/>
          <w:sz w:val="24"/>
          <w:szCs w:val="24"/>
        </w:rPr>
        <w:t>Con</w:t>
      </w:r>
      <w:r>
        <w:rPr>
          <w:rFonts w:ascii="Times New Roman" w:hAnsi="Times New Roman"/>
          <w:sz w:val="24"/>
          <w:szCs w:val="24"/>
        </w:rPr>
        <w:t>cl</w:t>
      </w:r>
      <w:r w:rsidRPr="003A5BDC">
        <w:rPr>
          <w:rFonts w:ascii="Times New Roman" w:hAnsi="Times New Roman"/>
          <w:sz w:val="24"/>
          <w:szCs w:val="24"/>
        </w:rPr>
        <w:t>d.</w:t>
      </w:r>
    </w:p>
    <w:p w14:paraId="3BBEA0AF" w14:textId="77777777" w:rsidR="00FA5EB5" w:rsidRPr="003A5BDC" w:rsidRDefault="00FA5EB5" w:rsidP="00FA5EB5">
      <w:pPr>
        <w:pStyle w:val="PlainText"/>
        <w:rPr>
          <w:rFonts w:ascii="Times New Roman" w:hAnsi="Times New Roman"/>
          <w:sz w:val="24"/>
          <w:szCs w:val="24"/>
        </w:rPr>
      </w:pPr>
    </w:p>
    <w:p w14:paraId="1B273464" w14:textId="77777777" w:rsidR="00FA5EB5" w:rsidRPr="003A5BDC" w:rsidRDefault="00FA5EB5" w:rsidP="00FA5EB5">
      <w:pPr>
        <w:pStyle w:val="PlainText"/>
        <w:rPr>
          <w:rFonts w:ascii="Times New Roman" w:hAnsi="Times New Roman"/>
          <w:b/>
          <w:bCs/>
          <w:sz w:val="24"/>
          <w:szCs w:val="24"/>
        </w:rPr>
      </w:pPr>
      <w:r w:rsidRPr="003A5BDC">
        <w:rPr>
          <w:rFonts w:ascii="Times New Roman" w:hAnsi="Times New Roman"/>
          <w:b/>
          <w:bCs/>
          <w:sz w:val="24"/>
          <w:szCs w:val="24"/>
        </w:rPr>
        <w:t>Serial              Head                                                                  Total             Actual     Excess(+)</w:t>
      </w:r>
    </w:p>
    <w:p w14:paraId="4A119980" w14:textId="77777777" w:rsidR="00FA5EB5" w:rsidRPr="003A5BDC" w:rsidRDefault="00FA5EB5" w:rsidP="00FA5EB5">
      <w:pPr>
        <w:pStyle w:val="PlainText"/>
        <w:rPr>
          <w:rFonts w:ascii="Times New Roman" w:hAnsi="Times New Roman"/>
          <w:b/>
          <w:bCs/>
          <w:sz w:val="24"/>
          <w:szCs w:val="24"/>
        </w:rPr>
      </w:pPr>
      <w:r w:rsidRPr="003A5BDC">
        <w:rPr>
          <w:rFonts w:ascii="Times New Roman" w:hAnsi="Times New Roman"/>
          <w:b/>
          <w:bCs/>
          <w:sz w:val="24"/>
          <w:szCs w:val="24"/>
        </w:rPr>
        <w:t xml:space="preserve">number                                                                                     grant     expenditure   </w:t>
      </w:r>
      <w:r>
        <w:rPr>
          <w:rFonts w:ascii="Times New Roman" w:hAnsi="Times New Roman"/>
          <w:b/>
          <w:bCs/>
          <w:sz w:val="24"/>
          <w:szCs w:val="24"/>
        </w:rPr>
        <w:t>Savings</w:t>
      </w:r>
      <w:r w:rsidRPr="003A5BDC">
        <w:rPr>
          <w:rFonts w:ascii="Times New Roman" w:hAnsi="Times New Roman"/>
          <w:b/>
          <w:bCs/>
          <w:sz w:val="24"/>
          <w:szCs w:val="24"/>
        </w:rPr>
        <w:t>(-)</w:t>
      </w:r>
    </w:p>
    <w:p w14:paraId="203A8DAE" w14:textId="77777777" w:rsidR="00FA5EB5" w:rsidRPr="003A5BDC" w:rsidRDefault="00FA5EB5" w:rsidP="00FA5EB5">
      <w:pPr>
        <w:pStyle w:val="PlainText"/>
        <w:rPr>
          <w:rFonts w:ascii="Times New Roman" w:hAnsi="Times New Roman"/>
          <w:b/>
          <w:bCs/>
          <w:sz w:val="24"/>
          <w:szCs w:val="24"/>
        </w:rPr>
      </w:pPr>
      <w:r w:rsidRPr="003A5BDC">
        <w:rPr>
          <w:rFonts w:ascii="Times New Roman" w:hAnsi="Times New Roman"/>
          <w:b/>
          <w:bCs/>
          <w:sz w:val="24"/>
          <w:szCs w:val="24"/>
        </w:rPr>
        <w:t xml:space="preserve">                                                                                                                                        (₹ in lakh)</w:t>
      </w:r>
    </w:p>
    <w:p w14:paraId="015A1F50" w14:textId="77777777" w:rsidR="00FA5EB5" w:rsidRPr="003A5BDC" w:rsidRDefault="00FA5EB5" w:rsidP="00FA5EB5">
      <w:pPr>
        <w:pStyle w:val="PlainText"/>
        <w:rPr>
          <w:rFonts w:ascii="Times New Roman" w:hAnsi="Times New Roman"/>
          <w:b/>
          <w:bCs/>
          <w:sz w:val="24"/>
          <w:szCs w:val="24"/>
        </w:rPr>
      </w:pPr>
      <w:r w:rsidRPr="003A5BDC">
        <w:rPr>
          <w:rFonts w:ascii="Times New Roman" w:hAnsi="Times New Roman"/>
          <w:b/>
          <w:bCs/>
          <w:sz w:val="24"/>
          <w:szCs w:val="24"/>
        </w:rPr>
        <w:t xml:space="preserve">                Central Sector Schemes</w:t>
      </w:r>
    </w:p>
    <w:p w14:paraId="796FDE08" w14:textId="77777777" w:rsidR="00FA5EB5" w:rsidRPr="003A5BDC" w:rsidRDefault="00FA5EB5" w:rsidP="00FA5EB5">
      <w:pPr>
        <w:pStyle w:val="PlainText"/>
        <w:rPr>
          <w:rFonts w:ascii="Times New Roman" w:hAnsi="Times New Roman"/>
          <w:b/>
          <w:sz w:val="24"/>
          <w:szCs w:val="24"/>
        </w:rPr>
      </w:pPr>
      <w:r w:rsidRPr="003A5BDC">
        <w:rPr>
          <w:rFonts w:ascii="Times New Roman" w:hAnsi="Times New Roman"/>
          <w:sz w:val="24"/>
          <w:szCs w:val="24"/>
        </w:rPr>
        <w:t xml:space="preserve">(v)            </w:t>
      </w:r>
      <w:r w:rsidRPr="003A5BDC">
        <w:rPr>
          <w:rFonts w:ascii="Times New Roman" w:hAnsi="Times New Roman"/>
          <w:b/>
          <w:sz w:val="24"/>
          <w:szCs w:val="24"/>
        </w:rPr>
        <w:t>2230  Labour, Employment and Skill</w:t>
      </w:r>
    </w:p>
    <w:p w14:paraId="53A5CBEC" w14:textId="77777777" w:rsidR="00FA5EB5" w:rsidRPr="003A5BDC" w:rsidRDefault="00FA5EB5" w:rsidP="00FA5EB5">
      <w:pPr>
        <w:pStyle w:val="PlainText"/>
        <w:rPr>
          <w:rFonts w:ascii="Times New Roman" w:hAnsi="Times New Roman"/>
          <w:b/>
          <w:sz w:val="24"/>
          <w:szCs w:val="24"/>
        </w:rPr>
      </w:pPr>
      <w:r w:rsidRPr="003A5BDC">
        <w:rPr>
          <w:rFonts w:ascii="Times New Roman" w:hAnsi="Times New Roman"/>
          <w:b/>
          <w:sz w:val="24"/>
          <w:szCs w:val="24"/>
        </w:rPr>
        <w:t xml:space="preserve">                           Development</w:t>
      </w:r>
    </w:p>
    <w:p w14:paraId="1A8CFB39" w14:textId="77777777" w:rsidR="00FA5EB5" w:rsidRPr="003A5BDC" w:rsidRDefault="00FA5EB5" w:rsidP="00FA5EB5">
      <w:pPr>
        <w:pStyle w:val="PlainText"/>
        <w:rPr>
          <w:rFonts w:ascii="Times New Roman" w:hAnsi="Times New Roman"/>
          <w:i/>
          <w:iCs/>
          <w:sz w:val="24"/>
          <w:szCs w:val="24"/>
        </w:rPr>
      </w:pPr>
      <w:r w:rsidRPr="003A5BDC">
        <w:rPr>
          <w:rFonts w:ascii="Times New Roman" w:hAnsi="Times New Roman"/>
          <w:i/>
          <w:iCs/>
          <w:sz w:val="24"/>
          <w:szCs w:val="24"/>
        </w:rPr>
        <w:t xml:space="preserve">                  03    Training</w:t>
      </w:r>
    </w:p>
    <w:p w14:paraId="2D8E6F0F"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003    Training of Craftsmen and</w:t>
      </w:r>
    </w:p>
    <w:p w14:paraId="4C475283"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Supervisors</w:t>
      </w:r>
    </w:p>
    <w:p w14:paraId="6735510A"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w:t>
      </w:r>
      <w:r>
        <w:rPr>
          <w:rFonts w:ascii="Times New Roman" w:hAnsi="Times New Roman"/>
          <w:sz w:val="24"/>
          <w:szCs w:val="24"/>
        </w:rPr>
        <w:t xml:space="preserve"> </w:t>
      </w:r>
      <w:r w:rsidRPr="003A5BDC">
        <w:rPr>
          <w:rFonts w:ascii="Times New Roman" w:hAnsi="Times New Roman"/>
          <w:sz w:val="24"/>
          <w:szCs w:val="24"/>
        </w:rPr>
        <w:t xml:space="preserve">  (20)   Skill Development</w:t>
      </w:r>
    </w:p>
    <w:p w14:paraId="0372EA97"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w:t>
      </w:r>
      <w:r>
        <w:rPr>
          <w:rFonts w:ascii="Times New Roman" w:hAnsi="Times New Roman"/>
          <w:sz w:val="24"/>
          <w:szCs w:val="24"/>
        </w:rPr>
        <w:t xml:space="preserve"> </w:t>
      </w:r>
      <w:r w:rsidRPr="003A5BDC">
        <w:rPr>
          <w:rFonts w:ascii="Times New Roman" w:hAnsi="Times New Roman"/>
          <w:sz w:val="24"/>
          <w:szCs w:val="24"/>
        </w:rPr>
        <w:t xml:space="preserve">     </w:t>
      </w:r>
      <w:r>
        <w:rPr>
          <w:rFonts w:ascii="Times New Roman" w:hAnsi="Times New Roman"/>
          <w:sz w:val="24"/>
          <w:szCs w:val="24"/>
        </w:rPr>
        <w:t xml:space="preserve">    </w:t>
      </w:r>
      <w:r w:rsidRPr="003A5BDC">
        <w:rPr>
          <w:rFonts w:ascii="Times New Roman" w:hAnsi="Times New Roman"/>
          <w:sz w:val="24"/>
          <w:szCs w:val="24"/>
        </w:rPr>
        <w:t>Initiative</w:t>
      </w:r>
    </w:p>
    <w:p w14:paraId="6A9E634B"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General</w:t>
      </w:r>
    </w:p>
    <w:p w14:paraId="5954162D"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O.            650.00</w:t>
      </w:r>
    </w:p>
    <w:p w14:paraId="09E3A5B3"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R.            230.73                                              8,80.73                  8,80.73                  ...</w:t>
      </w:r>
    </w:p>
    <w:p w14:paraId="7D588656" w14:textId="77777777" w:rsidR="00FA5EB5" w:rsidRPr="003A5BDC" w:rsidRDefault="00FA5EB5" w:rsidP="00FA5EB5">
      <w:pPr>
        <w:pStyle w:val="PlainText"/>
        <w:rPr>
          <w:rFonts w:ascii="Times New Roman" w:hAnsi="Times New Roman"/>
          <w:sz w:val="24"/>
          <w:szCs w:val="24"/>
        </w:rPr>
      </w:pPr>
      <w:r w:rsidRPr="003A5BDC">
        <w:rPr>
          <w:rFonts w:ascii="Times New Roman" w:hAnsi="Times New Roman"/>
          <w:sz w:val="24"/>
          <w:szCs w:val="24"/>
        </w:rPr>
        <w:t xml:space="preserve"> </w:t>
      </w:r>
      <w:r w:rsidRPr="003A5BDC">
        <w:rPr>
          <w:rFonts w:ascii="Times New Roman" w:hAnsi="Times New Roman"/>
          <w:sz w:val="24"/>
          <w:szCs w:val="24"/>
        </w:rPr>
        <w:tab/>
      </w:r>
    </w:p>
    <w:p w14:paraId="482687EE" w14:textId="77777777" w:rsidR="00FA5EB5" w:rsidRPr="003A5BDC" w:rsidRDefault="00FA5EB5" w:rsidP="00FA5EB5">
      <w:pPr>
        <w:pStyle w:val="PlainText"/>
        <w:ind w:firstLine="720"/>
        <w:jc w:val="both"/>
        <w:rPr>
          <w:rFonts w:ascii="Times New Roman" w:hAnsi="Times New Roman"/>
          <w:sz w:val="24"/>
          <w:szCs w:val="24"/>
        </w:rPr>
      </w:pPr>
      <w:r w:rsidRPr="003A5BDC">
        <w:rPr>
          <w:rFonts w:ascii="Times New Roman" w:hAnsi="Times New Roman"/>
          <w:sz w:val="24"/>
          <w:szCs w:val="24"/>
        </w:rPr>
        <w:t>Augmentation of provision by ₹230.73 lakh through re</w:t>
      </w:r>
      <w:r>
        <w:rPr>
          <w:rFonts w:ascii="Times New Roman" w:hAnsi="Times New Roman"/>
          <w:sz w:val="24"/>
          <w:szCs w:val="24"/>
        </w:rPr>
        <w:t>-</w:t>
      </w:r>
      <w:r w:rsidRPr="003A5BDC">
        <w:rPr>
          <w:rFonts w:ascii="Times New Roman" w:hAnsi="Times New Roman"/>
          <w:sz w:val="24"/>
          <w:szCs w:val="24"/>
        </w:rPr>
        <w:t>appropriation was due to more requirement of fund under the scheme.</w:t>
      </w:r>
    </w:p>
    <w:p w14:paraId="09398484" w14:textId="77777777" w:rsidR="00FA5EB5" w:rsidRPr="003A5BDC" w:rsidRDefault="00FA5EB5" w:rsidP="00FA5EB5">
      <w:pPr>
        <w:pStyle w:val="PlainText"/>
        <w:rPr>
          <w:rFonts w:ascii="Times New Roman" w:hAnsi="Times New Roman"/>
          <w:sz w:val="24"/>
          <w:szCs w:val="24"/>
        </w:rPr>
      </w:pPr>
    </w:p>
    <w:p w14:paraId="7E9D6144" w14:textId="77777777" w:rsidR="00FA5EB5" w:rsidRPr="003A5BDC" w:rsidRDefault="00FA5EB5" w:rsidP="00FA5EB5">
      <w:pPr>
        <w:pStyle w:val="PlainText"/>
        <w:rPr>
          <w:rFonts w:ascii="Times New Roman" w:hAnsi="Times New Roman"/>
          <w:sz w:val="24"/>
          <w:szCs w:val="24"/>
        </w:rPr>
      </w:pPr>
    </w:p>
    <w:p w14:paraId="76A95913" w14:textId="77777777" w:rsidR="00FA5EB5" w:rsidRPr="003A5BDC" w:rsidRDefault="00FA5EB5" w:rsidP="00FA5EB5">
      <w:pPr>
        <w:pStyle w:val="PlainText"/>
        <w:rPr>
          <w:rFonts w:ascii="Times New Roman" w:hAnsi="Times New Roman"/>
          <w:sz w:val="24"/>
          <w:szCs w:val="24"/>
        </w:rPr>
      </w:pPr>
    </w:p>
    <w:p w14:paraId="59CB12FB" w14:textId="77777777" w:rsidR="00FA5EB5" w:rsidRPr="003A5BDC" w:rsidRDefault="00FA5EB5" w:rsidP="00FA5EB5">
      <w:pPr>
        <w:pStyle w:val="PlainText"/>
        <w:rPr>
          <w:rFonts w:ascii="Times New Roman" w:hAnsi="Times New Roman"/>
          <w:sz w:val="24"/>
          <w:szCs w:val="24"/>
        </w:rPr>
      </w:pPr>
    </w:p>
    <w:p w14:paraId="5EA4025F" w14:textId="77777777" w:rsidR="00FA5EB5" w:rsidRPr="003A5BDC" w:rsidRDefault="00FA5EB5" w:rsidP="00FA5EB5">
      <w:pPr>
        <w:pStyle w:val="PlainText"/>
        <w:rPr>
          <w:rFonts w:ascii="Times New Roman" w:hAnsi="Times New Roman"/>
          <w:sz w:val="24"/>
          <w:szCs w:val="24"/>
        </w:rPr>
      </w:pPr>
    </w:p>
    <w:p w14:paraId="54FBD286" w14:textId="77777777" w:rsidR="00FA5EB5" w:rsidRPr="003A5BDC" w:rsidRDefault="00FA5EB5" w:rsidP="00FA5EB5">
      <w:pPr>
        <w:pStyle w:val="PlainText"/>
        <w:rPr>
          <w:rFonts w:ascii="Times New Roman" w:hAnsi="Times New Roman"/>
          <w:sz w:val="24"/>
          <w:szCs w:val="24"/>
        </w:rPr>
      </w:pPr>
    </w:p>
    <w:p w14:paraId="5BC83A9E" w14:textId="77777777" w:rsidR="00FA5EB5" w:rsidRPr="003A5BDC" w:rsidRDefault="00FA5EB5" w:rsidP="00FA5EB5">
      <w:pPr>
        <w:pStyle w:val="PlainText"/>
        <w:rPr>
          <w:rFonts w:ascii="Times New Roman" w:hAnsi="Times New Roman"/>
          <w:sz w:val="24"/>
          <w:szCs w:val="24"/>
        </w:rPr>
      </w:pPr>
    </w:p>
    <w:p w14:paraId="2B7D945E" w14:textId="77777777" w:rsidR="00FA5EB5" w:rsidRPr="003A5BDC" w:rsidRDefault="00FA5EB5" w:rsidP="00FA5EB5">
      <w:pPr>
        <w:pStyle w:val="PlainText"/>
        <w:rPr>
          <w:rFonts w:ascii="Times New Roman" w:hAnsi="Times New Roman"/>
          <w:sz w:val="24"/>
          <w:szCs w:val="24"/>
        </w:rPr>
      </w:pPr>
    </w:p>
    <w:p w14:paraId="0BB1B33E" w14:textId="77777777" w:rsidR="00FA5EB5" w:rsidRPr="003A5BDC" w:rsidRDefault="00FA5EB5" w:rsidP="00FA5EB5">
      <w:pPr>
        <w:pStyle w:val="PlainText"/>
        <w:rPr>
          <w:rFonts w:ascii="Times New Roman" w:hAnsi="Times New Roman"/>
          <w:sz w:val="24"/>
          <w:szCs w:val="24"/>
        </w:rPr>
      </w:pPr>
    </w:p>
    <w:p w14:paraId="3B3603E0" w14:textId="77777777" w:rsidR="00FA5EB5" w:rsidRPr="003A5BDC" w:rsidRDefault="00FA5EB5" w:rsidP="00FA5EB5">
      <w:pPr>
        <w:pStyle w:val="PlainText"/>
        <w:rPr>
          <w:rFonts w:ascii="Times New Roman" w:hAnsi="Times New Roman"/>
          <w:sz w:val="24"/>
          <w:szCs w:val="24"/>
        </w:rPr>
      </w:pPr>
    </w:p>
    <w:p w14:paraId="223F849D" w14:textId="77777777" w:rsidR="00FA5EB5" w:rsidRPr="003A5BDC" w:rsidRDefault="00FA5EB5" w:rsidP="00FA5EB5">
      <w:pPr>
        <w:pStyle w:val="PlainText"/>
        <w:rPr>
          <w:rFonts w:ascii="Times New Roman" w:hAnsi="Times New Roman"/>
          <w:sz w:val="24"/>
          <w:szCs w:val="24"/>
        </w:rPr>
      </w:pPr>
    </w:p>
    <w:p w14:paraId="79CF4583" w14:textId="77777777" w:rsidR="00FA5EB5" w:rsidRPr="003A5BDC" w:rsidRDefault="00FA5EB5" w:rsidP="00FA5EB5">
      <w:pPr>
        <w:pStyle w:val="PlainText"/>
        <w:rPr>
          <w:rFonts w:ascii="Times New Roman" w:hAnsi="Times New Roman"/>
          <w:sz w:val="24"/>
          <w:szCs w:val="24"/>
        </w:rPr>
      </w:pPr>
    </w:p>
    <w:p w14:paraId="1FAAA190" w14:textId="77777777" w:rsidR="00FA5EB5" w:rsidRPr="003A5BDC" w:rsidRDefault="00FA5EB5" w:rsidP="00FA5EB5">
      <w:pPr>
        <w:pStyle w:val="PlainText"/>
        <w:rPr>
          <w:rFonts w:ascii="Times New Roman" w:hAnsi="Times New Roman"/>
          <w:sz w:val="24"/>
          <w:szCs w:val="24"/>
        </w:rPr>
      </w:pPr>
    </w:p>
    <w:p w14:paraId="7004C53C" w14:textId="77777777" w:rsidR="00FA5EB5" w:rsidRPr="003A5BDC" w:rsidRDefault="00FA5EB5" w:rsidP="00FA5EB5">
      <w:pPr>
        <w:pStyle w:val="PlainText"/>
        <w:rPr>
          <w:rFonts w:ascii="Times New Roman" w:hAnsi="Times New Roman"/>
          <w:sz w:val="24"/>
          <w:szCs w:val="24"/>
        </w:rPr>
      </w:pPr>
    </w:p>
    <w:p w14:paraId="020F8A48" w14:textId="77777777" w:rsidR="00FA5EB5" w:rsidRPr="003A5BDC" w:rsidRDefault="00FA5EB5" w:rsidP="00FA5EB5">
      <w:pPr>
        <w:pStyle w:val="PlainText"/>
        <w:rPr>
          <w:rFonts w:ascii="Times New Roman" w:hAnsi="Times New Roman"/>
          <w:sz w:val="24"/>
          <w:szCs w:val="24"/>
        </w:rPr>
      </w:pPr>
    </w:p>
    <w:p w14:paraId="2938ACD2" w14:textId="77777777" w:rsidR="00FA5EB5" w:rsidRPr="003A5BDC" w:rsidRDefault="00FA5EB5" w:rsidP="00FA5EB5">
      <w:pPr>
        <w:pStyle w:val="PlainText"/>
        <w:rPr>
          <w:rFonts w:ascii="Times New Roman" w:hAnsi="Times New Roman"/>
          <w:sz w:val="24"/>
          <w:szCs w:val="24"/>
        </w:rPr>
      </w:pPr>
    </w:p>
    <w:p w14:paraId="7E4AC4C3" w14:textId="77777777" w:rsidR="00FA5EB5" w:rsidRPr="003A5BDC" w:rsidRDefault="00FA5EB5" w:rsidP="00FA5EB5">
      <w:pPr>
        <w:pStyle w:val="PlainText"/>
        <w:rPr>
          <w:rFonts w:ascii="Times New Roman" w:hAnsi="Times New Roman"/>
          <w:sz w:val="24"/>
          <w:szCs w:val="24"/>
        </w:rPr>
      </w:pPr>
    </w:p>
    <w:p w14:paraId="156B60D5" w14:textId="77777777" w:rsidR="00FA5EB5" w:rsidRPr="003A5BDC" w:rsidRDefault="00FA5EB5" w:rsidP="00FA5EB5">
      <w:pPr>
        <w:pStyle w:val="PlainText"/>
        <w:rPr>
          <w:rFonts w:ascii="Times New Roman" w:hAnsi="Times New Roman"/>
          <w:sz w:val="24"/>
          <w:szCs w:val="24"/>
        </w:rPr>
      </w:pPr>
    </w:p>
    <w:p w14:paraId="536E85BF" w14:textId="77777777" w:rsidR="00FA5EB5" w:rsidRPr="003A5BDC" w:rsidRDefault="00FA5EB5" w:rsidP="00FA5EB5">
      <w:pPr>
        <w:pStyle w:val="PlainText"/>
        <w:rPr>
          <w:rFonts w:ascii="Times New Roman" w:hAnsi="Times New Roman"/>
          <w:sz w:val="24"/>
          <w:szCs w:val="24"/>
        </w:rPr>
      </w:pPr>
    </w:p>
    <w:p w14:paraId="520DDD55" w14:textId="77777777" w:rsidR="00FA5EB5" w:rsidRPr="003A5BDC" w:rsidRDefault="00FA5EB5" w:rsidP="00FA5EB5">
      <w:pPr>
        <w:pStyle w:val="PlainText"/>
        <w:rPr>
          <w:rFonts w:ascii="Times New Roman" w:hAnsi="Times New Roman"/>
          <w:sz w:val="24"/>
          <w:szCs w:val="24"/>
        </w:rPr>
      </w:pPr>
    </w:p>
    <w:p w14:paraId="78F0E3C3" w14:textId="77777777" w:rsidR="00FA5EB5" w:rsidRPr="003A5BDC" w:rsidRDefault="00FA5EB5" w:rsidP="00FA5EB5">
      <w:pPr>
        <w:pStyle w:val="PlainText"/>
        <w:rPr>
          <w:rFonts w:ascii="Times New Roman" w:hAnsi="Times New Roman"/>
          <w:sz w:val="24"/>
          <w:szCs w:val="24"/>
        </w:rPr>
      </w:pPr>
    </w:p>
    <w:p w14:paraId="4C5EA088" w14:textId="77777777" w:rsidR="00FA5EB5" w:rsidRPr="003A5BDC" w:rsidRDefault="00FA5EB5" w:rsidP="00FA5EB5">
      <w:pPr>
        <w:pStyle w:val="PlainText"/>
        <w:rPr>
          <w:rFonts w:ascii="Times New Roman" w:hAnsi="Times New Roman"/>
          <w:sz w:val="24"/>
          <w:szCs w:val="24"/>
        </w:rPr>
      </w:pPr>
    </w:p>
    <w:p w14:paraId="65416270" w14:textId="77777777" w:rsidR="00FA5EB5" w:rsidRPr="003A5BDC" w:rsidRDefault="00FA5EB5" w:rsidP="00FA5EB5">
      <w:pPr>
        <w:pStyle w:val="PlainText"/>
        <w:rPr>
          <w:rFonts w:ascii="Times New Roman" w:hAnsi="Times New Roman"/>
          <w:sz w:val="24"/>
          <w:szCs w:val="24"/>
        </w:rPr>
      </w:pPr>
    </w:p>
    <w:p w14:paraId="186A4525" w14:textId="77777777" w:rsidR="00FA5EB5" w:rsidRPr="003A5BDC" w:rsidRDefault="00FA5EB5" w:rsidP="00FA5EB5">
      <w:pPr>
        <w:pStyle w:val="PlainText"/>
        <w:rPr>
          <w:rFonts w:ascii="Times New Roman" w:hAnsi="Times New Roman"/>
          <w:sz w:val="24"/>
          <w:szCs w:val="24"/>
        </w:rPr>
      </w:pPr>
    </w:p>
    <w:p w14:paraId="3FEB69D8" w14:textId="77777777" w:rsidR="00FA5EB5" w:rsidRPr="003A5BDC" w:rsidRDefault="00FA5EB5" w:rsidP="00FA5EB5">
      <w:pPr>
        <w:pStyle w:val="PlainText"/>
        <w:rPr>
          <w:rFonts w:ascii="Times New Roman" w:hAnsi="Times New Roman"/>
          <w:sz w:val="24"/>
          <w:szCs w:val="24"/>
        </w:rPr>
      </w:pPr>
    </w:p>
    <w:p w14:paraId="45484F4C" w14:textId="77777777" w:rsidR="00FA5EB5" w:rsidRPr="003A5BDC" w:rsidRDefault="00FA5EB5" w:rsidP="00FA5EB5">
      <w:pPr>
        <w:pStyle w:val="PlainText"/>
        <w:rPr>
          <w:rFonts w:ascii="Times New Roman" w:hAnsi="Times New Roman"/>
          <w:sz w:val="24"/>
          <w:szCs w:val="24"/>
        </w:rPr>
      </w:pPr>
    </w:p>
    <w:p w14:paraId="0216E98F" w14:textId="77777777" w:rsidR="00FA5EB5" w:rsidRPr="003A5BDC" w:rsidRDefault="00FA5EB5" w:rsidP="00FA5EB5">
      <w:pPr>
        <w:pStyle w:val="PlainText"/>
        <w:rPr>
          <w:rFonts w:ascii="Times New Roman" w:hAnsi="Times New Roman"/>
          <w:sz w:val="24"/>
          <w:szCs w:val="24"/>
        </w:rPr>
      </w:pPr>
    </w:p>
    <w:p w14:paraId="440AC959" w14:textId="77777777" w:rsidR="00FA5EB5" w:rsidRPr="003A5BDC" w:rsidRDefault="00FA5EB5" w:rsidP="00FA5EB5">
      <w:pPr>
        <w:pStyle w:val="PlainText"/>
        <w:rPr>
          <w:rFonts w:ascii="Times New Roman" w:hAnsi="Times New Roman"/>
          <w:sz w:val="24"/>
          <w:szCs w:val="24"/>
        </w:rPr>
      </w:pPr>
    </w:p>
    <w:p w14:paraId="6CDB303A" w14:textId="77777777" w:rsidR="00FA5EB5" w:rsidRPr="003A5BDC" w:rsidRDefault="00FA5EB5" w:rsidP="00FA5EB5">
      <w:pPr>
        <w:pStyle w:val="PlainText"/>
        <w:rPr>
          <w:rFonts w:ascii="Times New Roman" w:hAnsi="Times New Roman"/>
          <w:sz w:val="24"/>
          <w:szCs w:val="24"/>
        </w:rPr>
      </w:pPr>
    </w:p>
    <w:p w14:paraId="2FD60A32" w14:textId="77777777" w:rsidR="00FA5EB5" w:rsidRPr="003A5BDC" w:rsidRDefault="00FA5EB5" w:rsidP="00FA5EB5">
      <w:pPr>
        <w:pStyle w:val="PlainText"/>
        <w:rPr>
          <w:rFonts w:ascii="Times New Roman" w:hAnsi="Times New Roman"/>
          <w:sz w:val="24"/>
          <w:szCs w:val="24"/>
        </w:rPr>
      </w:pPr>
    </w:p>
    <w:p w14:paraId="4151F402" w14:textId="77777777" w:rsidR="00FA5EB5" w:rsidRPr="003A5BDC" w:rsidRDefault="00FA5EB5" w:rsidP="00FA5EB5">
      <w:pPr>
        <w:pStyle w:val="PlainText"/>
        <w:rPr>
          <w:rFonts w:ascii="Times New Roman" w:hAnsi="Times New Roman"/>
          <w:sz w:val="24"/>
          <w:szCs w:val="24"/>
        </w:rPr>
      </w:pPr>
    </w:p>
    <w:p w14:paraId="000AD463"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32</w:t>
      </w:r>
    </w:p>
    <w:p w14:paraId="3A827D68" w14:textId="77777777" w:rsidR="00FA5EB5" w:rsidRPr="00975E9C" w:rsidRDefault="00FA5EB5" w:rsidP="00FA5EB5">
      <w:pPr>
        <w:pStyle w:val="PlainText"/>
        <w:jc w:val="center"/>
        <w:rPr>
          <w:rFonts w:ascii="Times New Roman" w:hAnsi="Times New Roman"/>
          <w:b/>
          <w:bCs/>
          <w:sz w:val="24"/>
          <w:szCs w:val="24"/>
        </w:rPr>
      </w:pPr>
      <w:r w:rsidRPr="00B75211">
        <w:rPr>
          <w:rFonts w:ascii="Times New Roman" w:hAnsi="Times New Roman"/>
          <w:b/>
          <w:bCs/>
          <w:sz w:val="24"/>
          <w:szCs w:val="24"/>
        </w:rPr>
        <w:t>ADMINISTRATION OF CIVIL SUPPLIES</w:t>
      </w:r>
    </w:p>
    <w:p w14:paraId="3B11D566"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363490A2" w14:textId="77777777" w:rsidR="00FA5EB5" w:rsidRPr="00F35AF5" w:rsidRDefault="00FA5EB5" w:rsidP="00FA5EB5">
      <w:pPr>
        <w:pStyle w:val="PlainText"/>
        <w:rPr>
          <w:rFonts w:ascii="Times New Roman" w:hAnsi="Times New Roman"/>
          <w:sz w:val="24"/>
          <w:szCs w:val="24"/>
        </w:rPr>
      </w:pPr>
    </w:p>
    <w:p w14:paraId="199D63E1" w14:textId="77777777" w:rsidR="00FA5EB5" w:rsidRPr="00F35AF5" w:rsidRDefault="00FA5EB5" w:rsidP="00FA5EB5">
      <w:pPr>
        <w:pStyle w:val="PlainText"/>
        <w:rPr>
          <w:rFonts w:ascii="Times New Roman" w:hAnsi="Times New Roman"/>
          <w:b/>
          <w:bCs/>
          <w:sz w:val="24"/>
          <w:szCs w:val="24"/>
        </w:rPr>
      </w:pPr>
      <w:r w:rsidRPr="00F35AF5">
        <w:rPr>
          <w:rFonts w:ascii="Times New Roman" w:hAnsi="Times New Roman"/>
          <w:b/>
          <w:bCs/>
          <w:sz w:val="24"/>
          <w:szCs w:val="24"/>
        </w:rPr>
        <w:t xml:space="preserve">                                                                                             Total          Actual              Excess(+)</w:t>
      </w:r>
    </w:p>
    <w:p w14:paraId="460D7E16" w14:textId="77777777" w:rsidR="00FA5EB5" w:rsidRPr="00F35AF5" w:rsidRDefault="00FA5EB5" w:rsidP="00FA5EB5">
      <w:pPr>
        <w:pStyle w:val="PlainText"/>
        <w:rPr>
          <w:rFonts w:ascii="Times New Roman" w:hAnsi="Times New Roman"/>
          <w:b/>
          <w:bCs/>
          <w:sz w:val="24"/>
          <w:szCs w:val="24"/>
        </w:rPr>
      </w:pPr>
      <w:r w:rsidRPr="00F35AF5">
        <w:rPr>
          <w:rFonts w:ascii="Times New Roman" w:hAnsi="Times New Roman"/>
          <w:b/>
          <w:bCs/>
          <w:sz w:val="24"/>
          <w:szCs w:val="24"/>
        </w:rPr>
        <w:t xml:space="preserve">                                                                                             grant          expenditure    </w:t>
      </w:r>
      <w:r>
        <w:rPr>
          <w:rFonts w:ascii="Times New Roman" w:hAnsi="Times New Roman"/>
          <w:b/>
          <w:bCs/>
          <w:sz w:val="24"/>
          <w:szCs w:val="24"/>
        </w:rPr>
        <w:t>Savings</w:t>
      </w:r>
      <w:r w:rsidRPr="00F35AF5">
        <w:rPr>
          <w:rFonts w:ascii="Times New Roman" w:hAnsi="Times New Roman"/>
          <w:b/>
          <w:bCs/>
          <w:sz w:val="24"/>
          <w:szCs w:val="24"/>
        </w:rPr>
        <w:t>(-)</w:t>
      </w:r>
    </w:p>
    <w:p w14:paraId="0EAAF98C" w14:textId="77777777" w:rsidR="00FA5EB5" w:rsidRPr="00F35AF5" w:rsidRDefault="00FA5EB5" w:rsidP="00FA5EB5">
      <w:pPr>
        <w:pStyle w:val="PlainText"/>
        <w:rPr>
          <w:rFonts w:ascii="Times New Roman" w:hAnsi="Times New Roman"/>
          <w:b/>
          <w:bCs/>
          <w:sz w:val="24"/>
          <w:szCs w:val="24"/>
        </w:rPr>
      </w:pPr>
      <w:r w:rsidRPr="00F35AF5">
        <w:rPr>
          <w:rFonts w:ascii="Times New Roman" w:hAnsi="Times New Roman"/>
          <w:b/>
          <w:bCs/>
          <w:sz w:val="24"/>
          <w:szCs w:val="24"/>
        </w:rPr>
        <w:t xml:space="preserve">                                                                                                                </w:t>
      </w:r>
      <w:r>
        <w:rPr>
          <w:rFonts w:ascii="Times New Roman" w:hAnsi="Times New Roman"/>
          <w:b/>
          <w:bCs/>
          <w:sz w:val="24"/>
          <w:szCs w:val="24"/>
        </w:rPr>
        <w:t xml:space="preserve">                (₹ in thousand)</w:t>
      </w:r>
    </w:p>
    <w:p w14:paraId="50342462" w14:textId="77777777" w:rsidR="00FA5EB5" w:rsidRPr="00F35AF5" w:rsidRDefault="00FA5EB5" w:rsidP="00FA5EB5">
      <w:pPr>
        <w:pStyle w:val="PlainText"/>
        <w:rPr>
          <w:rFonts w:ascii="Times New Roman" w:hAnsi="Times New Roman"/>
          <w:b/>
          <w:bCs/>
          <w:sz w:val="24"/>
          <w:szCs w:val="24"/>
        </w:rPr>
      </w:pPr>
      <w:r w:rsidRPr="00F35AF5">
        <w:rPr>
          <w:rFonts w:ascii="Times New Roman" w:hAnsi="Times New Roman"/>
          <w:b/>
          <w:bCs/>
          <w:sz w:val="24"/>
          <w:szCs w:val="24"/>
        </w:rPr>
        <w:t>Revenue:</w:t>
      </w:r>
    </w:p>
    <w:p w14:paraId="7B64AA1A" w14:textId="77777777" w:rsidR="00FA5EB5" w:rsidRPr="00F35AF5" w:rsidRDefault="00FA5EB5" w:rsidP="00FA5EB5">
      <w:pPr>
        <w:pStyle w:val="PlainText"/>
        <w:rPr>
          <w:rFonts w:ascii="Times New Roman" w:hAnsi="Times New Roman"/>
          <w:b/>
          <w:bCs/>
          <w:sz w:val="24"/>
          <w:szCs w:val="24"/>
        </w:rPr>
      </w:pPr>
    </w:p>
    <w:p w14:paraId="5FDE93DD" w14:textId="77777777" w:rsidR="00FA5EB5" w:rsidRPr="00F35AF5" w:rsidRDefault="00FA5EB5" w:rsidP="00FA5EB5">
      <w:pPr>
        <w:pStyle w:val="PlainText"/>
        <w:rPr>
          <w:rFonts w:ascii="Times New Roman" w:hAnsi="Times New Roman"/>
          <w:b/>
          <w:bCs/>
          <w:sz w:val="24"/>
          <w:szCs w:val="24"/>
        </w:rPr>
      </w:pPr>
      <w:r w:rsidRPr="00F35AF5">
        <w:rPr>
          <w:rFonts w:ascii="Times New Roman" w:hAnsi="Times New Roman"/>
          <w:b/>
          <w:bCs/>
          <w:sz w:val="24"/>
          <w:szCs w:val="24"/>
        </w:rPr>
        <w:t>Major Head</w:t>
      </w:r>
      <w:r>
        <w:rPr>
          <w:rFonts w:ascii="Times New Roman" w:hAnsi="Times New Roman"/>
          <w:b/>
          <w:bCs/>
          <w:sz w:val="24"/>
          <w:szCs w:val="24"/>
        </w:rPr>
        <w:t>s</w:t>
      </w:r>
      <w:r w:rsidRPr="00F35AF5">
        <w:rPr>
          <w:rFonts w:ascii="Times New Roman" w:hAnsi="Times New Roman"/>
          <w:b/>
          <w:bCs/>
          <w:sz w:val="24"/>
          <w:szCs w:val="24"/>
        </w:rPr>
        <w:t>:</w:t>
      </w:r>
    </w:p>
    <w:p w14:paraId="78DB7F31" w14:textId="77777777" w:rsidR="00FA5EB5" w:rsidRDefault="00FA5EB5" w:rsidP="00FA5EB5">
      <w:pPr>
        <w:pStyle w:val="PlainText"/>
        <w:rPr>
          <w:rFonts w:ascii="Times New Roman" w:hAnsi="Times New Roman"/>
          <w:sz w:val="24"/>
          <w:szCs w:val="24"/>
        </w:rPr>
      </w:pPr>
    </w:p>
    <w:p w14:paraId="17AB68F3" w14:textId="77777777" w:rsidR="00FA5EB5" w:rsidRPr="00674BE4" w:rsidRDefault="00FA5EB5" w:rsidP="00FA5EB5">
      <w:pPr>
        <w:pStyle w:val="PlainText"/>
        <w:rPr>
          <w:rFonts w:ascii="Times New Roman" w:hAnsi="Times New Roman"/>
          <w:b/>
          <w:bCs/>
          <w:sz w:val="24"/>
          <w:szCs w:val="24"/>
        </w:rPr>
      </w:pPr>
      <w:r w:rsidRPr="00674BE4">
        <w:rPr>
          <w:rFonts w:ascii="Times New Roman" w:hAnsi="Times New Roman"/>
          <w:b/>
          <w:bCs/>
          <w:sz w:val="24"/>
          <w:szCs w:val="24"/>
        </w:rPr>
        <w:t>2408   Food Storage and</w:t>
      </w:r>
    </w:p>
    <w:p w14:paraId="25E5E65B" w14:textId="77777777" w:rsidR="00FA5EB5" w:rsidRPr="00674BE4" w:rsidRDefault="00FA5EB5" w:rsidP="00FA5EB5">
      <w:pPr>
        <w:pStyle w:val="PlainText"/>
        <w:rPr>
          <w:rFonts w:ascii="Times New Roman" w:hAnsi="Times New Roman"/>
          <w:b/>
          <w:bCs/>
          <w:sz w:val="24"/>
          <w:szCs w:val="24"/>
        </w:rPr>
      </w:pPr>
      <w:r w:rsidRPr="00674BE4">
        <w:rPr>
          <w:rFonts w:ascii="Times New Roman" w:hAnsi="Times New Roman"/>
          <w:b/>
          <w:bCs/>
          <w:sz w:val="24"/>
          <w:szCs w:val="24"/>
        </w:rPr>
        <w:t xml:space="preserve">           Warehousing</w:t>
      </w:r>
    </w:p>
    <w:p w14:paraId="7FC2EDBF" w14:textId="77777777" w:rsidR="00FA5EB5" w:rsidRPr="00F35AF5" w:rsidRDefault="00FA5EB5" w:rsidP="00FA5EB5">
      <w:pPr>
        <w:pStyle w:val="PlainText"/>
        <w:rPr>
          <w:rFonts w:ascii="Times New Roman" w:hAnsi="Times New Roman"/>
          <w:b/>
          <w:bCs/>
          <w:sz w:val="24"/>
          <w:szCs w:val="24"/>
        </w:rPr>
      </w:pPr>
    </w:p>
    <w:p w14:paraId="7427BD88" w14:textId="77777777" w:rsidR="00FA5EB5" w:rsidRPr="00F35AF5" w:rsidRDefault="00FA5EB5" w:rsidP="00FA5EB5">
      <w:pPr>
        <w:pStyle w:val="PlainText"/>
        <w:rPr>
          <w:rFonts w:ascii="Times New Roman" w:hAnsi="Times New Roman"/>
          <w:b/>
          <w:bCs/>
          <w:sz w:val="24"/>
          <w:szCs w:val="24"/>
        </w:rPr>
      </w:pPr>
      <w:r w:rsidRPr="00F35AF5">
        <w:rPr>
          <w:rFonts w:ascii="Times New Roman" w:hAnsi="Times New Roman"/>
          <w:b/>
          <w:bCs/>
          <w:sz w:val="24"/>
          <w:szCs w:val="24"/>
        </w:rPr>
        <w:t>3456   Civil Supplies</w:t>
      </w:r>
    </w:p>
    <w:p w14:paraId="339F0211" w14:textId="77777777" w:rsidR="00FA5EB5" w:rsidRPr="00674BE4" w:rsidRDefault="00FA5EB5" w:rsidP="00FA5EB5">
      <w:pPr>
        <w:pStyle w:val="PlainText"/>
        <w:rPr>
          <w:rFonts w:ascii="Times New Roman" w:hAnsi="Times New Roman"/>
          <w:sz w:val="24"/>
          <w:szCs w:val="24"/>
        </w:rPr>
      </w:pPr>
    </w:p>
    <w:p w14:paraId="761F2329"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Original              </w:t>
      </w:r>
      <w:r>
        <w:rPr>
          <w:rFonts w:ascii="Times New Roman" w:hAnsi="Times New Roman"/>
          <w:sz w:val="24"/>
          <w:szCs w:val="24"/>
        </w:rPr>
        <w:t xml:space="preserve">      </w:t>
      </w:r>
      <w:r w:rsidRPr="00674BE4">
        <w:rPr>
          <w:rFonts w:ascii="Times New Roman" w:hAnsi="Times New Roman"/>
          <w:sz w:val="24"/>
          <w:szCs w:val="24"/>
        </w:rPr>
        <w:t>70,63,00</w:t>
      </w:r>
    </w:p>
    <w:p w14:paraId="2394C5B2" w14:textId="77777777" w:rsidR="00FA5EB5" w:rsidRPr="00674BE4" w:rsidRDefault="00FA5EB5" w:rsidP="00FA5EB5">
      <w:pPr>
        <w:pStyle w:val="PlainText"/>
        <w:rPr>
          <w:rFonts w:ascii="Times New Roman" w:hAnsi="Times New Roman"/>
          <w:sz w:val="24"/>
          <w:szCs w:val="24"/>
        </w:rPr>
      </w:pPr>
    </w:p>
    <w:p w14:paraId="1D71036D"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Supplementary          1,41,55     </w:t>
      </w:r>
      <w:r>
        <w:rPr>
          <w:rFonts w:ascii="Times New Roman" w:hAnsi="Times New Roman"/>
          <w:sz w:val="24"/>
          <w:szCs w:val="24"/>
        </w:rPr>
        <w:t xml:space="preserve">                                        </w:t>
      </w:r>
      <w:r w:rsidRPr="00674BE4">
        <w:rPr>
          <w:rFonts w:ascii="Times New Roman" w:hAnsi="Times New Roman"/>
          <w:sz w:val="24"/>
          <w:szCs w:val="24"/>
        </w:rPr>
        <w:t xml:space="preserve">   72,04,55       </w:t>
      </w:r>
      <w:r>
        <w:rPr>
          <w:rFonts w:ascii="Times New Roman" w:hAnsi="Times New Roman"/>
          <w:sz w:val="24"/>
          <w:szCs w:val="24"/>
        </w:rPr>
        <w:t xml:space="preserve"> </w:t>
      </w:r>
      <w:r w:rsidRPr="00674BE4">
        <w:rPr>
          <w:rFonts w:ascii="Times New Roman" w:hAnsi="Times New Roman"/>
          <w:sz w:val="24"/>
          <w:szCs w:val="24"/>
        </w:rPr>
        <w:t xml:space="preserve">  63,28,20   </w:t>
      </w:r>
      <w:r>
        <w:rPr>
          <w:rFonts w:ascii="Times New Roman" w:hAnsi="Times New Roman"/>
          <w:sz w:val="24"/>
          <w:szCs w:val="24"/>
        </w:rPr>
        <w:t xml:space="preserve">  (-)</w:t>
      </w:r>
      <w:r w:rsidRPr="00674BE4">
        <w:rPr>
          <w:rFonts w:ascii="Times New Roman" w:hAnsi="Times New Roman"/>
          <w:sz w:val="24"/>
          <w:szCs w:val="24"/>
        </w:rPr>
        <w:t>8,76,35</w:t>
      </w:r>
    </w:p>
    <w:p w14:paraId="139D2433" w14:textId="77777777" w:rsidR="00FA5EB5" w:rsidRPr="00674BE4" w:rsidRDefault="00FA5EB5" w:rsidP="00FA5EB5">
      <w:pPr>
        <w:pStyle w:val="PlainText"/>
        <w:rPr>
          <w:rFonts w:ascii="Times New Roman" w:hAnsi="Times New Roman"/>
          <w:sz w:val="24"/>
          <w:szCs w:val="24"/>
        </w:rPr>
      </w:pPr>
    </w:p>
    <w:p w14:paraId="0E826377"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Amount surrendered</w:t>
      </w:r>
    </w:p>
    <w:p w14:paraId="3B2E82C7"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during the year (March 2024)                                 </w:t>
      </w:r>
      <w:r>
        <w:rPr>
          <w:rFonts w:ascii="Times New Roman" w:hAnsi="Times New Roman"/>
          <w:sz w:val="24"/>
          <w:szCs w:val="24"/>
        </w:rPr>
        <w:t xml:space="preserve">                                                     </w:t>
      </w:r>
      <w:r w:rsidRPr="00674BE4">
        <w:rPr>
          <w:rFonts w:ascii="Times New Roman" w:hAnsi="Times New Roman"/>
          <w:sz w:val="24"/>
          <w:szCs w:val="24"/>
        </w:rPr>
        <w:t xml:space="preserve">        8,72,12</w:t>
      </w:r>
    </w:p>
    <w:p w14:paraId="025BEF21" w14:textId="77777777" w:rsidR="00FA5EB5" w:rsidRPr="00674BE4" w:rsidRDefault="00FA5EB5" w:rsidP="00FA5EB5">
      <w:pPr>
        <w:pStyle w:val="PlainText"/>
        <w:rPr>
          <w:rFonts w:ascii="Times New Roman" w:hAnsi="Times New Roman"/>
          <w:sz w:val="24"/>
          <w:szCs w:val="24"/>
        </w:rPr>
      </w:pPr>
    </w:p>
    <w:p w14:paraId="1BF16882"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Capital:</w:t>
      </w:r>
    </w:p>
    <w:p w14:paraId="1742FA74" w14:textId="77777777" w:rsidR="00FA5EB5" w:rsidRPr="00C261E2" w:rsidRDefault="00FA5EB5" w:rsidP="00FA5EB5">
      <w:pPr>
        <w:pStyle w:val="PlainText"/>
        <w:rPr>
          <w:rFonts w:ascii="Times New Roman" w:hAnsi="Times New Roman"/>
          <w:b/>
          <w:bCs/>
          <w:sz w:val="24"/>
          <w:szCs w:val="24"/>
        </w:rPr>
      </w:pPr>
    </w:p>
    <w:p w14:paraId="7F8EF998"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Major Head:</w:t>
      </w:r>
    </w:p>
    <w:p w14:paraId="2B0A4B09" w14:textId="77777777" w:rsidR="00FA5EB5" w:rsidRDefault="00FA5EB5" w:rsidP="00FA5EB5">
      <w:pPr>
        <w:pStyle w:val="PlainText"/>
        <w:rPr>
          <w:rFonts w:ascii="Times New Roman" w:hAnsi="Times New Roman"/>
          <w:sz w:val="24"/>
          <w:szCs w:val="24"/>
        </w:rPr>
      </w:pPr>
    </w:p>
    <w:p w14:paraId="44ED53D6" w14:textId="77777777" w:rsidR="00FA5EB5" w:rsidRPr="00674BE4" w:rsidRDefault="00FA5EB5" w:rsidP="00FA5EB5">
      <w:pPr>
        <w:pStyle w:val="PlainText"/>
        <w:rPr>
          <w:rFonts w:ascii="Times New Roman" w:hAnsi="Times New Roman"/>
          <w:b/>
          <w:bCs/>
          <w:sz w:val="24"/>
          <w:szCs w:val="24"/>
        </w:rPr>
      </w:pPr>
      <w:r w:rsidRPr="00674BE4">
        <w:rPr>
          <w:rFonts w:ascii="Times New Roman" w:hAnsi="Times New Roman"/>
          <w:b/>
          <w:bCs/>
          <w:sz w:val="24"/>
          <w:szCs w:val="24"/>
        </w:rPr>
        <w:t>4408   Capital Outlay on</w:t>
      </w:r>
    </w:p>
    <w:p w14:paraId="5FB62217" w14:textId="77777777" w:rsidR="00FA5EB5" w:rsidRPr="00674BE4" w:rsidRDefault="00FA5EB5" w:rsidP="00FA5EB5">
      <w:pPr>
        <w:pStyle w:val="PlainText"/>
        <w:rPr>
          <w:rFonts w:ascii="Times New Roman" w:hAnsi="Times New Roman"/>
          <w:b/>
          <w:bCs/>
          <w:sz w:val="24"/>
          <w:szCs w:val="24"/>
        </w:rPr>
      </w:pPr>
      <w:r w:rsidRPr="00674BE4">
        <w:rPr>
          <w:rFonts w:ascii="Times New Roman" w:hAnsi="Times New Roman"/>
          <w:b/>
          <w:bCs/>
          <w:sz w:val="24"/>
          <w:szCs w:val="24"/>
        </w:rPr>
        <w:t xml:space="preserve">           Food Storage and</w:t>
      </w:r>
    </w:p>
    <w:p w14:paraId="6946B507" w14:textId="77777777" w:rsidR="00FA5EB5" w:rsidRPr="00674BE4" w:rsidRDefault="00FA5EB5" w:rsidP="00FA5EB5">
      <w:pPr>
        <w:pStyle w:val="PlainText"/>
        <w:rPr>
          <w:rFonts w:ascii="Times New Roman" w:hAnsi="Times New Roman"/>
          <w:b/>
          <w:bCs/>
          <w:sz w:val="24"/>
          <w:szCs w:val="24"/>
        </w:rPr>
      </w:pPr>
      <w:r w:rsidRPr="00674BE4">
        <w:rPr>
          <w:rFonts w:ascii="Times New Roman" w:hAnsi="Times New Roman"/>
          <w:b/>
          <w:bCs/>
          <w:sz w:val="24"/>
          <w:szCs w:val="24"/>
        </w:rPr>
        <w:t xml:space="preserve">           Warehousing</w:t>
      </w:r>
    </w:p>
    <w:p w14:paraId="589BC43A" w14:textId="77777777" w:rsidR="00FA5EB5" w:rsidRPr="00674BE4" w:rsidRDefault="00FA5EB5" w:rsidP="00FA5EB5">
      <w:pPr>
        <w:pStyle w:val="PlainText"/>
        <w:rPr>
          <w:rFonts w:ascii="Times New Roman" w:hAnsi="Times New Roman"/>
          <w:sz w:val="24"/>
          <w:szCs w:val="24"/>
        </w:rPr>
      </w:pPr>
    </w:p>
    <w:p w14:paraId="6AC3DA7B"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Original                 </w:t>
      </w:r>
      <w:r>
        <w:rPr>
          <w:rFonts w:ascii="Times New Roman" w:hAnsi="Times New Roman"/>
          <w:sz w:val="24"/>
          <w:szCs w:val="24"/>
        </w:rPr>
        <w:t xml:space="preserve">      </w:t>
      </w:r>
      <w:r w:rsidRPr="00674BE4">
        <w:rPr>
          <w:rFonts w:ascii="Times New Roman" w:hAnsi="Times New Roman"/>
          <w:sz w:val="24"/>
          <w:szCs w:val="24"/>
        </w:rPr>
        <w:t>52,00</w:t>
      </w:r>
    </w:p>
    <w:p w14:paraId="76A192B9" w14:textId="77777777" w:rsidR="00FA5EB5" w:rsidRPr="00674BE4" w:rsidRDefault="00FA5EB5" w:rsidP="00FA5EB5">
      <w:pPr>
        <w:pStyle w:val="PlainText"/>
        <w:rPr>
          <w:rFonts w:ascii="Times New Roman" w:hAnsi="Times New Roman"/>
          <w:sz w:val="24"/>
          <w:szCs w:val="24"/>
        </w:rPr>
      </w:pPr>
    </w:p>
    <w:p w14:paraId="2F86AE95"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Supplementary               </w:t>
      </w:r>
      <w:r>
        <w:rPr>
          <w:rFonts w:ascii="Times New Roman" w:hAnsi="Times New Roman"/>
          <w:sz w:val="24"/>
          <w:szCs w:val="24"/>
        </w:rPr>
        <w:t>…</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52,00         </w:t>
      </w:r>
      <w:r>
        <w:rPr>
          <w:rFonts w:ascii="Times New Roman" w:hAnsi="Times New Roman"/>
          <w:sz w:val="24"/>
          <w:szCs w:val="24"/>
        </w:rPr>
        <w:t xml:space="preserve">         </w:t>
      </w:r>
      <w:r w:rsidRPr="00674BE4">
        <w:rPr>
          <w:rFonts w:ascii="Times New Roman" w:hAnsi="Times New Roman"/>
          <w:sz w:val="24"/>
          <w:szCs w:val="24"/>
        </w:rPr>
        <w:t xml:space="preserve">   52,00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p>
    <w:p w14:paraId="5CE448D8" w14:textId="77777777" w:rsidR="00FA5EB5" w:rsidRPr="00674BE4" w:rsidRDefault="00FA5EB5" w:rsidP="00FA5EB5">
      <w:pPr>
        <w:pStyle w:val="PlainText"/>
        <w:rPr>
          <w:rFonts w:ascii="Times New Roman" w:hAnsi="Times New Roman"/>
          <w:sz w:val="24"/>
          <w:szCs w:val="24"/>
        </w:rPr>
      </w:pPr>
    </w:p>
    <w:p w14:paraId="3CCB6195"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Amount surrendered</w:t>
      </w:r>
    </w:p>
    <w:p w14:paraId="616B662C"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during the year (March 2024)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w:t>
      </w:r>
    </w:p>
    <w:p w14:paraId="703B860A" w14:textId="77777777" w:rsidR="00FA5EB5" w:rsidRPr="00674BE4" w:rsidRDefault="00FA5EB5" w:rsidP="00FA5EB5">
      <w:pPr>
        <w:pStyle w:val="PlainText"/>
        <w:rPr>
          <w:rFonts w:ascii="Times New Roman" w:hAnsi="Times New Roman"/>
          <w:sz w:val="24"/>
          <w:szCs w:val="24"/>
        </w:rPr>
      </w:pPr>
    </w:p>
    <w:p w14:paraId="36922897" w14:textId="77777777" w:rsidR="00FA5EB5" w:rsidRPr="00674BE4" w:rsidRDefault="00FA5EB5" w:rsidP="00FA5EB5">
      <w:pPr>
        <w:pStyle w:val="PlainText"/>
        <w:rPr>
          <w:rFonts w:ascii="Times New Roman" w:hAnsi="Times New Roman"/>
          <w:sz w:val="24"/>
          <w:szCs w:val="24"/>
        </w:rPr>
      </w:pPr>
    </w:p>
    <w:p w14:paraId="202C058B" w14:textId="77777777" w:rsidR="00FA5EB5" w:rsidRPr="00674BE4" w:rsidRDefault="00FA5EB5" w:rsidP="00FA5EB5">
      <w:pPr>
        <w:pStyle w:val="PlainText"/>
        <w:rPr>
          <w:rFonts w:ascii="Times New Roman" w:hAnsi="Times New Roman"/>
          <w:sz w:val="24"/>
          <w:szCs w:val="24"/>
        </w:rPr>
      </w:pPr>
    </w:p>
    <w:p w14:paraId="53DD736C" w14:textId="77777777" w:rsidR="00FA5EB5" w:rsidRDefault="00FA5EB5" w:rsidP="00FA5EB5">
      <w:pPr>
        <w:pStyle w:val="PlainText"/>
        <w:rPr>
          <w:rFonts w:ascii="Times New Roman" w:hAnsi="Times New Roman"/>
          <w:sz w:val="24"/>
          <w:szCs w:val="24"/>
        </w:rPr>
      </w:pPr>
    </w:p>
    <w:p w14:paraId="71A1CC79" w14:textId="77777777" w:rsidR="00FA5EB5" w:rsidRDefault="00FA5EB5" w:rsidP="00FA5EB5">
      <w:pPr>
        <w:pStyle w:val="PlainText"/>
        <w:rPr>
          <w:rFonts w:ascii="Times New Roman" w:hAnsi="Times New Roman"/>
          <w:sz w:val="24"/>
          <w:szCs w:val="24"/>
        </w:rPr>
      </w:pPr>
    </w:p>
    <w:p w14:paraId="672E40C8" w14:textId="77777777" w:rsidR="00FA5EB5" w:rsidRDefault="00FA5EB5" w:rsidP="00FA5EB5">
      <w:pPr>
        <w:pStyle w:val="PlainText"/>
        <w:rPr>
          <w:rFonts w:ascii="Times New Roman" w:hAnsi="Times New Roman"/>
          <w:sz w:val="24"/>
          <w:szCs w:val="24"/>
        </w:rPr>
      </w:pPr>
    </w:p>
    <w:p w14:paraId="74781830" w14:textId="77777777" w:rsidR="00FA5EB5" w:rsidRDefault="00FA5EB5" w:rsidP="00FA5EB5">
      <w:pPr>
        <w:pStyle w:val="PlainText"/>
        <w:rPr>
          <w:rFonts w:ascii="Times New Roman" w:hAnsi="Times New Roman"/>
          <w:sz w:val="24"/>
          <w:szCs w:val="24"/>
        </w:rPr>
      </w:pPr>
    </w:p>
    <w:p w14:paraId="3E44D9FB" w14:textId="77777777" w:rsidR="00FA5EB5" w:rsidRDefault="00FA5EB5" w:rsidP="00FA5EB5">
      <w:pPr>
        <w:pStyle w:val="PlainText"/>
        <w:rPr>
          <w:rFonts w:ascii="Times New Roman" w:hAnsi="Times New Roman"/>
          <w:sz w:val="24"/>
          <w:szCs w:val="24"/>
        </w:rPr>
      </w:pPr>
    </w:p>
    <w:p w14:paraId="726B456D" w14:textId="77777777" w:rsidR="00FA5EB5" w:rsidRDefault="00FA5EB5" w:rsidP="00FA5EB5">
      <w:pPr>
        <w:pStyle w:val="PlainText"/>
        <w:rPr>
          <w:rFonts w:ascii="Times New Roman" w:hAnsi="Times New Roman"/>
          <w:sz w:val="24"/>
          <w:szCs w:val="24"/>
        </w:rPr>
      </w:pPr>
    </w:p>
    <w:p w14:paraId="18535F3C" w14:textId="77777777" w:rsidR="00FA5EB5" w:rsidRDefault="00FA5EB5" w:rsidP="00FA5EB5">
      <w:pPr>
        <w:pStyle w:val="PlainText"/>
        <w:rPr>
          <w:rFonts w:ascii="Times New Roman" w:hAnsi="Times New Roman"/>
          <w:sz w:val="24"/>
          <w:szCs w:val="24"/>
        </w:rPr>
      </w:pPr>
    </w:p>
    <w:p w14:paraId="5179455B" w14:textId="77777777" w:rsidR="00FA5EB5" w:rsidRDefault="00FA5EB5" w:rsidP="00FA5EB5">
      <w:pPr>
        <w:pStyle w:val="PlainText"/>
        <w:rPr>
          <w:rFonts w:ascii="Times New Roman" w:hAnsi="Times New Roman"/>
          <w:sz w:val="24"/>
          <w:szCs w:val="24"/>
        </w:rPr>
      </w:pPr>
    </w:p>
    <w:p w14:paraId="3466959E" w14:textId="77777777" w:rsidR="00FA5EB5" w:rsidRDefault="00FA5EB5" w:rsidP="00FA5EB5">
      <w:pPr>
        <w:pStyle w:val="PlainText"/>
        <w:rPr>
          <w:rFonts w:ascii="Times New Roman" w:hAnsi="Times New Roman"/>
          <w:sz w:val="24"/>
          <w:szCs w:val="24"/>
        </w:rPr>
      </w:pPr>
    </w:p>
    <w:p w14:paraId="5E8694E8" w14:textId="77777777" w:rsidR="00FA5EB5" w:rsidRDefault="00FA5EB5" w:rsidP="00FA5EB5">
      <w:pPr>
        <w:pStyle w:val="PlainText"/>
        <w:rPr>
          <w:rFonts w:ascii="Times New Roman" w:hAnsi="Times New Roman"/>
          <w:sz w:val="24"/>
          <w:szCs w:val="24"/>
        </w:rPr>
      </w:pPr>
    </w:p>
    <w:p w14:paraId="6C0B5F32" w14:textId="77777777" w:rsidR="00FA5EB5" w:rsidRDefault="00FA5EB5" w:rsidP="00FA5EB5">
      <w:pPr>
        <w:pStyle w:val="PlainText"/>
        <w:jc w:val="center"/>
        <w:rPr>
          <w:rFonts w:ascii="Times New Roman" w:hAnsi="Times New Roman"/>
          <w:sz w:val="24"/>
          <w:szCs w:val="24"/>
          <w:lang w:val="en-US"/>
        </w:rPr>
      </w:pPr>
      <w:r>
        <w:rPr>
          <w:rFonts w:ascii="Times New Roman" w:hAnsi="Times New Roman"/>
          <w:b/>
          <w:bCs/>
          <w:sz w:val="24"/>
          <w:szCs w:val="24"/>
        </w:rPr>
        <w:t>GRANT NO. 32</w:t>
      </w:r>
      <w:r w:rsidRPr="00975E9C">
        <w:rPr>
          <w:rFonts w:ascii="Times New Roman" w:hAnsi="Times New Roman"/>
          <w:b/>
          <w:bCs/>
          <w:sz w:val="24"/>
          <w:szCs w:val="24"/>
        </w:rPr>
        <w:t>-</w:t>
      </w:r>
      <w:r w:rsidRPr="00975E9C">
        <w:rPr>
          <w:rFonts w:ascii="Times New Roman" w:hAnsi="Times New Roman"/>
          <w:sz w:val="24"/>
          <w:szCs w:val="24"/>
        </w:rPr>
        <w:t>Contd.</w:t>
      </w:r>
    </w:p>
    <w:p w14:paraId="0B4FF5FB" w14:textId="77777777" w:rsidR="00FA5EB5" w:rsidRDefault="00FA5EB5" w:rsidP="00FA5EB5">
      <w:pPr>
        <w:pStyle w:val="PlainText"/>
        <w:rPr>
          <w:rFonts w:ascii="Times New Roman" w:hAnsi="Times New Roman"/>
          <w:sz w:val="24"/>
          <w:szCs w:val="24"/>
        </w:rPr>
      </w:pPr>
    </w:p>
    <w:p w14:paraId="159C588E"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Notes and Comments:</w:t>
      </w:r>
    </w:p>
    <w:p w14:paraId="29FE062C" w14:textId="77777777" w:rsidR="00FA5EB5" w:rsidRPr="00C261E2" w:rsidRDefault="00FA5EB5" w:rsidP="00FA5EB5">
      <w:pPr>
        <w:pStyle w:val="PlainText"/>
        <w:rPr>
          <w:rFonts w:ascii="Times New Roman" w:hAnsi="Times New Roman"/>
          <w:sz w:val="24"/>
          <w:szCs w:val="24"/>
        </w:rPr>
      </w:pPr>
    </w:p>
    <w:p w14:paraId="113F7D82" w14:textId="77777777" w:rsidR="00FA5EB5" w:rsidRPr="00C261E2" w:rsidRDefault="00FA5EB5" w:rsidP="00FA5EB5">
      <w:pPr>
        <w:pStyle w:val="PlainText"/>
        <w:jc w:val="both"/>
        <w:rPr>
          <w:rFonts w:ascii="Times New Roman" w:hAnsi="Times New Roman"/>
          <w:sz w:val="24"/>
          <w:szCs w:val="24"/>
        </w:rPr>
      </w:pPr>
      <w:r w:rsidRPr="00C261E2">
        <w:rPr>
          <w:rFonts w:ascii="Times New Roman" w:hAnsi="Times New Roman"/>
          <w:sz w:val="24"/>
          <w:szCs w:val="24"/>
        </w:rPr>
        <w:t>1.</w:t>
      </w:r>
      <w:r w:rsidRPr="00C261E2">
        <w:rPr>
          <w:rFonts w:ascii="Times New Roman" w:hAnsi="Times New Roman"/>
          <w:sz w:val="24"/>
          <w:szCs w:val="24"/>
        </w:rPr>
        <w:tab/>
        <w:t>Distribution of the grant and actual expenditure between "General" and "Sixth Schedule (Part II) Areas" is given below:</w:t>
      </w:r>
    </w:p>
    <w:p w14:paraId="4BBEAE8E" w14:textId="77777777" w:rsidR="00FA5EB5" w:rsidRDefault="00FA5EB5" w:rsidP="00FA5EB5">
      <w:pPr>
        <w:pStyle w:val="PlainText"/>
        <w:rPr>
          <w:rFonts w:ascii="Times New Roman" w:hAnsi="Times New Roman"/>
          <w:b/>
          <w:bCs/>
          <w:sz w:val="24"/>
          <w:szCs w:val="24"/>
        </w:rPr>
      </w:pPr>
    </w:p>
    <w:p w14:paraId="6D3B5E9E"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 xml:space="preserve">                                                                                                   Total             Actual     Excess(+)</w:t>
      </w:r>
    </w:p>
    <w:p w14:paraId="19A9B5DB"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 xml:space="preserve">                                                                                                   grant    expenditure    </w:t>
      </w:r>
      <w:r>
        <w:rPr>
          <w:rFonts w:ascii="Times New Roman" w:hAnsi="Times New Roman"/>
          <w:b/>
          <w:bCs/>
          <w:sz w:val="24"/>
          <w:szCs w:val="24"/>
        </w:rPr>
        <w:t>Savings</w:t>
      </w:r>
      <w:r w:rsidRPr="00C261E2">
        <w:rPr>
          <w:rFonts w:ascii="Times New Roman" w:hAnsi="Times New Roman"/>
          <w:b/>
          <w:bCs/>
          <w:sz w:val="24"/>
          <w:szCs w:val="24"/>
        </w:rPr>
        <w:t>(-)</w:t>
      </w:r>
    </w:p>
    <w:p w14:paraId="1EB2601D" w14:textId="77777777" w:rsidR="00FA5EB5" w:rsidRPr="00C261E2"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3C1DEBF0"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Revenue:</w:t>
      </w:r>
    </w:p>
    <w:p w14:paraId="62F120E4" w14:textId="77777777" w:rsidR="00FA5EB5" w:rsidRPr="00674BE4" w:rsidRDefault="00FA5EB5" w:rsidP="00FA5EB5">
      <w:pPr>
        <w:pStyle w:val="PlainText"/>
        <w:rPr>
          <w:rFonts w:ascii="Times New Roman" w:hAnsi="Times New Roman"/>
          <w:sz w:val="24"/>
          <w:szCs w:val="24"/>
        </w:rPr>
      </w:pPr>
    </w:p>
    <w:p w14:paraId="5787A856" w14:textId="0031E5C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General                 </w:t>
      </w:r>
      <w:r>
        <w:rPr>
          <w:rFonts w:ascii="Times New Roman" w:hAnsi="Times New Roman"/>
          <w:sz w:val="24"/>
          <w:szCs w:val="24"/>
        </w:rPr>
        <w:t xml:space="preserve">                                                     </w:t>
      </w:r>
      <w:r w:rsidRPr="00674BE4">
        <w:rPr>
          <w:rFonts w:ascii="Times New Roman" w:hAnsi="Times New Roman"/>
          <w:sz w:val="24"/>
          <w:szCs w:val="24"/>
        </w:rPr>
        <w:t>5</w:t>
      </w:r>
      <w:r>
        <w:rPr>
          <w:rFonts w:ascii="Times New Roman" w:hAnsi="Times New Roman"/>
          <w:sz w:val="24"/>
          <w:szCs w:val="24"/>
        </w:rPr>
        <w:t>,</w:t>
      </w:r>
      <w:r w:rsidRPr="00674BE4">
        <w:rPr>
          <w:rFonts w:ascii="Times New Roman" w:hAnsi="Times New Roman"/>
          <w:sz w:val="24"/>
          <w:szCs w:val="24"/>
        </w:rPr>
        <w:t>41</w:t>
      </w:r>
      <w:r w:rsidR="00C9729C">
        <w:rPr>
          <w:rFonts w:ascii="Times New Roman" w:hAnsi="Times New Roman"/>
          <w:sz w:val="24"/>
          <w:szCs w:val="24"/>
        </w:rPr>
        <w:t>3</w:t>
      </w:r>
      <w:r w:rsidRPr="00D5427F">
        <w:rPr>
          <w:rFonts w:ascii="Times New Roman" w:hAnsi="Times New Roman"/>
          <w:sz w:val="24"/>
          <w:szCs w:val="24"/>
        </w:rPr>
        <w:t>.</w:t>
      </w:r>
      <w:r w:rsidR="00C9729C">
        <w:rPr>
          <w:rFonts w:ascii="Times New Roman" w:hAnsi="Times New Roman"/>
          <w:sz w:val="24"/>
          <w:szCs w:val="24"/>
        </w:rPr>
        <w:t>98</w:t>
      </w:r>
      <w:r w:rsidRPr="007C06B3">
        <w:rPr>
          <w:rFonts w:ascii="Times New Roman" w:hAnsi="Times New Roman"/>
          <w:color w:val="FF0000"/>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4</w:t>
      </w:r>
      <w:r>
        <w:rPr>
          <w:rFonts w:ascii="Times New Roman" w:hAnsi="Times New Roman"/>
          <w:sz w:val="24"/>
          <w:szCs w:val="24"/>
        </w:rPr>
        <w:t>,</w:t>
      </w:r>
      <w:r w:rsidRPr="00674BE4">
        <w:rPr>
          <w:rFonts w:ascii="Times New Roman" w:hAnsi="Times New Roman"/>
          <w:sz w:val="24"/>
          <w:szCs w:val="24"/>
        </w:rPr>
        <w:t xml:space="preserve">759.38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6</w:t>
      </w:r>
      <w:r w:rsidR="00C9729C">
        <w:rPr>
          <w:rFonts w:ascii="Times New Roman" w:hAnsi="Times New Roman"/>
          <w:sz w:val="24"/>
          <w:szCs w:val="24"/>
        </w:rPr>
        <w:t>54.60</w:t>
      </w:r>
    </w:p>
    <w:p w14:paraId="0A51DF76"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Sixth Schedule</w:t>
      </w:r>
    </w:p>
    <w:p w14:paraId="01F65AC8" w14:textId="7D5CB94E"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w:t>
      </w:r>
      <w:r>
        <w:rPr>
          <w:rFonts w:ascii="Times New Roman" w:hAnsi="Times New Roman"/>
          <w:sz w:val="24"/>
          <w:szCs w:val="24"/>
        </w:rPr>
        <w:t>P</w:t>
      </w:r>
      <w:r w:rsidRPr="00674BE4">
        <w:rPr>
          <w:rFonts w:ascii="Times New Roman" w:hAnsi="Times New Roman"/>
          <w:sz w:val="24"/>
          <w:szCs w:val="24"/>
        </w:rPr>
        <w:t>art II)</w:t>
      </w:r>
      <w:r>
        <w:rPr>
          <w:rFonts w:ascii="Times New Roman" w:hAnsi="Times New Roman"/>
          <w:sz w:val="24"/>
          <w:szCs w:val="24"/>
        </w:rPr>
        <w:t xml:space="preserve"> </w:t>
      </w:r>
      <w:r w:rsidRPr="00674BE4">
        <w:rPr>
          <w:rFonts w:ascii="Times New Roman" w:hAnsi="Times New Roman"/>
          <w:sz w:val="24"/>
          <w:szCs w:val="24"/>
        </w:rPr>
        <w:t xml:space="preserve">Areas          </w:t>
      </w:r>
      <w:r>
        <w:rPr>
          <w:rFonts w:ascii="Times New Roman" w:hAnsi="Times New Roman"/>
          <w:sz w:val="24"/>
          <w:szCs w:val="24"/>
        </w:rPr>
        <w:t xml:space="preserve">                                                 </w:t>
      </w:r>
      <w:r w:rsidRPr="00674BE4">
        <w:rPr>
          <w:rFonts w:ascii="Times New Roman" w:hAnsi="Times New Roman"/>
          <w:sz w:val="24"/>
          <w:szCs w:val="24"/>
        </w:rPr>
        <w:t>1</w:t>
      </w:r>
      <w:r>
        <w:rPr>
          <w:rFonts w:ascii="Times New Roman" w:hAnsi="Times New Roman"/>
          <w:sz w:val="24"/>
          <w:szCs w:val="24"/>
        </w:rPr>
        <w:t>,</w:t>
      </w:r>
      <w:r w:rsidRPr="00674BE4">
        <w:rPr>
          <w:rFonts w:ascii="Times New Roman" w:hAnsi="Times New Roman"/>
          <w:sz w:val="24"/>
          <w:szCs w:val="24"/>
        </w:rPr>
        <w:t>7</w:t>
      </w:r>
      <w:r w:rsidR="00C9729C">
        <w:rPr>
          <w:rFonts w:ascii="Times New Roman" w:hAnsi="Times New Roman"/>
          <w:sz w:val="24"/>
          <w:szCs w:val="24"/>
        </w:rPr>
        <w:t>90</w:t>
      </w:r>
      <w:r w:rsidRPr="00674BE4">
        <w:rPr>
          <w:rFonts w:ascii="Times New Roman" w:hAnsi="Times New Roman"/>
          <w:sz w:val="24"/>
          <w:szCs w:val="24"/>
        </w:rPr>
        <w:t>.</w:t>
      </w:r>
      <w:r w:rsidR="00C9729C">
        <w:rPr>
          <w:rFonts w:ascii="Times New Roman" w:hAnsi="Times New Roman"/>
          <w:sz w:val="24"/>
          <w:szCs w:val="24"/>
        </w:rPr>
        <w:t>57</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1</w:t>
      </w:r>
      <w:r>
        <w:rPr>
          <w:rFonts w:ascii="Times New Roman" w:hAnsi="Times New Roman"/>
          <w:sz w:val="24"/>
          <w:szCs w:val="24"/>
        </w:rPr>
        <w:t>,</w:t>
      </w:r>
      <w:r w:rsidRPr="00674BE4">
        <w:rPr>
          <w:rFonts w:ascii="Times New Roman" w:hAnsi="Times New Roman"/>
          <w:sz w:val="24"/>
          <w:szCs w:val="24"/>
        </w:rPr>
        <w:t xml:space="preserve">568.82   </w:t>
      </w:r>
      <w:r>
        <w:rPr>
          <w:rFonts w:ascii="Times New Roman" w:hAnsi="Times New Roman"/>
          <w:sz w:val="24"/>
          <w:szCs w:val="24"/>
        </w:rPr>
        <w:t xml:space="preserve">   (-)</w:t>
      </w:r>
      <w:r w:rsidRPr="00674BE4">
        <w:rPr>
          <w:rFonts w:ascii="Times New Roman" w:hAnsi="Times New Roman"/>
          <w:sz w:val="24"/>
          <w:szCs w:val="24"/>
        </w:rPr>
        <w:t>2</w:t>
      </w:r>
      <w:r w:rsidR="00C9729C">
        <w:rPr>
          <w:rFonts w:ascii="Times New Roman" w:hAnsi="Times New Roman"/>
          <w:sz w:val="24"/>
          <w:szCs w:val="24"/>
        </w:rPr>
        <w:t>21.75</w:t>
      </w:r>
    </w:p>
    <w:p w14:paraId="630564E0" w14:textId="77777777" w:rsidR="00FA5EB5" w:rsidRDefault="00FA5EB5" w:rsidP="00FA5EB5">
      <w:pPr>
        <w:pStyle w:val="PlainText"/>
        <w:rPr>
          <w:rFonts w:ascii="Times New Roman" w:hAnsi="Times New Roman"/>
          <w:sz w:val="24"/>
          <w:szCs w:val="24"/>
        </w:rPr>
      </w:pPr>
    </w:p>
    <w:p w14:paraId="60FBC462" w14:textId="77777777" w:rsidR="00FA5EB5" w:rsidRPr="00D97A66" w:rsidRDefault="00FA5EB5" w:rsidP="00FA5EB5">
      <w:pPr>
        <w:pStyle w:val="PlainText"/>
        <w:rPr>
          <w:rFonts w:ascii="Times New Roman" w:hAnsi="Times New Roman"/>
          <w:b/>
          <w:bCs/>
          <w:sz w:val="24"/>
          <w:szCs w:val="24"/>
        </w:rPr>
      </w:pPr>
      <w:r w:rsidRPr="00D97A66">
        <w:rPr>
          <w:rFonts w:ascii="Times New Roman" w:hAnsi="Times New Roman"/>
          <w:b/>
          <w:bCs/>
          <w:sz w:val="24"/>
          <w:szCs w:val="24"/>
        </w:rPr>
        <w:t xml:space="preserve">               Total Voted                                                              7,204.55    </w:t>
      </w:r>
      <w:r>
        <w:rPr>
          <w:rFonts w:ascii="Times New Roman" w:hAnsi="Times New Roman"/>
          <w:b/>
          <w:bCs/>
          <w:sz w:val="24"/>
          <w:szCs w:val="24"/>
        </w:rPr>
        <w:t xml:space="preserve">   </w:t>
      </w:r>
      <w:r w:rsidRPr="00D97A66">
        <w:rPr>
          <w:rFonts w:ascii="Times New Roman" w:hAnsi="Times New Roman"/>
          <w:b/>
          <w:bCs/>
          <w:sz w:val="24"/>
          <w:szCs w:val="24"/>
        </w:rPr>
        <w:t xml:space="preserve">6,328.20    </w:t>
      </w:r>
      <w:r>
        <w:rPr>
          <w:rFonts w:ascii="Times New Roman" w:hAnsi="Times New Roman"/>
          <w:b/>
          <w:bCs/>
          <w:sz w:val="24"/>
          <w:szCs w:val="24"/>
        </w:rPr>
        <w:t xml:space="preserve"> </w:t>
      </w:r>
      <w:r w:rsidRPr="00D97A66">
        <w:rPr>
          <w:rFonts w:ascii="Times New Roman" w:hAnsi="Times New Roman"/>
          <w:b/>
          <w:bCs/>
          <w:sz w:val="24"/>
          <w:szCs w:val="24"/>
        </w:rPr>
        <w:t xml:space="preserve"> (-)876.35</w:t>
      </w:r>
    </w:p>
    <w:p w14:paraId="35A9E0BC" w14:textId="77777777" w:rsidR="00FA5EB5" w:rsidRPr="00D97A66" w:rsidRDefault="00FA5EB5" w:rsidP="00FA5EB5">
      <w:pPr>
        <w:pStyle w:val="PlainText"/>
        <w:rPr>
          <w:rFonts w:ascii="Times New Roman" w:hAnsi="Times New Roman"/>
          <w:b/>
          <w:bCs/>
          <w:sz w:val="24"/>
          <w:szCs w:val="24"/>
        </w:rPr>
      </w:pPr>
    </w:p>
    <w:p w14:paraId="511F4CCF" w14:textId="77777777" w:rsidR="00FA5EB5" w:rsidRPr="007C06B3" w:rsidRDefault="00FA5EB5" w:rsidP="00FA5EB5">
      <w:pPr>
        <w:pStyle w:val="PlainText"/>
        <w:rPr>
          <w:rFonts w:ascii="Times New Roman" w:hAnsi="Times New Roman"/>
          <w:b/>
          <w:bCs/>
          <w:sz w:val="24"/>
          <w:szCs w:val="24"/>
        </w:rPr>
      </w:pPr>
      <w:r w:rsidRPr="007C06B3">
        <w:rPr>
          <w:rFonts w:ascii="Times New Roman" w:hAnsi="Times New Roman"/>
          <w:b/>
          <w:bCs/>
          <w:sz w:val="24"/>
          <w:szCs w:val="24"/>
        </w:rPr>
        <w:t>Capital:</w:t>
      </w:r>
    </w:p>
    <w:p w14:paraId="38D28A19" w14:textId="77777777" w:rsidR="00FA5EB5" w:rsidRPr="00674BE4" w:rsidRDefault="00FA5EB5" w:rsidP="00FA5EB5">
      <w:pPr>
        <w:pStyle w:val="PlainText"/>
        <w:rPr>
          <w:rFonts w:ascii="Times New Roman" w:hAnsi="Times New Roman"/>
          <w:sz w:val="24"/>
          <w:szCs w:val="24"/>
        </w:rPr>
      </w:pPr>
    </w:p>
    <w:p w14:paraId="0008C650"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General                    </w:t>
      </w:r>
      <w:r>
        <w:rPr>
          <w:rFonts w:ascii="Times New Roman" w:hAnsi="Times New Roman"/>
          <w:sz w:val="24"/>
          <w:szCs w:val="24"/>
        </w:rPr>
        <w:t xml:space="preserve">                                                      </w:t>
      </w:r>
      <w:r w:rsidRPr="00674BE4">
        <w:rPr>
          <w:rFonts w:ascii="Times New Roman" w:hAnsi="Times New Roman"/>
          <w:sz w:val="24"/>
          <w:szCs w:val="24"/>
        </w:rPr>
        <w:t xml:space="preserve">52.00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52.00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w:t>
      </w:r>
    </w:p>
    <w:p w14:paraId="6BACADBF"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Sixth Schedule</w:t>
      </w:r>
    </w:p>
    <w:p w14:paraId="5A926B8D"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w:t>
      </w:r>
      <w:r>
        <w:rPr>
          <w:rFonts w:ascii="Times New Roman" w:hAnsi="Times New Roman"/>
          <w:sz w:val="24"/>
          <w:szCs w:val="24"/>
        </w:rPr>
        <w:t>P</w:t>
      </w:r>
      <w:r w:rsidRPr="00674BE4">
        <w:rPr>
          <w:rFonts w:ascii="Times New Roman" w:hAnsi="Times New Roman"/>
          <w:sz w:val="24"/>
          <w:szCs w:val="24"/>
        </w:rPr>
        <w:t>art II)</w:t>
      </w:r>
      <w:r>
        <w:rPr>
          <w:rFonts w:ascii="Times New Roman" w:hAnsi="Times New Roman"/>
          <w:sz w:val="24"/>
          <w:szCs w:val="24"/>
        </w:rPr>
        <w:t xml:space="preserve"> </w:t>
      </w:r>
      <w:r w:rsidRPr="00674BE4">
        <w:rPr>
          <w:rFonts w:ascii="Times New Roman" w:hAnsi="Times New Roman"/>
          <w:sz w:val="24"/>
          <w:szCs w:val="24"/>
        </w:rPr>
        <w:t xml:space="preserve">Areas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                …</w:t>
      </w:r>
    </w:p>
    <w:p w14:paraId="3E34EEBE" w14:textId="77777777" w:rsidR="00FA5EB5" w:rsidRPr="00674BE4" w:rsidRDefault="00FA5EB5" w:rsidP="00FA5EB5">
      <w:pPr>
        <w:pStyle w:val="PlainText"/>
        <w:rPr>
          <w:rFonts w:ascii="Times New Roman" w:hAnsi="Times New Roman"/>
          <w:sz w:val="24"/>
          <w:szCs w:val="24"/>
        </w:rPr>
      </w:pPr>
    </w:p>
    <w:p w14:paraId="0FB7C5CB" w14:textId="77777777" w:rsidR="00FA5EB5" w:rsidRPr="00D97A66" w:rsidRDefault="00FA5EB5" w:rsidP="00FA5EB5">
      <w:pPr>
        <w:pStyle w:val="PlainText"/>
        <w:rPr>
          <w:rFonts w:ascii="Times New Roman" w:hAnsi="Times New Roman"/>
          <w:b/>
          <w:bCs/>
          <w:sz w:val="24"/>
          <w:szCs w:val="24"/>
        </w:rPr>
      </w:pPr>
      <w:r w:rsidRPr="00D97A66">
        <w:rPr>
          <w:rFonts w:ascii="Times New Roman" w:hAnsi="Times New Roman"/>
          <w:b/>
          <w:bCs/>
          <w:sz w:val="24"/>
          <w:szCs w:val="24"/>
        </w:rPr>
        <w:t xml:space="preserve">               Total Voted                                                  </w:t>
      </w:r>
      <w:r>
        <w:rPr>
          <w:rFonts w:ascii="Times New Roman" w:hAnsi="Times New Roman"/>
          <w:b/>
          <w:bCs/>
          <w:sz w:val="24"/>
          <w:szCs w:val="24"/>
        </w:rPr>
        <w:t xml:space="preserve"> </w:t>
      </w:r>
      <w:r w:rsidRPr="00D97A66">
        <w:rPr>
          <w:rFonts w:ascii="Times New Roman" w:hAnsi="Times New Roman"/>
          <w:b/>
          <w:bCs/>
          <w:sz w:val="24"/>
          <w:szCs w:val="24"/>
        </w:rPr>
        <w:t xml:space="preserve">                52.00       </w:t>
      </w:r>
      <w:r>
        <w:rPr>
          <w:rFonts w:ascii="Times New Roman" w:hAnsi="Times New Roman"/>
          <w:b/>
          <w:bCs/>
          <w:sz w:val="24"/>
          <w:szCs w:val="24"/>
        </w:rPr>
        <w:t xml:space="preserve">    </w:t>
      </w:r>
      <w:r w:rsidRPr="00D97A66">
        <w:rPr>
          <w:rFonts w:ascii="Times New Roman" w:hAnsi="Times New Roman"/>
          <w:b/>
          <w:bCs/>
          <w:sz w:val="24"/>
          <w:szCs w:val="24"/>
        </w:rPr>
        <w:t xml:space="preserve">   52.00         </w:t>
      </w:r>
      <w:r>
        <w:rPr>
          <w:rFonts w:ascii="Times New Roman" w:hAnsi="Times New Roman"/>
          <w:b/>
          <w:bCs/>
          <w:sz w:val="24"/>
          <w:szCs w:val="24"/>
        </w:rPr>
        <w:t xml:space="preserve">   </w:t>
      </w:r>
      <w:r w:rsidRPr="00D97A66">
        <w:rPr>
          <w:rFonts w:ascii="Times New Roman" w:hAnsi="Times New Roman"/>
          <w:b/>
          <w:bCs/>
          <w:sz w:val="24"/>
          <w:szCs w:val="24"/>
        </w:rPr>
        <w:t xml:space="preserve">   …</w:t>
      </w:r>
    </w:p>
    <w:p w14:paraId="182BBD43" w14:textId="77777777" w:rsidR="00FA5EB5" w:rsidRPr="005A1593" w:rsidRDefault="00FA5EB5" w:rsidP="00FA5EB5">
      <w:pPr>
        <w:pStyle w:val="PlainText"/>
        <w:rPr>
          <w:rFonts w:ascii="Times New Roman" w:hAnsi="Times New Roman"/>
          <w:sz w:val="24"/>
          <w:szCs w:val="24"/>
          <w:lang w:val="en-US"/>
        </w:rPr>
      </w:pPr>
    </w:p>
    <w:p w14:paraId="610875E0" w14:textId="77777777" w:rsidR="00FA5EB5" w:rsidRPr="005A1593" w:rsidRDefault="00FA5EB5" w:rsidP="00FA5EB5">
      <w:pPr>
        <w:pStyle w:val="PlainText"/>
        <w:rPr>
          <w:rFonts w:ascii="Times New Roman" w:hAnsi="Times New Roman"/>
          <w:b/>
          <w:sz w:val="24"/>
          <w:szCs w:val="24"/>
          <w:lang w:val="en-US"/>
        </w:rPr>
      </w:pPr>
      <w:r w:rsidRPr="005A1593">
        <w:rPr>
          <w:rFonts w:ascii="Times New Roman" w:hAnsi="Times New Roman"/>
          <w:b/>
          <w:sz w:val="24"/>
          <w:szCs w:val="24"/>
          <w:lang w:val="en-US"/>
        </w:rPr>
        <w:t>Revenue:</w:t>
      </w:r>
    </w:p>
    <w:p w14:paraId="1C9EF79B" w14:textId="77777777" w:rsidR="00FA5EB5" w:rsidRDefault="00FA5EB5" w:rsidP="00FA5EB5">
      <w:pPr>
        <w:pStyle w:val="PlainText"/>
        <w:rPr>
          <w:rFonts w:ascii="Times New Roman" w:hAnsi="Times New Roman"/>
          <w:sz w:val="24"/>
          <w:szCs w:val="24"/>
          <w:lang w:val="en-US"/>
        </w:rPr>
      </w:pPr>
    </w:p>
    <w:p w14:paraId="198DB7FF" w14:textId="77777777" w:rsidR="00FA5EB5" w:rsidRPr="005A1593" w:rsidRDefault="00FA5EB5" w:rsidP="00FA5EB5">
      <w:pPr>
        <w:pStyle w:val="PlainText"/>
        <w:jc w:val="both"/>
        <w:rPr>
          <w:rFonts w:ascii="Times New Roman" w:hAnsi="Times New Roman"/>
          <w:sz w:val="24"/>
          <w:szCs w:val="24"/>
          <w:lang w:val="en-US"/>
        </w:rPr>
      </w:pPr>
      <w:r w:rsidRPr="005A1593">
        <w:rPr>
          <w:rFonts w:ascii="Times New Roman" w:hAnsi="Times New Roman"/>
          <w:sz w:val="24"/>
          <w:szCs w:val="24"/>
          <w:lang w:val="en-US"/>
        </w:rPr>
        <w:t>2.</w:t>
      </w:r>
      <w:r w:rsidRPr="005A1593">
        <w:rPr>
          <w:rFonts w:ascii="Times New Roman" w:hAnsi="Times New Roman"/>
          <w:sz w:val="24"/>
          <w:szCs w:val="24"/>
          <w:lang w:val="en-US"/>
        </w:rPr>
        <w:tab/>
        <w:t xml:space="preserve">Against the available </w:t>
      </w:r>
      <w:r>
        <w:rPr>
          <w:rFonts w:ascii="Times New Roman" w:hAnsi="Times New Roman"/>
          <w:sz w:val="24"/>
          <w:szCs w:val="24"/>
          <w:lang w:val="en-US"/>
        </w:rPr>
        <w:t>savings</w:t>
      </w:r>
      <w:r w:rsidRPr="005A1593">
        <w:rPr>
          <w:rFonts w:ascii="Times New Roman" w:hAnsi="Times New Roman"/>
          <w:sz w:val="24"/>
          <w:szCs w:val="24"/>
          <w:lang w:val="en-US"/>
        </w:rPr>
        <w:t xml:space="preserve"> of ₹876.35 lakh, only ₹872.12 lakh was surrendered during the year.</w:t>
      </w:r>
    </w:p>
    <w:p w14:paraId="6CD87E70" w14:textId="77777777" w:rsidR="00FA5EB5" w:rsidRDefault="00FA5EB5" w:rsidP="00FA5EB5">
      <w:pPr>
        <w:pStyle w:val="PlainText"/>
        <w:jc w:val="both"/>
        <w:rPr>
          <w:rFonts w:ascii="Times New Roman" w:hAnsi="Times New Roman"/>
          <w:sz w:val="24"/>
          <w:szCs w:val="24"/>
          <w:lang w:val="en-US"/>
        </w:rPr>
      </w:pPr>
    </w:p>
    <w:p w14:paraId="48776F7F" w14:textId="77777777" w:rsidR="00FA5EB5" w:rsidRPr="005A1593" w:rsidRDefault="00FA5EB5" w:rsidP="00FA5EB5">
      <w:pPr>
        <w:pStyle w:val="PlainText"/>
        <w:jc w:val="both"/>
        <w:rPr>
          <w:rFonts w:ascii="Times New Roman" w:hAnsi="Times New Roman"/>
          <w:sz w:val="24"/>
          <w:szCs w:val="24"/>
          <w:lang w:val="en-US"/>
        </w:rPr>
      </w:pPr>
      <w:r w:rsidRPr="005A1593">
        <w:rPr>
          <w:rFonts w:ascii="Times New Roman" w:hAnsi="Times New Roman"/>
          <w:sz w:val="24"/>
          <w:szCs w:val="24"/>
          <w:lang w:val="en-US"/>
        </w:rPr>
        <w:t>3.</w:t>
      </w:r>
      <w:r w:rsidRPr="005A1593">
        <w:rPr>
          <w:rFonts w:ascii="Times New Roman" w:hAnsi="Times New Roman"/>
          <w:sz w:val="24"/>
          <w:szCs w:val="24"/>
          <w:lang w:val="en-US"/>
        </w:rPr>
        <w:tab/>
        <w:t>Since the actual expenditure of ₹6</w:t>
      </w:r>
      <w:r>
        <w:rPr>
          <w:rFonts w:ascii="Times New Roman" w:hAnsi="Times New Roman"/>
          <w:sz w:val="24"/>
          <w:szCs w:val="24"/>
          <w:lang w:val="en-US"/>
        </w:rPr>
        <w:t>,</w:t>
      </w:r>
      <w:r w:rsidRPr="005A1593">
        <w:rPr>
          <w:rFonts w:ascii="Times New Roman" w:hAnsi="Times New Roman"/>
          <w:sz w:val="24"/>
          <w:szCs w:val="24"/>
          <w:lang w:val="en-US"/>
        </w:rPr>
        <w:t>328.20 lakh did not come up even to the original provision of ₹7</w:t>
      </w:r>
      <w:r>
        <w:rPr>
          <w:rFonts w:ascii="Times New Roman" w:hAnsi="Times New Roman"/>
          <w:sz w:val="24"/>
          <w:szCs w:val="24"/>
          <w:lang w:val="en-US"/>
        </w:rPr>
        <w:t>,</w:t>
      </w:r>
      <w:r w:rsidRPr="005A1593">
        <w:rPr>
          <w:rFonts w:ascii="Times New Roman" w:hAnsi="Times New Roman"/>
          <w:sz w:val="24"/>
          <w:szCs w:val="24"/>
          <w:lang w:val="en-US"/>
        </w:rPr>
        <w:t>063.00 lakh, supplementary provision of ₹141.55 lakh obtained during the year proved unnecessary.</w:t>
      </w:r>
    </w:p>
    <w:p w14:paraId="28FD28B0" w14:textId="77777777" w:rsidR="00FA5EB5" w:rsidRDefault="00FA5EB5" w:rsidP="00FA5EB5">
      <w:pPr>
        <w:pStyle w:val="PlainText"/>
        <w:jc w:val="both"/>
        <w:rPr>
          <w:rFonts w:ascii="Times New Roman" w:hAnsi="Times New Roman"/>
          <w:sz w:val="24"/>
          <w:szCs w:val="24"/>
          <w:lang w:val="en-US"/>
        </w:rPr>
      </w:pPr>
    </w:p>
    <w:p w14:paraId="130EC1B4" w14:textId="77777777" w:rsidR="00FA5EB5" w:rsidRDefault="00FA5EB5" w:rsidP="00FA5EB5">
      <w:pPr>
        <w:pStyle w:val="PlainText"/>
        <w:jc w:val="both"/>
        <w:rPr>
          <w:rFonts w:ascii="Times New Roman" w:hAnsi="Times New Roman"/>
          <w:sz w:val="24"/>
          <w:szCs w:val="24"/>
          <w:lang w:val="en-US"/>
        </w:rPr>
      </w:pPr>
    </w:p>
    <w:p w14:paraId="3829E118" w14:textId="77777777" w:rsidR="00FA5EB5" w:rsidRDefault="00FA5EB5" w:rsidP="00FA5EB5">
      <w:pPr>
        <w:pStyle w:val="PlainText"/>
        <w:jc w:val="both"/>
        <w:rPr>
          <w:rFonts w:ascii="Times New Roman" w:hAnsi="Times New Roman"/>
          <w:sz w:val="24"/>
          <w:szCs w:val="24"/>
          <w:lang w:val="en-US"/>
        </w:rPr>
      </w:pPr>
    </w:p>
    <w:p w14:paraId="39AD333B" w14:textId="77777777" w:rsidR="00FA5EB5" w:rsidRDefault="00FA5EB5" w:rsidP="00FA5EB5">
      <w:pPr>
        <w:pStyle w:val="PlainText"/>
        <w:jc w:val="both"/>
        <w:rPr>
          <w:rFonts w:ascii="Times New Roman" w:hAnsi="Times New Roman"/>
          <w:sz w:val="24"/>
          <w:szCs w:val="24"/>
          <w:lang w:val="en-US"/>
        </w:rPr>
      </w:pPr>
    </w:p>
    <w:p w14:paraId="44932C49" w14:textId="77777777" w:rsidR="00FA5EB5" w:rsidRDefault="00FA5EB5" w:rsidP="00FA5EB5">
      <w:pPr>
        <w:pStyle w:val="PlainText"/>
        <w:jc w:val="both"/>
        <w:rPr>
          <w:rFonts w:ascii="Times New Roman" w:hAnsi="Times New Roman"/>
          <w:sz w:val="24"/>
          <w:szCs w:val="24"/>
          <w:lang w:val="en-US"/>
        </w:rPr>
      </w:pPr>
    </w:p>
    <w:p w14:paraId="5D16BBCB" w14:textId="77777777" w:rsidR="00FA5EB5" w:rsidRDefault="00FA5EB5" w:rsidP="00FA5EB5">
      <w:pPr>
        <w:pStyle w:val="PlainText"/>
        <w:jc w:val="both"/>
        <w:rPr>
          <w:rFonts w:ascii="Times New Roman" w:hAnsi="Times New Roman"/>
          <w:sz w:val="24"/>
          <w:szCs w:val="24"/>
          <w:lang w:val="en-US"/>
        </w:rPr>
      </w:pPr>
    </w:p>
    <w:p w14:paraId="4C2F3B54" w14:textId="77777777" w:rsidR="00FA5EB5" w:rsidRDefault="00FA5EB5" w:rsidP="00FA5EB5">
      <w:pPr>
        <w:pStyle w:val="PlainText"/>
        <w:jc w:val="both"/>
        <w:rPr>
          <w:rFonts w:ascii="Times New Roman" w:hAnsi="Times New Roman"/>
          <w:sz w:val="24"/>
          <w:szCs w:val="24"/>
          <w:lang w:val="en-US"/>
        </w:rPr>
      </w:pPr>
    </w:p>
    <w:p w14:paraId="4B03E486" w14:textId="77777777" w:rsidR="00FA5EB5" w:rsidRDefault="00FA5EB5" w:rsidP="00FA5EB5">
      <w:pPr>
        <w:pStyle w:val="PlainText"/>
        <w:jc w:val="both"/>
        <w:rPr>
          <w:rFonts w:ascii="Times New Roman" w:hAnsi="Times New Roman"/>
          <w:sz w:val="24"/>
          <w:szCs w:val="24"/>
          <w:lang w:val="en-US"/>
        </w:rPr>
      </w:pPr>
    </w:p>
    <w:p w14:paraId="6F62CECE" w14:textId="77777777" w:rsidR="00FA5EB5" w:rsidRDefault="00FA5EB5" w:rsidP="00FA5EB5">
      <w:pPr>
        <w:pStyle w:val="PlainText"/>
        <w:jc w:val="both"/>
        <w:rPr>
          <w:rFonts w:ascii="Times New Roman" w:hAnsi="Times New Roman"/>
          <w:sz w:val="24"/>
          <w:szCs w:val="24"/>
          <w:lang w:val="en-US"/>
        </w:rPr>
      </w:pPr>
    </w:p>
    <w:p w14:paraId="3CA4A4C8" w14:textId="77777777" w:rsidR="00FA5EB5" w:rsidRDefault="00FA5EB5" w:rsidP="00FA5EB5">
      <w:pPr>
        <w:pStyle w:val="PlainText"/>
        <w:jc w:val="both"/>
        <w:rPr>
          <w:rFonts w:ascii="Times New Roman" w:hAnsi="Times New Roman"/>
          <w:sz w:val="24"/>
          <w:szCs w:val="24"/>
          <w:lang w:val="en-US"/>
        </w:rPr>
      </w:pPr>
    </w:p>
    <w:p w14:paraId="13524E85" w14:textId="77777777" w:rsidR="00FA5EB5" w:rsidRDefault="00FA5EB5" w:rsidP="00FA5EB5">
      <w:pPr>
        <w:pStyle w:val="PlainText"/>
        <w:jc w:val="both"/>
        <w:rPr>
          <w:rFonts w:ascii="Times New Roman" w:hAnsi="Times New Roman"/>
          <w:sz w:val="24"/>
          <w:szCs w:val="24"/>
          <w:lang w:val="en-US"/>
        </w:rPr>
      </w:pPr>
    </w:p>
    <w:p w14:paraId="579B1131" w14:textId="77777777" w:rsidR="00FA5EB5" w:rsidRDefault="00FA5EB5" w:rsidP="00FA5EB5">
      <w:pPr>
        <w:pStyle w:val="PlainText"/>
        <w:jc w:val="both"/>
        <w:rPr>
          <w:rFonts w:ascii="Times New Roman" w:hAnsi="Times New Roman"/>
          <w:sz w:val="24"/>
          <w:szCs w:val="24"/>
          <w:lang w:val="en-US"/>
        </w:rPr>
      </w:pPr>
    </w:p>
    <w:p w14:paraId="72EF6C93" w14:textId="77777777" w:rsidR="00FA5EB5" w:rsidRDefault="00FA5EB5" w:rsidP="00FA5EB5">
      <w:pPr>
        <w:pStyle w:val="PlainText"/>
        <w:jc w:val="both"/>
        <w:rPr>
          <w:rFonts w:ascii="Times New Roman" w:hAnsi="Times New Roman"/>
          <w:sz w:val="24"/>
          <w:szCs w:val="24"/>
          <w:lang w:val="en-US"/>
        </w:rPr>
      </w:pPr>
    </w:p>
    <w:p w14:paraId="66253331" w14:textId="77777777" w:rsidR="00FA5EB5" w:rsidRDefault="00FA5EB5" w:rsidP="00FA5EB5">
      <w:pPr>
        <w:pStyle w:val="PlainText"/>
        <w:jc w:val="both"/>
        <w:rPr>
          <w:rFonts w:ascii="Times New Roman" w:hAnsi="Times New Roman"/>
          <w:sz w:val="24"/>
          <w:szCs w:val="24"/>
          <w:lang w:val="en-US"/>
        </w:rPr>
      </w:pPr>
    </w:p>
    <w:p w14:paraId="3C29DF4E" w14:textId="77777777" w:rsidR="00FA5EB5" w:rsidRDefault="00FA5EB5" w:rsidP="00FA5EB5">
      <w:pPr>
        <w:pStyle w:val="PlainText"/>
        <w:jc w:val="both"/>
        <w:rPr>
          <w:rFonts w:ascii="Times New Roman" w:hAnsi="Times New Roman"/>
          <w:sz w:val="24"/>
          <w:szCs w:val="24"/>
          <w:lang w:val="en-US"/>
        </w:rPr>
      </w:pPr>
    </w:p>
    <w:p w14:paraId="2D687A85" w14:textId="77777777" w:rsidR="00FA5EB5" w:rsidRDefault="00FA5EB5" w:rsidP="00FA5EB5">
      <w:pPr>
        <w:pStyle w:val="PlainText"/>
        <w:jc w:val="both"/>
        <w:rPr>
          <w:rFonts w:ascii="Times New Roman" w:hAnsi="Times New Roman"/>
          <w:sz w:val="24"/>
          <w:szCs w:val="24"/>
          <w:lang w:val="en-US"/>
        </w:rPr>
      </w:pPr>
    </w:p>
    <w:p w14:paraId="1C310939" w14:textId="77777777" w:rsidR="00FA5EB5" w:rsidRDefault="00FA5EB5" w:rsidP="00FA5EB5">
      <w:pPr>
        <w:pStyle w:val="PlainText"/>
        <w:jc w:val="center"/>
        <w:rPr>
          <w:rFonts w:ascii="Times New Roman" w:hAnsi="Times New Roman"/>
          <w:sz w:val="24"/>
          <w:szCs w:val="24"/>
          <w:lang w:val="en-US"/>
        </w:rPr>
      </w:pPr>
      <w:r>
        <w:rPr>
          <w:rFonts w:ascii="Times New Roman" w:hAnsi="Times New Roman"/>
          <w:b/>
          <w:bCs/>
          <w:sz w:val="24"/>
          <w:szCs w:val="24"/>
        </w:rPr>
        <w:t>GRANT NO. 32</w:t>
      </w:r>
      <w:r w:rsidRPr="00975E9C">
        <w:rPr>
          <w:rFonts w:ascii="Times New Roman" w:hAnsi="Times New Roman"/>
          <w:b/>
          <w:bCs/>
          <w:sz w:val="24"/>
          <w:szCs w:val="24"/>
        </w:rPr>
        <w:t>-</w:t>
      </w:r>
      <w:r w:rsidRPr="00975E9C">
        <w:rPr>
          <w:rFonts w:ascii="Times New Roman" w:hAnsi="Times New Roman"/>
          <w:sz w:val="24"/>
          <w:szCs w:val="24"/>
        </w:rPr>
        <w:t>Contd.</w:t>
      </w:r>
    </w:p>
    <w:p w14:paraId="203B9F6F" w14:textId="77777777" w:rsidR="00FA5EB5" w:rsidRDefault="00FA5EB5" w:rsidP="00FA5EB5">
      <w:pPr>
        <w:pStyle w:val="PlainText"/>
        <w:rPr>
          <w:rFonts w:ascii="Times New Roman" w:hAnsi="Times New Roman"/>
          <w:bCs/>
          <w:sz w:val="24"/>
          <w:szCs w:val="24"/>
          <w:lang w:val="en-US"/>
        </w:rPr>
      </w:pPr>
    </w:p>
    <w:p w14:paraId="2A6022FE" w14:textId="77777777" w:rsidR="00FA5EB5" w:rsidRPr="00EB4525" w:rsidRDefault="00FA5EB5" w:rsidP="00FA5EB5">
      <w:pPr>
        <w:pStyle w:val="PlainText"/>
        <w:rPr>
          <w:rFonts w:ascii="Times New Roman" w:hAnsi="Times New Roman"/>
          <w:bCs/>
          <w:sz w:val="24"/>
          <w:szCs w:val="24"/>
          <w:lang w:val="en-US"/>
        </w:rPr>
      </w:pPr>
      <w:r>
        <w:rPr>
          <w:rFonts w:ascii="Times New Roman" w:hAnsi="Times New Roman"/>
          <w:bCs/>
          <w:sz w:val="24"/>
          <w:szCs w:val="24"/>
          <w:lang w:val="en-US"/>
        </w:rPr>
        <w:t>4</w:t>
      </w:r>
      <w:r w:rsidRPr="00EB4525">
        <w:rPr>
          <w:rFonts w:ascii="Times New Roman" w:hAnsi="Times New Roman"/>
          <w:bCs/>
          <w:sz w:val="24"/>
          <w:szCs w:val="24"/>
          <w:lang w:val="en-US"/>
        </w:rPr>
        <w:t>.</w:t>
      </w:r>
      <w:r w:rsidRPr="00EB4525">
        <w:rPr>
          <w:rFonts w:ascii="Times New Roman" w:hAnsi="Times New Roman"/>
          <w:bCs/>
          <w:sz w:val="24"/>
          <w:szCs w:val="24"/>
          <w:lang w:val="en-US"/>
        </w:rPr>
        <w:tab/>
      </w:r>
      <w:r>
        <w:rPr>
          <w:rFonts w:ascii="Times New Roman" w:hAnsi="Times New Roman"/>
          <w:bCs/>
          <w:sz w:val="24"/>
          <w:szCs w:val="24"/>
          <w:lang w:val="en-US"/>
        </w:rPr>
        <w:t>Savings</w:t>
      </w:r>
      <w:r w:rsidRPr="00EB4525">
        <w:rPr>
          <w:rFonts w:ascii="Times New Roman" w:hAnsi="Times New Roman"/>
          <w:bCs/>
          <w:sz w:val="24"/>
          <w:szCs w:val="24"/>
          <w:lang w:val="en-US"/>
        </w:rPr>
        <w:t xml:space="preserve"> occurred mainly under:</w:t>
      </w:r>
    </w:p>
    <w:p w14:paraId="452B308E" w14:textId="77777777" w:rsidR="00FA5EB5" w:rsidRPr="00975E9C" w:rsidRDefault="00FA5EB5" w:rsidP="00FA5EB5">
      <w:pPr>
        <w:pStyle w:val="PlainText"/>
        <w:rPr>
          <w:rFonts w:ascii="Times New Roman" w:hAnsi="Times New Roman"/>
          <w:b/>
          <w:bCs/>
          <w:sz w:val="24"/>
          <w:szCs w:val="24"/>
        </w:rPr>
      </w:pPr>
    </w:p>
    <w:p w14:paraId="24F29FF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AEF7B2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055733F"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9330212"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w:t>
      </w:r>
      <w:r>
        <w:rPr>
          <w:rFonts w:ascii="Times New Roman" w:hAnsi="Times New Roman"/>
          <w:sz w:val="24"/>
          <w:szCs w:val="24"/>
        </w:rPr>
        <w:t>i</w:t>
      </w:r>
      <w:r w:rsidRPr="00674BE4">
        <w:rPr>
          <w:rFonts w:ascii="Times New Roman" w:hAnsi="Times New Roman"/>
          <w:sz w:val="24"/>
          <w:szCs w:val="24"/>
        </w:rPr>
        <w:t xml:space="preserve">) </w:t>
      </w:r>
      <w:r>
        <w:rPr>
          <w:rFonts w:ascii="Times New Roman" w:hAnsi="Times New Roman"/>
          <w:sz w:val="24"/>
          <w:szCs w:val="24"/>
        </w:rPr>
        <w:t xml:space="preserve">            </w:t>
      </w:r>
      <w:r w:rsidRPr="005A1593">
        <w:rPr>
          <w:rFonts w:ascii="Times New Roman" w:hAnsi="Times New Roman"/>
          <w:b/>
          <w:sz w:val="24"/>
          <w:szCs w:val="24"/>
        </w:rPr>
        <w:t>3456  Civil Supplies</w:t>
      </w:r>
    </w:p>
    <w:p w14:paraId="04E31946"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001   Direction and Administration</w:t>
      </w:r>
    </w:p>
    <w:p w14:paraId="174D56C4"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w:t>
      </w:r>
      <w:r>
        <w:rPr>
          <w:rFonts w:ascii="Times New Roman" w:hAnsi="Times New Roman"/>
          <w:sz w:val="24"/>
          <w:szCs w:val="24"/>
        </w:rPr>
        <w:t>(</w:t>
      </w:r>
      <w:r w:rsidRPr="00674BE4">
        <w:rPr>
          <w:rFonts w:ascii="Times New Roman" w:hAnsi="Times New Roman"/>
          <w:sz w:val="24"/>
          <w:szCs w:val="24"/>
        </w:rPr>
        <w:t xml:space="preserve">03) </w:t>
      </w:r>
      <w:r>
        <w:rPr>
          <w:rFonts w:ascii="Times New Roman" w:hAnsi="Times New Roman"/>
          <w:sz w:val="24"/>
          <w:szCs w:val="24"/>
        </w:rPr>
        <w:t xml:space="preserve">  </w:t>
      </w:r>
      <w:r w:rsidRPr="00674BE4">
        <w:rPr>
          <w:rFonts w:ascii="Times New Roman" w:hAnsi="Times New Roman"/>
          <w:sz w:val="24"/>
          <w:szCs w:val="24"/>
        </w:rPr>
        <w:t>Subdivisional Civil</w:t>
      </w:r>
    </w:p>
    <w:p w14:paraId="0D0669DC"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Supplies Establishment</w:t>
      </w:r>
    </w:p>
    <w:p w14:paraId="4A17C96E" w14:textId="77777777" w:rsidR="00FA5EB5" w:rsidRPr="00674BE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D9756C2"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O.       </w:t>
      </w:r>
      <w:r>
        <w:rPr>
          <w:rFonts w:ascii="Times New Roman" w:hAnsi="Times New Roman"/>
          <w:sz w:val="24"/>
          <w:szCs w:val="24"/>
        </w:rPr>
        <w:t xml:space="preserve">         </w:t>
      </w:r>
      <w:r w:rsidRPr="00674BE4">
        <w:rPr>
          <w:rFonts w:ascii="Times New Roman" w:hAnsi="Times New Roman"/>
          <w:sz w:val="24"/>
          <w:szCs w:val="24"/>
        </w:rPr>
        <w:t xml:space="preserve"> 278.98</w:t>
      </w:r>
    </w:p>
    <w:p w14:paraId="01E80322" w14:textId="77777777" w:rsidR="00FA5EB5"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R.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104.41              </w:t>
      </w:r>
      <w:r>
        <w:rPr>
          <w:rFonts w:ascii="Times New Roman" w:hAnsi="Times New Roman"/>
          <w:sz w:val="24"/>
          <w:szCs w:val="24"/>
        </w:rPr>
        <w:t xml:space="preserve">                               </w:t>
      </w:r>
      <w:r w:rsidRPr="00674BE4">
        <w:rPr>
          <w:rFonts w:ascii="Times New Roman" w:hAnsi="Times New Roman"/>
          <w:sz w:val="24"/>
          <w:szCs w:val="24"/>
        </w:rPr>
        <w:t xml:space="preserve"> 174.57   </w:t>
      </w:r>
      <w:r>
        <w:rPr>
          <w:rFonts w:ascii="Times New Roman" w:hAnsi="Times New Roman"/>
          <w:sz w:val="24"/>
          <w:szCs w:val="24"/>
        </w:rPr>
        <w:t xml:space="preserve">            </w:t>
      </w:r>
      <w:r w:rsidRPr="00674BE4">
        <w:rPr>
          <w:rFonts w:ascii="Times New Roman" w:hAnsi="Times New Roman"/>
          <w:sz w:val="24"/>
          <w:szCs w:val="24"/>
        </w:rPr>
        <w:t xml:space="preserve">  174.40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0.17</w:t>
      </w:r>
    </w:p>
    <w:p w14:paraId="3CCCDABC" w14:textId="77777777" w:rsidR="00FA5EB5" w:rsidRDefault="00FA5EB5" w:rsidP="00FA5EB5">
      <w:pPr>
        <w:pStyle w:val="PlainText"/>
        <w:rPr>
          <w:rFonts w:ascii="Times New Roman" w:hAnsi="Times New Roman"/>
          <w:sz w:val="24"/>
          <w:szCs w:val="24"/>
        </w:rPr>
      </w:pPr>
    </w:p>
    <w:p w14:paraId="19F03EA9" w14:textId="77777777" w:rsidR="00FA5EB5" w:rsidRPr="00BE70E2"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₹104.41 lakh was the net result of </w:t>
      </w:r>
      <w:r w:rsidRPr="00BE70E2">
        <w:rPr>
          <w:rFonts w:ascii="Times New Roman" w:hAnsi="Times New Roman"/>
          <w:sz w:val="24"/>
          <w:szCs w:val="24"/>
        </w:rPr>
        <w:t>increase of ₹1.72 lakh through re-appropriation for meeting the expenditure on payment of wages to staff of D.C(s). and decrease of ₹106.13 lakh by way of surrender due to (i) non filling up of one post of Superintendent, one post of Sub-Inspector and two posts of LDA and two posts of Peon of Supply Department and (ii) less expenditure than anticipated.</w:t>
      </w:r>
    </w:p>
    <w:p w14:paraId="30A09424" w14:textId="77777777" w:rsidR="00FA5EB5" w:rsidRDefault="00FA5EB5" w:rsidP="00FA5EB5">
      <w:pPr>
        <w:pStyle w:val="PlainText"/>
        <w:rPr>
          <w:rFonts w:ascii="Times New Roman" w:hAnsi="Times New Roman"/>
          <w:sz w:val="24"/>
          <w:szCs w:val="24"/>
        </w:rPr>
      </w:pPr>
    </w:p>
    <w:p w14:paraId="1B5FEC24" w14:textId="77777777" w:rsidR="00FA5EB5" w:rsidRPr="00053F94"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ab/>
        <w:t>Reasons for final savings of ₹0.17 lakh have not been intimated (July 2024).</w:t>
      </w:r>
    </w:p>
    <w:p w14:paraId="49F2EA5C" w14:textId="77777777" w:rsidR="00FA5EB5" w:rsidRDefault="00FA5EB5" w:rsidP="00FA5EB5">
      <w:pPr>
        <w:pStyle w:val="PlainText"/>
        <w:rPr>
          <w:rFonts w:ascii="Times New Roman" w:hAnsi="Times New Roman"/>
          <w:sz w:val="24"/>
          <w:szCs w:val="24"/>
        </w:rPr>
      </w:pPr>
    </w:p>
    <w:p w14:paraId="071597A1"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w:t>
      </w:r>
      <w:r>
        <w:rPr>
          <w:rFonts w:ascii="Times New Roman" w:hAnsi="Times New Roman"/>
          <w:sz w:val="24"/>
          <w:szCs w:val="24"/>
        </w:rPr>
        <w:t>ii</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800   Other Expenditure</w:t>
      </w:r>
    </w:p>
    <w:p w14:paraId="6266A48C"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(05) </w:t>
      </w:r>
      <w:r>
        <w:rPr>
          <w:rFonts w:ascii="Times New Roman" w:hAnsi="Times New Roman"/>
          <w:sz w:val="24"/>
          <w:szCs w:val="24"/>
        </w:rPr>
        <w:t xml:space="preserve">  </w:t>
      </w:r>
      <w:r w:rsidRPr="00674BE4">
        <w:rPr>
          <w:rFonts w:ascii="Times New Roman" w:hAnsi="Times New Roman"/>
          <w:sz w:val="24"/>
          <w:szCs w:val="24"/>
        </w:rPr>
        <w:t>Mobile Shop on Van</w:t>
      </w:r>
    </w:p>
    <w:p w14:paraId="16C37D62" w14:textId="77777777" w:rsidR="00FA5EB5" w:rsidRPr="00674BE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4ADC901"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O.         </w:t>
      </w:r>
      <w:r>
        <w:rPr>
          <w:rFonts w:ascii="Times New Roman" w:hAnsi="Times New Roman"/>
          <w:sz w:val="24"/>
          <w:szCs w:val="24"/>
        </w:rPr>
        <w:t xml:space="preserve">      </w:t>
      </w:r>
      <w:r w:rsidRPr="00674BE4">
        <w:rPr>
          <w:rFonts w:ascii="Times New Roman" w:hAnsi="Times New Roman"/>
          <w:sz w:val="24"/>
          <w:szCs w:val="24"/>
        </w:rPr>
        <w:t xml:space="preserve"> 67.89</w:t>
      </w:r>
    </w:p>
    <w:p w14:paraId="7A05123D" w14:textId="77777777" w:rsidR="00FA5EB5"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R.       </w:t>
      </w:r>
      <w:r>
        <w:rPr>
          <w:rFonts w:ascii="Times New Roman" w:hAnsi="Times New Roman"/>
          <w:sz w:val="24"/>
          <w:szCs w:val="24"/>
        </w:rPr>
        <w:t xml:space="preserve">     (-)</w:t>
      </w:r>
      <w:r w:rsidRPr="00674BE4">
        <w:rPr>
          <w:rFonts w:ascii="Times New Roman" w:hAnsi="Times New Roman"/>
          <w:sz w:val="24"/>
          <w:szCs w:val="24"/>
        </w:rPr>
        <w:t xml:space="preserve">12.77                </w:t>
      </w:r>
      <w:r>
        <w:rPr>
          <w:rFonts w:ascii="Times New Roman" w:hAnsi="Times New Roman"/>
          <w:sz w:val="24"/>
          <w:szCs w:val="24"/>
        </w:rPr>
        <w:t xml:space="preserve">                                  </w:t>
      </w:r>
      <w:r w:rsidRPr="00674BE4">
        <w:rPr>
          <w:rFonts w:ascii="Times New Roman" w:hAnsi="Times New Roman"/>
          <w:sz w:val="24"/>
          <w:szCs w:val="24"/>
        </w:rPr>
        <w:t xml:space="preserve"> 55.12   </w:t>
      </w:r>
      <w:r>
        <w:rPr>
          <w:rFonts w:ascii="Times New Roman" w:hAnsi="Times New Roman"/>
          <w:sz w:val="24"/>
          <w:szCs w:val="24"/>
        </w:rPr>
        <w:t xml:space="preserve">             </w:t>
      </w:r>
      <w:r w:rsidRPr="00674BE4">
        <w:rPr>
          <w:rFonts w:ascii="Times New Roman" w:hAnsi="Times New Roman"/>
          <w:sz w:val="24"/>
          <w:szCs w:val="24"/>
        </w:rPr>
        <w:t xml:space="preserve">    54.80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0.32</w:t>
      </w:r>
    </w:p>
    <w:p w14:paraId="2F999710" w14:textId="77777777" w:rsidR="00FA5EB5" w:rsidRDefault="00FA5EB5" w:rsidP="00FA5EB5">
      <w:pPr>
        <w:pStyle w:val="PlainText"/>
        <w:rPr>
          <w:rFonts w:ascii="Times New Roman" w:hAnsi="Times New Roman"/>
          <w:sz w:val="24"/>
          <w:szCs w:val="24"/>
        </w:rPr>
      </w:pPr>
    </w:p>
    <w:p w14:paraId="3244FFAE" w14:textId="77777777" w:rsidR="00FA5EB5" w:rsidRPr="00674BE4"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₹12.77 lakh was </w:t>
      </w:r>
      <w:r w:rsidRPr="00F47CAD">
        <w:rPr>
          <w:rFonts w:ascii="Times New Roman" w:hAnsi="Times New Roman"/>
          <w:sz w:val="24"/>
          <w:szCs w:val="24"/>
        </w:rPr>
        <w:t>due to non-filling up of five posts of Drivers of Mobile Van and (ii) less expenditure than anticipate</w:t>
      </w:r>
      <w:r>
        <w:rPr>
          <w:rFonts w:ascii="Times New Roman" w:hAnsi="Times New Roman"/>
          <w:sz w:val="24"/>
          <w:szCs w:val="24"/>
        </w:rPr>
        <w:t>d.</w:t>
      </w:r>
    </w:p>
    <w:p w14:paraId="1C1178E6" w14:textId="77777777" w:rsidR="00FA5EB5" w:rsidRDefault="00FA5EB5" w:rsidP="00FA5EB5">
      <w:pPr>
        <w:pStyle w:val="PlainText"/>
        <w:rPr>
          <w:rFonts w:ascii="Times New Roman" w:hAnsi="Times New Roman"/>
          <w:sz w:val="24"/>
          <w:szCs w:val="24"/>
        </w:rPr>
      </w:pPr>
    </w:p>
    <w:p w14:paraId="6557DC5B" w14:textId="77777777" w:rsidR="00FA5EB5" w:rsidRPr="00053F94"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ab/>
        <w:t>Reasons for final savings of ₹0.32 lakh have not been intimated (July 2024).</w:t>
      </w:r>
    </w:p>
    <w:p w14:paraId="76AD6FDD" w14:textId="77777777" w:rsidR="00FA5EB5" w:rsidRDefault="00FA5EB5" w:rsidP="00FA5EB5">
      <w:pPr>
        <w:pStyle w:val="PlainText"/>
        <w:rPr>
          <w:rFonts w:ascii="Times New Roman" w:hAnsi="Times New Roman"/>
          <w:sz w:val="24"/>
          <w:szCs w:val="24"/>
        </w:rPr>
      </w:pPr>
    </w:p>
    <w:p w14:paraId="76A96532"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w:t>
      </w:r>
      <w:r>
        <w:rPr>
          <w:rFonts w:ascii="Times New Roman" w:hAnsi="Times New Roman"/>
          <w:sz w:val="24"/>
          <w:szCs w:val="24"/>
        </w:rPr>
        <w:t>iii</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(17) </w:t>
      </w:r>
      <w:r>
        <w:rPr>
          <w:rFonts w:ascii="Times New Roman" w:hAnsi="Times New Roman"/>
          <w:sz w:val="24"/>
          <w:szCs w:val="24"/>
        </w:rPr>
        <w:t xml:space="preserve">  </w:t>
      </w:r>
      <w:r w:rsidRPr="00674BE4">
        <w:rPr>
          <w:rFonts w:ascii="Times New Roman" w:hAnsi="Times New Roman"/>
          <w:sz w:val="24"/>
          <w:szCs w:val="24"/>
        </w:rPr>
        <w:t>Maintenance/Improvement of</w:t>
      </w:r>
    </w:p>
    <w:p w14:paraId="5B9C2F5D"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Staff Quarter</w:t>
      </w:r>
    </w:p>
    <w:p w14:paraId="11D1FAE6" w14:textId="77777777" w:rsidR="00FA5EB5" w:rsidRPr="00674BE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F93038D"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O.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21.06</w:t>
      </w:r>
    </w:p>
    <w:p w14:paraId="05FC0255" w14:textId="77777777" w:rsidR="00FA5EB5"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R.       </w:t>
      </w:r>
      <w:r>
        <w:rPr>
          <w:rFonts w:ascii="Times New Roman" w:hAnsi="Times New Roman"/>
          <w:sz w:val="24"/>
          <w:szCs w:val="24"/>
        </w:rPr>
        <w:t xml:space="preserve">      (-)</w:t>
      </w:r>
      <w:r w:rsidRPr="00674BE4">
        <w:rPr>
          <w:rFonts w:ascii="Times New Roman" w:hAnsi="Times New Roman"/>
          <w:sz w:val="24"/>
          <w:szCs w:val="24"/>
        </w:rPr>
        <w:t xml:space="preserve">21.06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p>
    <w:p w14:paraId="2FF21CA5" w14:textId="77777777" w:rsidR="00FA5EB5" w:rsidRDefault="00FA5EB5" w:rsidP="00FA5EB5">
      <w:pPr>
        <w:pStyle w:val="PlainText"/>
        <w:rPr>
          <w:rFonts w:ascii="Times New Roman" w:hAnsi="Times New Roman"/>
          <w:sz w:val="24"/>
          <w:szCs w:val="24"/>
        </w:rPr>
      </w:pPr>
    </w:p>
    <w:p w14:paraId="7641AE65" w14:textId="77777777" w:rsidR="00FA5EB5" w:rsidRPr="00B80320"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w:t>
      </w:r>
      <w:r w:rsidRPr="00B80320">
        <w:rPr>
          <w:rFonts w:ascii="Times New Roman" w:hAnsi="Times New Roman"/>
          <w:sz w:val="24"/>
          <w:szCs w:val="24"/>
        </w:rPr>
        <w:t xml:space="preserve">of the entire provision of ₹21.06 lakh was the net result of decrease of ₹17.58 lakh through re-appropriation due to less requirement of fund and further decrease of </w:t>
      </w:r>
      <w:r>
        <w:rPr>
          <w:rFonts w:ascii="Times New Roman" w:hAnsi="Times New Roman"/>
          <w:sz w:val="24"/>
          <w:szCs w:val="24"/>
        </w:rPr>
        <w:br/>
      </w:r>
      <w:r w:rsidRPr="00B80320">
        <w:rPr>
          <w:rFonts w:ascii="Times New Roman" w:hAnsi="Times New Roman"/>
          <w:sz w:val="24"/>
          <w:szCs w:val="24"/>
        </w:rPr>
        <w:t xml:space="preserve">₹3.48 lakh by way of surrender due to non-receipt of sanction from Government. </w:t>
      </w:r>
    </w:p>
    <w:p w14:paraId="50CC4B55" w14:textId="77777777" w:rsidR="00FA5EB5" w:rsidRPr="00CB42EB" w:rsidRDefault="00FA5EB5" w:rsidP="00FA5EB5">
      <w:pPr>
        <w:pStyle w:val="PlainText"/>
        <w:rPr>
          <w:rFonts w:ascii="Times New Roman" w:hAnsi="Times New Roman"/>
          <w:color w:val="FF0000"/>
          <w:sz w:val="24"/>
          <w:szCs w:val="24"/>
        </w:rPr>
      </w:pPr>
    </w:p>
    <w:p w14:paraId="4872D26C" w14:textId="77777777" w:rsidR="00FA5EB5" w:rsidRPr="00674BE4" w:rsidRDefault="00FA5EB5" w:rsidP="00FA5EB5">
      <w:pPr>
        <w:pStyle w:val="PlainText"/>
        <w:rPr>
          <w:rFonts w:ascii="Times New Roman" w:hAnsi="Times New Roman"/>
          <w:sz w:val="24"/>
          <w:szCs w:val="24"/>
        </w:rPr>
      </w:pPr>
    </w:p>
    <w:p w14:paraId="77FF4B34" w14:textId="77777777" w:rsidR="00FA5EB5" w:rsidRPr="00674BE4" w:rsidRDefault="00FA5EB5" w:rsidP="00FA5EB5">
      <w:pPr>
        <w:pStyle w:val="PlainText"/>
        <w:rPr>
          <w:rFonts w:ascii="Times New Roman" w:hAnsi="Times New Roman"/>
          <w:sz w:val="24"/>
          <w:szCs w:val="24"/>
        </w:rPr>
      </w:pPr>
    </w:p>
    <w:p w14:paraId="17F4FF28" w14:textId="77777777" w:rsidR="00FA5EB5" w:rsidRDefault="00FA5EB5" w:rsidP="00FA5EB5">
      <w:pPr>
        <w:pStyle w:val="PlainText"/>
        <w:rPr>
          <w:rFonts w:ascii="Times New Roman" w:hAnsi="Times New Roman"/>
          <w:sz w:val="24"/>
          <w:szCs w:val="24"/>
        </w:rPr>
      </w:pPr>
    </w:p>
    <w:p w14:paraId="2CED5F59" w14:textId="77777777" w:rsidR="00FA5EB5" w:rsidRDefault="00FA5EB5" w:rsidP="00FA5EB5">
      <w:pPr>
        <w:pStyle w:val="PlainText"/>
        <w:rPr>
          <w:rFonts w:ascii="Times New Roman" w:hAnsi="Times New Roman"/>
          <w:sz w:val="24"/>
          <w:szCs w:val="24"/>
        </w:rPr>
      </w:pPr>
    </w:p>
    <w:p w14:paraId="296FAD8E" w14:textId="77777777" w:rsidR="00FA5EB5" w:rsidRPr="00674BE4" w:rsidRDefault="00FA5EB5" w:rsidP="00FA5EB5">
      <w:pPr>
        <w:pStyle w:val="PlainText"/>
        <w:rPr>
          <w:rFonts w:ascii="Times New Roman" w:hAnsi="Times New Roman"/>
          <w:sz w:val="24"/>
          <w:szCs w:val="24"/>
        </w:rPr>
      </w:pPr>
    </w:p>
    <w:p w14:paraId="3C61DA5B" w14:textId="77777777" w:rsidR="00FA5EB5" w:rsidRDefault="00FA5EB5" w:rsidP="00FA5EB5">
      <w:pPr>
        <w:pStyle w:val="PlainText"/>
        <w:rPr>
          <w:rFonts w:ascii="Times New Roman" w:hAnsi="Times New Roman"/>
          <w:sz w:val="24"/>
          <w:szCs w:val="24"/>
        </w:rPr>
      </w:pPr>
    </w:p>
    <w:p w14:paraId="1102B0A0" w14:textId="77777777" w:rsidR="00FA5EB5" w:rsidRDefault="00FA5EB5" w:rsidP="00FA5EB5">
      <w:pPr>
        <w:pStyle w:val="PlainText"/>
        <w:jc w:val="center"/>
        <w:rPr>
          <w:rFonts w:ascii="Times New Roman" w:hAnsi="Times New Roman"/>
          <w:sz w:val="24"/>
          <w:szCs w:val="24"/>
          <w:lang w:val="en-US"/>
        </w:rPr>
      </w:pPr>
      <w:r>
        <w:rPr>
          <w:rFonts w:ascii="Times New Roman" w:hAnsi="Times New Roman"/>
          <w:b/>
          <w:bCs/>
          <w:sz w:val="24"/>
          <w:szCs w:val="24"/>
        </w:rPr>
        <w:t>GRANT NO. 32</w:t>
      </w:r>
      <w:r w:rsidRPr="00975E9C">
        <w:rPr>
          <w:rFonts w:ascii="Times New Roman" w:hAnsi="Times New Roman"/>
          <w:b/>
          <w:bCs/>
          <w:sz w:val="24"/>
          <w:szCs w:val="24"/>
        </w:rPr>
        <w:t>-</w:t>
      </w:r>
      <w:r w:rsidRPr="00975E9C">
        <w:rPr>
          <w:rFonts w:ascii="Times New Roman" w:hAnsi="Times New Roman"/>
          <w:sz w:val="24"/>
          <w:szCs w:val="24"/>
        </w:rPr>
        <w:t>Contd.</w:t>
      </w:r>
    </w:p>
    <w:p w14:paraId="2F3E9C41" w14:textId="77777777" w:rsidR="00FA5EB5" w:rsidRDefault="00FA5EB5" w:rsidP="00FA5EB5">
      <w:pPr>
        <w:pStyle w:val="PlainText"/>
        <w:rPr>
          <w:rFonts w:ascii="Times New Roman" w:hAnsi="Times New Roman"/>
          <w:bCs/>
          <w:sz w:val="24"/>
          <w:szCs w:val="24"/>
          <w:lang w:val="en-US"/>
        </w:rPr>
      </w:pPr>
    </w:p>
    <w:p w14:paraId="0FFD30F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F4B8AC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016FBF6"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CCCCAEE"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w:t>
      </w:r>
      <w:r>
        <w:rPr>
          <w:rFonts w:ascii="Times New Roman" w:hAnsi="Times New Roman"/>
          <w:sz w:val="24"/>
          <w:szCs w:val="24"/>
        </w:rPr>
        <w:t>iv</w:t>
      </w:r>
      <w:r w:rsidRPr="00674BE4">
        <w:rPr>
          <w:rFonts w:ascii="Times New Roman" w:hAnsi="Times New Roman"/>
          <w:sz w:val="24"/>
          <w:szCs w:val="24"/>
        </w:rPr>
        <w:t xml:space="preserve">) </w:t>
      </w:r>
      <w:r>
        <w:rPr>
          <w:rFonts w:ascii="Times New Roman" w:hAnsi="Times New Roman"/>
          <w:sz w:val="24"/>
          <w:szCs w:val="24"/>
        </w:rPr>
        <w:t xml:space="preserve">          </w:t>
      </w:r>
      <w:r w:rsidRPr="008C4D2A">
        <w:rPr>
          <w:rFonts w:ascii="Times New Roman" w:hAnsi="Times New Roman"/>
          <w:b/>
          <w:bCs/>
          <w:sz w:val="24"/>
          <w:szCs w:val="24"/>
        </w:rPr>
        <w:t>3456  Civil Supplies</w:t>
      </w:r>
    </w:p>
    <w:p w14:paraId="37920000"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800   </w:t>
      </w:r>
      <w:r>
        <w:rPr>
          <w:rFonts w:ascii="Times New Roman" w:hAnsi="Times New Roman"/>
          <w:sz w:val="24"/>
          <w:szCs w:val="24"/>
        </w:rPr>
        <w:t xml:space="preserve"> </w:t>
      </w:r>
      <w:r w:rsidRPr="00674BE4">
        <w:rPr>
          <w:rFonts w:ascii="Times New Roman" w:hAnsi="Times New Roman"/>
          <w:sz w:val="24"/>
          <w:szCs w:val="24"/>
        </w:rPr>
        <w:t>Other Expenditure</w:t>
      </w:r>
    </w:p>
    <w:p w14:paraId="7716DD48"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(25) </w:t>
      </w:r>
      <w:r>
        <w:rPr>
          <w:rFonts w:ascii="Times New Roman" w:hAnsi="Times New Roman"/>
          <w:sz w:val="24"/>
          <w:szCs w:val="24"/>
        </w:rPr>
        <w:t xml:space="preserve">  </w:t>
      </w:r>
      <w:r w:rsidRPr="00674BE4">
        <w:rPr>
          <w:rFonts w:ascii="Times New Roman" w:hAnsi="Times New Roman"/>
          <w:sz w:val="24"/>
          <w:szCs w:val="24"/>
        </w:rPr>
        <w:t>Godown for Storage</w:t>
      </w:r>
    </w:p>
    <w:p w14:paraId="433418D4" w14:textId="77777777" w:rsidR="00FA5EB5" w:rsidRPr="00674BE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0A958A7"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O.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15.09</w:t>
      </w:r>
    </w:p>
    <w:p w14:paraId="3BBADE21" w14:textId="77777777" w:rsidR="00FA5EB5"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R.       </w:t>
      </w:r>
      <w:r>
        <w:rPr>
          <w:rFonts w:ascii="Times New Roman" w:hAnsi="Times New Roman"/>
          <w:sz w:val="24"/>
          <w:szCs w:val="24"/>
        </w:rPr>
        <w:t xml:space="preserve">      (-)</w:t>
      </w:r>
      <w:r w:rsidRPr="00674BE4">
        <w:rPr>
          <w:rFonts w:ascii="Times New Roman" w:hAnsi="Times New Roman"/>
          <w:sz w:val="24"/>
          <w:szCs w:val="24"/>
        </w:rPr>
        <w:t>15.09</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p>
    <w:p w14:paraId="0AE85B34" w14:textId="77777777" w:rsidR="00FA5EB5" w:rsidRPr="00674BE4" w:rsidRDefault="00FA5EB5" w:rsidP="00FA5EB5">
      <w:pPr>
        <w:pStyle w:val="PlainText"/>
        <w:rPr>
          <w:rFonts w:ascii="Times New Roman" w:hAnsi="Times New Roman"/>
          <w:sz w:val="24"/>
          <w:szCs w:val="24"/>
        </w:rPr>
      </w:pPr>
    </w:p>
    <w:p w14:paraId="0EFF8ABF" w14:textId="77777777" w:rsidR="00FA5EB5" w:rsidRPr="008C4D2A" w:rsidRDefault="00FA5EB5" w:rsidP="00FA5EB5">
      <w:pPr>
        <w:pStyle w:val="PlainText"/>
        <w:jc w:val="both"/>
        <w:rPr>
          <w:rFonts w:ascii="Times New Roman" w:hAnsi="Times New Roman"/>
          <w:sz w:val="24"/>
          <w:szCs w:val="24"/>
        </w:rPr>
      </w:pPr>
      <w:r>
        <w:rPr>
          <w:rFonts w:ascii="Times New Roman" w:hAnsi="Times New Roman"/>
          <w:sz w:val="24"/>
          <w:szCs w:val="24"/>
        </w:rPr>
        <w:tab/>
      </w:r>
      <w:r w:rsidRPr="008C4D2A">
        <w:rPr>
          <w:rFonts w:ascii="Times New Roman" w:hAnsi="Times New Roman"/>
          <w:sz w:val="24"/>
          <w:szCs w:val="24"/>
        </w:rPr>
        <w:t>Surrender of the entire provision of ₹15.09 lakh was due non-incurring of expenditure during the year.</w:t>
      </w:r>
    </w:p>
    <w:p w14:paraId="7C7A8558" w14:textId="77777777" w:rsidR="00FA5EB5" w:rsidRDefault="00FA5EB5" w:rsidP="00FA5EB5">
      <w:pPr>
        <w:pStyle w:val="PlainText"/>
        <w:rPr>
          <w:rFonts w:ascii="Times New Roman" w:hAnsi="Times New Roman"/>
          <w:sz w:val="24"/>
          <w:szCs w:val="24"/>
        </w:rPr>
      </w:pPr>
    </w:p>
    <w:p w14:paraId="035A7782"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w:t>
      </w:r>
      <w:r>
        <w:rPr>
          <w:rFonts w:ascii="Times New Roman" w:hAnsi="Times New Roman"/>
          <w:sz w:val="24"/>
          <w:szCs w:val="24"/>
        </w:rPr>
        <w:t>v</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(29) </w:t>
      </w:r>
      <w:r>
        <w:rPr>
          <w:rFonts w:ascii="Times New Roman" w:hAnsi="Times New Roman"/>
          <w:sz w:val="24"/>
          <w:szCs w:val="24"/>
        </w:rPr>
        <w:t xml:space="preserve">  </w:t>
      </w:r>
      <w:r w:rsidRPr="00674BE4">
        <w:rPr>
          <w:rFonts w:ascii="Times New Roman" w:hAnsi="Times New Roman"/>
          <w:sz w:val="24"/>
          <w:szCs w:val="24"/>
        </w:rPr>
        <w:t>Meghalaya State Food</w:t>
      </w:r>
    </w:p>
    <w:p w14:paraId="40A7777D"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Commission</w:t>
      </w:r>
    </w:p>
    <w:p w14:paraId="739FD844"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General</w:t>
      </w:r>
    </w:p>
    <w:p w14:paraId="56388B15"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O.        </w:t>
      </w:r>
      <w:r>
        <w:rPr>
          <w:rFonts w:ascii="Times New Roman" w:hAnsi="Times New Roman"/>
          <w:sz w:val="24"/>
          <w:szCs w:val="24"/>
        </w:rPr>
        <w:t xml:space="preserve">       </w:t>
      </w:r>
      <w:r w:rsidRPr="00674BE4">
        <w:rPr>
          <w:rFonts w:ascii="Times New Roman" w:hAnsi="Times New Roman"/>
          <w:sz w:val="24"/>
          <w:szCs w:val="24"/>
        </w:rPr>
        <w:t>159.11</w:t>
      </w:r>
    </w:p>
    <w:p w14:paraId="523C9180" w14:textId="77777777" w:rsidR="00FA5EB5"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R.       </w:t>
      </w:r>
      <w:r>
        <w:rPr>
          <w:rFonts w:ascii="Times New Roman" w:hAnsi="Times New Roman"/>
          <w:sz w:val="24"/>
          <w:szCs w:val="24"/>
        </w:rPr>
        <w:t xml:space="preserve">      (-)</w:t>
      </w:r>
      <w:r w:rsidRPr="00674BE4">
        <w:rPr>
          <w:rFonts w:ascii="Times New Roman" w:hAnsi="Times New Roman"/>
          <w:sz w:val="24"/>
          <w:szCs w:val="24"/>
        </w:rPr>
        <w:t xml:space="preserve">25.94           </w:t>
      </w:r>
      <w:r>
        <w:rPr>
          <w:rFonts w:ascii="Times New Roman" w:hAnsi="Times New Roman"/>
          <w:sz w:val="24"/>
          <w:szCs w:val="24"/>
        </w:rPr>
        <w:t xml:space="preserve">                                 </w:t>
      </w:r>
      <w:r w:rsidRPr="00674BE4">
        <w:rPr>
          <w:rFonts w:ascii="Times New Roman" w:hAnsi="Times New Roman"/>
          <w:sz w:val="24"/>
          <w:szCs w:val="24"/>
        </w:rPr>
        <w:t xml:space="preserve">    133.17 </w:t>
      </w:r>
      <w:r>
        <w:rPr>
          <w:rFonts w:ascii="Times New Roman" w:hAnsi="Times New Roman"/>
          <w:sz w:val="24"/>
          <w:szCs w:val="24"/>
        </w:rPr>
        <w:t xml:space="preserve">            </w:t>
      </w:r>
      <w:r w:rsidRPr="00674BE4">
        <w:rPr>
          <w:rFonts w:ascii="Times New Roman" w:hAnsi="Times New Roman"/>
          <w:sz w:val="24"/>
          <w:szCs w:val="24"/>
        </w:rPr>
        <w:t xml:space="preserve">    131.49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1.68</w:t>
      </w:r>
    </w:p>
    <w:p w14:paraId="78A6B26A" w14:textId="77777777" w:rsidR="00FA5EB5" w:rsidRDefault="00FA5EB5" w:rsidP="00FA5EB5">
      <w:pPr>
        <w:pStyle w:val="PlainText"/>
        <w:rPr>
          <w:rFonts w:ascii="Times New Roman" w:hAnsi="Times New Roman"/>
          <w:sz w:val="24"/>
          <w:szCs w:val="24"/>
        </w:rPr>
      </w:pPr>
    </w:p>
    <w:p w14:paraId="2E178153" w14:textId="77777777" w:rsidR="00FA5EB5" w:rsidRPr="007F5F83" w:rsidRDefault="00FA5EB5" w:rsidP="00FA5EB5">
      <w:pPr>
        <w:pStyle w:val="PlainText"/>
        <w:jc w:val="both"/>
        <w:rPr>
          <w:rFonts w:ascii="Times New Roman" w:hAnsi="Times New Roman"/>
          <w:sz w:val="24"/>
          <w:szCs w:val="24"/>
        </w:rPr>
      </w:pPr>
      <w:r>
        <w:rPr>
          <w:rFonts w:ascii="Times New Roman" w:hAnsi="Times New Roman"/>
          <w:sz w:val="24"/>
          <w:szCs w:val="24"/>
        </w:rPr>
        <w:tab/>
      </w:r>
      <w:r w:rsidRPr="007F5F83">
        <w:rPr>
          <w:rFonts w:ascii="Times New Roman" w:hAnsi="Times New Roman"/>
          <w:sz w:val="24"/>
          <w:szCs w:val="24"/>
        </w:rPr>
        <w:t>Surrender of provision by ₹25.94 lakh was due to (i) delay in appointment of DEOs at District Level and (ii) less expenditure than anticipated.</w:t>
      </w:r>
    </w:p>
    <w:p w14:paraId="56C90785" w14:textId="77777777" w:rsidR="00FA5EB5" w:rsidRDefault="00FA5EB5" w:rsidP="00FA5EB5">
      <w:pPr>
        <w:pStyle w:val="PlainText"/>
        <w:jc w:val="both"/>
        <w:rPr>
          <w:rFonts w:ascii="Times New Roman" w:hAnsi="Times New Roman"/>
          <w:sz w:val="24"/>
          <w:szCs w:val="24"/>
        </w:rPr>
      </w:pPr>
    </w:p>
    <w:p w14:paraId="79326642" w14:textId="77777777" w:rsidR="00FA5EB5" w:rsidRPr="00053F94" w:rsidRDefault="00FA5EB5" w:rsidP="00FA5EB5">
      <w:pPr>
        <w:pStyle w:val="PlainText"/>
        <w:jc w:val="both"/>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lang w:val="en-US"/>
        </w:rPr>
        <w:t>Reasons for final savings of ₹1.68 lakh have not been intimated (July 2024).</w:t>
      </w:r>
    </w:p>
    <w:p w14:paraId="1D89F63A" w14:textId="77777777" w:rsidR="00FA5EB5" w:rsidRDefault="00FA5EB5" w:rsidP="00FA5EB5">
      <w:pPr>
        <w:pStyle w:val="PlainText"/>
        <w:rPr>
          <w:rFonts w:ascii="Times New Roman" w:hAnsi="Times New Roman"/>
          <w:sz w:val="24"/>
          <w:szCs w:val="24"/>
        </w:rPr>
      </w:pPr>
    </w:p>
    <w:p w14:paraId="50B7D979" w14:textId="77777777" w:rsidR="00FA5EB5" w:rsidRPr="009A0BA2" w:rsidRDefault="00FA5EB5" w:rsidP="00FA5EB5">
      <w:pPr>
        <w:pStyle w:val="PlainText"/>
        <w:rPr>
          <w:rFonts w:ascii="Times New Roman" w:hAnsi="Times New Roman"/>
          <w:b/>
          <w:bCs/>
          <w:sz w:val="24"/>
          <w:szCs w:val="24"/>
        </w:rPr>
      </w:pPr>
      <w:r w:rsidRPr="00674BE4">
        <w:rPr>
          <w:rFonts w:ascii="Times New Roman" w:hAnsi="Times New Roman"/>
          <w:sz w:val="24"/>
          <w:szCs w:val="24"/>
        </w:rPr>
        <w:t xml:space="preserve">                </w:t>
      </w:r>
      <w:r w:rsidRPr="009A0BA2">
        <w:rPr>
          <w:rFonts w:ascii="Times New Roman" w:hAnsi="Times New Roman"/>
          <w:b/>
          <w:bCs/>
          <w:sz w:val="24"/>
          <w:szCs w:val="24"/>
        </w:rPr>
        <w:t>Centrally Sponsored Schemes</w:t>
      </w:r>
    </w:p>
    <w:p w14:paraId="381EDEF5"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w:t>
      </w:r>
      <w:r>
        <w:rPr>
          <w:rFonts w:ascii="Times New Roman" w:hAnsi="Times New Roman"/>
          <w:sz w:val="24"/>
          <w:szCs w:val="24"/>
        </w:rPr>
        <w:t>vi)</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3456  Civil Supplies</w:t>
      </w:r>
    </w:p>
    <w:p w14:paraId="135C3B57"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102   </w:t>
      </w:r>
      <w:r>
        <w:rPr>
          <w:rFonts w:ascii="Times New Roman" w:hAnsi="Times New Roman"/>
          <w:sz w:val="24"/>
          <w:szCs w:val="24"/>
        </w:rPr>
        <w:t xml:space="preserve"> </w:t>
      </w:r>
      <w:r w:rsidRPr="00674BE4">
        <w:rPr>
          <w:rFonts w:ascii="Times New Roman" w:hAnsi="Times New Roman"/>
          <w:sz w:val="24"/>
          <w:szCs w:val="24"/>
        </w:rPr>
        <w:t>Civil Supplies Scheme</w:t>
      </w:r>
    </w:p>
    <w:p w14:paraId="545D4661"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(04) </w:t>
      </w:r>
      <w:r>
        <w:rPr>
          <w:rFonts w:ascii="Times New Roman" w:hAnsi="Times New Roman"/>
          <w:sz w:val="24"/>
          <w:szCs w:val="24"/>
        </w:rPr>
        <w:t xml:space="preserve">  </w:t>
      </w:r>
      <w:r w:rsidRPr="00674BE4">
        <w:rPr>
          <w:rFonts w:ascii="Times New Roman" w:hAnsi="Times New Roman"/>
          <w:sz w:val="24"/>
          <w:szCs w:val="24"/>
        </w:rPr>
        <w:t>Consumer Helpline</w:t>
      </w:r>
    </w:p>
    <w:p w14:paraId="1961E5E9"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General</w:t>
      </w:r>
    </w:p>
    <w:p w14:paraId="5BBDD9FC"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O.        </w:t>
      </w:r>
      <w:r>
        <w:rPr>
          <w:rFonts w:ascii="Times New Roman" w:hAnsi="Times New Roman"/>
          <w:sz w:val="24"/>
          <w:szCs w:val="24"/>
        </w:rPr>
        <w:t xml:space="preserve">       </w:t>
      </w:r>
      <w:r w:rsidRPr="00674BE4">
        <w:rPr>
          <w:rFonts w:ascii="Times New Roman" w:hAnsi="Times New Roman"/>
          <w:sz w:val="24"/>
          <w:szCs w:val="24"/>
        </w:rPr>
        <w:t xml:space="preserve">  14.88</w:t>
      </w:r>
    </w:p>
    <w:p w14:paraId="1D60772F" w14:textId="77777777" w:rsidR="00FA5EB5"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R.       </w:t>
      </w:r>
      <w:r>
        <w:rPr>
          <w:rFonts w:ascii="Times New Roman" w:hAnsi="Times New Roman"/>
          <w:sz w:val="24"/>
          <w:szCs w:val="24"/>
        </w:rPr>
        <w:t xml:space="preserve">      (-)</w:t>
      </w:r>
      <w:r w:rsidRPr="00674BE4">
        <w:rPr>
          <w:rFonts w:ascii="Times New Roman" w:hAnsi="Times New Roman"/>
          <w:sz w:val="24"/>
          <w:szCs w:val="24"/>
        </w:rPr>
        <w:t xml:space="preserve">14.88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p>
    <w:p w14:paraId="18C9095D" w14:textId="77777777" w:rsidR="00FA5EB5" w:rsidRDefault="00FA5EB5" w:rsidP="00FA5EB5">
      <w:pPr>
        <w:pStyle w:val="PlainText"/>
        <w:rPr>
          <w:rFonts w:ascii="Times New Roman" w:hAnsi="Times New Roman"/>
          <w:sz w:val="24"/>
          <w:szCs w:val="24"/>
        </w:rPr>
      </w:pPr>
    </w:p>
    <w:p w14:paraId="7378EC9B" w14:textId="77777777" w:rsidR="00FA5EB5" w:rsidRPr="00674BE4" w:rsidRDefault="00FA5EB5" w:rsidP="00FA5EB5">
      <w:pPr>
        <w:pStyle w:val="PlainText"/>
        <w:rPr>
          <w:rFonts w:ascii="Times New Roman" w:hAnsi="Times New Roman"/>
          <w:sz w:val="24"/>
          <w:szCs w:val="24"/>
        </w:rPr>
      </w:pPr>
      <w:r>
        <w:rPr>
          <w:rFonts w:ascii="Times New Roman" w:hAnsi="Times New Roman"/>
          <w:sz w:val="24"/>
          <w:szCs w:val="24"/>
        </w:rPr>
        <w:tab/>
        <w:t>Surrender of the entire provision of ₹14.88 lakh was due to non-receipt of sanction from the Government.</w:t>
      </w:r>
    </w:p>
    <w:p w14:paraId="0119DC84" w14:textId="77777777" w:rsidR="00FA5EB5" w:rsidRPr="00674BE4" w:rsidRDefault="00FA5EB5" w:rsidP="00FA5EB5">
      <w:pPr>
        <w:pStyle w:val="PlainText"/>
        <w:rPr>
          <w:rFonts w:ascii="Times New Roman" w:hAnsi="Times New Roman"/>
          <w:sz w:val="24"/>
          <w:szCs w:val="24"/>
        </w:rPr>
      </w:pPr>
    </w:p>
    <w:p w14:paraId="582D5E23"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w:t>
      </w:r>
      <w:r>
        <w:rPr>
          <w:rFonts w:ascii="Times New Roman" w:hAnsi="Times New Roman"/>
          <w:sz w:val="24"/>
          <w:szCs w:val="24"/>
        </w:rPr>
        <w:t>vii)</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(11) </w:t>
      </w:r>
      <w:r>
        <w:rPr>
          <w:rFonts w:ascii="Times New Roman" w:hAnsi="Times New Roman"/>
          <w:sz w:val="24"/>
          <w:szCs w:val="24"/>
        </w:rPr>
        <w:t xml:space="preserve">  </w:t>
      </w:r>
      <w:r w:rsidRPr="00674BE4">
        <w:rPr>
          <w:rFonts w:ascii="Times New Roman" w:hAnsi="Times New Roman"/>
          <w:sz w:val="24"/>
          <w:szCs w:val="24"/>
        </w:rPr>
        <w:t>Strengthening of Consumer</w:t>
      </w:r>
    </w:p>
    <w:p w14:paraId="5F8148AB"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Disputes Redressal Agencies</w:t>
      </w:r>
    </w:p>
    <w:p w14:paraId="7DCDB942" w14:textId="77777777" w:rsidR="00FA5EB5" w:rsidRPr="00674BE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84923D1"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O.      </w:t>
      </w:r>
      <w:r>
        <w:rPr>
          <w:rFonts w:ascii="Times New Roman" w:hAnsi="Times New Roman"/>
          <w:sz w:val="24"/>
          <w:szCs w:val="24"/>
        </w:rPr>
        <w:t xml:space="preserve">       </w:t>
      </w:r>
      <w:r w:rsidRPr="00674BE4">
        <w:rPr>
          <w:rFonts w:ascii="Times New Roman" w:hAnsi="Times New Roman"/>
          <w:sz w:val="24"/>
          <w:szCs w:val="24"/>
        </w:rPr>
        <w:t xml:space="preserve">  120.00</w:t>
      </w:r>
    </w:p>
    <w:p w14:paraId="08EFF919"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R.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120.00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p>
    <w:p w14:paraId="7933E455" w14:textId="77777777" w:rsidR="00FA5EB5" w:rsidRDefault="00FA5EB5" w:rsidP="00FA5EB5">
      <w:pPr>
        <w:pStyle w:val="PlainText"/>
        <w:rPr>
          <w:rFonts w:ascii="Times New Roman" w:hAnsi="Times New Roman"/>
          <w:sz w:val="24"/>
          <w:szCs w:val="24"/>
        </w:rPr>
      </w:pPr>
    </w:p>
    <w:p w14:paraId="56CB902E" w14:textId="77777777" w:rsidR="00FA5EB5" w:rsidRDefault="00FA5EB5" w:rsidP="00FA5EB5">
      <w:pPr>
        <w:pStyle w:val="PlainText"/>
        <w:rPr>
          <w:rFonts w:ascii="Times New Roman" w:hAnsi="Times New Roman"/>
          <w:sz w:val="24"/>
          <w:szCs w:val="24"/>
        </w:rPr>
      </w:pPr>
    </w:p>
    <w:p w14:paraId="5A6725ED" w14:textId="77777777" w:rsidR="00FA5EB5" w:rsidRDefault="00FA5EB5" w:rsidP="00FA5EB5">
      <w:pPr>
        <w:pStyle w:val="PlainText"/>
        <w:rPr>
          <w:rFonts w:ascii="Times New Roman" w:hAnsi="Times New Roman"/>
          <w:sz w:val="24"/>
          <w:szCs w:val="24"/>
        </w:rPr>
      </w:pPr>
    </w:p>
    <w:p w14:paraId="4226E08C" w14:textId="77777777" w:rsidR="00FA5EB5" w:rsidRDefault="00FA5EB5" w:rsidP="00FA5EB5">
      <w:pPr>
        <w:pStyle w:val="PlainText"/>
        <w:rPr>
          <w:rFonts w:ascii="Times New Roman" w:hAnsi="Times New Roman"/>
          <w:sz w:val="24"/>
          <w:szCs w:val="24"/>
        </w:rPr>
      </w:pPr>
    </w:p>
    <w:p w14:paraId="68812077" w14:textId="77777777" w:rsidR="00FA5EB5" w:rsidRDefault="00FA5EB5" w:rsidP="00FA5EB5">
      <w:pPr>
        <w:pStyle w:val="PlainText"/>
        <w:rPr>
          <w:rFonts w:ascii="Times New Roman" w:hAnsi="Times New Roman"/>
          <w:sz w:val="24"/>
          <w:szCs w:val="24"/>
        </w:rPr>
      </w:pPr>
    </w:p>
    <w:p w14:paraId="3CC76B9E" w14:textId="77777777" w:rsidR="00FA5EB5" w:rsidRDefault="00FA5EB5" w:rsidP="00FA5EB5">
      <w:pPr>
        <w:pStyle w:val="PlainText"/>
        <w:rPr>
          <w:rFonts w:ascii="Times New Roman" w:hAnsi="Times New Roman"/>
          <w:sz w:val="24"/>
          <w:szCs w:val="24"/>
        </w:rPr>
      </w:pPr>
    </w:p>
    <w:p w14:paraId="497865F0" w14:textId="77777777" w:rsidR="00FA5EB5" w:rsidRDefault="00FA5EB5" w:rsidP="00FA5EB5">
      <w:pPr>
        <w:pStyle w:val="PlainText"/>
        <w:rPr>
          <w:rFonts w:ascii="Times New Roman" w:hAnsi="Times New Roman"/>
          <w:sz w:val="24"/>
          <w:szCs w:val="24"/>
        </w:rPr>
      </w:pPr>
    </w:p>
    <w:p w14:paraId="2AEB845A" w14:textId="77777777" w:rsidR="00FA5EB5" w:rsidRDefault="00FA5EB5" w:rsidP="00FA5EB5">
      <w:pPr>
        <w:pStyle w:val="PlainText"/>
        <w:rPr>
          <w:rFonts w:ascii="Times New Roman" w:hAnsi="Times New Roman"/>
          <w:sz w:val="24"/>
          <w:szCs w:val="24"/>
        </w:rPr>
      </w:pPr>
    </w:p>
    <w:p w14:paraId="28413435" w14:textId="77777777" w:rsidR="00FA5EB5" w:rsidRDefault="00FA5EB5" w:rsidP="00FA5EB5">
      <w:pPr>
        <w:pStyle w:val="PlainText"/>
        <w:jc w:val="center"/>
        <w:rPr>
          <w:rFonts w:ascii="Times New Roman" w:hAnsi="Times New Roman"/>
          <w:sz w:val="24"/>
          <w:szCs w:val="24"/>
          <w:lang w:val="en-US"/>
        </w:rPr>
      </w:pPr>
      <w:r>
        <w:rPr>
          <w:rFonts w:ascii="Times New Roman" w:hAnsi="Times New Roman"/>
          <w:b/>
          <w:bCs/>
          <w:sz w:val="24"/>
          <w:szCs w:val="24"/>
        </w:rPr>
        <w:t>GRANT NO. 32</w:t>
      </w:r>
      <w:r w:rsidRPr="00975E9C">
        <w:rPr>
          <w:rFonts w:ascii="Times New Roman" w:hAnsi="Times New Roman"/>
          <w:b/>
          <w:bCs/>
          <w:sz w:val="24"/>
          <w:szCs w:val="24"/>
        </w:rPr>
        <w:t>-</w:t>
      </w:r>
      <w:r w:rsidRPr="00975E9C">
        <w:rPr>
          <w:rFonts w:ascii="Times New Roman" w:hAnsi="Times New Roman"/>
          <w:sz w:val="24"/>
          <w:szCs w:val="24"/>
        </w:rPr>
        <w:t>Contd.</w:t>
      </w:r>
    </w:p>
    <w:p w14:paraId="687CA1FA" w14:textId="77777777" w:rsidR="00FA5EB5" w:rsidRDefault="00FA5EB5" w:rsidP="00FA5EB5">
      <w:pPr>
        <w:pStyle w:val="PlainText"/>
        <w:rPr>
          <w:rFonts w:ascii="Times New Roman" w:hAnsi="Times New Roman"/>
          <w:bCs/>
          <w:sz w:val="24"/>
          <w:szCs w:val="24"/>
          <w:lang w:val="en-US"/>
        </w:rPr>
      </w:pPr>
    </w:p>
    <w:p w14:paraId="105EF40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5C45BD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9049395"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F9EAFB8"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w:t>
      </w:r>
      <w:r>
        <w:rPr>
          <w:rFonts w:ascii="Times New Roman" w:hAnsi="Times New Roman"/>
          <w:sz w:val="24"/>
          <w:szCs w:val="24"/>
        </w:rPr>
        <w:t>viii)</w:t>
      </w:r>
      <w:r w:rsidRPr="00674BE4">
        <w:rPr>
          <w:rFonts w:ascii="Times New Roman" w:hAnsi="Times New Roman"/>
          <w:sz w:val="24"/>
          <w:szCs w:val="24"/>
        </w:rPr>
        <w:t xml:space="preserve"> </w:t>
      </w:r>
      <w:r>
        <w:rPr>
          <w:rFonts w:ascii="Times New Roman" w:hAnsi="Times New Roman"/>
          <w:sz w:val="24"/>
          <w:szCs w:val="24"/>
        </w:rPr>
        <w:t xml:space="preserve">        </w:t>
      </w:r>
      <w:r w:rsidRPr="00214E7D">
        <w:rPr>
          <w:rFonts w:ascii="Times New Roman" w:hAnsi="Times New Roman"/>
          <w:b/>
          <w:bCs/>
          <w:sz w:val="24"/>
          <w:szCs w:val="24"/>
        </w:rPr>
        <w:t>3456  Civil Supplies</w:t>
      </w:r>
    </w:p>
    <w:p w14:paraId="45C7F199"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102   </w:t>
      </w:r>
      <w:r>
        <w:rPr>
          <w:rFonts w:ascii="Times New Roman" w:hAnsi="Times New Roman"/>
          <w:sz w:val="24"/>
          <w:szCs w:val="24"/>
        </w:rPr>
        <w:t xml:space="preserve"> </w:t>
      </w:r>
      <w:r w:rsidRPr="00674BE4">
        <w:rPr>
          <w:rFonts w:ascii="Times New Roman" w:hAnsi="Times New Roman"/>
          <w:sz w:val="24"/>
          <w:szCs w:val="24"/>
        </w:rPr>
        <w:t>Civil Supplies Scheme</w:t>
      </w:r>
    </w:p>
    <w:p w14:paraId="228C4690"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(11) </w:t>
      </w:r>
      <w:r>
        <w:rPr>
          <w:rFonts w:ascii="Times New Roman" w:hAnsi="Times New Roman"/>
          <w:sz w:val="24"/>
          <w:szCs w:val="24"/>
        </w:rPr>
        <w:t xml:space="preserve">  </w:t>
      </w:r>
      <w:r w:rsidRPr="00674BE4">
        <w:rPr>
          <w:rFonts w:ascii="Times New Roman" w:hAnsi="Times New Roman"/>
          <w:sz w:val="24"/>
          <w:szCs w:val="24"/>
        </w:rPr>
        <w:t>Strengthening of Consumer</w:t>
      </w:r>
    </w:p>
    <w:p w14:paraId="7A7BBCD4"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Disputes Redressal Agencies</w:t>
      </w:r>
    </w:p>
    <w:p w14:paraId="78080BE5"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General</w:t>
      </w:r>
    </w:p>
    <w:p w14:paraId="67BD4C32"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O.         </w:t>
      </w:r>
      <w:r>
        <w:rPr>
          <w:rFonts w:ascii="Times New Roman" w:hAnsi="Times New Roman"/>
          <w:sz w:val="24"/>
          <w:szCs w:val="24"/>
        </w:rPr>
        <w:t xml:space="preserve">     </w:t>
      </w:r>
      <w:r w:rsidRPr="00674BE4">
        <w:rPr>
          <w:rFonts w:ascii="Times New Roman" w:hAnsi="Times New Roman"/>
          <w:sz w:val="24"/>
          <w:szCs w:val="24"/>
        </w:rPr>
        <w:t xml:space="preserve"> 30.00</w:t>
      </w:r>
    </w:p>
    <w:p w14:paraId="64210BAE"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R.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30.00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p>
    <w:p w14:paraId="62C9F32B" w14:textId="77777777" w:rsidR="00FA5EB5" w:rsidRPr="00674BE4" w:rsidRDefault="00FA5EB5" w:rsidP="00FA5EB5">
      <w:pPr>
        <w:pStyle w:val="PlainText"/>
        <w:rPr>
          <w:rFonts w:ascii="Times New Roman" w:hAnsi="Times New Roman"/>
          <w:sz w:val="24"/>
          <w:szCs w:val="24"/>
        </w:rPr>
      </w:pPr>
    </w:p>
    <w:p w14:paraId="7882941B" w14:textId="77777777" w:rsidR="00FA5EB5" w:rsidRPr="00214E7D" w:rsidRDefault="00FA5EB5" w:rsidP="00FA5EB5">
      <w:pPr>
        <w:pStyle w:val="PlainText"/>
        <w:rPr>
          <w:rFonts w:ascii="Times New Roman" w:hAnsi="Times New Roman"/>
          <w:b/>
          <w:bCs/>
          <w:sz w:val="24"/>
          <w:szCs w:val="24"/>
        </w:rPr>
      </w:pPr>
      <w:r w:rsidRPr="00674BE4">
        <w:rPr>
          <w:rFonts w:ascii="Times New Roman" w:hAnsi="Times New Roman"/>
          <w:sz w:val="24"/>
          <w:szCs w:val="24"/>
        </w:rPr>
        <w:t xml:space="preserve">                </w:t>
      </w:r>
      <w:r w:rsidRPr="00214E7D">
        <w:rPr>
          <w:rFonts w:ascii="Times New Roman" w:hAnsi="Times New Roman"/>
          <w:b/>
          <w:bCs/>
          <w:sz w:val="24"/>
          <w:szCs w:val="24"/>
        </w:rPr>
        <w:t>Centrally Sponsored Schemes</w:t>
      </w:r>
    </w:p>
    <w:p w14:paraId="4478C7B2" w14:textId="77777777" w:rsidR="00FA5EB5" w:rsidRPr="00214E7D" w:rsidRDefault="00FA5EB5" w:rsidP="00FA5EB5">
      <w:pPr>
        <w:pStyle w:val="PlainText"/>
        <w:rPr>
          <w:rFonts w:ascii="Times New Roman" w:hAnsi="Times New Roman"/>
          <w:b/>
          <w:bCs/>
          <w:sz w:val="24"/>
          <w:szCs w:val="24"/>
        </w:rPr>
      </w:pPr>
      <w:r w:rsidRPr="00674BE4">
        <w:rPr>
          <w:rFonts w:ascii="Times New Roman" w:hAnsi="Times New Roman"/>
          <w:sz w:val="24"/>
          <w:szCs w:val="24"/>
        </w:rPr>
        <w:t>(</w:t>
      </w:r>
      <w:r>
        <w:rPr>
          <w:rFonts w:ascii="Times New Roman" w:hAnsi="Times New Roman"/>
          <w:sz w:val="24"/>
          <w:szCs w:val="24"/>
        </w:rPr>
        <w:t>ix</w:t>
      </w:r>
      <w:r w:rsidRPr="00674BE4">
        <w:rPr>
          <w:rFonts w:ascii="Times New Roman" w:hAnsi="Times New Roman"/>
          <w:sz w:val="24"/>
          <w:szCs w:val="24"/>
        </w:rPr>
        <w:t xml:space="preserve">) </w:t>
      </w:r>
      <w:r>
        <w:rPr>
          <w:rFonts w:ascii="Times New Roman" w:hAnsi="Times New Roman"/>
          <w:sz w:val="24"/>
          <w:szCs w:val="24"/>
        </w:rPr>
        <w:t xml:space="preserve">          </w:t>
      </w:r>
      <w:r w:rsidRPr="00214E7D">
        <w:rPr>
          <w:rFonts w:ascii="Times New Roman" w:hAnsi="Times New Roman"/>
          <w:b/>
          <w:bCs/>
          <w:sz w:val="24"/>
          <w:szCs w:val="24"/>
        </w:rPr>
        <w:t>3456  Civil Supplies</w:t>
      </w:r>
    </w:p>
    <w:p w14:paraId="6891C31D"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104  </w:t>
      </w:r>
      <w:r>
        <w:rPr>
          <w:rFonts w:ascii="Times New Roman" w:hAnsi="Times New Roman"/>
          <w:sz w:val="24"/>
          <w:szCs w:val="24"/>
        </w:rPr>
        <w:t xml:space="preserve"> </w:t>
      </w:r>
      <w:r w:rsidRPr="00674BE4">
        <w:rPr>
          <w:rFonts w:ascii="Times New Roman" w:hAnsi="Times New Roman"/>
          <w:sz w:val="24"/>
          <w:szCs w:val="24"/>
        </w:rPr>
        <w:t xml:space="preserve"> Consumer Welfare Fund</w:t>
      </w:r>
    </w:p>
    <w:p w14:paraId="3AF72C5E"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(01) </w:t>
      </w:r>
      <w:r>
        <w:rPr>
          <w:rFonts w:ascii="Times New Roman" w:hAnsi="Times New Roman"/>
          <w:sz w:val="24"/>
          <w:szCs w:val="24"/>
        </w:rPr>
        <w:t xml:space="preserve">  </w:t>
      </w:r>
      <w:r w:rsidRPr="00674BE4">
        <w:rPr>
          <w:rFonts w:ascii="Times New Roman" w:hAnsi="Times New Roman"/>
          <w:sz w:val="24"/>
          <w:szCs w:val="24"/>
        </w:rPr>
        <w:t>Consumer Welfare Fund</w:t>
      </w:r>
    </w:p>
    <w:p w14:paraId="376DDD27"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General</w:t>
      </w:r>
    </w:p>
    <w:p w14:paraId="0CC9F431"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O.  </w:t>
      </w:r>
      <w:r>
        <w:rPr>
          <w:rFonts w:ascii="Times New Roman" w:hAnsi="Times New Roman"/>
          <w:sz w:val="24"/>
          <w:szCs w:val="24"/>
        </w:rPr>
        <w:t xml:space="preserve">       </w:t>
      </w:r>
      <w:r w:rsidRPr="00674BE4">
        <w:rPr>
          <w:rFonts w:ascii="Times New Roman" w:hAnsi="Times New Roman"/>
          <w:sz w:val="24"/>
          <w:szCs w:val="24"/>
        </w:rPr>
        <w:t xml:space="preserve">      500.00</w:t>
      </w:r>
    </w:p>
    <w:p w14:paraId="3AA9B92B" w14:textId="77777777" w:rsidR="00FA5EB5"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R.     </w:t>
      </w:r>
      <w:r>
        <w:rPr>
          <w:rFonts w:ascii="Times New Roman" w:hAnsi="Times New Roman"/>
          <w:sz w:val="24"/>
          <w:szCs w:val="24"/>
        </w:rPr>
        <w:t xml:space="preserve">      (-)</w:t>
      </w:r>
      <w:r w:rsidRPr="00674BE4">
        <w:rPr>
          <w:rFonts w:ascii="Times New Roman" w:hAnsi="Times New Roman"/>
          <w:sz w:val="24"/>
          <w:szCs w:val="24"/>
        </w:rPr>
        <w:t xml:space="preserve">500.00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p>
    <w:p w14:paraId="1C317765" w14:textId="77777777" w:rsidR="00FA5EB5" w:rsidRDefault="00FA5EB5" w:rsidP="00FA5EB5">
      <w:pPr>
        <w:pStyle w:val="PlainText"/>
        <w:rPr>
          <w:rFonts w:ascii="Times New Roman" w:hAnsi="Times New Roman"/>
          <w:sz w:val="24"/>
          <w:szCs w:val="24"/>
        </w:rPr>
      </w:pPr>
    </w:p>
    <w:p w14:paraId="30BE3030" w14:textId="60FE914A" w:rsidR="00FA5EB5" w:rsidRPr="00674BE4" w:rsidRDefault="00FA5EB5" w:rsidP="00FA5EB5">
      <w:pPr>
        <w:pStyle w:val="PlainText"/>
        <w:jc w:val="both"/>
        <w:rPr>
          <w:rFonts w:ascii="Times New Roman" w:hAnsi="Times New Roman"/>
          <w:sz w:val="24"/>
          <w:szCs w:val="24"/>
        </w:rPr>
      </w:pPr>
      <w:r>
        <w:rPr>
          <w:rFonts w:ascii="Times New Roman" w:hAnsi="Times New Roman"/>
          <w:sz w:val="24"/>
          <w:szCs w:val="24"/>
        </w:rPr>
        <w:tab/>
        <w:t>Withdrawal of entire provision of ₹650.00 lakh at serial number (vii) to (ix) was the net result of decreasing of ₹150.47 lakh through re-appropriation due to less requirement of fund and further decrease of ₹499.53 lakh by way of surrender due to (i) non-receipt of sanction and (ii) without assigning any reason.</w:t>
      </w:r>
    </w:p>
    <w:p w14:paraId="0B4B7AC1" w14:textId="77777777" w:rsidR="00FA5EB5" w:rsidRDefault="00FA5EB5" w:rsidP="00FA5EB5">
      <w:pPr>
        <w:pStyle w:val="PlainText"/>
        <w:rPr>
          <w:rFonts w:ascii="Times New Roman" w:hAnsi="Times New Roman"/>
          <w:sz w:val="24"/>
          <w:szCs w:val="24"/>
        </w:rPr>
      </w:pPr>
    </w:p>
    <w:p w14:paraId="69B1055E" w14:textId="77777777" w:rsidR="00FA5EB5" w:rsidRPr="00F76A19" w:rsidRDefault="00FA5EB5" w:rsidP="00FA5EB5">
      <w:pPr>
        <w:pStyle w:val="PlainText"/>
        <w:rPr>
          <w:rFonts w:ascii="Times New Roman" w:hAnsi="Times New Roman"/>
          <w:b/>
          <w:sz w:val="24"/>
          <w:szCs w:val="24"/>
        </w:rPr>
      </w:pPr>
      <w:r w:rsidRPr="00674BE4">
        <w:rPr>
          <w:rFonts w:ascii="Times New Roman" w:hAnsi="Times New Roman"/>
          <w:sz w:val="24"/>
          <w:szCs w:val="24"/>
        </w:rPr>
        <w:t xml:space="preserve">                </w:t>
      </w:r>
      <w:r w:rsidRPr="00F76A19">
        <w:rPr>
          <w:rFonts w:ascii="Times New Roman" w:hAnsi="Times New Roman"/>
          <w:b/>
          <w:sz w:val="24"/>
          <w:szCs w:val="24"/>
        </w:rPr>
        <w:t>Central Sector Schemes</w:t>
      </w:r>
    </w:p>
    <w:p w14:paraId="4727DD63"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w:t>
      </w:r>
      <w:r>
        <w:rPr>
          <w:rFonts w:ascii="Times New Roman" w:hAnsi="Times New Roman"/>
          <w:sz w:val="24"/>
          <w:szCs w:val="24"/>
        </w:rPr>
        <w:t>x)</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3456  Civil Supplies</w:t>
      </w:r>
    </w:p>
    <w:p w14:paraId="5F64EA91"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102   </w:t>
      </w:r>
      <w:r>
        <w:rPr>
          <w:rFonts w:ascii="Times New Roman" w:hAnsi="Times New Roman"/>
          <w:sz w:val="24"/>
          <w:szCs w:val="24"/>
        </w:rPr>
        <w:t xml:space="preserve"> </w:t>
      </w:r>
      <w:r w:rsidRPr="00674BE4">
        <w:rPr>
          <w:rFonts w:ascii="Times New Roman" w:hAnsi="Times New Roman"/>
          <w:sz w:val="24"/>
          <w:szCs w:val="24"/>
        </w:rPr>
        <w:t>Civil Supplies Scheme</w:t>
      </w:r>
    </w:p>
    <w:p w14:paraId="3D87A115"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(01) </w:t>
      </w:r>
      <w:r>
        <w:rPr>
          <w:rFonts w:ascii="Times New Roman" w:hAnsi="Times New Roman"/>
          <w:sz w:val="24"/>
          <w:szCs w:val="24"/>
        </w:rPr>
        <w:t xml:space="preserve">  </w:t>
      </w:r>
      <w:r w:rsidRPr="00674BE4">
        <w:rPr>
          <w:rFonts w:ascii="Times New Roman" w:hAnsi="Times New Roman"/>
          <w:sz w:val="24"/>
          <w:szCs w:val="24"/>
        </w:rPr>
        <w:t xml:space="preserve">Consumer Protection </w:t>
      </w:r>
    </w:p>
    <w:p w14:paraId="173B6565"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General</w:t>
      </w:r>
    </w:p>
    <w:p w14:paraId="5CAD8119"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O.       </w:t>
      </w:r>
      <w:r>
        <w:rPr>
          <w:rFonts w:ascii="Times New Roman" w:hAnsi="Times New Roman"/>
          <w:sz w:val="24"/>
          <w:szCs w:val="24"/>
        </w:rPr>
        <w:t xml:space="preserve">     </w:t>
      </w:r>
      <w:r w:rsidRPr="00674BE4">
        <w:rPr>
          <w:rFonts w:ascii="Times New Roman" w:hAnsi="Times New Roman"/>
          <w:sz w:val="24"/>
          <w:szCs w:val="24"/>
        </w:rPr>
        <w:t xml:space="preserve">   40.00</w:t>
      </w:r>
    </w:p>
    <w:p w14:paraId="073E78C6"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R.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40.00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p>
    <w:p w14:paraId="02ABEB7F" w14:textId="77777777" w:rsidR="00FA5EB5" w:rsidRDefault="00FA5EB5" w:rsidP="00FA5EB5">
      <w:pPr>
        <w:pStyle w:val="PlainText"/>
        <w:rPr>
          <w:rFonts w:ascii="Times New Roman" w:hAnsi="Times New Roman"/>
          <w:sz w:val="24"/>
          <w:szCs w:val="24"/>
        </w:rPr>
      </w:pPr>
    </w:p>
    <w:p w14:paraId="1876170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the entire provision of ₹40.00 lakh was due to non-receipt of sanction from the Government.</w:t>
      </w:r>
    </w:p>
    <w:p w14:paraId="055DD0EC" w14:textId="77777777" w:rsidR="00FA5EB5" w:rsidRPr="00674BE4" w:rsidRDefault="00FA5EB5" w:rsidP="00FA5EB5">
      <w:pPr>
        <w:pStyle w:val="PlainText"/>
        <w:rPr>
          <w:rFonts w:ascii="Times New Roman" w:hAnsi="Times New Roman"/>
          <w:sz w:val="24"/>
          <w:szCs w:val="24"/>
        </w:rPr>
      </w:pPr>
    </w:p>
    <w:p w14:paraId="7B249764"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 xml:space="preserve">Savings mentioned at note 4 was partly offset by excess </w:t>
      </w:r>
      <w:r w:rsidRPr="00885D7B">
        <w:rPr>
          <w:rFonts w:ascii="Times New Roman" w:hAnsi="Times New Roman"/>
          <w:sz w:val="24"/>
          <w:szCs w:val="24"/>
        </w:rPr>
        <w:t>occurred mainly under</w:t>
      </w:r>
      <w:r>
        <w:rPr>
          <w:rFonts w:ascii="Times New Roman" w:hAnsi="Times New Roman"/>
          <w:sz w:val="24"/>
          <w:szCs w:val="24"/>
        </w:rPr>
        <w:t>:</w:t>
      </w:r>
    </w:p>
    <w:p w14:paraId="45D0D73B" w14:textId="77777777" w:rsidR="00FA5EB5" w:rsidRPr="00674BE4" w:rsidRDefault="00FA5EB5" w:rsidP="00FA5EB5">
      <w:pPr>
        <w:pStyle w:val="PlainText"/>
        <w:rPr>
          <w:rFonts w:ascii="Times New Roman" w:hAnsi="Times New Roman"/>
          <w:sz w:val="24"/>
          <w:szCs w:val="24"/>
        </w:rPr>
      </w:pPr>
    </w:p>
    <w:p w14:paraId="77DDCEAB"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w:t>
      </w:r>
      <w:r>
        <w:rPr>
          <w:rFonts w:ascii="Times New Roman" w:hAnsi="Times New Roman"/>
          <w:sz w:val="24"/>
          <w:szCs w:val="24"/>
        </w:rPr>
        <w:t>i</w:t>
      </w:r>
      <w:r w:rsidRPr="00674BE4">
        <w:rPr>
          <w:rFonts w:ascii="Times New Roman" w:hAnsi="Times New Roman"/>
          <w:sz w:val="24"/>
          <w:szCs w:val="24"/>
        </w:rPr>
        <w:t xml:space="preserve">) </w:t>
      </w:r>
      <w:r>
        <w:rPr>
          <w:rFonts w:ascii="Times New Roman" w:hAnsi="Times New Roman"/>
          <w:sz w:val="24"/>
          <w:szCs w:val="24"/>
        </w:rPr>
        <w:t xml:space="preserve">            </w:t>
      </w:r>
      <w:r w:rsidRPr="00DE2EF1">
        <w:rPr>
          <w:rFonts w:ascii="Times New Roman" w:hAnsi="Times New Roman"/>
          <w:b/>
          <w:bCs/>
          <w:sz w:val="24"/>
          <w:szCs w:val="24"/>
        </w:rPr>
        <w:t>3456  Civil Supplies</w:t>
      </w:r>
    </w:p>
    <w:p w14:paraId="134E66F7"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001   </w:t>
      </w:r>
      <w:r>
        <w:rPr>
          <w:rFonts w:ascii="Times New Roman" w:hAnsi="Times New Roman"/>
          <w:sz w:val="24"/>
          <w:szCs w:val="24"/>
        </w:rPr>
        <w:t xml:space="preserve"> </w:t>
      </w:r>
      <w:r w:rsidRPr="00674BE4">
        <w:rPr>
          <w:rFonts w:ascii="Times New Roman" w:hAnsi="Times New Roman"/>
          <w:sz w:val="24"/>
          <w:szCs w:val="24"/>
        </w:rPr>
        <w:t>Direction and Administration</w:t>
      </w:r>
    </w:p>
    <w:p w14:paraId="41D0DA7C"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(02) </w:t>
      </w:r>
      <w:r>
        <w:rPr>
          <w:rFonts w:ascii="Times New Roman" w:hAnsi="Times New Roman"/>
          <w:sz w:val="24"/>
          <w:szCs w:val="24"/>
        </w:rPr>
        <w:t xml:space="preserve">  </w:t>
      </w:r>
      <w:r w:rsidRPr="00674BE4">
        <w:rPr>
          <w:rFonts w:ascii="Times New Roman" w:hAnsi="Times New Roman"/>
          <w:sz w:val="24"/>
          <w:szCs w:val="24"/>
        </w:rPr>
        <w:t>District Civil Supplies</w:t>
      </w:r>
    </w:p>
    <w:p w14:paraId="045AAF33" w14:textId="77777777" w:rsidR="00FA5EB5" w:rsidRPr="00674BE4" w:rsidRDefault="00FA5EB5" w:rsidP="00FA5EB5">
      <w:pPr>
        <w:pStyle w:val="PlainText"/>
        <w:ind w:firstLine="720"/>
        <w:rPr>
          <w:rFonts w:ascii="Times New Roman" w:hAnsi="Times New Roman"/>
          <w:sz w:val="24"/>
          <w:szCs w:val="24"/>
        </w:rPr>
      </w:pPr>
      <w:r>
        <w:rPr>
          <w:rFonts w:ascii="Times New Roman" w:hAnsi="Times New Roman"/>
          <w:sz w:val="24"/>
          <w:szCs w:val="24"/>
        </w:rPr>
        <w:t xml:space="preserve">    </w:t>
      </w:r>
      <w:r w:rsidRPr="00674BE4">
        <w:rPr>
          <w:rFonts w:ascii="Times New Roman" w:hAnsi="Times New Roman"/>
          <w:sz w:val="24"/>
          <w:szCs w:val="24"/>
        </w:rPr>
        <w:t xml:space="preserve"> Establishment</w:t>
      </w:r>
    </w:p>
    <w:p w14:paraId="25FFFD70" w14:textId="77777777" w:rsidR="00FA5EB5" w:rsidRPr="00674BE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8AA7738"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O.      </w:t>
      </w:r>
      <w:r>
        <w:rPr>
          <w:rFonts w:ascii="Times New Roman" w:hAnsi="Times New Roman"/>
          <w:sz w:val="24"/>
          <w:szCs w:val="24"/>
        </w:rPr>
        <w:t xml:space="preserve">     </w:t>
      </w:r>
      <w:r w:rsidRPr="00674BE4">
        <w:rPr>
          <w:rFonts w:ascii="Times New Roman" w:hAnsi="Times New Roman"/>
          <w:sz w:val="24"/>
          <w:szCs w:val="24"/>
        </w:rPr>
        <w:t xml:space="preserve"> 1</w:t>
      </w:r>
      <w:r>
        <w:rPr>
          <w:rFonts w:ascii="Times New Roman" w:hAnsi="Times New Roman"/>
          <w:sz w:val="24"/>
          <w:szCs w:val="24"/>
        </w:rPr>
        <w:t>,</w:t>
      </w:r>
      <w:r w:rsidRPr="00674BE4">
        <w:rPr>
          <w:rFonts w:ascii="Times New Roman" w:hAnsi="Times New Roman"/>
          <w:sz w:val="24"/>
          <w:szCs w:val="24"/>
        </w:rPr>
        <w:t>025.00</w:t>
      </w:r>
    </w:p>
    <w:p w14:paraId="6EAC8EC2"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R.        </w:t>
      </w:r>
      <w:r>
        <w:rPr>
          <w:rFonts w:ascii="Times New Roman" w:hAnsi="Times New Roman"/>
          <w:sz w:val="24"/>
          <w:szCs w:val="24"/>
        </w:rPr>
        <w:t xml:space="preserve">       </w:t>
      </w:r>
      <w:r w:rsidRPr="00674BE4">
        <w:rPr>
          <w:rFonts w:ascii="Times New Roman" w:hAnsi="Times New Roman"/>
          <w:sz w:val="24"/>
          <w:szCs w:val="24"/>
        </w:rPr>
        <w:t xml:space="preserve">  52.04            </w:t>
      </w:r>
      <w:r>
        <w:rPr>
          <w:rFonts w:ascii="Times New Roman" w:hAnsi="Times New Roman"/>
          <w:sz w:val="24"/>
          <w:szCs w:val="24"/>
        </w:rPr>
        <w:t xml:space="preserve">                               </w:t>
      </w:r>
      <w:r w:rsidRPr="00674BE4">
        <w:rPr>
          <w:rFonts w:ascii="Times New Roman" w:hAnsi="Times New Roman"/>
          <w:sz w:val="24"/>
          <w:szCs w:val="24"/>
        </w:rPr>
        <w:t xml:space="preserve">  1</w:t>
      </w:r>
      <w:r>
        <w:rPr>
          <w:rFonts w:ascii="Times New Roman" w:hAnsi="Times New Roman"/>
          <w:sz w:val="24"/>
          <w:szCs w:val="24"/>
        </w:rPr>
        <w:t>,</w:t>
      </w:r>
      <w:r w:rsidRPr="00674BE4">
        <w:rPr>
          <w:rFonts w:ascii="Times New Roman" w:hAnsi="Times New Roman"/>
          <w:sz w:val="24"/>
          <w:szCs w:val="24"/>
        </w:rPr>
        <w:t xml:space="preserve">077.04 </w:t>
      </w:r>
      <w:r>
        <w:rPr>
          <w:rFonts w:ascii="Times New Roman" w:hAnsi="Times New Roman"/>
          <w:sz w:val="24"/>
          <w:szCs w:val="24"/>
        </w:rPr>
        <w:t xml:space="preserve">          </w:t>
      </w:r>
      <w:r w:rsidRPr="00674BE4">
        <w:rPr>
          <w:rFonts w:ascii="Times New Roman" w:hAnsi="Times New Roman"/>
          <w:sz w:val="24"/>
          <w:szCs w:val="24"/>
        </w:rPr>
        <w:t xml:space="preserve">   1</w:t>
      </w:r>
      <w:r>
        <w:rPr>
          <w:rFonts w:ascii="Times New Roman" w:hAnsi="Times New Roman"/>
          <w:sz w:val="24"/>
          <w:szCs w:val="24"/>
        </w:rPr>
        <w:t>,</w:t>
      </w:r>
      <w:r w:rsidRPr="00674BE4">
        <w:rPr>
          <w:rFonts w:ascii="Times New Roman" w:hAnsi="Times New Roman"/>
          <w:sz w:val="24"/>
          <w:szCs w:val="24"/>
        </w:rPr>
        <w:t xml:space="preserve">076.02     </w:t>
      </w:r>
      <w:r>
        <w:rPr>
          <w:rFonts w:ascii="Times New Roman" w:hAnsi="Times New Roman"/>
          <w:sz w:val="24"/>
          <w:szCs w:val="24"/>
        </w:rPr>
        <w:t xml:space="preserve">    (-)</w:t>
      </w:r>
      <w:r w:rsidRPr="00674BE4">
        <w:rPr>
          <w:rFonts w:ascii="Times New Roman" w:hAnsi="Times New Roman"/>
          <w:sz w:val="24"/>
          <w:szCs w:val="24"/>
        </w:rPr>
        <w:t>1.02</w:t>
      </w:r>
    </w:p>
    <w:p w14:paraId="6CEDAC7F" w14:textId="77777777" w:rsidR="00FA5EB5" w:rsidRPr="00674BE4" w:rsidRDefault="00FA5EB5" w:rsidP="00FA5EB5">
      <w:pPr>
        <w:pStyle w:val="PlainText"/>
        <w:rPr>
          <w:rFonts w:ascii="Times New Roman" w:hAnsi="Times New Roman"/>
          <w:sz w:val="24"/>
          <w:szCs w:val="24"/>
        </w:rPr>
      </w:pPr>
    </w:p>
    <w:p w14:paraId="74FF866F" w14:textId="77777777" w:rsidR="00FA5EB5" w:rsidRPr="00674BE4" w:rsidRDefault="00FA5EB5" w:rsidP="00FA5EB5">
      <w:pPr>
        <w:pStyle w:val="PlainText"/>
        <w:rPr>
          <w:rFonts w:ascii="Times New Roman" w:hAnsi="Times New Roman"/>
          <w:sz w:val="24"/>
          <w:szCs w:val="24"/>
        </w:rPr>
      </w:pPr>
    </w:p>
    <w:p w14:paraId="09D54BBC" w14:textId="77777777" w:rsidR="00FA5EB5" w:rsidRDefault="00FA5EB5" w:rsidP="00FA5EB5">
      <w:pPr>
        <w:pStyle w:val="PlainText"/>
        <w:rPr>
          <w:rFonts w:ascii="Times New Roman" w:hAnsi="Times New Roman"/>
          <w:sz w:val="24"/>
          <w:szCs w:val="24"/>
        </w:rPr>
      </w:pPr>
    </w:p>
    <w:p w14:paraId="56C72511" w14:textId="77777777" w:rsidR="00FA5EB5" w:rsidRPr="00674BE4" w:rsidRDefault="00FA5EB5" w:rsidP="00FA5EB5">
      <w:pPr>
        <w:pStyle w:val="PlainText"/>
        <w:rPr>
          <w:rFonts w:ascii="Times New Roman" w:hAnsi="Times New Roman"/>
          <w:sz w:val="24"/>
          <w:szCs w:val="24"/>
        </w:rPr>
      </w:pPr>
    </w:p>
    <w:p w14:paraId="30E5D8BD" w14:textId="77777777" w:rsidR="00FA5EB5" w:rsidRDefault="00FA5EB5" w:rsidP="00FA5EB5">
      <w:pPr>
        <w:pStyle w:val="PlainText"/>
        <w:jc w:val="center"/>
        <w:rPr>
          <w:rFonts w:ascii="Times New Roman" w:hAnsi="Times New Roman"/>
          <w:sz w:val="24"/>
          <w:szCs w:val="24"/>
          <w:lang w:val="en-US"/>
        </w:rPr>
      </w:pPr>
      <w:r>
        <w:rPr>
          <w:rFonts w:ascii="Times New Roman" w:hAnsi="Times New Roman"/>
          <w:b/>
          <w:bCs/>
          <w:sz w:val="24"/>
          <w:szCs w:val="24"/>
        </w:rPr>
        <w:t>GRANT NO. 32</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7CB8A326" w14:textId="77777777" w:rsidR="00FA5EB5" w:rsidRDefault="00FA5EB5" w:rsidP="00FA5EB5">
      <w:pPr>
        <w:pStyle w:val="PlainText"/>
        <w:rPr>
          <w:rFonts w:ascii="Times New Roman" w:hAnsi="Times New Roman"/>
          <w:bCs/>
          <w:sz w:val="24"/>
          <w:szCs w:val="24"/>
          <w:lang w:val="en-US"/>
        </w:rPr>
      </w:pPr>
    </w:p>
    <w:p w14:paraId="5257D68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ECCC35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06ECE73"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5F2F68F"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w:t>
      </w:r>
      <w:r>
        <w:rPr>
          <w:rFonts w:ascii="Times New Roman" w:hAnsi="Times New Roman"/>
          <w:sz w:val="24"/>
          <w:szCs w:val="24"/>
        </w:rPr>
        <w:t>ii</w:t>
      </w:r>
      <w:r w:rsidRPr="00674BE4">
        <w:rPr>
          <w:rFonts w:ascii="Times New Roman" w:hAnsi="Times New Roman"/>
          <w:sz w:val="24"/>
          <w:szCs w:val="24"/>
        </w:rPr>
        <w:t xml:space="preserve">) </w:t>
      </w:r>
      <w:r>
        <w:rPr>
          <w:rFonts w:ascii="Times New Roman" w:hAnsi="Times New Roman"/>
          <w:sz w:val="24"/>
          <w:szCs w:val="24"/>
        </w:rPr>
        <w:t xml:space="preserve">           </w:t>
      </w:r>
      <w:r w:rsidRPr="00AF4D96">
        <w:rPr>
          <w:rFonts w:ascii="Times New Roman" w:hAnsi="Times New Roman"/>
          <w:b/>
          <w:bCs/>
          <w:sz w:val="24"/>
          <w:szCs w:val="24"/>
        </w:rPr>
        <w:t>3456  Civil Supplies</w:t>
      </w:r>
    </w:p>
    <w:p w14:paraId="24E98B31"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800   </w:t>
      </w:r>
      <w:r>
        <w:rPr>
          <w:rFonts w:ascii="Times New Roman" w:hAnsi="Times New Roman"/>
          <w:sz w:val="24"/>
          <w:szCs w:val="24"/>
        </w:rPr>
        <w:t xml:space="preserve"> </w:t>
      </w:r>
      <w:r w:rsidRPr="00674BE4">
        <w:rPr>
          <w:rFonts w:ascii="Times New Roman" w:hAnsi="Times New Roman"/>
          <w:sz w:val="24"/>
          <w:szCs w:val="24"/>
        </w:rPr>
        <w:t>Other Expenditure</w:t>
      </w:r>
    </w:p>
    <w:p w14:paraId="2E8D95F7"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(10)</w:t>
      </w:r>
      <w:r>
        <w:rPr>
          <w:rFonts w:ascii="Times New Roman" w:hAnsi="Times New Roman"/>
          <w:sz w:val="24"/>
          <w:szCs w:val="24"/>
        </w:rPr>
        <w:t xml:space="preserve">   </w:t>
      </w:r>
      <w:r w:rsidRPr="00674BE4">
        <w:rPr>
          <w:rFonts w:ascii="Times New Roman" w:hAnsi="Times New Roman"/>
          <w:sz w:val="24"/>
          <w:szCs w:val="24"/>
        </w:rPr>
        <w:t>State Commission</w:t>
      </w:r>
    </w:p>
    <w:p w14:paraId="08BF034B"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General</w:t>
      </w:r>
    </w:p>
    <w:p w14:paraId="22EE1091" w14:textId="77777777" w:rsidR="00FA5EB5" w:rsidRPr="00674BE4"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O.       </w:t>
      </w:r>
      <w:r>
        <w:rPr>
          <w:rFonts w:ascii="Times New Roman" w:hAnsi="Times New Roman"/>
          <w:sz w:val="24"/>
          <w:szCs w:val="24"/>
        </w:rPr>
        <w:t xml:space="preserve">      </w:t>
      </w:r>
      <w:r w:rsidRPr="00674BE4">
        <w:rPr>
          <w:rFonts w:ascii="Times New Roman" w:hAnsi="Times New Roman"/>
          <w:sz w:val="24"/>
          <w:szCs w:val="24"/>
        </w:rPr>
        <w:t xml:space="preserve"> 217.15</w:t>
      </w:r>
    </w:p>
    <w:p w14:paraId="21FE469F" w14:textId="77777777" w:rsidR="00FA5EB5" w:rsidRDefault="00FA5EB5" w:rsidP="00FA5EB5">
      <w:pPr>
        <w:pStyle w:val="PlainText"/>
        <w:rPr>
          <w:rFonts w:ascii="Times New Roman" w:hAnsi="Times New Roman"/>
          <w:sz w:val="24"/>
          <w:szCs w:val="24"/>
        </w:rPr>
      </w:pPr>
      <w:r w:rsidRPr="00674BE4">
        <w:rPr>
          <w:rFonts w:ascii="Times New Roman" w:hAnsi="Times New Roman"/>
          <w:sz w:val="24"/>
          <w:szCs w:val="24"/>
        </w:rPr>
        <w:t xml:space="preserve">                 R.    </w:t>
      </w:r>
      <w:r>
        <w:rPr>
          <w:rFonts w:ascii="Times New Roman" w:hAnsi="Times New Roman"/>
          <w:sz w:val="24"/>
          <w:szCs w:val="24"/>
        </w:rPr>
        <w:t xml:space="preserve">      </w:t>
      </w:r>
      <w:r w:rsidRPr="00674BE4">
        <w:rPr>
          <w:rFonts w:ascii="Times New Roman" w:hAnsi="Times New Roman"/>
          <w:sz w:val="24"/>
          <w:szCs w:val="24"/>
        </w:rPr>
        <w:t xml:space="preserve">      24.20            </w:t>
      </w:r>
      <w:r>
        <w:rPr>
          <w:rFonts w:ascii="Times New Roman" w:hAnsi="Times New Roman"/>
          <w:sz w:val="24"/>
          <w:szCs w:val="24"/>
        </w:rPr>
        <w:t xml:space="preserve">                                 </w:t>
      </w:r>
      <w:r w:rsidRPr="00674BE4">
        <w:rPr>
          <w:rFonts w:ascii="Times New Roman" w:hAnsi="Times New Roman"/>
          <w:sz w:val="24"/>
          <w:szCs w:val="24"/>
        </w:rPr>
        <w:t xml:space="preserve">   241.35   </w:t>
      </w:r>
      <w:r>
        <w:rPr>
          <w:rFonts w:ascii="Times New Roman" w:hAnsi="Times New Roman"/>
          <w:sz w:val="24"/>
          <w:szCs w:val="24"/>
        </w:rPr>
        <w:t xml:space="preserve">              </w:t>
      </w:r>
      <w:r w:rsidRPr="00674BE4">
        <w:rPr>
          <w:rFonts w:ascii="Times New Roman" w:hAnsi="Times New Roman"/>
          <w:sz w:val="24"/>
          <w:szCs w:val="24"/>
        </w:rPr>
        <w:t xml:space="preserve">  241.00    </w:t>
      </w:r>
      <w:r>
        <w:rPr>
          <w:rFonts w:ascii="Times New Roman" w:hAnsi="Times New Roman"/>
          <w:sz w:val="24"/>
          <w:szCs w:val="24"/>
        </w:rPr>
        <w:t xml:space="preserve"> </w:t>
      </w:r>
      <w:r w:rsidRPr="00674BE4">
        <w:rPr>
          <w:rFonts w:ascii="Times New Roman" w:hAnsi="Times New Roman"/>
          <w:sz w:val="24"/>
          <w:szCs w:val="24"/>
        </w:rPr>
        <w:t xml:space="preserve"> </w:t>
      </w:r>
      <w:r>
        <w:rPr>
          <w:rFonts w:ascii="Times New Roman" w:hAnsi="Times New Roman"/>
          <w:sz w:val="24"/>
          <w:szCs w:val="24"/>
        </w:rPr>
        <w:t xml:space="preserve">  (-)</w:t>
      </w:r>
      <w:r w:rsidRPr="00674BE4">
        <w:rPr>
          <w:rFonts w:ascii="Times New Roman" w:hAnsi="Times New Roman"/>
          <w:sz w:val="24"/>
          <w:szCs w:val="24"/>
        </w:rPr>
        <w:t>0.35</w:t>
      </w:r>
    </w:p>
    <w:p w14:paraId="32E8013A" w14:textId="77777777" w:rsidR="00FA5EB5" w:rsidRDefault="00FA5EB5" w:rsidP="00FA5EB5">
      <w:pPr>
        <w:pStyle w:val="PlainText"/>
        <w:rPr>
          <w:rFonts w:ascii="Times New Roman" w:hAnsi="Times New Roman"/>
          <w:sz w:val="24"/>
          <w:szCs w:val="24"/>
        </w:rPr>
      </w:pPr>
    </w:p>
    <w:p w14:paraId="0983E225" w14:textId="77777777" w:rsidR="00FA5EB5" w:rsidRPr="00674BE4"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of ₹76.</w:t>
      </w:r>
      <w:r w:rsidRPr="00AF4D96">
        <w:rPr>
          <w:rFonts w:ascii="Times New Roman" w:hAnsi="Times New Roman"/>
          <w:sz w:val="24"/>
          <w:szCs w:val="24"/>
        </w:rPr>
        <w:t xml:space="preserve">24 lakh at serial number (i) and (ii) was the net result of increase of ₹165.80 lakh through re-appropriation due to </w:t>
      </w:r>
      <w:r>
        <w:rPr>
          <w:rFonts w:ascii="Times New Roman" w:hAnsi="Times New Roman"/>
          <w:sz w:val="24"/>
          <w:szCs w:val="24"/>
        </w:rPr>
        <w:t>requirement of fund</w:t>
      </w:r>
      <w:r w:rsidRPr="00AF4D96">
        <w:rPr>
          <w:rFonts w:ascii="Times New Roman" w:hAnsi="Times New Roman"/>
          <w:sz w:val="24"/>
          <w:szCs w:val="24"/>
        </w:rPr>
        <w:t xml:space="preserve"> for payment of wages and medical bills and decrease of ₹89.56 lakh</w:t>
      </w:r>
      <w:r>
        <w:rPr>
          <w:rFonts w:ascii="Times New Roman" w:hAnsi="Times New Roman"/>
          <w:sz w:val="24"/>
          <w:szCs w:val="24"/>
        </w:rPr>
        <w:t xml:space="preserve"> by way of surrender due to (i) non-filling of post and (ii) less expenditure than anticipated.</w:t>
      </w:r>
    </w:p>
    <w:p w14:paraId="23875147" w14:textId="77777777" w:rsidR="00FA5EB5" w:rsidRDefault="00FA5EB5" w:rsidP="00FA5EB5">
      <w:pPr>
        <w:pStyle w:val="PlainText"/>
        <w:rPr>
          <w:rFonts w:ascii="Times New Roman" w:hAnsi="Times New Roman"/>
          <w:sz w:val="24"/>
          <w:szCs w:val="24"/>
        </w:rPr>
      </w:pPr>
    </w:p>
    <w:p w14:paraId="1945CE3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lang w:val="en-US"/>
        </w:rPr>
        <w:t>Reasons for final savings of ₹1.37 lakh</w:t>
      </w:r>
      <w:r w:rsidRPr="006F2CA9">
        <w:rPr>
          <w:rFonts w:ascii="Times New Roman" w:hAnsi="Times New Roman"/>
          <w:sz w:val="24"/>
          <w:szCs w:val="24"/>
        </w:rPr>
        <w:t xml:space="preserve"> </w:t>
      </w:r>
      <w:r w:rsidRPr="00AF4D96">
        <w:rPr>
          <w:rFonts w:ascii="Times New Roman" w:hAnsi="Times New Roman"/>
          <w:sz w:val="24"/>
          <w:szCs w:val="24"/>
        </w:rPr>
        <w:t>at serial number (i) and (ii)</w:t>
      </w:r>
      <w:r>
        <w:rPr>
          <w:rFonts w:ascii="Times New Roman" w:hAnsi="Times New Roman"/>
          <w:sz w:val="24"/>
          <w:szCs w:val="24"/>
          <w:lang w:val="en-US"/>
        </w:rPr>
        <w:t xml:space="preserve"> have not been intimated (July 2024).</w:t>
      </w:r>
    </w:p>
    <w:p w14:paraId="2605AB8A" w14:textId="77777777" w:rsidR="00FA5EB5" w:rsidRDefault="00FA5EB5" w:rsidP="00FA5EB5">
      <w:pPr>
        <w:pStyle w:val="PlainText"/>
        <w:rPr>
          <w:rFonts w:ascii="Times New Roman" w:hAnsi="Times New Roman"/>
          <w:sz w:val="24"/>
          <w:szCs w:val="24"/>
        </w:rPr>
      </w:pPr>
    </w:p>
    <w:p w14:paraId="42929B82" w14:textId="77777777" w:rsidR="00FA5EB5" w:rsidRDefault="00FA5EB5" w:rsidP="00FA5EB5">
      <w:pPr>
        <w:pStyle w:val="PlainText"/>
        <w:rPr>
          <w:rFonts w:ascii="Times New Roman" w:hAnsi="Times New Roman"/>
          <w:sz w:val="24"/>
          <w:szCs w:val="24"/>
        </w:rPr>
      </w:pPr>
    </w:p>
    <w:p w14:paraId="0D64A3EB" w14:textId="77777777" w:rsidR="00FA5EB5" w:rsidRDefault="00FA5EB5" w:rsidP="00FA5EB5">
      <w:pPr>
        <w:pStyle w:val="PlainText"/>
        <w:rPr>
          <w:rFonts w:ascii="Times New Roman" w:hAnsi="Times New Roman"/>
          <w:sz w:val="24"/>
          <w:szCs w:val="24"/>
        </w:rPr>
      </w:pPr>
    </w:p>
    <w:p w14:paraId="68F1321B" w14:textId="77777777" w:rsidR="00FA5EB5" w:rsidRDefault="00FA5EB5" w:rsidP="00FA5EB5">
      <w:pPr>
        <w:pStyle w:val="PlainText"/>
        <w:rPr>
          <w:rFonts w:ascii="Times New Roman" w:hAnsi="Times New Roman"/>
          <w:sz w:val="24"/>
          <w:szCs w:val="24"/>
        </w:rPr>
      </w:pPr>
    </w:p>
    <w:p w14:paraId="081C1772" w14:textId="77777777" w:rsidR="00FA5EB5" w:rsidRDefault="00FA5EB5" w:rsidP="00FA5EB5">
      <w:pPr>
        <w:pStyle w:val="PlainText"/>
        <w:rPr>
          <w:rFonts w:ascii="Times New Roman" w:hAnsi="Times New Roman"/>
          <w:sz w:val="24"/>
          <w:szCs w:val="24"/>
        </w:rPr>
      </w:pPr>
    </w:p>
    <w:p w14:paraId="38BC1787" w14:textId="77777777" w:rsidR="00FA5EB5" w:rsidRDefault="00FA5EB5" w:rsidP="00FA5EB5">
      <w:pPr>
        <w:pStyle w:val="PlainText"/>
        <w:rPr>
          <w:rFonts w:ascii="Times New Roman" w:hAnsi="Times New Roman"/>
          <w:sz w:val="24"/>
          <w:szCs w:val="24"/>
        </w:rPr>
      </w:pPr>
    </w:p>
    <w:p w14:paraId="22DF68D7" w14:textId="77777777" w:rsidR="00FA5EB5" w:rsidRDefault="00FA5EB5" w:rsidP="00FA5EB5">
      <w:pPr>
        <w:pStyle w:val="PlainText"/>
        <w:rPr>
          <w:rFonts w:ascii="Times New Roman" w:hAnsi="Times New Roman"/>
          <w:sz w:val="24"/>
          <w:szCs w:val="24"/>
        </w:rPr>
      </w:pPr>
    </w:p>
    <w:p w14:paraId="6FC5CEED" w14:textId="77777777" w:rsidR="00FA5EB5" w:rsidRDefault="00FA5EB5" w:rsidP="00FA5EB5">
      <w:pPr>
        <w:pStyle w:val="PlainText"/>
        <w:rPr>
          <w:rFonts w:ascii="Times New Roman" w:hAnsi="Times New Roman"/>
          <w:sz w:val="24"/>
          <w:szCs w:val="24"/>
        </w:rPr>
      </w:pPr>
    </w:p>
    <w:p w14:paraId="12A05D9A" w14:textId="77777777" w:rsidR="00FA5EB5" w:rsidRDefault="00FA5EB5" w:rsidP="00FA5EB5">
      <w:pPr>
        <w:pStyle w:val="PlainText"/>
        <w:rPr>
          <w:rFonts w:ascii="Times New Roman" w:hAnsi="Times New Roman"/>
          <w:sz w:val="24"/>
          <w:szCs w:val="24"/>
        </w:rPr>
      </w:pPr>
    </w:p>
    <w:p w14:paraId="2D338808" w14:textId="77777777" w:rsidR="00FA5EB5" w:rsidRDefault="00FA5EB5" w:rsidP="00FA5EB5">
      <w:pPr>
        <w:pStyle w:val="PlainText"/>
        <w:rPr>
          <w:rFonts w:ascii="Times New Roman" w:hAnsi="Times New Roman"/>
          <w:sz w:val="24"/>
          <w:szCs w:val="24"/>
        </w:rPr>
      </w:pPr>
    </w:p>
    <w:p w14:paraId="2CF65F64" w14:textId="77777777" w:rsidR="00FA5EB5" w:rsidRDefault="00FA5EB5" w:rsidP="00FA5EB5">
      <w:pPr>
        <w:pStyle w:val="PlainText"/>
        <w:rPr>
          <w:rFonts w:ascii="Times New Roman" w:hAnsi="Times New Roman"/>
          <w:sz w:val="24"/>
          <w:szCs w:val="24"/>
        </w:rPr>
      </w:pPr>
    </w:p>
    <w:p w14:paraId="02B659EC" w14:textId="77777777" w:rsidR="00FA5EB5" w:rsidRDefault="00FA5EB5" w:rsidP="00FA5EB5">
      <w:pPr>
        <w:pStyle w:val="PlainText"/>
        <w:rPr>
          <w:rFonts w:ascii="Times New Roman" w:hAnsi="Times New Roman"/>
          <w:sz w:val="24"/>
          <w:szCs w:val="24"/>
        </w:rPr>
      </w:pPr>
    </w:p>
    <w:p w14:paraId="28A45700" w14:textId="77777777" w:rsidR="00FA5EB5" w:rsidRDefault="00FA5EB5" w:rsidP="00FA5EB5">
      <w:pPr>
        <w:pStyle w:val="PlainText"/>
        <w:rPr>
          <w:rFonts w:ascii="Times New Roman" w:hAnsi="Times New Roman"/>
          <w:sz w:val="24"/>
          <w:szCs w:val="24"/>
        </w:rPr>
      </w:pPr>
    </w:p>
    <w:p w14:paraId="43AA718B" w14:textId="77777777" w:rsidR="00FA5EB5" w:rsidRDefault="00FA5EB5" w:rsidP="00FA5EB5">
      <w:pPr>
        <w:pStyle w:val="PlainText"/>
        <w:rPr>
          <w:rFonts w:ascii="Times New Roman" w:hAnsi="Times New Roman"/>
          <w:sz w:val="24"/>
          <w:szCs w:val="24"/>
        </w:rPr>
      </w:pPr>
    </w:p>
    <w:p w14:paraId="7CD2CA78" w14:textId="77777777" w:rsidR="00FA5EB5" w:rsidRDefault="00FA5EB5" w:rsidP="00FA5EB5">
      <w:pPr>
        <w:pStyle w:val="PlainText"/>
        <w:rPr>
          <w:rFonts w:ascii="Times New Roman" w:hAnsi="Times New Roman"/>
          <w:sz w:val="24"/>
          <w:szCs w:val="24"/>
        </w:rPr>
      </w:pPr>
    </w:p>
    <w:p w14:paraId="3DAE49CA" w14:textId="77777777" w:rsidR="00FA5EB5" w:rsidRDefault="00FA5EB5" w:rsidP="00FA5EB5">
      <w:pPr>
        <w:pStyle w:val="PlainText"/>
        <w:rPr>
          <w:rFonts w:ascii="Times New Roman" w:hAnsi="Times New Roman"/>
          <w:sz w:val="24"/>
          <w:szCs w:val="24"/>
        </w:rPr>
      </w:pPr>
    </w:p>
    <w:p w14:paraId="6251AF4F" w14:textId="77777777" w:rsidR="00FA5EB5" w:rsidRDefault="00FA5EB5" w:rsidP="00FA5EB5">
      <w:pPr>
        <w:pStyle w:val="PlainText"/>
        <w:rPr>
          <w:rFonts w:ascii="Times New Roman" w:hAnsi="Times New Roman"/>
          <w:sz w:val="24"/>
          <w:szCs w:val="24"/>
        </w:rPr>
      </w:pPr>
    </w:p>
    <w:p w14:paraId="72BF5D3C" w14:textId="77777777" w:rsidR="00FA5EB5" w:rsidRDefault="00FA5EB5" w:rsidP="00FA5EB5">
      <w:pPr>
        <w:pStyle w:val="PlainText"/>
        <w:rPr>
          <w:rFonts w:ascii="Times New Roman" w:hAnsi="Times New Roman"/>
          <w:sz w:val="24"/>
          <w:szCs w:val="24"/>
        </w:rPr>
      </w:pPr>
    </w:p>
    <w:p w14:paraId="3268CA72" w14:textId="77777777" w:rsidR="00FA5EB5" w:rsidRDefault="00FA5EB5" w:rsidP="00FA5EB5">
      <w:pPr>
        <w:pStyle w:val="PlainText"/>
        <w:rPr>
          <w:rFonts w:ascii="Times New Roman" w:hAnsi="Times New Roman"/>
          <w:sz w:val="24"/>
          <w:szCs w:val="24"/>
        </w:rPr>
      </w:pPr>
    </w:p>
    <w:p w14:paraId="792B56CB" w14:textId="77777777" w:rsidR="00FA5EB5" w:rsidRDefault="00FA5EB5" w:rsidP="00FA5EB5">
      <w:pPr>
        <w:pStyle w:val="PlainText"/>
        <w:rPr>
          <w:rFonts w:ascii="Times New Roman" w:hAnsi="Times New Roman"/>
          <w:sz w:val="24"/>
          <w:szCs w:val="24"/>
        </w:rPr>
      </w:pPr>
    </w:p>
    <w:p w14:paraId="0EADB2B8" w14:textId="77777777" w:rsidR="00FA5EB5" w:rsidRDefault="00FA5EB5" w:rsidP="00FA5EB5">
      <w:pPr>
        <w:pStyle w:val="PlainText"/>
        <w:rPr>
          <w:rFonts w:ascii="Times New Roman" w:hAnsi="Times New Roman"/>
          <w:sz w:val="24"/>
          <w:szCs w:val="24"/>
        </w:rPr>
      </w:pPr>
    </w:p>
    <w:p w14:paraId="38ADF1D2" w14:textId="77777777" w:rsidR="00FA5EB5" w:rsidRDefault="00FA5EB5" w:rsidP="00FA5EB5">
      <w:pPr>
        <w:pStyle w:val="PlainText"/>
        <w:rPr>
          <w:rFonts w:ascii="Times New Roman" w:hAnsi="Times New Roman"/>
          <w:sz w:val="24"/>
          <w:szCs w:val="24"/>
        </w:rPr>
      </w:pPr>
    </w:p>
    <w:p w14:paraId="0422C8E1" w14:textId="77777777" w:rsidR="00FA5EB5" w:rsidRDefault="00FA5EB5" w:rsidP="00FA5EB5">
      <w:pPr>
        <w:pStyle w:val="PlainText"/>
        <w:rPr>
          <w:rFonts w:ascii="Times New Roman" w:hAnsi="Times New Roman"/>
          <w:sz w:val="24"/>
          <w:szCs w:val="24"/>
        </w:rPr>
      </w:pPr>
    </w:p>
    <w:p w14:paraId="45810D12" w14:textId="77777777" w:rsidR="00FA5EB5" w:rsidRDefault="00FA5EB5" w:rsidP="00FA5EB5">
      <w:pPr>
        <w:pStyle w:val="PlainText"/>
        <w:rPr>
          <w:rFonts w:ascii="Times New Roman" w:hAnsi="Times New Roman"/>
          <w:sz w:val="24"/>
          <w:szCs w:val="24"/>
        </w:rPr>
      </w:pPr>
    </w:p>
    <w:p w14:paraId="02DF4143" w14:textId="77777777" w:rsidR="00FA5EB5" w:rsidRDefault="00FA5EB5" w:rsidP="00FA5EB5">
      <w:pPr>
        <w:pStyle w:val="PlainText"/>
        <w:rPr>
          <w:rFonts w:ascii="Times New Roman" w:hAnsi="Times New Roman"/>
          <w:sz w:val="24"/>
          <w:szCs w:val="24"/>
        </w:rPr>
      </w:pPr>
    </w:p>
    <w:p w14:paraId="49D75306" w14:textId="77777777" w:rsidR="00FA5EB5" w:rsidRDefault="00FA5EB5" w:rsidP="00FA5EB5">
      <w:pPr>
        <w:pStyle w:val="PlainText"/>
        <w:rPr>
          <w:rFonts w:ascii="Times New Roman" w:hAnsi="Times New Roman"/>
          <w:sz w:val="24"/>
          <w:szCs w:val="24"/>
        </w:rPr>
      </w:pPr>
    </w:p>
    <w:p w14:paraId="6498E30C" w14:textId="77777777" w:rsidR="00FA5EB5" w:rsidRDefault="00FA5EB5" w:rsidP="00FA5EB5">
      <w:pPr>
        <w:pStyle w:val="PlainText"/>
        <w:rPr>
          <w:rFonts w:ascii="Times New Roman" w:hAnsi="Times New Roman"/>
          <w:sz w:val="24"/>
          <w:szCs w:val="24"/>
        </w:rPr>
      </w:pPr>
    </w:p>
    <w:p w14:paraId="584B3A58" w14:textId="77777777" w:rsidR="00FA5EB5" w:rsidRDefault="00FA5EB5" w:rsidP="00FA5EB5">
      <w:pPr>
        <w:pStyle w:val="PlainText"/>
        <w:rPr>
          <w:rFonts w:ascii="Times New Roman" w:hAnsi="Times New Roman"/>
          <w:sz w:val="24"/>
          <w:szCs w:val="24"/>
        </w:rPr>
      </w:pPr>
    </w:p>
    <w:p w14:paraId="590A2CE4" w14:textId="77777777" w:rsidR="00FA5EB5" w:rsidRDefault="00FA5EB5" w:rsidP="00FA5EB5">
      <w:pPr>
        <w:pStyle w:val="PlainText"/>
        <w:rPr>
          <w:rFonts w:ascii="Times New Roman" w:hAnsi="Times New Roman"/>
          <w:sz w:val="24"/>
          <w:szCs w:val="24"/>
        </w:rPr>
      </w:pPr>
    </w:p>
    <w:p w14:paraId="76690862" w14:textId="77777777" w:rsidR="00FA5EB5" w:rsidRDefault="00FA5EB5" w:rsidP="00FA5EB5">
      <w:pPr>
        <w:pStyle w:val="PlainText"/>
        <w:rPr>
          <w:rFonts w:ascii="Times New Roman" w:hAnsi="Times New Roman"/>
          <w:sz w:val="24"/>
          <w:szCs w:val="24"/>
        </w:rPr>
      </w:pPr>
    </w:p>
    <w:p w14:paraId="36738479" w14:textId="77777777" w:rsidR="00FA5EB5" w:rsidRDefault="00FA5EB5" w:rsidP="00FA5EB5">
      <w:pPr>
        <w:pStyle w:val="PlainText"/>
        <w:rPr>
          <w:rFonts w:ascii="Times New Roman" w:hAnsi="Times New Roman"/>
          <w:sz w:val="24"/>
          <w:szCs w:val="24"/>
        </w:rPr>
      </w:pPr>
    </w:p>
    <w:p w14:paraId="08ADECF4" w14:textId="77777777" w:rsidR="00FA5EB5" w:rsidRPr="00975E9C" w:rsidRDefault="00FA5EB5" w:rsidP="00FA5EB5">
      <w:pPr>
        <w:pStyle w:val="PlainText"/>
        <w:jc w:val="center"/>
        <w:rPr>
          <w:rFonts w:ascii="Times New Roman" w:hAnsi="Times New Roman" w:cs="Courier New"/>
          <w:b/>
          <w:sz w:val="24"/>
          <w:szCs w:val="24"/>
        </w:rPr>
      </w:pPr>
      <w:r>
        <w:rPr>
          <w:rFonts w:ascii="Times New Roman" w:hAnsi="Times New Roman" w:cs="Courier New"/>
          <w:b/>
          <w:sz w:val="24"/>
          <w:szCs w:val="24"/>
        </w:rPr>
        <w:t>GRANT NO. 33</w:t>
      </w:r>
    </w:p>
    <w:p w14:paraId="1367FBB3" w14:textId="77777777" w:rsidR="00FA5EB5" w:rsidRDefault="00FA5EB5" w:rsidP="00FA5EB5">
      <w:pPr>
        <w:pStyle w:val="PlainText"/>
        <w:jc w:val="center"/>
        <w:rPr>
          <w:rFonts w:ascii="Times New Roman" w:hAnsi="Times New Roman"/>
          <w:b/>
          <w:bCs/>
          <w:sz w:val="24"/>
          <w:szCs w:val="24"/>
        </w:rPr>
      </w:pPr>
      <w:r w:rsidRPr="00C9602E">
        <w:rPr>
          <w:rFonts w:ascii="Times New Roman" w:hAnsi="Times New Roman"/>
          <w:b/>
          <w:bCs/>
          <w:sz w:val="24"/>
          <w:szCs w:val="24"/>
        </w:rPr>
        <w:t xml:space="preserve">ADMINISTRATION OF THE </w:t>
      </w:r>
    </w:p>
    <w:p w14:paraId="172FB834" w14:textId="77777777" w:rsidR="00FA5EB5" w:rsidRDefault="00FA5EB5" w:rsidP="00FA5EB5">
      <w:pPr>
        <w:pStyle w:val="PlainText"/>
        <w:jc w:val="center"/>
        <w:rPr>
          <w:rFonts w:ascii="Times New Roman" w:hAnsi="Times New Roman"/>
          <w:b/>
          <w:bCs/>
          <w:sz w:val="24"/>
          <w:szCs w:val="24"/>
        </w:rPr>
      </w:pPr>
      <w:r w:rsidRPr="00C9602E">
        <w:rPr>
          <w:rFonts w:ascii="Times New Roman" w:hAnsi="Times New Roman"/>
          <w:b/>
          <w:bCs/>
          <w:sz w:val="24"/>
          <w:szCs w:val="24"/>
        </w:rPr>
        <w:t xml:space="preserve">ADMINISTRATIVE SERVICES AND </w:t>
      </w:r>
    </w:p>
    <w:p w14:paraId="1CBA62E2" w14:textId="77777777" w:rsidR="00FA5EB5" w:rsidRDefault="00FA5EB5" w:rsidP="00FA5EB5">
      <w:pPr>
        <w:pStyle w:val="PlainText"/>
        <w:jc w:val="center"/>
        <w:rPr>
          <w:rFonts w:ascii="Times New Roman" w:hAnsi="Times New Roman"/>
          <w:b/>
          <w:bCs/>
          <w:sz w:val="24"/>
          <w:szCs w:val="24"/>
        </w:rPr>
      </w:pPr>
      <w:r w:rsidRPr="00C9602E">
        <w:rPr>
          <w:rFonts w:ascii="Times New Roman" w:hAnsi="Times New Roman"/>
          <w:b/>
          <w:bCs/>
          <w:sz w:val="24"/>
          <w:szCs w:val="24"/>
        </w:rPr>
        <w:t xml:space="preserve">OTHER SOCIAL SERVICES </w:t>
      </w:r>
    </w:p>
    <w:p w14:paraId="35703039" w14:textId="77777777" w:rsidR="00FA5EB5" w:rsidRPr="00975E9C" w:rsidRDefault="00FA5EB5" w:rsidP="00FA5EB5">
      <w:pPr>
        <w:pStyle w:val="PlainText"/>
        <w:jc w:val="center"/>
        <w:rPr>
          <w:rFonts w:ascii="Times New Roman" w:hAnsi="Times New Roman" w:cs="Courier New"/>
          <w:b/>
          <w:sz w:val="24"/>
          <w:szCs w:val="24"/>
        </w:rPr>
      </w:pPr>
      <w:r w:rsidRPr="00975E9C">
        <w:rPr>
          <w:rFonts w:ascii="Times New Roman" w:hAnsi="Times New Roman" w:cs="Courier New"/>
          <w:b/>
          <w:sz w:val="24"/>
          <w:szCs w:val="24"/>
        </w:rPr>
        <w:t>(All General</w:t>
      </w:r>
      <w:r>
        <w:rPr>
          <w:rFonts w:ascii="Times New Roman" w:hAnsi="Times New Roman" w:cs="Courier New"/>
          <w:b/>
          <w:sz w:val="24"/>
          <w:szCs w:val="24"/>
        </w:rPr>
        <w:t>-</w:t>
      </w:r>
      <w:r w:rsidRPr="00C0074B">
        <w:rPr>
          <w:rFonts w:ascii="Times New Roman" w:hAnsi="Times New Roman" w:cs="Courier New"/>
          <w:b/>
          <w:sz w:val="24"/>
          <w:szCs w:val="24"/>
        </w:rPr>
        <w:t xml:space="preserve"> </w:t>
      </w:r>
      <w:r w:rsidRPr="00975E9C">
        <w:rPr>
          <w:rFonts w:ascii="Times New Roman" w:hAnsi="Times New Roman" w:cs="Courier New"/>
          <w:b/>
          <w:sz w:val="24"/>
          <w:szCs w:val="24"/>
        </w:rPr>
        <w:t xml:space="preserve">All </w:t>
      </w:r>
      <w:r>
        <w:rPr>
          <w:rFonts w:ascii="Times New Roman" w:hAnsi="Times New Roman" w:cs="Courier New"/>
          <w:b/>
          <w:sz w:val="24"/>
          <w:szCs w:val="24"/>
        </w:rPr>
        <w:t>Voted</w:t>
      </w:r>
      <w:r w:rsidRPr="00975E9C">
        <w:rPr>
          <w:rFonts w:ascii="Times New Roman" w:hAnsi="Times New Roman" w:cs="Courier New"/>
          <w:b/>
          <w:sz w:val="24"/>
          <w:szCs w:val="24"/>
        </w:rPr>
        <w:t>)</w:t>
      </w:r>
    </w:p>
    <w:p w14:paraId="2BF6D66C" w14:textId="77777777" w:rsidR="00FA5EB5" w:rsidRPr="00975E9C" w:rsidRDefault="00FA5EB5" w:rsidP="00FA5EB5">
      <w:pPr>
        <w:pStyle w:val="PlainText"/>
        <w:rPr>
          <w:rFonts w:ascii="Times New Roman" w:hAnsi="Times New Roman"/>
          <w:sz w:val="24"/>
          <w:szCs w:val="24"/>
        </w:rPr>
      </w:pPr>
    </w:p>
    <w:p w14:paraId="378CAD4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2AE1221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19E4976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71913138" w14:textId="77777777" w:rsidR="00FA5EB5" w:rsidRPr="00C9602E" w:rsidRDefault="00FA5EB5" w:rsidP="00FA5EB5">
      <w:pPr>
        <w:pStyle w:val="PlainText"/>
        <w:rPr>
          <w:rFonts w:ascii="Times New Roman" w:hAnsi="Times New Roman" w:cs="Courier New"/>
          <w:b/>
          <w:sz w:val="24"/>
          <w:szCs w:val="24"/>
        </w:rPr>
      </w:pPr>
      <w:r w:rsidRPr="00C9602E">
        <w:rPr>
          <w:rFonts w:ascii="Times New Roman" w:hAnsi="Times New Roman" w:cs="Courier New"/>
          <w:b/>
          <w:sz w:val="24"/>
          <w:szCs w:val="24"/>
        </w:rPr>
        <w:t>Revenue:</w:t>
      </w:r>
    </w:p>
    <w:p w14:paraId="6A1A1346" w14:textId="77777777" w:rsidR="00FA5EB5" w:rsidRPr="00C9602E" w:rsidRDefault="00FA5EB5" w:rsidP="00FA5EB5">
      <w:pPr>
        <w:pStyle w:val="PlainText"/>
        <w:tabs>
          <w:tab w:val="left" w:pos="990"/>
        </w:tabs>
        <w:rPr>
          <w:rFonts w:ascii="Times New Roman" w:hAnsi="Times New Roman" w:cs="Courier New"/>
          <w:bCs/>
          <w:sz w:val="24"/>
          <w:szCs w:val="24"/>
        </w:rPr>
      </w:pPr>
    </w:p>
    <w:p w14:paraId="05624DDC" w14:textId="77777777" w:rsidR="00FA5EB5" w:rsidRPr="00C9602E" w:rsidRDefault="00FA5EB5" w:rsidP="00FA5EB5">
      <w:pPr>
        <w:pStyle w:val="PlainText"/>
        <w:rPr>
          <w:rFonts w:ascii="Times New Roman" w:hAnsi="Times New Roman" w:cs="Courier New"/>
          <w:b/>
          <w:sz w:val="24"/>
          <w:szCs w:val="24"/>
        </w:rPr>
      </w:pPr>
      <w:r w:rsidRPr="00C9602E">
        <w:rPr>
          <w:rFonts w:ascii="Times New Roman" w:hAnsi="Times New Roman" w:cs="Courier New"/>
          <w:b/>
          <w:sz w:val="24"/>
          <w:szCs w:val="24"/>
        </w:rPr>
        <w:t>Major Heads:</w:t>
      </w:r>
    </w:p>
    <w:p w14:paraId="275193D7" w14:textId="77777777" w:rsidR="00FA5EB5" w:rsidRPr="00C9602E" w:rsidRDefault="00FA5EB5" w:rsidP="00FA5EB5">
      <w:pPr>
        <w:pStyle w:val="PlainText"/>
        <w:rPr>
          <w:rFonts w:ascii="Times New Roman" w:hAnsi="Times New Roman" w:cs="Courier New"/>
          <w:b/>
          <w:sz w:val="24"/>
          <w:szCs w:val="24"/>
        </w:rPr>
      </w:pPr>
    </w:p>
    <w:p w14:paraId="7FA16B4E" w14:textId="77777777" w:rsidR="00FA5EB5" w:rsidRPr="00C9602E" w:rsidRDefault="00FA5EB5" w:rsidP="00FA5EB5">
      <w:pPr>
        <w:pStyle w:val="PlainText"/>
        <w:rPr>
          <w:rFonts w:ascii="Times New Roman" w:hAnsi="Times New Roman"/>
          <w:b/>
          <w:bCs/>
          <w:sz w:val="24"/>
          <w:szCs w:val="24"/>
        </w:rPr>
      </w:pPr>
      <w:r w:rsidRPr="00C9602E">
        <w:rPr>
          <w:rFonts w:ascii="Times New Roman" w:hAnsi="Times New Roman"/>
          <w:b/>
          <w:bCs/>
          <w:sz w:val="24"/>
          <w:szCs w:val="24"/>
        </w:rPr>
        <w:t>2053   District Administration</w:t>
      </w:r>
    </w:p>
    <w:p w14:paraId="6E9E851F" w14:textId="77777777" w:rsidR="00FA5EB5" w:rsidRPr="00C9602E" w:rsidRDefault="00FA5EB5" w:rsidP="00FA5EB5">
      <w:pPr>
        <w:pStyle w:val="PlainText"/>
        <w:rPr>
          <w:rFonts w:ascii="Times New Roman" w:hAnsi="Times New Roman"/>
          <w:b/>
          <w:bCs/>
          <w:sz w:val="24"/>
          <w:szCs w:val="24"/>
        </w:rPr>
      </w:pPr>
    </w:p>
    <w:p w14:paraId="5265E4C8" w14:textId="77777777" w:rsidR="00FA5EB5" w:rsidRPr="00C9602E" w:rsidRDefault="00FA5EB5" w:rsidP="00FA5EB5">
      <w:pPr>
        <w:pStyle w:val="PlainText"/>
        <w:rPr>
          <w:rFonts w:ascii="Times New Roman" w:hAnsi="Times New Roman"/>
          <w:b/>
          <w:bCs/>
          <w:sz w:val="24"/>
          <w:szCs w:val="24"/>
        </w:rPr>
      </w:pPr>
      <w:r w:rsidRPr="00C9602E">
        <w:rPr>
          <w:rFonts w:ascii="Times New Roman" w:hAnsi="Times New Roman"/>
          <w:b/>
          <w:bCs/>
          <w:sz w:val="24"/>
          <w:szCs w:val="24"/>
        </w:rPr>
        <w:t>2062   Vigilance</w:t>
      </w:r>
    </w:p>
    <w:p w14:paraId="2A06A380" w14:textId="77777777" w:rsidR="00FA5EB5" w:rsidRPr="00C9602E" w:rsidRDefault="00FA5EB5" w:rsidP="00FA5EB5">
      <w:pPr>
        <w:pStyle w:val="PlainText"/>
        <w:rPr>
          <w:rFonts w:ascii="Times New Roman" w:hAnsi="Times New Roman"/>
          <w:b/>
          <w:bCs/>
          <w:sz w:val="24"/>
          <w:szCs w:val="24"/>
        </w:rPr>
      </w:pPr>
    </w:p>
    <w:p w14:paraId="5BBB2CFB" w14:textId="77777777" w:rsidR="00FA5EB5" w:rsidRPr="00C9602E" w:rsidRDefault="00FA5EB5" w:rsidP="00FA5EB5">
      <w:pPr>
        <w:pStyle w:val="PlainText"/>
        <w:rPr>
          <w:rFonts w:ascii="Times New Roman" w:hAnsi="Times New Roman"/>
          <w:b/>
          <w:bCs/>
          <w:sz w:val="24"/>
          <w:szCs w:val="24"/>
        </w:rPr>
      </w:pPr>
      <w:r w:rsidRPr="00C9602E">
        <w:rPr>
          <w:rFonts w:ascii="Times New Roman" w:hAnsi="Times New Roman"/>
          <w:b/>
          <w:bCs/>
          <w:sz w:val="24"/>
          <w:szCs w:val="24"/>
        </w:rPr>
        <w:t>2070   Other Administrative</w:t>
      </w:r>
    </w:p>
    <w:p w14:paraId="36B97DF7" w14:textId="77777777" w:rsidR="00FA5EB5" w:rsidRPr="00C9602E" w:rsidRDefault="00FA5EB5" w:rsidP="00FA5EB5">
      <w:pPr>
        <w:pStyle w:val="PlainText"/>
        <w:rPr>
          <w:rFonts w:ascii="Times New Roman" w:hAnsi="Times New Roman"/>
          <w:b/>
          <w:bCs/>
          <w:sz w:val="24"/>
          <w:szCs w:val="24"/>
        </w:rPr>
      </w:pPr>
      <w:r w:rsidRPr="00C9602E">
        <w:rPr>
          <w:rFonts w:ascii="Times New Roman" w:hAnsi="Times New Roman"/>
          <w:b/>
          <w:bCs/>
          <w:sz w:val="24"/>
          <w:szCs w:val="24"/>
        </w:rPr>
        <w:t xml:space="preserve">           Services</w:t>
      </w:r>
    </w:p>
    <w:p w14:paraId="05222BF9" w14:textId="77777777" w:rsidR="00FA5EB5" w:rsidRPr="00C9602E" w:rsidRDefault="00FA5EB5" w:rsidP="00FA5EB5">
      <w:pPr>
        <w:pStyle w:val="PlainText"/>
        <w:rPr>
          <w:rFonts w:ascii="Times New Roman" w:hAnsi="Times New Roman"/>
          <w:b/>
          <w:bCs/>
          <w:sz w:val="24"/>
          <w:szCs w:val="24"/>
        </w:rPr>
      </w:pPr>
    </w:p>
    <w:p w14:paraId="0AFDAEA0" w14:textId="77777777" w:rsidR="00FA5EB5" w:rsidRPr="00C9602E" w:rsidRDefault="00FA5EB5" w:rsidP="00FA5EB5">
      <w:pPr>
        <w:pStyle w:val="PlainText"/>
        <w:rPr>
          <w:rFonts w:ascii="Times New Roman" w:hAnsi="Times New Roman"/>
          <w:b/>
          <w:bCs/>
          <w:sz w:val="24"/>
          <w:szCs w:val="24"/>
        </w:rPr>
      </w:pPr>
      <w:r w:rsidRPr="00C9602E">
        <w:rPr>
          <w:rFonts w:ascii="Times New Roman" w:hAnsi="Times New Roman"/>
          <w:b/>
          <w:bCs/>
          <w:sz w:val="24"/>
          <w:szCs w:val="24"/>
        </w:rPr>
        <w:t>2075   Miscellaneous</w:t>
      </w:r>
    </w:p>
    <w:p w14:paraId="4120E852" w14:textId="77777777" w:rsidR="00FA5EB5" w:rsidRPr="00C9602E" w:rsidRDefault="00FA5EB5" w:rsidP="00FA5EB5">
      <w:pPr>
        <w:pStyle w:val="PlainText"/>
        <w:rPr>
          <w:rFonts w:ascii="Times New Roman" w:hAnsi="Times New Roman"/>
          <w:b/>
          <w:bCs/>
          <w:sz w:val="24"/>
          <w:szCs w:val="24"/>
        </w:rPr>
      </w:pPr>
      <w:r w:rsidRPr="00C9602E">
        <w:rPr>
          <w:rFonts w:ascii="Times New Roman" w:hAnsi="Times New Roman"/>
          <w:b/>
          <w:bCs/>
          <w:sz w:val="24"/>
          <w:szCs w:val="24"/>
        </w:rPr>
        <w:t xml:space="preserve">           General Services</w:t>
      </w:r>
    </w:p>
    <w:p w14:paraId="267D7479" w14:textId="77777777" w:rsidR="00FA5EB5" w:rsidRPr="00C9602E" w:rsidRDefault="00FA5EB5" w:rsidP="00FA5EB5">
      <w:pPr>
        <w:pStyle w:val="PlainText"/>
        <w:rPr>
          <w:rFonts w:ascii="Times New Roman" w:hAnsi="Times New Roman"/>
          <w:b/>
          <w:bCs/>
          <w:sz w:val="24"/>
          <w:szCs w:val="24"/>
        </w:rPr>
      </w:pPr>
    </w:p>
    <w:p w14:paraId="35EA01E7" w14:textId="77777777" w:rsidR="00FA5EB5" w:rsidRPr="00C9602E" w:rsidRDefault="00FA5EB5" w:rsidP="00FA5EB5">
      <w:pPr>
        <w:pStyle w:val="PlainText"/>
        <w:rPr>
          <w:rFonts w:ascii="Times New Roman" w:hAnsi="Times New Roman"/>
          <w:b/>
          <w:bCs/>
          <w:sz w:val="24"/>
          <w:szCs w:val="24"/>
        </w:rPr>
      </w:pPr>
      <w:r w:rsidRPr="00C9602E">
        <w:rPr>
          <w:rFonts w:ascii="Times New Roman" w:hAnsi="Times New Roman"/>
          <w:b/>
          <w:bCs/>
          <w:sz w:val="24"/>
          <w:szCs w:val="24"/>
        </w:rPr>
        <w:t>2235   Social Security and Welfare</w:t>
      </w:r>
    </w:p>
    <w:p w14:paraId="6D57BA61" w14:textId="77777777" w:rsidR="00FA5EB5" w:rsidRDefault="00FA5EB5" w:rsidP="00FA5EB5">
      <w:pPr>
        <w:pStyle w:val="PlainText"/>
        <w:rPr>
          <w:rFonts w:ascii="Times New Roman" w:hAnsi="Times New Roman"/>
          <w:sz w:val="24"/>
          <w:szCs w:val="24"/>
        </w:rPr>
      </w:pPr>
    </w:p>
    <w:p w14:paraId="599615AB"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Original              </w:t>
      </w:r>
      <w:r>
        <w:rPr>
          <w:rFonts w:ascii="Times New Roman" w:hAnsi="Times New Roman"/>
          <w:sz w:val="24"/>
          <w:szCs w:val="24"/>
        </w:rPr>
        <w:t xml:space="preserve">        </w:t>
      </w:r>
      <w:r w:rsidRPr="001E1C1D">
        <w:rPr>
          <w:rFonts w:ascii="Times New Roman" w:hAnsi="Times New Roman"/>
          <w:sz w:val="24"/>
          <w:szCs w:val="24"/>
        </w:rPr>
        <w:t>12,80,00</w:t>
      </w:r>
    </w:p>
    <w:p w14:paraId="6DCA39D4" w14:textId="77777777" w:rsidR="00FA5EB5" w:rsidRPr="001E1C1D" w:rsidRDefault="00FA5EB5" w:rsidP="00FA5EB5">
      <w:pPr>
        <w:pStyle w:val="PlainText"/>
        <w:rPr>
          <w:rFonts w:ascii="Times New Roman" w:hAnsi="Times New Roman"/>
          <w:sz w:val="24"/>
          <w:szCs w:val="24"/>
        </w:rPr>
      </w:pPr>
    </w:p>
    <w:p w14:paraId="02196BC3"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Supplementary          </w:t>
      </w:r>
      <w:r>
        <w:rPr>
          <w:rFonts w:ascii="Times New Roman" w:hAnsi="Times New Roman"/>
          <w:sz w:val="24"/>
          <w:szCs w:val="24"/>
        </w:rPr>
        <w:t xml:space="preserve">   </w:t>
      </w:r>
      <w:r w:rsidRPr="001E1C1D">
        <w:rPr>
          <w:rFonts w:ascii="Times New Roman" w:hAnsi="Times New Roman"/>
          <w:sz w:val="24"/>
          <w:szCs w:val="24"/>
        </w:rPr>
        <w:t xml:space="preserve">  91,14      </w:t>
      </w:r>
      <w:r>
        <w:rPr>
          <w:rFonts w:ascii="Times New Roman" w:hAnsi="Times New Roman"/>
          <w:sz w:val="24"/>
          <w:szCs w:val="24"/>
        </w:rPr>
        <w:t xml:space="preserve">                                      </w:t>
      </w:r>
      <w:r w:rsidRPr="001E1C1D">
        <w:rPr>
          <w:rFonts w:ascii="Times New Roman" w:hAnsi="Times New Roman"/>
          <w:sz w:val="24"/>
          <w:szCs w:val="24"/>
        </w:rPr>
        <w:t xml:space="preserve">  13,71,14          </w:t>
      </w:r>
      <w:r>
        <w:rPr>
          <w:rFonts w:ascii="Times New Roman" w:hAnsi="Times New Roman"/>
          <w:sz w:val="24"/>
          <w:szCs w:val="24"/>
        </w:rPr>
        <w:t xml:space="preserve">  </w:t>
      </w:r>
      <w:r w:rsidRPr="001E1C1D">
        <w:rPr>
          <w:rFonts w:ascii="Times New Roman" w:hAnsi="Times New Roman"/>
          <w:sz w:val="24"/>
          <w:szCs w:val="24"/>
        </w:rPr>
        <w:t xml:space="preserve">8,72,48  </w:t>
      </w:r>
      <w:r>
        <w:rPr>
          <w:rFonts w:ascii="Times New Roman" w:hAnsi="Times New Roman"/>
          <w:sz w:val="24"/>
          <w:szCs w:val="24"/>
        </w:rPr>
        <w:t xml:space="preserve">   (-)</w:t>
      </w:r>
      <w:r w:rsidRPr="001E1C1D">
        <w:rPr>
          <w:rFonts w:ascii="Times New Roman" w:hAnsi="Times New Roman"/>
          <w:sz w:val="24"/>
          <w:szCs w:val="24"/>
        </w:rPr>
        <w:t>4,98,66</w:t>
      </w:r>
    </w:p>
    <w:p w14:paraId="2447C121" w14:textId="77777777" w:rsidR="00FA5EB5" w:rsidRPr="001E1C1D" w:rsidRDefault="00FA5EB5" w:rsidP="00FA5EB5">
      <w:pPr>
        <w:pStyle w:val="PlainText"/>
        <w:rPr>
          <w:rFonts w:ascii="Times New Roman" w:hAnsi="Times New Roman"/>
          <w:sz w:val="24"/>
          <w:szCs w:val="24"/>
        </w:rPr>
      </w:pPr>
    </w:p>
    <w:p w14:paraId="6FC8C5B0"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Amount surrendered</w:t>
      </w:r>
    </w:p>
    <w:p w14:paraId="0454D259"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during the year (March 2024)                                      </w:t>
      </w:r>
      <w:r>
        <w:rPr>
          <w:rFonts w:ascii="Times New Roman" w:hAnsi="Times New Roman"/>
          <w:sz w:val="24"/>
          <w:szCs w:val="24"/>
        </w:rPr>
        <w:t xml:space="preserve">                                                     </w:t>
      </w:r>
      <w:r w:rsidRPr="001E1C1D">
        <w:rPr>
          <w:rFonts w:ascii="Times New Roman" w:hAnsi="Times New Roman"/>
          <w:sz w:val="24"/>
          <w:szCs w:val="24"/>
        </w:rPr>
        <w:t xml:space="preserve">   4,88,91</w:t>
      </w:r>
    </w:p>
    <w:p w14:paraId="451658E7" w14:textId="77777777" w:rsidR="00FA5EB5" w:rsidRPr="000658D9" w:rsidRDefault="00FA5EB5" w:rsidP="00FA5EB5">
      <w:pPr>
        <w:pStyle w:val="PlainText"/>
        <w:rPr>
          <w:rFonts w:ascii="Times New Roman" w:hAnsi="Times New Roman"/>
          <w:sz w:val="24"/>
          <w:szCs w:val="24"/>
        </w:rPr>
      </w:pPr>
    </w:p>
    <w:p w14:paraId="055D7515" w14:textId="6CA87F75" w:rsidR="00FA5EB5"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1.</w:t>
      </w:r>
      <w:r>
        <w:rPr>
          <w:rFonts w:ascii="Times New Roman" w:hAnsi="Times New Roman"/>
          <w:sz w:val="24"/>
          <w:szCs w:val="24"/>
          <w:lang w:val="en-US"/>
        </w:rPr>
        <w:tab/>
        <w:t>Against the available savings of ₹498.66 lakh</w:t>
      </w:r>
      <w:r w:rsidR="007C7F14">
        <w:rPr>
          <w:rFonts w:ascii="Times New Roman" w:hAnsi="Times New Roman"/>
          <w:sz w:val="24"/>
          <w:szCs w:val="24"/>
          <w:lang w:val="en-US"/>
        </w:rPr>
        <w:t>,</w:t>
      </w:r>
      <w:r>
        <w:rPr>
          <w:rFonts w:ascii="Times New Roman" w:hAnsi="Times New Roman"/>
          <w:sz w:val="24"/>
          <w:szCs w:val="24"/>
          <w:lang w:val="en-US"/>
        </w:rPr>
        <w:t xml:space="preserve"> only ₹488.91 lakh was surrendered during the year.</w:t>
      </w:r>
    </w:p>
    <w:p w14:paraId="6D614DF7" w14:textId="77777777" w:rsidR="00FA5EB5" w:rsidRDefault="00FA5EB5" w:rsidP="00FA5EB5">
      <w:pPr>
        <w:pStyle w:val="PlainText"/>
        <w:jc w:val="both"/>
        <w:rPr>
          <w:rFonts w:ascii="Times New Roman" w:hAnsi="Times New Roman"/>
          <w:sz w:val="24"/>
          <w:szCs w:val="24"/>
          <w:lang w:val="en-US"/>
        </w:rPr>
      </w:pPr>
    </w:p>
    <w:p w14:paraId="48F8E46E" w14:textId="77777777" w:rsidR="00FA5EB5" w:rsidRPr="00F011C2"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2.</w:t>
      </w:r>
      <w:r>
        <w:rPr>
          <w:rFonts w:ascii="Times New Roman" w:hAnsi="Times New Roman"/>
          <w:sz w:val="24"/>
          <w:szCs w:val="24"/>
          <w:lang w:val="en-US"/>
        </w:rPr>
        <w:tab/>
        <w:t>Since the actual expenditure of ₹872.48 lakh did not come up even to the original provision of ₹</w:t>
      </w:r>
      <w:r>
        <w:rPr>
          <w:rFonts w:ascii="Times New Roman" w:hAnsi="Times New Roman"/>
          <w:sz w:val="24"/>
          <w:szCs w:val="24"/>
        </w:rPr>
        <w:t>1,280.00</w:t>
      </w:r>
      <w:r>
        <w:rPr>
          <w:rFonts w:ascii="Times New Roman" w:hAnsi="Times New Roman"/>
          <w:sz w:val="24"/>
          <w:szCs w:val="24"/>
          <w:lang w:val="en-US"/>
        </w:rPr>
        <w:t xml:space="preserve"> lakh, supplementary provision of ₹91.14 lakh obtained during the year proved unnecessary.</w:t>
      </w:r>
    </w:p>
    <w:p w14:paraId="0F6038CA" w14:textId="77777777" w:rsidR="00FA5EB5" w:rsidRDefault="00FA5EB5" w:rsidP="00FA5EB5">
      <w:pPr>
        <w:pStyle w:val="PlainText"/>
        <w:rPr>
          <w:rFonts w:ascii="Times New Roman" w:hAnsi="Times New Roman"/>
          <w:sz w:val="24"/>
          <w:szCs w:val="24"/>
        </w:rPr>
      </w:pPr>
    </w:p>
    <w:p w14:paraId="796F5547" w14:textId="77777777" w:rsidR="00FA5EB5" w:rsidRDefault="00FA5EB5" w:rsidP="00FA5EB5">
      <w:pPr>
        <w:pStyle w:val="PlainText"/>
        <w:rPr>
          <w:rFonts w:ascii="Times New Roman" w:hAnsi="Times New Roman"/>
          <w:sz w:val="24"/>
          <w:szCs w:val="24"/>
        </w:rPr>
      </w:pPr>
    </w:p>
    <w:p w14:paraId="3F2771F7" w14:textId="77777777" w:rsidR="00FA5EB5" w:rsidRDefault="00FA5EB5" w:rsidP="00FA5EB5">
      <w:pPr>
        <w:pStyle w:val="PlainText"/>
        <w:rPr>
          <w:rFonts w:ascii="Times New Roman" w:hAnsi="Times New Roman"/>
          <w:sz w:val="24"/>
          <w:szCs w:val="24"/>
        </w:rPr>
      </w:pPr>
    </w:p>
    <w:p w14:paraId="674BDD3B" w14:textId="77777777" w:rsidR="00FA5EB5" w:rsidRDefault="00FA5EB5" w:rsidP="00FA5EB5">
      <w:pPr>
        <w:pStyle w:val="PlainText"/>
        <w:rPr>
          <w:rFonts w:ascii="Times New Roman" w:hAnsi="Times New Roman"/>
          <w:sz w:val="24"/>
          <w:szCs w:val="24"/>
        </w:rPr>
      </w:pPr>
    </w:p>
    <w:p w14:paraId="64730BBB" w14:textId="77777777" w:rsidR="00FA5EB5" w:rsidRDefault="00FA5EB5" w:rsidP="00FA5EB5">
      <w:pPr>
        <w:pStyle w:val="PlainText"/>
        <w:rPr>
          <w:rFonts w:ascii="Times New Roman" w:hAnsi="Times New Roman"/>
          <w:sz w:val="24"/>
          <w:szCs w:val="24"/>
        </w:rPr>
      </w:pPr>
    </w:p>
    <w:p w14:paraId="2C95E2F8" w14:textId="77777777" w:rsidR="00FA5EB5" w:rsidRDefault="00FA5EB5" w:rsidP="00FA5EB5">
      <w:pPr>
        <w:pStyle w:val="PlainText"/>
        <w:rPr>
          <w:rFonts w:ascii="Times New Roman" w:hAnsi="Times New Roman"/>
          <w:sz w:val="24"/>
          <w:szCs w:val="24"/>
        </w:rPr>
      </w:pPr>
    </w:p>
    <w:p w14:paraId="0D311C5D" w14:textId="77777777" w:rsidR="00FA5EB5" w:rsidRDefault="00FA5EB5" w:rsidP="00FA5EB5">
      <w:pPr>
        <w:pStyle w:val="PlainText"/>
        <w:rPr>
          <w:rFonts w:ascii="Times New Roman" w:hAnsi="Times New Roman"/>
          <w:sz w:val="24"/>
          <w:szCs w:val="24"/>
        </w:rPr>
      </w:pPr>
    </w:p>
    <w:p w14:paraId="3019CE37" w14:textId="77777777" w:rsidR="00FA5EB5" w:rsidRDefault="00FA5EB5" w:rsidP="00FA5EB5">
      <w:pPr>
        <w:pStyle w:val="PlainText"/>
        <w:rPr>
          <w:rFonts w:ascii="Times New Roman" w:hAnsi="Times New Roman"/>
          <w:sz w:val="24"/>
          <w:szCs w:val="24"/>
        </w:rPr>
      </w:pPr>
    </w:p>
    <w:p w14:paraId="6908D0D2" w14:textId="77777777" w:rsidR="00FA5EB5" w:rsidRDefault="00FA5EB5" w:rsidP="00FA5EB5">
      <w:pPr>
        <w:pStyle w:val="PlainText"/>
        <w:rPr>
          <w:rFonts w:ascii="Times New Roman" w:hAnsi="Times New Roman"/>
          <w:sz w:val="24"/>
          <w:szCs w:val="24"/>
        </w:rPr>
      </w:pPr>
    </w:p>
    <w:p w14:paraId="123FF503" w14:textId="77777777" w:rsidR="00FA5EB5" w:rsidRDefault="00FA5EB5" w:rsidP="00FA5EB5">
      <w:pPr>
        <w:pStyle w:val="PlainText"/>
        <w:rPr>
          <w:rFonts w:ascii="Times New Roman" w:hAnsi="Times New Roman"/>
          <w:sz w:val="24"/>
          <w:szCs w:val="24"/>
        </w:rPr>
      </w:pPr>
    </w:p>
    <w:p w14:paraId="3AA73D12" w14:textId="77777777" w:rsidR="00FA5EB5" w:rsidRDefault="00FA5EB5" w:rsidP="00FA5EB5">
      <w:pPr>
        <w:pStyle w:val="PlainText"/>
        <w:rPr>
          <w:rFonts w:ascii="Times New Roman" w:hAnsi="Times New Roman"/>
          <w:sz w:val="24"/>
          <w:szCs w:val="24"/>
        </w:rPr>
      </w:pPr>
    </w:p>
    <w:p w14:paraId="3CDEB23B" w14:textId="77777777" w:rsidR="00FA5EB5" w:rsidRDefault="00FA5EB5" w:rsidP="00FA5EB5">
      <w:pPr>
        <w:pStyle w:val="PlainText"/>
        <w:rPr>
          <w:rFonts w:ascii="Times New Roman" w:hAnsi="Times New Roman"/>
          <w:sz w:val="24"/>
          <w:szCs w:val="24"/>
        </w:rPr>
      </w:pPr>
    </w:p>
    <w:p w14:paraId="46686157"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33</w:t>
      </w:r>
      <w:r w:rsidRPr="00975E9C">
        <w:rPr>
          <w:rFonts w:ascii="Times New Roman" w:hAnsi="Times New Roman"/>
          <w:b/>
          <w:bCs/>
          <w:sz w:val="24"/>
          <w:szCs w:val="24"/>
        </w:rPr>
        <w:t>-</w:t>
      </w:r>
      <w:r w:rsidRPr="00975E9C">
        <w:rPr>
          <w:rFonts w:ascii="Times New Roman" w:hAnsi="Times New Roman"/>
          <w:sz w:val="24"/>
          <w:szCs w:val="24"/>
        </w:rPr>
        <w:t>Contd.</w:t>
      </w:r>
    </w:p>
    <w:p w14:paraId="2D6B33A1" w14:textId="77777777" w:rsidR="00FA5EB5" w:rsidRDefault="00FA5EB5" w:rsidP="00FA5EB5">
      <w:pPr>
        <w:pStyle w:val="PlainText"/>
        <w:rPr>
          <w:rFonts w:ascii="Times New Roman" w:hAnsi="Times New Roman"/>
          <w:b/>
          <w:bCs/>
          <w:sz w:val="24"/>
          <w:szCs w:val="24"/>
        </w:rPr>
      </w:pPr>
    </w:p>
    <w:p w14:paraId="04A865FC" w14:textId="77777777" w:rsidR="00FA5EB5" w:rsidRDefault="00FA5EB5" w:rsidP="00FA5EB5">
      <w:pPr>
        <w:pStyle w:val="PlainText"/>
        <w:rPr>
          <w:rFonts w:ascii="Times New Roman" w:hAnsi="Times New Roman"/>
          <w:bCs/>
          <w:sz w:val="24"/>
          <w:szCs w:val="24"/>
        </w:rPr>
      </w:pPr>
      <w:r>
        <w:rPr>
          <w:rFonts w:ascii="Times New Roman" w:hAnsi="Times New Roman"/>
          <w:bCs/>
          <w:sz w:val="24"/>
          <w:szCs w:val="24"/>
        </w:rPr>
        <w:t>3.</w:t>
      </w:r>
      <w:r>
        <w:rPr>
          <w:rFonts w:ascii="Times New Roman" w:hAnsi="Times New Roman"/>
          <w:bCs/>
          <w:sz w:val="24"/>
          <w:szCs w:val="24"/>
        </w:rPr>
        <w:tab/>
        <w:t>Savings occurred mainly under:</w:t>
      </w:r>
    </w:p>
    <w:p w14:paraId="4B5D1464" w14:textId="77777777" w:rsidR="00FA5EB5" w:rsidRPr="001606D0" w:rsidRDefault="00FA5EB5" w:rsidP="00FA5EB5">
      <w:pPr>
        <w:pStyle w:val="PlainText"/>
        <w:rPr>
          <w:rFonts w:ascii="Times New Roman" w:hAnsi="Times New Roman"/>
          <w:bCs/>
          <w:sz w:val="18"/>
          <w:szCs w:val="18"/>
        </w:rPr>
      </w:pPr>
    </w:p>
    <w:p w14:paraId="4CE421B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6EF083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B1B9E9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D9FFAEB" w14:textId="77777777" w:rsidR="00FA5EB5" w:rsidRPr="001E1C1D" w:rsidRDefault="00FA5EB5" w:rsidP="00FA5EB5">
      <w:pPr>
        <w:pStyle w:val="PlainText"/>
        <w:rPr>
          <w:rFonts w:ascii="Times New Roman" w:hAnsi="Times New Roman"/>
          <w:sz w:val="24"/>
          <w:szCs w:val="24"/>
        </w:rPr>
      </w:pPr>
      <w:r>
        <w:rPr>
          <w:rFonts w:ascii="Times New Roman" w:hAnsi="Times New Roman"/>
          <w:sz w:val="24"/>
          <w:szCs w:val="24"/>
        </w:rPr>
        <w:t>(i</w:t>
      </w:r>
      <w:r w:rsidRPr="001E1C1D">
        <w:rPr>
          <w:rFonts w:ascii="Times New Roman" w:hAnsi="Times New Roman"/>
          <w:sz w:val="24"/>
          <w:szCs w:val="24"/>
        </w:rPr>
        <w:t xml:space="preserve">) </w:t>
      </w:r>
      <w:r>
        <w:rPr>
          <w:rFonts w:ascii="Times New Roman" w:hAnsi="Times New Roman"/>
          <w:sz w:val="24"/>
          <w:szCs w:val="24"/>
        </w:rPr>
        <w:t xml:space="preserve">            </w:t>
      </w:r>
      <w:r w:rsidRPr="001606D0">
        <w:rPr>
          <w:rFonts w:ascii="Times New Roman" w:hAnsi="Times New Roman"/>
          <w:b/>
          <w:sz w:val="24"/>
          <w:szCs w:val="24"/>
        </w:rPr>
        <w:t>2053  District Administration</w:t>
      </w:r>
    </w:p>
    <w:p w14:paraId="2D69F126"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800   </w:t>
      </w:r>
      <w:r>
        <w:rPr>
          <w:rFonts w:ascii="Times New Roman" w:hAnsi="Times New Roman"/>
          <w:sz w:val="24"/>
          <w:szCs w:val="24"/>
        </w:rPr>
        <w:t xml:space="preserve"> </w:t>
      </w:r>
      <w:r w:rsidRPr="001E1C1D">
        <w:rPr>
          <w:rFonts w:ascii="Times New Roman" w:hAnsi="Times New Roman"/>
          <w:sz w:val="24"/>
          <w:szCs w:val="24"/>
        </w:rPr>
        <w:t>Other Expenditure</w:t>
      </w:r>
    </w:p>
    <w:p w14:paraId="5455084F"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(01) </w:t>
      </w:r>
      <w:r>
        <w:rPr>
          <w:rFonts w:ascii="Times New Roman" w:hAnsi="Times New Roman"/>
          <w:sz w:val="24"/>
          <w:szCs w:val="24"/>
        </w:rPr>
        <w:t xml:space="preserve">  </w:t>
      </w:r>
      <w:r w:rsidRPr="001E1C1D">
        <w:rPr>
          <w:rFonts w:ascii="Times New Roman" w:hAnsi="Times New Roman"/>
          <w:sz w:val="24"/>
          <w:szCs w:val="24"/>
        </w:rPr>
        <w:t xml:space="preserve">Expenditure </w:t>
      </w:r>
      <w:r>
        <w:rPr>
          <w:rFonts w:ascii="Times New Roman" w:hAnsi="Times New Roman"/>
          <w:sz w:val="24"/>
          <w:szCs w:val="24"/>
        </w:rPr>
        <w:t>o</w:t>
      </w:r>
      <w:r w:rsidRPr="001E1C1D">
        <w:rPr>
          <w:rFonts w:ascii="Times New Roman" w:hAnsi="Times New Roman"/>
          <w:sz w:val="24"/>
          <w:szCs w:val="24"/>
        </w:rPr>
        <w:t>n</w:t>
      </w:r>
      <w:r>
        <w:rPr>
          <w:rFonts w:ascii="Times New Roman" w:hAnsi="Times New Roman"/>
          <w:sz w:val="24"/>
          <w:szCs w:val="24"/>
        </w:rPr>
        <w:t xml:space="preserve"> V.V.I.P.S' Visit</w:t>
      </w:r>
    </w:p>
    <w:p w14:paraId="5D2C9FCE"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General</w:t>
      </w:r>
    </w:p>
    <w:p w14:paraId="13FB8B43"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O.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 xml:space="preserve"> 13.25</w:t>
      </w:r>
    </w:p>
    <w:p w14:paraId="341A529F"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R.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 xml:space="preserve">13.13                  </w:t>
      </w:r>
      <w:r>
        <w:rPr>
          <w:rFonts w:ascii="Times New Roman" w:hAnsi="Times New Roman"/>
          <w:sz w:val="24"/>
          <w:szCs w:val="24"/>
        </w:rPr>
        <w:t xml:space="preserve">                                       </w:t>
      </w:r>
      <w:r w:rsidRPr="001E1C1D">
        <w:rPr>
          <w:rFonts w:ascii="Times New Roman" w:hAnsi="Times New Roman"/>
          <w:sz w:val="24"/>
          <w:szCs w:val="24"/>
        </w:rPr>
        <w:t xml:space="preserve">0.12  </w:t>
      </w:r>
      <w:r>
        <w:rPr>
          <w:rFonts w:ascii="Times New Roman" w:hAnsi="Times New Roman"/>
          <w:sz w:val="24"/>
          <w:szCs w:val="24"/>
        </w:rPr>
        <w:t xml:space="preserve">        </w:t>
      </w:r>
      <w:r w:rsidRPr="001E1C1D">
        <w:rPr>
          <w:rFonts w:ascii="Times New Roman" w:hAnsi="Times New Roman"/>
          <w:sz w:val="24"/>
          <w:szCs w:val="24"/>
        </w:rPr>
        <w:t xml:space="preserve">      0.12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p>
    <w:p w14:paraId="70E069F6" w14:textId="77777777" w:rsidR="00FA5EB5" w:rsidRDefault="00FA5EB5" w:rsidP="00FA5EB5">
      <w:pPr>
        <w:pStyle w:val="PlainText"/>
        <w:rPr>
          <w:rFonts w:ascii="Times New Roman" w:hAnsi="Times New Roman"/>
          <w:sz w:val="24"/>
          <w:szCs w:val="24"/>
        </w:rPr>
      </w:pPr>
    </w:p>
    <w:p w14:paraId="6C4DF827" w14:textId="77777777" w:rsidR="00FA5EB5" w:rsidRPr="00C433F6" w:rsidRDefault="00FA5EB5" w:rsidP="00FA5EB5">
      <w:pPr>
        <w:pStyle w:val="PlainText"/>
        <w:rPr>
          <w:rFonts w:ascii="Times New Roman" w:hAnsi="Times New Roman"/>
          <w:sz w:val="24"/>
          <w:szCs w:val="24"/>
        </w:rPr>
      </w:pPr>
      <w:r>
        <w:rPr>
          <w:rFonts w:ascii="Times New Roman" w:hAnsi="Times New Roman"/>
          <w:sz w:val="24"/>
          <w:szCs w:val="24"/>
        </w:rPr>
        <w:t>(ii</w:t>
      </w:r>
      <w:r w:rsidRPr="00C433F6">
        <w:rPr>
          <w:rFonts w:ascii="Times New Roman" w:hAnsi="Times New Roman"/>
          <w:sz w:val="24"/>
          <w:szCs w:val="24"/>
        </w:rPr>
        <w:t xml:space="preserve">) </w:t>
      </w:r>
      <w:r>
        <w:rPr>
          <w:rFonts w:ascii="Times New Roman" w:hAnsi="Times New Roman"/>
          <w:sz w:val="24"/>
          <w:szCs w:val="24"/>
        </w:rPr>
        <w:t xml:space="preserve">           </w:t>
      </w:r>
      <w:r w:rsidRPr="00BA5499">
        <w:rPr>
          <w:rFonts w:ascii="Times New Roman" w:hAnsi="Times New Roman"/>
          <w:b/>
          <w:bCs/>
          <w:sz w:val="24"/>
          <w:szCs w:val="24"/>
        </w:rPr>
        <w:t>2062  Vigilance</w:t>
      </w:r>
    </w:p>
    <w:p w14:paraId="0635DEB1" w14:textId="77777777" w:rsidR="00FA5EB5" w:rsidRPr="00C433F6" w:rsidRDefault="00FA5EB5" w:rsidP="00FA5EB5">
      <w:pPr>
        <w:pStyle w:val="PlainText"/>
        <w:rPr>
          <w:rFonts w:ascii="Times New Roman" w:hAnsi="Times New Roman"/>
          <w:sz w:val="24"/>
          <w:szCs w:val="24"/>
        </w:rPr>
      </w:pPr>
      <w:r w:rsidRPr="00C433F6">
        <w:rPr>
          <w:rFonts w:ascii="Times New Roman" w:hAnsi="Times New Roman"/>
          <w:sz w:val="24"/>
          <w:szCs w:val="24"/>
        </w:rPr>
        <w:t xml:space="preserve">                 104   </w:t>
      </w:r>
      <w:r>
        <w:rPr>
          <w:rFonts w:ascii="Times New Roman" w:hAnsi="Times New Roman"/>
          <w:sz w:val="24"/>
          <w:szCs w:val="24"/>
        </w:rPr>
        <w:t xml:space="preserve"> </w:t>
      </w:r>
      <w:r w:rsidRPr="00C433F6">
        <w:rPr>
          <w:rFonts w:ascii="Times New Roman" w:hAnsi="Times New Roman"/>
          <w:sz w:val="24"/>
          <w:szCs w:val="24"/>
        </w:rPr>
        <w:t>Vigilance Commission of State/UT</w:t>
      </w:r>
    </w:p>
    <w:p w14:paraId="5BACDCC7" w14:textId="77777777" w:rsidR="00FA5EB5" w:rsidRDefault="00FA5EB5" w:rsidP="00FA5EB5">
      <w:pPr>
        <w:pStyle w:val="PlainText"/>
        <w:rPr>
          <w:rFonts w:ascii="Times New Roman" w:hAnsi="Times New Roman"/>
          <w:sz w:val="24"/>
          <w:szCs w:val="24"/>
        </w:rPr>
      </w:pPr>
      <w:r w:rsidRPr="00C433F6">
        <w:rPr>
          <w:rFonts w:ascii="Times New Roman" w:hAnsi="Times New Roman"/>
          <w:sz w:val="24"/>
          <w:szCs w:val="24"/>
        </w:rPr>
        <w:t xml:space="preserve">                 (08) </w:t>
      </w:r>
      <w:r>
        <w:rPr>
          <w:rFonts w:ascii="Times New Roman" w:hAnsi="Times New Roman"/>
          <w:sz w:val="24"/>
          <w:szCs w:val="24"/>
        </w:rPr>
        <w:t xml:space="preserve">   </w:t>
      </w:r>
      <w:r w:rsidRPr="00C433F6">
        <w:rPr>
          <w:rFonts w:ascii="Times New Roman" w:hAnsi="Times New Roman"/>
          <w:sz w:val="24"/>
          <w:szCs w:val="24"/>
        </w:rPr>
        <w:t>Expenditure for Chairman/</w:t>
      </w:r>
    </w:p>
    <w:p w14:paraId="119EAC24" w14:textId="77777777" w:rsidR="00FA5EB5" w:rsidRPr="00C433F6" w:rsidRDefault="00FA5EB5" w:rsidP="00FA5EB5">
      <w:pPr>
        <w:pStyle w:val="PlainText"/>
        <w:rPr>
          <w:rFonts w:ascii="Times New Roman" w:hAnsi="Times New Roman"/>
          <w:sz w:val="24"/>
          <w:szCs w:val="24"/>
        </w:rPr>
      </w:pPr>
      <w:r>
        <w:rPr>
          <w:rFonts w:ascii="Times New Roman" w:hAnsi="Times New Roman"/>
          <w:sz w:val="24"/>
          <w:szCs w:val="24"/>
        </w:rPr>
        <w:t xml:space="preserve">                            Co-Chairman/</w:t>
      </w:r>
      <w:r w:rsidRPr="00C433F6">
        <w:rPr>
          <w:rFonts w:ascii="Times New Roman" w:hAnsi="Times New Roman"/>
          <w:sz w:val="24"/>
          <w:szCs w:val="24"/>
        </w:rPr>
        <w:t>Vice Chairman or</w:t>
      </w:r>
    </w:p>
    <w:p w14:paraId="0F3E9F7F" w14:textId="77777777" w:rsidR="00FA5EB5" w:rsidRPr="00C433F6" w:rsidRDefault="00FA5EB5" w:rsidP="00FA5EB5">
      <w:pPr>
        <w:pStyle w:val="PlainText"/>
        <w:rPr>
          <w:rFonts w:ascii="Times New Roman" w:hAnsi="Times New Roman"/>
          <w:sz w:val="24"/>
          <w:szCs w:val="24"/>
        </w:rPr>
      </w:pPr>
      <w:r w:rsidRPr="00C433F6">
        <w:rPr>
          <w:rFonts w:ascii="Times New Roman" w:hAnsi="Times New Roman"/>
          <w:sz w:val="24"/>
          <w:szCs w:val="24"/>
        </w:rPr>
        <w:t xml:space="preserve">                       </w:t>
      </w:r>
      <w:r>
        <w:rPr>
          <w:rFonts w:ascii="Times New Roman" w:hAnsi="Times New Roman"/>
          <w:sz w:val="24"/>
          <w:szCs w:val="24"/>
        </w:rPr>
        <w:t xml:space="preserve">     </w:t>
      </w:r>
      <w:r w:rsidRPr="00C433F6">
        <w:rPr>
          <w:rFonts w:ascii="Times New Roman" w:hAnsi="Times New Roman"/>
          <w:sz w:val="24"/>
          <w:szCs w:val="24"/>
        </w:rPr>
        <w:t>Deputy Chairman of the State</w:t>
      </w:r>
    </w:p>
    <w:p w14:paraId="70798A60" w14:textId="77777777" w:rsidR="00FA5EB5" w:rsidRPr="00C433F6" w:rsidRDefault="00FA5EB5" w:rsidP="00FA5EB5">
      <w:pPr>
        <w:pStyle w:val="PlainText"/>
        <w:rPr>
          <w:rFonts w:ascii="Times New Roman" w:hAnsi="Times New Roman"/>
          <w:sz w:val="24"/>
          <w:szCs w:val="24"/>
        </w:rPr>
      </w:pPr>
      <w:r w:rsidRPr="00C433F6">
        <w:rPr>
          <w:rFonts w:ascii="Times New Roman" w:hAnsi="Times New Roman"/>
          <w:sz w:val="24"/>
          <w:szCs w:val="24"/>
        </w:rPr>
        <w:t xml:space="preserve">                       </w:t>
      </w:r>
      <w:r>
        <w:rPr>
          <w:rFonts w:ascii="Times New Roman" w:hAnsi="Times New Roman"/>
          <w:sz w:val="24"/>
          <w:szCs w:val="24"/>
        </w:rPr>
        <w:t xml:space="preserve">     L</w:t>
      </w:r>
      <w:r w:rsidRPr="00C433F6">
        <w:rPr>
          <w:rFonts w:ascii="Times New Roman" w:hAnsi="Times New Roman"/>
          <w:sz w:val="24"/>
          <w:szCs w:val="24"/>
        </w:rPr>
        <w:t>evel Public Grievance Committee</w:t>
      </w:r>
    </w:p>
    <w:p w14:paraId="01BE6A68"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General</w:t>
      </w:r>
    </w:p>
    <w:p w14:paraId="0104D00E"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O.     </w:t>
      </w:r>
      <w:r>
        <w:rPr>
          <w:rFonts w:ascii="Times New Roman" w:hAnsi="Times New Roman"/>
          <w:sz w:val="24"/>
          <w:szCs w:val="24"/>
        </w:rPr>
        <w:t xml:space="preserve">         1</w:t>
      </w:r>
      <w:r w:rsidRPr="001E1C1D">
        <w:rPr>
          <w:rFonts w:ascii="Times New Roman" w:hAnsi="Times New Roman"/>
          <w:sz w:val="24"/>
          <w:szCs w:val="24"/>
        </w:rPr>
        <w:t>10.31</w:t>
      </w:r>
    </w:p>
    <w:p w14:paraId="30AE6C60"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R.      </w:t>
      </w:r>
      <w:r>
        <w:rPr>
          <w:rFonts w:ascii="Times New Roman" w:hAnsi="Times New Roman"/>
          <w:sz w:val="24"/>
          <w:szCs w:val="24"/>
        </w:rPr>
        <w:t xml:space="preserve">      (-)</w:t>
      </w:r>
      <w:r w:rsidRPr="001E1C1D">
        <w:rPr>
          <w:rFonts w:ascii="Times New Roman" w:hAnsi="Times New Roman"/>
          <w:sz w:val="24"/>
          <w:szCs w:val="24"/>
        </w:rPr>
        <w:t xml:space="preserve">57.26               </w:t>
      </w:r>
      <w:r>
        <w:rPr>
          <w:rFonts w:ascii="Times New Roman" w:hAnsi="Times New Roman"/>
          <w:sz w:val="24"/>
          <w:szCs w:val="24"/>
        </w:rPr>
        <w:t xml:space="preserve">                                     </w:t>
      </w:r>
      <w:r w:rsidRPr="001E1C1D">
        <w:rPr>
          <w:rFonts w:ascii="Times New Roman" w:hAnsi="Times New Roman"/>
          <w:sz w:val="24"/>
          <w:szCs w:val="24"/>
        </w:rPr>
        <w:t xml:space="preserve">  53.05   </w:t>
      </w:r>
      <w:r>
        <w:rPr>
          <w:rFonts w:ascii="Times New Roman" w:hAnsi="Times New Roman"/>
          <w:sz w:val="24"/>
          <w:szCs w:val="24"/>
        </w:rPr>
        <w:t xml:space="preserve">        </w:t>
      </w:r>
      <w:r w:rsidRPr="001E1C1D">
        <w:rPr>
          <w:rFonts w:ascii="Times New Roman" w:hAnsi="Times New Roman"/>
          <w:sz w:val="24"/>
          <w:szCs w:val="24"/>
        </w:rPr>
        <w:t xml:space="preserve">    53.05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p>
    <w:p w14:paraId="2E806DB2" w14:textId="77777777" w:rsidR="00FA5EB5" w:rsidRDefault="00FA5EB5" w:rsidP="00FA5EB5">
      <w:pPr>
        <w:pStyle w:val="PlainText"/>
        <w:rPr>
          <w:rFonts w:ascii="Times New Roman" w:hAnsi="Times New Roman"/>
          <w:sz w:val="24"/>
          <w:szCs w:val="24"/>
        </w:rPr>
      </w:pPr>
    </w:p>
    <w:p w14:paraId="0FFD0FA9" w14:textId="164CA3D1" w:rsidR="00FA5EB5" w:rsidRDefault="00FA5EB5" w:rsidP="00FA5EB5">
      <w:pPr>
        <w:pStyle w:val="PlainText"/>
        <w:jc w:val="both"/>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lang w:val="en-US"/>
        </w:rPr>
        <w:t xml:space="preserve">Surrender of provision of ₹70.39 lakh at serial number (i) and (ii) was </w:t>
      </w:r>
      <w:r w:rsidR="00E66B10">
        <w:rPr>
          <w:rFonts w:ascii="Times New Roman" w:hAnsi="Times New Roman"/>
          <w:sz w:val="24"/>
          <w:szCs w:val="24"/>
          <w:lang w:val="en-US"/>
        </w:rPr>
        <w:t xml:space="preserve">made </w:t>
      </w:r>
      <w:r>
        <w:rPr>
          <w:rFonts w:ascii="Times New Roman" w:hAnsi="Times New Roman"/>
          <w:sz w:val="24"/>
          <w:szCs w:val="24"/>
          <w:lang w:val="en-US"/>
        </w:rPr>
        <w:t>without assigning any reasons.</w:t>
      </w:r>
    </w:p>
    <w:p w14:paraId="7A4E74E2" w14:textId="77777777" w:rsidR="00FA5EB5" w:rsidRPr="001E1C1D" w:rsidRDefault="00FA5EB5" w:rsidP="00FA5EB5">
      <w:pPr>
        <w:pStyle w:val="PlainText"/>
        <w:rPr>
          <w:rFonts w:ascii="Times New Roman" w:hAnsi="Times New Roman"/>
          <w:sz w:val="24"/>
          <w:szCs w:val="24"/>
        </w:rPr>
      </w:pPr>
    </w:p>
    <w:p w14:paraId="2EE70A49" w14:textId="77777777" w:rsidR="00FA5EB5" w:rsidRPr="00C433F6" w:rsidRDefault="00FA5EB5" w:rsidP="00FA5EB5">
      <w:pPr>
        <w:pStyle w:val="PlainText"/>
        <w:rPr>
          <w:rFonts w:ascii="Times New Roman" w:hAnsi="Times New Roman"/>
          <w:sz w:val="24"/>
          <w:szCs w:val="24"/>
        </w:rPr>
      </w:pPr>
      <w:r>
        <w:rPr>
          <w:rFonts w:ascii="Times New Roman" w:hAnsi="Times New Roman"/>
          <w:sz w:val="24"/>
          <w:szCs w:val="24"/>
        </w:rPr>
        <w:t>(iii</w:t>
      </w:r>
      <w:r w:rsidRPr="00C433F6">
        <w:rPr>
          <w:rFonts w:ascii="Times New Roman" w:hAnsi="Times New Roman"/>
          <w:sz w:val="24"/>
          <w:szCs w:val="24"/>
        </w:rPr>
        <w:t xml:space="preserve">) </w:t>
      </w:r>
      <w:r>
        <w:rPr>
          <w:rFonts w:ascii="Times New Roman" w:hAnsi="Times New Roman"/>
          <w:sz w:val="24"/>
          <w:szCs w:val="24"/>
        </w:rPr>
        <w:t xml:space="preserve">          </w:t>
      </w:r>
      <w:r w:rsidRPr="00BA5499">
        <w:rPr>
          <w:rFonts w:ascii="Times New Roman" w:hAnsi="Times New Roman"/>
          <w:b/>
          <w:bCs/>
          <w:sz w:val="24"/>
          <w:szCs w:val="24"/>
        </w:rPr>
        <w:t>2070  Other Administrative Services</w:t>
      </w:r>
    </w:p>
    <w:p w14:paraId="70825E45" w14:textId="77777777" w:rsidR="00FA5EB5" w:rsidRPr="00C433F6" w:rsidRDefault="00FA5EB5" w:rsidP="00FA5EB5">
      <w:pPr>
        <w:pStyle w:val="PlainText"/>
        <w:rPr>
          <w:rFonts w:ascii="Times New Roman" w:hAnsi="Times New Roman"/>
          <w:sz w:val="24"/>
          <w:szCs w:val="24"/>
        </w:rPr>
      </w:pPr>
      <w:r w:rsidRPr="00C433F6">
        <w:rPr>
          <w:rFonts w:ascii="Times New Roman" w:hAnsi="Times New Roman"/>
          <w:sz w:val="24"/>
          <w:szCs w:val="24"/>
        </w:rPr>
        <w:t xml:space="preserve">                 105   </w:t>
      </w:r>
      <w:r>
        <w:rPr>
          <w:rFonts w:ascii="Times New Roman" w:hAnsi="Times New Roman"/>
          <w:sz w:val="24"/>
          <w:szCs w:val="24"/>
        </w:rPr>
        <w:t xml:space="preserve"> </w:t>
      </w:r>
      <w:r w:rsidRPr="00C433F6">
        <w:rPr>
          <w:rFonts w:ascii="Times New Roman" w:hAnsi="Times New Roman"/>
          <w:sz w:val="24"/>
          <w:szCs w:val="24"/>
        </w:rPr>
        <w:t>Special Commission of Enquiry</w:t>
      </w:r>
    </w:p>
    <w:p w14:paraId="54676F68" w14:textId="77777777" w:rsidR="00FA5EB5" w:rsidRPr="00C433F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C433F6">
        <w:rPr>
          <w:rFonts w:ascii="Times New Roman" w:hAnsi="Times New Roman"/>
          <w:sz w:val="24"/>
          <w:szCs w:val="24"/>
        </w:rPr>
        <w:t xml:space="preserve"> </w:t>
      </w:r>
      <w:r>
        <w:rPr>
          <w:rFonts w:ascii="Times New Roman" w:hAnsi="Times New Roman"/>
          <w:sz w:val="24"/>
          <w:szCs w:val="24"/>
        </w:rPr>
        <w:t xml:space="preserve">          </w:t>
      </w:r>
      <w:r w:rsidRPr="00C433F6">
        <w:rPr>
          <w:rFonts w:ascii="Times New Roman" w:hAnsi="Times New Roman"/>
          <w:sz w:val="24"/>
          <w:szCs w:val="24"/>
        </w:rPr>
        <w:t xml:space="preserve">(05) </w:t>
      </w:r>
      <w:r>
        <w:rPr>
          <w:rFonts w:ascii="Times New Roman" w:hAnsi="Times New Roman"/>
          <w:sz w:val="24"/>
          <w:szCs w:val="24"/>
        </w:rPr>
        <w:t xml:space="preserve">   </w:t>
      </w:r>
      <w:r w:rsidRPr="00C433F6">
        <w:rPr>
          <w:rFonts w:ascii="Times New Roman" w:hAnsi="Times New Roman"/>
          <w:sz w:val="24"/>
          <w:szCs w:val="24"/>
        </w:rPr>
        <w:t>Establishment of Meghalaya</w:t>
      </w:r>
    </w:p>
    <w:p w14:paraId="1F29C9D1" w14:textId="77777777" w:rsidR="00FA5EB5" w:rsidRPr="00C433F6" w:rsidRDefault="00FA5EB5" w:rsidP="00FA5EB5">
      <w:pPr>
        <w:pStyle w:val="PlainText"/>
        <w:rPr>
          <w:rFonts w:ascii="Times New Roman" w:hAnsi="Times New Roman"/>
          <w:sz w:val="24"/>
          <w:szCs w:val="24"/>
        </w:rPr>
      </w:pPr>
      <w:r w:rsidRPr="00C433F6">
        <w:rPr>
          <w:rFonts w:ascii="Times New Roman" w:hAnsi="Times New Roman"/>
          <w:sz w:val="24"/>
          <w:szCs w:val="24"/>
        </w:rPr>
        <w:t xml:space="preserve">                       </w:t>
      </w:r>
      <w:r>
        <w:rPr>
          <w:rFonts w:ascii="Times New Roman" w:hAnsi="Times New Roman"/>
          <w:sz w:val="24"/>
          <w:szCs w:val="24"/>
        </w:rPr>
        <w:t xml:space="preserve">     </w:t>
      </w:r>
      <w:r w:rsidRPr="00C433F6">
        <w:rPr>
          <w:rFonts w:ascii="Times New Roman" w:hAnsi="Times New Roman"/>
          <w:sz w:val="24"/>
          <w:szCs w:val="24"/>
        </w:rPr>
        <w:t>State Lokayukta</w:t>
      </w:r>
    </w:p>
    <w:p w14:paraId="21301305"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General</w:t>
      </w:r>
    </w:p>
    <w:p w14:paraId="4C567438"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O.      </w:t>
      </w:r>
      <w:r>
        <w:rPr>
          <w:rFonts w:ascii="Times New Roman" w:hAnsi="Times New Roman"/>
          <w:sz w:val="24"/>
          <w:szCs w:val="24"/>
        </w:rPr>
        <w:t xml:space="preserve">       </w:t>
      </w:r>
      <w:r w:rsidRPr="001E1C1D">
        <w:rPr>
          <w:rFonts w:ascii="Times New Roman" w:hAnsi="Times New Roman"/>
          <w:sz w:val="24"/>
          <w:szCs w:val="24"/>
        </w:rPr>
        <w:t xml:space="preserve">  118.26</w:t>
      </w:r>
    </w:p>
    <w:p w14:paraId="2BB5542C"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S.       </w:t>
      </w:r>
      <w:r>
        <w:rPr>
          <w:rFonts w:ascii="Times New Roman" w:hAnsi="Times New Roman"/>
          <w:sz w:val="24"/>
          <w:szCs w:val="24"/>
        </w:rPr>
        <w:t xml:space="preserve">        </w:t>
      </w:r>
      <w:r w:rsidRPr="001E1C1D">
        <w:rPr>
          <w:rFonts w:ascii="Times New Roman" w:hAnsi="Times New Roman"/>
          <w:sz w:val="24"/>
          <w:szCs w:val="24"/>
        </w:rPr>
        <w:t xml:space="preserve">   37.63</w:t>
      </w:r>
    </w:p>
    <w:p w14:paraId="666AEEEE"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R.      </w:t>
      </w:r>
      <w:r>
        <w:rPr>
          <w:rFonts w:ascii="Times New Roman" w:hAnsi="Times New Roman"/>
          <w:sz w:val="24"/>
          <w:szCs w:val="24"/>
        </w:rPr>
        <w:t xml:space="preserve">       (-)</w:t>
      </w:r>
      <w:r w:rsidRPr="001E1C1D">
        <w:rPr>
          <w:rFonts w:ascii="Times New Roman" w:hAnsi="Times New Roman"/>
          <w:sz w:val="24"/>
          <w:szCs w:val="24"/>
        </w:rPr>
        <w:t xml:space="preserve">24.10           </w:t>
      </w:r>
      <w:r>
        <w:rPr>
          <w:rFonts w:ascii="Times New Roman" w:hAnsi="Times New Roman"/>
          <w:sz w:val="24"/>
          <w:szCs w:val="24"/>
        </w:rPr>
        <w:t xml:space="preserve">                                  </w:t>
      </w:r>
      <w:r w:rsidRPr="001E1C1D">
        <w:rPr>
          <w:rFonts w:ascii="Times New Roman" w:hAnsi="Times New Roman"/>
          <w:sz w:val="24"/>
          <w:szCs w:val="24"/>
        </w:rPr>
        <w:t xml:space="preserve">    131.79    </w:t>
      </w:r>
      <w:r>
        <w:rPr>
          <w:rFonts w:ascii="Times New Roman" w:hAnsi="Times New Roman"/>
          <w:sz w:val="24"/>
          <w:szCs w:val="24"/>
        </w:rPr>
        <w:t xml:space="preserve">           </w:t>
      </w:r>
      <w:r w:rsidRPr="001E1C1D">
        <w:rPr>
          <w:rFonts w:ascii="Times New Roman" w:hAnsi="Times New Roman"/>
          <w:sz w:val="24"/>
          <w:szCs w:val="24"/>
        </w:rPr>
        <w:t xml:space="preserve"> 122.05    </w:t>
      </w:r>
      <w:r>
        <w:rPr>
          <w:rFonts w:ascii="Times New Roman" w:hAnsi="Times New Roman"/>
          <w:sz w:val="24"/>
          <w:szCs w:val="24"/>
        </w:rPr>
        <w:t xml:space="preserve">     (-)</w:t>
      </w:r>
      <w:r w:rsidRPr="001E1C1D">
        <w:rPr>
          <w:rFonts w:ascii="Times New Roman" w:hAnsi="Times New Roman"/>
          <w:sz w:val="24"/>
          <w:szCs w:val="24"/>
        </w:rPr>
        <w:t>9.74</w:t>
      </w:r>
    </w:p>
    <w:p w14:paraId="2F5CFD39" w14:textId="77777777" w:rsidR="00FA5EB5" w:rsidRDefault="00FA5EB5" w:rsidP="00FA5EB5">
      <w:pPr>
        <w:pStyle w:val="PlainText"/>
        <w:rPr>
          <w:rFonts w:ascii="Times New Roman" w:hAnsi="Times New Roman"/>
          <w:sz w:val="24"/>
          <w:szCs w:val="24"/>
        </w:rPr>
      </w:pPr>
    </w:p>
    <w:p w14:paraId="1D6B489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lang w:val="en-US"/>
        </w:rPr>
        <w:t>Surrender of provision of ₹24.10 lakh was due to less expenditure during the year.</w:t>
      </w:r>
    </w:p>
    <w:p w14:paraId="37CD0E11" w14:textId="77777777" w:rsidR="00FA5EB5" w:rsidRPr="001606D0" w:rsidRDefault="00FA5EB5" w:rsidP="00FA5EB5">
      <w:pPr>
        <w:pStyle w:val="PlainText"/>
        <w:jc w:val="both"/>
        <w:rPr>
          <w:rFonts w:ascii="Times New Roman" w:hAnsi="Times New Roman"/>
          <w:sz w:val="18"/>
          <w:szCs w:val="18"/>
        </w:rPr>
      </w:pPr>
    </w:p>
    <w:p w14:paraId="50A17F03" w14:textId="77777777" w:rsidR="00FA5EB5" w:rsidRPr="00534876" w:rsidRDefault="00FA5EB5" w:rsidP="00FA5EB5">
      <w:pPr>
        <w:pStyle w:val="PlainText"/>
        <w:jc w:val="both"/>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lang w:val="en-US"/>
        </w:rPr>
        <w:t>Reasons for the final savings of ₹9.74 lakh have not been intimated (July 2024).</w:t>
      </w:r>
    </w:p>
    <w:p w14:paraId="5E9271F3" w14:textId="77777777" w:rsidR="00FA5EB5" w:rsidRPr="001E1C1D" w:rsidRDefault="00FA5EB5" w:rsidP="00FA5EB5">
      <w:pPr>
        <w:pStyle w:val="PlainText"/>
        <w:jc w:val="both"/>
        <w:rPr>
          <w:rFonts w:ascii="Times New Roman" w:hAnsi="Times New Roman"/>
          <w:sz w:val="24"/>
          <w:szCs w:val="24"/>
        </w:rPr>
      </w:pPr>
    </w:p>
    <w:p w14:paraId="332A6BA4" w14:textId="77777777" w:rsidR="00FA5EB5" w:rsidRPr="00C433F6" w:rsidRDefault="00FA5EB5" w:rsidP="00FA5EB5">
      <w:pPr>
        <w:pStyle w:val="PlainText"/>
        <w:rPr>
          <w:rFonts w:ascii="Times New Roman" w:hAnsi="Times New Roman"/>
          <w:sz w:val="24"/>
          <w:szCs w:val="24"/>
        </w:rPr>
      </w:pPr>
      <w:r>
        <w:rPr>
          <w:rFonts w:ascii="Times New Roman" w:hAnsi="Times New Roman"/>
          <w:sz w:val="24"/>
          <w:szCs w:val="24"/>
        </w:rPr>
        <w:t>(iv</w:t>
      </w:r>
      <w:r w:rsidRPr="00C433F6">
        <w:rPr>
          <w:rFonts w:ascii="Times New Roman" w:hAnsi="Times New Roman"/>
          <w:sz w:val="24"/>
          <w:szCs w:val="24"/>
        </w:rPr>
        <w:t xml:space="preserve">) </w:t>
      </w:r>
      <w:r>
        <w:rPr>
          <w:rFonts w:ascii="Times New Roman" w:hAnsi="Times New Roman"/>
          <w:sz w:val="24"/>
          <w:szCs w:val="24"/>
        </w:rPr>
        <w:t xml:space="preserve">          </w:t>
      </w:r>
      <w:r w:rsidRPr="00BA5499">
        <w:rPr>
          <w:rFonts w:ascii="Times New Roman" w:hAnsi="Times New Roman"/>
          <w:b/>
          <w:bCs/>
          <w:sz w:val="24"/>
          <w:szCs w:val="24"/>
        </w:rPr>
        <w:t>2235  Social Security and Welfare</w:t>
      </w:r>
    </w:p>
    <w:p w14:paraId="7D704FC9" w14:textId="77777777" w:rsidR="00FA5EB5" w:rsidRPr="00BA5499" w:rsidRDefault="00FA5EB5" w:rsidP="00FA5EB5">
      <w:pPr>
        <w:pStyle w:val="PlainText"/>
        <w:rPr>
          <w:rFonts w:ascii="Times New Roman" w:hAnsi="Times New Roman"/>
          <w:i/>
          <w:iCs/>
          <w:sz w:val="24"/>
          <w:szCs w:val="24"/>
        </w:rPr>
      </w:pPr>
      <w:r w:rsidRPr="00C433F6">
        <w:rPr>
          <w:rFonts w:ascii="Times New Roman" w:hAnsi="Times New Roman"/>
          <w:sz w:val="24"/>
          <w:szCs w:val="24"/>
        </w:rPr>
        <w:t xml:space="preserve">                 </w:t>
      </w:r>
      <w:r w:rsidRPr="00BA5499">
        <w:rPr>
          <w:rFonts w:ascii="Times New Roman" w:hAnsi="Times New Roman"/>
          <w:i/>
          <w:iCs/>
          <w:sz w:val="24"/>
          <w:szCs w:val="24"/>
        </w:rPr>
        <w:t>01      Rehabilitation</w:t>
      </w:r>
    </w:p>
    <w:p w14:paraId="58B1D0B9" w14:textId="77777777" w:rsidR="00FA5EB5" w:rsidRPr="00C433F6" w:rsidRDefault="00FA5EB5" w:rsidP="00FA5EB5">
      <w:pPr>
        <w:pStyle w:val="PlainText"/>
        <w:rPr>
          <w:rFonts w:ascii="Times New Roman" w:hAnsi="Times New Roman"/>
          <w:sz w:val="24"/>
          <w:szCs w:val="24"/>
        </w:rPr>
      </w:pPr>
      <w:r w:rsidRPr="00C433F6">
        <w:rPr>
          <w:rFonts w:ascii="Times New Roman" w:hAnsi="Times New Roman"/>
          <w:sz w:val="24"/>
          <w:szCs w:val="24"/>
        </w:rPr>
        <w:t xml:space="preserve">                 200   </w:t>
      </w:r>
      <w:r>
        <w:rPr>
          <w:rFonts w:ascii="Times New Roman" w:hAnsi="Times New Roman"/>
          <w:sz w:val="24"/>
          <w:szCs w:val="24"/>
        </w:rPr>
        <w:t xml:space="preserve"> </w:t>
      </w:r>
      <w:r w:rsidRPr="00C433F6">
        <w:rPr>
          <w:rFonts w:ascii="Times New Roman" w:hAnsi="Times New Roman"/>
          <w:sz w:val="24"/>
          <w:szCs w:val="24"/>
        </w:rPr>
        <w:t>Other Relief Measures</w:t>
      </w:r>
    </w:p>
    <w:p w14:paraId="38A1290B" w14:textId="77777777" w:rsidR="00FA5EB5" w:rsidRPr="00C433F6" w:rsidRDefault="00FA5EB5" w:rsidP="00FA5EB5">
      <w:pPr>
        <w:pStyle w:val="PlainText"/>
        <w:rPr>
          <w:rFonts w:ascii="Times New Roman" w:hAnsi="Times New Roman"/>
          <w:sz w:val="24"/>
          <w:szCs w:val="24"/>
        </w:rPr>
      </w:pPr>
      <w:r w:rsidRPr="00C433F6">
        <w:rPr>
          <w:rFonts w:ascii="Times New Roman" w:hAnsi="Times New Roman"/>
          <w:sz w:val="24"/>
          <w:szCs w:val="24"/>
        </w:rPr>
        <w:t xml:space="preserve">                 (01) </w:t>
      </w:r>
      <w:r>
        <w:rPr>
          <w:rFonts w:ascii="Times New Roman" w:hAnsi="Times New Roman"/>
          <w:sz w:val="24"/>
          <w:szCs w:val="24"/>
        </w:rPr>
        <w:t xml:space="preserve">  </w:t>
      </w:r>
      <w:r w:rsidRPr="00C433F6">
        <w:rPr>
          <w:rFonts w:ascii="Times New Roman" w:hAnsi="Times New Roman"/>
          <w:sz w:val="24"/>
          <w:szCs w:val="24"/>
        </w:rPr>
        <w:t xml:space="preserve">Rehabilitation of </w:t>
      </w:r>
      <w:r>
        <w:rPr>
          <w:rFonts w:ascii="Times New Roman" w:hAnsi="Times New Roman"/>
          <w:sz w:val="24"/>
          <w:szCs w:val="24"/>
        </w:rPr>
        <w:t>S</w:t>
      </w:r>
      <w:r w:rsidRPr="00C433F6">
        <w:rPr>
          <w:rFonts w:ascii="Times New Roman" w:hAnsi="Times New Roman"/>
          <w:sz w:val="24"/>
          <w:szCs w:val="24"/>
        </w:rPr>
        <w:t>urrenderees</w:t>
      </w:r>
    </w:p>
    <w:p w14:paraId="19B04AB0"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General</w:t>
      </w:r>
    </w:p>
    <w:p w14:paraId="1B2E048D"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O.       </w:t>
      </w:r>
      <w:r>
        <w:rPr>
          <w:rFonts w:ascii="Times New Roman" w:hAnsi="Times New Roman"/>
          <w:sz w:val="24"/>
          <w:szCs w:val="24"/>
        </w:rPr>
        <w:t xml:space="preserve">      </w:t>
      </w:r>
      <w:r w:rsidRPr="001E1C1D">
        <w:rPr>
          <w:rFonts w:ascii="Times New Roman" w:hAnsi="Times New Roman"/>
          <w:sz w:val="24"/>
          <w:szCs w:val="24"/>
        </w:rPr>
        <w:t xml:space="preserve">   50.50</w:t>
      </w:r>
    </w:p>
    <w:p w14:paraId="4F715B0E"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R.    </w:t>
      </w:r>
      <w:r>
        <w:rPr>
          <w:rFonts w:ascii="Times New Roman" w:hAnsi="Times New Roman"/>
          <w:sz w:val="24"/>
          <w:szCs w:val="24"/>
        </w:rPr>
        <w:t xml:space="preserve">        (-)</w:t>
      </w:r>
      <w:r w:rsidRPr="001E1C1D">
        <w:rPr>
          <w:rFonts w:ascii="Times New Roman" w:hAnsi="Times New Roman"/>
          <w:sz w:val="24"/>
          <w:szCs w:val="24"/>
        </w:rPr>
        <w:t xml:space="preserve">50.50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p>
    <w:p w14:paraId="4ABF0D04" w14:textId="77777777" w:rsidR="00FA5EB5" w:rsidRDefault="00FA5EB5" w:rsidP="00FA5EB5">
      <w:pPr>
        <w:pStyle w:val="PlainText"/>
        <w:rPr>
          <w:rFonts w:ascii="Times New Roman" w:hAnsi="Times New Roman"/>
          <w:sz w:val="24"/>
          <w:szCs w:val="24"/>
        </w:rPr>
      </w:pPr>
    </w:p>
    <w:p w14:paraId="1E631FA2" w14:textId="257D49CB"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lang w:val="en-US"/>
        </w:rPr>
        <w:t xml:space="preserve">Withdrawal of </w:t>
      </w:r>
      <w:r w:rsidR="005F695E">
        <w:rPr>
          <w:rFonts w:ascii="Times New Roman" w:hAnsi="Times New Roman"/>
          <w:sz w:val="24"/>
          <w:szCs w:val="24"/>
          <w:lang w:val="en-US"/>
        </w:rPr>
        <w:t xml:space="preserve">entire </w:t>
      </w:r>
      <w:r>
        <w:rPr>
          <w:rFonts w:ascii="Times New Roman" w:hAnsi="Times New Roman"/>
          <w:sz w:val="24"/>
          <w:szCs w:val="24"/>
          <w:lang w:val="en-US"/>
        </w:rPr>
        <w:t>provision of ₹50.50 lakh was the net result of decrease of ₹28.22 lakh by way of re-appropriation and further decrease of ₹22.28 lakh by way of surrender without assigning any reason.</w:t>
      </w:r>
    </w:p>
    <w:p w14:paraId="5BC140C6"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33</w:t>
      </w:r>
      <w:r w:rsidRPr="00975E9C">
        <w:rPr>
          <w:rFonts w:ascii="Times New Roman" w:hAnsi="Times New Roman"/>
          <w:b/>
          <w:bCs/>
          <w:sz w:val="24"/>
          <w:szCs w:val="24"/>
        </w:rPr>
        <w:t>-</w:t>
      </w:r>
      <w:r w:rsidRPr="00975E9C">
        <w:rPr>
          <w:rFonts w:ascii="Times New Roman" w:hAnsi="Times New Roman"/>
          <w:sz w:val="24"/>
          <w:szCs w:val="24"/>
        </w:rPr>
        <w:t>Contd.</w:t>
      </w:r>
    </w:p>
    <w:p w14:paraId="1FDECB3E" w14:textId="77777777" w:rsidR="00FA5EB5" w:rsidRDefault="00FA5EB5" w:rsidP="00FA5EB5">
      <w:pPr>
        <w:pStyle w:val="PlainText"/>
        <w:rPr>
          <w:rFonts w:ascii="Times New Roman" w:hAnsi="Times New Roman"/>
          <w:sz w:val="24"/>
          <w:szCs w:val="24"/>
        </w:rPr>
      </w:pPr>
    </w:p>
    <w:p w14:paraId="4127BEC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CCF779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E2ADF4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DC37178" w14:textId="77777777" w:rsidR="00FA5EB5" w:rsidRPr="00C433F6" w:rsidRDefault="00FA5EB5" w:rsidP="00FA5EB5">
      <w:pPr>
        <w:pStyle w:val="PlainText"/>
        <w:rPr>
          <w:rFonts w:ascii="Times New Roman" w:hAnsi="Times New Roman"/>
          <w:sz w:val="24"/>
          <w:szCs w:val="24"/>
        </w:rPr>
      </w:pPr>
      <w:r>
        <w:rPr>
          <w:rFonts w:ascii="Times New Roman" w:hAnsi="Times New Roman"/>
          <w:sz w:val="24"/>
          <w:szCs w:val="24"/>
        </w:rPr>
        <w:t>(v</w:t>
      </w:r>
      <w:r w:rsidRPr="00C433F6">
        <w:rPr>
          <w:rFonts w:ascii="Times New Roman" w:hAnsi="Times New Roman"/>
          <w:sz w:val="24"/>
          <w:szCs w:val="24"/>
        </w:rPr>
        <w:t>)</w:t>
      </w:r>
      <w:r>
        <w:rPr>
          <w:rFonts w:ascii="Times New Roman" w:hAnsi="Times New Roman"/>
          <w:sz w:val="24"/>
          <w:szCs w:val="24"/>
        </w:rPr>
        <w:t xml:space="preserve">            </w:t>
      </w:r>
      <w:r w:rsidRPr="00BA5499">
        <w:rPr>
          <w:rFonts w:ascii="Times New Roman" w:hAnsi="Times New Roman"/>
          <w:b/>
          <w:bCs/>
          <w:sz w:val="24"/>
          <w:szCs w:val="24"/>
        </w:rPr>
        <w:t>2235  Social Security and Welfare</w:t>
      </w:r>
    </w:p>
    <w:p w14:paraId="0DE4CC8F" w14:textId="77777777" w:rsidR="00FA5EB5" w:rsidRPr="00BA5499" w:rsidRDefault="00FA5EB5" w:rsidP="00FA5EB5">
      <w:pPr>
        <w:pStyle w:val="PlainText"/>
        <w:rPr>
          <w:rFonts w:ascii="Times New Roman" w:hAnsi="Times New Roman"/>
          <w:i/>
          <w:iCs/>
          <w:sz w:val="24"/>
          <w:szCs w:val="24"/>
        </w:rPr>
      </w:pPr>
      <w:r w:rsidRPr="00C433F6">
        <w:rPr>
          <w:rFonts w:ascii="Times New Roman" w:hAnsi="Times New Roman"/>
          <w:sz w:val="24"/>
          <w:szCs w:val="24"/>
        </w:rPr>
        <w:t xml:space="preserve">                 </w:t>
      </w:r>
      <w:r w:rsidRPr="00BA5499">
        <w:rPr>
          <w:rFonts w:ascii="Times New Roman" w:hAnsi="Times New Roman"/>
          <w:i/>
          <w:iCs/>
          <w:sz w:val="24"/>
          <w:szCs w:val="24"/>
        </w:rPr>
        <w:t>01      Rehabilitation</w:t>
      </w:r>
    </w:p>
    <w:p w14:paraId="1D8833C3" w14:textId="77777777" w:rsidR="00FA5EB5" w:rsidRPr="00C433F6" w:rsidRDefault="00FA5EB5" w:rsidP="00FA5EB5">
      <w:pPr>
        <w:pStyle w:val="PlainText"/>
        <w:rPr>
          <w:rFonts w:ascii="Times New Roman" w:hAnsi="Times New Roman"/>
          <w:sz w:val="24"/>
          <w:szCs w:val="24"/>
        </w:rPr>
      </w:pPr>
      <w:r w:rsidRPr="00C433F6">
        <w:rPr>
          <w:rFonts w:ascii="Times New Roman" w:hAnsi="Times New Roman"/>
          <w:sz w:val="24"/>
          <w:szCs w:val="24"/>
        </w:rPr>
        <w:t xml:space="preserve">                 200   </w:t>
      </w:r>
      <w:r>
        <w:rPr>
          <w:rFonts w:ascii="Times New Roman" w:hAnsi="Times New Roman"/>
          <w:sz w:val="24"/>
          <w:szCs w:val="24"/>
        </w:rPr>
        <w:t xml:space="preserve"> </w:t>
      </w:r>
      <w:r w:rsidRPr="00C433F6">
        <w:rPr>
          <w:rFonts w:ascii="Times New Roman" w:hAnsi="Times New Roman"/>
          <w:sz w:val="24"/>
          <w:szCs w:val="24"/>
        </w:rPr>
        <w:t>Other Relief Measures</w:t>
      </w:r>
    </w:p>
    <w:p w14:paraId="0D3680F5" w14:textId="77777777" w:rsidR="00FA5EB5" w:rsidRPr="00E27EF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C433F6">
        <w:rPr>
          <w:rFonts w:ascii="Times New Roman" w:hAnsi="Times New Roman"/>
          <w:sz w:val="24"/>
          <w:szCs w:val="24"/>
        </w:rPr>
        <w:t xml:space="preserve"> </w:t>
      </w:r>
      <w:r>
        <w:rPr>
          <w:rFonts w:ascii="Times New Roman" w:hAnsi="Times New Roman"/>
          <w:sz w:val="24"/>
          <w:szCs w:val="24"/>
        </w:rPr>
        <w:t xml:space="preserve">          </w:t>
      </w:r>
      <w:r w:rsidRPr="00E27EF5">
        <w:rPr>
          <w:rFonts w:ascii="Times New Roman" w:hAnsi="Times New Roman"/>
          <w:sz w:val="24"/>
          <w:szCs w:val="24"/>
        </w:rPr>
        <w:t xml:space="preserve">(02) </w:t>
      </w:r>
      <w:r>
        <w:rPr>
          <w:rFonts w:ascii="Times New Roman" w:hAnsi="Times New Roman"/>
          <w:sz w:val="24"/>
          <w:szCs w:val="24"/>
        </w:rPr>
        <w:t xml:space="preserve">  Rehabilitation of V</w:t>
      </w:r>
      <w:r w:rsidRPr="00E27EF5">
        <w:rPr>
          <w:rFonts w:ascii="Times New Roman" w:hAnsi="Times New Roman"/>
          <w:sz w:val="24"/>
          <w:szCs w:val="24"/>
        </w:rPr>
        <w:t>ictim of</w:t>
      </w:r>
    </w:p>
    <w:p w14:paraId="7EFDE48F" w14:textId="77777777" w:rsidR="00FA5EB5" w:rsidRPr="00E27EF5" w:rsidRDefault="00FA5EB5" w:rsidP="00FA5EB5">
      <w:pPr>
        <w:pStyle w:val="PlainText"/>
        <w:rPr>
          <w:rFonts w:ascii="Times New Roman" w:hAnsi="Times New Roman"/>
          <w:sz w:val="24"/>
          <w:szCs w:val="24"/>
        </w:rPr>
      </w:pPr>
      <w:r w:rsidRPr="00E27EF5">
        <w:rPr>
          <w:rFonts w:ascii="Times New Roman" w:hAnsi="Times New Roman"/>
          <w:sz w:val="24"/>
          <w:szCs w:val="24"/>
        </w:rPr>
        <w:t xml:space="preserve">                       </w:t>
      </w:r>
      <w:r>
        <w:rPr>
          <w:rFonts w:ascii="Times New Roman" w:hAnsi="Times New Roman"/>
          <w:sz w:val="24"/>
          <w:szCs w:val="24"/>
        </w:rPr>
        <w:t xml:space="preserve">    M</w:t>
      </w:r>
      <w:r w:rsidRPr="00E27EF5">
        <w:rPr>
          <w:rFonts w:ascii="Times New Roman" w:hAnsi="Times New Roman"/>
          <w:sz w:val="24"/>
          <w:szCs w:val="24"/>
        </w:rPr>
        <w:t>ilitancy</w:t>
      </w:r>
    </w:p>
    <w:p w14:paraId="6D362C92"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General</w:t>
      </w:r>
    </w:p>
    <w:p w14:paraId="5258C929"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O.        </w:t>
      </w:r>
      <w:r>
        <w:rPr>
          <w:rFonts w:ascii="Times New Roman" w:hAnsi="Times New Roman"/>
          <w:sz w:val="24"/>
          <w:szCs w:val="24"/>
        </w:rPr>
        <w:t xml:space="preserve">     </w:t>
      </w:r>
      <w:r w:rsidRPr="001E1C1D">
        <w:rPr>
          <w:rFonts w:ascii="Times New Roman" w:hAnsi="Times New Roman"/>
          <w:sz w:val="24"/>
          <w:szCs w:val="24"/>
        </w:rPr>
        <w:t xml:space="preserve">  50.00</w:t>
      </w:r>
    </w:p>
    <w:p w14:paraId="332A07EE"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R.      </w:t>
      </w:r>
      <w:r>
        <w:rPr>
          <w:rFonts w:ascii="Times New Roman" w:hAnsi="Times New Roman"/>
          <w:sz w:val="24"/>
          <w:szCs w:val="24"/>
        </w:rPr>
        <w:t xml:space="preserve">      (-)</w:t>
      </w:r>
      <w:r w:rsidRPr="001E1C1D">
        <w:rPr>
          <w:rFonts w:ascii="Times New Roman" w:hAnsi="Times New Roman"/>
          <w:sz w:val="24"/>
          <w:szCs w:val="24"/>
        </w:rPr>
        <w:t xml:space="preserve">49.50                 </w:t>
      </w:r>
      <w:r>
        <w:rPr>
          <w:rFonts w:ascii="Times New Roman" w:hAnsi="Times New Roman"/>
          <w:sz w:val="24"/>
          <w:szCs w:val="24"/>
        </w:rPr>
        <w:t xml:space="preserve">                                      </w:t>
      </w:r>
      <w:r w:rsidRPr="001E1C1D">
        <w:rPr>
          <w:rFonts w:ascii="Times New Roman" w:hAnsi="Times New Roman"/>
          <w:sz w:val="24"/>
          <w:szCs w:val="24"/>
        </w:rPr>
        <w:t xml:space="preserve"> 0.50   </w:t>
      </w:r>
      <w:r>
        <w:rPr>
          <w:rFonts w:ascii="Times New Roman" w:hAnsi="Times New Roman"/>
          <w:sz w:val="24"/>
          <w:szCs w:val="24"/>
        </w:rPr>
        <w:t xml:space="preserve">        </w:t>
      </w:r>
      <w:r w:rsidRPr="001E1C1D">
        <w:rPr>
          <w:rFonts w:ascii="Times New Roman" w:hAnsi="Times New Roman"/>
          <w:sz w:val="24"/>
          <w:szCs w:val="24"/>
        </w:rPr>
        <w:t xml:space="preserve">     0.50     </w:t>
      </w:r>
      <w:r>
        <w:rPr>
          <w:rFonts w:ascii="Times New Roman" w:hAnsi="Times New Roman"/>
          <w:sz w:val="24"/>
          <w:szCs w:val="24"/>
        </w:rPr>
        <w:t xml:space="preserve">              ...</w:t>
      </w:r>
    </w:p>
    <w:p w14:paraId="6E7F0DB9" w14:textId="77777777" w:rsidR="00FA5EB5" w:rsidRDefault="00FA5EB5" w:rsidP="00FA5EB5">
      <w:pPr>
        <w:pStyle w:val="PlainText"/>
        <w:rPr>
          <w:rFonts w:ascii="Times New Roman" w:hAnsi="Times New Roman"/>
          <w:sz w:val="24"/>
          <w:szCs w:val="24"/>
        </w:rPr>
      </w:pPr>
    </w:p>
    <w:p w14:paraId="1B3E715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lang w:val="en-US"/>
        </w:rPr>
        <w:t>Withdrawal of provision of ₹49.50 lakh was the net effect of decrease of ₹31.58 lakh through re-appropriation and further decrease of ₹17.92 lakh by way of surrender due to less expenditure incurred.</w:t>
      </w:r>
    </w:p>
    <w:p w14:paraId="458FB9B4" w14:textId="77777777" w:rsidR="00FA5EB5" w:rsidRPr="001E1C1D" w:rsidRDefault="00FA5EB5" w:rsidP="00FA5EB5">
      <w:pPr>
        <w:pStyle w:val="PlainText"/>
        <w:rPr>
          <w:rFonts w:ascii="Times New Roman" w:hAnsi="Times New Roman"/>
          <w:sz w:val="24"/>
          <w:szCs w:val="24"/>
        </w:rPr>
      </w:pPr>
    </w:p>
    <w:p w14:paraId="35D3FBB8" w14:textId="77777777" w:rsidR="00FA5EB5" w:rsidRPr="001E1C1D" w:rsidRDefault="00FA5EB5" w:rsidP="00FA5EB5">
      <w:pPr>
        <w:pStyle w:val="PlainText"/>
        <w:rPr>
          <w:rFonts w:ascii="Times New Roman" w:hAnsi="Times New Roman"/>
          <w:sz w:val="24"/>
          <w:szCs w:val="24"/>
        </w:rPr>
      </w:pPr>
      <w:r>
        <w:rPr>
          <w:rFonts w:ascii="Times New Roman" w:hAnsi="Times New Roman"/>
          <w:sz w:val="24"/>
          <w:szCs w:val="24"/>
        </w:rPr>
        <w:t>(vi</w:t>
      </w:r>
      <w:r w:rsidRPr="00C433F6">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 xml:space="preserve">202  </w:t>
      </w:r>
      <w:r>
        <w:rPr>
          <w:rFonts w:ascii="Times New Roman" w:hAnsi="Times New Roman"/>
          <w:sz w:val="24"/>
          <w:szCs w:val="24"/>
        </w:rPr>
        <w:t xml:space="preserve"> </w:t>
      </w:r>
      <w:r w:rsidRPr="001E1C1D">
        <w:rPr>
          <w:rFonts w:ascii="Times New Roman" w:hAnsi="Times New Roman"/>
          <w:sz w:val="24"/>
          <w:szCs w:val="24"/>
        </w:rPr>
        <w:t xml:space="preserve"> Other Rehabilitation Schemes</w:t>
      </w:r>
    </w:p>
    <w:p w14:paraId="206C86B5"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(01) </w:t>
      </w:r>
      <w:r>
        <w:rPr>
          <w:rFonts w:ascii="Times New Roman" w:hAnsi="Times New Roman"/>
          <w:sz w:val="24"/>
          <w:szCs w:val="24"/>
        </w:rPr>
        <w:t xml:space="preserve">  </w:t>
      </w:r>
      <w:r w:rsidRPr="001E1C1D">
        <w:rPr>
          <w:rFonts w:ascii="Times New Roman" w:hAnsi="Times New Roman"/>
          <w:sz w:val="24"/>
          <w:szCs w:val="24"/>
        </w:rPr>
        <w:t>Expenditure for the</w:t>
      </w:r>
    </w:p>
    <w:p w14:paraId="7E787E74"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Rehabilitation of Disbanded</w:t>
      </w:r>
    </w:p>
    <w:p w14:paraId="6F982AE3"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Militant Cadres</w:t>
      </w:r>
    </w:p>
    <w:p w14:paraId="3BB24552"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General</w:t>
      </w:r>
    </w:p>
    <w:p w14:paraId="411A2232"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O.         </w:t>
      </w:r>
      <w:r>
        <w:rPr>
          <w:rFonts w:ascii="Times New Roman" w:hAnsi="Times New Roman"/>
          <w:sz w:val="24"/>
          <w:szCs w:val="24"/>
        </w:rPr>
        <w:t xml:space="preserve">       </w:t>
      </w:r>
      <w:r w:rsidRPr="001E1C1D">
        <w:rPr>
          <w:rFonts w:ascii="Times New Roman" w:hAnsi="Times New Roman"/>
          <w:sz w:val="24"/>
          <w:szCs w:val="24"/>
        </w:rPr>
        <w:t xml:space="preserve"> 10.00</w:t>
      </w:r>
    </w:p>
    <w:p w14:paraId="229EB5FA"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R.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 xml:space="preserve">8.50            </w:t>
      </w:r>
      <w:r>
        <w:rPr>
          <w:rFonts w:ascii="Times New Roman" w:hAnsi="Times New Roman"/>
          <w:sz w:val="24"/>
          <w:szCs w:val="24"/>
        </w:rPr>
        <w:t xml:space="preserve">                                    </w:t>
      </w:r>
      <w:r w:rsidRPr="001E1C1D">
        <w:rPr>
          <w:rFonts w:ascii="Times New Roman" w:hAnsi="Times New Roman"/>
          <w:sz w:val="24"/>
          <w:szCs w:val="24"/>
        </w:rPr>
        <w:t xml:space="preserve">      1.50    </w:t>
      </w:r>
      <w:r>
        <w:rPr>
          <w:rFonts w:ascii="Times New Roman" w:hAnsi="Times New Roman"/>
          <w:sz w:val="24"/>
          <w:szCs w:val="24"/>
        </w:rPr>
        <w:t xml:space="preserve">        </w:t>
      </w:r>
      <w:r w:rsidRPr="001E1C1D">
        <w:rPr>
          <w:rFonts w:ascii="Times New Roman" w:hAnsi="Times New Roman"/>
          <w:sz w:val="24"/>
          <w:szCs w:val="24"/>
        </w:rPr>
        <w:t xml:space="preserve">    1.50     </w:t>
      </w:r>
      <w:r>
        <w:rPr>
          <w:rFonts w:ascii="Times New Roman" w:hAnsi="Times New Roman"/>
          <w:sz w:val="24"/>
          <w:szCs w:val="24"/>
        </w:rPr>
        <w:t xml:space="preserve">              ...</w:t>
      </w:r>
    </w:p>
    <w:p w14:paraId="3DB7FB2E" w14:textId="77777777" w:rsidR="00FA5EB5" w:rsidRDefault="00FA5EB5" w:rsidP="00FA5EB5">
      <w:pPr>
        <w:pStyle w:val="PlainText"/>
        <w:rPr>
          <w:rFonts w:ascii="Times New Roman" w:hAnsi="Times New Roman"/>
          <w:sz w:val="24"/>
          <w:szCs w:val="24"/>
        </w:rPr>
      </w:pPr>
    </w:p>
    <w:p w14:paraId="562BF8D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lang w:val="en-US"/>
        </w:rPr>
        <w:t>Surrender of provision of ₹8.50 lakh was due to less expenditure during the year.</w:t>
      </w:r>
    </w:p>
    <w:p w14:paraId="6FF7185D" w14:textId="77777777" w:rsidR="00FA5EB5" w:rsidRPr="001E1C1D" w:rsidRDefault="00FA5EB5" w:rsidP="00FA5EB5">
      <w:pPr>
        <w:pStyle w:val="PlainText"/>
        <w:rPr>
          <w:rFonts w:ascii="Times New Roman" w:hAnsi="Times New Roman"/>
          <w:sz w:val="24"/>
          <w:szCs w:val="24"/>
        </w:rPr>
      </w:pPr>
    </w:p>
    <w:p w14:paraId="756E9F11" w14:textId="77777777" w:rsidR="00FA5EB5" w:rsidRPr="00B77AED" w:rsidRDefault="00FA5EB5" w:rsidP="00FA5EB5">
      <w:pPr>
        <w:pStyle w:val="PlainText"/>
        <w:rPr>
          <w:rFonts w:ascii="Times New Roman" w:hAnsi="Times New Roman"/>
          <w:i/>
          <w:sz w:val="24"/>
          <w:szCs w:val="24"/>
        </w:rPr>
      </w:pPr>
      <w:r>
        <w:rPr>
          <w:rFonts w:ascii="Times New Roman" w:hAnsi="Times New Roman"/>
          <w:sz w:val="24"/>
          <w:szCs w:val="24"/>
        </w:rPr>
        <w:t>(vii</w:t>
      </w:r>
      <w:r w:rsidRPr="00C433F6">
        <w:rPr>
          <w:rFonts w:ascii="Times New Roman" w:hAnsi="Times New Roman"/>
          <w:sz w:val="24"/>
          <w:szCs w:val="24"/>
        </w:rPr>
        <w:t xml:space="preserve">) </w:t>
      </w:r>
      <w:r>
        <w:rPr>
          <w:rFonts w:ascii="Times New Roman" w:hAnsi="Times New Roman"/>
          <w:sz w:val="24"/>
          <w:szCs w:val="24"/>
        </w:rPr>
        <w:t xml:space="preserve">         </w:t>
      </w:r>
      <w:r w:rsidRPr="00B77AED">
        <w:rPr>
          <w:rFonts w:ascii="Times New Roman" w:hAnsi="Times New Roman"/>
          <w:i/>
          <w:sz w:val="24"/>
          <w:szCs w:val="24"/>
        </w:rPr>
        <w:t>60      Other Social Security and</w:t>
      </w:r>
    </w:p>
    <w:p w14:paraId="2FD955F9" w14:textId="77777777" w:rsidR="00FA5EB5" w:rsidRPr="00B77AED" w:rsidRDefault="00FA5EB5" w:rsidP="00FA5EB5">
      <w:pPr>
        <w:pStyle w:val="PlainText"/>
        <w:rPr>
          <w:rFonts w:ascii="Times New Roman" w:hAnsi="Times New Roman"/>
          <w:i/>
          <w:sz w:val="24"/>
          <w:szCs w:val="24"/>
        </w:rPr>
      </w:pPr>
      <w:r w:rsidRPr="00B77AED">
        <w:rPr>
          <w:rFonts w:ascii="Times New Roman" w:hAnsi="Times New Roman"/>
          <w:i/>
          <w:sz w:val="24"/>
          <w:szCs w:val="24"/>
        </w:rPr>
        <w:t xml:space="preserve">                           Welfare Programmes</w:t>
      </w:r>
    </w:p>
    <w:p w14:paraId="3FC4029B" w14:textId="77777777" w:rsidR="00FA5EB5" w:rsidRPr="00C433F6" w:rsidRDefault="00FA5EB5" w:rsidP="00FA5EB5">
      <w:pPr>
        <w:pStyle w:val="PlainText"/>
        <w:rPr>
          <w:rFonts w:ascii="Times New Roman" w:hAnsi="Times New Roman"/>
          <w:sz w:val="24"/>
          <w:szCs w:val="24"/>
        </w:rPr>
      </w:pPr>
      <w:r w:rsidRPr="00C433F6">
        <w:rPr>
          <w:rFonts w:ascii="Times New Roman" w:hAnsi="Times New Roman"/>
          <w:sz w:val="24"/>
          <w:szCs w:val="24"/>
        </w:rPr>
        <w:t xml:space="preserve">                 200   </w:t>
      </w:r>
      <w:r>
        <w:rPr>
          <w:rFonts w:ascii="Times New Roman" w:hAnsi="Times New Roman"/>
          <w:sz w:val="24"/>
          <w:szCs w:val="24"/>
        </w:rPr>
        <w:t xml:space="preserve"> </w:t>
      </w:r>
      <w:r w:rsidRPr="00C433F6">
        <w:rPr>
          <w:rFonts w:ascii="Times New Roman" w:hAnsi="Times New Roman"/>
          <w:sz w:val="24"/>
          <w:szCs w:val="24"/>
        </w:rPr>
        <w:t>Other Programmes</w:t>
      </w:r>
    </w:p>
    <w:p w14:paraId="5DA4C348" w14:textId="77777777" w:rsidR="00FA5EB5"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(11) </w:t>
      </w:r>
      <w:r>
        <w:rPr>
          <w:rFonts w:ascii="Times New Roman" w:hAnsi="Times New Roman"/>
          <w:sz w:val="24"/>
          <w:szCs w:val="24"/>
        </w:rPr>
        <w:t xml:space="preserve">  Relief to Persons </w:t>
      </w:r>
    </w:p>
    <w:p w14:paraId="14E48C3B" w14:textId="77777777" w:rsidR="00FA5EB5" w:rsidRPr="001E1C1D" w:rsidRDefault="00FA5EB5" w:rsidP="00FA5EB5">
      <w:pPr>
        <w:pStyle w:val="PlainText"/>
        <w:rPr>
          <w:rFonts w:ascii="Times New Roman" w:hAnsi="Times New Roman"/>
          <w:sz w:val="24"/>
          <w:szCs w:val="24"/>
        </w:rPr>
      </w:pPr>
      <w:r>
        <w:rPr>
          <w:rFonts w:ascii="Times New Roman" w:hAnsi="Times New Roman"/>
          <w:sz w:val="24"/>
          <w:szCs w:val="24"/>
        </w:rPr>
        <w:t xml:space="preserve">                           A</w:t>
      </w:r>
      <w:r w:rsidRPr="001E1C1D">
        <w:rPr>
          <w:rFonts w:ascii="Times New Roman" w:hAnsi="Times New Roman"/>
          <w:sz w:val="24"/>
          <w:szCs w:val="24"/>
        </w:rPr>
        <w:t xml:space="preserve">ffected by </w:t>
      </w:r>
      <w:r>
        <w:rPr>
          <w:rFonts w:ascii="Times New Roman" w:hAnsi="Times New Roman"/>
          <w:sz w:val="24"/>
          <w:szCs w:val="24"/>
        </w:rPr>
        <w:t>Riots</w:t>
      </w:r>
    </w:p>
    <w:p w14:paraId="1EE47C91"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General</w:t>
      </w:r>
    </w:p>
    <w:p w14:paraId="3E8B84F1"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O.        </w:t>
      </w:r>
      <w:r>
        <w:rPr>
          <w:rFonts w:ascii="Times New Roman" w:hAnsi="Times New Roman"/>
          <w:sz w:val="24"/>
          <w:szCs w:val="24"/>
        </w:rPr>
        <w:t xml:space="preserve">       </w:t>
      </w:r>
      <w:r w:rsidRPr="001E1C1D">
        <w:rPr>
          <w:rFonts w:ascii="Times New Roman" w:hAnsi="Times New Roman"/>
          <w:sz w:val="24"/>
          <w:szCs w:val="24"/>
        </w:rPr>
        <w:t xml:space="preserve">  20.50</w:t>
      </w:r>
    </w:p>
    <w:p w14:paraId="0977E938"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R.      </w:t>
      </w:r>
      <w:r>
        <w:rPr>
          <w:rFonts w:ascii="Times New Roman" w:hAnsi="Times New Roman"/>
          <w:sz w:val="24"/>
          <w:szCs w:val="24"/>
        </w:rPr>
        <w:t xml:space="preserve">        (-)</w:t>
      </w:r>
      <w:r w:rsidRPr="001E1C1D">
        <w:rPr>
          <w:rFonts w:ascii="Times New Roman" w:hAnsi="Times New Roman"/>
          <w:sz w:val="24"/>
          <w:szCs w:val="24"/>
        </w:rPr>
        <w:t xml:space="preserve">16.50                </w:t>
      </w:r>
      <w:r>
        <w:rPr>
          <w:rFonts w:ascii="Times New Roman" w:hAnsi="Times New Roman"/>
          <w:sz w:val="24"/>
          <w:szCs w:val="24"/>
        </w:rPr>
        <w:t xml:space="preserve">                                   </w:t>
      </w:r>
      <w:r w:rsidRPr="001E1C1D">
        <w:rPr>
          <w:rFonts w:ascii="Times New Roman" w:hAnsi="Times New Roman"/>
          <w:sz w:val="24"/>
          <w:szCs w:val="24"/>
        </w:rPr>
        <w:t xml:space="preserve">  4.00      </w:t>
      </w:r>
      <w:r>
        <w:rPr>
          <w:rFonts w:ascii="Times New Roman" w:hAnsi="Times New Roman"/>
          <w:sz w:val="24"/>
          <w:szCs w:val="24"/>
        </w:rPr>
        <w:t xml:space="preserve">          </w:t>
      </w:r>
      <w:r w:rsidRPr="001E1C1D">
        <w:rPr>
          <w:rFonts w:ascii="Times New Roman" w:hAnsi="Times New Roman"/>
          <w:sz w:val="24"/>
          <w:szCs w:val="24"/>
        </w:rPr>
        <w:t xml:space="preserve">  4.00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p>
    <w:p w14:paraId="583AD0C0" w14:textId="77777777" w:rsidR="00FA5EB5" w:rsidRDefault="00FA5EB5" w:rsidP="00FA5EB5">
      <w:pPr>
        <w:pStyle w:val="PlainText"/>
        <w:rPr>
          <w:rFonts w:ascii="Times New Roman" w:hAnsi="Times New Roman"/>
          <w:sz w:val="24"/>
          <w:szCs w:val="24"/>
        </w:rPr>
      </w:pPr>
    </w:p>
    <w:p w14:paraId="6367338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lang w:val="en-US"/>
        </w:rPr>
        <w:t>Withdrawal of provision of ₹16.50 lakh was the net effect of decrease ₹9.67 lakh through re-appropriation and further decrease of ₹6.83 lakh by way of surrender due to less expenditure incurred.</w:t>
      </w:r>
    </w:p>
    <w:p w14:paraId="0931DEAD" w14:textId="77777777" w:rsidR="00FA5EB5" w:rsidRDefault="00FA5EB5" w:rsidP="00FA5EB5">
      <w:pPr>
        <w:pStyle w:val="PlainText"/>
        <w:rPr>
          <w:rFonts w:ascii="Times New Roman" w:hAnsi="Times New Roman"/>
          <w:sz w:val="24"/>
          <w:szCs w:val="24"/>
        </w:rPr>
      </w:pPr>
    </w:p>
    <w:p w14:paraId="593851A3" w14:textId="77777777" w:rsidR="00FA5EB5" w:rsidRPr="001E1C1D" w:rsidRDefault="00FA5EB5" w:rsidP="00FA5EB5">
      <w:pPr>
        <w:pStyle w:val="PlainText"/>
        <w:rPr>
          <w:rFonts w:ascii="Times New Roman" w:hAnsi="Times New Roman"/>
          <w:sz w:val="24"/>
          <w:szCs w:val="24"/>
        </w:rPr>
      </w:pPr>
      <w:r>
        <w:rPr>
          <w:rFonts w:ascii="Times New Roman" w:hAnsi="Times New Roman"/>
          <w:sz w:val="24"/>
          <w:szCs w:val="24"/>
        </w:rPr>
        <w:t>(viii)</w:t>
      </w:r>
      <w:r w:rsidRPr="001E1C1D">
        <w:rPr>
          <w:rFonts w:ascii="Times New Roman" w:hAnsi="Times New Roman"/>
          <w:sz w:val="24"/>
          <w:szCs w:val="24"/>
        </w:rPr>
        <w:t xml:space="preserve">           (15) </w:t>
      </w:r>
      <w:r>
        <w:rPr>
          <w:rFonts w:ascii="Times New Roman" w:hAnsi="Times New Roman"/>
          <w:sz w:val="24"/>
          <w:szCs w:val="24"/>
        </w:rPr>
        <w:t xml:space="preserve">  Ex-gratia P</w:t>
      </w:r>
      <w:r w:rsidRPr="001E1C1D">
        <w:rPr>
          <w:rFonts w:ascii="Times New Roman" w:hAnsi="Times New Roman"/>
          <w:sz w:val="24"/>
          <w:szCs w:val="24"/>
        </w:rPr>
        <w:t>ayment to the</w:t>
      </w:r>
    </w:p>
    <w:p w14:paraId="60A0BC4B"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w:t>
      </w:r>
      <w:r>
        <w:rPr>
          <w:rFonts w:ascii="Times New Roman" w:hAnsi="Times New Roman"/>
          <w:sz w:val="24"/>
          <w:szCs w:val="24"/>
        </w:rPr>
        <w:t xml:space="preserve">    N</w:t>
      </w:r>
      <w:r w:rsidRPr="001E1C1D">
        <w:rPr>
          <w:rFonts w:ascii="Times New Roman" w:hAnsi="Times New Roman"/>
          <w:sz w:val="24"/>
          <w:szCs w:val="24"/>
        </w:rPr>
        <w:t xml:space="preserve">ext of </w:t>
      </w:r>
      <w:r>
        <w:rPr>
          <w:rFonts w:ascii="Times New Roman" w:hAnsi="Times New Roman"/>
          <w:sz w:val="24"/>
          <w:szCs w:val="24"/>
        </w:rPr>
        <w:t>K</w:t>
      </w:r>
      <w:r w:rsidRPr="001E1C1D">
        <w:rPr>
          <w:rFonts w:ascii="Times New Roman" w:hAnsi="Times New Roman"/>
          <w:sz w:val="24"/>
          <w:szCs w:val="24"/>
        </w:rPr>
        <w:t>in of CPMF/State</w:t>
      </w:r>
    </w:p>
    <w:p w14:paraId="11648089"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 xml:space="preserve"> Police/Home Guard Personnel </w:t>
      </w:r>
      <w:r w:rsidRPr="004925FD">
        <w:rPr>
          <w:rFonts w:ascii="Times New Roman" w:hAnsi="Times New Roman"/>
          <w:i/>
          <w:iCs/>
          <w:sz w:val="24"/>
          <w:szCs w:val="24"/>
        </w:rPr>
        <w:t>etc</w:t>
      </w:r>
      <w:r w:rsidRPr="001E1C1D">
        <w:rPr>
          <w:rFonts w:ascii="Times New Roman" w:hAnsi="Times New Roman"/>
          <w:sz w:val="24"/>
          <w:szCs w:val="24"/>
        </w:rPr>
        <w:t>.</w:t>
      </w:r>
    </w:p>
    <w:p w14:paraId="57A3C1D6"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General</w:t>
      </w:r>
    </w:p>
    <w:p w14:paraId="4050262E"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O.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10.00</w:t>
      </w:r>
    </w:p>
    <w:p w14:paraId="5DD57AB7"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R.       </w:t>
      </w:r>
      <w:r>
        <w:rPr>
          <w:rFonts w:ascii="Times New Roman" w:hAnsi="Times New Roman"/>
          <w:sz w:val="24"/>
          <w:szCs w:val="24"/>
        </w:rPr>
        <w:t xml:space="preserve">        (-)</w:t>
      </w:r>
      <w:r w:rsidRPr="001E1C1D">
        <w:rPr>
          <w:rFonts w:ascii="Times New Roman" w:hAnsi="Times New Roman"/>
          <w:sz w:val="24"/>
          <w:szCs w:val="24"/>
        </w:rPr>
        <w:t xml:space="preserve">6.00             </w:t>
      </w:r>
      <w:r>
        <w:rPr>
          <w:rFonts w:ascii="Times New Roman" w:hAnsi="Times New Roman"/>
          <w:sz w:val="24"/>
          <w:szCs w:val="24"/>
        </w:rPr>
        <w:t xml:space="preserve">                                     </w:t>
      </w:r>
      <w:r w:rsidRPr="001E1C1D">
        <w:rPr>
          <w:rFonts w:ascii="Times New Roman" w:hAnsi="Times New Roman"/>
          <w:sz w:val="24"/>
          <w:szCs w:val="24"/>
        </w:rPr>
        <w:t xml:space="preserve">     4.00  </w:t>
      </w:r>
      <w:r>
        <w:rPr>
          <w:rFonts w:ascii="Times New Roman" w:hAnsi="Times New Roman"/>
          <w:sz w:val="24"/>
          <w:szCs w:val="24"/>
        </w:rPr>
        <w:t xml:space="preserve">         </w:t>
      </w:r>
      <w:r w:rsidRPr="001E1C1D">
        <w:rPr>
          <w:rFonts w:ascii="Times New Roman" w:hAnsi="Times New Roman"/>
          <w:sz w:val="24"/>
          <w:szCs w:val="24"/>
        </w:rPr>
        <w:t xml:space="preserve">      4.00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p>
    <w:p w14:paraId="61D1ADAC" w14:textId="77777777" w:rsidR="00FA5EB5" w:rsidRDefault="00FA5EB5" w:rsidP="00FA5EB5">
      <w:pPr>
        <w:pStyle w:val="PlainText"/>
        <w:rPr>
          <w:rFonts w:ascii="Times New Roman" w:hAnsi="Times New Roman"/>
          <w:sz w:val="24"/>
          <w:szCs w:val="24"/>
        </w:rPr>
      </w:pPr>
    </w:p>
    <w:p w14:paraId="44008E9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lang w:val="en-US"/>
        </w:rPr>
        <w:t>Surrender of provision of ₹6.00 lakh was due to less expenditure during the year.</w:t>
      </w:r>
    </w:p>
    <w:p w14:paraId="646B9218" w14:textId="77777777" w:rsidR="00FA5EB5" w:rsidRDefault="00FA5EB5" w:rsidP="00FA5EB5">
      <w:pPr>
        <w:pStyle w:val="PlainText"/>
        <w:rPr>
          <w:rFonts w:ascii="Times New Roman" w:hAnsi="Times New Roman"/>
          <w:sz w:val="24"/>
          <w:szCs w:val="24"/>
        </w:rPr>
      </w:pPr>
    </w:p>
    <w:p w14:paraId="0DD08EFE"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33</w:t>
      </w:r>
      <w:r w:rsidRPr="00975E9C">
        <w:rPr>
          <w:rFonts w:ascii="Times New Roman" w:hAnsi="Times New Roman"/>
          <w:b/>
          <w:bCs/>
          <w:sz w:val="24"/>
          <w:szCs w:val="24"/>
        </w:rPr>
        <w:t>-</w:t>
      </w:r>
      <w:r w:rsidRPr="00975E9C">
        <w:rPr>
          <w:rFonts w:ascii="Times New Roman" w:hAnsi="Times New Roman"/>
          <w:sz w:val="24"/>
          <w:szCs w:val="24"/>
        </w:rPr>
        <w:t>Contd.</w:t>
      </w:r>
    </w:p>
    <w:p w14:paraId="150A6BCF" w14:textId="77777777" w:rsidR="00FA5EB5" w:rsidRDefault="00FA5EB5" w:rsidP="00FA5EB5">
      <w:pPr>
        <w:pStyle w:val="PlainText"/>
        <w:rPr>
          <w:rFonts w:ascii="Times New Roman" w:hAnsi="Times New Roman"/>
          <w:sz w:val="24"/>
          <w:szCs w:val="24"/>
        </w:rPr>
      </w:pPr>
    </w:p>
    <w:p w14:paraId="4BD6AD4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5C1744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9967D3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D4E9460" w14:textId="77777777" w:rsidR="00FA5EB5" w:rsidRPr="00C433F6" w:rsidRDefault="00FA5EB5" w:rsidP="00FA5EB5">
      <w:pPr>
        <w:pStyle w:val="PlainText"/>
        <w:rPr>
          <w:rFonts w:ascii="Times New Roman" w:hAnsi="Times New Roman"/>
          <w:sz w:val="24"/>
          <w:szCs w:val="24"/>
        </w:rPr>
      </w:pPr>
      <w:r>
        <w:rPr>
          <w:rFonts w:ascii="Times New Roman" w:hAnsi="Times New Roman"/>
          <w:sz w:val="24"/>
          <w:szCs w:val="24"/>
        </w:rPr>
        <w:t>(ix</w:t>
      </w:r>
      <w:r w:rsidRPr="00C433F6">
        <w:rPr>
          <w:rFonts w:ascii="Times New Roman" w:hAnsi="Times New Roman"/>
          <w:sz w:val="24"/>
          <w:szCs w:val="24"/>
        </w:rPr>
        <w:t>)</w:t>
      </w:r>
      <w:r>
        <w:rPr>
          <w:rFonts w:ascii="Times New Roman" w:hAnsi="Times New Roman"/>
          <w:sz w:val="24"/>
          <w:szCs w:val="24"/>
        </w:rPr>
        <w:t xml:space="preserve">           </w:t>
      </w:r>
      <w:r w:rsidRPr="00BA5499">
        <w:rPr>
          <w:rFonts w:ascii="Times New Roman" w:hAnsi="Times New Roman"/>
          <w:b/>
          <w:bCs/>
          <w:sz w:val="24"/>
          <w:szCs w:val="24"/>
        </w:rPr>
        <w:t>2235  Social Security and Welfare</w:t>
      </w:r>
    </w:p>
    <w:p w14:paraId="5A9F0835" w14:textId="77777777" w:rsidR="00FA5EB5" w:rsidRPr="00B77AED" w:rsidRDefault="00FA5EB5" w:rsidP="00FA5EB5">
      <w:pPr>
        <w:pStyle w:val="PlainText"/>
        <w:rPr>
          <w:rFonts w:ascii="Times New Roman" w:hAnsi="Times New Roman"/>
          <w:i/>
          <w:sz w:val="24"/>
          <w:szCs w:val="24"/>
        </w:rPr>
      </w:pPr>
      <w:r w:rsidRPr="001E1C1D">
        <w:rPr>
          <w:rFonts w:ascii="Times New Roman" w:hAnsi="Times New Roman"/>
          <w:sz w:val="24"/>
          <w:szCs w:val="24"/>
        </w:rPr>
        <w:t xml:space="preserve">                 </w:t>
      </w:r>
      <w:r w:rsidRPr="00B77AED">
        <w:rPr>
          <w:rFonts w:ascii="Times New Roman" w:hAnsi="Times New Roman"/>
          <w:i/>
          <w:sz w:val="24"/>
          <w:szCs w:val="24"/>
        </w:rPr>
        <w:t>60      Other Social Security and</w:t>
      </w:r>
    </w:p>
    <w:p w14:paraId="220AB139" w14:textId="77777777" w:rsidR="00FA5EB5" w:rsidRPr="00B77AED" w:rsidRDefault="00FA5EB5" w:rsidP="00FA5EB5">
      <w:pPr>
        <w:pStyle w:val="PlainText"/>
        <w:rPr>
          <w:rFonts w:ascii="Times New Roman" w:hAnsi="Times New Roman"/>
          <w:i/>
          <w:sz w:val="24"/>
          <w:szCs w:val="24"/>
        </w:rPr>
      </w:pPr>
      <w:r w:rsidRPr="00B77AED">
        <w:rPr>
          <w:rFonts w:ascii="Times New Roman" w:hAnsi="Times New Roman"/>
          <w:i/>
          <w:sz w:val="24"/>
          <w:szCs w:val="24"/>
        </w:rPr>
        <w:t xml:space="preserve">                           Welfare Programmes</w:t>
      </w:r>
    </w:p>
    <w:p w14:paraId="0F3D94A1" w14:textId="77777777" w:rsidR="00FA5EB5" w:rsidRPr="00C433F6" w:rsidRDefault="00FA5EB5" w:rsidP="00FA5EB5">
      <w:pPr>
        <w:pStyle w:val="PlainText"/>
        <w:rPr>
          <w:rFonts w:ascii="Times New Roman" w:hAnsi="Times New Roman"/>
          <w:sz w:val="24"/>
          <w:szCs w:val="24"/>
        </w:rPr>
      </w:pPr>
      <w:r w:rsidRPr="00C433F6">
        <w:rPr>
          <w:rFonts w:ascii="Times New Roman" w:hAnsi="Times New Roman"/>
          <w:sz w:val="24"/>
          <w:szCs w:val="24"/>
        </w:rPr>
        <w:t xml:space="preserve">                 200   </w:t>
      </w:r>
      <w:r>
        <w:rPr>
          <w:rFonts w:ascii="Times New Roman" w:hAnsi="Times New Roman"/>
          <w:sz w:val="24"/>
          <w:szCs w:val="24"/>
        </w:rPr>
        <w:t xml:space="preserve"> </w:t>
      </w:r>
      <w:r w:rsidRPr="00C433F6">
        <w:rPr>
          <w:rFonts w:ascii="Times New Roman" w:hAnsi="Times New Roman"/>
          <w:sz w:val="24"/>
          <w:szCs w:val="24"/>
        </w:rPr>
        <w:t>Other Programmes</w:t>
      </w:r>
    </w:p>
    <w:p w14:paraId="487B8B73"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w:t>
      </w:r>
      <w:r>
        <w:rPr>
          <w:rFonts w:ascii="Times New Roman" w:hAnsi="Times New Roman"/>
          <w:sz w:val="24"/>
          <w:szCs w:val="24"/>
        </w:rPr>
        <w:t>(</w:t>
      </w:r>
      <w:r w:rsidRPr="001E1C1D">
        <w:rPr>
          <w:rFonts w:ascii="Times New Roman" w:hAnsi="Times New Roman"/>
          <w:sz w:val="24"/>
          <w:szCs w:val="24"/>
        </w:rPr>
        <w:t xml:space="preserve">16) </w:t>
      </w:r>
      <w:r>
        <w:rPr>
          <w:rFonts w:ascii="Times New Roman" w:hAnsi="Times New Roman"/>
          <w:sz w:val="24"/>
          <w:szCs w:val="24"/>
        </w:rPr>
        <w:t xml:space="preserve">  </w:t>
      </w:r>
      <w:r w:rsidRPr="001E1C1D">
        <w:rPr>
          <w:rFonts w:ascii="Times New Roman" w:hAnsi="Times New Roman"/>
          <w:sz w:val="24"/>
          <w:szCs w:val="24"/>
        </w:rPr>
        <w:t>Payment of decretal amount</w:t>
      </w:r>
    </w:p>
    <w:p w14:paraId="46A1A600"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General</w:t>
      </w:r>
    </w:p>
    <w:p w14:paraId="426A2511"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O.      </w:t>
      </w:r>
      <w:r>
        <w:rPr>
          <w:rFonts w:ascii="Times New Roman" w:hAnsi="Times New Roman"/>
          <w:sz w:val="24"/>
          <w:szCs w:val="24"/>
        </w:rPr>
        <w:t xml:space="preserve">       </w:t>
      </w:r>
      <w:r w:rsidRPr="001E1C1D">
        <w:rPr>
          <w:rFonts w:ascii="Times New Roman" w:hAnsi="Times New Roman"/>
          <w:sz w:val="24"/>
          <w:szCs w:val="24"/>
        </w:rPr>
        <w:t xml:space="preserve">    10.00</w:t>
      </w:r>
    </w:p>
    <w:p w14:paraId="7D1CD98F"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R.      </w:t>
      </w:r>
      <w:r>
        <w:rPr>
          <w:rFonts w:ascii="Times New Roman" w:hAnsi="Times New Roman"/>
          <w:sz w:val="24"/>
          <w:szCs w:val="24"/>
        </w:rPr>
        <w:t xml:space="preserve">        (-)</w:t>
      </w:r>
      <w:r w:rsidRPr="001E1C1D">
        <w:rPr>
          <w:rFonts w:ascii="Times New Roman" w:hAnsi="Times New Roman"/>
          <w:sz w:val="24"/>
          <w:szCs w:val="24"/>
        </w:rPr>
        <w:t xml:space="preserve">10.00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p>
    <w:p w14:paraId="56D341BA" w14:textId="77777777" w:rsidR="00FA5EB5" w:rsidRPr="001E1C1D" w:rsidRDefault="00FA5EB5" w:rsidP="00FA5EB5">
      <w:pPr>
        <w:pStyle w:val="PlainText"/>
        <w:rPr>
          <w:rFonts w:ascii="Times New Roman" w:hAnsi="Times New Roman"/>
          <w:sz w:val="24"/>
          <w:szCs w:val="24"/>
        </w:rPr>
      </w:pPr>
    </w:p>
    <w:p w14:paraId="018D634D" w14:textId="7C577487" w:rsidR="00FA5EB5" w:rsidRDefault="00FA5EB5" w:rsidP="00FA5EB5">
      <w:pPr>
        <w:pStyle w:val="PlainText"/>
        <w:jc w:val="both"/>
        <w:rPr>
          <w:rFonts w:ascii="Times New Roman" w:hAnsi="Times New Roman"/>
          <w:sz w:val="24"/>
          <w:szCs w:val="24"/>
        </w:rPr>
      </w:pPr>
      <w:r>
        <w:rPr>
          <w:rFonts w:ascii="Times New Roman" w:hAnsi="Times New Roman"/>
          <w:sz w:val="24"/>
          <w:szCs w:val="24"/>
          <w:lang w:val="en-US"/>
        </w:rPr>
        <w:t xml:space="preserve">          </w:t>
      </w:r>
      <w:r>
        <w:rPr>
          <w:rFonts w:ascii="Times New Roman" w:hAnsi="Times New Roman"/>
          <w:sz w:val="24"/>
          <w:szCs w:val="24"/>
          <w:lang w:val="en-US"/>
        </w:rPr>
        <w:tab/>
        <w:t xml:space="preserve">Surrender of entire provision of ₹10.00 lakh was due to </w:t>
      </w:r>
      <w:r w:rsidR="00630A4E">
        <w:rPr>
          <w:rFonts w:ascii="Times New Roman" w:hAnsi="Times New Roman"/>
          <w:sz w:val="24"/>
          <w:szCs w:val="24"/>
          <w:lang w:val="en-US"/>
        </w:rPr>
        <w:t>no expenditure during the year</w:t>
      </w:r>
      <w:r>
        <w:rPr>
          <w:rFonts w:ascii="Times New Roman" w:hAnsi="Times New Roman"/>
          <w:sz w:val="24"/>
          <w:szCs w:val="24"/>
          <w:lang w:val="en-US"/>
        </w:rPr>
        <w:t>.</w:t>
      </w:r>
    </w:p>
    <w:p w14:paraId="28273593" w14:textId="77777777" w:rsidR="00FA5EB5" w:rsidRPr="001E1C1D" w:rsidRDefault="00FA5EB5" w:rsidP="00FA5EB5">
      <w:pPr>
        <w:pStyle w:val="PlainText"/>
        <w:rPr>
          <w:rFonts w:ascii="Times New Roman" w:hAnsi="Times New Roman"/>
          <w:sz w:val="24"/>
          <w:szCs w:val="24"/>
        </w:rPr>
      </w:pPr>
    </w:p>
    <w:p w14:paraId="033F0F84" w14:textId="77777777" w:rsidR="00FA5EB5" w:rsidRPr="00B77AED" w:rsidRDefault="00FA5EB5" w:rsidP="00FA5EB5">
      <w:pPr>
        <w:pStyle w:val="PlainText"/>
        <w:rPr>
          <w:rFonts w:ascii="Times New Roman" w:hAnsi="Times New Roman"/>
          <w:i/>
          <w:sz w:val="24"/>
          <w:szCs w:val="24"/>
        </w:rPr>
      </w:pPr>
      <w:r>
        <w:rPr>
          <w:rFonts w:ascii="Times New Roman" w:hAnsi="Times New Roman"/>
          <w:sz w:val="24"/>
          <w:szCs w:val="24"/>
        </w:rPr>
        <w:t>(x</w:t>
      </w:r>
      <w:r w:rsidRPr="00C433F6">
        <w:rPr>
          <w:rFonts w:ascii="Times New Roman" w:hAnsi="Times New Roman"/>
          <w:sz w:val="24"/>
          <w:szCs w:val="24"/>
        </w:rPr>
        <w:t xml:space="preserve">) </w:t>
      </w:r>
      <w:r>
        <w:rPr>
          <w:rFonts w:ascii="Times New Roman" w:hAnsi="Times New Roman"/>
          <w:sz w:val="24"/>
          <w:szCs w:val="24"/>
        </w:rPr>
        <w:t xml:space="preserve">           </w:t>
      </w:r>
      <w:r w:rsidRPr="00B77AED">
        <w:rPr>
          <w:rFonts w:ascii="Times New Roman" w:hAnsi="Times New Roman"/>
          <w:i/>
          <w:sz w:val="24"/>
          <w:szCs w:val="24"/>
        </w:rPr>
        <w:t>60      Other Social Security and</w:t>
      </w:r>
    </w:p>
    <w:p w14:paraId="2542E208" w14:textId="77777777" w:rsidR="00FA5EB5" w:rsidRPr="00B77AED" w:rsidRDefault="00FA5EB5" w:rsidP="00FA5EB5">
      <w:pPr>
        <w:pStyle w:val="PlainText"/>
        <w:rPr>
          <w:rFonts w:ascii="Times New Roman" w:hAnsi="Times New Roman"/>
          <w:i/>
          <w:sz w:val="24"/>
          <w:szCs w:val="24"/>
        </w:rPr>
      </w:pPr>
      <w:r w:rsidRPr="00B77AED">
        <w:rPr>
          <w:rFonts w:ascii="Times New Roman" w:hAnsi="Times New Roman"/>
          <w:i/>
          <w:sz w:val="24"/>
          <w:szCs w:val="24"/>
        </w:rPr>
        <w:t xml:space="preserve">                           Welfare Programmes</w:t>
      </w:r>
    </w:p>
    <w:p w14:paraId="11E6090B" w14:textId="77777777" w:rsidR="00FA5EB5" w:rsidRPr="00C433F6" w:rsidRDefault="00FA5EB5" w:rsidP="00FA5EB5">
      <w:pPr>
        <w:pStyle w:val="PlainText"/>
        <w:rPr>
          <w:rFonts w:ascii="Times New Roman" w:hAnsi="Times New Roman"/>
          <w:sz w:val="24"/>
          <w:szCs w:val="24"/>
        </w:rPr>
      </w:pPr>
      <w:r w:rsidRPr="00C433F6">
        <w:rPr>
          <w:rFonts w:ascii="Times New Roman" w:hAnsi="Times New Roman"/>
          <w:sz w:val="24"/>
          <w:szCs w:val="24"/>
        </w:rPr>
        <w:t xml:space="preserve">                 200   </w:t>
      </w:r>
      <w:r>
        <w:rPr>
          <w:rFonts w:ascii="Times New Roman" w:hAnsi="Times New Roman"/>
          <w:sz w:val="24"/>
          <w:szCs w:val="24"/>
        </w:rPr>
        <w:t xml:space="preserve"> </w:t>
      </w:r>
      <w:r w:rsidRPr="00C433F6">
        <w:rPr>
          <w:rFonts w:ascii="Times New Roman" w:hAnsi="Times New Roman"/>
          <w:sz w:val="24"/>
          <w:szCs w:val="24"/>
        </w:rPr>
        <w:t>Other Programmes</w:t>
      </w:r>
    </w:p>
    <w:p w14:paraId="40F59957" w14:textId="77777777" w:rsidR="00FA5EB5" w:rsidRDefault="00FA5EB5" w:rsidP="00FA5EB5">
      <w:pPr>
        <w:pStyle w:val="PlainText"/>
        <w:rPr>
          <w:rFonts w:ascii="Times New Roman" w:hAnsi="Times New Roman"/>
          <w:sz w:val="24"/>
          <w:szCs w:val="24"/>
        </w:rPr>
      </w:pPr>
      <w:r w:rsidRPr="00C433F6">
        <w:rPr>
          <w:rFonts w:ascii="Times New Roman" w:hAnsi="Times New Roman"/>
          <w:sz w:val="24"/>
          <w:szCs w:val="24"/>
        </w:rPr>
        <w:t xml:space="preserve">                 (23) </w:t>
      </w:r>
      <w:r>
        <w:rPr>
          <w:rFonts w:ascii="Times New Roman" w:hAnsi="Times New Roman"/>
          <w:sz w:val="24"/>
          <w:szCs w:val="24"/>
        </w:rPr>
        <w:t xml:space="preserve">  Payment of C</w:t>
      </w:r>
      <w:r w:rsidRPr="00C433F6">
        <w:rPr>
          <w:rFonts w:ascii="Times New Roman" w:hAnsi="Times New Roman"/>
          <w:sz w:val="24"/>
          <w:szCs w:val="24"/>
        </w:rPr>
        <w:t>ompensation to</w:t>
      </w:r>
      <w:r>
        <w:rPr>
          <w:rFonts w:ascii="Times New Roman" w:hAnsi="Times New Roman"/>
          <w:sz w:val="24"/>
          <w:szCs w:val="24"/>
        </w:rPr>
        <w:t xml:space="preserve"> Rape</w:t>
      </w:r>
    </w:p>
    <w:p w14:paraId="2908727D"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V</w:t>
      </w:r>
      <w:r w:rsidRPr="00C433F6">
        <w:rPr>
          <w:rFonts w:ascii="Times New Roman" w:hAnsi="Times New Roman"/>
          <w:sz w:val="24"/>
          <w:szCs w:val="24"/>
        </w:rPr>
        <w:t xml:space="preserve">ictims, </w:t>
      </w:r>
      <w:r>
        <w:rPr>
          <w:rFonts w:ascii="Times New Roman" w:hAnsi="Times New Roman"/>
          <w:sz w:val="24"/>
          <w:szCs w:val="24"/>
        </w:rPr>
        <w:t>L</w:t>
      </w:r>
      <w:r w:rsidRPr="00C433F6">
        <w:rPr>
          <w:rFonts w:ascii="Times New Roman" w:hAnsi="Times New Roman"/>
          <w:sz w:val="24"/>
          <w:szCs w:val="24"/>
        </w:rPr>
        <w:t xml:space="preserve">oss or </w:t>
      </w:r>
      <w:r>
        <w:rPr>
          <w:rFonts w:ascii="Times New Roman" w:hAnsi="Times New Roman"/>
          <w:sz w:val="24"/>
          <w:szCs w:val="24"/>
        </w:rPr>
        <w:t>I</w:t>
      </w:r>
      <w:r w:rsidRPr="00C433F6">
        <w:rPr>
          <w:rFonts w:ascii="Times New Roman" w:hAnsi="Times New Roman"/>
          <w:sz w:val="24"/>
          <w:szCs w:val="24"/>
        </w:rPr>
        <w:t>njury</w:t>
      </w:r>
      <w:r>
        <w:rPr>
          <w:rFonts w:ascii="Times New Roman" w:hAnsi="Times New Roman"/>
          <w:sz w:val="24"/>
          <w:szCs w:val="24"/>
        </w:rPr>
        <w:t xml:space="preserve"> Causing</w:t>
      </w:r>
    </w:p>
    <w:p w14:paraId="441CF954" w14:textId="77777777" w:rsidR="00FA5EB5" w:rsidRDefault="00FA5EB5" w:rsidP="00FA5EB5">
      <w:pPr>
        <w:pStyle w:val="PlainText"/>
        <w:tabs>
          <w:tab w:val="center" w:pos="4618"/>
        </w:tabs>
        <w:rPr>
          <w:rFonts w:ascii="Times New Roman" w:hAnsi="Times New Roman"/>
          <w:sz w:val="24"/>
          <w:szCs w:val="24"/>
        </w:rPr>
      </w:pPr>
      <w:r>
        <w:rPr>
          <w:rFonts w:ascii="Times New Roman" w:hAnsi="Times New Roman"/>
          <w:sz w:val="24"/>
          <w:szCs w:val="24"/>
        </w:rPr>
        <w:t xml:space="preserve">                           S</w:t>
      </w:r>
      <w:r w:rsidRPr="00C433F6">
        <w:rPr>
          <w:rFonts w:ascii="Times New Roman" w:hAnsi="Times New Roman"/>
          <w:sz w:val="24"/>
          <w:szCs w:val="24"/>
        </w:rPr>
        <w:t xml:space="preserve">evere </w:t>
      </w:r>
      <w:r>
        <w:rPr>
          <w:rFonts w:ascii="Times New Roman" w:hAnsi="Times New Roman"/>
          <w:sz w:val="24"/>
          <w:szCs w:val="24"/>
        </w:rPr>
        <w:t>M</w:t>
      </w:r>
      <w:r w:rsidRPr="00C433F6">
        <w:rPr>
          <w:rFonts w:ascii="Times New Roman" w:hAnsi="Times New Roman"/>
          <w:sz w:val="24"/>
          <w:szCs w:val="24"/>
        </w:rPr>
        <w:t xml:space="preserve">ental </w:t>
      </w:r>
      <w:r>
        <w:rPr>
          <w:rFonts w:ascii="Times New Roman" w:hAnsi="Times New Roman"/>
          <w:sz w:val="24"/>
          <w:szCs w:val="24"/>
        </w:rPr>
        <w:t>A</w:t>
      </w:r>
      <w:r w:rsidRPr="00C433F6">
        <w:rPr>
          <w:rFonts w:ascii="Times New Roman" w:hAnsi="Times New Roman"/>
          <w:sz w:val="24"/>
          <w:szCs w:val="24"/>
        </w:rPr>
        <w:t>gony to</w:t>
      </w:r>
      <w:r>
        <w:rPr>
          <w:rFonts w:ascii="Times New Roman" w:hAnsi="Times New Roman"/>
          <w:sz w:val="24"/>
          <w:szCs w:val="24"/>
        </w:rPr>
        <w:t xml:space="preserve"> Women and</w:t>
      </w:r>
      <w:r w:rsidRPr="00C433F6">
        <w:rPr>
          <w:rFonts w:ascii="Times New Roman" w:hAnsi="Times New Roman"/>
          <w:sz w:val="24"/>
          <w:szCs w:val="24"/>
        </w:rPr>
        <w:t xml:space="preserve"> </w:t>
      </w:r>
    </w:p>
    <w:p w14:paraId="2695F624" w14:textId="77777777" w:rsidR="00FA5EB5" w:rsidRDefault="00FA5EB5" w:rsidP="00FA5EB5">
      <w:pPr>
        <w:pStyle w:val="PlainText"/>
        <w:tabs>
          <w:tab w:val="center" w:pos="4618"/>
        </w:tabs>
        <w:rPr>
          <w:rFonts w:ascii="Times New Roman" w:hAnsi="Times New Roman"/>
          <w:sz w:val="24"/>
          <w:szCs w:val="24"/>
        </w:rPr>
      </w:pPr>
      <w:r>
        <w:rPr>
          <w:rFonts w:ascii="Times New Roman" w:hAnsi="Times New Roman"/>
          <w:sz w:val="24"/>
          <w:szCs w:val="24"/>
        </w:rPr>
        <w:t xml:space="preserve">                           </w:t>
      </w:r>
      <w:r w:rsidRPr="00C433F6">
        <w:rPr>
          <w:rFonts w:ascii="Times New Roman" w:hAnsi="Times New Roman"/>
          <w:sz w:val="24"/>
          <w:szCs w:val="24"/>
        </w:rPr>
        <w:t xml:space="preserve">Child </w:t>
      </w:r>
      <w:r>
        <w:rPr>
          <w:rFonts w:ascii="Times New Roman" w:hAnsi="Times New Roman"/>
          <w:sz w:val="24"/>
          <w:szCs w:val="24"/>
        </w:rPr>
        <w:t>V</w:t>
      </w:r>
      <w:r w:rsidRPr="00C433F6">
        <w:rPr>
          <w:rFonts w:ascii="Times New Roman" w:hAnsi="Times New Roman"/>
          <w:sz w:val="24"/>
          <w:szCs w:val="24"/>
        </w:rPr>
        <w:t>ictims in cases</w:t>
      </w:r>
      <w:r>
        <w:rPr>
          <w:rFonts w:ascii="Times New Roman" w:hAnsi="Times New Roman"/>
          <w:sz w:val="24"/>
          <w:szCs w:val="24"/>
        </w:rPr>
        <w:t xml:space="preserve"> s</w:t>
      </w:r>
      <w:r w:rsidRPr="00C433F6">
        <w:rPr>
          <w:rFonts w:ascii="Times New Roman" w:hAnsi="Times New Roman"/>
          <w:sz w:val="24"/>
          <w:szCs w:val="24"/>
        </w:rPr>
        <w:t xml:space="preserve">uch as </w:t>
      </w:r>
    </w:p>
    <w:p w14:paraId="621088C2" w14:textId="77777777" w:rsidR="00FA5EB5" w:rsidRPr="00C433F6" w:rsidRDefault="00FA5EB5" w:rsidP="00FA5EB5">
      <w:pPr>
        <w:pStyle w:val="PlainText"/>
        <w:tabs>
          <w:tab w:val="center" w:pos="4618"/>
        </w:tabs>
        <w:rPr>
          <w:rFonts w:ascii="Times New Roman" w:hAnsi="Times New Roman"/>
          <w:sz w:val="24"/>
          <w:szCs w:val="24"/>
        </w:rPr>
      </w:pPr>
      <w:r>
        <w:rPr>
          <w:rFonts w:ascii="Times New Roman" w:hAnsi="Times New Roman"/>
          <w:sz w:val="24"/>
          <w:szCs w:val="24"/>
        </w:rPr>
        <w:t xml:space="preserve">                           H</w:t>
      </w:r>
      <w:r w:rsidRPr="00C433F6">
        <w:rPr>
          <w:rFonts w:ascii="Times New Roman" w:hAnsi="Times New Roman"/>
          <w:sz w:val="24"/>
          <w:szCs w:val="24"/>
        </w:rPr>
        <w:t xml:space="preserve">uman </w:t>
      </w:r>
      <w:r>
        <w:rPr>
          <w:rFonts w:ascii="Times New Roman" w:hAnsi="Times New Roman"/>
          <w:sz w:val="24"/>
          <w:szCs w:val="24"/>
        </w:rPr>
        <w:t>T</w:t>
      </w:r>
      <w:r w:rsidRPr="00C433F6">
        <w:rPr>
          <w:rFonts w:ascii="Times New Roman" w:hAnsi="Times New Roman"/>
          <w:sz w:val="24"/>
          <w:szCs w:val="24"/>
        </w:rPr>
        <w:t>rafficking,</w:t>
      </w:r>
      <w:r>
        <w:rPr>
          <w:rFonts w:ascii="Times New Roman" w:hAnsi="Times New Roman"/>
          <w:sz w:val="24"/>
          <w:szCs w:val="24"/>
        </w:rPr>
        <w:t xml:space="preserve"> K</w:t>
      </w:r>
      <w:r w:rsidRPr="00C433F6">
        <w:rPr>
          <w:rFonts w:ascii="Times New Roman" w:hAnsi="Times New Roman"/>
          <w:sz w:val="24"/>
          <w:szCs w:val="24"/>
        </w:rPr>
        <w:t xml:space="preserve">idnapping </w:t>
      </w:r>
      <w:r w:rsidRPr="00B77AED">
        <w:rPr>
          <w:rFonts w:ascii="Times New Roman" w:hAnsi="Times New Roman"/>
          <w:i/>
          <w:sz w:val="24"/>
          <w:szCs w:val="24"/>
        </w:rPr>
        <w:t>etc</w:t>
      </w:r>
      <w:r w:rsidRPr="00C433F6">
        <w:rPr>
          <w:rFonts w:ascii="Times New Roman" w:hAnsi="Times New Roman"/>
          <w:sz w:val="24"/>
          <w:szCs w:val="24"/>
        </w:rPr>
        <w:t>.</w:t>
      </w:r>
    </w:p>
    <w:p w14:paraId="2F5B77D5"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General</w:t>
      </w:r>
    </w:p>
    <w:p w14:paraId="6310FBCC"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O.     </w:t>
      </w:r>
      <w:r>
        <w:rPr>
          <w:rFonts w:ascii="Times New Roman" w:hAnsi="Times New Roman"/>
          <w:sz w:val="24"/>
          <w:szCs w:val="24"/>
        </w:rPr>
        <w:t xml:space="preserve">       </w:t>
      </w:r>
      <w:r w:rsidRPr="001E1C1D">
        <w:rPr>
          <w:rFonts w:ascii="Times New Roman" w:hAnsi="Times New Roman"/>
          <w:sz w:val="24"/>
          <w:szCs w:val="24"/>
        </w:rPr>
        <w:t xml:space="preserve">   500.00</w:t>
      </w:r>
    </w:p>
    <w:p w14:paraId="1D989DA6"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R.    </w:t>
      </w:r>
      <w:r>
        <w:rPr>
          <w:rFonts w:ascii="Times New Roman" w:hAnsi="Times New Roman"/>
          <w:sz w:val="24"/>
          <w:szCs w:val="24"/>
        </w:rPr>
        <w:t xml:space="preserve">        (-)</w:t>
      </w:r>
      <w:r w:rsidRPr="001E1C1D">
        <w:rPr>
          <w:rFonts w:ascii="Times New Roman" w:hAnsi="Times New Roman"/>
          <w:sz w:val="24"/>
          <w:szCs w:val="24"/>
        </w:rPr>
        <w:t xml:space="preserve">300.00              </w:t>
      </w:r>
      <w:r>
        <w:rPr>
          <w:rFonts w:ascii="Times New Roman" w:hAnsi="Times New Roman"/>
          <w:sz w:val="24"/>
          <w:szCs w:val="24"/>
        </w:rPr>
        <w:t xml:space="preserve">                                    </w:t>
      </w:r>
      <w:r w:rsidRPr="001E1C1D">
        <w:rPr>
          <w:rFonts w:ascii="Times New Roman" w:hAnsi="Times New Roman"/>
          <w:sz w:val="24"/>
          <w:szCs w:val="24"/>
        </w:rPr>
        <w:t xml:space="preserve"> 2</w:t>
      </w:r>
      <w:r>
        <w:rPr>
          <w:rFonts w:ascii="Times New Roman" w:hAnsi="Times New Roman"/>
          <w:sz w:val="24"/>
          <w:szCs w:val="24"/>
        </w:rPr>
        <w:t>00.00            2</w:t>
      </w:r>
      <w:r w:rsidRPr="001E1C1D">
        <w:rPr>
          <w:rFonts w:ascii="Times New Roman" w:hAnsi="Times New Roman"/>
          <w:sz w:val="24"/>
          <w:szCs w:val="24"/>
        </w:rPr>
        <w:t xml:space="preserve">00.00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p>
    <w:p w14:paraId="02E4A94C" w14:textId="77777777" w:rsidR="00FA5EB5" w:rsidRDefault="00FA5EB5" w:rsidP="00FA5EB5">
      <w:pPr>
        <w:pStyle w:val="PlainText"/>
        <w:rPr>
          <w:rFonts w:ascii="Times New Roman" w:hAnsi="Times New Roman"/>
          <w:sz w:val="24"/>
          <w:szCs w:val="24"/>
        </w:rPr>
      </w:pPr>
    </w:p>
    <w:p w14:paraId="193F80B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lang w:val="en-US"/>
        </w:rPr>
        <w:t>Surrender of provision of ₹300.00 lakh was due to less expenditure during the year.</w:t>
      </w:r>
    </w:p>
    <w:p w14:paraId="343A61A6" w14:textId="77777777" w:rsidR="00FA5EB5" w:rsidRDefault="00FA5EB5" w:rsidP="00FA5EB5">
      <w:pPr>
        <w:pStyle w:val="PlainText"/>
        <w:rPr>
          <w:rFonts w:ascii="Times New Roman" w:hAnsi="Times New Roman"/>
          <w:sz w:val="24"/>
          <w:szCs w:val="24"/>
        </w:rPr>
      </w:pPr>
    </w:p>
    <w:p w14:paraId="3EC0F45F"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(xi</w:t>
      </w:r>
      <w:r w:rsidRPr="00C433F6">
        <w:rPr>
          <w:rFonts w:ascii="Times New Roman" w:hAnsi="Times New Roman"/>
          <w:sz w:val="24"/>
          <w:szCs w:val="24"/>
        </w:rPr>
        <w:t xml:space="preserve">) </w:t>
      </w:r>
      <w:r>
        <w:rPr>
          <w:rFonts w:ascii="Times New Roman" w:hAnsi="Times New Roman"/>
          <w:sz w:val="24"/>
          <w:szCs w:val="24"/>
        </w:rPr>
        <w:t xml:space="preserve">          </w:t>
      </w:r>
      <w:r w:rsidRPr="00C433F6">
        <w:rPr>
          <w:rFonts w:ascii="Times New Roman" w:hAnsi="Times New Roman"/>
          <w:sz w:val="24"/>
          <w:szCs w:val="24"/>
        </w:rPr>
        <w:t xml:space="preserve">(27) </w:t>
      </w:r>
      <w:r>
        <w:rPr>
          <w:rFonts w:ascii="Times New Roman" w:hAnsi="Times New Roman"/>
          <w:sz w:val="24"/>
          <w:szCs w:val="24"/>
        </w:rPr>
        <w:t xml:space="preserve">  </w:t>
      </w:r>
      <w:r w:rsidRPr="00C433F6">
        <w:rPr>
          <w:rFonts w:ascii="Times New Roman" w:hAnsi="Times New Roman"/>
          <w:sz w:val="24"/>
          <w:szCs w:val="24"/>
        </w:rPr>
        <w:t>Ex-gratia payment to the</w:t>
      </w:r>
      <w:r>
        <w:rPr>
          <w:rFonts w:ascii="Times New Roman" w:hAnsi="Times New Roman"/>
          <w:sz w:val="24"/>
          <w:szCs w:val="24"/>
        </w:rPr>
        <w:t xml:space="preserve"> N</w:t>
      </w:r>
      <w:r w:rsidRPr="00C433F6">
        <w:rPr>
          <w:rFonts w:ascii="Times New Roman" w:hAnsi="Times New Roman"/>
          <w:sz w:val="24"/>
          <w:szCs w:val="24"/>
        </w:rPr>
        <w:t>ext of</w:t>
      </w:r>
    </w:p>
    <w:p w14:paraId="0B6BBCE7"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K</w:t>
      </w:r>
      <w:r w:rsidRPr="00C433F6">
        <w:rPr>
          <w:rFonts w:ascii="Times New Roman" w:hAnsi="Times New Roman"/>
          <w:sz w:val="24"/>
          <w:szCs w:val="24"/>
        </w:rPr>
        <w:t xml:space="preserve">in of </w:t>
      </w:r>
      <w:r>
        <w:rPr>
          <w:rFonts w:ascii="Times New Roman" w:hAnsi="Times New Roman"/>
          <w:sz w:val="24"/>
          <w:szCs w:val="24"/>
        </w:rPr>
        <w:t>P</w:t>
      </w:r>
      <w:r w:rsidRPr="00C433F6">
        <w:rPr>
          <w:rFonts w:ascii="Times New Roman" w:hAnsi="Times New Roman"/>
          <w:sz w:val="24"/>
          <w:szCs w:val="24"/>
        </w:rPr>
        <w:t>erson</w:t>
      </w:r>
      <w:r>
        <w:rPr>
          <w:rFonts w:ascii="Times New Roman" w:hAnsi="Times New Roman"/>
          <w:sz w:val="24"/>
          <w:szCs w:val="24"/>
        </w:rPr>
        <w:t xml:space="preserve"> Killed/died while</w:t>
      </w:r>
    </w:p>
    <w:p w14:paraId="3F3A9BF8" w14:textId="77777777" w:rsidR="00FA5EB5" w:rsidRPr="00C433F6" w:rsidRDefault="00FA5EB5" w:rsidP="00FA5EB5">
      <w:pPr>
        <w:pStyle w:val="PlainText"/>
        <w:rPr>
          <w:rFonts w:ascii="Times New Roman" w:hAnsi="Times New Roman"/>
          <w:sz w:val="24"/>
          <w:szCs w:val="24"/>
        </w:rPr>
      </w:pPr>
      <w:r>
        <w:rPr>
          <w:rFonts w:ascii="Times New Roman" w:hAnsi="Times New Roman"/>
          <w:sz w:val="24"/>
          <w:szCs w:val="24"/>
        </w:rPr>
        <w:t xml:space="preserve">                           P</w:t>
      </w:r>
      <w:r w:rsidRPr="00C433F6">
        <w:rPr>
          <w:rFonts w:ascii="Times New Roman" w:hAnsi="Times New Roman"/>
          <w:sz w:val="24"/>
          <w:szCs w:val="24"/>
        </w:rPr>
        <w:t>erforming Election Duty</w:t>
      </w:r>
    </w:p>
    <w:p w14:paraId="467E5FD2"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General</w:t>
      </w:r>
    </w:p>
    <w:p w14:paraId="792ED640"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O.         </w:t>
      </w:r>
      <w:r>
        <w:rPr>
          <w:rFonts w:ascii="Times New Roman" w:hAnsi="Times New Roman"/>
          <w:sz w:val="24"/>
          <w:szCs w:val="24"/>
        </w:rPr>
        <w:t xml:space="preserve">      </w:t>
      </w:r>
      <w:r w:rsidRPr="001E1C1D">
        <w:rPr>
          <w:rFonts w:ascii="Times New Roman" w:hAnsi="Times New Roman"/>
          <w:sz w:val="24"/>
          <w:szCs w:val="24"/>
        </w:rPr>
        <w:t xml:space="preserve"> 14.00</w:t>
      </w:r>
    </w:p>
    <w:p w14:paraId="14DE42B9"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R.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 xml:space="preserve">14.00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p>
    <w:p w14:paraId="2DB27538" w14:textId="77777777" w:rsidR="00FA5EB5" w:rsidRDefault="00FA5EB5" w:rsidP="00FA5EB5">
      <w:pPr>
        <w:pStyle w:val="PlainText"/>
        <w:rPr>
          <w:rFonts w:ascii="Times New Roman" w:hAnsi="Times New Roman"/>
          <w:sz w:val="24"/>
          <w:szCs w:val="24"/>
        </w:rPr>
      </w:pPr>
    </w:p>
    <w:p w14:paraId="3247C02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lang w:val="en-US"/>
        </w:rPr>
        <w:t>Withdrawal of provision of ₹14.00 lakh was the net result of decrease ₹10.78 lakh through re-appropriation and further decrease of ₹3.22 lakh by way of surrender due to no expenditure incurred.</w:t>
      </w:r>
    </w:p>
    <w:p w14:paraId="05A39E12" w14:textId="77777777" w:rsidR="00FA5EB5" w:rsidRDefault="00FA5EB5" w:rsidP="00FA5EB5">
      <w:pPr>
        <w:pStyle w:val="PlainText"/>
        <w:rPr>
          <w:rFonts w:ascii="Times New Roman" w:hAnsi="Times New Roman"/>
          <w:sz w:val="24"/>
          <w:szCs w:val="24"/>
        </w:rPr>
      </w:pPr>
    </w:p>
    <w:p w14:paraId="70F3BC5A" w14:textId="77777777" w:rsidR="00FA5EB5" w:rsidRDefault="00FA5EB5" w:rsidP="00FA5EB5">
      <w:pPr>
        <w:pStyle w:val="PlainText"/>
        <w:rPr>
          <w:rFonts w:ascii="Times New Roman" w:hAnsi="Times New Roman"/>
          <w:sz w:val="24"/>
          <w:szCs w:val="24"/>
          <w:lang w:val="en-US"/>
        </w:rPr>
      </w:pPr>
    </w:p>
    <w:p w14:paraId="518DC227" w14:textId="77777777" w:rsidR="00FA5EB5" w:rsidRDefault="00FA5EB5" w:rsidP="00FA5EB5">
      <w:pPr>
        <w:pStyle w:val="PlainText"/>
        <w:rPr>
          <w:rFonts w:ascii="Times New Roman" w:hAnsi="Times New Roman"/>
          <w:sz w:val="24"/>
          <w:szCs w:val="24"/>
          <w:lang w:val="en-US"/>
        </w:rPr>
      </w:pPr>
    </w:p>
    <w:p w14:paraId="465E3CF1" w14:textId="77777777" w:rsidR="00FA5EB5" w:rsidRDefault="00FA5EB5" w:rsidP="00FA5EB5">
      <w:pPr>
        <w:pStyle w:val="PlainText"/>
        <w:rPr>
          <w:rFonts w:ascii="Times New Roman" w:hAnsi="Times New Roman"/>
          <w:sz w:val="24"/>
          <w:szCs w:val="24"/>
          <w:lang w:val="en-US"/>
        </w:rPr>
      </w:pPr>
    </w:p>
    <w:p w14:paraId="2854BD2C" w14:textId="77777777" w:rsidR="00FA5EB5" w:rsidRDefault="00FA5EB5" w:rsidP="00FA5EB5">
      <w:pPr>
        <w:pStyle w:val="PlainText"/>
        <w:rPr>
          <w:rFonts w:ascii="Times New Roman" w:hAnsi="Times New Roman"/>
          <w:sz w:val="24"/>
          <w:szCs w:val="24"/>
          <w:lang w:val="en-US"/>
        </w:rPr>
      </w:pPr>
    </w:p>
    <w:p w14:paraId="55EA0FBC" w14:textId="77777777" w:rsidR="00FA5EB5" w:rsidRDefault="00FA5EB5" w:rsidP="00FA5EB5">
      <w:pPr>
        <w:pStyle w:val="PlainText"/>
        <w:rPr>
          <w:rFonts w:ascii="Times New Roman" w:hAnsi="Times New Roman"/>
          <w:sz w:val="24"/>
          <w:szCs w:val="24"/>
          <w:lang w:val="en-US"/>
        </w:rPr>
      </w:pPr>
    </w:p>
    <w:p w14:paraId="0F6A7578" w14:textId="77777777" w:rsidR="00FA5EB5" w:rsidRDefault="00FA5EB5" w:rsidP="00FA5EB5">
      <w:pPr>
        <w:pStyle w:val="PlainText"/>
        <w:rPr>
          <w:rFonts w:ascii="Times New Roman" w:hAnsi="Times New Roman"/>
          <w:sz w:val="24"/>
          <w:szCs w:val="24"/>
          <w:lang w:val="en-US"/>
        </w:rPr>
      </w:pPr>
    </w:p>
    <w:p w14:paraId="02292BBA" w14:textId="77777777" w:rsidR="00FA5EB5" w:rsidRDefault="00FA5EB5" w:rsidP="00FA5EB5">
      <w:pPr>
        <w:pStyle w:val="PlainText"/>
        <w:rPr>
          <w:rFonts w:ascii="Times New Roman" w:hAnsi="Times New Roman"/>
          <w:sz w:val="24"/>
          <w:szCs w:val="24"/>
          <w:lang w:val="en-US"/>
        </w:rPr>
      </w:pPr>
    </w:p>
    <w:p w14:paraId="5291F735" w14:textId="77777777" w:rsidR="00E31704" w:rsidRDefault="00E31704" w:rsidP="00FA5EB5">
      <w:pPr>
        <w:pStyle w:val="PlainText"/>
        <w:rPr>
          <w:rFonts w:ascii="Times New Roman" w:hAnsi="Times New Roman"/>
          <w:sz w:val="24"/>
          <w:szCs w:val="24"/>
          <w:lang w:val="en-US"/>
        </w:rPr>
      </w:pPr>
    </w:p>
    <w:p w14:paraId="007F3BB7" w14:textId="77777777" w:rsidR="00FA5EB5" w:rsidRDefault="00FA5EB5" w:rsidP="00FA5EB5">
      <w:pPr>
        <w:pStyle w:val="PlainText"/>
        <w:rPr>
          <w:rFonts w:ascii="Times New Roman" w:hAnsi="Times New Roman"/>
          <w:sz w:val="24"/>
          <w:szCs w:val="24"/>
          <w:lang w:val="en-US"/>
        </w:rPr>
      </w:pPr>
    </w:p>
    <w:p w14:paraId="2C22975A"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33</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46152730" w14:textId="77777777" w:rsidR="00FA5EB5" w:rsidRDefault="00FA5EB5" w:rsidP="00FA5EB5">
      <w:pPr>
        <w:pStyle w:val="PlainText"/>
        <w:rPr>
          <w:rFonts w:ascii="Times New Roman" w:hAnsi="Times New Roman"/>
          <w:sz w:val="24"/>
          <w:szCs w:val="24"/>
          <w:lang w:val="en-US"/>
        </w:rPr>
      </w:pPr>
    </w:p>
    <w:p w14:paraId="348D3EC8" w14:textId="77777777" w:rsidR="00FA5EB5" w:rsidRDefault="00FA5EB5" w:rsidP="00FA5EB5">
      <w:pPr>
        <w:pStyle w:val="PlainText"/>
        <w:rPr>
          <w:rFonts w:ascii="Times New Roman" w:hAnsi="Times New Roman"/>
          <w:sz w:val="24"/>
          <w:szCs w:val="24"/>
        </w:rPr>
      </w:pPr>
      <w:r>
        <w:rPr>
          <w:rFonts w:ascii="Times New Roman" w:hAnsi="Times New Roman"/>
          <w:sz w:val="24"/>
          <w:szCs w:val="24"/>
          <w:lang w:val="en-US"/>
        </w:rPr>
        <w:t>4.</w:t>
      </w:r>
      <w:r>
        <w:rPr>
          <w:rFonts w:ascii="Times New Roman" w:hAnsi="Times New Roman"/>
          <w:sz w:val="24"/>
          <w:szCs w:val="24"/>
          <w:lang w:val="en-US"/>
        </w:rPr>
        <w:tab/>
        <w:t>Savings mentioned at note 3 was partly offset by excess occurred mainly under:</w:t>
      </w:r>
    </w:p>
    <w:p w14:paraId="29AE54D3" w14:textId="77777777" w:rsidR="00FA5EB5" w:rsidRDefault="00FA5EB5" w:rsidP="00FA5EB5">
      <w:pPr>
        <w:pStyle w:val="PlainText"/>
        <w:rPr>
          <w:rFonts w:ascii="Times New Roman" w:hAnsi="Times New Roman"/>
          <w:sz w:val="24"/>
          <w:szCs w:val="24"/>
        </w:rPr>
      </w:pPr>
    </w:p>
    <w:p w14:paraId="1FF8F82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D5486F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EC9D42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FDC6E4D" w14:textId="77777777" w:rsidR="00FA5EB5" w:rsidRPr="00C433F6" w:rsidRDefault="00FA5EB5" w:rsidP="00FA5EB5">
      <w:pPr>
        <w:pStyle w:val="PlainText"/>
        <w:rPr>
          <w:rFonts w:ascii="Times New Roman" w:hAnsi="Times New Roman"/>
          <w:sz w:val="24"/>
          <w:szCs w:val="24"/>
        </w:rPr>
      </w:pPr>
      <w:r>
        <w:rPr>
          <w:rFonts w:ascii="Times New Roman" w:hAnsi="Times New Roman"/>
          <w:sz w:val="24"/>
          <w:szCs w:val="24"/>
        </w:rPr>
        <w:t>(i</w:t>
      </w:r>
      <w:r w:rsidRPr="00C433F6">
        <w:rPr>
          <w:rFonts w:ascii="Times New Roman" w:hAnsi="Times New Roman"/>
          <w:sz w:val="24"/>
          <w:szCs w:val="24"/>
        </w:rPr>
        <w:t xml:space="preserve">) </w:t>
      </w:r>
      <w:r>
        <w:rPr>
          <w:rFonts w:ascii="Times New Roman" w:hAnsi="Times New Roman"/>
          <w:sz w:val="24"/>
          <w:szCs w:val="24"/>
        </w:rPr>
        <w:t xml:space="preserve">            </w:t>
      </w:r>
      <w:r w:rsidRPr="00BA5499">
        <w:rPr>
          <w:rFonts w:ascii="Times New Roman" w:hAnsi="Times New Roman"/>
          <w:b/>
          <w:bCs/>
          <w:sz w:val="24"/>
          <w:szCs w:val="24"/>
        </w:rPr>
        <w:t>2070  Other Administrative Services</w:t>
      </w:r>
    </w:p>
    <w:p w14:paraId="0680582B" w14:textId="77777777" w:rsidR="00FA5EB5" w:rsidRPr="00C433F6" w:rsidRDefault="00FA5EB5" w:rsidP="00FA5EB5">
      <w:pPr>
        <w:pStyle w:val="PlainText"/>
        <w:rPr>
          <w:rFonts w:ascii="Times New Roman" w:hAnsi="Times New Roman"/>
          <w:sz w:val="24"/>
          <w:szCs w:val="24"/>
        </w:rPr>
      </w:pPr>
      <w:r w:rsidRPr="00C433F6">
        <w:rPr>
          <w:rFonts w:ascii="Times New Roman" w:hAnsi="Times New Roman"/>
          <w:sz w:val="24"/>
          <w:szCs w:val="24"/>
        </w:rPr>
        <w:t xml:space="preserve">                 105   </w:t>
      </w:r>
      <w:r>
        <w:rPr>
          <w:rFonts w:ascii="Times New Roman" w:hAnsi="Times New Roman"/>
          <w:sz w:val="24"/>
          <w:szCs w:val="24"/>
        </w:rPr>
        <w:t xml:space="preserve"> </w:t>
      </w:r>
      <w:r w:rsidRPr="00C433F6">
        <w:rPr>
          <w:rFonts w:ascii="Times New Roman" w:hAnsi="Times New Roman"/>
          <w:sz w:val="24"/>
          <w:szCs w:val="24"/>
        </w:rPr>
        <w:t>Special Commission of Enquiry</w:t>
      </w:r>
    </w:p>
    <w:p w14:paraId="04C31515"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(02) </w:t>
      </w:r>
      <w:r>
        <w:rPr>
          <w:rFonts w:ascii="Times New Roman" w:hAnsi="Times New Roman"/>
          <w:sz w:val="24"/>
          <w:szCs w:val="24"/>
        </w:rPr>
        <w:t xml:space="preserve">  </w:t>
      </w:r>
      <w:r w:rsidRPr="001E1C1D">
        <w:rPr>
          <w:rFonts w:ascii="Times New Roman" w:hAnsi="Times New Roman"/>
          <w:sz w:val="24"/>
          <w:szCs w:val="24"/>
        </w:rPr>
        <w:t xml:space="preserve">Expenditure </w:t>
      </w:r>
      <w:r>
        <w:rPr>
          <w:rFonts w:ascii="Times New Roman" w:hAnsi="Times New Roman"/>
          <w:sz w:val="24"/>
          <w:szCs w:val="24"/>
        </w:rPr>
        <w:t>o</w:t>
      </w:r>
      <w:r w:rsidRPr="001E1C1D">
        <w:rPr>
          <w:rFonts w:ascii="Times New Roman" w:hAnsi="Times New Roman"/>
          <w:sz w:val="24"/>
          <w:szCs w:val="24"/>
        </w:rPr>
        <w:t>n Commission</w:t>
      </w:r>
      <w:r>
        <w:rPr>
          <w:rFonts w:ascii="Times New Roman" w:hAnsi="Times New Roman"/>
          <w:sz w:val="24"/>
          <w:szCs w:val="24"/>
        </w:rPr>
        <w:t xml:space="preserve"> of Inquiry</w:t>
      </w:r>
    </w:p>
    <w:p w14:paraId="4B0C8797"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General</w:t>
      </w:r>
    </w:p>
    <w:p w14:paraId="3ABA9834"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O.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14.83</w:t>
      </w:r>
    </w:p>
    <w:p w14:paraId="236DCF65"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R.       </w:t>
      </w:r>
      <w:r>
        <w:rPr>
          <w:rFonts w:ascii="Times New Roman" w:hAnsi="Times New Roman"/>
          <w:sz w:val="24"/>
          <w:szCs w:val="24"/>
        </w:rPr>
        <w:t xml:space="preserve">        </w:t>
      </w:r>
      <w:r w:rsidRPr="001E1C1D">
        <w:rPr>
          <w:rFonts w:ascii="Times New Roman" w:hAnsi="Times New Roman"/>
          <w:sz w:val="24"/>
          <w:szCs w:val="24"/>
        </w:rPr>
        <w:t xml:space="preserve">    8.74                </w:t>
      </w:r>
      <w:r>
        <w:rPr>
          <w:rFonts w:ascii="Times New Roman" w:hAnsi="Times New Roman"/>
          <w:sz w:val="24"/>
          <w:szCs w:val="24"/>
        </w:rPr>
        <w:t xml:space="preserve">                                   </w:t>
      </w:r>
      <w:r w:rsidRPr="001E1C1D">
        <w:rPr>
          <w:rFonts w:ascii="Times New Roman" w:hAnsi="Times New Roman"/>
          <w:sz w:val="24"/>
          <w:szCs w:val="24"/>
        </w:rPr>
        <w:t xml:space="preserve"> 23.57    </w:t>
      </w:r>
      <w:r>
        <w:rPr>
          <w:rFonts w:ascii="Times New Roman" w:hAnsi="Times New Roman"/>
          <w:sz w:val="24"/>
          <w:szCs w:val="24"/>
        </w:rPr>
        <w:t xml:space="preserve">        </w:t>
      </w:r>
      <w:r w:rsidRPr="001E1C1D">
        <w:rPr>
          <w:rFonts w:ascii="Times New Roman" w:hAnsi="Times New Roman"/>
          <w:sz w:val="24"/>
          <w:szCs w:val="24"/>
        </w:rPr>
        <w:t xml:space="preserve">   23.57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p>
    <w:p w14:paraId="46BA1AA0" w14:textId="77777777" w:rsidR="00FA5EB5" w:rsidRDefault="00FA5EB5" w:rsidP="00FA5EB5">
      <w:pPr>
        <w:pStyle w:val="PlainText"/>
        <w:rPr>
          <w:rFonts w:ascii="Times New Roman" w:hAnsi="Times New Roman"/>
          <w:sz w:val="24"/>
          <w:szCs w:val="24"/>
        </w:rPr>
      </w:pPr>
    </w:p>
    <w:p w14:paraId="6C9C4A28"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(ii</w:t>
      </w:r>
      <w:r w:rsidRPr="00C433F6">
        <w:rPr>
          <w:rFonts w:ascii="Times New Roman" w:hAnsi="Times New Roman"/>
          <w:sz w:val="24"/>
          <w:szCs w:val="24"/>
        </w:rPr>
        <w:t xml:space="preserve">) </w:t>
      </w:r>
      <w:r>
        <w:rPr>
          <w:rFonts w:ascii="Times New Roman" w:hAnsi="Times New Roman"/>
          <w:sz w:val="24"/>
          <w:szCs w:val="24"/>
        </w:rPr>
        <w:t xml:space="preserve">           </w:t>
      </w:r>
      <w:r w:rsidRPr="00C433F6">
        <w:rPr>
          <w:rFonts w:ascii="Times New Roman" w:hAnsi="Times New Roman"/>
          <w:sz w:val="24"/>
          <w:szCs w:val="24"/>
        </w:rPr>
        <w:t xml:space="preserve">(04) </w:t>
      </w:r>
      <w:r>
        <w:rPr>
          <w:rFonts w:ascii="Times New Roman" w:hAnsi="Times New Roman"/>
          <w:sz w:val="24"/>
          <w:szCs w:val="24"/>
        </w:rPr>
        <w:t xml:space="preserve">  </w:t>
      </w:r>
      <w:r w:rsidRPr="00C433F6">
        <w:rPr>
          <w:rFonts w:ascii="Times New Roman" w:hAnsi="Times New Roman"/>
          <w:sz w:val="24"/>
          <w:szCs w:val="24"/>
        </w:rPr>
        <w:t>Establishment of State</w:t>
      </w:r>
      <w:r>
        <w:rPr>
          <w:rFonts w:ascii="Times New Roman" w:hAnsi="Times New Roman"/>
          <w:sz w:val="24"/>
          <w:szCs w:val="24"/>
        </w:rPr>
        <w:t xml:space="preserve"> Human</w:t>
      </w:r>
    </w:p>
    <w:p w14:paraId="42D5DF29" w14:textId="77777777" w:rsidR="00FA5EB5" w:rsidRPr="00C433F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C433F6">
        <w:rPr>
          <w:rFonts w:ascii="Times New Roman" w:hAnsi="Times New Roman"/>
          <w:sz w:val="24"/>
          <w:szCs w:val="24"/>
        </w:rPr>
        <w:t>Rights Commission</w:t>
      </w:r>
    </w:p>
    <w:p w14:paraId="21DF00D6"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General</w:t>
      </w:r>
    </w:p>
    <w:p w14:paraId="032FDC86"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O.       </w:t>
      </w:r>
      <w:r>
        <w:rPr>
          <w:rFonts w:ascii="Times New Roman" w:hAnsi="Times New Roman"/>
          <w:sz w:val="24"/>
          <w:szCs w:val="24"/>
        </w:rPr>
        <w:t xml:space="preserve">       </w:t>
      </w:r>
      <w:r w:rsidRPr="001E1C1D">
        <w:rPr>
          <w:rFonts w:ascii="Times New Roman" w:hAnsi="Times New Roman"/>
          <w:sz w:val="24"/>
          <w:szCs w:val="24"/>
        </w:rPr>
        <w:t xml:space="preserve"> 314.58</w:t>
      </w:r>
    </w:p>
    <w:p w14:paraId="5E2BBECB"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S.        </w:t>
      </w:r>
      <w:r>
        <w:rPr>
          <w:rFonts w:ascii="Times New Roman" w:hAnsi="Times New Roman"/>
          <w:sz w:val="24"/>
          <w:szCs w:val="24"/>
        </w:rPr>
        <w:t xml:space="preserve">         </w:t>
      </w:r>
      <w:r w:rsidRPr="001E1C1D">
        <w:rPr>
          <w:rFonts w:ascii="Times New Roman" w:hAnsi="Times New Roman"/>
          <w:sz w:val="24"/>
          <w:szCs w:val="24"/>
        </w:rPr>
        <w:t xml:space="preserve">  53.51</w:t>
      </w:r>
    </w:p>
    <w:p w14:paraId="4F4361D7"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R.</w:t>
      </w:r>
      <w:r>
        <w:rPr>
          <w:rFonts w:ascii="Times New Roman" w:hAnsi="Times New Roman"/>
          <w:sz w:val="24"/>
          <w:szCs w:val="24"/>
        </w:rPr>
        <w:t xml:space="preserve">                  23.60                                                 3</w:t>
      </w:r>
      <w:r w:rsidRPr="001E1C1D">
        <w:rPr>
          <w:rFonts w:ascii="Times New Roman" w:hAnsi="Times New Roman"/>
          <w:sz w:val="24"/>
          <w:szCs w:val="24"/>
        </w:rPr>
        <w:t xml:space="preserve">91.69    </w:t>
      </w:r>
      <w:r>
        <w:rPr>
          <w:rFonts w:ascii="Times New Roman" w:hAnsi="Times New Roman"/>
          <w:sz w:val="24"/>
          <w:szCs w:val="24"/>
        </w:rPr>
        <w:t xml:space="preserve">        </w:t>
      </w:r>
      <w:r w:rsidRPr="001E1C1D">
        <w:rPr>
          <w:rFonts w:ascii="Times New Roman" w:hAnsi="Times New Roman"/>
          <w:sz w:val="24"/>
          <w:szCs w:val="24"/>
        </w:rPr>
        <w:t xml:space="preserve"> 391.69     </w:t>
      </w:r>
      <w:r>
        <w:rPr>
          <w:rFonts w:ascii="Times New Roman" w:hAnsi="Times New Roman"/>
          <w:sz w:val="24"/>
          <w:szCs w:val="24"/>
        </w:rPr>
        <w:t xml:space="preserve">              ...</w:t>
      </w:r>
    </w:p>
    <w:p w14:paraId="670D5BC1" w14:textId="77777777" w:rsidR="00FA5EB5" w:rsidRPr="001E1C1D" w:rsidRDefault="00FA5EB5" w:rsidP="00FA5EB5">
      <w:pPr>
        <w:pStyle w:val="PlainText"/>
        <w:rPr>
          <w:rFonts w:ascii="Times New Roman" w:hAnsi="Times New Roman"/>
          <w:sz w:val="24"/>
          <w:szCs w:val="24"/>
        </w:rPr>
      </w:pPr>
    </w:p>
    <w:p w14:paraId="0685F57A" w14:textId="77777777" w:rsidR="00FA5EB5" w:rsidRPr="001E1C1D" w:rsidRDefault="00FA5EB5" w:rsidP="00FA5EB5">
      <w:pPr>
        <w:pStyle w:val="PlainText"/>
        <w:rPr>
          <w:rFonts w:ascii="Times New Roman" w:hAnsi="Times New Roman"/>
          <w:sz w:val="24"/>
          <w:szCs w:val="24"/>
        </w:rPr>
      </w:pPr>
      <w:r>
        <w:rPr>
          <w:rFonts w:ascii="Times New Roman" w:hAnsi="Times New Roman"/>
          <w:sz w:val="24"/>
          <w:szCs w:val="24"/>
        </w:rPr>
        <w:t>(iii)</w:t>
      </w:r>
      <w:r w:rsidRPr="001E1C1D">
        <w:rPr>
          <w:rFonts w:ascii="Times New Roman" w:hAnsi="Times New Roman"/>
          <w:sz w:val="24"/>
          <w:szCs w:val="24"/>
        </w:rPr>
        <w:t xml:space="preserve">           800   Other Expenditure</w:t>
      </w:r>
    </w:p>
    <w:p w14:paraId="5C26EE2F"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(26) </w:t>
      </w:r>
      <w:r>
        <w:rPr>
          <w:rFonts w:ascii="Times New Roman" w:hAnsi="Times New Roman"/>
          <w:sz w:val="24"/>
          <w:szCs w:val="24"/>
        </w:rPr>
        <w:t xml:space="preserve">  </w:t>
      </w:r>
      <w:r w:rsidRPr="001E1C1D">
        <w:rPr>
          <w:rFonts w:ascii="Times New Roman" w:hAnsi="Times New Roman"/>
          <w:sz w:val="24"/>
          <w:szCs w:val="24"/>
        </w:rPr>
        <w:t>Miscellaneous Expenditure</w:t>
      </w:r>
    </w:p>
    <w:p w14:paraId="5C8C6900"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General</w:t>
      </w:r>
    </w:p>
    <w:p w14:paraId="11A4FC5F"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O.      </w:t>
      </w:r>
      <w:r>
        <w:rPr>
          <w:rFonts w:ascii="Times New Roman" w:hAnsi="Times New Roman"/>
          <w:sz w:val="24"/>
          <w:szCs w:val="24"/>
        </w:rPr>
        <w:t xml:space="preserve">        </w:t>
      </w:r>
      <w:r w:rsidRPr="001E1C1D">
        <w:rPr>
          <w:rFonts w:ascii="Times New Roman" w:hAnsi="Times New Roman"/>
          <w:sz w:val="24"/>
          <w:szCs w:val="24"/>
        </w:rPr>
        <w:t xml:space="preserve">     0.10</w:t>
      </w:r>
    </w:p>
    <w:p w14:paraId="0172740D"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R.       </w:t>
      </w:r>
      <w:r>
        <w:rPr>
          <w:rFonts w:ascii="Times New Roman" w:hAnsi="Times New Roman"/>
          <w:sz w:val="24"/>
          <w:szCs w:val="24"/>
        </w:rPr>
        <w:t xml:space="preserve">        </w:t>
      </w:r>
      <w:r w:rsidRPr="001E1C1D">
        <w:rPr>
          <w:rFonts w:ascii="Times New Roman" w:hAnsi="Times New Roman"/>
          <w:sz w:val="24"/>
          <w:szCs w:val="24"/>
        </w:rPr>
        <w:t xml:space="preserve">   19.95                </w:t>
      </w:r>
      <w:r>
        <w:rPr>
          <w:rFonts w:ascii="Times New Roman" w:hAnsi="Times New Roman"/>
          <w:sz w:val="24"/>
          <w:szCs w:val="24"/>
        </w:rPr>
        <w:t xml:space="preserve">                                   </w:t>
      </w:r>
      <w:r w:rsidRPr="001E1C1D">
        <w:rPr>
          <w:rFonts w:ascii="Times New Roman" w:hAnsi="Times New Roman"/>
          <w:sz w:val="24"/>
          <w:szCs w:val="24"/>
        </w:rPr>
        <w:t xml:space="preserve"> 20.05     </w:t>
      </w:r>
      <w:r>
        <w:rPr>
          <w:rFonts w:ascii="Times New Roman" w:hAnsi="Times New Roman"/>
          <w:sz w:val="24"/>
          <w:szCs w:val="24"/>
        </w:rPr>
        <w:t xml:space="preserve">        </w:t>
      </w:r>
      <w:r w:rsidRPr="001E1C1D">
        <w:rPr>
          <w:rFonts w:ascii="Times New Roman" w:hAnsi="Times New Roman"/>
          <w:sz w:val="24"/>
          <w:szCs w:val="24"/>
        </w:rPr>
        <w:t xml:space="preserve">  20.05     </w:t>
      </w:r>
      <w:r>
        <w:rPr>
          <w:rFonts w:ascii="Times New Roman" w:hAnsi="Times New Roman"/>
          <w:sz w:val="24"/>
          <w:szCs w:val="24"/>
        </w:rPr>
        <w:t xml:space="preserve">             ...</w:t>
      </w:r>
    </w:p>
    <w:p w14:paraId="1EDAB84B" w14:textId="77777777" w:rsidR="00FA5EB5" w:rsidRDefault="00FA5EB5" w:rsidP="00FA5EB5">
      <w:pPr>
        <w:pStyle w:val="PlainText"/>
        <w:rPr>
          <w:rFonts w:ascii="Times New Roman" w:hAnsi="Times New Roman"/>
          <w:sz w:val="24"/>
          <w:szCs w:val="24"/>
        </w:rPr>
      </w:pPr>
    </w:p>
    <w:p w14:paraId="47DCD71C" w14:textId="77777777" w:rsidR="00FA5EB5" w:rsidRPr="00440C72" w:rsidRDefault="00FA5EB5" w:rsidP="00FA5EB5">
      <w:pPr>
        <w:pStyle w:val="PlainText"/>
        <w:jc w:val="both"/>
        <w:rPr>
          <w:rFonts w:ascii="Times New Roman" w:hAnsi="Times New Roman"/>
          <w:sz w:val="24"/>
          <w:szCs w:val="24"/>
        </w:rPr>
      </w:pPr>
      <w:r w:rsidRPr="00440C72">
        <w:rPr>
          <w:rFonts w:ascii="Times New Roman" w:hAnsi="Times New Roman"/>
          <w:sz w:val="24"/>
          <w:szCs w:val="24"/>
        </w:rPr>
        <w:tab/>
        <w:t xml:space="preserve">Augmentation of provision by ₹52.29 lakh at serial number (i) to (iii) was the net result of increase of ₹63.24 lakh through re-appropriation due to requirement of fund for purchase of vehicles and decrease of ₹10.95 lakh by way of surrender due to less expenditure. </w:t>
      </w:r>
    </w:p>
    <w:p w14:paraId="7E35258C" w14:textId="77777777" w:rsidR="00FA5EB5" w:rsidRDefault="00FA5EB5" w:rsidP="00FA5EB5">
      <w:pPr>
        <w:pStyle w:val="PlainText"/>
        <w:jc w:val="both"/>
        <w:rPr>
          <w:rFonts w:ascii="Times New Roman" w:hAnsi="Times New Roman"/>
          <w:sz w:val="24"/>
          <w:szCs w:val="24"/>
        </w:rPr>
      </w:pPr>
    </w:p>
    <w:p w14:paraId="57EE623F" w14:textId="77777777" w:rsidR="00FA5EB5" w:rsidRPr="00C433F6" w:rsidRDefault="00FA5EB5" w:rsidP="00FA5EB5">
      <w:pPr>
        <w:pStyle w:val="PlainText"/>
        <w:rPr>
          <w:rFonts w:ascii="Times New Roman" w:hAnsi="Times New Roman"/>
          <w:sz w:val="24"/>
          <w:szCs w:val="24"/>
        </w:rPr>
      </w:pPr>
      <w:r>
        <w:rPr>
          <w:rFonts w:ascii="Times New Roman" w:hAnsi="Times New Roman"/>
          <w:sz w:val="24"/>
          <w:szCs w:val="24"/>
        </w:rPr>
        <w:t>(iv</w:t>
      </w:r>
      <w:r w:rsidRPr="00C433F6">
        <w:rPr>
          <w:rFonts w:ascii="Times New Roman" w:hAnsi="Times New Roman"/>
          <w:sz w:val="24"/>
          <w:szCs w:val="24"/>
        </w:rPr>
        <w:t xml:space="preserve">) </w:t>
      </w:r>
      <w:r>
        <w:rPr>
          <w:rFonts w:ascii="Times New Roman" w:hAnsi="Times New Roman"/>
          <w:sz w:val="24"/>
          <w:szCs w:val="24"/>
        </w:rPr>
        <w:t xml:space="preserve">          </w:t>
      </w:r>
      <w:r w:rsidRPr="00B21C05">
        <w:rPr>
          <w:rFonts w:ascii="Times New Roman" w:hAnsi="Times New Roman"/>
          <w:b/>
          <w:bCs/>
          <w:sz w:val="24"/>
          <w:szCs w:val="24"/>
        </w:rPr>
        <w:t>2235  Social Security and Welfare</w:t>
      </w:r>
    </w:p>
    <w:p w14:paraId="6F3BE46C" w14:textId="77777777" w:rsidR="00FA5EB5" w:rsidRPr="00B21C05" w:rsidRDefault="00FA5EB5" w:rsidP="00FA5EB5">
      <w:pPr>
        <w:pStyle w:val="PlainText"/>
        <w:rPr>
          <w:rFonts w:ascii="Times New Roman" w:hAnsi="Times New Roman"/>
          <w:i/>
          <w:iCs/>
          <w:sz w:val="24"/>
          <w:szCs w:val="24"/>
        </w:rPr>
      </w:pPr>
      <w:r w:rsidRPr="00C433F6">
        <w:rPr>
          <w:rFonts w:ascii="Times New Roman" w:hAnsi="Times New Roman"/>
          <w:sz w:val="24"/>
          <w:szCs w:val="24"/>
        </w:rPr>
        <w:t xml:space="preserve">                 </w:t>
      </w:r>
      <w:r w:rsidRPr="00B21C05">
        <w:rPr>
          <w:rFonts w:ascii="Times New Roman" w:hAnsi="Times New Roman"/>
          <w:i/>
          <w:iCs/>
          <w:sz w:val="24"/>
          <w:szCs w:val="24"/>
        </w:rPr>
        <w:t>60      Other Social Security and</w:t>
      </w:r>
    </w:p>
    <w:p w14:paraId="67B705C2" w14:textId="77777777" w:rsidR="00FA5EB5" w:rsidRPr="00B21C05" w:rsidRDefault="00FA5EB5" w:rsidP="00FA5EB5">
      <w:pPr>
        <w:pStyle w:val="PlainText"/>
        <w:rPr>
          <w:rFonts w:ascii="Times New Roman" w:hAnsi="Times New Roman"/>
          <w:i/>
          <w:iCs/>
          <w:sz w:val="24"/>
          <w:szCs w:val="24"/>
        </w:rPr>
      </w:pPr>
      <w:r w:rsidRPr="00B21C05">
        <w:rPr>
          <w:rFonts w:ascii="Times New Roman" w:hAnsi="Times New Roman"/>
          <w:i/>
          <w:iCs/>
          <w:sz w:val="24"/>
          <w:szCs w:val="24"/>
        </w:rPr>
        <w:t xml:space="preserve">                           Welfare Programmes</w:t>
      </w:r>
    </w:p>
    <w:p w14:paraId="7364CD7F" w14:textId="77777777" w:rsidR="00FA5EB5" w:rsidRPr="00C433F6" w:rsidRDefault="00FA5EB5" w:rsidP="00FA5EB5">
      <w:pPr>
        <w:pStyle w:val="PlainText"/>
        <w:rPr>
          <w:rFonts w:ascii="Times New Roman" w:hAnsi="Times New Roman"/>
          <w:sz w:val="24"/>
          <w:szCs w:val="24"/>
        </w:rPr>
      </w:pPr>
      <w:r w:rsidRPr="00C433F6">
        <w:rPr>
          <w:rFonts w:ascii="Times New Roman" w:hAnsi="Times New Roman"/>
          <w:sz w:val="24"/>
          <w:szCs w:val="24"/>
        </w:rPr>
        <w:t xml:space="preserve">                 200   </w:t>
      </w:r>
      <w:r>
        <w:rPr>
          <w:rFonts w:ascii="Times New Roman" w:hAnsi="Times New Roman"/>
          <w:sz w:val="24"/>
          <w:szCs w:val="24"/>
        </w:rPr>
        <w:t xml:space="preserve"> </w:t>
      </w:r>
      <w:r w:rsidRPr="00C433F6">
        <w:rPr>
          <w:rFonts w:ascii="Times New Roman" w:hAnsi="Times New Roman"/>
          <w:sz w:val="24"/>
          <w:szCs w:val="24"/>
        </w:rPr>
        <w:t>Other Programmes</w:t>
      </w:r>
    </w:p>
    <w:p w14:paraId="7D2C8229"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(13) </w:t>
      </w:r>
      <w:r>
        <w:rPr>
          <w:rFonts w:ascii="Times New Roman" w:hAnsi="Times New Roman"/>
          <w:sz w:val="24"/>
          <w:szCs w:val="24"/>
        </w:rPr>
        <w:t xml:space="preserve">  </w:t>
      </w:r>
      <w:r w:rsidRPr="001E1C1D">
        <w:rPr>
          <w:rFonts w:ascii="Times New Roman" w:hAnsi="Times New Roman"/>
          <w:sz w:val="24"/>
          <w:szCs w:val="24"/>
        </w:rPr>
        <w:t xml:space="preserve">Ex-gratia </w:t>
      </w:r>
      <w:r>
        <w:rPr>
          <w:rFonts w:ascii="Times New Roman" w:hAnsi="Times New Roman"/>
          <w:sz w:val="24"/>
          <w:szCs w:val="24"/>
        </w:rPr>
        <w:t>P</w:t>
      </w:r>
      <w:r w:rsidRPr="001E1C1D">
        <w:rPr>
          <w:rFonts w:ascii="Times New Roman" w:hAnsi="Times New Roman"/>
          <w:sz w:val="24"/>
          <w:szCs w:val="24"/>
        </w:rPr>
        <w:t>ayment to the</w:t>
      </w:r>
    </w:p>
    <w:p w14:paraId="2F8A5702"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w:t>
      </w:r>
      <w:r>
        <w:rPr>
          <w:rFonts w:ascii="Times New Roman" w:hAnsi="Times New Roman"/>
          <w:sz w:val="24"/>
          <w:szCs w:val="24"/>
        </w:rPr>
        <w:t xml:space="preserve">    N</w:t>
      </w:r>
      <w:r w:rsidRPr="001E1C1D">
        <w:rPr>
          <w:rFonts w:ascii="Times New Roman" w:hAnsi="Times New Roman"/>
          <w:sz w:val="24"/>
          <w:szCs w:val="24"/>
        </w:rPr>
        <w:t xml:space="preserve">ext of </w:t>
      </w:r>
      <w:r>
        <w:rPr>
          <w:rFonts w:ascii="Times New Roman" w:hAnsi="Times New Roman"/>
          <w:sz w:val="24"/>
          <w:szCs w:val="24"/>
        </w:rPr>
        <w:t>P</w:t>
      </w:r>
      <w:r w:rsidRPr="001E1C1D">
        <w:rPr>
          <w:rFonts w:ascii="Times New Roman" w:hAnsi="Times New Roman"/>
          <w:sz w:val="24"/>
          <w:szCs w:val="24"/>
        </w:rPr>
        <w:t>e</w:t>
      </w:r>
      <w:r>
        <w:rPr>
          <w:rFonts w:ascii="Times New Roman" w:hAnsi="Times New Roman"/>
          <w:sz w:val="24"/>
          <w:szCs w:val="24"/>
        </w:rPr>
        <w:t>rson D</w:t>
      </w:r>
      <w:r w:rsidRPr="001E1C1D">
        <w:rPr>
          <w:rFonts w:ascii="Times New Roman" w:hAnsi="Times New Roman"/>
          <w:sz w:val="24"/>
          <w:szCs w:val="24"/>
        </w:rPr>
        <w:t>ied while in</w:t>
      </w:r>
    </w:p>
    <w:p w14:paraId="6938A1CB"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Cu</w:t>
      </w:r>
      <w:r w:rsidRPr="001E1C1D">
        <w:rPr>
          <w:rFonts w:ascii="Times New Roman" w:hAnsi="Times New Roman"/>
          <w:sz w:val="24"/>
          <w:szCs w:val="24"/>
        </w:rPr>
        <w:t>stody</w:t>
      </w:r>
    </w:p>
    <w:p w14:paraId="3CA3E02F"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General</w:t>
      </w:r>
    </w:p>
    <w:p w14:paraId="75DC3314"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O.         </w:t>
      </w:r>
      <w:r>
        <w:rPr>
          <w:rFonts w:ascii="Times New Roman" w:hAnsi="Times New Roman"/>
          <w:sz w:val="24"/>
          <w:szCs w:val="24"/>
        </w:rPr>
        <w:t xml:space="preserve">       </w:t>
      </w:r>
      <w:r w:rsidRPr="001E1C1D">
        <w:rPr>
          <w:rFonts w:ascii="Times New Roman" w:hAnsi="Times New Roman"/>
          <w:sz w:val="24"/>
          <w:szCs w:val="24"/>
        </w:rPr>
        <w:t xml:space="preserve">  5.00</w:t>
      </w:r>
    </w:p>
    <w:p w14:paraId="1BA07576" w14:textId="77777777" w:rsidR="00FA5EB5" w:rsidRPr="001E1C1D" w:rsidRDefault="00FA5EB5" w:rsidP="00FA5EB5">
      <w:pPr>
        <w:pStyle w:val="PlainText"/>
        <w:rPr>
          <w:rFonts w:ascii="Times New Roman" w:hAnsi="Times New Roman"/>
          <w:sz w:val="24"/>
          <w:szCs w:val="24"/>
        </w:rPr>
      </w:pPr>
      <w:r w:rsidRPr="001E1C1D">
        <w:rPr>
          <w:rFonts w:ascii="Times New Roman" w:hAnsi="Times New Roman"/>
          <w:sz w:val="24"/>
          <w:szCs w:val="24"/>
        </w:rPr>
        <w:t xml:space="preserve">                 R.         </w:t>
      </w:r>
      <w:r>
        <w:rPr>
          <w:rFonts w:ascii="Times New Roman" w:hAnsi="Times New Roman"/>
          <w:sz w:val="24"/>
          <w:szCs w:val="24"/>
        </w:rPr>
        <w:t xml:space="preserve">       </w:t>
      </w:r>
      <w:r w:rsidRPr="001E1C1D">
        <w:rPr>
          <w:rFonts w:ascii="Times New Roman" w:hAnsi="Times New Roman"/>
          <w:sz w:val="24"/>
          <w:szCs w:val="24"/>
        </w:rPr>
        <w:t xml:space="preserve"> 34.00               </w:t>
      </w:r>
      <w:r>
        <w:rPr>
          <w:rFonts w:ascii="Times New Roman" w:hAnsi="Times New Roman"/>
          <w:sz w:val="24"/>
          <w:szCs w:val="24"/>
        </w:rPr>
        <w:t xml:space="preserve">                                    </w:t>
      </w:r>
      <w:r w:rsidRPr="001E1C1D">
        <w:rPr>
          <w:rFonts w:ascii="Times New Roman" w:hAnsi="Times New Roman"/>
          <w:sz w:val="24"/>
          <w:szCs w:val="24"/>
        </w:rPr>
        <w:t xml:space="preserve">  39.00       </w:t>
      </w:r>
      <w:r>
        <w:rPr>
          <w:rFonts w:ascii="Times New Roman" w:hAnsi="Times New Roman"/>
          <w:sz w:val="24"/>
          <w:szCs w:val="24"/>
        </w:rPr>
        <w:t xml:space="preserve">        </w:t>
      </w:r>
      <w:r w:rsidRPr="001E1C1D">
        <w:rPr>
          <w:rFonts w:ascii="Times New Roman" w:hAnsi="Times New Roman"/>
          <w:sz w:val="24"/>
          <w:szCs w:val="24"/>
        </w:rPr>
        <w:t xml:space="preserve">39.00    </w:t>
      </w:r>
      <w:r>
        <w:rPr>
          <w:rFonts w:ascii="Times New Roman" w:hAnsi="Times New Roman"/>
          <w:sz w:val="24"/>
          <w:szCs w:val="24"/>
        </w:rPr>
        <w:t xml:space="preserve">         </w:t>
      </w:r>
      <w:r w:rsidRPr="001E1C1D">
        <w:rPr>
          <w:rFonts w:ascii="Times New Roman" w:hAnsi="Times New Roman"/>
          <w:sz w:val="24"/>
          <w:szCs w:val="24"/>
        </w:rPr>
        <w:t xml:space="preserve"> </w:t>
      </w:r>
      <w:r>
        <w:rPr>
          <w:rFonts w:ascii="Times New Roman" w:hAnsi="Times New Roman"/>
          <w:sz w:val="24"/>
          <w:szCs w:val="24"/>
        </w:rPr>
        <w:t xml:space="preserve">    ...</w:t>
      </w:r>
    </w:p>
    <w:p w14:paraId="75C6F89F"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p>
    <w:p w14:paraId="6D3CD3E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₹34.00 lakh through re-appropriation was due to shortfall of fund for payment to seven deceased prisoners.</w:t>
      </w:r>
    </w:p>
    <w:p w14:paraId="519A7E11" w14:textId="77777777" w:rsidR="00FA5EB5" w:rsidRDefault="00FA5EB5" w:rsidP="00FA5EB5">
      <w:pPr>
        <w:pStyle w:val="PlainText"/>
        <w:jc w:val="both"/>
        <w:rPr>
          <w:rFonts w:ascii="Times New Roman" w:hAnsi="Times New Roman"/>
          <w:sz w:val="24"/>
          <w:szCs w:val="24"/>
        </w:rPr>
      </w:pPr>
    </w:p>
    <w:p w14:paraId="2EE325B9" w14:textId="77777777" w:rsidR="00FA5EB5" w:rsidRDefault="00FA5EB5" w:rsidP="00FA5EB5">
      <w:pPr>
        <w:pStyle w:val="PlainText"/>
        <w:rPr>
          <w:rFonts w:ascii="Times New Roman" w:hAnsi="Times New Roman"/>
          <w:sz w:val="24"/>
          <w:szCs w:val="24"/>
        </w:rPr>
      </w:pPr>
    </w:p>
    <w:p w14:paraId="5B2AF1FD" w14:textId="77777777" w:rsidR="00FA5EB5" w:rsidRDefault="00FA5EB5" w:rsidP="00FA5EB5">
      <w:pPr>
        <w:pStyle w:val="PlainText"/>
        <w:rPr>
          <w:rFonts w:ascii="Times New Roman" w:hAnsi="Times New Roman"/>
          <w:sz w:val="24"/>
          <w:szCs w:val="24"/>
        </w:rPr>
      </w:pPr>
    </w:p>
    <w:p w14:paraId="19925134" w14:textId="77777777" w:rsidR="00FA5EB5" w:rsidRDefault="00FA5EB5" w:rsidP="00FA5EB5">
      <w:pPr>
        <w:pStyle w:val="PlainText"/>
        <w:rPr>
          <w:rFonts w:ascii="Times New Roman" w:hAnsi="Times New Roman"/>
          <w:sz w:val="24"/>
          <w:szCs w:val="24"/>
        </w:rPr>
      </w:pPr>
    </w:p>
    <w:p w14:paraId="1D41E6A6" w14:textId="77777777" w:rsidR="00FA5EB5" w:rsidRDefault="00FA5EB5" w:rsidP="00FA5EB5">
      <w:pPr>
        <w:pStyle w:val="PlainText"/>
        <w:rPr>
          <w:rFonts w:ascii="Times New Roman" w:hAnsi="Times New Roman"/>
          <w:sz w:val="24"/>
          <w:szCs w:val="24"/>
        </w:rPr>
      </w:pPr>
    </w:p>
    <w:p w14:paraId="043A2EF9" w14:textId="77777777" w:rsidR="00FA5EB5" w:rsidRDefault="00FA5EB5" w:rsidP="00FA5EB5">
      <w:pPr>
        <w:pStyle w:val="PlainText"/>
        <w:rPr>
          <w:rFonts w:ascii="Times New Roman" w:hAnsi="Times New Roman"/>
          <w:sz w:val="24"/>
          <w:szCs w:val="24"/>
        </w:rPr>
      </w:pPr>
    </w:p>
    <w:p w14:paraId="4728B091"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34</w:t>
      </w:r>
    </w:p>
    <w:p w14:paraId="7F0A87A9" w14:textId="77777777" w:rsidR="00FA5EB5" w:rsidRDefault="00FA5EB5" w:rsidP="00FA5EB5">
      <w:pPr>
        <w:pStyle w:val="PlainText"/>
        <w:jc w:val="center"/>
        <w:rPr>
          <w:rFonts w:ascii="Times New Roman" w:hAnsi="Times New Roman"/>
          <w:b/>
          <w:bCs/>
          <w:sz w:val="24"/>
          <w:szCs w:val="24"/>
        </w:rPr>
      </w:pPr>
      <w:r w:rsidRPr="00BE3ED9">
        <w:rPr>
          <w:rFonts w:ascii="Times New Roman" w:hAnsi="Times New Roman"/>
          <w:b/>
          <w:bCs/>
          <w:sz w:val="24"/>
          <w:szCs w:val="24"/>
        </w:rPr>
        <w:t>ADMINISTRATION OF SOCIAL WELFARE</w:t>
      </w:r>
    </w:p>
    <w:p w14:paraId="52034831" w14:textId="77777777" w:rsidR="00FA5EB5" w:rsidRPr="00C261E2" w:rsidRDefault="00FA5EB5" w:rsidP="00FA5EB5">
      <w:pPr>
        <w:pStyle w:val="PlainText"/>
        <w:jc w:val="center"/>
        <w:rPr>
          <w:rFonts w:ascii="Times New Roman" w:hAnsi="Times New Roman"/>
          <w:b/>
          <w:bCs/>
          <w:sz w:val="24"/>
          <w:szCs w:val="24"/>
        </w:rPr>
      </w:pPr>
    </w:p>
    <w:p w14:paraId="62F56BEC" w14:textId="77777777" w:rsidR="00FA5EB5" w:rsidRPr="009F4681" w:rsidRDefault="00FA5EB5" w:rsidP="00FA5EB5">
      <w:pPr>
        <w:pStyle w:val="PlainText"/>
        <w:jc w:val="center"/>
        <w:rPr>
          <w:rFonts w:ascii="Times New Roman" w:hAnsi="Times New Roman"/>
          <w:b/>
          <w:bCs/>
          <w:sz w:val="24"/>
          <w:szCs w:val="24"/>
          <w:lang w:val="en-US"/>
        </w:rPr>
      </w:pPr>
      <w:r w:rsidRPr="00C261E2">
        <w:rPr>
          <w:rFonts w:ascii="Times New Roman" w:hAnsi="Times New Roman"/>
          <w:b/>
          <w:bCs/>
          <w:sz w:val="24"/>
          <w:szCs w:val="24"/>
        </w:rPr>
        <w:t xml:space="preserve">                                                                                                   </w:t>
      </w:r>
      <w:r w:rsidRPr="009F4681">
        <w:rPr>
          <w:rFonts w:ascii="Times New Roman" w:hAnsi="Times New Roman"/>
          <w:b/>
          <w:bCs/>
          <w:sz w:val="24"/>
          <w:szCs w:val="24"/>
          <w:lang w:val="en-US"/>
        </w:rPr>
        <w:t>Total             Actual     Excess(+)</w:t>
      </w:r>
    </w:p>
    <w:p w14:paraId="7C3A1AB1" w14:textId="77777777" w:rsidR="00FA5EB5" w:rsidRPr="009F4681" w:rsidRDefault="00FA5EB5" w:rsidP="00FA5EB5">
      <w:pPr>
        <w:pStyle w:val="PlainText"/>
        <w:jc w:val="center"/>
        <w:rPr>
          <w:rFonts w:ascii="Times New Roman" w:hAnsi="Times New Roman"/>
          <w:b/>
          <w:bCs/>
          <w:sz w:val="24"/>
          <w:szCs w:val="24"/>
          <w:lang w:val="en-US"/>
        </w:rPr>
      </w:pPr>
      <w:r w:rsidRPr="009F4681">
        <w:rPr>
          <w:rFonts w:ascii="Times New Roman" w:hAnsi="Times New Roman"/>
          <w:b/>
          <w:bCs/>
          <w:sz w:val="24"/>
          <w:szCs w:val="24"/>
          <w:lang w:val="en-US"/>
        </w:rPr>
        <w:t xml:space="preserve">                                                                                                   grant    expenditure    </w:t>
      </w:r>
      <w:r>
        <w:rPr>
          <w:rFonts w:ascii="Times New Roman" w:hAnsi="Times New Roman"/>
          <w:b/>
          <w:bCs/>
          <w:sz w:val="24"/>
          <w:szCs w:val="24"/>
          <w:lang w:val="en-US"/>
        </w:rPr>
        <w:t>Savings</w:t>
      </w:r>
      <w:r w:rsidRPr="009F4681">
        <w:rPr>
          <w:rFonts w:ascii="Times New Roman" w:hAnsi="Times New Roman"/>
          <w:b/>
          <w:bCs/>
          <w:sz w:val="24"/>
          <w:szCs w:val="24"/>
          <w:lang w:val="en-US"/>
        </w:rPr>
        <w:t>(-)</w:t>
      </w:r>
    </w:p>
    <w:p w14:paraId="5C1EEFF6" w14:textId="77777777" w:rsidR="00FA5EB5" w:rsidRPr="009F4681" w:rsidRDefault="00FA5EB5" w:rsidP="00FA5EB5">
      <w:pPr>
        <w:pStyle w:val="PlainText"/>
        <w:jc w:val="center"/>
        <w:rPr>
          <w:rFonts w:ascii="Times New Roman" w:hAnsi="Times New Roman"/>
          <w:b/>
          <w:bCs/>
          <w:sz w:val="24"/>
          <w:szCs w:val="24"/>
          <w:lang w:val="en-US"/>
        </w:rPr>
      </w:pPr>
      <w:r w:rsidRPr="009F4681">
        <w:rPr>
          <w:rFonts w:ascii="Times New Roman" w:hAnsi="Times New Roman"/>
          <w:b/>
          <w:bCs/>
          <w:sz w:val="24"/>
          <w:szCs w:val="24"/>
          <w:lang w:val="en-US"/>
        </w:rPr>
        <w:t xml:space="preserve">                                                                                                                                (₹</w:t>
      </w:r>
      <w:r>
        <w:rPr>
          <w:rFonts w:ascii="Times New Roman" w:hAnsi="Times New Roman"/>
          <w:b/>
          <w:bCs/>
          <w:sz w:val="24"/>
          <w:szCs w:val="24"/>
          <w:lang w:val="en-US"/>
        </w:rPr>
        <w:t xml:space="preserve"> </w:t>
      </w:r>
      <w:r w:rsidRPr="009F4681">
        <w:rPr>
          <w:rFonts w:ascii="Times New Roman" w:hAnsi="Times New Roman"/>
          <w:b/>
          <w:bCs/>
          <w:sz w:val="24"/>
          <w:szCs w:val="24"/>
          <w:lang w:val="en-US"/>
        </w:rPr>
        <w:t>in thousand)</w:t>
      </w:r>
    </w:p>
    <w:p w14:paraId="29E88D5B"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Revenue:</w:t>
      </w:r>
    </w:p>
    <w:p w14:paraId="59839F7E" w14:textId="77777777" w:rsidR="00FA5EB5" w:rsidRPr="00C261E2" w:rsidRDefault="00FA5EB5" w:rsidP="00FA5EB5">
      <w:pPr>
        <w:pStyle w:val="PlainText"/>
        <w:rPr>
          <w:rFonts w:ascii="Times New Roman" w:hAnsi="Times New Roman"/>
          <w:sz w:val="24"/>
          <w:szCs w:val="24"/>
        </w:rPr>
      </w:pPr>
    </w:p>
    <w:p w14:paraId="298A90E6"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Major Heads:</w:t>
      </w:r>
    </w:p>
    <w:p w14:paraId="43E57F27" w14:textId="77777777" w:rsidR="00FA5EB5" w:rsidRPr="00C261E2" w:rsidRDefault="00FA5EB5" w:rsidP="00FA5EB5">
      <w:pPr>
        <w:pStyle w:val="PlainText"/>
        <w:rPr>
          <w:rFonts w:ascii="Times New Roman" w:hAnsi="Times New Roman"/>
          <w:b/>
          <w:bCs/>
          <w:sz w:val="24"/>
          <w:szCs w:val="24"/>
        </w:rPr>
      </w:pPr>
    </w:p>
    <w:p w14:paraId="564BCC77"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2235   Social Security and Welfare</w:t>
      </w:r>
    </w:p>
    <w:p w14:paraId="34EFCE24" w14:textId="77777777" w:rsidR="00FA5EB5" w:rsidRPr="00C261E2" w:rsidRDefault="00FA5EB5" w:rsidP="00FA5EB5">
      <w:pPr>
        <w:pStyle w:val="PlainText"/>
        <w:rPr>
          <w:rFonts w:ascii="Times New Roman" w:hAnsi="Times New Roman"/>
          <w:b/>
          <w:bCs/>
          <w:sz w:val="24"/>
          <w:szCs w:val="24"/>
        </w:rPr>
      </w:pPr>
    </w:p>
    <w:p w14:paraId="6EC41DE8"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2236   Nutrition</w:t>
      </w:r>
    </w:p>
    <w:p w14:paraId="74BC3D85" w14:textId="77777777" w:rsidR="00FA5EB5" w:rsidRPr="00A53630" w:rsidRDefault="00FA5EB5" w:rsidP="00FA5EB5">
      <w:pPr>
        <w:pStyle w:val="PlainText"/>
        <w:rPr>
          <w:rFonts w:ascii="Times New Roman" w:hAnsi="Times New Roman"/>
          <w:sz w:val="24"/>
          <w:szCs w:val="24"/>
        </w:rPr>
      </w:pPr>
    </w:p>
    <w:p w14:paraId="74911B69"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Original           </w:t>
      </w:r>
      <w:r>
        <w:rPr>
          <w:rFonts w:ascii="Times New Roman" w:hAnsi="Times New Roman"/>
          <w:sz w:val="24"/>
          <w:szCs w:val="24"/>
        </w:rPr>
        <w:t xml:space="preserve">    </w:t>
      </w:r>
      <w:r w:rsidRPr="00A53630">
        <w:rPr>
          <w:rFonts w:ascii="Times New Roman" w:hAnsi="Times New Roman"/>
          <w:sz w:val="24"/>
          <w:szCs w:val="24"/>
        </w:rPr>
        <w:t xml:space="preserve"> 6,31,02,00</w:t>
      </w:r>
    </w:p>
    <w:p w14:paraId="7DD59456" w14:textId="77777777" w:rsidR="00FA5EB5" w:rsidRPr="00A53630" w:rsidRDefault="00FA5EB5" w:rsidP="00FA5EB5">
      <w:pPr>
        <w:pStyle w:val="PlainText"/>
        <w:rPr>
          <w:rFonts w:ascii="Times New Roman" w:hAnsi="Times New Roman"/>
          <w:sz w:val="24"/>
          <w:szCs w:val="24"/>
        </w:rPr>
      </w:pPr>
    </w:p>
    <w:p w14:paraId="05A89790"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Supplementary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6,31,02,00    4,95,53,43</w:t>
      </w:r>
      <w:r>
        <w:rPr>
          <w:rFonts w:ascii="Times New Roman" w:hAnsi="Times New Roman"/>
          <w:sz w:val="24"/>
          <w:szCs w:val="24"/>
        </w:rPr>
        <w:t xml:space="preserve">   (-)</w:t>
      </w:r>
      <w:r w:rsidRPr="00A53630">
        <w:rPr>
          <w:rFonts w:ascii="Times New Roman" w:hAnsi="Times New Roman"/>
          <w:sz w:val="24"/>
          <w:szCs w:val="24"/>
        </w:rPr>
        <w:t>1,35,48,57</w:t>
      </w:r>
    </w:p>
    <w:p w14:paraId="2FCB2D94" w14:textId="77777777" w:rsidR="00FA5EB5" w:rsidRPr="00A53630" w:rsidRDefault="00FA5EB5" w:rsidP="00FA5EB5">
      <w:pPr>
        <w:pStyle w:val="PlainText"/>
        <w:rPr>
          <w:rFonts w:ascii="Times New Roman" w:hAnsi="Times New Roman"/>
          <w:sz w:val="24"/>
          <w:szCs w:val="24"/>
        </w:rPr>
      </w:pPr>
    </w:p>
    <w:p w14:paraId="20A05E6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Amount surrendered</w:t>
      </w:r>
    </w:p>
    <w:p w14:paraId="43538FBB"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during the year (March 2024)                              </w:t>
      </w:r>
      <w:r>
        <w:rPr>
          <w:rFonts w:ascii="Times New Roman" w:hAnsi="Times New Roman"/>
          <w:sz w:val="24"/>
          <w:szCs w:val="24"/>
        </w:rPr>
        <w:t xml:space="preserve">                                                   </w:t>
      </w:r>
      <w:r w:rsidRPr="00A53630">
        <w:rPr>
          <w:rFonts w:ascii="Times New Roman" w:hAnsi="Times New Roman"/>
          <w:sz w:val="24"/>
          <w:szCs w:val="24"/>
        </w:rPr>
        <w:t xml:space="preserve">        1,35,48,32</w:t>
      </w:r>
    </w:p>
    <w:p w14:paraId="77BDD6BE" w14:textId="77777777" w:rsidR="00FA5EB5" w:rsidRPr="00A53630" w:rsidRDefault="00FA5EB5" w:rsidP="00FA5EB5">
      <w:pPr>
        <w:pStyle w:val="PlainText"/>
        <w:rPr>
          <w:rFonts w:ascii="Times New Roman" w:hAnsi="Times New Roman"/>
          <w:sz w:val="24"/>
          <w:szCs w:val="24"/>
        </w:rPr>
      </w:pPr>
    </w:p>
    <w:p w14:paraId="48E420BF"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Capital:</w:t>
      </w:r>
    </w:p>
    <w:p w14:paraId="72C9249D" w14:textId="77777777" w:rsidR="00FA5EB5" w:rsidRPr="00C261E2" w:rsidRDefault="00FA5EB5" w:rsidP="00FA5EB5">
      <w:pPr>
        <w:pStyle w:val="PlainText"/>
        <w:rPr>
          <w:rFonts w:ascii="Times New Roman" w:hAnsi="Times New Roman"/>
          <w:b/>
          <w:bCs/>
          <w:sz w:val="24"/>
          <w:szCs w:val="24"/>
        </w:rPr>
      </w:pPr>
    </w:p>
    <w:p w14:paraId="298E8416"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Major Head:</w:t>
      </w:r>
    </w:p>
    <w:p w14:paraId="5B6E0CF1" w14:textId="77777777" w:rsidR="00FA5EB5" w:rsidRPr="00C261E2" w:rsidRDefault="00FA5EB5" w:rsidP="00FA5EB5">
      <w:pPr>
        <w:pStyle w:val="PlainText"/>
        <w:rPr>
          <w:rFonts w:ascii="Times New Roman" w:hAnsi="Times New Roman"/>
          <w:b/>
          <w:bCs/>
          <w:sz w:val="24"/>
          <w:szCs w:val="24"/>
        </w:rPr>
      </w:pPr>
    </w:p>
    <w:p w14:paraId="27F3684C"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 xml:space="preserve">4235   Capital Outlay on Social </w:t>
      </w:r>
    </w:p>
    <w:p w14:paraId="3FF4F0EB"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 xml:space="preserve">           Security and Welfare</w:t>
      </w:r>
    </w:p>
    <w:p w14:paraId="32CB41E3" w14:textId="77777777" w:rsidR="00FA5EB5" w:rsidRPr="00A53630" w:rsidRDefault="00FA5EB5" w:rsidP="00FA5EB5">
      <w:pPr>
        <w:pStyle w:val="PlainText"/>
        <w:rPr>
          <w:rFonts w:ascii="Times New Roman" w:hAnsi="Times New Roman"/>
          <w:sz w:val="24"/>
          <w:szCs w:val="24"/>
        </w:rPr>
      </w:pPr>
    </w:p>
    <w:p w14:paraId="3AAB6520"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Original          </w:t>
      </w:r>
      <w:r>
        <w:rPr>
          <w:rFonts w:ascii="Times New Roman" w:hAnsi="Times New Roman"/>
          <w:sz w:val="24"/>
          <w:szCs w:val="24"/>
        </w:rPr>
        <w:t xml:space="preserve">      </w:t>
      </w:r>
      <w:r w:rsidRPr="00A53630">
        <w:rPr>
          <w:rFonts w:ascii="Times New Roman" w:hAnsi="Times New Roman"/>
          <w:sz w:val="24"/>
          <w:szCs w:val="24"/>
        </w:rPr>
        <w:t xml:space="preserve">    26,43,00</w:t>
      </w:r>
    </w:p>
    <w:p w14:paraId="5C535749" w14:textId="77777777" w:rsidR="00FA5EB5" w:rsidRPr="00A53630" w:rsidRDefault="00FA5EB5" w:rsidP="00FA5EB5">
      <w:pPr>
        <w:pStyle w:val="PlainText"/>
        <w:rPr>
          <w:rFonts w:ascii="Times New Roman" w:hAnsi="Times New Roman"/>
          <w:sz w:val="24"/>
          <w:szCs w:val="24"/>
        </w:rPr>
      </w:pPr>
    </w:p>
    <w:p w14:paraId="0448837C"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Supplementary         31,30,85       </w:t>
      </w:r>
      <w:r>
        <w:rPr>
          <w:rFonts w:ascii="Times New Roman" w:hAnsi="Times New Roman"/>
          <w:sz w:val="24"/>
          <w:szCs w:val="24"/>
        </w:rPr>
        <w:t xml:space="preserve">                                        </w:t>
      </w:r>
      <w:r w:rsidRPr="00A53630">
        <w:rPr>
          <w:rFonts w:ascii="Times New Roman" w:hAnsi="Times New Roman"/>
          <w:sz w:val="24"/>
          <w:szCs w:val="24"/>
        </w:rPr>
        <w:t xml:space="preserve"> 57,73,85   </w:t>
      </w:r>
      <w:r>
        <w:rPr>
          <w:rFonts w:ascii="Times New Roman" w:hAnsi="Times New Roman"/>
          <w:sz w:val="24"/>
          <w:szCs w:val="24"/>
        </w:rPr>
        <w:t xml:space="preserve"> </w:t>
      </w:r>
      <w:r w:rsidRPr="00A53630">
        <w:rPr>
          <w:rFonts w:ascii="Times New Roman" w:hAnsi="Times New Roman"/>
          <w:sz w:val="24"/>
          <w:szCs w:val="24"/>
        </w:rPr>
        <w:t xml:space="preserve">  34,41,38  </w:t>
      </w:r>
      <w:r>
        <w:rPr>
          <w:rFonts w:ascii="Times New Roman" w:hAnsi="Times New Roman"/>
          <w:sz w:val="24"/>
          <w:szCs w:val="24"/>
        </w:rPr>
        <w:t xml:space="preserve">    (-)</w:t>
      </w:r>
      <w:r w:rsidRPr="00A53630">
        <w:rPr>
          <w:rFonts w:ascii="Times New Roman" w:hAnsi="Times New Roman"/>
          <w:sz w:val="24"/>
          <w:szCs w:val="24"/>
        </w:rPr>
        <w:t>23,32,4</w:t>
      </w:r>
      <w:r>
        <w:rPr>
          <w:rFonts w:ascii="Times New Roman" w:hAnsi="Times New Roman"/>
          <w:sz w:val="24"/>
          <w:szCs w:val="24"/>
        </w:rPr>
        <w:t>7</w:t>
      </w:r>
    </w:p>
    <w:p w14:paraId="6CE8D81A" w14:textId="77777777" w:rsidR="00FA5EB5" w:rsidRPr="00A53630" w:rsidRDefault="00FA5EB5" w:rsidP="00FA5EB5">
      <w:pPr>
        <w:pStyle w:val="PlainText"/>
        <w:rPr>
          <w:rFonts w:ascii="Times New Roman" w:hAnsi="Times New Roman"/>
          <w:sz w:val="24"/>
          <w:szCs w:val="24"/>
        </w:rPr>
      </w:pPr>
    </w:p>
    <w:p w14:paraId="3BB75628"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Amount surrendered</w:t>
      </w:r>
    </w:p>
    <w:p w14:paraId="037107FD"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during the year (March 2024)                                 </w:t>
      </w:r>
      <w:r>
        <w:rPr>
          <w:rFonts w:ascii="Times New Roman" w:hAnsi="Times New Roman"/>
          <w:sz w:val="24"/>
          <w:szCs w:val="24"/>
        </w:rPr>
        <w:t xml:space="preserve">                                                    </w:t>
      </w:r>
      <w:r w:rsidRPr="00A53630">
        <w:rPr>
          <w:rFonts w:ascii="Times New Roman" w:hAnsi="Times New Roman"/>
          <w:sz w:val="24"/>
          <w:szCs w:val="24"/>
        </w:rPr>
        <w:t xml:space="preserve">       23,32,4</w:t>
      </w:r>
      <w:r>
        <w:rPr>
          <w:rFonts w:ascii="Times New Roman" w:hAnsi="Times New Roman"/>
          <w:sz w:val="24"/>
          <w:szCs w:val="24"/>
        </w:rPr>
        <w:t>7</w:t>
      </w:r>
    </w:p>
    <w:p w14:paraId="224C2504" w14:textId="77777777" w:rsidR="00FA5EB5" w:rsidRPr="00A53630" w:rsidRDefault="00FA5EB5" w:rsidP="00FA5EB5">
      <w:pPr>
        <w:pStyle w:val="PlainText"/>
        <w:rPr>
          <w:rFonts w:ascii="Times New Roman" w:hAnsi="Times New Roman"/>
          <w:sz w:val="24"/>
          <w:szCs w:val="24"/>
        </w:rPr>
      </w:pPr>
    </w:p>
    <w:p w14:paraId="5E34D574"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Notes and Comments:</w:t>
      </w:r>
    </w:p>
    <w:p w14:paraId="2BEDBC87" w14:textId="77777777" w:rsidR="00FA5EB5" w:rsidRPr="00C261E2" w:rsidRDefault="00FA5EB5" w:rsidP="00FA5EB5">
      <w:pPr>
        <w:pStyle w:val="PlainText"/>
        <w:rPr>
          <w:rFonts w:ascii="Times New Roman" w:hAnsi="Times New Roman"/>
          <w:sz w:val="24"/>
          <w:szCs w:val="24"/>
        </w:rPr>
      </w:pPr>
    </w:p>
    <w:p w14:paraId="5A664468" w14:textId="77777777" w:rsidR="00FA5EB5" w:rsidRPr="00C261E2" w:rsidRDefault="00FA5EB5" w:rsidP="00FA5EB5">
      <w:pPr>
        <w:pStyle w:val="PlainText"/>
        <w:jc w:val="both"/>
        <w:rPr>
          <w:rFonts w:ascii="Times New Roman" w:hAnsi="Times New Roman"/>
          <w:sz w:val="24"/>
          <w:szCs w:val="24"/>
        </w:rPr>
      </w:pPr>
      <w:r w:rsidRPr="00C261E2">
        <w:rPr>
          <w:rFonts w:ascii="Times New Roman" w:hAnsi="Times New Roman"/>
          <w:sz w:val="24"/>
          <w:szCs w:val="24"/>
        </w:rPr>
        <w:t>1.</w:t>
      </w:r>
      <w:r w:rsidRPr="00C261E2">
        <w:rPr>
          <w:rFonts w:ascii="Times New Roman" w:hAnsi="Times New Roman"/>
          <w:sz w:val="24"/>
          <w:szCs w:val="24"/>
        </w:rPr>
        <w:tab/>
        <w:t>Distribution of the grant and actual expenditure between "General" and "Sixth Schedule (Part II) Areas" is given below:</w:t>
      </w:r>
    </w:p>
    <w:p w14:paraId="205B40EB" w14:textId="77777777" w:rsidR="00FA5EB5" w:rsidRPr="00C261E2"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67D649DD"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Revenue:</w:t>
      </w:r>
    </w:p>
    <w:p w14:paraId="22DCA2F7" w14:textId="77777777" w:rsidR="00FA5EB5" w:rsidRPr="00C261E2" w:rsidRDefault="00FA5EB5" w:rsidP="00FA5EB5">
      <w:pPr>
        <w:pStyle w:val="PlainText"/>
        <w:rPr>
          <w:rFonts w:ascii="Times New Roman" w:hAnsi="Times New Roman"/>
          <w:sz w:val="24"/>
          <w:szCs w:val="24"/>
        </w:rPr>
      </w:pPr>
    </w:p>
    <w:p w14:paraId="0564A4FE" w14:textId="75005035" w:rsidR="00FA5EB5" w:rsidRPr="00C261E2" w:rsidRDefault="00FA5EB5" w:rsidP="00FA5EB5">
      <w:pPr>
        <w:pStyle w:val="PlainText"/>
        <w:rPr>
          <w:rFonts w:ascii="Times New Roman" w:hAnsi="Times New Roman"/>
          <w:sz w:val="24"/>
          <w:szCs w:val="24"/>
        </w:rPr>
      </w:pPr>
      <w:r w:rsidRPr="00C261E2">
        <w:rPr>
          <w:rFonts w:ascii="Times New Roman" w:hAnsi="Times New Roman"/>
          <w:sz w:val="24"/>
          <w:szCs w:val="24"/>
        </w:rPr>
        <w:t xml:space="preserve">               General                                                             </w:t>
      </w:r>
      <w:r w:rsidRPr="00C261E2">
        <w:rPr>
          <w:rFonts w:ascii="Times New Roman" w:hAnsi="Times New Roman"/>
          <w:sz w:val="24"/>
          <w:szCs w:val="24"/>
          <w:lang w:val="en-US"/>
        </w:rPr>
        <w:t xml:space="preserve">  </w:t>
      </w:r>
      <w:r w:rsidRPr="00C261E2">
        <w:rPr>
          <w:rFonts w:ascii="Times New Roman" w:hAnsi="Times New Roman"/>
          <w:sz w:val="24"/>
          <w:szCs w:val="24"/>
        </w:rPr>
        <w:t xml:space="preserve"> </w:t>
      </w:r>
      <w:r w:rsidR="003064CA">
        <w:rPr>
          <w:rFonts w:ascii="Times New Roman" w:hAnsi="Times New Roman"/>
          <w:sz w:val="24"/>
          <w:szCs w:val="24"/>
        </w:rPr>
        <w:t>41</w:t>
      </w:r>
      <w:r>
        <w:rPr>
          <w:rFonts w:ascii="Times New Roman" w:hAnsi="Times New Roman"/>
          <w:sz w:val="24"/>
          <w:szCs w:val="24"/>
        </w:rPr>
        <w:t>,</w:t>
      </w:r>
      <w:r w:rsidR="003064CA">
        <w:rPr>
          <w:rFonts w:ascii="Times New Roman" w:hAnsi="Times New Roman"/>
          <w:sz w:val="24"/>
          <w:szCs w:val="24"/>
        </w:rPr>
        <w:t xml:space="preserve">987.43 </w:t>
      </w:r>
      <w:r w:rsidRPr="00C261E2">
        <w:rPr>
          <w:rFonts w:ascii="Times New Roman" w:hAnsi="Times New Roman"/>
          <w:sz w:val="24"/>
          <w:szCs w:val="24"/>
        </w:rPr>
        <w:t xml:space="preserve">  </w:t>
      </w:r>
      <w:r>
        <w:rPr>
          <w:rFonts w:ascii="Times New Roman" w:hAnsi="Times New Roman"/>
          <w:sz w:val="24"/>
          <w:szCs w:val="24"/>
        </w:rPr>
        <w:t xml:space="preserve">    28,161.25</w:t>
      </w:r>
      <w:r w:rsidRPr="00C261E2">
        <w:rPr>
          <w:rFonts w:ascii="Times New Roman" w:hAnsi="Times New Roman"/>
          <w:sz w:val="24"/>
          <w:szCs w:val="24"/>
        </w:rPr>
        <w:t xml:space="preserve">   (-)</w:t>
      </w:r>
      <w:r w:rsidR="003064CA">
        <w:rPr>
          <w:rFonts w:ascii="Times New Roman" w:hAnsi="Times New Roman"/>
          <w:sz w:val="24"/>
          <w:szCs w:val="24"/>
        </w:rPr>
        <w:t>13,826.18</w:t>
      </w:r>
    </w:p>
    <w:p w14:paraId="011A4DCA" w14:textId="77777777" w:rsidR="00FA5EB5" w:rsidRPr="00C261E2" w:rsidRDefault="00FA5EB5" w:rsidP="00FA5EB5">
      <w:pPr>
        <w:pStyle w:val="PlainText"/>
        <w:rPr>
          <w:rFonts w:ascii="Times New Roman" w:hAnsi="Times New Roman"/>
          <w:sz w:val="24"/>
          <w:szCs w:val="24"/>
        </w:rPr>
      </w:pPr>
      <w:r w:rsidRPr="00C261E2">
        <w:rPr>
          <w:rFonts w:ascii="Times New Roman" w:hAnsi="Times New Roman"/>
          <w:sz w:val="24"/>
          <w:szCs w:val="24"/>
        </w:rPr>
        <w:t xml:space="preserve">               Sixth Schedule</w:t>
      </w:r>
    </w:p>
    <w:p w14:paraId="6926E39F" w14:textId="267A8D79" w:rsidR="00FA5EB5" w:rsidRDefault="00FA5EB5" w:rsidP="00FA5EB5">
      <w:pPr>
        <w:pStyle w:val="PlainText"/>
        <w:rPr>
          <w:rFonts w:ascii="Times New Roman" w:hAnsi="Times New Roman"/>
          <w:sz w:val="24"/>
          <w:szCs w:val="24"/>
          <w:lang w:val="en-US"/>
        </w:rPr>
      </w:pPr>
      <w:r w:rsidRPr="00C261E2">
        <w:rPr>
          <w:rFonts w:ascii="Times New Roman" w:hAnsi="Times New Roman"/>
          <w:sz w:val="24"/>
          <w:szCs w:val="24"/>
        </w:rPr>
        <w:t xml:space="preserve">               (Part II) Areas                                                </w:t>
      </w:r>
      <w:r w:rsidRPr="00C261E2">
        <w:rPr>
          <w:rFonts w:ascii="Times New Roman" w:hAnsi="Times New Roman"/>
          <w:sz w:val="24"/>
          <w:szCs w:val="24"/>
          <w:lang w:val="en-US"/>
        </w:rPr>
        <w:t xml:space="preserve"> </w:t>
      </w:r>
      <w:r w:rsidRPr="00C261E2">
        <w:rPr>
          <w:rFonts w:ascii="Times New Roman" w:hAnsi="Times New Roman"/>
          <w:sz w:val="24"/>
          <w:szCs w:val="24"/>
        </w:rPr>
        <w:t xml:space="preserve"> </w:t>
      </w:r>
      <w:r>
        <w:rPr>
          <w:rFonts w:ascii="Times New Roman" w:hAnsi="Times New Roman"/>
          <w:sz w:val="24"/>
          <w:szCs w:val="24"/>
        </w:rPr>
        <w:t xml:space="preserve"> </w:t>
      </w:r>
      <w:r w:rsidRPr="00C261E2">
        <w:rPr>
          <w:rFonts w:ascii="Times New Roman" w:hAnsi="Times New Roman"/>
          <w:sz w:val="24"/>
          <w:szCs w:val="24"/>
        </w:rPr>
        <w:t xml:space="preserve">  </w:t>
      </w:r>
      <w:r>
        <w:rPr>
          <w:rFonts w:ascii="Times New Roman" w:hAnsi="Times New Roman"/>
          <w:sz w:val="24"/>
          <w:szCs w:val="24"/>
        </w:rPr>
        <w:t>2</w:t>
      </w:r>
      <w:r w:rsidR="003064CA">
        <w:rPr>
          <w:rFonts w:ascii="Times New Roman" w:hAnsi="Times New Roman"/>
          <w:sz w:val="24"/>
          <w:szCs w:val="24"/>
        </w:rPr>
        <w:t>1</w:t>
      </w:r>
      <w:r>
        <w:rPr>
          <w:rFonts w:ascii="Times New Roman" w:hAnsi="Times New Roman"/>
          <w:sz w:val="24"/>
          <w:szCs w:val="24"/>
        </w:rPr>
        <w:t>,</w:t>
      </w:r>
      <w:r w:rsidR="003064CA">
        <w:rPr>
          <w:rFonts w:ascii="Times New Roman" w:hAnsi="Times New Roman"/>
          <w:sz w:val="24"/>
          <w:szCs w:val="24"/>
        </w:rPr>
        <w:t>114.57</w:t>
      </w:r>
      <w:r w:rsidRPr="00C261E2">
        <w:rPr>
          <w:rFonts w:ascii="Times New Roman" w:hAnsi="Times New Roman"/>
          <w:sz w:val="24"/>
          <w:szCs w:val="24"/>
        </w:rPr>
        <w:t xml:space="preserve">    </w:t>
      </w:r>
      <w:r>
        <w:rPr>
          <w:rFonts w:ascii="Times New Roman" w:hAnsi="Times New Roman"/>
          <w:sz w:val="24"/>
          <w:szCs w:val="24"/>
          <w:lang w:val="en-US"/>
        </w:rPr>
        <w:t xml:space="preserve">  </w:t>
      </w:r>
      <w:r w:rsidRPr="00C261E2">
        <w:rPr>
          <w:rFonts w:ascii="Times New Roman" w:hAnsi="Times New Roman"/>
          <w:sz w:val="24"/>
          <w:szCs w:val="24"/>
        </w:rPr>
        <w:t xml:space="preserve"> 2</w:t>
      </w:r>
      <w:r>
        <w:rPr>
          <w:rFonts w:ascii="Times New Roman" w:hAnsi="Times New Roman"/>
          <w:sz w:val="24"/>
          <w:szCs w:val="24"/>
        </w:rPr>
        <w:t>1,392.18</w:t>
      </w:r>
      <w:r w:rsidRPr="00C261E2">
        <w:rPr>
          <w:rFonts w:ascii="Times New Roman" w:hAnsi="Times New Roman"/>
          <w:sz w:val="24"/>
          <w:szCs w:val="24"/>
        </w:rPr>
        <w:t xml:space="preserve"> </w:t>
      </w:r>
      <w:r>
        <w:rPr>
          <w:rFonts w:ascii="Times New Roman" w:hAnsi="Times New Roman"/>
          <w:sz w:val="24"/>
          <w:szCs w:val="24"/>
        </w:rPr>
        <w:t xml:space="preserve">  </w:t>
      </w:r>
      <w:r w:rsidR="003064CA">
        <w:rPr>
          <w:rFonts w:ascii="Times New Roman" w:hAnsi="Times New Roman"/>
          <w:sz w:val="24"/>
          <w:szCs w:val="24"/>
        </w:rPr>
        <w:t xml:space="preserve">   </w:t>
      </w:r>
      <w:r w:rsidRPr="00C261E2">
        <w:rPr>
          <w:rFonts w:ascii="Times New Roman" w:hAnsi="Times New Roman"/>
          <w:sz w:val="24"/>
          <w:szCs w:val="24"/>
        </w:rPr>
        <w:t xml:space="preserve"> (</w:t>
      </w:r>
      <w:r w:rsidR="003064CA">
        <w:rPr>
          <w:rFonts w:ascii="Times New Roman" w:hAnsi="Times New Roman"/>
          <w:sz w:val="24"/>
          <w:szCs w:val="24"/>
        </w:rPr>
        <w:t>+</w:t>
      </w:r>
      <w:r w:rsidRPr="00C261E2">
        <w:rPr>
          <w:rFonts w:ascii="Times New Roman" w:hAnsi="Times New Roman"/>
          <w:sz w:val="24"/>
          <w:szCs w:val="24"/>
        </w:rPr>
        <w:t>)</w:t>
      </w:r>
      <w:r w:rsidR="003064CA">
        <w:rPr>
          <w:rFonts w:ascii="Times New Roman" w:hAnsi="Times New Roman"/>
          <w:sz w:val="24"/>
          <w:szCs w:val="24"/>
        </w:rPr>
        <w:t>277.61</w:t>
      </w:r>
    </w:p>
    <w:p w14:paraId="13F72F2B" w14:textId="77777777" w:rsidR="00FA5EB5" w:rsidRPr="00C261E2" w:rsidRDefault="00FA5EB5" w:rsidP="00FA5EB5">
      <w:pPr>
        <w:pStyle w:val="PlainText"/>
        <w:rPr>
          <w:rFonts w:ascii="Times New Roman" w:hAnsi="Times New Roman"/>
          <w:b/>
          <w:bCs/>
          <w:sz w:val="24"/>
          <w:szCs w:val="24"/>
        </w:rPr>
      </w:pPr>
    </w:p>
    <w:p w14:paraId="0CD952DA" w14:textId="77777777" w:rsidR="00FA5EB5" w:rsidRDefault="00FA5EB5" w:rsidP="00FA5EB5">
      <w:pPr>
        <w:pStyle w:val="PlainText"/>
        <w:rPr>
          <w:rFonts w:ascii="Times New Roman" w:hAnsi="Times New Roman"/>
          <w:b/>
          <w:bCs/>
          <w:sz w:val="24"/>
          <w:szCs w:val="24"/>
          <w:lang w:val="en-US"/>
        </w:rPr>
      </w:pPr>
      <w:r w:rsidRPr="00C261E2">
        <w:rPr>
          <w:rFonts w:ascii="Times New Roman" w:hAnsi="Times New Roman"/>
          <w:b/>
          <w:bCs/>
          <w:sz w:val="24"/>
          <w:szCs w:val="24"/>
        </w:rPr>
        <w:t xml:space="preserve">             Total Voted                                   </w:t>
      </w:r>
      <w:r w:rsidRPr="00C261E2">
        <w:rPr>
          <w:rFonts w:ascii="Times New Roman" w:hAnsi="Times New Roman"/>
          <w:b/>
          <w:bCs/>
          <w:sz w:val="24"/>
          <w:szCs w:val="24"/>
          <w:lang w:val="en-US"/>
        </w:rPr>
        <w:t xml:space="preserve">  </w:t>
      </w:r>
      <w:r w:rsidRPr="00C261E2">
        <w:rPr>
          <w:rFonts w:ascii="Times New Roman" w:hAnsi="Times New Roman"/>
          <w:b/>
          <w:bCs/>
          <w:sz w:val="24"/>
          <w:szCs w:val="24"/>
        </w:rPr>
        <w:t xml:space="preserve">             </w:t>
      </w:r>
      <w:r>
        <w:rPr>
          <w:rFonts w:ascii="Times New Roman" w:hAnsi="Times New Roman"/>
          <w:b/>
          <w:bCs/>
          <w:sz w:val="24"/>
          <w:szCs w:val="24"/>
        </w:rPr>
        <w:t xml:space="preserve">  </w:t>
      </w:r>
      <w:r w:rsidRPr="00C261E2">
        <w:rPr>
          <w:rFonts w:ascii="Times New Roman" w:hAnsi="Times New Roman"/>
          <w:b/>
          <w:bCs/>
          <w:sz w:val="24"/>
          <w:szCs w:val="24"/>
        </w:rPr>
        <w:t xml:space="preserve">     </w:t>
      </w:r>
      <w:r>
        <w:rPr>
          <w:rFonts w:ascii="Times New Roman" w:hAnsi="Times New Roman"/>
          <w:b/>
          <w:bCs/>
          <w:sz w:val="24"/>
          <w:szCs w:val="24"/>
        </w:rPr>
        <w:t>63,102.00</w:t>
      </w:r>
      <w:r w:rsidRPr="00C261E2">
        <w:rPr>
          <w:rFonts w:ascii="Times New Roman" w:hAnsi="Times New Roman"/>
          <w:b/>
          <w:bCs/>
          <w:sz w:val="24"/>
          <w:szCs w:val="24"/>
        </w:rPr>
        <w:t xml:space="preserve">  </w:t>
      </w:r>
      <w:r w:rsidRPr="00C261E2">
        <w:rPr>
          <w:rFonts w:ascii="Times New Roman" w:hAnsi="Times New Roman"/>
          <w:b/>
          <w:bCs/>
          <w:sz w:val="24"/>
          <w:szCs w:val="24"/>
          <w:lang w:val="en-US"/>
        </w:rPr>
        <w:t xml:space="preserve"> </w:t>
      </w:r>
      <w:r>
        <w:rPr>
          <w:rFonts w:ascii="Times New Roman" w:hAnsi="Times New Roman"/>
          <w:b/>
          <w:bCs/>
          <w:sz w:val="24"/>
          <w:szCs w:val="24"/>
        </w:rPr>
        <w:t xml:space="preserve">     49,553.43   (-)13,548.57</w:t>
      </w:r>
    </w:p>
    <w:p w14:paraId="084C1A97" w14:textId="77777777" w:rsidR="00FA5EB5" w:rsidRPr="00A53630" w:rsidRDefault="00FA5EB5" w:rsidP="00FA5EB5">
      <w:pPr>
        <w:pStyle w:val="PlainText"/>
        <w:rPr>
          <w:rFonts w:ascii="Times New Roman" w:hAnsi="Times New Roman"/>
          <w:sz w:val="24"/>
          <w:szCs w:val="24"/>
        </w:rPr>
      </w:pPr>
    </w:p>
    <w:p w14:paraId="6AA4B878" w14:textId="77777777" w:rsidR="00FA5EB5" w:rsidRDefault="00FA5EB5" w:rsidP="00FA5EB5">
      <w:pPr>
        <w:pStyle w:val="PlainText"/>
        <w:rPr>
          <w:rFonts w:ascii="Times New Roman" w:hAnsi="Times New Roman"/>
          <w:sz w:val="24"/>
          <w:szCs w:val="24"/>
        </w:rPr>
      </w:pPr>
    </w:p>
    <w:p w14:paraId="4C45B47A" w14:textId="77777777" w:rsidR="00FA5EB5" w:rsidRDefault="00FA5EB5" w:rsidP="00FA5EB5">
      <w:pPr>
        <w:pStyle w:val="PlainText"/>
        <w:rPr>
          <w:rFonts w:ascii="Times New Roman" w:hAnsi="Times New Roman"/>
          <w:sz w:val="24"/>
          <w:szCs w:val="24"/>
        </w:rPr>
      </w:pPr>
    </w:p>
    <w:p w14:paraId="292980D7" w14:textId="77777777" w:rsidR="00FA5EB5" w:rsidRDefault="00FA5EB5" w:rsidP="00FA5EB5">
      <w:pPr>
        <w:pStyle w:val="PlainText"/>
        <w:jc w:val="center"/>
        <w:rPr>
          <w:rFonts w:ascii="Times New Roman" w:hAnsi="Times New Roman"/>
          <w:sz w:val="24"/>
          <w:szCs w:val="24"/>
          <w:lang w:val="en-US"/>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Contd.</w:t>
      </w:r>
    </w:p>
    <w:p w14:paraId="38408DC0" w14:textId="77777777" w:rsidR="00FA5EB5" w:rsidRPr="00C261E2" w:rsidRDefault="00FA5EB5" w:rsidP="00FA5EB5">
      <w:pPr>
        <w:pStyle w:val="PlainText"/>
        <w:jc w:val="center"/>
        <w:rPr>
          <w:rFonts w:ascii="Times New Roman" w:hAnsi="Times New Roman"/>
          <w:b/>
          <w:bCs/>
          <w:sz w:val="24"/>
          <w:szCs w:val="24"/>
          <w:lang w:val="en-US"/>
        </w:rPr>
      </w:pPr>
    </w:p>
    <w:p w14:paraId="1F8AC9D5"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 xml:space="preserve">                                                                                             Total             Actual   </w:t>
      </w:r>
      <w:r>
        <w:rPr>
          <w:rFonts w:ascii="Times New Roman" w:hAnsi="Times New Roman"/>
          <w:b/>
          <w:bCs/>
          <w:sz w:val="24"/>
          <w:szCs w:val="24"/>
        </w:rPr>
        <w:t xml:space="preserve">     </w:t>
      </w:r>
      <w:r w:rsidRPr="00C261E2">
        <w:rPr>
          <w:rFonts w:ascii="Times New Roman" w:hAnsi="Times New Roman"/>
          <w:b/>
          <w:bCs/>
          <w:sz w:val="24"/>
          <w:szCs w:val="24"/>
        </w:rPr>
        <w:t xml:space="preserve">  Excess(+)</w:t>
      </w:r>
    </w:p>
    <w:p w14:paraId="2A6DA402" w14:textId="77777777" w:rsidR="00FA5EB5" w:rsidRPr="00C261E2" w:rsidRDefault="00FA5EB5" w:rsidP="00FA5EB5">
      <w:pPr>
        <w:pStyle w:val="PlainText"/>
        <w:tabs>
          <w:tab w:val="left" w:pos="5040"/>
        </w:tabs>
        <w:rPr>
          <w:rFonts w:ascii="Times New Roman" w:hAnsi="Times New Roman"/>
          <w:b/>
          <w:bCs/>
          <w:sz w:val="24"/>
          <w:szCs w:val="24"/>
        </w:rPr>
      </w:pPr>
      <w:r w:rsidRPr="00C261E2">
        <w:rPr>
          <w:rFonts w:ascii="Times New Roman" w:hAnsi="Times New Roman"/>
          <w:b/>
          <w:bCs/>
          <w:sz w:val="24"/>
          <w:szCs w:val="24"/>
        </w:rPr>
        <w:t xml:space="preserve">                                                                                              grant    expenditure   </w:t>
      </w:r>
      <w:r>
        <w:rPr>
          <w:rFonts w:ascii="Times New Roman" w:hAnsi="Times New Roman"/>
          <w:b/>
          <w:bCs/>
          <w:sz w:val="24"/>
          <w:szCs w:val="24"/>
        </w:rPr>
        <w:t xml:space="preserve">    </w:t>
      </w:r>
      <w:r w:rsidRPr="00C261E2">
        <w:rPr>
          <w:rFonts w:ascii="Times New Roman" w:hAnsi="Times New Roman"/>
          <w:b/>
          <w:bCs/>
          <w:sz w:val="24"/>
          <w:szCs w:val="24"/>
        </w:rPr>
        <w:t xml:space="preserve"> </w:t>
      </w:r>
      <w:r>
        <w:rPr>
          <w:rFonts w:ascii="Times New Roman" w:hAnsi="Times New Roman"/>
          <w:b/>
          <w:bCs/>
          <w:sz w:val="24"/>
          <w:szCs w:val="24"/>
        </w:rPr>
        <w:t>Savings</w:t>
      </w:r>
      <w:r w:rsidRPr="00C261E2">
        <w:rPr>
          <w:rFonts w:ascii="Times New Roman" w:hAnsi="Times New Roman"/>
          <w:b/>
          <w:bCs/>
          <w:sz w:val="24"/>
          <w:szCs w:val="24"/>
        </w:rPr>
        <w:t>(-)</w:t>
      </w:r>
    </w:p>
    <w:p w14:paraId="4B3999F9" w14:textId="77777777" w:rsidR="00FA5EB5" w:rsidRPr="00C261E2"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7BD4B69A" w14:textId="77777777" w:rsidR="00FA5EB5" w:rsidRPr="00C261E2" w:rsidRDefault="00FA5EB5" w:rsidP="00FA5EB5">
      <w:pPr>
        <w:pStyle w:val="PlainText"/>
        <w:rPr>
          <w:rFonts w:ascii="Times New Roman" w:hAnsi="Times New Roman"/>
          <w:sz w:val="24"/>
          <w:szCs w:val="24"/>
        </w:rPr>
      </w:pPr>
    </w:p>
    <w:p w14:paraId="2A6E2749" w14:textId="77777777" w:rsidR="00FA5EB5" w:rsidRPr="00C261E2" w:rsidRDefault="00FA5EB5" w:rsidP="00FA5EB5">
      <w:pPr>
        <w:pStyle w:val="PlainText"/>
        <w:rPr>
          <w:rFonts w:ascii="Times New Roman" w:hAnsi="Times New Roman"/>
          <w:b/>
          <w:bCs/>
          <w:sz w:val="24"/>
          <w:szCs w:val="24"/>
        </w:rPr>
      </w:pPr>
      <w:r w:rsidRPr="00C261E2">
        <w:rPr>
          <w:rFonts w:ascii="Times New Roman" w:hAnsi="Times New Roman"/>
          <w:b/>
          <w:bCs/>
          <w:sz w:val="24"/>
          <w:szCs w:val="24"/>
        </w:rPr>
        <w:t>Capital:</w:t>
      </w:r>
    </w:p>
    <w:p w14:paraId="5EE5E061" w14:textId="77777777" w:rsidR="00FA5EB5" w:rsidRPr="00C261E2" w:rsidRDefault="00FA5EB5" w:rsidP="00FA5EB5">
      <w:pPr>
        <w:pStyle w:val="PlainText"/>
        <w:rPr>
          <w:rFonts w:ascii="Times New Roman" w:hAnsi="Times New Roman"/>
          <w:sz w:val="24"/>
          <w:szCs w:val="24"/>
        </w:rPr>
      </w:pPr>
    </w:p>
    <w:p w14:paraId="33DDC04E" w14:textId="77777777" w:rsidR="00FA5EB5" w:rsidRPr="00C261E2" w:rsidRDefault="00FA5EB5" w:rsidP="00FA5EB5">
      <w:pPr>
        <w:pStyle w:val="PlainText"/>
        <w:rPr>
          <w:rFonts w:ascii="Times New Roman" w:hAnsi="Times New Roman"/>
          <w:sz w:val="24"/>
          <w:szCs w:val="24"/>
        </w:rPr>
      </w:pPr>
      <w:r w:rsidRPr="00C261E2">
        <w:rPr>
          <w:rFonts w:ascii="Times New Roman" w:hAnsi="Times New Roman"/>
          <w:sz w:val="24"/>
          <w:szCs w:val="24"/>
        </w:rPr>
        <w:t xml:space="preserve">               General                                                             </w:t>
      </w:r>
      <w:r>
        <w:rPr>
          <w:rFonts w:ascii="Times New Roman" w:hAnsi="Times New Roman"/>
          <w:sz w:val="24"/>
          <w:szCs w:val="24"/>
        </w:rPr>
        <w:t xml:space="preserve">  </w:t>
      </w:r>
      <w:r w:rsidRPr="00C261E2">
        <w:rPr>
          <w:rFonts w:ascii="Times New Roman" w:hAnsi="Times New Roman"/>
          <w:sz w:val="24"/>
          <w:szCs w:val="24"/>
        </w:rPr>
        <w:t xml:space="preserve">  </w:t>
      </w:r>
      <w:r w:rsidRPr="00A53630">
        <w:rPr>
          <w:rFonts w:ascii="Times New Roman" w:hAnsi="Times New Roman"/>
          <w:sz w:val="24"/>
          <w:szCs w:val="24"/>
        </w:rPr>
        <w:t>5</w:t>
      </w:r>
      <w:r>
        <w:rPr>
          <w:rFonts w:ascii="Times New Roman" w:hAnsi="Times New Roman"/>
          <w:sz w:val="24"/>
          <w:szCs w:val="24"/>
        </w:rPr>
        <w:t>,</w:t>
      </w:r>
      <w:r w:rsidRPr="00A53630">
        <w:rPr>
          <w:rFonts w:ascii="Times New Roman" w:hAnsi="Times New Roman"/>
          <w:sz w:val="24"/>
          <w:szCs w:val="24"/>
        </w:rPr>
        <w:t>773</w:t>
      </w:r>
      <w:r>
        <w:rPr>
          <w:rFonts w:ascii="Times New Roman" w:hAnsi="Times New Roman"/>
          <w:sz w:val="24"/>
          <w:szCs w:val="24"/>
        </w:rPr>
        <w:t>.</w:t>
      </w:r>
      <w:r w:rsidRPr="00A53630">
        <w:rPr>
          <w:rFonts w:ascii="Times New Roman" w:hAnsi="Times New Roman"/>
          <w:sz w:val="24"/>
          <w:szCs w:val="24"/>
        </w:rPr>
        <w:t xml:space="preserve">85   </w:t>
      </w:r>
      <w:r>
        <w:rPr>
          <w:rFonts w:ascii="Times New Roman" w:hAnsi="Times New Roman"/>
          <w:sz w:val="24"/>
          <w:szCs w:val="24"/>
        </w:rPr>
        <w:t xml:space="preserve">  </w:t>
      </w:r>
      <w:r w:rsidRPr="00A53630">
        <w:rPr>
          <w:rFonts w:ascii="Times New Roman" w:hAnsi="Times New Roman"/>
          <w:sz w:val="24"/>
          <w:szCs w:val="24"/>
        </w:rPr>
        <w:t xml:space="preserve">  3</w:t>
      </w:r>
      <w:r>
        <w:rPr>
          <w:rFonts w:ascii="Times New Roman" w:hAnsi="Times New Roman"/>
          <w:sz w:val="24"/>
          <w:szCs w:val="24"/>
        </w:rPr>
        <w:t>,4</w:t>
      </w:r>
      <w:r w:rsidRPr="00A53630">
        <w:rPr>
          <w:rFonts w:ascii="Times New Roman" w:hAnsi="Times New Roman"/>
          <w:sz w:val="24"/>
          <w:szCs w:val="24"/>
        </w:rPr>
        <w:t>41</w:t>
      </w:r>
      <w:r>
        <w:rPr>
          <w:rFonts w:ascii="Times New Roman" w:hAnsi="Times New Roman"/>
          <w:sz w:val="24"/>
          <w:szCs w:val="24"/>
        </w:rPr>
        <w:t>.</w:t>
      </w:r>
      <w:r w:rsidRPr="00A53630">
        <w:rPr>
          <w:rFonts w:ascii="Times New Roman" w:hAnsi="Times New Roman"/>
          <w:sz w:val="24"/>
          <w:szCs w:val="24"/>
        </w:rPr>
        <w:t xml:space="preserve">38  </w:t>
      </w:r>
      <w:r>
        <w:rPr>
          <w:rFonts w:ascii="Times New Roman" w:hAnsi="Times New Roman"/>
          <w:sz w:val="24"/>
          <w:szCs w:val="24"/>
        </w:rPr>
        <w:t xml:space="preserve">    (-)</w:t>
      </w:r>
      <w:r w:rsidRPr="00A53630">
        <w:rPr>
          <w:rFonts w:ascii="Times New Roman" w:hAnsi="Times New Roman"/>
          <w:sz w:val="24"/>
          <w:szCs w:val="24"/>
        </w:rPr>
        <w:t>2</w:t>
      </w:r>
      <w:r>
        <w:rPr>
          <w:rFonts w:ascii="Times New Roman" w:hAnsi="Times New Roman"/>
          <w:sz w:val="24"/>
          <w:szCs w:val="24"/>
        </w:rPr>
        <w:t>,</w:t>
      </w:r>
      <w:r w:rsidRPr="00A53630">
        <w:rPr>
          <w:rFonts w:ascii="Times New Roman" w:hAnsi="Times New Roman"/>
          <w:sz w:val="24"/>
          <w:szCs w:val="24"/>
        </w:rPr>
        <w:t>332</w:t>
      </w:r>
      <w:r>
        <w:rPr>
          <w:rFonts w:ascii="Times New Roman" w:hAnsi="Times New Roman"/>
          <w:sz w:val="24"/>
          <w:szCs w:val="24"/>
        </w:rPr>
        <w:t>.</w:t>
      </w:r>
      <w:r w:rsidRPr="00A53630">
        <w:rPr>
          <w:rFonts w:ascii="Times New Roman" w:hAnsi="Times New Roman"/>
          <w:sz w:val="24"/>
          <w:szCs w:val="24"/>
        </w:rPr>
        <w:t>4</w:t>
      </w:r>
      <w:r>
        <w:rPr>
          <w:rFonts w:ascii="Times New Roman" w:hAnsi="Times New Roman"/>
          <w:sz w:val="24"/>
          <w:szCs w:val="24"/>
        </w:rPr>
        <w:t>7</w:t>
      </w:r>
    </w:p>
    <w:p w14:paraId="5D274CB9" w14:textId="77777777" w:rsidR="00FA5EB5" w:rsidRPr="00C261E2" w:rsidRDefault="00FA5EB5" w:rsidP="00FA5EB5">
      <w:pPr>
        <w:pStyle w:val="PlainText"/>
        <w:rPr>
          <w:rFonts w:ascii="Times New Roman" w:hAnsi="Times New Roman"/>
          <w:sz w:val="24"/>
          <w:szCs w:val="24"/>
        </w:rPr>
      </w:pPr>
      <w:r w:rsidRPr="00C261E2">
        <w:rPr>
          <w:rFonts w:ascii="Times New Roman" w:hAnsi="Times New Roman"/>
          <w:sz w:val="24"/>
          <w:szCs w:val="24"/>
        </w:rPr>
        <w:t xml:space="preserve">               Sixth Schedule</w:t>
      </w:r>
    </w:p>
    <w:p w14:paraId="47B72D9F" w14:textId="77777777" w:rsidR="00FA5EB5" w:rsidRPr="00C261E2" w:rsidRDefault="00FA5EB5" w:rsidP="00FA5EB5">
      <w:pPr>
        <w:pStyle w:val="PlainText"/>
        <w:rPr>
          <w:rFonts w:ascii="Times New Roman" w:hAnsi="Times New Roman"/>
          <w:sz w:val="24"/>
          <w:szCs w:val="24"/>
        </w:rPr>
      </w:pPr>
      <w:r w:rsidRPr="00C261E2">
        <w:rPr>
          <w:rFonts w:ascii="Times New Roman" w:hAnsi="Times New Roman"/>
          <w:sz w:val="24"/>
          <w:szCs w:val="24"/>
        </w:rPr>
        <w:t xml:space="preserve">               (Part II) Areas                                                                  …                   …                  …</w:t>
      </w:r>
    </w:p>
    <w:p w14:paraId="595E137D" w14:textId="77777777" w:rsidR="00FA5EB5" w:rsidRPr="00C261E2" w:rsidRDefault="00FA5EB5" w:rsidP="00FA5EB5">
      <w:pPr>
        <w:pStyle w:val="PlainText"/>
        <w:rPr>
          <w:rFonts w:ascii="Times New Roman" w:hAnsi="Times New Roman"/>
          <w:sz w:val="24"/>
          <w:szCs w:val="24"/>
        </w:rPr>
      </w:pPr>
    </w:p>
    <w:p w14:paraId="091E7D60" w14:textId="77777777" w:rsidR="00FA5EB5" w:rsidRPr="00A53630" w:rsidRDefault="00FA5EB5" w:rsidP="00FA5EB5">
      <w:pPr>
        <w:pStyle w:val="PlainText"/>
        <w:rPr>
          <w:rFonts w:ascii="Times New Roman" w:hAnsi="Times New Roman"/>
          <w:sz w:val="24"/>
          <w:szCs w:val="24"/>
        </w:rPr>
      </w:pPr>
      <w:r w:rsidRPr="00C261E2">
        <w:rPr>
          <w:rFonts w:ascii="Times New Roman" w:hAnsi="Times New Roman"/>
          <w:b/>
          <w:bCs/>
          <w:sz w:val="24"/>
          <w:szCs w:val="24"/>
        </w:rPr>
        <w:t xml:space="preserve">               Total Voted                                                    </w:t>
      </w:r>
      <w:r>
        <w:rPr>
          <w:rFonts w:ascii="Times New Roman" w:hAnsi="Times New Roman"/>
          <w:b/>
          <w:bCs/>
          <w:sz w:val="24"/>
          <w:szCs w:val="24"/>
        </w:rPr>
        <w:t xml:space="preserve">   </w:t>
      </w:r>
      <w:r w:rsidRPr="00C261E2">
        <w:rPr>
          <w:rFonts w:ascii="Times New Roman" w:hAnsi="Times New Roman"/>
          <w:b/>
          <w:bCs/>
          <w:sz w:val="24"/>
          <w:szCs w:val="24"/>
        </w:rPr>
        <w:t xml:space="preserve">  </w:t>
      </w:r>
      <w:r w:rsidRPr="00F226C2">
        <w:rPr>
          <w:rFonts w:ascii="Times New Roman" w:hAnsi="Times New Roman"/>
          <w:b/>
          <w:sz w:val="24"/>
          <w:szCs w:val="24"/>
        </w:rPr>
        <w:t>5,773</w:t>
      </w:r>
      <w:r>
        <w:rPr>
          <w:rFonts w:ascii="Times New Roman" w:hAnsi="Times New Roman"/>
          <w:b/>
          <w:sz w:val="24"/>
          <w:szCs w:val="24"/>
        </w:rPr>
        <w:t>.</w:t>
      </w:r>
      <w:r w:rsidRPr="00F226C2">
        <w:rPr>
          <w:rFonts w:ascii="Times New Roman" w:hAnsi="Times New Roman"/>
          <w:b/>
          <w:sz w:val="24"/>
          <w:szCs w:val="24"/>
        </w:rPr>
        <w:t>85       3,441</w:t>
      </w:r>
      <w:r>
        <w:rPr>
          <w:rFonts w:ascii="Times New Roman" w:hAnsi="Times New Roman"/>
          <w:b/>
          <w:sz w:val="24"/>
          <w:szCs w:val="24"/>
        </w:rPr>
        <w:t>.</w:t>
      </w:r>
      <w:r w:rsidRPr="00F226C2">
        <w:rPr>
          <w:rFonts w:ascii="Times New Roman" w:hAnsi="Times New Roman"/>
          <w:b/>
          <w:sz w:val="24"/>
          <w:szCs w:val="24"/>
        </w:rPr>
        <w:t xml:space="preserve">38    </w:t>
      </w:r>
      <w:r>
        <w:rPr>
          <w:rFonts w:ascii="Times New Roman" w:hAnsi="Times New Roman"/>
          <w:b/>
          <w:sz w:val="24"/>
          <w:szCs w:val="24"/>
        </w:rPr>
        <w:t xml:space="preserve"> </w:t>
      </w:r>
      <w:r w:rsidRPr="00F226C2">
        <w:rPr>
          <w:rFonts w:ascii="Times New Roman" w:hAnsi="Times New Roman"/>
          <w:b/>
          <w:sz w:val="24"/>
          <w:szCs w:val="24"/>
        </w:rPr>
        <w:t xml:space="preserve">  (-)2,332</w:t>
      </w:r>
      <w:r>
        <w:rPr>
          <w:rFonts w:ascii="Times New Roman" w:hAnsi="Times New Roman"/>
          <w:b/>
          <w:sz w:val="24"/>
          <w:szCs w:val="24"/>
        </w:rPr>
        <w:t>.</w:t>
      </w:r>
      <w:r w:rsidRPr="00F226C2">
        <w:rPr>
          <w:rFonts w:ascii="Times New Roman" w:hAnsi="Times New Roman"/>
          <w:b/>
          <w:sz w:val="24"/>
          <w:szCs w:val="24"/>
        </w:rPr>
        <w:t>4</w:t>
      </w:r>
      <w:r>
        <w:rPr>
          <w:rFonts w:ascii="Times New Roman" w:hAnsi="Times New Roman"/>
          <w:b/>
          <w:sz w:val="24"/>
          <w:szCs w:val="24"/>
        </w:rPr>
        <w:t>7</w:t>
      </w:r>
    </w:p>
    <w:p w14:paraId="71BC92FB" w14:textId="77777777" w:rsidR="00FA5EB5" w:rsidRDefault="00FA5EB5" w:rsidP="00FA5EB5">
      <w:pPr>
        <w:pStyle w:val="PlainText"/>
        <w:rPr>
          <w:rFonts w:ascii="Times New Roman" w:hAnsi="Times New Roman"/>
          <w:b/>
          <w:sz w:val="24"/>
          <w:szCs w:val="24"/>
          <w:lang w:val="en-US"/>
        </w:rPr>
      </w:pPr>
    </w:p>
    <w:p w14:paraId="6A5F8F7B" w14:textId="77777777" w:rsidR="00FA5EB5" w:rsidRPr="00C261E2" w:rsidRDefault="00FA5EB5" w:rsidP="00FA5EB5">
      <w:pPr>
        <w:pStyle w:val="PlainText"/>
        <w:rPr>
          <w:rFonts w:ascii="Times New Roman" w:hAnsi="Times New Roman"/>
          <w:b/>
          <w:sz w:val="24"/>
          <w:szCs w:val="24"/>
          <w:lang w:val="en-US"/>
        </w:rPr>
      </w:pPr>
      <w:r w:rsidRPr="00C261E2">
        <w:rPr>
          <w:rFonts w:ascii="Times New Roman" w:hAnsi="Times New Roman"/>
          <w:b/>
          <w:sz w:val="24"/>
          <w:szCs w:val="24"/>
          <w:lang w:val="en-US"/>
        </w:rPr>
        <w:t>Revenue:</w:t>
      </w:r>
    </w:p>
    <w:p w14:paraId="6F105BE4" w14:textId="77777777" w:rsidR="00FA5EB5" w:rsidRPr="00C261E2" w:rsidRDefault="00FA5EB5" w:rsidP="00FA5EB5">
      <w:pPr>
        <w:pStyle w:val="PlainText"/>
        <w:rPr>
          <w:rFonts w:ascii="Times New Roman" w:hAnsi="Times New Roman"/>
          <w:sz w:val="24"/>
          <w:szCs w:val="24"/>
          <w:lang w:val="en-US"/>
        </w:rPr>
      </w:pPr>
    </w:p>
    <w:p w14:paraId="61A21D7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Against the available savings of </w:t>
      </w:r>
      <w:r w:rsidRPr="001D6996">
        <w:rPr>
          <w:rFonts w:ascii="Arial" w:hAnsi="Arial" w:cs="Arial"/>
          <w:sz w:val="24"/>
          <w:szCs w:val="24"/>
        </w:rPr>
        <w:t>₹</w:t>
      </w:r>
      <w:r>
        <w:rPr>
          <w:rFonts w:ascii="Times New Roman" w:hAnsi="Times New Roman"/>
          <w:sz w:val="24"/>
          <w:szCs w:val="24"/>
        </w:rPr>
        <w:t>13,548.57 lakh, only ₹13,548.32 lakh was surrendered during the year.</w:t>
      </w:r>
    </w:p>
    <w:p w14:paraId="2351E801" w14:textId="77777777" w:rsidR="00FA5EB5" w:rsidRDefault="00FA5EB5" w:rsidP="00FA5EB5">
      <w:pPr>
        <w:pStyle w:val="PlainText"/>
        <w:jc w:val="both"/>
        <w:rPr>
          <w:rFonts w:ascii="Times New Roman" w:hAnsi="Times New Roman"/>
          <w:sz w:val="24"/>
          <w:szCs w:val="24"/>
        </w:rPr>
      </w:pPr>
    </w:p>
    <w:p w14:paraId="183E2C8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Savings occurred mainly under:</w:t>
      </w:r>
    </w:p>
    <w:p w14:paraId="24401449" w14:textId="77777777" w:rsidR="00FA5EB5" w:rsidRPr="00975E9C" w:rsidRDefault="00FA5EB5" w:rsidP="00FA5EB5">
      <w:pPr>
        <w:pStyle w:val="PlainText"/>
        <w:rPr>
          <w:rFonts w:ascii="Times New Roman" w:hAnsi="Times New Roman"/>
          <w:sz w:val="24"/>
          <w:szCs w:val="24"/>
        </w:rPr>
      </w:pPr>
    </w:p>
    <w:p w14:paraId="4957000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9A9A9C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CE3BDFD" w14:textId="77777777" w:rsidR="00FA5EB5" w:rsidRPr="00975E9C"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77FC8CAA"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Pr>
          <w:rFonts w:ascii="Times New Roman" w:hAnsi="Times New Roman"/>
          <w:b/>
          <w:bCs/>
          <w:sz w:val="24"/>
          <w:szCs w:val="24"/>
        </w:rPr>
        <w:t>2235</w:t>
      </w:r>
      <w:r w:rsidRPr="00975E9C">
        <w:rPr>
          <w:rFonts w:ascii="Times New Roman" w:hAnsi="Times New Roman"/>
          <w:b/>
          <w:bCs/>
          <w:sz w:val="24"/>
          <w:szCs w:val="24"/>
        </w:rPr>
        <w:t xml:space="preserve"> Social Security and Welfare</w:t>
      </w:r>
    </w:p>
    <w:p w14:paraId="2EAD5C68"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02      Social Welfare</w:t>
      </w:r>
    </w:p>
    <w:p w14:paraId="4BBEC4FE"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001    Direction and Administration</w:t>
      </w:r>
    </w:p>
    <w:p w14:paraId="70981B7D"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Headquarte</w:t>
      </w:r>
      <w:r>
        <w:rPr>
          <w:rFonts w:ascii="Times New Roman" w:hAnsi="Times New Roman"/>
          <w:sz w:val="24"/>
          <w:szCs w:val="24"/>
          <w:lang w:val="en-US"/>
        </w:rPr>
        <w:t xml:space="preserve">rs </w:t>
      </w:r>
      <w:r w:rsidRPr="00975E9C">
        <w:rPr>
          <w:rFonts w:ascii="Times New Roman" w:hAnsi="Times New Roman"/>
          <w:sz w:val="24"/>
          <w:szCs w:val="24"/>
        </w:rPr>
        <w:t>Organisation</w:t>
      </w:r>
    </w:p>
    <w:p w14:paraId="166374BC" w14:textId="77777777" w:rsidR="00FA5EB5" w:rsidRPr="00017C20" w:rsidRDefault="00FA5EB5" w:rsidP="00FA5EB5">
      <w:pPr>
        <w:pStyle w:val="PlainText"/>
        <w:rPr>
          <w:rFonts w:ascii="Times New Roman" w:hAnsi="Times New Roman"/>
          <w:sz w:val="24"/>
          <w:szCs w:val="24"/>
        </w:rPr>
      </w:pPr>
      <w:r w:rsidRPr="00017C20">
        <w:rPr>
          <w:rFonts w:ascii="Times New Roman" w:hAnsi="Times New Roman"/>
          <w:sz w:val="24"/>
          <w:szCs w:val="24"/>
        </w:rPr>
        <w:t xml:space="preserve">                 General</w:t>
      </w:r>
    </w:p>
    <w:p w14:paraId="0082208D" w14:textId="77777777" w:rsidR="00FA5EB5" w:rsidRPr="00017C20" w:rsidRDefault="00FA5EB5" w:rsidP="00FA5EB5">
      <w:pPr>
        <w:pStyle w:val="PlainText"/>
        <w:rPr>
          <w:rFonts w:ascii="Times New Roman" w:hAnsi="Times New Roman"/>
          <w:sz w:val="24"/>
          <w:szCs w:val="24"/>
        </w:rPr>
      </w:pPr>
      <w:r>
        <w:rPr>
          <w:rFonts w:ascii="Times New Roman" w:hAnsi="Times New Roman"/>
          <w:sz w:val="24"/>
          <w:szCs w:val="24"/>
        </w:rPr>
        <w:t xml:space="preserve">                 O.                417.94</w:t>
      </w:r>
    </w:p>
    <w:p w14:paraId="1B2762F1" w14:textId="77777777" w:rsidR="00FA5EB5" w:rsidRPr="00017C20" w:rsidRDefault="00FA5EB5" w:rsidP="00FA5EB5">
      <w:pPr>
        <w:pStyle w:val="PlainText"/>
        <w:rPr>
          <w:rFonts w:ascii="Times New Roman" w:hAnsi="Times New Roman"/>
          <w:sz w:val="24"/>
          <w:szCs w:val="24"/>
        </w:rPr>
      </w:pPr>
      <w:r w:rsidRPr="00017C20">
        <w:rPr>
          <w:rFonts w:ascii="Times New Roman" w:hAnsi="Times New Roman"/>
          <w:sz w:val="24"/>
          <w:szCs w:val="24"/>
        </w:rPr>
        <w:t xml:space="preserve">                 R.    </w:t>
      </w:r>
      <w:r>
        <w:rPr>
          <w:rFonts w:ascii="Times New Roman" w:hAnsi="Times New Roman"/>
          <w:sz w:val="24"/>
          <w:szCs w:val="24"/>
        </w:rPr>
        <w:t xml:space="preserve">         </w:t>
      </w:r>
      <w:r w:rsidRPr="00017C20">
        <w:rPr>
          <w:rFonts w:ascii="Times New Roman" w:hAnsi="Times New Roman"/>
          <w:sz w:val="24"/>
          <w:szCs w:val="24"/>
        </w:rPr>
        <w:t xml:space="preserve"> </w:t>
      </w:r>
      <w:r>
        <w:rPr>
          <w:rFonts w:ascii="Times New Roman" w:hAnsi="Times New Roman"/>
          <w:sz w:val="24"/>
          <w:szCs w:val="24"/>
        </w:rPr>
        <w:t>(-)97.76</w:t>
      </w:r>
      <w:r w:rsidRPr="00017C20">
        <w:rPr>
          <w:rFonts w:ascii="Times New Roman" w:hAnsi="Times New Roman"/>
          <w:sz w:val="24"/>
          <w:szCs w:val="24"/>
        </w:rPr>
        <w:t xml:space="preserve">           </w:t>
      </w:r>
      <w:r>
        <w:rPr>
          <w:rFonts w:ascii="Times New Roman" w:hAnsi="Times New Roman"/>
          <w:sz w:val="24"/>
          <w:szCs w:val="24"/>
        </w:rPr>
        <w:t xml:space="preserve">                                   </w:t>
      </w:r>
      <w:r w:rsidRPr="00017C20">
        <w:rPr>
          <w:rFonts w:ascii="Times New Roman" w:hAnsi="Times New Roman"/>
          <w:sz w:val="24"/>
          <w:szCs w:val="24"/>
        </w:rPr>
        <w:t xml:space="preserve">    3</w:t>
      </w:r>
      <w:r>
        <w:rPr>
          <w:rFonts w:ascii="Times New Roman" w:hAnsi="Times New Roman"/>
          <w:sz w:val="24"/>
          <w:szCs w:val="24"/>
        </w:rPr>
        <w:t>2</w:t>
      </w:r>
      <w:r w:rsidRPr="00017C20">
        <w:rPr>
          <w:rFonts w:ascii="Times New Roman" w:hAnsi="Times New Roman"/>
          <w:sz w:val="24"/>
          <w:szCs w:val="24"/>
        </w:rPr>
        <w:t>0.</w:t>
      </w:r>
      <w:r>
        <w:rPr>
          <w:rFonts w:ascii="Times New Roman" w:hAnsi="Times New Roman"/>
          <w:sz w:val="24"/>
          <w:szCs w:val="24"/>
        </w:rPr>
        <w:t xml:space="preserve">18        </w:t>
      </w:r>
      <w:r w:rsidRPr="00017C20">
        <w:rPr>
          <w:rFonts w:ascii="Times New Roman" w:hAnsi="Times New Roman"/>
          <w:sz w:val="24"/>
          <w:szCs w:val="24"/>
        </w:rPr>
        <w:t xml:space="preserve">     3</w:t>
      </w:r>
      <w:r>
        <w:rPr>
          <w:rFonts w:ascii="Times New Roman" w:hAnsi="Times New Roman"/>
          <w:sz w:val="24"/>
          <w:szCs w:val="24"/>
        </w:rPr>
        <w:t>19.86</w:t>
      </w:r>
      <w:r w:rsidRPr="00017C20">
        <w:rPr>
          <w:rFonts w:ascii="Times New Roman" w:hAnsi="Times New Roman"/>
          <w:sz w:val="24"/>
          <w:szCs w:val="24"/>
        </w:rPr>
        <w:t xml:space="preserve">    </w:t>
      </w:r>
      <w:r>
        <w:rPr>
          <w:rFonts w:ascii="Times New Roman" w:hAnsi="Times New Roman"/>
          <w:sz w:val="24"/>
          <w:szCs w:val="24"/>
        </w:rPr>
        <w:t xml:space="preserve">     </w:t>
      </w:r>
      <w:r w:rsidRPr="00017C20">
        <w:rPr>
          <w:rFonts w:ascii="Times New Roman" w:hAnsi="Times New Roman"/>
          <w:sz w:val="24"/>
          <w:szCs w:val="24"/>
        </w:rPr>
        <w:t xml:space="preserve"> </w:t>
      </w:r>
      <w:r>
        <w:rPr>
          <w:rFonts w:ascii="Times New Roman" w:hAnsi="Times New Roman"/>
          <w:sz w:val="24"/>
          <w:szCs w:val="24"/>
        </w:rPr>
        <w:t>(-)</w:t>
      </w:r>
      <w:r w:rsidRPr="00017C20">
        <w:rPr>
          <w:rFonts w:ascii="Times New Roman" w:hAnsi="Times New Roman"/>
          <w:sz w:val="24"/>
          <w:szCs w:val="24"/>
        </w:rPr>
        <w:t>0.3</w:t>
      </w:r>
      <w:r>
        <w:rPr>
          <w:rFonts w:ascii="Times New Roman" w:hAnsi="Times New Roman"/>
          <w:sz w:val="24"/>
          <w:szCs w:val="24"/>
        </w:rPr>
        <w:t>2</w:t>
      </w:r>
    </w:p>
    <w:p w14:paraId="510B875A" w14:textId="77777777" w:rsidR="00FA5EB5" w:rsidRDefault="00FA5EB5" w:rsidP="00FA5EB5">
      <w:pPr>
        <w:pStyle w:val="PlainText"/>
        <w:rPr>
          <w:rFonts w:ascii="Times New Roman" w:hAnsi="Times New Roman"/>
          <w:sz w:val="24"/>
          <w:szCs w:val="24"/>
        </w:rPr>
      </w:pPr>
    </w:p>
    <w:p w14:paraId="425457D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₹97.76 lakh was the net result of decrease of ₹26.45 lakh through re-appropriation and further decrease of ₹71.31 lakh by way of surrender without assigning any reason.</w:t>
      </w:r>
    </w:p>
    <w:p w14:paraId="38BA5727" w14:textId="77777777" w:rsidR="00FA5EB5" w:rsidRDefault="00FA5EB5" w:rsidP="00FA5EB5">
      <w:pPr>
        <w:pStyle w:val="PlainText"/>
        <w:ind w:firstLine="720"/>
        <w:jc w:val="both"/>
        <w:rPr>
          <w:rFonts w:ascii="Times New Roman" w:hAnsi="Times New Roman"/>
          <w:sz w:val="24"/>
          <w:szCs w:val="24"/>
        </w:rPr>
      </w:pPr>
    </w:p>
    <w:p w14:paraId="5FAE45AA"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₹0.32 lakh have not been intimated (July 2024).</w:t>
      </w:r>
    </w:p>
    <w:p w14:paraId="3BB36413" w14:textId="77777777" w:rsidR="00FA5EB5" w:rsidRDefault="00FA5EB5" w:rsidP="00FA5EB5">
      <w:pPr>
        <w:pStyle w:val="PlainText"/>
        <w:rPr>
          <w:rFonts w:ascii="Times New Roman" w:hAnsi="Times New Roman"/>
          <w:sz w:val="24"/>
          <w:szCs w:val="24"/>
        </w:rPr>
      </w:pPr>
    </w:p>
    <w:p w14:paraId="6C12F428" w14:textId="77777777" w:rsidR="00FA5EB5" w:rsidRPr="00A53630"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w:t>
      </w:r>
      <w:r w:rsidRPr="00975E9C">
        <w:rPr>
          <w:rFonts w:ascii="Times New Roman" w:hAnsi="Times New Roman"/>
          <w:sz w:val="24"/>
          <w:szCs w:val="24"/>
        </w:rPr>
        <w:t xml:space="preserve">i)            </w:t>
      </w:r>
      <w:r w:rsidRPr="00A53630">
        <w:rPr>
          <w:rFonts w:ascii="Times New Roman" w:hAnsi="Times New Roman"/>
          <w:sz w:val="24"/>
          <w:szCs w:val="24"/>
        </w:rPr>
        <w:t xml:space="preserve">(02) </w:t>
      </w:r>
      <w:r>
        <w:rPr>
          <w:rFonts w:ascii="Times New Roman" w:hAnsi="Times New Roman"/>
          <w:sz w:val="24"/>
          <w:szCs w:val="24"/>
        </w:rPr>
        <w:t xml:space="preserve">  </w:t>
      </w:r>
      <w:r w:rsidRPr="00A53630">
        <w:rPr>
          <w:rFonts w:ascii="Times New Roman" w:hAnsi="Times New Roman"/>
          <w:sz w:val="24"/>
          <w:szCs w:val="24"/>
        </w:rPr>
        <w:t>District Social Welfare</w:t>
      </w:r>
      <w:r>
        <w:rPr>
          <w:rFonts w:ascii="Times New Roman" w:hAnsi="Times New Roman"/>
          <w:sz w:val="24"/>
          <w:szCs w:val="24"/>
        </w:rPr>
        <w:t xml:space="preserve"> Officer</w:t>
      </w:r>
    </w:p>
    <w:p w14:paraId="2E2D98C5"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64A8952"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725.83</w:t>
      </w:r>
    </w:p>
    <w:p w14:paraId="1482DAC5"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62.80            </w:t>
      </w:r>
      <w:r>
        <w:rPr>
          <w:rFonts w:ascii="Times New Roman" w:hAnsi="Times New Roman"/>
          <w:sz w:val="24"/>
          <w:szCs w:val="24"/>
        </w:rPr>
        <w:t xml:space="preserve">                                   </w:t>
      </w:r>
      <w:r w:rsidRPr="00A53630">
        <w:rPr>
          <w:rFonts w:ascii="Times New Roman" w:hAnsi="Times New Roman"/>
          <w:sz w:val="24"/>
          <w:szCs w:val="24"/>
        </w:rPr>
        <w:t xml:space="preserve">   663.03  </w:t>
      </w:r>
      <w:r>
        <w:rPr>
          <w:rFonts w:ascii="Times New Roman" w:hAnsi="Times New Roman"/>
          <w:sz w:val="24"/>
          <w:szCs w:val="24"/>
        </w:rPr>
        <w:t xml:space="preserve">      </w:t>
      </w:r>
      <w:r w:rsidRPr="00A53630">
        <w:rPr>
          <w:rFonts w:ascii="Times New Roman" w:hAnsi="Times New Roman"/>
          <w:sz w:val="24"/>
          <w:szCs w:val="24"/>
        </w:rPr>
        <w:t xml:space="preserve">   664.35    </w:t>
      </w:r>
      <w:r>
        <w:rPr>
          <w:rFonts w:ascii="Times New Roman" w:hAnsi="Times New Roman"/>
          <w:sz w:val="24"/>
          <w:szCs w:val="24"/>
        </w:rPr>
        <w:t xml:space="preserve">      (+)</w:t>
      </w:r>
      <w:r w:rsidRPr="00A53630">
        <w:rPr>
          <w:rFonts w:ascii="Times New Roman" w:hAnsi="Times New Roman"/>
          <w:sz w:val="24"/>
          <w:szCs w:val="24"/>
        </w:rPr>
        <w:t>1.32</w:t>
      </w:r>
    </w:p>
    <w:p w14:paraId="7B0F7215" w14:textId="77777777" w:rsidR="00FA5EB5" w:rsidRPr="00A53630" w:rsidRDefault="00FA5EB5" w:rsidP="00FA5EB5">
      <w:pPr>
        <w:pStyle w:val="PlainText"/>
        <w:rPr>
          <w:rFonts w:ascii="Times New Roman" w:hAnsi="Times New Roman"/>
          <w:sz w:val="24"/>
          <w:szCs w:val="24"/>
        </w:rPr>
      </w:pPr>
    </w:p>
    <w:p w14:paraId="1A988A8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₹62.80 lakh was the net result of increase of ₹25.82 lakh through re-appropriation due to requirement of fund for (i) more expenditure incurred than anticipated</w:t>
      </w:r>
      <w:r>
        <w:rPr>
          <w:rFonts w:ascii="Times New Roman" w:hAnsi="Times New Roman"/>
          <w:sz w:val="24"/>
          <w:szCs w:val="24"/>
          <w:lang w:val="en-US"/>
        </w:rPr>
        <w:t xml:space="preserve"> </w:t>
      </w:r>
      <w:r>
        <w:rPr>
          <w:rFonts w:ascii="Times New Roman" w:hAnsi="Times New Roman"/>
          <w:sz w:val="24"/>
          <w:szCs w:val="24"/>
        </w:rPr>
        <w:t>and (ii) medical advance and further decrease of ₹88.62 lakh by way of surrender without assigning any reason.</w:t>
      </w:r>
    </w:p>
    <w:p w14:paraId="6906993B" w14:textId="77777777" w:rsidR="00FA5EB5" w:rsidRDefault="00FA5EB5" w:rsidP="00FA5EB5">
      <w:pPr>
        <w:pStyle w:val="PlainText"/>
        <w:ind w:firstLine="720"/>
        <w:jc w:val="both"/>
        <w:rPr>
          <w:rFonts w:ascii="Times New Roman" w:hAnsi="Times New Roman"/>
          <w:sz w:val="24"/>
          <w:szCs w:val="24"/>
        </w:rPr>
      </w:pPr>
    </w:p>
    <w:p w14:paraId="3D315DE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excess of ₹1.32 lakh have not been intimated (July 2024).</w:t>
      </w:r>
    </w:p>
    <w:p w14:paraId="29EB345E" w14:textId="77777777" w:rsidR="00FA5EB5" w:rsidRDefault="00FA5EB5" w:rsidP="00FA5EB5">
      <w:pPr>
        <w:pStyle w:val="PlainText"/>
        <w:ind w:firstLine="720"/>
        <w:jc w:val="both"/>
        <w:rPr>
          <w:rFonts w:ascii="Times New Roman" w:hAnsi="Times New Roman"/>
          <w:sz w:val="24"/>
          <w:szCs w:val="24"/>
        </w:rPr>
      </w:pPr>
    </w:p>
    <w:p w14:paraId="3F44B365"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Contd.</w:t>
      </w:r>
    </w:p>
    <w:p w14:paraId="49A2FAD7" w14:textId="77777777" w:rsidR="00FA5EB5" w:rsidRDefault="00FA5EB5" w:rsidP="00FA5EB5">
      <w:pPr>
        <w:pStyle w:val="PlainText"/>
        <w:jc w:val="center"/>
        <w:rPr>
          <w:rFonts w:ascii="Times New Roman" w:hAnsi="Times New Roman"/>
          <w:sz w:val="24"/>
          <w:szCs w:val="24"/>
          <w:lang w:val="en-US"/>
        </w:rPr>
      </w:pPr>
    </w:p>
    <w:p w14:paraId="0C7DD91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52FDBF5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BA235BC" w14:textId="77777777" w:rsidR="00FA5EB5" w:rsidRPr="00DE7C42"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48F451ED"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ii</w:t>
      </w:r>
      <w:r w:rsidRPr="00975E9C">
        <w:rPr>
          <w:rFonts w:ascii="Times New Roman" w:hAnsi="Times New Roman"/>
          <w:sz w:val="24"/>
          <w:szCs w:val="24"/>
        </w:rPr>
        <w:t xml:space="preserve">i)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b/>
          <w:bCs/>
          <w:sz w:val="24"/>
          <w:szCs w:val="24"/>
        </w:rPr>
        <w:t>2235</w:t>
      </w:r>
      <w:r w:rsidRPr="00975E9C">
        <w:rPr>
          <w:rFonts w:ascii="Times New Roman" w:hAnsi="Times New Roman"/>
          <w:b/>
          <w:bCs/>
          <w:sz w:val="24"/>
          <w:szCs w:val="24"/>
        </w:rPr>
        <w:t xml:space="preserve"> </w:t>
      </w:r>
      <w:r>
        <w:rPr>
          <w:rFonts w:ascii="Times New Roman" w:hAnsi="Times New Roman"/>
          <w:b/>
          <w:bCs/>
          <w:sz w:val="24"/>
          <w:szCs w:val="24"/>
        </w:rPr>
        <w:t xml:space="preserve"> </w:t>
      </w:r>
      <w:r w:rsidRPr="00975E9C">
        <w:rPr>
          <w:rFonts w:ascii="Times New Roman" w:hAnsi="Times New Roman"/>
          <w:b/>
          <w:bCs/>
          <w:sz w:val="24"/>
          <w:szCs w:val="24"/>
        </w:rPr>
        <w:t>Social Security and Welfare</w:t>
      </w:r>
    </w:p>
    <w:p w14:paraId="5FF7C8D6"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02      Social Welfare</w:t>
      </w:r>
    </w:p>
    <w:p w14:paraId="3FE0AE7B"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101 </w:t>
      </w:r>
      <w:r>
        <w:rPr>
          <w:rFonts w:ascii="Times New Roman" w:hAnsi="Times New Roman"/>
          <w:sz w:val="24"/>
          <w:szCs w:val="24"/>
        </w:rPr>
        <w:t xml:space="preserve"> </w:t>
      </w:r>
      <w:r w:rsidRPr="00A53630">
        <w:rPr>
          <w:rFonts w:ascii="Times New Roman" w:hAnsi="Times New Roman"/>
          <w:sz w:val="24"/>
          <w:szCs w:val="24"/>
        </w:rPr>
        <w:t xml:space="preserve">  Welfare of Handicapped</w:t>
      </w:r>
    </w:p>
    <w:p w14:paraId="29927E60" w14:textId="2BB85248"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(03) </w:t>
      </w:r>
      <w:r>
        <w:rPr>
          <w:rFonts w:ascii="Times New Roman" w:hAnsi="Times New Roman"/>
          <w:sz w:val="24"/>
          <w:szCs w:val="24"/>
        </w:rPr>
        <w:t xml:space="preserve">  </w:t>
      </w:r>
      <w:r w:rsidRPr="00A53630">
        <w:rPr>
          <w:rFonts w:ascii="Times New Roman" w:hAnsi="Times New Roman"/>
          <w:sz w:val="24"/>
          <w:szCs w:val="24"/>
        </w:rPr>
        <w:t xml:space="preserve">Grant to </w:t>
      </w:r>
      <w:r>
        <w:rPr>
          <w:rFonts w:ascii="Times New Roman" w:hAnsi="Times New Roman"/>
          <w:sz w:val="24"/>
          <w:szCs w:val="24"/>
        </w:rPr>
        <w:t>V</w:t>
      </w:r>
      <w:r w:rsidRPr="00A53630">
        <w:rPr>
          <w:rFonts w:ascii="Times New Roman" w:hAnsi="Times New Roman"/>
          <w:sz w:val="24"/>
          <w:szCs w:val="24"/>
        </w:rPr>
        <w:t>oluntary Organisation</w:t>
      </w:r>
    </w:p>
    <w:p w14:paraId="7406EC9B"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8AFFE4E"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53.50</w:t>
      </w:r>
    </w:p>
    <w:p w14:paraId="22BBC3E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8.65             </w:t>
      </w:r>
      <w:r>
        <w:rPr>
          <w:rFonts w:ascii="Times New Roman" w:hAnsi="Times New Roman"/>
          <w:sz w:val="24"/>
          <w:szCs w:val="24"/>
        </w:rPr>
        <w:t xml:space="preserve">                                     </w:t>
      </w:r>
      <w:r w:rsidRPr="00A53630">
        <w:rPr>
          <w:rFonts w:ascii="Times New Roman" w:hAnsi="Times New Roman"/>
          <w:sz w:val="24"/>
          <w:szCs w:val="24"/>
        </w:rPr>
        <w:t xml:space="preserve">    44.85  </w:t>
      </w:r>
      <w:r>
        <w:rPr>
          <w:rFonts w:ascii="Times New Roman" w:hAnsi="Times New Roman"/>
          <w:sz w:val="24"/>
          <w:szCs w:val="24"/>
        </w:rPr>
        <w:t xml:space="preserve">        </w:t>
      </w:r>
      <w:r w:rsidRPr="00A53630">
        <w:rPr>
          <w:rFonts w:ascii="Times New Roman" w:hAnsi="Times New Roman"/>
          <w:sz w:val="24"/>
          <w:szCs w:val="24"/>
        </w:rPr>
        <w:t xml:space="preserve">     44.85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1856B53B" w14:textId="77777777" w:rsidR="00FA5EB5" w:rsidRDefault="00FA5EB5" w:rsidP="00FA5EB5">
      <w:pPr>
        <w:pStyle w:val="PlainText"/>
        <w:rPr>
          <w:rFonts w:ascii="Times New Roman" w:hAnsi="Times New Roman"/>
          <w:sz w:val="24"/>
          <w:szCs w:val="24"/>
        </w:rPr>
      </w:pPr>
    </w:p>
    <w:p w14:paraId="5173632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₹8.65 lakh was the net result of decrease of ₹6.27 lakh through re-appropriation and further decrease of ₹2.38 lakh by way of surrender without assigning any reason.</w:t>
      </w:r>
    </w:p>
    <w:p w14:paraId="52AF1339" w14:textId="77777777" w:rsidR="00FA5EB5" w:rsidRDefault="00FA5EB5" w:rsidP="00FA5EB5">
      <w:pPr>
        <w:pStyle w:val="PlainText"/>
        <w:ind w:firstLine="720"/>
        <w:jc w:val="both"/>
        <w:rPr>
          <w:rFonts w:ascii="Times New Roman" w:hAnsi="Times New Roman"/>
          <w:sz w:val="24"/>
          <w:szCs w:val="24"/>
        </w:rPr>
      </w:pPr>
    </w:p>
    <w:p w14:paraId="218165EC" w14:textId="77777777" w:rsidR="00FA5EB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A53630">
        <w:rPr>
          <w:rFonts w:ascii="Times New Roman" w:hAnsi="Times New Roman"/>
          <w:sz w:val="24"/>
          <w:szCs w:val="24"/>
        </w:rPr>
        <w:t xml:space="preserve">(04) </w:t>
      </w:r>
      <w:r>
        <w:rPr>
          <w:rFonts w:ascii="Times New Roman" w:hAnsi="Times New Roman"/>
          <w:sz w:val="24"/>
          <w:szCs w:val="24"/>
        </w:rPr>
        <w:t xml:space="preserve">  </w:t>
      </w:r>
      <w:r w:rsidRPr="00A53630">
        <w:rPr>
          <w:rFonts w:ascii="Times New Roman" w:hAnsi="Times New Roman"/>
          <w:sz w:val="24"/>
          <w:szCs w:val="24"/>
        </w:rPr>
        <w:t xml:space="preserve">Celebration of International </w:t>
      </w:r>
    </w:p>
    <w:p w14:paraId="7C2FDE01"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A53630">
        <w:rPr>
          <w:rFonts w:ascii="Times New Roman" w:hAnsi="Times New Roman"/>
          <w:sz w:val="24"/>
          <w:szCs w:val="24"/>
        </w:rPr>
        <w:t>Day for Persons</w:t>
      </w:r>
      <w:r>
        <w:rPr>
          <w:rFonts w:ascii="Times New Roman" w:hAnsi="Times New Roman"/>
          <w:sz w:val="24"/>
          <w:szCs w:val="24"/>
        </w:rPr>
        <w:t xml:space="preserve"> with Disabilities</w:t>
      </w:r>
    </w:p>
    <w:p w14:paraId="5364D34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5E0B5CC8"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44.50</w:t>
      </w:r>
    </w:p>
    <w:p w14:paraId="74F351C0"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20.90        </w:t>
      </w:r>
      <w:r>
        <w:rPr>
          <w:rFonts w:ascii="Times New Roman" w:hAnsi="Times New Roman"/>
          <w:sz w:val="24"/>
          <w:szCs w:val="24"/>
        </w:rPr>
        <w:t xml:space="preserve">                                   </w:t>
      </w:r>
      <w:r w:rsidRPr="00A53630">
        <w:rPr>
          <w:rFonts w:ascii="Times New Roman" w:hAnsi="Times New Roman"/>
          <w:sz w:val="24"/>
          <w:szCs w:val="24"/>
        </w:rPr>
        <w:t xml:space="preserve">         23.60      </w:t>
      </w:r>
      <w:r>
        <w:rPr>
          <w:rFonts w:ascii="Times New Roman" w:hAnsi="Times New Roman"/>
          <w:sz w:val="24"/>
          <w:szCs w:val="24"/>
        </w:rPr>
        <w:t xml:space="preserve">        </w:t>
      </w:r>
      <w:r w:rsidRPr="00A53630">
        <w:rPr>
          <w:rFonts w:ascii="Times New Roman" w:hAnsi="Times New Roman"/>
          <w:sz w:val="24"/>
          <w:szCs w:val="24"/>
        </w:rPr>
        <w:t xml:space="preserve"> 23.60     </w:t>
      </w:r>
      <w:r>
        <w:rPr>
          <w:rFonts w:ascii="Times New Roman" w:hAnsi="Times New Roman"/>
          <w:sz w:val="24"/>
          <w:szCs w:val="24"/>
        </w:rPr>
        <w:t xml:space="preserve">             ...</w:t>
      </w:r>
    </w:p>
    <w:p w14:paraId="35941E93" w14:textId="77777777" w:rsidR="00FA5EB5" w:rsidRDefault="00FA5EB5" w:rsidP="00FA5EB5">
      <w:pPr>
        <w:pStyle w:val="PlainText"/>
        <w:rPr>
          <w:rFonts w:ascii="Times New Roman" w:hAnsi="Times New Roman"/>
          <w:sz w:val="24"/>
          <w:szCs w:val="24"/>
        </w:rPr>
      </w:pPr>
    </w:p>
    <w:p w14:paraId="0E65AF9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₹20.90 lakh was made through re-appropriation without assigning any reason.</w:t>
      </w:r>
    </w:p>
    <w:p w14:paraId="6E0D100F" w14:textId="77777777" w:rsidR="00FA5EB5" w:rsidRDefault="00FA5EB5" w:rsidP="00FA5EB5">
      <w:pPr>
        <w:pStyle w:val="PlainText"/>
        <w:ind w:firstLine="720"/>
        <w:jc w:val="both"/>
        <w:rPr>
          <w:rFonts w:ascii="Times New Roman" w:hAnsi="Times New Roman"/>
          <w:sz w:val="24"/>
          <w:szCs w:val="24"/>
        </w:rPr>
      </w:pPr>
    </w:p>
    <w:p w14:paraId="062E0D1C" w14:textId="77777777" w:rsidR="00FA5EB5" w:rsidRPr="00A53630"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w:t>
      </w:r>
      <w:r w:rsidRPr="00975E9C">
        <w:rPr>
          <w:rFonts w:ascii="Times New Roman" w:hAnsi="Times New Roman"/>
          <w:sz w:val="24"/>
          <w:szCs w:val="24"/>
        </w:rPr>
        <w:t xml:space="preserve">)            </w:t>
      </w:r>
      <w:r w:rsidRPr="00A53630">
        <w:rPr>
          <w:rFonts w:ascii="Times New Roman" w:hAnsi="Times New Roman"/>
          <w:sz w:val="24"/>
          <w:szCs w:val="24"/>
        </w:rPr>
        <w:t xml:space="preserve">(06) </w:t>
      </w:r>
      <w:r>
        <w:rPr>
          <w:rFonts w:ascii="Times New Roman" w:hAnsi="Times New Roman"/>
          <w:sz w:val="24"/>
          <w:szCs w:val="24"/>
        </w:rPr>
        <w:t xml:space="preserve">  </w:t>
      </w:r>
      <w:r w:rsidRPr="00A53630">
        <w:rPr>
          <w:rFonts w:ascii="Times New Roman" w:hAnsi="Times New Roman"/>
          <w:sz w:val="24"/>
          <w:szCs w:val="24"/>
        </w:rPr>
        <w:t>Assistance to Persons with</w:t>
      </w:r>
    </w:p>
    <w:p w14:paraId="2FB98FD0"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Disabilities for Vocational</w:t>
      </w:r>
    </w:p>
    <w:p w14:paraId="7CCEF194" w14:textId="59396155"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Training\Self Employment</w:t>
      </w:r>
    </w:p>
    <w:p w14:paraId="2A16C4DC"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68AFCC5"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44.82</w:t>
      </w:r>
    </w:p>
    <w:p w14:paraId="5D0FEB08"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24.94                </w:t>
      </w:r>
      <w:r>
        <w:rPr>
          <w:rFonts w:ascii="Times New Roman" w:hAnsi="Times New Roman"/>
          <w:sz w:val="24"/>
          <w:szCs w:val="24"/>
        </w:rPr>
        <w:t xml:space="preserve">                                   </w:t>
      </w:r>
      <w:r w:rsidRPr="00A53630">
        <w:rPr>
          <w:rFonts w:ascii="Times New Roman" w:hAnsi="Times New Roman"/>
          <w:sz w:val="24"/>
          <w:szCs w:val="24"/>
        </w:rPr>
        <w:t xml:space="preserve"> 19.88    </w:t>
      </w:r>
      <w:r>
        <w:rPr>
          <w:rFonts w:ascii="Times New Roman" w:hAnsi="Times New Roman"/>
          <w:sz w:val="24"/>
          <w:szCs w:val="24"/>
        </w:rPr>
        <w:t xml:space="preserve">        </w:t>
      </w:r>
      <w:r w:rsidRPr="00A53630">
        <w:rPr>
          <w:rFonts w:ascii="Times New Roman" w:hAnsi="Times New Roman"/>
          <w:sz w:val="24"/>
          <w:szCs w:val="24"/>
        </w:rPr>
        <w:t xml:space="preserve">   19.88    </w:t>
      </w:r>
      <w:r>
        <w:rPr>
          <w:rFonts w:ascii="Times New Roman" w:hAnsi="Times New Roman"/>
          <w:sz w:val="24"/>
          <w:szCs w:val="24"/>
        </w:rPr>
        <w:t xml:space="preserve">              ...</w:t>
      </w:r>
    </w:p>
    <w:p w14:paraId="46B8671A" w14:textId="77777777" w:rsidR="00FA5EB5" w:rsidRDefault="00FA5EB5" w:rsidP="00FA5EB5">
      <w:pPr>
        <w:pStyle w:val="PlainText"/>
        <w:rPr>
          <w:rFonts w:ascii="Times New Roman" w:hAnsi="Times New Roman"/>
          <w:sz w:val="24"/>
          <w:szCs w:val="24"/>
        </w:rPr>
      </w:pPr>
    </w:p>
    <w:p w14:paraId="2B58181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Surrender of </w:t>
      </w:r>
      <w:r>
        <w:rPr>
          <w:rFonts w:ascii="Times New Roman" w:hAnsi="Times New Roman"/>
          <w:sz w:val="24"/>
          <w:szCs w:val="24"/>
          <w:lang w:val="en-US"/>
        </w:rPr>
        <w:t>provision</w:t>
      </w:r>
      <w:r>
        <w:rPr>
          <w:rFonts w:ascii="Times New Roman" w:hAnsi="Times New Roman"/>
          <w:sz w:val="24"/>
          <w:szCs w:val="24"/>
        </w:rPr>
        <w:t xml:space="preserve"> of ₹24.94 lakh was made without assigning any reason.</w:t>
      </w:r>
    </w:p>
    <w:p w14:paraId="6DA0839D" w14:textId="77777777" w:rsidR="00FA5EB5" w:rsidRPr="00A53630" w:rsidRDefault="00FA5EB5" w:rsidP="00FA5EB5">
      <w:pPr>
        <w:pStyle w:val="PlainText"/>
        <w:rPr>
          <w:rFonts w:ascii="Times New Roman" w:hAnsi="Times New Roman"/>
          <w:sz w:val="24"/>
          <w:szCs w:val="24"/>
        </w:rPr>
      </w:pPr>
    </w:p>
    <w:p w14:paraId="41E621C2" w14:textId="77777777" w:rsidR="00FA5EB5" w:rsidRPr="00A53630"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w:t>
      </w:r>
      <w:r w:rsidRPr="00975E9C">
        <w:rPr>
          <w:rFonts w:ascii="Times New Roman" w:hAnsi="Times New Roman"/>
          <w:sz w:val="24"/>
          <w:szCs w:val="24"/>
        </w:rPr>
        <w:t xml:space="preserve">           </w:t>
      </w:r>
      <w:r w:rsidRPr="00A53630">
        <w:rPr>
          <w:rFonts w:ascii="Times New Roman" w:hAnsi="Times New Roman"/>
          <w:sz w:val="24"/>
          <w:szCs w:val="24"/>
        </w:rPr>
        <w:t xml:space="preserve">(11) </w:t>
      </w:r>
      <w:r>
        <w:rPr>
          <w:rFonts w:ascii="Times New Roman" w:hAnsi="Times New Roman"/>
          <w:sz w:val="24"/>
          <w:szCs w:val="24"/>
        </w:rPr>
        <w:t xml:space="preserve">  </w:t>
      </w:r>
      <w:r w:rsidRPr="00A53630">
        <w:rPr>
          <w:rFonts w:ascii="Times New Roman" w:hAnsi="Times New Roman"/>
          <w:sz w:val="24"/>
          <w:szCs w:val="24"/>
        </w:rPr>
        <w:t>Implementation of</w:t>
      </w:r>
      <w:r>
        <w:rPr>
          <w:rFonts w:ascii="Times New Roman" w:hAnsi="Times New Roman"/>
          <w:sz w:val="24"/>
          <w:szCs w:val="24"/>
        </w:rPr>
        <w:t xml:space="preserve"> </w:t>
      </w:r>
      <w:r w:rsidRPr="00A53630">
        <w:rPr>
          <w:rFonts w:ascii="Times New Roman" w:hAnsi="Times New Roman"/>
          <w:sz w:val="24"/>
          <w:szCs w:val="24"/>
        </w:rPr>
        <w:t>Disability Act, 1995</w:t>
      </w:r>
    </w:p>
    <w:p w14:paraId="34A9F5E8"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74B845E"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200.00</w:t>
      </w:r>
    </w:p>
    <w:p w14:paraId="2722081B" w14:textId="77777777" w:rsidR="00FA5EB5"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18.46              </w:t>
      </w:r>
      <w:r>
        <w:rPr>
          <w:rFonts w:ascii="Times New Roman" w:hAnsi="Times New Roman"/>
          <w:sz w:val="24"/>
          <w:szCs w:val="24"/>
        </w:rPr>
        <w:t xml:space="preserve">                                   </w:t>
      </w:r>
      <w:r w:rsidRPr="00A53630">
        <w:rPr>
          <w:rFonts w:ascii="Times New Roman" w:hAnsi="Times New Roman"/>
          <w:sz w:val="24"/>
          <w:szCs w:val="24"/>
        </w:rPr>
        <w:t xml:space="preserve"> 1</w:t>
      </w:r>
      <w:r>
        <w:rPr>
          <w:rFonts w:ascii="Times New Roman" w:hAnsi="Times New Roman"/>
          <w:sz w:val="24"/>
          <w:szCs w:val="24"/>
        </w:rPr>
        <w:t>81.54              1</w:t>
      </w:r>
      <w:r w:rsidRPr="00A53630">
        <w:rPr>
          <w:rFonts w:ascii="Times New Roman" w:hAnsi="Times New Roman"/>
          <w:sz w:val="24"/>
          <w:szCs w:val="24"/>
        </w:rPr>
        <w:t xml:space="preserve">81.54     </w:t>
      </w:r>
      <w:r>
        <w:rPr>
          <w:rFonts w:ascii="Times New Roman" w:hAnsi="Times New Roman"/>
          <w:sz w:val="24"/>
          <w:szCs w:val="24"/>
        </w:rPr>
        <w:t xml:space="preserve">             ...</w:t>
      </w:r>
    </w:p>
    <w:p w14:paraId="5F9DB452" w14:textId="77777777" w:rsidR="00FA5EB5" w:rsidRPr="002716EB" w:rsidRDefault="00FA5EB5" w:rsidP="00FA5EB5">
      <w:pPr>
        <w:pStyle w:val="PlainText"/>
        <w:rPr>
          <w:rFonts w:ascii="Times New Roman" w:hAnsi="Times New Roman"/>
          <w:sz w:val="20"/>
          <w:szCs w:val="20"/>
        </w:rPr>
      </w:pPr>
    </w:p>
    <w:p w14:paraId="401B96B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₹18.46 lakh was the net result of decrease of ₹8.50 lakh through re-appropriation and further decrease of ₹9.96 lakh by way of surrender without assigning any reason.</w:t>
      </w:r>
    </w:p>
    <w:p w14:paraId="7D70C32A" w14:textId="77777777" w:rsidR="00FA5EB5" w:rsidRPr="002716EB" w:rsidRDefault="00FA5EB5" w:rsidP="00FA5EB5">
      <w:pPr>
        <w:pStyle w:val="PlainText"/>
        <w:rPr>
          <w:rFonts w:ascii="Times New Roman" w:hAnsi="Times New Roman"/>
          <w:sz w:val="20"/>
          <w:szCs w:val="20"/>
        </w:rPr>
      </w:pPr>
    </w:p>
    <w:p w14:paraId="69FC0B4E" w14:textId="77777777" w:rsidR="00FA5EB5" w:rsidRPr="00A53630"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w:t>
      </w:r>
      <w:r w:rsidRPr="00975E9C">
        <w:rPr>
          <w:rFonts w:ascii="Times New Roman" w:hAnsi="Times New Roman"/>
          <w:sz w:val="24"/>
          <w:szCs w:val="24"/>
        </w:rPr>
        <w:t xml:space="preserve">i)          </w:t>
      </w:r>
      <w:r>
        <w:rPr>
          <w:rFonts w:ascii="Times New Roman" w:hAnsi="Times New Roman"/>
          <w:sz w:val="24"/>
          <w:szCs w:val="24"/>
        </w:rPr>
        <w:t>(</w:t>
      </w:r>
      <w:r w:rsidRPr="00A53630">
        <w:rPr>
          <w:rFonts w:ascii="Times New Roman" w:hAnsi="Times New Roman"/>
          <w:sz w:val="24"/>
          <w:szCs w:val="24"/>
        </w:rPr>
        <w:t xml:space="preserve">12) </w:t>
      </w:r>
      <w:r>
        <w:rPr>
          <w:rFonts w:ascii="Times New Roman" w:hAnsi="Times New Roman"/>
          <w:sz w:val="24"/>
          <w:szCs w:val="24"/>
        </w:rPr>
        <w:t xml:space="preserve">  </w:t>
      </w:r>
      <w:r w:rsidRPr="00A53630">
        <w:rPr>
          <w:rFonts w:ascii="Times New Roman" w:hAnsi="Times New Roman"/>
          <w:sz w:val="24"/>
          <w:szCs w:val="24"/>
        </w:rPr>
        <w:t>Rehabilitation Treatment</w:t>
      </w:r>
      <w:r>
        <w:rPr>
          <w:rFonts w:ascii="Times New Roman" w:hAnsi="Times New Roman"/>
          <w:sz w:val="24"/>
          <w:szCs w:val="24"/>
        </w:rPr>
        <w:t xml:space="preserve"> for</w:t>
      </w:r>
    </w:p>
    <w:p w14:paraId="054AA2A8"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T</w:t>
      </w:r>
      <w:r w:rsidRPr="00A53630">
        <w:rPr>
          <w:rFonts w:ascii="Times New Roman" w:hAnsi="Times New Roman"/>
          <w:sz w:val="24"/>
          <w:szCs w:val="24"/>
        </w:rPr>
        <w:t>he Persons with Disabilities</w:t>
      </w:r>
    </w:p>
    <w:p w14:paraId="1B4EA90D"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33B81D08"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27.00</w:t>
      </w:r>
    </w:p>
    <w:p w14:paraId="393E966C"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27.00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311D70E5" w14:textId="77777777" w:rsidR="00FA5EB5" w:rsidRPr="002716EB" w:rsidRDefault="00FA5EB5" w:rsidP="00FA5EB5">
      <w:pPr>
        <w:pStyle w:val="PlainText"/>
        <w:rPr>
          <w:rFonts w:ascii="Times New Roman" w:hAnsi="Times New Roman"/>
          <w:sz w:val="20"/>
          <w:szCs w:val="20"/>
        </w:rPr>
      </w:pPr>
    </w:p>
    <w:p w14:paraId="5180DBD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Surrender of entire </w:t>
      </w:r>
      <w:r>
        <w:rPr>
          <w:rFonts w:ascii="Times New Roman" w:hAnsi="Times New Roman"/>
          <w:sz w:val="24"/>
          <w:szCs w:val="24"/>
          <w:lang w:val="en-US"/>
        </w:rPr>
        <w:t>provision</w:t>
      </w:r>
      <w:r>
        <w:rPr>
          <w:rFonts w:ascii="Times New Roman" w:hAnsi="Times New Roman"/>
          <w:sz w:val="24"/>
          <w:szCs w:val="24"/>
        </w:rPr>
        <w:t xml:space="preserve"> of ₹27.00 lakh was made without assigning any reason.</w:t>
      </w:r>
    </w:p>
    <w:p w14:paraId="577F3228"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Contd.</w:t>
      </w:r>
    </w:p>
    <w:p w14:paraId="45B3FAF4" w14:textId="77777777" w:rsidR="00FA5EB5" w:rsidRDefault="00FA5EB5" w:rsidP="00FA5EB5">
      <w:pPr>
        <w:pStyle w:val="PlainText"/>
        <w:jc w:val="center"/>
        <w:rPr>
          <w:rFonts w:ascii="Times New Roman" w:hAnsi="Times New Roman"/>
          <w:sz w:val="24"/>
          <w:szCs w:val="24"/>
          <w:lang w:val="en-US"/>
        </w:rPr>
      </w:pPr>
    </w:p>
    <w:p w14:paraId="24AF34F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090994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6557B61" w14:textId="77777777" w:rsidR="00FA5EB5" w:rsidRPr="00DA6D60"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486B2DCD"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w:t>
      </w:r>
      <w:r w:rsidRPr="00975E9C">
        <w:rPr>
          <w:rFonts w:ascii="Times New Roman" w:hAnsi="Times New Roman"/>
          <w:sz w:val="24"/>
          <w:szCs w:val="24"/>
        </w:rPr>
        <w:t>i</w:t>
      </w:r>
      <w:r>
        <w:rPr>
          <w:rFonts w:ascii="Times New Roman" w:hAnsi="Times New Roman"/>
          <w:sz w:val="24"/>
          <w:szCs w:val="24"/>
        </w:rPr>
        <w:t>ii</w:t>
      </w:r>
      <w:r w:rsidRPr="00975E9C">
        <w:rPr>
          <w:rFonts w:ascii="Times New Roman" w:hAnsi="Times New Roman"/>
          <w:sz w:val="24"/>
          <w:szCs w:val="24"/>
        </w:rPr>
        <w:t xml:space="preserve">)         </w:t>
      </w:r>
      <w:r>
        <w:rPr>
          <w:rFonts w:ascii="Times New Roman" w:hAnsi="Times New Roman"/>
          <w:b/>
          <w:bCs/>
          <w:sz w:val="24"/>
          <w:szCs w:val="24"/>
        </w:rPr>
        <w:t>2235</w:t>
      </w:r>
      <w:r w:rsidRPr="00975E9C">
        <w:rPr>
          <w:rFonts w:ascii="Times New Roman" w:hAnsi="Times New Roman"/>
          <w:b/>
          <w:bCs/>
          <w:sz w:val="24"/>
          <w:szCs w:val="24"/>
        </w:rPr>
        <w:t xml:space="preserve"> Social Security and Welfare</w:t>
      </w:r>
    </w:p>
    <w:p w14:paraId="52C8EB29"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02      Social Welfare</w:t>
      </w:r>
    </w:p>
    <w:p w14:paraId="00F26DF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101 </w:t>
      </w:r>
      <w:r>
        <w:rPr>
          <w:rFonts w:ascii="Times New Roman" w:hAnsi="Times New Roman"/>
          <w:sz w:val="24"/>
          <w:szCs w:val="24"/>
        </w:rPr>
        <w:t xml:space="preserve"> </w:t>
      </w:r>
      <w:r w:rsidRPr="00A53630">
        <w:rPr>
          <w:rFonts w:ascii="Times New Roman" w:hAnsi="Times New Roman"/>
          <w:sz w:val="24"/>
          <w:szCs w:val="24"/>
        </w:rPr>
        <w:t xml:space="preserve">  Welfare of Handicapped</w:t>
      </w:r>
    </w:p>
    <w:p w14:paraId="6F728AE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(14) </w:t>
      </w:r>
      <w:r>
        <w:rPr>
          <w:rFonts w:ascii="Times New Roman" w:hAnsi="Times New Roman"/>
          <w:sz w:val="24"/>
          <w:szCs w:val="24"/>
        </w:rPr>
        <w:t xml:space="preserve">  </w:t>
      </w:r>
      <w:r w:rsidRPr="00A53630">
        <w:rPr>
          <w:rFonts w:ascii="Times New Roman" w:hAnsi="Times New Roman"/>
          <w:sz w:val="24"/>
          <w:szCs w:val="24"/>
        </w:rPr>
        <w:t>Implementation of PWD</w:t>
      </w:r>
    </w:p>
    <w:p w14:paraId="1847B3C3"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Act.1995-Appointment of</w:t>
      </w:r>
    </w:p>
    <w:p w14:paraId="11C7F7D0"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Commission of Disability Act</w:t>
      </w:r>
    </w:p>
    <w:p w14:paraId="3F7AB45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616535E9"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176.75</w:t>
      </w:r>
    </w:p>
    <w:p w14:paraId="02D2105A"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36.48            </w:t>
      </w:r>
      <w:r>
        <w:rPr>
          <w:rFonts w:ascii="Times New Roman" w:hAnsi="Times New Roman"/>
          <w:sz w:val="24"/>
          <w:szCs w:val="24"/>
        </w:rPr>
        <w:t xml:space="preserve">                                    </w:t>
      </w:r>
      <w:r w:rsidRPr="00A53630">
        <w:rPr>
          <w:rFonts w:ascii="Times New Roman" w:hAnsi="Times New Roman"/>
          <w:sz w:val="24"/>
          <w:szCs w:val="24"/>
        </w:rPr>
        <w:t xml:space="preserve">   1</w:t>
      </w:r>
      <w:r>
        <w:rPr>
          <w:rFonts w:ascii="Times New Roman" w:hAnsi="Times New Roman"/>
          <w:sz w:val="24"/>
          <w:szCs w:val="24"/>
        </w:rPr>
        <w:t>40.27            1</w:t>
      </w:r>
      <w:r w:rsidRPr="00A53630">
        <w:rPr>
          <w:rFonts w:ascii="Times New Roman" w:hAnsi="Times New Roman"/>
          <w:sz w:val="24"/>
          <w:szCs w:val="24"/>
        </w:rPr>
        <w:t xml:space="preserve">40.22     </w:t>
      </w:r>
      <w:r>
        <w:rPr>
          <w:rFonts w:ascii="Times New Roman" w:hAnsi="Times New Roman"/>
          <w:sz w:val="24"/>
          <w:szCs w:val="24"/>
        </w:rPr>
        <w:t xml:space="preserve">      (-)</w:t>
      </w:r>
      <w:r w:rsidRPr="00A53630">
        <w:rPr>
          <w:rFonts w:ascii="Times New Roman" w:hAnsi="Times New Roman"/>
          <w:sz w:val="24"/>
          <w:szCs w:val="24"/>
        </w:rPr>
        <w:t>0.05</w:t>
      </w:r>
    </w:p>
    <w:p w14:paraId="4FCA04F7" w14:textId="77777777" w:rsidR="00FA5EB5" w:rsidRDefault="00FA5EB5" w:rsidP="00FA5EB5">
      <w:pPr>
        <w:pStyle w:val="PlainText"/>
        <w:rPr>
          <w:rFonts w:ascii="Times New Roman" w:hAnsi="Times New Roman"/>
          <w:sz w:val="24"/>
          <w:szCs w:val="24"/>
        </w:rPr>
      </w:pPr>
    </w:p>
    <w:p w14:paraId="142D616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Surrender of </w:t>
      </w:r>
      <w:r>
        <w:rPr>
          <w:rFonts w:ascii="Times New Roman" w:hAnsi="Times New Roman"/>
          <w:sz w:val="24"/>
          <w:szCs w:val="24"/>
          <w:lang w:val="en-US"/>
        </w:rPr>
        <w:t>provision</w:t>
      </w:r>
      <w:r>
        <w:rPr>
          <w:rFonts w:ascii="Times New Roman" w:hAnsi="Times New Roman"/>
          <w:sz w:val="24"/>
          <w:szCs w:val="24"/>
        </w:rPr>
        <w:t xml:space="preserve"> of ₹36.48 lakh was made without assigning any reason.</w:t>
      </w:r>
    </w:p>
    <w:p w14:paraId="2BFDBB6D" w14:textId="77777777" w:rsidR="00FA5EB5" w:rsidRDefault="00FA5EB5" w:rsidP="00FA5EB5">
      <w:pPr>
        <w:pStyle w:val="PlainText"/>
        <w:ind w:firstLine="720"/>
        <w:jc w:val="both"/>
        <w:rPr>
          <w:rFonts w:ascii="Times New Roman" w:hAnsi="Times New Roman"/>
          <w:sz w:val="24"/>
          <w:szCs w:val="24"/>
        </w:rPr>
      </w:pPr>
    </w:p>
    <w:p w14:paraId="400C21B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₹0.05 lakh have not been intimated (July 2024).</w:t>
      </w:r>
    </w:p>
    <w:p w14:paraId="2C76FAAC" w14:textId="77777777" w:rsidR="00FA5EB5" w:rsidRDefault="00FA5EB5" w:rsidP="00FA5EB5">
      <w:pPr>
        <w:pStyle w:val="PlainText"/>
        <w:rPr>
          <w:rFonts w:ascii="Times New Roman" w:hAnsi="Times New Roman"/>
          <w:sz w:val="24"/>
          <w:szCs w:val="24"/>
        </w:rPr>
      </w:pPr>
    </w:p>
    <w:p w14:paraId="6B7B5600" w14:textId="77777777" w:rsidR="00FA5EB5"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x</w:t>
      </w:r>
      <w:r w:rsidRPr="00975E9C">
        <w:rPr>
          <w:rFonts w:ascii="Times New Roman" w:hAnsi="Times New Roman"/>
          <w:sz w:val="24"/>
          <w:szCs w:val="24"/>
        </w:rPr>
        <w:t xml:space="preserve">)         </w:t>
      </w:r>
      <w:r w:rsidRPr="00A53630">
        <w:rPr>
          <w:rFonts w:ascii="Times New Roman" w:hAnsi="Times New Roman"/>
          <w:sz w:val="24"/>
          <w:szCs w:val="24"/>
        </w:rPr>
        <w:t xml:space="preserve">  (18) </w:t>
      </w:r>
      <w:r>
        <w:rPr>
          <w:rFonts w:ascii="Times New Roman" w:hAnsi="Times New Roman"/>
          <w:sz w:val="24"/>
          <w:szCs w:val="24"/>
        </w:rPr>
        <w:t xml:space="preserve">  </w:t>
      </w:r>
      <w:r w:rsidRPr="00A53630">
        <w:rPr>
          <w:rFonts w:ascii="Times New Roman" w:hAnsi="Times New Roman"/>
          <w:sz w:val="24"/>
          <w:szCs w:val="24"/>
        </w:rPr>
        <w:t xml:space="preserve">Implementation of Swavlamban </w:t>
      </w:r>
    </w:p>
    <w:p w14:paraId="759F1CB5"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A53630">
        <w:rPr>
          <w:rFonts w:ascii="Times New Roman" w:hAnsi="Times New Roman"/>
          <w:sz w:val="24"/>
          <w:szCs w:val="24"/>
        </w:rPr>
        <w:t>Scheme for Persons with Disabilities</w:t>
      </w:r>
    </w:p>
    <w:p w14:paraId="741D3C5E"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20A1E2A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20.00</w:t>
      </w:r>
    </w:p>
    <w:p w14:paraId="7D80E7EC"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554E3EF8" w14:textId="77777777" w:rsidR="00FA5EB5" w:rsidRPr="00A53630" w:rsidRDefault="00FA5EB5" w:rsidP="00FA5EB5">
      <w:pPr>
        <w:pStyle w:val="PlainText"/>
        <w:rPr>
          <w:rFonts w:ascii="Times New Roman" w:hAnsi="Times New Roman"/>
          <w:sz w:val="24"/>
          <w:szCs w:val="24"/>
        </w:rPr>
      </w:pPr>
    </w:p>
    <w:p w14:paraId="35D2A236"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entire </w:t>
      </w:r>
      <w:r>
        <w:rPr>
          <w:rFonts w:ascii="Times New Roman" w:hAnsi="Times New Roman"/>
          <w:sz w:val="24"/>
          <w:szCs w:val="24"/>
          <w:lang w:val="en-US"/>
        </w:rPr>
        <w:t>provision</w:t>
      </w:r>
      <w:r>
        <w:rPr>
          <w:rFonts w:ascii="Times New Roman" w:hAnsi="Times New Roman"/>
          <w:sz w:val="24"/>
          <w:szCs w:val="24"/>
        </w:rPr>
        <w:t xml:space="preserve"> of ₹20.00 lakh was the net result of decrease of ₹0.23 lakh through re-appropriation and further decrease of ₹19.77 lakh by way of surrender without assigning any reason.</w:t>
      </w:r>
    </w:p>
    <w:p w14:paraId="6CA5BD98" w14:textId="77777777" w:rsidR="00FA5EB5" w:rsidRPr="00A53630" w:rsidRDefault="00FA5EB5" w:rsidP="00FA5EB5">
      <w:pPr>
        <w:pStyle w:val="PlainText"/>
        <w:rPr>
          <w:rFonts w:ascii="Times New Roman" w:hAnsi="Times New Roman"/>
          <w:sz w:val="24"/>
          <w:szCs w:val="24"/>
        </w:rPr>
      </w:pPr>
    </w:p>
    <w:p w14:paraId="2D67511A" w14:textId="77777777" w:rsidR="00FA5EB5" w:rsidRPr="00A53630"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w:t>
      </w:r>
      <w:r w:rsidRPr="00975E9C">
        <w:rPr>
          <w:rFonts w:ascii="Times New Roman" w:hAnsi="Times New Roman"/>
          <w:sz w:val="24"/>
          <w:szCs w:val="24"/>
        </w:rPr>
        <w:t xml:space="preserve">)            </w:t>
      </w:r>
      <w:r w:rsidRPr="00A53630">
        <w:rPr>
          <w:rFonts w:ascii="Times New Roman" w:hAnsi="Times New Roman"/>
          <w:sz w:val="24"/>
          <w:szCs w:val="24"/>
        </w:rPr>
        <w:t xml:space="preserve">(21) </w:t>
      </w:r>
      <w:r>
        <w:rPr>
          <w:rFonts w:ascii="Times New Roman" w:hAnsi="Times New Roman"/>
          <w:sz w:val="24"/>
          <w:szCs w:val="24"/>
        </w:rPr>
        <w:t xml:space="preserve">   </w:t>
      </w:r>
      <w:r w:rsidRPr="00A53630">
        <w:rPr>
          <w:rFonts w:ascii="Times New Roman" w:hAnsi="Times New Roman"/>
          <w:sz w:val="24"/>
          <w:szCs w:val="24"/>
        </w:rPr>
        <w:t>Grant-in -aid to NGO's</w:t>
      </w:r>
    </w:p>
    <w:p w14:paraId="6F9F2709"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R</w:t>
      </w:r>
      <w:r w:rsidRPr="00A53630">
        <w:rPr>
          <w:rFonts w:ascii="Times New Roman" w:hAnsi="Times New Roman"/>
          <w:sz w:val="24"/>
          <w:szCs w:val="24"/>
        </w:rPr>
        <w:t xml:space="preserve">unning </w:t>
      </w:r>
      <w:r>
        <w:rPr>
          <w:rFonts w:ascii="Times New Roman" w:hAnsi="Times New Roman"/>
          <w:sz w:val="24"/>
          <w:szCs w:val="24"/>
        </w:rPr>
        <w:t>S</w:t>
      </w:r>
      <w:r w:rsidRPr="00A53630">
        <w:rPr>
          <w:rFonts w:ascii="Times New Roman" w:hAnsi="Times New Roman"/>
          <w:sz w:val="24"/>
          <w:szCs w:val="24"/>
        </w:rPr>
        <w:t>pecial Schools for</w:t>
      </w:r>
    </w:p>
    <w:p w14:paraId="47A9873E"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C</w:t>
      </w:r>
      <w:r w:rsidRPr="00A53630">
        <w:rPr>
          <w:rFonts w:ascii="Times New Roman" w:hAnsi="Times New Roman"/>
          <w:sz w:val="24"/>
          <w:szCs w:val="24"/>
        </w:rPr>
        <w:t>hildren with Special Needs</w:t>
      </w:r>
    </w:p>
    <w:p w14:paraId="4DB642D8"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642F32D5"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194.93</w:t>
      </w:r>
    </w:p>
    <w:p w14:paraId="01BDF178"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14.5</w:t>
      </w:r>
      <w:r>
        <w:rPr>
          <w:rFonts w:ascii="Times New Roman" w:hAnsi="Times New Roman"/>
          <w:sz w:val="24"/>
          <w:szCs w:val="24"/>
        </w:rPr>
        <w:t>9                                                   180.34              1</w:t>
      </w:r>
      <w:r w:rsidRPr="00A53630">
        <w:rPr>
          <w:rFonts w:ascii="Times New Roman" w:hAnsi="Times New Roman"/>
          <w:sz w:val="24"/>
          <w:szCs w:val="24"/>
        </w:rPr>
        <w:t xml:space="preserve">80.34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6EE54522" w14:textId="77777777" w:rsidR="00FA5EB5" w:rsidRPr="00A53630" w:rsidRDefault="00FA5EB5" w:rsidP="00FA5EB5">
      <w:pPr>
        <w:pStyle w:val="PlainText"/>
        <w:rPr>
          <w:rFonts w:ascii="Times New Roman" w:hAnsi="Times New Roman"/>
          <w:sz w:val="24"/>
          <w:szCs w:val="24"/>
        </w:rPr>
      </w:pPr>
    </w:p>
    <w:p w14:paraId="6C9A209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Surrender of </w:t>
      </w:r>
      <w:r>
        <w:rPr>
          <w:rFonts w:ascii="Times New Roman" w:hAnsi="Times New Roman"/>
          <w:sz w:val="24"/>
          <w:szCs w:val="24"/>
          <w:lang w:val="en-US"/>
        </w:rPr>
        <w:t>provision</w:t>
      </w:r>
      <w:r>
        <w:rPr>
          <w:rFonts w:ascii="Times New Roman" w:hAnsi="Times New Roman"/>
          <w:sz w:val="24"/>
          <w:szCs w:val="24"/>
        </w:rPr>
        <w:t xml:space="preserve"> of ₹14.59 lakh was made without assigning any reason.</w:t>
      </w:r>
    </w:p>
    <w:p w14:paraId="6FE024C7" w14:textId="77777777" w:rsidR="00FA5EB5" w:rsidRPr="00A53630" w:rsidRDefault="00FA5EB5" w:rsidP="00FA5EB5">
      <w:pPr>
        <w:pStyle w:val="PlainText"/>
        <w:rPr>
          <w:rFonts w:ascii="Times New Roman" w:hAnsi="Times New Roman"/>
          <w:sz w:val="24"/>
          <w:szCs w:val="24"/>
        </w:rPr>
      </w:pPr>
    </w:p>
    <w:p w14:paraId="04EFD8DD" w14:textId="77777777" w:rsidR="00FA5EB5" w:rsidRPr="00D953F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w:t>
      </w:r>
      <w:r w:rsidRPr="00975E9C">
        <w:rPr>
          <w:rFonts w:ascii="Times New Roman" w:hAnsi="Times New Roman"/>
          <w:sz w:val="24"/>
          <w:szCs w:val="24"/>
        </w:rPr>
        <w:t xml:space="preserve">i)           </w:t>
      </w:r>
      <w:r w:rsidRPr="00D953FA">
        <w:rPr>
          <w:rFonts w:ascii="Times New Roman" w:hAnsi="Times New Roman"/>
          <w:sz w:val="24"/>
          <w:szCs w:val="24"/>
        </w:rPr>
        <w:t xml:space="preserve">102  </w:t>
      </w:r>
      <w:r>
        <w:rPr>
          <w:rFonts w:ascii="Times New Roman" w:hAnsi="Times New Roman"/>
          <w:sz w:val="24"/>
          <w:szCs w:val="24"/>
        </w:rPr>
        <w:t xml:space="preserve"> </w:t>
      </w:r>
      <w:r w:rsidRPr="00D953FA">
        <w:rPr>
          <w:rFonts w:ascii="Times New Roman" w:hAnsi="Times New Roman"/>
          <w:sz w:val="24"/>
          <w:szCs w:val="24"/>
        </w:rPr>
        <w:t xml:space="preserve"> Child Welfare</w:t>
      </w:r>
    </w:p>
    <w:p w14:paraId="005F3F6D"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(0</w:t>
      </w:r>
      <w:r w:rsidRPr="00D953FA">
        <w:rPr>
          <w:rFonts w:ascii="Times New Roman" w:hAnsi="Times New Roman"/>
          <w:sz w:val="24"/>
          <w:szCs w:val="24"/>
        </w:rPr>
        <w:t>6</w:t>
      </w:r>
      <w:r>
        <w:rPr>
          <w:rFonts w:ascii="Times New Roman" w:hAnsi="Times New Roman"/>
          <w:sz w:val="24"/>
          <w:szCs w:val="24"/>
        </w:rPr>
        <w:t>)</w:t>
      </w: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Grant in aids to voluntary</w:t>
      </w:r>
    </w:p>
    <w:p w14:paraId="6110E15B"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Organisation Working in the</w:t>
      </w:r>
    </w:p>
    <w:p w14:paraId="5FA25911" w14:textId="77777777" w:rsidR="00FA5EB5" w:rsidRPr="00C01AC7" w:rsidRDefault="00FA5EB5" w:rsidP="00FA5EB5">
      <w:pPr>
        <w:pStyle w:val="PlainText"/>
        <w:rPr>
          <w:rFonts w:ascii="Times New Roman" w:hAnsi="Times New Roman"/>
          <w:sz w:val="24"/>
          <w:szCs w:val="24"/>
          <w:lang w:val="en-US"/>
        </w:rPr>
      </w:pPr>
      <w:r w:rsidRPr="00D953FA">
        <w:rPr>
          <w:rFonts w:ascii="Times New Roman" w:hAnsi="Times New Roman"/>
          <w:sz w:val="24"/>
          <w:szCs w:val="24"/>
        </w:rPr>
        <w:t xml:space="preserve">                       </w:t>
      </w:r>
      <w:r>
        <w:rPr>
          <w:rFonts w:ascii="Times New Roman" w:hAnsi="Times New Roman"/>
          <w:sz w:val="24"/>
          <w:szCs w:val="24"/>
        </w:rPr>
        <w:t xml:space="preserve">    Field of Child Welfare</w:t>
      </w:r>
    </w:p>
    <w:p w14:paraId="723FD6C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1620CA2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60.00</w:t>
      </w:r>
    </w:p>
    <w:p w14:paraId="02F7CC88"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27.32          </w:t>
      </w:r>
      <w:r>
        <w:rPr>
          <w:rFonts w:ascii="Times New Roman" w:hAnsi="Times New Roman"/>
          <w:sz w:val="24"/>
          <w:szCs w:val="24"/>
        </w:rPr>
        <w:t xml:space="preserve">                                    </w:t>
      </w:r>
      <w:r w:rsidRPr="00A53630">
        <w:rPr>
          <w:rFonts w:ascii="Times New Roman" w:hAnsi="Times New Roman"/>
          <w:sz w:val="24"/>
          <w:szCs w:val="24"/>
        </w:rPr>
        <w:t xml:space="preserve">       32.68    </w:t>
      </w:r>
      <w:r>
        <w:rPr>
          <w:rFonts w:ascii="Times New Roman" w:hAnsi="Times New Roman"/>
          <w:sz w:val="24"/>
          <w:szCs w:val="24"/>
        </w:rPr>
        <w:t xml:space="preserve">        </w:t>
      </w:r>
      <w:r w:rsidRPr="00A53630">
        <w:rPr>
          <w:rFonts w:ascii="Times New Roman" w:hAnsi="Times New Roman"/>
          <w:sz w:val="24"/>
          <w:szCs w:val="24"/>
        </w:rPr>
        <w:t xml:space="preserve">   32.68</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776E1DC6" w14:textId="77777777" w:rsidR="00FA5EB5" w:rsidRDefault="00FA5EB5" w:rsidP="00FA5EB5">
      <w:pPr>
        <w:pStyle w:val="PlainText"/>
        <w:rPr>
          <w:rFonts w:ascii="Times New Roman" w:hAnsi="Times New Roman"/>
          <w:sz w:val="24"/>
          <w:szCs w:val="24"/>
        </w:rPr>
      </w:pPr>
    </w:p>
    <w:p w14:paraId="567920C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₹27.32 lakh was made through re-appropriation without assigning any reason.</w:t>
      </w:r>
    </w:p>
    <w:p w14:paraId="7FEA6533" w14:textId="77777777" w:rsidR="00FA5EB5" w:rsidRDefault="00FA5EB5" w:rsidP="00FA5EB5">
      <w:pPr>
        <w:pStyle w:val="PlainText"/>
        <w:rPr>
          <w:rFonts w:ascii="Times New Roman" w:hAnsi="Times New Roman"/>
          <w:sz w:val="24"/>
          <w:szCs w:val="24"/>
        </w:rPr>
      </w:pPr>
    </w:p>
    <w:p w14:paraId="5E39549B" w14:textId="77777777" w:rsidR="00FA5EB5" w:rsidRDefault="00FA5EB5" w:rsidP="00FA5EB5">
      <w:pPr>
        <w:pStyle w:val="PlainText"/>
        <w:rPr>
          <w:rFonts w:ascii="Times New Roman" w:hAnsi="Times New Roman"/>
          <w:sz w:val="24"/>
          <w:szCs w:val="24"/>
        </w:rPr>
      </w:pPr>
    </w:p>
    <w:p w14:paraId="586F9A8B"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Contd.</w:t>
      </w:r>
    </w:p>
    <w:p w14:paraId="4C88B756" w14:textId="77777777" w:rsidR="00FA5EB5" w:rsidRDefault="00FA5EB5" w:rsidP="00FA5EB5">
      <w:pPr>
        <w:pStyle w:val="PlainText"/>
        <w:jc w:val="center"/>
        <w:rPr>
          <w:rFonts w:ascii="Times New Roman" w:hAnsi="Times New Roman"/>
          <w:sz w:val="24"/>
          <w:szCs w:val="24"/>
          <w:lang w:val="en-US"/>
        </w:rPr>
      </w:pPr>
    </w:p>
    <w:p w14:paraId="33EE4D3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5814EAD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3581BB88" w14:textId="77777777" w:rsidR="00FA5EB5" w:rsidRPr="00A40DBF"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4D041531"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xi</w:t>
      </w:r>
      <w:r w:rsidRPr="00975E9C">
        <w:rPr>
          <w:rFonts w:ascii="Times New Roman" w:hAnsi="Times New Roman"/>
          <w:sz w:val="24"/>
          <w:szCs w:val="24"/>
        </w:rPr>
        <w:t xml:space="preserve">i)          </w:t>
      </w:r>
      <w:r>
        <w:rPr>
          <w:rFonts w:ascii="Times New Roman" w:hAnsi="Times New Roman"/>
          <w:b/>
          <w:bCs/>
          <w:sz w:val="24"/>
          <w:szCs w:val="24"/>
        </w:rPr>
        <w:t>2235</w:t>
      </w:r>
      <w:r w:rsidRPr="00975E9C">
        <w:rPr>
          <w:rFonts w:ascii="Times New Roman" w:hAnsi="Times New Roman"/>
          <w:b/>
          <w:bCs/>
          <w:sz w:val="24"/>
          <w:szCs w:val="24"/>
        </w:rPr>
        <w:t xml:space="preserve"> Social Security and Welfare</w:t>
      </w:r>
    </w:p>
    <w:p w14:paraId="30ADC8E6"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02      Social Welfare</w:t>
      </w:r>
    </w:p>
    <w:p w14:paraId="16010011" w14:textId="77777777" w:rsidR="00FA5EB5" w:rsidRPr="00D953FA"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sidRPr="00D953FA">
        <w:rPr>
          <w:rFonts w:ascii="Times New Roman" w:hAnsi="Times New Roman"/>
          <w:sz w:val="24"/>
          <w:szCs w:val="24"/>
        </w:rPr>
        <w:t xml:space="preserve">102  </w:t>
      </w:r>
      <w:r>
        <w:rPr>
          <w:rFonts w:ascii="Times New Roman" w:hAnsi="Times New Roman"/>
          <w:sz w:val="24"/>
          <w:szCs w:val="24"/>
        </w:rPr>
        <w:t xml:space="preserve"> </w:t>
      </w:r>
      <w:r w:rsidRPr="00D953FA">
        <w:rPr>
          <w:rFonts w:ascii="Times New Roman" w:hAnsi="Times New Roman"/>
          <w:sz w:val="24"/>
          <w:szCs w:val="24"/>
        </w:rPr>
        <w:t xml:space="preserve"> Child Welfare</w:t>
      </w:r>
    </w:p>
    <w:p w14:paraId="3F6C3DDB"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(11) </w:t>
      </w:r>
      <w:r>
        <w:rPr>
          <w:rFonts w:ascii="Times New Roman" w:hAnsi="Times New Roman"/>
          <w:sz w:val="24"/>
          <w:szCs w:val="24"/>
        </w:rPr>
        <w:t xml:space="preserve">  </w:t>
      </w:r>
      <w:r w:rsidRPr="00A53630">
        <w:rPr>
          <w:rFonts w:ascii="Times New Roman" w:hAnsi="Times New Roman"/>
          <w:sz w:val="24"/>
          <w:szCs w:val="24"/>
        </w:rPr>
        <w:t>Incentives Award for</w:t>
      </w:r>
    </w:p>
    <w:p w14:paraId="368DBE72"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Anganwadi workers</w:t>
      </w:r>
    </w:p>
    <w:p w14:paraId="76CFE49E"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20826CFF"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A53630">
        <w:rPr>
          <w:rFonts w:ascii="Times New Roman" w:hAnsi="Times New Roman"/>
          <w:sz w:val="24"/>
          <w:szCs w:val="24"/>
        </w:rPr>
        <w:t>00.00</w:t>
      </w:r>
    </w:p>
    <w:p w14:paraId="469C462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100.00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743D40DA" w14:textId="77777777" w:rsidR="00FA5EB5" w:rsidRPr="00A53630" w:rsidRDefault="00FA5EB5" w:rsidP="00FA5EB5">
      <w:pPr>
        <w:pStyle w:val="PlainText"/>
        <w:rPr>
          <w:rFonts w:ascii="Times New Roman" w:hAnsi="Times New Roman"/>
          <w:sz w:val="24"/>
          <w:szCs w:val="24"/>
        </w:rPr>
      </w:pPr>
    </w:p>
    <w:p w14:paraId="6CEDEBD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entire </w:t>
      </w:r>
      <w:r>
        <w:rPr>
          <w:rFonts w:ascii="Times New Roman" w:hAnsi="Times New Roman"/>
          <w:sz w:val="24"/>
          <w:szCs w:val="24"/>
          <w:lang w:val="en-US"/>
        </w:rPr>
        <w:t>provision</w:t>
      </w:r>
      <w:r>
        <w:rPr>
          <w:rFonts w:ascii="Times New Roman" w:hAnsi="Times New Roman"/>
          <w:sz w:val="24"/>
          <w:szCs w:val="24"/>
        </w:rPr>
        <w:t xml:space="preserve"> of ₹100.00 lakh was made through re-appropriation without assigning any reason.</w:t>
      </w:r>
    </w:p>
    <w:p w14:paraId="7E7DB906" w14:textId="77777777" w:rsidR="00FA5EB5" w:rsidRPr="00A53630" w:rsidRDefault="00FA5EB5" w:rsidP="00FA5EB5">
      <w:pPr>
        <w:pStyle w:val="PlainText"/>
        <w:rPr>
          <w:rFonts w:ascii="Times New Roman" w:hAnsi="Times New Roman"/>
          <w:sz w:val="24"/>
          <w:szCs w:val="24"/>
        </w:rPr>
      </w:pPr>
    </w:p>
    <w:p w14:paraId="38300940" w14:textId="77777777" w:rsidR="00FA5EB5" w:rsidRPr="00A53630"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xii</w:t>
      </w:r>
      <w:r w:rsidRPr="00975E9C">
        <w:rPr>
          <w:rFonts w:ascii="Times New Roman" w:hAnsi="Times New Roman"/>
          <w:sz w:val="24"/>
          <w:szCs w:val="24"/>
        </w:rPr>
        <w:t xml:space="preserve">i)         </w:t>
      </w:r>
      <w:r>
        <w:rPr>
          <w:rFonts w:ascii="Times New Roman" w:hAnsi="Times New Roman"/>
          <w:sz w:val="24"/>
          <w:szCs w:val="24"/>
        </w:rPr>
        <w:t>(</w:t>
      </w:r>
      <w:r w:rsidRPr="00A53630">
        <w:rPr>
          <w:rFonts w:ascii="Times New Roman" w:hAnsi="Times New Roman"/>
          <w:sz w:val="24"/>
          <w:szCs w:val="24"/>
        </w:rPr>
        <w:t xml:space="preserve">12) </w:t>
      </w:r>
      <w:r>
        <w:rPr>
          <w:rFonts w:ascii="Times New Roman" w:hAnsi="Times New Roman"/>
          <w:sz w:val="24"/>
          <w:szCs w:val="24"/>
        </w:rPr>
        <w:t xml:space="preserve">  </w:t>
      </w:r>
      <w:r w:rsidRPr="00A53630">
        <w:rPr>
          <w:rFonts w:ascii="Times New Roman" w:hAnsi="Times New Roman"/>
          <w:sz w:val="24"/>
          <w:szCs w:val="24"/>
        </w:rPr>
        <w:t>Integrated Child</w:t>
      </w:r>
    </w:p>
    <w:p w14:paraId="25DFAFA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Development Service Schemes</w:t>
      </w:r>
    </w:p>
    <w:p w14:paraId="11622D27"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E6AED55"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2</w:t>
      </w:r>
      <w:r>
        <w:rPr>
          <w:rFonts w:ascii="Times New Roman" w:hAnsi="Times New Roman"/>
          <w:sz w:val="24"/>
          <w:szCs w:val="24"/>
        </w:rPr>
        <w:t>,3</w:t>
      </w:r>
      <w:r w:rsidRPr="00A53630">
        <w:rPr>
          <w:rFonts w:ascii="Times New Roman" w:hAnsi="Times New Roman"/>
          <w:sz w:val="24"/>
          <w:szCs w:val="24"/>
        </w:rPr>
        <w:t>34.50</w:t>
      </w:r>
    </w:p>
    <w:p w14:paraId="671FD09C"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877.69           </w:t>
      </w:r>
      <w:r>
        <w:rPr>
          <w:rFonts w:ascii="Times New Roman" w:hAnsi="Times New Roman"/>
          <w:sz w:val="24"/>
          <w:szCs w:val="24"/>
        </w:rPr>
        <w:t xml:space="preserve">                                  </w:t>
      </w:r>
      <w:r w:rsidRPr="00A53630">
        <w:rPr>
          <w:rFonts w:ascii="Times New Roman" w:hAnsi="Times New Roman"/>
          <w:sz w:val="24"/>
          <w:szCs w:val="24"/>
        </w:rPr>
        <w:t xml:space="preserve">   1</w:t>
      </w:r>
      <w:r>
        <w:rPr>
          <w:rFonts w:ascii="Times New Roman" w:hAnsi="Times New Roman"/>
          <w:sz w:val="24"/>
          <w:szCs w:val="24"/>
        </w:rPr>
        <w:t>,4</w:t>
      </w:r>
      <w:r w:rsidRPr="00A53630">
        <w:rPr>
          <w:rFonts w:ascii="Times New Roman" w:hAnsi="Times New Roman"/>
          <w:sz w:val="24"/>
          <w:szCs w:val="24"/>
        </w:rPr>
        <w:t xml:space="preserve">56.81   </w:t>
      </w:r>
      <w:r>
        <w:rPr>
          <w:rFonts w:ascii="Times New Roman" w:hAnsi="Times New Roman"/>
          <w:sz w:val="24"/>
          <w:szCs w:val="24"/>
        </w:rPr>
        <w:t xml:space="preserve">       </w:t>
      </w:r>
      <w:r w:rsidRPr="00A53630">
        <w:rPr>
          <w:rFonts w:ascii="Times New Roman" w:hAnsi="Times New Roman"/>
          <w:sz w:val="24"/>
          <w:szCs w:val="24"/>
        </w:rPr>
        <w:t xml:space="preserve"> 1</w:t>
      </w:r>
      <w:r>
        <w:rPr>
          <w:rFonts w:ascii="Times New Roman" w:hAnsi="Times New Roman"/>
          <w:sz w:val="24"/>
          <w:szCs w:val="24"/>
        </w:rPr>
        <w:t>,</w:t>
      </w:r>
      <w:r w:rsidRPr="00A53630">
        <w:rPr>
          <w:rFonts w:ascii="Times New Roman" w:hAnsi="Times New Roman"/>
          <w:sz w:val="24"/>
          <w:szCs w:val="24"/>
        </w:rPr>
        <w:t xml:space="preserve">456.81     </w:t>
      </w:r>
      <w:r>
        <w:rPr>
          <w:rFonts w:ascii="Times New Roman" w:hAnsi="Times New Roman"/>
          <w:sz w:val="24"/>
          <w:szCs w:val="24"/>
        </w:rPr>
        <w:t xml:space="preserve">            ...</w:t>
      </w:r>
    </w:p>
    <w:p w14:paraId="4A92DEE4" w14:textId="77777777" w:rsidR="00FA5EB5" w:rsidRDefault="00FA5EB5" w:rsidP="00FA5EB5">
      <w:pPr>
        <w:pStyle w:val="PlainText"/>
        <w:rPr>
          <w:rFonts w:ascii="Times New Roman" w:hAnsi="Times New Roman"/>
          <w:sz w:val="24"/>
          <w:szCs w:val="24"/>
        </w:rPr>
      </w:pPr>
    </w:p>
    <w:p w14:paraId="7F7DB21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₹877.69 lakh was the net result of decrease of ₹433.00 lakh through re-appropriation and further decrease of ₹444.69 lakh by way of surrender due to non-receipt of sanction in BEAMS.</w:t>
      </w:r>
    </w:p>
    <w:p w14:paraId="1425C6FE" w14:textId="77777777" w:rsidR="00FA5EB5" w:rsidRPr="00A53630" w:rsidRDefault="00FA5EB5" w:rsidP="00FA5EB5">
      <w:pPr>
        <w:pStyle w:val="PlainText"/>
        <w:rPr>
          <w:rFonts w:ascii="Times New Roman" w:hAnsi="Times New Roman"/>
          <w:sz w:val="24"/>
          <w:szCs w:val="24"/>
        </w:rPr>
      </w:pPr>
    </w:p>
    <w:p w14:paraId="084FBF64" w14:textId="77777777" w:rsidR="00FA5EB5" w:rsidRPr="00A53630"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w:t>
      </w:r>
      <w:r w:rsidRPr="00975E9C">
        <w:rPr>
          <w:rFonts w:ascii="Times New Roman" w:hAnsi="Times New Roman"/>
          <w:sz w:val="24"/>
          <w:szCs w:val="24"/>
        </w:rPr>
        <w:t>i</w:t>
      </w:r>
      <w:r>
        <w:rPr>
          <w:rFonts w:ascii="Times New Roman" w:hAnsi="Times New Roman"/>
          <w:sz w:val="24"/>
          <w:szCs w:val="24"/>
        </w:rPr>
        <w:t>v</w:t>
      </w:r>
      <w:r w:rsidRPr="00975E9C">
        <w:rPr>
          <w:rFonts w:ascii="Times New Roman" w:hAnsi="Times New Roman"/>
          <w:sz w:val="24"/>
          <w:szCs w:val="24"/>
        </w:rPr>
        <w:t xml:space="preserve">)         </w:t>
      </w:r>
      <w:r w:rsidRPr="00A53630">
        <w:rPr>
          <w:rFonts w:ascii="Times New Roman" w:hAnsi="Times New Roman"/>
          <w:sz w:val="24"/>
          <w:szCs w:val="24"/>
        </w:rPr>
        <w:t xml:space="preserve">(17) </w:t>
      </w:r>
      <w:r>
        <w:rPr>
          <w:rFonts w:ascii="Times New Roman" w:hAnsi="Times New Roman"/>
          <w:sz w:val="24"/>
          <w:szCs w:val="24"/>
        </w:rPr>
        <w:t xml:space="preserve">  </w:t>
      </w:r>
      <w:r w:rsidRPr="00A53630">
        <w:rPr>
          <w:rFonts w:ascii="Times New Roman" w:hAnsi="Times New Roman"/>
          <w:sz w:val="24"/>
          <w:szCs w:val="24"/>
        </w:rPr>
        <w:t>Training programmes of the</w:t>
      </w:r>
    </w:p>
    <w:p w14:paraId="766E0CE2"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Aganwadi Workers under the</w:t>
      </w:r>
    </w:p>
    <w:p w14:paraId="76F124B9"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I.C.D.S. Scheme</w:t>
      </w:r>
    </w:p>
    <w:p w14:paraId="1C1AB955"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4844A98D"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25.14</w:t>
      </w:r>
    </w:p>
    <w:p w14:paraId="0D295E7E"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25.14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071ABA34" w14:textId="77777777" w:rsidR="00FA5EB5" w:rsidRDefault="00FA5EB5" w:rsidP="00FA5EB5">
      <w:pPr>
        <w:pStyle w:val="PlainText"/>
        <w:rPr>
          <w:rFonts w:ascii="Times New Roman" w:hAnsi="Times New Roman"/>
          <w:sz w:val="24"/>
          <w:szCs w:val="24"/>
        </w:rPr>
      </w:pPr>
    </w:p>
    <w:p w14:paraId="276619BC" w14:textId="77777777" w:rsidR="00FA5EB5" w:rsidRPr="00A53630"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Sixth Schedule (Part II) Areas</w:t>
      </w:r>
    </w:p>
    <w:p w14:paraId="12F607A8"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23.45</w:t>
      </w:r>
      <w:r>
        <w:rPr>
          <w:rFonts w:ascii="Times New Roman" w:hAnsi="Times New Roman"/>
          <w:sz w:val="24"/>
          <w:szCs w:val="24"/>
        </w:rPr>
        <w:t xml:space="preserve"> </w:t>
      </w:r>
    </w:p>
    <w:p w14:paraId="0390810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23.45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59B226C8" w14:textId="77777777" w:rsidR="00FA5EB5" w:rsidRPr="00A53630" w:rsidRDefault="00FA5EB5" w:rsidP="00FA5EB5">
      <w:pPr>
        <w:pStyle w:val="PlainText"/>
        <w:rPr>
          <w:rFonts w:ascii="Times New Roman" w:hAnsi="Times New Roman"/>
          <w:sz w:val="24"/>
          <w:szCs w:val="24"/>
        </w:rPr>
      </w:pPr>
    </w:p>
    <w:p w14:paraId="2286A691" w14:textId="77777777" w:rsidR="00FA5EB5" w:rsidRPr="00A53630"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xvi</w:t>
      </w:r>
      <w:r w:rsidRPr="00975E9C">
        <w:rPr>
          <w:rFonts w:ascii="Times New Roman" w:hAnsi="Times New Roman"/>
          <w:sz w:val="24"/>
          <w:szCs w:val="24"/>
        </w:rPr>
        <w:t xml:space="preserve">)         </w:t>
      </w:r>
      <w:r w:rsidRPr="00A53630">
        <w:rPr>
          <w:rFonts w:ascii="Times New Roman" w:hAnsi="Times New Roman"/>
          <w:sz w:val="24"/>
          <w:szCs w:val="24"/>
        </w:rPr>
        <w:t xml:space="preserve">(23) </w:t>
      </w:r>
      <w:r>
        <w:rPr>
          <w:rFonts w:ascii="Times New Roman" w:hAnsi="Times New Roman"/>
          <w:sz w:val="24"/>
          <w:szCs w:val="24"/>
        </w:rPr>
        <w:t xml:space="preserve">  Scheme for W</w:t>
      </w:r>
      <w:r w:rsidRPr="00A53630">
        <w:rPr>
          <w:rFonts w:ascii="Times New Roman" w:hAnsi="Times New Roman"/>
          <w:sz w:val="24"/>
          <w:szCs w:val="24"/>
        </w:rPr>
        <w:t>edding</w:t>
      </w:r>
    </w:p>
    <w:p w14:paraId="22B0CF5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A</w:t>
      </w:r>
      <w:r w:rsidRPr="00A53630">
        <w:rPr>
          <w:rFonts w:ascii="Times New Roman" w:hAnsi="Times New Roman"/>
          <w:sz w:val="24"/>
          <w:szCs w:val="24"/>
        </w:rPr>
        <w:t>ssista</w:t>
      </w:r>
      <w:r>
        <w:rPr>
          <w:rFonts w:ascii="Times New Roman" w:hAnsi="Times New Roman"/>
          <w:sz w:val="24"/>
          <w:szCs w:val="24"/>
        </w:rPr>
        <w:t>nce for O</w:t>
      </w:r>
      <w:r w:rsidRPr="00A53630">
        <w:rPr>
          <w:rFonts w:ascii="Times New Roman" w:hAnsi="Times New Roman"/>
          <w:sz w:val="24"/>
          <w:szCs w:val="24"/>
        </w:rPr>
        <w:t xml:space="preserve">rphaned </w:t>
      </w:r>
      <w:r>
        <w:rPr>
          <w:rFonts w:ascii="Times New Roman" w:hAnsi="Times New Roman"/>
          <w:sz w:val="24"/>
          <w:szCs w:val="24"/>
        </w:rPr>
        <w:t>G</w:t>
      </w:r>
      <w:r w:rsidRPr="00A53630">
        <w:rPr>
          <w:rFonts w:ascii="Times New Roman" w:hAnsi="Times New Roman"/>
          <w:sz w:val="24"/>
          <w:szCs w:val="24"/>
        </w:rPr>
        <w:t>irls</w:t>
      </w:r>
    </w:p>
    <w:p w14:paraId="740ED4BB"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7803F680"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25.00</w:t>
      </w:r>
    </w:p>
    <w:p w14:paraId="4B149458"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25.00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6F8BD9F2" w14:textId="77777777" w:rsidR="00FA5EB5" w:rsidRDefault="00FA5EB5" w:rsidP="00FA5EB5">
      <w:pPr>
        <w:pStyle w:val="PlainText"/>
        <w:rPr>
          <w:rFonts w:ascii="Times New Roman" w:hAnsi="Times New Roman"/>
          <w:sz w:val="24"/>
          <w:szCs w:val="24"/>
        </w:rPr>
      </w:pPr>
    </w:p>
    <w:p w14:paraId="6334FAEB" w14:textId="77777777" w:rsidR="00FA5EB5" w:rsidRPr="00A53630"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₹73.59 lakh at serial number (xiv) to (xvi) was the net result of decrease of ₹29.93 lakh through re-appropriation and further decrease of ₹43.66 lakh by way of surrender without assigning any reason.</w:t>
      </w:r>
    </w:p>
    <w:p w14:paraId="028AF9B1" w14:textId="77777777" w:rsidR="00FA5EB5" w:rsidRDefault="00FA5EB5" w:rsidP="00FA5EB5">
      <w:pPr>
        <w:pStyle w:val="PlainText"/>
        <w:rPr>
          <w:rFonts w:ascii="Times New Roman" w:hAnsi="Times New Roman"/>
          <w:sz w:val="24"/>
          <w:szCs w:val="24"/>
        </w:rPr>
      </w:pPr>
    </w:p>
    <w:p w14:paraId="2899B97E" w14:textId="77777777" w:rsidR="00FA5EB5" w:rsidRDefault="00FA5EB5" w:rsidP="00FA5EB5">
      <w:pPr>
        <w:pStyle w:val="PlainText"/>
        <w:rPr>
          <w:rFonts w:ascii="Times New Roman" w:hAnsi="Times New Roman"/>
          <w:sz w:val="24"/>
          <w:szCs w:val="24"/>
        </w:rPr>
      </w:pPr>
    </w:p>
    <w:p w14:paraId="2C6DE77A" w14:textId="77777777" w:rsidR="00FA5EB5" w:rsidRDefault="00FA5EB5" w:rsidP="00FA5EB5">
      <w:pPr>
        <w:pStyle w:val="PlainText"/>
        <w:rPr>
          <w:rFonts w:ascii="Times New Roman" w:hAnsi="Times New Roman"/>
          <w:sz w:val="24"/>
          <w:szCs w:val="24"/>
        </w:rPr>
      </w:pPr>
    </w:p>
    <w:p w14:paraId="0F55EF7E"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Contd.</w:t>
      </w:r>
    </w:p>
    <w:p w14:paraId="6ED162C7" w14:textId="77777777" w:rsidR="00FA5EB5" w:rsidRPr="00660D5A" w:rsidRDefault="00FA5EB5" w:rsidP="00FA5EB5">
      <w:pPr>
        <w:pStyle w:val="PlainText"/>
        <w:jc w:val="center"/>
        <w:rPr>
          <w:rFonts w:ascii="Times New Roman" w:hAnsi="Times New Roman"/>
          <w:sz w:val="24"/>
          <w:szCs w:val="24"/>
          <w:lang w:val="en-US"/>
        </w:rPr>
      </w:pPr>
    </w:p>
    <w:p w14:paraId="71C75A5C" w14:textId="77777777" w:rsidR="00FA5EB5" w:rsidRPr="00660D5A" w:rsidRDefault="00FA5EB5" w:rsidP="00FA5EB5">
      <w:pPr>
        <w:pStyle w:val="PlainText"/>
        <w:rPr>
          <w:rFonts w:ascii="Times New Roman" w:hAnsi="Times New Roman"/>
          <w:b/>
          <w:bCs/>
          <w:sz w:val="24"/>
          <w:szCs w:val="24"/>
        </w:rPr>
      </w:pPr>
      <w:r w:rsidRPr="00660D5A">
        <w:rPr>
          <w:rFonts w:ascii="Times New Roman" w:hAnsi="Times New Roman"/>
          <w:b/>
          <w:bCs/>
          <w:sz w:val="24"/>
          <w:szCs w:val="24"/>
        </w:rPr>
        <w:t>Serial              Head                                                                  Total             Actual     Excess(+)</w:t>
      </w:r>
    </w:p>
    <w:p w14:paraId="07E2752F" w14:textId="77777777" w:rsidR="00FA5EB5" w:rsidRPr="00660D5A" w:rsidRDefault="00FA5EB5" w:rsidP="00FA5EB5">
      <w:pPr>
        <w:pStyle w:val="PlainText"/>
        <w:rPr>
          <w:rFonts w:ascii="Times New Roman" w:hAnsi="Times New Roman"/>
          <w:b/>
          <w:bCs/>
          <w:sz w:val="24"/>
          <w:szCs w:val="24"/>
        </w:rPr>
      </w:pPr>
      <w:r w:rsidRPr="00660D5A">
        <w:rPr>
          <w:rFonts w:ascii="Times New Roman" w:hAnsi="Times New Roman"/>
          <w:b/>
          <w:bCs/>
          <w:sz w:val="24"/>
          <w:szCs w:val="24"/>
        </w:rPr>
        <w:t>number                                                                                      grant   expenditure    Savings(-)</w:t>
      </w:r>
    </w:p>
    <w:p w14:paraId="15B645FF" w14:textId="77777777" w:rsidR="00FA5EB5" w:rsidRPr="00660D5A" w:rsidRDefault="00FA5EB5" w:rsidP="00FA5EB5">
      <w:pPr>
        <w:pStyle w:val="PlainText"/>
        <w:rPr>
          <w:rFonts w:ascii="Times New Roman" w:hAnsi="Times New Roman"/>
          <w:b/>
          <w:bCs/>
          <w:sz w:val="24"/>
          <w:szCs w:val="24"/>
        </w:rPr>
      </w:pPr>
      <w:r w:rsidRPr="00660D5A">
        <w:rPr>
          <w:rFonts w:ascii="Times New Roman" w:hAnsi="Times New Roman"/>
          <w:b/>
          <w:bCs/>
          <w:sz w:val="24"/>
          <w:szCs w:val="24"/>
        </w:rPr>
        <w:t xml:space="preserve">                                                                                                                                        (₹ in lakh)</w:t>
      </w:r>
    </w:p>
    <w:p w14:paraId="0CA80AC7"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(xvii)        </w:t>
      </w:r>
      <w:r w:rsidRPr="00660D5A">
        <w:rPr>
          <w:rFonts w:ascii="Times New Roman" w:hAnsi="Times New Roman"/>
          <w:b/>
          <w:bCs/>
          <w:sz w:val="24"/>
          <w:szCs w:val="24"/>
        </w:rPr>
        <w:t>2235 Social Security and Welfare</w:t>
      </w:r>
    </w:p>
    <w:p w14:paraId="25B21E2E" w14:textId="77777777" w:rsidR="00FA5EB5" w:rsidRPr="00660D5A" w:rsidRDefault="00FA5EB5" w:rsidP="00FA5EB5">
      <w:pPr>
        <w:pStyle w:val="PlainText"/>
        <w:rPr>
          <w:rFonts w:ascii="Times New Roman" w:hAnsi="Times New Roman"/>
          <w:i/>
          <w:iCs/>
          <w:sz w:val="24"/>
          <w:szCs w:val="24"/>
        </w:rPr>
      </w:pPr>
      <w:r w:rsidRPr="00660D5A">
        <w:rPr>
          <w:rFonts w:ascii="Times New Roman" w:hAnsi="Times New Roman"/>
          <w:sz w:val="24"/>
          <w:szCs w:val="24"/>
        </w:rPr>
        <w:t xml:space="preserve">                 </w:t>
      </w:r>
      <w:r w:rsidRPr="00660D5A">
        <w:rPr>
          <w:rFonts w:ascii="Times New Roman" w:hAnsi="Times New Roman"/>
          <w:i/>
          <w:iCs/>
          <w:sz w:val="24"/>
          <w:szCs w:val="24"/>
        </w:rPr>
        <w:t>02      Social Welfare</w:t>
      </w:r>
    </w:p>
    <w:p w14:paraId="3D3C92CB"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102    Child Welfare</w:t>
      </w:r>
    </w:p>
    <w:p w14:paraId="57D8458B"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(27)   Beti Bachao Beti Padhao</w:t>
      </w:r>
    </w:p>
    <w:p w14:paraId="1EF0D07F"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General</w:t>
      </w:r>
    </w:p>
    <w:p w14:paraId="177B5A4D"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O.                 20.00</w:t>
      </w:r>
    </w:p>
    <w:p w14:paraId="7243FE5B"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R.             (-)19.99                                                       0.01                 0.01                  ...</w:t>
      </w:r>
    </w:p>
    <w:p w14:paraId="3581E6B7" w14:textId="77777777" w:rsidR="00FA5EB5" w:rsidRPr="00660D5A" w:rsidRDefault="00FA5EB5" w:rsidP="00FA5EB5">
      <w:pPr>
        <w:pStyle w:val="PlainText"/>
        <w:rPr>
          <w:rFonts w:ascii="Times New Roman" w:hAnsi="Times New Roman"/>
          <w:sz w:val="24"/>
          <w:szCs w:val="24"/>
        </w:rPr>
      </w:pPr>
    </w:p>
    <w:p w14:paraId="537CC57C"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(xviii)       (30)   Rajiv Gandhi Scheme for</w:t>
      </w:r>
    </w:p>
    <w:p w14:paraId="74B0F911"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Empowerment of Adolescent Girls</w:t>
      </w:r>
    </w:p>
    <w:p w14:paraId="444FE4E8"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(RGSEAG) Sabla</w:t>
      </w:r>
    </w:p>
    <w:p w14:paraId="480D6921"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Sixth Schedule (Part II) Areas</w:t>
      </w:r>
    </w:p>
    <w:p w14:paraId="4586F074"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O.                25.00</w:t>
      </w:r>
    </w:p>
    <w:p w14:paraId="64C36755"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R.             (-)25.00                                                            ...                     ...                 ...</w:t>
      </w:r>
    </w:p>
    <w:p w14:paraId="376015E0" w14:textId="77777777" w:rsidR="00FA5EB5" w:rsidRPr="00660D5A" w:rsidRDefault="00FA5EB5" w:rsidP="00FA5EB5">
      <w:pPr>
        <w:pStyle w:val="PlainText"/>
        <w:rPr>
          <w:rFonts w:ascii="Times New Roman" w:hAnsi="Times New Roman"/>
          <w:sz w:val="24"/>
          <w:szCs w:val="24"/>
        </w:rPr>
      </w:pPr>
    </w:p>
    <w:p w14:paraId="7C33FEB9"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(xix)         (31)   National Creche Scheme for</w:t>
      </w:r>
    </w:p>
    <w:p w14:paraId="71C002EE"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The Children of Working Mother</w:t>
      </w:r>
    </w:p>
    <w:p w14:paraId="6E3D4AE3"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General</w:t>
      </w:r>
    </w:p>
    <w:p w14:paraId="406ECBFE"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O.                 70.00</w:t>
      </w:r>
    </w:p>
    <w:p w14:paraId="7594ADE8"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R.             (-)70.00                                                            ...                     ...                 ...</w:t>
      </w:r>
    </w:p>
    <w:p w14:paraId="63E086EE" w14:textId="77777777" w:rsidR="00FA5EB5" w:rsidRPr="00660D5A" w:rsidRDefault="00FA5EB5" w:rsidP="00FA5EB5">
      <w:pPr>
        <w:pStyle w:val="PlainText"/>
        <w:rPr>
          <w:rFonts w:ascii="Times New Roman" w:hAnsi="Times New Roman"/>
          <w:sz w:val="24"/>
          <w:szCs w:val="24"/>
        </w:rPr>
      </w:pPr>
    </w:p>
    <w:p w14:paraId="37A536CC" w14:textId="77777777" w:rsidR="00FA5EB5" w:rsidRPr="00660D5A" w:rsidRDefault="00FA5EB5" w:rsidP="00FA5EB5">
      <w:pPr>
        <w:pStyle w:val="PlainText"/>
        <w:ind w:firstLine="720"/>
        <w:jc w:val="both"/>
        <w:rPr>
          <w:rFonts w:ascii="Times New Roman" w:hAnsi="Times New Roman"/>
          <w:sz w:val="24"/>
          <w:szCs w:val="24"/>
        </w:rPr>
      </w:pPr>
      <w:r w:rsidRPr="00660D5A">
        <w:rPr>
          <w:rFonts w:ascii="Times New Roman" w:hAnsi="Times New Roman"/>
          <w:sz w:val="24"/>
          <w:szCs w:val="24"/>
        </w:rPr>
        <w:t xml:space="preserve">Surrender of entire </w:t>
      </w:r>
      <w:r w:rsidRPr="00660D5A">
        <w:rPr>
          <w:rFonts w:ascii="Times New Roman" w:hAnsi="Times New Roman"/>
          <w:sz w:val="24"/>
          <w:szCs w:val="24"/>
          <w:lang w:val="en-US"/>
        </w:rPr>
        <w:t>provision</w:t>
      </w:r>
      <w:r w:rsidRPr="00660D5A">
        <w:rPr>
          <w:rFonts w:ascii="Times New Roman" w:hAnsi="Times New Roman"/>
          <w:sz w:val="24"/>
          <w:szCs w:val="24"/>
        </w:rPr>
        <w:t xml:space="preserve"> of ₹114.99 lakh at serial number (xvii) to (xix) was made without assigning any reason.</w:t>
      </w:r>
    </w:p>
    <w:p w14:paraId="5833FDE2" w14:textId="77777777" w:rsidR="00FA5EB5" w:rsidRPr="00660D5A" w:rsidRDefault="00FA5EB5" w:rsidP="00FA5EB5">
      <w:pPr>
        <w:pStyle w:val="PlainText"/>
        <w:rPr>
          <w:rFonts w:ascii="Times New Roman" w:hAnsi="Times New Roman"/>
          <w:sz w:val="24"/>
          <w:szCs w:val="24"/>
        </w:rPr>
      </w:pPr>
    </w:p>
    <w:p w14:paraId="5D9FB5C5"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(xx)          103    Women's Welfare</w:t>
      </w:r>
    </w:p>
    <w:p w14:paraId="530D2B45"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(01)   Training for Self Employment of </w:t>
      </w:r>
    </w:p>
    <w:p w14:paraId="3B41D4B4" w14:textId="77777777" w:rsidR="00FA5EB5"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Women in need of </w:t>
      </w:r>
    </w:p>
    <w:p w14:paraId="6789C0AD" w14:textId="77777777" w:rsidR="00FA5EB5" w:rsidRPr="00660D5A"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60D5A">
        <w:rPr>
          <w:rFonts w:ascii="Times New Roman" w:hAnsi="Times New Roman"/>
          <w:sz w:val="24"/>
          <w:szCs w:val="24"/>
        </w:rPr>
        <w:t>Care and Protection</w:t>
      </w:r>
    </w:p>
    <w:p w14:paraId="2AB18B09"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Sixth Schedule (Part II) Areas</w:t>
      </w:r>
    </w:p>
    <w:p w14:paraId="782F981B"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O.              256.73</w:t>
      </w:r>
    </w:p>
    <w:p w14:paraId="54EB3AB8"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R.             (-)29.71                                                   227.02             226.97          (-)0.06</w:t>
      </w:r>
    </w:p>
    <w:p w14:paraId="5F3888DF" w14:textId="77777777" w:rsidR="00FA5EB5" w:rsidRPr="00660D5A" w:rsidRDefault="00FA5EB5" w:rsidP="00FA5EB5">
      <w:pPr>
        <w:pStyle w:val="PlainText"/>
        <w:rPr>
          <w:rFonts w:ascii="Times New Roman" w:hAnsi="Times New Roman"/>
          <w:sz w:val="24"/>
          <w:szCs w:val="24"/>
        </w:rPr>
      </w:pPr>
    </w:p>
    <w:p w14:paraId="16E7BFA9" w14:textId="77777777" w:rsidR="00FA5EB5" w:rsidRPr="00660D5A" w:rsidRDefault="00FA5EB5" w:rsidP="00FA5EB5">
      <w:pPr>
        <w:pStyle w:val="PlainText"/>
        <w:ind w:firstLine="720"/>
        <w:jc w:val="both"/>
        <w:rPr>
          <w:rFonts w:ascii="Times New Roman" w:hAnsi="Times New Roman"/>
          <w:sz w:val="24"/>
          <w:szCs w:val="24"/>
        </w:rPr>
      </w:pPr>
      <w:r w:rsidRPr="00660D5A">
        <w:rPr>
          <w:rFonts w:ascii="Times New Roman" w:hAnsi="Times New Roman"/>
          <w:sz w:val="24"/>
          <w:szCs w:val="24"/>
        </w:rPr>
        <w:t xml:space="preserve">Withdrawal of </w:t>
      </w:r>
      <w:r w:rsidRPr="00660D5A">
        <w:rPr>
          <w:rFonts w:ascii="Times New Roman" w:hAnsi="Times New Roman"/>
          <w:sz w:val="24"/>
          <w:szCs w:val="24"/>
          <w:lang w:val="en-US"/>
        </w:rPr>
        <w:t>provision</w:t>
      </w:r>
      <w:r w:rsidRPr="00660D5A">
        <w:rPr>
          <w:rFonts w:ascii="Times New Roman" w:hAnsi="Times New Roman"/>
          <w:sz w:val="24"/>
          <w:szCs w:val="24"/>
        </w:rPr>
        <w:t xml:space="preserve"> of ₹29.71 lakh was the net result of increase of ₹4.12 lakh through re-appropriation due to requirement of fund for more expenditure incurred than anticipated</w:t>
      </w:r>
      <w:r w:rsidRPr="00660D5A">
        <w:rPr>
          <w:rFonts w:ascii="Times New Roman" w:hAnsi="Times New Roman"/>
          <w:sz w:val="24"/>
          <w:szCs w:val="24"/>
          <w:lang w:val="en-US"/>
        </w:rPr>
        <w:t xml:space="preserve"> </w:t>
      </w:r>
      <w:r w:rsidRPr="00660D5A">
        <w:rPr>
          <w:rFonts w:ascii="Times New Roman" w:hAnsi="Times New Roman"/>
          <w:sz w:val="24"/>
          <w:szCs w:val="24"/>
        </w:rPr>
        <w:t>and further decrease of ₹33.83 lakh by way of surrender without assigning any reason.</w:t>
      </w:r>
    </w:p>
    <w:p w14:paraId="53B07868" w14:textId="77777777" w:rsidR="00FA5EB5" w:rsidRPr="00660D5A" w:rsidRDefault="00FA5EB5" w:rsidP="00FA5EB5">
      <w:pPr>
        <w:pStyle w:val="PlainText"/>
        <w:ind w:firstLine="720"/>
        <w:jc w:val="both"/>
        <w:rPr>
          <w:rFonts w:ascii="Times New Roman" w:hAnsi="Times New Roman"/>
          <w:sz w:val="24"/>
          <w:szCs w:val="24"/>
        </w:rPr>
      </w:pPr>
    </w:p>
    <w:p w14:paraId="34080898" w14:textId="77777777" w:rsidR="00FA5EB5" w:rsidRPr="00660D5A" w:rsidRDefault="00FA5EB5" w:rsidP="00FA5EB5">
      <w:pPr>
        <w:pStyle w:val="PlainText"/>
        <w:ind w:firstLine="720"/>
        <w:jc w:val="both"/>
        <w:rPr>
          <w:rFonts w:ascii="Times New Roman" w:hAnsi="Times New Roman"/>
          <w:sz w:val="24"/>
          <w:szCs w:val="24"/>
        </w:rPr>
      </w:pPr>
      <w:r w:rsidRPr="00660D5A">
        <w:rPr>
          <w:rFonts w:ascii="Times New Roman" w:hAnsi="Times New Roman"/>
          <w:sz w:val="24"/>
          <w:szCs w:val="24"/>
        </w:rPr>
        <w:t>Reasons for final savings of ₹0.06 lakh have not been intimated (July 2024).</w:t>
      </w:r>
    </w:p>
    <w:p w14:paraId="333E8EC1" w14:textId="77777777" w:rsidR="00FA5EB5" w:rsidRPr="00660D5A" w:rsidRDefault="00FA5EB5" w:rsidP="00FA5EB5">
      <w:pPr>
        <w:pStyle w:val="PlainText"/>
        <w:rPr>
          <w:rFonts w:ascii="Times New Roman" w:hAnsi="Times New Roman"/>
          <w:sz w:val="24"/>
          <w:szCs w:val="24"/>
        </w:rPr>
      </w:pPr>
    </w:p>
    <w:p w14:paraId="01F74C4C"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(xxi)         (05)   Meghalaya State Commission for Women</w:t>
      </w:r>
    </w:p>
    <w:p w14:paraId="0736AC58"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General</w:t>
      </w:r>
    </w:p>
    <w:p w14:paraId="577E704E"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O.                 158.50</w:t>
      </w:r>
    </w:p>
    <w:p w14:paraId="28A743FC"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R.               (-)80.74                                                   77.76               77.76                  ...</w:t>
      </w:r>
    </w:p>
    <w:p w14:paraId="33E7D511" w14:textId="77777777" w:rsidR="00FA5EB5" w:rsidRPr="00660D5A" w:rsidRDefault="00FA5EB5" w:rsidP="00FA5EB5">
      <w:pPr>
        <w:pStyle w:val="PlainText"/>
        <w:rPr>
          <w:rFonts w:ascii="Times New Roman" w:hAnsi="Times New Roman"/>
          <w:sz w:val="24"/>
          <w:szCs w:val="24"/>
        </w:rPr>
      </w:pPr>
    </w:p>
    <w:p w14:paraId="5FE5C1B1" w14:textId="77777777" w:rsidR="00FA5EB5" w:rsidRDefault="00FA5EB5" w:rsidP="00FA5EB5">
      <w:pPr>
        <w:pStyle w:val="PlainText"/>
        <w:ind w:firstLine="720"/>
        <w:jc w:val="both"/>
        <w:rPr>
          <w:rFonts w:ascii="Times New Roman" w:hAnsi="Times New Roman"/>
          <w:sz w:val="24"/>
          <w:szCs w:val="24"/>
        </w:rPr>
      </w:pPr>
      <w:r w:rsidRPr="00660D5A">
        <w:rPr>
          <w:rFonts w:ascii="Times New Roman" w:hAnsi="Times New Roman"/>
          <w:sz w:val="24"/>
          <w:szCs w:val="24"/>
        </w:rPr>
        <w:t xml:space="preserve">Surrender of </w:t>
      </w:r>
      <w:r w:rsidRPr="00660D5A">
        <w:rPr>
          <w:rFonts w:ascii="Times New Roman" w:hAnsi="Times New Roman"/>
          <w:sz w:val="24"/>
          <w:szCs w:val="24"/>
          <w:lang w:val="en-US"/>
        </w:rPr>
        <w:t>provision</w:t>
      </w:r>
      <w:r w:rsidRPr="00660D5A">
        <w:rPr>
          <w:rFonts w:ascii="Times New Roman" w:hAnsi="Times New Roman"/>
          <w:sz w:val="24"/>
          <w:szCs w:val="24"/>
        </w:rPr>
        <w:t xml:space="preserve"> of ₹80.74 lakh was made without assigning any reason.</w:t>
      </w:r>
    </w:p>
    <w:p w14:paraId="6C8A4C4A" w14:textId="77777777" w:rsidR="00E31704" w:rsidRPr="00660D5A" w:rsidRDefault="00E31704" w:rsidP="00FA5EB5">
      <w:pPr>
        <w:pStyle w:val="PlainText"/>
        <w:ind w:firstLine="720"/>
        <w:jc w:val="both"/>
        <w:rPr>
          <w:rFonts w:ascii="Times New Roman" w:hAnsi="Times New Roman"/>
          <w:sz w:val="24"/>
          <w:szCs w:val="24"/>
        </w:rPr>
      </w:pPr>
    </w:p>
    <w:p w14:paraId="0C449F50"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660D5A">
        <w:rPr>
          <w:rFonts w:ascii="Times New Roman" w:hAnsi="Times New Roman"/>
          <w:b/>
          <w:bCs/>
          <w:sz w:val="24"/>
          <w:szCs w:val="24"/>
        </w:rPr>
        <w:t>-</w:t>
      </w:r>
      <w:r w:rsidRPr="00660D5A">
        <w:rPr>
          <w:rFonts w:ascii="Times New Roman" w:hAnsi="Times New Roman"/>
          <w:sz w:val="24"/>
          <w:szCs w:val="24"/>
        </w:rPr>
        <w:t>Contd.</w:t>
      </w:r>
    </w:p>
    <w:p w14:paraId="3FA064C7" w14:textId="77777777" w:rsidR="00FA5EB5" w:rsidRPr="00660D5A" w:rsidRDefault="00FA5EB5" w:rsidP="00FA5EB5">
      <w:pPr>
        <w:pStyle w:val="PlainText"/>
        <w:jc w:val="center"/>
        <w:rPr>
          <w:rFonts w:ascii="Times New Roman" w:hAnsi="Times New Roman"/>
          <w:sz w:val="24"/>
          <w:szCs w:val="24"/>
          <w:lang w:val="en-US"/>
        </w:rPr>
      </w:pPr>
    </w:p>
    <w:p w14:paraId="07470049" w14:textId="77777777" w:rsidR="00FA5EB5" w:rsidRPr="00660D5A" w:rsidRDefault="00FA5EB5" w:rsidP="00FA5EB5">
      <w:pPr>
        <w:pStyle w:val="PlainText"/>
        <w:rPr>
          <w:rFonts w:ascii="Times New Roman" w:hAnsi="Times New Roman"/>
          <w:b/>
          <w:bCs/>
          <w:sz w:val="24"/>
          <w:szCs w:val="24"/>
        </w:rPr>
      </w:pPr>
      <w:r w:rsidRPr="00660D5A">
        <w:rPr>
          <w:rFonts w:ascii="Times New Roman" w:hAnsi="Times New Roman"/>
          <w:b/>
          <w:bCs/>
          <w:sz w:val="24"/>
          <w:szCs w:val="24"/>
        </w:rPr>
        <w:t>Serial              Head                                                                  Total             Actual     Excess(+)</w:t>
      </w:r>
    </w:p>
    <w:p w14:paraId="49E2A9C4" w14:textId="77777777" w:rsidR="00FA5EB5" w:rsidRPr="00660D5A" w:rsidRDefault="00FA5EB5" w:rsidP="00FA5EB5">
      <w:pPr>
        <w:pStyle w:val="PlainText"/>
        <w:rPr>
          <w:rFonts w:ascii="Times New Roman" w:hAnsi="Times New Roman"/>
          <w:b/>
          <w:bCs/>
          <w:sz w:val="24"/>
          <w:szCs w:val="24"/>
        </w:rPr>
      </w:pPr>
      <w:r w:rsidRPr="00660D5A">
        <w:rPr>
          <w:rFonts w:ascii="Times New Roman" w:hAnsi="Times New Roman"/>
          <w:b/>
          <w:bCs/>
          <w:sz w:val="24"/>
          <w:szCs w:val="24"/>
        </w:rPr>
        <w:t>number                                                                                      grant   expenditure    Savings(-)</w:t>
      </w:r>
    </w:p>
    <w:p w14:paraId="1797955A" w14:textId="77777777" w:rsidR="00FA5EB5" w:rsidRPr="00660D5A" w:rsidRDefault="00FA5EB5" w:rsidP="00FA5EB5">
      <w:pPr>
        <w:pStyle w:val="PlainText"/>
        <w:rPr>
          <w:rFonts w:ascii="Times New Roman" w:hAnsi="Times New Roman"/>
          <w:b/>
          <w:bCs/>
          <w:sz w:val="24"/>
          <w:szCs w:val="24"/>
        </w:rPr>
      </w:pPr>
      <w:r w:rsidRPr="00660D5A">
        <w:rPr>
          <w:rFonts w:ascii="Times New Roman" w:hAnsi="Times New Roman"/>
          <w:b/>
          <w:bCs/>
          <w:sz w:val="24"/>
          <w:szCs w:val="24"/>
        </w:rPr>
        <w:t xml:space="preserve">                                                                                                                                        (₹ in lakh)</w:t>
      </w:r>
    </w:p>
    <w:p w14:paraId="2D496CAC"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(xxii)        </w:t>
      </w:r>
      <w:r w:rsidRPr="00660D5A">
        <w:rPr>
          <w:rFonts w:ascii="Times New Roman" w:hAnsi="Times New Roman"/>
          <w:b/>
          <w:bCs/>
          <w:sz w:val="24"/>
          <w:szCs w:val="24"/>
        </w:rPr>
        <w:t>2235 Social Security and Welfare</w:t>
      </w:r>
    </w:p>
    <w:p w14:paraId="74DAC731" w14:textId="77777777" w:rsidR="00FA5EB5" w:rsidRPr="00660D5A" w:rsidRDefault="00FA5EB5" w:rsidP="00FA5EB5">
      <w:pPr>
        <w:pStyle w:val="PlainText"/>
        <w:rPr>
          <w:rFonts w:ascii="Times New Roman" w:hAnsi="Times New Roman"/>
          <w:i/>
          <w:iCs/>
          <w:sz w:val="24"/>
          <w:szCs w:val="24"/>
        </w:rPr>
      </w:pPr>
      <w:r w:rsidRPr="00660D5A">
        <w:rPr>
          <w:rFonts w:ascii="Times New Roman" w:hAnsi="Times New Roman"/>
          <w:sz w:val="24"/>
          <w:szCs w:val="24"/>
        </w:rPr>
        <w:t xml:space="preserve">                 </w:t>
      </w:r>
      <w:r w:rsidRPr="00660D5A">
        <w:rPr>
          <w:rFonts w:ascii="Times New Roman" w:hAnsi="Times New Roman"/>
          <w:i/>
          <w:iCs/>
          <w:sz w:val="24"/>
          <w:szCs w:val="24"/>
        </w:rPr>
        <w:t>02      Social Welfare</w:t>
      </w:r>
    </w:p>
    <w:p w14:paraId="0818924C"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103    Women's Welfare</w:t>
      </w:r>
    </w:p>
    <w:p w14:paraId="31B12BE0"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(07)    National Plan of Action on</w:t>
      </w:r>
    </w:p>
    <w:p w14:paraId="74ED080A"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Women's  Policy and Empowerment</w:t>
      </w:r>
    </w:p>
    <w:p w14:paraId="445A5567"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General</w:t>
      </w:r>
    </w:p>
    <w:p w14:paraId="588B2E4D"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O.                 22.00</w:t>
      </w:r>
    </w:p>
    <w:p w14:paraId="6E7C30AA"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R.               (-)6.40                                                     15.60               15.60                  ...</w:t>
      </w:r>
    </w:p>
    <w:p w14:paraId="2D63CACB" w14:textId="77777777" w:rsidR="00FA5EB5" w:rsidRPr="00660D5A" w:rsidRDefault="00FA5EB5" w:rsidP="00FA5EB5">
      <w:pPr>
        <w:pStyle w:val="PlainText"/>
        <w:rPr>
          <w:rFonts w:ascii="Times New Roman" w:hAnsi="Times New Roman"/>
          <w:sz w:val="24"/>
          <w:szCs w:val="24"/>
        </w:rPr>
      </w:pPr>
    </w:p>
    <w:p w14:paraId="686789E9" w14:textId="77777777" w:rsidR="00FA5EB5" w:rsidRPr="00660D5A" w:rsidRDefault="00FA5EB5" w:rsidP="00FA5EB5">
      <w:pPr>
        <w:pStyle w:val="PlainText"/>
        <w:ind w:firstLine="720"/>
        <w:jc w:val="both"/>
        <w:rPr>
          <w:rFonts w:ascii="Times New Roman" w:hAnsi="Times New Roman"/>
          <w:sz w:val="24"/>
          <w:szCs w:val="24"/>
        </w:rPr>
      </w:pPr>
      <w:r w:rsidRPr="00660D5A">
        <w:rPr>
          <w:rFonts w:ascii="Times New Roman" w:hAnsi="Times New Roman"/>
          <w:sz w:val="24"/>
          <w:szCs w:val="24"/>
        </w:rPr>
        <w:t xml:space="preserve">Withdrawal of </w:t>
      </w:r>
      <w:r w:rsidRPr="00660D5A">
        <w:rPr>
          <w:rFonts w:ascii="Times New Roman" w:hAnsi="Times New Roman"/>
          <w:sz w:val="24"/>
          <w:szCs w:val="24"/>
          <w:lang w:val="en-US"/>
        </w:rPr>
        <w:t>provision</w:t>
      </w:r>
      <w:r w:rsidRPr="00660D5A">
        <w:rPr>
          <w:rFonts w:ascii="Times New Roman" w:hAnsi="Times New Roman"/>
          <w:sz w:val="24"/>
          <w:szCs w:val="24"/>
        </w:rPr>
        <w:t xml:space="preserve"> of ₹6.40 lakh was the net result of decrease of ₹5.00 lakh through re-appropriation and further decrease of ₹1.40 lakh by way of surrender without assigning any reason.</w:t>
      </w:r>
    </w:p>
    <w:p w14:paraId="6722AA60" w14:textId="77777777" w:rsidR="00FA5EB5" w:rsidRPr="00A53630" w:rsidRDefault="00FA5EB5" w:rsidP="00FA5EB5">
      <w:pPr>
        <w:pStyle w:val="PlainText"/>
        <w:rPr>
          <w:rFonts w:ascii="Times New Roman" w:hAnsi="Times New Roman"/>
          <w:sz w:val="24"/>
          <w:szCs w:val="24"/>
        </w:rPr>
      </w:pPr>
    </w:p>
    <w:p w14:paraId="37EF12F2" w14:textId="77777777" w:rsidR="00FA5EB5" w:rsidRPr="00017C2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xxiii)</w:t>
      </w:r>
      <w:r w:rsidRPr="00D953FA">
        <w:rPr>
          <w:rFonts w:ascii="Times New Roman" w:hAnsi="Times New Roman"/>
          <w:sz w:val="24"/>
          <w:szCs w:val="24"/>
        </w:rPr>
        <w:t xml:space="preserve"> </w:t>
      </w:r>
      <w:r>
        <w:rPr>
          <w:rFonts w:ascii="Times New Roman" w:hAnsi="Times New Roman"/>
          <w:sz w:val="24"/>
          <w:szCs w:val="24"/>
        </w:rPr>
        <w:t xml:space="preserve">      </w:t>
      </w:r>
      <w:r w:rsidRPr="00017C20">
        <w:rPr>
          <w:rFonts w:ascii="Times New Roman" w:hAnsi="Times New Roman"/>
          <w:sz w:val="24"/>
          <w:szCs w:val="24"/>
        </w:rPr>
        <w:t xml:space="preserve">(15) </w:t>
      </w:r>
      <w:r>
        <w:rPr>
          <w:rFonts w:ascii="Times New Roman" w:hAnsi="Times New Roman"/>
          <w:sz w:val="24"/>
          <w:szCs w:val="24"/>
        </w:rPr>
        <w:t xml:space="preserve">  Grant for C</w:t>
      </w:r>
      <w:r w:rsidRPr="00017C20">
        <w:rPr>
          <w:rFonts w:ascii="Times New Roman" w:hAnsi="Times New Roman"/>
          <w:sz w:val="24"/>
          <w:szCs w:val="24"/>
        </w:rPr>
        <w:t>onstruction of</w:t>
      </w:r>
    </w:p>
    <w:p w14:paraId="69B6A13B" w14:textId="77777777" w:rsidR="00FA5EB5" w:rsidRPr="00017C20" w:rsidRDefault="00FA5EB5" w:rsidP="00FA5EB5">
      <w:pPr>
        <w:pStyle w:val="PlainText"/>
        <w:rPr>
          <w:rFonts w:ascii="Times New Roman" w:hAnsi="Times New Roman"/>
          <w:sz w:val="24"/>
          <w:szCs w:val="24"/>
        </w:rPr>
      </w:pPr>
      <w:r w:rsidRPr="00017C20">
        <w:rPr>
          <w:rFonts w:ascii="Times New Roman" w:hAnsi="Times New Roman"/>
          <w:sz w:val="24"/>
          <w:szCs w:val="24"/>
        </w:rPr>
        <w:t xml:space="preserve">                     </w:t>
      </w:r>
      <w:r>
        <w:rPr>
          <w:rFonts w:ascii="Times New Roman" w:hAnsi="Times New Roman"/>
          <w:sz w:val="24"/>
          <w:szCs w:val="24"/>
        </w:rPr>
        <w:t xml:space="preserve">     </w:t>
      </w:r>
      <w:r w:rsidRPr="00017C20">
        <w:rPr>
          <w:rFonts w:ascii="Times New Roman" w:hAnsi="Times New Roman"/>
          <w:sz w:val="24"/>
          <w:szCs w:val="24"/>
        </w:rPr>
        <w:t xml:space="preserve"> Working Women's Hostel</w:t>
      </w:r>
    </w:p>
    <w:p w14:paraId="1E54540A"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2428C3EC"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200.00</w:t>
      </w:r>
    </w:p>
    <w:p w14:paraId="4AF108BB"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(-)95.99                                                   104.01             1</w:t>
      </w:r>
      <w:r w:rsidRPr="00A53630">
        <w:rPr>
          <w:rFonts w:ascii="Times New Roman" w:hAnsi="Times New Roman"/>
          <w:sz w:val="24"/>
          <w:szCs w:val="24"/>
        </w:rPr>
        <w:t xml:space="preserve">04.01     </w:t>
      </w:r>
      <w:r>
        <w:rPr>
          <w:rFonts w:ascii="Times New Roman" w:hAnsi="Times New Roman"/>
          <w:sz w:val="24"/>
          <w:szCs w:val="24"/>
        </w:rPr>
        <w:t xml:space="preserve">             ...</w:t>
      </w:r>
    </w:p>
    <w:p w14:paraId="1BE8B92A" w14:textId="77777777" w:rsidR="00FA5EB5" w:rsidRDefault="00FA5EB5" w:rsidP="00FA5EB5">
      <w:pPr>
        <w:pStyle w:val="PlainText"/>
        <w:rPr>
          <w:rFonts w:ascii="Times New Roman" w:hAnsi="Times New Roman"/>
          <w:sz w:val="24"/>
          <w:szCs w:val="24"/>
        </w:rPr>
      </w:pPr>
    </w:p>
    <w:p w14:paraId="4A1441D2" w14:textId="77777777" w:rsidR="00FA5EB5" w:rsidRPr="00A53630"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₹95.99 lakh was the net result of decrease of ₹86.58 lakh through re-appropriation and further decrease of ₹9.41 lakh by way of surrender without assigning any reason.</w:t>
      </w:r>
    </w:p>
    <w:p w14:paraId="062DECA9" w14:textId="77777777" w:rsidR="00FA5EB5" w:rsidRPr="00A53630" w:rsidRDefault="00FA5EB5" w:rsidP="00FA5EB5">
      <w:pPr>
        <w:pStyle w:val="PlainText"/>
        <w:rPr>
          <w:rFonts w:ascii="Times New Roman" w:hAnsi="Times New Roman"/>
          <w:sz w:val="24"/>
          <w:szCs w:val="24"/>
        </w:rPr>
      </w:pPr>
    </w:p>
    <w:p w14:paraId="2ADCBAEE"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xxiv</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(16) </w:t>
      </w:r>
      <w:r>
        <w:rPr>
          <w:rFonts w:ascii="Times New Roman" w:hAnsi="Times New Roman"/>
          <w:sz w:val="24"/>
          <w:szCs w:val="24"/>
        </w:rPr>
        <w:t xml:space="preserve">   </w:t>
      </w:r>
      <w:r w:rsidRPr="00A53630">
        <w:rPr>
          <w:rFonts w:ascii="Times New Roman" w:hAnsi="Times New Roman"/>
          <w:sz w:val="24"/>
          <w:szCs w:val="24"/>
        </w:rPr>
        <w:t>Implementation of State</w:t>
      </w:r>
    </w:p>
    <w:p w14:paraId="70FC046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Resource Centre for Women</w:t>
      </w:r>
    </w:p>
    <w:p w14:paraId="0F41588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58EF0C89"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78.00</w:t>
      </w:r>
    </w:p>
    <w:p w14:paraId="65C0D283"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78.00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3158D743" w14:textId="77777777" w:rsidR="00FA5EB5" w:rsidRDefault="00FA5EB5" w:rsidP="00FA5EB5">
      <w:pPr>
        <w:pStyle w:val="PlainText"/>
        <w:rPr>
          <w:rFonts w:ascii="Times New Roman" w:hAnsi="Times New Roman"/>
          <w:sz w:val="24"/>
          <w:szCs w:val="24"/>
        </w:rPr>
      </w:pPr>
    </w:p>
    <w:p w14:paraId="3846FFDB" w14:textId="77777777" w:rsidR="00FA5EB5" w:rsidRPr="00A53630"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entire </w:t>
      </w:r>
      <w:r>
        <w:rPr>
          <w:rFonts w:ascii="Times New Roman" w:hAnsi="Times New Roman"/>
          <w:sz w:val="24"/>
          <w:szCs w:val="24"/>
          <w:lang w:val="en-US"/>
        </w:rPr>
        <w:t>provision</w:t>
      </w:r>
      <w:r>
        <w:rPr>
          <w:rFonts w:ascii="Times New Roman" w:hAnsi="Times New Roman"/>
          <w:sz w:val="24"/>
          <w:szCs w:val="24"/>
        </w:rPr>
        <w:t xml:space="preserve"> of ₹78.00 lakh was the net result of decrease of ₹17.42 lakh through re-appropriation and further decrease of ₹60.58 lakh by way of surrender without assigning any reason.</w:t>
      </w:r>
    </w:p>
    <w:p w14:paraId="16D23839" w14:textId="77777777" w:rsidR="00FA5EB5" w:rsidRPr="00A53630" w:rsidRDefault="00FA5EB5" w:rsidP="00FA5EB5">
      <w:pPr>
        <w:pStyle w:val="PlainText"/>
        <w:rPr>
          <w:rFonts w:ascii="Times New Roman" w:hAnsi="Times New Roman"/>
          <w:sz w:val="24"/>
          <w:szCs w:val="24"/>
        </w:rPr>
      </w:pPr>
    </w:p>
    <w:p w14:paraId="19C39702"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xxv</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(17) </w:t>
      </w:r>
      <w:r>
        <w:rPr>
          <w:rFonts w:ascii="Times New Roman" w:hAnsi="Times New Roman"/>
          <w:sz w:val="24"/>
          <w:szCs w:val="24"/>
        </w:rPr>
        <w:t xml:space="preserve">  </w:t>
      </w:r>
      <w:r w:rsidRPr="00A53630">
        <w:rPr>
          <w:rFonts w:ascii="Times New Roman" w:hAnsi="Times New Roman"/>
          <w:sz w:val="24"/>
          <w:szCs w:val="24"/>
        </w:rPr>
        <w:t>Grant for construction of</w:t>
      </w:r>
    </w:p>
    <w:p w14:paraId="7F84F952"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Integrated Social Facilitation Centre</w:t>
      </w:r>
    </w:p>
    <w:p w14:paraId="2B5DB793"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455854C0"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12.00</w:t>
      </w:r>
    </w:p>
    <w:p w14:paraId="68B81520"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12.00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790F627C" w14:textId="77777777" w:rsidR="00FA5EB5" w:rsidRDefault="00FA5EB5" w:rsidP="00FA5EB5">
      <w:pPr>
        <w:pStyle w:val="PlainText"/>
        <w:rPr>
          <w:rFonts w:ascii="Times New Roman" w:hAnsi="Times New Roman"/>
          <w:sz w:val="24"/>
          <w:szCs w:val="24"/>
        </w:rPr>
      </w:pPr>
    </w:p>
    <w:p w14:paraId="5E422488"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xxvi</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(18) </w:t>
      </w:r>
      <w:r>
        <w:rPr>
          <w:rFonts w:ascii="Times New Roman" w:hAnsi="Times New Roman"/>
          <w:sz w:val="24"/>
          <w:szCs w:val="24"/>
        </w:rPr>
        <w:t xml:space="preserve">  </w:t>
      </w:r>
      <w:r w:rsidRPr="00A53630">
        <w:rPr>
          <w:rFonts w:ascii="Times New Roman" w:hAnsi="Times New Roman"/>
          <w:sz w:val="24"/>
          <w:szCs w:val="24"/>
        </w:rPr>
        <w:t>Swadhar</w:t>
      </w:r>
    </w:p>
    <w:p w14:paraId="2A806E6B"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1C18BFC3"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10.00</w:t>
      </w:r>
    </w:p>
    <w:p w14:paraId="7C815ADA"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10.00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0987542F" w14:textId="77777777" w:rsidR="00FA5EB5" w:rsidRDefault="00FA5EB5" w:rsidP="00FA5EB5">
      <w:pPr>
        <w:pStyle w:val="PlainText"/>
        <w:rPr>
          <w:rFonts w:ascii="Times New Roman" w:hAnsi="Times New Roman"/>
          <w:sz w:val="24"/>
          <w:szCs w:val="24"/>
        </w:rPr>
      </w:pPr>
    </w:p>
    <w:p w14:paraId="27B553A3" w14:textId="77777777" w:rsidR="00FA5EB5" w:rsidRDefault="00FA5EB5" w:rsidP="00FA5EB5">
      <w:pPr>
        <w:pStyle w:val="PlainText"/>
        <w:jc w:val="both"/>
        <w:rPr>
          <w:rFonts w:ascii="Times New Roman" w:hAnsi="Times New Roman"/>
          <w:sz w:val="24"/>
          <w:szCs w:val="24"/>
        </w:rPr>
      </w:pPr>
    </w:p>
    <w:p w14:paraId="72564F68"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Contd.</w:t>
      </w:r>
    </w:p>
    <w:p w14:paraId="743135A6" w14:textId="77777777" w:rsidR="00FA5EB5" w:rsidRDefault="00FA5EB5" w:rsidP="00FA5EB5">
      <w:pPr>
        <w:pStyle w:val="PlainText"/>
        <w:jc w:val="center"/>
        <w:rPr>
          <w:rFonts w:ascii="Times New Roman" w:hAnsi="Times New Roman"/>
          <w:sz w:val="24"/>
          <w:szCs w:val="24"/>
          <w:lang w:val="en-US"/>
        </w:rPr>
      </w:pPr>
    </w:p>
    <w:p w14:paraId="1EE41EA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0790EE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F3CFDF9" w14:textId="77777777" w:rsidR="00FA5EB5" w:rsidRPr="00C16DD3"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51E7F553"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xxvii</w:t>
      </w:r>
      <w:r w:rsidRPr="00D953FA">
        <w:rPr>
          <w:rFonts w:ascii="Times New Roman" w:hAnsi="Times New Roman"/>
          <w:sz w:val="24"/>
          <w:szCs w:val="24"/>
        </w:rPr>
        <w:t xml:space="preserve">) </w:t>
      </w:r>
      <w:r>
        <w:rPr>
          <w:rFonts w:ascii="Times New Roman" w:hAnsi="Times New Roman"/>
          <w:sz w:val="24"/>
          <w:szCs w:val="24"/>
        </w:rPr>
        <w:t xml:space="preserve">     </w:t>
      </w:r>
      <w:r w:rsidRPr="00C01AC7">
        <w:rPr>
          <w:rFonts w:ascii="Times New Roman" w:hAnsi="Times New Roman"/>
          <w:b/>
          <w:sz w:val="24"/>
          <w:szCs w:val="24"/>
        </w:rPr>
        <w:t>2235  Social Security and Welfare</w:t>
      </w:r>
    </w:p>
    <w:p w14:paraId="4ABB5003" w14:textId="77777777" w:rsidR="00FA5EB5" w:rsidRPr="00C01AC7" w:rsidRDefault="00FA5EB5" w:rsidP="00FA5EB5">
      <w:pPr>
        <w:pStyle w:val="PlainText"/>
        <w:rPr>
          <w:rFonts w:ascii="Times New Roman" w:hAnsi="Times New Roman"/>
          <w:i/>
          <w:sz w:val="24"/>
          <w:szCs w:val="24"/>
        </w:rPr>
      </w:pPr>
      <w:r w:rsidRPr="00D953FA">
        <w:rPr>
          <w:rFonts w:ascii="Times New Roman" w:hAnsi="Times New Roman"/>
          <w:sz w:val="24"/>
          <w:szCs w:val="24"/>
        </w:rPr>
        <w:t xml:space="preserve">                 </w:t>
      </w:r>
      <w:r w:rsidRPr="00C01AC7">
        <w:rPr>
          <w:rFonts w:ascii="Times New Roman" w:hAnsi="Times New Roman"/>
          <w:i/>
          <w:sz w:val="24"/>
          <w:szCs w:val="24"/>
        </w:rPr>
        <w:t>02      Social Welfare</w:t>
      </w:r>
    </w:p>
    <w:p w14:paraId="0EF95B49" w14:textId="77777777" w:rsidR="00FA5EB5" w:rsidRPr="00D953FA"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953FA">
        <w:rPr>
          <w:rFonts w:ascii="Times New Roman" w:hAnsi="Times New Roman"/>
          <w:sz w:val="24"/>
          <w:szCs w:val="24"/>
        </w:rPr>
        <w:t xml:space="preserve">104  </w:t>
      </w:r>
      <w:r>
        <w:rPr>
          <w:rFonts w:ascii="Times New Roman" w:hAnsi="Times New Roman"/>
          <w:sz w:val="24"/>
          <w:szCs w:val="24"/>
        </w:rPr>
        <w:t xml:space="preserve"> </w:t>
      </w:r>
      <w:r w:rsidRPr="00D953FA">
        <w:rPr>
          <w:rFonts w:ascii="Times New Roman" w:hAnsi="Times New Roman"/>
          <w:sz w:val="24"/>
          <w:szCs w:val="24"/>
        </w:rPr>
        <w:t xml:space="preserve"> Welfare of </w:t>
      </w:r>
      <w:r>
        <w:rPr>
          <w:rFonts w:ascii="Times New Roman" w:hAnsi="Times New Roman"/>
          <w:sz w:val="24"/>
          <w:szCs w:val="24"/>
        </w:rPr>
        <w:t>A</w:t>
      </w:r>
      <w:r w:rsidRPr="00D953FA">
        <w:rPr>
          <w:rFonts w:ascii="Times New Roman" w:hAnsi="Times New Roman"/>
          <w:sz w:val="24"/>
          <w:szCs w:val="24"/>
        </w:rPr>
        <w:t xml:space="preserve">ged, </w:t>
      </w:r>
      <w:r>
        <w:rPr>
          <w:rFonts w:ascii="Times New Roman" w:hAnsi="Times New Roman"/>
          <w:sz w:val="24"/>
          <w:szCs w:val="24"/>
        </w:rPr>
        <w:t>I</w:t>
      </w:r>
      <w:r w:rsidRPr="00D953FA">
        <w:rPr>
          <w:rFonts w:ascii="Times New Roman" w:hAnsi="Times New Roman"/>
          <w:sz w:val="24"/>
          <w:szCs w:val="24"/>
        </w:rPr>
        <w:t>nfirm and</w:t>
      </w:r>
    </w:p>
    <w:p w14:paraId="0F2FAAFB"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  </w:t>
      </w:r>
      <w:r>
        <w:rPr>
          <w:rFonts w:ascii="Times New Roman" w:hAnsi="Times New Roman"/>
          <w:sz w:val="24"/>
          <w:szCs w:val="24"/>
        </w:rPr>
        <w:t>D</w:t>
      </w:r>
      <w:r w:rsidRPr="00D953FA">
        <w:rPr>
          <w:rFonts w:ascii="Times New Roman" w:hAnsi="Times New Roman"/>
          <w:sz w:val="24"/>
          <w:szCs w:val="24"/>
        </w:rPr>
        <w:t>estitute</w:t>
      </w:r>
    </w:p>
    <w:p w14:paraId="32BF202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(03) </w:t>
      </w:r>
      <w:r>
        <w:rPr>
          <w:rFonts w:ascii="Times New Roman" w:hAnsi="Times New Roman"/>
          <w:sz w:val="24"/>
          <w:szCs w:val="24"/>
        </w:rPr>
        <w:t xml:space="preserve">  </w:t>
      </w:r>
      <w:r w:rsidRPr="00A53630">
        <w:rPr>
          <w:rFonts w:ascii="Times New Roman" w:hAnsi="Times New Roman"/>
          <w:sz w:val="24"/>
          <w:szCs w:val="24"/>
        </w:rPr>
        <w:t>National Plan of Action for</w:t>
      </w:r>
    </w:p>
    <w:p w14:paraId="694117C9"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Women Grants-in-aid to </w:t>
      </w:r>
      <w:r>
        <w:rPr>
          <w:rFonts w:ascii="Times New Roman" w:hAnsi="Times New Roman"/>
          <w:sz w:val="24"/>
          <w:szCs w:val="24"/>
        </w:rPr>
        <w:t>V</w:t>
      </w:r>
      <w:r w:rsidRPr="00A53630">
        <w:rPr>
          <w:rFonts w:ascii="Times New Roman" w:hAnsi="Times New Roman"/>
          <w:sz w:val="24"/>
          <w:szCs w:val="24"/>
        </w:rPr>
        <w:t>oluntary</w:t>
      </w:r>
    </w:p>
    <w:p w14:paraId="013A6CE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O</w:t>
      </w:r>
      <w:r w:rsidRPr="00A53630">
        <w:rPr>
          <w:rFonts w:ascii="Times New Roman" w:hAnsi="Times New Roman"/>
          <w:sz w:val="24"/>
          <w:szCs w:val="24"/>
        </w:rPr>
        <w:t>rganisations for care of</w:t>
      </w:r>
    </w:p>
    <w:p w14:paraId="3970056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Destitute Widows Aged and In</w:t>
      </w:r>
      <w:r w:rsidRPr="00A53630">
        <w:rPr>
          <w:rFonts w:ascii="Times New Roman" w:hAnsi="Times New Roman"/>
          <w:sz w:val="24"/>
          <w:szCs w:val="24"/>
        </w:rPr>
        <w:t>firm</w:t>
      </w:r>
    </w:p>
    <w:p w14:paraId="198BF818"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Women</w:t>
      </w:r>
    </w:p>
    <w:p w14:paraId="29B96E1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49C112C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30.00</w:t>
      </w:r>
    </w:p>
    <w:p w14:paraId="0EF9BBB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3.00            </w:t>
      </w:r>
      <w:r>
        <w:rPr>
          <w:rFonts w:ascii="Times New Roman" w:hAnsi="Times New Roman"/>
          <w:sz w:val="24"/>
          <w:szCs w:val="24"/>
        </w:rPr>
        <w:t xml:space="preserve">                                     </w:t>
      </w:r>
      <w:r w:rsidRPr="00A53630">
        <w:rPr>
          <w:rFonts w:ascii="Times New Roman" w:hAnsi="Times New Roman"/>
          <w:sz w:val="24"/>
          <w:szCs w:val="24"/>
        </w:rPr>
        <w:t xml:space="preserve">     27.00   </w:t>
      </w:r>
      <w:r>
        <w:rPr>
          <w:rFonts w:ascii="Times New Roman" w:hAnsi="Times New Roman"/>
          <w:sz w:val="24"/>
          <w:szCs w:val="24"/>
        </w:rPr>
        <w:t xml:space="preserve">        </w:t>
      </w:r>
      <w:r w:rsidRPr="00A53630">
        <w:rPr>
          <w:rFonts w:ascii="Times New Roman" w:hAnsi="Times New Roman"/>
          <w:sz w:val="24"/>
          <w:szCs w:val="24"/>
        </w:rPr>
        <w:t xml:space="preserve">    27.00     </w:t>
      </w:r>
      <w:r>
        <w:rPr>
          <w:rFonts w:ascii="Times New Roman" w:hAnsi="Times New Roman"/>
          <w:sz w:val="24"/>
          <w:szCs w:val="24"/>
        </w:rPr>
        <w:t xml:space="preserve">             ...</w:t>
      </w:r>
    </w:p>
    <w:p w14:paraId="1DA29B58" w14:textId="77777777" w:rsidR="00FA5EB5" w:rsidRPr="00A53630" w:rsidRDefault="00FA5EB5" w:rsidP="00FA5EB5">
      <w:pPr>
        <w:pStyle w:val="PlainText"/>
        <w:rPr>
          <w:rFonts w:ascii="Times New Roman" w:hAnsi="Times New Roman"/>
          <w:sz w:val="24"/>
          <w:szCs w:val="24"/>
        </w:rPr>
      </w:pPr>
    </w:p>
    <w:p w14:paraId="022E463B"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xxviii</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(07) </w:t>
      </w:r>
      <w:r>
        <w:rPr>
          <w:rFonts w:ascii="Times New Roman" w:hAnsi="Times New Roman"/>
          <w:sz w:val="24"/>
          <w:szCs w:val="24"/>
        </w:rPr>
        <w:t xml:space="preserve">  </w:t>
      </w:r>
      <w:r w:rsidRPr="00A53630">
        <w:rPr>
          <w:rFonts w:ascii="Times New Roman" w:hAnsi="Times New Roman"/>
          <w:sz w:val="24"/>
          <w:szCs w:val="24"/>
        </w:rPr>
        <w:t xml:space="preserve">National </w:t>
      </w:r>
      <w:r>
        <w:rPr>
          <w:rFonts w:ascii="Times New Roman" w:hAnsi="Times New Roman"/>
          <w:sz w:val="24"/>
          <w:szCs w:val="24"/>
        </w:rPr>
        <w:t>P</w:t>
      </w:r>
      <w:r w:rsidRPr="00A53630">
        <w:rPr>
          <w:rFonts w:ascii="Times New Roman" w:hAnsi="Times New Roman"/>
          <w:sz w:val="24"/>
          <w:szCs w:val="24"/>
        </w:rPr>
        <w:t xml:space="preserve">lan of </w:t>
      </w:r>
      <w:r>
        <w:rPr>
          <w:rFonts w:ascii="Times New Roman" w:hAnsi="Times New Roman"/>
          <w:sz w:val="24"/>
          <w:szCs w:val="24"/>
        </w:rPr>
        <w:t>A</w:t>
      </w:r>
      <w:r w:rsidRPr="00A53630">
        <w:rPr>
          <w:rFonts w:ascii="Times New Roman" w:hAnsi="Times New Roman"/>
          <w:sz w:val="24"/>
          <w:szCs w:val="24"/>
        </w:rPr>
        <w:t>ction for</w:t>
      </w:r>
    </w:p>
    <w:p w14:paraId="4448EEF2"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O</w:t>
      </w:r>
      <w:r w:rsidRPr="00A53630">
        <w:rPr>
          <w:rFonts w:ascii="Times New Roman" w:hAnsi="Times New Roman"/>
          <w:sz w:val="24"/>
          <w:szCs w:val="24"/>
        </w:rPr>
        <w:t xml:space="preserve">lder </w:t>
      </w:r>
      <w:r>
        <w:rPr>
          <w:rFonts w:ascii="Times New Roman" w:hAnsi="Times New Roman"/>
          <w:sz w:val="24"/>
          <w:szCs w:val="24"/>
        </w:rPr>
        <w:t>P</w:t>
      </w:r>
      <w:r w:rsidRPr="00A53630">
        <w:rPr>
          <w:rFonts w:ascii="Times New Roman" w:hAnsi="Times New Roman"/>
          <w:sz w:val="24"/>
          <w:szCs w:val="24"/>
        </w:rPr>
        <w:t>ersons</w:t>
      </w:r>
    </w:p>
    <w:p w14:paraId="3D038585"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4B26145C"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10.00</w:t>
      </w:r>
    </w:p>
    <w:p w14:paraId="0EE7ED7C"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10.00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728E5C46" w14:textId="77777777" w:rsidR="00FA5EB5" w:rsidRDefault="00FA5EB5" w:rsidP="00FA5EB5">
      <w:pPr>
        <w:pStyle w:val="PlainText"/>
        <w:rPr>
          <w:rFonts w:ascii="Times New Roman" w:hAnsi="Times New Roman"/>
          <w:sz w:val="24"/>
          <w:szCs w:val="24"/>
        </w:rPr>
      </w:pPr>
    </w:p>
    <w:p w14:paraId="5A76EC6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Surrender of entire </w:t>
      </w:r>
      <w:r>
        <w:rPr>
          <w:rFonts w:ascii="Times New Roman" w:hAnsi="Times New Roman"/>
          <w:sz w:val="24"/>
          <w:szCs w:val="24"/>
          <w:lang w:val="en-US"/>
        </w:rPr>
        <w:t>provision</w:t>
      </w:r>
      <w:r>
        <w:rPr>
          <w:rFonts w:ascii="Times New Roman" w:hAnsi="Times New Roman"/>
          <w:sz w:val="24"/>
          <w:szCs w:val="24"/>
        </w:rPr>
        <w:t xml:space="preserve"> of ₹35.00 lakh</w:t>
      </w:r>
      <w:r w:rsidRPr="00043919">
        <w:rPr>
          <w:rFonts w:ascii="Times New Roman" w:hAnsi="Times New Roman"/>
          <w:sz w:val="24"/>
          <w:szCs w:val="24"/>
        </w:rPr>
        <w:t xml:space="preserve"> </w:t>
      </w:r>
      <w:r>
        <w:rPr>
          <w:rFonts w:ascii="Times New Roman" w:hAnsi="Times New Roman"/>
          <w:sz w:val="24"/>
          <w:szCs w:val="24"/>
        </w:rPr>
        <w:t>at serial number (xxv) to (xxviii)  was made without assigning any reason.</w:t>
      </w:r>
    </w:p>
    <w:p w14:paraId="1F5818BE" w14:textId="77777777" w:rsidR="00FA5EB5" w:rsidRDefault="00FA5EB5" w:rsidP="00FA5EB5">
      <w:pPr>
        <w:pStyle w:val="PlainText"/>
        <w:rPr>
          <w:rFonts w:ascii="Times New Roman" w:hAnsi="Times New Roman"/>
          <w:sz w:val="24"/>
          <w:szCs w:val="24"/>
        </w:rPr>
      </w:pPr>
    </w:p>
    <w:p w14:paraId="11B9E507"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xxix</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(08) </w:t>
      </w:r>
      <w:r>
        <w:rPr>
          <w:rFonts w:ascii="Times New Roman" w:hAnsi="Times New Roman"/>
          <w:sz w:val="24"/>
          <w:szCs w:val="24"/>
        </w:rPr>
        <w:t xml:space="preserve">  International Day o</w:t>
      </w:r>
      <w:r w:rsidRPr="00A53630">
        <w:rPr>
          <w:rFonts w:ascii="Times New Roman" w:hAnsi="Times New Roman"/>
          <w:sz w:val="24"/>
          <w:szCs w:val="24"/>
        </w:rPr>
        <w:t>f Older</w:t>
      </w:r>
      <w:r>
        <w:rPr>
          <w:rFonts w:ascii="Times New Roman" w:hAnsi="Times New Roman"/>
          <w:sz w:val="24"/>
          <w:szCs w:val="24"/>
        </w:rPr>
        <w:t xml:space="preserve"> </w:t>
      </w:r>
      <w:r w:rsidRPr="00A53630">
        <w:rPr>
          <w:rFonts w:ascii="Times New Roman" w:hAnsi="Times New Roman"/>
          <w:sz w:val="24"/>
          <w:szCs w:val="24"/>
        </w:rPr>
        <w:t>Persons</w:t>
      </w:r>
    </w:p>
    <w:p w14:paraId="2393F345"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7DE85A9B"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30.00</w:t>
      </w:r>
    </w:p>
    <w:p w14:paraId="55E8E385"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10.75              </w:t>
      </w:r>
      <w:r>
        <w:rPr>
          <w:rFonts w:ascii="Times New Roman" w:hAnsi="Times New Roman"/>
          <w:sz w:val="24"/>
          <w:szCs w:val="24"/>
        </w:rPr>
        <w:t xml:space="preserve">                                    </w:t>
      </w:r>
      <w:r w:rsidRPr="00A53630">
        <w:rPr>
          <w:rFonts w:ascii="Times New Roman" w:hAnsi="Times New Roman"/>
          <w:sz w:val="24"/>
          <w:szCs w:val="24"/>
        </w:rPr>
        <w:t xml:space="preserve">   19.25  </w:t>
      </w:r>
      <w:r>
        <w:rPr>
          <w:rFonts w:ascii="Times New Roman" w:hAnsi="Times New Roman"/>
          <w:sz w:val="24"/>
          <w:szCs w:val="24"/>
        </w:rPr>
        <w:t xml:space="preserve">        </w:t>
      </w:r>
      <w:r w:rsidRPr="00A53630">
        <w:rPr>
          <w:rFonts w:ascii="Times New Roman" w:hAnsi="Times New Roman"/>
          <w:sz w:val="24"/>
          <w:szCs w:val="24"/>
        </w:rPr>
        <w:t xml:space="preserve">     19.25     </w:t>
      </w:r>
      <w:r>
        <w:rPr>
          <w:rFonts w:ascii="Times New Roman" w:hAnsi="Times New Roman"/>
          <w:sz w:val="24"/>
          <w:szCs w:val="24"/>
        </w:rPr>
        <w:t xml:space="preserve">             ...</w:t>
      </w:r>
    </w:p>
    <w:p w14:paraId="626D3EDB" w14:textId="77777777" w:rsidR="00FA5EB5" w:rsidRDefault="00FA5EB5" w:rsidP="00FA5EB5">
      <w:pPr>
        <w:pStyle w:val="PlainText"/>
        <w:rPr>
          <w:rFonts w:ascii="Times New Roman" w:hAnsi="Times New Roman"/>
          <w:sz w:val="24"/>
          <w:szCs w:val="24"/>
        </w:rPr>
      </w:pPr>
    </w:p>
    <w:p w14:paraId="141133B9"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₹10.75 lakh was the net result of increase of ₹8.50 lakh through re-appropriation due to requirement of fund to meet expenditure under the scheme and further decrease of ₹19.25 lakh by way of surrender without assigning any reason.</w:t>
      </w:r>
    </w:p>
    <w:p w14:paraId="72FA03B7" w14:textId="77777777" w:rsidR="00FA5EB5" w:rsidRDefault="00FA5EB5" w:rsidP="00FA5EB5">
      <w:pPr>
        <w:pStyle w:val="PlainText"/>
        <w:rPr>
          <w:rFonts w:ascii="Times New Roman" w:hAnsi="Times New Roman"/>
          <w:sz w:val="24"/>
          <w:szCs w:val="24"/>
        </w:rPr>
      </w:pPr>
    </w:p>
    <w:p w14:paraId="7C6D7691"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xxx</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(09) </w:t>
      </w:r>
      <w:r>
        <w:rPr>
          <w:rFonts w:ascii="Times New Roman" w:hAnsi="Times New Roman"/>
          <w:sz w:val="24"/>
          <w:szCs w:val="24"/>
        </w:rPr>
        <w:t xml:space="preserve">  </w:t>
      </w:r>
      <w:r w:rsidRPr="00A53630">
        <w:rPr>
          <w:rFonts w:ascii="Times New Roman" w:hAnsi="Times New Roman"/>
          <w:sz w:val="24"/>
          <w:szCs w:val="24"/>
        </w:rPr>
        <w:t>Chief Minister's Social</w:t>
      </w:r>
    </w:p>
    <w:p w14:paraId="0E6A98E2"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Assistance to the Infirm and</w:t>
      </w:r>
    </w:p>
    <w:p w14:paraId="2A77C17D"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Widows</w:t>
      </w:r>
    </w:p>
    <w:p w14:paraId="4F46926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616B69E2"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A53630">
        <w:rPr>
          <w:rFonts w:ascii="Times New Roman" w:hAnsi="Times New Roman"/>
          <w:sz w:val="24"/>
          <w:szCs w:val="24"/>
        </w:rPr>
        <w:t>0</w:t>
      </w:r>
      <w:r>
        <w:rPr>
          <w:rFonts w:ascii="Times New Roman" w:hAnsi="Times New Roman"/>
          <w:sz w:val="24"/>
          <w:szCs w:val="24"/>
        </w:rPr>
        <w:t>,</w:t>
      </w:r>
      <w:r w:rsidRPr="00A53630">
        <w:rPr>
          <w:rFonts w:ascii="Times New Roman" w:hAnsi="Times New Roman"/>
          <w:sz w:val="24"/>
          <w:szCs w:val="24"/>
        </w:rPr>
        <w:t>000.00</w:t>
      </w:r>
    </w:p>
    <w:p w14:paraId="70C9F59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313.32          </w:t>
      </w:r>
      <w:r>
        <w:rPr>
          <w:rFonts w:ascii="Times New Roman" w:hAnsi="Times New Roman"/>
          <w:sz w:val="24"/>
          <w:szCs w:val="24"/>
        </w:rPr>
        <w:t xml:space="preserve">                                  </w:t>
      </w:r>
      <w:r w:rsidRPr="00A53630">
        <w:rPr>
          <w:rFonts w:ascii="Times New Roman" w:hAnsi="Times New Roman"/>
          <w:sz w:val="24"/>
          <w:szCs w:val="24"/>
        </w:rPr>
        <w:t xml:space="preserve">    9</w:t>
      </w:r>
      <w:r>
        <w:rPr>
          <w:rFonts w:ascii="Times New Roman" w:hAnsi="Times New Roman"/>
          <w:sz w:val="24"/>
          <w:szCs w:val="24"/>
        </w:rPr>
        <w:t>,</w:t>
      </w:r>
      <w:r w:rsidRPr="00A53630">
        <w:rPr>
          <w:rFonts w:ascii="Times New Roman" w:hAnsi="Times New Roman"/>
          <w:sz w:val="24"/>
          <w:szCs w:val="24"/>
        </w:rPr>
        <w:t>6</w:t>
      </w:r>
      <w:r>
        <w:rPr>
          <w:rFonts w:ascii="Times New Roman" w:hAnsi="Times New Roman"/>
          <w:sz w:val="24"/>
          <w:szCs w:val="24"/>
        </w:rPr>
        <w:t>86.69           9,6</w:t>
      </w:r>
      <w:r w:rsidRPr="00A53630">
        <w:rPr>
          <w:rFonts w:ascii="Times New Roman" w:hAnsi="Times New Roman"/>
          <w:sz w:val="24"/>
          <w:szCs w:val="24"/>
        </w:rPr>
        <w:t xml:space="preserve">86.69    </w:t>
      </w:r>
      <w:r>
        <w:rPr>
          <w:rFonts w:ascii="Times New Roman" w:hAnsi="Times New Roman"/>
          <w:sz w:val="24"/>
          <w:szCs w:val="24"/>
        </w:rPr>
        <w:t xml:space="preserve">             ...</w:t>
      </w:r>
    </w:p>
    <w:p w14:paraId="0EDF90AE" w14:textId="77777777" w:rsidR="00FA5EB5" w:rsidRDefault="00FA5EB5" w:rsidP="00FA5EB5">
      <w:pPr>
        <w:pStyle w:val="PlainText"/>
        <w:rPr>
          <w:rFonts w:ascii="Times New Roman" w:hAnsi="Times New Roman"/>
          <w:sz w:val="24"/>
          <w:szCs w:val="24"/>
        </w:rPr>
      </w:pPr>
    </w:p>
    <w:p w14:paraId="31BE093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313</w:t>
      </w:r>
      <w:r>
        <w:rPr>
          <w:rFonts w:ascii="Times New Roman" w:hAnsi="Times New Roman"/>
          <w:sz w:val="24"/>
          <w:szCs w:val="24"/>
        </w:rPr>
        <w:t>.</w:t>
      </w:r>
      <w:r>
        <w:rPr>
          <w:rFonts w:ascii="Times New Roman" w:hAnsi="Times New Roman"/>
          <w:sz w:val="24"/>
          <w:szCs w:val="24"/>
          <w:lang w:val="en-US"/>
        </w:rPr>
        <w:t>32</w:t>
      </w:r>
      <w:r>
        <w:rPr>
          <w:rFonts w:ascii="Times New Roman" w:hAnsi="Times New Roman"/>
          <w:sz w:val="24"/>
          <w:szCs w:val="24"/>
        </w:rPr>
        <w:t xml:space="preserve"> lakh was the net result of </w:t>
      </w:r>
      <w:r>
        <w:rPr>
          <w:rFonts w:ascii="Times New Roman" w:hAnsi="Times New Roman"/>
          <w:sz w:val="24"/>
          <w:szCs w:val="24"/>
          <w:lang w:val="en-US"/>
        </w:rPr>
        <w:t>decrease</w:t>
      </w:r>
      <w:r>
        <w:rPr>
          <w:rFonts w:ascii="Times New Roman" w:hAnsi="Times New Roman"/>
          <w:sz w:val="24"/>
          <w:szCs w:val="24"/>
        </w:rPr>
        <w:t xml:space="preserve"> of ₹</w:t>
      </w:r>
      <w:r>
        <w:rPr>
          <w:rFonts w:ascii="Times New Roman" w:hAnsi="Times New Roman"/>
          <w:sz w:val="24"/>
          <w:szCs w:val="24"/>
          <w:lang w:val="en-US"/>
        </w:rPr>
        <w:t>195</w:t>
      </w:r>
      <w:r>
        <w:rPr>
          <w:rFonts w:ascii="Times New Roman" w:hAnsi="Times New Roman"/>
          <w:sz w:val="24"/>
          <w:szCs w:val="24"/>
        </w:rPr>
        <w:t>.</w:t>
      </w:r>
      <w:r>
        <w:rPr>
          <w:rFonts w:ascii="Times New Roman" w:hAnsi="Times New Roman"/>
          <w:sz w:val="24"/>
          <w:szCs w:val="24"/>
          <w:lang w:val="en-US"/>
        </w:rPr>
        <w:t>19</w:t>
      </w:r>
      <w:r>
        <w:rPr>
          <w:rFonts w:ascii="Times New Roman" w:hAnsi="Times New Roman"/>
          <w:sz w:val="24"/>
          <w:szCs w:val="24"/>
        </w:rPr>
        <w:t xml:space="preserve"> lakh through re-appropriation and further decrease of ₹</w:t>
      </w:r>
      <w:r>
        <w:rPr>
          <w:rFonts w:ascii="Times New Roman" w:hAnsi="Times New Roman"/>
          <w:sz w:val="24"/>
          <w:szCs w:val="24"/>
          <w:lang w:val="en-US"/>
        </w:rPr>
        <w:t>118</w:t>
      </w:r>
      <w:r>
        <w:rPr>
          <w:rFonts w:ascii="Times New Roman" w:hAnsi="Times New Roman"/>
          <w:sz w:val="24"/>
          <w:szCs w:val="24"/>
        </w:rPr>
        <w:t>.</w:t>
      </w:r>
      <w:r>
        <w:rPr>
          <w:rFonts w:ascii="Times New Roman" w:hAnsi="Times New Roman"/>
          <w:sz w:val="24"/>
          <w:szCs w:val="24"/>
          <w:lang w:val="en-US"/>
        </w:rPr>
        <w:t>13</w:t>
      </w:r>
      <w:r>
        <w:rPr>
          <w:rFonts w:ascii="Times New Roman" w:hAnsi="Times New Roman"/>
          <w:sz w:val="24"/>
          <w:szCs w:val="24"/>
        </w:rPr>
        <w:t xml:space="preserve"> lakh by way of surrender without assigning any reason.</w:t>
      </w:r>
    </w:p>
    <w:p w14:paraId="6273C6E3" w14:textId="77777777" w:rsidR="00FA5EB5" w:rsidRDefault="00FA5EB5" w:rsidP="00FA5EB5">
      <w:pPr>
        <w:pStyle w:val="PlainText"/>
        <w:rPr>
          <w:rFonts w:ascii="Times New Roman" w:hAnsi="Times New Roman"/>
          <w:sz w:val="24"/>
          <w:szCs w:val="24"/>
        </w:rPr>
      </w:pPr>
    </w:p>
    <w:p w14:paraId="0EA1D8BF" w14:textId="77777777" w:rsidR="00FA5EB5" w:rsidRDefault="00FA5EB5" w:rsidP="00FA5EB5">
      <w:pPr>
        <w:pStyle w:val="PlainText"/>
        <w:rPr>
          <w:rFonts w:ascii="Times New Roman" w:hAnsi="Times New Roman"/>
          <w:sz w:val="24"/>
          <w:szCs w:val="24"/>
        </w:rPr>
      </w:pPr>
    </w:p>
    <w:p w14:paraId="7204C889" w14:textId="77777777" w:rsidR="00FA5EB5" w:rsidRDefault="00FA5EB5" w:rsidP="00FA5EB5">
      <w:pPr>
        <w:pStyle w:val="PlainText"/>
        <w:rPr>
          <w:rFonts w:ascii="Times New Roman" w:hAnsi="Times New Roman"/>
          <w:sz w:val="24"/>
          <w:szCs w:val="24"/>
        </w:rPr>
      </w:pPr>
    </w:p>
    <w:p w14:paraId="3C8E35F7" w14:textId="77777777" w:rsidR="00FA5EB5" w:rsidRDefault="00FA5EB5" w:rsidP="00FA5EB5">
      <w:pPr>
        <w:pStyle w:val="PlainText"/>
        <w:rPr>
          <w:rFonts w:ascii="Times New Roman" w:hAnsi="Times New Roman"/>
          <w:sz w:val="24"/>
          <w:szCs w:val="24"/>
        </w:rPr>
      </w:pPr>
    </w:p>
    <w:p w14:paraId="36B92ADC"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Contd.</w:t>
      </w:r>
    </w:p>
    <w:p w14:paraId="78AE0380" w14:textId="77777777" w:rsidR="00FA5EB5" w:rsidRDefault="00FA5EB5" w:rsidP="00FA5EB5">
      <w:pPr>
        <w:pStyle w:val="PlainText"/>
        <w:jc w:val="center"/>
        <w:rPr>
          <w:rFonts w:ascii="Times New Roman" w:hAnsi="Times New Roman"/>
          <w:sz w:val="24"/>
          <w:szCs w:val="24"/>
          <w:lang w:val="en-US"/>
        </w:rPr>
      </w:pPr>
    </w:p>
    <w:p w14:paraId="46C92D9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EE645C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30FDA47" w14:textId="77777777" w:rsidR="00FA5EB5" w:rsidRPr="00145FCE"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2235C0B8"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xxxi</w:t>
      </w:r>
      <w:r w:rsidRPr="00D953FA">
        <w:rPr>
          <w:rFonts w:ascii="Times New Roman" w:hAnsi="Times New Roman"/>
          <w:sz w:val="24"/>
          <w:szCs w:val="24"/>
        </w:rPr>
        <w:t xml:space="preserve">) </w:t>
      </w:r>
      <w:r>
        <w:rPr>
          <w:rFonts w:ascii="Times New Roman" w:hAnsi="Times New Roman"/>
          <w:sz w:val="24"/>
          <w:szCs w:val="24"/>
        </w:rPr>
        <w:t xml:space="preserve">      </w:t>
      </w:r>
      <w:r w:rsidRPr="00C01AC7">
        <w:rPr>
          <w:rFonts w:ascii="Times New Roman" w:hAnsi="Times New Roman"/>
          <w:b/>
          <w:sz w:val="24"/>
          <w:szCs w:val="24"/>
        </w:rPr>
        <w:t>2235  Social Security and Welfare</w:t>
      </w:r>
    </w:p>
    <w:p w14:paraId="032F0E0B" w14:textId="77777777" w:rsidR="00FA5EB5" w:rsidRPr="00C01AC7" w:rsidRDefault="00FA5EB5" w:rsidP="00FA5EB5">
      <w:pPr>
        <w:pStyle w:val="PlainText"/>
        <w:rPr>
          <w:rFonts w:ascii="Times New Roman" w:hAnsi="Times New Roman"/>
          <w:i/>
          <w:sz w:val="24"/>
          <w:szCs w:val="24"/>
        </w:rPr>
      </w:pPr>
      <w:r w:rsidRPr="00D953FA">
        <w:rPr>
          <w:rFonts w:ascii="Times New Roman" w:hAnsi="Times New Roman"/>
          <w:sz w:val="24"/>
          <w:szCs w:val="24"/>
        </w:rPr>
        <w:t xml:space="preserve">                 </w:t>
      </w:r>
      <w:r w:rsidRPr="00C01AC7">
        <w:rPr>
          <w:rFonts w:ascii="Times New Roman" w:hAnsi="Times New Roman"/>
          <w:i/>
          <w:sz w:val="24"/>
          <w:szCs w:val="24"/>
        </w:rPr>
        <w:t>02      Social Welfare</w:t>
      </w:r>
    </w:p>
    <w:p w14:paraId="3F3A5C24"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106  </w:t>
      </w:r>
      <w:r>
        <w:rPr>
          <w:rFonts w:ascii="Times New Roman" w:hAnsi="Times New Roman"/>
          <w:sz w:val="24"/>
          <w:szCs w:val="24"/>
        </w:rPr>
        <w:t xml:space="preserve"> </w:t>
      </w:r>
      <w:r w:rsidRPr="00D953FA">
        <w:rPr>
          <w:rFonts w:ascii="Times New Roman" w:hAnsi="Times New Roman"/>
          <w:sz w:val="24"/>
          <w:szCs w:val="24"/>
        </w:rPr>
        <w:t xml:space="preserve"> Correctional Services</w:t>
      </w:r>
    </w:p>
    <w:p w14:paraId="3CEDA7FF" w14:textId="77777777" w:rsidR="00FA5EB5" w:rsidRDefault="00FA5EB5" w:rsidP="00FA5EB5">
      <w:pPr>
        <w:pStyle w:val="PlainText"/>
        <w:rPr>
          <w:rFonts w:ascii="Times New Roman" w:hAnsi="Times New Roman"/>
          <w:sz w:val="24"/>
          <w:szCs w:val="24"/>
          <w:lang w:val="en-US"/>
        </w:rPr>
      </w:pPr>
      <w:r w:rsidRPr="00D953FA">
        <w:rPr>
          <w:rFonts w:ascii="Times New Roman" w:hAnsi="Times New Roman"/>
          <w:sz w:val="24"/>
          <w:szCs w:val="24"/>
        </w:rPr>
        <w:t xml:space="preserve">                 (03) </w:t>
      </w:r>
      <w:r>
        <w:rPr>
          <w:rFonts w:ascii="Times New Roman" w:hAnsi="Times New Roman"/>
          <w:sz w:val="24"/>
          <w:szCs w:val="24"/>
        </w:rPr>
        <w:t xml:space="preserve">  </w:t>
      </w:r>
      <w:r w:rsidRPr="00D953FA">
        <w:rPr>
          <w:rFonts w:ascii="Times New Roman" w:hAnsi="Times New Roman"/>
          <w:sz w:val="24"/>
          <w:szCs w:val="24"/>
        </w:rPr>
        <w:t xml:space="preserve">Implementation of Children Act. </w:t>
      </w:r>
    </w:p>
    <w:p w14:paraId="0452C718" w14:textId="77777777" w:rsidR="00FA5EB5" w:rsidRDefault="00FA5EB5" w:rsidP="00FA5EB5">
      <w:pPr>
        <w:pStyle w:val="PlainText"/>
        <w:rPr>
          <w:rFonts w:ascii="Times New Roman" w:hAnsi="Times New Roman"/>
          <w:sz w:val="24"/>
          <w:szCs w:val="24"/>
          <w:lang w:val="en-US"/>
        </w:rPr>
      </w:pPr>
      <w:r>
        <w:rPr>
          <w:rFonts w:ascii="Times New Roman" w:hAnsi="Times New Roman"/>
          <w:sz w:val="24"/>
          <w:szCs w:val="24"/>
          <w:lang w:val="en-US"/>
        </w:rPr>
        <w:t xml:space="preserve">                           </w:t>
      </w:r>
      <w:r>
        <w:rPr>
          <w:rFonts w:ascii="Times New Roman" w:hAnsi="Times New Roman"/>
          <w:sz w:val="24"/>
          <w:szCs w:val="24"/>
        </w:rPr>
        <w:t>E</w:t>
      </w:r>
      <w:r w:rsidRPr="00D953FA">
        <w:rPr>
          <w:rFonts w:ascii="Times New Roman" w:hAnsi="Times New Roman"/>
          <w:sz w:val="24"/>
          <w:szCs w:val="24"/>
        </w:rPr>
        <w:t>stablishment of Juvinile</w:t>
      </w:r>
      <w:r>
        <w:rPr>
          <w:rFonts w:ascii="Times New Roman" w:hAnsi="Times New Roman"/>
          <w:sz w:val="24"/>
          <w:szCs w:val="24"/>
          <w:lang w:val="en-US"/>
        </w:rPr>
        <w:t xml:space="preserve"> </w:t>
      </w:r>
    </w:p>
    <w:p w14:paraId="76AC94F2" w14:textId="77777777" w:rsidR="00FA5EB5" w:rsidRPr="00D953FA"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w:t>
      </w:r>
      <w:r>
        <w:rPr>
          <w:rFonts w:ascii="Times New Roman" w:hAnsi="Times New Roman"/>
          <w:sz w:val="24"/>
          <w:szCs w:val="24"/>
        </w:rPr>
        <w:t>Guidance Centre</w:t>
      </w:r>
    </w:p>
    <w:p w14:paraId="55DAEEB7"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B04C469"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259.98</w:t>
      </w:r>
    </w:p>
    <w:p w14:paraId="10EFD97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40.12       </w:t>
      </w:r>
      <w:r>
        <w:rPr>
          <w:rFonts w:ascii="Times New Roman" w:hAnsi="Times New Roman"/>
          <w:sz w:val="24"/>
          <w:szCs w:val="24"/>
        </w:rPr>
        <w:t xml:space="preserve">                                    </w:t>
      </w:r>
      <w:r w:rsidRPr="00A53630">
        <w:rPr>
          <w:rFonts w:ascii="Times New Roman" w:hAnsi="Times New Roman"/>
          <w:sz w:val="24"/>
          <w:szCs w:val="24"/>
        </w:rPr>
        <w:t xml:space="preserve">        2</w:t>
      </w:r>
      <w:r>
        <w:rPr>
          <w:rFonts w:ascii="Times New Roman" w:hAnsi="Times New Roman"/>
          <w:sz w:val="24"/>
          <w:szCs w:val="24"/>
        </w:rPr>
        <w:t>19.86            2</w:t>
      </w:r>
      <w:r w:rsidRPr="00A53630">
        <w:rPr>
          <w:rFonts w:ascii="Times New Roman" w:hAnsi="Times New Roman"/>
          <w:sz w:val="24"/>
          <w:szCs w:val="24"/>
        </w:rPr>
        <w:t xml:space="preserve">18.69     </w:t>
      </w:r>
      <w:r>
        <w:rPr>
          <w:rFonts w:ascii="Times New Roman" w:hAnsi="Times New Roman"/>
          <w:sz w:val="24"/>
          <w:szCs w:val="24"/>
        </w:rPr>
        <w:t xml:space="preserve">      (-)</w:t>
      </w:r>
      <w:r w:rsidRPr="00A53630">
        <w:rPr>
          <w:rFonts w:ascii="Times New Roman" w:hAnsi="Times New Roman"/>
          <w:sz w:val="24"/>
          <w:szCs w:val="24"/>
        </w:rPr>
        <w:t>1.17</w:t>
      </w:r>
    </w:p>
    <w:p w14:paraId="5C779F72" w14:textId="77777777" w:rsidR="00FA5EB5" w:rsidRDefault="00FA5EB5" w:rsidP="00FA5EB5">
      <w:pPr>
        <w:pStyle w:val="PlainText"/>
        <w:rPr>
          <w:rFonts w:ascii="Times New Roman" w:hAnsi="Times New Roman"/>
          <w:sz w:val="24"/>
          <w:szCs w:val="24"/>
        </w:rPr>
      </w:pPr>
    </w:p>
    <w:p w14:paraId="742CCF19"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40</w:t>
      </w:r>
      <w:r>
        <w:rPr>
          <w:rFonts w:ascii="Times New Roman" w:hAnsi="Times New Roman"/>
          <w:sz w:val="24"/>
          <w:szCs w:val="24"/>
        </w:rPr>
        <w:t>.</w:t>
      </w:r>
      <w:r>
        <w:rPr>
          <w:rFonts w:ascii="Times New Roman" w:hAnsi="Times New Roman"/>
          <w:sz w:val="24"/>
          <w:szCs w:val="24"/>
          <w:lang w:val="en-US"/>
        </w:rPr>
        <w:t>12</w:t>
      </w:r>
      <w:r>
        <w:rPr>
          <w:rFonts w:ascii="Times New Roman" w:hAnsi="Times New Roman"/>
          <w:sz w:val="24"/>
          <w:szCs w:val="24"/>
        </w:rPr>
        <w:t xml:space="preserve"> lakh was the net result of increase of ₹</w:t>
      </w:r>
      <w:r>
        <w:rPr>
          <w:rFonts w:ascii="Times New Roman" w:hAnsi="Times New Roman"/>
          <w:sz w:val="24"/>
          <w:szCs w:val="24"/>
          <w:lang w:val="en-US"/>
        </w:rPr>
        <w:t>3.73</w:t>
      </w:r>
      <w:r>
        <w:rPr>
          <w:rFonts w:ascii="Times New Roman" w:hAnsi="Times New Roman"/>
          <w:sz w:val="24"/>
          <w:szCs w:val="24"/>
        </w:rPr>
        <w:t xml:space="preserve"> lakh through re-appropriation due to requirement of fund </w:t>
      </w:r>
      <w:r>
        <w:rPr>
          <w:rFonts w:ascii="Times New Roman" w:hAnsi="Times New Roman"/>
          <w:sz w:val="24"/>
          <w:szCs w:val="24"/>
          <w:lang w:val="en-US"/>
        </w:rPr>
        <w:t xml:space="preserve">(i) for payment of wages (ii) </w:t>
      </w:r>
      <w:r>
        <w:rPr>
          <w:rFonts w:ascii="Times New Roman" w:hAnsi="Times New Roman"/>
          <w:sz w:val="24"/>
          <w:szCs w:val="24"/>
        </w:rPr>
        <w:t>to meet expenditure under the scheme and further decrease of ₹</w:t>
      </w:r>
      <w:r>
        <w:rPr>
          <w:rFonts w:ascii="Times New Roman" w:hAnsi="Times New Roman"/>
          <w:sz w:val="24"/>
          <w:szCs w:val="24"/>
          <w:lang w:val="en-US"/>
        </w:rPr>
        <w:t>43</w:t>
      </w:r>
      <w:r>
        <w:rPr>
          <w:rFonts w:ascii="Times New Roman" w:hAnsi="Times New Roman"/>
          <w:sz w:val="24"/>
          <w:szCs w:val="24"/>
        </w:rPr>
        <w:t>.</w:t>
      </w:r>
      <w:r>
        <w:rPr>
          <w:rFonts w:ascii="Times New Roman" w:hAnsi="Times New Roman"/>
          <w:sz w:val="24"/>
          <w:szCs w:val="24"/>
          <w:lang w:val="en-US"/>
        </w:rPr>
        <w:t>85</w:t>
      </w:r>
      <w:r>
        <w:rPr>
          <w:rFonts w:ascii="Times New Roman" w:hAnsi="Times New Roman"/>
          <w:sz w:val="24"/>
          <w:szCs w:val="24"/>
        </w:rPr>
        <w:t xml:space="preserve"> lakh by way of surrender without assigning any reason.</w:t>
      </w:r>
    </w:p>
    <w:p w14:paraId="7611E77E" w14:textId="77777777" w:rsidR="00FA5EB5" w:rsidRDefault="00FA5EB5" w:rsidP="00FA5EB5">
      <w:pPr>
        <w:pStyle w:val="PlainText"/>
        <w:ind w:firstLine="720"/>
        <w:jc w:val="both"/>
        <w:rPr>
          <w:rFonts w:ascii="Times New Roman" w:hAnsi="Times New Roman"/>
          <w:sz w:val="24"/>
          <w:szCs w:val="24"/>
          <w:lang w:val="en-US"/>
        </w:rPr>
      </w:pPr>
    </w:p>
    <w:p w14:paraId="27EABEE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w:t>
      </w:r>
      <w:r>
        <w:rPr>
          <w:rFonts w:ascii="Times New Roman" w:hAnsi="Times New Roman"/>
          <w:sz w:val="24"/>
          <w:szCs w:val="24"/>
          <w:lang w:val="en-US"/>
        </w:rPr>
        <w:t>1</w:t>
      </w:r>
      <w:r>
        <w:rPr>
          <w:rFonts w:ascii="Times New Roman" w:hAnsi="Times New Roman"/>
          <w:sz w:val="24"/>
          <w:szCs w:val="24"/>
        </w:rPr>
        <w:t>.</w:t>
      </w:r>
      <w:r>
        <w:rPr>
          <w:rFonts w:ascii="Times New Roman" w:hAnsi="Times New Roman"/>
          <w:sz w:val="24"/>
          <w:szCs w:val="24"/>
          <w:lang w:val="en-US"/>
        </w:rPr>
        <w:t>17</w:t>
      </w:r>
      <w:r>
        <w:rPr>
          <w:rFonts w:ascii="Times New Roman" w:hAnsi="Times New Roman"/>
          <w:sz w:val="24"/>
          <w:szCs w:val="24"/>
        </w:rPr>
        <w:t xml:space="preserve"> lakh have not been intimated (July 2024).</w:t>
      </w:r>
    </w:p>
    <w:p w14:paraId="73A9FCE1" w14:textId="77777777" w:rsidR="00FA5EB5" w:rsidRPr="00A53630" w:rsidRDefault="00FA5EB5" w:rsidP="00FA5EB5">
      <w:pPr>
        <w:pStyle w:val="PlainText"/>
        <w:rPr>
          <w:rFonts w:ascii="Times New Roman" w:hAnsi="Times New Roman"/>
          <w:sz w:val="24"/>
          <w:szCs w:val="24"/>
        </w:rPr>
      </w:pPr>
    </w:p>
    <w:p w14:paraId="5B572B96"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xxxii</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(07) </w:t>
      </w:r>
      <w:r>
        <w:rPr>
          <w:rFonts w:ascii="Times New Roman" w:hAnsi="Times New Roman"/>
          <w:sz w:val="24"/>
          <w:szCs w:val="24"/>
        </w:rPr>
        <w:t xml:space="preserve">  </w:t>
      </w:r>
      <w:r w:rsidRPr="00A53630">
        <w:rPr>
          <w:rFonts w:ascii="Times New Roman" w:hAnsi="Times New Roman"/>
          <w:sz w:val="24"/>
          <w:szCs w:val="24"/>
        </w:rPr>
        <w:t>Intervention Programmes for</w:t>
      </w:r>
    </w:p>
    <w:p w14:paraId="3A30106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Drug Abuse</w:t>
      </w:r>
    </w:p>
    <w:p w14:paraId="60F2235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4443D931"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540.00</w:t>
      </w:r>
    </w:p>
    <w:p w14:paraId="79EFF2EE"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81.26              </w:t>
      </w:r>
      <w:r>
        <w:rPr>
          <w:rFonts w:ascii="Times New Roman" w:hAnsi="Times New Roman"/>
          <w:sz w:val="24"/>
          <w:szCs w:val="24"/>
        </w:rPr>
        <w:t xml:space="preserve">                                    </w:t>
      </w:r>
      <w:r w:rsidRPr="00A53630">
        <w:rPr>
          <w:rFonts w:ascii="Times New Roman" w:hAnsi="Times New Roman"/>
          <w:sz w:val="24"/>
          <w:szCs w:val="24"/>
        </w:rPr>
        <w:t xml:space="preserve"> 4</w:t>
      </w:r>
      <w:r>
        <w:rPr>
          <w:rFonts w:ascii="Times New Roman" w:hAnsi="Times New Roman"/>
          <w:sz w:val="24"/>
          <w:szCs w:val="24"/>
        </w:rPr>
        <w:t>58.74              4</w:t>
      </w:r>
      <w:r w:rsidRPr="00A53630">
        <w:rPr>
          <w:rFonts w:ascii="Times New Roman" w:hAnsi="Times New Roman"/>
          <w:sz w:val="24"/>
          <w:szCs w:val="24"/>
        </w:rPr>
        <w:t xml:space="preserve">58.74     </w:t>
      </w:r>
      <w:r>
        <w:rPr>
          <w:rFonts w:ascii="Times New Roman" w:hAnsi="Times New Roman"/>
          <w:sz w:val="24"/>
          <w:szCs w:val="24"/>
        </w:rPr>
        <w:t xml:space="preserve">            ...</w:t>
      </w:r>
    </w:p>
    <w:p w14:paraId="05479544" w14:textId="77777777" w:rsidR="00FA5EB5" w:rsidRDefault="00FA5EB5" w:rsidP="00FA5EB5">
      <w:pPr>
        <w:pStyle w:val="PlainText"/>
        <w:rPr>
          <w:rFonts w:ascii="Times New Roman" w:hAnsi="Times New Roman"/>
          <w:sz w:val="24"/>
          <w:szCs w:val="24"/>
        </w:rPr>
      </w:pPr>
    </w:p>
    <w:p w14:paraId="26360E79"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xxxiii</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(09) </w:t>
      </w:r>
      <w:r>
        <w:rPr>
          <w:rFonts w:ascii="Times New Roman" w:hAnsi="Times New Roman"/>
          <w:sz w:val="24"/>
          <w:szCs w:val="24"/>
        </w:rPr>
        <w:t xml:space="preserve">  </w:t>
      </w:r>
      <w:r w:rsidRPr="00A53630">
        <w:rPr>
          <w:rFonts w:ascii="Times New Roman" w:hAnsi="Times New Roman"/>
          <w:sz w:val="24"/>
          <w:szCs w:val="24"/>
        </w:rPr>
        <w:t>Integrated Child Protection</w:t>
      </w:r>
    </w:p>
    <w:p w14:paraId="02D5F75A"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Service</w:t>
      </w:r>
    </w:p>
    <w:p w14:paraId="657EDE6E"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4F281EA5"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230.00</w:t>
      </w:r>
    </w:p>
    <w:p w14:paraId="512C7403"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(-)52.69                                                   177.31             1</w:t>
      </w:r>
      <w:r w:rsidRPr="00A53630">
        <w:rPr>
          <w:rFonts w:ascii="Times New Roman" w:hAnsi="Times New Roman"/>
          <w:sz w:val="24"/>
          <w:szCs w:val="24"/>
        </w:rPr>
        <w:t xml:space="preserve">77.31     </w:t>
      </w:r>
      <w:r>
        <w:rPr>
          <w:rFonts w:ascii="Times New Roman" w:hAnsi="Times New Roman"/>
          <w:sz w:val="24"/>
          <w:szCs w:val="24"/>
        </w:rPr>
        <w:t xml:space="preserve">             ...</w:t>
      </w:r>
    </w:p>
    <w:p w14:paraId="316B694A" w14:textId="77777777" w:rsidR="00FA5EB5" w:rsidRPr="00A53630" w:rsidRDefault="00FA5EB5" w:rsidP="00FA5EB5">
      <w:pPr>
        <w:pStyle w:val="PlainText"/>
        <w:rPr>
          <w:rFonts w:ascii="Times New Roman" w:hAnsi="Times New Roman"/>
          <w:sz w:val="24"/>
          <w:szCs w:val="24"/>
        </w:rPr>
      </w:pPr>
    </w:p>
    <w:p w14:paraId="00B2F95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Surrender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133.95</w:t>
      </w:r>
      <w:r>
        <w:rPr>
          <w:rFonts w:ascii="Times New Roman" w:hAnsi="Times New Roman"/>
          <w:sz w:val="24"/>
          <w:szCs w:val="24"/>
        </w:rPr>
        <w:t xml:space="preserve"> lakh at serial number (xxxii) and (xxxiii) was made without assigning any reason.</w:t>
      </w:r>
    </w:p>
    <w:p w14:paraId="6D13BCE4" w14:textId="77777777" w:rsidR="00FA5EB5" w:rsidRDefault="00FA5EB5" w:rsidP="00FA5EB5">
      <w:pPr>
        <w:pStyle w:val="PlainText"/>
        <w:ind w:firstLine="720"/>
        <w:jc w:val="both"/>
        <w:rPr>
          <w:rFonts w:ascii="Times New Roman" w:hAnsi="Times New Roman"/>
          <w:sz w:val="24"/>
          <w:szCs w:val="24"/>
        </w:rPr>
      </w:pPr>
    </w:p>
    <w:p w14:paraId="29426B92"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xxxiv</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(10) </w:t>
      </w:r>
      <w:r>
        <w:rPr>
          <w:rFonts w:ascii="Times New Roman" w:hAnsi="Times New Roman"/>
          <w:sz w:val="24"/>
          <w:szCs w:val="24"/>
        </w:rPr>
        <w:t xml:space="preserve">  </w:t>
      </w:r>
      <w:r w:rsidRPr="00A53630">
        <w:rPr>
          <w:rFonts w:ascii="Times New Roman" w:hAnsi="Times New Roman"/>
          <w:sz w:val="24"/>
          <w:szCs w:val="24"/>
        </w:rPr>
        <w:t>Implementation of Domestic</w:t>
      </w:r>
    </w:p>
    <w:p w14:paraId="74257EE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Violence Act-Establishment of</w:t>
      </w:r>
    </w:p>
    <w:p w14:paraId="5D824CF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Shelter Home</w:t>
      </w:r>
    </w:p>
    <w:p w14:paraId="6ACF930B"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3848FBBE"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20.00</w:t>
      </w:r>
    </w:p>
    <w:p w14:paraId="62EE6D7B"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6FEAF022" w14:textId="77777777" w:rsidR="00FA5EB5" w:rsidRDefault="00FA5EB5" w:rsidP="00FA5EB5">
      <w:pPr>
        <w:pStyle w:val="PlainText"/>
        <w:rPr>
          <w:rFonts w:ascii="Times New Roman" w:hAnsi="Times New Roman"/>
          <w:sz w:val="24"/>
          <w:szCs w:val="24"/>
        </w:rPr>
      </w:pPr>
    </w:p>
    <w:p w14:paraId="230B2A2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entire provision</w:t>
      </w:r>
      <w:r>
        <w:rPr>
          <w:rFonts w:ascii="Times New Roman" w:hAnsi="Times New Roman"/>
          <w:sz w:val="24"/>
          <w:szCs w:val="24"/>
        </w:rPr>
        <w:t xml:space="preserve"> of ₹20.</w:t>
      </w:r>
      <w:r>
        <w:rPr>
          <w:rFonts w:ascii="Times New Roman" w:hAnsi="Times New Roman"/>
          <w:sz w:val="24"/>
          <w:szCs w:val="24"/>
          <w:lang w:val="en-US"/>
        </w:rPr>
        <w:t>0</w:t>
      </w:r>
      <w:r>
        <w:rPr>
          <w:rFonts w:ascii="Times New Roman" w:hAnsi="Times New Roman"/>
          <w:sz w:val="24"/>
          <w:szCs w:val="24"/>
        </w:rPr>
        <w:t>0 lakh was made through re-appropriation without assigning any reason.</w:t>
      </w:r>
    </w:p>
    <w:p w14:paraId="7E5C35D6" w14:textId="77777777" w:rsidR="00FA5EB5" w:rsidRDefault="00FA5EB5" w:rsidP="00FA5EB5">
      <w:pPr>
        <w:pStyle w:val="PlainText"/>
        <w:rPr>
          <w:rFonts w:ascii="Times New Roman" w:hAnsi="Times New Roman"/>
          <w:sz w:val="24"/>
          <w:szCs w:val="24"/>
        </w:rPr>
      </w:pPr>
    </w:p>
    <w:p w14:paraId="328A4AA1" w14:textId="77777777" w:rsidR="00FA5EB5" w:rsidRDefault="00FA5EB5" w:rsidP="00FA5EB5">
      <w:pPr>
        <w:pStyle w:val="PlainText"/>
        <w:rPr>
          <w:rFonts w:ascii="Times New Roman" w:hAnsi="Times New Roman"/>
          <w:sz w:val="24"/>
          <w:szCs w:val="24"/>
        </w:rPr>
      </w:pPr>
    </w:p>
    <w:p w14:paraId="7E5DCDF0" w14:textId="77777777" w:rsidR="00FA5EB5" w:rsidRDefault="00FA5EB5" w:rsidP="00FA5EB5">
      <w:pPr>
        <w:pStyle w:val="PlainText"/>
        <w:rPr>
          <w:rFonts w:ascii="Times New Roman" w:hAnsi="Times New Roman"/>
          <w:sz w:val="24"/>
          <w:szCs w:val="24"/>
        </w:rPr>
      </w:pPr>
    </w:p>
    <w:p w14:paraId="6FB26D04" w14:textId="77777777" w:rsidR="00FA5EB5" w:rsidRDefault="00FA5EB5" w:rsidP="00FA5EB5">
      <w:pPr>
        <w:pStyle w:val="PlainText"/>
        <w:rPr>
          <w:rFonts w:ascii="Times New Roman" w:hAnsi="Times New Roman"/>
          <w:sz w:val="24"/>
          <w:szCs w:val="24"/>
        </w:rPr>
      </w:pPr>
    </w:p>
    <w:p w14:paraId="2B0D23F9"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Contd.</w:t>
      </w:r>
    </w:p>
    <w:p w14:paraId="3229C221" w14:textId="77777777" w:rsidR="00FA5EB5" w:rsidRPr="00660D5A" w:rsidRDefault="00FA5EB5" w:rsidP="00FA5EB5">
      <w:pPr>
        <w:pStyle w:val="PlainText"/>
        <w:jc w:val="center"/>
        <w:rPr>
          <w:rFonts w:ascii="Times New Roman" w:hAnsi="Times New Roman"/>
          <w:sz w:val="24"/>
          <w:szCs w:val="24"/>
          <w:lang w:val="en-US"/>
        </w:rPr>
      </w:pPr>
    </w:p>
    <w:p w14:paraId="07092816" w14:textId="77777777" w:rsidR="00FA5EB5" w:rsidRPr="00660D5A" w:rsidRDefault="00FA5EB5" w:rsidP="00FA5EB5">
      <w:pPr>
        <w:pStyle w:val="PlainText"/>
        <w:rPr>
          <w:rFonts w:ascii="Times New Roman" w:hAnsi="Times New Roman"/>
          <w:b/>
          <w:bCs/>
          <w:sz w:val="24"/>
          <w:szCs w:val="24"/>
        </w:rPr>
      </w:pPr>
      <w:r w:rsidRPr="00660D5A">
        <w:rPr>
          <w:rFonts w:ascii="Times New Roman" w:hAnsi="Times New Roman"/>
          <w:b/>
          <w:bCs/>
          <w:sz w:val="24"/>
          <w:szCs w:val="24"/>
        </w:rPr>
        <w:t>Serial              Head                                                                  Total             Actual     Excess(+)</w:t>
      </w:r>
    </w:p>
    <w:p w14:paraId="05537B09" w14:textId="77777777" w:rsidR="00FA5EB5" w:rsidRPr="00660D5A" w:rsidRDefault="00FA5EB5" w:rsidP="00FA5EB5">
      <w:pPr>
        <w:pStyle w:val="PlainText"/>
        <w:rPr>
          <w:rFonts w:ascii="Times New Roman" w:hAnsi="Times New Roman"/>
          <w:b/>
          <w:bCs/>
          <w:sz w:val="24"/>
          <w:szCs w:val="24"/>
        </w:rPr>
      </w:pPr>
      <w:r w:rsidRPr="00660D5A">
        <w:rPr>
          <w:rFonts w:ascii="Times New Roman" w:hAnsi="Times New Roman"/>
          <w:b/>
          <w:bCs/>
          <w:sz w:val="24"/>
          <w:szCs w:val="24"/>
        </w:rPr>
        <w:t>number                                                                                      grant   expenditure    Savings(-)</w:t>
      </w:r>
    </w:p>
    <w:p w14:paraId="6EA3ADBB" w14:textId="77777777" w:rsidR="00FA5EB5" w:rsidRPr="00660D5A" w:rsidRDefault="00FA5EB5" w:rsidP="00FA5EB5">
      <w:pPr>
        <w:pStyle w:val="PlainText"/>
        <w:rPr>
          <w:rFonts w:ascii="Times New Roman" w:hAnsi="Times New Roman"/>
          <w:b/>
          <w:bCs/>
          <w:sz w:val="24"/>
          <w:szCs w:val="24"/>
        </w:rPr>
      </w:pPr>
      <w:r w:rsidRPr="00660D5A">
        <w:rPr>
          <w:rFonts w:ascii="Times New Roman" w:hAnsi="Times New Roman"/>
          <w:b/>
          <w:bCs/>
          <w:sz w:val="24"/>
          <w:szCs w:val="24"/>
        </w:rPr>
        <w:t xml:space="preserve">                                                                                                                                        (₹ in lakh)</w:t>
      </w:r>
    </w:p>
    <w:p w14:paraId="184CD83F"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(xxxv)      </w:t>
      </w:r>
      <w:r w:rsidRPr="00660D5A">
        <w:rPr>
          <w:rFonts w:ascii="Times New Roman" w:hAnsi="Times New Roman"/>
          <w:b/>
          <w:sz w:val="24"/>
          <w:szCs w:val="24"/>
        </w:rPr>
        <w:t>2235  Social Security and Welfare</w:t>
      </w:r>
    </w:p>
    <w:p w14:paraId="57109F5C" w14:textId="77777777" w:rsidR="00FA5EB5" w:rsidRPr="00660D5A" w:rsidRDefault="00FA5EB5" w:rsidP="00FA5EB5">
      <w:pPr>
        <w:pStyle w:val="PlainText"/>
        <w:rPr>
          <w:rFonts w:ascii="Times New Roman" w:hAnsi="Times New Roman"/>
          <w:i/>
          <w:sz w:val="24"/>
          <w:szCs w:val="24"/>
        </w:rPr>
      </w:pPr>
      <w:r w:rsidRPr="00660D5A">
        <w:rPr>
          <w:rFonts w:ascii="Times New Roman" w:hAnsi="Times New Roman"/>
          <w:sz w:val="24"/>
          <w:szCs w:val="24"/>
        </w:rPr>
        <w:t xml:space="preserve">                 </w:t>
      </w:r>
      <w:r w:rsidRPr="00660D5A">
        <w:rPr>
          <w:rFonts w:ascii="Times New Roman" w:hAnsi="Times New Roman"/>
          <w:i/>
          <w:sz w:val="24"/>
          <w:szCs w:val="24"/>
        </w:rPr>
        <w:t>02      Social Welfare</w:t>
      </w:r>
    </w:p>
    <w:p w14:paraId="33BE6849"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107    Assistance to Voluntary</w:t>
      </w:r>
    </w:p>
    <w:p w14:paraId="2AB38686"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Organisations</w:t>
      </w:r>
    </w:p>
    <w:p w14:paraId="443C7987"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(02)   Matching Grants to Cultural</w:t>
      </w:r>
    </w:p>
    <w:p w14:paraId="5F0F0862"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Organization for Construction of</w:t>
      </w:r>
    </w:p>
    <w:p w14:paraId="5EC1775C"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Community Hall Centres and</w:t>
      </w:r>
    </w:p>
    <w:p w14:paraId="3F0CE382"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Gymnasium</w:t>
      </w:r>
    </w:p>
    <w:p w14:paraId="6C80B8F5"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General</w:t>
      </w:r>
    </w:p>
    <w:p w14:paraId="21447AD4"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O.                 10.00</w:t>
      </w:r>
    </w:p>
    <w:p w14:paraId="5B28D92D"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R.             (-)10.00                                                            ...                     ...                 ...</w:t>
      </w:r>
    </w:p>
    <w:p w14:paraId="49207C19" w14:textId="77777777" w:rsidR="00FA5EB5" w:rsidRPr="00660D5A" w:rsidRDefault="00FA5EB5" w:rsidP="00FA5EB5">
      <w:pPr>
        <w:pStyle w:val="PlainText"/>
        <w:rPr>
          <w:rFonts w:ascii="Times New Roman" w:hAnsi="Times New Roman"/>
          <w:sz w:val="24"/>
          <w:szCs w:val="24"/>
        </w:rPr>
      </w:pPr>
    </w:p>
    <w:p w14:paraId="7E45A25F" w14:textId="77777777" w:rsidR="00FA5EB5" w:rsidRPr="00660D5A" w:rsidRDefault="00FA5EB5" w:rsidP="00FA5EB5">
      <w:pPr>
        <w:pStyle w:val="PlainText"/>
        <w:ind w:firstLine="720"/>
        <w:jc w:val="both"/>
        <w:rPr>
          <w:rFonts w:ascii="Times New Roman" w:hAnsi="Times New Roman"/>
          <w:sz w:val="24"/>
          <w:szCs w:val="24"/>
        </w:rPr>
      </w:pPr>
      <w:r w:rsidRPr="00660D5A">
        <w:rPr>
          <w:rFonts w:ascii="Times New Roman" w:hAnsi="Times New Roman"/>
          <w:sz w:val="24"/>
          <w:szCs w:val="24"/>
        </w:rPr>
        <w:t xml:space="preserve">Withdrawal of entire </w:t>
      </w:r>
      <w:r w:rsidRPr="00660D5A">
        <w:rPr>
          <w:rFonts w:ascii="Times New Roman" w:hAnsi="Times New Roman"/>
          <w:sz w:val="24"/>
          <w:szCs w:val="24"/>
          <w:lang w:val="en-US"/>
        </w:rPr>
        <w:t>provision</w:t>
      </w:r>
      <w:r w:rsidRPr="00660D5A">
        <w:rPr>
          <w:rFonts w:ascii="Times New Roman" w:hAnsi="Times New Roman"/>
          <w:sz w:val="24"/>
          <w:szCs w:val="24"/>
        </w:rPr>
        <w:t xml:space="preserve"> of ₹</w:t>
      </w:r>
      <w:r w:rsidRPr="00660D5A">
        <w:rPr>
          <w:rFonts w:ascii="Times New Roman" w:hAnsi="Times New Roman"/>
          <w:sz w:val="24"/>
          <w:szCs w:val="24"/>
          <w:lang w:val="en-US"/>
        </w:rPr>
        <w:t>10</w:t>
      </w:r>
      <w:r w:rsidRPr="00660D5A">
        <w:rPr>
          <w:rFonts w:ascii="Times New Roman" w:hAnsi="Times New Roman"/>
          <w:sz w:val="24"/>
          <w:szCs w:val="24"/>
        </w:rPr>
        <w:t>.</w:t>
      </w:r>
      <w:r w:rsidRPr="00660D5A">
        <w:rPr>
          <w:rFonts w:ascii="Times New Roman" w:hAnsi="Times New Roman"/>
          <w:sz w:val="24"/>
          <w:szCs w:val="24"/>
          <w:lang w:val="en-US"/>
        </w:rPr>
        <w:t>00</w:t>
      </w:r>
      <w:r w:rsidRPr="00660D5A">
        <w:rPr>
          <w:rFonts w:ascii="Times New Roman" w:hAnsi="Times New Roman"/>
          <w:sz w:val="24"/>
          <w:szCs w:val="24"/>
        </w:rPr>
        <w:t xml:space="preserve"> lakh was the net result of </w:t>
      </w:r>
      <w:r w:rsidRPr="00660D5A">
        <w:rPr>
          <w:rFonts w:ascii="Times New Roman" w:hAnsi="Times New Roman"/>
          <w:sz w:val="24"/>
          <w:szCs w:val="24"/>
          <w:lang w:val="en-US"/>
        </w:rPr>
        <w:t>decrease</w:t>
      </w:r>
      <w:r w:rsidRPr="00660D5A">
        <w:rPr>
          <w:rFonts w:ascii="Times New Roman" w:hAnsi="Times New Roman"/>
          <w:sz w:val="24"/>
          <w:szCs w:val="24"/>
        </w:rPr>
        <w:t xml:space="preserve"> of ₹</w:t>
      </w:r>
      <w:r w:rsidRPr="00660D5A">
        <w:rPr>
          <w:rFonts w:ascii="Times New Roman" w:hAnsi="Times New Roman"/>
          <w:sz w:val="24"/>
          <w:szCs w:val="24"/>
          <w:lang w:val="en-US"/>
        </w:rPr>
        <w:t>1</w:t>
      </w:r>
      <w:r w:rsidRPr="00660D5A">
        <w:rPr>
          <w:rFonts w:ascii="Times New Roman" w:hAnsi="Times New Roman"/>
          <w:sz w:val="24"/>
          <w:szCs w:val="24"/>
        </w:rPr>
        <w:t>.</w:t>
      </w:r>
      <w:r w:rsidRPr="00660D5A">
        <w:rPr>
          <w:rFonts w:ascii="Times New Roman" w:hAnsi="Times New Roman"/>
          <w:sz w:val="24"/>
          <w:szCs w:val="24"/>
          <w:lang w:val="en-US"/>
        </w:rPr>
        <w:t>58</w:t>
      </w:r>
      <w:r w:rsidRPr="00660D5A">
        <w:rPr>
          <w:rFonts w:ascii="Times New Roman" w:hAnsi="Times New Roman"/>
          <w:sz w:val="24"/>
          <w:szCs w:val="24"/>
        </w:rPr>
        <w:t xml:space="preserve"> lakh through re-appropriation and further decrease of ₹</w:t>
      </w:r>
      <w:r w:rsidRPr="00660D5A">
        <w:rPr>
          <w:rFonts w:ascii="Times New Roman" w:hAnsi="Times New Roman"/>
          <w:sz w:val="24"/>
          <w:szCs w:val="24"/>
          <w:lang w:val="en-US"/>
        </w:rPr>
        <w:t>8</w:t>
      </w:r>
      <w:r w:rsidRPr="00660D5A">
        <w:rPr>
          <w:rFonts w:ascii="Times New Roman" w:hAnsi="Times New Roman"/>
          <w:sz w:val="24"/>
          <w:szCs w:val="24"/>
        </w:rPr>
        <w:t>.</w:t>
      </w:r>
      <w:r w:rsidRPr="00660D5A">
        <w:rPr>
          <w:rFonts w:ascii="Times New Roman" w:hAnsi="Times New Roman"/>
          <w:sz w:val="24"/>
          <w:szCs w:val="24"/>
          <w:lang w:val="en-US"/>
        </w:rPr>
        <w:t>42</w:t>
      </w:r>
      <w:r w:rsidRPr="00660D5A">
        <w:rPr>
          <w:rFonts w:ascii="Times New Roman" w:hAnsi="Times New Roman"/>
          <w:sz w:val="24"/>
          <w:szCs w:val="24"/>
        </w:rPr>
        <w:t xml:space="preserve"> lakh by way of surrender without assigning any reason.</w:t>
      </w:r>
    </w:p>
    <w:p w14:paraId="507307CD" w14:textId="77777777" w:rsidR="00FA5EB5" w:rsidRPr="00660D5A" w:rsidRDefault="00FA5EB5" w:rsidP="00FA5EB5">
      <w:pPr>
        <w:pStyle w:val="PlainText"/>
        <w:rPr>
          <w:rFonts w:ascii="Times New Roman" w:hAnsi="Times New Roman"/>
          <w:sz w:val="24"/>
          <w:szCs w:val="24"/>
          <w:lang w:val="en-US"/>
        </w:rPr>
      </w:pPr>
      <w:r w:rsidRPr="00660D5A">
        <w:rPr>
          <w:rFonts w:ascii="Times New Roman" w:hAnsi="Times New Roman"/>
          <w:sz w:val="24"/>
          <w:szCs w:val="24"/>
        </w:rPr>
        <w:t xml:space="preserve"> </w:t>
      </w:r>
    </w:p>
    <w:p w14:paraId="67FF35E3"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(xxxvi)       200   Other Programmes</w:t>
      </w:r>
    </w:p>
    <w:p w14:paraId="44C32D51" w14:textId="270CF49A"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w:t>
      </w:r>
      <w:r w:rsidR="00A25CAD">
        <w:rPr>
          <w:rFonts w:ascii="Times New Roman" w:hAnsi="Times New Roman"/>
          <w:sz w:val="24"/>
          <w:szCs w:val="24"/>
        </w:rPr>
        <w:t xml:space="preserve"> </w:t>
      </w:r>
      <w:r w:rsidRPr="00660D5A">
        <w:rPr>
          <w:rFonts w:ascii="Times New Roman" w:hAnsi="Times New Roman"/>
          <w:sz w:val="24"/>
          <w:szCs w:val="24"/>
        </w:rPr>
        <w:t xml:space="preserve">    (01)   Multi Sectoral Development</w:t>
      </w:r>
    </w:p>
    <w:p w14:paraId="0EAE4CD4"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Programme (MSDP)</w:t>
      </w:r>
    </w:p>
    <w:p w14:paraId="4FC610AB"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General</w:t>
      </w:r>
    </w:p>
    <w:p w14:paraId="7C7A5E0A"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O.               100.00</w:t>
      </w:r>
    </w:p>
    <w:p w14:paraId="7D769160"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R.           (-)100.00                                                          ...                        ...                ...</w:t>
      </w:r>
    </w:p>
    <w:p w14:paraId="48B417DF" w14:textId="77777777" w:rsidR="00FA5EB5" w:rsidRPr="00660D5A" w:rsidRDefault="00FA5EB5" w:rsidP="00FA5EB5">
      <w:pPr>
        <w:pStyle w:val="PlainText"/>
        <w:rPr>
          <w:rFonts w:ascii="Times New Roman" w:hAnsi="Times New Roman"/>
          <w:sz w:val="24"/>
          <w:szCs w:val="24"/>
        </w:rPr>
      </w:pPr>
    </w:p>
    <w:p w14:paraId="40049390" w14:textId="77777777" w:rsidR="00FA5EB5" w:rsidRPr="00660D5A" w:rsidRDefault="00FA5EB5" w:rsidP="00FA5EB5">
      <w:pPr>
        <w:pStyle w:val="PlainText"/>
        <w:ind w:firstLine="720"/>
        <w:jc w:val="both"/>
        <w:rPr>
          <w:rFonts w:ascii="Times New Roman" w:hAnsi="Times New Roman"/>
          <w:sz w:val="24"/>
          <w:szCs w:val="24"/>
        </w:rPr>
      </w:pPr>
      <w:r w:rsidRPr="00660D5A">
        <w:rPr>
          <w:rFonts w:ascii="Times New Roman" w:hAnsi="Times New Roman"/>
          <w:sz w:val="24"/>
          <w:szCs w:val="24"/>
        </w:rPr>
        <w:t xml:space="preserve">Withdrawal of entire </w:t>
      </w:r>
      <w:r w:rsidRPr="00660D5A">
        <w:rPr>
          <w:rFonts w:ascii="Times New Roman" w:hAnsi="Times New Roman"/>
          <w:sz w:val="24"/>
          <w:szCs w:val="24"/>
          <w:lang w:val="en-US"/>
        </w:rPr>
        <w:t>provision</w:t>
      </w:r>
      <w:r w:rsidRPr="00660D5A">
        <w:rPr>
          <w:rFonts w:ascii="Times New Roman" w:hAnsi="Times New Roman"/>
          <w:sz w:val="24"/>
          <w:szCs w:val="24"/>
        </w:rPr>
        <w:t xml:space="preserve"> of ₹</w:t>
      </w:r>
      <w:r w:rsidRPr="00660D5A">
        <w:rPr>
          <w:rFonts w:ascii="Times New Roman" w:hAnsi="Times New Roman"/>
          <w:sz w:val="24"/>
          <w:szCs w:val="24"/>
          <w:lang w:val="en-US"/>
        </w:rPr>
        <w:t>100</w:t>
      </w:r>
      <w:r w:rsidRPr="00660D5A">
        <w:rPr>
          <w:rFonts w:ascii="Times New Roman" w:hAnsi="Times New Roman"/>
          <w:sz w:val="24"/>
          <w:szCs w:val="24"/>
        </w:rPr>
        <w:t>.</w:t>
      </w:r>
      <w:r w:rsidRPr="00660D5A">
        <w:rPr>
          <w:rFonts w:ascii="Times New Roman" w:hAnsi="Times New Roman"/>
          <w:sz w:val="24"/>
          <w:szCs w:val="24"/>
          <w:lang w:val="en-US"/>
        </w:rPr>
        <w:t>00</w:t>
      </w:r>
      <w:r w:rsidRPr="00660D5A">
        <w:rPr>
          <w:rFonts w:ascii="Times New Roman" w:hAnsi="Times New Roman"/>
          <w:sz w:val="24"/>
          <w:szCs w:val="24"/>
        </w:rPr>
        <w:t xml:space="preserve"> lakh was the net result of </w:t>
      </w:r>
      <w:r w:rsidRPr="00660D5A">
        <w:rPr>
          <w:rFonts w:ascii="Times New Roman" w:hAnsi="Times New Roman"/>
          <w:sz w:val="24"/>
          <w:szCs w:val="24"/>
          <w:lang w:val="en-US"/>
        </w:rPr>
        <w:t>decrease</w:t>
      </w:r>
      <w:r w:rsidRPr="00660D5A">
        <w:rPr>
          <w:rFonts w:ascii="Times New Roman" w:hAnsi="Times New Roman"/>
          <w:sz w:val="24"/>
          <w:szCs w:val="24"/>
        </w:rPr>
        <w:t xml:space="preserve"> of ₹</w:t>
      </w:r>
      <w:r w:rsidRPr="00660D5A">
        <w:rPr>
          <w:rFonts w:ascii="Times New Roman" w:hAnsi="Times New Roman"/>
          <w:sz w:val="24"/>
          <w:szCs w:val="24"/>
          <w:lang w:val="en-US"/>
        </w:rPr>
        <w:t>92</w:t>
      </w:r>
      <w:r w:rsidRPr="00660D5A">
        <w:rPr>
          <w:rFonts w:ascii="Times New Roman" w:hAnsi="Times New Roman"/>
          <w:sz w:val="24"/>
          <w:szCs w:val="24"/>
        </w:rPr>
        <w:t>.</w:t>
      </w:r>
      <w:r w:rsidRPr="00660D5A">
        <w:rPr>
          <w:rFonts w:ascii="Times New Roman" w:hAnsi="Times New Roman"/>
          <w:sz w:val="24"/>
          <w:szCs w:val="24"/>
          <w:lang w:val="en-US"/>
        </w:rPr>
        <w:t>17</w:t>
      </w:r>
      <w:r w:rsidRPr="00660D5A">
        <w:rPr>
          <w:rFonts w:ascii="Times New Roman" w:hAnsi="Times New Roman"/>
          <w:sz w:val="24"/>
          <w:szCs w:val="24"/>
        </w:rPr>
        <w:t xml:space="preserve"> lakh through re-appropriation and further decrease of ₹</w:t>
      </w:r>
      <w:r w:rsidRPr="00660D5A">
        <w:rPr>
          <w:rFonts w:ascii="Times New Roman" w:hAnsi="Times New Roman"/>
          <w:sz w:val="24"/>
          <w:szCs w:val="24"/>
          <w:lang w:val="en-US"/>
        </w:rPr>
        <w:t>7</w:t>
      </w:r>
      <w:r w:rsidRPr="00660D5A">
        <w:rPr>
          <w:rFonts w:ascii="Times New Roman" w:hAnsi="Times New Roman"/>
          <w:sz w:val="24"/>
          <w:szCs w:val="24"/>
        </w:rPr>
        <w:t>.</w:t>
      </w:r>
      <w:r w:rsidRPr="00660D5A">
        <w:rPr>
          <w:rFonts w:ascii="Times New Roman" w:hAnsi="Times New Roman"/>
          <w:sz w:val="24"/>
          <w:szCs w:val="24"/>
          <w:lang w:val="en-US"/>
        </w:rPr>
        <w:t>83</w:t>
      </w:r>
      <w:r w:rsidRPr="00660D5A">
        <w:rPr>
          <w:rFonts w:ascii="Times New Roman" w:hAnsi="Times New Roman"/>
          <w:sz w:val="24"/>
          <w:szCs w:val="24"/>
        </w:rPr>
        <w:t xml:space="preserve"> lakh by way of surrender without assigning any reason.</w:t>
      </w:r>
    </w:p>
    <w:p w14:paraId="0A9DD515" w14:textId="77777777" w:rsidR="00FA5EB5" w:rsidRPr="00660D5A" w:rsidRDefault="00FA5EB5" w:rsidP="00FA5EB5">
      <w:pPr>
        <w:pStyle w:val="PlainText"/>
        <w:rPr>
          <w:rFonts w:ascii="Times New Roman" w:hAnsi="Times New Roman"/>
          <w:sz w:val="24"/>
          <w:szCs w:val="24"/>
        </w:rPr>
      </w:pPr>
    </w:p>
    <w:p w14:paraId="64042AF8" w14:textId="77777777" w:rsidR="00FA5EB5" w:rsidRPr="00660D5A" w:rsidRDefault="00FA5EB5" w:rsidP="00FA5EB5">
      <w:pPr>
        <w:pStyle w:val="PlainText"/>
        <w:rPr>
          <w:rFonts w:ascii="Times New Roman" w:hAnsi="Times New Roman"/>
          <w:b/>
          <w:bCs/>
          <w:sz w:val="24"/>
          <w:szCs w:val="24"/>
        </w:rPr>
      </w:pPr>
      <w:r w:rsidRPr="00660D5A">
        <w:rPr>
          <w:rFonts w:ascii="Times New Roman" w:hAnsi="Times New Roman"/>
          <w:sz w:val="24"/>
          <w:szCs w:val="24"/>
        </w:rPr>
        <w:t xml:space="preserve">                </w:t>
      </w:r>
      <w:r w:rsidRPr="00660D5A">
        <w:rPr>
          <w:rFonts w:ascii="Times New Roman" w:hAnsi="Times New Roman"/>
          <w:b/>
          <w:bCs/>
          <w:sz w:val="24"/>
          <w:szCs w:val="24"/>
        </w:rPr>
        <w:t>Centrally Sponsored Schemes</w:t>
      </w:r>
    </w:p>
    <w:p w14:paraId="0EF1499C"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(xxxvii)    </w:t>
      </w:r>
      <w:r w:rsidRPr="00660D5A">
        <w:rPr>
          <w:rFonts w:ascii="Times New Roman" w:hAnsi="Times New Roman"/>
          <w:b/>
          <w:sz w:val="24"/>
          <w:szCs w:val="24"/>
        </w:rPr>
        <w:t>2235  Social Security and Welfare</w:t>
      </w:r>
    </w:p>
    <w:p w14:paraId="59A18D28" w14:textId="77777777" w:rsidR="00FA5EB5" w:rsidRPr="00660D5A" w:rsidRDefault="00FA5EB5" w:rsidP="00FA5EB5">
      <w:pPr>
        <w:pStyle w:val="PlainText"/>
        <w:rPr>
          <w:rFonts w:ascii="Times New Roman" w:hAnsi="Times New Roman"/>
          <w:i/>
          <w:sz w:val="24"/>
          <w:szCs w:val="24"/>
        </w:rPr>
      </w:pPr>
      <w:r w:rsidRPr="00660D5A">
        <w:rPr>
          <w:rFonts w:ascii="Times New Roman" w:hAnsi="Times New Roman"/>
          <w:sz w:val="24"/>
          <w:szCs w:val="24"/>
        </w:rPr>
        <w:t xml:space="preserve">                 </w:t>
      </w:r>
      <w:r w:rsidRPr="00660D5A">
        <w:rPr>
          <w:rFonts w:ascii="Times New Roman" w:hAnsi="Times New Roman"/>
          <w:i/>
          <w:sz w:val="24"/>
          <w:szCs w:val="24"/>
        </w:rPr>
        <w:t>02      Social Welfare</w:t>
      </w:r>
    </w:p>
    <w:p w14:paraId="25B12D2C"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101    Welfare of Handicapped</w:t>
      </w:r>
    </w:p>
    <w:p w14:paraId="191EAB35" w14:textId="77777777" w:rsidR="00FA5EB5"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(18)   Implementation of Swavlamban </w:t>
      </w:r>
    </w:p>
    <w:p w14:paraId="489AC8E6" w14:textId="77777777" w:rsidR="00FA5EB5" w:rsidRPr="00660D5A"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660D5A">
        <w:rPr>
          <w:rFonts w:ascii="Times New Roman" w:hAnsi="Times New Roman"/>
          <w:sz w:val="24"/>
          <w:szCs w:val="24"/>
        </w:rPr>
        <w:t>Scheme for Persons with Disabililties</w:t>
      </w:r>
    </w:p>
    <w:p w14:paraId="751A05AE"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General</w:t>
      </w:r>
    </w:p>
    <w:p w14:paraId="0258D428"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O.                 20.00</w:t>
      </w:r>
    </w:p>
    <w:p w14:paraId="24CFC465"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R.             (-)20.00                                                            ...                     ...                 ...</w:t>
      </w:r>
    </w:p>
    <w:p w14:paraId="51AE2392" w14:textId="77777777" w:rsidR="00FA5EB5" w:rsidRPr="00065B99" w:rsidRDefault="00FA5EB5" w:rsidP="00FA5EB5">
      <w:pPr>
        <w:pStyle w:val="PlainText"/>
        <w:rPr>
          <w:rFonts w:ascii="Times New Roman" w:hAnsi="Times New Roman"/>
          <w:sz w:val="18"/>
          <w:szCs w:val="18"/>
        </w:rPr>
      </w:pPr>
    </w:p>
    <w:p w14:paraId="20977075" w14:textId="77777777" w:rsidR="00FA5EB5" w:rsidRPr="00660D5A" w:rsidRDefault="00FA5EB5" w:rsidP="00FA5EB5">
      <w:pPr>
        <w:pStyle w:val="PlainText"/>
        <w:ind w:firstLine="720"/>
        <w:jc w:val="both"/>
        <w:rPr>
          <w:rFonts w:ascii="Times New Roman" w:hAnsi="Times New Roman"/>
          <w:sz w:val="24"/>
          <w:szCs w:val="24"/>
        </w:rPr>
      </w:pPr>
      <w:r w:rsidRPr="00660D5A">
        <w:rPr>
          <w:rFonts w:ascii="Times New Roman" w:hAnsi="Times New Roman"/>
          <w:sz w:val="24"/>
          <w:szCs w:val="24"/>
        </w:rPr>
        <w:t>Withdrawal of</w:t>
      </w:r>
      <w:r w:rsidRPr="00660D5A">
        <w:rPr>
          <w:rFonts w:ascii="Times New Roman" w:hAnsi="Times New Roman"/>
          <w:sz w:val="24"/>
          <w:szCs w:val="24"/>
          <w:lang w:val="en-US"/>
        </w:rPr>
        <w:t xml:space="preserve"> entire</w:t>
      </w:r>
      <w:r w:rsidRPr="00660D5A">
        <w:rPr>
          <w:rFonts w:ascii="Times New Roman" w:hAnsi="Times New Roman"/>
          <w:sz w:val="24"/>
          <w:szCs w:val="24"/>
        </w:rPr>
        <w:t xml:space="preserve"> </w:t>
      </w:r>
      <w:r w:rsidRPr="00660D5A">
        <w:rPr>
          <w:rFonts w:ascii="Times New Roman" w:hAnsi="Times New Roman"/>
          <w:sz w:val="24"/>
          <w:szCs w:val="24"/>
          <w:lang w:val="en-US"/>
        </w:rPr>
        <w:t>provision</w:t>
      </w:r>
      <w:r w:rsidRPr="00660D5A">
        <w:rPr>
          <w:rFonts w:ascii="Times New Roman" w:hAnsi="Times New Roman"/>
          <w:sz w:val="24"/>
          <w:szCs w:val="24"/>
        </w:rPr>
        <w:t xml:space="preserve"> of ₹20.</w:t>
      </w:r>
      <w:r w:rsidRPr="00660D5A">
        <w:rPr>
          <w:rFonts w:ascii="Times New Roman" w:hAnsi="Times New Roman"/>
          <w:sz w:val="24"/>
          <w:szCs w:val="24"/>
          <w:lang w:val="en-US"/>
        </w:rPr>
        <w:t>0</w:t>
      </w:r>
      <w:r w:rsidRPr="00660D5A">
        <w:rPr>
          <w:rFonts w:ascii="Times New Roman" w:hAnsi="Times New Roman"/>
          <w:sz w:val="24"/>
          <w:szCs w:val="24"/>
        </w:rPr>
        <w:t>0 lakh was made through re-appropriation without assigning any reason.</w:t>
      </w:r>
    </w:p>
    <w:p w14:paraId="6CC1F8DD" w14:textId="77777777" w:rsidR="00FA5EB5" w:rsidRPr="00660D5A" w:rsidRDefault="00FA5EB5" w:rsidP="00FA5EB5">
      <w:pPr>
        <w:pStyle w:val="PlainText"/>
        <w:rPr>
          <w:rFonts w:ascii="Times New Roman" w:hAnsi="Times New Roman"/>
          <w:b/>
          <w:bCs/>
          <w:sz w:val="24"/>
          <w:szCs w:val="24"/>
        </w:rPr>
      </w:pPr>
    </w:p>
    <w:p w14:paraId="6875379C"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(xxxviii)    (19)   Universal Disability Identity Card (UDID)</w:t>
      </w:r>
    </w:p>
    <w:p w14:paraId="73E3494A"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General</w:t>
      </w:r>
    </w:p>
    <w:p w14:paraId="717F921E"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O.               100.00</w:t>
      </w:r>
    </w:p>
    <w:p w14:paraId="46157B04" w14:textId="77777777" w:rsidR="00FA5EB5" w:rsidRPr="00660D5A" w:rsidRDefault="00FA5EB5" w:rsidP="00FA5EB5">
      <w:pPr>
        <w:pStyle w:val="PlainText"/>
        <w:rPr>
          <w:rFonts w:ascii="Times New Roman" w:hAnsi="Times New Roman"/>
          <w:sz w:val="24"/>
          <w:szCs w:val="24"/>
        </w:rPr>
      </w:pPr>
      <w:r w:rsidRPr="00660D5A">
        <w:rPr>
          <w:rFonts w:ascii="Times New Roman" w:hAnsi="Times New Roman"/>
          <w:sz w:val="24"/>
          <w:szCs w:val="24"/>
        </w:rPr>
        <w:t xml:space="preserve">                 R.           (-)100.00                                                          ...                        ...                ...</w:t>
      </w:r>
    </w:p>
    <w:p w14:paraId="411D1481" w14:textId="77777777" w:rsidR="00FA5EB5" w:rsidRPr="00065B99" w:rsidRDefault="00FA5EB5" w:rsidP="00FA5EB5">
      <w:pPr>
        <w:pStyle w:val="PlainText"/>
        <w:rPr>
          <w:rFonts w:ascii="Times New Roman" w:hAnsi="Times New Roman"/>
          <w:sz w:val="18"/>
          <w:szCs w:val="18"/>
        </w:rPr>
      </w:pPr>
    </w:p>
    <w:p w14:paraId="13A880B8" w14:textId="77777777" w:rsidR="00FA5EB5" w:rsidRDefault="00FA5EB5" w:rsidP="00FA5EB5">
      <w:pPr>
        <w:pStyle w:val="PlainText"/>
        <w:ind w:firstLine="720"/>
        <w:jc w:val="both"/>
        <w:rPr>
          <w:rFonts w:ascii="Times New Roman" w:hAnsi="Times New Roman"/>
          <w:sz w:val="24"/>
          <w:szCs w:val="24"/>
        </w:rPr>
      </w:pPr>
      <w:r w:rsidRPr="00660D5A">
        <w:rPr>
          <w:rFonts w:ascii="Times New Roman" w:hAnsi="Times New Roman"/>
          <w:sz w:val="24"/>
          <w:szCs w:val="24"/>
        </w:rPr>
        <w:t>S</w:t>
      </w:r>
      <w:r>
        <w:rPr>
          <w:rFonts w:ascii="Times New Roman" w:hAnsi="Times New Roman"/>
          <w:sz w:val="24"/>
          <w:szCs w:val="24"/>
        </w:rPr>
        <w:t>urrender of</w:t>
      </w:r>
      <w:r>
        <w:rPr>
          <w:rFonts w:ascii="Times New Roman" w:hAnsi="Times New Roman"/>
          <w:sz w:val="24"/>
          <w:szCs w:val="24"/>
          <w:lang w:val="en-US"/>
        </w:rPr>
        <w:t xml:space="preserve"> entire</w:t>
      </w:r>
      <w:r>
        <w:rPr>
          <w:rFonts w:ascii="Times New Roman" w:hAnsi="Times New Roman"/>
          <w:sz w:val="24"/>
          <w:szCs w:val="24"/>
        </w:rPr>
        <w:t xml:space="preserve">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100</w:t>
      </w:r>
      <w:r>
        <w:rPr>
          <w:rFonts w:ascii="Times New Roman" w:hAnsi="Times New Roman"/>
          <w:sz w:val="24"/>
          <w:szCs w:val="24"/>
        </w:rPr>
        <w:t>.</w:t>
      </w:r>
      <w:r>
        <w:rPr>
          <w:rFonts w:ascii="Times New Roman" w:hAnsi="Times New Roman"/>
          <w:sz w:val="24"/>
          <w:szCs w:val="24"/>
          <w:lang w:val="en-US"/>
        </w:rPr>
        <w:t>00</w:t>
      </w:r>
      <w:r>
        <w:rPr>
          <w:rFonts w:ascii="Times New Roman" w:hAnsi="Times New Roman"/>
          <w:sz w:val="24"/>
          <w:szCs w:val="24"/>
        </w:rPr>
        <w:t xml:space="preserve"> lakh was made without assigning any reason.</w:t>
      </w:r>
    </w:p>
    <w:p w14:paraId="425EBCE1"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562400">
        <w:rPr>
          <w:rFonts w:ascii="Times New Roman" w:hAnsi="Times New Roman"/>
          <w:b/>
          <w:bCs/>
          <w:sz w:val="24"/>
          <w:szCs w:val="24"/>
        </w:rPr>
        <w:t>-</w:t>
      </w:r>
      <w:r w:rsidRPr="00562400">
        <w:rPr>
          <w:rFonts w:ascii="Times New Roman" w:hAnsi="Times New Roman"/>
          <w:sz w:val="24"/>
          <w:szCs w:val="24"/>
        </w:rPr>
        <w:t>Contd.</w:t>
      </w:r>
    </w:p>
    <w:p w14:paraId="4780D9C1" w14:textId="77777777" w:rsidR="00FA5EB5" w:rsidRPr="00562400" w:rsidRDefault="00FA5EB5" w:rsidP="00FA5EB5">
      <w:pPr>
        <w:pStyle w:val="PlainText"/>
        <w:jc w:val="center"/>
        <w:rPr>
          <w:rFonts w:ascii="Times New Roman" w:hAnsi="Times New Roman"/>
          <w:sz w:val="24"/>
          <w:szCs w:val="24"/>
          <w:lang w:val="en-US"/>
        </w:rPr>
      </w:pPr>
    </w:p>
    <w:p w14:paraId="352EAF09" w14:textId="77777777" w:rsidR="00FA5EB5" w:rsidRPr="00562400" w:rsidRDefault="00FA5EB5" w:rsidP="00FA5EB5">
      <w:pPr>
        <w:pStyle w:val="PlainText"/>
        <w:rPr>
          <w:rFonts w:ascii="Times New Roman" w:hAnsi="Times New Roman"/>
          <w:b/>
          <w:bCs/>
          <w:sz w:val="24"/>
          <w:szCs w:val="24"/>
        </w:rPr>
      </w:pPr>
      <w:r w:rsidRPr="00562400">
        <w:rPr>
          <w:rFonts w:ascii="Times New Roman" w:hAnsi="Times New Roman"/>
          <w:b/>
          <w:bCs/>
          <w:sz w:val="24"/>
          <w:szCs w:val="24"/>
        </w:rPr>
        <w:t>Serial              Head                                                                  Total             Actual     Excess(+)</w:t>
      </w:r>
    </w:p>
    <w:p w14:paraId="5AFDB1A7" w14:textId="77777777" w:rsidR="00FA5EB5" w:rsidRPr="00562400" w:rsidRDefault="00FA5EB5" w:rsidP="00FA5EB5">
      <w:pPr>
        <w:pStyle w:val="PlainText"/>
        <w:rPr>
          <w:rFonts w:ascii="Times New Roman" w:hAnsi="Times New Roman"/>
          <w:b/>
          <w:bCs/>
          <w:sz w:val="24"/>
          <w:szCs w:val="24"/>
        </w:rPr>
      </w:pPr>
      <w:r w:rsidRPr="00562400">
        <w:rPr>
          <w:rFonts w:ascii="Times New Roman" w:hAnsi="Times New Roman"/>
          <w:b/>
          <w:bCs/>
          <w:sz w:val="24"/>
          <w:szCs w:val="24"/>
        </w:rPr>
        <w:t>number                                                                                      grant   expenditure    Savings(-)</w:t>
      </w:r>
    </w:p>
    <w:p w14:paraId="51953526" w14:textId="77777777" w:rsidR="00FA5EB5" w:rsidRPr="00562400" w:rsidRDefault="00FA5EB5" w:rsidP="00FA5EB5">
      <w:pPr>
        <w:pStyle w:val="PlainText"/>
        <w:rPr>
          <w:rFonts w:ascii="Times New Roman" w:hAnsi="Times New Roman"/>
          <w:b/>
          <w:bCs/>
          <w:sz w:val="24"/>
          <w:szCs w:val="24"/>
        </w:rPr>
      </w:pPr>
      <w:r w:rsidRPr="00562400">
        <w:rPr>
          <w:rFonts w:ascii="Times New Roman" w:hAnsi="Times New Roman"/>
          <w:b/>
          <w:bCs/>
          <w:sz w:val="24"/>
          <w:szCs w:val="24"/>
        </w:rPr>
        <w:t xml:space="preserve">                                                                                                                                        (₹ in lakh)</w:t>
      </w:r>
    </w:p>
    <w:p w14:paraId="6424D8B5" w14:textId="77777777" w:rsidR="00FA5EB5" w:rsidRPr="00562400" w:rsidRDefault="00FA5EB5" w:rsidP="00FA5EB5">
      <w:pPr>
        <w:pStyle w:val="PlainText"/>
        <w:rPr>
          <w:rFonts w:ascii="Times New Roman" w:hAnsi="Times New Roman"/>
          <w:b/>
          <w:bCs/>
          <w:sz w:val="24"/>
          <w:szCs w:val="24"/>
        </w:rPr>
      </w:pPr>
      <w:r w:rsidRPr="00562400">
        <w:rPr>
          <w:rFonts w:ascii="Times New Roman" w:hAnsi="Times New Roman"/>
          <w:sz w:val="24"/>
          <w:szCs w:val="24"/>
        </w:rPr>
        <w:t xml:space="preserve">                </w:t>
      </w:r>
      <w:r w:rsidRPr="00562400">
        <w:rPr>
          <w:rFonts w:ascii="Times New Roman" w:hAnsi="Times New Roman"/>
          <w:b/>
          <w:bCs/>
          <w:sz w:val="24"/>
          <w:szCs w:val="24"/>
        </w:rPr>
        <w:t>Centrally Sponsored Schemes</w:t>
      </w:r>
    </w:p>
    <w:p w14:paraId="749A72CA"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(xxxix)  </w:t>
      </w:r>
      <w:r>
        <w:rPr>
          <w:rFonts w:ascii="Times New Roman" w:hAnsi="Times New Roman"/>
          <w:sz w:val="24"/>
          <w:szCs w:val="24"/>
        </w:rPr>
        <w:t xml:space="preserve">   </w:t>
      </w:r>
      <w:r w:rsidRPr="00562400">
        <w:rPr>
          <w:rFonts w:ascii="Times New Roman" w:hAnsi="Times New Roman"/>
          <w:b/>
          <w:sz w:val="24"/>
          <w:szCs w:val="24"/>
        </w:rPr>
        <w:t>2235  Social Security and Welfare</w:t>
      </w:r>
    </w:p>
    <w:p w14:paraId="6432A3D2" w14:textId="77777777" w:rsidR="00FA5EB5" w:rsidRPr="00562400" w:rsidRDefault="00FA5EB5" w:rsidP="00FA5EB5">
      <w:pPr>
        <w:pStyle w:val="PlainText"/>
        <w:rPr>
          <w:rFonts w:ascii="Times New Roman" w:hAnsi="Times New Roman"/>
          <w:i/>
          <w:sz w:val="24"/>
          <w:szCs w:val="24"/>
        </w:rPr>
      </w:pPr>
      <w:r w:rsidRPr="00562400">
        <w:rPr>
          <w:rFonts w:ascii="Times New Roman" w:hAnsi="Times New Roman"/>
          <w:sz w:val="24"/>
          <w:szCs w:val="24"/>
        </w:rPr>
        <w:t xml:space="preserve">                 </w:t>
      </w:r>
      <w:r w:rsidRPr="00562400">
        <w:rPr>
          <w:rFonts w:ascii="Times New Roman" w:hAnsi="Times New Roman"/>
          <w:i/>
          <w:sz w:val="24"/>
          <w:szCs w:val="24"/>
        </w:rPr>
        <w:t>02      Social Welfare</w:t>
      </w:r>
    </w:p>
    <w:p w14:paraId="05C3939F"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                 102    Child Welfare</w:t>
      </w:r>
    </w:p>
    <w:p w14:paraId="3B02F68E"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                 (12)   Integrated Child</w:t>
      </w:r>
    </w:p>
    <w:p w14:paraId="7BB97D79"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                           Development Service Schemes</w:t>
      </w:r>
    </w:p>
    <w:p w14:paraId="160F8DA3"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                 General</w:t>
      </w:r>
    </w:p>
    <w:p w14:paraId="6DB9514C"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                 O.            8,257.91</w:t>
      </w:r>
    </w:p>
    <w:p w14:paraId="7970BB74"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                 R.           (-)375.75                                                7,882.16          7,882.16                  ...</w:t>
      </w:r>
    </w:p>
    <w:p w14:paraId="74D4523D" w14:textId="77777777" w:rsidR="00FA5EB5" w:rsidRPr="00562400" w:rsidRDefault="00FA5EB5" w:rsidP="00FA5EB5">
      <w:pPr>
        <w:pStyle w:val="PlainText"/>
        <w:rPr>
          <w:rFonts w:ascii="Times New Roman" w:hAnsi="Times New Roman"/>
          <w:sz w:val="24"/>
          <w:szCs w:val="24"/>
        </w:rPr>
      </w:pPr>
    </w:p>
    <w:p w14:paraId="1063ED2B" w14:textId="77777777" w:rsidR="00FA5EB5" w:rsidRPr="00562400" w:rsidRDefault="00FA5EB5" w:rsidP="00FA5EB5">
      <w:pPr>
        <w:pStyle w:val="PlainText"/>
        <w:ind w:firstLine="720"/>
        <w:jc w:val="both"/>
        <w:rPr>
          <w:rFonts w:ascii="Times New Roman" w:hAnsi="Times New Roman"/>
          <w:sz w:val="24"/>
          <w:szCs w:val="24"/>
        </w:rPr>
      </w:pPr>
      <w:r w:rsidRPr="00562400">
        <w:rPr>
          <w:rFonts w:ascii="Times New Roman" w:hAnsi="Times New Roman"/>
          <w:sz w:val="24"/>
          <w:szCs w:val="24"/>
        </w:rPr>
        <w:t xml:space="preserve">Withdrawal of </w:t>
      </w:r>
      <w:r w:rsidRPr="00562400">
        <w:rPr>
          <w:rFonts w:ascii="Times New Roman" w:hAnsi="Times New Roman"/>
          <w:sz w:val="24"/>
          <w:szCs w:val="24"/>
          <w:lang w:val="en-US"/>
        </w:rPr>
        <w:t>provision</w:t>
      </w:r>
      <w:r w:rsidRPr="00562400">
        <w:rPr>
          <w:rFonts w:ascii="Times New Roman" w:hAnsi="Times New Roman"/>
          <w:sz w:val="24"/>
          <w:szCs w:val="24"/>
        </w:rPr>
        <w:t xml:space="preserve"> of ₹</w:t>
      </w:r>
      <w:r w:rsidRPr="00562400">
        <w:rPr>
          <w:rFonts w:ascii="Times New Roman" w:hAnsi="Times New Roman"/>
          <w:sz w:val="24"/>
          <w:szCs w:val="24"/>
          <w:lang w:val="en-US"/>
        </w:rPr>
        <w:t>375</w:t>
      </w:r>
      <w:r w:rsidRPr="00562400">
        <w:rPr>
          <w:rFonts w:ascii="Times New Roman" w:hAnsi="Times New Roman"/>
          <w:sz w:val="24"/>
          <w:szCs w:val="24"/>
        </w:rPr>
        <w:t>.</w:t>
      </w:r>
      <w:r w:rsidRPr="00562400">
        <w:rPr>
          <w:rFonts w:ascii="Times New Roman" w:hAnsi="Times New Roman"/>
          <w:sz w:val="24"/>
          <w:szCs w:val="24"/>
          <w:lang w:val="en-US"/>
        </w:rPr>
        <w:t>75</w:t>
      </w:r>
      <w:r w:rsidRPr="00562400">
        <w:rPr>
          <w:rFonts w:ascii="Times New Roman" w:hAnsi="Times New Roman"/>
          <w:sz w:val="24"/>
          <w:szCs w:val="24"/>
        </w:rPr>
        <w:t xml:space="preserve"> lakh was the net result of increase of ₹</w:t>
      </w:r>
      <w:r w:rsidRPr="00562400">
        <w:rPr>
          <w:rFonts w:ascii="Times New Roman" w:hAnsi="Times New Roman"/>
          <w:sz w:val="24"/>
          <w:szCs w:val="24"/>
          <w:lang w:val="en-US"/>
        </w:rPr>
        <w:t>4,069.81</w:t>
      </w:r>
      <w:r w:rsidRPr="00562400">
        <w:rPr>
          <w:rFonts w:ascii="Times New Roman" w:hAnsi="Times New Roman"/>
          <w:sz w:val="24"/>
          <w:szCs w:val="24"/>
        </w:rPr>
        <w:t xml:space="preserve"> lakh through re-appropriation due to requirement of fund </w:t>
      </w:r>
      <w:r w:rsidRPr="00562400">
        <w:rPr>
          <w:rFonts w:ascii="Times New Roman" w:hAnsi="Times New Roman"/>
          <w:sz w:val="24"/>
          <w:szCs w:val="24"/>
          <w:lang w:val="en-US"/>
        </w:rPr>
        <w:t xml:space="preserve">(i) for payment of wages and honorarium to AWWs/AWHs (ii) </w:t>
      </w:r>
      <w:r w:rsidRPr="00562400">
        <w:rPr>
          <w:rFonts w:ascii="Times New Roman" w:hAnsi="Times New Roman"/>
          <w:sz w:val="24"/>
          <w:szCs w:val="24"/>
        </w:rPr>
        <w:t xml:space="preserve">to meet </w:t>
      </w:r>
      <w:r w:rsidRPr="00562400">
        <w:rPr>
          <w:rFonts w:ascii="Times New Roman" w:hAnsi="Times New Roman"/>
          <w:sz w:val="24"/>
          <w:szCs w:val="24"/>
          <w:lang w:val="en-US"/>
        </w:rPr>
        <w:t xml:space="preserve">the </w:t>
      </w:r>
      <w:r w:rsidRPr="00562400">
        <w:rPr>
          <w:rFonts w:ascii="Times New Roman" w:hAnsi="Times New Roman"/>
          <w:sz w:val="24"/>
          <w:szCs w:val="24"/>
        </w:rPr>
        <w:t>expenditure</w:t>
      </w:r>
      <w:r w:rsidRPr="00562400">
        <w:rPr>
          <w:rFonts w:ascii="Times New Roman" w:hAnsi="Times New Roman"/>
          <w:sz w:val="24"/>
          <w:szCs w:val="24"/>
          <w:lang w:val="en-US"/>
        </w:rPr>
        <w:t xml:space="preserve"> </w:t>
      </w:r>
      <w:r w:rsidRPr="00562400">
        <w:rPr>
          <w:rFonts w:ascii="Times New Roman" w:hAnsi="Times New Roman"/>
          <w:sz w:val="24"/>
          <w:szCs w:val="24"/>
        </w:rPr>
        <w:t>under the scheme and further decrease of ₹</w:t>
      </w:r>
      <w:r w:rsidRPr="00562400">
        <w:rPr>
          <w:rFonts w:ascii="Times New Roman" w:hAnsi="Times New Roman"/>
          <w:sz w:val="24"/>
          <w:szCs w:val="24"/>
          <w:lang w:val="en-US"/>
        </w:rPr>
        <w:t>4,445</w:t>
      </w:r>
      <w:r w:rsidRPr="00562400">
        <w:rPr>
          <w:rFonts w:ascii="Times New Roman" w:hAnsi="Times New Roman"/>
          <w:sz w:val="24"/>
          <w:szCs w:val="24"/>
        </w:rPr>
        <w:t>.</w:t>
      </w:r>
      <w:r w:rsidRPr="00562400">
        <w:rPr>
          <w:rFonts w:ascii="Times New Roman" w:hAnsi="Times New Roman"/>
          <w:sz w:val="24"/>
          <w:szCs w:val="24"/>
          <w:lang w:val="en-US"/>
        </w:rPr>
        <w:t>56</w:t>
      </w:r>
      <w:r w:rsidRPr="00562400">
        <w:rPr>
          <w:rFonts w:ascii="Times New Roman" w:hAnsi="Times New Roman"/>
          <w:sz w:val="24"/>
          <w:szCs w:val="24"/>
        </w:rPr>
        <w:t xml:space="preserve"> lakh by way of surrender due to non-receipt of sanction in BEAMS.</w:t>
      </w:r>
    </w:p>
    <w:p w14:paraId="648E3999" w14:textId="77777777" w:rsidR="00FA5EB5" w:rsidRPr="00562400" w:rsidRDefault="00FA5EB5" w:rsidP="00FA5EB5">
      <w:pPr>
        <w:pStyle w:val="PlainText"/>
        <w:rPr>
          <w:rFonts w:ascii="Times New Roman" w:hAnsi="Times New Roman"/>
          <w:sz w:val="24"/>
          <w:szCs w:val="24"/>
        </w:rPr>
      </w:pPr>
    </w:p>
    <w:p w14:paraId="3F449E84"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(xl)           Sixth Schedule (Part II) Areas</w:t>
      </w:r>
    </w:p>
    <w:p w14:paraId="4681F210"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                 O.               335.00</w:t>
      </w:r>
    </w:p>
    <w:p w14:paraId="02302DED"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                 R.           (-)335.00                                                          ...                      ...                  ...</w:t>
      </w:r>
    </w:p>
    <w:p w14:paraId="0D5E95F9" w14:textId="77777777" w:rsidR="00FA5EB5" w:rsidRPr="00562400" w:rsidRDefault="00FA5EB5" w:rsidP="00FA5EB5">
      <w:pPr>
        <w:pStyle w:val="PlainText"/>
        <w:rPr>
          <w:rFonts w:ascii="Times New Roman" w:hAnsi="Times New Roman"/>
          <w:sz w:val="24"/>
          <w:szCs w:val="24"/>
        </w:rPr>
      </w:pPr>
    </w:p>
    <w:p w14:paraId="00AC1FC5" w14:textId="77777777" w:rsidR="00FA5EB5" w:rsidRPr="00562400" w:rsidRDefault="00FA5EB5" w:rsidP="00FA5EB5">
      <w:pPr>
        <w:pStyle w:val="PlainText"/>
        <w:ind w:firstLine="720"/>
        <w:jc w:val="both"/>
        <w:rPr>
          <w:rFonts w:ascii="Times New Roman" w:hAnsi="Times New Roman"/>
          <w:sz w:val="24"/>
          <w:szCs w:val="24"/>
        </w:rPr>
      </w:pPr>
      <w:r w:rsidRPr="00562400">
        <w:rPr>
          <w:rFonts w:ascii="Times New Roman" w:hAnsi="Times New Roman"/>
          <w:sz w:val="24"/>
          <w:szCs w:val="24"/>
        </w:rPr>
        <w:t xml:space="preserve">Withdrawal of </w:t>
      </w:r>
      <w:r>
        <w:rPr>
          <w:rFonts w:ascii="Times New Roman" w:hAnsi="Times New Roman"/>
          <w:sz w:val="24"/>
          <w:szCs w:val="24"/>
        </w:rPr>
        <w:t xml:space="preserve">entire </w:t>
      </w:r>
      <w:r w:rsidRPr="00562400">
        <w:rPr>
          <w:rFonts w:ascii="Times New Roman" w:hAnsi="Times New Roman"/>
          <w:sz w:val="24"/>
          <w:szCs w:val="24"/>
          <w:lang w:val="en-US"/>
        </w:rPr>
        <w:t>provision</w:t>
      </w:r>
      <w:r w:rsidRPr="00562400">
        <w:rPr>
          <w:rFonts w:ascii="Times New Roman" w:hAnsi="Times New Roman"/>
          <w:sz w:val="24"/>
          <w:szCs w:val="24"/>
        </w:rPr>
        <w:t xml:space="preserve"> of ₹</w:t>
      </w:r>
      <w:r w:rsidRPr="00562400">
        <w:rPr>
          <w:rFonts w:ascii="Times New Roman" w:hAnsi="Times New Roman"/>
          <w:sz w:val="24"/>
          <w:szCs w:val="24"/>
          <w:lang w:val="en-US"/>
        </w:rPr>
        <w:t>335</w:t>
      </w:r>
      <w:r w:rsidRPr="00562400">
        <w:rPr>
          <w:rFonts w:ascii="Times New Roman" w:hAnsi="Times New Roman"/>
          <w:sz w:val="24"/>
          <w:szCs w:val="24"/>
        </w:rPr>
        <w:t>.</w:t>
      </w:r>
      <w:r w:rsidRPr="00562400">
        <w:rPr>
          <w:rFonts w:ascii="Times New Roman" w:hAnsi="Times New Roman"/>
          <w:sz w:val="24"/>
          <w:szCs w:val="24"/>
          <w:lang w:val="en-US"/>
        </w:rPr>
        <w:t>00</w:t>
      </w:r>
      <w:r w:rsidRPr="00562400">
        <w:rPr>
          <w:rFonts w:ascii="Times New Roman" w:hAnsi="Times New Roman"/>
          <w:sz w:val="24"/>
          <w:szCs w:val="24"/>
        </w:rPr>
        <w:t xml:space="preserve"> lakh was the net result of </w:t>
      </w:r>
      <w:r w:rsidRPr="00562400">
        <w:rPr>
          <w:rFonts w:ascii="Times New Roman" w:hAnsi="Times New Roman"/>
          <w:sz w:val="24"/>
          <w:szCs w:val="24"/>
          <w:lang w:val="en-US"/>
        </w:rPr>
        <w:t>decrease</w:t>
      </w:r>
      <w:r w:rsidRPr="00562400">
        <w:rPr>
          <w:rFonts w:ascii="Times New Roman" w:hAnsi="Times New Roman"/>
          <w:sz w:val="24"/>
          <w:szCs w:val="24"/>
        </w:rPr>
        <w:t xml:space="preserve"> of ₹</w:t>
      </w:r>
      <w:r w:rsidRPr="00562400">
        <w:rPr>
          <w:rFonts w:ascii="Times New Roman" w:hAnsi="Times New Roman"/>
          <w:sz w:val="24"/>
          <w:szCs w:val="24"/>
          <w:lang w:val="en-US"/>
        </w:rPr>
        <w:t>80</w:t>
      </w:r>
      <w:r w:rsidRPr="00562400">
        <w:rPr>
          <w:rFonts w:ascii="Times New Roman" w:hAnsi="Times New Roman"/>
          <w:sz w:val="24"/>
          <w:szCs w:val="24"/>
        </w:rPr>
        <w:t>.</w:t>
      </w:r>
      <w:r w:rsidRPr="00562400">
        <w:rPr>
          <w:rFonts w:ascii="Times New Roman" w:hAnsi="Times New Roman"/>
          <w:sz w:val="24"/>
          <w:szCs w:val="24"/>
          <w:lang w:val="en-US"/>
        </w:rPr>
        <w:t>44</w:t>
      </w:r>
      <w:r w:rsidRPr="00562400">
        <w:rPr>
          <w:rFonts w:ascii="Times New Roman" w:hAnsi="Times New Roman"/>
          <w:sz w:val="24"/>
          <w:szCs w:val="24"/>
        </w:rPr>
        <w:t xml:space="preserve"> lakh through re-appropriation and further decrease of ₹</w:t>
      </w:r>
      <w:r w:rsidRPr="00562400">
        <w:rPr>
          <w:rFonts w:ascii="Times New Roman" w:hAnsi="Times New Roman"/>
          <w:sz w:val="24"/>
          <w:szCs w:val="24"/>
          <w:lang w:val="en-US"/>
        </w:rPr>
        <w:t>254.56</w:t>
      </w:r>
      <w:r w:rsidRPr="00562400">
        <w:rPr>
          <w:rFonts w:ascii="Times New Roman" w:hAnsi="Times New Roman"/>
          <w:sz w:val="24"/>
          <w:szCs w:val="24"/>
        </w:rPr>
        <w:t xml:space="preserve"> lakh by way of surrender without assigning any reason.</w:t>
      </w:r>
    </w:p>
    <w:p w14:paraId="664B766C" w14:textId="77777777" w:rsidR="00FA5EB5" w:rsidRPr="00562400" w:rsidRDefault="00FA5EB5" w:rsidP="00FA5EB5">
      <w:pPr>
        <w:pStyle w:val="PlainText"/>
        <w:rPr>
          <w:rFonts w:ascii="Times New Roman" w:hAnsi="Times New Roman"/>
          <w:b/>
          <w:bCs/>
          <w:sz w:val="24"/>
          <w:szCs w:val="24"/>
        </w:rPr>
      </w:pPr>
      <w:r w:rsidRPr="00562400">
        <w:rPr>
          <w:rFonts w:ascii="Times New Roman" w:hAnsi="Times New Roman"/>
          <w:sz w:val="24"/>
          <w:szCs w:val="24"/>
        </w:rPr>
        <w:t xml:space="preserve">                </w:t>
      </w:r>
    </w:p>
    <w:p w14:paraId="780AED5E"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(xli)            (17)   Training Programmes of the</w:t>
      </w:r>
    </w:p>
    <w:p w14:paraId="5641162C"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                            Anganwadi Workers under the</w:t>
      </w:r>
    </w:p>
    <w:p w14:paraId="19FC8CE6"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                            I.C.D.S. Scheme</w:t>
      </w:r>
    </w:p>
    <w:p w14:paraId="08B61126"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                 General</w:t>
      </w:r>
    </w:p>
    <w:p w14:paraId="4BBC9E1E"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                 O.            </w:t>
      </w:r>
      <w:r>
        <w:rPr>
          <w:rFonts w:ascii="Times New Roman" w:hAnsi="Times New Roman"/>
          <w:sz w:val="24"/>
          <w:szCs w:val="24"/>
        </w:rPr>
        <w:t xml:space="preserve"> </w:t>
      </w:r>
      <w:r w:rsidRPr="00562400">
        <w:rPr>
          <w:rFonts w:ascii="Times New Roman" w:hAnsi="Times New Roman"/>
          <w:sz w:val="24"/>
          <w:szCs w:val="24"/>
        </w:rPr>
        <w:t xml:space="preserve"> 136.55</w:t>
      </w:r>
    </w:p>
    <w:p w14:paraId="1E0AD166"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                 R.          (-)136.55                                                            ...                     ...                  ...</w:t>
      </w:r>
    </w:p>
    <w:p w14:paraId="200FEA22" w14:textId="77777777" w:rsidR="00FA5EB5" w:rsidRPr="00562400" w:rsidRDefault="00FA5EB5" w:rsidP="00FA5EB5">
      <w:pPr>
        <w:pStyle w:val="PlainText"/>
        <w:rPr>
          <w:rFonts w:ascii="Times New Roman" w:hAnsi="Times New Roman"/>
          <w:sz w:val="24"/>
          <w:szCs w:val="24"/>
        </w:rPr>
      </w:pPr>
    </w:p>
    <w:p w14:paraId="1D95D70C" w14:textId="77777777" w:rsidR="00FA5EB5" w:rsidRPr="00562400" w:rsidRDefault="00FA5EB5" w:rsidP="00FA5EB5">
      <w:pPr>
        <w:pStyle w:val="PlainText"/>
        <w:ind w:firstLine="720"/>
        <w:jc w:val="both"/>
        <w:rPr>
          <w:rFonts w:ascii="Times New Roman" w:hAnsi="Times New Roman"/>
          <w:sz w:val="24"/>
          <w:szCs w:val="24"/>
        </w:rPr>
      </w:pPr>
      <w:r w:rsidRPr="00562400">
        <w:rPr>
          <w:rFonts w:ascii="Times New Roman" w:hAnsi="Times New Roman"/>
          <w:sz w:val="24"/>
          <w:szCs w:val="24"/>
        </w:rPr>
        <w:t xml:space="preserve">Withdrawal of </w:t>
      </w:r>
      <w:r>
        <w:rPr>
          <w:rFonts w:ascii="Times New Roman" w:hAnsi="Times New Roman"/>
          <w:sz w:val="24"/>
          <w:szCs w:val="24"/>
        </w:rPr>
        <w:t xml:space="preserve">entire </w:t>
      </w:r>
      <w:r w:rsidRPr="00562400">
        <w:rPr>
          <w:rFonts w:ascii="Times New Roman" w:hAnsi="Times New Roman"/>
          <w:sz w:val="24"/>
          <w:szCs w:val="24"/>
          <w:lang w:val="en-US"/>
        </w:rPr>
        <w:t>provision</w:t>
      </w:r>
      <w:r w:rsidRPr="00562400">
        <w:rPr>
          <w:rFonts w:ascii="Times New Roman" w:hAnsi="Times New Roman"/>
          <w:sz w:val="24"/>
          <w:szCs w:val="24"/>
        </w:rPr>
        <w:t xml:space="preserve"> of ₹</w:t>
      </w:r>
      <w:r w:rsidRPr="00562400">
        <w:rPr>
          <w:rFonts w:ascii="Times New Roman" w:hAnsi="Times New Roman"/>
          <w:sz w:val="24"/>
          <w:szCs w:val="24"/>
          <w:lang w:val="en-US"/>
        </w:rPr>
        <w:t>136</w:t>
      </w:r>
      <w:r w:rsidRPr="00562400">
        <w:rPr>
          <w:rFonts w:ascii="Times New Roman" w:hAnsi="Times New Roman"/>
          <w:sz w:val="24"/>
          <w:szCs w:val="24"/>
        </w:rPr>
        <w:t>.</w:t>
      </w:r>
      <w:r w:rsidRPr="00562400">
        <w:rPr>
          <w:rFonts w:ascii="Times New Roman" w:hAnsi="Times New Roman"/>
          <w:sz w:val="24"/>
          <w:szCs w:val="24"/>
          <w:lang w:val="en-US"/>
        </w:rPr>
        <w:t>55</w:t>
      </w:r>
      <w:r w:rsidRPr="00562400">
        <w:rPr>
          <w:rFonts w:ascii="Times New Roman" w:hAnsi="Times New Roman"/>
          <w:sz w:val="24"/>
          <w:szCs w:val="24"/>
        </w:rPr>
        <w:t xml:space="preserve"> lakh was the net result of </w:t>
      </w:r>
      <w:r w:rsidRPr="00562400">
        <w:rPr>
          <w:rFonts w:ascii="Times New Roman" w:hAnsi="Times New Roman"/>
          <w:sz w:val="24"/>
          <w:szCs w:val="24"/>
          <w:lang w:val="en-US"/>
        </w:rPr>
        <w:t>decrease</w:t>
      </w:r>
      <w:r w:rsidRPr="00562400">
        <w:rPr>
          <w:rFonts w:ascii="Times New Roman" w:hAnsi="Times New Roman"/>
          <w:sz w:val="24"/>
          <w:szCs w:val="24"/>
        </w:rPr>
        <w:t xml:space="preserve"> of ₹</w:t>
      </w:r>
      <w:r w:rsidRPr="00562400">
        <w:rPr>
          <w:rFonts w:ascii="Times New Roman" w:hAnsi="Times New Roman"/>
          <w:sz w:val="24"/>
          <w:szCs w:val="24"/>
          <w:lang w:val="en-US"/>
        </w:rPr>
        <w:t>45</w:t>
      </w:r>
      <w:r w:rsidRPr="00562400">
        <w:rPr>
          <w:rFonts w:ascii="Times New Roman" w:hAnsi="Times New Roman"/>
          <w:sz w:val="24"/>
          <w:szCs w:val="24"/>
        </w:rPr>
        <w:t>.</w:t>
      </w:r>
      <w:r w:rsidRPr="00562400">
        <w:rPr>
          <w:rFonts w:ascii="Times New Roman" w:hAnsi="Times New Roman"/>
          <w:sz w:val="24"/>
          <w:szCs w:val="24"/>
          <w:lang w:val="en-US"/>
        </w:rPr>
        <w:t>28</w:t>
      </w:r>
      <w:r w:rsidRPr="00562400">
        <w:rPr>
          <w:rFonts w:ascii="Times New Roman" w:hAnsi="Times New Roman"/>
          <w:sz w:val="24"/>
          <w:szCs w:val="24"/>
        </w:rPr>
        <w:t xml:space="preserve"> lakh through re-appropriation and further decrease of ₹</w:t>
      </w:r>
      <w:r w:rsidRPr="00562400">
        <w:rPr>
          <w:rFonts w:ascii="Times New Roman" w:hAnsi="Times New Roman"/>
          <w:sz w:val="24"/>
          <w:szCs w:val="24"/>
          <w:lang w:val="en-US"/>
        </w:rPr>
        <w:t>91.27</w:t>
      </w:r>
      <w:r w:rsidRPr="00562400">
        <w:rPr>
          <w:rFonts w:ascii="Times New Roman" w:hAnsi="Times New Roman"/>
          <w:sz w:val="24"/>
          <w:szCs w:val="24"/>
        </w:rPr>
        <w:t xml:space="preserve"> lakh by way of surrender without assigning any reason.</w:t>
      </w:r>
    </w:p>
    <w:p w14:paraId="18679FC8" w14:textId="77777777" w:rsidR="00FA5EB5" w:rsidRPr="00562400" w:rsidRDefault="00FA5EB5" w:rsidP="00FA5EB5">
      <w:pPr>
        <w:pStyle w:val="PlainText"/>
        <w:rPr>
          <w:rFonts w:ascii="Times New Roman" w:hAnsi="Times New Roman"/>
          <w:b/>
          <w:bCs/>
          <w:sz w:val="24"/>
          <w:szCs w:val="24"/>
        </w:rPr>
      </w:pPr>
      <w:r w:rsidRPr="00562400">
        <w:rPr>
          <w:rFonts w:ascii="Times New Roman" w:hAnsi="Times New Roman"/>
          <w:sz w:val="24"/>
          <w:szCs w:val="24"/>
        </w:rPr>
        <w:t xml:space="preserve">                </w:t>
      </w:r>
    </w:p>
    <w:p w14:paraId="5A698CE1"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(xlii)          (27)   Beti Bachao Beti Padhao</w:t>
      </w:r>
    </w:p>
    <w:p w14:paraId="1E4E69AF"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                 General</w:t>
      </w:r>
    </w:p>
    <w:p w14:paraId="41391F2A"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                 O.                 50.00</w:t>
      </w:r>
    </w:p>
    <w:p w14:paraId="476D57C3" w14:textId="77777777" w:rsidR="00FA5EB5" w:rsidRPr="00562400" w:rsidRDefault="00FA5EB5" w:rsidP="00FA5EB5">
      <w:pPr>
        <w:pStyle w:val="PlainText"/>
        <w:rPr>
          <w:rFonts w:ascii="Times New Roman" w:hAnsi="Times New Roman"/>
          <w:sz w:val="24"/>
          <w:szCs w:val="24"/>
        </w:rPr>
      </w:pPr>
      <w:r w:rsidRPr="00562400">
        <w:rPr>
          <w:rFonts w:ascii="Times New Roman" w:hAnsi="Times New Roman"/>
          <w:sz w:val="24"/>
          <w:szCs w:val="24"/>
        </w:rPr>
        <w:t xml:space="preserve">                 R.             (-)50.00                                                           ...                     ...                  ...</w:t>
      </w:r>
    </w:p>
    <w:p w14:paraId="48CCB4F2" w14:textId="77777777" w:rsidR="00FA5EB5" w:rsidRPr="00562400" w:rsidRDefault="00FA5EB5" w:rsidP="00FA5EB5">
      <w:pPr>
        <w:pStyle w:val="PlainText"/>
        <w:rPr>
          <w:rFonts w:ascii="Times New Roman" w:hAnsi="Times New Roman"/>
          <w:sz w:val="24"/>
          <w:szCs w:val="24"/>
        </w:rPr>
      </w:pPr>
    </w:p>
    <w:p w14:paraId="70469156" w14:textId="77777777" w:rsidR="00FA5EB5" w:rsidRPr="00562400" w:rsidRDefault="00FA5EB5" w:rsidP="00FA5EB5">
      <w:pPr>
        <w:pStyle w:val="PlainText"/>
        <w:ind w:firstLine="720"/>
        <w:jc w:val="both"/>
        <w:rPr>
          <w:rFonts w:ascii="Times New Roman" w:hAnsi="Times New Roman"/>
          <w:sz w:val="24"/>
          <w:szCs w:val="24"/>
        </w:rPr>
      </w:pPr>
      <w:r w:rsidRPr="00562400">
        <w:rPr>
          <w:rFonts w:ascii="Times New Roman" w:hAnsi="Times New Roman"/>
          <w:sz w:val="24"/>
          <w:szCs w:val="24"/>
        </w:rPr>
        <w:t>Surrender of</w:t>
      </w:r>
      <w:r w:rsidRPr="00562400">
        <w:rPr>
          <w:rFonts w:ascii="Times New Roman" w:hAnsi="Times New Roman"/>
          <w:sz w:val="24"/>
          <w:szCs w:val="24"/>
          <w:lang w:val="en-US"/>
        </w:rPr>
        <w:t xml:space="preserve"> entire</w:t>
      </w:r>
      <w:r w:rsidRPr="00562400">
        <w:rPr>
          <w:rFonts w:ascii="Times New Roman" w:hAnsi="Times New Roman"/>
          <w:sz w:val="24"/>
          <w:szCs w:val="24"/>
        </w:rPr>
        <w:t xml:space="preserve"> </w:t>
      </w:r>
      <w:r w:rsidRPr="00562400">
        <w:rPr>
          <w:rFonts w:ascii="Times New Roman" w:hAnsi="Times New Roman"/>
          <w:sz w:val="24"/>
          <w:szCs w:val="24"/>
          <w:lang w:val="en-US"/>
        </w:rPr>
        <w:t>provision</w:t>
      </w:r>
      <w:r w:rsidRPr="00562400">
        <w:rPr>
          <w:rFonts w:ascii="Times New Roman" w:hAnsi="Times New Roman"/>
          <w:sz w:val="24"/>
          <w:szCs w:val="24"/>
        </w:rPr>
        <w:t xml:space="preserve"> of ₹</w:t>
      </w:r>
      <w:r w:rsidRPr="00562400">
        <w:rPr>
          <w:rFonts w:ascii="Times New Roman" w:hAnsi="Times New Roman"/>
          <w:sz w:val="24"/>
          <w:szCs w:val="24"/>
          <w:lang w:val="en-US"/>
        </w:rPr>
        <w:t>50</w:t>
      </w:r>
      <w:r w:rsidRPr="00562400">
        <w:rPr>
          <w:rFonts w:ascii="Times New Roman" w:hAnsi="Times New Roman"/>
          <w:sz w:val="24"/>
          <w:szCs w:val="24"/>
        </w:rPr>
        <w:t>.</w:t>
      </w:r>
      <w:r w:rsidRPr="00562400">
        <w:rPr>
          <w:rFonts w:ascii="Times New Roman" w:hAnsi="Times New Roman"/>
          <w:sz w:val="24"/>
          <w:szCs w:val="24"/>
          <w:lang w:val="en-US"/>
        </w:rPr>
        <w:t>00</w:t>
      </w:r>
      <w:r w:rsidRPr="00562400">
        <w:rPr>
          <w:rFonts w:ascii="Times New Roman" w:hAnsi="Times New Roman"/>
          <w:sz w:val="24"/>
          <w:szCs w:val="24"/>
        </w:rPr>
        <w:t xml:space="preserve"> lakh was made without assigning any reason.</w:t>
      </w:r>
    </w:p>
    <w:p w14:paraId="5E427FE2" w14:textId="77777777" w:rsidR="00FA5EB5" w:rsidRPr="00562400" w:rsidRDefault="00FA5EB5" w:rsidP="00FA5EB5">
      <w:pPr>
        <w:pStyle w:val="PlainText"/>
        <w:rPr>
          <w:rFonts w:ascii="Times New Roman" w:hAnsi="Times New Roman"/>
          <w:sz w:val="24"/>
          <w:szCs w:val="24"/>
        </w:rPr>
      </w:pPr>
    </w:p>
    <w:p w14:paraId="3830F3D1" w14:textId="77777777" w:rsidR="00FA5EB5" w:rsidRDefault="00FA5EB5" w:rsidP="00FA5EB5">
      <w:pPr>
        <w:pStyle w:val="PlainText"/>
        <w:rPr>
          <w:rFonts w:ascii="Times New Roman" w:hAnsi="Times New Roman"/>
          <w:sz w:val="24"/>
          <w:szCs w:val="24"/>
        </w:rPr>
      </w:pPr>
    </w:p>
    <w:p w14:paraId="49067649" w14:textId="77777777" w:rsidR="00FA5EB5" w:rsidRDefault="00FA5EB5" w:rsidP="00FA5EB5">
      <w:pPr>
        <w:pStyle w:val="PlainText"/>
        <w:rPr>
          <w:rFonts w:ascii="Times New Roman" w:hAnsi="Times New Roman"/>
          <w:sz w:val="24"/>
          <w:szCs w:val="24"/>
        </w:rPr>
      </w:pPr>
    </w:p>
    <w:p w14:paraId="17F4B4CD" w14:textId="77777777" w:rsidR="00FA5EB5" w:rsidRPr="00562400" w:rsidRDefault="00FA5EB5" w:rsidP="00FA5EB5">
      <w:pPr>
        <w:pStyle w:val="PlainText"/>
        <w:rPr>
          <w:rFonts w:ascii="Times New Roman" w:hAnsi="Times New Roman"/>
          <w:sz w:val="24"/>
          <w:szCs w:val="24"/>
        </w:rPr>
      </w:pPr>
    </w:p>
    <w:p w14:paraId="21C8CDA1" w14:textId="77777777" w:rsidR="00FA5EB5" w:rsidRPr="00562400" w:rsidRDefault="00FA5EB5" w:rsidP="00FA5EB5">
      <w:pPr>
        <w:pStyle w:val="PlainText"/>
        <w:rPr>
          <w:rFonts w:ascii="Times New Roman" w:hAnsi="Times New Roman"/>
          <w:sz w:val="24"/>
          <w:szCs w:val="24"/>
        </w:rPr>
      </w:pPr>
    </w:p>
    <w:p w14:paraId="2F8552F6"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Contd.</w:t>
      </w:r>
    </w:p>
    <w:p w14:paraId="28CC670F" w14:textId="77777777" w:rsidR="00FA5EB5" w:rsidRDefault="00FA5EB5" w:rsidP="00FA5EB5">
      <w:pPr>
        <w:pStyle w:val="PlainText"/>
        <w:jc w:val="center"/>
        <w:rPr>
          <w:rFonts w:ascii="Times New Roman" w:hAnsi="Times New Roman"/>
          <w:sz w:val="24"/>
          <w:szCs w:val="24"/>
          <w:lang w:val="en-US"/>
        </w:rPr>
      </w:pPr>
    </w:p>
    <w:p w14:paraId="449A6D0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356C4A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2C2D2DE" w14:textId="77777777" w:rsidR="00FA5EB5" w:rsidRPr="00D80CF3"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67208243" w14:textId="77777777" w:rsidR="00FA5EB5" w:rsidRPr="00D31552" w:rsidRDefault="00FA5EB5" w:rsidP="00FA5EB5">
      <w:pPr>
        <w:pStyle w:val="PlainText"/>
        <w:rPr>
          <w:rFonts w:ascii="Times New Roman" w:hAnsi="Times New Roman"/>
          <w:b/>
          <w:bCs/>
          <w:sz w:val="24"/>
          <w:szCs w:val="24"/>
        </w:rPr>
      </w:pPr>
      <w:r w:rsidRPr="00D953FA">
        <w:rPr>
          <w:rFonts w:ascii="Times New Roman" w:hAnsi="Times New Roman"/>
          <w:sz w:val="24"/>
          <w:szCs w:val="24"/>
        </w:rPr>
        <w:t xml:space="preserve">                </w:t>
      </w:r>
      <w:r w:rsidRPr="00D31552">
        <w:rPr>
          <w:rFonts w:ascii="Times New Roman" w:hAnsi="Times New Roman"/>
          <w:b/>
          <w:bCs/>
          <w:sz w:val="24"/>
          <w:szCs w:val="24"/>
        </w:rPr>
        <w:t>Centrally Sponsored Schemes</w:t>
      </w:r>
    </w:p>
    <w:p w14:paraId="65322898"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xliii</w:t>
      </w:r>
      <w:r w:rsidRPr="00D953FA">
        <w:rPr>
          <w:rFonts w:ascii="Times New Roman" w:hAnsi="Times New Roman"/>
          <w:sz w:val="24"/>
          <w:szCs w:val="24"/>
        </w:rPr>
        <w:t xml:space="preserve">) </w:t>
      </w:r>
      <w:r>
        <w:rPr>
          <w:rFonts w:ascii="Times New Roman" w:hAnsi="Times New Roman"/>
          <w:sz w:val="24"/>
          <w:szCs w:val="24"/>
        </w:rPr>
        <w:t xml:space="preserve">       </w:t>
      </w:r>
      <w:r w:rsidRPr="001D0B37">
        <w:rPr>
          <w:rFonts w:ascii="Times New Roman" w:hAnsi="Times New Roman"/>
          <w:b/>
          <w:sz w:val="24"/>
          <w:szCs w:val="24"/>
        </w:rPr>
        <w:t>2235  Social Security and Welfare</w:t>
      </w:r>
    </w:p>
    <w:p w14:paraId="504C2A68" w14:textId="77777777" w:rsidR="00FA5EB5" w:rsidRPr="001D0B37" w:rsidRDefault="00FA5EB5" w:rsidP="00FA5EB5">
      <w:pPr>
        <w:pStyle w:val="PlainText"/>
        <w:rPr>
          <w:rFonts w:ascii="Times New Roman" w:hAnsi="Times New Roman"/>
          <w:i/>
          <w:sz w:val="24"/>
          <w:szCs w:val="24"/>
        </w:rPr>
      </w:pPr>
      <w:r w:rsidRPr="00D953FA">
        <w:rPr>
          <w:rFonts w:ascii="Times New Roman" w:hAnsi="Times New Roman"/>
          <w:sz w:val="24"/>
          <w:szCs w:val="24"/>
        </w:rPr>
        <w:t xml:space="preserve">                 </w:t>
      </w:r>
      <w:r w:rsidRPr="001D0B37">
        <w:rPr>
          <w:rFonts w:ascii="Times New Roman" w:hAnsi="Times New Roman"/>
          <w:i/>
          <w:sz w:val="24"/>
          <w:szCs w:val="24"/>
        </w:rPr>
        <w:t>02      Social Welfare</w:t>
      </w:r>
    </w:p>
    <w:p w14:paraId="1503B3CC"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102  </w:t>
      </w:r>
      <w:r>
        <w:rPr>
          <w:rFonts w:ascii="Times New Roman" w:hAnsi="Times New Roman"/>
          <w:sz w:val="24"/>
          <w:szCs w:val="24"/>
        </w:rPr>
        <w:t xml:space="preserve"> </w:t>
      </w:r>
      <w:r w:rsidRPr="00A53630">
        <w:rPr>
          <w:rFonts w:ascii="Times New Roman" w:hAnsi="Times New Roman"/>
          <w:sz w:val="24"/>
          <w:szCs w:val="24"/>
        </w:rPr>
        <w:t xml:space="preserve"> Child Welfare</w:t>
      </w:r>
    </w:p>
    <w:p w14:paraId="4A154EA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(30) </w:t>
      </w:r>
      <w:r>
        <w:rPr>
          <w:rFonts w:ascii="Times New Roman" w:hAnsi="Times New Roman"/>
          <w:sz w:val="24"/>
          <w:szCs w:val="24"/>
        </w:rPr>
        <w:t xml:space="preserve">  </w:t>
      </w:r>
      <w:r w:rsidRPr="00A53630">
        <w:rPr>
          <w:rFonts w:ascii="Times New Roman" w:hAnsi="Times New Roman"/>
          <w:sz w:val="24"/>
          <w:szCs w:val="24"/>
        </w:rPr>
        <w:t>Rajiv Gandhi Scheme for</w:t>
      </w:r>
    </w:p>
    <w:p w14:paraId="2E78648B"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Empowerment of Adolescent Girls</w:t>
      </w:r>
    </w:p>
    <w:p w14:paraId="5BB6019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(RGSEAG) Sabla</w:t>
      </w:r>
    </w:p>
    <w:p w14:paraId="7067B03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54DFBD7D"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205.00</w:t>
      </w:r>
    </w:p>
    <w:p w14:paraId="2675555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205.00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7E574716" w14:textId="77777777" w:rsidR="00FA5EB5" w:rsidRPr="00A74DA3" w:rsidRDefault="00FA5EB5" w:rsidP="00FA5EB5">
      <w:pPr>
        <w:pStyle w:val="PlainText"/>
        <w:rPr>
          <w:rFonts w:ascii="Times New Roman" w:hAnsi="Times New Roman"/>
          <w:sz w:val="18"/>
          <w:szCs w:val="18"/>
        </w:rPr>
      </w:pPr>
    </w:p>
    <w:p w14:paraId="754F1372" w14:textId="77777777" w:rsidR="00FA5EB5" w:rsidRPr="00D80CF3"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entire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205</w:t>
      </w:r>
      <w:r>
        <w:rPr>
          <w:rFonts w:ascii="Times New Roman" w:hAnsi="Times New Roman"/>
          <w:sz w:val="24"/>
          <w:szCs w:val="24"/>
        </w:rPr>
        <w:t>.</w:t>
      </w:r>
      <w:r>
        <w:rPr>
          <w:rFonts w:ascii="Times New Roman" w:hAnsi="Times New Roman"/>
          <w:sz w:val="24"/>
          <w:szCs w:val="24"/>
          <w:lang w:val="en-US"/>
        </w:rPr>
        <w:t>00</w:t>
      </w:r>
      <w:r>
        <w:rPr>
          <w:rFonts w:ascii="Times New Roman" w:hAnsi="Times New Roman"/>
          <w:sz w:val="24"/>
          <w:szCs w:val="24"/>
        </w:rPr>
        <w:t xml:space="preserve"> lakh was the net result of </w:t>
      </w:r>
      <w:r>
        <w:rPr>
          <w:rFonts w:ascii="Times New Roman" w:hAnsi="Times New Roman"/>
          <w:sz w:val="24"/>
          <w:szCs w:val="24"/>
          <w:lang w:val="en-US"/>
        </w:rPr>
        <w:t>decrease</w:t>
      </w:r>
      <w:r>
        <w:rPr>
          <w:rFonts w:ascii="Times New Roman" w:hAnsi="Times New Roman"/>
          <w:sz w:val="24"/>
          <w:szCs w:val="24"/>
        </w:rPr>
        <w:t xml:space="preserve"> of ₹</w:t>
      </w:r>
      <w:r>
        <w:rPr>
          <w:rFonts w:ascii="Times New Roman" w:hAnsi="Times New Roman"/>
          <w:sz w:val="24"/>
          <w:szCs w:val="24"/>
          <w:lang w:val="en-US"/>
        </w:rPr>
        <w:t>126</w:t>
      </w:r>
      <w:r>
        <w:rPr>
          <w:rFonts w:ascii="Times New Roman" w:hAnsi="Times New Roman"/>
          <w:sz w:val="24"/>
          <w:szCs w:val="24"/>
        </w:rPr>
        <w:t>.</w:t>
      </w:r>
      <w:r>
        <w:rPr>
          <w:rFonts w:ascii="Times New Roman" w:hAnsi="Times New Roman"/>
          <w:sz w:val="24"/>
          <w:szCs w:val="24"/>
          <w:lang w:val="en-US"/>
        </w:rPr>
        <w:t>10</w:t>
      </w:r>
      <w:r>
        <w:rPr>
          <w:rFonts w:ascii="Times New Roman" w:hAnsi="Times New Roman"/>
          <w:sz w:val="24"/>
          <w:szCs w:val="24"/>
        </w:rPr>
        <w:t xml:space="preserve"> lakh through re-appropriation</w:t>
      </w:r>
      <w:r>
        <w:rPr>
          <w:rFonts w:ascii="Times New Roman" w:hAnsi="Times New Roman"/>
          <w:sz w:val="24"/>
          <w:szCs w:val="24"/>
          <w:lang w:val="en-US"/>
        </w:rPr>
        <w:t xml:space="preserve"> </w:t>
      </w:r>
      <w:r>
        <w:rPr>
          <w:rFonts w:ascii="Times New Roman" w:hAnsi="Times New Roman"/>
          <w:sz w:val="24"/>
          <w:szCs w:val="24"/>
        </w:rPr>
        <w:t>made without assigning any reason and further decrease of ₹</w:t>
      </w:r>
      <w:r>
        <w:rPr>
          <w:rFonts w:ascii="Times New Roman" w:hAnsi="Times New Roman"/>
          <w:sz w:val="24"/>
          <w:szCs w:val="24"/>
          <w:lang w:val="en-US"/>
        </w:rPr>
        <w:t>78.90</w:t>
      </w:r>
      <w:r>
        <w:rPr>
          <w:rFonts w:ascii="Times New Roman" w:hAnsi="Times New Roman"/>
          <w:sz w:val="24"/>
          <w:szCs w:val="24"/>
        </w:rPr>
        <w:t xml:space="preserve"> lakh </w:t>
      </w:r>
      <w:r>
        <w:rPr>
          <w:rFonts w:ascii="Times New Roman" w:hAnsi="Times New Roman"/>
          <w:sz w:val="24"/>
          <w:szCs w:val="24"/>
          <w:lang w:val="en-US"/>
        </w:rPr>
        <w:t>due to non-receipt of funds from the Government of India.</w:t>
      </w:r>
    </w:p>
    <w:p w14:paraId="75A9F160" w14:textId="77777777" w:rsidR="00FA5EB5" w:rsidRPr="00A74DA3" w:rsidRDefault="00FA5EB5" w:rsidP="00FA5EB5">
      <w:pPr>
        <w:pStyle w:val="PlainText"/>
        <w:rPr>
          <w:rFonts w:ascii="Times New Roman" w:hAnsi="Times New Roman"/>
          <w:b/>
          <w:bCs/>
          <w:sz w:val="20"/>
          <w:szCs w:val="20"/>
        </w:rPr>
      </w:pPr>
      <w:r w:rsidRPr="00D953FA">
        <w:rPr>
          <w:rFonts w:ascii="Times New Roman" w:hAnsi="Times New Roman"/>
          <w:sz w:val="24"/>
          <w:szCs w:val="24"/>
        </w:rPr>
        <w:t xml:space="preserve">                </w:t>
      </w:r>
    </w:p>
    <w:p w14:paraId="139DDE8C"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xliv</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(31) </w:t>
      </w:r>
      <w:r>
        <w:rPr>
          <w:rFonts w:ascii="Times New Roman" w:hAnsi="Times New Roman"/>
          <w:sz w:val="24"/>
          <w:szCs w:val="24"/>
        </w:rPr>
        <w:t xml:space="preserve">  </w:t>
      </w:r>
      <w:r w:rsidRPr="00A53630">
        <w:rPr>
          <w:rFonts w:ascii="Times New Roman" w:hAnsi="Times New Roman"/>
          <w:sz w:val="24"/>
          <w:szCs w:val="24"/>
        </w:rPr>
        <w:t>National Creche Scheme for</w:t>
      </w:r>
    </w:p>
    <w:p w14:paraId="2A6F5F4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T</w:t>
      </w:r>
      <w:r w:rsidRPr="00A53630">
        <w:rPr>
          <w:rFonts w:ascii="Times New Roman" w:hAnsi="Times New Roman"/>
          <w:sz w:val="24"/>
          <w:szCs w:val="24"/>
        </w:rPr>
        <w:t>he Children of Working Mother</w:t>
      </w:r>
    </w:p>
    <w:p w14:paraId="0DA6E609"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56D3A66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150.00</w:t>
      </w:r>
    </w:p>
    <w:p w14:paraId="10A4CEE3" w14:textId="77777777" w:rsidR="00FA5EB5"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150.00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1DA196C9" w14:textId="77777777" w:rsidR="00FA5EB5" w:rsidRPr="00A74DA3" w:rsidRDefault="00FA5EB5" w:rsidP="00FA5EB5">
      <w:pPr>
        <w:pStyle w:val="PlainText"/>
        <w:rPr>
          <w:rFonts w:ascii="Times New Roman" w:hAnsi="Times New Roman"/>
          <w:b/>
          <w:bCs/>
          <w:sz w:val="20"/>
          <w:szCs w:val="20"/>
        </w:rPr>
      </w:pPr>
      <w:r w:rsidRPr="00D953FA">
        <w:rPr>
          <w:rFonts w:ascii="Times New Roman" w:hAnsi="Times New Roman"/>
          <w:sz w:val="24"/>
          <w:szCs w:val="24"/>
        </w:rPr>
        <w:t xml:space="preserve">                </w:t>
      </w:r>
    </w:p>
    <w:p w14:paraId="5B2258F6"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xlv</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103  </w:t>
      </w:r>
      <w:r>
        <w:rPr>
          <w:rFonts w:ascii="Times New Roman" w:hAnsi="Times New Roman"/>
          <w:sz w:val="24"/>
          <w:szCs w:val="24"/>
        </w:rPr>
        <w:t xml:space="preserve"> </w:t>
      </w:r>
      <w:r w:rsidRPr="00A53630">
        <w:rPr>
          <w:rFonts w:ascii="Times New Roman" w:hAnsi="Times New Roman"/>
          <w:sz w:val="24"/>
          <w:szCs w:val="24"/>
        </w:rPr>
        <w:t xml:space="preserve"> Women's Welfare</w:t>
      </w:r>
    </w:p>
    <w:p w14:paraId="4FBBBB32"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w:t>
      </w:r>
      <w:r w:rsidRPr="00A53630">
        <w:rPr>
          <w:rFonts w:ascii="Times New Roman" w:hAnsi="Times New Roman"/>
          <w:sz w:val="24"/>
          <w:szCs w:val="24"/>
        </w:rPr>
        <w:t xml:space="preserve">14) </w:t>
      </w:r>
      <w:r>
        <w:rPr>
          <w:rFonts w:ascii="Times New Roman" w:hAnsi="Times New Roman"/>
          <w:sz w:val="24"/>
          <w:szCs w:val="24"/>
        </w:rPr>
        <w:t xml:space="preserve">  </w:t>
      </w:r>
      <w:r w:rsidRPr="00A53630">
        <w:rPr>
          <w:rFonts w:ascii="Times New Roman" w:hAnsi="Times New Roman"/>
          <w:sz w:val="24"/>
          <w:szCs w:val="24"/>
        </w:rPr>
        <w:t>Swadhar</w:t>
      </w:r>
    </w:p>
    <w:p w14:paraId="7009413B"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2E186CF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100.00</w:t>
      </w:r>
    </w:p>
    <w:p w14:paraId="7A1A302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100.00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59B626E0" w14:textId="77777777" w:rsidR="00FA5EB5" w:rsidRPr="00A74DA3" w:rsidRDefault="00FA5EB5" w:rsidP="00FA5EB5">
      <w:pPr>
        <w:pStyle w:val="PlainText"/>
        <w:rPr>
          <w:rFonts w:ascii="Times New Roman" w:hAnsi="Times New Roman"/>
          <w:sz w:val="18"/>
          <w:szCs w:val="18"/>
        </w:rPr>
      </w:pPr>
    </w:p>
    <w:p w14:paraId="3BFE4FFE" w14:textId="77777777" w:rsidR="00FA5EB5" w:rsidRPr="00A53630"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w:t>
      </w:r>
      <w:r>
        <w:rPr>
          <w:rFonts w:ascii="Times New Roman" w:hAnsi="Times New Roman"/>
          <w:sz w:val="24"/>
          <w:szCs w:val="24"/>
          <w:lang w:val="en-US"/>
        </w:rPr>
        <w:t xml:space="preserve"> entire</w:t>
      </w:r>
      <w:r>
        <w:rPr>
          <w:rFonts w:ascii="Times New Roman" w:hAnsi="Times New Roman"/>
          <w:sz w:val="24"/>
          <w:szCs w:val="24"/>
        </w:rPr>
        <w:t xml:space="preserve">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250</w:t>
      </w:r>
      <w:r>
        <w:rPr>
          <w:rFonts w:ascii="Times New Roman" w:hAnsi="Times New Roman"/>
          <w:sz w:val="24"/>
          <w:szCs w:val="24"/>
        </w:rPr>
        <w:t>.</w:t>
      </w:r>
      <w:r>
        <w:rPr>
          <w:rFonts w:ascii="Times New Roman" w:hAnsi="Times New Roman"/>
          <w:sz w:val="24"/>
          <w:szCs w:val="24"/>
          <w:lang w:val="en-US"/>
        </w:rPr>
        <w:t>00</w:t>
      </w:r>
      <w:r>
        <w:rPr>
          <w:rFonts w:ascii="Times New Roman" w:hAnsi="Times New Roman"/>
          <w:sz w:val="24"/>
          <w:szCs w:val="24"/>
        </w:rPr>
        <w:t xml:space="preserve"> lakh at serial number (xliv) and (xlv) was made without assigning any reason.</w:t>
      </w:r>
    </w:p>
    <w:p w14:paraId="264F9D57" w14:textId="77777777" w:rsidR="00FA5EB5" w:rsidRPr="00A74DA3" w:rsidRDefault="00FA5EB5" w:rsidP="00FA5EB5">
      <w:pPr>
        <w:pStyle w:val="PlainText"/>
        <w:rPr>
          <w:rFonts w:ascii="Times New Roman" w:hAnsi="Times New Roman"/>
          <w:b/>
          <w:bCs/>
          <w:sz w:val="20"/>
          <w:szCs w:val="20"/>
        </w:rPr>
      </w:pPr>
      <w:r w:rsidRPr="00D953FA">
        <w:rPr>
          <w:rFonts w:ascii="Times New Roman" w:hAnsi="Times New Roman"/>
          <w:sz w:val="24"/>
          <w:szCs w:val="24"/>
        </w:rPr>
        <w:t xml:space="preserve">                </w:t>
      </w:r>
    </w:p>
    <w:p w14:paraId="5753D2D1"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xlvi</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(16) </w:t>
      </w:r>
      <w:r>
        <w:rPr>
          <w:rFonts w:ascii="Times New Roman" w:hAnsi="Times New Roman"/>
          <w:sz w:val="24"/>
          <w:szCs w:val="24"/>
        </w:rPr>
        <w:t xml:space="preserve">  </w:t>
      </w:r>
      <w:r w:rsidRPr="00A53630">
        <w:rPr>
          <w:rFonts w:ascii="Times New Roman" w:hAnsi="Times New Roman"/>
          <w:sz w:val="24"/>
          <w:szCs w:val="24"/>
        </w:rPr>
        <w:t>Implementation of State</w:t>
      </w:r>
    </w:p>
    <w:p w14:paraId="45CB8F51"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Resource Centre for Women</w:t>
      </w:r>
    </w:p>
    <w:p w14:paraId="2D45E5C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6D8CC47A"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A53630">
        <w:rPr>
          <w:rFonts w:ascii="Times New Roman" w:hAnsi="Times New Roman"/>
          <w:sz w:val="24"/>
          <w:szCs w:val="24"/>
        </w:rPr>
        <w:t>00.00</w:t>
      </w:r>
    </w:p>
    <w:p w14:paraId="4C5A7D92"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200.00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4690309E" w14:textId="77777777" w:rsidR="00FA5EB5" w:rsidRPr="00A74DA3" w:rsidRDefault="00FA5EB5" w:rsidP="00FA5EB5">
      <w:pPr>
        <w:pStyle w:val="PlainText"/>
        <w:rPr>
          <w:rFonts w:ascii="Times New Roman" w:hAnsi="Times New Roman"/>
          <w:sz w:val="18"/>
          <w:szCs w:val="18"/>
        </w:rPr>
      </w:pPr>
    </w:p>
    <w:p w14:paraId="24A5EA6D" w14:textId="77777777" w:rsidR="00FA5EB5" w:rsidRPr="00A53630"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w:t>
      </w:r>
      <w:r>
        <w:rPr>
          <w:rFonts w:ascii="Times New Roman" w:hAnsi="Times New Roman"/>
          <w:sz w:val="24"/>
          <w:szCs w:val="24"/>
          <w:lang w:val="en-US"/>
        </w:rPr>
        <w:t xml:space="preserve"> entire</w:t>
      </w:r>
      <w:r>
        <w:rPr>
          <w:rFonts w:ascii="Times New Roman" w:hAnsi="Times New Roman"/>
          <w:sz w:val="24"/>
          <w:szCs w:val="24"/>
        </w:rPr>
        <w:t xml:space="preserve"> </w:t>
      </w:r>
      <w:r>
        <w:rPr>
          <w:rFonts w:ascii="Times New Roman" w:hAnsi="Times New Roman"/>
          <w:sz w:val="24"/>
          <w:szCs w:val="24"/>
          <w:lang w:val="en-US"/>
        </w:rPr>
        <w:t>provision</w:t>
      </w:r>
      <w:r>
        <w:rPr>
          <w:rFonts w:ascii="Times New Roman" w:hAnsi="Times New Roman"/>
          <w:sz w:val="24"/>
          <w:szCs w:val="24"/>
        </w:rPr>
        <w:t xml:space="preserve"> of ₹20</w:t>
      </w:r>
      <w:r>
        <w:rPr>
          <w:rFonts w:ascii="Times New Roman" w:hAnsi="Times New Roman"/>
          <w:sz w:val="24"/>
          <w:szCs w:val="24"/>
          <w:lang w:val="en-US"/>
        </w:rPr>
        <w:t>0</w:t>
      </w:r>
      <w:r>
        <w:rPr>
          <w:rFonts w:ascii="Times New Roman" w:hAnsi="Times New Roman"/>
          <w:sz w:val="24"/>
          <w:szCs w:val="24"/>
        </w:rPr>
        <w:t>.</w:t>
      </w:r>
      <w:r>
        <w:rPr>
          <w:rFonts w:ascii="Times New Roman" w:hAnsi="Times New Roman"/>
          <w:sz w:val="24"/>
          <w:szCs w:val="24"/>
          <w:lang w:val="en-US"/>
        </w:rPr>
        <w:t>0</w:t>
      </w:r>
      <w:r>
        <w:rPr>
          <w:rFonts w:ascii="Times New Roman" w:hAnsi="Times New Roman"/>
          <w:sz w:val="24"/>
          <w:szCs w:val="24"/>
        </w:rPr>
        <w:t>0 lakh was made through re-appropriation without assigning any reason.</w:t>
      </w:r>
    </w:p>
    <w:p w14:paraId="0C1F26F3" w14:textId="77777777" w:rsidR="00FA5EB5" w:rsidRPr="00A74DA3" w:rsidRDefault="00FA5EB5" w:rsidP="00FA5EB5">
      <w:pPr>
        <w:pStyle w:val="PlainText"/>
        <w:rPr>
          <w:rFonts w:ascii="Times New Roman" w:hAnsi="Times New Roman"/>
          <w:b/>
          <w:bCs/>
          <w:sz w:val="20"/>
          <w:szCs w:val="20"/>
        </w:rPr>
      </w:pPr>
      <w:r w:rsidRPr="00D953FA">
        <w:rPr>
          <w:rFonts w:ascii="Times New Roman" w:hAnsi="Times New Roman"/>
          <w:sz w:val="24"/>
          <w:szCs w:val="24"/>
        </w:rPr>
        <w:t xml:space="preserve">                </w:t>
      </w:r>
    </w:p>
    <w:p w14:paraId="2225F978"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xlvii</w:t>
      </w: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104 </w:t>
      </w:r>
      <w:r>
        <w:rPr>
          <w:rFonts w:ascii="Times New Roman" w:hAnsi="Times New Roman"/>
          <w:sz w:val="24"/>
          <w:szCs w:val="24"/>
        </w:rPr>
        <w:t xml:space="preserve"> </w:t>
      </w:r>
      <w:r w:rsidRPr="00D953FA">
        <w:rPr>
          <w:rFonts w:ascii="Times New Roman" w:hAnsi="Times New Roman"/>
          <w:sz w:val="24"/>
          <w:szCs w:val="24"/>
        </w:rPr>
        <w:t xml:space="preserve">  Welfare of </w:t>
      </w:r>
      <w:r>
        <w:rPr>
          <w:rFonts w:ascii="Times New Roman" w:hAnsi="Times New Roman"/>
          <w:sz w:val="24"/>
          <w:szCs w:val="24"/>
        </w:rPr>
        <w:t>A</w:t>
      </w:r>
      <w:r w:rsidRPr="00D953FA">
        <w:rPr>
          <w:rFonts w:ascii="Times New Roman" w:hAnsi="Times New Roman"/>
          <w:sz w:val="24"/>
          <w:szCs w:val="24"/>
        </w:rPr>
        <w:t xml:space="preserve">ged, </w:t>
      </w:r>
      <w:r>
        <w:rPr>
          <w:rFonts w:ascii="Times New Roman" w:hAnsi="Times New Roman"/>
          <w:sz w:val="24"/>
          <w:szCs w:val="24"/>
        </w:rPr>
        <w:t>I</w:t>
      </w:r>
      <w:r w:rsidRPr="00D953FA">
        <w:rPr>
          <w:rFonts w:ascii="Times New Roman" w:hAnsi="Times New Roman"/>
          <w:sz w:val="24"/>
          <w:szCs w:val="24"/>
        </w:rPr>
        <w:t>nfirm and</w:t>
      </w:r>
      <w:r w:rsidRPr="009322CE">
        <w:rPr>
          <w:rFonts w:ascii="Times New Roman" w:hAnsi="Times New Roman"/>
          <w:sz w:val="24"/>
          <w:szCs w:val="24"/>
        </w:rPr>
        <w:t xml:space="preserve"> </w:t>
      </w:r>
      <w:r>
        <w:rPr>
          <w:rFonts w:ascii="Times New Roman" w:hAnsi="Times New Roman"/>
          <w:sz w:val="24"/>
          <w:szCs w:val="24"/>
        </w:rPr>
        <w:t>D</w:t>
      </w:r>
      <w:r w:rsidRPr="00D953FA">
        <w:rPr>
          <w:rFonts w:ascii="Times New Roman" w:hAnsi="Times New Roman"/>
          <w:sz w:val="24"/>
          <w:szCs w:val="24"/>
        </w:rPr>
        <w:t>estitute</w:t>
      </w:r>
    </w:p>
    <w:p w14:paraId="25E0251F"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(07) </w:t>
      </w:r>
      <w:r>
        <w:rPr>
          <w:rFonts w:ascii="Times New Roman" w:hAnsi="Times New Roman"/>
          <w:sz w:val="24"/>
          <w:szCs w:val="24"/>
        </w:rPr>
        <w:t xml:space="preserve">  </w:t>
      </w:r>
      <w:r w:rsidRPr="00D953FA">
        <w:rPr>
          <w:rFonts w:ascii="Times New Roman" w:hAnsi="Times New Roman"/>
          <w:sz w:val="24"/>
          <w:szCs w:val="24"/>
        </w:rPr>
        <w:t xml:space="preserve">National </w:t>
      </w:r>
      <w:r>
        <w:rPr>
          <w:rFonts w:ascii="Times New Roman" w:hAnsi="Times New Roman"/>
          <w:sz w:val="24"/>
          <w:szCs w:val="24"/>
        </w:rPr>
        <w:t>P</w:t>
      </w:r>
      <w:r w:rsidRPr="00D953FA">
        <w:rPr>
          <w:rFonts w:ascii="Times New Roman" w:hAnsi="Times New Roman"/>
          <w:sz w:val="24"/>
          <w:szCs w:val="24"/>
        </w:rPr>
        <w:t xml:space="preserve">lan of </w:t>
      </w:r>
      <w:r>
        <w:rPr>
          <w:rFonts w:ascii="Times New Roman" w:hAnsi="Times New Roman"/>
          <w:sz w:val="24"/>
          <w:szCs w:val="24"/>
        </w:rPr>
        <w:t>A</w:t>
      </w:r>
      <w:r w:rsidRPr="00D953FA">
        <w:rPr>
          <w:rFonts w:ascii="Times New Roman" w:hAnsi="Times New Roman"/>
          <w:sz w:val="24"/>
          <w:szCs w:val="24"/>
        </w:rPr>
        <w:t>ction for</w:t>
      </w:r>
      <w:r>
        <w:rPr>
          <w:rFonts w:ascii="Times New Roman" w:hAnsi="Times New Roman"/>
          <w:sz w:val="24"/>
          <w:szCs w:val="24"/>
        </w:rPr>
        <w:t xml:space="preserve"> O</w:t>
      </w:r>
      <w:r w:rsidRPr="00D953FA">
        <w:rPr>
          <w:rFonts w:ascii="Times New Roman" w:hAnsi="Times New Roman"/>
          <w:sz w:val="24"/>
          <w:szCs w:val="24"/>
        </w:rPr>
        <w:t xml:space="preserve">lder </w:t>
      </w:r>
      <w:r>
        <w:rPr>
          <w:rFonts w:ascii="Times New Roman" w:hAnsi="Times New Roman"/>
          <w:sz w:val="24"/>
          <w:szCs w:val="24"/>
        </w:rPr>
        <w:t>P</w:t>
      </w:r>
      <w:r w:rsidRPr="00D953FA">
        <w:rPr>
          <w:rFonts w:ascii="Times New Roman" w:hAnsi="Times New Roman"/>
          <w:sz w:val="24"/>
          <w:szCs w:val="24"/>
        </w:rPr>
        <w:t>e</w:t>
      </w:r>
      <w:r>
        <w:rPr>
          <w:rFonts w:ascii="Times New Roman" w:hAnsi="Times New Roman"/>
          <w:sz w:val="24"/>
          <w:szCs w:val="24"/>
          <w:lang w:val="en-US"/>
        </w:rPr>
        <w:t>rs</w:t>
      </w:r>
      <w:r w:rsidRPr="00D953FA">
        <w:rPr>
          <w:rFonts w:ascii="Times New Roman" w:hAnsi="Times New Roman"/>
          <w:sz w:val="24"/>
          <w:szCs w:val="24"/>
        </w:rPr>
        <w:t>ons</w:t>
      </w:r>
    </w:p>
    <w:p w14:paraId="22FCD66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58B9F37A"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A53630">
        <w:rPr>
          <w:rFonts w:ascii="Times New Roman" w:hAnsi="Times New Roman"/>
          <w:sz w:val="24"/>
          <w:szCs w:val="24"/>
        </w:rPr>
        <w:t>00.00</w:t>
      </w:r>
    </w:p>
    <w:p w14:paraId="70BE62CA"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200.00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52E0C68F" w14:textId="77777777" w:rsidR="00FA5EB5" w:rsidRPr="00A74DA3" w:rsidRDefault="00FA5EB5" w:rsidP="00FA5EB5">
      <w:pPr>
        <w:pStyle w:val="PlainText"/>
        <w:rPr>
          <w:rFonts w:ascii="Times New Roman" w:hAnsi="Times New Roman"/>
          <w:sz w:val="18"/>
          <w:szCs w:val="18"/>
        </w:rPr>
      </w:pPr>
    </w:p>
    <w:p w14:paraId="142E3A7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w:t>
      </w:r>
      <w:r>
        <w:rPr>
          <w:rFonts w:ascii="Times New Roman" w:hAnsi="Times New Roman"/>
          <w:sz w:val="24"/>
          <w:szCs w:val="24"/>
          <w:lang w:val="en-US"/>
        </w:rPr>
        <w:t xml:space="preserve"> entire</w:t>
      </w:r>
      <w:r>
        <w:rPr>
          <w:rFonts w:ascii="Times New Roman" w:hAnsi="Times New Roman"/>
          <w:sz w:val="24"/>
          <w:szCs w:val="24"/>
        </w:rPr>
        <w:t xml:space="preserve"> </w:t>
      </w:r>
      <w:r>
        <w:rPr>
          <w:rFonts w:ascii="Times New Roman" w:hAnsi="Times New Roman"/>
          <w:sz w:val="24"/>
          <w:szCs w:val="24"/>
          <w:lang w:val="en-US"/>
        </w:rPr>
        <w:t>provision</w:t>
      </w:r>
      <w:r>
        <w:rPr>
          <w:rFonts w:ascii="Times New Roman" w:hAnsi="Times New Roman"/>
          <w:sz w:val="24"/>
          <w:szCs w:val="24"/>
        </w:rPr>
        <w:t xml:space="preserve"> of ₹20</w:t>
      </w:r>
      <w:r>
        <w:rPr>
          <w:rFonts w:ascii="Times New Roman" w:hAnsi="Times New Roman"/>
          <w:sz w:val="24"/>
          <w:szCs w:val="24"/>
          <w:lang w:val="en-US"/>
        </w:rPr>
        <w:t>0</w:t>
      </w:r>
      <w:r>
        <w:rPr>
          <w:rFonts w:ascii="Times New Roman" w:hAnsi="Times New Roman"/>
          <w:sz w:val="24"/>
          <w:szCs w:val="24"/>
        </w:rPr>
        <w:t>.</w:t>
      </w:r>
      <w:r>
        <w:rPr>
          <w:rFonts w:ascii="Times New Roman" w:hAnsi="Times New Roman"/>
          <w:sz w:val="24"/>
          <w:szCs w:val="24"/>
          <w:lang w:val="en-US"/>
        </w:rPr>
        <w:t>0</w:t>
      </w:r>
      <w:r>
        <w:rPr>
          <w:rFonts w:ascii="Times New Roman" w:hAnsi="Times New Roman"/>
          <w:sz w:val="24"/>
          <w:szCs w:val="24"/>
        </w:rPr>
        <w:t>0 lakh was made through re-appropriation without assigning any reason.</w:t>
      </w:r>
    </w:p>
    <w:p w14:paraId="4C849009"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Contd.</w:t>
      </w:r>
    </w:p>
    <w:p w14:paraId="14968FB3" w14:textId="77777777" w:rsidR="00FA5EB5" w:rsidRDefault="00FA5EB5" w:rsidP="00FA5EB5">
      <w:pPr>
        <w:pStyle w:val="PlainText"/>
        <w:jc w:val="center"/>
        <w:rPr>
          <w:rFonts w:ascii="Times New Roman" w:hAnsi="Times New Roman"/>
          <w:sz w:val="24"/>
          <w:szCs w:val="24"/>
          <w:lang w:val="en-US"/>
        </w:rPr>
      </w:pPr>
    </w:p>
    <w:p w14:paraId="6F13851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5AE6A77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DB44D49" w14:textId="77777777" w:rsidR="00FA5EB5" w:rsidRPr="008A4A06"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6905D26B" w14:textId="77777777" w:rsidR="00FA5EB5" w:rsidRPr="00D31552" w:rsidRDefault="00FA5EB5" w:rsidP="00FA5EB5">
      <w:pPr>
        <w:pStyle w:val="PlainText"/>
        <w:rPr>
          <w:rFonts w:ascii="Times New Roman" w:hAnsi="Times New Roman"/>
          <w:b/>
          <w:bCs/>
          <w:sz w:val="24"/>
          <w:szCs w:val="24"/>
        </w:rPr>
      </w:pPr>
      <w:r w:rsidRPr="00D953FA">
        <w:rPr>
          <w:rFonts w:ascii="Times New Roman" w:hAnsi="Times New Roman"/>
          <w:sz w:val="24"/>
          <w:szCs w:val="24"/>
        </w:rPr>
        <w:t xml:space="preserve">                </w:t>
      </w:r>
      <w:r w:rsidRPr="00D31552">
        <w:rPr>
          <w:rFonts w:ascii="Times New Roman" w:hAnsi="Times New Roman"/>
          <w:b/>
          <w:bCs/>
          <w:sz w:val="24"/>
          <w:szCs w:val="24"/>
        </w:rPr>
        <w:t>Centrally Sponsored Schemes</w:t>
      </w:r>
    </w:p>
    <w:p w14:paraId="1F66381A"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xlviii</w:t>
      </w:r>
      <w:r w:rsidRPr="00D953FA">
        <w:rPr>
          <w:rFonts w:ascii="Times New Roman" w:hAnsi="Times New Roman"/>
          <w:sz w:val="24"/>
          <w:szCs w:val="24"/>
        </w:rPr>
        <w:t xml:space="preserve">) </w:t>
      </w:r>
      <w:r>
        <w:rPr>
          <w:rFonts w:ascii="Times New Roman" w:hAnsi="Times New Roman"/>
          <w:sz w:val="24"/>
          <w:szCs w:val="24"/>
        </w:rPr>
        <w:t xml:space="preserve">     </w:t>
      </w:r>
      <w:r w:rsidRPr="001D0B37">
        <w:rPr>
          <w:rFonts w:ascii="Times New Roman" w:hAnsi="Times New Roman"/>
          <w:b/>
          <w:sz w:val="24"/>
          <w:szCs w:val="24"/>
        </w:rPr>
        <w:t>2235  Social Security and Welfare</w:t>
      </w:r>
    </w:p>
    <w:p w14:paraId="2F830022" w14:textId="77777777" w:rsidR="00FA5EB5" w:rsidRPr="001D0B37" w:rsidRDefault="00FA5EB5" w:rsidP="00FA5EB5">
      <w:pPr>
        <w:pStyle w:val="PlainText"/>
        <w:rPr>
          <w:rFonts w:ascii="Times New Roman" w:hAnsi="Times New Roman"/>
          <w:i/>
          <w:sz w:val="24"/>
          <w:szCs w:val="24"/>
        </w:rPr>
      </w:pPr>
      <w:r w:rsidRPr="00D953FA">
        <w:rPr>
          <w:rFonts w:ascii="Times New Roman" w:hAnsi="Times New Roman"/>
          <w:sz w:val="24"/>
          <w:szCs w:val="24"/>
        </w:rPr>
        <w:t xml:space="preserve">                 </w:t>
      </w:r>
      <w:r w:rsidRPr="001D0B37">
        <w:rPr>
          <w:rFonts w:ascii="Times New Roman" w:hAnsi="Times New Roman"/>
          <w:i/>
          <w:sz w:val="24"/>
          <w:szCs w:val="24"/>
        </w:rPr>
        <w:t>02      Social Welfare</w:t>
      </w:r>
    </w:p>
    <w:p w14:paraId="4FA8E52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106  </w:t>
      </w:r>
      <w:r>
        <w:rPr>
          <w:rFonts w:ascii="Times New Roman" w:hAnsi="Times New Roman"/>
          <w:sz w:val="24"/>
          <w:szCs w:val="24"/>
        </w:rPr>
        <w:t xml:space="preserve"> </w:t>
      </w:r>
      <w:r w:rsidRPr="00A53630">
        <w:rPr>
          <w:rFonts w:ascii="Times New Roman" w:hAnsi="Times New Roman"/>
          <w:sz w:val="24"/>
          <w:szCs w:val="24"/>
        </w:rPr>
        <w:t xml:space="preserve"> Correctional Services</w:t>
      </w:r>
    </w:p>
    <w:p w14:paraId="1D6BE9FA"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(02) </w:t>
      </w:r>
      <w:r>
        <w:rPr>
          <w:rFonts w:ascii="Times New Roman" w:hAnsi="Times New Roman"/>
          <w:sz w:val="24"/>
          <w:szCs w:val="24"/>
        </w:rPr>
        <w:t xml:space="preserve">  </w:t>
      </w:r>
      <w:r w:rsidRPr="00A53630">
        <w:rPr>
          <w:rFonts w:ascii="Times New Roman" w:hAnsi="Times New Roman"/>
          <w:sz w:val="24"/>
          <w:szCs w:val="24"/>
        </w:rPr>
        <w:t>Integrated Child Protection</w:t>
      </w:r>
    </w:p>
    <w:p w14:paraId="4FFBE95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Service</w:t>
      </w:r>
    </w:p>
    <w:p w14:paraId="0E34BB4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18015D80"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3</w:t>
      </w:r>
      <w:r>
        <w:rPr>
          <w:rFonts w:ascii="Times New Roman" w:hAnsi="Times New Roman"/>
          <w:sz w:val="24"/>
          <w:szCs w:val="24"/>
        </w:rPr>
        <w:t>,7</w:t>
      </w:r>
      <w:r w:rsidRPr="00A53630">
        <w:rPr>
          <w:rFonts w:ascii="Times New Roman" w:hAnsi="Times New Roman"/>
          <w:sz w:val="24"/>
          <w:szCs w:val="24"/>
        </w:rPr>
        <w:t>68.93</w:t>
      </w:r>
    </w:p>
    <w:p w14:paraId="076CAEA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2</w:t>
      </w:r>
      <w:r>
        <w:rPr>
          <w:rFonts w:ascii="Times New Roman" w:hAnsi="Times New Roman"/>
          <w:sz w:val="24"/>
          <w:szCs w:val="24"/>
        </w:rPr>
        <w:t>,</w:t>
      </w:r>
      <w:r w:rsidRPr="00A53630">
        <w:rPr>
          <w:rFonts w:ascii="Times New Roman" w:hAnsi="Times New Roman"/>
          <w:sz w:val="24"/>
          <w:szCs w:val="24"/>
        </w:rPr>
        <w:t xml:space="preserve">407.09         </w:t>
      </w:r>
      <w:r>
        <w:rPr>
          <w:rFonts w:ascii="Times New Roman" w:hAnsi="Times New Roman"/>
          <w:sz w:val="24"/>
          <w:szCs w:val="24"/>
        </w:rPr>
        <w:t xml:space="preserve">                                </w:t>
      </w:r>
      <w:r w:rsidRPr="00A53630">
        <w:rPr>
          <w:rFonts w:ascii="Times New Roman" w:hAnsi="Times New Roman"/>
          <w:sz w:val="24"/>
          <w:szCs w:val="24"/>
        </w:rPr>
        <w:t xml:space="preserve">     1</w:t>
      </w:r>
      <w:r>
        <w:rPr>
          <w:rFonts w:ascii="Times New Roman" w:hAnsi="Times New Roman"/>
          <w:sz w:val="24"/>
          <w:szCs w:val="24"/>
        </w:rPr>
        <w:t>,</w:t>
      </w:r>
      <w:r w:rsidRPr="00A53630">
        <w:rPr>
          <w:rFonts w:ascii="Times New Roman" w:hAnsi="Times New Roman"/>
          <w:sz w:val="24"/>
          <w:szCs w:val="24"/>
        </w:rPr>
        <w:t xml:space="preserve">361.84   </w:t>
      </w:r>
      <w:r>
        <w:rPr>
          <w:rFonts w:ascii="Times New Roman" w:hAnsi="Times New Roman"/>
          <w:sz w:val="24"/>
          <w:szCs w:val="24"/>
        </w:rPr>
        <w:t xml:space="preserve">      </w:t>
      </w:r>
      <w:r w:rsidRPr="00A53630">
        <w:rPr>
          <w:rFonts w:ascii="Times New Roman" w:hAnsi="Times New Roman"/>
          <w:sz w:val="24"/>
          <w:szCs w:val="24"/>
        </w:rPr>
        <w:t xml:space="preserve"> 1</w:t>
      </w:r>
      <w:r>
        <w:rPr>
          <w:rFonts w:ascii="Times New Roman" w:hAnsi="Times New Roman"/>
          <w:sz w:val="24"/>
          <w:szCs w:val="24"/>
        </w:rPr>
        <w:t>,</w:t>
      </w:r>
      <w:r w:rsidRPr="00A53630">
        <w:rPr>
          <w:rFonts w:ascii="Times New Roman" w:hAnsi="Times New Roman"/>
          <w:sz w:val="24"/>
          <w:szCs w:val="24"/>
        </w:rPr>
        <w:t xml:space="preserve">361.84     </w:t>
      </w:r>
      <w:r>
        <w:rPr>
          <w:rFonts w:ascii="Times New Roman" w:hAnsi="Times New Roman"/>
          <w:sz w:val="24"/>
          <w:szCs w:val="24"/>
        </w:rPr>
        <w:t xml:space="preserve">             ...</w:t>
      </w:r>
    </w:p>
    <w:p w14:paraId="6F74E427" w14:textId="77777777" w:rsidR="00FA5EB5" w:rsidRDefault="00FA5EB5" w:rsidP="00FA5EB5">
      <w:pPr>
        <w:pStyle w:val="PlainText"/>
        <w:rPr>
          <w:rFonts w:ascii="Times New Roman" w:hAnsi="Times New Roman"/>
          <w:sz w:val="24"/>
          <w:szCs w:val="24"/>
        </w:rPr>
      </w:pPr>
    </w:p>
    <w:p w14:paraId="7261A1CD" w14:textId="77777777" w:rsidR="00FA5EB5" w:rsidRPr="00A53630"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2,407</w:t>
      </w:r>
      <w:r>
        <w:rPr>
          <w:rFonts w:ascii="Times New Roman" w:hAnsi="Times New Roman"/>
          <w:sz w:val="24"/>
          <w:szCs w:val="24"/>
        </w:rPr>
        <w:t>.</w:t>
      </w:r>
      <w:r>
        <w:rPr>
          <w:rFonts w:ascii="Times New Roman" w:hAnsi="Times New Roman"/>
          <w:sz w:val="24"/>
          <w:szCs w:val="24"/>
          <w:lang w:val="en-US"/>
        </w:rPr>
        <w:t>09</w:t>
      </w:r>
      <w:r>
        <w:rPr>
          <w:rFonts w:ascii="Times New Roman" w:hAnsi="Times New Roman"/>
          <w:sz w:val="24"/>
          <w:szCs w:val="24"/>
        </w:rPr>
        <w:t xml:space="preserve"> lakh was the net result of </w:t>
      </w:r>
      <w:r>
        <w:rPr>
          <w:rFonts w:ascii="Times New Roman" w:hAnsi="Times New Roman"/>
          <w:sz w:val="24"/>
          <w:szCs w:val="24"/>
          <w:lang w:val="en-US"/>
        </w:rPr>
        <w:t>decrease</w:t>
      </w:r>
      <w:r>
        <w:rPr>
          <w:rFonts w:ascii="Times New Roman" w:hAnsi="Times New Roman"/>
          <w:sz w:val="24"/>
          <w:szCs w:val="24"/>
        </w:rPr>
        <w:t xml:space="preserve"> of ₹</w:t>
      </w:r>
      <w:r>
        <w:rPr>
          <w:rFonts w:ascii="Times New Roman" w:hAnsi="Times New Roman"/>
          <w:sz w:val="24"/>
          <w:szCs w:val="24"/>
          <w:lang w:val="en-US"/>
        </w:rPr>
        <w:t>1,000</w:t>
      </w:r>
      <w:r>
        <w:rPr>
          <w:rFonts w:ascii="Times New Roman" w:hAnsi="Times New Roman"/>
          <w:sz w:val="24"/>
          <w:szCs w:val="24"/>
        </w:rPr>
        <w:t>.</w:t>
      </w:r>
      <w:r>
        <w:rPr>
          <w:rFonts w:ascii="Times New Roman" w:hAnsi="Times New Roman"/>
          <w:sz w:val="24"/>
          <w:szCs w:val="24"/>
          <w:lang w:val="en-US"/>
        </w:rPr>
        <w:t>57</w:t>
      </w:r>
      <w:r>
        <w:rPr>
          <w:rFonts w:ascii="Times New Roman" w:hAnsi="Times New Roman"/>
          <w:sz w:val="24"/>
          <w:szCs w:val="24"/>
        </w:rPr>
        <w:t xml:space="preserve"> lakh through re-appropriation and further decrease of ₹</w:t>
      </w:r>
      <w:r>
        <w:rPr>
          <w:rFonts w:ascii="Times New Roman" w:hAnsi="Times New Roman"/>
          <w:sz w:val="24"/>
          <w:szCs w:val="24"/>
          <w:lang w:val="en-US"/>
        </w:rPr>
        <w:t>1,406.52</w:t>
      </w:r>
      <w:r>
        <w:rPr>
          <w:rFonts w:ascii="Times New Roman" w:hAnsi="Times New Roman"/>
          <w:sz w:val="24"/>
          <w:szCs w:val="24"/>
        </w:rPr>
        <w:t xml:space="preserve"> lakh by way of surrender without assigning any reason.</w:t>
      </w:r>
    </w:p>
    <w:p w14:paraId="26893C92" w14:textId="77777777" w:rsidR="00FA5EB5" w:rsidRDefault="00FA5EB5" w:rsidP="00FA5EB5">
      <w:pPr>
        <w:pStyle w:val="PlainText"/>
        <w:rPr>
          <w:rFonts w:ascii="Times New Roman" w:hAnsi="Times New Roman"/>
          <w:sz w:val="24"/>
          <w:szCs w:val="24"/>
        </w:rPr>
      </w:pPr>
    </w:p>
    <w:p w14:paraId="79E573B1"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xlix</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(07) </w:t>
      </w:r>
      <w:r>
        <w:rPr>
          <w:rFonts w:ascii="Times New Roman" w:hAnsi="Times New Roman"/>
          <w:sz w:val="24"/>
          <w:szCs w:val="24"/>
        </w:rPr>
        <w:t xml:space="preserve">  </w:t>
      </w:r>
      <w:r w:rsidRPr="00A53630">
        <w:rPr>
          <w:rFonts w:ascii="Times New Roman" w:hAnsi="Times New Roman"/>
          <w:sz w:val="24"/>
          <w:szCs w:val="24"/>
        </w:rPr>
        <w:t>Intervention Programmes for</w:t>
      </w:r>
    </w:p>
    <w:p w14:paraId="7294588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Drug Abuse</w:t>
      </w:r>
    </w:p>
    <w:p w14:paraId="4014ACAD"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743131E6"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25</w:t>
      </w:r>
      <w:r w:rsidRPr="00A53630">
        <w:rPr>
          <w:rFonts w:ascii="Times New Roman" w:hAnsi="Times New Roman"/>
          <w:sz w:val="24"/>
          <w:szCs w:val="24"/>
        </w:rPr>
        <w:t>0.00</w:t>
      </w:r>
    </w:p>
    <w:p w14:paraId="1E544895"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2</w:t>
      </w:r>
      <w:r>
        <w:rPr>
          <w:rFonts w:ascii="Times New Roman" w:hAnsi="Times New Roman"/>
          <w:sz w:val="24"/>
          <w:szCs w:val="24"/>
        </w:rPr>
        <w:t>5</w:t>
      </w:r>
      <w:r w:rsidRPr="00A53630">
        <w:rPr>
          <w:rFonts w:ascii="Times New Roman" w:hAnsi="Times New Roman"/>
          <w:sz w:val="24"/>
          <w:szCs w:val="24"/>
        </w:rPr>
        <w:t xml:space="preserve">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227131B4" w14:textId="77777777" w:rsidR="00FA5EB5" w:rsidRDefault="00FA5EB5" w:rsidP="00FA5EB5">
      <w:pPr>
        <w:pStyle w:val="PlainText"/>
        <w:rPr>
          <w:rFonts w:ascii="Times New Roman" w:hAnsi="Times New Roman"/>
          <w:sz w:val="24"/>
          <w:szCs w:val="24"/>
        </w:rPr>
      </w:pPr>
    </w:p>
    <w:p w14:paraId="6B8C9B5B" w14:textId="77777777" w:rsidR="00FA5EB5" w:rsidRPr="00A53630"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w:t>
      </w:r>
      <w:r>
        <w:rPr>
          <w:rFonts w:ascii="Times New Roman" w:hAnsi="Times New Roman"/>
          <w:sz w:val="24"/>
          <w:szCs w:val="24"/>
          <w:lang w:val="en-US"/>
        </w:rPr>
        <w:t xml:space="preserve"> entire</w:t>
      </w:r>
      <w:r>
        <w:rPr>
          <w:rFonts w:ascii="Times New Roman" w:hAnsi="Times New Roman"/>
          <w:sz w:val="24"/>
          <w:szCs w:val="24"/>
        </w:rPr>
        <w:t xml:space="preserve">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250</w:t>
      </w:r>
      <w:r>
        <w:rPr>
          <w:rFonts w:ascii="Times New Roman" w:hAnsi="Times New Roman"/>
          <w:sz w:val="24"/>
          <w:szCs w:val="24"/>
        </w:rPr>
        <w:t>.</w:t>
      </w:r>
      <w:r>
        <w:rPr>
          <w:rFonts w:ascii="Times New Roman" w:hAnsi="Times New Roman"/>
          <w:sz w:val="24"/>
          <w:szCs w:val="24"/>
          <w:lang w:val="en-US"/>
        </w:rPr>
        <w:t>00</w:t>
      </w:r>
      <w:r>
        <w:rPr>
          <w:rFonts w:ascii="Times New Roman" w:hAnsi="Times New Roman"/>
          <w:sz w:val="24"/>
          <w:szCs w:val="24"/>
        </w:rPr>
        <w:t xml:space="preserve"> lakh was made without assigning any reason.</w:t>
      </w:r>
    </w:p>
    <w:p w14:paraId="0C30F184" w14:textId="77777777" w:rsidR="00FA5EB5" w:rsidRPr="00D31552" w:rsidRDefault="00FA5EB5" w:rsidP="00FA5EB5">
      <w:pPr>
        <w:pStyle w:val="PlainText"/>
        <w:rPr>
          <w:rFonts w:ascii="Times New Roman" w:hAnsi="Times New Roman"/>
          <w:b/>
          <w:bCs/>
          <w:sz w:val="24"/>
          <w:szCs w:val="24"/>
        </w:rPr>
      </w:pPr>
      <w:r w:rsidRPr="00D953FA">
        <w:rPr>
          <w:rFonts w:ascii="Times New Roman" w:hAnsi="Times New Roman"/>
          <w:sz w:val="24"/>
          <w:szCs w:val="24"/>
        </w:rPr>
        <w:t xml:space="preserve">                </w:t>
      </w:r>
    </w:p>
    <w:p w14:paraId="4CAE0761"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l</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200  </w:t>
      </w:r>
      <w:r>
        <w:rPr>
          <w:rFonts w:ascii="Times New Roman" w:hAnsi="Times New Roman"/>
          <w:sz w:val="24"/>
          <w:szCs w:val="24"/>
        </w:rPr>
        <w:t xml:space="preserve"> </w:t>
      </w:r>
      <w:r w:rsidRPr="00A53630">
        <w:rPr>
          <w:rFonts w:ascii="Times New Roman" w:hAnsi="Times New Roman"/>
          <w:sz w:val="24"/>
          <w:szCs w:val="24"/>
        </w:rPr>
        <w:t xml:space="preserve"> Other Programmes</w:t>
      </w:r>
    </w:p>
    <w:p w14:paraId="4B5DF771"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(01) </w:t>
      </w:r>
      <w:r>
        <w:rPr>
          <w:rFonts w:ascii="Times New Roman" w:hAnsi="Times New Roman"/>
          <w:sz w:val="24"/>
          <w:szCs w:val="24"/>
        </w:rPr>
        <w:t xml:space="preserve">  </w:t>
      </w:r>
      <w:r w:rsidRPr="00A53630">
        <w:rPr>
          <w:rFonts w:ascii="Times New Roman" w:hAnsi="Times New Roman"/>
          <w:sz w:val="24"/>
          <w:szCs w:val="24"/>
        </w:rPr>
        <w:t>Multi Sectoral Development</w:t>
      </w:r>
    </w:p>
    <w:p w14:paraId="6EEA96C5"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Programme (MSDP)</w:t>
      </w:r>
    </w:p>
    <w:p w14:paraId="38A6F2E9"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77C1AB7C"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5,</w:t>
      </w:r>
      <w:r w:rsidRPr="00A53630">
        <w:rPr>
          <w:rFonts w:ascii="Times New Roman" w:hAnsi="Times New Roman"/>
          <w:sz w:val="24"/>
          <w:szCs w:val="24"/>
        </w:rPr>
        <w:t>00</w:t>
      </w:r>
      <w:r>
        <w:rPr>
          <w:rFonts w:ascii="Times New Roman" w:hAnsi="Times New Roman"/>
          <w:sz w:val="24"/>
          <w:szCs w:val="24"/>
          <w:lang w:val="en-US"/>
        </w:rPr>
        <w:t>0</w:t>
      </w:r>
      <w:r w:rsidRPr="00A53630">
        <w:rPr>
          <w:rFonts w:ascii="Times New Roman" w:hAnsi="Times New Roman"/>
          <w:sz w:val="24"/>
          <w:szCs w:val="24"/>
        </w:rPr>
        <w:t>.00</w:t>
      </w:r>
    </w:p>
    <w:p w14:paraId="5BDCA1E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(-)5,</w:t>
      </w:r>
      <w:r w:rsidRPr="00A53630">
        <w:rPr>
          <w:rFonts w:ascii="Times New Roman" w:hAnsi="Times New Roman"/>
          <w:sz w:val="24"/>
          <w:szCs w:val="24"/>
        </w:rPr>
        <w:t>00</w:t>
      </w:r>
      <w:r>
        <w:rPr>
          <w:rFonts w:ascii="Times New Roman" w:hAnsi="Times New Roman"/>
          <w:sz w:val="24"/>
          <w:szCs w:val="24"/>
          <w:lang w:val="en-US"/>
        </w:rPr>
        <w:t>0</w:t>
      </w:r>
      <w:r w:rsidRPr="00A53630">
        <w:rPr>
          <w:rFonts w:ascii="Times New Roman" w:hAnsi="Times New Roman"/>
          <w:sz w:val="24"/>
          <w:szCs w:val="24"/>
        </w:rPr>
        <w:t xml:space="preserve">.00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3A3B8CC2" w14:textId="77777777" w:rsidR="00FA5EB5" w:rsidRDefault="00FA5EB5" w:rsidP="00FA5EB5">
      <w:pPr>
        <w:pStyle w:val="PlainText"/>
        <w:rPr>
          <w:rFonts w:ascii="Times New Roman" w:hAnsi="Times New Roman"/>
          <w:sz w:val="24"/>
          <w:szCs w:val="24"/>
        </w:rPr>
      </w:pPr>
    </w:p>
    <w:p w14:paraId="1993BBA8" w14:textId="37107ED4"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w:t>
      </w:r>
      <w:r>
        <w:rPr>
          <w:rFonts w:ascii="Times New Roman" w:hAnsi="Times New Roman"/>
          <w:sz w:val="24"/>
          <w:szCs w:val="24"/>
          <w:lang w:val="en-US"/>
        </w:rPr>
        <w:t xml:space="preserve"> entire</w:t>
      </w:r>
      <w:r>
        <w:rPr>
          <w:rFonts w:ascii="Times New Roman" w:hAnsi="Times New Roman"/>
          <w:sz w:val="24"/>
          <w:szCs w:val="24"/>
        </w:rPr>
        <w:t xml:space="preserve">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5,0</w:t>
      </w:r>
      <w:r>
        <w:rPr>
          <w:rFonts w:ascii="Times New Roman" w:hAnsi="Times New Roman"/>
          <w:sz w:val="24"/>
          <w:szCs w:val="24"/>
        </w:rPr>
        <w:t>0</w:t>
      </w:r>
      <w:r>
        <w:rPr>
          <w:rFonts w:ascii="Times New Roman" w:hAnsi="Times New Roman"/>
          <w:sz w:val="24"/>
          <w:szCs w:val="24"/>
          <w:lang w:val="en-US"/>
        </w:rPr>
        <w:t>0</w:t>
      </w:r>
      <w:r>
        <w:rPr>
          <w:rFonts w:ascii="Times New Roman" w:hAnsi="Times New Roman"/>
          <w:sz w:val="24"/>
          <w:szCs w:val="24"/>
        </w:rPr>
        <w:t>.</w:t>
      </w:r>
      <w:r>
        <w:rPr>
          <w:rFonts w:ascii="Times New Roman" w:hAnsi="Times New Roman"/>
          <w:sz w:val="24"/>
          <w:szCs w:val="24"/>
          <w:lang w:val="en-US"/>
        </w:rPr>
        <w:t>0</w:t>
      </w:r>
      <w:r>
        <w:rPr>
          <w:rFonts w:ascii="Times New Roman" w:hAnsi="Times New Roman"/>
          <w:sz w:val="24"/>
          <w:szCs w:val="24"/>
        </w:rPr>
        <w:t>0 lakh was made through re-appropriation due to less expenditure than anticipated.</w:t>
      </w:r>
    </w:p>
    <w:p w14:paraId="5392D2F4" w14:textId="77777777" w:rsidR="00FA5EB5" w:rsidRPr="00A53630" w:rsidRDefault="00FA5EB5" w:rsidP="00FA5EB5">
      <w:pPr>
        <w:pStyle w:val="PlainText"/>
        <w:rPr>
          <w:rFonts w:ascii="Times New Roman" w:hAnsi="Times New Roman"/>
          <w:sz w:val="24"/>
          <w:szCs w:val="24"/>
        </w:rPr>
      </w:pPr>
    </w:p>
    <w:p w14:paraId="42B3B9F3" w14:textId="77777777" w:rsidR="00FA5EB5" w:rsidRPr="00653393" w:rsidRDefault="00FA5EB5" w:rsidP="00FA5EB5">
      <w:pPr>
        <w:pStyle w:val="PlainText"/>
        <w:rPr>
          <w:rFonts w:ascii="Times New Roman" w:hAnsi="Times New Roman"/>
          <w:b/>
          <w:sz w:val="24"/>
          <w:szCs w:val="24"/>
        </w:rPr>
      </w:pPr>
      <w:r w:rsidRPr="00A53630">
        <w:rPr>
          <w:rFonts w:ascii="Times New Roman" w:hAnsi="Times New Roman"/>
          <w:sz w:val="24"/>
          <w:szCs w:val="24"/>
        </w:rPr>
        <w:t xml:space="preserve">                </w:t>
      </w:r>
      <w:r w:rsidRPr="00653393">
        <w:rPr>
          <w:rFonts w:ascii="Times New Roman" w:hAnsi="Times New Roman"/>
          <w:b/>
          <w:sz w:val="24"/>
          <w:szCs w:val="24"/>
        </w:rPr>
        <w:t>Central Sector Schemes</w:t>
      </w:r>
    </w:p>
    <w:p w14:paraId="03F17AEB"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li</w:t>
      </w:r>
      <w:r w:rsidRPr="00D953FA">
        <w:rPr>
          <w:rFonts w:ascii="Times New Roman" w:hAnsi="Times New Roman"/>
          <w:sz w:val="24"/>
          <w:szCs w:val="24"/>
        </w:rPr>
        <w:t xml:space="preserve">) </w:t>
      </w:r>
      <w:r>
        <w:rPr>
          <w:rFonts w:ascii="Times New Roman" w:hAnsi="Times New Roman"/>
          <w:sz w:val="24"/>
          <w:szCs w:val="24"/>
        </w:rPr>
        <w:t xml:space="preserve">           </w:t>
      </w:r>
      <w:r w:rsidRPr="001D0B37">
        <w:rPr>
          <w:rFonts w:ascii="Times New Roman" w:hAnsi="Times New Roman"/>
          <w:b/>
          <w:sz w:val="24"/>
          <w:szCs w:val="24"/>
        </w:rPr>
        <w:t>2235  Social Security and Welfare</w:t>
      </w:r>
    </w:p>
    <w:p w14:paraId="62054277" w14:textId="77777777" w:rsidR="00FA5EB5" w:rsidRPr="001D0B37" w:rsidRDefault="00FA5EB5" w:rsidP="00FA5EB5">
      <w:pPr>
        <w:pStyle w:val="PlainText"/>
        <w:rPr>
          <w:rFonts w:ascii="Times New Roman" w:hAnsi="Times New Roman"/>
          <w:i/>
          <w:sz w:val="24"/>
          <w:szCs w:val="24"/>
        </w:rPr>
      </w:pPr>
      <w:r w:rsidRPr="00D953FA">
        <w:rPr>
          <w:rFonts w:ascii="Times New Roman" w:hAnsi="Times New Roman"/>
          <w:sz w:val="24"/>
          <w:szCs w:val="24"/>
        </w:rPr>
        <w:t xml:space="preserve">                 </w:t>
      </w:r>
      <w:r w:rsidRPr="001D0B37">
        <w:rPr>
          <w:rFonts w:ascii="Times New Roman" w:hAnsi="Times New Roman"/>
          <w:i/>
          <w:sz w:val="24"/>
          <w:szCs w:val="24"/>
        </w:rPr>
        <w:t>02      Social Welfare</w:t>
      </w:r>
    </w:p>
    <w:p w14:paraId="7ED3B8CD"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101  </w:t>
      </w:r>
      <w:r>
        <w:rPr>
          <w:rFonts w:ascii="Times New Roman" w:hAnsi="Times New Roman"/>
          <w:sz w:val="24"/>
          <w:szCs w:val="24"/>
        </w:rPr>
        <w:t xml:space="preserve"> </w:t>
      </w:r>
      <w:r w:rsidRPr="00A53630">
        <w:rPr>
          <w:rFonts w:ascii="Times New Roman" w:hAnsi="Times New Roman"/>
          <w:sz w:val="24"/>
          <w:szCs w:val="24"/>
        </w:rPr>
        <w:t xml:space="preserve"> Welfare of Handicapped</w:t>
      </w:r>
    </w:p>
    <w:p w14:paraId="1B658E0E" w14:textId="77777777" w:rsidR="00FA5EB5"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(05) </w:t>
      </w:r>
      <w:r>
        <w:rPr>
          <w:rFonts w:ascii="Times New Roman" w:hAnsi="Times New Roman"/>
          <w:sz w:val="24"/>
          <w:szCs w:val="24"/>
        </w:rPr>
        <w:t xml:space="preserve">  </w:t>
      </w:r>
      <w:r w:rsidRPr="00A53630">
        <w:rPr>
          <w:rFonts w:ascii="Times New Roman" w:hAnsi="Times New Roman"/>
          <w:sz w:val="24"/>
          <w:szCs w:val="24"/>
        </w:rPr>
        <w:t>Implementation of PWD Act</w:t>
      </w:r>
    </w:p>
    <w:p w14:paraId="2207730C"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A53630">
        <w:rPr>
          <w:rFonts w:ascii="Times New Roman" w:hAnsi="Times New Roman"/>
          <w:sz w:val="24"/>
          <w:szCs w:val="24"/>
        </w:rPr>
        <w:t xml:space="preserve"> (SIPDA)</w:t>
      </w:r>
    </w:p>
    <w:p w14:paraId="12D56389"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1F583FE2"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5</w:t>
      </w:r>
      <w:r w:rsidRPr="00A53630">
        <w:rPr>
          <w:rFonts w:ascii="Times New Roman" w:hAnsi="Times New Roman"/>
          <w:sz w:val="24"/>
          <w:szCs w:val="24"/>
        </w:rPr>
        <w:t>00.00</w:t>
      </w:r>
    </w:p>
    <w:p w14:paraId="1797950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(-)5</w:t>
      </w:r>
      <w:r w:rsidRPr="00A53630">
        <w:rPr>
          <w:rFonts w:ascii="Times New Roman" w:hAnsi="Times New Roman"/>
          <w:sz w:val="24"/>
          <w:szCs w:val="24"/>
        </w:rPr>
        <w:t xml:space="preserve">00.00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2D3CCB71" w14:textId="77777777" w:rsidR="00FA5EB5" w:rsidRDefault="00FA5EB5" w:rsidP="00FA5EB5">
      <w:pPr>
        <w:pStyle w:val="PlainText"/>
        <w:rPr>
          <w:rFonts w:ascii="Times New Roman" w:hAnsi="Times New Roman"/>
          <w:sz w:val="24"/>
          <w:szCs w:val="24"/>
        </w:rPr>
      </w:pPr>
    </w:p>
    <w:p w14:paraId="105573B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w:t>
      </w:r>
      <w:r>
        <w:rPr>
          <w:rFonts w:ascii="Times New Roman" w:hAnsi="Times New Roman"/>
          <w:sz w:val="24"/>
          <w:szCs w:val="24"/>
          <w:lang w:val="en-US"/>
        </w:rPr>
        <w:t xml:space="preserve"> entire</w:t>
      </w:r>
      <w:r>
        <w:rPr>
          <w:rFonts w:ascii="Times New Roman" w:hAnsi="Times New Roman"/>
          <w:sz w:val="24"/>
          <w:szCs w:val="24"/>
        </w:rPr>
        <w:t xml:space="preserve">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500</w:t>
      </w:r>
      <w:r>
        <w:rPr>
          <w:rFonts w:ascii="Times New Roman" w:hAnsi="Times New Roman"/>
          <w:sz w:val="24"/>
          <w:szCs w:val="24"/>
        </w:rPr>
        <w:t>.</w:t>
      </w:r>
      <w:r>
        <w:rPr>
          <w:rFonts w:ascii="Times New Roman" w:hAnsi="Times New Roman"/>
          <w:sz w:val="24"/>
          <w:szCs w:val="24"/>
          <w:lang w:val="en-US"/>
        </w:rPr>
        <w:t>00</w:t>
      </w:r>
      <w:r>
        <w:rPr>
          <w:rFonts w:ascii="Times New Roman" w:hAnsi="Times New Roman"/>
          <w:sz w:val="24"/>
          <w:szCs w:val="24"/>
        </w:rPr>
        <w:t xml:space="preserve"> lakh was made without assigning any reason.</w:t>
      </w:r>
    </w:p>
    <w:p w14:paraId="3945CA4A" w14:textId="77777777" w:rsidR="00FA5EB5" w:rsidRDefault="00FA5EB5" w:rsidP="00FA5EB5">
      <w:pPr>
        <w:pStyle w:val="PlainText"/>
        <w:rPr>
          <w:rFonts w:ascii="Times New Roman" w:hAnsi="Times New Roman"/>
          <w:sz w:val="24"/>
          <w:szCs w:val="24"/>
        </w:rPr>
      </w:pPr>
    </w:p>
    <w:p w14:paraId="456E4E4D" w14:textId="77777777" w:rsidR="00FA5EB5" w:rsidRDefault="00FA5EB5" w:rsidP="00FA5EB5">
      <w:pPr>
        <w:pStyle w:val="PlainText"/>
        <w:rPr>
          <w:rFonts w:ascii="Times New Roman" w:hAnsi="Times New Roman"/>
          <w:sz w:val="24"/>
          <w:szCs w:val="24"/>
        </w:rPr>
      </w:pPr>
    </w:p>
    <w:p w14:paraId="33BEBC83"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Contd.</w:t>
      </w:r>
    </w:p>
    <w:p w14:paraId="3752AD94" w14:textId="77777777" w:rsidR="00FA5EB5" w:rsidRDefault="00FA5EB5" w:rsidP="00FA5EB5">
      <w:pPr>
        <w:pStyle w:val="PlainText"/>
        <w:jc w:val="center"/>
        <w:rPr>
          <w:rFonts w:ascii="Times New Roman" w:hAnsi="Times New Roman"/>
          <w:sz w:val="24"/>
          <w:szCs w:val="24"/>
          <w:lang w:val="en-US"/>
        </w:rPr>
      </w:pPr>
    </w:p>
    <w:p w14:paraId="79D9E53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73CA3F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C6AFACC" w14:textId="77777777" w:rsidR="00FA5EB5" w:rsidRPr="00533B59"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1F242334" w14:textId="77777777" w:rsidR="00FA5EB5" w:rsidRPr="0051568B" w:rsidRDefault="00FA5EB5" w:rsidP="00FA5EB5">
      <w:pPr>
        <w:pStyle w:val="PlainText"/>
        <w:rPr>
          <w:rFonts w:ascii="Times New Roman" w:hAnsi="Times New Roman"/>
          <w:b/>
          <w:bCs/>
          <w:sz w:val="24"/>
          <w:szCs w:val="24"/>
        </w:rPr>
      </w:pPr>
      <w:r w:rsidRPr="0051568B">
        <w:rPr>
          <w:rFonts w:ascii="Times New Roman" w:hAnsi="Times New Roman"/>
          <w:b/>
          <w:bCs/>
          <w:sz w:val="24"/>
          <w:szCs w:val="24"/>
        </w:rPr>
        <w:t xml:space="preserve">                Central Sector Schemes</w:t>
      </w:r>
    </w:p>
    <w:p w14:paraId="4867331E"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lii</w:t>
      </w:r>
      <w:r w:rsidRPr="00D953FA">
        <w:rPr>
          <w:rFonts w:ascii="Times New Roman" w:hAnsi="Times New Roman"/>
          <w:sz w:val="24"/>
          <w:szCs w:val="24"/>
        </w:rPr>
        <w:t xml:space="preserve">) </w:t>
      </w:r>
      <w:r>
        <w:rPr>
          <w:rFonts w:ascii="Times New Roman" w:hAnsi="Times New Roman"/>
          <w:sz w:val="24"/>
          <w:szCs w:val="24"/>
        </w:rPr>
        <w:t xml:space="preserve">          </w:t>
      </w:r>
      <w:r w:rsidRPr="00142999">
        <w:rPr>
          <w:rFonts w:ascii="Times New Roman" w:hAnsi="Times New Roman"/>
          <w:b/>
          <w:sz w:val="24"/>
          <w:szCs w:val="24"/>
        </w:rPr>
        <w:t>2235  Social Security and Welfare</w:t>
      </w:r>
    </w:p>
    <w:p w14:paraId="3A20ECB3" w14:textId="77777777" w:rsidR="00FA5EB5" w:rsidRPr="00142999" w:rsidRDefault="00FA5EB5" w:rsidP="00FA5EB5">
      <w:pPr>
        <w:pStyle w:val="PlainText"/>
        <w:rPr>
          <w:rFonts w:ascii="Times New Roman" w:hAnsi="Times New Roman"/>
          <w:i/>
          <w:sz w:val="24"/>
          <w:szCs w:val="24"/>
        </w:rPr>
      </w:pPr>
      <w:r w:rsidRPr="00D953FA">
        <w:rPr>
          <w:rFonts w:ascii="Times New Roman" w:hAnsi="Times New Roman"/>
          <w:sz w:val="24"/>
          <w:szCs w:val="24"/>
        </w:rPr>
        <w:t xml:space="preserve">                 </w:t>
      </w:r>
      <w:r w:rsidRPr="00142999">
        <w:rPr>
          <w:rFonts w:ascii="Times New Roman" w:hAnsi="Times New Roman"/>
          <w:i/>
          <w:sz w:val="24"/>
          <w:szCs w:val="24"/>
        </w:rPr>
        <w:t>02      Social Welfare</w:t>
      </w:r>
    </w:p>
    <w:p w14:paraId="1C2570F6"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102  </w:t>
      </w:r>
      <w:r>
        <w:rPr>
          <w:rFonts w:ascii="Times New Roman" w:hAnsi="Times New Roman"/>
          <w:sz w:val="24"/>
          <w:szCs w:val="24"/>
        </w:rPr>
        <w:t xml:space="preserve"> </w:t>
      </w:r>
      <w:r w:rsidRPr="00D953FA">
        <w:rPr>
          <w:rFonts w:ascii="Times New Roman" w:hAnsi="Times New Roman"/>
          <w:sz w:val="24"/>
          <w:szCs w:val="24"/>
        </w:rPr>
        <w:t xml:space="preserve"> Child Welfare</w:t>
      </w:r>
    </w:p>
    <w:p w14:paraId="636B505A"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(32) </w:t>
      </w:r>
      <w:r>
        <w:rPr>
          <w:rFonts w:ascii="Times New Roman" w:hAnsi="Times New Roman"/>
          <w:sz w:val="24"/>
          <w:szCs w:val="24"/>
        </w:rPr>
        <w:t xml:space="preserve">  </w:t>
      </w:r>
      <w:r w:rsidRPr="00D953FA">
        <w:rPr>
          <w:rFonts w:ascii="Times New Roman" w:hAnsi="Times New Roman"/>
          <w:sz w:val="24"/>
          <w:szCs w:val="24"/>
        </w:rPr>
        <w:t>Programme Implementation</w:t>
      </w:r>
    </w:p>
    <w:p w14:paraId="26F6755F"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   Services</w:t>
      </w:r>
    </w:p>
    <w:p w14:paraId="58018DD5" w14:textId="77777777" w:rsidR="00FA5EB5" w:rsidRPr="00017C20" w:rsidRDefault="00FA5EB5" w:rsidP="00FA5EB5">
      <w:pPr>
        <w:pStyle w:val="PlainText"/>
        <w:rPr>
          <w:rFonts w:ascii="Times New Roman" w:hAnsi="Times New Roman"/>
          <w:sz w:val="24"/>
          <w:szCs w:val="24"/>
        </w:rPr>
      </w:pPr>
      <w:r w:rsidRPr="00017C20">
        <w:rPr>
          <w:rFonts w:ascii="Times New Roman" w:hAnsi="Times New Roman"/>
          <w:sz w:val="24"/>
          <w:szCs w:val="24"/>
        </w:rPr>
        <w:t xml:space="preserve">                 General</w:t>
      </w:r>
    </w:p>
    <w:p w14:paraId="4EAB19CA"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A53630">
        <w:rPr>
          <w:rFonts w:ascii="Times New Roman" w:hAnsi="Times New Roman"/>
          <w:sz w:val="24"/>
          <w:szCs w:val="24"/>
        </w:rPr>
        <w:t>00.00</w:t>
      </w:r>
    </w:p>
    <w:p w14:paraId="15094C6D"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200.00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20C5B69C" w14:textId="77777777" w:rsidR="00FA5EB5" w:rsidRPr="00A53630" w:rsidRDefault="00FA5EB5" w:rsidP="00FA5EB5">
      <w:pPr>
        <w:pStyle w:val="PlainText"/>
        <w:rPr>
          <w:rFonts w:ascii="Times New Roman" w:hAnsi="Times New Roman"/>
          <w:sz w:val="24"/>
          <w:szCs w:val="24"/>
        </w:rPr>
      </w:pPr>
    </w:p>
    <w:p w14:paraId="5BFB3D50" w14:textId="77777777" w:rsidR="00FA5EB5" w:rsidRPr="00A53630"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entire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200</w:t>
      </w:r>
      <w:r>
        <w:rPr>
          <w:rFonts w:ascii="Times New Roman" w:hAnsi="Times New Roman"/>
          <w:sz w:val="24"/>
          <w:szCs w:val="24"/>
        </w:rPr>
        <w:t>.</w:t>
      </w:r>
      <w:r>
        <w:rPr>
          <w:rFonts w:ascii="Times New Roman" w:hAnsi="Times New Roman"/>
          <w:sz w:val="24"/>
          <w:szCs w:val="24"/>
          <w:lang w:val="en-US"/>
        </w:rPr>
        <w:t>00</w:t>
      </w:r>
      <w:r>
        <w:rPr>
          <w:rFonts w:ascii="Times New Roman" w:hAnsi="Times New Roman"/>
          <w:sz w:val="24"/>
          <w:szCs w:val="24"/>
        </w:rPr>
        <w:t xml:space="preserve"> lakh was the net result of </w:t>
      </w:r>
      <w:r>
        <w:rPr>
          <w:rFonts w:ascii="Times New Roman" w:hAnsi="Times New Roman"/>
          <w:sz w:val="24"/>
          <w:szCs w:val="24"/>
          <w:lang w:val="en-US"/>
        </w:rPr>
        <w:t>decrease</w:t>
      </w:r>
      <w:r>
        <w:rPr>
          <w:rFonts w:ascii="Times New Roman" w:hAnsi="Times New Roman"/>
          <w:sz w:val="24"/>
          <w:szCs w:val="24"/>
        </w:rPr>
        <w:t xml:space="preserve"> of ₹</w:t>
      </w:r>
      <w:r>
        <w:rPr>
          <w:rFonts w:ascii="Times New Roman" w:hAnsi="Times New Roman"/>
          <w:sz w:val="24"/>
          <w:szCs w:val="24"/>
          <w:lang w:val="en-US"/>
        </w:rPr>
        <w:t>171</w:t>
      </w:r>
      <w:r>
        <w:rPr>
          <w:rFonts w:ascii="Times New Roman" w:hAnsi="Times New Roman"/>
          <w:sz w:val="24"/>
          <w:szCs w:val="24"/>
        </w:rPr>
        <w:t>.</w:t>
      </w:r>
      <w:r>
        <w:rPr>
          <w:rFonts w:ascii="Times New Roman" w:hAnsi="Times New Roman"/>
          <w:sz w:val="24"/>
          <w:szCs w:val="24"/>
          <w:lang w:val="en-US"/>
        </w:rPr>
        <w:t>12</w:t>
      </w:r>
      <w:r>
        <w:rPr>
          <w:rFonts w:ascii="Times New Roman" w:hAnsi="Times New Roman"/>
          <w:sz w:val="24"/>
          <w:szCs w:val="24"/>
        </w:rPr>
        <w:t xml:space="preserve"> lakh through re-appropriation and further decrease of ₹</w:t>
      </w:r>
      <w:r>
        <w:rPr>
          <w:rFonts w:ascii="Times New Roman" w:hAnsi="Times New Roman"/>
          <w:sz w:val="24"/>
          <w:szCs w:val="24"/>
          <w:lang w:val="en-US"/>
        </w:rPr>
        <w:t>28.88</w:t>
      </w:r>
      <w:r>
        <w:rPr>
          <w:rFonts w:ascii="Times New Roman" w:hAnsi="Times New Roman"/>
          <w:sz w:val="24"/>
          <w:szCs w:val="24"/>
        </w:rPr>
        <w:t xml:space="preserve"> lakh by way of surrender without assigning any reason.</w:t>
      </w:r>
    </w:p>
    <w:p w14:paraId="506BFA35" w14:textId="2EB7F1DC" w:rsidR="00FA5EB5" w:rsidRPr="0051568B" w:rsidRDefault="00FA5EB5" w:rsidP="00FA5EB5">
      <w:pPr>
        <w:pStyle w:val="PlainText"/>
        <w:rPr>
          <w:rFonts w:ascii="Times New Roman" w:hAnsi="Times New Roman"/>
          <w:b/>
          <w:bCs/>
          <w:sz w:val="24"/>
          <w:szCs w:val="24"/>
        </w:rPr>
      </w:pPr>
    </w:p>
    <w:p w14:paraId="596A9C6B" w14:textId="1F1987A6"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liii</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106 </w:t>
      </w:r>
      <w:r>
        <w:rPr>
          <w:rFonts w:ascii="Times New Roman" w:hAnsi="Times New Roman"/>
          <w:sz w:val="24"/>
          <w:szCs w:val="24"/>
        </w:rPr>
        <w:t xml:space="preserve"> </w:t>
      </w:r>
      <w:r w:rsidRPr="00A53630">
        <w:rPr>
          <w:rFonts w:ascii="Times New Roman" w:hAnsi="Times New Roman"/>
          <w:sz w:val="24"/>
          <w:szCs w:val="24"/>
        </w:rPr>
        <w:t xml:space="preserve">  Correctional Services</w:t>
      </w:r>
    </w:p>
    <w:p w14:paraId="69FF948D"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(16) </w:t>
      </w:r>
      <w:r>
        <w:rPr>
          <w:rFonts w:ascii="Times New Roman" w:hAnsi="Times New Roman"/>
          <w:sz w:val="24"/>
          <w:szCs w:val="24"/>
        </w:rPr>
        <w:t xml:space="preserve">  </w:t>
      </w:r>
      <w:r w:rsidRPr="00A53630">
        <w:rPr>
          <w:rFonts w:ascii="Times New Roman" w:hAnsi="Times New Roman"/>
          <w:sz w:val="24"/>
          <w:szCs w:val="24"/>
        </w:rPr>
        <w:t>Grant under 1st Provision</w:t>
      </w:r>
      <w:r>
        <w:rPr>
          <w:rFonts w:ascii="Times New Roman" w:hAnsi="Times New Roman"/>
          <w:sz w:val="24"/>
          <w:szCs w:val="24"/>
        </w:rPr>
        <w:t xml:space="preserve"> to</w:t>
      </w:r>
    </w:p>
    <w:p w14:paraId="0CF2E3B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Article 275 (I) of the Constitution</w:t>
      </w:r>
    </w:p>
    <w:p w14:paraId="5D163B3E"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38EBA4F9"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5</w:t>
      </w:r>
      <w:r w:rsidRPr="00A53630">
        <w:rPr>
          <w:rFonts w:ascii="Times New Roman" w:hAnsi="Times New Roman"/>
          <w:sz w:val="24"/>
          <w:szCs w:val="24"/>
        </w:rPr>
        <w:t>00.00</w:t>
      </w:r>
    </w:p>
    <w:p w14:paraId="4324AA11"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(-)5</w:t>
      </w:r>
      <w:r w:rsidRPr="00A53630">
        <w:rPr>
          <w:rFonts w:ascii="Times New Roman" w:hAnsi="Times New Roman"/>
          <w:sz w:val="24"/>
          <w:szCs w:val="24"/>
        </w:rPr>
        <w:t xml:space="preserve">00.00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709D1E32" w14:textId="77777777" w:rsidR="00FA5EB5" w:rsidRDefault="00FA5EB5" w:rsidP="00FA5EB5">
      <w:pPr>
        <w:pStyle w:val="PlainText"/>
        <w:rPr>
          <w:rFonts w:ascii="Times New Roman" w:hAnsi="Times New Roman"/>
          <w:sz w:val="24"/>
          <w:szCs w:val="24"/>
        </w:rPr>
      </w:pPr>
    </w:p>
    <w:p w14:paraId="569C6411"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liv</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200  </w:t>
      </w:r>
      <w:r>
        <w:rPr>
          <w:rFonts w:ascii="Times New Roman" w:hAnsi="Times New Roman"/>
          <w:sz w:val="24"/>
          <w:szCs w:val="24"/>
        </w:rPr>
        <w:t xml:space="preserve"> </w:t>
      </w:r>
      <w:r w:rsidRPr="00A53630">
        <w:rPr>
          <w:rFonts w:ascii="Times New Roman" w:hAnsi="Times New Roman"/>
          <w:sz w:val="24"/>
          <w:szCs w:val="24"/>
        </w:rPr>
        <w:t xml:space="preserve"> Other Programmes</w:t>
      </w:r>
    </w:p>
    <w:p w14:paraId="48B7BC6A"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(03) </w:t>
      </w:r>
      <w:r>
        <w:rPr>
          <w:rFonts w:ascii="Times New Roman" w:hAnsi="Times New Roman"/>
          <w:sz w:val="24"/>
          <w:szCs w:val="24"/>
        </w:rPr>
        <w:t xml:space="preserve">  </w:t>
      </w:r>
      <w:r w:rsidRPr="00A53630">
        <w:rPr>
          <w:rFonts w:ascii="Times New Roman" w:hAnsi="Times New Roman"/>
          <w:sz w:val="24"/>
          <w:szCs w:val="24"/>
        </w:rPr>
        <w:t>Financial Assistance From</w:t>
      </w:r>
    </w:p>
    <w:p w14:paraId="4BC3F8FC"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Ministry of Minority Affairs</w:t>
      </w:r>
    </w:p>
    <w:p w14:paraId="3833CA8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35ED042B"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A53630">
        <w:rPr>
          <w:rFonts w:ascii="Times New Roman" w:hAnsi="Times New Roman"/>
          <w:sz w:val="24"/>
          <w:szCs w:val="24"/>
        </w:rPr>
        <w:t>00.00</w:t>
      </w:r>
    </w:p>
    <w:p w14:paraId="60C5B3C5"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200.00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1B8E77B7" w14:textId="77777777" w:rsidR="00FA5EB5" w:rsidRPr="00A53630" w:rsidRDefault="00FA5EB5" w:rsidP="00FA5EB5">
      <w:pPr>
        <w:pStyle w:val="PlainText"/>
        <w:rPr>
          <w:rFonts w:ascii="Times New Roman" w:hAnsi="Times New Roman"/>
          <w:sz w:val="24"/>
          <w:szCs w:val="24"/>
        </w:rPr>
      </w:pPr>
    </w:p>
    <w:p w14:paraId="43937794" w14:textId="77777777" w:rsidR="00FA5EB5" w:rsidRPr="00A66A15" w:rsidRDefault="00FA5EB5" w:rsidP="00FA5EB5">
      <w:pPr>
        <w:pStyle w:val="PlainText"/>
        <w:rPr>
          <w:rFonts w:ascii="Times New Roman" w:hAnsi="Times New Roman"/>
          <w:b/>
          <w:sz w:val="24"/>
          <w:szCs w:val="24"/>
        </w:rPr>
      </w:pPr>
      <w:r w:rsidRPr="00A53630">
        <w:rPr>
          <w:rFonts w:ascii="Times New Roman" w:hAnsi="Times New Roman"/>
          <w:sz w:val="24"/>
          <w:szCs w:val="24"/>
        </w:rPr>
        <w:t xml:space="preserve">                </w:t>
      </w:r>
      <w:r w:rsidRPr="00A66A15">
        <w:rPr>
          <w:rFonts w:ascii="Times New Roman" w:hAnsi="Times New Roman"/>
          <w:b/>
          <w:sz w:val="24"/>
          <w:szCs w:val="24"/>
        </w:rPr>
        <w:t>Externally Aided Project</w:t>
      </w:r>
    </w:p>
    <w:p w14:paraId="0B5F4947"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lv</w:t>
      </w:r>
      <w:r w:rsidRPr="00D953FA">
        <w:rPr>
          <w:rFonts w:ascii="Times New Roman" w:hAnsi="Times New Roman"/>
          <w:sz w:val="24"/>
          <w:szCs w:val="24"/>
        </w:rPr>
        <w:t xml:space="preserve">) </w:t>
      </w:r>
      <w:r>
        <w:rPr>
          <w:rFonts w:ascii="Times New Roman" w:hAnsi="Times New Roman"/>
          <w:sz w:val="24"/>
          <w:szCs w:val="24"/>
        </w:rPr>
        <w:t xml:space="preserve">          </w:t>
      </w:r>
      <w:r w:rsidRPr="00142999">
        <w:rPr>
          <w:rFonts w:ascii="Times New Roman" w:hAnsi="Times New Roman"/>
          <w:b/>
          <w:sz w:val="24"/>
          <w:szCs w:val="24"/>
        </w:rPr>
        <w:t>2235  Social Security and Welfare</w:t>
      </w:r>
    </w:p>
    <w:p w14:paraId="618ADA78" w14:textId="77777777" w:rsidR="00FA5EB5" w:rsidRPr="00142999" w:rsidRDefault="00FA5EB5" w:rsidP="00FA5EB5">
      <w:pPr>
        <w:pStyle w:val="PlainText"/>
        <w:rPr>
          <w:rFonts w:ascii="Times New Roman" w:hAnsi="Times New Roman"/>
          <w:i/>
          <w:sz w:val="24"/>
          <w:szCs w:val="24"/>
        </w:rPr>
      </w:pPr>
      <w:r w:rsidRPr="00D953FA">
        <w:rPr>
          <w:rFonts w:ascii="Times New Roman" w:hAnsi="Times New Roman"/>
          <w:sz w:val="24"/>
          <w:szCs w:val="24"/>
        </w:rPr>
        <w:t xml:space="preserve">                 </w:t>
      </w:r>
      <w:r w:rsidRPr="00142999">
        <w:rPr>
          <w:rFonts w:ascii="Times New Roman" w:hAnsi="Times New Roman"/>
          <w:i/>
          <w:sz w:val="24"/>
          <w:szCs w:val="24"/>
        </w:rPr>
        <w:t>02      Social Welfare</w:t>
      </w:r>
    </w:p>
    <w:p w14:paraId="26EC17D8"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102  </w:t>
      </w:r>
      <w:r>
        <w:rPr>
          <w:rFonts w:ascii="Times New Roman" w:hAnsi="Times New Roman"/>
          <w:sz w:val="24"/>
          <w:szCs w:val="24"/>
        </w:rPr>
        <w:t xml:space="preserve"> </w:t>
      </w:r>
      <w:r w:rsidRPr="00D953FA">
        <w:rPr>
          <w:rFonts w:ascii="Times New Roman" w:hAnsi="Times New Roman"/>
          <w:sz w:val="24"/>
          <w:szCs w:val="24"/>
        </w:rPr>
        <w:t xml:space="preserve"> Child Welfare</w:t>
      </w:r>
    </w:p>
    <w:p w14:paraId="4A5B82AC"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(32) </w:t>
      </w:r>
      <w:r>
        <w:rPr>
          <w:rFonts w:ascii="Times New Roman" w:hAnsi="Times New Roman"/>
          <w:sz w:val="24"/>
          <w:szCs w:val="24"/>
        </w:rPr>
        <w:t xml:space="preserve">  </w:t>
      </w:r>
      <w:r w:rsidRPr="00D953FA">
        <w:rPr>
          <w:rFonts w:ascii="Times New Roman" w:hAnsi="Times New Roman"/>
          <w:sz w:val="24"/>
          <w:szCs w:val="24"/>
        </w:rPr>
        <w:t>Programme Implementation</w:t>
      </w:r>
    </w:p>
    <w:p w14:paraId="33B0EC15"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   Services</w:t>
      </w:r>
    </w:p>
    <w:p w14:paraId="255DB52D" w14:textId="77777777" w:rsidR="00FA5EB5" w:rsidRPr="00017C20" w:rsidRDefault="00FA5EB5" w:rsidP="00FA5EB5">
      <w:pPr>
        <w:pStyle w:val="PlainText"/>
        <w:rPr>
          <w:rFonts w:ascii="Times New Roman" w:hAnsi="Times New Roman"/>
          <w:sz w:val="24"/>
          <w:szCs w:val="24"/>
        </w:rPr>
      </w:pPr>
      <w:r w:rsidRPr="00017C20">
        <w:rPr>
          <w:rFonts w:ascii="Times New Roman" w:hAnsi="Times New Roman"/>
          <w:sz w:val="24"/>
          <w:szCs w:val="24"/>
        </w:rPr>
        <w:t xml:space="preserve">                 General</w:t>
      </w:r>
    </w:p>
    <w:p w14:paraId="16FC4722"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w:t>
      </w:r>
      <w:r>
        <w:rPr>
          <w:rFonts w:ascii="Times New Roman" w:hAnsi="Times New Roman"/>
          <w:sz w:val="24"/>
          <w:szCs w:val="24"/>
          <w:lang w:val="en-US"/>
        </w:rPr>
        <w:t xml:space="preserve"> </w:t>
      </w:r>
      <w:r>
        <w:rPr>
          <w:rFonts w:ascii="Times New Roman" w:hAnsi="Times New Roman"/>
          <w:sz w:val="24"/>
          <w:szCs w:val="24"/>
        </w:rPr>
        <w:t xml:space="preserve">     5</w:t>
      </w:r>
      <w:r>
        <w:rPr>
          <w:rFonts w:ascii="Times New Roman" w:hAnsi="Times New Roman"/>
          <w:sz w:val="24"/>
          <w:szCs w:val="24"/>
          <w:lang w:val="en-US"/>
        </w:rPr>
        <w:t>,</w:t>
      </w:r>
      <w:r w:rsidRPr="00A53630">
        <w:rPr>
          <w:rFonts w:ascii="Times New Roman" w:hAnsi="Times New Roman"/>
          <w:sz w:val="24"/>
          <w:szCs w:val="24"/>
        </w:rPr>
        <w:t>00</w:t>
      </w:r>
      <w:r>
        <w:rPr>
          <w:rFonts w:ascii="Times New Roman" w:hAnsi="Times New Roman"/>
          <w:sz w:val="24"/>
          <w:szCs w:val="24"/>
          <w:lang w:val="en-US"/>
        </w:rPr>
        <w:t>0</w:t>
      </w:r>
      <w:r w:rsidRPr="00A53630">
        <w:rPr>
          <w:rFonts w:ascii="Times New Roman" w:hAnsi="Times New Roman"/>
          <w:sz w:val="24"/>
          <w:szCs w:val="24"/>
        </w:rPr>
        <w:t>.00</w:t>
      </w:r>
    </w:p>
    <w:p w14:paraId="6741974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(-)5</w:t>
      </w:r>
      <w:r>
        <w:rPr>
          <w:rFonts w:ascii="Times New Roman" w:hAnsi="Times New Roman"/>
          <w:sz w:val="24"/>
          <w:szCs w:val="24"/>
          <w:lang w:val="en-US"/>
        </w:rPr>
        <w:t>,</w:t>
      </w:r>
      <w:r w:rsidRPr="00A53630">
        <w:rPr>
          <w:rFonts w:ascii="Times New Roman" w:hAnsi="Times New Roman"/>
          <w:sz w:val="24"/>
          <w:szCs w:val="24"/>
        </w:rPr>
        <w:t>00</w:t>
      </w:r>
      <w:r>
        <w:rPr>
          <w:rFonts w:ascii="Times New Roman" w:hAnsi="Times New Roman"/>
          <w:sz w:val="24"/>
          <w:szCs w:val="24"/>
          <w:lang w:val="en-US"/>
        </w:rPr>
        <w:t>0</w:t>
      </w:r>
      <w:r w:rsidRPr="00A53630">
        <w:rPr>
          <w:rFonts w:ascii="Times New Roman" w:hAnsi="Times New Roman"/>
          <w:sz w:val="24"/>
          <w:szCs w:val="24"/>
        </w:rPr>
        <w:t xml:space="preserve">.00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5A5553E9" w14:textId="77777777" w:rsidR="00FA5EB5" w:rsidRPr="00A53630" w:rsidRDefault="00FA5EB5" w:rsidP="00FA5EB5">
      <w:pPr>
        <w:pStyle w:val="PlainText"/>
        <w:rPr>
          <w:rFonts w:ascii="Times New Roman" w:hAnsi="Times New Roman"/>
          <w:sz w:val="24"/>
          <w:szCs w:val="24"/>
        </w:rPr>
      </w:pPr>
    </w:p>
    <w:p w14:paraId="1680F8A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w:t>
      </w:r>
      <w:r>
        <w:rPr>
          <w:rFonts w:ascii="Times New Roman" w:hAnsi="Times New Roman"/>
          <w:sz w:val="24"/>
          <w:szCs w:val="24"/>
          <w:lang w:val="en-US"/>
        </w:rPr>
        <w:t xml:space="preserve"> entire</w:t>
      </w:r>
      <w:r>
        <w:rPr>
          <w:rFonts w:ascii="Times New Roman" w:hAnsi="Times New Roman"/>
          <w:sz w:val="24"/>
          <w:szCs w:val="24"/>
        </w:rPr>
        <w:t xml:space="preserve">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5,7</w:t>
      </w:r>
      <w:r>
        <w:rPr>
          <w:rFonts w:ascii="Times New Roman" w:hAnsi="Times New Roman"/>
          <w:sz w:val="24"/>
          <w:szCs w:val="24"/>
        </w:rPr>
        <w:t>0</w:t>
      </w:r>
      <w:r>
        <w:rPr>
          <w:rFonts w:ascii="Times New Roman" w:hAnsi="Times New Roman"/>
          <w:sz w:val="24"/>
          <w:szCs w:val="24"/>
          <w:lang w:val="en-US"/>
        </w:rPr>
        <w:t>0</w:t>
      </w:r>
      <w:r>
        <w:rPr>
          <w:rFonts w:ascii="Times New Roman" w:hAnsi="Times New Roman"/>
          <w:sz w:val="24"/>
          <w:szCs w:val="24"/>
        </w:rPr>
        <w:t>.</w:t>
      </w:r>
      <w:r>
        <w:rPr>
          <w:rFonts w:ascii="Times New Roman" w:hAnsi="Times New Roman"/>
          <w:sz w:val="24"/>
          <w:szCs w:val="24"/>
          <w:lang w:val="en-US"/>
        </w:rPr>
        <w:t>0</w:t>
      </w:r>
      <w:r>
        <w:rPr>
          <w:rFonts w:ascii="Times New Roman" w:hAnsi="Times New Roman"/>
          <w:sz w:val="24"/>
          <w:szCs w:val="24"/>
        </w:rPr>
        <w:t>0 lakh at serial number (liii) to (lv) was made through re-appropriation without assigning any reason.</w:t>
      </w:r>
    </w:p>
    <w:p w14:paraId="6CD0AEF4" w14:textId="77777777" w:rsidR="00FA5EB5" w:rsidRDefault="00FA5EB5" w:rsidP="00FA5EB5">
      <w:pPr>
        <w:pStyle w:val="PlainText"/>
        <w:rPr>
          <w:rFonts w:ascii="Times New Roman" w:hAnsi="Times New Roman"/>
          <w:sz w:val="24"/>
          <w:szCs w:val="24"/>
        </w:rPr>
      </w:pPr>
    </w:p>
    <w:p w14:paraId="1CD4C9FE" w14:textId="77777777" w:rsidR="00FA5EB5" w:rsidRDefault="00FA5EB5" w:rsidP="00FA5EB5">
      <w:pPr>
        <w:pStyle w:val="PlainText"/>
        <w:rPr>
          <w:rFonts w:ascii="Times New Roman" w:hAnsi="Times New Roman"/>
          <w:sz w:val="24"/>
          <w:szCs w:val="24"/>
        </w:rPr>
      </w:pPr>
    </w:p>
    <w:p w14:paraId="2A55D8C9" w14:textId="77777777" w:rsidR="00FA5EB5" w:rsidRDefault="00FA5EB5" w:rsidP="00FA5EB5">
      <w:pPr>
        <w:pStyle w:val="PlainText"/>
        <w:rPr>
          <w:rFonts w:ascii="Times New Roman" w:hAnsi="Times New Roman"/>
          <w:sz w:val="24"/>
          <w:szCs w:val="24"/>
        </w:rPr>
      </w:pPr>
    </w:p>
    <w:p w14:paraId="3A6A63BF" w14:textId="77777777" w:rsidR="00FA5EB5" w:rsidRDefault="00FA5EB5" w:rsidP="00FA5EB5">
      <w:pPr>
        <w:pStyle w:val="PlainText"/>
        <w:rPr>
          <w:rFonts w:ascii="Times New Roman" w:hAnsi="Times New Roman"/>
          <w:sz w:val="24"/>
          <w:szCs w:val="24"/>
        </w:rPr>
      </w:pPr>
    </w:p>
    <w:p w14:paraId="1E81703A" w14:textId="77777777" w:rsidR="00FA5EB5" w:rsidRDefault="00FA5EB5" w:rsidP="00FA5EB5">
      <w:pPr>
        <w:pStyle w:val="PlainText"/>
        <w:rPr>
          <w:rFonts w:ascii="Times New Roman" w:hAnsi="Times New Roman"/>
          <w:sz w:val="24"/>
          <w:szCs w:val="24"/>
        </w:rPr>
      </w:pPr>
    </w:p>
    <w:p w14:paraId="66BB32BD"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Contd.</w:t>
      </w:r>
    </w:p>
    <w:p w14:paraId="36967C6A" w14:textId="77777777" w:rsidR="00FA5EB5" w:rsidRDefault="00FA5EB5" w:rsidP="00FA5EB5">
      <w:pPr>
        <w:pStyle w:val="PlainText"/>
        <w:jc w:val="center"/>
        <w:rPr>
          <w:rFonts w:ascii="Times New Roman" w:hAnsi="Times New Roman"/>
          <w:sz w:val="24"/>
          <w:szCs w:val="24"/>
          <w:lang w:val="en-US"/>
        </w:rPr>
      </w:pPr>
    </w:p>
    <w:p w14:paraId="462FBCB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068440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B0772B4" w14:textId="77777777" w:rsidR="00FA5EB5" w:rsidRPr="00042386"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57C81DE9"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lvi</w:t>
      </w:r>
      <w:r w:rsidRPr="00D953FA">
        <w:rPr>
          <w:rFonts w:ascii="Times New Roman" w:hAnsi="Times New Roman"/>
          <w:sz w:val="24"/>
          <w:szCs w:val="24"/>
        </w:rPr>
        <w:t xml:space="preserve">) </w:t>
      </w:r>
      <w:r>
        <w:rPr>
          <w:rFonts w:ascii="Times New Roman" w:hAnsi="Times New Roman"/>
          <w:sz w:val="24"/>
          <w:szCs w:val="24"/>
        </w:rPr>
        <w:t xml:space="preserve">         </w:t>
      </w:r>
      <w:r w:rsidRPr="00025D0A">
        <w:rPr>
          <w:rFonts w:ascii="Times New Roman" w:hAnsi="Times New Roman"/>
          <w:b/>
          <w:bCs/>
          <w:sz w:val="24"/>
          <w:szCs w:val="24"/>
        </w:rPr>
        <w:t>2236  Nutrition</w:t>
      </w:r>
    </w:p>
    <w:p w14:paraId="3330482A" w14:textId="77777777" w:rsidR="00FA5EB5" w:rsidRPr="00025D0A" w:rsidRDefault="00FA5EB5" w:rsidP="00FA5EB5">
      <w:pPr>
        <w:pStyle w:val="PlainText"/>
        <w:rPr>
          <w:rFonts w:ascii="Times New Roman" w:hAnsi="Times New Roman"/>
          <w:i/>
          <w:iCs/>
          <w:sz w:val="24"/>
          <w:szCs w:val="24"/>
        </w:rPr>
      </w:pPr>
      <w:r w:rsidRPr="00D953FA">
        <w:rPr>
          <w:rFonts w:ascii="Times New Roman" w:hAnsi="Times New Roman"/>
          <w:sz w:val="24"/>
          <w:szCs w:val="24"/>
        </w:rPr>
        <w:t xml:space="preserve">                 </w:t>
      </w:r>
      <w:r w:rsidRPr="00025D0A">
        <w:rPr>
          <w:rFonts w:ascii="Times New Roman" w:hAnsi="Times New Roman"/>
          <w:i/>
          <w:iCs/>
          <w:sz w:val="24"/>
          <w:szCs w:val="24"/>
        </w:rPr>
        <w:t xml:space="preserve">02      Distribution of Nutritious </w:t>
      </w:r>
    </w:p>
    <w:p w14:paraId="5E4D48E6" w14:textId="77777777" w:rsidR="00FA5EB5" w:rsidRPr="00025D0A" w:rsidRDefault="00FA5EB5" w:rsidP="00FA5EB5">
      <w:pPr>
        <w:pStyle w:val="PlainText"/>
        <w:rPr>
          <w:rFonts w:ascii="Times New Roman" w:hAnsi="Times New Roman"/>
          <w:i/>
          <w:iCs/>
          <w:sz w:val="24"/>
          <w:szCs w:val="24"/>
        </w:rPr>
      </w:pPr>
      <w:r w:rsidRPr="00025D0A">
        <w:rPr>
          <w:rFonts w:ascii="Times New Roman" w:hAnsi="Times New Roman"/>
          <w:i/>
          <w:iCs/>
          <w:sz w:val="24"/>
          <w:szCs w:val="24"/>
        </w:rPr>
        <w:t xml:space="preserve">                           Food and Beverages</w:t>
      </w:r>
    </w:p>
    <w:p w14:paraId="55F290FF"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101 </w:t>
      </w:r>
      <w:r>
        <w:rPr>
          <w:rFonts w:ascii="Times New Roman" w:hAnsi="Times New Roman"/>
          <w:sz w:val="24"/>
          <w:szCs w:val="24"/>
        </w:rPr>
        <w:t xml:space="preserve"> </w:t>
      </w:r>
      <w:r w:rsidRPr="00D953FA">
        <w:rPr>
          <w:rFonts w:ascii="Times New Roman" w:hAnsi="Times New Roman"/>
          <w:sz w:val="24"/>
          <w:szCs w:val="24"/>
        </w:rPr>
        <w:t xml:space="preserve">  Special Nutrition </w:t>
      </w:r>
      <w:r>
        <w:rPr>
          <w:rFonts w:ascii="Times New Roman" w:hAnsi="Times New Roman"/>
          <w:sz w:val="24"/>
          <w:szCs w:val="24"/>
        </w:rPr>
        <w:t>P</w:t>
      </w:r>
      <w:r w:rsidRPr="00D953FA">
        <w:rPr>
          <w:rFonts w:ascii="Times New Roman" w:hAnsi="Times New Roman"/>
          <w:sz w:val="24"/>
          <w:szCs w:val="24"/>
        </w:rPr>
        <w:t>rogrammes</w:t>
      </w:r>
    </w:p>
    <w:p w14:paraId="55B160A0"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(03) </w:t>
      </w:r>
      <w:r>
        <w:rPr>
          <w:rFonts w:ascii="Times New Roman" w:hAnsi="Times New Roman"/>
          <w:sz w:val="24"/>
          <w:szCs w:val="24"/>
        </w:rPr>
        <w:t xml:space="preserve">  </w:t>
      </w:r>
      <w:r w:rsidRPr="00A53630">
        <w:rPr>
          <w:rFonts w:ascii="Times New Roman" w:hAnsi="Times New Roman"/>
          <w:sz w:val="24"/>
          <w:szCs w:val="24"/>
        </w:rPr>
        <w:t>National Nutrition Mission</w:t>
      </w:r>
      <w:r>
        <w:rPr>
          <w:rFonts w:ascii="Times New Roman" w:hAnsi="Times New Roman"/>
          <w:sz w:val="24"/>
          <w:szCs w:val="24"/>
        </w:rPr>
        <w:t xml:space="preserve"> under</w:t>
      </w:r>
    </w:p>
    <w:p w14:paraId="10D4B9BD"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ICDS Scheme</w:t>
      </w:r>
    </w:p>
    <w:p w14:paraId="4BE63272"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92A0E63"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56.89</w:t>
      </w:r>
    </w:p>
    <w:p w14:paraId="3D76D70A"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56.89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132463C4" w14:textId="77777777" w:rsidR="00FA5EB5" w:rsidRPr="00A53630" w:rsidRDefault="00FA5EB5" w:rsidP="00FA5EB5">
      <w:pPr>
        <w:pStyle w:val="PlainText"/>
        <w:rPr>
          <w:rFonts w:ascii="Times New Roman" w:hAnsi="Times New Roman"/>
          <w:sz w:val="24"/>
          <w:szCs w:val="24"/>
        </w:rPr>
      </w:pPr>
    </w:p>
    <w:p w14:paraId="7614147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entire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56</w:t>
      </w:r>
      <w:r>
        <w:rPr>
          <w:rFonts w:ascii="Times New Roman" w:hAnsi="Times New Roman"/>
          <w:sz w:val="24"/>
          <w:szCs w:val="24"/>
        </w:rPr>
        <w:t>.</w:t>
      </w:r>
      <w:r>
        <w:rPr>
          <w:rFonts w:ascii="Times New Roman" w:hAnsi="Times New Roman"/>
          <w:sz w:val="24"/>
          <w:szCs w:val="24"/>
          <w:lang w:val="en-US"/>
        </w:rPr>
        <w:t>89</w:t>
      </w:r>
      <w:r>
        <w:rPr>
          <w:rFonts w:ascii="Times New Roman" w:hAnsi="Times New Roman"/>
          <w:sz w:val="24"/>
          <w:szCs w:val="24"/>
        </w:rPr>
        <w:t xml:space="preserve"> lakh was the net result of </w:t>
      </w:r>
      <w:r>
        <w:rPr>
          <w:rFonts w:ascii="Times New Roman" w:hAnsi="Times New Roman"/>
          <w:sz w:val="24"/>
          <w:szCs w:val="24"/>
          <w:lang w:val="en-US"/>
        </w:rPr>
        <w:t>decrease</w:t>
      </w:r>
      <w:r>
        <w:rPr>
          <w:rFonts w:ascii="Times New Roman" w:hAnsi="Times New Roman"/>
          <w:sz w:val="24"/>
          <w:szCs w:val="24"/>
        </w:rPr>
        <w:t xml:space="preserve"> of ₹</w:t>
      </w:r>
      <w:r>
        <w:rPr>
          <w:rFonts w:ascii="Times New Roman" w:hAnsi="Times New Roman"/>
          <w:sz w:val="24"/>
          <w:szCs w:val="24"/>
          <w:lang w:val="en-US"/>
        </w:rPr>
        <w:t>6</w:t>
      </w:r>
      <w:r>
        <w:rPr>
          <w:rFonts w:ascii="Times New Roman" w:hAnsi="Times New Roman"/>
          <w:sz w:val="24"/>
          <w:szCs w:val="24"/>
        </w:rPr>
        <w:t>.</w:t>
      </w:r>
      <w:r>
        <w:rPr>
          <w:rFonts w:ascii="Times New Roman" w:hAnsi="Times New Roman"/>
          <w:sz w:val="24"/>
          <w:szCs w:val="24"/>
          <w:lang w:val="en-US"/>
        </w:rPr>
        <w:t>15</w:t>
      </w:r>
      <w:r>
        <w:rPr>
          <w:rFonts w:ascii="Times New Roman" w:hAnsi="Times New Roman"/>
          <w:sz w:val="24"/>
          <w:szCs w:val="24"/>
        </w:rPr>
        <w:t xml:space="preserve"> lakh through re-appropriation and further decrease of ₹</w:t>
      </w:r>
      <w:r>
        <w:rPr>
          <w:rFonts w:ascii="Times New Roman" w:hAnsi="Times New Roman"/>
          <w:sz w:val="24"/>
          <w:szCs w:val="24"/>
          <w:lang w:val="en-US"/>
        </w:rPr>
        <w:t>50.74</w:t>
      </w:r>
      <w:r>
        <w:rPr>
          <w:rFonts w:ascii="Times New Roman" w:hAnsi="Times New Roman"/>
          <w:sz w:val="24"/>
          <w:szCs w:val="24"/>
        </w:rPr>
        <w:t xml:space="preserve"> lakh by way of surrender without assigning any reason.</w:t>
      </w:r>
    </w:p>
    <w:p w14:paraId="7B621742" w14:textId="77777777" w:rsidR="00FA5EB5" w:rsidRPr="00A53630" w:rsidRDefault="00FA5EB5" w:rsidP="00FA5EB5">
      <w:pPr>
        <w:pStyle w:val="PlainText"/>
        <w:rPr>
          <w:rFonts w:ascii="Times New Roman" w:hAnsi="Times New Roman"/>
          <w:sz w:val="24"/>
          <w:szCs w:val="24"/>
        </w:rPr>
      </w:pPr>
    </w:p>
    <w:p w14:paraId="7D232CE5" w14:textId="77777777" w:rsidR="00FA5EB5" w:rsidRPr="00DA7CA9" w:rsidRDefault="00FA5EB5" w:rsidP="00FA5EB5">
      <w:pPr>
        <w:pStyle w:val="PlainText"/>
        <w:rPr>
          <w:rFonts w:ascii="Times New Roman" w:hAnsi="Times New Roman"/>
          <w:b/>
          <w:sz w:val="24"/>
          <w:szCs w:val="24"/>
        </w:rPr>
      </w:pPr>
      <w:r w:rsidRPr="00DA7CA9">
        <w:rPr>
          <w:rFonts w:ascii="Times New Roman" w:hAnsi="Times New Roman"/>
          <w:b/>
          <w:sz w:val="24"/>
          <w:szCs w:val="24"/>
        </w:rPr>
        <w:t xml:space="preserve">                Centrally Sponsored Schemes</w:t>
      </w:r>
    </w:p>
    <w:p w14:paraId="497E3903"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lvii</w:t>
      </w:r>
      <w:r w:rsidRPr="00D953FA">
        <w:rPr>
          <w:rFonts w:ascii="Times New Roman" w:hAnsi="Times New Roman"/>
          <w:sz w:val="24"/>
          <w:szCs w:val="24"/>
        </w:rPr>
        <w:t xml:space="preserve">) </w:t>
      </w:r>
      <w:r>
        <w:rPr>
          <w:rFonts w:ascii="Times New Roman" w:hAnsi="Times New Roman"/>
          <w:sz w:val="24"/>
          <w:szCs w:val="24"/>
        </w:rPr>
        <w:t xml:space="preserve">        </w:t>
      </w:r>
      <w:r w:rsidRPr="00025D0A">
        <w:rPr>
          <w:rFonts w:ascii="Times New Roman" w:hAnsi="Times New Roman"/>
          <w:b/>
          <w:bCs/>
          <w:sz w:val="24"/>
          <w:szCs w:val="24"/>
        </w:rPr>
        <w:t>2236  Nutrition</w:t>
      </w:r>
    </w:p>
    <w:p w14:paraId="0A5E109E" w14:textId="77777777" w:rsidR="00FA5EB5" w:rsidRPr="00025D0A" w:rsidRDefault="00FA5EB5" w:rsidP="00FA5EB5">
      <w:pPr>
        <w:pStyle w:val="PlainText"/>
        <w:rPr>
          <w:rFonts w:ascii="Times New Roman" w:hAnsi="Times New Roman"/>
          <w:i/>
          <w:iCs/>
          <w:sz w:val="24"/>
          <w:szCs w:val="24"/>
        </w:rPr>
      </w:pPr>
      <w:r w:rsidRPr="00D953FA">
        <w:rPr>
          <w:rFonts w:ascii="Times New Roman" w:hAnsi="Times New Roman"/>
          <w:sz w:val="24"/>
          <w:szCs w:val="24"/>
        </w:rPr>
        <w:t xml:space="preserve">                 </w:t>
      </w:r>
      <w:r w:rsidRPr="00025D0A">
        <w:rPr>
          <w:rFonts w:ascii="Times New Roman" w:hAnsi="Times New Roman"/>
          <w:i/>
          <w:iCs/>
          <w:sz w:val="24"/>
          <w:szCs w:val="24"/>
        </w:rPr>
        <w:t xml:space="preserve">02      Distribution of Nutritious </w:t>
      </w:r>
    </w:p>
    <w:p w14:paraId="55B03FC9" w14:textId="77777777" w:rsidR="00FA5EB5" w:rsidRPr="00025D0A" w:rsidRDefault="00FA5EB5" w:rsidP="00FA5EB5">
      <w:pPr>
        <w:pStyle w:val="PlainText"/>
        <w:rPr>
          <w:rFonts w:ascii="Times New Roman" w:hAnsi="Times New Roman"/>
          <w:i/>
          <w:iCs/>
          <w:sz w:val="24"/>
          <w:szCs w:val="24"/>
        </w:rPr>
      </w:pPr>
      <w:r w:rsidRPr="00025D0A">
        <w:rPr>
          <w:rFonts w:ascii="Times New Roman" w:hAnsi="Times New Roman"/>
          <w:i/>
          <w:iCs/>
          <w:sz w:val="24"/>
          <w:szCs w:val="24"/>
        </w:rPr>
        <w:t xml:space="preserve">                           Food and Beverages</w:t>
      </w:r>
    </w:p>
    <w:p w14:paraId="658BD94F"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101 </w:t>
      </w:r>
      <w:r>
        <w:rPr>
          <w:rFonts w:ascii="Times New Roman" w:hAnsi="Times New Roman"/>
          <w:sz w:val="24"/>
          <w:szCs w:val="24"/>
        </w:rPr>
        <w:t xml:space="preserve"> </w:t>
      </w:r>
      <w:r w:rsidRPr="00D953FA">
        <w:rPr>
          <w:rFonts w:ascii="Times New Roman" w:hAnsi="Times New Roman"/>
          <w:sz w:val="24"/>
          <w:szCs w:val="24"/>
        </w:rPr>
        <w:t xml:space="preserve">  Special Nutrition </w:t>
      </w:r>
      <w:r>
        <w:rPr>
          <w:rFonts w:ascii="Times New Roman" w:hAnsi="Times New Roman"/>
          <w:sz w:val="24"/>
          <w:szCs w:val="24"/>
        </w:rPr>
        <w:t>P</w:t>
      </w:r>
      <w:r w:rsidRPr="00D953FA">
        <w:rPr>
          <w:rFonts w:ascii="Times New Roman" w:hAnsi="Times New Roman"/>
          <w:sz w:val="24"/>
          <w:szCs w:val="24"/>
        </w:rPr>
        <w:t>rogrammes</w:t>
      </w:r>
    </w:p>
    <w:p w14:paraId="411C9CFE"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(03) </w:t>
      </w:r>
      <w:r>
        <w:rPr>
          <w:rFonts w:ascii="Times New Roman" w:hAnsi="Times New Roman"/>
          <w:sz w:val="24"/>
          <w:szCs w:val="24"/>
        </w:rPr>
        <w:t xml:space="preserve">  </w:t>
      </w:r>
      <w:r w:rsidRPr="00A53630">
        <w:rPr>
          <w:rFonts w:ascii="Times New Roman" w:hAnsi="Times New Roman"/>
          <w:sz w:val="24"/>
          <w:szCs w:val="24"/>
        </w:rPr>
        <w:t>National Nutrition Mission</w:t>
      </w:r>
      <w:r>
        <w:rPr>
          <w:rFonts w:ascii="Times New Roman" w:hAnsi="Times New Roman"/>
          <w:sz w:val="24"/>
          <w:szCs w:val="24"/>
        </w:rPr>
        <w:t xml:space="preserve"> under</w:t>
      </w:r>
    </w:p>
    <w:p w14:paraId="01BF885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ICDS Scheme</w:t>
      </w:r>
    </w:p>
    <w:p w14:paraId="2BDDC001"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751BB6C3"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8</w:t>
      </w:r>
      <w:r w:rsidRPr="00A53630">
        <w:rPr>
          <w:rFonts w:ascii="Times New Roman" w:hAnsi="Times New Roman"/>
          <w:sz w:val="24"/>
          <w:szCs w:val="24"/>
        </w:rPr>
        <w:t>03.58</w:t>
      </w:r>
    </w:p>
    <w:p w14:paraId="433F43DC"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379.07            </w:t>
      </w:r>
      <w:r>
        <w:rPr>
          <w:rFonts w:ascii="Times New Roman" w:hAnsi="Times New Roman"/>
          <w:sz w:val="24"/>
          <w:szCs w:val="24"/>
        </w:rPr>
        <w:t xml:space="preserve">                                    </w:t>
      </w:r>
      <w:r w:rsidRPr="00A53630">
        <w:rPr>
          <w:rFonts w:ascii="Times New Roman" w:hAnsi="Times New Roman"/>
          <w:sz w:val="24"/>
          <w:szCs w:val="24"/>
        </w:rPr>
        <w:t xml:space="preserve">   424.51 </w:t>
      </w:r>
      <w:r>
        <w:rPr>
          <w:rFonts w:ascii="Times New Roman" w:hAnsi="Times New Roman"/>
          <w:sz w:val="24"/>
          <w:szCs w:val="24"/>
        </w:rPr>
        <w:t xml:space="preserve">        </w:t>
      </w:r>
      <w:r w:rsidRPr="00A53630">
        <w:rPr>
          <w:rFonts w:ascii="Times New Roman" w:hAnsi="Times New Roman"/>
          <w:sz w:val="24"/>
          <w:szCs w:val="24"/>
        </w:rPr>
        <w:t xml:space="preserve">    424.51     </w:t>
      </w:r>
      <w:r>
        <w:rPr>
          <w:rFonts w:ascii="Times New Roman" w:hAnsi="Times New Roman"/>
          <w:sz w:val="24"/>
          <w:szCs w:val="24"/>
        </w:rPr>
        <w:t xml:space="preserve">             ...</w:t>
      </w:r>
    </w:p>
    <w:p w14:paraId="6D1B33D9" w14:textId="77777777" w:rsidR="00FA5EB5" w:rsidRPr="00DA7CA9" w:rsidRDefault="00FA5EB5" w:rsidP="00FA5EB5">
      <w:pPr>
        <w:pStyle w:val="PlainText"/>
        <w:rPr>
          <w:rFonts w:ascii="Times New Roman" w:hAnsi="Times New Roman"/>
          <w:sz w:val="24"/>
          <w:szCs w:val="24"/>
        </w:rPr>
      </w:pPr>
    </w:p>
    <w:p w14:paraId="47A0FF5F" w14:textId="77777777" w:rsidR="00FA5EB5" w:rsidRPr="00042386"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379</w:t>
      </w:r>
      <w:r>
        <w:rPr>
          <w:rFonts w:ascii="Times New Roman" w:hAnsi="Times New Roman"/>
          <w:sz w:val="24"/>
          <w:szCs w:val="24"/>
        </w:rPr>
        <w:t>.</w:t>
      </w:r>
      <w:r>
        <w:rPr>
          <w:rFonts w:ascii="Times New Roman" w:hAnsi="Times New Roman"/>
          <w:sz w:val="24"/>
          <w:szCs w:val="24"/>
          <w:lang w:val="en-US"/>
        </w:rPr>
        <w:t>07</w:t>
      </w:r>
      <w:r>
        <w:rPr>
          <w:rFonts w:ascii="Times New Roman" w:hAnsi="Times New Roman"/>
          <w:sz w:val="24"/>
          <w:szCs w:val="24"/>
        </w:rPr>
        <w:t xml:space="preserve"> lakh was the net result of increase of ₹</w:t>
      </w:r>
      <w:r>
        <w:rPr>
          <w:rFonts w:ascii="Times New Roman" w:hAnsi="Times New Roman"/>
          <w:sz w:val="24"/>
          <w:szCs w:val="24"/>
          <w:lang w:val="en-US"/>
        </w:rPr>
        <w:t>396.01</w:t>
      </w:r>
      <w:r>
        <w:rPr>
          <w:rFonts w:ascii="Times New Roman" w:hAnsi="Times New Roman"/>
          <w:sz w:val="24"/>
          <w:szCs w:val="24"/>
        </w:rPr>
        <w:t xml:space="preserve"> lakh through re-appropriation due to requirement of fund under the scheme</w:t>
      </w:r>
      <w:r>
        <w:rPr>
          <w:rFonts w:ascii="Times New Roman" w:hAnsi="Times New Roman"/>
          <w:sz w:val="24"/>
          <w:szCs w:val="24"/>
          <w:lang w:val="en-US"/>
        </w:rPr>
        <w:t xml:space="preserve"> for supplies and materials </w:t>
      </w:r>
      <w:r>
        <w:rPr>
          <w:rFonts w:ascii="Times New Roman" w:hAnsi="Times New Roman"/>
          <w:sz w:val="24"/>
          <w:szCs w:val="24"/>
        </w:rPr>
        <w:t>and further decrease of ₹</w:t>
      </w:r>
      <w:r>
        <w:rPr>
          <w:rFonts w:ascii="Times New Roman" w:hAnsi="Times New Roman"/>
          <w:sz w:val="24"/>
          <w:szCs w:val="24"/>
          <w:lang w:val="en-US"/>
        </w:rPr>
        <w:t>775</w:t>
      </w:r>
      <w:r>
        <w:rPr>
          <w:rFonts w:ascii="Times New Roman" w:hAnsi="Times New Roman"/>
          <w:sz w:val="24"/>
          <w:szCs w:val="24"/>
        </w:rPr>
        <w:t>.</w:t>
      </w:r>
      <w:r>
        <w:rPr>
          <w:rFonts w:ascii="Times New Roman" w:hAnsi="Times New Roman"/>
          <w:sz w:val="24"/>
          <w:szCs w:val="24"/>
          <w:lang w:val="en-US"/>
        </w:rPr>
        <w:t>08</w:t>
      </w:r>
      <w:r>
        <w:rPr>
          <w:rFonts w:ascii="Times New Roman" w:hAnsi="Times New Roman"/>
          <w:sz w:val="24"/>
          <w:szCs w:val="24"/>
        </w:rPr>
        <w:t xml:space="preserve"> lakh by way of surrender</w:t>
      </w:r>
      <w:r w:rsidRPr="002E3DF3">
        <w:rPr>
          <w:rFonts w:ascii="Times New Roman" w:hAnsi="Times New Roman"/>
          <w:sz w:val="24"/>
          <w:szCs w:val="24"/>
        </w:rPr>
        <w:t xml:space="preserve"> </w:t>
      </w:r>
      <w:r>
        <w:rPr>
          <w:rFonts w:ascii="Times New Roman" w:hAnsi="Times New Roman"/>
          <w:sz w:val="24"/>
          <w:szCs w:val="24"/>
        </w:rPr>
        <w:t>without assigning any reason.</w:t>
      </w:r>
    </w:p>
    <w:p w14:paraId="0671BCF3" w14:textId="77777777" w:rsidR="00FA5EB5" w:rsidRPr="00DA7CA9" w:rsidRDefault="00FA5EB5" w:rsidP="00FA5EB5">
      <w:pPr>
        <w:pStyle w:val="PlainText"/>
        <w:rPr>
          <w:rFonts w:ascii="Times New Roman" w:hAnsi="Times New Roman"/>
          <w:b/>
          <w:sz w:val="24"/>
          <w:szCs w:val="24"/>
        </w:rPr>
      </w:pPr>
      <w:r w:rsidRPr="00DA7CA9">
        <w:rPr>
          <w:rFonts w:ascii="Times New Roman" w:hAnsi="Times New Roman"/>
          <w:b/>
          <w:sz w:val="24"/>
          <w:szCs w:val="24"/>
        </w:rPr>
        <w:t xml:space="preserve">                </w:t>
      </w:r>
    </w:p>
    <w:p w14:paraId="546A7D29"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lviii</w:t>
      </w: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(04) </w:t>
      </w:r>
      <w:r>
        <w:rPr>
          <w:rFonts w:ascii="Times New Roman" w:hAnsi="Times New Roman"/>
          <w:sz w:val="24"/>
          <w:szCs w:val="24"/>
        </w:rPr>
        <w:t xml:space="preserve">  </w:t>
      </w:r>
      <w:r w:rsidRPr="00D953FA">
        <w:rPr>
          <w:rFonts w:ascii="Times New Roman" w:hAnsi="Times New Roman"/>
          <w:sz w:val="24"/>
          <w:szCs w:val="24"/>
        </w:rPr>
        <w:t>Sup</w:t>
      </w:r>
      <w:r>
        <w:rPr>
          <w:rFonts w:ascii="Times New Roman" w:hAnsi="Times New Roman"/>
          <w:sz w:val="24"/>
          <w:szCs w:val="24"/>
        </w:rPr>
        <w:t>p</w:t>
      </w:r>
      <w:r w:rsidRPr="00D953FA">
        <w:rPr>
          <w:rFonts w:ascii="Times New Roman" w:hAnsi="Times New Roman"/>
          <w:sz w:val="24"/>
          <w:szCs w:val="24"/>
        </w:rPr>
        <w:t>lementary Nutrition</w:t>
      </w:r>
    </w:p>
    <w:p w14:paraId="1450614B"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     Programme for Integrated Child</w:t>
      </w:r>
    </w:p>
    <w:p w14:paraId="6AB13417"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Development M</w:t>
      </w:r>
      <w:r w:rsidRPr="00D953FA">
        <w:rPr>
          <w:rFonts w:ascii="Times New Roman" w:hAnsi="Times New Roman"/>
          <w:sz w:val="24"/>
          <w:szCs w:val="24"/>
        </w:rPr>
        <w:t>aterials and Supplies</w:t>
      </w:r>
    </w:p>
    <w:p w14:paraId="2B2838E3" w14:textId="77777777" w:rsidR="00FA5EB5" w:rsidRPr="00017C20"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11B30D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12</w:t>
      </w:r>
      <w:r>
        <w:rPr>
          <w:rFonts w:ascii="Times New Roman" w:hAnsi="Times New Roman"/>
          <w:sz w:val="24"/>
          <w:szCs w:val="24"/>
        </w:rPr>
        <w:t>,</w:t>
      </w:r>
      <w:r w:rsidRPr="00A53630">
        <w:rPr>
          <w:rFonts w:ascii="Times New Roman" w:hAnsi="Times New Roman"/>
          <w:sz w:val="24"/>
          <w:szCs w:val="24"/>
        </w:rPr>
        <w:t>490.18</w:t>
      </w:r>
    </w:p>
    <w:p w14:paraId="4B2D4973"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324.44        </w:t>
      </w:r>
      <w:r>
        <w:rPr>
          <w:rFonts w:ascii="Times New Roman" w:hAnsi="Times New Roman"/>
          <w:sz w:val="24"/>
          <w:szCs w:val="24"/>
        </w:rPr>
        <w:t xml:space="preserve">                                </w:t>
      </w:r>
      <w:r w:rsidRPr="00A53630">
        <w:rPr>
          <w:rFonts w:ascii="Times New Roman" w:hAnsi="Times New Roman"/>
          <w:sz w:val="24"/>
          <w:szCs w:val="24"/>
        </w:rPr>
        <w:t xml:space="preserve">    12</w:t>
      </w:r>
      <w:r>
        <w:rPr>
          <w:rFonts w:ascii="Times New Roman" w:hAnsi="Times New Roman"/>
          <w:sz w:val="24"/>
          <w:szCs w:val="24"/>
        </w:rPr>
        <w:t>,</w:t>
      </w:r>
      <w:r w:rsidRPr="00A53630">
        <w:rPr>
          <w:rFonts w:ascii="Times New Roman" w:hAnsi="Times New Roman"/>
          <w:sz w:val="24"/>
          <w:szCs w:val="24"/>
        </w:rPr>
        <w:t xml:space="preserve">165.74 </w:t>
      </w:r>
      <w:r>
        <w:rPr>
          <w:rFonts w:ascii="Times New Roman" w:hAnsi="Times New Roman"/>
          <w:sz w:val="24"/>
          <w:szCs w:val="24"/>
        </w:rPr>
        <w:t xml:space="preserve">       </w:t>
      </w:r>
      <w:r w:rsidRPr="00A53630">
        <w:rPr>
          <w:rFonts w:ascii="Times New Roman" w:hAnsi="Times New Roman"/>
          <w:sz w:val="24"/>
          <w:szCs w:val="24"/>
        </w:rPr>
        <w:t xml:space="preserve"> 12</w:t>
      </w:r>
      <w:r>
        <w:rPr>
          <w:rFonts w:ascii="Times New Roman" w:hAnsi="Times New Roman"/>
          <w:sz w:val="24"/>
          <w:szCs w:val="24"/>
        </w:rPr>
        <w:t>,</w:t>
      </w:r>
      <w:r w:rsidRPr="00A53630">
        <w:rPr>
          <w:rFonts w:ascii="Times New Roman" w:hAnsi="Times New Roman"/>
          <w:sz w:val="24"/>
          <w:szCs w:val="24"/>
        </w:rPr>
        <w:t xml:space="preserve">165.74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2367941A" w14:textId="77777777" w:rsidR="00FA5EB5" w:rsidRPr="00A53630" w:rsidRDefault="00FA5EB5" w:rsidP="00FA5EB5">
      <w:pPr>
        <w:pStyle w:val="PlainText"/>
        <w:rPr>
          <w:rFonts w:ascii="Times New Roman" w:hAnsi="Times New Roman"/>
          <w:sz w:val="24"/>
          <w:szCs w:val="24"/>
        </w:rPr>
      </w:pPr>
    </w:p>
    <w:p w14:paraId="57A95C52" w14:textId="77777777" w:rsidR="00FA5EB5" w:rsidRPr="004458EC"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324</w:t>
      </w:r>
      <w:r>
        <w:rPr>
          <w:rFonts w:ascii="Times New Roman" w:hAnsi="Times New Roman"/>
          <w:sz w:val="24"/>
          <w:szCs w:val="24"/>
        </w:rPr>
        <w:t>.</w:t>
      </w:r>
      <w:r>
        <w:rPr>
          <w:rFonts w:ascii="Times New Roman" w:hAnsi="Times New Roman"/>
          <w:sz w:val="24"/>
          <w:szCs w:val="24"/>
          <w:lang w:val="en-US"/>
        </w:rPr>
        <w:t>44</w:t>
      </w:r>
      <w:r>
        <w:rPr>
          <w:rFonts w:ascii="Times New Roman" w:hAnsi="Times New Roman"/>
          <w:sz w:val="24"/>
          <w:szCs w:val="24"/>
        </w:rPr>
        <w:t xml:space="preserve"> lakh was the net result of increase of ₹</w:t>
      </w:r>
      <w:r>
        <w:rPr>
          <w:rFonts w:ascii="Times New Roman" w:hAnsi="Times New Roman"/>
          <w:sz w:val="24"/>
          <w:szCs w:val="24"/>
          <w:lang w:val="en-US"/>
        </w:rPr>
        <w:t>2,879.23</w:t>
      </w:r>
      <w:r>
        <w:rPr>
          <w:rFonts w:ascii="Times New Roman" w:hAnsi="Times New Roman"/>
          <w:sz w:val="24"/>
          <w:szCs w:val="24"/>
        </w:rPr>
        <w:t xml:space="preserve"> lakh through re-appropriation due to requirement of fund under the scheme</w:t>
      </w:r>
      <w:r>
        <w:rPr>
          <w:rFonts w:ascii="Times New Roman" w:hAnsi="Times New Roman"/>
          <w:sz w:val="24"/>
          <w:szCs w:val="24"/>
          <w:lang w:val="en-US"/>
        </w:rPr>
        <w:t xml:space="preserve"> for supplies and materials </w:t>
      </w:r>
      <w:r>
        <w:rPr>
          <w:rFonts w:ascii="Times New Roman" w:hAnsi="Times New Roman"/>
          <w:sz w:val="24"/>
          <w:szCs w:val="24"/>
        </w:rPr>
        <w:t>and further decrease of ₹</w:t>
      </w:r>
      <w:r>
        <w:rPr>
          <w:rFonts w:ascii="Times New Roman" w:hAnsi="Times New Roman"/>
          <w:sz w:val="24"/>
          <w:szCs w:val="24"/>
          <w:lang w:val="en-US"/>
        </w:rPr>
        <w:t>3,203</w:t>
      </w:r>
      <w:r>
        <w:rPr>
          <w:rFonts w:ascii="Times New Roman" w:hAnsi="Times New Roman"/>
          <w:sz w:val="24"/>
          <w:szCs w:val="24"/>
        </w:rPr>
        <w:t>.</w:t>
      </w:r>
      <w:r>
        <w:rPr>
          <w:rFonts w:ascii="Times New Roman" w:hAnsi="Times New Roman"/>
          <w:sz w:val="24"/>
          <w:szCs w:val="24"/>
          <w:lang w:val="en-US"/>
        </w:rPr>
        <w:t>67</w:t>
      </w:r>
      <w:r>
        <w:rPr>
          <w:rFonts w:ascii="Times New Roman" w:hAnsi="Times New Roman"/>
          <w:sz w:val="24"/>
          <w:szCs w:val="24"/>
        </w:rPr>
        <w:t xml:space="preserve"> lakh by way of surrender</w:t>
      </w:r>
      <w:r>
        <w:rPr>
          <w:rFonts w:ascii="Times New Roman" w:hAnsi="Times New Roman"/>
          <w:sz w:val="24"/>
          <w:szCs w:val="24"/>
          <w:lang w:val="en-US"/>
        </w:rPr>
        <w:t xml:space="preserve"> due to</w:t>
      </w:r>
      <w:r w:rsidRPr="002E3DF3">
        <w:rPr>
          <w:rFonts w:ascii="Times New Roman" w:hAnsi="Times New Roman"/>
          <w:sz w:val="24"/>
          <w:szCs w:val="24"/>
        </w:rPr>
        <w:t xml:space="preserve"> </w:t>
      </w:r>
      <w:r>
        <w:rPr>
          <w:rFonts w:ascii="Times New Roman" w:hAnsi="Times New Roman"/>
          <w:sz w:val="24"/>
          <w:szCs w:val="24"/>
        </w:rPr>
        <w:t>non-receipt of sanction in BEAMS</w:t>
      </w:r>
      <w:r>
        <w:rPr>
          <w:rFonts w:ascii="Times New Roman" w:hAnsi="Times New Roman"/>
          <w:sz w:val="24"/>
          <w:szCs w:val="24"/>
          <w:lang w:val="en-US"/>
        </w:rPr>
        <w:t>.</w:t>
      </w:r>
    </w:p>
    <w:p w14:paraId="17479C72" w14:textId="77777777" w:rsidR="00FA5EB5" w:rsidRDefault="00FA5EB5" w:rsidP="00FA5EB5">
      <w:pPr>
        <w:pStyle w:val="PlainText"/>
        <w:rPr>
          <w:rFonts w:ascii="Times New Roman" w:hAnsi="Times New Roman"/>
          <w:sz w:val="24"/>
          <w:szCs w:val="24"/>
        </w:rPr>
      </w:pPr>
    </w:p>
    <w:p w14:paraId="31496F0C" w14:textId="77777777" w:rsidR="00FA5EB5" w:rsidRDefault="00FA5EB5" w:rsidP="00FA5EB5">
      <w:pPr>
        <w:pStyle w:val="PlainText"/>
        <w:rPr>
          <w:rFonts w:ascii="Times New Roman" w:hAnsi="Times New Roman"/>
          <w:sz w:val="24"/>
          <w:szCs w:val="24"/>
        </w:rPr>
      </w:pPr>
    </w:p>
    <w:p w14:paraId="093A6F5E" w14:textId="77777777" w:rsidR="00E31704" w:rsidRDefault="00E31704" w:rsidP="00FA5EB5">
      <w:pPr>
        <w:pStyle w:val="PlainText"/>
        <w:rPr>
          <w:rFonts w:ascii="Times New Roman" w:hAnsi="Times New Roman"/>
          <w:sz w:val="24"/>
          <w:szCs w:val="24"/>
        </w:rPr>
      </w:pPr>
    </w:p>
    <w:p w14:paraId="6935EA96" w14:textId="77777777" w:rsidR="00FA5EB5" w:rsidRDefault="00FA5EB5" w:rsidP="00FA5EB5">
      <w:pPr>
        <w:pStyle w:val="PlainText"/>
        <w:rPr>
          <w:rFonts w:ascii="Times New Roman" w:hAnsi="Times New Roman"/>
          <w:sz w:val="24"/>
          <w:szCs w:val="24"/>
        </w:rPr>
      </w:pPr>
    </w:p>
    <w:p w14:paraId="5475646B" w14:textId="77777777" w:rsidR="00FA5EB5" w:rsidRDefault="00FA5EB5" w:rsidP="00FA5EB5">
      <w:pPr>
        <w:pStyle w:val="PlainText"/>
        <w:rPr>
          <w:rFonts w:ascii="Times New Roman" w:hAnsi="Times New Roman"/>
          <w:sz w:val="24"/>
          <w:szCs w:val="24"/>
        </w:rPr>
      </w:pPr>
    </w:p>
    <w:p w14:paraId="369A343D"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Contd.</w:t>
      </w:r>
    </w:p>
    <w:p w14:paraId="54D2DA0E" w14:textId="77777777" w:rsidR="00FA5EB5" w:rsidRDefault="00FA5EB5" w:rsidP="00FA5EB5">
      <w:pPr>
        <w:pStyle w:val="PlainText"/>
        <w:jc w:val="center"/>
        <w:rPr>
          <w:rFonts w:ascii="Times New Roman" w:hAnsi="Times New Roman"/>
          <w:sz w:val="24"/>
          <w:szCs w:val="24"/>
        </w:rPr>
      </w:pPr>
    </w:p>
    <w:p w14:paraId="38043962"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Savings mentioned at note 3 was partly offset by excess occurred mainly under:</w:t>
      </w:r>
    </w:p>
    <w:p w14:paraId="151A2677" w14:textId="77777777" w:rsidR="00FA5EB5" w:rsidRDefault="00FA5EB5" w:rsidP="00FA5EB5">
      <w:pPr>
        <w:pStyle w:val="PlainText"/>
        <w:rPr>
          <w:rFonts w:ascii="Times New Roman" w:hAnsi="Times New Roman"/>
          <w:sz w:val="24"/>
          <w:szCs w:val="24"/>
          <w:lang w:val="en-US"/>
        </w:rPr>
      </w:pPr>
    </w:p>
    <w:p w14:paraId="2742701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AD3A39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4377AEC" w14:textId="77777777" w:rsidR="00FA5EB5" w:rsidRPr="002B31D0"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3F7389E0"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i</w:t>
      </w:r>
      <w:r w:rsidRPr="00D953FA">
        <w:rPr>
          <w:rFonts w:ascii="Times New Roman" w:hAnsi="Times New Roman"/>
          <w:sz w:val="24"/>
          <w:szCs w:val="24"/>
        </w:rPr>
        <w:t xml:space="preserve">) </w:t>
      </w:r>
      <w:r>
        <w:rPr>
          <w:rFonts w:ascii="Times New Roman" w:hAnsi="Times New Roman"/>
          <w:sz w:val="24"/>
          <w:szCs w:val="24"/>
        </w:rPr>
        <w:t xml:space="preserve">            </w:t>
      </w:r>
      <w:r w:rsidRPr="00254AFD">
        <w:rPr>
          <w:rFonts w:ascii="Times New Roman" w:hAnsi="Times New Roman"/>
          <w:b/>
          <w:sz w:val="24"/>
          <w:szCs w:val="24"/>
        </w:rPr>
        <w:t>2235  Social Security and Welfare</w:t>
      </w:r>
    </w:p>
    <w:p w14:paraId="4E7D1D8E" w14:textId="77777777" w:rsidR="00FA5EB5" w:rsidRPr="00254AFD" w:rsidRDefault="00FA5EB5" w:rsidP="00FA5EB5">
      <w:pPr>
        <w:pStyle w:val="PlainText"/>
        <w:rPr>
          <w:rFonts w:ascii="Times New Roman" w:hAnsi="Times New Roman"/>
          <w:i/>
          <w:sz w:val="24"/>
          <w:szCs w:val="24"/>
        </w:rPr>
      </w:pPr>
      <w:r w:rsidRPr="00D953FA">
        <w:rPr>
          <w:rFonts w:ascii="Times New Roman" w:hAnsi="Times New Roman"/>
          <w:sz w:val="24"/>
          <w:szCs w:val="24"/>
        </w:rPr>
        <w:t xml:space="preserve">                 </w:t>
      </w:r>
      <w:r w:rsidRPr="00254AFD">
        <w:rPr>
          <w:rFonts w:ascii="Times New Roman" w:hAnsi="Times New Roman"/>
          <w:i/>
          <w:sz w:val="24"/>
          <w:szCs w:val="24"/>
        </w:rPr>
        <w:t>02      Social Welfare</w:t>
      </w:r>
    </w:p>
    <w:p w14:paraId="30E3BFDB"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001 </w:t>
      </w:r>
      <w:r w:rsidRPr="00D953FA">
        <w:rPr>
          <w:rFonts w:ascii="Times New Roman" w:hAnsi="Times New Roman"/>
          <w:sz w:val="24"/>
          <w:szCs w:val="24"/>
        </w:rPr>
        <w:t xml:space="preserve">  </w:t>
      </w:r>
      <w:r>
        <w:rPr>
          <w:rFonts w:ascii="Times New Roman" w:hAnsi="Times New Roman"/>
          <w:sz w:val="24"/>
          <w:szCs w:val="24"/>
        </w:rPr>
        <w:t>Direction and Administration</w:t>
      </w:r>
    </w:p>
    <w:p w14:paraId="2C440449"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(05) </w:t>
      </w:r>
      <w:r>
        <w:rPr>
          <w:rFonts w:ascii="Times New Roman" w:hAnsi="Times New Roman"/>
          <w:sz w:val="24"/>
          <w:szCs w:val="24"/>
        </w:rPr>
        <w:t xml:space="preserve">  </w:t>
      </w:r>
      <w:r w:rsidRPr="00A53630">
        <w:rPr>
          <w:rFonts w:ascii="Times New Roman" w:hAnsi="Times New Roman"/>
          <w:sz w:val="24"/>
          <w:szCs w:val="24"/>
        </w:rPr>
        <w:t xml:space="preserve">Government </w:t>
      </w:r>
      <w:r>
        <w:rPr>
          <w:rFonts w:ascii="Times New Roman" w:hAnsi="Times New Roman"/>
          <w:sz w:val="24"/>
          <w:szCs w:val="24"/>
        </w:rPr>
        <w:t>C</w:t>
      </w:r>
      <w:r w:rsidRPr="00A53630">
        <w:rPr>
          <w:rFonts w:ascii="Times New Roman" w:hAnsi="Times New Roman"/>
          <w:sz w:val="24"/>
          <w:szCs w:val="24"/>
        </w:rPr>
        <w:t>ontribution to</w:t>
      </w:r>
    </w:p>
    <w:p w14:paraId="4865222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Meghalaya State </w:t>
      </w:r>
      <w:r>
        <w:rPr>
          <w:rFonts w:ascii="Times New Roman" w:hAnsi="Times New Roman"/>
          <w:sz w:val="24"/>
          <w:szCs w:val="24"/>
        </w:rPr>
        <w:t>S</w:t>
      </w:r>
      <w:r w:rsidRPr="00A53630">
        <w:rPr>
          <w:rFonts w:ascii="Times New Roman" w:hAnsi="Times New Roman"/>
          <w:sz w:val="24"/>
          <w:szCs w:val="24"/>
        </w:rPr>
        <w:t xml:space="preserve">ocial </w:t>
      </w:r>
      <w:r>
        <w:rPr>
          <w:rFonts w:ascii="Times New Roman" w:hAnsi="Times New Roman"/>
          <w:sz w:val="24"/>
          <w:szCs w:val="24"/>
        </w:rPr>
        <w:t>W</w:t>
      </w:r>
      <w:r w:rsidRPr="00A53630">
        <w:rPr>
          <w:rFonts w:ascii="Times New Roman" w:hAnsi="Times New Roman"/>
          <w:sz w:val="24"/>
          <w:szCs w:val="24"/>
        </w:rPr>
        <w:t>elfare</w:t>
      </w:r>
    </w:p>
    <w:p w14:paraId="6ADD51B8" w14:textId="03713B01"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Advisory Boards</w:t>
      </w:r>
    </w:p>
    <w:p w14:paraId="4794E838"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369D873C"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95.00</w:t>
      </w:r>
      <w:r>
        <w:rPr>
          <w:rFonts w:ascii="Times New Roman" w:hAnsi="Times New Roman"/>
          <w:sz w:val="24"/>
          <w:szCs w:val="24"/>
        </w:rPr>
        <w:t xml:space="preserve"> </w:t>
      </w:r>
    </w:p>
    <w:p w14:paraId="5459C8E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  54.52          </w:t>
      </w:r>
      <w:r>
        <w:rPr>
          <w:rFonts w:ascii="Times New Roman" w:hAnsi="Times New Roman"/>
          <w:sz w:val="24"/>
          <w:szCs w:val="24"/>
        </w:rPr>
        <w:t xml:space="preserve">                                  </w:t>
      </w:r>
      <w:r w:rsidRPr="00A53630">
        <w:rPr>
          <w:rFonts w:ascii="Times New Roman" w:hAnsi="Times New Roman"/>
          <w:sz w:val="24"/>
          <w:szCs w:val="24"/>
        </w:rPr>
        <w:t xml:space="preserve">     149.52  </w:t>
      </w:r>
      <w:r>
        <w:rPr>
          <w:rFonts w:ascii="Times New Roman" w:hAnsi="Times New Roman"/>
          <w:sz w:val="24"/>
          <w:szCs w:val="24"/>
        </w:rPr>
        <w:t xml:space="preserve">         </w:t>
      </w:r>
      <w:r w:rsidRPr="00A53630">
        <w:rPr>
          <w:rFonts w:ascii="Times New Roman" w:hAnsi="Times New Roman"/>
          <w:sz w:val="24"/>
          <w:szCs w:val="24"/>
        </w:rPr>
        <w:t xml:space="preserve">   149.52    </w:t>
      </w:r>
      <w:r>
        <w:rPr>
          <w:rFonts w:ascii="Times New Roman" w:hAnsi="Times New Roman"/>
          <w:sz w:val="24"/>
          <w:szCs w:val="24"/>
        </w:rPr>
        <w:t xml:space="preserve">              ...</w:t>
      </w:r>
    </w:p>
    <w:p w14:paraId="137E6540" w14:textId="77777777" w:rsidR="00FA5EB5" w:rsidRPr="00D90CF5" w:rsidRDefault="00FA5EB5" w:rsidP="00FA5EB5">
      <w:pPr>
        <w:pStyle w:val="PlainText"/>
        <w:rPr>
          <w:rFonts w:ascii="Times New Roman" w:hAnsi="Times New Roman"/>
          <w:sz w:val="20"/>
          <w:szCs w:val="20"/>
        </w:rPr>
      </w:pPr>
    </w:p>
    <w:p w14:paraId="72FEF55B" w14:textId="77777777" w:rsidR="00FA5EB5" w:rsidRPr="00E178BE"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Augmentation of provision by ₹</w:t>
      </w:r>
      <w:r>
        <w:rPr>
          <w:rFonts w:ascii="Times New Roman" w:hAnsi="Times New Roman"/>
          <w:sz w:val="24"/>
          <w:szCs w:val="24"/>
          <w:lang w:val="en-US"/>
        </w:rPr>
        <w:t>54</w:t>
      </w:r>
      <w:r>
        <w:rPr>
          <w:rFonts w:ascii="Times New Roman" w:hAnsi="Times New Roman"/>
          <w:sz w:val="24"/>
          <w:szCs w:val="24"/>
        </w:rPr>
        <w:t>.</w:t>
      </w:r>
      <w:r>
        <w:rPr>
          <w:rFonts w:ascii="Times New Roman" w:hAnsi="Times New Roman"/>
          <w:sz w:val="24"/>
          <w:szCs w:val="24"/>
          <w:lang w:val="en-US"/>
        </w:rPr>
        <w:t>52</w:t>
      </w:r>
      <w:r>
        <w:rPr>
          <w:rFonts w:ascii="Times New Roman" w:hAnsi="Times New Roman"/>
          <w:sz w:val="24"/>
          <w:szCs w:val="24"/>
        </w:rPr>
        <w:t xml:space="preserve"> lakh</w:t>
      </w:r>
      <w:r>
        <w:rPr>
          <w:rFonts w:ascii="Times New Roman" w:hAnsi="Times New Roman"/>
          <w:sz w:val="24"/>
          <w:szCs w:val="24"/>
          <w:lang w:val="en-US"/>
        </w:rPr>
        <w:t xml:space="preserve"> </w:t>
      </w:r>
      <w:r>
        <w:rPr>
          <w:rFonts w:ascii="Times New Roman" w:hAnsi="Times New Roman"/>
          <w:sz w:val="24"/>
          <w:szCs w:val="24"/>
        </w:rPr>
        <w:t>through re-appropriation was due to requirement of fund</w:t>
      </w:r>
      <w:r w:rsidRPr="00C7500A">
        <w:rPr>
          <w:rFonts w:ascii="Times New Roman" w:hAnsi="Times New Roman"/>
          <w:sz w:val="24"/>
          <w:szCs w:val="24"/>
        </w:rPr>
        <w:t xml:space="preserve"> </w:t>
      </w:r>
      <w:r w:rsidRPr="0049635F">
        <w:rPr>
          <w:rFonts w:ascii="Times New Roman" w:hAnsi="Times New Roman"/>
          <w:sz w:val="24"/>
          <w:szCs w:val="24"/>
        </w:rPr>
        <w:t>for meeting the expenditure</w:t>
      </w:r>
      <w:r>
        <w:rPr>
          <w:rFonts w:ascii="Times New Roman" w:hAnsi="Times New Roman"/>
          <w:sz w:val="24"/>
          <w:szCs w:val="24"/>
          <w:lang w:val="en-US"/>
        </w:rPr>
        <w:t>.</w:t>
      </w:r>
    </w:p>
    <w:p w14:paraId="3A178B3C" w14:textId="77777777" w:rsidR="00FA5EB5" w:rsidRPr="00A53630" w:rsidRDefault="00FA5EB5" w:rsidP="00FA5EB5">
      <w:pPr>
        <w:pStyle w:val="PlainText"/>
        <w:rPr>
          <w:rFonts w:ascii="Times New Roman" w:hAnsi="Times New Roman"/>
          <w:sz w:val="24"/>
          <w:szCs w:val="24"/>
        </w:rPr>
      </w:pPr>
    </w:p>
    <w:p w14:paraId="34455B48"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ii</w:t>
      </w: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101 </w:t>
      </w:r>
      <w:r>
        <w:rPr>
          <w:rFonts w:ascii="Times New Roman" w:hAnsi="Times New Roman"/>
          <w:sz w:val="24"/>
          <w:szCs w:val="24"/>
        </w:rPr>
        <w:t xml:space="preserve"> </w:t>
      </w:r>
      <w:r w:rsidRPr="00D953FA">
        <w:rPr>
          <w:rFonts w:ascii="Times New Roman" w:hAnsi="Times New Roman"/>
          <w:sz w:val="24"/>
          <w:szCs w:val="24"/>
        </w:rPr>
        <w:t xml:space="preserve">  Welfare of Handicapped</w:t>
      </w:r>
    </w:p>
    <w:p w14:paraId="63CBB4DE" w14:textId="77777777" w:rsidR="00FA5EB5" w:rsidRPr="00017C20" w:rsidRDefault="00FA5EB5" w:rsidP="00FA5EB5">
      <w:pPr>
        <w:pStyle w:val="PlainText"/>
        <w:rPr>
          <w:rFonts w:ascii="Times New Roman" w:hAnsi="Times New Roman"/>
          <w:sz w:val="24"/>
          <w:szCs w:val="24"/>
        </w:rPr>
      </w:pPr>
      <w:r w:rsidRPr="00017C20">
        <w:rPr>
          <w:rFonts w:ascii="Times New Roman" w:hAnsi="Times New Roman"/>
          <w:sz w:val="24"/>
          <w:szCs w:val="24"/>
        </w:rPr>
        <w:t xml:space="preserve">                 (01) </w:t>
      </w:r>
      <w:r>
        <w:rPr>
          <w:rFonts w:ascii="Times New Roman" w:hAnsi="Times New Roman"/>
          <w:sz w:val="24"/>
          <w:szCs w:val="24"/>
        </w:rPr>
        <w:t xml:space="preserve">  </w:t>
      </w:r>
      <w:r w:rsidRPr="00017C20">
        <w:rPr>
          <w:rFonts w:ascii="Times New Roman" w:hAnsi="Times New Roman"/>
          <w:sz w:val="24"/>
          <w:szCs w:val="24"/>
        </w:rPr>
        <w:t>Schola</w:t>
      </w:r>
      <w:r>
        <w:rPr>
          <w:rFonts w:ascii="Times New Roman" w:hAnsi="Times New Roman"/>
          <w:sz w:val="24"/>
          <w:szCs w:val="24"/>
          <w:lang w:val="en-US"/>
        </w:rPr>
        <w:t>rs</w:t>
      </w:r>
      <w:r w:rsidRPr="00017C20">
        <w:rPr>
          <w:rFonts w:ascii="Times New Roman" w:hAnsi="Times New Roman"/>
          <w:sz w:val="24"/>
          <w:szCs w:val="24"/>
        </w:rPr>
        <w:t>hip for Pe</w:t>
      </w:r>
      <w:r>
        <w:rPr>
          <w:rFonts w:ascii="Times New Roman" w:hAnsi="Times New Roman"/>
          <w:sz w:val="24"/>
          <w:szCs w:val="24"/>
          <w:lang w:val="en-US"/>
        </w:rPr>
        <w:t>rs</w:t>
      </w:r>
      <w:r w:rsidRPr="00017C20">
        <w:rPr>
          <w:rFonts w:ascii="Times New Roman" w:hAnsi="Times New Roman"/>
          <w:sz w:val="24"/>
          <w:szCs w:val="24"/>
        </w:rPr>
        <w:t>ons</w:t>
      </w:r>
      <w:r>
        <w:rPr>
          <w:rFonts w:ascii="Times New Roman" w:hAnsi="Times New Roman"/>
          <w:sz w:val="24"/>
          <w:szCs w:val="24"/>
        </w:rPr>
        <w:t xml:space="preserve"> with</w:t>
      </w:r>
    </w:p>
    <w:p w14:paraId="18E68F14" w14:textId="77777777" w:rsidR="00FA5EB5" w:rsidRPr="00017C20" w:rsidRDefault="00FA5EB5" w:rsidP="00FA5EB5">
      <w:pPr>
        <w:pStyle w:val="PlainText"/>
        <w:rPr>
          <w:rFonts w:ascii="Times New Roman" w:hAnsi="Times New Roman"/>
          <w:sz w:val="24"/>
          <w:szCs w:val="24"/>
        </w:rPr>
      </w:pPr>
      <w:r w:rsidRPr="00017C20">
        <w:rPr>
          <w:rFonts w:ascii="Times New Roman" w:hAnsi="Times New Roman"/>
          <w:sz w:val="24"/>
          <w:szCs w:val="24"/>
        </w:rPr>
        <w:t xml:space="preserve">                       </w:t>
      </w:r>
      <w:r>
        <w:rPr>
          <w:rFonts w:ascii="Times New Roman" w:hAnsi="Times New Roman"/>
          <w:sz w:val="24"/>
          <w:szCs w:val="24"/>
        </w:rPr>
        <w:t xml:space="preserve">    Disabilities</w:t>
      </w:r>
    </w:p>
    <w:p w14:paraId="600BB15B"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B9FC7A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100.00</w:t>
      </w:r>
    </w:p>
    <w:p w14:paraId="7BBB121A"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w:t>
      </w:r>
      <w:r>
        <w:rPr>
          <w:rFonts w:ascii="Times New Roman" w:hAnsi="Times New Roman"/>
          <w:sz w:val="24"/>
          <w:szCs w:val="24"/>
        </w:rPr>
        <w:t xml:space="preserve">                  55.59                                                 1</w:t>
      </w:r>
      <w:r w:rsidRPr="00A53630">
        <w:rPr>
          <w:rFonts w:ascii="Times New Roman" w:hAnsi="Times New Roman"/>
          <w:sz w:val="24"/>
          <w:szCs w:val="24"/>
        </w:rPr>
        <w:t xml:space="preserve">55.59  </w:t>
      </w:r>
      <w:r>
        <w:rPr>
          <w:rFonts w:ascii="Times New Roman" w:hAnsi="Times New Roman"/>
          <w:sz w:val="24"/>
          <w:szCs w:val="24"/>
        </w:rPr>
        <w:t xml:space="preserve">         </w:t>
      </w:r>
      <w:r w:rsidRPr="00A53630">
        <w:rPr>
          <w:rFonts w:ascii="Times New Roman" w:hAnsi="Times New Roman"/>
          <w:sz w:val="24"/>
          <w:szCs w:val="24"/>
        </w:rPr>
        <w:t xml:space="preserve">   155.59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52B277BD" w14:textId="77777777" w:rsidR="00FA5EB5" w:rsidRPr="00D90CF5" w:rsidRDefault="00FA5EB5" w:rsidP="00FA5EB5">
      <w:pPr>
        <w:pStyle w:val="PlainText"/>
        <w:rPr>
          <w:rFonts w:ascii="Times New Roman" w:hAnsi="Times New Roman"/>
          <w:sz w:val="20"/>
          <w:szCs w:val="20"/>
        </w:rPr>
      </w:pPr>
    </w:p>
    <w:p w14:paraId="23A87716"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w:t>
      </w:r>
      <w:r>
        <w:rPr>
          <w:rFonts w:ascii="Times New Roman" w:hAnsi="Times New Roman"/>
          <w:sz w:val="24"/>
          <w:szCs w:val="24"/>
          <w:lang w:val="en-US"/>
        </w:rPr>
        <w:t>55</w:t>
      </w:r>
      <w:r>
        <w:rPr>
          <w:rFonts w:ascii="Times New Roman" w:hAnsi="Times New Roman"/>
          <w:sz w:val="24"/>
          <w:szCs w:val="24"/>
        </w:rPr>
        <w:t>.</w:t>
      </w:r>
      <w:r>
        <w:rPr>
          <w:rFonts w:ascii="Times New Roman" w:hAnsi="Times New Roman"/>
          <w:sz w:val="24"/>
          <w:szCs w:val="24"/>
          <w:lang w:val="en-US"/>
        </w:rPr>
        <w:t>59</w:t>
      </w:r>
      <w:r>
        <w:rPr>
          <w:rFonts w:ascii="Times New Roman" w:hAnsi="Times New Roman"/>
          <w:sz w:val="24"/>
          <w:szCs w:val="24"/>
        </w:rPr>
        <w:t xml:space="preserve"> lakh was the net result of increase of ₹</w:t>
      </w:r>
      <w:r>
        <w:rPr>
          <w:rFonts w:ascii="Times New Roman" w:hAnsi="Times New Roman"/>
          <w:sz w:val="24"/>
          <w:szCs w:val="24"/>
          <w:lang w:val="en-US"/>
        </w:rPr>
        <w:t>58.92</w:t>
      </w:r>
      <w:r>
        <w:rPr>
          <w:rFonts w:ascii="Times New Roman" w:hAnsi="Times New Roman"/>
          <w:sz w:val="24"/>
          <w:szCs w:val="24"/>
        </w:rPr>
        <w:t xml:space="preserve"> lakh through re-appropriation due to </w:t>
      </w:r>
      <w:r>
        <w:rPr>
          <w:rFonts w:ascii="Times New Roman" w:hAnsi="Times New Roman"/>
          <w:sz w:val="24"/>
          <w:szCs w:val="24"/>
          <w:lang w:val="en-US"/>
        </w:rPr>
        <w:t>shortfall in budget</w:t>
      </w:r>
      <w:r>
        <w:rPr>
          <w:rFonts w:ascii="Times New Roman" w:hAnsi="Times New Roman"/>
          <w:sz w:val="24"/>
          <w:szCs w:val="24"/>
        </w:rPr>
        <w:t xml:space="preserve"> and</w:t>
      </w:r>
      <w:r>
        <w:rPr>
          <w:rFonts w:ascii="Times New Roman" w:hAnsi="Times New Roman"/>
          <w:sz w:val="24"/>
          <w:szCs w:val="24"/>
          <w:lang w:val="en-US"/>
        </w:rPr>
        <w:t xml:space="preserve"> further </w:t>
      </w:r>
      <w:r>
        <w:rPr>
          <w:rFonts w:ascii="Times New Roman" w:hAnsi="Times New Roman"/>
          <w:sz w:val="24"/>
          <w:szCs w:val="24"/>
        </w:rPr>
        <w:t>decrease of ₹</w:t>
      </w:r>
      <w:r>
        <w:rPr>
          <w:rFonts w:ascii="Times New Roman" w:hAnsi="Times New Roman"/>
          <w:sz w:val="24"/>
          <w:szCs w:val="24"/>
          <w:lang w:val="en-US"/>
        </w:rPr>
        <w:t>3</w:t>
      </w:r>
      <w:r>
        <w:rPr>
          <w:rFonts w:ascii="Times New Roman" w:hAnsi="Times New Roman"/>
          <w:sz w:val="24"/>
          <w:szCs w:val="24"/>
        </w:rPr>
        <w:t>.</w:t>
      </w:r>
      <w:r>
        <w:rPr>
          <w:rFonts w:ascii="Times New Roman" w:hAnsi="Times New Roman"/>
          <w:sz w:val="24"/>
          <w:szCs w:val="24"/>
          <w:lang w:val="en-US"/>
        </w:rPr>
        <w:t>33</w:t>
      </w:r>
      <w:r>
        <w:rPr>
          <w:rFonts w:ascii="Times New Roman" w:hAnsi="Times New Roman"/>
          <w:sz w:val="24"/>
          <w:szCs w:val="24"/>
        </w:rPr>
        <w:t xml:space="preserve"> lakh by way of surrender without assigning any reason.</w:t>
      </w:r>
    </w:p>
    <w:p w14:paraId="10ED5046" w14:textId="77777777" w:rsidR="00FA5EB5" w:rsidRPr="00A53630" w:rsidRDefault="00FA5EB5" w:rsidP="00FA5EB5">
      <w:pPr>
        <w:pStyle w:val="PlainText"/>
        <w:rPr>
          <w:rFonts w:ascii="Times New Roman" w:hAnsi="Times New Roman"/>
          <w:sz w:val="24"/>
          <w:szCs w:val="24"/>
        </w:rPr>
      </w:pPr>
    </w:p>
    <w:p w14:paraId="7B2D59A1"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iii</w:t>
      </w: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(13) </w:t>
      </w:r>
      <w:r>
        <w:rPr>
          <w:rFonts w:ascii="Times New Roman" w:hAnsi="Times New Roman"/>
          <w:sz w:val="24"/>
          <w:szCs w:val="24"/>
        </w:rPr>
        <w:t xml:space="preserve">  </w:t>
      </w:r>
      <w:r w:rsidRPr="00D953FA">
        <w:rPr>
          <w:rFonts w:ascii="Times New Roman" w:hAnsi="Times New Roman"/>
          <w:sz w:val="24"/>
          <w:szCs w:val="24"/>
        </w:rPr>
        <w:t>Implementation of National</w:t>
      </w:r>
    </w:p>
    <w:p w14:paraId="15D46B47"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Programme for Rehabilitation of</w:t>
      </w:r>
    </w:p>
    <w:p w14:paraId="11244AF4"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     </w:t>
      </w:r>
      <w:r>
        <w:rPr>
          <w:rFonts w:ascii="Times New Roman" w:hAnsi="Times New Roman"/>
          <w:sz w:val="24"/>
          <w:szCs w:val="24"/>
        </w:rPr>
        <w:t>Pe</w:t>
      </w:r>
      <w:r>
        <w:rPr>
          <w:rFonts w:ascii="Times New Roman" w:hAnsi="Times New Roman"/>
          <w:sz w:val="24"/>
          <w:szCs w:val="24"/>
          <w:lang w:val="en-US"/>
        </w:rPr>
        <w:t>rs</w:t>
      </w:r>
      <w:r>
        <w:rPr>
          <w:rFonts w:ascii="Times New Roman" w:hAnsi="Times New Roman"/>
          <w:sz w:val="24"/>
          <w:szCs w:val="24"/>
        </w:rPr>
        <w:t>on with D</w:t>
      </w:r>
      <w:r w:rsidRPr="00D953FA">
        <w:rPr>
          <w:rFonts w:ascii="Times New Roman" w:hAnsi="Times New Roman"/>
          <w:sz w:val="24"/>
          <w:szCs w:val="24"/>
        </w:rPr>
        <w:t>isabilities</w:t>
      </w:r>
    </w:p>
    <w:p w14:paraId="385C230C"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41B943D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100.00</w:t>
      </w:r>
    </w:p>
    <w:p w14:paraId="7B6DAAE8"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R.                4</w:t>
      </w:r>
      <w:r w:rsidRPr="00A53630">
        <w:rPr>
          <w:rFonts w:ascii="Times New Roman" w:hAnsi="Times New Roman"/>
          <w:sz w:val="24"/>
          <w:szCs w:val="24"/>
        </w:rPr>
        <w:t xml:space="preserve">24.99      </w:t>
      </w:r>
      <w:r>
        <w:rPr>
          <w:rFonts w:ascii="Times New Roman" w:hAnsi="Times New Roman"/>
          <w:sz w:val="24"/>
          <w:szCs w:val="24"/>
        </w:rPr>
        <w:t xml:space="preserve">                                   </w:t>
      </w:r>
      <w:r w:rsidRPr="00A53630">
        <w:rPr>
          <w:rFonts w:ascii="Times New Roman" w:hAnsi="Times New Roman"/>
          <w:sz w:val="24"/>
          <w:szCs w:val="24"/>
        </w:rPr>
        <w:t xml:space="preserve">        524.99  </w:t>
      </w:r>
      <w:r>
        <w:rPr>
          <w:rFonts w:ascii="Times New Roman" w:hAnsi="Times New Roman"/>
          <w:sz w:val="24"/>
          <w:szCs w:val="24"/>
        </w:rPr>
        <w:t xml:space="preserve">         </w:t>
      </w:r>
      <w:r w:rsidRPr="00A53630">
        <w:rPr>
          <w:rFonts w:ascii="Times New Roman" w:hAnsi="Times New Roman"/>
          <w:sz w:val="24"/>
          <w:szCs w:val="24"/>
        </w:rPr>
        <w:t xml:space="preserve">   524.99     </w:t>
      </w:r>
      <w:r>
        <w:rPr>
          <w:rFonts w:ascii="Times New Roman" w:hAnsi="Times New Roman"/>
          <w:sz w:val="24"/>
          <w:szCs w:val="24"/>
        </w:rPr>
        <w:t xml:space="preserve">             ...</w:t>
      </w:r>
    </w:p>
    <w:p w14:paraId="394291E0" w14:textId="77777777" w:rsidR="00FA5EB5" w:rsidRPr="00D90CF5" w:rsidRDefault="00FA5EB5" w:rsidP="00FA5EB5">
      <w:pPr>
        <w:pStyle w:val="PlainText"/>
        <w:rPr>
          <w:rFonts w:ascii="Times New Roman" w:hAnsi="Times New Roman"/>
          <w:sz w:val="20"/>
          <w:szCs w:val="20"/>
        </w:rPr>
      </w:pPr>
    </w:p>
    <w:p w14:paraId="49E30123" w14:textId="77777777" w:rsidR="00FA5EB5" w:rsidRPr="00E178BE"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Augmentation of provision by ₹</w:t>
      </w:r>
      <w:r>
        <w:rPr>
          <w:rFonts w:ascii="Times New Roman" w:hAnsi="Times New Roman"/>
          <w:sz w:val="24"/>
          <w:szCs w:val="24"/>
          <w:lang w:val="en-US"/>
        </w:rPr>
        <w:t>424</w:t>
      </w:r>
      <w:r>
        <w:rPr>
          <w:rFonts w:ascii="Times New Roman" w:hAnsi="Times New Roman"/>
          <w:sz w:val="24"/>
          <w:szCs w:val="24"/>
        </w:rPr>
        <w:t>.</w:t>
      </w:r>
      <w:r>
        <w:rPr>
          <w:rFonts w:ascii="Times New Roman" w:hAnsi="Times New Roman"/>
          <w:sz w:val="24"/>
          <w:szCs w:val="24"/>
          <w:lang w:val="en-US"/>
        </w:rPr>
        <w:t>99</w:t>
      </w:r>
      <w:r>
        <w:rPr>
          <w:rFonts w:ascii="Times New Roman" w:hAnsi="Times New Roman"/>
          <w:sz w:val="24"/>
          <w:szCs w:val="24"/>
        </w:rPr>
        <w:t xml:space="preserve"> lakh</w:t>
      </w:r>
      <w:r>
        <w:rPr>
          <w:rFonts w:ascii="Times New Roman" w:hAnsi="Times New Roman"/>
          <w:sz w:val="24"/>
          <w:szCs w:val="24"/>
          <w:lang w:val="en-US"/>
        </w:rPr>
        <w:t xml:space="preserve"> </w:t>
      </w:r>
      <w:r>
        <w:rPr>
          <w:rFonts w:ascii="Times New Roman" w:hAnsi="Times New Roman"/>
          <w:sz w:val="24"/>
          <w:szCs w:val="24"/>
        </w:rPr>
        <w:t xml:space="preserve">through re-appropriation was due to requirement of fund </w:t>
      </w:r>
      <w:r w:rsidRPr="0049635F">
        <w:rPr>
          <w:rFonts w:ascii="Times New Roman" w:hAnsi="Times New Roman"/>
          <w:sz w:val="24"/>
          <w:szCs w:val="24"/>
        </w:rPr>
        <w:t>for meeting the expenditure</w:t>
      </w:r>
      <w:r>
        <w:rPr>
          <w:rFonts w:ascii="Times New Roman" w:hAnsi="Times New Roman"/>
          <w:sz w:val="24"/>
          <w:szCs w:val="24"/>
          <w:lang w:val="en-US"/>
        </w:rPr>
        <w:t>.</w:t>
      </w:r>
    </w:p>
    <w:p w14:paraId="24AF6F7D" w14:textId="77777777" w:rsidR="00FA5EB5" w:rsidRDefault="00FA5EB5" w:rsidP="00FA5EB5">
      <w:pPr>
        <w:pStyle w:val="PlainText"/>
        <w:rPr>
          <w:rFonts w:ascii="Times New Roman" w:hAnsi="Times New Roman"/>
          <w:sz w:val="24"/>
          <w:szCs w:val="24"/>
        </w:rPr>
      </w:pPr>
    </w:p>
    <w:p w14:paraId="7954C4BB" w14:textId="29F145D8"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iv</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(16) </w:t>
      </w:r>
      <w:r>
        <w:rPr>
          <w:rFonts w:ascii="Times New Roman" w:hAnsi="Times New Roman"/>
          <w:sz w:val="24"/>
          <w:szCs w:val="24"/>
        </w:rPr>
        <w:t xml:space="preserve"> </w:t>
      </w:r>
      <w:r w:rsidR="00C473F3">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Pension Welfare of Persons</w:t>
      </w:r>
      <w:r>
        <w:rPr>
          <w:rFonts w:ascii="Times New Roman" w:hAnsi="Times New Roman"/>
          <w:sz w:val="24"/>
          <w:szCs w:val="24"/>
        </w:rPr>
        <w:t xml:space="preserve"> with</w:t>
      </w:r>
    </w:p>
    <w:p w14:paraId="440C2E39"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Disabilities</w:t>
      </w:r>
    </w:p>
    <w:p w14:paraId="225616F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5BBB44BD"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1</w:t>
      </w:r>
      <w:r>
        <w:rPr>
          <w:rFonts w:ascii="Times New Roman" w:hAnsi="Times New Roman"/>
          <w:sz w:val="24"/>
          <w:szCs w:val="24"/>
        </w:rPr>
        <w:t>,1</w:t>
      </w:r>
      <w:r w:rsidRPr="00A53630">
        <w:rPr>
          <w:rFonts w:ascii="Times New Roman" w:hAnsi="Times New Roman"/>
          <w:sz w:val="24"/>
          <w:szCs w:val="24"/>
        </w:rPr>
        <w:t>50.00</w:t>
      </w:r>
    </w:p>
    <w:p w14:paraId="3A48E60B"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R.               1</w:t>
      </w:r>
      <w:r w:rsidRPr="00A53630">
        <w:rPr>
          <w:rFonts w:ascii="Times New Roman" w:hAnsi="Times New Roman"/>
          <w:sz w:val="24"/>
          <w:szCs w:val="24"/>
        </w:rPr>
        <w:t xml:space="preserve">31.33       </w:t>
      </w:r>
      <w:r>
        <w:rPr>
          <w:rFonts w:ascii="Times New Roman" w:hAnsi="Times New Roman"/>
          <w:sz w:val="24"/>
          <w:szCs w:val="24"/>
        </w:rPr>
        <w:t xml:space="preserve">                                   </w:t>
      </w:r>
      <w:r w:rsidRPr="00A53630">
        <w:rPr>
          <w:rFonts w:ascii="Times New Roman" w:hAnsi="Times New Roman"/>
          <w:sz w:val="24"/>
          <w:szCs w:val="24"/>
        </w:rPr>
        <w:t xml:space="preserve">      1</w:t>
      </w:r>
      <w:r>
        <w:rPr>
          <w:rFonts w:ascii="Times New Roman" w:hAnsi="Times New Roman"/>
          <w:sz w:val="24"/>
          <w:szCs w:val="24"/>
        </w:rPr>
        <w:t>,</w:t>
      </w:r>
      <w:r w:rsidRPr="00A53630">
        <w:rPr>
          <w:rFonts w:ascii="Times New Roman" w:hAnsi="Times New Roman"/>
          <w:sz w:val="24"/>
          <w:szCs w:val="24"/>
        </w:rPr>
        <w:t xml:space="preserve">281.33   </w:t>
      </w:r>
      <w:r>
        <w:rPr>
          <w:rFonts w:ascii="Times New Roman" w:hAnsi="Times New Roman"/>
          <w:sz w:val="24"/>
          <w:szCs w:val="24"/>
        </w:rPr>
        <w:t xml:space="preserve">      </w:t>
      </w:r>
      <w:r w:rsidRPr="00A53630">
        <w:rPr>
          <w:rFonts w:ascii="Times New Roman" w:hAnsi="Times New Roman"/>
          <w:sz w:val="24"/>
          <w:szCs w:val="24"/>
        </w:rPr>
        <w:t xml:space="preserve"> 1</w:t>
      </w:r>
      <w:r>
        <w:rPr>
          <w:rFonts w:ascii="Times New Roman" w:hAnsi="Times New Roman"/>
          <w:sz w:val="24"/>
          <w:szCs w:val="24"/>
        </w:rPr>
        <w:t>,</w:t>
      </w:r>
      <w:r w:rsidRPr="00A53630">
        <w:rPr>
          <w:rFonts w:ascii="Times New Roman" w:hAnsi="Times New Roman"/>
          <w:sz w:val="24"/>
          <w:szCs w:val="24"/>
        </w:rPr>
        <w:t xml:space="preserve">281.33     </w:t>
      </w:r>
      <w:r>
        <w:rPr>
          <w:rFonts w:ascii="Times New Roman" w:hAnsi="Times New Roman"/>
          <w:sz w:val="24"/>
          <w:szCs w:val="24"/>
        </w:rPr>
        <w:t xml:space="preserve">             ...</w:t>
      </w:r>
    </w:p>
    <w:p w14:paraId="19AE169B" w14:textId="77777777" w:rsidR="00FA5EB5" w:rsidRPr="00D90CF5" w:rsidRDefault="00FA5EB5" w:rsidP="00FA5EB5">
      <w:pPr>
        <w:pStyle w:val="PlainText"/>
        <w:rPr>
          <w:rFonts w:ascii="Times New Roman" w:hAnsi="Times New Roman"/>
          <w:sz w:val="20"/>
          <w:szCs w:val="20"/>
        </w:rPr>
      </w:pPr>
    </w:p>
    <w:p w14:paraId="46A5ED48" w14:textId="281136F4"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w:t>
      </w:r>
      <w:r>
        <w:rPr>
          <w:rFonts w:ascii="Times New Roman" w:hAnsi="Times New Roman"/>
          <w:sz w:val="24"/>
          <w:szCs w:val="24"/>
          <w:lang w:val="en-US"/>
        </w:rPr>
        <w:t>131.33</w:t>
      </w:r>
      <w:r>
        <w:rPr>
          <w:rFonts w:ascii="Times New Roman" w:hAnsi="Times New Roman"/>
          <w:sz w:val="24"/>
          <w:szCs w:val="24"/>
        </w:rPr>
        <w:t xml:space="preserve"> lakh was the net result of increase of ₹</w:t>
      </w:r>
      <w:r>
        <w:rPr>
          <w:rFonts w:ascii="Times New Roman" w:hAnsi="Times New Roman"/>
          <w:sz w:val="24"/>
          <w:szCs w:val="24"/>
          <w:lang w:val="en-US"/>
        </w:rPr>
        <w:t xml:space="preserve">181.96 </w:t>
      </w:r>
      <w:r>
        <w:rPr>
          <w:rFonts w:ascii="Times New Roman" w:hAnsi="Times New Roman"/>
          <w:sz w:val="24"/>
          <w:szCs w:val="24"/>
        </w:rPr>
        <w:t xml:space="preserve">lakh through re-appropriation due to </w:t>
      </w:r>
      <w:r>
        <w:rPr>
          <w:rFonts w:ascii="Times New Roman" w:hAnsi="Times New Roman"/>
          <w:sz w:val="24"/>
          <w:szCs w:val="24"/>
          <w:lang w:val="en-US"/>
        </w:rPr>
        <w:t>requirement of fund (i) to enroll 1125 new Persons with Disabilities and (ii) to meet financial assistance for Persons with Disabilities</w:t>
      </w:r>
      <w:r>
        <w:rPr>
          <w:rFonts w:ascii="Times New Roman" w:hAnsi="Times New Roman"/>
          <w:sz w:val="24"/>
          <w:szCs w:val="24"/>
        </w:rPr>
        <w:t xml:space="preserve"> and</w:t>
      </w:r>
      <w:r>
        <w:rPr>
          <w:rFonts w:ascii="Times New Roman" w:hAnsi="Times New Roman"/>
          <w:sz w:val="24"/>
          <w:szCs w:val="24"/>
          <w:lang w:val="en-US"/>
        </w:rPr>
        <w:t xml:space="preserve"> </w:t>
      </w:r>
      <w:r>
        <w:rPr>
          <w:rFonts w:ascii="Times New Roman" w:hAnsi="Times New Roman"/>
          <w:sz w:val="24"/>
          <w:szCs w:val="24"/>
        </w:rPr>
        <w:t>decrease of ₹</w:t>
      </w:r>
      <w:r>
        <w:rPr>
          <w:rFonts w:ascii="Times New Roman" w:hAnsi="Times New Roman"/>
          <w:sz w:val="24"/>
          <w:szCs w:val="24"/>
          <w:lang w:val="en-US"/>
        </w:rPr>
        <w:t>50</w:t>
      </w:r>
      <w:r>
        <w:rPr>
          <w:rFonts w:ascii="Times New Roman" w:hAnsi="Times New Roman"/>
          <w:sz w:val="24"/>
          <w:szCs w:val="24"/>
        </w:rPr>
        <w:t>.</w:t>
      </w:r>
      <w:r>
        <w:rPr>
          <w:rFonts w:ascii="Times New Roman" w:hAnsi="Times New Roman"/>
          <w:sz w:val="24"/>
          <w:szCs w:val="24"/>
          <w:lang w:val="en-US"/>
        </w:rPr>
        <w:t>63</w:t>
      </w:r>
      <w:r>
        <w:rPr>
          <w:rFonts w:ascii="Times New Roman" w:hAnsi="Times New Roman"/>
          <w:sz w:val="24"/>
          <w:szCs w:val="24"/>
        </w:rPr>
        <w:t xml:space="preserve"> lakh by way of surrender without assigning any reason.</w:t>
      </w:r>
    </w:p>
    <w:p w14:paraId="668CCD1A"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Contd.</w:t>
      </w:r>
    </w:p>
    <w:p w14:paraId="42A55881" w14:textId="77777777" w:rsidR="00FA5EB5" w:rsidRDefault="00FA5EB5" w:rsidP="00FA5EB5">
      <w:pPr>
        <w:pStyle w:val="PlainText"/>
        <w:jc w:val="center"/>
        <w:rPr>
          <w:rFonts w:ascii="Times New Roman" w:hAnsi="Times New Roman"/>
          <w:sz w:val="24"/>
          <w:szCs w:val="24"/>
        </w:rPr>
      </w:pPr>
    </w:p>
    <w:p w14:paraId="5C41229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9D8802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1BA1438" w14:textId="77777777" w:rsidR="00FA5EB5" w:rsidRPr="0014089E"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2AA661F7"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v</w:t>
      </w:r>
      <w:r w:rsidRPr="00D953FA">
        <w:rPr>
          <w:rFonts w:ascii="Times New Roman" w:hAnsi="Times New Roman"/>
          <w:sz w:val="24"/>
          <w:szCs w:val="24"/>
        </w:rPr>
        <w:t xml:space="preserve">) </w:t>
      </w:r>
      <w:r>
        <w:rPr>
          <w:rFonts w:ascii="Times New Roman" w:hAnsi="Times New Roman"/>
          <w:sz w:val="24"/>
          <w:szCs w:val="24"/>
        </w:rPr>
        <w:t xml:space="preserve">           </w:t>
      </w:r>
      <w:r w:rsidRPr="00254AFD">
        <w:rPr>
          <w:rFonts w:ascii="Times New Roman" w:hAnsi="Times New Roman"/>
          <w:b/>
          <w:sz w:val="24"/>
          <w:szCs w:val="24"/>
        </w:rPr>
        <w:t>2235  Social Security and Welfare</w:t>
      </w:r>
    </w:p>
    <w:p w14:paraId="4C090E5B" w14:textId="77777777" w:rsidR="00FA5EB5" w:rsidRPr="00254AFD" w:rsidRDefault="00FA5EB5" w:rsidP="00FA5EB5">
      <w:pPr>
        <w:pStyle w:val="PlainText"/>
        <w:rPr>
          <w:rFonts w:ascii="Times New Roman" w:hAnsi="Times New Roman"/>
          <w:i/>
          <w:sz w:val="24"/>
          <w:szCs w:val="24"/>
        </w:rPr>
      </w:pPr>
      <w:r w:rsidRPr="00D953FA">
        <w:rPr>
          <w:rFonts w:ascii="Times New Roman" w:hAnsi="Times New Roman"/>
          <w:sz w:val="24"/>
          <w:szCs w:val="24"/>
        </w:rPr>
        <w:t xml:space="preserve">                 </w:t>
      </w:r>
      <w:r w:rsidRPr="00254AFD">
        <w:rPr>
          <w:rFonts w:ascii="Times New Roman" w:hAnsi="Times New Roman"/>
          <w:i/>
          <w:sz w:val="24"/>
          <w:szCs w:val="24"/>
        </w:rPr>
        <w:t>02      Social Welfare</w:t>
      </w:r>
    </w:p>
    <w:p w14:paraId="127899CB"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lang w:val="en-US"/>
        </w:rPr>
        <w:t>1</w:t>
      </w:r>
      <w:r w:rsidRPr="00D953FA">
        <w:rPr>
          <w:rFonts w:ascii="Times New Roman" w:hAnsi="Times New Roman"/>
          <w:sz w:val="24"/>
          <w:szCs w:val="24"/>
        </w:rPr>
        <w:t xml:space="preserve">02 </w:t>
      </w:r>
      <w:r>
        <w:rPr>
          <w:rFonts w:ascii="Times New Roman" w:hAnsi="Times New Roman"/>
          <w:sz w:val="24"/>
          <w:szCs w:val="24"/>
        </w:rPr>
        <w:t xml:space="preserve"> </w:t>
      </w:r>
      <w:r w:rsidRPr="00D953FA">
        <w:rPr>
          <w:rFonts w:ascii="Times New Roman" w:hAnsi="Times New Roman"/>
          <w:sz w:val="24"/>
          <w:szCs w:val="24"/>
        </w:rPr>
        <w:t xml:space="preserve">  Child Welfare</w:t>
      </w:r>
    </w:p>
    <w:p w14:paraId="37B0C754" w14:textId="77777777" w:rsidR="00FA5EB5" w:rsidRPr="00017C20" w:rsidRDefault="00FA5EB5" w:rsidP="00FA5EB5">
      <w:pPr>
        <w:pStyle w:val="PlainText"/>
        <w:rPr>
          <w:rFonts w:ascii="Times New Roman" w:hAnsi="Times New Roman"/>
          <w:sz w:val="24"/>
          <w:szCs w:val="24"/>
        </w:rPr>
      </w:pPr>
      <w:r w:rsidRPr="00017C20">
        <w:rPr>
          <w:rFonts w:ascii="Times New Roman" w:hAnsi="Times New Roman"/>
          <w:sz w:val="24"/>
          <w:szCs w:val="24"/>
        </w:rPr>
        <w:t xml:space="preserve">                 (04) </w:t>
      </w:r>
      <w:r>
        <w:rPr>
          <w:rFonts w:ascii="Times New Roman" w:hAnsi="Times New Roman"/>
          <w:sz w:val="24"/>
          <w:szCs w:val="24"/>
        </w:rPr>
        <w:t xml:space="preserve">  </w:t>
      </w:r>
      <w:r w:rsidRPr="00017C20">
        <w:rPr>
          <w:rFonts w:ascii="Times New Roman" w:hAnsi="Times New Roman"/>
          <w:sz w:val="24"/>
          <w:szCs w:val="24"/>
        </w:rPr>
        <w:t>Services for Children in</w:t>
      </w:r>
    </w:p>
    <w:p w14:paraId="13DBBF67" w14:textId="77777777" w:rsidR="00FA5EB5" w:rsidRPr="00017C20" w:rsidRDefault="00FA5EB5" w:rsidP="00FA5EB5">
      <w:pPr>
        <w:pStyle w:val="PlainText"/>
        <w:rPr>
          <w:rFonts w:ascii="Times New Roman" w:hAnsi="Times New Roman"/>
          <w:sz w:val="24"/>
          <w:szCs w:val="24"/>
        </w:rPr>
      </w:pPr>
      <w:r w:rsidRPr="00017C20">
        <w:rPr>
          <w:rFonts w:ascii="Times New Roman" w:hAnsi="Times New Roman"/>
          <w:sz w:val="24"/>
          <w:szCs w:val="24"/>
        </w:rPr>
        <w:t xml:space="preserve">                       </w:t>
      </w:r>
      <w:r>
        <w:rPr>
          <w:rFonts w:ascii="Times New Roman" w:hAnsi="Times New Roman"/>
          <w:sz w:val="24"/>
          <w:szCs w:val="24"/>
        </w:rPr>
        <w:t xml:space="preserve">    Need of C</w:t>
      </w:r>
      <w:r w:rsidRPr="00017C20">
        <w:rPr>
          <w:rFonts w:ascii="Times New Roman" w:hAnsi="Times New Roman"/>
          <w:sz w:val="24"/>
          <w:szCs w:val="24"/>
        </w:rPr>
        <w:t xml:space="preserve">are and </w:t>
      </w:r>
      <w:r>
        <w:rPr>
          <w:rFonts w:ascii="Times New Roman" w:hAnsi="Times New Roman"/>
          <w:sz w:val="24"/>
          <w:szCs w:val="24"/>
        </w:rPr>
        <w:t>P</w:t>
      </w:r>
      <w:r w:rsidRPr="00017C20">
        <w:rPr>
          <w:rFonts w:ascii="Times New Roman" w:hAnsi="Times New Roman"/>
          <w:sz w:val="24"/>
          <w:szCs w:val="24"/>
        </w:rPr>
        <w:t>rotection</w:t>
      </w:r>
    </w:p>
    <w:p w14:paraId="704A9CB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796C2C6A"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1.10</w:t>
      </w:r>
    </w:p>
    <w:p w14:paraId="45F0E76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   18.88               </w:t>
      </w:r>
      <w:r>
        <w:rPr>
          <w:rFonts w:ascii="Times New Roman" w:hAnsi="Times New Roman"/>
          <w:sz w:val="24"/>
          <w:szCs w:val="24"/>
        </w:rPr>
        <w:t xml:space="preserve">                                    </w:t>
      </w:r>
      <w:r w:rsidRPr="00A53630">
        <w:rPr>
          <w:rFonts w:ascii="Times New Roman" w:hAnsi="Times New Roman"/>
          <w:sz w:val="24"/>
          <w:szCs w:val="24"/>
        </w:rPr>
        <w:t xml:space="preserve">  19.98      </w:t>
      </w:r>
      <w:r>
        <w:rPr>
          <w:rFonts w:ascii="Times New Roman" w:hAnsi="Times New Roman"/>
          <w:sz w:val="24"/>
          <w:szCs w:val="24"/>
        </w:rPr>
        <w:t xml:space="preserve">        </w:t>
      </w:r>
      <w:r w:rsidRPr="00A53630">
        <w:rPr>
          <w:rFonts w:ascii="Times New Roman" w:hAnsi="Times New Roman"/>
          <w:sz w:val="24"/>
          <w:szCs w:val="24"/>
        </w:rPr>
        <w:t xml:space="preserve"> 19.98   </w:t>
      </w:r>
      <w:r>
        <w:rPr>
          <w:rFonts w:ascii="Times New Roman" w:hAnsi="Times New Roman"/>
          <w:sz w:val="24"/>
          <w:szCs w:val="24"/>
        </w:rPr>
        <w:t xml:space="preserve">               ...</w:t>
      </w:r>
    </w:p>
    <w:p w14:paraId="45EA2EDD" w14:textId="77777777" w:rsidR="00FA5EB5" w:rsidRPr="00B7648A" w:rsidRDefault="00FA5EB5" w:rsidP="00FA5EB5">
      <w:pPr>
        <w:pStyle w:val="PlainText"/>
        <w:rPr>
          <w:rFonts w:ascii="Times New Roman" w:hAnsi="Times New Roman"/>
          <w:sz w:val="18"/>
          <w:szCs w:val="18"/>
        </w:rPr>
      </w:pPr>
    </w:p>
    <w:p w14:paraId="4414A2F6"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w:t>
      </w:r>
      <w:r>
        <w:rPr>
          <w:rFonts w:ascii="Times New Roman" w:hAnsi="Times New Roman"/>
          <w:sz w:val="24"/>
          <w:szCs w:val="24"/>
          <w:lang w:val="en-US"/>
        </w:rPr>
        <w:t>18.88</w:t>
      </w:r>
      <w:r>
        <w:rPr>
          <w:rFonts w:ascii="Times New Roman" w:hAnsi="Times New Roman"/>
          <w:sz w:val="24"/>
          <w:szCs w:val="24"/>
        </w:rPr>
        <w:t xml:space="preserve"> lakh was the net result of increase of ₹</w:t>
      </w:r>
      <w:r>
        <w:rPr>
          <w:rFonts w:ascii="Times New Roman" w:hAnsi="Times New Roman"/>
          <w:sz w:val="24"/>
          <w:szCs w:val="24"/>
          <w:lang w:val="en-US"/>
        </w:rPr>
        <w:t xml:space="preserve">21.00 </w:t>
      </w:r>
      <w:r>
        <w:rPr>
          <w:rFonts w:ascii="Times New Roman" w:hAnsi="Times New Roman"/>
          <w:sz w:val="24"/>
          <w:szCs w:val="24"/>
        </w:rPr>
        <w:t xml:space="preserve">lakh through re-appropriation due to </w:t>
      </w:r>
      <w:r>
        <w:rPr>
          <w:rFonts w:ascii="Times New Roman" w:hAnsi="Times New Roman"/>
          <w:sz w:val="24"/>
          <w:szCs w:val="24"/>
          <w:lang w:val="en-US"/>
        </w:rPr>
        <w:t xml:space="preserve">requirement of fund for salaries </w:t>
      </w:r>
      <w:r>
        <w:rPr>
          <w:rFonts w:ascii="Times New Roman" w:hAnsi="Times New Roman"/>
          <w:sz w:val="24"/>
          <w:szCs w:val="24"/>
        </w:rPr>
        <w:t>and</w:t>
      </w:r>
      <w:r>
        <w:rPr>
          <w:rFonts w:ascii="Times New Roman" w:hAnsi="Times New Roman"/>
          <w:sz w:val="24"/>
          <w:szCs w:val="24"/>
          <w:lang w:val="en-US"/>
        </w:rPr>
        <w:t xml:space="preserve"> </w:t>
      </w:r>
      <w:r>
        <w:rPr>
          <w:rFonts w:ascii="Times New Roman" w:hAnsi="Times New Roman"/>
          <w:sz w:val="24"/>
          <w:szCs w:val="24"/>
        </w:rPr>
        <w:t>decrease of ₹</w:t>
      </w:r>
      <w:r>
        <w:rPr>
          <w:rFonts w:ascii="Times New Roman" w:hAnsi="Times New Roman"/>
          <w:sz w:val="24"/>
          <w:szCs w:val="24"/>
          <w:lang w:val="en-US"/>
        </w:rPr>
        <w:t>2</w:t>
      </w:r>
      <w:r>
        <w:rPr>
          <w:rFonts w:ascii="Times New Roman" w:hAnsi="Times New Roman"/>
          <w:sz w:val="24"/>
          <w:szCs w:val="24"/>
        </w:rPr>
        <w:t>.</w:t>
      </w:r>
      <w:r>
        <w:rPr>
          <w:rFonts w:ascii="Times New Roman" w:hAnsi="Times New Roman"/>
          <w:sz w:val="24"/>
          <w:szCs w:val="24"/>
          <w:lang w:val="en-US"/>
        </w:rPr>
        <w:t>12</w:t>
      </w:r>
      <w:r>
        <w:rPr>
          <w:rFonts w:ascii="Times New Roman" w:hAnsi="Times New Roman"/>
          <w:sz w:val="24"/>
          <w:szCs w:val="24"/>
        </w:rPr>
        <w:t xml:space="preserve"> lakh by way of surrender without assigning any reason.</w:t>
      </w:r>
    </w:p>
    <w:p w14:paraId="66BC8690" w14:textId="77777777" w:rsidR="00FA5EB5" w:rsidRPr="00B7648A" w:rsidRDefault="00FA5EB5" w:rsidP="00FA5EB5">
      <w:pPr>
        <w:pStyle w:val="PlainText"/>
        <w:rPr>
          <w:rFonts w:ascii="Times New Roman" w:hAnsi="Times New Roman"/>
          <w:sz w:val="18"/>
          <w:szCs w:val="18"/>
        </w:rPr>
      </w:pPr>
    </w:p>
    <w:p w14:paraId="6983424A"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vi</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(12) </w:t>
      </w:r>
      <w:r>
        <w:rPr>
          <w:rFonts w:ascii="Times New Roman" w:hAnsi="Times New Roman"/>
          <w:sz w:val="24"/>
          <w:szCs w:val="24"/>
        </w:rPr>
        <w:t xml:space="preserve">  </w:t>
      </w:r>
      <w:r w:rsidRPr="00A53630">
        <w:rPr>
          <w:rFonts w:ascii="Times New Roman" w:hAnsi="Times New Roman"/>
          <w:sz w:val="24"/>
          <w:szCs w:val="24"/>
        </w:rPr>
        <w:t>Integrated Child</w:t>
      </w:r>
    </w:p>
    <w:p w14:paraId="6B92F403"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Development Service Schemes</w:t>
      </w:r>
    </w:p>
    <w:p w14:paraId="7FA7FCD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6A9BB7B8"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139.41</w:t>
      </w:r>
    </w:p>
    <w:p w14:paraId="72E3F22C"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R.              1,6</w:t>
      </w:r>
      <w:r w:rsidRPr="00A53630">
        <w:rPr>
          <w:rFonts w:ascii="Times New Roman" w:hAnsi="Times New Roman"/>
          <w:sz w:val="24"/>
          <w:szCs w:val="24"/>
        </w:rPr>
        <w:t xml:space="preserve">88.61          </w:t>
      </w:r>
      <w:r>
        <w:rPr>
          <w:rFonts w:ascii="Times New Roman" w:hAnsi="Times New Roman"/>
          <w:sz w:val="24"/>
          <w:szCs w:val="24"/>
        </w:rPr>
        <w:t xml:space="preserve">                                </w:t>
      </w:r>
      <w:r w:rsidRPr="00A53630">
        <w:rPr>
          <w:rFonts w:ascii="Times New Roman" w:hAnsi="Times New Roman"/>
          <w:sz w:val="24"/>
          <w:szCs w:val="24"/>
        </w:rPr>
        <w:t xml:space="preserve">    1</w:t>
      </w:r>
      <w:r>
        <w:rPr>
          <w:rFonts w:ascii="Times New Roman" w:hAnsi="Times New Roman"/>
          <w:sz w:val="24"/>
          <w:szCs w:val="24"/>
        </w:rPr>
        <w:t>,</w:t>
      </w:r>
      <w:r w:rsidRPr="00A53630">
        <w:rPr>
          <w:rFonts w:ascii="Times New Roman" w:hAnsi="Times New Roman"/>
          <w:sz w:val="24"/>
          <w:szCs w:val="24"/>
        </w:rPr>
        <w:t xml:space="preserve">828.02   </w:t>
      </w:r>
      <w:r>
        <w:rPr>
          <w:rFonts w:ascii="Times New Roman" w:hAnsi="Times New Roman"/>
          <w:sz w:val="24"/>
          <w:szCs w:val="24"/>
        </w:rPr>
        <w:t xml:space="preserve">      </w:t>
      </w:r>
      <w:r w:rsidRPr="00A53630">
        <w:rPr>
          <w:rFonts w:ascii="Times New Roman" w:hAnsi="Times New Roman"/>
          <w:sz w:val="24"/>
          <w:szCs w:val="24"/>
        </w:rPr>
        <w:t xml:space="preserve"> 1</w:t>
      </w:r>
      <w:r>
        <w:rPr>
          <w:rFonts w:ascii="Times New Roman" w:hAnsi="Times New Roman"/>
          <w:sz w:val="24"/>
          <w:szCs w:val="24"/>
        </w:rPr>
        <w:t>,</w:t>
      </w:r>
      <w:r w:rsidRPr="00A53630">
        <w:rPr>
          <w:rFonts w:ascii="Times New Roman" w:hAnsi="Times New Roman"/>
          <w:sz w:val="24"/>
          <w:szCs w:val="24"/>
        </w:rPr>
        <w:t xml:space="preserve">828.02     </w:t>
      </w:r>
      <w:r>
        <w:rPr>
          <w:rFonts w:ascii="Times New Roman" w:hAnsi="Times New Roman"/>
          <w:sz w:val="24"/>
          <w:szCs w:val="24"/>
        </w:rPr>
        <w:t xml:space="preserve">             ...</w:t>
      </w:r>
    </w:p>
    <w:p w14:paraId="2DCE6424" w14:textId="77777777" w:rsidR="00FA5EB5" w:rsidRPr="00B7648A" w:rsidRDefault="00FA5EB5" w:rsidP="00FA5EB5">
      <w:pPr>
        <w:pStyle w:val="PlainText"/>
        <w:rPr>
          <w:rFonts w:ascii="Times New Roman" w:hAnsi="Times New Roman"/>
          <w:sz w:val="18"/>
          <w:szCs w:val="18"/>
        </w:rPr>
      </w:pPr>
    </w:p>
    <w:p w14:paraId="61E4911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lang w:val="en-US"/>
        </w:rPr>
        <w:t>Augmentation</w:t>
      </w:r>
      <w:r>
        <w:rPr>
          <w:rFonts w:ascii="Times New Roman" w:hAnsi="Times New Roman"/>
          <w:sz w:val="24"/>
          <w:szCs w:val="24"/>
        </w:rPr>
        <w:t xml:space="preserve">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1,688</w:t>
      </w:r>
      <w:r>
        <w:rPr>
          <w:rFonts w:ascii="Times New Roman" w:hAnsi="Times New Roman"/>
          <w:sz w:val="24"/>
          <w:szCs w:val="24"/>
        </w:rPr>
        <w:t>.</w:t>
      </w:r>
      <w:r>
        <w:rPr>
          <w:rFonts w:ascii="Times New Roman" w:hAnsi="Times New Roman"/>
          <w:sz w:val="24"/>
          <w:szCs w:val="24"/>
          <w:lang w:val="en-US"/>
        </w:rPr>
        <w:t>61</w:t>
      </w:r>
      <w:r>
        <w:rPr>
          <w:rFonts w:ascii="Times New Roman" w:hAnsi="Times New Roman"/>
          <w:sz w:val="24"/>
          <w:szCs w:val="24"/>
        </w:rPr>
        <w:t xml:space="preserve"> lakh was the net result of increase of ₹</w:t>
      </w:r>
      <w:r>
        <w:rPr>
          <w:rFonts w:ascii="Times New Roman" w:hAnsi="Times New Roman"/>
          <w:sz w:val="24"/>
          <w:szCs w:val="24"/>
          <w:lang w:val="en-US"/>
        </w:rPr>
        <w:t>1,782.64</w:t>
      </w:r>
      <w:r>
        <w:rPr>
          <w:rFonts w:ascii="Times New Roman" w:hAnsi="Times New Roman"/>
          <w:sz w:val="24"/>
          <w:szCs w:val="24"/>
        </w:rPr>
        <w:t xml:space="preserve"> lakh through re-appropriation due to requirement of fund</w:t>
      </w:r>
      <w:r>
        <w:rPr>
          <w:rFonts w:ascii="Times New Roman" w:hAnsi="Times New Roman"/>
          <w:sz w:val="24"/>
          <w:szCs w:val="24"/>
          <w:lang w:val="en-US"/>
        </w:rPr>
        <w:t xml:space="preserve"> for (i) payment of wages and honorarium to AWWs/AWHs (ii) organizing the programme EMPOWERFEST 2023 for observation of International Day for Persons with Disabilities and (iii) payment of wages, travel expenses, rent for office accommodation at DPO ICDS (Cell) and CDPO ICDS Project</w:t>
      </w:r>
      <w:r>
        <w:rPr>
          <w:rFonts w:ascii="Times New Roman" w:hAnsi="Times New Roman"/>
          <w:sz w:val="24"/>
          <w:szCs w:val="24"/>
        </w:rPr>
        <w:t xml:space="preserve"> and decrease of ₹</w:t>
      </w:r>
      <w:r>
        <w:rPr>
          <w:rFonts w:ascii="Times New Roman" w:hAnsi="Times New Roman"/>
          <w:sz w:val="24"/>
          <w:szCs w:val="24"/>
          <w:lang w:val="en-US"/>
        </w:rPr>
        <w:t>94.03</w:t>
      </w:r>
      <w:r>
        <w:rPr>
          <w:rFonts w:ascii="Times New Roman" w:hAnsi="Times New Roman"/>
          <w:sz w:val="24"/>
          <w:szCs w:val="24"/>
        </w:rPr>
        <w:t xml:space="preserve"> lakh by way of surrender</w:t>
      </w:r>
      <w:r w:rsidRPr="002E3DF3">
        <w:rPr>
          <w:rFonts w:ascii="Times New Roman" w:hAnsi="Times New Roman"/>
          <w:sz w:val="24"/>
          <w:szCs w:val="24"/>
        </w:rPr>
        <w:t xml:space="preserve"> </w:t>
      </w:r>
      <w:r>
        <w:rPr>
          <w:rFonts w:ascii="Times New Roman" w:hAnsi="Times New Roman"/>
          <w:sz w:val="24"/>
          <w:szCs w:val="24"/>
        </w:rPr>
        <w:t>due to non-receipt of sanction in BEAMS.</w:t>
      </w:r>
    </w:p>
    <w:p w14:paraId="18A01626" w14:textId="77777777" w:rsidR="00FA5EB5" w:rsidRPr="00B7648A" w:rsidRDefault="00FA5EB5" w:rsidP="00FA5EB5">
      <w:pPr>
        <w:pStyle w:val="PlainText"/>
        <w:rPr>
          <w:rFonts w:ascii="Times New Roman" w:hAnsi="Times New Roman"/>
          <w:sz w:val="18"/>
          <w:szCs w:val="18"/>
        </w:rPr>
      </w:pPr>
    </w:p>
    <w:p w14:paraId="507E7902"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vii</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(22) </w:t>
      </w:r>
      <w:r>
        <w:rPr>
          <w:rFonts w:ascii="Times New Roman" w:hAnsi="Times New Roman"/>
          <w:sz w:val="24"/>
          <w:szCs w:val="24"/>
        </w:rPr>
        <w:t xml:space="preserve">  </w:t>
      </w:r>
      <w:r w:rsidRPr="00A53630">
        <w:rPr>
          <w:rFonts w:ascii="Times New Roman" w:hAnsi="Times New Roman"/>
          <w:sz w:val="24"/>
          <w:szCs w:val="24"/>
        </w:rPr>
        <w:t>State Commission for</w:t>
      </w:r>
    </w:p>
    <w:p w14:paraId="1EF52D53"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Protection of Child Rights</w:t>
      </w:r>
    </w:p>
    <w:p w14:paraId="3ED89CB3"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170046D0"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80.00</w:t>
      </w:r>
    </w:p>
    <w:p w14:paraId="00A94D7E"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 46.21            </w:t>
      </w:r>
      <w:r>
        <w:rPr>
          <w:rFonts w:ascii="Times New Roman" w:hAnsi="Times New Roman"/>
          <w:sz w:val="24"/>
          <w:szCs w:val="24"/>
        </w:rPr>
        <w:t xml:space="preserve">                                  </w:t>
      </w:r>
      <w:r w:rsidRPr="00A53630">
        <w:rPr>
          <w:rFonts w:ascii="Times New Roman" w:hAnsi="Times New Roman"/>
          <w:sz w:val="24"/>
          <w:szCs w:val="24"/>
        </w:rPr>
        <w:t xml:space="preserve">   126.21 </w:t>
      </w:r>
      <w:r>
        <w:rPr>
          <w:rFonts w:ascii="Times New Roman" w:hAnsi="Times New Roman"/>
          <w:sz w:val="24"/>
          <w:szCs w:val="24"/>
        </w:rPr>
        <w:t xml:space="preserve">         </w:t>
      </w:r>
      <w:r w:rsidRPr="00A53630">
        <w:rPr>
          <w:rFonts w:ascii="Times New Roman" w:hAnsi="Times New Roman"/>
          <w:sz w:val="24"/>
          <w:szCs w:val="24"/>
        </w:rPr>
        <w:t xml:space="preserve">   126.21    </w:t>
      </w:r>
      <w:r>
        <w:rPr>
          <w:rFonts w:ascii="Times New Roman" w:hAnsi="Times New Roman"/>
          <w:sz w:val="24"/>
          <w:szCs w:val="24"/>
        </w:rPr>
        <w:t xml:space="preserve">              ...</w:t>
      </w:r>
    </w:p>
    <w:p w14:paraId="7A0E8987" w14:textId="77777777" w:rsidR="00FA5EB5" w:rsidRPr="00B7648A" w:rsidRDefault="00FA5EB5" w:rsidP="00FA5EB5">
      <w:pPr>
        <w:pStyle w:val="PlainText"/>
        <w:rPr>
          <w:rFonts w:ascii="Times New Roman" w:hAnsi="Times New Roman"/>
          <w:sz w:val="18"/>
          <w:szCs w:val="18"/>
        </w:rPr>
      </w:pPr>
    </w:p>
    <w:p w14:paraId="1ABEE713" w14:textId="77777777" w:rsidR="00FA5EB5" w:rsidRDefault="00FA5EB5" w:rsidP="00FA5EB5">
      <w:pPr>
        <w:pStyle w:val="PlainText"/>
        <w:ind w:firstLine="720"/>
        <w:rPr>
          <w:rFonts w:ascii="Times New Roman" w:hAnsi="Times New Roman"/>
          <w:sz w:val="24"/>
          <w:szCs w:val="24"/>
          <w:lang w:val="en-US"/>
        </w:rPr>
      </w:pPr>
      <w:r>
        <w:rPr>
          <w:rFonts w:ascii="Times New Roman" w:hAnsi="Times New Roman"/>
          <w:sz w:val="24"/>
          <w:szCs w:val="24"/>
        </w:rPr>
        <w:t>Augmentation of provision by ₹</w:t>
      </w:r>
      <w:r>
        <w:rPr>
          <w:rFonts w:ascii="Times New Roman" w:hAnsi="Times New Roman"/>
          <w:sz w:val="24"/>
          <w:szCs w:val="24"/>
          <w:lang w:val="en-US"/>
        </w:rPr>
        <w:t>46</w:t>
      </w:r>
      <w:r>
        <w:rPr>
          <w:rFonts w:ascii="Times New Roman" w:hAnsi="Times New Roman"/>
          <w:sz w:val="24"/>
          <w:szCs w:val="24"/>
        </w:rPr>
        <w:t>.</w:t>
      </w:r>
      <w:r>
        <w:rPr>
          <w:rFonts w:ascii="Times New Roman" w:hAnsi="Times New Roman"/>
          <w:sz w:val="24"/>
          <w:szCs w:val="24"/>
          <w:lang w:val="en-US"/>
        </w:rPr>
        <w:t>21</w:t>
      </w:r>
      <w:r>
        <w:rPr>
          <w:rFonts w:ascii="Times New Roman" w:hAnsi="Times New Roman"/>
          <w:sz w:val="24"/>
          <w:szCs w:val="24"/>
        </w:rPr>
        <w:t xml:space="preserve"> lakh through re-appropriation </w:t>
      </w:r>
      <w:r>
        <w:rPr>
          <w:rFonts w:ascii="Times New Roman" w:hAnsi="Times New Roman"/>
          <w:sz w:val="24"/>
          <w:szCs w:val="24"/>
          <w:lang w:val="en-US"/>
        </w:rPr>
        <w:t xml:space="preserve">was made </w:t>
      </w:r>
      <w:r>
        <w:rPr>
          <w:rFonts w:ascii="Times New Roman" w:hAnsi="Times New Roman"/>
          <w:sz w:val="24"/>
          <w:szCs w:val="24"/>
        </w:rPr>
        <w:t xml:space="preserve">due to </w:t>
      </w:r>
      <w:r>
        <w:rPr>
          <w:rFonts w:ascii="Times New Roman" w:hAnsi="Times New Roman"/>
          <w:sz w:val="24"/>
          <w:szCs w:val="24"/>
          <w:lang w:val="en-US"/>
        </w:rPr>
        <w:t>requirement of fund to meet the expenditure under the scheme.</w:t>
      </w:r>
    </w:p>
    <w:p w14:paraId="28B379A1" w14:textId="77777777" w:rsidR="00FA5EB5" w:rsidRPr="00B7648A" w:rsidRDefault="00FA5EB5" w:rsidP="00FA5EB5">
      <w:pPr>
        <w:pStyle w:val="PlainText"/>
        <w:rPr>
          <w:rFonts w:ascii="Times New Roman" w:hAnsi="Times New Roman"/>
          <w:sz w:val="18"/>
          <w:szCs w:val="18"/>
        </w:rPr>
      </w:pPr>
    </w:p>
    <w:p w14:paraId="084DD209"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viii</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103   Women's Welfare</w:t>
      </w:r>
    </w:p>
    <w:p w14:paraId="2C7F4DC1" w14:textId="77777777" w:rsidR="00FA5EB5"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(03) </w:t>
      </w:r>
      <w:r>
        <w:rPr>
          <w:rFonts w:ascii="Times New Roman" w:hAnsi="Times New Roman"/>
          <w:sz w:val="24"/>
          <w:szCs w:val="24"/>
        </w:rPr>
        <w:t xml:space="preserve">  </w:t>
      </w:r>
      <w:r w:rsidRPr="00A53630">
        <w:rPr>
          <w:rFonts w:ascii="Times New Roman" w:hAnsi="Times New Roman"/>
          <w:sz w:val="24"/>
          <w:szCs w:val="24"/>
        </w:rPr>
        <w:t xml:space="preserve">Assistance to </w:t>
      </w:r>
      <w:r>
        <w:rPr>
          <w:rFonts w:ascii="Times New Roman" w:hAnsi="Times New Roman"/>
          <w:sz w:val="24"/>
          <w:szCs w:val="24"/>
        </w:rPr>
        <w:t>V</w:t>
      </w:r>
      <w:r w:rsidRPr="00A53630">
        <w:rPr>
          <w:rFonts w:ascii="Times New Roman" w:hAnsi="Times New Roman"/>
          <w:sz w:val="24"/>
          <w:szCs w:val="24"/>
        </w:rPr>
        <w:t>oluntary</w:t>
      </w:r>
      <w:r>
        <w:rPr>
          <w:rFonts w:ascii="Times New Roman" w:hAnsi="Times New Roman"/>
          <w:sz w:val="24"/>
          <w:szCs w:val="24"/>
        </w:rPr>
        <w:t xml:space="preserve"> </w:t>
      </w:r>
      <w:r w:rsidRPr="00A53630">
        <w:rPr>
          <w:rFonts w:ascii="Times New Roman" w:hAnsi="Times New Roman"/>
          <w:sz w:val="24"/>
          <w:szCs w:val="24"/>
        </w:rPr>
        <w:t xml:space="preserve">Organisation for </w:t>
      </w:r>
    </w:p>
    <w:p w14:paraId="2AD6BE94"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S</w:t>
      </w:r>
      <w:r w:rsidRPr="00A53630">
        <w:rPr>
          <w:rFonts w:ascii="Times New Roman" w:hAnsi="Times New Roman"/>
          <w:sz w:val="24"/>
          <w:szCs w:val="24"/>
        </w:rPr>
        <w:t>etting up</w:t>
      </w:r>
      <w:r>
        <w:rPr>
          <w:rFonts w:ascii="Times New Roman" w:hAnsi="Times New Roman"/>
          <w:sz w:val="24"/>
          <w:szCs w:val="24"/>
        </w:rPr>
        <w:t>T</w:t>
      </w:r>
      <w:r w:rsidRPr="00A53630">
        <w:rPr>
          <w:rFonts w:ascii="Times New Roman" w:hAnsi="Times New Roman"/>
          <w:sz w:val="24"/>
          <w:szCs w:val="24"/>
        </w:rPr>
        <w:t>rain</w:t>
      </w:r>
      <w:r>
        <w:rPr>
          <w:rFonts w:ascii="Times New Roman" w:hAnsi="Times New Roman"/>
          <w:sz w:val="24"/>
          <w:szCs w:val="24"/>
        </w:rPr>
        <w:t>ing C</w:t>
      </w:r>
      <w:r w:rsidRPr="00A53630">
        <w:rPr>
          <w:rFonts w:ascii="Times New Roman" w:hAnsi="Times New Roman"/>
          <w:sz w:val="24"/>
          <w:szCs w:val="24"/>
        </w:rPr>
        <w:t xml:space="preserve">entres for </w:t>
      </w:r>
      <w:r>
        <w:rPr>
          <w:rFonts w:ascii="Times New Roman" w:hAnsi="Times New Roman"/>
          <w:sz w:val="24"/>
          <w:szCs w:val="24"/>
        </w:rPr>
        <w:t>W</w:t>
      </w:r>
      <w:r w:rsidRPr="00A53630">
        <w:rPr>
          <w:rFonts w:ascii="Times New Roman" w:hAnsi="Times New Roman"/>
          <w:sz w:val="24"/>
          <w:szCs w:val="24"/>
        </w:rPr>
        <w:t>omen</w:t>
      </w:r>
      <w:r>
        <w:rPr>
          <w:rFonts w:ascii="Times New Roman" w:hAnsi="Times New Roman"/>
          <w:sz w:val="24"/>
          <w:szCs w:val="24"/>
        </w:rPr>
        <w:t xml:space="preserve"> and</w:t>
      </w:r>
    </w:p>
    <w:p w14:paraId="0B5A08F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C</w:t>
      </w:r>
      <w:r w:rsidRPr="00A53630">
        <w:rPr>
          <w:rFonts w:ascii="Times New Roman" w:hAnsi="Times New Roman"/>
          <w:sz w:val="24"/>
          <w:szCs w:val="24"/>
        </w:rPr>
        <w:t xml:space="preserve">are of their </w:t>
      </w:r>
      <w:r>
        <w:rPr>
          <w:rFonts w:ascii="Times New Roman" w:hAnsi="Times New Roman"/>
          <w:sz w:val="24"/>
          <w:szCs w:val="24"/>
        </w:rPr>
        <w:t>C</w:t>
      </w:r>
      <w:r w:rsidRPr="00A53630">
        <w:rPr>
          <w:rFonts w:ascii="Times New Roman" w:hAnsi="Times New Roman"/>
          <w:sz w:val="24"/>
          <w:szCs w:val="24"/>
        </w:rPr>
        <w:t>hildren</w:t>
      </w:r>
    </w:p>
    <w:p w14:paraId="18168D00"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342C055A"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40.00</w:t>
      </w:r>
    </w:p>
    <w:p w14:paraId="17D62B0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   23.14               </w:t>
      </w:r>
      <w:r>
        <w:rPr>
          <w:rFonts w:ascii="Times New Roman" w:hAnsi="Times New Roman"/>
          <w:sz w:val="24"/>
          <w:szCs w:val="24"/>
        </w:rPr>
        <w:t xml:space="preserve">                                   </w:t>
      </w:r>
      <w:r w:rsidRPr="00A53630">
        <w:rPr>
          <w:rFonts w:ascii="Times New Roman" w:hAnsi="Times New Roman"/>
          <w:sz w:val="24"/>
          <w:szCs w:val="24"/>
        </w:rPr>
        <w:t xml:space="preserve">  63.14      </w:t>
      </w:r>
      <w:r>
        <w:rPr>
          <w:rFonts w:ascii="Times New Roman" w:hAnsi="Times New Roman"/>
          <w:sz w:val="24"/>
          <w:szCs w:val="24"/>
        </w:rPr>
        <w:t xml:space="preserve">         </w:t>
      </w:r>
      <w:r w:rsidRPr="00A53630">
        <w:rPr>
          <w:rFonts w:ascii="Times New Roman" w:hAnsi="Times New Roman"/>
          <w:sz w:val="24"/>
          <w:szCs w:val="24"/>
        </w:rPr>
        <w:t xml:space="preserve"> 63.14     </w:t>
      </w:r>
      <w:r>
        <w:rPr>
          <w:rFonts w:ascii="Times New Roman" w:hAnsi="Times New Roman"/>
          <w:sz w:val="24"/>
          <w:szCs w:val="24"/>
        </w:rPr>
        <w:t xml:space="preserve">             ...</w:t>
      </w:r>
    </w:p>
    <w:p w14:paraId="0E3E9E5E" w14:textId="77777777" w:rsidR="00FA5EB5" w:rsidRPr="00B7648A" w:rsidRDefault="00FA5EB5" w:rsidP="00FA5EB5">
      <w:pPr>
        <w:pStyle w:val="PlainText"/>
        <w:rPr>
          <w:rFonts w:ascii="Times New Roman" w:hAnsi="Times New Roman"/>
          <w:sz w:val="18"/>
          <w:szCs w:val="18"/>
        </w:rPr>
      </w:pPr>
    </w:p>
    <w:p w14:paraId="134E2D4E" w14:textId="786799BA"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w:t>
      </w:r>
      <w:r>
        <w:rPr>
          <w:rFonts w:ascii="Times New Roman" w:hAnsi="Times New Roman"/>
          <w:sz w:val="24"/>
          <w:szCs w:val="24"/>
          <w:lang w:val="en-US"/>
        </w:rPr>
        <w:t>23.14</w:t>
      </w:r>
      <w:r>
        <w:rPr>
          <w:rFonts w:ascii="Times New Roman" w:hAnsi="Times New Roman"/>
          <w:sz w:val="24"/>
          <w:szCs w:val="24"/>
        </w:rPr>
        <w:t xml:space="preserve"> lakh was the net result of increase of ₹</w:t>
      </w:r>
      <w:r>
        <w:rPr>
          <w:rFonts w:ascii="Times New Roman" w:hAnsi="Times New Roman"/>
          <w:sz w:val="24"/>
          <w:szCs w:val="24"/>
          <w:lang w:val="en-US"/>
        </w:rPr>
        <w:t xml:space="preserve">27.32 </w:t>
      </w:r>
      <w:r>
        <w:rPr>
          <w:rFonts w:ascii="Times New Roman" w:hAnsi="Times New Roman"/>
          <w:sz w:val="24"/>
          <w:szCs w:val="24"/>
        </w:rPr>
        <w:t xml:space="preserve">lakh through re-appropriation due to </w:t>
      </w:r>
      <w:r>
        <w:rPr>
          <w:rFonts w:ascii="Times New Roman" w:hAnsi="Times New Roman"/>
          <w:sz w:val="24"/>
          <w:szCs w:val="24"/>
          <w:lang w:val="en-US"/>
        </w:rPr>
        <w:t>requirement of fund for giving Grant</w:t>
      </w:r>
      <w:r w:rsidR="0097008B">
        <w:rPr>
          <w:rFonts w:ascii="Times New Roman" w:hAnsi="Times New Roman"/>
          <w:sz w:val="24"/>
          <w:szCs w:val="24"/>
          <w:lang w:val="en-US"/>
        </w:rPr>
        <w:t>s</w:t>
      </w:r>
      <w:r>
        <w:rPr>
          <w:rFonts w:ascii="Times New Roman" w:hAnsi="Times New Roman"/>
          <w:sz w:val="24"/>
          <w:szCs w:val="24"/>
          <w:lang w:val="en-US"/>
        </w:rPr>
        <w:t xml:space="preserve">-in-Aid to 65 voluntary organizations under Women Welfare </w:t>
      </w:r>
      <w:r>
        <w:rPr>
          <w:rFonts w:ascii="Times New Roman" w:hAnsi="Times New Roman"/>
          <w:sz w:val="24"/>
          <w:szCs w:val="24"/>
        </w:rPr>
        <w:t>and</w:t>
      </w:r>
      <w:r>
        <w:rPr>
          <w:rFonts w:ascii="Times New Roman" w:hAnsi="Times New Roman"/>
          <w:sz w:val="24"/>
          <w:szCs w:val="24"/>
          <w:lang w:val="en-US"/>
        </w:rPr>
        <w:t xml:space="preserve"> </w:t>
      </w:r>
      <w:r>
        <w:rPr>
          <w:rFonts w:ascii="Times New Roman" w:hAnsi="Times New Roman"/>
          <w:sz w:val="24"/>
          <w:szCs w:val="24"/>
        </w:rPr>
        <w:t>decrease of ₹</w:t>
      </w:r>
      <w:r>
        <w:rPr>
          <w:rFonts w:ascii="Times New Roman" w:hAnsi="Times New Roman"/>
          <w:sz w:val="24"/>
          <w:szCs w:val="24"/>
          <w:lang w:val="en-US"/>
        </w:rPr>
        <w:t>4</w:t>
      </w:r>
      <w:r>
        <w:rPr>
          <w:rFonts w:ascii="Times New Roman" w:hAnsi="Times New Roman"/>
          <w:sz w:val="24"/>
          <w:szCs w:val="24"/>
        </w:rPr>
        <w:t>.</w:t>
      </w:r>
      <w:r>
        <w:rPr>
          <w:rFonts w:ascii="Times New Roman" w:hAnsi="Times New Roman"/>
          <w:sz w:val="24"/>
          <w:szCs w:val="24"/>
          <w:lang w:val="en-US"/>
        </w:rPr>
        <w:t>18</w:t>
      </w:r>
      <w:r>
        <w:rPr>
          <w:rFonts w:ascii="Times New Roman" w:hAnsi="Times New Roman"/>
          <w:sz w:val="24"/>
          <w:szCs w:val="24"/>
        </w:rPr>
        <w:t xml:space="preserve"> lakh by way of surrender without assigning any reason.</w:t>
      </w:r>
    </w:p>
    <w:p w14:paraId="392CC2CF" w14:textId="77777777" w:rsidR="00FA5EB5" w:rsidRPr="00D87BDB"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D87BDB">
        <w:rPr>
          <w:rFonts w:ascii="Times New Roman" w:hAnsi="Times New Roman"/>
          <w:b/>
          <w:bCs/>
          <w:sz w:val="24"/>
          <w:szCs w:val="24"/>
        </w:rPr>
        <w:t>-</w:t>
      </w:r>
      <w:r w:rsidRPr="00D87BDB">
        <w:rPr>
          <w:rFonts w:ascii="Times New Roman" w:hAnsi="Times New Roman"/>
          <w:sz w:val="24"/>
          <w:szCs w:val="24"/>
        </w:rPr>
        <w:t>Contd.</w:t>
      </w:r>
    </w:p>
    <w:p w14:paraId="053A3EE4" w14:textId="77777777" w:rsidR="00FA5EB5" w:rsidRPr="0049635F" w:rsidRDefault="00FA5EB5" w:rsidP="00FA5EB5">
      <w:pPr>
        <w:pStyle w:val="PlainText"/>
        <w:jc w:val="center"/>
        <w:rPr>
          <w:rFonts w:ascii="Times New Roman" w:hAnsi="Times New Roman"/>
          <w:sz w:val="24"/>
          <w:szCs w:val="24"/>
        </w:rPr>
      </w:pPr>
    </w:p>
    <w:p w14:paraId="268B7371" w14:textId="77777777" w:rsidR="00FA5EB5" w:rsidRPr="0049635F" w:rsidRDefault="00FA5EB5" w:rsidP="00FA5EB5">
      <w:pPr>
        <w:pStyle w:val="PlainText"/>
        <w:rPr>
          <w:rFonts w:ascii="Times New Roman" w:hAnsi="Times New Roman"/>
          <w:b/>
          <w:bCs/>
          <w:sz w:val="24"/>
          <w:szCs w:val="24"/>
        </w:rPr>
      </w:pPr>
      <w:r w:rsidRPr="0049635F">
        <w:rPr>
          <w:rFonts w:ascii="Times New Roman" w:hAnsi="Times New Roman"/>
          <w:b/>
          <w:bCs/>
          <w:sz w:val="24"/>
          <w:szCs w:val="24"/>
        </w:rPr>
        <w:t>Serial              Head                                                                  Total             Actual     Excess(+)</w:t>
      </w:r>
    </w:p>
    <w:p w14:paraId="4ED87BE2" w14:textId="77777777" w:rsidR="00FA5EB5" w:rsidRPr="0049635F" w:rsidRDefault="00FA5EB5" w:rsidP="00FA5EB5">
      <w:pPr>
        <w:pStyle w:val="PlainText"/>
        <w:rPr>
          <w:rFonts w:ascii="Times New Roman" w:hAnsi="Times New Roman"/>
          <w:b/>
          <w:bCs/>
          <w:sz w:val="24"/>
          <w:szCs w:val="24"/>
        </w:rPr>
      </w:pPr>
      <w:r w:rsidRPr="0049635F">
        <w:rPr>
          <w:rFonts w:ascii="Times New Roman" w:hAnsi="Times New Roman"/>
          <w:b/>
          <w:bCs/>
          <w:sz w:val="24"/>
          <w:szCs w:val="24"/>
        </w:rPr>
        <w:t>number                                                                                      grant   expenditure    Savings(-)</w:t>
      </w:r>
    </w:p>
    <w:p w14:paraId="62157207"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b/>
          <w:bCs/>
          <w:sz w:val="24"/>
          <w:szCs w:val="24"/>
        </w:rPr>
        <w:t xml:space="preserve">                                                                                                                                        (₹ in lakh)</w:t>
      </w:r>
    </w:p>
    <w:p w14:paraId="6BC46A14"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(ix)           </w:t>
      </w:r>
      <w:r w:rsidRPr="0049635F">
        <w:rPr>
          <w:rFonts w:ascii="Times New Roman" w:hAnsi="Times New Roman"/>
          <w:b/>
          <w:sz w:val="24"/>
          <w:szCs w:val="24"/>
        </w:rPr>
        <w:t>2235  Social Security and Welfare</w:t>
      </w:r>
    </w:p>
    <w:p w14:paraId="692684EA" w14:textId="77777777" w:rsidR="00FA5EB5" w:rsidRPr="0049635F" w:rsidRDefault="00FA5EB5" w:rsidP="00FA5EB5">
      <w:pPr>
        <w:pStyle w:val="PlainText"/>
        <w:rPr>
          <w:rFonts w:ascii="Times New Roman" w:hAnsi="Times New Roman"/>
          <w:i/>
          <w:sz w:val="24"/>
          <w:szCs w:val="24"/>
        </w:rPr>
      </w:pPr>
      <w:r w:rsidRPr="0049635F">
        <w:rPr>
          <w:rFonts w:ascii="Times New Roman" w:hAnsi="Times New Roman"/>
          <w:sz w:val="24"/>
          <w:szCs w:val="24"/>
        </w:rPr>
        <w:t xml:space="preserve">                 </w:t>
      </w:r>
      <w:r w:rsidRPr="0049635F">
        <w:rPr>
          <w:rFonts w:ascii="Times New Roman" w:hAnsi="Times New Roman"/>
          <w:i/>
          <w:sz w:val="24"/>
          <w:szCs w:val="24"/>
        </w:rPr>
        <w:t>02      Social Welfare</w:t>
      </w:r>
    </w:p>
    <w:p w14:paraId="05C5E465"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103   Women's Welfare</w:t>
      </w:r>
    </w:p>
    <w:p w14:paraId="13D7B2F0"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(21)   Hub for Empowerment of Women</w:t>
      </w:r>
    </w:p>
    <w:p w14:paraId="54F85629"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General</w:t>
      </w:r>
    </w:p>
    <w:p w14:paraId="560E4CD8"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R.                  49.49                                                    49.49               49.49                  ...</w:t>
      </w:r>
    </w:p>
    <w:p w14:paraId="7DA6CE29" w14:textId="77777777" w:rsidR="00FA5EB5" w:rsidRPr="0049635F" w:rsidRDefault="00FA5EB5" w:rsidP="00FA5EB5">
      <w:pPr>
        <w:pStyle w:val="PlainText"/>
        <w:rPr>
          <w:rFonts w:ascii="Times New Roman" w:hAnsi="Times New Roman"/>
          <w:sz w:val="24"/>
          <w:szCs w:val="24"/>
        </w:rPr>
      </w:pPr>
    </w:p>
    <w:p w14:paraId="033FF6FB" w14:textId="77777777" w:rsidR="00FA5EB5" w:rsidRPr="0049635F" w:rsidRDefault="00FA5EB5" w:rsidP="00FA5EB5">
      <w:pPr>
        <w:pStyle w:val="PlainText"/>
        <w:ind w:firstLine="720"/>
        <w:jc w:val="both"/>
        <w:rPr>
          <w:rFonts w:ascii="Times New Roman" w:hAnsi="Times New Roman"/>
          <w:sz w:val="24"/>
          <w:szCs w:val="24"/>
        </w:rPr>
      </w:pPr>
      <w:r w:rsidRPr="0049635F">
        <w:rPr>
          <w:rFonts w:ascii="Times New Roman" w:hAnsi="Times New Roman"/>
          <w:sz w:val="24"/>
          <w:szCs w:val="24"/>
          <w:lang w:val="en-US"/>
        </w:rPr>
        <w:t>Creation</w:t>
      </w:r>
      <w:r w:rsidRPr="0049635F">
        <w:rPr>
          <w:rFonts w:ascii="Times New Roman" w:hAnsi="Times New Roman"/>
          <w:sz w:val="24"/>
          <w:szCs w:val="24"/>
        </w:rPr>
        <w:t xml:space="preserve"> of provision by ₹</w:t>
      </w:r>
      <w:r w:rsidRPr="0049635F">
        <w:rPr>
          <w:rFonts w:ascii="Times New Roman" w:hAnsi="Times New Roman"/>
          <w:sz w:val="24"/>
          <w:szCs w:val="24"/>
          <w:lang w:val="en-US"/>
        </w:rPr>
        <w:t>49.49</w:t>
      </w:r>
      <w:r w:rsidRPr="0049635F">
        <w:rPr>
          <w:rFonts w:ascii="Times New Roman" w:hAnsi="Times New Roman"/>
          <w:sz w:val="24"/>
          <w:szCs w:val="24"/>
        </w:rPr>
        <w:t xml:space="preserve"> lakh through re-appropriation was made due to requirement of fund for meeting the expenditure under the scheme.</w:t>
      </w:r>
    </w:p>
    <w:p w14:paraId="47F2A6DE" w14:textId="77777777" w:rsidR="00FA5EB5" w:rsidRPr="0049635F" w:rsidRDefault="00FA5EB5" w:rsidP="00FA5EB5">
      <w:pPr>
        <w:pStyle w:val="PlainText"/>
        <w:rPr>
          <w:rFonts w:ascii="Times New Roman" w:hAnsi="Times New Roman"/>
          <w:sz w:val="24"/>
          <w:szCs w:val="24"/>
        </w:rPr>
      </w:pPr>
    </w:p>
    <w:p w14:paraId="42F86885" w14:textId="77777777" w:rsidR="00FA5EB5" w:rsidRPr="0049635F" w:rsidRDefault="00FA5EB5" w:rsidP="00FA5EB5">
      <w:pPr>
        <w:pStyle w:val="PlainText"/>
        <w:rPr>
          <w:rFonts w:ascii="Times New Roman" w:hAnsi="Times New Roman"/>
          <w:b/>
          <w:bCs/>
          <w:sz w:val="24"/>
          <w:szCs w:val="24"/>
        </w:rPr>
      </w:pPr>
      <w:r w:rsidRPr="0049635F">
        <w:rPr>
          <w:rFonts w:ascii="Times New Roman" w:hAnsi="Times New Roman"/>
          <w:sz w:val="24"/>
          <w:szCs w:val="24"/>
        </w:rPr>
        <w:t xml:space="preserve">                </w:t>
      </w:r>
      <w:r w:rsidRPr="0049635F">
        <w:rPr>
          <w:rFonts w:ascii="Times New Roman" w:hAnsi="Times New Roman"/>
          <w:b/>
          <w:bCs/>
          <w:sz w:val="24"/>
          <w:szCs w:val="24"/>
        </w:rPr>
        <w:t>Centrally Sponsored Schemes</w:t>
      </w:r>
    </w:p>
    <w:p w14:paraId="4ECE86F0"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(x)            </w:t>
      </w:r>
      <w:r w:rsidRPr="0049635F">
        <w:rPr>
          <w:rFonts w:ascii="Times New Roman" w:hAnsi="Times New Roman"/>
          <w:b/>
          <w:sz w:val="24"/>
          <w:szCs w:val="24"/>
        </w:rPr>
        <w:t>2235  Social Security and Welfare</w:t>
      </w:r>
    </w:p>
    <w:p w14:paraId="641B901C" w14:textId="77777777" w:rsidR="00FA5EB5" w:rsidRPr="0049635F" w:rsidRDefault="00FA5EB5" w:rsidP="00FA5EB5">
      <w:pPr>
        <w:pStyle w:val="PlainText"/>
        <w:rPr>
          <w:rFonts w:ascii="Times New Roman" w:hAnsi="Times New Roman"/>
          <w:i/>
          <w:sz w:val="24"/>
          <w:szCs w:val="24"/>
        </w:rPr>
      </w:pPr>
      <w:r w:rsidRPr="0049635F">
        <w:rPr>
          <w:rFonts w:ascii="Times New Roman" w:hAnsi="Times New Roman"/>
          <w:sz w:val="24"/>
          <w:szCs w:val="24"/>
        </w:rPr>
        <w:t xml:space="preserve">                 </w:t>
      </w:r>
      <w:r w:rsidRPr="0049635F">
        <w:rPr>
          <w:rFonts w:ascii="Times New Roman" w:hAnsi="Times New Roman"/>
          <w:i/>
          <w:sz w:val="24"/>
          <w:szCs w:val="24"/>
        </w:rPr>
        <w:t>02      Social Welfare</w:t>
      </w:r>
    </w:p>
    <w:p w14:paraId="107463BB"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103   Women's Welfare</w:t>
      </w:r>
    </w:p>
    <w:p w14:paraId="5C22C371"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(21)   Hub for Empowerment of Women</w:t>
      </w:r>
    </w:p>
    <w:p w14:paraId="3CB09CF8"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General</w:t>
      </w:r>
    </w:p>
    <w:p w14:paraId="5E82A48B"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R.                445.39                                                  445.39              445.39                 ...</w:t>
      </w:r>
    </w:p>
    <w:p w14:paraId="54EF4927" w14:textId="77777777" w:rsidR="00FA5EB5" w:rsidRPr="0049635F" w:rsidRDefault="00FA5EB5" w:rsidP="00FA5EB5">
      <w:pPr>
        <w:pStyle w:val="PlainText"/>
        <w:jc w:val="both"/>
        <w:rPr>
          <w:rFonts w:ascii="Times New Roman" w:hAnsi="Times New Roman"/>
          <w:sz w:val="24"/>
          <w:szCs w:val="24"/>
        </w:rPr>
      </w:pPr>
    </w:p>
    <w:p w14:paraId="7AD64324"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(xi)           106    Correctional Services</w:t>
      </w:r>
    </w:p>
    <w:p w14:paraId="08DAC474"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(09)   Integrated Child Protection Service</w:t>
      </w:r>
    </w:p>
    <w:p w14:paraId="4BAF39BB"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General</w:t>
      </w:r>
    </w:p>
    <w:p w14:paraId="1C469F7D"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R.                234.14                                                  234.14            234.14                   ...</w:t>
      </w:r>
    </w:p>
    <w:p w14:paraId="5C614F1B" w14:textId="77777777" w:rsidR="00FA5EB5" w:rsidRPr="0049635F" w:rsidRDefault="00FA5EB5" w:rsidP="00FA5EB5">
      <w:pPr>
        <w:pStyle w:val="PlainText"/>
        <w:rPr>
          <w:rFonts w:ascii="Times New Roman" w:hAnsi="Times New Roman"/>
          <w:sz w:val="18"/>
          <w:szCs w:val="18"/>
        </w:rPr>
      </w:pPr>
    </w:p>
    <w:p w14:paraId="1C24B0B4" w14:textId="77777777" w:rsidR="00FA5EB5" w:rsidRPr="0049635F" w:rsidRDefault="00FA5EB5" w:rsidP="00FA5EB5">
      <w:pPr>
        <w:pStyle w:val="PlainText"/>
        <w:ind w:firstLine="720"/>
        <w:jc w:val="both"/>
        <w:rPr>
          <w:rFonts w:ascii="Times New Roman" w:hAnsi="Times New Roman"/>
          <w:sz w:val="24"/>
          <w:szCs w:val="24"/>
          <w:lang w:val="en-US"/>
        </w:rPr>
      </w:pPr>
      <w:r w:rsidRPr="0049635F">
        <w:rPr>
          <w:rFonts w:ascii="Times New Roman" w:hAnsi="Times New Roman"/>
          <w:sz w:val="24"/>
          <w:szCs w:val="24"/>
          <w:lang w:val="en-US"/>
        </w:rPr>
        <w:t>Creation</w:t>
      </w:r>
      <w:r w:rsidRPr="0049635F">
        <w:rPr>
          <w:rFonts w:ascii="Times New Roman" w:hAnsi="Times New Roman"/>
          <w:sz w:val="24"/>
          <w:szCs w:val="24"/>
        </w:rPr>
        <w:t xml:space="preserve"> of provision by ₹679.53 lakh at serial number (x) and (xi) through re-appropriation was made due to requirement of fund for meeting the expenditure under the scheme.</w:t>
      </w:r>
    </w:p>
    <w:p w14:paraId="469BA076" w14:textId="77777777" w:rsidR="00FA5EB5" w:rsidRPr="0049635F" w:rsidRDefault="00FA5EB5" w:rsidP="00FA5EB5">
      <w:pPr>
        <w:pStyle w:val="PlainText"/>
        <w:rPr>
          <w:rFonts w:ascii="Times New Roman" w:hAnsi="Times New Roman"/>
          <w:sz w:val="24"/>
          <w:szCs w:val="24"/>
        </w:rPr>
      </w:pPr>
    </w:p>
    <w:p w14:paraId="5B67BC1C"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(xii)          (19)   Child Helpline</w:t>
      </w:r>
    </w:p>
    <w:p w14:paraId="35A877EE" w14:textId="77777777" w:rsidR="00FA5EB5"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General</w:t>
      </w:r>
    </w:p>
    <w:p w14:paraId="1B0DC5AC"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R.                108.38                                                  108.38             108.38                  ...</w:t>
      </w:r>
    </w:p>
    <w:p w14:paraId="7A6513A6" w14:textId="77777777" w:rsidR="00FA5EB5" w:rsidRPr="0049635F" w:rsidRDefault="00FA5EB5" w:rsidP="00FA5EB5">
      <w:pPr>
        <w:pStyle w:val="PlainText"/>
        <w:rPr>
          <w:rFonts w:ascii="Times New Roman" w:hAnsi="Times New Roman"/>
          <w:sz w:val="24"/>
          <w:szCs w:val="24"/>
          <w:lang w:val="en-US"/>
        </w:rPr>
      </w:pPr>
    </w:p>
    <w:p w14:paraId="12AFC20A" w14:textId="77777777" w:rsidR="00FA5EB5" w:rsidRPr="0049635F" w:rsidRDefault="00FA5EB5" w:rsidP="00FA5EB5">
      <w:pPr>
        <w:pStyle w:val="PlainText"/>
        <w:ind w:firstLine="720"/>
        <w:jc w:val="both"/>
        <w:rPr>
          <w:rFonts w:ascii="Times New Roman" w:hAnsi="Times New Roman"/>
          <w:sz w:val="24"/>
          <w:szCs w:val="24"/>
        </w:rPr>
      </w:pPr>
      <w:r w:rsidRPr="0049635F">
        <w:rPr>
          <w:rFonts w:ascii="Times New Roman" w:hAnsi="Times New Roman"/>
          <w:sz w:val="24"/>
          <w:szCs w:val="24"/>
          <w:lang w:val="en-US"/>
        </w:rPr>
        <w:t>Creation</w:t>
      </w:r>
      <w:r w:rsidRPr="0049635F">
        <w:rPr>
          <w:rFonts w:ascii="Times New Roman" w:hAnsi="Times New Roman"/>
          <w:sz w:val="24"/>
          <w:szCs w:val="24"/>
        </w:rPr>
        <w:t xml:space="preserve"> of provision by ₹108.38 lakh through re-appropriation was made due to requirement of fund for meeting the expenditure under the scheme. Hence</w:t>
      </w:r>
      <w:r w:rsidRPr="0049635F">
        <w:rPr>
          <w:rFonts w:ascii="Times New Roman" w:hAnsi="Times New Roman"/>
          <w:sz w:val="24"/>
          <w:szCs w:val="24"/>
          <w:lang w:val="en-US"/>
        </w:rPr>
        <w:t>,</w:t>
      </w:r>
      <w:r w:rsidRPr="0049635F">
        <w:rPr>
          <w:rFonts w:ascii="Times New Roman" w:hAnsi="Times New Roman"/>
          <w:sz w:val="24"/>
          <w:szCs w:val="24"/>
        </w:rPr>
        <w:t xml:space="preserve"> the re-appropriation has Constituted “New Service’’ as envisaged in Article 205 of the Constitution of India and should have been brought to the notice of Legislature by way of token demand.</w:t>
      </w:r>
    </w:p>
    <w:p w14:paraId="7BB3C17C" w14:textId="77777777" w:rsidR="00FA5EB5" w:rsidRPr="0049635F" w:rsidRDefault="00FA5EB5" w:rsidP="00FA5EB5">
      <w:pPr>
        <w:pStyle w:val="PlainText"/>
        <w:rPr>
          <w:rFonts w:ascii="Times New Roman" w:hAnsi="Times New Roman"/>
          <w:sz w:val="24"/>
          <w:szCs w:val="24"/>
          <w:lang w:val="en-US"/>
        </w:rPr>
      </w:pPr>
    </w:p>
    <w:p w14:paraId="3A12B9AB" w14:textId="77777777" w:rsidR="00FA5EB5" w:rsidRPr="0049635F" w:rsidRDefault="00FA5EB5" w:rsidP="00FA5EB5">
      <w:pPr>
        <w:pStyle w:val="PlainText"/>
        <w:rPr>
          <w:rFonts w:ascii="Times New Roman" w:hAnsi="Times New Roman"/>
          <w:b/>
          <w:sz w:val="24"/>
          <w:szCs w:val="24"/>
        </w:rPr>
      </w:pPr>
      <w:r w:rsidRPr="0049635F">
        <w:rPr>
          <w:rFonts w:ascii="Times New Roman" w:hAnsi="Times New Roman"/>
          <w:sz w:val="24"/>
          <w:szCs w:val="24"/>
        </w:rPr>
        <w:t xml:space="preserve">                </w:t>
      </w:r>
      <w:r w:rsidRPr="0049635F">
        <w:rPr>
          <w:rFonts w:ascii="Times New Roman" w:hAnsi="Times New Roman"/>
          <w:b/>
          <w:sz w:val="24"/>
          <w:szCs w:val="24"/>
        </w:rPr>
        <w:t>Central Sector Schemes</w:t>
      </w:r>
    </w:p>
    <w:p w14:paraId="7B69A644"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(xiii)         </w:t>
      </w:r>
      <w:r w:rsidRPr="0049635F">
        <w:rPr>
          <w:rFonts w:ascii="Times New Roman" w:hAnsi="Times New Roman"/>
          <w:b/>
          <w:sz w:val="24"/>
          <w:szCs w:val="24"/>
        </w:rPr>
        <w:t>2235  Social Security and Welfare</w:t>
      </w:r>
    </w:p>
    <w:p w14:paraId="1F1C740B" w14:textId="77777777" w:rsidR="00FA5EB5" w:rsidRPr="0049635F" w:rsidRDefault="00FA5EB5" w:rsidP="00FA5EB5">
      <w:pPr>
        <w:pStyle w:val="PlainText"/>
        <w:rPr>
          <w:rFonts w:ascii="Times New Roman" w:hAnsi="Times New Roman"/>
          <w:i/>
          <w:sz w:val="24"/>
          <w:szCs w:val="24"/>
        </w:rPr>
      </w:pPr>
      <w:r w:rsidRPr="0049635F">
        <w:rPr>
          <w:rFonts w:ascii="Times New Roman" w:hAnsi="Times New Roman"/>
          <w:sz w:val="24"/>
          <w:szCs w:val="24"/>
        </w:rPr>
        <w:t xml:space="preserve">                 </w:t>
      </w:r>
      <w:r w:rsidRPr="0049635F">
        <w:rPr>
          <w:rFonts w:ascii="Times New Roman" w:hAnsi="Times New Roman"/>
          <w:i/>
          <w:sz w:val="24"/>
          <w:szCs w:val="24"/>
        </w:rPr>
        <w:t>02      Social Welfare</w:t>
      </w:r>
    </w:p>
    <w:p w14:paraId="219C8EDB"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103    Women's Welfare</w:t>
      </w:r>
    </w:p>
    <w:p w14:paraId="0E213EA1"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(20)   Women Helpline</w:t>
      </w:r>
    </w:p>
    <w:p w14:paraId="2C6C5C83"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General</w:t>
      </w:r>
    </w:p>
    <w:p w14:paraId="5425E601" w14:textId="77777777" w:rsidR="00FA5EB5" w:rsidRPr="0049635F" w:rsidRDefault="00FA5EB5" w:rsidP="00FA5EB5">
      <w:pPr>
        <w:pStyle w:val="PlainText"/>
        <w:rPr>
          <w:rFonts w:ascii="Times New Roman" w:hAnsi="Times New Roman"/>
          <w:sz w:val="24"/>
          <w:szCs w:val="24"/>
        </w:rPr>
      </w:pPr>
      <w:r w:rsidRPr="0049635F">
        <w:rPr>
          <w:rFonts w:ascii="Times New Roman" w:hAnsi="Times New Roman"/>
          <w:sz w:val="24"/>
          <w:szCs w:val="24"/>
        </w:rPr>
        <w:t xml:space="preserve">                 R.                  27.60                                                    27.60               27.60                  ...</w:t>
      </w:r>
    </w:p>
    <w:p w14:paraId="4CF59B17" w14:textId="77777777" w:rsidR="00FA5EB5" w:rsidRPr="0049635F" w:rsidRDefault="00FA5EB5" w:rsidP="00FA5EB5">
      <w:pPr>
        <w:pStyle w:val="PlainText"/>
        <w:rPr>
          <w:rFonts w:ascii="Times New Roman" w:hAnsi="Times New Roman"/>
          <w:sz w:val="18"/>
          <w:szCs w:val="18"/>
        </w:rPr>
      </w:pPr>
    </w:p>
    <w:p w14:paraId="054B9C53" w14:textId="77777777" w:rsidR="00FA5EB5" w:rsidRPr="0049635F" w:rsidRDefault="00FA5EB5" w:rsidP="00FA5EB5">
      <w:pPr>
        <w:pStyle w:val="PlainText"/>
        <w:ind w:firstLine="720"/>
        <w:jc w:val="both"/>
        <w:rPr>
          <w:rFonts w:ascii="Times New Roman" w:hAnsi="Times New Roman"/>
          <w:sz w:val="24"/>
          <w:szCs w:val="24"/>
        </w:rPr>
      </w:pPr>
      <w:r w:rsidRPr="0049635F">
        <w:rPr>
          <w:rFonts w:ascii="Times New Roman" w:hAnsi="Times New Roman"/>
          <w:sz w:val="24"/>
          <w:szCs w:val="24"/>
          <w:lang w:val="en-US"/>
        </w:rPr>
        <w:t>Creation</w:t>
      </w:r>
      <w:r w:rsidRPr="0049635F">
        <w:rPr>
          <w:rFonts w:ascii="Times New Roman" w:hAnsi="Times New Roman"/>
          <w:sz w:val="24"/>
          <w:szCs w:val="24"/>
        </w:rPr>
        <w:t xml:space="preserve"> of provision by ₹27.60 lakh through re-appropriation was made due to requirement of fund for meeting the expenditure under the scheme</w:t>
      </w:r>
    </w:p>
    <w:p w14:paraId="40B8BCE5" w14:textId="77777777" w:rsidR="00FA5EB5" w:rsidRPr="009D5EE6"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D5EE6">
        <w:rPr>
          <w:rFonts w:ascii="Times New Roman" w:hAnsi="Times New Roman"/>
          <w:b/>
          <w:bCs/>
          <w:sz w:val="24"/>
          <w:szCs w:val="24"/>
        </w:rPr>
        <w:t>-</w:t>
      </w:r>
      <w:r w:rsidRPr="009D5EE6">
        <w:rPr>
          <w:rFonts w:ascii="Times New Roman" w:hAnsi="Times New Roman"/>
          <w:sz w:val="24"/>
          <w:szCs w:val="24"/>
        </w:rPr>
        <w:t>Contd.</w:t>
      </w:r>
    </w:p>
    <w:p w14:paraId="0A33857F" w14:textId="77777777" w:rsidR="00FA5EB5" w:rsidRPr="009D5EE6" w:rsidRDefault="00FA5EB5" w:rsidP="00FA5EB5">
      <w:pPr>
        <w:pStyle w:val="PlainText"/>
        <w:jc w:val="center"/>
        <w:rPr>
          <w:rFonts w:ascii="Times New Roman" w:hAnsi="Times New Roman"/>
          <w:sz w:val="24"/>
          <w:szCs w:val="24"/>
        </w:rPr>
      </w:pPr>
    </w:p>
    <w:p w14:paraId="7595069E" w14:textId="77777777" w:rsidR="00FA5EB5" w:rsidRPr="009D5EE6" w:rsidRDefault="00FA5EB5" w:rsidP="00FA5EB5">
      <w:pPr>
        <w:pStyle w:val="PlainText"/>
        <w:rPr>
          <w:rFonts w:ascii="Times New Roman" w:hAnsi="Times New Roman"/>
          <w:b/>
          <w:bCs/>
          <w:sz w:val="24"/>
          <w:szCs w:val="24"/>
        </w:rPr>
      </w:pPr>
      <w:r w:rsidRPr="009D5EE6">
        <w:rPr>
          <w:rFonts w:ascii="Times New Roman" w:hAnsi="Times New Roman"/>
          <w:b/>
          <w:bCs/>
          <w:sz w:val="24"/>
          <w:szCs w:val="24"/>
        </w:rPr>
        <w:t>Serial              Head                                                                  Total             Actual     Excess(+)</w:t>
      </w:r>
    </w:p>
    <w:p w14:paraId="712BBF0D" w14:textId="77777777" w:rsidR="00FA5EB5" w:rsidRPr="009D5EE6" w:rsidRDefault="00FA5EB5" w:rsidP="00FA5EB5">
      <w:pPr>
        <w:pStyle w:val="PlainText"/>
        <w:rPr>
          <w:rFonts w:ascii="Times New Roman" w:hAnsi="Times New Roman"/>
          <w:b/>
          <w:bCs/>
          <w:sz w:val="24"/>
          <w:szCs w:val="24"/>
        </w:rPr>
      </w:pPr>
      <w:r w:rsidRPr="009D5EE6">
        <w:rPr>
          <w:rFonts w:ascii="Times New Roman" w:hAnsi="Times New Roman"/>
          <w:b/>
          <w:bCs/>
          <w:sz w:val="24"/>
          <w:szCs w:val="24"/>
        </w:rPr>
        <w:t>number                                                                                      grant   expenditure    Savings(-)</w:t>
      </w:r>
    </w:p>
    <w:p w14:paraId="364D460B"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b/>
          <w:bCs/>
          <w:sz w:val="24"/>
          <w:szCs w:val="24"/>
        </w:rPr>
        <w:t xml:space="preserve">                                                                                                                                        (₹ in lakh)</w:t>
      </w:r>
    </w:p>
    <w:p w14:paraId="4D84D243" w14:textId="77777777" w:rsidR="00FA5EB5" w:rsidRPr="009D5EE6" w:rsidRDefault="00FA5EB5" w:rsidP="00FA5EB5">
      <w:pPr>
        <w:pStyle w:val="PlainText"/>
        <w:rPr>
          <w:rFonts w:ascii="Times New Roman" w:hAnsi="Times New Roman"/>
          <w:b/>
          <w:sz w:val="24"/>
          <w:szCs w:val="24"/>
        </w:rPr>
      </w:pPr>
      <w:r w:rsidRPr="009D5EE6">
        <w:rPr>
          <w:rFonts w:ascii="Times New Roman" w:hAnsi="Times New Roman"/>
          <w:sz w:val="24"/>
          <w:szCs w:val="24"/>
        </w:rPr>
        <w:t xml:space="preserve">                </w:t>
      </w:r>
      <w:r w:rsidRPr="009D5EE6">
        <w:rPr>
          <w:rFonts w:ascii="Times New Roman" w:hAnsi="Times New Roman"/>
          <w:b/>
          <w:sz w:val="24"/>
          <w:szCs w:val="24"/>
        </w:rPr>
        <w:t>Central Sector Schemes</w:t>
      </w:r>
    </w:p>
    <w:p w14:paraId="7B832C01"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(xiv)         </w:t>
      </w:r>
      <w:r w:rsidRPr="009D5EE6">
        <w:rPr>
          <w:rFonts w:ascii="Times New Roman" w:hAnsi="Times New Roman"/>
          <w:b/>
          <w:sz w:val="24"/>
          <w:szCs w:val="24"/>
        </w:rPr>
        <w:t>2235  Social Security and Welfare</w:t>
      </w:r>
    </w:p>
    <w:p w14:paraId="723C1021" w14:textId="77777777" w:rsidR="00FA5EB5" w:rsidRPr="009D5EE6" w:rsidRDefault="00FA5EB5" w:rsidP="00FA5EB5">
      <w:pPr>
        <w:pStyle w:val="PlainText"/>
        <w:rPr>
          <w:rFonts w:ascii="Times New Roman" w:hAnsi="Times New Roman"/>
          <w:i/>
          <w:sz w:val="24"/>
          <w:szCs w:val="24"/>
        </w:rPr>
      </w:pPr>
      <w:r w:rsidRPr="009D5EE6">
        <w:rPr>
          <w:rFonts w:ascii="Times New Roman" w:hAnsi="Times New Roman"/>
          <w:sz w:val="24"/>
          <w:szCs w:val="24"/>
        </w:rPr>
        <w:t xml:space="preserve">                 </w:t>
      </w:r>
      <w:r w:rsidRPr="009D5EE6">
        <w:rPr>
          <w:rFonts w:ascii="Times New Roman" w:hAnsi="Times New Roman"/>
          <w:i/>
          <w:sz w:val="24"/>
          <w:szCs w:val="24"/>
        </w:rPr>
        <w:t>02      Social Welfare</w:t>
      </w:r>
    </w:p>
    <w:p w14:paraId="0543C63E"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106    Correctional Services</w:t>
      </w:r>
    </w:p>
    <w:p w14:paraId="1418DC91"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(17)   One Stop Centre</w:t>
      </w:r>
    </w:p>
    <w:p w14:paraId="18D26851"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General</w:t>
      </w:r>
    </w:p>
    <w:p w14:paraId="5AF8A365"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O.               200.00</w:t>
      </w:r>
    </w:p>
    <w:p w14:paraId="0FA14DD5"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R.               238.29                                                   438.29             438.29                  ...</w:t>
      </w:r>
    </w:p>
    <w:p w14:paraId="3A33ACAF" w14:textId="77777777" w:rsidR="00FA5EB5" w:rsidRPr="004C06F6" w:rsidRDefault="00FA5EB5" w:rsidP="00FA5EB5">
      <w:pPr>
        <w:pStyle w:val="PlainText"/>
        <w:rPr>
          <w:rFonts w:ascii="Times New Roman" w:hAnsi="Times New Roman"/>
          <w:sz w:val="18"/>
          <w:szCs w:val="18"/>
          <w:lang w:val="en-US"/>
        </w:rPr>
      </w:pPr>
    </w:p>
    <w:p w14:paraId="6B749A47" w14:textId="77777777" w:rsidR="00FA5EB5" w:rsidRPr="009D5EE6" w:rsidRDefault="00FA5EB5" w:rsidP="00FA5EB5">
      <w:pPr>
        <w:pStyle w:val="PlainText"/>
        <w:ind w:firstLine="720"/>
        <w:jc w:val="both"/>
        <w:rPr>
          <w:rFonts w:ascii="Times New Roman" w:hAnsi="Times New Roman"/>
          <w:sz w:val="24"/>
          <w:szCs w:val="24"/>
          <w:lang w:val="en-US"/>
        </w:rPr>
      </w:pPr>
      <w:r w:rsidRPr="009D5EE6">
        <w:rPr>
          <w:rFonts w:ascii="Times New Roman" w:hAnsi="Times New Roman"/>
          <w:sz w:val="24"/>
          <w:szCs w:val="24"/>
        </w:rPr>
        <w:t xml:space="preserve">Augmentation of provision by ₹238.29 lakh through re-appropriation </w:t>
      </w:r>
      <w:r w:rsidRPr="009D5EE6">
        <w:rPr>
          <w:rFonts w:ascii="Times New Roman" w:hAnsi="Times New Roman"/>
          <w:sz w:val="24"/>
          <w:szCs w:val="24"/>
          <w:lang w:val="en-US"/>
        </w:rPr>
        <w:t xml:space="preserve">was made </w:t>
      </w:r>
      <w:r w:rsidRPr="009D5EE6">
        <w:rPr>
          <w:rFonts w:ascii="Times New Roman" w:hAnsi="Times New Roman"/>
          <w:sz w:val="24"/>
          <w:szCs w:val="24"/>
        </w:rPr>
        <w:t xml:space="preserve">due to </w:t>
      </w:r>
      <w:r w:rsidRPr="009D5EE6">
        <w:rPr>
          <w:rFonts w:ascii="Times New Roman" w:hAnsi="Times New Roman"/>
          <w:sz w:val="24"/>
          <w:szCs w:val="24"/>
          <w:lang w:val="en-US"/>
        </w:rPr>
        <w:t>requirement of fund</w:t>
      </w:r>
      <w:r w:rsidRPr="009D5EE6">
        <w:rPr>
          <w:rFonts w:ascii="Times New Roman" w:hAnsi="Times New Roman"/>
          <w:color w:val="FF0000"/>
          <w:sz w:val="24"/>
          <w:szCs w:val="24"/>
          <w:lang w:val="en-US"/>
        </w:rPr>
        <w:t xml:space="preserve"> </w:t>
      </w:r>
      <w:r w:rsidRPr="009D5EE6">
        <w:rPr>
          <w:rFonts w:ascii="Times New Roman" w:hAnsi="Times New Roman"/>
          <w:sz w:val="24"/>
          <w:szCs w:val="24"/>
          <w:lang w:val="en-US"/>
        </w:rPr>
        <w:t>under Grant</w:t>
      </w:r>
      <w:r>
        <w:rPr>
          <w:rFonts w:ascii="Times New Roman" w:hAnsi="Times New Roman"/>
          <w:sz w:val="24"/>
          <w:szCs w:val="24"/>
          <w:lang w:val="en-US"/>
        </w:rPr>
        <w:t>-i</w:t>
      </w:r>
      <w:r w:rsidRPr="009D5EE6">
        <w:rPr>
          <w:rFonts w:ascii="Times New Roman" w:hAnsi="Times New Roman"/>
          <w:sz w:val="24"/>
          <w:szCs w:val="24"/>
          <w:lang w:val="en-US"/>
        </w:rPr>
        <w:t>n</w:t>
      </w:r>
      <w:r>
        <w:rPr>
          <w:rFonts w:ascii="Times New Roman" w:hAnsi="Times New Roman"/>
          <w:sz w:val="24"/>
          <w:szCs w:val="24"/>
          <w:lang w:val="en-US"/>
        </w:rPr>
        <w:t>-</w:t>
      </w:r>
      <w:r w:rsidRPr="009D5EE6">
        <w:rPr>
          <w:rFonts w:ascii="Times New Roman" w:hAnsi="Times New Roman"/>
          <w:sz w:val="24"/>
          <w:szCs w:val="24"/>
          <w:lang w:val="en-US"/>
        </w:rPr>
        <w:t>Aid (non-salary).</w:t>
      </w:r>
    </w:p>
    <w:p w14:paraId="734F746D" w14:textId="77777777" w:rsidR="00FA5EB5" w:rsidRPr="009D5EE6" w:rsidRDefault="00FA5EB5" w:rsidP="00FA5EB5">
      <w:pPr>
        <w:pStyle w:val="PlainText"/>
        <w:rPr>
          <w:rFonts w:ascii="Times New Roman" w:hAnsi="Times New Roman"/>
          <w:sz w:val="24"/>
          <w:szCs w:val="24"/>
        </w:rPr>
      </w:pPr>
    </w:p>
    <w:p w14:paraId="4A326352"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(xv)          </w:t>
      </w:r>
      <w:r w:rsidRPr="009D5EE6">
        <w:rPr>
          <w:rFonts w:ascii="Times New Roman" w:hAnsi="Times New Roman"/>
          <w:b/>
          <w:sz w:val="24"/>
          <w:szCs w:val="24"/>
        </w:rPr>
        <w:t>2236  Nutrition</w:t>
      </w:r>
    </w:p>
    <w:p w14:paraId="0A192605" w14:textId="77777777" w:rsidR="00FA5EB5" w:rsidRPr="009D5EE6" w:rsidRDefault="00FA5EB5" w:rsidP="00FA5EB5">
      <w:pPr>
        <w:pStyle w:val="PlainText"/>
        <w:rPr>
          <w:rFonts w:ascii="Times New Roman" w:hAnsi="Times New Roman"/>
          <w:i/>
          <w:sz w:val="24"/>
          <w:szCs w:val="24"/>
        </w:rPr>
      </w:pPr>
      <w:r w:rsidRPr="009D5EE6">
        <w:rPr>
          <w:rFonts w:ascii="Times New Roman" w:hAnsi="Times New Roman"/>
          <w:sz w:val="24"/>
          <w:szCs w:val="24"/>
        </w:rPr>
        <w:t xml:space="preserve">                 </w:t>
      </w:r>
      <w:r w:rsidRPr="009D5EE6">
        <w:rPr>
          <w:rFonts w:ascii="Times New Roman" w:hAnsi="Times New Roman"/>
          <w:i/>
          <w:sz w:val="24"/>
          <w:szCs w:val="24"/>
        </w:rPr>
        <w:t xml:space="preserve">02      Distribution of Nutritious </w:t>
      </w:r>
    </w:p>
    <w:p w14:paraId="01D45082" w14:textId="77777777" w:rsidR="00FA5EB5" w:rsidRPr="009D5EE6" w:rsidRDefault="00FA5EB5" w:rsidP="00FA5EB5">
      <w:pPr>
        <w:pStyle w:val="PlainText"/>
        <w:rPr>
          <w:rFonts w:ascii="Times New Roman" w:hAnsi="Times New Roman"/>
          <w:i/>
          <w:sz w:val="24"/>
          <w:szCs w:val="24"/>
        </w:rPr>
      </w:pPr>
      <w:r w:rsidRPr="009D5EE6">
        <w:rPr>
          <w:rFonts w:ascii="Times New Roman" w:hAnsi="Times New Roman"/>
          <w:i/>
          <w:sz w:val="24"/>
          <w:szCs w:val="24"/>
        </w:rPr>
        <w:t xml:space="preserve">                           Food and Beverages</w:t>
      </w:r>
    </w:p>
    <w:p w14:paraId="492131AA"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101    Special Nutrition Programmes</w:t>
      </w:r>
    </w:p>
    <w:p w14:paraId="197B2792"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(03)   National Nutrition Mission under</w:t>
      </w:r>
    </w:p>
    <w:p w14:paraId="24A9CA3B"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ICDS Scheme</w:t>
      </w:r>
    </w:p>
    <w:p w14:paraId="20C00A22"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General</w:t>
      </w:r>
    </w:p>
    <w:p w14:paraId="025185E2"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O.                     5.46</w:t>
      </w:r>
    </w:p>
    <w:p w14:paraId="0C89E62D"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R.                   41.71                                                   47.17               47.17                  ...</w:t>
      </w:r>
    </w:p>
    <w:p w14:paraId="2150133C" w14:textId="77777777" w:rsidR="00FA5EB5" w:rsidRPr="004C06F6" w:rsidRDefault="00FA5EB5" w:rsidP="00FA5EB5">
      <w:pPr>
        <w:pStyle w:val="PlainText"/>
        <w:rPr>
          <w:rFonts w:ascii="Times New Roman" w:hAnsi="Times New Roman"/>
          <w:sz w:val="18"/>
          <w:szCs w:val="18"/>
        </w:rPr>
      </w:pPr>
    </w:p>
    <w:p w14:paraId="17FEA8D3" w14:textId="77777777" w:rsidR="00FA5EB5" w:rsidRPr="009D5EE6" w:rsidRDefault="00FA5EB5" w:rsidP="00FA5EB5">
      <w:pPr>
        <w:pStyle w:val="PlainText"/>
        <w:ind w:firstLine="720"/>
        <w:jc w:val="both"/>
        <w:rPr>
          <w:rFonts w:ascii="Times New Roman" w:hAnsi="Times New Roman"/>
          <w:sz w:val="24"/>
          <w:szCs w:val="24"/>
        </w:rPr>
      </w:pPr>
      <w:r w:rsidRPr="009D5EE6">
        <w:rPr>
          <w:rFonts w:ascii="Times New Roman" w:hAnsi="Times New Roman"/>
          <w:sz w:val="24"/>
          <w:szCs w:val="24"/>
        </w:rPr>
        <w:t>Augmentation of provision by ₹</w:t>
      </w:r>
      <w:r w:rsidRPr="009D5EE6">
        <w:rPr>
          <w:rFonts w:ascii="Times New Roman" w:hAnsi="Times New Roman"/>
          <w:sz w:val="24"/>
          <w:szCs w:val="24"/>
          <w:lang w:val="en-US"/>
        </w:rPr>
        <w:t>41.71</w:t>
      </w:r>
      <w:r w:rsidRPr="009D5EE6">
        <w:rPr>
          <w:rFonts w:ascii="Times New Roman" w:hAnsi="Times New Roman"/>
          <w:sz w:val="24"/>
          <w:szCs w:val="24"/>
        </w:rPr>
        <w:t xml:space="preserve"> lakh was the net result of increase of ₹</w:t>
      </w:r>
      <w:r w:rsidRPr="009D5EE6">
        <w:rPr>
          <w:rFonts w:ascii="Times New Roman" w:hAnsi="Times New Roman"/>
          <w:sz w:val="24"/>
          <w:szCs w:val="24"/>
          <w:lang w:val="en-US"/>
        </w:rPr>
        <w:t xml:space="preserve">45.39 </w:t>
      </w:r>
      <w:r w:rsidRPr="009D5EE6">
        <w:rPr>
          <w:rFonts w:ascii="Times New Roman" w:hAnsi="Times New Roman"/>
          <w:sz w:val="24"/>
          <w:szCs w:val="24"/>
        </w:rPr>
        <w:t xml:space="preserve">lakh through re-appropriation </w:t>
      </w:r>
      <w:r w:rsidRPr="009D5EE6">
        <w:rPr>
          <w:rFonts w:ascii="Times New Roman" w:hAnsi="Times New Roman"/>
          <w:sz w:val="24"/>
          <w:szCs w:val="24"/>
          <w:lang w:val="en-US"/>
        </w:rPr>
        <w:t xml:space="preserve">due to </w:t>
      </w:r>
      <w:r w:rsidRPr="009D5EE6">
        <w:rPr>
          <w:rFonts w:ascii="Times New Roman" w:hAnsi="Times New Roman"/>
          <w:sz w:val="24"/>
          <w:szCs w:val="24"/>
        </w:rPr>
        <w:t>requirement of fund under the scheme</w:t>
      </w:r>
      <w:r w:rsidRPr="009D5EE6">
        <w:rPr>
          <w:rFonts w:ascii="Times New Roman" w:hAnsi="Times New Roman"/>
          <w:sz w:val="24"/>
          <w:szCs w:val="24"/>
          <w:lang w:val="en-US"/>
        </w:rPr>
        <w:t xml:space="preserve"> for supplies and materials</w:t>
      </w:r>
      <w:r w:rsidRPr="009D5EE6">
        <w:rPr>
          <w:rFonts w:ascii="Times New Roman" w:hAnsi="Times New Roman"/>
          <w:sz w:val="24"/>
          <w:szCs w:val="24"/>
        </w:rPr>
        <w:t xml:space="preserve"> and</w:t>
      </w:r>
      <w:r w:rsidRPr="009D5EE6">
        <w:rPr>
          <w:rFonts w:ascii="Times New Roman" w:hAnsi="Times New Roman"/>
          <w:sz w:val="24"/>
          <w:szCs w:val="24"/>
          <w:lang w:val="en-US"/>
        </w:rPr>
        <w:t xml:space="preserve"> </w:t>
      </w:r>
      <w:r w:rsidRPr="009D5EE6">
        <w:rPr>
          <w:rFonts w:ascii="Times New Roman" w:hAnsi="Times New Roman"/>
          <w:sz w:val="24"/>
          <w:szCs w:val="24"/>
        </w:rPr>
        <w:t>decrease of ₹</w:t>
      </w:r>
      <w:r w:rsidRPr="009D5EE6">
        <w:rPr>
          <w:rFonts w:ascii="Times New Roman" w:hAnsi="Times New Roman"/>
          <w:sz w:val="24"/>
          <w:szCs w:val="24"/>
          <w:lang w:val="en-US"/>
        </w:rPr>
        <w:t>3</w:t>
      </w:r>
      <w:r w:rsidRPr="009D5EE6">
        <w:rPr>
          <w:rFonts w:ascii="Times New Roman" w:hAnsi="Times New Roman"/>
          <w:sz w:val="24"/>
          <w:szCs w:val="24"/>
        </w:rPr>
        <w:t>.</w:t>
      </w:r>
      <w:r w:rsidRPr="009D5EE6">
        <w:rPr>
          <w:rFonts w:ascii="Times New Roman" w:hAnsi="Times New Roman"/>
          <w:sz w:val="24"/>
          <w:szCs w:val="24"/>
          <w:lang w:val="en-US"/>
        </w:rPr>
        <w:t>68</w:t>
      </w:r>
      <w:r w:rsidRPr="009D5EE6">
        <w:rPr>
          <w:rFonts w:ascii="Times New Roman" w:hAnsi="Times New Roman"/>
          <w:sz w:val="24"/>
          <w:szCs w:val="24"/>
        </w:rPr>
        <w:t xml:space="preserve"> lakh by way of surrender without assigning any reason.</w:t>
      </w:r>
    </w:p>
    <w:p w14:paraId="1F9F6E8C" w14:textId="77777777" w:rsidR="00FA5EB5" w:rsidRPr="009D5EE6" w:rsidRDefault="00FA5EB5" w:rsidP="00FA5EB5">
      <w:pPr>
        <w:pStyle w:val="PlainText"/>
        <w:rPr>
          <w:rFonts w:ascii="Times New Roman" w:hAnsi="Times New Roman"/>
          <w:sz w:val="24"/>
          <w:szCs w:val="24"/>
        </w:rPr>
      </w:pPr>
    </w:p>
    <w:p w14:paraId="4260C26B"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(xvi)      </w:t>
      </w:r>
      <w:r w:rsidRPr="009D5EE6">
        <w:rPr>
          <w:rFonts w:ascii="Times New Roman" w:hAnsi="Times New Roman"/>
          <w:sz w:val="24"/>
          <w:szCs w:val="24"/>
          <w:lang w:val="en-US"/>
        </w:rPr>
        <w:t xml:space="preserve">  </w:t>
      </w:r>
      <w:r w:rsidRPr="009D5EE6">
        <w:rPr>
          <w:rFonts w:ascii="Times New Roman" w:hAnsi="Times New Roman"/>
          <w:sz w:val="24"/>
          <w:szCs w:val="24"/>
        </w:rPr>
        <w:t xml:space="preserve"> (06)   Rajiv Gandhi Scheme for</w:t>
      </w:r>
    </w:p>
    <w:p w14:paraId="150F64FE"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Empowerment of Adolescent Girls</w:t>
      </w:r>
    </w:p>
    <w:p w14:paraId="0AA22577"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(RGSEAG)-SABLA</w:t>
      </w:r>
    </w:p>
    <w:p w14:paraId="0983FAC2"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Sixth Schedule (Part II) Areas</w:t>
      </w:r>
    </w:p>
    <w:p w14:paraId="2737A49E"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O.                  11.00</w:t>
      </w:r>
    </w:p>
    <w:p w14:paraId="1CB30775"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R.                226.10                                                 237.10              237.10                  ...</w:t>
      </w:r>
    </w:p>
    <w:p w14:paraId="1B31E6FA" w14:textId="77777777" w:rsidR="00FA5EB5" w:rsidRPr="009D5EE6" w:rsidRDefault="00FA5EB5" w:rsidP="00FA5EB5">
      <w:pPr>
        <w:pStyle w:val="PlainText"/>
        <w:rPr>
          <w:rFonts w:ascii="Times New Roman" w:hAnsi="Times New Roman"/>
          <w:sz w:val="24"/>
          <w:szCs w:val="24"/>
        </w:rPr>
      </w:pPr>
    </w:p>
    <w:p w14:paraId="6476C5A2" w14:textId="77777777" w:rsidR="00FA5EB5" w:rsidRPr="009D5EE6" w:rsidRDefault="00FA5EB5" w:rsidP="00FA5EB5">
      <w:pPr>
        <w:pStyle w:val="PlainText"/>
        <w:rPr>
          <w:rFonts w:ascii="Times New Roman" w:hAnsi="Times New Roman"/>
          <w:b/>
          <w:sz w:val="24"/>
          <w:szCs w:val="24"/>
        </w:rPr>
      </w:pPr>
      <w:r w:rsidRPr="009D5EE6">
        <w:rPr>
          <w:rFonts w:ascii="Times New Roman" w:hAnsi="Times New Roman"/>
          <w:sz w:val="24"/>
          <w:szCs w:val="24"/>
        </w:rPr>
        <w:t xml:space="preserve">                </w:t>
      </w:r>
      <w:r w:rsidRPr="009D5EE6">
        <w:rPr>
          <w:rFonts w:ascii="Times New Roman" w:hAnsi="Times New Roman"/>
          <w:b/>
          <w:sz w:val="24"/>
          <w:szCs w:val="24"/>
        </w:rPr>
        <w:t>Centrally Sponsored Schemes</w:t>
      </w:r>
    </w:p>
    <w:p w14:paraId="3B88B643"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(xvii)     </w:t>
      </w:r>
      <w:r w:rsidRPr="009D5EE6">
        <w:rPr>
          <w:rFonts w:ascii="Times New Roman" w:hAnsi="Times New Roman"/>
          <w:sz w:val="24"/>
          <w:szCs w:val="24"/>
          <w:lang w:val="en-US"/>
        </w:rPr>
        <w:t xml:space="preserve">  </w:t>
      </w:r>
      <w:r w:rsidRPr="009D5EE6">
        <w:rPr>
          <w:rFonts w:ascii="Times New Roman" w:hAnsi="Times New Roman"/>
          <w:sz w:val="24"/>
          <w:szCs w:val="24"/>
        </w:rPr>
        <w:t xml:space="preserve"> </w:t>
      </w:r>
      <w:r w:rsidRPr="009D5EE6">
        <w:rPr>
          <w:rFonts w:ascii="Times New Roman" w:hAnsi="Times New Roman"/>
          <w:b/>
          <w:sz w:val="24"/>
          <w:szCs w:val="24"/>
        </w:rPr>
        <w:t>2236  Nutrition</w:t>
      </w:r>
    </w:p>
    <w:p w14:paraId="06C4FD16" w14:textId="77777777" w:rsidR="00FA5EB5" w:rsidRPr="009D5EE6" w:rsidRDefault="00FA5EB5" w:rsidP="00FA5EB5">
      <w:pPr>
        <w:pStyle w:val="PlainText"/>
        <w:rPr>
          <w:rFonts w:ascii="Times New Roman" w:hAnsi="Times New Roman"/>
          <w:i/>
          <w:sz w:val="24"/>
          <w:szCs w:val="24"/>
        </w:rPr>
      </w:pPr>
      <w:r w:rsidRPr="009D5EE6">
        <w:rPr>
          <w:rFonts w:ascii="Times New Roman" w:hAnsi="Times New Roman"/>
          <w:sz w:val="24"/>
          <w:szCs w:val="24"/>
        </w:rPr>
        <w:t xml:space="preserve">                 </w:t>
      </w:r>
      <w:r w:rsidRPr="009D5EE6">
        <w:rPr>
          <w:rFonts w:ascii="Times New Roman" w:hAnsi="Times New Roman"/>
          <w:i/>
          <w:sz w:val="24"/>
          <w:szCs w:val="24"/>
        </w:rPr>
        <w:t>02      Distribution of Nutritious Food and Beverages</w:t>
      </w:r>
    </w:p>
    <w:p w14:paraId="4E2DF92D"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101    Special Nutrition Programmes</w:t>
      </w:r>
    </w:p>
    <w:p w14:paraId="54BD186D"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(06)   Rajiv Gandhi Scheme for</w:t>
      </w:r>
    </w:p>
    <w:p w14:paraId="755EE8B5"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Empowerment of Adolescent Girls</w:t>
      </w:r>
    </w:p>
    <w:p w14:paraId="55126329"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(RGSEAG)-SABLA</w:t>
      </w:r>
    </w:p>
    <w:p w14:paraId="3D72FC07"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Sixth Schedule (Part II) Areas</w:t>
      </w:r>
    </w:p>
    <w:p w14:paraId="7F3B741A"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O.              300.01</w:t>
      </w:r>
    </w:p>
    <w:p w14:paraId="26E2084D" w14:textId="77777777" w:rsidR="00FA5EB5" w:rsidRPr="009D5EE6" w:rsidRDefault="00FA5EB5" w:rsidP="00FA5EB5">
      <w:pPr>
        <w:pStyle w:val="PlainText"/>
        <w:rPr>
          <w:rFonts w:ascii="Times New Roman" w:hAnsi="Times New Roman"/>
          <w:sz w:val="24"/>
          <w:szCs w:val="24"/>
        </w:rPr>
      </w:pPr>
      <w:r w:rsidRPr="009D5EE6">
        <w:rPr>
          <w:rFonts w:ascii="Times New Roman" w:hAnsi="Times New Roman"/>
          <w:sz w:val="24"/>
          <w:szCs w:val="24"/>
        </w:rPr>
        <w:t xml:space="preserve">                 R.           1,833.85                                                 2,133.86          2,133.86                  ...</w:t>
      </w:r>
    </w:p>
    <w:p w14:paraId="48653961" w14:textId="77777777" w:rsidR="00FA5EB5" w:rsidRPr="009D5EE6" w:rsidRDefault="00FA5EB5" w:rsidP="00FA5EB5">
      <w:pPr>
        <w:pStyle w:val="PlainText"/>
        <w:rPr>
          <w:rFonts w:ascii="Times New Roman" w:hAnsi="Times New Roman"/>
          <w:sz w:val="24"/>
          <w:szCs w:val="24"/>
        </w:rPr>
      </w:pPr>
    </w:p>
    <w:p w14:paraId="6E571C0C" w14:textId="77777777" w:rsidR="00FA5EB5" w:rsidRPr="009D5EE6" w:rsidRDefault="00FA5EB5" w:rsidP="00FA5EB5">
      <w:pPr>
        <w:pStyle w:val="PlainText"/>
        <w:ind w:firstLine="720"/>
        <w:rPr>
          <w:rFonts w:ascii="Times New Roman" w:hAnsi="Times New Roman"/>
          <w:sz w:val="24"/>
          <w:szCs w:val="24"/>
          <w:lang w:val="en-US"/>
        </w:rPr>
      </w:pPr>
      <w:r w:rsidRPr="009D5EE6">
        <w:rPr>
          <w:rFonts w:ascii="Times New Roman" w:hAnsi="Times New Roman"/>
          <w:sz w:val="24"/>
          <w:szCs w:val="24"/>
        </w:rPr>
        <w:t>Augmentation of provision by ₹</w:t>
      </w:r>
      <w:r w:rsidRPr="009D5EE6">
        <w:rPr>
          <w:rFonts w:ascii="Times New Roman" w:hAnsi="Times New Roman"/>
          <w:sz w:val="24"/>
          <w:szCs w:val="24"/>
          <w:lang w:val="en-US"/>
        </w:rPr>
        <w:t>2,059.95</w:t>
      </w:r>
      <w:r w:rsidRPr="009D5EE6">
        <w:rPr>
          <w:rFonts w:ascii="Times New Roman" w:hAnsi="Times New Roman"/>
          <w:sz w:val="24"/>
          <w:szCs w:val="24"/>
        </w:rPr>
        <w:t xml:space="preserve"> lakh through re-appropriation </w:t>
      </w:r>
      <w:r w:rsidRPr="009D5EE6">
        <w:rPr>
          <w:rFonts w:ascii="Times New Roman" w:hAnsi="Times New Roman"/>
          <w:sz w:val="24"/>
          <w:szCs w:val="24"/>
          <w:lang w:val="en-US"/>
        </w:rPr>
        <w:t xml:space="preserve">was made </w:t>
      </w:r>
      <w:r w:rsidRPr="009D5EE6">
        <w:rPr>
          <w:rFonts w:ascii="Times New Roman" w:hAnsi="Times New Roman"/>
          <w:sz w:val="24"/>
          <w:szCs w:val="24"/>
        </w:rPr>
        <w:t xml:space="preserve">due to </w:t>
      </w:r>
      <w:r w:rsidRPr="009D5EE6">
        <w:rPr>
          <w:rFonts w:ascii="Times New Roman" w:hAnsi="Times New Roman"/>
          <w:sz w:val="24"/>
          <w:szCs w:val="24"/>
          <w:lang w:val="en-US"/>
        </w:rPr>
        <w:t>requirement of fund  for meeting the expenditure.</w:t>
      </w:r>
    </w:p>
    <w:p w14:paraId="1EDBE216"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Contd.</w:t>
      </w:r>
    </w:p>
    <w:p w14:paraId="747D24DB" w14:textId="77777777" w:rsidR="00FA5EB5" w:rsidRDefault="00FA5EB5" w:rsidP="00FA5EB5">
      <w:pPr>
        <w:pStyle w:val="PlainText"/>
        <w:jc w:val="center"/>
        <w:rPr>
          <w:rFonts w:ascii="Times New Roman" w:hAnsi="Times New Roman"/>
          <w:sz w:val="24"/>
          <w:szCs w:val="24"/>
        </w:rPr>
      </w:pPr>
    </w:p>
    <w:p w14:paraId="7FFBCE9B" w14:textId="77777777" w:rsidR="00FA5EB5" w:rsidRPr="00E76F33" w:rsidRDefault="00FA5EB5" w:rsidP="00FA5EB5">
      <w:pPr>
        <w:pStyle w:val="PlainText"/>
        <w:rPr>
          <w:rFonts w:ascii="Times New Roman" w:hAnsi="Times New Roman"/>
          <w:b/>
          <w:sz w:val="24"/>
          <w:szCs w:val="24"/>
        </w:rPr>
      </w:pPr>
      <w:r w:rsidRPr="00E76F33">
        <w:rPr>
          <w:rFonts w:ascii="Times New Roman" w:hAnsi="Times New Roman"/>
          <w:b/>
          <w:sz w:val="24"/>
          <w:szCs w:val="24"/>
        </w:rPr>
        <w:t>Capital:</w:t>
      </w:r>
    </w:p>
    <w:p w14:paraId="7A32039F" w14:textId="77777777" w:rsidR="00FA5EB5" w:rsidRPr="00A53630" w:rsidRDefault="00FA5EB5" w:rsidP="00FA5EB5">
      <w:pPr>
        <w:pStyle w:val="PlainText"/>
        <w:rPr>
          <w:rFonts w:ascii="Times New Roman" w:hAnsi="Times New Roman"/>
          <w:sz w:val="24"/>
          <w:szCs w:val="24"/>
        </w:rPr>
      </w:pPr>
    </w:p>
    <w:p w14:paraId="6BC1D994"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Overall savings of ₹</w:t>
      </w:r>
      <w:r w:rsidRPr="00A53630">
        <w:rPr>
          <w:rFonts w:ascii="Times New Roman" w:hAnsi="Times New Roman"/>
          <w:sz w:val="24"/>
          <w:szCs w:val="24"/>
        </w:rPr>
        <w:t>2</w:t>
      </w:r>
      <w:r>
        <w:rPr>
          <w:rFonts w:ascii="Times New Roman" w:hAnsi="Times New Roman"/>
          <w:sz w:val="24"/>
          <w:szCs w:val="24"/>
        </w:rPr>
        <w:t>,</w:t>
      </w:r>
      <w:r w:rsidRPr="00A53630">
        <w:rPr>
          <w:rFonts w:ascii="Times New Roman" w:hAnsi="Times New Roman"/>
          <w:sz w:val="24"/>
          <w:szCs w:val="24"/>
        </w:rPr>
        <w:t>332</w:t>
      </w:r>
      <w:r>
        <w:rPr>
          <w:rFonts w:ascii="Times New Roman" w:hAnsi="Times New Roman"/>
          <w:sz w:val="24"/>
          <w:szCs w:val="24"/>
        </w:rPr>
        <w:t>.</w:t>
      </w:r>
      <w:r w:rsidRPr="00A53630">
        <w:rPr>
          <w:rFonts w:ascii="Times New Roman" w:hAnsi="Times New Roman"/>
          <w:sz w:val="24"/>
          <w:szCs w:val="24"/>
        </w:rPr>
        <w:t>4</w:t>
      </w:r>
      <w:r>
        <w:rPr>
          <w:rFonts w:ascii="Times New Roman" w:hAnsi="Times New Roman"/>
          <w:sz w:val="24"/>
          <w:szCs w:val="24"/>
        </w:rPr>
        <w:t>7 lakh was surrendered during the year.</w:t>
      </w:r>
    </w:p>
    <w:p w14:paraId="06C4F57C" w14:textId="77777777" w:rsidR="00FA5EB5" w:rsidRDefault="00FA5EB5" w:rsidP="00FA5EB5">
      <w:pPr>
        <w:pStyle w:val="PlainText"/>
        <w:rPr>
          <w:rFonts w:ascii="Times New Roman" w:hAnsi="Times New Roman"/>
          <w:sz w:val="24"/>
          <w:szCs w:val="24"/>
        </w:rPr>
      </w:pPr>
    </w:p>
    <w:p w14:paraId="4D0A4D1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Savings occurred mainly under:</w:t>
      </w:r>
    </w:p>
    <w:p w14:paraId="1F3D6525" w14:textId="77777777" w:rsidR="00FA5EB5" w:rsidRDefault="00FA5EB5" w:rsidP="00FA5EB5">
      <w:pPr>
        <w:pStyle w:val="PlainText"/>
        <w:jc w:val="center"/>
        <w:rPr>
          <w:rFonts w:ascii="Times New Roman" w:hAnsi="Times New Roman"/>
          <w:sz w:val="24"/>
          <w:szCs w:val="24"/>
        </w:rPr>
      </w:pPr>
    </w:p>
    <w:p w14:paraId="115E0FD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09264F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B37A0CE" w14:textId="77777777" w:rsidR="00FA5EB5" w:rsidRPr="00A53630" w:rsidRDefault="00FA5EB5" w:rsidP="00FA5EB5">
      <w:pPr>
        <w:pStyle w:val="PlainText"/>
        <w:rPr>
          <w:rFonts w:ascii="Times New Roman" w:hAnsi="Times New Roman"/>
          <w:sz w:val="24"/>
          <w:szCs w:val="24"/>
        </w:rPr>
      </w:pPr>
      <w:r>
        <w:rPr>
          <w:rFonts w:ascii="Times New Roman" w:hAnsi="Times New Roman"/>
          <w:b/>
          <w:bCs/>
          <w:sz w:val="24"/>
          <w:szCs w:val="24"/>
        </w:rPr>
        <w:t xml:space="preserve">                                                                                                                                        (₹ in lakh)</w:t>
      </w:r>
    </w:p>
    <w:p w14:paraId="5020F991" w14:textId="77777777" w:rsidR="00FA5EB5" w:rsidRPr="003F36B2" w:rsidRDefault="00FA5EB5" w:rsidP="00FA5EB5">
      <w:pPr>
        <w:pStyle w:val="PlainText"/>
        <w:rPr>
          <w:rFonts w:ascii="Times New Roman" w:hAnsi="Times New Roman"/>
          <w:b/>
          <w:bCs/>
          <w:sz w:val="24"/>
          <w:szCs w:val="24"/>
        </w:rPr>
      </w:pPr>
      <w:r w:rsidRPr="00D953FA">
        <w:rPr>
          <w:rFonts w:ascii="Times New Roman" w:hAnsi="Times New Roman"/>
          <w:sz w:val="24"/>
          <w:szCs w:val="24"/>
        </w:rPr>
        <w:t>(</w:t>
      </w:r>
      <w:r>
        <w:rPr>
          <w:rFonts w:ascii="Times New Roman" w:hAnsi="Times New Roman"/>
          <w:sz w:val="24"/>
          <w:szCs w:val="24"/>
        </w:rPr>
        <w:t>i</w:t>
      </w:r>
      <w:r w:rsidRPr="00D953FA">
        <w:rPr>
          <w:rFonts w:ascii="Times New Roman" w:hAnsi="Times New Roman"/>
          <w:sz w:val="24"/>
          <w:szCs w:val="24"/>
        </w:rPr>
        <w:t xml:space="preserve">) </w:t>
      </w:r>
      <w:r>
        <w:rPr>
          <w:rFonts w:ascii="Times New Roman" w:hAnsi="Times New Roman"/>
          <w:sz w:val="24"/>
          <w:szCs w:val="24"/>
        </w:rPr>
        <w:t xml:space="preserve">            </w:t>
      </w:r>
      <w:r w:rsidRPr="003F36B2">
        <w:rPr>
          <w:rFonts w:ascii="Times New Roman" w:hAnsi="Times New Roman"/>
          <w:b/>
          <w:bCs/>
          <w:sz w:val="24"/>
          <w:szCs w:val="24"/>
        </w:rPr>
        <w:t>4235  Capital Outlay on Social</w:t>
      </w:r>
    </w:p>
    <w:p w14:paraId="1C131DE6" w14:textId="77777777" w:rsidR="00FA5EB5" w:rsidRPr="003F36B2" w:rsidRDefault="00FA5EB5" w:rsidP="00FA5EB5">
      <w:pPr>
        <w:pStyle w:val="PlainText"/>
        <w:rPr>
          <w:rFonts w:ascii="Times New Roman" w:hAnsi="Times New Roman"/>
          <w:b/>
          <w:bCs/>
          <w:sz w:val="24"/>
          <w:szCs w:val="24"/>
        </w:rPr>
      </w:pPr>
      <w:r w:rsidRPr="003F36B2">
        <w:rPr>
          <w:rFonts w:ascii="Times New Roman" w:hAnsi="Times New Roman"/>
          <w:b/>
          <w:bCs/>
          <w:sz w:val="24"/>
          <w:szCs w:val="24"/>
        </w:rPr>
        <w:t xml:space="preserve">                           Security and Welfare</w:t>
      </w:r>
    </w:p>
    <w:p w14:paraId="246EBB73" w14:textId="77777777" w:rsidR="00FA5EB5" w:rsidRPr="003F36B2" w:rsidRDefault="00FA5EB5" w:rsidP="00FA5EB5">
      <w:pPr>
        <w:pStyle w:val="PlainText"/>
        <w:rPr>
          <w:rFonts w:ascii="Times New Roman" w:hAnsi="Times New Roman"/>
          <w:i/>
          <w:iCs/>
          <w:sz w:val="24"/>
          <w:szCs w:val="24"/>
        </w:rPr>
      </w:pPr>
      <w:r w:rsidRPr="003F36B2">
        <w:rPr>
          <w:rFonts w:ascii="Times New Roman" w:hAnsi="Times New Roman"/>
          <w:i/>
          <w:iCs/>
          <w:sz w:val="24"/>
          <w:szCs w:val="24"/>
        </w:rPr>
        <w:t xml:space="preserve">                 02      Social Welfare</w:t>
      </w:r>
    </w:p>
    <w:p w14:paraId="4719FBC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101  </w:t>
      </w:r>
      <w:r>
        <w:rPr>
          <w:rFonts w:ascii="Times New Roman" w:hAnsi="Times New Roman"/>
          <w:sz w:val="24"/>
          <w:szCs w:val="24"/>
        </w:rPr>
        <w:t xml:space="preserve"> </w:t>
      </w:r>
      <w:r w:rsidRPr="00A53630">
        <w:rPr>
          <w:rFonts w:ascii="Times New Roman" w:hAnsi="Times New Roman"/>
          <w:sz w:val="24"/>
          <w:szCs w:val="24"/>
        </w:rPr>
        <w:t xml:space="preserve"> Welfare of handicapped</w:t>
      </w:r>
    </w:p>
    <w:p w14:paraId="4ADCC255"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(01) </w:t>
      </w:r>
      <w:r>
        <w:rPr>
          <w:rFonts w:ascii="Times New Roman" w:hAnsi="Times New Roman"/>
          <w:sz w:val="24"/>
          <w:szCs w:val="24"/>
        </w:rPr>
        <w:t xml:space="preserve">  </w:t>
      </w:r>
      <w:r w:rsidRPr="00A53630">
        <w:rPr>
          <w:rFonts w:ascii="Times New Roman" w:hAnsi="Times New Roman"/>
          <w:sz w:val="24"/>
          <w:szCs w:val="24"/>
        </w:rPr>
        <w:t>Const</w:t>
      </w:r>
      <w:r>
        <w:rPr>
          <w:rFonts w:ascii="Times New Roman" w:hAnsi="Times New Roman"/>
          <w:sz w:val="24"/>
          <w:szCs w:val="24"/>
        </w:rPr>
        <w:t>ruc</w:t>
      </w:r>
      <w:r w:rsidRPr="00A53630">
        <w:rPr>
          <w:rFonts w:ascii="Times New Roman" w:hAnsi="Times New Roman"/>
          <w:sz w:val="24"/>
          <w:szCs w:val="24"/>
        </w:rPr>
        <w:t>tion of Halfway</w:t>
      </w:r>
    </w:p>
    <w:p w14:paraId="121803D5"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Home for Mentally Cured</w:t>
      </w:r>
    </w:p>
    <w:p w14:paraId="3E57CAC3"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490A6026"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A53630">
        <w:rPr>
          <w:rFonts w:ascii="Times New Roman" w:hAnsi="Times New Roman"/>
          <w:sz w:val="24"/>
          <w:szCs w:val="24"/>
        </w:rPr>
        <w:t>00.00</w:t>
      </w:r>
    </w:p>
    <w:p w14:paraId="2E176C52"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200.00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53A34973" w14:textId="77777777" w:rsidR="00FA5EB5" w:rsidRPr="00A53630" w:rsidRDefault="00FA5EB5" w:rsidP="00FA5EB5">
      <w:pPr>
        <w:pStyle w:val="PlainText"/>
        <w:rPr>
          <w:rFonts w:ascii="Times New Roman" w:hAnsi="Times New Roman"/>
          <w:sz w:val="24"/>
          <w:szCs w:val="24"/>
        </w:rPr>
      </w:pPr>
    </w:p>
    <w:p w14:paraId="3A459B71"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ii</w:t>
      </w: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102  </w:t>
      </w:r>
      <w:r>
        <w:rPr>
          <w:rFonts w:ascii="Times New Roman" w:hAnsi="Times New Roman"/>
          <w:sz w:val="24"/>
          <w:szCs w:val="24"/>
        </w:rPr>
        <w:t xml:space="preserve"> </w:t>
      </w:r>
      <w:r w:rsidRPr="00D953FA">
        <w:rPr>
          <w:rFonts w:ascii="Times New Roman" w:hAnsi="Times New Roman"/>
          <w:sz w:val="24"/>
          <w:szCs w:val="24"/>
        </w:rPr>
        <w:t xml:space="preserve"> Child Welfare</w:t>
      </w:r>
    </w:p>
    <w:p w14:paraId="1B690FA6"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(01) </w:t>
      </w:r>
      <w:r>
        <w:rPr>
          <w:rFonts w:ascii="Times New Roman" w:hAnsi="Times New Roman"/>
          <w:sz w:val="24"/>
          <w:szCs w:val="24"/>
        </w:rPr>
        <w:t xml:space="preserve">  </w:t>
      </w:r>
      <w:r w:rsidRPr="00D953FA">
        <w:rPr>
          <w:rFonts w:ascii="Times New Roman" w:hAnsi="Times New Roman"/>
          <w:sz w:val="24"/>
          <w:szCs w:val="24"/>
        </w:rPr>
        <w:t>Const</w:t>
      </w:r>
      <w:r>
        <w:rPr>
          <w:rFonts w:ascii="Times New Roman" w:hAnsi="Times New Roman"/>
          <w:sz w:val="24"/>
          <w:szCs w:val="24"/>
        </w:rPr>
        <w:t>r</w:t>
      </w:r>
      <w:r w:rsidRPr="00D953FA">
        <w:rPr>
          <w:rFonts w:ascii="Times New Roman" w:hAnsi="Times New Roman"/>
          <w:sz w:val="24"/>
          <w:szCs w:val="24"/>
        </w:rPr>
        <w:t>uction Anganwadi</w:t>
      </w:r>
    </w:p>
    <w:p w14:paraId="288A25BA"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Centre under ICDS Sch</w:t>
      </w:r>
      <w:r>
        <w:rPr>
          <w:rFonts w:ascii="Times New Roman" w:hAnsi="Times New Roman"/>
          <w:sz w:val="24"/>
          <w:szCs w:val="24"/>
        </w:rPr>
        <w:t>e</w:t>
      </w:r>
      <w:r w:rsidRPr="00D953FA">
        <w:rPr>
          <w:rFonts w:ascii="Times New Roman" w:hAnsi="Times New Roman"/>
          <w:sz w:val="24"/>
          <w:szCs w:val="24"/>
        </w:rPr>
        <w:t>me-Central</w:t>
      </w:r>
    </w:p>
    <w:p w14:paraId="56D622EA"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   Assistance for CSS in respect of ICDS</w:t>
      </w:r>
    </w:p>
    <w:p w14:paraId="70065CB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3F210140"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332.75</w:t>
      </w:r>
    </w:p>
    <w:p w14:paraId="7039C372"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332.75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730BEC64" w14:textId="77777777" w:rsidR="00FA5EB5" w:rsidRPr="00A53630" w:rsidRDefault="00FA5EB5" w:rsidP="00FA5EB5">
      <w:pPr>
        <w:pStyle w:val="PlainText"/>
        <w:rPr>
          <w:rFonts w:ascii="Times New Roman" w:hAnsi="Times New Roman"/>
          <w:sz w:val="24"/>
          <w:szCs w:val="24"/>
        </w:rPr>
      </w:pPr>
    </w:p>
    <w:p w14:paraId="2B789B76"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iii</w:t>
      </w: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(02)</w:t>
      </w:r>
      <w:r>
        <w:rPr>
          <w:rFonts w:ascii="Times New Roman" w:hAnsi="Times New Roman"/>
          <w:sz w:val="24"/>
          <w:szCs w:val="24"/>
        </w:rPr>
        <w:t xml:space="preserve">  </w:t>
      </w:r>
      <w:r w:rsidRPr="00D953FA">
        <w:rPr>
          <w:rFonts w:ascii="Times New Roman" w:hAnsi="Times New Roman"/>
          <w:sz w:val="24"/>
          <w:szCs w:val="24"/>
        </w:rPr>
        <w:t xml:space="preserve"> Up</w:t>
      </w:r>
      <w:r>
        <w:rPr>
          <w:rFonts w:ascii="Times New Roman" w:hAnsi="Times New Roman"/>
          <w:sz w:val="24"/>
          <w:szCs w:val="24"/>
        </w:rPr>
        <w:t>-</w:t>
      </w:r>
      <w:r w:rsidRPr="00D953FA">
        <w:rPr>
          <w:rFonts w:ascii="Times New Roman" w:hAnsi="Times New Roman"/>
          <w:sz w:val="24"/>
          <w:szCs w:val="24"/>
        </w:rPr>
        <w:t>gradation of Construction</w:t>
      </w:r>
      <w:r>
        <w:rPr>
          <w:rFonts w:ascii="Times New Roman" w:hAnsi="Times New Roman"/>
          <w:sz w:val="24"/>
          <w:szCs w:val="24"/>
        </w:rPr>
        <w:t xml:space="preserve"> of</w:t>
      </w:r>
    </w:p>
    <w:p w14:paraId="4CF0BD55"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  </w:t>
      </w:r>
      <w:r>
        <w:rPr>
          <w:rFonts w:ascii="Times New Roman" w:hAnsi="Times New Roman"/>
          <w:sz w:val="24"/>
          <w:szCs w:val="24"/>
        </w:rPr>
        <w:t>A</w:t>
      </w:r>
      <w:r w:rsidRPr="00D953FA">
        <w:rPr>
          <w:rFonts w:ascii="Times New Roman" w:hAnsi="Times New Roman"/>
          <w:sz w:val="24"/>
          <w:szCs w:val="24"/>
        </w:rPr>
        <w:t>nganwadi centre under ICDS</w:t>
      </w:r>
    </w:p>
    <w:p w14:paraId="4A9C39F3"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 Scheme Central Assistance for</w:t>
      </w:r>
    </w:p>
    <w:p w14:paraId="6667F179"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    CSS in respect of ICDS</w:t>
      </w:r>
    </w:p>
    <w:p w14:paraId="3CA792C3"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03B61A9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110.00</w:t>
      </w:r>
    </w:p>
    <w:p w14:paraId="7C269480"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110.00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6F1BF28D" w14:textId="77777777" w:rsidR="00FA5EB5" w:rsidRDefault="00FA5EB5" w:rsidP="00FA5EB5">
      <w:pPr>
        <w:pStyle w:val="PlainText"/>
        <w:rPr>
          <w:rFonts w:ascii="Times New Roman" w:hAnsi="Times New Roman"/>
          <w:sz w:val="24"/>
          <w:szCs w:val="24"/>
          <w:lang w:val="en-US"/>
        </w:rPr>
      </w:pPr>
    </w:p>
    <w:p w14:paraId="1E34F566" w14:textId="77777777" w:rsidR="00FA5EB5"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iv</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(03) </w:t>
      </w:r>
      <w:r>
        <w:rPr>
          <w:rFonts w:ascii="Times New Roman" w:hAnsi="Times New Roman"/>
          <w:sz w:val="24"/>
          <w:szCs w:val="24"/>
        </w:rPr>
        <w:t xml:space="preserve">  </w:t>
      </w:r>
      <w:r w:rsidRPr="00A53630">
        <w:rPr>
          <w:rFonts w:ascii="Times New Roman" w:hAnsi="Times New Roman"/>
          <w:sz w:val="24"/>
          <w:szCs w:val="24"/>
        </w:rPr>
        <w:t xml:space="preserve">Construction of Anganwadi Centres </w:t>
      </w:r>
    </w:p>
    <w:p w14:paraId="70B70C5D"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A53630">
        <w:rPr>
          <w:rFonts w:ascii="Times New Roman" w:hAnsi="Times New Roman"/>
          <w:sz w:val="24"/>
          <w:szCs w:val="24"/>
        </w:rPr>
        <w:t>Funded under NABARD Loan</w:t>
      </w:r>
    </w:p>
    <w:p w14:paraId="39624279"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099CEB03"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80.00</w:t>
      </w:r>
    </w:p>
    <w:p w14:paraId="63F0776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80.00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1B2195CB" w14:textId="77777777" w:rsidR="00FA5EB5" w:rsidRPr="00A53630" w:rsidRDefault="00FA5EB5" w:rsidP="00FA5EB5">
      <w:pPr>
        <w:pStyle w:val="PlainText"/>
        <w:rPr>
          <w:rFonts w:ascii="Times New Roman" w:hAnsi="Times New Roman"/>
          <w:sz w:val="24"/>
          <w:szCs w:val="24"/>
        </w:rPr>
      </w:pPr>
    </w:p>
    <w:p w14:paraId="727C4B62"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v</w:t>
      </w: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103 </w:t>
      </w:r>
      <w:r>
        <w:rPr>
          <w:rFonts w:ascii="Times New Roman" w:hAnsi="Times New Roman"/>
          <w:sz w:val="24"/>
          <w:szCs w:val="24"/>
        </w:rPr>
        <w:t xml:space="preserve"> </w:t>
      </w:r>
      <w:r w:rsidRPr="00D953FA">
        <w:rPr>
          <w:rFonts w:ascii="Times New Roman" w:hAnsi="Times New Roman"/>
          <w:sz w:val="24"/>
          <w:szCs w:val="24"/>
        </w:rPr>
        <w:t xml:space="preserve">  Women's Welfare</w:t>
      </w:r>
    </w:p>
    <w:p w14:paraId="2564E91C" w14:textId="77777777" w:rsidR="00FA5EB5" w:rsidRDefault="00FA5EB5" w:rsidP="00FA5EB5">
      <w:pPr>
        <w:pStyle w:val="PlainText"/>
        <w:rPr>
          <w:rFonts w:ascii="Times New Roman" w:hAnsi="Times New Roman"/>
          <w:sz w:val="24"/>
          <w:szCs w:val="24"/>
          <w:lang w:val="en-US"/>
        </w:rPr>
      </w:pPr>
      <w:r w:rsidRPr="00D953FA">
        <w:rPr>
          <w:rFonts w:ascii="Times New Roman" w:hAnsi="Times New Roman"/>
          <w:sz w:val="24"/>
          <w:szCs w:val="24"/>
        </w:rPr>
        <w:t xml:space="preserve">                 (01)</w:t>
      </w:r>
      <w:r>
        <w:rPr>
          <w:rFonts w:ascii="Times New Roman" w:hAnsi="Times New Roman"/>
          <w:sz w:val="24"/>
          <w:szCs w:val="24"/>
        </w:rPr>
        <w:t xml:space="preserve">  </w:t>
      </w:r>
      <w:r w:rsidRPr="00D953FA">
        <w:rPr>
          <w:rFonts w:ascii="Times New Roman" w:hAnsi="Times New Roman"/>
          <w:sz w:val="24"/>
          <w:szCs w:val="24"/>
        </w:rPr>
        <w:t xml:space="preserve"> Construction of Shelter Home for </w:t>
      </w:r>
    </w:p>
    <w:p w14:paraId="2B4FB06A" w14:textId="77777777" w:rsidR="00FA5EB5" w:rsidRDefault="00FA5EB5" w:rsidP="00FA5EB5">
      <w:pPr>
        <w:pStyle w:val="PlainText"/>
        <w:rPr>
          <w:rFonts w:ascii="Times New Roman" w:hAnsi="Times New Roman"/>
          <w:sz w:val="24"/>
          <w:szCs w:val="24"/>
          <w:lang w:val="en-US"/>
        </w:rPr>
      </w:pPr>
      <w:r>
        <w:rPr>
          <w:rFonts w:ascii="Times New Roman" w:hAnsi="Times New Roman"/>
          <w:sz w:val="24"/>
          <w:szCs w:val="24"/>
          <w:lang w:val="en-US"/>
        </w:rPr>
        <w:t xml:space="preserve">                           </w:t>
      </w:r>
      <w:r>
        <w:rPr>
          <w:rFonts w:ascii="Times New Roman" w:hAnsi="Times New Roman"/>
          <w:sz w:val="24"/>
          <w:szCs w:val="24"/>
        </w:rPr>
        <w:t>W</w:t>
      </w:r>
      <w:r w:rsidRPr="00D953FA">
        <w:rPr>
          <w:rFonts w:ascii="Times New Roman" w:hAnsi="Times New Roman"/>
          <w:sz w:val="24"/>
          <w:szCs w:val="24"/>
        </w:rPr>
        <w:t xml:space="preserve">omen </w:t>
      </w:r>
      <w:r>
        <w:rPr>
          <w:rFonts w:ascii="Times New Roman" w:hAnsi="Times New Roman"/>
          <w:sz w:val="24"/>
          <w:szCs w:val="24"/>
        </w:rPr>
        <w:t>A</w:t>
      </w:r>
      <w:r w:rsidRPr="00D953FA">
        <w:rPr>
          <w:rFonts w:ascii="Times New Roman" w:hAnsi="Times New Roman"/>
          <w:sz w:val="24"/>
          <w:szCs w:val="24"/>
        </w:rPr>
        <w:t xml:space="preserve">ffected with Domestic </w:t>
      </w:r>
    </w:p>
    <w:p w14:paraId="2B2F92CC" w14:textId="77777777" w:rsidR="00FA5EB5" w:rsidRPr="00D953FA"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w:t>
      </w:r>
      <w:r w:rsidRPr="00D953FA">
        <w:rPr>
          <w:rFonts w:ascii="Times New Roman" w:hAnsi="Times New Roman"/>
          <w:sz w:val="24"/>
          <w:szCs w:val="24"/>
        </w:rPr>
        <w:t>Violent at Shillong and Tura</w:t>
      </w:r>
    </w:p>
    <w:p w14:paraId="5B1F701A" w14:textId="77777777" w:rsidR="00FA5EB5" w:rsidRPr="00017C20" w:rsidRDefault="00FA5EB5" w:rsidP="00FA5EB5">
      <w:pPr>
        <w:pStyle w:val="PlainText"/>
        <w:rPr>
          <w:rFonts w:ascii="Times New Roman" w:hAnsi="Times New Roman"/>
          <w:sz w:val="24"/>
          <w:szCs w:val="24"/>
        </w:rPr>
      </w:pPr>
      <w:r w:rsidRPr="00017C20">
        <w:rPr>
          <w:rFonts w:ascii="Times New Roman" w:hAnsi="Times New Roman"/>
          <w:sz w:val="24"/>
          <w:szCs w:val="24"/>
        </w:rPr>
        <w:t xml:space="preserve">                 General</w:t>
      </w:r>
    </w:p>
    <w:p w14:paraId="601C8709"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11</w:t>
      </w:r>
      <w:r w:rsidRPr="00A53630">
        <w:rPr>
          <w:rFonts w:ascii="Times New Roman" w:hAnsi="Times New Roman"/>
          <w:sz w:val="24"/>
          <w:szCs w:val="24"/>
        </w:rPr>
        <w:t>0.00</w:t>
      </w:r>
    </w:p>
    <w:p w14:paraId="41754C32"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(-)11</w:t>
      </w:r>
      <w:r w:rsidRPr="00A53630">
        <w:rPr>
          <w:rFonts w:ascii="Times New Roman" w:hAnsi="Times New Roman"/>
          <w:sz w:val="24"/>
          <w:szCs w:val="24"/>
        </w:rPr>
        <w:t xml:space="preserve">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4BF8F188"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Contd.</w:t>
      </w:r>
    </w:p>
    <w:p w14:paraId="2856C04E" w14:textId="77777777" w:rsidR="00FA5EB5" w:rsidRDefault="00FA5EB5" w:rsidP="00FA5EB5">
      <w:pPr>
        <w:pStyle w:val="PlainText"/>
        <w:jc w:val="center"/>
        <w:rPr>
          <w:rFonts w:ascii="Times New Roman" w:hAnsi="Times New Roman"/>
          <w:sz w:val="24"/>
          <w:szCs w:val="24"/>
        </w:rPr>
      </w:pPr>
    </w:p>
    <w:p w14:paraId="231C384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CA770E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EA42757" w14:textId="77777777" w:rsidR="00FA5EB5" w:rsidRDefault="00FA5EB5" w:rsidP="00FA5EB5">
      <w:pPr>
        <w:pStyle w:val="PlainText"/>
        <w:rPr>
          <w:rFonts w:ascii="Times New Roman" w:hAnsi="Times New Roman"/>
          <w:sz w:val="24"/>
          <w:szCs w:val="24"/>
        </w:rPr>
      </w:pPr>
      <w:r>
        <w:rPr>
          <w:rFonts w:ascii="Times New Roman" w:hAnsi="Times New Roman"/>
          <w:b/>
          <w:bCs/>
          <w:sz w:val="24"/>
          <w:szCs w:val="24"/>
        </w:rPr>
        <w:t xml:space="preserve">                                                                                                                                        (₹ in lakh)</w:t>
      </w:r>
    </w:p>
    <w:p w14:paraId="4A85F604" w14:textId="77777777" w:rsidR="00FA5EB5" w:rsidRPr="003F36B2" w:rsidRDefault="00FA5EB5" w:rsidP="00FA5EB5">
      <w:pPr>
        <w:pStyle w:val="PlainText"/>
        <w:rPr>
          <w:rFonts w:ascii="Times New Roman" w:hAnsi="Times New Roman"/>
          <w:b/>
          <w:bCs/>
          <w:sz w:val="24"/>
          <w:szCs w:val="24"/>
        </w:rPr>
      </w:pPr>
      <w:r w:rsidRPr="00D953FA">
        <w:rPr>
          <w:rFonts w:ascii="Times New Roman" w:hAnsi="Times New Roman"/>
          <w:sz w:val="24"/>
          <w:szCs w:val="24"/>
        </w:rPr>
        <w:t>(</w:t>
      </w:r>
      <w:r>
        <w:rPr>
          <w:rFonts w:ascii="Times New Roman" w:hAnsi="Times New Roman"/>
          <w:sz w:val="24"/>
          <w:szCs w:val="24"/>
        </w:rPr>
        <w:t>vi</w:t>
      </w:r>
      <w:r w:rsidRPr="00D953FA">
        <w:rPr>
          <w:rFonts w:ascii="Times New Roman" w:hAnsi="Times New Roman"/>
          <w:sz w:val="24"/>
          <w:szCs w:val="24"/>
        </w:rPr>
        <w:t xml:space="preserve">) </w:t>
      </w:r>
      <w:r>
        <w:rPr>
          <w:rFonts w:ascii="Times New Roman" w:hAnsi="Times New Roman"/>
          <w:sz w:val="24"/>
          <w:szCs w:val="24"/>
        </w:rPr>
        <w:t xml:space="preserve">          </w:t>
      </w:r>
      <w:r w:rsidRPr="003F36B2">
        <w:rPr>
          <w:rFonts w:ascii="Times New Roman" w:hAnsi="Times New Roman"/>
          <w:b/>
          <w:bCs/>
          <w:sz w:val="24"/>
          <w:szCs w:val="24"/>
        </w:rPr>
        <w:t>4235  Capital Outlay on Social</w:t>
      </w:r>
    </w:p>
    <w:p w14:paraId="103BE740" w14:textId="77777777" w:rsidR="00FA5EB5" w:rsidRPr="003F36B2" w:rsidRDefault="00FA5EB5" w:rsidP="00FA5EB5">
      <w:pPr>
        <w:pStyle w:val="PlainText"/>
        <w:rPr>
          <w:rFonts w:ascii="Times New Roman" w:hAnsi="Times New Roman"/>
          <w:b/>
          <w:bCs/>
          <w:sz w:val="24"/>
          <w:szCs w:val="24"/>
        </w:rPr>
      </w:pPr>
      <w:r w:rsidRPr="003F36B2">
        <w:rPr>
          <w:rFonts w:ascii="Times New Roman" w:hAnsi="Times New Roman"/>
          <w:b/>
          <w:bCs/>
          <w:sz w:val="24"/>
          <w:szCs w:val="24"/>
        </w:rPr>
        <w:t xml:space="preserve">                           Security and Welfare</w:t>
      </w:r>
    </w:p>
    <w:p w14:paraId="65233606" w14:textId="77777777" w:rsidR="00FA5EB5" w:rsidRPr="003F36B2" w:rsidRDefault="00FA5EB5" w:rsidP="00FA5EB5">
      <w:pPr>
        <w:pStyle w:val="PlainText"/>
        <w:rPr>
          <w:rFonts w:ascii="Times New Roman" w:hAnsi="Times New Roman"/>
          <w:i/>
          <w:iCs/>
          <w:sz w:val="24"/>
          <w:szCs w:val="24"/>
        </w:rPr>
      </w:pPr>
      <w:r w:rsidRPr="003F36B2">
        <w:rPr>
          <w:rFonts w:ascii="Times New Roman" w:hAnsi="Times New Roman"/>
          <w:i/>
          <w:iCs/>
          <w:sz w:val="24"/>
          <w:szCs w:val="24"/>
        </w:rPr>
        <w:t xml:space="preserve">                 02      Social Welfare</w:t>
      </w:r>
    </w:p>
    <w:p w14:paraId="12DC71BA"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104   </w:t>
      </w:r>
      <w:r>
        <w:rPr>
          <w:rFonts w:ascii="Times New Roman" w:hAnsi="Times New Roman"/>
          <w:sz w:val="24"/>
          <w:szCs w:val="24"/>
        </w:rPr>
        <w:t xml:space="preserve"> </w:t>
      </w:r>
      <w:r w:rsidRPr="00A53630">
        <w:rPr>
          <w:rFonts w:ascii="Times New Roman" w:hAnsi="Times New Roman"/>
          <w:sz w:val="24"/>
          <w:szCs w:val="24"/>
        </w:rPr>
        <w:t xml:space="preserve">Welfare of </w:t>
      </w:r>
      <w:r>
        <w:rPr>
          <w:rFonts w:ascii="Times New Roman" w:hAnsi="Times New Roman"/>
          <w:sz w:val="24"/>
          <w:szCs w:val="24"/>
        </w:rPr>
        <w:t>Aged, I</w:t>
      </w:r>
      <w:r w:rsidRPr="00A53630">
        <w:rPr>
          <w:rFonts w:ascii="Times New Roman" w:hAnsi="Times New Roman"/>
          <w:sz w:val="24"/>
          <w:szCs w:val="24"/>
        </w:rPr>
        <w:t>nfirm and</w:t>
      </w:r>
    </w:p>
    <w:p w14:paraId="2E03B57A"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D</w:t>
      </w:r>
      <w:r w:rsidRPr="00A53630">
        <w:rPr>
          <w:rFonts w:ascii="Times New Roman" w:hAnsi="Times New Roman"/>
          <w:sz w:val="24"/>
          <w:szCs w:val="24"/>
        </w:rPr>
        <w:t>estitute</w:t>
      </w:r>
    </w:p>
    <w:p w14:paraId="5F55D90B"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(01) </w:t>
      </w:r>
      <w:r>
        <w:rPr>
          <w:rFonts w:ascii="Times New Roman" w:hAnsi="Times New Roman"/>
          <w:sz w:val="24"/>
          <w:szCs w:val="24"/>
        </w:rPr>
        <w:t xml:space="preserve">  </w:t>
      </w:r>
      <w:r w:rsidRPr="00A53630">
        <w:rPr>
          <w:rFonts w:ascii="Times New Roman" w:hAnsi="Times New Roman"/>
          <w:sz w:val="24"/>
          <w:szCs w:val="24"/>
        </w:rPr>
        <w:t>Construction of Senior</w:t>
      </w:r>
      <w:r>
        <w:rPr>
          <w:rFonts w:ascii="Times New Roman" w:hAnsi="Times New Roman"/>
          <w:sz w:val="24"/>
          <w:szCs w:val="24"/>
        </w:rPr>
        <w:t xml:space="preserve"> </w:t>
      </w:r>
      <w:r w:rsidRPr="00A53630">
        <w:rPr>
          <w:rFonts w:ascii="Times New Roman" w:hAnsi="Times New Roman"/>
          <w:sz w:val="24"/>
          <w:szCs w:val="24"/>
        </w:rPr>
        <w:t>Ci</w:t>
      </w:r>
      <w:r>
        <w:rPr>
          <w:rFonts w:ascii="Times New Roman" w:hAnsi="Times New Roman"/>
          <w:sz w:val="24"/>
          <w:szCs w:val="24"/>
        </w:rPr>
        <w:t>t</w:t>
      </w:r>
      <w:r w:rsidRPr="00A53630">
        <w:rPr>
          <w:rFonts w:ascii="Times New Roman" w:hAnsi="Times New Roman"/>
          <w:sz w:val="24"/>
          <w:szCs w:val="24"/>
        </w:rPr>
        <w:t>izen Home</w:t>
      </w:r>
    </w:p>
    <w:p w14:paraId="7B745F0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3A6E55D4"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A53630">
        <w:rPr>
          <w:rFonts w:ascii="Times New Roman" w:hAnsi="Times New Roman"/>
          <w:sz w:val="24"/>
          <w:szCs w:val="24"/>
        </w:rPr>
        <w:t>00.00</w:t>
      </w:r>
    </w:p>
    <w:p w14:paraId="35DF682E"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200.00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56AC6F19" w14:textId="77777777" w:rsidR="00FA5EB5" w:rsidRPr="00D114F4" w:rsidRDefault="00FA5EB5" w:rsidP="00FA5EB5">
      <w:pPr>
        <w:pStyle w:val="PlainText"/>
        <w:rPr>
          <w:rFonts w:ascii="Times New Roman" w:hAnsi="Times New Roman"/>
          <w:sz w:val="20"/>
          <w:szCs w:val="20"/>
        </w:rPr>
      </w:pPr>
    </w:p>
    <w:p w14:paraId="302EE960"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vii</w:t>
      </w:r>
      <w:r w:rsidRPr="00D953FA">
        <w:rPr>
          <w:rFonts w:ascii="Times New Roman" w:hAnsi="Times New Roman"/>
          <w:sz w:val="24"/>
          <w:szCs w:val="24"/>
        </w:rPr>
        <w:t xml:space="preserve">) </w:t>
      </w:r>
      <w:r>
        <w:rPr>
          <w:rFonts w:ascii="Times New Roman" w:hAnsi="Times New Roman"/>
          <w:sz w:val="24"/>
          <w:szCs w:val="24"/>
        </w:rPr>
        <w:t xml:space="preserve">         1</w:t>
      </w:r>
      <w:r w:rsidRPr="00A53630">
        <w:rPr>
          <w:rFonts w:ascii="Times New Roman" w:hAnsi="Times New Roman"/>
          <w:sz w:val="24"/>
          <w:szCs w:val="24"/>
        </w:rPr>
        <w:t xml:space="preserve">06 </w:t>
      </w:r>
      <w:r>
        <w:rPr>
          <w:rFonts w:ascii="Times New Roman" w:hAnsi="Times New Roman"/>
          <w:sz w:val="24"/>
          <w:szCs w:val="24"/>
        </w:rPr>
        <w:t xml:space="preserve"> </w:t>
      </w:r>
      <w:r w:rsidRPr="00A53630">
        <w:rPr>
          <w:rFonts w:ascii="Times New Roman" w:hAnsi="Times New Roman"/>
          <w:sz w:val="24"/>
          <w:szCs w:val="24"/>
        </w:rPr>
        <w:t xml:space="preserve">  Correctional services</w:t>
      </w:r>
    </w:p>
    <w:p w14:paraId="12BBD2CE"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(01) </w:t>
      </w:r>
      <w:r>
        <w:rPr>
          <w:rFonts w:ascii="Times New Roman" w:hAnsi="Times New Roman"/>
          <w:sz w:val="24"/>
          <w:szCs w:val="24"/>
        </w:rPr>
        <w:t xml:space="preserve">  </w:t>
      </w:r>
      <w:r w:rsidRPr="00A53630">
        <w:rPr>
          <w:rFonts w:ascii="Times New Roman" w:hAnsi="Times New Roman"/>
          <w:sz w:val="24"/>
          <w:szCs w:val="24"/>
        </w:rPr>
        <w:t>Construction of De-addiction Centre</w:t>
      </w:r>
    </w:p>
    <w:p w14:paraId="4A92F4E3"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02C99052"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A53630">
        <w:rPr>
          <w:rFonts w:ascii="Times New Roman" w:hAnsi="Times New Roman"/>
          <w:sz w:val="24"/>
          <w:szCs w:val="24"/>
        </w:rPr>
        <w:t>00.00</w:t>
      </w:r>
    </w:p>
    <w:p w14:paraId="09B243D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200.00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16E0CBAD" w14:textId="77777777" w:rsidR="00FA5EB5" w:rsidRPr="00D114F4" w:rsidRDefault="00FA5EB5" w:rsidP="00FA5EB5">
      <w:pPr>
        <w:pStyle w:val="PlainText"/>
        <w:rPr>
          <w:rFonts w:ascii="Times New Roman" w:hAnsi="Times New Roman"/>
          <w:sz w:val="20"/>
          <w:szCs w:val="20"/>
        </w:rPr>
      </w:pPr>
    </w:p>
    <w:p w14:paraId="48F26409"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viii</w:t>
      </w:r>
      <w:r w:rsidRPr="00D953FA">
        <w:rPr>
          <w:rFonts w:ascii="Times New Roman" w:hAnsi="Times New Roman"/>
          <w:sz w:val="24"/>
          <w:szCs w:val="24"/>
        </w:rPr>
        <w:t>)</w:t>
      </w:r>
      <w:r>
        <w:rPr>
          <w:rFonts w:ascii="Times New Roman" w:hAnsi="Times New Roman"/>
          <w:sz w:val="24"/>
          <w:szCs w:val="24"/>
        </w:rPr>
        <w:t xml:space="preserve">         </w:t>
      </w:r>
      <w:r w:rsidRPr="00D953FA">
        <w:rPr>
          <w:rFonts w:ascii="Times New Roman" w:hAnsi="Times New Roman"/>
          <w:sz w:val="24"/>
          <w:szCs w:val="24"/>
        </w:rPr>
        <w:t xml:space="preserve">800  </w:t>
      </w:r>
      <w:r>
        <w:rPr>
          <w:rFonts w:ascii="Times New Roman" w:hAnsi="Times New Roman"/>
          <w:sz w:val="24"/>
          <w:szCs w:val="24"/>
        </w:rPr>
        <w:t xml:space="preserve"> </w:t>
      </w:r>
      <w:r w:rsidRPr="00D953FA">
        <w:rPr>
          <w:rFonts w:ascii="Times New Roman" w:hAnsi="Times New Roman"/>
          <w:sz w:val="24"/>
          <w:szCs w:val="24"/>
        </w:rPr>
        <w:t xml:space="preserve"> Other Expenditure</w:t>
      </w:r>
    </w:p>
    <w:p w14:paraId="15F480B4" w14:textId="77777777" w:rsidR="00FA5EB5" w:rsidRPr="00D953FA"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sidRPr="00D953FA">
        <w:rPr>
          <w:rFonts w:ascii="Times New Roman" w:hAnsi="Times New Roman"/>
          <w:sz w:val="24"/>
          <w:szCs w:val="24"/>
        </w:rPr>
        <w:t xml:space="preserve">(03) </w:t>
      </w:r>
      <w:r>
        <w:rPr>
          <w:rFonts w:ascii="Times New Roman" w:hAnsi="Times New Roman"/>
          <w:sz w:val="24"/>
          <w:szCs w:val="24"/>
        </w:rPr>
        <w:t xml:space="preserve">  </w:t>
      </w:r>
      <w:r w:rsidRPr="00D953FA">
        <w:rPr>
          <w:rFonts w:ascii="Times New Roman" w:hAnsi="Times New Roman"/>
          <w:sz w:val="24"/>
          <w:szCs w:val="24"/>
        </w:rPr>
        <w:t xml:space="preserve">Construction of </w:t>
      </w:r>
      <w:r>
        <w:rPr>
          <w:rFonts w:ascii="Times New Roman" w:hAnsi="Times New Roman"/>
          <w:sz w:val="24"/>
          <w:szCs w:val="24"/>
        </w:rPr>
        <w:t>O</w:t>
      </w:r>
      <w:r w:rsidRPr="00D953FA">
        <w:rPr>
          <w:rFonts w:ascii="Times New Roman" w:hAnsi="Times New Roman"/>
          <w:sz w:val="24"/>
          <w:szCs w:val="24"/>
        </w:rPr>
        <w:t>ffice</w:t>
      </w:r>
    </w:p>
    <w:p w14:paraId="5FFA49DD"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 </w:t>
      </w:r>
      <w:r>
        <w:rPr>
          <w:rFonts w:ascii="Times New Roman" w:hAnsi="Times New Roman"/>
          <w:sz w:val="24"/>
          <w:szCs w:val="24"/>
        </w:rPr>
        <w:t>B</w:t>
      </w:r>
      <w:r w:rsidRPr="00D953FA">
        <w:rPr>
          <w:rFonts w:ascii="Times New Roman" w:hAnsi="Times New Roman"/>
          <w:sz w:val="24"/>
          <w:szCs w:val="24"/>
        </w:rPr>
        <w:t>uilding of the Directorate of</w:t>
      </w:r>
    </w:p>
    <w:p w14:paraId="1FF08046"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     Social Welfare</w:t>
      </w:r>
    </w:p>
    <w:p w14:paraId="6875C0DD"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0874CA69"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150.00</w:t>
      </w:r>
    </w:p>
    <w:p w14:paraId="0385D5B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122.32            </w:t>
      </w:r>
      <w:r>
        <w:rPr>
          <w:rFonts w:ascii="Times New Roman" w:hAnsi="Times New Roman"/>
          <w:sz w:val="24"/>
          <w:szCs w:val="24"/>
        </w:rPr>
        <w:t xml:space="preserve">                                    </w:t>
      </w:r>
      <w:r w:rsidRPr="00A53630">
        <w:rPr>
          <w:rFonts w:ascii="Times New Roman" w:hAnsi="Times New Roman"/>
          <w:sz w:val="24"/>
          <w:szCs w:val="24"/>
        </w:rPr>
        <w:t xml:space="preserve">     27.68   </w:t>
      </w:r>
      <w:r>
        <w:rPr>
          <w:rFonts w:ascii="Times New Roman" w:hAnsi="Times New Roman"/>
          <w:sz w:val="24"/>
          <w:szCs w:val="24"/>
        </w:rPr>
        <w:t xml:space="preserve">        </w:t>
      </w:r>
      <w:r w:rsidRPr="00A53630">
        <w:rPr>
          <w:rFonts w:ascii="Times New Roman" w:hAnsi="Times New Roman"/>
          <w:sz w:val="24"/>
          <w:szCs w:val="24"/>
        </w:rPr>
        <w:t xml:space="preserve">    27.68     </w:t>
      </w:r>
      <w:r>
        <w:rPr>
          <w:rFonts w:ascii="Times New Roman" w:hAnsi="Times New Roman"/>
          <w:sz w:val="24"/>
          <w:szCs w:val="24"/>
        </w:rPr>
        <w:t xml:space="preserve">             ...</w:t>
      </w:r>
    </w:p>
    <w:p w14:paraId="4065AB52" w14:textId="77777777" w:rsidR="00FA5EB5" w:rsidRPr="00D114F4" w:rsidRDefault="00FA5EB5" w:rsidP="00FA5EB5">
      <w:pPr>
        <w:pStyle w:val="PlainText"/>
        <w:rPr>
          <w:rFonts w:ascii="Times New Roman" w:hAnsi="Times New Roman"/>
          <w:sz w:val="20"/>
          <w:szCs w:val="20"/>
        </w:rPr>
      </w:pPr>
    </w:p>
    <w:p w14:paraId="176A45B4"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ix</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(12)</w:t>
      </w:r>
      <w:r>
        <w:rPr>
          <w:rFonts w:ascii="Times New Roman" w:hAnsi="Times New Roman"/>
          <w:sz w:val="24"/>
          <w:szCs w:val="24"/>
        </w:rPr>
        <w:t xml:space="preserve">  </w:t>
      </w:r>
      <w:r w:rsidRPr="00A53630">
        <w:rPr>
          <w:rFonts w:ascii="Times New Roman" w:hAnsi="Times New Roman"/>
          <w:sz w:val="24"/>
          <w:szCs w:val="24"/>
        </w:rPr>
        <w:t xml:space="preserve"> Construction of Hostels (SPA)</w:t>
      </w:r>
    </w:p>
    <w:p w14:paraId="6300C6DB"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2FD9AFCD"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O.       </w:t>
      </w:r>
      <w:r>
        <w:rPr>
          <w:rFonts w:ascii="Times New Roman" w:hAnsi="Times New Roman"/>
          <w:sz w:val="24"/>
          <w:szCs w:val="24"/>
        </w:rPr>
        <w:t xml:space="preserve">       </w:t>
      </w:r>
      <w:r w:rsidRPr="00A53630">
        <w:rPr>
          <w:rFonts w:ascii="Times New Roman" w:hAnsi="Times New Roman"/>
          <w:sz w:val="24"/>
          <w:szCs w:val="24"/>
        </w:rPr>
        <w:t xml:space="preserve">   70.00</w:t>
      </w:r>
    </w:p>
    <w:p w14:paraId="4D3A290F"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70.00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4B45F945" w14:textId="77777777" w:rsidR="00FA5EB5" w:rsidRPr="00D114F4" w:rsidRDefault="00FA5EB5" w:rsidP="00FA5EB5">
      <w:pPr>
        <w:pStyle w:val="PlainText"/>
        <w:rPr>
          <w:rFonts w:ascii="Times New Roman" w:hAnsi="Times New Roman"/>
          <w:sz w:val="20"/>
          <w:szCs w:val="20"/>
        </w:rPr>
      </w:pPr>
    </w:p>
    <w:p w14:paraId="56789738" w14:textId="77777777" w:rsidR="00FA5EB5" w:rsidRPr="00A53630" w:rsidRDefault="00FA5EB5" w:rsidP="00FA5EB5">
      <w:pPr>
        <w:pStyle w:val="PlainText"/>
        <w:rPr>
          <w:rFonts w:ascii="Times New Roman" w:hAnsi="Times New Roman"/>
          <w:sz w:val="24"/>
          <w:szCs w:val="24"/>
        </w:rPr>
      </w:pPr>
      <w:r w:rsidRPr="00D953FA">
        <w:rPr>
          <w:rFonts w:ascii="Times New Roman" w:hAnsi="Times New Roman"/>
          <w:sz w:val="24"/>
          <w:szCs w:val="24"/>
        </w:rPr>
        <w:t>(</w:t>
      </w:r>
      <w:r>
        <w:rPr>
          <w:rFonts w:ascii="Times New Roman" w:hAnsi="Times New Roman"/>
          <w:sz w:val="24"/>
          <w:szCs w:val="24"/>
        </w:rPr>
        <w:t>x</w:t>
      </w:r>
      <w:r w:rsidRPr="00D953FA">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(13) </w:t>
      </w:r>
      <w:r>
        <w:rPr>
          <w:rFonts w:ascii="Times New Roman" w:hAnsi="Times New Roman"/>
          <w:sz w:val="24"/>
          <w:szCs w:val="24"/>
        </w:rPr>
        <w:t xml:space="preserve">  </w:t>
      </w:r>
      <w:r w:rsidRPr="00A53630">
        <w:rPr>
          <w:rFonts w:ascii="Times New Roman" w:hAnsi="Times New Roman"/>
          <w:sz w:val="24"/>
          <w:szCs w:val="24"/>
        </w:rPr>
        <w:t>Fencing and Construction on</w:t>
      </w:r>
    </w:p>
    <w:p w14:paraId="6B4E204C"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Department Lands</w:t>
      </w:r>
    </w:p>
    <w:p w14:paraId="2F3A0576"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5FF05176"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A53630">
        <w:rPr>
          <w:rFonts w:ascii="Times New Roman" w:hAnsi="Times New Roman"/>
          <w:sz w:val="24"/>
          <w:szCs w:val="24"/>
        </w:rPr>
        <w:t>00.00</w:t>
      </w:r>
    </w:p>
    <w:p w14:paraId="217214A7"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67.14            </w:t>
      </w:r>
      <w:r>
        <w:rPr>
          <w:rFonts w:ascii="Times New Roman" w:hAnsi="Times New Roman"/>
          <w:sz w:val="24"/>
          <w:szCs w:val="24"/>
        </w:rPr>
        <w:t xml:space="preserve">                                    </w:t>
      </w:r>
      <w:r w:rsidRPr="00A53630">
        <w:rPr>
          <w:rFonts w:ascii="Times New Roman" w:hAnsi="Times New Roman"/>
          <w:sz w:val="24"/>
          <w:szCs w:val="24"/>
        </w:rPr>
        <w:t xml:space="preserve">     32.86    </w:t>
      </w:r>
      <w:r>
        <w:rPr>
          <w:rFonts w:ascii="Times New Roman" w:hAnsi="Times New Roman"/>
          <w:sz w:val="24"/>
          <w:szCs w:val="24"/>
        </w:rPr>
        <w:t xml:space="preserve">        </w:t>
      </w:r>
      <w:r w:rsidRPr="00A53630">
        <w:rPr>
          <w:rFonts w:ascii="Times New Roman" w:hAnsi="Times New Roman"/>
          <w:sz w:val="24"/>
          <w:szCs w:val="24"/>
        </w:rPr>
        <w:t xml:space="preserve">   32.86     </w:t>
      </w:r>
      <w:r>
        <w:rPr>
          <w:rFonts w:ascii="Times New Roman" w:hAnsi="Times New Roman"/>
          <w:sz w:val="24"/>
          <w:szCs w:val="24"/>
        </w:rPr>
        <w:t xml:space="preserve">             ...</w:t>
      </w:r>
    </w:p>
    <w:p w14:paraId="308F1D04" w14:textId="77777777" w:rsidR="00FA5EB5" w:rsidRPr="00D114F4" w:rsidRDefault="00FA5EB5" w:rsidP="00FA5EB5">
      <w:pPr>
        <w:pStyle w:val="PlainText"/>
        <w:rPr>
          <w:rFonts w:ascii="Times New Roman" w:hAnsi="Times New Roman"/>
          <w:sz w:val="20"/>
          <w:szCs w:val="20"/>
        </w:rPr>
      </w:pPr>
    </w:p>
    <w:p w14:paraId="7D58EDD4" w14:textId="77777777" w:rsidR="00FA5EB5" w:rsidRPr="00E32A17" w:rsidRDefault="00FA5EB5" w:rsidP="00FA5EB5">
      <w:pPr>
        <w:pStyle w:val="PlainText"/>
        <w:rPr>
          <w:rFonts w:ascii="Times New Roman" w:hAnsi="Times New Roman"/>
          <w:b/>
          <w:bCs/>
          <w:sz w:val="24"/>
          <w:szCs w:val="24"/>
        </w:rPr>
      </w:pPr>
      <w:r w:rsidRPr="00D953FA">
        <w:rPr>
          <w:rFonts w:ascii="Times New Roman" w:hAnsi="Times New Roman"/>
          <w:sz w:val="24"/>
          <w:szCs w:val="24"/>
        </w:rPr>
        <w:t xml:space="preserve">                </w:t>
      </w:r>
      <w:r w:rsidRPr="00E32A17">
        <w:rPr>
          <w:rFonts w:ascii="Times New Roman" w:hAnsi="Times New Roman"/>
          <w:b/>
          <w:bCs/>
          <w:sz w:val="24"/>
          <w:szCs w:val="24"/>
        </w:rPr>
        <w:t>Centrally Sponsored Schemes</w:t>
      </w:r>
    </w:p>
    <w:p w14:paraId="57A8D3E0" w14:textId="77777777" w:rsidR="00FA5EB5" w:rsidRPr="005C09DA" w:rsidRDefault="00FA5EB5" w:rsidP="00FA5EB5">
      <w:pPr>
        <w:pStyle w:val="PlainText"/>
        <w:rPr>
          <w:rFonts w:ascii="Times New Roman" w:hAnsi="Times New Roman"/>
          <w:b/>
          <w:sz w:val="24"/>
          <w:szCs w:val="24"/>
        </w:rPr>
      </w:pPr>
      <w:r w:rsidRPr="00D953FA">
        <w:rPr>
          <w:rFonts w:ascii="Times New Roman" w:hAnsi="Times New Roman"/>
          <w:sz w:val="24"/>
          <w:szCs w:val="24"/>
        </w:rPr>
        <w:t>(</w:t>
      </w:r>
      <w:r>
        <w:rPr>
          <w:rFonts w:ascii="Times New Roman" w:hAnsi="Times New Roman"/>
          <w:sz w:val="24"/>
          <w:szCs w:val="24"/>
        </w:rPr>
        <w:t>xi</w:t>
      </w:r>
      <w:r w:rsidRPr="00D953FA">
        <w:rPr>
          <w:rFonts w:ascii="Times New Roman" w:hAnsi="Times New Roman"/>
          <w:sz w:val="24"/>
          <w:szCs w:val="24"/>
        </w:rPr>
        <w:t xml:space="preserve">) </w:t>
      </w:r>
      <w:r>
        <w:rPr>
          <w:rFonts w:ascii="Times New Roman" w:hAnsi="Times New Roman"/>
          <w:sz w:val="24"/>
          <w:szCs w:val="24"/>
        </w:rPr>
        <w:t xml:space="preserve">          </w:t>
      </w:r>
      <w:r w:rsidRPr="005C09DA">
        <w:rPr>
          <w:rFonts w:ascii="Times New Roman" w:hAnsi="Times New Roman"/>
          <w:b/>
          <w:sz w:val="24"/>
          <w:szCs w:val="24"/>
        </w:rPr>
        <w:t>4235  Capital Outlay on Social</w:t>
      </w:r>
    </w:p>
    <w:p w14:paraId="02D52DF1" w14:textId="77777777" w:rsidR="00FA5EB5" w:rsidRPr="005C09DA" w:rsidRDefault="00FA5EB5" w:rsidP="00FA5EB5">
      <w:pPr>
        <w:pStyle w:val="PlainText"/>
        <w:rPr>
          <w:rFonts w:ascii="Times New Roman" w:hAnsi="Times New Roman"/>
          <w:b/>
          <w:sz w:val="24"/>
          <w:szCs w:val="24"/>
        </w:rPr>
      </w:pPr>
      <w:r w:rsidRPr="005C09DA">
        <w:rPr>
          <w:rFonts w:ascii="Times New Roman" w:hAnsi="Times New Roman"/>
          <w:b/>
          <w:sz w:val="24"/>
          <w:szCs w:val="24"/>
        </w:rPr>
        <w:t xml:space="preserve">                           Security and Welfare</w:t>
      </w:r>
    </w:p>
    <w:p w14:paraId="475029CD" w14:textId="77777777" w:rsidR="00FA5EB5" w:rsidRPr="005C09DA" w:rsidRDefault="00FA5EB5" w:rsidP="00FA5EB5">
      <w:pPr>
        <w:pStyle w:val="PlainText"/>
        <w:rPr>
          <w:rFonts w:ascii="Times New Roman" w:hAnsi="Times New Roman"/>
          <w:i/>
          <w:sz w:val="24"/>
          <w:szCs w:val="24"/>
        </w:rPr>
      </w:pPr>
      <w:r w:rsidRPr="00D953FA">
        <w:rPr>
          <w:rFonts w:ascii="Times New Roman" w:hAnsi="Times New Roman"/>
          <w:sz w:val="24"/>
          <w:szCs w:val="24"/>
        </w:rPr>
        <w:t xml:space="preserve">                 </w:t>
      </w:r>
      <w:r w:rsidRPr="005C09DA">
        <w:rPr>
          <w:rFonts w:ascii="Times New Roman" w:hAnsi="Times New Roman"/>
          <w:i/>
          <w:sz w:val="24"/>
          <w:szCs w:val="24"/>
        </w:rPr>
        <w:t>02      Social Welfare</w:t>
      </w:r>
    </w:p>
    <w:p w14:paraId="6960809A"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102</w:t>
      </w:r>
      <w:r>
        <w:rPr>
          <w:rFonts w:ascii="Times New Roman" w:hAnsi="Times New Roman"/>
          <w:sz w:val="24"/>
          <w:szCs w:val="24"/>
        </w:rPr>
        <w:t xml:space="preserve"> </w:t>
      </w:r>
      <w:r w:rsidRPr="00D953FA">
        <w:rPr>
          <w:rFonts w:ascii="Times New Roman" w:hAnsi="Times New Roman"/>
          <w:sz w:val="24"/>
          <w:szCs w:val="24"/>
        </w:rPr>
        <w:t xml:space="preserve">   Child Welfare</w:t>
      </w:r>
    </w:p>
    <w:p w14:paraId="363290B4" w14:textId="77777777" w:rsidR="00FA5EB5"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(01) </w:t>
      </w:r>
      <w:r>
        <w:rPr>
          <w:rFonts w:ascii="Times New Roman" w:hAnsi="Times New Roman"/>
          <w:sz w:val="24"/>
          <w:szCs w:val="24"/>
        </w:rPr>
        <w:t xml:space="preserve">  </w:t>
      </w:r>
      <w:r w:rsidRPr="00D953FA">
        <w:rPr>
          <w:rFonts w:ascii="Times New Roman" w:hAnsi="Times New Roman"/>
          <w:sz w:val="24"/>
          <w:szCs w:val="24"/>
        </w:rPr>
        <w:t>Construction Anganwadi</w:t>
      </w:r>
      <w:r>
        <w:rPr>
          <w:rFonts w:ascii="Times New Roman" w:hAnsi="Times New Roman"/>
          <w:sz w:val="24"/>
          <w:szCs w:val="24"/>
        </w:rPr>
        <w:t xml:space="preserve"> </w:t>
      </w:r>
      <w:r w:rsidRPr="00D953FA">
        <w:rPr>
          <w:rFonts w:ascii="Times New Roman" w:hAnsi="Times New Roman"/>
          <w:sz w:val="24"/>
          <w:szCs w:val="24"/>
        </w:rPr>
        <w:t xml:space="preserve">Centre under </w:t>
      </w:r>
    </w:p>
    <w:p w14:paraId="4CE60D6D"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953FA">
        <w:rPr>
          <w:rFonts w:ascii="Times New Roman" w:hAnsi="Times New Roman"/>
          <w:sz w:val="24"/>
          <w:szCs w:val="24"/>
        </w:rPr>
        <w:t>ICDS Sch</w:t>
      </w:r>
      <w:r>
        <w:rPr>
          <w:rFonts w:ascii="Times New Roman" w:hAnsi="Times New Roman"/>
          <w:sz w:val="24"/>
          <w:szCs w:val="24"/>
        </w:rPr>
        <w:t>e</w:t>
      </w:r>
      <w:r w:rsidRPr="00D953FA">
        <w:rPr>
          <w:rFonts w:ascii="Times New Roman" w:hAnsi="Times New Roman"/>
          <w:sz w:val="24"/>
          <w:szCs w:val="24"/>
        </w:rPr>
        <w:t>me-Central</w:t>
      </w:r>
      <w:r>
        <w:rPr>
          <w:rFonts w:ascii="Times New Roman" w:hAnsi="Times New Roman"/>
          <w:sz w:val="24"/>
          <w:szCs w:val="24"/>
        </w:rPr>
        <w:t xml:space="preserve"> </w:t>
      </w:r>
      <w:r w:rsidRPr="00D953FA">
        <w:rPr>
          <w:rFonts w:ascii="Times New Roman" w:hAnsi="Times New Roman"/>
          <w:sz w:val="24"/>
          <w:szCs w:val="24"/>
        </w:rPr>
        <w:t xml:space="preserve">Assistance for </w:t>
      </w:r>
    </w:p>
    <w:p w14:paraId="309DE5BE" w14:textId="77777777" w:rsidR="00FA5EB5" w:rsidRPr="00D953FA"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953FA">
        <w:rPr>
          <w:rFonts w:ascii="Times New Roman" w:hAnsi="Times New Roman"/>
          <w:sz w:val="24"/>
          <w:szCs w:val="24"/>
        </w:rPr>
        <w:t>CSS in respect of ICDS</w:t>
      </w:r>
    </w:p>
    <w:p w14:paraId="3483670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3013D8C0"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5</w:t>
      </w:r>
      <w:r w:rsidRPr="00A53630">
        <w:rPr>
          <w:rFonts w:ascii="Times New Roman" w:hAnsi="Times New Roman"/>
          <w:sz w:val="24"/>
          <w:szCs w:val="24"/>
        </w:rPr>
        <w:t>00.00</w:t>
      </w:r>
    </w:p>
    <w:p w14:paraId="046EFE7E"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(-)5</w:t>
      </w:r>
      <w:r w:rsidRPr="00A53630">
        <w:rPr>
          <w:rFonts w:ascii="Times New Roman" w:hAnsi="Times New Roman"/>
          <w:sz w:val="24"/>
          <w:szCs w:val="24"/>
        </w:rPr>
        <w:t xml:space="preserve">00.00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3125D8DA"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34</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13FCFC10" w14:textId="77777777" w:rsidR="00FA5EB5" w:rsidRDefault="00FA5EB5" w:rsidP="00FA5EB5">
      <w:pPr>
        <w:pStyle w:val="PlainText"/>
        <w:jc w:val="center"/>
        <w:rPr>
          <w:rFonts w:ascii="Times New Roman" w:hAnsi="Times New Roman"/>
          <w:sz w:val="24"/>
          <w:szCs w:val="24"/>
        </w:rPr>
      </w:pPr>
    </w:p>
    <w:p w14:paraId="6B5EB59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B6A7D5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F582224" w14:textId="77777777" w:rsidR="00FA5EB5" w:rsidRPr="00A53630" w:rsidRDefault="00FA5EB5" w:rsidP="00FA5EB5">
      <w:pPr>
        <w:pStyle w:val="PlainText"/>
        <w:rPr>
          <w:rFonts w:ascii="Times New Roman" w:hAnsi="Times New Roman"/>
          <w:sz w:val="24"/>
          <w:szCs w:val="24"/>
        </w:rPr>
      </w:pPr>
      <w:r>
        <w:rPr>
          <w:rFonts w:ascii="Times New Roman" w:hAnsi="Times New Roman"/>
          <w:b/>
          <w:bCs/>
          <w:sz w:val="24"/>
          <w:szCs w:val="24"/>
        </w:rPr>
        <w:t xml:space="preserve">                                                                                                                                        (₹ in lakh)</w:t>
      </w:r>
    </w:p>
    <w:p w14:paraId="6322923F" w14:textId="77777777" w:rsidR="00FA5EB5" w:rsidRPr="005C09DA" w:rsidRDefault="00FA5EB5" w:rsidP="00FA5EB5">
      <w:pPr>
        <w:pStyle w:val="PlainText"/>
        <w:rPr>
          <w:rFonts w:ascii="Times New Roman" w:hAnsi="Times New Roman"/>
          <w:b/>
          <w:sz w:val="24"/>
          <w:szCs w:val="24"/>
        </w:rPr>
      </w:pPr>
      <w:r w:rsidRPr="00017C20">
        <w:rPr>
          <w:rFonts w:ascii="Times New Roman" w:hAnsi="Times New Roman"/>
          <w:sz w:val="24"/>
          <w:szCs w:val="24"/>
        </w:rPr>
        <w:t xml:space="preserve">                </w:t>
      </w:r>
      <w:r w:rsidRPr="005C09DA">
        <w:rPr>
          <w:rFonts w:ascii="Times New Roman" w:hAnsi="Times New Roman"/>
          <w:b/>
          <w:sz w:val="24"/>
          <w:szCs w:val="24"/>
        </w:rPr>
        <w:t>Centrally Sponsored Schemes</w:t>
      </w:r>
    </w:p>
    <w:p w14:paraId="40516C8E" w14:textId="77777777" w:rsidR="00FA5EB5" w:rsidRPr="005C09DA" w:rsidRDefault="00FA5EB5" w:rsidP="00FA5EB5">
      <w:pPr>
        <w:pStyle w:val="PlainText"/>
        <w:rPr>
          <w:rFonts w:ascii="Times New Roman" w:hAnsi="Times New Roman"/>
          <w:b/>
          <w:sz w:val="24"/>
          <w:szCs w:val="24"/>
        </w:rPr>
      </w:pPr>
      <w:r w:rsidRPr="00D953FA">
        <w:rPr>
          <w:rFonts w:ascii="Times New Roman" w:hAnsi="Times New Roman"/>
          <w:sz w:val="24"/>
          <w:szCs w:val="24"/>
        </w:rPr>
        <w:t>(</w:t>
      </w:r>
      <w:r>
        <w:rPr>
          <w:rFonts w:ascii="Times New Roman" w:hAnsi="Times New Roman"/>
          <w:sz w:val="24"/>
          <w:szCs w:val="24"/>
        </w:rPr>
        <w:t>xii</w:t>
      </w:r>
      <w:r w:rsidRPr="00D953FA">
        <w:rPr>
          <w:rFonts w:ascii="Times New Roman" w:hAnsi="Times New Roman"/>
          <w:sz w:val="24"/>
          <w:szCs w:val="24"/>
        </w:rPr>
        <w:t>)</w:t>
      </w:r>
      <w:r>
        <w:rPr>
          <w:rFonts w:ascii="Times New Roman" w:hAnsi="Times New Roman"/>
          <w:sz w:val="24"/>
          <w:szCs w:val="24"/>
        </w:rPr>
        <w:t xml:space="preserve">        </w:t>
      </w:r>
      <w:r w:rsidRPr="00D953FA">
        <w:rPr>
          <w:rFonts w:ascii="Times New Roman" w:hAnsi="Times New Roman"/>
          <w:sz w:val="24"/>
          <w:szCs w:val="24"/>
        </w:rPr>
        <w:t xml:space="preserve"> </w:t>
      </w:r>
      <w:r w:rsidRPr="005C09DA">
        <w:rPr>
          <w:rFonts w:ascii="Times New Roman" w:hAnsi="Times New Roman"/>
          <w:b/>
          <w:sz w:val="24"/>
          <w:szCs w:val="24"/>
        </w:rPr>
        <w:t>4235  Capital Outlay on Social</w:t>
      </w:r>
    </w:p>
    <w:p w14:paraId="0EBE4C1F" w14:textId="77777777" w:rsidR="00FA5EB5" w:rsidRPr="005C09DA" w:rsidRDefault="00FA5EB5" w:rsidP="00FA5EB5">
      <w:pPr>
        <w:pStyle w:val="PlainText"/>
        <w:rPr>
          <w:rFonts w:ascii="Times New Roman" w:hAnsi="Times New Roman"/>
          <w:b/>
          <w:sz w:val="24"/>
          <w:szCs w:val="24"/>
        </w:rPr>
      </w:pPr>
      <w:r w:rsidRPr="005C09DA">
        <w:rPr>
          <w:rFonts w:ascii="Times New Roman" w:hAnsi="Times New Roman"/>
          <w:b/>
          <w:sz w:val="24"/>
          <w:szCs w:val="24"/>
        </w:rPr>
        <w:t xml:space="preserve">                           Security and Welfare</w:t>
      </w:r>
    </w:p>
    <w:p w14:paraId="357AEE25" w14:textId="77777777" w:rsidR="00FA5EB5" w:rsidRPr="005C09DA" w:rsidRDefault="00FA5EB5" w:rsidP="00FA5EB5">
      <w:pPr>
        <w:pStyle w:val="PlainText"/>
        <w:rPr>
          <w:rFonts w:ascii="Times New Roman" w:hAnsi="Times New Roman"/>
          <w:i/>
          <w:sz w:val="24"/>
          <w:szCs w:val="24"/>
        </w:rPr>
      </w:pPr>
      <w:r w:rsidRPr="00D953FA">
        <w:rPr>
          <w:rFonts w:ascii="Times New Roman" w:hAnsi="Times New Roman"/>
          <w:sz w:val="24"/>
          <w:szCs w:val="24"/>
        </w:rPr>
        <w:t xml:space="preserve">                 </w:t>
      </w:r>
      <w:r w:rsidRPr="005C09DA">
        <w:rPr>
          <w:rFonts w:ascii="Times New Roman" w:hAnsi="Times New Roman"/>
          <w:i/>
          <w:sz w:val="24"/>
          <w:szCs w:val="24"/>
        </w:rPr>
        <w:t>02      Social Welfare</w:t>
      </w:r>
    </w:p>
    <w:p w14:paraId="480ED3B6"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102 </w:t>
      </w:r>
      <w:r>
        <w:rPr>
          <w:rFonts w:ascii="Times New Roman" w:hAnsi="Times New Roman"/>
          <w:sz w:val="24"/>
          <w:szCs w:val="24"/>
        </w:rPr>
        <w:t xml:space="preserve"> </w:t>
      </w:r>
      <w:r w:rsidRPr="00D953FA">
        <w:rPr>
          <w:rFonts w:ascii="Times New Roman" w:hAnsi="Times New Roman"/>
          <w:sz w:val="24"/>
          <w:szCs w:val="24"/>
        </w:rPr>
        <w:t xml:space="preserve">  Child Welfare</w:t>
      </w:r>
    </w:p>
    <w:p w14:paraId="7BDCD7E3"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(02) </w:t>
      </w:r>
      <w:r>
        <w:rPr>
          <w:rFonts w:ascii="Times New Roman" w:hAnsi="Times New Roman"/>
          <w:sz w:val="24"/>
          <w:szCs w:val="24"/>
        </w:rPr>
        <w:t xml:space="preserve">  </w:t>
      </w:r>
      <w:r w:rsidRPr="00D953FA">
        <w:rPr>
          <w:rFonts w:ascii="Times New Roman" w:hAnsi="Times New Roman"/>
          <w:sz w:val="24"/>
          <w:szCs w:val="24"/>
        </w:rPr>
        <w:t>Up</w:t>
      </w:r>
      <w:r>
        <w:rPr>
          <w:rFonts w:ascii="Times New Roman" w:hAnsi="Times New Roman"/>
          <w:sz w:val="24"/>
          <w:szCs w:val="24"/>
        </w:rPr>
        <w:t>-</w:t>
      </w:r>
      <w:r w:rsidRPr="00D953FA">
        <w:rPr>
          <w:rFonts w:ascii="Times New Roman" w:hAnsi="Times New Roman"/>
          <w:sz w:val="24"/>
          <w:szCs w:val="24"/>
        </w:rPr>
        <w:t>gradation of Construction</w:t>
      </w:r>
      <w:r>
        <w:rPr>
          <w:rFonts w:ascii="Times New Roman" w:hAnsi="Times New Roman"/>
          <w:sz w:val="24"/>
          <w:szCs w:val="24"/>
        </w:rPr>
        <w:t xml:space="preserve"> of</w:t>
      </w:r>
    </w:p>
    <w:p w14:paraId="62531972"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Anganwadi </w:t>
      </w:r>
      <w:r>
        <w:rPr>
          <w:rFonts w:ascii="Times New Roman" w:hAnsi="Times New Roman"/>
          <w:sz w:val="24"/>
          <w:szCs w:val="24"/>
          <w:lang w:val="en-US"/>
        </w:rPr>
        <w:t>C</w:t>
      </w:r>
      <w:r w:rsidRPr="00D953FA">
        <w:rPr>
          <w:rFonts w:ascii="Times New Roman" w:hAnsi="Times New Roman"/>
          <w:sz w:val="24"/>
          <w:szCs w:val="24"/>
        </w:rPr>
        <w:t>entre under ICDS</w:t>
      </w:r>
    </w:p>
    <w:p w14:paraId="29041F87"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  Scheme Central Assistance for</w:t>
      </w:r>
    </w:p>
    <w:p w14:paraId="1E3A5437" w14:textId="77777777" w:rsidR="00FA5EB5" w:rsidRPr="00D953FA" w:rsidRDefault="00FA5EB5" w:rsidP="00FA5EB5">
      <w:pPr>
        <w:pStyle w:val="PlainText"/>
        <w:rPr>
          <w:rFonts w:ascii="Times New Roman" w:hAnsi="Times New Roman"/>
          <w:sz w:val="24"/>
          <w:szCs w:val="24"/>
        </w:rPr>
      </w:pPr>
      <w:r w:rsidRPr="00D953FA">
        <w:rPr>
          <w:rFonts w:ascii="Times New Roman" w:hAnsi="Times New Roman"/>
          <w:sz w:val="24"/>
          <w:szCs w:val="24"/>
        </w:rPr>
        <w:t xml:space="preserve">                   </w:t>
      </w:r>
      <w:r>
        <w:rPr>
          <w:rFonts w:ascii="Times New Roman" w:hAnsi="Times New Roman"/>
          <w:sz w:val="24"/>
          <w:szCs w:val="24"/>
        </w:rPr>
        <w:t xml:space="preserve">    </w:t>
      </w:r>
      <w:r w:rsidRPr="00D953FA">
        <w:rPr>
          <w:rFonts w:ascii="Times New Roman" w:hAnsi="Times New Roman"/>
          <w:sz w:val="24"/>
          <w:szCs w:val="24"/>
        </w:rPr>
        <w:t xml:space="preserve">    CSS in respect of ICDS</w:t>
      </w:r>
    </w:p>
    <w:p w14:paraId="3EBD711C"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General</w:t>
      </w:r>
    </w:p>
    <w:p w14:paraId="04A922AE" w14:textId="77777777" w:rsidR="00FA5EB5" w:rsidRPr="00A53630" w:rsidRDefault="00FA5EB5" w:rsidP="00FA5EB5">
      <w:pPr>
        <w:pStyle w:val="PlainText"/>
        <w:rPr>
          <w:rFonts w:ascii="Times New Roman" w:hAnsi="Times New Roman"/>
          <w:sz w:val="24"/>
          <w:szCs w:val="24"/>
        </w:rPr>
      </w:pPr>
      <w:r>
        <w:rPr>
          <w:rFonts w:ascii="Times New Roman" w:hAnsi="Times New Roman"/>
          <w:sz w:val="24"/>
          <w:szCs w:val="24"/>
        </w:rPr>
        <w:t xml:space="preserve">                 O.                3</w:t>
      </w:r>
      <w:r w:rsidRPr="00A53630">
        <w:rPr>
          <w:rFonts w:ascii="Times New Roman" w:hAnsi="Times New Roman"/>
          <w:sz w:val="24"/>
          <w:szCs w:val="24"/>
        </w:rPr>
        <w:t>40.00</w:t>
      </w:r>
    </w:p>
    <w:p w14:paraId="67A42914" w14:textId="77777777" w:rsidR="00FA5EB5" w:rsidRPr="00A53630" w:rsidRDefault="00FA5EB5" w:rsidP="00FA5EB5">
      <w:pPr>
        <w:pStyle w:val="PlainText"/>
        <w:rPr>
          <w:rFonts w:ascii="Times New Roman" w:hAnsi="Times New Roman"/>
          <w:sz w:val="24"/>
          <w:szCs w:val="24"/>
        </w:rPr>
      </w:pPr>
      <w:r w:rsidRPr="00A53630">
        <w:rPr>
          <w:rFonts w:ascii="Times New Roman" w:hAnsi="Times New Roman"/>
          <w:sz w:val="24"/>
          <w:szCs w:val="24"/>
        </w:rPr>
        <w:t xml:space="preserve">                 R.     </w:t>
      </w:r>
      <w:r>
        <w:rPr>
          <w:rFonts w:ascii="Times New Roman" w:hAnsi="Times New Roman"/>
          <w:sz w:val="24"/>
          <w:szCs w:val="24"/>
        </w:rPr>
        <w:t xml:space="preserve">       (-)</w:t>
      </w:r>
      <w:r w:rsidRPr="00A53630">
        <w:rPr>
          <w:rFonts w:ascii="Times New Roman" w:hAnsi="Times New Roman"/>
          <w:sz w:val="24"/>
          <w:szCs w:val="24"/>
        </w:rPr>
        <w:t xml:space="preserve">340.00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r w:rsidRPr="00A53630">
        <w:rPr>
          <w:rFonts w:ascii="Times New Roman" w:hAnsi="Times New Roman"/>
          <w:sz w:val="24"/>
          <w:szCs w:val="24"/>
        </w:rPr>
        <w:t xml:space="preserve">     </w:t>
      </w:r>
      <w:r>
        <w:rPr>
          <w:rFonts w:ascii="Times New Roman" w:hAnsi="Times New Roman"/>
          <w:sz w:val="24"/>
          <w:szCs w:val="24"/>
        </w:rPr>
        <w:t xml:space="preserve">             ...</w:t>
      </w:r>
    </w:p>
    <w:p w14:paraId="1FC8C321" w14:textId="77777777" w:rsidR="00FA5EB5" w:rsidRDefault="00FA5EB5" w:rsidP="00FA5EB5">
      <w:pPr>
        <w:pStyle w:val="PlainText"/>
        <w:ind w:firstLine="720"/>
        <w:jc w:val="both"/>
        <w:rPr>
          <w:rFonts w:ascii="Times New Roman" w:hAnsi="Times New Roman"/>
          <w:sz w:val="24"/>
          <w:szCs w:val="24"/>
          <w:lang w:val="en-US"/>
        </w:rPr>
      </w:pPr>
    </w:p>
    <w:p w14:paraId="73F27AD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Surrender of </w:t>
      </w:r>
      <w:r>
        <w:rPr>
          <w:rFonts w:ascii="Times New Roman" w:hAnsi="Times New Roman"/>
          <w:sz w:val="24"/>
          <w:szCs w:val="24"/>
          <w:lang w:val="en-US"/>
        </w:rPr>
        <w:t>entire provision</w:t>
      </w:r>
      <w:r>
        <w:rPr>
          <w:rFonts w:ascii="Times New Roman" w:hAnsi="Times New Roman"/>
          <w:sz w:val="24"/>
          <w:szCs w:val="24"/>
        </w:rPr>
        <w:t xml:space="preserve"> of ₹</w:t>
      </w:r>
      <w:r>
        <w:rPr>
          <w:rFonts w:ascii="Times New Roman" w:hAnsi="Times New Roman"/>
          <w:sz w:val="24"/>
          <w:szCs w:val="24"/>
          <w:lang w:val="en-US"/>
        </w:rPr>
        <w:t>2,332.21</w:t>
      </w:r>
      <w:r>
        <w:rPr>
          <w:rFonts w:ascii="Times New Roman" w:hAnsi="Times New Roman"/>
          <w:sz w:val="24"/>
          <w:szCs w:val="24"/>
        </w:rPr>
        <w:t xml:space="preserve"> lakh at serial number (i) to (xii) was made without assigning any reason.</w:t>
      </w:r>
    </w:p>
    <w:p w14:paraId="385E75C0" w14:textId="77777777" w:rsidR="00FA5EB5" w:rsidRDefault="00FA5EB5" w:rsidP="00FA5EB5">
      <w:pPr>
        <w:pStyle w:val="PlainText"/>
        <w:rPr>
          <w:rFonts w:ascii="Times New Roman" w:hAnsi="Times New Roman"/>
          <w:sz w:val="24"/>
          <w:szCs w:val="24"/>
        </w:rPr>
      </w:pPr>
    </w:p>
    <w:p w14:paraId="1AD807B7" w14:textId="77777777" w:rsidR="00FA5EB5" w:rsidRDefault="00FA5EB5" w:rsidP="00FA5EB5">
      <w:pPr>
        <w:pStyle w:val="PlainText"/>
        <w:rPr>
          <w:rFonts w:ascii="Times New Roman" w:hAnsi="Times New Roman"/>
          <w:sz w:val="24"/>
          <w:szCs w:val="24"/>
        </w:rPr>
      </w:pPr>
    </w:p>
    <w:p w14:paraId="6CACBD76" w14:textId="77777777" w:rsidR="00FA5EB5" w:rsidRDefault="00FA5EB5" w:rsidP="00FA5EB5">
      <w:pPr>
        <w:pStyle w:val="PlainText"/>
        <w:rPr>
          <w:rFonts w:ascii="Times New Roman" w:hAnsi="Times New Roman"/>
          <w:sz w:val="24"/>
          <w:szCs w:val="24"/>
        </w:rPr>
      </w:pPr>
    </w:p>
    <w:p w14:paraId="39ED4ABC" w14:textId="77777777" w:rsidR="00FA5EB5" w:rsidRDefault="00FA5EB5" w:rsidP="00FA5EB5">
      <w:pPr>
        <w:pStyle w:val="PlainText"/>
        <w:rPr>
          <w:rFonts w:ascii="Times New Roman" w:hAnsi="Times New Roman"/>
          <w:sz w:val="24"/>
          <w:szCs w:val="24"/>
        </w:rPr>
      </w:pPr>
    </w:p>
    <w:p w14:paraId="5F58D34E" w14:textId="77777777" w:rsidR="00FA5EB5" w:rsidRDefault="00FA5EB5" w:rsidP="00FA5EB5">
      <w:pPr>
        <w:pStyle w:val="PlainText"/>
        <w:rPr>
          <w:rFonts w:ascii="Times New Roman" w:hAnsi="Times New Roman"/>
          <w:sz w:val="24"/>
          <w:szCs w:val="24"/>
        </w:rPr>
      </w:pPr>
    </w:p>
    <w:p w14:paraId="6DAF3C56" w14:textId="77777777" w:rsidR="00FA5EB5" w:rsidRDefault="00FA5EB5" w:rsidP="00FA5EB5">
      <w:pPr>
        <w:pStyle w:val="PlainText"/>
        <w:rPr>
          <w:rFonts w:ascii="Times New Roman" w:hAnsi="Times New Roman"/>
          <w:sz w:val="24"/>
          <w:szCs w:val="24"/>
        </w:rPr>
      </w:pPr>
    </w:p>
    <w:p w14:paraId="76AAA9BF" w14:textId="77777777" w:rsidR="00FA5EB5" w:rsidRDefault="00FA5EB5" w:rsidP="00FA5EB5">
      <w:pPr>
        <w:pStyle w:val="PlainText"/>
        <w:rPr>
          <w:rFonts w:ascii="Times New Roman" w:hAnsi="Times New Roman"/>
          <w:sz w:val="24"/>
          <w:szCs w:val="24"/>
        </w:rPr>
      </w:pPr>
    </w:p>
    <w:p w14:paraId="0C3F03FE" w14:textId="77777777" w:rsidR="00FA5EB5" w:rsidRDefault="00FA5EB5" w:rsidP="00FA5EB5">
      <w:pPr>
        <w:pStyle w:val="PlainText"/>
        <w:rPr>
          <w:rFonts w:ascii="Times New Roman" w:hAnsi="Times New Roman"/>
          <w:sz w:val="24"/>
          <w:szCs w:val="24"/>
        </w:rPr>
      </w:pPr>
    </w:p>
    <w:p w14:paraId="6888E7A2" w14:textId="77777777" w:rsidR="00FA5EB5" w:rsidRDefault="00FA5EB5" w:rsidP="00FA5EB5">
      <w:pPr>
        <w:pStyle w:val="PlainText"/>
        <w:rPr>
          <w:rFonts w:ascii="Times New Roman" w:hAnsi="Times New Roman"/>
          <w:sz w:val="24"/>
          <w:szCs w:val="24"/>
        </w:rPr>
      </w:pPr>
    </w:p>
    <w:p w14:paraId="672B332D" w14:textId="77777777" w:rsidR="00FA5EB5" w:rsidRDefault="00FA5EB5" w:rsidP="00FA5EB5">
      <w:pPr>
        <w:pStyle w:val="PlainText"/>
        <w:rPr>
          <w:rFonts w:ascii="Times New Roman" w:hAnsi="Times New Roman"/>
          <w:sz w:val="24"/>
          <w:szCs w:val="24"/>
        </w:rPr>
      </w:pPr>
    </w:p>
    <w:p w14:paraId="7F5732D0" w14:textId="77777777" w:rsidR="00FA5EB5" w:rsidRDefault="00FA5EB5" w:rsidP="00FA5EB5">
      <w:pPr>
        <w:pStyle w:val="PlainText"/>
        <w:rPr>
          <w:rFonts w:ascii="Times New Roman" w:hAnsi="Times New Roman"/>
          <w:sz w:val="24"/>
          <w:szCs w:val="24"/>
        </w:rPr>
      </w:pPr>
    </w:p>
    <w:p w14:paraId="4F45643A" w14:textId="77777777" w:rsidR="00FA5EB5" w:rsidRDefault="00FA5EB5" w:rsidP="00FA5EB5">
      <w:pPr>
        <w:pStyle w:val="PlainText"/>
        <w:rPr>
          <w:rFonts w:ascii="Times New Roman" w:hAnsi="Times New Roman"/>
          <w:sz w:val="24"/>
          <w:szCs w:val="24"/>
        </w:rPr>
      </w:pPr>
    </w:p>
    <w:p w14:paraId="3422D8EB" w14:textId="77777777" w:rsidR="00FA5EB5" w:rsidRDefault="00FA5EB5" w:rsidP="00FA5EB5">
      <w:pPr>
        <w:pStyle w:val="PlainText"/>
        <w:rPr>
          <w:rFonts w:ascii="Times New Roman" w:hAnsi="Times New Roman"/>
          <w:sz w:val="24"/>
          <w:szCs w:val="24"/>
        </w:rPr>
      </w:pPr>
    </w:p>
    <w:p w14:paraId="37E86CAA" w14:textId="77777777" w:rsidR="00FA5EB5" w:rsidRDefault="00FA5EB5" w:rsidP="00FA5EB5">
      <w:pPr>
        <w:pStyle w:val="PlainText"/>
        <w:rPr>
          <w:rFonts w:ascii="Times New Roman" w:hAnsi="Times New Roman"/>
          <w:sz w:val="24"/>
          <w:szCs w:val="24"/>
        </w:rPr>
      </w:pPr>
    </w:p>
    <w:p w14:paraId="6A9D7F8F" w14:textId="77777777" w:rsidR="00FA5EB5" w:rsidRDefault="00FA5EB5" w:rsidP="00FA5EB5">
      <w:pPr>
        <w:pStyle w:val="PlainText"/>
        <w:rPr>
          <w:rFonts w:ascii="Times New Roman" w:hAnsi="Times New Roman"/>
          <w:sz w:val="24"/>
          <w:szCs w:val="24"/>
        </w:rPr>
      </w:pPr>
    </w:p>
    <w:p w14:paraId="37338DEE" w14:textId="77777777" w:rsidR="00FA5EB5" w:rsidRDefault="00FA5EB5" w:rsidP="00FA5EB5">
      <w:pPr>
        <w:pStyle w:val="PlainText"/>
        <w:rPr>
          <w:rFonts w:ascii="Times New Roman" w:hAnsi="Times New Roman"/>
          <w:sz w:val="24"/>
          <w:szCs w:val="24"/>
        </w:rPr>
      </w:pPr>
    </w:p>
    <w:p w14:paraId="4FD8BC66" w14:textId="77777777" w:rsidR="00FA5EB5" w:rsidRDefault="00FA5EB5" w:rsidP="00FA5EB5">
      <w:pPr>
        <w:pStyle w:val="PlainText"/>
        <w:rPr>
          <w:rFonts w:ascii="Times New Roman" w:hAnsi="Times New Roman"/>
          <w:sz w:val="24"/>
          <w:szCs w:val="24"/>
        </w:rPr>
      </w:pPr>
    </w:p>
    <w:p w14:paraId="48C08632" w14:textId="77777777" w:rsidR="00FA5EB5" w:rsidRDefault="00FA5EB5" w:rsidP="00FA5EB5">
      <w:pPr>
        <w:pStyle w:val="PlainText"/>
        <w:rPr>
          <w:rFonts w:ascii="Times New Roman" w:hAnsi="Times New Roman"/>
          <w:sz w:val="24"/>
          <w:szCs w:val="24"/>
        </w:rPr>
      </w:pPr>
    </w:p>
    <w:p w14:paraId="1CE910A5" w14:textId="77777777" w:rsidR="00FA5EB5" w:rsidRDefault="00FA5EB5" w:rsidP="00FA5EB5">
      <w:pPr>
        <w:pStyle w:val="PlainText"/>
        <w:rPr>
          <w:rFonts w:ascii="Times New Roman" w:hAnsi="Times New Roman"/>
          <w:sz w:val="24"/>
          <w:szCs w:val="24"/>
        </w:rPr>
      </w:pPr>
    </w:p>
    <w:p w14:paraId="343053AC" w14:textId="77777777" w:rsidR="00FA5EB5" w:rsidRDefault="00FA5EB5" w:rsidP="00FA5EB5">
      <w:pPr>
        <w:pStyle w:val="PlainText"/>
        <w:rPr>
          <w:rFonts w:ascii="Times New Roman" w:hAnsi="Times New Roman"/>
          <w:sz w:val="24"/>
          <w:szCs w:val="24"/>
        </w:rPr>
      </w:pPr>
    </w:p>
    <w:p w14:paraId="3D06BD22" w14:textId="77777777" w:rsidR="00FA5EB5" w:rsidRDefault="00FA5EB5" w:rsidP="00FA5EB5">
      <w:pPr>
        <w:pStyle w:val="PlainText"/>
        <w:rPr>
          <w:rFonts w:ascii="Times New Roman" w:hAnsi="Times New Roman"/>
          <w:sz w:val="24"/>
          <w:szCs w:val="24"/>
        </w:rPr>
      </w:pPr>
    </w:p>
    <w:p w14:paraId="46929E6A" w14:textId="77777777" w:rsidR="00FA5EB5" w:rsidRDefault="00FA5EB5" w:rsidP="00FA5EB5">
      <w:pPr>
        <w:pStyle w:val="PlainText"/>
        <w:rPr>
          <w:rFonts w:ascii="Times New Roman" w:hAnsi="Times New Roman"/>
          <w:sz w:val="24"/>
          <w:szCs w:val="24"/>
        </w:rPr>
      </w:pPr>
    </w:p>
    <w:p w14:paraId="01D412EA" w14:textId="77777777" w:rsidR="00FA5EB5" w:rsidRDefault="00FA5EB5" w:rsidP="00FA5EB5">
      <w:pPr>
        <w:pStyle w:val="PlainText"/>
        <w:rPr>
          <w:rFonts w:ascii="Times New Roman" w:hAnsi="Times New Roman"/>
          <w:sz w:val="24"/>
          <w:szCs w:val="24"/>
        </w:rPr>
      </w:pPr>
    </w:p>
    <w:p w14:paraId="3FE65CA5" w14:textId="77777777" w:rsidR="00FA5EB5" w:rsidRDefault="00FA5EB5" w:rsidP="00FA5EB5">
      <w:pPr>
        <w:pStyle w:val="PlainText"/>
        <w:rPr>
          <w:rFonts w:ascii="Times New Roman" w:hAnsi="Times New Roman"/>
          <w:sz w:val="24"/>
          <w:szCs w:val="24"/>
        </w:rPr>
      </w:pPr>
    </w:p>
    <w:p w14:paraId="037D0448" w14:textId="77777777" w:rsidR="00FA5EB5" w:rsidRDefault="00FA5EB5" w:rsidP="00FA5EB5">
      <w:pPr>
        <w:pStyle w:val="PlainText"/>
        <w:rPr>
          <w:rFonts w:ascii="Times New Roman" w:hAnsi="Times New Roman"/>
          <w:sz w:val="24"/>
          <w:szCs w:val="24"/>
        </w:rPr>
      </w:pPr>
    </w:p>
    <w:p w14:paraId="6E19FC92" w14:textId="77777777" w:rsidR="00FA5EB5" w:rsidRDefault="00FA5EB5" w:rsidP="00FA5EB5">
      <w:pPr>
        <w:pStyle w:val="PlainText"/>
        <w:rPr>
          <w:rFonts w:ascii="Times New Roman" w:hAnsi="Times New Roman"/>
          <w:sz w:val="24"/>
          <w:szCs w:val="24"/>
        </w:rPr>
      </w:pPr>
    </w:p>
    <w:p w14:paraId="75FB52A4" w14:textId="77777777" w:rsidR="00FA5EB5" w:rsidRDefault="00FA5EB5" w:rsidP="00FA5EB5">
      <w:pPr>
        <w:pStyle w:val="PlainText"/>
        <w:rPr>
          <w:rFonts w:ascii="Times New Roman" w:hAnsi="Times New Roman"/>
          <w:sz w:val="24"/>
          <w:szCs w:val="24"/>
        </w:rPr>
      </w:pPr>
    </w:p>
    <w:p w14:paraId="459E431B" w14:textId="77777777" w:rsidR="00FA5EB5" w:rsidRDefault="00FA5EB5" w:rsidP="00FA5EB5">
      <w:pPr>
        <w:pStyle w:val="PlainText"/>
        <w:rPr>
          <w:rFonts w:ascii="Times New Roman" w:hAnsi="Times New Roman"/>
          <w:sz w:val="24"/>
          <w:szCs w:val="24"/>
        </w:rPr>
      </w:pPr>
    </w:p>
    <w:p w14:paraId="63814171" w14:textId="77777777" w:rsidR="00FA5EB5" w:rsidRDefault="00FA5EB5" w:rsidP="00FA5EB5">
      <w:pPr>
        <w:pStyle w:val="PlainText"/>
        <w:rPr>
          <w:rFonts w:ascii="Times New Roman" w:hAnsi="Times New Roman"/>
          <w:sz w:val="24"/>
          <w:szCs w:val="24"/>
        </w:rPr>
      </w:pPr>
    </w:p>
    <w:p w14:paraId="70B875B2" w14:textId="77777777" w:rsidR="00FA5EB5" w:rsidRDefault="00FA5EB5" w:rsidP="00FA5EB5">
      <w:pPr>
        <w:pStyle w:val="PlainText"/>
        <w:rPr>
          <w:rFonts w:ascii="Times New Roman" w:hAnsi="Times New Roman"/>
          <w:sz w:val="24"/>
          <w:szCs w:val="24"/>
        </w:rPr>
      </w:pPr>
    </w:p>
    <w:p w14:paraId="6F883236"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35</w:t>
      </w:r>
    </w:p>
    <w:p w14:paraId="56FB27E5" w14:textId="77777777" w:rsidR="00FA5EB5" w:rsidRDefault="00FA5EB5" w:rsidP="00FA5EB5">
      <w:pPr>
        <w:pStyle w:val="PlainText"/>
        <w:jc w:val="center"/>
        <w:rPr>
          <w:rFonts w:ascii="Times New Roman" w:hAnsi="Times New Roman"/>
          <w:b/>
          <w:bCs/>
          <w:sz w:val="24"/>
          <w:szCs w:val="24"/>
        </w:rPr>
      </w:pPr>
      <w:r w:rsidRPr="000B1E49">
        <w:rPr>
          <w:rFonts w:ascii="Times New Roman" w:hAnsi="Times New Roman"/>
          <w:b/>
          <w:bCs/>
          <w:sz w:val="24"/>
          <w:szCs w:val="24"/>
        </w:rPr>
        <w:t xml:space="preserve">ADMINISTRATION OF WELFARE OF </w:t>
      </w:r>
    </w:p>
    <w:p w14:paraId="7C3653C7" w14:textId="77777777" w:rsidR="00FA5EB5" w:rsidRDefault="00FA5EB5" w:rsidP="00FA5EB5">
      <w:pPr>
        <w:pStyle w:val="PlainText"/>
        <w:jc w:val="center"/>
        <w:rPr>
          <w:rFonts w:ascii="Times New Roman" w:hAnsi="Times New Roman"/>
          <w:b/>
          <w:bCs/>
          <w:sz w:val="24"/>
          <w:szCs w:val="24"/>
        </w:rPr>
      </w:pPr>
      <w:r w:rsidRPr="000B1E49">
        <w:rPr>
          <w:rFonts w:ascii="Times New Roman" w:hAnsi="Times New Roman"/>
          <w:b/>
          <w:bCs/>
          <w:sz w:val="24"/>
          <w:szCs w:val="24"/>
        </w:rPr>
        <w:t xml:space="preserve">SCHEDULED CASTES, SCHEDULED TRIBES AND </w:t>
      </w:r>
    </w:p>
    <w:p w14:paraId="4B390675" w14:textId="77777777" w:rsidR="00FA5EB5" w:rsidRDefault="00FA5EB5" w:rsidP="00FA5EB5">
      <w:pPr>
        <w:pStyle w:val="PlainText"/>
        <w:jc w:val="center"/>
        <w:rPr>
          <w:rFonts w:ascii="Times New Roman" w:hAnsi="Times New Roman"/>
          <w:b/>
          <w:bCs/>
          <w:sz w:val="24"/>
          <w:szCs w:val="24"/>
        </w:rPr>
      </w:pPr>
      <w:r w:rsidRPr="000B1E49">
        <w:rPr>
          <w:rFonts w:ascii="Times New Roman" w:hAnsi="Times New Roman"/>
          <w:b/>
          <w:bCs/>
          <w:sz w:val="24"/>
          <w:szCs w:val="24"/>
        </w:rPr>
        <w:t xml:space="preserve">OTHER BACKWARD CLASSES </w:t>
      </w:r>
    </w:p>
    <w:p w14:paraId="65B9986F"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Voted-All Sixth Schedule)</w:t>
      </w:r>
    </w:p>
    <w:p w14:paraId="1C19C3AD" w14:textId="77777777" w:rsidR="00FA5EB5" w:rsidRPr="00975E9C" w:rsidRDefault="00FA5EB5" w:rsidP="00FA5EB5">
      <w:pPr>
        <w:pStyle w:val="PlainText"/>
        <w:rPr>
          <w:rFonts w:ascii="Times New Roman" w:hAnsi="Times New Roman"/>
          <w:sz w:val="24"/>
          <w:szCs w:val="24"/>
        </w:rPr>
      </w:pPr>
    </w:p>
    <w:p w14:paraId="2374862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484BA33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18C16A6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4F1B705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6AB2B185" w14:textId="77777777" w:rsidR="00FA5EB5" w:rsidRPr="00975E9C" w:rsidRDefault="00FA5EB5" w:rsidP="00FA5EB5">
      <w:pPr>
        <w:pStyle w:val="PlainText"/>
        <w:rPr>
          <w:rFonts w:ascii="Times New Roman" w:hAnsi="Times New Roman"/>
          <w:b/>
          <w:bCs/>
          <w:sz w:val="24"/>
          <w:szCs w:val="24"/>
        </w:rPr>
      </w:pPr>
    </w:p>
    <w:p w14:paraId="6451205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1751BDF0" w14:textId="77777777" w:rsidR="00FA5EB5" w:rsidRPr="00975E9C" w:rsidRDefault="00FA5EB5" w:rsidP="00FA5EB5">
      <w:pPr>
        <w:pStyle w:val="PlainText"/>
        <w:rPr>
          <w:rFonts w:ascii="Times New Roman" w:hAnsi="Times New Roman"/>
          <w:sz w:val="24"/>
          <w:szCs w:val="24"/>
        </w:rPr>
      </w:pPr>
    </w:p>
    <w:p w14:paraId="35F052F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2225   Welfare of Scheduled Castes, </w:t>
      </w:r>
    </w:p>
    <w:p w14:paraId="5FAC939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Scheduled Tribes and Other</w:t>
      </w:r>
    </w:p>
    <w:p w14:paraId="7AA70655"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Backward Classes</w:t>
      </w:r>
      <w:r>
        <w:rPr>
          <w:rFonts w:ascii="Times New Roman" w:hAnsi="Times New Roman"/>
          <w:b/>
          <w:bCs/>
          <w:sz w:val="24"/>
          <w:szCs w:val="24"/>
          <w:lang w:val="en-US"/>
        </w:rPr>
        <w:t xml:space="preserve"> and </w:t>
      </w:r>
    </w:p>
    <w:p w14:paraId="74AADC18" w14:textId="77777777" w:rsidR="00FA5EB5" w:rsidRPr="00A45EB0" w:rsidRDefault="00FA5EB5" w:rsidP="00FA5EB5">
      <w:pPr>
        <w:pStyle w:val="PlainText"/>
        <w:rPr>
          <w:rFonts w:ascii="Times New Roman" w:hAnsi="Times New Roman"/>
          <w:b/>
          <w:bCs/>
          <w:sz w:val="24"/>
          <w:szCs w:val="24"/>
          <w:lang w:val="en-US"/>
        </w:rPr>
      </w:pPr>
      <w:r>
        <w:rPr>
          <w:rFonts w:ascii="Times New Roman" w:hAnsi="Times New Roman"/>
          <w:b/>
          <w:bCs/>
          <w:sz w:val="24"/>
          <w:szCs w:val="24"/>
          <w:lang w:val="en-US"/>
        </w:rPr>
        <w:t xml:space="preserve">           Minorities</w:t>
      </w:r>
    </w:p>
    <w:p w14:paraId="59CA703D" w14:textId="77777777" w:rsidR="00FA5EB5" w:rsidRDefault="00FA5EB5" w:rsidP="00FA5EB5">
      <w:pPr>
        <w:pStyle w:val="PlainText"/>
        <w:rPr>
          <w:rFonts w:ascii="Times New Roman" w:hAnsi="Times New Roman"/>
          <w:sz w:val="24"/>
          <w:szCs w:val="24"/>
        </w:rPr>
      </w:pPr>
    </w:p>
    <w:p w14:paraId="4640C72D" w14:textId="77777777" w:rsidR="00FA5EB5" w:rsidRPr="0021367C"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Original           </w:t>
      </w:r>
      <w:r>
        <w:rPr>
          <w:rFonts w:ascii="Times New Roman" w:hAnsi="Times New Roman"/>
          <w:sz w:val="24"/>
          <w:szCs w:val="24"/>
        </w:rPr>
        <w:t xml:space="preserve">     </w:t>
      </w:r>
      <w:r w:rsidRPr="0021367C">
        <w:rPr>
          <w:rFonts w:ascii="Times New Roman" w:hAnsi="Times New Roman"/>
          <w:sz w:val="24"/>
          <w:szCs w:val="24"/>
        </w:rPr>
        <w:t xml:space="preserve"> 1,44,64,00</w:t>
      </w:r>
    </w:p>
    <w:p w14:paraId="3E25DC38" w14:textId="77777777" w:rsidR="00FA5EB5" w:rsidRPr="0021367C" w:rsidRDefault="00FA5EB5" w:rsidP="00FA5EB5">
      <w:pPr>
        <w:pStyle w:val="PlainText"/>
        <w:rPr>
          <w:rFonts w:ascii="Times New Roman" w:hAnsi="Times New Roman"/>
          <w:sz w:val="24"/>
          <w:szCs w:val="24"/>
        </w:rPr>
      </w:pPr>
    </w:p>
    <w:p w14:paraId="4D7E2623" w14:textId="77777777" w:rsidR="00FA5EB5" w:rsidRPr="0021367C"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Supplementary              </w:t>
      </w:r>
      <w:r>
        <w:rPr>
          <w:rFonts w:ascii="Times New Roman" w:hAnsi="Times New Roman"/>
          <w:sz w:val="24"/>
          <w:szCs w:val="24"/>
        </w:rPr>
        <w:t xml:space="preserve">   </w:t>
      </w:r>
      <w:r w:rsidRPr="0021367C">
        <w:rPr>
          <w:rFonts w:ascii="Times New Roman" w:hAnsi="Times New Roman"/>
          <w:sz w:val="24"/>
          <w:szCs w:val="24"/>
        </w:rPr>
        <w:t xml:space="preserve">  </w:t>
      </w:r>
      <w:r>
        <w:rPr>
          <w:rFonts w:ascii="Times New Roman" w:hAnsi="Times New Roman"/>
          <w:sz w:val="24"/>
          <w:szCs w:val="24"/>
        </w:rPr>
        <w:t>…</w:t>
      </w:r>
      <w:r w:rsidRPr="0021367C">
        <w:rPr>
          <w:rFonts w:ascii="Times New Roman" w:hAnsi="Times New Roman"/>
          <w:sz w:val="24"/>
          <w:szCs w:val="24"/>
        </w:rPr>
        <w:t xml:space="preserve">      </w:t>
      </w:r>
      <w:r>
        <w:rPr>
          <w:rFonts w:ascii="Times New Roman" w:hAnsi="Times New Roman"/>
          <w:sz w:val="24"/>
          <w:szCs w:val="24"/>
        </w:rPr>
        <w:t xml:space="preserve">                                    </w:t>
      </w:r>
      <w:r w:rsidRPr="0021367C">
        <w:rPr>
          <w:rFonts w:ascii="Times New Roman" w:hAnsi="Times New Roman"/>
          <w:sz w:val="24"/>
          <w:szCs w:val="24"/>
        </w:rPr>
        <w:t xml:space="preserve">1,44,64,00         </w:t>
      </w:r>
      <w:r>
        <w:rPr>
          <w:rFonts w:ascii="Times New Roman" w:hAnsi="Times New Roman"/>
          <w:sz w:val="24"/>
          <w:szCs w:val="24"/>
        </w:rPr>
        <w:t xml:space="preserve">   </w:t>
      </w:r>
      <w:r w:rsidRPr="0021367C">
        <w:rPr>
          <w:rFonts w:ascii="Times New Roman" w:hAnsi="Times New Roman"/>
          <w:sz w:val="24"/>
          <w:szCs w:val="24"/>
        </w:rPr>
        <w:t xml:space="preserve">   20,80  </w:t>
      </w:r>
      <w:r>
        <w:rPr>
          <w:rFonts w:ascii="Times New Roman" w:hAnsi="Times New Roman"/>
          <w:sz w:val="24"/>
          <w:szCs w:val="24"/>
        </w:rPr>
        <w:t>(</w:t>
      </w:r>
      <w:r w:rsidRPr="0021367C">
        <w:rPr>
          <w:rFonts w:ascii="Times New Roman" w:hAnsi="Times New Roman"/>
          <w:sz w:val="24"/>
          <w:szCs w:val="24"/>
        </w:rPr>
        <w:t>-</w:t>
      </w:r>
      <w:r>
        <w:rPr>
          <w:rFonts w:ascii="Times New Roman" w:hAnsi="Times New Roman"/>
          <w:sz w:val="24"/>
          <w:szCs w:val="24"/>
        </w:rPr>
        <w:t>)</w:t>
      </w:r>
      <w:r w:rsidRPr="0021367C">
        <w:rPr>
          <w:rFonts w:ascii="Times New Roman" w:hAnsi="Times New Roman"/>
          <w:sz w:val="24"/>
          <w:szCs w:val="24"/>
        </w:rPr>
        <w:t>1,44,43,20</w:t>
      </w:r>
    </w:p>
    <w:p w14:paraId="7B89E5BA" w14:textId="77777777" w:rsidR="00FA5EB5" w:rsidRPr="0021367C" w:rsidRDefault="00FA5EB5" w:rsidP="00FA5EB5">
      <w:pPr>
        <w:pStyle w:val="PlainText"/>
        <w:rPr>
          <w:rFonts w:ascii="Times New Roman" w:hAnsi="Times New Roman"/>
          <w:sz w:val="24"/>
          <w:szCs w:val="24"/>
        </w:rPr>
      </w:pPr>
    </w:p>
    <w:p w14:paraId="743F08AD" w14:textId="77777777" w:rsidR="00FA5EB5" w:rsidRPr="0021367C" w:rsidRDefault="00FA5EB5" w:rsidP="00FA5EB5">
      <w:pPr>
        <w:pStyle w:val="PlainText"/>
        <w:rPr>
          <w:rFonts w:ascii="Times New Roman" w:hAnsi="Times New Roman"/>
          <w:sz w:val="24"/>
          <w:szCs w:val="24"/>
        </w:rPr>
      </w:pPr>
      <w:r w:rsidRPr="0021367C">
        <w:rPr>
          <w:rFonts w:ascii="Times New Roman" w:hAnsi="Times New Roman"/>
          <w:sz w:val="24"/>
          <w:szCs w:val="24"/>
        </w:rPr>
        <w:t>Amount surrendered</w:t>
      </w:r>
    </w:p>
    <w:p w14:paraId="313CDBA5" w14:textId="77777777" w:rsidR="00FA5EB5" w:rsidRPr="0021367C"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during the year (March 2024)                             </w:t>
      </w:r>
      <w:r>
        <w:rPr>
          <w:rFonts w:ascii="Times New Roman" w:hAnsi="Times New Roman"/>
          <w:sz w:val="24"/>
          <w:szCs w:val="24"/>
        </w:rPr>
        <w:t xml:space="preserve">                                                   </w:t>
      </w:r>
      <w:r w:rsidRPr="0021367C">
        <w:rPr>
          <w:rFonts w:ascii="Times New Roman" w:hAnsi="Times New Roman"/>
          <w:sz w:val="24"/>
          <w:szCs w:val="24"/>
        </w:rPr>
        <w:t xml:space="preserve">         1,44,43,20</w:t>
      </w:r>
    </w:p>
    <w:p w14:paraId="06C31A18" w14:textId="77777777" w:rsidR="00FA5EB5" w:rsidRPr="0021367C" w:rsidRDefault="00FA5EB5" w:rsidP="00FA5EB5">
      <w:pPr>
        <w:pStyle w:val="PlainText"/>
        <w:rPr>
          <w:rFonts w:ascii="Times New Roman" w:hAnsi="Times New Roman"/>
          <w:sz w:val="24"/>
          <w:szCs w:val="24"/>
        </w:rPr>
      </w:pPr>
    </w:p>
    <w:p w14:paraId="05CCB355" w14:textId="77777777" w:rsidR="00FA5EB5" w:rsidRDefault="00FA5EB5" w:rsidP="00FA5EB5">
      <w:pPr>
        <w:pStyle w:val="PlainText"/>
        <w:rPr>
          <w:rFonts w:ascii="Times New Roman" w:hAnsi="Times New Roman"/>
          <w:b/>
          <w:sz w:val="24"/>
          <w:szCs w:val="24"/>
        </w:rPr>
      </w:pPr>
      <w:r w:rsidRPr="006B425B">
        <w:rPr>
          <w:rFonts w:ascii="Times New Roman" w:hAnsi="Times New Roman"/>
          <w:b/>
          <w:sz w:val="24"/>
          <w:szCs w:val="24"/>
        </w:rPr>
        <w:t>Notes and Comments:</w:t>
      </w:r>
    </w:p>
    <w:p w14:paraId="19088897" w14:textId="77777777" w:rsidR="00FA5EB5" w:rsidRDefault="00FA5EB5" w:rsidP="00FA5EB5">
      <w:pPr>
        <w:pStyle w:val="PlainText"/>
        <w:rPr>
          <w:rFonts w:ascii="Times New Roman" w:hAnsi="Times New Roman"/>
          <w:bCs/>
          <w:sz w:val="24"/>
          <w:szCs w:val="24"/>
        </w:rPr>
      </w:pPr>
    </w:p>
    <w:p w14:paraId="776CD1FC" w14:textId="77777777" w:rsidR="00FA5EB5" w:rsidRPr="00326FAD" w:rsidRDefault="00FA5EB5" w:rsidP="00FA5EB5">
      <w:pPr>
        <w:pStyle w:val="PlainText"/>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rPr>
        <w:tab/>
        <w:t xml:space="preserve">Overall </w:t>
      </w:r>
      <w:r w:rsidRPr="00326FAD">
        <w:rPr>
          <w:rFonts w:ascii="Times New Roman" w:hAnsi="Times New Roman"/>
          <w:bCs/>
          <w:sz w:val="24"/>
          <w:szCs w:val="24"/>
        </w:rPr>
        <w:t>saving</w:t>
      </w:r>
      <w:r>
        <w:rPr>
          <w:rFonts w:ascii="Times New Roman" w:hAnsi="Times New Roman"/>
          <w:bCs/>
          <w:sz w:val="24"/>
          <w:szCs w:val="24"/>
        </w:rPr>
        <w:t>s</w:t>
      </w:r>
      <w:r w:rsidRPr="00326FAD">
        <w:rPr>
          <w:rFonts w:ascii="Times New Roman" w:hAnsi="Times New Roman"/>
          <w:bCs/>
          <w:sz w:val="24"/>
          <w:szCs w:val="24"/>
        </w:rPr>
        <w:t xml:space="preserve"> </w:t>
      </w:r>
      <w:r>
        <w:rPr>
          <w:rFonts w:ascii="Times New Roman" w:hAnsi="Times New Roman"/>
          <w:bCs/>
          <w:sz w:val="24"/>
          <w:szCs w:val="24"/>
        </w:rPr>
        <w:t xml:space="preserve">of </w:t>
      </w:r>
      <w:r>
        <w:rPr>
          <w:rFonts w:ascii="Times New Roman" w:hAnsi="Times New Roman"/>
          <w:sz w:val="24"/>
          <w:szCs w:val="24"/>
          <w:lang w:val="en-US"/>
        </w:rPr>
        <w:t>₹</w:t>
      </w:r>
      <w:r w:rsidRPr="00326FAD">
        <w:rPr>
          <w:rFonts w:ascii="Times New Roman" w:hAnsi="Times New Roman"/>
          <w:bCs/>
          <w:sz w:val="24"/>
          <w:szCs w:val="24"/>
        </w:rPr>
        <w:t>14,443.20 lakh was surrendered during the year.</w:t>
      </w:r>
    </w:p>
    <w:p w14:paraId="24C0952D" w14:textId="77777777" w:rsidR="00FA5EB5" w:rsidRPr="00326FAD" w:rsidRDefault="00FA5EB5" w:rsidP="00FA5EB5">
      <w:pPr>
        <w:pStyle w:val="PlainText"/>
        <w:rPr>
          <w:rFonts w:ascii="Times New Roman" w:hAnsi="Times New Roman"/>
          <w:bCs/>
          <w:sz w:val="24"/>
          <w:szCs w:val="24"/>
        </w:rPr>
      </w:pPr>
    </w:p>
    <w:p w14:paraId="0B27B718"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975E9C">
        <w:rPr>
          <w:rFonts w:ascii="Times New Roman" w:hAnsi="Times New Roman"/>
          <w:sz w:val="24"/>
          <w:szCs w:val="24"/>
        </w:rPr>
        <w:t>Saving</w:t>
      </w:r>
      <w:r>
        <w:rPr>
          <w:rFonts w:ascii="Times New Roman" w:hAnsi="Times New Roman"/>
          <w:sz w:val="24"/>
          <w:szCs w:val="24"/>
        </w:rPr>
        <w:t>s</w:t>
      </w:r>
      <w:r w:rsidRPr="00975E9C">
        <w:rPr>
          <w:rFonts w:ascii="Times New Roman" w:hAnsi="Times New Roman"/>
          <w:sz w:val="24"/>
          <w:szCs w:val="24"/>
        </w:rPr>
        <w:t xml:space="preserve"> occurred mainly under: </w:t>
      </w:r>
    </w:p>
    <w:p w14:paraId="0DA7BBBC" w14:textId="77777777" w:rsidR="00FA5EB5" w:rsidRPr="00975E9C" w:rsidRDefault="00FA5EB5" w:rsidP="00FA5EB5">
      <w:pPr>
        <w:pStyle w:val="PlainText"/>
        <w:rPr>
          <w:rFonts w:ascii="Times New Roman" w:hAnsi="Times New Roman"/>
          <w:b/>
          <w:bCs/>
          <w:sz w:val="24"/>
          <w:szCs w:val="24"/>
        </w:rPr>
      </w:pPr>
    </w:p>
    <w:p w14:paraId="76D9CE9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CD893D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3BAD408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0925511"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sz w:val="24"/>
          <w:szCs w:val="24"/>
        </w:rPr>
        <w:t xml:space="preserve">(i)             </w:t>
      </w:r>
      <w:r w:rsidRPr="00975E9C">
        <w:rPr>
          <w:rFonts w:ascii="Times New Roman" w:hAnsi="Times New Roman"/>
          <w:b/>
          <w:sz w:val="24"/>
          <w:szCs w:val="24"/>
        </w:rPr>
        <w:t xml:space="preserve">2225  Welfare of Scheduled Castes, </w:t>
      </w:r>
    </w:p>
    <w:p w14:paraId="08D6199D"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 xml:space="preserve">                           Scheduled Tribes and Other </w:t>
      </w:r>
    </w:p>
    <w:p w14:paraId="18A14480" w14:textId="77777777" w:rsidR="00FA5EB5" w:rsidRPr="00A45EB0" w:rsidRDefault="00FA5EB5" w:rsidP="00FA5EB5">
      <w:pPr>
        <w:pStyle w:val="PlainText"/>
        <w:rPr>
          <w:rFonts w:ascii="Times New Roman" w:hAnsi="Times New Roman"/>
          <w:b/>
          <w:bCs/>
          <w:sz w:val="24"/>
          <w:szCs w:val="24"/>
          <w:lang w:val="en-US"/>
        </w:rPr>
      </w:pPr>
      <w:r w:rsidRPr="00975E9C">
        <w:rPr>
          <w:rFonts w:ascii="Times New Roman" w:hAnsi="Times New Roman"/>
          <w:b/>
          <w:sz w:val="24"/>
          <w:szCs w:val="24"/>
        </w:rPr>
        <w:t xml:space="preserve">                           Backward Classes</w:t>
      </w:r>
      <w:r>
        <w:rPr>
          <w:rFonts w:ascii="Times New Roman" w:hAnsi="Times New Roman"/>
          <w:b/>
          <w:bCs/>
          <w:sz w:val="24"/>
          <w:szCs w:val="24"/>
          <w:lang w:val="en-US"/>
        </w:rPr>
        <w:t xml:space="preserve"> and Minorities</w:t>
      </w:r>
    </w:p>
    <w:p w14:paraId="7DCDA4C5"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sz w:val="24"/>
          <w:szCs w:val="24"/>
        </w:rPr>
        <w:t xml:space="preserve">                 </w:t>
      </w:r>
      <w:r w:rsidRPr="00975E9C">
        <w:rPr>
          <w:rFonts w:ascii="Times New Roman" w:hAnsi="Times New Roman"/>
          <w:i/>
          <w:sz w:val="24"/>
          <w:szCs w:val="24"/>
        </w:rPr>
        <w:t>02      Welfare of Scheduled Tribes</w:t>
      </w:r>
    </w:p>
    <w:p w14:paraId="55371FF3" w14:textId="77777777" w:rsidR="00FA5EB5" w:rsidRDefault="00FA5EB5" w:rsidP="00FA5EB5">
      <w:pPr>
        <w:pStyle w:val="PlainText"/>
        <w:rPr>
          <w:rFonts w:ascii="Times New Roman" w:hAnsi="Times New Roman"/>
          <w:sz w:val="24"/>
          <w:szCs w:val="24"/>
          <w:lang w:val="en-US" w:bidi="hi-IN"/>
        </w:rPr>
      </w:pPr>
      <w:r w:rsidRPr="00975E9C">
        <w:rPr>
          <w:rFonts w:ascii="Times New Roman" w:hAnsi="Times New Roman"/>
          <w:sz w:val="24"/>
          <w:szCs w:val="24"/>
        </w:rPr>
        <w:t xml:space="preserve">                 794   </w:t>
      </w:r>
      <w:r>
        <w:rPr>
          <w:rFonts w:ascii="Times New Roman" w:hAnsi="Times New Roman"/>
          <w:sz w:val="24"/>
          <w:szCs w:val="24"/>
        </w:rPr>
        <w:t xml:space="preserve"> </w:t>
      </w:r>
      <w:r w:rsidRPr="00975E9C">
        <w:rPr>
          <w:rFonts w:ascii="Times New Roman" w:hAnsi="Times New Roman"/>
          <w:sz w:val="24"/>
          <w:szCs w:val="24"/>
        </w:rPr>
        <w:t>Special Central Assistance</w:t>
      </w:r>
      <w:r w:rsidRPr="00D16136">
        <w:rPr>
          <w:rFonts w:ascii="Times New Roman" w:hAnsi="Times New Roman"/>
          <w:sz w:val="24"/>
          <w:szCs w:val="24"/>
        </w:rPr>
        <w:t xml:space="preserve"> </w:t>
      </w:r>
      <w:r w:rsidRPr="00D16136">
        <w:rPr>
          <w:rFonts w:ascii="Times New Roman" w:hAnsi="Times New Roman"/>
          <w:sz w:val="24"/>
          <w:szCs w:val="24"/>
          <w:lang w:val="en-US" w:bidi="hi-IN"/>
        </w:rPr>
        <w:t xml:space="preserve">for </w:t>
      </w:r>
    </w:p>
    <w:p w14:paraId="3ED1919B" w14:textId="77777777" w:rsidR="00FA5EB5" w:rsidRPr="00D16136" w:rsidRDefault="00FA5EB5" w:rsidP="00FA5EB5">
      <w:pPr>
        <w:pStyle w:val="PlainText"/>
        <w:rPr>
          <w:rFonts w:ascii="Times New Roman" w:hAnsi="Times New Roman"/>
          <w:sz w:val="24"/>
          <w:szCs w:val="24"/>
          <w:lang w:val="en-US"/>
        </w:rPr>
      </w:pPr>
      <w:r>
        <w:rPr>
          <w:rFonts w:ascii="Times New Roman" w:hAnsi="Times New Roman"/>
          <w:sz w:val="24"/>
          <w:szCs w:val="24"/>
          <w:lang w:val="en-US" w:bidi="hi-IN"/>
        </w:rPr>
        <w:t xml:space="preserve">                           </w:t>
      </w:r>
      <w:r w:rsidRPr="00D16136">
        <w:rPr>
          <w:rFonts w:ascii="Times New Roman" w:hAnsi="Times New Roman"/>
          <w:sz w:val="24"/>
          <w:szCs w:val="24"/>
          <w:lang w:val="en-US" w:bidi="hi-IN"/>
        </w:rPr>
        <w:t>Tribal sub-Plan</w:t>
      </w:r>
    </w:p>
    <w:p w14:paraId="08CBC978" w14:textId="77777777" w:rsidR="00FA5EB5" w:rsidRPr="0021367C"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                 (01) </w:t>
      </w:r>
      <w:r>
        <w:rPr>
          <w:rFonts w:ascii="Times New Roman" w:hAnsi="Times New Roman"/>
          <w:sz w:val="24"/>
          <w:szCs w:val="24"/>
        </w:rPr>
        <w:t xml:space="preserve">  </w:t>
      </w:r>
      <w:r w:rsidRPr="0021367C">
        <w:rPr>
          <w:rFonts w:ascii="Times New Roman" w:hAnsi="Times New Roman"/>
          <w:sz w:val="24"/>
          <w:szCs w:val="24"/>
        </w:rPr>
        <w:t>Financial assistance to the</w:t>
      </w:r>
    </w:p>
    <w:p w14:paraId="0CFCB220" w14:textId="77777777" w:rsidR="00FA5EB5" w:rsidRPr="0021367C"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                      </w:t>
      </w:r>
      <w:r>
        <w:rPr>
          <w:rFonts w:ascii="Times New Roman" w:hAnsi="Times New Roman"/>
          <w:sz w:val="24"/>
          <w:szCs w:val="24"/>
        </w:rPr>
        <w:t xml:space="preserve">    </w:t>
      </w:r>
      <w:r w:rsidRPr="0021367C">
        <w:rPr>
          <w:rFonts w:ascii="Times New Roman" w:hAnsi="Times New Roman"/>
          <w:sz w:val="24"/>
          <w:szCs w:val="24"/>
        </w:rPr>
        <w:t xml:space="preserve"> District Councils under Article 275</w:t>
      </w:r>
    </w:p>
    <w:p w14:paraId="554A2B93" w14:textId="77777777" w:rsidR="00FA5EB5" w:rsidRPr="0021367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97677DA" w14:textId="77777777" w:rsidR="00FA5EB5" w:rsidRPr="0021367C"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                 O.   </w:t>
      </w:r>
      <w:r>
        <w:rPr>
          <w:rFonts w:ascii="Times New Roman" w:hAnsi="Times New Roman"/>
          <w:sz w:val="24"/>
          <w:szCs w:val="24"/>
        </w:rPr>
        <w:t xml:space="preserve">     </w:t>
      </w:r>
      <w:r w:rsidRPr="0021367C">
        <w:rPr>
          <w:rFonts w:ascii="Times New Roman" w:hAnsi="Times New Roman"/>
          <w:sz w:val="24"/>
          <w:szCs w:val="24"/>
        </w:rPr>
        <w:t xml:space="preserve"> </w:t>
      </w:r>
      <w:r>
        <w:rPr>
          <w:rFonts w:ascii="Times New Roman" w:hAnsi="Times New Roman"/>
          <w:sz w:val="24"/>
          <w:szCs w:val="24"/>
        </w:rPr>
        <w:t xml:space="preserve"> </w:t>
      </w:r>
      <w:r w:rsidRPr="0021367C">
        <w:rPr>
          <w:rFonts w:ascii="Times New Roman" w:hAnsi="Times New Roman"/>
          <w:sz w:val="24"/>
          <w:szCs w:val="24"/>
        </w:rPr>
        <w:t xml:space="preserve"> </w:t>
      </w:r>
      <w:r>
        <w:rPr>
          <w:rFonts w:ascii="Times New Roman" w:hAnsi="Times New Roman"/>
          <w:sz w:val="24"/>
          <w:szCs w:val="24"/>
        </w:rPr>
        <w:t xml:space="preserve"> </w:t>
      </w:r>
      <w:r w:rsidRPr="0021367C">
        <w:rPr>
          <w:rFonts w:ascii="Times New Roman" w:hAnsi="Times New Roman"/>
          <w:sz w:val="24"/>
          <w:szCs w:val="24"/>
        </w:rPr>
        <w:t xml:space="preserve">  264.00</w:t>
      </w:r>
    </w:p>
    <w:p w14:paraId="70E0AAAD" w14:textId="77777777" w:rsidR="00FA5EB5"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                 R.    </w:t>
      </w:r>
      <w:r>
        <w:rPr>
          <w:rFonts w:ascii="Times New Roman" w:hAnsi="Times New Roman"/>
          <w:sz w:val="24"/>
          <w:szCs w:val="24"/>
        </w:rPr>
        <w:t xml:space="preserve">      (-)</w:t>
      </w:r>
      <w:r w:rsidRPr="0021367C">
        <w:rPr>
          <w:rFonts w:ascii="Times New Roman" w:hAnsi="Times New Roman"/>
          <w:sz w:val="24"/>
          <w:szCs w:val="24"/>
        </w:rPr>
        <w:t xml:space="preserve">264.00               </w:t>
      </w:r>
      <w:r>
        <w:rPr>
          <w:rFonts w:ascii="Times New Roman" w:hAnsi="Times New Roman"/>
          <w:sz w:val="24"/>
          <w:szCs w:val="24"/>
        </w:rPr>
        <w:t xml:space="preserve">                                     </w:t>
      </w:r>
      <w:r w:rsidRPr="0021367C">
        <w:rPr>
          <w:rFonts w:ascii="Times New Roman" w:hAnsi="Times New Roman"/>
          <w:sz w:val="24"/>
          <w:szCs w:val="24"/>
        </w:rPr>
        <w:t xml:space="preserve"> </w:t>
      </w:r>
      <w:r>
        <w:rPr>
          <w:rFonts w:ascii="Times New Roman" w:hAnsi="Times New Roman"/>
          <w:sz w:val="24"/>
          <w:szCs w:val="24"/>
        </w:rPr>
        <w:t xml:space="preserve">    ...</w:t>
      </w:r>
      <w:r w:rsidRPr="0021367C">
        <w:rPr>
          <w:rFonts w:ascii="Times New Roman" w:hAnsi="Times New Roman"/>
          <w:sz w:val="24"/>
          <w:szCs w:val="24"/>
        </w:rPr>
        <w:t xml:space="preserve">      </w:t>
      </w:r>
      <w:r>
        <w:rPr>
          <w:rFonts w:ascii="Times New Roman" w:hAnsi="Times New Roman"/>
          <w:sz w:val="24"/>
          <w:szCs w:val="24"/>
        </w:rPr>
        <w:t xml:space="preserve">                   ...</w:t>
      </w:r>
      <w:r w:rsidRPr="0021367C">
        <w:rPr>
          <w:rFonts w:ascii="Times New Roman" w:hAnsi="Times New Roman"/>
          <w:sz w:val="24"/>
          <w:szCs w:val="24"/>
        </w:rPr>
        <w:t xml:space="preserve">     </w:t>
      </w:r>
      <w:r>
        <w:rPr>
          <w:rFonts w:ascii="Times New Roman" w:hAnsi="Times New Roman"/>
          <w:sz w:val="24"/>
          <w:szCs w:val="24"/>
        </w:rPr>
        <w:t xml:space="preserve">            ...</w:t>
      </w:r>
    </w:p>
    <w:p w14:paraId="7600AFCC" w14:textId="77777777" w:rsidR="00FA5EB5" w:rsidRDefault="00FA5EB5" w:rsidP="00FA5EB5">
      <w:pPr>
        <w:pStyle w:val="PlainText"/>
        <w:rPr>
          <w:rFonts w:ascii="Times New Roman" w:hAnsi="Times New Roman"/>
          <w:sz w:val="24"/>
          <w:szCs w:val="24"/>
        </w:rPr>
      </w:pPr>
    </w:p>
    <w:p w14:paraId="1365162E" w14:textId="77777777" w:rsidR="00FA5EB5" w:rsidRPr="0021367C" w:rsidRDefault="00FA5EB5" w:rsidP="00FA5EB5">
      <w:pPr>
        <w:pStyle w:val="PlainText"/>
        <w:jc w:val="both"/>
        <w:rPr>
          <w:rFonts w:ascii="Times New Roman" w:hAnsi="Times New Roman"/>
          <w:sz w:val="24"/>
          <w:szCs w:val="24"/>
        </w:rPr>
      </w:pPr>
      <w:r>
        <w:rPr>
          <w:rFonts w:ascii="Times New Roman" w:hAnsi="Times New Roman"/>
          <w:sz w:val="24"/>
          <w:szCs w:val="24"/>
        </w:rPr>
        <w:tab/>
        <w:t>Withdrawal of entire provision by ₹264.00 lakh was the net result of decrease of ₹20.80 lakh through re-appropriation due to less expenditure and further decrease of ₹243.20 lakh by way of surrender due to non-receipt of fund.</w:t>
      </w:r>
    </w:p>
    <w:p w14:paraId="281099EF" w14:textId="77777777" w:rsidR="00FA5EB5" w:rsidRPr="0021367C" w:rsidRDefault="00FA5EB5" w:rsidP="00FA5EB5">
      <w:pPr>
        <w:pStyle w:val="PlainText"/>
        <w:rPr>
          <w:rFonts w:ascii="Times New Roman" w:hAnsi="Times New Roman"/>
          <w:sz w:val="24"/>
          <w:szCs w:val="24"/>
        </w:rPr>
      </w:pPr>
    </w:p>
    <w:p w14:paraId="1FEE3AA5"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35</w:t>
      </w:r>
      <w:r>
        <w:rPr>
          <w:rFonts w:ascii="Times New Roman" w:hAnsi="Times New Roman"/>
          <w:bCs/>
          <w:sz w:val="24"/>
          <w:szCs w:val="24"/>
        </w:rPr>
        <w:t>-</w:t>
      </w:r>
      <w:r w:rsidRPr="005E09FF">
        <w:rPr>
          <w:rFonts w:ascii="Times New Roman" w:hAnsi="Times New Roman"/>
          <w:bCs/>
          <w:sz w:val="24"/>
          <w:szCs w:val="24"/>
        </w:rPr>
        <w:t>Con</w:t>
      </w:r>
      <w:r>
        <w:rPr>
          <w:rFonts w:ascii="Times New Roman" w:hAnsi="Times New Roman"/>
          <w:bCs/>
          <w:sz w:val="24"/>
          <w:szCs w:val="24"/>
        </w:rPr>
        <w:t>cl</w:t>
      </w:r>
      <w:r w:rsidRPr="005E09FF">
        <w:rPr>
          <w:rFonts w:ascii="Times New Roman" w:hAnsi="Times New Roman"/>
          <w:bCs/>
          <w:sz w:val="24"/>
          <w:szCs w:val="24"/>
        </w:rPr>
        <w:t>d.</w:t>
      </w:r>
    </w:p>
    <w:p w14:paraId="114C9719" w14:textId="77777777" w:rsidR="00FA5EB5" w:rsidRDefault="00FA5EB5" w:rsidP="00FA5EB5">
      <w:pPr>
        <w:pStyle w:val="PlainText"/>
        <w:rPr>
          <w:rFonts w:ascii="Times New Roman" w:hAnsi="Times New Roman"/>
          <w:sz w:val="24"/>
          <w:szCs w:val="24"/>
        </w:rPr>
      </w:pPr>
    </w:p>
    <w:p w14:paraId="424D54A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BB64C5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0B9B50C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0763AA7"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sz w:val="24"/>
          <w:szCs w:val="24"/>
        </w:rPr>
        <w:t>(</w:t>
      </w:r>
      <w:r>
        <w:rPr>
          <w:rFonts w:ascii="Times New Roman" w:hAnsi="Times New Roman"/>
          <w:sz w:val="24"/>
          <w:szCs w:val="24"/>
        </w:rPr>
        <w:t>i</w:t>
      </w:r>
      <w:r w:rsidRPr="00975E9C">
        <w:rPr>
          <w:rFonts w:ascii="Times New Roman" w:hAnsi="Times New Roman"/>
          <w:sz w:val="24"/>
          <w:szCs w:val="24"/>
        </w:rPr>
        <w:t xml:space="preserve">i)            </w:t>
      </w:r>
      <w:r w:rsidRPr="00975E9C">
        <w:rPr>
          <w:rFonts w:ascii="Times New Roman" w:hAnsi="Times New Roman"/>
          <w:b/>
          <w:sz w:val="24"/>
          <w:szCs w:val="24"/>
        </w:rPr>
        <w:t xml:space="preserve">2225  Welfare of Scheduled Castes, </w:t>
      </w:r>
    </w:p>
    <w:p w14:paraId="32B51580"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 xml:space="preserve">                           Scheduled Tribes and Other </w:t>
      </w:r>
    </w:p>
    <w:p w14:paraId="68069A80" w14:textId="77777777" w:rsidR="00FA5EB5" w:rsidRPr="00A45EB0" w:rsidRDefault="00FA5EB5" w:rsidP="00FA5EB5">
      <w:pPr>
        <w:pStyle w:val="PlainText"/>
        <w:rPr>
          <w:rFonts w:ascii="Times New Roman" w:hAnsi="Times New Roman"/>
          <w:b/>
          <w:bCs/>
          <w:sz w:val="24"/>
          <w:szCs w:val="24"/>
          <w:lang w:val="en-US"/>
        </w:rPr>
      </w:pPr>
      <w:r w:rsidRPr="00975E9C">
        <w:rPr>
          <w:rFonts w:ascii="Times New Roman" w:hAnsi="Times New Roman"/>
          <w:b/>
          <w:sz w:val="24"/>
          <w:szCs w:val="24"/>
        </w:rPr>
        <w:t xml:space="preserve">                           Backward Classes</w:t>
      </w:r>
      <w:r>
        <w:rPr>
          <w:rFonts w:ascii="Times New Roman" w:hAnsi="Times New Roman"/>
          <w:b/>
          <w:bCs/>
          <w:sz w:val="24"/>
          <w:szCs w:val="24"/>
          <w:lang w:val="en-US"/>
        </w:rPr>
        <w:t xml:space="preserve"> and Minorities</w:t>
      </w:r>
    </w:p>
    <w:p w14:paraId="606219E2"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sz w:val="24"/>
          <w:szCs w:val="24"/>
        </w:rPr>
        <w:t xml:space="preserve">                 </w:t>
      </w:r>
      <w:r w:rsidRPr="00975E9C">
        <w:rPr>
          <w:rFonts w:ascii="Times New Roman" w:hAnsi="Times New Roman"/>
          <w:i/>
          <w:sz w:val="24"/>
          <w:szCs w:val="24"/>
        </w:rPr>
        <w:t>02      Welfare of Scheduled Tribes</w:t>
      </w:r>
    </w:p>
    <w:p w14:paraId="2E87D6D5" w14:textId="77777777" w:rsidR="00FA5EB5" w:rsidRDefault="00FA5EB5" w:rsidP="00FA5EB5">
      <w:pPr>
        <w:pStyle w:val="PlainText"/>
        <w:rPr>
          <w:rFonts w:ascii="Times New Roman" w:hAnsi="Times New Roman"/>
          <w:sz w:val="24"/>
          <w:szCs w:val="24"/>
          <w:lang w:val="en-US" w:bidi="hi-IN"/>
        </w:rPr>
      </w:pPr>
      <w:r w:rsidRPr="00975E9C">
        <w:rPr>
          <w:rFonts w:ascii="Times New Roman" w:hAnsi="Times New Roman"/>
          <w:sz w:val="24"/>
          <w:szCs w:val="24"/>
        </w:rPr>
        <w:t xml:space="preserve">                 794   </w:t>
      </w:r>
      <w:r>
        <w:rPr>
          <w:rFonts w:ascii="Times New Roman" w:hAnsi="Times New Roman"/>
          <w:sz w:val="24"/>
          <w:szCs w:val="24"/>
        </w:rPr>
        <w:t xml:space="preserve"> </w:t>
      </w:r>
      <w:r w:rsidRPr="00975E9C">
        <w:rPr>
          <w:rFonts w:ascii="Times New Roman" w:hAnsi="Times New Roman"/>
          <w:sz w:val="24"/>
          <w:szCs w:val="24"/>
        </w:rPr>
        <w:t>Special Central Assistance</w:t>
      </w:r>
      <w:r w:rsidRPr="00D16136">
        <w:rPr>
          <w:rFonts w:ascii="Times New Roman" w:hAnsi="Times New Roman"/>
          <w:sz w:val="24"/>
          <w:szCs w:val="24"/>
        </w:rPr>
        <w:t xml:space="preserve"> </w:t>
      </w:r>
      <w:r w:rsidRPr="00D16136">
        <w:rPr>
          <w:rFonts w:ascii="Times New Roman" w:hAnsi="Times New Roman"/>
          <w:sz w:val="24"/>
          <w:szCs w:val="24"/>
          <w:lang w:val="en-US" w:bidi="hi-IN"/>
        </w:rPr>
        <w:t xml:space="preserve">for </w:t>
      </w:r>
    </w:p>
    <w:p w14:paraId="2C497A27" w14:textId="77777777" w:rsidR="00FA5EB5" w:rsidRPr="00D16136" w:rsidRDefault="00FA5EB5" w:rsidP="00FA5EB5">
      <w:pPr>
        <w:pStyle w:val="PlainText"/>
        <w:rPr>
          <w:rFonts w:ascii="Times New Roman" w:hAnsi="Times New Roman"/>
          <w:sz w:val="24"/>
          <w:szCs w:val="24"/>
          <w:lang w:val="en-US"/>
        </w:rPr>
      </w:pPr>
      <w:r>
        <w:rPr>
          <w:rFonts w:ascii="Times New Roman" w:hAnsi="Times New Roman"/>
          <w:sz w:val="24"/>
          <w:szCs w:val="24"/>
          <w:lang w:val="en-US" w:bidi="hi-IN"/>
        </w:rPr>
        <w:t xml:space="preserve">                           </w:t>
      </w:r>
      <w:r w:rsidRPr="00D16136">
        <w:rPr>
          <w:rFonts w:ascii="Times New Roman" w:hAnsi="Times New Roman"/>
          <w:sz w:val="24"/>
          <w:szCs w:val="24"/>
          <w:lang w:val="en-US" w:bidi="hi-IN"/>
        </w:rPr>
        <w:t>Tribal sub-Plan</w:t>
      </w:r>
    </w:p>
    <w:p w14:paraId="19DFFCAB" w14:textId="77777777" w:rsidR="00FA5EB5" w:rsidRPr="0021367C"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                 (02) </w:t>
      </w:r>
      <w:r>
        <w:rPr>
          <w:rFonts w:ascii="Times New Roman" w:hAnsi="Times New Roman"/>
          <w:sz w:val="24"/>
          <w:szCs w:val="24"/>
        </w:rPr>
        <w:t xml:space="preserve">  </w:t>
      </w:r>
      <w:r w:rsidRPr="0021367C">
        <w:rPr>
          <w:rFonts w:ascii="Times New Roman" w:hAnsi="Times New Roman"/>
          <w:sz w:val="24"/>
          <w:szCs w:val="24"/>
        </w:rPr>
        <w:t>Financial Assistance for</w:t>
      </w:r>
    </w:p>
    <w:p w14:paraId="40ECDF13" w14:textId="77777777" w:rsidR="00FA5EB5"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                      </w:t>
      </w:r>
      <w:r>
        <w:rPr>
          <w:rFonts w:ascii="Times New Roman" w:hAnsi="Times New Roman"/>
          <w:sz w:val="24"/>
          <w:szCs w:val="24"/>
        </w:rPr>
        <w:t xml:space="preserve">    </w:t>
      </w:r>
      <w:r w:rsidRPr="0021367C">
        <w:rPr>
          <w:rFonts w:ascii="Times New Roman" w:hAnsi="Times New Roman"/>
          <w:sz w:val="24"/>
          <w:szCs w:val="24"/>
        </w:rPr>
        <w:t xml:space="preserve"> Rural Road Communication,</w:t>
      </w:r>
      <w:r>
        <w:rPr>
          <w:rFonts w:ascii="Times New Roman" w:hAnsi="Times New Roman"/>
          <w:sz w:val="24"/>
          <w:szCs w:val="24"/>
        </w:rPr>
        <w:t xml:space="preserve"> I</w:t>
      </w:r>
      <w:r w:rsidRPr="0021367C">
        <w:rPr>
          <w:rFonts w:ascii="Times New Roman" w:hAnsi="Times New Roman"/>
          <w:sz w:val="24"/>
          <w:szCs w:val="24"/>
        </w:rPr>
        <w:t>nspection</w:t>
      </w:r>
    </w:p>
    <w:p w14:paraId="5A36A328"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1367C">
        <w:rPr>
          <w:rFonts w:ascii="Times New Roman" w:hAnsi="Times New Roman"/>
          <w:sz w:val="24"/>
          <w:szCs w:val="24"/>
        </w:rPr>
        <w:t xml:space="preserve"> Bungalows, Repairs</w:t>
      </w:r>
      <w:r>
        <w:rPr>
          <w:rFonts w:ascii="Times New Roman" w:hAnsi="Times New Roman"/>
          <w:sz w:val="24"/>
          <w:szCs w:val="24"/>
        </w:rPr>
        <w:t xml:space="preserve"> </w:t>
      </w:r>
      <w:r w:rsidRPr="004925FD">
        <w:rPr>
          <w:rFonts w:ascii="Times New Roman" w:hAnsi="Times New Roman"/>
          <w:i/>
          <w:iCs/>
          <w:sz w:val="24"/>
          <w:szCs w:val="24"/>
        </w:rPr>
        <w:t>etc</w:t>
      </w:r>
      <w:r>
        <w:rPr>
          <w:rFonts w:ascii="Times New Roman" w:hAnsi="Times New Roman"/>
          <w:sz w:val="24"/>
          <w:szCs w:val="24"/>
        </w:rPr>
        <w:t>.</w:t>
      </w:r>
      <w:r w:rsidRPr="0021367C">
        <w:rPr>
          <w:rFonts w:ascii="Times New Roman" w:hAnsi="Times New Roman"/>
          <w:sz w:val="24"/>
          <w:szCs w:val="24"/>
        </w:rPr>
        <w:t xml:space="preserve">to be done by </w:t>
      </w:r>
    </w:p>
    <w:p w14:paraId="7D1E2BC4" w14:textId="77777777" w:rsidR="00FA5EB5" w:rsidRPr="0021367C" w:rsidRDefault="00FA5EB5" w:rsidP="00FA5EB5">
      <w:pPr>
        <w:pStyle w:val="PlainText"/>
        <w:rPr>
          <w:rFonts w:ascii="Times New Roman" w:hAnsi="Times New Roman"/>
          <w:sz w:val="24"/>
          <w:szCs w:val="24"/>
        </w:rPr>
      </w:pPr>
      <w:r>
        <w:rPr>
          <w:rFonts w:ascii="Times New Roman" w:hAnsi="Times New Roman"/>
          <w:sz w:val="24"/>
          <w:szCs w:val="24"/>
        </w:rPr>
        <w:t xml:space="preserve">                           D</w:t>
      </w:r>
      <w:r w:rsidRPr="0021367C">
        <w:rPr>
          <w:rFonts w:ascii="Times New Roman" w:hAnsi="Times New Roman"/>
          <w:sz w:val="24"/>
          <w:szCs w:val="24"/>
        </w:rPr>
        <w:t>istrict</w:t>
      </w:r>
      <w:r>
        <w:rPr>
          <w:rFonts w:ascii="Times New Roman" w:hAnsi="Times New Roman"/>
          <w:sz w:val="24"/>
          <w:szCs w:val="24"/>
        </w:rPr>
        <w:t xml:space="preserve"> C</w:t>
      </w:r>
      <w:r w:rsidRPr="0021367C">
        <w:rPr>
          <w:rFonts w:ascii="Times New Roman" w:hAnsi="Times New Roman"/>
          <w:sz w:val="24"/>
          <w:szCs w:val="24"/>
        </w:rPr>
        <w:t>ouncils</w:t>
      </w:r>
    </w:p>
    <w:p w14:paraId="0981F02C" w14:textId="77777777" w:rsidR="00FA5EB5" w:rsidRPr="0021367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8E78619" w14:textId="77777777" w:rsidR="00FA5EB5" w:rsidRPr="0021367C"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                 O.       </w:t>
      </w:r>
      <w:r>
        <w:rPr>
          <w:rFonts w:ascii="Times New Roman" w:hAnsi="Times New Roman"/>
          <w:sz w:val="24"/>
          <w:szCs w:val="24"/>
        </w:rPr>
        <w:t xml:space="preserve">      </w:t>
      </w:r>
      <w:r w:rsidRPr="0021367C">
        <w:rPr>
          <w:rFonts w:ascii="Times New Roman" w:hAnsi="Times New Roman"/>
          <w:sz w:val="24"/>
          <w:szCs w:val="24"/>
        </w:rPr>
        <w:t xml:space="preserve"> 100.00</w:t>
      </w:r>
    </w:p>
    <w:p w14:paraId="45105D2D" w14:textId="77777777" w:rsidR="00FA5EB5" w:rsidRPr="0021367C"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                 R.    </w:t>
      </w:r>
      <w:r>
        <w:rPr>
          <w:rFonts w:ascii="Times New Roman" w:hAnsi="Times New Roman"/>
          <w:sz w:val="24"/>
          <w:szCs w:val="24"/>
        </w:rPr>
        <w:t xml:space="preserve">      (-)</w:t>
      </w:r>
      <w:r w:rsidRPr="0021367C">
        <w:rPr>
          <w:rFonts w:ascii="Times New Roman" w:hAnsi="Times New Roman"/>
          <w:sz w:val="24"/>
          <w:szCs w:val="24"/>
        </w:rPr>
        <w:t xml:space="preserve">100.00                </w:t>
      </w:r>
      <w:r>
        <w:rPr>
          <w:rFonts w:ascii="Times New Roman" w:hAnsi="Times New Roman"/>
          <w:sz w:val="24"/>
          <w:szCs w:val="24"/>
        </w:rPr>
        <w:t xml:space="preserve">                                         ...</w:t>
      </w:r>
      <w:r w:rsidRPr="0021367C">
        <w:rPr>
          <w:rFonts w:ascii="Times New Roman" w:hAnsi="Times New Roman"/>
          <w:sz w:val="24"/>
          <w:szCs w:val="24"/>
        </w:rPr>
        <w:t xml:space="preserve">      </w:t>
      </w:r>
      <w:r>
        <w:rPr>
          <w:rFonts w:ascii="Times New Roman" w:hAnsi="Times New Roman"/>
          <w:sz w:val="24"/>
          <w:szCs w:val="24"/>
        </w:rPr>
        <w:t xml:space="preserve">                   ...</w:t>
      </w:r>
      <w:r w:rsidRPr="0021367C">
        <w:rPr>
          <w:rFonts w:ascii="Times New Roman" w:hAnsi="Times New Roman"/>
          <w:sz w:val="24"/>
          <w:szCs w:val="24"/>
        </w:rPr>
        <w:t xml:space="preserve">     </w:t>
      </w:r>
      <w:r>
        <w:rPr>
          <w:rFonts w:ascii="Times New Roman" w:hAnsi="Times New Roman"/>
          <w:sz w:val="24"/>
          <w:szCs w:val="24"/>
        </w:rPr>
        <w:t xml:space="preserve">            ...</w:t>
      </w:r>
    </w:p>
    <w:p w14:paraId="1FD35700" w14:textId="77777777" w:rsidR="00FA5EB5" w:rsidRPr="0021367C" w:rsidRDefault="00FA5EB5" w:rsidP="00FA5EB5">
      <w:pPr>
        <w:pStyle w:val="PlainText"/>
        <w:rPr>
          <w:rFonts w:ascii="Times New Roman" w:hAnsi="Times New Roman"/>
          <w:sz w:val="24"/>
          <w:szCs w:val="24"/>
        </w:rPr>
      </w:pPr>
    </w:p>
    <w:p w14:paraId="09BD51B4" w14:textId="77777777" w:rsidR="00FA5EB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ii</w:t>
      </w:r>
      <w:r w:rsidRPr="00975E9C">
        <w:rPr>
          <w:rFonts w:ascii="Times New Roman" w:hAnsi="Times New Roman"/>
          <w:sz w:val="24"/>
          <w:szCs w:val="24"/>
        </w:rPr>
        <w:t xml:space="preserve">i)           </w:t>
      </w:r>
      <w:r w:rsidRPr="00020E60">
        <w:rPr>
          <w:rFonts w:ascii="Times New Roman" w:hAnsi="Times New Roman"/>
          <w:sz w:val="24"/>
          <w:szCs w:val="24"/>
        </w:rPr>
        <w:t xml:space="preserve">(03) </w:t>
      </w:r>
      <w:r>
        <w:rPr>
          <w:rFonts w:ascii="Times New Roman" w:hAnsi="Times New Roman"/>
          <w:sz w:val="24"/>
          <w:szCs w:val="24"/>
        </w:rPr>
        <w:t xml:space="preserve">  </w:t>
      </w:r>
      <w:r w:rsidRPr="00020E60">
        <w:rPr>
          <w:rFonts w:ascii="Times New Roman" w:hAnsi="Times New Roman"/>
          <w:sz w:val="24"/>
          <w:szCs w:val="24"/>
        </w:rPr>
        <w:t>Financial Assistance to the</w:t>
      </w:r>
      <w:r>
        <w:rPr>
          <w:rFonts w:ascii="Times New Roman" w:hAnsi="Times New Roman"/>
          <w:sz w:val="24"/>
          <w:szCs w:val="24"/>
        </w:rPr>
        <w:t xml:space="preserve"> </w:t>
      </w:r>
      <w:r w:rsidRPr="00020E60">
        <w:rPr>
          <w:rFonts w:ascii="Times New Roman" w:hAnsi="Times New Roman"/>
          <w:sz w:val="24"/>
          <w:szCs w:val="24"/>
        </w:rPr>
        <w:t xml:space="preserve">District </w:t>
      </w:r>
    </w:p>
    <w:p w14:paraId="3EF40A6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20E60">
        <w:rPr>
          <w:rFonts w:ascii="Times New Roman" w:hAnsi="Times New Roman"/>
          <w:sz w:val="24"/>
          <w:szCs w:val="24"/>
        </w:rPr>
        <w:t>Councils on the</w:t>
      </w:r>
      <w:r>
        <w:rPr>
          <w:rFonts w:ascii="Times New Roman" w:hAnsi="Times New Roman"/>
          <w:sz w:val="24"/>
          <w:szCs w:val="24"/>
        </w:rPr>
        <w:t xml:space="preserve"> </w:t>
      </w:r>
      <w:r w:rsidRPr="00020E60">
        <w:rPr>
          <w:rFonts w:ascii="Times New Roman" w:hAnsi="Times New Roman"/>
          <w:sz w:val="24"/>
          <w:szCs w:val="24"/>
        </w:rPr>
        <w:t>Recom</w:t>
      </w:r>
      <w:r>
        <w:rPr>
          <w:rFonts w:ascii="Times New Roman" w:hAnsi="Times New Roman"/>
          <w:sz w:val="24"/>
          <w:szCs w:val="24"/>
        </w:rPr>
        <w:t>m</w:t>
      </w:r>
      <w:r w:rsidRPr="00020E60">
        <w:rPr>
          <w:rFonts w:ascii="Times New Roman" w:hAnsi="Times New Roman"/>
          <w:sz w:val="24"/>
          <w:szCs w:val="24"/>
        </w:rPr>
        <w:t xml:space="preserve">endation of </w:t>
      </w:r>
    </w:p>
    <w:p w14:paraId="334105F6" w14:textId="77777777" w:rsidR="00FA5EB5" w:rsidRPr="00020E60" w:rsidRDefault="00FA5EB5" w:rsidP="00FA5EB5">
      <w:pPr>
        <w:pStyle w:val="PlainText"/>
        <w:rPr>
          <w:rFonts w:ascii="Times New Roman" w:hAnsi="Times New Roman"/>
          <w:sz w:val="24"/>
          <w:szCs w:val="24"/>
        </w:rPr>
      </w:pPr>
      <w:r>
        <w:rPr>
          <w:rFonts w:ascii="Times New Roman" w:hAnsi="Times New Roman"/>
          <w:sz w:val="24"/>
          <w:szCs w:val="24"/>
        </w:rPr>
        <w:t xml:space="preserve">                           T</w:t>
      </w:r>
      <w:r w:rsidRPr="00020E60">
        <w:rPr>
          <w:rFonts w:ascii="Times New Roman" w:hAnsi="Times New Roman"/>
          <w:sz w:val="24"/>
          <w:szCs w:val="24"/>
        </w:rPr>
        <w:t>he Finance Commission</w:t>
      </w:r>
    </w:p>
    <w:p w14:paraId="608E8CB3" w14:textId="77777777" w:rsidR="00FA5EB5" w:rsidRPr="0021367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7B8A32A" w14:textId="77777777" w:rsidR="00FA5EB5" w:rsidRPr="0021367C"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                 O.   </w:t>
      </w:r>
      <w:r>
        <w:rPr>
          <w:rFonts w:ascii="Times New Roman" w:hAnsi="Times New Roman"/>
          <w:sz w:val="24"/>
          <w:szCs w:val="24"/>
        </w:rPr>
        <w:t xml:space="preserve">      </w:t>
      </w:r>
      <w:r w:rsidRPr="0021367C">
        <w:rPr>
          <w:rFonts w:ascii="Times New Roman" w:hAnsi="Times New Roman"/>
          <w:sz w:val="24"/>
          <w:szCs w:val="24"/>
        </w:rPr>
        <w:t xml:space="preserve">  14</w:t>
      </w:r>
      <w:r>
        <w:rPr>
          <w:rFonts w:ascii="Times New Roman" w:hAnsi="Times New Roman"/>
          <w:sz w:val="24"/>
          <w:szCs w:val="24"/>
        </w:rPr>
        <w:t>,</w:t>
      </w:r>
      <w:r w:rsidRPr="0021367C">
        <w:rPr>
          <w:rFonts w:ascii="Times New Roman" w:hAnsi="Times New Roman"/>
          <w:sz w:val="24"/>
          <w:szCs w:val="24"/>
        </w:rPr>
        <w:t>100.00</w:t>
      </w:r>
    </w:p>
    <w:p w14:paraId="615870ED" w14:textId="77777777" w:rsidR="00FA5EB5"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                 R. </w:t>
      </w:r>
      <w:r>
        <w:rPr>
          <w:rFonts w:ascii="Times New Roman" w:hAnsi="Times New Roman"/>
          <w:sz w:val="24"/>
          <w:szCs w:val="24"/>
        </w:rPr>
        <w:t xml:space="preserve">      (-)</w:t>
      </w:r>
      <w:r w:rsidRPr="0021367C">
        <w:rPr>
          <w:rFonts w:ascii="Times New Roman" w:hAnsi="Times New Roman"/>
          <w:sz w:val="24"/>
          <w:szCs w:val="24"/>
        </w:rPr>
        <w:t>14</w:t>
      </w:r>
      <w:r>
        <w:rPr>
          <w:rFonts w:ascii="Times New Roman" w:hAnsi="Times New Roman"/>
          <w:sz w:val="24"/>
          <w:szCs w:val="24"/>
        </w:rPr>
        <w:t>,</w:t>
      </w:r>
      <w:r w:rsidRPr="0021367C">
        <w:rPr>
          <w:rFonts w:ascii="Times New Roman" w:hAnsi="Times New Roman"/>
          <w:sz w:val="24"/>
          <w:szCs w:val="24"/>
        </w:rPr>
        <w:t xml:space="preserve">100.00               </w:t>
      </w:r>
      <w:r>
        <w:rPr>
          <w:rFonts w:ascii="Times New Roman" w:hAnsi="Times New Roman"/>
          <w:sz w:val="24"/>
          <w:szCs w:val="24"/>
        </w:rPr>
        <w:t xml:space="preserve">                                  </w:t>
      </w:r>
      <w:r w:rsidRPr="0021367C">
        <w:rPr>
          <w:rFonts w:ascii="Times New Roman" w:hAnsi="Times New Roman"/>
          <w:sz w:val="24"/>
          <w:szCs w:val="24"/>
        </w:rPr>
        <w:t xml:space="preserve"> </w:t>
      </w:r>
      <w:r>
        <w:rPr>
          <w:rFonts w:ascii="Times New Roman" w:hAnsi="Times New Roman"/>
          <w:sz w:val="24"/>
          <w:szCs w:val="24"/>
        </w:rPr>
        <w:t xml:space="preserve">    ...</w:t>
      </w:r>
      <w:r w:rsidRPr="0021367C">
        <w:rPr>
          <w:rFonts w:ascii="Times New Roman" w:hAnsi="Times New Roman"/>
          <w:sz w:val="24"/>
          <w:szCs w:val="24"/>
        </w:rPr>
        <w:t xml:space="preserve">      </w:t>
      </w:r>
      <w:r>
        <w:rPr>
          <w:rFonts w:ascii="Times New Roman" w:hAnsi="Times New Roman"/>
          <w:sz w:val="24"/>
          <w:szCs w:val="24"/>
        </w:rPr>
        <w:t xml:space="preserve">                    ...</w:t>
      </w:r>
      <w:r w:rsidRPr="0021367C">
        <w:rPr>
          <w:rFonts w:ascii="Times New Roman" w:hAnsi="Times New Roman"/>
          <w:sz w:val="24"/>
          <w:szCs w:val="24"/>
        </w:rPr>
        <w:t xml:space="preserve">  </w:t>
      </w:r>
      <w:r>
        <w:rPr>
          <w:rFonts w:ascii="Times New Roman" w:hAnsi="Times New Roman"/>
          <w:sz w:val="24"/>
          <w:szCs w:val="24"/>
        </w:rPr>
        <w:t xml:space="preserve">       </w:t>
      </w:r>
      <w:r w:rsidRPr="0021367C">
        <w:rPr>
          <w:rFonts w:ascii="Times New Roman" w:hAnsi="Times New Roman"/>
          <w:sz w:val="24"/>
          <w:szCs w:val="24"/>
        </w:rPr>
        <w:t xml:space="preserve">   </w:t>
      </w:r>
      <w:r>
        <w:rPr>
          <w:rFonts w:ascii="Times New Roman" w:hAnsi="Times New Roman"/>
          <w:sz w:val="24"/>
          <w:szCs w:val="24"/>
        </w:rPr>
        <w:t xml:space="preserve">     ...</w:t>
      </w:r>
    </w:p>
    <w:p w14:paraId="18F118CE" w14:textId="77777777" w:rsidR="00FA5EB5" w:rsidRDefault="00FA5EB5" w:rsidP="00FA5EB5">
      <w:pPr>
        <w:pStyle w:val="PlainText"/>
        <w:jc w:val="both"/>
        <w:rPr>
          <w:rFonts w:ascii="Times New Roman" w:hAnsi="Times New Roman"/>
          <w:sz w:val="24"/>
          <w:szCs w:val="24"/>
        </w:rPr>
      </w:pPr>
    </w:p>
    <w:p w14:paraId="74514F1B" w14:textId="77777777" w:rsidR="00FA5EB5" w:rsidRPr="0021367C"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of ₹14,200.00 lakh at serial number (ii) and (iii) was due to non-receipt of fund</w:t>
      </w:r>
    </w:p>
    <w:p w14:paraId="6E54A874" w14:textId="77777777" w:rsidR="00FA5EB5" w:rsidRDefault="00FA5EB5" w:rsidP="00FA5EB5">
      <w:pPr>
        <w:pStyle w:val="PlainText"/>
        <w:rPr>
          <w:rFonts w:ascii="Times New Roman" w:hAnsi="Times New Roman"/>
          <w:sz w:val="24"/>
          <w:szCs w:val="24"/>
        </w:rPr>
      </w:pPr>
    </w:p>
    <w:p w14:paraId="40CF6ED7"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975E9C">
        <w:rPr>
          <w:rFonts w:ascii="Times New Roman" w:hAnsi="Times New Roman"/>
          <w:sz w:val="24"/>
          <w:szCs w:val="24"/>
        </w:rPr>
        <w:t>Saving</w:t>
      </w:r>
      <w:r>
        <w:rPr>
          <w:rFonts w:ascii="Times New Roman" w:hAnsi="Times New Roman"/>
          <w:sz w:val="24"/>
          <w:szCs w:val="24"/>
        </w:rPr>
        <w:t>s</w:t>
      </w:r>
      <w:r w:rsidRPr="00975E9C">
        <w:rPr>
          <w:rFonts w:ascii="Times New Roman" w:hAnsi="Times New Roman"/>
          <w:sz w:val="24"/>
          <w:szCs w:val="24"/>
        </w:rPr>
        <w:t xml:space="preserve"> </w:t>
      </w:r>
      <w:r>
        <w:rPr>
          <w:rFonts w:ascii="Times New Roman" w:hAnsi="Times New Roman"/>
          <w:sz w:val="24"/>
          <w:szCs w:val="24"/>
        </w:rPr>
        <w:t xml:space="preserve">mentioned at note 2 was partly offset by excess </w:t>
      </w:r>
      <w:r w:rsidRPr="00975E9C">
        <w:rPr>
          <w:rFonts w:ascii="Times New Roman" w:hAnsi="Times New Roman"/>
          <w:sz w:val="24"/>
          <w:szCs w:val="24"/>
        </w:rPr>
        <w:t>occurred mainly under:</w:t>
      </w:r>
    </w:p>
    <w:p w14:paraId="70DBFBF4" w14:textId="77777777" w:rsidR="00FA5EB5" w:rsidRPr="0021367C" w:rsidRDefault="00FA5EB5" w:rsidP="00FA5EB5">
      <w:pPr>
        <w:pStyle w:val="PlainText"/>
        <w:rPr>
          <w:rFonts w:ascii="Times New Roman" w:hAnsi="Times New Roman"/>
          <w:sz w:val="24"/>
          <w:szCs w:val="24"/>
        </w:rPr>
      </w:pPr>
    </w:p>
    <w:p w14:paraId="425DB547"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sz w:val="24"/>
          <w:szCs w:val="24"/>
        </w:rPr>
        <w:t>(</w:t>
      </w:r>
      <w:r>
        <w:rPr>
          <w:rFonts w:ascii="Times New Roman" w:hAnsi="Times New Roman"/>
          <w:sz w:val="24"/>
          <w:szCs w:val="24"/>
        </w:rPr>
        <w:t>i</w:t>
      </w:r>
      <w:r w:rsidRPr="00975E9C">
        <w:rPr>
          <w:rFonts w:ascii="Times New Roman" w:hAnsi="Times New Roman"/>
          <w:sz w:val="24"/>
          <w:szCs w:val="24"/>
        </w:rPr>
        <w:t xml:space="preserve">)            </w:t>
      </w:r>
      <w:r w:rsidRPr="00975E9C">
        <w:rPr>
          <w:rFonts w:ascii="Times New Roman" w:hAnsi="Times New Roman"/>
          <w:b/>
          <w:sz w:val="24"/>
          <w:szCs w:val="24"/>
        </w:rPr>
        <w:t xml:space="preserve">2225  Welfare of Scheduled Castes, </w:t>
      </w:r>
    </w:p>
    <w:p w14:paraId="20004587"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 xml:space="preserve">                           Scheduled Tribes and Other </w:t>
      </w:r>
    </w:p>
    <w:p w14:paraId="457812A0" w14:textId="77777777" w:rsidR="00FA5EB5" w:rsidRPr="00A45EB0" w:rsidRDefault="00FA5EB5" w:rsidP="00FA5EB5">
      <w:pPr>
        <w:pStyle w:val="PlainText"/>
        <w:rPr>
          <w:rFonts w:ascii="Times New Roman" w:hAnsi="Times New Roman"/>
          <w:b/>
          <w:bCs/>
          <w:sz w:val="24"/>
          <w:szCs w:val="24"/>
          <w:lang w:val="en-US"/>
        </w:rPr>
      </w:pPr>
      <w:r w:rsidRPr="00975E9C">
        <w:rPr>
          <w:rFonts w:ascii="Times New Roman" w:hAnsi="Times New Roman"/>
          <w:b/>
          <w:sz w:val="24"/>
          <w:szCs w:val="24"/>
        </w:rPr>
        <w:t xml:space="preserve">                           Backward Classes</w:t>
      </w:r>
      <w:r>
        <w:rPr>
          <w:rFonts w:ascii="Times New Roman" w:hAnsi="Times New Roman"/>
          <w:b/>
          <w:bCs/>
          <w:sz w:val="24"/>
          <w:szCs w:val="24"/>
          <w:lang w:val="en-US"/>
        </w:rPr>
        <w:t xml:space="preserve"> and Minorities</w:t>
      </w:r>
    </w:p>
    <w:p w14:paraId="2A6F6203"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sz w:val="24"/>
          <w:szCs w:val="24"/>
        </w:rPr>
        <w:t xml:space="preserve">                 </w:t>
      </w:r>
      <w:r w:rsidRPr="00975E9C">
        <w:rPr>
          <w:rFonts w:ascii="Times New Roman" w:hAnsi="Times New Roman"/>
          <w:i/>
          <w:sz w:val="24"/>
          <w:szCs w:val="24"/>
        </w:rPr>
        <w:t>02      Welfare of Scheduled Tribes</w:t>
      </w:r>
    </w:p>
    <w:p w14:paraId="0E0FD76C" w14:textId="77777777" w:rsidR="00FA5EB5" w:rsidRDefault="00FA5EB5" w:rsidP="00FA5EB5">
      <w:pPr>
        <w:pStyle w:val="PlainText"/>
        <w:rPr>
          <w:rFonts w:ascii="Times New Roman" w:hAnsi="Times New Roman"/>
          <w:sz w:val="24"/>
          <w:szCs w:val="24"/>
          <w:lang w:val="en-US" w:bidi="hi-IN"/>
        </w:rPr>
      </w:pPr>
      <w:r w:rsidRPr="00975E9C">
        <w:rPr>
          <w:rFonts w:ascii="Times New Roman" w:hAnsi="Times New Roman"/>
          <w:sz w:val="24"/>
          <w:szCs w:val="24"/>
        </w:rPr>
        <w:t xml:space="preserve">                 794   </w:t>
      </w:r>
      <w:r>
        <w:rPr>
          <w:rFonts w:ascii="Times New Roman" w:hAnsi="Times New Roman"/>
          <w:sz w:val="24"/>
          <w:szCs w:val="24"/>
        </w:rPr>
        <w:t xml:space="preserve"> </w:t>
      </w:r>
      <w:r w:rsidRPr="00975E9C">
        <w:rPr>
          <w:rFonts w:ascii="Times New Roman" w:hAnsi="Times New Roman"/>
          <w:sz w:val="24"/>
          <w:szCs w:val="24"/>
        </w:rPr>
        <w:t>Special Central Assistance</w:t>
      </w:r>
      <w:r w:rsidRPr="00D16136">
        <w:rPr>
          <w:rFonts w:ascii="Times New Roman" w:hAnsi="Times New Roman"/>
          <w:sz w:val="24"/>
          <w:szCs w:val="24"/>
        </w:rPr>
        <w:t xml:space="preserve"> </w:t>
      </w:r>
      <w:r w:rsidRPr="00D16136">
        <w:rPr>
          <w:rFonts w:ascii="Times New Roman" w:hAnsi="Times New Roman"/>
          <w:sz w:val="24"/>
          <w:szCs w:val="24"/>
          <w:lang w:val="en-US" w:bidi="hi-IN"/>
        </w:rPr>
        <w:t xml:space="preserve">for </w:t>
      </w:r>
    </w:p>
    <w:p w14:paraId="10C804E8" w14:textId="77777777" w:rsidR="00FA5EB5" w:rsidRPr="00D16136" w:rsidRDefault="00FA5EB5" w:rsidP="00FA5EB5">
      <w:pPr>
        <w:pStyle w:val="PlainText"/>
        <w:rPr>
          <w:rFonts w:ascii="Times New Roman" w:hAnsi="Times New Roman"/>
          <w:sz w:val="24"/>
          <w:szCs w:val="24"/>
          <w:lang w:val="en-US"/>
        </w:rPr>
      </w:pPr>
      <w:r>
        <w:rPr>
          <w:rFonts w:ascii="Times New Roman" w:hAnsi="Times New Roman"/>
          <w:sz w:val="24"/>
          <w:szCs w:val="24"/>
          <w:lang w:val="en-US" w:bidi="hi-IN"/>
        </w:rPr>
        <w:t xml:space="preserve">                           </w:t>
      </w:r>
      <w:r w:rsidRPr="00D16136">
        <w:rPr>
          <w:rFonts w:ascii="Times New Roman" w:hAnsi="Times New Roman"/>
          <w:sz w:val="24"/>
          <w:szCs w:val="24"/>
          <w:lang w:val="en-US" w:bidi="hi-IN"/>
        </w:rPr>
        <w:t>Tribal sub-Plan</w:t>
      </w:r>
    </w:p>
    <w:p w14:paraId="6470F45F" w14:textId="77777777" w:rsidR="00FA5EB5" w:rsidRPr="0021367C"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                 </w:t>
      </w:r>
      <w:r>
        <w:rPr>
          <w:rFonts w:ascii="Times New Roman" w:hAnsi="Times New Roman"/>
          <w:sz w:val="24"/>
          <w:szCs w:val="24"/>
        </w:rPr>
        <w:t>(</w:t>
      </w:r>
      <w:r w:rsidRPr="0021367C">
        <w:rPr>
          <w:rFonts w:ascii="Times New Roman" w:hAnsi="Times New Roman"/>
          <w:sz w:val="24"/>
          <w:szCs w:val="24"/>
        </w:rPr>
        <w:t xml:space="preserve">12) </w:t>
      </w:r>
      <w:r>
        <w:rPr>
          <w:rFonts w:ascii="Times New Roman" w:hAnsi="Times New Roman"/>
          <w:sz w:val="24"/>
          <w:szCs w:val="24"/>
        </w:rPr>
        <w:t xml:space="preserve">  </w:t>
      </w:r>
      <w:r w:rsidRPr="0021367C">
        <w:rPr>
          <w:rFonts w:ascii="Times New Roman" w:hAnsi="Times New Roman"/>
          <w:sz w:val="24"/>
          <w:szCs w:val="24"/>
        </w:rPr>
        <w:t>Construction or Development</w:t>
      </w:r>
      <w:r>
        <w:rPr>
          <w:rFonts w:ascii="Times New Roman" w:hAnsi="Times New Roman"/>
          <w:sz w:val="24"/>
          <w:szCs w:val="24"/>
        </w:rPr>
        <w:t xml:space="preserve"> of</w:t>
      </w:r>
    </w:p>
    <w:p w14:paraId="5C5BD446" w14:textId="77777777" w:rsidR="00FA5EB5" w:rsidRPr="0021367C"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                       </w:t>
      </w:r>
      <w:r>
        <w:rPr>
          <w:rFonts w:ascii="Times New Roman" w:hAnsi="Times New Roman"/>
          <w:sz w:val="24"/>
          <w:szCs w:val="24"/>
        </w:rPr>
        <w:t xml:space="preserve">    </w:t>
      </w:r>
      <w:r w:rsidRPr="0021367C">
        <w:rPr>
          <w:rFonts w:ascii="Times New Roman" w:hAnsi="Times New Roman"/>
          <w:sz w:val="24"/>
          <w:szCs w:val="24"/>
        </w:rPr>
        <w:t>Rural Market under NLCPR</w:t>
      </w:r>
    </w:p>
    <w:p w14:paraId="49EB739F" w14:textId="77777777" w:rsidR="00FA5EB5" w:rsidRPr="0021367C"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                      </w:t>
      </w:r>
      <w:r>
        <w:rPr>
          <w:rFonts w:ascii="Times New Roman" w:hAnsi="Times New Roman"/>
          <w:sz w:val="24"/>
          <w:szCs w:val="24"/>
        </w:rPr>
        <w:t xml:space="preserve">     </w:t>
      </w:r>
      <w:r w:rsidRPr="0021367C">
        <w:rPr>
          <w:rFonts w:ascii="Times New Roman" w:hAnsi="Times New Roman"/>
          <w:sz w:val="24"/>
          <w:szCs w:val="24"/>
        </w:rPr>
        <w:t>Schemes DONER</w:t>
      </w:r>
    </w:p>
    <w:p w14:paraId="68BF6DB5" w14:textId="77777777" w:rsidR="00FA5EB5" w:rsidRPr="0021367C"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2E09585" w14:textId="77777777" w:rsidR="00FA5EB5" w:rsidRDefault="00FA5EB5" w:rsidP="00FA5EB5">
      <w:pPr>
        <w:pStyle w:val="PlainText"/>
        <w:rPr>
          <w:rFonts w:ascii="Times New Roman" w:hAnsi="Times New Roman"/>
          <w:sz w:val="24"/>
          <w:szCs w:val="24"/>
        </w:rPr>
      </w:pPr>
      <w:r w:rsidRPr="0021367C">
        <w:rPr>
          <w:rFonts w:ascii="Times New Roman" w:hAnsi="Times New Roman"/>
          <w:sz w:val="24"/>
          <w:szCs w:val="24"/>
        </w:rPr>
        <w:t xml:space="preserve">                 R.       </w:t>
      </w:r>
      <w:r>
        <w:rPr>
          <w:rFonts w:ascii="Times New Roman" w:hAnsi="Times New Roman"/>
          <w:sz w:val="24"/>
          <w:szCs w:val="24"/>
        </w:rPr>
        <w:t xml:space="preserve">         </w:t>
      </w:r>
      <w:r w:rsidRPr="0021367C">
        <w:rPr>
          <w:rFonts w:ascii="Times New Roman" w:hAnsi="Times New Roman"/>
          <w:sz w:val="24"/>
          <w:szCs w:val="24"/>
        </w:rPr>
        <w:t xml:space="preserve">   20.80               </w:t>
      </w:r>
      <w:r>
        <w:rPr>
          <w:rFonts w:ascii="Times New Roman" w:hAnsi="Times New Roman"/>
          <w:sz w:val="24"/>
          <w:szCs w:val="24"/>
        </w:rPr>
        <w:t xml:space="preserve">                               </w:t>
      </w:r>
      <w:r w:rsidRPr="0021367C">
        <w:rPr>
          <w:rFonts w:ascii="Times New Roman" w:hAnsi="Times New Roman"/>
          <w:sz w:val="24"/>
          <w:szCs w:val="24"/>
        </w:rPr>
        <w:t xml:space="preserve">  20.80    </w:t>
      </w:r>
      <w:r>
        <w:rPr>
          <w:rFonts w:ascii="Times New Roman" w:hAnsi="Times New Roman"/>
          <w:sz w:val="24"/>
          <w:szCs w:val="24"/>
        </w:rPr>
        <w:t xml:space="preserve">            </w:t>
      </w:r>
      <w:r w:rsidRPr="0021367C">
        <w:rPr>
          <w:rFonts w:ascii="Times New Roman" w:hAnsi="Times New Roman"/>
          <w:sz w:val="24"/>
          <w:szCs w:val="24"/>
        </w:rPr>
        <w:t xml:space="preserve">   20.80  </w:t>
      </w:r>
      <w:r>
        <w:rPr>
          <w:rFonts w:ascii="Times New Roman" w:hAnsi="Times New Roman"/>
          <w:sz w:val="24"/>
          <w:szCs w:val="24"/>
        </w:rPr>
        <w:t xml:space="preserve">       </w:t>
      </w:r>
      <w:r w:rsidRPr="0021367C">
        <w:rPr>
          <w:rFonts w:ascii="Times New Roman" w:hAnsi="Times New Roman"/>
          <w:sz w:val="24"/>
          <w:szCs w:val="24"/>
        </w:rPr>
        <w:t xml:space="preserve">   </w:t>
      </w:r>
      <w:r>
        <w:rPr>
          <w:rFonts w:ascii="Times New Roman" w:hAnsi="Times New Roman"/>
          <w:sz w:val="24"/>
          <w:szCs w:val="24"/>
        </w:rPr>
        <w:t xml:space="preserve">     ...</w:t>
      </w:r>
    </w:p>
    <w:p w14:paraId="4CD4BDD9" w14:textId="77777777" w:rsidR="00FA5EB5" w:rsidRDefault="00FA5EB5" w:rsidP="00FA5EB5">
      <w:pPr>
        <w:pStyle w:val="PlainText"/>
        <w:rPr>
          <w:rFonts w:ascii="Times New Roman" w:hAnsi="Times New Roman"/>
          <w:sz w:val="24"/>
          <w:szCs w:val="24"/>
        </w:rPr>
      </w:pPr>
    </w:p>
    <w:p w14:paraId="1883FFF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Creation of provision by ₹20.80 lakh through re-appropriation was due to payment of pending bills to contractors at Iaw Musiang Market, JHADC Jowai, The proposed amount could not be met from proposed Head of Account. Hence the shortfall of amount is proposed to be met by re-appropriation.</w:t>
      </w:r>
    </w:p>
    <w:p w14:paraId="1AFF107B" w14:textId="77777777" w:rsidR="00FA5EB5" w:rsidRDefault="00FA5EB5" w:rsidP="00FA5EB5">
      <w:pPr>
        <w:pStyle w:val="PlainText"/>
        <w:jc w:val="both"/>
        <w:rPr>
          <w:rFonts w:ascii="Times New Roman" w:hAnsi="Times New Roman"/>
          <w:sz w:val="24"/>
          <w:szCs w:val="24"/>
        </w:rPr>
      </w:pPr>
    </w:p>
    <w:p w14:paraId="4627F42F" w14:textId="77777777" w:rsidR="00FA5EB5" w:rsidRDefault="00FA5EB5" w:rsidP="00FA5EB5">
      <w:pPr>
        <w:pStyle w:val="PlainText"/>
        <w:jc w:val="both"/>
        <w:rPr>
          <w:rFonts w:ascii="Times New Roman" w:hAnsi="Times New Roman"/>
          <w:sz w:val="24"/>
          <w:szCs w:val="24"/>
        </w:rPr>
      </w:pPr>
    </w:p>
    <w:p w14:paraId="05CF7D14" w14:textId="77777777" w:rsidR="00FA5EB5" w:rsidRDefault="00FA5EB5" w:rsidP="00FA5EB5">
      <w:pPr>
        <w:pStyle w:val="PlainText"/>
        <w:jc w:val="both"/>
        <w:rPr>
          <w:rFonts w:ascii="Times New Roman" w:hAnsi="Times New Roman"/>
          <w:sz w:val="24"/>
          <w:szCs w:val="24"/>
        </w:rPr>
      </w:pPr>
    </w:p>
    <w:p w14:paraId="03FE1F1E" w14:textId="77777777" w:rsidR="00FA5EB5" w:rsidRDefault="00FA5EB5" w:rsidP="00FA5EB5">
      <w:pPr>
        <w:pStyle w:val="PlainText"/>
        <w:jc w:val="center"/>
        <w:rPr>
          <w:rFonts w:ascii="Times New Roman" w:hAnsi="Times New Roman"/>
          <w:b/>
          <w:sz w:val="24"/>
          <w:szCs w:val="24"/>
        </w:rPr>
      </w:pPr>
      <w:r>
        <w:rPr>
          <w:rFonts w:ascii="Times New Roman" w:hAnsi="Times New Roman"/>
          <w:b/>
          <w:sz w:val="24"/>
          <w:szCs w:val="24"/>
        </w:rPr>
        <w:t>GRANT NO. 37</w:t>
      </w:r>
    </w:p>
    <w:p w14:paraId="46FC73E0" w14:textId="77777777" w:rsidR="00FA5EB5" w:rsidRDefault="00FA5EB5" w:rsidP="00FA5EB5">
      <w:pPr>
        <w:pStyle w:val="PlainText"/>
        <w:jc w:val="center"/>
        <w:rPr>
          <w:rFonts w:ascii="Times New Roman" w:hAnsi="Times New Roman"/>
          <w:b/>
          <w:sz w:val="24"/>
          <w:szCs w:val="24"/>
        </w:rPr>
      </w:pPr>
      <w:r w:rsidRPr="00E26EDF">
        <w:rPr>
          <w:rFonts w:ascii="Times New Roman" w:hAnsi="Times New Roman"/>
          <w:b/>
          <w:sz w:val="24"/>
          <w:szCs w:val="24"/>
        </w:rPr>
        <w:t xml:space="preserve">ADMINISTRATION OF </w:t>
      </w:r>
    </w:p>
    <w:p w14:paraId="5DF63822" w14:textId="77777777" w:rsidR="00FA5EB5" w:rsidRDefault="00FA5EB5" w:rsidP="00FA5EB5">
      <w:pPr>
        <w:pStyle w:val="PlainText"/>
        <w:jc w:val="center"/>
        <w:rPr>
          <w:rFonts w:ascii="Times New Roman" w:hAnsi="Times New Roman"/>
          <w:b/>
          <w:sz w:val="24"/>
          <w:szCs w:val="24"/>
        </w:rPr>
      </w:pPr>
      <w:r w:rsidRPr="00E26EDF">
        <w:rPr>
          <w:rFonts w:ascii="Times New Roman" w:hAnsi="Times New Roman"/>
          <w:b/>
          <w:sz w:val="24"/>
          <w:szCs w:val="24"/>
        </w:rPr>
        <w:t xml:space="preserve">INFORMATION TECHNOLOGY </w:t>
      </w:r>
    </w:p>
    <w:p w14:paraId="49D44F6F" w14:textId="77777777" w:rsidR="00FA5EB5" w:rsidRPr="00975E9C" w:rsidRDefault="00FA5EB5" w:rsidP="00FA5EB5">
      <w:pPr>
        <w:pStyle w:val="PlainText"/>
        <w:jc w:val="center"/>
        <w:rPr>
          <w:rFonts w:ascii="Times New Roman" w:hAnsi="Times New Roman"/>
          <w:b/>
          <w:sz w:val="24"/>
          <w:szCs w:val="24"/>
        </w:rPr>
      </w:pPr>
      <w:r w:rsidRPr="00975E9C">
        <w:rPr>
          <w:rFonts w:ascii="Times New Roman" w:hAnsi="Times New Roman"/>
          <w:b/>
          <w:sz w:val="24"/>
          <w:szCs w:val="24"/>
        </w:rPr>
        <w:t>(All Voted-All General)</w:t>
      </w:r>
    </w:p>
    <w:p w14:paraId="70F8426B" w14:textId="77777777" w:rsidR="00FA5EB5" w:rsidRPr="00975E9C" w:rsidRDefault="00FA5EB5" w:rsidP="00FA5EB5">
      <w:pPr>
        <w:pStyle w:val="PlainText"/>
        <w:rPr>
          <w:rFonts w:ascii="Times New Roman" w:hAnsi="Times New Roman"/>
          <w:b/>
          <w:sz w:val="24"/>
          <w:szCs w:val="24"/>
        </w:rPr>
      </w:pPr>
    </w:p>
    <w:p w14:paraId="7F18EEB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7A89E4D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171C5B7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lang w:val="en-US"/>
        </w:rPr>
        <w:t xml:space="preserve">  </w:t>
      </w: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35EE35A8"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Revenue:</w:t>
      </w:r>
    </w:p>
    <w:p w14:paraId="0E8D3BCF" w14:textId="77777777" w:rsidR="00FA5EB5" w:rsidRPr="00975E9C" w:rsidRDefault="00FA5EB5" w:rsidP="00FA5EB5">
      <w:pPr>
        <w:pStyle w:val="PlainText"/>
        <w:rPr>
          <w:rFonts w:ascii="Times New Roman" w:hAnsi="Times New Roman"/>
          <w:b/>
          <w:sz w:val="24"/>
          <w:szCs w:val="24"/>
        </w:rPr>
      </w:pPr>
    </w:p>
    <w:p w14:paraId="5B3C3C81"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Major Head</w:t>
      </w:r>
      <w:r>
        <w:rPr>
          <w:rFonts w:ascii="Times New Roman" w:hAnsi="Times New Roman"/>
          <w:b/>
          <w:sz w:val="24"/>
          <w:szCs w:val="24"/>
          <w:lang w:val="en-US"/>
        </w:rPr>
        <w:t>s</w:t>
      </w:r>
      <w:r w:rsidRPr="00975E9C">
        <w:rPr>
          <w:rFonts w:ascii="Times New Roman" w:hAnsi="Times New Roman"/>
          <w:b/>
          <w:sz w:val="24"/>
          <w:szCs w:val="24"/>
        </w:rPr>
        <w:t>:</w:t>
      </w:r>
    </w:p>
    <w:p w14:paraId="30EA0591" w14:textId="77777777" w:rsidR="00FA5EB5" w:rsidRDefault="00FA5EB5" w:rsidP="00FA5EB5">
      <w:pPr>
        <w:pStyle w:val="PlainText"/>
        <w:rPr>
          <w:rFonts w:ascii="Times New Roman" w:hAnsi="Times New Roman"/>
          <w:sz w:val="24"/>
          <w:szCs w:val="24"/>
        </w:rPr>
      </w:pPr>
    </w:p>
    <w:p w14:paraId="1CE46A50" w14:textId="77777777" w:rsidR="00FA5EB5" w:rsidRPr="009532FD" w:rsidRDefault="00FA5EB5" w:rsidP="00FA5EB5">
      <w:pPr>
        <w:pStyle w:val="PlainText"/>
        <w:rPr>
          <w:rFonts w:ascii="Times New Roman" w:hAnsi="Times New Roman"/>
          <w:b/>
          <w:sz w:val="24"/>
          <w:szCs w:val="24"/>
        </w:rPr>
      </w:pPr>
      <w:r w:rsidRPr="009532FD">
        <w:rPr>
          <w:rFonts w:ascii="Times New Roman" w:hAnsi="Times New Roman"/>
          <w:b/>
          <w:sz w:val="24"/>
          <w:szCs w:val="24"/>
        </w:rPr>
        <w:t>2552   North Eastern Areas</w:t>
      </w:r>
    </w:p>
    <w:p w14:paraId="01CF425A" w14:textId="77777777" w:rsidR="00FA5EB5" w:rsidRPr="00975E9C" w:rsidRDefault="00FA5EB5" w:rsidP="00FA5EB5">
      <w:pPr>
        <w:pStyle w:val="PlainText"/>
        <w:rPr>
          <w:rFonts w:ascii="Times New Roman" w:hAnsi="Times New Roman"/>
          <w:b/>
          <w:sz w:val="24"/>
          <w:szCs w:val="24"/>
        </w:rPr>
      </w:pPr>
    </w:p>
    <w:p w14:paraId="07312E85"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3451   Secretariat-Economic Services</w:t>
      </w:r>
    </w:p>
    <w:p w14:paraId="04D26429" w14:textId="77777777" w:rsidR="00FA5EB5" w:rsidRPr="006C1626" w:rsidRDefault="00FA5EB5" w:rsidP="00FA5EB5">
      <w:pPr>
        <w:pStyle w:val="PlainText"/>
        <w:rPr>
          <w:rFonts w:ascii="Times New Roman" w:hAnsi="Times New Roman"/>
          <w:sz w:val="24"/>
          <w:szCs w:val="24"/>
        </w:rPr>
      </w:pPr>
    </w:p>
    <w:p w14:paraId="16593A13"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Original          </w:t>
      </w:r>
      <w:r>
        <w:rPr>
          <w:rFonts w:ascii="Times New Roman" w:hAnsi="Times New Roman"/>
          <w:sz w:val="24"/>
          <w:szCs w:val="24"/>
        </w:rPr>
        <w:t xml:space="preserve">    </w:t>
      </w:r>
      <w:r w:rsidRPr="00D01CB6">
        <w:rPr>
          <w:rFonts w:ascii="Times New Roman" w:hAnsi="Times New Roman"/>
          <w:sz w:val="24"/>
          <w:szCs w:val="24"/>
        </w:rPr>
        <w:t xml:space="preserve">   </w:t>
      </w:r>
      <w:r>
        <w:rPr>
          <w:rFonts w:ascii="Times New Roman" w:hAnsi="Times New Roman"/>
          <w:sz w:val="24"/>
          <w:szCs w:val="24"/>
        </w:rPr>
        <w:t xml:space="preserve">   </w:t>
      </w:r>
      <w:r w:rsidRPr="00D01CB6">
        <w:rPr>
          <w:rFonts w:ascii="Times New Roman" w:hAnsi="Times New Roman"/>
          <w:sz w:val="24"/>
          <w:szCs w:val="24"/>
        </w:rPr>
        <w:t xml:space="preserve"> 71,38,51</w:t>
      </w:r>
    </w:p>
    <w:p w14:paraId="7815B688" w14:textId="77777777" w:rsidR="00FA5EB5" w:rsidRPr="00D01CB6" w:rsidRDefault="00FA5EB5" w:rsidP="00FA5EB5">
      <w:pPr>
        <w:pStyle w:val="PlainText"/>
        <w:rPr>
          <w:rFonts w:ascii="Times New Roman" w:hAnsi="Times New Roman"/>
          <w:sz w:val="24"/>
          <w:szCs w:val="24"/>
        </w:rPr>
      </w:pPr>
    </w:p>
    <w:p w14:paraId="74086B3A"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Supplementary             </w:t>
      </w:r>
      <w:r>
        <w:rPr>
          <w:rFonts w:ascii="Times New Roman" w:hAnsi="Times New Roman"/>
          <w:sz w:val="24"/>
          <w:szCs w:val="24"/>
        </w:rPr>
        <w:t xml:space="preserve">    </w:t>
      </w:r>
      <w:r w:rsidRPr="00D01CB6">
        <w:rPr>
          <w:rFonts w:ascii="Times New Roman" w:hAnsi="Times New Roman"/>
          <w:sz w:val="24"/>
          <w:szCs w:val="24"/>
        </w:rPr>
        <w:t xml:space="preserve">   </w:t>
      </w:r>
      <w:r>
        <w:rPr>
          <w:rFonts w:ascii="Times New Roman" w:hAnsi="Times New Roman"/>
          <w:sz w:val="24"/>
          <w:szCs w:val="24"/>
        </w:rPr>
        <w:t>…</w:t>
      </w:r>
      <w:r w:rsidRPr="00D01CB6">
        <w:rPr>
          <w:rFonts w:ascii="Times New Roman" w:hAnsi="Times New Roman"/>
          <w:sz w:val="24"/>
          <w:szCs w:val="24"/>
        </w:rPr>
        <w:t xml:space="preserve">    </w:t>
      </w:r>
      <w:r>
        <w:rPr>
          <w:rFonts w:ascii="Times New Roman" w:hAnsi="Times New Roman"/>
          <w:sz w:val="24"/>
          <w:szCs w:val="24"/>
        </w:rPr>
        <w:t xml:space="preserve">                                  </w:t>
      </w:r>
      <w:r w:rsidRPr="00D01CB6">
        <w:rPr>
          <w:rFonts w:ascii="Times New Roman" w:hAnsi="Times New Roman"/>
          <w:sz w:val="24"/>
          <w:szCs w:val="24"/>
        </w:rPr>
        <w:t xml:space="preserve">    71,38,51         </w:t>
      </w:r>
      <w:r>
        <w:rPr>
          <w:rFonts w:ascii="Times New Roman" w:hAnsi="Times New Roman"/>
          <w:sz w:val="24"/>
          <w:szCs w:val="24"/>
        </w:rPr>
        <w:t xml:space="preserve">   </w:t>
      </w:r>
      <w:r w:rsidRPr="00D01CB6">
        <w:rPr>
          <w:rFonts w:ascii="Times New Roman" w:hAnsi="Times New Roman"/>
          <w:sz w:val="24"/>
          <w:szCs w:val="24"/>
        </w:rPr>
        <w:t xml:space="preserve">32,97,13 </w:t>
      </w:r>
      <w:r>
        <w:rPr>
          <w:rFonts w:ascii="Times New Roman" w:hAnsi="Times New Roman"/>
          <w:sz w:val="24"/>
          <w:szCs w:val="24"/>
        </w:rPr>
        <w:t xml:space="preserve">    (-)</w:t>
      </w:r>
      <w:r w:rsidRPr="00D01CB6">
        <w:rPr>
          <w:rFonts w:ascii="Times New Roman" w:hAnsi="Times New Roman"/>
          <w:sz w:val="24"/>
          <w:szCs w:val="24"/>
        </w:rPr>
        <w:t>38,41,38</w:t>
      </w:r>
    </w:p>
    <w:p w14:paraId="02067899" w14:textId="77777777" w:rsidR="00FA5EB5" w:rsidRPr="00D01CB6" w:rsidRDefault="00FA5EB5" w:rsidP="00FA5EB5">
      <w:pPr>
        <w:pStyle w:val="PlainText"/>
        <w:rPr>
          <w:rFonts w:ascii="Times New Roman" w:hAnsi="Times New Roman"/>
          <w:sz w:val="24"/>
          <w:szCs w:val="24"/>
        </w:rPr>
      </w:pPr>
    </w:p>
    <w:p w14:paraId="4D4D480B"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Amount surrendered</w:t>
      </w:r>
    </w:p>
    <w:p w14:paraId="28D1AC43"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during the year (March 2024)                                </w:t>
      </w:r>
      <w:r>
        <w:rPr>
          <w:rFonts w:ascii="Times New Roman" w:hAnsi="Times New Roman"/>
          <w:sz w:val="24"/>
          <w:szCs w:val="24"/>
        </w:rPr>
        <w:t xml:space="preserve">                                                    </w:t>
      </w:r>
      <w:r w:rsidRPr="00D01CB6">
        <w:rPr>
          <w:rFonts w:ascii="Times New Roman" w:hAnsi="Times New Roman"/>
          <w:sz w:val="24"/>
          <w:szCs w:val="24"/>
        </w:rPr>
        <w:t xml:space="preserve">        38,41,38</w:t>
      </w:r>
    </w:p>
    <w:p w14:paraId="0ECA3DCA" w14:textId="77777777" w:rsidR="00FA5EB5" w:rsidRPr="00D01CB6" w:rsidRDefault="00FA5EB5" w:rsidP="00FA5EB5">
      <w:pPr>
        <w:pStyle w:val="PlainText"/>
        <w:rPr>
          <w:rFonts w:ascii="Times New Roman" w:hAnsi="Times New Roman"/>
          <w:sz w:val="24"/>
          <w:szCs w:val="24"/>
        </w:rPr>
      </w:pPr>
    </w:p>
    <w:p w14:paraId="7FB131BD" w14:textId="77777777" w:rsidR="00FA5EB5" w:rsidRPr="0095154D" w:rsidRDefault="00FA5EB5" w:rsidP="00FA5EB5">
      <w:pPr>
        <w:pStyle w:val="PlainText"/>
        <w:rPr>
          <w:rFonts w:ascii="Times New Roman" w:hAnsi="Times New Roman"/>
          <w:b/>
          <w:sz w:val="24"/>
          <w:szCs w:val="24"/>
        </w:rPr>
      </w:pPr>
      <w:r w:rsidRPr="0095154D">
        <w:rPr>
          <w:rFonts w:ascii="Times New Roman" w:hAnsi="Times New Roman"/>
          <w:b/>
          <w:sz w:val="24"/>
          <w:szCs w:val="24"/>
        </w:rPr>
        <w:t>Capital:</w:t>
      </w:r>
    </w:p>
    <w:p w14:paraId="4BCE2B2D" w14:textId="77777777" w:rsidR="00FA5EB5" w:rsidRPr="0095154D" w:rsidRDefault="00FA5EB5" w:rsidP="00FA5EB5">
      <w:pPr>
        <w:pStyle w:val="PlainText"/>
        <w:rPr>
          <w:rFonts w:ascii="Times New Roman" w:hAnsi="Times New Roman"/>
          <w:b/>
          <w:sz w:val="24"/>
          <w:szCs w:val="24"/>
        </w:rPr>
      </w:pPr>
    </w:p>
    <w:p w14:paraId="3F5B3F94" w14:textId="77777777" w:rsidR="00FA5EB5" w:rsidRPr="0095154D" w:rsidRDefault="00FA5EB5" w:rsidP="00FA5EB5">
      <w:pPr>
        <w:pStyle w:val="PlainText"/>
        <w:rPr>
          <w:rFonts w:ascii="Times New Roman" w:hAnsi="Times New Roman"/>
          <w:b/>
          <w:sz w:val="24"/>
          <w:szCs w:val="24"/>
        </w:rPr>
      </w:pPr>
      <w:r w:rsidRPr="0095154D">
        <w:rPr>
          <w:rFonts w:ascii="Times New Roman" w:hAnsi="Times New Roman"/>
          <w:b/>
          <w:sz w:val="24"/>
          <w:szCs w:val="24"/>
        </w:rPr>
        <w:t>Major Head:</w:t>
      </w:r>
    </w:p>
    <w:p w14:paraId="2AA2EFA0" w14:textId="77777777" w:rsidR="00FA5EB5" w:rsidRPr="0095154D" w:rsidRDefault="00FA5EB5" w:rsidP="00FA5EB5">
      <w:pPr>
        <w:pStyle w:val="PlainText"/>
        <w:rPr>
          <w:rFonts w:ascii="Times New Roman" w:hAnsi="Times New Roman"/>
          <w:b/>
          <w:sz w:val="24"/>
          <w:szCs w:val="24"/>
        </w:rPr>
      </w:pPr>
    </w:p>
    <w:p w14:paraId="47CFA551" w14:textId="77777777" w:rsidR="00FA5EB5" w:rsidRPr="0095154D" w:rsidRDefault="00FA5EB5" w:rsidP="00FA5EB5">
      <w:pPr>
        <w:pStyle w:val="PlainText"/>
        <w:rPr>
          <w:rFonts w:ascii="Times New Roman" w:hAnsi="Times New Roman"/>
          <w:b/>
          <w:sz w:val="24"/>
          <w:szCs w:val="24"/>
        </w:rPr>
      </w:pPr>
      <w:r w:rsidRPr="0095154D">
        <w:rPr>
          <w:rFonts w:ascii="Times New Roman" w:hAnsi="Times New Roman"/>
          <w:b/>
          <w:sz w:val="24"/>
          <w:szCs w:val="24"/>
        </w:rPr>
        <w:t>5475   Capital Outlay on</w:t>
      </w:r>
    </w:p>
    <w:p w14:paraId="0405E640" w14:textId="77777777" w:rsidR="00FA5EB5" w:rsidRPr="0095154D" w:rsidRDefault="00FA5EB5" w:rsidP="00FA5EB5">
      <w:pPr>
        <w:pStyle w:val="PlainText"/>
        <w:rPr>
          <w:rFonts w:ascii="Times New Roman" w:hAnsi="Times New Roman"/>
          <w:b/>
          <w:sz w:val="24"/>
          <w:szCs w:val="24"/>
        </w:rPr>
      </w:pPr>
      <w:r w:rsidRPr="0095154D">
        <w:rPr>
          <w:rFonts w:ascii="Times New Roman" w:hAnsi="Times New Roman"/>
          <w:b/>
          <w:sz w:val="24"/>
          <w:szCs w:val="24"/>
        </w:rPr>
        <w:t xml:space="preserve">           Other General</w:t>
      </w:r>
    </w:p>
    <w:p w14:paraId="715EE636" w14:textId="77777777" w:rsidR="00FA5EB5" w:rsidRPr="0095154D" w:rsidRDefault="00FA5EB5" w:rsidP="00FA5EB5">
      <w:pPr>
        <w:pStyle w:val="PlainText"/>
        <w:rPr>
          <w:rFonts w:ascii="Times New Roman" w:hAnsi="Times New Roman"/>
          <w:b/>
          <w:sz w:val="24"/>
          <w:szCs w:val="24"/>
        </w:rPr>
      </w:pPr>
      <w:r w:rsidRPr="0095154D">
        <w:rPr>
          <w:rFonts w:ascii="Times New Roman" w:hAnsi="Times New Roman"/>
          <w:b/>
          <w:sz w:val="24"/>
          <w:szCs w:val="24"/>
        </w:rPr>
        <w:t xml:space="preserve">           Economic Services</w:t>
      </w:r>
    </w:p>
    <w:p w14:paraId="60B291F6" w14:textId="77777777" w:rsidR="00FA5EB5" w:rsidRPr="00D01CB6" w:rsidRDefault="00FA5EB5" w:rsidP="00FA5EB5">
      <w:pPr>
        <w:pStyle w:val="PlainText"/>
        <w:rPr>
          <w:rFonts w:ascii="Times New Roman" w:hAnsi="Times New Roman"/>
          <w:sz w:val="24"/>
          <w:szCs w:val="24"/>
        </w:rPr>
      </w:pPr>
    </w:p>
    <w:p w14:paraId="3D967D62"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Original        </w:t>
      </w:r>
      <w:r>
        <w:rPr>
          <w:rFonts w:ascii="Times New Roman" w:hAnsi="Times New Roman"/>
          <w:sz w:val="24"/>
          <w:szCs w:val="24"/>
        </w:rPr>
        <w:t xml:space="preserve">       </w:t>
      </w:r>
      <w:r w:rsidRPr="00D01CB6">
        <w:rPr>
          <w:rFonts w:ascii="Times New Roman" w:hAnsi="Times New Roman"/>
          <w:sz w:val="24"/>
          <w:szCs w:val="24"/>
        </w:rPr>
        <w:t xml:space="preserve">    1,20,03,00</w:t>
      </w:r>
    </w:p>
    <w:p w14:paraId="5154EB79" w14:textId="77777777" w:rsidR="00FA5EB5" w:rsidRPr="00D01CB6" w:rsidRDefault="00FA5EB5" w:rsidP="00FA5EB5">
      <w:pPr>
        <w:pStyle w:val="PlainText"/>
        <w:rPr>
          <w:rFonts w:ascii="Times New Roman" w:hAnsi="Times New Roman"/>
          <w:sz w:val="24"/>
          <w:szCs w:val="24"/>
        </w:rPr>
      </w:pPr>
    </w:p>
    <w:p w14:paraId="41DA56C0"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Supplementary           </w:t>
      </w:r>
      <w:r>
        <w:rPr>
          <w:rFonts w:ascii="Times New Roman" w:hAnsi="Times New Roman"/>
          <w:sz w:val="24"/>
          <w:szCs w:val="24"/>
        </w:rPr>
        <w:t xml:space="preserve">    </w:t>
      </w:r>
      <w:r w:rsidRPr="00D01CB6">
        <w:rPr>
          <w:rFonts w:ascii="Times New Roman" w:hAnsi="Times New Roman"/>
          <w:sz w:val="24"/>
          <w:szCs w:val="24"/>
        </w:rPr>
        <w:t xml:space="preserve">     </w:t>
      </w:r>
      <w:r>
        <w:rPr>
          <w:rFonts w:ascii="Times New Roman" w:hAnsi="Times New Roman"/>
          <w:sz w:val="24"/>
          <w:szCs w:val="24"/>
        </w:rPr>
        <w:t>…</w:t>
      </w:r>
      <w:r w:rsidRPr="00D01CB6">
        <w:rPr>
          <w:rFonts w:ascii="Times New Roman" w:hAnsi="Times New Roman"/>
          <w:sz w:val="24"/>
          <w:szCs w:val="24"/>
        </w:rPr>
        <w:t xml:space="preserve">   </w:t>
      </w:r>
      <w:r>
        <w:rPr>
          <w:rFonts w:ascii="Times New Roman" w:hAnsi="Times New Roman"/>
          <w:sz w:val="24"/>
          <w:szCs w:val="24"/>
        </w:rPr>
        <w:t xml:space="preserve">                                 </w:t>
      </w:r>
      <w:r w:rsidRPr="00D01CB6">
        <w:rPr>
          <w:rFonts w:ascii="Times New Roman" w:hAnsi="Times New Roman"/>
          <w:sz w:val="24"/>
          <w:szCs w:val="24"/>
        </w:rPr>
        <w:t xml:space="preserve">   1,20,03,00       </w:t>
      </w:r>
      <w:r>
        <w:rPr>
          <w:rFonts w:ascii="Times New Roman" w:hAnsi="Times New Roman"/>
          <w:sz w:val="24"/>
          <w:szCs w:val="24"/>
        </w:rPr>
        <w:t xml:space="preserve">   </w:t>
      </w:r>
      <w:r w:rsidRPr="00D01CB6">
        <w:rPr>
          <w:rFonts w:ascii="Times New Roman" w:hAnsi="Times New Roman"/>
          <w:sz w:val="24"/>
          <w:szCs w:val="24"/>
        </w:rPr>
        <w:t xml:space="preserve">  50,00,00 </w:t>
      </w:r>
      <w:r>
        <w:rPr>
          <w:rFonts w:ascii="Times New Roman" w:hAnsi="Times New Roman"/>
          <w:sz w:val="24"/>
          <w:szCs w:val="24"/>
        </w:rPr>
        <w:t xml:space="preserve">    (-)</w:t>
      </w:r>
      <w:r w:rsidRPr="00D01CB6">
        <w:rPr>
          <w:rFonts w:ascii="Times New Roman" w:hAnsi="Times New Roman"/>
          <w:sz w:val="24"/>
          <w:szCs w:val="24"/>
        </w:rPr>
        <w:t>70,03,00</w:t>
      </w:r>
    </w:p>
    <w:p w14:paraId="703EDCC3" w14:textId="77777777" w:rsidR="00FA5EB5" w:rsidRPr="00D01CB6" w:rsidRDefault="00FA5EB5" w:rsidP="00FA5EB5">
      <w:pPr>
        <w:pStyle w:val="PlainText"/>
        <w:rPr>
          <w:rFonts w:ascii="Times New Roman" w:hAnsi="Times New Roman"/>
          <w:sz w:val="24"/>
          <w:szCs w:val="24"/>
        </w:rPr>
      </w:pPr>
    </w:p>
    <w:p w14:paraId="36A81CF3"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Amount surrendered</w:t>
      </w:r>
    </w:p>
    <w:p w14:paraId="6A6B76B5"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during the year (March 2024)                                   </w:t>
      </w:r>
      <w:r>
        <w:rPr>
          <w:rFonts w:ascii="Times New Roman" w:hAnsi="Times New Roman"/>
          <w:sz w:val="24"/>
          <w:szCs w:val="24"/>
        </w:rPr>
        <w:t xml:space="preserve">                                                    </w:t>
      </w:r>
      <w:r w:rsidRPr="00D01CB6">
        <w:rPr>
          <w:rFonts w:ascii="Times New Roman" w:hAnsi="Times New Roman"/>
          <w:sz w:val="24"/>
          <w:szCs w:val="24"/>
        </w:rPr>
        <w:t xml:space="preserve">     70,03,00</w:t>
      </w:r>
    </w:p>
    <w:p w14:paraId="37B5F531" w14:textId="77777777" w:rsidR="00FA5EB5" w:rsidRPr="00D01CB6" w:rsidRDefault="00FA5EB5" w:rsidP="00FA5EB5">
      <w:pPr>
        <w:pStyle w:val="PlainText"/>
        <w:rPr>
          <w:rFonts w:ascii="Times New Roman" w:hAnsi="Times New Roman"/>
          <w:sz w:val="24"/>
          <w:szCs w:val="24"/>
        </w:rPr>
      </w:pPr>
    </w:p>
    <w:p w14:paraId="5A8C20CE" w14:textId="77777777" w:rsidR="00FA5EB5" w:rsidRPr="005D5DBC" w:rsidRDefault="00FA5EB5" w:rsidP="00FA5EB5">
      <w:pPr>
        <w:pStyle w:val="PlainText"/>
        <w:rPr>
          <w:rFonts w:ascii="Times New Roman" w:hAnsi="Times New Roman"/>
          <w:b/>
          <w:bCs/>
          <w:sz w:val="24"/>
          <w:szCs w:val="24"/>
        </w:rPr>
      </w:pPr>
      <w:r w:rsidRPr="005D5DBC">
        <w:rPr>
          <w:rFonts w:ascii="Times New Roman" w:hAnsi="Times New Roman"/>
          <w:b/>
          <w:bCs/>
          <w:sz w:val="24"/>
          <w:szCs w:val="24"/>
        </w:rPr>
        <w:t>Revenue:</w:t>
      </w:r>
    </w:p>
    <w:p w14:paraId="4CD36E07" w14:textId="77777777" w:rsidR="00FA5EB5" w:rsidRPr="00D01CB6" w:rsidRDefault="00FA5EB5" w:rsidP="00FA5EB5">
      <w:pPr>
        <w:pStyle w:val="PlainText"/>
        <w:rPr>
          <w:rFonts w:ascii="Times New Roman" w:hAnsi="Times New Roman"/>
          <w:sz w:val="24"/>
          <w:szCs w:val="24"/>
        </w:rPr>
      </w:pPr>
    </w:p>
    <w:p w14:paraId="6630F1A9" w14:textId="77777777" w:rsidR="00FA5EB5" w:rsidRPr="00D01CB6" w:rsidRDefault="00FA5EB5" w:rsidP="00FA5EB5">
      <w:pPr>
        <w:pStyle w:val="PlainText"/>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Overall savings of ₹3,841.38 lakh was surrendered during the year.</w:t>
      </w:r>
    </w:p>
    <w:p w14:paraId="7EB3C88B" w14:textId="77777777" w:rsidR="00FA5EB5" w:rsidRPr="00D01CB6" w:rsidRDefault="00FA5EB5" w:rsidP="00FA5EB5">
      <w:pPr>
        <w:pStyle w:val="PlainText"/>
        <w:rPr>
          <w:rFonts w:ascii="Times New Roman" w:hAnsi="Times New Roman"/>
          <w:sz w:val="24"/>
          <w:szCs w:val="24"/>
        </w:rPr>
      </w:pPr>
    </w:p>
    <w:p w14:paraId="522168C4" w14:textId="77777777" w:rsidR="00FA5EB5" w:rsidRPr="00D01CB6" w:rsidRDefault="00FA5EB5" w:rsidP="00FA5EB5">
      <w:pPr>
        <w:pStyle w:val="PlainText"/>
        <w:rPr>
          <w:rFonts w:ascii="Times New Roman" w:hAnsi="Times New Roman"/>
          <w:sz w:val="24"/>
          <w:szCs w:val="24"/>
        </w:rPr>
      </w:pPr>
    </w:p>
    <w:p w14:paraId="66BD132C" w14:textId="77777777" w:rsidR="00FA5EB5" w:rsidRPr="00D01CB6" w:rsidRDefault="00FA5EB5" w:rsidP="00FA5EB5">
      <w:pPr>
        <w:pStyle w:val="PlainText"/>
        <w:rPr>
          <w:rFonts w:ascii="Times New Roman" w:hAnsi="Times New Roman"/>
          <w:sz w:val="24"/>
          <w:szCs w:val="24"/>
        </w:rPr>
      </w:pPr>
    </w:p>
    <w:p w14:paraId="7E95755E" w14:textId="77777777" w:rsidR="00FA5EB5" w:rsidRPr="00D01CB6" w:rsidRDefault="00FA5EB5" w:rsidP="00FA5EB5">
      <w:pPr>
        <w:pStyle w:val="PlainText"/>
        <w:rPr>
          <w:rFonts w:ascii="Times New Roman" w:hAnsi="Times New Roman"/>
          <w:sz w:val="24"/>
          <w:szCs w:val="24"/>
        </w:rPr>
      </w:pPr>
    </w:p>
    <w:p w14:paraId="46C4970D" w14:textId="77777777" w:rsidR="00FA5EB5" w:rsidRPr="00D01CB6" w:rsidRDefault="00FA5EB5" w:rsidP="00FA5EB5">
      <w:pPr>
        <w:pStyle w:val="PlainText"/>
        <w:rPr>
          <w:rFonts w:ascii="Times New Roman" w:hAnsi="Times New Roman"/>
          <w:sz w:val="24"/>
          <w:szCs w:val="24"/>
        </w:rPr>
      </w:pPr>
    </w:p>
    <w:p w14:paraId="7EE3A9F5" w14:textId="77777777" w:rsidR="00FA5EB5" w:rsidRPr="00D01CB6" w:rsidRDefault="00FA5EB5" w:rsidP="00FA5EB5">
      <w:pPr>
        <w:pStyle w:val="PlainText"/>
        <w:rPr>
          <w:rFonts w:ascii="Times New Roman" w:hAnsi="Times New Roman"/>
          <w:sz w:val="24"/>
          <w:szCs w:val="24"/>
        </w:rPr>
      </w:pPr>
    </w:p>
    <w:p w14:paraId="7EFC0CD8" w14:textId="77777777" w:rsidR="00FA5EB5" w:rsidRPr="00D01CB6" w:rsidRDefault="00FA5EB5" w:rsidP="00FA5EB5">
      <w:pPr>
        <w:pStyle w:val="PlainText"/>
        <w:rPr>
          <w:rFonts w:ascii="Times New Roman" w:hAnsi="Times New Roman"/>
          <w:sz w:val="24"/>
          <w:szCs w:val="24"/>
        </w:rPr>
      </w:pPr>
    </w:p>
    <w:p w14:paraId="2685A997" w14:textId="77777777" w:rsidR="00FA5EB5" w:rsidRDefault="00FA5EB5" w:rsidP="00FA5EB5">
      <w:pPr>
        <w:pStyle w:val="PlainText"/>
        <w:rPr>
          <w:rFonts w:ascii="Times New Roman" w:hAnsi="Times New Roman"/>
          <w:sz w:val="24"/>
          <w:szCs w:val="24"/>
        </w:rPr>
      </w:pPr>
    </w:p>
    <w:p w14:paraId="70C7C7B7" w14:textId="77777777" w:rsidR="00FA5EB5" w:rsidRPr="00D01CB6" w:rsidRDefault="00FA5EB5" w:rsidP="00FA5EB5">
      <w:pPr>
        <w:pStyle w:val="PlainText"/>
        <w:rPr>
          <w:rFonts w:ascii="Times New Roman" w:hAnsi="Times New Roman"/>
          <w:sz w:val="24"/>
          <w:szCs w:val="24"/>
        </w:rPr>
      </w:pPr>
    </w:p>
    <w:p w14:paraId="3B45AAB9"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37</w:t>
      </w:r>
      <w:r w:rsidRPr="00975E9C">
        <w:rPr>
          <w:rFonts w:ascii="Times New Roman" w:hAnsi="Times New Roman"/>
          <w:b/>
          <w:bCs/>
          <w:sz w:val="24"/>
          <w:szCs w:val="24"/>
        </w:rPr>
        <w:t>-</w:t>
      </w:r>
      <w:r w:rsidRPr="00975E9C">
        <w:rPr>
          <w:rFonts w:ascii="Times New Roman" w:hAnsi="Times New Roman"/>
          <w:sz w:val="24"/>
          <w:szCs w:val="24"/>
        </w:rPr>
        <w:t>Contd.</w:t>
      </w:r>
    </w:p>
    <w:p w14:paraId="7AB33CC4" w14:textId="77777777" w:rsidR="00FA5EB5" w:rsidRPr="006C1626" w:rsidRDefault="00FA5EB5" w:rsidP="00FA5EB5">
      <w:pPr>
        <w:pStyle w:val="PlainText"/>
        <w:rPr>
          <w:rFonts w:ascii="Times New Roman" w:hAnsi="Times New Roman"/>
          <w:sz w:val="24"/>
          <w:szCs w:val="24"/>
        </w:rPr>
      </w:pPr>
    </w:p>
    <w:p w14:paraId="492F28EF"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Savings</w:t>
      </w:r>
      <w:r w:rsidRPr="00975E9C">
        <w:rPr>
          <w:rFonts w:ascii="Times New Roman" w:hAnsi="Times New Roman"/>
          <w:sz w:val="24"/>
          <w:szCs w:val="24"/>
        </w:rPr>
        <w:t xml:space="preserve"> occurred mainly under: </w:t>
      </w:r>
    </w:p>
    <w:p w14:paraId="31422ADF" w14:textId="77777777" w:rsidR="00FA5EB5" w:rsidRPr="00975E9C" w:rsidRDefault="00FA5EB5" w:rsidP="00FA5EB5">
      <w:pPr>
        <w:pStyle w:val="PlainText"/>
        <w:rPr>
          <w:rFonts w:ascii="Times New Roman" w:hAnsi="Times New Roman"/>
          <w:b/>
          <w:bCs/>
          <w:sz w:val="24"/>
          <w:szCs w:val="24"/>
        </w:rPr>
      </w:pPr>
    </w:p>
    <w:p w14:paraId="527382E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470D1B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72A73D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2AA931C" w14:textId="77777777" w:rsidR="00FA5EB5" w:rsidRDefault="00FA5EB5" w:rsidP="00FA5EB5">
      <w:pPr>
        <w:pStyle w:val="PlainText"/>
        <w:tabs>
          <w:tab w:val="left" w:pos="3043"/>
        </w:tabs>
        <w:rPr>
          <w:rFonts w:ascii="Times New Roman" w:hAnsi="Times New Roman"/>
          <w:b/>
          <w:sz w:val="24"/>
          <w:szCs w:val="24"/>
        </w:rPr>
      </w:pPr>
      <w:r w:rsidRPr="00D40743">
        <w:rPr>
          <w:rFonts w:ascii="Times New Roman" w:hAnsi="Times New Roman"/>
          <w:sz w:val="24"/>
          <w:szCs w:val="24"/>
        </w:rPr>
        <w:t xml:space="preserve">                </w:t>
      </w:r>
      <w:r w:rsidRPr="0095154D">
        <w:rPr>
          <w:rFonts w:ascii="Times New Roman" w:hAnsi="Times New Roman"/>
          <w:b/>
          <w:sz w:val="24"/>
          <w:szCs w:val="24"/>
        </w:rPr>
        <w:t>N.E.C Scheme</w:t>
      </w:r>
      <w:r>
        <w:rPr>
          <w:rFonts w:ascii="Times New Roman" w:hAnsi="Times New Roman"/>
          <w:b/>
          <w:sz w:val="24"/>
          <w:szCs w:val="24"/>
        </w:rPr>
        <w:tab/>
      </w:r>
    </w:p>
    <w:p w14:paraId="44DA861E" w14:textId="77777777" w:rsidR="00FA5EB5" w:rsidRPr="00D40743" w:rsidRDefault="00FA5EB5" w:rsidP="00FA5EB5">
      <w:pPr>
        <w:pStyle w:val="PlainText"/>
        <w:rPr>
          <w:rFonts w:ascii="Times New Roman" w:hAnsi="Times New Roman"/>
          <w:sz w:val="24"/>
          <w:szCs w:val="24"/>
        </w:rPr>
      </w:pPr>
      <w:r w:rsidRPr="00D40743">
        <w:rPr>
          <w:rFonts w:ascii="Times New Roman" w:hAnsi="Times New Roman"/>
          <w:sz w:val="24"/>
          <w:szCs w:val="24"/>
        </w:rPr>
        <w:t>(</w:t>
      </w:r>
      <w:r>
        <w:rPr>
          <w:rFonts w:ascii="Times New Roman" w:hAnsi="Times New Roman"/>
          <w:sz w:val="24"/>
          <w:szCs w:val="24"/>
        </w:rPr>
        <w:t>i</w:t>
      </w:r>
      <w:r w:rsidRPr="00D40743">
        <w:rPr>
          <w:rFonts w:ascii="Times New Roman" w:hAnsi="Times New Roman"/>
          <w:sz w:val="24"/>
          <w:szCs w:val="24"/>
        </w:rPr>
        <w:t xml:space="preserve">) </w:t>
      </w:r>
      <w:r>
        <w:rPr>
          <w:rFonts w:ascii="Times New Roman" w:hAnsi="Times New Roman"/>
          <w:sz w:val="24"/>
          <w:szCs w:val="24"/>
        </w:rPr>
        <w:t xml:space="preserve">            </w:t>
      </w:r>
      <w:r w:rsidRPr="0095154D">
        <w:rPr>
          <w:rFonts w:ascii="Times New Roman" w:hAnsi="Times New Roman"/>
          <w:b/>
          <w:sz w:val="24"/>
          <w:szCs w:val="24"/>
        </w:rPr>
        <w:t>2552  North Eastern Areas</w:t>
      </w:r>
    </w:p>
    <w:p w14:paraId="0E580AC9" w14:textId="77777777" w:rsidR="00FA5EB5" w:rsidRPr="00D40743" w:rsidRDefault="00FA5EB5" w:rsidP="00FA5EB5">
      <w:pPr>
        <w:pStyle w:val="PlainText"/>
        <w:rPr>
          <w:rFonts w:ascii="Times New Roman" w:hAnsi="Times New Roman"/>
          <w:sz w:val="24"/>
          <w:szCs w:val="24"/>
        </w:rPr>
      </w:pPr>
      <w:r w:rsidRPr="00D40743">
        <w:rPr>
          <w:rFonts w:ascii="Times New Roman" w:hAnsi="Times New Roman"/>
          <w:sz w:val="24"/>
          <w:szCs w:val="24"/>
        </w:rPr>
        <w:t xml:space="preserve">                 800   </w:t>
      </w:r>
      <w:r>
        <w:rPr>
          <w:rFonts w:ascii="Times New Roman" w:hAnsi="Times New Roman"/>
          <w:sz w:val="24"/>
          <w:szCs w:val="24"/>
        </w:rPr>
        <w:t xml:space="preserve"> </w:t>
      </w:r>
      <w:r w:rsidRPr="00D40743">
        <w:rPr>
          <w:rFonts w:ascii="Times New Roman" w:hAnsi="Times New Roman"/>
          <w:sz w:val="24"/>
          <w:szCs w:val="24"/>
        </w:rPr>
        <w:t>Other Expenditure</w:t>
      </w:r>
    </w:p>
    <w:p w14:paraId="62A28B59"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(20) </w:t>
      </w:r>
      <w:r>
        <w:rPr>
          <w:rFonts w:ascii="Times New Roman" w:hAnsi="Times New Roman"/>
          <w:sz w:val="24"/>
          <w:szCs w:val="24"/>
        </w:rPr>
        <w:t xml:space="preserve">  </w:t>
      </w:r>
      <w:r w:rsidRPr="00D01CB6">
        <w:rPr>
          <w:rFonts w:ascii="Times New Roman" w:hAnsi="Times New Roman"/>
          <w:sz w:val="24"/>
          <w:szCs w:val="24"/>
        </w:rPr>
        <w:t>Meghnet</w:t>
      </w:r>
    </w:p>
    <w:p w14:paraId="10C8B65E"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General</w:t>
      </w:r>
    </w:p>
    <w:p w14:paraId="7F08F03D"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O.      </w:t>
      </w:r>
      <w:r>
        <w:rPr>
          <w:rFonts w:ascii="Times New Roman" w:hAnsi="Times New Roman"/>
          <w:sz w:val="24"/>
          <w:szCs w:val="24"/>
        </w:rPr>
        <w:t xml:space="preserve">       </w:t>
      </w:r>
      <w:r w:rsidRPr="00D01CB6">
        <w:rPr>
          <w:rFonts w:ascii="Times New Roman" w:hAnsi="Times New Roman"/>
          <w:sz w:val="24"/>
          <w:szCs w:val="24"/>
        </w:rPr>
        <w:t xml:space="preserve">  500.00</w:t>
      </w:r>
    </w:p>
    <w:p w14:paraId="14F547ED"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R.    </w:t>
      </w:r>
      <w:r>
        <w:rPr>
          <w:rFonts w:ascii="Times New Roman" w:hAnsi="Times New Roman"/>
          <w:sz w:val="24"/>
          <w:szCs w:val="24"/>
        </w:rPr>
        <w:t xml:space="preserve">       (-)</w:t>
      </w:r>
      <w:r w:rsidRPr="00D01CB6">
        <w:rPr>
          <w:rFonts w:ascii="Times New Roman" w:hAnsi="Times New Roman"/>
          <w:sz w:val="24"/>
          <w:szCs w:val="24"/>
        </w:rPr>
        <w:t xml:space="preserve">500.00      </w:t>
      </w:r>
      <w:r>
        <w:rPr>
          <w:rFonts w:ascii="Times New Roman" w:hAnsi="Times New Roman"/>
          <w:sz w:val="24"/>
          <w:szCs w:val="24"/>
        </w:rPr>
        <w:t xml:space="preserve">                                     </w:t>
      </w:r>
      <w:r w:rsidRPr="00D01CB6">
        <w:rPr>
          <w:rFonts w:ascii="Times New Roman" w:hAnsi="Times New Roman"/>
          <w:sz w:val="24"/>
          <w:szCs w:val="24"/>
        </w:rPr>
        <w:t xml:space="preserve">         </w:t>
      </w:r>
      <w:r>
        <w:rPr>
          <w:rFonts w:ascii="Times New Roman" w:hAnsi="Times New Roman"/>
          <w:sz w:val="24"/>
          <w:szCs w:val="24"/>
        </w:rPr>
        <w:t xml:space="preserve">   ...</w:t>
      </w:r>
      <w:r w:rsidRPr="00D01CB6">
        <w:rPr>
          <w:rFonts w:ascii="Times New Roman" w:hAnsi="Times New Roman"/>
          <w:sz w:val="24"/>
          <w:szCs w:val="24"/>
        </w:rPr>
        <w:t xml:space="preserve"> </w:t>
      </w:r>
      <w:r>
        <w:rPr>
          <w:rFonts w:ascii="Times New Roman" w:hAnsi="Times New Roman"/>
          <w:sz w:val="24"/>
          <w:szCs w:val="24"/>
        </w:rPr>
        <w:t xml:space="preserve">                 </w:t>
      </w:r>
      <w:r w:rsidRPr="00D01CB6">
        <w:rPr>
          <w:rFonts w:ascii="Times New Roman" w:hAnsi="Times New Roman"/>
          <w:sz w:val="24"/>
          <w:szCs w:val="24"/>
        </w:rPr>
        <w:t xml:space="preserve">    </w:t>
      </w:r>
      <w:r>
        <w:rPr>
          <w:rFonts w:ascii="Times New Roman" w:hAnsi="Times New Roman"/>
          <w:sz w:val="24"/>
          <w:szCs w:val="24"/>
        </w:rPr>
        <w:t xml:space="preserve">   ...</w:t>
      </w:r>
      <w:r w:rsidRPr="00D01CB6">
        <w:rPr>
          <w:rFonts w:ascii="Times New Roman" w:hAnsi="Times New Roman"/>
          <w:sz w:val="24"/>
          <w:szCs w:val="24"/>
        </w:rPr>
        <w:t xml:space="preserve">    </w:t>
      </w:r>
      <w:r>
        <w:rPr>
          <w:rFonts w:ascii="Times New Roman" w:hAnsi="Times New Roman"/>
          <w:sz w:val="24"/>
          <w:szCs w:val="24"/>
        </w:rPr>
        <w:t xml:space="preserve">              ...</w:t>
      </w:r>
    </w:p>
    <w:p w14:paraId="20D51B01" w14:textId="77777777" w:rsidR="00FA5EB5" w:rsidRDefault="00FA5EB5" w:rsidP="00FA5EB5">
      <w:pPr>
        <w:pStyle w:val="PlainText"/>
        <w:rPr>
          <w:rFonts w:ascii="Times New Roman" w:hAnsi="Times New Roman"/>
          <w:sz w:val="24"/>
          <w:szCs w:val="24"/>
        </w:rPr>
      </w:pPr>
    </w:p>
    <w:p w14:paraId="2A79A8EA" w14:textId="77777777" w:rsidR="00FA5EB5" w:rsidRDefault="00FA5EB5" w:rsidP="00FA5EB5">
      <w:pPr>
        <w:pStyle w:val="PlainText"/>
        <w:jc w:val="both"/>
        <w:rPr>
          <w:rFonts w:ascii="Times New Roman" w:hAnsi="Times New Roman"/>
          <w:sz w:val="24"/>
          <w:szCs w:val="24"/>
        </w:rPr>
      </w:pPr>
      <w:bookmarkStart w:id="22" w:name="_Hlk171613132"/>
      <w:r>
        <w:rPr>
          <w:rFonts w:ascii="Times New Roman" w:hAnsi="Times New Roman"/>
          <w:sz w:val="24"/>
          <w:szCs w:val="24"/>
        </w:rPr>
        <w:tab/>
        <w:t>Surrender of entire provision by ₹500.00 lakh was due to non-receipt of sanction.</w:t>
      </w:r>
    </w:p>
    <w:bookmarkEnd w:id="22"/>
    <w:p w14:paraId="1851F1A7" w14:textId="77777777" w:rsidR="00FA5EB5" w:rsidRDefault="00FA5EB5" w:rsidP="00FA5EB5">
      <w:pPr>
        <w:pStyle w:val="PlainText"/>
        <w:rPr>
          <w:rFonts w:ascii="Times New Roman" w:hAnsi="Times New Roman"/>
          <w:sz w:val="24"/>
          <w:szCs w:val="24"/>
        </w:rPr>
      </w:pPr>
    </w:p>
    <w:p w14:paraId="1AB04293" w14:textId="77777777" w:rsidR="00FA5EB5" w:rsidRPr="006C1626" w:rsidRDefault="00FA5EB5" w:rsidP="00FA5EB5">
      <w:pPr>
        <w:pStyle w:val="PlainText"/>
        <w:rPr>
          <w:rFonts w:ascii="Times New Roman" w:hAnsi="Times New Roman"/>
          <w:sz w:val="24"/>
          <w:szCs w:val="24"/>
        </w:rPr>
      </w:pPr>
      <w:r w:rsidRPr="006C1626">
        <w:rPr>
          <w:rFonts w:ascii="Times New Roman" w:hAnsi="Times New Roman"/>
          <w:sz w:val="24"/>
          <w:szCs w:val="24"/>
        </w:rPr>
        <w:t>(</w:t>
      </w:r>
      <w:r>
        <w:rPr>
          <w:rFonts w:ascii="Times New Roman" w:hAnsi="Times New Roman"/>
          <w:sz w:val="24"/>
          <w:szCs w:val="24"/>
        </w:rPr>
        <w:t>ii</w:t>
      </w:r>
      <w:r w:rsidRPr="006C1626">
        <w:rPr>
          <w:rFonts w:ascii="Times New Roman" w:hAnsi="Times New Roman"/>
          <w:sz w:val="24"/>
          <w:szCs w:val="24"/>
        </w:rPr>
        <w:t>)</w:t>
      </w:r>
      <w:r>
        <w:rPr>
          <w:rFonts w:ascii="Times New Roman" w:hAnsi="Times New Roman"/>
          <w:sz w:val="24"/>
          <w:szCs w:val="24"/>
        </w:rPr>
        <w:t xml:space="preserve">           </w:t>
      </w:r>
      <w:r w:rsidRPr="006C1626">
        <w:rPr>
          <w:rFonts w:ascii="Times New Roman" w:hAnsi="Times New Roman"/>
          <w:sz w:val="24"/>
          <w:szCs w:val="24"/>
        </w:rPr>
        <w:t xml:space="preserve"> </w:t>
      </w:r>
      <w:r w:rsidRPr="00F765F7">
        <w:rPr>
          <w:rFonts w:ascii="Times New Roman" w:hAnsi="Times New Roman"/>
          <w:b/>
          <w:sz w:val="24"/>
          <w:szCs w:val="24"/>
        </w:rPr>
        <w:t>3451  Secretariat-Economic Services</w:t>
      </w:r>
    </w:p>
    <w:p w14:paraId="76F6D000" w14:textId="77777777" w:rsidR="00FA5EB5" w:rsidRPr="006C1626" w:rsidRDefault="00FA5EB5" w:rsidP="00FA5EB5">
      <w:pPr>
        <w:pStyle w:val="PlainText"/>
        <w:rPr>
          <w:rFonts w:ascii="Times New Roman" w:hAnsi="Times New Roman"/>
          <w:sz w:val="24"/>
          <w:szCs w:val="24"/>
        </w:rPr>
      </w:pPr>
      <w:r w:rsidRPr="006C1626">
        <w:rPr>
          <w:rFonts w:ascii="Times New Roman" w:hAnsi="Times New Roman"/>
          <w:sz w:val="24"/>
          <w:szCs w:val="24"/>
        </w:rPr>
        <w:t xml:space="preserve">                 090   </w:t>
      </w:r>
      <w:r>
        <w:rPr>
          <w:rFonts w:ascii="Times New Roman" w:hAnsi="Times New Roman"/>
          <w:sz w:val="24"/>
          <w:szCs w:val="24"/>
        </w:rPr>
        <w:t xml:space="preserve"> </w:t>
      </w:r>
      <w:r w:rsidRPr="006C1626">
        <w:rPr>
          <w:rFonts w:ascii="Times New Roman" w:hAnsi="Times New Roman"/>
          <w:sz w:val="24"/>
          <w:szCs w:val="24"/>
        </w:rPr>
        <w:t>Secretariat</w:t>
      </w:r>
    </w:p>
    <w:p w14:paraId="75967E97" w14:textId="77777777" w:rsidR="00FA5EB5" w:rsidRPr="006C1626" w:rsidRDefault="00FA5EB5" w:rsidP="00FA5EB5">
      <w:pPr>
        <w:pStyle w:val="PlainText"/>
        <w:rPr>
          <w:rFonts w:ascii="Times New Roman" w:hAnsi="Times New Roman"/>
          <w:sz w:val="24"/>
          <w:szCs w:val="24"/>
        </w:rPr>
      </w:pPr>
      <w:r w:rsidRPr="006C1626">
        <w:rPr>
          <w:rFonts w:ascii="Times New Roman" w:hAnsi="Times New Roman"/>
          <w:sz w:val="24"/>
          <w:szCs w:val="24"/>
        </w:rPr>
        <w:t xml:space="preserve">                 (11) </w:t>
      </w:r>
      <w:r>
        <w:rPr>
          <w:rFonts w:ascii="Times New Roman" w:hAnsi="Times New Roman"/>
          <w:sz w:val="24"/>
          <w:szCs w:val="24"/>
        </w:rPr>
        <w:t xml:space="preserve">  </w:t>
      </w:r>
      <w:r w:rsidRPr="006C1626">
        <w:rPr>
          <w:rFonts w:ascii="Times New Roman" w:hAnsi="Times New Roman"/>
          <w:sz w:val="24"/>
          <w:szCs w:val="24"/>
        </w:rPr>
        <w:t>Information and Technology</w:t>
      </w:r>
    </w:p>
    <w:p w14:paraId="29836AF5" w14:textId="77777777" w:rsidR="00FA5EB5" w:rsidRPr="006C1626" w:rsidRDefault="00FA5EB5" w:rsidP="00FA5EB5">
      <w:pPr>
        <w:pStyle w:val="PlainText"/>
        <w:rPr>
          <w:rFonts w:ascii="Times New Roman" w:hAnsi="Times New Roman"/>
          <w:sz w:val="24"/>
          <w:szCs w:val="24"/>
        </w:rPr>
      </w:pPr>
      <w:r w:rsidRPr="006C1626">
        <w:rPr>
          <w:rFonts w:ascii="Times New Roman" w:hAnsi="Times New Roman"/>
          <w:sz w:val="24"/>
          <w:szCs w:val="24"/>
        </w:rPr>
        <w:t xml:space="preserve">                     </w:t>
      </w:r>
      <w:r>
        <w:rPr>
          <w:rFonts w:ascii="Times New Roman" w:hAnsi="Times New Roman"/>
          <w:sz w:val="24"/>
          <w:szCs w:val="24"/>
        </w:rPr>
        <w:t xml:space="preserve">    </w:t>
      </w:r>
      <w:r w:rsidRPr="006C1626">
        <w:rPr>
          <w:rFonts w:ascii="Times New Roman" w:hAnsi="Times New Roman"/>
          <w:sz w:val="24"/>
          <w:szCs w:val="24"/>
        </w:rPr>
        <w:t xml:space="preserve">  Department</w:t>
      </w:r>
    </w:p>
    <w:p w14:paraId="31AAF579"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General</w:t>
      </w:r>
    </w:p>
    <w:p w14:paraId="0697ECD7"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O.      </w:t>
      </w:r>
      <w:r>
        <w:rPr>
          <w:rFonts w:ascii="Times New Roman" w:hAnsi="Times New Roman"/>
          <w:sz w:val="24"/>
          <w:szCs w:val="24"/>
        </w:rPr>
        <w:t xml:space="preserve">      </w:t>
      </w:r>
      <w:r w:rsidRPr="00D01CB6">
        <w:rPr>
          <w:rFonts w:ascii="Times New Roman" w:hAnsi="Times New Roman"/>
          <w:sz w:val="24"/>
          <w:szCs w:val="24"/>
        </w:rPr>
        <w:t xml:space="preserve"> 6</w:t>
      </w:r>
      <w:r>
        <w:rPr>
          <w:rFonts w:ascii="Times New Roman" w:hAnsi="Times New Roman"/>
          <w:sz w:val="24"/>
          <w:szCs w:val="24"/>
        </w:rPr>
        <w:t>,</w:t>
      </w:r>
      <w:r w:rsidRPr="00D01CB6">
        <w:rPr>
          <w:rFonts w:ascii="Times New Roman" w:hAnsi="Times New Roman"/>
          <w:sz w:val="24"/>
          <w:szCs w:val="24"/>
        </w:rPr>
        <w:t>638.51</w:t>
      </w:r>
    </w:p>
    <w:p w14:paraId="0D65AB55"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R.   </w:t>
      </w:r>
      <w:r>
        <w:rPr>
          <w:rFonts w:ascii="Times New Roman" w:hAnsi="Times New Roman"/>
          <w:sz w:val="24"/>
          <w:szCs w:val="24"/>
        </w:rPr>
        <w:t xml:space="preserve">      (-)</w:t>
      </w:r>
      <w:r w:rsidRPr="00D01CB6">
        <w:rPr>
          <w:rFonts w:ascii="Times New Roman" w:hAnsi="Times New Roman"/>
          <w:sz w:val="24"/>
          <w:szCs w:val="24"/>
        </w:rPr>
        <w:t>3</w:t>
      </w:r>
      <w:r>
        <w:rPr>
          <w:rFonts w:ascii="Times New Roman" w:hAnsi="Times New Roman"/>
          <w:sz w:val="24"/>
          <w:szCs w:val="24"/>
        </w:rPr>
        <w:t>,</w:t>
      </w:r>
      <w:r w:rsidRPr="00D01CB6">
        <w:rPr>
          <w:rFonts w:ascii="Times New Roman" w:hAnsi="Times New Roman"/>
          <w:sz w:val="24"/>
          <w:szCs w:val="24"/>
        </w:rPr>
        <w:t xml:space="preserve">341.38       </w:t>
      </w:r>
      <w:r>
        <w:rPr>
          <w:rFonts w:ascii="Times New Roman" w:hAnsi="Times New Roman"/>
          <w:sz w:val="24"/>
          <w:szCs w:val="24"/>
        </w:rPr>
        <w:t xml:space="preserve">                              </w:t>
      </w:r>
      <w:r w:rsidRPr="00D01CB6">
        <w:rPr>
          <w:rFonts w:ascii="Times New Roman" w:hAnsi="Times New Roman"/>
          <w:sz w:val="24"/>
          <w:szCs w:val="24"/>
        </w:rPr>
        <w:t xml:space="preserve">       3</w:t>
      </w:r>
      <w:r>
        <w:rPr>
          <w:rFonts w:ascii="Times New Roman" w:hAnsi="Times New Roman"/>
          <w:sz w:val="24"/>
          <w:szCs w:val="24"/>
        </w:rPr>
        <w:t>,</w:t>
      </w:r>
      <w:r w:rsidRPr="00D01CB6">
        <w:rPr>
          <w:rFonts w:ascii="Times New Roman" w:hAnsi="Times New Roman"/>
          <w:sz w:val="24"/>
          <w:szCs w:val="24"/>
        </w:rPr>
        <w:t xml:space="preserve">297.13  </w:t>
      </w:r>
      <w:r>
        <w:rPr>
          <w:rFonts w:ascii="Times New Roman" w:hAnsi="Times New Roman"/>
          <w:sz w:val="24"/>
          <w:szCs w:val="24"/>
        </w:rPr>
        <w:t xml:space="preserve">          </w:t>
      </w:r>
      <w:r w:rsidRPr="00D01CB6">
        <w:rPr>
          <w:rFonts w:ascii="Times New Roman" w:hAnsi="Times New Roman"/>
          <w:sz w:val="24"/>
          <w:szCs w:val="24"/>
        </w:rPr>
        <w:t xml:space="preserve">  3</w:t>
      </w:r>
      <w:r>
        <w:rPr>
          <w:rFonts w:ascii="Times New Roman" w:hAnsi="Times New Roman"/>
          <w:sz w:val="24"/>
          <w:szCs w:val="24"/>
        </w:rPr>
        <w:t>,</w:t>
      </w:r>
      <w:r w:rsidRPr="00D01CB6">
        <w:rPr>
          <w:rFonts w:ascii="Times New Roman" w:hAnsi="Times New Roman"/>
          <w:sz w:val="24"/>
          <w:szCs w:val="24"/>
        </w:rPr>
        <w:t xml:space="preserve">297.13    </w:t>
      </w:r>
      <w:r>
        <w:rPr>
          <w:rFonts w:ascii="Times New Roman" w:hAnsi="Times New Roman"/>
          <w:sz w:val="24"/>
          <w:szCs w:val="24"/>
        </w:rPr>
        <w:t xml:space="preserve">             ...</w:t>
      </w:r>
    </w:p>
    <w:p w14:paraId="106A8A56" w14:textId="77777777" w:rsidR="00FA5EB5" w:rsidRDefault="00FA5EB5" w:rsidP="00FA5EB5">
      <w:pPr>
        <w:pStyle w:val="PlainText"/>
        <w:rPr>
          <w:rFonts w:ascii="Times New Roman" w:hAnsi="Times New Roman"/>
          <w:sz w:val="24"/>
          <w:szCs w:val="24"/>
        </w:rPr>
      </w:pPr>
    </w:p>
    <w:p w14:paraId="6249D065"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₹3,341.38 lakh was due to non-approval of scheme.</w:t>
      </w:r>
    </w:p>
    <w:p w14:paraId="44CC93A6" w14:textId="77777777" w:rsidR="00FA5EB5" w:rsidRDefault="00FA5EB5" w:rsidP="00FA5EB5">
      <w:pPr>
        <w:pStyle w:val="PlainText"/>
        <w:rPr>
          <w:rFonts w:ascii="Times New Roman" w:hAnsi="Times New Roman"/>
          <w:sz w:val="24"/>
          <w:szCs w:val="24"/>
        </w:rPr>
      </w:pPr>
    </w:p>
    <w:p w14:paraId="774922CA" w14:textId="77777777" w:rsidR="00FA5EB5" w:rsidRPr="008642A5" w:rsidRDefault="00FA5EB5" w:rsidP="00FA5EB5">
      <w:pPr>
        <w:pStyle w:val="PlainText"/>
        <w:rPr>
          <w:rFonts w:ascii="Times New Roman" w:hAnsi="Times New Roman"/>
          <w:b/>
          <w:bCs/>
          <w:sz w:val="24"/>
          <w:szCs w:val="24"/>
        </w:rPr>
      </w:pPr>
      <w:r w:rsidRPr="008642A5">
        <w:rPr>
          <w:rFonts w:ascii="Times New Roman" w:hAnsi="Times New Roman"/>
          <w:b/>
          <w:bCs/>
          <w:sz w:val="24"/>
          <w:szCs w:val="24"/>
        </w:rPr>
        <w:t>Capital:</w:t>
      </w:r>
    </w:p>
    <w:p w14:paraId="4BC89745" w14:textId="77777777" w:rsidR="00FA5EB5" w:rsidRDefault="00FA5EB5" w:rsidP="00FA5EB5">
      <w:pPr>
        <w:pStyle w:val="PlainText"/>
        <w:rPr>
          <w:rFonts w:ascii="Times New Roman" w:hAnsi="Times New Roman"/>
          <w:sz w:val="24"/>
          <w:szCs w:val="24"/>
        </w:rPr>
      </w:pPr>
    </w:p>
    <w:p w14:paraId="695FFD84"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Overall savings of ₹7,003.00 lakh was surrendered during the year.</w:t>
      </w:r>
    </w:p>
    <w:p w14:paraId="228DADC9" w14:textId="77777777" w:rsidR="00FA5EB5" w:rsidRPr="00D01CB6" w:rsidRDefault="00FA5EB5" w:rsidP="00FA5EB5">
      <w:pPr>
        <w:pStyle w:val="PlainText"/>
        <w:rPr>
          <w:rFonts w:ascii="Times New Roman" w:hAnsi="Times New Roman"/>
          <w:sz w:val="24"/>
          <w:szCs w:val="24"/>
        </w:rPr>
      </w:pPr>
    </w:p>
    <w:p w14:paraId="3050C306"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Savings</w:t>
      </w:r>
      <w:r w:rsidRPr="00975E9C">
        <w:rPr>
          <w:rFonts w:ascii="Times New Roman" w:hAnsi="Times New Roman"/>
          <w:sz w:val="24"/>
          <w:szCs w:val="24"/>
        </w:rPr>
        <w:t xml:space="preserve"> occurred mainly under: </w:t>
      </w:r>
    </w:p>
    <w:p w14:paraId="25569034" w14:textId="77777777" w:rsidR="00FA5EB5" w:rsidRDefault="00FA5EB5" w:rsidP="00FA5EB5">
      <w:pPr>
        <w:pStyle w:val="PlainText"/>
        <w:rPr>
          <w:rFonts w:ascii="Times New Roman" w:hAnsi="Times New Roman"/>
          <w:sz w:val="24"/>
          <w:szCs w:val="24"/>
        </w:rPr>
      </w:pPr>
    </w:p>
    <w:p w14:paraId="04E6D843" w14:textId="77777777" w:rsidR="00FA5EB5" w:rsidRPr="008642A5" w:rsidRDefault="00FA5EB5" w:rsidP="00FA5EB5">
      <w:pPr>
        <w:pStyle w:val="PlainText"/>
        <w:rPr>
          <w:rFonts w:ascii="Times New Roman" w:hAnsi="Times New Roman"/>
          <w:b/>
          <w:bCs/>
          <w:sz w:val="24"/>
          <w:szCs w:val="24"/>
        </w:rPr>
      </w:pPr>
      <w:r w:rsidRPr="00D01CB6">
        <w:rPr>
          <w:rFonts w:ascii="Times New Roman" w:hAnsi="Times New Roman"/>
          <w:sz w:val="24"/>
          <w:szCs w:val="24"/>
        </w:rPr>
        <w:t>(</w:t>
      </w:r>
      <w:r>
        <w:rPr>
          <w:rFonts w:ascii="Times New Roman" w:hAnsi="Times New Roman"/>
          <w:sz w:val="24"/>
          <w:szCs w:val="24"/>
        </w:rPr>
        <w:t>i</w:t>
      </w:r>
      <w:r w:rsidRPr="00D01CB6">
        <w:rPr>
          <w:rFonts w:ascii="Times New Roman" w:hAnsi="Times New Roman"/>
          <w:sz w:val="24"/>
          <w:szCs w:val="24"/>
        </w:rPr>
        <w:t xml:space="preserve">) </w:t>
      </w:r>
      <w:r>
        <w:rPr>
          <w:rFonts w:ascii="Times New Roman" w:hAnsi="Times New Roman"/>
          <w:sz w:val="24"/>
          <w:szCs w:val="24"/>
        </w:rPr>
        <w:t xml:space="preserve">            </w:t>
      </w:r>
      <w:r w:rsidRPr="008642A5">
        <w:rPr>
          <w:rFonts w:ascii="Times New Roman" w:hAnsi="Times New Roman"/>
          <w:b/>
          <w:bCs/>
          <w:sz w:val="24"/>
          <w:szCs w:val="24"/>
        </w:rPr>
        <w:t>5475  Capital Outlay on Other General</w:t>
      </w:r>
    </w:p>
    <w:p w14:paraId="27032CC0" w14:textId="77777777" w:rsidR="00FA5EB5" w:rsidRPr="008642A5" w:rsidRDefault="00FA5EB5" w:rsidP="00FA5EB5">
      <w:pPr>
        <w:pStyle w:val="PlainText"/>
        <w:rPr>
          <w:rFonts w:ascii="Times New Roman" w:hAnsi="Times New Roman"/>
          <w:b/>
          <w:bCs/>
          <w:sz w:val="24"/>
          <w:szCs w:val="24"/>
        </w:rPr>
      </w:pPr>
      <w:r w:rsidRPr="008642A5">
        <w:rPr>
          <w:rFonts w:ascii="Times New Roman" w:hAnsi="Times New Roman"/>
          <w:b/>
          <w:bCs/>
          <w:sz w:val="24"/>
          <w:szCs w:val="24"/>
        </w:rPr>
        <w:t xml:space="preserve">                           Economic Services</w:t>
      </w:r>
    </w:p>
    <w:p w14:paraId="3FD8943F"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115  </w:t>
      </w:r>
      <w:r>
        <w:rPr>
          <w:rFonts w:ascii="Times New Roman" w:hAnsi="Times New Roman"/>
          <w:sz w:val="24"/>
          <w:szCs w:val="24"/>
        </w:rPr>
        <w:t xml:space="preserve"> </w:t>
      </w:r>
      <w:r w:rsidRPr="00D01CB6">
        <w:rPr>
          <w:rFonts w:ascii="Times New Roman" w:hAnsi="Times New Roman"/>
          <w:sz w:val="24"/>
          <w:szCs w:val="24"/>
        </w:rPr>
        <w:t xml:space="preserve"> Financial Support </w:t>
      </w:r>
      <w:r>
        <w:rPr>
          <w:rFonts w:ascii="Times New Roman" w:hAnsi="Times New Roman"/>
          <w:sz w:val="24"/>
          <w:szCs w:val="24"/>
        </w:rPr>
        <w:t>f</w:t>
      </w:r>
      <w:r w:rsidRPr="00D01CB6">
        <w:rPr>
          <w:rFonts w:ascii="Times New Roman" w:hAnsi="Times New Roman"/>
          <w:sz w:val="24"/>
          <w:szCs w:val="24"/>
        </w:rPr>
        <w:t>or Infra</w:t>
      </w:r>
      <w:r>
        <w:rPr>
          <w:rFonts w:ascii="Times New Roman" w:hAnsi="Times New Roman"/>
          <w:sz w:val="24"/>
          <w:szCs w:val="24"/>
        </w:rPr>
        <w:t>stru</w:t>
      </w:r>
      <w:r w:rsidRPr="00D01CB6">
        <w:rPr>
          <w:rFonts w:ascii="Times New Roman" w:hAnsi="Times New Roman"/>
          <w:sz w:val="24"/>
          <w:szCs w:val="24"/>
        </w:rPr>
        <w:t>cture</w:t>
      </w:r>
    </w:p>
    <w:p w14:paraId="72BC0E33"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w:t>
      </w:r>
      <w:r>
        <w:rPr>
          <w:rFonts w:ascii="Times New Roman" w:hAnsi="Times New Roman"/>
          <w:sz w:val="24"/>
          <w:szCs w:val="24"/>
        </w:rPr>
        <w:t xml:space="preserve">     </w:t>
      </w:r>
      <w:r w:rsidRPr="00D01CB6">
        <w:rPr>
          <w:rFonts w:ascii="Times New Roman" w:hAnsi="Times New Roman"/>
          <w:sz w:val="24"/>
          <w:szCs w:val="24"/>
        </w:rPr>
        <w:t>Development</w:t>
      </w:r>
    </w:p>
    <w:p w14:paraId="3379A826"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(02) </w:t>
      </w:r>
      <w:r>
        <w:rPr>
          <w:rFonts w:ascii="Times New Roman" w:hAnsi="Times New Roman"/>
          <w:sz w:val="24"/>
          <w:szCs w:val="24"/>
        </w:rPr>
        <w:t xml:space="preserve">  </w:t>
      </w:r>
      <w:r w:rsidRPr="00D01CB6">
        <w:rPr>
          <w:rFonts w:ascii="Times New Roman" w:hAnsi="Times New Roman"/>
          <w:sz w:val="24"/>
          <w:szCs w:val="24"/>
        </w:rPr>
        <w:t>Creation, Strengthening and</w:t>
      </w:r>
    </w:p>
    <w:p w14:paraId="5D3489C0"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w:t>
      </w:r>
      <w:r>
        <w:rPr>
          <w:rFonts w:ascii="Times New Roman" w:hAnsi="Times New Roman"/>
          <w:sz w:val="24"/>
          <w:szCs w:val="24"/>
        </w:rPr>
        <w:t xml:space="preserve">    </w:t>
      </w:r>
      <w:r w:rsidRPr="00D01CB6">
        <w:rPr>
          <w:rFonts w:ascii="Times New Roman" w:hAnsi="Times New Roman"/>
          <w:sz w:val="24"/>
          <w:szCs w:val="24"/>
        </w:rPr>
        <w:t>Expansion of Optical Fibre Network</w:t>
      </w:r>
    </w:p>
    <w:p w14:paraId="439583AF"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General</w:t>
      </w:r>
    </w:p>
    <w:p w14:paraId="59E9B0DB"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O.    </w:t>
      </w:r>
      <w:r>
        <w:rPr>
          <w:rFonts w:ascii="Times New Roman" w:hAnsi="Times New Roman"/>
          <w:sz w:val="24"/>
          <w:szCs w:val="24"/>
        </w:rPr>
        <w:t xml:space="preserve">      </w:t>
      </w:r>
      <w:r w:rsidRPr="00D01CB6">
        <w:rPr>
          <w:rFonts w:ascii="Times New Roman" w:hAnsi="Times New Roman"/>
          <w:sz w:val="24"/>
          <w:szCs w:val="24"/>
        </w:rPr>
        <w:t xml:space="preserve">   5</w:t>
      </w:r>
      <w:r>
        <w:rPr>
          <w:rFonts w:ascii="Times New Roman" w:hAnsi="Times New Roman"/>
          <w:sz w:val="24"/>
          <w:szCs w:val="24"/>
        </w:rPr>
        <w:t>,</w:t>
      </w:r>
      <w:r w:rsidRPr="00D01CB6">
        <w:rPr>
          <w:rFonts w:ascii="Times New Roman" w:hAnsi="Times New Roman"/>
          <w:sz w:val="24"/>
          <w:szCs w:val="24"/>
        </w:rPr>
        <w:t>000.00</w:t>
      </w:r>
    </w:p>
    <w:p w14:paraId="7532AB0E"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R.   </w:t>
      </w:r>
      <w:r>
        <w:rPr>
          <w:rFonts w:ascii="Times New Roman" w:hAnsi="Times New Roman"/>
          <w:sz w:val="24"/>
          <w:szCs w:val="24"/>
        </w:rPr>
        <w:t xml:space="preserve">      (-)</w:t>
      </w:r>
      <w:r w:rsidRPr="00D01CB6">
        <w:rPr>
          <w:rFonts w:ascii="Times New Roman" w:hAnsi="Times New Roman"/>
          <w:sz w:val="24"/>
          <w:szCs w:val="24"/>
        </w:rPr>
        <w:t>5</w:t>
      </w:r>
      <w:r>
        <w:rPr>
          <w:rFonts w:ascii="Times New Roman" w:hAnsi="Times New Roman"/>
          <w:sz w:val="24"/>
          <w:szCs w:val="24"/>
        </w:rPr>
        <w:t>,</w:t>
      </w:r>
      <w:r w:rsidRPr="00D01CB6">
        <w:rPr>
          <w:rFonts w:ascii="Times New Roman" w:hAnsi="Times New Roman"/>
          <w:sz w:val="24"/>
          <w:szCs w:val="24"/>
        </w:rPr>
        <w:t xml:space="preserve">000.00               </w:t>
      </w:r>
      <w:r>
        <w:rPr>
          <w:rFonts w:ascii="Times New Roman" w:hAnsi="Times New Roman"/>
          <w:sz w:val="24"/>
          <w:szCs w:val="24"/>
        </w:rPr>
        <w:t xml:space="preserve">                                        ...</w:t>
      </w:r>
      <w:r w:rsidRPr="00D01CB6">
        <w:rPr>
          <w:rFonts w:ascii="Times New Roman" w:hAnsi="Times New Roman"/>
          <w:sz w:val="24"/>
          <w:szCs w:val="24"/>
        </w:rPr>
        <w:t xml:space="preserve">     </w:t>
      </w:r>
      <w:r>
        <w:rPr>
          <w:rFonts w:ascii="Times New Roman" w:hAnsi="Times New Roman"/>
          <w:sz w:val="24"/>
          <w:szCs w:val="24"/>
        </w:rPr>
        <w:t xml:space="preserve">                     ...</w:t>
      </w:r>
      <w:r w:rsidRPr="00D01CB6">
        <w:rPr>
          <w:rFonts w:ascii="Times New Roman" w:hAnsi="Times New Roman"/>
          <w:sz w:val="24"/>
          <w:szCs w:val="24"/>
        </w:rPr>
        <w:t xml:space="preserve">    </w:t>
      </w:r>
      <w:r>
        <w:rPr>
          <w:rFonts w:ascii="Times New Roman" w:hAnsi="Times New Roman"/>
          <w:sz w:val="24"/>
          <w:szCs w:val="24"/>
        </w:rPr>
        <w:t xml:space="preserve">            ...</w:t>
      </w:r>
    </w:p>
    <w:p w14:paraId="33D92EB3" w14:textId="77777777" w:rsidR="00FA5EB5" w:rsidRDefault="00FA5EB5" w:rsidP="00FA5EB5">
      <w:pPr>
        <w:pStyle w:val="PlainText"/>
        <w:rPr>
          <w:rFonts w:ascii="Times New Roman" w:hAnsi="Times New Roman"/>
          <w:sz w:val="24"/>
          <w:szCs w:val="24"/>
        </w:rPr>
      </w:pPr>
    </w:p>
    <w:p w14:paraId="2DE1512F" w14:textId="77777777" w:rsidR="00FA5EB5" w:rsidRPr="00C52F0C"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w:t>
      </w:r>
      <w:r>
        <w:rPr>
          <w:rFonts w:ascii="Times New Roman" w:hAnsi="Times New Roman"/>
          <w:sz w:val="24"/>
          <w:szCs w:val="24"/>
          <w:lang w:val="en-US"/>
        </w:rPr>
        <w:t>p</w:t>
      </w:r>
      <w:r>
        <w:rPr>
          <w:rFonts w:ascii="Times New Roman" w:hAnsi="Times New Roman"/>
          <w:sz w:val="24"/>
          <w:szCs w:val="24"/>
        </w:rPr>
        <w:t xml:space="preserve">provision of ₹5,000.00 lakh was the </w:t>
      </w:r>
      <w:r>
        <w:rPr>
          <w:rFonts w:ascii="Times New Roman" w:hAnsi="Times New Roman"/>
          <w:sz w:val="24"/>
          <w:szCs w:val="24"/>
          <w:lang w:val="en-US"/>
        </w:rPr>
        <w:t xml:space="preserve">net </w:t>
      </w:r>
      <w:r>
        <w:rPr>
          <w:rFonts w:ascii="Times New Roman" w:hAnsi="Times New Roman"/>
          <w:sz w:val="24"/>
          <w:szCs w:val="24"/>
        </w:rPr>
        <w:t xml:space="preserve">result of decrease of ₹2,000.00 lakh through re-appropriation due to less requirement of fund and further decrease of ₹3,000.00 lakh by way of surrender </w:t>
      </w:r>
      <w:r w:rsidRPr="00C52F0C">
        <w:rPr>
          <w:rFonts w:ascii="Times New Roman" w:hAnsi="Times New Roman"/>
          <w:sz w:val="24"/>
          <w:szCs w:val="24"/>
        </w:rPr>
        <w:t>due to non-release of amount by Finance (Budget) Department.</w:t>
      </w:r>
    </w:p>
    <w:p w14:paraId="37F44ED8" w14:textId="77777777" w:rsidR="00FA5EB5" w:rsidRDefault="00FA5EB5" w:rsidP="00FA5EB5">
      <w:pPr>
        <w:pStyle w:val="PlainText"/>
        <w:rPr>
          <w:rFonts w:ascii="Times New Roman" w:hAnsi="Times New Roman"/>
          <w:sz w:val="24"/>
          <w:szCs w:val="24"/>
        </w:rPr>
      </w:pPr>
    </w:p>
    <w:p w14:paraId="328174FC" w14:textId="77777777" w:rsidR="00FA5EB5" w:rsidRDefault="00FA5EB5" w:rsidP="00FA5EB5">
      <w:pPr>
        <w:pStyle w:val="PlainText"/>
        <w:rPr>
          <w:rFonts w:ascii="Times New Roman" w:hAnsi="Times New Roman"/>
          <w:sz w:val="24"/>
          <w:szCs w:val="24"/>
        </w:rPr>
      </w:pPr>
    </w:p>
    <w:p w14:paraId="2B71AA16" w14:textId="77777777" w:rsidR="00FA5EB5" w:rsidRDefault="00FA5EB5" w:rsidP="00FA5EB5">
      <w:pPr>
        <w:pStyle w:val="PlainText"/>
        <w:rPr>
          <w:rFonts w:ascii="Times New Roman" w:hAnsi="Times New Roman"/>
          <w:sz w:val="24"/>
          <w:szCs w:val="24"/>
        </w:rPr>
      </w:pPr>
    </w:p>
    <w:p w14:paraId="4296CCDB"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37</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2E3DD69C" w14:textId="77777777" w:rsidR="00FA5EB5" w:rsidRPr="006C1626" w:rsidRDefault="00FA5EB5" w:rsidP="00FA5EB5">
      <w:pPr>
        <w:pStyle w:val="PlainText"/>
        <w:rPr>
          <w:rFonts w:ascii="Times New Roman" w:hAnsi="Times New Roman"/>
          <w:sz w:val="24"/>
          <w:szCs w:val="24"/>
        </w:rPr>
      </w:pPr>
    </w:p>
    <w:p w14:paraId="155EEB7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57C61C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3FBF69C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D48EAF4" w14:textId="77777777" w:rsidR="00FA5EB5" w:rsidRPr="00916162" w:rsidRDefault="00FA5EB5" w:rsidP="00FA5EB5">
      <w:pPr>
        <w:pStyle w:val="PlainText"/>
        <w:rPr>
          <w:rFonts w:ascii="Times New Roman" w:hAnsi="Times New Roman"/>
          <w:b/>
          <w:bCs/>
          <w:sz w:val="24"/>
          <w:szCs w:val="24"/>
        </w:rPr>
      </w:pPr>
      <w:r w:rsidRPr="00D01CB6">
        <w:rPr>
          <w:rFonts w:ascii="Times New Roman" w:hAnsi="Times New Roman"/>
          <w:sz w:val="24"/>
          <w:szCs w:val="24"/>
        </w:rPr>
        <w:t>(</w:t>
      </w:r>
      <w:r>
        <w:rPr>
          <w:rFonts w:ascii="Times New Roman" w:hAnsi="Times New Roman"/>
          <w:sz w:val="24"/>
          <w:szCs w:val="24"/>
        </w:rPr>
        <w:t>ii</w:t>
      </w:r>
      <w:r w:rsidRPr="00D01CB6">
        <w:rPr>
          <w:rFonts w:ascii="Times New Roman" w:hAnsi="Times New Roman"/>
          <w:sz w:val="24"/>
          <w:szCs w:val="24"/>
        </w:rPr>
        <w:t xml:space="preserve">) </w:t>
      </w:r>
      <w:r>
        <w:rPr>
          <w:rFonts w:ascii="Times New Roman" w:hAnsi="Times New Roman"/>
          <w:sz w:val="24"/>
          <w:szCs w:val="24"/>
        </w:rPr>
        <w:t xml:space="preserve">           </w:t>
      </w:r>
      <w:r w:rsidRPr="00916162">
        <w:rPr>
          <w:rFonts w:ascii="Times New Roman" w:hAnsi="Times New Roman"/>
          <w:b/>
          <w:bCs/>
          <w:sz w:val="24"/>
          <w:szCs w:val="24"/>
        </w:rPr>
        <w:t>5475  Capital Outlay on Other General</w:t>
      </w:r>
    </w:p>
    <w:p w14:paraId="616A6450" w14:textId="77777777" w:rsidR="00FA5EB5" w:rsidRPr="00916162" w:rsidRDefault="00FA5EB5" w:rsidP="00FA5EB5">
      <w:pPr>
        <w:pStyle w:val="PlainText"/>
        <w:rPr>
          <w:rFonts w:ascii="Times New Roman" w:hAnsi="Times New Roman"/>
          <w:b/>
          <w:bCs/>
          <w:sz w:val="24"/>
          <w:szCs w:val="24"/>
        </w:rPr>
      </w:pPr>
      <w:r w:rsidRPr="00916162">
        <w:rPr>
          <w:rFonts w:ascii="Times New Roman" w:hAnsi="Times New Roman"/>
          <w:b/>
          <w:bCs/>
          <w:sz w:val="24"/>
          <w:szCs w:val="24"/>
        </w:rPr>
        <w:t xml:space="preserve">                           Economic Services</w:t>
      </w:r>
    </w:p>
    <w:p w14:paraId="49972A74"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115  </w:t>
      </w:r>
      <w:r>
        <w:rPr>
          <w:rFonts w:ascii="Times New Roman" w:hAnsi="Times New Roman"/>
          <w:sz w:val="24"/>
          <w:szCs w:val="24"/>
        </w:rPr>
        <w:t xml:space="preserve"> </w:t>
      </w:r>
      <w:r w:rsidRPr="00D01CB6">
        <w:rPr>
          <w:rFonts w:ascii="Times New Roman" w:hAnsi="Times New Roman"/>
          <w:sz w:val="24"/>
          <w:szCs w:val="24"/>
        </w:rPr>
        <w:t xml:space="preserve"> Financial Support </w:t>
      </w:r>
      <w:r>
        <w:rPr>
          <w:rFonts w:ascii="Times New Roman" w:hAnsi="Times New Roman"/>
          <w:sz w:val="24"/>
          <w:szCs w:val="24"/>
        </w:rPr>
        <w:t>f</w:t>
      </w:r>
      <w:r w:rsidRPr="00D01CB6">
        <w:rPr>
          <w:rFonts w:ascii="Times New Roman" w:hAnsi="Times New Roman"/>
          <w:sz w:val="24"/>
          <w:szCs w:val="24"/>
        </w:rPr>
        <w:t>or Infra</w:t>
      </w:r>
      <w:r>
        <w:rPr>
          <w:rFonts w:ascii="Times New Roman" w:hAnsi="Times New Roman"/>
          <w:sz w:val="24"/>
          <w:szCs w:val="24"/>
        </w:rPr>
        <w:t>stru</w:t>
      </w:r>
      <w:r w:rsidRPr="00D01CB6">
        <w:rPr>
          <w:rFonts w:ascii="Times New Roman" w:hAnsi="Times New Roman"/>
          <w:sz w:val="24"/>
          <w:szCs w:val="24"/>
        </w:rPr>
        <w:t>cture</w:t>
      </w:r>
    </w:p>
    <w:p w14:paraId="4744725E"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w:t>
      </w:r>
      <w:r>
        <w:rPr>
          <w:rFonts w:ascii="Times New Roman" w:hAnsi="Times New Roman"/>
          <w:sz w:val="24"/>
          <w:szCs w:val="24"/>
        </w:rPr>
        <w:t xml:space="preserve">     </w:t>
      </w:r>
      <w:r w:rsidRPr="00D01CB6">
        <w:rPr>
          <w:rFonts w:ascii="Times New Roman" w:hAnsi="Times New Roman"/>
          <w:sz w:val="24"/>
          <w:szCs w:val="24"/>
        </w:rPr>
        <w:t>Development</w:t>
      </w:r>
    </w:p>
    <w:p w14:paraId="27E44BE7"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w:t>
      </w:r>
      <w:r>
        <w:rPr>
          <w:rFonts w:ascii="Times New Roman" w:hAnsi="Times New Roman"/>
          <w:sz w:val="24"/>
          <w:szCs w:val="24"/>
        </w:rPr>
        <w:t>(</w:t>
      </w:r>
      <w:r w:rsidRPr="00D01CB6">
        <w:rPr>
          <w:rFonts w:ascii="Times New Roman" w:hAnsi="Times New Roman"/>
          <w:sz w:val="24"/>
          <w:szCs w:val="24"/>
        </w:rPr>
        <w:t>03)</w:t>
      </w:r>
      <w:r>
        <w:rPr>
          <w:rFonts w:ascii="Times New Roman" w:hAnsi="Times New Roman"/>
          <w:sz w:val="24"/>
          <w:szCs w:val="24"/>
        </w:rPr>
        <w:t xml:space="preserve">  </w:t>
      </w:r>
      <w:r w:rsidRPr="00D01CB6">
        <w:rPr>
          <w:rFonts w:ascii="Times New Roman" w:hAnsi="Times New Roman"/>
          <w:sz w:val="24"/>
          <w:szCs w:val="24"/>
        </w:rPr>
        <w:t xml:space="preserve"> Implementation and</w:t>
      </w:r>
    </w:p>
    <w:p w14:paraId="7C40A8E4"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w:t>
      </w:r>
      <w:r>
        <w:rPr>
          <w:rFonts w:ascii="Times New Roman" w:hAnsi="Times New Roman"/>
          <w:sz w:val="24"/>
          <w:szCs w:val="24"/>
        </w:rPr>
        <w:t xml:space="preserve">   </w:t>
      </w:r>
      <w:r w:rsidRPr="00D01CB6">
        <w:rPr>
          <w:rFonts w:ascii="Times New Roman" w:hAnsi="Times New Roman"/>
          <w:sz w:val="24"/>
          <w:szCs w:val="24"/>
        </w:rPr>
        <w:t xml:space="preserve"> Authentication under Aadhaar System</w:t>
      </w:r>
    </w:p>
    <w:p w14:paraId="579C3A13"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General</w:t>
      </w:r>
    </w:p>
    <w:p w14:paraId="1F6CBF80"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O.  </w:t>
      </w:r>
      <w:r>
        <w:rPr>
          <w:rFonts w:ascii="Times New Roman" w:hAnsi="Times New Roman"/>
          <w:sz w:val="24"/>
          <w:szCs w:val="24"/>
        </w:rPr>
        <w:t xml:space="preserve">      </w:t>
      </w:r>
      <w:r w:rsidRPr="00D01CB6">
        <w:rPr>
          <w:rFonts w:ascii="Times New Roman" w:hAnsi="Times New Roman"/>
          <w:sz w:val="24"/>
          <w:szCs w:val="24"/>
        </w:rPr>
        <w:t xml:space="preserve">     4</w:t>
      </w:r>
      <w:r>
        <w:rPr>
          <w:rFonts w:ascii="Times New Roman" w:hAnsi="Times New Roman"/>
          <w:sz w:val="24"/>
          <w:szCs w:val="24"/>
        </w:rPr>
        <w:t>,</w:t>
      </w:r>
      <w:r w:rsidRPr="00D01CB6">
        <w:rPr>
          <w:rFonts w:ascii="Times New Roman" w:hAnsi="Times New Roman"/>
          <w:sz w:val="24"/>
          <w:szCs w:val="24"/>
        </w:rPr>
        <w:t>003.00</w:t>
      </w:r>
    </w:p>
    <w:p w14:paraId="29FB47C0"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R.   </w:t>
      </w:r>
      <w:r>
        <w:rPr>
          <w:rFonts w:ascii="Times New Roman" w:hAnsi="Times New Roman"/>
          <w:sz w:val="24"/>
          <w:szCs w:val="24"/>
        </w:rPr>
        <w:t xml:space="preserve">      (-)</w:t>
      </w:r>
      <w:r w:rsidRPr="00D01CB6">
        <w:rPr>
          <w:rFonts w:ascii="Times New Roman" w:hAnsi="Times New Roman"/>
          <w:sz w:val="24"/>
          <w:szCs w:val="24"/>
        </w:rPr>
        <w:t>4</w:t>
      </w:r>
      <w:r>
        <w:rPr>
          <w:rFonts w:ascii="Times New Roman" w:hAnsi="Times New Roman"/>
          <w:sz w:val="24"/>
          <w:szCs w:val="24"/>
        </w:rPr>
        <w:t>,</w:t>
      </w:r>
      <w:r w:rsidRPr="00D01CB6">
        <w:rPr>
          <w:rFonts w:ascii="Times New Roman" w:hAnsi="Times New Roman"/>
          <w:sz w:val="24"/>
          <w:szCs w:val="24"/>
        </w:rPr>
        <w:t xml:space="preserve">003.00         </w:t>
      </w:r>
      <w:r>
        <w:rPr>
          <w:rFonts w:ascii="Times New Roman" w:hAnsi="Times New Roman"/>
          <w:sz w:val="24"/>
          <w:szCs w:val="24"/>
        </w:rPr>
        <w:t xml:space="preserve">                                     </w:t>
      </w:r>
      <w:r w:rsidRPr="00D01CB6">
        <w:rPr>
          <w:rFonts w:ascii="Times New Roman" w:hAnsi="Times New Roman"/>
          <w:sz w:val="24"/>
          <w:szCs w:val="24"/>
        </w:rPr>
        <w:t xml:space="preserve">      </w:t>
      </w:r>
      <w:r>
        <w:rPr>
          <w:rFonts w:ascii="Times New Roman" w:hAnsi="Times New Roman"/>
          <w:sz w:val="24"/>
          <w:szCs w:val="24"/>
        </w:rPr>
        <w:t xml:space="preserve">   ...</w:t>
      </w:r>
      <w:r w:rsidRPr="00D01CB6">
        <w:rPr>
          <w:rFonts w:ascii="Times New Roman" w:hAnsi="Times New Roman"/>
          <w:sz w:val="24"/>
          <w:szCs w:val="24"/>
        </w:rPr>
        <w:t xml:space="preserve">   </w:t>
      </w:r>
      <w:r>
        <w:rPr>
          <w:rFonts w:ascii="Times New Roman" w:hAnsi="Times New Roman"/>
          <w:sz w:val="24"/>
          <w:szCs w:val="24"/>
        </w:rPr>
        <w:t xml:space="preserve">                  </w:t>
      </w:r>
      <w:r w:rsidRPr="00D01CB6">
        <w:rPr>
          <w:rFonts w:ascii="Times New Roman" w:hAnsi="Times New Roman"/>
          <w:sz w:val="24"/>
          <w:szCs w:val="24"/>
        </w:rPr>
        <w:t xml:space="preserve">  </w:t>
      </w:r>
      <w:r>
        <w:rPr>
          <w:rFonts w:ascii="Times New Roman" w:hAnsi="Times New Roman"/>
          <w:sz w:val="24"/>
          <w:szCs w:val="24"/>
        </w:rPr>
        <w:t xml:space="preserve">   ...</w:t>
      </w:r>
      <w:r w:rsidRPr="00D01CB6">
        <w:rPr>
          <w:rFonts w:ascii="Times New Roman" w:hAnsi="Times New Roman"/>
          <w:sz w:val="24"/>
          <w:szCs w:val="24"/>
        </w:rPr>
        <w:t xml:space="preserve">    </w:t>
      </w:r>
      <w:r>
        <w:rPr>
          <w:rFonts w:ascii="Times New Roman" w:hAnsi="Times New Roman"/>
          <w:sz w:val="24"/>
          <w:szCs w:val="24"/>
        </w:rPr>
        <w:t xml:space="preserve">            ...</w:t>
      </w:r>
    </w:p>
    <w:p w14:paraId="27FC57B5" w14:textId="77777777" w:rsidR="00FA5EB5" w:rsidRDefault="00FA5EB5" w:rsidP="00FA5EB5">
      <w:pPr>
        <w:pStyle w:val="PlainText"/>
        <w:rPr>
          <w:rFonts w:ascii="Times New Roman" w:hAnsi="Times New Roman"/>
          <w:sz w:val="24"/>
          <w:szCs w:val="24"/>
        </w:rPr>
      </w:pPr>
    </w:p>
    <w:p w14:paraId="16BD951F" w14:textId="77777777" w:rsidR="00FA5EB5" w:rsidRPr="00C52F0C" w:rsidRDefault="00FA5EB5" w:rsidP="00FA5EB5">
      <w:pPr>
        <w:pStyle w:val="PlainText"/>
        <w:jc w:val="both"/>
        <w:rPr>
          <w:rFonts w:ascii="Times New Roman" w:hAnsi="Times New Roman"/>
          <w:sz w:val="24"/>
          <w:szCs w:val="24"/>
        </w:rPr>
      </w:pPr>
      <w:r>
        <w:rPr>
          <w:rFonts w:ascii="Times New Roman" w:hAnsi="Times New Roman"/>
          <w:sz w:val="24"/>
          <w:szCs w:val="24"/>
        </w:rPr>
        <w:tab/>
      </w:r>
      <w:r w:rsidRPr="00C52F0C">
        <w:rPr>
          <w:rFonts w:ascii="Times New Roman" w:hAnsi="Times New Roman"/>
          <w:sz w:val="24"/>
          <w:szCs w:val="24"/>
        </w:rPr>
        <w:t>Surrender of entire provision by ₹4,003.00 lakh was due to non-release of amount by Finance (Budget) Department.</w:t>
      </w:r>
    </w:p>
    <w:p w14:paraId="020E7BFD" w14:textId="77777777" w:rsidR="00FA5EB5" w:rsidRDefault="00FA5EB5" w:rsidP="00FA5EB5">
      <w:pPr>
        <w:pStyle w:val="PlainText"/>
        <w:rPr>
          <w:rFonts w:ascii="Times New Roman" w:hAnsi="Times New Roman"/>
          <w:sz w:val="24"/>
          <w:szCs w:val="24"/>
        </w:rPr>
      </w:pPr>
    </w:p>
    <w:p w14:paraId="00B75575"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Savings mentioned at note 3 was partly offset by excess occurred mainly under:</w:t>
      </w:r>
    </w:p>
    <w:p w14:paraId="145613FE" w14:textId="77777777" w:rsidR="00FA5EB5" w:rsidRPr="00D01CB6" w:rsidRDefault="00FA5EB5" w:rsidP="00FA5EB5">
      <w:pPr>
        <w:pStyle w:val="PlainText"/>
        <w:rPr>
          <w:rFonts w:ascii="Times New Roman" w:hAnsi="Times New Roman"/>
          <w:sz w:val="24"/>
          <w:szCs w:val="24"/>
        </w:rPr>
      </w:pPr>
    </w:p>
    <w:p w14:paraId="4549C15F" w14:textId="77777777" w:rsidR="00FA5EB5" w:rsidRPr="00916162" w:rsidRDefault="00FA5EB5" w:rsidP="00FA5EB5">
      <w:pPr>
        <w:pStyle w:val="PlainText"/>
        <w:rPr>
          <w:rFonts w:ascii="Times New Roman" w:hAnsi="Times New Roman"/>
          <w:b/>
          <w:bCs/>
          <w:sz w:val="24"/>
          <w:szCs w:val="24"/>
        </w:rPr>
      </w:pPr>
      <w:r w:rsidRPr="00D01CB6">
        <w:rPr>
          <w:rFonts w:ascii="Times New Roman" w:hAnsi="Times New Roman"/>
          <w:sz w:val="24"/>
          <w:szCs w:val="24"/>
        </w:rPr>
        <w:t>(</w:t>
      </w:r>
      <w:r>
        <w:rPr>
          <w:rFonts w:ascii="Times New Roman" w:hAnsi="Times New Roman"/>
          <w:sz w:val="24"/>
          <w:szCs w:val="24"/>
        </w:rPr>
        <w:t>i</w:t>
      </w:r>
      <w:r w:rsidRPr="00D01CB6">
        <w:rPr>
          <w:rFonts w:ascii="Times New Roman" w:hAnsi="Times New Roman"/>
          <w:sz w:val="24"/>
          <w:szCs w:val="24"/>
        </w:rPr>
        <w:t xml:space="preserve">) </w:t>
      </w:r>
      <w:r>
        <w:rPr>
          <w:rFonts w:ascii="Times New Roman" w:hAnsi="Times New Roman"/>
          <w:sz w:val="24"/>
          <w:szCs w:val="24"/>
        </w:rPr>
        <w:t xml:space="preserve">            </w:t>
      </w:r>
      <w:r w:rsidRPr="00916162">
        <w:rPr>
          <w:rFonts w:ascii="Times New Roman" w:hAnsi="Times New Roman"/>
          <w:b/>
          <w:bCs/>
          <w:sz w:val="24"/>
          <w:szCs w:val="24"/>
        </w:rPr>
        <w:t>5475  Capital Outlay on Other General</w:t>
      </w:r>
    </w:p>
    <w:p w14:paraId="398C38E1" w14:textId="77777777" w:rsidR="00FA5EB5" w:rsidRPr="00916162" w:rsidRDefault="00FA5EB5" w:rsidP="00FA5EB5">
      <w:pPr>
        <w:pStyle w:val="PlainText"/>
        <w:rPr>
          <w:rFonts w:ascii="Times New Roman" w:hAnsi="Times New Roman"/>
          <w:b/>
          <w:bCs/>
          <w:sz w:val="24"/>
          <w:szCs w:val="24"/>
        </w:rPr>
      </w:pPr>
      <w:r w:rsidRPr="00916162">
        <w:rPr>
          <w:rFonts w:ascii="Times New Roman" w:hAnsi="Times New Roman"/>
          <w:b/>
          <w:bCs/>
          <w:sz w:val="24"/>
          <w:szCs w:val="24"/>
        </w:rPr>
        <w:t xml:space="preserve">                           Economic Services</w:t>
      </w:r>
    </w:p>
    <w:p w14:paraId="536ED3D9"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115  </w:t>
      </w:r>
      <w:r>
        <w:rPr>
          <w:rFonts w:ascii="Times New Roman" w:hAnsi="Times New Roman"/>
          <w:sz w:val="24"/>
          <w:szCs w:val="24"/>
        </w:rPr>
        <w:t xml:space="preserve"> </w:t>
      </w:r>
      <w:r w:rsidRPr="00D01CB6">
        <w:rPr>
          <w:rFonts w:ascii="Times New Roman" w:hAnsi="Times New Roman"/>
          <w:sz w:val="24"/>
          <w:szCs w:val="24"/>
        </w:rPr>
        <w:t xml:space="preserve"> Financial Support </w:t>
      </w:r>
      <w:r>
        <w:rPr>
          <w:rFonts w:ascii="Times New Roman" w:hAnsi="Times New Roman"/>
          <w:sz w:val="24"/>
          <w:szCs w:val="24"/>
        </w:rPr>
        <w:t>f</w:t>
      </w:r>
      <w:r w:rsidRPr="00D01CB6">
        <w:rPr>
          <w:rFonts w:ascii="Times New Roman" w:hAnsi="Times New Roman"/>
          <w:sz w:val="24"/>
          <w:szCs w:val="24"/>
        </w:rPr>
        <w:t>or Infra</w:t>
      </w:r>
      <w:r>
        <w:rPr>
          <w:rFonts w:ascii="Times New Roman" w:hAnsi="Times New Roman"/>
          <w:sz w:val="24"/>
          <w:szCs w:val="24"/>
        </w:rPr>
        <w:t>stru</w:t>
      </w:r>
      <w:r w:rsidRPr="00D01CB6">
        <w:rPr>
          <w:rFonts w:ascii="Times New Roman" w:hAnsi="Times New Roman"/>
          <w:sz w:val="24"/>
          <w:szCs w:val="24"/>
        </w:rPr>
        <w:t>cture</w:t>
      </w:r>
    </w:p>
    <w:p w14:paraId="5DC209F1"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w:t>
      </w:r>
      <w:r>
        <w:rPr>
          <w:rFonts w:ascii="Times New Roman" w:hAnsi="Times New Roman"/>
          <w:sz w:val="24"/>
          <w:szCs w:val="24"/>
        </w:rPr>
        <w:t xml:space="preserve">     </w:t>
      </w:r>
      <w:r w:rsidRPr="00D01CB6">
        <w:rPr>
          <w:rFonts w:ascii="Times New Roman" w:hAnsi="Times New Roman"/>
          <w:sz w:val="24"/>
          <w:szCs w:val="24"/>
        </w:rPr>
        <w:t>Development</w:t>
      </w:r>
    </w:p>
    <w:p w14:paraId="780441C8"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(01) </w:t>
      </w:r>
      <w:r>
        <w:rPr>
          <w:rFonts w:ascii="Times New Roman" w:hAnsi="Times New Roman"/>
          <w:sz w:val="24"/>
          <w:szCs w:val="24"/>
        </w:rPr>
        <w:t xml:space="preserve">  </w:t>
      </w:r>
      <w:r w:rsidRPr="00D01CB6">
        <w:rPr>
          <w:rFonts w:ascii="Times New Roman" w:hAnsi="Times New Roman"/>
          <w:sz w:val="24"/>
          <w:szCs w:val="24"/>
        </w:rPr>
        <w:t>Construction of Technology Park</w:t>
      </w:r>
    </w:p>
    <w:p w14:paraId="565C90B0"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General</w:t>
      </w:r>
    </w:p>
    <w:p w14:paraId="382793AB"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O.     </w:t>
      </w:r>
      <w:r>
        <w:rPr>
          <w:rFonts w:ascii="Times New Roman" w:hAnsi="Times New Roman"/>
          <w:sz w:val="24"/>
          <w:szCs w:val="24"/>
        </w:rPr>
        <w:t xml:space="preserve">    </w:t>
      </w:r>
      <w:r w:rsidRPr="00D01CB6">
        <w:rPr>
          <w:rFonts w:ascii="Times New Roman" w:hAnsi="Times New Roman"/>
          <w:sz w:val="24"/>
          <w:szCs w:val="24"/>
        </w:rPr>
        <w:t xml:space="preserve">  3</w:t>
      </w:r>
      <w:r>
        <w:rPr>
          <w:rFonts w:ascii="Times New Roman" w:hAnsi="Times New Roman"/>
          <w:sz w:val="24"/>
          <w:szCs w:val="24"/>
        </w:rPr>
        <w:t>,</w:t>
      </w:r>
      <w:r w:rsidRPr="00D01CB6">
        <w:rPr>
          <w:rFonts w:ascii="Times New Roman" w:hAnsi="Times New Roman"/>
          <w:sz w:val="24"/>
          <w:szCs w:val="24"/>
        </w:rPr>
        <w:t>000.00</w:t>
      </w:r>
    </w:p>
    <w:p w14:paraId="6158D7E4" w14:textId="77777777" w:rsidR="00FA5EB5" w:rsidRPr="00D01CB6" w:rsidRDefault="00FA5EB5" w:rsidP="00FA5EB5">
      <w:pPr>
        <w:pStyle w:val="PlainText"/>
        <w:rPr>
          <w:rFonts w:ascii="Times New Roman" w:hAnsi="Times New Roman"/>
          <w:sz w:val="24"/>
          <w:szCs w:val="24"/>
        </w:rPr>
      </w:pPr>
      <w:r w:rsidRPr="00D01CB6">
        <w:rPr>
          <w:rFonts w:ascii="Times New Roman" w:hAnsi="Times New Roman"/>
          <w:sz w:val="24"/>
          <w:szCs w:val="24"/>
        </w:rPr>
        <w:t xml:space="preserve">                 R.      </w:t>
      </w:r>
      <w:r>
        <w:rPr>
          <w:rFonts w:ascii="Times New Roman" w:hAnsi="Times New Roman"/>
          <w:sz w:val="24"/>
          <w:szCs w:val="24"/>
        </w:rPr>
        <w:t xml:space="preserve">    </w:t>
      </w:r>
      <w:r w:rsidRPr="00D01CB6">
        <w:rPr>
          <w:rFonts w:ascii="Times New Roman" w:hAnsi="Times New Roman"/>
          <w:sz w:val="24"/>
          <w:szCs w:val="24"/>
        </w:rPr>
        <w:t xml:space="preserve"> 2</w:t>
      </w:r>
      <w:r>
        <w:rPr>
          <w:rFonts w:ascii="Times New Roman" w:hAnsi="Times New Roman"/>
          <w:sz w:val="24"/>
          <w:szCs w:val="24"/>
        </w:rPr>
        <w:t>,</w:t>
      </w:r>
      <w:r w:rsidRPr="00D01CB6">
        <w:rPr>
          <w:rFonts w:ascii="Times New Roman" w:hAnsi="Times New Roman"/>
          <w:sz w:val="24"/>
          <w:szCs w:val="24"/>
        </w:rPr>
        <w:t xml:space="preserve">000.00         </w:t>
      </w:r>
      <w:r>
        <w:rPr>
          <w:rFonts w:ascii="Times New Roman" w:hAnsi="Times New Roman"/>
          <w:sz w:val="24"/>
          <w:szCs w:val="24"/>
        </w:rPr>
        <w:t xml:space="preserve">                                 </w:t>
      </w:r>
      <w:r w:rsidRPr="00D01CB6">
        <w:rPr>
          <w:rFonts w:ascii="Times New Roman" w:hAnsi="Times New Roman"/>
          <w:sz w:val="24"/>
          <w:szCs w:val="24"/>
        </w:rPr>
        <w:t xml:space="preserve">     5</w:t>
      </w:r>
      <w:r>
        <w:rPr>
          <w:rFonts w:ascii="Times New Roman" w:hAnsi="Times New Roman"/>
          <w:sz w:val="24"/>
          <w:szCs w:val="24"/>
        </w:rPr>
        <w:t>,</w:t>
      </w:r>
      <w:r w:rsidRPr="00D01CB6">
        <w:rPr>
          <w:rFonts w:ascii="Times New Roman" w:hAnsi="Times New Roman"/>
          <w:sz w:val="24"/>
          <w:szCs w:val="24"/>
        </w:rPr>
        <w:t xml:space="preserve">000.00   </w:t>
      </w:r>
      <w:r>
        <w:rPr>
          <w:rFonts w:ascii="Times New Roman" w:hAnsi="Times New Roman"/>
          <w:sz w:val="24"/>
          <w:szCs w:val="24"/>
        </w:rPr>
        <w:t xml:space="preserve">          </w:t>
      </w:r>
      <w:r w:rsidRPr="00D01CB6">
        <w:rPr>
          <w:rFonts w:ascii="Times New Roman" w:hAnsi="Times New Roman"/>
          <w:sz w:val="24"/>
          <w:szCs w:val="24"/>
        </w:rPr>
        <w:t xml:space="preserve"> 5</w:t>
      </w:r>
      <w:r>
        <w:rPr>
          <w:rFonts w:ascii="Times New Roman" w:hAnsi="Times New Roman"/>
          <w:sz w:val="24"/>
          <w:szCs w:val="24"/>
        </w:rPr>
        <w:t>,</w:t>
      </w:r>
      <w:r w:rsidRPr="00D01CB6">
        <w:rPr>
          <w:rFonts w:ascii="Times New Roman" w:hAnsi="Times New Roman"/>
          <w:sz w:val="24"/>
          <w:szCs w:val="24"/>
        </w:rPr>
        <w:t xml:space="preserve">000.00    </w:t>
      </w:r>
      <w:r>
        <w:rPr>
          <w:rFonts w:ascii="Times New Roman" w:hAnsi="Times New Roman"/>
          <w:sz w:val="24"/>
          <w:szCs w:val="24"/>
        </w:rPr>
        <w:t xml:space="preserve">            ...</w:t>
      </w:r>
    </w:p>
    <w:p w14:paraId="285F3EB0" w14:textId="77777777" w:rsidR="00FA5EB5" w:rsidRDefault="00FA5EB5" w:rsidP="00FA5EB5">
      <w:pPr>
        <w:pStyle w:val="PlainText"/>
        <w:rPr>
          <w:rFonts w:ascii="Times New Roman" w:hAnsi="Times New Roman"/>
          <w:sz w:val="24"/>
          <w:szCs w:val="24"/>
        </w:rPr>
      </w:pPr>
    </w:p>
    <w:p w14:paraId="68F4BF40" w14:textId="1B9B32C5"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Augmentation of provision by ₹2,000.00 lakh through re-appropriation was due to requirement of fund for the expenditure </w:t>
      </w:r>
      <w:r w:rsidRPr="00C52F0C">
        <w:rPr>
          <w:rFonts w:ascii="Times New Roman" w:hAnsi="Times New Roman"/>
          <w:sz w:val="24"/>
          <w:szCs w:val="24"/>
        </w:rPr>
        <w:t xml:space="preserve">for </w:t>
      </w:r>
      <w:r>
        <w:rPr>
          <w:rFonts w:ascii="Times New Roman" w:hAnsi="Times New Roman"/>
          <w:sz w:val="24"/>
          <w:szCs w:val="24"/>
        </w:rPr>
        <w:t xml:space="preserve">the Construction of Shillong Technology Park </w:t>
      </w:r>
      <w:r w:rsidR="004D0A1D">
        <w:rPr>
          <w:rFonts w:ascii="Times New Roman" w:hAnsi="Times New Roman"/>
          <w:sz w:val="24"/>
          <w:szCs w:val="24"/>
        </w:rPr>
        <w:br/>
      </w:r>
      <w:r>
        <w:rPr>
          <w:rFonts w:ascii="Times New Roman" w:hAnsi="Times New Roman"/>
          <w:sz w:val="24"/>
          <w:szCs w:val="24"/>
        </w:rPr>
        <w:t>Phase-II.</w:t>
      </w:r>
    </w:p>
    <w:p w14:paraId="1059E7E0" w14:textId="77777777" w:rsidR="00FA5EB5" w:rsidRDefault="00FA5EB5" w:rsidP="00FA5EB5">
      <w:pPr>
        <w:pStyle w:val="PlainText"/>
        <w:rPr>
          <w:rFonts w:ascii="Times New Roman" w:hAnsi="Times New Roman"/>
          <w:sz w:val="24"/>
          <w:szCs w:val="24"/>
        </w:rPr>
      </w:pPr>
    </w:p>
    <w:p w14:paraId="642125E2" w14:textId="77777777" w:rsidR="00FA5EB5" w:rsidRDefault="00FA5EB5" w:rsidP="00FA5EB5">
      <w:pPr>
        <w:pStyle w:val="PlainText"/>
        <w:rPr>
          <w:rFonts w:ascii="Times New Roman" w:hAnsi="Times New Roman"/>
          <w:sz w:val="24"/>
          <w:szCs w:val="24"/>
        </w:rPr>
      </w:pPr>
    </w:p>
    <w:p w14:paraId="66B74111" w14:textId="77777777" w:rsidR="00FA5EB5" w:rsidRDefault="00FA5EB5" w:rsidP="00FA5EB5">
      <w:pPr>
        <w:pStyle w:val="PlainText"/>
        <w:rPr>
          <w:rFonts w:ascii="Times New Roman" w:hAnsi="Times New Roman"/>
          <w:sz w:val="24"/>
          <w:szCs w:val="24"/>
        </w:rPr>
      </w:pPr>
    </w:p>
    <w:p w14:paraId="1F480D95" w14:textId="77777777" w:rsidR="00FA5EB5" w:rsidRDefault="00FA5EB5" w:rsidP="00FA5EB5">
      <w:pPr>
        <w:pStyle w:val="PlainText"/>
        <w:rPr>
          <w:rFonts w:ascii="Times New Roman" w:hAnsi="Times New Roman"/>
          <w:sz w:val="24"/>
          <w:szCs w:val="24"/>
        </w:rPr>
      </w:pPr>
    </w:p>
    <w:p w14:paraId="2A3DCFE4" w14:textId="77777777" w:rsidR="00FA5EB5" w:rsidRDefault="00FA5EB5" w:rsidP="00FA5EB5">
      <w:pPr>
        <w:pStyle w:val="PlainText"/>
        <w:rPr>
          <w:rFonts w:ascii="Times New Roman" w:hAnsi="Times New Roman"/>
          <w:sz w:val="24"/>
          <w:szCs w:val="24"/>
        </w:rPr>
      </w:pPr>
    </w:p>
    <w:p w14:paraId="205D319A" w14:textId="77777777" w:rsidR="00FA5EB5" w:rsidRDefault="00FA5EB5" w:rsidP="00FA5EB5">
      <w:pPr>
        <w:pStyle w:val="PlainText"/>
        <w:rPr>
          <w:rFonts w:ascii="Times New Roman" w:hAnsi="Times New Roman"/>
          <w:sz w:val="24"/>
          <w:szCs w:val="24"/>
        </w:rPr>
      </w:pPr>
    </w:p>
    <w:p w14:paraId="32449745" w14:textId="77777777" w:rsidR="00FA5EB5" w:rsidRDefault="00FA5EB5" w:rsidP="00FA5EB5">
      <w:pPr>
        <w:pStyle w:val="PlainText"/>
        <w:rPr>
          <w:rFonts w:ascii="Times New Roman" w:hAnsi="Times New Roman"/>
          <w:sz w:val="24"/>
          <w:szCs w:val="24"/>
        </w:rPr>
      </w:pPr>
    </w:p>
    <w:p w14:paraId="0C6BFFFF" w14:textId="77777777" w:rsidR="00FA5EB5" w:rsidRDefault="00FA5EB5" w:rsidP="00FA5EB5">
      <w:pPr>
        <w:pStyle w:val="PlainText"/>
        <w:rPr>
          <w:rFonts w:ascii="Times New Roman" w:hAnsi="Times New Roman"/>
          <w:sz w:val="24"/>
          <w:szCs w:val="24"/>
        </w:rPr>
      </w:pPr>
    </w:p>
    <w:p w14:paraId="26488985" w14:textId="77777777" w:rsidR="00FA5EB5" w:rsidRDefault="00FA5EB5" w:rsidP="00FA5EB5">
      <w:pPr>
        <w:pStyle w:val="PlainText"/>
        <w:rPr>
          <w:rFonts w:ascii="Times New Roman" w:hAnsi="Times New Roman"/>
          <w:sz w:val="24"/>
          <w:szCs w:val="24"/>
        </w:rPr>
      </w:pPr>
    </w:p>
    <w:p w14:paraId="47D0696A" w14:textId="77777777" w:rsidR="00FA5EB5" w:rsidRDefault="00FA5EB5" w:rsidP="00FA5EB5">
      <w:pPr>
        <w:pStyle w:val="PlainText"/>
        <w:rPr>
          <w:rFonts w:ascii="Times New Roman" w:hAnsi="Times New Roman"/>
          <w:sz w:val="24"/>
          <w:szCs w:val="24"/>
        </w:rPr>
      </w:pPr>
    </w:p>
    <w:p w14:paraId="2168E6E5" w14:textId="77777777" w:rsidR="00FA5EB5" w:rsidRDefault="00FA5EB5" w:rsidP="00FA5EB5">
      <w:pPr>
        <w:pStyle w:val="PlainText"/>
        <w:rPr>
          <w:rFonts w:ascii="Times New Roman" w:hAnsi="Times New Roman"/>
          <w:sz w:val="24"/>
          <w:szCs w:val="24"/>
        </w:rPr>
      </w:pPr>
    </w:p>
    <w:p w14:paraId="506E9B6F" w14:textId="77777777" w:rsidR="00FA5EB5" w:rsidRDefault="00FA5EB5" w:rsidP="00FA5EB5">
      <w:pPr>
        <w:pStyle w:val="PlainText"/>
        <w:rPr>
          <w:rFonts w:ascii="Times New Roman" w:hAnsi="Times New Roman"/>
          <w:sz w:val="24"/>
          <w:szCs w:val="24"/>
        </w:rPr>
      </w:pPr>
    </w:p>
    <w:p w14:paraId="3E4DCCAA" w14:textId="77777777" w:rsidR="00FA5EB5" w:rsidRDefault="00FA5EB5" w:rsidP="00FA5EB5">
      <w:pPr>
        <w:pStyle w:val="PlainText"/>
        <w:rPr>
          <w:rFonts w:ascii="Times New Roman" w:hAnsi="Times New Roman"/>
          <w:sz w:val="24"/>
          <w:szCs w:val="24"/>
        </w:rPr>
      </w:pPr>
    </w:p>
    <w:p w14:paraId="49B15958" w14:textId="77777777" w:rsidR="00FA5EB5" w:rsidRDefault="00FA5EB5" w:rsidP="00FA5EB5">
      <w:pPr>
        <w:pStyle w:val="PlainText"/>
        <w:rPr>
          <w:rFonts w:ascii="Times New Roman" w:hAnsi="Times New Roman"/>
          <w:sz w:val="24"/>
          <w:szCs w:val="24"/>
        </w:rPr>
      </w:pPr>
    </w:p>
    <w:p w14:paraId="33BD58AA" w14:textId="77777777" w:rsidR="00FA5EB5" w:rsidRDefault="00FA5EB5" w:rsidP="00FA5EB5">
      <w:pPr>
        <w:pStyle w:val="PlainText"/>
        <w:rPr>
          <w:rFonts w:ascii="Times New Roman" w:hAnsi="Times New Roman"/>
          <w:sz w:val="24"/>
          <w:szCs w:val="24"/>
        </w:rPr>
      </w:pPr>
    </w:p>
    <w:p w14:paraId="01FF477B" w14:textId="77777777" w:rsidR="00FA5EB5" w:rsidRDefault="00FA5EB5" w:rsidP="00FA5EB5">
      <w:pPr>
        <w:pStyle w:val="PlainText"/>
        <w:rPr>
          <w:rFonts w:ascii="Times New Roman" w:hAnsi="Times New Roman"/>
          <w:sz w:val="24"/>
          <w:szCs w:val="24"/>
        </w:rPr>
      </w:pPr>
    </w:p>
    <w:p w14:paraId="3965E55E" w14:textId="77777777" w:rsidR="00FA5EB5" w:rsidRDefault="00FA5EB5" w:rsidP="00FA5EB5">
      <w:pPr>
        <w:pStyle w:val="PlainText"/>
        <w:rPr>
          <w:rFonts w:ascii="Times New Roman" w:hAnsi="Times New Roman"/>
          <w:sz w:val="24"/>
          <w:szCs w:val="24"/>
        </w:rPr>
      </w:pPr>
    </w:p>
    <w:p w14:paraId="151D1D06" w14:textId="77777777" w:rsidR="00FA5EB5" w:rsidRDefault="00FA5EB5" w:rsidP="00FA5EB5">
      <w:pPr>
        <w:pStyle w:val="PlainText"/>
        <w:rPr>
          <w:rFonts w:ascii="Times New Roman" w:hAnsi="Times New Roman"/>
          <w:sz w:val="24"/>
          <w:szCs w:val="24"/>
        </w:rPr>
      </w:pPr>
    </w:p>
    <w:p w14:paraId="18EF1971"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38</w:t>
      </w:r>
    </w:p>
    <w:p w14:paraId="27AFC89D" w14:textId="77777777" w:rsidR="00FA5EB5" w:rsidRDefault="00FA5EB5" w:rsidP="00FA5EB5">
      <w:pPr>
        <w:pStyle w:val="PlainText"/>
        <w:jc w:val="center"/>
        <w:rPr>
          <w:rFonts w:ascii="Times New Roman" w:hAnsi="Times New Roman"/>
          <w:b/>
          <w:bCs/>
          <w:sz w:val="24"/>
          <w:szCs w:val="24"/>
        </w:rPr>
      </w:pPr>
      <w:r w:rsidRPr="00193D61">
        <w:rPr>
          <w:rFonts w:ascii="Times New Roman" w:hAnsi="Times New Roman"/>
          <w:b/>
          <w:bCs/>
          <w:sz w:val="24"/>
          <w:szCs w:val="24"/>
        </w:rPr>
        <w:t xml:space="preserve">ADMINISTRATION OF PLANNING ORGANISATION </w:t>
      </w:r>
    </w:p>
    <w:p w14:paraId="1DAFEA3B"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00B99FF2" w14:textId="77777777" w:rsidR="00FA5EB5" w:rsidRPr="0077540C" w:rsidRDefault="00FA5EB5" w:rsidP="00FA5EB5">
      <w:pPr>
        <w:pStyle w:val="PlainText"/>
        <w:rPr>
          <w:rFonts w:ascii="Times New Roman" w:hAnsi="Times New Roman"/>
          <w:sz w:val="24"/>
          <w:szCs w:val="24"/>
        </w:rPr>
      </w:pPr>
    </w:p>
    <w:p w14:paraId="6C39B777"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w:t>
      </w:r>
      <w:r w:rsidRPr="003261DD">
        <w:rPr>
          <w:rFonts w:ascii="Times New Roman" w:hAnsi="Times New Roman"/>
          <w:b/>
          <w:bCs/>
          <w:sz w:val="24"/>
          <w:szCs w:val="24"/>
        </w:rPr>
        <w:t xml:space="preserve">Total </w:t>
      </w:r>
      <w:r>
        <w:rPr>
          <w:rFonts w:ascii="Times New Roman" w:hAnsi="Times New Roman"/>
          <w:b/>
          <w:bCs/>
          <w:sz w:val="24"/>
          <w:szCs w:val="24"/>
        </w:rPr>
        <w:t xml:space="preserve">         Actual              Excess</w:t>
      </w:r>
      <w:r w:rsidRPr="003261DD">
        <w:rPr>
          <w:rFonts w:ascii="Times New Roman" w:hAnsi="Times New Roman"/>
          <w:b/>
          <w:bCs/>
          <w:sz w:val="24"/>
          <w:szCs w:val="24"/>
        </w:rPr>
        <w:t>(+)</w:t>
      </w:r>
    </w:p>
    <w:p w14:paraId="7D40450B"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grant          </w:t>
      </w:r>
      <w:r w:rsidRPr="003261DD">
        <w:rPr>
          <w:rFonts w:ascii="Times New Roman" w:hAnsi="Times New Roman"/>
          <w:b/>
          <w:bCs/>
          <w:sz w:val="24"/>
          <w:szCs w:val="24"/>
        </w:rPr>
        <w:t>expenditure</w:t>
      </w:r>
      <w:r>
        <w:rPr>
          <w:rFonts w:ascii="Times New Roman" w:hAnsi="Times New Roman"/>
          <w:b/>
          <w:bCs/>
          <w:sz w:val="24"/>
          <w:szCs w:val="24"/>
        </w:rPr>
        <w:t xml:space="preserve">    Savings(-</w:t>
      </w:r>
      <w:r w:rsidRPr="003261DD">
        <w:rPr>
          <w:rFonts w:ascii="Times New Roman" w:hAnsi="Times New Roman"/>
          <w:b/>
          <w:bCs/>
          <w:sz w:val="24"/>
          <w:szCs w:val="24"/>
        </w:rPr>
        <w:t>)</w:t>
      </w:r>
    </w:p>
    <w:p w14:paraId="25A5A34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5E7553A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5617E3DF" w14:textId="77777777" w:rsidR="00FA5EB5" w:rsidRPr="00975E9C" w:rsidRDefault="00FA5EB5" w:rsidP="00FA5EB5">
      <w:pPr>
        <w:pStyle w:val="PlainText"/>
        <w:rPr>
          <w:rFonts w:ascii="Times New Roman" w:hAnsi="Times New Roman"/>
          <w:sz w:val="24"/>
          <w:szCs w:val="24"/>
        </w:rPr>
      </w:pPr>
    </w:p>
    <w:p w14:paraId="6D8DBB8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7160EC62" w14:textId="77777777" w:rsidR="00FA5EB5" w:rsidRPr="00975E9C" w:rsidRDefault="00FA5EB5" w:rsidP="00FA5EB5">
      <w:pPr>
        <w:pStyle w:val="PlainText"/>
        <w:rPr>
          <w:rFonts w:ascii="Times New Roman" w:hAnsi="Times New Roman"/>
          <w:sz w:val="24"/>
          <w:szCs w:val="24"/>
        </w:rPr>
      </w:pPr>
    </w:p>
    <w:p w14:paraId="2E5955A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2552   North Eastern Areas</w:t>
      </w:r>
    </w:p>
    <w:p w14:paraId="3436B5DD" w14:textId="77777777" w:rsidR="00FA5EB5" w:rsidRPr="00975E9C" w:rsidRDefault="00FA5EB5" w:rsidP="00FA5EB5">
      <w:pPr>
        <w:pStyle w:val="PlainText"/>
        <w:rPr>
          <w:rFonts w:ascii="Times New Roman" w:hAnsi="Times New Roman"/>
          <w:sz w:val="24"/>
          <w:szCs w:val="24"/>
        </w:rPr>
      </w:pPr>
    </w:p>
    <w:p w14:paraId="31EBB7D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3451   Secretariat-Economic Services</w:t>
      </w:r>
    </w:p>
    <w:p w14:paraId="3AF8F47F" w14:textId="77777777" w:rsidR="00FA5EB5" w:rsidRPr="00975E9C" w:rsidRDefault="00FA5EB5" w:rsidP="00FA5EB5">
      <w:pPr>
        <w:pStyle w:val="PlainText"/>
        <w:rPr>
          <w:rFonts w:ascii="Times New Roman" w:hAnsi="Times New Roman"/>
          <w:sz w:val="24"/>
          <w:szCs w:val="24"/>
        </w:rPr>
      </w:pPr>
    </w:p>
    <w:p w14:paraId="7BC87ED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Original       </w:t>
      </w:r>
      <w:r>
        <w:rPr>
          <w:rFonts w:ascii="Times New Roman" w:hAnsi="Times New Roman"/>
          <w:sz w:val="24"/>
          <w:szCs w:val="24"/>
        </w:rPr>
        <w:t xml:space="preserve">     </w:t>
      </w:r>
      <w:r w:rsidRPr="00D51E38">
        <w:rPr>
          <w:rFonts w:ascii="Times New Roman" w:hAnsi="Times New Roman"/>
          <w:sz w:val="24"/>
          <w:szCs w:val="24"/>
        </w:rPr>
        <w:t xml:space="preserve">    10,59,86,61</w:t>
      </w:r>
    </w:p>
    <w:p w14:paraId="55B785C7" w14:textId="77777777" w:rsidR="00FA5EB5" w:rsidRPr="00D51E38" w:rsidRDefault="00FA5EB5" w:rsidP="00FA5EB5">
      <w:pPr>
        <w:pStyle w:val="PlainText"/>
        <w:rPr>
          <w:rFonts w:ascii="Times New Roman" w:hAnsi="Times New Roman"/>
          <w:sz w:val="24"/>
          <w:szCs w:val="24"/>
        </w:rPr>
      </w:pPr>
    </w:p>
    <w:p w14:paraId="7C94049F"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Supplementary         32,00,00     </w:t>
      </w:r>
      <w:r>
        <w:rPr>
          <w:rFonts w:ascii="Times New Roman" w:hAnsi="Times New Roman"/>
          <w:sz w:val="24"/>
          <w:szCs w:val="24"/>
        </w:rPr>
        <w:t xml:space="preserve">                                   </w:t>
      </w:r>
      <w:r w:rsidRPr="00D51E38">
        <w:rPr>
          <w:rFonts w:ascii="Times New Roman" w:hAnsi="Times New Roman"/>
          <w:sz w:val="24"/>
          <w:szCs w:val="24"/>
        </w:rPr>
        <w:t>10,91,86,61       5,03,43,36</w:t>
      </w:r>
      <w:r>
        <w:rPr>
          <w:rFonts w:ascii="Times New Roman" w:hAnsi="Times New Roman"/>
          <w:sz w:val="24"/>
          <w:szCs w:val="24"/>
        </w:rPr>
        <w:t xml:space="preserve">  (-)</w:t>
      </w:r>
      <w:r w:rsidRPr="00D51E38">
        <w:rPr>
          <w:rFonts w:ascii="Times New Roman" w:hAnsi="Times New Roman"/>
          <w:sz w:val="24"/>
          <w:szCs w:val="24"/>
        </w:rPr>
        <w:t>5,88,43,25</w:t>
      </w:r>
    </w:p>
    <w:p w14:paraId="55824617" w14:textId="77777777" w:rsidR="00FA5EB5" w:rsidRPr="00D51E38" w:rsidRDefault="00FA5EB5" w:rsidP="00FA5EB5">
      <w:pPr>
        <w:pStyle w:val="PlainText"/>
        <w:rPr>
          <w:rFonts w:ascii="Times New Roman" w:hAnsi="Times New Roman"/>
          <w:sz w:val="24"/>
          <w:szCs w:val="24"/>
        </w:rPr>
      </w:pPr>
    </w:p>
    <w:p w14:paraId="01C7C3CA"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Amount surrendered</w:t>
      </w:r>
    </w:p>
    <w:p w14:paraId="67AED148"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during the year (March 2024)                               </w:t>
      </w:r>
      <w:r>
        <w:rPr>
          <w:rFonts w:ascii="Times New Roman" w:hAnsi="Times New Roman"/>
          <w:sz w:val="24"/>
          <w:szCs w:val="24"/>
        </w:rPr>
        <w:t xml:space="preserve">                                                   </w:t>
      </w:r>
      <w:r w:rsidRPr="00D51E38">
        <w:rPr>
          <w:rFonts w:ascii="Times New Roman" w:hAnsi="Times New Roman"/>
          <w:sz w:val="24"/>
          <w:szCs w:val="24"/>
        </w:rPr>
        <w:t xml:space="preserve">       5,88,42,83</w:t>
      </w:r>
    </w:p>
    <w:p w14:paraId="389F9A24" w14:textId="77777777" w:rsidR="00FA5EB5" w:rsidRPr="00D51E38" w:rsidRDefault="00FA5EB5" w:rsidP="00FA5EB5">
      <w:pPr>
        <w:pStyle w:val="PlainText"/>
        <w:rPr>
          <w:rFonts w:ascii="Times New Roman" w:hAnsi="Times New Roman"/>
          <w:sz w:val="24"/>
          <w:szCs w:val="24"/>
        </w:rPr>
      </w:pPr>
    </w:p>
    <w:p w14:paraId="5DE91F88" w14:textId="77777777" w:rsidR="00FA5EB5" w:rsidRPr="0095154D" w:rsidRDefault="00FA5EB5" w:rsidP="00FA5EB5">
      <w:pPr>
        <w:pStyle w:val="PlainText"/>
        <w:rPr>
          <w:rFonts w:ascii="Times New Roman" w:hAnsi="Times New Roman"/>
          <w:b/>
          <w:sz w:val="24"/>
          <w:szCs w:val="24"/>
        </w:rPr>
      </w:pPr>
      <w:r w:rsidRPr="0095154D">
        <w:rPr>
          <w:rFonts w:ascii="Times New Roman" w:hAnsi="Times New Roman"/>
          <w:b/>
          <w:sz w:val="24"/>
          <w:szCs w:val="24"/>
        </w:rPr>
        <w:t>Capital:</w:t>
      </w:r>
    </w:p>
    <w:p w14:paraId="536B970C" w14:textId="77777777" w:rsidR="00FA5EB5" w:rsidRPr="0095154D" w:rsidRDefault="00FA5EB5" w:rsidP="00FA5EB5">
      <w:pPr>
        <w:pStyle w:val="PlainText"/>
        <w:rPr>
          <w:rFonts w:ascii="Times New Roman" w:hAnsi="Times New Roman"/>
          <w:b/>
          <w:sz w:val="24"/>
          <w:szCs w:val="24"/>
        </w:rPr>
      </w:pPr>
    </w:p>
    <w:p w14:paraId="618E7DC0" w14:textId="77777777" w:rsidR="00FA5EB5" w:rsidRPr="0095154D" w:rsidRDefault="00FA5EB5" w:rsidP="00FA5EB5">
      <w:pPr>
        <w:pStyle w:val="PlainText"/>
        <w:rPr>
          <w:rFonts w:ascii="Times New Roman" w:hAnsi="Times New Roman"/>
          <w:b/>
          <w:sz w:val="24"/>
          <w:szCs w:val="24"/>
        </w:rPr>
      </w:pPr>
      <w:r w:rsidRPr="0095154D">
        <w:rPr>
          <w:rFonts w:ascii="Times New Roman" w:hAnsi="Times New Roman"/>
          <w:b/>
          <w:sz w:val="24"/>
          <w:szCs w:val="24"/>
        </w:rPr>
        <w:t>Major Head:</w:t>
      </w:r>
    </w:p>
    <w:p w14:paraId="327B1926" w14:textId="77777777" w:rsidR="00FA5EB5" w:rsidRPr="0095154D" w:rsidRDefault="00FA5EB5" w:rsidP="00FA5EB5">
      <w:pPr>
        <w:pStyle w:val="PlainText"/>
        <w:rPr>
          <w:rFonts w:ascii="Times New Roman" w:hAnsi="Times New Roman"/>
          <w:b/>
          <w:sz w:val="24"/>
          <w:szCs w:val="24"/>
        </w:rPr>
      </w:pPr>
    </w:p>
    <w:p w14:paraId="37809DF2" w14:textId="77777777" w:rsidR="00FA5EB5" w:rsidRPr="0095154D" w:rsidRDefault="00FA5EB5" w:rsidP="00FA5EB5">
      <w:pPr>
        <w:pStyle w:val="PlainText"/>
        <w:rPr>
          <w:rFonts w:ascii="Times New Roman" w:hAnsi="Times New Roman"/>
          <w:b/>
          <w:sz w:val="24"/>
          <w:szCs w:val="24"/>
        </w:rPr>
      </w:pPr>
      <w:r w:rsidRPr="0095154D">
        <w:rPr>
          <w:rFonts w:ascii="Times New Roman" w:hAnsi="Times New Roman"/>
          <w:b/>
          <w:sz w:val="24"/>
          <w:szCs w:val="24"/>
        </w:rPr>
        <w:t>5475   Capital Outlay on</w:t>
      </w:r>
    </w:p>
    <w:p w14:paraId="5C383045" w14:textId="77777777" w:rsidR="00FA5EB5" w:rsidRPr="0095154D" w:rsidRDefault="00FA5EB5" w:rsidP="00FA5EB5">
      <w:pPr>
        <w:pStyle w:val="PlainText"/>
        <w:rPr>
          <w:rFonts w:ascii="Times New Roman" w:hAnsi="Times New Roman"/>
          <w:b/>
          <w:sz w:val="24"/>
          <w:szCs w:val="24"/>
        </w:rPr>
      </w:pPr>
      <w:r w:rsidRPr="0095154D">
        <w:rPr>
          <w:rFonts w:ascii="Times New Roman" w:hAnsi="Times New Roman"/>
          <w:b/>
          <w:sz w:val="24"/>
          <w:szCs w:val="24"/>
        </w:rPr>
        <w:t xml:space="preserve">           Other General</w:t>
      </w:r>
    </w:p>
    <w:p w14:paraId="72A09B5C" w14:textId="77777777" w:rsidR="00FA5EB5" w:rsidRPr="0095154D" w:rsidRDefault="00FA5EB5" w:rsidP="00FA5EB5">
      <w:pPr>
        <w:pStyle w:val="PlainText"/>
        <w:rPr>
          <w:rFonts w:ascii="Times New Roman" w:hAnsi="Times New Roman"/>
          <w:b/>
          <w:sz w:val="24"/>
          <w:szCs w:val="24"/>
        </w:rPr>
      </w:pPr>
      <w:r w:rsidRPr="0095154D">
        <w:rPr>
          <w:rFonts w:ascii="Times New Roman" w:hAnsi="Times New Roman"/>
          <w:b/>
          <w:sz w:val="24"/>
          <w:szCs w:val="24"/>
        </w:rPr>
        <w:t xml:space="preserve">           Economic Services</w:t>
      </w:r>
    </w:p>
    <w:p w14:paraId="1674FF87" w14:textId="77777777" w:rsidR="00FA5EB5" w:rsidRDefault="00FA5EB5" w:rsidP="00FA5EB5">
      <w:pPr>
        <w:pStyle w:val="PlainText"/>
        <w:rPr>
          <w:rFonts w:ascii="Times New Roman" w:hAnsi="Times New Roman"/>
          <w:sz w:val="24"/>
          <w:szCs w:val="24"/>
        </w:rPr>
      </w:pPr>
    </w:p>
    <w:p w14:paraId="217B8F20"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Original         </w:t>
      </w:r>
      <w:r>
        <w:rPr>
          <w:rFonts w:ascii="Times New Roman" w:hAnsi="Times New Roman"/>
          <w:sz w:val="24"/>
          <w:szCs w:val="24"/>
        </w:rPr>
        <w:t xml:space="preserve">      </w:t>
      </w:r>
      <w:r w:rsidRPr="00D51E38">
        <w:rPr>
          <w:rFonts w:ascii="Times New Roman" w:hAnsi="Times New Roman"/>
          <w:sz w:val="24"/>
          <w:szCs w:val="24"/>
        </w:rPr>
        <w:t xml:space="preserve">   7</w:t>
      </w:r>
      <w:r>
        <w:rPr>
          <w:rFonts w:ascii="Times New Roman" w:hAnsi="Times New Roman"/>
          <w:sz w:val="24"/>
          <w:szCs w:val="24"/>
        </w:rPr>
        <w:t>,</w:t>
      </w:r>
      <w:r w:rsidRPr="00D51E38">
        <w:rPr>
          <w:rFonts w:ascii="Times New Roman" w:hAnsi="Times New Roman"/>
          <w:sz w:val="24"/>
          <w:szCs w:val="24"/>
        </w:rPr>
        <w:t>55</w:t>
      </w:r>
      <w:r>
        <w:rPr>
          <w:rFonts w:ascii="Times New Roman" w:hAnsi="Times New Roman"/>
          <w:sz w:val="24"/>
          <w:szCs w:val="24"/>
        </w:rPr>
        <w:t>,</w:t>
      </w:r>
      <w:r w:rsidRPr="00D51E38">
        <w:rPr>
          <w:rFonts w:ascii="Times New Roman" w:hAnsi="Times New Roman"/>
          <w:sz w:val="24"/>
          <w:szCs w:val="24"/>
        </w:rPr>
        <w:t>00,00</w:t>
      </w:r>
    </w:p>
    <w:p w14:paraId="1C2E7121" w14:textId="77777777" w:rsidR="00FA5EB5" w:rsidRPr="00D51E38" w:rsidRDefault="00FA5EB5" w:rsidP="00FA5EB5">
      <w:pPr>
        <w:pStyle w:val="PlainText"/>
        <w:rPr>
          <w:rFonts w:ascii="Times New Roman" w:hAnsi="Times New Roman"/>
          <w:sz w:val="24"/>
          <w:szCs w:val="24"/>
        </w:rPr>
      </w:pPr>
    </w:p>
    <w:p w14:paraId="3CB6C2CD"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Supplementary       3</w:t>
      </w:r>
      <w:r>
        <w:rPr>
          <w:rFonts w:ascii="Times New Roman" w:hAnsi="Times New Roman"/>
          <w:sz w:val="24"/>
          <w:szCs w:val="24"/>
        </w:rPr>
        <w:t>,</w:t>
      </w:r>
      <w:r w:rsidRPr="00D51E38">
        <w:rPr>
          <w:rFonts w:ascii="Times New Roman" w:hAnsi="Times New Roman"/>
          <w:sz w:val="24"/>
          <w:szCs w:val="24"/>
        </w:rPr>
        <w:t>00</w:t>
      </w:r>
      <w:r>
        <w:rPr>
          <w:rFonts w:ascii="Times New Roman" w:hAnsi="Times New Roman"/>
          <w:sz w:val="24"/>
          <w:szCs w:val="24"/>
        </w:rPr>
        <w:t>,</w:t>
      </w:r>
      <w:r w:rsidRPr="00D51E38">
        <w:rPr>
          <w:rFonts w:ascii="Times New Roman" w:hAnsi="Times New Roman"/>
          <w:sz w:val="24"/>
          <w:szCs w:val="24"/>
        </w:rPr>
        <w:t xml:space="preserve">00,00   </w:t>
      </w:r>
      <w:r>
        <w:rPr>
          <w:rFonts w:ascii="Times New Roman" w:hAnsi="Times New Roman"/>
          <w:sz w:val="24"/>
          <w:szCs w:val="24"/>
        </w:rPr>
        <w:t xml:space="preserve">                                 </w:t>
      </w:r>
      <w:r w:rsidRPr="00D51E38">
        <w:rPr>
          <w:rFonts w:ascii="Times New Roman" w:hAnsi="Times New Roman"/>
          <w:sz w:val="24"/>
          <w:szCs w:val="24"/>
        </w:rPr>
        <w:t xml:space="preserve">  10</w:t>
      </w:r>
      <w:r>
        <w:rPr>
          <w:rFonts w:ascii="Times New Roman" w:hAnsi="Times New Roman"/>
          <w:sz w:val="24"/>
          <w:szCs w:val="24"/>
        </w:rPr>
        <w:t>,</w:t>
      </w:r>
      <w:r w:rsidRPr="00D51E38">
        <w:rPr>
          <w:rFonts w:ascii="Times New Roman" w:hAnsi="Times New Roman"/>
          <w:sz w:val="24"/>
          <w:szCs w:val="24"/>
        </w:rPr>
        <w:t>55</w:t>
      </w:r>
      <w:r>
        <w:rPr>
          <w:rFonts w:ascii="Times New Roman" w:hAnsi="Times New Roman"/>
          <w:sz w:val="24"/>
          <w:szCs w:val="24"/>
        </w:rPr>
        <w:t>,</w:t>
      </w:r>
      <w:r w:rsidRPr="00D51E38">
        <w:rPr>
          <w:rFonts w:ascii="Times New Roman" w:hAnsi="Times New Roman"/>
          <w:sz w:val="24"/>
          <w:szCs w:val="24"/>
        </w:rPr>
        <w:t>00,00      7</w:t>
      </w:r>
      <w:r>
        <w:rPr>
          <w:rFonts w:ascii="Times New Roman" w:hAnsi="Times New Roman"/>
          <w:sz w:val="24"/>
          <w:szCs w:val="24"/>
        </w:rPr>
        <w:t>,</w:t>
      </w:r>
      <w:r w:rsidRPr="00D51E38">
        <w:rPr>
          <w:rFonts w:ascii="Times New Roman" w:hAnsi="Times New Roman"/>
          <w:sz w:val="24"/>
          <w:szCs w:val="24"/>
        </w:rPr>
        <w:t>81</w:t>
      </w:r>
      <w:r>
        <w:rPr>
          <w:rFonts w:ascii="Times New Roman" w:hAnsi="Times New Roman"/>
          <w:sz w:val="24"/>
          <w:szCs w:val="24"/>
        </w:rPr>
        <w:t>,</w:t>
      </w:r>
      <w:r w:rsidRPr="00D51E38">
        <w:rPr>
          <w:rFonts w:ascii="Times New Roman" w:hAnsi="Times New Roman"/>
          <w:sz w:val="24"/>
          <w:szCs w:val="24"/>
        </w:rPr>
        <w:t>98,00</w:t>
      </w:r>
      <w:r>
        <w:rPr>
          <w:rFonts w:ascii="Times New Roman" w:hAnsi="Times New Roman"/>
          <w:sz w:val="24"/>
          <w:szCs w:val="24"/>
        </w:rPr>
        <w:t xml:space="preserve">    (-)</w:t>
      </w:r>
      <w:r w:rsidRPr="00D51E38">
        <w:rPr>
          <w:rFonts w:ascii="Times New Roman" w:hAnsi="Times New Roman"/>
          <w:sz w:val="24"/>
          <w:szCs w:val="24"/>
        </w:rPr>
        <w:t>2</w:t>
      </w:r>
      <w:r>
        <w:rPr>
          <w:rFonts w:ascii="Times New Roman" w:hAnsi="Times New Roman"/>
          <w:sz w:val="24"/>
          <w:szCs w:val="24"/>
        </w:rPr>
        <w:t>,</w:t>
      </w:r>
      <w:r w:rsidRPr="00D51E38">
        <w:rPr>
          <w:rFonts w:ascii="Times New Roman" w:hAnsi="Times New Roman"/>
          <w:sz w:val="24"/>
          <w:szCs w:val="24"/>
        </w:rPr>
        <w:t>73</w:t>
      </w:r>
      <w:r>
        <w:rPr>
          <w:rFonts w:ascii="Times New Roman" w:hAnsi="Times New Roman"/>
          <w:sz w:val="24"/>
          <w:szCs w:val="24"/>
        </w:rPr>
        <w:t>,</w:t>
      </w:r>
      <w:r w:rsidRPr="00D51E38">
        <w:rPr>
          <w:rFonts w:ascii="Times New Roman" w:hAnsi="Times New Roman"/>
          <w:sz w:val="24"/>
          <w:szCs w:val="24"/>
        </w:rPr>
        <w:t>02,00</w:t>
      </w:r>
    </w:p>
    <w:p w14:paraId="4A5BF4B5" w14:textId="77777777" w:rsidR="00FA5EB5" w:rsidRPr="00D51E38" w:rsidRDefault="00FA5EB5" w:rsidP="00FA5EB5">
      <w:pPr>
        <w:pStyle w:val="PlainText"/>
        <w:rPr>
          <w:rFonts w:ascii="Times New Roman" w:hAnsi="Times New Roman"/>
          <w:sz w:val="24"/>
          <w:szCs w:val="24"/>
        </w:rPr>
      </w:pPr>
    </w:p>
    <w:p w14:paraId="44C7B37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Amount surrendered</w:t>
      </w:r>
    </w:p>
    <w:p w14:paraId="3C3CFC2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during the year (March 2024)                             </w:t>
      </w:r>
      <w:r>
        <w:rPr>
          <w:rFonts w:ascii="Times New Roman" w:hAnsi="Times New Roman"/>
          <w:sz w:val="24"/>
          <w:szCs w:val="24"/>
        </w:rPr>
        <w:t xml:space="preserve">                                                   </w:t>
      </w:r>
      <w:r w:rsidRPr="00D51E38">
        <w:rPr>
          <w:rFonts w:ascii="Times New Roman" w:hAnsi="Times New Roman"/>
          <w:sz w:val="24"/>
          <w:szCs w:val="24"/>
        </w:rPr>
        <w:t xml:space="preserve">         1</w:t>
      </w:r>
      <w:r>
        <w:rPr>
          <w:rFonts w:ascii="Times New Roman" w:hAnsi="Times New Roman"/>
          <w:sz w:val="24"/>
          <w:szCs w:val="24"/>
        </w:rPr>
        <w:t>,</w:t>
      </w:r>
      <w:r w:rsidRPr="00D51E38">
        <w:rPr>
          <w:rFonts w:ascii="Times New Roman" w:hAnsi="Times New Roman"/>
          <w:sz w:val="24"/>
          <w:szCs w:val="24"/>
        </w:rPr>
        <w:t>12</w:t>
      </w:r>
      <w:r>
        <w:rPr>
          <w:rFonts w:ascii="Times New Roman" w:hAnsi="Times New Roman"/>
          <w:sz w:val="24"/>
          <w:szCs w:val="24"/>
        </w:rPr>
        <w:t>,</w:t>
      </w:r>
      <w:r w:rsidRPr="00D51E38">
        <w:rPr>
          <w:rFonts w:ascii="Times New Roman" w:hAnsi="Times New Roman"/>
          <w:sz w:val="24"/>
          <w:szCs w:val="24"/>
        </w:rPr>
        <w:t>87,00</w:t>
      </w:r>
    </w:p>
    <w:p w14:paraId="0AA1494B" w14:textId="77777777" w:rsidR="00FA5EB5" w:rsidRDefault="00FA5EB5" w:rsidP="00FA5EB5">
      <w:pPr>
        <w:pStyle w:val="PlainText"/>
        <w:rPr>
          <w:rFonts w:ascii="Times New Roman" w:hAnsi="Times New Roman"/>
          <w:sz w:val="24"/>
          <w:szCs w:val="24"/>
        </w:rPr>
      </w:pPr>
    </w:p>
    <w:p w14:paraId="68858AC6" w14:textId="77777777" w:rsidR="00FA5EB5" w:rsidRDefault="00FA5EB5" w:rsidP="00FA5EB5">
      <w:pPr>
        <w:pStyle w:val="PlainText"/>
        <w:rPr>
          <w:rFonts w:ascii="Times New Roman" w:hAnsi="Times New Roman"/>
          <w:sz w:val="24"/>
          <w:szCs w:val="24"/>
        </w:rPr>
      </w:pPr>
    </w:p>
    <w:p w14:paraId="6629C789" w14:textId="77777777" w:rsidR="00FA5EB5" w:rsidRDefault="00FA5EB5" w:rsidP="00FA5EB5">
      <w:pPr>
        <w:pStyle w:val="PlainText"/>
        <w:rPr>
          <w:rFonts w:ascii="Times New Roman" w:hAnsi="Times New Roman"/>
          <w:sz w:val="24"/>
          <w:szCs w:val="24"/>
        </w:rPr>
      </w:pPr>
    </w:p>
    <w:p w14:paraId="6BD8CB67" w14:textId="77777777" w:rsidR="00FA5EB5" w:rsidRDefault="00FA5EB5" w:rsidP="00FA5EB5">
      <w:pPr>
        <w:pStyle w:val="PlainText"/>
        <w:rPr>
          <w:rFonts w:ascii="Times New Roman" w:hAnsi="Times New Roman"/>
          <w:sz w:val="24"/>
          <w:szCs w:val="24"/>
        </w:rPr>
      </w:pPr>
    </w:p>
    <w:p w14:paraId="77001930" w14:textId="77777777" w:rsidR="00FA5EB5" w:rsidRDefault="00FA5EB5" w:rsidP="00FA5EB5">
      <w:pPr>
        <w:pStyle w:val="PlainText"/>
        <w:rPr>
          <w:rFonts w:ascii="Times New Roman" w:hAnsi="Times New Roman"/>
          <w:sz w:val="24"/>
          <w:szCs w:val="24"/>
        </w:rPr>
      </w:pPr>
    </w:p>
    <w:p w14:paraId="59D3407F" w14:textId="77777777" w:rsidR="00FA5EB5" w:rsidRDefault="00FA5EB5" w:rsidP="00FA5EB5">
      <w:pPr>
        <w:pStyle w:val="PlainText"/>
        <w:rPr>
          <w:rFonts w:ascii="Times New Roman" w:hAnsi="Times New Roman"/>
          <w:sz w:val="24"/>
          <w:szCs w:val="24"/>
        </w:rPr>
      </w:pPr>
    </w:p>
    <w:p w14:paraId="185E1DEF" w14:textId="77777777" w:rsidR="00FA5EB5" w:rsidRDefault="00FA5EB5" w:rsidP="00FA5EB5">
      <w:pPr>
        <w:pStyle w:val="PlainText"/>
        <w:rPr>
          <w:rFonts w:ascii="Times New Roman" w:hAnsi="Times New Roman"/>
          <w:sz w:val="24"/>
          <w:szCs w:val="24"/>
        </w:rPr>
      </w:pPr>
    </w:p>
    <w:p w14:paraId="6DAF0C79" w14:textId="77777777" w:rsidR="00FA5EB5" w:rsidRDefault="00FA5EB5" w:rsidP="00FA5EB5">
      <w:pPr>
        <w:pStyle w:val="PlainText"/>
        <w:rPr>
          <w:rFonts w:ascii="Times New Roman" w:hAnsi="Times New Roman"/>
          <w:sz w:val="24"/>
          <w:szCs w:val="24"/>
        </w:rPr>
      </w:pPr>
    </w:p>
    <w:p w14:paraId="6F7E7611" w14:textId="77777777" w:rsidR="00FA5EB5" w:rsidRDefault="00FA5EB5" w:rsidP="00FA5EB5">
      <w:pPr>
        <w:pStyle w:val="PlainText"/>
        <w:rPr>
          <w:rFonts w:ascii="Times New Roman" w:hAnsi="Times New Roman"/>
          <w:sz w:val="24"/>
          <w:szCs w:val="24"/>
        </w:rPr>
      </w:pPr>
    </w:p>
    <w:p w14:paraId="61844A9B" w14:textId="77777777" w:rsidR="00FA5EB5" w:rsidRDefault="00FA5EB5" w:rsidP="00FA5EB5">
      <w:pPr>
        <w:pStyle w:val="PlainText"/>
        <w:rPr>
          <w:rFonts w:ascii="Times New Roman" w:hAnsi="Times New Roman"/>
          <w:sz w:val="24"/>
          <w:szCs w:val="24"/>
        </w:rPr>
      </w:pPr>
    </w:p>
    <w:p w14:paraId="2B2F13D2" w14:textId="77777777" w:rsidR="00FA5EB5" w:rsidRDefault="00FA5EB5" w:rsidP="00FA5EB5">
      <w:pPr>
        <w:pStyle w:val="PlainText"/>
        <w:rPr>
          <w:rFonts w:ascii="Times New Roman" w:hAnsi="Times New Roman"/>
          <w:sz w:val="24"/>
          <w:szCs w:val="24"/>
        </w:rPr>
      </w:pPr>
    </w:p>
    <w:p w14:paraId="48182E43" w14:textId="77777777" w:rsidR="00FA5EB5" w:rsidRDefault="00FA5EB5" w:rsidP="00FA5EB5">
      <w:pPr>
        <w:pStyle w:val="PlainText"/>
        <w:rPr>
          <w:rFonts w:ascii="Times New Roman" w:hAnsi="Times New Roman"/>
          <w:sz w:val="24"/>
          <w:szCs w:val="24"/>
        </w:rPr>
      </w:pPr>
    </w:p>
    <w:p w14:paraId="62B3AB69" w14:textId="77777777" w:rsidR="00FA5EB5" w:rsidRDefault="00FA5EB5" w:rsidP="00FA5EB5">
      <w:pPr>
        <w:pStyle w:val="PlainText"/>
        <w:rPr>
          <w:rFonts w:ascii="Times New Roman" w:hAnsi="Times New Roman"/>
          <w:sz w:val="24"/>
          <w:szCs w:val="24"/>
        </w:rPr>
      </w:pPr>
    </w:p>
    <w:p w14:paraId="21C3CAA4" w14:textId="77777777" w:rsidR="00FA5EB5" w:rsidRDefault="00FA5EB5" w:rsidP="00FA5EB5">
      <w:pPr>
        <w:pStyle w:val="PlainText"/>
        <w:rPr>
          <w:rFonts w:ascii="Times New Roman" w:hAnsi="Times New Roman"/>
          <w:sz w:val="24"/>
          <w:szCs w:val="24"/>
        </w:rPr>
      </w:pPr>
    </w:p>
    <w:p w14:paraId="6F41B3D7"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38</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469D3D23" w14:textId="77777777" w:rsidR="00FA5EB5" w:rsidRPr="00975E9C" w:rsidRDefault="00FA5EB5" w:rsidP="00FA5EB5">
      <w:pPr>
        <w:pStyle w:val="PlainText"/>
        <w:jc w:val="center"/>
        <w:rPr>
          <w:rFonts w:ascii="Times New Roman" w:hAnsi="Times New Roman"/>
          <w:b/>
          <w:bCs/>
          <w:sz w:val="24"/>
          <w:szCs w:val="24"/>
        </w:rPr>
      </w:pPr>
    </w:p>
    <w:p w14:paraId="193F2F46" w14:textId="77777777" w:rsidR="00FA5EB5" w:rsidRDefault="00FA5EB5" w:rsidP="00FA5EB5">
      <w:pPr>
        <w:pStyle w:val="PlainText"/>
        <w:rPr>
          <w:rFonts w:ascii="Times New Roman" w:hAnsi="Times New Roman"/>
          <w:b/>
          <w:bCs/>
          <w:sz w:val="24"/>
          <w:szCs w:val="24"/>
        </w:rPr>
      </w:pPr>
      <w:r w:rsidRPr="00EB4485">
        <w:rPr>
          <w:rFonts w:ascii="Times New Roman" w:hAnsi="Times New Roman"/>
          <w:b/>
          <w:bCs/>
          <w:sz w:val="24"/>
          <w:szCs w:val="24"/>
        </w:rPr>
        <w:t>Notes and Comments:</w:t>
      </w:r>
    </w:p>
    <w:p w14:paraId="280555D1" w14:textId="77777777" w:rsidR="00FA5EB5" w:rsidRPr="00EB4485" w:rsidRDefault="00FA5EB5" w:rsidP="00FA5EB5">
      <w:pPr>
        <w:pStyle w:val="PlainText"/>
        <w:rPr>
          <w:rFonts w:ascii="Times New Roman" w:hAnsi="Times New Roman"/>
          <w:b/>
          <w:bCs/>
          <w:sz w:val="24"/>
          <w:szCs w:val="24"/>
        </w:rPr>
      </w:pPr>
    </w:p>
    <w:p w14:paraId="6FB9EE0B"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P</w:t>
      </w:r>
      <w:r w:rsidRPr="00975E9C">
        <w:rPr>
          <w:rFonts w:ascii="Times New Roman" w:hAnsi="Times New Roman"/>
          <w:sz w:val="24"/>
          <w:szCs w:val="24"/>
        </w:rPr>
        <w:t>art</w:t>
      </w:r>
      <w:r>
        <w:rPr>
          <w:rFonts w:ascii="Times New Roman" w:hAnsi="Times New Roman"/>
          <w:sz w:val="24"/>
          <w:szCs w:val="24"/>
        </w:rPr>
        <w:t xml:space="preserve"> </w:t>
      </w:r>
      <w:r w:rsidRPr="00975E9C">
        <w:rPr>
          <w:rFonts w:ascii="Times New Roman" w:hAnsi="Times New Roman"/>
          <w:sz w:val="24"/>
          <w:szCs w:val="24"/>
        </w:rPr>
        <w:t>II) Areas" is given below:</w:t>
      </w:r>
    </w:p>
    <w:p w14:paraId="219E474F" w14:textId="197CF09A" w:rsidR="00354B7F" w:rsidRPr="00975E9C" w:rsidRDefault="00354B7F" w:rsidP="00354B7F">
      <w:pPr>
        <w:pStyle w:val="PlainText"/>
        <w:ind w:left="5040"/>
        <w:rPr>
          <w:rFonts w:ascii="Times New Roman" w:hAnsi="Times New Roman"/>
          <w:b/>
          <w:bCs/>
          <w:sz w:val="24"/>
          <w:szCs w:val="24"/>
        </w:rPr>
      </w:pPr>
      <w:r>
        <w:rPr>
          <w:rFonts w:ascii="Times New Roman" w:hAnsi="Times New Roman"/>
          <w:b/>
          <w:bCs/>
          <w:sz w:val="24"/>
          <w:szCs w:val="24"/>
        </w:rPr>
        <w:t xml:space="preserve">        </w:t>
      </w:r>
      <w:r w:rsidRPr="00975E9C">
        <w:rPr>
          <w:rFonts w:ascii="Times New Roman" w:hAnsi="Times New Roman"/>
          <w:b/>
          <w:bCs/>
          <w:sz w:val="24"/>
          <w:szCs w:val="24"/>
        </w:rPr>
        <w:t>Total         Actual                Excess(+)</w:t>
      </w:r>
    </w:p>
    <w:p w14:paraId="50227791" w14:textId="142C97A7" w:rsidR="00354B7F" w:rsidRPr="00975E9C" w:rsidRDefault="00354B7F" w:rsidP="00354B7F">
      <w:pPr>
        <w:pStyle w:val="PlainText"/>
        <w:ind w:firstLine="720"/>
        <w:rPr>
          <w:rFonts w:ascii="Times New Roman" w:hAnsi="Times New Roman"/>
          <w:b/>
          <w:bCs/>
          <w:sz w:val="24"/>
          <w:szCs w:val="24"/>
        </w:rPr>
      </w:pPr>
      <w:r>
        <w:rPr>
          <w:rFonts w:ascii="Times New Roman" w:hAnsi="Times New Roman"/>
          <w:b/>
          <w:bCs/>
          <w:sz w:val="24"/>
          <w:szCs w:val="24"/>
        </w:rPr>
        <w:t xml:space="preserve">  </w:t>
      </w: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4AEE01E6" w14:textId="0DC2996B" w:rsidR="00FA5EB5" w:rsidRPr="00180F5D" w:rsidRDefault="00354B7F"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7CBAF98" w14:textId="77777777" w:rsidR="00FA5EB5" w:rsidRPr="00EB4485" w:rsidRDefault="00FA5EB5" w:rsidP="00FA5EB5">
      <w:pPr>
        <w:pStyle w:val="PlainText"/>
        <w:rPr>
          <w:rFonts w:ascii="Times New Roman" w:hAnsi="Times New Roman"/>
          <w:b/>
          <w:bCs/>
          <w:sz w:val="24"/>
          <w:szCs w:val="24"/>
        </w:rPr>
      </w:pPr>
      <w:r w:rsidRPr="00EB4485">
        <w:rPr>
          <w:rFonts w:ascii="Times New Roman" w:hAnsi="Times New Roman"/>
          <w:b/>
          <w:bCs/>
          <w:sz w:val="24"/>
          <w:szCs w:val="24"/>
        </w:rPr>
        <w:t>Revenue:</w:t>
      </w:r>
    </w:p>
    <w:p w14:paraId="4C1C284B" w14:textId="77777777" w:rsidR="00FA5EB5" w:rsidRPr="002B34AC" w:rsidRDefault="00FA5EB5" w:rsidP="00FA5EB5">
      <w:pPr>
        <w:pStyle w:val="PlainText"/>
        <w:rPr>
          <w:rFonts w:ascii="Times New Roman" w:hAnsi="Times New Roman"/>
          <w:sz w:val="24"/>
          <w:szCs w:val="24"/>
        </w:rPr>
      </w:pPr>
    </w:p>
    <w:p w14:paraId="6F42A96C" w14:textId="409BE23A" w:rsidR="00FA5EB5" w:rsidRPr="008F1919" w:rsidRDefault="00FA5EB5" w:rsidP="00FA5EB5">
      <w:pPr>
        <w:pStyle w:val="PlainText"/>
        <w:rPr>
          <w:rFonts w:ascii="Times New Roman" w:hAnsi="Times New Roman"/>
          <w:sz w:val="24"/>
          <w:szCs w:val="24"/>
        </w:rPr>
      </w:pPr>
      <w:r w:rsidRPr="008F1919">
        <w:rPr>
          <w:rFonts w:ascii="Times New Roman" w:hAnsi="Times New Roman"/>
          <w:sz w:val="24"/>
          <w:szCs w:val="24"/>
        </w:rPr>
        <w:t xml:space="preserve">               General                                                           </w:t>
      </w:r>
      <w:r>
        <w:rPr>
          <w:rFonts w:ascii="Times New Roman" w:hAnsi="Times New Roman"/>
          <w:sz w:val="24"/>
          <w:szCs w:val="24"/>
        </w:rPr>
        <w:t>1,08,3</w:t>
      </w:r>
      <w:r w:rsidR="00C9729C">
        <w:rPr>
          <w:rFonts w:ascii="Times New Roman" w:hAnsi="Times New Roman"/>
          <w:sz w:val="24"/>
          <w:szCs w:val="24"/>
        </w:rPr>
        <w:t>87.92</w:t>
      </w:r>
      <w:r w:rsidRPr="008F1919">
        <w:rPr>
          <w:rFonts w:ascii="Times New Roman" w:hAnsi="Times New Roman"/>
          <w:sz w:val="24"/>
          <w:szCs w:val="24"/>
        </w:rPr>
        <w:t xml:space="preserve">       </w:t>
      </w:r>
      <w:r w:rsidRPr="008F1919">
        <w:rPr>
          <w:rFonts w:ascii="Times New Roman" w:hAnsi="Times New Roman"/>
          <w:sz w:val="24"/>
          <w:szCs w:val="24"/>
          <w:lang w:val="en-US"/>
        </w:rPr>
        <w:t xml:space="preserve">  </w:t>
      </w:r>
      <w:r>
        <w:rPr>
          <w:rFonts w:ascii="Times New Roman" w:hAnsi="Times New Roman"/>
          <w:sz w:val="24"/>
          <w:szCs w:val="24"/>
          <w:lang w:val="en-US"/>
        </w:rPr>
        <w:t>49,642.99</w:t>
      </w:r>
      <w:r w:rsidRPr="008F1919">
        <w:rPr>
          <w:rFonts w:ascii="Times New Roman" w:hAnsi="Times New Roman"/>
          <w:sz w:val="24"/>
          <w:szCs w:val="24"/>
        </w:rPr>
        <w:t xml:space="preserve">   (-)</w:t>
      </w:r>
      <w:r>
        <w:rPr>
          <w:rFonts w:ascii="Times New Roman" w:hAnsi="Times New Roman"/>
          <w:sz w:val="24"/>
          <w:szCs w:val="24"/>
        </w:rPr>
        <w:t>58,7</w:t>
      </w:r>
      <w:r w:rsidR="00C9729C">
        <w:rPr>
          <w:rFonts w:ascii="Times New Roman" w:hAnsi="Times New Roman"/>
          <w:sz w:val="24"/>
          <w:szCs w:val="24"/>
        </w:rPr>
        <w:t>44.93</w:t>
      </w:r>
    </w:p>
    <w:p w14:paraId="6B6A8ED1" w14:textId="77777777" w:rsidR="00FA5EB5" w:rsidRPr="008F1919" w:rsidRDefault="00FA5EB5" w:rsidP="00FA5EB5">
      <w:pPr>
        <w:pStyle w:val="PlainText"/>
        <w:rPr>
          <w:rFonts w:ascii="Times New Roman" w:hAnsi="Times New Roman"/>
          <w:sz w:val="24"/>
          <w:szCs w:val="24"/>
        </w:rPr>
      </w:pPr>
      <w:r w:rsidRPr="008F1919">
        <w:rPr>
          <w:rFonts w:ascii="Times New Roman" w:hAnsi="Times New Roman"/>
          <w:sz w:val="24"/>
          <w:szCs w:val="24"/>
        </w:rPr>
        <w:t xml:space="preserve">               Sixth Schedule</w:t>
      </w:r>
    </w:p>
    <w:p w14:paraId="71F5C80E" w14:textId="14F5AAD1" w:rsidR="00FA5EB5" w:rsidRPr="008F1919" w:rsidRDefault="00FA5EB5" w:rsidP="00FA5EB5">
      <w:pPr>
        <w:pStyle w:val="PlainText"/>
        <w:rPr>
          <w:rFonts w:ascii="Times New Roman" w:hAnsi="Times New Roman"/>
          <w:sz w:val="24"/>
          <w:szCs w:val="24"/>
        </w:rPr>
      </w:pPr>
      <w:r w:rsidRPr="008F1919">
        <w:rPr>
          <w:rFonts w:ascii="Times New Roman" w:hAnsi="Times New Roman"/>
          <w:sz w:val="24"/>
          <w:szCs w:val="24"/>
        </w:rPr>
        <w:t xml:space="preserve">               (Part II) Areas                                      </w:t>
      </w:r>
      <w:r>
        <w:rPr>
          <w:rFonts w:ascii="Times New Roman" w:hAnsi="Times New Roman"/>
          <w:sz w:val="24"/>
          <w:szCs w:val="24"/>
        </w:rPr>
        <w:t xml:space="preserve"> </w:t>
      </w:r>
      <w:r w:rsidRPr="008F1919">
        <w:rPr>
          <w:rFonts w:ascii="Times New Roman" w:hAnsi="Times New Roman"/>
          <w:sz w:val="24"/>
          <w:szCs w:val="24"/>
        </w:rPr>
        <w:t xml:space="preserve">       </w:t>
      </w:r>
      <w:r>
        <w:rPr>
          <w:rFonts w:ascii="Times New Roman" w:hAnsi="Times New Roman"/>
          <w:sz w:val="24"/>
          <w:szCs w:val="24"/>
        </w:rPr>
        <w:t xml:space="preserve"> </w:t>
      </w:r>
      <w:r w:rsidRPr="008F1919">
        <w:rPr>
          <w:rFonts w:ascii="Times New Roman" w:hAnsi="Times New Roman"/>
          <w:sz w:val="24"/>
          <w:szCs w:val="24"/>
        </w:rPr>
        <w:t xml:space="preserve">         </w:t>
      </w:r>
      <w:r w:rsidR="00C9729C">
        <w:rPr>
          <w:rFonts w:ascii="Times New Roman" w:hAnsi="Times New Roman"/>
          <w:sz w:val="24"/>
          <w:szCs w:val="24"/>
        </w:rPr>
        <w:t>798.69</w:t>
      </w:r>
      <w:r w:rsidRPr="008F1919">
        <w:rPr>
          <w:rFonts w:ascii="Times New Roman" w:hAnsi="Times New Roman"/>
          <w:sz w:val="24"/>
          <w:szCs w:val="24"/>
        </w:rPr>
        <w:t xml:space="preserve">          </w:t>
      </w:r>
      <w:r w:rsidRPr="008F1919">
        <w:rPr>
          <w:rFonts w:ascii="Times New Roman" w:hAnsi="Times New Roman"/>
          <w:sz w:val="24"/>
          <w:szCs w:val="24"/>
          <w:lang w:val="en-US"/>
        </w:rPr>
        <w:t xml:space="preserve"> </w:t>
      </w:r>
      <w:r w:rsidRPr="008F1919">
        <w:rPr>
          <w:rFonts w:ascii="Times New Roman" w:hAnsi="Times New Roman"/>
          <w:sz w:val="24"/>
          <w:szCs w:val="24"/>
        </w:rPr>
        <w:t xml:space="preserve">   </w:t>
      </w:r>
      <w:r>
        <w:rPr>
          <w:rFonts w:ascii="Times New Roman" w:hAnsi="Times New Roman"/>
          <w:sz w:val="24"/>
          <w:szCs w:val="24"/>
        </w:rPr>
        <w:t>700.37</w:t>
      </w:r>
      <w:r w:rsidRPr="008F1919">
        <w:rPr>
          <w:rFonts w:ascii="Times New Roman" w:hAnsi="Times New Roman"/>
          <w:sz w:val="24"/>
          <w:szCs w:val="24"/>
        </w:rPr>
        <w:t xml:space="preserve">   </w:t>
      </w:r>
      <w:r w:rsidRPr="008F1919">
        <w:rPr>
          <w:rFonts w:ascii="Times New Roman" w:hAnsi="Times New Roman"/>
          <w:sz w:val="24"/>
          <w:szCs w:val="24"/>
          <w:lang w:val="en-US"/>
        </w:rPr>
        <w:t xml:space="preserve"> </w:t>
      </w:r>
      <w:r w:rsidR="00C9729C">
        <w:rPr>
          <w:rFonts w:ascii="Times New Roman" w:hAnsi="Times New Roman"/>
          <w:sz w:val="24"/>
          <w:szCs w:val="24"/>
          <w:lang w:val="en-US"/>
        </w:rPr>
        <w:t xml:space="preserve">  </w:t>
      </w:r>
      <w:r>
        <w:rPr>
          <w:rFonts w:ascii="Times New Roman" w:hAnsi="Times New Roman"/>
          <w:sz w:val="24"/>
          <w:szCs w:val="24"/>
          <w:lang w:val="en-US"/>
        </w:rPr>
        <w:t xml:space="preserve">   </w:t>
      </w:r>
      <w:r w:rsidRPr="008F1919">
        <w:rPr>
          <w:rFonts w:ascii="Times New Roman" w:hAnsi="Times New Roman"/>
          <w:sz w:val="24"/>
          <w:szCs w:val="24"/>
        </w:rPr>
        <w:t xml:space="preserve"> (-)</w:t>
      </w:r>
      <w:r w:rsidR="00C9729C">
        <w:rPr>
          <w:rFonts w:ascii="Times New Roman" w:hAnsi="Times New Roman"/>
          <w:sz w:val="24"/>
          <w:szCs w:val="24"/>
        </w:rPr>
        <w:t>98.32</w:t>
      </w:r>
    </w:p>
    <w:p w14:paraId="7D08C315" w14:textId="77777777" w:rsidR="00FA5EB5" w:rsidRPr="008F1919" w:rsidRDefault="00FA5EB5" w:rsidP="00FA5EB5">
      <w:pPr>
        <w:pStyle w:val="PlainText"/>
        <w:rPr>
          <w:rFonts w:ascii="Times New Roman" w:hAnsi="Times New Roman"/>
          <w:sz w:val="24"/>
          <w:szCs w:val="24"/>
        </w:rPr>
      </w:pPr>
    </w:p>
    <w:p w14:paraId="54310286" w14:textId="77777777" w:rsidR="00FA5EB5" w:rsidRDefault="00FA5EB5" w:rsidP="00FA5EB5">
      <w:pPr>
        <w:pStyle w:val="PlainText"/>
        <w:rPr>
          <w:rFonts w:ascii="Times New Roman" w:hAnsi="Times New Roman"/>
          <w:b/>
          <w:bCs/>
          <w:sz w:val="24"/>
          <w:szCs w:val="24"/>
          <w:lang w:val="en-US"/>
        </w:rPr>
      </w:pPr>
      <w:r w:rsidRPr="00D263C7">
        <w:rPr>
          <w:rFonts w:ascii="Times New Roman" w:hAnsi="Times New Roman"/>
          <w:b/>
          <w:bCs/>
          <w:sz w:val="24"/>
          <w:szCs w:val="24"/>
        </w:rPr>
        <w:t xml:space="preserve">               Total Voted     </w:t>
      </w:r>
      <w:r>
        <w:rPr>
          <w:rFonts w:ascii="Times New Roman" w:hAnsi="Times New Roman"/>
          <w:b/>
          <w:bCs/>
          <w:sz w:val="24"/>
          <w:szCs w:val="24"/>
        </w:rPr>
        <w:t xml:space="preserve">                                              1,09,186.61</w:t>
      </w:r>
      <w:r w:rsidRPr="00D263C7">
        <w:rPr>
          <w:rFonts w:ascii="Times New Roman" w:hAnsi="Times New Roman"/>
          <w:b/>
          <w:bCs/>
          <w:sz w:val="24"/>
          <w:szCs w:val="24"/>
        </w:rPr>
        <w:t xml:space="preserve">  </w:t>
      </w:r>
      <w:r>
        <w:rPr>
          <w:rFonts w:ascii="Times New Roman" w:hAnsi="Times New Roman"/>
          <w:b/>
          <w:bCs/>
          <w:sz w:val="24"/>
          <w:szCs w:val="24"/>
        </w:rPr>
        <w:t xml:space="preserve">     </w:t>
      </w:r>
      <w:r>
        <w:rPr>
          <w:rFonts w:ascii="Times New Roman" w:hAnsi="Times New Roman"/>
          <w:b/>
          <w:bCs/>
          <w:sz w:val="24"/>
          <w:szCs w:val="24"/>
          <w:lang w:val="en-US"/>
        </w:rPr>
        <w:t xml:space="preserve">  50,343.36</w:t>
      </w:r>
      <w:r w:rsidRPr="00D263C7">
        <w:rPr>
          <w:rFonts w:ascii="Times New Roman" w:hAnsi="Times New Roman"/>
          <w:b/>
          <w:bCs/>
          <w:sz w:val="24"/>
          <w:szCs w:val="24"/>
        </w:rPr>
        <w:t xml:space="preserve">  </w:t>
      </w:r>
      <w:r>
        <w:rPr>
          <w:rFonts w:ascii="Times New Roman" w:hAnsi="Times New Roman"/>
          <w:b/>
          <w:bCs/>
          <w:sz w:val="24"/>
          <w:szCs w:val="24"/>
        </w:rPr>
        <w:t xml:space="preserve"> (-)58,843.25</w:t>
      </w:r>
    </w:p>
    <w:p w14:paraId="773ABF4B" w14:textId="77777777" w:rsidR="00FA5EB5" w:rsidRDefault="00FA5EB5" w:rsidP="00FA5EB5">
      <w:pPr>
        <w:pStyle w:val="PlainText"/>
        <w:rPr>
          <w:rFonts w:ascii="Times New Roman" w:hAnsi="Times New Roman"/>
          <w:b/>
          <w:sz w:val="24"/>
          <w:szCs w:val="24"/>
        </w:rPr>
      </w:pPr>
    </w:p>
    <w:p w14:paraId="23C9A0AD" w14:textId="77777777" w:rsidR="00FA5EB5" w:rsidRPr="004250EB" w:rsidRDefault="00FA5EB5" w:rsidP="00FA5EB5">
      <w:pPr>
        <w:pStyle w:val="PlainText"/>
        <w:rPr>
          <w:rFonts w:ascii="Times New Roman" w:hAnsi="Times New Roman"/>
          <w:b/>
          <w:sz w:val="24"/>
          <w:szCs w:val="24"/>
        </w:rPr>
      </w:pPr>
      <w:r w:rsidRPr="004250EB">
        <w:rPr>
          <w:rFonts w:ascii="Times New Roman" w:hAnsi="Times New Roman"/>
          <w:b/>
          <w:sz w:val="24"/>
          <w:szCs w:val="24"/>
        </w:rPr>
        <w:t>Capital:</w:t>
      </w:r>
    </w:p>
    <w:p w14:paraId="0925CD37" w14:textId="77777777" w:rsidR="00FA5EB5" w:rsidRPr="000E57DF" w:rsidRDefault="00FA5EB5" w:rsidP="00FA5EB5">
      <w:pPr>
        <w:pStyle w:val="PlainText"/>
        <w:rPr>
          <w:rFonts w:ascii="Times New Roman" w:hAnsi="Times New Roman"/>
          <w:sz w:val="24"/>
          <w:szCs w:val="24"/>
        </w:rPr>
      </w:pPr>
    </w:p>
    <w:p w14:paraId="0A3E6B95" w14:textId="77777777" w:rsidR="00FA5EB5" w:rsidRPr="000E57DF" w:rsidRDefault="00FA5EB5" w:rsidP="00FA5EB5">
      <w:pPr>
        <w:pStyle w:val="PlainText"/>
        <w:rPr>
          <w:rFonts w:ascii="Times New Roman" w:hAnsi="Times New Roman"/>
          <w:sz w:val="24"/>
          <w:szCs w:val="24"/>
        </w:rPr>
      </w:pPr>
      <w:r w:rsidRPr="000E57DF">
        <w:rPr>
          <w:rFonts w:ascii="Times New Roman" w:hAnsi="Times New Roman"/>
          <w:sz w:val="24"/>
          <w:szCs w:val="24"/>
        </w:rPr>
        <w:t xml:space="preserve">               General                 </w:t>
      </w:r>
      <w:r>
        <w:rPr>
          <w:rFonts w:ascii="Times New Roman" w:hAnsi="Times New Roman"/>
          <w:sz w:val="24"/>
          <w:szCs w:val="24"/>
        </w:rPr>
        <w:t xml:space="preserve">                                          </w:t>
      </w:r>
      <w:r w:rsidRPr="000E57DF">
        <w:rPr>
          <w:rFonts w:ascii="Times New Roman" w:hAnsi="Times New Roman"/>
          <w:sz w:val="24"/>
          <w:szCs w:val="24"/>
        </w:rPr>
        <w:t xml:space="preserve"> </w:t>
      </w:r>
      <w:r>
        <w:rPr>
          <w:rFonts w:ascii="Times New Roman" w:hAnsi="Times New Roman"/>
          <w:sz w:val="24"/>
          <w:szCs w:val="24"/>
        </w:rPr>
        <w:t>105,500</w:t>
      </w:r>
      <w:r w:rsidRPr="000E57DF">
        <w:rPr>
          <w:rFonts w:ascii="Times New Roman" w:hAnsi="Times New Roman"/>
          <w:sz w:val="24"/>
          <w:szCs w:val="24"/>
        </w:rPr>
        <w:t xml:space="preserve">.00     </w:t>
      </w:r>
      <w:r>
        <w:rPr>
          <w:rFonts w:ascii="Times New Roman" w:hAnsi="Times New Roman"/>
          <w:sz w:val="24"/>
          <w:szCs w:val="24"/>
        </w:rPr>
        <w:t xml:space="preserve">   78,198</w:t>
      </w:r>
      <w:r w:rsidRPr="000E57DF">
        <w:rPr>
          <w:rFonts w:ascii="Times New Roman" w:hAnsi="Times New Roman"/>
          <w:sz w:val="24"/>
          <w:szCs w:val="24"/>
        </w:rPr>
        <w:t xml:space="preserve">.00    </w:t>
      </w:r>
      <w:r>
        <w:rPr>
          <w:rFonts w:ascii="Times New Roman" w:hAnsi="Times New Roman"/>
          <w:sz w:val="24"/>
          <w:szCs w:val="24"/>
        </w:rPr>
        <w:t>(-)27,302</w:t>
      </w:r>
      <w:r w:rsidRPr="000E57DF">
        <w:rPr>
          <w:rFonts w:ascii="Times New Roman" w:hAnsi="Times New Roman"/>
          <w:sz w:val="24"/>
          <w:szCs w:val="24"/>
        </w:rPr>
        <w:t>.00</w:t>
      </w:r>
    </w:p>
    <w:p w14:paraId="17B1FA3D" w14:textId="77777777" w:rsidR="00FA5EB5" w:rsidRPr="000E57DF" w:rsidRDefault="00FA5EB5" w:rsidP="00FA5EB5">
      <w:pPr>
        <w:pStyle w:val="PlainText"/>
        <w:rPr>
          <w:rFonts w:ascii="Times New Roman" w:hAnsi="Times New Roman"/>
          <w:sz w:val="24"/>
          <w:szCs w:val="24"/>
        </w:rPr>
      </w:pPr>
      <w:r w:rsidRPr="000E57DF">
        <w:rPr>
          <w:rFonts w:ascii="Times New Roman" w:hAnsi="Times New Roman"/>
          <w:sz w:val="24"/>
          <w:szCs w:val="24"/>
        </w:rPr>
        <w:t xml:space="preserve">               Sixth Schedule</w:t>
      </w:r>
    </w:p>
    <w:p w14:paraId="21D9B819" w14:textId="77777777" w:rsidR="00FA5EB5" w:rsidRPr="00D263C7" w:rsidRDefault="00FA5EB5" w:rsidP="00FA5EB5">
      <w:pPr>
        <w:pStyle w:val="PlainText"/>
        <w:rPr>
          <w:rFonts w:ascii="Times New Roman" w:hAnsi="Times New Roman"/>
          <w:sz w:val="24"/>
          <w:szCs w:val="24"/>
        </w:rPr>
      </w:pPr>
      <w:r w:rsidRPr="00D263C7">
        <w:rPr>
          <w:rFonts w:ascii="Times New Roman" w:hAnsi="Times New Roman"/>
          <w:sz w:val="24"/>
          <w:szCs w:val="24"/>
        </w:rPr>
        <w:t xml:space="preserve">               (</w:t>
      </w:r>
      <w:r>
        <w:rPr>
          <w:rFonts w:ascii="Times New Roman" w:hAnsi="Times New Roman"/>
          <w:sz w:val="24"/>
          <w:szCs w:val="24"/>
        </w:rPr>
        <w:t>P</w:t>
      </w:r>
      <w:r w:rsidRPr="00D263C7">
        <w:rPr>
          <w:rFonts w:ascii="Times New Roman" w:hAnsi="Times New Roman"/>
          <w:sz w:val="24"/>
          <w:szCs w:val="24"/>
        </w:rPr>
        <w:t>art II)</w:t>
      </w:r>
      <w:r>
        <w:rPr>
          <w:rFonts w:ascii="Times New Roman" w:hAnsi="Times New Roman"/>
          <w:sz w:val="24"/>
          <w:szCs w:val="24"/>
        </w:rPr>
        <w:t xml:space="preserve"> </w:t>
      </w:r>
      <w:r w:rsidRPr="00D263C7">
        <w:rPr>
          <w:rFonts w:ascii="Times New Roman" w:hAnsi="Times New Roman"/>
          <w:sz w:val="24"/>
          <w:szCs w:val="24"/>
        </w:rPr>
        <w:t xml:space="preserve">Areas       </w:t>
      </w:r>
      <w:r>
        <w:rPr>
          <w:rFonts w:ascii="Times New Roman" w:hAnsi="Times New Roman"/>
          <w:sz w:val="24"/>
          <w:szCs w:val="24"/>
        </w:rPr>
        <w:t xml:space="preserve">                                                          ...                   ...                    ...</w:t>
      </w:r>
    </w:p>
    <w:p w14:paraId="38786AED" w14:textId="77777777" w:rsidR="00FA5EB5" w:rsidRPr="004250EB" w:rsidRDefault="00FA5EB5" w:rsidP="00FA5EB5">
      <w:pPr>
        <w:pStyle w:val="PlainText"/>
        <w:rPr>
          <w:rFonts w:ascii="Times New Roman" w:hAnsi="Times New Roman"/>
          <w:b/>
          <w:sz w:val="24"/>
          <w:szCs w:val="24"/>
        </w:rPr>
      </w:pPr>
    </w:p>
    <w:p w14:paraId="7EAAE9C0" w14:textId="77777777" w:rsidR="00FA5EB5" w:rsidRPr="004250EB" w:rsidRDefault="00FA5EB5" w:rsidP="00FA5EB5">
      <w:pPr>
        <w:pStyle w:val="PlainText"/>
        <w:rPr>
          <w:rFonts w:ascii="Times New Roman" w:hAnsi="Times New Roman"/>
          <w:b/>
          <w:sz w:val="24"/>
          <w:szCs w:val="24"/>
        </w:rPr>
      </w:pPr>
      <w:r w:rsidRPr="004250EB">
        <w:rPr>
          <w:rFonts w:ascii="Times New Roman" w:hAnsi="Times New Roman"/>
          <w:b/>
          <w:sz w:val="24"/>
          <w:szCs w:val="24"/>
        </w:rPr>
        <w:t xml:space="preserve">               Total Voted                                                     </w:t>
      </w:r>
      <w:r>
        <w:rPr>
          <w:rFonts w:ascii="Times New Roman" w:hAnsi="Times New Roman"/>
          <w:sz w:val="24"/>
          <w:szCs w:val="24"/>
        </w:rPr>
        <w:t>105,500</w:t>
      </w:r>
      <w:r w:rsidRPr="000E57DF">
        <w:rPr>
          <w:rFonts w:ascii="Times New Roman" w:hAnsi="Times New Roman"/>
          <w:sz w:val="24"/>
          <w:szCs w:val="24"/>
        </w:rPr>
        <w:t xml:space="preserve">.00     </w:t>
      </w:r>
      <w:r>
        <w:rPr>
          <w:rFonts w:ascii="Times New Roman" w:hAnsi="Times New Roman"/>
          <w:sz w:val="24"/>
          <w:szCs w:val="24"/>
        </w:rPr>
        <w:t xml:space="preserve">   78,198</w:t>
      </w:r>
      <w:r w:rsidRPr="000E57DF">
        <w:rPr>
          <w:rFonts w:ascii="Times New Roman" w:hAnsi="Times New Roman"/>
          <w:sz w:val="24"/>
          <w:szCs w:val="24"/>
        </w:rPr>
        <w:t xml:space="preserve">.00   </w:t>
      </w:r>
      <w:r>
        <w:rPr>
          <w:rFonts w:ascii="Times New Roman" w:hAnsi="Times New Roman"/>
          <w:sz w:val="24"/>
          <w:szCs w:val="24"/>
        </w:rPr>
        <w:t>(-)27,302</w:t>
      </w:r>
      <w:r w:rsidRPr="000E57DF">
        <w:rPr>
          <w:rFonts w:ascii="Times New Roman" w:hAnsi="Times New Roman"/>
          <w:sz w:val="24"/>
          <w:szCs w:val="24"/>
        </w:rPr>
        <w:t>.00</w:t>
      </w:r>
    </w:p>
    <w:p w14:paraId="7DD65AEA" w14:textId="77777777" w:rsidR="00FA5EB5" w:rsidRPr="000E57DF" w:rsidRDefault="00FA5EB5" w:rsidP="00FA5EB5">
      <w:pPr>
        <w:pStyle w:val="PlainText"/>
        <w:rPr>
          <w:rFonts w:ascii="Times New Roman" w:hAnsi="Times New Roman"/>
          <w:sz w:val="24"/>
          <w:szCs w:val="24"/>
        </w:rPr>
      </w:pPr>
    </w:p>
    <w:p w14:paraId="236AC011" w14:textId="77777777" w:rsidR="00FA5EB5" w:rsidRPr="00254383" w:rsidRDefault="00FA5EB5" w:rsidP="00FA5EB5">
      <w:pPr>
        <w:pStyle w:val="PlainText"/>
        <w:rPr>
          <w:rFonts w:ascii="Times New Roman" w:hAnsi="Times New Roman"/>
          <w:b/>
          <w:bCs/>
          <w:sz w:val="24"/>
          <w:szCs w:val="24"/>
          <w:lang w:val="en-IN"/>
        </w:rPr>
      </w:pPr>
      <w:r w:rsidRPr="0058379C">
        <w:rPr>
          <w:rFonts w:ascii="Times New Roman" w:hAnsi="Times New Roman"/>
          <w:b/>
          <w:bCs/>
          <w:sz w:val="24"/>
          <w:szCs w:val="24"/>
        </w:rPr>
        <w:t>Revenue</w:t>
      </w:r>
      <w:r>
        <w:rPr>
          <w:rFonts w:ascii="Times New Roman" w:hAnsi="Times New Roman"/>
          <w:b/>
          <w:bCs/>
          <w:sz w:val="24"/>
          <w:szCs w:val="24"/>
          <w:lang w:val="en-IN"/>
        </w:rPr>
        <w:t>:</w:t>
      </w:r>
    </w:p>
    <w:p w14:paraId="515705CB" w14:textId="77777777" w:rsidR="00FA5EB5" w:rsidRDefault="00FA5EB5" w:rsidP="00FA5EB5">
      <w:pPr>
        <w:pStyle w:val="PlainText"/>
        <w:rPr>
          <w:rFonts w:ascii="Times New Roman" w:hAnsi="Times New Roman"/>
          <w:sz w:val="24"/>
          <w:szCs w:val="24"/>
        </w:rPr>
      </w:pPr>
    </w:p>
    <w:p w14:paraId="128630BD" w14:textId="77777777" w:rsidR="00FA5EB5"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2.</w:t>
      </w:r>
      <w:r>
        <w:rPr>
          <w:rFonts w:ascii="Times New Roman" w:hAnsi="Times New Roman"/>
          <w:sz w:val="24"/>
          <w:szCs w:val="24"/>
          <w:lang w:val="en-US"/>
        </w:rPr>
        <w:tab/>
        <w:t>Against the available savings of ₹</w:t>
      </w:r>
      <w:r w:rsidRPr="00FF56C6">
        <w:rPr>
          <w:rFonts w:ascii="Times New Roman" w:hAnsi="Times New Roman"/>
          <w:bCs/>
          <w:sz w:val="24"/>
          <w:szCs w:val="24"/>
        </w:rPr>
        <w:t>58,843.25</w:t>
      </w:r>
      <w:r>
        <w:rPr>
          <w:rFonts w:ascii="Times New Roman" w:hAnsi="Times New Roman"/>
          <w:bCs/>
          <w:sz w:val="24"/>
          <w:szCs w:val="24"/>
          <w:lang w:val="en-IN"/>
        </w:rPr>
        <w:t xml:space="preserve"> </w:t>
      </w:r>
      <w:r w:rsidRPr="00FF56C6">
        <w:rPr>
          <w:rFonts w:ascii="Times New Roman" w:hAnsi="Times New Roman"/>
          <w:sz w:val="24"/>
          <w:szCs w:val="24"/>
          <w:lang w:val="en-US"/>
        </w:rPr>
        <w:t>lakh</w:t>
      </w:r>
      <w:r>
        <w:rPr>
          <w:rFonts w:ascii="Times New Roman" w:hAnsi="Times New Roman"/>
          <w:sz w:val="24"/>
          <w:szCs w:val="24"/>
          <w:lang w:val="en-US"/>
        </w:rPr>
        <w:t>, only ₹</w:t>
      </w:r>
      <w:r w:rsidRPr="00FF56C6">
        <w:rPr>
          <w:rFonts w:ascii="Times New Roman" w:hAnsi="Times New Roman"/>
          <w:bCs/>
          <w:sz w:val="24"/>
          <w:szCs w:val="24"/>
        </w:rPr>
        <w:t>58,84</w:t>
      </w:r>
      <w:r>
        <w:rPr>
          <w:rFonts w:ascii="Times New Roman" w:hAnsi="Times New Roman"/>
          <w:bCs/>
          <w:sz w:val="24"/>
          <w:szCs w:val="24"/>
          <w:lang w:val="en-IN"/>
        </w:rPr>
        <w:t>2</w:t>
      </w:r>
      <w:r>
        <w:rPr>
          <w:rFonts w:ascii="Times New Roman" w:hAnsi="Times New Roman"/>
          <w:bCs/>
          <w:sz w:val="24"/>
          <w:szCs w:val="24"/>
        </w:rPr>
        <w:t>.</w:t>
      </w:r>
      <w:r>
        <w:rPr>
          <w:rFonts w:ascii="Times New Roman" w:hAnsi="Times New Roman"/>
          <w:bCs/>
          <w:sz w:val="24"/>
          <w:szCs w:val="24"/>
          <w:lang w:val="en-IN"/>
        </w:rPr>
        <w:t>83</w:t>
      </w:r>
      <w:r>
        <w:rPr>
          <w:rFonts w:ascii="Times New Roman" w:hAnsi="Times New Roman"/>
          <w:sz w:val="24"/>
          <w:szCs w:val="24"/>
          <w:lang w:val="en-US"/>
        </w:rPr>
        <w:t xml:space="preserve"> lakh was surrendered during the year.</w:t>
      </w:r>
    </w:p>
    <w:p w14:paraId="41087D08" w14:textId="77777777" w:rsidR="00FA5EB5" w:rsidRDefault="00FA5EB5" w:rsidP="00FA5EB5">
      <w:pPr>
        <w:pStyle w:val="PlainText"/>
        <w:rPr>
          <w:rFonts w:ascii="Times New Roman" w:hAnsi="Times New Roman"/>
          <w:sz w:val="24"/>
          <w:szCs w:val="24"/>
        </w:rPr>
      </w:pPr>
    </w:p>
    <w:p w14:paraId="7DB1627C" w14:textId="2D099813" w:rsidR="00FA5EB5" w:rsidRPr="00264A0A" w:rsidRDefault="00FA5EB5" w:rsidP="00FA5EB5">
      <w:pPr>
        <w:pStyle w:val="PlainText"/>
        <w:jc w:val="both"/>
        <w:rPr>
          <w:rFonts w:ascii="Times New Roman" w:hAnsi="Times New Roman"/>
          <w:bCs/>
          <w:sz w:val="24"/>
          <w:szCs w:val="24"/>
        </w:rPr>
      </w:pPr>
      <w:r w:rsidRPr="00264A0A">
        <w:rPr>
          <w:rFonts w:ascii="Times New Roman" w:hAnsi="Times New Roman"/>
          <w:bCs/>
          <w:sz w:val="24"/>
          <w:szCs w:val="24"/>
        </w:rPr>
        <w:t>3.</w:t>
      </w:r>
      <w:r w:rsidRPr="00264A0A">
        <w:rPr>
          <w:rFonts w:ascii="Times New Roman" w:hAnsi="Times New Roman"/>
          <w:bCs/>
          <w:sz w:val="24"/>
          <w:szCs w:val="24"/>
        </w:rPr>
        <w:tab/>
        <w:t>Since the actual expenditure of ₹</w:t>
      </w:r>
      <w:r>
        <w:rPr>
          <w:rFonts w:ascii="Times New Roman" w:hAnsi="Times New Roman"/>
          <w:sz w:val="24"/>
          <w:szCs w:val="24"/>
        </w:rPr>
        <w:t>50</w:t>
      </w:r>
      <w:r>
        <w:rPr>
          <w:rFonts w:ascii="Times New Roman" w:hAnsi="Times New Roman"/>
          <w:sz w:val="24"/>
          <w:szCs w:val="24"/>
          <w:lang w:val="en-IN"/>
        </w:rPr>
        <w:t>,</w:t>
      </w:r>
      <w:r>
        <w:rPr>
          <w:rFonts w:ascii="Times New Roman" w:hAnsi="Times New Roman"/>
          <w:sz w:val="24"/>
          <w:szCs w:val="24"/>
        </w:rPr>
        <w:t>3</w:t>
      </w:r>
      <w:r w:rsidRPr="00D51E38">
        <w:rPr>
          <w:rFonts w:ascii="Times New Roman" w:hAnsi="Times New Roman"/>
          <w:sz w:val="24"/>
          <w:szCs w:val="24"/>
        </w:rPr>
        <w:t>43</w:t>
      </w:r>
      <w:r>
        <w:rPr>
          <w:rFonts w:ascii="Times New Roman" w:hAnsi="Times New Roman"/>
          <w:sz w:val="24"/>
          <w:szCs w:val="24"/>
          <w:lang w:val="en-IN"/>
        </w:rPr>
        <w:t>.</w:t>
      </w:r>
      <w:r w:rsidRPr="00D51E38">
        <w:rPr>
          <w:rFonts w:ascii="Times New Roman" w:hAnsi="Times New Roman"/>
          <w:sz w:val="24"/>
          <w:szCs w:val="24"/>
        </w:rPr>
        <w:t>36</w:t>
      </w:r>
      <w:r>
        <w:rPr>
          <w:rFonts w:ascii="Times New Roman" w:hAnsi="Times New Roman"/>
          <w:sz w:val="24"/>
          <w:szCs w:val="24"/>
        </w:rPr>
        <w:t xml:space="preserve"> </w:t>
      </w:r>
      <w:r w:rsidRPr="00264A0A">
        <w:rPr>
          <w:rFonts w:ascii="Times New Roman" w:hAnsi="Times New Roman"/>
          <w:bCs/>
          <w:sz w:val="24"/>
          <w:szCs w:val="24"/>
        </w:rPr>
        <w:t>lakh did not come up even to the original provision of ₹</w:t>
      </w:r>
      <w:r>
        <w:rPr>
          <w:rFonts w:ascii="Times New Roman" w:hAnsi="Times New Roman"/>
          <w:sz w:val="24"/>
          <w:szCs w:val="24"/>
        </w:rPr>
        <w:t>1</w:t>
      </w:r>
      <w:r>
        <w:rPr>
          <w:rFonts w:ascii="Times New Roman" w:hAnsi="Times New Roman"/>
          <w:sz w:val="24"/>
          <w:szCs w:val="24"/>
          <w:lang w:val="en-IN"/>
        </w:rPr>
        <w:t>,</w:t>
      </w:r>
      <w:r>
        <w:rPr>
          <w:rFonts w:ascii="Times New Roman" w:hAnsi="Times New Roman"/>
          <w:sz w:val="24"/>
          <w:szCs w:val="24"/>
        </w:rPr>
        <w:t>05</w:t>
      </w:r>
      <w:r>
        <w:rPr>
          <w:rFonts w:ascii="Times New Roman" w:hAnsi="Times New Roman"/>
          <w:sz w:val="24"/>
          <w:szCs w:val="24"/>
          <w:lang w:val="en-IN"/>
        </w:rPr>
        <w:t>,</w:t>
      </w:r>
      <w:r>
        <w:rPr>
          <w:rFonts w:ascii="Times New Roman" w:hAnsi="Times New Roman"/>
          <w:sz w:val="24"/>
          <w:szCs w:val="24"/>
        </w:rPr>
        <w:t>9</w:t>
      </w:r>
      <w:r w:rsidRPr="00D51E38">
        <w:rPr>
          <w:rFonts w:ascii="Times New Roman" w:hAnsi="Times New Roman"/>
          <w:sz w:val="24"/>
          <w:szCs w:val="24"/>
        </w:rPr>
        <w:t>86</w:t>
      </w:r>
      <w:r>
        <w:rPr>
          <w:rFonts w:ascii="Times New Roman" w:hAnsi="Times New Roman"/>
          <w:sz w:val="24"/>
          <w:szCs w:val="24"/>
          <w:lang w:val="en-IN"/>
        </w:rPr>
        <w:t>.</w:t>
      </w:r>
      <w:r w:rsidRPr="00D51E38">
        <w:rPr>
          <w:rFonts w:ascii="Times New Roman" w:hAnsi="Times New Roman"/>
          <w:sz w:val="24"/>
          <w:szCs w:val="24"/>
        </w:rPr>
        <w:t>61</w:t>
      </w:r>
      <w:r w:rsidRPr="00264A0A">
        <w:rPr>
          <w:rFonts w:ascii="Times New Roman" w:hAnsi="Times New Roman"/>
          <w:bCs/>
          <w:sz w:val="24"/>
          <w:szCs w:val="24"/>
        </w:rPr>
        <w:t xml:space="preserve"> lakh, supplementary provision of ₹</w:t>
      </w:r>
      <w:r>
        <w:rPr>
          <w:rFonts w:ascii="Times New Roman" w:hAnsi="Times New Roman"/>
          <w:sz w:val="24"/>
          <w:szCs w:val="24"/>
        </w:rPr>
        <w:t>3</w:t>
      </w:r>
      <w:r>
        <w:rPr>
          <w:rFonts w:ascii="Times New Roman" w:hAnsi="Times New Roman"/>
          <w:sz w:val="24"/>
          <w:szCs w:val="24"/>
          <w:lang w:val="en-IN"/>
        </w:rPr>
        <w:t>,</w:t>
      </w:r>
      <w:r>
        <w:rPr>
          <w:rFonts w:ascii="Times New Roman" w:hAnsi="Times New Roman"/>
          <w:sz w:val="24"/>
          <w:szCs w:val="24"/>
        </w:rPr>
        <w:t>2</w:t>
      </w:r>
      <w:r w:rsidRPr="00D51E38">
        <w:rPr>
          <w:rFonts w:ascii="Times New Roman" w:hAnsi="Times New Roman"/>
          <w:sz w:val="24"/>
          <w:szCs w:val="24"/>
        </w:rPr>
        <w:t>00</w:t>
      </w:r>
      <w:r>
        <w:rPr>
          <w:rFonts w:ascii="Times New Roman" w:hAnsi="Times New Roman"/>
          <w:sz w:val="24"/>
          <w:szCs w:val="24"/>
          <w:lang w:val="en-IN"/>
        </w:rPr>
        <w:t>.</w:t>
      </w:r>
      <w:r w:rsidRPr="00D51E38">
        <w:rPr>
          <w:rFonts w:ascii="Times New Roman" w:hAnsi="Times New Roman"/>
          <w:sz w:val="24"/>
          <w:szCs w:val="24"/>
        </w:rPr>
        <w:t>00</w:t>
      </w:r>
      <w:r>
        <w:rPr>
          <w:rFonts w:ascii="Times New Roman" w:hAnsi="Times New Roman"/>
          <w:sz w:val="24"/>
          <w:szCs w:val="24"/>
        </w:rPr>
        <w:t xml:space="preserve"> </w:t>
      </w:r>
      <w:r w:rsidRPr="00264A0A">
        <w:rPr>
          <w:rFonts w:ascii="Times New Roman" w:hAnsi="Times New Roman"/>
          <w:bCs/>
          <w:sz w:val="24"/>
          <w:szCs w:val="24"/>
        </w:rPr>
        <w:t>lakh obtained during the year proved unnecessary.</w:t>
      </w:r>
    </w:p>
    <w:p w14:paraId="191C334C" w14:textId="77777777" w:rsidR="00FA5EB5" w:rsidRDefault="00FA5EB5" w:rsidP="00FA5EB5">
      <w:pPr>
        <w:pStyle w:val="PlainText"/>
        <w:rPr>
          <w:rFonts w:ascii="Times New Roman" w:hAnsi="Times New Roman"/>
          <w:sz w:val="24"/>
          <w:szCs w:val="24"/>
        </w:rPr>
      </w:pPr>
    </w:p>
    <w:p w14:paraId="69E8B503" w14:textId="77777777" w:rsidR="00FA5EB5" w:rsidRDefault="00FA5EB5" w:rsidP="00FA5EB5">
      <w:pPr>
        <w:pStyle w:val="PlainText"/>
        <w:rPr>
          <w:rFonts w:ascii="Times New Roman" w:hAnsi="Times New Roman"/>
          <w:sz w:val="24"/>
          <w:szCs w:val="24"/>
        </w:rPr>
      </w:pPr>
      <w:r>
        <w:rPr>
          <w:rFonts w:ascii="Times New Roman" w:hAnsi="Times New Roman"/>
          <w:bCs/>
          <w:sz w:val="24"/>
          <w:szCs w:val="24"/>
          <w:lang w:val="en-IN"/>
        </w:rPr>
        <w:t>4</w:t>
      </w:r>
      <w:r w:rsidRPr="00FF56C6">
        <w:rPr>
          <w:rFonts w:ascii="Times New Roman" w:hAnsi="Times New Roman"/>
          <w:bCs/>
          <w:sz w:val="24"/>
          <w:szCs w:val="24"/>
        </w:rPr>
        <w:t>.</w:t>
      </w:r>
      <w:r>
        <w:rPr>
          <w:rFonts w:ascii="Times New Roman" w:hAnsi="Times New Roman"/>
          <w:b/>
          <w:bCs/>
          <w:sz w:val="24"/>
          <w:szCs w:val="24"/>
        </w:rPr>
        <w:tab/>
      </w:r>
      <w:r>
        <w:rPr>
          <w:rFonts w:ascii="Times New Roman" w:hAnsi="Times New Roman"/>
          <w:sz w:val="24"/>
          <w:szCs w:val="24"/>
        </w:rPr>
        <w:t>Savings occurred mainly under:</w:t>
      </w:r>
    </w:p>
    <w:p w14:paraId="1F751C18" w14:textId="77777777" w:rsidR="00FA5EB5" w:rsidRPr="00975E9C" w:rsidRDefault="00FA5EB5" w:rsidP="00FA5EB5">
      <w:pPr>
        <w:pStyle w:val="PlainText"/>
        <w:rPr>
          <w:rFonts w:ascii="Times New Roman" w:hAnsi="Times New Roman"/>
          <w:sz w:val="24"/>
          <w:szCs w:val="24"/>
        </w:rPr>
      </w:pPr>
    </w:p>
    <w:p w14:paraId="6AC37CB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893601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8D9A79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0FE70BE"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3451  Secretariat-Economic Services</w:t>
      </w:r>
    </w:p>
    <w:p w14:paraId="4C3807A8"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975E9C">
        <w:rPr>
          <w:rFonts w:ascii="Times New Roman" w:hAnsi="Times New Roman"/>
          <w:sz w:val="24"/>
          <w:szCs w:val="24"/>
        </w:rPr>
        <w:t xml:space="preserve">           091    Attached Offices</w:t>
      </w:r>
    </w:p>
    <w:p w14:paraId="1C8AA1AF" w14:textId="77777777" w:rsidR="00FA5EB5" w:rsidRPr="00D263C7" w:rsidRDefault="00FA5EB5" w:rsidP="00FA5EB5">
      <w:pPr>
        <w:pStyle w:val="PlainText"/>
        <w:rPr>
          <w:rFonts w:ascii="Times New Roman" w:hAnsi="Times New Roman"/>
          <w:sz w:val="24"/>
          <w:szCs w:val="24"/>
        </w:rPr>
      </w:pPr>
      <w:r w:rsidRPr="00D263C7">
        <w:rPr>
          <w:rFonts w:ascii="Times New Roman" w:hAnsi="Times New Roman"/>
          <w:sz w:val="24"/>
          <w:szCs w:val="24"/>
        </w:rPr>
        <w:t xml:space="preserve">                 (19)</w:t>
      </w:r>
      <w:r>
        <w:rPr>
          <w:rFonts w:ascii="Times New Roman" w:hAnsi="Times New Roman"/>
          <w:sz w:val="24"/>
          <w:szCs w:val="24"/>
        </w:rPr>
        <w:t xml:space="preserve">  </w:t>
      </w:r>
      <w:r w:rsidRPr="00D263C7">
        <w:rPr>
          <w:rFonts w:ascii="Times New Roman" w:hAnsi="Times New Roman"/>
          <w:sz w:val="24"/>
          <w:szCs w:val="24"/>
        </w:rPr>
        <w:t xml:space="preserve"> Planning Board</w:t>
      </w:r>
    </w:p>
    <w:p w14:paraId="0D696E6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20BCFEE5"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w:t>
      </w:r>
      <w:r>
        <w:rPr>
          <w:rFonts w:ascii="Times New Roman" w:hAnsi="Times New Roman"/>
          <w:sz w:val="24"/>
          <w:szCs w:val="24"/>
        </w:rPr>
        <w:t xml:space="preserve">      </w:t>
      </w:r>
      <w:r w:rsidRPr="00D51E38">
        <w:rPr>
          <w:rFonts w:ascii="Times New Roman" w:hAnsi="Times New Roman"/>
          <w:sz w:val="24"/>
          <w:szCs w:val="24"/>
        </w:rPr>
        <w:t xml:space="preserve">   261.20</w:t>
      </w:r>
    </w:p>
    <w:p w14:paraId="0D8B67BE" w14:textId="77777777" w:rsidR="00FA5EB5"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59.84        </w:t>
      </w:r>
      <w:r>
        <w:rPr>
          <w:rFonts w:ascii="Times New Roman" w:hAnsi="Times New Roman"/>
          <w:sz w:val="24"/>
          <w:szCs w:val="24"/>
        </w:rPr>
        <w:t xml:space="preserve">                                  </w:t>
      </w:r>
      <w:r w:rsidRPr="00D51E38">
        <w:rPr>
          <w:rFonts w:ascii="Times New Roman" w:hAnsi="Times New Roman"/>
          <w:sz w:val="24"/>
          <w:szCs w:val="24"/>
        </w:rPr>
        <w:t xml:space="preserve">       201.36   </w:t>
      </w:r>
      <w:r>
        <w:rPr>
          <w:rFonts w:ascii="Times New Roman" w:hAnsi="Times New Roman"/>
          <w:sz w:val="24"/>
          <w:szCs w:val="24"/>
        </w:rPr>
        <w:t xml:space="preserve">          </w:t>
      </w:r>
      <w:r w:rsidRPr="00D51E38">
        <w:rPr>
          <w:rFonts w:ascii="Times New Roman" w:hAnsi="Times New Roman"/>
          <w:sz w:val="24"/>
          <w:szCs w:val="24"/>
        </w:rPr>
        <w:t xml:space="preserve">201.01     </w:t>
      </w:r>
      <w:r>
        <w:rPr>
          <w:rFonts w:ascii="Times New Roman" w:hAnsi="Times New Roman"/>
          <w:sz w:val="24"/>
          <w:szCs w:val="24"/>
        </w:rPr>
        <w:t xml:space="preserve">       (-)</w:t>
      </w:r>
      <w:r w:rsidRPr="00D51E38">
        <w:rPr>
          <w:rFonts w:ascii="Times New Roman" w:hAnsi="Times New Roman"/>
          <w:sz w:val="24"/>
          <w:szCs w:val="24"/>
        </w:rPr>
        <w:t>0.35</w:t>
      </w:r>
    </w:p>
    <w:p w14:paraId="3817A19E" w14:textId="77777777" w:rsidR="00FA5EB5" w:rsidRDefault="00FA5EB5" w:rsidP="00FA5EB5">
      <w:pPr>
        <w:pStyle w:val="PlainText"/>
        <w:rPr>
          <w:rFonts w:ascii="Times New Roman" w:hAnsi="Times New Roman"/>
          <w:sz w:val="24"/>
          <w:szCs w:val="24"/>
        </w:rPr>
      </w:pPr>
    </w:p>
    <w:p w14:paraId="7D9FE9B6"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w:t>
      </w:r>
      <w:r>
        <w:rPr>
          <w:rFonts w:ascii="Times New Roman" w:hAnsi="Times New Roman"/>
          <w:sz w:val="24"/>
          <w:szCs w:val="24"/>
          <w:lang w:val="en-US"/>
        </w:rPr>
        <w:t>59.84</w:t>
      </w:r>
      <w:r>
        <w:rPr>
          <w:rFonts w:ascii="Times New Roman" w:hAnsi="Times New Roman"/>
          <w:sz w:val="24"/>
          <w:szCs w:val="24"/>
        </w:rPr>
        <w:t xml:space="preserve"> lakh was due to (i) non-filling up of vacant posts and (ii) less expenditure than anticipated.</w:t>
      </w:r>
    </w:p>
    <w:p w14:paraId="7AD5D79C" w14:textId="77777777" w:rsidR="00FA5EB5" w:rsidRDefault="00FA5EB5" w:rsidP="00FA5EB5">
      <w:pPr>
        <w:pStyle w:val="PlainText"/>
        <w:rPr>
          <w:rFonts w:ascii="Times New Roman" w:hAnsi="Times New Roman"/>
          <w:sz w:val="24"/>
          <w:szCs w:val="24"/>
        </w:rPr>
      </w:pPr>
    </w:p>
    <w:p w14:paraId="45655ED2" w14:textId="7D8456BD" w:rsidR="00FA5EB5" w:rsidRPr="00180F5D" w:rsidRDefault="00FA5EB5" w:rsidP="00180F5D">
      <w:pPr>
        <w:pStyle w:val="PlainText"/>
        <w:ind w:firstLine="720"/>
        <w:jc w:val="both"/>
        <w:rPr>
          <w:rFonts w:ascii="Times New Roman" w:hAnsi="Times New Roman"/>
          <w:sz w:val="24"/>
          <w:szCs w:val="24"/>
        </w:rPr>
      </w:pPr>
      <w:r>
        <w:rPr>
          <w:rFonts w:ascii="Times New Roman" w:hAnsi="Times New Roman"/>
          <w:sz w:val="24"/>
          <w:szCs w:val="24"/>
        </w:rPr>
        <w:t>Reasons for final savings of ₹0.35 lakh have not been intimated (July 2024).</w:t>
      </w:r>
    </w:p>
    <w:p w14:paraId="5CF3725B"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38</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0277059F" w14:textId="77777777" w:rsidR="00FA5EB5" w:rsidRPr="00975E9C" w:rsidRDefault="00FA5EB5" w:rsidP="00FA5EB5">
      <w:pPr>
        <w:pStyle w:val="PlainText"/>
        <w:rPr>
          <w:rFonts w:ascii="Times New Roman" w:hAnsi="Times New Roman"/>
          <w:sz w:val="24"/>
          <w:szCs w:val="24"/>
        </w:rPr>
      </w:pPr>
    </w:p>
    <w:p w14:paraId="2B1F623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E073CA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6ADF83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B18C021" w14:textId="77777777" w:rsidR="00FA5EB5" w:rsidRPr="000E57DF"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ii</w:t>
      </w:r>
      <w:r w:rsidRPr="00975E9C">
        <w:rPr>
          <w:rFonts w:ascii="Times New Roman" w:hAnsi="Times New Roman"/>
          <w:sz w:val="24"/>
          <w:szCs w:val="24"/>
        </w:rPr>
        <w:t>)</w:t>
      </w:r>
      <w:r w:rsidRPr="000E57DF">
        <w:rPr>
          <w:rFonts w:ascii="Times New Roman" w:hAnsi="Times New Roman"/>
          <w:sz w:val="24"/>
          <w:szCs w:val="24"/>
        </w:rPr>
        <w:t xml:space="preserve"> </w:t>
      </w:r>
      <w:r>
        <w:rPr>
          <w:rFonts w:ascii="Times New Roman" w:hAnsi="Times New Roman"/>
          <w:sz w:val="24"/>
          <w:szCs w:val="24"/>
        </w:rPr>
        <w:t xml:space="preserve">           </w:t>
      </w:r>
      <w:r w:rsidRPr="003F24A0">
        <w:rPr>
          <w:rFonts w:ascii="Times New Roman" w:hAnsi="Times New Roman"/>
          <w:b/>
          <w:bCs/>
          <w:sz w:val="24"/>
          <w:szCs w:val="24"/>
        </w:rPr>
        <w:t>3451  Secretariat-Economic Services</w:t>
      </w:r>
    </w:p>
    <w:p w14:paraId="7F8FA3E0" w14:textId="77777777" w:rsidR="00FA5EB5" w:rsidRPr="000E57DF" w:rsidRDefault="00FA5EB5" w:rsidP="00FA5EB5">
      <w:pPr>
        <w:pStyle w:val="PlainText"/>
        <w:rPr>
          <w:rFonts w:ascii="Times New Roman" w:hAnsi="Times New Roman"/>
          <w:sz w:val="24"/>
          <w:szCs w:val="24"/>
        </w:rPr>
      </w:pPr>
      <w:r w:rsidRPr="000E57DF">
        <w:rPr>
          <w:rFonts w:ascii="Times New Roman" w:hAnsi="Times New Roman"/>
          <w:sz w:val="24"/>
          <w:szCs w:val="24"/>
        </w:rPr>
        <w:t xml:space="preserve">                 092   Other Offices</w:t>
      </w:r>
    </w:p>
    <w:p w14:paraId="448ECC2D" w14:textId="77777777" w:rsidR="00FA5EB5" w:rsidRPr="000E57DF" w:rsidRDefault="00FA5EB5" w:rsidP="00FA5EB5">
      <w:pPr>
        <w:pStyle w:val="PlainText"/>
        <w:rPr>
          <w:rFonts w:ascii="Times New Roman" w:hAnsi="Times New Roman"/>
          <w:sz w:val="24"/>
          <w:szCs w:val="24"/>
        </w:rPr>
      </w:pPr>
      <w:r w:rsidRPr="000E57DF">
        <w:rPr>
          <w:rFonts w:ascii="Times New Roman" w:hAnsi="Times New Roman"/>
          <w:sz w:val="24"/>
          <w:szCs w:val="24"/>
        </w:rPr>
        <w:t xml:space="preserve">                 (06) </w:t>
      </w:r>
      <w:r>
        <w:rPr>
          <w:rFonts w:ascii="Times New Roman" w:hAnsi="Times New Roman"/>
          <w:sz w:val="24"/>
          <w:szCs w:val="24"/>
        </w:rPr>
        <w:t xml:space="preserve">  </w:t>
      </w:r>
      <w:r w:rsidRPr="000E57DF">
        <w:rPr>
          <w:rFonts w:ascii="Times New Roman" w:hAnsi="Times New Roman"/>
          <w:sz w:val="24"/>
          <w:szCs w:val="24"/>
        </w:rPr>
        <w:t>Meghalaya State Capability</w:t>
      </w:r>
    </w:p>
    <w:p w14:paraId="353BA14E" w14:textId="77777777" w:rsidR="00FA5EB5" w:rsidRPr="000E57DF" w:rsidRDefault="00FA5EB5" w:rsidP="00FA5EB5">
      <w:pPr>
        <w:pStyle w:val="PlainText"/>
        <w:rPr>
          <w:rFonts w:ascii="Times New Roman" w:hAnsi="Times New Roman"/>
          <w:sz w:val="24"/>
          <w:szCs w:val="24"/>
        </w:rPr>
      </w:pPr>
      <w:r w:rsidRPr="000E57DF">
        <w:rPr>
          <w:rFonts w:ascii="Times New Roman" w:hAnsi="Times New Roman"/>
          <w:sz w:val="24"/>
          <w:szCs w:val="24"/>
        </w:rPr>
        <w:t xml:space="preserve">                      </w:t>
      </w:r>
      <w:r>
        <w:rPr>
          <w:rFonts w:ascii="Times New Roman" w:hAnsi="Times New Roman"/>
          <w:sz w:val="24"/>
          <w:szCs w:val="24"/>
        </w:rPr>
        <w:t xml:space="preserve">    </w:t>
      </w:r>
      <w:r w:rsidRPr="000E57DF">
        <w:rPr>
          <w:rFonts w:ascii="Times New Roman" w:hAnsi="Times New Roman"/>
          <w:sz w:val="24"/>
          <w:szCs w:val="24"/>
        </w:rPr>
        <w:t xml:space="preserve"> Enhancement Project</w:t>
      </w:r>
    </w:p>
    <w:p w14:paraId="4BA807B3"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083C3A1E"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w:t>
      </w:r>
      <w:r>
        <w:rPr>
          <w:rFonts w:ascii="Times New Roman" w:hAnsi="Times New Roman"/>
          <w:sz w:val="24"/>
          <w:szCs w:val="24"/>
        </w:rPr>
        <w:t xml:space="preserve">         </w:t>
      </w:r>
      <w:r w:rsidRPr="00D51E38">
        <w:rPr>
          <w:rFonts w:ascii="Times New Roman" w:hAnsi="Times New Roman"/>
          <w:sz w:val="24"/>
          <w:szCs w:val="24"/>
        </w:rPr>
        <w:t>500.00</w:t>
      </w:r>
    </w:p>
    <w:p w14:paraId="098E4D72"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200.00            </w:t>
      </w:r>
      <w:r>
        <w:rPr>
          <w:rFonts w:ascii="Times New Roman" w:hAnsi="Times New Roman"/>
          <w:sz w:val="24"/>
          <w:szCs w:val="24"/>
        </w:rPr>
        <w:t xml:space="preserve">                               </w:t>
      </w:r>
      <w:r w:rsidRPr="00D51E38">
        <w:rPr>
          <w:rFonts w:ascii="Times New Roman" w:hAnsi="Times New Roman"/>
          <w:sz w:val="24"/>
          <w:szCs w:val="24"/>
        </w:rPr>
        <w:t xml:space="preserve">   300.00    </w:t>
      </w:r>
      <w:r>
        <w:rPr>
          <w:rFonts w:ascii="Times New Roman" w:hAnsi="Times New Roman"/>
          <w:sz w:val="24"/>
          <w:szCs w:val="24"/>
        </w:rPr>
        <w:t xml:space="preserve">           </w:t>
      </w:r>
      <w:r w:rsidRPr="00D51E38">
        <w:rPr>
          <w:rFonts w:ascii="Times New Roman" w:hAnsi="Times New Roman"/>
          <w:sz w:val="24"/>
          <w:szCs w:val="24"/>
        </w:rPr>
        <w:t xml:space="preserve"> 300.00     </w:t>
      </w:r>
      <w:r>
        <w:rPr>
          <w:rFonts w:ascii="Times New Roman" w:hAnsi="Times New Roman"/>
          <w:sz w:val="24"/>
          <w:szCs w:val="24"/>
        </w:rPr>
        <w:t xml:space="preserve">             ...</w:t>
      </w:r>
    </w:p>
    <w:p w14:paraId="333DB8E6" w14:textId="77777777" w:rsidR="00FA5EB5" w:rsidRDefault="00FA5EB5" w:rsidP="00FA5EB5">
      <w:pPr>
        <w:pStyle w:val="PlainText"/>
        <w:rPr>
          <w:rFonts w:ascii="Times New Roman" w:hAnsi="Times New Roman"/>
          <w:sz w:val="24"/>
          <w:szCs w:val="24"/>
        </w:rPr>
      </w:pPr>
    </w:p>
    <w:p w14:paraId="61EB290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w:t>
      </w:r>
      <w:r>
        <w:rPr>
          <w:rFonts w:ascii="Times New Roman" w:hAnsi="Times New Roman"/>
          <w:sz w:val="24"/>
          <w:szCs w:val="24"/>
          <w:lang w:val="en-US"/>
        </w:rPr>
        <w:t>200.00</w:t>
      </w:r>
      <w:r>
        <w:rPr>
          <w:rFonts w:ascii="Times New Roman" w:hAnsi="Times New Roman"/>
          <w:sz w:val="24"/>
          <w:szCs w:val="24"/>
        </w:rPr>
        <w:t xml:space="preserve"> lakh was due to less expenditure than anticipated.</w:t>
      </w:r>
    </w:p>
    <w:p w14:paraId="15917A03" w14:textId="77777777" w:rsidR="00FA5EB5" w:rsidRDefault="00FA5EB5" w:rsidP="00FA5EB5">
      <w:pPr>
        <w:pStyle w:val="PlainText"/>
        <w:rPr>
          <w:rFonts w:ascii="Times New Roman" w:hAnsi="Times New Roman"/>
          <w:sz w:val="24"/>
          <w:szCs w:val="24"/>
        </w:rPr>
      </w:pPr>
    </w:p>
    <w:p w14:paraId="09028CBA" w14:textId="77777777" w:rsidR="00FA5EB5" w:rsidRPr="00D51E38"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iii</w:t>
      </w:r>
      <w:r w:rsidRPr="00975E9C">
        <w:rPr>
          <w:rFonts w:ascii="Times New Roman" w:hAnsi="Times New Roman"/>
          <w:sz w:val="24"/>
          <w:szCs w:val="24"/>
        </w:rPr>
        <w:t>)</w:t>
      </w:r>
      <w:r w:rsidRPr="000E57DF">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(07) </w:t>
      </w:r>
      <w:r>
        <w:rPr>
          <w:rFonts w:ascii="Times New Roman" w:hAnsi="Times New Roman"/>
          <w:sz w:val="24"/>
          <w:szCs w:val="24"/>
        </w:rPr>
        <w:t xml:space="preserve">  </w:t>
      </w:r>
      <w:r w:rsidRPr="00D51E38">
        <w:rPr>
          <w:rFonts w:ascii="Times New Roman" w:hAnsi="Times New Roman"/>
          <w:sz w:val="24"/>
          <w:szCs w:val="24"/>
        </w:rPr>
        <w:t>Sustainable Transport and</w:t>
      </w:r>
    </w:p>
    <w:p w14:paraId="41DD618F"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Efficient Mobility Society</w:t>
      </w:r>
    </w:p>
    <w:p w14:paraId="64F4884F"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141E24F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w:t>
      </w:r>
      <w:r>
        <w:rPr>
          <w:rFonts w:ascii="Times New Roman" w:hAnsi="Times New Roman"/>
          <w:sz w:val="24"/>
          <w:szCs w:val="24"/>
        </w:rPr>
        <w:t xml:space="preserve">      </w:t>
      </w:r>
      <w:r w:rsidRPr="00D51E38">
        <w:rPr>
          <w:rFonts w:ascii="Times New Roman" w:hAnsi="Times New Roman"/>
          <w:sz w:val="24"/>
          <w:szCs w:val="24"/>
        </w:rPr>
        <w:t xml:space="preserve"> 2</w:t>
      </w:r>
      <w:r>
        <w:rPr>
          <w:rFonts w:ascii="Times New Roman" w:hAnsi="Times New Roman"/>
          <w:sz w:val="24"/>
          <w:szCs w:val="24"/>
        </w:rPr>
        <w:t>,</w:t>
      </w:r>
      <w:r w:rsidRPr="00D51E38">
        <w:rPr>
          <w:rFonts w:ascii="Times New Roman" w:hAnsi="Times New Roman"/>
          <w:sz w:val="24"/>
          <w:szCs w:val="24"/>
        </w:rPr>
        <w:t>000.00</w:t>
      </w:r>
    </w:p>
    <w:p w14:paraId="637D6256" w14:textId="77777777" w:rsidR="00FA5EB5"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2</w:t>
      </w:r>
      <w:r>
        <w:rPr>
          <w:rFonts w:ascii="Times New Roman" w:hAnsi="Times New Roman"/>
          <w:sz w:val="24"/>
          <w:szCs w:val="24"/>
        </w:rPr>
        <w:t>,</w:t>
      </w:r>
      <w:r w:rsidRPr="00D51E38">
        <w:rPr>
          <w:rFonts w:ascii="Times New Roman" w:hAnsi="Times New Roman"/>
          <w:sz w:val="24"/>
          <w:szCs w:val="24"/>
        </w:rPr>
        <w:t xml:space="preserve">000.00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5C325D13" w14:textId="77777777" w:rsidR="00FA5EB5" w:rsidRPr="00D51E38" w:rsidRDefault="00FA5EB5" w:rsidP="00FA5EB5">
      <w:pPr>
        <w:pStyle w:val="PlainText"/>
        <w:rPr>
          <w:rFonts w:ascii="Times New Roman" w:hAnsi="Times New Roman"/>
          <w:sz w:val="24"/>
          <w:szCs w:val="24"/>
        </w:rPr>
      </w:pPr>
    </w:p>
    <w:p w14:paraId="132987F5" w14:textId="77777777" w:rsidR="00FA5EB5" w:rsidRPr="00D51E38"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iv</w:t>
      </w:r>
      <w:r w:rsidRPr="00975E9C">
        <w:rPr>
          <w:rFonts w:ascii="Times New Roman" w:hAnsi="Times New Roman"/>
          <w:sz w:val="24"/>
          <w:szCs w:val="24"/>
        </w:rPr>
        <w:t>)</w:t>
      </w:r>
      <w:r>
        <w:rPr>
          <w:rFonts w:ascii="Times New Roman" w:hAnsi="Times New Roman"/>
          <w:sz w:val="24"/>
          <w:szCs w:val="24"/>
        </w:rPr>
        <w:t xml:space="preserve">           </w:t>
      </w:r>
      <w:r w:rsidRPr="00D51E38">
        <w:rPr>
          <w:rFonts w:ascii="Times New Roman" w:hAnsi="Times New Roman"/>
          <w:sz w:val="24"/>
          <w:szCs w:val="24"/>
        </w:rPr>
        <w:t>(09)</w:t>
      </w:r>
      <w:r>
        <w:rPr>
          <w:rFonts w:ascii="Times New Roman" w:hAnsi="Times New Roman"/>
          <w:sz w:val="24"/>
          <w:szCs w:val="24"/>
        </w:rPr>
        <w:t xml:space="preserve">  </w:t>
      </w:r>
      <w:r w:rsidRPr="00D51E38">
        <w:rPr>
          <w:rFonts w:ascii="Times New Roman" w:hAnsi="Times New Roman"/>
          <w:sz w:val="24"/>
          <w:szCs w:val="24"/>
        </w:rPr>
        <w:t xml:space="preserve"> Eco-Tourism Development</w:t>
      </w:r>
      <w:r>
        <w:rPr>
          <w:rFonts w:ascii="Times New Roman" w:hAnsi="Times New Roman"/>
          <w:sz w:val="24"/>
          <w:szCs w:val="24"/>
        </w:rPr>
        <w:t xml:space="preserve"> for</w:t>
      </w:r>
    </w:p>
    <w:p w14:paraId="3B51849E"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Empowering </w:t>
      </w:r>
      <w:r>
        <w:rPr>
          <w:rFonts w:ascii="Times New Roman" w:hAnsi="Times New Roman"/>
          <w:sz w:val="24"/>
          <w:szCs w:val="24"/>
        </w:rPr>
        <w:t>R</w:t>
      </w:r>
      <w:r w:rsidRPr="00D51E38">
        <w:rPr>
          <w:rFonts w:ascii="Times New Roman" w:hAnsi="Times New Roman"/>
          <w:sz w:val="24"/>
          <w:szCs w:val="24"/>
        </w:rPr>
        <w:t xml:space="preserve">ural </w:t>
      </w:r>
      <w:r>
        <w:rPr>
          <w:rFonts w:ascii="Times New Roman" w:hAnsi="Times New Roman"/>
          <w:sz w:val="24"/>
          <w:szCs w:val="24"/>
        </w:rPr>
        <w:t>Y</w:t>
      </w:r>
      <w:r w:rsidRPr="00D51E38">
        <w:rPr>
          <w:rFonts w:ascii="Times New Roman" w:hAnsi="Times New Roman"/>
          <w:sz w:val="24"/>
          <w:szCs w:val="24"/>
        </w:rPr>
        <w:t>outh and</w:t>
      </w:r>
    </w:p>
    <w:p w14:paraId="4159673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C</w:t>
      </w:r>
      <w:r w:rsidRPr="00D51E38">
        <w:rPr>
          <w:rFonts w:ascii="Times New Roman" w:hAnsi="Times New Roman"/>
          <w:sz w:val="24"/>
          <w:szCs w:val="24"/>
        </w:rPr>
        <w:t xml:space="preserve">onserving </w:t>
      </w:r>
      <w:r>
        <w:rPr>
          <w:rFonts w:ascii="Times New Roman" w:hAnsi="Times New Roman"/>
          <w:sz w:val="24"/>
          <w:szCs w:val="24"/>
        </w:rPr>
        <w:t>N</w:t>
      </w:r>
      <w:r w:rsidRPr="00D51E38">
        <w:rPr>
          <w:rFonts w:ascii="Times New Roman" w:hAnsi="Times New Roman"/>
          <w:sz w:val="24"/>
          <w:szCs w:val="24"/>
        </w:rPr>
        <w:t xml:space="preserve">atural </w:t>
      </w:r>
      <w:r>
        <w:rPr>
          <w:rFonts w:ascii="Times New Roman" w:hAnsi="Times New Roman"/>
          <w:sz w:val="24"/>
          <w:szCs w:val="24"/>
        </w:rPr>
        <w:t>R</w:t>
      </w:r>
      <w:r w:rsidRPr="00D51E38">
        <w:rPr>
          <w:rFonts w:ascii="Times New Roman" w:hAnsi="Times New Roman"/>
          <w:sz w:val="24"/>
          <w:szCs w:val="24"/>
        </w:rPr>
        <w:t>esources in</w:t>
      </w:r>
    </w:p>
    <w:p w14:paraId="1DDA275D"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Sohra (Cherrapun</w:t>
      </w:r>
      <w:r>
        <w:rPr>
          <w:rFonts w:ascii="Times New Roman" w:hAnsi="Times New Roman"/>
          <w:sz w:val="24"/>
          <w:szCs w:val="24"/>
        </w:rPr>
        <w:t>ji</w:t>
      </w:r>
      <w:r w:rsidRPr="00D51E38">
        <w:rPr>
          <w:rFonts w:ascii="Times New Roman" w:hAnsi="Times New Roman"/>
          <w:sz w:val="24"/>
          <w:szCs w:val="24"/>
        </w:rPr>
        <w:t>) Meghalaya</w:t>
      </w:r>
    </w:p>
    <w:p w14:paraId="5524E7F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03E3A5A8"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w:t>
      </w:r>
      <w:r>
        <w:rPr>
          <w:rFonts w:ascii="Times New Roman" w:hAnsi="Times New Roman"/>
          <w:sz w:val="24"/>
          <w:szCs w:val="24"/>
        </w:rPr>
        <w:t xml:space="preserve">         </w:t>
      </w:r>
      <w:r w:rsidRPr="00D51E38">
        <w:rPr>
          <w:rFonts w:ascii="Times New Roman" w:hAnsi="Times New Roman"/>
          <w:sz w:val="24"/>
          <w:szCs w:val="24"/>
        </w:rPr>
        <w:t xml:space="preserve">   300.00</w:t>
      </w:r>
    </w:p>
    <w:p w14:paraId="4F56D6FA"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300.00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51821075" w14:textId="77777777" w:rsidR="00FA5EB5" w:rsidRDefault="00FA5EB5" w:rsidP="00FA5EB5">
      <w:pPr>
        <w:pStyle w:val="PlainText"/>
        <w:ind w:firstLine="720"/>
        <w:jc w:val="both"/>
        <w:rPr>
          <w:rFonts w:ascii="Times New Roman" w:hAnsi="Times New Roman"/>
          <w:sz w:val="24"/>
          <w:szCs w:val="24"/>
          <w:lang w:val="en-US"/>
        </w:rPr>
      </w:pPr>
    </w:p>
    <w:p w14:paraId="05BE37F7" w14:textId="77777777" w:rsidR="00FA5EB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w:t>
      </w:r>
      <w:r w:rsidRPr="00975E9C">
        <w:rPr>
          <w:rFonts w:ascii="Times New Roman" w:hAnsi="Times New Roman"/>
          <w:sz w:val="24"/>
          <w:szCs w:val="24"/>
        </w:rPr>
        <w:t>)</w:t>
      </w:r>
      <w:r w:rsidRPr="000E57DF">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(10) </w:t>
      </w:r>
      <w:r>
        <w:rPr>
          <w:rFonts w:ascii="Times New Roman" w:hAnsi="Times New Roman"/>
          <w:sz w:val="24"/>
          <w:szCs w:val="24"/>
        </w:rPr>
        <w:t xml:space="preserve">  </w:t>
      </w:r>
      <w:r w:rsidRPr="00D51E38">
        <w:rPr>
          <w:rFonts w:ascii="Times New Roman" w:hAnsi="Times New Roman"/>
          <w:sz w:val="24"/>
          <w:szCs w:val="24"/>
        </w:rPr>
        <w:t xml:space="preserve">Meghalaya </w:t>
      </w:r>
      <w:r>
        <w:rPr>
          <w:rFonts w:ascii="Times New Roman" w:hAnsi="Times New Roman"/>
          <w:sz w:val="24"/>
          <w:szCs w:val="24"/>
        </w:rPr>
        <w:t>P</w:t>
      </w:r>
      <w:r w:rsidRPr="00D51E38">
        <w:rPr>
          <w:rFonts w:ascii="Times New Roman" w:hAnsi="Times New Roman"/>
          <w:sz w:val="24"/>
          <w:szCs w:val="24"/>
        </w:rPr>
        <w:t xml:space="preserve">rogramme for Adolescent </w:t>
      </w:r>
    </w:p>
    <w:p w14:paraId="6D75C1F0"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51E38">
        <w:rPr>
          <w:rFonts w:ascii="Times New Roman" w:hAnsi="Times New Roman"/>
          <w:sz w:val="24"/>
          <w:szCs w:val="24"/>
        </w:rPr>
        <w:t>Wellbeing Employment</w:t>
      </w:r>
      <w:r>
        <w:rPr>
          <w:rFonts w:ascii="Times New Roman" w:hAnsi="Times New Roman"/>
          <w:sz w:val="24"/>
          <w:szCs w:val="24"/>
        </w:rPr>
        <w:t xml:space="preserve"> and</w:t>
      </w:r>
    </w:p>
    <w:p w14:paraId="599E11C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Resilience (MPOWER)</w:t>
      </w:r>
    </w:p>
    <w:p w14:paraId="201C7687"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7EFBE93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w:t>
      </w:r>
      <w:r>
        <w:rPr>
          <w:rFonts w:ascii="Times New Roman" w:hAnsi="Times New Roman"/>
          <w:sz w:val="24"/>
          <w:szCs w:val="24"/>
        </w:rPr>
        <w:t xml:space="preserve">      </w:t>
      </w:r>
      <w:r w:rsidRPr="00D51E38">
        <w:rPr>
          <w:rFonts w:ascii="Times New Roman" w:hAnsi="Times New Roman"/>
          <w:sz w:val="24"/>
          <w:szCs w:val="24"/>
        </w:rPr>
        <w:t xml:space="preserve">  500.00</w:t>
      </w:r>
    </w:p>
    <w:p w14:paraId="212ECA75"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500.00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1B19BE80" w14:textId="77777777" w:rsidR="00FA5EB5" w:rsidRDefault="00FA5EB5" w:rsidP="00FA5EB5">
      <w:pPr>
        <w:pStyle w:val="PlainText"/>
        <w:rPr>
          <w:rFonts w:ascii="Times New Roman" w:hAnsi="Times New Roman"/>
          <w:sz w:val="24"/>
          <w:szCs w:val="24"/>
        </w:rPr>
      </w:pPr>
    </w:p>
    <w:p w14:paraId="45ADFFBA" w14:textId="77777777" w:rsidR="00FA5EB5" w:rsidRPr="00085F71" w:rsidRDefault="00FA5EB5" w:rsidP="00FA5EB5">
      <w:pPr>
        <w:pStyle w:val="PlainText"/>
        <w:ind w:firstLine="720"/>
        <w:jc w:val="both"/>
        <w:rPr>
          <w:rFonts w:ascii="Times New Roman" w:hAnsi="Times New Roman"/>
          <w:sz w:val="24"/>
          <w:szCs w:val="24"/>
          <w:lang w:val="en-US"/>
        </w:rPr>
      </w:pPr>
      <w:r w:rsidRPr="00085F71">
        <w:rPr>
          <w:rFonts w:ascii="Times New Roman" w:hAnsi="Times New Roman"/>
          <w:sz w:val="24"/>
          <w:szCs w:val="24"/>
        </w:rPr>
        <w:t>Surrender of the entire provision of ₹</w:t>
      </w:r>
      <w:r w:rsidRPr="00085F71">
        <w:rPr>
          <w:rFonts w:ascii="Times New Roman" w:hAnsi="Times New Roman"/>
          <w:sz w:val="24"/>
          <w:szCs w:val="24"/>
          <w:lang w:val="en-US"/>
        </w:rPr>
        <w:t>2,800.00</w:t>
      </w:r>
      <w:r w:rsidRPr="00085F71">
        <w:rPr>
          <w:rFonts w:ascii="Times New Roman" w:hAnsi="Times New Roman"/>
          <w:sz w:val="24"/>
          <w:szCs w:val="24"/>
        </w:rPr>
        <w:t xml:space="preserve"> lakh at serial number (iii) to (v)  was due to non-incurring of </w:t>
      </w:r>
      <w:r w:rsidRPr="00085F71">
        <w:rPr>
          <w:rFonts w:ascii="Times New Roman" w:hAnsi="Times New Roman"/>
          <w:sz w:val="24"/>
          <w:szCs w:val="24"/>
          <w:lang w:val="en-US"/>
        </w:rPr>
        <w:t>expenditure during the year.</w:t>
      </w:r>
    </w:p>
    <w:p w14:paraId="3F386A7F" w14:textId="77777777" w:rsidR="00FA5EB5" w:rsidRPr="00F972D3" w:rsidRDefault="00FA5EB5" w:rsidP="00FA5EB5">
      <w:pPr>
        <w:pStyle w:val="PlainText"/>
        <w:ind w:firstLine="720"/>
        <w:jc w:val="both"/>
        <w:rPr>
          <w:rFonts w:ascii="Times New Roman" w:hAnsi="Times New Roman"/>
          <w:sz w:val="24"/>
          <w:szCs w:val="24"/>
          <w:lang w:val="en-US"/>
        </w:rPr>
      </w:pPr>
    </w:p>
    <w:p w14:paraId="725A6180" w14:textId="77777777" w:rsidR="00FA5EB5" w:rsidRPr="00D51E38"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w:t>
      </w:r>
      <w:r w:rsidRPr="00975E9C">
        <w:rPr>
          <w:rFonts w:ascii="Times New Roman" w:hAnsi="Times New Roman"/>
          <w:sz w:val="24"/>
          <w:szCs w:val="24"/>
        </w:rPr>
        <w:t>)</w:t>
      </w:r>
      <w:r>
        <w:rPr>
          <w:rFonts w:ascii="Times New Roman" w:hAnsi="Times New Roman"/>
          <w:sz w:val="24"/>
          <w:szCs w:val="24"/>
        </w:rPr>
        <w:t xml:space="preserve">           </w:t>
      </w:r>
      <w:r w:rsidRPr="00D51E38">
        <w:rPr>
          <w:rFonts w:ascii="Times New Roman" w:hAnsi="Times New Roman"/>
          <w:sz w:val="24"/>
          <w:szCs w:val="24"/>
        </w:rPr>
        <w:t xml:space="preserve">(11) </w:t>
      </w:r>
      <w:r>
        <w:rPr>
          <w:rFonts w:ascii="Times New Roman" w:hAnsi="Times New Roman"/>
          <w:sz w:val="24"/>
          <w:szCs w:val="24"/>
        </w:rPr>
        <w:t xml:space="preserve">  </w:t>
      </w:r>
      <w:r w:rsidRPr="00D51E38">
        <w:rPr>
          <w:rFonts w:ascii="Times New Roman" w:hAnsi="Times New Roman"/>
          <w:sz w:val="24"/>
          <w:szCs w:val="24"/>
        </w:rPr>
        <w:t>Meghalaya-Enhancing</w:t>
      </w:r>
    </w:p>
    <w:p w14:paraId="105B63C3"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Governance and Service Delivery</w:t>
      </w:r>
    </w:p>
    <w:p w14:paraId="1D0EF7D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Capability</w:t>
      </w:r>
    </w:p>
    <w:p w14:paraId="624708A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5A242A83"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w:t>
      </w:r>
      <w:r>
        <w:rPr>
          <w:rFonts w:ascii="Times New Roman" w:hAnsi="Times New Roman"/>
          <w:sz w:val="24"/>
          <w:szCs w:val="24"/>
        </w:rPr>
        <w:t xml:space="preserve">     </w:t>
      </w:r>
      <w:r w:rsidRPr="00D51E38">
        <w:rPr>
          <w:rFonts w:ascii="Times New Roman" w:hAnsi="Times New Roman"/>
          <w:sz w:val="24"/>
          <w:szCs w:val="24"/>
        </w:rPr>
        <w:t xml:space="preserve"> 500.00</w:t>
      </w:r>
    </w:p>
    <w:p w14:paraId="387FCBBE"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300.00        </w:t>
      </w:r>
      <w:r>
        <w:rPr>
          <w:rFonts w:ascii="Times New Roman" w:hAnsi="Times New Roman"/>
          <w:sz w:val="24"/>
          <w:szCs w:val="24"/>
        </w:rPr>
        <w:t xml:space="preserve">                                   </w:t>
      </w:r>
      <w:r w:rsidRPr="00D51E38">
        <w:rPr>
          <w:rFonts w:ascii="Times New Roman" w:hAnsi="Times New Roman"/>
          <w:sz w:val="24"/>
          <w:szCs w:val="24"/>
        </w:rPr>
        <w:t xml:space="preserve">       200.00    </w:t>
      </w:r>
      <w:r>
        <w:rPr>
          <w:rFonts w:ascii="Times New Roman" w:hAnsi="Times New Roman"/>
          <w:sz w:val="24"/>
          <w:szCs w:val="24"/>
        </w:rPr>
        <w:t xml:space="preserve">             </w:t>
      </w:r>
      <w:r w:rsidRPr="00D51E38">
        <w:rPr>
          <w:rFonts w:ascii="Times New Roman" w:hAnsi="Times New Roman"/>
          <w:sz w:val="24"/>
          <w:szCs w:val="24"/>
        </w:rPr>
        <w:t xml:space="preserve"> 200.00     </w:t>
      </w:r>
      <w:r>
        <w:rPr>
          <w:rFonts w:ascii="Times New Roman" w:hAnsi="Times New Roman"/>
          <w:sz w:val="24"/>
          <w:szCs w:val="24"/>
        </w:rPr>
        <w:t xml:space="preserve">           ...</w:t>
      </w:r>
    </w:p>
    <w:p w14:paraId="19B7FDEF" w14:textId="77777777" w:rsidR="00FA5EB5" w:rsidRDefault="00FA5EB5" w:rsidP="00FA5EB5">
      <w:pPr>
        <w:pStyle w:val="PlainText"/>
        <w:rPr>
          <w:rFonts w:ascii="Times New Roman" w:hAnsi="Times New Roman"/>
          <w:sz w:val="24"/>
          <w:szCs w:val="24"/>
        </w:rPr>
      </w:pPr>
    </w:p>
    <w:p w14:paraId="42957F5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₹3</w:t>
      </w:r>
      <w:r>
        <w:rPr>
          <w:rFonts w:ascii="Times New Roman" w:hAnsi="Times New Roman"/>
          <w:sz w:val="24"/>
          <w:szCs w:val="24"/>
          <w:lang w:val="en-US"/>
        </w:rPr>
        <w:t>00.00</w:t>
      </w:r>
      <w:r>
        <w:rPr>
          <w:rFonts w:ascii="Times New Roman" w:hAnsi="Times New Roman"/>
          <w:sz w:val="24"/>
          <w:szCs w:val="24"/>
        </w:rPr>
        <w:t xml:space="preserve"> lakh was due to less expenditure than anticipated.</w:t>
      </w:r>
    </w:p>
    <w:p w14:paraId="7C43B579" w14:textId="77777777" w:rsidR="00FA5EB5" w:rsidRDefault="00FA5EB5" w:rsidP="00FA5EB5">
      <w:pPr>
        <w:pStyle w:val="PlainText"/>
        <w:rPr>
          <w:rFonts w:ascii="Times New Roman" w:hAnsi="Times New Roman"/>
          <w:sz w:val="24"/>
          <w:szCs w:val="24"/>
        </w:rPr>
      </w:pPr>
    </w:p>
    <w:p w14:paraId="2DCB071F" w14:textId="77777777" w:rsidR="00FA5EB5" w:rsidRDefault="00FA5EB5" w:rsidP="00FA5EB5">
      <w:pPr>
        <w:pStyle w:val="PlainText"/>
        <w:rPr>
          <w:rFonts w:ascii="Times New Roman" w:hAnsi="Times New Roman"/>
          <w:sz w:val="24"/>
          <w:szCs w:val="24"/>
        </w:rPr>
      </w:pPr>
    </w:p>
    <w:p w14:paraId="04FBE909" w14:textId="77777777" w:rsidR="00180F5D" w:rsidRDefault="00180F5D" w:rsidP="00FA5EB5">
      <w:pPr>
        <w:pStyle w:val="PlainText"/>
        <w:rPr>
          <w:rFonts w:ascii="Times New Roman" w:hAnsi="Times New Roman"/>
          <w:sz w:val="24"/>
          <w:szCs w:val="24"/>
        </w:rPr>
      </w:pPr>
    </w:p>
    <w:p w14:paraId="60DD053B"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38</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1A1E8187" w14:textId="77777777" w:rsidR="00FA5EB5" w:rsidRPr="00975E9C" w:rsidRDefault="00FA5EB5" w:rsidP="00FA5EB5">
      <w:pPr>
        <w:pStyle w:val="PlainText"/>
        <w:rPr>
          <w:rFonts w:ascii="Times New Roman" w:hAnsi="Times New Roman"/>
          <w:sz w:val="24"/>
          <w:szCs w:val="24"/>
        </w:rPr>
      </w:pPr>
    </w:p>
    <w:p w14:paraId="1F5BCA6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F7060E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354354F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31E6A27" w14:textId="77777777" w:rsidR="00FA5EB5" w:rsidRDefault="00FA5EB5" w:rsidP="00FA5EB5">
      <w:pPr>
        <w:pStyle w:val="PlainText"/>
        <w:rPr>
          <w:rFonts w:ascii="Times New Roman" w:hAnsi="Times New Roman"/>
          <w:b/>
          <w:sz w:val="24"/>
          <w:szCs w:val="24"/>
        </w:rPr>
      </w:pPr>
      <w:r w:rsidRPr="00975E9C">
        <w:rPr>
          <w:rFonts w:ascii="Times New Roman" w:hAnsi="Times New Roman"/>
          <w:sz w:val="24"/>
          <w:szCs w:val="24"/>
        </w:rPr>
        <w:t>(</w:t>
      </w:r>
      <w:r>
        <w:rPr>
          <w:rFonts w:ascii="Times New Roman" w:hAnsi="Times New Roman"/>
          <w:sz w:val="24"/>
          <w:szCs w:val="24"/>
        </w:rPr>
        <w:t>vii</w:t>
      </w:r>
      <w:r w:rsidRPr="00975E9C">
        <w:rPr>
          <w:rFonts w:ascii="Times New Roman" w:hAnsi="Times New Roman"/>
          <w:sz w:val="24"/>
          <w:szCs w:val="24"/>
        </w:rPr>
        <w:t>)</w:t>
      </w:r>
      <w:r w:rsidRPr="000E57DF">
        <w:rPr>
          <w:rFonts w:ascii="Times New Roman" w:hAnsi="Times New Roman"/>
          <w:sz w:val="24"/>
          <w:szCs w:val="24"/>
        </w:rPr>
        <w:t xml:space="preserve"> </w:t>
      </w:r>
      <w:r>
        <w:rPr>
          <w:rFonts w:ascii="Times New Roman" w:hAnsi="Times New Roman"/>
          <w:sz w:val="24"/>
          <w:szCs w:val="24"/>
        </w:rPr>
        <w:t xml:space="preserve">        </w:t>
      </w:r>
      <w:r w:rsidRPr="00E241C4">
        <w:rPr>
          <w:rFonts w:ascii="Times New Roman" w:hAnsi="Times New Roman"/>
          <w:b/>
          <w:sz w:val="24"/>
          <w:szCs w:val="24"/>
        </w:rPr>
        <w:t>3451  Secretariat-Economic Services</w:t>
      </w:r>
    </w:p>
    <w:p w14:paraId="70DB5ABE" w14:textId="77777777" w:rsidR="00FA5EB5" w:rsidRDefault="00FA5EB5" w:rsidP="00FA5EB5">
      <w:pPr>
        <w:pStyle w:val="PlainText"/>
        <w:ind w:firstLine="720"/>
        <w:rPr>
          <w:rFonts w:ascii="Times New Roman" w:hAnsi="Times New Roman"/>
          <w:sz w:val="24"/>
          <w:szCs w:val="24"/>
        </w:rPr>
      </w:pPr>
      <w:r>
        <w:rPr>
          <w:rFonts w:ascii="Times New Roman" w:hAnsi="Times New Roman"/>
          <w:b/>
          <w:sz w:val="24"/>
          <w:szCs w:val="24"/>
        </w:rPr>
        <w:t xml:space="preserve">     </w:t>
      </w:r>
      <w:r w:rsidRPr="000E57DF">
        <w:rPr>
          <w:rFonts w:ascii="Times New Roman" w:hAnsi="Times New Roman"/>
          <w:sz w:val="24"/>
          <w:szCs w:val="24"/>
        </w:rPr>
        <w:t>092   Other Offices</w:t>
      </w:r>
    </w:p>
    <w:p w14:paraId="2A351F8A" w14:textId="77777777" w:rsidR="00FA5EB5" w:rsidRPr="00D51E38" w:rsidRDefault="00FA5EB5" w:rsidP="00FA5EB5">
      <w:pPr>
        <w:pStyle w:val="PlainText"/>
        <w:rPr>
          <w:rFonts w:ascii="Times New Roman" w:hAnsi="Times New Roman"/>
          <w:sz w:val="24"/>
          <w:szCs w:val="24"/>
        </w:rPr>
      </w:pPr>
      <w:r w:rsidRPr="000E57DF">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(1</w:t>
      </w:r>
      <w:r>
        <w:rPr>
          <w:rFonts w:ascii="Times New Roman" w:hAnsi="Times New Roman"/>
          <w:sz w:val="24"/>
          <w:szCs w:val="24"/>
        </w:rPr>
        <w:t>3</w:t>
      </w:r>
      <w:r w:rsidRPr="00D51E38">
        <w:rPr>
          <w:rFonts w:ascii="Times New Roman" w:hAnsi="Times New Roman"/>
          <w:sz w:val="24"/>
          <w:szCs w:val="24"/>
        </w:rPr>
        <w:t>)</w:t>
      </w:r>
      <w:r>
        <w:rPr>
          <w:rFonts w:ascii="Times New Roman" w:hAnsi="Times New Roman"/>
          <w:sz w:val="24"/>
          <w:szCs w:val="24"/>
        </w:rPr>
        <w:t xml:space="preserve">  </w:t>
      </w:r>
      <w:r w:rsidRPr="00D51E38">
        <w:rPr>
          <w:rFonts w:ascii="Times New Roman" w:hAnsi="Times New Roman"/>
          <w:sz w:val="24"/>
          <w:szCs w:val="24"/>
        </w:rPr>
        <w:t xml:space="preserve"> Hello Meghalaya</w:t>
      </w:r>
    </w:p>
    <w:p w14:paraId="5307B5FE"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69DDA85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1</w:t>
      </w:r>
      <w:r>
        <w:rPr>
          <w:rFonts w:ascii="Times New Roman" w:hAnsi="Times New Roman"/>
          <w:sz w:val="24"/>
          <w:szCs w:val="24"/>
        </w:rPr>
        <w:t>,</w:t>
      </w:r>
      <w:r w:rsidRPr="00D51E38">
        <w:rPr>
          <w:rFonts w:ascii="Times New Roman" w:hAnsi="Times New Roman"/>
          <w:sz w:val="24"/>
          <w:szCs w:val="24"/>
        </w:rPr>
        <w:t>000.00</w:t>
      </w:r>
    </w:p>
    <w:p w14:paraId="778FEDFD"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1</w:t>
      </w:r>
      <w:r>
        <w:rPr>
          <w:rFonts w:ascii="Times New Roman" w:hAnsi="Times New Roman"/>
          <w:sz w:val="24"/>
          <w:szCs w:val="24"/>
        </w:rPr>
        <w:t>,</w:t>
      </w:r>
      <w:r w:rsidRPr="00D51E38">
        <w:rPr>
          <w:rFonts w:ascii="Times New Roman" w:hAnsi="Times New Roman"/>
          <w:sz w:val="24"/>
          <w:szCs w:val="24"/>
        </w:rPr>
        <w:t xml:space="preserve">000.00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67AA01B0" w14:textId="77777777" w:rsidR="00FA5EB5" w:rsidRDefault="00FA5EB5" w:rsidP="00FA5EB5">
      <w:pPr>
        <w:pStyle w:val="PlainText"/>
        <w:rPr>
          <w:rFonts w:ascii="Times New Roman" w:hAnsi="Times New Roman"/>
          <w:sz w:val="24"/>
          <w:szCs w:val="24"/>
        </w:rPr>
      </w:pPr>
    </w:p>
    <w:p w14:paraId="000FA3A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viii</w:t>
      </w:r>
      <w:r w:rsidRPr="00D51E38">
        <w:rPr>
          <w:rFonts w:ascii="Times New Roman" w:hAnsi="Times New Roman"/>
          <w:sz w:val="24"/>
          <w:szCs w:val="24"/>
        </w:rPr>
        <w:t>)</w:t>
      </w:r>
      <w:r>
        <w:rPr>
          <w:rFonts w:ascii="Times New Roman" w:hAnsi="Times New Roman"/>
          <w:sz w:val="24"/>
          <w:szCs w:val="24"/>
        </w:rPr>
        <w:t xml:space="preserve">          </w:t>
      </w:r>
      <w:r w:rsidRPr="00D51E38">
        <w:rPr>
          <w:rFonts w:ascii="Times New Roman" w:hAnsi="Times New Roman"/>
          <w:sz w:val="24"/>
          <w:szCs w:val="24"/>
        </w:rPr>
        <w:t>(15)</w:t>
      </w:r>
      <w:r>
        <w:rPr>
          <w:rFonts w:ascii="Times New Roman" w:hAnsi="Times New Roman"/>
          <w:sz w:val="24"/>
          <w:szCs w:val="24"/>
        </w:rPr>
        <w:t xml:space="preserve">  </w:t>
      </w:r>
      <w:r w:rsidRPr="00D51E38">
        <w:rPr>
          <w:rFonts w:ascii="Times New Roman" w:hAnsi="Times New Roman"/>
          <w:sz w:val="24"/>
          <w:szCs w:val="24"/>
        </w:rPr>
        <w:t xml:space="preserve"> Meghalaya Eco-Tourism</w:t>
      </w:r>
    </w:p>
    <w:p w14:paraId="73068BB8"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Infrastructure Development</w:t>
      </w:r>
    </w:p>
    <w:p w14:paraId="5D2AFF50"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Project (MEIDP)</w:t>
      </w:r>
    </w:p>
    <w:p w14:paraId="55919613"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4D3733F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w:t>
      </w:r>
      <w:r>
        <w:rPr>
          <w:rFonts w:ascii="Times New Roman" w:hAnsi="Times New Roman"/>
          <w:sz w:val="24"/>
          <w:szCs w:val="24"/>
        </w:rPr>
        <w:t xml:space="preserve"> </w:t>
      </w:r>
      <w:r w:rsidRPr="00D51E38">
        <w:rPr>
          <w:rFonts w:ascii="Times New Roman" w:hAnsi="Times New Roman"/>
          <w:sz w:val="24"/>
          <w:szCs w:val="24"/>
        </w:rPr>
        <w:t xml:space="preserve">  500.00</w:t>
      </w:r>
    </w:p>
    <w:p w14:paraId="59D15522" w14:textId="77777777" w:rsidR="00FA5EB5"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500.00</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4EBBE15A" w14:textId="77777777" w:rsidR="00FA5EB5" w:rsidRDefault="00FA5EB5" w:rsidP="00FA5EB5">
      <w:pPr>
        <w:pStyle w:val="PlainText"/>
        <w:rPr>
          <w:rFonts w:ascii="Times New Roman" w:hAnsi="Times New Roman"/>
          <w:sz w:val="24"/>
          <w:szCs w:val="24"/>
        </w:rPr>
      </w:pPr>
    </w:p>
    <w:p w14:paraId="18C11808" w14:textId="77777777" w:rsidR="00FA5EB5" w:rsidRPr="006E37DD" w:rsidRDefault="00FA5EB5" w:rsidP="00FA5EB5">
      <w:pPr>
        <w:pStyle w:val="PlainText"/>
        <w:ind w:firstLine="720"/>
        <w:jc w:val="both"/>
        <w:rPr>
          <w:rFonts w:ascii="Times New Roman" w:hAnsi="Times New Roman"/>
          <w:sz w:val="24"/>
          <w:szCs w:val="24"/>
          <w:lang w:val="en-US"/>
        </w:rPr>
      </w:pPr>
      <w:r w:rsidRPr="006E37DD">
        <w:rPr>
          <w:rFonts w:ascii="Times New Roman" w:hAnsi="Times New Roman"/>
          <w:sz w:val="24"/>
          <w:szCs w:val="24"/>
        </w:rPr>
        <w:t>Surrender of the entire provision of ₹1,500</w:t>
      </w:r>
      <w:r w:rsidRPr="006E37DD">
        <w:rPr>
          <w:rFonts w:ascii="Times New Roman" w:hAnsi="Times New Roman"/>
          <w:sz w:val="24"/>
          <w:szCs w:val="24"/>
          <w:lang w:val="en-US"/>
        </w:rPr>
        <w:t>.00</w:t>
      </w:r>
      <w:r w:rsidRPr="006E37DD">
        <w:rPr>
          <w:rFonts w:ascii="Times New Roman" w:hAnsi="Times New Roman"/>
          <w:sz w:val="24"/>
          <w:szCs w:val="24"/>
        </w:rPr>
        <w:t xml:space="preserve"> lakh at serial number (vii) and (viii)  was due to non-</w:t>
      </w:r>
      <w:r w:rsidRPr="006E37DD">
        <w:rPr>
          <w:rFonts w:ascii="Times New Roman" w:hAnsi="Times New Roman"/>
          <w:sz w:val="24"/>
          <w:szCs w:val="24"/>
          <w:lang w:val="en-US"/>
        </w:rPr>
        <w:t>incurring of expenditure during the year.</w:t>
      </w:r>
    </w:p>
    <w:p w14:paraId="42C3B8AF" w14:textId="77777777" w:rsidR="00FA5EB5" w:rsidRDefault="00FA5EB5" w:rsidP="00FA5EB5">
      <w:pPr>
        <w:pStyle w:val="PlainText"/>
        <w:rPr>
          <w:rFonts w:ascii="Times New Roman" w:hAnsi="Times New Roman"/>
          <w:sz w:val="24"/>
          <w:szCs w:val="24"/>
        </w:rPr>
      </w:pPr>
    </w:p>
    <w:p w14:paraId="6990D9E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ix</w:t>
      </w:r>
      <w:r w:rsidRPr="00D51E38">
        <w:rPr>
          <w:rFonts w:ascii="Times New Roman" w:hAnsi="Times New Roman"/>
          <w:sz w:val="24"/>
          <w:szCs w:val="24"/>
        </w:rPr>
        <w:t>)</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1</w:t>
      </w:r>
      <w:r w:rsidRPr="00D51E38">
        <w:rPr>
          <w:rFonts w:ascii="Times New Roman" w:hAnsi="Times New Roman"/>
          <w:sz w:val="24"/>
          <w:szCs w:val="24"/>
        </w:rPr>
        <w:t>02   District Planning Machinery</w:t>
      </w:r>
    </w:p>
    <w:p w14:paraId="75037170"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(01)</w:t>
      </w:r>
      <w:r>
        <w:rPr>
          <w:rFonts w:ascii="Times New Roman" w:hAnsi="Times New Roman"/>
          <w:sz w:val="24"/>
          <w:szCs w:val="24"/>
        </w:rPr>
        <w:t xml:space="preserve">  </w:t>
      </w:r>
      <w:r w:rsidRPr="00D51E38">
        <w:rPr>
          <w:rFonts w:ascii="Times New Roman" w:hAnsi="Times New Roman"/>
          <w:sz w:val="24"/>
          <w:szCs w:val="24"/>
        </w:rPr>
        <w:t>District Establishment</w:t>
      </w:r>
    </w:p>
    <w:p w14:paraId="2023DAB0"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A89554D"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w:t>
      </w:r>
      <w:r>
        <w:rPr>
          <w:rFonts w:ascii="Times New Roman" w:hAnsi="Times New Roman"/>
          <w:sz w:val="24"/>
          <w:szCs w:val="24"/>
        </w:rPr>
        <w:t xml:space="preserve">  </w:t>
      </w:r>
      <w:r w:rsidRPr="00D51E38">
        <w:rPr>
          <w:rFonts w:ascii="Times New Roman" w:hAnsi="Times New Roman"/>
          <w:sz w:val="24"/>
          <w:szCs w:val="24"/>
        </w:rPr>
        <w:t xml:space="preserve">    665.56</w:t>
      </w:r>
    </w:p>
    <w:p w14:paraId="219A29C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98.84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566.72  </w:t>
      </w:r>
      <w:r>
        <w:rPr>
          <w:rFonts w:ascii="Times New Roman" w:hAnsi="Times New Roman"/>
          <w:sz w:val="24"/>
          <w:szCs w:val="24"/>
        </w:rPr>
        <w:t xml:space="preserve">                </w:t>
      </w:r>
      <w:r w:rsidRPr="00D51E38">
        <w:rPr>
          <w:rFonts w:ascii="Times New Roman" w:hAnsi="Times New Roman"/>
          <w:sz w:val="24"/>
          <w:szCs w:val="24"/>
        </w:rPr>
        <w:t xml:space="preserve">  566.72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3240FFEC" w14:textId="77777777" w:rsidR="00FA5EB5" w:rsidRDefault="00FA5EB5" w:rsidP="00FA5EB5">
      <w:pPr>
        <w:pStyle w:val="PlainText"/>
        <w:rPr>
          <w:rFonts w:ascii="Times New Roman" w:hAnsi="Times New Roman"/>
          <w:sz w:val="24"/>
          <w:szCs w:val="24"/>
        </w:rPr>
      </w:pPr>
    </w:p>
    <w:p w14:paraId="02A6D1A9"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₹98</w:t>
      </w:r>
      <w:r>
        <w:rPr>
          <w:rFonts w:ascii="Times New Roman" w:hAnsi="Times New Roman"/>
          <w:sz w:val="24"/>
          <w:szCs w:val="24"/>
          <w:lang w:val="en-US"/>
        </w:rPr>
        <w:t>.84</w:t>
      </w:r>
      <w:r>
        <w:rPr>
          <w:rFonts w:ascii="Times New Roman" w:hAnsi="Times New Roman"/>
          <w:sz w:val="24"/>
          <w:szCs w:val="24"/>
        </w:rPr>
        <w:t xml:space="preserve"> lakh was due to (i) non-filling up of vacant posts and (ii) less expenditure than anticipated.</w:t>
      </w:r>
    </w:p>
    <w:p w14:paraId="54C5FA77" w14:textId="77777777" w:rsidR="00FA5EB5" w:rsidRDefault="00FA5EB5" w:rsidP="00FA5EB5">
      <w:pPr>
        <w:pStyle w:val="PlainText"/>
        <w:ind w:firstLine="720"/>
        <w:jc w:val="both"/>
        <w:rPr>
          <w:rFonts w:ascii="Times New Roman" w:hAnsi="Times New Roman"/>
          <w:sz w:val="24"/>
          <w:szCs w:val="24"/>
        </w:rPr>
      </w:pPr>
    </w:p>
    <w:p w14:paraId="4A26784E"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x</w:t>
      </w:r>
      <w:r w:rsidRPr="00D51E38">
        <w:rPr>
          <w:rFonts w:ascii="Times New Roman" w:hAnsi="Times New Roman"/>
          <w:sz w:val="24"/>
          <w:szCs w:val="24"/>
        </w:rPr>
        <w:t>)</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(02) </w:t>
      </w:r>
      <w:r>
        <w:rPr>
          <w:rFonts w:ascii="Times New Roman" w:hAnsi="Times New Roman"/>
          <w:sz w:val="24"/>
          <w:szCs w:val="24"/>
        </w:rPr>
        <w:t xml:space="preserve">  </w:t>
      </w:r>
      <w:r w:rsidRPr="00D51E38">
        <w:rPr>
          <w:rFonts w:ascii="Times New Roman" w:hAnsi="Times New Roman"/>
          <w:sz w:val="24"/>
          <w:szCs w:val="24"/>
        </w:rPr>
        <w:t>District Planning &amp;</w:t>
      </w:r>
    </w:p>
    <w:p w14:paraId="40E22758"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Development Council.</w:t>
      </w:r>
    </w:p>
    <w:p w14:paraId="3F0C4119"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42A25A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33.04</w:t>
      </w:r>
    </w:p>
    <w:p w14:paraId="6FF3AC78"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18.30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14.74    </w:t>
      </w:r>
      <w:r>
        <w:rPr>
          <w:rFonts w:ascii="Times New Roman" w:hAnsi="Times New Roman"/>
          <w:sz w:val="24"/>
          <w:szCs w:val="24"/>
        </w:rPr>
        <w:t xml:space="preserve">                    </w:t>
      </w:r>
      <w:r w:rsidRPr="00D51E38">
        <w:rPr>
          <w:rFonts w:ascii="Times New Roman" w:hAnsi="Times New Roman"/>
          <w:sz w:val="24"/>
          <w:szCs w:val="24"/>
        </w:rPr>
        <w:t xml:space="preserve">   14.74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722C5CE5" w14:textId="77777777" w:rsidR="00FA5EB5" w:rsidRDefault="00FA5EB5" w:rsidP="00FA5EB5">
      <w:pPr>
        <w:pStyle w:val="PlainText"/>
        <w:rPr>
          <w:rFonts w:ascii="Times New Roman" w:hAnsi="Times New Roman"/>
          <w:sz w:val="24"/>
          <w:szCs w:val="24"/>
        </w:rPr>
      </w:pPr>
    </w:p>
    <w:p w14:paraId="2AF4AD36"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₹18</w:t>
      </w:r>
      <w:r>
        <w:rPr>
          <w:rFonts w:ascii="Times New Roman" w:hAnsi="Times New Roman"/>
          <w:sz w:val="24"/>
          <w:szCs w:val="24"/>
          <w:lang w:val="en-US"/>
        </w:rPr>
        <w:t>.30</w:t>
      </w:r>
      <w:r>
        <w:rPr>
          <w:rFonts w:ascii="Times New Roman" w:hAnsi="Times New Roman"/>
          <w:sz w:val="24"/>
          <w:szCs w:val="24"/>
        </w:rPr>
        <w:t xml:space="preserve"> lakh was due to less expenditure than anticipated.</w:t>
      </w:r>
    </w:p>
    <w:p w14:paraId="07A5B960" w14:textId="77777777" w:rsidR="00FA5EB5" w:rsidRDefault="00FA5EB5" w:rsidP="00FA5EB5">
      <w:pPr>
        <w:pStyle w:val="PlainText"/>
        <w:rPr>
          <w:rFonts w:ascii="Times New Roman" w:hAnsi="Times New Roman"/>
          <w:sz w:val="24"/>
          <w:szCs w:val="24"/>
        </w:rPr>
      </w:pPr>
    </w:p>
    <w:p w14:paraId="7BC559A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xi</w:t>
      </w:r>
      <w:r w:rsidRPr="00D51E38">
        <w:rPr>
          <w:rFonts w:ascii="Times New Roman" w:hAnsi="Times New Roman"/>
          <w:sz w:val="24"/>
          <w:szCs w:val="24"/>
        </w:rPr>
        <w:t>)</w:t>
      </w:r>
      <w:r>
        <w:rPr>
          <w:rFonts w:ascii="Times New Roman" w:hAnsi="Times New Roman"/>
          <w:sz w:val="24"/>
          <w:szCs w:val="24"/>
        </w:rPr>
        <w:t xml:space="preserve">           </w:t>
      </w:r>
      <w:r w:rsidRPr="00D51E38">
        <w:rPr>
          <w:rFonts w:ascii="Times New Roman" w:hAnsi="Times New Roman"/>
          <w:sz w:val="24"/>
          <w:szCs w:val="24"/>
        </w:rPr>
        <w:t xml:space="preserve"> 800   Other Expenditure</w:t>
      </w:r>
    </w:p>
    <w:p w14:paraId="5D0D94AA"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(02) Science and  Technology Cell</w:t>
      </w:r>
    </w:p>
    <w:p w14:paraId="6D0D29BA"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2D06BAF5"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129.98</w:t>
      </w:r>
    </w:p>
    <w:p w14:paraId="763F228A"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13.84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116.14  </w:t>
      </w:r>
      <w:r>
        <w:rPr>
          <w:rFonts w:ascii="Times New Roman" w:hAnsi="Times New Roman"/>
          <w:sz w:val="24"/>
          <w:szCs w:val="24"/>
        </w:rPr>
        <w:t xml:space="preserve">              </w:t>
      </w:r>
      <w:r w:rsidRPr="00D51E38">
        <w:rPr>
          <w:rFonts w:ascii="Times New Roman" w:hAnsi="Times New Roman"/>
          <w:sz w:val="24"/>
          <w:szCs w:val="24"/>
        </w:rPr>
        <w:t xml:space="preserve">   116.10  </w:t>
      </w:r>
      <w:r>
        <w:rPr>
          <w:rFonts w:ascii="Times New Roman" w:hAnsi="Times New Roman"/>
          <w:sz w:val="24"/>
          <w:szCs w:val="24"/>
        </w:rPr>
        <w:t xml:space="preserve">        (-)</w:t>
      </w:r>
      <w:r w:rsidRPr="00D51E38">
        <w:rPr>
          <w:rFonts w:ascii="Times New Roman" w:hAnsi="Times New Roman"/>
          <w:sz w:val="24"/>
          <w:szCs w:val="24"/>
        </w:rPr>
        <w:t>0.04</w:t>
      </w:r>
    </w:p>
    <w:p w14:paraId="6F1D0AA8" w14:textId="77777777" w:rsidR="00FA5EB5" w:rsidRDefault="00FA5EB5" w:rsidP="00FA5EB5">
      <w:pPr>
        <w:pStyle w:val="PlainText"/>
        <w:rPr>
          <w:rFonts w:ascii="Times New Roman" w:hAnsi="Times New Roman"/>
          <w:sz w:val="24"/>
          <w:szCs w:val="24"/>
        </w:rPr>
      </w:pPr>
    </w:p>
    <w:p w14:paraId="482EB90E" w14:textId="2AE06B68"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w:t>
      </w:r>
      <w:r>
        <w:rPr>
          <w:rFonts w:ascii="Times New Roman" w:hAnsi="Times New Roman"/>
          <w:sz w:val="24"/>
          <w:szCs w:val="24"/>
          <w:lang w:val="en-US"/>
        </w:rPr>
        <w:t>13.84</w:t>
      </w:r>
      <w:r>
        <w:rPr>
          <w:rFonts w:ascii="Times New Roman" w:hAnsi="Times New Roman"/>
          <w:sz w:val="24"/>
          <w:szCs w:val="24"/>
        </w:rPr>
        <w:t xml:space="preserve"> lakh was due to (i) non-filling up of vacant posts and (ii) less expenditure than anticipated.</w:t>
      </w:r>
    </w:p>
    <w:p w14:paraId="437E28D3" w14:textId="77777777" w:rsidR="00FA5EB5" w:rsidRDefault="00FA5EB5" w:rsidP="00FA5EB5">
      <w:pPr>
        <w:pStyle w:val="PlainText"/>
        <w:ind w:firstLine="720"/>
        <w:jc w:val="both"/>
        <w:rPr>
          <w:rFonts w:ascii="Times New Roman" w:hAnsi="Times New Roman"/>
          <w:sz w:val="24"/>
          <w:szCs w:val="24"/>
        </w:rPr>
      </w:pPr>
    </w:p>
    <w:p w14:paraId="59F0FF3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₹0.04 lakh have not been intimated (July 2024).</w:t>
      </w:r>
    </w:p>
    <w:p w14:paraId="0D7BD5A6" w14:textId="77777777" w:rsidR="00FA5EB5" w:rsidRDefault="00FA5EB5" w:rsidP="00FA5EB5">
      <w:pPr>
        <w:pStyle w:val="PlainText"/>
        <w:ind w:firstLine="720"/>
        <w:jc w:val="both"/>
        <w:rPr>
          <w:rFonts w:ascii="Times New Roman" w:hAnsi="Times New Roman"/>
          <w:sz w:val="24"/>
          <w:szCs w:val="24"/>
        </w:rPr>
      </w:pPr>
    </w:p>
    <w:p w14:paraId="62BFEDA9"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38</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780D5A9C" w14:textId="77777777" w:rsidR="00FA5EB5" w:rsidRPr="00975E9C" w:rsidRDefault="00FA5EB5" w:rsidP="00FA5EB5">
      <w:pPr>
        <w:pStyle w:val="PlainText"/>
        <w:rPr>
          <w:rFonts w:ascii="Times New Roman" w:hAnsi="Times New Roman"/>
          <w:sz w:val="24"/>
          <w:szCs w:val="24"/>
        </w:rPr>
      </w:pPr>
    </w:p>
    <w:p w14:paraId="335A1A4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2AF806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1DD71A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75E71D4" w14:textId="77777777" w:rsidR="00FA5EB5" w:rsidRDefault="00FA5EB5" w:rsidP="00FA5EB5">
      <w:pPr>
        <w:pStyle w:val="PlainText"/>
        <w:rPr>
          <w:rFonts w:ascii="Times New Roman" w:hAnsi="Times New Roman"/>
          <w:b/>
          <w:sz w:val="24"/>
          <w:szCs w:val="24"/>
        </w:rPr>
      </w:pPr>
      <w:r w:rsidRPr="00D51E38">
        <w:rPr>
          <w:rFonts w:ascii="Times New Roman" w:hAnsi="Times New Roman"/>
          <w:sz w:val="24"/>
          <w:szCs w:val="24"/>
        </w:rPr>
        <w:t>(</w:t>
      </w:r>
      <w:r>
        <w:rPr>
          <w:rFonts w:ascii="Times New Roman" w:hAnsi="Times New Roman"/>
          <w:sz w:val="24"/>
          <w:szCs w:val="24"/>
        </w:rPr>
        <w:t xml:space="preserve">xii)         </w:t>
      </w:r>
      <w:r w:rsidRPr="001B2E0D">
        <w:rPr>
          <w:rFonts w:ascii="Times New Roman" w:hAnsi="Times New Roman"/>
          <w:b/>
          <w:sz w:val="24"/>
          <w:szCs w:val="24"/>
        </w:rPr>
        <w:t xml:space="preserve"> </w:t>
      </w:r>
      <w:r w:rsidRPr="001B0BD0">
        <w:rPr>
          <w:rFonts w:ascii="Times New Roman" w:hAnsi="Times New Roman"/>
          <w:b/>
          <w:sz w:val="24"/>
          <w:szCs w:val="24"/>
        </w:rPr>
        <w:t>3451  Secretariat-Economic Services</w:t>
      </w:r>
    </w:p>
    <w:p w14:paraId="2D41C18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51E38">
        <w:rPr>
          <w:rFonts w:ascii="Times New Roman" w:hAnsi="Times New Roman"/>
          <w:sz w:val="24"/>
          <w:szCs w:val="24"/>
        </w:rPr>
        <w:t xml:space="preserve">800  </w:t>
      </w:r>
      <w:r>
        <w:rPr>
          <w:rFonts w:ascii="Times New Roman" w:hAnsi="Times New Roman"/>
          <w:sz w:val="24"/>
          <w:szCs w:val="24"/>
        </w:rPr>
        <w:t xml:space="preserve"> </w:t>
      </w:r>
      <w:r w:rsidRPr="00D51E38">
        <w:rPr>
          <w:rFonts w:ascii="Times New Roman" w:hAnsi="Times New Roman"/>
          <w:sz w:val="24"/>
          <w:szCs w:val="24"/>
        </w:rPr>
        <w:t xml:space="preserve"> Other Expenditure</w:t>
      </w:r>
    </w:p>
    <w:p w14:paraId="4EA97CD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(18) </w:t>
      </w:r>
      <w:r>
        <w:rPr>
          <w:rFonts w:ascii="Times New Roman" w:hAnsi="Times New Roman"/>
          <w:sz w:val="24"/>
          <w:szCs w:val="24"/>
        </w:rPr>
        <w:t xml:space="preserve">  </w:t>
      </w:r>
      <w:r w:rsidRPr="00D51E38">
        <w:rPr>
          <w:rFonts w:ascii="Times New Roman" w:hAnsi="Times New Roman"/>
          <w:sz w:val="24"/>
          <w:szCs w:val="24"/>
        </w:rPr>
        <w:t>Holding of Meeting of</w:t>
      </w:r>
    </w:p>
    <w:p w14:paraId="5727B53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NEC/Committee</w:t>
      </w:r>
    </w:p>
    <w:p w14:paraId="2960397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6B89DB2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50.00</w:t>
      </w:r>
    </w:p>
    <w:p w14:paraId="22A86AB7" w14:textId="77777777" w:rsidR="00FA5EB5"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50.00</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3212AD59" w14:textId="77777777" w:rsidR="00FA5EB5" w:rsidRDefault="00FA5EB5" w:rsidP="00FA5EB5">
      <w:pPr>
        <w:pStyle w:val="PlainText"/>
        <w:rPr>
          <w:rFonts w:ascii="Times New Roman" w:hAnsi="Times New Roman"/>
          <w:sz w:val="24"/>
          <w:szCs w:val="24"/>
        </w:rPr>
      </w:pPr>
    </w:p>
    <w:p w14:paraId="1190F205" w14:textId="77777777" w:rsidR="00FA5EB5" w:rsidRDefault="00FA5EB5" w:rsidP="00FA5EB5">
      <w:pPr>
        <w:pStyle w:val="PlainText"/>
        <w:ind w:firstLine="720"/>
        <w:jc w:val="both"/>
        <w:rPr>
          <w:rFonts w:ascii="Times New Roman" w:hAnsi="Times New Roman"/>
          <w:sz w:val="24"/>
          <w:szCs w:val="24"/>
        </w:rPr>
      </w:pPr>
      <w:r w:rsidRPr="00651201">
        <w:rPr>
          <w:rFonts w:ascii="Times New Roman" w:hAnsi="Times New Roman"/>
          <w:sz w:val="24"/>
          <w:szCs w:val="24"/>
        </w:rPr>
        <w:t xml:space="preserve">Withdrawal of the entire </w:t>
      </w:r>
      <w:r w:rsidRPr="00651201">
        <w:rPr>
          <w:rFonts w:ascii="Times New Roman" w:hAnsi="Times New Roman"/>
          <w:sz w:val="24"/>
          <w:szCs w:val="24"/>
          <w:lang w:val="en-US"/>
        </w:rPr>
        <w:t>provision</w:t>
      </w:r>
      <w:r w:rsidRPr="00651201">
        <w:rPr>
          <w:rFonts w:ascii="Times New Roman" w:hAnsi="Times New Roman"/>
          <w:sz w:val="24"/>
          <w:szCs w:val="24"/>
        </w:rPr>
        <w:t xml:space="preserve"> of ₹50.00 lakh was the net result of decrease of ₹48.59 lakh through re-appropriation </w:t>
      </w:r>
      <w:r w:rsidRPr="00651201">
        <w:rPr>
          <w:rFonts w:ascii="Times New Roman" w:hAnsi="Times New Roman"/>
          <w:sz w:val="24"/>
          <w:szCs w:val="24"/>
          <w:lang w:val="en-IN"/>
        </w:rPr>
        <w:t>due to</w:t>
      </w:r>
      <w:r w:rsidRPr="00651201">
        <w:rPr>
          <w:rFonts w:ascii="Times New Roman" w:hAnsi="Times New Roman"/>
          <w:sz w:val="24"/>
          <w:szCs w:val="24"/>
        </w:rPr>
        <w:t xml:space="preserve"> less expenditure </w:t>
      </w:r>
      <w:r w:rsidRPr="00651201">
        <w:rPr>
          <w:rFonts w:ascii="Times New Roman" w:hAnsi="Times New Roman"/>
          <w:sz w:val="24"/>
          <w:szCs w:val="24"/>
          <w:lang w:val="en-IN"/>
        </w:rPr>
        <w:t>than</w:t>
      </w:r>
      <w:r w:rsidRPr="00651201">
        <w:rPr>
          <w:rFonts w:ascii="Times New Roman" w:hAnsi="Times New Roman"/>
          <w:sz w:val="24"/>
          <w:szCs w:val="24"/>
        </w:rPr>
        <w:t xml:space="preserve"> anticipated and further decrease of ₹1.41 lakh by way of surrender due to non-incurring</w:t>
      </w:r>
      <w:r>
        <w:rPr>
          <w:rFonts w:ascii="Times New Roman" w:hAnsi="Times New Roman"/>
          <w:sz w:val="24"/>
          <w:szCs w:val="24"/>
        </w:rPr>
        <w:t xml:space="preserve"> of </w:t>
      </w:r>
      <w:r>
        <w:rPr>
          <w:rFonts w:ascii="Times New Roman" w:hAnsi="Times New Roman"/>
          <w:sz w:val="24"/>
          <w:szCs w:val="24"/>
          <w:lang w:val="en-US"/>
        </w:rPr>
        <w:t>expenditure during the year</w:t>
      </w:r>
      <w:r>
        <w:rPr>
          <w:rFonts w:ascii="Times New Roman" w:hAnsi="Times New Roman"/>
          <w:sz w:val="24"/>
          <w:szCs w:val="24"/>
        </w:rPr>
        <w:t>.</w:t>
      </w:r>
    </w:p>
    <w:p w14:paraId="00A1769F" w14:textId="77777777" w:rsidR="00FA5EB5" w:rsidRDefault="00FA5EB5" w:rsidP="00FA5EB5">
      <w:pPr>
        <w:pStyle w:val="PlainText"/>
        <w:rPr>
          <w:rFonts w:ascii="Times New Roman" w:hAnsi="Times New Roman"/>
          <w:sz w:val="24"/>
          <w:szCs w:val="24"/>
        </w:rPr>
      </w:pPr>
    </w:p>
    <w:p w14:paraId="4D506C35"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 xml:space="preserve">(xiii)        </w:t>
      </w:r>
      <w:r w:rsidRPr="00D51E38">
        <w:rPr>
          <w:rFonts w:ascii="Times New Roman" w:hAnsi="Times New Roman"/>
          <w:sz w:val="24"/>
          <w:szCs w:val="24"/>
        </w:rPr>
        <w:t xml:space="preserve"> (26)</w:t>
      </w:r>
      <w:r>
        <w:rPr>
          <w:rFonts w:ascii="Times New Roman" w:hAnsi="Times New Roman"/>
          <w:sz w:val="24"/>
          <w:szCs w:val="24"/>
        </w:rPr>
        <w:t xml:space="preserve">   </w:t>
      </w:r>
      <w:r w:rsidRPr="00D51E38">
        <w:rPr>
          <w:rFonts w:ascii="Times New Roman" w:hAnsi="Times New Roman"/>
          <w:sz w:val="24"/>
          <w:szCs w:val="24"/>
        </w:rPr>
        <w:t>Meghalaya Infrastructure</w:t>
      </w:r>
    </w:p>
    <w:p w14:paraId="2153FACF"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Development Finance Corporation</w:t>
      </w:r>
    </w:p>
    <w:p w14:paraId="2DC9961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298ECCDD"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2</w:t>
      </w:r>
      <w:r>
        <w:rPr>
          <w:rFonts w:ascii="Times New Roman" w:hAnsi="Times New Roman"/>
          <w:sz w:val="24"/>
          <w:szCs w:val="24"/>
        </w:rPr>
        <w:t>,</w:t>
      </w:r>
      <w:r w:rsidRPr="00D51E38">
        <w:rPr>
          <w:rFonts w:ascii="Times New Roman" w:hAnsi="Times New Roman"/>
          <w:sz w:val="24"/>
          <w:szCs w:val="24"/>
        </w:rPr>
        <w:t>000.00</w:t>
      </w:r>
    </w:p>
    <w:p w14:paraId="6656071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500.00    </w:t>
      </w:r>
      <w:r>
        <w:rPr>
          <w:rFonts w:ascii="Times New Roman" w:hAnsi="Times New Roman"/>
          <w:sz w:val="24"/>
          <w:szCs w:val="24"/>
        </w:rPr>
        <w:t xml:space="preserve">                                  </w:t>
      </w:r>
      <w:r w:rsidRPr="00D51E38">
        <w:rPr>
          <w:rFonts w:ascii="Times New Roman" w:hAnsi="Times New Roman"/>
          <w:sz w:val="24"/>
          <w:szCs w:val="24"/>
        </w:rPr>
        <w:t xml:space="preserve">          1</w:t>
      </w:r>
      <w:r>
        <w:rPr>
          <w:rFonts w:ascii="Times New Roman" w:hAnsi="Times New Roman"/>
          <w:sz w:val="24"/>
          <w:szCs w:val="24"/>
        </w:rPr>
        <w:t>,</w:t>
      </w:r>
      <w:r w:rsidRPr="00D51E38">
        <w:rPr>
          <w:rFonts w:ascii="Times New Roman" w:hAnsi="Times New Roman"/>
          <w:sz w:val="24"/>
          <w:szCs w:val="24"/>
        </w:rPr>
        <w:t xml:space="preserve">500.00   </w:t>
      </w:r>
      <w:r>
        <w:rPr>
          <w:rFonts w:ascii="Times New Roman" w:hAnsi="Times New Roman"/>
          <w:sz w:val="24"/>
          <w:szCs w:val="24"/>
        </w:rPr>
        <w:t xml:space="preserve">                </w:t>
      </w:r>
      <w:r w:rsidRPr="00D51E38">
        <w:rPr>
          <w:rFonts w:ascii="Times New Roman" w:hAnsi="Times New Roman"/>
          <w:sz w:val="24"/>
          <w:szCs w:val="24"/>
        </w:rPr>
        <w:t xml:space="preserve"> 1</w:t>
      </w:r>
      <w:r>
        <w:rPr>
          <w:rFonts w:ascii="Times New Roman" w:hAnsi="Times New Roman"/>
          <w:sz w:val="24"/>
          <w:szCs w:val="24"/>
        </w:rPr>
        <w:t>,</w:t>
      </w:r>
      <w:r w:rsidRPr="00D51E38">
        <w:rPr>
          <w:rFonts w:ascii="Times New Roman" w:hAnsi="Times New Roman"/>
          <w:sz w:val="24"/>
          <w:szCs w:val="24"/>
        </w:rPr>
        <w:t xml:space="preserve">500.00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0D5AB7CE" w14:textId="77777777" w:rsidR="00FA5EB5" w:rsidRPr="00D51E38" w:rsidRDefault="00FA5EB5" w:rsidP="00FA5EB5">
      <w:pPr>
        <w:pStyle w:val="PlainText"/>
        <w:rPr>
          <w:rFonts w:ascii="Times New Roman" w:hAnsi="Times New Roman"/>
          <w:sz w:val="24"/>
          <w:szCs w:val="24"/>
        </w:rPr>
      </w:pPr>
    </w:p>
    <w:p w14:paraId="6C4A010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₹500.00 lakh was the net result of increase of ₹500.00 lakh through re-appropriation due to requirement of fund as less provision was made in the Budget and further decrease of ₹1,000.00 lakh by way of surrender due to less expenditure than anticipated.</w:t>
      </w:r>
    </w:p>
    <w:p w14:paraId="6E161CF1" w14:textId="77777777" w:rsidR="00FA5EB5" w:rsidRDefault="00FA5EB5" w:rsidP="00FA5EB5">
      <w:pPr>
        <w:pStyle w:val="PlainText"/>
        <w:ind w:firstLine="720"/>
        <w:jc w:val="both"/>
        <w:rPr>
          <w:rFonts w:ascii="Times New Roman" w:hAnsi="Times New Roman"/>
          <w:sz w:val="24"/>
          <w:szCs w:val="24"/>
        </w:rPr>
      </w:pPr>
    </w:p>
    <w:p w14:paraId="61613AC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xiv</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(27) </w:t>
      </w:r>
      <w:r>
        <w:rPr>
          <w:rFonts w:ascii="Times New Roman" w:hAnsi="Times New Roman"/>
          <w:sz w:val="24"/>
          <w:szCs w:val="24"/>
        </w:rPr>
        <w:t xml:space="preserve">   </w:t>
      </w:r>
      <w:r w:rsidRPr="00D51E38">
        <w:rPr>
          <w:rFonts w:ascii="Times New Roman" w:hAnsi="Times New Roman"/>
          <w:sz w:val="24"/>
          <w:szCs w:val="24"/>
        </w:rPr>
        <w:t>Studies/Consultancy Services</w:t>
      </w:r>
    </w:p>
    <w:p w14:paraId="6A185CB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43AA182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w:t>
      </w:r>
      <w:r>
        <w:rPr>
          <w:rFonts w:ascii="Times New Roman" w:hAnsi="Times New Roman"/>
          <w:sz w:val="24"/>
          <w:szCs w:val="24"/>
        </w:rPr>
        <w:t xml:space="preserve">  </w:t>
      </w:r>
      <w:r w:rsidRPr="00D51E38">
        <w:rPr>
          <w:rFonts w:ascii="Times New Roman" w:hAnsi="Times New Roman"/>
          <w:sz w:val="24"/>
          <w:szCs w:val="24"/>
        </w:rPr>
        <w:t xml:space="preserve">  500.00</w:t>
      </w:r>
    </w:p>
    <w:p w14:paraId="6F6D35B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281.70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218.30  </w:t>
      </w:r>
      <w:r>
        <w:rPr>
          <w:rFonts w:ascii="Times New Roman" w:hAnsi="Times New Roman"/>
          <w:sz w:val="24"/>
          <w:szCs w:val="24"/>
        </w:rPr>
        <w:t xml:space="preserve">             </w:t>
      </w:r>
      <w:r w:rsidRPr="00D51E38">
        <w:rPr>
          <w:rFonts w:ascii="Times New Roman" w:hAnsi="Times New Roman"/>
          <w:sz w:val="24"/>
          <w:szCs w:val="24"/>
        </w:rPr>
        <w:t xml:space="preserve">   218.30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4BB23AAB" w14:textId="77777777" w:rsidR="00FA5EB5" w:rsidRDefault="00FA5EB5" w:rsidP="00FA5EB5">
      <w:pPr>
        <w:pStyle w:val="PlainText"/>
        <w:rPr>
          <w:rFonts w:ascii="Times New Roman" w:hAnsi="Times New Roman"/>
          <w:sz w:val="24"/>
          <w:szCs w:val="24"/>
        </w:rPr>
      </w:pPr>
    </w:p>
    <w:p w14:paraId="0F818AC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₹281.70 lakh was the net result of increase of ₹218.30 lakh through re-appropriation due to requirement of fund for payment to Grant Thornton Bharat LLP. and further decrease of ₹500.00 lakh by way of surrender due to less expenditure than anticipated.</w:t>
      </w:r>
    </w:p>
    <w:p w14:paraId="77B5301B" w14:textId="77777777" w:rsidR="00FA5EB5" w:rsidRPr="00D51E38" w:rsidRDefault="00FA5EB5" w:rsidP="00FA5EB5">
      <w:pPr>
        <w:pStyle w:val="PlainText"/>
        <w:ind w:firstLine="720"/>
        <w:jc w:val="both"/>
        <w:rPr>
          <w:rFonts w:ascii="Times New Roman" w:hAnsi="Times New Roman"/>
          <w:sz w:val="24"/>
          <w:szCs w:val="24"/>
        </w:rPr>
      </w:pPr>
    </w:p>
    <w:p w14:paraId="7D0370C5"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xv</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(28) </w:t>
      </w:r>
      <w:r>
        <w:rPr>
          <w:rFonts w:ascii="Times New Roman" w:hAnsi="Times New Roman"/>
          <w:sz w:val="24"/>
          <w:szCs w:val="24"/>
        </w:rPr>
        <w:t xml:space="preserve">  </w:t>
      </w:r>
      <w:r w:rsidRPr="00D51E38">
        <w:rPr>
          <w:rFonts w:ascii="Times New Roman" w:hAnsi="Times New Roman"/>
          <w:sz w:val="24"/>
          <w:szCs w:val="24"/>
        </w:rPr>
        <w:t>Capacity Building</w:t>
      </w:r>
    </w:p>
    <w:p w14:paraId="080A243D"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081CF69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w:t>
      </w:r>
      <w:r>
        <w:rPr>
          <w:rFonts w:ascii="Times New Roman" w:hAnsi="Times New Roman"/>
          <w:sz w:val="24"/>
          <w:szCs w:val="24"/>
        </w:rPr>
        <w:t xml:space="preserve"> </w:t>
      </w:r>
      <w:r w:rsidRPr="00D51E38">
        <w:rPr>
          <w:rFonts w:ascii="Times New Roman" w:hAnsi="Times New Roman"/>
          <w:sz w:val="24"/>
          <w:szCs w:val="24"/>
        </w:rPr>
        <w:t xml:space="preserve">     200.00</w:t>
      </w:r>
    </w:p>
    <w:p w14:paraId="5A2C4B01" w14:textId="77777777" w:rsidR="00FA5EB5"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200.00</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70464AE3" w14:textId="77777777" w:rsidR="00FA5EB5" w:rsidRDefault="00FA5EB5" w:rsidP="00FA5EB5">
      <w:pPr>
        <w:pStyle w:val="PlainText"/>
        <w:rPr>
          <w:rFonts w:ascii="Times New Roman" w:hAnsi="Times New Roman"/>
          <w:sz w:val="24"/>
          <w:szCs w:val="24"/>
        </w:rPr>
      </w:pPr>
    </w:p>
    <w:p w14:paraId="53B3EB63"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Surrender of the entire provision by ₹2</w:t>
      </w:r>
      <w:r>
        <w:rPr>
          <w:rFonts w:ascii="Times New Roman" w:hAnsi="Times New Roman"/>
          <w:sz w:val="24"/>
          <w:szCs w:val="24"/>
          <w:lang w:val="en-US"/>
        </w:rPr>
        <w:t>00.00</w:t>
      </w:r>
      <w:r>
        <w:rPr>
          <w:rFonts w:ascii="Times New Roman" w:hAnsi="Times New Roman"/>
          <w:sz w:val="24"/>
          <w:szCs w:val="24"/>
        </w:rPr>
        <w:t xml:space="preserve"> lakh was due to non-incurring of </w:t>
      </w:r>
      <w:r>
        <w:rPr>
          <w:rFonts w:ascii="Times New Roman" w:hAnsi="Times New Roman"/>
          <w:sz w:val="24"/>
          <w:szCs w:val="24"/>
          <w:lang w:val="en-US"/>
        </w:rPr>
        <w:t>expenditure during the year.</w:t>
      </w:r>
    </w:p>
    <w:p w14:paraId="385A17CC" w14:textId="77777777" w:rsidR="00FA5EB5" w:rsidRDefault="00FA5EB5" w:rsidP="00FA5EB5">
      <w:pPr>
        <w:pStyle w:val="PlainText"/>
        <w:rPr>
          <w:rFonts w:ascii="Times New Roman" w:hAnsi="Times New Roman"/>
          <w:sz w:val="24"/>
          <w:szCs w:val="24"/>
        </w:rPr>
      </w:pPr>
    </w:p>
    <w:p w14:paraId="734FB6FC" w14:textId="77777777" w:rsidR="00FA5EB5" w:rsidRDefault="00FA5EB5" w:rsidP="00FA5EB5">
      <w:pPr>
        <w:pStyle w:val="PlainText"/>
        <w:rPr>
          <w:rFonts w:ascii="Times New Roman" w:hAnsi="Times New Roman"/>
          <w:sz w:val="24"/>
          <w:szCs w:val="24"/>
        </w:rPr>
      </w:pPr>
    </w:p>
    <w:p w14:paraId="542BE57F" w14:textId="77777777" w:rsidR="00FA5EB5" w:rsidRDefault="00FA5EB5" w:rsidP="00FA5EB5">
      <w:pPr>
        <w:pStyle w:val="PlainText"/>
        <w:rPr>
          <w:rFonts w:ascii="Times New Roman" w:hAnsi="Times New Roman"/>
          <w:sz w:val="24"/>
          <w:szCs w:val="24"/>
        </w:rPr>
      </w:pPr>
    </w:p>
    <w:p w14:paraId="1BDE85A8" w14:textId="77777777" w:rsidR="00CB0414" w:rsidRDefault="00CB0414" w:rsidP="00FA5EB5">
      <w:pPr>
        <w:pStyle w:val="PlainText"/>
        <w:rPr>
          <w:rFonts w:ascii="Times New Roman" w:hAnsi="Times New Roman"/>
          <w:sz w:val="24"/>
          <w:szCs w:val="24"/>
        </w:rPr>
      </w:pPr>
    </w:p>
    <w:p w14:paraId="33100E08" w14:textId="77777777" w:rsidR="00FA5EB5" w:rsidRDefault="00FA5EB5" w:rsidP="00FA5EB5">
      <w:pPr>
        <w:pStyle w:val="PlainText"/>
        <w:jc w:val="both"/>
        <w:rPr>
          <w:rFonts w:ascii="Times New Roman" w:hAnsi="Times New Roman"/>
          <w:sz w:val="24"/>
          <w:szCs w:val="24"/>
        </w:rPr>
      </w:pPr>
    </w:p>
    <w:p w14:paraId="09F71B08" w14:textId="77777777" w:rsidR="00FA5EB5" w:rsidRDefault="00FA5EB5" w:rsidP="00FA5EB5">
      <w:pPr>
        <w:pStyle w:val="PlainText"/>
        <w:jc w:val="both"/>
        <w:rPr>
          <w:rFonts w:ascii="Times New Roman" w:hAnsi="Times New Roman"/>
          <w:sz w:val="24"/>
          <w:szCs w:val="24"/>
        </w:rPr>
      </w:pPr>
    </w:p>
    <w:p w14:paraId="67D4B861"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38</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66B23D19" w14:textId="77777777" w:rsidR="00FA5EB5" w:rsidRPr="00975E9C" w:rsidRDefault="00FA5EB5" w:rsidP="00FA5EB5">
      <w:pPr>
        <w:pStyle w:val="PlainText"/>
        <w:rPr>
          <w:rFonts w:ascii="Times New Roman" w:hAnsi="Times New Roman"/>
          <w:sz w:val="24"/>
          <w:szCs w:val="24"/>
        </w:rPr>
      </w:pPr>
    </w:p>
    <w:p w14:paraId="5EDEDC7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6BBDEA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058787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D124CFE" w14:textId="77777777" w:rsidR="00FA5EB5" w:rsidRDefault="00FA5EB5" w:rsidP="00FA5EB5">
      <w:pPr>
        <w:pStyle w:val="PlainText"/>
        <w:rPr>
          <w:rFonts w:ascii="Times New Roman" w:hAnsi="Times New Roman"/>
          <w:b/>
          <w:sz w:val="24"/>
          <w:szCs w:val="24"/>
        </w:rPr>
      </w:pPr>
      <w:r w:rsidRPr="00D51E38">
        <w:rPr>
          <w:rFonts w:ascii="Times New Roman" w:hAnsi="Times New Roman"/>
          <w:sz w:val="24"/>
          <w:szCs w:val="24"/>
        </w:rPr>
        <w:t>(</w:t>
      </w:r>
      <w:r>
        <w:rPr>
          <w:rFonts w:ascii="Times New Roman" w:hAnsi="Times New Roman"/>
          <w:sz w:val="24"/>
          <w:szCs w:val="24"/>
        </w:rPr>
        <w:t>xvi</w:t>
      </w:r>
      <w:r w:rsidRPr="00D51E38">
        <w:rPr>
          <w:rFonts w:ascii="Times New Roman" w:hAnsi="Times New Roman"/>
          <w:sz w:val="24"/>
          <w:szCs w:val="24"/>
        </w:rPr>
        <w:t xml:space="preserve">) </w:t>
      </w:r>
      <w:r>
        <w:rPr>
          <w:rFonts w:ascii="Times New Roman" w:hAnsi="Times New Roman"/>
          <w:sz w:val="24"/>
          <w:szCs w:val="24"/>
        </w:rPr>
        <w:t xml:space="preserve">       </w:t>
      </w:r>
      <w:r w:rsidRPr="00A300D5">
        <w:rPr>
          <w:rFonts w:ascii="Times New Roman" w:hAnsi="Times New Roman"/>
          <w:b/>
          <w:sz w:val="24"/>
          <w:szCs w:val="24"/>
        </w:rPr>
        <w:t xml:space="preserve">3451  </w:t>
      </w:r>
      <w:r>
        <w:rPr>
          <w:rFonts w:ascii="Times New Roman" w:hAnsi="Times New Roman"/>
          <w:b/>
          <w:sz w:val="24"/>
          <w:szCs w:val="24"/>
        </w:rPr>
        <w:t xml:space="preserve">  </w:t>
      </w:r>
      <w:r w:rsidRPr="00A300D5">
        <w:rPr>
          <w:rFonts w:ascii="Times New Roman" w:hAnsi="Times New Roman"/>
          <w:b/>
          <w:sz w:val="24"/>
          <w:szCs w:val="24"/>
        </w:rPr>
        <w:t>Secretariat-Economic Services</w:t>
      </w:r>
    </w:p>
    <w:p w14:paraId="322064FF" w14:textId="77777777" w:rsidR="00FA5EB5" w:rsidRDefault="00FA5EB5" w:rsidP="00FA5EB5">
      <w:pPr>
        <w:pStyle w:val="PlainText"/>
        <w:rPr>
          <w:rFonts w:ascii="Times New Roman" w:hAnsi="Times New Roman"/>
          <w:sz w:val="24"/>
          <w:szCs w:val="24"/>
        </w:rPr>
      </w:pPr>
      <w:r>
        <w:rPr>
          <w:rFonts w:ascii="Times New Roman" w:hAnsi="Times New Roman"/>
          <w:b/>
          <w:sz w:val="24"/>
          <w:szCs w:val="24"/>
        </w:rPr>
        <w:tab/>
        <w:t xml:space="preserve">     </w:t>
      </w:r>
      <w:r w:rsidRPr="00D51E38">
        <w:rPr>
          <w:rFonts w:ascii="Times New Roman" w:hAnsi="Times New Roman"/>
          <w:sz w:val="24"/>
          <w:szCs w:val="24"/>
        </w:rPr>
        <w:t xml:space="preserve">800 </w:t>
      </w:r>
      <w:r>
        <w:rPr>
          <w:rFonts w:ascii="Times New Roman" w:hAnsi="Times New Roman"/>
          <w:sz w:val="24"/>
          <w:szCs w:val="24"/>
        </w:rPr>
        <w:t xml:space="preserve">  </w:t>
      </w:r>
      <w:r w:rsidRPr="00D51E38">
        <w:rPr>
          <w:rFonts w:ascii="Times New Roman" w:hAnsi="Times New Roman"/>
          <w:sz w:val="24"/>
          <w:szCs w:val="24"/>
        </w:rPr>
        <w:t xml:space="preserve">  Other Expenditure</w:t>
      </w:r>
    </w:p>
    <w:p w14:paraId="1FCF515F"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(32)</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Institute of Entrepreneurship</w:t>
      </w:r>
    </w:p>
    <w:p w14:paraId="6F716EF8"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6DBB088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2</w:t>
      </w:r>
      <w:r>
        <w:rPr>
          <w:rFonts w:ascii="Times New Roman" w:hAnsi="Times New Roman"/>
          <w:sz w:val="24"/>
          <w:szCs w:val="24"/>
        </w:rPr>
        <w:t>,</w:t>
      </w:r>
      <w:r w:rsidRPr="00D51E38">
        <w:rPr>
          <w:rFonts w:ascii="Times New Roman" w:hAnsi="Times New Roman"/>
          <w:sz w:val="24"/>
          <w:szCs w:val="24"/>
        </w:rPr>
        <w:t>500.00</w:t>
      </w:r>
    </w:p>
    <w:p w14:paraId="3B439E6E"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700.00            </w:t>
      </w:r>
      <w:r>
        <w:rPr>
          <w:rFonts w:ascii="Times New Roman" w:hAnsi="Times New Roman"/>
          <w:sz w:val="24"/>
          <w:szCs w:val="24"/>
        </w:rPr>
        <w:t xml:space="preserve">                                   </w:t>
      </w:r>
      <w:r w:rsidRPr="00D51E38">
        <w:rPr>
          <w:rFonts w:ascii="Times New Roman" w:hAnsi="Times New Roman"/>
          <w:sz w:val="24"/>
          <w:szCs w:val="24"/>
        </w:rPr>
        <w:t xml:space="preserve">  1</w:t>
      </w:r>
      <w:r>
        <w:rPr>
          <w:rFonts w:ascii="Times New Roman" w:hAnsi="Times New Roman"/>
          <w:sz w:val="24"/>
          <w:szCs w:val="24"/>
        </w:rPr>
        <w:t>,</w:t>
      </w:r>
      <w:r w:rsidRPr="00D51E38">
        <w:rPr>
          <w:rFonts w:ascii="Times New Roman" w:hAnsi="Times New Roman"/>
          <w:sz w:val="24"/>
          <w:szCs w:val="24"/>
        </w:rPr>
        <w:t xml:space="preserve">800.00   </w:t>
      </w:r>
      <w:r>
        <w:rPr>
          <w:rFonts w:ascii="Times New Roman" w:hAnsi="Times New Roman"/>
          <w:sz w:val="24"/>
          <w:szCs w:val="24"/>
        </w:rPr>
        <w:t xml:space="preserve">            </w:t>
      </w:r>
      <w:r w:rsidRPr="00D51E38">
        <w:rPr>
          <w:rFonts w:ascii="Times New Roman" w:hAnsi="Times New Roman"/>
          <w:sz w:val="24"/>
          <w:szCs w:val="24"/>
        </w:rPr>
        <w:t xml:space="preserve"> 1</w:t>
      </w:r>
      <w:r>
        <w:rPr>
          <w:rFonts w:ascii="Times New Roman" w:hAnsi="Times New Roman"/>
          <w:sz w:val="24"/>
          <w:szCs w:val="24"/>
        </w:rPr>
        <w:t>,</w:t>
      </w:r>
      <w:r w:rsidRPr="00D51E38">
        <w:rPr>
          <w:rFonts w:ascii="Times New Roman" w:hAnsi="Times New Roman"/>
          <w:sz w:val="24"/>
          <w:szCs w:val="24"/>
        </w:rPr>
        <w:t xml:space="preserve">500.00  </w:t>
      </w:r>
      <w:r>
        <w:rPr>
          <w:rFonts w:ascii="Times New Roman" w:hAnsi="Times New Roman"/>
          <w:sz w:val="24"/>
          <w:szCs w:val="24"/>
        </w:rPr>
        <w:t xml:space="preserve">  (-)</w:t>
      </w:r>
      <w:r w:rsidRPr="00D51E38">
        <w:rPr>
          <w:rFonts w:ascii="Times New Roman" w:hAnsi="Times New Roman"/>
          <w:sz w:val="24"/>
          <w:szCs w:val="24"/>
        </w:rPr>
        <w:t>300.00</w:t>
      </w:r>
    </w:p>
    <w:p w14:paraId="2C21A506" w14:textId="77777777" w:rsidR="00FA5EB5" w:rsidRDefault="00FA5EB5" w:rsidP="00FA5EB5">
      <w:pPr>
        <w:pStyle w:val="PlainText"/>
        <w:rPr>
          <w:rFonts w:ascii="Times New Roman" w:hAnsi="Times New Roman"/>
          <w:sz w:val="24"/>
          <w:szCs w:val="24"/>
        </w:rPr>
      </w:pPr>
    </w:p>
    <w:p w14:paraId="21C4A076"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₹700.00 lakh was the net result of increase of ₹300.00 lakh through re-appropriation due to requirement of fund for Promotion and Incubation Market-Driven Enterprises (PRIME) and further decrease of ₹1,000.00 lakh by way of surrender due to less expenditure than anticipated.</w:t>
      </w:r>
    </w:p>
    <w:p w14:paraId="0F4C9B13" w14:textId="77777777" w:rsidR="00FA5EB5" w:rsidRDefault="00FA5EB5" w:rsidP="00FA5EB5">
      <w:pPr>
        <w:pStyle w:val="PlainText"/>
        <w:ind w:firstLine="720"/>
        <w:jc w:val="both"/>
        <w:rPr>
          <w:rFonts w:ascii="Times New Roman" w:hAnsi="Times New Roman"/>
          <w:sz w:val="24"/>
          <w:szCs w:val="24"/>
        </w:rPr>
      </w:pPr>
    </w:p>
    <w:p w14:paraId="08E5D0F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₹300.00 lakh have not been intimated (July 2024).</w:t>
      </w:r>
    </w:p>
    <w:p w14:paraId="738E5BE2" w14:textId="77777777" w:rsidR="00FA5EB5" w:rsidRDefault="00FA5EB5" w:rsidP="00FA5EB5">
      <w:pPr>
        <w:pStyle w:val="PlainText"/>
        <w:rPr>
          <w:rFonts w:ascii="Times New Roman" w:hAnsi="Times New Roman"/>
          <w:sz w:val="24"/>
          <w:szCs w:val="24"/>
        </w:rPr>
      </w:pPr>
    </w:p>
    <w:p w14:paraId="3767EA3C"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xvii</w:t>
      </w:r>
      <w:r w:rsidRPr="00D51E38">
        <w:rPr>
          <w:rFonts w:ascii="Times New Roman" w:hAnsi="Times New Roman"/>
          <w:sz w:val="24"/>
          <w:szCs w:val="24"/>
        </w:rPr>
        <w:t>)</w:t>
      </w:r>
      <w:r>
        <w:rPr>
          <w:rFonts w:ascii="Times New Roman" w:hAnsi="Times New Roman"/>
          <w:sz w:val="24"/>
          <w:szCs w:val="24"/>
        </w:rPr>
        <w:t xml:space="preserve">       </w:t>
      </w:r>
      <w:r w:rsidRPr="00D51E38">
        <w:rPr>
          <w:rFonts w:ascii="Times New Roman" w:hAnsi="Times New Roman"/>
          <w:sz w:val="24"/>
          <w:szCs w:val="24"/>
        </w:rPr>
        <w:t xml:space="preserve"> (33)</w:t>
      </w:r>
      <w:r>
        <w:rPr>
          <w:rFonts w:ascii="Times New Roman" w:hAnsi="Times New Roman"/>
          <w:sz w:val="24"/>
          <w:szCs w:val="24"/>
        </w:rPr>
        <w:t xml:space="preserve">   </w:t>
      </w:r>
      <w:r w:rsidRPr="00D51E38">
        <w:rPr>
          <w:rFonts w:ascii="Times New Roman" w:hAnsi="Times New Roman"/>
          <w:sz w:val="24"/>
          <w:szCs w:val="24"/>
        </w:rPr>
        <w:t>Institute of Governance</w:t>
      </w:r>
    </w:p>
    <w:p w14:paraId="2891C07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7A913F5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w:t>
      </w:r>
      <w:r>
        <w:rPr>
          <w:rFonts w:ascii="Times New Roman" w:hAnsi="Times New Roman"/>
          <w:sz w:val="24"/>
          <w:szCs w:val="24"/>
        </w:rPr>
        <w:t xml:space="preserve"> </w:t>
      </w:r>
      <w:r w:rsidRPr="00D51E38">
        <w:rPr>
          <w:rFonts w:ascii="Times New Roman" w:hAnsi="Times New Roman"/>
          <w:sz w:val="24"/>
          <w:szCs w:val="24"/>
        </w:rPr>
        <w:t xml:space="preserve">   580.50</w:t>
      </w:r>
    </w:p>
    <w:p w14:paraId="3137C998" w14:textId="77777777" w:rsidR="00FA5EB5"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580.50</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443D8FBB" w14:textId="77777777" w:rsidR="00FA5EB5" w:rsidRPr="00975E9C" w:rsidRDefault="00FA5EB5" w:rsidP="00FA5EB5">
      <w:pPr>
        <w:pStyle w:val="PlainText"/>
        <w:rPr>
          <w:rFonts w:ascii="Times New Roman" w:hAnsi="Times New Roman"/>
          <w:b/>
          <w:bCs/>
          <w:sz w:val="24"/>
          <w:szCs w:val="24"/>
        </w:rPr>
      </w:pPr>
    </w:p>
    <w:p w14:paraId="08BFC5AA" w14:textId="77777777" w:rsidR="00FA5EB5"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xviii</w:t>
      </w:r>
      <w:r w:rsidRPr="00D51E38">
        <w:rPr>
          <w:rFonts w:ascii="Times New Roman" w:hAnsi="Times New Roman"/>
          <w:sz w:val="24"/>
          <w:szCs w:val="24"/>
        </w:rPr>
        <w:t>)</w:t>
      </w:r>
      <w:r>
        <w:rPr>
          <w:rFonts w:ascii="Times New Roman" w:hAnsi="Times New Roman"/>
          <w:sz w:val="24"/>
          <w:szCs w:val="24"/>
        </w:rPr>
        <w:t xml:space="preserve">       </w:t>
      </w:r>
      <w:r w:rsidRPr="00D51E38">
        <w:rPr>
          <w:rFonts w:ascii="Times New Roman" w:hAnsi="Times New Roman"/>
          <w:sz w:val="24"/>
          <w:szCs w:val="24"/>
        </w:rPr>
        <w:t xml:space="preserve">(36) </w:t>
      </w:r>
      <w:r>
        <w:rPr>
          <w:rFonts w:ascii="Times New Roman" w:hAnsi="Times New Roman"/>
          <w:sz w:val="24"/>
          <w:szCs w:val="24"/>
        </w:rPr>
        <w:t xml:space="preserve">  </w:t>
      </w:r>
      <w:r w:rsidRPr="00D51E38">
        <w:rPr>
          <w:rFonts w:ascii="Times New Roman" w:hAnsi="Times New Roman"/>
          <w:sz w:val="24"/>
          <w:szCs w:val="24"/>
        </w:rPr>
        <w:t>Mission under the</w:t>
      </w:r>
      <w:r>
        <w:rPr>
          <w:rFonts w:ascii="Times New Roman" w:hAnsi="Times New Roman"/>
          <w:sz w:val="24"/>
          <w:szCs w:val="24"/>
        </w:rPr>
        <w:t xml:space="preserve"> </w:t>
      </w:r>
      <w:r w:rsidRPr="00D51E38">
        <w:rPr>
          <w:rFonts w:ascii="Times New Roman" w:hAnsi="Times New Roman"/>
          <w:sz w:val="24"/>
          <w:szCs w:val="24"/>
        </w:rPr>
        <w:t>Integrated</w:t>
      </w:r>
    </w:p>
    <w:p w14:paraId="400EBE3C"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 xml:space="preserve">                               Basin </w:t>
      </w:r>
      <w:r w:rsidRPr="00D51E38">
        <w:rPr>
          <w:rFonts w:ascii="Times New Roman" w:hAnsi="Times New Roman"/>
          <w:sz w:val="24"/>
          <w:szCs w:val="24"/>
        </w:rPr>
        <w:t>and Livelihood</w:t>
      </w:r>
    </w:p>
    <w:p w14:paraId="10A4D57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Development Programme</w:t>
      </w:r>
    </w:p>
    <w:p w14:paraId="1E9E35FC"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3689D2C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w:t>
      </w:r>
      <w:r>
        <w:rPr>
          <w:rFonts w:ascii="Times New Roman" w:hAnsi="Times New Roman"/>
          <w:sz w:val="24"/>
          <w:szCs w:val="24"/>
        </w:rPr>
        <w:t xml:space="preserve"> </w:t>
      </w:r>
      <w:r w:rsidRPr="00D51E38">
        <w:rPr>
          <w:rFonts w:ascii="Times New Roman" w:hAnsi="Times New Roman"/>
          <w:sz w:val="24"/>
          <w:szCs w:val="24"/>
        </w:rPr>
        <w:t xml:space="preserve">    600.00</w:t>
      </w:r>
    </w:p>
    <w:p w14:paraId="6067C1AE" w14:textId="77777777" w:rsidR="00FA5EB5"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600.00</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077E228E" w14:textId="77777777" w:rsidR="00FA5EB5" w:rsidRDefault="00FA5EB5" w:rsidP="00FA5EB5">
      <w:pPr>
        <w:pStyle w:val="PlainText"/>
        <w:rPr>
          <w:rFonts w:ascii="Times New Roman" w:hAnsi="Times New Roman"/>
          <w:sz w:val="24"/>
          <w:szCs w:val="24"/>
        </w:rPr>
      </w:pPr>
    </w:p>
    <w:p w14:paraId="0D005C1C"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xix</w:t>
      </w:r>
      <w:r w:rsidRPr="00D51E38">
        <w:rPr>
          <w:rFonts w:ascii="Times New Roman" w:hAnsi="Times New Roman"/>
          <w:sz w:val="24"/>
          <w:szCs w:val="24"/>
        </w:rPr>
        <w:t>)</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(37) </w:t>
      </w:r>
      <w:r>
        <w:rPr>
          <w:rFonts w:ascii="Times New Roman" w:hAnsi="Times New Roman"/>
          <w:sz w:val="24"/>
          <w:szCs w:val="24"/>
        </w:rPr>
        <w:t xml:space="preserve">  </w:t>
      </w:r>
      <w:r w:rsidRPr="00D51E38">
        <w:rPr>
          <w:rFonts w:ascii="Times New Roman" w:hAnsi="Times New Roman"/>
          <w:sz w:val="24"/>
          <w:szCs w:val="24"/>
        </w:rPr>
        <w:t>Institute of Natural</w:t>
      </w:r>
      <w:r>
        <w:rPr>
          <w:rFonts w:ascii="Times New Roman" w:hAnsi="Times New Roman"/>
          <w:sz w:val="24"/>
          <w:szCs w:val="24"/>
        </w:rPr>
        <w:t xml:space="preserve"> </w:t>
      </w:r>
      <w:r w:rsidRPr="00D51E38">
        <w:rPr>
          <w:rFonts w:ascii="Times New Roman" w:hAnsi="Times New Roman"/>
          <w:sz w:val="24"/>
          <w:szCs w:val="24"/>
        </w:rPr>
        <w:t>Resources</w:t>
      </w:r>
    </w:p>
    <w:p w14:paraId="61DA4C53"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0EAF082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1</w:t>
      </w:r>
      <w:r>
        <w:rPr>
          <w:rFonts w:ascii="Times New Roman" w:hAnsi="Times New Roman"/>
          <w:sz w:val="24"/>
          <w:szCs w:val="24"/>
        </w:rPr>
        <w:t>,</w:t>
      </w:r>
      <w:r w:rsidRPr="00D51E38">
        <w:rPr>
          <w:rFonts w:ascii="Times New Roman" w:hAnsi="Times New Roman"/>
          <w:sz w:val="24"/>
          <w:szCs w:val="24"/>
        </w:rPr>
        <w:t>037.98</w:t>
      </w:r>
    </w:p>
    <w:p w14:paraId="6BD8D7F8" w14:textId="77777777" w:rsidR="00FA5EB5"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w:t>
      </w:r>
      <w:r w:rsidRPr="00D51E38">
        <w:rPr>
          <w:rFonts w:ascii="Times New Roman" w:hAnsi="Times New Roman"/>
          <w:sz w:val="24"/>
          <w:szCs w:val="24"/>
        </w:rPr>
        <w:t>1</w:t>
      </w:r>
      <w:r>
        <w:rPr>
          <w:rFonts w:ascii="Times New Roman" w:hAnsi="Times New Roman"/>
          <w:sz w:val="24"/>
          <w:szCs w:val="24"/>
        </w:rPr>
        <w:t>,</w:t>
      </w:r>
      <w:r w:rsidRPr="00D51E38">
        <w:rPr>
          <w:rFonts w:ascii="Times New Roman" w:hAnsi="Times New Roman"/>
          <w:sz w:val="24"/>
          <w:szCs w:val="24"/>
        </w:rPr>
        <w:t>037.98</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78E24571" w14:textId="77777777" w:rsidR="00FA5EB5" w:rsidRPr="00CD2F85" w:rsidRDefault="00FA5EB5" w:rsidP="00FA5EB5">
      <w:pPr>
        <w:pStyle w:val="PlainText"/>
        <w:rPr>
          <w:rFonts w:ascii="Times New Roman" w:hAnsi="Times New Roman"/>
          <w:sz w:val="24"/>
          <w:szCs w:val="24"/>
        </w:rPr>
      </w:pPr>
    </w:p>
    <w:p w14:paraId="1B8F061A" w14:textId="77777777" w:rsidR="00FA5EB5" w:rsidRPr="00CD2F85" w:rsidRDefault="00FA5EB5" w:rsidP="00FA5EB5">
      <w:pPr>
        <w:pStyle w:val="PlainText"/>
        <w:ind w:firstLine="720"/>
        <w:jc w:val="both"/>
        <w:rPr>
          <w:rFonts w:ascii="Times New Roman" w:hAnsi="Times New Roman"/>
          <w:sz w:val="24"/>
          <w:szCs w:val="24"/>
          <w:lang w:val="en-US"/>
        </w:rPr>
      </w:pPr>
      <w:r w:rsidRPr="00CD2F85">
        <w:rPr>
          <w:rFonts w:ascii="Times New Roman" w:hAnsi="Times New Roman"/>
          <w:sz w:val="24"/>
          <w:szCs w:val="24"/>
        </w:rPr>
        <w:t>Surrender of the entire provision of ₹2,218.48 lakh at serial number (x</w:t>
      </w:r>
      <w:r>
        <w:rPr>
          <w:rFonts w:ascii="Times New Roman" w:hAnsi="Times New Roman"/>
          <w:sz w:val="24"/>
          <w:szCs w:val="24"/>
        </w:rPr>
        <w:t>v</w:t>
      </w:r>
      <w:r w:rsidRPr="00CD2F85">
        <w:rPr>
          <w:rFonts w:ascii="Times New Roman" w:hAnsi="Times New Roman"/>
          <w:sz w:val="24"/>
          <w:szCs w:val="24"/>
        </w:rPr>
        <w:t>ii) to (x</w:t>
      </w:r>
      <w:r>
        <w:rPr>
          <w:rFonts w:ascii="Times New Roman" w:hAnsi="Times New Roman"/>
          <w:sz w:val="24"/>
          <w:szCs w:val="24"/>
        </w:rPr>
        <w:t>i</w:t>
      </w:r>
      <w:r w:rsidRPr="00CD2F85">
        <w:rPr>
          <w:rFonts w:ascii="Times New Roman" w:hAnsi="Times New Roman"/>
          <w:sz w:val="24"/>
          <w:szCs w:val="24"/>
        </w:rPr>
        <w:t xml:space="preserve">x) was due to non-incurring of </w:t>
      </w:r>
      <w:r w:rsidRPr="00CD2F85">
        <w:rPr>
          <w:rFonts w:ascii="Times New Roman" w:hAnsi="Times New Roman"/>
          <w:sz w:val="24"/>
          <w:szCs w:val="24"/>
          <w:lang w:val="en-US"/>
        </w:rPr>
        <w:t>expenditure during the year.</w:t>
      </w:r>
    </w:p>
    <w:p w14:paraId="58E9C545" w14:textId="77777777" w:rsidR="00FA5EB5" w:rsidRDefault="00FA5EB5" w:rsidP="00FA5EB5">
      <w:pPr>
        <w:pStyle w:val="PlainText"/>
        <w:rPr>
          <w:rFonts w:ascii="Times New Roman" w:hAnsi="Times New Roman"/>
          <w:sz w:val="24"/>
          <w:szCs w:val="24"/>
        </w:rPr>
      </w:pPr>
    </w:p>
    <w:p w14:paraId="1B41E04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xx</w:t>
      </w:r>
      <w:r w:rsidRPr="00D51E38">
        <w:rPr>
          <w:rFonts w:ascii="Times New Roman" w:hAnsi="Times New Roman"/>
          <w:sz w:val="24"/>
          <w:szCs w:val="24"/>
        </w:rPr>
        <w:t>)</w:t>
      </w:r>
      <w:r w:rsidRPr="004D6966">
        <w:rPr>
          <w:rFonts w:ascii="Times New Roman" w:hAnsi="Times New Roman"/>
          <w:sz w:val="24"/>
          <w:szCs w:val="24"/>
        </w:rPr>
        <w:t xml:space="preserve">   </w:t>
      </w:r>
      <w:r>
        <w:rPr>
          <w:rFonts w:ascii="Times New Roman" w:hAnsi="Times New Roman"/>
          <w:sz w:val="24"/>
          <w:szCs w:val="24"/>
        </w:rPr>
        <w:t xml:space="preserve">  </w:t>
      </w:r>
      <w:r w:rsidRPr="004D6966">
        <w:rPr>
          <w:rFonts w:ascii="Times New Roman" w:hAnsi="Times New Roman"/>
          <w:sz w:val="24"/>
          <w:szCs w:val="24"/>
        </w:rPr>
        <w:t xml:space="preserve">     </w:t>
      </w:r>
      <w:r w:rsidRPr="00D51E38">
        <w:rPr>
          <w:rFonts w:ascii="Times New Roman" w:hAnsi="Times New Roman"/>
          <w:sz w:val="24"/>
          <w:szCs w:val="24"/>
        </w:rPr>
        <w:t xml:space="preserve">(47) </w:t>
      </w:r>
      <w:r>
        <w:rPr>
          <w:rFonts w:ascii="Times New Roman" w:hAnsi="Times New Roman"/>
          <w:sz w:val="24"/>
          <w:szCs w:val="24"/>
        </w:rPr>
        <w:t xml:space="preserve">   </w:t>
      </w:r>
      <w:r w:rsidRPr="00D51E38">
        <w:rPr>
          <w:rFonts w:ascii="Times New Roman" w:hAnsi="Times New Roman"/>
          <w:sz w:val="24"/>
          <w:szCs w:val="24"/>
        </w:rPr>
        <w:t>Meghalaya Livelihood &amp;</w:t>
      </w:r>
      <w:r w:rsidRPr="00B703F8">
        <w:rPr>
          <w:rFonts w:ascii="Times New Roman" w:hAnsi="Times New Roman"/>
          <w:sz w:val="24"/>
          <w:szCs w:val="24"/>
        </w:rPr>
        <w:t xml:space="preserve"> </w:t>
      </w:r>
      <w:r w:rsidRPr="00D51E38">
        <w:rPr>
          <w:rFonts w:ascii="Times New Roman" w:hAnsi="Times New Roman"/>
          <w:sz w:val="24"/>
          <w:szCs w:val="24"/>
        </w:rPr>
        <w:t>A</w:t>
      </w:r>
      <w:r>
        <w:rPr>
          <w:rFonts w:ascii="Times New Roman" w:hAnsi="Times New Roman"/>
          <w:sz w:val="24"/>
          <w:szCs w:val="24"/>
        </w:rPr>
        <w:t>c</w:t>
      </w:r>
      <w:r w:rsidRPr="00D51E38">
        <w:rPr>
          <w:rFonts w:ascii="Times New Roman" w:hAnsi="Times New Roman"/>
          <w:sz w:val="24"/>
          <w:szCs w:val="24"/>
        </w:rPr>
        <w:t>cess</w:t>
      </w:r>
      <w:r>
        <w:rPr>
          <w:rFonts w:ascii="Times New Roman" w:hAnsi="Times New Roman"/>
          <w:sz w:val="24"/>
          <w:szCs w:val="24"/>
        </w:rPr>
        <w:t xml:space="preserve"> to</w:t>
      </w:r>
    </w:p>
    <w:p w14:paraId="4944DE93" w14:textId="77777777" w:rsidR="00FA5EB5"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Market Projects (Meghalaya Lamp)</w:t>
      </w:r>
    </w:p>
    <w:p w14:paraId="721B99BF"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51E38">
        <w:rPr>
          <w:rFonts w:ascii="Times New Roman" w:hAnsi="Times New Roman"/>
          <w:sz w:val="24"/>
          <w:szCs w:val="24"/>
        </w:rPr>
        <w:t>Under</w:t>
      </w:r>
      <w:r>
        <w:rPr>
          <w:rFonts w:ascii="Times New Roman" w:hAnsi="Times New Roman"/>
          <w:sz w:val="24"/>
          <w:szCs w:val="24"/>
        </w:rPr>
        <w:t xml:space="preserve"> </w:t>
      </w:r>
      <w:r w:rsidRPr="00D51E38">
        <w:rPr>
          <w:rFonts w:ascii="Times New Roman" w:hAnsi="Times New Roman"/>
          <w:sz w:val="24"/>
          <w:szCs w:val="24"/>
        </w:rPr>
        <w:t>Externally Aided Programme</w:t>
      </w:r>
    </w:p>
    <w:p w14:paraId="27E6274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(EAP)IFAD</w:t>
      </w:r>
    </w:p>
    <w:p w14:paraId="437CAD9F"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211D91C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4</w:t>
      </w:r>
      <w:r>
        <w:rPr>
          <w:rFonts w:ascii="Times New Roman" w:hAnsi="Times New Roman"/>
          <w:sz w:val="24"/>
          <w:szCs w:val="24"/>
        </w:rPr>
        <w:t>,</w:t>
      </w:r>
      <w:r w:rsidRPr="00D51E38">
        <w:rPr>
          <w:rFonts w:ascii="Times New Roman" w:hAnsi="Times New Roman"/>
          <w:sz w:val="24"/>
          <w:szCs w:val="24"/>
        </w:rPr>
        <w:t>000.00</w:t>
      </w:r>
    </w:p>
    <w:p w14:paraId="066DE05A"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2</w:t>
      </w:r>
      <w:r>
        <w:rPr>
          <w:rFonts w:ascii="Times New Roman" w:hAnsi="Times New Roman"/>
          <w:sz w:val="24"/>
          <w:szCs w:val="24"/>
        </w:rPr>
        <w:t>,</w:t>
      </w:r>
      <w:r w:rsidRPr="00D51E38">
        <w:rPr>
          <w:rFonts w:ascii="Times New Roman" w:hAnsi="Times New Roman"/>
          <w:sz w:val="24"/>
          <w:szCs w:val="24"/>
        </w:rPr>
        <w:t xml:space="preserve">000.00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2</w:t>
      </w:r>
      <w:r>
        <w:rPr>
          <w:rFonts w:ascii="Times New Roman" w:hAnsi="Times New Roman"/>
          <w:sz w:val="24"/>
          <w:szCs w:val="24"/>
        </w:rPr>
        <w:t>,</w:t>
      </w:r>
      <w:r w:rsidRPr="00D51E38">
        <w:rPr>
          <w:rFonts w:ascii="Times New Roman" w:hAnsi="Times New Roman"/>
          <w:sz w:val="24"/>
          <w:szCs w:val="24"/>
        </w:rPr>
        <w:t xml:space="preserve">000.00   </w:t>
      </w:r>
      <w:r>
        <w:rPr>
          <w:rFonts w:ascii="Times New Roman" w:hAnsi="Times New Roman"/>
          <w:sz w:val="24"/>
          <w:szCs w:val="24"/>
        </w:rPr>
        <w:t xml:space="preserve">         </w:t>
      </w:r>
      <w:r w:rsidRPr="00D51E38">
        <w:rPr>
          <w:rFonts w:ascii="Times New Roman" w:hAnsi="Times New Roman"/>
          <w:sz w:val="24"/>
          <w:szCs w:val="24"/>
        </w:rPr>
        <w:t xml:space="preserve"> 2</w:t>
      </w:r>
      <w:r>
        <w:rPr>
          <w:rFonts w:ascii="Times New Roman" w:hAnsi="Times New Roman"/>
          <w:sz w:val="24"/>
          <w:szCs w:val="24"/>
        </w:rPr>
        <w:t>,</w:t>
      </w:r>
      <w:r w:rsidRPr="00D51E38">
        <w:rPr>
          <w:rFonts w:ascii="Times New Roman" w:hAnsi="Times New Roman"/>
          <w:sz w:val="24"/>
          <w:szCs w:val="24"/>
        </w:rPr>
        <w:t xml:space="preserve">000.00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40448F7F" w14:textId="77777777" w:rsidR="00FA5EB5" w:rsidRDefault="00FA5EB5" w:rsidP="00FA5EB5">
      <w:pPr>
        <w:pStyle w:val="PlainText"/>
        <w:rPr>
          <w:rFonts w:ascii="Times New Roman" w:hAnsi="Times New Roman"/>
          <w:sz w:val="24"/>
          <w:szCs w:val="24"/>
        </w:rPr>
      </w:pPr>
    </w:p>
    <w:p w14:paraId="2141DAD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w:t>
      </w:r>
      <w:r>
        <w:rPr>
          <w:rFonts w:ascii="Times New Roman" w:hAnsi="Times New Roman"/>
          <w:sz w:val="24"/>
          <w:szCs w:val="24"/>
          <w:lang w:val="en-US"/>
        </w:rPr>
        <w:t>2,000.00</w:t>
      </w:r>
      <w:r>
        <w:rPr>
          <w:rFonts w:ascii="Times New Roman" w:hAnsi="Times New Roman"/>
          <w:sz w:val="24"/>
          <w:szCs w:val="24"/>
        </w:rPr>
        <w:t xml:space="preserve"> lakh was due to less expenditure than anticipated.</w:t>
      </w:r>
    </w:p>
    <w:p w14:paraId="76748267" w14:textId="77777777" w:rsidR="00FA5EB5" w:rsidRDefault="00FA5EB5" w:rsidP="00FA5EB5">
      <w:pPr>
        <w:pStyle w:val="PlainText"/>
        <w:rPr>
          <w:rFonts w:ascii="Times New Roman" w:hAnsi="Times New Roman"/>
          <w:sz w:val="24"/>
          <w:szCs w:val="24"/>
        </w:rPr>
      </w:pPr>
    </w:p>
    <w:p w14:paraId="6EBB9AA2" w14:textId="77777777" w:rsidR="00FA5EB5" w:rsidRDefault="00FA5EB5" w:rsidP="00FA5EB5">
      <w:pPr>
        <w:pStyle w:val="PlainText"/>
        <w:rPr>
          <w:rFonts w:ascii="Times New Roman" w:hAnsi="Times New Roman"/>
          <w:sz w:val="24"/>
          <w:szCs w:val="24"/>
        </w:rPr>
      </w:pPr>
    </w:p>
    <w:p w14:paraId="2E282460"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38</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55084387" w14:textId="77777777" w:rsidR="00FA5EB5" w:rsidRPr="00975E9C" w:rsidRDefault="00FA5EB5" w:rsidP="00FA5EB5">
      <w:pPr>
        <w:pStyle w:val="PlainText"/>
        <w:rPr>
          <w:rFonts w:ascii="Times New Roman" w:hAnsi="Times New Roman"/>
          <w:sz w:val="24"/>
          <w:szCs w:val="24"/>
        </w:rPr>
      </w:pPr>
    </w:p>
    <w:p w14:paraId="391364E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8133AC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4C3A37D" w14:textId="77777777" w:rsidR="00FA5EB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063C427" w14:textId="77777777" w:rsidR="00FA5EB5" w:rsidRDefault="00FA5EB5" w:rsidP="00FA5EB5">
      <w:pPr>
        <w:pStyle w:val="PlainText"/>
        <w:rPr>
          <w:rFonts w:ascii="Times New Roman" w:hAnsi="Times New Roman"/>
          <w:b/>
          <w:sz w:val="24"/>
          <w:szCs w:val="24"/>
        </w:rPr>
      </w:pPr>
      <w:r>
        <w:rPr>
          <w:rFonts w:ascii="Times New Roman" w:hAnsi="Times New Roman"/>
          <w:sz w:val="24"/>
          <w:szCs w:val="24"/>
        </w:rPr>
        <w:t>(xxi)</w:t>
      </w:r>
      <w:r w:rsidRPr="004D6966">
        <w:rPr>
          <w:rFonts w:ascii="Times New Roman" w:hAnsi="Times New Roman"/>
          <w:sz w:val="24"/>
          <w:szCs w:val="24"/>
        </w:rPr>
        <w:t xml:space="preserve">  </w:t>
      </w:r>
      <w:r>
        <w:rPr>
          <w:rFonts w:ascii="Times New Roman" w:hAnsi="Times New Roman"/>
          <w:sz w:val="24"/>
          <w:szCs w:val="24"/>
        </w:rPr>
        <w:t xml:space="preserve">  </w:t>
      </w:r>
      <w:r w:rsidRPr="004D6966">
        <w:rPr>
          <w:rFonts w:ascii="Times New Roman" w:hAnsi="Times New Roman"/>
          <w:sz w:val="24"/>
          <w:szCs w:val="24"/>
        </w:rPr>
        <w:t xml:space="preserve">     </w:t>
      </w:r>
      <w:r w:rsidRPr="007A780F">
        <w:rPr>
          <w:rFonts w:ascii="Times New Roman" w:hAnsi="Times New Roman"/>
          <w:b/>
          <w:sz w:val="24"/>
          <w:szCs w:val="24"/>
        </w:rPr>
        <w:t>3451  Secretariat-Economic Services</w:t>
      </w:r>
    </w:p>
    <w:p w14:paraId="3E6912E4" w14:textId="77777777" w:rsidR="00FA5EB5" w:rsidRDefault="00FA5EB5" w:rsidP="00FA5EB5">
      <w:pPr>
        <w:pStyle w:val="PlainText"/>
        <w:rPr>
          <w:rFonts w:ascii="Times New Roman" w:hAnsi="Times New Roman"/>
          <w:sz w:val="24"/>
          <w:szCs w:val="24"/>
        </w:rPr>
      </w:pPr>
      <w:r>
        <w:rPr>
          <w:rFonts w:ascii="Times New Roman" w:hAnsi="Times New Roman"/>
          <w:b/>
          <w:sz w:val="24"/>
          <w:szCs w:val="24"/>
        </w:rPr>
        <w:tab/>
        <w:t xml:space="preserve">      </w:t>
      </w:r>
      <w:r w:rsidRPr="00D51E38">
        <w:rPr>
          <w:rFonts w:ascii="Times New Roman" w:hAnsi="Times New Roman"/>
          <w:sz w:val="24"/>
          <w:szCs w:val="24"/>
        </w:rPr>
        <w:t xml:space="preserve">800 </w:t>
      </w:r>
      <w:r>
        <w:rPr>
          <w:rFonts w:ascii="Times New Roman" w:hAnsi="Times New Roman"/>
          <w:sz w:val="24"/>
          <w:szCs w:val="24"/>
        </w:rPr>
        <w:t xml:space="preserve">  </w:t>
      </w:r>
      <w:r w:rsidRPr="00D51E38">
        <w:rPr>
          <w:rFonts w:ascii="Times New Roman" w:hAnsi="Times New Roman"/>
          <w:sz w:val="24"/>
          <w:szCs w:val="24"/>
        </w:rPr>
        <w:t>Other Expenditure</w:t>
      </w:r>
    </w:p>
    <w:p w14:paraId="60067F15"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51E38">
        <w:rPr>
          <w:rFonts w:ascii="Times New Roman" w:hAnsi="Times New Roman"/>
          <w:sz w:val="24"/>
          <w:szCs w:val="24"/>
        </w:rPr>
        <w:t xml:space="preserve">         (50)</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Community Led Eco-System</w:t>
      </w:r>
    </w:p>
    <w:p w14:paraId="744622B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Management Project</w:t>
      </w:r>
    </w:p>
    <w:p w14:paraId="41ADC6E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42B372D7"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1</w:t>
      </w:r>
      <w:r>
        <w:rPr>
          <w:rFonts w:ascii="Times New Roman" w:hAnsi="Times New Roman"/>
          <w:sz w:val="24"/>
          <w:szCs w:val="24"/>
        </w:rPr>
        <w:t>,</w:t>
      </w:r>
      <w:r w:rsidRPr="00D51E38">
        <w:rPr>
          <w:rFonts w:ascii="Times New Roman" w:hAnsi="Times New Roman"/>
          <w:sz w:val="24"/>
          <w:szCs w:val="24"/>
        </w:rPr>
        <w:t>000.00</w:t>
      </w:r>
    </w:p>
    <w:p w14:paraId="7949786B" w14:textId="77777777" w:rsidR="00FA5EB5"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1</w:t>
      </w:r>
      <w:r>
        <w:rPr>
          <w:rFonts w:ascii="Times New Roman" w:hAnsi="Times New Roman"/>
          <w:sz w:val="24"/>
          <w:szCs w:val="24"/>
        </w:rPr>
        <w:t>,</w:t>
      </w:r>
      <w:r w:rsidRPr="00D51E38">
        <w:rPr>
          <w:rFonts w:ascii="Times New Roman" w:hAnsi="Times New Roman"/>
          <w:sz w:val="24"/>
          <w:szCs w:val="24"/>
        </w:rPr>
        <w:t>000.00</w:t>
      </w:r>
      <w:r>
        <w:rPr>
          <w:rFonts w:ascii="Times New Roman" w:hAnsi="Times New Roman"/>
          <w:sz w:val="24"/>
          <w:szCs w:val="24"/>
        </w:rPr>
        <w:tab/>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129DAAAB" w14:textId="77777777" w:rsidR="00FA5EB5" w:rsidRDefault="00FA5EB5" w:rsidP="00FA5EB5">
      <w:pPr>
        <w:pStyle w:val="PlainText"/>
        <w:rPr>
          <w:rFonts w:ascii="Times New Roman" w:hAnsi="Times New Roman"/>
          <w:sz w:val="24"/>
          <w:szCs w:val="24"/>
        </w:rPr>
      </w:pPr>
    </w:p>
    <w:p w14:paraId="45A91718"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(xxii)</w:t>
      </w:r>
      <w:r w:rsidRPr="004D6966">
        <w:rPr>
          <w:rFonts w:ascii="Times New Roman" w:hAnsi="Times New Roman"/>
          <w:sz w:val="24"/>
          <w:szCs w:val="24"/>
        </w:rPr>
        <w:t xml:space="preserve">  </w:t>
      </w:r>
      <w:r>
        <w:rPr>
          <w:rFonts w:ascii="Times New Roman" w:hAnsi="Times New Roman"/>
          <w:sz w:val="24"/>
          <w:szCs w:val="24"/>
        </w:rPr>
        <w:t xml:space="preserve">  </w:t>
      </w:r>
      <w:r w:rsidRPr="004D6966">
        <w:rPr>
          <w:rFonts w:ascii="Times New Roman" w:hAnsi="Times New Roman"/>
          <w:sz w:val="24"/>
          <w:szCs w:val="24"/>
        </w:rPr>
        <w:t xml:space="preserve">    </w:t>
      </w:r>
      <w:r w:rsidRPr="00D51E38">
        <w:rPr>
          <w:rFonts w:ascii="Times New Roman" w:hAnsi="Times New Roman"/>
          <w:sz w:val="24"/>
          <w:szCs w:val="24"/>
        </w:rPr>
        <w:t>(51)</w:t>
      </w:r>
      <w:r>
        <w:rPr>
          <w:rFonts w:ascii="Times New Roman" w:hAnsi="Times New Roman"/>
          <w:sz w:val="24"/>
          <w:szCs w:val="24"/>
        </w:rPr>
        <w:t xml:space="preserve">  </w:t>
      </w:r>
      <w:r w:rsidRPr="00D51E38">
        <w:rPr>
          <w:rFonts w:ascii="Times New Roman" w:hAnsi="Times New Roman"/>
          <w:sz w:val="24"/>
          <w:szCs w:val="24"/>
        </w:rPr>
        <w:t xml:space="preserve"> Community Forestry Project</w:t>
      </w:r>
    </w:p>
    <w:p w14:paraId="02E7DDAC"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142FBCD2"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w:t>
      </w:r>
      <w:r>
        <w:rPr>
          <w:rFonts w:ascii="Times New Roman" w:hAnsi="Times New Roman"/>
          <w:sz w:val="24"/>
          <w:szCs w:val="24"/>
        </w:rPr>
        <w:t xml:space="preserve"> </w:t>
      </w:r>
      <w:r w:rsidRPr="00D51E38">
        <w:rPr>
          <w:rFonts w:ascii="Times New Roman" w:hAnsi="Times New Roman"/>
          <w:sz w:val="24"/>
          <w:szCs w:val="24"/>
        </w:rPr>
        <w:t>1</w:t>
      </w:r>
      <w:r>
        <w:rPr>
          <w:rFonts w:ascii="Times New Roman" w:hAnsi="Times New Roman"/>
          <w:sz w:val="24"/>
          <w:szCs w:val="24"/>
        </w:rPr>
        <w:t>,</w:t>
      </w:r>
      <w:r w:rsidRPr="00D51E38">
        <w:rPr>
          <w:rFonts w:ascii="Times New Roman" w:hAnsi="Times New Roman"/>
          <w:sz w:val="24"/>
          <w:szCs w:val="24"/>
        </w:rPr>
        <w:t>000.00</w:t>
      </w:r>
    </w:p>
    <w:p w14:paraId="066B73A6" w14:textId="77777777" w:rsidR="00FA5EB5"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1</w:t>
      </w:r>
      <w:r>
        <w:rPr>
          <w:rFonts w:ascii="Times New Roman" w:hAnsi="Times New Roman"/>
          <w:sz w:val="24"/>
          <w:szCs w:val="24"/>
        </w:rPr>
        <w:t>,</w:t>
      </w:r>
      <w:r w:rsidRPr="00D51E38">
        <w:rPr>
          <w:rFonts w:ascii="Times New Roman" w:hAnsi="Times New Roman"/>
          <w:sz w:val="24"/>
          <w:szCs w:val="24"/>
        </w:rPr>
        <w:t>000.00</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634069FD" w14:textId="77777777" w:rsidR="00FA5EB5" w:rsidRDefault="00FA5EB5" w:rsidP="00FA5EB5">
      <w:pPr>
        <w:pStyle w:val="PlainText"/>
        <w:rPr>
          <w:rFonts w:ascii="Times New Roman" w:hAnsi="Times New Roman"/>
          <w:sz w:val="24"/>
          <w:szCs w:val="24"/>
        </w:rPr>
      </w:pPr>
    </w:p>
    <w:p w14:paraId="392F0213" w14:textId="77777777" w:rsidR="00FA5EB5" w:rsidRPr="00764A86" w:rsidRDefault="00FA5EB5" w:rsidP="00FA5EB5">
      <w:pPr>
        <w:pStyle w:val="PlainText"/>
        <w:ind w:firstLine="720"/>
        <w:jc w:val="both"/>
        <w:rPr>
          <w:rFonts w:ascii="Times New Roman" w:hAnsi="Times New Roman"/>
          <w:sz w:val="24"/>
          <w:szCs w:val="24"/>
          <w:lang w:val="en-US"/>
        </w:rPr>
      </w:pPr>
      <w:r w:rsidRPr="00764A86">
        <w:rPr>
          <w:rFonts w:ascii="Times New Roman" w:hAnsi="Times New Roman"/>
          <w:sz w:val="24"/>
          <w:szCs w:val="24"/>
        </w:rPr>
        <w:t xml:space="preserve">Surrender of entire provision by ₹2,000.00 lakh at serial number (xxi) and (xxii) was due to non-incurring of </w:t>
      </w:r>
      <w:r w:rsidRPr="00764A86">
        <w:rPr>
          <w:rFonts w:ascii="Times New Roman" w:hAnsi="Times New Roman"/>
          <w:sz w:val="24"/>
          <w:szCs w:val="24"/>
          <w:lang w:val="en-US"/>
        </w:rPr>
        <w:t>expenditure during the year.</w:t>
      </w:r>
    </w:p>
    <w:p w14:paraId="5B6F73B5" w14:textId="77777777" w:rsidR="00FA5EB5" w:rsidRDefault="00FA5EB5" w:rsidP="00FA5EB5">
      <w:pPr>
        <w:pStyle w:val="PlainText"/>
        <w:rPr>
          <w:rFonts w:ascii="Times New Roman" w:hAnsi="Times New Roman"/>
          <w:sz w:val="24"/>
          <w:szCs w:val="24"/>
        </w:rPr>
      </w:pPr>
    </w:p>
    <w:p w14:paraId="5DB6DAA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xxiii</w:t>
      </w:r>
      <w:r w:rsidRPr="00D51E38">
        <w:rPr>
          <w:rFonts w:ascii="Times New Roman" w:hAnsi="Times New Roman"/>
          <w:sz w:val="24"/>
          <w:szCs w:val="24"/>
        </w:rPr>
        <w:t>)</w:t>
      </w:r>
      <w:r w:rsidRPr="00A90166">
        <w:rPr>
          <w:rFonts w:ascii="Times New Roman" w:hAnsi="Times New Roman"/>
          <w:b/>
          <w:sz w:val="24"/>
          <w:szCs w:val="24"/>
        </w:rPr>
        <w:t xml:space="preserve">   </w:t>
      </w:r>
      <w:r>
        <w:rPr>
          <w:rFonts w:ascii="Times New Roman" w:hAnsi="Times New Roman"/>
          <w:b/>
          <w:sz w:val="24"/>
          <w:szCs w:val="24"/>
        </w:rPr>
        <w:t xml:space="preserve"> </w:t>
      </w:r>
      <w:r w:rsidRPr="00A90166">
        <w:rPr>
          <w:rFonts w:ascii="Times New Roman" w:hAnsi="Times New Roman"/>
          <w:b/>
          <w:sz w:val="24"/>
          <w:szCs w:val="24"/>
        </w:rPr>
        <w:t xml:space="preserve">   </w:t>
      </w:r>
      <w:r w:rsidRPr="00D51E38">
        <w:rPr>
          <w:rFonts w:ascii="Times New Roman" w:hAnsi="Times New Roman"/>
          <w:sz w:val="24"/>
          <w:szCs w:val="24"/>
        </w:rPr>
        <w:t>(75)</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Implementation of e-Office</w:t>
      </w:r>
      <w:r>
        <w:rPr>
          <w:rFonts w:ascii="Times New Roman" w:hAnsi="Times New Roman"/>
          <w:sz w:val="24"/>
          <w:szCs w:val="24"/>
        </w:rPr>
        <w:t xml:space="preserve"> in</w:t>
      </w:r>
    </w:p>
    <w:p w14:paraId="4AEFABE3"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Meghalaya Secretariat</w:t>
      </w:r>
    </w:p>
    <w:p w14:paraId="67A1EE2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4A3AC522"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30.00</w:t>
      </w:r>
    </w:p>
    <w:p w14:paraId="4BA9773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26.34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3.66    </w:t>
      </w:r>
      <w:r>
        <w:rPr>
          <w:rFonts w:ascii="Times New Roman" w:hAnsi="Times New Roman"/>
          <w:sz w:val="24"/>
          <w:szCs w:val="24"/>
        </w:rPr>
        <w:t xml:space="preserve">                </w:t>
      </w:r>
      <w:r w:rsidRPr="00D51E38">
        <w:rPr>
          <w:rFonts w:ascii="Times New Roman" w:hAnsi="Times New Roman"/>
          <w:sz w:val="24"/>
          <w:szCs w:val="24"/>
        </w:rPr>
        <w:t xml:space="preserve">    3.66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3F4ED52A" w14:textId="77777777" w:rsidR="00FA5EB5" w:rsidRDefault="00FA5EB5" w:rsidP="00FA5EB5">
      <w:pPr>
        <w:pStyle w:val="PlainText"/>
        <w:rPr>
          <w:rFonts w:ascii="Times New Roman" w:hAnsi="Times New Roman"/>
          <w:sz w:val="24"/>
          <w:szCs w:val="24"/>
        </w:rPr>
      </w:pPr>
    </w:p>
    <w:p w14:paraId="4E548CD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₹26.34 lakh was the net result of decrease of ₹25.25 lakh through </w:t>
      </w:r>
      <w:r w:rsidRPr="006F5634">
        <w:rPr>
          <w:rFonts w:ascii="Times New Roman" w:hAnsi="Times New Roman"/>
          <w:sz w:val="24"/>
          <w:szCs w:val="24"/>
        </w:rPr>
        <w:t>re-appropriation and</w:t>
      </w:r>
      <w:r>
        <w:rPr>
          <w:rFonts w:ascii="Times New Roman" w:hAnsi="Times New Roman"/>
          <w:sz w:val="24"/>
          <w:szCs w:val="24"/>
        </w:rPr>
        <w:t xml:space="preserve"> further decrease of ₹1.09 lakh by way of surrender due to less expenditure than anticipated.</w:t>
      </w:r>
    </w:p>
    <w:p w14:paraId="1CABF31E" w14:textId="77777777" w:rsidR="00FA5EB5" w:rsidRDefault="00FA5EB5" w:rsidP="00FA5EB5">
      <w:pPr>
        <w:pStyle w:val="PlainText"/>
        <w:rPr>
          <w:rFonts w:ascii="Times New Roman" w:hAnsi="Times New Roman"/>
          <w:sz w:val="24"/>
          <w:szCs w:val="24"/>
        </w:rPr>
      </w:pPr>
    </w:p>
    <w:p w14:paraId="0B9A85AA"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xxiv</w:t>
      </w:r>
      <w:r w:rsidRPr="00D51E38">
        <w:rPr>
          <w:rFonts w:ascii="Times New Roman" w:hAnsi="Times New Roman"/>
          <w:sz w:val="24"/>
          <w:szCs w:val="24"/>
        </w:rPr>
        <w:t>)</w:t>
      </w:r>
      <w:r w:rsidRPr="00A90166">
        <w:rPr>
          <w:rFonts w:ascii="Times New Roman" w:hAnsi="Times New Roman"/>
          <w:sz w:val="24"/>
          <w:szCs w:val="24"/>
        </w:rPr>
        <w:t xml:space="preserve">      </w:t>
      </w:r>
      <w:r w:rsidRPr="00D51E38">
        <w:rPr>
          <w:rFonts w:ascii="Times New Roman" w:hAnsi="Times New Roman"/>
          <w:sz w:val="24"/>
          <w:szCs w:val="24"/>
        </w:rPr>
        <w:t xml:space="preserve">(76) </w:t>
      </w:r>
      <w:r>
        <w:rPr>
          <w:rFonts w:ascii="Times New Roman" w:hAnsi="Times New Roman"/>
          <w:sz w:val="24"/>
          <w:szCs w:val="24"/>
        </w:rPr>
        <w:t xml:space="preserve">   </w:t>
      </w:r>
      <w:r w:rsidRPr="00D51E38">
        <w:rPr>
          <w:rFonts w:ascii="Times New Roman" w:hAnsi="Times New Roman"/>
          <w:sz w:val="24"/>
          <w:szCs w:val="24"/>
        </w:rPr>
        <w:t>Integrated Transport</w:t>
      </w:r>
    </w:p>
    <w:p w14:paraId="4206945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Development Programme under</w:t>
      </w:r>
    </w:p>
    <w:p w14:paraId="11758F52" w14:textId="77777777" w:rsidR="00FA5EB5" w:rsidRPr="001667F6" w:rsidRDefault="00FA5EB5" w:rsidP="00FA5EB5">
      <w:pPr>
        <w:pStyle w:val="PlainText"/>
        <w:rPr>
          <w:rFonts w:ascii="Times New Roman" w:hAnsi="Times New Roman"/>
          <w:sz w:val="24"/>
          <w:szCs w:val="24"/>
        </w:rPr>
      </w:pPr>
      <w:r w:rsidRPr="001667F6">
        <w:rPr>
          <w:rFonts w:ascii="Times New Roman" w:hAnsi="Times New Roman"/>
          <w:sz w:val="24"/>
          <w:szCs w:val="24"/>
        </w:rPr>
        <w:t xml:space="preserve">                          Externally Aided Project</w:t>
      </w:r>
    </w:p>
    <w:p w14:paraId="6607FBBA"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5B50FE9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1</w:t>
      </w:r>
      <w:r>
        <w:rPr>
          <w:rFonts w:ascii="Times New Roman" w:hAnsi="Times New Roman"/>
          <w:sz w:val="24"/>
          <w:szCs w:val="24"/>
        </w:rPr>
        <w:t>,</w:t>
      </w:r>
      <w:r w:rsidRPr="00D51E38">
        <w:rPr>
          <w:rFonts w:ascii="Times New Roman" w:hAnsi="Times New Roman"/>
          <w:sz w:val="24"/>
          <w:szCs w:val="24"/>
        </w:rPr>
        <w:t>000.00</w:t>
      </w:r>
    </w:p>
    <w:p w14:paraId="4D43AF89" w14:textId="77777777" w:rsidR="00FA5EB5"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1</w:t>
      </w:r>
      <w:r>
        <w:rPr>
          <w:rFonts w:ascii="Times New Roman" w:hAnsi="Times New Roman"/>
          <w:sz w:val="24"/>
          <w:szCs w:val="24"/>
        </w:rPr>
        <w:t>,</w:t>
      </w:r>
      <w:r w:rsidRPr="00D51E38">
        <w:rPr>
          <w:rFonts w:ascii="Times New Roman" w:hAnsi="Times New Roman"/>
          <w:sz w:val="24"/>
          <w:szCs w:val="24"/>
        </w:rPr>
        <w:t>000.00</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38B1FBF4" w14:textId="77777777" w:rsidR="00FA5EB5" w:rsidRPr="00D51E38" w:rsidRDefault="00FA5EB5" w:rsidP="00FA5EB5">
      <w:pPr>
        <w:pStyle w:val="PlainText"/>
        <w:rPr>
          <w:rFonts w:ascii="Times New Roman" w:hAnsi="Times New Roman"/>
          <w:sz w:val="24"/>
          <w:szCs w:val="24"/>
        </w:rPr>
      </w:pPr>
    </w:p>
    <w:p w14:paraId="1F1B89AC"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(xxv)</w:t>
      </w:r>
      <w:r w:rsidRPr="00D51E38">
        <w:rPr>
          <w:rFonts w:ascii="Times New Roman" w:hAnsi="Times New Roman"/>
          <w:sz w:val="24"/>
          <w:szCs w:val="24"/>
        </w:rPr>
        <w:t xml:space="preserve">        (80) </w:t>
      </w:r>
      <w:r>
        <w:rPr>
          <w:rFonts w:ascii="Times New Roman" w:hAnsi="Times New Roman"/>
          <w:sz w:val="24"/>
          <w:szCs w:val="24"/>
        </w:rPr>
        <w:t xml:space="preserve">   </w:t>
      </w:r>
      <w:r w:rsidRPr="00D51E38">
        <w:rPr>
          <w:rFonts w:ascii="Times New Roman" w:hAnsi="Times New Roman"/>
          <w:sz w:val="24"/>
          <w:szCs w:val="24"/>
        </w:rPr>
        <w:t>Land Banks</w:t>
      </w:r>
    </w:p>
    <w:p w14:paraId="7E7D50A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288B9685"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2</w:t>
      </w:r>
      <w:r>
        <w:rPr>
          <w:rFonts w:ascii="Times New Roman" w:hAnsi="Times New Roman"/>
          <w:sz w:val="24"/>
          <w:szCs w:val="24"/>
        </w:rPr>
        <w:t>,</w:t>
      </w:r>
      <w:r w:rsidRPr="00D51E38">
        <w:rPr>
          <w:rFonts w:ascii="Times New Roman" w:hAnsi="Times New Roman"/>
          <w:sz w:val="24"/>
          <w:szCs w:val="24"/>
        </w:rPr>
        <w:t>500.00</w:t>
      </w:r>
    </w:p>
    <w:p w14:paraId="0E1A385F" w14:textId="77777777" w:rsidR="00FA5EB5"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2</w:t>
      </w:r>
      <w:r>
        <w:rPr>
          <w:rFonts w:ascii="Times New Roman" w:hAnsi="Times New Roman"/>
          <w:sz w:val="24"/>
          <w:szCs w:val="24"/>
        </w:rPr>
        <w:t>,</w:t>
      </w:r>
      <w:r w:rsidRPr="00D51E38">
        <w:rPr>
          <w:rFonts w:ascii="Times New Roman" w:hAnsi="Times New Roman"/>
          <w:sz w:val="24"/>
          <w:szCs w:val="24"/>
        </w:rPr>
        <w:t>500.00</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1EF15600" w14:textId="77777777" w:rsidR="00FA5EB5" w:rsidRDefault="00FA5EB5" w:rsidP="00FA5EB5">
      <w:pPr>
        <w:pStyle w:val="PlainText"/>
        <w:rPr>
          <w:rFonts w:ascii="Times New Roman" w:hAnsi="Times New Roman"/>
          <w:sz w:val="24"/>
          <w:szCs w:val="24"/>
        </w:rPr>
      </w:pPr>
    </w:p>
    <w:p w14:paraId="2B7D0E66" w14:textId="77777777" w:rsidR="00FA5EB5" w:rsidRDefault="00FA5EB5" w:rsidP="00FA5EB5">
      <w:pPr>
        <w:pStyle w:val="PlainText"/>
        <w:ind w:firstLine="720"/>
        <w:jc w:val="both"/>
        <w:rPr>
          <w:rFonts w:ascii="Times New Roman" w:hAnsi="Times New Roman"/>
          <w:sz w:val="24"/>
          <w:szCs w:val="24"/>
          <w:lang w:val="en-US"/>
        </w:rPr>
      </w:pPr>
      <w:r w:rsidRPr="00990143">
        <w:rPr>
          <w:rFonts w:ascii="Times New Roman" w:hAnsi="Times New Roman"/>
          <w:sz w:val="24"/>
          <w:szCs w:val="24"/>
        </w:rPr>
        <w:t>Surrender of the entire provision by ₹3,500.00 lakh at serial number (xxi</w:t>
      </w:r>
      <w:r>
        <w:rPr>
          <w:rFonts w:ascii="Times New Roman" w:hAnsi="Times New Roman"/>
          <w:sz w:val="24"/>
          <w:szCs w:val="24"/>
        </w:rPr>
        <w:t>v</w:t>
      </w:r>
      <w:r w:rsidRPr="00990143">
        <w:rPr>
          <w:rFonts w:ascii="Times New Roman" w:hAnsi="Times New Roman"/>
          <w:sz w:val="24"/>
          <w:szCs w:val="24"/>
        </w:rPr>
        <w:t>) and (xx</w:t>
      </w:r>
      <w:r>
        <w:rPr>
          <w:rFonts w:ascii="Times New Roman" w:hAnsi="Times New Roman"/>
          <w:sz w:val="24"/>
          <w:szCs w:val="24"/>
        </w:rPr>
        <w:t>v</w:t>
      </w:r>
      <w:r w:rsidRPr="00990143">
        <w:rPr>
          <w:rFonts w:ascii="Times New Roman" w:hAnsi="Times New Roman"/>
          <w:sz w:val="24"/>
          <w:szCs w:val="24"/>
        </w:rPr>
        <w:t xml:space="preserve">) was due to non-incurring of </w:t>
      </w:r>
      <w:r w:rsidRPr="00990143">
        <w:rPr>
          <w:rFonts w:ascii="Times New Roman" w:hAnsi="Times New Roman"/>
          <w:sz w:val="24"/>
          <w:szCs w:val="24"/>
          <w:lang w:val="en-US"/>
        </w:rPr>
        <w:t>expenditure during the year.</w:t>
      </w:r>
    </w:p>
    <w:p w14:paraId="779E3512" w14:textId="77777777" w:rsidR="00FA5EB5" w:rsidRDefault="00FA5EB5" w:rsidP="00FA5EB5">
      <w:pPr>
        <w:pStyle w:val="PlainText"/>
        <w:ind w:firstLine="720"/>
        <w:jc w:val="both"/>
        <w:rPr>
          <w:rFonts w:ascii="Times New Roman" w:hAnsi="Times New Roman"/>
          <w:sz w:val="24"/>
          <w:szCs w:val="24"/>
          <w:lang w:val="en-US"/>
        </w:rPr>
      </w:pPr>
    </w:p>
    <w:p w14:paraId="0B66E176" w14:textId="77777777" w:rsidR="00FA5EB5" w:rsidRDefault="00FA5EB5" w:rsidP="00FA5EB5">
      <w:pPr>
        <w:pStyle w:val="PlainText"/>
        <w:ind w:firstLine="720"/>
        <w:jc w:val="both"/>
        <w:rPr>
          <w:rFonts w:ascii="Times New Roman" w:hAnsi="Times New Roman"/>
          <w:sz w:val="24"/>
          <w:szCs w:val="24"/>
          <w:lang w:val="en-US"/>
        </w:rPr>
      </w:pPr>
    </w:p>
    <w:p w14:paraId="04E43154" w14:textId="77777777" w:rsidR="00FA5EB5" w:rsidRDefault="00FA5EB5" w:rsidP="00FA5EB5">
      <w:pPr>
        <w:pStyle w:val="PlainText"/>
        <w:ind w:firstLine="720"/>
        <w:jc w:val="both"/>
        <w:rPr>
          <w:rFonts w:ascii="Times New Roman" w:hAnsi="Times New Roman"/>
          <w:sz w:val="24"/>
          <w:szCs w:val="24"/>
          <w:lang w:val="en-US"/>
        </w:rPr>
      </w:pPr>
    </w:p>
    <w:p w14:paraId="4145259A" w14:textId="77777777" w:rsidR="00FA5EB5" w:rsidRPr="00990143" w:rsidRDefault="00FA5EB5" w:rsidP="00FA5EB5">
      <w:pPr>
        <w:pStyle w:val="PlainText"/>
        <w:ind w:firstLine="720"/>
        <w:jc w:val="both"/>
        <w:rPr>
          <w:rFonts w:ascii="Times New Roman" w:hAnsi="Times New Roman"/>
          <w:sz w:val="24"/>
          <w:szCs w:val="24"/>
          <w:lang w:val="en-US"/>
        </w:rPr>
      </w:pPr>
    </w:p>
    <w:p w14:paraId="14C066BB" w14:textId="77777777" w:rsidR="00FA5EB5" w:rsidRDefault="00FA5EB5" w:rsidP="00FA5EB5">
      <w:pPr>
        <w:pStyle w:val="PlainText"/>
        <w:jc w:val="center"/>
        <w:rPr>
          <w:rFonts w:ascii="Times New Roman" w:hAnsi="Times New Roman"/>
          <w:b/>
          <w:bCs/>
          <w:sz w:val="24"/>
          <w:szCs w:val="24"/>
        </w:rPr>
      </w:pPr>
    </w:p>
    <w:p w14:paraId="3431C8FC"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38</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74F83619" w14:textId="77777777" w:rsidR="00FA5EB5" w:rsidRPr="00975E9C" w:rsidRDefault="00FA5EB5" w:rsidP="00FA5EB5">
      <w:pPr>
        <w:pStyle w:val="PlainText"/>
        <w:rPr>
          <w:rFonts w:ascii="Times New Roman" w:hAnsi="Times New Roman"/>
          <w:sz w:val="24"/>
          <w:szCs w:val="24"/>
        </w:rPr>
      </w:pPr>
    </w:p>
    <w:p w14:paraId="7140530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BBDBD0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90AC4F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D33DDE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xxvi</w:t>
      </w:r>
      <w:r w:rsidRPr="00D51E38">
        <w:rPr>
          <w:rFonts w:ascii="Times New Roman" w:hAnsi="Times New Roman"/>
          <w:sz w:val="24"/>
          <w:szCs w:val="24"/>
        </w:rPr>
        <w:t xml:space="preserve"> ) </w:t>
      </w:r>
      <w:r>
        <w:rPr>
          <w:rFonts w:ascii="Times New Roman" w:hAnsi="Times New Roman"/>
          <w:sz w:val="24"/>
          <w:szCs w:val="24"/>
        </w:rPr>
        <w:t xml:space="preserve">     </w:t>
      </w:r>
      <w:r w:rsidRPr="00166F66">
        <w:rPr>
          <w:rFonts w:ascii="Times New Roman" w:hAnsi="Times New Roman"/>
          <w:b/>
          <w:sz w:val="24"/>
          <w:szCs w:val="24"/>
        </w:rPr>
        <w:t>3451  Secretariat-Economic Services</w:t>
      </w:r>
    </w:p>
    <w:p w14:paraId="09D49F0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800  Other Expenditure</w:t>
      </w:r>
    </w:p>
    <w:p w14:paraId="3CE61E58"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(82) </w:t>
      </w:r>
      <w:r>
        <w:rPr>
          <w:rFonts w:ascii="Times New Roman" w:hAnsi="Times New Roman"/>
          <w:sz w:val="24"/>
          <w:szCs w:val="24"/>
        </w:rPr>
        <w:t xml:space="preserve">  </w:t>
      </w:r>
      <w:r w:rsidRPr="00D51E38">
        <w:rPr>
          <w:rFonts w:ascii="Times New Roman" w:hAnsi="Times New Roman"/>
          <w:sz w:val="24"/>
          <w:szCs w:val="24"/>
        </w:rPr>
        <w:t>Smart Village Project</w:t>
      </w:r>
    </w:p>
    <w:p w14:paraId="6326FC65"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69AD942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1</w:t>
      </w:r>
      <w:r>
        <w:rPr>
          <w:rFonts w:ascii="Times New Roman" w:hAnsi="Times New Roman"/>
          <w:sz w:val="24"/>
          <w:szCs w:val="24"/>
        </w:rPr>
        <w:t>,</w:t>
      </w:r>
      <w:r w:rsidRPr="00D51E38">
        <w:rPr>
          <w:rFonts w:ascii="Times New Roman" w:hAnsi="Times New Roman"/>
          <w:sz w:val="24"/>
          <w:szCs w:val="24"/>
        </w:rPr>
        <w:t>000.00</w:t>
      </w:r>
    </w:p>
    <w:p w14:paraId="43192708"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500.00             </w:t>
      </w:r>
      <w:r>
        <w:rPr>
          <w:rFonts w:ascii="Times New Roman" w:hAnsi="Times New Roman"/>
          <w:sz w:val="24"/>
          <w:szCs w:val="24"/>
        </w:rPr>
        <w:t xml:space="preserve">                                    </w:t>
      </w:r>
      <w:r w:rsidRPr="00D51E38">
        <w:rPr>
          <w:rFonts w:ascii="Times New Roman" w:hAnsi="Times New Roman"/>
          <w:sz w:val="24"/>
          <w:szCs w:val="24"/>
        </w:rPr>
        <w:t xml:space="preserve">  500.00  </w:t>
      </w:r>
      <w:r>
        <w:rPr>
          <w:rFonts w:ascii="Times New Roman" w:hAnsi="Times New Roman"/>
          <w:sz w:val="24"/>
          <w:szCs w:val="24"/>
        </w:rPr>
        <w:t xml:space="preserve">              </w:t>
      </w:r>
      <w:r w:rsidRPr="00D51E38">
        <w:rPr>
          <w:rFonts w:ascii="Times New Roman" w:hAnsi="Times New Roman"/>
          <w:sz w:val="24"/>
          <w:szCs w:val="24"/>
        </w:rPr>
        <w:t xml:space="preserve">   500.00</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36FB44B5" w14:textId="77777777" w:rsidR="00FA5EB5" w:rsidRDefault="00FA5EB5" w:rsidP="00FA5EB5">
      <w:pPr>
        <w:pStyle w:val="PlainText"/>
        <w:rPr>
          <w:rFonts w:ascii="Times New Roman" w:hAnsi="Times New Roman"/>
          <w:sz w:val="24"/>
          <w:szCs w:val="24"/>
        </w:rPr>
      </w:pPr>
    </w:p>
    <w:p w14:paraId="6087B5AF" w14:textId="2611CA7F"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Surrender of provision by ₹500.00 lakh was due to less expenditure than anticipated</w:t>
      </w:r>
      <w:r w:rsidR="00A03D4E">
        <w:rPr>
          <w:rFonts w:ascii="Times New Roman" w:hAnsi="Times New Roman"/>
          <w:sz w:val="24"/>
          <w:szCs w:val="24"/>
        </w:rPr>
        <w:t>.</w:t>
      </w:r>
    </w:p>
    <w:p w14:paraId="5151E3EC" w14:textId="77777777" w:rsidR="00FA5EB5" w:rsidRDefault="00FA5EB5" w:rsidP="00FA5EB5">
      <w:pPr>
        <w:pStyle w:val="PlainText"/>
        <w:rPr>
          <w:rFonts w:ascii="Times New Roman" w:hAnsi="Times New Roman"/>
          <w:sz w:val="24"/>
          <w:szCs w:val="24"/>
        </w:rPr>
      </w:pPr>
    </w:p>
    <w:p w14:paraId="4DA1BD6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xxvii</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(88) </w:t>
      </w:r>
      <w:r>
        <w:rPr>
          <w:rFonts w:ascii="Times New Roman" w:hAnsi="Times New Roman"/>
          <w:sz w:val="24"/>
          <w:szCs w:val="24"/>
        </w:rPr>
        <w:t xml:space="preserve">  </w:t>
      </w:r>
      <w:r w:rsidRPr="00D51E38">
        <w:rPr>
          <w:rFonts w:ascii="Times New Roman" w:hAnsi="Times New Roman"/>
          <w:sz w:val="24"/>
          <w:szCs w:val="24"/>
        </w:rPr>
        <w:t>Farmer's Collectivisation</w:t>
      </w:r>
      <w:r>
        <w:rPr>
          <w:rFonts w:ascii="Times New Roman" w:hAnsi="Times New Roman"/>
          <w:sz w:val="24"/>
          <w:szCs w:val="24"/>
        </w:rPr>
        <w:t xml:space="preserve"> for</w:t>
      </w:r>
    </w:p>
    <w:p w14:paraId="50EC3578"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upscaling of Production and</w:t>
      </w:r>
    </w:p>
    <w:p w14:paraId="10CC0BA5"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Marketing Systems (FOCUS)</w:t>
      </w:r>
    </w:p>
    <w:p w14:paraId="7EE7849E"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12D78CC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40</w:t>
      </w:r>
      <w:r>
        <w:rPr>
          <w:rFonts w:ascii="Times New Roman" w:hAnsi="Times New Roman"/>
          <w:sz w:val="24"/>
          <w:szCs w:val="24"/>
        </w:rPr>
        <w:t>,</w:t>
      </w:r>
      <w:r w:rsidRPr="00D51E38">
        <w:rPr>
          <w:rFonts w:ascii="Times New Roman" w:hAnsi="Times New Roman"/>
          <w:sz w:val="24"/>
          <w:szCs w:val="24"/>
        </w:rPr>
        <w:t>000.00</w:t>
      </w:r>
    </w:p>
    <w:p w14:paraId="724046A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29</w:t>
      </w:r>
      <w:r>
        <w:rPr>
          <w:rFonts w:ascii="Times New Roman" w:hAnsi="Times New Roman"/>
          <w:sz w:val="24"/>
          <w:szCs w:val="24"/>
        </w:rPr>
        <w:t>,</w:t>
      </w:r>
      <w:r w:rsidRPr="00D51E38">
        <w:rPr>
          <w:rFonts w:ascii="Times New Roman" w:hAnsi="Times New Roman"/>
          <w:sz w:val="24"/>
          <w:szCs w:val="24"/>
        </w:rPr>
        <w:t xml:space="preserve">507.60         </w:t>
      </w:r>
      <w:r>
        <w:rPr>
          <w:rFonts w:ascii="Times New Roman" w:hAnsi="Times New Roman"/>
          <w:sz w:val="24"/>
          <w:szCs w:val="24"/>
        </w:rPr>
        <w:t xml:space="preserve">                                 </w:t>
      </w:r>
      <w:r w:rsidRPr="00D51E38">
        <w:rPr>
          <w:rFonts w:ascii="Times New Roman" w:hAnsi="Times New Roman"/>
          <w:sz w:val="24"/>
          <w:szCs w:val="24"/>
        </w:rPr>
        <w:t xml:space="preserve">   10</w:t>
      </w:r>
      <w:r>
        <w:rPr>
          <w:rFonts w:ascii="Times New Roman" w:hAnsi="Times New Roman"/>
          <w:sz w:val="24"/>
          <w:szCs w:val="24"/>
        </w:rPr>
        <w:t>,</w:t>
      </w:r>
      <w:r w:rsidRPr="00D51E38">
        <w:rPr>
          <w:rFonts w:ascii="Times New Roman" w:hAnsi="Times New Roman"/>
          <w:sz w:val="24"/>
          <w:szCs w:val="24"/>
        </w:rPr>
        <w:t xml:space="preserve">492.40  </w:t>
      </w:r>
      <w:r>
        <w:rPr>
          <w:rFonts w:ascii="Times New Roman" w:hAnsi="Times New Roman"/>
          <w:sz w:val="24"/>
          <w:szCs w:val="24"/>
        </w:rPr>
        <w:t xml:space="preserve">           </w:t>
      </w:r>
      <w:r w:rsidRPr="00D51E38">
        <w:rPr>
          <w:rFonts w:ascii="Times New Roman" w:hAnsi="Times New Roman"/>
          <w:sz w:val="24"/>
          <w:szCs w:val="24"/>
        </w:rPr>
        <w:t>10</w:t>
      </w:r>
      <w:r>
        <w:rPr>
          <w:rFonts w:ascii="Times New Roman" w:hAnsi="Times New Roman"/>
          <w:sz w:val="24"/>
          <w:szCs w:val="24"/>
        </w:rPr>
        <w:t>,</w:t>
      </w:r>
      <w:r w:rsidRPr="00D51E38">
        <w:rPr>
          <w:rFonts w:ascii="Times New Roman" w:hAnsi="Times New Roman"/>
          <w:sz w:val="24"/>
          <w:szCs w:val="24"/>
        </w:rPr>
        <w:t xml:space="preserve">000.00  </w:t>
      </w:r>
      <w:r>
        <w:rPr>
          <w:rFonts w:ascii="Times New Roman" w:hAnsi="Times New Roman"/>
          <w:sz w:val="24"/>
          <w:szCs w:val="24"/>
        </w:rPr>
        <w:t xml:space="preserve">   (-)</w:t>
      </w:r>
      <w:r w:rsidRPr="00D51E38">
        <w:rPr>
          <w:rFonts w:ascii="Times New Roman" w:hAnsi="Times New Roman"/>
          <w:sz w:val="24"/>
          <w:szCs w:val="24"/>
        </w:rPr>
        <w:t>492.40</w:t>
      </w:r>
    </w:p>
    <w:p w14:paraId="26E3030E" w14:textId="77777777" w:rsidR="00FA5EB5" w:rsidRDefault="00FA5EB5" w:rsidP="00FA5EB5">
      <w:pPr>
        <w:pStyle w:val="PlainText"/>
        <w:rPr>
          <w:rFonts w:ascii="Times New Roman" w:hAnsi="Times New Roman"/>
          <w:sz w:val="24"/>
          <w:szCs w:val="24"/>
        </w:rPr>
      </w:pPr>
    </w:p>
    <w:p w14:paraId="6DF90521" w14:textId="77777777" w:rsidR="00FA5EB5" w:rsidRPr="00B855EB"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₹29,507.60 lakh was the net result of decrease of ₹5,318.41 lakh </w:t>
      </w:r>
      <w:r w:rsidRPr="00B855EB">
        <w:rPr>
          <w:rFonts w:ascii="Times New Roman" w:hAnsi="Times New Roman"/>
          <w:sz w:val="24"/>
          <w:szCs w:val="24"/>
        </w:rPr>
        <w:t>through re-appropriation and further decrease of ₹24,189.19 lakh by way of surrender due to less expenditure than anticipated.</w:t>
      </w:r>
    </w:p>
    <w:p w14:paraId="0546A30D" w14:textId="77777777" w:rsidR="00FA5EB5" w:rsidRDefault="00FA5EB5" w:rsidP="00FA5EB5">
      <w:pPr>
        <w:pStyle w:val="PlainText"/>
        <w:rPr>
          <w:rFonts w:ascii="Times New Roman" w:hAnsi="Times New Roman"/>
          <w:sz w:val="24"/>
          <w:szCs w:val="24"/>
        </w:rPr>
      </w:pPr>
    </w:p>
    <w:p w14:paraId="01E9D81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₹492.40 lakh have not been intimated (July 2024).</w:t>
      </w:r>
    </w:p>
    <w:p w14:paraId="031447FF" w14:textId="77777777" w:rsidR="00FA5EB5" w:rsidRDefault="00FA5EB5" w:rsidP="00FA5EB5">
      <w:pPr>
        <w:pStyle w:val="PlainText"/>
        <w:rPr>
          <w:rFonts w:ascii="Times New Roman" w:hAnsi="Times New Roman"/>
          <w:sz w:val="24"/>
          <w:szCs w:val="24"/>
        </w:rPr>
      </w:pPr>
    </w:p>
    <w:p w14:paraId="3C1AC05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xxviii</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(89) </w:t>
      </w:r>
      <w:r>
        <w:rPr>
          <w:rFonts w:ascii="Times New Roman" w:hAnsi="Times New Roman"/>
          <w:sz w:val="24"/>
          <w:szCs w:val="24"/>
        </w:rPr>
        <w:t xml:space="preserve"> </w:t>
      </w:r>
      <w:r w:rsidRPr="00D51E38">
        <w:rPr>
          <w:rFonts w:ascii="Times New Roman" w:hAnsi="Times New Roman"/>
          <w:sz w:val="24"/>
          <w:szCs w:val="24"/>
        </w:rPr>
        <w:t>Sustainable Development</w:t>
      </w:r>
    </w:p>
    <w:p w14:paraId="69522ECE"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Goals</w:t>
      </w:r>
    </w:p>
    <w:p w14:paraId="10DA7F8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295B776C"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10,00.00</w:t>
      </w:r>
    </w:p>
    <w:p w14:paraId="35013D1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997.84            </w:t>
      </w:r>
      <w:r>
        <w:rPr>
          <w:rFonts w:ascii="Times New Roman" w:hAnsi="Times New Roman"/>
          <w:sz w:val="24"/>
          <w:szCs w:val="24"/>
        </w:rPr>
        <w:t xml:space="preserve">                                     </w:t>
      </w:r>
      <w:r w:rsidRPr="00D51E38">
        <w:rPr>
          <w:rFonts w:ascii="Times New Roman" w:hAnsi="Times New Roman"/>
          <w:sz w:val="24"/>
          <w:szCs w:val="24"/>
        </w:rPr>
        <w:t xml:space="preserve">      2.16     </w:t>
      </w:r>
      <w:r>
        <w:rPr>
          <w:rFonts w:ascii="Times New Roman" w:hAnsi="Times New Roman"/>
          <w:sz w:val="24"/>
          <w:szCs w:val="24"/>
        </w:rPr>
        <w:t xml:space="preserve">               </w:t>
      </w:r>
      <w:r w:rsidRPr="00D51E38">
        <w:rPr>
          <w:rFonts w:ascii="Times New Roman" w:hAnsi="Times New Roman"/>
          <w:sz w:val="24"/>
          <w:szCs w:val="24"/>
        </w:rPr>
        <w:t xml:space="preserve">   2.16     </w:t>
      </w:r>
      <w:r>
        <w:rPr>
          <w:rFonts w:ascii="Times New Roman" w:hAnsi="Times New Roman"/>
          <w:sz w:val="24"/>
          <w:szCs w:val="24"/>
        </w:rPr>
        <w:t xml:space="preserve">            ...</w:t>
      </w:r>
    </w:p>
    <w:p w14:paraId="0B920A9B" w14:textId="77777777" w:rsidR="00FA5EB5" w:rsidRDefault="00FA5EB5" w:rsidP="00FA5EB5">
      <w:pPr>
        <w:pStyle w:val="PlainText"/>
        <w:rPr>
          <w:rFonts w:ascii="Times New Roman" w:hAnsi="Times New Roman"/>
          <w:sz w:val="24"/>
          <w:szCs w:val="24"/>
        </w:rPr>
      </w:pPr>
    </w:p>
    <w:p w14:paraId="7CAD8EF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sidRPr="000E7793">
        <w:rPr>
          <w:rFonts w:ascii="Times New Roman" w:hAnsi="Times New Roman"/>
          <w:sz w:val="24"/>
          <w:szCs w:val="24"/>
          <w:lang w:val="en-US"/>
        </w:rPr>
        <w:t>provision</w:t>
      </w:r>
      <w:r w:rsidRPr="000E7793">
        <w:rPr>
          <w:rFonts w:ascii="Times New Roman" w:hAnsi="Times New Roman"/>
          <w:sz w:val="24"/>
          <w:szCs w:val="24"/>
        </w:rPr>
        <w:t xml:space="preserve"> of ₹997.84 lakh was the net result of decrease of ₹285.74 lakh through re-appropriation and further decrease of ₹712.10 lakh by way of surrender due to less expenditure than anticipated.</w:t>
      </w:r>
    </w:p>
    <w:p w14:paraId="2952451E" w14:textId="77777777" w:rsidR="00FA5EB5" w:rsidRDefault="00FA5EB5" w:rsidP="00FA5EB5">
      <w:pPr>
        <w:pStyle w:val="PlainText"/>
        <w:rPr>
          <w:rFonts w:ascii="Times New Roman" w:hAnsi="Times New Roman"/>
          <w:sz w:val="24"/>
          <w:szCs w:val="24"/>
        </w:rPr>
      </w:pPr>
    </w:p>
    <w:p w14:paraId="543249F8" w14:textId="77777777" w:rsidR="00FA5EB5" w:rsidRDefault="00FA5EB5" w:rsidP="00FA5EB5">
      <w:pPr>
        <w:pStyle w:val="PlainText"/>
        <w:rPr>
          <w:rFonts w:ascii="Times New Roman" w:hAnsi="Times New Roman"/>
          <w:b/>
          <w:bCs/>
          <w:sz w:val="24"/>
          <w:szCs w:val="24"/>
        </w:rPr>
      </w:pPr>
      <w:r w:rsidRPr="00CB4775">
        <w:rPr>
          <w:rFonts w:ascii="Times New Roman" w:hAnsi="Times New Roman"/>
          <w:b/>
          <w:bCs/>
          <w:sz w:val="24"/>
          <w:szCs w:val="24"/>
        </w:rPr>
        <w:t xml:space="preserve">                   Externally Aided Project</w:t>
      </w:r>
    </w:p>
    <w:p w14:paraId="284C802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xxix</w:t>
      </w:r>
      <w:r w:rsidRPr="00D51E38">
        <w:rPr>
          <w:rFonts w:ascii="Times New Roman" w:hAnsi="Times New Roman"/>
          <w:sz w:val="24"/>
          <w:szCs w:val="24"/>
        </w:rPr>
        <w:t xml:space="preserve">) </w:t>
      </w:r>
      <w:r>
        <w:rPr>
          <w:rFonts w:ascii="Times New Roman" w:hAnsi="Times New Roman"/>
          <w:sz w:val="24"/>
          <w:szCs w:val="24"/>
        </w:rPr>
        <w:t xml:space="preserve">      </w:t>
      </w:r>
      <w:r w:rsidRPr="00EC4544">
        <w:rPr>
          <w:rFonts w:ascii="Times New Roman" w:hAnsi="Times New Roman"/>
          <w:b/>
          <w:sz w:val="24"/>
          <w:szCs w:val="24"/>
        </w:rPr>
        <w:t>3451  Secretariat-Economic Services</w:t>
      </w:r>
    </w:p>
    <w:p w14:paraId="19DDB9A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092 </w:t>
      </w:r>
      <w:r>
        <w:rPr>
          <w:rFonts w:ascii="Times New Roman" w:hAnsi="Times New Roman"/>
          <w:sz w:val="24"/>
          <w:szCs w:val="24"/>
        </w:rPr>
        <w:t xml:space="preserve">  </w:t>
      </w:r>
      <w:r w:rsidRPr="00D51E38">
        <w:rPr>
          <w:rFonts w:ascii="Times New Roman" w:hAnsi="Times New Roman"/>
          <w:sz w:val="24"/>
          <w:szCs w:val="24"/>
        </w:rPr>
        <w:t xml:space="preserve"> Other Offices</w:t>
      </w:r>
    </w:p>
    <w:p w14:paraId="6A271E5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(09)</w:t>
      </w:r>
      <w:r>
        <w:rPr>
          <w:rFonts w:ascii="Times New Roman" w:hAnsi="Times New Roman"/>
          <w:sz w:val="24"/>
          <w:szCs w:val="24"/>
        </w:rPr>
        <w:t xml:space="preserve">  </w:t>
      </w:r>
      <w:r w:rsidRPr="00D51E38">
        <w:rPr>
          <w:rFonts w:ascii="Times New Roman" w:hAnsi="Times New Roman"/>
          <w:sz w:val="24"/>
          <w:szCs w:val="24"/>
        </w:rPr>
        <w:t xml:space="preserve"> Eco-Tourism Development</w:t>
      </w:r>
      <w:r>
        <w:rPr>
          <w:rFonts w:ascii="Times New Roman" w:hAnsi="Times New Roman"/>
          <w:sz w:val="24"/>
          <w:szCs w:val="24"/>
        </w:rPr>
        <w:t xml:space="preserve"> for</w:t>
      </w:r>
    </w:p>
    <w:p w14:paraId="79C2F88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Empowering </w:t>
      </w:r>
      <w:r>
        <w:rPr>
          <w:rFonts w:ascii="Times New Roman" w:hAnsi="Times New Roman"/>
          <w:sz w:val="24"/>
          <w:szCs w:val="24"/>
        </w:rPr>
        <w:t>R</w:t>
      </w:r>
      <w:r w:rsidRPr="00D51E38">
        <w:rPr>
          <w:rFonts w:ascii="Times New Roman" w:hAnsi="Times New Roman"/>
          <w:sz w:val="24"/>
          <w:szCs w:val="24"/>
        </w:rPr>
        <w:t xml:space="preserve">ural </w:t>
      </w:r>
      <w:r>
        <w:rPr>
          <w:rFonts w:ascii="Times New Roman" w:hAnsi="Times New Roman"/>
          <w:sz w:val="24"/>
          <w:szCs w:val="24"/>
        </w:rPr>
        <w:t>Y</w:t>
      </w:r>
      <w:r w:rsidRPr="00D51E38">
        <w:rPr>
          <w:rFonts w:ascii="Times New Roman" w:hAnsi="Times New Roman"/>
          <w:sz w:val="24"/>
          <w:szCs w:val="24"/>
        </w:rPr>
        <w:t>outh and</w:t>
      </w:r>
    </w:p>
    <w:p w14:paraId="47C5D4A5"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C</w:t>
      </w:r>
      <w:r w:rsidRPr="00D51E38">
        <w:rPr>
          <w:rFonts w:ascii="Times New Roman" w:hAnsi="Times New Roman"/>
          <w:sz w:val="24"/>
          <w:szCs w:val="24"/>
        </w:rPr>
        <w:t xml:space="preserve">onserving </w:t>
      </w:r>
      <w:r>
        <w:rPr>
          <w:rFonts w:ascii="Times New Roman" w:hAnsi="Times New Roman"/>
          <w:sz w:val="24"/>
          <w:szCs w:val="24"/>
        </w:rPr>
        <w:t>N</w:t>
      </w:r>
      <w:r w:rsidRPr="00D51E38">
        <w:rPr>
          <w:rFonts w:ascii="Times New Roman" w:hAnsi="Times New Roman"/>
          <w:sz w:val="24"/>
          <w:szCs w:val="24"/>
        </w:rPr>
        <w:t>atural</w:t>
      </w:r>
      <w:r>
        <w:rPr>
          <w:rFonts w:ascii="Times New Roman" w:hAnsi="Times New Roman"/>
          <w:sz w:val="24"/>
          <w:szCs w:val="24"/>
        </w:rPr>
        <w:t>R</w:t>
      </w:r>
      <w:r w:rsidRPr="00D51E38">
        <w:rPr>
          <w:rFonts w:ascii="Times New Roman" w:hAnsi="Times New Roman"/>
          <w:sz w:val="24"/>
          <w:szCs w:val="24"/>
        </w:rPr>
        <w:t>resources in</w:t>
      </w:r>
    </w:p>
    <w:p w14:paraId="0B7BAA5E"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Sohra (Cherrapunji) Meghalaya</w:t>
      </w:r>
    </w:p>
    <w:p w14:paraId="22438542"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135BF5C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w:t>
      </w:r>
      <w:r>
        <w:rPr>
          <w:rFonts w:ascii="Times New Roman" w:hAnsi="Times New Roman"/>
          <w:sz w:val="24"/>
          <w:szCs w:val="24"/>
        </w:rPr>
        <w:t xml:space="preserve"> </w:t>
      </w:r>
      <w:r w:rsidRPr="00D51E38">
        <w:rPr>
          <w:rFonts w:ascii="Times New Roman" w:hAnsi="Times New Roman"/>
          <w:sz w:val="24"/>
          <w:szCs w:val="24"/>
        </w:rPr>
        <w:t xml:space="preserve">     100.00</w:t>
      </w:r>
    </w:p>
    <w:p w14:paraId="49F124C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100.00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431D547D" w14:textId="77777777" w:rsidR="00FA5EB5" w:rsidRDefault="00FA5EB5" w:rsidP="00FA5EB5">
      <w:pPr>
        <w:pStyle w:val="PlainText"/>
        <w:rPr>
          <w:rFonts w:ascii="Times New Roman" w:hAnsi="Times New Roman"/>
          <w:sz w:val="24"/>
          <w:szCs w:val="24"/>
        </w:rPr>
      </w:pPr>
    </w:p>
    <w:p w14:paraId="573F29F5" w14:textId="77777777" w:rsidR="00FA5EB5" w:rsidRDefault="00FA5EB5" w:rsidP="00FA5EB5">
      <w:pPr>
        <w:pStyle w:val="PlainText"/>
        <w:rPr>
          <w:rFonts w:ascii="Times New Roman" w:hAnsi="Times New Roman"/>
          <w:sz w:val="24"/>
          <w:szCs w:val="24"/>
        </w:rPr>
      </w:pPr>
    </w:p>
    <w:p w14:paraId="2D398115" w14:textId="77777777" w:rsidR="00FA5EB5" w:rsidRDefault="00FA5EB5" w:rsidP="00FA5EB5">
      <w:pPr>
        <w:pStyle w:val="PlainText"/>
        <w:rPr>
          <w:rFonts w:ascii="Times New Roman" w:hAnsi="Times New Roman"/>
          <w:sz w:val="24"/>
          <w:szCs w:val="24"/>
        </w:rPr>
      </w:pPr>
    </w:p>
    <w:p w14:paraId="1219DDBF"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38</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055C9712" w14:textId="77777777" w:rsidR="00FA5EB5" w:rsidRPr="00975E9C" w:rsidRDefault="00FA5EB5" w:rsidP="00FA5EB5">
      <w:pPr>
        <w:pStyle w:val="PlainText"/>
        <w:rPr>
          <w:rFonts w:ascii="Times New Roman" w:hAnsi="Times New Roman"/>
          <w:sz w:val="24"/>
          <w:szCs w:val="24"/>
        </w:rPr>
      </w:pPr>
    </w:p>
    <w:p w14:paraId="4C1C473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3E59D6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AD3E1F0" w14:textId="77777777" w:rsidR="00FA5EB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D8FA182" w14:textId="77777777" w:rsidR="00FA5EB5" w:rsidRDefault="00FA5EB5" w:rsidP="00FA5EB5">
      <w:pPr>
        <w:pStyle w:val="PlainText"/>
        <w:rPr>
          <w:rFonts w:ascii="Times New Roman" w:hAnsi="Times New Roman"/>
          <w:b/>
          <w:bCs/>
          <w:sz w:val="24"/>
          <w:szCs w:val="24"/>
        </w:rPr>
      </w:pPr>
      <w:r w:rsidRPr="00CB4775">
        <w:rPr>
          <w:rFonts w:ascii="Times New Roman" w:hAnsi="Times New Roman"/>
          <w:b/>
          <w:bCs/>
          <w:sz w:val="24"/>
          <w:szCs w:val="24"/>
        </w:rPr>
        <w:t xml:space="preserve">                   Externally Aided Project</w:t>
      </w:r>
    </w:p>
    <w:p w14:paraId="4A33D297" w14:textId="77777777" w:rsidR="00FA5EB5" w:rsidRDefault="00FA5EB5" w:rsidP="00FA5EB5">
      <w:pPr>
        <w:pStyle w:val="PlainText"/>
        <w:rPr>
          <w:rFonts w:ascii="Times New Roman" w:hAnsi="Times New Roman"/>
          <w:b/>
          <w:bCs/>
          <w:sz w:val="24"/>
          <w:szCs w:val="24"/>
        </w:rPr>
      </w:pPr>
      <w:r>
        <w:rPr>
          <w:rFonts w:ascii="Times New Roman" w:hAnsi="Times New Roman"/>
          <w:sz w:val="24"/>
          <w:szCs w:val="24"/>
        </w:rPr>
        <w:t>(xxx)</w:t>
      </w:r>
      <w:r w:rsidRPr="00D51E38">
        <w:rPr>
          <w:rFonts w:ascii="Times New Roman" w:hAnsi="Times New Roman"/>
          <w:sz w:val="24"/>
          <w:szCs w:val="24"/>
        </w:rPr>
        <w:t xml:space="preserve"> </w:t>
      </w:r>
      <w:r>
        <w:rPr>
          <w:rFonts w:ascii="Times New Roman" w:hAnsi="Times New Roman"/>
          <w:sz w:val="24"/>
          <w:szCs w:val="24"/>
        </w:rPr>
        <w:t xml:space="preserve">          </w:t>
      </w:r>
      <w:r w:rsidRPr="00281CE7">
        <w:rPr>
          <w:rFonts w:ascii="Times New Roman" w:hAnsi="Times New Roman"/>
          <w:b/>
          <w:bCs/>
          <w:sz w:val="24"/>
          <w:szCs w:val="24"/>
        </w:rPr>
        <w:t>3451  Secretariat-Economic Services</w:t>
      </w:r>
    </w:p>
    <w:p w14:paraId="4122C6F1" w14:textId="77777777" w:rsidR="00FA5EB5"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092  </w:t>
      </w:r>
      <w:r>
        <w:rPr>
          <w:rFonts w:ascii="Times New Roman" w:hAnsi="Times New Roman"/>
          <w:sz w:val="24"/>
          <w:szCs w:val="24"/>
        </w:rPr>
        <w:t xml:space="preserve"> </w:t>
      </w:r>
      <w:r w:rsidRPr="00D51E38">
        <w:rPr>
          <w:rFonts w:ascii="Times New Roman" w:hAnsi="Times New Roman"/>
          <w:sz w:val="24"/>
          <w:szCs w:val="24"/>
        </w:rPr>
        <w:t>Other Offices</w:t>
      </w:r>
    </w:p>
    <w:p w14:paraId="6E36EE7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(10) </w:t>
      </w:r>
      <w:r>
        <w:rPr>
          <w:rFonts w:ascii="Times New Roman" w:hAnsi="Times New Roman"/>
          <w:sz w:val="24"/>
          <w:szCs w:val="24"/>
        </w:rPr>
        <w:t xml:space="preserve">  </w:t>
      </w:r>
      <w:r w:rsidRPr="00D51E38">
        <w:rPr>
          <w:rFonts w:ascii="Times New Roman" w:hAnsi="Times New Roman"/>
          <w:sz w:val="24"/>
          <w:szCs w:val="24"/>
        </w:rPr>
        <w:t>Meghalaya programme for</w:t>
      </w:r>
    </w:p>
    <w:p w14:paraId="4C66CF5A"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Adolescent Wellbeing Employment</w:t>
      </w:r>
    </w:p>
    <w:p w14:paraId="1F2D893D"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and Resilience (MPOWER)</w:t>
      </w:r>
    </w:p>
    <w:p w14:paraId="30F69EF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003D06E2"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2</w:t>
      </w:r>
      <w:r>
        <w:rPr>
          <w:rFonts w:ascii="Times New Roman" w:hAnsi="Times New Roman"/>
          <w:sz w:val="24"/>
          <w:szCs w:val="24"/>
        </w:rPr>
        <w:t>,</w:t>
      </w:r>
      <w:r w:rsidRPr="00D51E38">
        <w:rPr>
          <w:rFonts w:ascii="Times New Roman" w:hAnsi="Times New Roman"/>
          <w:sz w:val="24"/>
          <w:szCs w:val="24"/>
        </w:rPr>
        <w:t>000.00</w:t>
      </w:r>
    </w:p>
    <w:p w14:paraId="403DB277"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2</w:t>
      </w:r>
      <w:r>
        <w:rPr>
          <w:rFonts w:ascii="Times New Roman" w:hAnsi="Times New Roman"/>
          <w:sz w:val="24"/>
          <w:szCs w:val="24"/>
        </w:rPr>
        <w:t>,</w:t>
      </w:r>
      <w:r w:rsidRPr="00D51E38">
        <w:rPr>
          <w:rFonts w:ascii="Times New Roman" w:hAnsi="Times New Roman"/>
          <w:sz w:val="24"/>
          <w:szCs w:val="24"/>
        </w:rPr>
        <w:t xml:space="preserve">000.00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19F45913" w14:textId="77777777" w:rsidR="00FA5EB5" w:rsidRDefault="00FA5EB5" w:rsidP="00FA5EB5">
      <w:pPr>
        <w:pStyle w:val="PlainText"/>
        <w:rPr>
          <w:rFonts w:ascii="Times New Roman" w:hAnsi="Times New Roman"/>
          <w:sz w:val="24"/>
          <w:szCs w:val="24"/>
        </w:rPr>
      </w:pPr>
    </w:p>
    <w:p w14:paraId="4E09E799" w14:textId="77777777" w:rsidR="00FA5EB5" w:rsidRPr="006752C1" w:rsidRDefault="00FA5EB5" w:rsidP="00FA5EB5">
      <w:pPr>
        <w:pStyle w:val="PlainText"/>
        <w:ind w:firstLine="720"/>
        <w:jc w:val="both"/>
        <w:rPr>
          <w:rFonts w:ascii="Times New Roman" w:hAnsi="Times New Roman"/>
          <w:sz w:val="24"/>
          <w:szCs w:val="24"/>
          <w:lang w:val="en-US"/>
        </w:rPr>
      </w:pPr>
      <w:r w:rsidRPr="006752C1">
        <w:rPr>
          <w:rFonts w:ascii="Times New Roman" w:hAnsi="Times New Roman"/>
          <w:sz w:val="24"/>
          <w:szCs w:val="24"/>
        </w:rPr>
        <w:t>Surrender of the entire provision of ₹2,100.00 lakh at serial number (xx</w:t>
      </w:r>
      <w:r>
        <w:rPr>
          <w:rFonts w:ascii="Times New Roman" w:hAnsi="Times New Roman"/>
          <w:sz w:val="24"/>
          <w:szCs w:val="24"/>
        </w:rPr>
        <w:t>i</w:t>
      </w:r>
      <w:r w:rsidRPr="006752C1">
        <w:rPr>
          <w:rFonts w:ascii="Times New Roman" w:hAnsi="Times New Roman"/>
          <w:sz w:val="24"/>
          <w:szCs w:val="24"/>
        </w:rPr>
        <w:t xml:space="preserve">x) and (xxx) was due to non-incurring of </w:t>
      </w:r>
      <w:r w:rsidRPr="006752C1">
        <w:rPr>
          <w:rFonts w:ascii="Times New Roman" w:hAnsi="Times New Roman"/>
          <w:sz w:val="24"/>
          <w:szCs w:val="24"/>
          <w:lang w:val="en-US"/>
        </w:rPr>
        <w:t>expenditure during the year.</w:t>
      </w:r>
    </w:p>
    <w:p w14:paraId="6D06AD2C" w14:textId="77777777" w:rsidR="00FA5EB5" w:rsidRDefault="00FA5EB5" w:rsidP="00FA5EB5">
      <w:pPr>
        <w:pStyle w:val="PlainText"/>
        <w:rPr>
          <w:rFonts w:ascii="Times New Roman" w:hAnsi="Times New Roman"/>
          <w:sz w:val="24"/>
          <w:szCs w:val="24"/>
        </w:rPr>
      </w:pPr>
    </w:p>
    <w:p w14:paraId="342E73F6"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(xxxi)</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(11) </w:t>
      </w:r>
      <w:r>
        <w:rPr>
          <w:rFonts w:ascii="Times New Roman" w:hAnsi="Times New Roman"/>
          <w:sz w:val="24"/>
          <w:szCs w:val="24"/>
        </w:rPr>
        <w:t xml:space="preserve">   </w:t>
      </w:r>
      <w:r w:rsidRPr="00D51E38">
        <w:rPr>
          <w:rFonts w:ascii="Times New Roman" w:hAnsi="Times New Roman"/>
          <w:sz w:val="24"/>
          <w:szCs w:val="24"/>
        </w:rPr>
        <w:t>Meghalaya-Enhancing</w:t>
      </w:r>
    </w:p>
    <w:p w14:paraId="75236B52"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Governance and Service Delivery</w:t>
      </w:r>
    </w:p>
    <w:p w14:paraId="6AD92983"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Capability</w:t>
      </w:r>
    </w:p>
    <w:p w14:paraId="281A893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1D0DE75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2</w:t>
      </w:r>
      <w:r>
        <w:rPr>
          <w:rFonts w:ascii="Times New Roman" w:hAnsi="Times New Roman"/>
          <w:sz w:val="24"/>
          <w:szCs w:val="24"/>
        </w:rPr>
        <w:t>,</w:t>
      </w:r>
      <w:r w:rsidRPr="00D51E38">
        <w:rPr>
          <w:rFonts w:ascii="Times New Roman" w:hAnsi="Times New Roman"/>
          <w:sz w:val="24"/>
          <w:szCs w:val="24"/>
        </w:rPr>
        <w:t>000.00</w:t>
      </w:r>
    </w:p>
    <w:p w14:paraId="39715DA2"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1</w:t>
      </w:r>
      <w:r>
        <w:rPr>
          <w:rFonts w:ascii="Times New Roman" w:hAnsi="Times New Roman"/>
          <w:sz w:val="24"/>
          <w:szCs w:val="24"/>
        </w:rPr>
        <w:t>,</w:t>
      </w:r>
      <w:r w:rsidRPr="00D51E38">
        <w:rPr>
          <w:rFonts w:ascii="Times New Roman" w:hAnsi="Times New Roman"/>
          <w:sz w:val="24"/>
          <w:szCs w:val="24"/>
        </w:rPr>
        <w:t xml:space="preserve">500.00              </w:t>
      </w:r>
      <w:r>
        <w:rPr>
          <w:rFonts w:ascii="Times New Roman" w:hAnsi="Times New Roman"/>
          <w:sz w:val="24"/>
          <w:szCs w:val="24"/>
        </w:rPr>
        <w:t xml:space="preserve">                                    </w:t>
      </w:r>
      <w:r w:rsidRPr="00D51E38">
        <w:rPr>
          <w:rFonts w:ascii="Times New Roman" w:hAnsi="Times New Roman"/>
          <w:sz w:val="24"/>
          <w:szCs w:val="24"/>
        </w:rPr>
        <w:t xml:space="preserve"> 500.00    </w:t>
      </w:r>
      <w:r>
        <w:rPr>
          <w:rFonts w:ascii="Times New Roman" w:hAnsi="Times New Roman"/>
          <w:sz w:val="24"/>
          <w:szCs w:val="24"/>
        </w:rPr>
        <w:t xml:space="preserve">              </w:t>
      </w:r>
      <w:r w:rsidRPr="00D51E38">
        <w:rPr>
          <w:rFonts w:ascii="Times New Roman" w:hAnsi="Times New Roman"/>
          <w:sz w:val="24"/>
          <w:szCs w:val="24"/>
        </w:rPr>
        <w:t xml:space="preserve"> 500.00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4D21E5F2" w14:textId="77777777" w:rsidR="00FA5EB5" w:rsidRDefault="00FA5EB5" w:rsidP="00FA5EB5">
      <w:pPr>
        <w:pStyle w:val="PlainText"/>
        <w:rPr>
          <w:rFonts w:ascii="Times New Roman" w:hAnsi="Times New Roman"/>
          <w:sz w:val="24"/>
          <w:szCs w:val="24"/>
        </w:rPr>
      </w:pPr>
    </w:p>
    <w:p w14:paraId="287F4371" w14:textId="77777777" w:rsidR="00FA5EB5" w:rsidRPr="009D4519"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Surrender of provision by ₹1,500.00 lakh was due to less expenditure than anticipated.</w:t>
      </w:r>
    </w:p>
    <w:p w14:paraId="354B0750" w14:textId="77777777" w:rsidR="00FA5EB5" w:rsidRDefault="00FA5EB5" w:rsidP="00FA5EB5">
      <w:pPr>
        <w:pStyle w:val="PlainText"/>
        <w:jc w:val="center"/>
        <w:rPr>
          <w:rFonts w:ascii="Times New Roman" w:hAnsi="Times New Roman"/>
          <w:b/>
          <w:bCs/>
          <w:sz w:val="24"/>
          <w:szCs w:val="24"/>
        </w:rPr>
      </w:pPr>
    </w:p>
    <w:p w14:paraId="1A6469EC"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xxxii</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(15)</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Meghalaya Eco-Tourism</w:t>
      </w:r>
    </w:p>
    <w:p w14:paraId="19403EC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Infrastructure Development</w:t>
      </w:r>
    </w:p>
    <w:p w14:paraId="50B4388C"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Project (MEIDP)</w:t>
      </w:r>
    </w:p>
    <w:p w14:paraId="2CEA22CF"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2D4631C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1</w:t>
      </w:r>
      <w:r>
        <w:rPr>
          <w:rFonts w:ascii="Times New Roman" w:hAnsi="Times New Roman"/>
          <w:sz w:val="24"/>
          <w:szCs w:val="24"/>
        </w:rPr>
        <w:t>,</w:t>
      </w:r>
      <w:r w:rsidRPr="00D51E38">
        <w:rPr>
          <w:rFonts w:ascii="Times New Roman" w:hAnsi="Times New Roman"/>
          <w:sz w:val="24"/>
          <w:szCs w:val="24"/>
        </w:rPr>
        <w:t>000.00</w:t>
      </w:r>
    </w:p>
    <w:p w14:paraId="78F032D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1</w:t>
      </w:r>
      <w:r>
        <w:rPr>
          <w:rFonts w:ascii="Times New Roman" w:hAnsi="Times New Roman"/>
          <w:sz w:val="24"/>
          <w:szCs w:val="24"/>
        </w:rPr>
        <w:t>,</w:t>
      </w:r>
      <w:r w:rsidRPr="00D51E38">
        <w:rPr>
          <w:rFonts w:ascii="Times New Roman" w:hAnsi="Times New Roman"/>
          <w:sz w:val="24"/>
          <w:szCs w:val="24"/>
        </w:rPr>
        <w:t xml:space="preserve">000.00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31DB9855" w14:textId="77777777" w:rsidR="00FA5EB5" w:rsidRDefault="00FA5EB5" w:rsidP="00FA5EB5">
      <w:pPr>
        <w:pStyle w:val="PlainText"/>
        <w:rPr>
          <w:rFonts w:ascii="Times New Roman" w:hAnsi="Times New Roman"/>
          <w:sz w:val="24"/>
          <w:szCs w:val="24"/>
        </w:rPr>
      </w:pPr>
    </w:p>
    <w:p w14:paraId="506FC520"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Surrender of the entire provision by ₹1,000.00 lakh was due to non-incurring of </w:t>
      </w:r>
      <w:r>
        <w:rPr>
          <w:rFonts w:ascii="Times New Roman" w:hAnsi="Times New Roman"/>
          <w:sz w:val="24"/>
          <w:szCs w:val="24"/>
          <w:lang w:val="en-US"/>
        </w:rPr>
        <w:t>expenditure during the year.</w:t>
      </w:r>
    </w:p>
    <w:p w14:paraId="6AEA4B11" w14:textId="77777777" w:rsidR="00FA5EB5" w:rsidRPr="00D51E38" w:rsidRDefault="00FA5EB5" w:rsidP="00FA5EB5">
      <w:pPr>
        <w:pStyle w:val="PlainText"/>
        <w:ind w:firstLine="720"/>
        <w:jc w:val="both"/>
        <w:rPr>
          <w:rFonts w:ascii="Times New Roman" w:hAnsi="Times New Roman"/>
          <w:sz w:val="24"/>
          <w:szCs w:val="24"/>
        </w:rPr>
      </w:pPr>
    </w:p>
    <w:p w14:paraId="394EC157"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xxxiii</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800 </w:t>
      </w:r>
      <w:r>
        <w:rPr>
          <w:rFonts w:ascii="Times New Roman" w:hAnsi="Times New Roman"/>
          <w:sz w:val="24"/>
          <w:szCs w:val="24"/>
        </w:rPr>
        <w:t xml:space="preserve">  </w:t>
      </w:r>
      <w:r w:rsidRPr="00D51E38">
        <w:rPr>
          <w:rFonts w:ascii="Times New Roman" w:hAnsi="Times New Roman"/>
          <w:sz w:val="24"/>
          <w:szCs w:val="24"/>
        </w:rPr>
        <w:t xml:space="preserve"> Other Expenditure</w:t>
      </w:r>
    </w:p>
    <w:p w14:paraId="1D5BEB5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(47)</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Meghalaya Livelihood &amp;</w:t>
      </w:r>
    </w:p>
    <w:p w14:paraId="6A5F4B8E"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Ac</w:t>
      </w:r>
      <w:r>
        <w:rPr>
          <w:rFonts w:ascii="Times New Roman" w:hAnsi="Times New Roman"/>
          <w:sz w:val="24"/>
          <w:szCs w:val="24"/>
        </w:rPr>
        <w:t>c</w:t>
      </w:r>
      <w:r w:rsidRPr="00D51E38">
        <w:rPr>
          <w:rFonts w:ascii="Times New Roman" w:hAnsi="Times New Roman"/>
          <w:sz w:val="24"/>
          <w:szCs w:val="24"/>
        </w:rPr>
        <w:t>ess To Market Projects</w:t>
      </w:r>
    </w:p>
    <w:p w14:paraId="64E26B3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(Meghalaya Lamp) Under</w:t>
      </w:r>
    </w:p>
    <w:p w14:paraId="5D37F4A5"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Externally Aided Programme</w:t>
      </w:r>
    </w:p>
    <w:p w14:paraId="46B14BB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(EAP)IFAD</w:t>
      </w:r>
    </w:p>
    <w:p w14:paraId="1AB262EE"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488A07D2"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8</w:t>
      </w:r>
      <w:r>
        <w:rPr>
          <w:rFonts w:ascii="Times New Roman" w:hAnsi="Times New Roman"/>
          <w:sz w:val="24"/>
          <w:szCs w:val="24"/>
        </w:rPr>
        <w:t xml:space="preserve"> </w:t>
      </w:r>
      <w:r w:rsidRPr="00D51E38">
        <w:rPr>
          <w:rFonts w:ascii="Times New Roman" w:hAnsi="Times New Roman"/>
          <w:sz w:val="24"/>
          <w:szCs w:val="24"/>
        </w:rPr>
        <w:t>000.00</w:t>
      </w:r>
    </w:p>
    <w:p w14:paraId="725AE87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500.00          </w:t>
      </w:r>
      <w:r>
        <w:rPr>
          <w:rFonts w:ascii="Times New Roman" w:hAnsi="Times New Roman"/>
          <w:sz w:val="24"/>
          <w:szCs w:val="24"/>
        </w:rPr>
        <w:t xml:space="preserve">                                  </w:t>
      </w:r>
      <w:r w:rsidRPr="00D51E38">
        <w:rPr>
          <w:rFonts w:ascii="Times New Roman" w:hAnsi="Times New Roman"/>
          <w:sz w:val="24"/>
          <w:szCs w:val="24"/>
        </w:rPr>
        <w:t xml:space="preserve">    7</w:t>
      </w:r>
      <w:r>
        <w:rPr>
          <w:rFonts w:ascii="Times New Roman" w:hAnsi="Times New Roman"/>
          <w:sz w:val="24"/>
          <w:szCs w:val="24"/>
        </w:rPr>
        <w:t>,</w:t>
      </w:r>
      <w:r w:rsidRPr="00D51E38">
        <w:rPr>
          <w:rFonts w:ascii="Times New Roman" w:hAnsi="Times New Roman"/>
          <w:sz w:val="24"/>
          <w:szCs w:val="24"/>
        </w:rPr>
        <w:t xml:space="preserve">500.00   </w:t>
      </w:r>
      <w:r>
        <w:rPr>
          <w:rFonts w:ascii="Times New Roman" w:hAnsi="Times New Roman"/>
          <w:sz w:val="24"/>
          <w:szCs w:val="24"/>
        </w:rPr>
        <w:t xml:space="preserve">            </w:t>
      </w:r>
      <w:r w:rsidRPr="00D51E38">
        <w:rPr>
          <w:rFonts w:ascii="Times New Roman" w:hAnsi="Times New Roman"/>
          <w:sz w:val="24"/>
          <w:szCs w:val="24"/>
        </w:rPr>
        <w:t xml:space="preserve"> 7</w:t>
      </w:r>
      <w:r>
        <w:rPr>
          <w:rFonts w:ascii="Times New Roman" w:hAnsi="Times New Roman"/>
          <w:sz w:val="24"/>
          <w:szCs w:val="24"/>
        </w:rPr>
        <w:t>,</w:t>
      </w:r>
      <w:r w:rsidRPr="00D51E38">
        <w:rPr>
          <w:rFonts w:ascii="Times New Roman" w:hAnsi="Times New Roman"/>
          <w:sz w:val="24"/>
          <w:szCs w:val="24"/>
        </w:rPr>
        <w:t xml:space="preserve">500.00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24941922" w14:textId="77777777" w:rsidR="00FA5EB5" w:rsidRDefault="00FA5EB5" w:rsidP="00FA5EB5">
      <w:pPr>
        <w:pStyle w:val="PlainText"/>
        <w:rPr>
          <w:rFonts w:ascii="Times New Roman" w:hAnsi="Times New Roman"/>
          <w:sz w:val="24"/>
          <w:szCs w:val="24"/>
        </w:rPr>
      </w:pPr>
    </w:p>
    <w:p w14:paraId="6094FE59" w14:textId="13922A0E"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Surrender of provision by ₹500.00 lakh was due to less expenditure than anticipated</w:t>
      </w:r>
      <w:r w:rsidR="00A03D4E">
        <w:rPr>
          <w:rFonts w:ascii="Times New Roman" w:hAnsi="Times New Roman"/>
          <w:sz w:val="24"/>
          <w:szCs w:val="24"/>
        </w:rPr>
        <w:t>.</w:t>
      </w:r>
    </w:p>
    <w:p w14:paraId="4EEE83BC" w14:textId="77777777" w:rsidR="00FA5EB5" w:rsidRDefault="00FA5EB5" w:rsidP="00FA5EB5">
      <w:pPr>
        <w:pStyle w:val="PlainText"/>
        <w:rPr>
          <w:rFonts w:ascii="Times New Roman" w:hAnsi="Times New Roman"/>
          <w:sz w:val="24"/>
          <w:szCs w:val="24"/>
        </w:rPr>
      </w:pPr>
    </w:p>
    <w:p w14:paraId="2F409040" w14:textId="77777777" w:rsidR="00FA5EB5" w:rsidRDefault="00FA5EB5" w:rsidP="00FA5EB5">
      <w:pPr>
        <w:pStyle w:val="PlainText"/>
        <w:rPr>
          <w:rFonts w:ascii="Times New Roman" w:hAnsi="Times New Roman"/>
          <w:sz w:val="24"/>
          <w:szCs w:val="24"/>
        </w:rPr>
      </w:pPr>
    </w:p>
    <w:p w14:paraId="5AEAAFA1"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38</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78609F28" w14:textId="77777777" w:rsidR="00FA5EB5" w:rsidRPr="00975E9C" w:rsidRDefault="00FA5EB5" w:rsidP="00FA5EB5">
      <w:pPr>
        <w:pStyle w:val="PlainText"/>
        <w:rPr>
          <w:rFonts w:ascii="Times New Roman" w:hAnsi="Times New Roman"/>
          <w:sz w:val="24"/>
          <w:szCs w:val="24"/>
        </w:rPr>
      </w:pPr>
    </w:p>
    <w:p w14:paraId="2DC6C26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D1CF9C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BA82E8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E0CB619" w14:textId="77777777" w:rsidR="00FA5EB5" w:rsidRDefault="00FA5EB5" w:rsidP="00FA5EB5">
      <w:pPr>
        <w:pStyle w:val="PlainText"/>
        <w:rPr>
          <w:rFonts w:ascii="Times New Roman" w:hAnsi="Times New Roman"/>
          <w:b/>
          <w:bCs/>
          <w:sz w:val="24"/>
          <w:szCs w:val="24"/>
        </w:rPr>
      </w:pPr>
      <w:r w:rsidRPr="00CB4775">
        <w:rPr>
          <w:rFonts w:ascii="Times New Roman" w:hAnsi="Times New Roman"/>
          <w:b/>
          <w:bCs/>
          <w:sz w:val="24"/>
          <w:szCs w:val="24"/>
        </w:rPr>
        <w:t xml:space="preserve">                   Externally Aided Project</w:t>
      </w:r>
    </w:p>
    <w:p w14:paraId="68B2AF80" w14:textId="77777777" w:rsidR="00FA5EB5" w:rsidRDefault="00FA5EB5" w:rsidP="00FA5EB5">
      <w:pPr>
        <w:pStyle w:val="PlainText"/>
        <w:rPr>
          <w:rFonts w:ascii="Times New Roman" w:hAnsi="Times New Roman"/>
          <w:b/>
          <w:sz w:val="24"/>
          <w:szCs w:val="24"/>
        </w:rPr>
      </w:pPr>
      <w:r w:rsidRPr="00D51E38">
        <w:rPr>
          <w:rFonts w:ascii="Times New Roman" w:hAnsi="Times New Roman"/>
          <w:sz w:val="24"/>
          <w:szCs w:val="24"/>
        </w:rPr>
        <w:t>(</w:t>
      </w:r>
      <w:r>
        <w:rPr>
          <w:rFonts w:ascii="Times New Roman" w:hAnsi="Times New Roman"/>
          <w:sz w:val="24"/>
          <w:szCs w:val="24"/>
        </w:rPr>
        <w:t>xxxiv</w:t>
      </w:r>
      <w:r w:rsidRPr="00D51E38">
        <w:rPr>
          <w:rFonts w:ascii="Times New Roman" w:hAnsi="Times New Roman"/>
          <w:sz w:val="24"/>
          <w:szCs w:val="24"/>
        </w:rPr>
        <w:t xml:space="preserve">) </w:t>
      </w:r>
      <w:r>
        <w:rPr>
          <w:rFonts w:ascii="Times New Roman" w:hAnsi="Times New Roman"/>
          <w:sz w:val="24"/>
          <w:szCs w:val="24"/>
        </w:rPr>
        <w:t xml:space="preserve">     </w:t>
      </w:r>
      <w:r w:rsidRPr="00904930">
        <w:rPr>
          <w:rFonts w:ascii="Times New Roman" w:hAnsi="Times New Roman"/>
          <w:b/>
          <w:sz w:val="24"/>
          <w:szCs w:val="24"/>
        </w:rPr>
        <w:t xml:space="preserve">3451  </w:t>
      </w:r>
      <w:r>
        <w:rPr>
          <w:rFonts w:ascii="Times New Roman" w:hAnsi="Times New Roman"/>
          <w:b/>
          <w:sz w:val="24"/>
          <w:szCs w:val="24"/>
        </w:rPr>
        <w:t xml:space="preserve"> </w:t>
      </w:r>
      <w:r w:rsidRPr="00904930">
        <w:rPr>
          <w:rFonts w:ascii="Times New Roman" w:hAnsi="Times New Roman"/>
          <w:b/>
          <w:sz w:val="24"/>
          <w:szCs w:val="24"/>
        </w:rPr>
        <w:t>Secretariat-Economic Services</w:t>
      </w:r>
    </w:p>
    <w:p w14:paraId="2A03BA36" w14:textId="77777777" w:rsidR="00FA5EB5" w:rsidRDefault="00FA5EB5" w:rsidP="00FA5EB5">
      <w:pPr>
        <w:pStyle w:val="PlainText"/>
        <w:rPr>
          <w:rFonts w:ascii="Times New Roman" w:hAnsi="Times New Roman"/>
          <w:sz w:val="24"/>
          <w:szCs w:val="24"/>
        </w:rPr>
      </w:pPr>
      <w:r>
        <w:rPr>
          <w:rFonts w:ascii="Times New Roman" w:hAnsi="Times New Roman"/>
          <w:b/>
          <w:sz w:val="24"/>
          <w:szCs w:val="24"/>
        </w:rPr>
        <w:tab/>
        <w:t xml:space="preserve">       </w:t>
      </w:r>
      <w:r w:rsidRPr="00D51E38">
        <w:rPr>
          <w:rFonts w:ascii="Times New Roman" w:hAnsi="Times New Roman"/>
          <w:sz w:val="24"/>
          <w:szCs w:val="24"/>
        </w:rPr>
        <w:t xml:space="preserve">800 </w:t>
      </w:r>
      <w:r>
        <w:rPr>
          <w:rFonts w:ascii="Times New Roman" w:hAnsi="Times New Roman"/>
          <w:sz w:val="24"/>
          <w:szCs w:val="24"/>
        </w:rPr>
        <w:t xml:space="preserve">  </w:t>
      </w:r>
      <w:r w:rsidRPr="00D51E38">
        <w:rPr>
          <w:rFonts w:ascii="Times New Roman" w:hAnsi="Times New Roman"/>
          <w:sz w:val="24"/>
          <w:szCs w:val="24"/>
        </w:rPr>
        <w:t xml:space="preserve"> Other Expenditure</w:t>
      </w:r>
    </w:p>
    <w:p w14:paraId="6C0B74FE"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(50) </w:t>
      </w:r>
      <w:r>
        <w:rPr>
          <w:rFonts w:ascii="Times New Roman" w:hAnsi="Times New Roman"/>
          <w:sz w:val="24"/>
          <w:szCs w:val="24"/>
        </w:rPr>
        <w:t xml:space="preserve">  </w:t>
      </w:r>
      <w:r w:rsidRPr="00D51E38">
        <w:rPr>
          <w:rFonts w:ascii="Times New Roman" w:hAnsi="Times New Roman"/>
          <w:sz w:val="24"/>
          <w:szCs w:val="24"/>
        </w:rPr>
        <w:t>Community Led Eco-System</w:t>
      </w:r>
    </w:p>
    <w:p w14:paraId="0E942A2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Management Project</w:t>
      </w:r>
    </w:p>
    <w:p w14:paraId="65214FE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4A039D9F"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8</w:t>
      </w:r>
      <w:r>
        <w:rPr>
          <w:rFonts w:ascii="Times New Roman" w:hAnsi="Times New Roman"/>
          <w:sz w:val="24"/>
          <w:szCs w:val="24"/>
        </w:rPr>
        <w:t>,</w:t>
      </w:r>
      <w:r w:rsidRPr="00D51E38">
        <w:rPr>
          <w:rFonts w:ascii="Times New Roman" w:hAnsi="Times New Roman"/>
          <w:sz w:val="24"/>
          <w:szCs w:val="24"/>
        </w:rPr>
        <w:t>000.00</w:t>
      </w:r>
    </w:p>
    <w:p w14:paraId="07C2BFE5" w14:textId="4A22B834"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7</w:t>
      </w:r>
      <w:r>
        <w:rPr>
          <w:rFonts w:ascii="Times New Roman" w:hAnsi="Times New Roman"/>
          <w:sz w:val="24"/>
          <w:szCs w:val="24"/>
        </w:rPr>
        <w:t>,</w:t>
      </w:r>
      <w:r w:rsidRPr="00D51E38">
        <w:rPr>
          <w:rFonts w:ascii="Times New Roman" w:hAnsi="Times New Roman"/>
          <w:sz w:val="24"/>
          <w:szCs w:val="24"/>
        </w:rPr>
        <w:t>292.40</w:t>
      </w:r>
      <w:r>
        <w:rPr>
          <w:rFonts w:ascii="Times New Roman" w:hAnsi="Times New Roman"/>
          <w:sz w:val="24"/>
          <w:szCs w:val="24"/>
        </w:rPr>
        <w:t xml:space="preserve">                                   </w:t>
      </w:r>
      <w:r w:rsidRPr="00D51E38">
        <w:rPr>
          <w:rFonts w:ascii="Times New Roman" w:hAnsi="Times New Roman"/>
          <w:sz w:val="24"/>
          <w:szCs w:val="24"/>
        </w:rPr>
        <w:t xml:space="preserve">               707.60  </w:t>
      </w:r>
      <w:r>
        <w:rPr>
          <w:rFonts w:ascii="Times New Roman" w:hAnsi="Times New Roman"/>
          <w:sz w:val="24"/>
          <w:szCs w:val="24"/>
        </w:rPr>
        <w:t xml:space="preserve">         </w:t>
      </w:r>
      <w:r w:rsidRPr="00D51E38">
        <w:rPr>
          <w:rFonts w:ascii="Times New Roman" w:hAnsi="Times New Roman"/>
          <w:sz w:val="24"/>
          <w:szCs w:val="24"/>
        </w:rPr>
        <w:t xml:space="preserve">  2</w:t>
      </w:r>
      <w:r>
        <w:rPr>
          <w:rFonts w:ascii="Times New Roman" w:hAnsi="Times New Roman"/>
          <w:sz w:val="24"/>
          <w:szCs w:val="24"/>
        </w:rPr>
        <w:t>,</w:t>
      </w:r>
      <w:r w:rsidRPr="00D51E38">
        <w:rPr>
          <w:rFonts w:ascii="Times New Roman" w:hAnsi="Times New Roman"/>
          <w:sz w:val="24"/>
          <w:szCs w:val="24"/>
        </w:rPr>
        <w:t xml:space="preserve">000.00 </w:t>
      </w:r>
      <w:r w:rsidR="00612BA2">
        <w:rPr>
          <w:rFonts w:ascii="Times New Roman" w:hAnsi="Times New Roman"/>
          <w:sz w:val="24"/>
          <w:szCs w:val="24"/>
        </w:rPr>
        <w:t xml:space="preserve">   </w:t>
      </w:r>
      <w:r>
        <w:rPr>
          <w:rFonts w:ascii="Times New Roman" w:hAnsi="Times New Roman"/>
          <w:sz w:val="24"/>
          <w:szCs w:val="24"/>
        </w:rPr>
        <w:t>(+)</w:t>
      </w:r>
      <w:r w:rsidRPr="00D51E38">
        <w:rPr>
          <w:rFonts w:ascii="Times New Roman" w:hAnsi="Times New Roman"/>
          <w:sz w:val="24"/>
          <w:szCs w:val="24"/>
        </w:rPr>
        <w:t>1</w:t>
      </w:r>
      <w:r>
        <w:rPr>
          <w:rFonts w:ascii="Times New Roman" w:hAnsi="Times New Roman"/>
          <w:sz w:val="24"/>
          <w:szCs w:val="24"/>
        </w:rPr>
        <w:t>,</w:t>
      </w:r>
      <w:r w:rsidRPr="00D51E38">
        <w:rPr>
          <w:rFonts w:ascii="Times New Roman" w:hAnsi="Times New Roman"/>
          <w:sz w:val="24"/>
          <w:szCs w:val="24"/>
        </w:rPr>
        <w:t>292.40</w:t>
      </w:r>
    </w:p>
    <w:p w14:paraId="55487394" w14:textId="77777777" w:rsidR="00FA5EB5" w:rsidRDefault="00FA5EB5" w:rsidP="00FA5EB5">
      <w:pPr>
        <w:pStyle w:val="PlainText"/>
        <w:rPr>
          <w:rFonts w:ascii="Times New Roman" w:hAnsi="Times New Roman"/>
          <w:sz w:val="24"/>
          <w:szCs w:val="24"/>
        </w:rPr>
      </w:pPr>
    </w:p>
    <w:p w14:paraId="5786E83B" w14:textId="77777777" w:rsidR="00FA5EB5" w:rsidRPr="00B16F02"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₹7,292.40 lakh was the net result of decrease of ₹2,372.40 lakh through re-</w:t>
      </w:r>
      <w:r w:rsidRPr="00B16F02">
        <w:rPr>
          <w:rFonts w:ascii="Times New Roman" w:hAnsi="Times New Roman"/>
          <w:sz w:val="24"/>
          <w:szCs w:val="24"/>
        </w:rPr>
        <w:t>appropriation and further decrease of ₹4,920.00 lakh by way of surrender due to less expenditure than anticipated.</w:t>
      </w:r>
    </w:p>
    <w:p w14:paraId="6D87F5C0" w14:textId="77777777" w:rsidR="00FA5EB5" w:rsidRDefault="00FA5EB5" w:rsidP="00FA5EB5">
      <w:pPr>
        <w:pStyle w:val="PlainText"/>
        <w:ind w:firstLine="720"/>
        <w:jc w:val="both"/>
        <w:rPr>
          <w:rFonts w:ascii="Times New Roman" w:hAnsi="Times New Roman"/>
          <w:sz w:val="24"/>
          <w:szCs w:val="24"/>
        </w:rPr>
      </w:pPr>
    </w:p>
    <w:p w14:paraId="13EBAA2F" w14:textId="77777777" w:rsidR="00FA5EB5" w:rsidRPr="00B16F02" w:rsidRDefault="00FA5EB5" w:rsidP="00FA5EB5">
      <w:pPr>
        <w:pStyle w:val="PlainText"/>
        <w:ind w:firstLine="720"/>
        <w:jc w:val="both"/>
        <w:rPr>
          <w:rFonts w:ascii="Times New Roman" w:hAnsi="Times New Roman"/>
          <w:sz w:val="24"/>
          <w:szCs w:val="24"/>
        </w:rPr>
      </w:pPr>
      <w:r w:rsidRPr="00B16F02">
        <w:rPr>
          <w:rFonts w:ascii="Times New Roman" w:hAnsi="Times New Roman"/>
          <w:sz w:val="24"/>
          <w:szCs w:val="24"/>
        </w:rPr>
        <w:t>Reasons for final excess of ₹1,292.40 lakh have not been intimated (July 2024).</w:t>
      </w:r>
    </w:p>
    <w:p w14:paraId="52EC820C" w14:textId="77777777" w:rsidR="00FA5EB5" w:rsidRDefault="00FA5EB5" w:rsidP="00FA5EB5">
      <w:pPr>
        <w:pStyle w:val="PlainText"/>
        <w:rPr>
          <w:rFonts w:ascii="Times New Roman" w:hAnsi="Times New Roman"/>
          <w:sz w:val="24"/>
          <w:szCs w:val="24"/>
        </w:rPr>
      </w:pPr>
    </w:p>
    <w:p w14:paraId="5645F04F"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 xml:space="preserve">xxxv)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(51)</w:t>
      </w:r>
      <w:r>
        <w:rPr>
          <w:rFonts w:ascii="Times New Roman" w:hAnsi="Times New Roman"/>
          <w:sz w:val="24"/>
          <w:szCs w:val="24"/>
        </w:rPr>
        <w:t xml:space="preserve">  </w:t>
      </w:r>
      <w:r w:rsidRPr="00D51E38">
        <w:rPr>
          <w:rFonts w:ascii="Times New Roman" w:hAnsi="Times New Roman"/>
          <w:sz w:val="24"/>
          <w:szCs w:val="24"/>
        </w:rPr>
        <w:t xml:space="preserve"> Community Forestry Project</w:t>
      </w:r>
    </w:p>
    <w:p w14:paraId="5420DA65"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0B672A6A"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10</w:t>
      </w:r>
      <w:r>
        <w:rPr>
          <w:rFonts w:ascii="Times New Roman" w:hAnsi="Times New Roman"/>
          <w:sz w:val="24"/>
          <w:szCs w:val="24"/>
        </w:rPr>
        <w:t>,</w:t>
      </w:r>
      <w:r w:rsidRPr="00D51E38">
        <w:rPr>
          <w:rFonts w:ascii="Times New Roman" w:hAnsi="Times New Roman"/>
          <w:sz w:val="24"/>
          <w:szCs w:val="24"/>
        </w:rPr>
        <w:t>000.00</w:t>
      </w:r>
    </w:p>
    <w:p w14:paraId="0FD2D032"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4</w:t>
      </w:r>
      <w:r>
        <w:rPr>
          <w:rFonts w:ascii="Times New Roman" w:hAnsi="Times New Roman"/>
          <w:sz w:val="24"/>
          <w:szCs w:val="24"/>
        </w:rPr>
        <w:t>,</w:t>
      </w:r>
      <w:r w:rsidRPr="00D51E38">
        <w:rPr>
          <w:rFonts w:ascii="Times New Roman" w:hAnsi="Times New Roman"/>
          <w:sz w:val="24"/>
          <w:szCs w:val="24"/>
        </w:rPr>
        <w:t xml:space="preserve">000.00     </w:t>
      </w:r>
      <w:r>
        <w:rPr>
          <w:rFonts w:ascii="Times New Roman" w:hAnsi="Times New Roman"/>
          <w:sz w:val="24"/>
          <w:szCs w:val="24"/>
        </w:rPr>
        <w:t xml:space="preserve">                                 </w:t>
      </w:r>
      <w:r w:rsidRPr="00D51E38">
        <w:rPr>
          <w:rFonts w:ascii="Times New Roman" w:hAnsi="Times New Roman"/>
          <w:sz w:val="24"/>
          <w:szCs w:val="24"/>
        </w:rPr>
        <w:t xml:space="preserve">         6</w:t>
      </w:r>
      <w:r>
        <w:rPr>
          <w:rFonts w:ascii="Times New Roman" w:hAnsi="Times New Roman"/>
          <w:sz w:val="24"/>
          <w:szCs w:val="24"/>
        </w:rPr>
        <w:t>,</w:t>
      </w:r>
      <w:r w:rsidRPr="00D51E38">
        <w:rPr>
          <w:rFonts w:ascii="Times New Roman" w:hAnsi="Times New Roman"/>
          <w:sz w:val="24"/>
          <w:szCs w:val="24"/>
        </w:rPr>
        <w:t xml:space="preserve">000.00  </w:t>
      </w:r>
      <w:r>
        <w:rPr>
          <w:rFonts w:ascii="Times New Roman" w:hAnsi="Times New Roman"/>
          <w:sz w:val="24"/>
          <w:szCs w:val="24"/>
        </w:rPr>
        <w:t xml:space="preserve">           </w:t>
      </w:r>
      <w:r w:rsidRPr="00D51E38">
        <w:rPr>
          <w:rFonts w:ascii="Times New Roman" w:hAnsi="Times New Roman"/>
          <w:sz w:val="24"/>
          <w:szCs w:val="24"/>
        </w:rPr>
        <w:t xml:space="preserve">  6</w:t>
      </w:r>
      <w:r>
        <w:rPr>
          <w:rFonts w:ascii="Times New Roman" w:hAnsi="Times New Roman"/>
          <w:sz w:val="24"/>
          <w:szCs w:val="24"/>
        </w:rPr>
        <w:t>,</w:t>
      </w:r>
      <w:r w:rsidRPr="00D51E38">
        <w:rPr>
          <w:rFonts w:ascii="Times New Roman" w:hAnsi="Times New Roman"/>
          <w:sz w:val="24"/>
          <w:szCs w:val="24"/>
        </w:rPr>
        <w:t xml:space="preserve">000.00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2589BDAC" w14:textId="77777777" w:rsidR="00FA5EB5" w:rsidRDefault="00FA5EB5" w:rsidP="00FA5EB5">
      <w:pPr>
        <w:pStyle w:val="PlainText"/>
        <w:rPr>
          <w:rFonts w:ascii="Times New Roman" w:hAnsi="Times New Roman"/>
          <w:sz w:val="24"/>
          <w:szCs w:val="24"/>
        </w:rPr>
      </w:pPr>
    </w:p>
    <w:p w14:paraId="303E291B" w14:textId="77777777" w:rsidR="00FA5EB5" w:rsidRPr="001F25E6"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Surrender of provision by ₹4,000.00 lakh was due to less expenditure than anticipated</w:t>
      </w:r>
    </w:p>
    <w:p w14:paraId="5BBBBE6F" w14:textId="77777777" w:rsidR="00FA5EB5" w:rsidRPr="00CB4775" w:rsidRDefault="00FA5EB5" w:rsidP="00FA5EB5">
      <w:pPr>
        <w:pStyle w:val="PlainText"/>
        <w:rPr>
          <w:rFonts w:ascii="Times New Roman" w:hAnsi="Times New Roman"/>
          <w:b/>
          <w:bCs/>
          <w:sz w:val="24"/>
          <w:szCs w:val="24"/>
        </w:rPr>
      </w:pPr>
      <w:r w:rsidRPr="00CB4775">
        <w:rPr>
          <w:rFonts w:ascii="Times New Roman" w:hAnsi="Times New Roman"/>
          <w:b/>
          <w:bCs/>
          <w:sz w:val="24"/>
          <w:szCs w:val="24"/>
        </w:rPr>
        <w:t xml:space="preserve">                     </w:t>
      </w:r>
    </w:p>
    <w:p w14:paraId="4C85890E"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 xml:space="preserve">xxxvi)     </w:t>
      </w:r>
      <w:r w:rsidRPr="00D51E38">
        <w:rPr>
          <w:rFonts w:ascii="Times New Roman" w:hAnsi="Times New Roman"/>
          <w:sz w:val="24"/>
          <w:szCs w:val="24"/>
        </w:rPr>
        <w:t xml:space="preserve">(76) </w:t>
      </w:r>
      <w:r>
        <w:rPr>
          <w:rFonts w:ascii="Times New Roman" w:hAnsi="Times New Roman"/>
          <w:sz w:val="24"/>
          <w:szCs w:val="24"/>
        </w:rPr>
        <w:t xml:space="preserve">  </w:t>
      </w:r>
      <w:r w:rsidRPr="00D51E38">
        <w:rPr>
          <w:rFonts w:ascii="Times New Roman" w:hAnsi="Times New Roman"/>
          <w:sz w:val="24"/>
          <w:szCs w:val="24"/>
        </w:rPr>
        <w:t>Integrated Transport</w:t>
      </w:r>
    </w:p>
    <w:p w14:paraId="39E7CB08"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Development Programme under</w:t>
      </w:r>
    </w:p>
    <w:p w14:paraId="0C64CFC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Externally Aided Project)</w:t>
      </w:r>
    </w:p>
    <w:p w14:paraId="1284691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7CBFDEEE" w14:textId="77777777" w:rsidR="00FA5EB5" w:rsidRPr="00D51E38" w:rsidRDefault="00FA5EB5" w:rsidP="00FA5EB5">
      <w:pPr>
        <w:pStyle w:val="PlainText"/>
        <w:rPr>
          <w:rFonts w:ascii="Times New Roman" w:hAnsi="Times New Roman"/>
          <w:sz w:val="24"/>
          <w:szCs w:val="24"/>
        </w:rPr>
      </w:pPr>
    </w:p>
    <w:p w14:paraId="67D85947"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1</w:t>
      </w:r>
      <w:r>
        <w:rPr>
          <w:rFonts w:ascii="Times New Roman" w:hAnsi="Times New Roman"/>
          <w:sz w:val="24"/>
          <w:szCs w:val="24"/>
        </w:rPr>
        <w:t>,</w:t>
      </w:r>
      <w:r w:rsidRPr="00D51E38">
        <w:rPr>
          <w:rFonts w:ascii="Times New Roman" w:hAnsi="Times New Roman"/>
          <w:sz w:val="24"/>
          <w:szCs w:val="24"/>
        </w:rPr>
        <w:t>000.00</w:t>
      </w:r>
    </w:p>
    <w:p w14:paraId="71E5ECB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1</w:t>
      </w:r>
      <w:r>
        <w:rPr>
          <w:rFonts w:ascii="Times New Roman" w:hAnsi="Times New Roman"/>
          <w:sz w:val="24"/>
          <w:szCs w:val="24"/>
        </w:rPr>
        <w:t>,</w:t>
      </w:r>
      <w:r w:rsidRPr="00D51E38">
        <w:rPr>
          <w:rFonts w:ascii="Times New Roman" w:hAnsi="Times New Roman"/>
          <w:sz w:val="24"/>
          <w:szCs w:val="24"/>
        </w:rPr>
        <w:t>000.00</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1CB6B585" w14:textId="77777777" w:rsidR="00FA5EB5" w:rsidRDefault="00FA5EB5" w:rsidP="00FA5EB5">
      <w:pPr>
        <w:pStyle w:val="PlainText"/>
        <w:rPr>
          <w:rFonts w:ascii="Times New Roman" w:hAnsi="Times New Roman"/>
          <w:sz w:val="24"/>
          <w:szCs w:val="24"/>
        </w:rPr>
      </w:pPr>
    </w:p>
    <w:p w14:paraId="285E7A2C"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 xml:space="preserve">(xxxvii)     </w:t>
      </w:r>
      <w:r w:rsidRPr="00D51E38">
        <w:rPr>
          <w:rFonts w:ascii="Times New Roman" w:hAnsi="Times New Roman"/>
          <w:sz w:val="24"/>
          <w:szCs w:val="24"/>
        </w:rPr>
        <w:t>(81)</w:t>
      </w:r>
      <w:r>
        <w:rPr>
          <w:rFonts w:ascii="Times New Roman" w:hAnsi="Times New Roman"/>
          <w:sz w:val="24"/>
          <w:szCs w:val="24"/>
        </w:rPr>
        <w:t xml:space="preserve">  </w:t>
      </w:r>
      <w:r w:rsidRPr="00D51E38">
        <w:rPr>
          <w:rFonts w:ascii="Times New Roman" w:hAnsi="Times New Roman"/>
          <w:sz w:val="24"/>
          <w:szCs w:val="24"/>
        </w:rPr>
        <w:t xml:space="preserve"> Meghalaya Farmers</w:t>
      </w:r>
    </w:p>
    <w:p w14:paraId="4B81AF1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Mobilisation Project (EAP)</w:t>
      </w:r>
    </w:p>
    <w:p w14:paraId="49260B2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538680D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500.00</w:t>
      </w:r>
    </w:p>
    <w:p w14:paraId="6A091E8D"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500.00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7AE609BF" w14:textId="77777777" w:rsidR="00FA5EB5" w:rsidRDefault="00FA5EB5" w:rsidP="00FA5EB5">
      <w:pPr>
        <w:pStyle w:val="PlainText"/>
        <w:rPr>
          <w:rFonts w:ascii="Times New Roman" w:hAnsi="Times New Roman"/>
          <w:sz w:val="24"/>
          <w:szCs w:val="24"/>
        </w:rPr>
      </w:pPr>
    </w:p>
    <w:p w14:paraId="6610CE42"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 xml:space="preserve">xxxviii)   </w:t>
      </w:r>
      <w:r w:rsidRPr="00D51E38">
        <w:rPr>
          <w:rFonts w:ascii="Times New Roman" w:hAnsi="Times New Roman"/>
          <w:sz w:val="24"/>
          <w:szCs w:val="24"/>
        </w:rPr>
        <w:t>(84)</w:t>
      </w:r>
      <w:r>
        <w:rPr>
          <w:rFonts w:ascii="Times New Roman" w:hAnsi="Times New Roman"/>
          <w:sz w:val="24"/>
          <w:szCs w:val="24"/>
        </w:rPr>
        <w:t xml:space="preserve">   </w:t>
      </w:r>
      <w:r w:rsidRPr="00D51E38">
        <w:rPr>
          <w:rFonts w:ascii="Times New Roman" w:hAnsi="Times New Roman"/>
          <w:sz w:val="24"/>
          <w:szCs w:val="24"/>
        </w:rPr>
        <w:t xml:space="preserve"> Protection of Vulnerable</w:t>
      </w:r>
    </w:p>
    <w:p w14:paraId="2DC5AD25"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Catchment Areas (KFW) (EAP)</w:t>
      </w:r>
    </w:p>
    <w:p w14:paraId="13901EE3"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1AFDB805"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200.00</w:t>
      </w:r>
    </w:p>
    <w:p w14:paraId="12894B38"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(-)2</w:t>
      </w:r>
      <w:r w:rsidRPr="00D51E38">
        <w:rPr>
          <w:rFonts w:ascii="Times New Roman" w:hAnsi="Times New Roman"/>
          <w:sz w:val="24"/>
          <w:szCs w:val="24"/>
        </w:rPr>
        <w:t xml:space="preserve">00.00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38176E0C" w14:textId="77777777" w:rsidR="00FA5EB5" w:rsidRDefault="00FA5EB5" w:rsidP="00FA5EB5">
      <w:pPr>
        <w:pStyle w:val="PlainText"/>
        <w:rPr>
          <w:rFonts w:ascii="Times New Roman" w:hAnsi="Times New Roman"/>
          <w:sz w:val="24"/>
          <w:szCs w:val="24"/>
        </w:rPr>
      </w:pPr>
    </w:p>
    <w:p w14:paraId="75E59FDE" w14:textId="77777777" w:rsidR="00FA5EB5" w:rsidRPr="00593DE2" w:rsidRDefault="00FA5EB5" w:rsidP="00FA5EB5">
      <w:pPr>
        <w:pStyle w:val="PlainText"/>
        <w:ind w:firstLine="720"/>
        <w:jc w:val="both"/>
        <w:rPr>
          <w:rFonts w:ascii="Times New Roman" w:hAnsi="Times New Roman"/>
          <w:sz w:val="24"/>
          <w:szCs w:val="24"/>
          <w:lang w:val="en-US"/>
        </w:rPr>
      </w:pPr>
      <w:r w:rsidRPr="00593DE2">
        <w:rPr>
          <w:rFonts w:ascii="Times New Roman" w:hAnsi="Times New Roman"/>
          <w:sz w:val="24"/>
          <w:szCs w:val="24"/>
        </w:rPr>
        <w:t>Surrender of the entire provision of ₹1,700.00 lakh at serial number (x</w:t>
      </w:r>
      <w:r>
        <w:rPr>
          <w:rFonts w:ascii="Times New Roman" w:hAnsi="Times New Roman"/>
          <w:sz w:val="24"/>
          <w:szCs w:val="24"/>
        </w:rPr>
        <w:t>xxv</w:t>
      </w:r>
      <w:r w:rsidRPr="00593DE2">
        <w:rPr>
          <w:rFonts w:ascii="Times New Roman" w:hAnsi="Times New Roman"/>
          <w:sz w:val="24"/>
          <w:szCs w:val="24"/>
        </w:rPr>
        <w:t>i) to (x</w:t>
      </w:r>
      <w:r>
        <w:rPr>
          <w:rFonts w:ascii="Times New Roman" w:hAnsi="Times New Roman"/>
          <w:sz w:val="24"/>
          <w:szCs w:val="24"/>
        </w:rPr>
        <w:t>xxv</w:t>
      </w:r>
      <w:r w:rsidRPr="00593DE2">
        <w:rPr>
          <w:rFonts w:ascii="Times New Roman" w:hAnsi="Times New Roman"/>
          <w:sz w:val="24"/>
          <w:szCs w:val="24"/>
        </w:rPr>
        <w:t xml:space="preserve">iii) was due to non-incurring of </w:t>
      </w:r>
      <w:r w:rsidRPr="00593DE2">
        <w:rPr>
          <w:rFonts w:ascii="Times New Roman" w:hAnsi="Times New Roman"/>
          <w:sz w:val="24"/>
          <w:szCs w:val="24"/>
          <w:lang w:val="en-US"/>
        </w:rPr>
        <w:t>expenditure during the year.</w:t>
      </w:r>
    </w:p>
    <w:p w14:paraId="0532FBDE" w14:textId="77777777" w:rsidR="00FA5EB5" w:rsidRDefault="00FA5EB5" w:rsidP="00FA5EB5">
      <w:pPr>
        <w:pStyle w:val="PlainText"/>
        <w:rPr>
          <w:rFonts w:ascii="Times New Roman" w:hAnsi="Times New Roman"/>
          <w:sz w:val="24"/>
          <w:szCs w:val="24"/>
        </w:rPr>
      </w:pPr>
    </w:p>
    <w:p w14:paraId="0FF51CA3"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38</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49585A67" w14:textId="77777777" w:rsidR="00FA5EB5" w:rsidRPr="00975E9C" w:rsidRDefault="00FA5EB5" w:rsidP="00FA5EB5">
      <w:pPr>
        <w:pStyle w:val="PlainText"/>
        <w:rPr>
          <w:rFonts w:ascii="Times New Roman" w:hAnsi="Times New Roman"/>
          <w:sz w:val="24"/>
          <w:szCs w:val="24"/>
        </w:rPr>
      </w:pPr>
    </w:p>
    <w:p w14:paraId="5D90FC4E" w14:textId="77777777" w:rsidR="00FA5EB5" w:rsidRDefault="00FA5EB5" w:rsidP="00FA5EB5">
      <w:pPr>
        <w:pStyle w:val="PlainText"/>
        <w:rPr>
          <w:rFonts w:ascii="Times New Roman" w:hAnsi="Times New Roman"/>
          <w:sz w:val="24"/>
          <w:szCs w:val="24"/>
        </w:rPr>
      </w:pPr>
      <w:r>
        <w:rPr>
          <w:rFonts w:ascii="Times New Roman" w:hAnsi="Times New Roman"/>
          <w:sz w:val="24"/>
          <w:szCs w:val="24"/>
          <w:lang w:val="en-IN"/>
        </w:rPr>
        <w:t>5.</w:t>
      </w:r>
      <w:r>
        <w:rPr>
          <w:rFonts w:ascii="Times New Roman" w:hAnsi="Times New Roman"/>
          <w:sz w:val="24"/>
          <w:szCs w:val="24"/>
          <w:lang w:val="en-IN"/>
        </w:rPr>
        <w:tab/>
      </w:r>
      <w:r>
        <w:rPr>
          <w:rFonts w:ascii="Times New Roman" w:hAnsi="Times New Roman"/>
          <w:sz w:val="24"/>
          <w:szCs w:val="24"/>
        </w:rPr>
        <w:t xml:space="preserve">Savings mentioned at </w:t>
      </w:r>
      <w:r>
        <w:rPr>
          <w:rFonts w:ascii="Times New Roman" w:hAnsi="Times New Roman"/>
          <w:sz w:val="24"/>
          <w:szCs w:val="24"/>
          <w:lang w:val="en-IN"/>
        </w:rPr>
        <w:t>n</w:t>
      </w:r>
      <w:r>
        <w:rPr>
          <w:rFonts w:ascii="Times New Roman" w:hAnsi="Times New Roman"/>
          <w:sz w:val="24"/>
          <w:szCs w:val="24"/>
        </w:rPr>
        <w:t xml:space="preserve">ote </w:t>
      </w:r>
      <w:r>
        <w:rPr>
          <w:rFonts w:ascii="Times New Roman" w:hAnsi="Times New Roman"/>
          <w:sz w:val="24"/>
          <w:szCs w:val="24"/>
          <w:lang w:val="en-IN"/>
        </w:rPr>
        <w:t>4</w:t>
      </w:r>
      <w:r>
        <w:rPr>
          <w:rFonts w:ascii="Times New Roman" w:hAnsi="Times New Roman"/>
          <w:sz w:val="24"/>
          <w:szCs w:val="24"/>
        </w:rPr>
        <w:t xml:space="preserve"> was partly offset by excess occurred mainly under:</w:t>
      </w:r>
    </w:p>
    <w:p w14:paraId="1E2C22D7" w14:textId="77777777" w:rsidR="00FA5EB5" w:rsidRDefault="00FA5EB5" w:rsidP="00FA5EB5">
      <w:pPr>
        <w:pStyle w:val="PlainText"/>
        <w:rPr>
          <w:rFonts w:ascii="Times New Roman" w:hAnsi="Times New Roman"/>
          <w:sz w:val="24"/>
          <w:szCs w:val="24"/>
        </w:rPr>
      </w:pPr>
    </w:p>
    <w:p w14:paraId="1E41582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BE016B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ED4C4B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38CB1C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 xml:space="preserve">i)           </w:t>
      </w:r>
      <w:r w:rsidRPr="00A04AEA">
        <w:rPr>
          <w:rFonts w:ascii="Times New Roman" w:hAnsi="Times New Roman"/>
          <w:b/>
          <w:sz w:val="24"/>
          <w:szCs w:val="24"/>
        </w:rPr>
        <w:t>3451  Secretariat-Economic Services</w:t>
      </w:r>
    </w:p>
    <w:p w14:paraId="778DB3DA"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092</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Other Offices</w:t>
      </w:r>
    </w:p>
    <w:p w14:paraId="12399CD2"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(12) </w:t>
      </w:r>
      <w:r>
        <w:rPr>
          <w:rFonts w:ascii="Times New Roman" w:hAnsi="Times New Roman"/>
          <w:sz w:val="24"/>
          <w:szCs w:val="24"/>
        </w:rPr>
        <w:t xml:space="preserve">  </w:t>
      </w:r>
      <w:r w:rsidRPr="00D51E38">
        <w:rPr>
          <w:rFonts w:ascii="Times New Roman" w:hAnsi="Times New Roman"/>
          <w:sz w:val="24"/>
          <w:szCs w:val="24"/>
        </w:rPr>
        <w:t>My Meg Programme</w:t>
      </w:r>
    </w:p>
    <w:p w14:paraId="4741EA0C"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46BCAC52" w14:textId="20E790FE"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w:t>
      </w:r>
      <w:r w:rsidR="00D42911">
        <w:rPr>
          <w:rFonts w:ascii="Times New Roman" w:hAnsi="Times New Roman"/>
          <w:sz w:val="24"/>
          <w:szCs w:val="24"/>
        </w:rPr>
        <w:t xml:space="preserve"> </w:t>
      </w:r>
      <w:r w:rsidRPr="00D51E38">
        <w:rPr>
          <w:rFonts w:ascii="Times New Roman" w:hAnsi="Times New Roman"/>
          <w:sz w:val="24"/>
          <w:szCs w:val="24"/>
        </w:rPr>
        <w:t xml:space="preserve"> 1</w:t>
      </w:r>
      <w:r>
        <w:rPr>
          <w:rFonts w:ascii="Times New Roman" w:hAnsi="Times New Roman"/>
          <w:sz w:val="24"/>
          <w:szCs w:val="24"/>
        </w:rPr>
        <w:t>,</w:t>
      </w:r>
      <w:r w:rsidRPr="00D51E38">
        <w:rPr>
          <w:rFonts w:ascii="Times New Roman" w:hAnsi="Times New Roman"/>
          <w:sz w:val="24"/>
          <w:szCs w:val="24"/>
        </w:rPr>
        <w:t>000.00</w:t>
      </w:r>
    </w:p>
    <w:p w14:paraId="4F2B971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   375.00         </w:t>
      </w:r>
      <w:r>
        <w:rPr>
          <w:rFonts w:ascii="Times New Roman" w:hAnsi="Times New Roman"/>
          <w:sz w:val="24"/>
          <w:szCs w:val="24"/>
        </w:rPr>
        <w:t xml:space="preserve">                                 </w:t>
      </w:r>
      <w:r w:rsidRPr="00D51E38">
        <w:rPr>
          <w:rFonts w:ascii="Times New Roman" w:hAnsi="Times New Roman"/>
          <w:sz w:val="24"/>
          <w:szCs w:val="24"/>
        </w:rPr>
        <w:t xml:space="preserve">     1</w:t>
      </w:r>
      <w:r>
        <w:rPr>
          <w:rFonts w:ascii="Times New Roman" w:hAnsi="Times New Roman"/>
          <w:sz w:val="24"/>
          <w:szCs w:val="24"/>
        </w:rPr>
        <w:t>,</w:t>
      </w:r>
      <w:r w:rsidRPr="00D51E38">
        <w:rPr>
          <w:rFonts w:ascii="Times New Roman" w:hAnsi="Times New Roman"/>
          <w:sz w:val="24"/>
          <w:szCs w:val="24"/>
        </w:rPr>
        <w:t xml:space="preserve">375.00  </w:t>
      </w:r>
      <w:r>
        <w:rPr>
          <w:rFonts w:ascii="Times New Roman" w:hAnsi="Times New Roman"/>
          <w:sz w:val="24"/>
          <w:szCs w:val="24"/>
        </w:rPr>
        <w:t xml:space="preserve">            </w:t>
      </w:r>
      <w:r w:rsidRPr="00D51E38">
        <w:rPr>
          <w:rFonts w:ascii="Times New Roman" w:hAnsi="Times New Roman"/>
          <w:sz w:val="24"/>
          <w:szCs w:val="24"/>
        </w:rPr>
        <w:t xml:space="preserve">  1</w:t>
      </w:r>
      <w:r>
        <w:rPr>
          <w:rFonts w:ascii="Times New Roman" w:hAnsi="Times New Roman"/>
          <w:sz w:val="24"/>
          <w:szCs w:val="24"/>
        </w:rPr>
        <w:t>,</w:t>
      </w:r>
      <w:r w:rsidRPr="00D51E38">
        <w:rPr>
          <w:rFonts w:ascii="Times New Roman" w:hAnsi="Times New Roman"/>
          <w:sz w:val="24"/>
          <w:szCs w:val="24"/>
        </w:rPr>
        <w:t xml:space="preserve">375.00     </w:t>
      </w:r>
      <w:r>
        <w:rPr>
          <w:rFonts w:ascii="Times New Roman" w:hAnsi="Times New Roman"/>
          <w:sz w:val="24"/>
          <w:szCs w:val="24"/>
        </w:rPr>
        <w:t xml:space="preserve">           ...</w:t>
      </w:r>
    </w:p>
    <w:p w14:paraId="565003E7" w14:textId="77777777" w:rsidR="00FA5EB5" w:rsidRDefault="00FA5EB5" w:rsidP="00FA5EB5">
      <w:pPr>
        <w:pStyle w:val="PlainText"/>
        <w:rPr>
          <w:rFonts w:ascii="Times New Roman" w:hAnsi="Times New Roman"/>
          <w:sz w:val="24"/>
          <w:szCs w:val="24"/>
        </w:rPr>
      </w:pPr>
    </w:p>
    <w:p w14:paraId="56B297B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₹375.00 lakh was the net result of increase of ₹580.00 lakh through re-appropriation due to requirement of fund as less provision was made in the Budget and decrease of ₹205.00 lakh by way of surrender due to less expenditure than anticipated.</w:t>
      </w:r>
    </w:p>
    <w:p w14:paraId="1C746AA2" w14:textId="77777777" w:rsidR="00FA5EB5" w:rsidRPr="00D51E38" w:rsidRDefault="00FA5EB5" w:rsidP="00FA5EB5">
      <w:pPr>
        <w:pStyle w:val="PlainText"/>
        <w:rPr>
          <w:rFonts w:ascii="Times New Roman" w:hAnsi="Times New Roman"/>
          <w:sz w:val="24"/>
          <w:szCs w:val="24"/>
        </w:rPr>
      </w:pPr>
    </w:p>
    <w:p w14:paraId="392B8013"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IN"/>
        </w:rPr>
        <w:t>ii</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102   District Planning Machinery</w:t>
      </w:r>
    </w:p>
    <w:p w14:paraId="54DD2DB8"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(03) </w:t>
      </w:r>
      <w:r>
        <w:rPr>
          <w:rFonts w:ascii="Times New Roman" w:hAnsi="Times New Roman"/>
          <w:sz w:val="24"/>
          <w:szCs w:val="24"/>
        </w:rPr>
        <w:t xml:space="preserve"> </w:t>
      </w:r>
      <w:r w:rsidRPr="00D51E38">
        <w:rPr>
          <w:rFonts w:ascii="Times New Roman" w:hAnsi="Times New Roman"/>
          <w:sz w:val="24"/>
          <w:szCs w:val="24"/>
        </w:rPr>
        <w:t>Regional Planning &amp;</w:t>
      </w:r>
    </w:p>
    <w:p w14:paraId="442FDD5C"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Development Council</w:t>
      </w:r>
    </w:p>
    <w:p w14:paraId="7B4BF360"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BC4ABBA"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100.09</w:t>
      </w:r>
    </w:p>
    <w:p w14:paraId="32FCD02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18.82           </w:t>
      </w:r>
      <w:r>
        <w:rPr>
          <w:rFonts w:ascii="Times New Roman" w:hAnsi="Times New Roman"/>
          <w:sz w:val="24"/>
          <w:szCs w:val="24"/>
        </w:rPr>
        <w:t xml:space="preserve">                                      </w:t>
      </w:r>
      <w:r w:rsidRPr="00D51E38">
        <w:rPr>
          <w:rFonts w:ascii="Times New Roman" w:hAnsi="Times New Roman"/>
          <w:sz w:val="24"/>
          <w:szCs w:val="24"/>
        </w:rPr>
        <w:t xml:space="preserve">    118.91   </w:t>
      </w:r>
      <w:r>
        <w:rPr>
          <w:rFonts w:ascii="Times New Roman" w:hAnsi="Times New Roman"/>
          <w:sz w:val="24"/>
          <w:szCs w:val="24"/>
        </w:rPr>
        <w:t xml:space="preserve">              </w:t>
      </w:r>
      <w:r w:rsidRPr="00D51E38">
        <w:rPr>
          <w:rFonts w:ascii="Times New Roman" w:hAnsi="Times New Roman"/>
          <w:sz w:val="24"/>
          <w:szCs w:val="24"/>
        </w:rPr>
        <w:t xml:space="preserve">  118.91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27CAD40B" w14:textId="77777777" w:rsidR="00FA5EB5" w:rsidRPr="00D51E38" w:rsidRDefault="00FA5EB5" w:rsidP="00FA5EB5">
      <w:pPr>
        <w:pStyle w:val="PlainText"/>
        <w:rPr>
          <w:rFonts w:ascii="Times New Roman" w:hAnsi="Times New Roman"/>
          <w:sz w:val="24"/>
          <w:szCs w:val="24"/>
        </w:rPr>
      </w:pPr>
    </w:p>
    <w:p w14:paraId="2B357C5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w:t>
      </w:r>
      <w:r w:rsidRPr="00107FDB">
        <w:rPr>
          <w:rFonts w:ascii="Times New Roman" w:hAnsi="Times New Roman"/>
          <w:sz w:val="24"/>
          <w:szCs w:val="24"/>
        </w:rPr>
        <w:t>18.82</w:t>
      </w:r>
      <w:r>
        <w:rPr>
          <w:rFonts w:ascii="Times New Roman" w:hAnsi="Times New Roman"/>
          <w:sz w:val="24"/>
          <w:szCs w:val="24"/>
        </w:rPr>
        <w:t xml:space="preserve"> lakh was the net result of increase of ₹25.98 lakh through re-appropriation due to requirement of fund for salaries as less provision was made in the Budget and decrease of ₹7.16 lakh by way of surrender due to less expenditure than anticipated.</w:t>
      </w:r>
    </w:p>
    <w:p w14:paraId="3DF00759" w14:textId="77777777" w:rsidR="00FA5EB5" w:rsidRPr="00D51E38" w:rsidRDefault="00FA5EB5" w:rsidP="00FA5EB5">
      <w:pPr>
        <w:pStyle w:val="PlainText"/>
        <w:rPr>
          <w:rFonts w:ascii="Times New Roman" w:hAnsi="Times New Roman"/>
          <w:sz w:val="24"/>
          <w:szCs w:val="24"/>
        </w:rPr>
      </w:pPr>
    </w:p>
    <w:p w14:paraId="3C56B0D5"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lang w:val="en-IN"/>
        </w:rPr>
        <w:t>iii</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800  </w:t>
      </w:r>
      <w:r>
        <w:rPr>
          <w:rFonts w:ascii="Times New Roman" w:hAnsi="Times New Roman"/>
          <w:sz w:val="24"/>
          <w:szCs w:val="24"/>
        </w:rPr>
        <w:t xml:space="preserve"> </w:t>
      </w:r>
      <w:r w:rsidRPr="00D51E38">
        <w:rPr>
          <w:rFonts w:ascii="Times New Roman" w:hAnsi="Times New Roman"/>
          <w:sz w:val="24"/>
          <w:szCs w:val="24"/>
        </w:rPr>
        <w:t>Other Expenditure</w:t>
      </w:r>
    </w:p>
    <w:p w14:paraId="64CAAA80"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51E38">
        <w:rPr>
          <w:rFonts w:ascii="Times New Roman" w:hAnsi="Times New Roman"/>
          <w:sz w:val="24"/>
          <w:szCs w:val="24"/>
        </w:rPr>
        <w:t>(25)</w:t>
      </w:r>
      <w:r>
        <w:rPr>
          <w:rFonts w:ascii="Times New Roman" w:hAnsi="Times New Roman"/>
          <w:sz w:val="24"/>
          <w:szCs w:val="24"/>
        </w:rPr>
        <w:t xml:space="preserve">   </w:t>
      </w:r>
      <w:r w:rsidRPr="00D51E38">
        <w:rPr>
          <w:rFonts w:ascii="Times New Roman" w:hAnsi="Times New Roman"/>
          <w:sz w:val="24"/>
          <w:szCs w:val="24"/>
        </w:rPr>
        <w:t>Management of Information</w:t>
      </w:r>
    </w:p>
    <w:p w14:paraId="4DFBE982"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System of Planning Department</w:t>
      </w:r>
    </w:p>
    <w:p w14:paraId="543A077A"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513DB8B3"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72.33</w:t>
      </w:r>
    </w:p>
    <w:p w14:paraId="47E37BA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 xml:space="preserve"> </w:t>
      </w:r>
      <w:r w:rsidRPr="00D51E38">
        <w:rPr>
          <w:rFonts w:ascii="Times New Roman" w:hAnsi="Times New Roman"/>
          <w:sz w:val="24"/>
          <w:szCs w:val="24"/>
        </w:rPr>
        <w:t xml:space="preserve">  35.31            </w:t>
      </w:r>
      <w:r>
        <w:rPr>
          <w:rFonts w:ascii="Times New Roman" w:hAnsi="Times New Roman"/>
          <w:sz w:val="24"/>
          <w:szCs w:val="24"/>
        </w:rPr>
        <w:t xml:space="preserve">                                     </w:t>
      </w:r>
      <w:r w:rsidRPr="00D51E38">
        <w:rPr>
          <w:rFonts w:ascii="Times New Roman" w:hAnsi="Times New Roman"/>
          <w:sz w:val="24"/>
          <w:szCs w:val="24"/>
        </w:rPr>
        <w:t xml:space="preserve">   107.64  </w:t>
      </w:r>
      <w:r>
        <w:rPr>
          <w:rFonts w:ascii="Times New Roman" w:hAnsi="Times New Roman"/>
          <w:sz w:val="24"/>
          <w:szCs w:val="24"/>
        </w:rPr>
        <w:t xml:space="preserve">              </w:t>
      </w:r>
      <w:r w:rsidRPr="00D51E38">
        <w:rPr>
          <w:rFonts w:ascii="Times New Roman" w:hAnsi="Times New Roman"/>
          <w:sz w:val="24"/>
          <w:szCs w:val="24"/>
        </w:rPr>
        <w:t xml:space="preserve">   107.64     </w:t>
      </w:r>
      <w:r>
        <w:rPr>
          <w:rFonts w:ascii="Times New Roman" w:hAnsi="Times New Roman"/>
          <w:sz w:val="24"/>
          <w:szCs w:val="24"/>
        </w:rPr>
        <w:t xml:space="preserve">           ...</w:t>
      </w:r>
    </w:p>
    <w:p w14:paraId="7D0B7A39" w14:textId="77777777" w:rsidR="00FA5EB5" w:rsidRDefault="00FA5EB5" w:rsidP="00FA5EB5">
      <w:pPr>
        <w:pStyle w:val="PlainText"/>
        <w:rPr>
          <w:rFonts w:ascii="Times New Roman" w:hAnsi="Times New Roman"/>
          <w:sz w:val="24"/>
          <w:szCs w:val="24"/>
        </w:rPr>
      </w:pPr>
    </w:p>
    <w:p w14:paraId="3C5CE4A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₹35.31 lakh through re-appropriation was due to requirement of fund for (i) Annual Technical Support for eProposal System and (ii) implementing 2</w:t>
      </w:r>
      <w:r w:rsidRPr="00FC5BDD">
        <w:rPr>
          <w:rFonts w:ascii="Times New Roman" w:hAnsi="Times New Roman"/>
          <w:sz w:val="24"/>
          <w:szCs w:val="24"/>
          <w:vertAlign w:val="superscript"/>
        </w:rPr>
        <w:t>nd</w:t>
      </w:r>
      <w:r>
        <w:rPr>
          <w:rFonts w:ascii="Times New Roman" w:hAnsi="Times New Roman"/>
          <w:sz w:val="24"/>
          <w:szCs w:val="24"/>
        </w:rPr>
        <w:t xml:space="preserve"> Batch of Change Requests in Humanistic Dimension Software as less provision was made in the Budget.</w:t>
      </w:r>
    </w:p>
    <w:p w14:paraId="52BBBB25" w14:textId="77777777" w:rsidR="00FA5EB5" w:rsidRDefault="00FA5EB5" w:rsidP="00FA5EB5">
      <w:pPr>
        <w:pStyle w:val="PlainText"/>
        <w:rPr>
          <w:rFonts w:ascii="Times New Roman" w:hAnsi="Times New Roman"/>
          <w:sz w:val="24"/>
          <w:szCs w:val="24"/>
        </w:rPr>
      </w:pPr>
    </w:p>
    <w:p w14:paraId="07075F4C" w14:textId="77777777" w:rsidR="00FA5EB5" w:rsidRDefault="00FA5EB5" w:rsidP="00FA5EB5">
      <w:pPr>
        <w:pStyle w:val="PlainText"/>
        <w:rPr>
          <w:rFonts w:ascii="Times New Roman" w:hAnsi="Times New Roman"/>
          <w:sz w:val="24"/>
          <w:szCs w:val="24"/>
        </w:rPr>
      </w:pPr>
    </w:p>
    <w:p w14:paraId="40DFACD1" w14:textId="77777777" w:rsidR="00FA5EB5" w:rsidRDefault="00FA5EB5" w:rsidP="00FA5EB5">
      <w:pPr>
        <w:pStyle w:val="PlainText"/>
        <w:rPr>
          <w:rFonts w:ascii="Times New Roman" w:hAnsi="Times New Roman"/>
          <w:sz w:val="24"/>
          <w:szCs w:val="24"/>
        </w:rPr>
      </w:pPr>
    </w:p>
    <w:p w14:paraId="5FF5AF55" w14:textId="77777777" w:rsidR="00FA5EB5" w:rsidRDefault="00FA5EB5" w:rsidP="00FA5EB5">
      <w:pPr>
        <w:pStyle w:val="PlainText"/>
        <w:rPr>
          <w:rFonts w:ascii="Times New Roman" w:hAnsi="Times New Roman"/>
          <w:sz w:val="24"/>
          <w:szCs w:val="24"/>
        </w:rPr>
      </w:pPr>
    </w:p>
    <w:p w14:paraId="002ECA2E" w14:textId="77777777" w:rsidR="00CB0414" w:rsidRDefault="00CB0414" w:rsidP="00FA5EB5">
      <w:pPr>
        <w:pStyle w:val="PlainText"/>
        <w:rPr>
          <w:rFonts w:ascii="Times New Roman" w:hAnsi="Times New Roman"/>
          <w:sz w:val="24"/>
          <w:szCs w:val="24"/>
        </w:rPr>
      </w:pPr>
    </w:p>
    <w:p w14:paraId="6F542ECF" w14:textId="77777777" w:rsidR="00FA5EB5" w:rsidRDefault="00FA5EB5" w:rsidP="00FA5EB5">
      <w:pPr>
        <w:pStyle w:val="PlainText"/>
        <w:rPr>
          <w:rFonts w:ascii="Times New Roman" w:hAnsi="Times New Roman"/>
          <w:sz w:val="24"/>
          <w:szCs w:val="24"/>
        </w:rPr>
      </w:pPr>
    </w:p>
    <w:p w14:paraId="0B94C0BA" w14:textId="77777777" w:rsidR="00FA5EB5" w:rsidRDefault="00FA5EB5" w:rsidP="00FA5EB5">
      <w:pPr>
        <w:pStyle w:val="PlainText"/>
        <w:rPr>
          <w:rFonts w:ascii="Times New Roman" w:hAnsi="Times New Roman"/>
          <w:sz w:val="24"/>
          <w:szCs w:val="24"/>
        </w:rPr>
      </w:pPr>
    </w:p>
    <w:p w14:paraId="64B2470E" w14:textId="77777777" w:rsidR="00FA5EB5" w:rsidRDefault="00FA5EB5" w:rsidP="00FA5EB5">
      <w:pPr>
        <w:pStyle w:val="PlainText"/>
        <w:rPr>
          <w:rFonts w:ascii="Times New Roman" w:hAnsi="Times New Roman"/>
          <w:sz w:val="24"/>
          <w:szCs w:val="24"/>
        </w:rPr>
      </w:pPr>
    </w:p>
    <w:p w14:paraId="265CD9BA" w14:textId="77777777" w:rsidR="00FA5EB5" w:rsidRDefault="00FA5EB5" w:rsidP="00FA5EB5">
      <w:pPr>
        <w:pStyle w:val="PlainText"/>
        <w:rPr>
          <w:rFonts w:ascii="Times New Roman" w:hAnsi="Times New Roman"/>
          <w:sz w:val="24"/>
          <w:szCs w:val="24"/>
        </w:rPr>
      </w:pPr>
    </w:p>
    <w:p w14:paraId="53196ECA"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38</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11BC1A65" w14:textId="77777777" w:rsidR="00FA5EB5" w:rsidRPr="00975E9C" w:rsidRDefault="00FA5EB5" w:rsidP="00FA5EB5">
      <w:pPr>
        <w:pStyle w:val="PlainText"/>
        <w:rPr>
          <w:rFonts w:ascii="Times New Roman" w:hAnsi="Times New Roman"/>
          <w:sz w:val="24"/>
          <w:szCs w:val="24"/>
        </w:rPr>
      </w:pPr>
    </w:p>
    <w:p w14:paraId="784D547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9ADD61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CFACBDB" w14:textId="77777777" w:rsidR="00FA5EB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C6B5D70" w14:textId="77777777" w:rsidR="00FA5EB5" w:rsidRDefault="00FA5EB5" w:rsidP="00FA5EB5">
      <w:pPr>
        <w:pStyle w:val="PlainText"/>
        <w:rPr>
          <w:rFonts w:ascii="Times New Roman" w:hAnsi="Times New Roman"/>
          <w:b/>
          <w:sz w:val="24"/>
          <w:szCs w:val="24"/>
        </w:rPr>
      </w:pPr>
      <w:r>
        <w:rPr>
          <w:rFonts w:ascii="Times New Roman" w:hAnsi="Times New Roman"/>
          <w:sz w:val="24"/>
          <w:szCs w:val="24"/>
        </w:rPr>
        <w:t>(</w:t>
      </w:r>
      <w:r>
        <w:rPr>
          <w:rFonts w:ascii="Times New Roman" w:hAnsi="Times New Roman"/>
          <w:sz w:val="24"/>
          <w:szCs w:val="24"/>
          <w:lang w:val="en-IN"/>
        </w:rPr>
        <w:t>iv</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A04AEA">
        <w:rPr>
          <w:rFonts w:ascii="Times New Roman" w:hAnsi="Times New Roman"/>
          <w:b/>
          <w:sz w:val="24"/>
          <w:szCs w:val="24"/>
        </w:rPr>
        <w:t>3451  Secretariat-Economic Services</w:t>
      </w:r>
    </w:p>
    <w:p w14:paraId="2DEC531A" w14:textId="77777777" w:rsidR="00FA5EB5" w:rsidRDefault="00FA5EB5" w:rsidP="00FA5EB5">
      <w:pPr>
        <w:pStyle w:val="PlainText"/>
        <w:rPr>
          <w:rFonts w:ascii="Times New Roman" w:hAnsi="Times New Roman"/>
          <w:sz w:val="24"/>
          <w:szCs w:val="24"/>
        </w:rPr>
      </w:pPr>
      <w:r>
        <w:rPr>
          <w:rFonts w:ascii="Times New Roman" w:hAnsi="Times New Roman"/>
          <w:b/>
          <w:sz w:val="24"/>
          <w:szCs w:val="24"/>
        </w:rPr>
        <w:tab/>
        <w:t xml:space="preserve">         </w:t>
      </w:r>
      <w:r w:rsidRPr="00D51E38">
        <w:rPr>
          <w:rFonts w:ascii="Times New Roman" w:hAnsi="Times New Roman"/>
          <w:sz w:val="24"/>
          <w:szCs w:val="24"/>
        </w:rPr>
        <w:t xml:space="preserve">800  </w:t>
      </w:r>
      <w:r>
        <w:rPr>
          <w:rFonts w:ascii="Times New Roman" w:hAnsi="Times New Roman"/>
          <w:sz w:val="24"/>
          <w:szCs w:val="24"/>
        </w:rPr>
        <w:t xml:space="preserve"> </w:t>
      </w:r>
      <w:r w:rsidRPr="00D51E38">
        <w:rPr>
          <w:rFonts w:ascii="Times New Roman" w:hAnsi="Times New Roman"/>
          <w:sz w:val="24"/>
          <w:szCs w:val="24"/>
        </w:rPr>
        <w:t>Other Expenditure</w:t>
      </w:r>
    </w:p>
    <w:p w14:paraId="5E3CD5E0"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(30)</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Integrated Basin</w:t>
      </w:r>
    </w:p>
    <w:p w14:paraId="5EE5CC83"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Development Project-Cum-</w:t>
      </w:r>
    </w:p>
    <w:p w14:paraId="30E3AB23"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Livelihood Programme</w:t>
      </w:r>
    </w:p>
    <w:p w14:paraId="2929269F"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2ABB717D" w14:textId="08DF2346"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1</w:t>
      </w:r>
      <w:r>
        <w:rPr>
          <w:rFonts w:ascii="Times New Roman" w:hAnsi="Times New Roman"/>
          <w:sz w:val="24"/>
          <w:szCs w:val="24"/>
        </w:rPr>
        <w:t>,</w:t>
      </w:r>
      <w:r w:rsidRPr="00D51E38">
        <w:rPr>
          <w:rFonts w:ascii="Times New Roman" w:hAnsi="Times New Roman"/>
          <w:sz w:val="24"/>
          <w:szCs w:val="24"/>
        </w:rPr>
        <w:t xml:space="preserve">500.00     </w:t>
      </w:r>
      <w:r>
        <w:rPr>
          <w:rFonts w:ascii="Times New Roman" w:hAnsi="Times New Roman"/>
          <w:sz w:val="24"/>
          <w:szCs w:val="24"/>
        </w:rPr>
        <w:t xml:space="preserve">                                  </w:t>
      </w:r>
      <w:r w:rsidRPr="00D51E38">
        <w:rPr>
          <w:rFonts w:ascii="Times New Roman" w:hAnsi="Times New Roman"/>
          <w:sz w:val="24"/>
          <w:szCs w:val="24"/>
        </w:rPr>
        <w:t xml:space="preserve">         1</w:t>
      </w:r>
      <w:r>
        <w:rPr>
          <w:rFonts w:ascii="Times New Roman" w:hAnsi="Times New Roman"/>
          <w:sz w:val="24"/>
          <w:szCs w:val="24"/>
        </w:rPr>
        <w:t>,</w:t>
      </w:r>
      <w:r w:rsidRPr="00D51E38">
        <w:rPr>
          <w:rFonts w:ascii="Times New Roman" w:hAnsi="Times New Roman"/>
          <w:sz w:val="24"/>
          <w:szCs w:val="24"/>
        </w:rPr>
        <w:t xml:space="preserve">500.00 </w:t>
      </w:r>
      <w:r>
        <w:rPr>
          <w:rFonts w:ascii="Times New Roman" w:hAnsi="Times New Roman"/>
          <w:sz w:val="24"/>
          <w:szCs w:val="24"/>
        </w:rPr>
        <w:t xml:space="preserve">          </w:t>
      </w:r>
      <w:r w:rsidRPr="00D51E38">
        <w:rPr>
          <w:rFonts w:ascii="Times New Roman" w:hAnsi="Times New Roman"/>
          <w:sz w:val="24"/>
          <w:szCs w:val="24"/>
        </w:rPr>
        <w:t xml:space="preserve">   1</w:t>
      </w:r>
      <w:r>
        <w:rPr>
          <w:rFonts w:ascii="Times New Roman" w:hAnsi="Times New Roman"/>
          <w:sz w:val="24"/>
          <w:szCs w:val="24"/>
        </w:rPr>
        <w:t>,</w:t>
      </w:r>
      <w:r w:rsidRPr="00D51E38">
        <w:rPr>
          <w:rFonts w:ascii="Times New Roman" w:hAnsi="Times New Roman"/>
          <w:sz w:val="24"/>
          <w:szCs w:val="24"/>
        </w:rPr>
        <w:t xml:space="preserve">000.00 </w:t>
      </w:r>
      <w:r w:rsidR="00DF02EF">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500.00</w:t>
      </w:r>
    </w:p>
    <w:p w14:paraId="73FD8613" w14:textId="77777777" w:rsidR="00FA5EB5" w:rsidRDefault="00FA5EB5" w:rsidP="00FA5EB5">
      <w:pPr>
        <w:pStyle w:val="PlainText"/>
        <w:rPr>
          <w:rFonts w:ascii="Times New Roman" w:hAnsi="Times New Roman"/>
          <w:sz w:val="24"/>
          <w:szCs w:val="24"/>
        </w:rPr>
      </w:pPr>
    </w:p>
    <w:p w14:paraId="600D738C" w14:textId="77777777" w:rsidR="00FA5EB5" w:rsidRPr="00CD296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Creation of provision by ₹1,500.00 lakh through re-appropriation was due to </w:t>
      </w:r>
      <w:r w:rsidRPr="00F972D3">
        <w:rPr>
          <w:rFonts w:ascii="Times New Roman" w:hAnsi="Times New Roman"/>
          <w:sz w:val="24"/>
          <w:szCs w:val="24"/>
        </w:rPr>
        <w:t>requirement of fund as provision was not made in the Budget.</w:t>
      </w:r>
    </w:p>
    <w:p w14:paraId="7F16AA61" w14:textId="77777777" w:rsidR="00FA5EB5" w:rsidRDefault="00FA5EB5" w:rsidP="00FA5EB5">
      <w:pPr>
        <w:pStyle w:val="PlainText"/>
        <w:ind w:firstLine="720"/>
        <w:jc w:val="both"/>
        <w:rPr>
          <w:rFonts w:ascii="Times New Roman" w:hAnsi="Times New Roman"/>
          <w:sz w:val="24"/>
          <w:szCs w:val="24"/>
        </w:rPr>
      </w:pPr>
    </w:p>
    <w:p w14:paraId="23935A5A"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₹500.00 lakh have not been intimated (July 2024).</w:t>
      </w:r>
    </w:p>
    <w:p w14:paraId="66FE0622" w14:textId="77777777" w:rsidR="00FA5EB5" w:rsidRDefault="00FA5EB5" w:rsidP="00FA5EB5">
      <w:pPr>
        <w:pStyle w:val="PlainText"/>
        <w:rPr>
          <w:rFonts w:ascii="Times New Roman" w:hAnsi="Times New Roman"/>
          <w:sz w:val="24"/>
          <w:szCs w:val="24"/>
        </w:rPr>
      </w:pPr>
    </w:p>
    <w:p w14:paraId="3A3E4595"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 xml:space="preserve">(v)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(53) </w:t>
      </w:r>
      <w:r>
        <w:rPr>
          <w:rFonts w:ascii="Times New Roman" w:hAnsi="Times New Roman"/>
          <w:sz w:val="24"/>
          <w:szCs w:val="24"/>
        </w:rPr>
        <w:t xml:space="preserve">  </w:t>
      </w:r>
      <w:r w:rsidRPr="00D51E38">
        <w:rPr>
          <w:rFonts w:ascii="Times New Roman" w:hAnsi="Times New Roman"/>
          <w:sz w:val="24"/>
          <w:szCs w:val="24"/>
        </w:rPr>
        <w:t xml:space="preserve"> Corpus Fund for CSS</w:t>
      </w:r>
    </w:p>
    <w:p w14:paraId="020028F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5B2F67C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2</w:t>
      </w:r>
      <w:r>
        <w:rPr>
          <w:rFonts w:ascii="Times New Roman" w:hAnsi="Times New Roman"/>
          <w:sz w:val="24"/>
          <w:szCs w:val="24"/>
        </w:rPr>
        <w:t>,</w:t>
      </w:r>
      <w:r w:rsidRPr="00D51E38">
        <w:rPr>
          <w:rFonts w:ascii="Times New Roman" w:hAnsi="Times New Roman"/>
          <w:sz w:val="24"/>
          <w:szCs w:val="24"/>
        </w:rPr>
        <w:t xml:space="preserve">092.40        </w:t>
      </w:r>
      <w:r>
        <w:rPr>
          <w:rFonts w:ascii="Times New Roman" w:hAnsi="Times New Roman"/>
          <w:sz w:val="24"/>
          <w:szCs w:val="24"/>
        </w:rPr>
        <w:t xml:space="preserve">                                  </w:t>
      </w:r>
      <w:r w:rsidRPr="00D51E38">
        <w:rPr>
          <w:rFonts w:ascii="Times New Roman" w:hAnsi="Times New Roman"/>
          <w:sz w:val="24"/>
          <w:szCs w:val="24"/>
        </w:rPr>
        <w:t xml:space="preserve">      2</w:t>
      </w:r>
      <w:r>
        <w:rPr>
          <w:rFonts w:ascii="Times New Roman" w:hAnsi="Times New Roman"/>
          <w:sz w:val="24"/>
          <w:szCs w:val="24"/>
        </w:rPr>
        <w:t>,</w:t>
      </w:r>
      <w:r w:rsidRPr="00D51E38">
        <w:rPr>
          <w:rFonts w:ascii="Times New Roman" w:hAnsi="Times New Roman"/>
          <w:sz w:val="24"/>
          <w:szCs w:val="24"/>
        </w:rPr>
        <w:t xml:space="preserve">092.40  </w:t>
      </w:r>
      <w:r>
        <w:rPr>
          <w:rFonts w:ascii="Times New Roman" w:hAnsi="Times New Roman"/>
          <w:sz w:val="24"/>
          <w:szCs w:val="24"/>
        </w:rPr>
        <w:t xml:space="preserve">            </w:t>
      </w:r>
      <w:r w:rsidRPr="00D51E38">
        <w:rPr>
          <w:rFonts w:ascii="Times New Roman" w:hAnsi="Times New Roman"/>
          <w:sz w:val="24"/>
          <w:szCs w:val="24"/>
        </w:rPr>
        <w:t xml:space="preserve">  2</w:t>
      </w:r>
      <w:r>
        <w:rPr>
          <w:rFonts w:ascii="Times New Roman" w:hAnsi="Times New Roman"/>
          <w:sz w:val="24"/>
          <w:szCs w:val="24"/>
        </w:rPr>
        <w:t>,</w:t>
      </w:r>
      <w:r w:rsidRPr="00D51E38">
        <w:rPr>
          <w:rFonts w:ascii="Times New Roman" w:hAnsi="Times New Roman"/>
          <w:sz w:val="24"/>
          <w:szCs w:val="24"/>
        </w:rPr>
        <w:t xml:space="preserve">092.40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44AD79BD" w14:textId="77777777" w:rsidR="00FA5EB5" w:rsidRDefault="00FA5EB5" w:rsidP="00FA5EB5">
      <w:pPr>
        <w:pStyle w:val="PlainText"/>
        <w:rPr>
          <w:rFonts w:ascii="Times New Roman" w:hAnsi="Times New Roman"/>
          <w:sz w:val="24"/>
          <w:szCs w:val="24"/>
        </w:rPr>
      </w:pPr>
    </w:p>
    <w:p w14:paraId="4E2431D5" w14:textId="5EF52E70" w:rsidR="00FA5EB5" w:rsidRPr="00F972D3"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Creation of provision by ₹2,092.40 lakh through re-appropriation was due to requirement of fund as provision was not made in the Budget. </w:t>
      </w:r>
    </w:p>
    <w:p w14:paraId="5D98A0FA" w14:textId="77777777" w:rsidR="00FA5EB5" w:rsidRPr="00D51E38" w:rsidRDefault="00FA5EB5" w:rsidP="00FA5EB5">
      <w:pPr>
        <w:pStyle w:val="PlainText"/>
        <w:rPr>
          <w:rFonts w:ascii="Times New Roman" w:hAnsi="Times New Roman"/>
          <w:sz w:val="24"/>
          <w:szCs w:val="24"/>
        </w:rPr>
      </w:pPr>
    </w:p>
    <w:p w14:paraId="4364868A"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IN"/>
        </w:rPr>
        <w:t>vi</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(86)</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Implementation of the</w:t>
      </w:r>
    </w:p>
    <w:p w14:paraId="5A23E59A" w14:textId="77777777" w:rsidR="00F3093D"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S</w:t>
      </w:r>
      <w:r w:rsidRPr="00D51E38">
        <w:rPr>
          <w:rFonts w:ascii="Times New Roman" w:hAnsi="Times New Roman"/>
          <w:sz w:val="24"/>
          <w:szCs w:val="24"/>
        </w:rPr>
        <w:t xml:space="preserve">chemes Meghalayan </w:t>
      </w:r>
    </w:p>
    <w:p w14:paraId="028A2F4F" w14:textId="71B667DF" w:rsidR="00FA5EB5" w:rsidRPr="00D51E38" w:rsidRDefault="00F3093D" w:rsidP="00F3093D">
      <w:pPr>
        <w:pStyle w:val="PlainText"/>
        <w:ind w:left="720" w:firstLine="720"/>
        <w:rPr>
          <w:rFonts w:ascii="Times New Roman" w:hAnsi="Times New Roman"/>
          <w:sz w:val="24"/>
          <w:szCs w:val="24"/>
        </w:rPr>
      </w:pPr>
      <w:r>
        <w:rPr>
          <w:rFonts w:ascii="Times New Roman" w:hAnsi="Times New Roman"/>
          <w:sz w:val="24"/>
          <w:szCs w:val="24"/>
        </w:rPr>
        <w:t xml:space="preserve">  </w:t>
      </w:r>
      <w:r w:rsidR="00FA5EB5" w:rsidRPr="00D51E38">
        <w:rPr>
          <w:rFonts w:ascii="Times New Roman" w:hAnsi="Times New Roman"/>
          <w:sz w:val="24"/>
          <w:szCs w:val="24"/>
        </w:rPr>
        <w:t>Age Limited</w:t>
      </w:r>
    </w:p>
    <w:p w14:paraId="0A458EA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297DF21D"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3</w:t>
      </w:r>
      <w:r>
        <w:rPr>
          <w:rFonts w:ascii="Times New Roman" w:hAnsi="Times New Roman"/>
          <w:sz w:val="24"/>
          <w:szCs w:val="24"/>
        </w:rPr>
        <w:t>,</w:t>
      </w:r>
      <w:r w:rsidRPr="00D51E38">
        <w:rPr>
          <w:rFonts w:ascii="Times New Roman" w:hAnsi="Times New Roman"/>
          <w:sz w:val="24"/>
          <w:szCs w:val="24"/>
        </w:rPr>
        <w:t>000.00</w:t>
      </w:r>
    </w:p>
    <w:p w14:paraId="5FBE066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S.       3</w:t>
      </w:r>
      <w:r>
        <w:rPr>
          <w:rFonts w:ascii="Times New Roman" w:hAnsi="Times New Roman"/>
          <w:sz w:val="24"/>
          <w:szCs w:val="24"/>
        </w:rPr>
        <w:t>,</w:t>
      </w:r>
      <w:r w:rsidRPr="00D51E38">
        <w:rPr>
          <w:rFonts w:ascii="Times New Roman" w:hAnsi="Times New Roman"/>
          <w:sz w:val="24"/>
          <w:szCs w:val="24"/>
        </w:rPr>
        <w:t>200.00</w:t>
      </w:r>
    </w:p>
    <w:p w14:paraId="1808CA78"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2</w:t>
      </w:r>
      <w:r>
        <w:rPr>
          <w:rFonts w:ascii="Times New Roman" w:hAnsi="Times New Roman"/>
          <w:sz w:val="24"/>
          <w:szCs w:val="24"/>
        </w:rPr>
        <w:t>,</w:t>
      </w:r>
      <w:r w:rsidRPr="00D51E38">
        <w:rPr>
          <w:rFonts w:ascii="Times New Roman" w:hAnsi="Times New Roman"/>
          <w:sz w:val="24"/>
          <w:szCs w:val="24"/>
        </w:rPr>
        <w:t xml:space="preserve">700.00           </w:t>
      </w:r>
      <w:r>
        <w:rPr>
          <w:rFonts w:ascii="Times New Roman" w:hAnsi="Times New Roman"/>
          <w:sz w:val="24"/>
          <w:szCs w:val="24"/>
        </w:rPr>
        <w:t xml:space="preserve">                                  </w:t>
      </w:r>
      <w:r w:rsidRPr="00D51E38">
        <w:rPr>
          <w:rFonts w:ascii="Times New Roman" w:hAnsi="Times New Roman"/>
          <w:sz w:val="24"/>
          <w:szCs w:val="24"/>
        </w:rPr>
        <w:t xml:space="preserve">   8</w:t>
      </w:r>
      <w:r>
        <w:rPr>
          <w:rFonts w:ascii="Times New Roman" w:hAnsi="Times New Roman"/>
          <w:sz w:val="24"/>
          <w:szCs w:val="24"/>
        </w:rPr>
        <w:t>,</w:t>
      </w:r>
      <w:r w:rsidRPr="00D51E38">
        <w:rPr>
          <w:rFonts w:ascii="Times New Roman" w:hAnsi="Times New Roman"/>
          <w:sz w:val="24"/>
          <w:szCs w:val="24"/>
        </w:rPr>
        <w:t xml:space="preserve">900.00  </w:t>
      </w:r>
      <w:r>
        <w:rPr>
          <w:rFonts w:ascii="Times New Roman" w:hAnsi="Times New Roman"/>
          <w:sz w:val="24"/>
          <w:szCs w:val="24"/>
        </w:rPr>
        <w:t xml:space="preserve">            </w:t>
      </w:r>
      <w:r w:rsidRPr="00D51E38">
        <w:rPr>
          <w:rFonts w:ascii="Times New Roman" w:hAnsi="Times New Roman"/>
          <w:sz w:val="24"/>
          <w:szCs w:val="24"/>
        </w:rPr>
        <w:t xml:space="preserve">  8</w:t>
      </w:r>
      <w:r>
        <w:rPr>
          <w:rFonts w:ascii="Times New Roman" w:hAnsi="Times New Roman"/>
          <w:sz w:val="24"/>
          <w:szCs w:val="24"/>
        </w:rPr>
        <w:t>,</w:t>
      </w:r>
      <w:r w:rsidRPr="00D51E38">
        <w:rPr>
          <w:rFonts w:ascii="Times New Roman" w:hAnsi="Times New Roman"/>
          <w:sz w:val="24"/>
          <w:szCs w:val="24"/>
        </w:rPr>
        <w:t xml:space="preserve">900.00     </w:t>
      </w:r>
      <w:r>
        <w:rPr>
          <w:rFonts w:ascii="Times New Roman" w:hAnsi="Times New Roman"/>
          <w:sz w:val="24"/>
          <w:szCs w:val="24"/>
        </w:rPr>
        <w:t xml:space="preserve">           ...</w:t>
      </w:r>
    </w:p>
    <w:p w14:paraId="244C10FF" w14:textId="77777777" w:rsidR="00FA5EB5" w:rsidRDefault="00FA5EB5" w:rsidP="00FA5EB5">
      <w:pPr>
        <w:pStyle w:val="PlainText"/>
        <w:rPr>
          <w:rFonts w:ascii="Times New Roman" w:hAnsi="Times New Roman"/>
          <w:sz w:val="24"/>
          <w:szCs w:val="24"/>
        </w:rPr>
      </w:pPr>
    </w:p>
    <w:p w14:paraId="1534D15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₹2,700.00 lakh through re-appropriation was due to requirement of fund to meet the expenditure.</w:t>
      </w:r>
    </w:p>
    <w:p w14:paraId="264FD41E" w14:textId="77777777" w:rsidR="00FA5EB5" w:rsidRPr="00D51E38" w:rsidRDefault="00FA5EB5" w:rsidP="00FA5EB5">
      <w:pPr>
        <w:pStyle w:val="PlainText"/>
        <w:jc w:val="both"/>
        <w:rPr>
          <w:rFonts w:ascii="Times New Roman" w:hAnsi="Times New Roman"/>
          <w:sz w:val="24"/>
          <w:szCs w:val="24"/>
        </w:rPr>
      </w:pPr>
    </w:p>
    <w:p w14:paraId="5F8950BF" w14:textId="77777777" w:rsidR="00FA5EB5" w:rsidRPr="00FF56C6" w:rsidRDefault="00FA5EB5" w:rsidP="00FA5EB5">
      <w:pPr>
        <w:pStyle w:val="PlainText"/>
        <w:rPr>
          <w:rFonts w:ascii="Times New Roman" w:hAnsi="Times New Roman"/>
          <w:b/>
          <w:bCs/>
          <w:sz w:val="24"/>
          <w:szCs w:val="24"/>
          <w:lang w:val="en-IN"/>
        </w:rPr>
      </w:pPr>
      <w:r>
        <w:rPr>
          <w:rFonts w:ascii="Times New Roman" w:hAnsi="Times New Roman"/>
          <w:b/>
          <w:bCs/>
          <w:sz w:val="24"/>
          <w:szCs w:val="24"/>
        </w:rPr>
        <w:t>Capital</w:t>
      </w:r>
      <w:r>
        <w:rPr>
          <w:rFonts w:ascii="Times New Roman" w:hAnsi="Times New Roman"/>
          <w:b/>
          <w:bCs/>
          <w:sz w:val="24"/>
          <w:szCs w:val="24"/>
          <w:lang w:val="en-IN"/>
        </w:rPr>
        <w:t>:</w:t>
      </w:r>
    </w:p>
    <w:p w14:paraId="31EBA506" w14:textId="77777777" w:rsidR="00FA5EB5" w:rsidRDefault="00FA5EB5" w:rsidP="00FA5EB5">
      <w:pPr>
        <w:pStyle w:val="PlainText"/>
        <w:rPr>
          <w:rFonts w:ascii="Times New Roman" w:hAnsi="Times New Roman"/>
          <w:sz w:val="24"/>
          <w:szCs w:val="24"/>
        </w:rPr>
      </w:pPr>
    </w:p>
    <w:p w14:paraId="3826B7C3" w14:textId="77777777" w:rsidR="00FA5EB5"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6.</w:t>
      </w:r>
      <w:r>
        <w:rPr>
          <w:rFonts w:ascii="Times New Roman" w:hAnsi="Times New Roman"/>
          <w:sz w:val="24"/>
          <w:szCs w:val="24"/>
          <w:lang w:val="en-US"/>
        </w:rPr>
        <w:tab/>
        <w:t>Against the available savings of ₹27,302.00 lakh, only ₹11,287.00 lakh was surrendered during the year.</w:t>
      </w:r>
    </w:p>
    <w:p w14:paraId="406492D9" w14:textId="77777777" w:rsidR="00FA5EB5" w:rsidRDefault="00FA5EB5" w:rsidP="00FA5EB5">
      <w:pPr>
        <w:pStyle w:val="PlainText"/>
        <w:rPr>
          <w:rFonts w:ascii="Times New Roman" w:hAnsi="Times New Roman"/>
          <w:sz w:val="24"/>
          <w:szCs w:val="24"/>
        </w:rPr>
      </w:pPr>
    </w:p>
    <w:p w14:paraId="6D6274F5" w14:textId="77777777" w:rsidR="00FA5EB5" w:rsidRDefault="00FA5EB5" w:rsidP="00FA5EB5">
      <w:pPr>
        <w:pStyle w:val="PlainText"/>
        <w:rPr>
          <w:rFonts w:ascii="Times New Roman" w:hAnsi="Times New Roman"/>
          <w:sz w:val="24"/>
          <w:szCs w:val="24"/>
        </w:rPr>
      </w:pPr>
    </w:p>
    <w:p w14:paraId="752DCAF2" w14:textId="77777777" w:rsidR="00FA5EB5" w:rsidRDefault="00FA5EB5" w:rsidP="00FA5EB5">
      <w:pPr>
        <w:pStyle w:val="PlainText"/>
        <w:rPr>
          <w:rFonts w:ascii="Times New Roman" w:hAnsi="Times New Roman"/>
          <w:sz w:val="24"/>
          <w:szCs w:val="24"/>
        </w:rPr>
      </w:pPr>
    </w:p>
    <w:p w14:paraId="78CF8E23" w14:textId="77777777" w:rsidR="00FA5EB5" w:rsidRDefault="00FA5EB5" w:rsidP="00FA5EB5">
      <w:pPr>
        <w:pStyle w:val="PlainText"/>
        <w:rPr>
          <w:rFonts w:ascii="Times New Roman" w:hAnsi="Times New Roman"/>
          <w:sz w:val="24"/>
          <w:szCs w:val="24"/>
        </w:rPr>
      </w:pPr>
    </w:p>
    <w:p w14:paraId="2AAB4701" w14:textId="77777777" w:rsidR="00F3093D" w:rsidRDefault="00F3093D" w:rsidP="00FA5EB5">
      <w:pPr>
        <w:pStyle w:val="PlainText"/>
        <w:rPr>
          <w:rFonts w:ascii="Times New Roman" w:hAnsi="Times New Roman"/>
          <w:sz w:val="24"/>
          <w:szCs w:val="24"/>
        </w:rPr>
      </w:pPr>
    </w:p>
    <w:p w14:paraId="4D8CC807" w14:textId="77777777" w:rsidR="00FA5EB5" w:rsidRDefault="00FA5EB5" w:rsidP="00FA5EB5">
      <w:pPr>
        <w:pStyle w:val="PlainText"/>
        <w:rPr>
          <w:rFonts w:ascii="Times New Roman" w:hAnsi="Times New Roman"/>
          <w:sz w:val="24"/>
          <w:szCs w:val="24"/>
        </w:rPr>
      </w:pPr>
    </w:p>
    <w:p w14:paraId="2CE2A35D" w14:textId="77777777" w:rsidR="00FA5EB5" w:rsidRDefault="00FA5EB5" w:rsidP="00FA5EB5">
      <w:pPr>
        <w:pStyle w:val="PlainText"/>
        <w:rPr>
          <w:rFonts w:ascii="Times New Roman" w:hAnsi="Times New Roman"/>
          <w:sz w:val="24"/>
          <w:szCs w:val="24"/>
        </w:rPr>
      </w:pPr>
    </w:p>
    <w:p w14:paraId="0DA1F311" w14:textId="77777777" w:rsidR="00FA5EB5" w:rsidRDefault="00FA5EB5" w:rsidP="00FA5EB5">
      <w:pPr>
        <w:pStyle w:val="PlainText"/>
        <w:rPr>
          <w:rFonts w:ascii="Times New Roman" w:hAnsi="Times New Roman"/>
          <w:sz w:val="24"/>
          <w:szCs w:val="24"/>
        </w:rPr>
      </w:pPr>
    </w:p>
    <w:p w14:paraId="18F68335" w14:textId="77777777" w:rsidR="00FA5EB5" w:rsidRDefault="00FA5EB5" w:rsidP="00FA5EB5">
      <w:pPr>
        <w:pStyle w:val="PlainText"/>
        <w:rPr>
          <w:rFonts w:ascii="Times New Roman" w:hAnsi="Times New Roman"/>
          <w:sz w:val="24"/>
          <w:szCs w:val="24"/>
        </w:rPr>
      </w:pPr>
    </w:p>
    <w:p w14:paraId="44144C4A" w14:textId="77777777" w:rsidR="00FA5EB5" w:rsidRDefault="00FA5EB5" w:rsidP="00FA5EB5">
      <w:pPr>
        <w:pStyle w:val="PlainText"/>
        <w:rPr>
          <w:rFonts w:ascii="Times New Roman" w:hAnsi="Times New Roman"/>
          <w:sz w:val="24"/>
          <w:szCs w:val="24"/>
        </w:rPr>
      </w:pPr>
    </w:p>
    <w:p w14:paraId="59BF8A06"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38</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241EEB89" w14:textId="77777777" w:rsidR="00FA5EB5" w:rsidRPr="004D4546" w:rsidRDefault="00FA5EB5" w:rsidP="00FA5EB5">
      <w:pPr>
        <w:pStyle w:val="PlainText"/>
        <w:jc w:val="center"/>
        <w:rPr>
          <w:rFonts w:ascii="Times New Roman" w:hAnsi="Times New Roman"/>
          <w:b/>
          <w:bCs/>
          <w:sz w:val="24"/>
          <w:szCs w:val="24"/>
        </w:rPr>
      </w:pPr>
    </w:p>
    <w:p w14:paraId="513EBB10" w14:textId="77777777" w:rsidR="00FA5EB5" w:rsidRDefault="00FA5EB5" w:rsidP="00FA5EB5">
      <w:pPr>
        <w:pStyle w:val="PlainText"/>
        <w:rPr>
          <w:rFonts w:ascii="Times New Roman" w:hAnsi="Times New Roman"/>
          <w:sz w:val="24"/>
          <w:szCs w:val="24"/>
        </w:rPr>
      </w:pPr>
      <w:r>
        <w:rPr>
          <w:rFonts w:ascii="Times New Roman" w:hAnsi="Times New Roman"/>
          <w:sz w:val="24"/>
          <w:szCs w:val="24"/>
          <w:lang w:val="en-IN"/>
        </w:rPr>
        <w:t>7.</w:t>
      </w:r>
      <w:r>
        <w:rPr>
          <w:rFonts w:ascii="Times New Roman" w:hAnsi="Times New Roman"/>
          <w:sz w:val="24"/>
          <w:szCs w:val="24"/>
          <w:lang w:val="en-IN"/>
        </w:rPr>
        <w:tab/>
      </w:r>
      <w:r>
        <w:rPr>
          <w:rFonts w:ascii="Times New Roman" w:hAnsi="Times New Roman"/>
          <w:sz w:val="24"/>
          <w:szCs w:val="24"/>
        </w:rPr>
        <w:t>Savings occurred mainly under:</w:t>
      </w:r>
    </w:p>
    <w:p w14:paraId="6E9B3BE9" w14:textId="77777777" w:rsidR="00FA5EB5" w:rsidRDefault="00FA5EB5" w:rsidP="00FA5EB5">
      <w:pPr>
        <w:pStyle w:val="PlainText"/>
        <w:rPr>
          <w:rFonts w:ascii="Times New Roman" w:hAnsi="Times New Roman"/>
          <w:b/>
          <w:bCs/>
          <w:sz w:val="24"/>
          <w:szCs w:val="24"/>
        </w:rPr>
      </w:pPr>
    </w:p>
    <w:p w14:paraId="5456577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F65AFB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B12F09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0A5E83E" w14:textId="77777777" w:rsidR="00FA5EB5" w:rsidRPr="000274C3" w:rsidRDefault="00FA5EB5" w:rsidP="00FA5EB5">
      <w:pPr>
        <w:pStyle w:val="PlainText"/>
        <w:rPr>
          <w:rFonts w:ascii="Times New Roman" w:hAnsi="Times New Roman"/>
          <w:b/>
          <w:bCs/>
          <w:sz w:val="24"/>
          <w:szCs w:val="24"/>
        </w:rPr>
      </w:pPr>
      <w:r w:rsidRPr="000274C3">
        <w:rPr>
          <w:rFonts w:ascii="Times New Roman" w:hAnsi="Times New Roman"/>
          <w:b/>
          <w:bCs/>
          <w:sz w:val="24"/>
          <w:szCs w:val="24"/>
        </w:rPr>
        <w:t xml:space="preserve">          </w:t>
      </w:r>
      <w:r>
        <w:rPr>
          <w:rFonts w:ascii="Times New Roman" w:hAnsi="Times New Roman"/>
          <w:b/>
          <w:bCs/>
          <w:sz w:val="24"/>
          <w:szCs w:val="24"/>
        </w:rPr>
        <w:t xml:space="preserve">       </w:t>
      </w:r>
      <w:r w:rsidRPr="000274C3">
        <w:rPr>
          <w:rFonts w:ascii="Times New Roman" w:hAnsi="Times New Roman"/>
          <w:b/>
          <w:bCs/>
          <w:sz w:val="24"/>
          <w:szCs w:val="24"/>
        </w:rPr>
        <w:t>Externally Aided Project</w:t>
      </w:r>
    </w:p>
    <w:p w14:paraId="67CB5C40"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w:t>
      </w:r>
      <w:r>
        <w:rPr>
          <w:rFonts w:ascii="Times New Roman" w:hAnsi="Times New Roman"/>
          <w:sz w:val="24"/>
          <w:szCs w:val="24"/>
        </w:rPr>
        <w:t xml:space="preserve">i)             </w:t>
      </w:r>
      <w:r w:rsidRPr="00A70256">
        <w:rPr>
          <w:rFonts w:ascii="Times New Roman" w:hAnsi="Times New Roman"/>
          <w:b/>
          <w:sz w:val="24"/>
          <w:szCs w:val="24"/>
        </w:rPr>
        <w:t>5475  Capital Outlay on Other General</w:t>
      </w:r>
    </w:p>
    <w:p w14:paraId="7F9EF942" w14:textId="77777777" w:rsidR="00FA5EB5" w:rsidRPr="00FE6716" w:rsidRDefault="00FA5EB5" w:rsidP="00FA5EB5">
      <w:pPr>
        <w:pStyle w:val="PlainText"/>
        <w:rPr>
          <w:rFonts w:ascii="Times New Roman" w:hAnsi="Times New Roman"/>
          <w:b/>
          <w:bCs/>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FE6716">
        <w:rPr>
          <w:rFonts w:ascii="Times New Roman" w:hAnsi="Times New Roman"/>
          <w:b/>
          <w:bCs/>
          <w:sz w:val="24"/>
          <w:szCs w:val="24"/>
        </w:rPr>
        <w:t>Economic Services</w:t>
      </w:r>
    </w:p>
    <w:p w14:paraId="10CD5C67"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800  </w:t>
      </w:r>
      <w:r>
        <w:rPr>
          <w:rFonts w:ascii="Times New Roman" w:hAnsi="Times New Roman"/>
          <w:sz w:val="24"/>
          <w:szCs w:val="24"/>
        </w:rPr>
        <w:t xml:space="preserve">  </w:t>
      </w:r>
      <w:r w:rsidRPr="00D51E38">
        <w:rPr>
          <w:rFonts w:ascii="Times New Roman" w:hAnsi="Times New Roman"/>
          <w:sz w:val="24"/>
          <w:szCs w:val="24"/>
        </w:rPr>
        <w:t>Other expenditure</w:t>
      </w:r>
    </w:p>
    <w:p w14:paraId="315EA5F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(04)</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Meghalaya Livelihood To</w:t>
      </w:r>
    </w:p>
    <w:p w14:paraId="1712110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Market Projects (Megha-Lamp)</w:t>
      </w:r>
    </w:p>
    <w:p w14:paraId="2B243600"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27386C87" w14:textId="6D11A775"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12</w:t>
      </w:r>
      <w:r>
        <w:rPr>
          <w:rFonts w:ascii="Times New Roman" w:hAnsi="Times New Roman"/>
          <w:sz w:val="24"/>
          <w:szCs w:val="24"/>
        </w:rPr>
        <w:t>,</w:t>
      </w:r>
      <w:r w:rsidRPr="00D51E38">
        <w:rPr>
          <w:rFonts w:ascii="Times New Roman" w:hAnsi="Times New Roman"/>
          <w:sz w:val="24"/>
          <w:szCs w:val="24"/>
        </w:rPr>
        <w:t xml:space="preserve">000.00      </w:t>
      </w:r>
      <w:r>
        <w:rPr>
          <w:rFonts w:ascii="Times New Roman" w:hAnsi="Times New Roman"/>
          <w:sz w:val="24"/>
          <w:szCs w:val="24"/>
        </w:rPr>
        <w:t xml:space="preserve">                                 </w:t>
      </w:r>
      <w:r w:rsidRPr="00D51E38">
        <w:rPr>
          <w:rFonts w:ascii="Times New Roman" w:hAnsi="Times New Roman"/>
          <w:sz w:val="24"/>
          <w:szCs w:val="24"/>
        </w:rPr>
        <w:t xml:space="preserve">      12</w:t>
      </w:r>
      <w:r>
        <w:rPr>
          <w:rFonts w:ascii="Times New Roman" w:hAnsi="Times New Roman"/>
          <w:sz w:val="24"/>
          <w:szCs w:val="24"/>
        </w:rPr>
        <w:t>,</w:t>
      </w:r>
      <w:r w:rsidRPr="00D51E38">
        <w:rPr>
          <w:rFonts w:ascii="Times New Roman" w:hAnsi="Times New Roman"/>
          <w:sz w:val="24"/>
          <w:szCs w:val="24"/>
        </w:rPr>
        <w:t xml:space="preserve">000.00 </w:t>
      </w:r>
      <w:r>
        <w:rPr>
          <w:rFonts w:ascii="Times New Roman" w:hAnsi="Times New Roman"/>
          <w:sz w:val="24"/>
          <w:szCs w:val="24"/>
        </w:rPr>
        <w:t xml:space="preserve">          </w:t>
      </w:r>
      <w:r w:rsidRPr="00D51E38">
        <w:rPr>
          <w:rFonts w:ascii="Times New Roman" w:hAnsi="Times New Roman"/>
          <w:sz w:val="24"/>
          <w:szCs w:val="24"/>
        </w:rPr>
        <w:t xml:space="preserve">   6</w:t>
      </w:r>
      <w:r>
        <w:rPr>
          <w:rFonts w:ascii="Times New Roman" w:hAnsi="Times New Roman"/>
          <w:sz w:val="24"/>
          <w:szCs w:val="24"/>
        </w:rPr>
        <w:t>,</w:t>
      </w:r>
      <w:r w:rsidRPr="00D51E38">
        <w:rPr>
          <w:rFonts w:ascii="Times New Roman" w:hAnsi="Times New Roman"/>
          <w:sz w:val="24"/>
          <w:szCs w:val="24"/>
        </w:rPr>
        <w:t>000.00</w:t>
      </w:r>
      <w:r w:rsidR="00FE4CAC">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6</w:t>
      </w:r>
      <w:r>
        <w:rPr>
          <w:rFonts w:ascii="Times New Roman" w:hAnsi="Times New Roman"/>
          <w:sz w:val="24"/>
          <w:szCs w:val="24"/>
        </w:rPr>
        <w:t>,</w:t>
      </w:r>
      <w:r w:rsidRPr="00D51E38">
        <w:rPr>
          <w:rFonts w:ascii="Times New Roman" w:hAnsi="Times New Roman"/>
          <w:sz w:val="24"/>
          <w:szCs w:val="24"/>
        </w:rPr>
        <w:t>000.00</w:t>
      </w:r>
    </w:p>
    <w:p w14:paraId="3AA8384E" w14:textId="77777777" w:rsidR="00FA5EB5" w:rsidRDefault="00FA5EB5" w:rsidP="00FA5EB5">
      <w:pPr>
        <w:pStyle w:val="PlainText"/>
        <w:rPr>
          <w:rFonts w:ascii="Times New Roman" w:hAnsi="Times New Roman"/>
          <w:sz w:val="24"/>
          <w:szCs w:val="24"/>
        </w:rPr>
      </w:pPr>
    </w:p>
    <w:p w14:paraId="6284EA3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non-utilisation of the remaining provision ₹6,000.00 lakh have not been intimated (July 2024).</w:t>
      </w:r>
    </w:p>
    <w:p w14:paraId="20193C2F" w14:textId="77777777" w:rsidR="00FA5EB5" w:rsidRDefault="00FA5EB5" w:rsidP="00FA5EB5">
      <w:pPr>
        <w:pStyle w:val="PlainText"/>
        <w:jc w:val="both"/>
        <w:rPr>
          <w:rFonts w:ascii="Times New Roman" w:hAnsi="Times New Roman"/>
          <w:sz w:val="24"/>
          <w:szCs w:val="24"/>
        </w:rPr>
      </w:pPr>
    </w:p>
    <w:p w14:paraId="03269D83" w14:textId="77777777" w:rsidR="00FA5EB5" w:rsidRPr="00D51E38" w:rsidRDefault="00FA5EB5" w:rsidP="00FA5EB5">
      <w:pPr>
        <w:pStyle w:val="PlainText"/>
        <w:rPr>
          <w:rFonts w:ascii="Times New Roman" w:hAnsi="Times New Roman"/>
          <w:sz w:val="24"/>
          <w:szCs w:val="24"/>
        </w:rPr>
      </w:pPr>
      <w:r>
        <w:rPr>
          <w:rFonts w:ascii="Times New Roman" w:hAnsi="Times New Roman"/>
          <w:sz w:val="24"/>
          <w:szCs w:val="24"/>
        </w:rPr>
        <w:t xml:space="preserve">(ii)            </w:t>
      </w:r>
      <w:r w:rsidRPr="00D51E38">
        <w:rPr>
          <w:rFonts w:ascii="Times New Roman" w:hAnsi="Times New Roman"/>
          <w:sz w:val="24"/>
          <w:szCs w:val="24"/>
        </w:rPr>
        <w:t xml:space="preserve">(05) </w:t>
      </w:r>
      <w:r>
        <w:rPr>
          <w:rFonts w:ascii="Times New Roman" w:hAnsi="Times New Roman"/>
          <w:sz w:val="24"/>
          <w:szCs w:val="24"/>
        </w:rPr>
        <w:t xml:space="preserve">     </w:t>
      </w:r>
      <w:r w:rsidRPr="00D51E38">
        <w:rPr>
          <w:rFonts w:ascii="Times New Roman" w:hAnsi="Times New Roman"/>
          <w:sz w:val="24"/>
          <w:szCs w:val="24"/>
        </w:rPr>
        <w:t>Integrated Transport</w:t>
      </w:r>
    </w:p>
    <w:p w14:paraId="7B75542C"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Development Programme</w:t>
      </w:r>
    </w:p>
    <w:p w14:paraId="5F2B14EB"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12CE72BC"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47</w:t>
      </w:r>
      <w:r>
        <w:rPr>
          <w:rFonts w:ascii="Times New Roman" w:hAnsi="Times New Roman"/>
          <w:sz w:val="24"/>
          <w:szCs w:val="24"/>
        </w:rPr>
        <w:t>,</w:t>
      </w:r>
      <w:r w:rsidRPr="00D51E38">
        <w:rPr>
          <w:rFonts w:ascii="Times New Roman" w:hAnsi="Times New Roman"/>
          <w:sz w:val="24"/>
          <w:szCs w:val="24"/>
        </w:rPr>
        <w:t>000.00</w:t>
      </w:r>
    </w:p>
    <w:p w14:paraId="1514575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S.     20</w:t>
      </w:r>
      <w:r>
        <w:rPr>
          <w:rFonts w:ascii="Times New Roman" w:hAnsi="Times New Roman"/>
          <w:sz w:val="24"/>
          <w:szCs w:val="24"/>
        </w:rPr>
        <w:t>,</w:t>
      </w:r>
      <w:r w:rsidRPr="00D51E38">
        <w:rPr>
          <w:rFonts w:ascii="Times New Roman" w:hAnsi="Times New Roman"/>
          <w:sz w:val="24"/>
          <w:szCs w:val="24"/>
        </w:rPr>
        <w:t>000.00</w:t>
      </w:r>
    </w:p>
    <w:p w14:paraId="48674B31"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w:t>
      </w:r>
      <w:r>
        <w:rPr>
          <w:rFonts w:ascii="Times New Roman" w:hAnsi="Times New Roman"/>
          <w:sz w:val="24"/>
          <w:szCs w:val="24"/>
        </w:rPr>
        <w:t>(-)</w:t>
      </w:r>
      <w:r w:rsidRPr="00D51E38">
        <w:rPr>
          <w:rFonts w:ascii="Times New Roman" w:hAnsi="Times New Roman"/>
          <w:sz w:val="24"/>
          <w:szCs w:val="24"/>
        </w:rPr>
        <w:t>17</w:t>
      </w:r>
      <w:r>
        <w:rPr>
          <w:rFonts w:ascii="Times New Roman" w:hAnsi="Times New Roman"/>
          <w:sz w:val="24"/>
          <w:szCs w:val="24"/>
        </w:rPr>
        <w:t>,</w:t>
      </w:r>
      <w:r w:rsidRPr="00D51E38">
        <w:rPr>
          <w:rFonts w:ascii="Times New Roman" w:hAnsi="Times New Roman"/>
          <w:sz w:val="24"/>
          <w:szCs w:val="24"/>
        </w:rPr>
        <w:t xml:space="preserve">000.00    </w:t>
      </w:r>
      <w:r>
        <w:rPr>
          <w:rFonts w:ascii="Times New Roman" w:hAnsi="Times New Roman"/>
          <w:sz w:val="24"/>
          <w:szCs w:val="24"/>
        </w:rPr>
        <w:t xml:space="preserve">                                  </w:t>
      </w:r>
      <w:r w:rsidRPr="00D51E38">
        <w:rPr>
          <w:rFonts w:ascii="Times New Roman" w:hAnsi="Times New Roman"/>
          <w:sz w:val="24"/>
          <w:szCs w:val="24"/>
        </w:rPr>
        <w:t xml:space="preserve">        50</w:t>
      </w:r>
      <w:r>
        <w:rPr>
          <w:rFonts w:ascii="Times New Roman" w:hAnsi="Times New Roman"/>
          <w:sz w:val="24"/>
          <w:szCs w:val="24"/>
        </w:rPr>
        <w:t>,</w:t>
      </w:r>
      <w:r w:rsidRPr="00D51E38">
        <w:rPr>
          <w:rFonts w:ascii="Times New Roman" w:hAnsi="Times New Roman"/>
          <w:sz w:val="24"/>
          <w:szCs w:val="24"/>
        </w:rPr>
        <w:t xml:space="preserve">000.00  </w:t>
      </w:r>
      <w:r>
        <w:rPr>
          <w:rFonts w:ascii="Times New Roman" w:hAnsi="Times New Roman"/>
          <w:sz w:val="24"/>
          <w:szCs w:val="24"/>
        </w:rPr>
        <w:t xml:space="preserve">            </w:t>
      </w:r>
      <w:r w:rsidRPr="00D51E38">
        <w:rPr>
          <w:rFonts w:ascii="Times New Roman" w:hAnsi="Times New Roman"/>
          <w:sz w:val="24"/>
          <w:szCs w:val="24"/>
        </w:rPr>
        <w:t>46</w:t>
      </w:r>
      <w:r>
        <w:rPr>
          <w:rFonts w:ascii="Times New Roman" w:hAnsi="Times New Roman"/>
          <w:sz w:val="24"/>
          <w:szCs w:val="24"/>
        </w:rPr>
        <w:t>,</w:t>
      </w:r>
      <w:r w:rsidRPr="00D51E38">
        <w:rPr>
          <w:rFonts w:ascii="Times New Roman" w:hAnsi="Times New Roman"/>
          <w:sz w:val="24"/>
          <w:szCs w:val="24"/>
        </w:rPr>
        <w:t xml:space="preserve">985.00 </w:t>
      </w:r>
      <w:r>
        <w:rPr>
          <w:rFonts w:ascii="Times New Roman" w:hAnsi="Times New Roman"/>
          <w:sz w:val="24"/>
          <w:szCs w:val="24"/>
        </w:rPr>
        <w:t xml:space="preserve"> (-)</w:t>
      </w:r>
      <w:r w:rsidRPr="00D51E38">
        <w:rPr>
          <w:rFonts w:ascii="Times New Roman" w:hAnsi="Times New Roman"/>
          <w:sz w:val="24"/>
          <w:szCs w:val="24"/>
        </w:rPr>
        <w:t>3</w:t>
      </w:r>
      <w:r>
        <w:rPr>
          <w:rFonts w:ascii="Times New Roman" w:hAnsi="Times New Roman"/>
          <w:sz w:val="24"/>
          <w:szCs w:val="24"/>
        </w:rPr>
        <w:t>,</w:t>
      </w:r>
      <w:r w:rsidRPr="00D51E38">
        <w:rPr>
          <w:rFonts w:ascii="Times New Roman" w:hAnsi="Times New Roman"/>
          <w:sz w:val="24"/>
          <w:szCs w:val="24"/>
        </w:rPr>
        <w:t>015.00</w:t>
      </w:r>
    </w:p>
    <w:p w14:paraId="3DBC858C" w14:textId="77777777" w:rsidR="00FA5EB5" w:rsidRPr="00D51E38" w:rsidRDefault="00FA5EB5" w:rsidP="00FA5EB5">
      <w:pPr>
        <w:pStyle w:val="PlainText"/>
        <w:rPr>
          <w:rFonts w:ascii="Times New Roman" w:hAnsi="Times New Roman"/>
          <w:sz w:val="24"/>
          <w:szCs w:val="24"/>
        </w:rPr>
      </w:pPr>
    </w:p>
    <w:p w14:paraId="045C112C" w14:textId="77777777" w:rsidR="00FA5EB5" w:rsidRPr="00A21B8D"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₹17,000.00 lakh was the net result of decrease of ₹6,713.00 lakh through re</w:t>
      </w:r>
      <w:r w:rsidRPr="000B12FD">
        <w:rPr>
          <w:rFonts w:ascii="Times New Roman" w:hAnsi="Times New Roman"/>
          <w:sz w:val="24"/>
          <w:szCs w:val="24"/>
        </w:rPr>
        <w:t xml:space="preserve">-appropriation and </w:t>
      </w:r>
      <w:r w:rsidRPr="00A21B8D">
        <w:rPr>
          <w:rFonts w:ascii="Times New Roman" w:hAnsi="Times New Roman"/>
          <w:sz w:val="24"/>
          <w:szCs w:val="24"/>
        </w:rPr>
        <w:t>further decrease of ₹10,287.00 lakh by way of surrender due to less expenditure than anticipated.</w:t>
      </w:r>
    </w:p>
    <w:p w14:paraId="5B0B7922" w14:textId="77777777" w:rsidR="00FA5EB5" w:rsidRPr="00A21B8D" w:rsidRDefault="00FA5EB5" w:rsidP="00FA5EB5">
      <w:pPr>
        <w:pStyle w:val="PlainText"/>
        <w:ind w:firstLine="720"/>
        <w:jc w:val="both"/>
        <w:rPr>
          <w:rFonts w:ascii="Times New Roman" w:hAnsi="Times New Roman"/>
          <w:sz w:val="24"/>
          <w:szCs w:val="24"/>
        </w:rPr>
      </w:pPr>
    </w:p>
    <w:p w14:paraId="6232F760" w14:textId="77777777" w:rsidR="00FA5EB5" w:rsidRPr="00A21B8D" w:rsidRDefault="00FA5EB5" w:rsidP="00FA5EB5">
      <w:pPr>
        <w:pStyle w:val="PlainText"/>
        <w:ind w:firstLine="720"/>
        <w:jc w:val="both"/>
        <w:rPr>
          <w:rFonts w:ascii="Times New Roman" w:hAnsi="Times New Roman"/>
          <w:sz w:val="24"/>
          <w:szCs w:val="24"/>
        </w:rPr>
      </w:pPr>
      <w:r w:rsidRPr="00A21B8D">
        <w:rPr>
          <w:rFonts w:ascii="Times New Roman" w:hAnsi="Times New Roman"/>
          <w:sz w:val="24"/>
          <w:szCs w:val="24"/>
        </w:rPr>
        <w:t xml:space="preserve">Reasons for final </w:t>
      </w:r>
      <w:r>
        <w:rPr>
          <w:rFonts w:ascii="Times New Roman" w:hAnsi="Times New Roman"/>
          <w:sz w:val="24"/>
          <w:szCs w:val="24"/>
        </w:rPr>
        <w:t>savings</w:t>
      </w:r>
      <w:r w:rsidRPr="00A21B8D">
        <w:rPr>
          <w:rFonts w:ascii="Times New Roman" w:hAnsi="Times New Roman"/>
          <w:sz w:val="24"/>
          <w:szCs w:val="24"/>
        </w:rPr>
        <w:t xml:space="preserve"> of ₹3,015.00 lakh have not been intimated (July 2024).</w:t>
      </w:r>
    </w:p>
    <w:p w14:paraId="5848F889" w14:textId="77777777" w:rsidR="00FA5EB5" w:rsidRPr="00A21B8D" w:rsidRDefault="00FA5EB5" w:rsidP="00FA5EB5">
      <w:pPr>
        <w:pStyle w:val="PlainText"/>
        <w:rPr>
          <w:rFonts w:ascii="Times New Roman" w:hAnsi="Times New Roman"/>
          <w:sz w:val="24"/>
          <w:szCs w:val="24"/>
        </w:rPr>
      </w:pPr>
    </w:p>
    <w:p w14:paraId="027397BC" w14:textId="77777777" w:rsidR="00FA5EB5" w:rsidRPr="00A21B8D" w:rsidRDefault="00FA5EB5" w:rsidP="00FA5EB5">
      <w:pPr>
        <w:pStyle w:val="PlainText"/>
        <w:rPr>
          <w:rFonts w:ascii="Times New Roman" w:hAnsi="Times New Roman"/>
          <w:sz w:val="24"/>
          <w:szCs w:val="24"/>
        </w:rPr>
      </w:pPr>
      <w:r w:rsidRPr="00A21B8D">
        <w:rPr>
          <w:rFonts w:ascii="Times New Roman" w:hAnsi="Times New Roman"/>
          <w:sz w:val="24"/>
          <w:szCs w:val="24"/>
          <w:lang w:val="en-IN"/>
        </w:rPr>
        <w:t>8.</w:t>
      </w:r>
      <w:r w:rsidRPr="00A21B8D">
        <w:rPr>
          <w:rFonts w:ascii="Times New Roman" w:hAnsi="Times New Roman"/>
          <w:sz w:val="24"/>
          <w:szCs w:val="24"/>
          <w:lang w:val="en-IN"/>
        </w:rPr>
        <w:tab/>
      </w:r>
      <w:r>
        <w:rPr>
          <w:rFonts w:ascii="Times New Roman" w:hAnsi="Times New Roman"/>
          <w:sz w:val="24"/>
          <w:szCs w:val="24"/>
        </w:rPr>
        <w:t>Savings</w:t>
      </w:r>
      <w:r w:rsidRPr="00A21B8D">
        <w:rPr>
          <w:rFonts w:ascii="Times New Roman" w:hAnsi="Times New Roman"/>
          <w:sz w:val="24"/>
          <w:szCs w:val="24"/>
        </w:rPr>
        <w:t xml:space="preserve"> mentioned at </w:t>
      </w:r>
      <w:r w:rsidRPr="00A21B8D">
        <w:rPr>
          <w:rFonts w:ascii="Times New Roman" w:hAnsi="Times New Roman"/>
          <w:sz w:val="24"/>
          <w:szCs w:val="24"/>
          <w:lang w:val="en-IN"/>
        </w:rPr>
        <w:t>n</w:t>
      </w:r>
      <w:r w:rsidRPr="00A21B8D">
        <w:rPr>
          <w:rFonts w:ascii="Times New Roman" w:hAnsi="Times New Roman"/>
          <w:sz w:val="24"/>
          <w:szCs w:val="24"/>
        </w:rPr>
        <w:t xml:space="preserve">ote </w:t>
      </w:r>
      <w:r w:rsidRPr="00A21B8D">
        <w:rPr>
          <w:rFonts w:ascii="Times New Roman" w:hAnsi="Times New Roman"/>
          <w:sz w:val="24"/>
          <w:szCs w:val="24"/>
          <w:lang w:val="en-IN"/>
        </w:rPr>
        <w:t>7</w:t>
      </w:r>
      <w:r w:rsidRPr="00A21B8D">
        <w:rPr>
          <w:rFonts w:ascii="Times New Roman" w:hAnsi="Times New Roman"/>
          <w:sz w:val="24"/>
          <w:szCs w:val="24"/>
        </w:rPr>
        <w:t xml:space="preserve"> </w:t>
      </w:r>
      <w:r>
        <w:rPr>
          <w:rFonts w:ascii="Times New Roman" w:hAnsi="Times New Roman"/>
          <w:sz w:val="24"/>
          <w:szCs w:val="24"/>
        </w:rPr>
        <w:t xml:space="preserve">was </w:t>
      </w:r>
      <w:r w:rsidRPr="00A21B8D">
        <w:rPr>
          <w:rFonts w:ascii="Times New Roman" w:hAnsi="Times New Roman"/>
          <w:sz w:val="24"/>
          <w:szCs w:val="24"/>
        </w:rPr>
        <w:t>partly offset by excess occurred mainly under:</w:t>
      </w:r>
    </w:p>
    <w:p w14:paraId="2790B35B" w14:textId="77777777" w:rsidR="00FA5EB5" w:rsidRPr="00A21B8D" w:rsidRDefault="00FA5EB5" w:rsidP="00FA5EB5">
      <w:pPr>
        <w:pStyle w:val="PlainText"/>
        <w:rPr>
          <w:rFonts w:ascii="Times New Roman" w:hAnsi="Times New Roman"/>
          <w:sz w:val="24"/>
          <w:szCs w:val="24"/>
        </w:rPr>
      </w:pPr>
    </w:p>
    <w:p w14:paraId="753D7C67" w14:textId="77777777" w:rsidR="00FA5EB5" w:rsidRPr="00B918AC" w:rsidRDefault="00FA5EB5" w:rsidP="00FA5EB5">
      <w:pPr>
        <w:pStyle w:val="PlainText"/>
        <w:rPr>
          <w:rFonts w:ascii="Times New Roman" w:hAnsi="Times New Roman"/>
          <w:b/>
          <w:sz w:val="24"/>
          <w:szCs w:val="24"/>
        </w:rPr>
      </w:pPr>
      <w:r w:rsidRPr="00D51E38">
        <w:rPr>
          <w:rFonts w:ascii="Times New Roman" w:hAnsi="Times New Roman"/>
          <w:sz w:val="24"/>
          <w:szCs w:val="24"/>
        </w:rPr>
        <w:t>(</w:t>
      </w:r>
      <w:r>
        <w:rPr>
          <w:rFonts w:ascii="Times New Roman" w:hAnsi="Times New Roman"/>
          <w:sz w:val="24"/>
          <w:szCs w:val="24"/>
        </w:rPr>
        <w:t xml:space="preserve">i)             </w:t>
      </w:r>
      <w:r w:rsidRPr="00B918AC">
        <w:rPr>
          <w:rFonts w:ascii="Times New Roman" w:hAnsi="Times New Roman"/>
          <w:b/>
          <w:sz w:val="24"/>
          <w:szCs w:val="24"/>
        </w:rPr>
        <w:t xml:space="preserve">5475  </w:t>
      </w:r>
      <w:r>
        <w:rPr>
          <w:rFonts w:ascii="Times New Roman" w:hAnsi="Times New Roman"/>
          <w:b/>
          <w:sz w:val="24"/>
          <w:szCs w:val="24"/>
        </w:rPr>
        <w:t xml:space="preserve"> </w:t>
      </w:r>
      <w:r w:rsidRPr="00B918AC">
        <w:rPr>
          <w:rFonts w:ascii="Times New Roman" w:hAnsi="Times New Roman"/>
          <w:b/>
          <w:sz w:val="24"/>
          <w:szCs w:val="24"/>
        </w:rPr>
        <w:t>Capital Outlay on Other General</w:t>
      </w:r>
    </w:p>
    <w:p w14:paraId="52DA8429" w14:textId="77777777" w:rsidR="00FA5EB5" w:rsidRPr="00B918AC" w:rsidRDefault="00FA5EB5" w:rsidP="00FA5EB5">
      <w:pPr>
        <w:pStyle w:val="PlainText"/>
        <w:rPr>
          <w:rFonts w:ascii="Times New Roman" w:hAnsi="Times New Roman"/>
          <w:b/>
          <w:sz w:val="24"/>
          <w:szCs w:val="24"/>
        </w:rPr>
      </w:pPr>
      <w:r w:rsidRPr="00B918AC">
        <w:rPr>
          <w:rFonts w:ascii="Times New Roman" w:hAnsi="Times New Roman"/>
          <w:b/>
          <w:sz w:val="24"/>
          <w:szCs w:val="24"/>
        </w:rPr>
        <w:t xml:space="preserve">                          </w:t>
      </w:r>
      <w:r>
        <w:rPr>
          <w:rFonts w:ascii="Times New Roman" w:hAnsi="Times New Roman"/>
          <w:b/>
          <w:sz w:val="24"/>
          <w:szCs w:val="24"/>
        </w:rPr>
        <w:t xml:space="preserve"> </w:t>
      </w:r>
      <w:r w:rsidRPr="00B918AC">
        <w:rPr>
          <w:rFonts w:ascii="Times New Roman" w:hAnsi="Times New Roman"/>
          <w:b/>
          <w:sz w:val="24"/>
          <w:szCs w:val="24"/>
        </w:rPr>
        <w:t xml:space="preserve"> Economic Services</w:t>
      </w:r>
    </w:p>
    <w:p w14:paraId="240D05C4"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800   </w:t>
      </w:r>
      <w:r>
        <w:rPr>
          <w:rFonts w:ascii="Times New Roman" w:hAnsi="Times New Roman"/>
          <w:sz w:val="24"/>
          <w:szCs w:val="24"/>
        </w:rPr>
        <w:t xml:space="preserve">  </w:t>
      </w:r>
      <w:r w:rsidRPr="00D51E38">
        <w:rPr>
          <w:rFonts w:ascii="Times New Roman" w:hAnsi="Times New Roman"/>
          <w:sz w:val="24"/>
          <w:szCs w:val="24"/>
        </w:rPr>
        <w:t>Other expenditure</w:t>
      </w:r>
    </w:p>
    <w:p w14:paraId="22A3071F"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(05)</w:t>
      </w:r>
      <w:r>
        <w:rPr>
          <w:rFonts w:ascii="Times New Roman" w:hAnsi="Times New Roman"/>
          <w:sz w:val="24"/>
          <w:szCs w:val="24"/>
        </w:rPr>
        <w:t xml:space="preserve">   </w:t>
      </w:r>
      <w:r w:rsidRPr="00D51E38">
        <w:rPr>
          <w:rFonts w:ascii="Times New Roman" w:hAnsi="Times New Roman"/>
          <w:sz w:val="24"/>
          <w:szCs w:val="24"/>
        </w:rPr>
        <w:t xml:space="preserve"> Integrated Transport</w:t>
      </w:r>
    </w:p>
    <w:p w14:paraId="6354FEB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w:t>
      </w:r>
      <w:r>
        <w:rPr>
          <w:rFonts w:ascii="Times New Roman" w:hAnsi="Times New Roman"/>
          <w:sz w:val="24"/>
          <w:szCs w:val="24"/>
        </w:rPr>
        <w:t xml:space="preserve">          </w:t>
      </w:r>
      <w:r w:rsidRPr="00D51E38">
        <w:rPr>
          <w:rFonts w:ascii="Times New Roman" w:hAnsi="Times New Roman"/>
          <w:sz w:val="24"/>
          <w:szCs w:val="24"/>
        </w:rPr>
        <w:t xml:space="preserve">  Development Programme</w:t>
      </w:r>
    </w:p>
    <w:p w14:paraId="4EBC6CC6"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General</w:t>
      </w:r>
    </w:p>
    <w:p w14:paraId="2DA5CDE9" w14:textId="77777777" w:rsidR="00FA5EB5" w:rsidRPr="00D51E38"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O.       3</w:t>
      </w:r>
      <w:r>
        <w:rPr>
          <w:rFonts w:ascii="Times New Roman" w:hAnsi="Times New Roman"/>
          <w:sz w:val="24"/>
          <w:szCs w:val="24"/>
        </w:rPr>
        <w:t>,</w:t>
      </w:r>
      <w:r w:rsidRPr="00D51E38">
        <w:rPr>
          <w:rFonts w:ascii="Times New Roman" w:hAnsi="Times New Roman"/>
          <w:sz w:val="24"/>
          <w:szCs w:val="24"/>
        </w:rPr>
        <w:t>000.00</w:t>
      </w:r>
    </w:p>
    <w:p w14:paraId="4CD91F49" w14:textId="77777777" w:rsidR="00FA5EB5" w:rsidRDefault="00FA5EB5" w:rsidP="00FA5EB5">
      <w:pPr>
        <w:pStyle w:val="PlainText"/>
        <w:rPr>
          <w:rFonts w:ascii="Times New Roman" w:hAnsi="Times New Roman"/>
          <w:sz w:val="24"/>
          <w:szCs w:val="24"/>
        </w:rPr>
      </w:pPr>
      <w:r w:rsidRPr="00D51E38">
        <w:rPr>
          <w:rFonts w:ascii="Times New Roman" w:hAnsi="Times New Roman"/>
          <w:sz w:val="24"/>
          <w:szCs w:val="24"/>
        </w:rPr>
        <w:t xml:space="preserve">                 R.       5</w:t>
      </w:r>
      <w:r>
        <w:rPr>
          <w:rFonts w:ascii="Times New Roman" w:hAnsi="Times New Roman"/>
          <w:sz w:val="24"/>
          <w:szCs w:val="24"/>
        </w:rPr>
        <w:t>,</w:t>
      </w:r>
      <w:r w:rsidRPr="00D51E38">
        <w:rPr>
          <w:rFonts w:ascii="Times New Roman" w:hAnsi="Times New Roman"/>
          <w:sz w:val="24"/>
          <w:szCs w:val="24"/>
        </w:rPr>
        <w:t xml:space="preserve">713.00   </w:t>
      </w:r>
      <w:r>
        <w:rPr>
          <w:rFonts w:ascii="Times New Roman" w:hAnsi="Times New Roman"/>
          <w:sz w:val="24"/>
          <w:szCs w:val="24"/>
        </w:rPr>
        <w:t xml:space="preserve">                                  </w:t>
      </w:r>
      <w:r w:rsidRPr="00D51E38">
        <w:rPr>
          <w:rFonts w:ascii="Times New Roman" w:hAnsi="Times New Roman"/>
          <w:sz w:val="24"/>
          <w:szCs w:val="24"/>
        </w:rPr>
        <w:t xml:space="preserve">           8</w:t>
      </w:r>
      <w:r>
        <w:rPr>
          <w:rFonts w:ascii="Times New Roman" w:hAnsi="Times New Roman"/>
          <w:sz w:val="24"/>
          <w:szCs w:val="24"/>
        </w:rPr>
        <w:t>,</w:t>
      </w:r>
      <w:r w:rsidRPr="00D51E38">
        <w:rPr>
          <w:rFonts w:ascii="Times New Roman" w:hAnsi="Times New Roman"/>
          <w:sz w:val="24"/>
          <w:szCs w:val="24"/>
        </w:rPr>
        <w:t xml:space="preserve">713.00 </w:t>
      </w:r>
      <w:r>
        <w:rPr>
          <w:rFonts w:ascii="Times New Roman" w:hAnsi="Times New Roman"/>
          <w:sz w:val="24"/>
          <w:szCs w:val="24"/>
        </w:rPr>
        <w:t xml:space="preserve">            </w:t>
      </w:r>
      <w:r w:rsidRPr="00D51E38">
        <w:rPr>
          <w:rFonts w:ascii="Times New Roman" w:hAnsi="Times New Roman"/>
          <w:sz w:val="24"/>
          <w:szCs w:val="24"/>
        </w:rPr>
        <w:t xml:space="preserve">   8</w:t>
      </w:r>
      <w:r>
        <w:rPr>
          <w:rFonts w:ascii="Times New Roman" w:hAnsi="Times New Roman"/>
          <w:sz w:val="24"/>
          <w:szCs w:val="24"/>
        </w:rPr>
        <w:t>,</w:t>
      </w:r>
      <w:r w:rsidRPr="00D51E38">
        <w:rPr>
          <w:rFonts w:ascii="Times New Roman" w:hAnsi="Times New Roman"/>
          <w:sz w:val="24"/>
          <w:szCs w:val="24"/>
        </w:rPr>
        <w:t xml:space="preserve">713.00    </w:t>
      </w:r>
      <w:r>
        <w:rPr>
          <w:rFonts w:ascii="Times New Roman" w:hAnsi="Times New Roman"/>
          <w:sz w:val="24"/>
          <w:szCs w:val="24"/>
        </w:rPr>
        <w:t xml:space="preserve">       </w:t>
      </w:r>
      <w:r w:rsidRPr="00D51E38">
        <w:rPr>
          <w:rFonts w:ascii="Times New Roman" w:hAnsi="Times New Roman"/>
          <w:sz w:val="24"/>
          <w:szCs w:val="24"/>
        </w:rPr>
        <w:t xml:space="preserve"> </w:t>
      </w:r>
      <w:r>
        <w:rPr>
          <w:rFonts w:ascii="Times New Roman" w:hAnsi="Times New Roman"/>
          <w:sz w:val="24"/>
          <w:szCs w:val="24"/>
        </w:rPr>
        <w:t xml:space="preserve">    ...</w:t>
      </w:r>
    </w:p>
    <w:p w14:paraId="409223D6" w14:textId="77777777" w:rsidR="00FA5EB5" w:rsidRPr="00D51E38" w:rsidRDefault="00FA5EB5" w:rsidP="00FA5EB5">
      <w:pPr>
        <w:pStyle w:val="PlainText"/>
        <w:rPr>
          <w:rFonts w:ascii="Times New Roman" w:hAnsi="Times New Roman"/>
          <w:sz w:val="24"/>
          <w:szCs w:val="24"/>
        </w:rPr>
      </w:pPr>
    </w:p>
    <w:p w14:paraId="4175AD4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Augmentation of </w:t>
      </w:r>
      <w:r>
        <w:rPr>
          <w:rFonts w:ascii="Times New Roman" w:hAnsi="Times New Roman"/>
          <w:sz w:val="24"/>
          <w:szCs w:val="24"/>
          <w:lang w:val="en-US"/>
        </w:rPr>
        <w:t>provision</w:t>
      </w:r>
      <w:r>
        <w:rPr>
          <w:rFonts w:ascii="Times New Roman" w:hAnsi="Times New Roman"/>
          <w:sz w:val="24"/>
          <w:szCs w:val="24"/>
        </w:rPr>
        <w:t xml:space="preserve"> of ₹5,713.00 lakh was the net result of increase of ₹6,713.00 lakh through re-appropriation due to requirement of fund for (i) Meghalaya Integrated Development Programme and (ii) Special Assistance to States for Capital Investment (SCAI) and further decrease of ₹1,000.00 lakh by way of surrender due to less expenditure than anticipated.</w:t>
      </w:r>
    </w:p>
    <w:p w14:paraId="5A860D4E" w14:textId="77777777" w:rsidR="00FA5EB5" w:rsidRDefault="00FA5EB5" w:rsidP="00FA5EB5">
      <w:pPr>
        <w:pStyle w:val="PlainText"/>
        <w:ind w:firstLine="720"/>
        <w:jc w:val="both"/>
        <w:rPr>
          <w:rFonts w:ascii="Times New Roman" w:hAnsi="Times New Roman"/>
          <w:sz w:val="24"/>
          <w:szCs w:val="24"/>
        </w:rPr>
      </w:pPr>
    </w:p>
    <w:p w14:paraId="63B95B3A" w14:textId="77777777" w:rsidR="00FA5EB5" w:rsidRDefault="00FA5EB5" w:rsidP="00FA5EB5">
      <w:pPr>
        <w:pStyle w:val="PlainText"/>
        <w:ind w:firstLine="720"/>
        <w:jc w:val="both"/>
        <w:rPr>
          <w:rFonts w:ascii="Times New Roman" w:hAnsi="Times New Roman"/>
          <w:sz w:val="24"/>
          <w:szCs w:val="24"/>
        </w:rPr>
      </w:pPr>
    </w:p>
    <w:p w14:paraId="41A35DF6" w14:textId="77777777" w:rsidR="00CB0414" w:rsidRDefault="00CB0414" w:rsidP="00FA5EB5">
      <w:pPr>
        <w:pStyle w:val="PlainText"/>
        <w:ind w:firstLine="720"/>
        <w:jc w:val="both"/>
        <w:rPr>
          <w:rFonts w:ascii="Times New Roman" w:hAnsi="Times New Roman"/>
          <w:sz w:val="24"/>
          <w:szCs w:val="24"/>
        </w:rPr>
      </w:pPr>
    </w:p>
    <w:p w14:paraId="58ED9D81"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39</w:t>
      </w:r>
    </w:p>
    <w:p w14:paraId="2EC04B1C" w14:textId="77777777" w:rsidR="00FA5EB5" w:rsidRDefault="00FA5EB5" w:rsidP="00FA5EB5">
      <w:pPr>
        <w:pStyle w:val="PlainText"/>
        <w:jc w:val="center"/>
        <w:rPr>
          <w:rFonts w:ascii="Times New Roman" w:hAnsi="Times New Roman"/>
          <w:b/>
          <w:bCs/>
          <w:sz w:val="24"/>
          <w:szCs w:val="24"/>
        </w:rPr>
      </w:pPr>
      <w:r w:rsidRPr="005D6C34">
        <w:rPr>
          <w:rFonts w:ascii="Times New Roman" w:hAnsi="Times New Roman"/>
          <w:b/>
          <w:bCs/>
          <w:sz w:val="24"/>
          <w:szCs w:val="24"/>
        </w:rPr>
        <w:t xml:space="preserve">ADMINISTRATION OF </w:t>
      </w:r>
    </w:p>
    <w:p w14:paraId="220E4492" w14:textId="77777777" w:rsidR="00FA5EB5" w:rsidRPr="00975E9C" w:rsidRDefault="00FA5EB5" w:rsidP="00FA5EB5">
      <w:pPr>
        <w:pStyle w:val="PlainText"/>
        <w:jc w:val="center"/>
        <w:rPr>
          <w:rFonts w:ascii="Times New Roman" w:hAnsi="Times New Roman"/>
          <w:b/>
          <w:bCs/>
          <w:sz w:val="24"/>
          <w:szCs w:val="24"/>
        </w:rPr>
      </w:pPr>
      <w:r w:rsidRPr="005D6C34">
        <w:rPr>
          <w:rFonts w:ascii="Times New Roman" w:hAnsi="Times New Roman"/>
          <w:b/>
          <w:bCs/>
          <w:sz w:val="24"/>
          <w:szCs w:val="24"/>
        </w:rPr>
        <w:t>CO-OPERATION DEPARTMENT</w:t>
      </w:r>
    </w:p>
    <w:p w14:paraId="18694EE3"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1B0416A3" w14:textId="77777777" w:rsidR="00FA5EB5" w:rsidRPr="00975E9C" w:rsidRDefault="00FA5EB5" w:rsidP="00FA5EB5">
      <w:pPr>
        <w:pStyle w:val="PlainText"/>
        <w:rPr>
          <w:rFonts w:ascii="Times New Roman" w:hAnsi="Times New Roman"/>
          <w:sz w:val="24"/>
          <w:szCs w:val="24"/>
        </w:rPr>
      </w:pPr>
    </w:p>
    <w:p w14:paraId="06E5193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1E05676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505D20D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1FC13E4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537E2A44" w14:textId="77777777" w:rsidR="00FA5EB5" w:rsidRPr="00975E9C" w:rsidRDefault="00FA5EB5" w:rsidP="00FA5EB5">
      <w:pPr>
        <w:pStyle w:val="PlainText"/>
        <w:rPr>
          <w:rFonts w:ascii="Times New Roman" w:hAnsi="Times New Roman"/>
          <w:b/>
          <w:bCs/>
          <w:sz w:val="24"/>
          <w:szCs w:val="24"/>
        </w:rPr>
      </w:pPr>
    </w:p>
    <w:p w14:paraId="2A2846B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662D0C41" w14:textId="77777777" w:rsidR="00FA5EB5" w:rsidRPr="00975E9C" w:rsidRDefault="00FA5EB5" w:rsidP="00FA5EB5">
      <w:pPr>
        <w:pStyle w:val="PlainText"/>
        <w:rPr>
          <w:rFonts w:ascii="Times New Roman" w:hAnsi="Times New Roman"/>
          <w:b/>
          <w:bCs/>
          <w:sz w:val="24"/>
          <w:szCs w:val="24"/>
        </w:rPr>
      </w:pPr>
    </w:p>
    <w:p w14:paraId="693C018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2425   Co-operation</w:t>
      </w:r>
    </w:p>
    <w:p w14:paraId="3E13E280" w14:textId="77777777" w:rsidR="00FA5EB5" w:rsidRPr="00975E9C" w:rsidRDefault="00FA5EB5" w:rsidP="00FA5EB5">
      <w:pPr>
        <w:pStyle w:val="PlainText"/>
        <w:rPr>
          <w:rFonts w:ascii="Times New Roman" w:hAnsi="Times New Roman"/>
          <w:sz w:val="24"/>
          <w:szCs w:val="24"/>
        </w:rPr>
      </w:pPr>
    </w:p>
    <w:p w14:paraId="1BE51A66"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Original             </w:t>
      </w:r>
      <w:r>
        <w:rPr>
          <w:rFonts w:ascii="Times New Roman" w:hAnsi="Times New Roman"/>
          <w:sz w:val="24"/>
          <w:szCs w:val="24"/>
        </w:rPr>
        <w:t xml:space="preserve">      </w:t>
      </w:r>
      <w:r w:rsidRPr="00894DCB">
        <w:rPr>
          <w:rFonts w:ascii="Times New Roman" w:hAnsi="Times New Roman"/>
          <w:sz w:val="24"/>
          <w:szCs w:val="24"/>
        </w:rPr>
        <w:t xml:space="preserve"> 33,74,00</w:t>
      </w:r>
    </w:p>
    <w:p w14:paraId="3F3282FC" w14:textId="77777777" w:rsidR="00FA5EB5" w:rsidRPr="00894DCB" w:rsidRDefault="00FA5EB5" w:rsidP="00FA5EB5">
      <w:pPr>
        <w:pStyle w:val="PlainText"/>
        <w:rPr>
          <w:rFonts w:ascii="Times New Roman" w:hAnsi="Times New Roman"/>
          <w:sz w:val="24"/>
          <w:szCs w:val="24"/>
        </w:rPr>
      </w:pPr>
    </w:p>
    <w:p w14:paraId="0FD7E5C7"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Supplementary          2,72,49       </w:t>
      </w:r>
      <w:r>
        <w:rPr>
          <w:rFonts w:ascii="Times New Roman" w:hAnsi="Times New Roman"/>
          <w:sz w:val="24"/>
          <w:szCs w:val="24"/>
        </w:rPr>
        <w:t xml:space="preserve">                                      </w:t>
      </w:r>
      <w:r w:rsidRPr="00894DCB">
        <w:rPr>
          <w:rFonts w:ascii="Times New Roman" w:hAnsi="Times New Roman"/>
          <w:sz w:val="24"/>
          <w:szCs w:val="24"/>
        </w:rPr>
        <w:t xml:space="preserve"> 36,46,49       </w:t>
      </w:r>
      <w:r>
        <w:rPr>
          <w:rFonts w:ascii="Times New Roman" w:hAnsi="Times New Roman"/>
          <w:sz w:val="24"/>
          <w:szCs w:val="24"/>
        </w:rPr>
        <w:t xml:space="preserve">  </w:t>
      </w:r>
      <w:r w:rsidRPr="00894DCB">
        <w:rPr>
          <w:rFonts w:ascii="Times New Roman" w:hAnsi="Times New Roman"/>
          <w:sz w:val="24"/>
          <w:szCs w:val="24"/>
        </w:rPr>
        <w:t xml:space="preserve">  34,08,99  </w:t>
      </w:r>
      <w:r>
        <w:rPr>
          <w:rFonts w:ascii="Times New Roman" w:hAnsi="Times New Roman"/>
          <w:sz w:val="24"/>
          <w:szCs w:val="24"/>
        </w:rPr>
        <w:t xml:space="preserve">    (-)</w:t>
      </w:r>
      <w:r w:rsidRPr="00894DCB">
        <w:rPr>
          <w:rFonts w:ascii="Times New Roman" w:hAnsi="Times New Roman"/>
          <w:sz w:val="24"/>
          <w:szCs w:val="24"/>
        </w:rPr>
        <w:t>2,37,50</w:t>
      </w:r>
    </w:p>
    <w:p w14:paraId="6896A9CE" w14:textId="77777777" w:rsidR="00FA5EB5" w:rsidRPr="00894DCB" w:rsidRDefault="00FA5EB5" w:rsidP="00FA5EB5">
      <w:pPr>
        <w:pStyle w:val="PlainText"/>
        <w:rPr>
          <w:rFonts w:ascii="Times New Roman" w:hAnsi="Times New Roman"/>
          <w:sz w:val="24"/>
          <w:szCs w:val="24"/>
        </w:rPr>
      </w:pPr>
    </w:p>
    <w:p w14:paraId="76FD2B9C"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Amount surrendered</w:t>
      </w:r>
    </w:p>
    <w:p w14:paraId="697EEF76"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d</w:t>
      </w:r>
      <w:r w:rsidRPr="00894DCB">
        <w:rPr>
          <w:rFonts w:ascii="Times New Roman" w:hAnsi="Times New Roman"/>
          <w:sz w:val="24"/>
          <w:szCs w:val="24"/>
        </w:rPr>
        <w:t xml:space="preserve">uring the year (March 2024)                       </w:t>
      </w:r>
      <w:r>
        <w:rPr>
          <w:rFonts w:ascii="Times New Roman" w:hAnsi="Times New Roman"/>
          <w:sz w:val="24"/>
          <w:szCs w:val="24"/>
        </w:rPr>
        <w:t xml:space="preserve">                                                     </w:t>
      </w:r>
      <w:r w:rsidRPr="00894DCB">
        <w:rPr>
          <w:rFonts w:ascii="Times New Roman" w:hAnsi="Times New Roman"/>
          <w:sz w:val="24"/>
          <w:szCs w:val="24"/>
        </w:rPr>
        <w:t xml:space="preserve">                  2,17,17</w:t>
      </w:r>
    </w:p>
    <w:p w14:paraId="45B5825F" w14:textId="77777777" w:rsidR="00FA5EB5" w:rsidRPr="00894DCB" w:rsidRDefault="00FA5EB5" w:rsidP="00FA5EB5">
      <w:pPr>
        <w:pStyle w:val="PlainText"/>
        <w:rPr>
          <w:rFonts w:ascii="Times New Roman" w:hAnsi="Times New Roman"/>
          <w:sz w:val="24"/>
          <w:szCs w:val="24"/>
        </w:rPr>
      </w:pPr>
    </w:p>
    <w:p w14:paraId="5F573DB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30E69E92" w14:textId="77777777" w:rsidR="00FA5EB5" w:rsidRPr="00975E9C" w:rsidRDefault="00FA5EB5" w:rsidP="00FA5EB5">
      <w:pPr>
        <w:pStyle w:val="PlainText"/>
        <w:rPr>
          <w:rFonts w:ascii="Times New Roman" w:hAnsi="Times New Roman"/>
          <w:b/>
          <w:bCs/>
          <w:sz w:val="24"/>
          <w:szCs w:val="24"/>
        </w:rPr>
      </w:pPr>
    </w:p>
    <w:p w14:paraId="1A5E16C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269C1ADF" w14:textId="77777777" w:rsidR="00FA5EB5" w:rsidRPr="00975E9C" w:rsidRDefault="00FA5EB5" w:rsidP="00FA5EB5">
      <w:pPr>
        <w:pStyle w:val="PlainText"/>
        <w:rPr>
          <w:rFonts w:ascii="Times New Roman" w:hAnsi="Times New Roman"/>
          <w:b/>
          <w:bCs/>
          <w:sz w:val="24"/>
          <w:szCs w:val="24"/>
        </w:rPr>
      </w:pPr>
    </w:p>
    <w:p w14:paraId="4DBFA34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4425   Capital Outlay on Co-operation</w:t>
      </w:r>
    </w:p>
    <w:p w14:paraId="4BE85C9F" w14:textId="77777777" w:rsidR="00FA5EB5" w:rsidRPr="00975E9C" w:rsidRDefault="00FA5EB5" w:rsidP="00FA5EB5">
      <w:pPr>
        <w:pStyle w:val="PlainText"/>
        <w:rPr>
          <w:rFonts w:ascii="Times New Roman" w:hAnsi="Times New Roman"/>
          <w:b/>
          <w:bCs/>
          <w:sz w:val="24"/>
          <w:szCs w:val="24"/>
        </w:rPr>
      </w:pPr>
    </w:p>
    <w:p w14:paraId="2C361A9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4435   Capital Outlay on Other</w:t>
      </w:r>
    </w:p>
    <w:p w14:paraId="32A658F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Agricultur</w:t>
      </w:r>
      <w:r>
        <w:rPr>
          <w:rFonts w:ascii="Times New Roman" w:hAnsi="Times New Roman"/>
          <w:b/>
          <w:bCs/>
          <w:sz w:val="24"/>
          <w:szCs w:val="24"/>
        </w:rPr>
        <w:t>al</w:t>
      </w:r>
      <w:r w:rsidRPr="00975E9C">
        <w:rPr>
          <w:rFonts w:ascii="Times New Roman" w:hAnsi="Times New Roman"/>
          <w:b/>
          <w:bCs/>
          <w:sz w:val="24"/>
          <w:szCs w:val="24"/>
        </w:rPr>
        <w:t xml:space="preserve"> Programmes</w:t>
      </w:r>
    </w:p>
    <w:p w14:paraId="32AEB95E" w14:textId="77777777" w:rsidR="00FA5EB5" w:rsidRPr="00975E9C" w:rsidRDefault="00FA5EB5" w:rsidP="00FA5EB5">
      <w:pPr>
        <w:pStyle w:val="PlainText"/>
        <w:rPr>
          <w:rFonts w:ascii="Times New Roman" w:hAnsi="Times New Roman"/>
          <w:b/>
          <w:bCs/>
          <w:sz w:val="24"/>
          <w:szCs w:val="24"/>
        </w:rPr>
      </w:pPr>
    </w:p>
    <w:p w14:paraId="740A1E3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6425   Loans for Co-operation</w:t>
      </w:r>
    </w:p>
    <w:p w14:paraId="43371B39" w14:textId="77777777" w:rsidR="00FA5EB5" w:rsidRPr="00894DCB" w:rsidRDefault="00FA5EB5" w:rsidP="00FA5EB5">
      <w:pPr>
        <w:pStyle w:val="PlainText"/>
        <w:rPr>
          <w:rFonts w:ascii="Times New Roman" w:hAnsi="Times New Roman"/>
          <w:sz w:val="24"/>
          <w:szCs w:val="24"/>
        </w:rPr>
      </w:pPr>
    </w:p>
    <w:p w14:paraId="341C265C"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Original          </w:t>
      </w:r>
      <w:r>
        <w:rPr>
          <w:rFonts w:ascii="Times New Roman" w:hAnsi="Times New Roman"/>
          <w:sz w:val="24"/>
          <w:szCs w:val="24"/>
        </w:rPr>
        <w:t xml:space="preserve">       </w:t>
      </w:r>
      <w:r w:rsidRPr="00894DCB">
        <w:rPr>
          <w:rFonts w:ascii="Times New Roman" w:hAnsi="Times New Roman"/>
          <w:sz w:val="24"/>
          <w:szCs w:val="24"/>
        </w:rPr>
        <w:t xml:space="preserve">    13,61,00</w:t>
      </w:r>
    </w:p>
    <w:p w14:paraId="36F86A4B" w14:textId="77777777" w:rsidR="00FA5EB5" w:rsidRPr="00894DCB" w:rsidRDefault="00FA5EB5" w:rsidP="00FA5EB5">
      <w:pPr>
        <w:pStyle w:val="PlainText"/>
        <w:rPr>
          <w:rFonts w:ascii="Times New Roman" w:hAnsi="Times New Roman"/>
          <w:sz w:val="24"/>
          <w:szCs w:val="24"/>
        </w:rPr>
      </w:pPr>
    </w:p>
    <w:p w14:paraId="73129509"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Supplementary       </w:t>
      </w:r>
      <w:r>
        <w:rPr>
          <w:rFonts w:ascii="Times New Roman" w:hAnsi="Times New Roman"/>
          <w:sz w:val="24"/>
          <w:szCs w:val="24"/>
        </w:rPr>
        <w:t xml:space="preserve"> </w:t>
      </w:r>
      <w:r w:rsidRPr="00894DCB">
        <w:rPr>
          <w:rFonts w:ascii="Times New Roman" w:hAnsi="Times New Roman"/>
          <w:sz w:val="24"/>
          <w:szCs w:val="24"/>
        </w:rPr>
        <w:t xml:space="preserve">   4,05,17      </w:t>
      </w:r>
      <w:r>
        <w:rPr>
          <w:rFonts w:ascii="Times New Roman" w:hAnsi="Times New Roman"/>
          <w:sz w:val="24"/>
          <w:szCs w:val="24"/>
        </w:rPr>
        <w:t xml:space="preserve">                                     </w:t>
      </w:r>
      <w:r w:rsidRPr="00894DCB">
        <w:rPr>
          <w:rFonts w:ascii="Times New Roman" w:hAnsi="Times New Roman"/>
          <w:sz w:val="24"/>
          <w:szCs w:val="24"/>
        </w:rPr>
        <w:t xml:space="preserve">  17,66,17        </w:t>
      </w:r>
      <w:r>
        <w:rPr>
          <w:rFonts w:ascii="Times New Roman" w:hAnsi="Times New Roman"/>
          <w:sz w:val="24"/>
          <w:szCs w:val="24"/>
        </w:rPr>
        <w:t xml:space="preserve">  </w:t>
      </w:r>
      <w:r w:rsidRPr="00894DCB">
        <w:rPr>
          <w:rFonts w:ascii="Times New Roman" w:hAnsi="Times New Roman"/>
          <w:sz w:val="24"/>
          <w:szCs w:val="24"/>
        </w:rPr>
        <w:t xml:space="preserve"> 10,40,17  </w:t>
      </w:r>
      <w:r>
        <w:rPr>
          <w:rFonts w:ascii="Times New Roman" w:hAnsi="Times New Roman"/>
          <w:sz w:val="24"/>
          <w:szCs w:val="24"/>
        </w:rPr>
        <w:t xml:space="preserve">    (-)</w:t>
      </w:r>
      <w:r w:rsidRPr="00894DCB">
        <w:rPr>
          <w:rFonts w:ascii="Times New Roman" w:hAnsi="Times New Roman"/>
          <w:sz w:val="24"/>
          <w:szCs w:val="24"/>
        </w:rPr>
        <w:t>7,26,00</w:t>
      </w:r>
    </w:p>
    <w:p w14:paraId="2AEC79A6" w14:textId="77777777" w:rsidR="00FA5EB5" w:rsidRPr="00894DCB" w:rsidRDefault="00FA5EB5" w:rsidP="00FA5EB5">
      <w:pPr>
        <w:pStyle w:val="PlainText"/>
        <w:rPr>
          <w:rFonts w:ascii="Times New Roman" w:hAnsi="Times New Roman"/>
          <w:sz w:val="24"/>
          <w:szCs w:val="24"/>
        </w:rPr>
      </w:pPr>
    </w:p>
    <w:p w14:paraId="4D03A70D"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Amount surrendered</w:t>
      </w:r>
    </w:p>
    <w:p w14:paraId="202C7E15"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during the year (March 2024)                                  </w:t>
      </w:r>
      <w:r>
        <w:rPr>
          <w:rFonts w:ascii="Times New Roman" w:hAnsi="Times New Roman"/>
          <w:sz w:val="24"/>
          <w:szCs w:val="24"/>
        </w:rPr>
        <w:t xml:space="preserve">                                                     </w:t>
      </w:r>
      <w:r w:rsidRPr="00894DCB">
        <w:rPr>
          <w:rFonts w:ascii="Times New Roman" w:hAnsi="Times New Roman"/>
          <w:sz w:val="24"/>
          <w:szCs w:val="24"/>
        </w:rPr>
        <w:t xml:space="preserve">       7,26,00</w:t>
      </w:r>
    </w:p>
    <w:p w14:paraId="65EDB5BB" w14:textId="77777777" w:rsidR="00FA5EB5" w:rsidRPr="00894DCB" w:rsidRDefault="00FA5EB5" w:rsidP="00FA5EB5">
      <w:pPr>
        <w:pStyle w:val="PlainText"/>
        <w:rPr>
          <w:rFonts w:ascii="Times New Roman" w:hAnsi="Times New Roman"/>
          <w:sz w:val="24"/>
          <w:szCs w:val="24"/>
        </w:rPr>
      </w:pPr>
    </w:p>
    <w:p w14:paraId="6B61B96C" w14:textId="77777777" w:rsidR="00FA5EB5" w:rsidRDefault="00FA5EB5" w:rsidP="00FA5EB5">
      <w:pPr>
        <w:pStyle w:val="PlainText"/>
        <w:rPr>
          <w:rFonts w:ascii="Times New Roman" w:hAnsi="Times New Roman"/>
          <w:sz w:val="24"/>
          <w:szCs w:val="24"/>
        </w:rPr>
      </w:pPr>
    </w:p>
    <w:p w14:paraId="1F13530E" w14:textId="77777777" w:rsidR="00FA5EB5" w:rsidRDefault="00FA5EB5" w:rsidP="00FA5EB5">
      <w:pPr>
        <w:pStyle w:val="PlainText"/>
        <w:rPr>
          <w:rFonts w:ascii="Times New Roman" w:hAnsi="Times New Roman"/>
          <w:sz w:val="24"/>
          <w:szCs w:val="24"/>
        </w:rPr>
      </w:pPr>
    </w:p>
    <w:p w14:paraId="43660C70" w14:textId="77777777" w:rsidR="00FA5EB5" w:rsidRDefault="00FA5EB5" w:rsidP="00FA5EB5">
      <w:pPr>
        <w:pStyle w:val="PlainText"/>
        <w:rPr>
          <w:rFonts w:ascii="Times New Roman" w:hAnsi="Times New Roman"/>
          <w:sz w:val="24"/>
          <w:szCs w:val="24"/>
        </w:rPr>
      </w:pPr>
    </w:p>
    <w:p w14:paraId="3CF8020C" w14:textId="77777777" w:rsidR="00FA5EB5" w:rsidRDefault="00FA5EB5" w:rsidP="00FA5EB5">
      <w:pPr>
        <w:pStyle w:val="PlainText"/>
        <w:rPr>
          <w:rFonts w:ascii="Times New Roman" w:hAnsi="Times New Roman"/>
          <w:sz w:val="24"/>
          <w:szCs w:val="24"/>
        </w:rPr>
      </w:pPr>
    </w:p>
    <w:p w14:paraId="11736CA4" w14:textId="77777777" w:rsidR="00FA5EB5" w:rsidRDefault="00FA5EB5" w:rsidP="00FA5EB5">
      <w:pPr>
        <w:pStyle w:val="PlainText"/>
        <w:rPr>
          <w:rFonts w:ascii="Times New Roman" w:hAnsi="Times New Roman"/>
          <w:sz w:val="24"/>
          <w:szCs w:val="24"/>
        </w:rPr>
      </w:pPr>
    </w:p>
    <w:p w14:paraId="141B80BC" w14:textId="77777777" w:rsidR="00FA5EB5" w:rsidRDefault="00FA5EB5" w:rsidP="00FA5EB5">
      <w:pPr>
        <w:pStyle w:val="PlainText"/>
        <w:rPr>
          <w:rFonts w:ascii="Times New Roman" w:hAnsi="Times New Roman"/>
          <w:sz w:val="24"/>
          <w:szCs w:val="24"/>
        </w:rPr>
      </w:pPr>
    </w:p>
    <w:p w14:paraId="7E2665C3" w14:textId="77777777" w:rsidR="00FA5EB5" w:rsidRDefault="00FA5EB5" w:rsidP="00FA5EB5">
      <w:pPr>
        <w:pStyle w:val="PlainText"/>
        <w:rPr>
          <w:rFonts w:ascii="Times New Roman" w:hAnsi="Times New Roman"/>
          <w:sz w:val="24"/>
          <w:szCs w:val="24"/>
        </w:rPr>
      </w:pPr>
    </w:p>
    <w:p w14:paraId="221AF642" w14:textId="77777777" w:rsidR="00FA5EB5" w:rsidRDefault="00FA5EB5" w:rsidP="00FA5EB5">
      <w:pPr>
        <w:pStyle w:val="PlainText"/>
        <w:rPr>
          <w:rFonts w:ascii="Times New Roman" w:hAnsi="Times New Roman"/>
          <w:sz w:val="24"/>
          <w:szCs w:val="24"/>
        </w:rPr>
      </w:pPr>
    </w:p>
    <w:p w14:paraId="7F6604BC" w14:textId="77777777" w:rsidR="00FA5EB5" w:rsidRDefault="00FA5EB5" w:rsidP="00FA5EB5">
      <w:pPr>
        <w:pStyle w:val="PlainText"/>
        <w:rPr>
          <w:rFonts w:ascii="Times New Roman" w:hAnsi="Times New Roman"/>
          <w:sz w:val="24"/>
          <w:szCs w:val="24"/>
        </w:rPr>
      </w:pPr>
    </w:p>
    <w:p w14:paraId="07D09A6F" w14:textId="77777777" w:rsidR="00FA5EB5" w:rsidRPr="00894DCB" w:rsidRDefault="00FA5EB5" w:rsidP="00FA5EB5">
      <w:pPr>
        <w:pStyle w:val="PlainText"/>
        <w:rPr>
          <w:rFonts w:ascii="Times New Roman" w:hAnsi="Times New Roman"/>
          <w:sz w:val="24"/>
          <w:szCs w:val="24"/>
        </w:rPr>
      </w:pPr>
    </w:p>
    <w:p w14:paraId="68C14ACC" w14:textId="77777777" w:rsidR="00FA5EB5" w:rsidRPr="00894DCB" w:rsidRDefault="00FA5EB5" w:rsidP="00FA5EB5">
      <w:pPr>
        <w:pStyle w:val="PlainText"/>
        <w:rPr>
          <w:rFonts w:ascii="Times New Roman" w:hAnsi="Times New Roman"/>
          <w:sz w:val="24"/>
          <w:szCs w:val="24"/>
        </w:rPr>
      </w:pPr>
    </w:p>
    <w:p w14:paraId="5A5F4FF8"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39</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158BD176" w14:textId="77777777" w:rsidR="00FA5EB5" w:rsidRPr="00975E9C" w:rsidRDefault="00FA5EB5" w:rsidP="00FA5EB5">
      <w:pPr>
        <w:pStyle w:val="PlainText"/>
        <w:rPr>
          <w:rFonts w:ascii="Times New Roman" w:hAnsi="Times New Roman"/>
          <w:b/>
          <w:bCs/>
          <w:sz w:val="24"/>
          <w:szCs w:val="24"/>
        </w:rPr>
      </w:pPr>
    </w:p>
    <w:p w14:paraId="2FEF52B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0B450ED3" w14:textId="77777777" w:rsidR="00FA5EB5" w:rsidRPr="00975E9C" w:rsidRDefault="00FA5EB5" w:rsidP="00FA5EB5">
      <w:pPr>
        <w:pStyle w:val="PlainText"/>
        <w:rPr>
          <w:rFonts w:ascii="Times New Roman" w:hAnsi="Times New Roman"/>
          <w:sz w:val="24"/>
          <w:szCs w:val="24"/>
        </w:rPr>
      </w:pPr>
    </w:p>
    <w:p w14:paraId="73566E0B"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P</w:t>
      </w:r>
      <w:r w:rsidRPr="00975E9C">
        <w:rPr>
          <w:rFonts w:ascii="Times New Roman" w:hAnsi="Times New Roman"/>
          <w:sz w:val="24"/>
          <w:szCs w:val="24"/>
        </w:rPr>
        <w:t>art</w:t>
      </w:r>
      <w:r>
        <w:rPr>
          <w:rFonts w:ascii="Times New Roman" w:hAnsi="Times New Roman"/>
          <w:sz w:val="24"/>
          <w:szCs w:val="24"/>
        </w:rPr>
        <w:t xml:space="preserve"> </w:t>
      </w:r>
      <w:r w:rsidRPr="00975E9C">
        <w:rPr>
          <w:rFonts w:ascii="Times New Roman" w:hAnsi="Times New Roman"/>
          <w:sz w:val="24"/>
          <w:szCs w:val="24"/>
        </w:rPr>
        <w:t>II) Areas" is given below:</w:t>
      </w:r>
    </w:p>
    <w:p w14:paraId="55C8A171" w14:textId="77777777" w:rsidR="00FA5EB5" w:rsidRPr="00975E9C" w:rsidRDefault="00FA5EB5" w:rsidP="00FA5EB5">
      <w:pPr>
        <w:pStyle w:val="PlainText"/>
        <w:rPr>
          <w:rFonts w:ascii="Times New Roman" w:hAnsi="Times New Roman"/>
          <w:b/>
          <w:bCs/>
          <w:sz w:val="24"/>
          <w:szCs w:val="24"/>
        </w:rPr>
      </w:pPr>
    </w:p>
    <w:p w14:paraId="0CE6593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7BF9AC2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344D78AE" w14:textId="77777777" w:rsidR="00FA5EB5" w:rsidRPr="00975E9C"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1B1B8D7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0B0E06EA" w14:textId="77777777" w:rsidR="00FA5EB5" w:rsidRPr="00D15C38" w:rsidRDefault="00FA5EB5" w:rsidP="00FA5EB5">
      <w:pPr>
        <w:pStyle w:val="PlainText"/>
        <w:rPr>
          <w:rFonts w:ascii="Times New Roman" w:hAnsi="Times New Roman"/>
          <w:sz w:val="24"/>
          <w:szCs w:val="24"/>
        </w:rPr>
      </w:pPr>
    </w:p>
    <w:p w14:paraId="342BF0D6" w14:textId="2B03E509" w:rsidR="00FA5EB5" w:rsidRPr="00D15C38" w:rsidRDefault="00FA5EB5" w:rsidP="00FA5EB5">
      <w:pPr>
        <w:pStyle w:val="PlainText"/>
        <w:rPr>
          <w:rFonts w:ascii="Times New Roman" w:hAnsi="Times New Roman"/>
          <w:sz w:val="24"/>
          <w:szCs w:val="24"/>
        </w:rPr>
      </w:pPr>
      <w:r w:rsidRPr="00D15C38">
        <w:rPr>
          <w:rFonts w:ascii="Times New Roman" w:hAnsi="Times New Roman"/>
          <w:sz w:val="24"/>
          <w:szCs w:val="24"/>
        </w:rPr>
        <w:t xml:space="preserve">               General                 </w:t>
      </w:r>
      <w:r>
        <w:rPr>
          <w:rFonts w:ascii="Times New Roman" w:hAnsi="Times New Roman"/>
          <w:sz w:val="24"/>
          <w:szCs w:val="24"/>
        </w:rPr>
        <w:t xml:space="preserve">                                                1,1</w:t>
      </w:r>
      <w:r w:rsidR="00D906B1">
        <w:rPr>
          <w:rFonts w:ascii="Times New Roman" w:hAnsi="Times New Roman"/>
          <w:sz w:val="24"/>
          <w:szCs w:val="24"/>
        </w:rPr>
        <w:t>44</w:t>
      </w:r>
      <w:r>
        <w:rPr>
          <w:rFonts w:ascii="Times New Roman" w:hAnsi="Times New Roman"/>
          <w:sz w:val="24"/>
          <w:szCs w:val="24"/>
        </w:rPr>
        <w:t>.</w:t>
      </w:r>
      <w:r w:rsidR="00D906B1">
        <w:rPr>
          <w:rFonts w:ascii="Times New Roman" w:hAnsi="Times New Roman"/>
          <w:sz w:val="24"/>
          <w:szCs w:val="24"/>
        </w:rPr>
        <w:t>55</w:t>
      </w:r>
      <w:r w:rsidRPr="00D15C38">
        <w:rPr>
          <w:rFonts w:ascii="Times New Roman" w:hAnsi="Times New Roman"/>
          <w:sz w:val="24"/>
          <w:szCs w:val="24"/>
        </w:rPr>
        <w:t xml:space="preserve">     </w:t>
      </w:r>
      <w:r>
        <w:rPr>
          <w:rFonts w:ascii="Times New Roman" w:hAnsi="Times New Roman"/>
          <w:sz w:val="24"/>
          <w:szCs w:val="24"/>
        </w:rPr>
        <w:t xml:space="preserve">       902.99</w:t>
      </w:r>
      <w:r w:rsidRPr="00D15C38">
        <w:rPr>
          <w:rFonts w:ascii="Times New Roman" w:hAnsi="Times New Roman"/>
          <w:sz w:val="24"/>
          <w:szCs w:val="24"/>
        </w:rPr>
        <w:t xml:space="preserve">  </w:t>
      </w:r>
      <w:r>
        <w:rPr>
          <w:rFonts w:ascii="Times New Roman" w:hAnsi="Times New Roman"/>
          <w:sz w:val="24"/>
          <w:szCs w:val="24"/>
        </w:rPr>
        <w:t xml:space="preserve">  </w:t>
      </w:r>
      <w:r w:rsidRPr="00D15C38">
        <w:rPr>
          <w:rFonts w:ascii="Times New Roman" w:hAnsi="Times New Roman"/>
          <w:sz w:val="24"/>
          <w:szCs w:val="24"/>
        </w:rPr>
        <w:t xml:space="preserve"> </w:t>
      </w:r>
      <w:r>
        <w:rPr>
          <w:rFonts w:ascii="Times New Roman" w:hAnsi="Times New Roman"/>
          <w:sz w:val="24"/>
          <w:szCs w:val="24"/>
        </w:rPr>
        <w:t xml:space="preserve">    (-)2</w:t>
      </w:r>
      <w:r w:rsidR="00D906B1">
        <w:rPr>
          <w:rFonts w:ascii="Times New Roman" w:hAnsi="Times New Roman"/>
          <w:sz w:val="24"/>
          <w:szCs w:val="24"/>
        </w:rPr>
        <w:t>4</w:t>
      </w:r>
      <w:r w:rsidRPr="00D15C38">
        <w:rPr>
          <w:rFonts w:ascii="Times New Roman" w:hAnsi="Times New Roman"/>
          <w:sz w:val="24"/>
          <w:szCs w:val="24"/>
        </w:rPr>
        <w:t>1</w:t>
      </w:r>
      <w:r w:rsidR="00D906B1">
        <w:rPr>
          <w:rFonts w:ascii="Times New Roman" w:hAnsi="Times New Roman"/>
          <w:sz w:val="24"/>
          <w:szCs w:val="24"/>
        </w:rPr>
        <w:t>.56</w:t>
      </w:r>
    </w:p>
    <w:p w14:paraId="14C31391" w14:textId="77777777" w:rsidR="00FA5EB5" w:rsidRPr="00D15C38" w:rsidRDefault="00FA5EB5" w:rsidP="00FA5EB5">
      <w:pPr>
        <w:pStyle w:val="PlainText"/>
        <w:rPr>
          <w:rFonts w:ascii="Times New Roman" w:hAnsi="Times New Roman"/>
          <w:sz w:val="24"/>
          <w:szCs w:val="24"/>
        </w:rPr>
      </w:pPr>
      <w:r w:rsidRPr="00D15C38">
        <w:rPr>
          <w:rFonts w:ascii="Times New Roman" w:hAnsi="Times New Roman"/>
          <w:sz w:val="24"/>
          <w:szCs w:val="24"/>
        </w:rPr>
        <w:t xml:space="preserve">               Sixth Schedule</w:t>
      </w:r>
    </w:p>
    <w:p w14:paraId="1AD262A4" w14:textId="60893290" w:rsidR="00FA5EB5" w:rsidRPr="00D15C38" w:rsidRDefault="00FA5EB5" w:rsidP="00FA5EB5">
      <w:pPr>
        <w:pStyle w:val="PlainText"/>
        <w:rPr>
          <w:rFonts w:ascii="Times New Roman" w:hAnsi="Times New Roman"/>
          <w:sz w:val="24"/>
          <w:szCs w:val="24"/>
        </w:rPr>
      </w:pPr>
      <w:r w:rsidRPr="00D15C38">
        <w:rPr>
          <w:rFonts w:ascii="Times New Roman" w:hAnsi="Times New Roman"/>
          <w:sz w:val="24"/>
          <w:szCs w:val="24"/>
        </w:rPr>
        <w:t xml:space="preserve">               (</w:t>
      </w:r>
      <w:r>
        <w:rPr>
          <w:rFonts w:ascii="Times New Roman" w:hAnsi="Times New Roman"/>
          <w:sz w:val="24"/>
          <w:szCs w:val="24"/>
        </w:rPr>
        <w:t>P</w:t>
      </w:r>
      <w:r w:rsidRPr="00D15C38">
        <w:rPr>
          <w:rFonts w:ascii="Times New Roman" w:hAnsi="Times New Roman"/>
          <w:sz w:val="24"/>
          <w:szCs w:val="24"/>
        </w:rPr>
        <w:t>art II)</w:t>
      </w:r>
      <w:r>
        <w:rPr>
          <w:rFonts w:ascii="Times New Roman" w:hAnsi="Times New Roman"/>
          <w:sz w:val="24"/>
          <w:szCs w:val="24"/>
        </w:rPr>
        <w:t xml:space="preserve"> </w:t>
      </w:r>
      <w:r w:rsidRPr="00D15C38">
        <w:rPr>
          <w:rFonts w:ascii="Times New Roman" w:hAnsi="Times New Roman"/>
          <w:sz w:val="24"/>
          <w:szCs w:val="24"/>
        </w:rPr>
        <w:t xml:space="preserve">Areas         </w:t>
      </w:r>
      <w:r>
        <w:rPr>
          <w:rFonts w:ascii="Times New Roman" w:hAnsi="Times New Roman"/>
          <w:sz w:val="24"/>
          <w:szCs w:val="24"/>
        </w:rPr>
        <w:t xml:space="preserve">                                            </w:t>
      </w:r>
      <w:r w:rsidRPr="00D15C38">
        <w:rPr>
          <w:rFonts w:ascii="Times New Roman" w:hAnsi="Times New Roman"/>
          <w:sz w:val="24"/>
          <w:szCs w:val="24"/>
        </w:rPr>
        <w:t xml:space="preserve"> 2,</w:t>
      </w:r>
      <w:r>
        <w:rPr>
          <w:rFonts w:ascii="Times New Roman" w:hAnsi="Times New Roman"/>
          <w:sz w:val="24"/>
          <w:szCs w:val="24"/>
        </w:rPr>
        <w:t>5</w:t>
      </w:r>
      <w:r w:rsidR="00D906B1">
        <w:rPr>
          <w:rFonts w:ascii="Times New Roman" w:hAnsi="Times New Roman"/>
          <w:sz w:val="24"/>
          <w:szCs w:val="24"/>
        </w:rPr>
        <w:t>01.94</w:t>
      </w:r>
      <w:r w:rsidRPr="00D15C38">
        <w:rPr>
          <w:rFonts w:ascii="Times New Roman" w:hAnsi="Times New Roman"/>
          <w:sz w:val="24"/>
          <w:szCs w:val="24"/>
        </w:rPr>
        <w:t xml:space="preserve">   </w:t>
      </w:r>
      <w:r>
        <w:rPr>
          <w:rFonts w:ascii="Times New Roman" w:hAnsi="Times New Roman"/>
          <w:sz w:val="24"/>
          <w:szCs w:val="24"/>
        </w:rPr>
        <w:t xml:space="preserve">     </w:t>
      </w:r>
      <w:r w:rsidRPr="00D15C38">
        <w:rPr>
          <w:rFonts w:ascii="Times New Roman" w:hAnsi="Times New Roman"/>
          <w:sz w:val="24"/>
          <w:szCs w:val="24"/>
        </w:rPr>
        <w:t xml:space="preserve"> 2,</w:t>
      </w:r>
      <w:r>
        <w:rPr>
          <w:rFonts w:ascii="Times New Roman" w:hAnsi="Times New Roman"/>
          <w:sz w:val="24"/>
          <w:szCs w:val="24"/>
        </w:rPr>
        <w:t>506.00</w:t>
      </w:r>
      <w:r w:rsidRPr="00D15C38">
        <w:rPr>
          <w:rFonts w:ascii="Times New Roman" w:hAnsi="Times New Roman"/>
          <w:sz w:val="24"/>
          <w:szCs w:val="24"/>
        </w:rPr>
        <w:t xml:space="preserve">   </w:t>
      </w:r>
      <w:r>
        <w:rPr>
          <w:rFonts w:ascii="Times New Roman" w:hAnsi="Times New Roman"/>
          <w:sz w:val="24"/>
          <w:szCs w:val="24"/>
        </w:rPr>
        <w:t xml:space="preserve"> </w:t>
      </w:r>
      <w:r w:rsidR="00D906B1">
        <w:rPr>
          <w:rFonts w:ascii="Times New Roman" w:hAnsi="Times New Roman"/>
          <w:sz w:val="24"/>
          <w:szCs w:val="24"/>
        </w:rPr>
        <w:t xml:space="preserve">  </w:t>
      </w:r>
      <w:r>
        <w:rPr>
          <w:rFonts w:ascii="Times New Roman" w:hAnsi="Times New Roman"/>
          <w:sz w:val="24"/>
          <w:szCs w:val="24"/>
          <w:lang w:val="en-US"/>
        </w:rPr>
        <w:t xml:space="preserve">   </w:t>
      </w:r>
      <w:r w:rsidRPr="00D15C38">
        <w:rPr>
          <w:rFonts w:ascii="Times New Roman" w:hAnsi="Times New Roman"/>
          <w:sz w:val="24"/>
          <w:szCs w:val="24"/>
        </w:rPr>
        <w:t xml:space="preserve"> </w:t>
      </w:r>
      <w:r>
        <w:rPr>
          <w:rFonts w:ascii="Times New Roman" w:hAnsi="Times New Roman"/>
          <w:sz w:val="24"/>
          <w:szCs w:val="24"/>
        </w:rPr>
        <w:t xml:space="preserve">  (</w:t>
      </w:r>
      <w:r w:rsidR="00D906B1">
        <w:rPr>
          <w:rFonts w:ascii="Times New Roman" w:hAnsi="Times New Roman"/>
          <w:sz w:val="24"/>
          <w:szCs w:val="24"/>
        </w:rPr>
        <w:t>+</w:t>
      </w:r>
      <w:r>
        <w:rPr>
          <w:rFonts w:ascii="Times New Roman" w:hAnsi="Times New Roman"/>
          <w:sz w:val="24"/>
          <w:szCs w:val="24"/>
        </w:rPr>
        <w:t>)</w:t>
      </w:r>
      <w:r w:rsidR="00D906B1">
        <w:rPr>
          <w:rFonts w:ascii="Times New Roman" w:hAnsi="Times New Roman"/>
          <w:sz w:val="24"/>
          <w:szCs w:val="24"/>
        </w:rPr>
        <w:t>4.06</w:t>
      </w:r>
    </w:p>
    <w:p w14:paraId="141EF390" w14:textId="77777777" w:rsidR="00FA5EB5" w:rsidRPr="00D15C38" w:rsidRDefault="00FA5EB5" w:rsidP="00FA5EB5">
      <w:pPr>
        <w:pStyle w:val="PlainText"/>
        <w:rPr>
          <w:rFonts w:ascii="Times New Roman" w:hAnsi="Times New Roman"/>
          <w:sz w:val="24"/>
          <w:szCs w:val="24"/>
        </w:rPr>
      </w:pPr>
    </w:p>
    <w:p w14:paraId="0272A7D2" w14:textId="77777777" w:rsidR="00FA5EB5" w:rsidRPr="00093031" w:rsidRDefault="00FA5EB5" w:rsidP="00FA5EB5">
      <w:pPr>
        <w:pStyle w:val="PlainText"/>
        <w:rPr>
          <w:rFonts w:ascii="Times New Roman" w:hAnsi="Times New Roman"/>
          <w:b/>
          <w:bCs/>
          <w:sz w:val="24"/>
          <w:szCs w:val="24"/>
        </w:rPr>
      </w:pPr>
      <w:r w:rsidRPr="00093031">
        <w:rPr>
          <w:rFonts w:ascii="Times New Roman" w:hAnsi="Times New Roman"/>
          <w:b/>
          <w:bCs/>
          <w:sz w:val="24"/>
          <w:szCs w:val="24"/>
        </w:rPr>
        <w:t xml:space="preserve">               Total Voted          </w:t>
      </w:r>
      <w:r>
        <w:rPr>
          <w:rFonts w:ascii="Times New Roman" w:hAnsi="Times New Roman"/>
          <w:b/>
          <w:bCs/>
          <w:sz w:val="24"/>
          <w:szCs w:val="24"/>
        </w:rPr>
        <w:t xml:space="preserve">                                            </w:t>
      </w:r>
      <w:r w:rsidRPr="00093031">
        <w:rPr>
          <w:rFonts w:ascii="Times New Roman" w:hAnsi="Times New Roman"/>
          <w:b/>
          <w:bCs/>
          <w:sz w:val="24"/>
          <w:szCs w:val="24"/>
        </w:rPr>
        <w:t xml:space="preserve">   3,</w:t>
      </w:r>
      <w:r>
        <w:rPr>
          <w:rFonts w:ascii="Times New Roman" w:hAnsi="Times New Roman"/>
          <w:b/>
          <w:bCs/>
          <w:sz w:val="24"/>
          <w:szCs w:val="24"/>
        </w:rPr>
        <w:t>646.49</w:t>
      </w:r>
      <w:r w:rsidRPr="00093031">
        <w:rPr>
          <w:rFonts w:ascii="Times New Roman" w:hAnsi="Times New Roman"/>
          <w:b/>
          <w:bCs/>
          <w:sz w:val="24"/>
          <w:szCs w:val="24"/>
        </w:rPr>
        <w:t xml:space="preserve">   </w:t>
      </w:r>
      <w:r>
        <w:rPr>
          <w:rFonts w:ascii="Times New Roman" w:hAnsi="Times New Roman"/>
          <w:b/>
          <w:bCs/>
          <w:sz w:val="24"/>
          <w:szCs w:val="24"/>
        </w:rPr>
        <w:t xml:space="preserve">   </w:t>
      </w:r>
      <w:r w:rsidRPr="00093031">
        <w:rPr>
          <w:rFonts w:ascii="Times New Roman" w:hAnsi="Times New Roman"/>
          <w:b/>
          <w:bCs/>
          <w:sz w:val="24"/>
          <w:szCs w:val="24"/>
        </w:rPr>
        <w:t xml:space="preserve"> </w:t>
      </w:r>
      <w:r>
        <w:rPr>
          <w:rFonts w:ascii="Times New Roman" w:hAnsi="Times New Roman"/>
          <w:b/>
          <w:bCs/>
          <w:sz w:val="24"/>
          <w:szCs w:val="24"/>
        </w:rPr>
        <w:t xml:space="preserve"> </w:t>
      </w:r>
      <w:r w:rsidRPr="00093031">
        <w:rPr>
          <w:rFonts w:ascii="Times New Roman" w:hAnsi="Times New Roman"/>
          <w:b/>
          <w:bCs/>
          <w:sz w:val="24"/>
          <w:szCs w:val="24"/>
        </w:rPr>
        <w:t xml:space="preserve"> </w:t>
      </w:r>
      <w:r>
        <w:rPr>
          <w:rFonts w:ascii="Times New Roman" w:hAnsi="Times New Roman"/>
          <w:b/>
          <w:bCs/>
          <w:sz w:val="24"/>
          <w:szCs w:val="24"/>
        </w:rPr>
        <w:t>3</w:t>
      </w:r>
      <w:r w:rsidRPr="00093031">
        <w:rPr>
          <w:rFonts w:ascii="Times New Roman" w:hAnsi="Times New Roman"/>
          <w:b/>
          <w:bCs/>
          <w:sz w:val="24"/>
          <w:szCs w:val="24"/>
        </w:rPr>
        <w:t>,</w:t>
      </w:r>
      <w:r>
        <w:rPr>
          <w:rFonts w:ascii="Times New Roman" w:hAnsi="Times New Roman"/>
          <w:b/>
          <w:bCs/>
          <w:sz w:val="24"/>
          <w:szCs w:val="24"/>
        </w:rPr>
        <w:t>408.99</w:t>
      </w:r>
      <w:r w:rsidRPr="00093031">
        <w:rPr>
          <w:rFonts w:ascii="Times New Roman" w:hAnsi="Times New Roman"/>
          <w:b/>
          <w:bCs/>
          <w:sz w:val="24"/>
          <w:szCs w:val="24"/>
        </w:rPr>
        <w:t xml:space="preserve">  </w:t>
      </w:r>
      <w:r>
        <w:rPr>
          <w:rFonts w:ascii="Times New Roman" w:hAnsi="Times New Roman"/>
          <w:b/>
          <w:bCs/>
          <w:sz w:val="24"/>
          <w:szCs w:val="24"/>
        </w:rPr>
        <w:t xml:space="preserve">    </w:t>
      </w:r>
      <w:r w:rsidRPr="00093031">
        <w:rPr>
          <w:rFonts w:ascii="Times New Roman" w:hAnsi="Times New Roman"/>
          <w:b/>
          <w:bCs/>
          <w:sz w:val="24"/>
          <w:szCs w:val="24"/>
        </w:rPr>
        <w:t xml:space="preserve">   (-)</w:t>
      </w:r>
      <w:r>
        <w:rPr>
          <w:rFonts w:ascii="Times New Roman" w:hAnsi="Times New Roman"/>
          <w:b/>
          <w:bCs/>
          <w:sz w:val="24"/>
          <w:szCs w:val="24"/>
        </w:rPr>
        <w:t>237.50</w:t>
      </w:r>
    </w:p>
    <w:p w14:paraId="039CC1DD" w14:textId="77777777" w:rsidR="00FA5EB5" w:rsidRDefault="00FA5EB5" w:rsidP="00FA5EB5">
      <w:pPr>
        <w:pStyle w:val="PlainText"/>
        <w:rPr>
          <w:rFonts w:ascii="Times New Roman" w:hAnsi="Times New Roman"/>
          <w:sz w:val="24"/>
          <w:szCs w:val="24"/>
        </w:rPr>
      </w:pPr>
    </w:p>
    <w:p w14:paraId="2FC5F2F6" w14:textId="77777777" w:rsidR="00FA5EB5" w:rsidRPr="00705B3B" w:rsidRDefault="00FA5EB5" w:rsidP="00FA5EB5">
      <w:pPr>
        <w:pStyle w:val="PlainText"/>
        <w:rPr>
          <w:rFonts w:ascii="Times New Roman" w:hAnsi="Times New Roman"/>
          <w:b/>
          <w:sz w:val="24"/>
          <w:szCs w:val="24"/>
        </w:rPr>
      </w:pPr>
      <w:r w:rsidRPr="00705B3B">
        <w:rPr>
          <w:rFonts w:ascii="Times New Roman" w:hAnsi="Times New Roman"/>
          <w:b/>
          <w:sz w:val="24"/>
          <w:szCs w:val="24"/>
        </w:rPr>
        <w:t>Capital:</w:t>
      </w:r>
    </w:p>
    <w:p w14:paraId="58069043" w14:textId="77777777" w:rsidR="00FA5EB5" w:rsidRPr="00D15C38" w:rsidRDefault="00FA5EB5" w:rsidP="00FA5EB5">
      <w:pPr>
        <w:pStyle w:val="PlainText"/>
        <w:rPr>
          <w:rFonts w:ascii="Times New Roman" w:hAnsi="Times New Roman"/>
          <w:sz w:val="24"/>
          <w:szCs w:val="24"/>
        </w:rPr>
      </w:pPr>
    </w:p>
    <w:p w14:paraId="0ED9412F" w14:textId="24A18903" w:rsidR="00FA5EB5" w:rsidRPr="00D15C38" w:rsidRDefault="00FA5EB5" w:rsidP="00FA5EB5">
      <w:pPr>
        <w:pStyle w:val="PlainText"/>
        <w:rPr>
          <w:rFonts w:ascii="Times New Roman" w:hAnsi="Times New Roman"/>
          <w:sz w:val="24"/>
          <w:szCs w:val="24"/>
        </w:rPr>
      </w:pPr>
      <w:r w:rsidRPr="00D15C38">
        <w:rPr>
          <w:rFonts w:ascii="Times New Roman" w:hAnsi="Times New Roman"/>
          <w:sz w:val="24"/>
          <w:szCs w:val="24"/>
        </w:rPr>
        <w:t xml:space="preserve">               General               </w:t>
      </w:r>
      <w:r>
        <w:rPr>
          <w:rFonts w:ascii="Times New Roman" w:hAnsi="Times New Roman"/>
          <w:sz w:val="24"/>
          <w:szCs w:val="24"/>
        </w:rPr>
        <w:t xml:space="preserve">                                         </w:t>
      </w:r>
      <w:r w:rsidRPr="00D15C38">
        <w:rPr>
          <w:rFonts w:ascii="Times New Roman" w:hAnsi="Times New Roman"/>
          <w:sz w:val="24"/>
          <w:szCs w:val="24"/>
        </w:rPr>
        <w:t xml:space="preserve"> </w:t>
      </w:r>
      <w:r>
        <w:rPr>
          <w:rFonts w:ascii="Times New Roman" w:hAnsi="Times New Roman"/>
          <w:sz w:val="24"/>
          <w:szCs w:val="24"/>
        </w:rPr>
        <w:t xml:space="preserve">      </w:t>
      </w:r>
      <w:r w:rsidRPr="00D15C38">
        <w:rPr>
          <w:rFonts w:ascii="Times New Roman" w:hAnsi="Times New Roman"/>
          <w:sz w:val="24"/>
          <w:szCs w:val="24"/>
        </w:rPr>
        <w:t xml:space="preserve"> </w:t>
      </w:r>
      <w:r>
        <w:rPr>
          <w:rFonts w:ascii="Times New Roman" w:hAnsi="Times New Roman"/>
          <w:sz w:val="24"/>
          <w:szCs w:val="24"/>
        </w:rPr>
        <w:t>1,0</w:t>
      </w:r>
      <w:r w:rsidR="0029528F">
        <w:rPr>
          <w:rFonts w:ascii="Times New Roman" w:hAnsi="Times New Roman"/>
          <w:sz w:val="24"/>
          <w:szCs w:val="24"/>
        </w:rPr>
        <w:t>1</w:t>
      </w:r>
      <w:r>
        <w:rPr>
          <w:rFonts w:ascii="Times New Roman" w:hAnsi="Times New Roman"/>
          <w:sz w:val="24"/>
          <w:szCs w:val="24"/>
        </w:rPr>
        <w:t>5.17</w:t>
      </w:r>
      <w:r w:rsidRPr="00D15C38">
        <w:rPr>
          <w:rFonts w:ascii="Times New Roman" w:hAnsi="Times New Roman"/>
          <w:sz w:val="24"/>
          <w:szCs w:val="24"/>
        </w:rPr>
        <w:t xml:space="preserve">   </w:t>
      </w:r>
      <w:r>
        <w:rPr>
          <w:rFonts w:ascii="Times New Roman" w:hAnsi="Times New Roman"/>
          <w:sz w:val="24"/>
          <w:szCs w:val="24"/>
        </w:rPr>
        <w:t xml:space="preserve">         </w:t>
      </w:r>
      <w:r w:rsidRPr="00D15C38">
        <w:rPr>
          <w:rFonts w:ascii="Times New Roman" w:hAnsi="Times New Roman"/>
          <w:sz w:val="24"/>
          <w:szCs w:val="24"/>
        </w:rPr>
        <w:t xml:space="preserve">  </w:t>
      </w:r>
      <w:r>
        <w:rPr>
          <w:rFonts w:ascii="Times New Roman" w:hAnsi="Times New Roman"/>
          <w:sz w:val="24"/>
          <w:szCs w:val="24"/>
        </w:rPr>
        <w:t>575.17</w:t>
      </w:r>
      <w:r w:rsidRPr="00D15C38">
        <w:rPr>
          <w:rFonts w:ascii="Times New Roman" w:hAnsi="Times New Roman"/>
          <w:sz w:val="24"/>
          <w:szCs w:val="24"/>
        </w:rPr>
        <w:t xml:space="preserve"> </w:t>
      </w:r>
      <w:r>
        <w:rPr>
          <w:rFonts w:ascii="Times New Roman" w:hAnsi="Times New Roman"/>
          <w:sz w:val="24"/>
          <w:szCs w:val="24"/>
        </w:rPr>
        <w:t xml:space="preserve">  </w:t>
      </w:r>
      <w:r w:rsidRPr="00D15C38">
        <w:rPr>
          <w:rFonts w:ascii="Times New Roman" w:hAnsi="Times New Roman"/>
          <w:sz w:val="24"/>
          <w:szCs w:val="24"/>
        </w:rPr>
        <w:t xml:space="preserve">   </w:t>
      </w:r>
      <w:r>
        <w:rPr>
          <w:rFonts w:ascii="Times New Roman" w:hAnsi="Times New Roman"/>
          <w:sz w:val="24"/>
          <w:szCs w:val="24"/>
        </w:rPr>
        <w:t xml:space="preserve">  (-)4</w:t>
      </w:r>
      <w:r w:rsidR="0029528F">
        <w:rPr>
          <w:rFonts w:ascii="Times New Roman" w:hAnsi="Times New Roman"/>
          <w:sz w:val="24"/>
          <w:szCs w:val="24"/>
        </w:rPr>
        <w:t>4</w:t>
      </w:r>
      <w:r>
        <w:rPr>
          <w:rFonts w:ascii="Times New Roman" w:hAnsi="Times New Roman"/>
          <w:sz w:val="24"/>
          <w:szCs w:val="24"/>
        </w:rPr>
        <w:t>0.00</w:t>
      </w:r>
    </w:p>
    <w:p w14:paraId="3FA653FC" w14:textId="77777777" w:rsidR="00FA5EB5" w:rsidRPr="00D15C38" w:rsidRDefault="00FA5EB5" w:rsidP="00FA5EB5">
      <w:pPr>
        <w:pStyle w:val="PlainText"/>
        <w:rPr>
          <w:rFonts w:ascii="Times New Roman" w:hAnsi="Times New Roman"/>
          <w:sz w:val="24"/>
          <w:szCs w:val="24"/>
        </w:rPr>
      </w:pPr>
      <w:r w:rsidRPr="00D15C38">
        <w:rPr>
          <w:rFonts w:ascii="Times New Roman" w:hAnsi="Times New Roman"/>
          <w:sz w:val="24"/>
          <w:szCs w:val="24"/>
        </w:rPr>
        <w:t xml:space="preserve">               Sixth Schedule</w:t>
      </w:r>
    </w:p>
    <w:p w14:paraId="6AF0AEF4" w14:textId="1869597E" w:rsidR="00FA5EB5" w:rsidRPr="00D15C38" w:rsidRDefault="00FA5EB5" w:rsidP="00FA5EB5">
      <w:pPr>
        <w:pStyle w:val="PlainText"/>
        <w:rPr>
          <w:rFonts w:ascii="Times New Roman" w:hAnsi="Times New Roman"/>
          <w:sz w:val="24"/>
          <w:szCs w:val="24"/>
        </w:rPr>
      </w:pPr>
      <w:r w:rsidRPr="00D15C38">
        <w:rPr>
          <w:rFonts w:ascii="Times New Roman" w:hAnsi="Times New Roman"/>
          <w:sz w:val="24"/>
          <w:szCs w:val="24"/>
        </w:rPr>
        <w:t xml:space="preserve">               (</w:t>
      </w:r>
      <w:r>
        <w:rPr>
          <w:rFonts w:ascii="Times New Roman" w:hAnsi="Times New Roman"/>
          <w:sz w:val="24"/>
          <w:szCs w:val="24"/>
        </w:rPr>
        <w:t>P</w:t>
      </w:r>
      <w:r w:rsidRPr="00D15C38">
        <w:rPr>
          <w:rFonts w:ascii="Times New Roman" w:hAnsi="Times New Roman"/>
          <w:sz w:val="24"/>
          <w:szCs w:val="24"/>
        </w:rPr>
        <w:t>art II)</w:t>
      </w:r>
      <w:r>
        <w:rPr>
          <w:rFonts w:ascii="Times New Roman" w:hAnsi="Times New Roman"/>
          <w:sz w:val="24"/>
          <w:szCs w:val="24"/>
        </w:rPr>
        <w:t xml:space="preserve"> </w:t>
      </w:r>
      <w:r w:rsidRPr="00D15C38">
        <w:rPr>
          <w:rFonts w:ascii="Times New Roman" w:hAnsi="Times New Roman"/>
          <w:sz w:val="24"/>
          <w:szCs w:val="24"/>
        </w:rPr>
        <w:t xml:space="preserve">Areas       </w:t>
      </w:r>
      <w:r>
        <w:rPr>
          <w:rFonts w:ascii="Times New Roman" w:hAnsi="Times New Roman"/>
          <w:sz w:val="24"/>
          <w:szCs w:val="24"/>
        </w:rPr>
        <w:t xml:space="preserve">                                             </w:t>
      </w:r>
      <w:r w:rsidRPr="00D15C38">
        <w:rPr>
          <w:rFonts w:ascii="Times New Roman" w:hAnsi="Times New Roman"/>
          <w:sz w:val="24"/>
          <w:szCs w:val="24"/>
        </w:rPr>
        <w:t xml:space="preserve">    </w:t>
      </w:r>
      <w:r>
        <w:rPr>
          <w:rFonts w:ascii="Times New Roman" w:hAnsi="Times New Roman"/>
          <w:sz w:val="24"/>
          <w:szCs w:val="24"/>
        </w:rPr>
        <w:t>7</w:t>
      </w:r>
      <w:r w:rsidR="0029528F">
        <w:rPr>
          <w:rFonts w:ascii="Times New Roman" w:hAnsi="Times New Roman"/>
          <w:sz w:val="24"/>
          <w:szCs w:val="24"/>
        </w:rPr>
        <w:t>5</w:t>
      </w:r>
      <w:r>
        <w:rPr>
          <w:rFonts w:ascii="Times New Roman" w:hAnsi="Times New Roman"/>
          <w:sz w:val="24"/>
          <w:szCs w:val="24"/>
        </w:rPr>
        <w:t>1.00</w:t>
      </w:r>
      <w:r w:rsidRPr="00D15C38">
        <w:rPr>
          <w:rFonts w:ascii="Times New Roman" w:hAnsi="Times New Roman"/>
          <w:sz w:val="24"/>
          <w:szCs w:val="24"/>
        </w:rPr>
        <w:t xml:space="preserve">   </w:t>
      </w:r>
      <w:r>
        <w:rPr>
          <w:rFonts w:ascii="Times New Roman" w:hAnsi="Times New Roman"/>
          <w:sz w:val="24"/>
          <w:szCs w:val="24"/>
        </w:rPr>
        <w:t xml:space="preserve">     </w:t>
      </w:r>
      <w:r w:rsidRPr="00D15C38">
        <w:rPr>
          <w:rFonts w:ascii="Times New Roman" w:hAnsi="Times New Roman"/>
          <w:sz w:val="24"/>
          <w:szCs w:val="24"/>
        </w:rPr>
        <w:t xml:space="preserve"> </w:t>
      </w:r>
      <w:r>
        <w:rPr>
          <w:rFonts w:ascii="Times New Roman" w:hAnsi="Times New Roman"/>
          <w:sz w:val="24"/>
          <w:szCs w:val="24"/>
        </w:rPr>
        <w:t xml:space="preserve">   </w:t>
      </w:r>
      <w:r w:rsidRPr="00D15C38">
        <w:rPr>
          <w:rFonts w:ascii="Times New Roman" w:hAnsi="Times New Roman"/>
          <w:sz w:val="24"/>
          <w:szCs w:val="24"/>
        </w:rPr>
        <w:t xml:space="preserve">  </w:t>
      </w:r>
      <w:r>
        <w:rPr>
          <w:rFonts w:ascii="Times New Roman" w:hAnsi="Times New Roman"/>
          <w:sz w:val="24"/>
          <w:szCs w:val="24"/>
        </w:rPr>
        <w:t>465.00</w:t>
      </w:r>
      <w:r w:rsidRPr="00D15C38">
        <w:rPr>
          <w:rFonts w:ascii="Times New Roman" w:hAnsi="Times New Roman"/>
          <w:sz w:val="24"/>
          <w:szCs w:val="24"/>
        </w:rPr>
        <w:t xml:space="preserve">  </w:t>
      </w:r>
      <w:r>
        <w:rPr>
          <w:rFonts w:ascii="Times New Roman" w:hAnsi="Times New Roman"/>
          <w:sz w:val="24"/>
          <w:szCs w:val="24"/>
        </w:rPr>
        <w:t xml:space="preserve">  </w:t>
      </w:r>
      <w:r w:rsidRPr="00D15C38">
        <w:rPr>
          <w:rFonts w:ascii="Times New Roman" w:hAnsi="Times New Roman"/>
          <w:sz w:val="24"/>
          <w:szCs w:val="24"/>
        </w:rPr>
        <w:t xml:space="preserve"> </w:t>
      </w:r>
      <w:r>
        <w:rPr>
          <w:rFonts w:ascii="Times New Roman" w:hAnsi="Times New Roman"/>
          <w:sz w:val="24"/>
          <w:szCs w:val="24"/>
        </w:rPr>
        <w:t xml:space="preserve">   (-)2</w:t>
      </w:r>
      <w:r w:rsidR="0029528F">
        <w:rPr>
          <w:rFonts w:ascii="Times New Roman" w:hAnsi="Times New Roman"/>
          <w:sz w:val="24"/>
          <w:szCs w:val="24"/>
        </w:rPr>
        <w:t>8</w:t>
      </w:r>
      <w:r>
        <w:rPr>
          <w:rFonts w:ascii="Times New Roman" w:hAnsi="Times New Roman"/>
          <w:sz w:val="24"/>
          <w:szCs w:val="24"/>
        </w:rPr>
        <w:t>6.00</w:t>
      </w:r>
    </w:p>
    <w:p w14:paraId="2E74C0A0" w14:textId="77777777" w:rsidR="00FA5EB5" w:rsidRPr="00D15C38" w:rsidRDefault="00FA5EB5" w:rsidP="00FA5EB5">
      <w:pPr>
        <w:pStyle w:val="PlainText"/>
        <w:rPr>
          <w:rFonts w:ascii="Times New Roman" w:hAnsi="Times New Roman"/>
          <w:sz w:val="24"/>
          <w:szCs w:val="24"/>
        </w:rPr>
      </w:pPr>
    </w:p>
    <w:p w14:paraId="500E88E0" w14:textId="77777777" w:rsidR="00FA5EB5" w:rsidRPr="00093031" w:rsidRDefault="00FA5EB5" w:rsidP="00FA5EB5">
      <w:pPr>
        <w:pStyle w:val="PlainText"/>
        <w:rPr>
          <w:rFonts w:ascii="Times New Roman" w:hAnsi="Times New Roman"/>
          <w:b/>
          <w:bCs/>
          <w:sz w:val="24"/>
          <w:szCs w:val="24"/>
        </w:rPr>
      </w:pPr>
      <w:r w:rsidRPr="00093031">
        <w:rPr>
          <w:rFonts w:ascii="Times New Roman" w:hAnsi="Times New Roman"/>
          <w:b/>
          <w:bCs/>
          <w:sz w:val="24"/>
          <w:szCs w:val="24"/>
        </w:rPr>
        <w:t xml:space="preserve">               Total Voted        </w:t>
      </w:r>
      <w:r>
        <w:rPr>
          <w:rFonts w:ascii="Times New Roman" w:hAnsi="Times New Roman"/>
          <w:b/>
          <w:bCs/>
          <w:sz w:val="24"/>
          <w:szCs w:val="24"/>
        </w:rPr>
        <w:t xml:space="preserve">                                            </w:t>
      </w:r>
      <w:r w:rsidRPr="00093031">
        <w:rPr>
          <w:rFonts w:ascii="Times New Roman" w:hAnsi="Times New Roman"/>
          <w:b/>
          <w:bCs/>
          <w:sz w:val="24"/>
          <w:szCs w:val="24"/>
        </w:rPr>
        <w:t xml:space="preserve">     </w:t>
      </w:r>
      <w:r>
        <w:rPr>
          <w:rFonts w:ascii="Times New Roman" w:hAnsi="Times New Roman"/>
          <w:b/>
          <w:bCs/>
          <w:sz w:val="24"/>
          <w:szCs w:val="24"/>
        </w:rPr>
        <w:t>1,766.17</w:t>
      </w:r>
      <w:r w:rsidRPr="00093031">
        <w:rPr>
          <w:rFonts w:ascii="Times New Roman" w:hAnsi="Times New Roman"/>
          <w:b/>
          <w:bCs/>
          <w:sz w:val="24"/>
          <w:szCs w:val="24"/>
        </w:rPr>
        <w:t xml:space="preserve">   </w:t>
      </w:r>
      <w:r>
        <w:rPr>
          <w:rFonts w:ascii="Times New Roman" w:hAnsi="Times New Roman"/>
          <w:b/>
          <w:bCs/>
          <w:sz w:val="24"/>
          <w:szCs w:val="24"/>
        </w:rPr>
        <w:t xml:space="preserve">        1,040.17 </w:t>
      </w:r>
      <w:r w:rsidRPr="00093031">
        <w:rPr>
          <w:rFonts w:ascii="Times New Roman" w:hAnsi="Times New Roman"/>
          <w:b/>
          <w:bCs/>
          <w:sz w:val="24"/>
          <w:szCs w:val="24"/>
        </w:rPr>
        <w:t xml:space="preserve">  </w:t>
      </w:r>
      <w:r>
        <w:rPr>
          <w:rFonts w:ascii="Times New Roman" w:hAnsi="Times New Roman"/>
          <w:b/>
          <w:bCs/>
          <w:sz w:val="24"/>
          <w:szCs w:val="24"/>
        </w:rPr>
        <w:t xml:space="preserve">   </w:t>
      </w:r>
      <w:r w:rsidRPr="00093031">
        <w:rPr>
          <w:rFonts w:ascii="Times New Roman" w:hAnsi="Times New Roman"/>
          <w:b/>
          <w:bCs/>
          <w:sz w:val="24"/>
          <w:szCs w:val="24"/>
        </w:rPr>
        <w:t xml:space="preserve"> (-)</w:t>
      </w:r>
      <w:r>
        <w:rPr>
          <w:rFonts w:ascii="Times New Roman" w:hAnsi="Times New Roman"/>
          <w:b/>
          <w:bCs/>
          <w:sz w:val="24"/>
          <w:szCs w:val="24"/>
        </w:rPr>
        <w:t>726.00</w:t>
      </w:r>
    </w:p>
    <w:p w14:paraId="58A5CF8B" w14:textId="77777777" w:rsidR="00FA5EB5" w:rsidRPr="005A0EEF" w:rsidRDefault="00FA5EB5" w:rsidP="00FA5EB5">
      <w:pPr>
        <w:pStyle w:val="PlainText"/>
        <w:rPr>
          <w:rFonts w:ascii="Times New Roman" w:hAnsi="Times New Roman"/>
          <w:sz w:val="24"/>
          <w:szCs w:val="24"/>
        </w:rPr>
      </w:pPr>
    </w:p>
    <w:p w14:paraId="6C17DCFD" w14:textId="77777777" w:rsidR="00FA5EB5" w:rsidRDefault="00FA5EB5" w:rsidP="00FA5EB5">
      <w:pPr>
        <w:pStyle w:val="PlainText"/>
        <w:rPr>
          <w:rFonts w:ascii="Times New Roman" w:hAnsi="Times New Roman"/>
          <w:b/>
          <w:bCs/>
          <w:sz w:val="24"/>
          <w:szCs w:val="24"/>
        </w:rPr>
      </w:pPr>
      <w:r w:rsidRPr="00093031">
        <w:rPr>
          <w:rFonts w:ascii="Times New Roman" w:hAnsi="Times New Roman"/>
          <w:b/>
          <w:bCs/>
          <w:sz w:val="24"/>
          <w:szCs w:val="24"/>
        </w:rPr>
        <w:t>Revenue:</w:t>
      </w:r>
    </w:p>
    <w:p w14:paraId="6A85B96A" w14:textId="77777777" w:rsidR="00FA5EB5" w:rsidRDefault="00FA5EB5" w:rsidP="00FA5EB5">
      <w:pPr>
        <w:pStyle w:val="PlainText"/>
        <w:rPr>
          <w:rFonts w:ascii="Times New Roman" w:hAnsi="Times New Roman"/>
          <w:b/>
          <w:bCs/>
          <w:sz w:val="24"/>
          <w:szCs w:val="24"/>
        </w:rPr>
      </w:pPr>
    </w:p>
    <w:p w14:paraId="2726F9BE" w14:textId="77777777" w:rsidR="00FA5EB5" w:rsidRPr="0081289F" w:rsidRDefault="00FA5EB5" w:rsidP="00FA5EB5">
      <w:pPr>
        <w:pStyle w:val="PlainText"/>
        <w:jc w:val="both"/>
        <w:rPr>
          <w:rFonts w:ascii="Times New Roman" w:hAnsi="Times New Roman"/>
          <w:sz w:val="24"/>
          <w:szCs w:val="24"/>
        </w:rPr>
      </w:pPr>
      <w:r w:rsidRPr="0081289F">
        <w:rPr>
          <w:rFonts w:ascii="Times New Roman" w:hAnsi="Times New Roman"/>
          <w:sz w:val="24"/>
          <w:szCs w:val="24"/>
        </w:rPr>
        <w:t>2.</w:t>
      </w:r>
      <w:r w:rsidRPr="0081289F">
        <w:rPr>
          <w:rFonts w:ascii="Times New Roman" w:hAnsi="Times New Roman"/>
          <w:sz w:val="24"/>
          <w:szCs w:val="24"/>
        </w:rPr>
        <w:tab/>
        <w:t xml:space="preserve">Against the available </w:t>
      </w:r>
      <w:r>
        <w:rPr>
          <w:rFonts w:ascii="Times New Roman" w:hAnsi="Times New Roman"/>
          <w:sz w:val="24"/>
          <w:szCs w:val="24"/>
        </w:rPr>
        <w:t>savings</w:t>
      </w:r>
      <w:r w:rsidRPr="0081289F">
        <w:rPr>
          <w:rFonts w:ascii="Times New Roman" w:hAnsi="Times New Roman"/>
          <w:sz w:val="24"/>
          <w:szCs w:val="24"/>
        </w:rPr>
        <w:t xml:space="preserve"> of ₹237.5</w:t>
      </w:r>
      <w:r>
        <w:rPr>
          <w:rFonts w:ascii="Times New Roman" w:hAnsi="Times New Roman"/>
          <w:sz w:val="24"/>
          <w:szCs w:val="24"/>
        </w:rPr>
        <w:t>0</w:t>
      </w:r>
      <w:r w:rsidRPr="0081289F">
        <w:rPr>
          <w:rFonts w:ascii="Times New Roman" w:hAnsi="Times New Roman"/>
          <w:sz w:val="24"/>
          <w:szCs w:val="24"/>
        </w:rPr>
        <w:t xml:space="preserve"> lakh, only ₹217.17 lakh was surrendered during the year.</w:t>
      </w:r>
    </w:p>
    <w:p w14:paraId="1D47A686" w14:textId="77777777" w:rsidR="00FA5EB5" w:rsidRDefault="00FA5EB5" w:rsidP="00FA5EB5">
      <w:pPr>
        <w:pStyle w:val="PlainText"/>
        <w:rPr>
          <w:rFonts w:ascii="Times New Roman" w:hAnsi="Times New Roman"/>
          <w:sz w:val="24"/>
          <w:szCs w:val="24"/>
        </w:rPr>
      </w:pPr>
    </w:p>
    <w:p w14:paraId="60CC1481" w14:textId="77777777" w:rsidR="00FA5EB5" w:rsidRPr="00B94707" w:rsidRDefault="00FA5EB5" w:rsidP="00FA5EB5">
      <w:pPr>
        <w:pStyle w:val="PlainText"/>
        <w:rPr>
          <w:rFonts w:ascii="Times New Roman" w:hAnsi="Times New Roman"/>
          <w:sz w:val="24"/>
          <w:szCs w:val="24"/>
          <w:lang w:val="en-US"/>
        </w:rPr>
      </w:pPr>
      <w:r>
        <w:rPr>
          <w:rFonts w:ascii="Times New Roman" w:hAnsi="Times New Roman"/>
          <w:sz w:val="24"/>
          <w:szCs w:val="24"/>
          <w:lang w:val="en-US"/>
        </w:rPr>
        <w:t>3.</w:t>
      </w:r>
      <w:r>
        <w:rPr>
          <w:rFonts w:ascii="Times New Roman" w:hAnsi="Times New Roman"/>
          <w:sz w:val="24"/>
          <w:szCs w:val="24"/>
          <w:lang w:val="en-US"/>
        </w:rPr>
        <w:tab/>
      </w:r>
      <w:r>
        <w:rPr>
          <w:rFonts w:ascii="Times New Roman" w:hAnsi="Times New Roman"/>
          <w:sz w:val="24"/>
          <w:szCs w:val="24"/>
        </w:rPr>
        <w:t>Savings</w:t>
      </w:r>
      <w:r>
        <w:rPr>
          <w:rFonts w:ascii="Times New Roman" w:hAnsi="Times New Roman"/>
          <w:sz w:val="24"/>
          <w:szCs w:val="24"/>
          <w:lang w:val="en-US"/>
        </w:rPr>
        <w:t xml:space="preserve"> occurred mainly under:</w:t>
      </w:r>
    </w:p>
    <w:p w14:paraId="103B910D" w14:textId="77777777" w:rsidR="00FA5EB5" w:rsidRPr="00975E9C" w:rsidRDefault="00FA5EB5" w:rsidP="00FA5EB5">
      <w:pPr>
        <w:pStyle w:val="PlainText"/>
        <w:rPr>
          <w:rFonts w:ascii="Times New Roman" w:hAnsi="Times New Roman"/>
          <w:sz w:val="24"/>
          <w:szCs w:val="24"/>
        </w:rPr>
      </w:pPr>
    </w:p>
    <w:p w14:paraId="583860A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5E205E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B09FB3C" w14:textId="77777777" w:rsidR="00FA5EB5" w:rsidRPr="00975E9C"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58F81818" w14:textId="77777777" w:rsidR="00FA5EB5" w:rsidRPr="00D15C38" w:rsidRDefault="00FA5EB5" w:rsidP="00FA5EB5">
      <w:pPr>
        <w:pStyle w:val="PlainText"/>
        <w:rPr>
          <w:rFonts w:ascii="Times New Roman" w:hAnsi="Times New Roman"/>
          <w:sz w:val="24"/>
          <w:szCs w:val="24"/>
        </w:rPr>
      </w:pPr>
      <w:r w:rsidRPr="00D15C38">
        <w:rPr>
          <w:rFonts w:ascii="Times New Roman" w:hAnsi="Times New Roman"/>
          <w:sz w:val="24"/>
          <w:szCs w:val="24"/>
        </w:rPr>
        <w:t>(</w:t>
      </w:r>
      <w:r>
        <w:rPr>
          <w:rFonts w:ascii="Times New Roman" w:hAnsi="Times New Roman"/>
          <w:sz w:val="24"/>
          <w:szCs w:val="24"/>
        </w:rPr>
        <w:t>i</w:t>
      </w:r>
      <w:r w:rsidRPr="00D15C38">
        <w:rPr>
          <w:rFonts w:ascii="Times New Roman" w:hAnsi="Times New Roman"/>
          <w:sz w:val="24"/>
          <w:szCs w:val="24"/>
        </w:rPr>
        <w:t xml:space="preserve">) </w:t>
      </w:r>
      <w:r>
        <w:rPr>
          <w:rFonts w:ascii="Times New Roman" w:hAnsi="Times New Roman"/>
          <w:sz w:val="24"/>
          <w:szCs w:val="24"/>
        </w:rPr>
        <w:t xml:space="preserve">            </w:t>
      </w:r>
      <w:r w:rsidRPr="00317DC4">
        <w:rPr>
          <w:rFonts w:ascii="Times New Roman" w:hAnsi="Times New Roman"/>
          <w:b/>
          <w:sz w:val="24"/>
          <w:szCs w:val="24"/>
        </w:rPr>
        <w:t>2425  Co-operation</w:t>
      </w:r>
    </w:p>
    <w:p w14:paraId="40C12EC1" w14:textId="77777777" w:rsidR="00FA5EB5" w:rsidRDefault="00FA5EB5" w:rsidP="00FA5EB5">
      <w:pPr>
        <w:pStyle w:val="PlainText"/>
        <w:rPr>
          <w:rFonts w:ascii="Times New Roman" w:hAnsi="Times New Roman"/>
          <w:sz w:val="24"/>
          <w:szCs w:val="24"/>
        </w:rPr>
      </w:pPr>
      <w:r w:rsidRPr="00D15C38">
        <w:rPr>
          <w:rFonts w:ascii="Times New Roman" w:hAnsi="Times New Roman"/>
          <w:sz w:val="24"/>
          <w:szCs w:val="24"/>
        </w:rPr>
        <w:t xml:space="preserve">                 001   </w:t>
      </w:r>
      <w:r>
        <w:rPr>
          <w:rFonts w:ascii="Times New Roman" w:hAnsi="Times New Roman"/>
          <w:sz w:val="24"/>
          <w:szCs w:val="24"/>
        </w:rPr>
        <w:t xml:space="preserve"> </w:t>
      </w:r>
      <w:r w:rsidRPr="00D15C38">
        <w:rPr>
          <w:rFonts w:ascii="Times New Roman" w:hAnsi="Times New Roman"/>
          <w:sz w:val="24"/>
          <w:szCs w:val="24"/>
        </w:rPr>
        <w:t>Direction and Administration</w:t>
      </w:r>
    </w:p>
    <w:p w14:paraId="4E2B7A61" w14:textId="77777777" w:rsidR="00FA5EB5" w:rsidRPr="00D15C38" w:rsidRDefault="00FA5EB5" w:rsidP="00FA5EB5">
      <w:pPr>
        <w:pStyle w:val="PlainText"/>
        <w:ind w:firstLine="720"/>
        <w:rPr>
          <w:rFonts w:ascii="Times New Roman" w:hAnsi="Times New Roman"/>
          <w:sz w:val="24"/>
          <w:szCs w:val="24"/>
        </w:rPr>
      </w:pPr>
      <w:r>
        <w:rPr>
          <w:rFonts w:ascii="Times New Roman" w:hAnsi="Times New Roman"/>
          <w:sz w:val="24"/>
          <w:szCs w:val="24"/>
        </w:rPr>
        <w:t xml:space="preserve">     </w:t>
      </w:r>
      <w:r w:rsidRPr="00A940AE">
        <w:rPr>
          <w:rFonts w:ascii="Times New Roman" w:hAnsi="Times New Roman"/>
          <w:sz w:val="24"/>
          <w:szCs w:val="24"/>
        </w:rPr>
        <w:t xml:space="preserve">(01) </w:t>
      </w:r>
      <w:r>
        <w:rPr>
          <w:rFonts w:ascii="Times New Roman" w:hAnsi="Times New Roman"/>
          <w:sz w:val="24"/>
          <w:szCs w:val="24"/>
        </w:rPr>
        <w:t xml:space="preserve">   </w:t>
      </w:r>
      <w:r w:rsidRPr="00A940AE">
        <w:rPr>
          <w:rFonts w:ascii="Times New Roman" w:hAnsi="Times New Roman"/>
          <w:sz w:val="24"/>
          <w:szCs w:val="24"/>
        </w:rPr>
        <w:t>Head Quarters Organisation</w:t>
      </w:r>
    </w:p>
    <w:p w14:paraId="7502B407"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General</w:t>
      </w:r>
    </w:p>
    <w:p w14:paraId="03C153C1"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538.37</w:t>
      </w:r>
    </w:p>
    <w:p w14:paraId="2AB6B31C"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57.99            </w:t>
      </w:r>
      <w:r>
        <w:rPr>
          <w:rFonts w:ascii="Times New Roman" w:hAnsi="Times New Roman"/>
          <w:sz w:val="24"/>
          <w:szCs w:val="24"/>
        </w:rPr>
        <w:t xml:space="preserve">                                   </w:t>
      </w:r>
      <w:r w:rsidRPr="00894DCB">
        <w:rPr>
          <w:rFonts w:ascii="Times New Roman" w:hAnsi="Times New Roman"/>
          <w:sz w:val="24"/>
          <w:szCs w:val="24"/>
        </w:rPr>
        <w:t xml:space="preserve">   480.38   </w:t>
      </w:r>
      <w:r>
        <w:rPr>
          <w:rFonts w:ascii="Times New Roman" w:hAnsi="Times New Roman"/>
          <w:sz w:val="24"/>
          <w:szCs w:val="24"/>
        </w:rPr>
        <w:t xml:space="preserve">         </w:t>
      </w:r>
      <w:r w:rsidRPr="00894DCB">
        <w:rPr>
          <w:rFonts w:ascii="Times New Roman" w:hAnsi="Times New Roman"/>
          <w:sz w:val="24"/>
          <w:szCs w:val="24"/>
        </w:rPr>
        <w:t xml:space="preserve">  480.05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0.33</w:t>
      </w:r>
    </w:p>
    <w:p w14:paraId="3E020227" w14:textId="77777777" w:rsidR="00FA5EB5" w:rsidRDefault="00FA5EB5" w:rsidP="00FA5EB5">
      <w:pPr>
        <w:pStyle w:val="PlainText"/>
        <w:rPr>
          <w:rFonts w:ascii="Times New Roman" w:hAnsi="Times New Roman"/>
          <w:sz w:val="24"/>
          <w:szCs w:val="24"/>
        </w:rPr>
      </w:pPr>
    </w:p>
    <w:p w14:paraId="6E1968D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₹57.99 lakh was the net result of increase of ₹13.93 lakh through re-appropriation and decrease of ₹71.92 lakh by way of surrender due to less</w:t>
      </w:r>
      <w:r w:rsidRPr="00516AB7">
        <w:rPr>
          <w:rFonts w:ascii="Times New Roman" w:hAnsi="Times New Roman"/>
          <w:sz w:val="24"/>
          <w:szCs w:val="24"/>
        </w:rPr>
        <w:t xml:space="preserve"> </w:t>
      </w:r>
      <w:r>
        <w:rPr>
          <w:rFonts w:ascii="Times New Roman" w:hAnsi="Times New Roman"/>
          <w:sz w:val="24"/>
          <w:szCs w:val="24"/>
        </w:rPr>
        <w:t>expenditure than anticipated.</w:t>
      </w:r>
    </w:p>
    <w:p w14:paraId="5FD89FD4" w14:textId="77777777" w:rsidR="00FA5EB5" w:rsidRDefault="00FA5EB5" w:rsidP="00FA5EB5">
      <w:pPr>
        <w:pStyle w:val="PlainText"/>
        <w:jc w:val="both"/>
        <w:rPr>
          <w:rFonts w:ascii="Times New Roman" w:hAnsi="Times New Roman"/>
          <w:sz w:val="24"/>
          <w:szCs w:val="24"/>
        </w:rPr>
      </w:pPr>
    </w:p>
    <w:p w14:paraId="1478750A"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ab/>
        <w:t xml:space="preserve">Reasons for final savings by ₹0.33 lakh have not been intimated </w:t>
      </w:r>
      <w:r>
        <w:rPr>
          <w:rFonts w:ascii="Times New Roman" w:hAnsi="Times New Roman"/>
          <w:sz w:val="24"/>
          <w:szCs w:val="24"/>
          <w:lang w:val="en-US"/>
        </w:rPr>
        <w:t>(July 2024)</w:t>
      </w:r>
      <w:r>
        <w:rPr>
          <w:rFonts w:ascii="Times New Roman" w:hAnsi="Times New Roman"/>
          <w:sz w:val="24"/>
          <w:szCs w:val="24"/>
        </w:rPr>
        <w:t>.</w:t>
      </w:r>
    </w:p>
    <w:p w14:paraId="6C2EBF1F" w14:textId="77777777" w:rsidR="00FA5EB5" w:rsidRPr="00894DCB" w:rsidRDefault="00FA5EB5" w:rsidP="00FA5EB5">
      <w:pPr>
        <w:pStyle w:val="PlainText"/>
        <w:rPr>
          <w:rFonts w:ascii="Times New Roman" w:hAnsi="Times New Roman"/>
          <w:sz w:val="24"/>
          <w:szCs w:val="24"/>
        </w:rPr>
      </w:pPr>
    </w:p>
    <w:p w14:paraId="5866F4D5" w14:textId="77777777" w:rsidR="00FA5EB5" w:rsidRDefault="00FA5EB5" w:rsidP="00FA5EB5">
      <w:pPr>
        <w:pStyle w:val="PlainText"/>
        <w:rPr>
          <w:rFonts w:ascii="Times New Roman" w:hAnsi="Times New Roman"/>
          <w:sz w:val="24"/>
          <w:szCs w:val="24"/>
        </w:rPr>
      </w:pPr>
    </w:p>
    <w:p w14:paraId="00CB70DD" w14:textId="77777777" w:rsidR="00FA5EB5" w:rsidRPr="00B51B18"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39</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17B58DD4" w14:textId="77777777" w:rsidR="00FA5EB5" w:rsidRPr="00975E9C" w:rsidRDefault="00FA5EB5" w:rsidP="00FA5EB5">
      <w:pPr>
        <w:pStyle w:val="PlainText"/>
        <w:rPr>
          <w:rFonts w:ascii="Times New Roman" w:hAnsi="Times New Roman"/>
          <w:sz w:val="24"/>
          <w:szCs w:val="24"/>
        </w:rPr>
      </w:pPr>
    </w:p>
    <w:p w14:paraId="2B0EB2B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DEA09E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689C934" w14:textId="77777777" w:rsidR="00FA5EB5" w:rsidRPr="00975E9C"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2EF8A4A3" w14:textId="77777777" w:rsidR="00FA5EB5" w:rsidRPr="00D15C38" w:rsidRDefault="00FA5EB5" w:rsidP="00FA5EB5">
      <w:pPr>
        <w:pStyle w:val="PlainText"/>
        <w:rPr>
          <w:rFonts w:ascii="Times New Roman" w:hAnsi="Times New Roman"/>
          <w:sz w:val="24"/>
          <w:szCs w:val="24"/>
        </w:rPr>
      </w:pPr>
      <w:r w:rsidRPr="00D15C38">
        <w:rPr>
          <w:rFonts w:ascii="Times New Roman" w:hAnsi="Times New Roman"/>
          <w:sz w:val="24"/>
          <w:szCs w:val="24"/>
        </w:rPr>
        <w:t>(</w:t>
      </w:r>
      <w:r>
        <w:rPr>
          <w:rFonts w:ascii="Times New Roman" w:hAnsi="Times New Roman"/>
          <w:sz w:val="24"/>
          <w:szCs w:val="24"/>
        </w:rPr>
        <w:t>ii</w:t>
      </w:r>
      <w:r w:rsidRPr="00D15C38">
        <w:rPr>
          <w:rFonts w:ascii="Times New Roman" w:hAnsi="Times New Roman"/>
          <w:sz w:val="24"/>
          <w:szCs w:val="24"/>
        </w:rPr>
        <w:t xml:space="preserve">) </w:t>
      </w:r>
      <w:r>
        <w:rPr>
          <w:rFonts w:ascii="Times New Roman" w:hAnsi="Times New Roman"/>
          <w:sz w:val="24"/>
          <w:szCs w:val="24"/>
        </w:rPr>
        <w:t xml:space="preserve">           </w:t>
      </w:r>
      <w:r w:rsidRPr="00317DC4">
        <w:rPr>
          <w:rFonts w:ascii="Times New Roman" w:hAnsi="Times New Roman"/>
          <w:b/>
          <w:sz w:val="24"/>
          <w:szCs w:val="24"/>
        </w:rPr>
        <w:t>2425  Co-operation</w:t>
      </w:r>
    </w:p>
    <w:p w14:paraId="13D0C567" w14:textId="77777777" w:rsidR="00FA5EB5" w:rsidRDefault="00FA5EB5" w:rsidP="00FA5EB5">
      <w:pPr>
        <w:pStyle w:val="PlainText"/>
        <w:rPr>
          <w:rFonts w:ascii="Times New Roman" w:hAnsi="Times New Roman"/>
          <w:sz w:val="24"/>
          <w:szCs w:val="24"/>
        </w:rPr>
      </w:pPr>
      <w:r w:rsidRPr="00D15C38">
        <w:rPr>
          <w:rFonts w:ascii="Times New Roman" w:hAnsi="Times New Roman"/>
          <w:sz w:val="24"/>
          <w:szCs w:val="24"/>
        </w:rPr>
        <w:t xml:space="preserve">                 001   </w:t>
      </w:r>
      <w:r>
        <w:rPr>
          <w:rFonts w:ascii="Times New Roman" w:hAnsi="Times New Roman"/>
          <w:sz w:val="24"/>
          <w:szCs w:val="24"/>
        </w:rPr>
        <w:t xml:space="preserve"> </w:t>
      </w:r>
      <w:r w:rsidRPr="00D15C38">
        <w:rPr>
          <w:rFonts w:ascii="Times New Roman" w:hAnsi="Times New Roman"/>
          <w:sz w:val="24"/>
          <w:szCs w:val="24"/>
        </w:rPr>
        <w:t>Direction and Administration</w:t>
      </w:r>
    </w:p>
    <w:p w14:paraId="4B31BF22" w14:textId="77777777" w:rsidR="00FA5EB5" w:rsidRPr="005A0EEF"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15C38">
        <w:rPr>
          <w:rFonts w:ascii="Times New Roman" w:hAnsi="Times New Roman"/>
          <w:sz w:val="24"/>
          <w:szCs w:val="24"/>
        </w:rPr>
        <w:t xml:space="preserve"> </w:t>
      </w:r>
      <w:r>
        <w:rPr>
          <w:rFonts w:ascii="Times New Roman" w:hAnsi="Times New Roman"/>
          <w:sz w:val="24"/>
          <w:szCs w:val="24"/>
        </w:rPr>
        <w:t xml:space="preserve">           </w:t>
      </w:r>
      <w:r w:rsidRPr="005A0EEF">
        <w:rPr>
          <w:rFonts w:ascii="Times New Roman" w:hAnsi="Times New Roman"/>
          <w:sz w:val="24"/>
          <w:szCs w:val="24"/>
        </w:rPr>
        <w:t xml:space="preserve">(02) </w:t>
      </w:r>
      <w:r>
        <w:rPr>
          <w:rFonts w:ascii="Times New Roman" w:hAnsi="Times New Roman"/>
          <w:sz w:val="24"/>
          <w:szCs w:val="24"/>
        </w:rPr>
        <w:t xml:space="preserve">  </w:t>
      </w:r>
      <w:r w:rsidRPr="005A0EEF">
        <w:rPr>
          <w:rFonts w:ascii="Times New Roman" w:hAnsi="Times New Roman"/>
          <w:sz w:val="24"/>
          <w:szCs w:val="24"/>
        </w:rPr>
        <w:t>District Organisation</w:t>
      </w:r>
    </w:p>
    <w:p w14:paraId="4E7E5677"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FC7E846"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1</w:t>
      </w:r>
      <w:r>
        <w:rPr>
          <w:rFonts w:ascii="Times New Roman" w:hAnsi="Times New Roman"/>
          <w:sz w:val="24"/>
          <w:szCs w:val="24"/>
        </w:rPr>
        <w:t>,</w:t>
      </w:r>
      <w:r w:rsidRPr="00894DCB">
        <w:rPr>
          <w:rFonts w:ascii="Times New Roman" w:hAnsi="Times New Roman"/>
          <w:sz w:val="24"/>
          <w:szCs w:val="24"/>
        </w:rPr>
        <w:t>138.88</w:t>
      </w:r>
    </w:p>
    <w:p w14:paraId="1326A57E"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133.56         </w:t>
      </w:r>
      <w:r>
        <w:rPr>
          <w:rFonts w:ascii="Times New Roman" w:hAnsi="Times New Roman"/>
          <w:sz w:val="24"/>
          <w:szCs w:val="24"/>
        </w:rPr>
        <w:t xml:space="preserve">                                 </w:t>
      </w:r>
      <w:r w:rsidRPr="00894DCB">
        <w:rPr>
          <w:rFonts w:ascii="Times New Roman" w:hAnsi="Times New Roman"/>
          <w:sz w:val="24"/>
          <w:szCs w:val="24"/>
        </w:rPr>
        <w:t xml:space="preserve">     1</w:t>
      </w:r>
      <w:r>
        <w:rPr>
          <w:rFonts w:ascii="Times New Roman" w:hAnsi="Times New Roman"/>
          <w:sz w:val="24"/>
          <w:szCs w:val="24"/>
        </w:rPr>
        <w:t>,</w:t>
      </w:r>
      <w:r w:rsidRPr="00894DCB">
        <w:rPr>
          <w:rFonts w:ascii="Times New Roman" w:hAnsi="Times New Roman"/>
          <w:sz w:val="24"/>
          <w:szCs w:val="24"/>
        </w:rPr>
        <w:t xml:space="preserve">005.32 </w:t>
      </w:r>
      <w:r>
        <w:rPr>
          <w:rFonts w:ascii="Times New Roman" w:hAnsi="Times New Roman"/>
          <w:sz w:val="24"/>
          <w:szCs w:val="24"/>
        </w:rPr>
        <w:t xml:space="preserve">        </w:t>
      </w:r>
      <w:r w:rsidRPr="00894DCB">
        <w:rPr>
          <w:rFonts w:ascii="Times New Roman" w:hAnsi="Times New Roman"/>
          <w:sz w:val="24"/>
          <w:szCs w:val="24"/>
        </w:rPr>
        <w:t xml:space="preserve">   1</w:t>
      </w:r>
      <w:r>
        <w:rPr>
          <w:rFonts w:ascii="Times New Roman" w:hAnsi="Times New Roman"/>
          <w:sz w:val="24"/>
          <w:szCs w:val="24"/>
        </w:rPr>
        <w:t>,</w:t>
      </w:r>
      <w:r w:rsidRPr="00894DCB">
        <w:rPr>
          <w:rFonts w:ascii="Times New Roman" w:hAnsi="Times New Roman"/>
          <w:sz w:val="24"/>
          <w:szCs w:val="24"/>
        </w:rPr>
        <w:t xml:space="preserve">003.94    </w:t>
      </w:r>
      <w:r>
        <w:rPr>
          <w:rFonts w:ascii="Times New Roman" w:hAnsi="Times New Roman"/>
          <w:sz w:val="24"/>
          <w:szCs w:val="24"/>
        </w:rPr>
        <w:t xml:space="preserve">    (-)</w:t>
      </w:r>
      <w:r w:rsidRPr="00894DCB">
        <w:rPr>
          <w:rFonts w:ascii="Times New Roman" w:hAnsi="Times New Roman"/>
          <w:sz w:val="24"/>
          <w:szCs w:val="24"/>
        </w:rPr>
        <w:t>1.38</w:t>
      </w:r>
    </w:p>
    <w:p w14:paraId="4CA78101" w14:textId="77777777" w:rsidR="00FA5EB5" w:rsidRDefault="00FA5EB5" w:rsidP="00FA5EB5">
      <w:pPr>
        <w:pStyle w:val="PlainText"/>
        <w:rPr>
          <w:rFonts w:ascii="Times New Roman" w:hAnsi="Times New Roman"/>
          <w:sz w:val="24"/>
          <w:szCs w:val="24"/>
        </w:rPr>
      </w:pPr>
    </w:p>
    <w:p w14:paraId="510CDFF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₹133.56 lakh was the net result of decrease of ₹118.64 lakh through re-appropriation and further decrease by ₹14.92 lakh by way of surrender due to less</w:t>
      </w:r>
      <w:r w:rsidRPr="00516AB7">
        <w:rPr>
          <w:rFonts w:ascii="Times New Roman" w:hAnsi="Times New Roman"/>
          <w:sz w:val="24"/>
          <w:szCs w:val="24"/>
        </w:rPr>
        <w:t xml:space="preserve"> </w:t>
      </w:r>
      <w:r>
        <w:rPr>
          <w:rFonts w:ascii="Times New Roman" w:hAnsi="Times New Roman"/>
          <w:sz w:val="24"/>
          <w:szCs w:val="24"/>
        </w:rPr>
        <w:t>expenditure than anticipated.</w:t>
      </w:r>
    </w:p>
    <w:p w14:paraId="75F940C6" w14:textId="77777777" w:rsidR="00FA5EB5" w:rsidRDefault="00FA5EB5" w:rsidP="00FA5EB5">
      <w:pPr>
        <w:pStyle w:val="PlainText"/>
        <w:jc w:val="both"/>
        <w:rPr>
          <w:rFonts w:ascii="Times New Roman" w:hAnsi="Times New Roman"/>
          <w:sz w:val="24"/>
          <w:szCs w:val="24"/>
        </w:rPr>
      </w:pPr>
    </w:p>
    <w:p w14:paraId="7636ECA7"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ab/>
        <w:t xml:space="preserve">Reasons for final savings of ₹1.38 lakh have not been intimated </w:t>
      </w:r>
      <w:r>
        <w:rPr>
          <w:rFonts w:ascii="Times New Roman" w:hAnsi="Times New Roman"/>
          <w:sz w:val="24"/>
          <w:szCs w:val="24"/>
          <w:lang w:val="en-US"/>
        </w:rPr>
        <w:t>(July 2024)</w:t>
      </w:r>
      <w:r>
        <w:rPr>
          <w:rFonts w:ascii="Times New Roman" w:hAnsi="Times New Roman"/>
          <w:sz w:val="24"/>
          <w:szCs w:val="24"/>
        </w:rPr>
        <w:t>.</w:t>
      </w:r>
    </w:p>
    <w:p w14:paraId="3421C545" w14:textId="77777777" w:rsidR="00FA5EB5" w:rsidRPr="00894DCB" w:rsidRDefault="00FA5EB5" w:rsidP="00FA5EB5">
      <w:pPr>
        <w:pStyle w:val="PlainText"/>
        <w:rPr>
          <w:rFonts w:ascii="Times New Roman" w:hAnsi="Times New Roman"/>
          <w:sz w:val="24"/>
          <w:szCs w:val="24"/>
        </w:rPr>
      </w:pPr>
    </w:p>
    <w:p w14:paraId="0E99B2A0" w14:textId="77777777" w:rsidR="00FA5EB5" w:rsidRPr="005A0EEF" w:rsidRDefault="00FA5EB5" w:rsidP="00FA5EB5">
      <w:pPr>
        <w:pStyle w:val="PlainText"/>
        <w:rPr>
          <w:rFonts w:ascii="Times New Roman" w:hAnsi="Times New Roman"/>
          <w:sz w:val="24"/>
          <w:szCs w:val="24"/>
        </w:rPr>
      </w:pPr>
      <w:r w:rsidRPr="00D15C38">
        <w:rPr>
          <w:rFonts w:ascii="Times New Roman" w:hAnsi="Times New Roman"/>
          <w:sz w:val="24"/>
          <w:szCs w:val="24"/>
        </w:rPr>
        <w:t>(</w:t>
      </w:r>
      <w:r>
        <w:rPr>
          <w:rFonts w:ascii="Times New Roman" w:hAnsi="Times New Roman"/>
          <w:sz w:val="24"/>
          <w:szCs w:val="24"/>
        </w:rPr>
        <w:t>iii</w:t>
      </w:r>
      <w:r w:rsidRPr="00D15C38">
        <w:rPr>
          <w:rFonts w:ascii="Times New Roman" w:hAnsi="Times New Roman"/>
          <w:sz w:val="24"/>
          <w:szCs w:val="24"/>
        </w:rPr>
        <w:t xml:space="preserve">) </w:t>
      </w:r>
      <w:r>
        <w:rPr>
          <w:rFonts w:ascii="Times New Roman" w:hAnsi="Times New Roman"/>
          <w:sz w:val="24"/>
          <w:szCs w:val="24"/>
        </w:rPr>
        <w:t xml:space="preserve">         </w:t>
      </w:r>
      <w:r w:rsidRPr="005A0EEF">
        <w:rPr>
          <w:rFonts w:ascii="Times New Roman" w:hAnsi="Times New Roman"/>
          <w:sz w:val="24"/>
          <w:szCs w:val="24"/>
        </w:rPr>
        <w:t xml:space="preserve">(02) </w:t>
      </w:r>
      <w:r>
        <w:rPr>
          <w:rFonts w:ascii="Times New Roman" w:hAnsi="Times New Roman"/>
          <w:sz w:val="24"/>
          <w:szCs w:val="24"/>
        </w:rPr>
        <w:t xml:space="preserve">   </w:t>
      </w:r>
      <w:r w:rsidRPr="005A0EEF">
        <w:rPr>
          <w:rFonts w:ascii="Times New Roman" w:hAnsi="Times New Roman"/>
          <w:sz w:val="24"/>
          <w:szCs w:val="24"/>
        </w:rPr>
        <w:t>District Organisation</w:t>
      </w:r>
    </w:p>
    <w:p w14:paraId="39664D56"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General</w:t>
      </w:r>
    </w:p>
    <w:p w14:paraId="24B1B256"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25.00</w:t>
      </w:r>
    </w:p>
    <w:p w14:paraId="50135BC4"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25.00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p>
    <w:p w14:paraId="11B455D5" w14:textId="77777777" w:rsidR="00FA5EB5" w:rsidRDefault="00FA5EB5" w:rsidP="00FA5EB5">
      <w:pPr>
        <w:pStyle w:val="PlainText"/>
        <w:rPr>
          <w:rFonts w:ascii="Times New Roman" w:hAnsi="Times New Roman"/>
          <w:sz w:val="24"/>
          <w:szCs w:val="24"/>
        </w:rPr>
      </w:pPr>
    </w:p>
    <w:p w14:paraId="4E4D87DF" w14:textId="258150A0" w:rsidR="00FA5EB5" w:rsidRPr="00894DCB"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sidR="00710CAE">
        <w:rPr>
          <w:rFonts w:ascii="Times New Roman" w:hAnsi="Times New Roman"/>
          <w:sz w:val="24"/>
          <w:szCs w:val="24"/>
        </w:rPr>
        <w:t xml:space="preserve">entire </w:t>
      </w:r>
      <w:r>
        <w:rPr>
          <w:rFonts w:ascii="Times New Roman" w:hAnsi="Times New Roman"/>
          <w:sz w:val="24"/>
          <w:szCs w:val="24"/>
        </w:rPr>
        <w:t xml:space="preserve">provision by ₹25.00 lakh was the net result of decrease of ₹24.98 lakh through re-appropriation and further decrease by ₹0.02 lakh by way of surrender due to </w:t>
      </w:r>
      <w:r w:rsidR="00120117">
        <w:rPr>
          <w:rFonts w:ascii="Times New Roman" w:hAnsi="Times New Roman"/>
          <w:sz w:val="24"/>
          <w:szCs w:val="24"/>
          <w:lang w:val="en-US"/>
        </w:rPr>
        <w:t>no expenditure during the year</w:t>
      </w:r>
      <w:r>
        <w:rPr>
          <w:rFonts w:ascii="Times New Roman" w:hAnsi="Times New Roman"/>
          <w:sz w:val="24"/>
          <w:szCs w:val="24"/>
        </w:rPr>
        <w:t>.</w:t>
      </w:r>
    </w:p>
    <w:p w14:paraId="0F625865" w14:textId="77777777" w:rsidR="00FA5EB5" w:rsidRPr="00894DCB" w:rsidRDefault="00FA5EB5" w:rsidP="00FA5EB5">
      <w:pPr>
        <w:pStyle w:val="PlainText"/>
        <w:rPr>
          <w:rFonts w:ascii="Times New Roman" w:hAnsi="Times New Roman"/>
          <w:sz w:val="24"/>
          <w:szCs w:val="24"/>
        </w:rPr>
      </w:pPr>
    </w:p>
    <w:p w14:paraId="4AE5E120" w14:textId="77777777" w:rsidR="00FA5EB5" w:rsidRPr="00894DCB" w:rsidRDefault="00FA5EB5" w:rsidP="00FA5EB5">
      <w:pPr>
        <w:pStyle w:val="PlainText"/>
        <w:rPr>
          <w:rFonts w:ascii="Times New Roman" w:hAnsi="Times New Roman"/>
          <w:sz w:val="24"/>
          <w:szCs w:val="24"/>
        </w:rPr>
      </w:pPr>
      <w:r w:rsidRPr="00D15C38">
        <w:rPr>
          <w:rFonts w:ascii="Times New Roman" w:hAnsi="Times New Roman"/>
          <w:sz w:val="24"/>
          <w:szCs w:val="24"/>
        </w:rPr>
        <w:t>(</w:t>
      </w:r>
      <w:r>
        <w:rPr>
          <w:rFonts w:ascii="Times New Roman" w:hAnsi="Times New Roman"/>
          <w:sz w:val="24"/>
          <w:szCs w:val="24"/>
        </w:rPr>
        <w:t>iv</w:t>
      </w:r>
      <w:r w:rsidRPr="00D15C38">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(06) </w:t>
      </w:r>
      <w:r>
        <w:rPr>
          <w:rFonts w:ascii="Times New Roman" w:hAnsi="Times New Roman"/>
          <w:sz w:val="24"/>
          <w:szCs w:val="24"/>
        </w:rPr>
        <w:t xml:space="preserve">  </w:t>
      </w:r>
      <w:r w:rsidRPr="00894DCB">
        <w:rPr>
          <w:rFonts w:ascii="Times New Roman" w:hAnsi="Times New Roman"/>
          <w:sz w:val="24"/>
          <w:szCs w:val="24"/>
        </w:rPr>
        <w:t>Purchase of Departmental</w:t>
      </w:r>
      <w:r>
        <w:rPr>
          <w:rFonts w:ascii="Times New Roman" w:hAnsi="Times New Roman"/>
          <w:sz w:val="24"/>
          <w:szCs w:val="24"/>
        </w:rPr>
        <w:t xml:space="preserve"> </w:t>
      </w:r>
      <w:r w:rsidRPr="00894DCB">
        <w:rPr>
          <w:rFonts w:ascii="Times New Roman" w:hAnsi="Times New Roman"/>
          <w:sz w:val="24"/>
          <w:szCs w:val="24"/>
        </w:rPr>
        <w:t>Vehicles</w:t>
      </w:r>
    </w:p>
    <w:p w14:paraId="6FFA5892"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General</w:t>
      </w:r>
    </w:p>
    <w:p w14:paraId="7224D1F8"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75.00</w:t>
      </w:r>
    </w:p>
    <w:p w14:paraId="09981DE5"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33.74                 </w:t>
      </w:r>
      <w:r>
        <w:rPr>
          <w:rFonts w:ascii="Times New Roman" w:hAnsi="Times New Roman"/>
          <w:sz w:val="24"/>
          <w:szCs w:val="24"/>
        </w:rPr>
        <w:t xml:space="preserve">                                     </w:t>
      </w:r>
      <w:r w:rsidRPr="00894DCB">
        <w:rPr>
          <w:rFonts w:ascii="Times New Roman" w:hAnsi="Times New Roman"/>
          <w:sz w:val="24"/>
          <w:szCs w:val="24"/>
        </w:rPr>
        <w:t xml:space="preserve">41.26     </w:t>
      </w:r>
      <w:r>
        <w:rPr>
          <w:rFonts w:ascii="Times New Roman" w:hAnsi="Times New Roman"/>
          <w:sz w:val="24"/>
          <w:szCs w:val="24"/>
        </w:rPr>
        <w:t xml:space="preserve">           </w:t>
      </w:r>
      <w:r w:rsidRPr="00894DCB">
        <w:rPr>
          <w:rFonts w:ascii="Times New Roman" w:hAnsi="Times New Roman"/>
          <w:sz w:val="24"/>
          <w:szCs w:val="24"/>
        </w:rPr>
        <w:t xml:space="preserve">  41.26    </w:t>
      </w:r>
      <w:r>
        <w:rPr>
          <w:rFonts w:ascii="Times New Roman" w:hAnsi="Times New Roman"/>
          <w:sz w:val="24"/>
          <w:szCs w:val="24"/>
        </w:rPr>
        <w:t xml:space="preserve">           ...</w:t>
      </w:r>
    </w:p>
    <w:p w14:paraId="2BBF84FA" w14:textId="77777777" w:rsidR="00FA5EB5" w:rsidRDefault="00FA5EB5" w:rsidP="00FA5EB5">
      <w:pPr>
        <w:pStyle w:val="PlainText"/>
        <w:rPr>
          <w:rFonts w:ascii="Times New Roman" w:hAnsi="Times New Roman"/>
          <w:sz w:val="24"/>
          <w:szCs w:val="24"/>
        </w:rPr>
      </w:pPr>
    </w:p>
    <w:p w14:paraId="6D5D39CB" w14:textId="65833775"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₹33.74 lakh was the net result of decrease of ₹22.74 lakh through re-appropriation and further decrease by ₹11.00 lakh by way of surrender due to </w:t>
      </w:r>
      <w:r w:rsidR="00C01D24">
        <w:rPr>
          <w:rFonts w:ascii="Times New Roman" w:hAnsi="Times New Roman"/>
          <w:sz w:val="24"/>
          <w:szCs w:val="24"/>
        </w:rPr>
        <w:t xml:space="preserve">less </w:t>
      </w:r>
      <w:r>
        <w:rPr>
          <w:rFonts w:ascii="Times New Roman" w:hAnsi="Times New Roman"/>
          <w:sz w:val="24"/>
          <w:szCs w:val="24"/>
        </w:rPr>
        <w:t>expenditure than anticipated.</w:t>
      </w:r>
    </w:p>
    <w:p w14:paraId="2C7F0BD2" w14:textId="77777777" w:rsidR="00FA5EB5" w:rsidRDefault="00FA5EB5" w:rsidP="00FA5EB5">
      <w:pPr>
        <w:pStyle w:val="PlainText"/>
        <w:rPr>
          <w:rFonts w:ascii="Times New Roman" w:hAnsi="Times New Roman"/>
          <w:sz w:val="24"/>
          <w:szCs w:val="24"/>
        </w:rPr>
      </w:pPr>
    </w:p>
    <w:p w14:paraId="20F5407F" w14:textId="77777777" w:rsidR="00FA5EB5" w:rsidRPr="00894DCB" w:rsidRDefault="00FA5EB5" w:rsidP="00FA5EB5">
      <w:pPr>
        <w:pStyle w:val="PlainText"/>
        <w:rPr>
          <w:rFonts w:ascii="Times New Roman" w:hAnsi="Times New Roman"/>
          <w:sz w:val="24"/>
          <w:szCs w:val="24"/>
        </w:rPr>
      </w:pPr>
      <w:r w:rsidRPr="00D15C38">
        <w:rPr>
          <w:rFonts w:ascii="Times New Roman" w:hAnsi="Times New Roman"/>
          <w:sz w:val="24"/>
          <w:szCs w:val="24"/>
        </w:rPr>
        <w:t>(</w:t>
      </w:r>
      <w:r>
        <w:rPr>
          <w:rFonts w:ascii="Times New Roman" w:hAnsi="Times New Roman"/>
          <w:sz w:val="24"/>
          <w:szCs w:val="24"/>
        </w:rPr>
        <w:t>v</w:t>
      </w:r>
      <w:r w:rsidRPr="00D15C38">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(08)</w:t>
      </w:r>
      <w:r>
        <w:rPr>
          <w:rFonts w:ascii="Times New Roman" w:hAnsi="Times New Roman"/>
          <w:sz w:val="24"/>
          <w:szCs w:val="24"/>
        </w:rPr>
        <w:t xml:space="preserve">    </w:t>
      </w:r>
      <w:r w:rsidRPr="00894DCB">
        <w:rPr>
          <w:rFonts w:ascii="Times New Roman" w:hAnsi="Times New Roman"/>
          <w:sz w:val="24"/>
          <w:szCs w:val="24"/>
        </w:rPr>
        <w:t>Computerisation/Information</w:t>
      </w:r>
    </w:p>
    <w:p w14:paraId="7BB80D5E"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Technology</w:t>
      </w:r>
    </w:p>
    <w:p w14:paraId="5EE5C90E"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General</w:t>
      </w:r>
    </w:p>
    <w:p w14:paraId="305F0C4F"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22.00</w:t>
      </w:r>
    </w:p>
    <w:p w14:paraId="4967ED98"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3.62                </w:t>
      </w:r>
      <w:r>
        <w:rPr>
          <w:rFonts w:ascii="Times New Roman" w:hAnsi="Times New Roman"/>
          <w:sz w:val="24"/>
          <w:szCs w:val="24"/>
        </w:rPr>
        <w:t xml:space="preserve">                                   </w:t>
      </w:r>
      <w:r w:rsidRPr="00894DCB">
        <w:rPr>
          <w:rFonts w:ascii="Times New Roman" w:hAnsi="Times New Roman"/>
          <w:sz w:val="24"/>
          <w:szCs w:val="24"/>
        </w:rPr>
        <w:t xml:space="preserve"> 18.38    </w:t>
      </w:r>
      <w:r>
        <w:rPr>
          <w:rFonts w:ascii="Times New Roman" w:hAnsi="Times New Roman"/>
          <w:sz w:val="24"/>
          <w:szCs w:val="24"/>
        </w:rPr>
        <w:t xml:space="preserve">           </w:t>
      </w:r>
      <w:r w:rsidRPr="00894DCB">
        <w:rPr>
          <w:rFonts w:ascii="Times New Roman" w:hAnsi="Times New Roman"/>
          <w:sz w:val="24"/>
          <w:szCs w:val="24"/>
        </w:rPr>
        <w:t xml:space="preserve">   18.38    </w:t>
      </w:r>
      <w:r>
        <w:rPr>
          <w:rFonts w:ascii="Times New Roman" w:hAnsi="Times New Roman"/>
          <w:sz w:val="24"/>
          <w:szCs w:val="24"/>
        </w:rPr>
        <w:t xml:space="preserve">             ...</w:t>
      </w:r>
    </w:p>
    <w:p w14:paraId="3312B138" w14:textId="77777777" w:rsidR="00FA5EB5" w:rsidRDefault="00FA5EB5" w:rsidP="00FA5EB5">
      <w:pPr>
        <w:pStyle w:val="PlainText"/>
        <w:rPr>
          <w:rFonts w:ascii="Times New Roman" w:hAnsi="Times New Roman"/>
          <w:sz w:val="24"/>
          <w:szCs w:val="24"/>
        </w:rPr>
      </w:pPr>
    </w:p>
    <w:p w14:paraId="6F257261"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ab/>
        <w:t>Surrender of provision by ₹3.62 lakh was due to less expenditure than anticipated.</w:t>
      </w:r>
    </w:p>
    <w:p w14:paraId="0AA1E68E" w14:textId="77777777" w:rsidR="00FA5EB5" w:rsidRDefault="00FA5EB5" w:rsidP="00FA5EB5">
      <w:pPr>
        <w:pStyle w:val="PlainText"/>
        <w:rPr>
          <w:rFonts w:ascii="Times New Roman" w:hAnsi="Times New Roman"/>
          <w:sz w:val="24"/>
          <w:szCs w:val="24"/>
        </w:rPr>
      </w:pPr>
    </w:p>
    <w:p w14:paraId="00169E0C" w14:textId="77777777" w:rsidR="00FA5EB5" w:rsidRDefault="00FA5EB5" w:rsidP="00FA5EB5">
      <w:pPr>
        <w:pStyle w:val="PlainText"/>
        <w:rPr>
          <w:rFonts w:ascii="Times New Roman" w:hAnsi="Times New Roman"/>
          <w:sz w:val="24"/>
          <w:szCs w:val="24"/>
        </w:rPr>
      </w:pPr>
    </w:p>
    <w:p w14:paraId="7EB9D845" w14:textId="77777777" w:rsidR="00FA5EB5" w:rsidRDefault="00FA5EB5" w:rsidP="00FA5EB5">
      <w:pPr>
        <w:pStyle w:val="PlainText"/>
        <w:rPr>
          <w:rFonts w:ascii="Times New Roman" w:hAnsi="Times New Roman"/>
          <w:sz w:val="24"/>
          <w:szCs w:val="24"/>
        </w:rPr>
      </w:pPr>
    </w:p>
    <w:p w14:paraId="3AAACBD3" w14:textId="77777777" w:rsidR="00FA5EB5" w:rsidRDefault="00FA5EB5" w:rsidP="00FA5EB5">
      <w:pPr>
        <w:pStyle w:val="PlainText"/>
        <w:rPr>
          <w:rFonts w:ascii="Times New Roman" w:hAnsi="Times New Roman"/>
          <w:sz w:val="24"/>
          <w:szCs w:val="24"/>
        </w:rPr>
      </w:pPr>
    </w:p>
    <w:p w14:paraId="455A2F66" w14:textId="77777777" w:rsidR="00FA5EB5" w:rsidRDefault="00FA5EB5" w:rsidP="00FA5EB5">
      <w:pPr>
        <w:pStyle w:val="PlainText"/>
        <w:rPr>
          <w:rFonts w:ascii="Times New Roman" w:hAnsi="Times New Roman"/>
          <w:sz w:val="24"/>
          <w:szCs w:val="24"/>
        </w:rPr>
      </w:pPr>
    </w:p>
    <w:p w14:paraId="2FD93C6A" w14:textId="77777777" w:rsidR="00FA5EB5" w:rsidRDefault="00FA5EB5" w:rsidP="00FA5EB5">
      <w:pPr>
        <w:pStyle w:val="PlainText"/>
        <w:rPr>
          <w:rFonts w:ascii="Times New Roman" w:hAnsi="Times New Roman"/>
          <w:sz w:val="24"/>
          <w:szCs w:val="24"/>
        </w:rPr>
      </w:pPr>
    </w:p>
    <w:p w14:paraId="3BEF789D" w14:textId="77777777" w:rsidR="00FA5EB5" w:rsidRDefault="00FA5EB5" w:rsidP="00FA5EB5">
      <w:pPr>
        <w:pStyle w:val="PlainText"/>
        <w:rPr>
          <w:rFonts w:ascii="Times New Roman" w:hAnsi="Times New Roman"/>
          <w:sz w:val="24"/>
          <w:szCs w:val="24"/>
        </w:rPr>
      </w:pPr>
    </w:p>
    <w:p w14:paraId="6CF2EB29" w14:textId="77777777" w:rsidR="00FA5EB5" w:rsidRPr="007928BB"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39</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3E3472B7" w14:textId="77777777" w:rsidR="00FA5EB5" w:rsidRPr="00975E9C" w:rsidRDefault="00FA5EB5" w:rsidP="00FA5EB5">
      <w:pPr>
        <w:pStyle w:val="PlainText"/>
        <w:rPr>
          <w:rFonts w:ascii="Times New Roman" w:hAnsi="Times New Roman"/>
          <w:sz w:val="24"/>
          <w:szCs w:val="24"/>
        </w:rPr>
      </w:pPr>
    </w:p>
    <w:p w14:paraId="7D21A2D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E70A2B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2201317" w14:textId="77777777" w:rsidR="00FA5EB5" w:rsidRPr="00975E9C"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73891871" w14:textId="77777777" w:rsidR="00FA5EB5" w:rsidRPr="00D15C38" w:rsidRDefault="00FA5EB5" w:rsidP="00FA5EB5">
      <w:pPr>
        <w:pStyle w:val="PlainText"/>
        <w:rPr>
          <w:rFonts w:ascii="Times New Roman" w:hAnsi="Times New Roman"/>
          <w:sz w:val="24"/>
          <w:szCs w:val="24"/>
        </w:rPr>
      </w:pPr>
      <w:r w:rsidRPr="00D15C38">
        <w:rPr>
          <w:rFonts w:ascii="Times New Roman" w:hAnsi="Times New Roman"/>
          <w:sz w:val="24"/>
          <w:szCs w:val="24"/>
        </w:rPr>
        <w:t>(</w:t>
      </w:r>
      <w:r>
        <w:rPr>
          <w:rFonts w:ascii="Times New Roman" w:hAnsi="Times New Roman"/>
          <w:sz w:val="24"/>
          <w:szCs w:val="24"/>
        </w:rPr>
        <w:t>vi</w:t>
      </w:r>
      <w:r w:rsidRPr="00D15C38">
        <w:rPr>
          <w:rFonts w:ascii="Times New Roman" w:hAnsi="Times New Roman"/>
          <w:sz w:val="24"/>
          <w:szCs w:val="24"/>
        </w:rPr>
        <w:t xml:space="preserve">) </w:t>
      </w:r>
      <w:r>
        <w:rPr>
          <w:rFonts w:ascii="Times New Roman" w:hAnsi="Times New Roman"/>
          <w:sz w:val="24"/>
          <w:szCs w:val="24"/>
        </w:rPr>
        <w:t xml:space="preserve">           </w:t>
      </w:r>
      <w:r w:rsidRPr="00317DC4">
        <w:rPr>
          <w:rFonts w:ascii="Times New Roman" w:hAnsi="Times New Roman"/>
          <w:b/>
          <w:sz w:val="24"/>
          <w:szCs w:val="24"/>
        </w:rPr>
        <w:t>2425  Co-operation</w:t>
      </w:r>
    </w:p>
    <w:p w14:paraId="6D7BA501" w14:textId="77777777" w:rsidR="00FA5EB5" w:rsidRPr="00D15C38"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15C38">
        <w:rPr>
          <w:rFonts w:ascii="Times New Roman" w:hAnsi="Times New Roman"/>
          <w:sz w:val="24"/>
          <w:szCs w:val="24"/>
        </w:rPr>
        <w:t>003   Training</w:t>
      </w:r>
    </w:p>
    <w:p w14:paraId="3B75FE3E" w14:textId="77777777" w:rsidR="00FA5EB5" w:rsidRPr="00D15C38" w:rsidRDefault="00FA5EB5" w:rsidP="00FA5EB5">
      <w:pPr>
        <w:pStyle w:val="PlainText"/>
        <w:rPr>
          <w:rFonts w:ascii="Times New Roman" w:hAnsi="Times New Roman"/>
          <w:sz w:val="24"/>
          <w:szCs w:val="24"/>
        </w:rPr>
      </w:pPr>
      <w:r w:rsidRPr="00D15C38">
        <w:rPr>
          <w:rFonts w:ascii="Times New Roman" w:hAnsi="Times New Roman"/>
          <w:sz w:val="24"/>
          <w:szCs w:val="24"/>
        </w:rPr>
        <w:t xml:space="preserve">                 (03) </w:t>
      </w:r>
      <w:r>
        <w:rPr>
          <w:rFonts w:ascii="Times New Roman" w:hAnsi="Times New Roman"/>
          <w:sz w:val="24"/>
          <w:szCs w:val="24"/>
        </w:rPr>
        <w:t xml:space="preserve">  </w:t>
      </w:r>
      <w:r w:rsidRPr="00D15C38">
        <w:rPr>
          <w:rFonts w:ascii="Times New Roman" w:hAnsi="Times New Roman"/>
          <w:sz w:val="24"/>
          <w:szCs w:val="24"/>
        </w:rPr>
        <w:t>Establishment of Co</w:t>
      </w:r>
      <w:r>
        <w:rPr>
          <w:rFonts w:ascii="Times New Roman" w:hAnsi="Times New Roman"/>
          <w:sz w:val="24"/>
          <w:szCs w:val="24"/>
        </w:rPr>
        <w:t>o</w:t>
      </w:r>
      <w:r w:rsidRPr="00D15C38">
        <w:rPr>
          <w:rFonts w:ascii="Times New Roman" w:hAnsi="Times New Roman"/>
          <w:sz w:val="24"/>
          <w:szCs w:val="24"/>
        </w:rPr>
        <w:t>perative</w:t>
      </w:r>
    </w:p>
    <w:p w14:paraId="38A75323" w14:textId="77777777" w:rsidR="00FA5EB5" w:rsidRPr="00D15C38" w:rsidRDefault="00FA5EB5" w:rsidP="00FA5EB5">
      <w:pPr>
        <w:pStyle w:val="PlainText"/>
        <w:rPr>
          <w:rFonts w:ascii="Times New Roman" w:hAnsi="Times New Roman"/>
          <w:sz w:val="24"/>
          <w:szCs w:val="24"/>
        </w:rPr>
      </w:pPr>
      <w:r w:rsidRPr="00D15C38">
        <w:rPr>
          <w:rFonts w:ascii="Times New Roman" w:hAnsi="Times New Roman"/>
          <w:sz w:val="24"/>
          <w:szCs w:val="24"/>
        </w:rPr>
        <w:t xml:space="preserve">                       </w:t>
      </w:r>
      <w:r>
        <w:rPr>
          <w:rFonts w:ascii="Times New Roman" w:hAnsi="Times New Roman"/>
          <w:sz w:val="24"/>
          <w:szCs w:val="24"/>
        </w:rPr>
        <w:t xml:space="preserve">    </w:t>
      </w:r>
      <w:r w:rsidRPr="00D15C38">
        <w:rPr>
          <w:rFonts w:ascii="Times New Roman" w:hAnsi="Times New Roman"/>
          <w:sz w:val="24"/>
          <w:szCs w:val="24"/>
        </w:rPr>
        <w:t>Training Institute</w:t>
      </w:r>
    </w:p>
    <w:p w14:paraId="062D2B8D"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General</w:t>
      </w:r>
    </w:p>
    <w:p w14:paraId="0DEC7ECB"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97.94</w:t>
      </w:r>
    </w:p>
    <w:p w14:paraId="44C8D88F"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9.83              </w:t>
      </w:r>
      <w:r>
        <w:rPr>
          <w:rFonts w:ascii="Times New Roman" w:hAnsi="Times New Roman"/>
          <w:sz w:val="24"/>
          <w:szCs w:val="24"/>
        </w:rPr>
        <w:t xml:space="preserve">                                  </w:t>
      </w:r>
      <w:r w:rsidRPr="00894DCB">
        <w:rPr>
          <w:rFonts w:ascii="Times New Roman" w:hAnsi="Times New Roman"/>
          <w:sz w:val="24"/>
          <w:szCs w:val="24"/>
        </w:rPr>
        <w:t xml:space="preserve">   88.11    </w:t>
      </w:r>
      <w:r>
        <w:rPr>
          <w:rFonts w:ascii="Times New Roman" w:hAnsi="Times New Roman"/>
          <w:sz w:val="24"/>
          <w:szCs w:val="24"/>
        </w:rPr>
        <w:t xml:space="preserve">            </w:t>
      </w:r>
      <w:r w:rsidRPr="00894DCB">
        <w:rPr>
          <w:rFonts w:ascii="Times New Roman" w:hAnsi="Times New Roman"/>
          <w:sz w:val="24"/>
          <w:szCs w:val="24"/>
        </w:rPr>
        <w:t xml:space="preserve">   88.01    </w:t>
      </w:r>
      <w:r>
        <w:rPr>
          <w:rFonts w:ascii="Times New Roman" w:hAnsi="Times New Roman"/>
          <w:sz w:val="24"/>
          <w:szCs w:val="24"/>
        </w:rPr>
        <w:t xml:space="preserve">    (-)</w:t>
      </w:r>
      <w:r w:rsidRPr="00894DCB">
        <w:rPr>
          <w:rFonts w:ascii="Times New Roman" w:hAnsi="Times New Roman"/>
          <w:sz w:val="24"/>
          <w:szCs w:val="24"/>
        </w:rPr>
        <w:t>0.10</w:t>
      </w:r>
    </w:p>
    <w:p w14:paraId="6828C33C" w14:textId="77777777" w:rsidR="00FA5EB5" w:rsidRDefault="00FA5EB5" w:rsidP="00FA5EB5">
      <w:pPr>
        <w:pStyle w:val="PlainText"/>
        <w:rPr>
          <w:rFonts w:ascii="Times New Roman" w:hAnsi="Times New Roman"/>
          <w:sz w:val="24"/>
          <w:szCs w:val="24"/>
        </w:rPr>
      </w:pPr>
    </w:p>
    <w:p w14:paraId="7ED6B41A"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entire provision by ₹9.83 lakh was due to non-requirement of fund.</w:t>
      </w:r>
    </w:p>
    <w:p w14:paraId="0DC84B73" w14:textId="77777777" w:rsidR="00FA5EB5" w:rsidRDefault="00FA5EB5" w:rsidP="00FA5EB5">
      <w:pPr>
        <w:pStyle w:val="PlainText"/>
        <w:rPr>
          <w:rFonts w:ascii="Times New Roman" w:hAnsi="Times New Roman"/>
          <w:sz w:val="24"/>
          <w:szCs w:val="24"/>
        </w:rPr>
      </w:pPr>
    </w:p>
    <w:p w14:paraId="580333F2"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₹0.10 lakh have not been intimated (July 2024).</w:t>
      </w:r>
    </w:p>
    <w:p w14:paraId="0DECBB76" w14:textId="77777777" w:rsidR="00FA5EB5" w:rsidRPr="00894DCB" w:rsidRDefault="00FA5EB5" w:rsidP="00FA5EB5">
      <w:pPr>
        <w:pStyle w:val="PlainText"/>
        <w:rPr>
          <w:rFonts w:ascii="Times New Roman" w:hAnsi="Times New Roman"/>
          <w:sz w:val="24"/>
          <w:szCs w:val="24"/>
        </w:rPr>
      </w:pPr>
    </w:p>
    <w:p w14:paraId="4DE04A99" w14:textId="77777777" w:rsidR="00FA5EB5" w:rsidRPr="00894DCB" w:rsidRDefault="00FA5EB5" w:rsidP="00FA5EB5">
      <w:pPr>
        <w:pStyle w:val="PlainText"/>
        <w:rPr>
          <w:rFonts w:ascii="Times New Roman" w:hAnsi="Times New Roman"/>
          <w:sz w:val="24"/>
          <w:szCs w:val="24"/>
        </w:rPr>
      </w:pPr>
      <w:r w:rsidRPr="00D15C38">
        <w:rPr>
          <w:rFonts w:ascii="Times New Roman" w:hAnsi="Times New Roman"/>
          <w:sz w:val="24"/>
          <w:szCs w:val="24"/>
        </w:rPr>
        <w:t>(</w:t>
      </w:r>
      <w:r>
        <w:rPr>
          <w:rFonts w:ascii="Times New Roman" w:hAnsi="Times New Roman"/>
          <w:sz w:val="24"/>
          <w:szCs w:val="24"/>
        </w:rPr>
        <w:t>vii</w:t>
      </w:r>
      <w:r w:rsidRPr="00D15C38">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004   </w:t>
      </w:r>
      <w:r>
        <w:rPr>
          <w:rFonts w:ascii="Times New Roman" w:hAnsi="Times New Roman"/>
          <w:sz w:val="24"/>
          <w:szCs w:val="24"/>
        </w:rPr>
        <w:t xml:space="preserve"> </w:t>
      </w:r>
      <w:r w:rsidRPr="00894DCB">
        <w:rPr>
          <w:rFonts w:ascii="Times New Roman" w:hAnsi="Times New Roman"/>
          <w:sz w:val="24"/>
          <w:szCs w:val="24"/>
        </w:rPr>
        <w:t>Research and Evaluation</w:t>
      </w:r>
    </w:p>
    <w:p w14:paraId="309ABA48"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(01) </w:t>
      </w:r>
      <w:r>
        <w:rPr>
          <w:rFonts w:ascii="Times New Roman" w:hAnsi="Times New Roman"/>
          <w:sz w:val="24"/>
          <w:szCs w:val="24"/>
        </w:rPr>
        <w:t xml:space="preserve">  </w:t>
      </w:r>
      <w:r w:rsidRPr="00894DCB">
        <w:rPr>
          <w:rFonts w:ascii="Times New Roman" w:hAnsi="Times New Roman"/>
          <w:sz w:val="24"/>
          <w:szCs w:val="24"/>
        </w:rPr>
        <w:t>Payment of Consultancy</w:t>
      </w:r>
    </w:p>
    <w:p w14:paraId="3AE928CF"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F</w:t>
      </w:r>
      <w:r w:rsidRPr="00894DCB">
        <w:rPr>
          <w:rFonts w:ascii="Times New Roman" w:hAnsi="Times New Roman"/>
          <w:sz w:val="24"/>
          <w:szCs w:val="24"/>
        </w:rPr>
        <w:t xml:space="preserve">ees/Professional </w:t>
      </w:r>
      <w:r>
        <w:rPr>
          <w:rFonts w:ascii="Times New Roman" w:hAnsi="Times New Roman"/>
          <w:sz w:val="24"/>
          <w:szCs w:val="24"/>
        </w:rPr>
        <w:t>C</w:t>
      </w:r>
      <w:r w:rsidRPr="00894DCB">
        <w:rPr>
          <w:rFonts w:ascii="Times New Roman" w:hAnsi="Times New Roman"/>
          <w:sz w:val="24"/>
          <w:szCs w:val="24"/>
        </w:rPr>
        <w:t>harges for</w:t>
      </w:r>
    </w:p>
    <w:p w14:paraId="1DCF6013"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T</w:t>
      </w:r>
      <w:r w:rsidRPr="00894DCB">
        <w:rPr>
          <w:rFonts w:ascii="Times New Roman" w:hAnsi="Times New Roman"/>
          <w:sz w:val="24"/>
          <w:szCs w:val="24"/>
        </w:rPr>
        <w:t>aking up of Study of</w:t>
      </w:r>
    </w:p>
    <w:p w14:paraId="37A56855"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Functioning of Cooperative</w:t>
      </w:r>
    </w:p>
    <w:p w14:paraId="5FA05DE4"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General</w:t>
      </w:r>
    </w:p>
    <w:p w14:paraId="263EEBF1"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10.00</w:t>
      </w:r>
    </w:p>
    <w:p w14:paraId="56EE368B"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10.00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p>
    <w:p w14:paraId="0BAF62F8" w14:textId="77777777" w:rsidR="00FA5EB5" w:rsidRDefault="00FA5EB5" w:rsidP="00FA5EB5">
      <w:pPr>
        <w:pStyle w:val="PlainText"/>
        <w:rPr>
          <w:rFonts w:ascii="Times New Roman" w:hAnsi="Times New Roman"/>
          <w:sz w:val="24"/>
          <w:szCs w:val="24"/>
        </w:rPr>
      </w:pPr>
    </w:p>
    <w:p w14:paraId="627469DB" w14:textId="77777777" w:rsidR="00FA5EB5" w:rsidRPr="00894DCB" w:rsidRDefault="00FA5EB5" w:rsidP="00FA5EB5">
      <w:pPr>
        <w:pStyle w:val="PlainText"/>
        <w:jc w:val="both"/>
        <w:rPr>
          <w:rFonts w:ascii="Times New Roman" w:hAnsi="Times New Roman"/>
          <w:sz w:val="24"/>
          <w:szCs w:val="24"/>
        </w:rPr>
      </w:pPr>
      <w:r>
        <w:rPr>
          <w:rFonts w:ascii="Times New Roman" w:hAnsi="Times New Roman"/>
          <w:sz w:val="24"/>
          <w:szCs w:val="24"/>
        </w:rPr>
        <w:tab/>
        <w:t>Withdrawal of entire provision by ₹10.00 lakh through re-appropriation was without assigning any reason.</w:t>
      </w:r>
    </w:p>
    <w:p w14:paraId="270DE561" w14:textId="77777777" w:rsidR="00FA5EB5" w:rsidRPr="00894DCB" w:rsidRDefault="00FA5EB5" w:rsidP="00FA5EB5">
      <w:pPr>
        <w:pStyle w:val="PlainText"/>
        <w:rPr>
          <w:rFonts w:ascii="Times New Roman" w:hAnsi="Times New Roman"/>
          <w:sz w:val="24"/>
          <w:szCs w:val="24"/>
        </w:rPr>
      </w:pPr>
    </w:p>
    <w:p w14:paraId="5B258684" w14:textId="77777777" w:rsidR="00FA5EB5" w:rsidRPr="00894DCB" w:rsidRDefault="00FA5EB5" w:rsidP="00FA5EB5">
      <w:pPr>
        <w:pStyle w:val="PlainText"/>
        <w:rPr>
          <w:rFonts w:ascii="Times New Roman" w:hAnsi="Times New Roman"/>
          <w:sz w:val="24"/>
          <w:szCs w:val="24"/>
        </w:rPr>
      </w:pPr>
      <w:r w:rsidRPr="00D15C38">
        <w:rPr>
          <w:rFonts w:ascii="Times New Roman" w:hAnsi="Times New Roman"/>
          <w:sz w:val="24"/>
          <w:szCs w:val="24"/>
        </w:rPr>
        <w:t>(</w:t>
      </w:r>
      <w:r>
        <w:rPr>
          <w:rFonts w:ascii="Times New Roman" w:hAnsi="Times New Roman"/>
          <w:sz w:val="24"/>
          <w:szCs w:val="24"/>
        </w:rPr>
        <w:t>viii</w:t>
      </w:r>
      <w:r w:rsidRPr="00D15C38">
        <w:rPr>
          <w:rFonts w:ascii="Times New Roman" w:hAnsi="Times New Roman"/>
          <w:sz w:val="24"/>
          <w:szCs w:val="24"/>
        </w:rPr>
        <w:t xml:space="preserve">) </w:t>
      </w:r>
      <w:r>
        <w:rPr>
          <w:rFonts w:ascii="Times New Roman" w:hAnsi="Times New Roman"/>
          <w:sz w:val="24"/>
          <w:szCs w:val="24"/>
        </w:rPr>
        <w:t xml:space="preserve">        1</w:t>
      </w:r>
      <w:r w:rsidRPr="00894DCB">
        <w:rPr>
          <w:rFonts w:ascii="Times New Roman" w:hAnsi="Times New Roman"/>
          <w:sz w:val="24"/>
          <w:szCs w:val="24"/>
        </w:rPr>
        <w:t>05   Information and Publicity</w:t>
      </w:r>
    </w:p>
    <w:p w14:paraId="49A64C58"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(01) </w:t>
      </w:r>
      <w:r>
        <w:rPr>
          <w:rFonts w:ascii="Times New Roman" w:hAnsi="Times New Roman"/>
          <w:sz w:val="24"/>
          <w:szCs w:val="24"/>
        </w:rPr>
        <w:t xml:space="preserve">  </w:t>
      </w:r>
      <w:r w:rsidRPr="00894DCB">
        <w:rPr>
          <w:rFonts w:ascii="Times New Roman" w:hAnsi="Times New Roman"/>
          <w:sz w:val="24"/>
          <w:szCs w:val="24"/>
        </w:rPr>
        <w:t xml:space="preserve">Propagation about </w:t>
      </w:r>
      <w:r>
        <w:rPr>
          <w:rFonts w:ascii="Times New Roman" w:hAnsi="Times New Roman"/>
          <w:sz w:val="24"/>
          <w:szCs w:val="24"/>
        </w:rPr>
        <w:t>U</w:t>
      </w:r>
      <w:r w:rsidRPr="00894DCB">
        <w:rPr>
          <w:rFonts w:ascii="Times New Roman" w:hAnsi="Times New Roman"/>
          <w:sz w:val="24"/>
          <w:szCs w:val="24"/>
        </w:rPr>
        <w:t>tility</w:t>
      </w:r>
      <w:r>
        <w:rPr>
          <w:rFonts w:ascii="Times New Roman" w:hAnsi="Times New Roman"/>
          <w:sz w:val="24"/>
          <w:szCs w:val="24"/>
        </w:rPr>
        <w:t xml:space="preserve"> of</w:t>
      </w:r>
    </w:p>
    <w:p w14:paraId="0BCBB65F"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C</w:t>
      </w:r>
      <w:r w:rsidRPr="00894DCB">
        <w:rPr>
          <w:rFonts w:ascii="Times New Roman" w:hAnsi="Times New Roman"/>
          <w:sz w:val="24"/>
          <w:szCs w:val="24"/>
        </w:rPr>
        <w:t>ooperative Movement through</w:t>
      </w:r>
    </w:p>
    <w:p w14:paraId="21200B4B"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M</w:t>
      </w:r>
      <w:r w:rsidRPr="00894DCB">
        <w:rPr>
          <w:rFonts w:ascii="Times New Roman" w:hAnsi="Times New Roman"/>
          <w:sz w:val="24"/>
          <w:szCs w:val="24"/>
        </w:rPr>
        <w:t xml:space="preserve">edia </w:t>
      </w:r>
      <w:r>
        <w:rPr>
          <w:rFonts w:ascii="Times New Roman" w:hAnsi="Times New Roman"/>
          <w:sz w:val="24"/>
          <w:szCs w:val="24"/>
        </w:rPr>
        <w:t>P</w:t>
      </w:r>
      <w:r w:rsidRPr="00894DCB">
        <w:rPr>
          <w:rFonts w:ascii="Times New Roman" w:hAnsi="Times New Roman"/>
          <w:sz w:val="24"/>
          <w:szCs w:val="24"/>
        </w:rPr>
        <w:t>ublicity and</w:t>
      </w:r>
      <w:r>
        <w:rPr>
          <w:rFonts w:ascii="Times New Roman" w:hAnsi="Times New Roman"/>
          <w:sz w:val="24"/>
          <w:szCs w:val="24"/>
        </w:rPr>
        <w:t xml:space="preserve"> A</w:t>
      </w:r>
      <w:r w:rsidRPr="00894DCB">
        <w:rPr>
          <w:rFonts w:ascii="Times New Roman" w:hAnsi="Times New Roman"/>
          <w:sz w:val="24"/>
          <w:szCs w:val="24"/>
        </w:rPr>
        <w:t>dvertisement</w:t>
      </w:r>
    </w:p>
    <w:p w14:paraId="655DF93C"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General</w:t>
      </w:r>
    </w:p>
    <w:p w14:paraId="612F6D74"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40.00</w:t>
      </w:r>
    </w:p>
    <w:p w14:paraId="7386E23D"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14.00       </w:t>
      </w:r>
      <w:r>
        <w:rPr>
          <w:rFonts w:ascii="Times New Roman" w:hAnsi="Times New Roman"/>
          <w:sz w:val="24"/>
          <w:szCs w:val="24"/>
        </w:rPr>
        <w:t xml:space="preserve">                                    </w:t>
      </w:r>
      <w:r w:rsidRPr="00894DCB">
        <w:rPr>
          <w:rFonts w:ascii="Times New Roman" w:hAnsi="Times New Roman"/>
          <w:sz w:val="24"/>
          <w:szCs w:val="24"/>
        </w:rPr>
        <w:t xml:space="preserve">          26.00     </w:t>
      </w:r>
      <w:r>
        <w:rPr>
          <w:rFonts w:ascii="Times New Roman" w:hAnsi="Times New Roman"/>
          <w:sz w:val="24"/>
          <w:szCs w:val="24"/>
        </w:rPr>
        <w:t xml:space="preserve">         </w:t>
      </w:r>
      <w:r w:rsidRPr="00894DCB">
        <w:rPr>
          <w:rFonts w:ascii="Times New Roman" w:hAnsi="Times New Roman"/>
          <w:sz w:val="24"/>
          <w:szCs w:val="24"/>
        </w:rPr>
        <w:t xml:space="preserve">  26.00    </w:t>
      </w:r>
      <w:r>
        <w:rPr>
          <w:rFonts w:ascii="Times New Roman" w:hAnsi="Times New Roman"/>
          <w:sz w:val="24"/>
          <w:szCs w:val="24"/>
        </w:rPr>
        <w:t xml:space="preserve">             ...</w:t>
      </w:r>
    </w:p>
    <w:p w14:paraId="18A23BF8" w14:textId="77777777" w:rsidR="00FA5EB5" w:rsidRDefault="00FA5EB5" w:rsidP="00FA5EB5">
      <w:pPr>
        <w:pStyle w:val="PlainText"/>
        <w:rPr>
          <w:rFonts w:ascii="Times New Roman" w:hAnsi="Times New Roman"/>
          <w:sz w:val="24"/>
          <w:szCs w:val="24"/>
        </w:rPr>
      </w:pPr>
    </w:p>
    <w:p w14:paraId="22E34BA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₹14.00 lakh was the net result of decrease of ₹13.11 lakh through re-appropriation and further decrease by ₹0.89 lakh by way of surrender due to less expenditure than anticipated. </w:t>
      </w:r>
    </w:p>
    <w:p w14:paraId="04DAD044" w14:textId="77777777" w:rsidR="00FA5EB5" w:rsidRDefault="00FA5EB5" w:rsidP="00FA5EB5">
      <w:pPr>
        <w:pStyle w:val="PlainText"/>
        <w:jc w:val="both"/>
        <w:rPr>
          <w:rFonts w:ascii="Times New Roman" w:hAnsi="Times New Roman"/>
          <w:sz w:val="24"/>
          <w:szCs w:val="24"/>
        </w:rPr>
      </w:pPr>
    </w:p>
    <w:p w14:paraId="59747ED1" w14:textId="77777777" w:rsidR="00FA5EB5" w:rsidRPr="00894DCB" w:rsidRDefault="00FA5EB5" w:rsidP="00FA5EB5">
      <w:pPr>
        <w:pStyle w:val="PlainText"/>
        <w:jc w:val="both"/>
        <w:rPr>
          <w:rFonts w:ascii="Times New Roman" w:hAnsi="Times New Roman"/>
          <w:sz w:val="24"/>
          <w:szCs w:val="24"/>
        </w:rPr>
      </w:pPr>
      <w:r>
        <w:rPr>
          <w:rFonts w:ascii="Times New Roman" w:hAnsi="Times New Roman"/>
          <w:sz w:val="24"/>
          <w:szCs w:val="24"/>
        </w:rPr>
        <w:t xml:space="preserve">(ix)          </w:t>
      </w:r>
      <w:r w:rsidRPr="00894DCB">
        <w:rPr>
          <w:rFonts w:ascii="Times New Roman" w:hAnsi="Times New Roman"/>
          <w:sz w:val="24"/>
          <w:szCs w:val="24"/>
        </w:rPr>
        <w:t xml:space="preserve">(02) </w:t>
      </w:r>
      <w:r>
        <w:rPr>
          <w:rFonts w:ascii="Times New Roman" w:hAnsi="Times New Roman"/>
          <w:sz w:val="24"/>
          <w:szCs w:val="24"/>
        </w:rPr>
        <w:t xml:space="preserve">    </w:t>
      </w:r>
      <w:r w:rsidRPr="00894DCB">
        <w:rPr>
          <w:rFonts w:ascii="Times New Roman" w:hAnsi="Times New Roman"/>
          <w:sz w:val="24"/>
          <w:szCs w:val="24"/>
        </w:rPr>
        <w:t>Motivational Programmes</w:t>
      </w:r>
    </w:p>
    <w:p w14:paraId="65320804"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General</w:t>
      </w:r>
    </w:p>
    <w:p w14:paraId="4B6A7777"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20.00            </w:t>
      </w:r>
      <w:r>
        <w:rPr>
          <w:rFonts w:ascii="Times New Roman" w:hAnsi="Times New Roman"/>
          <w:sz w:val="24"/>
          <w:szCs w:val="24"/>
        </w:rPr>
        <w:t xml:space="preserve">                                    </w:t>
      </w:r>
      <w:r w:rsidRPr="00894DCB">
        <w:rPr>
          <w:rFonts w:ascii="Times New Roman" w:hAnsi="Times New Roman"/>
          <w:sz w:val="24"/>
          <w:szCs w:val="24"/>
        </w:rPr>
        <w:t xml:space="preserve">    20.00  </w:t>
      </w:r>
      <w:r>
        <w:rPr>
          <w:rFonts w:ascii="Times New Roman" w:hAnsi="Times New Roman"/>
          <w:sz w:val="24"/>
          <w:szCs w:val="24"/>
        </w:rPr>
        <w:t xml:space="preserve">          </w:t>
      </w:r>
      <w:r w:rsidRPr="00894DCB">
        <w:rPr>
          <w:rFonts w:ascii="Times New Roman" w:hAnsi="Times New Roman"/>
          <w:sz w:val="24"/>
          <w:szCs w:val="24"/>
        </w:rPr>
        <w:t xml:space="preserve">      2.00   </w:t>
      </w:r>
      <w:r>
        <w:rPr>
          <w:rFonts w:ascii="Times New Roman" w:hAnsi="Times New Roman"/>
          <w:sz w:val="24"/>
          <w:szCs w:val="24"/>
        </w:rPr>
        <w:t xml:space="preserve">    (-)</w:t>
      </w:r>
      <w:r w:rsidRPr="00894DCB">
        <w:rPr>
          <w:rFonts w:ascii="Times New Roman" w:hAnsi="Times New Roman"/>
          <w:sz w:val="24"/>
          <w:szCs w:val="24"/>
        </w:rPr>
        <w:t>18.00</w:t>
      </w:r>
    </w:p>
    <w:p w14:paraId="4E75ED4A" w14:textId="77777777" w:rsidR="00FA5EB5" w:rsidRDefault="00FA5EB5" w:rsidP="00FA5EB5">
      <w:pPr>
        <w:pStyle w:val="PlainText"/>
        <w:rPr>
          <w:rFonts w:ascii="Times New Roman" w:hAnsi="Times New Roman"/>
          <w:sz w:val="24"/>
          <w:szCs w:val="24"/>
        </w:rPr>
      </w:pPr>
    </w:p>
    <w:p w14:paraId="1D1D20A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₹18.00 lakh have not been intimated (July 2024).</w:t>
      </w:r>
    </w:p>
    <w:p w14:paraId="017A684F" w14:textId="77777777" w:rsidR="00FA5EB5" w:rsidRDefault="00FA5EB5" w:rsidP="00FA5EB5">
      <w:pPr>
        <w:pStyle w:val="PlainText"/>
        <w:jc w:val="both"/>
        <w:rPr>
          <w:rFonts w:ascii="Times New Roman" w:hAnsi="Times New Roman"/>
          <w:sz w:val="24"/>
          <w:szCs w:val="24"/>
        </w:rPr>
      </w:pPr>
    </w:p>
    <w:p w14:paraId="500056AC" w14:textId="77777777" w:rsidR="00FA5EB5" w:rsidRDefault="00FA5EB5" w:rsidP="00FA5EB5">
      <w:pPr>
        <w:pStyle w:val="PlainText"/>
        <w:jc w:val="both"/>
        <w:rPr>
          <w:rFonts w:ascii="Times New Roman" w:hAnsi="Times New Roman"/>
          <w:sz w:val="24"/>
          <w:szCs w:val="24"/>
        </w:rPr>
      </w:pPr>
    </w:p>
    <w:p w14:paraId="3809D243" w14:textId="77777777" w:rsidR="00FA5EB5" w:rsidRDefault="00FA5EB5" w:rsidP="00FA5EB5">
      <w:pPr>
        <w:pStyle w:val="PlainText"/>
        <w:jc w:val="center"/>
        <w:rPr>
          <w:rFonts w:ascii="Times New Roman" w:hAnsi="Times New Roman"/>
          <w:b/>
          <w:bCs/>
          <w:sz w:val="24"/>
          <w:szCs w:val="24"/>
        </w:rPr>
      </w:pPr>
    </w:p>
    <w:p w14:paraId="6BD4281B" w14:textId="77777777" w:rsidR="00FA5EB5" w:rsidRPr="007928BB"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39</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451396DC" w14:textId="77777777" w:rsidR="00FA5EB5" w:rsidRPr="00975E9C" w:rsidRDefault="00FA5EB5" w:rsidP="00FA5EB5">
      <w:pPr>
        <w:pStyle w:val="PlainText"/>
        <w:rPr>
          <w:rFonts w:ascii="Times New Roman" w:hAnsi="Times New Roman"/>
          <w:sz w:val="24"/>
          <w:szCs w:val="24"/>
        </w:rPr>
      </w:pPr>
    </w:p>
    <w:p w14:paraId="1B8F43E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22D91F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944C942" w14:textId="77777777" w:rsidR="00FA5EB5" w:rsidRPr="00B050DD"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2EE9A25F" w14:textId="77777777" w:rsidR="00FA5EB5" w:rsidRDefault="00FA5EB5" w:rsidP="00FA5EB5">
      <w:pPr>
        <w:pStyle w:val="PlainText"/>
        <w:rPr>
          <w:rFonts w:ascii="Times New Roman" w:hAnsi="Times New Roman"/>
          <w:sz w:val="24"/>
          <w:szCs w:val="24"/>
        </w:rPr>
      </w:pPr>
      <w:r w:rsidRPr="00D15C38">
        <w:rPr>
          <w:rFonts w:ascii="Times New Roman" w:hAnsi="Times New Roman"/>
          <w:sz w:val="24"/>
          <w:szCs w:val="24"/>
        </w:rPr>
        <w:t>(</w:t>
      </w:r>
      <w:r>
        <w:rPr>
          <w:rFonts w:ascii="Times New Roman" w:hAnsi="Times New Roman"/>
          <w:sz w:val="24"/>
          <w:szCs w:val="24"/>
        </w:rPr>
        <w:t>x</w:t>
      </w:r>
      <w:r w:rsidRPr="00D15C38">
        <w:rPr>
          <w:rFonts w:ascii="Times New Roman" w:hAnsi="Times New Roman"/>
          <w:sz w:val="24"/>
          <w:szCs w:val="24"/>
        </w:rPr>
        <w:t xml:space="preserve">) </w:t>
      </w:r>
      <w:r>
        <w:rPr>
          <w:rFonts w:ascii="Times New Roman" w:hAnsi="Times New Roman"/>
          <w:sz w:val="24"/>
          <w:szCs w:val="24"/>
        </w:rPr>
        <w:t xml:space="preserve">          </w:t>
      </w:r>
      <w:r w:rsidRPr="00317DC4">
        <w:rPr>
          <w:rFonts w:ascii="Times New Roman" w:hAnsi="Times New Roman"/>
          <w:b/>
          <w:sz w:val="24"/>
          <w:szCs w:val="24"/>
        </w:rPr>
        <w:t xml:space="preserve">2425  </w:t>
      </w:r>
      <w:r>
        <w:rPr>
          <w:rFonts w:ascii="Times New Roman" w:hAnsi="Times New Roman"/>
          <w:b/>
          <w:sz w:val="24"/>
          <w:szCs w:val="24"/>
        </w:rPr>
        <w:t xml:space="preserve"> </w:t>
      </w:r>
      <w:r w:rsidRPr="00317DC4">
        <w:rPr>
          <w:rFonts w:ascii="Times New Roman" w:hAnsi="Times New Roman"/>
          <w:b/>
          <w:sz w:val="24"/>
          <w:szCs w:val="24"/>
        </w:rPr>
        <w:t>Co-operation</w:t>
      </w:r>
      <w:r>
        <w:rPr>
          <w:rFonts w:ascii="Times New Roman" w:hAnsi="Times New Roman"/>
          <w:sz w:val="24"/>
          <w:szCs w:val="24"/>
        </w:rPr>
        <w:t xml:space="preserve"> </w:t>
      </w:r>
    </w:p>
    <w:p w14:paraId="5406F598"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 xml:space="preserve">               1</w:t>
      </w:r>
      <w:r w:rsidRPr="00894DCB">
        <w:rPr>
          <w:rFonts w:ascii="Times New Roman" w:hAnsi="Times New Roman"/>
          <w:sz w:val="24"/>
          <w:szCs w:val="24"/>
        </w:rPr>
        <w:t xml:space="preserve">05   </w:t>
      </w:r>
      <w:r>
        <w:rPr>
          <w:rFonts w:ascii="Times New Roman" w:hAnsi="Times New Roman"/>
          <w:sz w:val="24"/>
          <w:szCs w:val="24"/>
        </w:rPr>
        <w:t xml:space="preserve"> </w:t>
      </w:r>
      <w:r w:rsidRPr="00894DCB">
        <w:rPr>
          <w:rFonts w:ascii="Times New Roman" w:hAnsi="Times New Roman"/>
          <w:sz w:val="24"/>
          <w:szCs w:val="24"/>
        </w:rPr>
        <w:t>Information and Publicity</w:t>
      </w:r>
    </w:p>
    <w:p w14:paraId="2A08B551"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894DCB">
        <w:rPr>
          <w:rFonts w:ascii="Times New Roman" w:hAnsi="Times New Roman"/>
          <w:sz w:val="24"/>
          <w:szCs w:val="24"/>
        </w:rPr>
        <w:t xml:space="preserve">(03) </w:t>
      </w:r>
      <w:r>
        <w:rPr>
          <w:rFonts w:ascii="Times New Roman" w:hAnsi="Times New Roman"/>
          <w:sz w:val="24"/>
          <w:szCs w:val="24"/>
        </w:rPr>
        <w:t xml:space="preserve">  </w:t>
      </w:r>
      <w:r w:rsidRPr="00894DCB">
        <w:rPr>
          <w:rFonts w:ascii="Times New Roman" w:hAnsi="Times New Roman"/>
          <w:sz w:val="24"/>
          <w:szCs w:val="24"/>
        </w:rPr>
        <w:t xml:space="preserve">Financial Assistance for Associated </w:t>
      </w:r>
    </w:p>
    <w:p w14:paraId="2B20A9E3"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894DCB">
        <w:rPr>
          <w:rFonts w:ascii="Times New Roman" w:hAnsi="Times New Roman"/>
          <w:sz w:val="24"/>
          <w:szCs w:val="24"/>
        </w:rPr>
        <w:t>State Partner in India</w:t>
      </w:r>
    </w:p>
    <w:p w14:paraId="1F222B8E"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General</w:t>
      </w:r>
    </w:p>
    <w:p w14:paraId="7CEDA200"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30.00</w:t>
      </w:r>
    </w:p>
    <w:p w14:paraId="436CDBC7" w14:textId="13A5D20E"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30.00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00C44A9C">
        <w:rPr>
          <w:rFonts w:ascii="Times New Roman" w:hAnsi="Times New Roman"/>
          <w:sz w:val="24"/>
          <w:szCs w:val="24"/>
        </w:rPr>
        <w:t xml:space="preserve">       </w:t>
      </w:r>
      <w:r>
        <w:rPr>
          <w:rFonts w:ascii="Times New Roman" w:hAnsi="Times New Roman"/>
          <w:sz w:val="24"/>
          <w:szCs w:val="24"/>
        </w:rPr>
        <w:t xml:space="preserve">        ...</w:t>
      </w:r>
    </w:p>
    <w:p w14:paraId="42382BD9" w14:textId="77777777" w:rsidR="00FA5EB5" w:rsidRDefault="00FA5EB5" w:rsidP="00FA5EB5">
      <w:pPr>
        <w:pStyle w:val="PlainText"/>
        <w:rPr>
          <w:rFonts w:ascii="Times New Roman" w:hAnsi="Times New Roman"/>
          <w:sz w:val="24"/>
          <w:szCs w:val="24"/>
        </w:rPr>
      </w:pPr>
    </w:p>
    <w:p w14:paraId="7FF6F367"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entire provision by ₹30.00 lakh was due to non-receipt of sanction.</w:t>
      </w:r>
    </w:p>
    <w:p w14:paraId="3FE4B2E0" w14:textId="77777777" w:rsidR="00FA5EB5" w:rsidRPr="00894DCB" w:rsidRDefault="00FA5EB5" w:rsidP="00FA5EB5">
      <w:pPr>
        <w:pStyle w:val="PlainText"/>
        <w:rPr>
          <w:rFonts w:ascii="Times New Roman" w:hAnsi="Times New Roman"/>
          <w:sz w:val="24"/>
          <w:szCs w:val="24"/>
        </w:rPr>
      </w:pPr>
    </w:p>
    <w:p w14:paraId="43AF09FA"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w:t>
      </w:r>
      <w:r>
        <w:rPr>
          <w:rFonts w:ascii="Times New Roman" w:hAnsi="Times New Roman"/>
          <w:sz w:val="24"/>
          <w:szCs w:val="24"/>
        </w:rPr>
        <w:t>xi</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107   </w:t>
      </w:r>
      <w:r>
        <w:rPr>
          <w:rFonts w:ascii="Times New Roman" w:hAnsi="Times New Roman"/>
          <w:sz w:val="24"/>
          <w:szCs w:val="24"/>
        </w:rPr>
        <w:t xml:space="preserve"> </w:t>
      </w:r>
      <w:r w:rsidRPr="00894DCB">
        <w:rPr>
          <w:rFonts w:ascii="Times New Roman" w:hAnsi="Times New Roman"/>
          <w:sz w:val="24"/>
          <w:szCs w:val="24"/>
        </w:rPr>
        <w:t xml:space="preserve">Assistance to </w:t>
      </w:r>
      <w:r>
        <w:rPr>
          <w:rFonts w:ascii="Times New Roman" w:hAnsi="Times New Roman"/>
          <w:sz w:val="24"/>
          <w:szCs w:val="24"/>
        </w:rPr>
        <w:t>C</w:t>
      </w:r>
      <w:r w:rsidRPr="00894DCB">
        <w:rPr>
          <w:rFonts w:ascii="Times New Roman" w:hAnsi="Times New Roman"/>
          <w:sz w:val="24"/>
          <w:szCs w:val="24"/>
        </w:rPr>
        <w:t xml:space="preserve">redit </w:t>
      </w:r>
      <w:r>
        <w:rPr>
          <w:rFonts w:ascii="Times New Roman" w:hAnsi="Times New Roman"/>
          <w:sz w:val="24"/>
          <w:szCs w:val="24"/>
        </w:rPr>
        <w:t>C</w:t>
      </w:r>
      <w:r w:rsidRPr="00894DCB">
        <w:rPr>
          <w:rFonts w:ascii="Times New Roman" w:hAnsi="Times New Roman"/>
          <w:sz w:val="24"/>
          <w:szCs w:val="24"/>
        </w:rPr>
        <w:t>o-operatives</w:t>
      </w:r>
    </w:p>
    <w:p w14:paraId="2D1E840D"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(18) </w:t>
      </w:r>
      <w:r>
        <w:rPr>
          <w:rFonts w:ascii="Times New Roman" w:hAnsi="Times New Roman"/>
          <w:sz w:val="24"/>
          <w:szCs w:val="24"/>
        </w:rPr>
        <w:t xml:space="preserve">  </w:t>
      </w:r>
      <w:r w:rsidRPr="00894DCB">
        <w:rPr>
          <w:rFonts w:ascii="Times New Roman" w:hAnsi="Times New Roman"/>
          <w:sz w:val="24"/>
          <w:szCs w:val="24"/>
        </w:rPr>
        <w:t>State's Share for</w:t>
      </w:r>
    </w:p>
    <w:p w14:paraId="06BCC476"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Computerisation of PACS under</w:t>
      </w:r>
    </w:p>
    <w:p w14:paraId="12C99F43"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NABARD Schemes</w:t>
      </w:r>
    </w:p>
    <w:p w14:paraId="5BEF9040"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General</w:t>
      </w:r>
    </w:p>
    <w:p w14:paraId="107DC8F6"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38.00</w:t>
      </w:r>
    </w:p>
    <w:p w14:paraId="44933373"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30.89            </w:t>
      </w:r>
      <w:r>
        <w:rPr>
          <w:rFonts w:ascii="Times New Roman" w:hAnsi="Times New Roman"/>
          <w:sz w:val="24"/>
          <w:szCs w:val="24"/>
        </w:rPr>
        <w:t xml:space="preserve">                                    </w:t>
      </w:r>
      <w:r w:rsidRPr="00894DCB">
        <w:rPr>
          <w:rFonts w:ascii="Times New Roman" w:hAnsi="Times New Roman"/>
          <w:sz w:val="24"/>
          <w:szCs w:val="24"/>
        </w:rPr>
        <w:t xml:space="preserve">      7.11   </w:t>
      </w:r>
      <w:r>
        <w:rPr>
          <w:rFonts w:ascii="Times New Roman" w:hAnsi="Times New Roman"/>
          <w:sz w:val="24"/>
          <w:szCs w:val="24"/>
        </w:rPr>
        <w:t xml:space="preserve">           </w:t>
      </w:r>
      <w:r w:rsidRPr="00894DCB">
        <w:rPr>
          <w:rFonts w:ascii="Times New Roman" w:hAnsi="Times New Roman"/>
          <w:sz w:val="24"/>
          <w:szCs w:val="24"/>
        </w:rPr>
        <w:t xml:space="preserve">     7.11    </w:t>
      </w:r>
      <w:r>
        <w:rPr>
          <w:rFonts w:ascii="Times New Roman" w:hAnsi="Times New Roman"/>
          <w:sz w:val="24"/>
          <w:szCs w:val="24"/>
        </w:rPr>
        <w:t xml:space="preserve">            ...</w:t>
      </w:r>
    </w:p>
    <w:p w14:paraId="5E299173" w14:textId="77777777" w:rsidR="00FA5EB5" w:rsidRDefault="00FA5EB5" w:rsidP="00FA5EB5">
      <w:pPr>
        <w:pStyle w:val="PlainText"/>
        <w:rPr>
          <w:rFonts w:ascii="Times New Roman" w:hAnsi="Times New Roman"/>
          <w:sz w:val="24"/>
          <w:szCs w:val="24"/>
        </w:rPr>
      </w:pPr>
    </w:p>
    <w:p w14:paraId="7BBDDE56" w14:textId="77777777" w:rsidR="00FA5EB5" w:rsidRPr="00894DCB"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of ₹30.89 lakh through re-appropriation was made without assigning any reason.</w:t>
      </w:r>
    </w:p>
    <w:p w14:paraId="3E078938" w14:textId="77777777" w:rsidR="00FA5EB5" w:rsidRPr="00894DCB" w:rsidRDefault="00FA5EB5" w:rsidP="00FA5EB5">
      <w:pPr>
        <w:pStyle w:val="PlainText"/>
        <w:rPr>
          <w:rFonts w:ascii="Times New Roman" w:hAnsi="Times New Roman"/>
          <w:sz w:val="24"/>
          <w:szCs w:val="24"/>
        </w:rPr>
      </w:pPr>
    </w:p>
    <w:p w14:paraId="42280C79"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w:t>
      </w:r>
      <w:r>
        <w:rPr>
          <w:rFonts w:ascii="Times New Roman" w:hAnsi="Times New Roman"/>
          <w:sz w:val="24"/>
          <w:szCs w:val="24"/>
        </w:rPr>
        <w:t>xii</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277  </w:t>
      </w:r>
      <w:r>
        <w:rPr>
          <w:rFonts w:ascii="Times New Roman" w:hAnsi="Times New Roman"/>
          <w:sz w:val="24"/>
          <w:szCs w:val="24"/>
        </w:rPr>
        <w:t xml:space="preserve">  </w:t>
      </w:r>
      <w:r w:rsidRPr="00894DCB">
        <w:rPr>
          <w:rFonts w:ascii="Times New Roman" w:hAnsi="Times New Roman"/>
          <w:sz w:val="24"/>
          <w:szCs w:val="24"/>
        </w:rPr>
        <w:t>Cooperative Education</w:t>
      </w:r>
    </w:p>
    <w:p w14:paraId="157363B6"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(05) </w:t>
      </w:r>
      <w:r>
        <w:rPr>
          <w:rFonts w:ascii="Times New Roman" w:hAnsi="Times New Roman"/>
          <w:sz w:val="24"/>
          <w:szCs w:val="24"/>
        </w:rPr>
        <w:t xml:space="preserve">  </w:t>
      </w:r>
      <w:r w:rsidRPr="00894DCB">
        <w:rPr>
          <w:rFonts w:ascii="Times New Roman" w:hAnsi="Times New Roman"/>
          <w:sz w:val="24"/>
          <w:szCs w:val="24"/>
        </w:rPr>
        <w:t xml:space="preserve">Contribution </w:t>
      </w:r>
      <w:r>
        <w:rPr>
          <w:rFonts w:ascii="Times New Roman" w:hAnsi="Times New Roman"/>
          <w:sz w:val="24"/>
          <w:szCs w:val="24"/>
        </w:rPr>
        <w:t>t</w:t>
      </w:r>
      <w:r w:rsidRPr="00894DCB">
        <w:rPr>
          <w:rFonts w:ascii="Times New Roman" w:hAnsi="Times New Roman"/>
          <w:sz w:val="24"/>
          <w:szCs w:val="24"/>
        </w:rPr>
        <w:t>o Cooperative</w:t>
      </w:r>
    </w:p>
    <w:p w14:paraId="06C50A39"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Development Fund</w:t>
      </w:r>
    </w:p>
    <w:p w14:paraId="5025DCA9"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General</w:t>
      </w:r>
    </w:p>
    <w:p w14:paraId="578F22D3"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70.00</w:t>
      </w:r>
    </w:p>
    <w:p w14:paraId="2937D3EB"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63.00            </w:t>
      </w:r>
      <w:r>
        <w:rPr>
          <w:rFonts w:ascii="Times New Roman" w:hAnsi="Times New Roman"/>
          <w:sz w:val="24"/>
          <w:szCs w:val="24"/>
        </w:rPr>
        <w:t xml:space="preserve">                                      </w:t>
      </w:r>
      <w:r w:rsidRPr="00894DCB">
        <w:rPr>
          <w:rFonts w:ascii="Times New Roman" w:hAnsi="Times New Roman"/>
          <w:sz w:val="24"/>
          <w:szCs w:val="24"/>
        </w:rPr>
        <w:t xml:space="preserve">      7.00     </w:t>
      </w:r>
      <w:r>
        <w:rPr>
          <w:rFonts w:ascii="Times New Roman" w:hAnsi="Times New Roman"/>
          <w:sz w:val="24"/>
          <w:szCs w:val="24"/>
        </w:rPr>
        <w:t xml:space="preserve">             </w:t>
      </w:r>
      <w:r w:rsidRPr="00894DCB">
        <w:rPr>
          <w:rFonts w:ascii="Times New Roman" w:hAnsi="Times New Roman"/>
          <w:sz w:val="24"/>
          <w:szCs w:val="24"/>
        </w:rPr>
        <w:t xml:space="preserve">   7.00  </w:t>
      </w:r>
      <w:r>
        <w:rPr>
          <w:rFonts w:ascii="Times New Roman" w:hAnsi="Times New Roman"/>
          <w:sz w:val="24"/>
          <w:szCs w:val="24"/>
        </w:rPr>
        <w:t xml:space="preserve">            ...</w:t>
      </w:r>
    </w:p>
    <w:p w14:paraId="5DC99AFD" w14:textId="77777777" w:rsidR="00FA5EB5" w:rsidRDefault="00FA5EB5" w:rsidP="00FA5EB5">
      <w:pPr>
        <w:pStyle w:val="PlainText"/>
        <w:rPr>
          <w:rFonts w:ascii="Times New Roman" w:hAnsi="Times New Roman"/>
          <w:sz w:val="24"/>
          <w:szCs w:val="24"/>
        </w:rPr>
      </w:pPr>
    </w:p>
    <w:p w14:paraId="1A4BB3BB"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ab/>
        <w:t xml:space="preserve">Surrender of provision by ₹63.00 lakh was due to non-receipt of sanction. </w:t>
      </w:r>
    </w:p>
    <w:p w14:paraId="653ABBE9" w14:textId="77777777" w:rsidR="00FA5EB5" w:rsidRDefault="00FA5EB5" w:rsidP="00FA5EB5">
      <w:pPr>
        <w:pStyle w:val="PlainText"/>
        <w:rPr>
          <w:rFonts w:ascii="Times New Roman" w:hAnsi="Times New Roman"/>
          <w:sz w:val="24"/>
          <w:szCs w:val="24"/>
        </w:rPr>
      </w:pPr>
    </w:p>
    <w:p w14:paraId="1947D594"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Savings mentioned at note 3 was partly offset by excess occurred mainly under:</w:t>
      </w:r>
    </w:p>
    <w:p w14:paraId="73D952DF" w14:textId="77777777" w:rsidR="00FA5EB5" w:rsidRPr="00894DCB" w:rsidRDefault="00FA5EB5" w:rsidP="00FA5EB5">
      <w:pPr>
        <w:pStyle w:val="PlainText"/>
        <w:rPr>
          <w:rFonts w:ascii="Times New Roman" w:hAnsi="Times New Roman"/>
          <w:sz w:val="24"/>
          <w:szCs w:val="24"/>
        </w:rPr>
      </w:pPr>
    </w:p>
    <w:p w14:paraId="734D397B" w14:textId="77777777" w:rsidR="00FA5EB5" w:rsidRPr="00B00DA1" w:rsidRDefault="00FA5EB5" w:rsidP="00FA5EB5">
      <w:pPr>
        <w:pStyle w:val="PlainText"/>
        <w:rPr>
          <w:rFonts w:ascii="Times New Roman" w:hAnsi="Times New Roman"/>
          <w:b/>
          <w:bCs/>
          <w:sz w:val="24"/>
          <w:szCs w:val="24"/>
        </w:rPr>
      </w:pPr>
      <w:r w:rsidRPr="00894DCB">
        <w:rPr>
          <w:rFonts w:ascii="Times New Roman" w:hAnsi="Times New Roman"/>
          <w:sz w:val="24"/>
          <w:szCs w:val="24"/>
        </w:rPr>
        <w:t>(</w:t>
      </w:r>
      <w:r>
        <w:rPr>
          <w:rFonts w:ascii="Times New Roman" w:hAnsi="Times New Roman"/>
          <w:sz w:val="24"/>
          <w:szCs w:val="24"/>
        </w:rPr>
        <w:t>i</w:t>
      </w:r>
      <w:r w:rsidRPr="00894DCB">
        <w:rPr>
          <w:rFonts w:ascii="Times New Roman" w:hAnsi="Times New Roman"/>
          <w:sz w:val="24"/>
          <w:szCs w:val="24"/>
        </w:rPr>
        <w:t xml:space="preserve">) </w:t>
      </w:r>
      <w:r>
        <w:rPr>
          <w:rFonts w:ascii="Times New Roman" w:hAnsi="Times New Roman"/>
          <w:sz w:val="24"/>
          <w:szCs w:val="24"/>
        </w:rPr>
        <w:t xml:space="preserve">            </w:t>
      </w:r>
      <w:r w:rsidRPr="00B00DA1">
        <w:rPr>
          <w:rFonts w:ascii="Times New Roman" w:hAnsi="Times New Roman"/>
          <w:b/>
          <w:bCs/>
          <w:sz w:val="24"/>
          <w:szCs w:val="24"/>
        </w:rPr>
        <w:t>2425  Co-operation</w:t>
      </w:r>
    </w:p>
    <w:p w14:paraId="74A32947"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101   Audit of Co-operatives</w:t>
      </w:r>
    </w:p>
    <w:p w14:paraId="327383E7"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(01) </w:t>
      </w:r>
      <w:r>
        <w:rPr>
          <w:rFonts w:ascii="Times New Roman" w:hAnsi="Times New Roman"/>
          <w:sz w:val="24"/>
          <w:szCs w:val="24"/>
        </w:rPr>
        <w:t xml:space="preserve">  </w:t>
      </w:r>
      <w:r w:rsidRPr="00894DCB">
        <w:rPr>
          <w:rFonts w:ascii="Times New Roman" w:hAnsi="Times New Roman"/>
          <w:sz w:val="24"/>
          <w:szCs w:val="24"/>
        </w:rPr>
        <w:t>Audit Staff</w:t>
      </w:r>
    </w:p>
    <w:p w14:paraId="1497F92E"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53F1F65"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1</w:t>
      </w:r>
      <w:r>
        <w:rPr>
          <w:rFonts w:ascii="Times New Roman" w:hAnsi="Times New Roman"/>
          <w:sz w:val="24"/>
          <w:szCs w:val="24"/>
        </w:rPr>
        <w:t>,</w:t>
      </w:r>
      <w:r w:rsidRPr="00894DCB">
        <w:rPr>
          <w:rFonts w:ascii="Times New Roman" w:hAnsi="Times New Roman"/>
          <w:sz w:val="24"/>
          <w:szCs w:val="24"/>
        </w:rPr>
        <w:t>087.84</w:t>
      </w:r>
    </w:p>
    <w:p w14:paraId="01A43CB0"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  144.14             </w:t>
      </w:r>
      <w:r>
        <w:rPr>
          <w:rFonts w:ascii="Times New Roman" w:hAnsi="Times New Roman"/>
          <w:sz w:val="24"/>
          <w:szCs w:val="24"/>
        </w:rPr>
        <w:t xml:space="preserve">                                  </w:t>
      </w:r>
      <w:r w:rsidRPr="00894DCB">
        <w:rPr>
          <w:rFonts w:ascii="Times New Roman" w:hAnsi="Times New Roman"/>
          <w:sz w:val="24"/>
          <w:szCs w:val="24"/>
        </w:rPr>
        <w:t xml:space="preserve"> 1</w:t>
      </w:r>
      <w:r>
        <w:rPr>
          <w:rFonts w:ascii="Times New Roman" w:hAnsi="Times New Roman"/>
          <w:sz w:val="24"/>
          <w:szCs w:val="24"/>
        </w:rPr>
        <w:t>,</w:t>
      </w:r>
      <w:r w:rsidRPr="00894DCB">
        <w:rPr>
          <w:rFonts w:ascii="Times New Roman" w:hAnsi="Times New Roman"/>
          <w:sz w:val="24"/>
          <w:szCs w:val="24"/>
        </w:rPr>
        <w:t xml:space="preserve">231.98  </w:t>
      </w:r>
      <w:r>
        <w:rPr>
          <w:rFonts w:ascii="Times New Roman" w:hAnsi="Times New Roman"/>
          <w:sz w:val="24"/>
          <w:szCs w:val="24"/>
        </w:rPr>
        <w:t xml:space="preserve">        </w:t>
      </w:r>
      <w:r w:rsidRPr="00894DCB">
        <w:rPr>
          <w:rFonts w:ascii="Times New Roman" w:hAnsi="Times New Roman"/>
          <w:sz w:val="24"/>
          <w:szCs w:val="24"/>
        </w:rPr>
        <w:t xml:space="preserve">  1</w:t>
      </w:r>
      <w:r>
        <w:rPr>
          <w:rFonts w:ascii="Times New Roman" w:hAnsi="Times New Roman"/>
          <w:sz w:val="24"/>
          <w:szCs w:val="24"/>
        </w:rPr>
        <w:t>,</w:t>
      </w:r>
      <w:r w:rsidRPr="00894DCB">
        <w:rPr>
          <w:rFonts w:ascii="Times New Roman" w:hAnsi="Times New Roman"/>
          <w:sz w:val="24"/>
          <w:szCs w:val="24"/>
        </w:rPr>
        <w:t xml:space="preserve">231.47    </w:t>
      </w:r>
      <w:r>
        <w:rPr>
          <w:rFonts w:ascii="Times New Roman" w:hAnsi="Times New Roman"/>
          <w:sz w:val="24"/>
          <w:szCs w:val="24"/>
        </w:rPr>
        <w:t xml:space="preserve">    (-)</w:t>
      </w:r>
      <w:r w:rsidRPr="00894DCB">
        <w:rPr>
          <w:rFonts w:ascii="Times New Roman" w:hAnsi="Times New Roman"/>
          <w:sz w:val="24"/>
          <w:szCs w:val="24"/>
        </w:rPr>
        <w:t>0.51</w:t>
      </w:r>
    </w:p>
    <w:p w14:paraId="14B8DAFF" w14:textId="77777777" w:rsidR="00FA5EB5" w:rsidRDefault="00FA5EB5" w:rsidP="00FA5EB5">
      <w:pPr>
        <w:pStyle w:val="PlainText"/>
        <w:rPr>
          <w:rFonts w:ascii="Times New Roman" w:hAnsi="Times New Roman"/>
          <w:sz w:val="24"/>
          <w:szCs w:val="24"/>
        </w:rPr>
      </w:pPr>
    </w:p>
    <w:p w14:paraId="12B61ED0" w14:textId="77777777" w:rsidR="00FA5EB5" w:rsidRPr="00894DCB"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₹144.14 lakh was the net result of increase of ₹149.85 lakh through re-appropriation due to requirement of fund to meet the expenditure of the medical treatment and decrease of ₹5.71 lakh by way of surrender due to less expenditure than anticipated.</w:t>
      </w:r>
    </w:p>
    <w:p w14:paraId="6FC8DD0D" w14:textId="77777777" w:rsidR="00FA5EB5" w:rsidRDefault="00FA5EB5" w:rsidP="00FA5EB5">
      <w:pPr>
        <w:pStyle w:val="PlainText"/>
        <w:rPr>
          <w:rFonts w:ascii="Times New Roman" w:hAnsi="Times New Roman"/>
          <w:sz w:val="24"/>
          <w:szCs w:val="24"/>
        </w:rPr>
      </w:pPr>
    </w:p>
    <w:p w14:paraId="07D528D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₹0.51 lakh have not been intimated (July 2024).</w:t>
      </w:r>
    </w:p>
    <w:p w14:paraId="66019A00" w14:textId="77777777" w:rsidR="00CB0414" w:rsidRDefault="00CB0414" w:rsidP="00FA5EB5">
      <w:pPr>
        <w:pStyle w:val="PlainText"/>
        <w:ind w:firstLine="720"/>
        <w:jc w:val="both"/>
        <w:rPr>
          <w:rFonts w:ascii="Times New Roman" w:hAnsi="Times New Roman"/>
          <w:sz w:val="24"/>
          <w:szCs w:val="24"/>
        </w:rPr>
      </w:pPr>
    </w:p>
    <w:p w14:paraId="178D35CC" w14:textId="77777777" w:rsidR="00FA5EB5" w:rsidRPr="007928BB"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39</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1F559D97" w14:textId="77777777" w:rsidR="00FA5EB5" w:rsidRPr="00975E9C" w:rsidRDefault="00FA5EB5" w:rsidP="00FA5EB5">
      <w:pPr>
        <w:pStyle w:val="PlainText"/>
        <w:rPr>
          <w:rFonts w:ascii="Times New Roman" w:hAnsi="Times New Roman"/>
          <w:sz w:val="24"/>
          <w:szCs w:val="24"/>
        </w:rPr>
      </w:pPr>
    </w:p>
    <w:p w14:paraId="328B727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AB2F31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E243AC8" w14:textId="77777777" w:rsidR="00FA5EB5" w:rsidRPr="002C0D43"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3EEFCF71" w14:textId="77777777" w:rsidR="00FA5EB5" w:rsidRPr="002C0D43" w:rsidRDefault="00FA5EB5" w:rsidP="00FA5EB5">
      <w:pPr>
        <w:pStyle w:val="PlainText"/>
        <w:rPr>
          <w:rFonts w:ascii="Times New Roman" w:hAnsi="Times New Roman"/>
          <w:b/>
          <w:bCs/>
          <w:sz w:val="24"/>
          <w:szCs w:val="24"/>
        </w:rPr>
      </w:pPr>
      <w:r w:rsidRPr="00894DCB">
        <w:rPr>
          <w:rFonts w:ascii="Times New Roman" w:hAnsi="Times New Roman"/>
          <w:sz w:val="24"/>
          <w:szCs w:val="24"/>
        </w:rPr>
        <w:t xml:space="preserve">                </w:t>
      </w:r>
      <w:r w:rsidRPr="002C0D43">
        <w:rPr>
          <w:rFonts w:ascii="Times New Roman" w:hAnsi="Times New Roman"/>
          <w:b/>
          <w:bCs/>
          <w:sz w:val="24"/>
          <w:szCs w:val="24"/>
        </w:rPr>
        <w:t>Centrally Sponsored Schemes</w:t>
      </w:r>
    </w:p>
    <w:p w14:paraId="10F5F227" w14:textId="77777777" w:rsidR="00FA5EB5" w:rsidRPr="002C0D43" w:rsidRDefault="00FA5EB5" w:rsidP="00FA5EB5">
      <w:pPr>
        <w:pStyle w:val="PlainText"/>
        <w:rPr>
          <w:rFonts w:ascii="Times New Roman" w:hAnsi="Times New Roman"/>
          <w:b/>
          <w:bCs/>
          <w:sz w:val="24"/>
          <w:szCs w:val="24"/>
        </w:rPr>
      </w:pPr>
      <w:r w:rsidRPr="00894DCB">
        <w:rPr>
          <w:rFonts w:ascii="Times New Roman" w:hAnsi="Times New Roman"/>
          <w:sz w:val="24"/>
          <w:szCs w:val="24"/>
        </w:rPr>
        <w:t>(</w:t>
      </w:r>
      <w:r>
        <w:rPr>
          <w:rFonts w:ascii="Times New Roman" w:hAnsi="Times New Roman"/>
          <w:sz w:val="24"/>
          <w:szCs w:val="24"/>
        </w:rPr>
        <w:t>ii</w:t>
      </w:r>
      <w:r w:rsidRPr="00894DCB">
        <w:rPr>
          <w:rFonts w:ascii="Times New Roman" w:hAnsi="Times New Roman"/>
          <w:sz w:val="24"/>
          <w:szCs w:val="24"/>
        </w:rPr>
        <w:t xml:space="preserve">) </w:t>
      </w:r>
      <w:r>
        <w:rPr>
          <w:rFonts w:ascii="Times New Roman" w:hAnsi="Times New Roman"/>
          <w:sz w:val="24"/>
          <w:szCs w:val="24"/>
        </w:rPr>
        <w:t xml:space="preserve">           </w:t>
      </w:r>
      <w:r w:rsidRPr="002C0D43">
        <w:rPr>
          <w:rFonts w:ascii="Times New Roman" w:hAnsi="Times New Roman"/>
          <w:b/>
          <w:bCs/>
          <w:sz w:val="24"/>
          <w:szCs w:val="24"/>
        </w:rPr>
        <w:t>2425  Co-operation</w:t>
      </w:r>
    </w:p>
    <w:p w14:paraId="46577C50"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107   </w:t>
      </w:r>
      <w:r>
        <w:rPr>
          <w:rFonts w:ascii="Times New Roman" w:hAnsi="Times New Roman"/>
          <w:sz w:val="24"/>
          <w:szCs w:val="24"/>
        </w:rPr>
        <w:t xml:space="preserve"> </w:t>
      </w:r>
      <w:r w:rsidRPr="00894DCB">
        <w:rPr>
          <w:rFonts w:ascii="Times New Roman" w:hAnsi="Times New Roman"/>
          <w:sz w:val="24"/>
          <w:szCs w:val="24"/>
        </w:rPr>
        <w:t xml:space="preserve">Assistance to </w:t>
      </w:r>
      <w:r>
        <w:rPr>
          <w:rFonts w:ascii="Times New Roman" w:hAnsi="Times New Roman"/>
          <w:sz w:val="24"/>
          <w:szCs w:val="24"/>
        </w:rPr>
        <w:t>C</w:t>
      </w:r>
      <w:r w:rsidRPr="00894DCB">
        <w:rPr>
          <w:rFonts w:ascii="Times New Roman" w:hAnsi="Times New Roman"/>
          <w:sz w:val="24"/>
          <w:szCs w:val="24"/>
        </w:rPr>
        <w:t xml:space="preserve">redit </w:t>
      </w:r>
      <w:r>
        <w:rPr>
          <w:rFonts w:ascii="Times New Roman" w:hAnsi="Times New Roman"/>
          <w:sz w:val="24"/>
          <w:szCs w:val="24"/>
        </w:rPr>
        <w:br/>
        <w:t xml:space="preserve">                           C</w:t>
      </w:r>
      <w:r w:rsidRPr="00894DCB">
        <w:rPr>
          <w:rFonts w:ascii="Times New Roman" w:hAnsi="Times New Roman"/>
          <w:sz w:val="24"/>
          <w:szCs w:val="24"/>
        </w:rPr>
        <w:t>o-operatives</w:t>
      </w:r>
    </w:p>
    <w:p w14:paraId="2548E11B"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(18) </w:t>
      </w:r>
      <w:r>
        <w:rPr>
          <w:rFonts w:ascii="Times New Roman" w:hAnsi="Times New Roman"/>
          <w:sz w:val="24"/>
          <w:szCs w:val="24"/>
        </w:rPr>
        <w:t xml:space="preserve">  </w:t>
      </w:r>
      <w:r w:rsidRPr="00894DCB">
        <w:rPr>
          <w:rFonts w:ascii="Times New Roman" w:hAnsi="Times New Roman"/>
          <w:sz w:val="24"/>
          <w:szCs w:val="24"/>
        </w:rPr>
        <w:t>State's Share for</w:t>
      </w:r>
    </w:p>
    <w:p w14:paraId="77F08CB1"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Computerisation of PACS under</w:t>
      </w:r>
    </w:p>
    <w:p w14:paraId="625251DE"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NABARD Schemes</w:t>
      </w:r>
    </w:p>
    <w:p w14:paraId="0B1B9D53"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General</w:t>
      </w:r>
    </w:p>
    <w:p w14:paraId="3D6F2D4E"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  64.00             </w:t>
      </w:r>
      <w:r>
        <w:rPr>
          <w:rFonts w:ascii="Times New Roman" w:hAnsi="Times New Roman"/>
          <w:sz w:val="24"/>
          <w:szCs w:val="24"/>
        </w:rPr>
        <w:t xml:space="preserve">                                  </w:t>
      </w:r>
      <w:r w:rsidRPr="00894DCB">
        <w:rPr>
          <w:rFonts w:ascii="Times New Roman" w:hAnsi="Times New Roman"/>
          <w:sz w:val="24"/>
          <w:szCs w:val="24"/>
        </w:rPr>
        <w:t xml:space="preserve">    64.00   </w:t>
      </w:r>
      <w:r>
        <w:rPr>
          <w:rFonts w:ascii="Times New Roman" w:hAnsi="Times New Roman"/>
          <w:sz w:val="24"/>
          <w:szCs w:val="24"/>
        </w:rPr>
        <w:t xml:space="preserve">             </w:t>
      </w:r>
      <w:r w:rsidRPr="00894DCB">
        <w:rPr>
          <w:rFonts w:ascii="Times New Roman" w:hAnsi="Times New Roman"/>
          <w:sz w:val="24"/>
          <w:szCs w:val="24"/>
        </w:rPr>
        <w:t xml:space="preserve">    64.00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p>
    <w:p w14:paraId="6D29CCFE" w14:textId="77777777" w:rsidR="00FA5EB5" w:rsidRDefault="00FA5EB5" w:rsidP="00FA5EB5">
      <w:pPr>
        <w:pStyle w:val="PlainText"/>
        <w:rPr>
          <w:rFonts w:ascii="Times New Roman" w:hAnsi="Times New Roman"/>
          <w:sz w:val="24"/>
          <w:szCs w:val="24"/>
        </w:rPr>
      </w:pPr>
    </w:p>
    <w:p w14:paraId="77AA2D4C" w14:textId="77777777" w:rsidR="00FA5EB5" w:rsidRPr="00197CC6" w:rsidRDefault="00FA5EB5" w:rsidP="00FA5EB5">
      <w:pPr>
        <w:pStyle w:val="PlainText"/>
        <w:jc w:val="both"/>
        <w:rPr>
          <w:rFonts w:ascii="Times New Roman" w:hAnsi="Times New Roman"/>
          <w:sz w:val="24"/>
          <w:szCs w:val="24"/>
        </w:rPr>
      </w:pPr>
      <w:r w:rsidRPr="00197CC6">
        <w:rPr>
          <w:rFonts w:ascii="Times New Roman" w:hAnsi="Times New Roman"/>
          <w:sz w:val="24"/>
          <w:szCs w:val="24"/>
        </w:rPr>
        <w:tab/>
        <w:t>Creation of provision by ₹64.00 lakh through re</w:t>
      </w:r>
      <w:r>
        <w:rPr>
          <w:rFonts w:ascii="Times New Roman" w:hAnsi="Times New Roman"/>
          <w:sz w:val="24"/>
          <w:szCs w:val="24"/>
        </w:rPr>
        <w:t>-</w:t>
      </w:r>
      <w:r w:rsidRPr="00197CC6">
        <w:rPr>
          <w:rFonts w:ascii="Times New Roman" w:hAnsi="Times New Roman"/>
          <w:sz w:val="24"/>
          <w:szCs w:val="24"/>
        </w:rPr>
        <w:t>appropriation was due to requirement of fund under NABARD Schemes.</w:t>
      </w:r>
    </w:p>
    <w:p w14:paraId="5698B4B8" w14:textId="77777777" w:rsidR="00FA5EB5" w:rsidRPr="00197CC6" w:rsidRDefault="00FA5EB5" w:rsidP="00FA5EB5">
      <w:pPr>
        <w:pStyle w:val="PlainText"/>
        <w:rPr>
          <w:rFonts w:ascii="Times New Roman" w:hAnsi="Times New Roman"/>
          <w:b/>
          <w:bCs/>
          <w:sz w:val="24"/>
          <w:szCs w:val="24"/>
        </w:rPr>
      </w:pPr>
    </w:p>
    <w:p w14:paraId="3B59D747" w14:textId="77777777" w:rsidR="00FA5EB5" w:rsidRDefault="00FA5EB5" w:rsidP="00FA5EB5">
      <w:pPr>
        <w:pStyle w:val="PlainText"/>
        <w:rPr>
          <w:rFonts w:ascii="Times New Roman" w:hAnsi="Times New Roman"/>
          <w:b/>
          <w:bCs/>
          <w:sz w:val="24"/>
          <w:szCs w:val="24"/>
        </w:rPr>
      </w:pPr>
      <w:r w:rsidRPr="002B73A6">
        <w:rPr>
          <w:rFonts w:ascii="Times New Roman" w:hAnsi="Times New Roman"/>
          <w:b/>
          <w:bCs/>
          <w:sz w:val="24"/>
          <w:szCs w:val="24"/>
        </w:rPr>
        <w:t>Capital:</w:t>
      </w:r>
    </w:p>
    <w:p w14:paraId="00A48FDF" w14:textId="77777777" w:rsidR="00FA5EB5" w:rsidRPr="002B73A6" w:rsidRDefault="00FA5EB5" w:rsidP="00FA5EB5">
      <w:pPr>
        <w:pStyle w:val="PlainText"/>
        <w:rPr>
          <w:rFonts w:ascii="Times New Roman" w:hAnsi="Times New Roman"/>
          <w:b/>
          <w:bCs/>
          <w:sz w:val="24"/>
          <w:szCs w:val="24"/>
        </w:rPr>
      </w:pPr>
    </w:p>
    <w:p w14:paraId="442FFFA8"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Overall savings of ₹726.00 lakh was surrendered during the year.</w:t>
      </w:r>
    </w:p>
    <w:p w14:paraId="006F98DE" w14:textId="77777777" w:rsidR="00FA5EB5" w:rsidRDefault="00FA5EB5" w:rsidP="00FA5EB5">
      <w:pPr>
        <w:pStyle w:val="PlainText"/>
        <w:rPr>
          <w:rFonts w:ascii="Times New Roman" w:hAnsi="Times New Roman"/>
          <w:sz w:val="24"/>
          <w:szCs w:val="24"/>
        </w:rPr>
      </w:pPr>
    </w:p>
    <w:p w14:paraId="54482A8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565AE0">
        <w:rPr>
          <w:rFonts w:ascii="Times New Roman" w:hAnsi="Times New Roman"/>
          <w:sz w:val="24"/>
          <w:szCs w:val="24"/>
        </w:rPr>
        <w:t>Since the actual expenditure of ₹</w:t>
      </w:r>
      <w:r>
        <w:rPr>
          <w:rFonts w:ascii="Times New Roman" w:hAnsi="Times New Roman"/>
          <w:sz w:val="24"/>
          <w:szCs w:val="24"/>
        </w:rPr>
        <w:t xml:space="preserve">1,040.17 </w:t>
      </w:r>
      <w:r w:rsidRPr="00565AE0">
        <w:rPr>
          <w:rFonts w:ascii="Times New Roman" w:hAnsi="Times New Roman"/>
          <w:sz w:val="24"/>
          <w:szCs w:val="24"/>
        </w:rPr>
        <w:t>lakh did not come up even to the original provision of ₹</w:t>
      </w:r>
      <w:r>
        <w:rPr>
          <w:rFonts w:ascii="Times New Roman" w:hAnsi="Times New Roman"/>
          <w:sz w:val="24"/>
          <w:szCs w:val="24"/>
        </w:rPr>
        <w:t xml:space="preserve">1,361.00 </w:t>
      </w:r>
      <w:r w:rsidRPr="00565AE0">
        <w:rPr>
          <w:rFonts w:ascii="Times New Roman" w:hAnsi="Times New Roman"/>
          <w:sz w:val="24"/>
          <w:szCs w:val="24"/>
        </w:rPr>
        <w:t>lakh, supplementary provision of ₹</w:t>
      </w:r>
      <w:r>
        <w:rPr>
          <w:rFonts w:ascii="Times New Roman" w:hAnsi="Times New Roman"/>
          <w:sz w:val="24"/>
          <w:szCs w:val="24"/>
        </w:rPr>
        <w:t xml:space="preserve">405.17 </w:t>
      </w:r>
      <w:r w:rsidRPr="00565AE0">
        <w:rPr>
          <w:rFonts w:ascii="Times New Roman" w:hAnsi="Times New Roman"/>
          <w:sz w:val="24"/>
          <w:szCs w:val="24"/>
        </w:rPr>
        <w:t>lakh obtained during the year proved unnecessary.</w:t>
      </w:r>
    </w:p>
    <w:p w14:paraId="6F9376FF" w14:textId="77777777" w:rsidR="00FA5EB5" w:rsidRPr="00894DCB" w:rsidRDefault="00FA5EB5" w:rsidP="00FA5EB5">
      <w:pPr>
        <w:pStyle w:val="PlainText"/>
        <w:rPr>
          <w:rFonts w:ascii="Times New Roman" w:hAnsi="Times New Roman"/>
          <w:sz w:val="24"/>
          <w:szCs w:val="24"/>
        </w:rPr>
      </w:pPr>
    </w:p>
    <w:p w14:paraId="0748FBA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Savings occurred mainly under:</w:t>
      </w:r>
    </w:p>
    <w:p w14:paraId="15EB794F" w14:textId="77777777" w:rsidR="00FA5EB5" w:rsidRPr="00894DCB" w:rsidRDefault="00FA5EB5" w:rsidP="00FA5EB5">
      <w:pPr>
        <w:pStyle w:val="PlainText"/>
        <w:rPr>
          <w:rFonts w:ascii="Times New Roman" w:hAnsi="Times New Roman"/>
          <w:sz w:val="24"/>
          <w:szCs w:val="24"/>
        </w:rPr>
      </w:pPr>
    </w:p>
    <w:p w14:paraId="0599894B" w14:textId="77777777" w:rsidR="00FA5EB5" w:rsidRPr="005A0EEF" w:rsidRDefault="00FA5EB5" w:rsidP="00FA5EB5">
      <w:pPr>
        <w:pStyle w:val="PlainText"/>
        <w:rPr>
          <w:rFonts w:ascii="Times New Roman" w:hAnsi="Times New Roman"/>
          <w:sz w:val="24"/>
          <w:szCs w:val="24"/>
        </w:rPr>
      </w:pPr>
      <w:r w:rsidRPr="005A0EEF">
        <w:rPr>
          <w:rFonts w:ascii="Times New Roman" w:hAnsi="Times New Roman"/>
          <w:sz w:val="24"/>
          <w:szCs w:val="24"/>
        </w:rPr>
        <w:t>(</w:t>
      </w:r>
      <w:r>
        <w:rPr>
          <w:rFonts w:ascii="Times New Roman" w:hAnsi="Times New Roman"/>
          <w:sz w:val="24"/>
          <w:szCs w:val="24"/>
        </w:rPr>
        <w:t>i</w:t>
      </w:r>
      <w:r w:rsidRPr="005A0EEF">
        <w:rPr>
          <w:rFonts w:ascii="Times New Roman" w:hAnsi="Times New Roman"/>
          <w:sz w:val="24"/>
          <w:szCs w:val="24"/>
        </w:rPr>
        <w:t xml:space="preserve">) </w:t>
      </w:r>
      <w:r>
        <w:rPr>
          <w:rFonts w:ascii="Times New Roman" w:hAnsi="Times New Roman"/>
          <w:sz w:val="24"/>
          <w:szCs w:val="24"/>
        </w:rPr>
        <w:t xml:space="preserve">            </w:t>
      </w:r>
      <w:r w:rsidRPr="00317DC4">
        <w:rPr>
          <w:rFonts w:ascii="Times New Roman" w:hAnsi="Times New Roman"/>
          <w:b/>
          <w:sz w:val="24"/>
          <w:szCs w:val="24"/>
        </w:rPr>
        <w:t>4425  Capital Outlay on Co-operation</w:t>
      </w:r>
    </w:p>
    <w:p w14:paraId="6E34C18F" w14:textId="77777777" w:rsidR="00FA5EB5" w:rsidRPr="005A0EEF" w:rsidRDefault="00FA5EB5" w:rsidP="00FA5EB5">
      <w:pPr>
        <w:pStyle w:val="PlainText"/>
        <w:rPr>
          <w:rFonts w:ascii="Times New Roman" w:hAnsi="Times New Roman"/>
          <w:sz w:val="24"/>
          <w:szCs w:val="24"/>
        </w:rPr>
      </w:pPr>
      <w:r w:rsidRPr="005A0EEF">
        <w:rPr>
          <w:rFonts w:ascii="Times New Roman" w:hAnsi="Times New Roman"/>
          <w:sz w:val="24"/>
          <w:szCs w:val="24"/>
        </w:rPr>
        <w:t xml:space="preserve">                 001   Direction and Administration</w:t>
      </w:r>
    </w:p>
    <w:p w14:paraId="78F27771" w14:textId="77777777" w:rsidR="00FA5EB5" w:rsidRDefault="00FA5EB5" w:rsidP="00FA5EB5">
      <w:pPr>
        <w:pStyle w:val="PlainText"/>
        <w:rPr>
          <w:rFonts w:ascii="Times New Roman" w:hAnsi="Times New Roman"/>
          <w:sz w:val="24"/>
          <w:szCs w:val="24"/>
        </w:rPr>
      </w:pPr>
      <w:r w:rsidRPr="005A0EEF">
        <w:rPr>
          <w:rFonts w:ascii="Times New Roman" w:hAnsi="Times New Roman"/>
          <w:sz w:val="24"/>
          <w:szCs w:val="24"/>
        </w:rPr>
        <w:t xml:space="preserve">                 (01) </w:t>
      </w:r>
      <w:r>
        <w:rPr>
          <w:rFonts w:ascii="Times New Roman" w:hAnsi="Times New Roman"/>
          <w:sz w:val="24"/>
          <w:szCs w:val="24"/>
        </w:rPr>
        <w:t xml:space="preserve">  </w:t>
      </w:r>
      <w:r w:rsidRPr="005A0EEF">
        <w:rPr>
          <w:rFonts w:ascii="Times New Roman" w:hAnsi="Times New Roman"/>
          <w:sz w:val="24"/>
          <w:szCs w:val="24"/>
        </w:rPr>
        <w:t>Construction and Maintena</w:t>
      </w:r>
      <w:r>
        <w:rPr>
          <w:rFonts w:ascii="Times New Roman" w:hAnsi="Times New Roman"/>
          <w:sz w:val="24"/>
          <w:szCs w:val="24"/>
        </w:rPr>
        <w:t>n</w:t>
      </w:r>
      <w:r w:rsidRPr="005A0EEF">
        <w:rPr>
          <w:rFonts w:ascii="Times New Roman" w:hAnsi="Times New Roman"/>
          <w:sz w:val="24"/>
          <w:szCs w:val="24"/>
        </w:rPr>
        <w:t xml:space="preserve">ce of </w:t>
      </w:r>
    </w:p>
    <w:p w14:paraId="08DD2ADB" w14:textId="77777777" w:rsidR="00FA5EB5" w:rsidRPr="005A0EEF"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5A0EEF">
        <w:rPr>
          <w:rFonts w:ascii="Times New Roman" w:hAnsi="Times New Roman"/>
          <w:sz w:val="24"/>
          <w:szCs w:val="24"/>
        </w:rPr>
        <w:t>Office Building</w:t>
      </w:r>
    </w:p>
    <w:p w14:paraId="27C1D054"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General</w:t>
      </w:r>
    </w:p>
    <w:p w14:paraId="5161E5E7"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400.00</w:t>
      </w:r>
    </w:p>
    <w:p w14:paraId="33BDC262"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400.00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p>
    <w:p w14:paraId="11D6FFEC" w14:textId="77777777" w:rsidR="00FA5EB5" w:rsidRDefault="00FA5EB5" w:rsidP="00FA5EB5">
      <w:pPr>
        <w:pStyle w:val="PlainText"/>
        <w:rPr>
          <w:rFonts w:ascii="Times New Roman" w:hAnsi="Times New Roman"/>
          <w:sz w:val="24"/>
          <w:szCs w:val="24"/>
        </w:rPr>
      </w:pPr>
    </w:p>
    <w:p w14:paraId="0024BDC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by ₹400.00 lakh was due to non-receipt of sanction.</w:t>
      </w:r>
    </w:p>
    <w:p w14:paraId="1C923CBD" w14:textId="77777777" w:rsidR="00FA5EB5" w:rsidRDefault="00FA5EB5" w:rsidP="00FA5EB5">
      <w:pPr>
        <w:pStyle w:val="PlainText"/>
        <w:jc w:val="both"/>
        <w:rPr>
          <w:rFonts w:ascii="Times New Roman" w:hAnsi="Times New Roman"/>
          <w:sz w:val="24"/>
          <w:szCs w:val="24"/>
        </w:rPr>
      </w:pPr>
    </w:p>
    <w:p w14:paraId="3130DB48"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(ii)</w:t>
      </w:r>
      <w:r w:rsidRPr="005A0EEF">
        <w:rPr>
          <w:rFonts w:ascii="Times New Roman" w:hAnsi="Times New Roman"/>
          <w:sz w:val="24"/>
          <w:szCs w:val="24"/>
        </w:rPr>
        <w:t xml:space="preserve">             (03) </w:t>
      </w:r>
      <w:r>
        <w:rPr>
          <w:rFonts w:ascii="Times New Roman" w:hAnsi="Times New Roman"/>
          <w:sz w:val="24"/>
          <w:szCs w:val="24"/>
        </w:rPr>
        <w:t xml:space="preserve">  </w:t>
      </w:r>
      <w:r w:rsidRPr="005A0EEF">
        <w:rPr>
          <w:rFonts w:ascii="Times New Roman" w:hAnsi="Times New Roman"/>
          <w:sz w:val="24"/>
          <w:szCs w:val="24"/>
        </w:rPr>
        <w:t>Purchase of Furniture and</w:t>
      </w:r>
      <w:r>
        <w:rPr>
          <w:rFonts w:ascii="Times New Roman" w:hAnsi="Times New Roman"/>
          <w:sz w:val="24"/>
          <w:szCs w:val="24"/>
          <w:lang w:val="en-US"/>
        </w:rPr>
        <w:t xml:space="preserve"> </w:t>
      </w:r>
      <w:r w:rsidRPr="005A0EEF">
        <w:rPr>
          <w:rFonts w:ascii="Times New Roman" w:hAnsi="Times New Roman"/>
          <w:sz w:val="24"/>
          <w:szCs w:val="24"/>
        </w:rPr>
        <w:t xml:space="preserve">Fixtures for </w:t>
      </w:r>
    </w:p>
    <w:p w14:paraId="3A5918FF" w14:textId="77777777" w:rsidR="00FA5EB5" w:rsidRPr="005A0EEF"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T</w:t>
      </w:r>
      <w:r w:rsidRPr="005A0EEF">
        <w:rPr>
          <w:rFonts w:ascii="Times New Roman" w:hAnsi="Times New Roman"/>
          <w:sz w:val="24"/>
          <w:szCs w:val="24"/>
        </w:rPr>
        <w:t>he Office of</w:t>
      </w:r>
      <w:r>
        <w:rPr>
          <w:rFonts w:ascii="Times New Roman" w:hAnsi="Times New Roman"/>
          <w:sz w:val="24"/>
          <w:szCs w:val="24"/>
        </w:rPr>
        <w:t xml:space="preserve"> </w:t>
      </w:r>
      <w:r w:rsidRPr="005A0EEF">
        <w:rPr>
          <w:rFonts w:ascii="Times New Roman" w:hAnsi="Times New Roman"/>
          <w:sz w:val="24"/>
          <w:szCs w:val="24"/>
        </w:rPr>
        <w:t>Registrar of Cooperative</w:t>
      </w:r>
    </w:p>
    <w:p w14:paraId="0720BF30" w14:textId="77777777" w:rsidR="00FA5EB5" w:rsidRPr="005A0EEF" w:rsidRDefault="00FA5EB5" w:rsidP="00FA5EB5">
      <w:pPr>
        <w:pStyle w:val="PlainText"/>
        <w:rPr>
          <w:rFonts w:ascii="Times New Roman" w:hAnsi="Times New Roman"/>
          <w:sz w:val="24"/>
          <w:szCs w:val="24"/>
        </w:rPr>
      </w:pPr>
      <w:r w:rsidRPr="005A0EEF">
        <w:rPr>
          <w:rFonts w:ascii="Times New Roman" w:hAnsi="Times New Roman"/>
          <w:sz w:val="24"/>
          <w:szCs w:val="24"/>
        </w:rPr>
        <w:t xml:space="preserve">                      </w:t>
      </w:r>
      <w:r>
        <w:rPr>
          <w:rFonts w:ascii="Times New Roman" w:hAnsi="Times New Roman"/>
          <w:sz w:val="24"/>
          <w:szCs w:val="24"/>
        </w:rPr>
        <w:t xml:space="preserve">    </w:t>
      </w:r>
      <w:r w:rsidRPr="005A0EEF">
        <w:rPr>
          <w:rFonts w:ascii="Times New Roman" w:hAnsi="Times New Roman"/>
          <w:sz w:val="24"/>
          <w:szCs w:val="24"/>
        </w:rPr>
        <w:t xml:space="preserve"> Societies in the Districts</w:t>
      </w:r>
    </w:p>
    <w:p w14:paraId="0E535208"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General</w:t>
      </w:r>
    </w:p>
    <w:p w14:paraId="2D7EBC39"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40.00</w:t>
      </w:r>
    </w:p>
    <w:p w14:paraId="72079CD6"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40.00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p>
    <w:p w14:paraId="2918BE8C" w14:textId="77777777" w:rsidR="00FA5EB5" w:rsidRDefault="00FA5EB5" w:rsidP="00FA5EB5">
      <w:pPr>
        <w:pStyle w:val="PlainText"/>
        <w:rPr>
          <w:rFonts w:ascii="Times New Roman" w:hAnsi="Times New Roman"/>
          <w:sz w:val="24"/>
          <w:szCs w:val="24"/>
        </w:rPr>
      </w:pPr>
    </w:p>
    <w:p w14:paraId="3552BDA1" w14:textId="77777777" w:rsidR="00FA5EB5" w:rsidRPr="00894DCB" w:rsidRDefault="00FA5EB5" w:rsidP="00FA5EB5">
      <w:pPr>
        <w:pStyle w:val="PlainText"/>
        <w:jc w:val="both"/>
        <w:rPr>
          <w:rFonts w:ascii="Times New Roman" w:hAnsi="Times New Roman"/>
          <w:sz w:val="24"/>
          <w:szCs w:val="24"/>
        </w:rPr>
      </w:pPr>
      <w:r>
        <w:rPr>
          <w:rFonts w:ascii="Times New Roman" w:hAnsi="Times New Roman"/>
          <w:sz w:val="24"/>
          <w:szCs w:val="24"/>
        </w:rPr>
        <w:tab/>
        <w:t>Withdrawal of entire provision of ₹40.00 lakh was the net result of decrease of ₹10.00 lakh through re-appropriation and further decrease of ₹30.00 lakh by way of surrender due to non-receipt of sanction.</w:t>
      </w:r>
    </w:p>
    <w:p w14:paraId="424188E1" w14:textId="77777777" w:rsidR="00FA5EB5" w:rsidRDefault="00FA5EB5" w:rsidP="00FA5EB5">
      <w:pPr>
        <w:pStyle w:val="PlainText"/>
        <w:jc w:val="both"/>
        <w:rPr>
          <w:rFonts w:ascii="Times New Roman" w:hAnsi="Times New Roman"/>
          <w:sz w:val="24"/>
          <w:szCs w:val="24"/>
        </w:rPr>
      </w:pPr>
    </w:p>
    <w:p w14:paraId="672CECD6" w14:textId="77777777" w:rsidR="00FA5EB5" w:rsidRDefault="00FA5EB5" w:rsidP="00FA5EB5">
      <w:pPr>
        <w:pStyle w:val="PlainText"/>
        <w:rPr>
          <w:rFonts w:ascii="Times New Roman" w:hAnsi="Times New Roman"/>
          <w:sz w:val="24"/>
          <w:szCs w:val="24"/>
        </w:rPr>
      </w:pPr>
    </w:p>
    <w:p w14:paraId="4186CA6C" w14:textId="77777777" w:rsidR="00FA5EB5" w:rsidRPr="007928BB"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39</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t</w:t>
      </w:r>
      <w:r w:rsidRPr="00975E9C">
        <w:rPr>
          <w:rFonts w:ascii="Times New Roman" w:hAnsi="Times New Roman"/>
          <w:sz w:val="24"/>
          <w:szCs w:val="24"/>
        </w:rPr>
        <w:t>d.</w:t>
      </w:r>
    </w:p>
    <w:p w14:paraId="6B1074A9" w14:textId="77777777" w:rsidR="00FA5EB5" w:rsidRPr="00975E9C" w:rsidRDefault="00FA5EB5" w:rsidP="00FA5EB5">
      <w:pPr>
        <w:pStyle w:val="PlainText"/>
        <w:rPr>
          <w:rFonts w:ascii="Times New Roman" w:hAnsi="Times New Roman"/>
          <w:sz w:val="24"/>
          <w:szCs w:val="24"/>
        </w:rPr>
      </w:pPr>
    </w:p>
    <w:p w14:paraId="7158790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A2797F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BFD04BF" w14:textId="77777777" w:rsidR="00FA5EB5" w:rsidRPr="00FC5AAE"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04ABC119" w14:textId="77777777" w:rsidR="00FA5EB5" w:rsidRPr="005A0EEF" w:rsidRDefault="00FA5EB5" w:rsidP="00FA5EB5">
      <w:pPr>
        <w:pStyle w:val="PlainText"/>
        <w:rPr>
          <w:rFonts w:ascii="Times New Roman" w:hAnsi="Times New Roman"/>
          <w:sz w:val="24"/>
          <w:szCs w:val="24"/>
        </w:rPr>
      </w:pPr>
      <w:r w:rsidRPr="005A0EEF">
        <w:rPr>
          <w:rFonts w:ascii="Times New Roman" w:hAnsi="Times New Roman"/>
          <w:sz w:val="24"/>
          <w:szCs w:val="24"/>
        </w:rPr>
        <w:t>(</w:t>
      </w:r>
      <w:r>
        <w:rPr>
          <w:rFonts w:ascii="Times New Roman" w:hAnsi="Times New Roman"/>
          <w:sz w:val="24"/>
          <w:szCs w:val="24"/>
        </w:rPr>
        <w:t>iii</w:t>
      </w:r>
      <w:r w:rsidRPr="005A0EEF">
        <w:rPr>
          <w:rFonts w:ascii="Times New Roman" w:hAnsi="Times New Roman"/>
          <w:sz w:val="24"/>
          <w:szCs w:val="24"/>
        </w:rPr>
        <w:t xml:space="preserve">) </w:t>
      </w:r>
      <w:r>
        <w:rPr>
          <w:rFonts w:ascii="Times New Roman" w:hAnsi="Times New Roman"/>
          <w:sz w:val="24"/>
          <w:szCs w:val="24"/>
        </w:rPr>
        <w:t xml:space="preserve">          </w:t>
      </w:r>
      <w:r w:rsidRPr="00317DC4">
        <w:rPr>
          <w:rFonts w:ascii="Times New Roman" w:hAnsi="Times New Roman"/>
          <w:b/>
          <w:sz w:val="24"/>
          <w:szCs w:val="24"/>
        </w:rPr>
        <w:t>4425  Capital Outlay on Co-operation</w:t>
      </w:r>
    </w:p>
    <w:p w14:paraId="4C1B87EA" w14:textId="77777777" w:rsidR="00FA5EB5" w:rsidRPr="005A0EEF"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1</w:t>
      </w:r>
      <w:r w:rsidRPr="005A0EEF">
        <w:rPr>
          <w:rFonts w:ascii="Times New Roman" w:hAnsi="Times New Roman"/>
          <w:sz w:val="24"/>
          <w:szCs w:val="24"/>
        </w:rPr>
        <w:t xml:space="preserve">06   </w:t>
      </w:r>
      <w:r>
        <w:rPr>
          <w:rFonts w:ascii="Times New Roman" w:hAnsi="Times New Roman"/>
          <w:sz w:val="24"/>
          <w:szCs w:val="24"/>
        </w:rPr>
        <w:t xml:space="preserve"> </w:t>
      </w:r>
      <w:r w:rsidRPr="005A0EEF">
        <w:rPr>
          <w:rFonts w:ascii="Times New Roman" w:hAnsi="Times New Roman"/>
          <w:sz w:val="24"/>
          <w:szCs w:val="24"/>
        </w:rPr>
        <w:t xml:space="preserve">Investments in </w:t>
      </w:r>
      <w:r>
        <w:rPr>
          <w:rFonts w:ascii="Times New Roman" w:hAnsi="Times New Roman"/>
          <w:sz w:val="24"/>
          <w:szCs w:val="24"/>
        </w:rPr>
        <w:t>M</w:t>
      </w:r>
      <w:r w:rsidRPr="005A0EEF">
        <w:rPr>
          <w:rFonts w:ascii="Times New Roman" w:hAnsi="Times New Roman"/>
          <w:sz w:val="24"/>
          <w:szCs w:val="24"/>
        </w:rPr>
        <w:t>ulti</w:t>
      </w:r>
      <w:r>
        <w:rPr>
          <w:rFonts w:ascii="Times New Roman" w:hAnsi="Times New Roman"/>
          <w:sz w:val="24"/>
          <w:szCs w:val="24"/>
        </w:rPr>
        <w:t>-</w:t>
      </w:r>
      <w:r w:rsidRPr="005A0EEF">
        <w:rPr>
          <w:rFonts w:ascii="Times New Roman" w:hAnsi="Times New Roman"/>
          <w:sz w:val="24"/>
          <w:szCs w:val="24"/>
        </w:rPr>
        <w:t>purpose</w:t>
      </w:r>
    </w:p>
    <w:p w14:paraId="5739FFD0" w14:textId="77777777" w:rsidR="00FA5EB5" w:rsidRPr="005A0EEF" w:rsidRDefault="00FA5EB5" w:rsidP="00FA5EB5">
      <w:pPr>
        <w:pStyle w:val="PlainText"/>
        <w:rPr>
          <w:rFonts w:ascii="Times New Roman" w:hAnsi="Times New Roman"/>
          <w:sz w:val="24"/>
          <w:szCs w:val="24"/>
        </w:rPr>
      </w:pPr>
      <w:r w:rsidRPr="005A0EEF">
        <w:rPr>
          <w:rFonts w:ascii="Times New Roman" w:hAnsi="Times New Roman"/>
          <w:sz w:val="24"/>
          <w:szCs w:val="24"/>
        </w:rPr>
        <w:t xml:space="preserve">                      </w:t>
      </w:r>
      <w:r>
        <w:rPr>
          <w:rFonts w:ascii="Times New Roman" w:hAnsi="Times New Roman"/>
          <w:sz w:val="24"/>
          <w:szCs w:val="24"/>
        </w:rPr>
        <w:t xml:space="preserve">    </w:t>
      </w:r>
      <w:r w:rsidRPr="005A0EEF">
        <w:rPr>
          <w:rFonts w:ascii="Times New Roman" w:hAnsi="Times New Roman"/>
          <w:sz w:val="24"/>
          <w:szCs w:val="24"/>
        </w:rPr>
        <w:t xml:space="preserve"> Rural Cooperatives</w:t>
      </w:r>
    </w:p>
    <w:p w14:paraId="6717A64D" w14:textId="77777777" w:rsidR="00FA5EB5" w:rsidRPr="005A0EEF" w:rsidRDefault="00FA5EB5" w:rsidP="00FA5EB5">
      <w:pPr>
        <w:pStyle w:val="PlainText"/>
        <w:rPr>
          <w:rFonts w:ascii="Times New Roman" w:hAnsi="Times New Roman"/>
          <w:sz w:val="24"/>
          <w:szCs w:val="24"/>
        </w:rPr>
      </w:pPr>
      <w:r w:rsidRPr="005A0EEF">
        <w:rPr>
          <w:rFonts w:ascii="Times New Roman" w:hAnsi="Times New Roman"/>
          <w:sz w:val="24"/>
          <w:szCs w:val="24"/>
        </w:rPr>
        <w:t xml:space="preserve">                 (07) </w:t>
      </w:r>
      <w:r>
        <w:rPr>
          <w:rFonts w:ascii="Times New Roman" w:hAnsi="Times New Roman"/>
          <w:sz w:val="24"/>
          <w:szCs w:val="24"/>
        </w:rPr>
        <w:t xml:space="preserve">  </w:t>
      </w:r>
      <w:r w:rsidRPr="005A0EEF">
        <w:rPr>
          <w:rFonts w:ascii="Times New Roman" w:hAnsi="Times New Roman"/>
          <w:sz w:val="24"/>
          <w:szCs w:val="24"/>
        </w:rPr>
        <w:t>Share Capital Contribution</w:t>
      </w:r>
      <w:r>
        <w:rPr>
          <w:rFonts w:ascii="Times New Roman" w:hAnsi="Times New Roman"/>
          <w:sz w:val="24"/>
          <w:szCs w:val="24"/>
        </w:rPr>
        <w:t xml:space="preserve"> to</w:t>
      </w:r>
    </w:p>
    <w:p w14:paraId="1153CCB7" w14:textId="77777777" w:rsidR="00FA5EB5" w:rsidRPr="005A0EEF" w:rsidRDefault="00FA5EB5" w:rsidP="00FA5EB5">
      <w:pPr>
        <w:pStyle w:val="PlainText"/>
        <w:rPr>
          <w:rFonts w:ascii="Times New Roman" w:hAnsi="Times New Roman"/>
          <w:sz w:val="24"/>
          <w:szCs w:val="24"/>
        </w:rPr>
      </w:pPr>
      <w:r w:rsidRPr="005A0EEF">
        <w:rPr>
          <w:rFonts w:ascii="Times New Roman" w:hAnsi="Times New Roman"/>
          <w:sz w:val="24"/>
          <w:szCs w:val="24"/>
        </w:rPr>
        <w:t xml:space="preserve">                       </w:t>
      </w:r>
      <w:r>
        <w:rPr>
          <w:rFonts w:ascii="Times New Roman" w:hAnsi="Times New Roman"/>
          <w:sz w:val="24"/>
          <w:szCs w:val="24"/>
        </w:rPr>
        <w:t xml:space="preserve">   </w:t>
      </w:r>
      <w:r w:rsidRPr="005A0EEF">
        <w:rPr>
          <w:rFonts w:ascii="Times New Roman" w:hAnsi="Times New Roman"/>
          <w:sz w:val="24"/>
          <w:szCs w:val="24"/>
        </w:rPr>
        <w:t xml:space="preserve"> Multipurpose Village Coops</w:t>
      </w:r>
    </w:p>
    <w:p w14:paraId="56E13BCE"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9C037F0"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100.00</w:t>
      </w:r>
    </w:p>
    <w:p w14:paraId="7E2EAD74"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70.00         </w:t>
      </w:r>
      <w:r>
        <w:rPr>
          <w:rFonts w:ascii="Times New Roman" w:hAnsi="Times New Roman"/>
          <w:sz w:val="24"/>
          <w:szCs w:val="24"/>
        </w:rPr>
        <w:t xml:space="preserve">                                    </w:t>
      </w:r>
      <w:r w:rsidRPr="00894DCB">
        <w:rPr>
          <w:rFonts w:ascii="Times New Roman" w:hAnsi="Times New Roman"/>
          <w:sz w:val="24"/>
          <w:szCs w:val="24"/>
        </w:rPr>
        <w:t xml:space="preserve">        30.00  </w:t>
      </w:r>
      <w:r>
        <w:rPr>
          <w:rFonts w:ascii="Times New Roman" w:hAnsi="Times New Roman"/>
          <w:sz w:val="24"/>
          <w:szCs w:val="24"/>
        </w:rPr>
        <w:t xml:space="preserve">        </w:t>
      </w:r>
      <w:r w:rsidRPr="00894DCB">
        <w:rPr>
          <w:rFonts w:ascii="Times New Roman" w:hAnsi="Times New Roman"/>
          <w:sz w:val="24"/>
          <w:szCs w:val="24"/>
        </w:rPr>
        <w:t xml:space="preserve">     30.00    </w:t>
      </w:r>
      <w:r>
        <w:rPr>
          <w:rFonts w:ascii="Times New Roman" w:hAnsi="Times New Roman"/>
          <w:sz w:val="24"/>
          <w:szCs w:val="24"/>
        </w:rPr>
        <w:t xml:space="preserve">              ...</w:t>
      </w:r>
    </w:p>
    <w:p w14:paraId="5FC12EFA" w14:textId="77777777" w:rsidR="00FA5EB5" w:rsidRDefault="00FA5EB5" w:rsidP="00FA5EB5">
      <w:pPr>
        <w:pStyle w:val="PlainText"/>
        <w:rPr>
          <w:rFonts w:ascii="Times New Roman" w:hAnsi="Times New Roman"/>
          <w:sz w:val="24"/>
          <w:szCs w:val="24"/>
        </w:rPr>
      </w:pPr>
    </w:p>
    <w:p w14:paraId="1134262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₹70.00 lakh was due to non-receipt of sanction.</w:t>
      </w:r>
    </w:p>
    <w:p w14:paraId="18A79CC1" w14:textId="77777777" w:rsidR="00FA5EB5" w:rsidRDefault="00FA5EB5" w:rsidP="00FA5EB5">
      <w:pPr>
        <w:pStyle w:val="PlainText"/>
        <w:rPr>
          <w:rFonts w:ascii="Times New Roman" w:hAnsi="Times New Roman"/>
          <w:sz w:val="24"/>
          <w:szCs w:val="24"/>
        </w:rPr>
      </w:pPr>
    </w:p>
    <w:p w14:paraId="713546A4"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w:t>
      </w:r>
      <w:r>
        <w:rPr>
          <w:rFonts w:ascii="Times New Roman" w:hAnsi="Times New Roman"/>
          <w:sz w:val="24"/>
          <w:szCs w:val="24"/>
        </w:rPr>
        <w:t>iv</w:t>
      </w:r>
      <w:r w:rsidRPr="00894DCB">
        <w:rPr>
          <w:rFonts w:ascii="Times New Roman" w:hAnsi="Times New Roman"/>
          <w:sz w:val="24"/>
          <w:szCs w:val="24"/>
        </w:rPr>
        <w:t>)</w:t>
      </w:r>
      <w:r>
        <w:rPr>
          <w:rFonts w:ascii="Times New Roman" w:hAnsi="Times New Roman"/>
          <w:sz w:val="24"/>
          <w:szCs w:val="24"/>
        </w:rPr>
        <w:t xml:space="preserve">         </w:t>
      </w:r>
      <w:r w:rsidRPr="00894DCB">
        <w:rPr>
          <w:rFonts w:ascii="Times New Roman" w:hAnsi="Times New Roman"/>
          <w:sz w:val="24"/>
          <w:szCs w:val="24"/>
        </w:rPr>
        <w:t xml:space="preserve"> 108   </w:t>
      </w:r>
      <w:r>
        <w:rPr>
          <w:rFonts w:ascii="Times New Roman" w:hAnsi="Times New Roman"/>
          <w:sz w:val="24"/>
          <w:szCs w:val="24"/>
        </w:rPr>
        <w:t xml:space="preserve"> </w:t>
      </w:r>
      <w:r w:rsidRPr="00894DCB">
        <w:rPr>
          <w:rFonts w:ascii="Times New Roman" w:hAnsi="Times New Roman"/>
          <w:sz w:val="24"/>
          <w:szCs w:val="24"/>
        </w:rPr>
        <w:t>Investments in other</w:t>
      </w:r>
    </w:p>
    <w:p w14:paraId="23E3FA11"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Cooperatives</w:t>
      </w:r>
    </w:p>
    <w:p w14:paraId="7BFD14A5"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(10) </w:t>
      </w:r>
      <w:r>
        <w:rPr>
          <w:rFonts w:ascii="Times New Roman" w:hAnsi="Times New Roman"/>
          <w:sz w:val="24"/>
          <w:szCs w:val="24"/>
        </w:rPr>
        <w:t xml:space="preserve">  </w:t>
      </w:r>
      <w:r w:rsidRPr="00894DCB">
        <w:rPr>
          <w:rFonts w:ascii="Times New Roman" w:hAnsi="Times New Roman"/>
          <w:sz w:val="24"/>
          <w:szCs w:val="24"/>
        </w:rPr>
        <w:t>Share Capital Contribution</w:t>
      </w:r>
      <w:r>
        <w:rPr>
          <w:rFonts w:ascii="Times New Roman" w:hAnsi="Times New Roman"/>
          <w:sz w:val="24"/>
          <w:szCs w:val="24"/>
        </w:rPr>
        <w:t xml:space="preserve"> to</w:t>
      </w:r>
    </w:p>
    <w:p w14:paraId="370E002B"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Livestock Coops.</w:t>
      </w:r>
    </w:p>
    <w:p w14:paraId="2F293FC6"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C8053B6"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5</w:t>
      </w:r>
      <w:r w:rsidRPr="00894DCB">
        <w:rPr>
          <w:rFonts w:ascii="Times New Roman" w:hAnsi="Times New Roman"/>
          <w:sz w:val="24"/>
          <w:szCs w:val="24"/>
        </w:rPr>
        <w:t>0.00</w:t>
      </w:r>
    </w:p>
    <w:p w14:paraId="42186394"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(-)5</w:t>
      </w:r>
      <w:r w:rsidRPr="00894DCB">
        <w:rPr>
          <w:rFonts w:ascii="Times New Roman" w:hAnsi="Times New Roman"/>
          <w:sz w:val="24"/>
          <w:szCs w:val="24"/>
        </w:rPr>
        <w:t xml:space="preserve">0.00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p>
    <w:p w14:paraId="3CB10546" w14:textId="77777777" w:rsidR="00FA5EB5" w:rsidRPr="00894DCB" w:rsidRDefault="00FA5EB5" w:rsidP="00FA5EB5">
      <w:pPr>
        <w:pStyle w:val="PlainText"/>
        <w:rPr>
          <w:rFonts w:ascii="Times New Roman" w:hAnsi="Times New Roman"/>
          <w:sz w:val="24"/>
          <w:szCs w:val="24"/>
        </w:rPr>
      </w:pPr>
    </w:p>
    <w:p w14:paraId="6E24267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by ₹50.00 lakh was due to non-receipt of sanction.</w:t>
      </w:r>
    </w:p>
    <w:p w14:paraId="7BE4B3D7" w14:textId="77777777" w:rsidR="00FA5EB5" w:rsidRPr="00894DCB" w:rsidRDefault="00FA5EB5" w:rsidP="00FA5EB5">
      <w:pPr>
        <w:pStyle w:val="PlainText"/>
        <w:jc w:val="both"/>
        <w:rPr>
          <w:rFonts w:ascii="Times New Roman" w:hAnsi="Times New Roman"/>
          <w:sz w:val="24"/>
          <w:szCs w:val="24"/>
        </w:rPr>
      </w:pPr>
    </w:p>
    <w:p w14:paraId="0FD42ED4"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w:t>
      </w:r>
      <w:r>
        <w:rPr>
          <w:rFonts w:ascii="Times New Roman" w:hAnsi="Times New Roman"/>
          <w:sz w:val="24"/>
          <w:szCs w:val="24"/>
        </w:rPr>
        <w:t>v</w:t>
      </w:r>
      <w:r w:rsidRPr="00894DCB">
        <w:rPr>
          <w:rFonts w:ascii="Times New Roman" w:hAnsi="Times New Roman"/>
          <w:sz w:val="24"/>
          <w:szCs w:val="24"/>
        </w:rPr>
        <w:t>)</w:t>
      </w:r>
      <w:r>
        <w:rPr>
          <w:rFonts w:ascii="Times New Roman" w:hAnsi="Times New Roman"/>
          <w:sz w:val="24"/>
          <w:szCs w:val="24"/>
        </w:rPr>
        <w:t xml:space="preserve">           </w:t>
      </w:r>
      <w:r w:rsidRPr="00894DCB">
        <w:rPr>
          <w:rFonts w:ascii="Times New Roman" w:hAnsi="Times New Roman"/>
          <w:sz w:val="24"/>
          <w:szCs w:val="24"/>
        </w:rPr>
        <w:t xml:space="preserve"> (15)</w:t>
      </w:r>
      <w:r>
        <w:rPr>
          <w:rFonts w:ascii="Times New Roman" w:hAnsi="Times New Roman"/>
          <w:sz w:val="24"/>
          <w:szCs w:val="24"/>
        </w:rPr>
        <w:t xml:space="preserve">   </w:t>
      </w:r>
      <w:r w:rsidRPr="00894DCB">
        <w:rPr>
          <w:rFonts w:ascii="Times New Roman" w:hAnsi="Times New Roman"/>
          <w:sz w:val="24"/>
          <w:szCs w:val="24"/>
        </w:rPr>
        <w:t>Share Capital Contribution</w:t>
      </w:r>
      <w:r>
        <w:rPr>
          <w:rFonts w:ascii="Times New Roman" w:hAnsi="Times New Roman"/>
          <w:sz w:val="24"/>
          <w:szCs w:val="24"/>
        </w:rPr>
        <w:t xml:space="preserve"> to Garo</w:t>
      </w:r>
    </w:p>
    <w:p w14:paraId="5A1527E5"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Hills Coop.Cotton</w:t>
      </w:r>
      <w:r>
        <w:rPr>
          <w:rFonts w:ascii="Times New Roman" w:hAnsi="Times New Roman"/>
          <w:sz w:val="24"/>
          <w:szCs w:val="24"/>
        </w:rPr>
        <w:t xml:space="preserve"> </w:t>
      </w:r>
      <w:r w:rsidRPr="00894DCB">
        <w:rPr>
          <w:rFonts w:ascii="Times New Roman" w:hAnsi="Times New Roman"/>
          <w:sz w:val="24"/>
          <w:szCs w:val="24"/>
        </w:rPr>
        <w:t xml:space="preserve">Ginning </w:t>
      </w:r>
      <w:r>
        <w:rPr>
          <w:rFonts w:ascii="Times New Roman" w:hAnsi="Times New Roman"/>
          <w:sz w:val="24"/>
          <w:szCs w:val="24"/>
        </w:rPr>
        <w:t>and</w:t>
      </w:r>
    </w:p>
    <w:p w14:paraId="78A874D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894DCB">
        <w:rPr>
          <w:rFonts w:ascii="Times New Roman" w:hAnsi="Times New Roman"/>
          <w:sz w:val="24"/>
          <w:szCs w:val="24"/>
        </w:rPr>
        <w:t xml:space="preserve">Oil Mill </w:t>
      </w:r>
      <w:r>
        <w:rPr>
          <w:rFonts w:ascii="Times New Roman" w:hAnsi="Times New Roman"/>
          <w:sz w:val="24"/>
          <w:szCs w:val="24"/>
        </w:rPr>
        <w:t>f</w:t>
      </w:r>
      <w:r w:rsidRPr="00894DCB">
        <w:rPr>
          <w:rFonts w:ascii="Times New Roman" w:hAnsi="Times New Roman"/>
          <w:sz w:val="24"/>
          <w:szCs w:val="24"/>
        </w:rPr>
        <w:t>or</w:t>
      </w:r>
      <w:r>
        <w:rPr>
          <w:rFonts w:ascii="Times New Roman" w:hAnsi="Times New Roman"/>
          <w:sz w:val="24"/>
          <w:szCs w:val="24"/>
        </w:rPr>
        <w:t xml:space="preserve"> </w:t>
      </w:r>
      <w:r w:rsidRPr="00894DCB">
        <w:rPr>
          <w:rFonts w:ascii="Times New Roman" w:hAnsi="Times New Roman"/>
          <w:sz w:val="24"/>
          <w:szCs w:val="24"/>
        </w:rPr>
        <w:t xml:space="preserve">Development </w:t>
      </w:r>
      <w:r>
        <w:rPr>
          <w:rFonts w:ascii="Times New Roman" w:hAnsi="Times New Roman"/>
          <w:sz w:val="24"/>
          <w:szCs w:val="24"/>
        </w:rPr>
        <w:t>o</w:t>
      </w:r>
      <w:r w:rsidRPr="00894DCB">
        <w:rPr>
          <w:rFonts w:ascii="Times New Roman" w:hAnsi="Times New Roman"/>
          <w:sz w:val="24"/>
          <w:szCs w:val="24"/>
        </w:rPr>
        <w:t xml:space="preserve">f </w:t>
      </w:r>
    </w:p>
    <w:p w14:paraId="7196AD6C" w14:textId="722456B3" w:rsidR="00FA5EB5" w:rsidRPr="00894DCB"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894DCB">
        <w:rPr>
          <w:rFonts w:ascii="Times New Roman" w:hAnsi="Times New Roman"/>
          <w:sz w:val="24"/>
          <w:szCs w:val="24"/>
        </w:rPr>
        <w:t>Infrastructure Margin Money</w:t>
      </w:r>
    </w:p>
    <w:p w14:paraId="3C88024B"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8CCCD0A"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2</w:t>
      </w:r>
      <w:r w:rsidRPr="00894DCB">
        <w:rPr>
          <w:rFonts w:ascii="Times New Roman" w:hAnsi="Times New Roman"/>
          <w:sz w:val="24"/>
          <w:szCs w:val="24"/>
        </w:rPr>
        <w:t>0.00</w:t>
      </w:r>
    </w:p>
    <w:p w14:paraId="73E2D1A5"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(-)2</w:t>
      </w:r>
      <w:r w:rsidRPr="00894DCB">
        <w:rPr>
          <w:rFonts w:ascii="Times New Roman" w:hAnsi="Times New Roman"/>
          <w:sz w:val="24"/>
          <w:szCs w:val="24"/>
        </w:rPr>
        <w:t xml:space="preserve">0.00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p>
    <w:p w14:paraId="5F919F0D" w14:textId="77777777" w:rsidR="00FA5EB5" w:rsidRDefault="00FA5EB5" w:rsidP="00FA5EB5">
      <w:pPr>
        <w:pStyle w:val="PlainText"/>
        <w:rPr>
          <w:rFonts w:ascii="Times New Roman" w:hAnsi="Times New Roman"/>
          <w:sz w:val="24"/>
          <w:szCs w:val="24"/>
        </w:rPr>
      </w:pPr>
    </w:p>
    <w:p w14:paraId="708F9627"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(vi)</w:t>
      </w:r>
      <w:r w:rsidRPr="00894DCB">
        <w:rPr>
          <w:rFonts w:ascii="Times New Roman" w:hAnsi="Times New Roman"/>
          <w:sz w:val="24"/>
          <w:szCs w:val="24"/>
        </w:rPr>
        <w:t xml:space="preserve">           (16) </w:t>
      </w:r>
      <w:r>
        <w:rPr>
          <w:rFonts w:ascii="Times New Roman" w:hAnsi="Times New Roman"/>
          <w:sz w:val="24"/>
          <w:szCs w:val="24"/>
        </w:rPr>
        <w:t xml:space="preserve">  </w:t>
      </w:r>
      <w:r w:rsidRPr="00894DCB">
        <w:rPr>
          <w:rFonts w:ascii="Times New Roman" w:hAnsi="Times New Roman"/>
          <w:sz w:val="24"/>
          <w:szCs w:val="24"/>
        </w:rPr>
        <w:t>Share Capital Contribution</w:t>
      </w:r>
    </w:p>
    <w:p w14:paraId="4F804D9A"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Processing For Tea\Cashewnut</w:t>
      </w:r>
      <w:r>
        <w:rPr>
          <w:rFonts w:ascii="Times New Roman" w:hAnsi="Times New Roman"/>
          <w:sz w:val="24"/>
          <w:szCs w:val="24"/>
        </w:rPr>
        <w:t xml:space="preserve"> </w:t>
      </w:r>
      <w:r w:rsidRPr="004925FD">
        <w:rPr>
          <w:rFonts w:ascii="Times New Roman" w:hAnsi="Times New Roman"/>
          <w:i/>
          <w:iCs/>
          <w:sz w:val="24"/>
          <w:szCs w:val="24"/>
        </w:rPr>
        <w:t>etc</w:t>
      </w:r>
      <w:r w:rsidRPr="00894DCB">
        <w:rPr>
          <w:rFonts w:ascii="Times New Roman" w:hAnsi="Times New Roman"/>
          <w:sz w:val="24"/>
          <w:szCs w:val="24"/>
        </w:rPr>
        <w:t>.</w:t>
      </w:r>
    </w:p>
    <w:p w14:paraId="082DFB78"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714DAFF"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3</w:t>
      </w:r>
      <w:r w:rsidRPr="00894DCB">
        <w:rPr>
          <w:rFonts w:ascii="Times New Roman" w:hAnsi="Times New Roman"/>
          <w:sz w:val="24"/>
          <w:szCs w:val="24"/>
        </w:rPr>
        <w:t>0.00</w:t>
      </w:r>
    </w:p>
    <w:p w14:paraId="26224F84"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(-)3</w:t>
      </w:r>
      <w:r w:rsidRPr="00894DCB">
        <w:rPr>
          <w:rFonts w:ascii="Times New Roman" w:hAnsi="Times New Roman"/>
          <w:sz w:val="24"/>
          <w:szCs w:val="24"/>
        </w:rPr>
        <w:t xml:space="preserve">0.00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p>
    <w:p w14:paraId="0D513D7E" w14:textId="77777777" w:rsidR="00FA5EB5" w:rsidRPr="00FE7419" w:rsidRDefault="00FA5EB5" w:rsidP="00FA5EB5">
      <w:pPr>
        <w:pStyle w:val="PlainText"/>
        <w:rPr>
          <w:rFonts w:ascii="Times New Roman" w:hAnsi="Times New Roman"/>
          <w:sz w:val="20"/>
          <w:szCs w:val="20"/>
        </w:rPr>
      </w:pPr>
    </w:p>
    <w:p w14:paraId="00B0C9A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of ₹50.00 lakh at serial (v) and (vi) was due to non-receipt of sanction.</w:t>
      </w:r>
    </w:p>
    <w:p w14:paraId="19345B44" w14:textId="77777777" w:rsidR="00FA5EB5" w:rsidRDefault="00FA5EB5" w:rsidP="00FA5EB5">
      <w:pPr>
        <w:pStyle w:val="PlainText"/>
        <w:rPr>
          <w:rFonts w:ascii="Times New Roman" w:hAnsi="Times New Roman"/>
          <w:sz w:val="20"/>
          <w:szCs w:val="20"/>
        </w:rPr>
      </w:pPr>
    </w:p>
    <w:p w14:paraId="089E0C82" w14:textId="77777777" w:rsidR="00FA5EB5" w:rsidRDefault="00FA5EB5" w:rsidP="00FA5EB5">
      <w:pPr>
        <w:pStyle w:val="PlainText"/>
        <w:rPr>
          <w:rFonts w:ascii="Times New Roman" w:hAnsi="Times New Roman"/>
          <w:sz w:val="20"/>
          <w:szCs w:val="20"/>
        </w:rPr>
      </w:pPr>
    </w:p>
    <w:p w14:paraId="32529D2C" w14:textId="77777777" w:rsidR="00FA5EB5" w:rsidRDefault="00FA5EB5" w:rsidP="00FA5EB5">
      <w:pPr>
        <w:pStyle w:val="PlainText"/>
        <w:rPr>
          <w:rFonts w:ascii="Times New Roman" w:hAnsi="Times New Roman"/>
          <w:sz w:val="20"/>
          <w:szCs w:val="20"/>
        </w:rPr>
      </w:pPr>
    </w:p>
    <w:p w14:paraId="26647D2F" w14:textId="77777777" w:rsidR="00FA5EB5" w:rsidRDefault="00FA5EB5" w:rsidP="00FA5EB5">
      <w:pPr>
        <w:pStyle w:val="PlainText"/>
        <w:rPr>
          <w:rFonts w:ascii="Times New Roman" w:hAnsi="Times New Roman"/>
          <w:sz w:val="20"/>
          <w:szCs w:val="20"/>
        </w:rPr>
      </w:pPr>
    </w:p>
    <w:p w14:paraId="78234E3F" w14:textId="77777777" w:rsidR="00FA5EB5" w:rsidRDefault="00FA5EB5" w:rsidP="00FA5EB5">
      <w:pPr>
        <w:pStyle w:val="PlainText"/>
        <w:rPr>
          <w:rFonts w:ascii="Times New Roman" w:hAnsi="Times New Roman"/>
          <w:sz w:val="20"/>
          <w:szCs w:val="20"/>
        </w:rPr>
      </w:pPr>
    </w:p>
    <w:p w14:paraId="7D7DCB18" w14:textId="77777777" w:rsidR="00FA5EB5" w:rsidRDefault="00FA5EB5" w:rsidP="00FA5EB5">
      <w:pPr>
        <w:pStyle w:val="PlainText"/>
        <w:rPr>
          <w:rFonts w:ascii="Times New Roman" w:hAnsi="Times New Roman"/>
          <w:sz w:val="20"/>
          <w:szCs w:val="20"/>
        </w:rPr>
      </w:pPr>
    </w:p>
    <w:p w14:paraId="5DE55838" w14:textId="77777777" w:rsidR="00FA5EB5" w:rsidRDefault="00FA5EB5" w:rsidP="00FA5EB5">
      <w:pPr>
        <w:pStyle w:val="PlainText"/>
        <w:rPr>
          <w:rFonts w:ascii="Times New Roman" w:hAnsi="Times New Roman"/>
          <w:sz w:val="20"/>
          <w:szCs w:val="20"/>
        </w:rPr>
      </w:pPr>
    </w:p>
    <w:p w14:paraId="427649F7" w14:textId="77777777" w:rsidR="00FA5EB5" w:rsidRDefault="00FA5EB5" w:rsidP="00FA5EB5">
      <w:pPr>
        <w:pStyle w:val="PlainText"/>
        <w:rPr>
          <w:rFonts w:ascii="Times New Roman" w:hAnsi="Times New Roman"/>
          <w:sz w:val="20"/>
          <w:szCs w:val="20"/>
        </w:rPr>
      </w:pPr>
    </w:p>
    <w:p w14:paraId="4F00589A" w14:textId="77777777" w:rsidR="00FA5EB5" w:rsidRDefault="00FA5EB5" w:rsidP="00FA5EB5">
      <w:pPr>
        <w:pStyle w:val="PlainText"/>
        <w:rPr>
          <w:rFonts w:ascii="Times New Roman" w:hAnsi="Times New Roman"/>
          <w:sz w:val="20"/>
          <w:szCs w:val="20"/>
        </w:rPr>
      </w:pPr>
    </w:p>
    <w:p w14:paraId="5B53FDE9" w14:textId="77777777" w:rsidR="00FA5EB5" w:rsidRDefault="00FA5EB5" w:rsidP="00FA5EB5">
      <w:pPr>
        <w:pStyle w:val="PlainText"/>
        <w:rPr>
          <w:rFonts w:ascii="Times New Roman" w:hAnsi="Times New Roman"/>
          <w:sz w:val="20"/>
          <w:szCs w:val="20"/>
        </w:rPr>
      </w:pPr>
    </w:p>
    <w:p w14:paraId="4040B80C" w14:textId="77777777" w:rsidR="00FA5EB5" w:rsidRPr="007928BB"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39</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cl</w:t>
      </w:r>
      <w:r w:rsidRPr="00975E9C">
        <w:rPr>
          <w:rFonts w:ascii="Times New Roman" w:hAnsi="Times New Roman"/>
          <w:sz w:val="24"/>
          <w:szCs w:val="24"/>
        </w:rPr>
        <w:t>d.</w:t>
      </w:r>
    </w:p>
    <w:p w14:paraId="0DE18D7D" w14:textId="77777777" w:rsidR="00FA5EB5" w:rsidRPr="00975E9C" w:rsidRDefault="00FA5EB5" w:rsidP="00FA5EB5">
      <w:pPr>
        <w:pStyle w:val="PlainText"/>
        <w:rPr>
          <w:rFonts w:ascii="Times New Roman" w:hAnsi="Times New Roman"/>
          <w:sz w:val="24"/>
          <w:szCs w:val="24"/>
        </w:rPr>
      </w:pPr>
    </w:p>
    <w:p w14:paraId="20FDA1D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D35AB9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F0573F6" w14:textId="77777777" w:rsidR="00FA5EB5" w:rsidRPr="004E19CC"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1F3E7A9D"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w:t>
      </w:r>
      <w:r>
        <w:rPr>
          <w:rFonts w:ascii="Times New Roman" w:hAnsi="Times New Roman"/>
          <w:sz w:val="24"/>
          <w:szCs w:val="24"/>
        </w:rPr>
        <w:t>vii</w:t>
      </w:r>
      <w:r w:rsidRPr="00894DCB">
        <w:rPr>
          <w:rFonts w:ascii="Times New Roman" w:hAnsi="Times New Roman"/>
          <w:sz w:val="24"/>
          <w:szCs w:val="24"/>
        </w:rPr>
        <w:t>)</w:t>
      </w:r>
      <w:r>
        <w:rPr>
          <w:rFonts w:ascii="Times New Roman" w:hAnsi="Times New Roman"/>
          <w:sz w:val="24"/>
          <w:szCs w:val="24"/>
        </w:rPr>
        <w:t xml:space="preserve">         </w:t>
      </w:r>
      <w:r w:rsidRPr="00894DCB">
        <w:rPr>
          <w:rFonts w:ascii="Times New Roman" w:hAnsi="Times New Roman"/>
          <w:sz w:val="24"/>
          <w:szCs w:val="24"/>
        </w:rPr>
        <w:t xml:space="preserve"> </w:t>
      </w:r>
      <w:r w:rsidRPr="004E19CC">
        <w:rPr>
          <w:rFonts w:ascii="Times New Roman" w:hAnsi="Times New Roman"/>
          <w:b/>
          <w:bCs/>
          <w:sz w:val="24"/>
          <w:szCs w:val="24"/>
        </w:rPr>
        <w:t>4425  Capital Outlay on Co-operation</w:t>
      </w:r>
    </w:p>
    <w:p w14:paraId="3AF28F22"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108   </w:t>
      </w:r>
      <w:r>
        <w:rPr>
          <w:rFonts w:ascii="Times New Roman" w:hAnsi="Times New Roman"/>
          <w:sz w:val="24"/>
          <w:szCs w:val="24"/>
        </w:rPr>
        <w:t xml:space="preserve"> </w:t>
      </w:r>
      <w:r w:rsidRPr="00894DCB">
        <w:rPr>
          <w:rFonts w:ascii="Times New Roman" w:hAnsi="Times New Roman"/>
          <w:sz w:val="24"/>
          <w:szCs w:val="24"/>
        </w:rPr>
        <w:t>Investments in other</w:t>
      </w:r>
    </w:p>
    <w:p w14:paraId="0669EABD"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Cooperatives</w:t>
      </w:r>
    </w:p>
    <w:p w14:paraId="285F10E7"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w:t>
      </w:r>
      <w:r w:rsidRPr="00894DCB">
        <w:rPr>
          <w:rFonts w:ascii="Times New Roman" w:hAnsi="Times New Roman"/>
          <w:sz w:val="24"/>
          <w:szCs w:val="24"/>
        </w:rPr>
        <w:t xml:space="preserve">19) </w:t>
      </w:r>
      <w:r>
        <w:rPr>
          <w:rFonts w:ascii="Times New Roman" w:hAnsi="Times New Roman"/>
          <w:sz w:val="24"/>
          <w:szCs w:val="24"/>
        </w:rPr>
        <w:t xml:space="preserve">  </w:t>
      </w:r>
      <w:r w:rsidRPr="00894DCB">
        <w:rPr>
          <w:rFonts w:ascii="Times New Roman" w:hAnsi="Times New Roman"/>
          <w:sz w:val="24"/>
          <w:szCs w:val="24"/>
        </w:rPr>
        <w:t>Share Capital Contribution</w:t>
      </w:r>
      <w:r>
        <w:rPr>
          <w:rFonts w:ascii="Times New Roman" w:hAnsi="Times New Roman"/>
          <w:sz w:val="24"/>
          <w:szCs w:val="24"/>
        </w:rPr>
        <w:t xml:space="preserve"> to</w:t>
      </w:r>
    </w:p>
    <w:p w14:paraId="62184941"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Primary Consumer Cooperatives</w:t>
      </w:r>
    </w:p>
    <w:p w14:paraId="58BF2C90"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91D6402"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50.00</w:t>
      </w:r>
    </w:p>
    <w:p w14:paraId="37927672"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25.00               </w:t>
      </w:r>
      <w:r>
        <w:rPr>
          <w:rFonts w:ascii="Times New Roman" w:hAnsi="Times New Roman"/>
          <w:sz w:val="24"/>
          <w:szCs w:val="24"/>
        </w:rPr>
        <w:t xml:space="preserve">                                   </w:t>
      </w:r>
      <w:r w:rsidRPr="00894DCB">
        <w:rPr>
          <w:rFonts w:ascii="Times New Roman" w:hAnsi="Times New Roman"/>
          <w:sz w:val="24"/>
          <w:szCs w:val="24"/>
        </w:rPr>
        <w:t xml:space="preserve">  25.00    </w:t>
      </w:r>
      <w:r>
        <w:rPr>
          <w:rFonts w:ascii="Times New Roman" w:hAnsi="Times New Roman"/>
          <w:sz w:val="24"/>
          <w:szCs w:val="24"/>
        </w:rPr>
        <w:t xml:space="preserve">              </w:t>
      </w:r>
      <w:r w:rsidRPr="00894DCB">
        <w:rPr>
          <w:rFonts w:ascii="Times New Roman" w:hAnsi="Times New Roman"/>
          <w:sz w:val="24"/>
          <w:szCs w:val="24"/>
        </w:rPr>
        <w:t xml:space="preserve">   25.00  </w:t>
      </w:r>
      <w:r>
        <w:rPr>
          <w:rFonts w:ascii="Times New Roman" w:hAnsi="Times New Roman"/>
          <w:sz w:val="24"/>
          <w:szCs w:val="24"/>
        </w:rPr>
        <w:t xml:space="preserve">           ...</w:t>
      </w:r>
    </w:p>
    <w:p w14:paraId="08D6C577" w14:textId="77777777" w:rsidR="00FA5EB5" w:rsidRPr="00FE7419" w:rsidRDefault="00FA5EB5" w:rsidP="00FA5EB5">
      <w:pPr>
        <w:pStyle w:val="PlainText"/>
        <w:rPr>
          <w:rFonts w:ascii="Times New Roman" w:hAnsi="Times New Roman"/>
          <w:sz w:val="20"/>
          <w:szCs w:val="20"/>
        </w:rPr>
      </w:pPr>
    </w:p>
    <w:p w14:paraId="326215B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by ₹25.00 lakh was the net result of increase of ₹10.00 lakh through re-appropriation and decrease of ₹35.00 lakh by way of surrender due to non-receipt of sanction.</w:t>
      </w:r>
    </w:p>
    <w:p w14:paraId="77E8AD47" w14:textId="77777777" w:rsidR="00FA5EB5" w:rsidRPr="00FE7419" w:rsidRDefault="00FA5EB5" w:rsidP="00FA5EB5">
      <w:pPr>
        <w:pStyle w:val="PlainText"/>
        <w:rPr>
          <w:rFonts w:ascii="Times New Roman" w:hAnsi="Times New Roman"/>
          <w:sz w:val="20"/>
          <w:szCs w:val="20"/>
        </w:rPr>
      </w:pPr>
    </w:p>
    <w:p w14:paraId="344C70C8"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w:t>
      </w:r>
      <w:r>
        <w:rPr>
          <w:rFonts w:ascii="Times New Roman" w:hAnsi="Times New Roman"/>
          <w:sz w:val="24"/>
          <w:szCs w:val="24"/>
        </w:rPr>
        <w:t>viii</w:t>
      </w:r>
      <w:r w:rsidRPr="00894DCB">
        <w:rPr>
          <w:rFonts w:ascii="Times New Roman" w:hAnsi="Times New Roman"/>
          <w:sz w:val="24"/>
          <w:szCs w:val="24"/>
        </w:rPr>
        <w:t>)</w:t>
      </w:r>
      <w:r>
        <w:rPr>
          <w:rFonts w:ascii="Times New Roman" w:hAnsi="Times New Roman"/>
          <w:sz w:val="24"/>
          <w:szCs w:val="24"/>
        </w:rPr>
        <w:t xml:space="preserve">        </w:t>
      </w:r>
      <w:r w:rsidRPr="00894DCB">
        <w:rPr>
          <w:rFonts w:ascii="Times New Roman" w:hAnsi="Times New Roman"/>
          <w:sz w:val="24"/>
          <w:szCs w:val="24"/>
        </w:rPr>
        <w:t xml:space="preserve"> 200   </w:t>
      </w:r>
      <w:r>
        <w:rPr>
          <w:rFonts w:ascii="Times New Roman" w:hAnsi="Times New Roman"/>
          <w:sz w:val="24"/>
          <w:szCs w:val="24"/>
        </w:rPr>
        <w:t xml:space="preserve"> </w:t>
      </w:r>
      <w:r w:rsidRPr="00894DCB">
        <w:rPr>
          <w:rFonts w:ascii="Times New Roman" w:hAnsi="Times New Roman"/>
          <w:sz w:val="24"/>
          <w:szCs w:val="24"/>
        </w:rPr>
        <w:t>Other Investments</w:t>
      </w:r>
    </w:p>
    <w:p w14:paraId="738F8963"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(04) </w:t>
      </w:r>
      <w:r>
        <w:rPr>
          <w:rFonts w:ascii="Times New Roman" w:hAnsi="Times New Roman"/>
          <w:sz w:val="24"/>
          <w:szCs w:val="24"/>
        </w:rPr>
        <w:t xml:space="preserve">  </w:t>
      </w:r>
      <w:r w:rsidRPr="00894DCB">
        <w:rPr>
          <w:rFonts w:ascii="Times New Roman" w:hAnsi="Times New Roman"/>
          <w:sz w:val="24"/>
          <w:szCs w:val="24"/>
        </w:rPr>
        <w:t>Share Capital Contribution</w:t>
      </w:r>
      <w:r>
        <w:rPr>
          <w:rFonts w:ascii="Times New Roman" w:hAnsi="Times New Roman"/>
          <w:sz w:val="24"/>
          <w:szCs w:val="24"/>
        </w:rPr>
        <w:t xml:space="preserve"> to</w:t>
      </w:r>
    </w:p>
    <w:p w14:paraId="649687E9"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Primary Handloom/Weaving</w:t>
      </w:r>
    </w:p>
    <w:p w14:paraId="7DE8D3AD" w14:textId="3CFDDD8B" w:rsidR="00FA5EB5" w:rsidRPr="00894DCB"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894DCB">
        <w:rPr>
          <w:rFonts w:ascii="Times New Roman" w:hAnsi="Times New Roman"/>
          <w:sz w:val="24"/>
          <w:szCs w:val="24"/>
        </w:rPr>
        <w:t>Co-operative Societies</w:t>
      </w:r>
    </w:p>
    <w:p w14:paraId="680D9279"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BB92B42"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70.00</w:t>
      </w:r>
    </w:p>
    <w:p w14:paraId="39BD741E"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34.00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 xml:space="preserve">    36.00   </w:t>
      </w:r>
      <w:r>
        <w:rPr>
          <w:rFonts w:ascii="Times New Roman" w:hAnsi="Times New Roman"/>
          <w:sz w:val="24"/>
          <w:szCs w:val="24"/>
        </w:rPr>
        <w:t xml:space="preserve">     </w:t>
      </w:r>
      <w:r w:rsidRPr="00894DCB">
        <w:rPr>
          <w:rFonts w:ascii="Times New Roman" w:hAnsi="Times New Roman"/>
          <w:sz w:val="24"/>
          <w:szCs w:val="24"/>
        </w:rPr>
        <w:t xml:space="preserve">   36.00   </w:t>
      </w:r>
      <w:r>
        <w:rPr>
          <w:rFonts w:ascii="Times New Roman" w:hAnsi="Times New Roman"/>
          <w:sz w:val="24"/>
          <w:szCs w:val="24"/>
        </w:rPr>
        <w:t xml:space="preserve">    </w:t>
      </w:r>
      <w:r w:rsidRPr="00894DCB">
        <w:rPr>
          <w:rFonts w:ascii="Times New Roman" w:hAnsi="Times New Roman"/>
          <w:sz w:val="24"/>
          <w:szCs w:val="24"/>
        </w:rPr>
        <w:t xml:space="preserve"> </w:t>
      </w:r>
      <w:r>
        <w:rPr>
          <w:rFonts w:ascii="Times New Roman" w:hAnsi="Times New Roman"/>
          <w:sz w:val="24"/>
          <w:szCs w:val="24"/>
        </w:rPr>
        <w:t xml:space="preserve">     ...</w:t>
      </w:r>
    </w:p>
    <w:p w14:paraId="341C8787" w14:textId="77777777" w:rsidR="00FA5EB5" w:rsidRPr="00894DCB" w:rsidRDefault="00FA5EB5" w:rsidP="00FA5EB5">
      <w:pPr>
        <w:pStyle w:val="PlainText"/>
        <w:rPr>
          <w:rFonts w:ascii="Times New Roman" w:hAnsi="Times New Roman"/>
          <w:sz w:val="24"/>
          <w:szCs w:val="24"/>
        </w:rPr>
      </w:pPr>
    </w:p>
    <w:p w14:paraId="45881DB6"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w:t>
      </w:r>
      <w:r>
        <w:rPr>
          <w:rFonts w:ascii="Times New Roman" w:hAnsi="Times New Roman"/>
          <w:sz w:val="24"/>
          <w:szCs w:val="24"/>
        </w:rPr>
        <w:t>ix</w:t>
      </w:r>
      <w:r w:rsidRPr="00894DCB">
        <w:rPr>
          <w:rFonts w:ascii="Times New Roman" w:hAnsi="Times New Roman"/>
          <w:sz w:val="24"/>
          <w:szCs w:val="24"/>
        </w:rPr>
        <w:t>)</w:t>
      </w:r>
      <w:r>
        <w:rPr>
          <w:rFonts w:ascii="Times New Roman" w:hAnsi="Times New Roman"/>
          <w:sz w:val="24"/>
          <w:szCs w:val="24"/>
        </w:rPr>
        <w:t xml:space="preserve">          </w:t>
      </w:r>
      <w:r w:rsidRPr="00894DCB">
        <w:rPr>
          <w:rFonts w:ascii="Times New Roman" w:hAnsi="Times New Roman"/>
          <w:sz w:val="24"/>
          <w:szCs w:val="24"/>
        </w:rPr>
        <w:t xml:space="preserve"> (09) </w:t>
      </w:r>
      <w:r>
        <w:rPr>
          <w:rFonts w:ascii="Times New Roman" w:hAnsi="Times New Roman"/>
          <w:sz w:val="24"/>
          <w:szCs w:val="24"/>
        </w:rPr>
        <w:t xml:space="preserve">  </w:t>
      </w:r>
      <w:r w:rsidRPr="00894DCB">
        <w:rPr>
          <w:rFonts w:ascii="Times New Roman" w:hAnsi="Times New Roman"/>
          <w:sz w:val="24"/>
          <w:szCs w:val="24"/>
        </w:rPr>
        <w:t>Share Capital Contribution</w:t>
      </w:r>
      <w:r>
        <w:rPr>
          <w:rFonts w:ascii="Times New Roman" w:hAnsi="Times New Roman"/>
          <w:sz w:val="24"/>
          <w:szCs w:val="24"/>
        </w:rPr>
        <w:t xml:space="preserve"> to</w:t>
      </w:r>
    </w:p>
    <w:p w14:paraId="11E89687"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Transport Co-operative Societies</w:t>
      </w:r>
    </w:p>
    <w:p w14:paraId="22E3707E"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A5F5523"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50.00</w:t>
      </w:r>
    </w:p>
    <w:p w14:paraId="0651DE82"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38.00              </w:t>
      </w:r>
      <w:r>
        <w:rPr>
          <w:rFonts w:ascii="Times New Roman" w:hAnsi="Times New Roman"/>
          <w:sz w:val="24"/>
          <w:szCs w:val="24"/>
        </w:rPr>
        <w:t xml:space="preserve">                                             </w:t>
      </w:r>
      <w:r w:rsidRPr="00894DCB">
        <w:rPr>
          <w:rFonts w:ascii="Times New Roman" w:hAnsi="Times New Roman"/>
          <w:sz w:val="24"/>
          <w:szCs w:val="24"/>
        </w:rPr>
        <w:t xml:space="preserve">   12.00   </w:t>
      </w:r>
      <w:r>
        <w:rPr>
          <w:rFonts w:ascii="Times New Roman" w:hAnsi="Times New Roman"/>
          <w:sz w:val="24"/>
          <w:szCs w:val="24"/>
        </w:rPr>
        <w:t xml:space="preserve">    </w:t>
      </w:r>
      <w:r w:rsidRPr="00894DCB">
        <w:rPr>
          <w:rFonts w:ascii="Times New Roman" w:hAnsi="Times New Roman"/>
          <w:sz w:val="24"/>
          <w:szCs w:val="24"/>
        </w:rPr>
        <w:t xml:space="preserve">    12.00    </w:t>
      </w:r>
      <w:r>
        <w:rPr>
          <w:rFonts w:ascii="Times New Roman" w:hAnsi="Times New Roman"/>
          <w:sz w:val="24"/>
          <w:szCs w:val="24"/>
        </w:rPr>
        <w:t xml:space="preserve">         ...</w:t>
      </w:r>
    </w:p>
    <w:p w14:paraId="0DD1DCF3" w14:textId="77777777" w:rsidR="00FA5EB5" w:rsidRPr="00894DCB" w:rsidRDefault="00FA5EB5" w:rsidP="00FA5EB5">
      <w:pPr>
        <w:pStyle w:val="PlainText"/>
        <w:rPr>
          <w:rFonts w:ascii="Times New Roman" w:hAnsi="Times New Roman"/>
          <w:sz w:val="24"/>
          <w:szCs w:val="24"/>
        </w:rPr>
      </w:pPr>
    </w:p>
    <w:p w14:paraId="471600D6"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w:t>
      </w:r>
      <w:r>
        <w:rPr>
          <w:rFonts w:ascii="Times New Roman" w:hAnsi="Times New Roman"/>
          <w:sz w:val="24"/>
          <w:szCs w:val="24"/>
        </w:rPr>
        <w:t>x</w:t>
      </w:r>
      <w:r w:rsidRPr="00894DCB">
        <w:rPr>
          <w:rFonts w:ascii="Times New Roman" w:hAnsi="Times New Roman"/>
          <w:sz w:val="24"/>
          <w:szCs w:val="24"/>
        </w:rPr>
        <w:t>)</w:t>
      </w:r>
      <w:r>
        <w:rPr>
          <w:rFonts w:ascii="Times New Roman" w:hAnsi="Times New Roman"/>
          <w:sz w:val="24"/>
          <w:szCs w:val="24"/>
        </w:rPr>
        <w:t xml:space="preserve">            </w:t>
      </w:r>
      <w:r w:rsidRPr="00894DCB">
        <w:rPr>
          <w:rFonts w:ascii="Times New Roman" w:hAnsi="Times New Roman"/>
          <w:sz w:val="24"/>
          <w:szCs w:val="24"/>
        </w:rPr>
        <w:t xml:space="preserve">(25) </w:t>
      </w:r>
      <w:r>
        <w:rPr>
          <w:rFonts w:ascii="Times New Roman" w:hAnsi="Times New Roman"/>
          <w:sz w:val="24"/>
          <w:szCs w:val="24"/>
        </w:rPr>
        <w:t xml:space="preserve">  </w:t>
      </w:r>
      <w:r w:rsidRPr="00894DCB">
        <w:rPr>
          <w:rFonts w:ascii="Times New Roman" w:hAnsi="Times New Roman"/>
          <w:sz w:val="24"/>
          <w:szCs w:val="24"/>
        </w:rPr>
        <w:t>Share Capital Contribution</w:t>
      </w:r>
      <w:r>
        <w:rPr>
          <w:rFonts w:ascii="Times New Roman" w:hAnsi="Times New Roman"/>
          <w:sz w:val="24"/>
          <w:szCs w:val="24"/>
        </w:rPr>
        <w:t xml:space="preserve"> to</w:t>
      </w:r>
    </w:p>
    <w:p w14:paraId="322AF22D"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w:t>
      </w:r>
      <w:r>
        <w:rPr>
          <w:rFonts w:ascii="Times New Roman" w:hAnsi="Times New Roman"/>
          <w:sz w:val="24"/>
          <w:szCs w:val="24"/>
        </w:rPr>
        <w:t xml:space="preserve">    </w:t>
      </w:r>
      <w:r w:rsidRPr="00894DCB">
        <w:rPr>
          <w:rFonts w:ascii="Times New Roman" w:hAnsi="Times New Roman"/>
          <w:sz w:val="24"/>
          <w:szCs w:val="24"/>
        </w:rPr>
        <w:t>Tourism Co-Operative Societies</w:t>
      </w:r>
    </w:p>
    <w:p w14:paraId="3499796C" w14:textId="77777777" w:rsidR="00FA5EB5" w:rsidRPr="00894D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ED3EC3D" w14:textId="77777777" w:rsidR="00FA5EB5" w:rsidRPr="00894DCB"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O.        </w:t>
      </w:r>
      <w:r>
        <w:rPr>
          <w:rFonts w:ascii="Times New Roman" w:hAnsi="Times New Roman"/>
          <w:sz w:val="24"/>
          <w:szCs w:val="24"/>
        </w:rPr>
        <w:t xml:space="preserve">     </w:t>
      </w:r>
      <w:r w:rsidRPr="00894DCB">
        <w:rPr>
          <w:rFonts w:ascii="Times New Roman" w:hAnsi="Times New Roman"/>
          <w:sz w:val="24"/>
          <w:szCs w:val="24"/>
        </w:rPr>
        <w:t xml:space="preserve">  50.00</w:t>
      </w:r>
    </w:p>
    <w:p w14:paraId="231ACF5B" w14:textId="77777777" w:rsidR="00FA5EB5" w:rsidRDefault="00FA5EB5" w:rsidP="00FA5EB5">
      <w:pPr>
        <w:pStyle w:val="PlainText"/>
        <w:rPr>
          <w:rFonts w:ascii="Times New Roman" w:hAnsi="Times New Roman"/>
          <w:sz w:val="24"/>
          <w:szCs w:val="24"/>
        </w:rPr>
      </w:pPr>
      <w:r w:rsidRPr="00894DCB">
        <w:rPr>
          <w:rFonts w:ascii="Times New Roman" w:hAnsi="Times New Roman"/>
          <w:sz w:val="24"/>
          <w:szCs w:val="24"/>
        </w:rPr>
        <w:t xml:space="preserve">                 R.      </w:t>
      </w:r>
      <w:r>
        <w:rPr>
          <w:rFonts w:ascii="Times New Roman" w:hAnsi="Times New Roman"/>
          <w:sz w:val="24"/>
          <w:szCs w:val="24"/>
        </w:rPr>
        <w:t xml:space="preserve">      (-)</w:t>
      </w:r>
      <w:r w:rsidRPr="00894DCB">
        <w:rPr>
          <w:rFonts w:ascii="Times New Roman" w:hAnsi="Times New Roman"/>
          <w:sz w:val="24"/>
          <w:szCs w:val="24"/>
        </w:rPr>
        <w:t xml:space="preserve">13.00       </w:t>
      </w:r>
      <w:r>
        <w:rPr>
          <w:rFonts w:ascii="Times New Roman" w:hAnsi="Times New Roman"/>
          <w:sz w:val="24"/>
          <w:szCs w:val="24"/>
        </w:rPr>
        <w:t xml:space="preserve">                                              </w:t>
      </w:r>
      <w:r w:rsidRPr="00894DCB">
        <w:rPr>
          <w:rFonts w:ascii="Times New Roman" w:hAnsi="Times New Roman"/>
          <w:sz w:val="24"/>
          <w:szCs w:val="24"/>
        </w:rPr>
        <w:t xml:space="preserve">          37.00  </w:t>
      </w:r>
      <w:r>
        <w:rPr>
          <w:rFonts w:ascii="Times New Roman" w:hAnsi="Times New Roman"/>
          <w:sz w:val="24"/>
          <w:szCs w:val="24"/>
        </w:rPr>
        <w:t xml:space="preserve">    </w:t>
      </w:r>
      <w:r w:rsidRPr="00894DCB">
        <w:rPr>
          <w:rFonts w:ascii="Times New Roman" w:hAnsi="Times New Roman"/>
          <w:sz w:val="24"/>
          <w:szCs w:val="24"/>
        </w:rPr>
        <w:t xml:space="preserve">     37.00    </w:t>
      </w:r>
      <w:r>
        <w:rPr>
          <w:rFonts w:ascii="Times New Roman" w:hAnsi="Times New Roman"/>
          <w:sz w:val="24"/>
          <w:szCs w:val="24"/>
        </w:rPr>
        <w:t xml:space="preserve">         ...</w:t>
      </w:r>
    </w:p>
    <w:p w14:paraId="56919ED0" w14:textId="77777777" w:rsidR="00FA5EB5" w:rsidRDefault="00FA5EB5" w:rsidP="00FA5EB5">
      <w:pPr>
        <w:pStyle w:val="PlainText"/>
        <w:rPr>
          <w:rFonts w:ascii="Times New Roman" w:hAnsi="Times New Roman"/>
          <w:sz w:val="24"/>
          <w:szCs w:val="24"/>
        </w:rPr>
      </w:pPr>
    </w:p>
    <w:p w14:paraId="2B8679B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₹85.00 lakh at serial number (viii) to (x) was due to non-receipt of sanction.</w:t>
      </w:r>
    </w:p>
    <w:p w14:paraId="60F82763" w14:textId="77777777" w:rsidR="00FA5EB5" w:rsidRDefault="00FA5EB5" w:rsidP="00FA5EB5">
      <w:pPr>
        <w:pStyle w:val="PlainText"/>
        <w:rPr>
          <w:rFonts w:ascii="Times New Roman" w:hAnsi="Times New Roman"/>
          <w:sz w:val="24"/>
          <w:szCs w:val="24"/>
        </w:rPr>
      </w:pPr>
    </w:p>
    <w:p w14:paraId="2B0BECDD" w14:textId="77777777" w:rsidR="00FA5EB5" w:rsidRDefault="00FA5EB5" w:rsidP="00FA5EB5">
      <w:pPr>
        <w:pStyle w:val="PlainText"/>
        <w:rPr>
          <w:rFonts w:ascii="Times New Roman" w:hAnsi="Times New Roman"/>
          <w:sz w:val="24"/>
          <w:szCs w:val="24"/>
        </w:rPr>
      </w:pPr>
    </w:p>
    <w:p w14:paraId="038AA358" w14:textId="77777777" w:rsidR="00FA5EB5" w:rsidRDefault="00FA5EB5" w:rsidP="00FA5EB5">
      <w:pPr>
        <w:pStyle w:val="PlainText"/>
        <w:rPr>
          <w:rFonts w:ascii="Times New Roman" w:hAnsi="Times New Roman"/>
          <w:sz w:val="24"/>
          <w:szCs w:val="24"/>
        </w:rPr>
      </w:pPr>
    </w:p>
    <w:p w14:paraId="78A91E43" w14:textId="77777777" w:rsidR="00FA5EB5" w:rsidRDefault="00FA5EB5" w:rsidP="00FA5EB5">
      <w:pPr>
        <w:pStyle w:val="PlainText"/>
        <w:rPr>
          <w:rFonts w:ascii="Times New Roman" w:hAnsi="Times New Roman"/>
          <w:sz w:val="24"/>
          <w:szCs w:val="24"/>
        </w:rPr>
      </w:pPr>
    </w:p>
    <w:p w14:paraId="0AFAF27E" w14:textId="77777777" w:rsidR="00FA5EB5" w:rsidRDefault="00FA5EB5" w:rsidP="00FA5EB5">
      <w:pPr>
        <w:pStyle w:val="PlainText"/>
        <w:rPr>
          <w:rFonts w:ascii="Times New Roman" w:hAnsi="Times New Roman"/>
          <w:sz w:val="24"/>
          <w:szCs w:val="24"/>
        </w:rPr>
      </w:pPr>
    </w:p>
    <w:p w14:paraId="583592E1" w14:textId="77777777" w:rsidR="00FA5EB5" w:rsidRDefault="00FA5EB5" w:rsidP="00FA5EB5">
      <w:pPr>
        <w:pStyle w:val="PlainText"/>
        <w:rPr>
          <w:rFonts w:ascii="Times New Roman" w:hAnsi="Times New Roman"/>
          <w:sz w:val="24"/>
          <w:szCs w:val="24"/>
        </w:rPr>
      </w:pPr>
    </w:p>
    <w:p w14:paraId="1A50AA0B" w14:textId="77777777" w:rsidR="00FA5EB5" w:rsidRDefault="00FA5EB5" w:rsidP="00FA5EB5">
      <w:pPr>
        <w:pStyle w:val="PlainText"/>
        <w:rPr>
          <w:rFonts w:ascii="Times New Roman" w:hAnsi="Times New Roman"/>
          <w:sz w:val="24"/>
          <w:szCs w:val="24"/>
        </w:rPr>
      </w:pPr>
    </w:p>
    <w:p w14:paraId="2398157B" w14:textId="77777777" w:rsidR="00FA5EB5" w:rsidRDefault="00FA5EB5" w:rsidP="00FA5EB5">
      <w:pPr>
        <w:pStyle w:val="PlainText"/>
        <w:rPr>
          <w:rFonts w:ascii="Times New Roman" w:hAnsi="Times New Roman"/>
          <w:sz w:val="24"/>
          <w:szCs w:val="24"/>
        </w:rPr>
      </w:pPr>
    </w:p>
    <w:p w14:paraId="1C7CCCFA" w14:textId="77777777" w:rsidR="00FA5EB5" w:rsidRDefault="00FA5EB5" w:rsidP="00FA5EB5">
      <w:pPr>
        <w:pStyle w:val="PlainText"/>
        <w:rPr>
          <w:rFonts w:ascii="Times New Roman" w:hAnsi="Times New Roman"/>
          <w:sz w:val="24"/>
          <w:szCs w:val="24"/>
        </w:rPr>
      </w:pPr>
    </w:p>
    <w:p w14:paraId="7AD05C9F" w14:textId="77777777" w:rsidR="00FA5EB5" w:rsidRDefault="00FA5EB5" w:rsidP="00FA5EB5">
      <w:pPr>
        <w:pStyle w:val="PlainText"/>
        <w:rPr>
          <w:rFonts w:ascii="Times New Roman" w:hAnsi="Times New Roman"/>
          <w:sz w:val="24"/>
          <w:szCs w:val="24"/>
        </w:rPr>
      </w:pPr>
    </w:p>
    <w:p w14:paraId="267E3CBE"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t>GRANT NO. 40</w:t>
      </w:r>
    </w:p>
    <w:p w14:paraId="53ED1DF6" w14:textId="77777777" w:rsidR="00FA5EB5" w:rsidRDefault="00FA5EB5" w:rsidP="00FA5EB5">
      <w:pPr>
        <w:pStyle w:val="PlainText"/>
        <w:jc w:val="center"/>
        <w:rPr>
          <w:rFonts w:ascii="Times New Roman" w:hAnsi="Times New Roman"/>
          <w:b/>
          <w:bCs/>
          <w:sz w:val="24"/>
          <w:szCs w:val="24"/>
        </w:rPr>
      </w:pPr>
      <w:r w:rsidRPr="00441636">
        <w:rPr>
          <w:rFonts w:ascii="Times New Roman" w:hAnsi="Times New Roman"/>
          <w:b/>
          <w:bCs/>
          <w:sz w:val="24"/>
          <w:szCs w:val="24"/>
        </w:rPr>
        <w:t xml:space="preserve">ADMINISTRATION OF </w:t>
      </w:r>
    </w:p>
    <w:p w14:paraId="4AA35782" w14:textId="77777777" w:rsidR="00FA5EB5" w:rsidRDefault="00FA5EB5" w:rsidP="00FA5EB5">
      <w:pPr>
        <w:pStyle w:val="PlainText"/>
        <w:jc w:val="center"/>
        <w:rPr>
          <w:rFonts w:ascii="Times New Roman" w:hAnsi="Times New Roman"/>
          <w:b/>
          <w:bCs/>
          <w:sz w:val="24"/>
          <w:szCs w:val="24"/>
        </w:rPr>
      </w:pPr>
      <w:r w:rsidRPr="00441636">
        <w:rPr>
          <w:rFonts w:ascii="Times New Roman" w:hAnsi="Times New Roman"/>
          <w:b/>
          <w:bCs/>
          <w:sz w:val="24"/>
          <w:szCs w:val="24"/>
        </w:rPr>
        <w:t xml:space="preserve">PROGRAMME IMPLEMENTATION </w:t>
      </w:r>
    </w:p>
    <w:p w14:paraId="7760FAB4"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Voted-All General)</w:t>
      </w:r>
    </w:p>
    <w:p w14:paraId="5E7EBB7B" w14:textId="77777777" w:rsidR="00FA5EB5" w:rsidRPr="00975E9C" w:rsidRDefault="00FA5EB5" w:rsidP="00FA5EB5">
      <w:pPr>
        <w:pStyle w:val="PlainText"/>
        <w:rPr>
          <w:rFonts w:ascii="Times New Roman" w:hAnsi="Times New Roman"/>
          <w:sz w:val="24"/>
          <w:szCs w:val="24"/>
        </w:rPr>
      </w:pPr>
    </w:p>
    <w:p w14:paraId="3EEB53B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64F6B0B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66E699F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37ADCD7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21AFDFD7" w14:textId="77777777" w:rsidR="00FA5EB5" w:rsidRPr="00975E9C" w:rsidRDefault="00FA5EB5" w:rsidP="00FA5EB5">
      <w:pPr>
        <w:pStyle w:val="PlainText"/>
        <w:rPr>
          <w:rFonts w:ascii="Times New Roman" w:hAnsi="Times New Roman"/>
          <w:b/>
          <w:bCs/>
          <w:sz w:val="24"/>
          <w:szCs w:val="24"/>
        </w:rPr>
      </w:pPr>
    </w:p>
    <w:p w14:paraId="732B08E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55008E68" w14:textId="77777777" w:rsidR="00FA5EB5" w:rsidRPr="00975E9C" w:rsidRDefault="00FA5EB5" w:rsidP="00FA5EB5">
      <w:pPr>
        <w:pStyle w:val="PlainText"/>
        <w:rPr>
          <w:rFonts w:ascii="Times New Roman" w:hAnsi="Times New Roman"/>
          <w:b/>
          <w:bCs/>
          <w:sz w:val="24"/>
          <w:szCs w:val="24"/>
        </w:rPr>
      </w:pPr>
    </w:p>
    <w:p w14:paraId="1164109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3451   Secretariat-Economic Services</w:t>
      </w:r>
    </w:p>
    <w:p w14:paraId="46DC238D" w14:textId="77777777" w:rsidR="00FA5EB5" w:rsidRPr="002375BB" w:rsidRDefault="00FA5EB5" w:rsidP="00FA5EB5">
      <w:pPr>
        <w:pStyle w:val="PlainText"/>
        <w:rPr>
          <w:rFonts w:ascii="Times New Roman" w:hAnsi="Times New Roman"/>
          <w:sz w:val="24"/>
          <w:szCs w:val="24"/>
        </w:rPr>
      </w:pPr>
    </w:p>
    <w:p w14:paraId="064CBDC1" w14:textId="77777777" w:rsidR="00FA5EB5" w:rsidRPr="00987399" w:rsidRDefault="00FA5EB5" w:rsidP="00FA5EB5">
      <w:pPr>
        <w:pStyle w:val="PlainText"/>
        <w:rPr>
          <w:rFonts w:ascii="Times New Roman" w:hAnsi="Times New Roman"/>
          <w:sz w:val="24"/>
          <w:szCs w:val="24"/>
        </w:rPr>
      </w:pPr>
      <w:r w:rsidRPr="00987399">
        <w:rPr>
          <w:rFonts w:ascii="Times New Roman" w:hAnsi="Times New Roman"/>
          <w:sz w:val="24"/>
          <w:szCs w:val="24"/>
        </w:rPr>
        <w:t xml:space="preserve">Original             </w:t>
      </w:r>
      <w:r>
        <w:rPr>
          <w:rFonts w:ascii="Times New Roman" w:hAnsi="Times New Roman"/>
          <w:sz w:val="24"/>
          <w:szCs w:val="24"/>
        </w:rPr>
        <w:t xml:space="preserve">        </w:t>
      </w:r>
      <w:r w:rsidRPr="00987399">
        <w:rPr>
          <w:rFonts w:ascii="Times New Roman" w:hAnsi="Times New Roman"/>
          <w:sz w:val="24"/>
          <w:szCs w:val="24"/>
        </w:rPr>
        <w:t xml:space="preserve">  3,09,00</w:t>
      </w:r>
    </w:p>
    <w:p w14:paraId="49184D4F" w14:textId="77777777" w:rsidR="00FA5EB5" w:rsidRPr="00987399" w:rsidRDefault="00FA5EB5" w:rsidP="00FA5EB5">
      <w:pPr>
        <w:pStyle w:val="PlainText"/>
        <w:rPr>
          <w:rFonts w:ascii="Times New Roman" w:hAnsi="Times New Roman"/>
          <w:sz w:val="24"/>
          <w:szCs w:val="24"/>
        </w:rPr>
      </w:pPr>
    </w:p>
    <w:p w14:paraId="445AB261" w14:textId="77777777" w:rsidR="00FA5EB5" w:rsidRPr="00987399" w:rsidRDefault="00FA5EB5" w:rsidP="00FA5EB5">
      <w:pPr>
        <w:pStyle w:val="PlainText"/>
        <w:rPr>
          <w:rFonts w:ascii="Times New Roman" w:hAnsi="Times New Roman"/>
          <w:sz w:val="24"/>
          <w:szCs w:val="24"/>
        </w:rPr>
      </w:pPr>
      <w:r w:rsidRPr="00987399">
        <w:rPr>
          <w:rFonts w:ascii="Times New Roman" w:hAnsi="Times New Roman"/>
          <w:sz w:val="24"/>
          <w:szCs w:val="24"/>
        </w:rPr>
        <w:t xml:space="preserve">Supplementary        </w:t>
      </w:r>
      <w:r>
        <w:rPr>
          <w:rFonts w:ascii="Times New Roman" w:hAnsi="Times New Roman"/>
          <w:sz w:val="24"/>
          <w:szCs w:val="24"/>
        </w:rPr>
        <w:t xml:space="preserve">  </w:t>
      </w:r>
      <w:r w:rsidRPr="00987399">
        <w:rPr>
          <w:rFonts w:ascii="Times New Roman" w:hAnsi="Times New Roman"/>
          <w:sz w:val="24"/>
          <w:szCs w:val="24"/>
        </w:rPr>
        <w:t xml:space="preserve">  1,46,00       </w:t>
      </w:r>
      <w:r>
        <w:rPr>
          <w:rFonts w:ascii="Times New Roman" w:hAnsi="Times New Roman"/>
          <w:sz w:val="24"/>
          <w:szCs w:val="24"/>
        </w:rPr>
        <w:t xml:space="preserve">                                     </w:t>
      </w:r>
      <w:r w:rsidRPr="00987399">
        <w:rPr>
          <w:rFonts w:ascii="Times New Roman" w:hAnsi="Times New Roman"/>
          <w:sz w:val="24"/>
          <w:szCs w:val="24"/>
        </w:rPr>
        <w:t xml:space="preserve">  4,55,00        </w:t>
      </w:r>
      <w:r>
        <w:rPr>
          <w:rFonts w:ascii="Times New Roman" w:hAnsi="Times New Roman"/>
          <w:sz w:val="24"/>
          <w:szCs w:val="24"/>
        </w:rPr>
        <w:t xml:space="preserve">     </w:t>
      </w:r>
      <w:r w:rsidRPr="00987399">
        <w:rPr>
          <w:rFonts w:ascii="Times New Roman" w:hAnsi="Times New Roman"/>
          <w:sz w:val="24"/>
          <w:szCs w:val="24"/>
        </w:rPr>
        <w:t xml:space="preserve">  3,81,11    </w:t>
      </w:r>
      <w:r>
        <w:rPr>
          <w:rFonts w:ascii="Times New Roman" w:hAnsi="Times New Roman"/>
          <w:sz w:val="24"/>
          <w:szCs w:val="24"/>
        </w:rPr>
        <w:t xml:space="preserve">   (-)</w:t>
      </w:r>
      <w:r w:rsidRPr="00987399">
        <w:rPr>
          <w:rFonts w:ascii="Times New Roman" w:hAnsi="Times New Roman"/>
          <w:sz w:val="24"/>
          <w:szCs w:val="24"/>
        </w:rPr>
        <w:t>73,89</w:t>
      </w:r>
    </w:p>
    <w:p w14:paraId="667A158B" w14:textId="77777777" w:rsidR="00FA5EB5" w:rsidRPr="00987399" w:rsidRDefault="00FA5EB5" w:rsidP="00FA5EB5">
      <w:pPr>
        <w:pStyle w:val="PlainText"/>
        <w:rPr>
          <w:rFonts w:ascii="Times New Roman" w:hAnsi="Times New Roman"/>
          <w:sz w:val="24"/>
          <w:szCs w:val="24"/>
        </w:rPr>
      </w:pPr>
    </w:p>
    <w:p w14:paraId="74995B52" w14:textId="77777777" w:rsidR="00FA5EB5" w:rsidRPr="00987399" w:rsidRDefault="00FA5EB5" w:rsidP="00FA5EB5">
      <w:pPr>
        <w:pStyle w:val="PlainText"/>
        <w:rPr>
          <w:rFonts w:ascii="Times New Roman" w:hAnsi="Times New Roman"/>
          <w:sz w:val="24"/>
          <w:szCs w:val="24"/>
        </w:rPr>
      </w:pPr>
      <w:r w:rsidRPr="00987399">
        <w:rPr>
          <w:rFonts w:ascii="Times New Roman" w:hAnsi="Times New Roman"/>
          <w:sz w:val="24"/>
          <w:szCs w:val="24"/>
        </w:rPr>
        <w:t>Amount surrendered</w:t>
      </w:r>
    </w:p>
    <w:p w14:paraId="3A515339" w14:textId="77777777" w:rsidR="00FA5EB5" w:rsidRPr="00987399" w:rsidRDefault="00FA5EB5" w:rsidP="00FA5EB5">
      <w:pPr>
        <w:pStyle w:val="PlainText"/>
        <w:rPr>
          <w:rFonts w:ascii="Times New Roman" w:hAnsi="Times New Roman"/>
          <w:sz w:val="24"/>
          <w:szCs w:val="24"/>
        </w:rPr>
      </w:pPr>
      <w:r w:rsidRPr="00987399">
        <w:rPr>
          <w:rFonts w:ascii="Times New Roman" w:hAnsi="Times New Roman"/>
          <w:sz w:val="24"/>
          <w:szCs w:val="24"/>
        </w:rPr>
        <w:t xml:space="preserve">during the year (March 2024)                                 </w:t>
      </w:r>
      <w:r>
        <w:rPr>
          <w:rFonts w:ascii="Times New Roman" w:hAnsi="Times New Roman"/>
          <w:sz w:val="24"/>
          <w:szCs w:val="24"/>
        </w:rPr>
        <w:t xml:space="preserve">                                                      </w:t>
      </w:r>
      <w:r w:rsidRPr="00987399">
        <w:rPr>
          <w:rFonts w:ascii="Times New Roman" w:hAnsi="Times New Roman"/>
          <w:sz w:val="24"/>
          <w:szCs w:val="24"/>
        </w:rPr>
        <w:t xml:space="preserve">          73,73</w:t>
      </w:r>
    </w:p>
    <w:p w14:paraId="5CF2840D" w14:textId="77777777" w:rsidR="00FA5EB5" w:rsidRPr="00987399" w:rsidRDefault="00FA5EB5" w:rsidP="00FA5EB5">
      <w:pPr>
        <w:pStyle w:val="PlainText"/>
        <w:rPr>
          <w:rFonts w:ascii="Times New Roman" w:hAnsi="Times New Roman"/>
          <w:sz w:val="24"/>
          <w:szCs w:val="24"/>
        </w:rPr>
      </w:pPr>
    </w:p>
    <w:p w14:paraId="5EC0D876" w14:textId="77777777" w:rsidR="00FA5EB5" w:rsidRDefault="00FA5EB5" w:rsidP="00FA5EB5">
      <w:pPr>
        <w:pStyle w:val="PlainText"/>
        <w:rPr>
          <w:rFonts w:ascii="Times New Roman" w:hAnsi="Times New Roman"/>
          <w:b/>
          <w:bCs/>
          <w:sz w:val="24"/>
          <w:szCs w:val="24"/>
        </w:rPr>
      </w:pPr>
      <w:r w:rsidRPr="00A9107C">
        <w:rPr>
          <w:rFonts w:ascii="Times New Roman" w:hAnsi="Times New Roman"/>
          <w:b/>
          <w:bCs/>
          <w:sz w:val="24"/>
          <w:szCs w:val="24"/>
        </w:rPr>
        <w:t>Notes and Comments:</w:t>
      </w:r>
    </w:p>
    <w:p w14:paraId="273D1CBB" w14:textId="77777777" w:rsidR="00FA5EB5" w:rsidRDefault="00FA5EB5" w:rsidP="00FA5EB5">
      <w:pPr>
        <w:pStyle w:val="PlainText"/>
        <w:rPr>
          <w:rFonts w:ascii="Times New Roman" w:hAnsi="Times New Roman"/>
          <w:b/>
          <w:bCs/>
          <w:sz w:val="24"/>
          <w:szCs w:val="24"/>
        </w:rPr>
      </w:pPr>
    </w:p>
    <w:p w14:paraId="6E84010E" w14:textId="77777777" w:rsidR="00FA5EB5" w:rsidRDefault="00FA5EB5" w:rsidP="00FA5EB5">
      <w:pPr>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 xml:space="preserve">Against the available saving of </w:t>
      </w:r>
      <w:r w:rsidRPr="00DC3856">
        <w:rPr>
          <w:rFonts w:ascii="Times New Roman" w:hAnsi="Times New Roman"/>
          <w:sz w:val="24"/>
          <w:szCs w:val="24"/>
        </w:rPr>
        <w:t>₹</w:t>
      </w:r>
      <w:r>
        <w:rPr>
          <w:rFonts w:ascii="Times New Roman" w:hAnsi="Times New Roman"/>
          <w:sz w:val="24"/>
          <w:szCs w:val="24"/>
        </w:rPr>
        <w:t>73.89 lakh, only ₹73.73 lakh was surrendered during the year.</w:t>
      </w:r>
    </w:p>
    <w:p w14:paraId="59296F1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 xml:space="preserve">This is the fifteenth year in succession in which the grant closed with saving ranging from </w:t>
      </w:r>
      <w:r w:rsidRPr="00834BEA">
        <w:rPr>
          <w:rFonts w:ascii="Times New Roman" w:hAnsi="Times New Roman"/>
          <w:sz w:val="24"/>
          <w:szCs w:val="24"/>
          <w:lang w:val="en-US"/>
        </w:rPr>
        <w:t xml:space="preserve">2.46 </w:t>
      </w:r>
      <w:r w:rsidRPr="00834BEA">
        <w:rPr>
          <w:rFonts w:ascii="Times New Roman" w:hAnsi="Times New Roman"/>
          <w:i/>
          <w:iCs/>
          <w:sz w:val="24"/>
          <w:szCs w:val="24"/>
          <w:lang w:val="en-US"/>
        </w:rPr>
        <w:t>per cent</w:t>
      </w:r>
      <w:r w:rsidRPr="00834BEA">
        <w:rPr>
          <w:rFonts w:ascii="Times New Roman" w:hAnsi="Times New Roman"/>
          <w:sz w:val="24"/>
          <w:szCs w:val="24"/>
          <w:lang w:val="en-US"/>
        </w:rPr>
        <w:t xml:space="preserve"> to 55.08 </w:t>
      </w:r>
      <w:r w:rsidRPr="00834BEA">
        <w:rPr>
          <w:rFonts w:ascii="Times New Roman" w:hAnsi="Times New Roman"/>
          <w:i/>
          <w:iCs/>
          <w:sz w:val="24"/>
          <w:szCs w:val="24"/>
          <w:lang w:val="en-US"/>
        </w:rPr>
        <w:t>per cent</w:t>
      </w:r>
      <w:r>
        <w:rPr>
          <w:rFonts w:ascii="Times New Roman" w:hAnsi="Times New Roman"/>
          <w:sz w:val="24"/>
          <w:szCs w:val="24"/>
          <w:lang w:val="en-US"/>
        </w:rPr>
        <w:t xml:space="preserve"> </w:t>
      </w:r>
      <w:r>
        <w:rPr>
          <w:rFonts w:ascii="Times New Roman" w:hAnsi="Times New Roman"/>
          <w:sz w:val="24"/>
          <w:szCs w:val="24"/>
        </w:rPr>
        <w:t>which indicated lack of budgetary control on the part of the controlling authority.</w:t>
      </w:r>
    </w:p>
    <w:p w14:paraId="2597D30C" w14:textId="77777777" w:rsidR="00FA5EB5" w:rsidRDefault="00FA5EB5" w:rsidP="00FA5EB5">
      <w:pPr>
        <w:pStyle w:val="PlainText"/>
        <w:jc w:val="both"/>
        <w:rPr>
          <w:rFonts w:ascii="Times New Roman" w:hAnsi="Times New Roman"/>
          <w:sz w:val="24"/>
          <w:szCs w:val="24"/>
        </w:rPr>
      </w:pPr>
    </w:p>
    <w:p w14:paraId="4C883958"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lang w:val="en-US"/>
        </w:rPr>
        <w:t>3.</w:t>
      </w:r>
      <w:r>
        <w:rPr>
          <w:rFonts w:ascii="Times New Roman" w:hAnsi="Times New Roman"/>
          <w:sz w:val="24"/>
          <w:szCs w:val="24"/>
          <w:lang w:val="en-US"/>
        </w:rPr>
        <w:tab/>
      </w:r>
      <w:r w:rsidRPr="00975E9C">
        <w:rPr>
          <w:rFonts w:ascii="Times New Roman" w:hAnsi="Times New Roman"/>
          <w:sz w:val="24"/>
          <w:szCs w:val="24"/>
        </w:rPr>
        <w:t>Saving</w:t>
      </w:r>
      <w:r>
        <w:rPr>
          <w:rFonts w:ascii="Times New Roman" w:hAnsi="Times New Roman"/>
          <w:sz w:val="24"/>
          <w:szCs w:val="24"/>
        </w:rPr>
        <w:t>s</w:t>
      </w:r>
      <w:r w:rsidRPr="00975E9C">
        <w:rPr>
          <w:rFonts w:ascii="Times New Roman" w:hAnsi="Times New Roman"/>
          <w:sz w:val="24"/>
          <w:szCs w:val="24"/>
        </w:rPr>
        <w:t xml:space="preserve"> occurred mainly under:</w:t>
      </w:r>
    </w:p>
    <w:p w14:paraId="210CB179" w14:textId="77777777" w:rsidR="00FA5EB5" w:rsidRPr="00975E9C" w:rsidRDefault="00FA5EB5" w:rsidP="00FA5EB5">
      <w:pPr>
        <w:pStyle w:val="PlainText"/>
        <w:rPr>
          <w:rFonts w:ascii="Times New Roman" w:hAnsi="Times New Roman"/>
          <w:sz w:val="24"/>
          <w:szCs w:val="24"/>
        </w:rPr>
      </w:pPr>
    </w:p>
    <w:p w14:paraId="7F0133E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C308FD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1E0BE9A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A0E7EF5"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sidRPr="00975E9C">
        <w:rPr>
          <w:rFonts w:ascii="Times New Roman" w:hAnsi="Times New Roman"/>
          <w:b/>
          <w:sz w:val="24"/>
          <w:szCs w:val="24"/>
        </w:rPr>
        <w:t>3451  Secretariat-Economic Services</w:t>
      </w:r>
    </w:p>
    <w:p w14:paraId="2929630F"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091    Attached Offices</w:t>
      </w:r>
    </w:p>
    <w:p w14:paraId="33C9F910" w14:textId="77777777" w:rsidR="00FA5EB5"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Evaluation Unit Attached to</w:t>
      </w:r>
    </w:p>
    <w:p w14:paraId="6664A0A5"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975E9C">
        <w:rPr>
          <w:rFonts w:ascii="Times New Roman" w:hAnsi="Times New Roman"/>
          <w:sz w:val="24"/>
          <w:szCs w:val="24"/>
        </w:rPr>
        <w:t xml:space="preserve"> Programme Implementation </w:t>
      </w:r>
    </w:p>
    <w:p w14:paraId="3D73BEDF"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975E9C">
        <w:rPr>
          <w:rFonts w:ascii="Times New Roman" w:hAnsi="Times New Roman"/>
          <w:sz w:val="24"/>
          <w:szCs w:val="24"/>
        </w:rPr>
        <w:t>Department</w:t>
      </w:r>
    </w:p>
    <w:p w14:paraId="1C6E3E31" w14:textId="77777777" w:rsidR="00FA5EB5" w:rsidRPr="00987399" w:rsidRDefault="00FA5EB5" w:rsidP="00FA5EB5">
      <w:pPr>
        <w:pStyle w:val="PlainText"/>
        <w:rPr>
          <w:rFonts w:ascii="Times New Roman" w:hAnsi="Times New Roman"/>
          <w:sz w:val="24"/>
          <w:szCs w:val="24"/>
        </w:rPr>
      </w:pPr>
      <w:r w:rsidRPr="00987399">
        <w:rPr>
          <w:rFonts w:ascii="Times New Roman" w:hAnsi="Times New Roman"/>
          <w:sz w:val="24"/>
          <w:szCs w:val="24"/>
        </w:rPr>
        <w:t xml:space="preserve">                 General</w:t>
      </w:r>
    </w:p>
    <w:p w14:paraId="4C5494B9" w14:textId="77777777" w:rsidR="00FA5EB5" w:rsidRPr="00987399" w:rsidRDefault="00FA5EB5" w:rsidP="00FA5EB5">
      <w:pPr>
        <w:pStyle w:val="PlainText"/>
        <w:rPr>
          <w:rFonts w:ascii="Times New Roman" w:hAnsi="Times New Roman"/>
          <w:sz w:val="24"/>
          <w:szCs w:val="24"/>
        </w:rPr>
      </w:pPr>
      <w:r w:rsidRPr="00987399">
        <w:rPr>
          <w:rFonts w:ascii="Times New Roman" w:hAnsi="Times New Roman"/>
          <w:sz w:val="24"/>
          <w:szCs w:val="24"/>
        </w:rPr>
        <w:t xml:space="preserve">                 O.      </w:t>
      </w:r>
      <w:r>
        <w:rPr>
          <w:rFonts w:ascii="Times New Roman" w:hAnsi="Times New Roman"/>
          <w:sz w:val="24"/>
          <w:szCs w:val="24"/>
        </w:rPr>
        <w:t xml:space="preserve">     </w:t>
      </w:r>
      <w:r w:rsidRPr="00987399">
        <w:rPr>
          <w:rFonts w:ascii="Times New Roman" w:hAnsi="Times New Roman"/>
          <w:sz w:val="24"/>
          <w:szCs w:val="24"/>
        </w:rPr>
        <w:t xml:space="preserve">    31.21</w:t>
      </w:r>
    </w:p>
    <w:p w14:paraId="63DA5C84" w14:textId="77777777" w:rsidR="00FA5EB5" w:rsidRPr="00987399" w:rsidRDefault="00FA5EB5" w:rsidP="00FA5EB5">
      <w:pPr>
        <w:pStyle w:val="PlainText"/>
        <w:rPr>
          <w:rFonts w:ascii="Times New Roman" w:hAnsi="Times New Roman"/>
          <w:sz w:val="24"/>
          <w:szCs w:val="24"/>
        </w:rPr>
      </w:pPr>
      <w:r w:rsidRPr="00987399">
        <w:rPr>
          <w:rFonts w:ascii="Times New Roman" w:hAnsi="Times New Roman"/>
          <w:sz w:val="24"/>
          <w:szCs w:val="24"/>
        </w:rPr>
        <w:t xml:space="preserve">                 S.       </w:t>
      </w:r>
      <w:r>
        <w:rPr>
          <w:rFonts w:ascii="Times New Roman" w:hAnsi="Times New Roman"/>
          <w:sz w:val="24"/>
          <w:szCs w:val="24"/>
        </w:rPr>
        <w:t xml:space="preserve">    </w:t>
      </w:r>
      <w:r w:rsidRPr="00987399">
        <w:rPr>
          <w:rFonts w:ascii="Times New Roman" w:hAnsi="Times New Roman"/>
          <w:sz w:val="24"/>
          <w:szCs w:val="24"/>
        </w:rPr>
        <w:t xml:space="preserve"> </w:t>
      </w:r>
      <w:r>
        <w:rPr>
          <w:rFonts w:ascii="Times New Roman" w:hAnsi="Times New Roman"/>
          <w:sz w:val="24"/>
          <w:szCs w:val="24"/>
        </w:rPr>
        <w:t xml:space="preserve">  </w:t>
      </w:r>
      <w:r w:rsidRPr="00987399">
        <w:rPr>
          <w:rFonts w:ascii="Times New Roman" w:hAnsi="Times New Roman"/>
          <w:sz w:val="24"/>
          <w:szCs w:val="24"/>
        </w:rPr>
        <w:t>146.00</w:t>
      </w:r>
    </w:p>
    <w:p w14:paraId="4B1C0F97" w14:textId="77777777" w:rsidR="00FA5EB5" w:rsidRDefault="00FA5EB5" w:rsidP="00FA5EB5">
      <w:pPr>
        <w:pStyle w:val="PlainText"/>
        <w:rPr>
          <w:rFonts w:ascii="Times New Roman" w:hAnsi="Times New Roman"/>
          <w:sz w:val="24"/>
          <w:szCs w:val="24"/>
        </w:rPr>
      </w:pPr>
      <w:r w:rsidRPr="00987399">
        <w:rPr>
          <w:rFonts w:ascii="Times New Roman" w:hAnsi="Times New Roman"/>
          <w:sz w:val="24"/>
          <w:szCs w:val="24"/>
        </w:rPr>
        <w:t xml:space="preserve">                 R.      </w:t>
      </w:r>
      <w:r>
        <w:rPr>
          <w:rFonts w:ascii="Times New Roman" w:hAnsi="Times New Roman"/>
          <w:sz w:val="24"/>
          <w:szCs w:val="24"/>
        </w:rPr>
        <w:t xml:space="preserve">      (-)</w:t>
      </w:r>
      <w:r w:rsidRPr="00987399">
        <w:rPr>
          <w:rFonts w:ascii="Times New Roman" w:hAnsi="Times New Roman"/>
          <w:sz w:val="24"/>
          <w:szCs w:val="24"/>
        </w:rPr>
        <w:t xml:space="preserve">21.36             </w:t>
      </w:r>
      <w:r>
        <w:rPr>
          <w:rFonts w:ascii="Times New Roman" w:hAnsi="Times New Roman"/>
          <w:sz w:val="24"/>
          <w:szCs w:val="24"/>
        </w:rPr>
        <w:t xml:space="preserve">                                   </w:t>
      </w:r>
      <w:r w:rsidRPr="00987399">
        <w:rPr>
          <w:rFonts w:ascii="Times New Roman" w:hAnsi="Times New Roman"/>
          <w:sz w:val="24"/>
          <w:szCs w:val="24"/>
        </w:rPr>
        <w:t xml:space="preserve">  155.85   </w:t>
      </w:r>
      <w:r>
        <w:rPr>
          <w:rFonts w:ascii="Times New Roman" w:hAnsi="Times New Roman"/>
          <w:sz w:val="24"/>
          <w:szCs w:val="24"/>
        </w:rPr>
        <w:t xml:space="preserve">           </w:t>
      </w:r>
      <w:r w:rsidRPr="00987399">
        <w:rPr>
          <w:rFonts w:ascii="Times New Roman" w:hAnsi="Times New Roman"/>
          <w:sz w:val="24"/>
          <w:szCs w:val="24"/>
        </w:rPr>
        <w:t xml:space="preserve">  155.69   </w:t>
      </w:r>
      <w:r>
        <w:rPr>
          <w:rFonts w:ascii="Times New Roman" w:hAnsi="Times New Roman"/>
          <w:sz w:val="24"/>
          <w:szCs w:val="24"/>
        </w:rPr>
        <w:t xml:space="preserve">  </w:t>
      </w:r>
      <w:r w:rsidRPr="00987399">
        <w:rPr>
          <w:rFonts w:ascii="Times New Roman" w:hAnsi="Times New Roman"/>
          <w:sz w:val="24"/>
          <w:szCs w:val="24"/>
        </w:rPr>
        <w:t xml:space="preserve"> </w:t>
      </w:r>
      <w:r>
        <w:rPr>
          <w:rFonts w:ascii="Times New Roman" w:hAnsi="Times New Roman"/>
          <w:sz w:val="24"/>
          <w:szCs w:val="24"/>
        </w:rPr>
        <w:t xml:space="preserve">   (-)</w:t>
      </w:r>
      <w:r w:rsidRPr="00987399">
        <w:rPr>
          <w:rFonts w:ascii="Times New Roman" w:hAnsi="Times New Roman"/>
          <w:sz w:val="24"/>
          <w:szCs w:val="24"/>
        </w:rPr>
        <w:t>0.16</w:t>
      </w:r>
    </w:p>
    <w:p w14:paraId="0E8EF351" w14:textId="77777777" w:rsidR="00FA5EB5" w:rsidRPr="005E0C23" w:rsidRDefault="00FA5EB5" w:rsidP="00FA5EB5">
      <w:pPr>
        <w:pStyle w:val="PlainText"/>
        <w:rPr>
          <w:rFonts w:ascii="Times New Roman" w:hAnsi="Times New Roman"/>
          <w:sz w:val="24"/>
          <w:szCs w:val="24"/>
        </w:rPr>
      </w:pPr>
    </w:p>
    <w:p w14:paraId="1D192DA4" w14:textId="77777777" w:rsidR="00FA5EB5" w:rsidRDefault="00FA5EB5" w:rsidP="00FA5EB5">
      <w:pPr>
        <w:pStyle w:val="PlainText"/>
        <w:ind w:firstLine="720"/>
        <w:jc w:val="both"/>
        <w:rPr>
          <w:rFonts w:ascii="Times New Roman" w:hAnsi="Times New Roman"/>
          <w:sz w:val="24"/>
          <w:szCs w:val="24"/>
        </w:rPr>
      </w:pPr>
      <w:r w:rsidRPr="005E0C23">
        <w:rPr>
          <w:rFonts w:ascii="Times New Roman" w:hAnsi="Times New Roman"/>
          <w:sz w:val="24"/>
          <w:szCs w:val="24"/>
        </w:rPr>
        <w:t>Withdrawal of provision of ₹21.36 lakh was the net result of increase of ₹1.18 lakh through re-appropriation due to requirement of fund for meeting the arrear wages of the regular casual employees of the Directorate of Programme Implementation and Evaluation and decrease of ₹22.54 lakh by way of surrender due to less expenditure than anticipated</w:t>
      </w:r>
      <w:r>
        <w:rPr>
          <w:rFonts w:ascii="Times New Roman" w:hAnsi="Times New Roman"/>
          <w:sz w:val="24"/>
          <w:szCs w:val="24"/>
        </w:rPr>
        <w:t>.</w:t>
      </w:r>
    </w:p>
    <w:p w14:paraId="69F89D6E" w14:textId="77777777" w:rsidR="00FA5EB5" w:rsidRPr="00E63CBE" w:rsidRDefault="00FA5EB5" w:rsidP="00FA5EB5">
      <w:pPr>
        <w:pStyle w:val="PlainText"/>
        <w:rPr>
          <w:rFonts w:ascii="Times New Roman" w:hAnsi="Times New Roman"/>
          <w:sz w:val="20"/>
          <w:szCs w:val="20"/>
        </w:rPr>
      </w:pPr>
    </w:p>
    <w:p w14:paraId="01BC6F4A" w14:textId="77777777" w:rsidR="00FA5EB5" w:rsidRPr="00CB3681"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lang w:val="en-US"/>
        </w:rPr>
        <w:t>Reasons for final savings of ₹0.16 lakh have not been intimated (July 2024).</w:t>
      </w:r>
    </w:p>
    <w:p w14:paraId="350613B2" w14:textId="77777777" w:rsidR="00FA5EB5" w:rsidRPr="00EF5C89" w:rsidRDefault="00FA5EB5" w:rsidP="00FA5EB5">
      <w:pPr>
        <w:pStyle w:val="PlainText"/>
        <w:jc w:val="center"/>
        <w:rPr>
          <w:rFonts w:ascii="Times New Roman" w:hAnsi="Times New Roman"/>
          <w:b/>
          <w:bCs/>
          <w:sz w:val="24"/>
          <w:szCs w:val="24"/>
          <w:lang w:val="en-US"/>
        </w:rPr>
      </w:pPr>
      <w:r>
        <w:rPr>
          <w:rFonts w:ascii="Times New Roman" w:hAnsi="Times New Roman"/>
          <w:b/>
          <w:bCs/>
          <w:sz w:val="24"/>
          <w:szCs w:val="24"/>
        </w:rPr>
        <w:t>GRANT NO. 40</w:t>
      </w:r>
      <w:r w:rsidRPr="00EF5C89">
        <w:rPr>
          <w:rFonts w:ascii="Times New Roman" w:hAnsi="Times New Roman"/>
          <w:bCs/>
          <w:sz w:val="24"/>
          <w:szCs w:val="24"/>
          <w:lang w:val="en-US"/>
        </w:rPr>
        <w:t>-Con</w:t>
      </w:r>
      <w:r>
        <w:rPr>
          <w:rFonts w:ascii="Times New Roman" w:hAnsi="Times New Roman"/>
          <w:bCs/>
          <w:sz w:val="24"/>
          <w:szCs w:val="24"/>
          <w:lang w:val="en-US"/>
        </w:rPr>
        <w:t>cl</w:t>
      </w:r>
      <w:r w:rsidRPr="00EF5C89">
        <w:rPr>
          <w:rFonts w:ascii="Times New Roman" w:hAnsi="Times New Roman"/>
          <w:bCs/>
          <w:sz w:val="24"/>
          <w:szCs w:val="24"/>
          <w:lang w:val="en-US"/>
        </w:rPr>
        <w:t>d.</w:t>
      </w:r>
    </w:p>
    <w:p w14:paraId="452E54C7" w14:textId="77777777" w:rsidR="00FA5EB5" w:rsidRPr="00EF5C89" w:rsidRDefault="00FA5EB5" w:rsidP="00FA5EB5">
      <w:pPr>
        <w:pStyle w:val="PlainText"/>
        <w:rPr>
          <w:rFonts w:ascii="Times New Roman" w:hAnsi="Times New Roman"/>
          <w:sz w:val="24"/>
          <w:szCs w:val="24"/>
          <w:lang w:val="en-US"/>
        </w:rPr>
      </w:pPr>
    </w:p>
    <w:p w14:paraId="1D77413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30DBC8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4106C0A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B192A7F"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sz w:val="24"/>
          <w:szCs w:val="24"/>
        </w:rPr>
        <w:t>3451  Secretariat-Economic Services</w:t>
      </w:r>
    </w:p>
    <w:p w14:paraId="4F802F97"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091    Attached Offices</w:t>
      </w:r>
    </w:p>
    <w:p w14:paraId="03AE8B73" w14:textId="77777777" w:rsidR="00FA5EB5" w:rsidRDefault="00FA5EB5" w:rsidP="00FA5EB5">
      <w:pPr>
        <w:pStyle w:val="PlainText"/>
        <w:rPr>
          <w:rFonts w:ascii="Times New Roman" w:hAnsi="Times New Roman"/>
          <w:sz w:val="24"/>
          <w:szCs w:val="24"/>
        </w:rPr>
      </w:pPr>
      <w:r w:rsidRPr="002375BB">
        <w:rPr>
          <w:rFonts w:ascii="Times New Roman" w:hAnsi="Times New Roman"/>
          <w:sz w:val="24"/>
          <w:szCs w:val="24"/>
        </w:rPr>
        <w:t xml:space="preserve">                 (13) </w:t>
      </w:r>
      <w:r>
        <w:rPr>
          <w:rFonts w:ascii="Times New Roman" w:hAnsi="Times New Roman"/>
          <w:sz w:val="24"/>
          <w:szCs w:val="24"/>
        </w:rPr>
        <w:t xml:space="preserve">  </w:t>
      </w:r>
      <w:r w:rsidRPr="002375BB">
        <w:rPr>
          <w:rFonts w:ascii="Times New Roman" w:hAnsi="Times New Roman"/>
          <w:sz w:val="24"/>
          <w:szCs w:val="24"/>
        </w:rPr>
        <w:t>Expenditure of Chairman/Co</w:t>
      </w:r>
      <w:r>
        <w:rPr>
          <w:rFonts w:ascii="Times New Roman" w:hAnsi="Times New Roman"/>
          <w:sz w:val="24"/>
          <w:szCs w:val="24"/>
        </w:rPr>
        <w:t>-c</w:t>
      </w:r>
      <w:r w:rsidRPr="002375BB">
        <w:rPr>
          <w:rFonts w:ascii="Times New Roman" w:hAnsi="Times New Roman"/>
          <w:sz w:val="24"/>
          <w:szCs w:val="24"/>
        </w:rPr>
        <w:t>hairman/</w:t>
      </w:r>
    </w:p>
    <w:p w14:paraId="5A287B37"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375BB">
        <w:rPr>
          <w:rFonts w:ascii="Times New Roman" w:hAnsi="Times New Roman"/>
          <w:sz w:val="24"/>
          <w:szCs w:val="24"/>
        </w:rPr>
        <w:t xml:space="preserve">Vice Chairman/Deputy Chairman of the </w:t>
      </w:r>
    </w:p>
    <w:p w14:paraId="5E0BCEE9" w14:textId="77777777" w:rsidR="00FA5EB5" w:rsidRPr="002375BB"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375BB">
        <w:rPr>
          <w:rFonts w:ascii="Times New Roman" w:hAnsi="Times New Roman"/>
          <w:sz w:val="24"/>
          <w:szCs w:val="24"/>
        </w:rPr>
        <w:t xml:space="preserve">State Level Boards/Councils </w:t>
      </w:r>
      <w:r w:rsidRPr="00427880">
        <w:rPr>
          <w:rFonts w:ascii="Times New Roman" w:hAnsi="Times New Roman"/>
          <w:i/>
          <w:sz w:val="24"/>
          <w:szCs w:val="24"/>
        </w:rPr>
        <w:t>etc</w:t>
      </w:r>
      <w:r>
        <w:rPr>
          <w:rFonts w:ascii="Times New Roman" w:hAnsi="Times New Roman"/>
          <w:sz w:val="24"/>
          <w:szCs w:val="24"/>
        </w:rPr>
        <w:t>.</w:t>
      </w:r>
      <w:r w:rsidRPr="002375BB">
        <w:rPr>
          <w:rFonts w:ascii="Times New Roman" w:hAnsi="Times New Roman"/>
          <w:sz w:val="24"/>
          <w:szCs w:val="24"/>
        </w:rPr>
        <w:t xml:space="preserve"> under</w:t>
      </w:r>
    </w:p>
    <w:p w14:paraId="060DA9FF" w14:textId="77777777" w:rsidR="00FA5EB5" w:rsidRPr="002375BB" w:rsidRDefault="00FA5EB5" w:rsidP="00FA5EB5">
      <w:pPr>
        <w:pStyle w:val="PlainText"/>
        <w:rPr>
          <w:rFonts w:ascii="Times New Roman" w:hAnsi="Times New Roman"/>
          <w:sz w:val="24"/>
          <w:szCs w:val="24"/>
        </w:rPr>
      </w:pPr>
      <w:r w:rsidRPr="002375BB">
        <w:rPr>
          <w:rFonts w:ascii="Times New Roman" w:hAnsi="Times New Roman"/>
          <w:sz w:val="24"/>
          <w:szCs w:val="24"/>
        </w:rPr>
        <w:t xml:space="preserve">                      </w:t>
      </w:r>
      <w:r>
        <w:rPr>
          <w:rFonts w:ascii="Times New Roman" w:hAnsi="Times New Roman"/>
          <w:sz w:val="24"/>
          <w:szCs w:val="24"/>
        </w:rPr>
        <w:t xml:space="preserve">    </w:t>
      </w:r>
      <w:r w:rsidRPr="002375BB">
        <w:rPr>
          <w:rFonts w:ascii="Times New Roman" w:hAnsi="Times New Roman"/>
          <w:sz w:val="24"/>
          <w:szCs w:val="24"/>
        </w:rPr>
        <w:t xml:space="preserve"> Programme Implementation </w:t>
      </w:r>
      <w:r>
        <w:rPr>
          <w:rFonts w:ascii="Times New Roman" w:hAnsi="Times New Roman"/>
          <w:sz w:val="24"/>
          <w:szCs w:val="24"/>
        </w:rPr>
        <w:t>and</w:t>
      </w:r>
    </w:p>
    <w:p w14:paraId="553F5DF3" w14:textId="77777777" w:rsidR="00FA5EB5" w:rsidRPr="002375BB" w:rsidRDefault="00FA5EB5" w:rsidP="00FA5EB5">
      <w:pPr>
        <w:pStyle w:val="PlainText"/>
        <w:rPr>
          <w:rFonts w:ascii="Times New Roman" w:hAnsi="Times New Roman"/>
          <w:sz w:val="24"/>
          <w:szCs w:val="24"/>
        </w:rPr>
      </w:pPr>
      <w:r w:rsidRPr="002375BB">
        <w:rPr>
          <w:rFonts w:ascii="Times New Roman" w:hAnsi="Times New Roman"/>
          <w:sz w:val="24"/>
          <w:szCs w:val="24"/>
        </w:rPr>
        <w:t xml:space="preserve">                     </w:t>
      </w:r>
      <w:r>
        <w:rPr>
          <w:rFonts w:ascii="Times New Roman" w:hAnsi="Times New Roman"/>
          <w:sz w:val="24"/>
          <w:szCs w:val="24"/>
        </w:rPr>
        <w:t xml:space="preserve">     </w:t>
      </w:r>
      <w:r w:rsidRPr="002375BB">
        <w:rPr>
          <w:rFonts w:ascii="Times New Roman" w:hAnsi="Times New Roman"/>
          <w:sz w:val="24"/>
          <w:szCs w:val="24"/>
        </w:rPr>
        <w:t xml:space="preserve"> Evaluation Department</w:t>
      </w:r>
    </w:p>
    <w:p w14:paraId="7B040399" w14:textId="77777777" w:rsidR="00FA5EB5" w:rsidRPr="00987399" w:rsidRDefault="00FA5EB5" w:rsidP="00FA5EB5">
      <w:pPr>
        <w:pStyle w:val="PlainText"/>
        <w:rPr>
          <w:rFonts w:ascii="Times New Roman" w:hAnsi="Times New Roman"/>
          <w:sz w:val="24"/>
          <w:szCs w:val="24"/>
        </w:rPr>
      </w:pPr>
      <w:r w:rsidRPr="00987399">
        <w:rPr>
          <w:rFonts w:ascii="Times New Roman" w:hAnsi="Times New Roman"/>
          <w:sz w:val="24"/>
          <w:szCs w:val="24"/>
        </w:rPr>
        <w:t xml:space="preserve">                 General</w:t>
      </w:r>
    </w:p>
    <w:p w14:paraId="640AF9FE" w14:textId="77777777" w:rsidR="00FA5EB5" w:rsidRPr="00987399" w:rsidRDefault="00FA5EB5" w:rsidP="00FA5EB5">
      <w:pPr>
        <w:pStyle w:val="PlainText"/>
        <w:rPr>
          <w:rFonts w:ascii="Times New Roman" w:hAnsi="Times New Roman"/>
          <w:sz w:val="24"/>
          <w:szCs w:val="24"/>
        </w:rPr>
      </w:pPr>
      <w:r w:rsidRPr="00987399">
        <w:rPr>
          <w:rFonts w:ascii="Times New Roman" w:hAnsi="Times New Roman"/>
          <w:sz w:val="24"/>
          <w:szCs w:val="24"/>
        </w:rPr>
        <w:t xml:space="preserve">                 O.       </w:t>
      </w:r>
      <w:r>
        <w:rPr>
          <w:rFonts w:ascii="Times New Roman" w:hAnsi="Times New Roman"/>
          <w:sz w:val="24"/>
          <w:szCs w:val="24"/>
        </w:rPr>
        <w:t xml:space="preserve">      </w:t>
      </w:r>
      <w:r w:rsidRPr="00987399">
        <w:rPr>
          <w:rFonts w:ascii="Times New Roman" w:hAnsi="Times New Roman"/>
          <w:sz w:val="24"/>
          <w:szCs w:val="24"/>
        </w:rPr>
        <w:t xml:space="preserve">   88.54</w:t>
      </w:r>
    </w:p>
    <w:p w14:paraId="14257764" w14:textId="77777777" w:rsidR="00FA5EB5" w:rsidRPr="00987399" w:rsidRDefault="00FA5EB5" w:rsidP="00FA5EB5">
      <w:pPr>
        <w:pStyle w:val="PlainText"/>
        <w:rPr>
          <w:rFonts w:ascii="Times New Roman" w:hAnsi="Times New Roman"/>
          <w:sz w:val="24"/>
          <w:szCs w:val="24"/>
        </w:rPr>
      </w:pPr>
      <w:r w:rsidRPr="00987399">
        <w:rPr>
          <w:rFonts w:ascii="Times New Roman" w:hAnsi="Times New Roman"/>
          <w:sz w:val="24"/>
          <w:szCs w:val="24"/>
        </w:rPr>
        <w:t xml:space="preserve">                 R.      </w:t>
      </w:r>
      <w:r>
        <w:rPr>
          <w:rFonts w:ascii="Times New Roman" w:hAnsi="Times New Roman"/>
          <w:sz w:val="24"/>
          <w:szCs w:val="24"/>
        </w:rPr>
        <w:t xml:space="preserve">      (-)</w:t>
      </w:r>
      <w:r w:rsidRPr="00987399">
        <w:rPr>
          <w:rFonts w:ascii="Times New Roman" w:hAnsi="Times New Roman"/>
          <w:sz w:val="24"/>
          <w:szCs w:val="24"/>
        </w:rPr>
        <w:t xml:space="preserve">47.58            </w:t>
      </w:r>
      <w:r>
        <w:rPr>
          <w:rFonts w:ascii="Times New Roman" w:hAnsi="Times New Roman"/>
          <w:sz w:val="24"/>
          <w:szCs w:val="24"/>
        </w:rPr>
        <w:t xml:space="preserve">                                    </w:t>
      </w:r>
      <w:r w:rsidRPr="00987399">
        <w:rPr>
          <w:rFonts w:ascii="Times New Roman" w:hAnsi="Times New Roman"/>
          <w:sz w:val="24"/>
          <w:szCs w:val="24"/>
        </w:rPr>
        <w:t xml:space="preserve">     40.96  </w:t>
      </w:r>
      <w:r>
        <w:rPr>
          <w:rFonts w:ascii="Times New Roman" w:hAnsi="Times New Roman"/>
          <w:sz w:val="24"/>
          <w:szCs w:val="24"/>
        </w:rPr>
        <w:t xml:space="preserve">           </w:t>
      </w:r>
      <w:r w:rsidRPr="00987399">
        <w:rPr>
          <w:rFonts w:ascii="Times New Roman" w:hAnsi="Times New Roman"/>
          <w:sz w:val="24"/>
          <w:szCs w:val="24"/>
        </w:rPr>
        <w:t xml:space="preserve">     40.96    </w:t>
      </w:r>
      <w:r>
        <w:rPr>
          <w:rFonts w:ascii="Times New Roman" w:hAnsi="Times New Roman"/>
          <w:sz w:val="24"/>
          <w:szCs w:val="24"/>
        </w:rPr>
        <w:t xml:space="preserve">            ...</w:t>
      </w:r>
    </w:p>
    <w:p w14:paraId="7C62034D" w14:textId="77777777" w:rsidR="00FA5EB5" w:rsidRPr="00987399" w:rsidRDefault="00FA5EB5" w:rsidP="00FA5EB5">
      <w:pPr>
        <w:pStyle w:val="PlainText"/>
        <w:rPr>
          <w:rFonts w:ascii="Times New Roman" w:hAnsi="Times New Roman"/>
          <w:sz w:val="24"/>
          <w:szCs w:val="24"/>
        </w:rPr>
      </w:pPr>
    </w:p>
    <w:p w14:paraId="5725A838"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₹47.58 lakh was due to less expenditure than anticipated.</w:t>
      </w:r>
    </w:p>
    <w:p w14:paraId="5AB340F0" w14:textId="77777777" w:rsidR="00FA5EB5" w:rsidRDefault="00FA5EB5" w:rsidP="00FA5EB5">
      <w:pPr>
        <w:pStyle w:val="PlainText"/>
        <w:rPr>
          <w:rFonts w:ascii="Times New Roman" w:hAnsi="Times New Roman"/>
          <w:sz w:val="24"/>
          <w:szCs w:val="24"/>
        </w:rPr>
      </w:pPr>
    </w:p>
    <w:p w14:paraId="29CF13CD" w14:textId="77777777" w:rsidR="00FA5EB5" w:rsidRDefault="00FA5EB5" w:rsidP="00FA5EB5">
      <w:pPr>
        <w:pStyle w:val="PlainText"/>
        <w:rPr>
          <w:rFonts w:ascii="Times New Roman" w:hAnsi="Times New Roman"/>
          <w:sz w:val="24"/>
          <w:szCs w:val="24"/>
        </w:rPr>
      </w:pPr>
    </w:p>
    <w:p w14:paraId="0837666F" w14:textId="77777777" w:rsidR="00FA5EB5" w:rsidRDefault="00FA5EB5" w:rsidP="00FA5EB5">
      <w:pPr>
        <w:pStyle w:val="PlainText"/>
        <w:rPr>
          <w:rFonts w:ascii="Times New Roman" w:hAnsi="Times New Roman"/>
          <w:sz w:val="24"/>
          <w:szCs w:val="24"/>
        </w:rPr>
      </w:pPr>
    </w:p>
    <w:p w14:paraId="50616453" w14:textId="77777777" w:rsidR="00FA5EB5" w:rsidRDefault="00FA5EB5" w:rsidP="00FA5EB5">
      <w:pPr>
        <w:pStyle w:val="PlainText"/>
        <w:rPr>
          <w:rFonts w:ascii="Times New Roman" w:hAnsi="Times New Roman"/>
          <w:sz w:val="24"/>
          <w:szCs w:val="24"/>
        </w:rPr>
      </w:pPr>
    </w:p>
    <w:p w14:paraId="4352A03D" w14:textId="77777777" w:rsidR="00FA5EB5" w:rsidRDefault="00FA5EB5" w:rsidP="00FA5EB5">
      <w:pPr>
        <w:pStyle w:val="PlainText"/>
        <w:rPr>
          <w:rFonts w:ascii="Times New Roman" w:hAnsi="Times New Roman"/>
          <w:sz w:val="24"/>
          <w:szCs w:val="24"/>
        </w:rPr>
      </w:pPr>
    </w:p>
    <w:p w14:paraId="53DA2711" w14:textId="77777777" w:rsidR="00FA5EB5" w:rsidRDefault="00FA5EB5" w:rsidP="00FA5EB5">
      <w:pPr>
        <w:pStyle w:val="PlainText"/>
        <w:rPr>
          <w:rFonts w:ascii="Times New Roman" w:hAnsi="Times New Roman"/>
          <w:sz w:val="24"/>
          <w:szCs w:val="24"/>
        </w:rPr>
      </w:pPr>
    </w:p>
    <w:p w14:paraId="73198805" w14:textId="77777777" w:rsidR="00FA5EB5" w:rsidRDefault="00FA5EB5" w:rsidP="00FA5EB5">
      <w:pPr>
        <w:pStyle w:val="PlainText"/>
        <w:rPr>
          <w:rFonts w:ascii="Times New Roman" w:hAnsi="Times New Roman"/>
          <w:sz w:val="24"/>
          <w:szCs w:val="24"/>
        </w:rPr>
      </w:pPr>
    </w:p>
    <w:p w14:paraId="358427A5" w14:textId="77777777" w:rsidR="00FA5EB5" w:rsidRDefault="00FA5EB5" w:rsidP="00FA5EB5">
      <w:pPr>
        <w:pStyle w:val="PlainText"/>
        <w:rPr>
          <w:rFonts w:ascii="Times New Roman" w:hAnsi="Times New Roman"/>
          <w:sz w:val="24"/>
          <w:szCs w:val="24"/>
        </w:rPr>
      </w:pPr>
    </w:p>
    <w:p w14:paraId="29F1BA49" w14:textId="77777777" w:rsidR="00FA5EB5" w:rsidRDefault="00FA5EB5" w:rsidP="00FA5EB5">
      <w:pPr>
        <w:pStyle w:val="PlainText"/>
        <w:rPr>
          <w:rFonts w:ascii="Times New Roman" w:hAnsi="Times New Roman"/>
          <w:sz w:val="24"/>
          <w:szCs w:val="24"/>
        </w:rPr>
      </w:pPr>
    </w:p>
    <w:p w14:paraId="39845817" w14:textId="77777777" w:rsidR="00FA5EB5" w:rsidRDefault="00FA5EB5" w:rsidP="00FA5EB5">
      <w:pPr>
        <w:pStyle w:val="PlainText"/>
        <w:rPr>
          <w:rFonts w:ascii="Times New Roman" w:hAnsi="Times New Roman"/>
          <w:sz w:val="24"/>
          <w:szCs w:val="24"/>
        </w:rPr>
      </w:pPr>
    </w:p>
    <w:p w14:paraId="25342E78" w14:textId="77777777" w:rsidR="00FA5EB5" w:rsidRDefault="00FA5EB5" w:rsidP="00FA5EB5">
      <w:pPr>
        <w:pStyle w:val="PlainText"/>
        <w:rPr>
          <w:rFonts w:ascii="Times New Roman" w:hAnsi="Times New Roman"/>
          <w:sz w:val="24"/>
          <w:szCs w:val="24"/>
        </w:rPr>
      </w:pPr>
    </w:p>
    <w:p w14:paraId="5DE76957" w14:textId="77777777" w:rsidR="00FA5EB5" w:rsidRDefault="00FA5EB5" w:rsidP="00FA5EB5">
      <w:pPr>
        <w:pStyle w:val="PlainText"/>
        <w:rPr>
          <w:rFonts w:ascii="Times New Roman" w:hAnsi="Times New Roman"/>
          <w:sz w:val="24"/>
          <w:szCs w:val="24"/>
        </w:rPr>
      </w:pPr>
    </w:p>
    <w:p w14:paraId="11C10DD8" w14:textId="77777777" w:rsidR="00FA5EB5" w:rsidRDefault="00FA5EB5" w:rsidP="00FA5EB5">
      <w:pPr>
        <w:pStyle w:val="PlainText"/>
        <w:rPr>
          <w:rFonts w:ascii="Times New Roman" w:hAnsi="Times New Roman"/>
          <w:sz w:val="24"/>
          <w:szCs w:val="24"/>
        </w:rPr>
      </w:pPr>
    </w:p>
    <w:p w14:paraId="363CC5C6" w14:textId="77777777" w:rsidR="00FA5EB5" w:rsidRDefault="00FA5EB5" w:rsidP="00FA5EB5">
      <w:pPr>
        <w:pStyle w:val="PlainText"/>
        <w:rPr>
          <w:rFonts w:ascii="Times New Roman" w:hAnsi="Times New Roman"/>
          <w:sz w:val="24"/>
          <w:szCs w:val="24"/>
        </w:rPr>
      </w:pPr>
    </w:p>
    <w:p w14:paraId="547C2082" w14:textId="77777777" w:rsidR="00FA5EB5" w:rsidRDefault="00FA5EB5" w:rsidP="00FA5EB5">
      <w:pPr>
        <w:pStyle w:val="PlainText"/>
        <w:rPr>
          <w:rFonts w:ascii="Times New Roman" w:hAnsi="Times New Roman"/>
          <w:sz w:val="24"/>
          <w:szCs w:val="24"/>
        </w:rPr>
      </w:pPr>
    </w:p>
    <w:p w14:paraId="38F8046D" w14:textId="77777777" w:rsidR="00FA5EB5" w:rsidRDefault="00FA5EB5" w:rsidP="00FA5EB5">
      <w:pPr>
        <w:pStyle w:val="PlainText"/>
        <w:rPr>
          <w:rFonts w:ascii="Times New Roman" w:hAnsi="Times New Roman"/>
          <w:sz w:val="24"/>
          <w:szCs w:val="24"/>
        </w:rPr>
      </w:pPr>
    </w:p>
    <w:p w14:paraId="1DCEA457" w14:textId="77777777" w:rsidR="00FA5EB5" w:rsidRDefault="00FA5EB5" w:rsidP="00FA5EB5">
      <w:pPr>
        <w:pStyle w:val="PlainText"/>
        <w:rPr>
          <w:rFonts w:ascii="Times New Roman" w:hAnsi="Times New Roman"/>
          <w:sz w:val="24"/>
          <w:szCs w:val="24"/>
        </w:rPr>
      </w:pPr>
    </w:p>
    <w:p w14:paraId="1B834FCF" w14:textId="77777777" w:rsidR="00FA5EB5" w:rsidRDefault="00FA5EB5" w:rsidP="00FA5EB5">
      <w:pPr>
        <w:pStyle w:val="PlainText"/>
        <w:rPr>
          <w:rFonts w:ascii="Times New Roman" w:hAnsi="Times New Roman"/>
          <w:sz w:val="24"/>
          <w:szCs w:val="24"/>
        </w:rPr>
      </w:pPr>
    </w:p>
    <w:p w14:paraId="17998681" w14:textId="77777777" w:rsidR="00FA5EB5" w:rsidRDefault="00FA5EB5" w:rsidP="00FA5EB5">
      <w:pPr>
        <w:pStyle w:val="PlainText"/>
        <w:rPr>
          <w:rFonts w:ascii="Times New Roman" w:hAnsi="Times New Roman"/>
          <w:sz w:val="24"/>
          <w:szCs w:val="24"/>
        </w:rPr>
      </w:pPr>
    </w:p>
    <w:p w14:paraId="77C9AF38" w14:textId="77777777" w:rsidR="00FA5EB5" w:rsidRDefault="00FA5EB5" w:rsidP="00FA5EB5">
      <w:pPr>
        <w:pStyle w:val="PlainText"/>
        <w:rPr>
          <w:rFonts w:ascii="Times New Roman" w:hAnsi="Times New Roman"/>
          <w:sz w:val="24"/>
          <w:szCs w:val="24"/>
        </w:rPr>
      </w:pPr>
    </w:p>
    <w:p w14:paraId="0F53E591" w14:textId="77777777" w:rsidR="00FA5EB5" w:rsidRDefault="00FA5EB5" w:rsidP="00FA5EB5">
      <w:pPr>
        <w:pStyle w:val="PlainText"/>
        <w:rPr>
          <w:rFonts w:ascii="Times New Roman" w:hAnsi="Times New Roman"/>
          <w:sz w:val="24"/>
          <w:szCs w:val="24"/>
        </w:rPr>
      </w:pPr>
    </w:p>
    <w:p w14:paraId="209AA6A6" w14:textId="77777777" w:rsidR="00FA5EB5" w:rsidRDefault="00FA5EB5" w:rsidP="00FA5EB5">
      <w:pPr>
        <w:pStyle w:val="PlainText"/>
        <w:rPr>
          <w:rFonts w:ascii="Times New Roman" w:hAnsi="Times New Roman"/>
          <w:sz w:val="24"/>
          <w:szCs w:val="24"/>
        </w:rPr>
      </w:pPr>
    </w:p>
    <w:p w14:paraId="67F7DFE8" w14:textId="77777777" w:rsidR="00FA5EB5" w:rsidRDefault="00FA5EB5" w:rsidP="00FA5EB5">
      <w:pPr>
        <w:pStyle w:val="PlainText"/>
        <w:rPr>
          <w:rFonts w:ascii="Times New Roman" w:hAnsi="Times New Roman"/>
          <w:sz w:val="24"/>
          <w:szCs w:val="24"/>
        </w:rPr>
      </w:pPr>
    </w:p>
    <w:p w14:paraId="2B55AA90" w14:textId="77777777" w:rsidR="00FA5EB5" w:rsidRDefault="00FA5EB5" w:rsidP="00FA5EB5">
      <w:pPr>
        <w:pStyle w:val="PlainText"/>
        <w:rPr>
          <w:rFonts w:ascii="Times New Roman" w:hAnsi="Times New Roman"/>
          <w:sz w:val="24"/>
          <w:szCs w:val="24"/>
        </w:rPr>
      </w:pPr>
    </w:p>
    <w:p w14:paraId="107D23A4" w14:textId="77777777" w:rsidR="00FA5EB5" w:rsidRDefault="00FA5EB5" w:rsidP="00FA5EB5">
      <w:pPr>
        <w:pStyle w:val="PlainText"/>
        <w:rPr>
          <w:rFonts w:ascii="Times New Roman" w:hAnsi="Times New Roman"/>
          <w:sz w:val="24"/>
          <w:szCs w:val="24"/>
        </w:rPr>
      </w:pPr>
    </w:p>
    <w:p w14:paraId="2BCD0F70" w14:textId="77777777" w:rsidR="00FA5EB5" w:rsidRDefault="00FA5EB5" w:rsidP="00FA5EB5">
      <w:pPr>
        <w:pStyle w:val="PlainText"/>
        <w:rPr>
          <w:rFonts w:ascii="Times New Roman" w:hAnsi="Times New Roman"/>
          <w:sz w:val="24"/>
          <w:szCs w:val="24"/>
        </w:rPr>
      </w:pPr>
    </w:p>
    <w:p w14:paraId="74D612C0" w14:textId="77777777" w:rsidR="00FA5EB5" w:rsidRDefault="00FA5EB5" w:rsidP="00FA5EB5">
      <w:pPr>
        <w:pStyle w:val="PlainText"/>
        <w:rPr>
          <w:rFonts w:ascii="Times New Roman" w:hAnsi="Times New Roman"/>
          <w:sz w:val="24"/>
          <w:szCs w:val="24"/>
        </w:rPr>
      </w:pPr>
    </w:p>
    <w:p w14:paraId="539A5280" w14:textId="77777777" w:rsidR="00FA5EB5" w:rsidRDefault="00FA5EB5" w:rsidP="00FA5EB5">
      <w:pPr>
        <w:pStyle w:val="PlainText"/>
        <w:rPr>
          <w:rFonts w:ascii="Times New Roman" w:hAnsi="Times New Roman"/>
          <w:sz w:val="24"/>
          <w:szCs w:val="24"/>
        </w:rPr>
      </w:pPr>
    </w:p>
    <w:p w14:paraId="625BD0FD" w14:textId="77777777" w:rsidR="00FA5EB5" w:rsidRDefault="00FA5EB5" w:rsidP="00FA5EB5">
      <w:pPr>
        <w:pStyle w:val="PlainText"/>
        <w:rPr>
          <w:rFonts w:ascii="Times New Roman" w:hAnsi="Times New Roman"/>
          <w:sz w:val="24"/>
          <w:szCs w:val="24"/>
        </w:rPr>
      </w:pPr>
    </w:p>
    <w:p w14:paraId="776D679A" w14:textId="77777777" w:rsidR="00FA5EB5" w:rsidRDefault="00FA5EB5" w:rsidP="00FA5EB5">
      <w:pPr>
        <w:pStyle w:val="PlainText"/>
        <w:rPr>
          <w:rFonts w:ascii="Times New Roman" w:hAnsi="Times New Roman"/>
          <w:sz w:val="24"/>
          <w:szCs w:val="24"/>
        </w:rPr>
      </w:pPr>
    </w:p>
    <w:p w14:paraId="3B2C7C27" w14:textId="77777777" w:rsidR="00FA5EB5" w:rsidRDefault="00FA5EB5" w:rsidP="00FA5EB5">
      <w:pPr>
        <w:pStyle w:val="PlainText"/>
        <w:rPr>
          <w:rFonts w:ascii="Times New Roman" w:hAnsi="Times New Roman"/>
          <w:sz w:val="24"/>
          <w:szCs w:val="24"/>
        </w:rPr>
      </w:pPr>
    </w:p>
    <w:p w14:paraId="34A3ABBA" w14:textId="77777777" w:rsidR="00FA5EB5" w:rsidRDefault="00FA5EB5" w:rsidP="00FA5EB5">
      <w:pPr>
        <w:pStyle w:val="PlainText"/>
        <w:rPr>
          <w:rFonts w:ascii="Times New Roman" w:hAnsi="Times New Roman"/>
          <w:sz w:val="24"/>
          <w:szCs w:val="24"/>
        </w:rPr>
      </w:pPr>
    </w:p>
    <w:p w14:paraId="05FFC3F5" w14:textId="77777777" w:rsidR="00FA5EB5" w:rsidRDefault="00FA5EB5" w:rsidP="00FA5EB5">
      <w:pPr>
        <w:pStyle w:val="PlainText"/>
        <w:rPr>
          <w:rFonts w:ascii="Times New Roman" w:hAnsi="Times New Roman"/>
          <w:sz w:val="24"/>
          <w:szCs w:val="24"/>
        </w:rPr>
      </w:pPr>
    </w:p>
    <w:p w14:paraId="400D491F" w14:textId="77777777" w:rsidR="00FA5EB5" w:rsidRPr="003D3F0F"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41</w:t>
      </w:r>
    </w:p>
    <w:p w14:paraId="58BB102A" w14:textId="77777777" w:rsidR="00FA5EB5" w:rsidRDefault="00FA5EB5" w:rsidP="00FA5EB5">
      <w:pPr>
        <w:pStyle w:val="PlainText"/>
        <w:jc w:val="center"/>
        <w:rPr>
          <w:rFonts w:ascii="Times New Roman" w:hAnsi="Times New Roman"/>
          <w:b/>
          <w:bCs/>
          <w:sz w:val="24"/>
          <w:szCs w:val="24"/>
        </w:rPr>
      </w:pPr>
      <w:r w:rsidRPr="008A390A">
        <w:rPr>
          <w:rFonts w:ascii="Times New Roman" w:hAnsi="Times New Roman"/>
          <w:b/>
          <w:bCs/>
          <w:sz w:val="24"/>
          <w:szCs w:val="24"/>
        </w:rPr>
        <w:t xml:space="preserve">ADMINISTRATION OF ECONOMIC </w:t>
      </w:r>
    </w:p>
    <w:p w14:paraId="1B67F64C" w14:textId="77777777" w:rsidR="00FA5EB5" w:rsidRDefault="00FA5EB5" w:rsidP="00FA5EB5">
      <w:pPr>
        <w:pStyle w:val="PlainText"/>
        <w:jc w:val="center"/>
        <w:rPr>
          <w:rFonts w:ascii="Times New Roman" w:hAnsi="Times New Roman"/>
          <w:b/>
          <w:bCs/>
          <w:sz w:val="24"/>
          <w:szCs w:val="24"/>
        </w:rPr>
      </w:pPr>
      <w:r w:rsidRPr="008A390A">
        <w:rPr>
          <w:rFonts w:ascii="Times New Roman" w:hAnsi="Times New Roman"/>
          <w:b/>
          <w:bCs/>
          <w:sz w:val="24"/>
          <w:szCs w:val="24"/>
        </w:rPr>
        <w:t>ADVICE AND STATISTICS</w:t>
      </w:r>
    </w:p>
    <w:p w14:paraId="7E608FAE" w14:textId="77777777" w:rsidR="00FA5EB5" w:rsidRPr="003D3F0F" w:rsidRDefault="00FA5EB5" w:rsidP="00FA5EB5">
      <w:pPr>
        <w:pStyle w:val="PlainText"/>
        <w:jc w:val="center"/>
        <w:rPr>
          <w:rFonts w:ascii="Times New Roman" w:hAnsi="Times New Roman"/>
          <w:b/>
          <w:bCs/>
          <w:sz w:val="24"/>
          <w:szCs w:val="24"/>
        </w:rPr>
      </w:pPr>
      <w:r w:rsidRPr="003D3F0F">
        <w:rPr>
          <w:rFonts w:ascii="Times New Roman" w:hAnsi="Times New Roman"/>
          <w:b/>
          <w:bCs/>
          <w:sz w:val="24"/>
          <w:szCs w:val="24"/>
        </w:rPr>
        <w:t>(All Voted)</w:t>
      </w:r>
    </w:p>
    <w:p w14:paraId="597510C1" w14:textId="77777777" w:rsidR="00FA5EB5" w:rsidRPr="0077540C" w:rsidRDefault="00FA5EB5" w:rsidP="00FA5EB5">
      <w:pPr>
        <w:pStyle w:val="PlainText"/>
        <w:rPr>
          <w:rFonts w:ascii="Times New Roman" w:hAnsi="Times New Roman"/>
          <w:sz w:val="24"/>
          <w:szCs w:val="24"/>
        </w:rPr>
      </w:pPr>
    </w:p>
    <w:p w14:paraId="7B109068"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w:t>
      </w:r>
      <w:r w:rsidRPr="003261DD">
        <w:rPr>
          <w:rFonts w:ascii="Times New Roman" w:hAnsi="Times New Roman"/>
          <w:b/>
          <w:bCs/>
          <w:sz w:val="24"/>
          <w:szCs w:val="24"/>
        </w:rPr>
        <w:t xml:space="preserve">Total </w:t>
      </w:r>
      <w:r>
        <w:rPr>
          <w:rFonts w:ascii="Times New Roman" w:hAnsi="Times New Roman"/>
          <w:b/>
          <w:bCs/>
          <w:sz w:val="24"/>
          <w:szCs w:val="24"/>
        </w:rPr>
        <w:t xml:space="preserve">         Actual              Excess</w:t>
      </w:r>
      <w:r w:rsidRPr="003261DD">
        <w:rPr>
          <w:rFonts w:ascii="Times New Roman" w:hAnsi="Times New Roman"/>
          <w:b/>
          <w:bCs/>
          <w:sz w:val="24"/>
          <w:szCs w:val="24"/>
        </w:rPr>
        <w:t>(+)</w:t>
      </w:r>
    </w:p>
    <w:p w14:paraId="4580CCE2"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grant          </w:t>
      </w:r>
      <w:r w:rsidRPr="003261DD">
        <w:rPr>
          <w:rFonts w:ascii="Times New Roman" w:hAnsi="Times New Roman"/>
          <w:b/>
          <w:bCs/>
          <w:sz w:val="24"/>
          <w:szCs w:val="24"/>
        </w:rPr>
        <w:t>expenditure</w:t>
      </w:r>
      <w:r>
        <w:rPr>
          <w:rFonts w:ascii="Times New Roman" w:hAnsi="Times New Roman"/>
          <w:b/>
          <w:bCs/>
          <w:sz w:val="24"/>
          <w:szCs w:val="24"/>
        </w:rPr>
        <w:t xml:space="preserve">   </w:t>
      </w:r>
      <w:r w:rsidRPr="003261DD">
        <w:rPr>
          <w:rFonts w:ascii="Times New Roman" w:hAnsi="Times New Roman"/>
          <w:b/>
          <w:bCs/>
          <w:sz w:val="24"/>
          <w:szCs w:val="24"/>
        </w:rPr>
        <w:t xml:space="preserve"> </w:t>
      </w:r>
      <w:r>
        <w:rPr>
          <w:rFonts w:ascii="Times New Roman" w:hAnsi="Times New Roman"/>
          <w:b/>
          <w:bCs/>
          <w:sz w:val="24"/>
          <w:szCs w:val="24"/>
        </w:rPr>
        <w:t>Savings</w:t>
      </w:r>
      <w:r w:rsidRPr="003261DD">
        <w:rPr>
          <w:rFonts w:ascii="Times New Roman" w:hAnsi="Times New Roman"/>
          <w:b/>
          <w:bCs/>
          <w:sz w:val="24"/>
          <w:szCs w:val="24"/>
        </w:rPr>
        <w:t>(-)</w:t>
      </w:r>
    </w:p>
    <w:p w14:paraId="7940D18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46B39A5C" w14:textId="77777777" w:rsidR="00FA5EB5" w:rsidRPr="000204AA" w:rsidRDefault="00FA5EB5" w:rsidP="00FA5EB5">
      <w:pPr>
        <w:pStyle w:val="PlainText"/>
        <w:rPr>
          <w:rFonts w:ascii="Times New Roman" w:hAnsi="Times New Roman"/>
          <w:b/>
          <w:bCs/>
          <w:sz w:val="24"/>
          <w:szCs w:val="24"/>
        </w:rPr>
      </w:pPr>
      <w:r w:rsidRPr="000204AA">
        <w:rPr>
          <w:rFonts w:ascii="Times New Roman" w:hAnsi="Times New Roman"/>
          <w:b/>
          <w:bCs/>
          <w:sz w:val="24"/>
          <w:szCs w:val="24"/>
        </w:rPr>
        <w:t>Revenue:</w:t>
      </w:r>
    </w:p>
    <w:p w14:paraId="7335A5BE" w14:textId="77777777" w:rsidR="00FA5EB5" w:rsidRDefault="00FA5EB5" w:rsidP="00FA5EB5">
      <w:pPr>
        <w:pStyle w:val="PlainText"/>
        <w:rPr>
          <w:rFonts w:ascii="Times New Roman" w:hAnsi="Times New Roman"/>
          <w:sz w:val="24"/>
          <w:szCs w:val="24"/>
        </w:rPr>
      </w:pPr>
    </w:p>
    <w:p w14:paraId="6C24608F" w14:textId="77777777" w:rsidR="00FA5EB5" w:rsidRPr="00604F1B" w:rsidRDefault="00FA5EB5" w:rsidP="00FA5EB5">
      <w:pPr>
        <w:pStyle w:val="PlainText"/>
        <w:rPr>
          <w:rFonts w:ascii="Times New Roman" w:hAnsi="Times New Roman"/>
          <w:b/>
          <w:bCs/>
          <w:sz w:val="24"/>
          <w:szCs w:val="24"/>
        </w:rPr>
      </w:pPr>
      <w:r w:rsidRPr="00604F1B">
        <w:rPr>
          <w:rFonts w:ascii="Times New Roman" w:hAnsi="Times New Roman"/>
          <w:b/>
          <w:bCs/>
          <w:sz w:val="24"/>
          <w:szCs w:val="24"/>
        </w:rPr>
        <w:t>Major Head:</w:t>
      </w:r>
    </w:p>
    <w:p w14:paraId="4A993593" w14:textId="77777777" w:rsidR="00FA5EB5" w:rsidRPr="003D3F0F" w:rsidRDefault="00FA5EB5" w:rsidP="00FA5EB5">
      <w:pPr>
        <w:pStyle w:val="PlainText"/>
        <w:rPr>
          <w:rFonts w:ascii="Times New Roman" w:hAnsi="Times New Roman"/>
          <w:sz w:val="24"/>
          <w:szCs w:val="24"/>
        </w:rPr>
      </w:pPr>
    </w:p>
    <w:p w14:paraId="72A92A55" w14:textId="77777777" w:rsidR="00FA5EB5" w:rsidRPr="003D3F0F" w:rsidRDefault="00FA5EB5" w:rsidP="00FA5EB5">
      <w:pPr>
        <w:pStyle w:val="PlainText"/>
        <w:rPr>
          <w:rFonts w:ascii="Times New Roman" w:hAnsi="Times New Roman"/>
          <w:b/>
          <w:bCs/>
          <w:sz w:val="24"/>
          <w:szCs w:val="24"/>
        </w:rPr>
      </w:pPr>
      <w:r w:rsidRPr="003D3F0F">
        <w:rPr>
          <w:rFonts w:ascii="Times New Roman" w:hAnsi="Times New Roman"/>
          <w:b/>
          <w:bCs/>
          <w:sz w:val="24"/>
          <w:szCs w:val="24"/>
        </w:rPr>
        <w:t>3454   Census Survey and</w:t>
      </w:r>
    </w:p>
    <w:p w14:paraId="5EC9E83A" w14:textId="77777777" w:rsidR="00FA5EB5" w:rsidRPr="003D3F0F" w:rsidRDefault="00FA5EB5" w:rsidP="00FA5EB5">
      <w:pPr>
        <w:pStyle w:val="PlainText"/>
        <w:rPr>
          <w:rFonts w:ascii="Times New Roman" w:hAnsi="Times New Roman"/>
          <w:b/>
          <w:bCs/>
          <w:sz w:val="24"/>
          <w:szCs w:val="24"/>
        </w:rPr>
      </w:pPr>
      <w:r w:rsidRPr="003D3F0F">
        <w:rPr>
          <w:rFonts w:ascii="Times New Roman" w:hAnsi="Times New Roman"/>
          <w:b/>
          <w:bCs/>
          <w:sz w:val="24"/>
          <w:szCs w:val="24"/>
        </w:rPr>
        <w:t xml:space="preserve">           Statistics</w:t>
      </w:r>
    </w:p>
    <w:p w14:paraId="02DEE1E6" w14:textId="77777777" w:rsidR="00FA5EB5" w:rsidRDefault="00FA5EB5" w:rsidP="00FA5EB5">
      <w:pPr>
        <w:pStyle w:val="PlainText"/>
        <w:rPr>
          <w:rFonts w:ascii="Times New Roman" w:hAnsi="Times New Roman"/>
          <w:sz w:val="24"/>
          <w:szCs w:val="24"/>
        </w:rPr>
      </w:pPr>
    </w:p>
    <w:p w14:paraId="3B8CEC74"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Original           </w:t>
      </w:r>
      <w:r>
        <w:rPr>
          <w:rFonts w:ascii="Times New Roman" w:hAnsi="Times New Roman"/>
          <w:sz w:val="24"/>
          <w:szCs w:val="24"/>
        </w:rPr>
        <w:t xml:space="preserve">       </w:t>
      </w:r>
      <w:r w:rsidRPr="006A7BE3">
        <w:rPr>
          <w:rFonts w:ascii="Times New Roman" w:hAnsi="Times New Roman"/>
          <w:sz w:val="24"/>
          <w:szCs w:val="24"/>
        </w:rPr>
        <w:t xml:space="preserve">   21,54,70</w:t>
      </w:r>
    </w:p>
    <w:p w14:paraId="2857E4F4" w14:textId="77777777" w:rsidR="00FA5EB5" w:rsidRPr="006A7BE3" w:rsidRDefault="00FA5EB5" w:rsidP="00FA5EB5">
      <w:pPr>
        <w:pStyle w:val="PlainText"/>
        <w:rPr>
          <w:rFonts w:ascii="Times New Roman" w:hAnsi="Times New Roman"/>
          <w:sz w:val="24"/>
          <w:szCs w:val="24"/>
        </w:rPr>
      </w:pPr>
    </w:p>
    <w:p w14:paraId="4EF721B5"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Supplementary        </w:t>
      </w:r>
      <w:r>
        <w:rPr>
          <w:rFonts w:ascii="Times New Roman" w:hAnsi="Times New Roman"/>
          <w:sz w:val="24"/>
          <w:szCs w:val="24"/>
        </w:rPr>
        <w:t xml:space="preserve">  </w:t>
      </w:r>
      <w:r w:rsidRPr="006A7BE3">
        <w:rPr>
          <w:rFonts w:ascii="Times New Roman" w:hAnsi="Times New Roman"/>
          <w:sz w:val="24"/>
          <w:szCs w:val="24"/>
        </w:rPr>
        <w:t xml:space="preserve">  1,55,33       </w:t>
      </w:r>
      <w:r>
        <w:rPr>
          <w:rFonts w:ascii="Times New Roman" w:hAnsi="Times New Roman"/>
          <w:sz w:val="24"/>
          <w:szCs w:val="24"/>
        </w:rPr>
        <w:t xml:space="preserve">                                   </w:t>
      </w:r>
      <w:r w:rsidRPr="006A7BE3">
        <w:rPr>
          <w:rFonts w:ascii="Times New Roman" w:hAnsi="Times New Roman"/>
          <w:sz w:val="24"/>
          <w:szCs w:val="24"/>
        </w:rPr>
        <w:t xml:space="preserve"> 23,10,03       </w:t>
      </w:r>
      <w:r>
        <w:rPr>
          <w:rFonts w:ascii="Times New Roman" w:hAnsi="Times New Roman"/>
          <w:sz w:val="24"/>
          <w:szCs w:val="24"/>
        </w:rPr>
        <w:t xml:space="preserve">    </w:t>
      </w:r>
      <w:r w:rsidRPr="006A7BE3">
        <w:rPr>
          <w:rFonts w:ascii="Times New Roman" w:hAnsi="Times New Roman"/>
          <w:sz w:val="24"/>
          <w:szCs w:val="24"/>
        </w:rPr>
        <w:t xml:space="preserve">  21,60,74  </w:t>
      </w:r>
      <w:r>
        <w:rPr>
          <w:rFonts w:ascii="Times New Roman" w:hAnsi="Times New Roman"/>
          <w:sz w:val="24"/>
          <w:szCs w:val="24"/>
        </w:rPr>
        <w:t xml:space="preserve">   (-)</w:t>
      </w:r>
      <w:r w:rsidRPr="006A7BE3">
        <w:rPr>
          <w:rFonts w:ascii="Times New Roman" w:hAnsi="Times New Roman"/>
          <w:sz w:val="24"/>
          <w:szCs w:val="24"/>
        </w:rPr>
        <w:t>1,49,29</w:t>
      </w:r>
    </w:p>
    <w:p w14:paraId="79D4F803" w14:textId="77777777" w:rsidR="00FA5EB5" w:rsidRPr="006A7BE3" w:rsidRDefault="00FA5EB5" w:rsidP="00FA5EB5">
      <w:pPr>
        <w:pStyle w:val="PlainText"/>
        <w:rPr>
          <w:rFonts w:ascii="Times New Roman" w:hAnsi="Times New Roman"/>
          <w:sz w:val="24"/>
          <w:szCs w:val="24"/>
        </w:rPr>
      </w:pPr>
    </w:p>
    <w:p w14:paraId="7A3B946E"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Amount surrendered</w:t>
      </w:r>
    </w:p>
    <w:p w14:paraId="5ABA3E37"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during the year (March 2024)                                       </w:t>
      </w:r>
      <w:r>
        <w:rPr>
          <w:rFonts w:ascii="Times New Roman" w:hAnsi="Times New Roman"/>
          <w:sz w:val="24"/>
          <w:szCs w:val="24"/>
        </w:rPr>
        <w:t xml:space="preserve">                                                     </w:t>
      </w:r>
      <w:r w:rsidRPr="006A7BE3">
        <w:rPr>
          <w:rFonts w:ascii="Times New Roman" w:hAnsi="Times New Roman"/>
          <w:sz w:val="24"/>
          <w:szCs w:val="24"/>
        </w:rPr>
        <w:t xml:space="preserve">  1,02,91</w:t>
      </w:r>
    </w:p>
    <w:p w14:paraId="35F1A05E" w14:textId="77777777" w:rsidR="00FA5EB5" w:rsidRPr="006A7BE3" w:rsidRDefault="00FA5EB5" w:rsidP="00FA5EB5">
      <w:pPr>
        <w:pStyle w:val="PlainText"/>
        <w:rPr>
          <w:rFonts w:ascii="Times New Roman" w:hAnsi="Times New Roman"/>
          <w:sz w:val="24"/>
          <w:szCs w:val="24"/>
        </w:rPr>
      </w:pPr>
    </w:p>
    <w:p w14:paraId="11A20E91" w14:textId="77777777" w:rsidR="00FA5EB5" w:rsidRPr="00604F1B" w:rsidRDefault="00FA5EB5" w:rsidP="00FA5EB5">
      <w:pPr>
        <w:pStyle w:val="PlainText"/>
        <w:rPr>
          <w:rFonts w:ascii="Times New Roman" w:hAnsi="Times New Roman"/>
          <w:b/>
          <w:bCs/>
          <w:sz w:val="24"/>
          <w:szCs w:val="24"/>
        </w:rPr>
      </w:pPr>
      <w:r w:rsidRPr="00604F1B">
        <w:rPr>
          <w:rFonts w:ascii="Times New Roman" w:hAnsi="Times New Roman"/>
          <w:b/>
          <w:bCs/>
          <w:sz w:val="24"/>
          <w:szCs w:val="24"/>
        </w:rPr>
        <w:t>Notes and Comments:</w:t>
      </w:r>
    </w:p>
    <w:p w14:paraId="1115910B" w14:textId="77777777" w:rsidR="00FA5EB5" w:rsidRPr="004239DC" w:rsidRDefault="00FA5EB5" w:rsidP="00FA5EB5">
      <w:pPr>
        <w:pStyle w:val="PlainText"/>
        <w:rPr>
          <w:rFonts w:ascii="Times New Roman" w:hAnsi="Times New Roman"/>
          <w:sz w:val="24"/>
          <w:szCs w:val="24"/>
        </w:rPr>
      </w:pPr>
    </w:p>
    <w:p w14:paraId="036A079A" w14:textId="77777777" w:rsidR="00FA5EB5" w:rsidRPr="004239DC" w:rsidRDefault="00FA5EB5" w:rsidP="00FA5EB5">
      <w:pPr>
        <w:pStyle w:val="PlainText"/>
        <w:jc w:val="both"/>
        <w:rPr>
          <w:rFonts w:ascii="Times New Roman" w:hAnsi="Times New Roman"/>
          <w:sz w:val="24"/>
          <w:szCs w:val="24"/>
        </w:rPr>
      </w:pPr>
      <w:r>
        <w:rPr>
          <w:rFonts w:ascii="Times New Roman" w:hAnsi="Times New Roman"/>
          <w:sz w:val="24"/>
          <w:szCs w:val="24"/>
        </w:rPr>
        <w:t>1</w:t>
      </w:r>
      <w:r w:rsidRPr="004239DC">
        <w:rPr>
          <w:rFonts w:ascii="Times New Roman" w:hAnsi="Times New Roman"/>
          <w:sz w:val="24"/>
          <w:szCs w:val="24"/>
        </w:rPr>
        <w:t>.</w:t>
      </w:r>
      <w:r>
        <w:rPr>
          <w:rFonts w:ascii="Times New Roman" w:hAnsi="Times New Roman"/>
          <w:sz w:val="24"/>
          <w:szCs w:val="24"/>
        </w:rPr>
        <w:tab/>
      </w:r>
      <w:r w:rsidRPr="004239DC">
        <w:rPr>
          <w:rFonts w:ascii="Times New Roman" w:hAnsi="Times New Roman"/>
          <w:sz w:val="24"/>
          <w:szCs w:val="24"/>
        </w:rPr>
        <w:t>Distribution of the grant and actual</w:t>
      </w:r>
      <w:r>
        <w:rPr>
          <w:rFonts w:ascii="Times New Roman" w:hAnsi="Times New Roman"/>
          <w:sz w:val="24"/>
          <w:szCs w:val="24"/>
        </w:rPr>
        <w:t xml:space="preserve"> expenditure between "General" </w:t>
      </w:r>
      <w:r w:rsidRPr="004239DC">
        <w:rPr>
          <w:rFonts w:ascii="Times New Roman" w:hAnsi="Times New Roman"/>
          <w:sz w:val="24"/>
          <w:szCs w:val="24"/>
        </w:rPr>
        <w:t>and "Sixth Schedule</w:t>
      </w:r>
      <w:r>
        <w:rPr>
          <w:rFonts w:ascii="Times New Roman" w:hAnsi="Times New Roman"/>
          <w:sz w:val="24"/>
          <w:szCs w:val="24"/>
        </w:rPr>
        <w:t xml:space="preserve"> </w:t>
      </w:r>
      <w:r w:rsidRPr="004239DC">
        <w:rPr>
          <w:rFonts w:ascii="Times New Roman" w:hAnsi="Times New Roman"/>
          <w:sz w:val="24"/>
          <w:szCs w:val="24"/>
        </w:rPr>
        <w:t>(</w:t>
      </w:r>
      <w:r>
        <w:rPr>
          <w:rFonts w:ascii="Times New Roman" w:hAnsi="Times New Roman"/>
          <w:sz w:val="24"/>
          <w:szCs w:val="24"/>
        </w:rPr>
        <w:t>p</w:t>
      </w:r>
      <w:r w:rsidRPr="004239DC">
        <w:rPr>
          <w:rFonts w:ascii="Times New Roman" w:hAnsi="Times New Roman"/>
          <w:sz w:val="24"/>
          <w:szCs w:val="24"/>
        </w:rPr>
        <w:t>art</w:t>
      </w:r>
      <w:r>
        <w:rPr>
          <w:rFonts w:ascii="Times New Roman" w:hAnsi="Times New Roman"/>
          <w:sz w:val="24"/>
          <w:szCs w:val="24"/>
        </w:rPr>
        <w:t>-</w:t>
      </w:r>
      <w:r w:rsidRPr="004239DC">
        <w:rPr>
          <w:rFonts w:ascii="Times New Roman" w:hAnsi="Times New Roman"/>
          <w:sz w:val="24"/>
          <w:szCs w:val="24"/>
        </w:rPr>
        <w:t>II) Areas" is given below:</w:t>
      </w:r>
    </w:p>
    <w:p w14:paraId="15B23FB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2422B3C" w14:textId="77777777" w:rsidR="00FA5EB5" w:rsidRDefault="00FA5EB5" w:rsidP="00FA5EB5">
      <w:pPr>
        <w:pStyle w:val="PlainText"/>
        <w:rPr>
          <w:rFonts w:ascii="Times New Roman" w:hAnsi="Times New Roman"/>
          <w:sz w:val="24"/>
          <w:szCs w:val="24"/>
        </w:rPr>
      </w:pPr>
    </w:p>
    <w:p w14:paraId="6F819701" w14:textId="77777777" w:rsidR="00FA5EB5" w:rsidRPr="00604F1B" w:rsidRDefault="00FA5EB5" w:rsidP="00FA5EB5">
      <w:pPr>
        <w:pStyle w:val="PlainText"/>
        <w:rPr>
          <w:rFonts w:ascii="Times New Roman" w:hAnsi="Times New Roman"/>
          <w:b/>
          <w:bCs/>
          <w:sz w:val="24"/>
          <w:szCs w:val="24"/>
        </w:rPr>
      </w:pPr>
      <w:r w:rsidRPr="00604F1B">
        <w:rPr>
          <w:rFonts w:ascii="Times New Roman" w:hAnsi="Times New Roman"/>
          <w:b/>
          <w:bCs/>
          <w:sz w:val="24"/>
          <w:szCs w:val="24"/>
        </w:rPr>
        <w:t>Revenue:</w:t>
      </w:r>
    </w:p>
    <w:p w14:paraId="598AE517" w14:textId="77777777" w:rsidR="00FA5EB5" w:rsidRPr="00074EF0" w:rsidRDefault="00FA5EB5" w:rsidP="00FA5EB5">
      <w:pPr>
        <w:pStyle w:val="PlainText"/>
        <w:rPr>
          <w:rFonts w:ascii="Times New Roman" w:hAnsi="Times New Roman"/>
          <w:sz w:val="24"/>
          <w:szCs w:val="24"/>
        </w:rPr>
      </w:pPr>
    </w:p>
    <w:p w14:paraId="40839A91" w14:textId="5139CCD3" w:rsidR="00FA5EB5" w:rsidRPr="00462862" w:rsidRDefault="00FA5EB5" w:rsidP="00FA5EB5">
      <w:pPr>
        <w:pStyle w:val="PlainText"/>
        <w:rPr>
          <w:rFonts w:ascii="Times New Roman" w:hAnsi="Times New Roman"/>
          <w:sz w:val="24"/>
          <w:szCs w:val="24"/>
        </w:rPr>
      </w:pPr>
      <w:r w:rsidRPr="00462862">
        <w:rPr>
          <w:rFonts w:ascii="Times New Roman" w:hAnsi="Times New Roman"/>
          <w:sz w:val="24"/>
          <w:szCs w:val="24"/>
        </w:rPr>
        <w:t xml:space="preserve">               General                </w:t>
      </w:r>
      <w:r>
        <w:rPr>
          <w:rFonts w:ascii="Times New Roman" w:hAnsi="Times New Roman"/>
          <w:sz w:val="24"/>
          <w:szCs w:val="24"/>
        </w:rPr>
        <w:t xml:space="preserve">                                                   </w:t>
      </w:r>
      <w:r w:rsidRPr="00462862">
        <w:rPr>
          <w:rFonts w:ascii="Times New Roman" w:hAnsi="Times New Roman"/>
          <w:sz w:val="24"/>
          <w:szCs w:val="24"/>
        </w:rPr>
        <w:t xml:space="preserve">  </w:t>
      </w:r>
      <w:r w:rsidR="00E04C5A">
        <w:rPr>
          <w:rFonts w:ascii="Times New Roman" w:hAnsi="Times New Roman"/>
          <w:sz w:val="24"/>
          <w:szCs w:val="24"/>
        </w:rPr>
        <w:t>869.54</w:t>
      </w:r>
      <w:r w:rsidRPr="00462862">
        <w:rPr>
          <w:rFonts w:ascii="Times New Roman" w:hAnsi="Times New Roman"/>
          <w:sz w:val="24"/>
          <w:szCs w:val="24"/>
        </w:rPr>
        <w:t xml:space="preserve">    </w:t>
      </w:r>
      <w:r>
        <w:rPr>
          <w:rFonts w:ascii="Times New Roman" w:hAnsi="Times New Roman"/>
          <w:sz w:val="24"/>
          <w:szCs w:val="24"/>
        </w:rPr>
        <w:t xml:space="preserve">      </w:t>
      </w:r>
      <w:r w:rsidRPr="00462862">
        <w:rPr>
          <w:rFonts w:ascii="Times New Roman" w:hAnsi="Times New Roman"/>
          <w:sz w:val="24"/>
          <w:szCs w:val="24"/>
        </w:rPr>
        <w:t xml:space="preserve">  </w:t>
      </w:r>
      <w:r>
        <w:rPr>
          <w:rFonts w:ascii="Times New Roman" w:hAnsi="Times New Roman"/>
          <w:sz w:val="24"/>
          <w:szCs w:val="24"/>
        </w:rPr>
        <w:t>736.70</w:t>
      </w:r>
      <w:r w:rsidRPr="00462862">
        <w:rPr>
          <w:rFonts w:ascii="Times New Roman" w:hAnsi="Times New Roman"/>
          <w:sz w:val="24"/>
          <w:szCs w:val="24"/>
        </w:rPr>
        <w:t xml:space="preserve">   </w:t>
      </w:r>
      <w:r>
        <w:rPr>
          <w:rFonts w:ascii="Times New Roman" w:hAnsi="Times New Roman"/>
          <w:sz w:val="24"/>
          <w:szCs w:val="24"/>
        </w:rPr>
        <w:t xml:space="preserve"> </w:t>
      </w:r>
      <w:r w:rsidRPr="00462862">
        <w:rPr>
          <w:rFonts w:ascii="Times New Roman" w:hAnsi="Times New Roman"/>
          <w:sz w:val="24"/>
          <w:szCs w:val="24"/>
        </w:rPr>
        <w:t xml:space="preserve">  </w:t>
      </w:r>
      <w:r>
        <w:rPr>
          <w:rFonts w:ascii="Times New Roman" w:hAnsi="Times New Roman"/>
          <w:sz w:val="24"/>
          <w:szCs w:val="24"/>
        </w:rPr>
        <w:t xml:space="preserve">  (-)</w:t>
      </w:r>
      <w:r w:rsidR="00E04C5A">
        <w:rPr>
          <w:rFonts w:ascii="Times New Roman" w:hAnsi="Times New Roman"/>
          <w:sz w:val="24"/>
          <w:szCs w:val="24"/>
        </w:rPr>
        <w:t>132.84</w:t>
      </w:r>
    </w:p>
    <w:p w14:paraId="13CD8625" w14:textId="77777777" w:rsidR="00FA5EB5" w:rsidRPr="00462862" w:rsidRDefault="00FA5EB5" w:rsidP="00FA5EB5">
      <w:pPr>
        <w:pStyle w:val="PlainText"/>
        <w:rPr>
          <w:rFonts w:ascii="Times New Roman" w:hAnsi="Times New Roman"/>
          <w:sz w:val="24"/>
          <w:szCs w:val="24"/>
        </w:rPr>
      </w:pPr>
      <w:r w:rsidRPr="00462862">
        <w:rPr>
          <w:rFonts w:ascii="Times New Roman" w:hAnsi="Times New Roman"/>
          <w:sz w:val="24"/>
          <w:szCs w:val="24"/>
        </w:rPr>
        <w:t xml:space="preserve">               Sixth Schedule</w:t>
      </w:r>
    </w:p>
    <w:p w14:paraId="4E9FE845" w14:textId="015A6411" w:rsidR="00FA5EB5" w:rsidRPr="00462862" w:rsidRDefault="00FA5EB5" w:rsidP="00FA5EB5">
      <w:pPr>
        <w:pStyle w:val="PlainText"/>
        <w:rPr>
          <w:rFonts w:ascii="Times New Roman" w:hAnsi="Times New Roman"/>
          <w:sz w:val="24"/>
          <w:szCs w:val="24"/>
        </w:rPr>
      </w:pPr>
      <w:r w:rsidRPr="00462862">
        <w:rPr>
          <w:rFonts w:ascii="Times New Roman" w:hAnsi="Times New Roman"/>
          <w:sz w:val="24"/>
          <w:szCs w:val="24"/>
        </w:rPr>
        <w:t xml:space="preserve">               (</w:t>
      </w:r>
      <w:r>
        <w:rPr>
          <w:rFonts w:ascii="Times New Roman" w:hAnsi="Times New Roman"/>
          <w:sz w:val="24"/>
          <w:szCs w:val="24"/>
        </w:rPr>
        <w:t>P</w:t>
      </w:r>
      <w:r w:rsidRPr="00462862">
        <w:rPr>
          <w:rFonts w:ascii="Times New Roman" w:hAnsi="Times New Roman"/>
          <w:sz w:val="24"/>
          <w:szCs w:val="24"/>
        </w:rPr>
        <w:t xml:space="preserve">art II)Areas         </w:t>
      </w:r>
      <w:r>
        <w:rPr>
          <w:rFonts w:ascii="Times New Roman" w:hAnsi="Times New Roman"/>
          <w:sz w:val="24"/>
          <w:szCs w:val="24"/>
        </w:rPr>
        <w:t xml:space="preserve">                                              </w:t>
      </w:r>
      <w:r w:rsidRPr="00462862">
        <w:rPr>
          <w:rFonts w:ascii="Times New Roman" w:hAnsi="Times New Roman"/>
          <w:sz w:val="24"/>
          <w:szCs w:val="24"/>
        </w:rPr>
        <w:t xml:space="preserve"> 1</w:t>
      </w:r>
      <w:r>
        <w:rPr>
          <w:rFonts w:ascii="Times New Roman" w:hAnsi="Times New Roman"/>
          <w:sz w:val="24"/>
          <w:szCs w:val="24"/>
        </w:rPr>
        <w:t>,</w:t>
      </w:r>
      <w:r w:rsidR="00E04C5A">
        <w:rPr>
          <w:rFonts w:ascii="Times New Roman" w:hAnsi="Times New Roman"/>
          <w:sz w:val="24"/>
          <w:szCs w:val="24"/>
        </w:rPr>
        <w:t>440.49</w:t>
      </w:r>
      <w:r w:rsidRPr="00462862">
        <w:rPr>
          <w:rFonts w:ascii="Times New Roman" w:hAnsi="Times New Roman"/>
          <w:sz w:val="24"/>
          <w:szCs w:val="24"/>
        </w:rPr>
        <w:t xml:space="preserve">  </w:t>
      </w:r>
      <w:r>
        <w:rPr>
          <w:rFonts w:ascii="Times New Roman" w:hAnsi="Times New Roman"/>
          <w:sz w:val="24"/>
          <w:szCs w:val="24"/>
        </w:rPr>
        <w:t xml:space="preserve">      </w:t>
      </w:r>
      <w:r w:rsidRPr="00462862">
        <w:rPr>
          <w:rFonts w:ascii="Times New Roman" w:hAnsi="Times New Roman"/>
          <w:sz w:val="24"/>
          <w:szCs w:val="24"/>
        </w:rPr>
        <w:t xml:space="preserve">  1</w:t>
      </w:r>
      <w:r>
        <w:rPr>
          <w:rFonts w:ascii="Times New Roman" w:hAnsi="Times New Roman"/>
          <w:sz w:val="24"/>
          <w:szCs w:val="24"/>
        </w:rPr>
        <w:t xml:space="preserve">,424.04    </w:t>
      </w:r>
      <w:r w:rsidR="00E04C5A">
        <w:rPr>
          <w:rFonts w:ascii="Times New Roman" w:hAnsi="Times New Roman"/>
          <w:sz w:val="24"/>
          <w:szCs w:val="24"/>
        </w:rPr>
        <w:t xml:space="preserve">  </w:t>
      </w:r>
      <w:r>
        <w:rPr>
          <w:rFonts w:ascii="Times New Roman" w:hAnsi="Times New Roman"/>
          <w:sz w:val="24"/>
          <w:szCs w:val="24"/>
        </w:rPr>
        <w:t xml:space="preserve"> </w:t>
      </w:r>
      <w:r w:rsidRPr="00462862">
        <w:rPr>
          <w:rFonts w:ascii="Times New Roman" w:hAnsi="Times New Roman"/>
          <w:sz w:val="24"/>
          <w:szCs w:val="24"/>
        </w:rPr>
        <w:t xml:space="preserve"> </w:t>
      </w:r>
      <w:r>
        <w:rPr>
          <w:rFonts w:ascii="Times New Roman" w:hAnsi="Times New Roman"/>
          <w:sz w:val="24"/>
          <w:szCs w:val="24"/>
        </w:rPr>
        <w:t xml:space="preserve"> (-)1</w:t>
      </w:r>
      <w:r w:rsidR="00E04C5A">
        <w:rPr>
          <w:rFonts w:ascii="Times New Roman" w:hAnsi="Times New Roman"/>
          <w:sz w:val="24"/>
          <w:szCs w:val="24"/>
        </w:rPr>
        <w:t>6.45</w:t>
      </w:r>
    </w:p>
    <w:p w14:paraId="679E8D0F" w14:textId="77777777" w:rsidR="00FA5EB5" w:rsidRPr="00462862" w:rsidRDefault="00FA5EB5" w:rsidP="00FA5EB5">
      <w:pPr>
        <w:pStyle w:val="PlainText"/>
        <w:rPr>
          <w:rFonts w:ascii="Times New Roman" w:hAnsi="Times New Roman"/>
          <w:sz w:val="24"/>
          <w:szCs w:val="24"/>
        </w:rPr>
      </w:pPr>
    </w:p>
    <w:p w14:paraId="48966B2A" w14:textId="77777777" w:rsidR="00FA5EB5" w:rsidRDefault="00FA5EB5" w:rsidP="00FA5EB5">
      <w:pPr>
        <w:pStyle w:val="PlainText"/>
        <w:rPr>
          <w:rFonts w:ascii="Times New Roman" w:hAnsi="Times New Roman"/>
          <w:b/>
          <w:bCs/>
          <w:sz w:val="24"/>
          <w:szCs w:val="24"/>
          <w:lang w:val="en-US"/>
        </w:rPr>
      </w:pPr>
      <w:r w:rsidRPr="00462862">
        <w:rPr>
          <w:rFonts w:ascii="Times New Roman" w:hAnsi="Times New Roman"/>
          <w:b/>
          <w:bCs/>
          <w:sz w:val="24"/>
          <w:szCs w:val="24"/>
        </w:rPr>
        <w:t xml:space="preserve">               Total Voted         </w:t>
      </w:r>
      <w:r>
        <w:rPr>
          <w:rFonts w:ascii="Times New Roman" w:hAnsi="Times New Roman"/>
          <w:b/>
          <w:bCs/>
          <w:sz w:val="24"/>
          <w:szCs w:val="24"/>
        </w:rPr>
        <w:t xml:space="preserve">                                            </w:t>
      </w:r>
      <w:r w:rsidRPr="00462862">
        <w:rPr>
          <w:rFonts w:ascii="Times New Roman" w:hAnsi="Times New Roman"/>
          <w:b/>
          <w:bCs/>
          <w:sz w:val="24"/>
          <w:szCs w:val="24"/>
        </w:rPr>
        <w:t xml:space="preserve">  </w:t>
      </w:r>
      <w:r>
        <w:rPr>
          <w:rFonts w:ascii="Times New Roman" w:hAnsi="Times New Roman"/>
          <w:b/>
          <w:bCs/>
          <w:sz w:val="24"/>
          <w:szCs w:val="24"/>
        </w:rPr>
        <w:t xml:space="preserve"> </w:t>
      </w:r>
      <w:r w:rsidRPr="00462862">
        <w:rPr>
          <w:rFonts w:ascii="Times New Roman" w:hAnsi="Times New Roman"/>
          <w:b/>
          <w:bCs/>
          <w:sz w:val="24"/>
          <w:szCs w:val="24"/>
        </w:rPr>
        <w:t xml:space="preserve">  </w:t>
      </w:r>
      <w:r>
        <w:rPr>
          <w:rFonts w:ascii="Times New Roman" w:hAnsi="Times New Roman"/>
          <w:b/>
          <w:bCs/>
          <w:sz w:val="24"/>
          <w:szCs w:val="24"/>
        </w:rPr>
        <w:t>2,310.03</w:t>
      </w:r>
      <w:r w:rsidRPr="00462862">
        <w:rPr>
          <w:rFonts w:ascii="Times New Roman" w:hAnsi="Times New Roman"/>
          <w:b/>
          <w:bCs/>
          <w:sz w:val="24"/>
          <w:szCs w:val="24"/>
        </w:rPr>
        <w:t xml:space="preserve"> </w:t>
      </w:r>
      <w:r>
        <w:rPr>
          <w:rFonts w:ascii="Times New Roman" w:hAnsi="Times New Roman"/>
          <w:b/>
          <w:bCs/>
          <w:sz w:val="24"/>
          <w:szCs w:val="24"/>
        </w:rPr>
        <w:t xml:space="preserve">      </w:t>
      </w:r>
      <w:r w:rsidRPr="00462862">
        <w:rPr>
          <w:rFonts w:ascii="Times New Roman" w:hAnsi="Times New Roman"/>
          <w:b/>
          <w:bCs/>
          <w:sz w:val="24"/>
          <w:szCs w:val="24"/>
        </w:rPr>
        <w:t xml:space="preserve">   </w:t>
      </w:r>
      <w:r>
        <w:rPr>
          <w:rFonts w:ascii="Times New Roman" w:hAnsi="Times New Roman"/>
          <w:b/>
          <w:bCs/>
          <w:sz w:val="24"/>
          <w:szCs w:val="24"/>
        </w:rPr>
        <w:t>2</w:t>
      </w:r>
      <w:r w:rsidRPr="00462862">
        <w:rPr>
          <w:rFonts w:ascii="Times New Roman" w:hAnsi="Times New Roman"/>
          <w:b/>
          <w:bCs/>
          <w:sz w:val="24"/>
          <w:szCs w:val="24"/>
        </w:rPr>
        <w:t>,</w:t>
      </w:r>
      <w:r>
        <w:rPr>
          <w:rFonts w:ascii="Times New Roman" w:hAnsi="Times New Roman"/>
          <w:b/>
          <w:bCs/>
          <w:sz w:val="24"/>
          <w:szCs w:val="24"/>
        </w:rPr>
        <w:t>160.7</w:t>
      </w:r>
      <w:r>
        <w:rPr>
          <w:rFonts w:ascii="Times New Roman" w:hAnsi="Times New Roman"/>
          <w:b/>
          <w:bCs/>
          <w:sz w:val="24"/>
          <w:szCs w:val="24"/>
          <w:lang w:val="en-US"/>
        </w:rPr>
        <w:t>4</w:t>
      </w:r>
      <w:r w:rsidRPr="00462862">
        <w:rPr>
          <w:rFonts w:ascii="Times New Roman" w:hAnsi="Times New Roman"/>
          <w:b/>
          <w:bCs/>
          <w:sz w:val="24"/>
          <w:szCs w:val="24"/>
        </w:rPr>
        <w:t xml:space="preserve"> </w:t>
      </w:r>
      <w:r>
        <w:rPr>
          <w:rFonts w:ascii="Times New Roman" w:hAnsi="Times New Roman"/>
          <w:b/>
          <w:bCs/>
          <w:sz w:val="24"/>
          <w:szCs w:val="24"/>
        </w:rPr>
        <w:t xml:space="preserve">   </w:t>
      </w:r>
      <w:r w:rsidRPr="00462862">
        <w:rPr>
          <w:rFonts w:ascii="Times New Roman" w:hAnsi="Times New Roman"/>
          <w:b/>
          <w:bCs/>
          <w:sz w:val="24"/>
          <w:szCs w:val="24"/>
        </w:rPr>
        <w:t xml:space="preserve">   (-)</w:t>
      </w:r>
      <w:r>
        <w:rPr>
          <w:rFonts w:ascii="Times New Roman" w:hAnsi="Times New Roman"/>
          <w:b/>
          <w:bCs/>
          <w:sz w:val="24"/>
          <w:szCs w:val="24"/>
        </w:rPr>
        <w:t>149.</w:t>
      </w:r>
      <w:r>
        <w:rPr>
          <w:rFonts w:ascii="Times New Roman" w:hAnsi="Times New Roman"/>
          <w:b/>
          <w:bCs/>
          <w:sz w:val="24"/>
          <w:szCs w:val="24"/>
          <w:lang w:val="en-US"/>
        </w:rPr>
        <w:t>29</w:t>
      </w:r>
    </w:p>
    <w:p w14:paraId="4D9A079E" w14:textId="77777777" w:rsidR="00FA5EB5" w:rsidRDefault="00FA5EB5" w:rsidP="00FA5EB5">
      <w:pPr>
        <w:pStyle w:val="PlainText"/>
        <w:rPr>
          <w:rFonts w:ascii="Times New Roman" w:hAnsi="Times New Roman"/>
          <w:sz w:val="24"/>
          <w:szCs w:val="24"/>
          <w:lang w:val="en-US"/>
        </w:rPr>
      </w:pPr>
    </w:p>
    <w:p w14:paraId="29231EA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2</w:t>
      </w:r>
      <w:r w:rsidRPr="00686968">
        <w:rPr>
          <w:rFonts w:ascii="Times New Roman" w:hAnsi="Times New Roman"/>
          <w:sz w:val="24"/>
          <w:szCs w:val="24"/>
        </w:rPr>
        <w:t>.</w:t>
      </w:r>
      <w:r>
        <w:rPr>
          <w:rFonts w:ascii="Times New Roman" w:hAnsi="Times New Roman"/>
          <w:sz w:val="24"/>
          <w:szCs w:val="24"/>
        </w:rPr>
        <w:tab/>
        <w:t xml:space="preserve">Against the available savings of </w:t>
      </w:r>
      <w:r w:rsidRPr="00E26E07">
        <w:rPr>
          <w:rFonts w:ascii="Times New Roman" w:hAnsi="Times New Roman"/>
          <w:sz w:val="24"/>
          <w:szCs w:val="24"/>
        </w:rPr>
        <w:t>₹1</w:t>
      </w:r>
      <w:r>
        <w:rPr>
          <w:rFonts w:ascii="Times New Roman" w:hAnsi="Times New Roman"/>
          <w:sz w:val="24"/>
          <w:szCs w:val="24"/>
          <w:lang w:val="en-US"/>
        </w:rPr>
        <w:t>49.29</w:t>
      </w:r>
      <w:r>
        <w:rPr>
          <w:rFonts w:ascii="Times New Roman" w:hAnsi="Times New Roman"/>
          <w:sz w:val="24"/>
          <w:szCs w:val="24"/>
        </w:rPr>
        <w:t xml:space="preserve"> lakh, only ₹102.91 lakh was surrendered during the year.</w:t>
      </w:r>
    </w:p>
    <w:p w14:paraId="435CAA5D" w14:textId="77777777" w:rsidR="00FA5EB5" w:rsidRPr="00734DFB" w:rsidRDefault="00FA5EB5" w:rsidP="00FA5EB5">
      <w:pPr>
        <w:pStyle w:val="PlainText"/>
        <w:rPr>
          <w:rFonts w:ascii="Times New Roman" w:hAnsi="Times New Roman"/>
          <w:sz w:val="24"/>
          <w:szCs w:val="24"/>
        </w:rPr>
      </w:pPr>
    </w:p>
    <w:p w14:paraId="5500919E" w14:textId="77777777" w:rsidR="00FA5EB5" w:rsidRDefault="00FA5EB5" w:rsidP="00FA5EB5">
      <w:pPr>
        <w:pStyle w:val="PlainText"/>
        <w:rPr>
          <w:rFonts w:ascii="Times New Roman" w:hAnsi="Times New Roman"/>
          <w:sz w:val="24"/>
          <w:szCs w:val="24"/>
        </w:rPr>
      </w:pPr>
    </w:p>
    <w:p w14:paraId="11DF4074" w14:textId="77777777" w:rsidR="00FA5EB5" w:rsidRDefault="00FA5EB5" w:rsidP="00FA5EB5">
      <w:pPr>
        <w:pStyle w:val="PlainText"/>
        <w:rPr>
          <w:rFonts w:ascii="Times New Roman" w:hAnsi="Times New Roman"/>
          <w:sz w:val="24"/>
          <w:szCs w:val="24"/>
        </w:rPr>
      </w:pPr>
    </w:p>
    <w:p w14:paraId="3CB864C1" w14:textId="77777777" w:rsidR="00FA5EB5" w:rsidRDefault="00FA5EB5" w:rsidP="00FA5EB5">
      <w:pPr>
        <w:pStyle w:val="PlainText"/>
        <w:rPr>
          <w:rFonts w:ascii="Times New Roman" w:hAnsi="Times New Roman"/>
          <w:sz w:val="24"/>
          <w:szCs w:val="24"/>
        </w:rPr>
      </w:pPr>
    </w:p>
    <w:p w14:paraId="08FE05F3" w14:textId="77777777" w:rsidR="00FA5EB5" w:rsidRDefault="00FA5EB5" w:rsidP="00FA5EB5">
      <w:pPr>
        <w:pStyle w:val="PlainText"/>
        <w:rPr>
          <w:rFonts w:ascii="Times New Roman" w:hAnsi="Times New Roman"/>
          <w:sz w:val="24"/>
          <w:szCs w:val="24"/>
        </w:rPr>
      </w:pPr>
    </w:p>
    <w:p w14:paraId="1436F9D8" w14:textId="77777777" w:rsidR="00FA5EB5" w:rsidRDefault="00FA5EB5" w:rsidP="00FA5EB5">
      <w:pPr>
        <w:pStyle w:val="PlainText"/>
        <w:rPr>
          <w:rFonts w:ascii="Times New Roman" w:hAnsi="Times New Roman"/>
          <w:sz w:val="24"/>
          <w:szCs w:val="24"/>
        </w:rPr>
      </w:pPr>
    </w:p>
    <w:p w14:paraId="1C1BA0A6" w14:textId="77777777" w:rsidR="00FA5EB5" w:rsidRPr="006A7BE3" w:rsidRDefault="00FA5EB5" w:rsidP="00FA5EB5">
      <w:pPr>
        <w:pStyle w:val="PlainText"/>
        <w:rPr>
          <w:rFonts w:ascii="Times New Roman" w:hAnsi="Times New Roman"/>
          <w:sz w:val="24"/>
          <w:szCs w:val="24"/>
        </w:rPr>
      </w:pPr>
    </w:p>
    <w:p w14:paraId="6AEEB73A" w14:textId="77777777" w:rsidR="00FA5EB5" w:rsidRPr="006A7BE3" w:rsidRDefault="00FA5EB5" w:rsidP="00FA5EB5">
      <w:pPr>
        <w:pStyle w:val="PlainText"/>
        <w:rPr>
          <w:rFonts w:ascii="Times New Roman" w:hAnsi="Times New Roman"/>
          <w:sz w:val="24"/>
          <w:szCs w:val="24"/>
        </w:rPr>
      </w:pPr>
    </w:p>
    <w:p w14:paraId="62F80B61" w14:textId="77777777" w:rsidR="00FA5EB5" w:rsidRPr="006A7BE3" w:rsidRDefault="00FA5EB5" w:rsidP="00FA5EB5">
      <w:pPr>
        <w:pStyle w:val="PlainText"/>
        <w:rPr>
          <w:rFonts w:ascii="Times New Roman" w:hAnsi="Times New Roman"/>
          <w:sz w:val="24"/>
          <w:szCs w:val="24"/>
        </w:rPr>
      </w:pPr>
    </w:p>
    <w:p w14:paraId="60D963E0" w14:textId="77777777" w:rsidR="00FA5EB5" w:rsidRPr="006A7BE3" w:rsidRDefault="00FA5EB5" w:rsidP="00FA5EB5">
      <w:pPr>
        <w:pStyle w:val="PlainText"/>
        <w:rPr>
          <w:rFonts w:ascii="Times New Roman" w:hAnsi="Times New Roman"/>
          <w:sz w:val="24"/>
          <w:szCs w:val="24"/>
        </w:rPr>
      </w:pPr>
    </w:p>
    <w:p w14:paraId="0ED967D6" w14:textId="77777777" w:rsidR="00FA5EB5" w:rsidRPr="006A7BE3" w:rsidRDefault="00FA5EB5" w:rsidP="00FA5EB5">
      <w:pPr>
        <w:pStyle w:val="PlainText"/>
        <w:rPr>
          <w:rFonts w:ascii="Times New Roman" w:hAnsi="Times New Roman"/>
          <w:sz w:val="24"/>
          <w:szCs w:val="24"/>
        </w:rPr>
      </w:pPr>
    </w:p>
    <w:p w14:paraId="45713FF4" w14:textId="77777777" w:rsidR="00FA5EB5" w:rsidRPr="006A7BE3" w:rsidRDefault="00FA5EB5" w:rsidP="00FA5EB5">
      <w:pPr>
        <w:pStyle w:val="PlainText"/>
        <w:rPr>
          <w:rFonts w:ascii="Times New Roman" w:hAnsi="Times New Roman"/>
          <w:sz w:val="24"/>
          <w:szCs w:val="24"/>
        </w:rPr>
      </w:pPr>
    </w:p>
    <w:p w14:paraId="24AF4ADC" w14:textId="77777777" w:rsidR="00FA5EB5" w:rsidRPr="003261DD"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41-</w:t>
      </w:r>
      <w:r w:rsidRPr="00710879">
        <w:rPr>
          <w:rFonts w:ascii="Times New Roman" w:hAnsi="Times New Roman"/>
          <w:sz w:val="24"/>
          <w:szCs w:val="24"/>
        </w:rPr>
        <w:t>Contd</w:t>
      </w:r>
      <w:r>
        <w:rPr>
          <w:rFonts w:ascii="Times New Roman" w:hAnsi="Times New Roman"/>
          <w:b/>
          <w:bCs/>
          <w:sz w:val="24"/>
          <w:szCs w:val="24"/>
        </w:rPr>
        <w:t>.</w:t>
      </w:r>
    </w:p>
    <w:p w14:paraId="73D79DE1" w14:textId="77777777" w:rsidR="00FA5EB5" w:rsidRDefault="00FA5EB5" w:rsidP="00FA5EB5">
      <w:pPr>
        <w:pStyle w:val="PlainText"/>
        <w:rPr>
          <w:rFonts w:ascii="Times New Roman" w:hAnsi="Times New Roman"/>
          <w:b/>
          <w:bCs/>
          <w:sz w:val="24"/>
          <w:szCs w:val="24"/>
        </w:rPr>
      </w:pPr>
    </w:p>
    <w:p w14:paraId="31D0B747" w14:textId="77777777" w:rsidR="00FA5EB5" w:rsidRPr="00DA0CC9" w:rsidRDefault="00FA5EB5" w:rsidP="00FA5EB5">
      <w:pPr>
        <w:pStyle w:val="PlainText"/>
        <w:rPr>
          <w:rFonts w:ascii="Times New Roman" w:hAnsi="Times New Roman"/>
          <w:bCs/>
          <w:sz w:val="24"/>
          <w:szCs w:val="24"/>
        </w:rPr>
      </w:pPr>
      <w:r>
        <w:rPr>
          <w:rFonts w:ascii="Times New Roman" w:hAnsi="Times New Roman"/>
          <w:bCs/>
          <w:sz w:val="24"/>
          <w:szCs w:val="24"/>
          <w:lang w:val="en-US"/>
        </w:rPr>
        <w:t>3.</w:t>
      </w:r>
      <w:r>
        <w:rPr>
          <w:rFonts w:ascii="Times New Roman" w:hAnsi="Times New Roman"/>
          <w:bCs/>
          <w:sz w:val="24"/>
          <w:szCs w:val="24"/>
        </w:rPr>
        <w:tab/>
        <w:t>Savings occurred mainly under:</w:t>
      </w:r>
    </w:p>
    <w:p w14:paraId="2F13E00F" w14:textId="77777777" w:rsidR="00FA5EB5" w:rsidRDefault="00FA5EB5" w:rsidP="00FA5EB5">
      <w:pPr>
        <w:pStyle w:val="PlainText"/>
        <w:rPr>
          <w:rFonts w:ascii="Times New Roman" w:hAnsi="Times New Roman"/>
          <w:b/>
          <w:bCs/>
          <w:sz w:val="24"/>
          <w:szCs w:val="24"/>
        </w:rPr>
      </w:pPr>
    </w:p>
    <w:p w14:paraId="28875AF2" w14:textId="77777777" w:rsidR="00FA5EB5" w:rsidRPr="003261DD" w:rsidRDefault="00FA5EB5" w:rsidP="00FA5EB5">
      <w:pPr>
        <w:pStyle w:val="PlainText"/>
        <w:rPr>
          <w:rFonts w:ascii="Times New Roman" w:hAnsi="Times New Roman"/>
          <w:b/>
          <w:bCs/>
          <w:sz w:val="24"/>
          <w:szCs w:val="24"/>
        </w:rPr>
      </w:pPr>
      <w:r>
        <w:rPr>
          <w:rFonts w:ascii="Times New Roman" w:hAnsi="Times New Roman"/>
          <w:b/>
          <w:bCs/>
          <w:sz w:val="24"/>
          <w:szCs w:val="24"/>
        </w:rPr>
        <w:t>Serial</w:t>
      </w:r>
      <w:r w:rsidRPr="003261DD">
        <w:rPr>
          <w:rFonts w:ascii="Times New Roman" w:hAnsi="Times New Roman"/>
          <w:b/>
          <w:bCs/>
          <w:sz w:val="24"/>
          <w:szCs w:val="24"/>
        </w:rPr>
        <w:t xml:space="preserve">              </w:t>
      </w:r>
      <w:r>
        <w:rPr>
          <w:rFonts w:ascii="Times New Roman" w:hAnsi="Times New Roman"/>
          <w:b/>
          <w:bCs/>
          <w:sz w:val="24"/>
          <w:szCs w:val="24"/>
        </w:rPr>
        <w:t xml:space="preserve">Head                                                           </w:t>
      </w:r>
      <w:r w:rsidRPr="003261DD">
        <w:rPr>
          <w:rFonts w:ascii="Times New Roman" w:hAnsi="Times New Roman"/>
          <w:b/>
          <w:bCs/>
          <w:sz w:val="24"/>
          <w:szCs w:val="24"/>
        </w:rPr>
        <w:t xml:space="preserve">Total </w:t>
      </w:r>
      <w:r>
        <w:rPr>
          <w:rFonts w:ascii="Times New Roman" w:hAnsi="Times New Roman"/>
          <w:b/>
          <w:bCs/>
          <w:sz w:val="24"/>
          <w:szCs w:val="24"/>
        </w:rPr>
        <w:t xml:space="preserve">        Actual                Excess</w:t>
      </w:r>
      <w:r w:rsidRPr="003261DD">
        <w:rPr>
          <w:rFonts w:ascii="Times New Roman" w:hAnsi="Times New Roman"/>
          <w:b/>
          <w:bCs/>
          <w:sz w:val="24"/>
          <w:szCs w:val="24"/>
        </w:rPr>
        <w:t>(+)</w:t>
      </w:r>
    </w:p>
    <w:p w14:paraId="6BB8B1EE" w14:textId="77777777" w:rsidR="00FA5EB5" w:rsidRPr="003261DD" w:rsidRDefault="00FA5EB5" w:rsidP="00FA5EB5">
      <w:pPr>
        <w:pStyle w:val="PlainText"/>
        <w:rPr>
          <w:rFonts w:ascii="Times New Roman" w:hAnsi="Times New Roman"/>
          <w:b/>
          <w:bCs/>
          <w:sz w:val="24"/>
          <w:szCs w:val="24"/>
        </w:rPr>
      </w:pPr>
      <w:r>
        <w:rPr>
          <w:rFonts w:ascii="Times New Roman" w:hAnsi="Times New Roman"/>
          <w:b/>
          <w:bCs/>
          <w:sz w:val="24"/>
          <w:szCs w:val="24"/>
        </w:rPr>
        <w:t>number</w:t>
      </w:r>
      <w:r w:rsidRPr="003261DD">
        <w:rPr>
          <w:rFonts w:ascii="Times New Roman" w:hAnsi="Times New Roman"/>
          <w:b/>
          <w:bCs/>
          <w:sz w:val="24"/>
          <w:szCs w:val="24"/>
        </w:rPr>
        <w:t xml:space="preserve">                             </w:t>
      </w:r>
      <w:r>
        <w:rPr>
          <w:rFonts w:ascii="Times New Roman" w:hAnsi="Times New Roman"/>
          <w:b/>
          <w:bCs/>
          <w:sz w:val="24"/>
          <w:szCs w:val="24"/>
        </w:rPr>
        <w:t xml:space="preserve">                                                  grant        </w:t>
      </w:r>
      <w:r w:rsidRPr="003261DD">
        <w:rPr>
          <w:rFonts w:ascii="Times New Roman" w:hAnsi="Times New Roman"/>
          <w:b/>
          <w:bCs/>
          <w:sz w:val="24"/>
          <w:szCs w:val="24"/>
        </w:rPr>
        <w:t xml:space="preserve">expenditure   </w:t>
      </w:r>
      <w:r>
        <w:rPr>
          <w:rFonts w:ascii="Times New Roman" w:hAnsi="Times New Roman"/>
          <w:b/>
          <w:bCs/>
          <w:sz w:val="24"/>
          <w:szCs w:val="24"/>
        </w:rPr>
        <w:t xml:space="preserve">   Savings</w:t>
      </w:r>
      <w:r w:rsidRPr="003261DD">
        <w:rPr>
          <w:rFonts w:ascii="Times New Roman" w:hAnsi="Times New Roman"/>
          <w:b/>
          <w:bCs/>
          <w:sz w:val="24"/>
          <w:szCs w:val="24"/>
        </w:rPr>
        <w:t>(-)</w:t>
      </w:r>
    </w:p>
    <w:p w14:paraId="278EE44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FD787ED" w14:textId="77777777" w:rsidR="00FA5EB5" w:rsidRPr="003D3F0F" w:rsidRDefault="00FA5EB5" w:rsidP="00FA5EB5">
      <w:pPr>
        <w:pStyle w:val="PlainText"/>
        <w:rPr>
          <w:rFonts w:ascii="Times New Roman" w:hAnsi="Times New Roman"/>
          <w:sz w:val="24"/>
          <w:szCs w:val="24"/>
        </w:rPr>
      </w:pPr>
      <w:r w:rsidRPr="003D3F0F">
        <w:rPr>
          <w:rFonts w:ascii="Times New Roman" w:hAnsi="Times New Roman"/>
          <w:sz w:val="24"/>
          <w:szCs w:val="24"/>
        </w:rPr>
        <w:t>(</w:t>
      </w:r>
      <w:r>
        <w:rPr>
          <w:rFonts w:ascii="Times New Roman" w:hAnsi="Times New Roman"/>
          <w:sz w:val="24"/>
          <w:szCs w:val="24"/>
        </w:rPr>
        <w:t>i</w:t>
      </w:r>
      <w:r w:rsidRPr="003D3F0F">
        <w:rPr>
          <w:rFonts w:ascii="Times New Roman" w:hAnsi="Times New Roman"/>
          <w:sz w:val="24"/>
          <w:szCs w:val="24"/>
        </w:rPr>
        <w:t xml:space="preserve">) </w:t>
      </w:r>
      <w:r>
        <w:rPr>
          <w:rFonts w:ascii="Times New Roman" w:hAnsi="Times New Roman"/>
          <w:sz w:val="24"/>
          <w:szCs w:val="24"/>
        </w:rPr>
        <w:t xml:space="preserve">            </w:t>
      </w:r>
      <w:r w:rsidRPr="00954255">
        <w:rPr>
          <w:rFonts w:ascii="Times New Roman" w:hAnsi="Times New Roman"/>
          <w:b/>
          <w:bCs/>
          <w:sz w:val="24"/>
          <w:szCs w:val="24"/>
        </w:rPr>
        <w:t>3454  Census Survey and Statistics</w:t>
      </w:r>
    </w:p>
    <w:p w14:paraId="7A8661AA" w14:textId="77777777" w:rsidR="00FA5EB5" w:rsidRPr="00954255" w:rsidRDefault="00FA5EB5" w:rsidP="00FA5EB5">
      <w:pPr>
        <w:pStyle w:val="PlainText"/>
        <w:rPr>
          <w:rFonts w:ascii="Times New Roman" w:hAnsi="Times New Roman"/>
          <w:i/>
          <w:iCs/>
          <w:sz w:val="24"/>
          <w:szCs w:val="24"/>
        </w:rPr>
      </w:pPr>
      <w:r w:rsidRPr="003D3F0F">
        <w:rPr>
          <w:rFonts w:ascii="Times New Roman" w:hAnsi="Times New Roman"/>
          <w:sz w:val="24"/>
          <w:szCs w:val="24"/>
        </w:rPr>
        <w:t xml:space="preserve">                 </w:t>
      </w:r>
      <w:r w:rsidRPr="00954255">
        <w:rPr>
          <w:rFonts w:ascii="Times New Roman" w:hAnsi="Times New Roman"/>
          <w:i/>
          <w:iCs/>
          <w:sz w:val="24"/>
          <w:szCs w:val="24"/>
        </w:rPr>
        <w:t>02      Surveys and Statistics</w:t>
      </w:r>
    </w:p>
    <w:p w14:paraId="105DBD68" w14:textId="77777777" w:rsidR="00FA5EB5" w:rsidRPr="003D3F0F" w:rsidRDefault="00FA5EB5" w:rsidP="00FA5EB5">
      <w:pPr>
        <w:pStyle w:val="PlainText"/>
        <w:rPr>
          <w:rFonts w:ascii="Times New Roman" w:hAnsi="Times New Roman"/>
          <w:sz w:val="24"/>
          <w:szCs w:val="24"/>
        </w:rPr>
      </w:pPr>
      <w:r w:rsidRPr="003D3F0F">
        <w:rPr>
          <w:rFonts w:ascii="Times New Roman" w:hAnsi="Times New Roman"/>
          <w:sz w:val="24"/>
          <w:szCs w:val="24"/>
        </w:rPr>
        <w:t xml:space="preserve">                 112   </w:t>
      </w:r>
      <w:r>
        <w:rPr>
          <w:rFonts w:ascii="Times New Roman" w:hAnsi="Times New Roman"/>
          <w:sz w:val="24"/>
          <w:szCs w:val="24"/>
        </w:rPr>
        <w:t xml:space="preserve"> </w:t>
      </w:r>
      <w:r w:rsidRPr="003D3F0F">
        <w:rPr>
          <w:rFonts w:ascii="Times New Roman" w:hAnsi="Times New Roman"/>
          <w:sz w:val="24"/>
          <w:szCs w:val="24"/>
        </w:rPr>
        <w:t>Economic Advice and Statistics</w:t>
      </w:r>
    </w:p>
    <w:p w14:paraId="773801FD" w14:textId="77777777" w:rsidR="00FA5EB5" w:rsidRPr="003D3F0F" w:rsidRDefault="00FA5EB5" w:rsidP="00FA5EB5">
      <w:pPr>
        <w:pStyle w:val="PlainText"/>
        <w:rPr>
          <w:rFonts w:ascii="Times New Roman" w:hAnsi="Times New Roman"/>
          <w:sz w:val="24"/>
          <w:szCs w:val="24"/>
        </w:rPr>
      </w:pPr>
      <w:r w:rsidRPr="003D3F0F">
        <w:rPr>
          <w:rFonts w:ascii="Times New Roman" w:hAnsi="Times New Roman"/>
          <w:sz w:val="24"/>
          <w:szCs w:val="24"/>
        </w:rPr>
        <w:t xml:space="preserve">                 (01) </w:t>
      </w:r>
      <w:r>
        <w:rPr>
          <w:rFonts w:ascii="Times New Roman" w:hAnsi="Times New Roman"/>
          <w:sz w:val="24"/>
          <w:szCs w:val="24"/>
        </w:rPr>
        <w:t xml:space="preserve">  </w:t>
      </w:r>
      <w:r w:rsidRPr="003D3F0F">
        <w:rPr>
          <w:rFonts w:ascii="Times New Roman" w:hAnsi="Times New Roman"/>
          <w:sz w:val="24"/>
          <w:szCs w:val="24"/>
        </w:rPr>
        <w:t>State Statistics Organisations</w:t>
      </w:r>
    </w:p>
    <w:p w14:paraId="3AB1447E"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General</w:t>
      </w:r>
    </w:p>
    <w:p w14:paraId="3D9D59BC"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O.      </w:t>
      </w:r>
      <w:r>
        <w:rPr>
          <w:rFonts w:ascii="Times New Roman" w:hAnsi="Times New Roman"/>
          <w:sz w:val="24"/>
          <w:szCs w:val="24"/>
        </w:rPr>
        <w:t xml:space="preserve">       </w:t>
      </w:r>
      <w:r w:rsidRPr="006A7BE3">
        <w:rPr>
          <w:rFonts w:ascii="Times New Roman" w:hAnsi="Times New Roman"/>
          <w:sz w:val="24"/>
          <w:szCs w:val="24"/>
        </w:rPr>
        <w:t xml:space="preserve">  419.38</w:t>
      </w:r>
    </w:p>
    <w:p w14:paraId="58885178"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S.          </w:t>
      </w:r>
      <w:r>
        <w:rPr>
          <w:rFonts w:ascii="Times New Roman" w:hAnsi="Times New Roman"/>
          <w:sz w:val="24"/>
          <w:szCs w:val="24"/>
        </w:rPr>
        <w:t xml:space="preserve">         </w:t>
      </w:r>
      <w:r w:rsidRPr="006A7BE3">
        <w:rPr>
          <w:rFonts w:ascii="Times New Roman" w:hAnsi="Times New Roman"/>
          <w:sz w:val="24"/>
          <w:szCs w:val="24"/>
        </w:rPr>
        <w:t xml:space="preserve"> 5.36</w:t>
      </w:r>
    </w:p>
    <w:p w14:paraId="00AA5013" w14:textId="77777777" w:rsidR="00FA5EB5"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R.    </w:t>
      </w:r>
      <w:r>
        <w:rPr>
          <w:rFonts w:ascii="Times New Roman" w:hAnsi="Times New Roman"/>
          <w:sz w:val="24"/>
          <w:szCs w:val="24"/>
        </w:rPr>
        <w:t xml:space="preserve">        (-)</w:t>
      </w:r>
      <w:r w:rsidRPr="006A7BE3">
        <w:rPr>
          <w:rFonts w:ascii="Times New Roman" w:hAnsi="Times New Roman"/>
          <w:sz w:val="24"/>
          <w:szCs w:val="24"/>
        </w:rPr>
        <w:t>120.</w:t>
      </w:r>
      <w:r>
        <w:rPr>
          <w:rFonts w:ascii="Times New Roman" w:hAnsi="Times New Roman"/>
          <w:sz w:val="24"/>
          <w:szCs w:val="24"/>
        </w:rPr>
        <w:t>31</w:t>
      </w:r>
      <w:r w:rsidRPr="006A7BE3">
        <w:rPr>
          <w:rFonts w:ascii="Times New Roman" w:hAnsi="Times New Roman"/>
          <w:sz w:val="24"/>
          <w:szCs w:val="24"/>
        </w:rPr>
        <w:t xml:space="preserve">          </w:t>
      </w:r>
      <w:r>
        <w:rPr>
          <w:rFonts w:ascii="Times New Roman" w:hAnsi="Times New Roman"/>
          <w:sz w:val="24"/>
          <w:szCs w:val="24"/>
        </w:rPr>
        <w:t xml:space="preserve">                                </w:t>
      </w:r>
      <w:r w:rsidRPr="006A7BE3">
        <w:rPr>
          <w:rFonts w:ascii="Times New Roman" w:hAnsi="Times New Roman"/>
          <w:sz w:val="24"/>
          <w:szCs w:val="24"/>
        </w:rPr>
        <w:t xml:space="preserve">    304.43  </w:t>
      </w:r>
      <w:r>
        <w:rPr>
          <w:rFonts w:ascii="Times New Roman" w:hAnsi="Times New Roman"/>
          <w:sz w:val="24"/>
          <w:szCs w:val="24"/>
        </w:rPr>
        <w:t xml:space="preserve">              </w:t>
      </w:r>
      <w:r w:rsidRPr="006A7BE3">
        <w:rPr>
          <w:rFonts w:ascii="Times New Roman" w:hAnsi="Times New Roman"/>
          <w:sz w:val="24"/>
          <w:szCs w:val="24"/>
        </w:rPr>
        <w:t xml:space="preserve">   303.93    </w:t>
      </w:r>
      <w:r>
        <w:rPr>
          <w:rFonts w:ascii="Times New Roman" w:hAnsi="Times New Roman"/>
          <w:sz w:val="24"/>
          <w:szCs w:val="24"/>
        </w:rPr>
        <w:t xml:space="preserve">   (-)</w:t>
      </w:r>
      <w:r w:rsidRPr="006A7BE3">
        <w:rPr>
          <w:rFonts w:ascii="Times New Roman" w:hAnsi="Times New Roman"/>
          <w:sz w:val="24"/>
          <w:szCs w:val="24"/>
        </w:rPr>
        <w:t>0.5</w:t>
      </w:r>
      <w:r>
        <w:rPr>
          <w:rFonts w:ascii="Times New Roman" w:hAnsi="Times New Roman"/>
          <w:sz w:val="24"/>
          <w:szCs w:val="24"/>
        </w:rPr>
        <w:t>0</w:t>
      </w:r>
    </w:p>
    <w:p w14:paraId="20CE9676" w14:textId="77777777" w:rsidR="00FA5EB5" w:rsidRDefault="00FA5EB5" w:rsidP="00FA5EB5">
      <w:pPr>
        <w:pStyle w:val="PlainText"/>
        <w:rPr>
          <w:rFonts w:ascii="Times New Roman" w:hAnsi="Times New Roman"/>
          <w:sz w:val="24"/>
          <w:szCs w:val="24"/>
        </w:rPr>
      </w:pPr>
    </w:p>
    <w:p w14:paraId="306EF12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of ₹120.31 lakh was the net result of decrease of ₹104.35 lakh through re-appropriation and further decrease of ₹15.96 lakh by way of surrender due to less expenditure.</w:t>
      </w:r>
    </w:p>
    <w:p w14:paraId="2B25502D" w14:textId="77777777" w:rsidR="00FA5EB5" w:rsidRDefault="00FA5EB5" w:rsidP="00FA5EB5">
      <w:pPr>
        <w:pStyle w:val="PlainText"/>
        <w:ind w:firstLine="720"/>
        <w:rPr>
          <w:rFonts w:ascii="Times New Roman" w:hAnsi="Times New Roman"/>
          <w:sz w:val="24"/>
          <w:szCs w:val="24"/>
        </w:rPr>
      </w:pPr>
    </w:p>
    <w:p w14:paraId="51818DA0" w14:textId="77777777" w:rsidR="00FA5EB5" w:rsidRPr="006A7BE3" w:rsidRDefault="00FA5EB5" w:rsidP="00FA5EB5">
      <w:pPr>
        <w:pStyle w:val="PlainText"/>
        <w:ind w:firstLine="720"/>
        <w:rPr>
          <w:rFonts w:ascii="Times New Roman" w:hAnsi="Times New Roman"/>
          <w:sz w:val="24"/>
          <w:szCs w:val="24"/>
        </w:rPr>
      </w:pPr>
      <w:r>
        <w:rPr>
          <w:rFonts w:ascii="Times New Roman" w:hAnsi="Times New Roman"/>
          <w:sz w:val="24"/>
          <w:szCs w:val="24"/>
        </w:rPr>
        <w:t>Reasons for final savings of ₹0.50 lakh have not been intimated (July 2024).</w:t>
      </w:r>
    </w:p>
    <w:p w14:paraId="722308F4" w14:textId="77777777" w:rsidR="00FA5EB5" w:rsidRPr="006A7BE3" w:rsidRDefault="00FA5EB5" w:rsidP="00FA5EB5">
      <w:pPr>
        <w:pStyle w:val="PlainText"/>
        <w:rPr>
          <w:rFonts w:ascii="Times New Roman" w:hAnsi="Times New Roman"/>
          <w:sz w:val="24"/>
          <w:szCs w:val="24"/>
        </w:rPr>
      </w:pPr>
    </w:p>
    <w:p w14:paraId="451B6849" w14:textId="77777777" w:rsidR="00FA5EB5" w:rsidRPr="006A7BE3" w:rsidRDefault="00FA5EB5" w:rsidP="00FA5EB5">
      <w:pPr>
        <w:pStyle w:val="PlainText"/>
        <w:rPr>
          <w:rFonts w:ascii="Times New Roman" w:hAnsi="Times New Roman"/>
          <w:sz w:val="24"/>
          <w:szCs w:val="24"/>
        </w:rPr>
      </w:pPr>
      <w:r w:rsidRPr="003D3F0F">
        <w:rPr>
          <w:rFonts w:ascii="Times New Roman" w:hAnsi="Times New Roman"/>
          <w:sz w:val="24"/>
          <w:szCs w:val="24"/>
        </w:rPr>
        <w:t>(</w:t>
      </w:r>
      <w:r>
        <w:rPr>
          <w:rFonts w:ascii="Times New Roman" w:hAnsi="Times New Roman"/>
          <w:sz w:val="24"/>
          <w:szCs w:val="24"/>
        </w:rPr>
        <w:t>ii</w:t>
      </w:r>
      <w:r w:rsidRPr="003D3F0F">
        <w:rPr>
          <w:rFonts w:ascii="Times New Roman" w:hAnsi="Times New Roman"/>
          <w:sz w:val="24"/>
          <w:szCs w:val="24"/>
        </w:rPr>
        <w:t xml:space="preserve">) </w:t>
      </w:r>
      <w:r>
        <w:rPr>
          <w:rFonts w:ascii="Times New Roman" w:hAnsi="Times New Roman"/>
          <w:sz w:val="24"/>
          <w:szCs w:val="24"/>
        </w:rPr>
        <w:t xml:space="preserve">           </w:t>
      </w:r>
      <w:r w:rsidRPr="006A7BE3">
        <w:rPr>
          <w:rFonts w:ascii="Times New Roman" w:hAnsi="Times New Roman"/>
          <w:sz w:val="24"/>
          <w:szCs w:val="24"/>
        </w:rPr>
        <w:t>(09)</w:t>
      </w:r>
      <w:r>
        <w:rPr>
          <w:rFonts w:ascii="Times New Roman" w:hAnsi="Times New Roman"/>
          <w:sz w:val="24"/>
          <w:szCs w:val="24"/>
        </w:rPr>
        <w:t xml:space="preserve">  </w:t>
      </w:r>
      <w:r w:rsidRPr="006A7BE3">
        <w:rPr>
          <w:rFonts w:ascii="Times New Roman" w:hAnsi="Times New Roman"/>
          <w:sz w:val="24"/>
          <w:szCs w:val="24"/>
        </w:rPr>
        <w:t xml:space="preserve"> Economic Census (Core Scheme Plan)</w:t>
      </w:r>
    </w:p>
    <w:p w14:paraId="477C84DF"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General</w:t>
      </w:r>
    </w:p>
    <w:p w14:paraId="0F023C60"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O.         </w:t>
      </w:r>
      <w:r>
        <w:rPr>
          <w:rFonts w:ascii="Times New Roman" w:hAnsi="Times New Roman"/>
          <w:sz w:val="24"/>
          <w:szCs w:val="24"/>
        </w:rPr>
        <w:t xml:space="preserve">         </w:t>
      </w:r>
      <w:r w:rsidRPr="006A7BE3">
        <w:rPr>
          <w:rFonts w:ascii="Times New Roman" w:hAnsi="Times New Roman"/>
          <w:sz w:val="24"/>
          <w:szCs w:val="24"/>
        </w:rPr>
        <w:t xml:space="preserve"> 23.39</w:t>
      </w:r>
    </w:p>
    <w:p w14:paraId="63D2EEC9"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S.          </w:t>
      </w:r>
      <w:r>
        <w:rPr>
          <w:rFonts w:ascii="Times New Roman" w:hAnsi="Times New Roman"/>
          <w:sz w:val="24"/>
          <w:szCs w:val="24"/>
        </w:rPr>
        <w:t xml:space="preserve">          </w:t>
      </w:r>
      <w:r w:rsidRPr="006A7BE3">
        <w:rPr>
          <w:rFonts w:ascii="Times New Roman" w:hAnsi="Times New Roman"/>
          <w:sz w:val="24"/>
          <w:szCs w:val="24"/>
        </w:rPr>
        <w:t xml:space="preserve"> 1.38</w:t>
      </w:r>
    </w:p>
    <w:p w14:paraId="2E1F92E7" w14:textId="77777777" w:rsidR="00FA5EB5"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R.       </w:t>
      </w:r>
      <w:r>
        <w:rPr>
          <w:rFonts w:ascii="Times New Roman" w:hAnsi="Times New Roman"/>
          <w:sz w:val="24"/>
          <w:szCs w:val="24"/>
        </w:rPr>
        <w:t xml:space="preserve">           (-)</w:t>
      </w:r>
      <w:r w:rsidRPr="006A7BE3">
        <w:rPr>
          <w:rFonts w:ascii="Times New Roman" w:hAnsi="Times New Roman"/>
          <w:sz w:val="24"/>
          <w:szCs w:val="24"/>
        </w:rPr>
        <w:t xml:space="preserve">3.63       </w:t>
      </w:r>
      <w:r>
        <w:rPr>
          <w:rFonts w:ascii="Times New Roman" w:hAnsi="Times New Roman"/>
          <w:sz w:val="24"/>
          <w:szCs w:val="24"/>
        </w:rPr>
        <w:t xml:space="preserve">                              </w:t>
      </w:r>
      <w:r w:rsidRPr="006A7BE3">
        <w:rPr>
          <w:rFonts w:ascii="Times New Roman" w:hAnsi="Times New Roman"/>
          <w:sz w:val="24"/>
          <w:szCs w:val="24"/>
        </w:rPr>
        <w:t xml:space="preserve">          21.14       </w:t>
      </w:r>
      <w:r>
        <w:rPr>
          <w:rFonts w:ascii="Times New Roman" w:hAnsi="Times New Roman"/>
          <w:sz w:val="24"/>
          <w:szCs w:val="24"/>
        </w:rPr>
        <w:t xml:space="preserve">      </w:t>
      </w:r>
      <w:r w:rsidRPr="006A7BE3">
        <w:rPr>
          <w:rFonts w:ascii="Times New Roman" w:hAnsi="Times New Roman"/>
          <w:sz w:val="24"/>
          <w:szCs w:val="24"/>
        </w:rPr>
        <w:t xml:space="preserve">21.06    </w:t>
      </w:r>
      <w:r>
        <w:rPr>
          <w:rFonts w:ascii="Times New Roman" w:hAnsi="Times New Roman"/>
          <w:sz w:val="24"/>
          <w:szCs w:val="24"/>
        </w:rPr>
        <w:t xml:space="preserve">           (-)</w:t>
      </w:r>
      <w:r w:rsidRPr="006A7BE3">
        <w:rPr>
          <w:rFonts w:ascii="Times New Roman" w:hAnsi="Times New Roman"/>
          <w:sz w:val="24"/>
          <w:szCs w:val="24"/>
        </w:rPr>
        <w:t>0.08</w:t>
      </w:r>
    </w:p>
    <w:p w14:paraId="0C536164" w14:textId="77777777" w:rsidR="00FA5EB5" w:rsidRDefault="00FA5EB5" w:rsidP="00FA5EB5">
      <w:pPr>
        <w:pStyle w:val="PlainText"/>
        <w:rPr>
          <w:rFonts w:ascii="Times New Roman" w:hAnsi="Times New Roman"/>
          <w:sz w:val="24"/>
          <w:szCs w:val="24"/>
        </w:rPr>
      </w:pPr>
    </w:p>
    <w:p w14:paraId="75CBF90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of ₹3.63 lakh was the net result of decrease of ₹3.20 lakh through re-appropriation and further decrease of ₹0.43 lakh by way of surrender due to less expenditure than anticipated.</w:t>
      </w:r>
    </w:p>
    <w:p w14:paraId="2D1CF76E" w14:textId="77777777" w:rsidR="00FA5EB5" w:rsidRDefault="00FA5EB5" w:rsidP="00FA5EB5">
      <w:pPr>
        <w:pStyle w:val="PlainText"/>
        <w:jc w:val="both"/>
        <w:rPr>
          <w:rFonts w:ascii="Times New Roman" w:hAnsi="Times New Roman"/>
          <w:sz w:val="24"/>
          <w:szCs w:val="24"/>
        </w:rPr>
      </w:pPr>
    </w:p>
    <w:p w14:paraId="4B4CFCDE" w14:textId="77777777" w:rsidR="00FA5EB5" w:rsidRPr="006A7BE3"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₹0.08 lakh have not been intimated (July 2024).</w:t>
      </w:r>
    </w:p>
    <w:p w14:paraId="638DBC8B" w14:textId="77777777" w:rsidR="00FA5EB5" w:rsidRPr="006A7BE3" w:rsidRDefault="00FA5EB5" w:rsidP="00FA5EB5">
      <w:pPr>
        <w:pStyle w:val="PlainText"/>
        <w:rPr>
          <w:rFonts w:ascii="Times New Roman" w:hAnsi="Times New Roman"/>
          <w:sz w:val="24"/>
          <w:szCs w:val="24"/>
        </w:rPr>
      </w:pPr>
    </w:p>
    <w:p w14:paraId="4F870FEA" w14:textId="77777777" w:rsidR="00FA5EB5" w:rsidRPr="006A7BE3" w:rsidRDefault="00FA5EB5" w:rsidP="00FA5EB5">
      <w:pPr>
        <w:pStyle w:val="PlainText"/>
        <w:rPr>
          <w:rFonts w:ascii="Times New Roman" w:hAnsi="Times New Roman"/>
          <w:sz w:val="24"/>
          <w:szCs w:val="24"/>
        </w:rPr>
      </w:pPr>
      <w:r w:rsidRPr="003D3F0F">
        <w:rPr>
          <w:rFonts w:ascii="Times New Roman" w:hAnsi="Times New Roman"/>
          <w:sz w:val="24"/>
          <w:szCs w:val="24"/>
        </w:rPr>
        <w:t>(</w:t>
      </w:r>
      <w:r>
        <w:rPr>
          <w:rFonts w:ascii="Times New Roman" w:hAnsi="Times New Roman"/>
          <w:sz w:val="24"/>
          <w:szCs w:val="24"/>
        </w:rPr>
        <w:t>iii</w:t>
      </w:r>
      <w:r w:rsidRPr="003D3F0F">
        <w:rPr>
          <w:rFonts w:ascii="Times New Roman" w:hAnsi="Times New Roman"/>
          <w:sz w:val="24"/>
          <w:szCs w:val="24"/>
        </w:rPr>
        <w:t xml:space="preserve">) </w:t>
      </w:r>
      <w:r>
        <w:rPr>
          <w:rFonts w:ascii="Times New Roman" w:hAnsi="Times New Roman"/>
          <w:sz w:val="24"/>
          <w:szCs w:val="24"/>
        </w:rPr>
        <w:t xml:space="preserve">          </w:t>
      </w:r>
      <w:r w:rsidRPr="006A7BE3">
        <w:rPr>
          <w:rFonts w:ascii="Times New Roman" w:hAnsi="Times New Roman"/>
          <w:sz w:val="24"/>
          <w:szCs w:val="24"/>
        </w:rPr>
        <w:t xml:space="preserve">(17) </w:t>
      </w:r>
      <w:r>
        <w:rPr>
          <w:rFonts w:ascii="Times New Roman" w:hAnsi="Times New Roman"/>
          <w:sz w:val="24"/>
          <w:szCs w:val="24"/>
        </w:rPr>
        <w:t xml:space="preserve">  </w:t>
      </w:r>
      <w:r w:rsidRPr="006A7BE3">
        <w:rPr>
          <w:rFonts w:ascii="Times New Roman" w:hAnsi="Times New Roman"/>
          <w:sz w:val="24"/>
          <w:szCs w:val="24"/>
        </w:rPr>
        <w:t>Agricultural Statistic Division</w:t>
      </w:r>
    </w:p>
    <w:p w14:paraId="0B7A61AC" w14:textId="77777777" w:rsidR="00FA5EB5" w:rsidRPr="006A7BE3"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101B8E8"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O.          </w:t>
      </w:r>
      <w:r>
        <w:rPr>
          <w:rFonts w:ascii="Times New Roman" w:hAnsi="Times New Roman"/>
          <w:sz w:val="24"/>
          <w:szCs w:val="24"/>
        </w:rPr>
        <w:t xml:space="preserve">      </w:t>
      </w:r>
      <w:r w:rsidRPr="006A7BE3">
        <w:rPr>
          <w:rFonts w:ascii="Times New Roman" w:hAnsi="Times New Roman"/>
          <w:sz w:val="24"/>
          <w:szCs w:val="24"/>
        </w:rPr>
        <w:t>38.19</w:t>
      </w:r>
    </w:p>
    <w:p w14:paraId="6A1F89AD" w14:textId="77777777" w:rsidR="00FA5EB5"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R.      </w:t>
      </w:r>
      <w:r>
        <w:rPr>
          <w:rFonts w:ascii="Times New Roman" w:hAnsi="Times New Roman"/>
          <w:sz w:val="24"/>
          <w:szCs w:val="24"/>
        </w:rPr>
        <w:t xml:space="preserve">    </w:t>
      </w:r>
      <w:r w:rsidRPr="006A7BE3">
        <w:rPr>
          <w:rFonts w:ascii="Times New Roman" w:hAnsi="Times New Roman"/>
          <w:sz w:val="24"/>
          <w:szCs w:val="24"/>
        </w:rPr>
        <w:t xml:space="preserve"> </w:t>
      </w:r>
      <w:r>
        <w:rPr>
          <w:rFonts w:ascii="Times New Roman" w:hAnsi="Times New Roman"/>
          <w:sz w:val="24"/>
          <w:szCs w:val="24"/>
        </w:rPr>
        <w:t xml:space="preserve">   (-)</w:t>
      </w:r>
      <w:r w:rsidRPr="006A7BE3">
        <w:rPr>
          <w:rFonts w:ascii="Times New Roman" w:hAnsi="Times New Roman"/>
          <w:sz w:val="24"/>
          <w:szCs w:val="24"/>
        </w:rPr>
        <w:t xml:space="preserve">4.31               </w:t>
      </w:r>
      <w:r>
        <w:rPr>
          <w:rFonts w:ascii="Times New Roman" w:hAnsi="Times New Roman"/>
          <w:sz w:val="24"/>
          <w:szCs w:val="24"/>
        </w:rPr>
        <w:t xml:space="preserve">                                 </w:t>
      </w:r>
      <w:r w:rsidRPr="006A7BE3">
        <w:rPr>
          <w:rFonts w:ascii="Times New Roman" w:hAnsi="Times New Roman"/>
          <w:sz w:val="24"/>
          <w:szCs w:val="24"/>
        </w:rPr>
        <w:t xml:space="preserve">  33.88     </w:t>
      </w:r>
      <w:r>
        <w:rPr>
          <w:rFonts w:ascii="Times New Roman" w:hAnsi="Times New Roman"/>
          <w:sz w:val="24"/>
          <w:szCs w:val="24"/>
        </w:rPr>
        <w:t xml:space="preserve">             </w:t>
      </w:r>
      <w:r w:rsidRPr="006A7BE3">
        <w:rPr>
          <w:rFonts w:ascii="Times New Roman" w:hAnsi="Times New Roman"/>
          <w:sz w:val="24"/>
          <w:szCs w:val="24"/>
        </w:rPr>
        <w:t xml:space="preserve">  33.18    </w:t>
      </w:r>
      <w:r>
        <w:rPr>
          <w:rFonts w:ascii="Times New Roman" w:hAnsi="Times New Roman"/>
          <w:sz w:val="24"/>
          <w:szCs w:val="24"/>
        </w:rPr>
        <w:t xml:space="preserve">     (-)</w:t>
      </w:r>
      <w:r w:rsidRPr="006A7BE3">
        <w:rPr>
          <w:rFonts w:ascii="Times New Roman" w:hAnsi="Times New Roman"/>
          <w:sz w:val="24"/>
          <w:szCs w:val="24"/>
        </w:rPr>
        <w:t>0.70</w:t>
      </w:r>
    </w:p>
    <w:p w14:paraId="56F1932E" w14:textId="77777777" w:rsidR="00FA5EB5" w:rsidRDefault="00FA5EB5" w:rsidP="00FA5EB5">
      <w:pPr>
        <w:pStyle w:val="PlainText"/>
        <w:rPr>
          <w:rFonts w:ascii="Times New Roman" w:hAnsi="Times New Roman"/>
          <w:sz w:val="24"/>
          <w:szCs w:val="24"/>
        </w:rPr>
      </w:pPr>
    </w:p>
    <w:p w14:paraId="0CA823A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of ₹4.31 lakh was the net result of decrease of ₹4.00 lakh through re-appropriation and further decrease of ₹0.31 lakh by way of surrender due to less expenditure than anticipated.</w:t>
      </w:r>
    </w:p>
    <w:p w14:paraId="296D8721" w14:textId="77777777" w:rsidR="00FA5EB5" w:rsidRDefault="00FA5EB5" w:rsidP="00FA5EB5">
      <w:pPr>
        <w:pStyle w:val="PlainText"/>
        <w:rPr>
          <w:rFonts w:ascii="Times New Roman" w:hAnsi="Times New Roman"/>
          <w:sz w:val="24"/>
          <w:szCs w:val="24"/>
        </w:rPr>
      </w:pPr>
    </w:p>
    <w:p w14:paraId="69E5CA50" w14:textId="77777777" w:rsidR="00FA5EB5" w:rsidRPr="006A7BE3" w:rsidRDefault="00FA5EB5" w:rsidP="00FA5EB5">
      <w:pPr>
        <w:pStyle w:val="PlainText"/>
        <w:ind w:firstLine="720"/>
        <w:rPr>
          <w:rFonts w:ascii="Times New Roman" w:hAnsi="Times New Roman"/>
          <w:sz w:val="24"/>
          <w:szCs w:val="24"/>
        </w:rPr>
      </w:pPr>
      <w:r>
        <w:rPr>
          <w:rFonts w:ascii="Times New Roman" w:hAnsi="Times New Roman"/>
          <w:sz w:val="24"/>
          <w:szCs w:val="24"/>
        </w:rPr>
        <w:t>Reasons for final savings of ₹0.70 lakh have not been intimated (July 2024).</w:t>
      </w:r>
    </w:p>
    <w:p w14:paraId="2F8F4A49" w14:textId="77777777" w:rsidR="00FA5EB5" w:rsidRDefault="00FA5EB5" w:rsidP="00FA5EB5">
      <w:pPr>
        <w:pStyle w:val="PlainText"/>
        <w:rPr>
          <w:rFonts w:ascii="Times New Roman" w:hAnsi="Times New Roman"/>
          <w:sz w:val="24"/>
          <w:szCs w:val="24"/>
        </w:rPr>
      </w:pPr>
    </w:p>
    <w:p w14:paraId="2721A997" w14:textId="77777777" w:rsidR="00FA5EB5" w:rsidRDefault="00FA5EB5" w:rsidP="00FA5EB5">
      <w:pPr>
        <w:pStyle w:val="PlainText"/>
        <w:rPr>
          <w:rFonts w:ascii="Times New Roman" w:hAnsi="Times New Roman"/>
          <w:sz w:val="24"/>
          <w:szCs w:val="24"/>
        </w:rPr>
      </w:pPr>
    </w:p>
    <w:p w14:paraId="5173BBE1" w14:textId="77777777" w:rsidR="00FA5EB5" w:rsidRDefault="00FA5EB5" w:rsidP="00FA5EB5">
      <w:pPr>
        <w:pStyle w:val="PlainText"/>
        <w:rPr>
          <w:rFonts w:ascii="Times New Roman" w:hAnsi="Times New Roman"/>
          <w:sz w:val="24"/>
          <w:szCs w:val="24"/>
        </w:rPr>
      </w:pPr>
    </w:p>
    <w:p w14:paraId="5FFB7F27" w14:textId="77777777" w:rsidR="00FA5EB5" w:rsidRDefault="00FA5EB5" w:rsidP="00FA5EB5">
      <w:pPr>
        <w:pStyle w:val="PlainText"/>
        <w:rPr>
          <w:rFonts w:ascii="Times New Roman" w:hAnsi="Times New Roman"/>
          <w:sz w:val="24"/>
          <w:szCs w:val="24"/>
        </w:rPr>
      </w:pPr>
    </w:p>
    <w:p w14:paraId="4E49E1E5" w14:textId="77777777" w:rsidR="00FA5EB5" w:rsidRDefault="00FA5EB5" w:rsidP="00FA5EB5">
      <w:pPr>
        <w:pStyle w:val="PlainText"/>
        <w:rPr>
          <w:rFonts w:ascii="Times New Roman" w:hAnsi="Times New Roman"/>
          <w:sz w:val="24"/>
          <w:szCs w:val="24"/>
        </w:rPr>
      </w:pPr>
    </w:p>
    <w:p w14:paraId="036BE929" w14:textId="77777777" w:rsidR="00FA5EB5" w:rsidRDefault="00FA5EB5" w:rsidP="00FA5EB5">
      <w:pPr>
        <w:pStyle w:val="PlainText"/>
        <w:rPr>
          <w:rFonts w:ascii="Times New Roman" w:hAnsi="Times New Roman"/>
          <w:sz w:val="24"/>
          <w:szCs w:val="24"/>
        </w:rPr>
      </w:pPr>
    </w:p>
    <w:p w14:paraId="5DDC6AA3" w14:textId="77777777" w:rsidR="00FA5EB5" w:rsidRPr="003261DD"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41-</w:t>
      </w:r>
      <w:r w:rsidRPr="00710879">
        <w:rPr>
          <w:rFonts w:ascii="Times New Roman" w:hAnsi="Times New Roman"/>
          <w:sz w:val="24"/>
          <w:szCs w:val="24"/>
        </w:rPr>
        <w:t>Contd</w:t>
      </w:r>
      <w:r>
        <w:rPr>
          <w:rFonts w:ascii="Times New Roman" w:hAnsi="Times New Roman"/>
          <w:b/>
          <w:bCs/>
          <w:sz w:val="24"/>
          <w:szCs w:val="24"/>
        </w:rPr>
        <w:t>.</w:t>
      </w:r>
    </w:p>
    <w:p w14:paraId="6BF3D783" w14:textId="77777777" w:rsidR="00FA5EB5" w:rsidRDefault="00FA5EB5" w:rsidP="00FA5EB5">
      <w:pPr>
        <w:pStyle w:val="PlainText"/>
        <w:rPr>
          <w:rFonts w:ascii="Times New Roman" w:hAnsi="Times New Roman"/>
          <w:b/>
          <w:bCs/>
          <w:sz w:val="24"/>
          <w:szCs w:val="24"/>
        </w:rPr>
      </w:pPr>
    </w:p>
    <w:p w14:paraId="049FB6CD" w14:textId="77777777" w:rsidR="00FA5EB5" w:rsidRPr="003261DD" w:rsidRDefault="00FA5EB5" w:rsidP="00FA5EB5">
      <w:pPr>
        <w:pStyle w:val="PlainText"/>
        <w:rPr>
          <w:rFonts w:ascii="Times New Roman" w:hAnsi="Times New Roman"/>
          <w:b/>
          <w:bCs/>
          <w:sz w:val="24"/>
          <w:szCs w:val="24"/>
        </w:rPr>
      </w:pPr>
      <w:r>
        <w:rPr>
          <w:rFonts w:ascii="Times New Roman" w:hAnsi="Times New Roman"/>
          <w:b/>
          <w:bCs/>
          <w:sz w:val="24"/>
          <w:szCs w:val="24"/>
        </w:rPr>
        <w:t>Serial</w:t>
      </w:r>
      <w:r w:rsidRPr="003261DD">
        <w:rPr>
          <w:rFonts w:ascii="Times New Roman" w:hAnsi="Times New Roman"/>
          <w:b/>
          <w:bCs/>
          <w:sz w:val="24"/>
          <w:szCs w:val="24"/>
        </w:rPr>
        <w:t xml:space="preserve">              </w:t>
      </w:r>
      <w:r>
        <w:rPr>
          <w:rFonts w:ascii="Times New Roman" w:hAnsi="Times New Roman"/>
          <w:b/>
          <w:bCs/>
          <w:sz w:val="24"/>
          <w:szCs w:val="24"/>
        </w:rPr>
        <w:t xml:space="preserve">Head                                                           </w:t>
      </w:r>
      <w:r w:rsidRPr="003261DD">
        <w:rPr>
          <w:rFonts w:ascii="Times New Roman" w:hAnsi="Times New Roman"/>
          <w:b/>
          <w:bCs/>
          <w:sz w:val="24"/>
          <w:szCs w:val="24"/>
        </w:rPr>
        <w:t xml:space="preserve">Total </w:t>
      </w:r>
      <w:r>
        <w:rPr>
          <w:rFonts w:ascii="Times New Roman" w:hAnsi="Times New Roman"/>
          <w:b/>
          <w:bCs/>
          <w:sz w:val="24"/>
          <w:szCs w:val="24"/>
        </w:rPr>
        <w:t xml:space="preserve">        Actual                Excess</w:t>
      </w:r>
      <w:r w:rsidRPr="003261DD">
        <w:rPr>
          <w:rFonts w:ascii="Times New Roman" w:hAnsi="Times New Roman"/>
          <w:b/>
          <w:bCs/>
          <w:sz w:val="24"/>
          <w:szCs w:val="24"/>
        </w:rPr>
        <w:t>(+)</w:t>
      </w:r>
    </w:p>
    <w:p w14:paraId="7E3493D6" w14:textId="77777777" w:rsidR="00FA5EB5" w:rsidRPr="003261DD" w:rsidRDefault="00FA5EB5" w:rsidP="00FA5EB5">
      <w:pPr>
        <w:pStyle w:val="PlainText"/>
        <w:rPr>
          <w:rFonts w:ascii="Times New Roman" w:hAnsi="Times New Roman"/>
          <w:b/>
          <w:bCs/>
          <w:sz w:val="24"/>
          <w:szCs w:val="24"/>
        </w:rPr>
      </w:pPr>
      <w:r>
        <w:rPr>
          <w:rFonts w:ascii="Times New Roman" w:hAnsi="Times New Roman"/>
          <w:b/>
          <w:bCs/>
          <w:sz w:val="24"/>
          <w:szCs w:val="24"/>
        </w:rPr>
        <w:t>number</w:t>
      </w:r>
      <w:r w:rsidRPr="003261DD">
        <w:rPr>
          <w:rFonts w:ascii="Times New Roman" w:hAnsi="Times New Roman"/>
          <w:b/>
          <w:bCs/>
          <w:sz w:val="24"/>
          <w:szCs w:val="24"/>
        </w:rPr>
        <w:t xml:space="preserve">                             </w:t>
      </w:r>
      <w:r>
        <w:rPr>
          <w:rFonts w:ascii="Times New Roman" w:hAnsi="Times New Roman"/>
          <w:b/>
          <w:bCs/>
          <w:sz w:val="24"/>
          <w:szCs w:val="24"/>
        </w:rPr>
        <w:t xml:space="preserve">                                                  grant        </w:t>
      </w:r>
      <w:r w:rsidRPr="003261DD">
        <w:rPr>
          <w:rFonts w:ascii="Times New Roman" w:hAnsi="Times New Roman"/>
          <w:b/>
          <w:bCs/>
          <w:sz w:val="24"/>
          <w:szCs w:val="24"/>
        </w:rPr>
        <w:t xml:space="preserve">expenditure   </w:t>
      </w:r>
      <w:r>
        <w:rPr>
          <w:rFonts w:ascii="Times New Roman" w:hAnsi="Times New Roman"/>
          <w:b/>
          <w:bCs/>
          <w:sz w:val="24"/>
          <w:szCs w:val="24"/>
        </w:rPr>
        <w:t xml:space="preserve">   Savings</w:t>
      </w:r>
      <w:r w:rsidRPr="003261DD">
        <w:rPr>
          <w:rFonts w:ascii="Times New Roman" w:hAnsi="Times New Roman"/>
          <w:b/>
          <w:bCs/>
          <w:sz w:val="24"/>
          <w:szCs w:val="24"/>
        </w:rPr>
        <w:t>(-)</w:t>
      </w:r>
    </w:p>
    <w:p w14:paraId="42186FE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E88DD62" w14:textId="77777777" w:rsidR="00FA5EB5" w:rsidRPr="003D3F0F" w:rsidRDefault="00FA5EB5" w:rsidP="00FA5EB5">
      <w:pPr>
        <w:pStyle w:val="PlainText"/>
        <w:rPr>
          <w:rFonts w:ascii="Times New Roman" w:hAnsi="Times New Roman"/>
          <w:sz w:val="24"/>
          <w:szCs w:val="24"/>
        </w:rPr>
      </w:pPr>
      <w:r w:rsidRPr="003D3F0F">
        <w:rPr>
          <w:rFonts w:ascii="Times New Roman" w:hAnsi="Times New Roman"/>
          <w:sz w:val="24"/>
          <w:szCs w:val="24"/>
        </w:rPr>
        <w:t>(</w:t>
      </w:r>
      <w:r>
        <w:rPr>
          <w:rFonts w:ascii="Times New Roman" w:hAnsi="Times New Roman"/>
          <w:sz w:val="24"/>
          <w:szCs w:val="24"/>
        </w:rPr>
        <w:t>iv</w:t>
      </w:r>
      <w:r w:rsidRPr="003D3F0F">
        <w:rPr>
          <w:rFonts w:ascii="Times New Roman" w:hAnsi="Times New Roman"/>
          <w:sz w:val="24"/>
          <w:szCs w:val="24"/>
        </w:rPr>
        <w:t xml:space="preserve">) </w:t>
      </w:r>
      <w:r>
        <w:rPr>
          <w:rFonts w:ascii="Times New Roman" w:hAnsi="Times New Roman"/>
          <w:sz w:val="24"/>
          <w:szCs w:val="24"/>
        </w:rPr>
        <w:t xml:space="preserve">          </w:t>
      </w:r>
      <w:r w:rsidRPr="00954255">
        <w:rPr>
          <w:rFonts w:ascii="Times New Roman" w:hAnsi="Times New Roman"/>
          <w:b/>
          <w:bCs/>
          <w:sz w:val="24"/>
          <w:szCs w:val="24"/>
        </w:rPr>
        <w:t>3454  Census Survey and Statistics</w:t>
      </w:r>
    </w:p>
    <w:p w14:paraId="23A1DFDB" w14:textId="77777777" w:rsidR="00FA5EB5" w:rsidRPr="00954255" w:rsidRDefault="00FA5EB5" w:rsidP="00FA5EB5">
      <w:pPr>
        <w:pStyle w:val="PlainText"/>
        <w:rPr>
          <w:rFonts w:ascii="Times New Roman" w:hAnsi="Times New Roman"/>
          <w:i/>
          <w:iCs/>
          <w:sz w:val="24"/>
          <w:szCs w:val="24"/>
        </w:rPr>
      </w:pPr>
      <w:r w:rsidRPr="003D3F0F">
        <w:rPr>
          <w:rFonts w:ascii="Times New Roman" w:hAnsi="Times New Roman"/>
          <w:sz w:val="24"/>
          <w:szCs w:val="24"/>
        </w:rPr>
        <w:t xml:space="preserve">                 </w:t>
      </w:r>
      <w:r w:rsidRPr="00954255">
        <w:rPr>
          <w:rFonts w:ascii="Times New Roman" w:hAnsi="Times New Roman"/>
          <w:i/>
          <w:iCs/>
          <w:sz w:val="24"/>
          <w:szCs w:val="24"/>
        </w:rPr>
        <w:t>02      Surveys and Statistics</w:t>
      </w:r>
    </w:p>
    <w:p w14:paraId="14159394" w14:textId="77777777" w:rsidR="00FA5EB5" w:rsidRPr="003D3F0F" w:rsidRDefault="00FA5EB5" w:rsidP="00FA5EB5">
      <w:pPr>
        <w:pStyle w:val="PlainText"/>
        <w:rPr>
          <w:rFonts w:ascii="Times New Roman" w:hAnsi="Times New Roman"/>
          <w:sz w:val="24"/>
          <w:szCs w:val="24"/>
        </w:rPr>
      </w:pPr>
      <w:r w:rsidRPr="003D3F0F">
        <w:rPr>
          <w:rFonts w:ascii="Times New Roman" w:hAnsi="Times New Roman"/>
          <w:sz w:val="24"/>
          <w:szCs w:val="24"/>
        </w:rPr>
        <w:t xml:space="preserve">                 112   </w:t>
      </w:r>
      <w:r>
        <w:rPr>
          <w:rFonts w:ascii="Times New Roman" w:hAnsi="Times New Roman"/>
          <w:sz w:val="24"/>
          <w:szCs w:val="24"/>
        </w:rPr>
        <w:t xml:space="preserve"> </w:t>
      </w:r>
      <w:r w:rsidRPr="003D3F0F">
        <w:rPr>
          <w:rFonts w:ascii="Times New Roman" w:hAnsi="Times New Roman"/>
          <w:sz w:val="24"/>
          <w:szCs w:val="24"/>
        </w:rPr>
        <w:t>Economic Advice and Statistics</w:t>
      </w:r>
    </w:p>
    <w:p w14:paraId="1ACB3F07"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(17) </w:t>
      </w:r>
      <w:r>
        <w:rPr>
          <w:rFonts w:ascii="Times New Roman" w:hAnsi="Times New Roman"/>
          <w:sz w:val="24"/>
          <w:szCs w:val="24"/>
        </w:rPr>
        <w:t xml:space="preserve">  </w:t>
      </w:r>
      <w:r w:rsidRPr="006A7BE3">
        <w:rPr>
          <w:rFonts w:ascii="Times New Roman" w:hAnsi="Times New Roman"/>
          <w:sz w:val="24"/>
          <w:szCs w:val="24"/>
        </w:rPr>
        <w:t>Agricultural Statistic Division</w:t>
      </w:r>
    </w:p>
    <w:p w14:paraId="023DB41B"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General</w:t>
      </w:r>
    </w:p>
    <w:p w14:paraId="14332B01"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O.       </w:t>
      </w:r>
      <w:r>
        <w:rPr>
          <w:rFonts w:ascii="Times New Roman" w:hAnsi="Times New Roman"/>
          <w:sz w:val="24"/>
          <w:szCs w:val="24"/>
        </w:rPr>
        <w:t xml:space="preserve">       </w:t>
      </w:r>
      <w:r w:rsidRPr="006A7BE3">
        <w:rPr>
          <w:rFonts w:ascii="Times New Roman" w:hAnsi="Times New Roman"/>
          <w:sz w:val="24"/>
          <w:szCs w:val="24"/>
        </w:rPr>
        <w:t xml:space="preserve">   15.58</w:t>
      </w:r>
    </w:p>
    <w:p w14:paraId="0A058BE0" w14:textId="77777777" w:rsidR="00FA5EB5"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R.       </w:t>
      </w:r>
      <w:r>
        <w:rPr>
          <w:rFonts w:ascii="Times New Roman" w:hAnsi="Times New Roman"/>
          <w:sz w:val="24"/>
          <w:szCs w:val="24"/>
        </w:rPr>
        <w:t xml:space="preserve">        (-)</w:t>
      </w:r>
      <w:r w:rsidRPr="006A7BE3">
        <w:rPr>
          <w:rFonts w:ascii="Times New Roman" w:hAnsi="Times New Roman"/>
          <w:sz w:val="24"/>
          <w:szCs w:val="24"/>
        </w:rPr>
        <w:t xml:space="preserve">2.07                 </w:t>
      </w:r>
      <w:r>
        <w:rPr>
          <w:rFonts w:ascii="Times New Roman" w:hAnsi="Times New Roman"/>
          <w:sz w:val="24"/>
          <w:szCs w:val="24"/>
        </w:rPr>
        <w:t xml:space="preserve">                                  </w:t>
      </w:r>
      <w:r w:rsidRPr="006A7BE3">
        <w:rPr>
          <w:rFonts w:ascii="Times New Roman" w:hAnsi="Times New Roman"/>
          <w:sz w:val="24"/>
          <w:szCs w:val="24"/>
        </w:rPr>
        <w:t xml:space="preserve">13.51   </w:t>
      </w:r>
      <w:r>
        <w:rPr>
          <w:rFonts w:ascii="Times New Roman" w:hAnsi="Times New Roman"/>
          <w:sz w:val="24"/>
          <w:szCs w:val="24"/>
        </w:rPr>
        <w:t xml:space="preserve">           </w:t>
      </w:r>
      <w:r w:rsidRPr="006A7BE3">
        <w:rPr>
          <w:rFonts w:ascii="Times New Roman" w:hAnsi="Times New Roman"/>
          <w:sz w:val="24"/>
          <w:szCs w:val="24"/>
        </w:rPr>
        <w:t xml:space="preserve">    13.69    </w:t>
      </w:r>
      <w:r>
        <w:rPr>
          <w:rFonts w:ascii="Times New Roman" w:hAnsi="Times New Roman"/>
          <w:sz w:val="24"/>
          <w:szCs w:val="24"/>
        </w:rPr>
        <w:t xml:space="preserve">    (+)</w:t>
      </w:r>
      <w:r w:rsidRPr="006A7BE3">
        <w:rPr>
          <w:rFonts w:ascii="Times New Roman" w:hAnsi="Times New Roman"/>
          <w:sz w:val="24"/>
          <w:szCs w:val="24"/>
        </w:rPr>
        <w:t>0.18</w:t>
      </w:r>
    </w:p>
    <w:p w14:paraId="11D3D7EF" w14:textId="77777777" w:rsidR="00FA5EB5" w:rsidRDefault="00FA5EB5" w:rsidP="00FA5EB5">
      <w:pPr>
        <w:pStyle w:val="PlainText"/>
        <w:rPr>
          <w:rFonts w:ascii="Times New Roman" w:hAnsi="Times New Roman"/>
          <w:sz w:val="24"/>
          <w:szCs w:val="24"/>
        </w:rPr>
      </w:pPr>
    </w:p>
    <w:p w14:paraId="070FB13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of ₹2.07 lakh was the net result of decrease of ₹1.30 lakh through re-appropriation and further decrease of ₹0.77 lakh by way of surrender due to less expenditure.</w:t>
      </w:r>
    </w:p>
    <w:p w14:paraId="000E1FBD" w14:textId="77777777" w:rsidR="00FA5EB5" w:rsidRDefault="00FA5EB5" w:rsidP="00FA5EB5">
      <w:pPr>
        <w:pStyle w:val="PlainText"/>
        <w:jc w:val="both"/>
        <w:rPr>
          <w:rFonts w:ascii="Times New Roman" w:hAnsi="Times New Roman"/>
          <w:sz w:val="24"/>
          <w:szCs w:val="24"/>
        </w:rPr>
      </w:pPr>
    </w:p>
    <w:p w14:paraId="38E45533" w14:textId="77777777" w:rsidR="00FA5EB5" w:rsidRPr="006A7BE3"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excess of ₹0.18 lakh have not been intimated (July 2024).</w:t>
      </w:r>
    </w:p>
    <w:p w14:paraId="2AA56091" w14:textId="77777777" w:rsidR="00FA5EB5" w:rsidRDefault="00FA5EB5" w:rsidP="00FA5EB5">
      <w:pPr>
        <w:pStyle w:val="PlainText"/>
        <w:jc w:val="both"/>
        <w:rPr>
          <w:rFonts w:ascii="Times New Roman" w:hAnsi="Times New Roman"/>
          <w:sz w:val="24"/>
          <w:szCs w:val="24"/>
        </w:rPr>
      </w:pPr>
    </w:p>
    <w:p w14:paraId="25767664" w14:textId="77777777" w:rsidR="00FA5EB5" w:rsidRPr="006A7BE3" w:rsidRDefault="00FA5EB5" w:rsidP="00FA5EB5">
      <w:pPr>
        <w:pStyle w:val="PlainText"/>
        <w:rPr>
          <w:rFonts w:ascii="Times New Roman" w:hAnsi="Times New Roman"/>
          <w:sz w:val="24"/>
          <w:szCs w:val="24"/>
        </w:rPr>
      </w:pPr>
      <w:r w:rsidRPr="003D3F0F">
        <w:rPr>
          <w:rFonts w:ascii="Times New Roman" w:hAnsi="Times New Roman"/>
          <w:sz w:val="24"/>
          <w:szCs w:val="24"/>
        </w:rPr>
        <w:t>(</w:t>
      </w:r>
      <w:r>
        <w:rPr>
          <w:rFonts w:ascii="Times New Roman" w:hAnsi="Times New Roman"/>
          <w:sz w:val="24"/>
          <w:szCs w:val="24"/>
        </w:rPr>
        <w:t>v</w:t>
      </w:r>
      <w:r w:rsidRPr="003D3F0F">
        <w:rPr>
          <w:rFonts w:ascii="Times New Roman" w:hAnsi="Times New Roman"/>
          <w:sz w:val="24"/>
          <w:szCs w:val="24"/>
        </w:rPr>
        <w:t xml:space="preserve">) </w:t>
      </w:r>
      <w:r>
        <w:rPr>
          <w:rFonts w:ascii="Times New Roman" w:hAnsi="Times New Roman"/>
          <w:sz w:val="24"/>
          <w:szCs w:val="24"/>
        </w:rPr>
        <w:t xml:space="preserve">          </w:t>
      </w:r>
      <w:r w:rsidRPr="006A7BE3">
        <w:rPr>
          <w:rFonts w:ascii="Times New Roman" w:hAnsi="Times New Roman"/>
          <w:sz w:val="24"/>
          <w:szCs w:val="24"/>
        </w:rPr>
        <w:t xml:space="preserve"> </w:t>
      </w:r>
      <w:r>
        <w:rPr>
          <w:rFonts w:ascii="Times New Roman" w:hAnsi="Times New Roman"/>
          <w:sz w:val="24"/>
          <w:szCs w:val="24"/>
        </w:rPr>
        <w:t>(</w:t>
      </w:r>
      <w:r w:rsidRPr="006A7BE3">
        <w:rPr>
          <w:rFonts w:ascii="Times New Roman" w:hAnsi="Times New Roman"/>
          <w:sz w:val="24"/>
          <w:szCs w:val="24"/>
        </w:rPr>
        <w:t xml:space="preserve">18) </w:t>
      </w:r>
      <w:r>
        <w:rPr>
          <w:rFonts w:ascii="Times New Roman" w:hAnsi="Times New Roman"/>
          <w:sz w:val="24"/>
          <w:szCs w:val="24"/>
        </w:rPr>
        <w:t xml:space="preserve">  </w:t>
      </w:r>
      <w:r w:rsidRPr="006A7BE3">
        <w:rPr>
          <w:rFonts w:ascii="Times New Roman" w:hAnsi="Times New Roman"/>
          <w:sz w:val="24"/>
          <w:szCs w:val="24"/>
        </w:rPr>
        <w:t>National Sample Survey Division</w:t>
      </w:r>
    </w:p>
    <w:p w14:paraId="4CA89A64"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General</w:t>
      </w:r>
    </w:p>
    <w:p w14:paraId="7B37D3C7"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O.        </w:t>
      </w:r>
      <w:r>
        <w:rPr>
          <w:rFonts w:ascii="Times New Roman" w:hAnsi="Times New Roman"/>
          <w:sz w:val="24"/>
          <w:szCs w:val="24"/>
        </w:rPr>
        <w:t xml:space="preserve">        </w:t>
      </w:r>
      <w:r w:rsidRPr="006A7BE3">
        <w:rPr>
          <w:rFonts w:ascii="Times New Roman" w:hAnsi="Times New Roman"/>
          <w:sz w:val="24"/>
          <w:szCs w:val="24"/>
        </w:rPr>
        <w:t xml:space="preserve">  76.02</w:t>
      </w:r>
    </w:p>
    <w:p w14:paraId="27C47740"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R.      </w:t>
      </w:r>
      <w:r>
        <w:rPr>
          <w:rFonts w:ascii="Times New Roman" w:hAnsi="Times New Roman"/>
          <w:sz w:val="24"/>
          <w:szCs w:val="24"/>
        </w:rPr>
        <w:t xml:space="preserve">        (-)</w:t>
      </w:r>
      <w:r w:rsidRPr="006A7BE3">
        <w:rPr>
          <w:rFonts w:ascii="Times New Roman" w:hAnsi="Times New Roman"/>
          <w:sz w:val="24"/>
          <w:szCs w:val="24"/>
        </w:rPr>
        <w:t xml:space="preserve">10.38        </w:t>
      </w:r>
      <w:r>
        <w:rPr>
          <w:rFonts w:ascii="Times New Roman" w:hAnsi="Times New Roman"/>
          <w:sz w:val="24"/>
          <w:szCs w:val="24"/>
        </w:rPr>
        <w:t xml:space="preserve">                                </w:t>
      </w:r>
      <w:r w:rsidRPr="006A7BE3">
        <w:rPr>
          <w:rFonts w:ascii="Times New Roman" w:hAnsi="Times New Roman"/>
          <w:sz w:val="24"/>
          <w:szCs w:val="24"/>
        </w:rPr>
        <w:t xml:space="preserve">         65.64    </w:t>
      </w:r>
      <w:r>
        <w:rPr>
          <w:rFonts w:ascii="Times New Roman" w:hAnsi="Times New Roman"/>
          <w:sz w:val="24"/>
          <w:szCs w:val="24"/>
        </w:rPr>
        <w:t xml:space="preserve">            </w:t>
      </w:r>
      <w:r w:rsidRPr="006A7BE3">
        <w:rPr>
          <w:rFonts w:ascii="Times New Roman" w:hAnsi="Times New Roman"/>
          <w:sz w:val="24"/>
          <w:szCs w:val="24"/>
        </w:rPr>
        <w:t xml:space="preserve">   65.64    </w:t>
      </w:r>
      <w:r>
        <w:rPr>
          <w:rFonts w:ascii="Times New Roman" w:hAnsi="Times New Roman"/>
          <w:sz w:val="24"/>
          <w:szCs w:val="24"/>
        </w:rPr>
        <w:t xml:space="preserve">             ...</w:t>
      </w:r>
    </w:p>
    <w:p w14:paraId="371F92C4" w14:textId="77777777" w:rsidR="00FA5EB5" w:rsidRDefault="00FA5EB5" w:rsidP="00FA5EB5">
      <w:pPr>
        <w:pStyle w:val="PlainText"/>
        <w:rPr>
          <w:rFonts w:ascii="Times New Roman" w:hAnsi="Times New Roman"/>
          <w:sz w:val="24"/>
          <w:szCs w:val="24"/>
        </w:rPr>
      </w:pPr>
    </w:p>
    <w:p w14:paraId="514E2BBD" w14:textId="77777777" w:rsidR="00FA5EB5" w:rsidRPr="006A7BE3" w:rsidRDefault="00FA5EB5" w:rsidP="00FA5EB5">
      <w:pPr>
        <w:pStyle w:val="PlainText"/>
        <w:rPr>
          <w:rFonts w:ascii="Times New Roman" w:hAnsi="Times New Roman"/>
          <w:sz w:val="24"/>
          <w:szCs w:val="24"/>
        </w:rPr>
      </w:pPr>
      <w:r w:rsidRPr="003D3F0F">
        <w:rPr>
          <w:rFonts w:ascii="Times New Roman" w:hAnsi="Times New Roman"/>
          <w:sz w:val="24"/>
          <w:szCs w:val="24"/>
        </w:rPr>
        <w:t>(</w:t>
      </w:r>
      <w:r>
        <w:rPr>
          <w:rFonts w:ascii="Times New Roman" w:hAnsi="Times New Roman"/>
          <w:sz w:val="24"/>
          <w:szCs w:val="24"/>
        </w:rPr>
        <w:t>vi</w:t>
      </w:r>
      <w:r w:rsidRPr="003D3F0F">
        <w:rPr>
          <w:rFonts w:ascii="Times New Roman" w:hAnsi="Times New Roman"/>
          <w:sz w:val="24"/>
          <w:szCs w:val="24"/>
        </w:rPr>
        <w:t xml:space="preserve">) </w:t>
      </w:r>
      <w:r>
        <w:rPr>
          <w:rFonts w:ascii="Times New Roman" w:hAnsi="Times New Roman"/>
          <w:sz w:val="24"/>
          <w:szCs w:val="24"/>
        </w:rPr>
        <w:t xml:space="preserve">          </w:t>
      </w:r>
      <w:r w:rsidRPr="006A7BE3">
        <w:rPr>
          <w:rFonts w:ascii="Times New Roman" w:hAnsi="Times New Roman"/>
          <w:sz w:val="24"/>
          <w:szCs w:val="24"/>
        </w:rPr>
        <w:t xml:space="preserve">(21) </w:t>
      </w:r>
      <w:r>
        <w:rPr>
          <w:rFonts w:ascii="Times New Roman" w:hAnsi="Times New Roman"/>
          <w:sz w:val="24"/>
          <w:szCs w:val="24"/>
        </w:rPr>
        <w:t xml:space="preserve">  </w:t>
      </w:r>
      <w:r w:rsidRPr="006A7BE3">
        <w:rPr>
          <w:rFonts w:ascii="Times New Roman" w:hAnsi="Times New Roman"/>
          <w:sz w:val="24"/>
          <w:szCs w:val="24"/>
        </w:rPr>
        <w:t xml:space="preserve">Collection of </w:t>
      </w:r>
      <w:r>
        <w:rPr>
          <w:rFonts w:ascii="Times New Roman" w:hAnsi="Times New Roman"/>
          <w:sz w:val="24"/>
          <w:szCs w:val="24"/>
        </w:rPr>
        <w:t>H</w:t>
      </w:r>
      <w:r w:rsidRPr="006A7BE3">
        <w:rPr>
          <w:rFonts w:ascii="Times New Roman" w:hAnsi="Times New Roman"/>
          <w:sz w:val="24"/>
          <w:szCs w:val="24"/>
        </w:rPr>
        <w:t>ousing</w:t>
      </w:r>
      <w:r>
        <w:rPr>
          <w:rFonts w:ascii="Times New Roman" w:hAnsi="Times New Roman"/>
          <w:sz w:val="24"/>
          <w:szCs w:val="24"/>
        </w:rPr>
        <w:t xml:space="preserve"> S</w:t>
      </w:r>
      <w:r w:rsidRPr="006A7BE3">
        <w:rPr>
          <w:rFonts w:ascii="Times New Roman" w:hAnsi="Times New Roman"/>
          <w:sz w:val="24"/>
          <w:szCs w:val="24"/>
        </w:rPr>
        <w:t>tatistics</w:t>
      </w:r>
    </w:p>
    <w:p w14:paraId="3EF0D6E3"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General</w:t>
      </w:r>
    </w:p>
    <w:p w14:paraId="3870AB84"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O.         </w:t>
      </w:r>
      <w:r>
        <w:rPr>
          <w:rFonts w:ascii="Times New Roman" w:hAnsi="Times New Roman"/>
          <w:sz w:val="24"/>
          <w:szCs w:val="24"/>
        </w:rPr>
        <w:t xml:space="preserve">       </w:t>
      </w:r>
      <w:r w:rsidRPr="006A7BE3">
        <w:rPr>
          <w:rFonts w:ascii="Times New Roman" w:hAnsi="Times New Roman"/>
          <w:sz w:val="24"/>
          <w:szCs w:val="24"/>
        </w:rPr>
        <w:t xml:space="preserve"> 32.26</w:t>
      </w:r>
    </w:p>
    <w:p w14:paraId="5570B3C1" w14:textId="77777777" w:rsidR="00FA5EB5"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R.       </w:t>
      </w:r>
      <w:r>
        <w:rPr>
          <w:rFonts w:ascii="Times New Roman" w:hAnsi="Times New Roman"/>
          <w:sz w:val="24"/>
          <w:szCs w:val="24"/>
        </w:rPr>
        <w:t xml:space="preserve">         (-)</w:t>
      </w:r>
      <w:r w:rsidRPr="006A7BE3">
        <w:rPr>
          <w:rFonts w:ascii="Times New Roman" w:hAnsi="Times New Roman"/>
          <w:sz w:val="24"/>
          <w:szCs w:val="24"/>
        </w:rPr>
        <w:t xml:space="preserve">8.03            </w:t>
      </w:r>
      <w:r>
        <w:rPr>
          <w:rFonts w:ascii="Times New Roman" w:hAnsi="Times New Roman"/>
          <w:sz w:val="24"/>
          <w:szCs w:val="24"/>
        </w:rPr>
        <w:t xml:space="preserve">                                 </w:t>
      </w:r>
      <w:r w:rsidRPr="006A7BE3">
        <w:rPr>
          <w:rFonts w:ascii="Times New Roman" w:hAnsi="Times New Roman"/>
          <w:sz w:val="24"/>
          <w:szCs w:val="24"/>
        </w:rPr>
        <w:t xml:space="preserve">     24.23   </w:t>
      </w:r>
      <w:r>
        <w:rPr>
          <w:rFonts w:ascii="Times New Roman" w:hAnsi="Times New Roman"/>
          <w:sz w:val="24"/>
          <w:szCs w:val="24"/>
        </w:rPr>
        <w:t xml:space="preserve">            </w:t>
      </w:r>
      <w:r w:rsidRPr="006A7BE3">
        <w:rPr>
          <w:rFonts w:ascii="Times New Roman" w:hAnsi="Times New Roman"/>
          <w:sz w:val="24"/>
          <w:szCs w:val="24"/>
        </w:rPr>
        <w:t xml:space="preserve">    24.23    </w:t>
      </w:r>
      <w:r>
        <w:rPr>
          <w:rFonts w:ascii="Times New Roman" w:hAnsi="Times New Roman"/>
          <w:sz w:val="24"/>
          <w:szCs w:val="24"/>
        </w:rPr>
        <w:t xml:space="preserve">            ...</w:t>
      </w:r>
    </w:p>
    <w:p w14:paraId="5FACD3EB" w14:textId="77777777" w:rsidR="00FA5EB5" w:rsidRDefault="00FA5EB5" w:rsidP="00FA5EB5">
      <w:pPr>
        <w:pStyle w:val="PlainText"/>
        <w:ind w:firstLine="720"/>
        <w:rPr>
          <w:rFonts w:ascii="Times New Roman" w:hAnsi="Times New Roman"/>
          <w:sz w:val="24"/>
          <w:szCs w:val="24"/>
        </w:rPr>
      </w:pPr>
    </w:p>
    <w:p w14:paraId="044AD24A"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by ₹18.41 lakh at serial number (v) and (vi) was the net result of decrease of ₹16.57 lakh through re-appropriation and further decrease of ₹1.84 lakh by way of surrender due to less expenditure than anticipated.</w:t>
      </w:r>
    </w:p>
    <w:p w14:paraId="45721449" w14:textId="77777777" w:rsidR="00FA5EB5" w:rsidRDefault="00FA5EB5" w:rsidP="00FA5EB5">
      <w:pPr>
        <w:pStyle w:val="PlainText"/>
        <w:rPr>
          <w:rFonts w:ascii="Times New Roman" w:hAnsi="Times New Roman"/>
          <w:sz w:val="24"/>
          <w:szCs w:val="24"/>
        </w:rPr>
      </w:pPr>
    </w:p>
    <w:p w14:paraId="4480FF39" w14:textId="77777777" w:rsidR="00FA5EB5" w:rsidRPr="00054A4F" w:rsidRDefault="00FA5EB5" w:rsidP="00FA5EB5">
      <w:pPr>
        <w:pStyle w:val="PlainText"/>
        <w:jc w:val="both"/>
        <w:rPr>
          <w:rFonts w:ascii="Times New Roman" w:hAnsi="Times New Roman"/>
          <w:sz w:val="24"/>
          <w:szCs w:val="24"/>
        </w:rPr>
      </w:pPr>
      <w:r>
        <w:rPr>
          <w:rFonts w:ascii="Times New Roman" w:hAnsi="Times New Roman"/>
          <w:sz w:val="24"/>
          <w:szCs w:val="24"/>
        </w:rPr>
        <w:t>4</w:t>
      </w:r>
      <w:r w:rsidRPr="00054A4F">
        <w:rPr>
          <w:rFonts w:ascii="Times New Roman" w:hAnsi="Times New Roman"/>
          <w:sz w:val="24"/>
          <w:szCs w:val="24"/>
        </w:rPr>
        <w:t>.</w:t>
      </w:r>
      <w:r w:rsidRPr="00054A4F">
        <w:rPr>
          <w:rFonts w:ascii="Times New Roman" w:hAnsi="Times New Roman"/>
          <w:sz w:val="24"/>
          <w:szCs w:val="24"/>
        </w:rPr>
        <w:tab/>
      </w:r>
      <w:r>
        <w:rPr>
          <w:rFonts w:ascii="Times New Roman" w:hAnsi="Times New Roman"/>
          <w:sz w:val="24"/>
          <w:szCs w:val="24"/>
        </w:rPr>
        <w:t>Savings</w:t>
      </w:r>
      <w:r w:rsidRPr="00054A4F">
        <w:rPr>
          <w:rFonts w:ascii="Times New Roman" w:hAnsi="Times New Roman"/>
          <w:sz w:val="24"/>
          <w:szCs w:val="24"/>
        </w:rPr>
        <w:t xml:space="preserve"> mentioned at </w:t>
      </w:r>
      <w:r>
        <w:rPr>
          <w:rFonts w:ascii="Times New Roman" w:hAnsi="Times New Roman"/>
          <w:sz w:val="24"/>
          <w:szCs w:val="24"/>
        </w:rPr>
        <w:t>n</w:t>
      </w:r>
      <w:r w:rsidRPr="00054A4F">
        <w:rPr>
          <w:rFonts w:ascii="Times New Roman" w:hAnsi="Times New Roman"/>
          <w:sz w:val="24"/>
          <w:szCs w:val="24"/>
        </w:rPr>
        <w:t>ote</w:t>
      </w:r>
      <w:r>
        <w:rPr>
          <w:rFonts w:ascii="Times New Roman" w:hAnsi="Times New Roman"/>
          <w:sz w:val="24"/>
          <w:szCs w:val="24"/>
          <w:lang w:val="en-US"/>
        </w:rPr>
        <w:t xml:space="preserve"> 3</w:t>
      </w:r>
      <w:r w:rsidRPr="00054A4F">
        <w:rPr>
          <w:rFonts w:ascii="Times New Roman" w:hAnsi="Times New Roman"/>
          <w:sz w:val="24"/>
          <w:szCs w:val="24"/>
        </w:rPr>
        <w:t xml:space="preserve"> </w:t>
      </w:r>
      <w:r>
        <w:rPr>
          <w:rFonts w:ascii="Times New Roman" w:hAnsi="Times New Roman"/>
          <w:sz w:val="24"/>
          <w:szCs w:val="24"/>
          <w:lang w:val="en-US"/>
        </w:rPr>
        <w:t xml:space="preserve">was </w:t>
      </w:r>
      <w:r w:rsidRPr="00054A4F">
        <w:rPr>
          <w:rFonts w:ascii="Times New Roman" w:hAnsi="Times New Roman"/>
          <w:sz w:val="24"/>
          <w:szCs w:val="24"/>
        </w:rPr>
        <w:t xml:space="preserve">partly offset by excess </w:t>
      </w:r>
      <w:r w:rsidRPr="00054A4F">
        <w:rPr>
          <w:rFonts w:ascii="Times New Roman" w:hAnsi="Times New Roman"/>
          <w:sz w:val="24"/>
          <w:szCs w:val="24"/>
          <w:lang w:val="en-US"/>
        </w:rPr>
        <w:t xml:space="preserve">occurred </w:t>
      </w:r>
      <w:r w:rsidRPr="00054A4F">
        <w:rPr>
          <w:rFonts w:ascii="Times New Roman" w:hAnsi="Times New Roman"/>
          <w:sz w:val="24"/>
          <w:szCs w:val="24"/>
        </w:rPr>
        <w:t>mainly under:</w:t>
      </w:r>
    </w:p>
    <w:p w14:paraId="23CC0B38" w14:textId="77777777" w:rsidR="00FA5EB5" w:rsidRPr="006A7BE3" w:rsidRDefault="00FA5EB5" w:rsidP="00FA5EB5">
      <w:pPr>
        <w:pStyle w:val="PlainText"/>
        <w:rPr>
          <w:rFonts w:ascii="Times New Roman" w:hAnsi="Times New Roman"/>
          <w:sz w:val="24"/>
          <w:szCs w:val="24"/>
        </w:rPr>
      </w:pPr>
    </w:p>
    <w:p w14:paraId="65D73131" w14:textId="77777777" w:rsidR="00FA5EB5" w:rsidRPr="003D3F0F" w:rsidRDefault="00FA5EB5" w:rsidP="00FA5EB5">
      <w:pPr>
        <w:pStyle w:val="PlainText"/>
        <w:rPr>
          <w:rFonts w:ascii="Times New Roman" w:hAnsi="Times New Roman"/>
          <w:sz w:val="24"/>
          <w:szCs w:val="24"/>
        </w:rPr>
      </w:pPr>
      <w:r w:rsidRPr="003D3F0F">
        <w:rPr>
          <w:rFonts w:ascii="Times New Roman" w:hAnsi="Times New Roman"/>
          <w:sz w:val="24"/>
          <w:szCs w:val="24"/>
        </w:rPr>
        <w:t>(</w:t>
      </w:r>
      <w:r>
        <w:rPr>
          <w:rFonts w:ascii="Times New Roman" w:hAnsi="Times New Roman"/>
          <w:sz w:val="24"/>
          <w:szCs w:val="24"/>
        </w:rPr>
        <w:t>i</w:t>
      </w:r>
      <w:r w:rsidRPr="003D3F0F">
        <w:rPr>
          <w:rFonts w:ascii="Times New Roman" w:hAnsi="Times New Roman"/>
          <w:sz w:val="24"/>
          <w:szCs w:val="24"/>
        </w:rPr>
        <w:t xml:space="preserve">) </w:t>
      </w:r>
      <w:r>
        <w:rPr>
          <w:rFonts w:ascii="Times New Roman" w:hAnsi="Times New Roman"/>
          <w:sz w:val="24"/>
          <w:szCs w:val="24"/>
        </w:rPr>
        <w:t xml:space="preserve">            </w:t>
      </w:r>
      <w:r w:rsidRPr="00954255">
        <w:rPr>
          <w:rFonts w:ascii="Times New Roman" w:hAnsi="Times New Roman"/>
          <w:b/>
          <w:bCs/>
          <w:sz w:val="24"/>
          <w:szCs w:val="24"/>
        </w:rPr>
        <w:t>3454  Census Survey and Statistics</w:t>
      </w:r>
    </w:p>
    <w:p w14:paraId="0B871A71" w14:textId="77777777" w:rsidR="00FA5EB5" w:rsidRPr="00954255" w:rsidRDefault="00FA5EB5" w:rsidP="00FA5EB5">
      <w:pPr>
        <w:pStyle w:val="PlainText"/>
        <w:rPr>
          <w:rFonts w:ascii="Times New Roman" w:hAnsi="Times New Roman"/>
          <w:i/>
          <w:iCs/>
          <w:sz w:val="24"/>
          <w:szCs w:val="24"/>
        </w:rPr>
      </w:pPr>
      <w:r w:rsidRPr="003D3F0F">
        <w:rPr>
          <w:rFonts w:ascii="Times New Roman" w:hAnsi="Times New Roman"/>
          <w:sz w:val="24"/>
          <w:szCs w:val="24"/>
        </w:rPr>
        <w:t xml:space="preserve">                 </w:t>
      </w:r>
      <w:r w:rsidRPr="00954255">
        <w:rPr>
          <w:rFonts w:ascii="Times New Roman" w:hAnsi="Times New Roman"/>
          <w:i/>
          <w:iCs/>
          <w:sz w:val="24"/>
          <w:szCs w:val="24"/>
        </w:rPr>
        <w:t>02      Surveys and Statistics</w:t>
      </w:r>
    </w:p>
    <w:p w14:paraId="590E1B45" w14:textId="77777777" w:rsidR="00FA5EB5" w:rsidRPr="003D3F0F" w:rsidRDefault="00FA5EB5" w:rsidP="00FA5EB5">
      <w:pPr>
        <w:pStyle w:val="PlainText"/>
        <w:rPr>
          <w:rFonts w:ascii="Times New Roman" w:hAnsi="Times New Roman"/>
          <w:sz w:val="24"/>
          <w:szCs w:val="24"/>
        </w:rPr>
      </w:pPr>
      <w:r w:rsidRPr="003D3F0F">
        <w:rPr>
          <w:rFonts w:ascii="Times New Roman" w:hAnsi="Times New Roman"/>
          <w:sz w:val="24"/>
          <w:szCs w:val="24"/>
        </w:rPr>
        <w:t xml:space="preserve">                 112   </w:t>
      </w:r>
      <w:r>
        <w:rPr>
          <w:rFonts w:ascii="Times New Roman" w:hAnsi="Times New Roman"/>
          <w:sz w:val="24"/>
          <w:szCs w:val="24"/>
        </w:rPr>
        <w:t xml:space="preserve"> </w:t>
      </w:r>
      <w:r w:rsidRPr="003D3F0F">
        <w:rPr>
          <w:rFonts w:ascii="Times New Roman" w:hAnsi="Times New Roman"/>
          <w:sz w:val="24"/>
          <w:szCs w:val="24"/>
        </w:rPr>
        <w:t>Economic Advice and Statistics</w:t>
      </w:r>
    </w:p>
    <w:p w14:paraId="0D390514"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(02) </w:t>
      </w:r>
      <w:r>
        <w:rPr>
          <w:rFonts w:ascii="Times New Roman" w:hAnsi="Times New Roman"/>
          <w:sz w:val="24"/>
          <w:szCs w:val="24"/>
        </w:rPr>
        <w:t xml:space="preserve">  </w:t>
      </w:r>
      <w:r w:rsidRPr="006A7BE3">
        <w:rPr>
          <w:rFonts w:ascii="Times New Roman" w:hAnsi="Times New Roman"/>
          <w:sz w:val="24"/>
          <w:szCs w:val="24"/>
        </w:rPr>
        <w:t>Centrally Assisted National</w:t>
      </w:r>
    </w:p>
    <w:p w14:paraId="5F849007"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w:t>
      </w:r>
      <w:r>
        <w:rPr>
          <w:rFonts w:ascii="Times New Roman" w:hAnsi="Times New Roman"/>
          <w:sz w:val="24"/>
          <w:szCs w:val="24"/>
        </w:rPr>
        <w:t xml:space="preserve">    </w:t>
      </w:r>
      <w:r w:rsidRPr="006A7BE3">
        <w:rPr>
          <w:rFonts w:ascii="Times New Roman" w:hAnsi="Times New Roman"/>
          <w:sz w:val="24"/>
          <w:szCs w:val="24"/>
        </w:rPr>
        <w:t>Sample Survey Scheme</w:t>
      </w:r>
    </w:p>
    <w:p w14:paraId="7B964C7C" w14:textId="77777777" w:rsidR="00FA5EB5" w:rsidRPr="006A7BE3"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001191F"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O.        </w:t>
      </w:r>
      <w:r>
        <w:rPr>
          <w:rFonts w:ascii="Times New Roman" w:hAnsi="Times New Roman"/>
          <w:sz w:val="24"/>
          <w:szCs w:val="24"/>
        </w:rPr>
        <w:t xml:space="preserve">        </w:t>
      </w:r>
      <w:r w:rsidRPr="006A7BE3">
        <w:rPr>
          <w:rFonts w:ascii="Times New Roman" w:hAnsi="Times New Roman"/>
          <w:sz w:val="24"/>
          <w:szCs w:val="24"/>
        </w:rPr>
        <w:t xml:space="preserve">  63.09</w:t>
      </w:r>
    </w:p>
    <w:p w14:paraId="552D9FA4" w14:textId="77777777" w:rsidR="00FA5EB5"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R.        </w:t>
      </w:r>
      <w:r>
        <w:rPr>
          <w:rFonts w:ascii="Times New Roman" w:hAnsi="Times New Roman"/>
          <w:sz w:val="24"/>
          <w:szCs w:val="24"/>
        </w:rPr>
        <w:t xml:space="preserve">        </w:t>
      </w:r>
      <w:r w:rsidRPr="006A7BE3">
        <w:rPr>
          <w:rFonts w:ascii="Times New Roman" w:hAnsi="Times New Roman"/>
          <w:sz w:val="24"/>
          <w:szCs w:val="24"/>
        </w:rPr>
        <w:t xml:space="preserve">  45.83             </w:t>
      </w:r>
      <w:r>
        <w:rPr>
          <w:rFonts w:ascii="Times New Roman" w:hAnsi="Times New Roman"/>
          <w:sz w:val="24"/>
          <w:szCs w:val="24"/>
        </w:rPr>
        <w:t xml:space="preserve">                                </w:t>
      </w:r>
      <w:r w:rsidRPr="006A7BE3">
        <w:rPr>
          <w:rFonts w:ascii="Times New Roman" w:hAnsi="Times New Roman"/>
          <w:sz w:val="24"/>
          <w:szCs w:val="24"/>
        </w:rPr>
        <w:t xml:space="preserve">  108.92     </w:t>
      </w:r>
      <w:r>
        <w:rPr>
          <w:rFonts w:ascii="Times New Roman" w:hAnsi="Times New Roman"/>
          <w:sz w:val="24"/>
          <w:szCs w:val="24"/>
        </w:rPr>
        <w:t xml:space="preserve">           </w:t>
      </w:r>
      <w:r w:rsidRPr="006A7BE3">
        <w:rPr>
          <w:rFonts w:ascii="Times New Roman" w:hAnsi="Times New Roman"/>
          <w:sz w:val="24"/>
          <w:szCs w:val="24"/>
        </w:rPr>
        <w:t xml:space="preserve">108.78    </w:t>
      </w:r>
      <w:r>
        <w:rPr>
          <w:rFonts w:ascii="Times New Roman" w:hAnsi="Times New Roman"/>
          <w:sz w:val="24"/>
          <w:szCs w:val="24"/>
        </w:rPr>
        <w:t xml:space="preserve">      (-)</w:t>
      </w:r>
      <w:r w:rsidRPr="006A7BE3">
        <w:rPr>
          <w:rFonts w:ascii="Times New Roman" w:hAnsi="Times New Roman"/>
          <w:sz w:val="24"/>
          <w:szCs w:val="24"/>
        </w:rPr>
        <w:t>0.14</w:t>
      </w:r>
    </w:p>
    <w:p w14:paraId="52522733" w14:textId="77777777" w:rsidR="00FA5EB5" w:rsidRDefault="00FA5EB5" w:rsidP="00FA5EB5">
      <w:pPr>
        <w:pStyle w:val="PlainText"/>
        <w:rPr>
          <w:rFonts w:ascii="Times New Roman" w:hAnsi="Times New Roman"/>
          <w:sz w:val="24"/>
          <w:szCs w:val="24"/>
        </w:rPr>
      </w:pPr>
    </w:p>
    <w:p w14:paraId="34B6BA73"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₹45.83 lakh was the net result of increase of ₹46.80 lakh through re-appropriation due to requirement of fund for payment of salaries and decrease of ₹0.97 lakh by of surrender due to less expenditure than anticipated.</w:t>
      </w:r>
    </w:p>
    <w:p w14:paraId="611BAF55" w14:textId="77777777" w:rsidR="00FA5EB5" w:rsidRDefault="00FA5EB5" w:rsidP="00FA5EB5">
      <w:pPr>
        <w:pStyle w:val="PlainText"/>
        <w:jc w:val="both"/>
        <w:rPr>
          <w:rFonts w:ascii="Times New Roman" w:hAnsi="Times New Roman"/>
          <w:sz w:val="24"/>
          <w:szCs w:val="24"/>
        </w:rPr>
      </w:pPr>
    </w:p>
    <w:p w14:paraId="7E223CB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₹0.14 lakh have not been intimated (July 2024).</w:t>
      </w:r>
    </w:p>
    <w:p w14:paraId="0651C2A1" w14:textId="77777777" w:rsidR="00CB0414" w:rsidRPr="006A7BE3" w:rsidRDefault="00CB0414" w:rsidP="00FA5EB5">
      <w:pPr>
        <w:pStyle w:val="PlainText"/>
        <w:jc w:val="both"/>
        <w:rPr>
          <w:rFonts w:ascii="Times New Roman" w:hAnsi="Times New Roman"/>
          <w:sz w:val="24"/>
          <w:szCs w:val="24"/>
        </w:rPr>
      </w:pPr>
    </w:p>
    <w:p w14:paraId="028168AC" w14:textId="77777777" w:rsidR="00FA5EB5" w:rsidRDefault="00FA5EB5" w:rsidP="00FA5EB5">
      <w:pPr>
        <w:pStyle w:val="PlainText"/>
        <w:rPr>
          <w:rFonts w:ascii="Times New Roman" w:hAnsi="Times New Roman"/>
          <w:sz w:val="24"/>
          <w:szCs w:val="24"/>
        </w:rPr>
      </w:pPr>
    </w:p>
    <w:p w14:paraId="39993692" w14:textId="77777777" w:rsidR="00FA5EB5" w:rsidRPr="003261DD"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41-</w:t>
      </w:r>
      <w:r w:rsidRPr="00710879">
        <w:rPr>
          <w:rFonts w:ascii="Times New Roman" w:hAnsi="Times New Roman"/>
          <w:sz w:val="24"/>
          <w:szCs w:val="24"/>
        </w:rPr>
        <w:t>Contd</w:t>
      </w:r>
      <w:r>
        <w:rPr>
          <w:rFonts w:ascii="Times New Roman" w:hAnsi="Times New Roman"/>
          <w:b/>
          <w:bCs/>
          <w:sz w:val="24"/>
          <w:szCs w:val="24"/>
        </w:rPr>
        <w:t>.</w:t>
      </w:r>
    </w:p>
    <w:p w14:paraId="45CF5FB3" w14:textId="77777777" w:rsidR="00FA5EB5" w:rsidRDefault="00FA5EB5" w:rsidP="00FA5EB5">
      <w:pPr>
        <w:pStyle w:val="PlainText"/>
        <w:rPr>
          <w:rFonts w:ascii="Times New Roman" w:hAnsi="Times New Roman"/>
          <w:b/>
          <w:bCs/>
          <w:sz w:val="24"/>
          <w:szCs w:val="24"/>
        </w:rPr>
      </w:pPr>
    </w:p>
    <w:p w14:paraId="3F972CA5" w14:textId="77777777" w:rsidR="00FA5EB5" w:rsidRPr="003261DD" w:rsidRDefault="00FA5EB5" w:rsidP="00FA5EB5">
      <w:pPr>
        <w:pStyle w:val="PlainText"/>
        <w:rPr>
          <w:rFonts w:ascii="Times New Roman" w:hAnsi="Times New Roman"/>
          <w:b/>
          <w:bCs/>
          <w:sz w:val="24"/>
          <w:szCs w:val="24"/>
        </w:rPr>
      </w:pPr>
      <w:r>
        <w:rPr>
          <w:rFonts w:ascii="Times New Roman" w:hAnsi="Times New Roman"/>
          <w:b/>
          <w:bCs/>
          <w:sz w:val="24"/>
          <w:szCs w:val="24"/>
        </w:rPr>
        <w:t>Serial</w:t>
      </w:r>
      <w:r w:rsidRPr="003261DD">
        <w:rPr>
          <w:rFonts w:ascii="Times New Roman" w:hAnsi="Times New Roman"/>
          <w:b/>
          <w:bCs/>
          <w:sz w:val="24"/>
          <w:szCs w:val="24"/>
        </w:rPr>
        <w:t xml:space="preserve">              </w:t>
      </w:r>
      <w:r>
        <w:rPr>
          <w:rFonts w:ascii="Times New Roman" w:hAnsi="Times New Roman"/>
          <w:b/>
          <w:bCs/>
          <w:sz w:val="24"/>
          <w:szCs w:val="24"/>
        </w:rPr>
        <w:t xml:space="preserve">Head                                                           </w:t>
      </w:r>
      <w:r w:rsidRPr="003261DD">
        <w:rPr>
          <w:rFonts w:ascii="Times New Roman" w:hAnsi="Times New Roman"/>
          <w:b/>
          <w:bCs/>
          <w:sz w:val="24"/>
          <w:szCs w:val="24"/>
        </w:rPr>
        <w:t xml:space="preserve">Total </w:t>
      </w:r>
      <w:r>
        <w:rPr>
          <w:rFonts w:ascii="Times New Roman" w:hAnsi="Times New Roman"/>
          <w:b/>
          <w:bCs/>
          <w:sz w:val="24"/>
          <w:szCs w:val="24"/>
        </w:rPr>
        <w:t xml:space="preserve">        Actual                Excess</w:t>
      </w:r>
      <w:r w:rsidRPr="003261DD">
        <w:rPr>
          <w:rFonts w:ascii="Times New Roman" w:hAnsi="Times New Roman"/>
          <w:b/>
          <w:bCs/>
          <w:sz w:val="24"/>
          <w:szCs w:val="24"/>
        </w:rPr>
        <w:t>(+)</w:t>
      </w:r>
    </w:p>
    <w:p w14:paraId="25988EE2" w14:textId="77777777" w:rsidR="00FA5EB5" w:rsidRPr="003261DD" w:rsidRDefault="00FA5EB5" w:rsidP="00FA5EB5">
      <w:pPr>
        <w:pStyle w:val="PlainText"/>
        <w:rPr>
          <w:rFonts w:ascii="Times New Roman" w:hAnsi="Times New Roman"/>
          <w:b/>
          <w:bCs/>
          <w:sz w:val="24"/>
          <w:szCs w:val="24"/>
        </w:rPr>
      </w:pPr>
      <w:r>
        <w:rPr>
          <w:rFonts w:ascii="Times New Roman" w:hAnsi="Times New Roman"/>
          <w:b/>
          <w:bCs/>
          <w:sz w:val="24"/>
          <w:szCs w:val="24"/>
        </w:rPr>
        <w:t>number</w:t>
      </w:r>
      <w:r w:rsidRPr="003261DD">
        <w:rPr>
          <w:rFonts w:ascii="Times New Roman" w:hAnsi="Times New Roman"/>
          <w:b/>
          <w:bCs/>
          <w:sz w:val="24"/>
          <w:szCs w:val="24"/>
        </w:rPr>
        <w:t xml:space="preserve">                             </w:t>
      </w:r>
      <w:r>
        <w:rPr>
          <w:rFonts w:ascii="Times New Roman" w:hAnsi="Times New Roman"/>
          <w:b/>
          <w:bCs/>
          <w:sz w:val="24"/>
          <w:szCs w:val="24"/>
        </w:rPr>
        <w:t xml:space="preserve">                                                  grant        </w:t>
      </w:r>
      <w:r w:rsidRPr="003261DD">
        <w:rPr>
          <w:rFonts w:ascii="Times New Roman" w:hAnsi="Times New Roman"/>
          <w:b/>
          <w:bCs/>
          <w:sz w:val="24"/>
          <w:szCs w:val="24"/>
        </w:rPr>
        <w:t xml:space="preserve">expenditure   </w:t>
      </w:r>
      <w:r>
        <w:rPr>
          <w:rFonts w:ascii="Times New Roman" w:hAnsi="Times New Roman"/>
          <w:b/>
          <w:bCs/>
          <w:sz w:val="24"/>
          <w:szCs w:val="24"/>
        </w:rPr>
        <w:t xml:space="preserve">   Savings</w:t>
      </w:r>
      <w:r w:rsidRPr="003261DD">
        <w:rPr>
          <w:rFonts w:ascii="Times New Roman" w:hAnsi="Times New Roman"/>
          <w:b/>
          <w:bCs/>
          <w:sz w:val="24"/>
          <w:szCs w:val="24"/>
        </w:rPr>
        <w:t>(-)</w:t>
      </w:r>
    </w:p>
    <w:p w14:paraId="68AE3EE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FAF2237" w14:textId="77777777" w:rsidR="00FA5EB5" w:rsidRPr="003D3F0F" w:rsidRDefault="00FA5EB5" w:rsidP="00FA5EB5">
      <w:pPr>
        <w:pStyle w:val="PlainText"/>
        <w:rPr>
          <w:rFonts w:ascii="Times New Roman" w:hAnsi="Times New Roman"/>
          <w:sz w:val="24"/>
          <w:szCs w:val="24"/>
        </w:rPr>
      </w:pPr>
      <w:r w:rsidRPr="003D3F0F">
        <w:rPr>
          <w:rFonts w:ascii="Times New Roman" w:hAnsi="Times New Roman"/>
          <w:sz w:val="24"/>
          <w:szCs w:val="24"/>
        </w:rPr>
        <w:t>(</w:t>
      </w:r>
      <w:r>
        <w:rPr>
          <w:rFonts w:ascii="Times New Roman" w:hAnsi="Times New Roman"/>
          <w:sz w:val="24"/>
          <w:szCs w:val="24"/>
        </w:rPr>
        <w:t>ii</w:t>
      </w:r>
      <w:r w:rsidRPr="003D3F0F">
        <w:rPr>
          <w:rFonts w:ascii="Times New Roman" w:hAnsi="Times New Roman"/>
          <w:sz w:val="24"/>
          <w:szCs w:val="24"/>
        </w:rPr>
        <w:t xml:space="preserve">) </w:t>
      </w:r>
      <w:r>
        <w:rPr>
          <w:rFonts w:ascii="Times New Roman" w:hAnsi="Times New Roman"/>
          <w:sz w:val="24"/>
          <w:szCs w:val="24"/>
        </w:rPr>
        <w:t xml:space="preserve">          </w:t>
      </w:r>
      <w:r w:rsidRPr="00954255">
        <w:rPr>
          <w:rFonts w:ascii="Times New Roman" w:hAnsi="Times New Roman"/>
          <w:b/>
          <w:bCs/>
          <w:sz w:val="24"/>
          <w:szCs w:val="24"/>
        </w:rPr>
        <w:t>3454  Census Survey and Statistics</w:t>
      </w:r>
    </w:p>
    <w:p w14:paraId="7CC08812" w14:textId="77777777" w:rsidR="00FA5EB5" w:rsidRPr="00954255" w:rsidRDefault="00FA5EB5" w:rsidP="00FA5EB5">
      <w:pPr>
        <w:pStyle w:val="PlainText"/>
        <w:rPr>
          <w:rFonts w:ascii="Times New Roman" w:hAnsi="Times New Roman"/>
          <w:i/>
          <w:iCs/>
          <w:sz w:val="24"/>
          <w:szCs w:val="24"/>
        </w:rPr>
      </w:pPr>
      <w:r w:rsidRPr="003D3F0F">
        <w:rPr>
          <w:rFonts w:ascii="Times New Roman" w:hAnsi="Times New Roman"/>
          <w:sz w:val="24"/>
          <w:szCs w:val="24"/>
        </w:rPr>
        <w:t xml:space="preserve">                 </w:t>
      </w:r>
      <w:r w:rsidRPr="00954255">
        <w:rPr>
          <w:rFonts w:ascii="Times New Roman" w:hAnsi="Times New Roman"/>
          <w:i/>
          <w:iCs/>
          <w:sz w:val="24"/>
          <w:szCs w:val="24"/>
        </w:rPr>
        <w:t>02      Surveys and Statistics</w:t>
      </w:r>
    </w:p>
    <w:p w14:paraId="0131108E" w14:textId="77777777" w:rsidR="00FA5EB5" w:rsidRPr="003D3F0F" w:rsidRDefault="00FA5EB5" w:rsidP="00FA5EB5">
      <w:pPr>
        <w:pStyle w:val="PlainText"/>
        <w:rPr>
          <w:rFonts w:ascii="Times New Roman" w:hAnsi="Times New Roman"/>
          <w:sz w:val="24"/>
          <w:szCs w:val="24"/>
        </w:rPr>
      </w:pPr>
      <w:r w:rsidRPr="003D3F0F">
        <w:rPr>
          <w:rFonts w:ascii="Times New Roman" w:hAnsi="Times New Roman"/>
          <w:sz w:val="24"/>
          <w:szCs w:val="24"/>
        </w:rPr>
        <w:t xml:space="preserve">                 112   </w:t>
      </w:r>
      <w:r>
        <w:rPr>
          <w:rFonts w:ascii="Times New Roman" w:hAnsi="Times New Roman"/>
          <w:sz w:val="24"/>
          <w:szCs w:val="24"/>
        </w:rPr>
        <w:t xml:space="preserve"> </w:t>
      </w:r>
      <w:r w:rsidRPr="003D3F0F">
        <w:rPr>
          <w:rFonts w:ascii="Times New Roman" w:hAnsi="Times New Roman"/>
          <w:sz w:val="24"/>
          <w:szCs w:val="24"/>
        </w:rPr>
        <w:t>Economic Advice and Statistics</w:t>
      </w:r>
    </w:p>
    <w:p w14:paraId="5254CE5C"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w:t>
      </w:r>
      <w:r>
        <w:rPr>
          <w:rFonts w:ascii="Times New Roman" w:hAnsi="Times New Roman"/>
          <w:sz w:val="24"/>
          <w:szCs w:val="24"/>
        </w:rPr>
        <w:t xml:space="preserve"> </w:t>
      </w:r>
      <w:r w:rsidRPr="006A7BE3">
        <w:rPr>
          <w:rFonts w:ascii="Times New Roman" w:hAnsi="Times New Roman"/>
          <w:sz w:val="24"/>
          <w:szCs w:val="24"/>
        </w:rPr>
        <w:t xml:space="preserve">(04) </w:t>
      </w:r>
      <w:r>
        <w:rPr>
          <w:rFonts w:ascii="Times New Roman" w:hAnsi="Times New Roman"/>
          <w:sz w:val="24"/>
          <w:szCs w:val="24"/>
        </w:rPr>
        <w:t xml:space="preserve">  </w:t>
      </w:r>
      <w:r w:rsidRPr="006A7BE3">
        <w:rPr>
          <w:rFonts w:ascii="Times New Roman" w:hAnsi="Times New Roman"/>
          <w:sz w:val="24"/>
          <w:szCs w:val="24"/>
        </w:rPr>
        <w:t>Annual Survey of Industries</w:t>
      </w:r>
      <w:r>
        <w:rPr>
          <w:rFonts w:ascii="Times New Roman" w:hAnsi="Times New Roman"/>
          <w:sz w:val="24"/>
          <w:szCs w:val="24"/>
        </w:rPr>
        <w:t xml:space="preserve"> and</w:t>
      </w:r>
    </w:p>
    <w:p w14:paraId="1A7D70CC"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w:t>
      </w:r>
      <w:r>
        <w:rPr>
          <w:rFonts w:ascii="Times New Roman" w:hAnsi="Times New Roman"/>
          <w:sz w:val="24"/>
          <w:szCs w:val="24"/>
        </w:rPr>
        <w:t xml:space="preserve">   </w:t>
      </w:r>
      <w:r w:rsidRPr="006A7BE3">
        <w:rPr>
          <w:rFonts w:ascii="Times New Roman" w:hAnsi="Times New Roman"/>
          <w:sz w:val="24"/>
          <w:szCs w:val="24"/>
        </w:rPr>
        <w:t xml:space="preserve"> Socio Economic Survey</w:t>
      </w:r>
    </w:p>
    <w:p w14:paraId="595D0B17"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General</w:t>
      </w:r>
    </w:p>
    <w:p w14:paraId="617F480C"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O.         </w:t>
      </w:r>
      <w:r>
        <w:rPr>
          <w:rFonts w:ascii="Times New Roman" w:hAnsi="Times New Roman"/>
          <w:sz w:val="24"/>
          <w:szCs w:val="24"/>
        </w:rPr>
        <w:t xml:space="preserve">       </w:t>
      </w:r>
      <w:r w:rsidRPr="006A7BE3">
        <w:rPr>
          <w:rFonts w:ascii="Times New Roman" w:hAnsi="Times New Roman"/>
          <w:sz w:val="24"/>
          <w:szCs w:val="24"/>
        </w:rPr>
        <w:t xml:space="preserve"> 19.68</w:t>
      </w:r>
    </w:p>
    <w:p w14:paraId="6AFBD444" w14:textId="77777777" w:rsidR="00FA5EB5"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R.       </w:t>
      </w:r>
      <w:r>
        <w:rPr>
          <w:rFonts w:ascii="Times New Roman" w:hAnsi="Times New Roman"/>
          <w:sz w:val="24"/>
          <w:szCs w:val="24"/>
        </w:rPr>
        <w:t xml:space="preserve">        </w:t>
      </w:r>
      <w:r w:rsidRPr="006A7BE3">
        <w:rPr>
          <w:rFonts w:ascii="Times New Roman" w:hAnsi="Times New Roman"/>
          <w:sz w:val="24"/>
          <w:szCs w:val="24"/>
        </w:rPr>
        <w:t xml:space="preserve">    2.36                </w:t>
      </w:r>
      <w:r>
        <w:rPr>
          <w:rFonts w:ascii="Times New Roman" w:hAnsi="Times New Roman"/>
          <w:sz w:val="24"/>
          <w:szCs w:val="24"/>
        </w:rPr>
        <w:t xml:space="preserve">                                  </w:t>
      </w:r>
      <w:r w:rsidRPr="006A7BE3">
        <w:rPr>
          <w:rFonts w:ascii="Times New Roman" w:hAnsi="Times New Roman"/>
          <w:sz w:val="24"/>
          <w:szCs w:val="24"/>
        </w:rPr>
        <w:t xml:space="preserve"> 22.04     </w:t>
      </w:r>
      <w:r>
        <w:rPr>
          <w:rFonts w:ascii="Times New Roman" w:hAnsi="Times New Roman"/>
          <w:sz w:val="24"/>
          <w:szCs w:val="24"/>
        </w:rPr>
        <w:t xml:space="preserve">            </w:t>
      </w:r>
      <w:r w:rsidRPr="006A7BE3">
        <w:rPr>
          <w:rFonts w:ascii="Times New Roman" w:hAnsi="Times New Roman"/>
          <w:sz w:val="24"/>
          <w:szCs w:val="24"/>
        </w:rPr>
        <w:t xml:space="preserve">  22.04 </w:t>
      </w:r>
      <w:r>
        <w:rPr>
          <w:rFonts w:ascii="Times New Roman" w:hAnsi="Times New Roman"/>
          <w:sz w:val="24"/>
          <w:szCs w:val="24"/>
        </w:rPr>
        <w:t xml:space="preserve">        </w:t>
      </w:r>
      <w:r w:rsidRPr="006A7BE3">
        <w:rPr>
          <w:rFonts w:ascii="Times New Roman" w:hAnsi="Times New Roman"/>
          <w:sz w:val="24"/>
          <w:szCs w:val="24"/>
        </w:rPr>
        <w:t xml:space="preserve">   </w:t>
      </w:r>
      <w:r>
        <w:rPr>
          <w:rFonts w:ascii="Times New Roman" w:hAnsi="Times New Roman"/>
          <w:sz w:val="24"/>
          <w:szCs w:val="24"/>
        </w:rPr>
        <w:t xml:space="preserve">    ...</w:t>
      </w:r>
    </w:p>
    <w:p w14:paraId="5A0B21B9" w14:textId="77777777" w:rsidR="00FA5EB5" w:rsidRDefault="00FA5EB5" w:rsidP="00FA5EB5">
      <w:pPr>
        <w:pStyle w:val="PlainText"/>
        <w:ind w:firstLine="720"/>
        <w:rPr>
          <w:rFonts w:ascii="Times New Roman" w:hAnsi="Times New Roman"/>
          <w:sz w:val="24"/>
          <w:szCs w:val="24"/>
        </w:rPr>
      </w:pPr>
    </w:p>
    <w:p w14:paraId="78199B2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₹2.36 lakh was the net result of increase of ₹3.10 lakh through re-appropriation due for payment of salaries of the officers and staff under Directorate of Economics and Statistics including of the District Office and decrease of ₹0.74 lakh by way of surrender due to less expenditure than anticipated.</w:t>
      </w:r>
    </w:p>
    <w:p w14:paraId="09615AE5" w14:textId="77777777" w:rsidR="00FA5EB5" w:rsidRPr="006A7BE3" w:rsidRDefault="00FA5EB5" w:rsidP="00FA5EB5">
      <w:pPr>
        <w:pStyle w:val="PlainText"/>
        <w:rPr>
          <w:rFonts w:ascii="Times New Roman" w:hAnsi="Times New Roman"/>
          <w:sz w:val="24"/>
          <w:szCs w:val="24"/>
        </w:rPr>
      </w:pPr>
    </w:p>
    <w:p w14:paraId="76E8BA43" w14:textId="77777777" w:rsidR="00FA5EB5" w:rsidRPr="00462862" w:rsidRDefault="00FA5EB5" w:rsidP="00FA5EB5">
      <w:pPr>
        <w:pStyle w:val="PlainText"/>
        <w:rPr>
          <w:rFonts w:ascii="Times New Roman" w:hAnsi="Times New Roman"/>
          <w:sz w:val="24"/>
          <w:szCs w:val="24"/>
        </w:rPr>
      </w:pPr>
      <w:r w:rsidRPr="003D3F0F">
        <w:rPr>
          <w:rFonts w:ascii="Times New Roman" w:hAnsi="Times New Roman"/>
          <w:sz w:val="24"/>
          <w:szCs w:val="24"/>
        </w:rPr>
        <w:t>(</w:t>
      </w:r>
      <w:r>
        <w:rPr>
          <w:rFonts w:ascii="Times New Roman" w:hAnsi="Times New Roman"/>
          <w:sz w:val="24"/>
          <w:szCs w:val="24"/>
        </w:rPr>
        <w:t>iii</w:t>
      </w:r>
      <w:r w:rsidRPr="003D3F0F">
        <w:rPr>
          <w:rFonts w:ascii="Times New Roman" w:hAnsi="Times New Roman"/>
          <w:sz w:val="24"/>
          <w:szCs w:val="24"/>
        </w:rPr>
        <w:t xml:space="preserve">) </w:t>
      </w:r>
      <w:r>
        <w:rPr>
          <w:rFonts w:ascii="Times New Roman" w:hAnsi="Times New Roman"/>
          <w:sz w:val="24"/>
          <w:szCs w:val="24"/>
        </w:rPr>
        <w:t xml:space="preserve">          </w:t>
      </w:r>
      <w:r w:rsidRPr="00462862">
        <w:rPr>
          <w:rFonts w:ascii="Times New Roman" w:hAnsi="Times New Roman"/>
          <w:sz w:val="24"/>
          <w:szCs w:val="24"/>
        </w:rPr>
        <w:t xml:space="preserve">(05) </w:t>
      </w:r>
      <w:r>
        <w:rPr>
          <w:rFonts w:ascii="Times New Roman" w:hAnsi="Times New Roman"/>
          <w:sz w:val="24"/>
          <w:szCs w:val="24"/>
        </w:rPr>
        <w:t xml:space="preserve">  </w:t>
      </w:r>
      <w:r w:rsidRPr="00462862">
        <w:rPr>
          <w:rFonts w:ascii="Times New Roman" w:hAnsi="Times New Roman"/>
          <w:sz w:val="24"/>
          <w:szCs w:val="24"/>
        </w:rPr>
        <w:t>National Income Estimation</w:t>
      </w:r>
    </w:p>
    <w:p w14:paraId="593E8996"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General</w:t>
      </w:r>
    </w:p>
    <w:p w14:paraId="4F311309"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O.        </w:t>
      </w:r>
      <w:r>
        <w:rPr>
          <w:rFonts w:ascii="Times New Roman" w:hAnsi="Times New Roman"/>
          <w:sz w:val="24"/>
          <w:szCs w:val="24"/>
        </w:rPr>
        <w:t xml:space="preserve">       </w:t>
      </w:r>
      <w:r w:rsidRPr="006A7BE3">
        <w:rPr>
          <w:rFonts w:ascii="Times New Roman" w:hAnsi="Times New Roman"/>
          <w:sz w:val="24"/>
          <w:szCs w:val="24"/>
        </w:rPr>
        <w:t xml:space="preserve">  15.63</w:t>
      </w:r>
    </w:p>
    <w:p w14:paraId="28B42E6A" w14:textId="77777777" w:rsidR="00FA5EB5"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R.       </w:t>
      </w:r>
      <w:r>
        <w:rPr>
          <w:rFonts w:ascii="Times New Roman" w:hAnsi="Times New Roman"/>
          <w:sz w:val="24"/>
          <w:szCs w:val="24"/>
        </w:rPr>
        <w:t xml:space="preserve"> </w:t>
      </w:r>
      <w:r w:rsidRPr="006A7BE3">
        <w:rPr>
          <w:rFonts w:ascii="Times New Roman" w:hAnsi="Times New Roman"/>
          <w:sz w:val="24"/>
          <w:szCs w:val="24"/>
        </w:rPr>
        <w:t xml:space="preserve">   </w:t>
      </w:r>
      <w:r>
        <w:rPr>
          <w:rFonts w:ascii="Times New Roman" w:hAnsi="Times New Roman"/>
          <w:sz w:val="24"/>
          <w:szCs w:val="24"/>
        </w:rPr>
        <w:t xml:space="preserve">       </w:t>
      </w:r>
      <w:r w:rsidRPr="006A7BE3">
        <w:rPr>
          <w:rFonts w:ascii="Times New Roman" w:hAnsi="Times New Roman"/>
          <w:sz w:val="24"/>
          <w:szCs w:val="24"/>
        </w:rPr>
        <w:t xml:space="preserve"> 7.72            </w:t>
      </w:r>
      <w:r>
        <w:rPr>
          <w:rFonts w:ascii="Times New Roman" w:hAnsi="Times New Roman"/>
          <w:sz w:val="24"/>
          <w:szCs w:val="24"/>
        </w:rPr>
        <w:t xml:space="preserve">                                 </w:t>
      </w:r>
      <w:r w:rsidRPr="006A7BE3">
        <w:rPr>
          <w:rFonts w:ascii="Times New Roman" w:hAnsi="Times New Roman"/>
          <w:sz w:val="24"/>
          <w:szCs w:val="24"/>
        </w:rPr>
        <w:t xml:space="preserve">     23.35      </w:t>
      </w:r>
      <w:r>
        <w:rPr>
          <w:rFonts w:ascii="Times New Roman" w:hAnsi="Times New Roman"/>
          <w:sz w:val="24"/>
          <w:szCs w:val="24"/>
        </w:rPr>
        <w:t xml:space="preserve">            </w:t>
      </w:r>
      <w:r w:rsidRPr="006A7BE3">
        <w:rPr>
          <w:rFonts w:ascii="Times New Roman" w:hAnsi="Times New Roman"/>
          <w:sz w:val="24"/>
          <w:szCs w:val="24"/>
        </w:rPr>
        <w:t xml:space="preserve"> 23.25   </w:t>
      </w:r>
      <w:r>
        <w:rPr>
          <w:rFonts w:ascii="Times New Roman" w:hAnsi="Times New Roman"/>
          <w:sz w:val="24"/>
          <w:szCs w:val="24"/>
        </w:rPr>
        <w:t xml:space="preserve">  </w:t>
      </w:r>
      <w:r w:rsidRPr="006A7BE3">
        <w:rPr>
          <w:rFonts w:ascii="Times New Roman" w:hAnsi="Times New Roman"/>
          <w:sz w:val="24"/>
          <w:szCs w:val="24"/>
        </w:rPr>
        <w:t xml:space="preserve"> </w:t>
      </w:r>
      <w:r>
        <w:rPr>
          <w:rFonts w:ascii="Times New Roman" w:hAnsi="Times New Roman"/>
          <w:sz w:val="24"/>
          <w:szCs w:val="24"/>
        </w:rPr>
        <w:t xml:space="preserve">   (-)</w:t>
      </w:r>
      <w:r w:rsidRPr="006A7BE3">
        <w:rPr>
          <w:rFonts w:ascii="Times New Roman" w:hAnsi="Times New Roman"/>
          <w:sz w:val="24"/>
          <w:szCs w:val="24"/>
        </w:rPr>
        <w:t>0.10</w:t>
      </w:r>
    </w:p>
    <w:p w14:paraId="236572CC" w14:textId="77777777" w:rsidR="00FA5EB5" w:rsidRDefault="00FA5EB5" w:rsidP="00FA5EB5">
      <w:pPr>
        <w:pStyle w:val="PlainText"/>
        <w:rPr>
          <w:rFonts w:ascii="Times New Roman" w:hAnsi="Times New Roman"/>
          <w:sz w:val="24"/>
          <w:szCs w:val="24"/>
        </w:rPr>
      </w:pPr>
    </w:p>
    <w:p w14:paraId="05F1D13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₹7.72 lakh was the net result of increase of ₹8.50 lakh through re-appropriation for payment of salaries of the officers and staff under Directorate of Economics and Statistics including of the District Office and decrease of ₹0.78 lakh by way of surrender due to less expenditure than anticipated.</w:t>
      </w:r>
    </w:p>
    <w:p w14:paraId="28F48519" w14:textId="77777777" w:rsidR="00FA5EB5" w:rsidRDefault="00FA5EB5" w:rsidP="00FA5EB5">
      <w:pPr>
        <w:pStyle w:val="PlainText"/>
        <w:jc w:val="both"/>
        <w:rPr>
          <w:rFonts w:ascii="Times New Roman" w:hAnsi="Times New Roman"/>
          <w:sz w:val="24"/>
          <w:szCs w:val="24"/>
        </w:rPr>
      </w:pPr>
    </w:p>
    <w:p w14:paraId="47A2E08E" w14:textId="77777777" w:rsidR="00FA5EB5" w:rsidRPr="006A7BE3"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₹0.10 lakh have not been intimated (July 2024).</w:t>
      </w:r>
    </w:p>
    <w:p w14:paraId="4E8D8492" w14:textId="77777777" w:rsidR="00FA5EB5" w:rsidRPr="006A7BE3" w:rsidRDefault="00FA5EB5" w:rsidP="00FA5EB5">
      <w:pPr>
        <w:pStyle w:val="PlainText"/>
        <w:jc w:val="both"/>
        <w:rPr>
          <w:rFonts w:ascii="Times New Roman" w:hAnsi="Times New Roman"/>
          <w:sz w:val="24"/>
          <w:szCs w:val="24"/>
        </w:rPr>
      </w:pPr>
    </w:p>
    <w:p w14:paraId="2623BED7" w14:textId="77777777" w:rsidR="00FA5EB5" w:rsidRPr="006A7BE3" w:rsidRDefault="00FA5EB5" w:rsidP="00FA5EB5">
      <w:pPr>
        <w:pStyle w:val="PlainText"/>
        <w:rPr>
          <w:rFonts w:ascii="Times New Roman" w:hAnsi="Times New Roman"/>
          <w:sz w:val="24"/>
          <w:szCs w:val="24"/>
        </w:rPr>
      </w:pPr>
      <w:r w:rsidRPr="003D3F0F">
        <w:rPr>
          <w:rFonts w:ascii="Times New Roman" w:hAnsi="Times New Roman"/>
          <w:sz w:val="24"/>
          <w:szCs w:val="24"/>
        </w:rPr>
        <w:t>(</w:t>
      </w:r>
      <w:r>
        <w:rPr>
          <w:rFonts w:ascii="Times New Roman" w:hAnsi="Times New Roman"/>
          <w:sz w:val="24"/>
          <w:szCs w:val="24"/>
        </w:rPr>
        <w:t>iv</w:t>
      </w:r>
      <w:r w:rsidRPr="003D3F0F">
        <w:rPr>
          <w:rFonts w:ascii="Times New Roman" w:hAnsi="Times New Roman"/>
          <w:sz w:val="24"/>
          <w:szCs w:val="24"/>
        </w:rPr>
        <w:t xml:space="preserve">) </w:t>
      </w:r>
      <w:r>
        <w:rPr>
          <w:rFonts w:ascii="Times New Roman" w:hAnsi="Times New Roman"/>
          <w:sz w:val="24"/>
          <w:szCs w:val="24"/>
        </w:rPr>
        <w:t xml:space="preserve">          </w:t>
      </w:r>
      <w:r w:rsidRPr="006A7BE3">
        <w:rPr>
          <w:rFonts w:ascii="Times New Roman" w:hAnsi="Times New Roman"/>
          <w:sz w:val="24"/>
          <w:szCs w:val="24"/>
        </w:rPr>
        <w:t xml:space="preserve">(06) </w:t>
      </w:r>
      <w:r>
        <w:rPr>
          <w:rFonts w:ascii="Times New Roman" w:hAnsi="Times New Roman"/>
          <w:sz w:val="24"/>
          <w:szCs w:val="24"/>
        </w:rPr>
        <w:t xml:space="preserve">  </w:t>
      </w:r>
      <w:r w:rsidRPr="006A7BE3">
        <w:rPr>
          <w:rFonts w:ascii="Times New Roman" w:hAnsi="Times New Roman"/>
          <w:sz w:val="24"/>
          <w:szCs w:val="24"/>
        </w:rPr>
        <w:t xml:space="preserve">Bulletin, Handbook, Abstract, </w:t>
      </w:r>
      <w:r w:rsidRPr="004925FD">
        <w:rPr>
          <w:rFonts w:ascii="Times New Roman" w:hAnsi="Times New Roman"/>
          <w:i/>
          <w:iCs/>
          <w:sz w:val="24"/>
          <w:szCs w:val="24"/>
        </w:rPr>
        <w:t>etc</w:t>
      </w:r>
      <w:r w:rsidRPr="006A7BE3">
        <w:rPr>
          <w:rFonts w:ascii="Times New Roman" w:hAnsi="Times New Roman"/>
          <w:sz w:val="24"/>
          <w:szCs w:val="24"/>
        </w:rPr>
        <w:t>.</w:t>
      </w:r>
    </w:p>
    <w:p w14:paraId="445D03DD" w14:textId="77777777" w:rsidR="00FA5EB5" w:rsidRPr="006A7BE3"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F6A133F"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O.      </w:t>
      </w:r>
      <w:r>
        <w:rPr>
          <w:rFonts w:ascii="Times New Roman" w:hAnsi="Times New Roman"/>
          <w:sz w:val="24"/>
          <w:szCs w:val="24"/>
        </w:rPr>
        <w:t xml:space="preserve">         </w:t>
      </w:r>
      <w:r w:rsidRPr="006A7BE3">
        <w:rPr>
          <w:rFonts w:ascii="Times New Roman" w:hAnsi="Times New Roman"/>
          <w:sz w:val="24"/>
          <w:szCs w:val="24"/>
        </w:rPr>
        <w:t xml:space="preserve">    10.07</w:t>
      </w:r>
    </w:p>
    <w:p w14:paraId="6371292F" w14:textId="77777777" w:rsidR="00FA5EB5"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R.        </w:t>
      </w:r>
      <w:r>
        <w:rPr>
          <w:rFonts w:ascii="Times New Roman" w:hAnsi="Times New Roman"/>
          <w:sz w:val="24"/>
          <w:szCs w:val="24"/>
        </w:rPr>
        <w:t xml:space="preserve">          </w:t>
      </w:r>
      <w:r w:rsidRPr="006A7BE3">
        <w:rPr>
          <w:rFonts w:ascii="Times New Roman" w:hAnsi="Times New Roman"/>
          <w:sz w:val="24"/>
          <w:szCs w:val="24"/>
        </w:rPr>
        <w:t xml:space="preserve">   9.92              </w:t>
      </w:r>
      <w:r>
        <w:rPr>
          <w:rFonts w:ascii="Times New Roman" w:hAnsi="Times New Roman"/>
          <w:sz w:val="24"/>
          <w:szCs w:val="24"/>
        </w:rPr>
        <w:t xml:space="preserve">                               </w:t>
      </w:r>
      <w:r w:rsidRPr="006A7BE3">
        <w:rPr>
          <w:rFonts w:ascii="Times New Roman" w:hAnsi="Times New Roman"/>
          <w:sz w:val="24"/>
          <w:szCs w:val="24"/>
        </w:rPr>
        <w:t xml:space="preserve">   19.99   </w:t>
      </w:r>
      <w:r>
        <w:rPr>
          <w:rFonts w:ascii="Times New Roman" w:hAnsi="Times New Roman"/>
          <w:sz w:val="24"/>
          <w:szCs w:val="24"/>
        </w:rPr>
        <w:t xml:space="preserve">            </w:t>
      </w:r>
      <w:r w:rsidRPr="006A7BE3">
        <w:rPr>
          <w:rFonts w:ascii="Times New Roman" w:hAnsi="Times New Roman"/>
          <w:sz w:val="24"/>
          <w:szCs w:val="24"/>
        </w:rPr>
        <w:t xml:space="preserve">    19.60   </w:t>
      </w:r>
      <w:r>
        <w:rPr>
          <w:rFonts w:ascii="Times New Roman" w:hAnsi="Times New Roman"/>
          <w:sz w:val="24"/>
          <w:szCs w:val="24"/>
        </w:rPr>
        <w:t xml:space="preserve">  </w:t>
      </w:r>
      <w:r w:rsidRPr="006A7BE3">
        <w:rPr>
          <w:rFonts w:ascii="Times New Roman" w:hAnsi="Times New Roman"/>
          <w:sz w:val="24"/>
          <w:szCs w:val="24"/>
        </w:rPr>
        <w:t xml:space="preserve"> </w:t>
      </w:r>
      <w:r>
        <w:rPr>
          <w:rFonts w:ascii="Times New Roman" w:hAnsi="Times New Roman"/>
          <w:sz w:val="24"/>
          <w:szCs w:val="24"/>
        </w:rPr>
        <w:t xml:space="preserve">   (-)</w:t>
      </w:r>
      <w:r w:rsidRPr="006A7BE3">
        <w:rPr>
          <w:rFonts w:ascii="Times New Roman" w:hAnsi="Times New Roman"/>
          <w:sz w:val="24"/>
          <w:szCs w:val="24"/>
        </w:rPr>
        <w:t>0.</w:t>
      </w:r>
      <w:r>
        <w:rPr>
          <w:rFonts w:ascii="Times New Roman" w:hAnsi="Times New Roman"/>
          <w:sz w:val="24"/>
          <w:szCs w:val="24"/>
        </w:rPr>
        <w:t>39</w:t>
      </w:r>
    </w:p>
    <w:p w14:paraId="0745CCFD" w14:textId="77777777" w:rsidR="00FA5EB5" w:rsidRDefault="00FA5EB5" w:rsidP="00FA5EB5">
      <w:pPr>
        <w:pStyle w:val="PlainText"/>
        <w:rPr>
          <w:rFonts w:ascii="Times New Roman" w:hAnsi="Times New Roman"/>
          <w:sz w:val="24"/>
          <w:szCs w:val="24"/>
        </w:rPr>
      </w:pPr>
    </w:p>
    <w:p w14:paraId="1BD5C261" w14:textId="77777777" w:rsidR="00FA5EB5" w:rsidRPr="00D5745E" w:rsidRDefault="00FA5EB5" w:rsidP="00FA5EB5">
      <w:pPr>
        <w:pStyle w:val="PlainText"/>
        <w:ind w:firstLine="720"/>
        <w:jc w:val="both"/>
        <w:rPr>
          <w:rFonts w:ascii="Biome" w:hAnsi="Biome" w:cs="Biome"/>
          <w:sz w:val="24"/>
          <w:szCs w:val="24"/>
        </w:rPr>
      </w:pPr>
      <w:r>
        <w:rPr>
          <w:rFonts w:ascii="Times New Roman" w:hAnsi="Times New Roman"/>
          <w:sz w:val="24"/>
          <w:szCs w:val="24"/>
        </w:rPr>
        <w:t xml:space="preserve">Augmentation of provision by ₹9.92 lakh was the net result of increase of ₹10.25 lakh through re-appropriation for payment of salaries of the officers and staff under Directorate of Economics and Statistics including of the District Office and decrease of ₹0.33 lakh by way of surrender due to less </w:t>
      </w:r>
      <w:r w:rsidRPr="006F0217">
        <w:rPr>
          <w:rFonts w:ascii="Times New Roman" w:hAnsi="Times New Roman"/>
          <w:sz w:val="24"/>
          <w:szCs w:val="24"/>
        </w:rPr>
        <w:t xml:space="preserve">expenditure </w:t>
      </w:r>
    </w:p>
    <w:p w14:paraId="728ECD1D" w14:textId="77777777" w:rsidR="00FA5EB5" w:rsidRPr="006F0217" w:rsidRDefault="00FA5EB5" w:rsidP="00FA5EB5">
      <w:pPr>
        <w:pStyle w:val="PlainText"/>
        <w:rPr>
          <w:rFonts w:ascii="Times New Roman" w:hAnsi="Times New Roman"/>
          <w:sz w:val="18"/>
          <w:szCs w:val="18"/>
        </w:rPr>
      </w:pPr>
    </w:p>
    <w:p w14:paraId="6B5FD57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₹0.39 lakh have not been intimated (July 2024).</w:t>
      </w:r>
    </w:p>
    <w:p w14:paraId="568DCAF1" w14:textId="77777777" w:rsidR="00FA5EB5" w:rsidRDefault="00FA5EB5" w:rsidP="00FA5EB5">
      <w:pPr>
        <w:pStyle w:val="PlainText"/>
        <w:rPr>
          <w:rFonts w:ascii="Times New Roman" w:hAnsi="Times New Roman"/>
          <w:sz w:val="24"/>
          <w:szCs w:val="24"/>
        </w:rPr>
      </w:pPr>
    </w:p>
    <w:p w14:paraId="18AF51C0" w14:textId="77777777" w:rsidR="00FA5EB5" w:rsidRDefault="00FA5EB5" w:rsidP="00FA5EB5">
      <w:pPr>
        <w:pStyle w:val="PlainText"/>
        <w:rPr>
          <w:rFonts w:ascii="Times New Roman" w:hAnsi="Times New Roman"/>
          <w:sz w:val="24"/>
          <w:szCs w:val="24"/>
        </w:rPr>
      </w:pPr>
    </w:p>
    <w:p w14:paraId="18DFF032" w14:textId="77777777" w:rsidR="00FA5EB5" w:rsidRDefault="00FA5EB5" w:rsidP="00FA5EB5">
      <w:pPr>
        <w:pStyle w:val="PlainText"/>
        <w:rPr>
          <w:rFonts w:ascii="Times New Roman" w:hAnsi="Times New Roman"/>
          <w:sz w:val="24"/>
          <w:szCs w:val="24"/>
        </w:rPr>
      </w:pPr>
    </w:p>
    <w:p w14:paraId="620E5F8A" w14:textId="77777777" w:rsidR="00FA5EB5" w:rsidRDefault="00FA5EB5" w:rsidP="00FA5EB5">
      <w:pPr>
        <w:pStyle w:val="PlainText"/>
        <w:rPr>
          <w:rFonts w:ascii="Times New Roman" w:hAnsi="Times New Roman"/>
          <w:sz w:val="24"/>
          <w:szCs w:val="24"/>
        </w:rPr>
      </w:pPr>
    </w:p>
    <w:p w14:paraId="5C7425DF" w14:textId="77777777" w:rsidR="00FA5EB5" w:rsidRDefault="00FA5EB5" w:rsidP="00FA5EB5">
      <w:pPr>
        <w:pStyle w:val="PlainText"/>
        <w:rPr>
          <w:rFonts w:ascii="Times New Roman" w:hAnsi="Times New Roman"/>
          <w:sz w:val="24"/>
          <w:szCs w:val="24"/>
        </w:rPr>
      </w:pPr>
    </w:p>
    <w:p w14:paraId="6EDDB5B3" w14:textId="77777777" w:rsidR="00FA5EB5" w:rsidRDefault="00FA5EB5" w:rsidP="00FA5EB5">
      <w:pPr>
        <w:pStyle w:val="PlainText"/>
        <w:rPr>
          <w:rFonts w:ascii="Times New Roman" w:hAnsi="Times New Roman"/>
          <w:sz w:val="24"/>
          <w:szCs w:val="24"/>
        </w:rPr>
      </w:pPr>
    </w:p>
    <w:p w14:paraId="4A907E20" w14:textId="77777777" w:rsidR="00FA5EB5" w:rsidRDefault="00FA5EB5" w:rsidP="00FA5EB5">
      <w:pPr>
        <w:pStyle w:val="PlainText"/>
        <w:rPr>
          <w:rFonts w:ascii="Times New Roman" w:hAnsi="Times New Roman"/>
          <w:sz w:val="24"/>
          <w:szCs w:val="24"/>
        </w:rPr>
      </w:pPr>
    </w:p>
    <w:p w14:paraId="24437342" w14:textId="77777777" w:rsidR="00FA5EB5" w:rsidRPr="006A7BE3" w:rsidRDefault="00FA5EB5" w:rsidP="00FA5EB5">
      <w:pPr>
        <w:pStyle w:val="PlainText"/>
        <w:rPr>
          <w:rFonts w:ascii="Times New Roman" w:hAnsi="Times New Roman"/>
          <w:sz w:val="24"/>
          <w:szCs w:val="24"/>
        </w:rPr>
      </w:pPr>
    </w:p>
    <w:p w14:paraId="4AA97874" w14:textId="77777777" w:rsidR="00FA5EB5" w:rsidRPr="003261DD"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41-</w:t>
      </w:r>
      <w:r w:rsidRPr="00710879">
        <w:rPr>
          <w:rFonts w:ascii="Times New Roman" w:hAnsi="Times New Roman"/>
          <w:sz w:val="24"/>
          <w:szCs w:val="24"/>
        </w:rPr>
        <w:t>Con</w:t>
      </w:r>
      <w:r>
        <w:rPr>
          <w:rFonts w:ascii="Times New Roman" w:hAnsi="Times New Roman"/>
          <w:sz w:val="24"/>
          <w:szCs w:val="24"/>
        </w:rPr>
        <w:t>cl</w:t>
      </w:r>
      <w:r w:rsidRPr="00710879">
        <w:rPr>
          <w:rFonts w:ascii="Times New Roman" w:hAnsi="Times New Roman"/>
          <w:sz w:val="24"/>
          <w:szCs w:val="24"/>
        </w:rPr>
        <w:t>d</w:t>
      </w:r>
      <w:r>
        <w:rPr>
          <w:rFonts w:ascii="Times New Roman" w:hAnsi="Times New Roman"/>
          <w:b/>
          <w:bCs/>
          <w:sz w:val="24"/>
          <w:szCs w:val="24"/>
        </w:rPr>
        <w:t>.</w:t>
      </w:r>
    </w:p>
    <w:p w14:paraId="627ECCEF" w14:textId="77777777" w:rsidR="00FA5EB5" w:rsidRDefault="00FA5EB5" w:rsidP="00FA5EB5">
      <w:pPr>
        <w:pStyle w:val="PlainText"/>
        <w:rPr>
          <w:rFonts w:ascii="Times New Roman" w:hAnsi="Times New Roman"/>
          <w:b/>
          <w:bCs/>
          <w:sz w:val="24"/>
          <w:szCs w:val="24"/>
        </w:rPr>
      </w:pPr>
    </w:p>
    <w:p w14:paraId="3588E203" w14:textId="77777777" w:rsidR="00FA5EB5" w:rsidRPr="003261DD" w:rsidRDefault="00FA5EB5" w:rsidP="00FA5EB5">
      <w:pPr>
        <w:pStyle w:val="PlainText"/>
        <w:rPr>
          <w:rFonts w:ascii="Times New Roman" w:hAnsi="Times New Roman"/>
          <w:b/>
          <w:bCs/>
          <w:sz w:val="24"/>
          <w:szCs w:val="24"/>
        </w:rPr>
      </w:pPr>
      <w:r>
        <w:rPr>
          <w:rFonts w:ascii="Times New Roman" w:hAnsi="Times New Roman"/>
          <w:b/>
          <w:bCs/>
          <w:sz w:val="24"/>
          <w:szCs w:val="24"/>
        </w:rPr>
        <w:t>Serial</w:t>
      </w:r>
      <w:r w:rsidRPr="003261DD">
        <w:rPr>
          <w:rFonts w:ascii="Times New Roman" w:hAnsi="Times New Roman"/>
          <w:b/>
          <w:bCs/>
          <w:sz w:val="24"/>
          <w:szCs w:val="24"/>
        </w:rPr>
        <w:t xml:space="preserve">              </w:t>
      </w:r>
      <w:r>
        <w:rPr>
          <w:rFonts w:ascii="Times New Roman" w:hAnsi="Times New Roman"/>
          <w:b/>
          <w:bCs/>
          <w:sz w:val="24"/>
          <w:szCs w:val="24"/>
        </w:rPr>
        <w:t xml:space="preserve">Head                                                           </w:t>
      </w:r>
      <w:r w:rsidRPr="003261DD">
        <w:rPr>
          <w:rFonts w:ascii="Times New Roman" w:hAnsi="Times New Roman"/>
          <w:b/>
          <w:bCs/>
          <w:sz w:val="24"/>
          <w:szCs w:val="24"/>
        </w:rPr>
        <w:t xml:space="preserve">Total </w:t>
      </w:r>
      <w:r>
        <w:rPr>
          <w:rFonts w:ascii="Times New Roman" w:hAnsi="Times New Roman"/>
          <w:b/>
          <w:bCs/>
          <w:sz w:val="24"/>
          <w:szCs w:val="24"/>
        </w:rPr>
        <w:t xml:space="preserve">        Actual                Excess</w:t>
      </w:r>
      <w:r w:rsidRPr="003261DD">
        <w:rPr>
          <w:rFonts w:ascii="Times New Roman" w:hAnsi="Times New Roman"/>
          <w:b/>
          <w:bCs/>
          <w:sz w:val="24"/>
          <w:szCs w:val="24"/>
        </w:rPr>
        <w:t>(+)</w:t>
      </w:r>
    </w:p>
    <w:p w14:paraId="5F536A39" w14:textId="77777777" w:rsidR="00FA5EB5" w:rsidRPr="003261DD" w:rsidRDefault="00FA5EB5" w:rsidP="00FA5EB5">
      <w:pPr>
        <w:pStyle w:val="PlainText"/>
        <w:rPr>
          <w:rFonts w:ascii="Times New Roman" w:hAnsi="Times New Roman"/>
          <w:b/>
          <w:bCs/>
          <w:sz w:val="24"/>
          <w:szCs w:val="24"/>
        </w:rPr>
      </w:pPr>
      <w:r>
        <w:rPr>
          <w:rFonts w:ascii="Times New Roman" w:hAnsi="Times New Roman"/>
          <w:b/>
          <w:bCs/>
          <w:sz w:val="24"/>
          <w:szCs w:val="24"/>
        </w:rPr>
        <w:t>number</w:t>
      </w:r>
      <w:r w:rsidRPr="003261DD">
        <w:rPr>
          <w:rFonts w:ascii="Times New Roman" w:hAnsi="Times New Roman"/>
          <w:b/>
          <w:bCs/>
          <w:sz w:val="24"/>
          <w:szCs w:val="24"/>
        </w:rPr>
        <w:t xml:space="preserve">                             </w:t>
      </w:r>
      <w:r>
        <w:rPr>
          <w:rFonts w:ascii="Times New Roman" w:hAnsi="Times New Roman"/>
          <w:b/>
          <w:bCs/>
          <w:sz w:val="24"/>
          <w:szCs w:val="24"/>
        </w:rPr>
        <w:t xml:space="preserve">                                                  grant        </w:t>
      </w:r>
      <w:r w:rsidRPr="003261DD">
        <w:rPr>
          <w:rFonts w:ascii="Times New Roman" w:hAnsi="Times New Roman"/>
          <w:b/>
          <w:bCs/>
          <w:sz w:val="24"/>
          <w:szCs w:val="24"/>
        </w:rPr>
        <w:t xml:space="preserve">expenditure   </w:t>
      </w:r>
      <w:r>
        <w:rPr>
          <w:rFonts w:ascii="Times New Roman" w:hAnsi="Times New Roman"/>
          <w:b/>
          <w:bCs/>
          <w:sz w:val="24"/>
          <w:szCs w:val="24"/>
        </w:rPr>
        <w:t xml:space="preserve">   Savings</w:t>
      </w:r>
      <w:r w:rsidRPr="003261DD">
        <w:rPr>
          <w:rFonts w:ascii="Times New Roman" w:hAnsi="Times New Roman"/>
          <w:b/>
          <w:bCs/>
          <w:sz w:val="24"/>
          <w:szCs w:val="24"/>
        </w:rPr>
        <w:t>(-)</w:t>
      </w:r>
    </w:p>
    <w:p w14:paraId="1E1F047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6FA46EF" w14:textId="77777777" w:rsidR="00FA5EB5" w:rsidRPr="003D3F0F" w:rsidRDefault="00FA5EB5" w:rsidP="00FA5EB5">
      <w:pPr>
        <w:pStyle w:val="PlainText"/>
        <w:rPr>
          <w:rFonts w:ascii="Times New Roman" w:hAnsi="Times New Roman"/>
          <w:sz w:val="24"/>
          <w:szCs w:val="24"/>
        </w:rPr>
      </w:pPr>
      <w:r w:rsidRPr="003D3F0F">
        <w:rPr>
          <w:rFonts w:ascii="Times New Roman" w:hAnsi="Times New Roman"/>
          <w:sz w:val="24"/>
          <w:szCs w:val="24"/>
        </w:rPr>
        <w:t>(</w:t>
      </w:r>
      <w:r>
        <w:rPr>
          <w:rFonts w:ascii="Times New Roman" w:hAnsi="Times New Roman"/>
          <w:sz w:val="24"/>
          <w:szCs w:val="24"/>
        </w:rPr>
        <w:t>v</w:t>
      </w:r>
      <w:r w:rsidRPr="003D3F0F">
        <w:rPr>
          <w:rFonts w:ascii="Times New Roman" w:hAnsi="Times New Roman"/>
          <w:sz w:val="24"/>
          <w:szCs w:val="24"/>
        </w:rPr>
        <w:t xml:space="preserve">) </w:t>
      </w:r>
      <w:r>
        <w:rPr>
          <w:rFonts w:ascii="Times New Roman" w:hAnsi="Times New Roman"/>
          <w:sz w:val="24"/>
          <w:szCs w:val="24"/>
        </w:rPr>
        <w:t xml:space="preserve">           </w:t>
      </w:r>
      <w:r w:rsidRPr="00D463E9">
        <w:rPr>
          <w:rFonts w:ascii="Times New Roman" w:hAnsi="Times New Roman"/>
          <w:b/>
          <w:bCs/>
          <w:sz w:val="24"/>
          <w:szCs w:val="24"/>
        </w:rPr>
        <w:t>3454  Census Survey and Statistics</w:t>
      </w:r>
    </w:p>
    <w:p w14:paraId="6A7FF72B" w14:textId="77777777" w:rsidR="00FA5EB5" w:rsidRPr="00D463E9" w:rsidRDefault="00FA5EB5" w:rsidP="00FA5EB5">
      <w:pPr>
        <w:pStyle w:val="PlainText"/>
        <w:rPr>
          <w:rFonts w:ascii="Times New Roman" w:hAnsi="Times New Roman"/>
          <w:i/>
          <w:iCs/>
          <w:sz w:val="24"/>
          <w:szCs w:val="24"/>
        </w:rPr>
      </w:pPr>
      <w:r w:rsidRPr="003D3F0F">
        <w:rPr>
          <w:rFonts w:ascii="Times New Roman" w:hAnsi="Times New Roman"/>
          <w:sz w:val="24"/>
          <w:szCs w:val="24"/>
        </w:rPr>
        <w:t xml:space="preserve">                 </w:t>
      </w:r>
      <w:r w:rsidRPr="00D463E9">
        <w:rPr>
          <w:rFonts w:ascii="Times New Roman" w:hAnsi="Times New Roman"/>
          <w:i/>
          <w:iCs/>
          <w:sz w:val="24"/>
          <w:szCs w:val="24"/>
        </w:rPr>
        <w:t>02      Surveys and Statistics</w:t>
      </w:r>
    </w:p>
    <w:p w14:paraId="4A3A1D3D" w14:textId="77777777" w:rsidR="00FA5EB5" w:rsidRPr="003D3F0F" w:rsidRDefault="00FA5EB5" w:rsidP="00FA5EB5">
      <w:pPr>
        <w:pStyle w:val="PlainText"/>
        <w:rPr>
          <w:rFonts w:ascii="Times New Roman" w:hAnsi="Times New Roman"/>
          <w:sz w:val="24"/>
          <w:szCs w:val="24"/>
        </w:rPr>
      </w:pPr>
      <w:r w:rsidRPr="003D3F0F">
        <w:rPr>
          <w:rFonts w:ascii="Times New Roman" w:hAnsi="Times New Roman"/>
          <w:sz w:val="24"/>
          <w:szCs w:val="24"/>
        </w:rPr>
        <w:t xml:space="preserve">                 112   </w:t>
      </w:r>
      <w:r>
        <w:rPr>
          <w:rFonts w:ascii="Times New Roman" w:hAnsi="Times New Roman"/>
          <w:sz w:val="24"/>
          <w:szCs w:val="24"/>
        </w:rPr>
        <w:t xml:space="preserve"> </w:t>
      </w:r>
      <w:r w:rsidRPr="003D3F0F">
        <w:rPr>
          <w:rFonts w:ascii="Times New Roman" w:hAnsi="Times New Roman"/>
          <w:sz w:val="24"/>
          <w:szCs w:val="24"/>
        </w:rPr>
        <w:t>Economic Advice and Statistics</w:t>
      </w:r>
    </w:p>
    <w:p w14:paraId="3280873A"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3D3F0F">
        <w:rPr>
          <w:rFonts w:ascii="Times New Roman" w:hAnsi="Times New Roman"/>
          <w:sz w:val="24"/>
          <w:szCs w:val="24"/>
        </w:rPr>
        <w:t xml:space="preserve"> </w:t>
      </w:r>
      <w:r>
        <w:rPr>
          <w:rFonts w:ascii="Times New Roman" w:hAnsi="Times New Roman"/>
          <w:sz w:val="24"/>
          <w:szCs w:val="24"/>
        </w:rPr>
        <w:t xml:space="preserve">            </w:t>
      </w:r>
      <w:r w:rsidRPr="006A7BE3">
        <w:rPr>
          <w:rFonts w:ascii="Times New Roman" w:hAnsi="Times New Roman"/>
          <w:sz w:val="24"/>
          <w:szCs w:val="24"/>
        </w:rPr>
        <w:t>(14)</w:t>
      </w:r>
      <w:r>
        <w:rPr>
          <w:rFonts w:ascii="Times New Roman" w:hAnsi="Times New Roman"/>
          <w:sz w:val="24"/>
          <w:szCs w:val="24"/>
        </w:rPr>
        <w:t xml:space="preserve">  </w:t>
      </w:r>
      <w:r w:rsidRPr="006A7BE3">
        <w:rPr>
          <w:rFonts w:ascii="Times New Roman" w:hAnsi="Times New Roman"/>
          <w:sz w:val="24"/>
          <w:szCs w:val="24"/>
        </w:rPr>
        <w:t xml:space="preserve"> Survey of Border and Backwards </w:t>
      </w:r>
    </w:p>
    <w:p w14:paraId="07D07C4A" w14:textId="77777777" w:rsidR="00FA5EB5" w:rsidRPr="006A7BE3" w:rsidRDefault="00FA5EB5" w:rsidP="00FA5EB5">
      <w:pPr>
        <w:pStyle w:val="PlainText"/>
        <w:rPr>
          <w:rFonts w:ascii="Times New Roman" w:hAnsi="Times New Roman"/>
          <w:sz w:val="24"/>
          <w:szCs w:val="24"/>
        </w:rPr>
      </w:pPr>
      <w:r>
        <w:rPr>
          <w:rFonts w:ascii="Times New Roman" w:hAnsi="Times New Roman"/>
          <w:sz w:val="24"/>
          <w:szCs w:val="24"/>
        </w:rPr>
        <w:t xml:space="preserve">                           P</w:t>
      </w:r>
      <w:r w:rsidRPr="006A7BE3">
        <w:rPr>
          <w:rFonts w:ascii="Times New Roman" w:hAnsi="Times New Roman"/>
          <w:sz w:val="24"/>
          <w:szCs w:val="24"/>
        </w:rPr>
        <w:t>ockets (other state</w:t>
      </w:r>
      <w:r>
        <w:rPr>
          <w:rFonts w:ascii="Times New Roman" w:hAnsi="Times New Roman"/>
          <w:sz w:val="24"/>
          <w:szCs w:val="24"/>
        </w:rPr>
        <w:t xml:space="preserve"> </w:t>
      </w:r>
      <w:r w:rsidRPr="006A7BE3">
        <w:rPr>
          <w:rFonts w:ascii="Times New Roman" w:hAnsi="Times New Roman"/>
          <w:sz w:val="24"/>
          <w:szCs w:val="24"/>
        </w:rPr>
        <w:t>Plan scheme)</w:t>
      </w:r>
    </w:p>
    <w:p w14:paraId="643CC98B"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General</w:t>
      </w:r>
    </w:p>
    <w:p w14:paraId="0B0CCF36"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O.      </w:t>
      </w:r>
      <w:r>
        <w:rPr>
          <w:rFonts w:ascii="Times New Roman" w:hAnsi="Times New Roman"/>
          <w:sz w:val="24"/>
          <w:szCs w:val="24"/>
        </w:rPr>
        <w:t xml:space="preserve">         </w:t>
      </w:r>
      <w:r w:rsidRPr="006A7BE3">
        <w:rPr>
          <w:rFonts w:ascii="Times New Roman" w:hAnsi="Times New Roman"/>
          <w:sz w:val="24"/>
          <w:szCs w:val="24"/>
        </w:rPr>
        <w:t xml:space="preserve">    22.62</w:t>
      </w:r>
    </w:p>
    <w:p w14:paraId="05760BCF" w14:textId="77777777" w:rsidR="00FA5EB5"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R.        </w:t>
      </w:r>
      <w:r>
        <w:rPr>
          <w:rFonts w:ascii="Times New Roman" w:hAnsi="Times New Roman"/>
          <w:sz w:val="24"/>
          <w:szCs w:val="24"/>
        </w:rPr>
        <w:t xml:space="preserve">         </w:t>
      </w:r>
      <w:r w:rsidRPr="006A7BE3">
        <w:rPr>
          <w:rFonts w:ascii="Times New Roman" w:hAnsi="Times New Roman"/>
          <w:sz w:val="24"/>
          <w:szCs w:val="24"/>
        </w:rPr>
        <w:t xml:space="preserve">  12.42                </w:t>
      </w:r>
      <w:r>
        <w:rPr>
          <w:rFonts w:ascii="Times New Roman" w:hAnsi="Times New Roman"/>
          <w:sz w:val="24"/>
          <w:szCs w:val="24"/>
        </w:rPr>
        <w:t xml:space="preserve">                               </w:t>
      </w:r>
      <w:r w:rsidRPr="006A7BE3">
        <w:rPr>
          <w:rFonts w:ascii="Times New Roman" w:hAnsi="Times New Roman"/>
          <w:sz w:val="24"/>
          <w:szCs w:val="24"/>
        </w:rPr>
        <w:t xml:space="preserve"> 35.04     </w:t>
      </w:r>
      <w:r>
        <w:rPr>
          <w:rFonts w:ascii="Times New Roman" w:hAnsi="Times New Roman"/>
          <w:sz w:val="24"/>
          <w:szCs w:val="24"/>
        </w:rPr>
        <w:t xml:space="preserve">            </w:t>
      </w:r>
      <w:r w:rsidRPr="006A7BE3">
        <w:rPr>
          <w:rFonts w:ascii="Times New Roman" w:hAnsi="Times New Roman"/>
          <w:sz w:val="24"/>
          <w:szCs w:val="24"/>
        </w:rPr>
        <w:t xml:space="preserve">  35.04    </w:t>
      </w:r>
      <w:r>
        <w:rPr>
          <w:rFonts w:ascii="Times New Roman" w:hAnsi="Times New Roman"/>
          <w:sz w:val="24"/>
          <w:szCs w:val="24"/>
        </w:rPr>
        <w:t xml:space="preserve">             ...</w:t>
      </w:r>
    </w:p>
    <w:p w14:paraId="1CAFB8BA" w14:textId="77777777" w:rsidR="00FA5EB5" w:rsidRPr="006F0217" w:rsidRDefault="00FA5EB5" w:rsidP="00FA5EB5">
      <w:pPr>
        <w:pStyle w:val="PlainText"/>
        <w:jc w:val="both"/>
        <w:rPr>
          <w:rFonts w:ascii="Times New Roman" w:hAnsi="Times New Roman"/>
          <w:sz w:val="18"/>
          <w:szCs w:val="18"/>
        </w:rPr>
      </w:pPr>
    </w:p>
    <w:p w14:paraId="1C4E77B6" w14:textId="77777777" w:rsidR="00FA5EB5" w:rsidRPr="006A7BE3"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₹12.42 lakh was the net result of increase by ₹14.40 lakh through re-appropriation for payment of salaries of the officers and staff under Directorate of Economics and Statistics including of the District Office and decrease of ₹1.98 lakh by way of surrender due to less expenditure.</w:t>
      </w:r>
    </w:p>
    <w:p w14:paraId="0953472E" w14:textId="77777777" w:rsidR="00FA5EB5" w:rsidRDefault="00FA5EB5" w:rsidP="00FA5EB5">
      <w:pPr>
        <w:pStyle w:val="PlainText"/>
        <w:rPr>
          <w:rFonts w:ascii="Times New Roman" w:hAnsi="Times New Roman"/>
          <w:sz w:val="24"/>
          <w:szCs w:val="24"/>
        </w:rPr>
      </w:pPr>
    </w:p>
    <w:p w14:paraId="5ADE5CD1" w14:textId="77777777" w:rsidR="00FA5EB5" w:rsidRPr="006A7BE3" w:rsidRDefault="00FA5EB5" w:rsidP="00FA5EB5">
      <w:pPr>
        <w:pStyle w:val="PlainText"/>
        <w:rPr>
          <w:rFonts w:ascii="Times New Roman" w:hAnsi="Times New Roman"/>
          <w:sz w:val="24"/>
          <w:szCs w:val="24"/>
        </w:rPr>
      </w:pPr>
      <w:r>
        <w:rPr>
          <w:rFonts w:ascii="Times New Roman" w:hAnsi="Times New Roman"/>
          <w:sz w:val="24"/>
          <w:szCs w:val="24"/>
        </w:rPr>
        <w:t xml:space="preserve">(vi) </w:t>
      </w:r>
      <w:r w:rsidRPr="006A7BE3">
        <w:rPr>
          <w:rFonts w:ascii="Times New Roman" w:hAnsi="Times New Roman"/>
          <w:sz w:val="24"/>
          <w:szCs w:val="24"/>
        </w:rPr>
        <w:t xml:space="preserve">          (16) </w:t>
      </w:r>
      <w:r>
        <w:rPr>
          <w:rFonts w:ascii="Times New Roman" w:hAnsi="Times New Roman"/>
          <w:sz w:val="24"/>
          <w:szCs w:val="24"/>
        </w:rPr>
        <w:t xml:space="preserve">  </w:t>
      </w:r>
      <w:r w:rsidRPr="006A7BE3">
        <w:rPr>
          <w:rFonts w:ascii="Times New Roman" w:hAnsi="Times New Roman"/>
          <w:sz w:val="24"/>
          <w:szCs w:val="24"/>
        </w:rPr>
        <w:t>Data Rank and Electronic Data Processing</w:t>
      </w:r>
    </w:p>
    <w:p w14:paraId="1F9BA51B" w14:textId="77777777" w:rsidR="00FA5EB5" w:rsidRPr="006A7BE3"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119B4DB"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O.       </w:t>
      </w:r>
      <w:r>
        <w:rPr>
          <w:rFonts w:ascii="Times New Roman" w:hAnsi="Times New Roman"/>
          <w:sz w:val="24"/>
          <w:szCs w:val="24"/>
        </w:rPr>
        <w:t xml:space="preserve">       </w:t>
      </w:r>
      <w:r w:rsidRPr="006A7BE3">
        <w:rPr>
          <w:rFonts w:ascii="Times New Roman" w:hAnsi="Times New Roman"/>
          <w:sz w:val="24"/>
          <w:szCs w:val="24"/>
        </w:rPr>
        <w:t xml:space="preserve"> 1,68.48</w:t>
      </w:r>
    </w:p>
    <w:p w14:paraId="423C0A4D" w14:textId="77777777" w:rsidR="00FA5EB5"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R.        </w:t>
      </w:r>
      <w:r>
        <w:rPr>
          <w:rFonts w:ascii="Times New Roman" w:hAnsi="Times New Roman"/>
          <w:sz w:val="24"/>
          <w:szCs w:val="24"/>
        </w:rPr>
        <w:t xml:space="preserve">         </w:t>
      </w:r>
      <w:r w:rsidRPr="006A7BE3">
        <w:rPr>
          <w:rFonts w:ascii="Times New Roman" w:hAnsi="Times New Roman"/>
          <w:sz w:val="24"/>
          <w:szCs w:val="24"/>
        </w:rPr>
        <w:t xml:space="preserve">   5.92               </w:t>
      </w:r>
      <w:r>
        <w:rPr>
          <w:rFonts w:ascii="Times New Roman" w:hAnsi="Times New Roman"/>
          <w:sz w:val="24"/>
          <w:szCs w:val="24"/>
        </w:rPr>
        <w:t xml:space="preserve">                                 </w:t>
      </w:r>
      <w:r w:rsidRPr="006A7BE3">
        <w:rPr>
          <w:rFonts w:ascii="Times New Roman" w:hAnsi="Times New Roman"/>
          <w:sz w:val="24"/>
          <w:szCs w:val="24"/>
        </w:rPr>
        <w:t xml:space="preserve">174.40   </w:t>
      </w:r>
      <w:r>
        <w:rPr>
          <w:rFonts w:ascii="Times New Roman" w:hAnsi="Times New Roman"/>
          <w:sz w:val="24"/>
          <w:szCs w:val="24"/>
        </w:rPr>
        <w:t xml:space="preserve">            </w:t>
      </w:r>
      <w:r w:rsidRPr="006A7BE3">
        <w:rPr>
          <w:rFonts w:ascii="Times New Roman" w:hAnsi="Times New Roman"/>
          <w:sz w:val="24"/>
          <w:szCs w:val="24"/>
        </w:rPr>
        <w:t xml:space="preserve">  174.63    </w:t>
      </w:r>
      <w:r>
        <w:rPr>
          <w:rFonts w:ascii="Times New Roman" w:hAnsi="Times New Roman"/>
          <w:sz w:val="24"/>
          <w:szCs w:val="24"/>
        </w:rPr>
        <w:t xml:space="preserve">   (+)</w:t>
      </w:r>
      <w:r w:rsidRPr="006A7BE3">
        <w:rPr>
          <w:rFonts w:ascii="Times New Roman" w:hAnsi="Times New Roman"/>
          <w:sz w:val="24"/>
          <w:szCs w:val="24"/>
        </w:rPr>
        <w:t>0.23</w:t>
      </w:r>
    </w:p>
    <w:p w14:paraId="14641686" w14:textId="77777777" w:rsidR="00FA5EB5" w:rsidRDefault="00FA5EB5" w:rsidP="00FA5EB5">
      <w:pPr>
        <w:pStyle w:val="PlainText"/>
        <w:rPr>
          <w:rFonts w:ascii="Times New Roman" w:hAnsi="Times New Roman"/>
          <w:sz w:val="24"/>
          <w:szCs w:val="24"/>
        </w:rPr>
      </w:pPr>
    </w:p>
    <w:p w14:paraId="5EC0D16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₹5.92 lakh was the net result of increase by ₹9.00 lakh through re-appropriation for payment of salaries of the officers and staff under Directorate of Economics and Statistics including of the District Office and decrease of ₹3.08 lakh by way of surrender due to less expenditure.</w:t>
      </w:r>
    </w:p>
    <w:p w14:paraId="262DEACE" w14:textId="77777777" w:rsidR="00FA5EB5" w:rsidRDefault="00FA5EB5" w:rsidP="00FA5EB5">
      <w:pPr>
        <w:pStyle w:val="PlainText"/>
        <w:jc w:val="both"/>
        <w:rPr>
          <w:rFonts w:ascii="Times New Roman" w:hAnsi="Times New Roman"/>
          <w:sz w:val="24"/>
          <w:szCs w:val="24"/>
        </w:rPr>
      </w:pPr>
    </w:p>
    <w:p w14:paraId="4A95B5E1" w14:textId="77777777" w:rsidR="00FA5EB5" w:rsidRPr="006A7BE3"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excess of ₹0.23 lakh have not been intimated (July 2024).</w:t>
      </w:r>
    </w:p>
    <w:p w14:paraId="6C6F58CB" w14:textId="77777777" w:rsidR="00FA5EB5" w:rsidRDefault="00FA5EB5" w:rsidP="00FA5EB5">
      <w:pPr>
        <w:pStyle w:val="PlainText"/>
        <w:jc w:val="both"/>
        <w:rPr>
          <w:rFonts w:ascii="Times New Roman" w:hAnsi="Times New Roman"/>
          <w:sz w:val="24"/>
          <w:szCs w:val="24"/>
        </w:rPr>
      </w:pPr>
    </w:p>
    <w:p w14:paraId="06AE5EB5" w14:textId="77777777" w:rsidR="00FA5EB5" w:rsidRPr="006A7BE3" w:rsidRDefault="00FA5EB5" w:rsidP="00FA5EB5">
      <w:pPr>
        <w:pStyle w:val="PlainText"/>
        <w:rPr>
          <w:rFonts w:ascii="Times New Roman" w:hAnsi="Times New Roman"/>
          <w:sz w:val="24"/>
          <w:szCs w:val="24"/>
        </w:rPr>
      </w:pPr>
      <w:r w:rsidRPr="003D3F0F">
        <w:rPr>
          <w:rFonts w:ascii="Times New Roman" w:hAnsi="Times New Roman"/>
          <w:sz w:val="24"/>
          <w:szCs w:val="24"/>
        </w:rPr>
        <w:t>(</w:t>
      </w:r>
      <w:r>
        <w:rPr>
          <w:rFonts w:ascii="Times New Roman" w:hAnsi="Times New Roman"/>
          <w:sz w:val="24"/>
          <w:szCs w:val="24"/>
        </w:rPr>
        <w:t>vii</w:t>
      </w:r>
      <w:r w:rsidRPr="003D3F0F">
        <w:rPr>
          <w:rFonts w:ascii="Times New Roman" w:hAnsi="Times New Roman"/>
          <w:sz w:val="24"/>
          <w:szCs w:val="24"/>
        </w:rPr>
        <w:t xml:space="preserve">) </w:t>
      </w:r>
      <w:r>
        <w:rPr>
          <w:rFonts w:ascii="Times New Roman" w:hAnsi="Times New Roman"/>
          <w:sz w:val="24"/>
          <w:szCs w:val="24"/>
        </w:rPr>
        <w:t xml:space="preserve">         </w:t>
      </w:r>
      <w:r w:rsidRPr="006A7BE3">
        <w:rPr>
          <w:rFonts w:ascii="Times New Roman" w:hAnsi="Times New Roman"/>
          <w:sz w:val="24"/>
          <w:szCs w:val="24"/>
        </w:rPr>
        <w:t>General</w:t>
      </w:r>
    </w:p>
    <w:p w14:paraId="6A73FC13"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O.        </w:t>
      </w:r>
      <w:r>
        <w:rPr>
          <w:rFonts w:ascii="Times New Roman" w:hAnsi="Times New Roman"/>
          <w:sz w:val="24"/>
          <w:szCs w:val="24"/>
        </w:rPr>
        <w:t xml:space="preserve">       </w:t>
      </w:r>
      <w:r w:rsidRPr="006A7BE3">
        <w:rPr>
          <w:rFonts w:ascii="Times New Roman" w:hAnsi="Times New Roman"/>
          <w:sz w:val="24"/>
          <w:szCs w:val="24"/>
        </w:rPr>
        <w:t xml:space="preserve">  47.38</w:t>
      </w:r>
    </w:p>
    <w:p w14:paraId="7E9A5930" w14:textId="77777777" w:rsidR="00FA5EB5"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R.         </w:t>
      </w:r>
      <w:r>
        <w:rPr>
          <w:rFonts w:ascii="Times New Roman" w:hAnsi="Times New Roman"/>
          <w:sz w:val="24"/>
          <w:szCs w:val="24"/>
        </w:rPr>
        <w:t xml:space="preserve">         </w:t>
      </w:r>
      <w:r w:rsidRPr="006A7BE3">
        <w:rPr>
          <w:rFonts w:ascii="Times New Roman" w:hAnsi="Times New Roman"/>
          <w:sz w:val="24"/>
          <w:szCs w:val="24"/>
        </w:rPr>
        <w:t xml:space="preserve">  3.93            </w:t>
      </w:r>
      <w:r>
        <w:rPr>
          <w:rFonts w:ascii="Times New Roman" w:hAnsi="Times New Roman"/>
          <w:sz w:val="24"/>
          <w:szCs w:val="24"/>
        </w:rPr>
        <w:t xml:space="preserve">                                </w:t>
      </w:r>
      <w:r w:rsidRPr="006A7BE3">
        <w:rPr>
          <w:rFonts w:ascii="Times New Roman" w:hAnsi="Times New Roman"/>
          <w:sz w:val="24"/>
          <w:szCs w:val="24"/>
        </w:rPr>
        <w:t xml:space="preserve">     51.31   </w:t>
      </w:r>
      <w:r>
        <w:rPr>
          <w:rFonts w:ascii="Times New Roman" w:hAnsi="Times New Roman"/>
          <w:sz w:val="24"/>
          <w:szCs w:val="24"/>
        </w:rPr>
        <w:t xml:space="preserve">             </w:t>
      </w:r>
      <w:r w:rsidRPr="006A7BE3">
        <w:rPr>
          <w:rFonts w:ascii="Times New Roman" w:hAnsi="Times New Roman"/>
          <w:sz w:val="24"/>
          <w:szCs w:val="24"/>
        </w:rPr>
        <w:t xml:space="preserve">    51.31    </w:t>
      </w:r>
      <w:r>
        <w:rPr>
          <w:rFonts w:ascii="Times New Roman" w:hAnsi="Times New Roman"/>
          <w:sz w:val="24"/>
          <w:szCs w:val="24"/>
        </w:rPr>
        <w:t xml:space="preserve">            ...</w:t>
      </w:r>
    </w:p>
    <w:p w14:paraId="025C830C" w14:textId="77777777" w:rsidR="00FA5EB5" w:rsidRDefault="00FA5EB5" w:rsidP="00FA5EB5">
      <w:pPr>
        <w:pStyle w:val="PlainText"/>
        <w:rPr>
          <w:rFonts w:ascii="Times New Roman" w:hAnsi="Times New Roman"/>
          <w:sz w:val="24"/>
          <w:szCs w:val="24"/>
        </w:rPr>
      </w:pPr>
    </w:p>
    <w:p w14:paraId="321C1989" w14:textId="77777777" w:rsidR="00FA5EB5" w:rsidRPr="006A7BE3"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₹3.93 lakh was the net result by ₹5.70 lakh through re-appropriation for payment of salaries of the officers and staff under Directorate of Economics and Statistics including of the District Office and decrease of ₹1.77 lakh by way of surrender due to less expenditure than anticipated.</w:t>
      </w:r>
    </w:p>
    <w:p w14:paraId="7B0C5CC2" w14:textId="77777777" w:rsidR="00FA5EB5" w:rsidRDefault="00FA5EB5" w:rsidP="00FA5EB5">
      <w:pPr>
        <w:pStyle w:val="PlainText"/>
        <w:rPr>
          <w:rFonts w:ascii="Times New Roman" w:hAnsi="Times New Roman"/>
          <w:sz w:val="24"/>
          <w:szCs w:val="24"/>
        </w:rPr>
      </w:pPr>
    </w:p>
    <w:p w14:paraId="244F73F7" w14:textId="77777777" w:rsidR="00FA5EB5" w:rsidRPr="006A7BE3" w:rsidRDefault="00FA5EB5" w:rsidP="00FA5EB5">
      <w:pPr>
        <w:pStyle w:val="PlainText"/>
        <w:rPr>
          <w:rFonts w:ascii="Times New Roman" w:hAnsi="Times New Roman"/>
          <w:sz w:val="24"/>
          <w:szCs w:val="24"/>
        </w:rPr>
      </w:pPr>
      <w:r w:rsidRPr="003D3F0F">
        <w:rPr>
          <w:rFonts w:ascii="Times New Roman" w:hAnsi="Times New Roman"/>
          <w:sz w:val="24"/>
          <w:szCs w:val="24"/>
        </w:rPr>
        <w:t>(</w:t>
      </w:r>
      <w:r>
        <w:rPr>
          <w:rFonts w:ascii="Times New Roman" w:hAnsi="Times New Roman"/>
          <w:sz w:val="24"/>
          <w:szCs w:val="24"/>
        </w:rPr>
        <w:t>viii</w:t>
      </w:r>
      <w:r w:rsidRPr="003D3F0F">
        <w:rPr>
          <w:rFonts w:ascii="Times New Roman" w:hAnsi="Times New Roman"/>
          <w:sz w:val="24"/>
          <w:szCs w:val="24"/>
        </w:rPr>
        <w:t xml:space="preserve">) </w:t>
      </w:r>
      <w:r>
        <w:rPr>
          <w:rFonts w:ascii="Times New Roman" w:hAnsi="Times New Roman"/>
          <w:sz w:val="24"/>
          <w:szCs w:val="24"/>
        </w:rPr>
        <w:t xml:space="preserve">         </w:t>
      </w:r>
      <w:r w:rsidRPr="006A7BE3">
        <w:rPr>
          <w:rFonts w:ascii="Times New Roman" w:hAnsi="Times New Roman"/>
          <w:sz w:val="24"/>
          <w:szCs w:val="24"/>
        </w:rPr>
        <w:t xml:space="preserve">(18) </w:t>
      </w:r>
      <w:r>
        <w:rPr>
          <w:rFonts w:ascii="Times New Roman" w:hAnsi="Times New Roman"/>
          <w:sz w:val="24"/>
          <w:szCs w:val="24"/>
        </w:rPr>
        <w:t xml:space="preserve">  </w:t>
      </w:r>
      <w:r w:rsidRPr="006A7BE3">
        <w:rPr>
          <w:rFonts w:ascii="Times New Roman" w:hAnsi="Times New Roman"/>
          <w:sz w:val="24"/>
          <w:szCs w:val="24"/>
        </w:rPr>
        <w:t>National Sample Survey Division</w:t>
      </w:r>
    </w:p>
    <w:p w14:paraId="17209D61" w14:textId="77777777" w:rsidR="00FA5EB5" w:rsidRPr="006A7BE3"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9425320" w14:textId="77777777" w:rsidR="00FA5EB5" w:rsidRPr="006A7BE3"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O.        </w:t>
      </w:r>
      <w:r>
        <w:rPr>
          <w:rFonts w:ascii="Times New Roman" w:hAnsi="Times New Roman"/>
          <w:sz w:val="24"/>
          <w:szCs w:val="24"/>
        </w:rPr>
        <w:t xml:space="preserve">         </w:t>
      </w:r>
      <w:r w:rsidRPr="006A7BE3">
        <w:rPr>
          <w:rFonts w:ascii="Times New Roman" w:hAnsi="Times New Roman"/>
          <w:sz w:val="24"/>
          <w:szCs w:val="24"/>
        </w:rPr>
        <w:t xml:space="preserve">  35.41</w:t>
      </w:r>
    </w:p>
    <w:p w14:paraId="607BD800" w14:textId="77777777" w:rsidR="00FA5EB5" w:rsidRDefault="00FA5EB5" w:rsidP="00FA5EB5">
      <w:pPr>
        <w:pStyle w:val="PlainText"/>
        <w:rPr>
          <w:rFonts w:ascii="Times New Roman" w:hAnsi="Times New Roman"/>
          <w:sz w:val="24"/>
          <w:szCs w:val="24"/>
        </w:rPr>
      </w:pPr>
      <w:r w:rsidRPr="006A7BE3">
        <w:rPr>
          <w:rFonts w:ascii="Times New Roman" w:hAnsi="Times New Roman"/>
          <w:sz w:val="24"/>
          <w:szCs w:val="24"/>
        </w:rPr>
        <w:t xml:space="preserve">                 R.       </w:t>
      </w:r>
      <w:r>
        <w:rPr>
          <w:rFonts w:ascii="Times New Roman" w:hAnsi="Times New Roman"/>
          <w:sz w:val="24"/>
          <w:szCs w:val="24"/>
        </w:rPr>
        <w:t xml:space="preserve">         </w:t>
      </w:r>
      <w:r w:rsidRPr="006A7BE3">
        <w:rPr>
          <w:rFonts w:ascii="Times New Roman" w:hAnsi="Times New Roman"/>
          <w:sz w:val="24"/>
          <w:szCs w:val="24"/>
        </w:rPr>
        <w:t xml:space="preserve">    3.87             </w:t>
      </w:r>
      <w:r>
        <w:rPr>
          <w:rFonts w:ascii="Times New Roman" w:hAnsi="Times New Roman"/>
          <w:sz w:val="24"/>
          <w:szCs w:val="24"/>
        </w:rPr>
        <w:t xml:space="preserve">                                </w:t>
      </w:r>
      <w:r w:rsidRPr="006A7BE3">
        <w:rPr>
          <w:rFonts w:ascii="Times New Roman" w:hAnsi="Times New Roman"/>
          <w:sz w:val="24"/>
          <w:szCs w:val="24"/>
        </w:rPr>
        <w:t xml:space="preserve">    39.28      </w:t>
      </w:r>
      <w:r>
        <w:rPr>
          <w:rFonts w:ascii="Times New Roman" w:hAnsi="Times New Roman"/>
          <w:sz w:val="24"/>
          <w:szCs w:val="24"/>
        </w:rPr>
        <w:t xml:space="preserve">         </w:t>
      </w:r>
      <w:r w:rsidRPr="006A7BE3">
        <w:rPr>
          <w:rFonts w:ascii="Times New Roman" w:hAnsi="Times New Roman"/>
          <w:sz w:val="24"/>
          <w:szCs w:val="24"/>
        </w:rPr>
        <w:t xml:space="preserve"> 38.66    </w:t>
      </w:r>
      <w:r>
        <w:rPr>
          <w:rFonts w:ascii="Times New Roman" w:hAnsi="Times New Roman"/>
          <w:sz w:val="24"/>
          <w:szCs w:val="24"/>
        </w:rPr>
        <w:t xml:space="preserve">        (-)</w:t>
      </w:r>
      <w:r w:rsidRPr="006A7BE3">
        <w:rPr>
          <w:rFonts w:ascii="Times New Roman" w:hAnsi="Times New Roman"/>
          <w:sz w:val="24"/>
          <w:szCs w:val="24"/>
        </w:rPr>
        <w:t>0.62</w:t>
      </w:r>
    </w:p>
    <w:p w14:paraId="0A1A6EFD" w14:textId="77777777" w:rsidR="00FA5EB5" w:rsidRPr="002A6F4E" w:rsidRDefault="00FA5EB5" w:rsidP="00FA5EB5">
      <w:pPr>
        <w:pStyle w:val="PlainText"/>
        <w:rPr>
          <w:rFonts w:ascii="Times New Roman" w:hAnsi="Times New Roman"/>
          <w:sz w:val="24"/>
          <w:szCs w:val="24"/>
        </w:rPr>
      </w:pPr>
    </w:p>
    <w:p w14:paraId="3320A478" w14:textId="77777777" w:rsidR="00FA5EB5" w:rsidRPr="002A6F4E" w:rsidRDefault="00FA5EB5" w:rsidP="00FA5EB5">
      <w:pPr>
        <w:pStyle w:val="PlainText"/>
        <w:jc w:val="both"/>
        <w:rPr>
          <w:rFonts w:ascii="Times New Roman" w:hAnsi="Times New Roman"/>
          <w:sz w:val="24"/>
          <w:szCs w:val="24"/>
        </w:rPr>
      </w:pPr>
      <w:r w:rsidRPr="002A6F4E">
        <w:rPr>
          <w:rFonts w:ascii="Times New Roman" w:hAnsi="Times New Roman"/>
          <w:sz w:val="24"/>
          <w:szCs w:val="24"/>
        </w:rPr>
        <w:tab/>
        <w:t>Augmentation of provision by ₹3.87 lakh was the net result of ₹4.50 lakh through re-appropriation for payment of salaries of the officers and staff under Directorate of Economics and Statistics including of the District Office and decrease of ₹ 0.63 lakh by way of surrender due to less expenditure.</w:t>
      </w:r>
    </w:p>
    <w:p w14:paraId="06527127" w14:textId="77777777" w:rsidR="00FA5EB5" w:rsidRPr="002A6F4E" w:rsidRDefault="00FA5EB5" w:rsidP="00FA5EB5">
      <w:pPr>
        <w:pStyle w:val="PlainText"/>
        <w:jc w:val="both"/>
        <w:rPr>
          <w:rFonts w:ascii="Times New Roman" w:hAnsi="Times New Roman"/>
          <w:sz w:val="18"/>
          <w:szCs w:val="18"/>
        </w:rPr>
      </w:pPr>
    </w:p>
    <w:p w14:paraId="23CBABAD" w14:textId="77777777" w:rsidR="00FA5EB5" w:rsidRPr="006A7BE3" w:rsidRDefault="00FA5EB5" w:rsidP="00FA5EB5">
      <w:pPr>
        <w:pStyle w:val="PlainText"/>
        <w:jc w:val="both"/>
        <w:rPr>
          <w:rFonts w:ascii="Times New Roman" w:hAnsi="Times New Roman"/>
          <w:sz w:val="24"/>
          <w:szCs w:val="24"/>
        </w:rPr>
      </w:pPr>
      <w:r w:rsidRPr="002A6F4E">
        <w:rPr>
          <w:rFonts w:ascii="Times New Roman" w:hAnsi="Times New Roman"/>
          <w:sz w:val="24"/>
          <w:szCs w:val="24"/>
        </w:rPr>
        <w:tab/>
      </w:r>
      <w:r>
        <w:rPr>
          <w:rFonts w:ascii="Times New Roman" w:hAnsi="Times New Roman"/>
          <w:sz w:val="24"/>
          <w:szCs w:val="24"/>
        </w:rPr>
        <w:t xml:space="preserve">Reasons for savings of ₹0.62 lakh have not been intimated (July 2024). </w:t>
      </w:r>
    </w:p>
    <w:p w14:paraId="5785E2C3" w14:textId="77777777" w:rsidR="00FA5EB5" w:rsidRPr="00330D8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42</w:t>
      </w:r>
    </w:p>
    <w:p w14:paraId="465947A7" w14:textId="77777777" w:rsidR="00FA5EB5" w:rsidRDefault="00FA5EB5" w:rsidP="00FA5EB5">
      <w:pPr>
        <w:pStyle w:val="PlainText"/>
        <w:jc w:val="center"/>
        <w:rPr>
          <w:rFonts w:ascii="Times New Roman" w:hAnsi="Times New Roman"/>
          <w:b/>
          <w:bCs/>
          <w:sz w:val="24"/>
          <w:szCs w:val="24"/>
        </w:rPr>
      </w:pPr>
      <w:r w:rsidRPr="005F7715">
        <w:rPr>
          <w:rFonts w:ascii="Times New Roman" w:hAnsi="Times New Roman"/>
          <w:b/>
          <w:bCs/>
          <w:sz w:val="24"/>
          <w:szCs w:val="24"/>
        </w:rPr>
        <w:t xml:space="preserve">ADMINISTRATION OF WEIGHTS AND MEASURES </w:t>
      </w:r>
    </w:p>
    <w:p w14:paraId="6A1EB253" w14:textId="77777777" w:rsidR="00FA5EB5" w:rsidRPr="00330D8C" w:rsidRDefault="00FA5EB5" w:rsidP="00FA5EB5">
      <w:pPr>
        <w:pStyle w:val="PlainText"/>
        <w:jc w:val="center"/>
        <w:rPr>
          <w:rFonts w:ascii="Times New Roman" w:hAnsi="Times New Roman"/>
          <w:b/>
          <w:bCs/>
          <w:sz w:val="24"/>
          <w:szCs w:val="24"/>
        </w:rPr>
      </w:pPr>
      <w:r w:rsidRPr="00330D8C">
        <w:rPr>
          <w:rFonts w:ascii="Times New Roman" w:hAnsi="Times New Roman"/>
          <w:b/>
          <w:bCs/>
          <w:sz w:val="24"/>
          <w:szCs w:val="24"/>
        </w:rPr>
        <w:t>(All Voted)</w:t>
      </w:r>
    </w:p>
    <w:p w14:paraId="36AC0021" w14:textId="77777777" w:rsidR="00FA5EB5" w:rsidRPr="00330D8C" w:rsidRDefault="00FA5EB5" w:rsidP="00FA5EB5">
      <w:pPr>
        <w:pStyle w:val="PlainText"/>
        <w:rPr>
          <w:rFonts w:ascii="Times New Roman" w:hAnsi="Times New Roman"/>
          <w:sz w:val="24"/>
          <w:szCs w:val="24"/>
        </w:rPr>
      </w:pPr>
    </w:p>
    <w:p w14:paraId="7F8DD3FE"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w:t>
      </w:r>
      <w:r w:rsidRPr="003261DD">
        <w:rPr>
          <w:rFonts w:ascii="Times New Roman" w:hAnsi="Times New Roman"/>
          <w:b/>
          <w:bCs/>
          <w:sz w:val="24"/>
          <w:szCs w:val="24"/>
        </w:rPr>
        <w:t xml:space="preserve">Total </w:t>
      </w:r>
      <w:r>
        <w:rPr>
          <w:rFonts w:ascii="Times New Roman" w:hAnsi="Times New Roman"/>
          <w:b/>
          <w:bCs/>
          <w:sz w:val="24"/>
          <w:szCs w:val="24"/>
        </w:rPr>
        <w:t xml:space="preserve">         Actual              Excess</w:t>
      </w:r>
      <w:r w:rsidRPr="003261DD">
        <w:rPr>
          <w:rFonts w:ascii="Times New Roman" w:hAnsi="Times New Roman"/>
          <w:b/>
          <w:bCs/>
          <w:sz w:val="24"/>
          <w:szCs w:val="24"/>
        </w:rPr>
        <w:t>(+)</w:t>
      </w:r>
    </w:p>
    <w:p w14:paraId="7F0AA796"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grant          </w:t>
      </w:r>
      <w:r w:rsidRPr="003261DD">
        <w:rPr>
          <w:rFonts w:ascii="Times New Roman" w:hAnsi="Times New Roman"/>
          <w:b/>
          <w:bCs/>
          <w:sz w:val="24"/>
          <w:szCs w:val="24"/>
        </w:rPr>
        <w:t>expenditure</w:t>
      </w:r>
      <w:r>
        <w:rPr>
          <w:rFonts w:ascii="Times New Roman" w:hAnsi="Times New Roman"/>
          <w:b/>
          <w:bCs/>
          <w:sz w:val="24"/>
          <w:szCs w:val="24"/>
        </w:rPr>
        <w:t xml:space="preserve">   </w:t>
      </w:r>
      <w:r w:rsidRPr="003261DD">
        <w:rPr>
          <w:rFonts w:ascii="Times New Roman" w:hAnsi="Times New Roman"/>
          <w:b/>
          <w:bCs/>
          <w:sz w:val="24"/>
          <w:szCs w:val="24"/>
        </w:rPr>
        <w:t xml:space="preserve"> </w:t>
      </w:r>
      <w:r>
        <w:rPr>
          <w:rFonts w:ascii="Times New Roman" w:hAnsi="Times New Roman"/>
          <w:b/>
          <w:bCs/>
          <w:sz w:val="24"/>
          <w:szCs w:val="24"/>
        </w:rPr>
        <w:t>Savings</w:t>
      </w:r>
      <w:r w:rsidRPr="003261DD">
        <w:rPr>
          <w:rFonts w:ascii="Times New Roman" w:hAnsi="Times New Roman"/>
          <w:b/>
          <w:bCs/>
          <w:sz w:val="24"/>
          <w:szCs w:val="24"/>
        </w:rPr>
        <w:t>(-)</w:t>
      </w:r>
    </w:p>
    <w:p w14:paraId="56CC307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726CDCC9" w14:textId="77777777" w:rsidR="00FA5EB5" w:rsidRPr="000204AA" w:rsidRDefault="00FA5EB5" w:rsidP="00FA5EB5">
      <w:pPr>
        <w:pStyle w:val="PlainText"/>
        <w:rPr>
          <w:rFonts w:ascii="Times New Roman" w:hAnsi="Times New Roman"/>
          <w:b/>
          <w:bCs/>
          <w:sz w:val="24"/>
          <w:szCs w:val="24"/>
        </w:rPr>
      </w:pPr>
      <w:r w:rsidRPr="000204AA">
        <w:rPr>
          <w:rFonts w:ascii="Times New Roman" w:hAnsi="Times New Roman"/>
          <w:b/>
          <w:bCs/>
          <w:sz w:val="24"/>
          <w:szCs w:val="24"/>
        </w:rPr>
        <w:t>Revenue:</w:t>
      </w:r>
    </w:p>
    <w:p w14:paraId="555EFFC2" w14:textId="77777777" w:rsidR="00FA5EB5" w:rsidRDefault="00FA5EB5" w:rsidP="00FA5EB5">
      <w:pPr>
        <w:pStyle w:val="PlainText"/>
        <w:rPr>
          <w:rFonts w:ascii="Times New Roman" w:hAnsi="Times New Roman"/>
          <w:sz w:val="24"/>
          <w:szCs w:val="24"/>
        </w:rPr>
      </w:pPr>
    </w:p>
    <w:p w14:paraId="38868F51" w14:textId="77777777" w:rsidR="00FA5EB5" w:rsidRPr="00330D8C" w:rsidRDefault="00FA5EB5" w:rsidP="00FA5EB5">
      <w:pPr>
        <w:pStyle w:val="PlainText"/>
        <w:rPr>
          <w:rFonts w:ascii="Times New Roman" w:hAnsi="Times New Roman"/>
          <w:b/>
          <w:bCs/>
          <w:sz w:val="24"/>
          <w:szCs w:val="24"/>
        </w:rPr>
      </w:pPr>
      <w:r w:rsidRPr="00330D8C">
        <w:rPr>
          <w:rFonts w:ascii="Times New Roman" w:hAnsi="Times New Roman"/>
          <w:b/>
          <w:bCs/>
          <w:sz w:val="24"/>
          <w:szCs w:val="24"/>
        </w:rPr>
        <w:t>Major Heads:</w:t>
      </w:r>
    </w:p>
    <w:p w14:paraId="1D34E81A" w14:textId="77777777" w:rsidR="00FA5EB5" w:rsidRPr="00330D8C" w:rsidRDefault="00FA5EB5" w:rsidP="00FA5EB5">
      <w:pPr>
        <w:pStyle w:val="PlainText"/>
        <w:rPr>
          <w:rFonts w:ascii="Times New Roman" w:hAnsi="Times New Roman"/>
          <w:b/>
          <w:bCs/>
          <w:sz w:val="24"/>
          <w:szCs w:val="24"/>
        </w:rPr>
      </w:pPr>
    </w:p>
    <w:p w14:paraId="11B8E07A" w14:textId="77777777" w:rsidR="00FA5EB5" w:rsidRPr="00330D8C" w:rsidRDefault="00FA5EB5" w:rsidP="00FA5EB5">
      <w:pPr>
        <w:pStyle w:val="PlainText"/>
        <w:rPr>
          <w:rFonts w:ascii="Times New Roman" w:hAnsi="Times New Roman"/>
          <w:b/>
          <w:bCs/>
          <w:sz w:val="24"/>
          <w:szCs w:val="24"/>
        </w:rPr>
      </w:pPr>
      <w:r w:rsidRPr="00330D8C">
        <w:rPr>
          <w:rFonts w:ascii="Times New Roman" w:hAnsi="Times New Roman"/>
          <w:b/>
          <w:bCs/>
          <w:sz w:val="24"/>
          <w:szCs w:val="24"/>
        </w:rPr>
        <w:t>2216   Housing</w:t>
      </w:r>
    </w:p>
    <w:p w14:paraId="7C88502E" w14:textId="77777777" w:rsidR="00FA5EB5" w:rsidRPr="00330D8C" w:rsidRDefault="00FA5EB5" w:rsidP="00FA5EB5">
      <w:pPr>
        <w:pStyle w:val="PlainText"/>
        <w:rPr>
          <w:rFonts w:ascii="Times New Roman" w:hAnsi="Times New Roman"/>
          <w:b/>
          <w:bCs/>
          <w:sz w:val="24"/>
          <w:szCs w:val="24"/>
        </w:rPr>
      </w:pPr>
    </w:p>
    <w:p w14:paraId="1478E6D4" w14:textId="77777777" w:rsidR="00FA5EB5" w:rsidRPr="00330D8C" w:rsidRDefault="00FA5EB5" w:rsidP="00FA5EB5">
      <w:pPr>
        <w:pStyle w:val="PlainText"/>
        <w:rPr>
          <w:rFonts w:ascii="Times New Roman" w:hAnsi="Times New Roman"/>
          <w:b/>
          <w:bCs/>
          <w:sz w:val="24"/>
          <w:szCs w:val="24"/>
        </w:rPr>
      </w:pPr>
      <w:r w:rsidRPr="00330D8C">
        <w:rPr>
          <w:rFonts w:ascii="Times New Roman" w:hAnsi="Times New Roman"/>
          <w:b/>
          <w:bCs/>
          <w:sz w:val="24"/>
          <w:szCs w:val="24"/>
        </w:rPr>
        <w:t>3475   Other General</w:t>
      </w:r>
    </w:p>
    <w:p w14:paraId="7D3C1F10" w14:textId="77777777" w:rsidR="00FA5EB5" w:rsidRPr="00330D8C" w:rsidRDefault="00FA5EB5" w:rsidP="00FA5EB5">
      <w:pPr>
        <w:pStyle w:val="PlainText"/>
        <w:rPr>
          <w:rFonts w:ascii="Times New Roman" w:hAnsi="Times New Roman"/>
          <w:b/>
          <w:bCs/>
          <w:sz w:val="24"/>
          <w:szCs w:val="24"/>
        </w:rPr>
      </w:pPr>
      <w:r w:rsidRPr="00330D8C">
        <w:rPr>
          <w:rFonts w:ascii="Times New Roman" w:hAnsi="Times New Roman"/>
          <w:b/>
          <w:bCs/>
          <w:sz w:val="24"/>
          <w:szCs w:val="24"/>
        </w:rPr>
        <w:t xml:space="preserve">           Economic Services</w:t>
      </w:r>
    </w:p>
    <w:p w14:paraId="0680B708" w14:textId="77777777" w:rsidR="00FA5EB5" w:rsidRPr="00E43951" w:rsidRDefault="00FA5EB5" w:rsidP="00FA5EB5">
      <w:pPr>
        <w:pStyle w:val="PlainText"/>
        <w:rPr>
          <w:rFonts w:ascii="Times New Roman" w:hAnsi="Times New Roman"/>
          <w:sz w:val="24"/>
          <w:szCs w:val="24"/>
        </w:rPr>
      </w:pPr>
    </w:p>
    <w:p w14:paraId="12FA5818"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Original             </w:t>
      </w:r>
      <w:r>
        <w:rPr>
          <w:rFonts w:ascii="Times New Roman" w:hAnsi="Times New Roman"/>
          <w:sz w:val="24"/>
          <w:szCs w:val="24"/>
        </w:rPr>
        <w:t xml:space="preserve">       </w:t>
      </w:r>
      <w:r w:rsidRPr="00E43951">
        <w:rPr>
          <w:rFonts w:ascii="Times New Roman" w:hAnsi="Times New Roman"/>
          <w:sz w:val="24"/>
          <w:szCs w:val="24"/>
        </w:rPr>
        <w:t xml:space="preserve">  8,99,50</w:t>
      </w:r>
    </w:p>
    <w:p w14:paraId="29124E50" w14:textId="77777777" w:rsidR="00FA5EB5" w:rsidRPr="00E43951" w:rsidRDefault="00FA5EB5" w:rsidP="00FA5EB5">
      <w:pPr>
        <w:pStyle w:val="PlainText"/>
        <w:rPr>
          <w:rFonts w:ascii="Times New Roman" w:hAnsi="Times New Roman"/>
          <w:sz w:val="24"/>
          <w:szCs w:val="24"/>
        </w:rPr>
      </w:pPr>
    </w:p>
    <w:p w14:paraId="3E531261"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Supplementary         </w:t>
      </w:r>
      <w:r>
        <w:rPr>
          <w:rFonts w:ascii="Times New Roman" w:hAnsi="Times New Roman"/>
          <w:sz w:val="24"/>
          <w:szCs w:val="24"/>
        </w:rPr>
        <w:t xml:space="preserve">  </w:t>
      </w:r>
      <w:r w:rsidRPr="00E43951">
        <w:rPr>
          <w:rFonts w:ascii="Times New Roman" w:hAnsi="Times New Roman"/>
          <w:sz w:val="24"/>
          <w:szCs w:val="24"/>
        </w:rPr>
        <w:t xml:space="preserve">   </w:t>
      </w:r>
      <w:r>
        <w:rPr>
          <w:rFonts w:ascii="Times New Roman" w:hAnsi="Times New Roman"/>
          <w:sz w:val="24"/>
          <w:szCs w:val="24"/>
        </w:rPr>
        <w:t xml:space="preserve">     …</w:t>
      </w:r>
      <w:r w:rsidRPr="00E43951">
        <w:rPr>
          <w:rFonts w:ascii="Times New Roman" w:hAnsi="Times New Roman"/>
          <w:sz w:val="24"/>
          <w:szCs w:val="24"/>
        </w:rPr>
        <w:t xml:space="preserve">   </w:t>
      </w:r>
      <w:r>
        <w:rPr>
          <w:rFonts w:ascii="Times New Roman" w:hAnsi="Times New Roman"/>
          <w:sz w:val="24"/>
          <w:szCs w:val="24"/>
        </w:rPr>
        <w:t xml:space="preserve">                                     </w:t>
      </w:r>
      <w:r w:rsidRPr="00E43951">
        <w:rPr>
          <w:rFonts w:ascii="Times New Roman" w:hAnsi="Times New Roman"/>
          <w:sz w:val="24"/>
          <w:szCs w:val="24"/>
        </w:rPr>
        <w:t xml:space="preserve">      8,99,50        </w:t>
      </w:r>
      <w:r>
        <w:rPr>
          <w:rFonts w:ascii="Times New Roman" w:hAnsi="Times New Roman"/>
          <w:sz w:val="24"/>
          <w:szCs w:val="24"/>
        </w:rPr>
        <w:t xml:space="preserve">     </w:t>
      </w:r>
      <w:r w:rsidRPr="00E43951">
        <w:rPr>
          <w:rFonts w:ascii="Times New Roman" w:hAnsi="Times New Roman"/>
          <w:sz w:val="24"/>
          <w:szCs w:val="24"/>
        </w:rPr>
        <w:t xml:space="preserve">  7,64,14  </w:t>
      </w:r>
      <w:r>
        <w:rPr>
          <w:rFonts w:ascii="Times New Roman" w:hAnsi="Times New Roman"/>
          <w:sz w:val="24"/>
          <w:szCs w:val="24"/>
        </w:rPr>
        <w:t xml:space="preserve">   (-)</w:t>
      </w:r>
      <w:r w:rsidRPr="00E43951">
        <w:rPr>
          <w:rFonts w:ascii="Times New Roman" w:hAnsi="Times New Roman"/>
          <w:sz w:val="24"/>
          <w:szCs w:val="24"/>
        </w:rPr>
        <w:t>1,35,36</w:t>
      </w:r>
    </w:p>
    <w:p w14:paraId="13F4D960" w14:textId="77777777" w:rsidR="00FA5EB5" w:rsidRPr="00E43951" w:rsidRDefault="00FA5EB5" w:rsidP="00FA5EB5">
      <w:pPr>
        <w:pStyle w:val="PlainText"/>
        <w:rPr>
          <w:rFonts w:ascii="Times New Roman" w:hAnsi="Times New Roman"/>
          <w:sz w:val="24"/>
          <w:szCs w:val="24"/>
        </w:rPr>
      </w:pPr>
    </w:p>
    <w:p w14:paraId="3343EBF4"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Amount surrendered</w:t>
      </w:r>
    </w:p>
    <w:p w14:paraId="4FBFAC55"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during the year (March 2024)                                    </w:t>
      </w:r>
      <w:r>
        <w:rPr>
          <w:rFonts w:ascii="Times New Roman" w:hAnsi="Times New Roman"/>
          <w:sz w:val="24"/>
          <w:szCs w:val="24"/>
        </w:rPr>
        <w:t xml:space="preserve">                                                      </w:t>
      </w:r>
      <w:r w:rsidRPr="00E43951">
        <w:rPr>
          <w:rFonts w:ascii="Times New Roman" w:hAnsi="Times New Roman"/>
          <w:sz w:val="24"/>
          <w:szCs w:val="24"/>
        </w:rPr>
        <w:t xml:space="preserve">       64,54</w:t>
      </w:r>
    </w:p>
    <w:p w14:paraId="074317AB" w14:textId="77777777" w:rsidR="00FA5EB5" w:rsidRPr="00E43951" w:rsidRDefault="00FA5EB5" w:rsidP="00FA5EB5">
      <w:pPr>
        <w:pStyle w:val="PlainText"/>
        <w:rPr>
          <w:rFonts w:ascii="Times New Roman" w:hAnsi="Times New Roman"/>
          <w:sz w:val="24"/>
          <w:szCs w:val="24"/>
        </w:rPr>
      </w:pPr>
    </w:p>
    <w:p w14:paraId="33EFA5FB" w14:textId="77777777" w:rsidR="00FA5EB5" w:rsidRPr="00A72AB8" w:rsidRDefault="00FA5EB5" w:rsidP="00FA5EB5">
      <w:pPr>
        <w:pStyle w:val="PlainText"/>
        <w:rPr>
          <w:rFonts w:ascii="Times New Roman" w:hAnsi="Times New Roman"/>
          <w:b/>
          <w:bCs/>
          <w:sz w:val="24"/>
          <w:szCs w:val="24"/>
        </w:rPr>
      </w:pPr>
      <w:r w:rsidRPr="00A72AB8">
        <w:rPr>
          <w:rFonts w:ascii="Times New Roman" w:hAnsi="Times New Roman"/>
          <w:b/>
          <w:bCs/>
          <w:sz w:val="24"/>
          <w:szCs w:val="24"/>
        </w:rPr>
        <w:t>Capital:</w:t>
      </w:r>
    </w:p>
    <w:p w14:paraId="0BBF6421" w14:textId="77777777" w:rsidR="00FA5EB5" w:rsidRPr="00A72AB8" w:rsidRDefault="00FA5EB5" w:rsidP="00FA5EB5">
      <w:pPr>
        <w:pStyle w:val="PlainText"/>
        <w:rPr>
          <w:rFonts w:ascii="Times New Roman" w:hAnsi="Times New Roman"/>
          <w:b/>
          <w:bCs/>
          <w:sz w:val="24"/>
          <w:szCs w:val="24"/>
        </w:rPr>
      </w:pPr>
    </w:p>
    <w:p w14:paraId="48710694" w14:textId="77777777" w:rsidR="00FA5EB5" w:rsidRPr="00A72AB8" w:rsidRDefault="00FA5EB5" w:rsidP="00FA5EB5">
      <w:pPr>
        <w:pStyle w:val="PlainText"/>
        <w:rPr>
          <w:rFonts w:ascii="Times New Roman" w:hAnsi="Times New Roman"/>
          <w:b/>
          <w:bCs/>
          <w:sz w:val="24"/>
          <w:szCs w:val="24"/>
        </w:rPr>
      </w:pPr>
      <w:r w:rsidRPr="00A72AB8">
        <w:rPr>
          <w:rFonts w:ascii="Times New Roman" w:hAnsi="Times New Roman"/>
          <w:b/>
          <w:bCs/>
          <w:sz w:val="24"/>
          <w:szCs w:val="24"/>
        </w:rPr>
        <w:t>Major Head:</w:t>
      </w:r>
    </w:p>
    <w:p w14:paraId="33162545" w14:textId="77777777" w:rsidR="00FA5EB5" w:rsidRPr="00A72AB8" w:rsidRDefault="00FA5EB5" w:rsidP="00FA5EB5">
      <w:pPr>
        <w:pStyle w:val="PlainText"/>
        <w:rPr>
          <w:rFonts w:ascii="Times New Roman" w:hAnsi="Times New Roman"/>
          <w:b/>
          <w:bCs/>
          <w:sz w:val="24"/>
          <w:szCs w:val="24"/>
        </w:rPr>
      </w:pPr>
    </w:p>
    <w:p w14:paraId="73A0A92C" w14:textId="77777777" w:rsidR="00FA5EB5" w:rsidRPr="00A72AB8" w:rsidRDefault="00FA5EB5" w:rsidP="00FA5EB5">
      <w:pPr>
        <w:pStyle w:val="PlainText"/>
        <w:rPr>
          <w:rFonts w:ascii="Times New Roman" w:hAnsi="Times New Roman"/>
          <w:b/>
          <w:bCs/>
          <w:sz w:val="24"/>
          <w:szCs w:val="24"/>
        </w:rPr>
      </w:pPr>
      <w:r w:rsidRPr="00A72AB8">
        <w:rPr>
          <w:rFonts w:ascii="Times New Roman" w:hAnsi="Times New Roman"/>
          <w:b/>
          <w:bCs/>
          <w:sz w:val="24"/>
          <w:szCs w:val="24"/>
        </w:rPr>
        <w:t>4216   Capital Outlay on</w:t>
      </w:r>
    </w:p>
    <w:p w14:paraId="7586E668" w14:textId="77777777" w:rsidR="00FA5EB5" w:rsidRPr="00A72AB8" w:rsidRDefault="00FA5EB5" w:rsidP="00FA5EB5">
      <w:pPr>
        <w:pStyle w:val="PlainText"/>
        <w:rPr>
          <w:rFonts w:ascii="Times New Roman" w:hAnsi="Times New Roman"/>
          <w:b/>
          <w:bCs/>
          <w:sz w:val="24"/>
          <w:szCs w:val="24"/>
        </w:rPr>
      </w:pPr>
      <w:r w:rsidRPr="00A72AB8">
        <w:rPr>
          <w:rFonts w:ascii="Times New Roman" w:hAnsi="Times New Roman"/>
          <w:b/>
          <w:bCs/>
          <w:sz w:val="24"/>
          <w:szCs w:val="24"/>
        </w:rPr>
        <w:t xml:space="preserve">           Housing</w:t>
      </w:r>
    </w:p>
    <w:p w14:paraId="53421380" w14:textId="77777777" w:rsidR="00FA5EB5" w:rsidRPr="00E43951" w:rsidRDefault="00FA5EB5" w:rsidP="00FA5EB5">
      <w:pPr>
        <w:pStyle w:val="PlainText"/>
        <w:rPr>
          <w:rFonts w:ascii="Times New Roman" w:hAnsi="Times New Roman"/>
          <w:sz w:val="24"/>
          <w:szCs w:val="24"/>
        </w:rPr>
      </w:pPr>
    </w:p>
    <w:p w14:paraId="28F2E8BF"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Original           </w:t>
      </w:r>
      <w:r>
        <w:rPr>
          <w:rFonts w:ascii="Times New Roman" w:hAnsi="Times New Roman"/>
          <w:sz w:val="24"/>
          <w:szCs w:val="24"/>
        </w:rPr>
        <w:t xml:space="preserve">        </w:t>
      </w:r>
      <w:r w:rsidRPr="00E43951">
        <w:rPr>
          <w:rFonts w:ascii="Times New Roman" w:hAnsi="Times New Roman"/>
          <w:sz w:val="24"/>
          <w:szCs w:val="24"/>
        </w:rPr>
        <w:t xml:space="preserve">      25,50</w:t>
      </w:r>
    </w:p>
    <w:p w14:paraId="09D7B9A9" w14:textId="77777777" w:rsidR="00FA5EB5" w:rsidRPr="00E43951" w:rsidRDefault="00FA5EB5" w:rsidP="00FA5EB5">
      <w:pPr>
        <w:pStyle w:val="PlainText"/>
        <w:rPr>
          <w:rFonts w:ascii="Times New Roman" w:hAnsi="Times New Roman"/>
          <w:sz w:val="24"/>
          <w:szCs w:val="24"/>
        </w:rPr>
      </w:pPr>
    </w:p>
    <w:p w14:paraId="33FA4CCE"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Supplementary             </w:t>
      </w:r>
      <w:r>
        <w:rPr>
          <w:rFonts w:ascii="Times New Roman" w:hAnsi="Times New Roman"/>
          <w:sz w:val="24"/>
          <w:szCs w:val="24"/>
        </w:rPr>
        <w:t xml:space="preserve">  </w:t>
      </w:r>
      <w:r w:rsidRPr="00E43951">
        <w:rPr>
          <w:rFonts w:ascii="Times New Roman" w:hAnsi="Times New Roman"/>
          <w:sz w:val="24"/>
          <w:szCs w:val="24"/>
        </w:rPr>
        <w:t xml:space="preserve">   </w:t>
      </w:r>
      <w:r>
        <w:rPr>
          <w:rFonts w:ascii="Times New Roman" w:hAnsi="Times New Roman"/>
          <w:sz w:val="24"/>
          <w:szCs w:val="24"/>
        </w:rPr>
        <w:t>…</w:t>
      </w:r>
      <w:r w:rsidRPr="00E43951">
        <w:rPr>
          <w:rFonts w:ascii="Times New Roman" w:hAnsi="Times New Roman"/>
          <w:sz w:val="24"/>
          <w:szCs w:val="24"/>
        </w:rPr>
        <w:t xml:space="preserve">         </w:t>
      </w:r>
      <w:r>
        <w:rPr>
          <w:rFonts w:ascii="Times New Roman" w:hAnsi="Times New Roman"/>
          <w:sz w:val="24"/>
          <w:szCs w:val="24"/>
        </w:rPr>
        <w:t xml:space="preserve">                                       </w:t>
      </w:r>
      <w:r w:rsidRPr="00E43951">
        <w:rPr>
          <w:rFonts w:ascii="Times New Roman" w:hAnsi="Times New Roman"/>
          <w:sz w:val="24"/>
          <w:szCs w:val="24"/>
        </w:rPr>
        <w:t xml:space="preserve">  25,50      </w:t>
      </w:r>
      <w:r>
        <w:rPr>
          <w:rFonts w:ascii="Times New Roman" w:hAnsi="Times New Roman"/>
          <w:sz w:val="24"/>
          <w:szCs w:val="24"/>
        </w:rPr>
        <w:t xml:space="preserve">        </w:t>
      </w:r>
      <w:r w:rsidRPr="00E43951">
        <w:rPr>
          <w:rFonts w:ascii="Times New Roman" w:hAnsi="Times New Roman"/>
          <w:sz w:val="24"/>
          <w:szCs w:val="24"/>
        </w:rPr>
        <w:t xml:space="preserve">      25,50    </w:t>
      </w:r>
      <w:r>
        <w:rPr>
          <w:rFonts w:ascii="Times New Roman" w:hAnsi="Times New Roman"/>
          <w:sz w:val="24"/>
          <w:szCs w:val="24"/>
        </w:rPr>
        <w:t xml:space="preserve">     </w:t>
      </w:r>
      <w:r w:rsidRPr="00E43951">
        <w:rPr>
          <w:rFonts w:ascii="Times New Roman" w:hAnsi="Times New Roman"/>
          <w:sz w:val="24"/>
          <w:szCs w:val="24"/>
        </w:rPr>
        <w:t xml:space="preserve">    </w:t>
      </w:r>
      <w:r>
        <w:rPr>
          <w:rFonts w:ascii="Times New Roman" w:hAnsi="Times New Roman"/>
          <w:sz w:val="24"/>
          <w:szCs w:val="24"/>
        </w:rPr>
        <w:t xml:space="preserve">  …</w:t>
      </w:r>
    </w:p>
    <w:p w14:paraId="24614E75" w14:textId="77777777" w:rsidR="00FA5EB5" w:rsidRPr="00E43951" w:rsidRDefault="00FA5EB5" w:rsidP="00FA5EB5">
      <w:pPr>
        <w:pStyle w:val="PlainText"/>
        <w:rPr>
          <w:rFonts w:ascii="Times New Roman" w:hAnsi="Times New Roman"/>
          <w:sz w:val="24"/>
          <w:szCs w:val="24"/>
        </w:rPr>
      </w:pPr>
    </w:p>
    <w:p w14:paraId="440BAD41"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Amount surrendered</w:t>
      </w:r>
    </w:p>
    <w:p w14:paraId="0F026CC9"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during the year (March 2024)                                               </w:t>
      </w:r>
      <w:r>
        <w:rPr>
          <w:rFonts w:ascii="Times New Roman" w:hAnsi="Times New Roman"/>
          <w:sz w:val="24"/>
          <w:szCs w:val="24"/>
        </w:rPr>
        <w:t xml:space="preserve">                                                       …</w:t>
      </w:r>
    </w:p>
    <w:p w14:paraId="6B140A26" w14:textId="77777777" w:rsidR="00FA5EB5" w:rsidRPr="00E43951" w:rsidRDefault="00FA5EB5" w:rsidP="00FA5EB5">
      <w:pPr>
        <w:pStyle w:val="PlainText"/>
        <w:rPr>
          <w:rFonts w:ascii="Times New Roman" w:hAnsi="Times New Roman"/>
          <w:sz w:val="24"/>
          <w:szCs w:val="24"/>
        </w:rPr>
      </w:pPr>
    </w:p>
    <w:p w14:paraId="7AD6374E" w14:textId="77777777" w:rsidR="00FA5EB5" w:rsidRPr="00E43951" w:rsidRDefault="00FA5EB5" w:rsidP="00FA5EB5">
      <w:pPr>
        <w:pStyle w:val="PlainText"/>
        <w:rPr>
          <w:rFonts w:ascii="Times New Roman" w:hAnsi="Times New Roman"/>
          <w:sz w:val="24"/>
          <w:szCs w:val="24"/>
        </w:rPr>
      </w:pPr>
    </w:p>
    <w:p w14:paraId="0714B3EF" w14:textId="77777777" w:rsidR="00FA5EB5" w:rsidRDefault="00FA5EB5" w:rsidP="00FA5EB5">
      <w:pPr>
        <w:pStyle w:val="PlainText"/>
        <w:rPr>
          <w:rFonts w:ascii="Times New Roman" w:hAnsi="Times New Roman"/>
          <w:sz w:val="24"/>
          <w:szCs w:val="24"/>
        </w:rPr>
      </w:pPr>
    </w:p>
    <w:p w14:paraId="40479065" w14:textId="77777777" w:rsidR="00FA5EB5" w:rsidRDefault="00FA5EB5" w:rsidP="00FA5EB5">
      <w:pPr>
        <w:pStyle w:val="PlainText"/>
        <w:rPr>
          <w:rFonts w:ascii="Times New Roman" w:hAnsi="Times New Roman"/>
          <w:sz w:val="24"/>
          <w:szCs w:val="24"/>
        </w:rPr>
      </w:pPr>
    </w:p>
    <w:p w14:paraId="147B51DA" w14:textId="77777777" w:rsidR="00FA5EB5" w:rsidRDefault="00FA5EB5" w:rsidP="00FA5EB5">
      <w:pPr>
        <w:pStyle w:val="PlainText"/>
        <w:rPr>
          <w:rFonts w:ascii="Times New Roman" w:hAnsi="Times New Roman"/>
          <w:sz w:val="24"/>
          <w:szCs w:val="24"/>
        </w:rPr>
      </w:pPr>
    </w:p>
    <w:p w14:paraId="59FFE5E5" w14:textId="77777777" w:rsidR="00FA5EB5" w:rsidRDefault="00FA5EB5" w:rsidP="00FA5EB5">
      <w:pPr>
        <w:pStyle w:val="PlainText"/>
        <w:rPr>
          <w:rFonts w:ascii="Times New Roman" w:hAnsi="Times New Roman"/>
          <w:sz w:val="24"/>
          <w:szCs w:val="24"/>
        </w:rPr>
      </w:pPr>
    </w:p>
    <w:p w14:paraId="492369E4" w14:textId="77777777" w:rsidR="00FA5EB5" w:rsidRDefault="00FA5EB5" w:rsidP="00FA5EB5">
      <w:pPr>
        <w:pStyle w:val="PlainText"/>
        <w:rPr>
          <w:rFonts w:ascii="Times New Roman" w:hAnsi="Times New Roman"/>
          <w:sz w:val="24"/>
          <w:szCs w:val="24"/>
        </w:rPr>
      </w:pPr>
    </w:p>
    <w:p w14:paraId="6EA238A6" w14:textId="77777777" w:rsidR="00FA5EB5" w:rsidRDefault="00FA5EB5" w:rsidP="00FA5EB5">
      <w:pPr>
        <w:pStyle w:val="PlainText"/>
        <w:rPr>
          <w:rFonts w:ascii="Times New Roman" w:hAnsi="Times New Roman"/>
          <w:sz w:val="24"/>
          <w:szCs w:val="24"/>
        </w:rPr>
      </w:pPr>
    </w:p>
    <w:p w14:paraId="60643CED" w14:textId="77777777" w:rsidR="00FA5EB5" w:rsidRDefault="00FA5EB5" w:rsidP="00FA5EB5">
      <w:pPr>
        <w:pStyle w:val="PlainText"/>
        <w:rPr>
          <w:rFonts w:ascii="Times New Roman" w:hAnsi="Times New Roman"/>
          <w:sz w:val="24"/>
          <w:szCs w:val="24"/>
        </w:rPr>
      </w:pPr>
    </w:p>
    <w:p w14:paraId="00823D6C" w14:textId="77777777" w:rsidR="00FA5EB5" w:rsidRDefault="00FA5EB5" w:rsidP="00FA5EB5">
      <w:pPr>
        <w:pStyle w:val="PlainText"/>
        <w:rPr>
          <w:rFonts w:ascii="Times New Roman" w:hAnsi="Times New Roman"/>
          <w:sz w:val="24"/>
          <w:szCs w:val="24"/>
        </w:rPr>
      </w:pPr>
    </w:p>
    <w:p w14:paraId="1F7B0C3D" w14:textId="77777777" w:rsidR="00FA5EB5" w:rsidRDefault="00FA5EB5" w:rsidP="00FA5EB5">
      <w:pPr>
        <w:pStyle w:val="PlainText"/>
        <w:rPr>
          <w:rFonts w:ascii="Times New Roman" w:hAnsi="Times New Roman"/>
          <w:sz w:val="24"/>
          <w:szCs w:val="24"/>
        </w:rPr>
      </w:pPr>
    </w:p>
    <w:p w14:paraId="4E9135E2" w14:textId="77777777" w:rsidR="00FA5EB5" w:rsidRDefault="00FA5EB5" w:rsidP="00FA5EB5">
      <w:pPr>
        <w:pStyle w:val="PlainText"/>
        <w:rPr>
          <w:rFonts w:ascii="Times New Roman" w:hAnsi="Times New Roman"/>
          <w:sz w:val="24"/>
          <w:szCs w:val="24"/>
        </w:rPr>
      </w:pPr>
    </w:p>
    <w:p w14:paraId="33CD0D82" w14:textId="77777777" w:rsidR="00FA5EB5" w:rsidRDefault="00FA5EB5" w:rsidP="00FA5EB5">
      <w:pPr>
        <w:pStyle w:val="PlainText"/>
        <w:rPr>
          <w:rFonts w:ascii="Times New Roman" w:hAnsi="Times New Roman"/>
          <w:sz w:val="24"/>
          <w:szCs w:val="24"/>
        </w:rPr>
      </w:pPr>
    </w:p>
    <w:p w14:paraId="5C8C13AF" w14:textId="77777777" w:rsidR="00FA5EB5" w:rsidRDefault="00FA5EB5" w:rsidP="00FA5EB5">
      <w:pPr>
        <w:pStyle w:val="PlainText"/>
        <w:rPr>
          <w:rFonts w:ascii="Times New Roman" w:hAnsi="Times New Roman"/>
          <w:sz w:val="24"/>
          <w:szCs w:val="24"/>
        </w:rPr>
      </w:pPr>
    </w:p>
    <w:p w14:paraId="04DC0A27" w14:textId="77777777" w:rsidR="00FA5EB5" w:rsidRPr="003261DD"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42-</w:t>
      </w:r>
      <w:r w:rsidRPr="00091321">
        <w:rPr>
          <w:rFonts w:ascii="Times New Roman" w:hAnsi="Times New Roman"/>
          <w:sz w:val="24"/>
          <w:szCs w:val="24"/>
        </w:rPr>
        <w:t>Contd.</w:t>
      </w:r>
    </w:p>
    <w:p w14:paraId="087E2B06" w14:textId="77777777" w:rsidR="00FA5EB5" w:rsidRDefault="00FA5EB5" w:rsidP="00FA5EB5">
      <w:pPr>
        <w:pStyle w:val="PlainText"/>
        <w:rPr>
          <w:rFonts w:ascii="Times New Roman" w:hAnsi="Times New Roman"/>
          <w:sz w:val="24"/>
          <w:szCs w:val="24"/>
        </w:rPr>
      </w:pPr>
    </w:p>
    <w:p w14:paraId="6B454923" w14:textId="77777777" w:rsidR="00FA5EB5" w:rsidRPr="00604F1B" w:rsidRDefault="00FA5EB5" w:rsidP="00FA5EB5">
      <w:pPr>
        <w:pStyle w:val="PlainText"/>
        <w:rPr>
          <w:rFonts w:ascii="Times New Roman" w:hAnsi="Times New Roman"/>
          <w:b/>
          <w:bCs/>
          <w:sz w:val="24"/>
          <w:szCs w:val="24"/>
        </w:rPr>
      </w:pPr>
      <w:r w:rsidRPr="00604F1B">
        <w:rPr>
          <w:rFonts w:ascii="Times New Roman" w:hAnsi="Times New Roman"/>
          <w:b/>
          <w:bCs/>
          <w:sz w:val="24"/>
          <w:szCs w:val="24"/>
        </w:rPr>
        <w:t>Notes and Comments:</w:t>
      </w:r>
    </w:p>
    <w:p w14:paraId="5C13BA40" w14:textId="77777777" w:rsidR="00FA5EB5" w:rsidRPr="004239DC" w:rsidRDefault="00FA5EB5" w:rsidP="00FA5EB5">
      <w:pPr>
        <w:pStyle w:val="PlainText"/>
        <w:rPr>
          <w:rFonts w:ascii="Times New Roman" w:hAnsi="Times New Roman"/>
          <w:sz w:val="24"/>
          <w:szCs w:val="24"/>
        </w:rPr>
      </w:pPr>
    </w:p>
    <w:p w14:paraId="7BDD10DF" w14:textId="77777777" w:rsidR="00FA5EB5" w:rsidRPr="004239DC" w:rsidRDefault="00FA5EB5" w:rsidP="00FA5EB5">
      <w:pPr>
        <w:pStyle w:val="PlainText"/>
        <w:jc w:val="both"/>
        <w:rPr>
          <w:rFonts w:ascii="Times New Roman" w:hAnsi="Times New Roman"/>
          <w:sz w:val="24"/>
          <w:szCs w:val="24"/>
        </w:rPr>
      </w:pPr>
      <w:r>
        <w:rPr>
          <w:rFonts w:ascii="Times New Roman" w:hAnsi="Times New Roman"/>
          <w:sz w:val="24"/>
          <w:szCs w:val="24"/>
        </w:rPr>
        <w:t>1</w:t>
      </w:r>
      <w:r w:rsidRPr="004239DC">
        <w:rPr>
          <w:rFonts w:ascii="Times New Roman" w:hAnsi="Times New Roman"/>
          <w:sz w:val="24"/>
          <w:szCs w:val="24"/>
        </w:rPr>
        <w:t>.</w:t>
      </w:r>
      <w:r>
        <w:rPr>
          <w:rFonts w:ascii="Times New Roman" w:hAnsi="Times New Roman"/>
          <w:sz w:val="24"/>
          <w:szCs w:val="24"/>
        </w:rPr>
        <w:tab/>
      </w:r>
      <w:r w:rsidRPr="004239DC">
        <w:rPr>
          <w:rFonts w:ascii="Times New Roman" w:hAnsi="Times New Roman"/>
          <w:sz w:val="24"/>
          <w:szCs w:val="24"/>
        </w:rPr>
        <w:t>Distribution of the grant and actual</w:t>
      </w:r>
      <w:r>
        <w:rPr>
          <w:rFonts w:ascii="Times New Roman" w:hAnsi="Times New Roman"/>
          <w:sz w:val="24"/>
          <w:szCs w:val="24"/>
        </w:rPr>
        <w:t xml:space="preserve"> expenditure between "General" </w:t>
      </w:r>
      <w:r w:rsidRPr="004239DC">
        <w:rPr>
          <w:rFonts w:ascii="Times New Roman" w:hAnsi="Times New Roman"/>
          <w:sz w:val="24"/>
          <w:szCs w:val="24"/>
        </w:rPr>
        <w:t>and "Sixth Schedule</w:t>
      </w:r>
      <w:r>
        <w:rPr>
          <w:rFonts w:ascii="Times New Roman" w:hAnsi="Times New Roman"/>
          <w:sz w:val="24"/>
          <w:szCs w:val="24"/>
        </w:rPr>
        <w:t xml:space="preserve"> </w:t>
      </w:r>
      <w:r w:rsidRPr="004239DC">
        <w:rPr>
          <w:rFonts w:ascii="Times New Roman" w:hAnsi="Times New Roman"/>
          <w:sz w:val="24"/>
          <w:szCs w:val="24"/>
        </w:rPr>
        <w:t>(Part</w:t>
      </w:r>
      <w:r>
        <w:rPr>
          <w:rFonts w:ascii="Times New Roman" w:hAnsi="Times New Roman"/>
          <w:sz w:val="24"/>
          <w:szCs w:val="24"/>
        </w:rPr>
        <w:t>-</w:t>
      </w:r>
      <w:r w:rsidRPr="004239DC">
        <w:rPr>
          <w:rFonts w:ascii="Times New Roman" w:hAnsi="Times New Roman"/>
          <w:sz w:val="24"/>
          <w:szCs w:val="24"/>
        </w:rPr>
        <w:t>II) Areas" is given below:</w:t>
      </w:r>
    </w:p>
    <w:p w14:paraId="6ADD433B" w14:textId="77777777" w:rsidR="00FA5EB5" w:rsidRDefault="00FA5EB5" w:rsidP="00FA5EB5">
      <w:pPr>
        <w:pStyle w:val="PlainText"/>
        <w:rPr>
          <w:rFonts w:ascii="Times New Roman" w:hAnsi="Times New Roman"/>
          <w:b/>
          <w:bCs/>
          <w:sz w:val="24"/>
          <w:szCs w:val="24"/>
        </w:rPr>
      </w:pPr>
    </w:p>
    <w:p w14:paraId="456910F7"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w:t>
      </w:r>
      <w:r w:rsidRPr="003261DD">
        <w:rPr>
          <w:rFonts w:ascii="Times New Roman" w:hAnsi="Times New Roman"/>
          <w:b/>
          <w:bCs/>
          <w:sz w:val="24"/>
          <w:szCs w:val="24"/>
        </w:rPr>
        <w:t xml:space="preserve">Total </w:t>
      </w:r>
      <w:r>
        <w:rPr>
          <w:rFonts w:ascii="Times New Roman" w:hAnsi="Times New Roman"/>
          <w:b/>
          <w:bCs/>
          <w:sz w:val="24"/>
          <w:szCs w:val="24"/>
        </w:rPr>
        <w:t xml:space="preserve">         Actual              Excess</w:t>
      </w:r>
      <w:r w:rsidRPr="003261DD">
        <w:rPr>
          <w:rFonts w:ascii="Times New Roman" w:hAnsi="Times New Roman"/>
          <w:b/>
          <w:bCs/>
          <w:sz w:val="24"/>
          <w:szCs w:val="24"/>
        </w:rPr>
        <w:t>(+)</w:t>
      </w:r>
    </w:p>
    <w:p w14:paraId="6ABCA82C" w14:textId="77777777" w:rsidR="00FA5EB5" w:rsidRPr="003261DD" w:rsidRDefault="00FA5EB5" w:rsidP="00FA5EB5">
      <w:pPr>
        <w:pStyle w:val="PlainText"/>
        <w:rPr>
          <w:rFonts w:ascii="Times New Roman" w:hAnsi="Times New Roman"/>
          <w:b/>
          <w:bCs/>
          <w:sz w:val="24"/>
          <w:szCs w:val="24"/>
        </w:rPr>
      </w:pPr>
      <w:r w:rsidRPr="003261DD">
        <w:rPr>
          <w:rFonts w:ascii="Times New Roman" w:hAnsi="Times New Roman"/>
          <w:b/>
          <w:bCs/>
          <w:sz w:val="24"/>
          <w:szCs w:val="24"/>
        </w:rPr>
        <w:t xml:space="preserve">                                           </w:t>
      </w:r>
      <w:r>
        <w:rPr>
          <w:rFonts w:ascii="Times New Roman" w:hAnsi="Times New Roman"/>
          <w:b/>
          <w:bCs/>
          <w:sz w:val="24"/>
          <w:szCs w:val="24"/>
        </w:rPr>
        <w:t xml:space="preserve">                                                  grant          </w:t>
      </w:r>
      <w:r w:rsidRPr="003261DD">
        <w:rPr>
          <w:rFonts w:ascii="Times New Roman" w:hAnsi="Times New Roman"/>
          <w:b/>
          <w:bCs/>
          <w:sz w:val="24"/>
          <w:szCs w:val="24"/>
        </w:rPr>
        <w:t>expenditure</w:t>
      </w:r>
      <w:r>
        <w:rPr>
          <w:rFonts w:ascii="Times New Roman" w:hAnsi="Times New Roman"/>
          <w:b/>
          <w:bCs/>
          <w:sz w:val="24"/>
          <w:szCs w:val="24"/>
        </w:rPr>
        <w:t xml:space="preserve">   </w:t>
      </w:r>
      <w:r w:rsidRPr="003261DD">
        <w:rPr>
          <w:rFonts w:ascii="Times New Roman" w:hAnsi="Times New Roman"/>
          <w:b/>
          <w:bCs/>
          <w:sz w:val="24"/>
          <w:szCs w:val="24"/>
        </w:rPr>
        <w:t xml:space="preserve"> </w:t>
      </w:r>
      <w:r>
        <w:rPr>
          <w:rFonts w:ascii="Times New Roman" w:hAnsi="Times New Roman"/>
          <w:b/>
          <w:bCs/>
          <w:sz w:val="24"/>
          <w:szCs w:val="24"/>
        </w:rPr>
        <w:t>Savings</w:t>
      </w:r>
      <w:r w:rsidRPr="003261DD">
        <w:rPr>
          <w:rFonts w:ascii="Times New Roman" w:hAnsi="Times New Roman"/>
          <w:b/>
          <w:bCs/>
          <w:sz w:val="24"/>
          <w:szCs w:val="24"/>
        </w:rPr>
        <w:t>(-)</w:t>
      </w:r>
    </w:p>
    <w:p w14:paraId="628C950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463DD661" w14:textId="77777777" w:rsidR="00FA5EB5" w:rsidRPr="00604F1B" w:rsidRDefault="00FA5EB5" w:rsidP="00FA5EB5">
      <w:pPr>
        <w:pStyle w:val="PlainText"/>
        <w:rPr>
          <w:rFonts w:ascii="Times New Roman" w:hAnsi="Times New Roman"/>
          <w:b/>
          <w:bCs/>
          <w:sz w:val="24"/>
          <w:szCs w:val="24"/>
        </w:rPr>
      </w:pPr>
      <w:r w:rsidRPr="00604F1B">
        <w:rPr>
          <w:rFonts w:ascii="Times New Roman" w:hAnsi="Times New Roman"/>
          <w:b/>
          <w:bCs/>
          <w:sz w:val="24"/>
          <w:szCs w:val="24"/>
        </w:rPr>
        <w:t>Revenue:</w:t>
      </w:r>
    </w:p>
    <w:p w14:paraId="4D5620DA" w14:textId="77777777" w:rsidR="00FA5EB5" w:rsidRPr="00CB169D" w:rsidRDefault="00FA5EB5" w:rsidP="00FA5EB5">
      <w:pPr>
        <w:pStyle w:val="PlainText"/>
        <w:rPr>
          <w:rFonts w:ascii="Times New Roman" w:hAnsi="Times New Roman"/>
          <w:sz w:val="24"/>
          <w:szCs w:val="24"/>
        </w:rPr>
      </w:pPr>
    </w:p>
    <w:p w14:paraId="7C372E52" w14:textId="67AFC551" w:rsidR="00FA5EB5" w:rsidRPr="00CB169D" w:rsidRDefault="00FA5EB5" w:rsidP="00FA5EB5">
      <w:pPr>
        <w:pStyle w:val="PlainText"/>
        <w:rPr>
          <w:rFonts w:ascii="Times New Roman" w:hAnsi="Times New Roman"/>
          <w:sz w:val="24"/>
          <w:szCs w:val="24"/>
        </w:rPr>
      </w:pPr>
      <w:r w:rsidRPr="00CB169D">
        <w:rPr>
          <w:rFonts w:ascii="Times New Roman" w:hAnsi="Times New Roman"/>
          <w:sz w:val="24"/>
          <w:szCs w:val="24"/>
        </w:rPr>
        <w:t xml:space="preserve">               General               </w:t>
      </w:r>
      <w:r>
        <w:rPr>
          <w:rFonts w:ascii="Times New Roman" w:hAnsi="Times New Roman"/>
          <w:sz w:val="24"/>
          <w:szCs w:val="24"/>
        </w:rPr>
        <w:t xml:space="preserve">                                                   </w:t>
      </w:r>
      <w:r w:rsidRPr="00CB169D">
        <w:rPr>
          <w:rFonts w:ascii="Times New Roman" w:hAnsi="Times New Roman"/>
          <w:sz w:val="24"/>
          <w:szCs w:val="24"/>
        </w:rPr>
        <w:t xml:space="preserve">   </w:t>
      </w:r>
      <w:r>
        <w:rPr>
          <w:rFonts w:ascii="Times New Roman" w:hAnsi="Times New Roman"/>
          <w:sz w:val="24"/>
          <w:szCs w:val="24"/>
        </w:rPr>
        <w:t>31</w:t>
      </w:r>
      <w:r w:rsidR="00B945E4">
        <w:rPr>
          <w:rFonts w:ascii="Times New Roman" w:hAnsi="Times New Roman"/>
          <w:sz w:val="24"/>
          <w:szCs w:val="24"/>
        </w:rPr>
        <w:t>3</w:t>
      </w:r>
      <w:r>
        <w:rPr>
          <w:rFonts w:ascii="Times New Roman" w:hAnsi="Times New Roman"/>
          <w:sz w:val="24"/>
          <w:szCs w:val="24"/>
        </w:rPr>
        <w:t>.</w:t>
      </w:r>
      <w:r w:rsidR="000C0C0A">
        <w:rPr>
          <w:rFonts w:ascii="Times New Roman" w:hAnsi="Times New Roman"/>
          <w:sz w:val="24"/>
          <w:szCs w:val="24"/>
        </w:rPr>
        <w:t>83</w:t>
      </w:r>
      <w:r w:rsidRPr="00CB169D">
        <w:rPr>
          <w:rFonts w:ascii="Times New Roman" w:hAnsi="Times New Roman"/>
          <w:sz w:val="24"/>
          <w:szCs w:val="24"/>
        </w:rPr>
        <w:t xml:space="preserve">  </w:t>
      </w:r>
      <w:r>
        <w:rPr>
          <w:rFonts w:ascii="Times New Roman" w:hAnsi="Times New Roman"/>
          <w:sz w:val="24"/>
          <w:szCs w:val="24"/>
        </w:rPr>
        <w:t xml:space="preserve">    </w:t>
      </w:r>
      <w:r w:rsidR="000C0C0A">
        <w:rPr>
          <w:rFonts w:ascii="Times New Roman" w:hAnsi="Times New Roman"/>
          <w:sz w:val="24"/>
          <w:szCs w:val="24"/>
        </w:rPr>
        <w:t xml:space="preserve"> </w:t>
      </w:r>
      <w:r>
        <w:rPr>
          <w:rFonts w:ascii="Times New Roman" w:hAnsi="Times New Roman"/>
          <w:sz w:val="24"/>
          <w:szCs w:val="24"/>
        </w:rPr>
        <w:t xml:space="preserve">  </w:t>
      </w:r>
      <w:r w:rsidRPr="00CB169D">
        <w:rPr>
          <w:rFonts w:ascii="Times New Roman" w:hAnsi="Times New Roman"/>
          <w:sz w:val="24"/>
          <w:szCs w:val="24"/>
        </w:rPr>
        <w:t xml:space="preserve">  2</w:t>
      </w:r>
      <w:r>
        <w:rPr>
          <w:rFonts w:ascii="Times New Roman" w:hAnsi="Times New Roman"/>
          <w:sz w:val="24"/>
          <w:szCs w:val="24"/>
        </w:rPr>
        <w:t>42.07</w:t>
      </w:r>
      <w:r w:rsidRPr="00CB169D">
        <w:rPr>
          <w:rFonts w:ascii="Times New Roman" w:hAnsi="Times New Roman"/>
          <w:sz w:val="24"/>
          <w:szCs w:val="24"/>
        </w:rPr>
        <w:t xml:space="preserve">    </w:t>
      </w:r>
      <w:r>
        <w:rPr>
          <w:rFonts w:ascii="Times New Roman" w:hAnsi="Times New Roman"/>
          <w:sz w:val="24"/>
          <w:szCs w:val="24"/>
        </w:rPr>
        <w:t xml:space="preserve">  </w:t>
      </w:r>
      <w:r w:rsidRPr="00CB169D">
        <w:rPr>
          <w:rFonts w:ascii="Times New Roman" w:hAnsi="Times New Roman"/>
          <w:sz w:val="24"/>
          <w:szCs w:val="24"/>
        </w:rPr>
        <w:t xml:space="preserve"> </w:t>
      </w:r>
      <w:r>
        <w:rPr>
          <w:rFonts w:ascii="Times New Roman" w:hAnsi="Times New Roman"/>
          <w:sz w:val="24"/>
          <w:szCs w:val="24"/>
        </w:rPr>
        <w:t xml:space="preserve">   (-)7</w:t>
      </w:r>
      <w:r w:rsidR="000C0C0A">
        <w:rPr>
          <w:rFonts w:ascii="Times New Roman" w:hAnsi="Times New Roman"/>
          <w:sz w:val="24"/>
          <w:szCs w:val="24"/>
        </w:rPr>
        <w:t>1</w:t>
      </w:r>
      <w:r>
        <w:rPr>
          <w:rFonts w:ascii="Times New Roman" w:hAnsi="Times New Roman"/>
          <w:sz w:val="24"/>
          <w:szCs w:val="24"/>
        </w:rPr>
        <w:t>.</w:t>
      </w:r>
      <w:r w:rsidR="000C0C0A">
        <w:rPr>
          <w:rFonts w:ascii="Times New Roman" w:hAnsi="Times New Roman"/>
          <w:sz w:val="24"/>
          <w:szCs w:val="24"/>
        </w:rPr>
        <w:t>76</w:t>
      </w:r>
    </w:p>
    <w:p w14:paraId="6BF90BE7" w14:textId="77777777" w:rsidR="00FA5EB5" w:rsidRPr="00CB169D" w:rsidRDefault="00FA5EB5" w:rsidP="00FA5EB5">
      <w:pPr>
        <w:pStyle w:val="PlainText"/>
        <w:rPr>
          <w:rFonts w:ascii="Times New Roman" w:hAnsi="Times New Roman"/>
          <w:sz w:val="24"/>
          <w:szCs w:val="24"/>
        </w:rPr>
      </w:pPr>
      <w:r w:rsidRPr="00CB169D">
        <w:rPr>
          <w:rFonts w:ascii="Times New Roman" w:hAnsi="Times New Roman"/>
          <w:sz w:val="24"/>
          <w:szCs w:val="24"/>
        </w:rPr>
        <w:t xml:space="preserve">               Sixth Schedule</w:t>
      </w:r>
    </w:p>
    <w:p w14:paraId="4C4A9088" w14:textId="77441F5D" w:rsidR="00FA5EB5" w:rsidRPr="00CB169D" w:rsidRDefault="00FA5EB5" w:rsidP="00FA5EB5">
      <w:pPr>
        <w:pStyle w:val="PlainText"/>
        <w:rPr>
          <w:rFonts w:ascii="Times New Roman" w:hAnsi="Times New Roman"/>
          <w:sz w:val="24"/>
          <w:szCs w:val="24"/>
        </w:rPr>
      </w:pPr>
      <w:r w:rsidRPr="00CB169D">
        <w:rPr>
          <w:rFonts w:ascii="Times New Roman" w:hAnsi="Times New Roman"/>
          <w:sz w:val="24"/>
          <w:szCs w:val="24"/>
        </w:rPr>
        <w:t xml:space="preserve">               (</w:t>
      </w:r>
      <w:r>
        <w:rPr>
          <w:rFonts w:ascii="Times New Roman" w:hAnsi="Times New Roman"/>
          <w:sz w:val="24"/>
          <w:szCs w:val="24"/>
        </w:rPr>
        <w:t>P</w:t>
      </w:r>
      <w:r w:rsidRPr="00CB169D">
        <w:rPr>
          <w:rFonts w:ascii="Times New Roman" w:hAnsi="Times New Roman"/>
          <w:sz w:val="24"/>
          <w:szCs w:val="24"/>
        </w:rPr>
        <w:t>art II)</w:t>
      </w:r>
      <w:r>
        <w:rPr>
          <w:rFonts w:ascii="Times New Roman" w:hAnsi="Times New Roman"/>
          <w:sz w:val="24"/>
          <w:szCs w:val="24"/>
        </w:rPr>
        <w:t xml:space="preserve"> </w:t>
      </w:r>
      <w:r w:rsidRPr="00CB169D">
        <w:rPr>
          <w:rFonts w:ascii="Times New Roman" w:hAnsi="Times New Roman"/>
          <w:sz w:val="24"/>
          <w:szCs w:val="24"/>
        </w:rPr>
        <w:t xml:space="preserve">Areas           </w:t>
      </w:r>
      <w:r>
        <w:rPr>
          <w:rFonts w:ascii="Times New Roman" w:hAnsi="Times New Roman"/>
          <w:sz w:val="24"/>
          <w:szCs w:val="24"/>
        </w:rPr>
        <w:t xml:space="preserve">                                               58</w:t>
      </w:r>
      <w:r w:rsidR="000C0C0A">
        <w:rPr>
          <w:rFonts w:ascii="Times New Roman" w:hAnsi="Times New Roman"/>
          <w:sz w:val="24"/>
          <w:szCs w:val="24"/>
        </w:rPr>
        <w:t>5</w:t>
      </w:r>
      <w:r>
        <w:rPr>
          <w:rFonts w:ascii="Times New Roman" w:hAnsi="Times New Roman"/>
          <w:sz w:val="24"/>
          <w:szCs w:val="24"/>
        </w:rPr>
        <w:t>.</w:t>
      </w:r>
      <w:r w:rsidR="000C0C0A">
        <w:rPr>
          <w:rFonts w:ascii="Times New Roman" w:hAnsi="Times New Roman"/>
          <w:sz w:val="24"/>
          <w:szCs w:val="24"/>
        </w:rPr>
        <w:t>67</w:t>
      </w:r>
      <w:r w:rsidRPr="00CB169D">
        <w:rPr>
          <w:rFonts w:ascii="Times New Roman" w:hAnsi="Times New Roman"/>
          <w:sz w:val="24"/>
          <w:szCs w:val="24"/>
        </w:rPr>
        <w:t xml:space="preserve">     </w:t>
      </w:r>
      <w:r>
        <w:rPr>
          <w:rFonts w:ascii="Times New Roman" w:hAnsi="Times New Roman"/>
          <w:sz w:val="24"/>
          <w:szCs w:val="24"/>
        </w:rPr>
        <w:t xml:space="preserve">      </w:t>
      </w:r>
      <w:r w:rsidRPr="00CB169D">
        <w:rPr>
          <w:rFonts w:ascii="Times New Roman" w:hAnsi="Times New Roman"/>
          <w:sz w:val="24"/>
          <w:szCs w:val="24"/>
        </w:rPr>
        <w:t xml:space="preserve"> 5</w:t>
      </w:r>
      <w:r>
        <w:rPr>
          <w:rFonts w:ascii="Times New Roman" w:hAnsi="Times New Roman"/>
          <w:sz w:val="24"/>
          <w:szCs w:val="24"/>
        </w:rPr>
        <w:t>22.07</w:t>
      </w:r>
      <w:r w:rsidRPr="00CB169D">
        <w:rPr>
          <w:rFonts w:ascii="Times New Roman" w:hAnsi="Times New Roman"/>
          <w:sz w:val="24"/>
          <w:szCs w:val="24"/>
        </w:rPr>
        <w:t xml:space="preserve">     </w:t>
      </w:r>
      <w:r>
        <w:rPr>
          <w:rFonts w:ascii="Times New Roman" w:hAnsi="Times New Roman"/>
          <w:sz w:val="24"/>
          <w:szCs w:val="24"/>
        </w:rPr>
        <w:t xml:space="preserve">     (-)6</w:t>
      </w:r>
      <w:r w:rsidR="000C0C0A">
        <w:rPr>
          <w:rFonts w:ascii="Times New Roman" w:hAnsi="Times New Roman"/>
          <w:sz w:val="24"/>
          <w:szCs w:val="24"/>
        </w:rPr>
        <w:t>3</w:t>
      </w:r>
      <w:r>
        <w:rPr>
          <w:rFonts w:ascii="Times New Roman" w:hAnsi="Times New Roman"/>
          <w:sz w:val="24"/>
          <w:szCs w:val="24"/>
        </w:rPr>
        <w:t>.</w:t>
      </w:r>
      <w:r w:rsidR="000C0C0A">
        <w:rPr>
          <w:rFonts w:ascii="Times New Roman" w:hAnsi="Times New Roman"/>
          <w:sz w:val="24"/>
          <w:szCs w:val="24"/>
        </w:rPr>
        <w:t>60</w:t>
      </w:r>
    </w:p>
    <w:p w14:paraId="639795BC" w14:textId="77777777" w:rsidR="00FA5EB5" w:rsidRPr="00CB169D" w:rsidRDefault="00FA5EB5" w:rsidP="00FA5EB5">
      <w:pPr>
        <w:pStyle w:val="PlainText"/>
        <w:rPr>
          <w:rFonts w:ascii="Times New Roman" w:hAnsi="Times New Roman"/>
          <w:sz w:val="24"/>
          <w:szCs w:val="24"/>
        </w:rPr>
      </w:pPr>
    </w:p>
    <w:p w14:paraId="49582F74" w14:textId="77777777" w:rsidR="00FA5EB5" w:rsidRPr="00CB169D" w:rsidRDefault="00FA5EB5" w:rsidP="00FA5EB5">
      <w:pPr>
        <w:pStyle w:val="PlainText"/>
        <w:rPr>
          <w:rFonts w:ascii="Times New Roman" w:hAnsi="Times New Roman"/>
          <w:b/>
          <w:bCs/>
          <w:sz w:val="24"/>
          <w:szCs w:val="24"/>
        </w:rPr>
      </w:pPr>
      <w:r w:rsidRPr="00CB169D">
        <w:rPr>
          <w:rFonts w:ascii="Times New Roman" w:hAnsi="Times New Roman"/>
          <w:b/>
          <w:bCs/>
          <w:sz w:val="24"/>
          <w:szCs w:val="24"/>
        </w:rPr>
        <w:t xml:space="preserve">               Total Voted                                                             8</w:t>
      </w:r>
      <w:r>
        <w:rPr>
          <w:rFonts w:ascii="Times New Roman" w:hAnsi="Times New Roman"/>
          <w:b/>
          <w:bCs/>
          <w:sz w:val="24"/>
          <w:szCs w:val="24"/>
        </w:rPr>
        <w:t>99.50</w:t>
      </w:r>
      <w:r w:rsidRPr="00CB169D">
        <w:rPr>
          <w:rFonts w:ascii="Times New Roman" w:hAnsi="Times New Roman"/>
          <w:b/>
          <w:bCs/>
          <w:sz w:val="24"/>
          <w:szCs w:val="24"/>
        </w:rPr>
        <w:t xml:space="preserve">      </w:t>
      </w:r>
      <w:r>
        <w:rPr>
          <w:rFonts w:ascii="Times New Roman" w:hAnsi="Times New Roman"/>
          <w:b/>
          <w:bCs/>
          <w:sz w:val="24"/>
          <w:szCs w:val="24"/>
        </w:rPr>
        <w:t xml:space="preserve">     </w:t>
      </w:r>
      <w:r w:rsidRPr="00CB169D">
        <w:rPr>
          <w:rFonts w:ascii="Times New Roman" w:hAnsi="Times New Roman"/>
          <w:b/>
          <w:bCs/>
          <w:sz w:val="24"/>
          <w:szCs w:val="24"/>
        </w:rPr>
        <w:t>7</w:t>
      </w:r>
      <w:r>
        <w:rPr>
          <w:rFonts w:ascii="Times New Roman" w:hAnsi="Times New Roman"/>
          <w:b/>
          <w:bCs/>
          <w:sz w:val="24"/>
          <w:szCs w:val="24"/>
        </w:rPr>
        <w:t>64.14</w:t>
      </w:r>
      <w:r w:rsidRPr="00CB169D">
        <w:rPr>
          <w:rFonts w:ascii="Times New Roman" w:hAnsi="Times New Roman"/>
          <w:b/>
          <w:bCs/>
          <w:sz w:val="24"/>
          <w:szCs w:val="24"/>
        </w:rPr>
        <w:t xml:space="preserve">     </w:t>
      </w:r>
      <w:r>
        <w:rPr>
          <w:rFonts w:ascii="Times New Roman" w:hAnsi="Times New Roman"/>
          <w:b/>
          <w:bCs/>
          <w:sz w:val="24"/>
          <w:szCs w:val="24"/>
        </w:rPr>
        <w:t xml:space="preserve"> </w:t>
      </w:r>
      <w:r w:rsidRPr="00CB169D">
        <w:rPr>
          <w:rFonts w:ascii="Times New Roman" w:hAnsi="Times New Roman"/>
          <w:b/>
          <w:bCs/>
          <w:sz w:val="24"/>
          <w:szCs w:val="24"/>
        </w:rPr>
        <w:t xml:space="preserve">   (-)</w:t>
      </w:r>
      <w:r>
        <w:rPr>
          <w:rFonts w:ascii="Times New Roman" w:hAnsi="Times New Roman"/>
          <w:b/>
          <w:bCs/>
          <w:sz w:val="24"/>
          <w:szCs w:val="24"/>
        </w:rPr>
        <w:t>135.36</w:t>
      </w:r>
    </w:p>
    <w:p w14:paraId="57214D08" w14:textId="77777777" w:rsidR="00FA5EB5" w:rsidRPr="00E43951" w:rsidRDefault="00FA5EB5" w:rsidP="00FA5EB5">
      <w:pPr>
        <w:pStyle w:val="PlainText"/>
        <w:rPr>
          <w:rFonts w:ascii="Times New Roman" w:hAnsi="Times New Roman"/>
          <w:sz w:val="24"/>
          <w:szCs w:val="24"/>
        </w:rPr>
      </w:pPr>
    </w:p>
    <w:p w14:paraId="33950838" w14:textId="77777777" w:rsidR="00FA5EB5" w:rsidRPr="00CB169D" w:rsidRDefault="00FA5EB5" w:rsidP="00FA5EB5">
      <w:pPr>
        <w:pStyle w:val="PlainText"/>
        <w:rPr>
          <w:rFonts w:ascii="Times New Roman" w:hAnsi="Times New Roman"/>
          <w:b/>
          <w:bCs/>
          <w:sz w:val="24"/>
          <w:szCs w:val="24"/>
        </w:rPr>
      </w:pPr>
      <w:r w:rsidRPr="00CB169D">
        <w:rPr>
          <w:rFonts w:ascii="Times New Roman" w:hAnsi="Times New Roman"/>
          <w:b/>
          <w:bCs/>
          <w:sz w:val="24"/>
          <w:szCs w:val="24"/>
        </w:rPr>
        <w:t>Capital:</w:t>
      </w:r>
    </w:p>
    <w:p w14:paraId="77691DCA" w14:textId="77777777" w:rsidR="00FA5EB5" w:rsidRPr="00CB169D" w:rsidRDefault="00FA5EB5" w:rsidP="00FA5EB5">
      <w:pPr>
        <w:pStyle w:val="PlainText"/>
        <w:rPr>
          <w:rFonts w:ascii="Times New Roman" w:hAnsi="Times New Roman"/>
          <w:sz w:val="24"/>
          <w:szCs w:val="24"/>
        </w:rPr>
      </w:pPr>
    </w:p>
    <w:p w14:paraId="16A8B93C" w14:textId="77777777" w:rsidR="00FA5EB5" w:rsidRPr="00CB169D" w:rsidRDefault="00FA5EB5" w:rsidP="00FA5EB5">
      <w:pPr>
        <w:pStyle w:val="PlainText"/>
        <w:rPr>
          <w:rFonts w:ascii="Times New Roman" w:hAnsi="Times New Roman"/>
          <w:sz w:val="24"/>
          <w:szCs w:val="24"/>
        </w:rPr>
      </w:pPr>
      <w:r w:rsidRPr="00CB169D">
        <w:rPr>
          <w:rFonts w:ascii="Times New Roman" w:hAnsi="Times New Roman"/>
          <w:sz w:val="24"/>
          <w:szCs w:val="24"/>
        </w:rPr>
        <w:t xml:space="preserve">               General                </w:t>
      </w:r>
      <w:r>
        <w:rPr>
          <w:rFonts w:ascii="Times New Roman" w:hAnsi="Times New Roman"/>
          <w:sz w:val="24"/>
          <w:szCs w:val="24"/>
        </w:rPr>
        <w:t xml:space="preserve">                                                   </w:t>
      </w:r>
      <w:r w:rsidRPr="00CB169D">
        <w:rPr>
          <w:rFonts w:ascii="Times New Roman" w:hAnsi="Times New Roman"/>
          <w:sz w:val="24"/>
          <w:szCs w:val="24"/>
        </w:rPr>
        <w:t xml:space="preserve">    </w:t>
      </w:r>
      <w:r>
        <w:rPr>
          <w:rFonts w:ascii="Times New Roman" w:hAnsi="Times New Roman"/>
          <w:sz w:val="24"/>
          <w:szCs w:val="24"/>
        </w:rPr>
        <w:t>25.50</w:t>
      </w:r>
      <w:r w:rsidRPr="00CB169D">
        <w:rPr>
          <w:rFonts w:ascii="Times New Roman" w:hAnsi="Times New Roman"/>
          <w:sz w:val="24"/>
          <w:szCs w:val="24"/>
        </w:rPr>
        <w:t xml:space="preserve">      </w:t>
      </w:r>
      <w:r>
        <w:rPr>
          <w:rFonts w:ascii="Times New Roman" w:hAnsi="Times New Roman"/>
          <w:sz w:val="24"/>
          <w:szCs w:val="24"/>
        </w:rPr>
        <w:t xml:space="preserve">          </w:t>
      </w:r>
      <w:r w:rsidRPr="00CB169D">
        <w:rPr>
          <w:rFonts w:ascii="Times New Roman" w:hAnsi="Times New Roman"/>
          <w:sz w:val="24"/>
          <w:szCs w:val="24"/>
        </w:rPr>
        <w:t xml:space="preserve"> </w:t>
      </w:r>
      <w:r>
        <w:rPr>
          <w:rFonts w:ascii="Times New Roman" w:hAnsi="Times New Roman"/>
          <w:sz w:val="24"/>
          <w:szCs w:val="24"/>
        </w:rPr>
        <w:t>25.50</w:t>
      </w:r>
      <w:r w:rsidRPr="00CB169D">
        <w:rPr>
          <w:rFonts w:ascii="Times New Roman" w:hAnsi="Times New Roman"/>
          <w:sz w:val="24"/>
          <w:szCs w:val="24"/>
        </w:rPr>
        <w:t xml:space="preserve"> </w:t>
      </w:r>
      <w:r>
        <w:rPr>
          <w:rFonts w:ascii="Times New Roman" w:hAnsi="Times New Roman"/>
          <w:sz w:val="24"/>
          <w:szCs w:val="24"/>
        </w:rPr>
        <w:t xml:space="preserve">  </w:t>
      </w:r>
      <w:r w:rsidRPr="00CB169D">
        <w:rPr>
          <w:rFonts w:ascii="Times New Roman" w:hAnsi="Times New Roman"/>
          <w:sz w:val="24"/>
          <w:szCs w:val="24"/>
        </w:rPr>
        <w:t xml:space="preserve">   </w:t>
      </w:r>
      <w:r>
        <w:rPr>
          <w:rFonts w:ascii="Times New Roman" w:hAnsi="Times New Roman"/>
          <w:sz w:val="24"/>
          <w:szCs w:val="24"/>
        </w:rPr>
        <w:t xml:space="preserve"> </w:t>
      </w:r>
      <w:r w:rsidRPr="00CB169D">
        <w:rPr>
          <w:rFonts w:ascii="Times New Roman" w:hAnsi="Times New Roman"/>
          <w:sz w:val="24"/>
          <w:szCs w:val="24"/>
        </w:rPr>
        <w:t xml:space="preserve">   </w:t>
      </w:r>
      <w:r>
        <w:rPr>
          <w:rFonts w:ascii="Times New Roman" w:hAnsi="Times New Roman"/>
          <w:sz w:val="24"/>
          <w:szCs w:val="24"/>
        </w:rPr>
        <w:t xml:space="preserve">     …</w:t>
      </w:r>
    </w:p>
    <w:p w14:paraId="61D6E72C" w14:textId="77777777" w:rsidR="00FA5EB5" w:rsidRPr="00CB169D" w:rsidRDefault="00FA5EB5" w:rsidP="00FA5EB5">
      <w:pPr>
        <w:pStyle w:val="PlainText"/>
        <w:rPr>
          <w:rFonts w:ascii="Times New Roman" w:hAnsi="Times New Roman"/>
          <w:sz w:val="24"/>
          <w:szCs w:val="24"/>
        </w:rPr>
      </w:pPr>
      <w:r w:rsidRPr="00CB169D">
        <w:rPr>
          <w:rFonts w:ascii="Times New Roman" w:hAnsi="Times New Roman"/>
          <w:sz w:val="24"/>
          <w:szCs w:val="24"/>
        </w:rPr>
        <w:t xml:space="preserve">               Sixth Schedule</w:t>
      </w:r>
    </w:p>
    <w:p w14:paraId="0C6F5B8E" w14:textId="77777777" w:rsidR="00FA5EB5" w:rsidRPr="00CB169D" w:rsidRDefault="00FA5EB5" w:rsidP="00FA5EB5">
      <w:pPr>
        <w:pStyle w:val="PlainText"/>
        <w:rPr>
          <w:rFonts w:ascii="Times New Roman" w:hAnsi="Times New Roman"/>
          <w:sz w:val="24"/>
          <w:szCs w:val="24"/>
        </w:rPr>
      </w:pPr>
      <w:r w:rsidRPr="00CB169D">
        <w:rPr>
          <w:rFonts w:ascii="Times New Roman" w:hAnsi="Times New Roman"/>
          <w:sz w:val="24"/>
          <w:szCs w:val="24"/>
        </w:rPr>
        <w:t xml:space="preserve">               (</w:t>
      </w:r>
      <w:r>
        <w:rPr>
          <w:rFonts w:ascii="Times New Roman" w:hAnsi="Times New Roman"/>
          <w:sz w:val="24"/>
          <w:szCs w:val="24"/>
        </w:rPr>
        <w:t>P</w:t>
      </w:r>
      <w:r w:rsidRPr="00CB169D">
        <w:rPr>
          <w:rFonts w:ascii="Times New Roman" w:hAnsi="Times New Roman"/>
          <w:sz w:val="24"/>
          <w:szCs w:val="24"/>
        </w:rPr>
        <w:t>art II)</w:t>
      </w:r>
      <w:r>
        <w:rPr>
          <w:rFonts w:ascii="Times New Roman" w:hAnsi="Times New Roman"/>
          <w:sz w:val="24"/>
          <w:szCs w:val="24"/>
        </w:rPr>
        <w:t xml:space="preserve"> </w:t>
      </w:r>
      <w:r w:rsidRPr="00CB169D">
        <w:rPr>
          <w:rFonts w:ascii="Times New Roman" w:hAnsi="Times New Roman"/>
          <w:sz w:val="24"/>
          <w:szCs w:val="24"/>
        </w:rPr>
        <w:t xml:space="preserve">Areas             </w:t>
      </w:r>
      <w:r>
        <w:rPr>
          <w:rFonts w:ascii="Times New Roman" w:hAnsi="Times New Roman"/>
          <w:sz w:val="24"/>
          <w:szCs w:val="24"/>
        </w:rPr>
        <w:t xml:space="preserve">                                                  </w:t>
      </w:r>
      <w:r w:rsidRPr="00CB169D">
        <w:rPr>
          <w:rFonts w:ascii="Times New Roman" w:hAnsi="Times New Roman"/>
          <w:sz w:val="24"/>
          <w:szCs w:val="24"/>
        </w:rPr>
        <w:t xml:space="preserve">  </w:t>
      </w:r>
      <w:r>
        <w:rPr>
          <w:rFonts w:ascii="Times New Roman" w:hAnsi="Times New Roman"/>
          <w:sz w:val="24"/>
          <w:szCs w:val="24"/>
        </w:rPr>
        <w:t>…                  …                    …</w:t>
      </w:r>
    </w:p>
    <w:p w14:paraId="2717FE86" w14:textId="77777777" w:rsidR="00FA5EB5" w:rsidRPr="00CB169D" w:rsidRDefault="00FA5EB5" w:rsidP="00FA5EB5">
      <w:pPr>
        <w:pStyle w:val="PlainText"/>
        <w:rPr>
          <w:rFonts w:ascii="Times New Roman" w:hAnsi="Times New Roman"/>
          <w:sz w:val="24"/>
          <w:szCs w:val="24"/>
        </w:rPr>
      </w:pPr>
    </w:p>
    <w:p w14:paraId="5E8C2D66" w14:textId="77777777" w:rsidR="00FA5EB5" w:rsidRPr="00CB169D" w:rsidRDefault="00FA5EB5" w:rsidP="00FA5EB5">
      <w:pPr>
        <w:pStyle w:val="PlainText"/>
        <w:rPr>
          <w:rFonts w:ascii="Times New Roman" w:hAnsi="Times New Roman"/>
          <w:b/>
          <w:bCs/>
          <w:sz w:val="24"/>
          <w:szCs w:val="24"/>
        </w:rPr>
      </w:pPr>
      <w:r w:rsidRPr="00CB169D">
        <w:rPr>
          <w:rFonts w:ascii="Times New Roman" w:hAnsi="Times New Roman"/>
          <w:b/>
          <w:bCs/>
          <w:sz w:val="24"/>
          <w:szCs w:val="24"/>
        </w:rPr>
        <w:t xml:space="preserve">               Total Voted             </w:t>
      </w:r>
      <w:r>
        <w:rPr>
          <w:rFonts w:ascii="Times New Roman" w:hAnsi="Times New Roman"/>
          <w:b/>
          <w:bCs/>
          <w:sz w:val="24"/>
          <w:szCs w:val="24"/>
        </w:rPr>
        <w:t xml:space="preserve">                                               </w:t>
      </w:r>
      <w:r w:rsidRPr="00CB169D">
        <w:rPr>
          <w:rFonts w:ascii="Times New Roman" w:hAnsi="Times New Roman"/>
          <w:b/>
          <w:bCs/>
          <w:sz w:val="24"/>
          <w:szCs w:val="24"/>
        </w:rPr>
        <w:t xml:space="preserve">   </w:t>
      </w:r>
      <w:r>
        <w:rPr>
          <w:rFonts w:ascii="Times New Roman" w:hAnsi="Times New Roman"/>
          <w:b/>
          <w:bCs/>
          <w:sz w:val="24"/>
          <w:szCs w:val="24"/>
        </w:rPr>
        <w:t>25.50</w:t>
      </w:r>
      <w:r w:rsidRPr="00CB169D">
        <w:rPr>
          <w:rFonts w:ascii="Times New Roman" w:hAnsi="Times New Roman"/>
          <w:b/>
          <w:bCs/>
          <w:sz w:val="24"/>
          <w:szCs w:val="24"/>
        </w:rPr>
        <w:t xml:space="preserve">    </w:t>
      </w:r>
      <w:r>
        <w:rPr>
          <w:rFonts w:ascii="Times New Roman" w:hAnsi="Times New Roman"/>
          <w:b/>
          <w:bCs/>
          <w:sz w:val="24"/>
          <w:szCs w:val="24"/>
        </w:rPr>
        <w:t xml:space="preserve">         </w:t>
      </w:r>
      <w:r w:rsidRPr="00CB169D">
        <w:rPr>
          <w:rFonts w:ascii="Times New Roman" w:hAnsi="Times New Roman"/>
          <w:b/>
          <w:bCs/>
          <w:sz w:val="24"/>
          <w:szCs w:val="24"/>
        </w:rPr>
        <w:t xml:space="preserve">   </w:t>
      </w:r>
      <w:r>
        <w:rPr>
          <w:rFonts w:ascii="Times New Roman" w:hAnsi="Times New Roman"/>
          <w:b/>
          <w:bCs/>
          <w:sz w:val="24"/>
          <w:szCs w:val="24"/>
        </w:rPr>
        <w:t xml:space="preserve">25.50                 </w:t>
      </w:r>
      <w:r w:rsidRPr="00CB169D">
        <w:rPr>
          <w:rFonts w:ascii="Times New Roman" w:hAnsi="Times New Roman"/>
          <w:b/>
          <w:bCs/>
          <w:sz w:val="24"/>
          <w:szCs w:val="24"/>
        </w:rPr>
        <w:t xml:space="preserve"> </w:t>
      </w:r>
      <w:r>
        <w:rPr>
          <w:rFonts w:ascii="Times New Roman" w:hAnsi="Times New Roman"/>
          <w:b/>
          <w:bCs/>
          <w:sz w:val="24"/>
          <w:szCs w:val="24"/>
        </w:rPr>
        <w:t>...</w:t>
      </w:r>
    </w:p>
    <w:p w14:paraId="42B69046" w14:textId="77777777" w:rsidR="00FA5EB5" w:rsidRPr="00E43951" w:rsidRDefault="00FA5EB5" w:rsidP="00FA5EB5">
      <w:pPr>
        <w:pStyle w:val="PlainText"/>
        <w:rPr>
          <w:rFonts w:ascii="Times New Roman" w:hAnsi="Times New Roman"/>
          <w:sz w:val="24"/>
          <w:szCs w:val="24"/>
        </w:rPr>
      </w:pPr>
    </w:p>
    <w:p w14:paraId="70C9AEAF" w14:textId="77777777" w:rsidR="00FA5EB5" w:rsidRDefault="00FA5EB5" w:rsidP="00FA5EB5">
      <w:pPr>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Against the available savings of ₹135.36 lakh, only ₹64.54 lakh was surrendered during the year.</w:t>
      </w:r>
    </w:p>
    <w:p w14:paraId="043F66F0" w14:textId="77777777" w:rsidR="00FA5EB5" w:rsidRDefault="00FA5EB5" w:rsidP="00FA5EB5">
      <w:pPr>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Savings occurred mainly under:</w:t>
      </w:r>
    </w:p>
    <w:p w14:paraId="0F5CC64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5304BE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8DC547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7A0ABE7"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w:t>
      </w:r>
      <w:r>
        <w:rPr>
          <w:rFonts w:ascii="Times New Roman" w:hAnsi="Times New Roman"/>
          <w:sz w:val="24"/>
          <w:szCs w:val="24"/>
        </w:rPr>
        <w:t>i</w:t>
      </w:r>
      <w:r w:rsidRPr="00E43951">
        <w:rPr>
          <w:rFonts w:ascii="Times New Roman" w:hAnsi="Times New Roman"/>
          <w:sz w:val="24"/>
          <w:szCs w:val="24"/>
        </w:rPr>
        <w:t xml:space="preserve">) </w:t>
      </w:r>
      <w:r>
        <w:rPr>
          <w:rFonts w:ascii="Times New Roman" w:hAnsi="Times New Roman"/>
          <w:sz w:val="24"/>
          <w:szCs w:val="24"/>
        </w:rPr>
        <w:t xml:space="preserve">            </w:t>
      </w:r>
      <w:r w:rsidRPr="00D049BE">
        <w:rPr>
          <w:rFonts w:ascii="Times New Roman" w:hAnsi="Times New Roman"/>
          <w:b/>
          <w:bCs/>
          <w:sz w:val="24"/>
          <w:szCs w:val="24"/>
        </w:rPr>
        <w:t>2216  Housing</w:t>
      </w:r>
    </w:p>
    <w:p w14:paraId="09EF7485" w14:textId="77777777" w:rsidR="00FA5EB5" w:rsidRPr="00D049BE" w:rsidRDefault="00FA5EB5" w:rsidP="00FA5EB5">
      <w:pPr>
        <w:pStyle w:val="PlainText"/>
        <w:rPr>
          <w:rFonts w:ascii="Times New Roman" w:hAnsi="Times New Roman"/>
          <w:i/>
          <w:iCs/>
          <w:sz w:val="24"/>
          <w:szCs w:val="24"/>
        </w:rPr>
      </w:pPr>
      <w:r w:rsidRPr="00D049BE">
        <w:rPr>
          <w:rFonts w:ascii="Times New Roman" w:hAnsi="Times New Roman"/>
          <w:i/>
          <w:iCs/>
          <w:sz w:val="24"/>
          <w:szCs w:val="24"/>
        </w:rPr>
        <w:t xml:space="preserve">                 07    Other Housing</w:t>
      </w:r>
    </w:p>
    <w:p w14:paraId="4255BD40"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053   Maintenance and Repairs</w:t>
      </w:r>
    </w:p>
    <w:p w14:paraId="6E4A1D29"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w:t>
      </w:r>
      <w:r>
        <w:rPr>
          <w:rFonts w:ascii="Times New Roman" w:hAnsi="Times New Roman"/>
          <w:sz w:val="24"/>
          <w:szCs w:val="24"/>
        </w:rPr>
        <w:t>(</w:t>
      </w:r>
      <w:r w:rsidRPr="00E43951">
        <w:rPr>
          <w:rFonts w:ascii="Times New Roman" w:hAnsi="Times New Roman"/>
          <w:sz w:val="24"/>
          <w:szCs w:val="24"/>
        </w:rPr>
        <w:t xml:space="preserve">02) </w:t>
      </w:r>
      <w:r>
        <w:rPr>
          <w:rFonts w:ascii="Times New Roman" w:hAnsi="Times New Roman"/>
          <w:sz w:val="24"/>
          <w:szCs w:val="24"/>
        </w:rPr>
        <w:t xml:space="preserve">  </w:t>
      </w:r>
      <w:r w:rsidRPr="00E43951">
        <w:rPr>
          <w:rFonts w:ascii="Times New Roman" w:hAnsi="Times New Roman"/>
          <w:sz w:val="24"/>
          <w:szCs w:val="24"/>
        </w:rPr>
        <w:t>Other Maintenance Expenditure</w:t>
      </w:r>
    </w:p>
    <w:p w14:paraId="2C4D90BA"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General</w:t>
      </w:r>
    </w:p>
    <w:p w14:paraId="36B5F987"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O.        </w:t>
      </w:r>
      <w:r>
        <w:rPr>
          <w:rFonts w:ascii="Times New Roman" w:hAnsi="Times New Roman"/>
          <w:sz w:val="24"/>
          <w:szCs w:val="24"/>
        </w:rPr>
        <w:t xml:space="preserve">       </w:t>
      </w:r>
      <w:r w:rsidRPr="00E43951">
        <w:rPr>
          <w:rFonts w:ascii="Times New Roman" w:hAnsi="Times New Roman"/>
          <w:sz w:val="24"/>
          <w:szCs w:val="24"/>
        </w:rPr>
        <w:t xml:space="preserve">  56.00</w:t>
      </w:r>
    </w:p>
    <w:p w14:paraId="7E326E3B"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R.      </w:t>
      </w:r>
      <w:r>
        <w:rPr>
          <w:rFonts w:ascii="Times New Roman" w:hAnsi="Times New Roman"/>
          <w:sz w:val="24"/>
          <w:szCs w:val="24"/>
        </w:rPr>
        <w:t xml:space="preserve">       (-)</w:t>
      </w:r>
      <w:r w:rsidRPr="00E43951">
        <w:rPr>
          <w:rFonts w:ascii="Times New Roman" w:hAnsi="Times New Roman"/>
          <w:sz w:val="24"/>
          <w:szCs w:val="24"/>
        </w:rPr>
        <w:t xml:space="preserve">33.78                </w:t>
      </w:r>
      <w:r>
        <w:rPr>
          <w:rFonts w:ascii="Times New Roman" w:hAnsi="Times New Roman"/>
          <w:sz w:val="24"/>
          <w:szCs w:val="24"/>
        </w:rPr>
        <w:t xml:space="preserve">                                  </w:t>
      </w:r>
      <w:r w:rsidRPr="00E43951">
        <w:rPr>
          <w:rFonts w:ascii="Times New Roman" w:hAnsi="Times New Roman"/>
          <w:sz w:val="24"/>
          <w:szCs w:val="24"/>
        </w:rPr>
        <w:t xml:space="preserve"> 22.22      </w:t>
      </w:r>
      <w:r>
        <w:rPr>
          <w:rFonts w:ascii="Times New Roman" w:hAnsi="Times New Roman"/>
          <w:sz w:val="24"/>
          <w:szCs w:val="24"/>
        </w:rPr>
        <w:t xml:space="preserve">            </w:t>
      </w:r>
      <w:r w:rsidRPr="00E43951">
        <w:rPr>
          <w:rFonts w:ascii="Times New Roman" w:hAnsi="Times New Roman"/>
          <w:sz w:val="24"/>
          <w:szCs w:val="24"/>
        </w:rPr>
        <w:t xml:space="preserve">  8.76   </w:t>
      </w:r>
      <w:r>
        <w:rPr>
          <w:rFonts w:ascii="Times New Roman" w:hAnsi="Times New Roman"/>
          <w:sz w:val="24"/>
          <w:szCs w:val="24"/>
        </w:rPr>
        <w:t xml:space="preserve">    (-)</w:t>
      </w:r>
      <w:r w:rsidRPr="00E43951">
        <w:rPr>
          <w:rFonts w:ascii="Times New Roman" w:hAnsi="Times New Roman"/>
          <w:sz w:val="24"/>
          <w:szCs w:val="24"/>
        </w:rPr>
        <w:t>13.46</w:t>
      </w:r>
    </w:p>
    <w:p w14:paraId="6FBBC47E" w14:textId="77777777" w:rsidR="00FA5EB5" w:rsidRDefault="00FA5EB5" w:rsidP="00FA5EB5">
      <w:pPr>
        <w:pStyle w:val="PlainText"/>
        <w:rPr>
          <w:rFonts w:ascii="Times New Roman" w:hAnsi="Times New Roman"/>
          <w:sz w:val="24"/>
          <w:szCs w:val="24"/>
        </w:rPr>
      </w:pPr>
    </w:p>
    <w:p w14:paraId="116E07BE" w14:textId="77777777" w:rsidR="00FA5EB5" w:rsidRPr="001C02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₹33.78 lakh through re-appropriation was without assigning any reason.</w:t>
      </w:r>
    </w:p>
    <w:p w14:paraId="452BC224" w14:textId="77777777" w:rsidR="00FA5EB5" w:rsidRDefault="00FA5EB5" w:rsidP="00FA5EB5">
      <w:pPr>
        <w:pStyle w:val="PlainText"/>
        <w:ind w:firstLine="720"/>
        <w:jc w:val="both"/>
        <w:rPr>
          <w:rFonts w:ascii="Times New Roman" w:hAnsi="Times New Roman"/>
          <w:sz w:val="24"/>
          <w:szCs w:val="24"/>
        </w:rPr>
      </w:pPr>
    </w:p>
    <w:p w14:paraId="3AC3A8CF" w14:textId="1AB8DDF0"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Reasons for final savings of </w:t>
      </w:r>
      <w:r w:rsidR="005E71E9">
        <w:rPr>
          <w:rFonts w:ascii="Times New Roman" w:hAnsi="Times New Roman"/>
          <w:sz w:val="24"/>
          <w:szCs w:val="24"/>
        </w:rPr>
        <w:t>₹</w:t>
      </w:r>
      <w:r>
        <w:rPr>
          <w:rFonts w:ascii="Times New Roman" w:hAnsi="Times New Roman"/>
          <w:sz w:val="24"/>
          <w:szCs w:val="24"/>
        </w:rPr>
        <w:t>13.46 lakh have not been intimated (July 2024).</w:t>
      </w:r>
    </w:p>
    <w:p w14:paraId="7F2FDCD8" w14:textId="77777777" w:rsidR="00FA5EB5" w:rsidRPr="00E43951" w:rsidRDefault="00FA5EB5" w:rsidP="00FA5EB5">
      <w:pPr>
        <w:pStyle w:val="PlainText"/>
        <w:jc w:val="both"/>
        <w:rPr>
          <w:rFonts w:ascii="Times New Roman" w:hAnsi="Times New Roman"/>
          <w:sz w:val="24"/>
          <w:szCs w:val="24"/>
        </w:rPr>
      </w:pPr>
    </w:p>
    <w:p w14:paraId="6A384DE4" w14:textId="77777777" w:rsidR="00FA5EB5" w:rsidRPr="00E43951" w:rsidRDefault="00FA5EB5" w:rsidP="00FA5EB5">
      <w:pPr>
        <w:pStyle w:val="PlainText"/>
        <w:rPr>
          <w:rFonts w:ascii="Times New Roman" w:hAnsi="Times New Roman"/>
          <w:sz w:val="24"/>
          <w:szCs w:val="24"/>
        </w:rPr>
      </w:pPr>
    </w:p>
    <w:p w14:paraId="0D1114C0" w14:textId="77777777" w:rsidR="00FA5EB5" w:rsidRPr="00E43951" w:rsidRDefault="00FA5EB5" w:rsidP="00FA5EB5">
      <w:pPr>
        <w:pStyle w:val="PlainText"/>
        <w:rPr>
          <w:rFonts w:ascii="Times New Roman" w:hAnsi="Times New Roman"/>
          <w:sz w:val="24"/>
          <w:szCs w:val="24"/>
        </w:rPr>
      </w:pPr>
    </w:p>
    <w:p w14:paraId="6355B2F5" w14:textId="77777777" w:rsidR="00FA5EB5" w:rsidRDefault="00FA5EB5" w:rsidP="00FA5EB5">
      <w:pPr>
        <w:pStyle w:val="PlainText"/>
        <w:rPr>
          <w:rFonts w:ascii="Times New Roman" w:hAnsi="Times New Roman"/>
          <w:sz w:val="24"/>
          <w:szCs w:val="24"/>
        </w:rPr>
      </w:pPr>
    </w:p>
    <w:p w14:paraId="69BF5D75" w14:textId="77777777" w:rsidR="00FA5EB5" w:rsidRDefault="00FA5EB5" w:rsidP="00FA5EB5">
      <w:pPr>
        <w:pStyle w:val="PlainText"/>
        <w:rPr>
          <w:rFonts w:ascii="Times New Roman" w:hAnsi="Times New Roman"/>
          <w:sz w:val="24"/>
          <w:szCs w:val="24"/>
        </w:rPr>
      </w:pPr>
    </w:p>
    <w:p w14:paraId="6D714664" w14:textId="77777777" w:rsidR="00FA5EB5" w:rsidRPr="003261DD"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42-</w:t>
      </w:r>
      <w:r w:rsidRPr="00091321">
        <w:rPr>
          <w:rFonts w:ascii="Times New Roman" w:hAnsi="Times New Roman"/>
          <w:sz w:val="24"/>
          <w:szCs w:val="24"/>
        </w:rPr>
        <w:t>Contd.</w:t>
      </w:r>
    </w:p>
    <w:p w14:paraId="2DA651F5" w14:textId="77777777" w:rsidR="00FA5EB5" w:rsidRDefault="00FA5EB5" w:rsidP="00FA5EB5">
      <w:pPr>
        <w:pStyle w:val="PlainText"/>
        <w:rPr>
          <w:rFonts w:ascii="Times New Roman" w:hAnsi="Times New Roman"/>
          <w:b/>
          <w:bCs/>
          <w:sz w:val="24"/>
          <w:szCs w:val="24"/>
        </w:rPr>
      </w:pPr>
    </w:p>
    <w:p w14:paraId="60A2DF9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367CD6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03F37A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4465EE7" w14:textId="77777777" w:rsidR="00FA5EB5" w:rsidRPr="00330D8C" w:rsidRDefault="00FA5EB5" w:rsidP="00FA5EB5">
      <w:pPr>
        <w:pStyle w:val="PlainText"/>
        <w:rPr>
          <w:rFonts w:ascii="Times New Roman" w:hAnsi="Times New Roman"/>
          <w:sz w:val="24"/>
          <w:szCs w:val="24"/>
        </w:rPr>
      </w:pPr>
      <w:r w:rsidRPr="00330D8C">
        <w:rPr>
          <w:rFonts w:ascii="Times New Roman" w:hAnsi="Times New Roman"/>
          <w:sz w:val="24"/>
          <w:szCs w:val="24"/>
        </w:rPr>
        <w:t>(</w:t>
      </w:r>
      <w:r>
        <w:rPr>
          <w:rFonts w:ascii="Times New Roman" w:hAnsi="Times New Roman"/>
          <w:sz w:val="24"/>
          <w:szCs w:val="24"/>
        </w:rPr>
        <w:t>ii</w:t>
      </w:r>
      <w:r w:rsidRPr="00330D8C">
        <w:rPr>
          <w:rFonts w:ascii="Times New Roman" w:hAnsi="Times New Roman"/>
          <w:sz w:val="24"/>
          <w:szCs w:val="24"/>
        </w:rPr>
        <w:t xml:space="preserve">) </w:t>
      </w:r>
      <w:r>
        <w:rPr>
          <w:rFonts w:ascii="Times New Roman" w:hAnsi="Times New Roman"/>
          <w:sz w:val="24"/>
          <w:szCs w:val="24"/>
        </w:rPr>
        <w:t xml:space="preserve">           </w:t>
      </w:r>
      <w:r w:rsidRPr="00330D8C">
        <w:rPr>
          <w:rFonts w:ascii="Times New Roman" w:hAnsi="Times New Roman"/>
          <w:b/>
          <w:bCs/>
          <w:sz w:val="24"/>
          <w:szCs w:val="24"/>
        </w:rPr>
        <w:t>3475  Other General Economic Services</w:t>
      </w:r>
    </w:p>
    <w:p w14:paraId="0AB392F9" w14:textId="77777777" w:rsidR="00FA5EB5" w:rsidRPr="00330D8C" w:rsidRDefault="00FA5EB5" w:rsidP="00FA5EB5">
      <w:pPr>
        <w:pStyle w:val="PlainText"/>
        <w:rPr>
          <w:rFonts w:ascii="Times New Roman" w:hAnsi="Times New Roman"/>
          <w:sz w:val="24"/>
          <w:szCs w:val="24"/>
        </w:rPr>
      </w:pPr>
      <w:r w:rsidRPr="00330D8C">
        <w:rPr>
          <w:rFonts w:ascii="Times New Roman" w:hAnsi="Times New Roman"/>
          <w:sz w:val="24"/>
          <w:szCs w:val="24"/>
        </w:rPr>
        <w:t xml:space="preserve">                 106  </w:t>
      </w:r>
      <w:r>
        <w:rPr>
          <w:rFonts w:ascii="Times New Roman" w:hAnsi="Times New Roman"/>
          <w:sz w:val="24"/>
          <w:szCs w:val="24"/>
        </w:rPr>
        <w:t xml:space="preserve"> </w:t>
      </w:r>
      <w:r w:rsidRPr="00330D8C">
        <w:rPr>
          <w:rFonts w:ascii="Times New Roman" w:hAnsi="Times New Roman"/>
          <w:sz w:val="24"/>
          <w:szCs w:val="24"/>
        </w:rPr>
        <w:t xml:space="preserve"> Regulation of Weights and</w:t>
      </w:r>
    </w:p>
    <w:p w14:paraId="2619FFC6" w14:textId="77777777" w:rsidR="00FA5EB5" w:rsidRPr="00330D8C" w:rsidRDefault="00FA5EB5" w:rsidP="00FA5EB5">
      <w:pPr>
        <w:pStyle w:val="PlainText"/>
        <w:rPr>
          <w:rFonts w:ascii="Times New Roman" w:hAnsi="Times New Roman"/>
          <w:sz w:val="24"/>
          <w:szCs w:val="24"/>
        </w:rPr>
      </w:pPr>
      <w:r w:rsidRPr="00330D8C">
        <w:rPr>
          <w:rFonts w:ascii="Times New Roman" w:hAnsi="Times New Roman"/>
          <w:sz w:val="24"/>
          <w:szCs w:val="24"/>
        </w:rPr>
        <w:t xml:space="preserve">                       </w:t>
      </w:r>
      <w:r>
        <w:rPr>
          <w:rFonts w:ascii="Times New Roman" w:hAnsi="Times New Roman"/>
          <w:sz w:val="24"/>
          <w:szCs w:val="24"/>
        </w:rPr>
        <w:t xml:space="preserve">    </w:t>
      </w:r>
      <w:r w:rsidRPr="00330D8C">
        <w:rPr>
          <w:rFonts w:ascii="Times New Roman" w:hAnsi="Times New Roman"/>
          <w:sz w:val="24"/>
          <w:szCs w:val="24"/>
        </w:rPr>
        <w:t>Measures</w:t>
      </w:r>
    </w:p>
    <w:p w14:paraId="4E7613F0" w14:textId="77777777" w:rsidR="00FA5EB5" w:rsidRPr="003B67B3" w:rsidRDefault="00FA5EB5" w:rsidP="00FA5EB5">
      <w:pPr>
        <w:pStyle w:val="PlainText"/>
        <w:rPr>
          <w:rFonts w:ascii="Times New Roman" w:hAnsi="Times New Roman"/>
          <w:sz w:val="24"/>
          <w:szCs w:val="24"/>
        </w:rPr>
      </w:pPr>
      <w:r w:rsidRPr="003B67B3">
        <w:rPr>
          <w:rFonts w:ascii="Times New Roman" w:hAnsi="Times New Roman"/>
          <w:sz w:val="24"/>
          <w:szCs w:val="24"/>
        </w:rPr>
        <w:t xml:space="preserve">                 (01) </w:t>
      </w:r>
      <w:r>
        <w:rPr>
          <w:rFonts w:ascii="Times New Roman" w:hAnsi="Times New Roman"/>
          <w:sz w:val="24"/>
          <w:szCs w:val="24"/>
        </w:rPr>
        <w:t xml:space="preserve">  </w:t>
      </w:r>
      <w:r w:rsidRPr="003B67B3">
        <w:rPr>
          <w:rFonts w:ascii="Times New Roman" w:hAnsi="Times New Roman"/>
          <w:sz w:val="24"/>
          <w:szCs w:val="24"/>
        </w:rPr>
        <w:t>Administrative Organisation</w:t>
      </w:r>
    </w:p>
    <w:p w14:paraId="22E7C331"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General</w:t>
      </w:r>
    </w:p>
    <w:p w14:paraId="303802F2"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O.      </w:t>
      </w:r>
      <w:r>
        <w:rPr>
          <w:rFonts w:ascii="Times New Roman" w:hAnsi="Times New Roman"/>
          <w:sz w:val="24"/>
          <w:szCs w:val="24"/>
        </w:rPr>
        <w:t xml:space="preserve">        </w:t>
      </w:r>
      <w:r w:rsidRPr="00E43951">
        <w:rPr>
          <w:rFonts w:ascii="Times New Roman" w:hAnsi="Times New Roman"/>
          <w:sz w:val="24"/>
          <w:szCs w:val="24"/>
        </w:rPr>
        <w:t xml:space="preserve">  179.68</w:t>
      </w:r>
    </w:p>
    <w:p w14:paraId="6FD5D713"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R.         </w:t>
      </w:r>
      <w:r>
        <w:rPr>
          <w:rFonts w:ascii="Times New Roman" w:hAnsi="Times New Roman"/>
          <w:sz w:val="24"/>
          <w:szCs w:val="24"/>
        </w:rPr>
        <w:t xml:space="preserve">         </w:t>
      </w:r>
      <w:r w:rsidRPr="00E43951">
        <w:rPr>
          <w:rFonts w:ascii="Times New Roman" w:hAnsi="Times New Roman"/>
          <w:sz w:val="24"/>
          <w:szCs w:val="24"/>
        </w:rPr>
        <w:t xml:space="preserve">  2.62           </w:t>
      </w:r>
      <w:r>
        <w:rPr>
          <w:rFonts w:ascii="Times New Roman" w:hAnsi="Times New Roman"/>
          <w:sz w:val="24"/>
          <w:szCs w:val="24"/>
        </w:rPr>
        <w:t xml:space="preserve">                                </w:t>
      </w:r>
      <w:r w:rsidRPr="00E43951">
        <w:rPr>
          <w:rFonts w:ascii="Times New Roman" w:hAnsi="Times New Roman"/>
          <w:sz w:val="24"/>
          <w:szCs w:val="24"/>
        </w:rPr>
        <w:t xml:space="preserve">    182.30    </w:t>
      </w:r>
      <w:r>
        <w:rPr>
          <w:rFonts w:ascii="Times New Roman" w:hAnsi="Times New Roman"/>
          <w:sz w:val="24"/>
          <w:szCs w:val="24"/>
        </w:rPr>
        <w:t xml:space="preserve">             </w:t>
      </w:r>
      <w:r w:rsidRPr="00E43951">
        <w:rPr>
          <w:rFonts w:ascii="Times New Roman" w:hAnsi="Times New Roman"/>
          <w:sz w:val="24"/>
          <w:szCs w:val="24"/>
        </w:rPr>
        <w:t xml:space="preserve"> 144.16   </w:t>
      </w:r>
      <w:r>
        <w:rPr>
          <w:rFonts w:ascii="Times New Roman" w:hAnsi="Times New Roman"/>
          <w:sz w:val="24"/>
          <w:szCs w:val="24"/>
        </w:rPr>
        <w:t xml:space="preserve">   (-)</w:t>
      </w:r>
      <w:r w:rsidRPr="00E43951">
        <w:rPr>
          <w:rFonts w:ascii="Times New Roman" w:hAnsi="Times New Roman"/>
          <w:sz w:val="24"/>
          <w:szCs w:val="24"/>
        </w:rPr>
        <w:t>38.13</w:t>
      </w:r>
    </w:p>
    <w:p w14:paraId="79A8F9F2" w14:textId="77777777" w:rsidR="00FA5EB5" w:rsidRDefault="00FA5EB5" w:rsidP="00FA5EB5">
      <w:pPr>
        <w:pStyle w:val="PlainText"/>
        <w:rPr>
          <w:rFonts w:ascii="Times New Roman" w:hAnsi="Times New Roman"/>
          <w:sz w:val="24"/>
          <w:szCs w:val="24"/>
        </w:rPr>
      </w:pPr>
    </w:p>
    <w:p w14:paraId="6289B77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bookmarkStart w:id="23" w:name="_Hlk171614092"/>
      <w:r>
        <w:rPr>
          <w:rFonts w:ascii="Times New Roman" w:hAnsi="Times New Roman"/>
          <w:sz w:val="24"/>
          <w:szCs w:val="24"/>
        </w:rPr>
        <w:t>Augmentation of provision by ₹2.62 lakh through re-appropriation was due to (i) payment of wages of the staff engaged on casual basis and (ii) payment of expenditure under office expenses of the office of the Controller of Legal Metrology, Shillong.</w:t>
      </w:r>
      <w:bookmarkEnd w:id="23"/>
    </w:p>
    <w:p w14:paraId="5850487D" w14:textId="77777777" w:rsidR="00FA5EB5" w:rsidRDefault="00FA5EB5" w:rsidP="00FA5EB5">
      <w:pPr>
        <w:pStyle w:val="PlainText"/>
        <w:jc w:val="both"/>
        <w:rPr>
          <w:rFonts w:ascii="Times New Roman" w:hAnsi="Times New Roman"/>
          <w:sz w:val="24"/>
          <w:szCs w:val="24"/>
        </w:rPr>
      </w:pPr>
    </w:p>
    <w:p w14:paraId="1AF9D1B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₹38.13 lakh have not been intimated (July 2024).</w:t>
      </w:r>
    </w:p>
    <w:p w14:paraId="7CEECE9D" w14:textId="77777777" w:rsidR="00FA5EB5" w:rsidRPr="00E43951" w:rsidRDefault="00FA5EB5" w:rsidP="00FA5EB5">
      <w:pPr>
        <w:pStyle w:val="PlainText"/>
        <w:rPr>
          <w:rFonts w:ascii="Times New Roman" w:hAnsi="Times New Roman"/>
          <w:sz w:val="24"/>
          <w:szCs w:val="24"/>
        </w:rPr>
      </w:pPr>
    </w:p>
    <w:p w14:paraId="70795046" w14:textId="77777777" w:rsidR="00FA5EB5" w:rsidRPr="00330D8C" w:rsidRDefault="00FA5EB5" w:rsidP="00FA5EB5">
      <w:pPr>
        <w:pStyle w:val="PlainText"/>
        <w:rPr>
          <w:rFonts w:ascii="Times New Roman" w:hAnsi="Times New Roman"/>
          <w:sz w:val="24"/>
          <w:szCs w:val="24"/>
        </w:rPr>
      </w:pPr>
      <w:r w:rsidRPr="00330D8C">
        <w:rPr>
          <w:rFonts w:ascii="Times New Roman" w:hAnsi="Times New Roman"/>
          <w:sz w:val="24"/>
          <w:szCs w:val="24"/>
        </w:rPr>
        <w:t>(</w:t>
      </w:r>
      <w:r>
        <w:rPr>
          <w:rFonts w:ascii="Times New Roman" w:hAnsi="Times New Roman"/>
          <w:sz w:val="24"/>
          <w:szCs w:val="24"/>
        </w:rPr>
        <w:t>iii</w:t>
      </w:r>
      <w:r w:rsidRPr="00330D8C">
        <w:rPr>
          <w:rFonts w:ascii="Times New Roman" w:hAnsi="Times New Roman"/>
          <w:sz w:val="24"/>
          <w:szCs w:val="24"/>
        </w:rPr>
        <w:t xml:space="preserve">) </w:t>
      </w:r>
      <w:r>
        <w:rPr>
          <w:rFonts w:ascii="Times New Roman" w:hAnsi="Times New Roman"/>
          <w:sz w:val="24"/>
          <w:szCs w:val="24"/>
        </w:rPr>
        <w:t xml:space="preserve">          </w:t>
      </w:r>
      <w:r w:rsidRPr="00330D8C">
        <w:rPr>
          <w:rFonts w:ascii="Times New Roman" w:hAnsi="Times New Roman"/>
          <w:sz w:val="24"/>
          <w:szCs w:val="24"/>
        </w:rPr>
        <w:t xml:space="preserve">(02) </w:t>
      </w:r>
      <w:r>
        <w:rPr>
          <w:rFonts w:ascii="Times New Roman" w:hAnsi="Times New Roman"/>
          <w:sz w:val="24"/>
          <w:szCs w:val="24"/>
        </w:rPr>
        <w:t xml:space="preserve">  </w:t>
      </w:r>
      <w:r w:rsidRPr="00330D8C">
        <w:rPr>
          <w:rFonts w:ascii="Times New Roman" w:hAnsi="Times New Roman"/>
          <w:sz w:val="24"/>
          <w:szCs w:val="24"/>
        </w:rPr>
        <w:t>Enforcement</w:t>
      </w:r>
    </w:p>
    <w:p w14:paraId="7909755A" w14:textId="77777777" w:rsidR="00FA5EB5" w:rsidRPr="00E43951"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AE7FB7F"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O.      </w:t>
      </w:r>
      <w:r>
        <w:rPr>
          <w:rFonts w:ascii="Times New Roman" w:hAnsi="Times New Roman"/>
          <w:sz w:val="24"/>
          <w:szCs w:val="24"/>
        </w:rPr>
        <w:t xml:space="preserve">     </w:t>
      </w:r>
      <w:r w:rsidRPr="00E43951">
        <w:rPr>
          <w:rFonts w:ascii="Times New Roman" w:hAnsi="Times New Roman"/>
          <w:sz w:val="24"/>
          <w:szCs w:val="24"/>
        </w:rPr>
        <w:t xml:space="preserve">  169.15</w:t>
      </w:r>
    </w:p>
    <w:p w14:paraId="30A83671"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R.      </w:t>
      </w:r>
      <w:r>
        <w:rPr>
          <w:rFonts w:ascii="Times New Roman" w:hAnsi="Times New Roman"/>
          <w:sz w:val="24"/>
          <w:szCs w:val="24"/>
        </w:rPr>
        <w:t xml:space="preserve">     (-)</w:t>
      </w:r>
      <w:r w:rsidRPr="00E43951">
        <w:rPr>
          <w:rFonts w:ascii="Times New Roman" w:hAnsi="Times New Roman"/>
          <w:sz w:val="24"/>
          <w:szCs w:val="24"/>
        </w:rPr>
        <w:t xml:space="preserve">26.77               </w:t>
      </w:r>
      <w:r>
        <w:rPr>
          <w:rFonts w:ascii="Times New Roman" w:hAnsi="Times New Roman"/>
          <w:sz w:val="24"/>
          <w:szCs w:val="24"/>
        </w:rPr>
        <w:t xml:space="preserve">                                   </w:t>
      </w:r>
      <w:r w:rsidRPr="00E43951">
        <w:rPr>
          <w:rFonts w:ascii="Times New Roman" w:hAnsi="Times New Roman"/>
          <w:sz w:val="24"/>
          <w:szCs w:val="24"/>
        </w:rPr>
        <w:t xml:space="preserve">142.38  </w:t>
      </w:r>
      <w:r>
        <w:rPr>
          <w:rFonts w:ascii="Times New Roman" w:hAnsi="Times New Roman"/>
          <w:sz w:val="24"/>
          <w:szCs w:val="24"/>
        </w:rPr>
        <w:t xml:space="preserve">             </w:t>
      </w:r>
      <w:r w:rsidRPr="00E43951">
        <w:rPr>
          <w:rFonts w:ascii="Times New Roman" w:hAnsi="Times New Roman"/>
          <w:sz w:val="24"/>
          <w:szCs w:val="24"/>
        </w:rPr>
        <w:t xml:space="preserve">   142.01    </w:t>
      </w:r>
      <w:r>
        <w:rPr>
          <w:rFonts w:ascii="Times New Roman" w:hAnsi="Times New Roman"/>
          <w:sz w:val="24"/>
          <w:szCs w:val="24"/>
        </w:rPr>
        <w:t xml:space="preserve">    (-)</w:t>
      </w:r>
      <w:r w:rsidRPr="00E43951">
        <w:rPr>
          <w:rFonts w:ascii="Times New Roman" w:hAnsi="Times New Roman"/>
          <w:sz w:val="24"/>
          <w:szCs w:val="24"/>
        </w:rPr>
        <w:t>0.38</w:t>
      </w:r>
    </w:p>
    <w:p w14:paraId="403D57E8" w14:textId="77777777" w:rsidR="00FA5EB5" w:rsidRDefault="00FA5EB5" w:rsidP="00FA5EB5">
      <w:pPr>
        <w:pStyle w:val="PlainText"/>
        <w:rPr>
          <w:rFonts w:ascii="Times New Roman" w:hAnsi="Times New Roman"/>
          <w:sz w:val="24"/>
          <w:szCs w:val="24"/>
        </w:rPr>
      </w:pPr>
    </w:p>
    <w:p w14:paraId="0C62245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₹26.77 lakh was the net result of decrease of ₹5.04 lakh through re-appropriation without assigning any reason and further decrease of ₹21.73 lakh by way of surrender due to less requirement of fund.</w:t>
      </w:r>
    </w:p>
    <w:p w14:paraId="2C19EFC2" w14:textId="77777777" w:rsidR="00FA5EB5" w:rsidRDefault="00FA5EB5" w:rsidP="00FA5EB5">
      <w:pPr>
        <w:pStyle w:val="PlainText"/>
        <w:rPr>
          <w:rFonts w:ascii="Times New Roman" w:hAnsi="Times New Roman"/>
          <w:sz w:val="24"/>
          <w:szCs w:val="24"/>
        </w:rPr>
      </w:pPr>
    </w:p>
    <w:p w14:paraId="7A0FB57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bookmarkStart w:id="24" w:name="_Hlk171671137"/>
      <w:r>
        <w:rPr>
          <w:rFonts w:ascii="Times New Roman" w:hAnsi="Times New Roman"/>
          <w:sz w:val="24"/>
          <w:szCs w:val="24"/>
        </w:rPr>
        <w:t>Reasons for final savings of ₹0.38 lakh have not been intimated (July 2024).</w:t>
      </w:r>
    </w:p>
    <w:bookmarkEnd w:id="24"/>
    <w:p w14:paraId="47B2C90A" w14:textId="77777777" w:rsidR="00FA5EB5" w:rsidRPr="00E43951" w:rsidRDefault="00FA5EB5" w:rsidP="00FA5EB5">
      <w:pPr>
        <w:pStyle w:val="PlainText"/>
        <w:rPr>
          <w:rFonts w:ascii="Times New Roman" w:hAnsi="Times New Roman"/>
          <w:sz w:val="24"/>
          <w:szCs w:val="24"/>
        </w:rPr>
      </w:pPr>
    </w:p>
    <w:p w14:paraId="30D760DF" w14:textId="77777777" w:rsidR="00FA5EB5" w:rsidRPr="00330D8C" w:rsidRDefault="00FA5EB5" w:rsidP="00FA5EB5">
      <w:pPr>
        <w:pStyle w:val="PlainText"/>
        <w:rPr>
          <w:rFonts w:ascii="Times New Roman" w:hAnsi="Times New Roman"/>
          <w:sz w:val="24"/>
          <w:szCs w:val="24"/>
        </w:rPr>
      </w:pPr>
      <w:r w:rsidRPr="00330D8C">
        <w:rPr>
          <w:rFonts w:ascii="Times New Roman" w:hAnsi="Times New Roman"/>
          <w:sz w:val="24"/>
          <w:szCs w:val="24"/>
        </w:rPr>
        <w:t>(</w:t>
      </w:r>
      <w:r>
        <w:rPr>
          <w:rFonts w:ascii="Times New Roman" w:hAnsi="Times New Roman"/>
          <w:sz w:val="24"/>
          <w:szCs w:val="24"/>
        </w:rPr>
        <w:t>iv</w:t>
      </w:r>
      <w:r w:rsidRPr="00330D8C">
        <w:rPr>
          <w:rFonts w:ascii="Times New Roman" w:hAnsi="Times New Roman"/>
          <w:sz w:val="24"/>
          <w:szCs w:val="24"/>
        </w:rPr>
        <w:t xml:space="preserve">) </w:t>
      </w:r>
      <w:r>
        <w:rPr>
          <w:rFonts w:ascii="Times New Roman" w:hAnsi="Times New Roman"/>
          <w:sz w:val="24"/>
          <w:szCs w:val="24"/>
        </w:rPr>
        <w:t xml:space="preserve">          </w:t>
      </w:r>
      <w:r w:rsidRPr="00330D8C">
        <w:rPr>
          <w:rFonts w:ascii="Times New Roman" w:hAnsi="Times New Roman"/>
          <w:sz w:val="24"/>
          <w:szCs w:val="24"/>
        </w:rPr>
        <w:t xml:space="preserve">(03) </w:t>
      </w:r>
      <w:r>
        <w:rPr>
          <w:rFonts w:ascii="Times New Roman" w:hAnsi="Times New Roman"/>
          <w:sz w:val="24"/>
          <w:szCs w:val="24"/>
        </w:rPr>
        <w:t xml:space="preserve">  </w:t>
      </w:r>
      <w:r w:rsidRPr="00330D8C">
        <w:rPr>
          <w:rFonts w:ascii="Times New Roman" w:hAnsi="Times New Roman"/>
          <w:sz w:val="24"/>
          <w:szCs w:val="24"/>
        </w:rPr>
        <w:t>Publicity for Metric System</w:t>
      </w:r>
      <w:r>
        <w:rPr>
          <w:rFonts w:ascii="Times New Roman" w:hAnsi="Times New Roman"/>
          <w:sz w:val="24"/>
          <w:szCs w:val="24"/>
        </w:rPr>
        <w:t xml:space="preserve"> of</w:t>
      </w:r>
    </w:p>
    <w:p w14:paraId="51AC157D" w14:textId="77777777" w:rsidR="00FA5EB5" w:rsidRPr="00330D8C" w:rsidRDefault="00FA5EB5" w:rsidP="00FA5EB5">
      <w:pPr>
        <w:pStyle w:val="PlainText"/>
        <w:rPr>
          <w:rFonts w:ascii="Times New Roman" w:hAnsi="Times New Roman"/>
          <w:sz w:val="24"/>
          <w:szCs w:val="24"/>
        </w:rPr>
      </w:pPr>
      <w:r w:rsidRPr="00330D8C">
        <w:rPr>
          <w:rFonts w:ascii="Times New Roman" w:hAnsi="Times New Roman"/>
          <w:sz w:val="24"/>
          <w:szCs w:val="24"/>
        </w:rPr>
        <w:t xml:space="preserve">                       </w:t>
      </w:r>
      <w:r>
        <w:rPr>
          <w:rFonts w:ascii="Times New Roman" w:hAnsi="Times New Roman"/>
          <w:sz w:val="24"/>
          <w:szCs w:val="24"/>
        </w:rPr>
        <w:t xml:space="preserve">    Weights and</w:t>
      </w:r>
      <w:r w:rsidRPr="00330D8C">
        <w:rPr>
          <w:rFonts w:ascii="Times New Roman" w:hAnsi="Times New Roman"/>
          <w:sz w:val="24"/>
          <w:szCs w:val="24"/>
        </w:rPr>
        <w:t xml:space="preserve"> Measures</w:t>
      </w:r>
    </w:p>
    <w:p w14:paraId="51C14B61"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General</w:t>
      </w:r>
    </w:p>
    <w:p w14:paraId="7F75A273"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O.      </w:t>
      </w:r>
      <w:r>
        <w:rPr>
          <w:rFonts w:ascii="Times New Roman" w:hAnsi="Times New Roman"/>
          <w:sz w:val="24"/>
          <w:szCs w:val="24"/>
        </w:rPr>
        <w:t xml:space="preserve">       </w:t>
      </w:r>
      <w:r w:rsidRPr="00E43951">
        <w:rPr>
          <w:rFonts w:ascii="Times New Roman" w:hAnsi="Times New Roman"/>
          <w:sz w:val="24"/>
          <w:szCs w:val="24"/>
        </w:rPr>
        <w:t xml:space="preserve">    33.17</w:t>
      </w:r>
      <w:r>
        <w:rPr>
          <w:rFonts w:ascii="Times New Roman" w:hAnsi="Times New Roman"/>
          <w:sz w:val="24"/>
          <w:szCs w:val="24"/>
        </w:rPr>
        <w:t xml:space="preserve">                                                  </w:t>
      </w:r>
      <w:r w:rsidRPr="00E43951">
        <w:rPr>
          <w:rFonts w:ascii="Times New Roman" w:hAnsi="Times New Roman"/>
          <w:sz w:val="24"/>
          <w:szCs w:val="24"/>
        </w:rPr>
        <w:t xml:space="preserve">33.17     </w:t>
      </w:r>
      <w:r>
        <w:rPr>
          <w:rFonts w:ascii="Times New Roman" w:hAnsi="Times New Roman"/>
          <w:sz w:val="24"/>
          <w:szCs w:val="24"/>
        </w:rPr>
        <w:t xml:space="preserve">            </w:t>
      </w:r>
      <w:r w:rsidRPr="00E43951">
        <w:rPr>
          <w:rFonts w:ascii="Times New Roman" w:hAnsi="Times New Roman"/>
          <w:sz w:val="24"/>
          <w:szCs w:val="24"/>
        </w:rPr>
        <w:t xml:space="preserve">  28.22   </w:t>
      </w:r>
      <w:r>
        <w:rPr>
          <w:rFonts w:ascii="Times New Roman" w:hAnsi="Times New Roman"/>
          <w:sz w:val="24"/>
          <w:szCs w:val="24"/>
        </w:rPr>
        <w:t xml:space="preserve">  </w:t>
      </w:r>
      <w:r w:rsidRPr="00E43951">
        <w:rPr>
          <w:rFonts w:ascii="Times New Roman" w:hAnsi="Times New Roman"/>
          <w:sz w:val="24"/>
          <w:szCs w:val="24"/>
        </w:rPr>
        <w:t xml:space="preserve"> </w:t>
      </w:r>
      <w:r>
        <w:rPr>
          <w:rFonts w:ascii="Times New Roman" w:hAnsi="Times New Roman"/>
          <w:sz w:val="24"/>
          <w:szCs w:val="24"/>
        </w:rPr>
        <w:t xml:space="preserve">   (-)</w:t>
      </w:r>
      <w:r w:rsidRPr="00E43951">
        <w:rPr>
          <w:rFonts w:ascii="Times New Roman" w:hAnsi="Times New Roman"/>
          <w:sz w:val="24"/>
          <w:szCs w:val="24"/>
        </w:rPr>
        <w:t>4.95</w:t>
      </w:r>
    </w:p>
    <w:p w14:paraId="5EE60A4A" w14:textId="77777777" w:rsidR="00FA5EB5" w:rsidRPr="00E43951" w:rsidRDefault="00FA5EB5" w:rsidP="00FA5EB5">
      <w:pPr>
        <w:pStyle w:val="PlainText"/>
        <w:rPr>
          <w:rFonts w:ascii="Times New Roman" w:hAnsi="Times New Roman"/>
          <w:sz w:val="24"/>
          <w:szCs w:val="24"/>
        </w:rPr>
      </w:pPr>
    </w:p>
    <w:p w14:paraId="3A25A41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₹4.95 lakh have not been intimated (July 2024).</w:t>
      </w:r>
    </w:p>
    <w:p w14:paraId="511576E0" w14:textId="77777777" w:rsidR="00FA5EB5" w:rsidRPr="00E43951" w:rsidRDefault="00FA5EB5" w:rsidP="00FA5EB5">
      <w:pPr>
        <w:pStyle w:val="PlainText"/>
        <w:rPr>
          <w:rFonts w:ascii="Times New Roman" w:hAnsi="Times New Roman"/>
          <w:sz w:val="24"/>
          <w:szCs w:val="24"/>
        </w:rPr>
      </w:pPr>
    </w:p>
    <w:p w14:paraId="3F7E4BC3" w14:textId="77777777" w:rsidR="00FA5EB5" w:rsidRPr="00BD4122" w:rsidRDefault="00FA5EB5" w:rsidP="00FA5EB5">
      <w:pPr>
        <w:pStyle w:val="PlainText"/>
        <w:rPr>
          <w:rFonts w:ascii="Times New Roman" w:hAnsi="Times New Roman"/>
          <w:sz w:val="24"/>
          <w:szCs w:val="24"/>
        </w:rPr>
      </w:pPr>
      <w:r>
        <w:rPr>
          <w:rFonts w:ascii="Times New Roman" w:hAnsi="Times New Roman"/>
          <w:sz w:val="24"/>
          <w:szCs w:val="24"/>
        </w:rPr>
        <w:t>(v</w:t>
      </w:r>
      <w:r w:rsidRPr="00330D8C">
        <w:rPr>
          <w:rFonts w:ascii="Times New Roman" w:hAnsi="Times New Roman"/>
          <w:sz w:val="24"/>
          <w:szCs w:val="24"/>
        </w:rPr>
        <w:t xml:space="preserve">) </w:t>
      </w:r>
      <w:r>
        <w:rPr>
          <w:rFonts w:ascii="Times New Roman" w:hAnsi="Times New Roman"/>
          <w:sz w:val="24"/>
          <w:szCs w:val="24"/>
        </w:rPr>
        <w:t xml:space="preserve">           </w:t>
      </w:r>
      <w:r w:rsidRPr="00BD4122">
        <w:rPr>
          <w:rFonts w:ascii="Times New Roman" w:hAnsi="Times New Roman"/>
          <w:sz w:val="24"/>
          <w:szCs w:val="24"/>
        </w:rPr>
        <w:t>(07)</w:t>
      </w:r>
      <w:r>
        <w:rPr>
          <w:rFonts w:ascii="Times New Roman" w:hAnsi="Times New Roman"/>
          <w:sz w:val="24"/>
          <w:szCs w:val="24"/>
        </w:rPr>
        <w:t xml:space="preserve">  </w:t>
      </w:r>
      <w:r w:rsidRPr="00BD4122">
        <w:rPr>
          <w:rFonts w:ascii="Times New Roman" w:hAnsi="Times New Roman"/>
          <w:sz w:val="24"/>
          <w:szCs w:val="24"/>
        </w:rPr>
        <w:t xml:space="preserve"> Office of the Assistant</w:t>
      </w:r>
    </w:p>
    <w:p w14:paraId="6B2D5041" w14:textId="77777777" w:rsidR="00FA5EB5" w:rsidRPr="00BD4122" w:rsidRDefault="00FA5EB5" w:rsidP="00FA5EB5">
      <w:pPr>
        <w:pStyle w:val="PlainText"/>
        <w:rPr>
          <w:rFonts w:ascii="Times New Roman" w:hAnsi="Times New Roman"/>
          <w:sz w:val="24"/>
          <w:szCs w:val="24"/>
        </w:rPr>
      </w:pPr>
      <w:r w:rsidRPr="00BD4122">
        <w:rPr>
          <w:rFonts w:ascii="Times New Roman" w:hAnsi="Times New Roman"/>
          <w:sz w:val="24"/>
          <w:szCs w:val="24"/>
        </w:rPr>
        <w:t xml:space="preserve">                      </w:t>
      </w:r>
      <w:r>
        <w:rPr>
          <w:rFonts w:ascii="Times New Roman" w:hAnsi="Times New Roman"/>
          <w:sz w:val="24"/>
          <w:szCs w:val="24"/>
        </w:rPr>
        <w:t xml:space="preserve">   </w:t>
      </w:r>
      <w:r w:rsidRPr="00BD4122">
        <w:rPr>
          <w:rFonts w:ascii="Times New Roman" w:hAnsi="Times New Roman"/>
          <w:sz w:val="24"/>
          <w:szCs w:val="24"/>
        </w:rPr>
        <w:t xml:space="preserve"> Controller of Legal Metrology</w:t>
      </w:r>
    </w:p>
    <w:p w14:paraId="446CB457" w14:textId="77777777" w:rsidR="00FA5EB5" w:rsidRDefault="00FA5EB5" w:rsidP="00FA5EB5">
      <w:pPr>
        <w:pStyle w:val="PlainText"/>
        <w:rPr>
          <w:rFonts w:ascii="Times New Roman" w:hAnsi="Times New Roman"/>
          <w:sz w:val="24"/>
          <w:szCs w:val="24"/>
        </w:rPr>
      </w:pPr>
      <w:r w:rsidRPr="00BD4122">
        <w:rPr>
          <w:rFonts w:ascii="Times New Roman" w:hAnsi="Times New Roman"/>
          <w:sz w:val="24"/>
          <w:szCs w:val="24"/>
        </w:rPr>
        <w:t xml:space="preserve">                      </w:t>
      </w:r>
      <w:r>
        <w:rPr>
          <w:rFonts w:ascii="Times New Roman" w:hAnsi="Times New Roman"/>
          <w:sz w:val="24"/>
          <w:szCs w:val="24"/>
        </w:rPr>
        <w:t xml:space="preserve">   </w:t>
      </w:r>
      <w:r w:rsidRPr="00BD4122">
        <w:rPr>
          <w:rFonts w:ascii="Times New Roman" w:hAnsi="Times New Roman"/>
          <w:sz w:val="24"/>
          <w:szCs w:val="24"/>
        </w:rPr>
        <w:t xml:space="preserve"> Eastern Zone, Shillong, </w:t>
      </w:r>
    </w:p>
    <w:p w14:paraId="194F48A5" w14:textId="77777777" w:rsidR="00FA5EB5" w:rsidRPr="00BD4122"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D4122">
        <w:rPr>
          <w:rFonts w:ascii="Times New Roman" w:hAnsi="Times New Roman"/>
          <w:sz w:val="24"/>
          <w:szCs w:val="24"/>
        </w:rPr>
        <w:t>East Khasi Hills District</w:t>
      </w:r>
    </w:p>
    <w:p w14:paraId="11A2B005" w14:textId="77777777" w:rsidR="00FA5EB5" w:rsidRPr="00E43951"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9476DA2"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O.        </w:t>
      </w:r>
      <w:r>
        <w:rPr>
          <w:rFonts w:ascii="Times New Roman" w:hAnsi="Times New Roman"/>
          <w:sz w:val="24"/>
          <w:szCs w:val="24"/>
        </w:rPr>
        <w:t xml:space="preserve">        </w:t>
      </w:r>
      <w:r w:rsidRPr="00E43951">
        <w:rPr>
          <w:rFonts w:ascii="Times New Roman" w:hAnsi="Times New Roman"/>
          <w:sz w:val="24"/>
          <w:szCs w:val="24"/>
        </w:rPr>
        <w:t xml:space="preserve">  56.17</w:t>
      </w:r>
    </w:p>
    <w:p w14:paraId="3445B412"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R.     </w:t>
      </w:r>
      <w:r>
        <w:rPr>
          <w:rFonts w:ascii="Times New Roman" w:hAnsi="Times New Roman"/>
          <w:sz w:val="24"/>
          <w:szCs w:val="24"/>
        </w:rPr>
        <w:t xml:space="preserve">     </w:t>
      </w:r>
      <w:r w:rsidRPr="00E43951">
        <w:rPr>
          <w:rFonts w:ascii="Times New Roman" w:hAnsi="Times New Roman"/>
          <w:sz w:val="24"/>
          <w:szCs w:val="24"/>
        </w:rPr>
        <w:t xml:space="preserve"> </w:t>
      </w:r>
      <w:r>
        <w:rPr>
          <w:rFonts w:ascii="Times New Roman" w:hAnsi="Times New Roman"/>
          <w:sz w:val="24"/>
          <w:szCs w:val="24"/>
        </w:rPr>
        <w:t xml:space="preserve">   (-)</w:t>
      </w:r>
      <w:r w:rsidRPr="00E43951">
        <w:rPr>
          <w:rFonts w:ascii="Times New Roman" w:hAnsi="Times New Roman"/>
          <w:sz w:val="24"/>
          <w:szCs w:val="24"/>
        </w:rPr>
        <w:t xml:space="preserve">21.44          </w:t>
      </w:r>
      <w:r>
        <w:rPr>
          <w:rFonts w:ascii="Times New Roman" w:hAnsi="Times New Roman"/>
          <w:sz w:val="24"/>
          <w:szCs w:val="24"/>
        </w:rPr>
        <w:t xml:space="preserve">                                </w:t>
      </w:r>
      <w:r w:rsidRPr="00E43951">
        <w:rPr>
          <w:rFonts w:ascii="Times New Roman" w:hAnsi="Times New Roman"/>
          <w:sz w:val="24"/>
          <w:szCs w:val="24"/>
        </w:rPr>
        <w:t xml:space="preserve">       34.73      </w:t>
      </w:r>
      <w:r>
        <w:rPr>
          <w:rFonts w:ascii="Times New Roman" w:hAnsi="Times New Roman"/>
          <w:sz w:val="24"/>
          <w:szCs w:val="24"/>
        </w:rPr>
        <w:t xml:space="preserve">           </w:t>
      </w:r>
      <w:r w:rsidRPr="00E43951">
        <w:rPr>
          <w:rFonts w:ascii="Times New Roman" w:hAnsi="Times New Roman"/>
          <w:sz w:val="24"/>
          <w:szCs w:val="24"/>
        </w:rPr>
        <w:t xml:space="preserve"> 34.68   </w:t>
      </w:r>
      <w:r>
        <w:rPr>
          <w:rFonts w:ascii="Times New Roman" w:hAnsi="Times New Roman"/>
          <w:sz w:val="24"/>
          <w:szCs w:val="24"/>
        </w:rPr>
        <w:t xml:space="preserve">   </w:t>
      </w:r>
      <w:r w:rsidRPr="00E43951">
        <w:rPr>
          <w:rFonts w:ascii="Times New Roman" w:hAnsi="Times New Roman"/>
          <w:sz w:val="24"/>
          <w:szCs w:val="24"/>
        </w:rPr>
        <w:t xml:space="preserve"> </w:t>
      </w:r>
      <w:r>
        <w:rPr>
          <w:rFonts w:ascii="Times New Roman" w:hAnsi="Times New Roman"/>
          <w:sz w:val="24"/>
          <w:szCs w:val="24"/>
        </w:rPr>
        <w:t xml:space="preserve">   (-)</w:t>
      </w:r>
      <w:r w:rsidRPr="00E43951">
        <w:rPr>
          <w:rFonts w:ascii="Times New Roman" w:hAnsi="Times New Roman"/>
          <w:sz w:val="24"/>
          <w:szCs w:val="24"/>
        </w:rPr>
        <w:t>0.05</w:t>
      </w:r>
    </w:p>
    <w:p w14:paraId="7119F6AB" w14:textId="77777777" w:rsidR="00FA5EB5" w:rsidRDefault="00FA5EB5" w:rsidP="00FA5EB5">
      <w:pPr>
        <w:pStyle w:val="PlainText"/>
        <w:rPr>
          <w:rFonts w:ascii="Times New Roman" w:hAnsi="Times New Roman"/>
          <w:sz w:val="24"/>
          <w:szCs w:val="24"/>
        </w:rPr>
      </w:pPr>
    </w:p>
    <w:p w14:paraId="0C19000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bookmarkStart w:id="25" w:name="_Hlk171613990"/>
      <w:r>
        <w:rPr>
          <w:rFonts w:ascii="Times New Roman" w:hAnsi="Times New Roman"/>
          <w:sz w:val="24"/>
          <w:szCs w:val="24"/>
        </w:rPr>
        <w:t>Surrender of provision by ₹21.44 lakh was due to less requirement of fund than anticipated.</w:t>
      </w:r>
    </w:p>
    <w:bookmarkEnd w:id="25"/>
    <w:p w14:paraId="3623A500" w14:textId="77777777" w:rsidR="00FA5EB5" w:rsidRDefault="00FA5EB5" w:rsidP="00FA5EB5">
      <w:pPr>
        <w:pStyle w:val="PlainText"/>
        <w:rPr>
          <w:rFonts w:ascii="Times New Roman" w:hAnsi="Times New Roman"/>
          <w:sz w:val="24"/>
          <w:szCs w:val="24"/>
        </w:rPr>
      </w:pPr>
    </w:p>
    <w:p w14:paraId="107DC64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₹0.05 lakh have not been intimated (July 2024).</w:t>
      </w:r>
    </w:p>
    <w:p w14:paraId="442C13AB" w14:textId="77777777" w:rsidR="00FA5EB5" w:rsidRPr="003261DD"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42-</w:t>
      </w:r>
      <w:r w:rsidRPr="00091321">
        <w:rPr>
          <w:rFonts w:ascii="Times New Roman" w:hAnsi="Times New Roman"/>
          <w:sz w:val="24"/>
          <w:szCs w:val="24"/>
        </w:rPr>
        <w:t>Contd.</w:t>
      </w:r>
    </w:p>
    <w:p w14:paraId="69FB4F5A" w14:textId="77777777" w:rsidR="00FA5EB5" w:rsidRDefault="00FA5EB5" w:rsidP="00FA5EB5">
      <w:pPr>
        <w:pStyle w:val="PlainText"/>
        <w:rPr>
          <w:rFonts w:ascii="Times New Roman" w:hAnsi="Times New Roman"/>
          <w:b/>
          <w:bCs/>
          <w:sz w:val="24"/>
          <w:szCs w:val="24"/>
        </w:rPr>
      </w:pPr>
    </w:p>
    <w:p w14:paraId="69200D6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DB017B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378AB0C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EABBDD1" w14:textId="77777777" w:rsidR="00FA5EB5" w:rsidRPr="00330D8C" w:rsidRDefault="00FA5EB5" w:rsidP="00FA5EB5">
      <w:pPr>
        <w:pStyle w:val="PlainText"/>
        <w:rPr>
          <w:rFonts w:ascii="Times New Roman" w:hAnsi="Times New Roman"/>
          <w:sz w:val="24"/>
          <w:szCs w:val="24"/>
        </w:rPr>
      </w:pPr>
      <w:r w:rsidRPr="00330D8C">
        <w:rPr>
          <w:rFonts w:ascii="Times New Roman" w:hAnsi="Times New Roman"/>
          <w:sz w:val="24"/>
          <w:szCs w:val="24"/>
        </w:rPr>
        <w:t>(</w:t>
      </w:r>
      <w:r>
        <w:rPr>
          <w:rFonts w:ascii="Times New Roman" w:hAnsi="Times New Roman"/>
          <w:sz w:val="24"/>
          <w:szCs w:val="24"/>
        </w:rPr>
        <w:t>vi</w:t>
      </w:r>
      <w:r w:rsidRPr="00330D8C">
        <w:rPr>
          <w:rFonts w:ascii="Times New Roman" w:hAnsi="Times New Roman"/>
          <w:sz w:val="24"/>
          <w:szCs w:val="24"/>
        </w:rPr>
        <w:t xml:space="preserve">) </w:t>
      </w:r>
      <w:r>
        <w:rPr>
          <w:rFonts w:ascii="Times New Roman" w:hAnsi="Times New Roman"/>
          <w:sz w:val="24"/>
          <w:szCs w:val="24"/>
        </w:rPr>
        <w:t xml:space="preserve">          </w:t>
      </w:r>
      <w:r w:rsidRPr="006508CA">
        <w:rPr>
          <w:rFonts w:ascii="Times New Roman" w:hAnsi="Times New Roman"/>
          <w:b/>
          <w:bCs/>
          <w:sz w:val="24"/>
          <w:szCs w:val="24"/>
        </w:rPr>
        <w:t>3475  Other General Economic Services</w:t>
      </w:r>
    </w:p>
    <w:p w14:paraId="7D9DF5BB" w14:textId="77777777" w:rsidR="00FA5EB5" w:rsidRPr="00330D8C" w:rsidRDefault="00FA5EB5" w:rsidP="00FA5EB5">
      <w:pPr>
        <w:pStyle w:val="PlainText"/>
        <w:rPr>
          <w:rFonts w:ascii="Times New Roman" w:hAnsi="Times New Roman"/>
          <w:sz w:val="24"/>
          <w:szCs w:val="24"/>
        </w:rPr>
      </w:pPr>
      <w:r w:rsidRPr="00330D8C">
        <w:rPr>
          <w:rFonts w:ascii="Times New Roman" w:hAnsi="Times New Roman"/>
          <w:sz w:val="24"/>
          <w:szCs w:val="24"/>
        </w:rPr>
        <w:t xml:space="preserve">                 106  </w:t>
      </w:r>
      <w:r>
        <w:rPr>
          <w:rFonts w:ascii="Times New Roman" w:hAnsi="Times New Roman"/>
          <w:sz w:val="24"/>
          <w:szCs w:val="24"/>
        </w:rPr>
        <w:t xml:space="preserve"> </w:t>
      </w:r>
      <w:r w:rsidRPr="00330D8C">
        <w:rPr>
          <w:rFonts w:ascii="Times New Roman" w:hAnsi="Times New Roman"/>
          <w:sz w:val="24"/>
          <w:szCs w:val="24"/>
        </w:rPr>
        <w:t xml:space="preserve"> Regulation of Weights and</w:t>
      </w:r>
    </w:p>
    <w:p w14:paraId="2FE8FBF9" w14:textId="77777777" w:rsidR="00FA5EB5" w:rsidRPr="00330D8C" w:rsidRDefault="00FA5EB5" w:rsidP="00FA5EB5">
      <w:pPr>
        <w:pStyle w:val="PlainText"/>
        <w:rPr>
          <w:rFonts w:ascii="Times New Roman" w:hAnsi="Times New Roman"/>
          <w:sz w:val="24"/>
          <w:szCs w:val="24"/>
        </w:rPr>
      </w:pPr>
      <w:r w:rsidRPr="00330D8C">
        <w:rPr>
          <w:rFonts w:ascii="Times New Roman" w:hAnsi="Times New Roman"/>
          <w:sz w:val="24"/>
          <w:szCs w:val="24"/>
        </w:rPr>
        <w:t xml:space="preserve">                       </w:t>
      </w:r>
      <w:r>
        <w:rPr>
          <w:rFonts w:ascii="Times New Roman" w:hAnsi="Times New Roman"/>
          <w:sz w:val="24"/>
          <w:szCs w:val="24"/>
        </w:rPr>
        <w:t xml:space="preserve">    </w:t>
      </w:r>
      <w:r w:rsidRPr="00330D8C">
        <w:rPr>
          <w:rFonts w:ascii="Times New Roman" w:hAnsi="Times New Roman"/>
          <w:sz w:val="24"/>
          <w:szCs w:val="24"/>
        </w:rPr>
        <w:t>Measures</w:t>
      </w:r>
    </w:p>
    <w:p w14:paraId="18174ECF" w14:textId="77777777" w:rsidR="00FA5EB5"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(08) </w:t>
      </w:r>
      <w:r>
        <w:rPr>
          <w:rFonts w:ascii="Times New Roman" w:hAnsi="Times New Roman"/>
          <w:sz w:val="24"/>
          <w:szCs w:val="24"/>
        </w:rPr>
        <w:t xml:space="preserve">  </w:t>
      </w:r>
      <w:r w:rsidRPr="00E43951">
        <w:rPr>
          <w:rFonts w:ascii="Times New Roman" w:hAnsi="Times New Roman"/>
          <w:sz w:val="24"/>
          <w:szCs w:val="24"/>
        </w:rPr>
        <w:t>Office of the Assistant</w:t>
      </w:r>
      <w:r>
        <w:rPr>
          <w:rFonts w:ascii="Times New Roman" w:hAnsi="Times New Roman"/>
          <w:sz w:val="24"/>
          <w:szCs w:val="24"/>
        </w:rPr>
        <w:t xml:space="preserve"> </w:t>
      </w:r>
      <w:r w:rsidRPr="00E43951">
        <w:rPr>
          <w:rFonts w:ascii="Times New Roman" w:hAnsi="Times New Roman"/>
          <w:sz w:val="24"/>
          <w:szCs w:val="24"/>
        </w:rPr>
        <w:t xml:space="preserve">Controller of </w:t>
      </w:r>
    </w:p>
    <w:p w14:paraId="51371C6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E43951">
        <w:rPr>
          <w:rFonts w:ascii="Times New Roman" w:hAnsi="Times New Roman"/>
          <w:sz w:val="24"/>
          <w:szCs w:val="24"/>
        </w:rPr>
        <w:t>Legal Metrology,</w:t>
      </w:r>
      <w:r>
        <w:rPr>
          <w:rFonts w:ascii="Times New Roman" w:hAnsi="Times New Roman"/>
          <w:sz w:val="24"/>
          <w:szCs w:val="24"/>
        </w:rPr>
        <w:t xml:space="preserve"> </w:t>
      </w:r>
      <w:r w:rsidRPr="00E43951">
        <w:rPr>
          <w:rFonts w:ascii="Times New Roman" w:hAnsi="Times New Roman"/>
          <w:sz w:val="24"/>
          <w:szCs w:val="24"/>
        </w:rPr>
        <w:t>Western Zone, Tura,</w:t>
      </w:r>
    </w:p>
    <w:p w14:paraId="4A48DCDA"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West Garo Hills District</w:t>
      </w:r>
    </w:p>
    <w:p w14:paraId="684D7DB2" w14:textId="77777777" w:rsidR="00FA5EB5" w:rsidRPr="00E43951"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FDC0215"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O.    </w:t>
      </w:r>
      <w:r>
        <w:rPr>
          <w:rFonts w:ascii="Times New Roman" w:hAnsi="Times New Roman"/>
          <w:sz w:val="24"/>
          <w:szCs w:val="24"/>
        </w:rPr>
        <w:t xml:space="preserve">       </w:t>
      </w:r>
      <w:r w:rsidRPr="00E43951">
        <w:rPr>
          <w:rFonts w:ascii="Times New Roman" w:hAnsi="Times New Roman"/>
          <w:sz w:val="24"/>
          <w:szCs w:val="24"/>
        </w:rPr>
        <w:t xml:space="preserve">      50.53</w:t>
      </w:r>
    </w:p>
    <w:p w14:paraId="3648D977"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R.       </w:t>
      </w:r>
      <w:r>
        <w:rPr>
          <w:rFonts w:ascii="Times New Roman" w:hAnsi="Times New Roman"/>
          <w:sz w:val="24"/>
          <w:szCs w:val="24"/>
        </w:rPr>
        <w:t xml:space="preserve">        (-)</w:t>
      </w:r>
      <w:r w:rsidRPr="00E43951">
        <w:rPr>
          <w:rFonts w:ascii="Times New Roman" w:hAnsi="Times New Roman"/>
          <w:sz w:val="24"/>
          <w:szCs w:val="24"/>
        </w:rPr>
        <w:t xml:space="preserve">3.02             </w:t>
      </w:r>
      <w:r>
        <w:rPr>
          <w:rFonts w:ascii="Times New Roman" w:hAnsi="Times New Roman"/>
          <w:sz w:val="24"/>
          <w:szCs w:val="24"/>
        </w:rPr>
        <w:t xml:space="preserve">                                 </w:t>
      </w:r>
      <w:r w:rsidRPr="00E43951">
        <w:rPr>
          <w:rFonts w:ascii="Times New Roman" w:hAnsi="Times New Roman"/>
          <w:sz w:val="24"/>
          <w:szCs w:val="24"/>
        </w:rPr>
        <w:t xml:space="preserve">    47.51     </w:t>
      </w:r>
      <w:r>
        <w:rPr>
          <w:rFonts w:ascii="Times New Roman" w:hAnsi="Times New Roman"/>
          <w:sz w:val="24"/>
          <w:szCs w:val="24"/>
        </w:rPr>
        <w:t xml:space="preserve">           </w:t>
      </w:r>
      <w:r w:rsidRPr="00E43951">
        <w:rPr>
          <w:rFonts w:ascii="Times New Roman" w:hAnsi="Times New Roman"/>
          <w:sz w:val="24"/>
          <w:szCs w:val="24"/>
        </w:rPr>
        <w:t xml:space="preserve">  47.51    </w:t>
      </w:r>
      <w:r>
        <w:rPr>
          <w:rFonts w:ascii="Times New Roman" w:hAnsi="Times New Roman"/>
          <w:sz w:val="24"/>
          <w:szCs w:val="24"/>
        </w:rPr>
        <w:t xml:space="preserve">              ...</w:t>
      </w:r>
    </w:p>
    <w:p w14:paraId="23CB6B32" w14:textId="77777777" w:rsidR="00FA5EB5" w:rsidRDefault="00FA5EB5" w:rsidP="00FA5EB5">
      <w:pPr>
        <w:pStyle w:val="PlainText"/>
        <w:rPr>
          <w:rFonts w:ascii="Times New Roman" w:hAnsi="Times New Roman"/>
          <w:sz w:val="24"/>
          <w:szCs w:val="24"/>
        </w:rPr>
      </w:pPr>
    </w:p>
    <w:p w14:paraId="4DDC232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₹3.02 lakh was due to less requirement of fund than anticipated.</w:t>
      </w:r>
    </w:p>
    <w:p w14:paraId="113D354F" w14:textId="77777777" w:rsidR="00FA5EB5" w:rsidRPr="002C319C" w:rsidRDefault="00FA5EB5" w:rsidP="00FA5EB5">
      <w:pPr>
        <w:pStyle w:val="PlainText"/>
        <w:rPr>
          <w:rFonts w:ascii="Times New Roman" w:hAnsi="Times New Roman"/>
          <w:sz w:val="20"/>
          <w:szCs w:val="20"/>
        </w:rPr>
      </w:pPr>
    </w:p>
    <w:p w14:paraId="7432DCA1" w14:textId="77777777" w:rsidR="00FA5EB5" w:rsidRDefault="00FA5EB5" w:rsidP="00FA5EB5">
      <w:pPr>
        <w:pStyle w:val="PlainText"/>
        <w:rPr>
          <w:rFonts w:ascii="Times New Roman" w:hAnsi="Times New Roman"/>
          <w:sz w:val="24"/>
          <w:szCs w:val="24"/>
        </w:rPr>
      </w:pPr>
      <w:r w:rsidRPr="00330D8C">
        <w:rPr>
          <w:rFonts w:ascii="Times New Roman" w:hAnsi="Times New Roman"/>
          <w:sz w:val="24"/>
          <w:szCs w:val="24"/>
        </w:rPr>
        <w:t>(</w:t>
      </w:r>
      <w:r>
        <w:rPr>
          <w:rFonts w:ascii="Times New Roman" w:hAnsi="Times New Roman"/>
          <w:sz w:val="24"/>
          <w:szCs w:val="24"/>
        </w:rPr>
        <w:t>vii</w:t>
      </w:r>
      <w:r w:rsidRPr="00330D8C">
        <w:rPr>
          <w:rFonts w:ascii="Times New Roman" w:hAnsi="Times New Roman"/>
          <w:sz w:val="24"/>
          <w:szCs w:val="24"/>
        </w:rPr>
        <w:t xml:space="preserve">) </w:t>
      </w:r>
      <w:r>
        <w:rPr>
          <w:rFonts w:ascii="Times New Roman" w:hAnsi="Times New Roman"/>
          <w:sz w:val="24"/>
          <w:szCs w:val="24"/>
        </w:rPr>
        <w:t xml:space="preserve">         </w:t>
      </w:r>
      <w:r w:rsidRPr="0084423D">
        <w:rPr>
          <w:rFonts w:ascii="Times New Roman" w:hAnsi="Times New Roman"/>
          <w:sz w:val="24"/>
          <w:szCs w:val="24"/>
        </w:rPr>
        <w:t xml:space="preserve">(09) </w:t>
      </w:r>
      <w:r>
        <w:rPr>
          <w:rFonts w:ascii="Times New Roman" w:hAnsi="Times New Roman"/>
          <w:sz w:val="24"/>
          <w:szCs w:val="24"/>
        </w:rPr>
        <w:t xml:space="preserve">  </w:t>
      </w:r>
      <w:r w:rsidRPr="0084423D">
        <w:rPr>
          <w:rFonts w:ascii="Times New Roman" w:hAnsi="Times New Roman"/>
          <w:sz w:val="24"/>
          <w:szCs w:val="24"/>
        </w:rPr>
        <w:t xml:space="preserve">Office of the Inspector of Legal </w:t>
      </w:r>
    </w:p>
    <w:p w14:paraId="5E4710E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84423D">
        <w:rPr>
          <w:rFonts w:ascii="Times New Roman" w:hAnsi="Times New Roman"/>
          <w:sz w:val="24"/>
          <w:szCs w:val="24"/>
        </w:rPr>
        <w:t xml:space="preserve">Metrology, Shillong, </w:t>
      </w:r>
    </w:p>
    <w:p w14:paraId="675FACCE" w14:textId="77777777" w:rsidR="00FA5EB5" w:rsidRPr="00BD4122"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D4122">
        <w:rPr>
          <w:rFonts w:ascii="Times New Roman" w:hAnsi="Times New Roman"/>
          <w:sz w:val="24"/>
          <w:szCs w:val="24"/>
        </w:rPr>
        <w:t>East Khasi Hills District</w:t>
      </w:r>
    </w:p>
    <w:p w14:paraId="5C753A98" w14:textId="77777777" w:rsidR="00FA5EB5" w:rsidRPr="00E43951"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855B84E"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O.        </w:t>
      </w:r>
      <w:r>
        <w:rPr>
          <w:rFonts w:ascii="Times New Roman" w:hAnsi="Times New Roman"/>
          <w:sz w:val="24"/>
          <w:szCs w:val="24"/>
        </w:rPr>
        <w:t xml:space="preserve">      </w:t>
      </w:r>
      <w:r w:rsidRPr="00E43951">
        <w:rPr>
          <w:rFonts w:ascii="Times New Roman" w:hAnsi="Times New Roman"/>
          <w:sz w:val="24"/>
          <w:szCs w:val="24"/>
        </w:rPr>
        <w:t xml:space="preserve">  68.10</w:t>
      </w:r>
    </w:p>
    <w:p w14:paraId="2B8C4F12"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R.       </w:t>
      </w:r>
      <w:r>
        <w:rPr>
          <w:rFonts w:ascii="Times New Roman" w:hAnsi="Times New Roman"/>
          <w:sz w:val="24"/>
          <w:szCs w:val="24"/>
        </w:rPr>
        <w:t xml:space="preserve">       (-)</w:t>
      </w:r>
      <w:r w:rsidRPr="00E43951">
        <w:rPr>
          <w:rFonts w:ascii="Times New Roman" w:hAnsi="Times New Roman"/>
          <w:sz w:val="24"/>
          <w:szCs w:val="24"/>
        </w:rPr>
        <w:t xml:space="preserve">2.96               </w:t>
      </w:r>
      <w:r>
        <w:rPr>
          <w:rFonts w:ascii="Times New Roman" w:hAnsi="Times New Roman"/>
          <w:sz w:val="24"/>
          <w:szCs w:val="24"/>
        </w:rPr>
        <w:t xml:space="preserve">                                  </w:t>
      </w:r>
      <w:r w:rsidRPr="00E43951">
        <w:rPr>
          <w:rFonts w:ascii="Times New Roman" w:hAnsi="Times New Roman"/>
          <w:sz w:val="24"/>
          <w:szCs w:val="24"/>
        </w:rPr>
        <w:t xml:space="preserve">  65.14    </w:t>
      </w:r>
      <w:r>
        <w:rPr>
          <w:rFonts w:ascii="Times New Roman" w:hAnsi="Times New Roman"/>
          <w:sz w:val="24"/>
          <w:szCs w:val="24"/>
        </w:rPr>
        <w:t xml:space="preserve">            </w:t>
      </w:r>
      <w:r w:rsidRPr="00E43951">
        <w:rPr>
          <w:rFonts w:ascii="Times New Roman" w:hAnsi="Times New Roman"/>
          <w:sz w:val="24"/>
          <w:szCs w:val="24"/>
        </w:rPr>
        <w:t xml:space="preserve">   65.19   </w:t>
      </w:r>
      <w:r>
        <w:rPr>
          <w:rFonts w:ascii="Times New Roman" w:hAnsi="Times New Roman"/>
          <w:sz w:val="24"/>
          <w:szCs w:val="24"/>
        </w:rPr>
        <w:t xml:space="preserve"> </w:t>
      </w:r>
      <w:r w:rsidRPr="00E43951">
        <w:rPr>
          <w:rFonts w:ascii="Times New Roman" w:hAnsi="Times New Roman"/>
          <w:sz w:val="24"/>
          <w:szCs w:val="24"/>
        </w:rPr>
        <w:t xml:space="preserve"> </w:t>
      </w:r>
      <w:r>
        <w:rPr>
          <w:rFonts w:ascii="Times New Roman" w:hAnsi="Times New Roman"/>
          <w:sz w:val="24"/>
          <w:szCs w:val="24"/>
        </w:rPr>
        <w:t xml:space="preserve">   (+)</w:t>
      </w:r>
      <w:r w:rsidRPr="00E43951">
        <w:rPr>
          <w:rFonts w:ascii="Times New Roman" w:hAnsi="Times New Roman"/>
          <w:sz w:val="24"/>
          <w:szCs w:val="24"/>
        </w:rPr>
        <w:t>0.05</w:t>
      </w:r>
    </w:p>
    <w:p w14:paraId="1AB16AC7" w14:textId="584197B2" w:rsidR="00FA5EB5" w:rsidRDefault="00DB55E3" w:rsidP="00DB55E3">
      <w:pPr>
        <w:pStyle w:val="PlainText"/>
        <w:tabs>
          <w:tab w:val="left" w:pos="2160"/>
        </w:tabs>
        <w:jc w:val="both"/>
        <w:rPr>
          <w:rFonts w:ascii="Times New Roman" w:hAnsi="Times New Roman"/>
          <w:sz w:val="24"/>
          <w:szCs w:val="24"/>
        </w:rPr>
      </w:pPr>
      <w:r>
        <w:rPr>
          <w:rFonts w:ascii="Times New Roman" w:hAnsi="Times New Roman"/>
          <w:sz w:val="24"/>
          <w:szCs w:val="24"/>
        </w:rPr>
        <w:tab/>
      </w:r>
    </w:p>
    <w:p w14:paraId="0F543085" w14:textId="77777777" w:rsidR="00DB55E3" w:rsidRDefault="00DB55E3" w:rsidP="00DB55E3">
      <w:pPr>
        <w:pStyle w:val="PlainText"/>
        <w:ind w:firstLine="720"/>
        <w:jc w:val="both"/>
        <w:rPr>
          <w:rFonts w:ascii="Times New Roman" w:hAnsi="Times New Roman"/>
          <w:sz w:val="24"/>
          <w:szCs w:val="24"/>
        </w:rPr>
      </w:pPr>
      <w:r>
        <w:rPr>
          <w:rFonts w:ascii="Times New Roman" w:hAnsi="Times New Roman"/>
          <w:sz w:val="24"/>
          <w:szCs w:val="24"/>
        </w:rPr>
        <w:t>Surrender of provision by ₹2.96 lakh was due to less requirement of fund than anticipated.</w:t>
      </w:r>
    </w:p>
    <w:p w14:paraId="3B037960" w14:textId="77777777" w:rsidR="00DB55E3" w:rsidRPr="002C319C" w:rsidRDefault="00DB55E3" w:rsidP="00DB55E3">
      <w:pPr>
        <w:pStyle w:val="PlainText"/>
        <w:tabs>
          <w:tab w:val="left" w:pos="2160"/>
        </w:tabs>
        <w:jc w:val="both"/>
        <w:rPr>
          <w:rFonts w:ascii="Times New Roman" w:hAnsi="Times New Roman"/>
          <w:sz w:val="20"/>
          <w:szCs w:val="20"/>
        </w:rPr>
      </w:pPr>
    </w:p>
    <w:p w14:paraId="235A096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excess of ₹0.05 lakh have not been intimated (July 2024).</w:t>
      </w:r>
    </w:p>
    <w:p w14:paraId="50281F64" w14:textId="77777777" w:rsidR="00FA5EB5" w:rsidRPr="002C319C" w:rsidRDefault="00FA5EB5" w:rsidP="00FA5EB5">
      <w:pPr>
        <w:pStyle w:val="PlainText"/>
        <w:rPr>
          <w:rFonts w:ascii="Times New Roman" w:hAnsi="Times New Roman"/>
          <w:sz w:val="20"/>
          <w:szCs w:val="20"/>
        </w:rPr>
      </w:pPr>
    </w:p>
    <w:p w14:paraId="2E493125" w14:textId="77777777" w:rsidR="00FA5EB5" w:rsidRPr="00852157" w:rsidRDefault="00FA5EB5" w:rsidP="00FA5EB5">
      <w:pPr>
        <w:pStyle w:val="PlainText"/>
        <w:rPr>
          <w:rFonts w:ascii="Times New Roman" w:hAnsi="Times New Roman"/>
          <w:sz w:val="24"/>
          <w:szCs w:val="24"/>
          <w:lang w:val="en-US"/>
        </w:rPr>
      </w:pPr>
      <w:r w:rsidRPr="00852157">
        <w:rPr>
          <w:rFonts w:ascii="Times New Roman" w:hAnsi="Times New Roman"/>
          <w:sz w:val="24"/>
          <w:szCs w:val="24"/>
          <w:lang w:val="en-US"/>
        </w:rPr>
        <w:t>(viii)         (11)   Office of the Inspector of Legal</w:t>
      </w:r>
    </w:p>
    <w:p w14:paraId="48EF2EE9" w14:textId="77777777" w:rsidR="00FA5EB5" w:rsidRPr="00852157" w:rsidRDefault="00FA5EB5" w:rsidP="00FA5EB5">
      <w:pPr>
        <w:pStyle w:val="PlainText"/>
        <w:rPr>
          <w:rFonts w:ascii="Times New Roman" w:hAnsi="Times New Roman"/>
          <w:sz w:val="24"/>
          <w:szCs w:val="24"/>
          <w:lang w:val="en-US"/>
        </w:rPr>
      </w:pPr>
      <w:r w:rsidRPr="00852157">
        <w:rPr>
          <w:rFonts w:ascii="Times New Roman" w:hAnsi="Times New Roman"/>
          <w:sz w:val="24"/>
          <w:szCs w:val="24"/>
          <w:lang w:val="en-US"/>
        </w:rPr>
        <w:t xml:space="preserve">                           Metrology, Nongpoh, </w:t>
      </w:r>
    </w:p>
    <w:p w14:paraId="1AE76BA6" w14:textId="77777777" w:rsidR="00FA5EB5" w:rsidRPr="00852157" w:rsidRDefault="00FA5EB5" w:rsidP="00FA5EB5">
      <w:pPr>
        <w:pStyle w:val="PlainText"/>
        <w:rPr>
          <w:rFonts w:ascii="Times New Roman" w:hAnsi="Times New Roman"/>
          <w:sz w:val="24"/>
          <w:szCs w:val="24"/>
          <w:lang w:val="en-US"/>
        </w:rPr>
      </w:pPr>
      <w:r w:rsidRPr="00852157">
        <w:rPr>
          <w:rFonts w:ascii="Times New Roman" w:hAnsi="Times New Roman"/>
          <w:sz w:val="24"/>
          <w:szCs w:val="24"/>
          <w:lang w:val="en-US"/>
        </w:rPr>
        <w:t xml:space="preserve">                           Ri Bhoi District</w:t>
      </w:r>
    </w:p>
    <w:p w14:paraId="3B199253" w14:textId="77777777" w:rsidR="00FA5EB5" w:rsidRPr="00852157" w:rsidRDefault="00FA5EB5" w:rsidP="00FA5EB5">
      <w:pPr>
        <w:pStyle w:val="PlainText"/>
        <w:rPr>
          <w:rFonts w:ascii="Times New Roman" w:hAnsi="Times New Roman"/>
          <w:sz w:val="24"/>
          <w:szCs w:val="24"/>
          <w:lang w:val="en-US"/>
        </w:rPr>
      </w:pPr>
      <w:r w:rsidRPr="00852157">
        <w:rPr>
          <w:rFonts w:ascii="Times New Roman" w:hAnsi="Times New Roman"/>
          <w:sz w:val="24"/>
          <w:szCs w:val="24"/>
          <w:lang w:val="en-US"/>
        </w:rPr>
        <w:t xml:space="preserve">                 Sixth Schedule (Part II) Areas</w:t>
      </w:r>
    </w:p>
    <w:p w14:paraId="5F0F5DE1" w14:textId="77777777" w:rsidR="00FA5EB5" w:rsidRPr="00852157" w:rsidRDefault="00FA5EB5" w:rsidP="00FA5EB5">
      <w:pPr>
        <w:pStyle w:val="PlainText"/>
        <w:rPr>
          <w:rFonts w:ascii="Times New Roman" w:hAnsi="Times New Roman"/>
          <w:sz w:val="24"/>
          <w:szCs w:val="24"/>
          <w:lang w:val="en-US"/>
        </w:rPr>
      </w:pPr>
      <w:r w:rsidRPr="00852157">
        <w:rPr>
          <w:rFonts w:ascii="Times New Roman" w:hAnsi="Times New Roman"/>
          <w:sz w:val="24"/>
          <w:szCs w:val="24"/>
          <w:lang w:val="en-US"/>
        </w:rPr>
        <w:t xml:space="preserve">                 O.                 37.56</w:t>
      </w:r>
    </w:p>
    <w:p w14:paraId="6B9177DF" w14:textId="77777777" w:rsidR="00FA5EB5" w:rsidRPr="00852157" w:rsidRDefault="00FA5EB5" w:rsidP="00FA5EB5">
      <w:pPr>
        <w:pStyle w:val="PlainText"/>
        <w:rPr>
          <w:rFonts w:ascii="Times New Roman" w:hAnsi="Times New Roman"/>
          <w:sz w:val="24"/>
          <w:szCs w:val="24"/>
          <w:lang w:val="en-US"/>
        </w:rPr>
      </w:pPr>
      <w:r w:rsidRPr="00852157">
        <w:rPr>
          <w:rFonts w:ascii="Times New Roman" w:hAnsi="Times New Roman"/>
          <w:sz w:val="24"/>
          <w:szCs w:val="24"/>
          <w:lang w:val="en-US"/>
        </w:rPr>
        <w:t xml:space="preserve">                 R.                (-)0.41                                                  37.15                  37.15                 ...</w:t>
      </w:r>
    </w:p>
    <w:p w14:paraId="46B09EDF" w14:textId="77777777" w:rsidR="00FA5EB5" w:rsidRPr="002C319C" w:rsidRDefault="00FA5EB5" w:rsidP="00FA5EB5">
      <w:pPr>
        <w:pStyle w:val="PlainText"/>
        <w:rPr>
          <w:rFonts w:ascii="Times New Roman" w:hAnsi="Times New Roman"/>
          <w:color w:val="FF0000"/>
          <w:sz w:val="20"/>
          <w:szCs w:val="20"/>
        </w:rPr>
      </w:pPr>
    </w:p>
    <w:p w14:paraId="41E831DF" w14:textId="77777777" w:rsidR="00852157" w:rsidRDefault="00FA5EB5" w:rsidP="00852157">
      <w:pPr>
        <w:pStyle w:val="PlainText"/>
        <w:jc w:val="both"/>
        <w:rPr>
          <w:rFonts w:ascii="Times New Roman" w:hAnsi="Times New Roman"/>
          <w:sz w:val="24"/>
          <w:szCs w:val="24"/>
        </w:rPr>
      </w:pPr>
      <w:r>
        <w:rPr>
          <w:rFonts w:ascii="Times New Roman" w:hAnsi="Times New Roman"/>
          <w:sz w:val="24"/>
          <w:szCs w:val="24"/>
        </w:rPr>
        <w:tab/>
      </w:r>
      <w:r w:rsidR="00852157">
        <w:rPr>
          <w:rFonts w:ascii="Times New Roman" w:hAnsi="Times New Roman"/>
          <w:sz w:val="24"/>
          <w:szCs w:val="24"/>
        </w:rPr>
        <w:t xml:space="preserve">Withdrawal of </w:t>
      </w:r>
      <w:r w:rsidR="00852157">
        <w:rPr>
          <w:rFonts w:ascii="Times New Roman" w:hAnsi="Times New Roman"/>
          <w:sz w:val="24"/>
          <w:szCs w:val="24"/>
          <w:lang w:val="en-US"/>
        </w:rPr>
        <w:t>p</w:t>
      </w:r>
      <w:r w:rsidR="00852157">
        <w:rPr>
          <w:rFonts w:ascii="Times New Roman" w:hAnsi="Times New Roman"/>
          <w:sz w:val="24"/>
          <w:szCs w:val="24"/>
        </w:rPr>
        <w:t>rovision of ₹0.41 lakh was the net result of increase of ₹1.31 lakh through re-appropriation due to requirement of fund for medical treatment and payment of wages to the DEO, sweeper and staff engaged on contract and casual basis of the office of Inspector Legal Metrology, Nongpoh</w:t>
      </w:r>
      <w:r w:rsidR="00852157">
        <w:rPr>
          <w:rFonts w:ascii="Times New Roman" w:hAnsi="Times New Roman"/>
          <w:sz w:val="24"/>
          <w:szCs w:val="24"/>
          <w:lang w:val="en-US"/>
        </w:rPr>
        <w:t xml:space="preserve"> </w:t>
      </w:r>
      <w:r w:rsidR="00852157">
        <w:rPr>
          <w:rFonts w:ascii="Times New Roman" w:hAnsi="Times New Roman"/>
          <w:sz w:val="24"/>
          <w:szCs w:val="24"/>
        </w:rPr>
        <w:t xml:space="preserve">and decrease of ₹1.72 lakh by way of surrender due to non-filling of </w:t>
      </w:r>
      <w:r w:rsidR="00852157" w:rsidRPr="00D442E5">
        <w:rPr>
          <w:rFonts w:ascii="Times New Roman" w:hAnsi="Times New Roman"/>
          <w:sz w:val="24"/>
          <w:szCs w:val="24"/>
        </w:rPr>
        <w:t>vacant posts.</w:t>
      </w:r>
    </w:p>
    <w:p w14:paraId="00CBAA68" w14:textId="03CE1201" w:rsidR="00FA5EB5" w:rsidRDefault="00FA5EB5" w:rsidP="00FA5EB5">
      <w:pPr>
        <w:pStyle w:val="PlainText"/>
        <w:jc w:val="both"/>
        <w:rPr>
          <w:rFonts w:ascii="Times New Roman" w:hAnsi="Times New Roman"/>
          <w:sz w:val="24"/>
          <w:szCs w:val="24"/>
        </w:rPr>
      </w:pPr>
    </w:p>
    <w:p w14:paraId="5A04E8C9" w14:textId="3618E14C" w:rsidR="005F0E91" w:rsidRDefault="005F0E91" w:rsidP="005F0E91">
      <w:pPr>
        <w:pStyle w:val="PlainText"/>
        <w:rPr>
          <w:rFonts w:ascii="Times New Roman" w:hAnsi="Times New Roman"/>
          <w:sz w:val="24"/>
          <w:szCs w:val="24"/>
        </w:rPr>
      </w:pPr>
      <w:r>
        <w:rPr>
          <w:rFonts w:ascii="Times New Roman" w:hAnsi="Times New Roman"/>
          <w:sz w:val="24"/>
          <w:szCs w:val="24"/>
        </w:rPr>
        <w:t xml:space="preserve">(ix) </w:t>
      </w:r>
      <w:r>
        <w:rPr>
          <w:rFonts w:ascii="Times New Roman" w:hAnsi="Times New Roman"/>
          <w:sz w:val="24"/>
          <w:szCs w:val="24"/>
        </w:rPr>
        <w:tab/>
        <w:t xml:space="preserve">    </w:t>
      </w:r>
      <w:r w:rsidRPr="00330D8C">
        <w:rPr>
          <w:rFonts w:ascii="Times New Roman" w:hAnsi="Times New Roman"/>
          <w:sz w:val="24"/>
          <w:szCs w:val="24"/>
        </w:rPr>
        <w:t xml:space="preserve">(14) </w:t>
      </w:r>
      <w:r>
        <w:rPr>
          <w:rFonts w:ascii="Times New Roman" w:hAnsi="Times New Roman"/>
          <w:sz w:val="24"/>
          <w:szCs w:val="24"/>
        </w:rPr>
        <w:t xml:space="preserve">  </w:t>
      </w:r>
      <w:r w:rsidRPr="00330D8C">
        <w:rPr>
          <w:rFonts w:ascii="Times New Roman" w:hAnsi="Times New Roman"/>
          <w:sz w:val="24"/>
          <w:szCs w:val="24"/>
        </w:rPr>
        <w:t>Office of the Inspector of</w:t>
      </w:r>
      <w:r>
        <w:rPr>
          <w:rFonts w:ascii="Times New Roman" w:hAnsi="Times New Roman"/>
          <w:sz w:val="24"/>
          <w:szCs w:val="24"/>
        </w:rPr>
        <w:t xml:space="preserve"> </w:t>
      </w:r>
      <w:r w:rsidRPr="00330D8C">
        <w:rPr>
          <w:rFonts w:ascii="Times New Roman" w:hAnsi="Times New Roman"/>
          <w:sz w:val="24"/>
          <w:szCs w:val="24"/>
        </w:rPr>
        <w:t>Legal</w:t>
      </w:r>
    </w:p>
    <w:p w14:paraId="09634DC0" w14:textId="77777777" w:rsidR="005F0E91" w:rsidRDefault="005F0E91" w:rsidP="005F0E91">
      <w:pPr>
        <w:pStyle w:val="PlainText"/>
        <w:rPr>
          <w:rFonts w:ascii="Times New Roman" w:hAnsi="Times New Roman"/>
          <w:sz w:val="24"/>
          <w:szCs w:val="24"/>
        </w:rPr>
      </w:pPr>
      <w:r>
        <w:rPr>
          <w:rFonts w:ascii="Times New Roman" w:hAnsi="Times New Roman"/>
          <w:sz w:val="24"/>
          <w:szCs w:val="24"/>
        </w:rPr>
        <w:t xml:space="preserve">                         </w:t>
      </w:r>
      <w:r w:rsidRPr="00330D8C">
        <w:rPr>
          <w:rFonts w:ascii="Times New Roman" w:hAnsi="Times New Roman"/>
          <w:sz w:val="24"/>
          <w:szCs w:val="24"/>
        </w:rPr>
        <w:t xml:space="preserve"> Metrology, Williamnagar,</w:t>
      </w:r>
      <w:r>
        <w:rPr>
          <w:rFonts w:ascii="Times New Roman" w:hAnsi="Times New Roman"/>
          <w:sz w:val="24"/>
          <w:szCs w:val="24"/>
        </w:rPr>
        <w:t xml:space="preserve"> </w:t>
      </w:r>
    </w:p>
    <w:p w14:paraId="41AA735A" w14:textId="77777777" w:rsidR="005F0E91" w:rsidRPr="00330D8C" w:rsidRDefault="005F0E91" w:rsidP="005F0E91">
      <w:pPr>
        <w:pStyle w:val="PlainText"/>
        <w:rPr>
          <w:rFonts w:ascii="Times New Roman" w:hAnsi="Times New Roman"/>
          <w:sz w:val="24"/>
          <w:szCs w:val="24"/>
        </w:rPr>
      </w:pPr>
      <w:r>
        <w:rPr>
          <w:rFonts w:ascii="Times New Roman" w:hAnsi="Times New Roman"/>
          <w:sz w:val="24"/>
          <w:szCs w:val="24"/>
        </w:rPr>
        <w:t xml:space="preserve">                          East Garo Hills</w:t>
      </w:r>
      <w:r w:rsidRPr="00330D8C">
        <w:rPr>
          <w:rFonts w:ascii="Times New Roman" w:hAnsi="Times New Roman"/>
          <w:sz w:val="24"/>
          <w:szCs w:val="24"/>
        </w:rPr>
        <w:t xml:space="preserve"> District</w:t>
      </w:r>
    </w:p>
    <w:p w14:paraId="43180ACD" w14:textId="77777777" w:rsidR="005F0E91" w:rsidRPr="00E43951" w:rsidRDefault="005F0E91" w:rsidP="005F0E91">
      <w:pPr>
        <w:pStyle w:val="PlainText"/>
        <w:rPr>
          <w:rFonts w:ascii="Times New Roman" w:hAnsi="Times New Roman"/>
          <w:sz w:val="24"/>
          <w:szCs w:val="24"/>
        </w:rPr>
      </w:pPr>
      <w:r>
        <w:rPr>
          <w:rFonts w:ascii="Times New Roman" w:hAnsi="Times New Roman"/>
          <w:sz w:val="24"/>
          <w:szCs w:val="24"/>
        </w:rPr>
        <w:t xml:space="preserve">                 Sixth Schedule (Part II) Areas</w:t>
      </w:r>
    </w:p>
    <w:p w14:paraId="0C6342C7" w14:textId="77777777" w:rsidR="005F0E91" w:rsidRPr="00E43951" w:rsidRDefault="005F0E91" w:rsidP="005F0E91">
      <w:pPr>
        <w:pStyle w:val="PlainText"/>
        <w:rPr>
          <w:rFonts w:ascii="Times New Roman" w:hAnsi="Times New Roman"/>
          <w:sz w:val="24"/>
          <w:szCs w:val="24"/>
        </w:rPr>
      </w:pPr>
      <w:r w:rsidRPr="00E43951">
        <w:rPr>
          <w:rFonts w:ascii="Times New Roman" w:hAnsi="Times New Roman"/>
          <w:sz w:val="24"/>
          <w:szCs w:val="24"/>
        </w:rPr>
        <w:t xml:space="preserve">                 O.        </w:t>
      </w:r>
      <w:r>
        <w:rPr>
          <w:rFonts w:ascii="Times New Roman" w:hAnsi="Times New Roman"/>
          <w:sz w:val="24"/>
          <w:szCs w:val="24"/>
        </w:rPr>
        <w:t xml:space="preserve">      </w:t>
      </w:r>
      <w:r w:rsidRPr="00E43951">
        <w:rPr>
          <w:rFonts w:ascii="Times New Roman" w:hAnsi="Times New Roman"/>
          <w:sz w:val="24"/>
          <w:szCs w:val="24"/>
        </w:rPr>
        <w:t xml:space="preserve">  38.24</w:t>
      </w:r>
    </w:p>
    <w:p w14:paraId="570579C6" w14:textId="77777777" w:rsidR="005F0E91" w:rsidRPr="00E43951" w:rsidRDefault="005F0E91" w:rsidP="005F0E91">
      <w:pPr>
        <w:pStyle w:val="PlainText"/>
        <w:rPr>
          <w:rFonts w:ascii="Times New Roman" w:hAnsi="Times New Roman"/>
          <w:sz w:val="24"/>
          <w:szCs w:val="24"/>
        </w:rPr>
      </w:pPr>
      <w:r w:rsidRPr="00E43951">
        <w:rPr>
          <w:rFonts w:ascii="Times New Roman" w:hAnsi="Times New Roman"/>
          <w:sz w:val="24"/>
          <w:szCs w:val="24"/>
        </w:rPr>
        <w:t xml:space="preserve">                 R.       </w:t>
      </w:r>
      <w:r>
        <w:rPr>
          <w:rFonts w:ascii="Times New Roman" w:hAnsi="Times New Roman"/>
          <w:sz w:val="24"/>
          <w:szCs w:val="24"/>
        </w:rPr>
        <w:t xml:space="preserve">       (-)</w:t>
      </w:r>
      <w:r w:rsidRPr="00E43951">
        <w:rPr>
          <w:rFonts w:ascii="Times New Roman" w:hAnsi="Times New Roman"/>
          <w:sz w:val="24"/>
          <w:szCs w:val="24"/>
        </w:rPr>
        <w:t xml:space="preserve">4.84                </w:t>
      </w:r>
      <w:r>
        <w:rPr>
          <w:rFonts w:ascii="Times New Roman" w:hAnsi="Times New Roman"/>
          <w:sz w:val="24"/>
          <w:szCs w:val="24"/>
        </w:rPr>
        <w:t xml:space="preserve">                                  </w:t>
      </w:r>
      <w:r w:rsidRPr="00E43951">
        <w:rPr>
          <w:rFonts w:ascii="Times New Roman" w:hAnsi="Times New Roman"/>
          <w:sz w:val="24"/>
          <w:szCs w:val="24"/>
        </w:rPr>
        <w:t xml:space="preserve"> 33.40    </w:t>
      </w:r>
      <w:r>
        <w:rPr>
          <w:rFonts w:ascii="Times New Roman" w:hAnsi="Times New Roman"/>
          <w:sz w:val="24"/>
          <w:szCs w:val="24"/>
        </w:rPr>
        <w:t xml:space="preserve">            </w:t>
      </w:r>
      <w:r w:rsidRPr="00E43951">
        <w:rPr>
          <w:rFonts w:ascii="Times New Roman" w:hAnsi="Times New Roman"/>
          <w:sz w:val="24"/>
          <w:szCs w:val="24"/>
        </w:rPr>
        <w:t xml:space="preserve">   33.28  </w:t>
      </w:r>
      <w:r>
        <w:rPr>
          <w:rFonts w:ascii="Times New Roman" w:hAnsi="Times New Roman"/>
          <w:sz w:val="24"/>
          <w:szCs w:val="24"/>
        </w:rPr>
        <w:t xml:space="preserve">  </w:t>
      </w:r>
      <w:r w:rsidRPr="00E43951">
        <w:rPr>
          <w:rFonts w:ascii="Times New Roman" w:hAnsi="Times New Roman"/>
          <w:sz w:val="24"/>
          <w:szCs w:val="24"/>
        </w:rPr>
        <w:t xml:space="preserve">  </w:t>
      </w:r>
      <w:r>
        <w:rPr>
          <w:rFonts w:ascii="Times New Roman" w:hAnsi="Times New Roman"/>
          <w:sz w:val="24"/>
          <w:szCs w:val="24"/>
        </w:rPr>
        <w:t xml:space="preserve">   (-)</w:t>
      </w:r>
      <w:r w:rsidRPr="00E43951">
        <w:rPr>
          <w:rFonts w:ascii="Times New Roman" w:hAnsi="Times New Roman"/>
          <w:sz w:val="24"/>
          <w:szCs w:val="24"/>
        </w:rPr>
        <w:t>0.12</w:t>
      </w:r>
    </w:p>
    <w:p w14:paraId="081D8497" w14:textId="77777777" w:rsidR="005F0E91" w:rsidRDefault="005F0E91" w:rsidP="005F0E91">
      <w:pPr>
        <w:pStyle w:val="PlainText"/>
        <w:rPr>
          <w:rFonts w:ascii="Times New Roman" w:hAnsi="Times New Roman"/>
          <w:sz w:val="24"/>
          <w:szCs w:val="24"/>
        </w:rPr>
      </w:pPr>
    </w:p>
    <w:p w14:paraId="6F74384B" w14:textId="77777777" w:rsidR="005F0E91" w:rsidRDefault="005F0E91" w:rsidP="005F0E91">
      <w:pPr>
        <w:pStyle w:val="PlainText"/>
        <w:jc w:val="both"/>
        <w:rPr>
          <w:rFonts w:ascii="Times New Roman" w:hAnsi="Times New Roman"/>
          <w:sz w:val="24"/>
          <w:szCs w:val="24"/>
        </w:rPr>
      </w:pPr>
      <w:r>
        <w:rPr>
          <w:rFonts w:ascii="Times New Roman" w:hAnsi="Times New Roman"/>
          <w:sz w:val="24"/>
          <w:szCs w:val="24"/>
        </w:rPr>
        <w:tab/>
        <w:t>Surrender of provision by ₹4.84 lakh was due to less requirement of fund than anticipated.</w:t>
      </w:r>
    </w:p>
    <w:p w14:paraId="58A0923A" w14:textId="77777777" w:rsidR="005F0E91" w:rsidRDefault="005F0E91" w:rsidP="005F0E91">
      <w:pPr>
        <w:pStyle w:val="PlainText"/>
        <w:rPr>
          <w:rFonts w:ascii="Times New Roman" w:hAnsi="Times New Roman"/>
          <w:sz w:val="24"/>
          <w:szCs w:val="24"/>
        </w:rPr>
      </w:pPr>
    </w:p>
    <w:p w14:paraId="6FD39EC3" w14:textId="56C7B55A" w:rsidR="00FA5EB5" w:rsidRDefault="005F0E91" w:rsidP="00241EAC">
      <w:pPr>
        <w:pStyle w:val="PlainText"/>
        <w:ind w:firstLine="720"/>
        <w:jc w:val="both"/>
        <w:rPr>
          <w:rFonts w:ascii="Times New Roman" w:hAnsi="Times New Roman"/>
          <w:sz w:val="24"/>
          <w:szCs w:val="24"/>
        </w:rPr>
      </w:pPr>
      <w:r>
        <w:rPr>
          <w:rFonts w:ascii="Times New Roman" w:hAnsi="Times New Roman"/>
          <w:sz w:val="24"/>
          <w:szCs w:val="24"/>
        </w:rPr>
        <w:t>Reasons for final savings of ₹0.12 lakh have not been intimated (July 2024).</w:t>
      </w:r>
    </w:p>
    <w:p w14:paraId="247E96CE" w14:textId="77777777" w:rsidR="00FA5EB5" w:rsidRPr="003261DD"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42-</w:t>
      </w:r>
      <w:r w:rsidRPr="00091321">
        <w:rPr>
          <w:rFonts w:ascii="Times New Roman" w:hAnsi="Times New Roman"/>
          <w:sz w:val="24"/>
          <w:szCs w:val="24"/>
        </w:rPr>
        <w:t>Contd.</w:t>
      </w:r>
    </w:p>
    <w:p w14:paraId="276C1FE6" w14:textId="77777777" w:rsidR="00FA5EB5" w:rsidRDefault="00FA5EB5" w:rsidP="00FA5EB5">
      <w:pPr>
        <w:pStyle w:val="PlainText"/>
        <w:rPr>
          <w:rFonts w:ascii="Times New Roman" w:hAnsi="Times New Roman"/>
          <w:b/>
          <w:bCs/>
          <w:sz w:val="24"/>
          <w:szCs w:val="24"/>
        </w:rPr>
      </w:pPr>
    </w:p>
    <w:p w14:paraId="7A1083D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69E74F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7F9376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ECFACA1" w14:textId="078D79E7" w:rsidR="00FA5EB5" w:rsidRPr="00330D8C" w:rsidRDefault="00FA5EB5" w:rsidP="00FA5EB5">
      <w:pPr>
        <w:pStyle w:val="PlainText"/>
        <w:rPr>
          <w:rFonts w:ascii="Times New Roman" w:hAnsi="Times New Roman"/>
          <w:sz w:val="24"/>
          <w:szCs w:val="24"/>
        </w:rPr>
      </w:pPr>
      <w:r w:rsidRPr="00330D8C">
        <w:rPr>
          <w:rFonts w:ascii="Times New Roman" w:hAnsi="Times New Roman"/>
          <w:sz w:val="24"/>
          <w:szCs w:val="24"/>
        </w:rPr>
        <w:t>(</w:t>
      </w:r>
      <w:r>
        <w:rPr>
          <w:rFonts w:ascii="Times New Roman" w:hAnsi="Times New Roman"/>
          <w:sz w:val="24"/>
          <w:szCs w:val="24"/>
        </w:rPr>
        <w:t>x</w:t>
      </w:r>
      <w:r w:rsidRPr="00330D8C">
        <w:rPr>
          <w:rFonts w:ascii="Times New Roman" w:hAnsi="Times New Roman"/>
          <w:sz w:val="24"/>
          <w:szCs w:val="24"/>
        </w:rPr>
        <w:t xml:space="preserve">) </w:t>
      </w:r>
      <w:r>
        <w:rPr>
          <w:rFonts w:ascii="Times New Roman" w:hAnsi="Times New Roman"/>
          <w:sz w:val="24"/>
          <w:szCs w:val="24"/>
        </w:rPr>
        <w:t xml:space="preserve">          </w:t>
      </w:r>
      <w:r w:rsidRPr="006508CA">
        <w:rPr>
          <w:rFonts w:ascii="Times New Roman" w:hAnsi="Times New Roman"/>
          <w:b/>
          <w:bCs/>
          <w:sz w:val="24"/>
          <w:szCs w:val="24"/>
        </w:rPr>
        <w:t>3475  Other General Economic Services</w:t>
      </w:r>
    </w:p>
    <w:p w14:paraId="601E957F" w14:textId="77777777" w:rsidR="00FA5EB5" w:rsidRPr="00330D8C" w:rsidRDefault="00FA5EB5" w:rsidP="00FA5EB5">
      <w:pPr>
        <w:pStyle w:val="PlainText"/>
        <w:rPr>
          <w:rFonts w:ascii="Times New Roman" w:hAnsi="Times New Roman"/>
          <w:sz w:val="24"/>
          <w:szCs w:val="24"/>
        </w:rPr>
      </w:pPr>
      <w:r w:rsidRPr="00330D8C">
        <w:rPr>
          <w:rFonts w:ascii="Times New Roman" w:hAnsi="Times New Roman"/>
          <w:sz w:val="24"/>
          <w:szCs w:val="24"/>
        </w:rPr>
        <w:t xml:space="preserve">                 106  </w:t>
      </w:r>
      <w:r>
        <w:rPr>
          <w:rFonts w:ascii="Times New Roman" w:hAnsi="Times New Roman"/>
          <w:sz w:val="24"/>
          <w:szCs w:val="24"/>
        </w:rPr>
        <w:t xml:space="preserve"> </w:t>
      </w:r>
      <w:r w:rsidRPr="00330D8C">
        <w:rPr>
          <w:rFonts w:ascii="Times New Roman" w:hAnsi="Times New Roman"/>
          <w:sz w:val="24"/>
          <w:szCs w:val="24"/>
        </w:rPr>
        <w:t xml:space="preserve"> Regulation of Weights and</w:t>
      </w:r>
    </w:p>
    <w:p w14:paraId="105A1064" w14:textId="77777777" w:rsidR="00FA5EB5" w:rsidRPr="00330D8C" w:rsidRDefault="00FA5EB5" w:rsidP="00FA5EB5">
      <w:pPr>
        <w:pStyle w:val="PlainText"/>
        <w:rPr>
          <w:rFonts w:ascii="Times New Roman" w:hAnsi="Times New Roman"/>
          <w:sz w:val="24"/>
          <w:szCs w:val="24"/>
        </w:rPr>
      </w:pPr>
      <w:r w:rsidRPr="00330D8C">
        <w:rPr>
          <w:rFonts w:ascii="Times New Roman" w:hAnsi="Times New Roman"/>
          <w:sz w:val="24"/>
          <w:szCs w:val="24"/>
        </w:rPr>
        <w:t xml:space="preserve">                       </w:t>
      </w:r>
      <w:r>
        <w:rPr>
          <w:rFonts w:ascii="Times New Roman" w:hAnsi="Times New Roman"/>
          <w:sz w:val="24"/>
          <w:szCs w:val="24"/>
        </w:rPr>
        <w:t xml:space="preserve">    </w:t>
      </w:r>
      <w:r w:rsidRPr="00330D8C">
        <w:rPr>
          <w:rFonts w:ascii="Times New Roman" w:hAnsi="Times New Roman"/>
          <w:sz w:val="24"/>
          <w:szCs w:val="24"/>
        </w:rPr>
        <w:t>Measures</w:t>
      </w:r>
    </w:p>
    <w:p w14:paraId="58107AE7" w14:textId="4239149A" w:rsidR="00FA5EB5" w:rsidRPr="00E43951"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E43951">
        <w:rPr>
          <w:rFonts w:ascii="Times New Roman" w:hAnsi="Times New Roman"/>
          <w:sz w:val="24"/>
          <w:szCs w:val="24"/>
        </w:rPr>
        <w:t xml:space="preserve">(15) </w:t>
      </w:r>
      <w:r>
        <w:rPr>
          <w:rFonts w:ascii="Times New Roman" w:hAnsi="Times New Roman"/>
          <w:sz w:val="24"/>
          <w:szCs w:val="24"/>
        </w:rPr>
        <w:t xml:space="preserve">  </w:t>
      </w:r>
      <w:r w:rsidRPr="00E43951">
        <w:rPr>
          <w:rFonts w:ascii="Times New Roman" w:hAnsi="Times New Roman"/>
          <w:sz w:val="24"/>
          <w:szCs w:val="24"/>
        </w:rPr>
        <w:t>Office of the Inspector of</w:t>
      </w:r>
    </w:p>
    <w:p w14:paraId="0B47DFCA" w14:textId="77777777" w:rsidR="00FA5EB5"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w:t>
      </w:r>
      <w:r>
        <w:rPr>
          <w:rFonts w:ascii="Times New Roman" w:hAnsi="Times New Roman"/>
          <w:sz w:val="24"/>
          <w:szCs w:val="24"/>
        </w:rPr>
        <w:t xml:space="preserve"> </w:t>
      </w:r>
      <w:r w:rsidRPr="00E43951">
        <w:rPr>
          <w:rFonts w:ascii="Times New Roman" w:hAnsi="Times New Roman"/>
          <w:sz w:val="24"/>
          <w:szCs w:val="24"/>
        </w:rPr>
        <w:t xml:space="preserve">     </w:t>
      </w:r>
      <w:r>
        <w:rPr>
          <w:rFonts w:ascii="Times New Roman" w:hAnsi="Times New Roman"/>
          <w:sz w:val="24"/>
          <w:szCs w:val="24"/>
        </w:rPr>
        <w:t xml:space="preserve">   </w:t>
      </w:r>
      <w:r w:rsidRPr="00E43951">
        <w:rPr>
          <w:rFonts w:ascii="Times New Roman" w:hAnsi="Times New Roman"/>
          <w:sz w:val="24"/>
          <w:szCs w:val="24"/>
        </w:rPr>
        <w:t xml:space="preserve">Legal Metrology, Baghmara, </w:t>
      </w:r>
    </w:p>
    <w:p w14:paraId="5F610320" w14:textId="77777777" w:rsidR="00FA5EB5" w:rsidRPr="00E43951"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E43951">
        <w:rPr>
          <w:rFonts w:ascii="Times New Roman" w:hAnsi="Times New Roman"/>
          <w:sz w:val="24"/>
          <w:szCs w:val="24"/>
        </w:rPr>
        <w:t>South Garo Hills District</w:t>
      </w:r>
    </w:p>
    <w:p w14:paraId="27C1CC0D" w14:textId="77777777" w:rsidR="00FA5EB5" w:rsidRPr="00E43951"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0BDD800"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O.       </w:t>
      </w:r>
      <w:r>
        <w:rPr>
          <w:rFonts w:ascii="Times New Roman" w:hAnsi="Times New Roman"/>
          <w:sz w:val="24"/>
          <w:szCs w:val="24"/>
        </w:rPr>
        <w:t xml:space="preserve">        </w:t>
      </w:r>
      <w:r w:rsidRPr="00E43951">
        <w:rPr>
          <w:rFonts w:ascii="Times New Roman" w:hAnsi="Times New Roman"/>
          <w:sz w:val="24"/>
          <w:szCs w:val="24"/>
        </w:rPr>
        <w:t xml:space="preserve">   36.65</w:t>
      </w:r>
    </w:p>
    <w:p w14:paraId="5D62099A" w14:textId="671E1160" w:rsidR="00FA5EB5" w:rsidRDefault="00FA5EB5" w:rsidP="00257C6D">
      <w:pPr>
        <w:pStyle w:val="PlainText"/>
        <w:rPr>
          <w:rFonts w:ascii="Times New Roman" w:hAnsi="Times New Roman"/>
          <w:sz w:val="24"/>
          <w:szCs w:val="24"/>
        </w:rPr>
      </w:pPr>
      <w:r w:rsidRPr="00E43951">
        <w:rPr>
          <w:rFonts w:ascii="Times New Roman" w:hAnsi="Times New Roman"/>
          <w:sz w:val="24"/>
          <w:szCs w:val="24"/>
        </w:rPr>
        <w:t xml:space="preserve">                 R.       </w:t>
      </w:r>
      <w:r>
        <w:rPr>
          <w:rFonts w:ascii="Times New Roman" w:hAnsi="Times New Roman"/>
          <w:sz w:val="24"/>
          <w:szCs w:val="24"/>
        </w:rPr>
        <w:t xml:space="preserve">         (-)</w:t>
      </w:r>
      <w:r w:rsidRPr="00E43951">
        <w:rPr>
          <w:rFonts w:ascii="Times New Roman" w:hAnsi="Times New Roman"/>
          <w:sz w:val="24"/>
          <w:szCs w:val="24"/>
        </w:rPr>
        <w:t xml:space="preserve">0.19               </w:t>
      </w:r>
      <w:r>
        <w:rPr>
          <w:rFonts w:ascii="Times New Roman" w:hAnsi="Times New Roman"/>
          <w:sz w:val="24"/>
          <w:szCs w:val="24"/>
        </w:rPr>
        <w:t xml:space="preserve">                                </w:t>
      </w:r>
      <w:r w:rsidRPr="00E43951">
        <w:rPr>
          <w:rFonts w:ascii="Times New Roman" w:hAnsi="Times New Roman"/>
          <w:sz w:val="24"/>
          <w:szCs w:val="24"/>
        </w:rPr>
        <w:t xml:space="preserve">  36.46     </w:t>
      </w:r>
      <w:r>
        <w:rPr>
          <w:rFonts w:ascii="Times New Roman" w:hAnsi="Times New Roman"/>
          <w:sz w:val="24"/>
          <w:szCs w:val="24"/>
        </w:rPr>
        <w:t xml:space="preserve">             </w:t>
      </w:r>
      <w:r w:rsidRPr="00E43951">
        <w:rPr>
          <w:rFonts w:ascii="Times New Roman" w:hAnsi="Times New Roman"/>
          <w:sz w:val="24"/>
          <w:szCs w:val="24"/>
        </w:rPr>
        <w:t xml:space="preserve">  36.61    </w:t>
      </w:r>
      <w:r>
        <w:rPr>
          <w:rFonts w:ascii="Times New Roman" w:hAnsi="Times New Roman"/>
          <w:sz w:val="24"/>
          <w:szCs w:val="24"/>
        </w:rPr>
        <w:t xml:space="preserve">   (+)</w:t>
      </w:r>
      <w:r w:rsidRPr="00E43951">
        <w:rPr>
          <w:rFonts w:ascii="Times New Roman" w:hAnsi="Times New Roman"/>
          <w:sz w:val="24"/>
          <w:szCs w:val="24"/>
        </w:rPr>
        <w:t>0.15</w:t>
      </w:r>
    </w:p>
    <w:p w14:paraId="15172FB7" w14:textId="77777777" w:rsidR="00FA5EB5" w:rsidRDefault="00FA5EB5" w:rsidP="00FA5EB5">
      <w:pPr>
        <w:pStyle w:val="PlainText"/>
        <w:rPr>
          <w:rFonts w:ascii="Times New Roman" w:hAnsi="Times New Roman"/>
          <w:sz w:val="24"/>
          <w:szCs w:val="24"/>
        </w:rPr>
      </w:pPr>
    </w:p>
    <w:p w14:paraId="0A46EC04" w14:textId="77777777" w:rsidR="00D232B2" w:rsidRDefault="00D232B2" w:rsidP="00D232B2">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rovision of ₹0.19 lakh was the net result of increase of ₹0.54 lakh through re-appropriation due to requirement of fund payment of House rent and salaries of the office of the Legal Metrology, Baghmara</w:t>
      </w:r>
      <w:r>
        <w:rPr>
          <w:rFonts w:ascii="Times New Roman" w:hAnsi="Times New Roman"/>
          <w:sz w:val="24"/>
          <w:szCs w:val="24"/>
          <w:lang w:val="en-US"/>
        </w:rPr>
        <w:t xml:space="preserve"> </w:t>
      </w:r>
      <w:r>
        <w:rPr>
          <w:rFonts w:ascii="Times New Roman" w:hAnsi="Times New Roman"/>
          <w:sz w:val="24"/>
          <w:szCs w:val="24"/>
        </w:rPr>
        <w:t>and decrease of ₹0.73 lakh by way of surrender due to less requirement of fund than anticipated.</w:t>
      </w:r>
    </w:p>
    <w:p w14:paraId="44479C60" w14:textId="77777777" w:rsidR="00D232B2" w:rsidRDefault="00D232B2" w:rsidP="00FA5EB5">
      <w:pPr>
        <w:pStyle w:val="PlainText"/>
        <w:rPr>
          <w:rFonts w:ascii="Times New Roman" w:hAnsi="Times New Roman"/>
          <w:sz w:val="24"/>
          <w:szCs w:val="24"/>
        </w:rPr>
      </w:pPr>
    </w:p>
    <w:p w14:paraId="358E3FFF"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excess of ₹0.15 lakh have not been intimated (July 2024).</w:t>
      </w:r>
    </w:p>
    <w:p w14:paraId="2D39DC2D" w14:textId="77777777" w:rsidR="00FA5EB5" w:rsidRPr="00E43951" w:rsidRDefault="00FA5EB5" w:rsidP="00FA5EB5">
      <w:pPr>
        <w:pStyle w:val="PlainText"/>
        <w:rPr>
          <w:rFonts w:ascii="Times New Roman" w:hAnsi="Times New Roman"/>
          <w:sz w:val="24"/>
          <w:szCs w:val="24"/>
        </w:rPr>
      </w:pPr>
    </w:p>
    <w:p w14:paraId="1FC06937" w14:textId="77777777" w:rsidR="00FA5EB5" w:rsidRPr="00E43951" w:rsidRDefault="00FA5EB5" w:rsidP="00FA5EB5">
      <w:pPr>
        <w:pStyle w:val="PlainText"/>
        <w:rPr>
          <w:rFonts w:ascii="Times New Roman" w:hAnsi="Times New Roman"/>
          <w:sz w:val="24"/>
          <w:szCs w:val="24"/>
        </w:rPr>
      </w:pPr>
      <w:r w:rsidRPr="00330D8C">
        <w:rPr>
          <w:rFonts w:ascii="Times New Roman" w:hAnsi="Times New Roman"/>
          <w:sz w:val="24"/>
          <w:szCs w:val="24"/>
        </w:rPr>
        <w:t>(</w:t>
      </w:r>
      <w:r>
        <w:rPr>
          <w:rFonts w:ascii="Times New Roman" w:hAnsi="Times New Roman"/>
          <w:sz w:val="24"/>
          <w:szCs w:val="24"/>
        </w:rPr>
        <w:t>xi</w:t>
      </w:r>
      <w:r w:rsidRPr="00330D8C">
        <w:rPr>
          <w:rFonts w:ascii="Times New Roman" w:hAnsi="Times New Roman"/>
          <w:sz w:val="24"/>
          <w:szCs w:val="24"/>
        </w:rPr>
        <w:t xml:space="preserve">) </w:t>
      </w:r>
      <w:r>
        <w:rPr>
          <w:rFonts w:ascii="Times New Roman" w:hAnsi="Times New Roman"/>
          <w:sz w:val="24"/>
          <w:szCs w:val="24"/>
        </w:rPr>
        <w:t xml:space="preserve">          </w:t>
      </w:r>
      <w:r w:rsidRPr="00E43951">
        <w:rPr>
          <w:rFonts w:ascii="Times New Roman" w:hAnsi="Times New Roman"/>
          <w:sz w:val="24"/>
          <w:szCs w:val="24"/>
        </w:rPr>
        <w:t xml:space="preserve">800   </w:t>
      </w:r>
      <w:r>
        <w:rPr>
          <w:rFonts w:ascii="Times New Roman" w:hAnsi="Times New Roman"/>
          <w:sz w:val="24"/>
          <w:szCs w:val="24"/>
        </w:rPr>
        <w:t xml:space="preserve"> </w:t>
      </w:r>
      <w:r w:rsidRPr="00E43951">
        <w:rPr>
          <w:rFonts w:ascii="Times New Roman" w:hAnsi="Times New Roman"/>
          <w:sz w:val="24"/>
          <w:szCs w:val="24"/>
        </w:rPr>
        <w:t>Other Expenditure</w:t>
      </w:r>
    </w:p>
    <w:p w14:paraId="339125AB"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(02) </w:t>
      </w:r>
      <w:r>
        <w:rPr>
          <w:rFonts w:ascii="Times New Roman" w:hAnsi="Times New Roman"/>
          <w:sz w:val="24"/>
          <w:szCs w:val="24"/>
        </w:rPr>
        <w:t xml:space="preserve">  </w:t>
      </w:r>
      <w:r w:rsidRPr="00E43951">
        <w:rPr>
          <w:rFonts w:ascii="Times New Roman" w:hAnsi="Times New Roman"/>
          <w:sz w:val="24"/>
          <w:szCs w:val="24"/>
        </w:rPr>
        <w:t>Repairs of Laboratory cum</w:t>
      </w:r>
    </w:p>
    <w:p w14:paraId="625EDDEC"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w:t>
      </w:r>
      <w:r>
        <w:rPr>
          <w:rFonts w:ascii="Times New Roman" w:hAnsi="Times New Roman"/>
          <w:sz w:val="24"/>
          <w:szCs w:val="24"/>
        </w:rPr>
        <w:t xml:space="preserve">    O</w:t>
      </w:r>
      <w:r w:rsidRPr="00E43951">
        <w:rPr>
          <w:rFonts w:ascii="Times New Roman" w:hAnsi="Times New Roman"/>
          <w:sz w:val="24"/>
          <w:szCs w:val="24"/>
        </w:rPr>
        <w:t>ffice Building</w:t>
      </w:r>
    </w:p>
    <w:p w14:paraId="6C74878A" w14:textId="77777777" w:rsidR="00FA5EB5" w:rsidRPr="00E43951"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D80AD0C"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O.      </w:t>
      </w:r>
      <w:r>
        <w:rPr>
          <w:rFonts w:ascii="Times New Roman" w:hAnsi="Times New Roman"/>
          <w:sz w:val="24"/>
          <w:szCs w:val="24"/>
        </w:rPr>
        <w:t xml:space="preserve"> </w:t>
      </w:r>
      <w:r w:rsidRPr="00E43951">
        <w:rPr>
          <w:rFonts w:ascii="Times New Roman" w:hAnsi="Times New Roman"/>
          <w:sz w:val="24"/>
          <w:szCs w:val="24"/>
        </w:rPr>
        <w:t xml:space="preserve"> </w:t>
      </w:r>
      <w:r>
        <w:rPr>
          <w:rFonts w:ascii="Times New Roman" w:hAnsi="Times New Roman"/>
          <w:sz w:val="24"/>
          <w:szCs w:val="24"/>
        </w:rPr>
        <w:t xml:space="preserve">      </w:t>
      </w:r>
      <w:r w:rsidRPr="00E43951">
        <w:rPr>
          <w:rFonts w:ascii="Times New Roman" w:hAnsi="Times New Roman"/>
          <w:sz w:val="24"/>
          <w:szCs w:val="24"/>
        </w:rPr>
        <w:t xml:space="preserve">   12.00</w:t>
      </w:r>
    </w:p>
    <w:p w14:paraId="5C7B7F32"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R.      </w:t>
      </w:r>
      <w:r>
        <w:rPr>
          <w:rFonts w:ascii="Times New Roman" w:hAnsi="Times New Roman"/>
          <w:sz w:val="24"/>
          <w:szCs w:val="24"/>
        </w:rPr>
        <w:t xml:space="preserve">       (-)</w:t>
      </w:r>
      <w:r w:rsidRPr="00E43951">
        <w:rPr>
          <w:rFonts w:ascii="Times New Roman" w:hAnsi="Times New Roman"/>
          <w:sz w:val="24"/>
          <w:szCs w:val="24"/>
        </w:rPr>
        <w:t xml:space="preserve">10.74            </w:t>
      </w:r>
      <w:r>
        <w:rPr>
          <w:rFonts w:ascii="Times New Roman" w:hAnsi="Times New Roman"/>
          <w:sz w:val="24"/>
          <w:szCs w:val="24"/>
        </w:rPr>
        <w:t xml:space="preserve">                                  </w:t>
      </w:r>
      <w:r w:rsidRPr="00E43951">
        <w:rPr>
          <w:rFonts w:ascii="Times New Roman" w:hAnsi="Times New Roman"/>
          <w:sz w:val="24"/>
          <w:szCs w:val="24"/>
        </w:rPr>
        <w:t xml:space="preserve">      1.26    </w:t>
      </w:r>
      <w:r>
        <w:rPr>
          <w:rFonts w:ascii="Times New Roman" w:hAnsi="Times New Roman"/>
          <w:sz w:val="24"/>
          <w:szCs w:val="24"/>
        </w:rPr>
        <w:t xml:space="preserve">               </w:t>
      </w:r>
      <w:r w:rsidRPr="00E43951">
        <w:rPr>
          <w:rFonts w:ascii="Times New Roman" w:hAnsi="Times New Roman"/>
          <w:sz w:val="24"/>
          <w:szCs w:val="24"/>
        </w:rPr>
        <w:t xml:space="preserve">    1.26    </w:t>
      </w:r>
      <w:r>
        <w:rPr>
          <w:rFonts w:ascii="Times New Roman" w:hAnsi="Times New Roman"/>
          <w:sz w:val="24"/>
          <w:szCs w:val="24"/>
        </w:rPr>
        <w:t xml:space="preserve">           ...</w:t>
      </w:r>
    </w:p>
    <w:p w14:paraId="08CB9934" w14:textId="77777777" w:rsidR="00FA5EB5" w:rsidRPr="00E43951" w:rsidRDefault="00FA5EB5" w:rsidP="00FA5EB5">
      <w:pPr>
        <w:pStyle w:val="PlainText"/>
        <w:rPr>
          <w:rFonts w:ascii="Times New Roman" w:hAnsi="Times New Roman"/>
          <w:sz w:val="24"/>
          <w:szCs w:val="24"/>
        </w:rPr>
      </w:pPr>
    </w:p>
    <w:p w14:paraId="05C112E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bookmarkStart w:id="26" w:name="_Hlk171613607"/>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 xml:space="preserve">rovision of ₹10.74 lakh was the </w:t>
      </w:r>
      <w:r>
        <w:rPr>
          <w:rFonts w:ascii="Times New Roman" w:hAnsi="Times New Roman"/>
          <w:sz w:val="24"/>
          <w:szCs w:val="24"/>
          <w:lang w:val="en-US"/>
        </w:rPr>
        <w:t xml:space="preserve">net </w:t>
      </w:r>
      <w:r>
        <w:rPr>
          <w:rFonts w:ascii="Times New Roman" w:hAnsi="Times New Roman"/>
          <w:sz w:val="24"/>
          <w:szCs w:val="24"/>
        </w:rPr>
        <w:t>result of decrease of ₹3.20 lakh through re-appropriation without assigning any reason and further decrease of ₹7.54 lakh by way of surrender due to non-receipt of plan and estimates from PWD (Building) Department.</w:t>
      </w:r>
    </w:p>
    <w:bookmarkEnd w:id="26"/>
    <w:p w14:paraId="5AFF8F98" w14:textId="77777777" w:rsidR="00FA5EB5" w:rsidRDefault="00FA5EB5" w:rsidP="00FA5EB5">
      <w:pPr>
        <w:pStyle w:val="PlainText"/>
        <w:rPr>
          <w:rFonts w:ascii="Times New Roman" w:hAnsi="Times New Roman"/>
          <w:sz w:val="24"/>
          <w:szCs w:val="24"/>
        </w:rPr>
      </w:pPr>
    </w:p>
    <w:p w14:paraId="4D920DC4" w14:textId="77777777" w:rsidR="00735A2E" w:rsidRDefault="00735A2E" w:rsidP="00735A2E">
      <w:pPr>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Savings mentioned at note 3 was partly offset by excess occurred mainly under:</w:t>
      </w:r>
    </w:p>
    <w:p w14:paraId="33155F1B" w14:textId="77777777" w:rsidR="00735A2E" w:rsidRPr="00330D8C" w:rsidRDefault="00735A2E" w:rsidP="00735A2E">
      <w:pPr>
        <w:pStyle w:val="PlainText"/>
        <w:rPr>
          <w:rFonts w:ascii="Times New Roman" w:hAnsi="Times New Roman"/>
          <w:sz w:val="24"/>
          <w:szCs w:val="24"/>
        </w:rPr>
      </w:pPr>
      <w:r w:rsidRPr="00330D8C">
        <w:rPr>
          <w:rFonts w:ascii="Times New Roman" w:hAnsi="Times New Roman"/>
          <w:sz w:val="24"/>
          <w:szCs w:val="24"/>
        </w:rPr>
        <w:t>(</w:t>
      </w:r>
      <w:r>
        <w:rPr>
          <w:rFonts w:ascii="Times New Roman" w:hAnsi="Times New Roman"/>
          <w:sz w:val="24"/>
          <w:szCs w:val="24"/>
        </w:rPr>
        <w:t>i</w:t>
      </w:r>
      <w:r w:rsidRPr="00330D8C">
        <w:rPr>
          <w:rFonts w:ascii="Times New Roman" w:hAnsi="Times New Roman"/>
          <w:sz w:val="24"/>
          <w:szCs w:val="24"/>
        </w:rPr>
        <w:t xml:space="preserve">) </w:t>
      </w:r>
      <w:r>
        <w:rPr>
          <w:rFonts w:ascii="Times New Roman" w:hAnsi="Times New Roman"/>
          <w:sz w:val="24"/>
          <w:szCs w:val="24"/>
        </w:rPr>
        <w:t xml:space="preserve">            </w:t>
      </w:r>
      <w:r w:rsidRPr="006508CA">
        <w:rPr>
          <w:rFonts w:ascii="Times New Roman" w:hAnsi="Times New Roman"/>
          <w:b/>
          <w:bCs/>
          <w:sz w:val="24"/>
          <w:szCs w:val="24"/>
        </w:rPr>
        <w:t>3475  Other General Economic Services</w:t>
      </w:r>
    </w:p>
    <w:p w14:paraId="55EE58FD" w14:textId="77777777" w:rsidR="00735A2E" w:rsidRPr="00330D8C" w:rsidRDefault="00735A2E" w:rsidP="00735A2E">
      <w:pPr>
        <w:pStyle w:val="PlainText"/>
        <w:rPr>
          <w:rFonts w:ascii="Times New Roman" w:hAnsi="Times New Roman"/>
          <w:sz w:val="24"/>
          <w:szCs w:val="24"/>
        </w:rPr>
      </w:pPr>
      <w:r w:rsidRPr="00330D8C">
        <w:rPr>
          <w:rFonts w:ascii="Times New Roman" w:hAnsi="Times New Roman"/>
          <w:sz w:val="24"/>
          <w:szCs w:val="24"/>
        </w:rPr>
        <w:t xml:space="preserve">                 106  </w:t>
      </w:r>
      <w:r>
        <w:rPr>
          <w:rFonts w:ascii="Times New Roman" w:hAnsi="Times New Roman"/>
          <w:sz w:val="24"/>
          <w:szCs w:val="24"/>
        </w:rPr>
        <w:t xml:space="preserve"> </w:t>
      </w:r>
      <w:r w:rsidRPr="00330D8C">
        <w:rPr>
          <w:rFonts w:ascii="Times New Roman" w:hAnsi="Times New Roman"/>
          <w:sz w:val="24"/>
          <w:szCs w:val="24"/>
        </w:rPr>
        <w:t xml:space="preserve"> Regulation of Weights and</w:t>
      </w:r>
    </w:p>
    <w:p w14:paraId="33D8B502" w14:textId="77777777" w:rsidR="00735A2E" w:rsidRPr="00330D8C" w:rsidRDefault="00735A2E" w:rsidP="00735A2E">
      <w:pPr>
        <w:pStyle w:val="PlainText"/>
        <w:rPr>
          <w:rFonts w:ascii="Times New Roman" w:hAnsi="Times New Roman"/>
          <w:sz w:val="24"/>
          <w:szCs w:val="24"/>
        </w:rPr>
      </w:pPr>
      <w:r w:rsidRPr="00330D8C">
        <w:rPr>
          <w:rFonts w:ascii="Times New Roman" w:hAnsi="Times New Roman"/>
          <w:sz w:val="24"/>
          <w:szCs w:val="24"/>
        </w:rPr>
        <w:t xml:space="preserve">                       </w:t>
      </w:r>
      <w:r>
        <w:rPr>
          <w:rFonts w:ascii="Times New Roman" w:hAnsi="Times New Roman"/>
          <w:sz w:val="24"/>
          <w:szCs w:val="24"/>
        </w:rPr>
        <w:t xml:space="preserve">    </w:t>
      </w:r>
      <w:r w:rsidRPr="00330D8C">
        <w:rPr>
          <w:rFonts w:ascii="Times New Roman" w:hAnsi="Times New Roman"/>
          <w:sz w:val="24"/>
          <w:szCs w:val="24"/>
        </w:rPr>
        <w:t>Measures</w:t>
      </w:r>
    </w:p>
    <w:p w14:paraId="1BA4D210" w14:textId="77777777" w:rsidR="00735A2E" w:rsidRPr="00E43951" w:rsidRDefault="00735A2E" w:rsidP="00735A2E">
      <w:pPr>
        <w:pStyle w:val="PlainText"/>
        <w:rPr>
          <w:rFonts w:ascii="Times New Roman" w:hAnsi="Times New Roman"/>
          <w:sz w:val="24"/>
          <w:szCs w:val="24"/>
        </w:rPr>
      </w:pPr>
      <w:r w:rsidRPr="00E43951">
        <w:rPr>
          <w:rFonts w:ascii="Times New Roman" w:hAnsi="Times New Roman"/>
          <w:sz w:val="24"/>
          <w:szCs w:val="24"/>
        </w:rPr>
        <w:t xml:space="preserve">                 (02) </w:t>
      </w:r>
      <w:r>
        <w:rPr>
          <w:rFonts w:ascii="Times New Roman" w:hAnsi="Times New Roman"/>
          <w:sz w:val="24"/>
          <w:szCs w:val="24"/>
        </w:rPr>
        <w:t xml:space="preserve">  </w:t>
      </w:r>
      <w:r w:rsidRPr="00E43951">
        <w:rPr>
          <w:rFonts w:ascii="Times New Roman" w:hAnsi="Times New Roman"/>
          <w:sz w:val="24"/>
          <w:szCs w:val="24"/>
        </w:rPr>
        <w:t>Enforcement</w:t>
      </w:r>
    </w:p>
    <w:p w14:paraId="1D1B7C77" w14:textId="77777777" w:rsidR="00735A2E" w:rsidRPr="00E43951" w:rsidRDefault="00735A2E" w:rsidP="00735A2E">
      <w:pPr>
        <w:pStyle w:val="PlainText"/>
        <w:rPr>
          <w:rFonts w:ascii="Times New Roman" w:hAnsi="Times New Roman"/>
          <w:sz w:val="24"/>
          <w:szCs w:val="24"/>
        </w:rPr>
      </w:pPr>
      <w:r w:rsidRPr="00E43951">
        <w:rPr>
          <w:rFonts w:ascii="Times New Roman" w:hAnsi="Times New Roman"/>
          <w:sz w:val="24"/>
          <w:szCs w:val="24"/>
        </w:rPr>
        <w:t xml:space="preserve">                 General</w:t>
      </w:r>
    </w:p>
    <w:p w14:paraId="4282B41A" w14:textId="77777777" w:rsidR="00735A2E" w:rsidRPr="00E43951" w:rsidRDefault="00735A2E" w:rsidP="00735A2E">
      <w:pPr>
        <w:pStyle w:val="PlainText"/>
        <w:rPr>
          <w:rFonts w:ascii="Times New Roman" w:hAnsi="Times New Roman"/>
          <w:sz w:val="24"/>
          <w:szCs w:val="24"/>
        </w:rPr>
      </w:pPr>
      <w:r w:rsidRPr="00E43951">
        <w:rPr>
          <w:rFonts w:ascii="Times New Roman" w:hAnsi="Times New Roman"/>
          <w:sz w:val="24"/>
          <w:szCs w:val="24"/>
        </w:rPr>
        <w:t xml:space="preserve">                 O.       </w:t>
      </w:r>
      <w:r>
        <w:rPr>
          <w:rFonts w:ascii="Times New Roman" w:hAnsi="Times New Roman"/>
          <w:sz w:val="24"/>
          <w:szCs w:val="24"/>
        </w:rPr>
        <w:t xml:space="preserve">        </w:t>
      </w:r>
      <w:r w:rsidRPr="00E43951">
        <w:rPr>
          <w:rFonts w:ascii="Times New Roman" w:hAnsi="Times New Roman"/>
          <w:sz w:val="24"/>
          <w:szCs w:val="24"/>
        </w:rPr>
        <w:t xml:space="preserve">   36.85</w:t>
      </w:r>
    </w:p>
    <w:p w14:paraId="2B441F3D" w14:textId="77777777" w:rsidR="00735A2E" w:rsidRPr="00E43951" w:rsidRDefault="00735A2E" w:rsidP="00735A2E">
      <w:pPr>
        <w:pStyle w:val="PlainText"/>
        <w:rPr>
          <w:rFonts w:ascii="Times New Roman" w:hAnsi="Times New Roman"/>
          <w:sz w:val="24"/>
          <w:szCs w:val="24"/>
        </w:rPr>
      </w:pPr>
      <w:r w:rsidRPr="00E43951">
        <w:rPr>
          <w:rFonts w:ascii="Times New Roman" w:hAnsi="Times New Roman"/>
          <w:sz w:val="24"/>
          <w:szCs w:val="24"/>
        </w:rPr>
        <w:t xml:space="preserve">                 R.         </w:t>
      </w:r>
      <w:r>
        <w:rPr>
          <w:rFonts w:ascii="Times New Roman" w:hAnsi="Times New Roman"/>
          <w:sz w:val="24"/>
          <w:szCs w:val="24"/>
        </w:rPr>
        <w:t xml:space="preserve">        </w:t>
      </w:r>
      <w:r w:rsidRPr="00E43951">
        <w:rPr>
          <w:rFonts w:ascii="Times New Roman" w:hAnsi="Times New Roman"/>
          <w:sz w:val="24"/>
          <w:szCs w:val="24"/>
        </w:rPr>
        <w:t xml:space="preserve"> 32.25            </w:t>
      </w:r>
      <w:r>
        <w:rPr>
          <w:rFonts w:ascii="Times New Roman" w:hAnsi="Times New Roman"/>
          <w:sz w:val="24"/>
          <w:szCs w:val="24"/>
        </w:rPr>
        <w:t xml:space="preserve">                                 </w:t>
      </w:r>
      <w:r w:rsidRPr="00E43951">
        <w:rPr>
          <w:rFonts w:ascii="Times New Roman" w:hAnsi="Times New Roman"/>
          <w:sz w:val="24"/>
          <w:szCs w:val="24"/>
        </w:rPr>
        <w:t xml:space="preserve">     69.10    </w:t>
      </w:r>
      <w:r>
        <w:rPr>
          <w:rFonts w:ascii="Times New Roman" w:hAnsi="Times New Roman"/>
          <w:sz w:val="24"/>
          <w:szCs w:val="24"/>
        </w:rPr>
        <w:t xml:space="preserve">           </w:t>
      </w:r>
      <w:r w:rsidRPr="00E43951">
        <w:rPr>
          <w:rFonts w:ascii="Times New Roman" w:hAnsi="Times New Roman"/>
          <w:sz w:val="24"/>
          <w:szCs w:val="24"/>
        </w:rPr>
        <w:t xml:space="preserve">   59.67    </w:t>
      </w:r>
      <w:r>
        <w:rPr>
          <w:rFonts w:ascii="Times New Roman" w:hAnsi="Times New Roman"/>
          <w:sz w:val="24"/>
          <w:szCs w:val="24"/>
        </w:rPr>
        <w:t xml:space="preserve">     (-)</w:t>
      </w:r>
      <w:r w:rsidRPr="00E43951">
        <w:rPr>
          <w:rFonts w:ascii="Times New Roman" w:hAnsi="Times New Roman"/>
          <w:sz w:val="24"/>
          <w:szCs w:val="24"/>
        </w:rPr>
        <w:t>9.43</w:t>
      </w:r>
    </w:p>
    <w:p w14:paraId="6F6F402C" w14:textId="77777777" w:rsidR="00735A2E" w:rsidRDefault="00735A2E" w:rsidP="00735A2E">
      <w:pPr>
        <w:pStyle w:val="PlainText"/>
        <w:rPr>
          <w:rFonts w:ascii="Times New Roman" w:hAnsi="Times New Roman"/>
          <w:sz w:val="24"/>
          <w:szCs w:val="24"/>
        </w:rPr>
      </w:pPr>
    </w:p>
    <w:p w14:paraId="19FDD019" w14:textId="77777777" w:rsidR="00735A2E" w:rsidRDefault="00735A2E" w:rsidP="00735A2E">
      <w:pPr>
        <w:jc w:val="both"/>
        <w:rPr>
          <w:rFonts w:ascii="Times New Roman" w:hAnsi="Times New Roman"/>
          <w:sz w:val="24"/>
          <w:szCs w:val="24"/>
        </w:rPr>
      </w:pPr>
      <w:r>
        <w:rPr>
          <w:rFonts w:ascii="Times New Roman" w:hAnsi="Times New Roman"/>
          <w:sz w:val="24"/>
          <w:szCs w:val="24"/>
        </w:rPr>
        <w:tab/>
      </w:r>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rovision by ₹32.25 lakh through re-appropriation was due to requirement of fund for procurement of six number of vehicles for the Inspectorate offices of the Department.</w:t>
      </w:r>
    </w:p>
    <w:p w14:paraId="39250927" w14:textId="77777777" w:rsidR="00735A2E" w:rsidRDefault="00735A2E" w:rsidP="00735A2E">
      <w:pPr>
        <w:pStyle w:val="PlainText"/>
        <w:jc w:val="both"/>
        <w:rPr>
          <w:rFonts w:ascii="Times New Roman" w:hAnsi="Times New Roman"/>
          <w:sz w:val="24"/>
          <w:szCs w:val="24"/>
        </w:rPr>
      </w:pPr>
      <w:r>
        <w:rPr>
          <w:rFonts w:ascii="Times New Roman" w:hAnsi="Times New Roman"/>
          <w:sz w:val="24"/>
          <w:szCs w:val="24"/>
        </w:rPr>
        <w:tab/>
        <w:t>Reasons for final savings of ₹9.43 lakh have not been intimated (July 2024).</w:t>
      </w:r>
    </w:p>
    <w:p w14:paraId="51EFE7EF" w14:textId="77777777" w:rsidR="00735A2E" w:rsidRDefault="00735A2E" w:rsidP="00FA5EB5">
      <w:pPr>
        <w:pStyle w:val="PlainText"/>
        <w:rPr>
          <w:rFonts w:ascii="Times New Roman" w:hAnsi="Times New Roman"/>
          <w:sz w:val="24"/>
          <w:szCs w:val="24"/>
        </w:rPr>
      </w:pPr>
    </w:p>
    <w:p w14:paraId="0F40B7C4" w14:textId="77777777" w:rsidR="00735A2E" w:rsidRDefault="00735A2E" w:rsidP="00FA5EB5">
      <w:pPr>
        <w:pStyle w:val="PlainText"/>
        <w:rPr>
          <w:rFonts w:ascii="Times New Roman" w:hAnsi="Times New Roman"/>
          <w:sz w:val="24"/>
          <w:szCs w:val="24"/>
        </w:rPr>
      </w:pPr>
    </w:p>
    <w:p w14:paraId="2932901C" w14:textId="77777777" w:rsidR="00D232B2" w:rsidRDefault="00D232B2" w:rsidP="00FA5EB5">
      <w:pPr>
        <w:pStyle w:val="PlainText"/>
        <w:rPr>
          <w:rFonts w:ascii="Times New Roman" w:hAnsi="Times New Roman"/>
          <w:sz w:val="24"/>
          <w:szCs w:val="24"/>
        </w:rPr>
      </w:pPr>
    </w:p>
    <w:p w14:paraId="6262B894" w14:textId="77777777" w:rsidR="00FA5EB5" w:rsidRPr="003261DD"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42-</w:t>
      </w:r>
      <w:r w:rsidRPr="00091321">
        <w:rPr>
          <w:rFonts w:ascii="Times New Roman" w:hAnsi="Times New Roman"/>
          <w:sz w:val="24"/>
          <w:szCs w:val="24"/>
        </w:rPr>
        <w:t>Con</w:t>
      </w:r>
      <w:r>
        <w:rPr>
          <w:rFonts w:ascii="Times New Roman" w:hAnsi="Times New Roman"/>
          <w:sz w:val="24"/>
          <w:szCs w:val="24"/>
        </w:rPr>
        <w:t>cl</w:t>
      </w:r>
      <w:r w:rsidRPr="00091321">
        <w:rPr>
          <w:rFonts w:ascii="Times New Roman" w:hAnsi="Times New Roman"/>
          <w:sz w:val="24"/>
          <w:szCs w:val="24"/>
        </w:rPr>
        <w:t>d.</w:t>
      </w:r>
    </w:p>
    <w:p w14:paraId="44D2605B" w14:textId="77777777" w:rsidR="00FA5EB5" w:rsidRDefault="00FA5EB5" w:rsidP="00FA5EB5">
      <w:pPr>
        <w:pStyle w:val="PlainText"/>
        <w:rPr>
          <w:rFonts w:ascii="Times New Roman" w:hAnsi="Times New Roman"/>
          <w:b/>
          <w:bCs/>
          <w:sz w:val="24"/>
          <w:szCs w:val="24"/>
        </w:rPr>
      </w:pPr>
    </w:p>
    <w:p w14:paraId="55C7606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5CCA173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FE8D9D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2F8FC0C" w14:textId="2C4776FB" w:rsidR="00FA5EB5" w:rsidRPr="00330D8C" w:rsidRDefault="00FA5EB5" w:rsidP="00FA5EB5">
      <w:pPr>
        <w:pStyle w:val="PlainText"/>
        <w:rPr>
          <w:rFonts w:ascii="Times New Roman" w:hAnsi="Times New Roman"/>
          <w:sz w:val="24"/>
          <w:szCs w:val="24"/>
        </w:rPr>
      </w:pPr>
      <w:r w:rsidRPr="00330D8C">
        <w:rPr>
          <w:rFonts w:ascii="Times New Roman" w:hAnsi="Times New Roman"/>
          <w:sz w:val="24"/>
          <w:szCs w:val="24"/>
        </w:rPr>
        <w:t>(</w:t>
      </w:r>
      <w:r w:rsidR="00735A2E">
        <w:rPr>
          <w:rFonts w:ascii="Times New Roman" w:hAnsi="Times New Roman"/>
          <w:sz w:val="24"/>
          <w:szCs w:val="24"/>
        </w:rPr>
        <w:t>i</w:t>
      </w:r>
      <w:r>
        <w:rPr>
          <w:rFonts w:ascii="Times New Roman" w:hAnsi="Times New Roman"/>
          <w:sz w:val="24"/>
          <w:szCs w:val="24"/>
        </w:rPr>
        <w:t>i</w:t>
      </w:r>
      <w:r w:rsidRPr="00330D8C">
        <w:rPr>
          <w:rFonts w:ascii="Times New Roman" w:hAnsi="Times New Roman"/>
          <w:sz w:val="24"/>
          <w:szCs w:val="24"/>
        </w:rPr>
        <w:t xml:space="preserve">) </w:t>
      </w:r>
      <w:r>
        <w:rPr>
          <w:rFonts w:ascii="Times New Roman" w:hAnsi="Times New Roman"/>
          <w:sz w:val="24"/>
          <w:szCs w:val="24"/>
        </w:rPr>
        <w:t xml:space="preserve">           </w:t>
      </w:r>
      <w:r w:rsidRPr="006508CA">
        <w:rPr>
          <w:rFonts w:ascii="Times New Roman" w:hAnsi="Times New Roman"/>
          <w:b/>
          <w:bCs/>
          <w:sz w:val="24"/>
          <w:szCs w:val="24"/>
        </w:rPr>
        <w:t>3475  Other General Economic Services</w:t>
      </w:r>
    </w:p>
    <w:p w14:paraId="14EA1907" w14:textId="77777777" w:rsidR="00FA5EB5" w:rsidRPr="00330D8C" w:rsidRDefault="00FA5EB5" w:rsidP="00FA5EB5">
      <w:pPr>
        <w:pStyle w:val="PlainText"/>
        <w:rPr>
          <w:rFonts w:ascii="Times New Roman" w:hAnsi="Times New Roman"/>
          <w:sz w:val="24"/>
          <w:szCs w:val="24"/>
        </w:rPr>
      </w:pPr>
      <w:r w:rsidRPr="00330D8C">
        <w:rPr>
          <w:rFonts w:ascii="Times New Roman" w:hAnsi="Times New Roman"/>
          <w:sz w:val="24"/>
          <w:szCs w:val="24"/>
        </w:rPr>
        <w:t xml:space="preserve">                 106  </w:t>
      </w:r>
      <w:r>
        <w:rPr>
          <w:rFonts w:ascii="Times New Roman" w:hAnsi="Times New Roman"/>
          <w:sz w:val="24"/>
          <w:szCs w:val="24"/>
        </w:rPr>
        <w:t xml:space="preserve"> </w:t>
      </w:r>
      <w:r w:rsidRPr="00330D8C">
        <w:rPr>
          <w:rFonts w:ascii="Times New Roman" w:hAnsi="Times New Roman"/>
          <w:sz w:val="24"/>
          <w:szCs w:val="24"/>
        </w:rPr>
        <w:t xml:space="preserve"> Regulation of Weights and</w:t>
      </w:r>
    </w:p>
    <w:p w14:paraId="73CECBA6" w14:textId="77777777" w:rsidR="00FA5EB5" w:rsidRPr="00330D8C" w:rsidRDefault="00FA5EB5" w:rsidP="00FA5EB5">
      <w:pPr>
        <w:pStyle w:val="PlainText"/>
        <w:rPr>
          <w:rFonts w:ascii="Times New Roman" w:hAnsi="Times New Roman"/>
          <w:sz w:val="24"/>
          <w:szCs w:val="24"/>
        </w:rPr>
      </w:pPr>
      <w:r w:rsidRPr="00330D8C">
        <w:rPr>
          <w:rFonts w:ascii="Times New Roman" w:hAnsi="Times New Roman"/>
          <w:sz w:val="24"/>
          <w:szCs w:val="24"/>
        </w:rPr>
        <w:t xml:space="preserve">                       </w:t>
      </w:r>
      <w:r>
        <w:rPr>
          <w:rFonts w:ascii="Times New Roman" w:hAnsi="Times New Roman"/>
          <w:sz w:val="24"/>
          <w:szCs w:val="24"/>
        </w:rPr>
        <w:t xml:space="preserve">    </w:t>
      </w:r>
      <w:r w:rsidRPr="00330D8C">
        <w:rPr>
          <w:rFonts w:ascii="Times New Roman" w:hAnsi="Times New Roman"/>
          <w:sz w:val="24"/>
          <w:szCs w:val="24"/>
        </w:rPr>
        <w:t>Measures</w:t>
      </w:r>
    </w:p>
    <w:p w14:paraId="594B259D" w14:textId="61D95728"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w:t>
      </w:r>
      <w:r>
        <w:rPr>
          <w:rFonts w:ascii="Times New Roman" w:hAnsi="Times New Roman"/>
          <w:sz w:val="24"/>
          <w:szCs w:val="24"/>
        </w:rPr>
        <w:t xml:space="preserve"> </w:t>
      </w:r>
      <w:r w:rsidRPr="00E43951">
        <w:rPr>
          <w:rFonts w:ascii="Times New Roman" w:hAnsi="Times New Roman"/>
          <w:sz w:val="24"/>
          <w:szCs w:val="24"/>
        </w:rPr>
        <w:t xml:space="preserve">(12) </w:t>
      </w:r>
      <w:r>
        <w:rPr>
          <w:rFonts w:ascii="Times New Roman" w:hAnsi="Times New Roman"/>
          <w:sz w:val="24"/>
          <w:szCs w:val="24"/>
        </w:rPr>
        <w:t xml:space="preserve">  </w:t>
      </w:r>
      <w:r w:rsidRPr="00E43951">
        <w:rPr>
          <w:rFonts w:ascii="Times New Roman" w:hAnsi="Times New Roman"/>
          <w:sz w:val="24"/>
          <w:szCs w:val="24"/>
        </w:rPr>
        <w:t>Office of the Inspector of</w:t>
      </w:r>
    </w:p>
    <w:p w14:paraId="32EED8EB"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w:t>
      </w:r>
      <w:r>
        <w:rPr>
          <w:rFonts w:ascii="Times New Roman" w:hAnsi="Times New Roman"/>
          <w:sz w:val="24"/>
          <w:szCs w:val="24"/>
        </w:rPr>
        <w:t xml:space="preserve">    </w:t>
      </w:r>
      <w:r w:rsidRPr="00E43951">
        <w:rPr>
          <w:rFonts w:ascii="Times New Roman" w:hAnsi="Times New Roman"/>
          <w:sz w:val="24"/>
          <w:szCs w:val="24"/>
        </w:rPr>
        <w:t xml:space="preserve"> Legal Metrology, Sohra,</w:t>
      </w:r>
    </w:p>
    <w:p w14:paraId="100483E5"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w:t>
      </w:r>
      <w:r>
        <w:rPr>
          <w:rFonts w:ascii="Times New Roman" w:hAnsi="Times New Roman"/>
          <w:sz w:val="24"/>
          <w:szCs w:val="24"/>
        </w:rPr>
        <w:t xml:space="preserve">     East </w:t>
      </w:r>
      <w:r w:rsidRPr="00E43951">
        <w:rPr>
          <w:rFonts w:ascii="Times New Roman" w:hAnsi="Times New Roman"/>
          <w:sz w:val="24"/>
          <w:szCs w:val="24"/>
        </w:rPr>
        <w:t>Khasi Hills District</w:t>
      </w:r>
    </w:p>
    <w:p w14:paraId="18449779" w14:textId="77777777" w:rsidR="00FA5EB5" w:rsidRPr="00E43951"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A73C80A"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O.         </w:t>
      </w:r>
      <w:r>
        <w:rPr>
          <w:rFonts w:ascii="Times New Roman" w:hAnsi="Times New Roman"/>
          <w:sz w:val="24"/>
          <w:szCs w:val="24"/>
        </w:rPr>
        <w:t xml:space="preserve">        </w:t>
      </w:r>
      <w:r w:rsidRPr="00E43951">
        <w:rPr>
          <w:rFonts w:ascii="Times New Roman" w:hAnsi="Times New Roman"/>
          <w:sz w:val="24"/>
          <w:szCs w:val="24"/>
        </w:rPr>
        <w:t xml:space="preserve"> 20.10</w:t>
      </w:r>
    </w:p>
    <w:p w14:paraId="66CDDB42" w14:textId="77777777" w:rsidR="00FA5EB5" w:rsidRPr="00E43951" w:rsidRDefault="00FA5EB5" w:rsidP="00FA5EB5">
      <w:pPr>
        <w:pStyle w:val="PlainText"/>
        <w:rPr>
          <w:rFonts w:ascii="Times New Roman" w:hAnsi="Times New Roman"/>
          <w:sz w:val="24"/>
          <w:szCs w:val="24"/>
        </w:rPr>
      </w:pPr>
      <w:r w:rsidRPr="00E43951">
        <w:rPr>
          <w:rFonts w:ascii="Times New Roman" w:hAnsi="Times New Roman"/>
          <w:sz w:val="24"/>
          <w:szCs w:val="24"/>
        </w:rPr>
        <w:t xml:space="preserve">                 R.        </w:t>
      </w:r>
      <w:r>
        <w:rPr>
          <w:rFonts w:ascii="Times New Roman" w:hAnsi="Times New Roman"/>
          <w:sz w:val="24"/>
          <w:szCs w:val="24"/>
        </w:rPr>
        <w:t xml:space="preserve">         </w:t>
      </w:r>
      <w:r w:rsidRPr="00E43951">
        <w:rPr>
          <w:rFonts w:ascii="Times New Roman" w:hAnsi="Times New Roman"/>
          <w:sz w:val="24"/>
          <w:szCs w:val="24"/>
        </w:rPr>
        <w:t xml:space="preserve">   6.45              </w:t>
      </w:r>
      <w:r>
        <w:rPr>
          <w:rFonts w:ascii="Times New Roman" w:hAnsi="Times New Roman"/>
          <w:sz w:val="24"/>
          <w:szCs w:val="24"/>
        </w:rPr>
        <w:t xml:space="preserve">                                </w:t>
      </w:r>
      <w:r w:rsidRPr="00E43951">
        <w:rPr>
          <w:rFonts w:ascii="Times New Roman" w:hAnsi="Times New Roman"/>
          <w:sz w:val="24"/>
          <w:szCs w:val="24"/>
        </w:rPr>
        <w:t xml:space="preserve">   26.55     </w:t>
      </w:r>
      <w:r>
        <w:rPr>
          <w:rFonts w:ascii="Times New Roman" w:hAnsi="Times New Roman"/>
          <w:sz w:val="24"/>
          <w:szCs w:val="24"/>
        </w:rPr>
        <w:t xml:space="preserve">             </w:t>
      </w:r>
      <w:r w:rsidRPr="00E43951">
        <w:rPr>
          <w:rFonts w:ascii="Times New Roman" w:hAnsi="Times New Roman"/>
          <w:sz w:val="24"/>
          <w:szCs w:val="24"/>
        </w:rPr>
        <w:t xml:space="preserve">  26.54 </w:t>
      </w:r>
      <w:r>
        <w:rPr>
          <w:rFonts w:ascii="Times New Roman" w:hAnsi="Times New Roman"/>
          <w:sz w:val="24"/>
          <w:szCs w:val="24"/>
        </w:rPr>
        <w:t xml:space="preserve"> </w:t>
      </w:r>
      <w:r w:rsidRPr="00E43951">
        <w:rPr>
          <w:rFonts w:ascii="Times New Roman" w:hAnsi="Times New Roman"/>
          <w:sz w:val="24"/>
          <w:szCs w:val="24"/>
        </w:rPr>
        <w:t xml:space="preserve">   </w:t>
      </w:r>
      <w:r>
        <w:rPr>
          <w:rFonts w:ascii="Times New Roman" w:hAnsi="Times New Roman"/>
          <w:sz w:val="24"/>
          <w:szCs w:val="24"/>
        </w:rPr>
        <w:t xml:space="preserve">   (-)</w:t>
      </w:r>
      <w:r w:rsidRPr="00E43951">
        <w:rPr>
          <w:rFonts w:ascii="Times New Roman" w:hAnsi="Times New Roman"/>
          <w:sz w:val="24"/>
          <w:szCs w:val="24"/>
        </w:rPr>
        <w:t>0.01</w:t>
      </w:r>
    </w:p>
    <w:p w14:paraId="02615297" w14:textId="77777777" w:rsidR="00FA5EB5" w:rsidRPr="00E43951" w:rsidRDefault="00FA5EB5" w:rsidP="00FA5EB5">
      <w:pPr>
        <w:pStyle w:val="PlainText"/>
        <w:rPr>
          <w:rFonts w:ascii="Times New Roman" w:hAnsi="Times New Roman"/>
          <w:sz w:val="24"/>
          <w:szCs w:val="24"/>
        </w:rPr>
      </w:pPr>
    </w:p>
    <w:p w14:paraId="6AAA15A3"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bookmarkStart w:id="27" w:name="_Hlk171676550"/>
      <w:r>
        <w:rPr>
          <w:rFonts w:ascii="Times New Roman" w:hAnsi="Times New Roman"/>
          <w:sz w:val="24"/>
          <w:szCs w:val="24"/>
        </w:rPr>
        <w:t>Augmentation of provision by ₹6.45 lakh was the net result of increase of ₹6.67 lakh through re-appropriation due to requirement of fund for (i) payment of wages of the staff appointed on casual basis and (ii) payment of expenditure for salaries and travel expenses of the officers and staff of the office of the Inspector of Legal Metrology, Sohra and decrease of ₹0.22 lakh by way of surrender due to less requirement of fund than anticipated.</w:t>
      </w:r>
    </w:p>
    <w:bookmarkEnd w:id="27"/>
    <w:p w14:paraId="1A0D038F" w14:textId="77777777" w:rsidR="00FA5EB5" w:rsidRDefault="00FA5EB5" w:rsidP="00FA5EB5">
      <w:pPr>
        <w:pStyle w:val="PlainText"/>
        <w:rPr>
          <w:rFonts w:ascii="Times New Roman" w:hAnsi="Times New Roman"/>
          <w:sz w:val="24"/>
          <w:szCs w:val="24"/>
        </w:rPr>
      </w:pPr>
    </w:p>
    <w:p w14:paraId="004E3A4D"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₹0.01 lakh have not been intimated (July 2024).</w:t>
      </w:r>
    </w:p>
    <w:p w14:paraId="541F5C09" w14:textId="77777777" w:rsidR="00FA5EB5" w:rsidRDefault="00FA5EB5" w:rsidP="00FA5EB5">
      <w:pPr>
        <w:pStyle w:val="PlainText"/>
        <w:rPr>
          <w:rFonts w:ascii="Times New Roman" w:hAnsi="Times New Roman"/>
          <w:sz w:val="24"/>
          <w:szCs w:val="24"/>
        </w:rPr>
      </w:pPr>
    </w:p>
    <w:p w14:paraId="521AAAB9" w14:textId="77777777" w:rsidR="00FA5EB5" w:rsidRPr="00E43951" w:rsidRDefault="00FA5EB5" w:rsidP="00FA5EB5">
      <w:pPr>
        <w:pStyle w:val="PlainText"/>
        <w:rPr>
          <w:rFonts w:ascii="Times New Roman" w:hAnsi="Times New Roman"/>
          <w:sz w:val="24"/>
          <w:szCs w:val="24"/>
        </w:rPr>
      </w:pPr>
    </w:p>
    <w:p w14:paraId="6414612F" w14:textId="77777777" w:rsidR="00FA5EB5" w:rsidRDefault="00FA5EB5" w:rsidP="00FA5EB5">
      <w:pPr>
        <w:pStyle w:val="PlainText"/>
        <w:rPr>
          <w:rFonts w:ascii="Times New Roman" w:hAnsi="Times New Roman"/>
          <w:sz w:val="24"/>
          <w:szCs w:val="24"/>
        </w:rPr>
      </w:pPr>
    </w:p>
    <w:p w14:paraId="7CE12A14" w14:textId="77777777" w:rsidR="00FA5EB5" w:rsidRDefault="00FA5EB5" w:rsidP="00FA5EB5">
      <w:pPr>
        <w:pStyle w:val="PlainText"/>
        <w:rPr>
          <w:rFonts w:ascii="Times New Roman" w:hAnsi="Times New Roman"/>
          <w:sz w:val="24"/>
          <w:szCs w:val="24"/>
        </w:rPr>
      </w:pPr>
    </w:p>
    <w:p w14:paraId="65183195" w14:textId="77777777" w:rsidR="00FA5EB5" w:rsidRDefault="00FA5EB5" w:rsidP="00FA5EB5">
      <w:pPr>
        <w:pStyle w:val="PlainText"/>
        <w:rPr>
          <w:rFonts w:ascii="Times New Roman" w:hAnsi="Times New Roman"/>
          <w:sz w:val="24"/>
          <w:szCs w:val="24"/>
        </w:rPr>
      </w:pPr>
    </w:p>
    <w:p w14:paraId="6C3305C1" w14:textId="77777777" w:rsidR="00FA5EB5" w:rsidRDefault="00FA5EB5" w:rsidP="00FA5EB5">
      <w:pPr>
        <w:pStyle w:val="PlainText"/>
        <w:rPr>
          <w:rFonts w:ascii="Times New Roman" w:hAnsi="Times New Roman"/>
          <w:sz w:val="24"/>
          <w:szCs w:val="24"/>
        </w:rPr>
      </w:pPr>
    </w:p>
    <w:p w14:paraId="7C70BB24" w14:textId="77777777" w:rsidR="00FA5EB5" w:rsidRDefault="00FA5EB5" w:rsidP="00FA5EB5">
      <w:pPr>
        <w:pStyle w:val="PlainText"/>
        <w:rPr>
          <w:rFonts w:ascii="Times New Roman" w:hAnsi="Times New Roman"/>
          <w:sz w:val="24"/>
          <w:szCs w:val="24"/>
        </w:rPr>
      </w:pPr>
    </w:p>
    <w:p w14:paraId="0BC84200" w14:textId="77777777" w:rsidR="00FA5EB5" w:rsidRDefault="00FA5EB5" w:rsidP="00FA5EB5">
      <w:pPr>
        <w:pStyle w:val="PlainText"/>
        <w:rPr>
          <w:rFonts w:ascii="Times New Roman" w:hAnsi="Times New Roman"/>
          <w:sz w:val="24"/>
          <w:szCs w:val="24"/>
        </w:rPr>
      </w:pPr>
    </w:p>
    <w:p w14:paraId="71ACB51C" w14:textId="77777777" w:rsidR="00735A2E" w:rsidRDefault="00735A2E" w:rsidP="00FA5EB5">
      <w:pPr>
        <w:pStyle w:val="PlainText"/>
        <w:rPr>
          <w:rFonts w:ascii="Times New Roman" w:hAnsi="Times New Roman"/>
          <w:sz w:val="24"/>
          <w:szCs w:val="24"/>
        </w:rPr>
      </w:pPr>
    </w:p>
    <w:p w14:paraId="474166D1" w14:textId="77777777" w:rsidR="00735A2E" w:rsidRDefault="00735A2E" w:rsidP="00FA5EB5">
      <w:pPr>
        <w:pStyle w:val="PlainText"/>
        <w:rPr>
          <w:rFonts w:ascii="Times New Roman" w:hAnsi="Times New Roman"/>
          <w:sz w:val="24"/>
          <w:szCs w:val="24"/>
        </w:rPr>
      </w:pPr>
    </w:p>
    <w:p w14:paraId="5D86C2A4" w14:textId="77777777" w:rsidR="00735A2E" w:rsidRDefault="00735A2E" w:rsidP="00FA5EB5">
      <w:pPr>
        <w:pStyle w:val="PlainText"/>
        <w:rPr>
          <w:rFonts w:ascii="Times New Roman" w:hAnsi="Times New Roman"/>
          <w:sz w:val="24"/>
          <w:szCs w:val="24"/>
        </w:rPr>
      </w:pPr>
    </w:p>
    <w:p w14:paraId="31A95180" w14:textId="77777777" w:rsidR="00735A2E" w:rsidRDefault="00735A2E" w:rsidP="00FA5EB5">
      <w:pPr>
        <w:pStyle w:val="PlainText"/>
        <w:rPr>
          <w:rFonts w:ascii="Times New Roman" w:hAnsi="Times New Roman"/>
          <w:sz w:val="24"/>
          <w:szCs w:val="24"/>
        </w:rPr>
      </w:pPr>
    </w:p>
    <w:p w14:paraId="20DBE81F" w14:textId="77777777" w:rsidR="00735A2E" w:rsidRDefault="00735A2E" w:rsidP="00FA5EB5">
      <w:pPr>
        <w:pStyle w:val="PlainText"/>
        <w:rPr>
          <w:rFonts w:ascii="Times New Roman" w:hAnsi="Times New Roman"/>
          <w:sz w:val="24"/>
          <w:szCs w:val="24"/>
        </w:rPr>
      </w:pPr>
    </w:p>
    <w:p w14:paraId="44CA4990" w14:textId="77777777" w:rsidR="00735A2E" w:rsidRDefault="00735A2E" w:rsidP="00FA5EB5">
      <w:pPr>
        <w:pStyle w:val="PlainText"/>
        <w:rPr>
          <w:rFonts w:ascii="Times New Roman" w:hAnsi="Times New Roman"/>
          <w:sz w:val="24"/>
          <w:szCs w:val="24"/>
        </w:rPr>
      </w:pPr>
    </w:p>
    <w:p w14:paraId="6333E143" w14:textId="77777777" w:rsidR="00735A2E" w:rsidRDefault="00735A2E" w:rsidP="00FA5EB5">
      <w:pPr>
        <w:pStyle w:val="PlainText"/>
        <w:rPr>
          <w:rFonts w:ascii="Times New Roman" w:hAnsi="Times New Roman"/>
          <w:sz w:val="24"/>
          <w:szCs w:val="24"/>
        </w:rPr>
      </w:pPr>
    </w:p>
    <w:p w14:paraId="6BB5A99C" w14:textId="77777777" w:rsidR="00735A2E" w:rsidRDefault="00735A2E" w:rsidP="00FA5EB5">
      <w:pPr>
        <w:pStyle w:val="PlainText"/>
        <w:rPr>
          <w:rFonts w:ascii="Times New Roman" w:hAnsi="Times New Roman"/>
          <w:sz w:val="24"/>
          <w:szCs w:val="24"/>
        </w:rPr>
      </w:pPr>
    </w:p>
    <w:p w14:paraId="1FF882FF" w14:textId="77777777" w:rsidR="00735A2E" w:rsidRDefault="00735A2E" w:rsidP="00FA5EB5">
      <w:pPr>
        <w:pStyle w:val="PlainText"/>
        <w:rPr>
          <w:rFonts w:ascii="Times New Roman" w:hAnsi="Times New Roman"/>
          <w:sz w:val="24"/>
          <w:szCs w:val="24"/>
        </w:rPr>
      </w:pPr>
    </w:p>
    <w:p w14:paraId="16E1E688" w14:textId="77777777" w:rsidR="00257C6D" w:rsidRDefault="00257C6D" w:rsidP="00FA5EB5">
      <w:pPr>
        <w:pStyle w:val="PlainText"/>
        <w:rPr>
          <w:rFonts w:ascii="Times New Roman" w:hAnsi="Times New Roman"/>
          <w:sz w:val="24"/>
          <w:szCs w:val="24"/>
        </w:rPr>
      </w:pPr>
    </w:p>
    <w:p w14:paraId="1B4A5F60" w14:textId="77777777" w:rsidR="00735A2E" w:rsidRDefault="00735A2E" w:rsidP="00FA5EB5">
      <w:pPr>
        <w:pStyle w:val="PlainText"/>
        <w:rPr>
          <w:rFonts w:ascii="Times New Roman" w:hAnsi="Times New Roman"/>
          <w:sz w:val="24"/>
          <w:szCs w:val="24"/>
        </w:rPr>
      </w:pPr>
    </w:p>
    <w:p w14:paraId="2F7AC658" w14:textId="77777777" w:rsidR="00735A2E" w:rsidRDefault="00735A2E" w:rsidP="00FA5EB5">
      <w:pPr>
        <w:pStyle w:val="PlainText"/>
        <w:rPr>
          <w:rFonts w:ascii="Times New Roman" w:hAnsi="Times New Roman"/>
          <w:sz w:val="24"/>
          <w:szCs w:val="24"/>
        </w:rPr>
      </w:pPr>
    </w:p>
    <w:p w14:paraId="736E55B1" w14:textId="77777777" w:rsidR="00735A2E" w:rsidRDefault="00735A2E" w:rsidP="00FA5EB5">
      <w:pPr>
        <w:pStyle w:val="PlainText"/>
        <w:rPr>
          <w:rFonts w:ascii="Times New Roman" w:hAnsi="Times New Roman"/>
          <w:sz w:val="24"/>
          <w:szCs w:val="24"/>
        </w:rPr>
      </w:pPr>
    </w:p>
    <w:p w14:paraId="1C98BF76" w14:textId="77777777" w:rsidR="00FA5EB5" w:rsidRDefault="00FA5EB5" w:rsidP="00FA5EB5">
      <w:pPr>
        <w:pStyle w:val="PlainText"/>
        <w:rPr>
          <w:rFonts w:ascii="Times New Roman" w:hAnsi="Times New Roman"/>
          <w:sz w:val="24"/>
          <w:szCs w:val="24"/>
        </w:rPr>
      </w:pPr>
    </w:p>
    <w:p w14:paraId="2AF5D3F5" w14:textId="77777777" w:rsidR="00FA5EB5" w:rsidRDefault="00FA5EB5" w:rsidP="00FA5EB5">
      <w:pPr>
        <w:pStyle w:val="PlainText"/>
        <w:rPr>
          <w:rFonts w:ascii="Times New Roman" w:hAnsi="Times New Roman"/>
          <w:sz w:val="24"/>
          <w:szCs w:val="24"/>
        </w:rPr>
      </w:pPr>
    </w:p>
    <w:p w14:paraId="33D1196C" w14:textId="77777777" w:rsidR="00FA5EB5" w:rsidRDefault="00FA5EB5" w:rsidP="00FA5EB5">
      <w:pPr>
        <w:pStyle w:val="PlainText"/>
        <w:rPr>
          <w:rFonts w:ascii="Times New Roman" w:hAnsi="Times New Roman"/>
          <w:sz w:val="24"/>
          <w:szCs w:val="24"/>
        </w:rPr>
      </w:pPr>
    </w:p>
    <w:p w14:paraId="77C91FA5" w14:textId="77777777" w:rsidR="00FA5EB5" w:rsidRDefault="00FA5EB5" w:rsidP="00FA5EB5">
      <w:pPr>
        <w:pStyle w:val="PlainText"/>
        <w:rPr>
          <w:rFonts w:ascii="Times New Roman" w:hAnsi="Times New Roman"/>
          <w:sz w:val="24"/>
          <w:szCs w:val="24"/>
        </w:rPr>
      </w:pPr>
    </w:p>
    <w:p w14:paraId="79CFEDDB" w14:textId="77777777" w:rsidR="00FA5EB5" w:rsidRDefault="00FA5EB5" w:rsidP="00FA5EB5">
      <w:pPr>
        <w:pStyle w:val="PlainText"/>
        <w:rPr>
          <w:rFonts w:ascii="Times New Roman" w:hAnsi="Times New Roman"/>
          <w:sz w:val="24"/>
          <w:szCs w:val="24"/>
        </w:rPr>
      </w:pPr>
    </w:p>
    <w:p w14:paraId="38E4E092" w14:textId="77777777" w:rsidR="00FA5EB5" w:rsidRDefault="00FA5EB5" w:rsidP="00FA5EB5">
      <w:pPr>
        <w:pStyle w:val="PlainText"/>
        <w:rPr>
          <w:rFonts w:ascii="Times New Roman" w:hAnsi="Times New Roman"/>
          <w:sz w:val="24"/>
          <w:szCs w:val="24"/>
        </w:rPr>
      </w:pPr>
    </w:p>
    <w:p w14:paraId="3F881E2D" w14:textId="77777777" w:rsidR="00FA5EB5" w:rsidRDefault="00FA5EB5" w:rsidP="00FA5EB5">
      <w:pPr>
        <w:pStyle w:val="PlainText"/>
        <w:rPr>
          <w:rFonts w:ascii="Times New Roman" w:hAnsi="Times New Roman"/>
          <w:sz w:val="24"/>
          <w:szCs w:val="24"/>
        </w:rPr>
      </w:pPr>
    </w:p>
    <w:p w14:paraId="63FA75B8"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43</w:t>
      </w:r>
    </w:p>
    <w:p w14:paraId="1A82F7BA" w14:textId="77777777" w:rsidR="00FA5EB5" w:rsidRDefault="00FA5EB5" w:rsidP="00FA5EB5">
      <w:pPr>
        <w:pStyle w:val="PlainText"/>
        <w:jc w:val="center"/>
        <w:rPr>
          <w:rFonts w:ascii="Times New Roman" w:hAnsi="Times New Roman"/>
          <w:b/>
          <w:bCs/>
          <w:sz w:val="24"/>
          <w:szCs w:val="24"/>
        </w:rPr>
      </w:pPr>
      <w:r w:rsidRPr="00C97679">
        <w:rPr>
          <w:rFonts w:ascii="Times New Roman" w:hAnsi="Times New Roman"/>
          <w:b/>
          <w:bCs/>
          <w:sz w:val="24"/>
          <w:szCs w:val="24"/>
        </w:rPr>
        <w:t xml:space="preserve">ADMINISTRATION OF AGRICULTURE AND </w:t>
      </w:r>
    </w:p>
    <w:p w14:paraId="2D6652EB" w14:textId="77777777" w:rsidR="00FA5EB5" w:rsidRDefault="00FA5EB5" w:rsidP="00FA5EB5">
      <w:pPr>
        <w:pStyle w:val="PlainText"/>
        <w:jc w:val="center"/>
        <w:rPr>
          <w:rFonts w:ascii="Times New Roman" w:hAnsi="Times New Roman"/>
          <w:b/>
          <w:bCs/>
          <w:sz w:val="24"/>
          <w:szCs w:val="24"/>
        </w:rPr>
      </w:pPr>
      <w:r w:rsidRPr="00C97679">
        <w:rPr>
          <w:rFonts w:ascii="Times New Roman" w:hAnsi="Times New Roman"/>
          <w:b/>
          <w:bCs/>
          <w:sz w:val="24"/>
          <w:szCs w:val="24"/>
        </w:rPr>
        <w:t xml:space="preserve">ALLIED SERVICES </w:t>
      </w:r>
    </w:p>
    <w:p w14:paraId="4987CBA0"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(All Voted)</w:t>
      </w:r>
    </w:p>
    <w:p w14:paraId="799B9330" w14:textId="77777777" w:rsidR="00FA5EB5" w:rsidRPr="009E5CEF" w:rsidRDefault="00FA5EB5" w:rsidP="00FA5EB5">
      <w:pPr>
        <w:pStyle w:val="PlainText"/>
        <w:jc w:val="center"/>
        <w:rPr>
          <w:rFonts w:ascii="Times New Roman" w:hAnsi="Times New Roman"/>
          <w:b/>
          <w:bCs/>
          <w:sz w:val="24"/>
          <w:szCs w:val="24"/>
        </w:rPr>
      </w:pPr>
    </w:p>
    <w:p w14:paraId="606A7F0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7097898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0084E2E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05019B5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29B18099" w14:textId="77777777" w:rsidR="00FA5EB5" w:rsidRPr="001C0B0B" w:rsidRDefault="00FA5EB5" w:rsidP="00FA5EB5">
      <w:pPr>
        <w:pStyle w:val="PlainText"/>
        <w:rPr>
          <w:rFonts w:ascii="Times New Roman" w:hAnsi="Times New Roman"/>
          <w:b/>
          <w:bCs/>
          <w:sz w:val="24"/>
          <w:szCs w:val="24"/>
        </w:rPr>
      </w:pPr>
    </w:p>
    <w:p w14:paraId="199F35B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0BDBCC7D" w14:textId="77777777" w:rsidR="00FA5EB5" w:rsidRPr="001C0B0B" w:rsidRDefault="00FA5EB5" w:rsidP="00FA5EB5">
      <w:pPr>
        <w:pStyle w:val="PlainText"/>
        <w:rPr>
          <w:rFonts w:ascii="Times New Roman" w:hAnsi="Times New Roman"/>
          <w:b/>
          <w:bCs/>
          <w:sz w:val="22"/>
          <w:szCs w:val="22"/>
        </w:rPr>
      </w:pPr>
    </w:p>
    <w:p w14:paraId="0A4098F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2216   Housing</w:t>
      </w:r>
    </w:p>
    <w:p w14:paraId="6B37EFE3" w14:textId="77777777" w:rsidR="00FA5EB5" w:rsidRPr="001C0B0B" w:rsidRDefault="00FA5EB5" w:rsidP="00FA5EB5">
      <w:pPr>
        <w:pStyle w:val="PlainText"/>
        <w:rPr>
          <w:rFonts w:ascii="Times New Roman" w:hAnsi="Times New Roman"/>
          <w:b/>
          <w:bCs/>
          <w:sz w:val="22"/>
          <w:szCs w:val="22"/>
        </w:rPr>
      </w:pPr>
    </w:p>
    <w:p w14:paraId="5BFABE9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2401   Crop Husbandry</w:t>
      </w:r>
    </w:p>
    <w:p w14:paraId="3D6F082A" w14:textId="77777777" w:rsidR="00FA5EB5" w:rsidRPr="001C0B0B" w:rsidRDefault="00FA5EB5" w:rsidP="00FA5EB5">
      <w:pPr>
        <w:pStyle w:val="PlainText"/>
        <w:rPr>
          <w:rFonts w:ascii="Times New Roman" w:hAnsi="Times New Roman"/>
          <w:b/>
          <w:bCs/>
          <w:sz w:val="22"/>
          <w:szCs w:val="22"/>
        </w:rPr>
      </w:pPr>
    </w:p>
    <w:p w14:paraId="6799148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2415   Agricultural Research and</w:t>
      </w:r>
    </w:p>
    <w:p w14:paraId="76B4DCF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Education</w:t>
      </w:r>
    </w:p>
    <w:p w14:paraId="138D3DAE" w14:textId="77777777" w:rsidR="00FA5EB5" w:rsidRPr="001C0B0B" w:rsidRDefault="00FA5EB5" w:rsidP="00FA5EB5">
      <w:pPr>
        <w:pStyle w:val="PlainText"/>
        <w:rPr>
          <w:rFonts w:ascii="Times New Roman" w:hAnsi="Times New Roman"/>
          <w:b/>
          <w:bCs/>
          <w:sz w:val="22"/>
          <w:szCs w:val="22"/>
        </w:rPr>
      </w:pPr>
    </w:p>
    <w:p w14:paraId="2C84092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2435   Other Agricultural Programmes</w:t>
      </w:r>
    </w:p>
    <w:p w14:paraId="606058A3" w14:textId="77777777" w:rsidR="00FA5EB5" w:rsidRPr="00D439F5" w:rsidRDefault="00FA5EB5" w:rsidP="00FA5EB5">
      <w:pPr>
        <w:pStyle w:val="PlainText"/>
        <w:rPr>
          <w:rFonts w:ascii="Times New Roman" w:hAnsi="Times New Roman"/>
          <w:sz w:val="24"/>
          <w:szCs w:val="24"/>
        </w:rPr>
      </w:pPr>
    </w:p>
    <w:p w14:paraId="6B3550E2"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Original           </w:t>
      </w:r>
      <w:r>
        <w:rPr>
          <w:rFonts w:ascii="Times New Roman" w:hAnsi="Times New Roman"/>
          <w:sz w:val="24"/>
          <w:szCs w:val="24"/>
        </w:rPr>
        <w:t xml:space="preserve">      </w:t>
      </w:r>
      <w:r w:rsidRPr="00353277">
        <w:rPr>
          <w:rFonts w:ascii="Times New Roman" w:hAnsi="Times New Roman"/>
          <w:sz w:val="24"/>
          <w:szCs w:val="24"/>
        </w:rPr>
        <w:t xml:space="preserve"> 3,61,48,39</w:t>
      </w:r>
    </w:p>
    <w:p w14:paraId="776CEEFA" w14:textId="77777777" w:rsidR="00FA5EB5" w:rsidRPr="00353277" w:rsidRDefault="00FA5EB5" w:rsidP="00FA5EB5">
      <w:pPr>
        <w:pStyle w:val="PlainText"/>
        <w:rPr>
          <w:rFonts w:ascii="Times New Roman" w:hAnsi="Times New Roman"/>
          <w:sz w:val="24"/>
          <w:szCs w:val="24"/>
        </w:rPr>
      </w:pPr>
    </w:p>
    <w:p w14:paraId="2918D6D8"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Supplementary         11,39,24     </w:t>
      </w:r>
      <w:r>
        <w:rPr>
          <w:rFonts w:ascii="Times New Roman" w:hAnsi="Times New Roman"/>
          <w:sz w:val="24"/>
          <w:szCs w:val="24"/>
        </w:rPr>
        <w:t xml:space="preserve">                                   </w:t>
      </w:r>
      <w:r w:rsidRPr="00353277">
        <w:rPr>
          <w:rFonts w:ascii="Times New Roman" w:hAnsi="Times New Roman"/>
          <w:sz w:val="24"/>
          <w:szCs w:val="24"/>
        </w:rPr>
        <w:t xml:space="preserve"> 3,72,87,63       2,49,35,22</w:t>
      </w:r>
      <w:r>
        <w:rPr>
          <w:rFonts w:ascii="Times New Roman" w:hAnsi="Times New Roman"/>
          <w:sz w:val="24"/>
          <w:szCs w:val="24"/>
        </w:rPr>
        <w:t xml:space="preserve">   (-)</w:t>
      </w:r>
      <w:r w:rsidRPr="00353277">
        <w:rPr>
          <w:rFonts w:ascii="Times New Roman" w:hAnsi="Times New Roman"/>
          <w:sz w:val="24"/>
          <w:szCs w:val="24"/>
        </w:rPr>
        <w:t>1,23,52,41</w:t>
      </w:r>
    </w:p>
    <w:p w14:paraId="38F6F735" w14:textId="77777777" w:rsidR="00FA5EB5" w:rsidRPr="00353277" w:rsidRDefault="00FA5EB5" w:rsidP="00FA5EB5">
      <w:pPr>
        <w:pStyle w:val="PlainText"/>
        <w:rPr>
          <w:rFonts w:ascii="Times New Roman" w:hAnsi="Times New Roman"/>
          <w:sz w:val="24"/>
          <w:szCs w:val="24"/>
        </w:rPr>
      </w:pPr>
    </w:p>
    <w:p w14:paraId="757684D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Amount surrendered</w:t>
      </w:r>
    </w:p>
    <w:p w14:paraId="5ED23A96"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during the year (March 2024)                                    </w:t>
      </w:r>
      <w:r>
        <w:rPr>
          <w:rFonts w:ascii="Times New Roman" w:hAnsi="Times New Roman"/>
          <w:sz w:val="24"/>
          <w:szCs w:val="24"/>
        </w:rPr>
        <w:t xml:space="preserve">                                                    </w:t>
      </w:r>
      <w:r w:rsidRPr="00353277">
        <w:rPr>
          <w:rFonts w:ascii="Times New Roman" w:hAnsi="Times New Roman"/>
          <w:sz w:val="24"/>
          <w:szCs w:val="24"/>
        </w:rPr>
        <w:t xml:space="preserve">    38,33,79</w:t>
      </w:r>
    </w:p>
    <w:p w14:paraId="421E85A7" w14:textId="77777777" w:rsidR="00FA5EB5" w:rsidRPr="00353277" w:rsidRDefault="00FA5EB5" w:rsidP="00FA5EB5">
      <w:pPr>
        <w:pStyle w:val="PlainText"/>
        <w:rPr>
          <w:rFonts w:ascii="Times New Roman" w:hAnsi="Times New Roman"/>
          <w:sz w:val="24"/>
          <w:szCs w:val="24"/>
        </w:rPr>
      </w:pPr>
    </w:p>
    <w:p w14:paraId="27FA267F"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Capital:</w:t>
      </w:r>
    </w:p>
    <w:p w14:paraId="42A38CE9" w14:textId="77777777" w:rsidR="00FA5EB5" w:rsidRPr="001C0B0B" w:rsidRDefault="00FA5EB5" w:rsidP="00FA5EB5">
      <w:pPr>
        <w:pStyle w:val="PlainText"/>
        <w:rPr>
          <w:rFonts w:ascii="Times New Roman" w:hAnsi="Times New Roman"/>
          <w:b/>
          <w:sz w:val="22"/>
          <w:szCs w:val="22"/>
        </w:rPr>
      </w:pPr>
    </w:p>
    <w:p w14:paraId="17619805"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Major Heads:</w:t>
      </w:r>
    </w:p>
    <w:p w14:paraId="1611B556" w14:textId="77777777" w:rsidR="00FA5EB5" w:rsidRPr="001C0B0B" w:rsidRDefault="00FA5EB5" w:rsidP="00FA5EB5">
      <w:pPr>
        <w:pStyle w:val="PlainText"/>
        <w:rPr>
          <w:rFonts w:ascii="Times New Roman" w:hAnsi="Times New Roman"/>
          <w:b/>
          <w:sz w:val="22"/>
          <w:szCs w:val="22"/>
        </w:rPr>
      </w:pPr>
    </w:p>
    <w:p w14:paraId="40665C97"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4216   Capital Outlay on Housing</w:t>
      </w:r>
    </w:p>
    <w:p w14:paraId="31FAD71C" w14:textId="77777777" w:rsidR="00FA5EB5" w:rsidRPr="001C0B0B" w:rsidRDefault="00FA5EB5" w:rsidP="00FA5EB5">
      <w:pPr>
        <w:pStyle w:val="PlainText"/>
        <w:rPr>
          <w:rFonts w:ascii="Times New Roman" w:hAnsi="Times New Roman"/>
          <w:b/>
          <w:sz w:val="22"/>
          <w:szCs w:val="22"/>
        </w:rPr>
      </w:pPr>
    </w:p>
    <w:p w14:paraId="7F1B273B"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4401   Capital Outlay on</w:t>
      </w:r>
    </w:p>
    <w:p w14:paraId="4FBD0F60"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 xml:space="preserve">           Crop Husbandry</w:t>
      </w:r>
    </w:p>
    <w:p w14:paraId="2303A2FA" w14:textId="77777777" w:rsidR="00FA5EB5" w:rsidRPr="001C0B0B" w:rsidRDefault="00FA5EB5" w:rsidP="00FA5EB5">
      <w:pPr>
        <w:pStyle w:val="PlainText"/>
        <w:rPr>
          <w:rFonts w:ascii="Times New Roman" w:hAnsi="Times New Roman"/>
          <w:b/>
          <w:sz w:val="22"/>
          <w:szCs w:val="22"/>
        </w:rPr>
      </w:pPr>
    </w:p>
    <w:p w14:paraId="5D902723"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4416   Investments in Agricultural</w:t>
      </w:r>
    </w:p>
    <w:p w14:paraId="7E3A4D24" w14:textId="77777777" w:rsidR="00FA5EB5" w:rsidRPr="001C0B0B" w:rsidRDefault="00FA5EB5" w:rsidP="00FA5EB5">
      <w:pPr>
        <w:pStyle w:val="PlainText"/>
        <w:rPr>
          <w:rFonts w:ascii="Times New Roman" w:hAnsi="Times New Roman"/>
          <w:b/>
          <w:sz w:val="22"/>
          <w:szCs w:val="22"/>
        </w:rPr>
      </w:pPr>
      <w:r w:rsidRPr="00975E9C">
        <w:rPr>
          <w:rFonts w:ascii="Times New Roman" w:hAnsi="Times New Roman"/>
          <w:b/>
          <w:sz w:val="24"/>
          <w:szCs w:val="24"/>
        </w:rPr>
        <w:t xml:space="preserve">          </w:t>
      </w:r>
      <w:r w:rsidRPr="001C0B0B">
        <w:rPr>
          <w:rFonts w:ascii="Times New Roman" w:hAnsi="Times New Roman"/>
          <w:b/>
          <w:sz w:val="22"/>
          <w:szCs w:val="22"/>
        </w:rPr>
        <w:t xml:space="preserve"> Financial Institutions</w:t>
      </w:r>
    </w:p>
    <w:p w14:paraId="1DAE5FB5" w14:textId="77777777" w:rsidR="00FA5EB5" w:rsidRPr="00353277" w:rsidRDefault="00FA5EB5" w:rsidP="00FA5EB5">
      <w:pPr>
        <w:pStyle w:val="PlainText"/>
        <w:rPr>
          <w:rFonts w:ascii="Times New Roman" w:hAnsi="Times New Roman"/>
          <w:sz w:val="24"/>
          <w:szCs w:val="24"/>
        </w:rPr>
      </w:pPr>
    </w:p>
    <w:p w14:paraId="459A5F85"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Original             </w:t>
      </w:r>
      <w:r>
        <w:rPr>
          <w:rFonts w:ascii="Times New Roman" w:hAnsi="Times New Roman"/>
          <w:sz w:val="24"/>
          <w:szCs w:val="24"/>
        </w:rPr>
        <w:t xml:space="preserve">     </w:t>
      </w:r>
      <w:r w:rsidRPr="00353277">
        <w:rPr>
          <w:rFonts w:ascii="Times New Roman" w:hAnsi="Times New Roman"/>
          <w:sz w:val="24"/>
          <w:szCs w:val="24"/>
        </w:rPr>
        <w:t xml:space="preserve">  7,50,00</w:t>
      </w:r>
    </w:p>
    <w:p w14:paraId="4E4F5712" w14:textId="77777777" w:rsidR="00FA5EB5" w:rsidRPr="00353277" w:rsidRDefault="00FA5EB5" w:rsidP="00FA5EB5">
      <w:pPr>
        <w:pStyle w:val="PlainText"/>
        <w:rPr>
          <w:rFonts w:ascii="Times New Roman" w:hAnsi="Times New Roman"/>
          <w:sz w:val="24"/>
          <w:szCs w:val="24"/>
        </w:rPr>
      </w:pPr>
    </w:p>
    <w:p w14:paraId="54CC1AA4"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Supplementary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7,50,00       </w:t>
      </w:r>
      <w:r>
        <w:rPr>
          <w:rFonts w:ascii="Times New Roman" w:hAnsi="Times New Roman"/>
          <w:sz w:val="24"/>
          <w:szCs w:val="24"/>
        </w:rPr>
        <w:t xml:space="preserve"> </w:t>
      </w:r>
      <w:r w:rsidRPr="00353277">
        <w:rPr>
          <w:rFonts w:ascii="Times New Roman" w:hAnsi="Times New Roman"/>
          <w:sz w:val="24"/>
          <w:szCs w:val="24"/>
        </w:rPr>
        <w:t xml:space="preserve">   9,40,77  </w:t>
      </w:r>
      <w:r>
        <w:rPr>
          <w:rFonts w:ascii="Times New Roman" w:hAnsi="Times New Roman"/>
          <w:sz w:val="24"/>
          <w:szCs w:val="24"/>
        </w:rPr>
        <w:t xml:space="preserve">   (+)</w:t>
      </w:r>
      <w:r w:rsidRPr="00353277">
        <w:rPr>
          <w:rFonts w:ascii="Times New Roman" w:hAnsi="Times New Roman"/>
          <w:sz w:val="24"/>
          <w:szCs w:val="24"/>
        </w:rPr>
        <w:t>1,90,77</w:t>
      </w:r>
    </w:p>
    <w:p w14:paraId="3526DBE6" w14:textId="77777777" w:rsidR="00FA5EB5" w:rsidRPr="00353277" w:rsidRDefault="00FA5EB5" w:rsidP="00FA5EB5">
      <w:pPr>
        <w:pStyle w:val="PlainText"/>
        <w:rPr>
          <w:rFonts w:ascii="Times New Roman" w:hAnsi="Times New Roman"/>
          <w:sz w:val="24"/>
          <w:szCs w:val="24"/>
        </w:rPr>
      </w:pPr>
    </w:p>
    <w:p w14:paraId="2ECEC39F"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Amount surrendered</w:t>
      </w:r>
    </w:p>
    <w:p w14:paraId="4D338606"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during the year (March 2024)                                    </w:t>
      </w:r>
      <w:r>
        <w:rPr>
          <w:rFonts w:ascii="Times New Roman" w:hAnsi="Times New Roman"/>
          <w:sz w:val="24"/>
          <w:szCs w:val="24"/>
        </w:rPr>
        <w:t xml:space="preserve">                                                       </w:t>
      </w:r>
      <w:r w:rsidRPr="00353277">
        <w:rPr>
          <w:rFonts w:ascii="Times New Roman" w:hAnsi="Times New Roman"/>
          <w:sz w:val="24"/>
          <w:szCs w:val="24"/>
        </w:rPr>
        <w:t xml:space="preserve">      16,71</w:t>
      </w:r>
    </w:p>
    <w:p w14:paraId="4CA97729" w14:textId="77777777" w:rsidR="00FA5EB5" w:rsidRPr="00353277" w:rsidRDefault="00FA5EB5" w:rsidP="00FA5EB5">
      <w:pPr>
        <w:pStyle w:val="PlainText"/>
        <w:rPr>
          <w:rFonts w:ascii="Times New Roman" w:hAnsi="Times New Roman"/>
          <w:sz w:val="24"/>
          <w:szCs w:val="24"/>
        </w:rPr>
      </w:pPr>
    </w:p>
    <w:p w14:paraId="1C4D37B7" w14:textId="77777777" w:rsidR="00FA5EB5" w:rsidRPr="00353277" w:rsidRDefault="00FA5EB5" w:rsidP="00FA5EB5">
      <w:pPr>
        <w:pStyle w:val="PlainText"/>
        <w:rPr>
          <w:rFonts w:ascii="Times New Roman" w:hAnsi="Times New Roman"/>
          <w:sz w:val="24"/>
          <w:szCs w:val="24"/>
        </w:rPr>
      </w:pPr>
    </w:p>
    <w:p w14:paraId="595F1676" w14:textId="77777777" w:rsidR="00FA5EB5" w:rsidRDefault="00FA5EB5" w:rsidP="00FA5EB5">
      <w:pPr>
        <w:pStyle w:val="PlainText"/>
        <w:rPr>
          <w:rFonts w:ascii="Times New Roman" w:hAnsi="Times New Roman"/>
          <w:sz w:val="24"/>
          <w:szCs w:val="24"/>
        </w:rPr>
      </w:pPr>
    </w:p>
    <w:p w14:paraId="2FED8270" w14:textId="77777777" w:rsidR="00FA5EB5" w:rsidRDefault="00FA5EB5" w:rsidP="00FA5EB5">
      <w:pPr>
        <w:pStyle w:val="PlainText"/>
        <w:rPr>
          <w:rFonts w:ascii="Times New Roman" w:hAnsi="Times New Roman"/>
          <w:sz w:val="24"/>
          <w:szCs w:val="24"/>
        </w:rPr>
      </w:pPr>
    </w:p>
    <w:p w14:paraId="45B1C6CC" w14:textId="77777777" w:rsidR="00FA5EB5" w:rsidRDefault="00FA5EB5" w:rsidP="00FA5EB5">
      <w:pPr>
        <w:pStyle w:val="PlainText"/>
        <w:rPr>
          <w:rFonts w:ascii="Times New Roman" w:hAnsi="Times New Roman"/>
          <w:sz w:val="24"/>
          <w:szCs w:val="24"/>
        </w:rPr>
      </w:pPr>
    </w:p>
    <w:p w14:paraId="50245E38"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1E3F6994" w14:textId="77777777" w:rsidR="00FA5EB5" w:rsidRPr="00975E9C" w:rsidRDefault="00FA5EB5" w:rsidP="00FA5EB5">
      <w:pPr>
        <w:pStyle w:val="PlainText"/>
        <w:rPr>
          <w:rFonts w:ascii="Times New Roman" w:hAnsi="Times New Roman"/>
          <w:b/>
          <w:bCs/>
          <w:sz w:val="24"/>
          <w:szCs w:val="24"/>
        </w:rPr>
      </w:pPr>
    </w:p>
    <w:p w14:paraId="01C2277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106FB0E8" w14:textId="77777777" w:rsidR="00FA5EB5" w:rsidRPr="0036256C" w:rsidRDefault="00FA5EB5" w:rsidP="00FA5EB5">
      <w:pPr>
        <w:pStyle w:val="PlainText"/>
        <w:rPr>
          <w:rFonts w:ascii="Times New Roman" w:hAnsi="Times New Roman"/>
          <w:sz w:val="18"/>
          <w:szCs w:val="18"/>
        </w:rPr>
      </w:pPr>
    </w:p>
    <w:p w14:paraId="27E2771F"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(Part</w:t>
      </w:r>
      <w:r>
        <w:rPr>
          <w:rFonts w:ascii="Times New Roman" w:hAnsi="Times New Roman"/>
          <w:sz w:val="24"/>
          <w:szCs w:val="24"/>
        </w:rPr>
        <w:t xml:space="preserve"> </w:t>
      </w:r>
      <w:r w:rsidRPr="00975E9C">
        <w:rPr>
          <w:rFonts w:ascii="Times New Roman" w:hAnsi="Times New Roman"/>
          <w:sz w:val="24"/>
          <w:szCs w:val="24"/>
        </w:rPr>
        <w:t>II) Areas" is given below:</w:t>
      </w:r>
    </w:p>
    <w:p w14:paraId="3600ABA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52C5821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7E1C086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47AB6F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42CA55C9" w14:textId="77777777" w:rsidR="00FA5EB5" w:rsidRPr="0036256C" w:rsidRDefault="00FA5EB5" w:rsidP="00FA5EB5">
      <w:pPr>
        <w:pStyle w:val="PlainText"/>
        <w:rPr>
          <w:rFonts w:ascii="Times New Roman" w:hAnsi="Times New Roman"/>
          <w:sz w:val="18"/>
          <w:szCs w:val="18"/>
        </w:rPr>
      </w:pPr>
    </w:p>
    <w:p w14:paraId="6749C600" w14:textId="678E296F"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            </w:t>
      </w:r>
      <w:r>
        <w:rPr>
          <w:rFonts w:ascii="Times New Roman" w:hAnsi="Times New Roman"/>
          <w:sz w:val="24"/>
          <w:szCs w:val="24"/>
        </w:rPr>
        <w:t xml:space="preserve">                                                </w:t>
      </w:r>
      <w:r w:rsidR="00BE0454">
        <w:rPr>
          <w:rFonts w:ascii="Times New Roman" w:hAnsi="Times New Roman"/>
          <w:sz w:val="24"/>
          <w:szCs w:val="24"/>
        </w:rPr>
        <w:t>2</w:t>
      </w:r>
      <w:r>
        <w:rPr>
          <w:rFonts w:ascii="Times New Roman" w:hAnsi="Times New Roman"/>
          <w:sz w:val="24"/>
          <w:szCs w:val="24"/>
        </w:rPr>
        <w:t>2</w:t>
      </w:r>
      <w:r w:rsidR="00BE0454">
        <w:rPr>
          <w:rFonts w:ascii="Times New Roman" w:hAnsi="Times New Roman"/>
          <w:sz w:val="24"/>
          <w:szCs w:val="24"/>
        </w:rPr>
        <w:t>,025.47</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11</w:t>
      </w:r>
      <w:r>
        <w:rPr>
          <w:rFonts w:ascii="Times New Roman" w:hAnsi="Times New Roman"/>
          <w:sz w:val="24"/>
          <w:szCs w:val="24"/>
        </w:rPr>
        <w:t>,248</w:t>
      </w:r>
      <w:r w:rsidRPr="00353277">
        <w:rPr>
          <w:rFonts w:ascii="Times New Roman" w:hAnsi="Times New Roman"/>
          <w:sz w:val="24"/>
          <w:szCs w:val="24"/>
        </w:rPr>
        <w:t>.</w:t>
      </w:r>
      <w:r>
        <w:rPr>
          <w:rFonts w:ascii="Times New Roman" w:hAnsi="Times New Roman"/>
          <w:sz w:val="24"/>
          <w:szCs w:val="24"/>
        </w:rPr>
        <w:t>27   (-)1</w:t>
      </w:r>
      <w:r w:rsidRPr="00353277">
        <w:rPr>
          <w:rFonts w:ascii="Times New Roman" w:hAnsi="Times New Roman"/>
          <w:sz w:val="24"/>
          <w:szCs w:val="24"/>
        </w:rPr>
        <w:t>0</w:t>
      </w:r>
      <w:r>
        <w:rPr>
          <w:rFonts w:ascii="Times New Roman" w:hAnsi="Times New Roman"/>
          <w:sz w:val="24"/>
          <w:szCs w:val="24"/>
        </w:rPr>
        <w:t>,</w:t>
      </w:r>
      <w:r w:rsidR="00BE0454">
        <w:rPr>
          <w:rFonts w:ascii="Times New Roman" w:hAnsi="Times New Roman"/>
          <w:sz w:val="24"/>
          <w:szCs w:val="24"/>
        </w:rPr>
        <w:t>777.20</w:t>
      </w:r>
    </w:p>
    <w:p w14:paraId="143DE0DE"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Sixth Schedule</w:t>
      </w:r>
    </w:p>
    <w:p w14:paraId="24E86996" w14:textId="287BD7AA"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P</w:t>
      </w:r>
      <w:r w:rsidRPr="00353277">
        <w:rPr>
          <w:rFonts w:ascii="Times New Roman" w:hAnsi="Times New Roman"/>
          <w:sz w:val="24"/>
          <w:szCs w:val="24"/>
        </w:rPr>
        <w:t>art II)</w:t>
      </w:r>
      <w:r>
        <w:rPr>
          <w:rFonts w:ascii="Times New Roman" w:hAnsi="Times New Roman"/>
          <w:sz w:val="24"/>
          <w:szCs w:val="24"/>
        </w:rPr>
        <w:t xml:space="preserve"> </w:t>
      </w:r>
      <w:r w:rsidRPr="00353277">
        <w:rPr>
          <w:rFonts w:ascii="Times New Roman" w:hAnsi="Times New Roman"/>
          <w:sz w:val="24"/>
          <w:szCs w:val="24"/>
        </w:rPr>
        <w:t xml:space="preserve">Areas       </w:t>
      </w:r>
      <w:r>
        <w:rPr>
          <w:rFonts w:ascii="Times New Roman" w:hAnsi="Times New Roman"/>
          <w:sz w:val="24"/>
          <w:szCs w:val="24"/>
        </w:rPr>
        <w:t xml:space="preserve">                                           1</w:t>
      </w:r>
      <w:r w:rsidRPr="00353277">
        <w:rPr>
          <w:rFonts w:ascii="Times New Roman" w:hAnsi="Times New Roman"/>
          <w:sz w:val="24"/>
          <w:szCs w:val="24"/>
        </w:rPr>
        <w:t>5</w:t>
      </w:r>
      <w:r>
        <w:rPr>
          <w:rFonts w:ascii="Times New Roman" w:hAnsi="Times New Roman"/>
          <w:sz w:val="24"/>
          <w:szCs w:val="24"/>
        </w:rPr>
        <w:t>,</w:t>
      </w:r>
      <w:r w:rsidR="00BE0454">
        <w:rPr>
          <w:rFonts w:ascii="Times New Roman" w:hAnsi="Times New Roman"/>
          <w:sz w:val="24"/>
          <w:szCs w:val="24"/>
        </w:rPr>
        <w:t>262.16</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13</w:t>
      </w:r>
      <w:r>
        <w:rPr>
          <w:rFonts w:ascii="Times New Roman" w:hAnsi="Times New Roman"/>
          <w:sz w:val="24"/>
          <w:szCs w:val="24"/>
        </w:rPr>
        <w:t>,</w:t>
      </w:r>
      <w:r w:rsidRPr="00353277">
        <w:rPr>
          <w:rFonts w:ascii="Times New Roman" w:hAnsi="Times New Roman"/>
          <w:sz w:val="24"/>
          <w:szCs w:val="24"/>
        </w:rPr>
        <w:t>686.</w:t>
      </w:r>
      <w:r>
        <w:rPr>
          <w:rFonts w:ascii="Times New Roman" w:hAnsi="Times New Roman"/>
          <w:sz w:val="24"/>
          <w:szCs w:val="24"/>
        </w:rPr>
        <w:t>95</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1</w:t>
      </w:r>
      <w:r>
        <w:rPr>
          <w:rFonts w:ascii="Times New Roman" w:hAnsi="Times New Roman"/>
          <w:sz w:val="24"/>
          <w:szCs w:val="24"/>
        </w:rPr>
        <w:t>,</w:t>
      </w:r>
      <w:r w:rsidR="00BE0454">
        <w:rPr>
          <w:rFonts w:ascii="Times New Roman" w:hAnsi="Times New Roman"/>
          <w:sz w:val="24"/>
          <w:szCs w:val="24"/>
        </w:rPr>
        <w:t>575.21</w:t>
      </w:r>
    </w:p>
    <w:p w14:paraId="0327572B" w14:textId="77777777" w:rsidR="00FA5EB5" w:rsidRPr="00353277" w:rsidRDefault="00FA5EB5" w:rsidP="00FA5EB5">
      <w:pPr>
        <w:pStyle w:val="PlainText"/>
        <w:rPr>
          <w:rFonts w:ascii="Times New Roman" w:hAnsi="Times New Roman"/>
          <w:sz w:val="24"/>
          <w:szCs w:val="24"/>
        </w:rPr>
      </w:pPr>
    </w:p>
    <w:p w14:paraId="1747BE87" w14:textId="77777777" w:rsidR="00FA5EB5" w:rsidRPr="00ED40B6" w:rsidRDefault="00FA5EB5" w:rsidP="00FA5EB5">
      <w:pPr>
        <w:pStyle w:val="PlainText"/>
        <w:rPr>
          <w:rFonts w:ascii="Times New Roman" w:hAnsi="Times New Roman"/>
          <w:b/>
          <w:sz w:val="24"/>
          <w:szCs w:val="24"/>
        </w:rPr>
      </w:pPr>
      <w:r w:rsidRPr="00ED40B6">
        <w:rPr>
          <w:rFonts w:ascii="Times New Roman" w:hAnsi="Times New Roman"/>
          <w:b/>
          <w:sz w:val="24"/>
          <w:szCs w:val="24"/>
        </w:rPr>
        <w:t xml:space="preserve">               Total Voted                                                     37,287.63    </w:t>
      </w:r>
      <w:r>
        <w:rPr>
          <w:rFonts w:ascii="Times New Roman" w:hAnsi="Times New Roman"/>
          <w:b/>
          <w:sz w:val="24"/>
          <w:szCs w:val="24"/>
        </w:rPr>
        <w:t xml:space="preserve">  </w:t>
      </w:r>
      <w:r w:rsidRPr="00ED40B6">
        <w:rPr>
          <w:rFonts w:ascii="Times New Roman" w:hAnsi="Times New Roman"/>
          <w:b/>
          <w:sz w:val="24"/>
          <w:szCs w:val="24"/>
        </w:rPr>
        <w:t xml:space="preserve">     24,93</w:t>
      </w:r>
      <w:r>
        <w:rPr>
          <w:rFonts w:ascii="Times New Roman" w:hAnsi="Times New Roman"/>
          <w:b/>
          <w:sz w:val="24"/>
          <w:szCs w:val="24"/>
        </w:rPr>
        <w:t>5</w:t>
      </w:r>
      <w:r w:rsidRPr="00ED40B6">
        <w:rPr>
          <w:rFonts w:ascii="Times New Roman" w:hAnsi="Times New Roman"/>
          <w:b/>
          <w:sz w:val="24"/>
          <w:szCs w:val="24"/>
        </w:rPr>
        <w:t>.</w:t>
      </w:r>
      <w:r>
        <w:rPr>
          <w:rFonts w:ascii="Times New Roman" w:hAnsi="Times New Roman"/>
          <w:b/>
          <w:sz w:val="24"/>
          <w:szCs w:val="24"/>
        </w:rPr>
        <w:t>22</w:t>
      </w:r>
      <w:r w:rsidRPr="00ED40B6">
        <w:rPr>
          <w:rFonts w:ascii="Times New Roman" w:hAnsi="Times New Roman"/>
          <w:b/>
          <w:sz w:val="24"/>
          <w:szCs w:val="24"/>
        </w:rPr>
        <w:t xml:space="preserve">  (-)12,35</w:t>
      </w:r>
      <w:r>
        <w:rPr>
          <w:rFonts w:ascii="Times New Roman" w:hAnsi="Times New Roman"/>
          <w:b/>
          <w:sz w:val="24"/>
          <w:szCs w:val="24"/>
        </w:rPr>
        <w:t>2</w:t>
      </w:r>
      <w:r w:rsidRPr="00ED40B6">
        <w:rPr>
          <w:rFonts w:ascii="Times New Roman" w:hAnsi="Times New Roman"/>
          <w:b/>
          <w:sz w:val="24"/>
          <w:szCs w:val="24"/>
        </w:rPr>
        <w:t>.</w:t>
      </w:r>
      <w:r>
        <w:rPr>
          <w:rFonts w:ascii="Times New Roman" w:hAnsi="Times New Roman"/>
          <w:b/>
          <w:sz w:val="24"/>
          <w:szCs w:val="24"/>
        </w:rPr>
        <w:t>4</w:t>
      </w:r>
      <w:r w:rsidRPr="00ED40B6">
        <w:rPr>
          <w:rFonts w:ascii="Times New Roman" w:hAnsi="Times New Roman"/>
          <w:b/>
          <w:sz w:val="24"/>
          <w:szCs w:val="24"/>
        </w:rPr>
        <w:t>1</w:t>
      </w:r>
    </w:p>
    <w:p w14:paraId="3664F379" w14:textId="77777777" w:rsidR="00FA5EB5" w:rsidRPr="0036256C" w:rsidRDefault="00FA5EB5" w:rsidP="00FA5EB5">
      <w:pPr>
        <w:pStyle w:val="PlainText"/>
        <w:rPr>
          <w:rFonts w:ascii="Times New Roman" w:hAnsi="Times New Roman"/>
          <w:sz w:val="18"/>
          <w:szCs w:val="18"/>
        </w:rPr>
      </w:pPr>
    </w:p>
    <w:p w14:paraId="59DD3CCD" w14:textId="77777777" w:rsidR="00FA5EB5" w:rsidRPr="00516A7A" w:rsidRDefault="00FA5EB5" w:rsidP="00FA5EB5">
      <w:pPr>
        <w:pStyle w:val="PlainText"/>
        <w:rPr>
          <w:rFonts w:ascii="Times New Roman" w:hAnsi="Times New Roman"/>
          <w:b/>
          <w:sz w:val="24"/>
          <w:szCs w:val="24"/>
        </w:rPr>
      </w:pPr>
      <w:r w:rsidRPr="00516A7A">
        <w:rPr>
          <w:rFonts w:ascii="Times New Roman" w:hAnsi="Times New Roman"/>
          <w:b/>
          <w:sz w:val="24"/>
          <w:szCs w:val="24"/>
        </w:rPr>
        <w:t>Capital:</w:t>
      </w:r>
    </w:p>
    <w:p w14:paraId="17726821" w14:textId="77777777" w:rsidR="00FA5EB5" w:rsidRPr="00353277" w:rsidRDefault="00FA5EB5" w:rsidP="00FA5EB5">
      <w:pPr>
        <w:pStyle w:val="PlainText"/>
        <w:rPr>
          <w:rFonts w:ascii="Times New Roman" w:hAnsi="Times New Roman"/>
          <w:sz w:val="24"/>
          <w:szCs w:val="24"/>
        </w:rPr>
      </w:pPr>
    </w:p>
    <w:p w14:paraId="1B1183CC" w14:textId="6EAAD1F0"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             </w:t>
      </w:r>
      <w:r>
        <w:rPr>
          <w:rFonts w:ascii="Times New Roman" w:hAnsi="Times New Roman"/>
          <w:sz w:val="24"/>
          <w:szCs w:val="24"/>
        </w:rPr>
        <w:t xml:space="preserve">                                                     6</w:t>
      </w:r>
      <w:r w:rsidR="00D9184A">
        <w:rPr>
          <w:rFonts w:ascii="Times New Roman" w:hAnsi="Times New Roman"/>
          <w:sz w:val="24"/>
          <w:szCs w:val="24"/>
        </w:rPr>
        <w:t>75</w:t>
      </w:r>
      <w:r w:rsidRPr="00353277">
        <w:rPr>
          <w:rFonts w:ascii="Times New Roman" w:hAnsi="Times New Roman"/>
          <w:sz w:val="24"/>
          <w:szCs w:val="24"/>
        </w:rPr>
        <w:t>.</w:t>
      </w:r>
      <w:r w:rsidR="00D9184A">
        <w:rPr>
          <w:rFonts w:ascii="Times New Roman" w:hAnsi="Times New Roman"/>
          <w:sz w:val="24"/>
          <w:szCs w:val="24"/>
        </w:rPr>
        <w:t>0</w:t>
      </w:r>
      <w:r w:rsidRPr="00353277">
        <w:rPr>
          <w:rFonts w:ascii="Times New Roman" w:hAnsi="Times New Roman"/>
          <w:sz w:val="24"/>
          <w:szCs w:val="24"/>
        </w:rPr>
        <w:t xml:space="preserve">0    </w:t>
      </w:r>
      <w:r>
        <w:rPr>
          <w:rFonts w:ascii="Times New Roman" w:hAnsi="Times New Roman"/>
          <w:sz w:val="24"/>
          <w:szCs w:val="24"/>
        </w:rPr>
        <w:t xml:space="preserve">          </w:t>
      </w:r>
      <w:r w:rsidRPr="00353277">
        <w:rPr>
          <w:rFonts w:ascii="Times New Roman" w:hAnsi="Times New Roman"/>
          <w:sz w:val="24"/>
          <w:szCs w:val="24"/>
        </w:rPr>
        <w:t xml:space="preserve">  920.77      </w:t>
      </w:r>
      <w:r>
        <w:rPr>
          <w:rFonts w:ascii="Times New Roman" w:hAnsi="Times New Roman"/>
          <w:sz w:val="24"/>
          <w:szCs w:val="24"/>
        </w:rPr>
        <w:t>(+)</w:t>
      </w:r>
      <w:r w:rsidRPr="00353277">
        <w:rPr>
          <w:rFonts w:ascii="Times New Roman" w:hAnsi="Times New Roman"/>
          <w:sz w:val="24"/>
          <w:szCs w:val="24"/>
        </w:rPr>
        <w:t>2</w:t>
      </w:r>
      <w:r w:rsidR="00D9184A">
        <w:rPr>
          <w:rFonts w:ascii="Times New Roman" w:hAnsi="Times New Roman"/>
          <w:sz w:val="24"/>
          <w:szCs w:val="24"/>
        </w:rPr>
        <w:t>45.77</w:t>
      </w:r>
    </w:p>
    <w:p w14:paraId="09F9D95E"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Sixth Schedule</w:t>
      </w:r>
    </w:p>
    <w:p w14:paraId="51149DB9" w14:textId="7D24293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P</w:t>
      </w:r>
      <w:r w:rsidRPr="00353277">
        <w:rPr>
          <w:rFonts w:ascii="Times New Roman" w:hAnsi="Times New Roman"/>
          <w:sz w:val="24"/>
          <w:szCs w:val="24"/>
        </w:rPr>
        <w:t>art II)</w:t>
      </w:r>
      <w:r>
        <w:rPr>
          <w:rFonts w:ascii="Times New Roman" w:hAnsi="Times New Roman"/>
          <w:sz w:val="24"/>
          <w:szCs w:val="24"/>
        </w:rPr>
        <w:t xml:space="preserve"> </w:t>
      </w:r>
      <w:r w:rsidRPr="00353277">
        <w:rPr>
          <w:rFonts w:ascii="Times New Roman" w:hAnsi="Times New Roman"/>
          <w:sz w:val="24"/>
          <w:szCs w:val="24"/>
        </w:rPr>
        <w:t xml:space="preserve">Areas            </w:t>
      </w:r>
      <w:r>
        <w:rPr>
          <w:rFonts w:ascii="Times New Roman" w:hAnsi="Times New Roman"/>
          <w:sz w:val="24"/>
          <w:szCs w:val="24"/>
        </w:rPr>
        <w:t xml:space="preserve">                                             </w:t>
      </w:r>
      <w:r w:rsidRPr="00353277">
        <w:rPr>
          <w:rFonts w:ascii="Times New Roman" w:hAnsi="Times New Roman"/>
          <w:sz w:val="24"/>
          <w:szCs w:val="24"/>
        </w:rPr>
        <w:t xml:space="preserve"> </w:t>
      </w:r>
      <w:r w:rsidR="00D9184A">
        <w:rPr>
          <w:rFonts w:ascii="Times New Roman" w:hAnsi="Times New Roman"/>
          <w:sz w:val="24"/>
          <w:szCs w:val="24"/>
        </w:rPr>
        <w:t>75.00</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20.00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00D9184A">
        <w:rPr>
          <w:rFonts w:ascii="Times New Roman" w:hAnsi="Times New Roman"/>
          <w:sz w:val="24"/>
          <w:szCs w:val="24"/>
        </w:rPr>
        <w:t>55.00</w:t>
      </w:r>
    </w:p>
    <w:p w14:paraId="1EF3B35A" w14:textId="77777777" w:rsidR="00FA5EB5" w:rsidRPr="00ED40B6" w:rsidRDefault="00FA5EB5" w:rsidP="00FA5EB5">
      <w:pPr>
        <w:pStyle w:val="PlainText"/>
        <w:rPr>
          <w:rFonts w:ascii="Times New Roman" w:hAnsi="Times New Roman"/>
          <w:b/>
          <w:sz w:val="24"/>
          <w:szCs w:val="24"/>
        </w:rPr>
      </w:pPr>
    </w:p>
    <w:p w14:paraId="063441D1" w14:textId="77777777" w:rsidR="00FA5EB5" w:rsidRPr="00ED40B6" w:rsidRDefault="00FA5EB5" w:rsidP="00FA5EB5">
      <w:pPr>
        <w:pStyle w:val="PlainText"/>
        <w:rPr>
          <w:rFonts w:ascii="Times New Roman" w:hAnsi="Times New Roman"/>
          <w:b/>
          <w:sz w:val="24"/>
          <w:szCs w:val="24"/>
        </w:rPr>
      </w:pPr>
      <w:r w:rsidRPr="00ED40B6">
        <w:rPr>
          <w:rFonts w:ascii="Times New Roman" w:hAnsi="Times New Roman"/>
          <w:b/>
          <w:sz w:val="24"/>
          <w:szCs w:val="24"/>
        </w:rPr>
        <w:t xml:space="preserve">               Total Voted                                                           750.00                940.77     (+)190.77</w:t>
      </w:r>
    </w:p>
    <w:p w14:paraId="1DCD924B" w14:textId="77777777" w:rsidR="00FA5EB5" w:rsidRPr="0036256C" w:rsidRDefault="00FA5EB5" w:rsidP="00FA5EB5">
      <w:pPr>
        <w:pStyle w:val="PlainText"/>
        <w:rPr>
          <w:rFonts w:ascii="Times New Roman" w:hAnsi="Times New Roman"/>
          <w:sz w:val="18"/>
          <w:szCs w:val="18"/>
        </w:rPr>
      </w:pPr>
    </w:p>
    <w:p w14:paraId="727216E4" w14:textId="77777777" w:rsidR="00FA5EB5" w:rsidRPr="00CF6C39" w:rsidRDefault="00FA5EB5" w:rsidP="00FA5EB5">
      <w:pPr>
        <w:pStyle w:val="PlainText"/>
        <w:rPr>
          <w:rFonts w:ascii="Times New Roman" w:hAnsi="Times New Roman"/>
          <w:b/>
          <w:bCs/>
          <w:sz w:val="24"/>
          <w:szCs w:val="24"/>
        </w:rPr>
      </w:pPr>
      <w:r w:rsidRPr="00CF6C39">
        <w:rPr>
          <w:rFonts w:ascii="Times New Roman" w:hAnsi="Times New Roman"/>
          <w:b/>
          <w:bCs/>
          <w:sz w:val="24"/>
          <w:szCs w:val="24"/>
        </w:rPr>
        <w:t>Revenue:</w:t>
      </w:r>
    </w:p>
    <w:p w14:paraId="1DE52C41" w14:textId="77777777" w:rsidR="00FA5EB5" w:rsidRPr="00CF6C39" w:rsidRDefault="00FA5EB5" w:rsidP="00FA5EB5">
      <w:pPr>
        <w:pStyle w:val="PlainText"/>
        <w:rPr>
          <w:rFonts w:ascii="Times New Roman" w:hAnsi="Times New Roman"/>
          <w:sz w:val="24"/>
          <w:szCs w:val="24"/>
        </w:rPr>
      </w:pPr>
    </w:p>
    <w:p w14:paraId="7BDF842A" w14:textId="77777777" w:rsidR="00FA5EB5" w:rsidRPr="00CF6C39" w:rsidRDefault="00FA5EB5" w:rsidP="00FA5EB5">
      <w:pPr>
        <w:pStyle w:val="PlainText"/>
        <w:jc w:val="both"/>
        <w:rPr>
          <w:rFonts w:ascii="Times New Roman" w:hAnsi="Times New Roman"/>
          <w:sz w:val="24"/>
          <w:szCs w:val="24"/>
        </w:rPr>
      </w:pPr>
      <w:r w:rsidRPr="00CF6C39">
        <w:rPr>
          <w:rFonts w:ascii="Times New Roman" w:hAnsi="Times New Roman"/>
          <w:sz w:val="24"/>
          <w:szCs w:val="24"/>
        </w:rPr>
        <w:t>2.</w:t>
      </w:r>
      <w:r>
        <w:rPr>
          <w:rFonts w:ascii="Times New Roman" w:hAnsi="Times New Roman"/>
          <w:sz w:val="24"/>
          <w:szCs w:val="24"/>
        </w:rPr>
        <w:tab/>
      </w:r>
      <w:r w:rsidRPr="00CF6C39">
        <w:rPr>
          <w:rFonts w:ascii="Times New Roman" w:hAnsi="Times New Roman"/>
          <w:sz w:val="24"/>
          <w:szCs w:val="24"/>
        </w:rPr>
        <w:t xml:space="preserve">Against the available </w:t>
      </w:r>
      <w:r>
        <w:rPr>
          <w:rFonts w:ascii="Times New Roman" w:hAnsi="Times New Roman"/>
          <w:sz w:val="24"/>
          <w:szCs w:val="24"/>
        </w:rPr>
        <w:t>savings</w:t>
      </w:r>
      <w:r w:rsidRPr="00CF6C39">
        <w:rPr>
          <w:rFonts w:ascii="Times New Roman" w:hAnsi="Times New Roman"/>
          <w:sz w:val="24"/>
          <w:szCs w:val="24"/>
        </w:rPr>
        <w:t xml:space="preserve"> of ₹12,352.41 lakh, only ₹3,833.79 lakh was surrendered during the year.</w:t>
      </w:r>
    </w:p>
    <w:p w14:paraId="48DE3532" w14:textId="77777777" w:rsidR="00FA5EB5" w:rsidRPr="0036256C" w:rsidRDefault="00FA5EB5" w:rsidP="00FA5EB5">
      <w:pPr>
        <w:pStyle w:val="PlainText"/>
        <w:jc w:val="both"/>
        <w:rPr>
          <w:rFonts w:ascii="Times New Roman" w:hAnsi="Times New Roman"/>
          <w:sz w:val="18"/>
          <w:szCs w:val="18"/>
        </w:rPr>
      </w:pPr>
    </w:p>
    <w:p w14:paraId="0FAB9569" w14:textId="77777777" w:rsidR="00FA5EB5" w:rsidRPr="00CF6C39" w:rsidRDefault="00FA5EB5" w:rsidP="00FA5EB5">
      <w:pPr>
        <w:pStyle w:val="PlainText"/>
        <w:jc w:val="both"/>
        <w:rPr>
          <w:rFonts w:ascii="Times New Roman" w:hAnsi="Times New Roman"/>
          <w:sz w:val="24"/>
          <w:szCs w:val="24"/>
        </w:rPr>
      </w:pPr>
      <w:r w:rsidRPr="00CF6C39">
        <w:rPr>
          <w:rFonts w:ascii="Times New Roman" w:hAnsi="Times New Roman"/>
          <w:sz w:val="24"/>
          <w:szCs w:val="24"/>
        </w:rPr>
        <w:t>3.</w:t>
      </w:r>
      <w:r>
        <w:rPr>
          <w:rFonts w:ascii="Times New Roman" w:hAnsi="Times New Roman"/>
          <w:sz w:val="24"/>
          <w:szCs w:val="24"/>
        </w:rPr>
        <w:tab/>
      </w:r>
      <w:r w:rsidRPr="00CF6C39">
        <w:rPr>
          <w:rFonts w:ascii="Times New Roman" w:hAnsi="Times New Roman"/>
          <w:sz w:val="24"/>
          <w:szCs w:val="24"/>
        </w:rPr>
        <w:t>Since the actual expenditure of ₹24,935.22 lakh did not come up even to the original provision of ₹36,148.39 lakh</w:t>
      </w:r>
      <w:r>
        <w:rPr>
          <w:rFonts w:ascii="Times New Roman" w:hAnsi="Times New Roman"/>
          <w:sz w:val="24"/>
          <w:szCs w:val="24"/>
        </w:rPr>
        <w:t>,</w:t>
      </w:r>
      <w:r w:rsidRPr="00CF6C39">
        <w:rPr>
          <w:rFonts w:ascii="Times New Roman" w:hAnsi="Times New Roman"/>
          <w:sz w:val="24"/>
          <w:szCs w:val="24"/>
        </w:rPr>
        <w:t xml:space="preserve"> supplementary provision of ₹1,139.24</w:t>
      </w:r>
      <w:r>
        <w:rPr>
          <w:rFonts w:ascii="Times New Roman" w:hAnsi="Times New Roman"/>
          <w:sz w:val="24"/>
          <w:szCs w:val="24"/>
        </w:rPr>
        <w:t xml:space="preserve"> lakh</w:t>
      </w:r>
      <w:r w:rsidRPr="00CF6C39">
        <w:rPr>
          <w:rFonts w:ascii="Times New Roman" w:hAnsi="Times New Roman"/>
          <w:sz w:val="24"/>
          <w:szCs w:val="24"/>
        </w:rPr>
        <w:t xml:space="preserve"> obtained during the year proved unnecessary.</w:t>
      </w:r>
    </w:p>
    <w:p w14:paraId="448F933E" w14:textId="77777777" w:rsidR="00FA5EB5" w:rsidRPr="0036256C" w:rsidRDefault="00FA5EB5" w:rsidP="00FA5EB5">
      <w:pPr>
        <w:pStyle w:val="PlainText"/>
        <w:jc w:val="both"/>
        <w:rPr>
          <w:rFonts w:ascii="Times New Roman" w:hAnsi="Times New Roman"/>
          <w:sz w:val="18"/>
          <w:szCs w:val="18"/>
        </w:rPr>
      </w:pPr>
    </w:p>
    <w:p w14:paraId="531090E8" w14:textId="77777777" w:rsidR="00FA5EB5" w:rsidRPr="00CF6C39" w:rsidRDefault="00FA5EB5" w:rsidP="00FA5EB5">
      <w:pPr>
        <w:pStyle w:val="PlainText"/>
        <w:jc w:val="both"/>
        <w:rPr>
          <w:rFonts w:ascii="Times New Roman" w:hAnsi="Times New Roman"/>
          <w:sz w:val="24"/>
          <w:szCs w:val="24"/>
        </w:rPr>
      </w:pPr>
      <w:r w:rsidRPr="00CF6C39">
        <w:rPr>
          <w:rFonts w:ascii="Times New Roman" w:hAnsi="Times New Roman"/>
          <w:sz w:val="24"/>
          <w:szCs w:val="24"/>
        </w:rPr>
        <w:t>4.</w:t>
      </w:r>
      <w:r>
        <w:rPr>
          <w:rFonts w:ascii="Times New Roman" w:hAnsi="Times New Roman"/>
          <w:sz w:val="24"/>
          <w:szCs w:val="24"/>
        </w:rPr>
        <w:tab/>
      </w:r>
      <w:r w:rsidRPr="00CF6C39">
        <w:rPr>
          <w:rFonts w:ascii="Times New Roman" w:hAnsi="Times New Roman"/>
          <w:sz w:val="24"/>
          <w:szCs w:val="24"/>
        </w:rPr>
        <w:t xml:space="preserve">This is the sixteenth year in succession on which the grant closed with </w:t>
      </w:r>
      <w:r>
        <w:rPr>
          <w:rFonts w:ascii="Times New Roman" w:hAnsi="Times New Roman"/>
          <w:sz w:val="24"/>
          <w:szCs w:val="24"/>
        </w:rPr>
        <w:t>savings</w:t>
      </w:r>
      <w:r w:rsidRPr="00CF6C39">
        <w:rPr>
          <w:rFonts w:ascii="Times New Roman" w:hAnsi="Times New Roman"/>
          <w:sz w:val="24"/>
          <w:szCs w:val="24"/>
        </w:rPr>
        <w:t xml:space="preserve"> ranging from 16.18 </w:t>
      </w:r>
      <w:r w:rsidRPr="0036256C">
        <w:rPr>
          <w:rFonts w:ascii="Times New Roman" w:hAnsi="Times New Roman"/>
          <w:i/>
          <w:iCs/>
          <w:sz w:val="24"/>
          <w:szCs w:val="24"/>
        </w:rPr>
        <w:t>per cent</w:t>
      </w:r>
      <w:r w:rsidRPr="00CF6C39">
        <w:rPr>
          <w:rFonts w:ascii="Times New Roman" w:hAnsi="Times New Roman"/>
          <w:sz w:val="24"/>
          <w:szCs w:val="24"/>
        </w:rPr>
        <w:t xml:space="preserve"> to 53.95 </w:t>
      </w:r>
      <w:r w:rsidRPr="0036256C">
        <w:rPr>
          <w:rFonts w:ascii="Times New Roman" w:hAnsi="Times New Roman"/>
          <w:i/>
          <w:iCs/>
          <w:sz w:val="24"/>
          <w:szCs w:val="24"/>
        </w:rPr>
        <w:t>per cent</w:t>
      </w:r>
      <w:r w:rsidRPr="00CF6C39">
        <w:rPr>
          <w:rFonts w:ascii="Times New Roman" w:hAnsi="Times New Roman"/>
          <w:sz w:val="24"/>
          <w:szCs w:val="24"/>
        </w:rPr>
        <w:t xml:space="preserve"> indicating over estimation which could have been utilised in other needy department for productive schemes.</w:t>
      </w:r>
    </w:p>
    <w:p w14:paraId="3D93F6E3" w14:textId="77777777" w:rsidR="00FA5EB5" w:rsidRDefault="00FA5EB5" w:rsidP="00FA5EB5">
      <w:pPr>
        <w:pStyle w:val="PlainText"/>
        <w:rPr>
          <w:rFonts w:ascii="Times New Roman" w:hAnsi="Times New Roman"/>
          <w:sz w:val="24"/>
          <w:szCs w:val="24"/>
        </w:rPr>
      </w:pPr>
    </w:p>
    <w:p w14:paraId="70733DCD"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lang w:val="en-US"/>
        </w:rPr>
        <w:t>5</w:t>
      </w:r>
      <w:r>
        <w:rPr>
          <w:rFonts w:ascii="Times New Roman" w:hAnsi="Times New Roman"/>
          <w:sz w:val="24"/>
          <w:szCs w:val="24"/>
        </w:rPr>
        <w:t>.</w:t>
      </w:r>
      <w:r w:rsidRPr="00975E9C">
        <w:rPr>
          <w:rFonts w:ascii="Times New Roman" w:hAnsi="Times New Roman"/>
          <w:sz w:val="24"/>
          <w:szCs w:val="24"/>
        </w:rPr>
        <w:tab/>
      </w:r>
      <w:r>
        <w:rPr>
          <w:rFonts w:ascii="Times New Roman" w:hAnsi="Times New Roman"/>
          <w:sz w:val="24"/>
          <w:szCs w:val="24"/>
        </w:rPr>
        <w:t>Savings</w:t>
      </w:r>
      <w:r w:rsidRPr="00975E9C">
        <w:rPr>
          <w:rFonts w:ascii="Times New Roman" w:hAnsi="Times New Roman"/>
          <w:sz w:val="24"/>
          <w:szCs w:val="24"/>
        </w:rPr>
        <w:t xml:space="preserve"> occurred mainly under: </w:t>
      </w:r>
    </w:p>
    <w:p w14:paraId="1016CB6D" w14:textId="77777777" w:rsidR="00FA5EB5" w:rsidRPr="00975E9C" w:rsidRDefault="00FA5EB5" w:rsidP="00FA5EB5">
      <w:pPr>
        <w:pStyle w:val="PlainText"/>
        <w:rPr>
          <w:rFonts w:ascii="Times New Roman" w:hAnsi="Times New Roman"/>
          <w:sz w:val="24"/>
          <w:szCs w:val="24"/>
        </w:rPr>
      </w:pPr>
    </w:p>
    <w:p w14:paraId="5586C21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DD05CE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D89938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1EDEBC1"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sidRPr="00975E9C">
        <w:rPr>
          <w:rFonts w:ascii="Times New Roman" w:hAnsi="Times New Roman"/>
          <w:b/>
          <w:sz w:val="24"/>
          <w:szCs w:val="24"/>
        </w:rPr>
        <w:t>2216  Housing</w:t>
      </w:r>
    </w:p>
    <w:p w14:paraId="6F79FDB0"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sz w:val="24"/>
          <w:szCs w:val="24"/>
        </w:rPr>
        <w:t xml:space="preserve">                 </w:t>
      </w:r>
      <w:r w:rsidRPr="00975E9C">
        <w:rPr>
          <w:rFonts w:ascii="Times New Roman" w:hAnsi="Times New Roman"/>
          <w:i/>
          <w:sz w:val="24"/>
          <w:szCs w:val="24"/>
        </w:rPr>
        <w:t>07      Other Housing</w:t>
      </w:r>
    </w:p>
    <w:p w14:paraId="36063A15" w14:textId="77777777" w:rsidR="00FA5EB5" w:rsidRPr="00D439F5" w:rsidRDefault="00FA5EB5" w:rsidP="00FA5EB5">
      <w:pPr>
        <w:pStyle w:val="PlainText"/>
        <w:rPr>
          <w:rFonts w:ascii="Times New Roman" w:hAnsi="Times New Roman"/>
          <w:sz w:val="24"/>
          <w:szCs w:val="24"/>
        </w:rPr>
      </w:pPr>
      <w:r w:rsidRPr="00D439F5">
        <w:rPr>
          <w:rFonts w:ascii="Times New Roman" w:hAnsi="Times New Roman"/>
          <w:sz w:val="24"/>
          <w:szCs w:val="24"/>
        </w:rPr>
        <w:t xml:space="preserve">                 053 </w:t>
      </w:r>
      <w:r>
        <w:rPr>
          <w:rFonts w:ascii="Times New Roman" w:hAnsi="Times New Roman"/>
          <w:sz w:val="24"/>
          <w:szCs w:val="24"/>
          <w:lang w:val="en-US"/>
        </w:rPr>
        <w:t xml:space="preserve"> </w:t>
      </w:r>
      <w:r w:rsidRPr="00D439F5">
        <w:rPr>
          <w:rFonts w:ascii="Times New Roman" w:hAnsi="Times New Roman"/>
          <w:sz w:val="24"/>
          <w:szCs w:val="24"/>
        </w:rPr>
        <w:t xml:space="preserve">  Maintenance and Repairs</w:t>
      </w:r>
    </w:p>
    <w:p w14:paraId="27EEF5E5" w14:textId="77777777" w:rsidR="00FA5EB5" w:rsidRPr="00D439F5" w:rsidRDefault="00FA5EB5" w:rsidP="00FA5EB5">
      <w:pPr>
        <w:pStyle w:val="PlainText"/>
        <w:rPr>
          <w:rFonts w:ascii="Times New Roman" w:hAnsi="Times New Roman"/>
          <w:sz w:val="24"/>
          <w:szCs w:val="24"/>
        </w:rPr>
      </w:pPr>
      <w:r w:rsidRPr="00D439F5">
        <w:rPr>
          <w:rFonts w:ascii="Times New Roman" w:hAnsi="Times New Roman"/>
          <w:sz w:val="24"/>
          <w:szCs w:val="24"/>
        </w:rPr>
        <w:t xml:space="preserve">                 (02) </w:t>
      </w:r>
      <w:r>
        <w:rPr>
          <w:rFonts w:ascii="Times New Roman" w:hAnsi="Times New Roman"/>
          <w:sz w:val="24"/>
          <w:szCs w:val="24"/>
          <w:lang w:val="en-US"/>
        </w:rPr>
        <w:t xml:space="preserve">  </w:t>
      </w:r>
      <w:r w:rsidRPr="00D439F5">
        <w:rPr>
          <w:rFonts w:ascii="Times New Roman" w:hAnsi="Times New Roman"/>
          <w:sz w:val="24"/>
          <w:szCs w:val="24"/>
        </w:rPr>
        <w:t>Other Maintenance</w:t>
      </w:r>
      <w:r>
        <w:rPr>
          <w:rFonts w:ascii="Times New Roman" w:hAnsi="Times New Roman"/>
          <w:sz w:val="24"/>
          <w:szCs w:val="24"/>
          <w:lang w:val="en-US"/>
        </w:rPr>
        <w:t xml:space="preserve"> </w:t>
      </w:r>
      <w:r w:rsidRPr="00D439F5">
        <w:rPr>
          <w:rFonts w:ascii="Times New Roman" w:hAnsi="Times New Roman"/>
          <w:sz w:val="24"/>
          <w:szCs w:val="24"/>
        </w:rPr>
        <w:t>Expenditure</w:t>
      </w:r>
    </w:p>
    <w:p w14:paraId="155C29DC"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BBEA455"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36.50</w:t>
      </w:r>
    </w:p>
    <w:p w14:paraId="2BB30854"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14.60         </w:t>
      </w:r>
      <w:r>
        <w:rPr>
          <w:rFonts w:ascii="Times New Roman" w:hAnsi="Times New Roman"/>
          <w:sz w:val="24"/>
          <w:szCs w:val="24"/>
        </w:rPr>
        <w:t xml:space="preserve">                                    </w:t>
      </w:r>
      <w:r w:rsidRPr="00353277">
        <w:rPr>
          <w:rFonts w:ascii="Times New Roman" w:hAnsi="Times New Roman"/>
          <w:sz w:val="24"/>
          <w:szCs w:val="24"/>
        </w:rPr>
        <w:t xml:space="preserve">        21.90  </w:t>
      </w:r>
      <w:r>
        <w:rPr>
          <w:rFonts w:ascii="Times New Roman" w:hAnsi="Times New Roman"/>
          <w:sz w:val="24"/>
          <w:szCs w:val="24"/>
        </w:rPr>
        <w:t xml:space="preserve">         </w:t>
      </w:r>
      <w:r w:rsidRPr="00353277">
        <w:rPr>
          <w:rFonts w:ascii="Times New Roman" w:hAnsi="Times New Roman"/>
          <w:sz w:val="24"/>
          <w:szCs w:val="24"/>
        </w:rPr>
        <w:t xml:space="preserve">     21.90    </w:t>
      </w:r>
      <w:r>
        <w:rPr>
          <w:rFonts w:ascii="Times New Roman" w:hAnsi="Times New Roman"/>
          <w:sz w:val="24"/>
          <w:szCs w:val="24"/>
        </w:rPr>
        <w:t xml:space="preserve">             ...</w:t>
      </w:r>
    </w:p>
    <w:p w14:paraId="0E5341E1" w14:textId="77777777" w:rsidR="00FA5EB5" w:rsidRDefault="00FA5EB5" w:rsidP="00FA5EB5">
      <w:pPr>
        <w:pStyle w:val="PlainText"/>
        <w:rPr>
          <w:rFonts w:ascii="Times New Roman" w:hAnsi="Times New Roman"/>
          <w:sz w:val="24"/>
          <w:szCs w:val="24"/>
        </w:rPr>
      </w:pPr>
    </w:p>
    <w:p w14:paraId="2B131388" w14:textId="77777777" w:rsidR="00FA5EB5" w:rsidRDefault="00FA5EB5" w:rsidP="00FA5EB5">
      <w:pPr>
        <w:pStyle w:val="PlainText"/>
        <w:ind w:firstLine="720"/>
        <w:rPr>
          <w:rFonts w:ascii="Times New Roman" w:hAnsi="Times New Roman"/>
          <w:sz w:val="24"/>
          <w:szCs w:val="24"/>
        </w:rPr>
      </w:pPr>
      <w:r>
        <w:rPr>
          <w:rFonts w:ascii="Times New Roman" w:hAnsi="Times New Roman"/>
          <w:sz w:val="24"/>
          <w:szCs w:val="24"/>
        </w:rPr>
        <w:t>Withdrawal of provision by ₹14.60 lakh was due to less sanction of the scheme.</w:t>
      </w:r>
    </w:p>
    <w:p w14:paraId="15E10421"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7468108B" w14:textId="77777777" w:rsidR="00FA5EB5" w:rsidRPr="00975E9C" w:rsidRDefault="00FA5EB5" w:rsidP="00FA5EB5">
      <w:pPr>
        <w:pStyle w:val="PlainText"/>
        <w:rPr>
          <w:rFonts w:ascii="Times New Roman" w:hAnsi="Times New Roman"/>
          <w:sz w:val="24"/>
          <w:szCs w:val="24"/>
        </w:rPr>
      </w:pPr>
    </w:p>
    <w:p w14:paraId="574FAB4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66B2D6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8B94AA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77246D4"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i</w:t>
      </w:r>
      <w:r w:rsidRPr="00975E9C">
        <w:rPr>
          <w:rFonts w:ascii="Times New Roman" w:hAnsi="Times New Roman"/>
          <w:sz w:val="24"/>
          <w:szCs w:val="24"/>
        </w:rPr>
        <w:t xml:space="preserve">)            </w:t>
      </w:r>
      <w:r w:rsidRPr="00975E9C">
        <w:rPr>
          <w:rFonts w:ascii="Times New Roman" w:hAnsi="Times New Roman"/>
          <w:b/>
          <w:sz w:val="24"/>
          <w:szCs w:val="24"/>
        </w:rPr>
        <w:t>2216  Housing</w:t>
      </w:r>
    </w:p>
    <w:p w14:paraId="76142295"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sz w:val="24"/>
          <w:szCs w:val="24"/>
        </w:rPr>
        <w:t xml:space="preserve">                 </w:t>
      </w:r>
      <w:r w:rsidRPr="00975E9C">
        <w:rPr>
          <w:rFonts w:ascii="Times New Roman" w:hAnsi="Times New Roman"/>
          <w:i/>
          <w:sz w:val="24"/>
          <w:szCs w:val="24"/>
        </w:rPr>
        <w:t>07      Other Housing</w:t>
      </w:r>
    </w:p>
    <w:p w14:paraId="7D7F99CC" w14:textId="77777777" w:rsidR="00FA5EB5" w:rsidRPr="00D439F5" w:rsidRDefault="00FA5EB5" w:rsidP="00FA5EB5">
      <w:pPr>
        <w:pStyle w:val="PlainText"/>
        <w:rPr>
          <w:rFonts w:ascii="Times New Roman" w:hAnsi="Times New Roman"/>
          <w:sz w:val="24"/>
          <w:szCs w:val="24"/>
        </w:rPr>
      </w:pPr>
      <w:r w:rsidRPr="00D439F5">
        <w:rPr>
          <w:rFonts w:ascii="Times New Roman" w:hAnsi="Times New Roman"/>
          <w:sz w:val="24"/>
          <w:szCs w:val="24"/>
        </w:rPr>
        <w:t xml:space="preserve">                 053 </w:t>
      </w:r>
      <w:r>
        <w:rPr>
          <w:rFonts w:ascii="Times New Roman" w:hAnsi="Times New Roman"/>
          <w:sz w:val="24"/>
          <w:szCs w:val="24"/>
          <w:lang w:val="en-US"/>
        </w:rPr>
        <w:t xml:space="preserve"> </w:t>
      </w:r>
      <w:r w:rsidRPr="00D439F5">
        <w:rPr>
          <w:rFonts w:ascii="Times New Roman" w:hAnsi="Times New Roman"/>
          <w:sz w:val="24"/>
          <w:szCs w:val="24"/>
        </w:rPr>
        <w:t xml:space="preserve">  Maintenance and Repairs</w:t>
      </w:r>
    </w:p>
    <w:p w14:paraId="233C2810"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975E9C">
        <w:rPr>
          <w:rFonts w:ascii="Times New Roman" w:hAnsi="Times New Roman"/>
          <w:sz w:val="24"/>
          <w:szCs w:val="24"/>
        </w:rPr>
        <w:t xml:space="preserve">           </w:t>
      </w:r>
      <w:r w:rsidRPr="00353277">
        <w:rPr>
          <w:rFonts w:ascii="Times New Roman" w:hAnsi="Times New Roman"/>
          <w:sz w:val="24"/>
          <w:szCs w:val="24"/>
        </w:rPr>
        <w:t xml:space="preserve">(08) </w:t>
      </w:r>
      <w:r>
        <w:rPr>
          <w:rFonts w:ascii="Times New Roman" w:hAnsi="Times New Roman"/>
          <w:sz w:val="24"/>
          <w:szCs w:val="24"/>
        </w:rPr>
        <w:t xml:space="preserve">  </w:t>
      </w:r>
      <w:r w:rsidRPr="00353277">
        <w:rPr>
          <w:rFonts w:ascii="Times New Roman" w:hAnsi="Times New Roman"/>
          <w:sz w:val="24"/>
          <w:szCs w:val="24"/>
        </w:rPr>
        <w:t>Other Maintenance</w:t>
      </w:r>
    </w:p>
    <w:p w14:paraId="55D9B884"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353277">
        <w:rPr>
          <w:rFonts w:ascii="Times New Roman" w:hAnsi="Times New Roman"/>
          <w:sz w:val="24"/>
          <w:szCs w:val="24"/>
        </w:rPr>
        <w:t xml:space="preserve"> Expenditure</w:t>
      </w:r>
      <w:r>
        <w:rPr>
          <w:rFonts w:ascii="Times New Roman" w:hAnsi="Times New Roman"/>
          <w:sz w:val="24"/>
          <w:szCs w:val="24"/>
        </w:rPr>
        <w:t xml:space="preserve"> </w:t>
      </w:r>
      <w:r w:rsidRPr="00353277">
        <w:rPr>
          <w:rFonts w:ascii="Times New Roman" w:hAnsi="Times New Roman"/>
          <w:sz w:val="24"/>
          <w:szCs w:val="24"/>
        </w:rPr>
        <w:t>(Hort</w:t>
      </w:r>
      <w:r>
        <w:rPr>
          <w:rFonts w:ascii="Times New Roman" w:hAnsi="Times New Roman"/>
          <w:sz w:val="24"/>
          <w:szCs w:val="24"/>
        </w:rPr>
        <w:t>iculture</w:t>
      </w:r>
      <w:r w:rsidRPr="00353277">
        <w:rPr>
          <w:rFonts w:ascii="Times New Roman" w:hAnsi="Times New Roman"/>
          <w:sz w:val="24"/>
          <w:szCs w:val="24"/>
        </w:rPr>
        <w:t>)</w:t>
      </w:r>
    </w:p>
    <w:p w14:paraId="1C887D77"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3B420C15"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150.00</w:t>
      </w:r>
    </w:p>
    <w:p w14:paraId="6FD650E7"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150.00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p>
    <w:p w14:paraId="0BEA8E81" w14:textId="77777777" w:rsidR="00FA5EB5" w:rsidRPr="00353277" w:rsidRDefault="00FA5EB5" w:rsidP="00FA5EB5">
      <w:pPr>
        <w:pStyle w:val="PlainText"/>
        <w:rPr>
          <w:rFonts w:ascii="Times New Roman" w:hAnsi="Times New Roman"/>
          <w:sz w:val="24"/>
          <w:szCs w:val="24"/>
        </w:rPr>
      </w:pPr>
    </w:p>
    <w:p w14:paraId="4069A396"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the entire </w:t>
      </w:r>
      <w:r>
        <w:rPr>
          <w:rFonts w:ascii="Times New Roman" w:hAnsi="Times New Roman"/>
          <w:sz w:val="24"/>
          <w:szCs w:val="24"/>
          <w:lang w:val="en-US"/>
        </w:rPr>
        <w:t>p</w:t>
      </w:r>
      <w:r>
        <w:rPr>
          <w:rFonts w:ascii="Times New Roman" w:hAnsi="Times New Roman"/>
          <w:sz w:val="24"/>
          <w:szCs w:val="24"/>
        </w:rPr>
        <w:t>provision of ₹150.00 lakh through re-appropriation was due to less requirement of fund during the year.</w:t>
      </w:r>
    </w:p>
    <w:p w14:paraId="2FB5783A" w14:textId="77777777" w:rsidR="00FA5EB5" w:rsidRPr="00353277" w:rsidRDefault="00FA5EB5" w:rsidP="00FA5EB5">
      <w:pPr>
        <w:pStyle w:val="PlainText"/>
        <w:rPr>
          <w:rFonts w:ascii="Times New Roman" w:hAnsi="Times New Roman"/>
          <w:sz w:val="24"/>
          <w:szCs w:val="24"/>
        </w:rPr>
      </w:pPr>
    </w:p>
    <w:p w14:paraId="5FD20E87" w14:textId="77777777" w:rsidR="00FA5EB5" w:rsidRPr="00353277"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ii</w:t>
      </w:r>
      <w:r w:rsidRPr="00975E9C">
        <w:rPr>
          <w:rFonts w:ascii="Times New Roman" w:hAnsi="Times New Roman"/>
          <w:sz w:val="24"/>
          <w:szCs w:val="24"/>
        </w:rPr>
        <w:t xml:space="preserve">i)           </w:t>
      </w:r>
      <w:r>
        <w:rPr>
          <w:rFonts w:ascii="Times New Roman" w:hAnsi="Times New Roman"/>
          <w:sz w:val="24"/>
          <w:szCs w:val="24"/>
        </w:rPr>
        <w:t>Sixth Schedule (Part II) Areas</w:t>
      </w:r>
    </w:p>
    <w:p w14:paraId="1884397F"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150.00</w:t>
      </w:r>
    </w:p>
    <w:p w14:paraId="239E788F"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57.21               </w:t>
      </w:r>
      <w:r>
        <w:rPr>
          <w:rFonts w:ascii="Times New Roman" w:hAnsi="Times New Roman"/>
          <w:sz w:val="24"/>
          <w:szCs w:val="24"/>
        </w:rPr>
        <w:t xml:space="preserve">                                     </w:t>
      </w:r>
      <w:r w:rsidRPr="00353277">
        <w:rPr>
          <w:rFonts w:ascii="Times New Roman" w:hAnsi="Times New Roman"/>
          <w:sz w:val="24"/>
          <w:szCs w:val="24"/>
        </w:rPr>
        <w:t xml:space="preserve">  92.79   </w:t>
      </w:r>
      <w:r>
        <w:rPr>
          <w:rFonts w:ascii="Times New Roman" w:hAnsi="Times New Roman"/>
          <w:sz w:val="24"/>
          <w:szCs w:val="24"/>
        </w:rPr>
        <w:t xml:space="preserve">        </w:t>
      </w:r>
      <w:r w:rsidRPr="00353277">
        <w:rPr>
          <w:rFonts w:ascii="Times New Roman" w:hAnsi="Times New Roman"/>
          <w:sz w:val="24"/>
          <w:szCs w:val="24"/>
        </w:rPr>
        <w:t xml:space="preserve">    92.79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p>
    <w:p w14:paraId="1183BB00" w14:textId="77777777" w:rsidR="00FA5EB5" w:rsidRDefault="00FA5EB5" w:rsidP="00FA5EB5">
      <w:pPr>
        <w:pStyle w:val="PlainText"/>
        <w:rPr>
          <w:rFonts w:ascii="Times New Roman" w:hAnsi="Times New Roman"/>
          <w:sz w:val="24"/>
          <w:szCs w:val="24"/>
        </w:rPr>
      </w:pPr>
    </w:p>
    <w:p w14:paraId="05A9B98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of ₹57.21 lakh was the net result of increase of ₹3.11 lakh through re-appropriation due to requirement of fund under other administrative expenses</w:t>
      </w:r>
      <w:r>
        <w:rPr>
          <w:rFonts w:ascii="Times New Roman" w:hAnsi="Times New Roman"/>
          <w:sz w:val="24"/>
          <w:szCs w:val="24"/>
          <w:lang w:val="en-US"/>
        </w:rPr>
        <w:t xml:space="preserve"> </w:t>
      </w:r>
      <w:r>
        <w:rPr>
          <w:rFonts w:ascii="Times New Roman" w:hAnsi="Times New Roman"/>
          <w:sz w:val="24"/>
          <w:szCs w:val="24"/>
        </w:rPr>
        <w:t>and decrease of ₹60.32 lakh by way of surrender due to non-sanction of scheme.</w:t>
      </w:r>
    </w:p>
    <w:p w14:paraId="5B404C29" w14:textId="77777777" w:rsidR="00FA5EB5" w:rsidRPr="00353277" w:rsidRDefault="00FA5EB5" w:rsidP="00FA5EB5">
      <w:pPr>
        <w:pStyle w:val="PlainText"/>
        <w:rPr>
          <w:rFonts w:ascii="Times New Roman" w:hAnsi="Times New Roman"/>
          <w:sz w:val="24"/>
          <w:szCs w:val="24"/>
        </w:rPr>
      </w:pPr>
    </w:p>
    <w:p w14:paraId="4CB696FD" w14:textId="77777777" w:rsidR="00FA5EB5" w:rsidRPr="006873B2" w:rsidRDefault="00FA5EB5" w:rsidP="00FA5EB5">
      <w:pPr>
        <w:pStyle w:val="PlainText"/>
        <w:rPr>
          <w:rFonts w:ascii="Times New Roman" w:hAnsi="Times New Roman"/>
          <w:sz w:val="24"/>
          <w:szCs w:val="24"/>
        </w:rPr>
      </w:pPr>
      <w:r w:rsidRPr="006873B2">
        <w:rPr>
          <w:rFonts w:ascii="Times New Roman" w:hAnsi="Times New Roman"/>
          <w:sz w:val="24"/>
          <w:szCs w:val="24"/>
        </w:rPr>
        <w:t>(i</w:t>
      </w:r>
      <w:r>
        <w:rPr>
          <w:rFonts w:ascii="Times New Roman" w:hAnsi="Times New Roman"/>
          <w:sz w:val="24"/>
          <w:szCs w:val="24"/>
        </w:rPr>
        <w:t>v</w:t>
      </w:r>
      <w:r w:rsidRPr="006873B2">
        <w:rPr>
          <w:rFonts w:ascii="Times New Roman" w:hAnsi="Times New Roman"/>
          <w:sz w:val="24"/>
          <w:szCs w:val="24"/>
        </w:rPr>
        <w:t xml:space="preserve">)           </w:t>
      </w:r>
      <w:r w:rsidRPr="00E236E9">
        <w:rPr>
          <w:rFonts w:ascii="Times New Roman" w:hAnsi="Times New Roman"/>
          <w:b/>
          <w:sz w:val="24"/>
          <w:szCs w:val="24"/>
        </w:rPr>
        <w:t>2401  Crop Husbandry</w:t>
      </w:r>
    </w:p>
    <w:p w14:paraId="13CB3670" w14:textId="77777777" w:rsidR="00FA5EB5" w:rsidRPr="006873B2" w:rsidRDefault="00FA5EB5" w:rsidP="00FA5EB5">
      <w:pPr>
        <w:pStyle w:val="PlainText"/>
        <w:rPr>
          <w:rFonts w:ascii="Times New Roman" w:hAnsi="Times New Roman"/>
          <w:sz w:val="24"/>
          <w:szCs w:val="24"/>
        </w:rPr>
      </w:pPr>
      <w:r w:rsidRPr="006873B2">
        <w:rPr>
          <w:rFonts w:ascii="Times New Roman" w:hAnsi="Times New Roman"/>
          <w:sz w:val="24"/>
          <w:szCs w:val="24"/>
        </w:rPr>
        <w:t xml:space="preserve">                 001    Direction and Administration</w:t>
      </w:r>
    </w:p>
    <w:p w14:paraId="75F427F2" w14:textId="77777777" w:rsidR="00FA5EB5" w:rsidRPr="006873B2" w:rsidRDefault="00FA5EB5" w:rsidP="00FA5EB5">
      <w:pPr>
        <w:pStyle w:val="PlainText"/>
        <w:rPr>
          <w:rFonts w:ascii="Times New Roman" w:hAnsi="Times New Roman"/>
          <w:sz w:val="24"/>
          <w:szCs w:val="24"/>
        </w:rPr>
      </w:pPr>
      <w:r w:rsidRPr="006873B2">
        <w:rPr>
          <w:rFonts w:ascii="Times New Roman" w:hAnsi="Times New Roman"/>
          <w:sz w:val="24"/>
          <w:szCs w:val="24"/>
        </w:rPr>
        <w:t xml:space="preserve">                 (01)   Directorate of Agriculture</w:t>
      </w:r>
    </w:p>
    <w:p w14:paraId="32AD7723"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43C035E2"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O.                7</w:t>
      </w:r>
      <w:r w:rsidRPr="00353277">
        <w:rPr>
          <w:rFonts w:ascii="Times New Roman" w:hAnsi="Times New Roman"/>
          <w:sz w:val="24"/>
          <w:szCs w:val="24"/>
        </w:rPr>
        <w:t>08.46</w:t>
      </w:r>
    </w:p>
    <w:p w14:paraId="3FDFF379"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36.71              </w:t>
      </w:r>
      <w:r>
        <w:rPr>
          <w:rFonts w:ascii="Times New Roman" w:hAnsi="Times New Roman"/>
          <w:sz w:val="24"/>
          <w:szCs w:val="24"/>
        </w:rPr>
        <w:t xml:space="preserve">                                  </w:t>
      </w:r>
      <w:r w:rsidRPr="00353277">
        <w:rPr>
          <w:rFonts w:ascii="Times New Roman" w:hAnsi="Times New Roman"/>
          <w:sz w:val="24"/>
          <w:szCs w:val="24"/>
        </w:rPr>
        <w:t xml:space="preserve"> 745.17   </w:t>
      </w:r>
      <w:r>
        <w:rPr>
          <w:rFonts w:ascii="Times New Roman" w:hAnsi="Times New Roman"/>
          <w:sz w:val="24"/>
          <w:szCs w:val="24"/>
        </w:rPr>
        <w:t xml:space="preserve">        </w:t>
      </w:r>
      <w:r w:rsidRPr="00353277">
        <w:rPr>
          <w:rFonts w:ascii="Times New Roman" w:hAnsi="Times New Roman"/>
          <w:sz w:val="24"/>
          <w:szCs w:val="24"/>
        </w:rPr>
        <w:t xml:space="preserve">  677.08    </w:t>
      </w:r>
      <w:r>
        <w:rPr>
          <w:rFonts w:ascii="Times New Roman" w:hAnsi="Times New Roman"/>
          <w:sz w:val="24"/>
          <w:szCs w:val="24"/>
        </w:rPr>
        <w:t xml:space="preserve">     (-)</w:t>
      </w:r>
      <w:r w:rsidRPr="00353277">
        <w:rPr>
          <w:rFonts w:ascii="Times New Roman" w:hAnsi="Times New Roman"/>
          <w:sz w:val="24"/>
          <w:szCs w:val="24"/>
        </w:rPr>
        <w:t>68.09</w:t>
      </w:r>
    </w:p>
    <w:p w14:paraId="0D8C30AB" w14:textId="77777777" w:rsidR="00FA5EB5" w:rsidRDefault="00FA5EB5" w:rsidP="00FA5EB5">
      <w:pPr>
        <w:pStyle w:val="PlainText"/>
        <w:rPr>
          <w:rFonts w:ascii="Times New Roman" w:hAnsi="Times New Roman"/>
          <w:sz w:val="24"/>
          <w:szCs w:val="24"/>
        </w:rPr>
      </w:pPr>
    </w:p>
    <w:p w14:paraId="5633BD1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₹36.71 lakh through re-appropriation was due to requirement of fund for (i) domestic travel expenses (ii) office expenses and (iii) other administrative expenses.</w:t>
      </w:r>
    </w:p>
    <w:p w14:paraId="19E98182" w14:textId="77777777" w:rsidR="00FA5EB5" w:rsidRDefault="00FA5EB5" w:rsidP="00FA5EB5">
      <w:pPr>
        <w:pStyle w:val="PlainText"/>
        <w:ind w:firstLine="720"/>
        <w:jc w:val="both"/>
        <w:rPr>
          <w:rFonts w:ascii="Times New Roman" w:hAnsi="Times New Roman"/>
          <w:sz w:val="24"/>
          <w:szCs w:val="24"/>
        </w:rPr>
      </w:pPr>
    </w:p>
    <w:p w14:paraId="2E1A188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₹68.09 lakh have not been intimated (July 2024).</w:t>
      </w:r>
    </w:p>
    <w:p w14:paraId="3A2B53F3" w14:textId="77777777" w:rsidR="00FA5EB5" w:rsidRDefault="00FA5EB5" w:rsidP="00FA5EB5">
      <w:pPr>
        <w:pStyle w:val="PlainText"/>
        <w:rPr>
          <w:rFonts w:ascii="Times New Roman" w:hAnsi="Times New Roman"/>
          <w:sz w:val="24"/>
          <w:szCs w:val="24"/>
        </w:rPr>
      </w:pPr>
    </w:p>
    <w:p w14:paraId="2B405C82" w14:textId="77777777" w:rsidR="00FA5EB5" w:rsidRPr="00353277" w:rsidRDefault="00FA5EB5" w:rsidP="00FA5EB5">
      <w:pPr>
        <w:pStyle w:val="PlainText"/>
        <w:rPr>
          <w:rFonts w:ascii="Times New Roman" w:hAnsi="Times New Roman"/>
          <w:sz w:val="24"/>
          <w:szCs w:val="24"/>
        </w:rPr>
      </w:pPr>
      <w:r w:rsidRPr="006873B2">
        <w:rPr>
          <w:rFonts w:ascii="Times New Roman" w:hAnsi="Times New Roman"/>
          <w:sz w:val="24"/>
          <w:szCs w:val="24"/>
        </w:rPr>
        <w:t>(</w:t>
      </w:r>
      <w:r>
        <w:rPr>
          <w:rFonts w:ascii="Times New Roman" w:hAnsi="Times New Roman"/>
          <w:sz w:val="24"/>
          <w:szCs w:val="24"/>
        </w:rPr>
        <w:t>v</w:t>
      </w:r>
      <w:r w:rsidRPr="006873B2">
        <w:rPr>
          <w:rFonts w:ascii="Times New Roman" w:hAnsi="Times New Roman"/>
          <w:sz w:val="24"/>
          <w:szCs w:val="24"/>
        </w:rPr>
        <w:t xml:space="preserve">)   </w:t>
      </w:r>
      <w:r w:rsidRPr="006873B2">
        <w:rPr>
          <w:rFonts w:ascii="Times New Roman" w:hAnsi="Times New Roman"/>
          <w:sz w:val="24"/>
          <w:szCs w:val="24"/>
          <w:lang w:val="en-US"/>
        </w:rPr>
        <w:t xml:space="preserve"> </w:t>
      </w:r>
      <w:r w:rsidRPr="006873B2">
        <w:rPr>
          <w:rFonts w:ascii="Times New Roman" w:hAnsi="Times New Roman"/>
          <w:sz w:val="24"/>
          <w:szCs w:val="24"/>
        </w:rPr>
        <w:t xml:space="preserve">        </w:t>
      </w:r>
      <w:r w:rsidRPr="00353277">
        <w:rPr>
          <w:rFonts w:ascii="Times New Roman" w:hAnsi="Times New Roman"/>
          <w:sz w:val="24"/>
          <w:szCs w:val="24"/>
        </w:rPr>
        <w:t xml:space="preserve">(02) </w:t>
      </w:r>
      <w:r>
        <w:rPr>
          <w:rFonts w:ascii="Times New Roman" w:hAnsi="Times New Roman"/>
          <w:sz w:val="24"/>
          <w:szCs w:val="24"/>
        </w:rPr>
        <w:t xml:space="preserve">  </w:t>
      </w:r>
      <w:r w:rsidRPr="00353277">
        <w:rPr>
          <w:rFonts w:ascii="Times New Roman" w:hAnsi="Times New Roman"/>
          <w:sz w:val="24"/>
          <w:szCs w:val="24"/>
        </w:rPr>
        <w:t>District Offices</w:t>
      </w:r>
    </w:p>
    <w:p w14:paraId="5F29A8CA"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C3D24BF"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2</w:t>
      </w:r>
      <w:r>
        <w:rPr>
          <w:rFonts w:ascii="Times New Roman" w:hAnsi="Times New Roman"/>
          <w:sz w:val="24"/>
          <w:szCs w:val="24"/>
        </w:rPr>
        <w:t>,</w:t>
      </w:r>
      <w:r w:rsidRPr="00353277">
        <w:rPr>
          <w:rFonts w:ascii="Times New Roman" w:hAnsi="Times New Roman"/>
          <w:sz w:val="24"/>
          <w:szCs w:val="24"/>
        </w:rPr>
        <w:t>622.80</w:t>
      </w:r>
    </w:p>
    <w:p w14:paraId="30B7ABA6"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123.64           </w:t>
      </w:r>
      <w:r>
        <w:rPr>
          <w:rFonts w:ascii="Times New Roman" w:hAnsi="Times New Roman"/>
          <w:sz w:val="24"/>
          <w:szCs w:val="24"/>
        </w:rPr>
        <w:t xml:space="preserve">                                 </w:t>
      </w:r>
      <w:r w:rsidRPr="00353277">
        <w:rPr>
          <w:rFonts w:ascii="Times New Roman" w:hAnsi="Times New Roman"/>
          <w:sz w:val="24"/>
          <w:szCs w:val="24"/>
        </w:rPr>
        <w:t xml:space="preserve">   2</w:t>
      </w:r>
      <w:r>
        <w:rPr>
          <w:rFonts w:ascii="Times New Roman" w:hAnsi="Times New Roman"/>
          <w:sz w:val="24"/>
          <w:szCs w:val="24"/>
        </w:rPr>
        <w:t>,</w:t>
      </w:r>
      <w:r w:rsidRPr="00353277">
        <w:rPr>
          <w:rFonts w:ascii="Times New Roman" w:hAnsi="Times New Roman"/>
          <w:sz w:val="24"/>
          <w:szCs w:val="24"/>
        </w:rPr>
        <w:t xml:space="preserve">499.16   </w:t>
      </w:r>
      <w:r>
        <w:rPr>
          <w:rFonts w:ascii="Times New Roman" w:hAnsi="Times New Roman"/>
          <w:sz w:val="24"/>
          <w:szCs w:val="24"/>
        </w:rPr>
        <w:t xml:space="preserve">      </w:t>
      </w:r>
      <w:r w:rsidRPr="00353277">
        <w:rPr>
          <w:rFonts w:ascii="Times New Roman" w:hAnsi="Times New Roman"/>
          <w:sz w:val="24"/>
          <w:szCs w:val="24"/>
        </w:rPr>
        <w:t xml:space="preserve"> 2</w:t>
      </w:r>
      <w:r>
        <w:rPr>
          <w:rFonts w:ascii="Times New Roman" w:hAnsi="Times New Roman"/>
          <w:sz w:val="24"/>
          <w:szCs w:val="24"/>
        </w:rPr>
        <w:t>,</w:t>
      </w:r>
      <w:r w:rsidRPr="00353277">
        <w:rPr>
          <w:rFonts w:ascii="Times New Roman" w:hAnsi="Times New Roman"/>
          <w:sz w:val="24"/>
          <w:szCs w:val="24"/>
        </w:rPr>
        <w:t xml:space="preserve">403.59    </w:t>
      </w:r>
      <w:r>
        <w:rPr>
          <w:rFonts w:ascii="Times New Roman" w:hAnsi="Times New Roman"/>
          <w:sz w:val="24"/>
          <w:szCs w:val="24"/>
        </w:rPr>
        <w:t xml:space="preserve">     (-)</w:t>
      </w:r>
      <w:r w:rsidRPr="00353277">
        <w:rPr>
          <w:rFonts w:ascii="Times New Roman" w:hAnsi="Times New Roman"/>
          <w:sz w:val="24"/>
          <w:szCs w:val="24"/>
        </w:rPr>
        <w:t>95.57</w:t>
      </w:r>
    </w:p>
    <w:p w14:paraId="1140C73D" w14:textId="77777777" w:rsidR="00FA5EB5" w:rsidRDefault="00FA5EB5" w:rsidP="00FA5EB5">
      <w:pPr>
        <w:pStyle w:val="PlainText"/>
        <w:rPr>
          <w:rFonts w:ascii="Times New Roman" w:hAnsi="Times New Roman"/>
          <w:sz w:val="24"/>
          <w:szCs w:val="24"/>
        </w:rPr>
      </w:pPr>
    </w:p>
    <w:p w14:paraId="7D28310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rovision of ₹123.64 lakh through re-appropriation was due to less requirement of fund</w:t>
      </w:r>
    </w:p>
    <w:p w14:paraId="09ED800F" w14:textId="77777777" w:rsidR="00FA5EB5" w:rsidRDefault="00FA5EB5" w:rsidP="00FA5EB5">
      <w:pPr>
        <w:pStyle w:val="PlainText"/>
        <w:ind w:firstLine="720"/>
        <w:jc w:val="both"/>
        <w:rPr>
          <w:rFonts w:ascii="Times New Roman" w:hAnsi="Times New Roman"/>
          <w:sz w:val="24"/>
          <w:szCs w:val="24"/>
        </w:rPr>
      </w:pPr>
    </w:p>
    <w:p w14:paraId="7756810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₹95.57 lakh have not been intimated (July 2024).</w:t>
      </w:r>
    </w:p>
    <w:p w14:paraId="4CA02775" w14:textId="77777777" w:rsidR="00FA5EB5" w:rsidRDefault="00FA5EB5" w:rsidP="00FA5EB5">
      <w:pPr>
        <w:pStyle w:val="PlainText"/>
        <w:rPr>
          <w:rFonts w:ascii="Times New Roman" w:hAnsi="Times New Roman"/>
          <w:sz w:val="24"/>
          <w:szCs w:val="24"/>
        </w:rPr>
      </w:pPr>
    </w:p>
    <w:p w14:paraId="3716858D" w14:textId="77777777" w:rsidR="00FA5EB5" w:rsidRDefault="00FA5EB5" w:rsidP="00FA5EB5">
      <w:pPr>
        <w:pStyle w:val="PlainText"/>
        <w:jc w:val="both"/>
        <w:rPr>
          <w:rFonts w:ascii="Times New Roman" w:hAnsi="Times New Roman"/>
          <w:sz w:val="24"/>
          <w:szCs w:val="24"/>
        </w:rPr>
      </w:pPr>
    </w:p>
    <w:p w14:paraId="760E4816" w14:textId="77777777" w:rsidR="00FA5EB5" w:rsidRDefault="00FA5EB5" w:rsidP="00FA5EB5">
      <w:pPr>
        <w:pStyle w:val="PlainText"/>
        <w:jc w:val="both"/>
        <w:rPr>
          <w:rFonts w:ascii="Times New Roman" w:hAnsi="Times New Roman"/>
          <w:sz w:val="24"/>
          <w:szCs w:val="24"/>
        </w:rPr>
      </w:pPr>
    </w:p>
    <w:p w14:paraId="1CF07A57"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5092294E" w14:textId="77777777" w:rsidR="00FA5EB5" w:rsidRPr="00416815" w:rsidRDefault="00FA5EB5" w:rsidP="00FA5EB5">
      <w:pPr>
        <w:pStyle w:val="PlainText"/>
        <w:jc w:val="center"/>
        <w:rPr>
          <w:rFonts w:ascii="Times New Roman" w:hAnsi="Times New Roman"/>
          <w:b/>
          <w:bCs/>
          <w:sz w:val="24"/>
          <w:szCs w:val="24"/>
        </w:rPr>
      </w:pPr>
    </w:p>
    <w:p w14:paraId="12477D0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5B94AB1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17495FA" w14:textId="77777777" w:rsidR="00FA5EB5" w:rsidRPr="0041681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0AA84FE" w14:textId="77777777" w:rsidR="00FA5EB5" w:rsidRPr="006873B2" w:rsidRDefault="00FA5EB5" w:rsidP="00FA5EB5">
      <w:pPr>
        <w:pStyle w:val="PlainText"/>
        <w:rPr>
          <w:rFonts w:ascii="Times New Roman" w:hAnsi="Times New Roman"/>
          <w:sz w:val="24"/>
          <w:szCs w:val="24"/>
        </w:rPr>
      </w:pPr>
      <w:r w:rsidRPr="006873B2">
        <w:rPr>
          <w:rFonts w:ascii="Times New Roman" w:hAnsi="Times New Roman"/>
          <w:sz w:val="24"/>
          <w:szCs w:val="24"/>
        </w:rPr>
        <w:t>(</w:t>
      </w:r>
      <w:r>
        <w:rPr>
          <w:rFonts w:ascii="Times New Roman" w:hAnsi="Times New Roman"/>
          <w:sz w:val="24"/>
          <w:szCs w:val="24"/>
        </w:rPr>
        <w:t>vi</w:t>
      </w:r>
      <w:r w:rsidRPr="006873B2">
        <w:rPr>
          <w:rFonts w:ascii="Times New Roman" w:hAnsi="Times New Roman"/>
          <w:sz w:val="24"/>
          <w:szCs w:val="24"/>
        </w:rPr>
        <w:t xml:space="preserve">)           </w:t>
      </w:r>
      <w:r w:rsidRPr="00E236E9">
        <w:rPr>
          <w:rFonts w:ascii="Times New Roman" w:hAnsi="Times New Roman"/>
          <w:b/>
          <w:sz w:val="24"/>
          <w:szCs w:val="24"/>
        </w:rPr>
        <w:t>2401  Crop Husbandry</w:t>
      </w:r>
    </w:p>
    <w:p w14:paraId="48BCD0C6" w14:textId="77777777" w:rsidR="00FA5EB5" w:rsidRPr="006873B2" w:rsidRDefault="00FA5EB5" w:rsidP="00FA5EB5">
      <w:pPr>
        <w:pStyle w:val="PlainText"/>
        <w:rPr>
          <w:rFonts w:ascii="Times New Roman" w:hAnsi="Times New Roman"/>
          <w:sz w:val="24"/>
          <w:szCs w:val="24"/>
        </w:rPr>
      </w:pPr>
      <w:r w:rsidRPr="006873B2">
        <w:rPr>
          <w:rFonts w:ascii="Times New Roman" w:hAnsi="Times New Roman"/>
          <w:sz w:val="24"/>
          <w:szCs w:val="24"/>
        </w:rPr>
        <w:t xml:space="preserve">                 001    Direction and Administration</w:t>
      </w:r>
    </w:p>
    <w:p w14:paraId="0EA2273B" w14:textId="77777777" w:rsidR="00FA5EB5" w:rsidRPr="00353277" w:rsidRDefault="00FA5EB5" w:rsidP="00FA5EB5">
      <w:pPr>
        <w:pStyle w:val="PlainText"/>
        <w:rPr>
          <w:rFonts w:ascii="Times New Roman" w:hAnsi="Times New Roman"/>
          <w:sz w:val="24"/>
          <w:szCs w:val="24"/>
        </w:rPr>
      </w:pPr>
      <w:r w:rsidRPr="006873B2">
        <w:rPr>
          <w:rFonts w:ascii="Times New Roman" w:hAnsi="Times New Roman"/>
          <w:sz w:val="24"/>
          <w:szCs w:val="24"/>
        </w:rPr>
        <w:t xml:space="preserve">  </w:t>
      </w:r>
      <w:r w:rsidRPr="006873B2">
        <w:rPr>
          <w:rFonts w:ascii="Times New Roman" w:hAnsi="Times New Roman"/>
          <w:sz w:val="24"/>
          <w:szCs w:val="24"/>
          <w:lang w:val="en-US"/>
        </w:rPr>
        <w:t xml:space="preserve"> </w:t>
      </w:r>
      <w:r w:rsidRPr="006873B2">
        <w:rPr>
          <w:rFonts w:ascii="Times New Roman" w:hAnsi="Times New Roman"/>
          <w:sz w:val="24"/>
          <w:szCs w:val="24"/>
        </w:rPr>
        <w:t xml:space="preserve">  </w:t>
      </w:r>
      <w:r>
        <w:rPr>
          <w:rFonts w:ascii="Times New Roman" w:hAnsi="Times New Roman"/>
          <w:sz w:val="24"/>
          <w:szCs w:val="24"/>
        </w:rPr>
        <w:t xml:space="preserve">     </w:t>
      </w:r>
      <w:r w:rsidRPr="006873B2">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(03) </w:t>
      </w:r>
      <w:r>
        <w:rPr>
          <w:rFonts w:ascii="Times New Roman" w:hAnsi="Times New Roman"/>
          <w:sz w:val="24"/>
          <w:szCs w:val="24"/>
        </w:rPr>
        <w:t xml:space="preserve">  </w:t>
      </w:r>
      <w:r w:rsidRPr="00353277">
        <w:rPr>
          <w:rFonts w:ascii="Times New Roman" w:hAnsi="Times New Roman"/>
          <w:sz w:val="24"/>
          <w:szCs w:val="24"/>
        </w:rPr>
        <w:t>Directorate of Horticulture</w:t>
      </w:r>
    </w:p>
    <w:p w14:paraId="7DC7BA1A"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723B7612"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362.99</w:t>
      </w:r>
    </w:p>
    <w:p w14:paraId="6E2D8FD7"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w:t>
      </w:r>
      <w:r>
        <w:rPr>
          <w:rFonts w:ascii="Times New Roman" w:hAnsi="Times New Roman"/>
          <w:sz w:val="24"/>
          <w:szCs w:val="24"/>
        </w:rPr>
        <w:t xml:space="preserve">                 47.90                                                   410.89            3</w:t>
      </w:r>
      <w:r w:rsidRPr="00353277">
        <w:rPr>
          <w:rFonts w:ascii="Times New Roman" w:hAnsi="Times New Roman"/>
          <w:sz w:val="24"/>
          <w:szCs w:val="24"/>
        </w:rPr>
        <w:t xml:space="preserve">59.51  </w:t>
      </w:r>
      <w:r>
        <w:rPr>
          <w:rFonts w:ascii="Times New Roman" w:hAnsi="Times New Roman"/>
          <w:sz w:val="24"/>
          <w:szCs w:val="24"/>
        </w:rPr>
        <w:t xml:space="preserve">       (-)</w:t>
      </w:r>
      <w:r w:rsidRPr="00353277">
        <w:rPr>
          <w:rFonts w:ascii="Times New Roman" w:hAnsi="Times New Roman"/>
          <w:sz w:val="24"/>
          <w:szCs w:val="24"/>
        </w:rPr>
        <w:t>51.38</w:t>
      </w:r>
    </w:p>
    <w:p w14:paraId="64F41C52" w14:textId="77777777" w:rsidR="00FA5EB5" w:rsidRDefault="00FA5EB5" w:rsidP="00FA5EB5">
      <w:pPr>
        <w:pStyle w:val="PlainText"/>
        <w:rPr>
          <w:rFonts w:ascii="Times New Roman" w:hAnsi="Times New Roman"/>
          <w:sz w:val="24"/>
          <w:szCs w:val="24"/>
        </w:rPr>
      </w:pPr>
    </w:p>
    <w:p w14:paraId="03EF615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₹47.90 lakh through re-appropriation was due to requirement of fund under the object head (i) salaries (ii) domestic travel expenses and (iii) office expenses.</w:t>
      </w:r>
    </w:p>
    <w:p w14:paraId="117506A4" w14:textId="77777777" w:rsidR="00FA5EB5" w:rsidRDefault="00FA5EB5" w:rsidP="00FA5EB5">
      <w:pPr>
        <w:pStyle w:val="PlainText"/>
        <w:ind w:firstLine="720"/>
        <w:jc w:val="both"/>
        <w:rPr>
          <w:rFonts w:ascii="Times New Roman" w:hAnsi="Times New Roman"/>
          <w:sz w:val="24"/>
          <w:szCs w:val="24"/>
        </w:rPr>
      </w:pPr>
    </w:p>
    <w:p w14:paraId="518C8D7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₹51.38 lakh have not been intimated (July 2024).</w:t>
      </w:r>
    </w:p>
    <w:p w14:paraId="181C819A" w14:textId="77777777" w:rsidR="00FA5EB5" w:rsidRPr="00353277" w:rsidRDefault="00FA5EB5" w:rsidP="00FA5EB5">
      <w:pPr>
        <w:pStyle w:val="PlainText"/>
        <w:rPr>
          <w:rFonts w:ascii="Times New Roman" w:hAnsi="Times New Roman"/>
          <w:sz w:val="24"/>
          <w:szCs w:val="24"/>
        </w:rPr>
      </w:pPr>
    </w:p>
    <w:p w14:paraId="18A4A33A" w14:textId="77777777" w:rsidR="00FA5EB5" w:rsidRPr="00353277" w:rsidRDefault="00FA5EB5" w:rsidP="00FA5EB5">
      <w:pPr>
        <w:pStyle w:val="PlainText"/>
        <w:rPr>
          <w:rFonts w:ascii="Times New Roman" w:hAnsi="Times New Roman"/>
          <w:sz w:val="24"/>
          <w:szCs w:val="24"/>
        </w:rPr>
      </w:pPr>
      <w:r w:rsidRPr="006873B2">
        <w:rPr>
          <w:rFonts w:ascii="Times New Roman" w:hAnsi="Times New Roman"/>
          <w:sz w:val="24"/>
          <w:szCs w:val="24"/>
        </w:rPr>
        <w:t>(</w:t>
      </w:r>
      <w:r>
        <w:rPr>
          <w:rFonts w:ascii="Times New Roman" w:hAnsi="Times New Roman"/>
          <w:sz w:val="24"/>
          <w:szCs w:val="24"/>
        </w:rPr>
        <w:t>vii</w:t>
      </w:r>
      <w:r w:rsidRPr="006873B2">
        <w:rPr>
          <w:rFonts w:ascii="Times New Roman" w:hAnsi="Times New Roman"/>
          <w:sz w:val="24"/>
          <w:szCs w:val="24"/>
        </w:rPr>
        <w:t xml:space="preserve">)          </w:t>
      </w:r>
      <w:r w:rsidRPr="00353277">
        <w:rPr>
          <w:rFonts w:ascii="Times New Roman" w:hAnsi="Times New Roman"/>
          <w:sz w:val="24"/>
          <w:szCs w:val="24"/>
        </w:rPr>
        <w:t xml:space="preserve">(04) </w:t>
      </w:r>
      <w:r>
        <w:rPr>
          <w:rFonts w:ascii="Times New Roman" w:hAnsi="Times New Roman"/>
          <w:sz w:val="24"/>
          <w:szCs w:val="24"/>
        </w:rPr>
        <w:t xml:space="preserve">  </w:t>
      </w:r>
      <w:r w:rsidRPr="00353277">
        <w:rPr>
          <w:rFonts w:ascii="Times New Roman" w:hAnsi="Times New Roman"/>
          <w:sz w:val="24"/>
          <w:szCs w:val="24"/>
        </w:rPr>
        <w:t>District Offices</w:t>
      </w:r>
      <w:r>
        <w:rPr>
          <w:rFonts w:ascii="Times New Roman" w:hAnsi="Times New Roman"/>
          <w:sz w:val="24"/>
          <w:szCs w:val="24"/>
        </w:rPr>
        <w:t xml:space="preserve"> </w:t>
      </w:r>
      <w:r w:rsidRPr="00353277">
        <w:rPr>
          <w:rFonts w:ascii="Times New Roman" w:hAnsi="Times New Roman"/>
          <w:sz w:val="24"/>
          <w:szCs w:val="24"/>
        </w:rPr>
        <w:t>(Horticulture)</w:t>
      </w:r>
    </w:p>
    <w:p w14:paraId="7F1696F9"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0AAC36C"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1</w:t>
      </w:r>
      <w:r>
        <w:rPr>
          <w:rFonts w:ascii="Times New Roman" w:hAnsi="Times New Roman"/>
          <w:sz w:val="24"/>
          <w:szCs w:val="24"/>
        </w:rPr>
        <w:t>,</w:t>
      </w:r>
      <w:r w:rsidRPr="00353277">
        <w:rPr>
          <w:rFonts w:ascii="Times New Roman" w:hAnsi="Times New Roman"/>
          <w:sz w:val="24"/>
          <w:szCs w:val="24"/>
        </w:rPr>
        <w:t>291.14</w:t>
      </w:r>
    </w:p>
    <w:p w14:paraId="5217CE8A"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119.33           </w:t>
      </w:r>
      <w:r>
        <w:rPr>
          <w:rFonts w:ascii="Times New Roman" w:hAnsi="Times New Roman"/>
          <w:sz w:val="24"/>
          <w:szCs w:val="24"/>
        </w:rPr>
        <w:t xml:space="preserve">                                   </w:t>
      </w:r>
      <w:r w:rsidRPr="00353277">
        <w:rPr>
          <w:rFonts w:ascii="Times New Roman" w:hAnsi="Times New Roman"/>
          <w:sz w:val="24"/>
          <w:szCs w:val="24"/>
        </w:rPr>
        <w:t xml:space="preserve">   1</w:t>
      </w:r>
      <w:r>
        <w:rPr>
          <w:rFonts w:ascii="Times New Roman" w:hAnsi="Times New Roman"/>
          <w:sz w:val="24"/>
          <w:szCs w:val="24"/>
        </w:rPr>
        <w:t>,</w:t>
      </w:r>
      <w:r w:rsidRPr="00353277">
        <w:rPr>
          <w:rFonts w:ascii="Times New Roman" w:hAnsi="Times New Roman"/>
          <w:sz w:val="24"/>
          <w:szCs w:val="24"/>
        </w:rPr>
        <w:t xml:space="preserve">171.81   </w:t>
      </w:r>
      <w:r>
        <w:rPr>
          <w:rFonts w:ascii="Times New Roman" w:hAnsi="Times New Roman"/>
          <w:sz w:val="24"/>
          <w:szCs w:val="24"/>
        </w:rPr>
        <w:t xml:space="preserve">      </w:t>
      </w:r>
      <w:r w:rsidRPr="00353277">
        <w:rPr>
          <w:rFonts w:ascii="Times New Roman" w:hAnsi="Times New Roman"/>
          <w:sz w:val="24"/>
          <w:szCs w:val="24"/>
        </w:rPr>
        <w:t xml:space="preserve"> 1</w:t>
      </w:r>
      <w:r>
        <w:rPr>
          <w:rFonts w:ascii="Times New Roman" w:hAnsi="Times New Roman"/>
          <w:sz w:val="24"/>
          <w:szCs w:val="24"/>
        </w:rPr>
        <w:t>,</w:t>
      </w:r>
      <w:r w:rsidRPr="00353277">
        <w:rPr>
          <w:rFonts w:ascii="Times New Roman" w:hAnsi="Times New Roman"/>
          <w:sz w:val="24"/>
          <w:szCs w:val="24"/>
        </w:rPr>
        <w:t xml:space="preserve">072.64  </w:t>
      </w:r>
      <w:r>
        <w:rPr>
          <w:rFonts w:ascii="Times New Roman" w:hAnsi="Times New Roman"/>
          <w:sz w:val="24"/>
          <w:szCs w:val="24"/>
        </w:rPr>
        <w:t xml:space="preserve">      (-)</w:t>
      </w:r>
      <w:r w:rsidRPr="00353277">
        <w:rPr>
          <w:rFonts w:ascii="Times New Roman" w:hAnsi="Times New Roman"/>
          <w:sz w:val="24"/>
          <w:szCs w:val="24"/>
        </w:rPr>
        <w:t>99.17</w:t>
      </w:r>
    </w:p>
    <w:p w14:paraId="765B68D5" w14:textId="77777777" w:rsidR="00FA5EB5" w:rsidRDefault="00FA5EB5" w:rsidP="00FA5EB5">
      <w:pPr>
        <w:pStyle w:val="PlainText"/>
        <w:rPr>
          <w:rFonts w:ascii="Times New Roman" w:hAnsi="Times New Roman"/>
          <w:sz w:val="24"/>
          <w:szCs w:val="24"/>
        </w:rPr>
      </w:pPr>
    </w:p>
    <w:p w14:paraId="2BD1B86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rovision by ₹119.33 lakh through re-appropriation was due to less requirement of fund during the year.</w:t>
      </w:r>
    </w:p>
    <w:p w14:paraId="279B249A" w14:textId="77777777" w:rsidR="00FA5EB5" w:rsidRDefault="00FA5EB5" w:rsidP="00FA5EB5">
      <w:pPr>
        <w:pStyle w:val="PlainText"/>
        <w:ind w:firstLine="720"/>
        <w:jc w:val="both"/>
        <w:rPr>
          <w:rFonts w:ascii="Times New Roman" w:hAnsi="Times New Roman"/>
          <w:sz w:val="24"/>
          <w:szCs w:val="24"/>
        </w:rPr>
      </w:pPr>
    </w:p>
    <w:p w14:paraId="05D7E6B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₹99.17 lakh have not been intimated (July 2024).</w:t>
      </w:r>
    </w:p>
    <w:p w14:paraId="46BB9C61" w14:textId="77777777" w:rsidR="00FA5EB5" w:rsidRPr="00353277" w:rsidRDefault="00FA5EB5" w:rsidP="00FA5EB5">
      <w:pPr>
        <w:pStyle w:val="PlainText"/>
        <w:rPr>
          <w:rFonts w:ascii="Times New Roman" w:hAnsi="Times New Roman"/>
          <w:sz w:val="24"/>
          <w:szCs w:val="24"/>
        </w:rPr>
      </w:pPr>
    </w:p>
    <w:p w14:paraId="266B062A"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lang w:val="en-US"/>
        </w:rPr>
        <w:t>viii</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1C0B0B">
        <w:rPr>
          <w:rFonts w:ascii="Times New Roman" w:hAnsi="Times New Roman"/>
          <w:sz w:val="24"/>
          <w:szCs w:val="24"/>
        </w:rPr>
        <w:t xml:space="preserve">103 </w:t>
      </w:r>
      <w:r>
        <w:rPr>
          <w:rFonts w:ascii="Times New Roman" w:hAnsi="Times New Roman"/>
          <w:sz w:val="24"/>
          <w:szCs w:val="24"/>
        </w:rPr>
        <w:t xml:space="preserve"> </w:t>
      </w:r>
      <w:r w:rsidRPr="001C0B0B">
        <w:rPr>
          <w:rFonts w:ascii="Times New Roman" w:hAnsi="Times New Roman"/>
          <w:sz w:val="24"/>
          <w:szCs w:val="24"/>
        </w:rPr>
        <w:t xml:space="preserve">  Seeds</w:t>
      </w:r>
    </w:p>
    <w:p w14:paraId="72D83353"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(02) </w:t>
      </w:r>
      <w:r>
        <w:rPr>
          <w:rFonts w:ascii="Times New Roman" w:hAnsi="Times New Roman"/>
          <w:sz w:val="24"/>
          <w:szCs w:val="24"/>
        </w:rPr>
        <w:t xml:space="preserve">  </w:t>
      </w:r>
      <w:r w:rsidRPr="001C0B0B">
        <w:rPr>
          <w:rFonts w:ascii="Times New Roman" w:hAnsi="Times New Roman"/>
          <w:sz w:val="24"/>
          <w:szCs w:val="24"/>
        </w:rPr>
        <w:t>Seeds Farms</w:t>
      </w:r>
    </w:p>
    <w:p w14:paraId="6B35EE96"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F0EDF04" w14:textId="77777777" w:rsidR="00FA5EB5"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462.69          </w:t>
      </w:r>
      <w:r>
        <w:rPr>
          <w:rFonts w:ascii="Times New Roman" w:hAnsi="Times New Roman"/>
          <w:sz w:val="24"/>
          <w:szCs w:val="24"/>
        </w:rPr>
        <w:t xml:space="preserve">                                    </w:t>
      </w:r>
      <w:r w:rsidRPr="00353277">
        <w:rPr>
          <w:rFonts w:ascii="Times New Roman" w:hAnsi="Times New Roman"/>
          <w:sz w:val="24"/>
          <w:szCs w:val="24"/>
        </w:rPr>
        <w:t xml:space="preserve">   4</w:t>
      </w:r>
      <w:r>
        <w:rPr>
          <w:rFonts w:ascii="Times New Roman" w:hAnsi="Times New Roman"/>
          <w:sz w:val="24"/>
          <w:szCs w:val="24"/>
        </w:rPr>
        <w:t>62.69             3</w:t>
      </w:r>
      <w:r w:rsidRPr="00353277">
        <w:rPr>
          <w:rFonts w:ascii="Times New Roman" w:hAnsi="Times New Roman"/>
          <w:sz w:val="24"/>
          <w:szCs w:val="24"/>
        </w:rPr>
        <w:t xml:space="preserve">54.38  </w:t>
      </w:r>
      <w:r>
        <w:rPr>
          <w:rFonts w:ascii="Times New Roman" w:hAnsi="Times New Roman"/>
          <w:sz w:val="24"/>
          <w:szCs w:val="24"/>
        </w:rPr>
        <w:t xml:space="preserve">      (-)1</w:t>
      </w:r>
      <w:r w:rsidRPr="00353277">
        <w:rPr>
          <w:rFonts w:ascii="Times New Roman" w:hAnsi="Times New Roman"/>
          <w:sz w:val="24"/>
          <w:szCs w:val="24"/>
        </w:rPr>
        <w:t>08.31</w:t>
      </w:r>
    </w:p>
    <w:p w14:paraId="488E4CEE" w14:textId="77777777" w:rsidR="00FA5EB5" w:rsidRPr="00353277" w:rsidRDefault="00FA5EB5" w:rsidP="00FA5EB5">
      <w:pPr>
        <w:pStyle w:val="PlainText"/>
        <w:rPr>
          <w:rFonts w:ascii="Times New Roman" w:hAnsi="Times New Roman"/>
          <w:sz w:val="24"/>
          <w:szCs w:val="24"/>
        </w:rPr>
      </w:pPr>
    </w:p>
    <w:p w14:paraId="162A344F"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lang w:val="en-US"/>
        </w:rPr>
        <w:t>ix</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(03) </w:t>
      </w:r>
      <w:r>
        <w:rPr>
          <w:rFonts w:ascii="Times New Roman" w:hAnsi="Times New Roman"/>
          <w:sz w:val="24"/>
          <w:szCs w:val="24"/>
        </w:rPr>
        <w:t xml:space="preserve">  </w:t>
      </w:r>
      <w:r w:rsidRPr="00353277">
        <w:rPr>
          <w:rFonts w:ascii="Times New Roman" w:hAnsi="Times New Roman"/>
          <w:sz w:val="24"/>
          <w:szCs w:val="24"/>
        </w:rPr>
        <w:t>Scheme for Intensive</w:t>
      </w:r>
    </w:p>
    <w:p w14:paraId="6C25791D"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Agriculture in </w:t>
      </w:r>
      <w:r>
        <w:rPr>
          <w:rFonts w:ascii="Times New Roman" w:hAnsi="Times New Roman"/>
          <w:sz w:val="24"/>
          <w:szCs w:val="24"/>
        </w:rPr>
        <w:t>S</w:t>
      </w:r>
      <w:r w:rsidRPr="00353277">
        <w:rPr>
          <w:rFonts w:ascii="Times New Roman" w:hAnsi="Times New Roman"/>
          <w:sz w:val="24"/>
          <w:szCs w:val="24"/>
        </w:rPr>
        <w:t xml:space="preserve">elected </w:t>
      </w:r>
      <w:r>
        <w:rPr>
          <w:rFonts w:ascii="Times New Roman" w:hAnsi="Times New Roman"/>
          <w:sz w:val="24"/>
          <w:szCs w:val="24"/>
        </w:rPr>
        <w:t>A</w:t>
      </w:r>
      <w:r w:rsidRPr="00353277">
        <w:rPr>
          <w:rFonts w:ascii="Times New Roman" w:hAnsi="Times New Roman"/>
          <w:sz w:val="24"/>
          <w:szCs w:val="24"/>
        </w:rPr>
        <w:t>reas</w:t>
      </w:r>
    </w:p>
    <w:p w14:paraId="74A43323"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A4AAB3E" w14:textId="77777777" w:rsidR="00FA5EB5"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247.67       </w:t>
      </w:r>
      <w:r>
        <w:rPr>
          <w:rFonts w:ascii="Times New Roman" w:hAnsi="Times New Roman"/>
          <w:sz w:val="24"/>
          <w:szCs w:val="24"/>
        </w:rPr>
        <w:t xml:space="preserve">                                   </w:t>
      </w:r>
      <w:r w:rsidRPr="00353277">
        <w:rPr>
          <w:rFonts w:ascii="Times New Roman" w:hAnsi="Times New Roman"/>
          <w:sz w:val="24"/>
          <w:szCs w:val="24"/>
        </w:rPr>
        <w:t xml:space="preserve">       247.67   </w:t>
      </w:r>
      <w:r>
        <w:rPr>
          <w:rFonts w:ascii="Times New Roman" w:hAnsi="Times New Roman"/>
          <w:sz w:val="24"/>
          <w:szCs w:val="24"/>
        </w:rPr>
        <w:t xml:space="preserve">        </w:t>
      </w:r>
      <w:r w:rsidRPr="00353277">
        <w:rPr>
          <w:rFonts w:ascii="Times New Roman" w:hAnsi="Times New Roman"/>
          <w:sz w:val="24"/>
          <w:szCs w:val="24"/>
        </w:rPr>
        <w:t xml:space="preserve">  177.86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69.81</w:t>
      </w:r>
    </w:p>
    <w:p w14:paraId="7D984828" w14:textId="77777777" w:rsidR="00FA5EB5" w:rsidRDefault="00FA5EB5" w:rsidP="00FA5EB5">
      <w:pPr>
        <w:pStyle w:val="PlainText"/>
        <w:rPr>
          <w:rFonts w:ascii="Times New Roman" w:hAnsi="Times New Roman"/>
          <w:sz w:val="24"/>
          <w:szCs w:val="24"/>
        </w:rPr>
      </w:pPr>
    </w:p>
    <w:p w14:paraId="5615102E"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(x)  </w:t>
      </w:r>
      <w:r w:rsidRPr="0036256C">
        <w:rPr>
          <w:rFonts w:ascii="Times New Roman" w:hAnsi="Times New Roman"/>
          <w:sz w:val="24"/>
          <w:szCs w:val="24"/>
          <w:lang w:val="en-US"/>
        </w:rPr>
        <w:t xml:space="preserve">    </w:t>
      </w:r>
      <w:r w:rsidRPr="0036256C">
        <w:rPr>
          <w:rFonts w:ascii="Times New Roman" w:hAnsi="Times New Roman"/>
          <w:sz w:val="24"/>
          <w:szCs w:val="24"/>
        </w:rPr>
        <w:t xml:space="preserve">       </w:t>
      </w:r>
      <w:r w:rsidRPr="0036256C">
        <w:rPr>
          <w:rFonts w:ascii="Times New Roman" w:hAnsi="Times New Roman"/>
          <w:sz w:val="24"/>
          <w:szCs w:val="24"/>
          <w:lang w:val="en-US"/>
        </w:rPr>
        <w:t>1</w:t>
      </w:r>
      <w:r w:rsidRPr="0036256C">
        <w:rPr>
          <w:rFonts w:ascii="Times New Roman" w:hAnsi="Times New Roman"/>
          <w:sz w:val="24"/>
          <w:szCs w:val="24"/>
        </w:rPr>
        <w:t>04    Agricultural Farms</w:t>
      </w:r>
    </w:p>
    <w:p w14:paraId="011A930D"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(01)   Upper Shillong Farm</w:t>
      </w:r>
    </w:p>
    <w:p w14:paraId="73880122"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Sixth Schedule (Part II) Areas</w:t>
      </w:r>
    </w:p>
    <w:p w14:paraId="43A06406"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O.                 68.45                                                    68.45               47.05         (-)21.40</w:t>
      </w:r>
    </w:p>
    <w:p w14:paraId="7B2A0421" w14:textId="77777777" w:rsidR="00FA5EB5" w:rsidRPr="0036256C" w:rsidRDefault="00FA5EB5" w:rsidP="00FA5EB5">
      <w:pPr>
        <w:pStyle w:val="PlainText"/>
        <w:rPr>
          <w:rFonts w:ascii="Times New Roman" w:hAnsi="Times New Roman"/>
          <w:sz w:val="24"/>
          <w:szCs w:val="24"/>
        </w:rPr>
      </w:pPr>
    </w:p>
    <w:p w14:paraId="15ED70E9" w14:textId="77777777" w:rsidR="00FA5EB5" w:rsidRPr="0036256C" w:rsidRDefault="00FA5EB5" w:rsidP="00FA5EB5">
      <w:pPr>
        <w:pStyle w:val="PlainText"/>
        <w:ind w:firstLine="720"/>
        <w:jc w:val="both"/>
        <w:rPr>
          <w:rFonts w:ascii="Times New Roman" w:hAnsi="Times New Roman"/>
          <w:sz w:val="24"/>
          <w:szCs w:val="24"/>
        </w:rPr>
      </w:pPr>
      <w:r w:rsidRPr="0036256C">
        <w:rPr>
          <w:rFonts w:ascii="Times New Roman" w:hAnsi="Times New Roman"/>
          <w:sz w:val="24"/>
          <w:szCs w:val="24"/>
        </w:rPr>
        <w:t>Reasons for non-utilisation of the remaining provision of ₹199.52 lakh at serial number (viii) to (x) have not been intimated (July 2024).</w:t>
      </w:r>
    </w:p>
    <w:p w14:paraId="51114521" w14:textId="77777777" w:rsidR="00FA5EB5" w:rsidRDefault="00FA5EB5" w:rsidP="00FA5EB5">
      <w:pPr>
        <w:pStyle w:val="PlainText"/>
        <w:rPr>
          <w:rFonts w:ascii="Times New Roman" w:hAnsi="Times New Roman"/>
          <w:sz w:val="24"/>
          <w:szCs w:val="24"/>
        </w:rPr>
      </w:pPr>
    </w:p>
    <w:p w14:paraId="1E95DC74" w14:textId="77777777" w:rsidR="00FA5EB5" w:rsidRDefault="00FA5EB5" w:rsidP="00FA5EB5">
      <w:pPr>
        <w:pStyle w:val="PlainText"/>
        <w:rPr>
          <w:rFonts w:ascii="Times New Roman" w:hAnsi="Times New Roman"/>
          <w:sz w:val="24"/>
          <w:szCs w:val="24"/>
        </w:rPr>
      </w:pPr>
    </w:p>
    <w:p w14:paraId="76372355" w14:textId="77777777" w:rsidR="00FA5EB5" w:rsidRDefault="00FA5EB5" w:rsidP="00FA5EB5">
      <w:pPr>
        <w:pStyle w:val="PlainText"/>
        <w:rPr>
          <w:rFonts w:ascii="Times New Roman" w:hAnsi="Times New Roman"/>
          <w:sz w:val="24"/>
          <w:szCs w:val="24"/>
        </w:rPr>
      </w:pPr>
    </w:p>
    <w:p w14:paraId="3C5361E0" w14:textId="77777777" w:rsidR="00FA5EB5" w:rsidRDefault="00FA5EB5" w:rsidP="00FA5EB5">
      <w:pPr>
        <w:pStyle w:val="PlainText"/>
        <w:rPr>
          <w:rFonts w:ascii="Times New Roman" w:hAnsi="Times New Roman"/>
          <w:sz w:val="24"/>
          <w:szCs w:val="24"/>
        </w:rPr>
      </w:pPr>
    </w:p>
    <w:p w14:paraId="65DE9ABA" w14:textId="77777777" w:rsidR="00FA5EB5" w:rsidRDefault="00FA5EB5" w:rsidP="00FA5EB5">
      <w:pPr>
        <w:pStyle w:val="PlainText"/>
        <w:rPr>
          <w:rFonts w:ascii="Times New Roman" w:hAnsi="Times New Roman"/>
          <w:sz w:val="24"/>
          <w:szCs w:val="24"/>
        </w:rPr>
      </w:pPr>
    </w:p>
    <w:p w14:paraId="27E2AEEF"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3E5DC6BD" w14:textId="77777777" w:rsidR="00FA5EB5" w:rsidRPr="0036256C" w:rsidRDefault="00FA5EB5" w:rsidP="00FA5EB5">
      <w:pPr>
        <w:pStyle w:val="PlainText"/>
        <w:jc w:val="center"/>
        <w:rPr>
          <w:rFonts w:ascii="Times New Roman" w:hAnsi="Times New Roman"/>
          <w:b/>
          <w:bCs/>
          <w:sz w:val="24"/>
          <w:szCs w:val="24"/>
        </w:rPr>
      </w:pPr>
    </w:p>
    <w:p w14:paraId="2E9E182E" w14:textId="77777777" w:rsidR="00FA5EB5" w:rsidRPr="0036256C" w:rsidRDefault="00FA5EB5" w:rsidP="00FA5EB5">
      <w:pPr>
        <w:pStyle w:val="PlainText"/>
        <w:rPr>
          <w:rFonts w:ascii="Times New Roman" w:hAnsi="Times New Roman"/>
          <w:b/>
          <w:bCs/>
          <w:sz w:val="24"/>
          <w:szCs w:val="24"/>
        </w:rPr>
      </w:pPr>
      <w:r w:rsidRPr="0036256C">
        <w:rPr>
          <w:rFonts w:ascii="Times New Roman" w:hAnsi="Times New Roman"/>
          <w:b/>
          <w:bCs/>
          <w:sz w:val="24"/>
          <w:szCs w:val="24"/>
        </w:rPr>
        <w:t>Serial              Head                                                           Total         Actual                Excess(+)</w:t>
      </w:r>
    </w:p>
    <w:p w14:paraId="0212562F" w14:textId="77777777" w:rsidR="00FA5EB5" w:rsidRPr="0036256C" w:rsidRDefault="00FA5EB5" w:rsidP="00FA5EB5">
      <w:pPr>
        <w:pStyle w:val="PlainText"/>
        <w:rPr>
          <w:rFonts w:ascii="Times New Roman" w:hAnsi="Times New Roman"/>
          <w:b/>
          <w:bCs/>
          <w:sz w:val="24"/>
          <w:szCs w:val="24"/>
        </w:rPr>
      </w:pPr>
      <w:r w:rsidRPr="0036256C">
        <w:rPr>
          <w:rFonts w:ascii="Times New Roman" w:hAnsi="Times New Roman"/>
          <w:b/>
          <w:bCs/>
          <w:sz w:val="24"/>
          <w:szCs w:val="24"/>
        </w:rPr>
        <w:t xml:space="preserve">number                                                                               grant        expenditure      </w:t>
      </w:r>
      <w:r>
        <w:rPr>
          <w:rFonts w:ascii="Times New Roman" w:hAnsi="Times New Roman"/>
          <w:b/>
          <w:bCs/>
          <w:sz w:val="24"/>
          <w:szCs w:val="24"/>
        </w:rPr>
        <w:t>Savings</w:t>
      </w:r>
      <w:r w:rsidRPr="0036256C">
        <w:rPr>
          <w:rFonts w:ascii="Times New Roman" w:hAnsi="Times New Roman"/>
          <w:b/>
          <w:bCs/>
          <w:sz w:val="24"/>
          <w:szCs w:val="24"/>
        </w:rPr>
        <w:t>(-)</w:t>
      </w:r>
    </w:p>
    <w:p w14:paraId="148108C4" w14:textId="77777777" w:rsidR="00FA5EB5" w:rsidRPr="0036256C" w:rsidRDefault="00FA5EB5" w:rsidP="00FA5EB5">
      <w:pPr>
        <w:pStyle w:val="PlainText"/>
        <w:rPr>
          <w:rFonts w:ascii="Times New Roman" w:hAnsi="Times New Roman"/>
          <w:b/>
          <w:bCs/>
          <w:sz w:val="24"/>
          <w:szCs w:val="24"/>
        </w:rPr>
      </w:pPr>
      <w:r w:rsidRPr="0036256C">
        <w:rPr>
          <w:rFonts w:ascii="Times New Roman" w:hAnsi="Times New Roman"/>
          <w:b/>
          <w:bCs/>
          <w:sz w:val="24"/>
          <w:szCs w:val="24"/>
        </w:rPr>
        <w:t xml:space="preserve">                                                                                                                                        (₹ in lakh)</w:t>
      </w:r>
    </w:p>
    <w:p w14:paraId="353A09D1"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(x</w:t>
      </w:r>
      <w:r>
        <w:rPr>
          <w:rFonts w:ascii="Times New Roman" w:hAnsi="Times New Roman"/>
          <w:sz w:val="24"/>
          <w:szCs w:val="24"/>
        </w:rPr>
        <w:t>i</w:t>
      </w:r>
      <w:r w:rsidRPr="0036256C">
        <w:rPr>
          <w:rFonts w:ascii="Times New Roman" w:hAnsi="Times New Roman"/>
          <w:sz w:val="24"/>
          <w:szCs w:val="24"/>
        </w:rPr>
        <w:t xml:space="preserve">)  </w:t>
      </w:r>
      <w:r w:rsidRPr="0036256C">
        <w:rPr>
          <w:rFonts w:ascii="Times New Roman" w:hAnsi="Times New Roman"/>
          <w:sz w:val="24"/>
          <w:szCs w:val="24"/>
          <w:lang w:val="en-US"/>
        </w:rPr>
        <w:t xml:space="preserve">  </w:t>
      </w:r>
      <w:r w:rsidRPr="0036256C">
        <w:rPr>
          <w:rFonts w:ascii="Times New Roman" w:hAnsi="Times New Roman"/>
          <w:sz w:val="24"/>
          <w:szCs w:val="24"/>
        </w:rPr>
        <w:t xml:space="preserve">       </w:t>
      </w:r>
      <w:r w:rsidRPr="0036256C">
        <w:rPr>
          <w:rFonts w:ascii="Times New Roman" w:hAnsi="Times New Roman"/>
          <w:b/>
          <w:bCs/>
          <w:sz w:val="24"/>
          <w:szCs w:val="24"/>
        </w:rPr>
        <w:t>2401  Crop Husbandry</w:t>
      </w:r>
    </w:p>
    <w:p w14:paraId="0E9773C4" w14:textId="77777777" w:rsidR="00FA5EB5" w:rsidRPr="0036256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36256C">
        <w:rPr>
          <w:rFonts w:ascii="Times New Roman" w:hAnsi="Times New Roman"/>
          <w:sz w:val="24"/>
          <w:szCs w:val="24"/>
        </w:rPr>
        <w:t xml:space="preserve">        105    Manures and Fertilisers</w:t>
      </w:r>
    </w:p>
    <w:p w14:paraId="6340DBB3"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(01)   Local Green Manure and</w:t>
      </w:r>
    </w:p>
    <w:p w14:paraId="4A395664"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Rural Composition</w:t>
      </w:r>
    </w:p>
    <w:p w14:paraId="14B4178B"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Sixth Schedule (Part II) Areas</w:t>
      </w:r>
    </w:p>
    <w:p w14:paraId="5BF7E179"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O.                 41.26</w:t>
      </w:r>
    </w:p>
    <w:p w14:paraId="4F91BEB7"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R.               (-)0.05                                                     41.21               27.28        (-)13.93</w:t>
      </w:r>
    </w:p>
    <w:p w14:paraId="254E5191" w14:textId="77777777" w:rsidR="00FA5EB5" w:rsidRPr="0036256C" w:rsidRDefault="00FA5EB5" w:rsidP="00FA5EB5">
      <w:pPr>
        <w:pStyle w:val="PlainText"/>
        <w:rPr>
          <w:rFonts w:ascii="Times New Roman" w:hAnsi="Times New Roman"/>
          <w:sz w:val="24"/>
          <w:szCs w:val="24"/>
        </w:rPr>
      </w:pPr>
    </w:p>
    <w:p w14:paraId="489BEE68" w14:textId="77777777" w:rsidR="00FA5EB5" w:rsidRPr="0036256C" w:rsidRDefault="00FA5EB5" w:rsidP="00FA5EB5">
      <w:pPr>
        <w:pStyle w:val="PlainText"/>
        <w:ind w:firstLine="720"/>
        <w:jc w:val="both"/>
        <w:rPr>
          <w:rFonts w:ascii="Times New Roman" w:hAnsi="Times New Roman"/>
          <w:sz w:val="24"/>
          <w:szCs w:val="24"/>
        </w:rPr>
      </w:pPr>
      <w:r w:rsidRPr="0036256C">
        <w:rPr>
          <w:rFonts w:ascii="Times New Roman" w:hAnsi="Times New Roman"/>
          <w:sz w:val="24"/>
          <w:szCs w:val="24"/>
        </w:rPr>
        <w:t xml:space="preserve">Withdrawal of </w:t>
      </w:r>
      <w:r w:rsidRPr="0036256C">
        <w:rPr>
          <w:rFonts w:ascii="Times New Roman" w:hAnsi="Times New Roman"/>
          <w:sz w:val="24"/>
          <w:szCs w:val="24"/>
          <w:lang w:val="en-US"/>
        </w:rPr>
        <w:t>p</w:t>
      </w:r>
      <w:r w:rsidRPr="0036256C">
        <w:rPr>
          <w:rFonts w:ascii="Times New Roman" w:hAnsi="Times New Roman"/>
          <w:sz w:val="24"/>
          <w:szCs w:val="24"/>
        </w:rPr>
        <w:t>rovision by ₹0.05 lakh through re-appropriation was due to less requirement of fund during the year.</w:t>
      </w:r>
    </w:p>
    <w:p w14:paraId="2115F79B" w14:textId="77777777" w:rsidR="00FA5EB5" w:rsidRPr="0036256C" w:rsidRDefault="00FA5EB5" w:rsidP="00FA5EB5">
      <w:pPr>
        <w:pStyle w:val="PlainText"/>
        <w:ind w:firstLine="720"/>
        <w:jc w:val="both"/>
        <w:rPr>
          <w:rFonts w:ascii="Times New Roman" w:hAnsi="Times New Roman"/>
          <w:sz w:val="24"/>
          <w:szCs w:val="24"/>
        </w:rPr>
      </w:pPr>
    </w:p>
    <w:p w14:paraId="62C8B765" w14:textId="77777777" w:rsidR="00FA5EB5" w:rsidRPr="0036256C" w:rsidRDefault="00FA5EB5" w:rsidP="00FA5EB5">
      <w:pPr>
        <w:pStyle w:val="PlainText"/>
        <w:ind w:firstLine="720"/>
        <w:jc w:val="both"/>
        <w:rPr>
          <w:rFonts w:ascii="Times New Roman" w:hAnsi="Times New Roman"/>
          <w:sz w:val="24"/>
          <w:szCs w:val="24"/>
        </w:rPr>
      </w:pPr>
      <w:r w:rsidRPr="0036256C">
        <w:rPr>
          <w:rFonts w:ascii="Times New Roman" w:hAnsi="Times New Roman"/>
          <w:sz w:val="24"/>
          <w:szCs w:val="24"/>
        </w:rPr>
        <w:t xml:space="preserve">Reasons for final </w:t>
      </w:r>
      <w:r>
        <w:rPr>
          <w:rFonts w:ascii="Times New Roman" w:hAnsi="Times New Roman"/>
          <w:sz w:val="24"/>
          <w:szCs w:val="24"/>
        </w:rPr>
        <w:t>savings</w:t>
      </w:r>
      <w:r w:rsidRPr="0036256C">
        <w:rPr>
          <w:rFonts w:ascii="Times New Roman" w:hAnsi="Times New Roman"/>
          <w:sz w:val="24"/>
          <w:szCs w:val="24"/>
        </w:rPr>
        <w:t xml:space="preserve"> of ₹13.93 lakh have not been intimated (July 2024).</w:t>
      </w:r>
    </w:p>
    <w:p w14:paraId="49307F79"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w:t>
      </w:r>
    </w:p>
    <w:p w14:paraId="6497205E"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(xii)          (02)   Fertiliser Distribution</w:t>
      </w:r>
    </w:p>
    <w:p w14:paraId="14C1A711"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(including transport subsidy)</w:t>
      </w:r>
    </w:p>
    <w:p w14:paraId="643306BF"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Scheme other than Bonemeal</w:t>
      </w:r>
    </w:p>
    <w:p w14:paraId="1496C9D8"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General</w:t>
      </w:r>
    </w:p>
    <w:p w14:paraId="77CA31FE"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O.                46.62</w:t>
      </w:r>
    </w:p>
    <w:p w14:paraId="22ECC4E7"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R.                  0.85                                                     47.47                42.20          (-)5.27</w:t>
      </w:r>
    </w:p>
    <w:p w14:paraId="704A8D7C" w14:textId="77777777" w:rsidR="00FA5EB5" w:rsidRPr="0036256C" w:rsidRDefault="00FA5EB5" w:rsidP="00FA5EB5">
      <w:pPr>
        <w:pStyle w:val="PlainText"/>
        <w:rPr>
          <w:rFonts w:ascii="Times New Roman" w:hAnsi="Times New Roman"/>
          <w:sz w:val="24"/>
          <w:szCs w:val="24"/>
        </w:rPr>
      </w:pPr>
    </w:p>
    <w:p w14:paraId="7722B765" w14:textId="77777777" w:rsidR="00FA5EB5" w:rsidRPr="0036256C" w:rsidRDefault="00FA5EB5" w:rsidP="00FA5EB5">
      <w:pPr>
        <w:pStyle w:val="PlainText"/>
        <w:ind w:firstLine="720"/>
        <w:jc w:val="both"/>
        <w:rPr>
          <w:rFonts w:ascii="Times New Roman" w:hAnsi="Times New Roman"/>
          <w:sz w:val="24"/>
          <w:szCs w:val="24"/>
        </w:rPr>
      </w:pPr>
      <w:r w:rsidRPr="0036256C">
        <w:rPr>
          <w:rFonts w:ascii="Times New Roman" w:hAnsi="Times New Roman"/>
          <w:sz w:val="24"/>
          <w:szCs w:val="24"/>
        </w:rPr>
        <w:t>Augmentation of provision by ₹0.85 lakh through re-appropriation was due to requirement of fund for domestic travel expenses.</w:t>
      </w:r>
    </w:p>
    <w:p w14:paraId="09E28685" w14:textId="77777777" w:rsidR="00FA5EB5" w:rsidRPr="0036256C" w:rsidRDefault="00FA5EB5" w:rsidP="00FA5EB5">
      <w:pPr>
        <w:pStyle w:val="PlainText"/>
        <w:ind w:firstLine="720"/>
        <w:jc w:val="both"/>
        <w:rPr>
          <w:rFonts w:ascii="Times New Roman" w:hAnsi="Times New Roman"/>
          <w:sz w:val="24"/>
          <w:szCs w:val="24"/>
        </w:rPr>
      </w:pPr>
    </w:p>
    <w:p w14:paraId="524F5449" w14:textId="77777777" w:rsidR="00FA5EB5" w:rsidRPr="0036256C" w:rsidRDefault="00FA5EB5" w:rsidP="00FA5EB5">
      <w:pPr>
        <w:pStyle w:val="PlainText"/>
        <w:ind w:firstLine="720"/>
        <w:jc w:val="both"/>
        <w:rPr>
          <w:rFonts w:ascii="Times New Roman" w:hAnsi="Times New Roman"/>
          <w:sz w:val="24"/>
          <w:szCs w:val="24"/>
        </w:rPr>
      </w:pPr>
      <w:r w:rsidRPr="0036256C">
        <w:rPr>
          <w:rFonts w:ascii="Times New Roman" w:hAnsi="Times New Roman"/>
          <w:sz w:val="24"/>
          <w:szCs w:val="24"/>
        </w:rPr>
        <w:t xml:space="preserve">Reasons for final </w:t>
      </w:r>
      <w:r>
        <w:rPr>
          <w:rFonts w:ascii="Times New Roman" w:hAnsi="Times New Roman"/>
          <w:sz w:val="24"/>
          <w:szCs w:val="24"/>
        </w:rPr>
        <w:t>savings</w:t>
      </w:r>
      <w:r w:rsidRPr="0036256C">
        <w:rPr>
          <w:rFonts w:ascii="Times New Roman" w:hAnsi="Times New Roman"/>
          <w:sz w:val="24"/>
          <w:szCs w:val="24"/>
        </w:rPr>
        <w:t xml:space="preserve"> of ₹5.27 lakh have not been intimated (July 2024).</w:t>
      </w:r>
    </w:p>
    <w:p w14:paraId="486168A8" w14:textId="77777777" w:rsidR="00FA5EB5" w:rsidRPr="0036256C" w:rsidRDefault="00FA5EB5" w:rsidP="00FA5EB5">
      <w:pPr>
        <w:pStyle w:val="PlainText"/>
        <w:rPr>
          <w:rFonts w:ascii="Times New Roman" w:hAnsi="Times New Roman"/>
          <w:sz w:val="24"/>
          <w:szCs w:val="24"/>
        </w:rPr>
      </w:pPr>
    </w:p>
    <w:p w14:paraId="5BF8E3B3"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(xiii)         107    Plant Protection</w:t>
      </w:r>
    </w:p>
    <w:p w14:paraId="76442EBA"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(01)   Plant Protection for Epidemic </w:t>
      </w:r>
    </w:p>
    <w:p w14:paraId="30C19A92"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Control Measures Including Sale of </w:t>
      </w:r>
    </w:p>
    <w:p w14:paraId="0E539667"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Pesticides </w:t>
      </w:r>
      <w:r w:rsidRPr="004925FD">
        <w:rPr>
          <w:rFonts w:ascii="Times New Roman" w:hAnsi="Times New Roman"/>
          <w:i/>
          <w:iCs/>
          <w:sz w:val="24"/>
          <w:szCs w:val="24"/>
        </w:rPr>
        <w:t>etc</w:t>
      </w:r>
      <w:r w:rsidRPr="0036256C">
        <w:rPr>
          <w:rFonts w:ascii="Times New Roman" w:hAnsi="Times New Roman"/>
          <w:sz w:val="24"/>
          <w:szCs w:val="24"/>
        </w:rPr>
        <w:t>. at Subsidised Rates</w:t>
      </w:r>
    </w:p>
    <w:p w14:paraId="37BDAC35"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Sixth Schedule (Part II) Areas</w:t>
      </w:r>
    </w:p>
    <w:p w14:paraId="02844F57"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O.                206.10                                                 206.10              177.37        (-)28.73</w:t>
      </w:r>
    </w:p>
    <w:p w14:paraId="28E4672B" w14:textId="77777777" w:rsidR="00FA5EB5" w:rsidRPr="0036256C" w:rsidRDefault="00FA5EB5" w:rsidP="00FA5EB5">
      <w:pPr>
        <w:pStyle w:val="PlainText"/>
        <w:rPr>
          <w:rFonts w:ascii="Times New Roman" w:hAnsi="Times New Roman"/>
          <w:sz w:val="24"/>
          <w:szCs w:val="24"/>
        </w:rPr>
      </w:pPr>
    </w:p>
    <w:p w14:paraId="5D5696B1"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(xiv)        108    Commercial Crops</w:t>
      </w:r>
    </w:p>
    <w:p w14:paraId="5DDFEC60"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(01)   Development of Acrenuts and</w:t>
      </w:r>
    </w:p>
    <w:p w14:paraId="727C042D" w14:textId="77777777" w:rsidR="00FA5EB5"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Betel Leaves including Jute, </w:t>
      </w:r>
    </w:p>
    <w:p w14:paraId="1AB9225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36256C">
        <w:rPr>
          <w:rFonts w:ascii="Times New Roman" w:hAnsi="Times New Roman"/>
          <w:sz w:val="24"/>
          <w:szCs w:val="24"/>
        </w:rPr>
        <w:t xml:space="preserve">Cotton and Sugarcane for </w:t>
      </w:r>
    </w:p>
    <w:p w14:paraId="4B6838E7" w14:textId="77777777" w:rsidR="00FA5EB5" w:rsidRPr="0036256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36256C">
        <w:rPr>
          <w:rFonts w:ascii="Times New Roman" w:hAnsi="Times New Roman"/>
          <w:sz w:val="24"/>
          <w:szCs w:val="24"/>
        </w:rPr>
        <w:t>Sale at Subsidised Rate</w:t>
      </w:r>
    </w:p>
    <w:p w14:paraId="785BDE11"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Sixth Schedule (Part II) Areas</w:t>
      </w:r>
    </w:p>
    <w:p w14:paraId="77631E72" w14:textId="77777777" w:rsidR="00FA5EB5" w:rsidRPr="0036256C" w:rsidRDefault="00FA5EB5" w:rsidP="00FA5EB5">
      <w:pPr>
        <w:pStyle w:val="PlainText"/>
        <w:rPr>
          <w:rFonts w:ascii="Times New Roman" w:hAnsi="Times New Roman"/>
          <w:sz w:val="24"/>
          <w:szCs w:val="24"/>
        </w:rPr>
      </w:pPr>
      <w:r w:rsidRPr="0036256C">
        <w:rPr>
          <w:rFonts w:ascii="Times New Roman" w:hAnsi="Times New Roman"/>
          <w:sz w:val="24"/>
          <w:szCs w:val="24"/>
        </w:rPr>
        <w:t xml:space="preserve">                 O.                  65.71                                                    65.71               59.65          (-)6.06</w:t>
      </w:r>
    </w:p>
    <w:p w14:paraId="3093E763" w14:textId="77777777" w:rsidR="00FA5EB5" w:rsidRPr="0036256C" w:rsidRDefault="00FA5EB5" w:rsidP="00FA5EB5">
      <w:pPr>
        <w:pStyle w:val="PlainText"/>
        <w:rPr>
          <w:rFonts w:ascii="Times New Roman" w:hAnsi="Times New Roman"/>
          <w:sz w:val="24"/>
          <w:szCs w:val="24"/>
        </w:rPr>
      </w:pPr>
    </w:p>
    <w:p w14:paraId="35209110" w14:textId="77777777" w:rsidR="00FA5EB5" w:rsidRDefault="00FA5EB5" w:rsidP="00FA5EB5">
      <w:pPr>
        <w:pStyle w:val="PlainText"/>
        <w:ind w:firstLine="720"/>
        <w:jc w:val="both"/>
        <w:rPr>
          <w:rFonts w:ascii="Times New Roman" w:hAnsi="Times New Roman"/>
          <w:sz w:val="24"/>
          <w:szCs w:val="24"/>
        </w:rPr>
      </w:pPr>
      <w:r w:rsidRPr="0036256C">
        <w:rPr>
          <w:rFonts w:ascii="Times New Roman" w:hAnsi="Times New Roman"/>
          <w:sz w:val="24"/>
          <w:szCs w:val="24"/>
        </w:rPr>
        <w:t>Reasons for non-utilisation of the remaining provision of ₹34.79 lakh at serial number (xiii) and (xiv) have not been intimated (July 2024).</w:t>
      </w:r>
    </w:p>
    <w:p w14:paraId="3D69F352" w14:textId="77777777" w:rsidR="00FA5EB5" w:rsidRDefault="00FA5EB5" w:rsidP="00FA5EB5">
      <w:pPr>
        <w:pStyle w:val="PlainText"/>
        <w:jc w:val="both"/>
        <w:rPr>
          <w:rFonts w:ascii="Times New Roman" w:hAnsi="Times New Roman"/>
          <w:sz w:val="24"/>
          <w:szCs w:val="24"/>
        </w:rPr>
      </w:pPr>
    </w:p>
    <w:p w14:paraId="24A868D5" w14:textId="77777777" w:rsidR="00FA5EB5" w:rsidRDefault="00FA5EB5" w:rsidP="00FA5EB5">
      <w:pPr>
        <w:pStyle w:val="PlainText"/>
        <w:jc w:val="both"/>
        <w:rPr>
          <w:rFonts w:ascii="Times New Roman" w:hAnsi="Times New Roman"/>
          <w:sz w:val="24"/>
          <w:szCs w:val="24"/>
        </w:rPr>
      </w:pPr>
    </w:p>
    <w:p w14:paraId="6BCA7743" w14:textId="77777777" w:rsidR="00FA5EB5" w:rsidRPr="0036256C" w:rsidRDefault="00FA5EB5" w:rsidP="00FA5EB5">
      <w:pPr>
        <w:pStyle w:val="PlainText"/>
        <w:jc w:val="both"/>
        <w:rPr>
          <w:rFonts w:ascii="Times New Roman" w:hAnsi="Times New Roman"/>
          <w:sz w:val="24"/>
          <w:szCs w:val="24"/>
        </w:rPr>
      </w:pPr>
    </w:p>
    <w:p w14:paraId="514E34E8"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405093F4" w14:textId="77777777" w:rsidR="00FA5EB5" w:rsidRPr="00416815" w:rsidRDefault="00FA5EB5" w:rsidP="00FA5EB5">
      <w:pPr>
        <w:pStyle w:val="PlainText"/>
        <w:jc w:val="center"/>
        <w:rPr>
          <w:rFonts w:ascii="Times New Roman" w:hAnsi="Times New Roman"/>
          <w:b/>
          <w:bCs/>
          <w:sz w:val="24"/>
          <w:szCs w:val="24"/>
        </w:rPr>
      </w:pPr>
    </w:p>
    <w:p w14:paraId="6E48D22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AB30C3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1E78E8A" w14:textId="77777777" w:rsidR="00FA5EB5" w:rsidRPr="00017ECD"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B541CC5"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w:t>
      </w:r>
      <w:r>
        <w:rPr>
          <w:rFonts w:ascii="Times New Roman" w:hAnsi="Times New Roman"/>
          <w:sz w:val="24"/>
          <w:szCs w:val="24"/>
        </w:rPr>
        <w:t>xv</w:t>
      </w:r>
      <w:r w:rsidRPr="00353277">
        <w:rPr>
          <w:rFonts w:ascii="Times New Roman" w:hAnsi="Times New Roman"/>
          <w:sz w:val="24"/>
          <w:szCs w:val="24"/>
        </w:rPr>
        <w:t xml:space="preserve">) </w:t>
      </w:r>
      <w:r>
        <w:rPr>
          <w:rFonts w:ascii="Times New Roman" w:hAnsi="Times New Roman"/>
          <w:sz w:val="24"/>
          <w:szCs w:val="24"/>
        </w:rPr>
        <w:t xml:space="preserve">         </w:t>
      </w:r>
      <w:r w:rsidRPr="00FC6CDD">
        <w:rPr>
          <w:rFonts w:ascii="Times New Roman" w:hAnsi="Times New Roman"/>
          <w:b/>
          <w:bCs/>
          <w:sz w:val="24"/>
          <w:szCs w:val="24"/>
        </w:rPr>
        <w:t>2401  Crop Husbandry</w:t>
      </w:r>
    </w:p>
    <w:p w14:paraId="14E0AD33"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108  </w:t>
      </w:r>
      <w:r>
        <w:rPr>
          <w:rFonts w:ascii="Times New Roman" w:hAnsi="Times New Roman"/>
          <w:sz w:val="24"/>
          <w:szCs w:val="24"/>
        </w:rPr>
        <w:t xml:space="preserve"> </w:t>
      </w:r>
      <w:r w:rsidRPr="00353277">
        <w:rPr>
          <w:rFonts w:ascii="Times New Roman" w:hAnsi="Times New Roman"/>
          <w:sz w:val="24"/>
          <w:szCs w:val="24"/>
        </w:rPr>
        <w:t xml:space="preserve"> Commercial Crops</w:t>
      </w:r>
    </w:p>
    <w:p w14:paraId="0A614C48" w14:textId="77777777" w:rsidR="00FA5EB5"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sidRPr="001C0B0B">
        <w:rPr>
          <w:rFonts w:ascii="Times New Roman" w:hAnsi="Times New Roman"/>
          <w:sz w:val="24"/>
          <w:szCs w:val="24"/>
        </w:rPr>
        <w:t xml:space="preserve">(03) </w:t>
      </w:r>
      <w:r>
        <w:rPr>
          <w:rFonts w:ascii="Times New Roman" w:hAnsi="Times New Roman"/>
          <w:sz w:val="24"/>
          <w:szCs w:val="24"/>
        </w:rPr>
        <w:t xml:space="preserve">  </w:t>
      </w:r>
      <w:r w:rsidRPr="001C0B0B">
        <w:rPr>
          <w:rFonts w:ascii="Times New Roman" w:hAnsi="Times New Roman"/>
          <w:sz w:val="24"/>
          <w:szCs w:val="24"/>
        </w:rPr>
        <w:t>Potato Development including</w:t>
      </w:r>
    </w:p>
    <w:p w14:paraId="51B815F6" w14:textId="77777777" w:rsidR="00FA5EB5" w:rsidRPr="001C0B0B" w:rsidRDefault="00FA5EB5" w:rsidP="00FA5EB5">
      <w:pPr>
        <w:pStyle w:val="PlainText"/>
        <w:rPr>
          <w:rFonts w:ascii="Times New Roman" w:hAnsi="Times New Roman"/>
          <w:sz w:val="24"/>
          <w:szCs w:val="24"/>
        </w:rPr>
      </w:pPr>
      <w:r>
        <w:rPr>
          <w:rFonts w:ascii="Times New Roman" w:hAnsi="Times New Roman"/>
          <w:sz w:val="24"/>
          <w:szCs w:val="24"/>
        </w:rPr>
        <w:t xml:space="preserve">                           S</w:t>
      </w:r>
      <w:r w:rsidRPr="001C0B0B">
        <w:rPr>
          <w:rFonts w:ascii="Times New Roman" w:hAnsi="Times New Roman"/>
          <w:sz w:val="24"/>
          <w:szCs w:val="24"/>
        </w:rPr>
        <w:t xml:space="preserve">ale of </w:t>
      </w:r>
      <w:r>
        <w:rPr>
          <w:rFonts w:ascii="Times New Roman" w:hAnsi="Times New Roman"/>
          <w:sz w:val="24"/>
          <w:szCs w:val="24"/>
        </w:rPr>
        <w:t>S</w:t>
      </w:r>
      <w:r w:rsidRPr="001C0B0B">
        <w:rPr>
          <w:rFonts w:ascii="Times New Roman" w:hAnsi="Times New Roman"/>
          <w:sz w:val="24"/>
          <w:szCs w:val="24"/>
        </w:rPr>
        <w:t xml:space="preserve">eeds at </w:t>
      </w:r>
      <w:r>
        <w:rPr>
          <w:rFonts w:ascii="Times New Roman" w:hAnsi="Times New Roman"/>
          <w:sz w:val="24"/>
          <w:szCs w:val="24"/>
        </w:rPr>
        <w:t>S</w:t>
      </w:r>
      <w:r w:rsidRPr="001C0B0B">
        <w:rPr>
          <w:rFonts w:ascii="Times New Roman" w:hAnsi="Times New Roman"/>
          <w:sz w:val="24"/>
          <w:szCs w:val="24"/>
        </w:rPr>
        <w:t xml:space="preserve">ubsidised </w:t>
      </w:r>
      <w:r>
        <w:rPr>
          <w:rFonts w:ascii="Times New Roman" w:hAnsi="Times New Roman"/>
          <w:sz w:val="24"/>
          <w:szCs w:val="24"/>
        </w:rPr>
        <w:t>R</w:t>
      </w:r>
      <w:r w:rsidRPr="001C0B0B">
        <w:rPr>
          <w:rFonts w:ascii="Times New Roman" w:hAnsi="Times New Roman"/>
          <w:sz w:val="24"/>
          <w:szCs w:val="24"/>
        </w:rPr>
        <w:t>ate</w:t>
      </w:r>
    </w:p>
    <w:p w14:paraId="1E2F53DD"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8B1026E"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2</w:t>
      </w:r>
      <w:r w:rsidRPr="00353277">
        <w:rPr>
          <w:rFonts w:ascii="Times New Roman" w:hAnsi="Times New Roman"/>
          <w:sz w:val="24"/>
          <w:szCs w:val="24"/>
        </w:rPr>
        <w:t>87.07</w:t>
      </w:r>
    </w:p>
    <w:p w14:paraId="59B6F1D4"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9.69                                                  2</w:t>
      </w:r>
      <w:r w:rsidRPr="00353277">
        <w:rPr>
          <w:rFonts w:ascii="Times New Roman" w:hAnsi="Times New Roman"/>
          <w:sz w:val="24"/>
          <w:szCs w:val="24"/>
        </w:rPr>
        <w:t xml:space="preserve">96.76  </w:t>
      </w:r>
      <w:r>
        <w:rPr>
          <w:rFonts w:ascii="Times New Roman" w:hAnsi="Times New Roman"/>
          <w:sz w:val="24"/>
          <w:szCs w:val="24"/>
        </w:rPr>
        <w:t xml:space="preserve">         </w:t>
      </w:r>
      <w:r w:rsidRPr="00353277">
        <w:rPr>
          <w:rFonts w:ascii="Times New Roman" w:hAnsi="Times New Roman"/>
          <w:sz w:val="24"/>
          <w:szCs w:val="24"/>
        </w:rPr>
        <w:t xml:space="preserve">   272.27    </w:t>
      </w:r>
      <w:r>
        <w:rPr>
          <w:rFonts w:ascii="Times New Roman" w:hAnsi="Times New Roman"/>
          <w:sz w:val="24"/>
          <w:szCs w:val="24"/>
        </w:rPr>
        <w:t xml:space="preserve">    (-)</w:t>
      </w:r>
      <w:r w:rsidRPr="00353277">
        <w:rPr>
          <w:rFonts w:ascii="Times New Roman" w:hAnsi="Times New Roman"/>
          <w:sz w:val="24"/>
          <w:szCs w:val="24"/>
        </w:rPr>
        <w:t>24.48</w:t>
      </w:r>
    </w:p>
    <w:p w14:paraId="5A6830E0" w14:textId="77777777" w:rsidR="00FA5EB5" w:rsidRDefault="00FA5EB5" w:rsidP="00FA5EB5">
      <w:pPr>
        <w:pStyle w:val="PlainText"/>
        <w:rPr>
          <w:rFonts w:ascii="Times New Roman" w:hAnsi="Times New Roman"/>
          <w:sz w:val="24"/>
          <w:szCs w:val="24"/>
        </w:rPr>
      </w:pPr>
    </w:p>
    <w:p w14:paraId="6A27D99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₹9.69 lakh through re-appropriation was due to requirement of fund for medical treatment.</w:t>
      </w:r>
    </w:p>
    <w:p w14:paraId="15D26180" w14:textId="77777777" w:rsidR="00FA5EB5" w:rsidRDefault="00FA5EB5" w:rsidP="00FA5EB5">
      <w:pPr>
        <w:pStyle w:val="PlainText"/>
        <w:ind w:firstLine="720"/>
        <w:jc w:val="both"/>
        <w:rPr>
          <w:rFonts w:ascii="Times New Roman" w:hAnsi="Times New Roman"/>
          <w:sz w:val="24"/>
          <w:szCs w:val="24"/>
        </w:rPr>
      </w:pPr>
    </w:p>
    <w:p w14:paraId="42F32C7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₹24.48 lakh have not been intimated (July 2024).</w:t>
      </w:r>
    </w:p>
    <w:p w14:paraId="05FD9738" w14:textId="77777777" w:rsidR="00FA5EB5" w:rsidRDefault="00FA5EB5" w:rsidP="00FA5EB5">
      <w:pPr>
        <w:pStyle w:val="PlainText"/>
        <w:rPr>
          <w:rFonts w:ascii="Times New Roman" w:hAnsi="Times New Roman"/>
          <w:sz w:val="24"/>
          <w:szCs w:val="24"/>
        </w:rPr>
      </w:pPr>
    </w:p>
    <w:p w14:paraId="6C9EE57B" w14:textId="77777777" w:rsidR="00FA5EB5" w:rsidRDefault="00FA5EB5" w:rsidP="00FA5EB5">
      <w:pPr>
        <w:pStyle w:val="PlainText"/>
        <w:rPr>
          <w:rFonts w:ascii="Times New Roman" w:hAnsi="Times New Roman"/>
          <w:sz w:val="24"/>
          <w:szCs w:val="24"/>
        </w:rPr>
      </w:pPr>
      <w:r w:rsidRPr="00353277">
        <w:rPr>
          <w:rFonts w:ascii="Times New Roman" w:hAnsi="Times New Roman"/>
          <w:sz w:val="24"/>
          <w:szCs w:val="24"/>
        </w:rPr>
        <w:t>(</w:t>
      </w:r>
      <w:r>
        <w:rPr>
          <w:rFonts w:ascii="Times New Roman" w:hAnsi="Times New Roman"/>
          <w:sz w:val="24"/>
          <w:szCs w:val="24"/>
        </w:rPr>
        <w:t>xvi</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(09) </w:t>
      </w:r>
      <w:r>
        <w:rPr>
          <w:rFonts w:ascii="Times New Roman" w:hAnsi="Times New Roman"/>
          <w:sz w:val="24"/>
          <w:szCs w:val="24"/>
        </w:rPr>
        <w:t xml:space="preserve">  </w:t>
      </w:r>
      <w:r w:rsidRPr="00353277">
        <w:rPr>
          <w:rFonts w:ascii="Times New Roman" w:hAnsi="Times New Roman"/>
          <w:sz w:val="24"/>
          <w:szCs w:val="24"/>
        </w:rPr>
        <w:t>Regional Centre for</w:t>
      </w:r>
      <w:r>
        <w:rPr>
          <w:rFonts w:ascii="Times New Roman" w:hAnsi="Times New Roman"/>
          <w:sz w:val="24"/>
          <w:szCs w:val="24"/>
        </w:rPr>
        <w:t xml:space="preserve"> Training and </w:t>
      </w:r>
    </w:p>
    <w:p w14:paraId="26D68AFC"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353277">
        <w:rPr>
          <w:rFonts w:ascii="Times New Roman" w:hAnsi="Times New Roman"/>
          <w:sz w:val="24"/>
          <w:szCs w:val="24"/>
        </w:rPr>
        <w:t>Production of</w:t>
      </w:r>
      <w:r>
        <w:rPr>
          <w:rFonts w:ascii="Times New Roman" w:hAnsi="Times New Roman"/>
          <w:sz w:val="24"/>
          <w:szCs w:val="24"/>
        </w:rPr>
        <w:t xml:space="preserve"> </w:t>
      </w:r>
      <w:r w:rsidRPr="00353277">
        <w:rPr>
          <w:rFonts w:ascii="Times New Roman" w:hAnsi="Times New Roman"/>
          <w:sz w:val="24"/>
          <w:szCs w:val="24"/>
        </w:rPr>
        <w:t>Mushroom</w:t>
      </w:r>
    </w:p>
    <w:p w14:paraId="0F9E9D39"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5302459C"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155.07</w:t>
      </w:r>
    </w:p>
    <w:p w14:paraId="19354A77"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35.41            </w:t>
      </w:r>
      <w:r>
        <w:rPr>
          <w:rFonts w:ascii="Times New Roman" w:hAnsi="Times New Roman"/>
          <w:sz w:val="24"/>
          <w:szCs w:val="24"/>
        </w:rPr>
        <w:t xml:space="preserve">                                   </w:t>
      </w:r>
      <w:r w:rsidRPr="00353277">
        <w:rPr>
          <w:rFonts w:ascii="Times New Roman" w:hAnsi="Times New Roman"/>
          <w:sz w:val="24"/>
          <w:szCs w:val="24"/>
        </w:rPr>
        <w:t xml:space="preserve">   119.66  </w:t>
      </w:r>
      <w:r>
        <w:rPr>
          <w:rFonts w:ascii="Times New Roman" w:hAnsi="Times New Roman"/>
          <w:sz w:val="24"/>
          <w:szCs w:val="24"/>
        </w:rPr>
        <w:t xml:space="preserve">         </w:t>
      </w:r>
      <w:r w:rsidRPr="00353277">
        <w:rPr>
          <w:rFonts w:ascii="Times New Roman" w:hAnsi="Times New Roman"/>
          <w:sz w:val="24"/>
          <w:szCs w:val="24"/>
        </w:rPr>
        <w:t xml:space="preserve">   110.74    </w:t>
      </w:r>
      <w:r>
        <w:rPr>
          <w:rFonts w:ascii="Times New Roman" w:hAnsi="Times New Roman"/>
          <w:sz w:val="24"/>
          <w:szCs w:val="24"/>
        </w:rPr>
        <w:t xml:space="preserve">      (-)</w:t>
      </w:r>
      <w:r w:rsidRPr="00353277">
        <w:rPr>
          <w:rFonts w:ascii="Times New Roman" w:hAnsi="Times New Roman"/>
          <w:sz w:val="24"/>
          <w:szCs w:val="24"/>
        </w:rPr>
        <w:t>8.91</w:t>
      </w:r>
    </w:p>
    <w:p w14:paraId="2C767413" w14:textId="77777777" w:rsidR="00FA5EB5" w:rsidRPr="007C29ED" w:rsidRDefault="00FA5EB5" w:rsidP="00FA5EB5">
      <w:pPr>
        <w:pStyle w:val="PlainText"/>
        <w:rPr>
          <w:rFonts w:ascii="Times New Roman" w:hAnsi="Times New Roman"/>
          <w:sz w:val="18"/>
          <w:szCs w:val="18"/>
        </w:rPr>
      </w:pPr>
    </w:p>
    <w:p w14:paraId="574FC34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rovision of ₹35.41 lakh was the net result of increase of ₹16.00 lakh through re-appropriation due to requirement of fund under salaries</w:t>
      </w:r>
      <w:r>
        <w:rPr>
          <w:rFonts w:ascii="Times New Roman" w:hAnsi="Times New Roman"/>
          <w:sz w:val="24"/>
          <w:szCs w:val="24"/>
          <w:lang w:val="en-US"/>
        </w:rPr>
        <w:t xml:space="preserve"> </w:t>
      </w:r>
      <w:r>
        <w:rPr>
          <w:rFonts w:ascii="Times New Roman" w:hAnsi="Times New Roman"/>
          <w:sz w:val="24"/>
          <w:szCs w:val="24"/>
        </w:rPr>
        <w:t>and decrease of ₹51.41 lakh by way of surrender due to non-sanction of scheme.</w:t>
      </w:r>
    </w:p>
    <w:p w14:paraId="2A02AA52" w14:textId="77777777" w:rsidR="00FA5EB5" w:rsidRPr="007C29ED" w:rsidRDefault="00FA5EB5" w:rsidP="00FA5EB5">
      <w:pPr>
        <w:pStyle w:val="PlainText"/>
        <w:ind w:firstLine="720"/>
        <w:jc w:val="both"/>
        <w:rPr>
          <w:rFonts w:ascii="Times New Roman" w:hAnsi="Times New Roman"/>
          <w:sz w:val="18"/>
          <w:szCs w:val="18"/>
        </w:rPr>
      </w:pPr>
    </w:p>
    <w:p w14:paraId="434CE27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₹8.91 lakh have not been intimated (July 2024).</w:t>
      </w:r>
    </w:p>
    <w:p w14:paraId="77996897" w14:textId="77777777" w:rsidR="00FA5EB5" w:rsidRPr="007C29ED" w:rsidRDefault="00FA5EB5" w:rsidP="00FA5EB5">
      <w:pPr>
        <w:pStyle w:val="PlainText"/>
        <w:rPr>
          <w:rFonts w:ascii="Times New Roman" w:hAnsi="Times New Roman"/>
          <w:sz w:val="18"/>
          <w:szCs w:val="18"/>
        </w:rPr>
      </w:pPr>
      <w:r w:rsidRPr="00353277">
        <w:rPr>
          <w:rFonts w:ascii="Times New Roman" w:hAnsi="Times New Roman"/>
          <w:sz w:val="24"/>
          <w:szCs w:val="24"/>
        </w:rPr>
        <w:t xml:space="preserve"> </w:t>
      </w:r>
    </w:p>
    <w:p w14:paraId="534E55E0" w14:textId="77777777" w:rsidR="00FA5EB5" w:rsidRDefault="00FA5EB5" w:rsidP="00FA5EB5">
      <w:pPr>
        <w:pStyle w:val="PlainText"/>
        <w:rPr>
          <w:rFonts w:ascii="Times New Roman" w:hAnsi="Times New Roman"/>
          <w:sz w:val="24"/>
          <w:szCs w:val="24"/>
        </w:rPr>
      </w:pPr>
      <w:r w:rsidRPr="00353277">
        <w:rPr>
          <w:rFonts w:ascii="Times New Roman" w:hAnsi="Times New Roman"/>
          <w:sz w:val="24"/>
          <w:szCs w:val="24"/>
        </w:rPr>
        <w:t>(</w:t>
      </w:r>
      <w:r>
        <w:rPr>
          <w:rFonts w:ascii="Times New Roman" w:hAnsi="Times New Roman"/>
          <w:sz w:val="24"/>
          <w:szCs w:val="24"/>
        </w:rPr>
        <w:t>xvii</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(22) </w:t>
      </w:r>
      <w:r>
        <w:rPr>
          <w:rFonts w:ascii="Times New Roman" w:hAnsi="Times New Roman"/>
          <w:sz w:val="24"/>
          <w:szCs w:val="24"/>
        </w:rPr>
        <w:t xml:space="preserve">  </w:t>
      </w:r>
      <w:r w:rsidRPr="00353277">
        <w:rPr>
          <w:rFonts w:ascii="Times New Roman" w:hAnsi="Times New Roman"/>
          <w:sz w:val="24"/>
          <w:szCs w:val="24"/>
        </w:rPr>
        <w:t xml:space="preserve">Spices Development </w:t>
      </w:r>
    </w:p>
    <w:p w14:paraId="7F41574D"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353277">
        <w:rPr>
          <w:rFonts w:ascii="Times New Roman" w:hAnsi="Times New Roman"/>
          <w:sz w:val="24"/>
          <w:szCs w:val="24"/>
        </w:rPr>
        <w:t>(Ginger/</w:t>
      </w:r>
      <w:r>
        <w:rPr>
          <w:rFonts w:ascii="Times New Roman" w:hAnsi="Times New Roman"/>
          <w:sz w:val="24"/>
          <w:szCs w:val="24"/>
        </w:rPr>
        <w:t xml:space="preserve"> </w:t>
      </w:r>
      <w:r w:rsidRPr="00353277">
        <w:rPr>
          <w:rFonts w:ascii="Times New Roman" w:hAnsi="Times New Roman"/>
          <w:sz w:val="24"/>
          <w:szCs w:val="24"/>
        </w:rPr>
        <w:t>Turmeric/Large</w:t>
      </w:r>
    </w:p>
    <w:p w14:paraId="08BF1884"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Cardamon/Black Peper)</w:t>
      </w:r>
    </w:p>
    <w:p w14:paraId="261C3707"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377CE6D"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1</w:t>
      </w:r>
      <w:r>
        <w:rPr>
          <w:rFonts w:ascii="Times New Roman" w:hAnsi="Times New Roman"/>
          <w:sz w:val="24"/>
          <w:szCs w:val="24"/>
        </w:rPr>
        <w:t>,</w:t>
      </w:r>
      <w:r w:rsidRPr="00353277">
        <w:rPr>
          <w:rFonts w:ascii="Times New Roman" w:hAnsi="Times New Roman"/>
          <w:sz w:val="24"/>
          <w:szCs w:val="24"/>
        </w:rPr>
        <w:t>090.75</w:t>
      </w:r>
    </w:p>
    <w:p w14:paraId="4636FEFE"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(-)6</w:t>
      </w:r>
      <w:r w:rsidRPr="00353277">
        <w:rPr>
          <w:rFonts w:ascii="Times New Roman" w:hAnsi="Times New Roman"/>
          <w:sz w:val="24"/>
          <w:szCs w:val="24"/>
        </w:rPr>
        <w:t xml:space="preserve">78.79           </w:t>
      </w:r>
      <w:r>
        <w:rPr>
          <w:rFonts w:ascii="Times New Roman" w:hAnsi="Times New Roman"/>
          <w:sz w:val="24"/>
          <w:szCs w:val="24"/>
        </w:rPr>
        <w:t xml:space="preserve">                                   </w:t>
      </w:r>
      <w:r w:rsidRPr="00353277">
        <w:rPr>
          <w:rFonts w:ascii="Times New Roman" w:hAnsi="Times New Roman"/>
          <w:sz w:val="24"/>
          <w:szCs w:val="24"/>
        </w:rPr>
        <w:t xml:space="preserve">    411.96  </w:t>
      </w:r>
      <w:r>
        <w:rPr>
          <w:rFonts w:ascii="Times New Roman" w:hAnsi="Times New Roman"/>
          <w:sz w:val="24"/>
          <w:szCs w:val="24"/>
        </w:rPr>
        <w:t xml:space="preserve">        </w:t>
      </w:r>
      <w:r w:rsidRPr="00353277">
        <w:rPr>
          <w:rFonts w:ascii="Times New Roman" w:hAnsi="Times New Roman"/>
          <w:sz w:val="24"/>
          <w:szCs w:val="24"/>
        </w:rPr>
        <w:t xml:space="preserve">   411.96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0.01</w:t>
      </w:r>
    </w:p>
    <w:p w14:paraId="46E1367B" w14:textId="77777777" w:rsidR="00FA5EB5" w:rsidRPr="007C29ED" w:rsidRDefault="00FA5EB5" w:rsidP="00FA5EB5">
      <w:pPr>
        <w:pStyle w:val="PlainText"/>
        <w:rPr>
          <w:rFonts w:ascii="Times New Roman" w:hAnsi="Times New Roman"/>
          <w:sz w:val="18"/>
          <w:szCs w:val="18"/>
        </w:rPr>
      </w:pPr>
    </w:p>
    <w:p w14:paraId="48F3EF3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rovision of ₹678.79 lakh was the net result of decrease of ₹634.65 lakh through re-appropriation due to less requirement of fund during the year and further decrease of ₹44.14 lakh by way of surrender due to non-sanction of scheme.</w:t>
      </w:r>
    </w:p>
    <w:p w14:paraId="512CE559" w14:textId="77777777" w:rsidR="00FA5EB5" w:rsidRPr="007C29ED" w:rsidRDefault="00FA5EB5" w:rsidP="00FA5EB5">
      <w:pPr>
        <w:pStyle w:val="PlainText"/>
        <w:ind w:firstLine="720"/>
        <w:jc w:val="both"/>
        <w:rPr>
          <w:rFonts w:ascii="Times New Roman" w:hAnsi="Times New Roman"/>
          <w:sz w:val="18"/>
          <w:szCs w:val="18"/>
        </w:rPr>
      </w:pPr>
    </w:p>
    <w:p w14:paraId="4267756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₹0.01 lakh have not been intimated (July 2024).</w:t>
      </w:r>
    </w:p>
    <w:p w14:paraId="160FC3BE" w14:textId="77777777" w:rsidR="00FA5EB5" w:rsidRPr="007C29ED" w:rsidRDefault="00FA5EB5" w:rsidP="00FA5EB5">
      <w:pPr>
        <w:pStyle w:val="PlainText"/>
        <w:rPr>
          <w:rFonts w:ascii="Times New Roman" w:hAnsi="Times New Roman"/>
          <w:sz w:val="18"/>
          <w:szCs w:val="18"/>
        </w:rPr>
      </w:pPr>
    </w:p>
    <w:p w14:paraId="75D502E6"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w:t>
      </w:r>
      <w:r>
        <w:rPr>
          <w:rFonts w:ascii="Times New Roman" w:hAnsi="Times New Roman"/>
          <w:sz w:val="24"/>
          <w:szCs w:val="24"/>
        </w:rPr>
        <w:t>xviii</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(70) </w:t>
      </w:r>
      <w:r>
        <w:rPr>
          <w:rFonts w:ascii="Times New Roman" w:hAnsi="Times New Roman"/>
          <w:sz w:val="24"/>
          <w:szCs w:val="24"/>
        </w:rPr>
        <w:t xml:space="preserve">  </w:t>
      </w:r>
      <w:r w:rsidRPr="00353277">
        <w:rPr>
          <w:rFonts w:ascii="Times New Roman" w:hAnsi="Times New Roman"/>
          <w:sz w:val="24"/>
          <w:szCs w:val="24"/>
        </w:rPr>
        <w:t>National Mission for</w:t>
      </w:r>
    </w:p>
    <w:p w14:paraId="07DD1836"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Sustainable Agriculture (NMSA)</w:t>
      </w:r>
    </w:p>
    <w:p w14:paraId="47F67D66"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56358B38"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24.80</w:t>
      </w:r>
    </w:p>
    <w:p w14:paraId="5F2AC307"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24.80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p>
    <w:p w14:paraId="0688BBAA" w14:textId="77777777" w:rsidR="00FA5EB5" w:rsidRPr="007C29ED" w:rsidRDefault="00FA5EB5" w:rsidP="00FA5EB5">
      <w:pPr>
        <w:pStyle w:val="PlainText"/>
        <w:rPr>
          <w:rFonts w:ascii="Times New Roman" w:hAnsi="Times New Roman"/>
          <w:sz w:val="18"/>
          <w:szCs w:val="18"/>
        </w:rPr>
      </w:pPr>
    </w:p>
    <w:p w14:paraId="46940D3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the entire </w:t>
      </w:r>
      <w:r>
        <w:rPr>
          <w:rFonts w:ascii="Times New Roman" w:hAnsi="Times New Roman"/>
          <w:sz w:val="24"/>
          <w:szCs w:val="24"/>
          <w:lang w:val="en-US"/>
        </w:rPr>
        <w:t>p</w:t>
      </w:r>
      <w:r>
        <w:rPr>
          <w:rFonts w:ascii="Times New Roman" w:hAnsi="Times New Roman"/>
          <w:sz w:val="24"/>
          <w:szCs w:val="24"/>
        </w:rPr>
        <w:t>rovision of ₹24.80 lakh was the net result of decrease of ₹7.46 lakh through re-appropriation without assigning any reason and further decrease of ₹17.34 lakh by way of surrender due to non-receipt of sanction from the Government of India.</w:t>
      </w:r>
    </w:p>
    <w:p w14:paraId="38CD1556"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2EB849DA" w14:textId="77777777" w:rsidR="00FA5EB5" w:rsidRPr="00416815" w:rsidRDefault="00FA5EB5" w:rsidP="00FA5EB5">
      <w:pPr>
        <w:pStyle w:val="PlainText"/>
        <w:jc w:val="center"/>
        <w:rPr>
          <w:rFonts w:ascii="Times New Roman" w:hAnsi="Times New Roman"/>
          <w:b/>
          <w:bCs/>
          <w:sz w:val="24"/>
          <w:szCs w:val="24"/>
        </w:rPr>
      </w:pPr>
    </w:p>
    <w:p w14:paraId="6EF6003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E733DE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619E356" w14:textId="77777777" w:rsidR="00FA5EB5" w:rsidRPr="00605667"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A334B29"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xix</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E236E9">
        <w:rPr>
          <w:rFonts w:ascii="Times New Roman" w:hAnsi="Times New Roman"/>
          <w:b/>
          <w:bCs/>
          <w:sz w:val="24"/>
          <w:szCs w:val="24"/>
        </w:rPr>
        <w:t>2401  Crop Husbandry</w:t>
      </w:r>
    </w:p>
    <w:p w14:paraId="5CD73378"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109  </w:t>
      </w:r>
      <w:r>
        <w:rPr>
          <w:rFonts w:ascii="Times New Roman" w:hAnsi="Times New Roman"/>
          <w:sz w:val="24"/>
          <w:szCs w:val="24"/>
        </w:rPr>
        <w:t xml:space="preserve"> </w:t>
      </w:r>
      <w:r w:rsidRPr="001C0B0B">
        <w:rPr>
          <w:rFonts w:ascii="Times New Roman" w:hAnsi="Times New Roman"/>
          <w:sz w:val="24"/>
          <w:szCs w:val="24"/>
        </w:rPr>
        <w:t xml:space="preserve"> Extension and Farmer's Training</w:t>
      </w:r>
    </w:p>
    <w:p w14:paraId="46DE58B0"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(02) </w:t>
      </w:r>
      <w:r>
        <w:rPr>
          <w:rFonts w:ascii="Times New Roman" w:hAnsi="Times New Roman"/>
          <w:sz w:val="24"/>
          <w:szCs w:val="24"/>
        </w:rPr>
        <w:t xml:space="preserve">  </w:t>
      </w:r>
      <w:r w:rsidRPr="001C0B0B">
        <w:rPr>
          <w:rFonts w:ascii="Times New Roman" w:hAnsi="Times New Roman"/>
          <w:sz w:val="24"/>
          <w:szCs w:val="24"/>
        </w:rPr>
        <w:t>Agricultural Information</w:t>
      </w:r>
    </w:p>
    <w:p w14:paraId="5AFD2676"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w:t>
      </w:r>
      <w:r>
        <w:rPr>
          <w:rFonts w:ascii="Times New Roman" w:hAnsi="Times New Roman"/>
          <w:sz w:val="24"/>
          <w:szCs w:val="24"/>
        </w:rPr>
        <w:t xml:space="preserve">    </w:t>
      </w:r>
      <w:r w:rsidRPr="001C0B0B">
        <w:rPr>
          <w:rFonts w:ascii="Times New Roman" w:hAnsi="Times New Roman"/>
          <w:sz w:val="24"/>
          <w:szCs w:val="24"/>
        </w:rPr>
        <w:t xml:space="preserve">    Units and e-Governance (Agri)</w:t>
      </w:r>
    </w:p>
    <w:p w14:paraId="3CB9647E"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F5117A2"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45.39</w:t>
      </w:r>
    </w:p>
    <w:p w14:paraId="55045DDE"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0.54           </w:t>
      </w:r>
      <w:r>
        <w:rPr>
          <w:rFonts w:ascii="Times New Roman" w:hAnsi="Times New Roman"/>
          <w:sz w:val="24"/>
          <w:szCs w:val="24"/>
        </w:rPr>
        <w:t xml:space="preserve">                                   </w:t>
      </w:r>
      <w:r w:rsidRPr="00353277">
        <w:rPr>
          <w:rFonts w:ascii="Times New Roman" w:hAnsi="Times New Roman"/>
          <w:sz w:val="24"/>
          <w:szCs w:val="24"/>
        </w:rPr>
        <w:t xml:space="preserve">      45.93     </w:t>
      </w:r>
      <w:r>
        <w:rPr>
          <w:rFonts w:ascii="Times New Roman" w:hAnsi="Times New Roman"/>
          <w:sz w:val="24"/>
          <w:szCs w:val="24"/>
        </w:rPr>
        <w:t xml:space="preserve">        </w:t>
      </w:r>
      <w:r w:rsidRPr="00353277">
        <w:rPr>
          <w:rFonts w:ascii="Times New Roman" w:hAnsi="Times New Roman"/>
          <w:sz w:val="24"/>
          <w:szCs w:val="24"/>
        </w:rPr>
        <w:t xml:space="preserve">  36.46     </w:t>
      </w:r>
      <w:r>
        <w:rPr>
          <w:rFonts w:ascii="Times New Roman" w:hAnsi="Times New Roman"/>
          <w:sz w:val="24"/>
          <w:szCs w:val="24"/>
        </w:rPr>
        <w:t xml:space="preserve">     (-)</w:t>
      </w:r>
      <w:r w:rsidRPr="00353277">
        <w:rPr>
          <w:rFonts w:ascii="Times New Roman" w:hAnsi="Times New Roman"/>
          <w:sz w:val="24"/>
          <w:szCs w:val="24"/>
        </w:rPr>
        <w:t>9.47</w:t>
      </w:r>
    </w:p>
    <w:p w14:paraId="2391FA72" w14:textId="77777777" w:rsidR="00FA5EB5" w:rsidRPr="00897DDA" w:rsidRDefault="00FA5EB5" w:rsidP="00FA5EB5">
      <w:pPr>
        <w:pStyle w:val="PlainText"/>
        <w:rPr>
          <w:rFonts w:ascii="Times New Roman" w:hAnsi="Times New Roman"/>
          <w:sz w:val="20"/>
          <w:szCs w:val="20"/>
        </w:rPr>
      </w:pPr>
    </w:p>
    <w:p w14:paraId="3241B75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₹0.54 lakh through re-appropriation was due to requirement of fund for medical treatment.</w:t>
      </w:r>
    </w:p>
    <w:p w14:paraId="1E243D5C" w14:textId="77777777" w:rsidR="00FA5EB5" w:rsidRPr="00897DDA" w:rsidRDefault="00FA5EB5" w:rsidP="00FA5EB5">
      <w:pPr>
        <w:pStyle w:val="PlainText"/>
        <w:ind w:firstLine="720"/>
        <w:jc w:val="both"/>
        <w:rPr>
          <w:rFonts w:ascii="Times New Roman" w:hAnsi="Times New Roman"/>
          <w:sz w:val="20"/>
          <w:szCs w:val="20"/>
        </w:rPr>
      </w:pPr>
    </w:p>
    <w:p w14:paraId="6F52AC5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₹9.47 lakh have not been intimated (July 2024).</w:t>
      </w:r>
    </w:p>
    <w:p w14:paraId="51AA6F1B" w14:textId="77777777" w:rsidR="00FA5EB5" w:rsidRPr="00897DDA" w:rsidRDefault="00FA5EB5" w:rsidP="00FA5EB5">
      <w:pPr>
        <w:pStyle w:val="PlainText"/>
        <w:rPr>
          <w:rFonts w:ascii="Times New Roman" w:hAnsi="Times New Roman"/>
          <w:sz w:val="20"/>
          <w:szCs w:val="20"/>
        </w:rPr>
      </w:pPr>
    </w:p>
    <w:p w14:paraId="12752F0F"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xx</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(03) </w:t>
      </w:r>
      <w:r>
        <w:rPr>
          <w:rFonts w:ascii="Times New Roman" w:hAnsi="Times New Roman"/>
          <w:sz w:val="24"/>
          <w:szCs w:val="24"/>
        </w:rPr>
        <w:t xml:space="preserve">  </w:t>
      </w:r>
      <w:r w:rsidRPr="00353277">
        <w:rPr>
          <w:rFonts w:ascii="Times New Roman" w:hAnsi="Times New Roman"/>
          <w:sz w:val="24"/>
          <w:szCs w:val="24"/>
        </w:rPr>
        <w:t>Farmer's Training Centre</w:t>
      </w:r>
    </w:p>
    <w:p w14:paraId="349B1A88"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D55A335"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373.19</w:t>
      </w:r>
    </w:p>
    <w:p w14:paraId="1962ECE4"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6.39             </w:t>
      </w:r>
      <w:r>
        <w:rPr>
          <w:rFonts w:ascii="Times New Roman" w:hAnsi="Times New Roman"/>
          <w:sz w:val="24"/>
          <w:szCs w:val="24"/>
        </w:rPr>
        <w:t xml:space="preserve">                                    </w:t>
      </w:r>
      <w:r w:rsidRPr="00353277">
        <w:rPr>
          <w:rFonts w:ascii="Times New Roman" w:hAnsi="Times New Roman"/>
          <w:sz w:val="24"/>
          <w:szCs w:val="24"/>
        </w:rPr>
        <w:t xml:space="preserve">  366.80</w:t>
      </w:r>
      <w:r>
        <w:rPr>
          <w:rFonts w:ascii="Times New Roman" w:hAnsi="Times New Roman"/>
          <w:sz w:val="24"/>
          <w:szCs w:val="24"/>
        </w:rPr>
        <w:t xml:space="preserve">       </w:t>
      </w:r>
      <w:r w:rsidRPr="00353277">
        <w:rPr>
          <w:rFonts w:ascii="Times New Roman" w:hAnsi="Times New Roman"/>
          <w:sz w:val="24"/>
          <w:szCs w:val="24"/>
        </w:rPr>
        <w:t xml:space="preserve">     343.57    </w:t>
      </w:r>
      <w:r>
        <w:rPr>
          <w:rFonts w:ascii="Times New Roman" w:hAnsi="Times New Roman"/>
          <w:sz w:val="24"/>
          <w:szCs w:val="24"/>
        </w:rPr>
        <w:t xml:space="preserve">     (-)</w:t>
      </w:r>
      <w:r w:rsidRPr="00353277">
        <w:rPr>
          <w:rFonts w:ascii="Times New Roman" w:hAnsi="Times New Roman"/>
          <w:sz w:val="24"/>
          <w:szCs w:val="24"/>
        </w:rPr>
        <w:t>23.23</w:t>
      </w:r>
    </w:p>
    <w:p w14:paraId="0326A8FE" w14:textId="77777777" w:rsidR="00FA5EB5" w:rsidRPr="00897DDA" w:rsidRDefault="00FA5EB5" w:rsidP="00FA5EB5">
      <w:pPr>
        <w:pStyle w:val="PlainText"/>
        <w:rPr>
          <w:rFonts w:ascii="Times New Roman" w:hAnsi="Times New Roman"/>
          <w:sz w:val="20"/>
          <w:szCs w:val="20"/>
        </w:rPr>
      </w:pPr>
    </w:p>
    <w:p w14:paraId="7D2DDAA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rovision of ₹6.39 lakh through re-appropriation was due to less requirement of fund during the year.</w:t>
      </w:r>
    </w:p>
    <w:p w14:paraId="632A5CB0" w14:textId="77777777" w:rsidR="00FA5EB5" w:rsidRPr="00897DDA" w:rsidRDefault="00FA5EB5" w:rsidP="00FA5EB5">
      <w:pPr>
        <w:pStyle w:val="PlainText"/>
        <w:ind w:firstLine="720"/>
        <w:jc w:val="both"/>
        <w:rPr>
          <w:rFonts w:ascii="Times New Roman" w:hAnsi="Times New Roman"/>
          <w:sz w:val="20"/>
          <w:szCs w:val="20"/>
        </w:rPr>
      </w:pPr>
    </w:p>
    <w:p w14:paraId="6B32ADD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₹23.23 lakh have not been intimated (July 2024).</w:t>
      </w:r>
    </w:p>
    <w:p w14:paraId="12450700" w14:textId="77777777" w:rsidR="00FA5EB5" w:rsidRPr="00897DDA" w:rsidRDefault="00FA5EB5" w:rsidP="00FA5EB5">
      <w:pPr>
        <w:pStyle w:val="PlainText"/>
        <w:rPr>
          <w:rFonts w:ascii="Times New Roman" w:hAnsi="Times New Roman"/>
          <w:sz w:val="20"/>
          <w:szCs w:val="20"/>
        </w:rPr>
      </w:pPr>
    </w:p>
    <w:p w14:paraId="7D2A4D75"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xxi</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(04) </w:t>
      </w:r>
      <w:r>
        <w:rPr>
          <w:rFonts w:ascii="Times New Roman" w:hAnsi="Times New Roman"/>
          <w:sz w:val="24"/>
          <w:szCs w:val="24"/>
        </w:rPr>
        <w:t xml:space="preserve">  </w:t>
      </w:r>
      <w:r w:rsidRPr="00353277">
        <w:rPr>
          <w:rFonts w:ascii="Times New Roman" w:hAnsi="Times New Roman"/>
          <w:sz w:val="24"/>
          <w:szCs w:val="24"/>
        </w:rPr>
        <w:t>Demonstration in</w:t>
      </w:r>
      <w:r>
        <w:rPr>
          <w:rFonts w:ascii="Times New Roman" w:hAnsi="Times New Roman"/>
          <w:sz w:val="24"/>
          <w:szCs w:val="24"/>
        </w:rPr>
        <w:t xml:space="preserve"> C</w:t>
      </w:r>
      <w:r w:rsidRPr="00353277">
        <w:rPr>
          <w:rFonts w:ascii="Times New Roman" w:hAnsi="Times New Roman"/>
          <w:sz w:val="24"/>
          <w:szCs w:val="24"/>
        </w:rPr>
        <w:t xml:space="preserve">ultivator's </w:t>
      </w:r>
      <w:r>
        <w:rPr>
          <w:rFonts w:ascii="Times New Roman" w:hAnsi="Times New Roman"/>
          <w:sz w:val="24"/>
          <w:szCs w:val="24"/>
        </w:rPr>
        <w:t>F</w:t>
      </w:r>
      <w:r w:rsidRPr="00353277">
        <w:rPr>
          <w:rFonts w:ascii="Times New Roman" w:hAnsi="Times New Roman"/>
          <w:sz w:val="24"/>
          <w:szCs w:val="24"/>
        </w:rPr>
        <w:t>ield</w:t>
      </w:r>
    </w:p>
    <w:p w14:paraId="5AEA8620"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22866F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O.                112.67</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1</w:t>
      </w:r>
      <w:r>
        <w:rPr>
          <w:rFonts w:ascii="Times New Roman" w:hAnsi="Times New Roman"/>
          <w:sz w:val="24"/>
          <w:szCs w:val="24"/>
        </w:rPr>
        <w:t>12.67             1</w:t>
      </w:r>
      <w:r w:rsidRPr="00353277">
        <w:rPr>
          <w:rFonts w:ascii="Times New Roman" w:hAnsi="Times New Roman"/>
          <w:sz w:val="24"/>
          <w:szCs w:val="24"/>
        </w:rPr>
        <w:t xml:space="preserve">02.16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10.51</w:t>
      </w:r>
    </w:p>
    <w:p w14:paraId="13022C48" w14:textId="77777777" w:rsidR="00FA5EB5" w:rsidRPr="00897DDA" w:rsidRDefault="00FA5EB5" w:rsidP="00FA5EB5">
      <w:pPr>
        <w:pStyle w:val="PlainText"/>
        <w:jc w:val="both"/>
        <w:rPr>
          <w:rFonts w:ascii="Times New Roman" w:hAnsi="Times New Roman"/>
          <w:sz w:val="20"/>
          <w:szCs w:val="20"/>
        </w:rPr>
      </w:pPr>
    </w:p>
    <w:p w14:paraId="55697C0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₹10.51 lakh have not been intimated (July 2024).</w:t>
      </w:r>
    </w:p>
    <w:p w14:paraId="4AC80962" w14:textId="77777777" w:rsidR="00FA5EB5" w:rsidRDefault="00FA5EB5" w:rsidP="00FA5EB5">
      <w:pPr>
        <w:pStyle w:val="PlainText"/>
        <w:jc w:val="both"/>
        <w:rPr>
          <w:rFonts w:ascii="Times New Roman" w:hAnsi="Times New Roman"/>
          <w:sz w:val="24"/>
          <w:szCs w:val="24"/>
        </w:rPr>
      </w:pPr>
    </w:p>
    <w:p w14:paraId="771CE391"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w:t>
      </w:r>
      <w:r w:rsidRPr="00897DDA">
        <w:rPr>
          <w:rFonts w:ascii="Times New Roman" w:hAnsi="Times New Roman"/>
          <w:sz w:val="20"/>
          <w:szCs w:val="20"/>
        </w:rPr>
        <w:t>(</w:t>
      </w:r>
      <w:r>
        <w:rPr>
          <w:rFonts w:ascii="Times New Roman" w:hAnsi="Times New Roman"/>
          <w:sz w:val="24"/>
          <w:szCs w:val="24"/>
        </w:rPr>
        <w:t>xxii</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(24) </w:t>
      </w:r>
      <w:r>
        <w:rPr>
          <w:rFonts w:ascii="Times New Roman" w:hAnsi="Times New Roman"/>
          <w:sz w:val="24"/>
          <w:szCs w:val="24"/>
        </w:rPr>
        <w:t xml:space="preserve">  </w:t>
      </w:r>
      <w:r w:rsidRPr="00353277">
        <w:rPr>
          <w:rFonts w:ascii="Times New Roman" w:hAnsi="Times New Roman"/>
          <w:sz w:val="24"/>
          <w:szCs w:val="24"/>
        </w:rPr>
        <w:t>Support to State extension</w:t>
      </w:r>
    </w:p>
    <w:p w14:paraId="2A53324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Programmes for Extension reforms</w:t>
      </w:r>
    </w:p>
    <w:p w14:paraId="54BBB5C3"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4038E4FD"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39.18</w:t>
      </w:r>
    </w:p>
    <w:p w14:paraId="61B58E02"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35.76                </w:t>
      </w:r>
      <w:r>
        <w:rPr>
          <w:rFonts w:ascii="Times New Roman" w:hAnsi="Times New Roman"/>
          <w:sz w:val="24"/>
          <w:szCs w:val="24"/>
        </w:rPr>
        <w:t xml:space="preserve">                                    </w:t>
      </w:r>
      <w:r w:rsidRPr="00353277">
        <w:rPr>
          <w:rFonts w:ascii="Times New Roman" w:hAnsi="Times New Roman"/>
          <w:sz w:val="24"/>
          <w:szCs w:val="24"/>
        </w:rPr>
        <w:t xml:space="preserve">  3.42  </w:t>
      </w:r>
      <w:r>
        <w:rPr>
          <w:rFonts w:ascii="Times New Roman" w:hAnsi="Times New Roman"/>
          <w:sz w:val="24"/>
          <w:szCs w:val="24"/>
        </w:rPr>
        <w:t xml:space="preserve">         </w:t>
      </w:r>
      <w:r w:rsidRPr="00353277">
        <w:rPr>
          <w:rFonts w:ascii="Times New Roman" w:hAnsi="Times New Roman"/>
          <w:sz w:val="24"/>
          <w:szCs w:val="24"/>
        </w:rPr>
        <w:t xml:space="preserve">      3.42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p>
    <w:p w14:paraId="0D15C33D" w14:textId="77777777" w:rsidR="00FA5EB5" w:rsidRPr="00897DDA" w:rsidRDefault="00FA5EB5" w:rsidP="00FA5EB5">
      <w:pPr>
        <w:pStyle w:val="PlainText"/>
        <w:rPr>
          <w:rFonts w:ascii="Times New Roman" w:hAnsi="Times New Roman"/>
          <w:sz w:val="20"/>
          <w:szCs w:val="20"/>
        </w:rPr>
      </w:pPr>
    </w:p>
    <w:p w14:paraId="16EFACD7" w14:textId="77777777" w:rsidR="00FA5EB5" w:rsidRDefault="00FA5EB5" w:rsidP="00FA5EB5">
      <w:pPr>
        <w:pStyle w:val="PlainText"/>
        <w:ind w:firstLine="720"/>
        <w:rPr>
          <w:rFonts w:ascii="Times New Roman" w:hAnsi="Times New Roman"/>
          <w:sz w:val="24"/>
          <w:szCs w:val="24"/>
        </w:rPr>
      </w:pPr>
      <w:r>
        <w:rPr>
          <w:rFonts w:ascii="Times New Roman" w:hAnsi="Times New Roman"/>
          <w:sz w:val="24"/>
          <w:szCs w:val="24"/>
        </w:rPr>
        <w:t>Surrender of provision by ₹35.76 lakh was due to less expenditure than anticipated.</w:t>
      </w:r>
    </w:p>
    <w:p w14:paraId="03C677FF" w14:textId="77777777" w:rsidR="00FA5EB5" w:rsidRPr="00897DDA" w:rsidRDefault="00FA5EB5" w:rsidP="00FA5EB5">
      <w:pPr>
        <w:pStyle w:val="PlainText"/>
        <w:rPr>
          <w:rFonts w:ascii="Times New Roman" w:hAnsi="Times New Roman"/>
          <w:sz w:val="20"/>
          <w:szCs w:val="20"/>
        </w:rPr>
      </w:pPr>
    </w:p>
    <w:p w14:paraId="6FF6147A"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xxiii</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(47) </w:t>
      </w:r>
      <w:r>
        <w:rPr>
          <w:rFonts w:ascii="Times New Roman" w:hAnsi="Times New Roman"/>
          <w:sz w:val="24"/>
          <w:szCs w:val="24"/>
        </w:rPr>
        <w:t xml:space="preserve">  </w:t>
      </w:r>
      <w:r w:rsidRPr="00353277">
        <w:rPr>
          <w:rFonts w:ascii="Times New Roman" w:hAnsi="Times New Roman"/>
          <w:sz w:val="24"/>
          <w:szCs w:val="24"/>
        </w:rPr>
        <w:t>National Mission on</w:t>
      </w:r>
    </w:p>
    <w:p w14:paraId="4E7C77EB"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Agricultural Extension and</w:t>
      </w:r>
    </w:p>
    <w:p w14:paraId="181145EB"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Technology (NMAET)</w:t>
      </w:r>
    </w:p>
    <w:p w14:paraId="69B41026"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3BDC8275"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368.54</w:t>
      </w:r>
    </w:p>
    <w:p w14:paraId="158597A0" w14:textId="77777777" w:rsidR="00FA5EB5"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2</w:t>
      </w:r>
      <w:r>
        <w:rPr>
          <w:rFonts w:ascii="Times New Roman" w:hAnsi="Times New Roman"/>
          <w:sz w:val="24"/>
          <w:szCs w:val="24"/>
        </w:rPr>
        <w:t>40.00                                                 1</w:t>
      </w:r>
      <w:r w:rsidRPr="00353277">
        <w:rPr>
          <w:rFonts w:ascii="Times New Roman" w:hAnsi="Times New Roman"/>
          <w:sz w:val="24"/>
          <w:szCs w:val="24"/>
        </w:rPr>
        <w:t xml:space="preserve">28.54   </w:t>
      </w:r>
      <w:r>
        <w:rPr>
          <w:rFonts w:ascii="Times New Roman" w:hAnsi="Times New Roman"/>
          <w:sz w:val="24"/>
          <w:szCs w:val="24"/>
        </w:rPr>
        <w:t xml:space="preserve">        </w:t>
      </w:r>
      <w:r w:rsidRPr="00353277">
        <w:rPr>
          <w:rFonts w:ascii="Times New Roman" w:hAnsi="Times New Roman"/>
          <w:sz w:val="24"/>
          <w:szCs w:val="24"/>
        </w:rPr>
        <w:t xml:space="preserve">  128.54    </w:t>
      </w:r>
      <w:r>
        <w:rPr>
          <w:rFonts w:ascii="Times New Roman" w:hAnsi="Times New Roman"/>
          <w:sz w:val="24"/>
          <w:szCs w:val="24"/>
        </w:rPr>
        <w:t xml:space="preserve">               ...</w:t>
      </w:r>
    </w:p>
    <w:p w14:paraId="411695CA" w14:textId="77777777" w:rsidR="00FA5EB5" w:rsidRPr="00353277" w:rsidRDefault="00FA5EB5" w:rsidP="00FA5EB5">
      <w:pPr>
        <w:pStyle w:val="PlainText"/>
        <w:rPr>
          <w:rFonts w:ascii="Times New Roman" w:hAnsi="Times New Roman"/>
          <w:sz w:val="24"/>
          <w:szCs w:val="24"/>
        </w:rPr>
      </w:pPr>
    </w:p>
    <w:p w14:paraId="1A7D36DC" w14:textId="621287EF"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w:t>
      </w:r>
      <w:r w:rsidRPr="00B60954">
        <w:rPr>
          <w:rFonts w:ascii="Times New Roman" w:hAnsi="Times New Roman"/>
          <w:sz w:val="24"/>
          <w:szCs w:val="24"/>
        </w:rPr>
        <w:t>240.00</w:t>
      </w:r>
      <w:r>
        <w:rPr>
          <w:rFonts w:ascii="Times New Roman" w:hAnsi="Times New Roman"/>
          <w:sz w:val="24"/>
          <w:szCs w:val="24"/>
        </w:rPr>
        <w:t xml:space="preserve"> lakh was due to non-receipt of sanction from the Government of India.</w:t>
      </w:r>
    </w:p>
    <w:p w14:paraId="50AE4C8B"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49BB5A4B" w14:textId="77777777" w:rsidR="00FA5EB5" w:rsidRPr="00416815" w:rsidRDefault="00FA5EB5" w:rsidP="00FA5EB5">
      <w:pPr>
        <w:pStyle w:val="PlainText"/>
        <w:jc w:val="center"/>
        <w:rPr>
          <w:rFonts w:ascii="Times New Roman" w:hAnsi="Times New Roman"/>
          <w:b/>
          <w:bCs/>
          <w:sz w:val="24"/>
          <w:szCs w:val="24"/>
        </w:rPr>
      </w:pPr>
    </w:p>
    <w:p w14:paraId="3383DB5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483831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4499A79" w14:textId="77777777" w:rsidR="00FA5EB5" w:rsidRPr="00C25B3F"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6B7CA81"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xxiv</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E236E9">
        <w:rPr>
          <w:rFonts w:ascii="Times New Roman" w:hAnsi="Times New Roman"/>
          <w:b/>
          <w:bCs/>
          <w:sz w:val="24"/>
          <w:szCs w:val="24"/>
        </w:rPr>
        <w:t>2401  Crop Husbandry</w:t>
      </w:r>
    </w:p>
    <w:p w14:paraId="43E099B2"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113   </w:t>
      </w:r>
      <w:r>
        <w:rPr>
          <w:rFonts w:ascii="Times New Roman" w:hAnsi="Times New Roman"/>
          <w:sz w:val="24"/>
          <w:szCs w:val="24"/>
        </w:rPr>
        <w:t xml:space="preserve"> </w:t>
      </w:r>
      <w:r w:rsidRPr="00353277">
        <w:rPr>
          <w:rFonts w:ascii="Times New Roman" w:hAnsi="Times New Roman"/>
          <w:sz w:val="24"/>
          <w:szCs w:val="24"/>
        </w:rPr>
        <w:t>Agricultural Engineering</w:t>
      </w:r>
    </w:p>
    <w:p w14:paraId="1A750B8C"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(02) </w:t>
      </w:r>
      <w:r>
        <w:rPr>
          <w:rFonts w:ascii="Times New Roman" w:hAnsi="Times New Roman"/>
          <w:sz w:val="24"/>
          <w:szCs w:val="24"/>
        </w:rPr>
        <w:t xml:space="preserve">  </w:t>
      </w:r>
      <w:r w:rsidRPr="00353277">
        <w:rPr>
          <w:rFonts w:ascii="Times New Roman" w:hAnsi="Times New Roman"/>
          <w:sz w:val="24"/>
          <w:szCs w:val="24"/>
        </w:rPr>
        <w:t>Agricultural</w:t>
      </w:r>
      <w:r>
        <w:rPr>
          <w:rFonts w:ascii="Times New Roman" w:hAnsi="Times New Roman"/>
          <w:sz w:val="24"/>
          <w:szCs w:val="24"/>
        </w:rPr>
        <w:t xml:space="preserve"> </w:t>
      </w:r>
      <w:r w:rsidRPr="00353277">
        <w:rPr>
          <w:rFonts w:ascii="Times New Roman" w:hAnsi="Times New Roman"/>
          <w:sz w:val="24"/>
          <w:szCs w:val="24"/>
        </w:rPr>
        <w:t>Engineering</w:t>
      </w:r>
      <w:r>
        <w:rPr>
          <w:rFonts w:ascii="Times New Roman" w:hAnsi="Times New Roman"/>
          <w:sz w:val="24"/>
          <w:szCs w:val="24"/>
        </w:rPr>
        <w:t xml:space="preserve"> </w:t>
      </w:r>
      <w:r w:rsidRPr="00353277">
        <w:rPr>
          <w:rFonts w:ascii="Times New Roman" w:hAnsi="Times New Roman"/>
          <w:sz w:val="24"/>
          <w:szCs w:val="24"/>
        </w:rPr>
        <w:t>(Mechanical)</w:t>
      </w:r>
    </w:p>
    <w:p w14:paraId="1748B116"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5ABE4772"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353277">
        <w:rPr>
          <w:rFonts w:ascii="Times New Roman" w:hAnsi="Times New Roman"/>
          <w:sz w:val="24"/>
          <w:szCs w:val="24"/>
        </w:rPr>
        <w:t>66.48</w:t>
      </w:r>
    </w:p>
    <w:p w14:paraId="50C7D1EE"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3.35           </w:t>
      </w:r>
      <w:r>
        <w:rPr>
          <w:rFonts w:ascii="Times New Roman" w:hAnsi="Times New Roman"/>
          <w:sz w:val="24"/>
          <w:szCs w:val="24"/>
        </w:rPr>
        <w:t xml:space="preserve">                                     </w:t>
      </w:r>
      <w:r w:rsidRPr="00353277">
        <w:rPr>
          <w:rFonts w:ascii="Times New Roman" w:hAnsi="Times New Roman"/>
          <w:sz w:val="24"/>
          <w:szCs w:val="24"/>
        </w:rPr>
        <w:t xml:space="preserve">    163.13  </w:t>
      </w:r>
      <w:r>
        <w:rPr>
          <w:rFonts w:ascii="Times New Roman" w:hAnsi="Times New Roman"/>
          <w:sz w:val="24"/>
          <w:szCs w:val="24"/>
        </w:rPr>
        <w:t xml:space="preserve">        </w:t>
      </w:r>
      <w:r w:rsidRPr="00353277">
        <w:rPr>
          <w:rFonts w:ascii="Times New Roman" w:hAnsi="Times New Roman"/>
          <w:sz w:val="24"/>
          <w:szCs w:val="24"/>
        </w:rPr>
        <w:t xml:space="preserve">   122.20   </w:t>
      </w:r>
      <w:r>
        <w:rPr>
          <w:rFonts w:ascii="Times New Roman" w:hAnsi="Times New Roman"/>
          <w:sz w:val="24"/>
          <w:szCs w:val="24"/>
        </w:rPr>
        <w:t xml:space="preserve">     (-)</w:t>
      </w:r>
      <w:r w:rsidRPr="00353277">
        <w:rPr>
          <w:rFonts w:ascii="Times New Roman" w:hAnsi="Times New Roman"/>
          <w:sz w:val="24"/>
          <w:szCs w:val="24"/>
        </w:rPr>
        <w:t>40.93</w:t>
      </w:r>
    </w:p>
    <w:p w14:paraId="1CCD786C" w14:textId="77777777" w:rsidR="00FA5EB5" w:rsidRDefault="00FA5EB5" w:rsidP="00FA5EB5">
      <w:pPr>
        <w:pStyle w:val="PlainText"/>
        <w:rPr>
          <w:rFonts w:ascii="Times New Roman" w:hAnsi="Times New Roman"/>
          <w:sz w:val="24"/>
          <w:szCs w:val="24"/>
        </w:rPr>
      </w:pPr>
    </w:p>
    <w:p w14:paraId="11917C5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rovision by ₹3.35 lakh through re-appropriation was due to less requirement of fund during the year.</w:t>
      </w:r>
    </w:p>
    <w:p w14:paraId="155CA6F2" w14:textId="77777777" w:rsidR="00FA5EB5" w:rsidRPr="004675EC" w:rsidRDefault="00FA5EB5" w:rsidP="00FA5EB5">
      <w:pPr>
        <w:pStyle w:val="PlainText"/>
        <w:ind w:firstLine="720"/>
        <w:jc w:val="both"/>
        <w:rPr>
          <w:rFonts w:ascii="Times New Roman" w:hAnsi="Times New Roman"/>
          <w:sz w:val="20"/>
          <w:szCs w:val="20"/>
        </w:rPr>
      </w:pPr>
    </w:p>
    <w:p w14:paraId="1E7D5D5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₹40.93 lakh have not been intimated (July 2024).</w:t>
      </w:r>
    </w:p>
    <w:p w14:paraId="4A73B59E" w14:textId="77777777" w:rsidR="00FA5EB5" w:rsidRPr="004675EC" w:rsidRDefault="00FA5EB5" w:rsidP="00FA5EB5">
      <w:pPr>
        <w:pStyle w:val="PlainText"/>
        <w:rPr>
          <w:rFonts w:ascii="Times New Roman" w:hAnsi="Times New Roman"/>
          <w:sz w:val="20"/>
          <w:szCs w:val="20"/>
        </w:rPr>
      </w:pPr>
    </w:p>
    <w:p w14:paraId="540B3967"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xxv</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(04) </w:t>
      </w:r>
      <w:r>
        <w:rPr>
          <w:rFonts w:ascii="Times New Roman" w:hAnsi="Times New Roman"/>
          <w:sz w:val="24"/>
          <w:szCs w:val="24"/>
        </w:rPr>
        <w:t xml:space="preserve">  </w:t>
      </w:r>
      <w:r w:rsidRPr="00353277">
        <w:rPr>
          <w:rFonts w:ascii="Times New Roman" w:hAnsi="Times New Roman"/>
          <w:sz w:val="24"/>
          <w:szCs w:val="24"/>
        </w:rPr>
        <w:t>Land Reclamation</w:t>
      </w:r>
      <w:r>
        <w:rPr>
          <w:rFonts w:ascii="Times New Roman" w:hAnsi="Times New Roman"/>
          <w:sz w:val="24"/>
          <w:szCs w:val="24"/>
        </w:rPr>
        <w:t xml:space="preserve"> Scheme</w:t>
      </w:r>
    </w:p>
    <w:p w14:paraId="4DA5F770"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w:t>
      </w:r>
      <w:r w:rsidRPr="00353277">
        <w:rPr>
          <w:rFonts w:ascii="Times New Roman" w:hAnsi="Times New Roman"/>
          <w:sz w:val="24"/>
          <w:szCs w:val="24"/>
        </w:rPr>
        <w:t>including subsidy on hire</w:t>
      </w:r>
      <w:r>
        <w:rPr>
          <w:rFonts w:ascii="Times New Roman" w:hAnsi="Times New Roman"/>
          <w:sz w:val="24"/>
          <w:szCs w:val="24"/>
        </w:rPr>
        <w:t>)</w:t>
      </w:r>
    </w:p>
    <w:p w14:paraId="7312676A"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41644A5"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O.                 5</w:t>
      </w:r>
      <w:r w:rsidRPr="00353277">
        <w:rPr>
          <w:rFonts w:ascii="Times New Roman" w:hAnsi="Times New Roman"/>
          <w:sz w:val="24"/>
          <w:szCs w:val="24"/>
        </w:rPr>
        <w:t>90.36</w:t>
      </w:r>
    </w:p>
    <w:p w14:paraId="05544097"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3.94        </w:t>
      </w:r>
      <w:r>
        <w:rPr>
          <w:rFonts w:ascii="Times New Roman" w:hAnsi="Times New Roman"/>
          <w:sz w:val="24"/>
          <w:szCs w:val="24"/>
        </w:rPr>
        <w:t xml:space="preserve">                                 </w:t>
      </w:r>
      <w:r w:rsidRPr="00353277">
        <w:rPr>
          <w:rFonts w:ascii="Times New Roman" w:hAnsi="Times New Roman"/>
          <w:sz w:val="24"/>
          <w:szCs w:val="24"/>
        </w:rPr>
        <w:t xml:space="preserve">       594.30    </w:t>
      </w:r>
      <w:r>
        <w:rPr>
          <w:rFonts w:ascii="Times New Roman" w:hAnsi="Times New Roman"/>
          <w:sz w:val="24"/>
          <w:szCs w:val="24"/>
        </w:rPr>
        <w:t xml:space="preserve">         </w:t>
      </w:r>
      <w:r w:rsidRPr="00353277">
        <w:rPr>
          <w:rFonts w:ascii="Times New Roman" w:hAnsi="Times New Roman"/>
          <w:sz w:val="24"/>
          <w:szCs w:val="24"/>
        </w:rPr>
        <w:t xml:space="preserve">503.16    </w:t>
      </w:r>
      <w:r>
        <w:rPr>
          <w:rFonts w:ascii="Times New Roman" w:hAnsi="Times New Roman"/>
          <w:sz w:val="24"/>
          <w:szCs w:val="24"/>
        </w:rPr>
        <w:t xml:space="preserve">     (-)</w:t>
      </w:r>
      <w:r w:rsidRPr="00353277">
        <w:rPr>
          <w:rFonts w:ascii="Times New Roman" w:hAnsi="Times New Roman"/>
          <w:sz w:val="24"/>
          <w:szCs w:val="24"/>
        </w:rPr>
        <w:t>91.14</w:t>
      </w:r>
    </w:p>
    <w:p w14:paraId="0C3EA1BF" w14:textId="77777777" w:rsidR="00FA5EB5" w:rsidRPr="00C107CB" w:rsidRDefault="00FA5EB5" w:rsidP="00FA5EB5">
      <w:pPr>
        <w:pStyle w:val="PlainText"/>
        <w:rPr>
          <w:rFonts w:ascii="Times New Roman" w:hAnsi="Times New Roman"/>
          <w:sz w:val="24"/>
          <w:szCs w:val="24"/>
        </w:rPr>
      </w:pPr>
    </w:p>
    <w:p w14:paraId="59CFDB66" w14:textId="77777777" w:rsidR="00FA5EB5" w:rsidRPr="00C107CB" w:rsidRDefault="00FA5EB5" w:rsidP="00FA5EB5">
      <w:pPr>
        <w:pStyle w:val="PlainText"/>
        <w:ind w:firstLine="720"/>
        <w:jc w:val="both"/>
        <w:rPr>
          <w:rFonts w:ascii="Times New Roman" w:hAnsi="Times New Roman"/>
          <w:sz w:val="24"/>
          <w:szCs w:val="24"/>
        </w:rPr>
      </w:pPr>
      <w:r w:rsidRPr="00C107CB">
        <w:rPr>
          <w:rFonts w:ascii="Times New Roman" w:hAnsi="Times New Roman"/>
          <w:sz w:val="24"/>
          <w:szCs w:val="24"/>
        </w:rPr>
        <w:t>Augmentation of provision by ₹3.94 lakh through re-appropriation was due to requirement of fund for  medical treatment.</w:t>
      </w:r>
    </w:p>
    <w:p w14:paraId="1620CF0B" w14:textId="77777777" w:rsidR="00FA5EB5" w:rsidRPr="00C107CB" w:rsidRDefault="00FA5EB5" w:rsidP="00FA5EB5">
      <w:pPr>
        <w:pStyle w:val="PlainText"/>
        <w:ind w:firstLine="720"/>
        <w:jc w:val="both"/>
        <w:rPr>
          <w:rFonts w:ascii="Times New Roman" w:hAnsi="Times New Roman"/>
          <w:sz w:val="24"/>
          <w:szCs w:val="24"/>
        </w:rPr>
      </w:pPr>
    </w:p>
    <w:p w14:paraId="03B39D8F" w14:textId="77777777" w:rsidR="00FA5EB5" w:rsidRPr="00C107CB" w:rsidRDefault="00FA5EB5" w:rsidP="00FA5EB5">
      <w:pPr>
        <w:pStyle w:val="PlainText"/>
        <w:ind w:firstLine="720"/>
        <w:jc w:val="both"/>
        <w:rPr>
          <w:rFonts w:ascii="Times New Roman" w:hAnsi="Times New Roman"/>
          <w:sz w:val="24"/>
          <w:szCs w:val="24"/>
        </w:rPr>
      </w:pPr>
      <w:r w:rsidRPr="00C107CB">
        <w:rPr>
          <w:rFonts w:ascii="Times New Roman" w:hAnsi="Times New Roman"/>
          <w:sz w:val="24"/>
          <w:szCs w:val="24"/>
        </w:rPr>
        <w:t>Reasons for final savings of ₹91.14 lakh have not been intimated (July 2024).</w:t>
      </w:r>
    </w:p>
    <w:p w14:paraId="1CB03225" w14:textId="77777777" w:rsidR="00FA5EB5" w:rsidRPr="00C107CB" w:rsidRDefault="00FA5EB5" w:rsidP="00FA5EB5">
      <w:pPr>
        <w:pStyle w:val="PlainText"/>
        <w:rPr>
          <w:rFonts w:ascii="Times New Roman" w:hAnsi="Times New Roman"/>
          <w:sz w:val="24"/>
          <w:szCs w:val="24"/>
        </w:rPr>
      </w:pPr>
    </w:p>
    <w:p w14:paraId="2E807BF3" w14:textId="77777777" w:rsidR="00FA5EB5" w:rsidRPr="00C107CB" w:rsidRDefault="00FA5EB5" w:rsidP="00FA5EB5">
      <w:pPr>
        <w:pStyle w:val="PlainText"/>
        <w:rPr>
          <w:rFonts w:ascii="Times New Roman" w:hAnsi="Times New Roman"/>
          <w:sz w:val="24"/>
          <w:szCs w:val="24"/>
        </w:rPr>
      </w:pPr>
      <w:r w:rsidRPr="00C107CB">
        <w:rPr>
          <w:rFonts w:ascii="Times New Roman" w:hAnsi="Times New Roman"/>
          <w:sz w:val="24"/>
          <w:szCs w:val="24"/>
        </w:rPr>
        <w:t xml:space="preserve">(xxvi)    </w:t>
      </w:r>
      <w:r w:rsidRPr="00C107CB">
        <w:rPr>
          <w:rFonts w:ascii="Times New Roman" w:hAnsi="Times New Roman"/>
          <w:sz w:val="24"/>
          <w:szCs w:val="24"/>
          <w:lang w:val="en-US"/>
        </w:rPr>
        <w:t xml:space="preserve"> </w:t>
      </w:r>
      <w:r w:rsidRPr="00C107CB">
        <w:rPr>
          <w:rFonts w:ascii="Times New Roman" w:hAnsi="Times New Roman"/>
          <w:sz w:val="24"/>
          <w:szCs w:val="24"/>
        </w:rPr>
        <w:t xml:space="preserve">  (22)   Supply of Agri. Machineries</w:t>
      </w:r>
    </w:p>
    <w:p w14:paraId="121FF033" w14:textId="77777777" w:rsidR="00FA5EB5" w:rsidRPr="00C107CB" w:rsidRDefault="00FA5EB5" w:rsidP="00FA5EB5">
      <w:pPr>
        <w:pStyle w:val="PlainText"/>
        <w:rPr>
          <w:rFonts w:ascii="Times New Roman" w:hAnsi="Times New Roman"/>
          <w:sz w:val="24"/>
          <w:szCs w:val="24"/>
        </w:rPr>
      </w:pPr>
      <w:r w:rsidRPr="00C107CB">
        <w:rPr>
          <w:rFonts w:ascii="Times New Roman" w:hAnsi="Times New Roman"/>
          <w:sz w:val="24"/>
          <w:szCs w:val="24"/>
        </w:rPr>
        <w:t xml:space="preserve">                 General</w:t>
      </w:r>
    </w:p>
    <w:p w14:paraId="6E4E7C9D" w14:textId="77777777" w:rsidR="00FA5EB5" w:rsidRPr="00C107CB" w:rsidRDefault="00FA5EB5" w:rsidP="00FA5EB5">
      <w:pPr>
        <w:pStyle w:val="PlainText"/>
        <w:rPr>
          <w:rFonts w:ascii="Times New Roman" w:hAnsi="Times New Roman"/>
          <w:sz w:val="24"/>
          <w:szCs w:val="24"/>
        </w:rPr>
      </w:pPr>
      <w:r w:rsidRPr="00C107CB">
        <w:rPr>
          <w:rFonts w:ascii="Times New Roman" w:hAnsi="Times New Roman"/>
          <w:sz w:val="24"/>
          <w:szCs w:val="24"/>
        </w:rPr>
        <w:t xml:space="preserve">                 O.             300.00</w:t>
      </w:r>
    </w:p>
    <w:p w14:paraId="540F73B1" w14:textId="77777777" w:rsidR="00FA5EB5" w:rsidRPr="00C107CB" w:rsidRDefault="00FA5EB5" w:rsidP="00FA5EB5">
      <w:pPr>
        <w:pStyle w:val="PlainText"/>
        <w:rPr>
          <w:rFonts w:ascii="Times New Roman" w:hAnsi="Times New Roman"/>
          <w:sz w:val="24"/>
          <w:szCs w:val="24"/>
        </w:rPr>
      </w:pPr>
      <w:r w:rsidRPr="00C107CB">
        <w:rPr>
          <w:rFonts w:ascii="Times New Roman" w:hAnsi="Times New Roman"/>
          <w:sz w:val="24"/>
          <w:szCs w:val="24"/>
        </w:rPr>
        <w:t xml:space="preserve">                 R.           (-)76.50                                                     223.50             223.50                  ...</w:t>
      </w:r>
    </w:p>
    <w:p w14:paraId="6FD6336D" w14:textId="77777777" w:rsidR="00FA5EB5" w:rsidRPr="00C107CB" w:rsidRDefault="00FA5EB5" w:rsidP="00FA5EB5">
      <w:pPr>
        <w:pStyle w:val="PlainText"/>
        <w:rPr>
          <w:rFonts w:ascii="Times New Roman" w:hAnsi="Times New Roman"/>
          <w:sz w:val="24"/>
          <w:szCs w:val="24"/>
        </w:rPr>
      </w:pPr>
    </w:p>
    <w:p w14:paraId="077FCC8B" w14:textId="77777777" w:rsidR="00FA5EB5" w:rsidRPr="00C107CB" w:rsidRDefault="00FA5EB5" w:rsidP="00FA5EB5">
      <w:pPr>
        <w:pStyle w:val="PlainText"/>
        <w:ind w:firstLine="720"/>
        <w:rPr>
          <w:rFonts w:ascii="Times New Roman" w:hAnsi="Times New Roman"/>
          <w:sz w:val="24"/>
          <w:szCs w:val="24"/>
        </w:rPr>
      </w:pPr>
      <w:r w:rsidRPr="00C107CB">
        <w:rPr>
          <w:rFonts w:ascii="Times New Roman" w:hAnsi="Times New Roman"/>
          <w:sz w:val="24"/>
          <w:szCs w:val="24"/>
        </w:rPr>
        <w:t>Surrender of provision by ₹76.50 lakh was due to less expenditure than anticipated.</w:t>
      </w:r>
    </w:p>
    <w:p w14:paraId="4CD6B25C" w14:textId="77777777" w:rsidR="00FA5EB5" w:rsidRPr="00C107CB" w:rsidRDefault="00FA5EB5" w:rsidP="00FA5EB5">
      <w:pPr>
        <w:pStyle w:val="PlainText"/>
        <w:rPr>
          <w:rFonts w:ascii="Times New Roman" w:hAnsi="Times New Roman"/>
          <w:sz w:val="24"/>
          <w:szCs w:val="24"/>
        </w:rPr>
      </w:pPr>
    </w:p>
    <w:p w14:paraId="6385404C" w14:textId="77777777" w:rsidR="00FA5EB5" w:rsidRPr="00C107CB" w:rsidRDefault="00FA5EB5" w:rsidP="00FA5EB5">
      <w:pPr>
        <w:pStyle w:val="PlainText"/>
        <w:rPr>
          <w:rFonts w:ascii="Times New Roman" w:hAnsi="Times New Roman"/>
          <w:sz w:val="24"/>
          <w:szCs w:val="24"/>
        </w:rPr>
      </w:pPr>
      <w:r w:rsidRPr="00C107CB">
        <w:rPr>
          <w:rFonts w:ascii="Times New Roman" w:hAnsi="Times New Roman"/>
          <w:sz w:val="24"/>
          <w:szCs w:val="24"/>
        </w:rPr>
        <w:t>(x</w:t>
      </w:r>
      <w:r w:rsidRPr="00C107CB">
        <w:rPr>
          <w:rFonts w:ascii="Times New Roman" w:hAnsi="Times New Roman"/>
          <w:sz w:val="24"/>
          <w:szCs w:val="24"/>
          <w:lang w:val="en-US"/>
        </w:rPr>
        <w:t>xvi</w:t>
      </w:r>
      <w:r w:rsidRPr="00C107CB">
        <w:rPr>
          <w:rFonts w:ascii="Times New Roman" w:hAnsi="Times New Roman"/>
          <w:sz w:val="24"/>
          <w:szCs w:val="24"/>
        </w:rPr>
        <w:t xml:space="preserve">i)    </w:t>
      </w:r>
      <w:r w:rsidRPr="00C107CB">
        <w:rPr>
          <w:rFonts w:ascii="Times New Roman" w:hAnsi="Times New Roman"/>
          <w:sz w:val="24"/>
          <w:szCs w:val="24"/>
          <w:lang w:val="en-US"/>
        </w:rPr>
        <w:t xml:space="preserve"> </w:t>
      </w:r>
      <w:r w:rsidRPr="00C107CB">
        <w:rPr>
          <w:rFonts w:ascii="Times New Roman" w:hAnsi="Times New Roman"/>
          <w:sz w:val="24"/>
          <w:szCs w:val="24"/>
        </w:rPr>
        <w:t xml:space="preserve"> 119    Horticulture and Vegetable Crops</w:t>
      </w:r>
    </w:p>
    <w:p w14:paraId="0A008B64" w14:textId="77777777" w:rsidR="00FA5EB5" w:rsidRPr="00C107CB" w:rsidRDefault="00FA5EB5" w:rsidP="00FA5EB5">
      <w:pPr>
        <w:pStyle w:val="PlainText"/>
        <w:rPr>
          <w:rFonts w:ascii="Times New Roman" w:hAnsi="Times New Roman"/>
          <w:sz w:val="24"/>
          <w:szCs w:val="24"/>
        </w:rPr>
      </w:pPr>
      <w:r w:rsidRPr="00C107CB">
        <w:rPr>
          <w:rFonts w:ascii="Times New Roman" w:hAnsi="Times New Roman"/>
          <w:sz w:val="24"/>
          <w:szCs w:val="24"/>
        </w:rPr>
        <w:t xml:space="preserve">                 (05)   Mission for Integrated Development of</w:t>
      </w:r>
    </w:p>
    <w:p w14:paraId="51F01E65" w14:textId="77777777" w:rsidR="00FA5EB5" w:rsidRPr="00C107CB" w:rsidRDefault="00FA5EB5" w:rsidP="00FA5EB5">
      <w:pPr>
        <w:pStyle w:val="PlainText"/>
        <w:rPr>
          <w:rFonts w:ascii="Times New Roman" w:hAnsi="Times New Roman"/>
          <w:sz w:val="24"/>
          <w:szCs w:val="24"/>
        </w:rPr>
      </w:pPr>
      <w:r w:rsidRPr="00C107CB">
        <w:rPr>
          <w:rFonts w:ascii="Times New Roman" w:hAnsi="Times New Roman"/>
          <w:sz w:val="24"/>
          <w:szCs w:val="24"/>
        </w:rPr>
        <w:t xml:space="preserve">                           Horticulture (MIDH) Horticulture</w:t>
      </w:r>
    </w:p>
    <w:p w14:paraId="03CAE2D6" w14:textId="77777777" w:rsidR="00FA5EB5" w:rsidRPr="00C107CB" w:rsidRDefault="00FA5EB5" w:rsidP="00FA5EB5">
      <w:pPr>
        <w:pStyle w:val="PlainText"/>
        <w:rPr>
          <w:rFonts w:ascii="Times New Roman" w:hAnsi="Times New Roman"/>
          <w:sz w:val="24"/>
          <w:szCs w:val="24"/>
        </w:rPr>
      </w:pPr>
      <w:r w:rsidRPr="00C107CB">
        <w:rPr>
          <w:rFonts w:ascii="Times New Roman" w:hAnsi="Times New Roman"/>
          <w:sz w:val="24"/>
          <w:szCs w:val="24"/>
        </w:rPr>
        <w:t xml:space="preserve">                           Mission for North East and</w:t>
      </w:r>
    </w:p>
    <w:p w14:paraId="196CCC90" w14:textId="77777777" w:rsidR="00FA5EB5" w:rsidRPr="00C107CB" w:rsidRDefault="00FA5EB5" w:rsidP="00FA5EB5">
      <w:pPr>
        <w:pStyle w:val="PlainText"/>
        <w:rPr>
          <w:rFonts w:ascii="Times New Roman" w:hAnsi="Times New Roman"/>
          <w:sz w:val="24"/>
          <w:szCs w:val="24"/>
        </w:rPr>
      </w:pPr>
      <w:r w:rsidRPr="00C107CB">
        <w:rPr>
          <w:rFonts w:ascii="Times New Roman" w:hAnsi="Times New Roman"/>
          <w:sz w:val="24"/>
          <w:szCs w:val="24"/>
        </w:rPr>
        <w:t xml:space="preserve">                           Himalayan States (HMNEH)</w:t>
      </w:r>
    </w:p>
    <w:p w14:paraId="7DF07937" w14:textId="77777777" w:rsidR="00FA5EB5" w:rsidRPr="00C107CB" w:rsidRDefault="00FA5EB5" w:rsidP="00FA5EB5">
      <w:pPr>
        <w:pStyle w:val="PlainText"/>
        <w:rPr>
          <w:rFonts w:ascii="Times New Roman" w:hAnsi="Times New Roman"/>
          <w:sz w:val="24"/>
          <w:szCs w:val="24"/>
        </w:rPr>
      </w:pPr>
      <w:r w:rsidRPr="00C107CB">
        <w:rPr>
          <w:rFonts w:ascii="Times New Roman" w:hAnsi="Times New Roman"/>
          <w:sz w:val="24"/>
          <w:szCs w:val="24"/>
        </w:rPr>
        <w:t xml:space="preserve">                 General</w:t>
      </w:r>
    </w:p>
    <w:p w14:paraId="0D672912" w14:textId="77777777" w:rsidR="00FA5EB5" w:rsidRPr="00C107CB" w:rsidRDefault="00FA5EB5" w:rsidP="00FA5EB5">
      <w:pPr>
        <w:pStyle w:val="PlainText"/>
        <w:rPr>
          <w:rFonts w:ascii="Times New Roman" w:hAnsi="Times New Roman"/>
          <w:sz w:val="24"/>
          <w:szCs w:val="24"/>
        </w:rPr>
      </w:pPr>
      <w:r w:rsidRPr="00C107CB">
        <w:rPr>
          <w:rFonts w:ascii="Times New Roman" w:hAnsi="Times New Roman"/>
          <w:sz w:val="24"/>
          <w:szCs w:val="24"/>
        </w:rPr>
        <w:t xml:space="preserve">                 O.                393.21                                                 393.21            138.89        (-)254.32</w:t>
      </w:r>
    </w:p>
    <w:p w14:paraId="499F5534" w14:textId="77777777" w:rsidR="00FA5EB5" w:rsidRPr="00C107CB" w:rsidRDefault="00FA5EB5" w:rsidP="00FA5EB5">
      <w:pPr>
        <w:pStyle w:val="PlainText"/>
        <w:rPr>
          <w:rFonts w:ascii="Times New Roman" w:hAnsi="Times New Roman"/>
          <w:sz w:val="24"/>
          <w:szCs w:val="24"/>
        </w:rPr>
      </w:pPr>
    </w:p>
    <w:p w14:paraId="0094988A" w14:textId="77777777" w:rsidR="00FA5EB5" w:rsidRPr="00C107CB" w:rsidRDefault="00FA5EB5" w:rsidP="00FA5EB5">
      <w:pPr>
        <w:pStyle w:val="PlainText"/>
        <w:rPr>
          <w:rFonts w:ascii="Times New Roman" w:hAnsi="Times New Roman"/>
          <w:sz w:val="24"/>
          <w:szCs w:val="24"/>
        </w:rPr>
      </w:pPr>
      <w:r w:rsidRPr="00C107CB">
        <w:rPr>
          <w:rFonts w:ascii="Times New Roman" w:hAnsi="Times New Roman"/>
          <w:sz w:val="24"/>
          <w:szCs w:val="24"/>
        </w:rPr>
        <w:t>(x</w:t>
      </w:r>
      <w:r w:rsidRPr="00C107CB">
        <w:rPr>
          <w:rFonts w:ascii="Times New Roman" w:hAnsi="Times New Roman"/>
          <w:sz w:val="24"/>
          <w:szCs w:val="24"/>
          <w:lang w:val="en-US"/>
        </w:rPr>
        <w:t>xvi</w:t>
      </w:r>
      <w:r w:rsidRPr="00C107CB">
        <w:rPr>
          <w:rFonts w:ascii="Times New Roman" w:hAnsi="Times New Roman"/>
          <w:sz w:val="24"/>
          <w:szCs w:val="24"/>
        </w:rPr>
        <w:t xml:space="preserve">ii)    (07) </w:t>
      </w:r>
      <w:r w:rsidRPr="00C107CB">
        <w:rPr>
          <w:rFonts w:ascii="Times New Roman" w:hAnsi="Times New Roman"/>
          <w:sz w:val="24"/>
          <w:szCs w:val="24"/>
          <w:lang w:val="en-US"/>
        </w:rPr>
        <w:t xml:space="preserve"> </w:t>
      </w:r>
      <w:r>
        <w:rPr>
          <w:rFonts w:ascii="Times New Roman" w:hAnsi="Times New Roman"/>
          <w:sz w:val="24"/>
          <w:szCs w:val="24"/>
          <w:lang w:val="en-US"/>
        </w:rPr>
        <w:t xml:space="preserve"> </w:t>
      </w:r>
      <w:r w:rsidRPr="00C107CB">
        <w:rPr>
          <w:rFonts w:ascii="Times New Roman" w:hAnsi="Times New Roman"/>
          <w:sz w:val="24"/>
          <w:szCs w:val="24"/>
          <w:lang w:val="en-US"/>
        </w:rPr>
        <w:t xml:space="preserve"> </w:t>
      </w:r>
      <w:r w:rsidRPr="00C107CB">
        <w:rPr>
          <w:rFonts w:ascii="Times New Roman" w:hAnsi="Times New Roman"/>
          <w:sz w:val="24"/>
          <w:szCs w:val="24"/>
        </w:rPr>
        <w:t>Establis</w:t>
      </w:r>
      <w:r w:rsidRPr="00C107CB">
        <w:rPr>
          <w:rFonts w:ascii="Times New Roman" w:hAnsi="Times New Roman"/>
          <w:sz w:val="24"/>
          <w:szCs w:val="24"/>
          <w:lang w:val="en-US"/>
        </w:rPr>
        <w:t>h</w:t>
      </w:r>
      <w:r w:rsidRPr="00C107CB">
        <w:rPr>
          <w:rFonts w:ascii="Times New Roman" w:hAnsi="Times New Roman"/>
          <w:sz w:val="24"/>
          <w:szCs w:val="24"/>
        </w:rPr>
        <w:t xml:space="preserve">ment of </w:t>
      </w:r>
      <w:r w:rsidRPr="00C107CB">
        <w:rPr>
          <w:rFonts w:ascii="Times New Roman" w:hAnsi="Times New Roman"/>
          <w:sz w:val="24"/>
          <w:szCs w:val="24"/>
          <w:lang w:val="en-US"/>
        </w:rPr>
        <w:t>R</w:t>
      </w:r>
      <w:r w:rsidRPr="00C107CB">
        <w:rPr>
          <w:rFonts w:ascii="Times New Roman" w:hAnsi="Times New Roman"/>
          <w:sz w:val="24"/>
          <w:szCs w:val="24"/>
        </w:rPr>
        <w:t>egional Progeny</w:t>
      </w:r>
    </w:p>
    <w:p w14:paraId="5FACA825" w14:textId="77777777" w:rsidR="00FA5EB5" w:rsidRPr="00C107CB" w:rsidRDefault="00FA5EB5" w:rsidP="00FA5EB5">
      <w:pPr>
        <w:pStyle w:val="PlainText"/>
        <w:rPr>
          <w:rFonts w:ascii="Times New Roman" w:hAnsi="Times New Roman"/>
          <w:sz w:val="24"/>
          <w:szCs w:val="24"/>
        </w:rPr>
      </w:pPr>
      <w:r w:rsidRPr="00C107CB">
        <w:rPr>
          <w:rFonts w:ascii="Times New Roman" w:hAnsi="Times New Roman"/>
          <w:sz w:val="24"/>
          <w:szCs w:val="24"/>
          <w:lang w:val="en-US"/>
        </w:rPr>
        <w:t xml:space="preserve">                          </w:t>
      </w:r>
      <w:r w:rsidRPr="00C107CB">
        <w:rPr>
          <w:rFonts w:ascii="Times New Roman" w:hAnsi="Times New Roman"/>
          <w:sz w:val="24"/>
          <w:szCs w:val="24"/>
        </w:rPr>
        <w:t xml:space="preserve"> Orchard cum Horticulture Nursery for </w:t>
      </w:r>
    </w:p>
    <w:p w14:paraId="7DBB6E41" w14:textId="77777777" w:rsidR="00FA5EB5" w:rsidRPr="00C107CB" w:rsidRDefault="00FA5EB5" w:rsidP="00FA5EB5">
      <w:pPr>
        <w:pStyle w:val="PlainText"/>
        <w:rPr>
          <w:rFonts w:ascii="Times New Roman" w:hAnsi="Times New Roman"/>
          <w:sz w:val="24"/>
          <w:szCs w:val="24"/>
        </w:rPr>
      </w:pPr>
      <w:r w:rsidRPr="00C107CB">
        <w:rPr>
          <w:rFonts w:ascii="Times New Roman" w:hAnsi="Times New Roman"/>
          <w:sz w:val="24"/>
          <w:szCs w:val="24"/>
          <w:lang w:val="en-US"/>
        </w:rPr>
        <w:t xml:space="preserve">                           </w:t>
      </w:r>
      <w:r w:rsidRPr="00C107CB">
        <w:rPr>
          <w:rFonts w:ascii="Times New Roman" w:hAnsi="Times New Roman"/>
          <w:sz w:val="24"/>
          <w:szCs w:val="24"/>
        </w:rPr>
        <w:t>Sub-Tropical Fruits (Mynkre)</w:t>
      </w:r>
    </w:p>
    <w:p w14:paraId="1A819E9D" w14:textId="77777777" w:rsidR="00FA5EB5" w:rsidRPr="00C107CB" w:rsidRDefault="00FA5EB5" w:rsidP="00FA5EB5">
      <w:pPr>
        <w:pStyle w:val="PlainText"/>
        <w:rPr>
          <w:rFonts w:ascii="Times New Roman" w:hAnsi="Times New Roman"/>
          <w:sz w:val="24"/>
          <w:szCs w:val="24"/>
        </w:rPr>
      </w:pPr>
      <w:r w:rsidRPr="00C107CB">
        <w:rPr>
          <w:rFonts w:ascii="Times New Roman" w:hAnsi="Times New Roman"/>
          <w:sz w:val="24"/>
          <w:szCs w:val="24"/>
        </w:rPr>
        <w:t xml:space="preserve">                 Sixth Schedule (Part II) Areas</w:t>
      </w:r>
    </w:p>
    <w:p w14:paraId="79AEAF32" w14:textId="77777777" w:rsidR="00FA5EB5" w:rsidRPr="00C107CB" w:rsidRDefault="00FA5EB5" w:rsidP="00FA5EB5">
      <w:pPr>
        <w:pStyle w:val="PlainText"/>
        <w:rPr>
          <w:rFonts w:ascii="Times New Roman" w:hAnsi="Times New Roman"/>
          <w:sz w:val="24"/>
          <w:szCs w:val="24"/>
        </w:rPr>
      </w:pPr>
      <w:r w:rsidRPr="00C107CB">
        <w:rPr>
          <w:rFonts w:ascii="Times New Roman" w:hAnsi="Times New Roman"/>
          <w:sz w:val="24"/>
          <w:szCs w:val="24"/>
        </w:rPr>
        <w:t xml:space="preserve">                 O.                  47.32                                                    47.32               33.35        (-)13.97</w:t>
      </w:r>
    </w:p>
    <w:p w14:paraId="3D83F9EA" w14:textId="77777777" w:rsidR="00FA5EB5" w:rsidRPr="00C107CB" w:rsidRDefault="00FA5EB5" w:rsidP="00FA5EB5">
      <w:pPr>
        <w:pStyle w:val="PlainText"/>
        <w:rPr>
          <w:rFonts w:ascii="Times New Roman" w:hAnsi="Times New Roman"/>
          <w:sz w:val="20"/>
          <w:szCs w:val="20"/>
        </w:rPr>
      </w:pPr>
    </w:p>
    <w:p w14:paraId="0B175D74" w14:textId="77777777" w:rsidR="00FA5EB5" w:rsidRPr="00C107CB" w:rsidRDefault="00FA5EB5" w:rsidP="00FA5EB5">
      <w:pPr>
        <w:pStyle w:val="PlainText"/>
        <w:ind w:firstLine="720"/>
        <w:jc w:val="both"/>
        <w:rPr>
          <w:rFonts w:ascii="Times New Roman" w:hAnsi="Times New Roman"/>
          <w:sz w:val="24"/>
          <w:szCs w:val="24"/>
        </w:rPr>
      </w:pPr>
      <w:r w:rsidRPr="00C107CB">
        <w:rPr>
          <w:rFonts w:ascii="Times New Roman" w:hAnsi="Times New Roman"/>
          <w:sz w:val="24"/>
          <w:szCs w:val="24"/>
        </w:rPr>
        <w:t>Reasons for non-utilisation of the remaining provision of ₹268.29 lakh at serial number (xxvii) and (xxviii) have not been intimated (July 2024).</w:t>
      </w:r>
    </w:p>
    <w:p w14:paraId="1A68DDA5"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440BC6C0" w14:textId="77777777" w:rsidR="00FA5EB5" w:rsidRPr="00416815" w:rsidRDefault="00FA5EB5" w:rsidP="00FA5EB5">
      <w:pPr>
        <w:pStyle w:val="PlainText"/>
        <w:jc w:val="center"/>
        <w:rPr>
          <w:rFonts w:ascii="Times New Roman" w:hAnsi="Times New Roman"/>
          <w:b/>
          <w:bCs/>
          <w:sz w:val="24"/>
          <w:szCs w:val="24"/>
        </w:rPr>
      </w:pPr>
    </w:p>
    <w:p w14:paraId="12D49C5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17EF20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E18AFE4" w14:textId="77777777" w:rsidR="00FA5EB5" w:rsidRPr="008973B2"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420AF80"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w:t>
      </w:r>
      <w:r>
        <w:rPr>
          <w:rFonts w:ascii="Times New Roman" w:hAnsi="Times New Roman"/>
          <w:sz w:val="24"/>
          <w:szCs w:val="24"/>
          <w:lang w:val="en-US"/>
        </w:rPr>
        <w:t>x</w:t>
      </w:r>
      <w:r>
        <w:rPr>
          <w:rFonts w:ascii="Times New Roman" w:hAnsi="Times New Roman"/>
          <w:sz w:val="24"/>
          <w:szCs w:val="24"/>
        </w:rPr>
        <w:t>ix</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6B097F">
        <w:rPr>
          <w:rFonts w:ascii="Times New Roman" w:hAnsi="Times New Roman"/>
          <w:b/>
          <w:bCs/>
          <w:sz w:val="24"/>
          <w:szCs w:val="24"/>
        </w:rPr>
        <w:t>2401  Crop Husbandry</w:t>
      </w:r>
    </w:p>
    <w:p w14:paraId="44F96F48"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119  </w:t>
      </w:r>
      <w:r>
        <w:rPr>
          <w:rFonts w:ascii="Times New Roman" w:hAnsi="Times New Roman"/>
          <w:sz w:val="24"/>
          <w:szCs w:val="24"/>
        </w:rPr>
        <w:t xml:space="preserve"> </w:t>
      </w:r>
      <w:r w:rsidRPr="001C0B0B">
        <w:rPr>
          <w:rFonts w:ascii="Times New Roman" w:hAnsi="Times New Roman"/>
          <w:sz w:val="24"/>
          <w:szCs w:val="24"/>
        </w:rPr>
        <w:t xml:space="preserve"> Horticulture and Vegetable Crops</w:t>
      </w:r>
    </w:p>
    <w:p w14:paraId="302EF652"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(10) </w:t>
      </w:r>
      <w:r>
        <w:rPr>
          <w:rFonts w:ascii="Times New Roman" w:hAnsi="Times New Roman"/>
          <w:sz w:val="24"/>
          <w:szCs w:val="24"/>
        </w:rPr>
        <w:t xml:space="preserve">  </w:t>
      </w:r>
      <w:r w:rsidRPr="00353277">
        <w:rPr>
          <w:rFonts w:ascii="Times New Roman" w:hAnsi="Times New Roman"/>
          <w:sz w:val="24"/>
          <w:szCs w:val="24"/>
        </w:rPr>
        <w:t>Horticulture Mission for</w:t>
      </w:r>
    </w:p>
    <w:p w14:paraId="14AC877A"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S</w:t>
      </w:r>
      <w:r w:rsidRPr="00353277">
        <w:rPr>
          <w:rFonts w:ascii="Times New Roman" w:hAnsi="Times New Roman"/>
          <w:sz w:val="24"/>
          <w:szCs w:val="24"/>
        </w:rPr>
        <w:t>trengthening Development Schemes</w:t>
      </w:r>
    </w:p>
    <w:p w14:paraId="39D60513"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628D74C1"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353277">
        <w:rPr>
          <w:rFonts w:ascii="Times New Roman" w:hAnsi="Times New Roman"/>
          <w:sz w:val="24"/>
          <w:szCs w:val="24"/>
        </w:rPr>
        <w:t>00.38</w:t>
      </w:r>
    </w:p>
    <w:p w14:paraId="67C4FB8F"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200.38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p>
    <w:p w14:paraId="0AF388ED" w14:textId="77777777" w:rsidR="00FA5EB5" w:rsidRDefault="00FA5EB5" w:rsidP="00FA5EB5">
      <w:pPr>
        <w:pStyle w:val="PlainText"/>
        <w:rPr>
          <w:rFonts w:ascii="Times New Roman" w:hAnsi="Times New Roman"/>
          <w:sz w:val="24"/>
          <w:szCs w:val="24"/>
        </w:rPr>
      </w:pPr>
    </w:p>
    <w:p w14:paraId="3BD895C2" w14:textId="77777777" w:rsidR="00FA5EB5" w:rsidRDefault="00FA5EB5" w:rsidP="00FA5EB5">
      <w:pPr>
        <w:pStyle w:val="PlainText"/>
        <w:ind w:firstLine="720"/>
        <w:jc w:val="both"/>
        <w:rPr>
          <w:rFonts w:ascii="Times New Roman" w:hAnsi="Times New Roman"/>
          <w:sz w:val="24"/>
          <w:szCs w:val="24"/>
        </w:rPr>
      </w:pPr>
      <w:r w:rsidRPr="008973B2">
        <w:rPr>
          <w:rFonts w:ascii="Times New Roman" w:hAnsi="Times New Roman"/>
          <w:sz w:val="24"/>
          <w:szCs w:val="24"/>
        </w:rPr>
        <w:t xml:space="preserve">Withdrawal of </w:t>
      </w:r>
      <w:r>
        <w:rPr>
          <w:rFonts w:ascii="Times New Roman" w:hAnsi="Times New Roman"/>
          <w:sz w:val="24"/>
          <w:szCs w:val="24"/>
        </w:rPr>
        <w:t xml:space="preserve">entire </w:t>
      </w:r>
      <w:r w:rsidRPr="008973B2">
        <w:rPr>
          <w:rFonts w:ascii="Times New Roman" w:hAnsi="Times New Roman"/>
          <w:sz w:val="24"/>
          <w:szCs w:val="24"/>
          <w:lang w:val="en-US"/>
        </w:rPr>
        <w:t>p</w:t>
      </w:r>
      <w:r w:rsidRPr="008973B2">
        <w:rPr>
          <w:rFonts w:ascii="Times New Roman" w:hAnsi="Times New Roman"/>
          <w:sz w:val="24"/>
          <w:szCs w:val="24"/>
        </w:rPr>
        <w:t>rovision of ₹200.38 lakh was the net result of decrease of ₹197.58 lakh through re-appropriation due to less requirement of fund during the year and further decrease of ₹2.80 lakh by way of surrender without assigning</w:t>
      </w:r>
      <w:r>
        <w:rPr>
          <w:rFonts w:ascii="Times New Roman" w:hAnsi="Times New Roman"/>
          <w:sz w:val="24"/>
          <w:szCs w:val="24"/>
        </w:rPr>
        <w:t xml:space="preserve"> any reason.</w:t>
      </w:r>
    </w:p>
    <w:p w14:paraId="7EF60D03" w14:textId="77777777" w:rsidR="00FA5EB5" w:rsidRPr="00353277" w:rsidRDefault="00FA5EB5" w:rsidP="00FA5EB5">
      <w:pPr>
        <w:pStyle w:val="PlainText"/>
        <w:rPr>
          <w:rFonts w:ascii="Times New Roman" w:hAnsi="Times New Roman"/>
          <w:sz w:val="24"/>
          <w:szCs w:val="24"/>
        </w:rPr>
      </w:pPr>
    </w:p>
    <w:p w14:paraId="405E2E9E"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w:t>
      </w:r>
      <w:r>
        <w:rPr>
          <w:rFonts w:ascii="Times New Roman" w:hAnsi="Times New Roman"/>
          <w:sz w:val="24"/>
          <w:szCs w:val="24"/>
          <w:lang w:val="en-US"/>
        </w:rPr>
        <w:t>xx</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(23) </w:t>
      </w:r>
      <w:r>
        <w:rPr>
          <w:rFonts w:ascii="Times New Roman" w:hAnsi="Times New Roman"/>
          <w:sz w:val="24"/>
          <w:szCs w:val="24"/>
        </w:rPr>
        <w:t xml:space="preserve">  </w:t>
      </w:r>
      <w:r w:rsidRPr="00353277">
        <w:rPr>
          <w:rFonts w:ascii="Times New Roman" w:hAnsi="Times New Roman"/>
          <w:sz w:val="24"/>
          <w:szCs w:val="24"/>
        </w:rPr>
        <w:t>Establishment of</w:t>
      </w:r>
    </w:p>
    <w:p w14:paraId="782F270E"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Directorate of Horticulture</w:t>
      </w:r>
    </w:p>
    <w:p w14:paraId="43FA451D"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33A3B47"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77.23</w:t>
      </w:r>
    </w:p>
    <w:p w14:paraId="1C011984"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22.67              </w:t>
      </w:r>
      <w:r>
        <w:rPr>
          <w:rFonts w:ascii="Times New Roman" w:hAnsi="Times New Roman"/>
          <w:sz w:val="24"/>
          <w:szCs w:val="24"/>
        </w:rPr>
        <w:t xml:space="preserve">                                   </w:t>
      </w:r>
      <w:r w:rsidRPr="00353277">
        <w:rPr>
          <w:rFonts w:ascii="Times New Roman" w:hAnsi="Times New Roman"/>
          <w:sz w:val="24"/>
          <w:szCs w:val="24"/>
        </w:rPr>
        <w:t xml:space="preserve">   99.90  </w:t>
      </w:r>
      <w:r>
        <w:rPr>
          <w:rFonts w:ascii="Times New Roman" w:hAnsi="Times New Roman"/>
          <w:sz w:val="24"/>
          <w:szCs w:val="24"/>
        </w:rPr>
        <w:t xml:space="preserve">        </w:t>
      </w:r>
      <w:r w:rsidRPr="00353277">
        <w:rPr>
          <w:rFonts w:ascii="Times New Roman" w:hAnsi="Times New Roman"/>
          <w:sz w:val="24"/>
          <w:szCs w:val="24"/>
        </w:rPr>
        <w:t xml:space="preserve">     68.13    </w:t>
      </w:r>
      <w:r>
        <w:rPr>
          <w:rFonts w:ascii="Times New Roman" w:hAnsi="Times New Roman"/>
          <w:sz w:val="24"/>
          <w:szCs w:val="24"/>
        </w:rPr>
        <w:t xml:space="preserve">     (-)</w:t>
      </w:r>
      <w:r w:rsidRPr="00353277">
        <w:rPr>
          <w:rFonts w:ascii="Times New Roman" w:hAnsi="Times New Roman"/>
          <w:sz w:val="24"/>
          <w:szCs w:val="24"/>
        </w:rPr>
        <w:t>31.77</w:t>
      </w:r>
    </w:p>
    <w:p w14:paraId="713CA734" w14:textId="77777777" w:rsidR="00FA5EB5" w:rsidRDefault="00FA5EB5" w:rsidP="00FA5EB5">
      <w:pPr>
        <w:pStyle w:val="PlainText"/>
        <w:rPr>
          <w:rFonts w:ascii="Times New Roman" w:hAnsi="Times New Roman"/>
          <w:sz w:val="24"/>
          <w:szCs w:val="24"/>
        </w:rPr>
      </w:pPr>
    </w:p>
    <w:p w14:paraId="3EE7765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₹22.67 lakh through re-appropriation was due to requirement of fund for  (i) salaries (ii) wages and (iii) office expenses.</w:t>
      </w:r>
    </w:p>
    <w:p w14:paraId="50B2E827" w14:textId="77777777" w:rsidR="00FA5EB5" w:rsidRDefault="00FA5EB5" w:rsidP="00FA5EB5">
      <w:pPr>
        <w:pStyle w:val="PlainText"/>
        <w:ind w:firstLine="720"/>
        <w:jc w:val="both"/>
        <w:rPr>
          <w:rFonts w:ascii="Times New Roman" w:hAnsi="Times New Roman"/>
          <w:sz w:val="24"/>
          <w:szCs w:val="24"/>
        </w:rPr>
      </w:pPr>
    </w:p>
    <w:p w14:paraId="7A80FB2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₹31.77 lakh have not been intimated (July 2024).</w:t>
      </w:r>
    </w:p>
    <w:p w14:paraId="412F0E75" w14:textId="77777777" w:rsidR="00FA5EB5" w:rsidRPr="00353277" w:rsidRDefault="00FA5EB5" w:rsidP="00FA5EB5">
      <w:pPr>
        <w:pStyle w:val="PlainText"/>
        <w:rPr>
          <w:rFonts w:ascii="Times New Roman" w:hAnsi="Times New Roman"/>
          <w:sz w:val="24"/>
          <w:szCs w:val="24"/>
        </w:rPr>
      </w:pPr>
    </w:p>
    <w:p w14:paraId="454A86E1"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w:t>
      </w:r>
      <w:r>
        <w:rPr>
          <w:rFonts w:ascii="Times New Roman" w:hAnsi="Times New Roman"/>
          <w:sz w:val="24"/>
          <w:szCs w:val="24"/>
          <w:lang w:val="en-US"/>
        </w:rPr>
        <w:t>xx</w:t>
      </w:r>
      <w:r>
        <w:rPr>
          <w:rFonts w:ascii="Times New Roman" w:hAnsi="Times New Roman"/>
          <w:sz w:val="24"/>
          <w:szCs w:val="24"/>
        </w:rPr>
        <w:t>i</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(24) </w:t>
      </w:r>
      <w:r>
        <w:rPr>
          <w:rFonts w:ascii="Times New Roman" w:hAnsi="Times New Roman"/>
          <w:sz w:val="24"/>
          <w:szCs w:val="24"/>
        </w:rPr>
        <w:t xml:space="preserve">  </w:t>
      </w:r>
      <w:r w:rsidRPr="00353277">
        <w:rPr>
          <w:rFonts w:ascii="Times New Roman" w:hAnsi="Times New Roman"/>
          <w:sz w:val="24"/>
          <w:szCs w:val="24"/>
        </w:rPr>
        <w:t>Floriculture Development</w:t>
      </w:r>
    </w:p>
    <w:p w14:paraId="5725408D"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B2A40C2"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543.70</w:t>
      </w:r>
    </w:p>
    <w:p w14:paraId="2F031CA8"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160.00         </w:t>
      </w:r>
      <w:r>
        <w:rPr>
          <w:rFonts w:ascii="Times New Roman" w:hAnsi="Times New Roman"/>
          <w:sz w:val="24"/>
          <w:szCs w:val="24"/>
        </w:rPr>
        <w:t xml:space="preserve">                                    </w:t>
      </w:r>
      <w:r w:rsidRPr="00353277">
        <w:rPr>
          <w:rFonts w:ascii="Times New Roman" w:hAnsi="Times New Roman"/>
          <w:sz w:val="24"/>
          <w:szCs w:val="24"/>
        </w:rPr>
        <w:t xml:space="preserve">      383.70   </w:t>
      </w:r>
      <w:r>
        <w:rPr>
          <w:rFonts w:ascii="Times New Roman" w:hAnsi="Times New Roman"/>
          <w:sz w:val="24"/>
          <w:szCs w:val="24"/>
        </w:rPr>
        <w:t xml:space="preserve">         </w:t>
      </w:r>
      <w:r w:rsidRPr="00353277">
        <w:rPr>
          <w:rFonts w:ascii="Times New Roman" w:hAnsi="Times New Roman"/>
          <w:sz w:val="24"/>
          <w:szCs w:val="24"/>
        </w:rPr>
        <w:t xml:space="preserve">    60.53  </w:t>
      </w:r>
      <w:r>
        <w:rPr>
          <w:rFonts w:ascii="Times New Roman" w:hAnsi="Times New Roman"/>
          <w:sz w:val="24"/>
          <w:szCs w:val="24"/>
        </w:rPr>
        <w:t xml:space="preserve">    (-)3</w:t>
      </w:r>
      <w:r w:rsidRPr="00353277">
        <w:rPr>
          <w:rFonts w:ascii="Times New Roman" w:hAnsi="Times New Roman"/>
          <w:sz w:val="24"/>
          <w:szCs w:val="24"/>
        </w:rPr>
        <w:t>23.17</w:t>
      </w:r>
    </w:p>
    <w:p w14:paraId="256F2C21" w14:textId="77777777" w:rsidR="00FA5EB5" w:rsidRDefault="00FA5EB5" w:rsidP="00FA5EB5">
      <w:pPr>
        <w:pStyle w:val="PlainText"/>
        <w:rPr>
          <w:rFonts w:ascii="Times New Roman" w:hAnsi="Times New Roman"/>
          <w:sz w:val="24"/>
          <w:szCs w:val="24"/>
        </w:rPr>
      </w:pPr>
    </w:p>
    <w:p w14:paraId="34FCB25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rovision of ₹160.00 lakh through re-appropriation was due to less requirement of fund during the year.</w:t>
      </w:r>
    </w:p>
    <w:p w14:paraId="5D51E6CD" w14:textId="77777777" w:rsidR="00FA5EB5" w:rsidRDefault="00FA5EB5" w:rsidP="00FA5EB5">
      <w:pPr>
        <w:pStyle w:val="PlainText"/>
        <w:ind w:firstLine="720"/>
        <w:jc w:val="both"/>
        <w:rPr>
          <w:rFonts w:ascii="Times New Roman" w:hAnsi="Times New Roman"/>
          <w:sz w:val="24"/>
          <w:szCs w:val="24"/>
        </w:rPr>
      </w:pPr>
    </w:p>
    <w:p w14:paraId="2A103FB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₹323.17 lakh have not been intimated (July 2024).</w:t>
      </w:r>
    </w:p>
    <w:p w14:paraId="4C68D88C" w14:textId="77777777" w:rsidR="00FA5EB5"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w:t>
      </w:r>
    </w:p>
    <w:p w14:paraId="6D484BDF"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w:t>
      </w:r>
      <w:r>
        <w:rPr>
          <w:rFonts w:ascii="Times New Roman" w:hAnsi="Times New Roman"/>
          <w:sz w:val="24"/>
          <w:szCs w:val="24"/>
          <w:lang w:val="en-US"/>
        </w:rPr>
        <w:t>xxi</w:t>
      </w:r>
      <w:r>
        <w:rPr>
          <w:rFonts w:ascii="Times New Roman" w:hAnsi="Times New Roman"/>
          <w:sz w:val="24"/>
          <w:szCs w:val="24"/>
        </w:rPr>
        <w:t>i</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50) </w:t>
      </w:r>
      <w:r>
        <w:rPr>
          <w:rFonts w:ascii="Times New Roman" w:hAnsi="Times New Roman"/>
          <w:sz w:val="24"/>
          <w:szCs w:val="24"/>
        </w:rPr>
        <w:t xml:space="preserve">  Apiculture M</w:t>
      </w:r>
      <w:r w:rsidRPr="00353277">
        <w:rPr>
          <w:rFonts w:ascii="Times New Roman" w:hAnsi="Times New Roman"/>
          <w:sz w:val="24"/>
          <w:szCs w:val="24"/>
        </w:rPr>
        <w:t>ission General</w:t>
      </w:r>
    </w:p>
    <w:p w14:paraId="0993A220"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Areas during 2022-2023</w:t>
      </w:r>
    </w:p>
    <w:p w14:paraId="7FBF5FB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6BC700BC"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O.                 5</w:t>
      </w:r>
      <w:r w:rsidRPr="00353277">
        <w:rPr>
          <w:rFonts w:ascii="Times New Roman" w:hAnsi="Times New Roman"/>
          <w:sz w:val="24"/>
          <w:szCs w:val="24"/>
        </w:rPr>
        <w:t>60.00</w:t>
      </w:r>
    </w:p>
    <w:p w14:paraId="4C741AD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23.11           </w:t>
      </w:r>
      <w:r>
        <w:rPr>
          <w:rFonts w:ascii="Times New Roman" w:hAnsi="Times New Roman"/>
          <w:sz w:val="24"/>
          <w:szCs w:val="24"/>
        </w:rPr>
        <w:t xml:space="preserve">                                 </w:t>
      </w:r>
      <w:r w:rsidRPr="00353277">
        <w:rPr>
          <w:rFonts w:ascii="Times New Roman" w:hAnsi="Times New Roman"/>
          <w:sz w:val="24"/>
          <w:szCs w:val="24"/>
        </w:rPr>
        <w:t xml:space="preserve">    5</w:t>
      </w:r>
      <w:r>
        <w:rPr>
          <w:rFonts w:ascii="Times New Roman" w:hAnsi="Times New Roman"/>
          <w:sz w:val="24"/>
          <w:szCs w:val="24"/>
        </w:rPr>
        <w:t>36.89              1</w:t>
      </w:r>
      <w:r w:rsidRPr="00353277">
        <w:rPr>
          <w:rFonts w:ascii="Times New Roman" w:hAnsi="Times New Roman"/>
          <w:sz w:val="24"/>
          <w:szCs w:val="24"/>
        </w:rPr>
        <w:t xml:space="preserve">20.71  </w:t>
      </w:r>
      <w:r>
        <w:rPr>
          <w:rFonts w:ascii="Times New Roman" w:hAnsi="Times New Roman"/>
          <w:sz w:val="24"/>
          <w:szCs w:val="24"/>
        </w:rPr>
        <w:t xml:space="preserve">    (-)4</w:t>
      </w:r>
      <w:r w:rsidRPr="00353277">
        <w:rPr>
          <w:rFonts w:ascii="Times New Roman" w:hAnsi="Times New Roman"/>
          <w:sz w:val="24"/>
          <w:szCs w:val="24"/>
        </w:rPr>
        <w:t>16.18</w:t>
      </w:r>
    </w:p>
    <w:p w14:paraId="1D359AC5" w14:textId="77777777" w:rsidR="00FA5EB5" w:rsidRDefault="00FA5EB5" w:rsidP="00FA5EB5">
      <w:pPr>
        <w:pStyle w:val="PlainText"/>
        <w:rPr>
          <w:rFonts w:ascii="Times New Roman" w:hAnsi="Times New Roman"/>
          <w:sz w:val="24"/>
          <w:szCs w:val="24"/>
        </w:rPr>
      </w:pPr>
    </w:p>
    <w:p w14:paraId="2C7F3F0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rovision of ₹23.11 lakh was the net result of decrease of ₹14.44 lakh through re-appropriation due to less requirement of fund during the year and further decrease of ₹8.67 lakh by way of surrender due to non-receipt of sanction.</w:t>
      </w:r>
    </w:p>
    <w:p w14:paraId="28A29424" w14:textId="77777777" w:rsidR="00FA5EB5" w:rsidRDefault="00FA5EB5" w:rsidP="00FA5EB5">
      <w:pPr>
        <w:pStyle w:val="PlainText"/>
        <w:ind w:firstLine="720"/>
        <w:jc w:val="both"/>
        <w:rPr>
          <w:rFonts w:ascii="Times New Roman" w:hAnsi="Times New Roman"/>
          <w:sz w:val="24"/>
          <w:szCs w:val="24"/>
        </w:rPr>
      </w:pPr>
    </w:p>
    <w:p w14:paraId="0019E85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₹416.18 lakh have not been intimated (July 2024).</w:t>
      </w:r>
    </w:p>
    <w:p w14:paraId="7CF250F3" w14:textId="77777777" w:rsidR="00FA5EB5" w:rsidRDefault="00FA5EB5" w:rsidP="00FA5EB5">
      <w:pPr>
        <w:pStyle w:val="PlainText"/>
        <w:ind w:firstLine="720"/>
        <w:jc w:val="both"/>
        <w:rPr>
          <w:rFonts w:ascii="Times New Roman" w:hAnsi="Times New Roman"/>
          <w:sz w:val="24"/>
          <w:szCs w:val="24"/>
        </w:rPr>
      </w:pPr>
    </w:p>
    <w:p w14:paraId="77187F33"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01D4B800" w14:textId="77777777" w:rsidR="00FA5EB5" w:rsidRPr="00416815" w:rsidRDefault="00FA5EB5" w:rsidP="00FA5EB5">
      <w:pPr>
        <w:pStyle w:val="PlainText"/>
        <w:jc w:val="center"/>
        <w:rPr>
          <w:rFonts w:ascii="Times New Roman" w:hAnsi="Times New Roman"/>
          <w:b/>
          <w:bCs/>
          <w:sz w:val="24"/>
          <w:szCs w:val="24"/>
        </w:rPr>
      </w:pPr>
    </w:p>
    <w:p w14:paraId="58A37DD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31F708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382CF091" w14:textId="77777777" w:rsidR="00FA5EB5" w:rsidRPr="00116F7F"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F15B861" w14:textId="77777777" w:rsidR="00FA5EB5" w:rsidRPr="00E22E75" w:rsidRDefault="00FA5EB5" w:rsidP="00FA5EB5">
      <w:pPr>
        <w:pStyle w:val="PlainText"/>
        <w:rPr>
          <w:rFonts w:ascii="Times New Roman" w:hAnsi="Times New Roman"/>
          <w:b/>
          <w:sz w:val="24"/>
          <w:szCs w:val="24"/>
        </w:rPr>
      </w:pPr>
      <w:r w:rsidRPr="00353277">
        <w:rPr>
          <w:rFonts w:ascii="Times New Roman" w:hAnsi="Times New Roman"/>
          <w:sz w:val="24"/>
          <w:szCs w:val="24"/>
        </w:rPr>
        <w:t xml:space="preserve">                </w:t>
      </w:r>
      <w:r w:rsidRPr="00E22E75">
        <w:rPr>
          <w:rFonts w:ascii="Times New Roman" w:hAnsi="Times New Roman"/>
          <w:b/>
          <w:sz w:val="24"/>
          <w:szCs w:val="24"/>
        </w:rPr>
        <w:t>Centrally Sponsored Schemes</w:t>
      </w:r>
    </w:p>
    <w:p w14:paraId="6F4F2293"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w:t>
      </w:r>
      <w:r>
        <w:rPr>
          <w:rFonts w:ascii="Times New Roman" w:hAnsi="Times New Roman"/>
          <w:sz w:val="24"/>
          <w:szCs w:val="24"/>
        </w:rPr>
        <w:t>xxxiii</w:t>
      </w:r>
      <w:r w:rsidRPr="00353277">
        <w:rPr>
          <w:rFonts w:ascii="Times New Roman" w:hAnsi="Times New Roman"/>
          <w:sz w:val="24"/>
          <w:szCs w:val="24"/>
        </w:rPr>
        <w:t xml:space="preserve">) </w:t>
      </w:r>
      <w:r>
        <w:rPr>
          <w:rFonts w:ascii="Times New Roman" w:hAnsi="Times New Roman"/>
          <w:sz w:val="24"/>
          <w:szCs w:val="24"/>
        </w:rPr>
        <w:t xml:space="preserve">    </w:t>
      </w:r>
      <w:r w:rsidRPr="00116F7F">
        <w:rPr>
          <w:rFonts w:ascii="Times New Roman" w:hAnsi="Times New Roman"/>
          <w:b/>
          <w:bCs/>
          <w:sz w:val="24"/>
          <w:szCs w:val="24"/>
        </w:rPr>
        <w:t>2401  Crop Husbandry</w:t>
      </w:r>
    </w:p>
    <w:p w14:paraId="49EE4A3A"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108  </w:t>
      </w:r>
      <w:r>
        <w:rPr>
          <w:rFonts w:ascii="Times New Roman" w:hAnsi="Times New Roman"/>
          <w:sz w:val="24"/>
          <w:szCs w:val="24"/>
        </w:rPr>
        <w:t xml:space="preserve"> </w:t>
      </w:r>
      <w:r w:rsidRPr="00353277">
        <w:rPr>
          <w:rFonts w:ascii="Times New Roman" w:hAnsi="Times New Roman"/>
          <w:sz w:val="24"/>
          <w:szCs w:val="24"/>
        </w:rPr>
        <w:t xml:space="preserve"> Commercial Crops</w:t>
      </w:r>
    </w:p>
    <w:p w14:paraId="55A27167" w14:textId="77777777" w:rsidR="00FA5EB5" w:rsidRPr="001C0B0B"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sidRPr="001C0B0B">
        <w:rPr>
          <w:rFonts w:ascii="Times New Roman" w:hAnsi="Times New Roman"/>
          <w:sz w:val="24"/>
          <w:szCs w:val="24"/>
        </w:rPr>
        <w:t xml:space="preserve">(70) </w:t>
      </w:r>
      <w:r>
        <w:rPr>
          <w:rFonts w:ascii="Times New Roman" w:hAnsi="Times New Roman"/>
          <w:sz w:val="24"/>
          <w:szCs w:val="24"/>
        </w:rPr>
        <w:t xml:space="preserve">  </w:t>
      </w:r>
      <w:r w:rsidRPr="001C0B0B">
        <w:rPr>
          <w:rFonts w:ascii="Times New Roman" w:hAnsi="Times New Roman"/>
          <w:sz w:val="24"/>
          <w:szCs w:val="24"/>
        </w:rPr>
        <w:t>National Mission for</w:t>
      </w:r>
    </w:p>
    <w:p w14:paraId="53E5708E"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w:t>
      </w:r>
      <w:r>
        <w:rPr>
          <w:rFonts w:ascii="Times New Roman" w:hAnsi="Times New Roman"/>
          <w:sz w:val="24"/>
          <w:szCs w:val="24"/>
        </w:rPr>
        <w:t xml:space="preserve">    </w:t>
      </w:r>
      <w:r w:rsidRPr="001C0B0B">
        <w:rPr>
          <w:rFonts w:ascii="Times New Roman" w:hAnsi="Times New Roman"/>
          <w:sz w:val="24"/>
          <w:szCs w:val="24"/>
        </w:rPr>
        <w:t>Sustainable Agriculture (NMSA)</w:t>
      </w:r>
    </w:p>
    <w:p w14:paraId="241BE642"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5D5D3051"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O.                4</w:t>
      </w:r>
      <w:r w:rsidRPr="00353277">
        <w:rPr>
          <w:rFonts w:ascii="Times New Roman" w:hAnsi="Times New Roman"/>
          <w:sz w:val="24"/>
          <w:szCs w:val="24"/>
        </w:rPr>
        <w:t>27.00</w:t>
      </w:r>
    </w:p>
    <w:p w14:paraId="5B13720F"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427.00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p>
    <w:p w14:paraId="140B931A" w14:textId="77777777" w:rsidR="00FA5EB5" w:rsidRDefault="00FA5EB5" w:rsidP="00FA5EB5">
      <w:pPr>
        <w:pStyle w:val="PlainText"/>
        <w:rPr>
          <w:rFonts w:ascii="Times New Roman" w:hAnsi="Times New Roman"/>
          <w:sz w:val="24"/>
          <w:szCs w:val="24"/>
        </w:rPr>
      </w:pPr>
    </w:p>
    <w:p w14:paraId="1B17044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sidRPr="00116F7F">
        <w:rPr>
          <w:rFonts w:ascii="Times New Roman" w:hAnsi="Times New Roman"/>
          <w:sz w:val="24"/>
          <w:szCs w:val="24"/>
        </w:rPr>
        <w:t>entire</w:t>
      </w:r>
      <w:r>
        <w:rPr>
          <w:rFonts w:ascii="Times New Roman" w:hAnsi="Times New Roman"/>
          <w:sz w:val="24"/>
          <w:szCs w:val="24"/>
        </w:rPr>
        <w:t xml:space="preserve"> </w:t>
      </w:r>
      <w:r>
        <w:rPr>
          <w:rFonts w:ascii="Times New Roman" w:hAnsi="Times New Roman"/>
          <w:sz w:val="24"/>
          <w:szCs w:val="24"/>
          <w:lang w:val="en-US"/>
        </w:rPr>
        <w:t>p</w:t>
      </w:r>
      <w:r>
        <w:rPr>
          <w:rFonts w:ascii="Times New Roman" w:hAnsi="Times New Roman"/>
          <w:sz w:val="24"/>
          <w:szCs w:val="24"/>
        </w:rPr>
        <w:t>rovision of ₹427.00 lakh was the net result of decrease of ₹43.00 lakh through re-appropriation due to less requirement of fund during the year and further decrease of ₹384.00 lakh by way of surrender due to non-receipt of sanction from the Government of India.</w:t>
      </w:r>
    </w:p>
    <w:p w14:paraId="5D0B8AE7"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p>
    <w:p w14:paraId="1EDCB6D5"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w:t>
      </w:r>
      <w:r>
        <w:rPr>
          <w:rFonts w:ascii="Times New Roman" w:hAnsi="Times New Roman"/>
          <w:sz w:val="24"/>
          <w:szCs w:val="24"/>
        </w:rPr>
        <w:t>xxxiv</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109  </w:t>
      </w:r>
      <w:r>
        <w:rPr>
          <w:rFonts w:ascii="Times New Roman" w:hAnsi="Times New Roman"/>
          <w:sz w:val="24"/>
          <w:szCs w:val="24"/>
        </w:rPr>
        <w:t xml:space="preserve"> </w:t>
      </w:r>
      <w:r w:rsidRPr="00353277">
        <w:rPr>
          <w:rFonts w:ascii="Times New Roman" w:hAnsi="Times New Roman"/>
          <w:sz w:val="24"/>
          <w:szCs w:val="24"/>
        </w:rPr>
        <w:t xml:space="preserve"> Extension and Farmers' Training</w:t>
      </w:r>
    </w:p>
    <w:p w14:paraId="145EC6F9"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(47) </w:t>
      </w:r>
      <w:r>
        <w:rPr>
          <w:rFonts w:ascii="Times New Roman" w:hAnsi="Times New Roman"/>
          <w:sz w:val="24"/>
          <w:szCs w:val="24"/>
        </w:rPr>
        <w:t xml:space="preserve">  </w:t>
      </w:r>
      <w:r w:rsidRPr="00353277">
        <w:rPr>
          <w:rFonts w:ascii="Times New Roman" w:hAnsi="Times New Roman"/>
          <w:sz w:val="24"/>
          <w:szCs w:val="24"/>
        </w:rPr>
        <w:t>National Mission on</w:t>
      </w:r>
    </w:p>
    <w:p w14:paraId="1303FDC6"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Agricultural Extension and</w:t>
      </w:r>
    </w:p>
    <w:p w14:paraId="1B2B5B1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Technology (NMAET)</w:t>
      </w:r>
    </w:p>
    <w:p w14:paraId="69514F40"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6F5A2D4D"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1</w:t>
      </w:r>
      <w:r>
        <w:rPr>
          <w:rFonts w:ascii="Times New Roman" w:hAnsi="Times New Roman"/>
          <w:sz w:val="24"/>
          <w:szCs w:val="24"/>
        </w:rPr>
        <w:t>,</w:t>
      </w:r>
      <w:r w:rsidRPr="00353277">
        <w:rPr>
          <w:rFonts w:ascii="Times New Roman" w:hAnsi="Times New Roman"/>
          <w:sz w:val="24"/>
          <w:szCs w:val="24"/>
        </w:rPr>
        <w:t>641.60</w:t>
      </w:r>
    </w:p>
    <w:p w14:paraId="7188E81E"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484.76          </w:t>
      </w:r>
      <w:r>
        <w:rPr>
          <w:rFonts w:ascii="Times New Roman" w:hAnsi="Times New Roman"/>
          <w:sz w:val="24"/>
          <w:szCs w:val="24"/>
        </w:rPr>
        <w:t xml:space="preserve">                                 </w:t>
      </w:r>
      <w:r w:rsidRPr="00353277">
        <w:rPr>
          <w:rFonts w:ascii="Times New Roman" w:hAnsi="Times New Roman"/>
          <w:sz w:val="24"/>
          <w:szCs w:val="24"/>
        </w:rPr>
        <w:t xml:space="preserve">    1</w:t>
      </w:r>
      <w:r>
        <w:rPr>
          <w:rFonts w:ascii="Times New Roman" w:hAnsi="Times New Roman"/>
          <w:sz w:val="24"/>
          <w:szCs w:val="24"/>
        </w:rPr>
        <w:t>,</w:t>
      </w:r>
      <w:r w:rsidRPr="00353277">
        <w:rPr>
          <w:rFonts w:ascii="Times New Roman" w:hAnsi="Times New Roman"/>
          <w:sz w:val="24"/>
          <w:szCs w:val="24"/>
        </w:rPr>
        <w:t xml:space="preserve">156.84   </w:t>
      </w:r>
      <w:r>
        <w:rPr>
          <w:rFonts w:ascii="Times New Roman" w:hAnsi="Times New Roman"/>
          <w:sz w:val="24"/>
          <w:szCs w:val="24"/>
        </w:rPr>
        <w:t xml:space="preserve">       </w:t>
      </w:r>
      <w:r w:rsidRPr="00353277">
        <w:rPr>
          <w:rFonts w:ascii="Times New Roman" w:hAnsi="Times New Roman"/>
          <w:sz w:val="24"/>
          <w:szCs w:val="24"/>
        </w:rPr>
        <w:t xml:space="preserve"> 1</w:t>
      </w:r>
      <w:r>
        <w:rPr>
          <w:rFonts w:ascii="Times New Roman" w:hAnsi="Times New Roman"/>
          <w:sz w:val="24"/>
          <w:szCs w:val="24"/>
        </w:rPr>
        <w:t>,</w:t>
      </w:r>
      <w:r w:rsidRPr="00353277">
        <w:rPr>
          <w:rFonts w:ascii="Times New Roman" w:hAnsi="Times New Roman"/>
          <w:sz w:val="24"/>
          <w:szCs w:val="24"/>
        </w:rPr>
        <w:t xml:space="preserve">156.84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p>
    <w:p w14:paraId="2C3DBE8F" w14:textId="77777777" w:rsidR="00FA5EB5" w:rsidRDefault="00FA5EB5" w:rsidP="00FA5EB5">
      <w:pPr>
        <w:pStyle w:val="PlainText"/>
        <w:rPr>
          <w:rFonts w:ascii="Times New Roman" w:hAnsi="Times New Roman"/>
          <w:sz w:val="24"/>
          <w:szCs w:val="24"/>
        </w:rPr>
      </w:pPr>
    </w:p>
    <w:p w14:paraId="57C450EF" w14:textId="77777777" w:rsidR="00FA5EB5" w:rsidRPr="00353277"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rovision of ₹484.76 lakh was the net result of increase of ₹43.00 lakh through re-appropriation due to requirement of fund for sub mission on Agri extension (SMAE) (ST/SC/GEN) and to meet expenditure under (i) salaries and (ii) NEGPA (ST) and decrease of ₹527.76 lakh by way of surrender due to non-receipt of sanction from the Government of India.</w:t>
      </w:r>
    </w:p>
    <w:p w14:paraId="2161CAA0"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p>
    <w:p w14:paraId="3FA721E2" w14:textId="77777777" w:rsidR="00FA5EB5" w:rsidRPr="001C0B0B" w:rsidRDefault="00FA5EB5" w:rsidP="00FA5EB5">
      <w:pPr>
        <w:pStyle w:val="PlainText"/>
        <w:rPr>
          <w:rFonts w:ascii="Times New Roman" w:hAnsi="Times New Roman"/>
          <w:sz w:val="24"/>
          <w:szCs w:val="24"/>
        </w:rPr>
      </w:pPr>
      <w:r>
        <w:rPr>
          <w:rFonts w:ascii="Times New Roman" w:hAnsi="Times New Roman"/>
          <w:sz w:val="24"/>
          <w:szCs w:val="24"/>
        </w:rPr>
        <w:t>(xxxv</w:t>
      </w:r>
      <w:r w:rsidRPr="00353277">
        <w:rPr>
          <w:rFonts w:ascii="Times New Roman" w:hAnsi="Times New Roman"/>
          <w:sz w:val="24"/>
          <w:szCs w:val="24"/>
        </w:rPr>
        <w:t xml:space="preserve">) </w:t>
      </w:r>
      <w:r>
        <w:rPr>
          <w:rFonts w:ascii="Times New Roman" w:hAnsi="Times New Roman"/>
          <w:sz w:val="24"/>
          <w:szCs w:val="24"/>
        </w:rPr>
        <w:t xml:space="preserve">     </w:t>
      </w:r>
      <w:r w:rsidRPr="001C0B0B">
        <w:rPr>
          <w:rFonts w:ascii="Times New Roman" w:hAnsi="Times New Roman"/>
          <w:sz w:val="24"/>
          <w:szCs w:val="24"/>
        </w:rPr>
        <w:t xml:space="preserve">119  </w:t>
      </w:r>
      <w:r>
        <w:rPr>
          <w:rFonts w:ascii="Times New Roman" w:hAnsi="Times New Roman"/>
          <w:sz w:val="24"/>
          <w:szCs w:val="24"/>
        </w:rPr>
        <w:t xml:space="preserve"> </w:t>
      </w:r>
      <w:r w:rsidRPr="001C0B0B">
        <w:rPr>
          <w:rFonts w:ascii="Times New Roman" w:hAnsi="Times New Roman"/>
          <w:sz w:val="24"/>
          <w:szCs w:val="24"/>
        </w:rPr>
        <w:t xml:space="preserve"> Horticulture and Vegetable Crops</w:t>
      </w:r>
    </w:p>
    <w:p w14:paraId="09CBB911"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(05) </w:t>
      </w:r>
      <w:r>
        <w:rPr>
          <w:rFonts w:ascii="Times New Roman" w:hAnsi="Times New Roman"/>
          <w:sz w:val="24"/>
          <w:szCs w:val="24"/>
        </w:rPr>
        <w:t xml:space="preserve">  </w:t>
      </w:r>
      <w:r w:rsidRPr="001C0B0B">
        <w:rPr>
          <w:rFonts w:ascii="Times New Roman" w:hAnsi="Times New Roman"/>
          <w:sz w:val="24"/>
          <w:szCs w:val="24"/>
        </w:rPr>
        <w:t>Mission for Integrated Development of</w:t>
      </w:r>
    </w:p>
    <w:p w14:paraId="67876C1C"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w:t>
      </w:r>
      <w:r>
        <w:rPr>
          <w:rFonts w:ascii="Times New Roman" w:hAnsi="Times New Roman"/>
          <w:sz w:val="24"/>
          <w:szCs w:val="24"/>
        </w:rPr>
        <w:t xml:space="preserve">    </w:t>
      </w:r>
      <w:r w:rsidRPr="001C0B0B">
        <w:rPr>
          <w:rFonts w:ascii="Times New Roman" w:hAnsi="Times New Roman"/>
          <w:sz w:val="24"/>
          <w:szCs w:val="24"/>
        </w:rPr>
        <w:t>Horticulture</w:t>
      </w:r>
      <w:r>
        <w:rPr>
          <w:rFonts w:ascii="Times New Roman" w:hAnsi="Times New Roman"/>
          <w:sz w:val="24"/>
          <w:szCs w:val="24"/>
        </w:rPr>
        <w:t xml:space="preserve"> </w:t>
      </w:r>
      <w:r w:rsidRPr="001C0B0B">
        <w:rPr>
          <w:rFonts w:ascii="Times New Roman" w:hAnsi="Times New Roman"/>
          <w:sz w:val="24"/>
          <w:szCs w:val="24"/>
        </w:rPr>
        <w:t>(MIDH) Horticulture</w:t>
      </w:r>
    </w:p>
    <w:p w14:paraId="514B4B15"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w:t>
      </w:r>
      <w:r>
        <w:rPr>
          <w:rFonts w:ascii="Times New Roman" w:hAnsi="Times New Roman"/>
          <w:sz w:val="24"/>
          <w:szCs w:val="24"/>
        </w:rPr>
        <w:t xml:space="preserve">    M</w:t>
      </w:r>
      <w:r w:rsidRPr="001C0B0B">
        <w:rPr>
          <w:rFonts w:ascii="Times New Roman" w:hAnsi="Times New Roman"/>
          <w:sz w:val="24"/>
          <w:szCs w:val="24"/>
        </w:rPr>
        <w:t>ission for North East and</w:t>
      </w:r>
    </w:p>
    <w:p w14:paraId="508C4775"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w:t>
      </w:r>
      <w:r>
        <w:rPr>
          <w:rFonts w:ascii="Times New Roman" w:hAnsi="Times New Roman"/>
          <w:sz w:val="24"/>
          <w:szCs w:val="24"/>
        </w:rPr>
        <w:t xml:space="preserve">    </w:t>
      </w:r>
      <w:r w:rsidRPr="001C0B0B">
        <w:rPr>
          <w:rFonts w:ascii="Times New Roman" w:hAnsi="Times New Roman"/>
          <w:sz w:val="24"/>
          <w:szCs w:val="24"/>
        </w:rPr>
        <w:t>Himalayan States (HMNEH)</w:t>
      </w:r>
    </w:p>
    <w:p w14:paraId="309E43BF"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4299D3F9" w14:textId="77777777" w:rsidR="00FA5EB5"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O.             3,000.00</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3</w:t>
      </w:r>
      <w:r>
        <w:rPr>
          <w:rFonts w:ascii="Times New Roman" w:hAnsi="Times New Roman"/>
          <w:sz w:val="24"/>
          <w:szCs w:val="24"/>
        </w:rPr>
        <w:t>,</w:t>
      </w:r>
      <w:r w:rsidRPr="00353277">
        <w:rPr>
          <w:rFonts w:ascii="Times New Roman" w:hAnsi="Times New Roman"/>
          <w:sz w:val="24"/>
          <w:szCs w:val="24"/>
        </w:rPr>
        <w:t xml:space="preserve">000.00  </w:t>
      </w:r>
      <w:r>
        <w:rPr>
          <w:rFonts w:ascii="Times New Roman" w:hAnsi="Times New Roman"/>
          <w:sz w:val="24"/>
          <w:szCs w:val="24"/>
        </w:rPr>
        <w:t xml:space="preserve">      </w:t>
      </w:r>
      <w:r w:rsidRPr="00353277">
        <w:rPr>
          <w:rFonts w:ascii="Times New Roman" w:hAnsi="Times New Roman"/>
          <w:sz w:val="24"/>
          <w:szCs w:val="24"/>
        </w:rPr>
        <w:t xml:space="preserve">  1</w:t>
      </w:r>
      <w:r>
        <w:rPr>
          <w:rFonts w:ascii="Times New Roman" w:hAnsi="Times New Roman"/>
          <w:sz w:val="24"/>
          <w:szCs w:val="24"/>
        </w:rPr>
        <w:t>,2</w:t>
      </w:r>
      <w:r w:rsidRPr="00353277">
        <w:rPr>
          <w:rFonts w:ascii="Times New Roman" w:hAnsi="Times New Roman"/>
          <w:sz w:val="24"/>
          <w:szCs w:val="24"/>
        </w:rPr>
        <w:t xml:space="preserve">50.00 </w:t>
      </w:r>
      <w:r>
        <w:rPr>
          <w:rFonts w:ascii="Times New Roman" w:hAnsi="Times New Roman"/>
          <w:sz w:val="24"/>
          <w:szCs w:val="24"/>
        </w:rPr>
        <w:t xml:space="preserve">   (-)</w:t>
      </w:r>
      <w:r w:rsidRPr="00353277">
        <w:rPr>
          <w:rFonts w:ascii="Times New Roman" w:hAnsi="Times New Roman"/>
          <w:sz w:val="24"/>
          <w:szCs w:val="24"/>
        </w:rPr>
        <w:t>1</w:t>
      </w:r>
      <w:r>
        <w:rPr>
          <w:rFonts w:ascii="Times New Roman" w:hAnsi="Times New Roman"/>
          <w:sz w:val="24"/>
          <w:szCs w:val="24"/>
        </w:rPr>
        <w:t>,7</w:t>
      </w:r>
      <w:r w:rsidRPr="00353277">
        <w:rPr>
          <w:rFonts w:ascii="Times New Roman" w:hAnsi="Times New Roman"/>
          <w:sz w:val="24"/>
          <w:szCs w:val="24"/>
        </w:rPr>
        <w:t>50.00</w:t>
      </w:r>
    </w:p>
    <w:p w14:paraId="2265CC47" w14:textId="77777777" w:rsidR="00FA5EB5" w:rsidRDefault="00FA5EB5" w:rsidP="00FA5EB5">
      <w:pPr>
        <w:pStyle w:val="PlainText"/>
        <w:ind w:firstLine="720"/>
        <w:rPr>
          <w:rFonts w:ascii="Times New Roman" w:hAnsi="Times New Roman"/>
          <w:sz w:val="24"/>
          <w:szCs w:val="24"/>
        </w:rPr>
      </w:pPr>
    </w:p>
    <w:p w14:paraId="365A8AF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non-utilisation of the remaining provision of ₹1,750.00 lakh have not been intimated (July 2024).</w:t>
      </w:r>
    </w:p>
    <w:p w14:paraId="4A9146DF" w14:textId="77777777" w:rsidR="00FA5EB5" w:rsidRDefault="00FA5EB5" w:rsidP="00FA5EB5">
      <w:pPr>
        <w:pStyle w:val="PlainText"/>
        <w:rPr>
          <w:rFonts w:ascii="Times New Roman" w:hAnsi="Times New Roman"/>
          <w:sz w:val="24"/>
          <w:szCs w:val="24"/>
        </w:rPr>
      </w:pPr>
    </w:p>
    <w:p w14:paraId="4258B480"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(xxxvi</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(49) </w:t>
      </w:r>
      <w:r>
        <w:rPr>
          <w:rFonts w:ascii="Times New Roman" w:hAnsi="Times New Roman"/>
          <w:sz w:val="24"/>
          <w:szCs w:val="24"/>
        </w:rPr>
        <w:t xml:space="preserve">  Project u</w:t>
      </w:r>
      <w:r w:rsidRPr="00353277">
        <w:rPr>
          <w:rFonts w:ascii="Times New Roman" w:hAnsi="Times New Roman"/>
          <w:sz w:val="24"/>
          <w:szCs w:val="24"/>
        </w:rPr>
        <w:t>nder Ministry of</w:t>
      </w:r>
    </w:p>
    <w:p w14:paraId="60116405"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Tribal Affairs (MoTA)</w:t>
      </w:r>
    </w:p>
    <w:p w14:paraId="163705A3"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57DFEE51" w14:textId="28F1623D"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O.            1,500.00</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1</w:t>
      </w:r>
      <w:r>
        <w:rPr>
          <w:rFonts w:ascii="Times New Roman" w:hAnsi="Times New Roman"/>
          <w:sz w:val="24"/>
          <w:szCs w:val="24"/>
        </w:rPr>
        <w:t>,5</w:t>
      </w:r>
      <w:r w:rsidRPr="00353277">
        <w:rPr>
          <w:rFonts w:ascii="Times New Roman" w:hAnsi="Times New Roman"/>
          <w:sz w:val="24"/>
          <w:szCs w:val="24"/>
        </w:rPr>
        <w:t xml:space="preserve">00.00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00B50916">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1</w:t>
      </w:r>
      <w:r>
        <w:rPr>
          <w:rFonts w:ascii="Times New Roman" w:hAnsi="Times New Roman"/>
          <w:sz w:val="24"/>
          <w:szCs w:val="24"/>
        </w:rPr>
        <w:t>,</w:t>
      </w:r>
      <w:r w:rsidRPr="00353277">
        <w:rPr>
          <w:rFonts w:ascii="Times New Roman" w:hAnsi="Times New Roman"/>
          <w:sz w:val="24"/>
          <w:szCs w:val="24"/>
        </w:rPr>
        <w:t>500.00</w:t>
      </w:r>
    </w:p>
    <w:p w14:paraId="44C68ACB" w14:textId="77777777" w:rsidR="00FA5EB5" w:rsidRDefault="00FA5EB5" w:rsidP="00FA5EB5">
      <w:pPr>
        <w:pStyle w:val="PlainText"/>
        <w:rPr>
          <w:rFonts w:ascii="Times New Roman" w:hAnsi="Times New Roman"/>
          <w:sz w:val="24"/>
          <w:szCs w:val="24"/>
        </w:rPr>
      </w:pPr>
    </w:p>
    <w:p w14:paraId="0FC760C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non-utilisation of the entire provision of ₹1,500.00 lakh have not been intimated (July 2024).</w:t>
      </w:r>
    </w:p>
    <w:p w14:paraId="799E8BE8" w14:textId="77777777" w:rsidR="00CB0414" w:rsidRDefault="00CB0414" w:rsidP="00FA5EB5">
      <w:pPr>
        <w:pStyle w:val="PlainText"/>
        <w:ind w:firstLine="720"/>
        <w:jc w:val="both"/>
        <w:rPr>
          <w:rFonts w:ascii="Times New Roman" w:hAnsi="Times New Roman"/>
          <w:sz w:val="24"/>
          <w:szCs w:val="24"/>
        </w:rPr>
      </w:pPr>
    </w:p>
    <w:p w14:paraId="6ED822EE"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74C0FB98" w14:textId="77777777" w:rsidR="00FA5EB5" w:rsidRPr="00416815" w:rsidRDefault="00FA5EB5" w:rsidP="00FA5EB5">
      <w:pPr>
        <w:pStyle w:val="PlainText"/>
        <w:jc w:val="center"/>
        <w:rPr>
          <w:rFonts w:ascii="Times New Roman" w:hAnsi="Times New Roman"/>
          <w:b/>
          <w:bCs/>
          <w:sz w:val="24"/>
          <w:szCs w:val="24"/>
        </w:rPr>
      </w:pPr>
    </w:p>
    <w:p w14:paraId="2A80EF3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F666B6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732EE0B" w14:textId="77777777" w:rsidR="00FA5EB5" w:rsidRPr="00106A1F"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7E2C222" w14:textId="77777777" w:rsidR="00FA5EB5" w:rsidRPr="00106A1F" w:rsidRDefault="00FA5EB5" w:rsidP="00FA5EB5">
      <w:pPr>
        <w:pStyle w:val="PlainText"/>
        <w:rPr>
          <w:rFonts w:ascii="Times New Roman" w:hAnsi="Times New Roman"/>
          <w:b/>
          <w:bCs/>
          <w:sz w:val="24"/>
          <w:szCs w:val="24"/>
        </w:rPr>
      </w:pPr>
      <w:r w:rsidRPr="00106A1F">
        <w:rPr>
          <w:rFonts w:ascii="Times New Roman" w:hAnsi="Times New Roman"/>
          <w:b/>
          <w:bCs/>
          <w:sz w:val="24"/>
          <w:szCs w:val="24"/>
        </w:rPr>
        <w:t xml:space="preserve">                Central Sector Schemes</w:t>
      </w:r>
    </w:p>
    <w:p w14:paraId="613E7DA6" w14:textId="77777777" w:rsidR="00FA5EB5" w:rsidRPr="00106A1F" w:rsidRDefault="00FA5EB5" w:rsidP="00FA5EB5">
      <w:pPr>
        <w:pStyle w:val="PlainText"/>
        <w:rPr>
          <w:rFonts w:ascii="Times New Roman" w:hAnsi="Times New Roman"/>
          <w:b/>
          <w:bCs/>
          <w:sz w:val="24"/>
          <w:szCs w:val="24"/>
        </w:rPr>
      </w:pPr>
      <w:r w:rsidRPr="00353277">
        <w:rPr>
          <w:rFonts w:ascii="Times New Roman" w:hAnsi="Times New Roman"/>
          <w:sz w:val="24"/>
          <w:szCs w:val="24"/>
        </w:rPr>
        <w:t>(</w:t>
      </w:r>
      <w:r>
        <w:rPr>
          <w:rFonts w:ascii="Times New Roman" w:hAnsi="Times New Roman"/>
          <w:sz w:val="24"/>
          <w:szCs w:val="24"/>
        </w:rPr>
        <w:t>xxxvii</w:t>
      </w:r>
      <w:r w:rsidRPr="00353277">
        <w:rPr>
          <w:rFonts w:ascii="Times New Roman" w:hAnsi="Times New Roman"/>
          <w:sz w:val="24"/>
          <w:szCs w:val="24"/>
        </w:rPr>
        <w:t xml:space="preserve">) </w:t>
      </w:r>
      <w:r>
        <w:rPr>
          <w:rFonts w:ascii="Times New Roman" w:hAnsi="Times New Roman"/>
          <w:sz w:val="24"/>
          <w:szCs w:val="24"/>
        </w:rPr>
        <w:t xml:space="preserve">   </w:t>
      </w:r>
      <w:r w:rsidRPr="00106A1F">
        <w:rPr>
          <w:rFonts w:ascii="Times New Roman" w:hAnsi="Times New Roman"/>
          <w:b/>
          <w:bCs/>
          <w:sz w:val="24"/>
          <w:szCs w:val="24"/>
        </w:rPr>
        <w:t>2401  Crop Husbandry</w:t>
      </w:r>
    </w:p>
    <w:p w14:paraId="35672757" w14:textId="77777777" w:rsidR="00FA5EB5" w:rsidRPr="001C0B0B"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lang w:val="en-US"/>
        </w:rPr>
        <w:t>1</w:t>
      </w:r>
      <w:r w:rsidRPr="001C0B0B">
        <w:rPr>
          <w:rFonts w:ascii="Times New Roman" w:hAnsi="Times New Roman"/>
          <w:sz w:val="24"/>
          <w:szCs w:val="24"/>
        </w:rPr>
        <w:t xml:space="preserve">11 </w:t>
      </w:r>
      <w:r>
        <w:rPr>
          <w:rFonts w:ascii="Times New Roman" w:hAnsi="Times New Roman"/>
          <w:sz w:val="24"/>
          <w:szCs w:val="24"/>
        </w:rPr>
        <w:t xml:space="preserve"> </w:t>
      </w:r>
      <w:r w:rsidRPr="001C0B0B">
        <w:rPr>
          <w:rFonts w:ascii="Times New Roman" w:hAnsi="Times New Roman"/>
          <w:sz w:val="24"/>
          <w:szCs w:val="24"/>
        </w:rPr>
        <w:t xml:space="preserve">  Agricultural Economics and</w:t>
      </w:r>
    </w:p>
    <w:p w14:paraId="515D0CDF"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w:t>
      </w:r>
      <w:r>
        <w:rPr>
          <w:rFonts w:ascii="Times New Roman" w:hAnsi="Times New Roman"/>
          <w:sz w:val="24"/>
          <w:szCs w:val="24"/>
        </w:rPr>
        <w:t xml:space="preserve">    </w:t>
      </w:r>
      <w:r w:rsidRPr="001C0B0B">
        <w:rPr>
          <w:rFonts w:ascii="Times New Roman" w:hAnsi="Times New Roman"/>
          <w:sz w:val="24"/>
          <w:szCs w:val="24"/>
        </w:rPr>
        <w:t>Statistics</w:t>
      </w:r>
    </w:p>
    <w:p w14:paraId="79C39FCC"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(02) </w:t>
      </w:r>
      <w:r>
        <w:rPr>
          <w:rFonts w:ascii="Times New Roman" w:hAnsi="Times New Roman"/>
          <w:sz w:val="24"/>
          <w:szCs w:val="24"/>
        </w:rPr>
        <w:t xml:space="preserve">  </w:t>
      </w:r>
      <w:r w:rsidRPr="001C0B0B">
        <w:rPr>
          <w:rFonts w:ascii="Times New Roman" w:hAnsi="Times New Roman"/>
          <w:sz w:val="24"/>
          <w:szCs w:val="24"/>
        </w:rPr>
        <w:t>Agricultural Census</w:t>
      </w:r>
    </w:p>
    <w:p w14:paraId="60D65EAD"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1AFAFF92"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150.00</w:t>
      </w:r>
    </w:p>
    <w:p w14:paraId="2A2B4D05" w14:textId="115D310C"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w:t>
      </w:r>
      <w:r>
        <w:rPr>
          <w:rFonts w:ascii="Times New Roman" w:hAnsi="Times New Roman"/>
          <w:sz w:val="24"/>
          <w:szCs w:val="24"/>
        </w:rPr>
        <w:t xml:space="preserve">    (-)</w:t>
      </w:r>
      <w:r w:rsidRPr="00353277">
        <w:rPr>
          <w:rFonts w:ascii="Times New Roman" w:hAnsi="Times New Roman"/>
          <w:sz w:val="24"/>
          <w:szCs w:val="24"/>
        </w:rPr>
        <w:t xml:space="preserve">134.34         </w:t>
      </w:r>
      <w:r>
        <w:rPr>
          <w:rFonts w:ascii="Times New Roman" w:hAnsi="Times New Roman"/>
          <w:sz w:val="24"/>
          <w:szCs w:val="24"/>
        </w:rPr>
        <w:t xml:space="preserve">                                  </w:t>
      </w:r>
      <w:r w:rsidRPr="00353277">
        <w:rPr>
          <w:rFonts w:ascii="Times New Roman" w:hAnsi="Times New Roman"/>
          <w:sz w:val="24"/>
          <w:szCs w:val="24"/>
        </w:rPr>
        <w:t xml:space="preserve">        15.66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00043CDE">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15.66</w:t>
      </w:r>
    </w:p>
    <w:p w14:paraId="5A368F82" w14:textId="77777777" w:rsidR="00FA5EB5" w:rsidRDefault="00FA5EB5" w:rsidP="00FA5EB5">
      <w:pPr>
        <w:pStyle w:val="PlainText"/>
        <w:rPr>
          <w:rFonts w:ascii="Times New Roman" w:hAnsi="Times New Roman"/>
          <w:sz w:val="24"/>
          <w:szCs w:val="24"/>
        </w:rPr>
      </w:pPr>
    </w:p>
    <w:p w14:paraId="7A2C4E2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rovision of ₹134.34 lakh was the net result of decrease of ₹119.34 lakh through re-appropriation due to less requirement of fund during the year and further decrease of ₹15.00 lakh by way of surrender due to non-submission of scheme.</w:t>
      </w:r>
    </w:p>
    <w:p w14:paraId="10BE5B60" w14:textId="77777777" w:rsidR="00FA5EB5" w:rsidRDefault="00FA5EB5" w:rsidP="00FA5EB5">
      <w:pPr>
        <w:pStyle w:val="PlainText"/>
        <w:ind w:firstLine="720"/>
        <w:jc w:val="both"/>
        <w:rPr>
          <w:rFonts w:ascii="Times New Roman" w:hAnsi="Times New Roman"/>
          <w:sz w:val="24"/>
          <w:szCs w:val="24"/>
        </w:rPr>
      </w:pPr>
    </w:p>
    <w:p w14:paraId="71C4307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₹15.66 lakh have not been intimated (July 2024).</w:t>
      </w:r>
    </w:p>
    <w:p w14:paraId="0E832C3B" w14:textId="77777777" w:rsidR="00FA5EB5" w:rsidRPr="00353277" w:rsidRDefault="00FA5EB5" w:rsidP="00FA5EB5">
      <w:pPr>
        <w:pStyle w:val="PlainText"/>
        <w:rPr>
          <w:rFonts w:ascii="Times New Roman" w:hAnsi="Times New Roman"/>
          <w:sz w:val="24"/>
          <w:szCs w:val="24"/>
        </w:rPr>
      </w:pPr>
    </w:p>
    <w:p w14:paraId="59448A81" w14:textId="77777777" w:rsidR="00FA5EB5" w:rsidRDefault="00FA5EB5" w:rsidP="00FA5EB5">
      <w:pPr>
        <w:pStyle w:val="PlainText"/>
        <w:rPr>
          <w:rFonts w:ascii="Times New Roman" w:hAnsi="Times New Roman"/>
          <w:b/>
          <w:bCs/>
          <w:sz w:val="24"/>
          <w:szCs w:val="24"/>
        </w:rPr>
      </w:pPr>
      <w:r w:rsidRPr="001C0B0B">
        <w:rPr>
          <w:rFonts w:ascii="Times New Roman" w:hAnsi="Times New Roman"/>
          <w:sz w:val="24"/>
          <w:szCs w:val="24"/>
        </w:rPr>
        <w:t>(</w:t>
      </w:r>
      <w:r>
        <w:rPr>
          <w:rFonts w:ascii="Times New Roman" w:hAnsi="Times New Roman"/>
          <w:sz w:val="24"/>
          <w:szCs w:val="24"/>
        </w:rPr>
        <w:t>xx</w:t>
      </w:r>
      <w:r>
        <w:rPr>
          <w:rFonts w:ascii="Times New Roman" w:hAnsi="Times New Roman"/>
          <w:sz w:val="24"/>
          <w:szCs w:val="24"/>
          <w:lang w:val="en-US"/>
        </w:rPr>
        <w:t>xv</w:t>
      </w:r>
      <w:r>
        <w:rPr>
          <w:rFonts w:ascii="Times New Roman" w:hAnsi="Times New Roman"/>
          <w:sz w:val="24"/>
          <w:szCs w:val="24"/>
        </w:rPr>
        <w:t>i</w:t>
      </w:r>
      <w:r>
        <w:rPr>
          <w:rFonts w:ascii="Times New Roman" w:hAnsi="Times New Roman"/>
          <w:sz w:val="24"/>
          <w:szCs w:val="24"/>
          <w:lang w:val="en-US"/>
        </w:rPr>
        <w:t>ii</w:t>
      </w:r>
      <w:r w:rsidRPr="001C0B0B">
        <w:rPr>
          <w:rFonts w:ascii="Times New Roman" w:hAnsi="Times New Roman"/>
          <w:sz w:val="24"/>
          <w:szCs w:val="24"/>
        </w:rPr>
        <w:t xml:space="preserve">) </w:t>
      </w:r>
      <w:r>
        <w:rPr>
          <w:rFonts w:ascii="Times New Roman" w:hAnsi="Times New Roman"/>
          <w:sz w:val="24"/>
          <w:szCs w:val="24"/>
        </w:rPr>
        <w:t xml:space="preserve">  </w:t>
      </w:r>
      <w:r w:rsidRPr="005D646D">
        <w:rPr>
          <w:rFonts w:ascii="Times New Roman" w:hAnsi="Times New Roman"/>
          <w:b/>
          <w:bCs/>
          <w:sz w:val="24"/>
          <w:szCs w:val="24"/>
        </w:rPr>
        <w:t xml:space="preserve">2415  Agricultural Research and </w:t>
      </w:r>
    </w:p>
    <w:p w14:paraId="3582641C" w14:textId="77777777" w:rsidR="00FA5EB5" w:rsidRPr="001C0B0B" w:rsidRDefault="00FA5EB5" w:rsidP="00FA5EB5">
      <w:pPr>
        <w:pStyle w:val="PlainText"/>
        <w:rPr>
          <w:rFonts w:ascii="Times New Roman" w:hAnsi="Times New Roman"/>
          <w:sz w:val="24"/>
          <w:szCs w:val="24"/>
        </w:rPr>
      </w:pPr>
      <w:r>
        <w:rPr>
          <w:rFonts w:ascii="Times New Roman" w:hAnsi="Times New Roman"/>
          <w:b/>
          <w:bCs/>
          <w:sz w:val="24"/>
          <w:szCs w:val="24"/>
          <w:lang w:val="en-US"/>
        </w:rPr>
        <w:t xml:space="preserve">                           </w:t>
      </w:r>
      <w:r w:rsidRPr="005D646D">
        <w:rPr>
          <w:rFonts w:ascii="Times New Roman" w:hAnsi="Times New Roman"/>
          <w:b/>
          <w:bCs/>
          <w:sz w:val="24"/>
          <w:szCs w:val="24"/>
        </w:rPr>
        <w:t>Education</w:t>
      </w:r>
    </w:p>
    <w:p w14:paraId="66475991" w14:textId="77777777" w:rsidR="00FA5EB5" w:rsidRPr="005D646D" w:rsidRDefault="00FA5EB5" w:rsidP="00FA5EB5">
      <w:pPr>
        <w:pStyle w:val="PlainText"/>
        <w:rPr>
          <w:rFonts w:ascii="Times New Roman" w:hAnsi="Times New Roman"/>
          <w:i/>
          <w:iCs/>
          <w:sz w:val="24"/>
          <w:szCs w:val="24"/>
        </w:rPr>
      </w:pPr>
      <w:r w:rsidRPr="001C0B0B">
        <w:rPr>
          <w:rFonts w:ascii="Times New Roman" w:hAnsi="Times New Roman"/>
          <w:sz w:val="24"/>
          <w:szCs w:val="24"/>
        </w:rPr>
        <w:t xml:space="preserve">                 </w:t>
      </w:r>
      <w:r w:rsidRPr="005D646D">
        <w:rPr>
          <w:rFonts w:ascii="Times New Roman" w:hAnsi="Times New Roman"/>
          <w:i/>
          <w:iCs/>
          <w:sz w:val="24"/>
          <w:szCs w:val="24"/>
        </w:rPr>
        <w:t>01      Crop Husbandry</w:t>
      </w:r>
    </w:p>
    <w:p w14:paraId="5A43EFE2" w14:textId="77777777" w:rsidR="00FA5EB5" w:rsidRPr="00D439F5" w:rsidRDefault="00FA5EB5" w:rsidP="00FA5EB5">
      <w:pPr>
        <w:pStyle w:val="PlainText"/>
        <w:rPr>
          <w:rFonts w:ascii="Times New Roman" w:hAnsi="Times New Roman"/>
          <w:sz w:val="24"/>
          <w:szCs w:val="24"/>
        </w:rPr>
      </w:pPr>
      <w:r w:rsidRPr="00D439F5">
        <w:rPr>
          <w:rFonts w:ascii="Times New Roman" w:hAnsi="Times New Roman"/>
          <w:sz w:val="24"/>
          <w:szCs w:val="24"/>
        </w:rPr>
        <w:t xml:space="preserve">                 004   </w:t>
      </w:r>
      <w:r>
        <w:rPr>
          <w:rFonts w:ascii="Times New Roman" w:hAnsi="Times New Roman"/>
          <w:sz w:val="24"/>
          <w:szCs w:val="24"/>
          <w:lang w:val="en-US"/>
        </w:rPr>
        <w:t xml:space="preserve"> </w:t>
      </w:r>
      <w:r w:rsidRPr="00D439F5">
        <w:rPr>
          <w:rFonts w:ascii="Times New Roman" w:hAnsi="Times New Roman"/>
          <w:sz w:val="24"/>
          <w:szCs w:val="24"/>
        </w:rPr>
        <w:t>Research</w:t>
      </w:r>
    </w:p>
    <w:p w14:paraId="7B5693A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(02) </w:t>
      </w:r>
      <w:r>
        <w:rPr>
          <w:rFonts w:ascii="Times New Roman" w:hAnsi="Times New Roman"/>
          <w:sz w:val="24"/>
          <w:szCs w:val="24"/>
        </w:rPr>
        <w:t xml:space="preserve">  </w:t>
      </w:r>
      <w:r w:rsidRPr="00353277">
        <w:rPr>
          <w:rFonts w:ascii="Times New Roman" w:hAnsi="Times New Roman"/>
          <w:sz w:val="24"/>
          <w:szCs w:val="24"/>
        </w:rPr>
        <w:t xml:space="preserve">Research </w:t>
      </w:r>
      <w:r>
        <w:rPr>
          <w:rFonts w:ascii="Times New Roman" w:hAnsi="Times New Roman"/>
          <w:sz w:val="24"/>
          <w:szCs w:val="24"/>
        </w:rPr>
        <w:t>P</w:t>
      </w:r>
      <w:r w:rsidRPr="00353277">
        <w:rPr>
          <w:rFonts w:ascii="Times New Roman" w:hAnsi="Times New Roman"/>
          <w:sz w:val="24"/>
          <w:szCs w:val="24"/>
        </w:rPr>
        <w:t>roject on</w:t>
      </w:r>
      <w:r>
        <w:rPr>
          <w:rFonts w:ascii="Times New Roman" w:hAnsi="Times New Roman"/>
          <w:sz w:val="24"/>
          <w:szCs w:val="24"/>
        </w:rPr>
        <w:t xml:space="preserve"> R</w:t>
      </w:r>
      <w:r w:rsidRPr="00353277">
        <w:rPr>
          <w:rFonts w:ascii="Times New Roman" w:hAnsi="Times New Roman"/>
          <w:sz w:val="24"/>
          <w:szCs w:val="24"/>
        </w:rPr>
        <w:t>ice</w:t>
      </w:r>
      <w:r>
        <w:rPr>
          <w:rFonts w:ascii="Times New Roman" w:hAnsi="Times New Roman"/>
          <w:sz w:val="24"/>
          <w:szCs w:val="24"/>
        </w:rPr>
        <w:t xml:space="preserve"> </w:t>
      </w:r>
      <w:r w:rsidRPr="00353277">
        <w:rPr>
          <w:rFonts w:ascii="Times New Roman" w:hAnsi="Times New Roman"/>
          <w:sz w:val="24"/>
          <w:szCs w:val="24"/>
        </w:rPr>
        <w:t>(AICRIP)</w:t>
      </w:r>
    </w:p>
    <w:p w14:paraId="436A8239"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68128C90"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O.               190.74</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190.74    </w:t>
      </w:r>
      <w:r>
        <w:rPr>
          <w:rFonts w:ascii="Times New Roman" w:hAnsi="Times New Roman"/>
          <w:sz w:val="24"/>
          <w:szCs w:val="24"/>
        </w:rPr>
        <w:t xml:space="preserve">        </w:t>
      </w:r>
      <w:r w:rsidRPr="00353277">
        <w:rPr>
          <w:rFonts w:ascii="Times New Roman" w:hAnsi="Times New Roman"/>
          <w:sz w:val="24"/>
          <w:szCs w:val="24"/>
        </w:rPr>
        <w:t xml:space="preserve"> 160.75   </w:t>
      </w:r>
      <w:r>
        <w:rPr>
          <w:rFonts w:ascii="Times New Roman" w:hAnsi="Times New Roman"/>
          <w:sz w:val="24"/>
          <w:szCs w:val="24"/>
        </w:rPr>
        <w:t xml:space="preserve">      (-)</w:t>
      </w:r>
      <w:r w:rsidRPr="00353277">
        <w:rPr>
          <w:rFonts w:ascii="Times New Roman" w:hAnsi="Times New Roman"/>
          <w:sz w:val="24"/>
          <w:szCs w:val="24"/>
        </w:rPr>
        <w:t>29.99</w:t>
      </w:r>
    </w:p>
    <w:p w14:paraId="2AA75192" w14:textId="77777777" w:rsidR="00FA5EB5" w:rsidRDefault="00FA5EB5" w:rsidP="00FA5EB5">
      <w:pPr>
        <w:pStyle w:val="PlainText"/>
        <w:rPr>
          <w:rFonts w:ascii="Times New Roman" w:hAnsi="Times New Roman"/>
          <w:sz w:val="24"/>
          <w:szCs w:val="24"/>
        </w:rPr>
      </w:pPr>
    </w:p>
    <w:p w14:paraId="6FF11F09"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non-utilisation of the remaining provision of ₹29.99 lakh have not been intimated (July 2024).</w:t>
      </w:r>
    </w:p>
    <w:p w14:paraId="104083AC" w14:textId="77777777" w:rsidR="00FA5EB5" w:rsidRPr="00353277" w:rsidRDefault="00FA5EB5" w:rsidP="00FA5EB5">
      <w:pPr>
        <w:pStyle w:val="PlainText"/>
        <w:ind w:firstLine="720"/>
        <w:rPr>
          <w:rFonts w:ascii="Times New Roman" w:hAnsi="Times New Roman"/>
          <w:sz w:val="24"/>
          <w:szCs w:val="24"/>
        </w:rPr>
      </w:pPr>
    </w:p>
    <w:p w14:paraId="16082A70"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lang w:val="en-US"/>
        </w:rPr>
        <w:t>xxxix</w:t>
      </w:r>
      <w:r w:rsidRPr="001C0B0B">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(04) </w:t>
      </w:r>
      <w:r>
        <w:rPr>
          <w:rFonts w:ascii="Times New Roman" w:hAnsi="Times New Roman"/>
          <w:sz w:val="24"/>
          <w:szCs w:val="24"/>
        </w:rPr>
        <w:t xml:space="preserve">  </w:t>
      </w:r>
      <w:r w:rsidRPr="00353277">
        <w:rPr>
          <w:rFonts w:ascii="Times New Roman" w:hAnsi="Times New Roman"/>
          <w:sz w:val="24"/>
          <w:szCs w:val="24"/>
        </w:rPr>
        <w:t>Agricultural Research</w:t>
      </w:r>
    </w:p>
    <w:p w14:paraId="5250D31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Stations and Laboratories</w:t>
      </w:r>
    </w:p>
    <w:p w14:paraId="01BE1EDA"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5B24558"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525.83</w:t>
      </w:r>
    </w:p>
    <w:p w14:paraId="531B2AFE"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29.81         </w:t>
      </w:r>
      <w:r>
        <w:rPr>
          <w:rFonts w:ascii="Times New Roman" w:hAnsi="Times New Roman"/>
          <w:sz w:val="24"/>
          <w:szCs w:val="24"/>
        </w:rPr>
        <w:t xml:space="preserve">                                     </w:t>
      </w:r>
      <w:r w:rsidRPr="00353277">
        <w:rPr>
          <w:rFonts w:ascii="Times New Roman" w:hAnsi="Times New Roman"/>
          <w:sz w:val="24"/>
          <w:szCs w:val="24"/>
        </w:rPr>
        <w:t xml:space="preserve">      555.64 </w:t>
      </w:r>
      <w:r>
        <w:rPr>
          <w:rFonts w:ascii="Times New Roman" w:hAnsi="Times New Roman"/>
          <w:sz w:val="24"/>
          <w:szCs w:val="24"/>
        </w:rPr>
        <w:t xml:space="preserve">       </w:t>
      </w:r>
      <w:r w:rsidRPr="00353277">
        <w:rPr>
          <w:rFonts w:ascii="Times New Roman" w:hAnsi="Times New Roman"/>
          <w:sz w:val="24"/>
          <w:szCs w:val="24"/>
        </w:rPr>
        <w:t xml:space="preserve">    509.54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46.10</w:t>
      </w:r>
    </w:p>
    <w:p w14:paraId="544D43F0" w14:textId="77777777" w:rsidR="00FA5EB5" w:rsidRPr="00353277" w:rsidRDefault="00FA5EB5" w:rsidP="00FA5EB5">
      <w:pPr>
        <w:pStyle w:val="PlainText"/>
        <w:rPr>
          <w:rFonts w:ascii="Times New Roman" w:hAnsi="Times New Roman"/>
          <w:sz w:val="24"/>
          <w:szCs w:val="24"/>
        </w:rPr>
      </w:pPr>
    </w:p>
    <w:p w14:paraId="33343D1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₹29.81 lakh through re-appropriation was due to requirement of fund for (i) medical treatment (ii) salaries and (iii) office expenses.</w:t>
      </w:r>
    </w:p>
    <w:p w14:paraId="761821DF" w14:textId="77777777" w:rsidR="00FA5EB5" w:rsidRDefault="00FA5EB5" w:rsidP="00FA5EB5">
      <w:pPr>
        <w:pStyle w:val="PlainText"/>
        <w:ind w:firstLine="720"/>
        <w:jc w:val="both"/>
        <w:rPr>
          <w:rFonts w:ascii="Times New Roman" w:hAnsi="Times New Roman"/>
          <w:sz w:val="24"/>
          <w:szCs w:val="24"/>
        </w:rPr>
      </w:pPr>
    </w:p>
    <w:p w14:paraId="16D860A6"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₹46.10 lakh have not been intimated (July 2024).</w:t>
      </w:r>
    </w:p>
    <w:p w14:paraId="060084DE" w14:textId="77777777" w:rsidR="00FA5EB5" w:rsidRPr="00353277" w:rsidRDefault="00FA5EB5" w:rsidP="00FA5EB5">
      <w:pPr>
        <w:pStyle w:val="PlainText"/>
        <w:rPr>
          <w:rFonts w:ascii="Times New Roman" w:hAnsi="Times New Roman"/>
          <w:sz w:val="24"/>
          <w:szCs w:val="24"/>
        </w:rPr>
      </w:pPr>
    </w:p>
    <w:p w14:paraId="5CF5F3D7"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w:t>
      </w:r>
      <w:r>
        <w:rPr>
          <w:rFonts w:ascii="Times New Roman" w:hAnsi="Times New Roman"/>
          <w:sz w:val="24"/>
          <w:szCs w:val="24"/>
          <w:lang w:val="en-US"/>
        </w:rPr>
        <w:t>xl</w:t>
      </w:r>
      <w:r w:rsidRPr="001C0B0B">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277 </w:t>
      </w:r>
      <w:r>
        <w:rPr>
          <w:rFonts w:ascii="Times New Roman" w:hAnsi="Times New Roman"/>
          <w:sz w:val="24"/>
          <w:szCs w:val="24"/>
        </w:rPr>
        <w:t xml:space="preserve"> </w:t>
      </w:r>
      <w:r w:rsidRPr="00353277">
        <w:rPr>
          <w:rFonts w:ascii="Times New Roman" w:hAnsi="Times New Roman"/>
          <w:sz w:val="24"/>
          <w:szCs w:val="24"/>
        </w:rPr>
        <w:t xml:space="preserve">  Education</w:t>
      </w:r>
    </w:p>
    <w:p w14:paraId="62986BF9"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(04) </w:t>
      </w:r>
      <w:r>
        <w:rPr>
          <w:rFonts w:ascii="Times New Roman" w:hAnsi="Times New Roman"/>
          <w:sz w:val="24"/>
          <w:szCs w:val="24"/>
        </w:rPr>
        <w:t xml:space="preserve">  </w:t>
      </w:r>
      <w:r w:rsidRPr="00353277">
        <w:rPr>
          <w:rFonts w:ascii="Times New Roman" w:hAnsi="Times New Roman"/>
          <w:sz w:val="24"/>
          <w:szCs w:val="24"/>
        </w:rPr>
        <w:t>Basic Agriculture Training  Centre</w:t>
      </w:r>
    </w:p>
    <w:p w14:paraId="0C732CBE"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39881D1C"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422.05</w:t>
      </w:r>
    </w:p>
    <w:p w14:paraId="35D19BD5"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16.41            </w:t>
      </w:r>
      <w:r>
        <w:rPr>
          <w:rFonts w:ascii="Times New Roman" w:hAnsi="Times New Roman"/>
          <w:sz w:val="24"/>
          <w:szCs w:val="24"/>
        </w:rPr>
        <w:t xml:space="preserve">                                    </w:t>
      </w:r>
      <w:r w:rsidRPr="00353277">
        <w:rPr>
          <w:rFonts w:ascii="Times New Roman" w:hAnsi="Times New Roman"/>
          <w:sz w:val="24"/>
          <w:szCs w:val="24"/>
        </w:rPr>
        <w:t xml:space="preserve">   405.64  </w:t>
      </w:r>
      <w:r>
        <w:rPr>
          <w:rFonts w:ascii="Times New Roman" w:hAnsi="Times New Roman"/>
          <w:sz w:val="24"/>
          <w:szCs w:val="24"/>
        </w:rPr>
        <w:t xml:space="preserve">        </w:t>
      </w:r>
      <w:r w:rsidRPr="00353277">
        <w:rPr>
          <w:rFonts w:ascii="Times New Roman" w:hAnsi="Times New Roman"/>
          <w:sz w:val="24"/>
          <w:szCs w:val="24"/>
        </w:rPr>
        <w:t xml:space="preserve">   371.29    </w:t>
      </w:r>
      <w:r>
        <w:rPr>
          <w:rFonts w:ascii="Times New Roman" w:hAnsi="Times New Roman"/>
          <w:sz w:val="24"/>
          <w:szCs w:val="24"/>
        </w:rPr>
        <w:t xml:space="preserve">     (-)</w:t>
      </w:r>
      <w:r w:rsidRPr="00353277">
        <w:rPr>
          <w:rFonts w:ascii="Times New Roman" w:hAnsi="Times New Roman"/>
          <w:sz w:val="24"/>
          <w:szCs w:val="24"/>
        </w:rPr>
        <w:t>34.35</w:t>
      </w:r>
    </w:p>
    <w:p w14:paraId="4553F9FE" w14:textId="77777777" w:rsidR="00FA5EB5" w:rsidRDefault="00FA5EB5" w:rsidP="00FA5EB5">
      <w:pPr>
        <w:pStyle w:val="PlainText"/>
        <w:rPr>
          <w:rFonts w:ascii="Times New Roman" w:hAnsi="Times New Roman"/>
          <w:sz w:val="24"/>
          <w:szCs w:val="24"/>
        </w:rPr>
      </w:pPr>
    </w:p>
    <w:p w14:paraId="41AA6748" w14:textId="77777777" w:rsidR="00FA5EB5" w:rsidRDefault="00FA5EB5" w:rsidP="00FA5EB5">
      <w:pPr>
        <w:pStyle w:val="PlainText"/>
        <w:rPr>
          <w:rFonts w:ascii="Times New Roman" w:hAnsi="Times New Roman"/>
          <w:sz w:val="24"/>
          <w:szCs w:val="24"/>
        </w:rPr>
      </w:pPr>
    </w:p>
    <w:p w14:paraId="4148FF1C" w14:textId="77777777" w:rsidR="00FA5EB5" w:rsidRDefault="00FA5EB5" w:rsidP="00FA5EB5">
      <w:pPr>
        <w:pStyle w:val="PlainText"/>
        <w:rPr>
          <w:rFonts w:ascii="Times New Roman" w:hAnsi="Times New Roman"/>
          <w:sz w:val="24"/>
          <w:szCs w:val="24"/>
        </w:rPr>
      </w:pPr>
    </w:p>
    <w:p w14:paraId="286FB9BA"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6134E544" w14:textId="77777777" w:rsidR="00FA5EB5" w:rsidRPr="00416815" w:rsidRDefault="00FA5EB5" w:rsidP="00FA5EB5">
      <w:pPr>
        <w:pStyle w:val="PlainText"/>
        <w:jc w:val="center"/>
        <w:rPr>
          <w:rFonts w:ascii="Times New Roman" w:hAnsi="Times New Roman"/>
          <w:b/>
          <w:bCs/>
          <w:sz w:val="24"/>
          <w:szCs w:val="24"/>
        </w:rPr>
      </w:pPr>
    </w:p>
    <w:p w14:paraId="454C539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C2FCBA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0A4B2E9" w14:textId="77777777" w:rsidR="00FA5EB5" w:rsidRPr="003827E3"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9708E66" w14:textId="77777777" w:rsidR="00FA5EB5" w:rsidRPr="005D646D" w:rsidRDefault="00FA5EB5" w:rsidP="00FA5EB5">
      <w:pPr>
        <w:pStyle w:val="PlainText"/>
        <w:rPr>
          <w:rFonts w:ascii="Times New Roman" w:hAnsi="Times New Roman"/>
          <w:b/>
          <w:bCs/>
          <w:sz w:val="24"/>
          <w:szCs w:val="24"/>
        </w:rPr>
      </w:pPr>
      <w:r w:rsidRPr="001C0B0B">
        <w:rPr>
          <w:rFonts w:ascii="Times New Roman" w:hAnsi="Times New Roman"/>
          <w:sz w:val="24"/>
          <w:szCs w:val="24"/>
        </w:rPr>
        <w:t>(</w:t>
      </w:r>
      <w:r>
        <w:rPr>
          <w:rFonts w:ascii="Times New Roman" w:hAnsi="Times New Roman"/>
          <w:sz w:val="24"/>
          <w:szCs w:val="24"/>
        </w:rPr>
        <w:t>xl</w:t>
      </w:r>
      <w:r>
        <w:rPr>
          <w:rFonts w:ascii="Times New Roman" w:hAnsi="Times New Roman"/>
          <w:sz w:val="24"/>
          <w:szCs w:val="24"/>
          <w:lang w:val="en-US"/>
        </w:rPr>
        <w:t>i</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5D646D">
        <w:rPr>
          <w:rFonts w:ascii="Times New Roman" w:hAnsi="Times New Roman"/>
          <w:b/>
          <w:bCs/>
          <w:sz w:val="24"/>
          <w:szCs w:val="24"/>
        </w:rPr>
        <w:t>2435  Other Agricultural Programmes</w:t>
      </w:r>
    </w:p>
    <w:p w14:paraId="6E13E5B3" w14:textId="77777777" w:rsidR="00FA5EB5" w:rsidRPr="005D646D" w:rsidRDefault="00FA5EB5" w:rsidP="00FA5EB5">
      <w:pPr>
        <w:pStyle w:val="PlainText"/>
        <w:rPr>
          <w:rFonts w:ascii="Times New Roman" w:hAnsi="Times New Roman"/>
          <w:i/>
          <w:iCs/>
          <w:sz w:val="24"/>
          <w:szCs w:val="24"/>
        </w:rPr>
      </w:pPr>
      <w:r w:rsidRPr="001C0B0B">
        <w:rPr>
          <w:rFonts w:ascii="Times New Roman" w:hAnsi="Times New Roman"/>
          <w:sz w:val="24"/>
          <w:szCs w:val="24"/>
        </w:rPr>
        <w:t xml:space="preserve">                 </w:t>
      </w:r>
      <w:r w:rsidRPr="005D646D">
        <w:rPr>
          <w:rFonts w:ascii="Times New Roman" w:hAnsi="Times New Roman"/>
          <w:i/>
          <w:iCs/>
          <w:sz w:val="24"/>
          <w:szCs w:val="24"/>
        </w:rPr>
        <w:t>01      Marketing and Quality Control</w:t>
      </w:r>
    </w:p>
    <w:p w14:paraId="0C5FED9B"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101 </w:t>
      </w:r>
      <w:r>
        <w:rPr>
          <w:rFonts w:ascii="Times New Roman" w:hAnsi="Times New Roman"/>
          <w:sz w:val="24"/>
          <w:szCs w:val="24"/>
        </w:rPr>
        <w:t xml:space="preserve"> </w:t>
      </w:r>
      <w:r w:rsidRPr="001C0B0B">
        <w:rPr>
          <w:rFonts w:ascii="Times New Roman" w:hAnsi="Times New Roman"/>
          <w:sz w:val="24"/>
          <w:szCs w:val="24"/>
        </w:rPr>
        <w:t xml:space="preserve">  Marketing </w:t>
      </w:r>
      <w:r>
        <w:rPr>
          <w:rFonts w:ascii="Times New Roman" w:hAnsi="Times New Roman"/>
          <w:sz w:val="24"/>
          <w:szCs w:val="24"/>
        </w:rPr>
        <w:t>F</w:t>
      </w:r>
      <w:r w:rsidRPr="001C0B0B">
        <w:rPr>
          <w:rFonts w:ascii="Times New Roman" w:hAnsi="Times New Roman"/>
          <w:sz w:val="24"/>
          <w:szCs w:val="24"/>
        </w:rPr>
        <w:t>acilities</w:t>
      </w:r>
    </w:p>
    <w:p w14:paraId="572B043C" w14:textId="77777777" w:rsidR="00FA5EB5"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(01) </w:t>
      </w:r>
      <w:r>
        <w:rPr>
          <w:rFonts w:ascii="Times New Roman" w:hAnsi="Times New Roman"/>
          <w:sz w:val="24"/>
          <w:szCs w:val="24"/>
        </w:rPr>
        <w:t xml:space="preserve">  </w:t>
      </w:r>
      <w:r w:rsidRPr="001C0B0B">
        <w:rPr>
          <w:rFonts w:ascii="Times New Roman" w:hAnsi="Times New Roman"/>
          <w:sz w:val="24"/>
          <w:szCs w:val="24"/>
        </w:rPr>
        <w:t xml:space="preserve">Agricultural </w:t>
      </w:r>
      <w:r>
        <w:rPr>
          <w:rFonts w:ascii="Times New Roman" w:hAnsi="Times New Roman"/>
          <w:sz w:val="24"/>
          <w:szCs w:val="24"/>
        </w:rPr>
        <w:t>M</w:t>
      </w:r>
      <w:r w:rsidRPr="001C0B0B">
        <w:rPr>
          <w:rFonts w:ascii="Times New Roman" w:hAnsi="Times New Roman"/>
          <w:sz w:val="24"/>
          <w:szCs w:val="24"/>
        </w:rPr>
        <w:t>arketing</w:t>
      </w:r>
      <w:r>
        <w:rPr>
          <w:rFonts w:ascii="Times New Roman" w:hAnsi="Times New Roman"/>
          <w:sz w:val="24"/>
          <w:szCs w:val="24"/>
        </w:rPr>
        <w:t xml:space="preserve"> O</w:t>
      </w:r>
      <w:r w:rsidRPr="001C0B0B">
        <w:rPr>
          <w:rFonts w:ascii="Times New Roman" w:hAnsi="Times New Roman"/>
          <w:sz w:val="24"/>
          <w:szCs w:val="24"/>
        </w:rPr>
        <w:t xml:space="preserve">rganisation </w:t>
      </w:r>
    </w:p>
    <w:p w14:paraId="284E6317" w14:textId="77777777" w:rsidR="00FA5EB5" w:rsidRPr="001C0B0B" w:rsidRDefault="00FA5EB5" w:rsidP="00FA5EB5">
      <w:pPr>
        <w:pStyle w:val="PlainText"/>
        <w:rPr>
          <w:rFonts w:ascii="Times New Roman" w:hAnsi="Times New Roman"/>
          <w:sz w:val="24"/>
          <w:szCs w:val="24"/>
        </w:rPr>
      </w:pPr>
      <w:r>
        <w:rPr>
          <w:rFonts w:ascii="Times New Roman" w:hAnsi="Times New Roman"/>
          <w:sz w:val="24"/>
          <w:szCs w:val="24"/>
        </w:rPr>
        <w:t xml:space="preserve">                           I</w:t>
      </w:r>
      <w:r w:rsidRPr="001C0B0B">
        <w:rPr>
          <w:rFonts w:ascii="Times New Roman" w:hAnsi="Times New Roman"/>
          <w:sz w:val="24"/>
          <w:szCs w:val="24"/>
        </w:rPr>
        <w:t xml:space="preserve">ncluding </w:t>
      </w:r>
      <w:r>
        <w:rPr>
          <w:rFonts w:ascii="Times New Roman" w:hAnsi="Times New Roman"/>
          <w:sz w:val="24"/>
          <w:szCs w:val="24"/>
        </w:rPr>
        <w:t>S</w:t>
      </w:r>
      <w:r w:rsidRPr="001C0B0B">
        <w:rPr>
          <w:rFonts w:ascii="Times New Roman" w:hAnsi="Times New Roman"/>
          <w:sz w:val="24"/>
          <w:szCs w:val="24"/>
        </w:rPr>
        <w:t>ubsidy</w:t>
      </w:r>
    </w:p>
    <w:p w14:paraId="623C3568"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3AD9BEA2"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189.78</w:t>
      </w:r>
    </w:p>
    <w:p w14:paraId="4E731D40"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33.35            </w:t>
      </w:r>
      <w:r>
        <w:rPr>
          <w:rFonts w:ascii="Times New Roman" w:hAnsi="Times New Roman"/>
          <w:sz w:val="24"/>
          <w:szCs w:val="24"/>
        </w:rPr>
        <w:t xml:space="preserve">                                    </w:t>
      </w:r>
      <w:r w:rsidRPr="00353277">
        <w:rPr>
          <w:rFonts w:ascii="Times New Roman" w:hAnsi="Times New Roman"/>
          <w:sz w:val="24"/>
          <w:szCs w:val="24"/>
        </w:rPr>
        <w:t xml:space="preserve">   2</w:t>
      </w:r>
      <w:r>
        <w:rPr>
          <w:rFonts w:ascii="Times New Roman" w:hAnsi="Times New Roman"/>
          <w:sz w:val="24"/>
          <w:szCs w:val="24"/>
        </w:rPr>
        <w:t>23.13            1</w:t>
      </w:r>
      <w:r w:rsidRPr="00353277">
        <w:rPr>
          <w:rFonts w:ascii="Times New Roman" w:hAnsi="Times New Roman"/>
          <w:sz w:val="24"/>
          <w:szCs w:val="24"/>
        </w:rPr>
        <w:t xml:space="preserve">71.19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51.94</w:t>
      </w:r>
    </w:p>
    <w:p w14:paraId="3135F645" w14:textId="77777777" w:rsidR="00FA5EB5" w:rsidRPr="00353277" w:rsidRDefault="00FA5EB5" w:rsidP="00FA5EB5">
      <w:pPr>
        <w:pStyle w:val="PlainText"/>
        <w:rPr>
          <w:rFonts w:ascii="Times New Roman" w:hAnsi="Times New Roman"/>
          <w:sz w:val="24"/>
          <w:szCs w:val="24"/>
        </w:rPr>
      </w:pPr>
    </w:p>
    <w:p w14:paraId="7E357C9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rovision of ₹49.76 lakh at serial number (xl) and (xli) through re-appropriation was due to less requirement of fund during the year.</w:t>
      </w:r>
    </w:p>
    <w:p w14:paraId="64FACB82" w14:textId="77777777" w:rsidR="00FA5EB5" w:rsidRDefault="00FA5EB5" w:rsidP="00FA5EB5">
      <w:pPr>
        <w:pStyle w:val="PlainText"/>
        <w:ind w:firstLine="720"/>
        <w:jc w:val="both"/>
        <w:rPr>
          <w:rFonts w:ascii="Times New Roman" w:hAnsi="Times New Roman"/>
          <w:sz w:val="24"/>
          <w:szCs w:val="24"/>
        </w:rPr>
      </w:pPr>
    </w:p>
    <w:p w14:paraId="045E1BD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₹86.29 lakh at serial number (xl) and (xli) have not been intimated (July 2024).</w:t>
      </w:r>
    </w:p>
    <w:p w14:paraId="295F9466" w14:textId="77777777" w:rsidR="00FA5EB5" w:rsidRPr="00353277" w:rsidRDefault="00FA5EB5" w:rsidP="00FA5EB5">
      <w:pPr>
        <w:pStyle w:val="PlainText"/>
        <w:rPr>
          <w:rFonts w:ascii="Times New Roman" w:hAnsi="Times New Roman"/>
          <w:sz w:val="24"/>
          <w:szCs w:val="24"/>
        </w:rPr>
      </w:pPr>
    </w:p>
    <w:p w14:paraId="52CCDFDA"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xli</w:t>
      </w:r>
      <w:r>
        <w:rPr>
          <w:rFonts w:ascii="Times New Roman" w:hAnsi="Times New Roman"/>
          <w:sz w:val="24"/>
          <w:szCs w:val="24"/>
          <w:lang w:val="en-US"/>
        </w:rPr>
        <w:t>i</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(02) </w:t>
      </w:r>
      <w:r>
        <w:rPr>
          <w:rFonts w:ascii="Times New Roman" w:hAnsi="Times New Roman"/>
          <w:sz w:val="24"/>
          <w:szCs w:val="24"/>
        </w:rPr>
        <w:t xml:space="preserve">  </w:t>
      </w:r>
      <w:r w:rsidRPr="00353277">
        <w:rPr>
          <w:rFonts w:ascii="Times New Roman" w:hAnsi="Times New Roman"/>
          <w:sz w:val="24"/>
          <w:szCs w:val="24"/>
        </w:rPr>
        <w:t xml:space="preserve">Fruit </w:t>
      </w:r>
      <w:r>
        <w:rPr>
          <w:rFonts w:ascii="Times New Roman" w:hAnsi="Times New Roman"/>
          <w:sz w:val="24"/>
          <w:szCs w:val="24"/>
        </w:rPr>
        <w:t>P</w:t>
      </w:r>
      <w:r w:rsidRPr="00353277">
        <w:rPr>
          <w:rFonts w:ascii="Times New Roman" w:hAnsi="Times New Roman"/>
          <w:sz w:val="24"/>
          <w:szCs w:val="24"/>
        </w:rPr>
        <w:t xml:space="preserve">rocessing </w:t>
      </w:r>
      <w:r>
        <w:rPr>
          <w:rFonts w:ascii="Times New Roman" w:hAnsi="Times New Roman"/>
          <w:sz w:val="24"/>
          <w:szCs w:val="24"/>
        </w:rPr>
        <w:t>C</w:t>
      </w:r>
      <w:r w:rsidRPr="00353277">
        <w:rPr>
          <w:rFonts w:ascii="Times New Roman" w:hAnsi="Times New Roman"/>
          <w:sz w:val="24"/>
          <w:szCs w:val="24"/>
        </w:rPr>
        <w:t>entre</w:t>
      </w:r>
    </w:p>
    <w:p w14:paraId="18B47D06"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5F2D05F3"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O.                   12.56</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12.56 </w:t>
      </w:r>
      <w:r>
        <w:rPr>
          <w:rFonts w:ascii="Times New Roman" w:hAnsi="Times New Roman"/>
          <w:sz w:val="24"/>
          <w:szCs w:val="24"/>
        </w:rPr>
        <w:t xml:space="preserve">         </w:t>
      </w:r>
      <w:r w:rsidRPr="00353277">
        <w:rPr>
          <w:rFonts w:ascii="Times New Roman" w:hAnsi="Times New Roman"/>
          <w:sz w:val="24"/>
          <w:szCs w:val="24"/>
        </w:rPr>
        <w:t xml:space="preserve">      10.53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2.03</w:t>
      </w:r>
    </w:p>
    <w:p w14:paraId="5D4A3303" w14:textId="77777777" w:rsidR="00FA5EB5" w:rsidRDefault="00FA5EB5" w:rsidP="00FA5EB5">
      <w:pPr>
        <w:pStyle w:val="PlainText"/>
        <w:rPr>
          <w:rFonts w:ascii="Times New Roman" w:hAnsi="Times New Roman"/>
          <w:sz w:val="24"/>
          <w:szCs w:val="24"/>
        </w:rPr>
      </w:pPr>
    </w:p>
    <w:p w14:paraId="0293DDF9"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xlii</w:t>
      </w:r>
      <w:r>
        <w:rPr>
          <w:rFonts w:ascii="Times New Roman" w:hAnsi="Times New Roman"/>
          <w:sz w:val="24"/>
          <w:szCs w:val="24"/>
          <w:lang w:val="en-US"/>
        </w:rPr>
        <w:t>i</w:t>
      </w:r>
      <w:r w:rsidRPr="001C0B0B">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(07) </w:t>
      </w:r>
      <w:r>
        <w:rPr>
          <w:rFonts w:ascii="Times New Roman" w:hAnsi="Times New Roman"/>
          <w:sz w:val="24"/>
          <w:szCs w:val="24"/>
        </w:rPr>
        <w:t xml:space="preserve">  </w:t>
      </w:r>
      <w:r w:rsidRPr="00353277">
        <w:rPr>
          <w:rFonts w:ascii="Times New Roman" w:hAnsi="Times New Roman"/>
          <w:sz w:val="24"/>
          <w:szCs w:val="24"/>
        </w:rPr>
        <w:t>Central Assistance for CSS</w:t>
      </w:r>
    </w:p>
    <w:p w14:paraId="7DB751CD"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7CCA1617"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O.                205.66</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205.66   </w:t>
      </w:r>
      <w:r>
        <w:rPr>
          <w:rFonts w:ascii="Times New Roman" w:hAnsi="Times New Roman"/>
          <w:sz w:val="24"/>
          <w:szCs w:val="24"/>
        </w:rPr>
        <w:t xml:space="preserve">        </w:t>
      </w:r>
      <w:r w:rsidRPr="00353277">
        <w:rPr>
          <w:rFonts w:ascii="Times New Roman" w:hAnsi="Times New Roman"/>
          <w:sz w:val="24"/>
          <w:szCs w:val="24"/>
        </w:rPr>
        <w:t xml:space="preserve">    20.40  </w:t>
      </w:r>
      <w:r>
        <w:rPr>
          <w:rFonts w:ascii="Times New Roman" w:hAnsi="Times New Roman"/>
          <w:sz w:val="24"/>
          <w:szCs w:val="24"/>
        </w:rPr>
        <w:t xml:space="preserve">     (-)</w:t>
      </w:r>
      <w:r w:rsidRPr="00353277">
        <w:rPr>
          <w:rFonts w:ascii="Times New Roman" w:hAnsi="Times New Roman"/>
          <w:sz w:val="24"/>
          <w:szCs w:val="24"/>
        </w:rPr>
        <w:t>185.26</w:t>
      </w:r>
    </w:p>
    <w:p w14:paraId="6FBE616B" w14:textId="77777777" w:rsidR="00FA5EB5" w:rsidRDefault="00FA5EB5" w:rsidP="00FA5EB5">
      <w:pPr>
        <w:pStyle w:val="PlainText"/>
        <w:ind w:firstLine="720"/>
        <w:jc w:val="both"/>
        <w:rPr>
          <w:rFonts w:ascii="Times New Roman" w:hAnsi="Times New Roman"/>
          <w:sz w:val="24"/>
          <w:szCs w:val="24"/>
        </w:rPr>
      </w:pPr>
    </w:p>
    <w:p w14:paraId="75AC49D1" w14:textId="77777777" w:rsidR="00FA5EB5" w:rsidRPr="00820787" w:rsidRDefault="00FA5EB5" w:rsidP="00FA5EB5">
      <w:pPr>
        <w:pStyle w:val="PlainText"/>
        <w:ind w:firstLine="720"/>
        <w:jc w:val="both"/>
        <w:rPr>
          <w:rFonts w:ascii="Times New Roman" w:hAnsi="Times New Roman"/>
          <w:sz w:val="24"/>
          <w:szCs w:val="24"/>
        </w:rPr>
      </w:pPr>
      <w:r w:rsidRPr="00820787">
        <w:rPr>
          <w:rFonts w:ascii="Times New Roman" w:hAnsi="Times New Roman"/>
          <w:sz w:val="24"/>
          <w:szCs w:val="24"/>
        </w:rPr>
        <w:t xml:space="preserve">Reasons for final </w:t>
      </w:r>
      <w:r>
        <w:rPr>
          <w:rFonts w:ascii="Times New Roman" w:hAnsi="Times New Roman"/>
          <w:sz w:val="24"/>
          <w:szCs w:val="24"/>
        </w:rPr>
        <w:t>savings</w:t>
      </w:r>
      <w:r w:rsidRPr="00820787">
        <w:rPr>
          <w:rFonts w:ascii="Times New Roman" w:hAnsi="Times New Roman"/>
          <w:sz w:val="24"/>
          <w:szCs w:val="24"/>
        </w:rPr>
        <w:t xml:space="preserve"> of ₹187.29 lakh at serial number (xlii) and (xliii) have not been intimated (July 2024).</w:t>
      </w:r>
    </w:p>
    <w:p w14:paraId="6D98D22E" w14:textId="77777777" w:rsidR="00FA5EB5" w:rsidRPr="00353277" w:rsidRDefault="00FA5EB5" w:rsidP="00FA5EB5">
      <w:pPr>
        <w:pStyle w:val="PlainText"/>
        <w:rPr>
          <w:rFonts w:ascii="Times New Roman" w:hAnsi="Times New Roman"/>
          <w:sz w:val="24"/>
          <w:szCs w:val="24"/>
        </w:rPr>
      </w:pPr>
    </w:p>
    <w:p w14:paraId="1AC42746"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xl</w:t>
      </w:r>
      <w:r>
        <w:rPr>
          <w:rFonts w:ascii="Times New Roman" w:hAnsi="Times New Roman"/>
          <w:sz w:val="24"/>
          <w:szCs w:val="24"/>
          <w:lang w:val="en-US"/>
        </w:rPr>
        <w:t>iv</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(11) </w:t>
      </w:r>
      <w:r>
        <w:rPr>
          <w:rFonts w:ascii="Times New Roman" w:hAnsi="Times New Roman"/>
          <w:sz w:val="24"/>
          <w:szCs w:val="24"/>
        </w:rPr>
        <w:t xml:space="preserve">  </w:t>
      </w:r>
      <w:r w:rsidRPr="00353277">
        <w:rPr>
          <w:rFonts w:ascii="Times New Roman" w:hAnsi="Times New Roman"/>
          <w:sz w:val="24"/>
          <w:szCs w:val="24"/>
        </w:rPr>
        <w:t>National Food Security Mission (NFSM)</w:t>
      </w:r>
    </w:p>
    <w:p w14:paraId="722365F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530AD39F"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72.28</w:t>
      </w:r>
    </w:p>
    <w:p w14:paraId="61656B6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56.87             </w:t>
      </w:r>
      <w:r>
        <w:rPr>
          <w:rFonts w:ascii="Times New Roman" w:hAnsi="Times New Roman"/>
          <w:sz w:val="24"/>
          <w:szCs w:val="24"/>
        </w:rPr>
        <w:t xml:space="preserve">                                   </w:t>
      </w:r>
      <w:r w:rsidRPr="00353277">
        <w:rPr>
          <w:rFonts w:ascii="Times New Roman" w:hAnsi="Times New Roman"/>
          <w:sz w:val="24"/>
          <w:szCs w:val="24"/>
        </w:rPr>
        <w:t xml:space="preserve">    15.41   </w:t>
      </w:r>
      <w:r>
        <w:rPr>
          <w:rFonts w:ascii="Times New Roman" w:hAnsi="Times New Roman"/>
          <w:sz w:val="24"/>
          <w:szCs w:val="24"/>
        </w:rPr>
        <w:t xml:space="preserve">        </w:t>
      </w:r>
      <w:r w:rsidRPr="00353277">
        <w:rPr>
          <w:rFonts w:ascii="Times New Roman" w:hAnsi="Times New Roman"/>
          <w:sz w:val="24"/>
          <w:szCs w:val="24"/>
        </w:rPr>
        <w:t xml:space="preserve">    15.41    </w:t>
      </w:r>
      <w:r>
        <w:rPr>
          <w:rFonts w:ascii="Times New Roman" w:hAnsi="Times New Roman"/>
          <w:sz w:val="24"/>
          <w:szCs w:val="24"/>
        </w:rPr>
        <w:t xml:space="preserve">              ...</w:t>
      </w:r>
    </w:p>
    <w:p w14:paraId="0AD5424E" w14:textId="77777777" w:rsidR="00FA5EB5" w:rsidRDefault="00FA5EB5" w:rsidP="00FA5EB5">
      <w:pPr>
        <w:pStyle w:val="PlainText"/>
        <w:rPr>
          <w:rFonts w:ascii="Times New Roman" w:hAnsi="Times New Roman"/>
          <w:sz w:val="24"/>
          <w:szCs w:val="24"/>
        </w:rPr>
      </w:pPr>
    </w:p>
    <w:p w14:paraId="325D6A8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rovision of ₹56.87 lakh was the net result of decrease of ₹54.38 lakh through re-appropriation due to less requirement of fund during the year and further decrease of ₹2.49 lakh by way of surrender due to non-receipt of fund from the Government of India.</w:t>
      </w:r>
    </w:p>
    <w:p w14:paraId="44CD7040" w14:textId="77777777" w:rsidR="00FA5EB5" w:rsidRPr="00353277" w:rsidRDefault="00FA5EB5" w:rsidP="00FA5EB5">
      <w:pPr>
        <w:pStyle w:val="PlainText"/>
        <w:rPr>
          <w:rFonts w:ascii="Times New Roman" w:hAnsi="Times New Roman"/>
          <w:sz w:val="24"/>
          <w:szCs w:val="24"/>
        </w:rPr>
      </w:pPr>
    </w:p>
    <w:p w14:paraId="1858169A"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xl</w:t>
      </w:r>
      <w:r>
        <w:rPr>
          <w:rFonts w:ascii="Times New Roman" w:hAnsi="Times New Roman"/>
          <w:sz w:val="24"/>
          <w:szCs w:val="24"/>
          <w:lang w:val="en-US"/>
        </w:rPr>
        <w:t>v</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(12)</w:t>
      </w:r>
      <w:r>
        <w:rPr>
          <w:rFonts w:ascii="Times New Roman" w:hAnsi="Times New Roman"/>
          <w:sz w:val="24"/>
          <w:szCs w:val="24"/>
        </w:rPr>
        <w:t xml:space="preserve">  </w:t>
      </w:r>
      <w:r w:rsidRPr="00353277">
        <w:rPr>
          <w:rFonts w:ascii="Times New Roman" w:hAnsi="Times New Roman"/>
          <w:sz w:val="24"/>
          <w:szCs w:val="24"/>
        </w:rPr>
        <w:t xml:space="preserve"> ACA under Rashtriya Krishi</w:t>
      </w:r>
    </w:p>
    <w:p w14:paraId="0667D323"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Vikas Yojana (RKVY)</w:t>
      </w:r>
    </w:p>
    <w:p w14:paraId="581B9A3D"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35F8FCAA"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233.63</w:t>
      </w:r>
    </w:p>
    <w:p w14:paraId="2C01CBD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233.63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p>
    <w:p w14:paraId="5BF4E465" w14:textId="77777777" w:rsidR="00FA5EB5" w:rsidRDefault="00FA5EB5" w:rsidP="00FA5EB5">
      <w:pPr>
        <w:pStyle w:val="PlainText"/>
        <w:rPr>
          <w:rFonts w:ascii="Times New Roman" w:hAnsi="Times New Roman"/>
          <w:sz w:val="24"/>
          <w:szCs w:val="24"/>
        </w:rPr>
      </w:pPr>
    </w:p>
    <w:p w14:paraId="5CEADDD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entire </w:t>
      </w:r>
      <w:r>
        <w:rPr>
          <w:rFonts w:ascii="Times New Roman" w:hAnsi="Times New Roman"/>
          <w:sz w:val="24"/>
          <w:szCs w:val="24"/>
          <w:lang w:val="en-US"/>
        </w:rPr>
        <w:t>p</w:t>
      </w:r>
      <w:r>
        <w:rPr>
          <w:rFonts w:ascii="Times New Roman" w:hAnsi="Times New Roman"/>
          <w:sz w:val="24"/>
          <w:szCs w:val="24"/>
        </w:rPr>
        <w:t>rovision of ₹</w:t>
      </w:r>
      <w:r w:rsidRPr="00866269">
        <w:rPr>
          <w:rFonts w:ascii="Times New Roman" w:hAnsi="Times New Roman"/>
          <w:sz w:val="24"/>
          <w:szCs w:val="24"/>
        </w:rPr>
        <w:t>233.63</w:t>
      </w:r>
      <w:r>
        <w:rPr>
          <w:rFonts w:ascii="Times New Roman" w:hAnsi="Times New Roman"/>
          <w:sz w:val="24"/>
          <w:szCs w:val="24"/>
        </w:rPr>
        <w:t xml:space="preserve"> lakh was the net result of decrease of ₹21.68 lakh through re-appropriation due to less requirement of fund during the year and further decrease of ₹211.95 lakh by way of surrender due non-receipt of fund from the Government of India.</w:t>
      </w:r>
    </w:p>
    <w:p w14:paraId="4E67435A" w14:textId="77777777" w:rsidR="00CB0414" w:rsidRDefault="00CB0414" w:rsidP="00FA5EB5">
      <w:pPr>
        <w:pStyle w:val="PlainText"/>
        <w:ind w:firstLine="720"/>
        <w:jc w:val="both"/>
        <w:rPr>
          <w:rFonts w:ascii="Times New Roman" w:hAnsi="Times New Roman"/>
          <w:sz w:val="24"/>
          <w:szCs w:val="24"/>
        </w:rPr>
      </w:pPr>
    </w:p>
    <w:p w14:paraId="394E6C0F" w14:textId="77777777" w:rsidR="00FA5EB5" w:rsidRPr="00F615F1"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F615F1">
        <w:rPr>
          <w:rFonts w:ascii="Times New Roman" w:hAnsi="Times New Roman"/>
          <w:b/>
          <w:bCs/>
          <w:sz w:val="24"/>
          <w:szCs w:val="24"/>
        </w:rPr>
        <w:t>-</w:t>
      </w:r>
      <w:r w:rsidRPr="00F615F1">
        <w:rPr>
          <w:rFonts w:ascii="Times New Roman" w:hAnsi="Times New Roman"/>
          <w:sz w:val="24"/>
          <w:szCs w:val="24"/>
        </w:rPr>
        <w:t>Contd.</w:t>
      </w:r>
    </w:p>
    <w:p w14:paraId="10945032" w14:textId="77777777" w:rsidR="00FA5EB5" w:rsidRPr="00F615F1" w:rsidRDefault="00FA5EB5" w:rsidP="00FA5EB5">
      <w:pPr>
        <w:pStyle w:val="PlainText"/>
        <w:jc w:val="center"/>
        <w:rPr>
          <w:rFonts w:ascii="Times New Roman" w:hAnsi="Times New Roman"/>
          <w:b/>
          <w:bCs/>
          <w:sz w:val="24"/>
          <w:szCs w:val="24"/>
        </w:rPr>
      </w:pPr>
    </w:p>
    <w:p w14:paraId="24D5525A" w14:textId="77777777" w:rsidR="00FA5EB5" w:rsidRPr="00F615F1" w:rsidRDefault="00FA5EB5" w:rsidP="00FA5EB5">
      <w:pPr>
        <w:pStyle w:val="PlainText"/>
        <w:rPr>
          <w:rFonts w:ascii="Times New Roman" w:hAnsi="Times New Roman"/>
          <w:b/>
          <w:bCs/>
          <w:sz w:val="24"/>
          <w:szCs w:val="24"/>
        </w:rPr>
      </w:pPr>
      <w:r w:rsidRPr="00F615F1">
        <w:rPr>
          <w:rFonts w:ascii="Times New Roman" w:hAnsi="Times New Roman"/>
          <w:b/>
          <w:bCs/>
          <w:sz w:val="24"/>
          <w:szCs w:val="24"/>
        </w:rPr>
        <w:t>Serial              Head                                                           Total         Actual                Excess(+)</w:t>
      </w:r>
    </w:p>
    <w:p w14:paraId="26C5056A" w14:textId="77777777" w:rsidR="00FA5EB5" w:rsidRPr="00F615F1" w:rsidRDefault="00FA5EB5" w:rsidP="00FA5EB5">
      <w:pPr>
        <w:pStyle w:val="PlainText"/>
        <w:rPr>
          <w:rFonts w:ascii="Times New Roman" w:hAnsi="Times New Roman"/>
          <w:b/>
          <w:bCs/>
          <w:sz w:val="24"/>
          <w:szCs w:val="24"/>
        </w:rPr>
      </w:pPr>
      <w:r w:rsidRPr="00F615F1">
        <w:rPr>
          <w:rFonts w:ascii="Times New Roman" w:hAnsi="Times New Roman"/>
          <w:b/>
          <w:bCs/>
          <w:sz w:val="24"/>
          <w:szCs w:val="24"/>
        </w:rPr>
        <w:t xml:space="preserve">number                                                                               grant        expenditure      </w:t>
      </w:r>
      <w:r>
        <w:rPr>
          <w:rFonts w:ascii="Times New Roman" w:hAnsi="Times New Roman"/>
          <w:b/>
          <w:bCs/>
          <w:sz w:val="24"/>
          <w:szCs w:val="24"/>
        </w:rPr>
        <w:t>Savings</w:t>
      </w:r>
      <w:r w:rsidRPr="00F615F1">
        <w:rPr>
          <w:rFonts w:ascii="Times New Roman" w:hAnsi="Times New Roman"/>
          <w:b/>
          <w:bCs/>
          <w:sz w:val="24"/>
          <w:szCs w:val="24"/>
        </w:rPr>
        <w:t>(-)</w:t>
      </w:r>
    </w:p>
    <w:p w14:paraId="6F6D6841" w14:textId="77777777" w:rsidR="00FA5EB5" w:rsidRPr="00F615F1" w:rsidRDefault="00FA5EB5" w:rsidP="00FA5EB5">
      <w:pPr>
        <w:pStyle w:val="PlainText"/>
        <w:rPr>
          <w:rFonts w:ascii="Times New Roman" w:hAnsi="Times New Roman"/>
          <w:b/>
          <w:bCs/>
          <w:sz w:val="24"/>
          <w:szCs w:val="24"/>
        </w:rPr>
      </w:pPr>
      <w:r w:rsidRPr="00F615F1">
        <w:rPr>
          <w:rFonts w:ascii="Times New Roman" w:hAnsi="Times New Roman"/>
          <w:b/>
          <w:bCs/>
          <w:sz w:val="24"/>
          <w:szCs w:val="24"/>
        </w:rPr>
        <w:t xml:space="preserve">                                                                                                                                        (₹ in lakh)</w:t>
      </w:r>
    </w:p>
    <w:p w14:paraId="53458105" w14:textId="77777777" w:rsidR="00FA5EB5" w:rsidRPr="00F615F1" w:rsidRDefault="00FA5EB5" w:rsidP="00FA5EB5">
      <w:pPr>
        <w:pStyle w:val="PlainText"/>
        <w:rPr>
          <w:rFonts w:ascii="Times New Roman" w:hAnsi="Times New Roman"/>
          <w:b/>
          <w:bCs/>
          <w:sz w:val="24"/>
          <w:szCs w:val="24"/>
        </w:rPr>
      </w:pPr>
      <w:r w:rsidRPr="00F615F1">
        <w:rPr>
          <w:rFonts w:ascii="Times New Roman" w:hAnsi="Times New Roman"/>
          <w:sz w:val="24"/>
          <w:szCs w:val="24"/>
        </w:rPr>
        <w:t>(xl</w:t>
      </w:r>
      <w:r w:rsidRPr="00F615F1">
        <w:rPr>
          <w:rFonts w:ascii="Times New Roman" w:hAnsi="Times New Roman"/>
          <w:sz w:val="24"/>
          <w:szCs w:val="24"/>
          <w:lang w:val="en-US"/>
        </w:rPr>
        <w:t>vi</w:t>
      </w:r>
      <w:r w:rsidRPr="00F615F1">
        <w:rPr>
          <w:rFonts w:ascii="Times New Roman" w:hAnsi="Times New Roman"/>
          <w:sz w:val="24"/>
          <w:szCs w:val="24"/>
        </w:rPr>
        <w:t xml:space="preserve">)  </w:t>
      </w:r>
      <w:r w:rsidRPr="00F615F1">
        <w:rPr>
          <w:rFonts w:ascii="Times New Roman" w:hAnsi="Times New Roman"/>
          <w:sz w:val="24"/>
          <w:szCs w:val="24"/>
          <w:lang w:val="en-US"/>
        </w:rPr>
        <w:t xml:space="preserve"> </w:t>
      </w:r>
      <w:r w:rsidRPr="00F615F1">
        <w:rPr>
          <w:rFonts w:ascii="Times New Roman" w:hAnsi="Times New Roman"/>
          <w:sz w:val="24"/>
          <w:szCs w:val="24"/>
        </w:rPr>
        <w:t xml:space="preserve">     </w:t>
      </w:r>
      <w:r w:rsidRPr="00F615F1">
        <w:rPr>
          <w:rFonts w:ascii="Times New Roman" w:hAnsi="Times New Roman"/>
          <w:b/>
          <w:bCs/>
          <w:sz w:val="24"/>
          <w:szCs w:val="24"/>
        </w:rPr>
        <w:t>2435  Other Agricultural Programmes</w:t>
      </w:r>
    </w:p>
    <w:p w14:paraId="2C737CF3" w14:textId="77777777" w:rsidR="00FA5EB5" w:rsidRPr="00F615F1" w:rsidRDefault="00FA5EB5" w:rsidP="00FA5EB5">
      <w:pPr>
        <w:pStyle w:val="PlainText"/>
        <w:rPr>
          <w:rFonts w:ascii="Times New Roman" w:hAnsi="Times New Roman"/>
          <w:i/>
          <w:iCs/>
          <w:sz w:val="24"/>
          <w:szCs w:val="24"/>
        </w:rPr>
      </w:pPr>
      <w:r w:rsidRPr="00F615F1">
        <w:rPr>
          <w:rFonts w:ascii="Times New Roman" w:hAnsi="Times New Roman"/>
          <w:sz w:val="24"/>
          <w:szCs w:val="24"/>
        </w:rPr>
        <w:t xml:space="preserve">                 </w:t>
      </w:r>
      <w:r w:rsidRPr="00F615F1">
        <w:rPr>
          <w:rFonts w:ascii="Times New Roman" w:hAnsi="Times New Roman"/>
          <w:i/>
          <w:iCs/>
          <w:sz w:val="24"/>
          <w:szCs w:val="24"/>
        </w:rPr>
        <w:t>01      Marketing and Quality Control</w:t>
      </w:r>
    </w:p>
    <w:p w14:paraId="658D51D6"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101    Marketing Facilities</w:t>
      </w:r>
    </w:p>
    <w:p w14:paraId="79897D98"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(14)   Directorate of Food Processing</w:t>
      </w:r>
    </w:p>
    <w:p w14:paraId="2AA41DEA"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General</w:t>
      </w:r>
    </w:p>
    <w:p w14:paraId="751C70D9"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O.                785.32                                                  785.32             363.35      (-)421.97</w:t>
      </w:r>
    </w:p>
    <w:p w14:paraId="5F2222AD" w14:textId="77777777" w:rsidR="00FA5EB5" w:rsidRPr="00F615F1" w:rsidRDefault="00FA5EB5" w:rsidP="00FA5EB5">
      <w:pPr>
        <w:pStyle w:val="PlainText"/>
        <w:rPr>
          <w:rFonts w:ascii="Times New Roman" w:hAnsi="Times New Roman"/>
          <w:sz w:val="24"/>
          <w:szCs w:val="24"/>
        </w:rPr>
      </w:pPr>
    </w:p>
    <w:p w14:paraId="3B992BC7" w14:textId="77777777" w:rsidR="00FA5EB5" w:rsidRPr="00F615F1" w:rsidRDefault="00FA5EB5" w:rsidP="00FA5EB5">
      <w:pPr>
        <w:pStyle w:val="PlainText"/>
        <w:ind w:firstLine="720"/>
        <w:jc w:val="both"/>
        <w:rPr>
          <w:rFonts w:ascii="Times New Roman" w:hAnsi="Times New Roman"/>
          <w:sz w:val="24"/>
          <w:szCs w:val="24"/>
        </w:rPr>
      </w:pPr>
      <w:r w:rsidRPr="00F615F1">
        <w:rPr>
          <w:rFonts w:ascii="Times New Roman" w:hAnsi="Times New Roman"/>
          <w:sz w:val="24"/>
          <w:szCs w:val="24"/>
        </w:rPr>
        <w:t>Reasons for non-utilisation of the remaining provision of ₹421.97 lakh have not been intimated (July 2024).</w:t>
      </w:r>
    </w:p>
    <w:p w14:paraId="7E313E77" w14:textId="77777777" w:rsidR="00FA5EB5" w:rsidRPr="00F615F1" w:rsidRDefault="00FA5EB5" w:rsidP="00FA5EB5">
      <w:pPr>
        <w:pStyle w:val="PlainText"/>
        <w:rPr>
          <w:rFonts w:ascii="Times New Roman" w:hAnsi="Times New Roman"/>
          <w:sz w:val="24"/>
          <w:szCs w:val="24"/>
        </w:rPr>
      </w:pPr>
    </w:p>
    <w:p w14:paraId="42365EE1"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(xl</w:t>
      </w:r>
      <w:r w:rsidRPr="00F615F1">
        <w:rPr>
          <w:rFonts w:ascii="Times New Roman" w:hAnsi="Times New Roman"/>
          <w:sz w:val="24"/>
          <w:szCs w:val="24"/>
          <w:lang w:val="en-US"/>
        </w:rPr>
        <w:t>vii</w:t>
      </w:r>
      <w:r w:rsidRPr="00F615F1">
        <w:rPr>
          <w:rFonts w:ascii="Times New Roman" w:hAnsi="Times New Roman"/>
          <w:sz w:val="24"/>
          <w:szCs w:val="24"/>
        </w:rPr>
        <w:t>)       (16)   Support for Marketing Logistics</w:t>
      </w:r>
    </w:p>
    <w:p w14:paraId="3AE2BD1F"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General</w:t>
      </w:r>
    </w:p>
    <w:p w14:paraId="277E30DF"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O.                70.00</w:t>
      </w:r>
    </w:p>
    <w:p w14:paraId="2F258FFD" w14:textId="01A70489"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R.             (-)70.00                                                         ...                     ...         </w:t>
      </w:r>
      <w:r w:rsidR="00F60CF6">
        <w:rPr>
          <w:rFonts w:ascii="Times New Roman" w:hAnsi="Times New Roman"/>
          <w:sz w:val="24"/>
          <w:szCs w:val="24"/>
        </w:rPr>
        <w:t xml:space="preserve">  </w:t>
      </w:r>
      <w:r w:rsidRPr="00F615F1">
        <w:rPr>
          <w:rFonts w:ascii="Times New Roman" w:hAnsi="Times New Roman"/>
          <w:sz w:val="24"/>
          <w:szCs w:val="24"/>
        </w:rPr>
        <w:t xml:space="preserve">        ...</w:t>
      </w:r>
    </w:p>
    <w:p w14:paraId="4F11A07F" w14:textId="77777777" w:rsidR="00FA5EB5" w:rsidRPr="00F615F1" w:rsidRDefault="00FA5EB5" w:rsidP="00FA5EB5">
      <w:pPr>
        <w:pStyle w:val="PlainText"/>
        <w:rPr>
          <w:rFonts w:ascii="Times New Roman" w:hAnsi="Times New Roman"/>
          <w:sz w:val="24"/>
          <w:szCs w:val="24"/>
        </w:rPr>
      </w:pPr>
    </w:p>
    <w:p w14:paraId="7246FBD4" w14:textId="33583849" w:rsidR="00FA5EB5" w:rsidRPr="00F615F1" w:rsidRDefault="00FA5EB5" w:rsidP="00FA5EB5">
      <w:pPr>
        <w:pStyle w:val="PlainText"/>
        <w:ind w:firstLine="720"/>
        <w:jc w:val="both"/>
        <w:rPr>
          <w:rFonts w:ascii="Times New Roman" w:hAnsi="Times New Roman"/>
          <w:sz w:val="24"/>
          <w:szCs w:val="24"/>
        </w:rPr>
      </w:pPr>
      <w:r w:rsidRPr="00F615F1">
        <w:rPr>
          <w:rFonts w:ascii="Times New Roman" w:hAnsi="Times New Roman"/>
          <w:sz w:val="24"/>
          <w:szCs w:val="24"/>
        </w:rPr>
        <w:t xml:space="preserve">Withdrawal of entire provision of ₹70.00 lakh through re-appropriation was due to </w:t>
      </w:r>
      <w:r w:rsidR="00BA597F">
        <w:rPr>
          <w:rFonts w:ascii="Times New Roman" w:hAnsi="Times New Roman"/>
          <w:sz w:val="24"/>
          <w:szCs w:val="24"/>
          <w:lang w:val="en-US"/>
        </w:rPr>
        <w:t>no expenditure during the year</w:t>
      </w:r>
      <w:r w:rsidRPr="00F615F1">
        <w:rPr>
          <w:rFonts w:ascii="Times New Roman" w:hAnsi="Times New Roman"/>
          <w:sz w:val="24"/>
          <w:szCs w:val="24"/>
        </w:rPr>
        <w:t>.</w:t>
      </w:r>
    </w:p>
    <w:p w14:paraId="2837F019"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w:t>
      </w:r>
    </w:p>
    <w:p w14:paraId="0502C122"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(xl</w:t>
      </w:r>
      <w:r w:rsidRPr="00F615F1">
        <w:rPr>
          <w:rFonts w:ascii="Times New Roman" w:hAnsi="Times New Roman"/>
          <w:sz w:val="24"/>
          <w:szCs w:val="24"/>
          <w:lang w:val="en-US"/>
        </w:rPr>
        <w:t>viii</w:t>
      </w:r>
      <w:r w:rsidRPr="00F615F1">
        <w:rPr>
          <w:rFonts w:ascii="Times New Roman" w:hAnsi="Times New Roman"/>
          <w:sz w:val="24"/>
          <w:szCs w:val="24"/>
        </w:rPr>
        <w:t>)      (17)   Pradhan Mantri Krishi Yojana</w:t>
      </w:r>
    </w:p>
    <w:p w14:paraId="55B7E4DB"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Krishi Sinchayee Yojana (PMKSY)</w:t>
      </w:r>
    </w:p>
    <w:p w14:paraId="0AD3858C"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General</w:t>
      </w:r>
    </w:p>
    <w:p w14:paraId="6FB6F31F"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O.                75.78</w:t>
      </w:r>
    </w:p>
    <w:p w14:paraId="5899CCFE"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R.            (-)72.69                                                        3.09                    ...           (-)3.09</w:t>
      </w:r>
    </w:p>
    <w:p w14:paraId="1F5A194C" w14:textId="77777777" w:rsidR="00FA5EB5" w:rsidRPr="00F615F1" w:rsidRDefault="00FA5EB5" w:rsidP="00FA5EB5">
      <w:pPr>
        <w:pStyle w:val="PlainText"/>
        <w:rPr>
          <w:rFonts w:ascii="Times New Roman" w:hAnsi="Times New Roman"/>
          <w:sz w:val="24"/>
          <w:szCs w:val="24"/>
        </w:rPr>
      </w:pPr>
    </w:p>
    <w:p w14:paraId="5E893719" w14:textId="77777777" w:rsidR="00FA5EB5" w:rsidRPr="00F615F1" w:rsidRDefault="00FA5EB5" w:rsidP="00FA5EB5">
      <w:pPr>
        <w:pStyle w:val="PlainText"/>
        <w:ind w:firstLine="720"/>
        <w:jc w:val="both"/>
        <w:rPr>
          <w:rFonts w:ascii="Times New Roman" w:hAnsi="Times New Roman"/>
          <w:sz w:val="24"/>
          <w:szCs w:val="24"/>
        </w:rPr>
      </w:pPr>
      <w:r w:rsidRPr="00F615F1">
        <w:rPr>
          <w:rFonts w:ascii="Times New Roman" w:hAnsi="Times New Roman"/>
          <w:sz w:val="24"/>
          <w:szCs w:val="24"/>
        </w:rPr>
        <w:t xml:space="preserve">Withdrawal of </w:t>
      </w:r>
      <w:r w:rsidRPr="00F615F1">
        <w:rPr>
          <w:rFonts w:ascii="Times New Roman" w:hAnsi="Times New Roman"/>
          <w:sz w:val="24"/>
          <w:szCs w:val="24"/>
          <w:lang w:val="en-US"/>
        </w:rPr>
        <w:t>p</w:t>
      </w:r>
      <w:r w:rsidRPr="00F615F1">
        <w:rPr>
          <w:rFonts w:ascii="Times New Roman" w:hAnsi="Times New Roman"/>
          <w:sz w:val="24"/>
          <w:szCs w:val="24"/>
        </w:rPr>
        <w:t>rovision of ₹72.69 lakh was the net result of decrease of ₹61.64 lakh through re-appropriation due to less requirement of fund during the year and further decrease of ₹11.05 lakh by way of surrender due non-receipt of administrative approval from the Government of India.</w:t>
      </w:r>
    </w:p>
    <w:p w14:paraId="5113A6A7" w14:textId="77777777" w:rsidR="00FA5EB5" w:rsidRPr="00F615F1" w:rsidRDefault="00FA5EB5" w:rsidP="00FA5EB5">
      <w:pPr>
        <w:pStyle w:val="PlainText"/>
        <w:ind w:firstLine="720"/>
        <w:jc w:val="both"/>
        <w:rPr>
          <w:rFonts w:ascii="Times New Roman" w:hAnsi="Times New Roman"/>
          <w:sz w:val="24"/>
          <w:szCs w:val="24"/>
        </w:rPr>
      </w:pPr>
    </w:p>
    <w:p w14:paraId="79ED3612" w14:textId="77777777" w:rsidR="00FA5EB5" w:rsidRPr="00F615F1" w:rsidRDefault="00FA5EB5" w:rsidP="00FA5EB5">
      <w:pPr>
        <w:pStyle w:val="PlainText"/>
        <w:ind w:firstLine="720"/>
        <w:jc w:val="both"/>
        <w:rPr>
          <w:rFonts w:ascii="Times New Roman" w:hAnsi="Times New Roman"/>
          <w:sz w:val="24"/>
          <w:szCs w:val="24"/>
        </w:rPr>
      </w:pPr>
      <w:r w:rsidRPr="00F615F1">
        <w:rPr>
          <w:rFonts w:ascii="Times New Roman" w:hAnsi="Times New Roman"/>
          <w:sz w:val="24"/>
          <w:szCs w:val="24"/>
        </w:rPr>
        <w:t xml:space="preserve">Reasons for final </w:t>
      </w:r>
      <w:r>
        <w:rPr>
          <w:rFonts w:ascii="Times New Roman" w:hAnsi="Times New Roman"/>
          <w:sz w:val="24"/>
          <w:szCs w:val="24"/>
        </w:rPr>
        <w:t>savings</w:t>
      </w:r>
      <w:r w:rsidRPr="00F615F1">
        <w:rPr>
          <w:rFonts w:ascii="Times New Roman" w:hAnsi="Times New Roman"/>
          <w:sz w:val="24"/>
          <w:szCs w:val="24"/>
        </w:rPr>
        <w:t xml:space="preserve"> of ₹3.09 lakh have not been intimated (July 2024).</w:t>
      </w:r>
    </w:p>
    <w:p w14:paraId="1C4055D7" w14:textId="77777777" w:rsidR="00FA5EB5" w:rsidRPr="00F615F1" w:rsidRDefault="00FA5EB5" w:rsidP="00FA5EB5">
      <w:pPr>
        <w:pStyle w:val="PlainText"/>
        <w:rPr>
          <w:rFonts w:ascii="Times New Roman" w:hAnsi="Times New Roman"/>
          <w:sz w:val="24"/>
          <w:szCs w:val="24"/>
        </w:rPr>
      </w:pPr>
    </w:p>
    <w:p w14:paraId="6B29D1F9" w14:textId="77777777" w:rsidR="00FA5EB5" w:rsidRPr="00F615F1" w:rsidRDefault="00FA5EB5" w:rsidP="00FA5EB5">
      <w:pPr>
        <w:pStyle w:val="PlainText"/>
        <w:rPr>
          <w:rFonts w:ascii="Times New Roman" w:hAnsi="Times New Roman"/>
          <w:b/>
          <w:bCs/>
          <w:sz w:val="24"/>
          <w:szCs w:val="24"/>
        </w:rPr>
      </w:pPr>
      <w:r w:rsidRPr="00F615F1">
        <w:rPr>
          <w:rFonts w:ascii="Times New Roman" w:hAnsi="Times New Roman"/>
          <w:sz w:val="24"/>
          <w:szCs w:val="24"/>
        </w:rPr>
        <w:t xml:space="preserve">                </w:t>
      </w:r>
      <w:r w:rsidRPr="00F615F1">
        <w:rPr>
          <w:rFonts w:ascii="Times New Roman" w:hAnsi="Times New Roman"/>
          <w:b/>
          <w:bCs/>
          <w:sz w:val="24"/>
          <w:szCs w:val="24"/>
        </w:rPr>
        <w:t>Centrally Sponsored Schemes</w:t>
      </w:r>
    </w:p>
    <w:p w14:paraId="3E69387D" w14:textId="77777777" w:rsidR="00FA5EB5" w:rsidRPr="00F615F1" w:rsidRDefault="00FA5EB5" w:rsidP="00FA5EB5">
      <w:pPr>
        <w:pStyle w:val="PlainText"/>
        <w:rPr>
          <w:rFonts w:ascii="Times New Roman" w:hAnsi="Times New Roman"/>
          <w:b/>
          <w:bCs/>
          <w:sz w:val="24"/>
          <w:szCs w:val="24"/>
        </w:rPr>
      </w:pPr>
      <w:r w:rsidRPr="00F615F1">
        <w:rPr>
          <w:rFonts w:ascii="Times New Roman" w:hAnsi="Times New Roman"/>
          <w:sz w:val="24"/>
          <w:szCs w:val="24"/>
        </w:rPr>
        <w:t>(xl</w:t>
      </w:r>
      <w:r w:rsidRPr="00F615F1">
        <w:rPr>
          <w:rFonts w:ascii="Times New Roman" w:hAnsi="Times New Roman"/>
          <w:sz w:val="24"/>
          <w:szCs w:val="24"/>
          <w:lang w:val="en-US"/>
        </w:rPr>
        <w:t>ix</w:t>
      </w:r>
      <w:r w:rsidRPr="00F615F1">
        <w:rPr>
          <w:rFonts w:ascii="Times New Roman" w:hAnsi="Times New Roman"/>
          <w:sz w:val="24"/>
          <w:szCs w:val="24"/>
        </w:rPr>
        <w:t xml:space="preserve">)  </w:t>
      </w:r>
      <w:r w:rsidRPr="00F615F1">
        <w:rPr>
          <w:rFonts w:ascii="Times New Roman" w:hAnsi="Times New Roman"/>
          <w:sz w:val="24"/>
          <w:szCs w:val="24"/>
          <w:lang w:val="en-US"/>
        </w:rPr>
        <w:t xml:space="preserve"> </w:t>
      </w:r>
      <w:r w:rsidRPr="00F615F1">
        <w:rPr>
          <w:rFonts w:ascii="Times New Roman" w:hAnsi="Times New Roman"/>
          <w:sz w:val="24"/>
          <w:szCs w:val="24"/>
        </w:rPr>
        <w:t xml:space="preserve">     </w:t>
      </w:r>
      <w:r w:rsidRPr="00F615F1">
        <w:rPr>
          <w:rFonts w:ascii="Times New Roman" w:hAnsi="Times New Roman"/>
          <w:b/>
          <w:bCs/>
          <w:sz w:val="24"/>
          <w:szCs w:val="24"/>
        </w:rPr>
        <w:t>2435  Other Agricultural Programmes</w:t>
      </w:r>
    </w:p>
    <w:p w14:paraId="65A8F723" w14:textId="77777777" w:rsidR="00FA5EB5" w:rsidRPr="00F615F1" w:rsidRDefault="00FA5EB5" w:rsidP="00FA5EB5">
      <w:pPr>
        <w:pStyle w:val="PlainText"/>
        <w:rPr>
          <w:rFonts w:ascii="Times New Roman" w:hAnsi="Times New Roman"/>
          <w:i/>
          <w:iCs/>
          <w:sz w:val="24"/>
          <w:szCs w:val="24"/>
        </w:rPr>
      </w:pPr>
      <w:r w:rsidRPr="00F615F1">
        <w:rPr>
          <w:rFonts w:ascii="Times New Roman" w:hAnsi="Times New Roman"/>
          <w:sz w:val="24"/>
          <w:szCs w:val="24"/>
        </w:rPr>
        <w:t xml:space="preserve">                 </w:t>
      </w:r>
      <w:r w:rsidRPr="00F615F1">
        <w:rPr>
          <w:rFonts w:ascii="Times New Roman" w:hAnsi="Times New Roman"/>
          <w:i/>
          <w:iCs/>
          <w:sz w:val="24"/>
          <w:szCs w:val="24"/>
        </w:rPr>
        <w:t>01      Marketing and Quality Control</w:t>
      </w:r>
    </w:p>
    <w:p w14:paraId="1E1DF0DA"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101    Marketing Facilities</w:t>
      </w:r>
    </w:p>
    <w:p w14:paraId="7DADADB0"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(07)   Central Assistance for CSS</w:t>
      </w:r>
    </w:p>
    <w:p w14:paraId="0AED389E"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General</w:t>
      </w:r>
    </w:p>
    <w:p w14:paraId="49A1CCA8"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O.              1,927.16                                              1,927.16            100.00    (-)1,827.16</w:t>
      </w:r>
    </w:p>
    <w:p w14:paraId="5F3518E7" w14:textId="77777777" w:rsidR="00FA5EB5" w:rsidRPr="00F615F1" w:rsidRDefault="00FA5EB5" w:rsidP="00FA5EB5">
      <w:pPr>
        <w:pStyle w:val="PlainText"/>
        <w:rPr>
          <w:rFonts w:ascii="Times New Roman" w:hAnsi="Times New Roman"/>
          <w:sz w:val="24"/>
          <w:szCs w:val="24"/>
        </w:rPr>
      </w:pPr>
    </w:p>
    <w:p w14:paraId="130947E3" w14:textId="77777777" w:rsidR="00FA5EB5" w:rsidRPr="00F615F1" w:rsidRDefault="00FA5EB5" w:rsidP="00FA5EB5">
      <w:pPr>
        <w:pStyle w:val="PlainText"/>
        <w:ind w:firstLine="720"/>
        <w:jc w:val="both"/>
        <w:rPr>
          <w:rFonts w:ascii="Times New Roman" w:hAnsi="Times New Roman"/>
          <w:sz w:val="24"/>
          <w:szCs w:val="24"/>
        </w:rPr>
      </w:pPr>
      <w:r w:rsidRPr="00F615F1">
        <w:rPr>
          <w:rFonts w:ascii="Times New Roman" w:hAnsi="Times New Roman"/>
          <w:sz w:val="24"/>
          <w:szCs w:val="24"/>
        </w:rPr>
        <w:t>Reasons for non-utilisation of the remaining provision of ₹1,827.16 lakh have not been intimated (July 2024).</w:t>
      </w:r>
    </w:p>
    <w:p w14:paraId="66178D81" w14:textId="77777777" w:rsidR="00FA5EB5" w:rsidRDefault="00FA5EB5" w:rsidP="00FA5EB5">
      <w:pPr>
        <w:pStyle w:val="PlainText"/>
        <w:rPr>
          <w:rFonts w:ascii="Times New Roman" w:hAnsi="Times New Roman"/>
          <w:sz w:val="24"/>
          <w:szCs w:val="24"/>
        </w:rPr>
      </w:pPr>
    </w:p>
    <w:p w14:paraId="309C76FD" w14:textId="77777777" w:rsidR="00FA5EB5" w:rsidRDefault="00FA5EB5" w:rsidP="00FA5EB5">
      <w:pPr>
        <w:pStyle w:val="PlainText"/>
        <w:rPr>
          <w:rFonts w:ascii="Times New Roman" w:hAnsi="Times New Roman"/>
          <w:sz w:val="24"/>
          <w:szCs w:val="24"/>
        </w:rPr>
      </w:pPr>
    </w:p>
    <w:p w14:paraId="7D8D9BAD" w14:textId="77777777" w:rsidR="00FA5EB5" w:rsidRDefault="00FA5EB5" w:rsidP="00FA5EB5">
      <w:pPr>
        <w:pStyle w:val="PlainText"/>
        <w:rPr>
          <w:rFonts w:ascii="Times New Roman" w:hAnsi="Times New Roman"/>
          <w:sz w:val="24"/>
          <w:szCs w:val="24"/>
        </w:rPr>
      </w:pPr>
    </w:p>
    <w:p w14:paraId="3C9A3EE6" w14:textId="77777777" w:rsidR="00FA5EB5" w:rsidRDefault="00FA5EB5" w:rsidP="00FA5EB5">
      <w:pPr>
        <w:pStyle w:val="PlainText"/>
        <w:rPr>
          <w:rFonts w:ascii="Times New Roman" w:hAnsi="Times New Roman"/>
          <w:sz w:val="24"/>
          <w:szCs w:val="24"/>
        </w:rPr>
      </w:pPr>
    </w:p>
    <w:p w14:paraId="046BCB8F"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366CE3CC" w14:textId="77777777" w:rsidR="00FA5EB5" w:rsidRPr="00416815" w:rsidRDefault="00FA5EB5" w:rsidP="00FA5EB5">
      <w:pPr>
        <w:pStyle w:val="PlainText"/>
        <w:jc w:val="center"/>
        <w:rPr>
          <w:rFonts w:ascii="Times New Roman" w:hAnsi="Times New Roman"/>
          <w:b/>
          <w:bCs/>
          <w:sz w:val="24"/>
          <w:szCs w:val="24"/>
        </w:rPr>
      </w:pPr>
    </w:p>
    <w:p w14:paraId="0A6BE17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7B4D88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FE3DEDB" w14:textId="77777777" w:rsidR="00FA5EB5" w:rsidRPr="000B2158"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3E93E4B" w14:textId="77777777" w:rsidR="00FA5EB5" w:rsidRPr="00F615F1" w:rsidRDefault="00FA5EB5" w:rsidP="00FA5EB5">
      <w:pPr>
        <w:pStyle w:val="PlainText"/>
        <w:rPr>
          <w:rFonts w:ascii="Times New Roman" w:hAnsi="Times New Roman"/>
          <w:b/>
          <w:bCs/>
          <w:sz w:val="24"/>
          <w:szCs w:val="24"/>
        </w:rPr>
      </w:pPr>
      <w:r w:rsidRPr="00F615F1">
        <w:rPr>
          <w:rFonts w:ascii="Times New Roman" w:hAnsi="Times New Roman"/>
          <w:sz w:val="24"/>
          <w:szCs w:val="24"/>
        </w:rPr>
        <w:t xml:space="preserve">                </w:t>
      </w:r>
      <w:r w:rsidRPr="00F615F1">
        <w:rPr>
          <w:rFonts w:ascii="Times New Roman" w:hAnsi="Times New Roman"/>
          <w:b/>
          <w:bCs/>
          <w:sz w:val="24"/>
          <w:szCs w:val="24"/>
        </w:rPr>
        <w:t>Centrally Sponsored Schemes</w:t>
      </w:r>
    </w:p>
    <w:p w14:paraId="260788B5" w14:textId="77777777" w:rsidR="00FA5EB5" w:rsidRPr="00F615F1" w:rsidRDefault="00FA5EB5" w:rsidP="00FA5EB5">
      <w:pPr>
        <w:pStyle w:val="PlainText"/>
        <w:rPr>
          <w:rFonts w:ascii="Times New Roman" w:hAnsi="Times New Roman"/>
          <w:b/>
          <w:bCs/>
          <w:sz w:val="24"/>
          <w:szCs w:val="24"/>
        </w:rPr>
      </w:pPr>
      <w:r w:rsidRPr="00F615F1">
        <w:rPr>
          <w:rFonts w:ascii="Times New Roman" w:hAnsi="Times New Roman"/>
          <w:sz w:val="24"/>
          <w:szCs w:val="24"/>
        </w:rPr>
        <w:t xml:space="preserve">(l)  </w:t>
      </w:r>
      <w:r w:rsidRPr="00F615F1">
        <w:rPr>
          <w:rFonts w:ascii="Times New Roman" w:hAnsi="Times New Roman"/>
          <w:sz w:val="24"/>
          <w:szCs w:val="24"/>
          <w:lang w:val="en-US"/>
        </w:rPr>
        <w:t xml:space="preserve"> </w:t>
      </w:r>
      <w:r>
        <w:rPr>
          <w:rFonts w:ascii="Times New Roman" w:hAnsi="Times New Roman"/>
          <w:sz w:val="24"/>
          <w:szCs w:val="24"/>
          <w:lang w:val="en-US"/>
        </w:rPr>
        <w:t xml:space="preserve">     </w:t>
      </w:r>
      <w:r w:rsidRPr="00F615F1">
        <w:rPr>
          <w:rFonts w:ascii="Times New Roman" w:hAnsi="Times New Roman"/>
          <w:sz w:val="24"/>
          <w:szCs w:val="24"/>
        </w:rPr>
        <w:t xml:space="preserve">     </w:t>
      </w:r>
      <w:r w:rsidRPr="00F615F1">
        <w:rPr>
          <w:rFonts w:ascii="Times New Roman" w:hAnsi="Times New Roman"/>
          <w:b/>
          <w:bCs/>
          <w:sz w:val="24"/>
          <w:szCs w:val="24"/>
        </w:rPr>
        <w:t>2435  Other Agricultural Programmes</w:t>
      </w:r>
    </w:p>
    <w:p w14:paraId="0A1449D8" w14:textId="77777777" w:rsidR="00FA5EB5" w:rsidRPr="00F615F1" w:rsidRDefault="00FA5EB5" w:rsidP="00FA5EB5">
      <w:pPr>
        <w:pStyle w:val="PlainText"/>
        <w:rPr>
          <w:rFonts w:ascii="Times New Roman" w:hAnsi="Times New Roman"/>
          <w:i/>
          <w:iCs/>
          <w:sz w:val="24"/>
          <w:szCs w:val="24"/>
        </w:rPr>
      </w:pPr>
      <w:r w:rsidRPr="00F615F1">
        <w:rPr>
          <w:rFonts w:ascii="Times New Roman" w:hAnsi="Times New Roman"/>
          <w:sz w:val="24"/>
          <w:szCs w:val="24"/>
        </w:rPr>
        <w:t xml:space="preserve">                 </w:t>
      </w:r>
      <w:r w:rsidRPr="00F615F1">
        <w:rPr>
          <w:rFonts w:ascii="Times New Roman" w:hAnsi="Times New Roman"/>
          <w:i/>
          <w:iCs/>
          <w:sz w:val="24"/>
          <w:szCs w:val="24"/>
        </w:rPr>
        <w:t>01      Marketing and Quality Control</w:t>
      </w:r>
    </w:p>
    <w:p w14:paraId="47619EE3"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101    Marketing Facilities</w:t>
      </w:r>
    </w:p>
    <w:p w14:paraId="071945E2" w14:textId="77777777" w:rsidR="00FA5EB5" w:rsidRPr="00F615F1"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F615F1">
        <w:rPr>
          <w:rFonts w:ascii="Times New Roman" w:hAnsi="Times New Roman"/>
          <w:sz w:val="24"/>
          <w:szCs w:val="24"/>
        </w:rPr>
        <w:t xml:space="preserve">  </w:t>
      </w:r>
      <w:r w:rsidRPr="00F615F1">
        <w:rPr>
          <w:rFonts w:ascii="Times New Roman" w:hAnsi="Times New Roman"/>
          <w:sz w:val="24"/>
          <w:szCs w:val="24"/>
          <w:lang w:val="en-US"/>
        </w:rPr>
        <w:t xml:space="preserve">      </w:t>
      </w:r>
      <w:r w:rsidRPr="00F615F1">
        <w:rPr>
          <w:rFonts w:ascii="Times New Roman" w:hAnsi="Times New Roman"/>
          <w:sz w:val="24"/>
          <w:szCs w:val="24"/>
        </w:rPr>
        <w:t xml:space="preserve">     (08)   ACA under RKVY</w:t>
      </w:r>
    </w:p>
    <w:p w14:paraId="6F9A934A"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General</w:t>
      </w:r>
    </w:p>
    <w:p w14:paraId="181173D3"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O.             2,000.00</w:t>
      </w:r>
    </w:p>
    <w:p w14:paraId="70951587" w14:textId="77777777" w:rsidR="00FA5EB5" w:rsidRPr="00F615F1" w:rsidRDefault="00FA5EB5" w:rsidP="00FA5EB5">
      <w:pPr>
        <w:pStyle w:val="PlainText"/>
        <w:rPr>
          <w:rFonts w:ascii="Times New Roman" w:hAnsi="Times New Roman"/>
          <w:sz w:val="24"/>
          <w:szCs w:val="24"/>
        </w:rPr>
      </w:pPr>
      <w:r w:rsidRPr="00F615F1">
        <w:rPr>
          <w:rFonts w:ascii="Times New Roman" w:hAnsi="Times New Roman"/>
          <w:sz w:val="24"/>
          <w:szCs w:val="24"/>
        </w:rPr>
        <w:t xml:space="preserve">                 R.         (-)2,000.00                                                          ...                     ...                  ...</w:t>
      </w:r>
    </w:p>
    <w:p w14:paraId="2267DEDF" w14:textId="77777777" w:rsidR="00FA5EB5" w:rsidRPr="00F615F1" w:rsidRDefault="00FA5EB5" w:rsidP="00FA5EB5">
      <w:pPr>
        <w:pStyle w:val="PlainText"/>
        <w:rPr>
          <w:rFonts w:ascii="Times New Roman" w:hAnsi="Times New Roman"/>
          <w:sz w:val="24"/>
          <w:szCs w:val="24"/>
        </w:rPr>
      </w:pPr>
    </w:p>
    <w:p w14:paraId="05DDCA30" w14:textId="1DDC88EF" w:rsidR="00FA5EB5" w:rsidRDefault="00FA5EB5" w:rsidP="00FA5EB5">
      <w:pPr>
        <w:pStyle w:val="PlainText"/>
        <w:ind w:firstLine="720"/>
        <w:jc w:val="both"/>
        <w:rPr>
          <w:rFonts w:ascii="Times New Roman" w:hAnsi="Times New Roman"/>
          <w:sz w:val="24"/>
          <w:szCs w:val="24"/>
        </w:rPr>
      </w:pPr>
      <w:r w:rsidRPr="00F615F1">
        <w:rPr>
          <w:rFonts w:ascii="Times New Roman" w:hAnsi="Times New Roman"/>
          <w:sz w:val="24"/>
          <w:szCs w:val="24"/>
        </w:rPr>
        <w:t xml:space="preserve">Withdrawal of the entire  </w:t>
      </w:r>
      <w:r w:rsidRPr="00F615F1">
        <w:rPr>
          <w:rFonts w:ascii="Times New Roman" w:hAnsi="Times New Roman"/>
          <w:sz w:val="24"/>
          <w:szCs w:val="24"/>
          <w:lang w:val="en-US"/>
        </w:rPr>
        <w:t>p</w:t>
      </w:r>
      <w:r w:rsidRPr="00F615F1">
        <w:rPr>
          <w:rFonts w:ascii="Times New Roman" w:hAnsi="Times New Roman"/>
          <w:sz w:val="24"/>
          <w:szCs w:val="24"/>
        </w:rPr>
        <w:t xml:space="preserve">rovision of ₹2,000.00 lakh was the net result of decrease of ₹404.66 lakh through re-appropriation due to less requirement of fund during the year and further decrease of ₹1,595.34 lakh by way of surrender due to </w:t>
      </w:r>
      <w:r w:rsidR="000E378C">
        <w:rPr>
          <w:rFonts w:ascii="Times New Roman" w:hAnsi="Times New Roman"/>
          <w:sz w:val="24"/>
          <w:szCs w:val="24"/>
        </w:rPr>
        <w:t>non-</w:t>
      </w:r>
      <w:r w:rsidRPr="00F615F1">
        <w:rPr>
          <w:rFonts w:ascii="Times New Roman" w:hAnsi="Times New Roman"/>
          <w:sz w:val="24"/>
          <w:szCs w:val="24"/>
        </w:rPr>
        <w:t>receipt of administrative approval of fund from the Government of India.</w:t>
      </w:r>
    </w:p>
    <w:p w14:paraId="28A23741" w14:textId="77777777" w:rsidR="00FA5EB5" w:rsidRPr="00F615F1" w:rsidRDefault="00FA5EB5" w:rsidP="00FA5EB5">
      <w:pPr>
        <w:pStyle w:val="PlainText"/>
        <w:jc w:val="both"/>
        <w:rPr>
          <w:rFonts w:ascii="Times New Roman" w:hAnsi="Times New Roman"/>
          <w:sz w:val="24"/>
          <w:szCs w:val="24"/>
        </w:rPr>
      </w:pPr>
    </w:p>
    <w:p w14:paraId="722E8BB5"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l</w:t>
      </w:r>
      <w:r>
        <w:rPr>
          <w:rFonts w:ascii="Times New Roman" w:hAnsi="Times New Roman"/>
          <w:sz w:val="24"/>
          <w:szCs w:val="24"/>
          <w:lang w:val="en-US"/>
        </w:rPr>
        <w:t>i</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(11) </w:t>
      </w:r>
      <w:r>
        <w:rPr>
          <w:rFonts w:ascii="Times New Roman" w:hAnsi="Times New Roman"/>
          <w:sz w:val="24"/>
          <w:szCs w:val="24"/>
        </w:rPr>
        <w:t xml:space="preserve">  </w:t>
      </w:r>
      <w:r w:rsidRPr="00353277">
        <w:rPr>
          <w:rFonts w:ascii="Times New Roman" w:hAnsi="Times New Roman"/>
          <w:sz w:val="24"/>
          <w:szCs w:val="24"/>
        </w:rPr>
        <w:t>National Food Security</w:t>
      </w:r>
    </w:p>
    <w:p w14:paraId="7EB28973"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Mission (NFSM)</w:t>
      </w:r>
    </w:p>
    <w:p w14:paraId="224FF3CB"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704885B0"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6</w:t>
      </w:r>
      <w:r w:rsidRPr="00353277">
        <w:rPr>
          <w:rFonts w:ascii="Times New Roman" w:hAnsi="Times New Roman"/>
          <w:sz w:val="24"/>
          <w:szCs w:val="24"/>
        </w:rPr>
        <w:t>19.00</w:t>
      </w:r>
    </w:p>
    <w:p w14:paraId="293DB410"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480.27         </w:t>
      </w:r>
      <w:r>
        <w:rPr>
          <w:rFonts w:ascii="Times New Roman" w:hAnsi="Times New Roman"/>
          <w:sz w:val="24"/>
          <w:szCs w:val="24"/>
        </w:rPr>
        <w:t xml:space="preserve">                                        1</w:t>
      </w:r>
      <w:r w:rsidRPr="00353277">
        <w:rPr>
          <w:rFonts w:ascii="Times New Roman" w:hAnsi="Times New Roman"/>
          <w:sz w:val="24"/>
          <w:szCs w:val="24"/>
        </w:rPr>
        <w:t xml:space="preserve">38.73   </w:t>
      </w:r>
      <w:r>
        <w:rPr>
          <w:rFonts w:ascii="Times New Roman" w:hAnsi="Times New Roman"/>
          <w:sz w:val="24"/>
          <w:szCs w:val="24"/>
        </w:rPr>
        <w:t xml:space="preserve">         </w:t>
      </w:r>
      <w:r w:rsidRPr="00353277">
        <w:rPr>
          <w:rFonts w:ascii="Times New Roman" w:hAnsi="Times New Roman"/>
          <w:sz w:val="24"/>
          <w:szCs w:val="24"/>
        </w:rPr>
        <w:t xml:space="preserve">  138.73    </w:t>
      </w:r>
      <w:r>
        <w:rPr>
          <w:rFonts w:ascii="Times New Roman" w:hAnsi="Times New Roman"/>
          <w:sz w:val="24"/>
          <w:szCs w:val="24"/>
        </w:rPr>
        <w:t xml:space="preserve">              ...</w:t>
      </w:r>
    </w:p>
    <w:p w14:paraId="3F319EDB" w14:textId="77777777" w:rsidR="00FA5EB5" w:rsidRDefault="00FA5EB5" w:rsidP="00FA5EB5">
      <w:pPr>
        <w:pStyle w:val="PlainText"/>
        <w:rPr>
          <w:rFonts w:ascii="Times New Roman" w:hAnsi="Times New Roman"/>
          <w:sz w:val="24"/>
          <w:szCs w:val="24"/>
        </w:rPr>
      </w:pPr>
    </w:p>
    <w:p w14:paraId="6DA8179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w:t>
      </w:r>
      <w:r w:rsidRPr="00353277">
        <w:rPr>
          <w:rFonts w:ascii="Times New Roman" w:hAnsi="Times New Roman"/>
          <w:sz w:val="24"/>
          <w:szCs w:val="24"/>
        </w:rPr>
        <w:t>480.27</w:t>
      </w:r>
      <w:r>
        <w:rPr>
          <w:rFonts w:ascii="Times New Roman" w:hAnsi="Times New Roman"/>
          <w:sz w:val="24"/>
          <w:szCs w:val="24"/>
        </w:rPr>
        <w:t xml:space="preserve"> lakh was due to less receipt of administrative approval from the Government of India.</w:t>
      </w:r>
    </w:p>
    <w:p w14:paraId="649EDCFE"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p>
    <w:p w14:paraId="3D90D8F6" w14:textId="77777777" w:rsidR="00FA5EB5"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li</w:t>
      </w:r>
      <w:r>
        <w:rPr>
          <w:rFonts w:ascii="Times New Roman" w:hAnsi="Times New Roman"/>
          <w:sz w:val="24"/>
          <w:szCs w:val="24"/>
          <w:lang w:val="en-US"/>
        </w:rPr>
        <w:t>i</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(17) </w:t>
      </w:r>
      <w:r>
        <w:rPr>
          <w:rFonts w:ascii="Times New Roman" w:hAnsi="Times New Roman"/>
          <w:sz w:val="24"/>
          <w:szCs w:val="24"/>
        </w:rPr>
        <w:t xml:space="preserve">  </w:t>
      </w:r>
      <w:r w:rsidRPr="00353277">
        <w:rPr>
          <w:rFonts w:ascii="Times New Roman" w:hAnsi="Times New Roman"/>
          <w:sz w:val="24"/>
          <w:szCs w:val="24"/>
        </w:rPr>
        <w:t>Pradhan Mantri Krishi</w:t>
      </w:r>
      <w:r>
        <w:rPr>
          <w:rFonts w:ascii="Times New Roman" w:hAnsi="Times New Roman"/>
          <w:sz w:val="24"/>
          <w:szCs w:val="24"/>
        </w:rPr>
        <w:t xml:space="preserve"> </w:t>
      </w:r>
      <w:r w:rsidRPr="00353277">
        <w:rPr>
          <w:rFonts w:ascii="Times New Roman" w:hAnsi="Times New Roman"/>
          <w:sz w:val="24"/>
          <w:szCs w:val="24"/>
        </w:rPr>
        <w:t>Yojana</w:t>
      </w:r>
    </w:p>
    <w:p w14:paraId="78E0234A"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353277">
        <w:rPr>
          <w:rFonts w:ascii="Times New Roman" w:hAnsi="Times New Roman"/>
          <w:sz w:val="24"/>
          <w:szCs w:val="24"/>
        </w:rPr>
        <w:t xml:space="preserve"> Krishi Sinchayee Yojana (PMKSY)</w:t>
      </w:r>
    </w:p>
    <w:p w14:paraId="49B6CA7D"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0482F9F3"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800.00</w:t>
      </w:r>
    </w:p>
    <w:p w14:paraId="2FBB9F44"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800.00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p>
    <w:p w14:paraId="4BD9D230" w14:textId="77777777" w:rsidR="00FA5EB5" w:rsidRDefault="00FA5EB5" w:rsidP="00FA5EB5">
      <w:pPr>
        <w:pStyle w:val="PlainText"/>
        <w:rPr>
          <w:rFonts w:ascii="Times New Roman" w:hAnsi="Times New Roman"/>
          <w:sz w:val="24"/>
          <w:szCs w:val="24"/>
        </w:rPr>
      </w:pPr>
    </w:p>
    <w:p w14:paraId="7E61572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entire </w:t>
      </w:r>
      <w:r>
        <w:rPr>
          <w:rFonts w:ascii="Times New Roman" w:hAnsi="Times New Roman"/>
          <w:sz w:val="24"/>
          <w:szCs w:val="24"/>
          <w:lang w:val="en-US"/>
        </w:rPr>
        <w:t>p</w:t>
      </w:r>
      <w:r>
        <w:rPr>
          <w:rFonts w:ascii="Times New Roman" w:hAnsi="Times New Roman"/>
          <w:sz w:val="24"/>
          <w:szCs w:val="24"/>
        </w:rPr>
        <w:t>rovision of ₹800.00 lakh was the net result of decrease of ₹790.47 lakh through re-appropriation due to less requirement of fund during the year and further decrease of ₹9.53 lakh by way of surrender due non-receipt of administrative approval from the Government of India.</w:t>
      </w:r>
    </w:p>
    <w:p w14:paraId="7759333B" w14:textId="77777777" w:rsidR="00FA5EB5" w:rsidRPr="00353277" w:rsidRDefault="00FA5EB5" w:rsidP="00FA5EB5">
      <w:pPr>
        <w:pStyle w:val="PlainText"/>
        <w:rPr>
          <w:rFonts w:ascii="Times New Roman" w:hAnsi="Times New Roman"/>
          <w:sz w:val="24"/>
          <w:szCs w:val="24"/>
        </w:rPr>
      </w:pPr>
    </w:p>
    <w:p w14:paraId="340F43F6" w14:textId="77777777" w:rsidR="00FA5EB5" w:rsidRPr="00002867" w:rsidRDefault="00FA5EB5" w:rsidP="00FA5EB5">
      <w:pPr>
        <w:pStyle w:val="PlainText"/>
        <w:rPr>
          <w:rFonts w:ascii="Times New Roman" w:hAnsi="Times New Roman"/>
          <w:b/>
          <w:sz w:val="24"/>
          <w:szCs w:val="24"/>
        </w:rPr>
      </w:pPr>
      <w:r w:rsidRPr="00353277">
        <w:rPr>
          <w:rFonts w:ascii="Times New Roman" w:hAnsi="Times New Roman"/>
          <w:sz w:val="24"/>
          <w:szCs w:val="24"/>
        </w:rPr>
        <w:t xml:space="preserve">                </w:t>
      </w:r>
      <w:r w:rsidRPr="00002867">
        <w:rPr>
          <w:rFonts w:ascii="Times New Roman" w:hAnsi="Times New Roman"/>
          <w:b/>
          <w:sz w:val="24"/>
          <w:szCs w:val="24"/>
        </w:rPr>
        <w:t>Central Sector Schemes</w:t>
      </w:r>
    </w:p>
    <w:p w14:paraId="48AF1300" w14:textId="77777777" w:rsidR="00FA5EB5" w:rsidRPr="005D646D" w:rsidRDefault="00FA5EB5" w:rsidP="00FA5EB5">
      <w:pPr>
        <w:pStyle w:val="PlainText"/>
        <w:rPr>
          <w:rFonts w:ascii="Times New Roman" w:hAnsi="Times New Roman"/>
          <w:b/>
          <w:bCs/>
          <w:sz w:val="24"/>
          <w:szCs w:val="24"/>
        </w:rPr>
      </w:pPr>
      <w:r w:rsidRPr="001C0B0B">
        <w:rPr>
          <w:rFonts w:ascii="Times New Roman" w:hAnsi="Times New Roman"/>
          <w:sz w:val="24"/>
          <w:szCs w:val="24"/>
        </w:rPr>
        <w:t>(</w:t>
      </w:r>
      <w:r>
        <w:rPr>
          <w:rFonts w:ascii="Times New Roman" w:hAnsi="Times New Roman"/>
          <w:sz w:val="24"/>
          <w:szCs w:val="24"/>
        </w:rPr>
        <w:t>lii</w:t>
      </w:r>
      <w:r>
        <w:rPr>
          <w:rFonts w:ascii="Times New Roman" w:hAnsi="Times New Roman"/>
          <w:sz w:val="24"/>
          <w:szCs w:val="24"/>
          <w:lang w:val="en-US"/>
        </w:rPr>
        <w:t>i</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5D646D">
        <w:rPr>
          <w:rFonts w:ascii="Times New Roman" w:hAnsi="Times New Roman"/>
          <w:b/>
          <w:bCs/>
          <w:sz w:val="24"/>
          <w:szCs w:val="24"/>
        </w:rPr>
        <w:t>2435  Other Agricultural Programmes</w:t>
      </w:r>
    </w:p>
    <w:p w14:paraId="7F78D0A5" w14:textId="77777777" w:rsidR="00FA5EB5" w:rsidRPr="005D646D" w:rsidRDefault="00FA5EB5" w:rsidP="00FA5EB5">
      <w:pPr>
        <w:pStyle w:val="PlainText"/>
        <w:rPr>
          <w:rFonts w:ascii="Times New Roman" w:hAnsi="Times New Roman"/>
          <w:i/>
          <w:iCs/>
          <w:sz w:val="24"/>
          <w:szCs w:val="24"/>
        </w:rPr>
      </w:pPr>
      <w:r w:rsidRPr="001C0B0B">
        <w:rPr>
          <w:rFonts w:ascii="Times New Roman" w:hAnsi="Times New Roman"/>
          <w:sz w:val="24"/>
          <w:szCs w:val="24"/>
        </w:rPr>
        <w:t xml:space="preserve">                 </w:t>
      </w:r>
      <w:r w:rsidRPr="005D646D">
        <w:rPr>
          <w:rFonts w:ascii="Times New Roman" w:hAnsi="Times New Roman"/>
          <w:i/>
          <w:iCs/>
          <w:sz w:val="24"/>
          <w:szCs w:val="24"/>
        </w:rPr>
        <w:t>01      Marketing and Quality Control</w:t>
      </w:r>
    </w:p>
    <w:p w14:paraId="58E94E7D"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101 </w:t>
      </w:r>
      <w:r>
        <w:rPr>
          <w:rFonts w:ascii="Times New Roman" w:hAnsi="Times New Roman"/>
          <w:sz w:val="24"/>
          <w:szCs w:val="24"/>
        </w:rPr>
        <w:t xml:space="preserve"> </w:t>
      </w:r>
      <w:r w:rsidRPr="001C0B0B">
        <w:rPr>
          <w:rFonts w:ascii="Times New Roman" w:hAnsi="Times New Roman"/>
          <w:sz w:val="24"/>
          <w:szCs w:val="24"/>
        </w:rPr>
        <w:t xml:space="preserve">  Marketing </w:t>
      </w:r>
      <w:r>
        <w:rPr>
          <w:rFonts w:ascii="Times New Roman" w:hAnsi="Times New Roman"/>
          <w:sz w:val="24"/>
          <w:szCs w:val="24"/>
        </w:rPr>
        <w:t>F</w:t>
      </w:r>
      <w:r w:rsidRPr="001C0B0B">
        <w:rPr>
          <w:rFonts w:ascii="Times New Roman" w:hAnsi="Times New Roman"/>
          <w:sz w:val="24"/>
          <w:szCs w:val="24"/>
        </w:rPr>
        <w:t>acilities</w:t>
      </w:r>
    </w:p>
    <w:p w14:paraId="0974F7B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(15) </w:t>
      </w:r>
      <w:r>
        <w:rPr>
          <w:rFonts w:ascii="Times New Roman" w:hAnsi="Times New Roman"/>
          <w:sz w:val="24"/>
          <w:szCs w:val="24"/>
        </w:rPr>
        <w:t xml:space="preserve">  </w:t>
      </w:r>
      <w:r w:rsidRPr="00353277">
        <w:rPr>
          <w:rFonts w:ascii="Times New Roman" w:hAnsi="Times New Roman"/>
          <w:sz w:val="24"/>
          <w:szCs w:val="24"/>
        </w:rPr>
        <w:t>Central Assi</w:t>
      </w:r>
      <w:r>
        <w:rPr>
          <w:rFonts w:ascii="Times New Roman" w:hAnsi="Times New Roman"/>
          <w:sz w:val="24"/>
          <w:szCs w:val="24"/>
        </w:rPr>
        <w:t>s</w:t>
      </w:r>
      <w:r w:rsidRPr="00353277">
        <w:rPr>
          <w:rFonts w:ascii="Times New Roman" w:hAnsi="Times New Roman"/>
          <w:sz w:val="24"/>
          <w:szCs w:val="24"/>
        </w:rPr>
        <w:t>tance for</w:t>
      </w:r>
    </w:p>
    <w:p w14:paraId="674EF274"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Directorate of Food Processing</w:t>
      </w:r>
    </w:p>
    <w:p w14:paraId="5AB82BF9"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667BD582"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O.                500.00</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500.00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500.00</w:t>
      </w:r>
    </w:p>
    <w:p w14:paraId="37BAC534" w14:textId="77777777" w:rsidR="00FA5EB5" w:rsidRDefault="00FA5EB5" w:rsidP="00FA5EB5">
      <w:pPr>
        <w:pStyle w:val="PlainText"/>
        <w:rPr>
          <w:rFonts w:ascii="Times New Roman" w:hAnsi="Times New Roman"/>
          <w:sz w:val="24"/>
          <w:szCs w:val="24"/>
        </w:rPr>
      </w:pPr>
    </w:p>
    <w:p w14:paraId="132C21BA"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non-utilisation of the remaining provision of ₹500.00 lakh have not been intimated (July 2024).</w:t>
      </w:r>
    </w:p>
    <w:p w14:paraId="1F169B23"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414A5AE4" w14:textId="77777777" w:rsidR="00FA5EB5" w:rsidRDefault="00FA5EB5" w:rsidP="00FA5EB5">
      <w:pPr>
        <w:pStyle w:val="PlainText"/>
        <w:jc w:val="center"/>
        <w:rPr>
          <w:rFonts w:ascii="Times New Roman" w:hAnsi="Times New Roman"/>
          <w:sz w:val="24"/>
          <w:szCs w:val="24"/>
        </w:rPr>
      </w:pPr>
    </w:p>
    <w:p w14:paraId="5C8DBA1D" w14:textId="77777777" w:rsidR="00FA5EB5" w:rsidRPr="00E6679B" w:rsidRDefault="00FA5EB5" w:rsidP="00FA5EB5">
      <w:pPr>
        <w:pStyle w:val="PlainText"/>
        <w:rPr>
          <w:rFonts w:ascii="Times New Roman" w:hAnsi="Times New Roman"/>
          <w:sz w:val="24"/>
          <w:szCs w:val="24"/>
        </w:rPr>
      </w:pPr>
      <w:r w:rsidRPr="00E6679B">
        <w:rPr>
          <w:rFonts w:ascii="Times New Roman" w:hAnsi="Times New Roman"/>
          <w:sz w:val="24"/>
          <w:szCs w:val="24"/>
        </w:rPr>
        <w:t xml:space="preserve">6. </w:t>
      </w:r>
      <w:r>
        <w:rPr>
          <w:rFonts w:ascii="Times New Roman" w:hAnsi="Times New Roman"/>
          <w:sz w:val="24"/>
          <w:szCs w:val="24"/>
        </w:rPr>
        <w:tab/>
        <w:t>Savings</w:t>
      </w:r>
      <w:r w:rsidRPr="00E6679B">
        <w:rPr>
          <w:rFonts w:ascii="Times New Roman" w:hAnsi="Times New Roman"/>
          <w:sz w:val="24"/>
          <w:szCs w:val="24"/>
        </w:rPr>
        <w:t xml:space="preserve"> mentioned at </w:t>
      </w:r>
      <w:r>
        <w:rPr>
          <w:rFonts w:ascii="Times New Roman" w:hAnsi="Times New Roman"/>
          <w:sz w:val="24"/>
          <w:szCs w:val="24"/>
        </w:rPr>
        <w:t>n</w:t>
      </w:r>
      <w:r w:rsidRPr="00E6679B">
        <w:rPr>
          <w:rFonts w:ascii="Times New Roman" w:hAnsi="Times New Roman"/>
          <w:sz w:val="24"/>
          <w:szCs w:val="24"/>
        </w:rPr>
        <w:t xml:space="preserve">ote 5 </w:t>
      </w:r>
      <w:r>
        <w:rPr>
          <w:rFonts w:ascii="Times New Roman" w:hAnsi="Times New Roman"/>
          <w:sz w:val="24"/>
          <w:szCs w:val="24"/>
        </w:rPr>
        <w:t>was</w:t>
      </w:r>
      <w:r w:rsidRPr="00E6679B">
        <w:rPr>
          <w:rFonts w:ascii="Times New Roman" w:hAnsi="Times New Roman"/>
          <w:sz w:val="24"/>
          <w:szCs w:val="24"/>
        </w:rPr>
        <w:t xml:space="preserve"> partly offset by excess </w:t>
      </w:r>
      <w:r>
        <w:rPr>
          <w:rFonts w:ascii="Times New Roman" w:hAnsi="Times New Roman"/>
          <w:sz w:val="24"/>
          <w:szCs w:val="24"/>
        </w:rPr>
        <w:t xml:space="preserve">occurred </w:t>
      </w:r>
      <w:r w:rsidRPr="00E6679B">
        <w:rPr>
          <w:rFonts w:ascii="Times New Roman" w:hAnsi="Times New Roman"/>
          <w:sz w:val="24"/>
          <w:szCs w:val="24"/>
        </w:rPr>
        <w:t>mainly under:</w:t>
      </w:r>
    </w:p>
    <w:p w14:paraId="4429C9D8" w14:textId="77777777" w:rsidR="00FA5EB5" w:rsidRPr="00416815" w:rsidRDefault="00FA5EB5" w:rsidP="00FA5EB5">
      <w:pPr>
        <w:pStyle w:val="PlainText"/>
        <w:rPr>
          <w:rFonts w:ascii="Times New Roman" w:hAnsi="Times New Roman"/>
          <w:b/>
          <w:bCs/>
          <w:sz w:val="24"/>
          <w:szCs w:val="24"/>
        </w:rPr>
      </w:pPr>
    </w:p>
    <w:p w14:paraId="12313F1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64ECE4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84BF048" w14:textId="77777777" w:rsidR="00FA5EB5" w:rsidRPr="006C086E"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44DAB03" w14:textId="77777777" w:rsidR="00FA5EB5" w:rsidRPr="0008432F" w:rsidRDefault="00FA5EB5" w:rsidP="00FA5EB5">
      <w:pPr>
        <w:pStyle w:val="PlainText"/>
        <w:rPr>
          <w:rFonts w:ascii="Times New Roman" w:hAnsi="Times New Roman"/>
          <w:sz w:val="24"/>
          <w:szCs w:val="24"/>
        </w:rPr>
      </w:pPr>
      <w:r>
        <w:rPr>
          <w:rFonts w:ascii="Times New Roman" w:hAnsi="Times New Roman"/>
          <w:sz w:val="24"/>
          <w:szCs w:val="24"/>
          <w:lang w:val="en-US"/>
        </w:rPr>
        <w:t>(</w:t>
      </w:r>
      <w:r w:rsidRPr="0008432F">
        <w:rPr>
          <w:rFonts w:ascii="Times New Roman" w:hAnsi="Times New Roman"/>
          <w:sz w:val="24"/>
          <w:szCs w:val="24"/>
        </w:rPr>
        <w:t xml:space="preserve">i)   </w:t>
      </w:r>
      <w:r>
        <w:rPr>
          <w:rFonts w:ascii="Times New Roman" w:hAnsi="Times New Roman"/>
          <w:sz w:val="24"/>
          <w:szCs w:val="24"/>
        </w:rPr>
        <w:t xml:space="preserve"> </w:t>
      </w:r>
      <w:r w:rsidRPr="0008432F">
        <w:rPr>
          <w:rFonts w:ascii="Times New Roman" w:hAnsi="Times New Roman"/>
          <w:sz w:val="24"/>
          <w:szCs w:val="24"/>
        </w:rPr>
        <w:t xml:space="preserve">      </w:t>
      </w:r>
      <w:r>
        <w:rPr>
          <w:rFonts w:ascii="Times New Roman" w:hAnsi="Times New Roman"/>
          <w:sz w:val="24"/>
          <w:szCs w:val="24"/>
          <w:lang w:val="en-US"/>
        </w:rPr>
        <w:t xml:space="preserve"> </w:t>
      </w:r>
      <w:r w:rsidRPr="0008432F">
        <w:rPr>
          <w:rFonts w:ascii="Times New Roman" w:hAnsi="Times New Roman"/>
          <w:sz w:val="24"/>
          <w:szCs w:val="24"/>
        </w:rPr>
        <w:t xml:space="preserve">  </w:t>
      </w:r>
      <w:r w:rsidRPr="00D22A45">
        <w:rPr>
          <w:rFonts w:ascii="Times New Roman" w:hAnsi="Times New Roman"/>
          <w:b/>
          <w:sz w:val="24"/>
          <w:szCs w:val="24"/>
        </w:rPr>
        <w:t>2401  Crop Husbandry</w:t>
      </w:r>
    </w:p>
    <w:p w14:paraId="22A6560D" w14:textId="77777777" w:rsidR="00FA5EB5" w:rsidRPr="0008432F" w:rsidRDefault="00FA5EB5" w:rsidP="00FA5EB5">
      <w:pPr>
        <w:pStyle w:val="PlainText"/>
        <w:rPr>
          <w:rFonts w:ascii="Times New Roman" w:hAnsi="Times New Roman"/>
          <w:sz w:val="24"/>
          <w:szCs w:val="24"/>
        </w:rPr>
      </w:pPr>
      <w:r w:rsidRPr="0008432F">
        <w:rPr>
          <w:rFonts w:ascii="Times New Roman" w:hAnsi="Times New Roman"/>
          <w:sz w:val="24"/>
          <w:szCs w:val="24"/>
        </w:rPr>
        <w:t xml:space="preserve">                 001    Direction and Administration</w:t>
      </w:r>
    </w:p>
    <w:p w14:paraId="624000E5"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1C0B0B">
        <w:rPr>
          <w:rFonts w:ascii="Times New Roman" w:hAnsi="Times New Roman"/>
          <w:sz w:val="24"/>
          <w:szCs w:val="24"/>
        </w:rPr>
        <w:t xml:space="preserve"> </w:t>
      </w:r>
      <w:r>
        <w:rPr>
          <w:rFonts w:ascii="Times New Roman" w:hAnsi="Times New Roman"/>
          <w:sz w:val="24"/>
          <w:szCs w:val="24"/>
        </w:rPr>
        <w:t xml:space="preserve">         </w:t>
      </w:r>
      <w:r w:rsidRPr="001C0B0B">
        <w:rPr>
          <w:rFonts w:ascii="Times New Roman" w:hAnsi="Times New Roman"/>
          <w:sz w:val="24"/>
          <w:szCs w:val="24"/>
        </w:rPr>
        <w:t>(07)</w:t>
      </w:r>
      <w:r>
        <w:rPr>
          <w:rFonts w:ascii="Times New Roman" w:hAnsi="Times New Roman"/>
          <w:sz w:val="24"/>
          <w:szCs w:val="24"/>
        </w:rPr>
        <w:t xml:space="preserve">  </w:t>
      </w:r>
      <w:r w:rsidRPr="001C0B0B">
        <w:rPr>
          <w:rFonts w:ascii="Times New Roman" w:hAnsi="Times New Roman"/>
          <w:sz w:val="24"/>
          <w:szCs w:val="24"/>
        </w:rPr>
        <w:t xml:space="preserve"> Payment due to</w:t>
      </w:r>
      <w:r>
        <w:rPr>
          <w:rFonts w:ascii="Times New Roman" w:hAnsi="Times New Roman"/>
          <w:sz w:val="24"/>
          <w:szCs w:val="24"/>
          <w:lang w:val="en-US"/>
        </w:rPr>
        <w:t xml:space="preserve"> MESEB/</w:t>
      </w:r>
      <w:r w:rsidRPr="001C0B0B">
        <w:rPr>
          <w:rFonts w:ascii="Times New Roman" w:hAnsi="Times New Roman"/>
          <w:sz w:val="24"/>
          <w:szCs w:val="24"/>
        </w:rPr>
        <w:t xml:space="preserve">Municipal </w:t>
      </w:r>
    </w:p>
    <w:p w14:paraId="4C6F38AB" w14:textId="77777777" w:rsidR="00FA5EB5" w:rsidRPr="001C0B0B"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w:t>
      </w:r>
      <w:r w:rsidRPr="001C0B0B">
        <w:rPr>
          <w:rFonts w:ascii="Times New Roman" w:hAnsi="Times New Roman"/>
          <w:sz w:val="24"/>
          <w:szCs w:val="24"/>
        </w:rPr>
        <w:t>Board/Telephone Bill (BSNL) (Agri.)</w:t>
      </w:r>
    </w:p>
    <w:p w14:paraId="61DDCC0A"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4E98642"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5.65</w:t>
      </w:r>
    </w:p>
    <w:p w14:paraId="5DD057A9"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41.50              </w:t>
      </w:r>
      <w:r>
        <w:rPr>
          <w:rFonts w:ascii="Times New Roman" w:hAnsi="Times New Roman"/>
          <w:sz w:val="24"/>
          <w:szCs w:val="24"/>
        </w:rPr>
        <w:t xml:space="preserve">                                  </w:t>
      </w:r>
      <w:r w:rsidRPr="00353277">
        <w:rPr>
          <w:rFonts w:ascii="Times New Roman" w:hAnsi="Times New Roman"/>
          <w:sz w:val="24"/>
          <w:szCs w:val="24"/>
        </w:rPr>
        <w:t xml:space="preserve">   47.15    </w:t>
      </w:r>
      <w:r>
        <w:rPr>
          <w:rFonts w:ascii="Times New Roman" w:hAnsi="Times New Roman"/>
          <w:sz w:val="24"/>
          <w:szCs w:val="24"/>
        </w:rPr>
        <w:t xml:space="preserve">        </w:t>
      </w:r>
      <w:r w:rsidRPr="00353277">
        <w:rPr>
          <w:rFonts w:ascii="Times New Roman" w:hAnsi="Times New Roman"/>
          <w:sz w:val="24"/>
          <w:szCs w:val="24"/>
        </w:rPr>
        <w:t xml:space="preserve">   46.58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0.57</w:t>
      </w:r>
    </w:p>
    <w:p w14:paraId="1CBFC564" w14:textId="77777777" w:rsidR="00FA5EB5" w:rsidRDefault="00FA5EB5" w:rsidP="00FA5EB5">
      <w:pPr>
        <w:pStyle w:val="PlainText"/>
        <w:rPr>
          <w:rFonts w:ascii="Times New Roman" w:hAnsi="Times New Roman"/>
          <w:sz w:val="24"/>
          <w:szCs w:val="24"/>
        </w:rPr>
      </w:pPr>
    </w:p>
    <w:p w14:paraId="04043C6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₹41.50 lakh through re-appropriation was due to requirement of fund for meeting expenditure for rents, rates and taxes.</w:t>
      </w:r>
    </w:p>
    <w:p w14:paraId="318D5824" w14:textId="77777777" w:rsidR="00FA5EB5" w:rsidRDefault="00FA5EB5" w:rsidP="00FA5EB5">
      <w:pPr>
        <w:pStyle w:val="PlainText"/>
        <w:jc w:val="both"/>
        <w:rPr>
          <w:rFonts w:ascii="Times New Roman" w:hAnsi="Times New Roman"/>
          <w:sz w:val="24"/>
          <w:szCs w:val="24"/>
        </w:rPr>
      </w:pPr>
    </w:p>
    <w:p w14:paraId="167B1D1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₹0.57 lakh have not been intimated (July 2024).</w:t>
      </w:r>
    </w:p>
    <w:p w14:paraId="0C16F3AA" w14:textId="77777777" w:rsidR="00FA5EB5" w:rsidRPr="00353277" w:rsidRDefault="00FA5EB5" w:rsidP="00FA5EB5">
      <w:pPr>
        <w:pStyle w:val="PlainText"/>
        <w:rPr>
          <w:rFonts w:ascii="Times New Roman" w:hAnsi="Times New Roman"/>
          <w:sz w:val="24"/>
          <w:szCs w:val="24"/>
        </w:rPr>
      </w:pPr>
    </w:p>
    <w:p w14:paraId="678E761B"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lang w:val="en-US"/>
        </w:rPr>
        <w:t>(i</w:t>
      </w:r>
      <w:r w:rsidRPr="0008432F">
        <w:rPr>
          <w:rFonts w:ascii="Times New Roman" w:hAnsi="Times New Roman"/>
          <w:sz w:val="24"/>
          <w:szCs w:val="24"/>
        </w:rPr>
        <w:t xml:space="preserve">i)  </w:t>
      </w:r>
      <w:r>
        <w:rPr>
          <w:rFonts w:ascii="Times New Roman" w:hAnsi="Times New Roman"/>
          <w:sz w:val="24"/>
          <w:szCs w:val="24"/>
        </w:rPr>
        <w:t xml:space="preserve"> </w:t>
      </w:r>
      <w:r w:rsidRPr="0008432F">
        <w:rPr>
          <w:rFonts w:ascii="Times New Roman" w:hAnsi="Times New Roman"/>
          <w:sz w:val="24"/>
          <w:szCs w:val="24"/>
        </w:rPr>
        <w:t xml:space="preserve">      </w:t>
      </w:r>
      <w:r>
        <w:rPr>
          <w:rFonts w:ascii="Times New Roman" w:hAnsi="Times New Roman"/>
          <w:sz w:val="24"/>
          <w:szCs w:val="24"/>
          <w:lang w:val="en-US"/>
        </w:rPr>
        <w:t xml:space="preserve"> </w:t>
      </w:r>
      <w:r w:rsidRPr="0008432F">
        <w:rPr>
          <w:rFonts w:ascii="Times New Roman" w:hAnsi="Times New Roman"/>
          <w:sz w:val="24"/>
          <w:szCs w:val="24"/>
        </w:rPr>
        <w:t xml:space="preserve">  </w:t>
      </w:r>
      <w:r w:rsidRPr="00353277">
        <w:rPr>
          <w:rFonts w:ascii="Times New Roman" w:hAnsi="Times New Roman"/>
          <w:sz w:val="24"/>
          <w:szCs w:val="24"/>
        </w:rPr>
        <w:t>General</w:t>
      </w:r>
    </w:p>
    <w:p w14:paraId="5F55D03C"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3.95</w:t>
      </w:r>
    </w:p>
    <w:p w14:paraId="7A22733F" w14:textId="77777777" w:rsidR="00FA5EB5"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42.76           </w:t>
      </w:r>
      <w:r>
        <w:rPr>
          <w:rFonts w:ascii="Times New Roman" w:hAnsi="Times New Roman"/>
          <w:sz w:val="24"/>
          <w:szCs w:val="24"/>
        </w:rPr>
        <w:t xml:space="preserve">                                   </w:t>
      </w:r>
      <w:r w:rsidRPr="00353277">
        <w:rPr>
          <w:rFonts w:ascii="Times New Roman" w:hAnsi="Times New Roman"/>
          <w:sz w:val="24"/>
          <w:szCs w:val="24"/>
        </w:rPr>
        <w:t xml:space="preserve">      46.71   </w:t>
      </w:r>
      <w:r>
        <w:rPr>
          <w:rFonts w:ascii="Times New Roman" w:hAnsi="Times New Roman"/>
          <w:sz w:val="24"/>
          <w:szCs w:val="24"/>
        </w:rPr>
        <w:t xml:space="preserve">      </w:t>
      </w:r>
      <w:r w:rsidRPr="00353277">
        <w:rPr>
          <w:rFonts w:ascii="Times New Roman" w:hAnsi="Times New Roman"/>
          <w:sz w:val="24"/>
          <w:szCs w:val="24"/>
        </w:rPr>
        <w:t xml:space="preserve">    15.25    </w:t>
      </w:r>
      <w:r>
        <w:rPr>
          <w:rFonts w:ascii="Times New Roman" w:hAnsi="Times New Roman"/>
          <w:sz w:val="24"/>
          <w:szCs w:val="24"/>
        </w:rPr>
        <w:t xml:space="preserve">      (-)</w:t>
      </w:r>
      <w:r w:rsidRPr="00353277">
        <w:rPr>
          <w:rFonts w:ascii="Times New Roman" w:hAnsi="Times New Roman"/>
          <w:sz w:val="24"/>
          <w:szCs w:val="24"/>
        </w:rPr>
        <w:t>31.45</w:t>
      </w:r>
    </w:p>
    <w:p w14:paraId="16AC35D8" w14:textId="77777777" w:rsidR="00FA5EB5" w:rsidRDefault="00FA5EB5" w:rsidP="00FA5EB5">
      <w:pPr>
        <w:pStyle w:val="PlainText"/>
        <w:rPr>
          <w:rFonts w:ascii="Times New Roman" w:hAnsi="Times New Roman"/>
          <w:sz w:val="24"/>
          <w:szCs w:val="24"/>
        </w:rPr>
      </w:pPr>
    </w:p>
    <w:p w14:paraId="679A5FF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₹42.76 lakh through re-appropriation was due to requirement of fund for meeting expenditure for rents, rates and taxes.</w:t>
      </w:r>
    </w:p>
    <w:p w14:paraId="28610916" w14:textId="77777777" w:rsidR="00FA5EB5" w:rsidRDefault="00FA5EB5" w:rsidP="00FA5EB5">
      <w:pPr>
        <w:pStyle w:val="PlainText"/>
        <w:jc w:val="both"/>
        <w:rPr>
          <w:rFonts w:ascii="Times New Roman" w:hAnsi="Times New Roman"/>
          <w:sz w:val="24"/>
          <w:szCs w:val="24"/>
        </w:rPr>
      </w:pPr>
    </w:p>
    <w:p w14:paraId="2DA64FD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₹31.45 lakh have not been intimated (July 2024).</w:t>
      </w:r>
    </w:p>
    <w:p w14:paraId="60526D9B" w14:textId="77777777" w:rsidR="00FA5EB5" w:rsidRPr="00353277" w:rsidRDefault="00FA5EB5" w:rsidP="00FA5EB5">
      <w:pPr>
        <w:pStyle w:val="PlainText"/>
        <w:rPr>
          <w:rFonts w:ascii="Times New Roman" w:hAnsi="Times New Roman"/>
          <w:sz w:val="24"/>
          <w:szCs w:val="24"/>
        </w:rPr>
      </w:pPr>
    </w:p>
    <w:p w14:paraId="5543C679" w14:textId="77777777" w:rsidR="00FA5EB5" w:rsidRDefault="00FA5EB5" w:rsidP="00FA5EB5">
      <w:pPr>
        <w:pStyle w:val="PlainText"/>
        <w:rPr>
          <w:rFonts w:ascii="Times New Roman" w:hAnsi="Times New Roman"/>
          <w:sz w:val="24"/>
          <w:szCs w:val="24"/>
        </w:rPr>
      </w:pPr>
      <w:r>
        <w:rPr>
          <w:rFonts w:ascii="Times New Roman" w:hAnsi="Times New Roman"/>
          <w:sz w:val="24"/>
          <w:szCs w:val="24"/>
          <w:lang w:val="en-US"/>
        </w:rPr>
        <w:t>(</w:t>
      </w:r>
      <w:r w:rsidRPr="0008432F">
        <w:rPr>
          <w:rFonts w:ascii="Times New Roman" w:hAnsi="Times New Roman"/>
          <w:sz w:val="24"/>
          <w:szCs w:val="24"/>
        </w:rPr>
        <w:t>i</w:t>
      </w:r>
      <w:r>
        <w:rPr>
          <w:rFonts w:ascii="Times New Roman" w:hAnsi="Times New Roman"/>
          <w:sz w:val="24"/>
          <w:szCs w:val="24"/>
        </w:rPr>
        <w:t>ii</w:t>
      </w:r>
      <w:r w:rsidRPr="0008432F">
        <w:rPr>
          <w:rFonts w:ascii="Times New Roman" w:hAnsi="Times New Roman"/>
          <w:sz w:val="24"/>
          <w:szCs w:val="24"/>
        </w:rPr>
        <w:t xml:space="preserve">)       </w:t>
      </w:r>
      <w:r>
        <w:rPr>
          <w:rFonts w:ascii="Times New Roman" w:hAnsi="Times New Roman"/>
          <w:sz w:val="24"/>
          <w:szCs w:val="24"/>
          <w:lang w:val="en-US"/>
        </w:rPr>
        <w:t xml:space="preserve"> </w:t>
      </w:r>
      <w:r w:rsidRPr="0008432F">
        <w:rPr>
          <w:rFonts w:ascii="Times New Roman" w:hAnsi="Times New Roman"/>
          <w:sz w:val="24"/>
          <w:szCs w:val="24"/>
        </w:rPr>
        <w:t xml:space="preserve">  </w:t>
      </w:r>
      <w:r w:rsidRPr="001C0B0B">
        <w:rPr>
          <w:rFonts w:ascii="Times New Roman" w:hAnsi="Times New Roman"/>
          <w:sz w:val="24"/>
          <w:szCs w:val="24"/>
        </w:rPr>
        <w:t>(0</w:t>
      </w:r>
      <w:r>
        <w:rPr>
          <w:rFonts w:ascii="Times New Roman" w:hAnsi="Times New Roman"/>
          <w:sz w:val="24"/>
          <w:szCs w:val="24"/>
        </w:rPr>
        <w:t>8</w:t>
      </w:r>
      <w:r w:rsidRPr="001C0B0B">
        <w:rPr>
          <w:rFonts w:ascii="Times New Roman" w:hAnsi="Times New Roman"/>
          <w:sz w:val="24"/>
          <w:szCs w:val="24"/>
        </w:rPr>
        <w:t>)</w:t>
      </w:r>
      <w:r>
        <w:rPr>
          <w:rFonts w:ascii="Times New Roman" w:hAnsi="Times New Roman"/>
          <w:sz w:val="24"/>
          <w:szCs w:val="24"/>
        </w:rPr>
        <w:t xml:space="preserve">  </w:t>
      </w:r>
      <w:r w:rsidRPr="001C0B0B">
        <w:rPr>
          <w:rFonts w:ascii="Times New Roman" w:hAnsi="Times New Roman"/>
          <w:sz w:val="24"/>
          <w:szCs w:val="24"/>
        </w:rPr>
        <w:t xml:space="preserve"> Payment due to</w:t>
      </w:r>
      <w:r>
        <w:rPr>
          <w:rFonts w:ascii="Times New Roman" w:hAnsi="Times New Roman"/>
          <w:sz w:val="24"/>
          <w:szCs w:val="24"/>
          <w:lang w:val="en-US"/>
        </w:rPr>
        <w:t xml:space="preserve"> MESEB/</w:t>
      </w:r>
      <w:r w:rsidRPr="001C0B0B">
        <w:rPr>
          <w:rFonts w:ascii="Times New Roman" w:hAnsi="Times New Roman"/>
          <w:sz w:val="24"/>
          <w:szCs w:val="24"/>
        </w:rPr>
        <w:t xml:space="preserve">Municipal </w:t>
      </w:r>
    </w:p>
    <w:p w14:paraId="2421F0C4" w14:textId="77777777" w:rsidR="00FA5EB5" w:rsidRPr="001C0B0B"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w:t>
      </w:r>
      <w:r w:rsidRPr="001C0B0B">
        <w:rPr>
          <w:rFonts w:ascii="Times New Roman" w:hAnsi="Times New Roman"/>
          <w:sz w:val="24"/>
          <w:szCs w:val="24"/>
        </w:rPr>
        <w:t>Board/Telephone</w:t>
      </w:r>
      <w:r>
        <w:rPr>
          <w:rFonts w:ascii="Times New Roman" w:hAnsi="Times New Roman"/>
          <w:sz w:val="24"/>
          <w:szCs w:val="24"/>
        </w:rPr>
        <w:t xml:space="preserve"> Bill (BSNL) (Hort.</w:t>
      </w:r>
      <w:r w:rsidRPr="001C0B0B">
        <w:rPr>
          <w:rFonts w:ascii="Times New Roman" w:hAnsi="Times New Roman"/>
          <w:sz w:val="24"/>
          <w:szCs w:val="24"/>
        </w:rPr>
        <w:t>)</w:t>
      </w:r>
    </w:p>
    <w:p w14:paraId="451E5CC1"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8D931E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25.04</w:t>
      </w:r>
    </w:p>
    <w:p w14:paraId="7F5B4F70"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14.80            </w:t>
      </w:r>
      <w:r>
        <w:rPr>
          <w:rFonts w:ascii="Times New Roman" w:hAnsi="Times New Roman"/>
          <w:sz w:val="24"/>
          <w:szCs w:val="24"/>
        </w:rPr>
        <w:t xml:space="preserve">                                  </w:t>
      </w:r>
      <w:r w:rsidRPr="00353277">
        <w:rPr>
          <w:rFonts w:ascii="Times New Roman" w:hAnsi="Times New Roman"/>
          <w:sz w:val="24"/>
          <w:szCs w:val="24"/>
        </w:rPr>
        <w:t xml:space="preserve">     39.84    </w:t>
      </w:r>
      <w:r>
        <w:rPr>
          <w:rFonts w:ascii="Times New Roman" w:hAnsi="Times New Roman"/>
          <w:sz w:val="24"/>
          <w:szCs w:val="24"/>
        </w:rPr>
        <w:t xml:space="preserve">        </w:t>
      </w:r>
      <w:r w:rsidRPr="00353277">
        <w:rPr>
          <w:rFonts w:ascii="Times New Roman" w:hAnsi="Times New Roman"/>
          <w:sz w:val="24"/>
          <w:szCs w:val="24"/>
        </w:rPr>
        <w:t xml:space="preserve">   35.35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4.49</w:t>
      </w:r>
    </w:p>
    <w:p w14:paraId="6D037F8F" w14:textId="77777777" w:rsidR="00FA5EB5" w:rsidRDefault="00FA5EB5" w:rsidP="00FA5EB5">
      <w:pPr>
        <w:pStyle w:val="PlainText"/>
        <w:rPr>
          <w:rFonts w:ascii="Times New Roman" w:hAnsi="Times New Roman"/>
          <w:sz w:val="24"/>
          <w:szCs w:val="24"/>
        </w:rPr>
      </w:pPr>
    </w:p>
    <w:p w14:paraId="3A41852A"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w:t>
      </w:r>
      <w:r w:rsidRPr="00FF506B">
        <w:rPr>
          <w:rFonts w:ascii="Times New Roman" w:hAnsi="Times New Roman"/>
          <w:sz w:val="24"/>
          <w:szCs w:val="24"/>
        </w:rPr>
        <w:t>14.80 lakh</w:t>
      </w:r>
      <w:r>
        <w:rPr>
          <w:rFonts w:ascii="Times New Roman" w:hAnsi="Times New Roman"/>
          <w:sz w:val="24"/>
          <w:szCs w:val="24"/>
        </w:rPr>
        <w:t xml:space="preserve"> through re-appropriation was due to requirement of fund for meeting expenditure for rents, rates and taxes.</w:t>
      </w:r>
    </w:p>
    <w:p w14:paraId="7E9E6B9A" w14:textId="77777777" w:rsidR="00FA5EB5" w:rsidRDefault="00FA5EB5" w:rsidP="00FA5EB5">
      <w:pPr>
        <w:pStyle w:val="PlainText"/>
        <w:jc w:val="both"/>
        <w:rPr>
          <w:rFonts w:ascii="Times New Roman" w:hAnsi="Times New Roman"/>
          <w:sz w:val="24"/>
          <w:szCs w:val="24"/>
        </w:rPr>
      </w:pPr>
    </w:p>
    <w:p w14:paraId="1E9300D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₹4.49 lakh have not been intimated (July 2024).</w:t>
      </w:r>
    </w:p>
    <w:p w14:paraId="0894D2F7" w14:textId="77777777" w:rsidR="00FA5EB5" w:rsidRPr="00353277" w:rsidRDefault="00FA5EB5" w:rsidP="00FA5EB5">
      <w:pPr>
        <w:pStyle w:val="PlainText"/>
        <w:rPr>
          <w:rFonts w:ascii="Times New Roman" w:hAnsi="Times New Roman"/>
          <w:sz w:val="24"/>
          <w:szCs w:val="24"/>
        </w:rPr>
      </w:pPr>
    </w:p>
    <w:p w14:paraId="506DF571"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lang w:val="en-US"/>
        </w:rPr>
        <w:t>(</w:t>
      </w:r>
      <w:r w:rsidRPr="0008432F">
        <w:rPr>
          <w:rFonts w:ascii="Times New Roman" w:hAnsi="Times New Roman"/>
          <w:sz w:val="24"/>
          <w:szCs w:val="24"/>
        </w:rPr>
        <w:t>i</w:t>
      </w:r>
      <w:r>
        <w:rPr>
          <w:rFonts w:ascii="Times New Roman" w:hAnsi="Times New Roman"/>
          <w:sz w:val="24"/>
          <w:szCs w:val="24"/>
        </w:rPr>
        <w:t>v</w:t>
      </w:r>
      <w:r w:rsidRPr="0008432F">
        <w:rPr>
          <w:rFonts w:ascii="Times New Roman" w:hAnsi="Times New Roman"/>
          <w:sz w:val="24"/>
          <w:szCs w:val="24"/>
        </w:rPr>
        <w:t xml:space="preserve">)    </w:t>
      </w:r>
      <w:r>
        <w:rPr>
          <w:rFonts w:ascii="Times New Roman" w:hAnsi="Times New Roman"/>
          <w:sz w:val="24"/>
          <w:szCs w:val="24"/>
        </w:rPr>
        <w:t xml:space="preserve"> </w:t>
      </w:r>
      <w:r w:rsidRPr="0008432F">
        <w:rPr>
          <w:rFonts w:ascii="Times New Roman" w:hAnsi="Times New Roman"/>
          <w:sz w:val="24"/>
          <w:szCs w:val="24"/>
        </w:rPr>
        <w:t xml:space="preserve">   </w:t>
      </w:r>
      <w:r>
        <w:rPr>
          <w:rFonts w:ascii="Times New Roman" w:hAnsi="Times New Roman"/>
          <w:sz w:val="24"/>
          <w:szCs w:val="24"/>
          <w:lang w:val="en-US"/>
        </w:rPr>
        <w:t xml:space="preserve"> </w:t>
      </w:r>
      <w:r w:rsidRPr="0008432F">
        <w:rPr>
          <w:rFonts w:ascii="Times New Roman" w:hAnsi="Times New Roman"/>
          <w:sz w:val="24"/>
          <w:szCs w:val="24"/>
        </w:rPr>
        <w:t xml:space="preserve">  </w:t>
      </w:r>
      <w:r>
        <w:rPr>
          <w:rFonts w:ascii="Times New Roman" w:hAnsi="Times New Roman"/>
          <w:sz w:val="24"/>
          <w:szCs w:val="24"/>
        </w:rPr>
        <w:t>(</w:t>
      </w:r>
      <w:r w:rsidRPr="00353277">
        <w:rPr>
          <w:rFonts w:ascii="Times New Roman" w:hAnsi="Times New Roman"/>
          <w:sz w:val="24"/>
          <w:szCs w:val="24"/>
        </w:rPr>
        <w:t xml:space="preserve">12) </w:t>
      </w:r>
      <w:r>
        <w:rPr>
          <w:rFonts w:ascii="Times New Roman" w:hAnsi="Times New Roman"/>
          <w:sz w:val="24"/>
          <w:szCs w:val="24"/>
        </w:rPr>
        <w:t xml:space="preserve">  </w:t>
      </w:r>
      <w:r w:rsidRPr="00353277">
        <w:rPr>
          <w:rFonts w:ascii="Times New Roman" w:hAnsi="Times New Roman"/>
          <w:sz w:val="24"/>
          <w:szCs w:val="24"/>
        </w:rPr>
        <w:t>Meghalaya Farmer's Commission</w:t>
      </w:r>
    </w:p>
    <w:p w14:paraId="256DD43B"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0173AFA8"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464.10</w:t>
      </w:r>
    </w:p>
    <w:p w14:paraId="4E2679CD"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255.57             </w:t>
      </w:r>
      <w:r>
        <w:rPr>
          <w:rFonts w:ascii="Times New Roman" w:hAnsi="Times New Roman"/>
          <w:sz w:val="24"/>
          <w:szCs w:val="24"/>
        </w:rPr>
        <w:t xml:space="preserve">                                    </w:t>
      </w:r>
      <w:r w:rsidRPr="00353277">
        <w:rPr>
          <w:rFonts w:ascii="Times New Roman" w:hAnsi="Times New Roman"/>
          <w:sz w:val="24"/>
          <w:szCs w:val="24"/>
        </w:rPr>
        <w:t xml:space="preserve">  7</w:t>
      </w:r>
      <w:r>
        <w:rPr>
          <w:rFonts w:ascii="Times New Roman" w:hAnsi="Times New Roman"/>
          <w:sz w:val="24"/>
          <w:szCs w:val="24"/>
        </w:rPr>
        <w:t>19.67             7</w:t>
      </w:r>
      <w:r w:rsidRPr="00353277">
        <w:rPr>
          <w:rFonts w:ascii="Times New Roman" w:hAnsi="Times New Roman"/>
          <w:sz w:val="24"/>
          <w:szCs w:val="24"/>
        </w:rPr>
        <w:t xml:space="preserve">19.67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p>
    <w:p w14:paraId="351B890A" w14:textId="77777777" w:rsidR="00FA5EB5" w:rsidRPr="00353277" w:rsidRDefault="00FA5EB5" w:rsidP="00FA5EB5">
      <w:pPr>
        <w:pStyle w:val="PlainText"/>
        <w:rPr>
          <w:rFonts w:ascii="Times New Roman" w:hAnsi="Times New Roman"/>
          <w:sz w:val="24"/>
          <w:szCs w:val="24"/>
        </w:rPr>
      </w:pPr>
    </w:p>
    <w:p w14:paraId="7C65023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₹255.57 lakh through re-appropriation was due to requirement of fund for meeting the expenditure for (i) publication (ii) other administrative expenses (iii) minor works (iv) professional services (v) grants-in-aid and (vi) other charges.</w:t>
      </w:r>
    </w:p>
    <w:p w14:paraId="4A132A62" w14:textId="77777777" w:rsidR="00FA5EB5" w:rsidRDefault="00FA5EB5" w:rsidP="00FA5EB5">
      <w:pPr>
        <w:pStyle w:val="PlainText"/>
        <w:ind w:firstLine="720"/>
        <w:jc w:val="both"/>
        <w:rPr>
          <w:rFonts w:ascii="Times New Roman" w:hAnsi="Times New Roman"/>
          <w:sz w:val="24"/>
          <w:szCs w:val="24"/>
        </w:rPr>
      </w:pPr>
    </w:p>
    <w:p w14:paraId="5C4DDE2C" w14:textId="77777777" w:rsidR="00FA5EB5" w:rsidRDefault="00FA5EB5" w:rsidP="00FA5EB5">
      <w:pPr>
        <w:pStyle w:val="PlainText"/>
        <w:jc w:val="center"/>
        <w:rPr>
          <w:rFonts w:ascii="Times New Roman" w:hAnsi="Times New Roman"/>
          <w:b/>
          <w:bCs/>
          <w:sz w:val="24"/>
          <w:szCs w:val="24"/>
        </w:rPr>
      </w:pPr>
    </w:p>
    <w:p w14:paraId="32511F64"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6D2E1E43" w14:textId="77777777" w:rsidR="00FA5EB5" w:rsidRPr="00416815" w:rsidRDefault="00FA5EB5" w:rsidP="00FA5EB5">
      <w:pPr>
        <w:pStyle w:val="PlainText"/>
        <w:jc w:val="center"/>
        <w:rPr>
          <w:rFonts w:ascii="Times New Roman" w:hAnsi="Times New Roman"/>
          <w:b/>
          <w:bCs/>
          <w:sz w:val="24"/>
          <w:szCs w:val="24"/>
        </w:rPr>
      </w:pPr>
    </w:p>
    <w:p w14:paraId="1D4BCF8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0642F5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E795EF9" w14:textId="77777777" w:rsidR="00FA5EB5" w:rsidRPr="00353277"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13D30AE"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lang w:val="en-US"/>
        </w:rPr>
        <w:t>v</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5D2DDC">
        <w:rPr>
          <w:rFonts w:ascii="Times New Roman" w:hAnsi="Times New Roman"/>
          <w:b/>
          <w:bCs/>
          <w:sz w:val="24"/>
          <w:szCs w:val="24"/>
        </w:rPr>
        <w:t>2401  Crop Husbandry</w:t>
      </w:r>
    </w:p>
    <w:p w14:paraId="13814A3F"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108    Commercial Crops</w:t>
      </w:r>
    </w:p>
    <w:p w14:paraId="620A0DDB"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(03) </w:t>
      </w:r>
      <w:r>
        <w:rPr>
          <w:rFonts w:ascii="Times New Roman" w:hAnsi="Times New Roman"/>
          <w:sz w:val="24"/>
          <w:szCs w:val="24"/>
        </w:rPr>
        <w:t xml:space="preserve">  </w:t>
      </w:r>
      <w:r w:rsidRPr="00353277">
        <w:rPr>
          <w:rFonts w:ascii="Times New Roman" w:hAnsi="Times New Roman"/>
          <w:sz w:val="24"/>
          <w:szCs w:val="24"/>
        </w:rPr>
        <w:t>Potato Development</w:t>
      </w:r>
    </w:p>
    <w:p w14:paraId="36C26286"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including sale of seeds at</w:t>
      </w:r>
    </w:p>
    <w:p w14:paraId="5A4A91F5"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subsidised rate</w:t>
      </w:r>
      <w:r>
        <w:rPr>
          <w:rFonts w:ascii="Times New Roman" w:hAnsi="Times New Roman"/>
          <w:sz w:val="24"/>
          <w:szCs w:val="24"/>
        </w:rPr>
        <w:t>)</w:t>
      </w:r>
    </w:p>
    <w:p w14:paraId="79CE57B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7C070C85"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25.09</w:t>
      </w:r>
    </w:p>
    <w:p w14:paraId="357847D3" w14:textId="763C6641"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20.22            </w:t>
      </w:r>
      <w:r>
        <w:rPr>
          <w:rFonts w:ascii="Times New Roman" w:hAnsi="Times New Roman"/>
          <w:sz w:val="24"/>
          <w:szCs w:val="24"/>
        </w:rPr>
        <w:t xml:space="preserve">                                    </w:t>
      </w:r>
      <w:r w:rsidRPr="00353277">
        <w:rPr>
          <w:rFonts w:ascii="Times New Roman" w:hAnsi="Times New Roman"/>
          <w:sz w:val="24"/>
          <w:szCs w:val="24"/>
        </w:rPr>
        <w:t xml:space="preserve">   45.31    </w:t>
      </w:r>
      <w:r>
        <w:rPr>
          <w:rFonts w:ascii="Times New Roman" w:hAnsi="Times New Roman"/>
          <w:sz w:val="24"/>
          <w:szCs w:val="24"/>
        </w:rPr>
        <w:t xml:space="preserve">        </w:t>
      </w:r>
      <w:r w:rsidRPr="00353277">
        <w:rPr>
          <w:rFonts w:ascii="Times New Roman" w:hAnsi="Times New Roman"/>
          <w:sz w:val="24"/>
          <w:szCs w:val="24"/>
        </w:rPr>
        <w:t xml:space="preserve">   27.29    </w:t>
      </w:r>
      <w:r w:rsidR="00B15496">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18.02</w:t>
      </w:r>
    </w:p>
    <w:p w14:paraId="626826B8" w14:textId="77777777" w:rsidR="00FA5EB5" w:rsidRPr="00353277" w:rsidRDefault="00FA5EB5" w:rsidP="00FA5EB5">
      <w:pPr>
        <w:pStyle w:val="PlainText"/>
        <w:rPr>
          <w:rFonts w:ascii="Times New Roman" w:hAnsi="Times New Roman"/>
          <w:sz w:val="24"/>
          <w:szCs w:val="24"/>
        </w:rPr>
      </w:pPr>
    </w:p>
    <w:p w14:paraId="50A23C1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Augmentation of provision by </w:t>
      </w:r>
      <w:r w:rsidRPr="00653030">
        <w:rPr>
          <w:rFonts w:ascii="Times New Roman" w:hAnsi="Times New Roman"/>
          <w:sz w:val="24"/>
          <w:szCs w:val="24"/>
        </w:rPr>
        <w:t>₹20.22</w:t>
      </w:r>
      <w:r>
        <w:rPr>
          <w:rFonts w:ascii="Times New Roman" w:hAnsi="Times New Roman"/>
          <w:sz w:val="24"/>
          <w:szCs w:val="24"/>
        </w:rPr>
        <w:t xml:space="preserve"> lakh through re-appropriation was due to requirement of fund for meeting the expenditure for salaries and domestic travel expenses.</w:t>
      </w:r>
    </w:p>
    <w:p w14:paraId="7AE8BAC9" w14:textId="77777777" w:rsidR="00FA5EB5" w:rsidRDefault="00FA5EB5" w:rsidP="00FA5EB5">
      <w:pPr>
        <w:pStyle w:val="PlainText"/>
        <w:ind w:firstLine="720"/>
        <w:jc w:val="both"/>
        <w:rPr>
          <w:rFonts w:ascii="Times New Roman" w:hAnsi="Times New Roman"/>
          <w:sz w:val="24"/>
          <w:szCs w:val="24"/>
        </w:rPr>
      </w:pPr>
    </w:p>
    <w:p w14:paraId="4D52AF3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₹18.02 lakh have not been intimated (July 2024).</w:t>
      </w:r>
    </w:p>
    <w:p w14:paraId="78180CDE" w14:textId="77777777" w:rsidR="00FA5EB5" w:rsidRPr="00353277" w:rsidRDefault="00FA5EB5" w:rsidP="00FA5EB5">
      <w:pPr>
        <w:pStyle w:val="PlainText"/>
        <w:rPr>
          <w:rFonts w:ascii="Times New Roman" w:hAnsi="Times New Roman"/>
          <w:sz w:val="24"/>
          <w:szCs w:val="24"/>
        </w:rPr>
      </w:pPr>
    </w:p>
    <w:p w14:paraId="4DB29C94"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w:t>
      </w:r>
      <w:r>
        <w:rPr>
          <w:rFonts w:ascii="Times New Roman" w:hAnsi="Times New Roman"/>
          <w:sz w:val="24"/>
          <w:szCs w:val="24"/>
          <w:lang w:val="en-US"/>
        </w:rPr>
        <w:t>v</w:t>
      </w:r>
      <w:r>
        <w:rPr>
          <w:rFonts w:ascii="Times New Roman" w:hAnsi="Times New Roman"/>
          <w:sz w:val="24"/>
          <w:szCs w:val="24"/>
        </w:rPr>
        <w:t>i</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(06) </w:t>
      </w:r>
      <w:r>
        <w:rPr>
          <w:rFonts w:ascii="Times New Roman" w:hAnsi="Times New Roman"/>
          <w:sz w:val="24"/>
          <w:szCs w:val="24"/>
        </w:rPr>
        <w:t xml:space="preserve">  </w:t>
      </w:r>
      <w:r w:rsidRPr="00353277">
        <w:rPr>
          <w:rFonts w:ascii="Times New Roman" w:hAnsi="Times New Roman"/>
          <w:sz w:val="24"/>
          <w:szCs w:val="24"/>
        </w:rPr>
        <w:t>Experimental Tea Plantation</w:t>
      </w:r>
    </w:p>
    <w:p w14:paraId="582DC463"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ED3F602"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353277">
        <w:rPr>
          <w:rFonts w:ascii="Times New Roman" w:hAnsi="Times New Roman"/>
          <w:sz w:val="24"/>
          <w:szCs w:val="24"/>
        </w:rPr>
        <w:t>17.20</w:t>
      </w:r>
    </w:p>
    <w:p w14:paraId="5491A815"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131.14           </w:t>
      </w:r>
      <w:r>
        <w:rPr>
          <w:rFonts w:ascii="Times New Roman" w:hAnsi="Times New Roman"/>
          <w:sz w:val="24"/>
          <w:szCs w:val="24"/>
        </w:rPr>
        <w:t xml:space="preserve">                                     </w:t>
      </w:r>
      <w:r w:rsidRPr="00353277">
        <w:rPr>
          <w:rFonts w:ascii="Times New Roman" w:hAnsi="Times New Roman"/>
          <w:sz w:val="24"/>
          <w:szCs w:val="24"/>
        </w:rPr>
        <w:t xml:space="preserve">    348.34    </w:t>
      </w:r>
      <w:r>
        <w:rPr>
          <w:rFonts w:ascii="Times New Roman" w:hAnsi="Times New Roman"/>
          <w:sz w:val="24"/>
          <w:szCs w:val="24"/>
        </w:rPr>
        <w:t xml:space="preserve">       </w:t>
      </w:r>
      <w:r w:rsidRPr="00353277">
        <w:rPr>
          <w:rFonts w:ascii="Times New Roman" w:hAnsi="Times New Roman"/>
          <w:sz w:val="24"/>
          <w:szCs w:val="24"/>
        </w:rPr>
        <w:t xml:space="preserve"> 332.58    </w:t>
      </w:r>
      <w:r>
        <w:rPr>
          <w:rFonts w:ascii="Times New Roman" w:hAnsi="Times New Roman"/>
          <w:sz w:val="24"/>
          <w:szCs w:val="24"/>
        </w:rPr>
        <w:t xml:space="preserve">     (-)</w:t>
      </w:r>
      <w:r w:rsidRPr="00353277">
        <w:rPr>
          <w:rFonts w:ascii="Times New Roman" w:hAnsi="Times New Roman"/>
          <w:sz w:val="24"/>
          <w:szCs w:val="24"/>
        </w:rPr>
        <w:t>15.76</w:t>
      </w:r>
    </w:p>
    <w:p w14:paraId="72EA031F" w14:textId="77777777" w:rsidR="00FA5EB5" w:rsidRDefault="00FA5EB5" w:rsidP="00FA5EB5">
      <w:pPr>
        <w:pStyle w:val="PlainText"/>
        <w:rPr>
          <w:rFonts w:ascii="Times New Roman" w:hAnsi="Times New Roman"/>
          <w:sz w:val="24"/>
          <w:szCs w:val="24"/>
        </w:rPr>
      </w:pPr>
    </w:p>
    <w:p w14:paraId="16869FC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₹131.14 lakh through re-appropriation was due to requirement of fund for meeting the expenditure for salaries, wages and medical treatment.</w:t>
      </w:r>
    </w:p>
    <w:p w14:paraId="45AC046F" w14:textId="77777777" w:rsidR="00FA5EB5" w:rsidRDefault="00FA5EB5" w:rsidP="00FA5EB5">
      <w:pPr>
        <w:pStyle w:val="PlainText"/>
        <w:ind w:firstLine="720"/>
        <w:jc w:val="both"/>
        <w:rPr>
          <w:rFonts w:ascii="Times New Roman" w:hAnsi="Times New Roman"/>
          <w:sz w:val="24"/>
          <w:szCs w:val="24"/>
        </w:rPr>
      </w:pPr>
    </w:p>
    <w:p w14:paraId="7332F52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₹15.76 lakh have not been intimated (July 2024).</w:t>
      </w:r>
    </w:p>
    <w:p w14:paraId="04F4E445" w14:textId="77777777" w:rsidR="00FA5EB5" w:rsidRPr="00353277" w:rsidRDefault="00FA5EB5" w:rsidP="00FA5EB5">
      <w:pPr>
        <w:pStyle w:val="PlainText"/>
        <w:rPr>
          <w:rFonts w:ascii="Times New Roman" w:hAnsi="Times New Roman"/>
          <w:sz w:val="24"/>
          <w:szCs w:val="24"/>
        </w:rPr>
      </w:pPr>
    </w:p>
    <w:p w14:paraId="41E5D69A"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lang w:val="en-US"/>
        </w:rPr>
        <w:t>v</w:t>
      </w:r>
      <w:r>
        <w:rPr>
          <w:rFonts w:ascii="Times New Roman" w:hAnsi="Times New Roman"/>
          <w:sz w:val="24"/>
          <w:szCs w:val="24"/>
        </w:rPr>
        <w:t>ii</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(06) </w:t>
      </w:r>
      <w:r>
        <w:rPr>
          <w:rFonts w:ascii="Times New Roman" w:hAnsi="Times New Roman"/>
          <w:sz w:val="24"/>
          <w:szCs w:val="24"/>
        </w:rPr>
        <w:t xml:space="preserve">  </w:t>
      </w:r>
      <w:r w:rsidRPr="00353277">
        <w:rPr>
          <w:rFonts w:ascii="Times New Roman" w:hAnsi="Times New Roman"/>
          <w:sz w:val="24"/>
          <w:szCs w:val="24"/>
        </w:rPr>
        <w:t>Experimental Tea Plantation</w:t>
      </w:r>
    </w:p>
    <w:p w14:paraId="296699E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602A0E99"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45.17</w:t>
      </w:r>
    </w:p>
    <w:p w14:paraId="487EF6D2"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31.77                </w:t>
      </w:r>
      <w:r>
        <w:rPr>
          <w:rFonts w:ascii="Times New Roman" w:hAnsi="Times New Roman"/>
          <w:sz w:val="24"/>
          <w:szCs w:val="24"/>
        </w:rPr>
        <w:t xml:space="preserve">                                   </w:t>
      </w:r>
      <w:r w:rsidRPr="00353277">
        <w:rPr>
          <w:rFonts w:ascii="Times New Roman" w:hAnsi="Times New Roman"/>
          <w:sz w:val="24"/>
          <w:szCs w:val="24"/>
        </w:rPr>
        <w:t xml:space="preserve"> 76.94     </w:t>
      </w:r>
      <w:r>
        <w:rPr>
          <w:rFonts w:ascii="Times New Roman" w:hAnsi="Times New Roman"/>
          <w:sz w:val="24"/>
          <w:szCs w:val="24"/>
        </w:rPr>
        <w:t xml:space="preserve">       </w:t>
      </w:r>
      <w:r w:rsidRPr="00353277">
        <w:rPr>
          <w:rFonts w:ascii="Times New Roman" w:hAnsi="Times New Roman"/>
          <w:sz w:val="24"/>
          <w:szCs w:val="24"/>
        </w:rPr>
        <w:t xml:space="preserve">  56.02    </w:t>
      </w:r>
      <w:r>
        <w:rPr>
          <w:rFonts w:ascii="Times New Roman" w:hAnsi="Times New Roman"/>
          <w:sz w:val="24"/>
          <w:szCs w:val="24"/>
        </w:rPr>
        <w:t xml:space="preserve">     (-)</w:t>
      </w:r>
      <w:r w:rsidRPr="00353277">
        <w:rPr>
          <w:rFonts w:ascii="Times New Roman" w:hAnsi="Times New Roman"/>
          <w:sz w:val="24"/>
          <w:szCs w:val="24"/>
        </w:rPr>
        <w:t>20.92</w:t>
      </w:r>
    </w:p>
    <w:p w14:paraId="49CFBE11" w14:textId="77777777" w:rsidR="00FA5EB5" w:rsidRPr="00353277" w:rsidRDefault="00FA5EB5" w:rsidP="00FA5EB5">
      <w:pPr>
        <w:pStyle w:val="PlainText"/>
        <w:rPr>
          <w:rFonts w:ascii="Times New Roman" w:hAnsi="Times New Roman"/>
          <w:sz w:val="24"/>
          <w:szCs w:val="24"/>
        </w:rPr>
      </w:pPr>
    </w:p>
    <w:p w14:paraId="41BB5B9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w:t>
      </w:r>
      <w:r w:rsidRPr="00D60308">
        <w:rPr>
          <w:rFonts w:ascii="Times New Roman" w:hAnsi="Times New Roman"/>
          <w:sz w:val="24"/>
          <w:szCs w:val="24"/>
        </w:rPr>
        <w:t>31.77</w:t>
      </w:r>
      <w:r>
        <w:rPr>
          <w:rFonts w:ascii="Times New Roman" w:hAnsi="Times New Roman"/>
          <w:sz w:val="24"/>
          <w:szCs w:val="24"/>
        </w:rPr>
        <w:t xml:space="preserve"> lakh through re-appropriation was due to requirement of fund for meeting the expenditure for salaries, wages and domestic travel expenses.</w:t>
      </w:r>
    </w:p>
    <w:p w14:paraId="4BB62372" w14:textId="77777777" w:rsidR="00FA5EB5" w:rsidRPr="00A8110B" w:rsidRDefault="00FA5EB5" w:rsidP="00FA5EB5">
      <w:pPr>
        <w:pStyle w:val="PlainText"/>
        <w:ind w:firstLine="720"/>
        <w:jc w:val="both"/>
        <w:rPr>
          <w:rFonts w:ascii="Times New Roman" w:hAnsi="Times New Roman"/>
          <w:sz w:val="18"/>
          <w:szCs w:val="18"/>
        </w:rPr>
      </w:pPr>
    </w:p>
    <w:p w14:paraId="257AB9F6"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w:t>
      </w:r>
      <w:r w:rsidRPr="00D60308">
        <w:rPr>
          <w:rFonts w:ascii="Times New Roman" w:hAnsi="Times New Roman"/>
          <w:sz w:val="24"/>
          <w:szCs w:val="24"/>
        </w:rPr>
        <w:t>20.92</w:t>
      </w:r>
      <w:r>
        <w:rPr>
          <w:rFonts w:ascii="Times New Roman" w:hAnsi="Times New Roman"/>
          <w:sz w:val="24"/>
          <w:szCs w:val="24"/>
        </w:rPr>
        <w:t xml:space="preserve"> lakh have not been intimated (July 2024).</w:t>
      </w:r>
    </w:p>
    <w:p w14:paraId="703CDB45" w14:textId="77777777" w:rsidR="00FA5EB5" w:rsidRPr="00353277" w:rsidRDefault="00FA5EB5" w:rsidP="00FA5EB5">
      <w:pPr>
        <w:pStyle w:val="PlainText"/>
        <w:rPr>
          <w:rFonts w:ascii="Times New Roman" w:hAnsi="Times New Roman"/>
          <w:sz w:val="24"/>
          <w:szCs w:val="24"/>
        </w:rPr>
      </w:pPr>
    </w:p>
    <w:p w14:paraId="69B4DC27"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lang w:val="en-US"/>
        </w:rPr>
        <w:t>v</w:t>
      </w:r>
      <w:r>
        <w:rPr>
          <w:rFonts w:ascii="Times New Roman" w:hAnsi="Times New Roman"/>
          <w:sz w:val="24"/>
          <w:szCs w:val="24"/>
        </w:rPr>
        <w:t>iii</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(22) </w:t>
      </w:r>
      <w:r>
        <w:rPr>
          <w:rFonts w:ascii="Times New Roman" w:hAnsi="Times New Roman"/>
          <w:sz w:val="24"/>
          <w:szCs w:val="24"/>
        </w:rPr>
        <w:t xml:space="preserve">  </w:t>
      </w:r>
      <w:r w:rsidRPr="00353277">
        <w:rPr>
          <w:rFonts w:ascii="Times New Roman" w:hAnsi="Times New Roman"/>
          <w:sz w:val="24"/>
          <w:szCs w:val="24"/>
        </w:rPr>
        <w:t>Spices Development</w:t>
      </w:r>
    </w:p>
    <w:p w14:paraId="5A6EA832"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(Ginger/Turmeric/Large</w:t>
      </w:r>
    </w:p>
    <w:p w14:paraId="623772CF"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Cardamon/Black Peper)</w:t>
      </w:r>
    </w:p>
    <w:p w14:paraId="043C5794"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19F87D38"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10.37</w:t>
      </w:r>
    </w:p>
    <w:p w14:paraId="6CE88683"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5.42               </w:t>
      </w:r>
      <w:r>
        <w:rPr>
          <w:rFonts w:ascii="Times New Roman" w:hAnsi="Times New Roman"/>
          <w:sz w:val="24"/>
          <w:szCs w:val="24"/>
        </w:rPr>
        <w:t xml:space="preserve">                                    </w:t>
      </w:r>
      <w:r w:rsidRPr="00353277">
        <w:rPr>
          <w:rFonts w:ascii="Times New Roman" w:hAnsi="Times New Roman"/>
          <w:sz w:val="24"/>
          <w:szCs w:val="24"/>
        </w:rPr>
        <w:t xml:space="preserve">  15.79 </w:t>
      </w:r>
      <w:r>
        <w:rPr>
          <w:rFonts w:ascii="Times New Roman" w:hAnsi="Times New Roman"/>
          <w:sz w:val="24"/>
          <w:szCs w:val="24"/>
        </w:rPr>
        <w:t xml:space="preserve">         </w:t>
      </w:r>
      <w:r w:rsidRPr="00353277">
        <w:rPr>
          <w:rFonts w:ascii="Times New Roman" w:hAnsi="Times New Roman"/>
          <w:sz w:val="24"/>
          <w:szCs w:val="24"/>
        </w:rPr>
        <w:t xml:space="preserve">      15.42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0.37</w:t>
      </w:r>
    </w:p>
    <w:p w14:paraId="2F7D4022" w14:textId="77777777" w:rsidR="00FA5EB5" w:rsidRDefault="00FA5EB5" w:rsidP="00FA5EB5">
      <w:pPr>
        <w:pStyle w:val="PlainText"/>
        <w:rPr>
          <w:rFonts w:ascii="Times New Roman" w:hAnsi="Times New Roman"/>
          <w:sz w:val="24"/>
          <w:szCs w:val="24"/>
        </w:rPr>
      </w:pPr>
    </w:p>
    <w:p w14:paraId="73122B9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₹5.42 lakh through re-appropriation was due to requirement of fund for meeting the expenditure for other administrative expenses.</w:t>
      </w:r>
    </w:p>
    <w:p w14:paraId="1B1F5EDB" w14:textId="77777777" w:rsidR="00FA5EB5" w:rsidRPr="00A8110B" w:rsidRDefault="00FA5EB5" w:rsidP="00FA5EB5">
      <w:pPr>
        <w:pStyle w:val="PlainText"/>
        <w:ind w:firstLine="720"/>
        <w:jc w:val="both"/>
        <w:rPr>
          <w:rFonts w:ascii="Times New Roman" w:hAnsi="Times New Roman"/>
          <w:sz w:val="18"/>
          <w:szCs w:val="18"/>
        </w:rPr>
      </w:pPr>
    </w:p>
    <w:p w14:paraId="1D86BC1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₹0.37 lakh have not been intimated (July 2024).</w:t>
      </w:r>
    </w:p>
    <w:p w14:paraId="266E4205" w14:textId="77777777" w:rsidR="00CB0414" w:rsidRDefault="00CB0414" w:rsidP="00FA5EB5">
      <w:pPr>
        <w:pStyle w:val="PlainText"/>
        <w:ind w:firstLine="720"/>
        <w:jc w:val="both"/>
        <w:rPr>
          <w:rFonts w:ascii="Times New Roman" w:hAnsi="Times New Roman"/>
          <w:sz w:val="24"/>
          <w:szCs w:val="24"/>
        </w:rPr>
      </w:pPr>
    </w:p>
    <w:p w14:paraId="54EBAC74" w14:textId="77777777" w:rsidR="00FA5EB5" w:rsidRPr="00A8110B"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A8110B">
        <w:rPr>
          <w:rFonts w:ascii="Times New Roman" w:hAnsi="Times New Roman"/>
          <w:b/>
          <w:bCs/>
          <w:sz w:val="24"/>
          <w:szCs w:val="24"/>
        </w:rPr>
        <w:t>-</w:t>
      </w:r>
      <w:r w:rsidRPr="00A8110B">
        <w:rPr>
          <w:rFonts w:ascii="Times New Roman" w:hAnsi="Times New Roman"/>
          <w:sz w:val="24"/>
          <w:szCs w:val="24"/>
        </w:rPr>
        <w:t>Contd.</w:t>
      </w:r>
    </w:p>
    <w:p w14:paraId="7043CB02" w14:textId="77777777" w:rsidR="00FA5EB5" w:rsidRPr="00A8110B" w:rsidRDefault="00FA5EB5" w:rsidP="00FA5EB5">
      <w:pPr>
        <w:pStyle w:val="PlainText"/>
        <w:jc w:val="center"/>
        <w:rPr>
          <w:rFonts w:ascii="Times New Roman" w:hAnsi="Times New Roman"/>
          <w:b/>
          <w:bCs/>
          <w:sz w:val="24"/>
          <w:szCs w:val="24"/>
        </w:rPr>
      </w:pPr>
    </w:p>
    <w:p w14:paraId="73D00901" w14:textId="77777777" w:rsidR="00FA5EB5" w:rsidRPr="00A8110B" w:rsidRDefault="00FA5EB5" w:rsidP="00FA5EB5">
      <w:pPr>
        <w:pStyle w:val="PlainText"/>
        <w:rPr>
          <w:rFonts w:ascii="Times New Roman" w:hAnsi="Times New Roman"/>
          <w:b/>
          <w:bCs/>
          <w:sz w:val="24"/>
          <w:szCs w:val="24"/>
        </w:rPr>
      </w:pPr>
      <w:r w:rsidRPr="00A8110B">
        <w:rPr>
          <w:rFonts w:ascii="Times New Roman" w:hAnsi="Times New Roman"/>
          <w:b/>
          <w:bCs/>
          <w:sz w:val="24"/>
          <w:szCs w:val="24"/>
        </w:rPr>
        <w:t>Serial              Head                                                           Total         Actual                Excess(+)</w:t>
      </w:r>
    </w:p>
    <w:p w14:paraId="0EF6602E" w14:textId="77777777" w:rsidR="00FA5EB5" w:rsidRPr="00A8110B" w:rsidRDefault="00FA5EB5" w:rsidP="00FA5EB5">
      <w:pPr>
        <w:pStyle w:val="PlainText"/>
        <w:rPr>
          <w:rFonts w:ascii="Times New Roman" w:hAnsi="Times New Roman"/>
          <w:b/>
          <w:bCs/>
          <w:sz w:val="24"/>
          <w:szCs w:val="24"/>
        </w:rPr>
      </w:pPr>
      <w:r w:rsidRPr="00A8110B">
        <w:rPr>
          <w:rFonts w:ascii="Times New Roman" w:hAnsi="Times New Roman"/>
          <w:b/>
          <w:bCs/>
          <w:sz w:val="24"/>
          <w:szCs w:val="24"/>
        </w:rPr>
        <w:t xml:space="preserve">number                                                                               grant        expenditure      </w:t>
      </w:r>
      <w:r>
        <w:rPr>
          <w:rFonts w:ascii="Times New Roman" w:hAnsi="Times New Roman"/>
          <w:b/>
          <w:bCs/>
          <w:sz w:val="24"/>
          <w:szCs w:val="24"/>
        </w:rPr>
        <w:t>Savings</w:t>
      </w:r>
      <w:r w:rsidRPr="00A8110B">
        <w:rPr>
          <w:rFonts w:ascii="Times New Roman" w:hAnsi="Times New Roman"/>
          <w:b/>
          <w:bCs/>
          <w:sz w:val="24"/>
          <w:szCs w:val="24"/>
        </w:rPr>
        <w:t>(-)</w:t>
      </w:r>
    </w:p>
    <w:p w14:paraId="1CD47F15"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b/>
          <w:bCs/>
          <w:sz w:val="24"/>
          <w:szCs w:val="24"/>
        </w:rPr>
        <w:t xml:space="preserve">                                                                                                                                        (₹ in lakh)</w:t>
      </w:r>
    </w:p>
    <w:p w14:paraId="1F1C0F37"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(ix)   </w:t>
      </w:r>
      <w:r w:rsidRPr="00A8110B">
        <w:rPr>
          <w:rFonts w:ascii="Times New Roman" w:hAnsi="Times New Roman"/>
          <w:sz w:val="24"/>
          <w:szCs w:val="24"/>
          <w:lang w:val="en-US"/>
        </w:rPr>
        <w:t xml:space="preserve">  </w:t>
      </w:r>
      <w:r w:rsidRPr="00A8110B">
        <w:rPr>
          <w:rFonts w:ascii="Times New Roman" w:hAnsi="Times New Roman"/>
          <w:sz w:val="24"/>
          <w:szCs w:val="24"/>
        </w:rPr>
        <w:t xml:space="preserve">      </w:t>
      </w:r>
      <w:r w:rsidRPr="00A8110B">
        <w:rPr>
          <w:rFonts w:ascii="Times New Roman" w:hAnsi="Times New Roman"/>
          <w:b/>
          <w:bCs/>
          <w:sz w:val="24"/>
          <w:szCs w:val="24"/>
        </w:rPr>
        <w:t>2401  Crop Husbandry</w:t>
      </w:r>
    </w:p>
    <w:p w14:paraId="12806881"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108    Commercial Crops</w:t>
      </w:r>
    </w:p>
    <w:p w14:paraId="6335E731"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(23)   Tuber Crops Development</w:t>
      </w:r>
    </w:p>
    <w:p w14:paraId="25F323D6"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(Potato/Tapioca/Colacacia)</w:t>
      </w:r>
    </w:p>
    <w:p w14:paraId="7BB284D5"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Sixth Schedule (Part II) Areas</w:t>
      </w:r>
    </w:p>
    <w:p w14:paraId="0A9ED326"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O.                 168.07</w:t>
      </w:r>
    </w:p>
    <w:p w14:paraId="0A16FE59"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R.                   16.71                                                 184.78            184.47           (-)0.31</w:t>
      </w:r>
    </w:p>
    <w:p w14:paraId="2F284FE2" w14:textId="77777777" w:rsidR="00FA5EB5" w:rsidRPr="00A8110B" w:rsidRDefault="00FA5EB5" w:rsidP="00FA5EB5">
      <w:pPr>
        <w:pStyle w:val="PlainText"/>
        <w:rPr>
          <w:rFonts w:ascii="Times New Roman" w:hAnsi="Times New Roman"/>
          <w:sz w:val="24"/>
          <w:szCs w:val="24"/>
        </w:rPr>
      </w:pPr>
    </w:p>
    <w:p w14:paraId="388D69BE"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Augmentation of provision by ₹16.71 lakh through re-appropriation was due to requirement of fund for meeting the expenditure for (i)</w:t>
      </w:r>
      <w:r>
        <w:rPr>
          <w:rFonts w:ascii="Times New Roman" w:hAnsi="Times New Roman"/>
          <w:sz w:val="24"/>
          <w:szCs w:val="24"/>
        </w:rPr>
        <w:t xml:space="preserve"> </w:t>
      </w:r>
      <w:r w:rsidRPr="00A8110B">
        <w:rPr>
          <w:rFonts w:ascii="Times New Roman" w:hAnsi="Times New Roman"/>
          <w:sz w:val="24"/>
          <w:szCs w:val="24"/>
        </w:rPr>
        <w:t>wages (ii)</w:t>
      </w:r>
      <w:r>
        <w:rPr>
          <w:rFonts w:ascii="Times New Roman" w:hAnsi="Times New Roman"/>
          <w:sz w:val="24"/>
          <w:szCs w:val="24"/>
        </w:rPr>
        <w:t xml:space="preserve"> </w:t>
      </w:r>
      <w:r w:rsidRPr="00A8110B">
        <w:rPr>
          <w:rFonts w:ascii="Times New Roman" w:hAnsi="Times New Roman"/>
          <w:sz w:val="24"/>
          <w:szCs w:val="24"/>
        </w:rPr>
        <w:t>office expenses</w:t>
      </w:r>
      <w:r>
        <w:rPr>
          <w:rFonts w:ascii="Times New Roman" w:hAnsi="Times New Roman"/>
          <w:sz w:val="24"/>
          <w:szCs w:val="24"/>
        </w:rPr>
        <w:t xml:space="preserve"> </w:t>
      </w:r>
      <w:r w:rsidRPr="00A8110B">
        <w:rPr>
          <w:rFonts w:ascii="Times New Roman" w:hAnsi="Times New Roman"/>
          <w:sz w:val="24"/>
          <w:szCs w:val="24"/>
        </w:rPr>
        <w:t>(iii) supplies &amp; materials and (iv) other charges.</w:t>
      </w:r>
    </w:p>
    <w:p w14:paraId="241E734B" w14:textId="77777777" w:rsidR="00FA5EB5" w:rsidRPr="00A8110B" w:rsidRDefault="00FA5EB5" w:rsidP="00FA5EB5">
      <w:pPr>
        <w:pStyle w:val="PlainText"/>
        <w:ind w:firstLine="720"/>
        <w:jc w:val="both"/>
        <w:rPr>
          <w:rFonts w:ascii="Times New Roman" w:hAnsi="Times New Roman"/>
          <w:sz w:val="24"/>
          <w:szCs w:val="24"/>
        </w:rPr>
      </w:pPr>
    </w:p>
    <w:p w14:paraId="3F39D2D9"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 xml:space="preserve">Reasons for final </w:t>
      </w:r>
      <w:r>
        <w:rPr>
          <w:rFonts w:ascii="Times New Roman" w:hAnsi="Times New Roman"/>
          <w:sz w:val="24"/>
          <w:szCs w:val="24"/>
        </w:rPr>
        <w:t>savings</w:t>
      </w:r>
      <w:r w:rsidRPr="00A8110B">
        <w:rPr>
          <w:rFonts w:ascii="Times New Roman" w:hAnsi="Times New Roman"/>
          <w:sz w:val="24"/>
          <w:szCs w:val="24"/>
        </w:rPr>
        <w:t xml:space="preserve"> of ₹0.31 lakh have not been intimated (July 2024).</w:t>
      </w:r>
    </w:p>
    <w:p w14:paraId="285A9711" w14:textId="77777777" w:rsidR="00FA5EB5" w:rsidRPr="00A8110B" w:rsidRDefault="00FA5EB5" w:rsidP="00FA5EB5">
      <w:pPr>
        <w:pStyle w:val="PlainText"/>
        <w:rPr>
          <w:rFonts w:ascii="Times New Roman" w:hAnsi="Times New Roman"/>
          <w:sz w:val="24"/>
          <w:szCs w:val="24"/>
        </w:rPr>
      </w:pPr>
    </w:p>
    <w:p w14:paraId="36621E8C"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(x)    </w:t>
      </w:r>
      <w:r w:rsidRPr="00A8110B">
        <w:rPr>
          <w:rFonts w:ascii="Times New Roman" w:hAnsi="Times New Roman"/>
          <w:sz w:val="24"/>
          <w:szCs w:val="24"/>
          <w:lang w:val="en-US"/>
        </w:rPr>
        <w:t xml:space="preserve">  </w:t>
      </w:r>
      <w:r w:rsidRPr="00A8110B">
        <w:rPr>
          <w:rFonts w:ascii="Times New Roman" w:hAnsi="Times New Roman"/>
          <w:sz w:val="24"/>
          <w:szCs w:val="24"/>
        </w:rPr>
        <w:t xml:space="preserve">      (24)   Regional Centre for</w:t>
      </w:r>
    </w:p>
    <w:p w14:paraId="6D3AC39D"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Training and Production of</w:t>
      </w:r>
    </w:p>
    <w:p w14:paraId="026F4750"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Mushroom</w:t>
      </w:r>
    </w:p>
    <w:p w14:paraId="020F837C"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General</w:t>
      </w:r>
    </w:p>
    <w:p w14:paraId="2833E11A"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O.                    8.45</w:t>
      </w:r>
    </w:p>
    <w:p w14:paraId="694F5DA2"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R.                330.34                                                 338.79            330.43            (-)8.36</w:t>
      </w:r>
    </w:p>
    <w:p w14:paraId="24C7F515" w14:textId="77777777" w:rsidR="00FA5EB5" w:rsidRPr="00A8110B" w:rsidRDefault="00FA5EB5" w:rsidP="00FA5EB5">
      <w:pPr>
        <w:pStyle w:val="PlainText"/>
        <w:rPr>
          <w:rFonts w:ascii="Times New Roman" w:hAnsi="Times New Roman"/>
          <w:sz w:val="24"/>
          <w:szCs w:val="24"/>
        </w:rPr>
      </w:pPr>
    </w:p>
    <w:p w14:paraId="2611E951"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Augmentation of provision by ₹330.34 lakh through re-appropriation was due to requirement of fund for meeting the expenditure for wages, office expenses, other administrative expenses, minor works, subsidies, machinery &amp; equipment.</w:t>
      </w:r>
    </w:p>
    <w:p w14:paraId="1830953B" w14:textId="77777777" w:rsidR="00FA5EB5" w:rsidRPr="00A8110B" w:rsidRDefault="00FA5EB5" w:rsidP="00FA5EB5">
      <w:pPr>
        <w:pStyle w:val="PlainText"/>
        <w:ind w:firstLine="720"/>
        <w:jc w:val="both"/>
        <w:rPr>
          <w:rFonts w:ascii="Times New Roman" w:hAnsi="Times New Roman"/>
          <w:sz w:val="24"/>
          <w:szCs w:val="24"/>
        </w:rPr>
      </w:pPr>
    </w:p>
    <w:p w14:paraId="1AD9B2E1"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 xml:space="preserve">Reasons for final </w:t>
      </w:r>
      <w:r>
        <w:rPr>
          <w:rFonts w:ascii="Times New Roman" w:hAnsi="Times New Roman"/>
          <w:sz w:val="24"/>
          <w:szCs w:val="24"/>
        </w:rPr>
        <w:t>savings</w:t>
      </w:r>
      <w:r w:rsidRPr="00A8110B">
        <w:rPr>
          <w:rFonts w:ascii="Times New Roman" w:hAnsi="Times New Roman"/>
          <w:sz w:val="24"/>
          <w:szCs w:val="24"/>
        </w:rPr>
        <w:t xml:space="preserve"> of ₹8.36 lakh have not been intimated (July 2024).</w:t>
      </w:r>
    </w:p>
    <w:p w14:paraId="2CB02F4A" w14:textId="77777777" w:rsidR="00FA5EB5" w:rsidRPr="00A8110B" w:rsidRDefault="00FA5EB5" w:rsidP="00FA5EB5">
      <w:pPr>
        <w:pStyle w:val="PlainText"/>
        <w:rPr>
          <w:rFonts w:ascii="Times New Roman" w:hAnsi="Times New Roman"/>
          <w:sz w:val="24"/>
          <w:szCs w:val="24"/>
        </w:rPr>
      </w:pPr>
    </w:p>
    <w:p w14:paraId="7E1303A5"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(xi)    </w:t>
      </w:r>
      <w:r w:rsidRPr="00A8110B">
        <w:rPr>
          <w:rFonts w:ascii="Times New Roman" w:hAnsi="Times New Roman"/>
          <w:sz w:val="24"/>
          <w:szCs w:val="24"/>
          <w:lang w:val="en-US"/>
        </w:rPr>
        <w:t xml:space="preserve">  </w:t>
      </w:r>
      <w:r w:rsidRPr="00A8110B">
        <w:rPr>
          <w:rFonts w:ascii="Times New Roman" w:hAnsi="Times New Roman"/>
          <w:sz w:val="24"/>
          <w:szCs w:val="24"/>
        </w:rPr>
        <w:t xml:space="preserve">      Sixth Schedule (Part II) Areas</w:t>
      </w:r>
    </w:p>
    <w:p w14:paraId="3A7FC202"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O.                  7.30</w:t>
      </w:r>
    </w:p>
    <w:p w14:paraId="5242A450"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R.                44.82                                                      52.12              50.54           (-)1.59</w:t>
      </w:r>
    </w:p>
    <w:p w14:paraId="61A665E1" w14:textId="77777777" w:rsidR="00FA5EB5" w:rsidRPr="00A8110B" w:rsidRDefault="00FA5EB5" w:rsidP="00FA5EB5">
      <w:pPr>
        <w:pStyle w:val="PlainText"/>
        <w:rPr>
          <w:rFonts w:ascii="Times New Roman" w:hAnsi="Times New Roman"/>
          <w:sz w:val="24"/>
          <w:szCs w:val="24"/>
        </w:rPr>
      </w:pPr>
    </w:p>
    <w:p w14:paraId="479F5A41"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Augmentation of provision by ₹44.82 lakh through re-appropriation was due to requirement of fund for meeting the expenditure for wages, office expenses, other administrative expenses, minor works, subsidies, machinery &amp; equipment.</w:t>
      </w:r>
    </w:p>
    <w:p w14:paraId="47565092" w14:textId="77777777" w:rsidR="00FA5EB5" w:rsidRPr="00A8110B" w:rsidRDefault="00FA5EB5" w:rsidP="00FA5EB5">
      <w:pPr>
        <w:pStyle w:val="PlainText"/>
        <w:ind w:firstLine="720"/>
        <w:jc w:val="both"/>
        <w:rPr>
          <w:rFonts w:ascii="Times New Roman" w:hAnsi="Times New Roman"/>
          <w:sz w:val="24"/>
          <w:szCs w:val="24"/>
        </w:rPr>
      </w:pPr>
    </w:p>
    <w:p w14:paraId="555DCC87"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 xml:space="preserve">Reasons for final </w:t>
      </w:r>
      <w:r>
        <w:rPr>
          <w:rFonts w:ascii="Times New Roman" w:hAnsi="Times New Roman"/>
          <w:sz w:val="24"/>
          <w:szCs w:val="24"/>
        </w:rPr>
        <w:t>savings</w:t>
      </w:r>
      <w:r w:rsidRPr="00A8110B">
        <w:rPr>
          <w:rFonts w:ascii="Times New Roman" w:hAnsi="Times New Roman"/>
          <w:sz w:val="24"/>
          <w:szCs w:val="24"/>
        </w:rPr>
        <w:t xml:space="preserve"> of ₹1.59 lakh have not been intimated (July 2024).</w:t>
      </w:r>
    </w:p>
    <w:p w14:paraId="0A7C2892" w14:textId="77777777" w:rsidR="00FA5EB5" w:rsidRPr="00A8110B" w:rsidRDefault="00FA5EB5" w:rsidP="00FA5EB5">
      <w:pPr>
        <w:pStyle w:val="PlainText"/>
        <w:rPr>
          <w:rFonts w:ascii="Times New Roman" w:hAnsi="Times New Roman"/>
          <w:sz w:val="24"/>
          <w:szCs w:val="24"/>
        </w:rPr>
      </w:pPr>
    </w:p>
    <w:p w14:paraId="582D0E21"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(xii)   </w:t>
      </w:r>
      <w:r w:rsidRPr="00A8110B">
        <w:rPr>
          <w:rFonts w:ascii="Times New Roman" w:hAnsi="Times New Roman"/>
          <w:sz w:val="24"/>
          <w:szCs w:val="24"/>
          <w:lang w:val="en-US"/>
        </w:rPr>
        <w:t xml:space="preserve">  </w:t>
      </w:r>
      <w:r w:rsidRPr="00A8110B">
        <w:rPr>
          <w:rFonts w:ascii="Times New Roman" w:hAnsi="Times New Roman"/>
          <w:sz w:val="24"/>
          <w:szCs w:val="24"/>
        </w:rPr>
        <w:t xml:space="preserve">      (45)   Maize Development through</w:t>
      </w:r>
    </w:p>
    <w:p w14:paraId="5383DE74"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Cluster Approach</w:t>
      </w:r>
    </w:p>
    <w:p w14:paraId="04F9F983"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General</w:t>
      </w:r>
    </w:p>
    <w:p w14:paraId="04E5C340"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R.                  20.40                                                    20.40               20.40                  ...</w:t>
      </w:r>
    </w:p>
    <w:p w14:paraId="7D802B9D" w14:textId="77777777" w:rsidR="00FA5EB5" w:rsidRPr="00A8110B" w:rsidRDefault="00FA5EB5" w:rsidP="00FA5EB5">
      <w:pPr>
        <w:pStyle w:val="PlainText"/>
        <w:rPr>
          <w:rFonts w:ascii="Times New Roman" w:hAnsi="Times New Roman"/>
          <w:sz w:val="24"/>
          <w:szCs w:val="24"/>
        </w:rPr>
      </w:pPr>
    </w:p>
    <w:p w14:paraId="39161D2C"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Creation of provision by ₹20.40 lakh through re-appropriation was due to requirement of fund for other administrative expenses.</w:t>
      </w:r>
    </w:p>
    <w:p w14:paraId="2069F3A2" w14:textId="77777777" w:rsidR="00FA5EB5" w:rsidRDefault="00FA5EB5" w:rsidP="00FA5EB5">
      <w:pPr>
        <w:pStyle w:val="PlainText"/>
        <w:rPr>
          <w:rFonts w:ascii="Times New Roman" w:hAnsi="Times New Roman"/>
          <w:sz w:val="24"/>
          <w:szCs w:val="24"/>
        </w:rPr>
      </w:pPr>
    </w:p>
    <w:p w14:paraId="1BB44EBE"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6F3D8E09" w14:textId="77777777" w:rsidR="00FA5EB5" w:rsidRPr="00416815" w:rsidRDefault="00FA5EB5" w:rsidP="00FA5EB5">
      <w:pPr>
        <w:pStyle w:val="PlainText"/>
        <w:jc w:val="center"/>
        <w:rPr>
          <w:rFonts w:ascii="Times New Roman" w:hAnsi="Times New Roman"/>
          <w:b/>
          <w:bCs/>
          <w:sz w:val="24"/>
          <w:szCs w:val="24"/>
        </w:rPr>
      </w:pPr>
    </w:p>
    <w:p w14:paraId="277EE64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A54368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BBD0754" w14:textId="77777777" w:rsidR="00FA5EB5" w:rsidRPr="00353277"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DCEE806"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xiii</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5D2DDC">
        <w:rPr>
          <w:rFonts w:ascii="Times New Roman" w:hAnsi="Times New Roman"/>
          <w:b/>
          <w:bCs/>
          <w:sz w:val="24"/>
          <w:szCs w:val="24"/>
        </w:rPr>
        <w:t>2401  Crop Husbandry</w:t>
      </w:r>
    </w:p>
    <w:p w14:paraId="45A80519"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108    Commercial Crops</w:t>
      </w:r>
    </w:p>
    <w:p w14:paraId="59D85E88"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(57) </w:t>
      </w:r>
      <w:r>
        <w:rPr>
          <w:rFonts w:ascii="Times New Roman" w:hAnsi="Times New Roman"/>
          <w:sz w:val="24"/>
          <w:szCs w:val="24"/>
        </w:rPr>
        <w:t xml:space="preserve">  </w:t>
      </w:r>
      <w:r w:rsidRPr="00353277">
        <w:rPr>
          <w:rFonts w:ascii="Times New Roman" w:hAnsi="Times New Roman"/>
          <w:sz w:val="24"/>
          <w:szCs w:val="24"/>
        </w:rPr>
        <w:t>Tea Development Scheme</w:t>
      </w:r>
    </w:p>
    <w:p w14:paraId="5CAF6810"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03813CA"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24.70</w:t>
      </w:r>
    </w:p>
    <w:p w14:paraId="125C0E64"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10.60          </w:t>
      </w:r>
      <w:r>
        <w:rPr>
          <w:rFonts w:ascii="Times New Roman" w:hAnsi="Times New Roman"/>
          <w:sz w:val="24"/>
          <w:szCs w:val="24"/>
        </w:rPr>
        <w:t xml:space="preserve">                                   </w:t>
      </w:r>
      <w:r w:rsidRPr="00353277">
        <w:rPr>
          <w:rFonts w:ascii="Times New Roman" w:hAnsi="Times New Roman"/>
          <w:sz w:val="24"/>
          <w:szCs w:val="24"/>
        </w:rPr>
        <w:t xml:space="preserve">       35.30    </w:t>
      </w:r>
      <w:r>
        <w:rPr>
          <w:rFonts w:ascii="Times New Roman" w:hAnsi="Times New Roman"/>
          <w:sz w:val="24"/>
          <w:szCs w:val="24"/>
        </w:rPr>
        <w:t xml:space="preserve">        </w:t>
      </w:r>
      <w:r w:rsidRPr="00353277">
        <w:rPr>
          <w:rFonts w:ascii="Times New Roman" w:hAnsi="Times New Roman"/>
          <w:sz w:val="24"/>
          <w:szCs w:val="24"/>
        </w:rPr>
        <w:t xml:space="preserve">   33.80     </w:t>
      </w:r>
      <w:r>
        <w:rPr>
          <w:rFonts w:ascii="Times New Roman" w:hAnsi="Times New Roman"/>
          <w:sz w:val="24"/>
          <w:szCs w:val="24"/>
        </w:rPr>
        <w:t xml:space="preserve">      (-)</w:t>
      </w:r>
      <w:r w:rsidRPr="00353277">
        <w:rPr>
          <w:rFonts w:ascii="Times New Roman" w:hAnsi="Times New Roman"/>
          <w:sz w:val="24"/>
          <w:szCs w:val="24"/>
        </w:rPr>
        <w:t>1.50</w:t>
      </w:r>
    </w:p>
    <w:p w14:paraId="70A0DC48" w14:textId="77777777" w:rsidR="00FA5EB5" w:rsidRDefault="00FA5EB5" w:rsidP="00FA5EB5">
      <w:pPr>
        <w:pStyle w:val="PlainText"/>
        <w:rPr>
          <w:rFonts w:ascii="Times New Roman" w:hAnsi="Times New Roman"/>
          <w:sz w:val="24"/>
          <w:szCs w:val="24"/>
        </w:rPr>
      </w:pPr>
    </w:p>
    <w:p w14:paraId="662F9AB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₹10.60 lakh through re-appropriation was due to requirement of fund for meeting the expenditure for office expenses, minor works, contribution, other charges, machinery &amp; equipment.</w:t>
      </w:r>
    </w:p>
    <w:p w14:paraId="4B4F08F7" w14:textId="77777777" w:rsidR="00FA5EB5" w:rsidRDefault="00FA5EB5" w:rsidP="00FA5EB5">
      <w:pPr>
        <w:pStyle w:val="PlainText"/>
        <w:ind w:firstLine="720"/>
        <w:jc w:val="both"/>
        <w:rPr>
          <w:rFonts w:ascii="Times New Roman" w:hAnsi="Times New Roman"/>
          <w:sz w:val="24"/>
          <w:szCs w:val="24"/>
        </w:rPr>
      </w:pPr>
    </w:p>
    <w:p w14:paraId="3217C53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₹1.50 lakh have not been intimated (July 2024).</w:t>
      </w:r>
    </w:p>
    <w:p w14:paraId="54F4E45B" w14:textId="77777777" w:rsidR="00FA5EB5" w:rsidRPr="00353277" w:rsidRDefault="00FA5EB5" w:rsidP="00FA5EB5">
      <w:pPr>
        <w:pStyle w:val="PlainText"/>
        <w:rPr>
          <w:rFonts w:ascii="Times New Roman" w:hAnsi="Times New Roman"/>
          <w:sz w:val="24"/>
          <w:szCs w:val="24"/>
        </w:rPr>
      </w:pPr>
    </w:p>
    <w:p w14:paraId="51E9650D"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xiv</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(61) </w:t>
      </w:r>
      <w:r>
        <w:rPr>
          <w:rFonts w:ascii="Times New Roman" w:hAnsi="Times New Roman"/>
          <w:sz w:val="24"/>
          <w:szCs w:val="24"/>
        </w:rPr>
        <w:t xml:space="preserve">  </w:t>
      </w:r>
      <w:r w:rsidRPr="00353277">
        <w:rPr>
          <w:rFonts w:ascii="Times New Roman" w:hAnsi="Times New Roman"/>
          <w:sz w:val="24"/>
          <w:szCs w:val="24"/>
        </w:rPr>
        <w:t>State Rice Mission</w:t>
      </w:r>
    </w:p>
    <w:p w14:paraId="01D6967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2056240D"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5.57</w:t>
      </w:r>
    </w:p>
    <w:p w14:paraId="23B1C6A4"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10.57            </w:t>
      </w:r>
      <w:r>
        <w:rPr>
          <w:rFonts w:ascii="Times New Roman" w:hAnsi="Times New Roman"/>
          <w:sz w:val="24"/>
          <w:szCs w:val="24"/>
        </w:rPr>
        <w:t xml:space="preserve">                                     </w:t>
      </w:r>
      <w:r w:rsidRPr="00353277">
        <w:rPr>
          <w:rFonts w:ascii="Times New Roman" w:hAnsi="Times New Roman"/>
          <w:sz w:val="24"/>
          <w:szCs w:val="24"/>
        </w:rPr>
        <w:t xml:space="preserve">     16.14    </w:t>
      </w:r>
      <w:r>
        <w:rPr>
          <w:rFonts w:ascii="Times New Roman" w:hAnsi="Times New Roman"/>
          <w:sz w:val="24"/>
          <w:szCs w:val="24"/>
        </w:rPr>
        <w:t xml:space="preserve">        </w:t>
      </w:r>
      <w:r w:rsidRPr="00353277">
        <w:rPr>
          <w:rFonts w:ascii="Times New Roman" w:hAnsi="Times New Roman"/>
          <w:sz w:val="24"/>
          <w:szCs w:val="24"/>
        </w:rPr>
        <w:t xml:space="preserve">   16.14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p>
    <w:p w14:paraId="761E49BB" w14:textId="77777777" w:rsidR="00FA5EB5" w:rsidRDefault="00FA5EB5" w:rsidP="00FA5EB5">
      <w:pPr>
        <w:pStyle w:val="PlainText"/>
        <w:rPr>
          <w:rFonts w:ascii="Times New Roman" w:hAnsi="Times New Roman"/>
          <w:sz w:val="24"/>
          <w:szCs w:val="24"/>
        </w:rPr>
      </w:pPr>
    </w:p>
    <w:p w14:paraId="02FF881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₹10.57 lakh through re-appropriation was due to requirement of fund for meeting the expenditure for office expenses, other administrative expenses and supplies &amp; materials.</w:t>
      </w:r>
    </w:p>
    <w:p w14:paraId="2013B4D7" w14:textId="77777777" w:rsidR="00FA5EB5" w:rsidRDefault="00FA5EB5" w:rsidP="00FA5EB5">
      <w:pPr>
        <w:pStyle w:val="PlainText"/>
        <w:ind w:firstLine="720"/>
        <w:jc w:val="both"/>
        <w:rPr>
          <w:rFonts w:ascii="Times New Roman" w:hAnsi="Times New Roman"/>
          <w:sz w:val="24"/>
          <w:szCs w:val="24"/>
        </w:rPr>
      </w:pPr>
    </w:p>
    <w:p w14:paraId="2F0D6C95"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xv</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109</w:t>
      </w:r>
      <w:r>
        <w:rPr>
          <w:rFonts w:ascii="Times New Roman" w:hAnsi="Times New Roman"/>
          <w:sz w:val="24"/>
          <w:szCs w:val="24"/>
        </w:rPr>
        <w:t xml:space="preserve"> </w:t>
      </w:r>
      <w:r w:rsidRPr="00353277">
        <w:rPr>
          <w:rFonts w:ascii="Times New Roman" w:hAnsi="Times New Roman"/>
          <w:sz w:val="24"/>
          <w:szCs w:val="24"/>
        </w:rPr>
        <w:t xml:space="preserve">   Extension and Farmers' Training</w:t>
      </w:r>
    </w:p>
    <w:p w14:paraId="310B5DC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(02) </w:t>
      </w:r>
      <w:r>
        <w:rPr>
          <w:rFonts w:ascii="Times New Roman" w:hAnsi="Times New Roman"/>
          <w:sz w:val="24"/>
          <w:szCs w:val="24"/>
        </w:rPr>
        <w:t xml:space="preserve">  </w:t>
      </w:r>
      <w:r w:rsidRPr="00353277">
        <w:rPr>
          <w:rFonts w:ascii="Times New Roman" w:hAnsi="Times New Roman"/>
          <w:sz w:val="24"/>
          <w:szCs w:val="24"/>
        </w:rPr>
        <w:t>Agricultural Information</w:t>
      </w:r>
    </w:p>
    <w:p w14:paraId="1C1895D9"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Units and e-Governance (Agri)</w:t>
      </w:r>
    </w:p>
    <w:p w14:paraId="76396C69"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1400FC65"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107.98</w:t>
      </w:r>
    </w:p>
    <w:p w14:paraId="04DF7919"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32.00          </w:t>
      </w:r>
      <w:r>
        <w:rPr>
          <w:rFonts w:ascii="Times New Roman" w:hAnsi="Times New Roman"/>
          <w:sz w:val="24"/>
          <w:szCs w:val="24"/>
        </w:rPr>
        <w:t xml:space="preserve">                                       139.98            1</w:t>
      </w:r>
      <w:r w:rsidRPr="00353277">
        <w:rPr>
          <w:rFonts w:ascii="Times New Roman" w:hAnsi="Times New Roman"/>
          <w:sz w:val="24"/>
          <w:szCs w:val="24"/>
        </w:rPr>
        <w:t xml:space="preserve">34.45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5.53</w:t>
      </w:r>
    </w:p>
    <w:p w14:paraId="0C3575B9" w14:textId="77777777" w:rsidR="00FA5EB5" w:rsidRPr="00353277" w:rsidRDefault="00FA5EB5" w:rsidP="00FA5EB5">
      <w:pPr>
        <w:pStyle w:val="PlainText"/>
        <w:rPr>
          <w:rFonts w:ascii="Times New Roman" w:hAnsi="Times New Roman"/>
          <w:sz w:val="24"/>
          <w:szCs w:val="24"/>
        </w:rPr>
      </w:pPr>
    </w:p>
    <w:p w14:paraId="79F1F22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₹32.00 lakh through re-appropriation was due to requirement of fund for meeting the expenditure for wages, office expenses and supplies &amp; materials.</w:t>
      </w:r>
    </w:p>
    <w:p w14:paraId="51E49C7C" w14:textId="77777777" w:rsidR="00FA5EB5" w:rsidRPr="00A8110B" w:rsidRDefault="00FA5EB5" w:rsidP="00FA5EB5">
      <w:pPr>
        <w:pStyle w:val="PlainText"/>
        <w:ind w:firstLine="720"/>
        <w:jc w:val="both"/>
        <w:rPr>
          <w:rFonts w:ascii="Times New Roman" w:hAnsi="Times New Roman"/>
          <w:sz w:val="18"/>
          <w:szCs w:val="18"/>
        </w:rPr>
      </w:pPr>
    </w:p>
    <w:p w14:paraId="4A542FD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₹5.53 lakh have not been intimated (July 2024).</w:t>
      </w:r>
    </w:p>
    <w:p w14:paraId="1ABD23EE" w14:textId="77777777" w:rsidR="00FA5EB5" w:rsidRPr="00353277" w:rsidRDefault="00FA5EB5" w:rsidP="00FA5EB5">
      <w:pPr>
        <w:pStyle w:val="PlainText"/>
        <w:rPr>
          <w:rFonts w:ascii="Times New Roman" w:hAnsi="Times New Roman"/>
          <w:sz w:val="24"/>
          <w:szCs w:val="24"/>
        </w:rPr>
      </w:pPr>
    </w:p>
    <w:p w14:paraId="6518117D"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xvi</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111   Agricultural Economics and</w:t>
      </w:r>
    </w:p>
    <w:p w14:paraId="6763D2CE"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Statistics</w:t>
      </w:r>
    </w:p>
    <w:p w14:paraId="7B9B2656"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(02) </w:t>
      </w:r>
      <w:r>
        <w:rPr>
          <w:rFonts w:ascii="Times New Roman" w:hAnsi="Times New Roman"/>
          <w:sz w:val="24"/>
          <w:szCs w:val="24"/>
        </w:rPr>
        <w:t xml:space="preserve">  </w:t>
      </w:r>
      <w:r w:rsidRPr="00353277">
        <w:rPr>
          <w:rFonts w:ascii="Times New Roman" w:hAnsi="Times New Roman"/>
          <w:sz w:val="24"/>
          <w:szCs w:val="24"/>
        </w:rPr>
        <w:t>Agricultural Census</w:t>
      </w:r>
    </w:p>
    <w:p w14:paraId="0A1ABAF7"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3E8343D0"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63.83</w:t>
      </w:r>
    </w:p>
    <w:p w14:paraId="4CCD513D"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2.96            </w:t>
      </w:r>
      <w:r>
        <w:rPr>
          <w:rFonts w:ascii="Times New Roman" w:hAnsi="Times New Roman"/>
          <w:sz w:val="24"/>
          <w:szCs w:val="24"/>
        </w:rPr>
        <w:t xml:space="preserve">                                     </w:t>
      </w:r>
      <w:r w:rsidRPr="00353277">
        <w:rPr>
          <w:rFonts w:ascii="Times New Roman" w:hAnsi="Times New Roman"/>
          <w:sz w:val="24"/>
          <w:szCs w:val="24"/>
        </w:rPr>
        <w:t xml:space="preserve">     66.79   </w:t>
      </w:r>
      <w:r>
        <w:rPr>
          <w:rFonts w:ascii="Times New Roman" w:hAnsi="Times New Roman"/>
          <w:sz w:val="24"/>
          <w:szCs w:val="24"/>
        </w:rPr>
        <w:t xml:space="preserve">       </w:t>
      </w:r>
      <w:r w:rsidRPr="00353277">
        <w:rPr>
          <w:rFonts w:ascii="Times New Roman" w:hAnsi="Times New Roman"/>
          <w:sz w:val="24"/>
          <w:szCs w:val="24"/>
        </w:rPr>
        <w:t xml:space="preserve">    74.25    </w:t>
      </w:r>
      <w:r>
        <w:rPr>
          <w:rFonts w:ascii="Times New Roman" w:hAnsi="Times New Roman"/>
          <w:sz w:val="24"/>
          <w:szCs w:val="24"/>
        </w:rPr>
        <w:t xml:space="preserve">      (+)</w:t>
      </w:r>
      <w:r w:rsidRPr="00353277">
        <w:rPr>
          <w:rFonts w:ascii="Times New Roman" w:hAnsi="Times New Roman"/>
          <w:sz w:val="24"/>
          <w:szCs w:val="24"/>
        </w:rPr>
        <w:t>7.46</w:t>
      </w:r>
    </w:p>
    <w:p w14:paraId="7BB2605B" w14:textId="77777777" w:rsidR="00FA5EB5" w:rsidRDefault="00FA5EB5" w:rsidP="00FA5EB5">
      <w:pPr>
        <w:pStyle w:val="PlainText"/>
        <w:rPr>
          <w:rFonts w:ascii="Times New Roman" w:hAnsi="Times New Roman"/>
          <w:sz w:val="24"/>
          <w:szCs w:val="24"/>
        </w:rPr>
      </w:pPr>
    </w:p>
    <w:p w14:paraId="0527830A"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₹2.96 lakh through re-appropriation was due to requirement of fund for meeting the expenditure for office expenses.</w:t>
      </w:r>
    </w:p>
    <w:p w14:paraId="57DAD366" w14:textId="77777777" w:rsidR="00FA5EB5" w:rsidRPr="00A8110B" w:rsidRDefault="00FA5EB5" w:rsidP="00FA5EB5">
      <w:pPr>
        <w:pStyle w:val="PlainText"/>
        <w:ind w:firstLine="720"/>
        <w:jc w:val="both"/>
        <w:rPr>
          <w:rFonts w:ascii="Times New Roman" w:hAnsi="Times New Roman"/>
          <w:sz w:val="18"/>
          <w:szCs w:val="18"/>
        </w:rPr>
      </w:pPr>
    </w:p>
    <w:p w14:paraId="00ECD5D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excess of ₹7.46 lakh have not been intimated (July 2024).</w:t>
      </w:r>
    </w:p>
    <w:p w14:paraId="18D3334E" w14:textId="77777777" w:rsidR="00FA5EB5" w:rsidRPr="00A8110B"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A8110B">
        <w:rPr>
          <w:rFonts w:ascii="Times New Roman" w:hAnsi="Times New Roman"/>
          <w:b/>
          <w:bCs/>
          <w:sz w:val="24"/>
          <w:szCs w:val="24"/>
        </w:rPr>
        <w:t>-</w:t>
      </w:r>
      <w:r w:rsidRPr="00A8110B">
        <w:rPr>
          <w:rFonts w:ascii="Times New Roman" w:hAnsi="Times New Roman"/>
          <w:sz w:val="24"/>
          <w:szCs w:val="24"/>
        </w:rPr>
        <w:t>Contd.</w:t>
      </w:r>
    </w:p>
    <w:p w14:paraId="7963E74A" w14:textId="77777777" w:rsidR="00FA5EB5" w:rsidRPr="00A8110B" w:rsidRDefault="00FA5EB5" w:rsidP="00FA5EB5">
      <w:pPr>
        <w:pStyle w:val="PlainText"/>
        <w:jc w:val="center"/>
        <w:rPr>
          <w:rFonts w:ascii="Times New Roman" w:hAnsi="Times New Roman"/>
          <w:b/>
          <w:bCs/>
          <w:sz w:val="24"/>
          <w:szCs w:val="24"/>
        </w:rPr>
      </w:pPr>
    </w:p>
    <w:p w14:paraId="08ACF0D1" w14:textId="77777777" w:rsidR="00FA5EB5" w:rsidRPr="00A8110B" w:rsidRDefault="00FA5EB5" w:rsidP="00FA5EB5">
      <w:pPr>
        <w:pStyle w:val="PlainText"/>
        <w:rPr>
          <w:rFonts w:ascii="Times New Roman" w:hAnsi="Times New Roman"/>
          <w:b/>
          <w:bCs/>
          <w:sz w:val="24"/>
          <w:szCs w:val="24"/>
        </w:rPr>
      </w:pPr>
      <w:r w:rsidRPr="00A8110B">
        <w:rPr>
          <w:rFonts w:ascii="Times New Roman" w:hAnsi="Times New Roman"/>
          <w:b/>
          <w:bCs/>
          <w:sz w:val="24"/>
          <w:szCs w:val="24"/>
        </w:rPr>
        <w:t>Serial              Head                                                           Total         Actual                Excess(+)</w:t>
      </w:r>
    </w:p>
    <w:p w14:paraId="6D9F4595" w14:textId="77777777" w:rsidR="00FA5EB5" w:rsidRPr="00A8110B" w:rsidRDefault="00FA5EB5" w:rsidP="00FA5EB5">
      <w:pPr>
        <w:pStyle w:val="PlainText"/>
        <w:rPr>
          <w:rFonts w:ascii="Times New Roman" w:hAnsi="Times New Roman"/>
          <w:b/>
          <w:bCs/>
          <w:sz w:val="24"/>
          <w:szCs w:val="24"/>
        </w:rPr>
      </w:pPr>
      <w:r w:rsidRPr="00A8110B">
        <w:rPr>
          <w:rFonts w:ascii="Times New Roman" w:hAnsi="Times New Roman"/>
          <w:b/>
          <w:bCs/>
          <w:sz w:val="24"/>
          <w:szCs w:val="24"/>
        </w:rPr>
        <w:t xml:space="preserve">number                                                                               grant        expenditure      </w:t>
      </w:r>
      <w:r>
        <w:rPr>
          <w:rFonts w:ascii="Times New Roman" w:hAnsi="Times New Roman"/>
          <w:b/>
          <w:bCs/>
          <w:sz w:val="24"/>
          <w:szCs w:val="24"/>
        </w:rPr>
        <w:t>Savings</w:t>
      </w:r>
      <w:r w:rsidRPr="00A8110B">
        <w:rPr>
          <w:rFonts w:ascii="Times New Roman" w:hAnsi="Times New Roman"/>
          <w:b/>
          <w:bCs/>
          <w:sz w:val="24"/>
          <w:szCs w:val="24"/>
        </w:rPr>
        <w:t>(-)</w:t>
      </w:r>
    </w:p>
    <w:p w14:paraId="123D6629"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b/>
          <w:bCs/>
          <w:sz w:val="24"/>
          <w:szCs w:val="24"/>
        </w:rPr>
        <w:t xml:space="preserve">                                                                                                                                        (₹ in lakh)</w:t>
      </w:r>
    </w:p>
    <w:p w14:paraId="5884DE47"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(xvii)  </w:t>
      </w:r>
      <w:r w:rsidRPr="00A8110B">
        <w:rPr>
          <w:rFonts w:ascii="Times New Roman" w:hAnsi="Times New Roman"/>
          <w:sz w:val="24"/>
          <w:szCs w:val="24"/>
          <w:lang w:val="en-US"/>
        </w:rPr>
        <w:t xml:space="preserve">  </w:t>
      </w:r>
      <w:r w:rsidRPr="00A8110B">
        <w:rPr>
          <w:rFonts w:ascii="Times New Roman" w:hAnsi="Times New Roman"/>
          <w:sz w:val="24"/>
          <w:szCs w:val="24"/>
        </w:rPr>
        <w:t xml:space="preserve">    </w:t>
      </w:r>
      <w:r w:rsidRPr="00A8110B">
        <w:rPr>
          <w:rFonts w:ascii="Times New Roman" w:hAnsi="Times New Roman"/>
          <w:b/>
          <w:bCs/>
          <w:sz w:val="24"/>
          <w:szCs w:val="24"/>
        </w:rPr>
        <w:t>2401  Crop Husbandry</w:t>
      </w:r>
    </w:p>
    <w:p w14:paraId="7C502A26" w14:textId="77777777" w:rsidR="00FA5EB5"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111    Agricultural Economics and</w:t>
      </w:r>
    </w:p>
    <w:p w14:paraId="2A6DE446" w14:textId="77777777" w:rsidR="00FA5EB5" w:rsidRPr="00A8110B"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A8110B">
        <w:rPr>
          <w:rFonts w:ascii="Times New Roman" w:hAnsi="Times New Roman"/>
          <w:sz w:val="24"/>
          <w:szCs w:val="24"/>
        </w:rPr>
        <w:t xml:space="preserve"> Statistics</w:t>
      </w:r>
    </w:p>
    <w:p w14:paraId="54DB1DA1" w14:textId="77777777" w:rsidR="00FA5EB5"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(04)  </w:t>
      </w:r>
      <w:r>
        <w:rPr>
          <w:rFonts w:ascii="Times New Roman" w:hAnsi="Times New Roman"/>
          <w:sz w:val="24"/>
          <w:szCs w:val="24"/>
        </w:rPr>
        <w:t xml:space="preserve"> </w:t>
      </w:r>
      <w:r w:rsidRPr="00A8110B">
        <w:rPr>
          <w:rFonts w:ascii="Times New Roman" w:hAnsi="Times New Roman"/>
          <w:sz w:val="24"/>
          <w:szCs w:val="24"/>
        </w:rPr>
        <w:t xml:space="preserve">Agricultural, Economic and </w:t>
      </w:r>
    </w:p>
    <w:p w14:paraId="750C9F46" w14:textId="77777777" w:rsidR="00FA5EB5" w:rsidRPr="00A8110B"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A8110B">
        <w:rPr>
          <w:rFonts w:ascii="Times New Roman" w:hAnsi="Times New Roman"/>
          <w:sz w:val="24"/>
          <w:szCs w:val="24"/>
        </w:rPr>
        <w:t>Statistic (Agri)</w:t>
      </w:r>
    </w:p>
    <w:p w14:paraId="00472EF4"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General</w:t>
      </w:r>
    </w:p>
    <w:p w14:paraId="45E0F71F"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O.                22.01</w:t>
      </w:r>
    </w:p>
    <w:p w14:paraId="627527BE"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R.                84.48                                                    106.49            103.25           (-)3.24</w:t>
      </w:r>
    </w:p>
    <w:p w14:paraId="43829730" w14:textId="77777777" w:rsidR="00FA5EB5" w:rsidRPr="00A8110B" w:rsidRDefault="00FA5EB5" w:rsidP="00FA5EB5">
      <w:pPr>
        <w:pStyle w:val="PlainText"/>
        <w:rPr>
          <w:rFonts w:ascii="Times New Roman" w:hAnsi="Times New Roman"/>
          <w:sz w:val="24"/>
          <w:szCs w:val="24"/>
        </w:rPr>
      </w:pPr>
    </w:p>
    <w:p w14:paraId="03EEED40"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Augmentation of provision by ₹84.48 lakh through re-appropriation was the net result of increase of ₹84.60 lakh through re-appropriation due to requirement of fund for payment of wages and decrease of ₹0.12 lakh by way of surrender due to less requirement of fund.</w:t>
      </w:r>
    </w:p>
    <w:p w14:paraId="00105771" w14:textId="77777777" w:rsidR="00FA5EB5" w:rsidRPr="00A8110B" w:rsidRDefault="00FA5EB5" w:rsidP="00FA5EB5">
      <w:pPr>
        <w:pStyle w:val="PlainText"/>
        <w:ind w:firstLine="720"/>
        <w:jc w:val="both"/>
        <w:rPr>
          <w:rFonts w:ascii="Times New Roman" w:hAnsi="Times New Roman"/>
          <w:sz w:val="24"/>
          <w:szCs w:val="24"/>
        </w:rPr>
      </w:pPr>
    </w:p>
    <w:p w14:paraId="0DF73D74"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 xml:space="preserve">Reasons for final </w:t>
      </w:r>
      <w:r>
        <w:rPr>
          <w:rFonts w:ascii="Times New Roman" w:hAnsi="Times New Roman"/>
          <w:sz w:val="24"/>
          <w:szCs w:val="24"/>
        </w:rPr>
        <w:t>savings</w:t>
      </w:r>
      <w:r w:rsidRPr="00A8110B">
        <w:rPr>
          <w:rFonts w:ascii="Times New Roman" w:hAnsi="Times New Roman"/>
          <w:sz w:val="24"/>
          <w:szCs w:val="24"/>
        </w:rPr>
        <w:t xml:space="preserve"> of ₹3.24 lakh have not been intimated (July 2024).</w:t>
      </w:r>
    </w:p>
    <w:p w14:paraId="60FD55D8" w14:textId="77777777" w:rsidR="00FA5EB5" w:rsidRPr="00A8110B" w:rsidRDefault="00FA5EB5" w:rsidP="00FA5EB5">
      <w:pPr>
        <w:pStyle w:val="PlainText"/>
        <w:rPr>
          <w:rFonts w:ascii="Times New Roman" w:hAnsi="Times New Roman"/>
          <w:sz w:val="24"/>
          <w:szCs w:val="24"/>
        </w:rPr>
      </w:pPr>
    </w:p>
    <w:p w14:paraId="71D32AA2"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(xv</w:t>
      </w:r>
      <w:r w:rsidRPr="00A8110B">
        <w:rPr>
          <w:rFonts w:ascii="Times New Roman" w:hAnsi="Times New Roman"/>
          <w:sz w:val="24"/>
          <w:szCs w:val="24"/>
          <w:lang w:val="en-US"/>
        </w:rPr>
        <w:t>i</w:t>
      </w:r>
      <w:r w:rsidRPr="00A8110B">
        <w:rPr>
          <w:rFonts w:ascii="Times New Roman" w:hAnsi="Times New Roman"/>
          <w:sz w:val="24"/>
          <w:szCs w:val="24"/>
        </w:rPr>
        <w:t>i</w:t>
      </w:r>
      <w:r w:rsidRPr="00A8110B">
        <w:rPr>
          <w:rFonts w:ascii="Times New Roman" w:hAnsi="Times New Roman"/>
          <w:sz w:val="24"/>
          <w:szCs w:val="24"/>
          <w:lang w:val="en-US"/>
        </w:rPr>
        <w:t>i</w:t>
      </w:r>
      <w:r w:rsidRPr="00A8110B">
        <w:rPr>
          <w:rFonts w:ascii="Times New Roman" w:hAnsi="Times New Roman"/>
          <w:sz w:val="24"/>
          <w:szCs w:val="24"/>
        </w:rPr>
        <w:t>)      119    Horticulture and Vegetable Crops</w:t>
      </w:r>
    </w:p>
    <w:p w14:paraId="4D177772"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(02)   Shillong Fruit Garden</w:t>
      </w:r>
    </w:p>
    <w:p w14:paraId="184E2E27"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Sixth Schedule (Part II) Areas</w:t>
      </w:r>
    </w:p>
    <w:p w14:paraId="0A4D4A90"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O.                  42.77</w:t>
      </w:r>
    </w:p>
    <w:p w14:paraId="52323939"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R.                  26.84                                                    69.61              53.68         (-)15.93</w:t>
      </w:r>
    </w:p>
    <w:p w14:paraId="6BCA2169" w14:textId="77777777" w:rsidR="00FA5EB5" w:rsidRPr="00A8110B" w:rsidRDefault="00FA5EB5" w:rsidP="00FA5EB5">
      <w:pPr>
        <w:pStyle w:val="PlainText"/>
        <w:rPr>
          <w:rFonts w:ascii="Times New Roman" w:hAnsi="Times New Roman"/>
          <w:sz w:val="24"/>
          <w:szCs w:val="24"/>
        </w:rPr>
      </w:pPr>
    </w:p>
    <w:p w14:paraId="4470B3F4"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Augmentation of provision by ₹26.84 lakh through re-appropriation was due to requirement of fund for meeting the expenditure for wages.</w:t>
      </w:r>
    </w:p>
    <w:p w14:paraId="32B46664" w14:textId="77777777" w:rsidR="00FA5EB5" w:rsidRPr="00A8110B" w:rsidRDefault="00FA5EB5" w:rsidP="00FA5EB5">
      <w:pPr>
        <w:pStyle w:val="PlainText"/>
        <w:ind w:firstLine="720"/>
        <w:jc w:val="both"/>
        <w:rPr>
          <w:rFonts w:ascii="Times New Roman" w:hAnsi="Times New Roman"/>
          <w:sz w:val="18"/>
          <w:szCs w:val="18"/>
        </w:rPr>
      </w:pPr>
    </w:p>
    <w:p w14:paraId="4DC8E07F"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 xml:space="preserve">Reasons for final </w:t>
      </w:r>
      <w:r>
        <w:rPr>
          <w:rFonts w:ascii="Times New Roman" w:hAnsi="Times New Roman"/>
          <w:sz w:val="24"/>
          <w:szCs w:val="24"/>
        </w:rPr>
        <w:t>savings</w:t>
      </w:r>
      <w:r w:rsidRPr="00A8110B">
        <w:rPr>
          <w:rFonts w:ascii="Times New Roman" w:hAnsi="Times New Roman"/>
          <w:sz w:val="24"/>
          <w:szCs w:val="24"/>
        </w:rPr>
        <w:t xml:space="preserve"> of ₹15.93 lakh have not been intimated (July 2024).</w:t>
      </w:r>
    </w:p>
    <w:p w14:paraId="2E593DA2" w14:textId="77777777" w:rsidR="00FA5EB5" w:rsidRPr="00A8110B" w:rsidRDefault="00FA5EB5" w:rsidP="00FA5EB5">
      <w:pPr>
        <w:pStyle w:val="PlainText"/>
        <w:rPr>
          <w:rFonts w:ascii="Times New Roman" w:hAnsi="Times New Roman"/>
          <w:sz w:val="24"/>
          <w:szCs w:val="24"/>
        </w:rPr>
      </w:pPr>
    </w:p>
    <w:p w14:paraId="309E2CFF"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(x</w:t>
      </w:r>
      <w:r w:rsidRPr="00A8110B">
        <w:rPr>
          <w:rFonts w:ascii="Times New Roman" w:hAnsi="Times New Roman"/>
          <w:sz w:val="24"/>
          <w:szCs w:val="24"/>
          <w:lang w:val="en-US"/>
        </w:rPr>
        <w:t>ix</w:t>
      </w:r>
      <w:r w:rsidRPr="00A8110B">
        <w:rPr>
          <w:rFonts w:ascii="Times New Roman" w:hAnsi="Times New Roman"/>
          <w:sz w:val="24"/>
          <w:szCs w:val="24"/>
        </w:rPr>
        <w:t xml:space="preserve">)        </w:t>
      </w:r>
      <w:r w:rsidRPr="00A8110B">
        <w:rPr>
          <w:rFonts w:ascii="Times New Roman" w:hAnsi="Times New Roman"/>
          <w:sz w:val="24"/>
          <w:szCs w:val="24"/>
          <w:lang w:val="en-US"/>
        </w:rPr>
        <w:t xml:space="preserve"> </w:t>
      </w:r>
      <w:r w:rsidRPr="00A8110B">
        <w:rPr>
          <w:rFonts w:ascii="Times New Roman" w:hAnsi="Times New Roman"/>
          <w:sz w:val="24"/>
          <w:szCs w:val="24"/>
        </w:rPr>
        <w:t>(03)   Development in Horticulture</w:t>
      </w:r>
    </w:p>
    <w:p w14:paraId="3F30EE81"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(including sale of fruit </w:t>
      </w:r>
      <w:r w:rsidRPr="004925FD">
        <w:rPr>
          <w:rFonts w:ascii="Times New Roman" w:hAnsi="Times New Roman"/>
          <w:i/>
          <w:iCs/>
          <w:sz w:val="24"/>
          <w:szCs w:val="24"/>
        </w:rPr>
        <w:t>etc</w:t>
      </w:r>
      <w:r w:rsidRPr="00A8110B">
        <w:rPr>
          <w:rFonts w:ascii="Times New Roman" w:hAnsi="Times New Roman"/>
          <w:sz w:val="24"/>
          <w:szCs w:val="24"/>
        </w:rPr>
        <w:t>.,at</w:t>
      </w:r>
    </w:p>
    <w:p w14:paraId="533AA9B9"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subsidised rates)</w:t>
      </w:r>
    </w:p>
    <w:p w14:paraId="0C8DF667"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General</w:t>
      </w:r>
    </w:p>
    <w:p w14:paraId="3D3278E0"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O.               56.86</w:t>
      </w:r>
    </w:p>
    <w:p w14:paraId="545410B3"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R.               53.00                                                     109.86              85.78         (-)24.08</w:t>
      </w:r>
    </w:p>
    <w:p w14:paraId="38118F60" w14:textId="77777777" w:rsidR="00FA5EB5" w:rsidRPr="00A8110B" w:rsidRDefault="00FA5EB5" w:rsidP="00FA5EB5">
      <w:pPr>
        <w:pStyle w:val="PlainText"/>
        <w:rPr>
          <w:rFonts w:ascii="Times New Roman" w:hAnsi="Times New Roman"/>
          <w:sz w:val="24"/>
          <w:szCs w:val="24"/>
        </w:rPr>
      </w:pPr>
    </w:p>
    <w:p w14:paraId="14B62261"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Augmentation of provision by ₹53.00 lakh through re-appropriation was due to requirement of fund for meeting the expenditure for salaries.</w:t>
      </w:r>
    </w:p>
    <w:p w14:paraId="2A51A82D" w14:textId="77777777" w:rsidR="00FA5EB5" w:rsidRPr="00A8110B" w:rsidRDefault="00FA5EB5" w:rsidP="00FA5EB5">
      <w:pPr>
        <w:pStyle w:val="PlainText"/>
        <w:ind w:firstLine="720"/>
        <w:jc w:val="both"/>
        <w:rPr>
          <w:rFonts w:ascii="Times New Roman" w:hAnsi="Times New Roman"/>
          <w:sz w:val="24"/>
          <w:szCs w:val="24"/>
        </w:rPr>
      </w:pPr>
    </w:p>
    <w:p w14:paraId="19AD7E06"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 xml:space="preserve">Reasons for final </w:t>
      </w:r>
      <w:r>
        <w:rPr>
          <w:rFonts w:ascii="Times New Roman" w:hAnsi="Times New Roman"/>
          <w:sz w:val="24"/>
          <w:szCs w:val="24"/>
        </w:rPr>
        <w:t>savings</w:t>
      </w:r>
      <w:r w:rsidRPr="00A8110B">
        <w:rPr>
          <w:rFonts w:ascii="Times New Roman" w:hAnsi="Times New Roman"/>
          <w:sz w:val="24"/>
          <w:szCs w:val="24"/>
        </w:rPr>
        <w:t xml:space="preserve"> of ₹24.08 lakh have not been intimated (July 2024).</w:t>
      </w:r>
    </w:p>
    <w:p w14:paraId="2FC85E15" w14:textId="77777777" w:rsidR="00FA5EB5" w:rsidRPr="00A8110B" w:rsidRDefault="00FA5EB5" w:rsidP="00FA5EB5">
      <w:pPr>
        <w:pStyle w:val="PlainText"/>
        <w:rPr>
          <w:rFonts w:ascii="Times New Roman" w:hAnsi="Times New Roman"/>
          <w:sz w:val="24"/>
          <w:szCs w:val="24"/>
        </w:rPr>
      </w:pPr>
    </w:p>
    <w:p w14:paraId="34CE246C"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(x</w:t>
      </w:r>
      <w:r w:rsidRPr="00A8110B">
        <w:rPr>
          <w:rFonts w:ascii="Times New Roman" w:hAnsi="Times New Roman"/>
          <w:sz w:val="24"/>
          <w:szCs w:val="24"/>
          <w:lang w:val="en-US"/>
        </w:rPr>
        <w:t>x</w:t>
      </w:r>
      <w:r w:rsidRPr="00A8110B">
        <w:rPr>
          <w:rFonts w:ascii="Times New Roman" w:hAnsi="Times New Roman"/>
          <w:sz w:val="24"/>
          <w:szCs w:val="24"/>
        </w:rPr>
        <w:t xml:space="preserve">)         </w:t>
      </w:r>
      <w:r w:rsidRPr="00A8110B">
        <w:rPr>
          <w:rFonts w:ascii="Times New Roman" w:hAnsi="Times New Roman"/>
          <w:sz w:val="24"/>
          <w:szCs w:val="24"/>
          <w:lang w:val="en-US"/>
        </w:rPr>
        <w:t xml:space="preserve"> </w:t>
      </w:r>
      <w:r w:rsidRPr="00A8110B">
        <w:rPr>
          <w:rFonts w:ascii="Times New Roman" w:hAnsi="Times New Roman"/>
          <w:sz w:val="24"/>
          <w:szCs w:val="24"/>
        </w:rPr>
        <w:t xml:space="preserve"> Sixth Schedule (Part II) Areas</w:t>
      </w:r>
    </w:p>
    <w:p w14:paraId="63580013"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O.               770.14</w:t>
      </w:r>
    </w:p>
    <w:p w14:paraId="4207C5A0"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R.                 45.73                                                   815.87             786.49        (-)29.38</w:t>
      </w:r>
    </w:p>
    <w:p w14:paraId="3F35541B" w14:textId="77777777" w:rsidR="00FA5EB5" w:rsidRPr="00A8110B" w:rsidRDefault="00FA5EB5" w:rsidP="00FA5EB5">
      <w:pPr>
        <w:pStyle w:val="PlainText"/>
        <w:rPr>
          <w:rFonts w:ascii="Times New Roman" w:hAnsi="Times New Roman"/>
          <w:sz w:val="24"/>
          <w:szCs w:val="24"/>
        </w:rPr>
      </w:pPr>
    </w:p>
    <w:p w14:paraId="7BE8667F"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Augmentation of provision by ₹45.73 lakh through re-appropriation was due to requirement of fund for meeting the expenditure for salaries and medical treatment.</w:t>
      </w:r>
    </w:p>
    <w:p w14:paraId="1DB11C69" w14:textId="77777777" w:rsidR="00FA5EB5" w:rsidRPr="00A8110B" w:rsidRDefault="00FA5EB5" w:rsidP="00FA5EB5">
      <w:pPr>
        <w:pStyle w:val="PlainText"/>
        <w:ind w:firstLine="720"/>
        <w:jc w:val="both"/>
        <w:rPr>
          <w:rFonts w:ascii="Times New Roman" w:hAnsi="Times New Roman"/>
          <w:sz w:val="18"/>
          <w:szCs w:val="18"/>
        </w:rPr>
      </w:pPr>
    </w:p>
    <w:p w14:paraId="2E9BAECE"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 xml:space="preserve">Reasons for final </w:t>
      </w:r>
      <w:r>
        <w:rPr>
          <w:rFonts w:ascii="Times New Roman" w:hAnsi="Times New Roman"/>
          <w:sz w:val="24"/>
          <w:szCs w:val="24"/>
        </w:rPr>
        <w:t>savings</w:t>
      </w:r>
      <w:r w:rsidRPr="00A8110B">
        <w:rPr>
          <w:rFonts w:ascii="Times New Roman" w:hAnsi="Times New Roman"/>
          <w:sz w:val="24"/>
          <w:szCs w:val="24"/>
        </w:rPr>
        <w:t xml:space="preserve"> of ₹29.38 lakh have not been intimated (July 2024).</w:t>
      </w:r>
    </w:p>
    <w:p w14:paraId="258DD354"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4CF103B9" w14:textId="77777777" w:rsidR="00FA5EB5" w:rsidRPr="00416815" w:rsidRDefault="00FA5EB5" w:rsidP="00FA5EB5">
      <w:pPr>
        <w:pStyle w:val="PlainText"/>
        <w:jc w:val="center"/>
        <w:rPr>
          <w:rFonts w:ascii="Times New Roman" w:hAnsi="Times New Roman"/>
          <w:b/>
          <w:bCs/>
          <w:sz w:val="24"/>
          <w:szCs w:val="24"/>
        </w:rPr>
      </w:pPr>
    </w:p>
    <w:p w14:paraId="5528B19D" w14:textId="77777777" w:rsidR="00FA5EB5" w:rsidRPr="00A8110B" w:rsidRDefault="00FA5EB5" w:rsidP="00FA5EB5">
      <w:pPr>
        <w:pStyle w:val="PlainText"/>
        <w:rPr>
          <w:rFonts w:ascii="Times New Roman" w:hAnsi="Times New Roman"/>
          <w:b/>
          <w:bCs/>
          <w:sz w:val="24"/>
          <w:szCs w:val="24"/>
        </w:rPr>
      </w:pPr>
      <w:r w:rsidRPr="00A8110B">
        <w:rPr>
          <w:rFonts w:ascii="Times New Roman" w:hAnsi="Times New Roman"/>
          <w:b/>
          <w:bCs/>
          <w:sz w:val="24"/>
          <w:szCs w:val="24"/>
        </w:rPr>
        <w:t>Serial              Head                                                           Total         Actual                Excess(+)</w:t>
      </w:r>
    </w:p>
    <w:p w14:paraId="1532B2F9" w14:textId="77777777" w:rsidR="00FA5EB5" w:rsidRPr="00A8110B" w:rsidRDefault="00FA5EB5" w:rsidP="00FA5EB5">
      <w:pPr>
        <w:pStyle w:val="PlainText"/>
        <w:rPr>
          <w:rFonts w:ascii="Times New Roman" w:hAnsi="Times New Roman"/>
          <w:b/>
          <w:bCs/>
          <w:sz w:val="24"/>
          <w:szCs w:val="24"/>
        </w:rPr>
      </w:pPr>
      <w:r w:rsidRPr="00A8110B">
        <w:rPr>
          <w:rFonts w:ascii="Times New Roman" w:hAnsi="Times New Roman"/>
          <w:b/>
          <w:bCs/>
          <w:sz w:val="24"/>
          <w:szCs w:val="24"/>
        </w:rPr>
        <w:t xml:space="preserve">number                                                                               grant        expenditure      </w:t>
      </w:r>
      <w:r>
        <w:rPr>
          <w:rFonts w:ascii="Times New Roman" w:hAnsi="Times New Roman"/>
          <w:b/>
          <w:bCs/>
          <w:sz w:val="24"/>
          <w:szCs w:val="24"/>
        </w:rPr>
        <w:t>Savings</w:t>
      </w:r>
      <w:r w:rsidRPr="00A8110B">
        <w:rPr>
          <w:rFonts w:ascii="Times New Roman" w:hAnsi="Times New Roman"/>
          <w:b/>
          <w:bCs/>
          <w:sz w:val="24"/>
          <w:szCs w:val="24"/>
        </w:rPr>
        <w:t>(-)</w:t>
      </w:r>
    </w:p>
    <w:p w14:paraId="5508B340"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b/>
          <w:bCs/>
          <w:sz w:val="24"/>
          <w:szCs w:val="24"/>
        </w:rPr>
        <w:t xml:space="preserve">                                                                                                                                        (₹ in lakh)</w:t>
      </w:r>
    </w:p>
    <w:p w14:paraId="49D19250"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(x</w:t>
      </w:r>
      <w:r w:rsidRPr="00A8110B">
        <w:rPr>
          <w:rFonts w:ascii="Times New Roman" w:hAnsi="Times New Roman"/>
          <w:sz w:val="24"/>
          <w:szCs w:val="24"/>
          <w:lang w:val="en-US"/>
        </w:rPr>
        <w:t>xi</w:t>
      </w:r>
      <w:r w:rsidRPr="00A8110B">
        <w:rPr>
          <w:rFonts w:ascii="Times New Roman" w:hAnsi="Times New Roman"/>
          <w:sz w:val="24"/>
          <w:szCs w:val="24"/>
        </w:rPr>
        <w:t xml:space="preserve">)        </w:t>
      </w:r>
      <w:r w:rsidRPr="00A8110B">
        <w:rPr>
          <w:rFonts w:ascii="Times New Roman" w:hAnsi="Times New Roman"/>
          <w:sz w:val="24"/>
          <w:szCs w:val="24"/>
          <w:lang w:val="en-US"/>
        </w:rPr>
        <w:t xml:space="preserve"> </w:t>
      </w:r>
      <w:r w:rsidRPr="00A8110B">
        <w:rPr>
          <w:rFonts w:ascii="Times New Roman" w:hAnsi="Times New Roman"/>
          <w:b/>
          <w:bCs/>
          <w:sz w:val="24"/>
          <w:szCs w:val="24"/>
        </w:rPr>
        <w:t>2401  Crop Husbandry</w:t>
      </w:r>
    </w:p>
    <w:p w14:paraId="07E6EEC4"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119    Horticulture and Vegetable Crops</w:t>
      </w:r>
    </w:p>
    <w:p w14:paraId="416297AA"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(19)   Fruits Development</w:t>
      </w:r>
    </w:p>
    <w:p w14:paraId="7E613304"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Sixth Schedule (Part II) Areas</w:t>
      </w:r>
    </w:p>
    <w:p w14:paraId="71EF0D9F"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O.             302.62</w:t>
      </w:r>
    </w:p>
    <w:p w14:paraId="7AEA7FA0" w14:textId="626E631A"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R.             352.37                                                  654.99              654.99      </w:t>
      </w:r>
      <w:r w:rsidR="001003D3">
        <w:rPr>
          <w:rFonts w:ascii="Times New Roman" w:hAnsi="Times New Roman"/>
          <w:sz w:val="24"/>
          <w:szCs w:val="24"/>
        </w:rPr>
        <w:t xml:space="preserve">  </w:t>
      </w:r>
      <w:r w:rsidRPr="00A8110B">
        <w:rPr>
          <w:rFonts w:ascii="Times New Roman" w:hAnsi="Times New Roman"/>
          <w:sz w:val="24"/>
          <w:szCs w:val="24"/>
        </w:rPr>
        <w:t xml:space="preserve">            ...</w:t>
      </w:r>
    </w:p>
    <w:p w14:paraId="112F0880" w14:textId="77777777" w:rsidR="00FA5EB5" w:rsidRPr="00A8110B" w:rsidRDefault="00FA5EB5" w:rsidP="00FA5EB5">
      <w:pPr>
        <w:pStyle w:val="PlainText"/>
        <w:rPr>
          <w:rFonts w:ascii="Times New Roman" w:hAnsi="Times New Roman"/>
          <w:sz w:val="24"/>
          <w:szCs w:val="24"/>
        </w:rPr>
      </w:pPr>
    </w:p>
    <w:p w14:paraId="5465D537"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Augmentation of provision by ₹352.37 lakh through re-appropriation was due to requirement of fund for meeting the expenditure for supplies &amp; materials.</w:t>
      </w:r>
    </w:p>
    <w:p w14:paraId="61B17A17" w14:textId="77777777" w:rsidR="00FA5EB5" w:rsidRPr="00A8110B" w:rsidRDefault="00FA5EB5" w:rsidP="00FA5EB5">
      <w:pPr>
        <w:pStyle w:val="PlainText"/>
        <w:rPr>
          <w:rFonts w:ascii="Times New Roman" w:hAnsi="Times New Roman"/>
          <w:sz w:val="24"/>
          <w:szCs w:val="24"/>
        </w:rPr>
      </w:pPr>
    </w:p>
    <w:p w14:paraId="70A5BFC2" w14:textId="77777777" w:rsidR="00FA5EB5" w:rsidRDefault="00FA5EB5" w:rsidP="00FA5EB5">
      <w:pPr>
        <w:pStyle w:val="PlainText"/>
        <w:rPr>
          <w:rFonts w:ascii="Times New Roman" w:hAnsi="Times New Roman"/>
          <w:sz w:val="24"/>
          <w:szCs w:val="24"/>
        </w:rPr>
      </w:pPr>
      <w:r w:rsidRPr="00A8110B">
        <w:rPr>
          <w:rFonts w:ascii="Times New Roman" w:hAnsi="Times New Roman"/>
          <w:sz w:val="24"/>
          <w:szCs w:val="24"/>
        </w:rPr>
        <w:t>(x</w:t>
      </w:r>
      <w:r w:rsidRPr="00A8110B">
        <w:rPr>
          <w:rFonts w:ascii="Times New Roman" w:hAnsi="Times New Roman"/>
          <w:sz w:val="24"/>
          <w:szCs w:val="24"/>
          <w:lang w:val="en-US"/>
        </w:rPr>
        <w:t>xii</w:t>
      </w:r>
      <w:r w:rsidRPr="00A8110B">
        <w:rPr>
          <w:rFonts w:ascii="Times New Roman" w:hAnsi="Times New Roman"/>
          <w:sz w:val="24"/>
          <w:szCs w:val="24"/>
        </w:rPr>
        <w:t xml:space="preserve">)       </w:t>
      </w:r>
      <w:r w:rsidRPr="00A8110B">
        <w:rPr>
          <w:rFonts w:ascii="Times New Roman" w:hAnsi="Times New Roman"/>
          <w:sz w:val="24"/>
          <w:szCs w:val="24"/>
          <w:lang w:val="en-US"/>
        </w:rPr>
        <w:t xml:space="preserve"> </w:t>
      </w:r>
      <w:r w:rsidRPr="00A8110B">
        <w:rPr>
          <w:rFonts w:ascii="Times New Roman" w:hAnsi="Times New Roman"/>
          <w:sz w:val="24"/>
          <w:szCs w:val="24"/>
        </w:rPr>
        <w:t>(23)   Establishment of Directorate of</w:t>
      </w:r>
    </w:p>
    <w:p w14:paraId="21BA7BE6" w14:textId="77777777" w:rsidR="00FA5EB5" w:rsidRPr="00A8110B"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A8110B">
        <w:rPr>
          <w:rFonts w:ascii="Times New Roman" w:hAnsi="Times New Roman"/>
          <w:sz w:val="24"/>
          <w:szCs w:val="24"/>
        </w:rPr>
        <w:t xml:space="preserve"> Horticulture</w:t>
      </w:r>
    </w:p>
    <w:p w14:paraId="0A2FFB4D"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General</w:t>
      </w:r>
    </w:p>
    <w:p w14:paraId="6DC87D28"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O.                  55.36</w:t>
      </w:r>
    </w:p>
    <w:p w14:paraId="3F764C9C" w14:textId="1A635495"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R.                  27.73                                                  83.09               78.03     </w:t>
      </w:r>
      <w:r w:rsidR="001003D3">
        <w:rPr>
          <w:rFonts w:ascii="Times New Roman" w:hAnsi="Times New Roman"/>
          <w:sz w:val="24"/>
          <w:szCs w:val="24"/>
        </w:rPr>
        <w:t xml:space="preserve">  </w:t>
      </w:r>
      <w:r w:rsidRPr="00A8110B">
        <w:rPr>
          <w:rFonts w:ascii="Times New Roman" w:hAnsi="Times New Roman"/>
          <w:sz w:val="24"/>
          <w:szCs w:val="24"/>
        </w:rPr>
        <w:t xml:space="preserve">     (-)5.06</w:t>
      </w:r>
    </w:p>
    <w:p w14:paraId="3865D7DC" w14:textId="3FDCD4DB" w:rsidR="00FA5EB5" w:rsidRPr="00A8110B" w:rsidRDefault="001003D3" w:rsidP="00FA5EB5">
      <w:pPr>
        <w:pStyle w:val="PlainText"/>
        <w:rPr>
          <w:rFonts w:ascii="Times New Roman" w:hAnsi="Times New Roman"/>
          <w:sz w:val="24"/>
          <w:szCs w:val="24"/>
        </w:rPr>
      </w:pPr>
      <w:r>
        <w:rPr>
          <w:rFonts w:ascii="Times New Roman" w:hAnsi="Times New Roman"/>
          <w:sz w:val="24"/>
          <w:szCs w:val="24"/>
        </w:rPr>
        <w:t xml:space="preserve"> </w:t>
      </w:r>
    </w:p>
    <w:p w14:paraId="3616EEEF"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Augmentation of provision by ₹27.73 lakh through re-appropriation was due to requirement of fund for meeting the expenditure for salaries, wages and office expenses.</w:t>
      </w:r>
    </w:p>
    <w:p w14:paraId="28D922C3" w14:textId="77777777" w:rsidR="00FA5EB5" w:rsidRPr="00A8110B" w:rsidRDefault="00FA5EB5" w:rsidP="00FA5EB5">
      <w:pPr>
        <w:pStyle w:val="PlainText"/>
        <w:ind w:firstLine="720"/>
        <w:jc w:val="both"/>
        <w:rPr>
          <w:rFonts w:ascii="Times New Roman" w:hAnsi="Times New Roman"/>
          <w:sz w:val="24"/>
          <w:szCs w:val="24"/>
        </w:rPr>
      </w:pPr>
    </w:p>
    <w:p w14:paraId="2D1767CF"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 xml:space="preserve">Reasons for final </w:t>
      </w:r>
      <w:r>
        <w:rPr>
          <w:rFonts w:ascii="Times New Roman" w:hAnsi="Times New Roman"/>
          <w:sz w:val="24"/>
          <w:szCs w:val="24"/>
        </w:rPr>
        <w:t>savings</w:t>
      </w:r>
      <w:r w:rsidRPr="00A8110B">
        <w:rPr>
          <w:rFonts w:ascii="Times New Roman" w:hAnsi="Times New Roman"/>
          <w:sz w:val="24"/>
          <w:szCs w:val="24"/>
        </w:rPr>
        <w:t xml:space="preserve"> of ₹5.06 lakh have not been intimated (July 2024).</w:t>
      </w:r>
    </w:p>
    <w:p w14:paraId="75F64949" w14:textId="77777777" w:rsidR="00FA5EB5" w:rsidRPr="00A8110B" w:rsidRDefault="00FA5EB5" w:rsidP="00FA5EB5">
      <w:pPr>
        <w:pStyle w:val="PlainText"/>
        <w:rPr>
          <w:rFonts w:ascii="Times New Roman" w:hAnsi="Times New Roman"/>
          <w:sz w:val="24"/>
          <w:szCs w:val="24"/>
        </w:rPr>
      </w:pPr>
    </w:p>
    <w:p w14:paraId="0466749A" w14:textId="77777777" w:rsidR="00FA5EB5" w:rsidRDefault="00FA5EB5" w:rsidP="00FA5EB5">
      <w:pPr>
        <w:pStyle w:val="PlainText"/>
        <w:rPr>
          <w:rFonts w:ascii="Times New Roman" w:hAnsi="Times New Roman"/>
          <w:sz w:val="24"/>
          <w:szCs w:val="24"/>
        </w:rPr>
      </w:pPr>
      <w:r w:rsidRPr="00A8110B">
        <w:rPr>
          <w:rFonts w:ascii="Times New Roman" w:hAnsi="Times New Roman"/>
          <w:sz w:val="24"/>
          <w:szCs w:val="24"/>
        </w:rPr>
        <w:t>(xxi</w:t>
      </w:r>
      <w:r w:rsidRPr="00A8110B">
        <w:rPr>
          <w:rFonts w:ascii="Times New Roman" w:hAnsi="Times New Roman"/>
          <w:sz w:val="24"/>
          <w:szCs w:val="24"/>
          <w:lang w:val="en-US"/>
        </w:rPr>
        <w:t>ii</w:t>
      </w:r>
      <w:r w:rsidRPr="00A8110B">
        <w:rPr>
          <w:rFonts w:ascii="Times New Roman" w:hAnsi="Times New Roman"/>
          <w:sz w:val="24"/>
          <w:szCs w:val="24"/>
        </w:rPr>
        <w:t>)       195    Assistance to Farming</w:t>
      </w:r>
    </w:p>
    <w:p w14:paraId="6993EDD1" w14:textId="77777777" w:rsidR="00FA5EB5" w:rsidRPr="00A8110B"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A8110B">
        <w:rPr>
          <w:rFonts w:ascii="Times New Roman" w:hAnsi="Times New Roman"/>
          <w:sz w:val="24"/>
          <w:szCs w:val="24"/>
        </w:rPr>
        <w:t xml:space="preserve"> Cooperation</w:t>
      </w:r>
    </w:p>
    <w:p w14:paraId="6B175BC4" w14:textId="77777777" w:rsidR="00FA5EB5"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(02)   Corpus Fund on Crop </w:t>
      </w:r>
    </w:p>
    <w:p w14:paraId="7A285D2B" w14:textId="77777777" w:rsidR="00FA5EB5" w:rsidRPr="00A8110B"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A8110B">
        <w:rPr>
          <w:rFonts w:ascii="Times New Roman" w:hAnsi="Times New Roman"/>
          <w:sz w:val="24"/>
          <w:szCs w:val="24"/>
        </w:rPr>
        <w:t>Insurance (RKBY)</w:t>
      </w:r>
    </w:p>
    <w:p w14:paraId="798B3B45"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General</w:t>
      </w:r>
    </w:p>
    <w:p w14:paraId="6D6DC19F"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O.                   20.76</w:t>
      </w:r>
    </w:p>
    <w:p w14:paraId="26A9DED5"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R.                 482.12                                                 502.88             503.12         (+)0.24</w:t>
      </w:r>
    </w:p>
    <w:p w14:paraId="5DD664C6" w14:textId="77777777" w:rsidR="00FA5EB5" w:rsidRPr="00A8110B" w:rsidRDefault="00FA5EB5" w:rsidP="00FA5EB5">
      <w:pPr>
        <w:pStyle w:val="PlainText"/>
        <w:rPr>
          <w:rFonts w:ascii="Times New Roman" w:hAnsi="Times New Roman"/>
          <w:sz w:val="24"/>
          <w:szCs w:val="24"/>
        </w:rPr>
      </w:pPr>
    </w:p>
    <w:p w14:paraId="04E4E024"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Augmentation of provision by ₹482.12 lakh through re-appropriation was due to requirement of fund for meeting the expenditure for wages, office expenses, professional services and contribution.</w:t>
      </w:r>
    </w:p>
    <w:p w14:paraId="5B77813F" w14:textId="77777777" w:rsidR="00FA5EB5" w:rsidRPr="00A8110B" w:rsidRDefault="00FA5EB5" w:rsidP="00FA5EB5">
      <w:pPr>
        <w:pStyle w:val="PlainText"/>
        <w:ind w:firstLine="720"/>
        <w:jc w:val="both"/>
        <w:rPr>
          <w:rFonts w:ascii="Times New Roman" w:hAnsi="Times New Roman"/>
          <w:sz w:val="24"/>
          <w:szCs w:val="24"/>
        </w:rPr>
      </w:pPr>
    </w:p>
    <w:p w14:paraId="12A62242"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Reasons for final excess of ₹0.24 lakh have not been intimated (July 2024).</w:t>
      </w:r>
    </w:p>
    <w:p w14:paraId="0A7D05B0" w14:textId="77777777" w:rsidR="00FA5EB5" w:rsidRDefault="00FA5EB5" w:rsidP="00FA5EB5">
      <w:pPr>
        <w:pStyle w:val="PlainText"/>
        <w:rPr>
          <w:rFonts w:ascii="Times New Roman" w:hAnsi="Times New Roman"/>
          <w:sz w:val="24"/>
          <w:szCs w:val="24"/>
        </w:rPr>
      </w:pPr>
    </w:p>
    <w:p w14:paraId="794FDDE4" w14:textId="77777777" w:rsidR="00FA5EB5" w:rsidRDefault="00FA5EB5" w:rsidP="00FA5EB5">
      <w:pPr>
        <w:pStyle w:val="PlainText"/>
        <w:rPr>
          <w:rFonts w:ascii="Times New Roman" w:hAnsi="Times New Roman"/>
          <w:sz w:val="24"/>
          <w:szCs w:val="24"/>
        </w:rPr>
      </w:pPr>
    </w:p>
    <w:p w14:paraId="0800736F" w14:textId="77777777" w:rsidR="00FA5EB5" w:rsidRDefault="00FA5EB5" w:rsidP="00FA5EB5">
      <w:pPr>
        <w:pStyle w:val="PlainText"/>
        <w:rPr>
          <w:rFonts w:ascii="Times New Roman" w:hAnsi="Times New Roman"/>
          <w:sz w:val="24"/>
          <w:szCs w:val="24"/>
        </w:rPr>
      </w:pPr>
    </w:p>
    <w:p w14:paraId="145929B1" w14:textId="77777777" w:rsidR="00FA5EB5" w:rsidRDefault="00FA5EB5" w:rsidP="00FA5EB5">
      <w:pPr>
        <w:pStyle w:val="PlainText"/>
        <w:rPr>
          <w:rFonts w:ascii="Times New Roman" w:hAnsi="Times New Roman"/>
          <w:sz w:val="24"/>
          <w:szCs w:val="24"/>
        </w:rPr>
      </w:pPr>
    </w:p>
    <w:p w14:paraId="3BA11FE7" w14:textId="77777777" w:rsidR="00FA5EB5" w:rsidRDefault="00FA5EB5" w:rsidP="00FA5EB5">
      <w:pPr>
        <w:pStyle w:val="PlainText"/>
        <w:rPr>
          <w:rFonts w:ascii="Times New Roman" w:hAnsi="Times New Roman"/>
          <w:sz w:val="24"/>
          <w:szCs w:val="24"/>
        </w:rPr>
      </w:pPr>
    </w:p>
    <w:p w14:paraId="2F51A807" w14:textId="77777777" w:rsidR="00FA5EB5" w:rsidRDefault="00FA5EB5" w:rsidP="00FA5EB5">
      <w:pPr>
        <w:pStyle w:val="PlainText"/>
        <w:rPr>
          <w:rFonts w:ascii="Times New Roman" w:hAnsi="Times New Roman"/>
          <w:sz w:val="24"/>
          <w:szCs w:val="24"/>
        </w:rPr>
      </w:pPr>
    </w:p>
    <w:p w14:paraId="6AA7D67A" w14:textId="77777777" w:rsidR="00FA5EB5" w:rsidRDefault="00FA5EB5" w:rsidP="00FA5EB5">
      <w:pPr>
        <w:pStyle w:val="PlainText"/>
        <w:rPr>
          <w:rFonts w:ascii="Times New Roman" w:hAnsi="Times New Roman"/>
          <w:sz w:val="24"/>
          <w:szCs w:val="24"/>
        </w:rPr>
      </w:pPr>
    </w:p>
    <w:p w14:paraId="43DC0087" w14:textId="77777777" w:rsidR="00FA5EB5" w:rsidRDefault="00FA5EB5" w:rsidP="00FA5EB5">
      <w:pPr>
        <w:pStyle w:val="PlainText"/>
        <w:rPr>
          <w:rFonts w:ascii="Times New Roman" w:hAnsi="Times New Roman"/>
          <w:sz w:val="24"/>
          <w:szCs w:val="24"/>
        </w:rPr>
      </w:pPr>
    </w:p>
    <w:p w14:paraId="6A0D1EB2" w14:textId="77777777" w:rsidR="00FA5EB5" w:rsidRDefault="00FA5EB5" w:rsidP="00FA5EB5">
      <w:pPr>
        <w:pStyle w:val="PlainText"/>
        <w:rPr>
          <w:rFonts w:ascii="Times New Roman" w:hAnsi="Times New Roman"/>
          <w:sz w:val="24"/>
          <w:szCs w:val="24"/>
        </w:rPr>
      </w:pPr>
    </w:p>
    <w:p w14:paraId="145F82D6" w14:textId="77777777" w:rsidR="00FA5EB5" w:rsidRDefault="00FA5EB5" w:rsidP="00FA5EB5">
      <w:pPr>
        <w:pStyle w:val="PlainText"/>
        <w:rPr>
          <w:rFonts w:ascii="Times New Roman" w:hAnsi="Times New Roman"/>
          <w:sz w:val="24"/>
          <w:szCs w:val="24"/>
        </w:rPr>
      </w:pPr>
    </w:p>
    <w:p w14:paraId="2F2AFBFF" w14:textId="77777777" w:rsidR="00FA5EB5" w:rsidRDefault="00FA5EB5" w:rsidP="00FA5EB5">
      <w:pPr>
        <w:pStyle w:val="PlainText"/>
        <w:rPr>
          <w:rFonts w:ascii="Times New Roman" w:hAnsi="Times New Roman"/>
          <w:sz w:val="24"/>
          <w:szCs w:val="24"/>
        </w:rPr>
      </w:pPr>
    </w:p>
    <w:p w14:paraId="1F123E94"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19F77E8C" w14:textId="77777777" w:rsidR="00FA5EB5" w:rsidRPr="00416815" w:rsidRDefault="00FA5EB5" w:rsidP="00FA5EB5">
      <w:pPr>
        <w:pStyle w:val="PlainText"/>
        <w:jc w:val="center"/>
        <w:rPr>
          <w:rFonts w:ascii="Times New Roman" w:hAnsi="Times New Roman"/>
          <w:b/>
          <w:bCs/>
          <w:sz w:val="24"/>
          <w:szCs w:val="24"/>
        </w:rPr>
      </w:pPr>
    </w:p>
    <w:p w14:paraId="46BE7EF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51A068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27A1EE0" w14:textId="77777777" w:rsidR="00FA5EB5"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1FF2E13" w14:textId="77777777" w:rsidR="00FA5EB5" w:rsidRPr="00A8110B" w:rsidRDefault="00FA5EB5" w:rsidP="00FA5EB5">
      <w:pPr>
        <w:pStyle w:val="PlainText"/>
        <w:rPr>
          <w:rFonts w:ascii="Times New Roman" w:hAnsi="Times New Roman"/>
          <w:b/>
          <w:bCs/>
          <w:sz w:val="24"/>
          <w:szCs w:val="24"/>
        </w:rPr>
      </w:pPr>
      <w:r w:rsidRPr="00A8110B">
        <w:rPr>
          <w:rFonts w:ascii="Times New Roman" w:hAnsi="Times New Roman"/>
          <w:sz w:val="24"/>
          <w:szCs w:val="24"/>
        </w:rPr>
        <w:t>(x</w:t>
      </w:r>
      <w:r w:rsidRPr="00A8110B">
        <w:rPr>
          <w:rFonts w:ascii="Times New Roman" w:hAnsi="Times New Roman"/>
          <w:sz w:val="24"/>
          <w:szCs w:val="24"/>
          <w:lang w:val="en-US"/>
        </w:rPr>
        <w:t>xiv</w:t>
      </w:r>
      <w:r w:rsidRPr="00A8110B">
        <w:rPr>
          <w:rFonts w:ascii="Times New Roman" w:hAnsi="Times New Roman"/>
          <w:sz w:val="24"/>
          <w:szCs w:val="24"/>
        </w:rPr>
        <w:t xml:space="preserve">) </w:t>
      </w:r>
      <w:r w:rsidRPr="00A8110B">
        <w:rPr>
          <w:rFonts w:ascii="Times New Roman" w:hAnsi="Times New Roman"/>
          <w:sz w:val="24"/>
          <w:szCs w:val="24"/>
          <w:lang w:val="en-US"/>
        </w:rPr>
        <w:t xml:space="preserve">  </w:t>
      </w:r>
      <w:r w:rsidRPr="00A8110B">
        <w:rPr>
          <w:rFonts w:ascii="Times New Roman" w:hAnsi="Times New Roman"/>
          <w:sz w:val="24"/>
          <w:szCs w:val="24"/>
        </w:rPr>
        <w:t xml:space="preserve">    </w:t>
      </w:r>
      <w:r w:rsidRPr="00A8110B">
        <w:rPr>
          <w:rFonts w:ascii="Times New Roman" w:hAnsi="Times New Roman"/>
          <w:b/>
          <w:bCs/>
          <w:sz w:val="24"/>
          <w:szCs w:val="24"/>
        </w:rPr>
        <w:t xml:space="preserve">2415  Agricultural Research and </w:t>
      </w:r>
    </w:p>
    <w:p w14:paraId="7597594E" w14:textId="77777777" w:rsidR="00FA5EB5" w:rsidRPr="00A8110B" w:rsidRDefault="00FA5EB5" w:rsidP="00FA5EB5">
      <w:pPr>
        <w:pStyle w:val="PlainText"/>
        <w:rPr>
          <w:rFonts w:ascii="Times New Roman" w:hAnsi="Times New Roman"/>
          <w:b/>
          <w:bCs/>
          <w:sz w:val="24"/>
          <w:szCs w:val="24"/>
        </w:rPr>
      </w:pPr>
      <w:r w:rsidRPr="00A8110B">
        <w:rPr>
          <w:rFonts w:ascii="Times New Roman" w:hAnsi="Times New Roman"/>
          <w:b/>
          <w:bCs/>
          <w:sz w:val="24"/>
          <w:szCs w:val="24"/>
          <w:lang w:val="en-US"/>
        </w:rPr>
        <w:t xml:space="preserve">                           </w:t>
      </w:r>
      <w:r w:rsidRPr="00A8110B">
        <w:rPr>
          <w:rFonts w:ascii="Times New Roman" w:hAnsi="Times New Roman"/>
          <w:b/>
          <w:bCs/>
          <w:sz w:val="24"/>
          <w:szCs w:val="24"/>
        </w:rPr>
        <w:t>Education</w:t>
      </w:r>
    </w:p>
    <w:p w14:paraId="4A49ED56" w14:textId="77777777" w:rsidR="00FA5EB5" w:rsidRPr="00A8110B" w:rsidRDefault="00FA5EB5" w:rsidP="00FA5EB5">
      <w:pPr>
        <w:pStyle w:val="PlainText"/>
        <w:rPr>
          <w:rFonts w:ascii="Times New Roman" w:hAnsi="Times New Roman"/>
          <w:i/>
          <w:iCs/>
          <w:sz w:val="24"/>
          <w:szCs w:val="24"/>
        </w:rPr>
      </w:pPr>
      <w:r w:rsidRPr="00A8110B">
        <w:rPr>
          <w:rFonts w:ascii="Times New Roman" w:hAnsi="Times New Roman"/>
          <w:sz w:val="24"/>
          <w:szCs w:val="24"/>
        </w:rPr>
        <w:t xml:space="preserve">                 </w:t>
      </w:r>
      <w:r w:rsidRPr="00A8110B">
        <w:rPr>
          <w:rFonts w:ascii="Times New Roman" w:hAnsi="Times New Roman"/>
          <w:i/>
          <w:iCs/>
          <w:sz w:val="24"/>
          <w:szCs w:val="24"/>
        </w:rPr>
        <w:t>01      Crop Husbandry</w:t>
      </w:r>
    </w:p>
    <w:p w14:paraId="1122DA95"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001    Direction and Administration</w:t>
      </w:r>
    </w:p>
    <w:p w14:paraId="01282D8C"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(01)   Directorate of Research, Training and </w:t>
      </w:r>
    </w:p>
    <w:p w14:paraId="7D67F5CC"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Technology Induction (RTTI)</w:t>
      </w:r>
    </w:p>
    <w:p w14:paraId="184D9E2E"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General</w:t>
      </w:r>
    </w:p>
    <w:p w14:paraId="74BA0E85"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O.                 46.36</w:t>
      </w:r>
    </w:p>
    <w:p w14:paraId="20CBECEB" w14:textId="77777777" w:rsidR="00FA5EB5" w:rsidRPr="00A8110B" w:rsidRDefault="00FA5EB5" w:rsidP="00FA5EB5">
      <w:pPr>
        <w:pStyle w:val="PlainText"/>
        <w:rPr>
          <w:rFonts w:ascii="Times New Roman" w:hAnsi="Times New Roman"/>
          <w:sz w:val="24"/>
          <w:szCs w:val="24"/>
        </w:rPr>
      </w:pPr>
      <w:r w:rsidRPr="00A8110B">
        <w:rPr>
          <w:rFonts w:ascii="Times New Roman" w:hAnsi="Times New Roman"/>
          <w:sz w:val="24"/>
          <w:szCs w:val="24"/>
        </w:rPr>
        <w:t xml:space="preserve">                 R.                 58.00                                                  104.36             103.99           (-)0.37</w:t>
      </w:r>
    </w:p>
    <w:p w14:paraId="4A4CBCBA" w14:textId="77777777" w:rsidR="00FA5EB5" w:rsidRPr="000112C6" w:rsidRDefault="00FA5EB5" w:rsidP="00FA5EB5">
      <w:pPr>
        <w:pStyle w:val="PlainText"/>
        <w:rPr>
          <w:rFonts w:ascii="Times New Roman" w:hAnsi="Times New Roman"/>
          <w:sz w:val="18"/>
          <w:szCs w:val="18"/>
        </w:rPr>
      </w:pPr>
    </w:p>
    <w:p w14:paraId="7CF0FEBD" w14:textId="77777777" w:rsidR="00FA5EB5" w:rsidRPr="00A8110B" w:rsidRDefault="00FA5EB5" w:rsidP="00FA5EB5">
      <w:pPr>
        <w:pStyle w:val="PlainText"/>
        <w:ind w:firstLine="720"/>
        <w:jc w:val="both"/>
        <w:rPr>
          <w:rFonts w:ascii="Times New Roman" w:hAnsi="Times New Roman"/>
          <w:sz w:val="24"/>
          <w:szCs w:val="24"/>
        </w:rPr>
      </w:pPr>
      <w:r w:rsidRPr="00A8110B">
        <w:rPr>
          <w:rFonts w:ascii="Times New Roman" w:hAnsi="Times New Roman"/>
          <w:sz w:val="24"/>
          <w:szCs w:val="24"/>
        </w:rPr>
        <w:t>Augmentation of provision by ₹58.00 lakh through re-appropriation was due to requirement of fund for meeting the expenditure for wages, domestic travel expenses and other administrative expenses.</w:t>
      </w:r>
    </w:p>
    <w:p w14:paraId="44698A54" w14:textId="77777777" w:rsidR="00FA5EB5" w:rsidRPr="000112C6" w:rsidRDefault="00FA5EB5" w:rsidP="00FA5EB5">
      <w:pPr>
        <w:pStyle w:val="PlainText"/>
        <w:ind w:firstLine="720"/>
        <w:jc w:val="both"/>
        <w:rPr>
          <w:rFonts w:ascii="Times New Roman" w:hAnsi="Times New Roman"/>
          <w:sz w:val="18"/>
          <w:szCs w:val="18"/>
        </w:rPr>
      </w:pPr>
    </w:p>
    <w:p w14:paraId="1FEC812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₹0.37 lakh have not been intimated (July 2024).</w:t>
      </w:r>
    </w:p>
    <w:p w14:paraId="4F225C7A" w14:textId="77777777" w:rsidR="00FA5EB5" w:rsidRDefault="00FA5EB5" w:rsidP="00FA5EB5">
      <w:pPr>
        <w:pStyle w:val="PlainText"/>
        <w:ind w:firstLine="720"/>
        <w:jc w:val="both"/>
        <w:rPr>
          <w:rFonts w:ascii="Times New Roman" w:hAnsi="Times New Roman"/>
          <w:sz w:val="24"/>
          <w:szCs w:val="24"/>
        </w:rPr>
      </w:pPr>
    </w:p>
    <w:p w14:paraId="74428278"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w:t>
      </w:r>
      <w:r>
        <w:rPr>
          <w:rFonts w:ascii="Times New Roman" w:hAnsi="Times New Roman"/>
          <w:sz w:val="24"/>
          <w:szCs w:val="24"/>
          <w:lang w:val="en-US"/>
        </w:rPr>
        <w:t>xv</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1C0B0B">
        <w:rPr>
          <w:rFonts w:ascii="Times New Roman" w:hAnsi="Times New Roman"/>
          <w:sz w:val="24"/>
          <w:szCs w:val="24"/>
        </w:rPr>
        <w:t xml:space="preserve">004 </w:t>
      </w:r>
      <w:r>
        <w:rPr>
          <w:rFonts w:ascii="Times New Roman" w:hAnsi="Times New Roman"/>
          <w:sz w:val="24"/>
          <w:szCs w:val="24"/>
        </w:rPr>
        <w:t xml:space="preserve"> </w:t>
      </w:r>
      <w:r w:rsidRPr="001C0B0B">
        <w:rPr>
          <w:rFonts w:ascii="Times New Roman" w:hAnsi="Times New Roman"/>
          <w:sz w:val="24"/>
          <w:szCs w:val="24"/>
        </w:rPr>
        <w:t xml:space="preserve">  Research</w:t>
      </w:r>
    </w:p>
    <w:p w14:paraId="369420BE"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(01) Fruit Research Station</w:t>
      </w:r>
    </w:p>
    <w:p w14:paraId="6BB8E945"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FD9EA83"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41.87</w:t>
      </w:r>
    </w:p>
    <w:p w14:paraId="5606738A"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8.41          </w:t>
      </w:r>
      <w:r>
        <w:rPr>
          <w:rFonts w:ascii="Times New Roman" w:hAnsi="Times New Roman"/>
          <w:sz w:val="24"/>
          <w:szCs w:val="24"/>
        </w:rPr>
        <w:t xml:space="preserve">                                   </w:t>
      </w:r>
      <w:r w:rsidRPr="00353277">
        <w:rPr>
          <w:rFonts w:ascii="Times New Roman" w:hAnsi="Times New Roman"/>
          <w:sz w:val="24"/>
          <w:szCs w:val="24"/>
        </w:rPr>
        <w:t xml:space="preserve">       50.28    </w:t>
      </w:r>
      <w:r>
        <w:rPr>
          <w:rFonts w:ascii="Times New Roman" w:hAnsi="Times New Roman"/>
          <w:sz w:val="24"/>
          <w:szCs w:val="24"/>
        </w:rPr>
        <w:t xml:space="preserve">       </w:t>
      </w:r>
      <w:r w:rsidRPr="00353277">
        <w:rPr>
          <w:rFonts w:ascii="Times New Roman" w:hAnsi="Times New Roman"/>
          <w:sz w:val="24"/>
          <w:szCs w:val="24"/>
        </w:rPr>
        <w:t xml:space="preserve">   44.55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5.72</w:t>
      </w:r>
    </w:p>
    <w:p w14:paraId="508B47B4" w14:textId="77777777" w:rsidR="00FA5EB5" w:rsidRPr="000112C6" w:rsidRDefault="00FA5EB5" w:rsidP="00FA5EB5">
      <w:pPr>
        <w:pStyle w:val="PlainText"/>
        <w:rPr>
          <w:rFonts w:ascii="Times New Roman" w:hAnsi="Times New Roman"/>
          <w:sz w:val="18"/>
          <w:szCs w:val="18"/>
        </w:rPr>
      </w:pPr>
    </w:p>
    <w:p w14:paraId="0A4AA4A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₹8.41 lakh through re-appropriation was due to requirement of fund for meeting the expenditure for wages and medical treatment.</w:t>
      </w:r>
    </w:p>
    <w:p w14:paraId="6C9C43FB" w14:textId="77777777" w:rsidR="00FA5EB5" w:rsidRPr="000112C6" w:rsidRDefault="00FA5EB5" w:rsidP="00FA5EB5">
      <w:pPr>
        <w:pStyle w:val="PlainText"/>
        <w:ind w:firstLine="720"/>
        <w:jc w:val="both"/>
        <w:rPr>
          <w:rFonts w:ascii="Times New Roman" w:hAnsi="Times New Roman"/>
          <w:sz w:val="18"/>
          <w:szCs w:val="18"/>
        </w:rPr>
      </w:pPr>
    </w:p>
    <w:p w14:paraId="41E8EAC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₹5.72 lakh have not been intimated (July 2024).</w:t>
      </w:r>
    </w:p>
    <w:p w14:paraId="1F845C45" w14:textId="77777777" w:rsidR="00FA5EB5" w:rsidRPr="00353277" w:rsidRDefault="00FA5EB5" w:rsidP="00FA5EB5">
      <w:pPr>
        <w:pStyle w:val="PlainText"/>
        <w:rPr>
          <w:rFonts w:ascii="Times New Roman" w:hAnsi="Times New Roman"/>
          <w:sz w:val="24"/>
          <w:szCs w:val="24"/>
        </w:rPr>
      </w:pPr>
    </w:p>
    <w:p w14:paraId="33D47379"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w:t>
      </w:r>
      <w:r>
        <w:rPr>
          <w:rFonts w:ascii="Times New Roman" w:hAnsi="Times New Roman"/>
          <w:sz w:val="24"/>
          <w:szCs w:val="24"/>
          <w:lang w:val="en-US"/>
        </w:rPr>
        <w:t>xvi</w:t>
      </w:r>
      <w:r w:rsidRPr="001C0B0B">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1C0B0B">
        <w:rPr>
          <w:rFonts w:ascii="Times New Roman" w:hAnsi="Times New Roman"/>
          <w:sz w:val="24"/>
          <w:szCs w:val="24"/>
        </w:rPr>
        <w:t xml:space="preserve">(13) </w:t>
      </w:r>
      <w:r>
        <w:rPr>
          <w:rFonts w:ascii="Times New Roman" w:hAnsi="Times New Roman"/>
          <w:sz w:val="24"/>
          <w:szCs w:val="24"/>
        </w:rPr>
        <w:t xml:space="preserve">  </w:t>
      </w:r>
      <w:r w:rsidRPr="001C0B0B">
        <w:rPr>
          <w:rFonts w:ascii="Times New Roman" w:hAnsi="Times New Roman"/>
          <w:sz w:val="24"/>
          <w:szCs w:val="24"/>
        </w:rPr>
        <w:t>Soil Testing Lab</w:t>
      </w:r>
    </w:p>
    <w:p w14:paraId="785EA978"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298497E"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108.24</w:t>
      </w:r>
    </w:p>
    <w:p w14:paraId="07484C0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22.70            </w:t>
      </w:r>
      <w:r>
        <w:rPr>
          <w:rFonts w:ascii="Times New Roman" w:hAnsi="Times New Roman"/>
          <w:sz w:val="24"/>
          <w:szCs w:val="24"/>
        </w:rPr>
        <w:t xml:space="preserve">                                  </w:t>
      </w:r>
      <w:r w:rsidRPr="00353277">
        <w:rPr>
          <w:rFonts w:ascii="Times New Roman" w:hAnsi="Times New Roman"/>
          <w:sz w:val="24"/>
          <w:szCs w:val="24"/>
        </w:rPr>
        <w:t xml:space="preserve">   130.94   </w:t>
      </w:r>
      <w:r>
        <w:rPr>
          <w:rFonts w:ascii="Times New Roman" w:hAnsi="Times New Roman"/>
          <w:sz w:val="24"/>
          <w:szCs w:val="24"/>
        </w:rPr>
        <w:t xml:space="preserve">        </w:t>
      </w:r>
      <w:r w:rsidRPr="00353277">
        <w:rPr>
          <w:rFonts w:ascii="Times New Roman" w:hAnsi="Times New Roman"/>
          <w:sz w:val="24"/>
          <w:szCs w:val="24"/>
        </w:rPr>
        <w:t xml:space="preserve">  130.37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0.57</w:t>
      </w:r>
    </w:p>
    <w:p w14:paraId="7B98850C" w14:textId="77777777" w:rsidR="00FA5EB5" w:rsidRDefault="00FA5EB5" w:rsidP="00FA5EB5">
      <w:pPr>
        <w:pStyle w:val="PlainText"/>
        <w:rPr>
          <w:rFonts w:ascii="Times New Roman" w:hAnsi="Times New Roman"/>
          <w:sz w:val="24"/>
          <w:szCs w:val="24"/>
        </w:rPr>
      </w:pPr>
    </w:p>
    <w:p w14:paraId="2535108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₹22.70 lakh through re-appropriation was the net result of increase of ₹23.16 lakh through re-appropriation due to requirement of fund for payment of wages, office expenses and machinery &amp; equipment and decrease of ₹0.46 lakh by way of surrender due to less sanction of the scheme.</w:t>
      </w:r>
    </w:p>
    <w:p w14:paraId="7FC7C58F" w14:textId="77777777" w:rsidR="00FA5EB5" w:rsidRPr="000112C6" w:rsidRDefault="00FA5EB5" w:rsidP="00FA5EB5">
      <w:pPr>
        <w:pStyle w:val="PlainText"/>
        <w:ind w:firstLine="720"/>
        <w:jc w:val="both"/>
        <w:rPr>
          <w:rFonts w:ascii="Times New Roman" w:hAnsi="Times New Roman"/>
          <w:sz w:val="18"/>
          <w:szCs w:val="18"/>
        </w:rPr>
      </w:pPr>
    </w:p>
    <w:p w14:paraId="2DF2F9D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₹0.57 lakh have not been intimated (July 2024).</w:t>
      </w:r>
    </w:p>
    <w:p w14:paraId="5D673605" w14:textId="77777777" w:rsidR="00FA5EB5" w:rsidRPr="00353277" w:rsidRDefault="00FA5EB5" w:rsidP="00FA5EB5">
      <w:pPr>
        <w:pStyle w:val="PlainText"/>
        <w:rPr>
          <w:rFonts w:ascii="Times New Roman" w:hAnsi="Times New Roman"/>
          <w:sz w:val="24"/>
          <w:szCs w:val="24"/>
        </w:rPr>
      </w:pPr>
    </w:p>
    <w:p w14:paraId="5B904F42"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w:t>
      </w:r>
      <w:r>
        <w:rPr>
          <w:rFonts w:ascii="Times New Roman" w:hAnsi="Times New Roman"/>
          <w:sz w:val="24"/>
          <w:szCs w:val="24"/>
          <w:lang w:val="en-US"/>
        </w:rPr>
        <w:t>xvii</w:t>
      </w:r>
      <w:r w:rsidRPr="001C0B0B">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General</w:t>
      </w:r>
    </w:p>
    <w:p w14:paraId="4A3D70F7"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59.42</w:t>
      </w:r>
    </w:p>
    <w:p w14:paraId="32239357"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353277">
        <w:rPr>
          <w:rFonts w:ascii="Times New Roman" w:hAnsi="Times New Roman"/>
          <w:sz w:val="24"/>
          <w:szCs w:val="24"/>
        </w:rPr>
        <w:t xml:space="preserve">                R.</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21.16                </w:t>
      </w:r>
      <w:r>
        <w:rPr>
          <w:rFonts w:ascii="Times New Roman" w:hAnsi="Times New Roman"/>
          <w:sz w:val="24"/>
          <w:szCs w:val="24"/>
        </w:rPr>
        <w:t xml:space="preserve">                                      </w:t>
      </w:r>
      <w:r w:rsidRPr="00353277">
        <w:rPr>
          <w:rFonts w:ascii="Times New Roman" w:hAnsi="Times New Roman"/>
          <w:sz w:val="24"/>
          <w:szCs w:val="24"/>
        </w:rPr>
        <w:t xml:space="preserve"> 80.58    </w:t>
      </w:r>
      <w:r>
        <w:rPr>
          <w:rFonts w:ascii="Times New Roman" w:hAnsi="Times New Roman"/>
          <w:sz w:val="24"/>
          <w:szCs w:val="24"/>
        </w:rPr>
        <w:t xml:space="preserve">        </w:t>
      </w:r>
      <w:r w:rsidRPr="00353277">
        <w:rPr>
          <w:rFonts w:ascii="Times New Roman" w:hAnsi="Times New Roman"/>
          <w:sz w:val="24"/>
          <w:szCs w:val="24"/>
        </w:rPr>
        <w:t xml:space="preserve">   72.33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8.25</w:t>
      </w:r>
    </w:p>
    <w:p w14:paraId="19D841C1" w14:textId="77777777" w:rsidR="00FA5EB5" w:rsidRPr="00353277" w:rsidRDefault="00FA5EB5" w:rsidP="00FA5EB5">
      <w:pPr>
        <w:pStyle w:val="PlainText"/>
        <w:rPr>
          <w:rFonts w:ascii="Times New Roman" w:hAnsi="Times New Roman"/>
          <w:sz w:val="24"/>
          <w:szCs w:val="24"/>
        </w:rPr>
      </w:pPr>
    </w:p>
    <w:p w14:paraId="185F581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₹21.16 lakh through re-appropriation was due to requirement of fund for meeting the expenditure for salaries and medical treatment.</w:t>
      </w:r>
    </w:p>
    <w:p w14:paraId="1CC32F11" w14:textId="77777777" w:rsidR="00FA5EB5" w:rsidRPr="000112C6" w:rsidRDefault="00FA5EB5" w:rsidP="00FA5EB5">
      <w:pPr>
        <w:pStyle w:val="PlainText"/>
        <w:ind w:firstLine="720"/>
        <w:jc w:val="both"/>
        <w:rPr>
          <w:rFonts w:ascii="Times New Roman" w:hAnsi="Times New Roman"/>
          <w:sz w:val="18"/>
          <w:szCs w:val="18"/>
        </w:rPr>
      </w:pPr>
    </w:p>
    <w:p w14:paraId="06F1684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₹8.25 lakh have not been intimated (July 2024).</w:t>
      </w:r>
    </w:p>
    <w:p w14:paraId="763B5CF6"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Contd.</w:t>
      </w:r>
    </w:p>
    <w:p w14:paraId="5E6A4765" w14:textId="77777777" w:rsidR="00FA5EB5" w:rsidRPr="00416815" w:rsidRDefault="00FA5EB5" w:rsidP="00FA5EB5">
      <w:pPr>
        <w:pStyle w:val="PlainText"/>
        <w:jc w:val="center"/>
        <w:rPr>
          <w:rFonts w:ascii="Times New Roman" w:hAnsi="Times New Roman"/>
          <w:b/>
          <w:bCs/>
          <w:sz w:val="24"/>
          <w:szCs w:val="24"/>
        </w:rPr>
      </w:pPr>
    </w:p>
    <w:p w14:paraId="2E41DB9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F92DB6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FF8795B" w14:textId="77777777" w:rsidR="00FA5EB5"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A545798" w14:textId="77777777" w:rsidR="00FA5EB5" w:rsidRDefault="00FA5EB5" w:rsidP="00FA5EB5">
      <w:pPr>
        <w:pStyle w:val="PlainText"/>
        <w:rPr>
          <w:rFonts w:ascii="Times New Roman" w:hAnsi="Times New Roman"/>
          <w:b/>
          <w:bCs/>
          <w:sz w:val="24"/>
          <w:szCs w:val="24"/>
        </w:rPr>
      </w:pPr>
      <w:r w:rsidRPr="001C0B0B">
        <w:rPr>
          <w:rFonts w:ascii="Times New Roman" w:hAnsi="Times New Roman"/>
          <w:sz w:val="24"/>
          <w:szCs w:val="24"/>
        </w:rPr>
        <w:t>(</w:t>
      </w:r>
      <w:r>
        <w:rPr>
          <w:rFonts w:ascii="Times New Roman" w:hAnsi="Times New Roman"/>
          <w:sz w:val="24"/>
          <w:szCs w:val="24"/>
        </w:rPr>
        <w:t>x</w:t>
      </w:r>
      <w:r>
        <w:rPr>
          <w:rFonts w:ascii="Times New Roman" w:hAnsi="Times New Roman"/>
          <w:sz w:val="24"/>
          <w:szCs w:val="24"/>
          <w:lang w:val="en-US"/>
        </w:rPr>
        <w:t>xviii</w:t>
      </w:r>
      <w:r w:rsidRPr="001C0B0B">
        <w:rPr>
          <w:rFonts w:ascii="Times New Roman" w:hAnsi="Times New Roman"/>
          <w:sz w:val="24"/>
          <w:szCs w:val="24"/>
        </w:rPr>
        <w:t xml:space="preserve">) </w:t>
      </w:r>
      <w:r>
        <w:rPr>
          <w:rFonts w:ascii="Times New Roman" w:hAnsi="Times New Roman"/>
          <w:sz w:val="24"/>
          <w:szCs w:val="24"/>
        </w:rPr>
        <w:t xml:space="preserve">    </w:t>
      </w:r>
      <w:r w:rsidRPr="003E675A">
        <w:rPr>
          <w:rFonts w:ascii="Times New Roman" w:hAnsi="Times New Roman"/>
          <w:b/>
          <w:bCs/>
          <w:sz w:val="24"/>
          <w:szCs w:val="24"/>
        </w:rPr>
        <w:t xml:space="preserve">2415  Agricultural Research and </w:t>
      </w:r>
    </w:p>
    <w:p w14:paraId="40B1639F" w14:textId="77777777" w:rsidR="00FA5EB5" w:rsidRPr="003E675A" w:rsidRDefault="00FA5EB5" w:rsidP="00FA5EB5">
      <w:pPr>
        <w:pStyle w:val="PlainText"/>
        <w:rPr>
          <w:rFonts w:ascii="Times New Roman" w:hAnsi="Times New Roman"/>
          <w:b/>
          <w:bCs/>
          <w:sz w:val="24"/>
          <w:szCs w:val="24"/>
        </w:rPr>
      </w:pPr>
      <w:r>
        <w:rPr>
          <w:rFonts w:ascii="Times New Roman" w:hAnsi="Times New Roman"/>
          <w:b/>
          <w:bCs/>
          <w:sz w:val="24"/>
          <w:szCs w:val="24"/>
          <w:lang w:val="en-US"/>
        </w:rPr>
        <w:t xml:space="preserve">                           </w:t>
      </w:r>
      <w:r w:rsidRPr="003E675A">
        <w:rPr>
          <w:rFonts w:ascii="Times New Roman" w:hAnsi="Times New Roman"/>
          <w:b/>
          <w:bCs/>
          <w:sz w:val="24"/>
          <w:szCs w:val="24"/>
        </w:rPr>
        <w:t>Education</w:t>
      </w:r>
    </w:p>
    <w:p w14:paraId="704798D6" w14:textId="77777777" w:rsidR="00FA5EB5" w:rsidRPr="003E675A" w:rsidRDefault="00FA5EB5" w:rsidP="00FA5EB5">
      <w:pPr>
        <w:pStyle w:val="PlainText"/>
        <w:rPr>
          <w:rFonts w:ascii="Times New Roman" w:hAnsi="Times New Roman"/>
          <w:i/>
          <w:iCs/>
          <w:sz w:val="24"/>
          <w:szCs w:val="24"/>
        </w:rPr>
      </w:pPr>
      <w:r w:rsidRPr="001C0B0B">
        <w:rPr>
          <w:rFonts w:ascii="Times New Roman" w:hAnsi="Times New Roman"/>
          <w:sz w:val="24"/>
          <w:szCs w:val="24"/>
        </w:rPr>
        <w:t xml:space="preserve">                 </w:t>
      </w:r>
      <w:r w:rsidRPr="003E675A">
        <w:rPr>
          <w:rFonts w:ascii="Times New Roman" w:hAnsi="Times New Roman"/>
          <w:i/>
          <w:iCs/>
          <w:sz w:val="24"/>
          <w:szCs w:val="24"/>
        </w:rPr>
        <w:t>01      Crop Husbandry</w:t>
      </w:r>
    </w:p>
    <w:p w14:paraId="05BF2DED"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004 </w:t>
      </w:r>
      <w:r>
        <w:rPr>
          <w:rFonts w:ascii="Times New Roman" w:hAnsi="Times New Roman"/>
          <w:sz w:val="24"/>
          <w:szCs w:val="24"/>
        </w:rPr>
        <w:t xml:space="preserve"> </w:t>
      </w:r>
      <w:r w:rsidRPr="001C0B0B">
        <w:rPr>
          <w:rFonts w:ascii="Times New Roman" w:hAnsi="Times New Roman"/>
          <w:sz w:val="24"/>
          <w:szCs w:val="24"/>
        </w:rPr>
        <w:t xml:space="preserve">  Research</w:t>
      </w:r>
    </w:p>
    <w:p w14:paraId="12518B08"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1C0B0B">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(14) </w:t>
      </w:r>
      <w:r>
        <w:rPr>
          <w:rFonts w:ascii="Times New Roman" w:hAnsi="Times New Roman"/>
          <w:sz w:val="24"/>
          <w:szCs w:val="24"/>
        </w:rPr>
        <w:t xml:space="preserve">  </w:t>
      </w:r>
      <w:r w:rsidRPr="00353277">
        <w:rPr>
          <w:rFonts w:ascii="Times New Roman" w:hAnsi="Times New Roman"/>
          <w:sz w:val="24"/>
          <w:szCs w:val="24"/>
        </w:rPr>
        <w:t>State Soil Survey Organisation</w:t>
      </w:r>
    </w:p>
    <w:p w14:paraId="5D4F72A5"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4BEDFB62"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75.56</w:t>
      </w:r>
    </w:p>
    <w:p w14:paraId="03D1B778" w14:textId="5BD782CB"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8.56            </w:t>
      </w:r>
      <w:r>
        <w:rPr>
          <w:rFonts w:ascii="Times New Roman" w:hAnsi="Times New Roman"/>
          <w:sz w:val="24"/>
          <w:szCs w:val="24"/>
        </w:rPr>
        <w:t xml:space="preserve">                                    </w:t>
      </w:r>
      <w:r w:rsidRPr="00353277">
        <w:rPr>
          <w:rFonts w:ascii="Times New Roman" w:hAnsi="Times New Roman"/>
          <w:sz w:val="24"/>
          <w:szCs w:val="24"/>
        </w:rPr>
        <w:t xml:space="preserve">     84.12 </w:t>
      </w:r>
      <w:r>
        <w:rPr>
          <w:rFonts w:ascii="Times New Roman" w:hAnsi="Times New Roman"/>
          <w:sz w:val="24"/>
          <w:szCs w:val="24"/>
        </w:rPr>
        <w:t xml:space="preserve">       </w:t>
      </w:r>
      <w:r w:rsidRPr="00353277">
        <w:rPr>
          <w:rFonts w:ascii="Times New Roman" w:hAnsi="Times New Roman"/>
          <w:sz w:val="24"/>
          <w:szCs w:val="24"/>
        </w:rPr>
        <w:t xml:space="preserve">      84.39    </w:t>
      </w:r>
      <w:r>
        <w:rPr>
          <w:rFonts w:ascii="Times New Roman" w:hAnsi="Times New Roman"/>
          <w:sz w:val="24"/>
          <w:szCs w:val="24"/>
        </w:rPr>
        <w:t xml:space="preserve"> </w:t>
      </w:r>
      <w:r w:rsidR="0006333D">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0.27</w:t>
      </w:r>
    </w:p>
    <w:p w14:paraId="1F783A68" w14:textId="77777777" w:rsidR="00FA5EB5" w:rsidRDefault="00FA5EB5" w:rsidP="00FA5EB5">
      <w:pPr>
        <w:pStyle w:val="PlainText"/>
        <w:rPr>
          <w:rFonts w:ascii="Times New Roman" w:hAnsi="Times New Roman"/>
          <w:sz w:val="24"/>
          <w:szCs w:val="24"/>
        </w:rPr>
      </w:pPr>
    </w:p>
    <w:p w14:paraId="62656A0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₹8.56 lakh through re-appropriation was due to requirement of fund for meeting the expenditure for salaries and domestic travel expenses.</w:t>
      </w:r>
    </w:p>
    <w:p w14:paraId="67A10B2B" w14:textId="77777777" w:rsidR="00FA5EB5" w:rsidRPr="00A46B74" w:rsidRDefault="00FA5EB5" w:rsidP="00FA5EB5">
      <w:pPr>
        <w:pStyle w:val="PlainText"/>
        <w:ind w:firstLine="720"/>
        <w:jc w:val="both"/>
        <w:rPr>
          <w:rFonts w:ascii="Times New Roman" w:hAnsi="Times New Roman"/>
          <w:sz w:val="24"/>
          <w:szCs w:val="24"/>
        </w:rPr>
      </w:pPr>
    </w:p>
    <w:p w14:paraId="28366A2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excess of ₹0.27 lakh have not been intimated (July 2024).</w:t>
      </w:r>
    </w:p>
    <w:p w14:paraId="4A934BD5" w14:textId="77777777" w:rsidR="00FA5EB5" w:rsidRDefault="00FA5EB5" w:rsidP="00FA5EB5">
      <w:pPr>
        <w:pStyle w:val="PlainText"/>
        <w:rPr>
          <w:rFonts w:ascii="Times New Roman" w:hAnsi="Times New Roman"/>
          <w:sz w:val="24"/>
          <w:szCs w:val="24"/>
        </w:rPr>
      </w:pPr>
    </w:p>
    <w:p w14:paraId="0FD11947"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x</w:t>
      </w:r>
      <w:r>
        <w:rPr>
          <w:rFonts w:ascii="Times New Roman" w:hAnsi="Times New Roman"/>
          <w:sz w:val="24"/>
          <w:szCs w:val="24"/>
          <w:lang w:val="en-US"/>
        </w:rPr>
        <w:t>xix</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353277">
        <w:rPr>
          <w:rFonts w:ascii="Times New Roman" w:hAnsi="Times New Roman"/>
          <w:sz w:val="24"/>
          <w:szCs w:val="24"/>
        </w:rPr>
        <w:t xml:space="preserve">(15) </w:t>
      </w:r>
      <w:r>
        <w:rPr>
          <w:rFonts w:ascii="Times New Roman" w:hAnsi="Times New Roman"/>
          <w:sz w:val="24"/>
          <w:szCs w:val="24"/>
        </w:rPr>
        <w:t xml:space="preserve">  </w:t>
      </w:r>
      <w:r w:rsidRPr="00353277">
        <w:rPr>
          <w:rFonts w:ascii="Times New Roman" w:hAnsi="Times New Roman"/>
          <w:sz w:val="24"/>
          <w:szCs w:val="24"/>
        </w:rPr>
        <w:t>Seed Testing Lab</w:t>
      </w:r>
    </w:p>
    <w:p w14:paraId="63C365AC"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5A20701E"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57.40</w:t>
      </w:r>
    </w:p>
    <w:p w14:paraId="297A19AC"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11.70           </w:t>
      </w:r>
      <w:r>
        <w:rPr>
          <w:rFonts w:ascii="Times New Roman" w:hAnsi="Times New Roman"/>
          <w:sz w:val="24"/>
          <w:szCs w:val="24"/>
        </w:rPr>
        <w:t xml:space="preserve">                                    </w:t>
      </w:r>
      <w:r w:rsidRPr="00353277">
        <w:rPr>
          <w:rFonts w:ascii="Times New Roman" w:hAnsi="Times New Roman"/>
          <w:sz w:val="24"/>
          <w:szCs w:val="24"/>
        </w:rPr>
        <w:t xml:space="preserve">      69.10      </w:t>
      </w:r>
      <w:r>
        <w:rPr>
          <w:rFonts w:ascii="Times New Roman" w:hAnsi="Times New Roman"/>
          <w:sz w:val="24"/>
          <w:szCs w:val="24"/>
        </w:rPr>
        <w:t xml:space="preserve">        </w:t>
      </w:r>
      <w:r w:rsidRPr="00353277">
        <w:rPr>
          <w:rFonts w:ascii="Times New Roman" w:hAnsi="Times New Roman"/>
          <w:sz w:val="24"/>
          <w:szCs w:val="24"/>
        </w:rPr>
        <w:t xml:space="preserve"> 64.94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4.16</w:t>
      </w:r>
    </w:p>
    <w:p w14:paraId="4C37AF1B" w14:textId="77777777" w:rsidR="00FA5EB5" w:rsidRDefault="00FA5EB5" w:rsidP="00FA5EB5">
      <w:pPr>
        <w:pStyle w:val="PlainText"/>
        <w:rPr>
          <w:rFonts w:ascii="Times New Roman" w:hAnsi="Times New Roman"/>
          <w:sz w:val="24"/>
          <w:szCs w:val="24"/>
        </w:rPr>
      </w:pPr>
    </w:p>
    <w:p w14:paraId="0F456D9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₹11.70 lakh through re-appropriation was due to requirement of fund for meeting the expenditure for payment of salaries.</w:t>
      </w:r>
    </w:p>
    <w:p w14:paraId="7588DD1D" w14:textId="77777777" w:rsidR="00FA5EB5" w:rsidRPr="00A46B74" w:rsidRDefault="00FA5EB5" w:rsidP="00FA5EB5">
      <w:pPr>
        <w:pStyle w:val="PlainText"/>
        <w:ind w:firstLine="720"/>
        <w:jc w:val="both"/>
        <w:rPr>
          <w:rFonts w:ascii="Times New Roman" w:hAnsi="Times New Roman"/>
          <w:sz w:val="18"/>
          <w:szCs w:val="18"/>
        </w:rPr>
      </w:pPr>
    </w:p>
    <w:p w14:paraId="1E979D6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₹4.16 lakh have not been intimated (July 2024).</w:t>
      </w:r>
    </w:p>
    <w:p w14:paraId="397DE8E9" w14:textId="77777777" w:rsidR="00FA5EB5" w:rsidRDefault="00FA5EB5" w:rsidP="00FA5EB5">
      <w:pPr>
        <w:pStyle w:val="PlainText"/>
        <w:rPr>
          <w:rFonts w:ascii="Times New Roman" w:hAnsi="Times New Roman"/>
          <w:sz w:val="24"/>
          <w:szCs w:val="24"/>
        </w:rPr>
      </w:pPr>
    </w:p>
    <w:p w14:paraId="2E5CF57B" w14:textId="77777777" w:rsidR="00FA5EB5" w:rsidRPr="00353277"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w:t>
      </w:r>
      <w:r>
        <w:rPr>
          <w:rFonts w:ascii="Times New Roman" w:hAnsi="Times New Roman"/>
          <w:sz w:val="24"/>
          <w:szCs w:val="24"/>
        </w:rPr>
        <w:t>x</w:t>
      </w:r>
      <w:r>
        <w:rPr>
          <w:rFonts w:ascii="Times New Roman" w:hAnsi="Times New Roman"/>
          <w:sz w:val="24"/>
          <w:szCs w:val="24"/>
          <w:lang w:val="en-US"/>
        </w:rPr>
        <w:t>xx</w:t>
      </w: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Sixth Schedule (Part II) Areas</w:t>
      </w:r>
    </w:p>
    <w:p w14:paraId="3F424A6C"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69.61</w:t>
      </w:r>
    </w:p>
    <w:p w14:paraId="6D2DE9CC"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8.88               </w:t>
      </w:r>
      <w:r>
        <w:rPr>
          <w:rFonts w:ascii="Times New Roman" w:hAnsi="Times New Roman"/>
          <w:sz w:val="24"/>
          <w:szCs w:val="24"/>
        </w:rPr>
        <w:t xml:space="preserve">                                  </w:t>
      </w:r>
      <w:r w:rsidRPr="00353277">
        <w:rPr>
          <w:rFonts w:ascii="Times New Roman" w:hAnsi="Times New Roman"/>
          <w:sz w:val="24"/>
          <w:szCs w:val="24"/>
        </w:rPr>
        <w:t xml:space="preserve">  78.49    </w:t>
      </w:r>
      <w:r>
        <w:rPr>
          <w:rFonts w:ascii="Times New Roman" w:hAnsi="Times New Roman"/>
          <w:sz w:val="24"/>
          <w:szCs w:val="24"/>
        </w:rPr>
        <w:t xml:space="preserve">       </w:t>
      </w:r>
      <w:r w:rsidRPr="00353277">
        <w:rPr>
          <w:rFonts w:ascii="Times New Roman" w:hAnsi="Times New Roman"/>
          <w:sz w:val="24"/>
          <w:szCs w:val="24"/>
        </w:rPr>
        <w:t xml:space="preserve">   74.15     </w:t>
      </w:r>
      <w:r>
        <w:rPr>
          <w:rFonts w:ascii="Times New Roman" w:hAnsi="Times New Roman"/>
          <w:sz w:val="24"/>
          <w:szCs w:val="24"/>
        </w:rPr>
        <w:t xml:space="preserve">       (-)</w:t>
      </w:r>
      <w:r w:rsidRPr="00353277">
        <w:rPr>
          <w:rFonts w:ascii="Times New Roman" w:hAnsi="Times New Roman"/>
          <w:sz w:val="24"/>
          <w:szCs w:val="24"/>
        </w:rPr>
        <w:t>4.34</w:t>
      </w:r>
    </w:p>
    <w:p w14:paraId="156F2BC7" w14:textId="77777777" w:rsidR="00FA5EB5" w:rsidRDefault="00FA5EB5" w:rsidP="00FA5EB5">
      <w:pPr>
        <w:pStyle w:val="PlainText"/>
        <w:rPr>
          <w:rFonts w:ascii="Times New Roman" w:hAnsi="Times New Roman"/>
          <w:sz w:val="24"/>
          <w:szCs w:val="24"/>
        </w:rPr>
      </w:pPr>
    </w:p>
    <w:p w14:paraId="64EF1DB9"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₹8.88 lakh through re-appropriation was due to requirement of fund for meeting the expenditure for payment of wages, office expenses, supplies &amp; materials and machinery &amp; equipment.</w:t>
      </w:r>
    </w:p>
    <w:p w14:paraId="44543765" w14:textId="77777777" w:rsidR="00FA5EB5" w:rsidRPr="00A46B74" w:rsidRDefault="00FA5EB5" w:rsidP="00FA5EB5">
      <w:pPr>
        <w:pStyle w:val="PlainText"/>
        <w:ind w:firstLine="720"/>
        <w:jc w:val="both"/>
        <w:rPr>
          <w:rFonts w:ascii="Times New Roman" w:hAnsi="Times New Roman"/>
          <w:sz w:val="18"/>
          <w:szCs w:val="18"/>
        </w:rPr>
      </w:pPr>
    </w:p>
    <w:p w14:paraId="6DDDFAD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₹4.34 lakh have not been intimated (July 2024).</w:t>
      </w:r>
    </w:p>
    <w:p w14:paraId="77EC6862" w14:textId="77777777" w:rsidR="00FA5EB5" w:rsidRDefault="00FA5EB5" w:rsidP="00FA5EB5">
      <w:pPr>
        <w:pStyle w:val="PlainText"/>
        <w:rPr>
          <w:rFonts w:ascii="Times New Roman" w:hAnsi="Times New Roman"/>
          <w:sz w:val="24"/>
          <w:szCs w:val="24"/>
        </w:rPr>
      </w:pPr>
    </w:p>
    <w:p w14:paraId="436D81FF" w14:textId="77777777" w:rsidR="00FA5EB5" w:rsidRPr="00A46B74" w:rsidRDefault="00FA5EB5" w:rsidP="00FA5EB5">
      <w:pPr>
        <w:pStyle w:val="PlainText"/>
        <w:rPr>
          <w:rFonts w:ascii="Times New Roman" w:hAnsi="Times New Roman"/>
          <w:b/>
          <w:bCs/>
          <w:sz w:val="24"/>
          <w:szCs w:val="24"/>
        </w:rPr>
      </w:pPr>
      <w:r w:rsidRPr="001C0B0B">
        <w:rPr>
          <w:rFonts w:ascii="Times New Roman" w:hAnsi="Times New Roman"/>
          <w:sz w:val="24"/>
          <w:szCs w:val="24"/>
        </w:rPr>
        <w:t>(</w:t>
      </w:r>
      <w:r>
        <w:rPr>
          <w:rFonts w:ascii="Times New Roman" w:hAnsi="Times New Roman"/>
          <w:sz w:val="24"/>
          <w:szCs w:val="24"/>
        </w:rPr>
        <w:t>xxx</w:t>
      </w:r>
      <w:r>
        <w:rPr>
          <w:rFonts w:ascii="Times New Roman" w:hAnsi="Times New Roman"/>
          <w:sz w:val="24"/>
          <w:szCs w:val="24"/>
          <w:lang w:val="en-US"/>
        </w:rPr>
        <w:t>i</w:t>
      </w:r>
      <w:r w:rsidRPr="001C0B0B">
        <w:rPr>
          <w:rFonts w:ascii="Times New Roman" w:hAnsi="Times New Roman"/>
          <w:sz w:val="24"/>
          <w:szCs w:val="24"/>
        </w:rPr>
        <w:t>)</w:t>
      </w:r>
      <w:r>
        <w:rPr>
          <w:rFonts w:ascii="Times New Roman" w:hAnsi="Times New Roman"/>
          <w:sz w:val="24"/>
          <w:szCs w:val="24"/>
        </w:rPr>
        <w:t xml:space="preserve">       </w:t>
      </w:r>
      <w:r w:rsidRPr="00A46B74">
        <w:rPr>
          <w:rFonts w:ascii="Times New Roman" w:hAnsi="Times New Roman"/>
          <w:b/>
          <w:bCs/>
          <w:sz w:val="24"/>
          <w:szCs w:val="24"/>
        </w:rPr>
        <w:t>2435  Other Agricultural Programmes</w:t>
      </w:r>
    </w:p>
    <w:p w14:paraId="5B20D9FE" w14:textId="77777777" w:rsidR="00FA5EB5" w:rsidRPr="00A46B74" w:rsidRDefault="00FA5EB5" w:rsidP="00FA5EB5">
      <w:pPr>
        <w:pStyle w:val="PlainText"/>
        <w:rPr>
          <w:rFonts w:ascii="Times New Roman" w:hAnsi="Times New Roman"/>
          <w:i/>
          <w:iCs/>
          <w:sz w:val="24"/>
          <w:szCs w:val="24"/>
        </w:rPr>
      </w:pPr>
      <w:r>
        <w:rPr>
          <w:rFonts w:ascii="Times New Roman" w:hAnsi="Times New Roman"/>
          <w:sz w:val="24"/>
          <w:szCs w:val="24"/>
        </w:rPr>
        <w:t xml:space="preserve">                 </w:t>
      </w:r>
      <w:r w:rsidRPr="00A46B74">
        <w:rPr>
          <w:rFonts w:ascii="Times New Roman" w:hAnsi="Times New Roman"/>
          <w:i/>
          <w:iCs/>
          <w:sz w:val="24"/>
          <w:szCs w:val="24"/>
        </w:rPr>
        <w:t>01       Marketing and Quality Control</w:t>
      </w:r>
    </w:p>
    <w:p w14:paraId="1657D49F"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1C0B0B">
        <w:rPr>
          <w:rFonts w:ascii="Times New Roman" w:hAnsi="Times New Roman"/>
          <w:sz w:val="24"/>
          <w:szCs w:val="24"/>
        </w:rPr>
        <w:t xml:space="preserve">101  </w:t>
      </w:r>
      <w:r>
        <w:rPr>
          <w:rFonts w:ascii="Times New Roman" w:hAnsi="Times New Roman"/>
          <w:sz w:val="24"/>
          <w:szCs w:val="24"/>
        </w:rPr>
        <w:t xml:space="preserve"> </w:t>
      </w:r>
      <w:r w:rsidRPr="001C0B0B">
        <w:rPr>
          <w:rFonts w:ascii="Times New Roman" w:hAnsi="Times New Roman"/>
          <w:sz w:val="24"/>
          <w:szCs w:val="24"/>
        </w:rPr>
        <w:t xml:space="preserve"> Marketing </w:t>
      </w:r>
      <w:r>
        <w:rPr>
          <w:rFonts w:ascii="Times New Roman" w:hAnsi="Times New Roman"/>
          <w:sz w:val="24"/>
          <w:szCs w:val="24"/>
        </w:rPr>
        <w:t>F</w:t>
      </w:r>
      <w:r w:rsidRPr="001C0B0B">
        <w:rPr>
          <w:rFonts w:ascii="Times New Roman" w:hAnsi="Times New Roman"/>
          <w:sz w:val="24"/>
          <w:szCs w:val="24"/>
        </w:rPr>
        <w:t>acilities</w:t>
      </w:r>
    </w:p>
    <w:p w14:paraId="42848817" w14:textId="77777777" w:rsidR="00FA5EB5"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(10) </w:t>
      </w:r>
      <w:r>
        <w:rPr>
          <w:rFonts w:ascii="Times New Roman" w:hAnsi="Times New Roman"/>
          <w:sz w:val="24"/>
          <w:szCs w:val="24"/>
        </w:rPr>
        <w:t xml:space="preserve">  </w:t>
      </w:r>
      <w:r w:rsidRPr="00353277">
        <w:rPr>
          <w:rFonts w:ascii="Times New Roman" w:hAnsi="Times New Roman"/>
          <w:sz w:val="24"/>
          <w:szCs w:val="24"/>
        </w:rPr>
        <w:t>Integrated Technology</w:t>
      </w:r>
      <w:r>
        <w:rPr>
          <w:rFonts w:ascii="Times New Roman" w:hAnsi="Times New Roman"/>
          <w:sz w:val="24"/>
          <w:szCs w:val="24"/>
        </w:rPr>
        <w:t xml:space="preserve"> </w:t>
      </w:r>
      <w:r w:rsidRPr="00353277">
        <w:rPr>
          <w:rFonts w:ascii="Times New Roman" w:hAnsi="Times New Roman"/>
          <w:sz w:val="24"/>
          <w:szCs w:val="24"/>
        </w:rPr>
        <w:t xml:space="preserve">Enabled </w:t>
      </w:r>
    </w:p>
    <w:p w14:paraId="7165BA43" w14:textId="77777777" w:rsidR="00FA5EB5" w:rsidRPr="00353277"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353277">
        <w:rPr>
          <w:rFonts w:ascii="Times New Roman" w:hAnsi="Times New Roman"/>
          <w:sz w:val="24"/>
          <w:szCs w:val="24"/>
        </w:rPr>
        <w:t>Agri Management (ITEAM)</w:t>
      </w:r>
    </w:p>
    <w:p w14:paraId="66A7895C"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444D735A"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150.17</w:t>
      </w:r>
    </w:p>
    <w:p w14:paraId="6A4F10DF"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4</w:t>
      </w:r>
      <w:r>
        <w:rPr>
          <w:rFonts w:ascii="Times New Roman" w:hAnsi="Times New Roman"/>
          <w:sz w:val="24"/>
          <w:szCs w:val="24"/>
        </w:rPr>
        <w:t>87.34                                                  6</w:t>
      </w:r>
      <w:r w:rsidRPr="00353277">
        <w:rPr>
          <w:rFonts w:ascii="Times New Roman" w:hAnsi="Times New Roman"/>
          <w:sz w:val="24"/>
          <w:szCs w:val="24"/>
        </w:rPr>
        <w:t xml:space="preserve">37.51 </w:t>
      </w:r>
      <w:r>
        <w:rPr>
          <w:rFonts w:ascii="Times New Roman" w:hAnsi="Times New Roman"/>
          <w:sz w:val="24"/>
          <w:szCs w:val="24"/>
        </w:rPr>
        <w:t xml:space="preserve">        </w:t>
      </w:r>
      <w:r w:rsidRPr="00353277">
        <w:rPr>
          <w:rFonts w:ascii="Times New Roman" w:hAnsi="Times New Roman"/>
          <w:sz w:val="24"/>
          <w:szCs w:val="24"/>
        </w:rPr>
        <w:t xml:space="preserve">    637.51   </w:t>
      </w:r>
      <w:r>
        <w:rPr>
          <w:rFonts w:ascii="Times New Roman" w:hAnsi="Times New Roman"/>
          <w:sz w:val="24"/>
          <w:szCs w:val="24"/>
        </w:rPr>
        <w:t xml:space="preserve">               ...</w:t>
      </w:r>
    </w:p>
    <w:p w14:paraId="7647184B" w14:textId="77777777" w:rsidR="00FA5EB5" w:rsidRDefault="00FA5EB5" w:rsidP="00FA5EB5">
      <w:pPr>
        <w:pStyle w:val="PlainText"/>
        <w:rPr>
          <w:rFonts w:ascii="Times New Roman" w:hAnsi="Times New Roman"/>
          <w:sz w:val="24"/>
          <w:szCs w:val="24"/>
        </w:rPr>
      </w:pPr>
    </w:p>
    <w:p w14:paraId="207BFAE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₹487.34 lakh through re-appropriation was due to requirement of fund for meeting expenditure for payment of office expenses, other administrative expenses, minor works, professional services and other charges.</w:t>
      </w:r>
    </w:p>
    <w:p w14:paraId="4F55E502"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43</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2D3F5D30" w14:textId="77777777" w:rsidR="00FA5EB5" w:rsidRPr="00ED1032" w:rsidRDefault="00FA5EB5" w:rsidP="00FA5EB5">
      <w:pPr>
        <w:pStyle w:val="PlainText"/>
        <w:jc w:val="both"/>
        <w:rPr>
          <w:rFonts w:ascii="Times New Roman" w:hAnsi="Times New Roman"/>
          <w:sz w:val="18"/>
          <w:szCs w:val="18"/>
        </w:rPr>
      </w:pPr>
    </w:p>
    <w:p w14:paraId="72E6BDA5" w14:textId="77777777" w:rsidR="00FA5EB5" w:rsidRPr="006E7D86" w:rsidRDefault="00FA5EB5" w:rsidP="00FA5EB5">
      <w:pPr>
        <w:pStyle w:val="PlainText"/>
        <w:rPr>
          <w:rFonts w:ascii="Times New Roman" w:hAnsi="Times New Roman"/>
          <w:b/>
          <w:sz w:val="24"/>
          <w:szCs w:val="24"/>
          <w:lang w:val="en-US"/>
        </w:rPr>
      </w:pPr>
      <w:r w:rsidRPr="006E7D86">
        <w:rPr>
          <w:rFonts w:ascii="Times New Roman" w:hAnsi="Times New Roman"/>
          <w:b/>
          <w:sz w:val="24"/>
          <w:szCs w:val="24"/>
        </w:rPr>
        <w:t>Capital</w:t>
      </w:r>
      <w:r w:rsidRPr="006E7D86">
        <w:rPr>
          <w:rFonts w:ascii="Times New Roman" w:hAnsi="Times New Roman"/>
          <w:b/>
          <w:sz w:val="24"/>
          <w:szCs w:val="24"/>
          <w:lang w:val="en-US"/>
        </w:rPr>
        <w:t>:</w:t>
      </w:r>
    </w:p>
    <w:p w14:paraId="19066086" w14:textId="77777777" w:rsidR="00FA5EB5" w:rsidRPr="00ED1032" w:rsidRDefault="00FA5EB5" w:rsidP="00FA5EB5">
      <w:pPr>
        <w:pStyle w:val="PlainText"/>
        <w:rPr>
          <w:rFonts w:ascii="Times New Roman" w:hAnsi="Times New Roman"/>
          <w:sz w:val="18"/>
          <w:szCs w:val="18"/>
          <w:lang w:val="en-US"/>
        </w:rPr>
      </w:pPr>
    </w:p>
    <w:p w14:paraId="24B1B8A4" w14:textId="77777777" w:rsidR="00FA5EB5" w:rsidRPr="00C56A8D" w:rsidRDefault="00FA5EB5" w:rsidP="00FA5EB5">
      <w:pPr>
        <w:pStyle w:val="PlainText"/>
        <w:jc w:val="both"/>
        <w:rPr>
          <w:rFonts w:ascii="Times New Roman" w:hAnsi="Times New Roman"/>
          <w:sz w:val="24"/>
          <w:szCs w:val="24"/>
          <w:lang w:val="en-US"/>
        </w:rPr>
      </w:pPr>
      <w:r w:rsidRPr="00C56A8D">
        <w:rPr>
          <w:rFonts w:ascii="Times New Roman" w:hAnsi="Times New Roman"/>
          <w:sz w:val="24"/>
          <w:szCs w:val="24"/>
          <w:lang w:val="en-US"/>
        </w:rPr>
        <w:t xml:space="preserve">7. </w:t>
      </w:r>
      <w:r>
        <w:rPr>
          <w:rFonts w:ascii="Times New Roman" w:hAnsi="Times New Roman"/>
          <w:sz w:val="24"/>
          <w:szCs w:val="24"/>
          <w:lang w:val="en-US"/>
        </w:rPr>
        <w:tab/>
      </w:r>
      <w:r w:rsidRPr="00C56A8D">
        <w:rPr>
          <w:rFonts w:ascii="Times New Roman" w:hAnsi="Times New Roman"/>
          <w:sz w:val="24"/>
          <w:szCs w:val="24"/>
          <w:lang w:val="en-US"/>
        </w:rPr>
        <w:t xml:space="preserve">The grant closed with an excess expenditure of ₹190.77 lakh (actual excess expenditure of ₹1,90,76,817) which requires regularization. </w:t>
      </w:r>
    </w:p>
    <w:p w14:paraId="51053BC0" w14:textId="77777777" w:rsidR="00FA5EB5" w:rsidRPr="00ED1032" w:rsidRDefault="00FA5EB5" w:rsidP="00FA5EB5">
      <w:pPr>
        <w:pStyle w:val="PlainText"/>
        <w:rPr>
          <w:rFonts w:ascii="Times New Roman" w:hAnsi="Times New Roman"/>
          <w:sz w:val="18"/>
          <w:szCs w:val="18"/>
          <w:lang w:val="en-US"/>
        </w:rPr>
      </w:pPr>
    </w:p>
    <w:p w14:paraId="50D21C3A" w14:textId="77777777" w:rsidR="00FA5EB5" w:rsidRPr="00C56A8D" w:rsidRDefault="00FA5EB5" w:rsidP="00FA5EB5">
      <w:pPr>
        <w:pStyle w:val="PlainText"/>
        <w:jc w:val="both"/>
        <w:rPr>
          <w:rFonts w:ascii="Times New Roman" w:hAnsi="Times New Roman"/>
          <w:sz w:val="24"/>
          <w:szCs w:val="24"/>
          <w:lang w:val="en-US"/>
        </w:rPr>
      </w:pPr>
      <w:r w:rsidRPr="00C56A8D">
        <w:rPr>
          <w:rFonts w:ascii="Times New Roman" w:hAnsi="Times New Roman"/>
          <w:sz w:val="24"/>
          <w:szCs w:val="24"/>
          <w:lang w:val="en-US"/>
        </w:rPr>
        <w:t xml:space="preserve">8. </w:t>
      </w:r>
      <w:r>
        <w:rPr>
          <w:rFonts w:ascii="Times New Roman" w:hAnsi="Times New Roman"/>
          <w:sz w:val="24"/>
          <w:szCs w:val="24"/>
          <w:lang w:val="en-US"/>
        </w:rPr>
        <w:tab/>
      </w:r>
      <w:r w:rsidRPr="00C56A8D">
        <w:rPr>
          <w:rFonts w:ascii="Times New Roman" w:hAnsi="Times New Roman"/>
          <w:sz w:val="24"/>
          <w:szCs w:val="24"/>
        </w:rPr>
        <w:t xml:space="preserve">Though the grant closed with an excess expenditure of ₹190.77 lakh, the department surrendered ₹16.71 lakh. This discloses casual approach of the department towards financial management. </w:t>
      </w:r>
    </w:p>
    <w:p w14:paraId="2791B0FE" w14:textId="77777777" w:rsidR="00FA5EB5" w:rsidRPr="00ED1032" w:rsidRDefault="00FA5EB5" w:rsidP="00FA5EB5">
      <w:pPr>
        <w:pStyle w:val="PlainText"/>
        <w:rPr>
          <w:rFonts w:ascii="Times New Roman" w:hAnsi="Times New Roman"/>
          <w:sz w:val="18"/>
          <w:szCs w:val="18"/>
          <w:lang w:val="en-US"/>
        </w:rPr>
      </w:pPr>
    </w:p>
    <w:p w14:paraId="1B3FC489"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lang w:val="en-US"/>
        </w:rPr>
        <w:t>9.</w:t>
      </w:r>
      <w:r>
        <w:rPr>
          <w:rFonts w:ascii="Times New Roman" w:hAnsi="Times New Roman"/>
          <w:sz w:val="24"/>
          <w:szCs w:val="24"/>
          <w:lang w:val="en-US"/>
        </w:rPr>
        <w:tab/>
      </w:r>
      <w:r w:rsidRPr="00BC348B">
        <w:rPr>
          <w:rFonts w:ascii="Times New Roman" w:hAnsi="Times New Roman"/>
          <w:sz w:val="24"/>
          <w:szCs w:val="24"/>
          <w:lang w:val="en-US"/>
        </w:rPr>
        <w:t>Excess</w:t>
      </w:r>
      <w:r w:rsidRPr="00975E9C">
        <w:rPr>
          <w:rFonts w:ascii="Times New Roman" w:hAnsi="Times New Roman"/>
          <w:sz w:val="24"/>
          <w:szCs w:val="24"/>
        </w:rPr>
        <w:t xml:space="preserve"> occurred mainly under: </w:t>
      </w:r>
    </w:p>
    <w:p w14:paraId="78638173" w14:textId="77777777" w:rsidR="00FA5EB5" w:rsidRPr="00ED1032" w:rsidRDefault="00FA5EB5" w:rsidP="00FA5EB5">
      <w:pPr>
        <w:pStyle w:val="PlainText"/>
        <w:rPr>
          <w:rFonts w:ascii="Times New Roman" w:hAnsi="Times New Roman"/>
          <w:sz w:val="16"/>
          <w:szCs w:val="16"/>
        </w:rPr>
      </w:pPr>
    </w:p>
    <w:p w14:paraId="1C6A1623" w14:textId="77777777" w:rsidR="00FA5EB5" w:rsidRPr="00975E9C" w:rsidRDefault="00FA5EB5" w:rsidP="00FA5EB5">
      <w:pPr>
        <w:pStyle w:val="PlainText"/>
        <w:rPr>
          <w:rFonts w:ascii="Times New Roman" w:hAnsi="Times New Roman"/>
          <w:b/>
          <w:bCs/>
          <w:sz w:val="24"/>
          <w:szCs w:val="24"/>
        </w:rPr>
      </w:pPr>
      <w:r w:rsidRPr="00ED1032">
        <w:rPr>
          <w:rFonts w:ascii="Times New Roman" w:hAnsi="Times New Roman"/>
          <w:sz w:val="24"/>
          <w:szCs w:val="24"/>
        </w:rPr>
        <w:t>Se</w:t>
      </w:r>
      <w:r w:rsidRPr="00ED1032">
        <w:rPr>
          <w:rFonts w:ascii="Times New Roman" w:hAnsi="Times New Roman"/>
          <w:b/>
          <w:bCs/>
          <w:sz w:val="24"/>
          <w:szCs w:val="24"/>
        </w:rPr>
        <w:t xml:space="preserve">rial          </w:t>
      </w:r>
      <w:r w:rsidRPr="00975E9C">
        <w:rPr>
          <w:rFonts w:ascii="Times New Roman" w:hAnsi="Times New Roman"/>
          <w:b/>
          <w:bCs/>
          <w:sz w:val="24"/>
          <w:szCs w:val="24"/>
        </w:rPr>
        <w:t xml:space="preserve">    Head                                                           Total         Actual                Excess(+)</w:t>
      </w:r>
    </w:p>
    <w:p w14:paraId="2CDFEBD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567A0FA" w14:textId="77777777" w:rsidR="00FA5EB5" w:rsidRPr="00724325"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39752B1"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w:t>
      </w:r>
      <w:r>
        <w:rPr>
          <w:rFonts w:ascii="Times New Roman" w:hAnsi="Times New Roman"/>
          <w:sz w:val="24"/>
          <w:szCs w:val="24"/>
        </w:rPr>
        <w:t>i</w:t>
      </w:r>
      <w:r w:rsidRPr="001C0B0B">
        <w:rPr>
          <w:rFonts w:ascii="Times New Roman" w:hAnsi="Times New Roman"/>
          <w:sz w:val="24"/>
          <w:szCs w:val="24"/>
        </w:rPr>
        <w:t xml:space="preserve">) </w:t>
      </w:r>
      <w:r>
        <w:rPr>
          <w:rFonts w:ascii="Times New Roman" w:hAnsi="Times New Roman"/>
          <w:sz w:val="24"/>
          <w:szCs w:val="24"/>
        </w:rPr>
        <w:t xml:space="preserve">            </w:t>
      </w:r>
      <w:r w:rsidRPr="003E675A">
        <w:rPr>
          <w:rFonts w:ascii="Times New Roman" w:hAnsi="Times New Roman"/>
          <w:b/>
          <w:bCs/>
          <w:sz w:val="24"/>
          <w:szCs w:val="24"/>
        </w:rPr>
        <w:t>4216  Capital Outlay on Housing</w:t>
      </w:r>
    </w:p>
    <w:p w14:paraId="2F4C08CC" w14:textId="77777777" w:rsidR="00FA5EB5" w:rsidRPr="003E675A" w:rsidRDefault="00FA5EB5" w:rsidP="00FA5EB5">
      <w:pPr>
        <w:pStyle w:val="PlainText"/>
        <w:rPr>
          <w:rFonts w:ascii="Times New Roman" w:hAnsi="Times New Roman"/>
          <w:i/>
          <w:iCs/>
          <w:sz w:val="24"/>
          <w:szCs w:val="24"/>
        </w:rPr>
      </w:pPr>
      <w:r w:rsidRPr="001C0B0B">
        <w:rPr>
          <w:rFonts w:ascii="Times New Roman" w:hAnsi="Times New Roman"/>
          <w:sz w:val="24"/>
          <w:szCs w:val="24"/>
        </w:rPr>
        <w:t xml:space="preserve">                 </w:t>
      </w:r>
      <w:r w:rsidRPr="003E675A">
        <w:rPr>
          <w:rFonts w:ascii="Times New Roman" w:hAnsi="Times New Roman"/>
          <w:i/>
          <w:iCs/>
          <w:sz w:val="24"/>
          <w:szCs w:val="24"/>
        </w:rPr>
        <w:t>01      Government Residential Buildings</w:t>
      </w:r>
    </w:p>
    <w:p w14:paraId="12FA524E"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700   </w:t>
      </w:r>
      <w:r>
        <w:rPr>
          <w:rFonts w:ascii="Times New Roman" w:hAnsi="Times New Roman"/>
          <w:sz w:val="24"/>
          <w:szCs w:val="24"/>
        </w:rPr>
        <w:t xml:space="preserve"> </w:t>
      </w:r>
      <w:r w:rsidRPr="001C0B0B">
        <w:rPr>
          <w:rFonts w:ascii="Times New Roman" w:hAnsi="Times New Roman"/>
          <w:sz w:val="24"/>
          <w:szCs w:val="24"/>
        </w:rPr>
        <w:t>Other Housing</w:t>
      </w:r>
    </w:p>
    <w:p w14:paraId="283425CC" w14:textId="77777777" w:rsidR="00FA5EB5"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(01)</w:t>
      </w:r>
      <w:r>
        <w:rPr>
          <w:rFonts w:ascii="Times New Roman" w:hAnsi="Times New Roman"/>
          <w:sz w:val="24"/>
          <w:szCs w:val="24"/>
        </w:rPr>
        <w:t xml:space="preserve">  </w:t>
      </w:r>
      <w:r w:rsidRPr="001C0B0B">
        <w:rPr>
          <w:rFonts w:ascii="Times New Roman" w:hAnsi="Times New Roman"/>
          <w:sz w:val="24"/>
          <w:szCs w:val="24"/>
        </w:rPr>
        <w:t xml:space="preserve"> Construction and</w:t>
      </w:r>
      <w:r>
        <w:rPr>
          <w:rFonts w:ascii="Times New Roman" w:hAnsi="Times New Roman"/>
          <w:sz w:val="24"/>
          <w:szCs w:val="24"/>
        </w:rPr>
        <w:t xml:space="preserve"> </w:t>
      </w:r>
      <w:r w:rsidRPr="001C0B0B">
        <w:rPr>
          <w:rFonts w:ascii="Times New Roman" w:hAnsi="Times New Roman"/>
          <w:sz w:val="24"/>
          <w:szCs w:val="24"/>
        </w:rPr>
        <w:t xml:space="preserve">Maintenance of </w:t>
      </w:r>
    </w:p>
    <w:p w14:paraId="739AC412" w14:textId="77777777" w:rsidR="00FA5EB5" w:rsidRPr="001C0B0B"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1C0B0B">
        <w:rPr>
          <w:rFonts w:ascii="Times New Roman" w:hAnsi="Times New Roman"/>
          <w:sz w:val="24"/>
          <w:szCs w:val="24"/>
        </w:rPr>
        <w:t>Departmental Residential Buildings</w:t>
      </w:r>
    </w:p>
    <w:p w14:paraId="1360D2E3"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04871B1F"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O.        </w:t>
      </w:r>
      <w:r>
        <w:rPr>
          <w:rFonts w:ascii="Times New Roman" w:hAnsi="Times New Roman"/>
          <w:sz w:val="24"/>
          <w:szCs w:val="24"/>
        </w:rPr>
        <w:t xml:space="preserve">     </w:t>
      </w:r>
      <w:r w:rsidRPr="00353277">
        <w:rPr>
          <w:rFonts w:ascii="Times New Roman" w:hAnsi="Times New Roman"/>
          <w:sz w:val="24"/>
          <w:szCs w:val="24"/>
        </w:rPr>
        <w:t xml:space="preserve">  25.00</w:t>
      </w:r>
    </w:p>
    <w:p w14:paraId="4E2820C5"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R.        </w:t>
      </w:r>
      <w:r>
        <w:rPr>
          <w:rFonts w:ascii="Times New Roman" w:hAnsi="Times New Roman"/>
          <w:sz w:val="24"/>
          <w:szCs w:val="24"/>
        </w:rPr>
        <w:t xml:space="preserve">     </w:t>
      </w:r>
      <w:r w:rsidRPr="00353277">
        <w:rPr>
          <w:rFonts w:ascii="Times New Roman" w:hAnsi="Times New Roman"/>
          <w:sz w:val="24"/>
          <w:szCs w:val="24"/>
        </w:rPr>
        <w:t xml:space="preserve">  18.60             </w:t>
      </w:r>
      <w:r>
        <w:rPr>
          <w:rFonts w:ascii="Times New Roman" w:hAnsi="Times New Roman"/>
          <w:sz w:val="24"/>
          <w:szCs w:val="24"/>
        </w:rPr>
        <w:t xml:space="preserve">                                      </w:t>
      </w:r>
      <w:r w:rsidRPr="00353277">
        <w:rPr>
          <w:rFonts w:ascii="Times New Roman" w:hAnsi="Times New Roman"/>
          <w:sz w:val="24"/>
          <w:szCs w:val="24"/>
        </w:rPr>
        <w:t xml:space="preserve">    43.60    </w:t>
      </w:r>
      <w:r>
        <w:rPr>
          <w:rFonts w:ascii="Times New Roman" w:hAnsi="Times New Roman"/>
          <w:sz w:val="24"/>
          <w:szCs w:val="24"/>
        </w:rPr>
        <w:t xml:space="preserve">        </w:t>
      </w:r>
      <w:r w:rsidRPr="00353277">
        <w:rPr>
          <w:rFonts w:ascii="Times New Roman" w:hAnsi="Times New Roman"/>
          <w:sz w:val="24"/>
          <w:szCs w:val="24"/>
        </w:rPr>
        <w:t xml:space="preserve">   43.60   </w:t>
      </w:r>
      <w:r>
        <w:rPr>
          <w:rFonts w:ascii="Times New Roman" w:hAnsi="Times New Roman"/>
          <w:sz w:val="24"/>
          <w:szCs w:val="24"/>
        </w:rPr>
        <w:t xml:space="preserve">         </w:t>
      </w:r>
      <w:r w:rsidRPr="00353277">
        <w:rPr>
          <w:rFonts w:ascii="Times New Roman" w:hAnsi="Times New Roman"/>
          <w:sz w:val="24"/>
          <w:szCs w:val="24"/>
        </w:rPr>
        <w:t xml:space="preserve"> </w:t>
      </w:r>
      <w:r>
        <w:rPr>
          <w:rFonts w:ascii="Times New Roman" w:hAnsi="Times New Roman"/>
          <w:sz w:val="24"/>
          <w:szCs w:val="24"/>
        </w:rPr>
        <w:t xml:space="preserve">     ...</w:t>
      </w:r>
    </w:p>
    <w:p w14:paraId="747DFB5B" w14:textId="77777777" w:rsidR="00FA5EB5" w:rsidRDefault="00FA5EB5" w:rsidP="00FA5EB5">
      <w:pPr>
        <w:pStyle w:val="PlainText"/>
        <w:rPr>
          <w:rFonts w:ascii="Times New Roman" w:hAnsi="Times New Roman"/>
          <w:sz w:val="24"/>
          <w:szCs w:val="24"/>
        </w:rPr>
      </w:pPr>
    </w:p>
    <w:p w14:paraId="2020D17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₹18.60 lakh through re-appropriation was due to requirement of fund for payment of rents, rates &amp; taxes and major works.</w:t>
      </w:r>
    </w:p>
    <w:p w14:paraId="260F8770" w14:textId="77777777" w:rsidR="00FA5EB5" w:rsidRPr="00353277" w:rsidRDefault="00FA5EB5" w:rsidP="00FA5EB5">
      <w:pPr>
        <w:pStyle w:val="PlainText"/>
        <w:rPr>
          <w:rFonts w:ascii="Times New Roman" w:hAnsi="Times New Roman"/>
          <w:sz w:val="24"/>
          <w:szCs w:val="24"/>
        </w:rPr>
      </w:pPr>
    </w:p>
    <w:p w14:paraId="3CCB8DAF" w14:textId="77777777" w:rsidR="00FA5EB5" w:rsidRPr="003E675A" w:rsidRDefault="00FA5EB5" w:rsidP="00FA5EB5">
      <w:pPr>
        <w:pStyle w:val="PlainText"/>
        <w:rPr>
          <w:rFonts w:ascii="Times New Roman" w:hAnsi="Times New Roman"/>
          <w:b/>
          <w:bCs/>
          <w:sz w:val="24"/>
          <w:szCs w:val="24"/>
        </w:rPr>
      </w:pPr>
      <w:r w:rsidRPr="001C0B0B">
        <w:rPr>
          <w:rFonts w:ascii="Times New Roman" w:hAnsi="Times New Roman"/>
          <w:sz w:val="24"/>
          <w:szCs w:val="24"/>
        </w:rPr>
        <w:t>(</w:t>
      </w:r>
      <w:r>
        <w:rPr>
          <w:rFonts w:ascii="Times New Roman" w:hAnsi="Times New Roman"/>
          <w:sz w:val="24"/>
          <w:szCs w:val="24"/>
        </w:rPr>
        <w:t>ii</w:t>
      </w:r>
      <w:r w:rsidRPr="001C0B0B">
        <w:rPr>
          <w:rFonts w:ascii="Times New Roman" w:hAnsi="Times New Roman"/>
          <w:sz w:val="24"/>
          <w:szCs w:val="24"/>
        </w:rPr>
        <w:t xml:space="preserve">) </w:t>
      </w:r>
      <w:r>
        <w:rPr>
          <w:rFonts w:ascii="Times New Roman" w:hAnsi="Times New Roman"/>
          <w:sz w:val="24"/>
          <w:szCs w:val="24"/>
        </w:rPr>
        <w:t xml:space="preserve">           </w:t>
      </w:r>
      <w:r w:rsidRPr="003E675A">
        <w:rPr>
          <w:rFonts w:ascii="Times New Roman" w:hAnsi="Times New Roman"/>
          <w:b/>
          <w:bCs/>
          <w:sz w:val="24"/>
          <w:szCs w:val="24"/>
        </w:rPr>
        <w:t>4401  Capital Outlay on Crop Husbandry</w:t>
      </w:r>
    </w:p>
    <w:p w14:paraId="68073CAD" w14:textId="77777777" w:rsidR="00FA5EB5" w:rsidRPr="001C0B0B" w:rsidRDefault="00FA5EB5" w:rsidP="00FA5EB5">
      <w:pPr>
        <w:pStyle w:val="PlainText"/>
        <w:rPr>
          <w:rFonts w:ascii="Times New Roman" w:hAnsi="Times New Roman"/>
          <w:sz w:val="24"/>
          <w:szCs w:val="24"/>
        </w:rPr>
      </w:pPr>
      <w:r w:rsidRPr="001C0B0B">
        <w:rPr>
          <w:rFonts w:ascii="Times New Roman" w:hAnsi="Times New Roman"/>
          <w:sz w:val="24"/>
          <w:szCs w:val="24"/>
        </w:rPr>
        <w:t xml:space="preserve">                 800   </w:t>
      </w:r>
      <w:r>
        <w:rPr>
          <w:rFonts w:ascii="Times New Roman" w:hAnsi="Times New Roman"/>
          <w:sz w:val="24"/>
          <w:szCs w:val="24"/>
        </w:rPr>
        <w:t xml:space="preserve"> </w:t>
      </w:r>
      <w:r w:rsidRPr="001C0B0B">
        <w:rPr>
          <w:rFonts w:ascii="Times New Roman" w:hAnsi="Times New Roman"/>
          <w:sz w:val="24"/>
          <w:szCs w:val="24"/>
        </w:rPr>
        <w:t>Other Expenditure</w:t>
      </w:r>
    </w:p>
    <w:p w14:paraId="78AFAB56" w14:textId="77777777" w:rsidR="00FA5EB5" w:rsidRPr="001C0B0B"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1C0B0B">
        <w:rPr>
          <w:rFonts w:ascii="Times New Roman" w:hAnsi="Times New Roman"/>
          <w:sz w:val="24"/>
          <w:szCs w:val="24"/>
        </w:rPr>
        <w:t xml:space="preserve"> </w:t>
      </w:r>
      <w:r>
        <w:rPr>
          <w:rFonts w:ascii="Times New Roman" w:hAnsi="Times New Roman"/>
          <w:sz w:val="24"/>
          <w:szCs w:val="24"/>
        </w:rPr>
        <w:t xml:space="preserve">         </w:t>
      </w:r>
      <w:r w:rsidRPr="001C0B0B">
        <w:rPr>
          <w:rFonts w:ascii="Times New Roman" w:hAnsi="Times New Roman"/>
          <w:sz w:val="24"/>
          <w:szCs w:val="24"/>
        </w:rPr>
        <w:t>(02)</w:t>
      </w:r>
      <w:r>
        <w:rPr>
          <w:rFonts w:ascii="Times New Roman" w:hAnsi="Times New Roman"/>
          <w:sz w:val="24"/>
          <w:szCs w:val="24"/>
        </w:rPr>
        <w:t xml:space="preserve">  </w:t>
      </w:r>
      <w:r w:rsidRPr="001C0B0B">
        <w:rPr>
          <w:rFonts w:ascii="Times New Roman" w:hAnsi="Times New Roman"/>
          <w:sz w:val="24"/>
          <w:szCs w:val="24"/>
        </w:rPr>
        <w:t xml:space="preserve"> Construction of</w:t>
      </w:r>
      <w:r>
        <w:rPr>
          <w:rFonts w:ascii="Times New Roman" w:hAnsi="Times New Roman"/>
          <w:sz w:val="24"/>
          <w:szCs w:val="24"/>
        </w:rPr>
        <w:t xml:space="preserve"> </w:t>
      </w:r>
      <w:r w:rsidRPr="001C0B0B">
        <w:rPr>
          <w:rFonts w:ascii="Times New Roman" w:hAnsi="Times New Roman"/>
          <w:sz w:val="24"/>
          <w:szCs w:val="24"/>
        </w:rPr>
        <w:t>Administrative Buildings (Hort)</w:t>
      </w:r>
    </w:p>
    <w:p w14:paraId="064CF111"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General</w:t>
      </w:r>
    </w:p>
    <w:p w14:paraId="50C8BF2A" w14:textId="77777777" w:rsidR="00FA5EB5" w:rsidRPr="00353277" w:rsidRDefault="00FA5EB5" w:rsidP="00FA5EB5">
      <w:pPr>
        <w:pStyle w:val="PlainText"/>
        <w:rPr>
          <w:rFonts w:ascii="Times New Roman" w:hAnsi="Times New Roman"/>
          <w:sz w:val="24"/>
          <w:szCs w:val="24"/>
        </w:rPr>
      </w:pPr>
      <w:r w:rsidRPr="00353277">
        <w:rPr>
          <w:rFonts w:ascii="Times New Roman" w:hAnsi="Times New Roman"/>
          <w:sz w:val="24"/>
          <w:szCs w:val="24"/>
        </w:rPr>
        <w:t xml:space="preserve">   </w:t>
      </w:r>
      <w:r>
        <w:rPr>
          <w:rFonts w:ascii="Times New Roman" w:hAnsi="Times New Roman"/>
          <w:sz w:val="24"/>
          <w:szCs w:val="24"/>
        </w:rPr>
        <w:t xml:space="preserve">              O.                500.00</w:t>
      </w:r>
      <w:r w:rsidRPr="00353277">
        <w:rPr>
          <w:rFonts w:ascii="Times New Roman" w:hAnsi="Times New Roman"/>
          <w:sz w:val="24"/>
          <w:szCs w:val="24"/>
        </w:rPr>
        <w:t xml:space="preserve">          </w:t>
      </w:r>
      <w:r>
        <w:rPr>
          <w:rFonts w:ascii="Times New Roman" w:hAnsi="Times New Roman"/>
          <w:sz w:val="24"/>
          <w:szCs w:val="24"/>
        </w:rPr>
        <w:t xml:space="preserve">                                    </w:t>
      </w:r>
      <w:r w:rsidRPr="00353277">
        <w:rPr>
          <w:rFonts w:ascii="Times New Roman" w:hAnsi="Times New Roman"/>
          <w:sz w:val="24"/>
          <w:szCs w:val="24"/>
        </w:rPr>
        <w:t xml:space="preserve">    500.00  </w:t>
      </w:r>
      <w:r>
        <w:rPr>
          <w:rFonts w:ascii="Times New Roman" w:hAnsi="Times New Roman"/>
          <w:sz w:val="24"/>
          <w:szCs w:val="24"/>
        </w:rPr>
        <w:t xml:space="preserve">       </w:t>
      </w:r>
      <w:r w:rsidRPr="00353277">
        <w:rPr>
          <w:rFonts w:ascii="Times New Roman" w:hAnsi="Times New Roman"/>
          <w:sz w:val="24"/>
          <w:szCs w:val="24"/>
        </w:rPr>
        <w:t xml:space="preserve">   727.16 </w:t>
      </w:r>
      <w:r>
        <w:rPr>
          <w:rFonts w:ascii="Times New Roman" w:hAnsi="Times New Roman"/>
          <w:sz w:val="24"/>
          <w:szCs w:val="24"/>
        </w:rPr>
        <w:t xml:space="preserve">    (+)</w:t>
      </w:r>
      <w:r w:rsidRPr="00353277">
        <w:rPr>
          <w:rFonts w:ascii="Times New Roman" w:hAnsi="Times New Roman"/>
          <w:sz w:val="24"/>
          <w:szCs w:val="24"/>
        </w:rPr>
        <w:t>227.16</w:t>
      </w:r>
    </w:p>
    <w:p w14:paraId="405A8B9E" w14:textId="77777777" w:rsidR="00FA5EB5" w:rsidRPr="00ED1032" w:rsidRDefault="00FA5EB5" w:rsidP="00FA5EB5">
      <w:pPr>
        <w:pStyle w:val="PlainText"/>
        <w:rPr>
          <w:rFonts w:ascii="Times New Roman" w:hAnsi="Times New Roman"/>
          <w:sz w:val="18"/>
          <w:szCs w:val="18"/>
        </w:rPr>
      </w:pPr>
    </w:p>
    <w:p w14:paraId="6CAB12A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excess of ₹227.16 lakh have not been intimated (July 2024).</w:t>
      </w:r>
    </w:p>
    <w:p w14:paraId="79F84E5C" w14:textId="77777777" w:rsidR="00FA5EB5" w:rsidRPr="00ED1032" w:rsidRDefault="00FA5EB5" w:rsidP="00FA5EB5">
      <w:pPr>
        <w:pStyle w:val="PlainText"/>
        <w:rPr>
          <w:rFonts w:ascii="Times New Roman" w:hAnsi="Times New Roman"/>
          <w:sz w:val="18"/>
          <w:szCs w:val="18"/>
        </w:rPr>
      </w:pPr>
    </w:p>
    <w:p w14:paraId="45E3259E" w14:textId="77777777" w:rsidR="00FA5EB5" w:rsidRPr="000112C6" w:rsidRDefault="00FA5EB5" w:rsidP="00FA5EB5">
      <w:pPr>
        <w:pStyle w:val="PlainText"/>
        <w:rPr>
          <w:rFonts w:ascii="Times New Roman" w:hAnsi="Times New Roman"/>
          <w:sz w:val="24"/>
          <w:szCs w:val="24"/>
        </w:rPr>
      </w:pPr>
      <w:r w:rsidRPr="000112C6">
        <w:rPr>
          <w:rFonts w:ascii="Times New Roman" w:hAnsi="Times New Roman"/>
          <w:sz w:val="24"/>
          <w:szCs w:val="24"/>
        </w:rPr>
        <w:t>10.</w:t>
      </w:r>
      <w:r w:rsidRPr="000112C6">
        <w:rPr>
          <w:rFonts w:ascii="Times New Roman" w:hAnsi="Times New Roman"/>
          <w:sz w:val="24"/>
          <w:szCs w:val="24"/>
        </w:rPr>
        <w:tab/>
        <w:t xml:space="preserve">Excess mentioned at note 8 was partly offset by </w:t>
      </w:r>
      <w:r>
        <w:rPr>
          <w:rFonts w:ascii="Times New Roman" w:hAnsi="Times New Roman"/>
          <w:sz w:val="24"/>
          <w:szCs w:val="24"/>
        </w:rPr>
        <w:t>savings</w:t>
      </w:r>
      <w:r w:rsidRPr="000112C6">
        <w:rPr>
          <w:rFonts w:ascii="Times New Roman" w:hAnsi="Times New Roman"/>
          <w:sz w:val="24"/>
          <w:szCs w:val="24"/>
        </w:rPr>
        <w:t xml:space="preserve"> occurred mainly under:</w:t>
      </w:r>
    </w:p>
    <w:p w14:paraId="36270487" w14:textId="77777777" w:rsidR="00FA5EB5" w:rsidRPr="00ED1032" w:rsidRDefault="00FA5EB5" w:rsidP="00FA5EB5">
      <w:pPr>
        <w:pStyle w:val="PlainText"/>
        <w:rPr>
          <w:rFonts w:ascii="Times New Roman" w:hAnsi="Times New Roman"/>
          <w:sz w:val="18"/>
          <w:szCs w:val="18"/>
        </w:rPr>
      </w:pPr>
    </w:p>
    <w:p w14:paraId="11E578A0" w14:textId="77777777" w:rsidR="00FA5EB5" w:rsidRPr="000112C6" w:rsidRDefault="00FA5EB5" w:rsidP="00FA5EB5">
      <w:pPr>
        <w:pStyle w:val="PlainText"/>
        <w:rPr>
          <w:rFonts w:ascii="Times New Roman" w:hAnsi="Times New Roman"/>
          <w:sz w:val="24"/>
          <w:szCs w:val="24"/>
        </w:rPr>
      </w:pPr>
      <w:r w:rsidRPr="000112C6">
        <w:rPr>
          <w:rFonts w:ascii="Times New Roman" w:hAnsi="Times New Roman"/>
          <w:sz w:val="24"/>
          <w:szCs w:val="24"/>
        </w:rPr>
        <w:t xml:space="preserve">(i)             </w:t>
      </w:r>
      <w:r w:rsidRPr="000112C6">
        <w:rPr>
          <w:rFonts w:ascii="Times New Roman" w:hAnsi="Times New Roman"/>
          <w:b/>
          <w:bCs/>
          <w:sz w:val="24"/>
          <w:szCs w:val="24"/>
        </w:rPr>
        <w:t>4216  Capital Outlay on Housing</w:t>
      </w:r>
    </w:p>
    <w:p w14:paraId="2B5153D7" w14:textId="77777777" w:rsidR="00FA5EB5" w:rsidRPr="000112C6" w:rsidRDefault="00FA5EB5" w:rsidP="00FA5EB5">
      <w:pPr>
        <w:pStyle w:val="PlainText"/>
        <w:rPr>
          <w:rFonts w:ascii="Times New Roman" w:hAnsi="Times New Roman"/>
          <w:i/>
          <w:iCs/>
          <w:sz w:val="24"/>
          <w:szCs w:val="24"/>
        </w:rPr>
      </w:pPr>
      <w:r w:rsidRPr="000112C6">
        <w:rPr>
          <w:rFonts w:ascii="Times New Roman" w:hAnsi="Times New Roman"/>
          <w:sz w:val="24"/>
          <w:szCs w:val="24"/>
        </w:rPr>
        <w:t xml:space="preserve">                 </w:t>
      </w:r>
      <w:r w:rsidRPr="000112C6">
        <w:rPr>
          <w:rFonts w:ascii="Times New Roman" w:hAnsi="Times New Roman"/>
          <w:i/>
          <w:iCs/>
          <w:sz w:val="24"/>
          <w:szCs w:val="24"/>
        </w:rPr>
        <w:t>01      Government Residential Buildings</w:t>
      </w:r>
    </w:p>
    <w:p w14:paraId="6A0A1E0B" w14:textId="77777777" w:rsidR="00FA5EB5" w:rsidRPr="000112C6" w:rsidRDefault="00FA5EB5" w:rsidP="00FA5EB5">
      <w:pPr>
        <w:pStyle w:val="PlainText"/>
        <w:rPr>
          <w:rFonts w:ascii="Times New Roman" w:hAnsi="Times New Roman"/>
          <w:sz w:val="24"/>
          <w:szCs w:val="24"/>
        </w:rPr>
      </w:pPr>
      <w:r w:rsidRPr="000112C6">
        <w:rPr>
          <w:rFonts w:ascii="Times New Roman" w:hAnsi="Times New Roman"/>
          <w:sz w:val="24"/>
          <w:szCs w:val="24"/>
        </w:rPr>
        <w:t xml:space="preserve">                 700    Other Housing</w:t>
      </w:r>
    </w:p>
    <w:p w14:paraId="212F7C04" w14:textId="77777777" w:rsidR="00FA5EB5" w:rsidRPr="000112C6" w:rsidRDefault="00FA5EB5" w:rsidP="00FA5EB5">
      <w:pPr>
        <w:pStyle w:val="PlainText"/>
        <w:rPr>
          <w:rFonts w:ascii="Times New Roman" w:hAnsi="Times New Roman"/>
          <w:sz w:val="24"/>
          <w:szCs w:val="24"/>
        </w:rPr>
      </w:pPr>
      <w:r w:rsidRPr="000112C6">
        <w:rPr>
          <w:rFonts w:ascii="Times New Roman" w:hAnsi="Times New Roman"/>
          <w:sz w:val="24"/>
          <w:szCs w:val="24"/>
        </w:rPr>
        <w:t xml:space="preserve">                 (01)   Construction and Maintenance of </w:t>
      </w:r>
    </w:p>
    <w:p w14:paraId="35B56E22" w14:textId="77777777" w:rsidR="00FA5EB5" w:rsidRPr="000112C6" w:rsidRDefault="00FA5EB5" w:rsidP="00FA5EB5">
      <w:pPr>
        <w:pStyle w:val="PlainText"/>
        <w:rPr>
          <w:rFonts w:ascii="Times New Roman" w:hAnsi="Times New Roman"/>
          <w:sz w:val="24"/>
          <w:szCs w:val="24"/>
        </w:rPr>
      </w:pPr>
      <w:r w:rsidRPr="000112C6">
        <w:rPr>
          <w:rFonts w:ascii="Times New Roman" w:hAnsi="Times New Roman"/>
          <w:sz w:val="24"/>
          <w:szCs w:val="24"/>
        </w:rPr>
        <w:t xml:space="preserve">                           Departmental Residential Buildings</w:t>
      </w:r>
    </w:p>
    <w:p w14:paraId="0C4EEF89" w14:textId="77777777" w:rsidR="00FA5EB5" w:rsidRPr="000112C6" w:rsidRDefault="00FA5EB5" w:rsidP="00FA5EB5">
      <w:pPr>
        <w:pStyle w:val="PlainText"/>
        <w:rPr>
          <w:rFonts w:ascii="Times New Roman" w:hAnsi="Times New Roman"/>
          <w:sz w:val="24"/>
          <w:szCs w:val="24"/>
        </w:rPr>
      </w:pPr>
      <w:r w:rsidRPr="000112C6">
        <w:rPr>
          <w:rFonts w:ascii="Times New Roman" w:hAnsi="Times New Roman"/>
          <w:sz w:val="24"/>
          <w:szCs w:val="24"/>
        </w:rPr>
        <w:t xml:space="preserve">                 Sixth Schedule (Part II) Areas</w:t>
      </w:r>
    </w:p>
    <w:p w14:paraId="4B4824CC" w14:textId="77777777" w:rsidR="00FA5EB5" w:rsidRPr="000112C6" w:rsidRDefault="00FA5EB5" w:rsidP="00FA5EB5">
      <w:pPr>
        <w:pStyle w:val="PlainText"/>
        <w:rPr>
          <w:rFonts w:ascii="Times New Roman" w:hAnsi="Times New Roman"/>
          <w:sz w:val="24"/>
          <w:szCs w:val="24"/>
        </w:rPr>
      </w:pPr>
      <w:r w:rsidRPr="000112C6">
        <w:rPr>
          <w:rFonts w:ascii="Times New Roman" w:hAnsi="Times New Roman"/>
          <w:sz w:val="24"/>
          <w:szCs w:val="24"/>
        </w:rPr>
        <w:t xml:space="preserve">                 O.                  75.00</w:t>
      </w:r>
    </w:p>
    <w:p w14:paraId="29B891A2" w14:textId="77777777" w:rsidR="00FA5EB5" w:rsidRPr="000112C6" w:rsidRDefault="00FA5EB5" w:rsidP="00FA5EB5">
      <w:pPr>
        <w:pStyle w:val="PlainText"/>
        <w:rPr>
          <w:rFonts w:ascii="Times New Roman" w:hAnsi="Times New Roman"/>
          <w:sz w:val="24"/>
          <w:szCs w:val="24"/>
        </w:rPr>
      </w:pPr>
      <w:r w:rsidRPr="000112C6">
        <w:rPr>
          <w:rFonts w:ascii="Times New Roman" w:hAnsi="Times New Roman"/>
          <w:sz w:val="24"/>
          <w:szCs w:val="24"/>
        </w:rPr>
        <w:t xml:space="preserve">                 R.              (-)35.31                                                   39.69               20.00         (-)19.69</w:t>
      </w:r>
    </w:p>
    <w:p w14:paraId="28B7C06E" w14:textId="77777777" w:rsidR="00FA5EB5" w:rsidRPr="00ED1032" w:rsidRDefault="00FA5EB5" w:rsidP="00FA5EB5">
      <w:pPr>
        <w:pStyle w:val="PlainText"/>
        <w:rPr>
          <w:rFonts w:ascii="Times New Roman" w:hAnsi="Times New Roman"/>
          <w:sz w:val="18"/>
          <w:szCs w:val="18"/>
        </w:rPr>
      </w:pPr>
    </w:p>
    <w:p w14:paraId="2C5E07DD" w14:textId="77777777" w:rsidR="00FA5EB5" w:rsidRDefault="00FA5EB5" w:rsidP="00FA5EB5">
      <w:pPr>
        <w:pStyle w:val="PlainText"/>
        <w:ind w:firstLine="720"/>
        <w:jc w:val="both"/>
        <w:rPr>
          <w:rFonts w:ascii="Times New Roman" w:hAnsi="Times New Roman"/>
          <w:sz w:val="24"/>
          <w:szCs w:val="24"/>
        </w:rPr>
      </w:pPr>
      <w:r w:rsidRPr="000112C6">
        <w:rPr>
          <w:rFonts w:ascii="Times New Roman" w:hAnsi="Times New Roman"/>
          <w:sz w:val="24"/>
          <w:szCs w:val="24"/>
        </w:rPr>
        <w:t>Withdrawal  of provision by ₹35.31 lakh was the net result of decrease of ₹18.60 lakh through re-appropriation</w:t>
      </w:r>
      <w:r>
        <w:rPr>
          <w:rFonts w:ascii="Times New Roman" w:hAnsi="Times New Roman"/>
          <w:sz w:val="24"/>
          <w:szCs w:val="24"/>
        </w:rPr>
        <w:t xml:space="preserve"> due to requirement of fund for payment of (i) rents, rates &amp; taxes and (ii) major works and further decrease of ₹16.71 lakh by way of surrender due to non-submission of the scheme.</w:t>
      </w:r>
    </w:p>
    <w:p w14:paraId="2E608333" w14:textId="77777777" w:rsidR="00FA5EB5" w:rsidRPr="00ED1032" w:rsidRDefault="00FA5EB5" w:rsidP="00FA5EB5">
      <w:pPr>
        <w:pStyle w:val="PlainText"/>
        <w:ind w:firstLine="720"/>
        <w:jc w:val="both"/>
        <w:rPr>
          <w:rFonts w:ascii="Times New Roman" w:hAnsi="Times New Roman"/>
          <w:sz w:val="18"/>
          <w:szCs w:val="18"/>
        </w:rPr>
      </w:pPr>
    </w:p>
    <w:p w14:paraId="4796142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₹19.69 lakh have not been intimated (July 2024).</w:t>
      </w:r>
    </w:p>
    <w:p w14:paraId="63908AE3"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44</w:t>
      </w:r>
    </w:p>
    <w:p w14:paraId="3B2D1B6E" w14:textId="77777777" w:rsidR="00FA5EB5" w:rsidRDefault="00FA5EB5" w:rsidP="00FA5EB5">
      <w:pPr>
        <w:pStyle w:val="PlainText"/>
        <w:jc w:val="center"/>
        <w:rPr>
          <w:rFonts w:ascii="Times New Roman" w:hAnsi="Times New Roman"/>
          <w:b/>
          <w:sz w:val="24"/>
          <w:szCs w:val="24"/>
        </w:rPr>
      </w:pPr>
      <w:r w:rsidRPr="00E46CCF">
        <w:rPr>
          <w:rFonts w:ascii="Times New Roman" w:hAnsi="Times New Roman"/>
          <w:b/>
          <w:sz w:val="24"/>
          <w:szCs w:val="24"/>
        </w:rPr>
        <w:t xml:space="preserve">ADMINISTRATION OF EXECUTION OF </w:t>
      </w:r>
    </w:p>
    <w:p w14:paraId="4C821331" w14:textId="77777777" w:rsidR="00FA5EB5" w:rsidRDefault="00FA5EB5" w:rsidP="00FA5EB5">
      <w:pPr>
        <w:pStyle w:val="PlainText"/>
        <w:jc w:val="center"/>
        <w:rPr>
          <w:rFonts w:ascii="Times New Roman" w:hAnsi="Times New Roman"/>
          <w:b/>
          <w:sz w:val="24"/>
          <w:szCs w:val="24"/>
        </w:rPr>
      </w:pPr>
      <w:r w:rsidRPr="00E46CCF">
        <w:rPr>
          <w:rFonts w:ascii="Times New Roman" w:hAnsi="Times New Roman"/>
          <w:b/>
          <w:sz w:val="24"/>
          <w:szCs w:val="24"/>
        </w:rPr>
        <w:t xml:space="preserve">IRRIGATION SCHEMES </w:t>
      </w:r>
    </w:p>
    <w:p w14:paraId="35271C89"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w:t>
      </w:r>
      <w:r>
        <w:rPr>
          <w:rFonts w:ascii="Times New Roman" w:hAnsi="Times New Roman"/>
          <w:b/>
          <w:bCs/>
          <w:sz w:val="24"/>
          <w:szCs w:val="24"/>
        </w:rPr>
        <w:t>All Voted-</w:t>
      </w:r>
      <w:r w:rsidRPr="00975E9C">
        <w:rPr>
          <w:rFonts w:ascii="Times New Roman" w:hAnsi="Times New Roman"/>
          <w:b/>
          <w:bCs/>
          <w:sz w:val="24"/>
          <w:szCs w:val="24"/>
        </w:rPr>
        <w:t>All Sixth Schedule)</w:t>
      </w:r>
    </w:p>
    <w:p w14:paraId="387E9687" w14:textId="77777777" w:rsidR="00FA5EB5" w:rsidRPr="00975E9C" w:rsidRDefault="00FA5EB5" w:rsidP="00FA5EB5">
      <w:pPr>
        <w:pStyle w:val="PlainText"/>
        <w:rPr>
          <w:rFonts w:ascii="Times New Roman" w:hAnsi="Times New Roman"/>
          <w:sz w:val="24"/>
          <w:szCs w:val="24"/>
        </w:rPr>
      </w:pPr>
    </w:p>
    <w:p w14:paraId="6B617BF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15DD215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5F5527C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60E3CBF7" w14:textId="77777777" w:rsidR="00FA5EB5" w:rsidRPr="00CF78C8" w:rsidRDefault="00FA5EB5" w:rsidP="00FA5EB5">
      <w:pPr>
        <w:pStyle w:val="PlainText"/>
        <w:rPr>
          <w:rFonts w:ascii="Times New Roman" w:hAnsi="Times New Roman"/>
          <w:b/>
          <w:sz w:val="24"/>
          <w:szCs w:val="24"/>
        </w:rPr>
      </w:pPr>
      <w:r w:rsidRPr="00CF78C8">
        <w:rPr>
          <w:rFonts w:ascii="Times New Roman" w:hAnsi="Times New Roman"/>
          <w:b/>
          <w:sz w:val="24"/>
          <w:szCs w:val="24"/>
        </w:rPr>
        <w:t>Revenue:</w:t>
      </w:r>
    </w:p>
    <w:p w14:paraId="1E14B84C" w14:textId="77777777" w:rsidR="00FA5EB5" w:rsidRPr="00CF78C8" w:rsidRDefault="00FA5EB5" w:rsidP="00FA5EB5">
      <w:pPr>
        <w:pStyle w:val="PlainText"/>
        <w:rPr>
          <w:rFonts w:ascii="Times New Roman" w:hAnsi="Times New Roman"/>
          <w:b/>
          <w:sz w:val="24"/>
          <w:szCs w:val="24"/>
        </w:rPr>
      </w:pPr>
    </w:p>
    <w:p w14:paraId="1BEEEEDD" w14:textId="77777777" w:rsidR="00FA5EB5" w:rsidRPr="00CF78C8" w:rsidRDefault="00FA5EB5" w:rsidP="00FA5EB5">
      <w:pPr>
        <w:pStyle w:val="PlainText"/>
        <w:rPr>
          <w:rFonts w:ascii="Times New Roman" w:hAnsi="Times New Roman"/>
          <w:b/>
          <w:sz w:val="24"/>
          <w:szCs w:val="24"/>
        </w:rPr>
      </w:pPr>
      <w:r w:rsidRPr="00CF78C8">
        <w:rPr>
          <w:rFonts w:ascii="Times New Roman" w:hAnsi="Times New Roman"/>
          <w:b/>
          <w:sz w:val="24"/>
          <w:szCs w:val="24"/>
        </w:rPr>
        <w:t>Major Head:</w:t>
      </w:r>
    </w:p>
    <w:p w14:paraId="384E510E" w14:textId="77777777" w:rsidR="00FA5EB5" w:rsidRPr="006F519C" w:rsidRDefault="00FA5EB5" w:rsidP="00FA5EB5">
      <w:pPr>
        <w:pStyle w:val="PlainText"/>
        <w:rPr>
          <w:rFonts w:ascii="Times New Roman" w:hAnsi="Times New Roman"/>
          <w:sz w:val="24"/>
          <w:szCs w:val="24"/>
        </w:rPr>
      </w:pPr>
    </w:p>
    <w:p w14:paraId="2F88457A" w14:textId="77777777" w:rsidR="00FA5EB5" w:rsidRPr="00CF78C8" w:rsidRDefault="00FA5EB5" w:rsidP="00FA5EB5">
      <w:pPr>
        <w:pStyle w:val="PlainText"/>
        <w:rPr>
          <w:rFonts w:ascii="Times New Roman" w:hAnsi="Times New Roman"/>
          <w:b/>
          <w:sz w:val="24"/>
          <w:szCs w:val="24"/>
        </w:rPr>
      </w:pPr>
      <w:r w:rsidRPr="00CF78C8">
        <w:rPr>
          <w:rFonts w:ascii="Times New Roman" w:hAnsi="Times New Roman"/>
          <w:b/>
          <w:sz w:val="24"/>
          <w:szCs w:val="24"/>
        </w:rPr>
        <w:t>2711   Flood Control and</w:t>
      </w:r>
    </w:p>
    <w:p w14:paraId="19DE266D" w14:textId="77777777" w:rsidR="00FA5EB5" w:rsidRPr="00CF78C8" w:rsidRDefault="00FA5EB5" w:rsidP="00FA5EB5">
      <w:pPr>
        <w:pStyle w:val="PlainText"/>
        <w:rPr>
          <w:rFonts w:ascii="Times New Roman" w:hAnsi="Times New Roman"/>
          <w:b/>
          <w:sz w:val="24"/>
          <w:szCs w:val="24"/>
        </w:rPr>
      </w:pPr>
      <w:r w:rsidRPr="00CF78C8">
        <w:rPr>
          <w:rFonts w:ascii="Times New Roman" w:hAnsi="Times New Roman"/>
          <w:b/>
          <w:sz w:val="24"/>
          <w:szCs w:val="24"/>
        </w:rPr>
        <w:t xml:space="preserve">           Drainage</w:t>
      </w:r>
    </w:p>
    <w:p w14:paraId="7A74D38C" w14:textId="77777777" w:rsidR="00FA5EB5" w:rsidRPr="009B1C2B" w:rsidRDefault="00FA5EB5" w:rsidP="00FA5EB5">
      <w:pPr>
        <w:pStyle w:val="PlainText"/>
        <w:rPr>
          <w:rFonts w:ascii="Times New Roman" w:hAnsi="Times New Roman"/>
          <w:sz w:val="24"/>
          <w:szCs w:val="24"/>
        </w:rPr>
      </w:pPr>
    </w:p>
    <w:p w14:paraId="6EE4ABA6" w14:textId="77777777" w:rsidR="00FA5EB5" w:rsidRPr="009B1C2B" w:rsidRDefault="00FA5EB5" w:rsidP="00FA5EB5">
      <w:pPr>
        <w:pStyle w:val="PlainText"/>
        <w:rPr>
          <w:rFonts w:ascii="Times New Roman" w:hAnsi="Times New Roman"/>
          <w:sz w:val="24"/>
          <w:szCs w:val="24"/>
        </w:rPr>
      </w:pPr>
      <w:r w:rsidRPr="009B1C2B">
        <w:rPr>
          <w:rFonts w:ascii="Times New Roman" w:hAnsi="Times New Roman"/>
          <w:sz w:val="24"/>
          <w:szCs w:val="24"/>
        </w:rPr>
        <w:t xml:space="preserve">Original          </w:t>
      </w:r>
      <w:r>
        <w:rPr>
          <w:rFonts w:ascii="Times New Roman" w:hAnsi="Times New Roman"/>
          <w:sz w:val="24"/>
          <w:szCs w:val="24"/>
        </w:rPr>
        <w:t xml:space="preserve">        </w:t>
      </w:r>
      <w:r w:rsidRPr="009B1C2B">
        <w:rPr>
          <w:rFonts w:ascii="Times New Roman" w:hAnsi="Times New Roman"/>
          <w:sz w:val="24"/>
          <w:szCs w:val="24"/>
        </w:rPr>
        <w:t xml:space="preserve">     2,20,00</w:t>
      </w:r>
    </w:p>
    <w:p w14:paraId="559A0101" w14:textId="77777777" w:rsidR="00FA5EB5" w:rsidRPr="009B1C2B" w:rsidRDefault="00FA5EB5" w:rsidP="00FA5EB5">
      <w:pPr>
        <w:pStyle w:val="PlainText"/>
        <w:rPr>
          <w:rFonts w:ascii="Times New Roman" w:hAnsi="Times New Roman"/>
          <w:sz w:val="24"/>
          <w:szCs w:val="24"/>
        </w:rPr>
      </w:pPr>
    </w:p>
    <w:p w14:paraId="10256D64" w14:textId="77777777" w:rsidR="00FA5EB5" w:rsidRPr="009B1C2B" w:rsidRDefault="00FA5EB5" w:rsidP="00FA5EB5">
      <w:pPr>
        <w:pStyle w:val="PlainText"/>
        <w:rPr>
          <w:rFonts w:ascii="Times New Roman" w:hAnsi="Times New Roman"/>
          <w:sz w:val="24"/>
          <w:szCs w:val="24"/>
        </w:rPr>
      </w:pPr>
      <w:r w:rsidRPr="009B1C2B">
        <w:rPr>
          <w:rFonts w:ascii="Times New Roman" w:hAnsi="Times New Roman"/>
          <w:sz w:val="24"/>
          <w:szCs w:val="24"/>
        </w:rPr>
        <w:t xml:space="preserve">Supplementary             </w:t>
      </w:r>
      <w:r>
        <w:rPr>
          <w:rFonts w:ascii="Times New Roman" w:hAnsi="Times New Roman"/>
          <w:sz w:val="24"/>
          <w:szCs w:val="24"/>
        </w:rPr>
        <w:t xml:space="preserve">   </w:t>
      </w:r>
      <w:r w:rsidRPr="009B1C2B">
        <w:rPr>
          <w:rFonts w:ascii="Times New Roman" w:hAnsi="Times New Roman"/>
          <w:sz w:val="24"/>
          <w:szCs w:val="24"/>
        </w:rPr>
        <w:t xml:space="preserve">   </w:t>
      </w:r>
      <w:r>
        <w:rPr>
          <w:rFonts w:ascii="Times New Roman" w:hAnsi="Times New Roman"/>
          <w:sz w:val="24"/>
          <w:szCs w:val="24"/>
        </w:rPr>
        <w:t>…</w:t>
      </w:r>
      <w:r w:rsidRPr="009B1C2B">
        <w:rPr>
          <w:rFonts w:ascii="Times New Roman" w:hAnsi="Times New Roman"/>
          <w:sz w:val="24"/>
          <w:szCs w:val="24"/>
        </w:rPr>
        <w:t xml:space="preserve">       </w:t>
      </w:r>
      <w:r>
        <w:rPr>
          <w:rFonts w:ascii="Times New Roman" w:hAnsi="Times New Roman"/>
          <w:sz w:val="24"/>
          <w:szCs w:val="24"/>
        </w:rPr>
        <w:t xml:space="preserve">                                     </w:t>
      </w:r>
      <w:r w:rsidRPr="009B1C2B">
        <w:rPr>
          <w:rFonts w:ascii="Times New Roman" w:hAnsi="Times New Roman"/>
          <w:sz w:val="24"/>
          <w:szCs w:val="24"/>
        </w:rPr>
        <w:t xml:space="preserve">  2,20,00       </w:t>
      </w:r>
      <w:r>
        <w:rPr>
          <w:rFonts w:ascii="Times New Roman" w:hAnsi="Times New Roman"/>
          <w:sz w:val="24"/>
          <w:szCs w:val="24"/>
        </w:rPr>
        <w:t xml:space="preserve">      </w:t>
      </w:r>
      <w:r w:rsidRPr="009B1C2B">
        <w:rPr>
          <w:rFonts w:ascii="Times New Roman" w:hAnsi="Times New Roman"/>
          <w:sz w:val="24"/>
          <w:szCs w:val="24"/>
        </w:rPr>
        <w:t xml:space="preserve">   2,19,99     </w:t>
      </w:r>
      <w:r>
        <w:rPr>
          <w:rFonts w:ascii="Times New Roman" w:hAnsi="Times New Roman"/>
          <w:sz w:val="24"/>
          <w:szCs w:val="24"/>
        </w:rPr>
        <w:t xml:space="preserve">   </w:t>
      </w:r>
      <w:r w:rsidRPr="009B1C2B">
        <w:rPr>
          <w:rFonts w:ascii="Times New Roman" w:hAnsi="Times New Roman"/>
          <w:sz w:val="24"/>
          <w:szCs w:val="24"/>
        </w:rPr>
        <w:t xml:space="preserve">   </w:t>
      </w:r>
      <w:r>
        <w:rPr>
          <w:rFonts w:ascii="Times New Roman" w:hAnsi="Times New Roman"/>
          <w:sz w:val="24"/>
          <w:szCs w:val="24"/>
        </w:rPr>
        <w:t xml:space="preserve">   (-)</w:t>
      </w:r>
      <w:r w:rsidRPr="009B1C2B">
        <w:rPr>
          <w:rFonts w:ascii="Times New Roman" w:hAnsi="Times New Roman"/>
          <w:sz w:val="24"/>
          <w:szCs w:val="24"/>
        </w:rPr>
        <w:t>1</w:t>
      </w:r>
    </w:p>
    <w:p w14:paraId="06E249A2" w14:textId="77777777" w:rsidR="00FA5EB5" w:rsidRPr="009B1C2B" w:rsidRDefault="00FA5EB5" w:rsidP="00FA5EB5">
      <w:pPr>
        <w:pStyle w:val="PlainText"/>
        <w:rPr>
          <w:rFonts w:ascii="Times New Roman" w:hAnsi="Times New Roman"/>
          <w:sz w:val="24"/>
          <w:szCs w:val="24"/>
        </w:rPr>
      </w:pPr>
    </w:p>
    <w:p w14:paraId="322F7716" w14:textId="77777777" w:rsidR="00FA5EB5" w:rsidRPr="009B1C2B" w:rsidRDefault="00FA5EB5" w:rsidP="00FA5EB5">
      <w:pPr>
        <w:pStyle w:val="PlainText"/>
        <w:rPr>
          <w:rFonts w:ascii="Times New Roman" w:hAnsi="Times New Roman"/>
          <w:sz w:val="24"/>
          <w:szCs w:val="24"/>
        </w:rPr>
      </w:pPr>
      <w:r w:rsidRPr="009B1C2B">
        <w:rPr>
          <w:rFonts w:ascii="Times New Roman" w:hAnsi="Times New Roman"/>
          <w:sz w:val="24"/>
          <w:szCs w:val="24"/>
        </w:rPr>
        <w:t>Amount surrendered</w:t>
      </w:r>
    </w:p>
    <w:p w14:paraId="61F85969" w14:textId="77777777" w:rsidR="00FA5EB5" w:rsidRPr="009B1C2B" w:rsidRDefault="00FA5EB5" w:rsidP="00FA5EB5">
      <w:pPr>
        <w:pStyle w:val="PlainText"/>
        <w:rPr>
          <w:rFonts w:ascii="Times New Roman" w:hAnsi="Times New Roman"/>
          <w:sz w:val="24"/>
          <w:szCs w:val="24"/>
        </w:rPr>
      </w:pPr>
      <w:r w:rsidRPr="009B1C2B">
        <w:rPr>
          <w:rFonts w:ascii="Times New Roman" w:hAnsi="Times New Roman"/>
          <w:sz w:val="24"/>
          <w:szCs w:val="24"/>
        </w:rPr>
        <w:t xml:space="preserve">during the year (March 2024)                            </w:t>
      </w:r>
      <w:r>
        <w:rPr>
          <w:rFonts w:ascii="Times New Roman" w:hAnsi="Times New Roman"/>
          <w:sz w:val="24"/>
          <w:szCs w:val="24"/>
        </w:rPr>
        <w:t xml:space="preserve">                                                         </w:t>
      </w:r>
      <w:r w:rsidRPr="009B1C2B">
        <w:rPr>
          <w:rFonts w:ascii="Times New Roman" w:hAnsi="Times New Roman"/>
          <w:sz w:val="24"/>
          <w:szCs w:val="24"/>
        </w:rPr>
        <w:t xml:space="preserve">                   1</w:t>
      </w:r>
    </w:p>
    <w:p w14:paraId="0F8B09DB" w14:textId="77777777" w:rsidR="00FA5EB5" w:rsidRPr="009B1C2B" w:rsidRDefault="00FA5EB5" w:rsidP="00FA5EB5">
      <w:pPr>
        <w:pStyle w:val="PlainText"/>
        <w:rPr>
          <w:rFonts w:ascii="Times New Roman" w:hAnsi="Times New Roman"/>
          <w:sz w:val="24"/>
          <w:szCs w:val="24"/>
        </w:rPr>
      </w:pPr>
    </w:p>
    <w:p w14:paraId="6405E1E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50B983B0" w14:textId="77777777" w:rsidR="00FA5EB5" w:rsidRPr="00975E9C" w:rsidRDefault="00FA5EB5" w:rsidP="00FA5EB5">
      <w:pPr>
        <w:pStyle w:val="PlainText"/>
        <w:rPr>
          <w:rFonts w:ascii="Times New Roman" w:hAnsi="Times New Roman"/>
          <w:b/>
          <w:bCs/>
          <w:sz w:val="24"/>
          <w:szCs w:val="24"/>
        </w:rPr>
      </w:pPr>
    </w:p>
    <w:p w14:paraId="77FDC60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5DA42675" w14:textId="77777777" w:rsidR="00FA5EB5" w:rsidRPr="00975E9C" w:rsidRDefault="00FA5EB5" w:rsidP="00FA5EB5">
      <w:pPr>
        <w:pStyle w:val="PlainText"/>
        <w:rPr>
          <w:rFonts w:ascii="Times New Roman" w:hAnsi="Times New Roman"/>
          <w:b/>
          <w:bCs/>
          <w:sz w:val="24"/>
          <w:szCs w:val="24"/>
        </w:rPr>
      </w:pPr>
    </w:p>
    <w:p w14:paraId="7D643DD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4701   Capital Outlay on</w:t>
      </w:r>
    </w:p>
    <w:p w14:paraId="09A4DA5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Medium Irrigation</w:t>
      </w:r>
    </w:p>
    <w:p w14:paraId="1459EE71" w14:textId="77777777" w:rsidR="00FA5EB5" w:rsidRPr="00975E9C" w:rsidRDefault="00FA5EB5" w:rsidP="00FA5EB5">
      <w:pPr>
        <w:pStyle w:val="PlainText"/>
        <w:rPr>
          <w:rFonts w:ascii="Times New Roman" w:hAnsi="Times New Roman"/>
          <w:b/>
          <w:bCs/>
          <w:sz w:val="24"/>
          <w:szCs w:val="24"/>
        </w:rPr>
      </w:pPr>
    </w:p>
    <w:p w14:paraId="591D118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4711   Capital Outlay on Flood</w:t>
      </w:r>
    </w:p>
    <w:p w14:paraId="4B3770B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Control Projects</w:t>
      </w:r>
    </w:p>
    <w:p w14:paraId="28ED020A" w14:textId="77777777" w:rsidR="00FA5EB5" w:rsidRPr="009B1C2B" w:rsidRDefault="00FA5EB5" w:rsidP="00FA5EB5">
      <w:pPr>
        <w:pStyle w:val="PlainText"/>
        <w:rPr>
          <w:rFonts w:ascii="Times New Roman" w:hAnsi="Times New Roman"/>
          <w:sz w:val="24"/>
          <w:szCs w:val="24"/>
        </w:rPr>
      </w:pPr>
    </w:p>
    <w:p w14:paraId="27740B62" w14:textId="77777777" w:rsidR="00FA5EB5" w:rsidRPr="009B1C2B" w:rsidRDefault="00FA5EB5" w:rsidP="00FA5EB5">
      <w:pPr>
        <w:pStyle w:val="PlainText"/>
        <w:rPr>
          <w:rFonts w:ascii="Times New Roman" w:hAnsi="Times New Roman"/>
          <w:sz w:val="24"/>
          <w:szCs w:val="24"/>
        </w:rPr>
      </w:pPr>
      <w:r>
        <w:rPr>
          <w:rFonts w:ascii="Times New Roman" w:hAnsi="Times New Roman"/>
          <w:sz w:val="24"/>
          <w:szCs w:val="24"/>
        </w:rPr>
        <w:t>O</w:t>
      </w:r>
      <w:r w:rsidRPr="009B1C2B">
        <w:rPr>
          <w:rFonts w:ascii="Times New Roman" w:hAnsi="Times New Roman"/>
          <w:sz w:val="24"/>
          <w:szCs w:val="24"/>
        </w:rPr>
        <w:t xml:space="preserve">riginal                     </w:t>
      </w:r>
      <w:r>
        <w:rPr>
          <w:rFonts w:ascii="Times New Roman" w:hAnsi="Times New Roman"/>
          <w:sz w:val="24"/>
          <w:szCs w:val="24"/>
        </w:rPr>
        <w:t>…</w:t>
      </w:r>
    </w:p>
    <w:p w14:paraId="29E56899" w14:textId="77777777" w:rsidR="00FA5EB5" w:rsidRPr="009B1C2B" w:rsidRDefault="00FA5EB5" w:rsidP="00FA5EB5">
      <w:pPr>
        <w:pStyle w:val="PlainText"/>
        <w:rPr>
          <w:rFonts w:ascii="Times New Roman" w:hAnsi="Times New Roman"/>
          <w:sz w:val="24"/>
          <w:szCs w:val="24"/>
        </w:rPr>
      </w:pPr>
    </w:p>
    <w:p w14:paraId="60EA7FAF" w14:textId="77777777" w:rsidR="00FA5EB5" w:rsidRPr="009B1C2B" w:rsidRDefault="00FA5EB5" w:rsidP="00FA5EB5">
      <w:pPr>
        <w:pStyle w:val="PlainText"/>
        <w:rPr>
          <w:rFonts w:ascii="Times New Roman" w:hAnsi="Times New Roman"/>
          <w:sz w:val="24"/>
          <w:szCs w:val="24"/>
        </w:rPr>
      </w:pPr>
      <w:r w:rsidRPr="009B1C2B">
        <w:rPr>
          <w:rFonts w:ascii="Times New Roman" w:hAnsi="Times New Roman"/>
          <w:sz w:val="24"/>
          <w:szCs w:val="24"/>
        </w:rPr>
        <w:t xml:space="preserve">Supplementary        </w:t>
      </w:r>
      <w:r>
        <w:rPr>
          <w:rFonts w:ascii="Times New Roman" w:hAnsi="Times New Roman"/>
          <w:sz w:val="24"/>
          <w:szCs w:val="24"/>
        </w:rPr>
        <w:t xml:space="preserve">  </w:t>
      </w:r>
      <w:r w:rsidRPr="009B1C2B">
        <w:rPr>
          <w:rFonts w:ascii="Times New Roman" w:hAnsi="Times New Roman"/>
          <w:sz w:val="24"/>
          <w:szCs w:val="24"/>
        </w:rPr>
        <w:t xml:space="preserve">  6,52,50       </w:t>
      </w:r>
      <w:r>
        <w:rPr>
          <w:rFonts w:ascii="Times New Roman" w:hAnsi="Times New Roman"/>
          <w:sz w:val="24"/>
          <w:szCs w:val="24"/>
        </w:rPr>
        <w:t xml:space="preserve">                                    </w:t>
      </w:r>
      <w:r w:rsidRPr="009B1C2B">
        <w:rPr>
          <w:rFonts w:ascii="Times New Roman" w:hAnsi="Times New Roman"/>
          <w:sz w:val="24"/>
          <w:szCs w:val="24"/>
        </w:rPr>
        <w:t xml:space="preserve">  6,52,50        </w:t>
      </w:r>
      <w:r>
        <w:rPr>
          <w:rFonts w:ascii="Times New Roman" w:hAnsi="Times New Roman"/>
          <w:sz w:val="24"/>
          <w:szCs w:val="24"/>
        </w:rPr>
        <w:t xml:space="preserve">     </w:t>
      </w:r>
      <w:r w:rsidRPr="009B1C2B">
        <w:rPr>
          <w:rFonts w:ascii="Times New Roman" w:hAnsi="Times New Roman"/>
          <w:sz w:val="24"/>
          <w:szCs w:val="24"/>
        </w:rPr>
        <w:t xml:space="preserve">  2,52,24  </w:t>
      </w:r>
      <w:r>
        <w:rPr>
          <w:rFonts w:ascii="Times New Roman" w:hAnsi="Times New Roman"/>
          <w:sz w:val="24"/>
          <w:szCs w:val="24"/>
        </w:rPr>
        <w:t xml:space="preserve">   (-)</w:t>
      </w:r>
      <w:r w:rsidRPr="009B1C2B">
        <w:rPr>
          <w:rFonts w:ascii="Times New Roman" w:hAnsi="Times New Roman"/>
          <w:sz w:val="24"/>
          <w:szCs w:val="24"/>
        </w:rPr>
        <w:t>4,00,2</w:t>
      </w:r>
      <w:r>
        <w:rPr>
          <w:rFonts w:ascii="Times New Roman" w:hAnsi="Times New Roman"/>
          <w:sz w:val="24"/>
          <w:szCs w:val="24"/>
        </w:rPr>
        <w:t>6</w:t>
      </w:r>
    </w:p>
    <w:p w14:paraId="1F314F11" w14:textId="77777777" w:rsidR="00FA5EB5" w:rsidRPr="009B1C2B" w:rsidRDefault="00FA5EB5" w:rsidP="00FA5EB5">
      <w:pPr>
        <w:pStyle w:val="PlainText"/>
        <w:rPr>
          <w:rFonts w:ascii="Times New Roman" w:hAnsi="Times New Roman"/>
          <w:sz w:val="24"/>
          <w:szCs w:val="24"/>
        </w:rPr>
      </w:pPr>
    </w:p>
    <w:p w14:paraId="41B307A2" w14:textId="77777777" w:rsidR="00FA5EB5" w:rsidRPr="009B1C2B" w:rsidRDefault="00FA5EB5" w:rsidP="00FA5EB5">
      <w:pPr>
        <w:pStyle w:val="PlainText"/>
        <w:rPr>
          <w:rFonts w:ascii="Times New Roman" w:hAnsi="Times New Roman"/>
          <w:sz w:val="24"/>
          <w:szCs w:val="24"/>
        </w:rPr>
      </w:pPr>
      <w:r w:rsidRPr="009B1C2B">
        <w:rPr>
          <w:rFonts w:ascii="Times New Roman" w:hAnsi="Times New Roman"/>
          <w:sz w:val="24"/>
          <w:szCs w:val="24"/>
        </w:rPr>
        <w:t>Amount surrendered</w:t>
      </w:r>
    </w:p>
    <w:p w14:paraId="0C389E22" w14:textId="77777777" w:rsidR="00FA5EB5" w:rsidRPr="009B1C2B" w:rsidRDefault="00FA5EB5" w:rsidP="00FA5EB5">
      <w:pPr>
        <w:pStyle w:val="PlainText"/>
        <w:rPr>
          <w:rFonts w:ascii="Times New Roman" w:hAnsi="Times New Roman"/>
          <w:sz w:val="24"/>
          <w:szCs w:val="24"/>
        </w:rPr>
      </w:pPr>
      <w:r w:rsidRPr="009B1C2B">
        <w:rPr>
          <w:rFonts w:ascii="Times New Roman" w:hAnsi="Times New Roman"/>
          <w:sz w:val="24"/>
          <w:szCs w:val="24"/>
        </w:rPr>
        <w:t xml:space="preserve">during the year (March 2024)                                     </w:t>
      </w:r>
      <w:r>
        <w:rPr>
          <w:rFonts w:ascii="Times New Roman" w:hAnsi="Times New Roman"/>
          <w:sz w:val="24"/>
          <w:szCs w:val="24"/>
        </w:rPr>
        <w:t xml:space="preserve">                                                     </w:t>
      </w:r>
      <w:r w:rsidRPr="009B1C2B">
        <w:rPr>
          <w:rFonts w:ascii="Times New Roman" w:hAnsi="Times New Roman"/>
          <w:sz w:val="24"/>
          <w:szCs w:val="24"/>
        </w:rPr>
        <w:t xml:space="preserve">    4,00,2</w:t>
      </w:r>
      <w:r>
        <w:rPr>
          <w:rFonts w:ascii="Times New Roman" w:hAnsi="Times New Roman"/>
          <w:sz w:val="24"/>
          <w:szCs w:val="24"/>
        </w:rPr>
        <w:t>6</w:t>
      </w:r>
    </w:p>
    <w:p w14:paraId="73172E61" w14:textId="77777777" w:rsidR="00FA5EB5" w:rsidRPr="009B1C2B" w:rsidRDefault="00FA5EB5" w:rsidP="00FA5EB5">
      <w:pPr>
        <w:pStyle w:val="PlainText"/>
        <w:rPr>
          <w:rFonts w:ascii="Times New Roman" w:hAnsi="Times New Roman"/>
          <w:sz w:val="24"/>
          <w:szCs w:val="24"/>
        </w:rPr>
      </w:pPr>
    </w:p>
    <w:p w14:paraId="5B5B29A3" w14:textId="77777777" w:rsidR="00FA5EB5" w:rsidRPr="00CF78C8" w:rsidRDefault="00FA5EB5" w:rsidP="00FA5EB5">
      <w:pPr>
        <w:pStyle w:val="PlainText"/>
        <w:rPr>
          <w:rFonts w:ascii="Times New Roman" w:hAnsi="Times New Roman"/>
          <w:b/>
          <w:sz w:val="24"/>
          <w:szCs w:val="24"/>
        </w:rPr>
      </w:pPr>
      <w:r w:rsidRPr="00CF78C8">
        <w:rPr>
          <w:rFonts w:ascii="Times New Roman" w:hAnsi="Times New Roman"/>
          <w:b/>
          <w:sz w:val="24"/>
          <w:szCs w:val="24"/>
        </w:rPr>
        <w:t>Notes and Comments:</w:t>
      </w:r>
    </w:p>
    <w:p w14:paraId="5359295B" w14:textId="77777777" w:rsidR="00FA5EB5" w:rsidRPr="006F519C" w:rsidRDefault="00FA5EB5" w:rsidP="00FA5EB5">
      <w:pPr>
        <w:pStyle w:val="PlainText"/>
        <w:rPr>
          <w:rFonts w:ascii="Times New Roman" w:hAnsi="Times New Roman"/>
          <w:sz w:val="24"/>
          <w:szCs w:val="24"/>
        </w:rPr>
      </w:pPr>
    </w:p>
    <w:p w14:paraId="1E946B6A" w14:textId="77777777" w:rsidR="00FA5EB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3EE995CD" w14:textId="77777777" w:rsidR="00FA5EB5" w:rsidRDefault="00FA5EB5" w:rsidP="00FA5EB5">
      <w:pPr>
        <w:pStyle w:val="PlainText"/>
        <w:rPr>
          <w:rFonts w:ascii="Times New Roman" w:hAnsi="Times New Roman"/>
          <w:b/>
          <w:bCs/>
          <w:sz w:val="24"/>
          <w:szCs w:val="24"/>
        </w:rPr>
      </w:pPr>
    </w:p>
    <w:p w14:paraId="2224C09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Overall savings of ₹400.26 lakh was surrendered during the year.</w:t>
      </w:r>
    </w:p>
    <w:p w14:paraId="76FC9ED7" w14:textId="77777777" w:rsidR="00FA5EB5" w:rsidRDefault="00FA5EB5" w:rsidP="00FA5EB5">
      <w:pPr>
        <w:pStyle w:val="PlainText"/>
        <w:rPr>
          <w:rFonts w:ascii="Times New Roman" w:hAnsi="Times New Roman"/>
          <w:sz w:val="24"/>
          <w:szCs w:val="24"/>
        </w:rPr>
      </w:pPr>
    </w:p>
    <w:p w14:paraId="54669D55" w14:textId="77777777" w:rsidR="00FA5EB5" w:rsidRDefault="00FA5EB5" w:rsidP="00FA5EB5">
      <w:pPr>
        <w:pStyle w:val="PlainText"/>
        <w:rPr>
          <w:rFonts w:ascii="Times New Roman" w:hAnsi="Times New Roman"/>
          <w:sz w:val="24"/>
          <w:szCs w:val="24"/>
        </w:rPr>
      </w:pPr>
    </w:p>
    <w:p w14:paraId="7FAEB033" w14:textId="77777777" w:rsidR="00FA5EB5" w:rsidRDefault="00FA5EB5" w:rsidP="00FA5EB5">
      <w:pPr>
        <w:pStyle w:val="PlainText"/>
        <w:rPr>
          <w:rFonts w:ascii="Times New Roman" w:hAnsi="Times New Roman"/>
          <w:sz w:val="24"/>
          <w:szCs w:val="24"/>
        </w:rPr>
      </w:pPr>
    </w:p>
    <w:p w14:paraId="6BAA8B10" w14:textId="77777777" w:rsidR="00FA5EB5" w:rsidRDefault="00FA5EB5" w:rsidP="00FA5EB5">
      <w:pPr>
        <w:pStyle w:val="PlainText"/>
        <w:rPr>
          <w:rFonts w:ascii="Times New Roman" w:hAnsi="Times New Roman"/>
          <w:sz w:val="24"/>
          <w:szCs w:val="24"/>
        </w:rPr>
      </w:pPr>
    </w:p>
    <w:p w14:paraId="08A5CC71" w14:textId="77777777" w:rsidR="00FA5EB5" w:rsidRDefault="00FA5EB5" w:rsidP="00FA5EB5">
      <w:pPr>
        <w:pStyle w:val="PlainText"/>
        <w:rPr>
          <w:rFonts w:ascii="Times New Roman" w:hAnsi="Times New Roman"/>
          <w:sz w:val="24"/>
          <w:szCs w:val="24"/>
        </w:rPr>
      </w:pPr>
    </w:p>
    <w:p w14:paraId="5BA0C69E" w14:textId="77777777" w:rsidR="00FA5EB5" w:rsidRDefault="00FA5EB5" w:rsidP="00FA5EB5">
      <w:pPr>
        <w:pStyle w:val="PlainText"/>
        <w:rPr>
          <w:rFonts w:ascii="Times New Roman" w:hAnsi="Times New Roman"/>
          <w:sz w:val="24"/>
          <w:szCs w:val="24"/>
        </w:rPr>
      </w:pPr>
    </w:p>
    <w:p w14:paraId="41F084BF"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44</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lang w:val="en-US"/>
        </w:rPr>
        <w:t>cld</w:t>
      </w:r>
      <w:r w:rsidRPr="00975E9C">
        <w:rPr>
          <w:rFonts w:ascii="Times New Roman" w:hAnsi="Times New Roman"/>
          <w:b/>
          <w:bCs/>
          <w:sz w:val="24"/>
          <w:szCs w:val="24"/>
        </w:rPr>
        <w:t>.</w:t>
      </w:r>
    </w:p>
    <w:p w14:paraId="43217C10" w14:textId="77777777" w:rsidR="00FA5EB5" w:rsidRDefault="00FA5EB5" w:rsidP="00FA5EB5">
      <w:pPr>
        <w:pStyle w:val="PlainText"/>
        <w:rPr>
          <w:rFonts w:ascii="Times New Roman" w:hAnsi="Times New Roman"/>
          <w:sz w:val="24"/>
          <w:szCs w:val="24"/>
        </w:rPr>
      </w:pPr>
    </w:p>
    <w:p w14:paraId="76A14222"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lang w:val="en-US"/>
        </w:rPr>
        <w:t>2.</w:t>
      </w:r>
      <w:r>
        <w:rPr>
          <w:rFonts w:ascii="Times New Roman" w:hAnsi="Times New Roman"/>
          <w:sz w:val="24"/>
          <w:szCs w:val="24"/>
          <w:lang w:val="en-US"/>
        </w:rPr>
        <w:tab/>
      </w:r>
      <w:r>
        <w:rPr>
          <w:rFonts w:ascii="Times New Roman" w:hAnsi="Times New Roman"/>
          <w:sz w:val="24"/>
          <w:szCs w:val="24"/>
        </w:rPr>
        <w:t>Savings</w:t>
      </w:r>
      <w:r w:rsidRPr="00975E9C">
        <w:rPr>
          <w:rFonts w:ascii="Times New Roman" w:hAnsi="Times New Roman"/>
          <w:sz w:val="24"/>
          <w:szCs w:val="24"/>
        </w:rPr>
        <w:t xml:space="preserve"> occurred mainly under:</w:t>
      </w:r>
    </w:p>
    <w:p w14:paraId="237307C4" w14:textId="77777777" w:rsidR="00FA5EB5" w:rsidRPr="00975E9C" w:rsidRDefault="00FA5EB5" w:rsidP="00FA5EB5">
      <w:pPr>
        <w:pStyle w:val="PlainText"/>
        <w:rPr>
          <w:rFonts w:ascii="Times New Roman" w:hAnsi="Times New Roman"/>
          <w:sz w:val="24"/>
          <w:szCs w:val="24"/>
        </w:rPr>
      </w:pPr>
    </w:p>
    <w:p w14:paraId="0EFDB5F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63A43F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44ED51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F50C1B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sz w:val="24"/>
          <w:szCs w:val="24"/>
        </w:rPr>
        <w:t xml:space="preserve">(i)             </w:t>
      </w:r>
      <w:r w:rsidRPr="00975E9C">
        <w:rPr>
          <w:rFonts w:ascii="Times New Roman" w:hAnsi="Times New Roman"/>
          <w:b/>
          <w:bCs/>
          <w:sz w:val="24"/>
          <w:szCs w:val="24"/>
        </w:rPr>
        <w:t>4701  Capital Outlay on Medium</w:t>
      </w:r>
    </w:p>
    <w:p w14:paraId="28239F4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Irrigation</w:t>
      </w:r>
    </w:p>
    <w:p w14:paraId="79A364C6"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 xml:space="preserve"> 0</w:t>
      </w:r>
      <w:r>
        <w:rPr>
          <w:rFonts w:ascii="Times New Roman" w:hAnsi="Times New Roman"/>
          <w:i/>
          <w:iCs/>
          <w:sz w:val="24"/>
          <w:szCs w:val="24"/>
        </w:rPr>
        <w:t>3</w:t>
      </w:r>
      <w:r w:rsidRPr="00975E9C">
        <w:rPr>
          <w:rFonts w:ascii="Times New Roman" w:hAnsi="Times New Roman"/>
          <w:i/>
          <w:iCs/>
          <w:sz w:val="24"/>
          <w:szCs w:val="24"/>
        </w:rPr>
        <w:t xml:space="preserve">       Medium Irrigation</w:t>
      </w:r>
      <w:r>
        <w:rPr>
          <w:rFonts w:ascii="Times New Roman" w:hAnsi="Times New Roman"/>
          <w:i/>
          <w:iCs/>
          <w:sz w:val="24"/>
          <w:szCs w:val="24"/>
        </w:rPr>
        <w:t>-</w:t>
      </w:r>
      <w:r w:rsidRPr="00975E9C">
        <w:rPr>
          <w:rFonts w:ascii="Times New Roman" w:hAnsi="Times New Roman"/>
          <w:i/>
          <w:iCs/>
          <w:sz w:val="24"/>
          <w:szCs w:val="24"/>
        </w:rPr>
        <w:t>Commercial</w:t>
      </w:r>
    </w:p>
    <w:p w14:paraId="0C5E0049"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800    Other Expenditure</w:t>
      </w:r>
    </w:p>
    <w:p w14:paraId="0D3DA9D8"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Works</w:t>
      </w:r>
    </w:p>
    <w:p w14:paraId="11A97539" w14:textId="77777777" w:rsidR="00FA5EB5" w:rsidRPr="009B1C2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D02D690" w14:textId="77777777" w:rsidR="00FA5EB5" w:rsidRPr="009B1C2B" w:rsidRDefault="00FA5EB5" w:rsidP="00FA5EB5">
      <w:pPr>
        <w:pStyle w:val="PlainText"/>
        <w:rPr>
          <w:rFonts w:ascii="Times New Roman" w:hAnsi="Times New Roman"/>
          <w:sz w:val="24"/>
          <w:szCs w:val="24"/>
        </w:rPr>
      </w:pPr>
      <w:r w:rsidRPr="009B1C2B">
        <w:rPr>
          <w:rFonts w:ascii="Times New Roman" w:hAnsi="Times New Roman"/>
          <w:sz w:val="24"/>
          <w:szCs w:val="24"/>
        </w:rPr>
        <w:t xml:space="preserve">                 S.       </w:t>
      </w:r>
      <w:r>
        <w:rPr>
          <w:rFonts w:ascii="Times New Roman" w:hAnsi="Times New Roman"/>
          <w:sz w:val="24"/>
          <w:szCs w:val="24"/>
        </w:rPr>
        <w:t xml:space="preserve">      </w:t>
      </w:r>
      <w:r w:rsidRPr="009B1C2B">
        <w:rPr>
          <w:rFonts w:ascii="Times New Roman" w:hAnsi="Times New Roman"/>
          <w:sz w:val="24"/>
          <w:szCs w:val="24"/>
        </w:rPr>
        <w:t xml:space="preserve"> 393.44</w:t>
      </w:r>
    </w:p>
    <w:p w14:paraId="60EE1765" w14:textId="77777777" w:rsidR="00FA5EB5" w:rsidRPr="009B1C2B" w:rsidRDefault="00FA5EB5" w:rsidP="00FA5EB5">
      <w:pPr>
        <w:pStyle w:val="PlainText"/>
        <w:rPr>
          <w:rFonts w:ascii="Times New Roman" w:hAnsi="Times New Roman"/>
          <w:sz w:val="24"/>
          <w:szCs w:val="24"/>
        </w:rPr>
      </w:pPr>
      <w:r w:rsidRPr="009B1C2B">
        <w:rPr>
          <w:rFonts w:ascii="Times New Roman" w:hAnsi="Times New Roman"/>
          <w:sz w:val="24"/>
          <w:szCs w:val="24"/>
        </w:rPr>
        <w:t xml:space="preserve">                 R.    </w:t>
      </w:r>
      <w:r>
        <w:rPr>
          <w:rFonts w:ascii="Times New Roman" w:hAnsi="Times New Roman"/>
          <w:sz w:val="24"/>
          <w:szCs w:val="24"/>
        </w:rPr>
        <w:t xml:space="preserve">     (-)</w:t>
      </w:r>
      <w:r w:rsidRPr="009B1C2B">
        <w:rPr>
          <w:rFonts w:ascii="Times New Roman" w:hAnsi="Times New Roman"/>
          <w:sz w:val="24"/>
          <w:szCs w:val="24"/>
        </w:rPr>
        <w:t xml:space="preserve">393.44            </w:t>
      </w:r>
      <w:r>
        <w:rPr>
          <w:rFonts w:ascii="Times New Roman" w:hAnsi="Times New Roman"/>
          <w:sz w:val="24"/>
          <w:szCs w:val="24"/>
        </w:rPr>
        <w:t xml:space="preserve">                                      </w:t>
      </w:r>
      <w:r w:rsidRPr="009B1C2B">
        <w:rPr>
          <w:rFonts w:ascii="Times New Roman" w:hAnsi="Times New Roman"/>
          <w:sz w:val="24"/>
          <w:szCs w:val="24"/>
        </w:rPr>
        <w:t xml:space="preserve">   </w:t>
      </w:r>
      <w:r>
        <w:rPr>
          <w:rFonts w:ascii="Times New Roman" w:hAnsi="Times New Roman"/>
          <w:sz w:val="24"/>
          <w:szCs w:val="24"/>
        </w:rPr>
        <w:t xml:space="preserve">    ...</w:t>
      </w:r>
      <w:r w:rsidRPr="009B1C2B">
        <w:rPr>
          <w:rFonts w:ascii="Times New Roman" w:hAnsi="Times New Roman"/>
          <w:sz w:val="24"/>
          <w:szCs w:val="24"/>
        </w:rPr>
        <w:t xml:space="preserve">     </w:t>
      </w:r>
      <w:r>
        <w:rPr>
          <w:rFonts w:ascii="Times New Roman" w:hAnsi="Times New Roman"/>
          <w:sz w:val="24"/>
          <w:szCs w:val="24"/>
        </w:rPr>
        <w:t xml:space="preserve">                     ...</w:t>
      </w:r>
      <w:r w:rsidRPr="009B1C2B">
        <w:rPr>
          <w:rFonts w:ascii="Times New Roman" w:hAnsi="Times New Roman"/>
          <w:sz w:val="24"/>
          <w:szCs w:val="24"/>
        </w:rPr>
        <w:t xml:space="preserve">  </w:t>
      </w:r>
      <w:r>
        <w:rPr>
          <w:rFonts w:ascii="Times New Roman" w:hAnsi="Times New Roman"/>
          <w:sz w:val="24"/>
          <w:szCs w:val="24"/>
        </w:rPr>
        <w:t xml:space="preserve">         </w:t>
      </w:r>
      <w:r w:rsidRPr="009B1C2B">
        <w:rPr>
          <w:rFonts w:ascii="Times New Roman" w:hAnsi="Times New Roman"/>
          <w:sz w:val="24"/>
          <w:szCs w:val="24"/>
        </w:rPr>
        <w:t xml:space="preserve">  </w:t>
      </w:r>
      <w:r>
        <w:rPr>
          <w:rFonts w:ascii="Times New Roman" w:hAnsi="Times New Roman"/>
          <w:sz w:val="24"/>
          <w:szCs w:val="24"/>
        </w:rPr>
        <w:t xml:space="preserve">    ...</w:t>
      </w:r>
    </w:p>
    <w:p w14:paraId="290469AA" w14:textId="77777777" w:rsidR="00FA5EB5" w:rsidRDefault="00FA5EB5" w:rsidP="00FA5EB5">
      <w:pPr>
        <w:pStyle w:val="PlainText"/>
        <w:rPr>
          <w:rFonts w:ascii="Times New Roman" w:hAnsi="Times New Roman"/>
          <w:sz w:val="24"/>
          <w:szCs w:val="24"/>
        </w:rPr>
      </w:pPr>
    </w:p>
    <w:p w14:paraId="29566EC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by ₹393.44 lakh was due to non-communication with Central Water Commission.</w:t>
      </w:r>
    </w:p>
    <w:p w14:paraId="73E4C831" w14:textId="77777777" w:rsidR="00FA5EB5" w:rsidRDefault="00FA5EB5" w:rsidP="00FA5EB5">
      <w:pPr>
        <w:pStyle w:val="PlainText"/>
        <w:jc w:val="both"/>
        <w:rPr>
          <w:rFonts w:ascii="Times New Roman" w:hAnsi="Times New Roman"/>
          <w:sz w:val="24"/>
          <w:szCs w:val="24"/>
        </w:rPr>
      </w:pPr>
    </w:p>
    <w:p w14:paraId="2AE10254" w14:textId="77777777" w:rsidR="00FA5EB5" w:rsidRDefault="00FA5EB5" w:rsidP="00FA5EB5">
      <w:pPr>
        <w:pStyle w:val="PlainText"/>
        <w:jc w:val="both"/>
        <w:rPr>
          <w:rFonts w:ascii="Times New Roman" w:hAnsi="Times New Roman"/>
          <w:sz w:val="24"/>
          <w:szCs w:val="24"/>
        </w:rPr>
      </w:pPr>
    </w:p>
    <w:p w14:paraId="1523142E" w14:textId="77777777" w:rsidR="00FA5EB5" w:rsidRDefault="00FA5EB5" w:rsidP="00FA5EB5">
      <w:pPr>
        <w:pStyle w:val="PlainText"/>
        <w:jc w:val="both"/>
        <w:rPr>
          <w:rFonts w:ascii="Times New Roman" w:hAnsi="Times New Roman"/>
          <w:sz w:val="24"/>
          <w:szCs w:val="24"/>
        </w:rPr>
      </w:pPr>
    </w:p>
    <w:p w14:paraId="7DC9DD02" w14:textId="77777777" w:rsidR="00FA5EB5" w:rsidRDefault="00FA5EB5" w:rsidP="00FA5EB5">
      <w:pPr>
        <w:pStyle w:val="PlainText"/>
        <w:jc w:val="both"/>
        <w:rPr>
          <w:rFonts w:ascii="Times New Roman" w:hAnsi="Times New Roman"/>
          <w:sz w:val="24"/>
          <w:szCs w:val="24"/>
        </w:rPr>
      </w:pPr>
    </w:p>
    <w:p w14:paraId="44308DB0" w14:textId="77777777" w:rsidR="00FA5EB5" w:rsidRDefault="00FA5EB5" w:rsidP="00FA5EB5">
      <w:pPr>
        <w:pStyle w:val="PlainText"/>
        <w:jc w:val="both"/>
        <w:rPr>
          <w:rFonts w:ascii="Times New Roman" w:hAnsi="Times New Roman"/>
          <w:sz w:val="24"/>
          <w:szCs w:val="24"/>
        </w:rPr>
      </w:pPr>
    </w:p>
    <w:p w14:paraId="15B86B70" w14:textId="77777777" w:rsidR="00FA5EB5" w:rsidRDefault="00FA5EB5" w:rsidP="00FA5EB5">
      <w:pPr>
        <w:pStyle w:val="PlainText"/>
        <w:jc w:val="both"/>
        <w:rPr>
          <w:rFonts w:ascii="Times New Roman" w:hAnsi="Times New Roman"/>
          <w:sz w:val="24"/>
          <w:szCs w:val="24"/>
        </w:rPr>
      </w:pPr>
    </w:p>
    <w:p w14:paraId="5EFE5AA3" w14:textId="77777777" w:rsidR="00FA5EB5" w:rsidRDefault="00FA5EB5" w:rsidP="00FA5EB5">
      <w:pPr>
        <w:pStyle w:val="PlainText"/>
        <w:jc w:val="both"/>
        <w:rPr>
          <w:rFonts w:ascii="Times New Roman" w:hAnsi="Times New Roman"/>
          <w:sz w:val="24"/>
          <w:szCs w:val="24"/>
        </w:rPr>
      </w:pPr>
    </w:p>
    <w:p w14:paraId="5EE80CD5" w14:textId="77777777" w:rsidR="00FA5EB5" w:rsidRDefault="00FA5EB5" w:rsidP="00FA5EB5">
      <w:pPr>
        <w:pStyle w:val="PlainText"/>
        <w:jc w:val="both"/>
        <w:rPr>
          <w:rFonts w:ascii="Times New Roman" w:hAnsi="Times New Roman"/>
          <w:sz w:val="24"/>
          <w:szCs w:val="24"/>
        </w:rPr>
      </w:pPr>
    </w:p>
    <w:p w14:paraId="07413D9F" w14:textId="77777777" w:rsidR="00FA5EB5" w:rsidRDefault="00FA5EB5" w:rsidP="00FA5EB5">
      <w:pPr>
        <w:pStyle w:val="PlainText"/>
        <w:jc w:val="both"/>
        <w:rPr>
          <w:rFonts w:ascii="Times New Roman" w:hAnsi="Times New Roman"/>
          <w:sz w:val="24"/>
          <w:szCs w:val="24"/>
        </w:rPr>
      </w:pPr>
    </w:p>
    <w:p w14:paraId="6CE5A200" w14:textId="77777777" w:rsidR="00FA5EB5" w:rsidRDefault="00FA5EB5" w:rsidP="00FA5EB5">
      <w:pPr>
        <w:pStyle w:val="PlainText"/>
        <w:jc w:val="both"/>
        <w:rPr>
          <w:rFonts w:ascii="Times New Roman" w:hAnsi="Times New Roman"/>
          <w:sz w:val="24"/>
          <w:szCs w:val="24"/>
        </w:rPr>
      </w:pPr>
    </w:p>
    <w:p w14:paraId="4084BE67" w14:textId="77777777" w:rsidR="00FA5EB5" w:rsidRDefault="00FA5EB5" w:rsidP="00FA5EB5">
      <w:pPr>
        <w:pStyle w:val="PlainText"/>
        <w:jc w:val="both"/>
        <w:rPr>
          <w:rFonts w:ascii="Times New Roman" w:hAnsi="Times New Roman"/>
          <w:sz w:val="24"/>
          <w:szCs w:val="24"/>
        </w:rPr>
      </w:pPr>
    </w:p>
    <w:p w14:paraId="3F895E8B" w14:textId="77777777" w:rsidR="00FA5EB5" w:rsidRDefault="00FA5EB5" w:rsidP="00FA5EB5">
      <w:pPr>
        <w:pStyle w:val="PlainText"/>
        <w:jc w:val="both"/>
        <w:rPr>
          <w:rFonts w:ascii="Times New Roman" w:hAnsi="Times New Roman"/>
          <w:sz w:val="24"/>
          <w:szCs w:val="24"/>
        </w:rPr>
      </w:pPr>
    </w:p>
    <w:p w14:paraId="13FCCE45" w14:textId="77777777" w:rsidR="00FA5EB5" w:rsidRDefault="00FA5EB5" w:rsidP="00FA5EB5">
      <w:pPr>
        <w:pStyle w:val="PlainText"/>
        <w:jc w:val="both"/>
        <w:rPr>
          <w:rFonts w:ascii="Times New Roman" w:hAnsi="Times New Roman"/>
          <w:sz w:val="24"/>
          <w:szCs w:val="24"/>
        </w:rPr>
      </w:pPr>
    </w:p>
    <w:p w14:paraId="6481E363" w14:textId="77777777" w:rsidR="00FA5EB5" w:rsidRDefault="00FA5EB5" w:rsidP="00FA5EB5">
      <w:pPr>
        <w:pStyle w:val="PlainText"/>
        <w:jc w:val="both"/>
        <w:rPr>
          <w:rFonts w:ascii="Times New Roman" w:hAnsi="Times New Roman"/>
          <w:sz w:val="24"/>
          <w:szCs w:val="24"/>
        </w:rPr>
      </w:pPr>
    </w:p>
    <w:p w14:paraId="65FD4140" w14:textId="77777777" w:rsidR="00FA5EB5" w:rsidRDefault="00FA5EB5" w:rsidP="00FA5EB5">
      <w:pPr>
        <w:pStyle w:val="PlainText"/>
        <w:jc w:val="both"/>
        <w:rPr>
          <w:rFonts w:ascii="Times New Roman" w:hAnsi="Times New Roman"/>
          <w:sz w:val="24"/>
          <w:szCs w:val="24"/>
        </w:rPr>
      </w:pPr>
    </w:p>
    <w:p w14:paraId="3FBD30DB" w14:textId="77777777" w:rsidR="00FA5EB5" w:rsidRDefault="00FA5EB5" w:rsidP="00FA5EB5">
      <w:pPr>
        <w:pStyle w:val="PlainText"/>
        <w:jc w:val="both"/>
        <w:rPr>
          <w:rFonts w:ascii="Times New Roman" w:hAnsi="Times New Roman"/>
          <w:sz w:val="24"/>
          <w:szCs w:val="24"/>
        </w:rPr>
      </w:pPr>
    </w:p>
    <w:p w14:paraId="58081E05" w14:textId="77777777" w:rsidR="00FA5EB5" w:rsidRDefault="00FA5EB5" w:rsidP="00FA5EB5">
      <w:pPr>
        <w:pStyle w:val="PlainText"/>
        <w:jc w:val="both"/>
        <w:rPr>
          <w:rFonts w:ascii="Times New Roman" w:hAnsi="Times New Roman"/>
          <w:sz w:val="24"/>
          <w:szCs w:val="24"/>
        </w:rPr>
      </w:pPr>
    </w:p>
    <w:p w14:paraId="4A748533" w14:textId="77777777" w:rsidR="00FA5EB5" w:rsidRDefault="00FA5EB5" w:rsidP="00FA5EB5">
      <w:pPr>
        <w:pStyle w:val="PlainText"/>
        <w:jc w:val="both"/>
        <w:rPr>
          <w:rFonts w:ascii="Times New Roman" w:hAnsi="Times New Roman"/>
          <w:sz w:val="24"/>
          <w:szCs w:val="24"/>
        </w:rPr>
      </w:pPr>
    </w:p>
    <w:p w14:paraId="7326D821" w14:textId="77777777" w:rsidR="00FA5EB5" w:rsidRDefault="00FA5EB5" w:rsidP="00FA5EB5">
      <w:pPr>
        <w:pStyle w:val="PlainText"/>
        <w:jc w:val="both"/>
        <w:rPr>
          <w:rFonts w:ascii="Times New Roman" w:hAnsi="Times New Roman"/>
          <w:sz w:val="24"/>
          <w:szCs w:val="24"/>
        </w:rPr>
      </w:pPr>
    </w:p>
    <w:p w14:paraId="343E6BB1" w14:textId="77777777" w:rsidR="00FA5EB5" w:rsidRDefault="00FA5EB5" w:rsidP="00FA5EB5">
      <w:pPr>
        <w:pStyle w:val="PlainText"/>
        <w:jc w:val="both"/>
        <w:rPr>
          <w:rFonts w:ascii="Times New Roman" w:hAnsi="Times New Roman"/>
          <w:sz w:val="24"/>
          <w:szCs w:val="24"/>
        </w:rPr>
      </w:pPr>
    </w:p>
    <w:p w14:paraId="59B628F6" w14:textId="77777777" w:rsidR="00FA5EB5" w:rsidRDefault="00FA5EB5" w:rsidP="00FA5EB5">
      <w:pPr>
        <w:pStyle w:val="PlainText"/>
        <w:jc w:val="both"/>
        <w:rPr>
          <w:rFonts w:ascii="Times New Roman" w:hAnsi="Times New Roman"/>
          <w:sz w:val="24"/>
          <w:szCs w:val="24"/>
        </w:rPr>
      </w:pPr>
    </w:p>
    <w:p w14:paraId="3C4E4008" w14:textId="77777777" w:rsidR="00FA5EB5" w:rsidRDefault="00FA5EB5" w:rsidP="00FA5EB5">
      <w:pPr>
        <w:pStyle w:val="PlainText"/>
        <w:jc w:val="both"/>
        <w:rPr>
          <w:rFonts w:ascii="Times New Roman" w:hAnsi="Times New Roman"/>
          <w:sz w:val="24"/>
          <w:szCs w:val="24"/>
        </w:rPr>
      </w:pPr>
    </w:p>
    <w:p w14:paraId="20FB4481" w14:textId="77777777" w:rsidR="00FA5EB5" w:rsidRDefault="00FA5EB5" w:rsidP="00FA5EB5">
      <w:pPr>
        <w:pStyle w:val="PlainText"/>
        <w:jc w:val="both"/>
        <w:rPr>
          <w:rFonts w:ascii="Times New Roman" w:hAnsi="Times New Roman"/>
          <w:sz w:val="24"/>
          <w:szCs w:val="24"/>
        </w:rPr>
      </w:pPr>
    </w:p>
    <w:p w14:paraId="627FDB48" w14:textId="77777777" w:rsidR="00FA5EB5" w:rsidRDefault="00FA5EB5" w:rsidP="00FA5EB5">
      <w:pPr>
        <w:pStyle w:val="PlainText"/>
        <w:jc w:val="both"/>
        <w:rPr>
          <w:rFonts w:ascii="Times New Roman" w:hAnsi="Times New Roman"/>
          <w:sz w:val="24"/>
          <w:szCs w:val="24"/>
        </w:rPr>
      </w:pPr>
    </w:p>
    <w:p w14:paraId="5E0C51DD" w14:textId="77777777" w:rsidR="00FA5EB5" w:rsidRDefault="00FA5EB5" w:rsidP="00FA5EB5">
      <w:pPr>
        <w:pStyle w:val="PlainText"/>
        <w:jc w:val="both"/>
        <w:rPr>
          <w:rFonts w:ascii="Times New Roman" w:hAnsi="Times New Roman"/>
          <w:sz w:val="24"/>
          <w:szCs w:val="24"/>
        </w:rPr>
      </w:pPr>
    </w:p>
    <w:p w14:paraId="19AD7D07" w14:textId="77777777" w:rsidR="00FA5EB5" w:rsidRDefault="00FA5EB5" w:rsidP="00FA5EB5">
      <w:pPr>
        <w:pStyle w:val="PlainText"/>
        <w:jc w:val="both"/>
        <w:rPr>
          <w:rFonts w:ascii="Times New Roman" w:hAnsi="Times New Roman"/>
          <w:sz w:val="24"/>
          <w:szCs w:val="24"/>
        </w:rPr>
      </w:pPr>
    </w:p>
    <w:p w14:paraId="2FA2450B" w14:textId="77777777" w:rsidR="00FA5EB5" w:rsidRDefault="00FA5EB5" w:rsidP="00FA5EB5">
      <w:pPr>
        <w:pStyle w:val="PlainText"/>
        <w:jc w:val="both"/>
        <w:rPr>
          <w:rFonts w:ascii="Times New Roman" w:hAnsi="Times New Roman"/>
          <w:sz w:val="24"/>
          <w:szCs w:val="24"/>
        </w:rPr>
      </w:pPr>
    </w:p>
    <w:p w14:paraId="7F3F861E" w14:textId="77777777" w:rsidR="00FA5EB5" w:rsidRDefault="00FA5EB5" w:rsidP="00FA5EB5">
      <w:pPr>
        <w:pStyle w:val="PlainText"/>
        <w:jc w:val="both"/>
        <w:rPr>
          <w:rFonts w:ascii="Times New Roman" w:hAnsi="Times New Roman"/>
          <w:sz w:val="24"/>
          <w:szCs w:val="24"/>
        </w:rPr>
      </w:pPr>
    </w:p>
    <w:p w14:paraId="430925E8" w14:textId="77777777" w:rsidR="00FA5EB5" w:rsidRDefault="00FA5EB5" w:rsidP="00FA5EB5">
      <w:pPr>
        <w:pStyle w:val="PlainText"/>
        <w:jc w:val="both"/>
        <w:rPr>
          <w:rFonts w:ascii="Times New Roman" w:hAnsi="Times New Roman"/>
          <w:sz w:val="24"/>
          <w:szCs w:val="24"/>
        </w:rPr>
      </w:pPr>
    </w:p>
    <w:p w14:paraId="51001C9B" w14:textId="77777777" w:rsidR="00FA5EB5" w:rsidRDefault="00FA5EB5" w:rsidP="00FA5EB5">
      <w:pPr>
        <w:pStyle w:val="PlainText"/>
        <w:jc w:val="both"/>
        <w:rPr>
          <w:rFonts w:ascii="Times New Roman" w:hAnsi="Times New Roman"/>
          <w:sz w:val="24"/>
          <w:szCs w:val="24"/>
        </w:rPr>
      </w:pPr>
    </w:p>
    <w:p w14:paraId="0C5652A9" w14:textId="77777777" w:rsidR="00FA5EB5" w:rsidRDefault="00FA5EB5" w:rsidP="00FA5EB5">
      <w:pPr>
        <w:pStyle w:val="PlainText"/>
        <w:jc w:val="both"/>
        <w:rPr>
          <w:rFonts w:ascii="Times New Roman" w:hAnsi="Times New Roman"/>
          <w:sz w:val="24"/>
          <w:szCs w:val="24"/>
        </w:rPr>
      </w:pPr>
    </w:p>
    <w:p w14:paraId="66ADC388" w14:textId="77777777" w:rsidR="00FA5EB5" w:rsidRDefault="00FA5EB5" w:rsidP="00FA5EB5">
      <w:pPr>
        <w:pStyle w:val="PlainText"/>
        <w:jc w:val="both"/>
        <w:rPr>
          <w:rFonts w:ascii="Times New Roman" w:hAnsi="Times New Roman"/>
          <w:sz w:val="24"/>
          <w:szCs w:val="24"/>
        </w:rPr>
      </w:pPr>
    </w:p>
    <w:p w14:paraId="333323B4"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45</w:t>
      </w:r>
    </w:p>
    <w:p w14:paraId="4BED8E6D" w14:textId="77777777" w:rsidR="00FA5EB5" w:rsidRDefault="00FA5EB5" w:rsidP="00FA5EB5">
      <w:pPr>
        <w:pStyle w:val="PlainText"/>
        <w:jc w:val="center"/>
        <w:rPr>
          <w:rFonts w:ascii="Times New Roman" w:hAnsi="Times New Roman"/>
          <w:b/>
          <w:bCs/>
          <w:sz w:val="24"/>
          <w:szCs w:val="24"/>
        </w:rPr>
      </w:pPr>
      <w:r w:rsidRPr="000C20E3">
        <w:rPr>
          <w:rFonts w:ascii="Times New Roman" w:hAnsi="Times New Roman"/>
          <w:b/>
          <w:bCs/>
          <w:sz w:val="24"/>
          <w:szCs w:val="24"/>
        </w:rPr>
        <w:t xml:space="preserve">ADMINISTRATION OF SOIL AND </w:t>
      </w:r>
    </w:p>
    <w:p w14:paraId="737DC3DC" w14:textId="77777777" w:rsidR="00FA5EB5" w:rsidRDefault="00FA5EB5" w:rsidP="00FA5EB5">
      <w:pPr>
        <w:pStyle w:val="PlainText"/>
        <w:jc w:val="center"/>
        <w:rPr>
          <w:rFonts w:ascii="Times New Roman" w:hAnsi="Times New Roman"/>
          <w:b/>
          <w:bCs/>
          <w:sz w:val="24"/>
          <w:szCs w:val="24"/>
        </w:rPr>
      </w:pPr>
      <w:r w:rsidRPr="000C20E3">
        <w:rPr>
          <w:rFonts w:ascii="Times New Roman" w:hAnsi="Times New Roman"/>
          <w:b/>
          <w:bCs/>
          <w:sz w:val="24"/>
          <w:szCs w:val="24"/>
        </w:rPr>
        <w:t xml:space="preserve">WATER CONSERVATION </w:t>
      </w:r>
    </w:p>
    <w:p w14:paraId="3ACFCE13"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5121922E" w14:textId="77777777" w:rsidR="00FA5EB5" w:rsidRPr="00975E9C" w:rsidRDefault="00FA5EB5" w:rsidP="00FA5EB5">
      <w:pPr>
        <w:pStyle w:val="PlainText"/>
        <w:rPr>
          <w:rFonts w:ascii="Times New Roman" w:hAnsi="Times New Roman"/>
          <w:sz w:val="24"/>
          <w:szCs w:val="24"/>
        </w:rPr>
      </w:pPr>
    </w:p>
    <w:p w14:paraId="0FF1E26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4D874E4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5AD2D0D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64A3644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6B4C031D" w14:textId="77777777" w:rsidR="00FA5EB5" w:rsidRPr="00975E9C" w:rsidRDefault="00FA5EB5" w:rsidP="00FA5EB5">
      <w:pPr>
        <w:pStyle w:val="PlainText"/>
        <w:rPr>
          <w:rFonts w:ascii="Times New Roman" w:hAnsi="Times New Roman"/>
          <w:sz w:val="24"/>
          <w:szCs w:val="24"/>
        </w:rPr>
      </w:pPr>
    </w:p>
    <w:p w14:paraId="5E20564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199A2361" w14:textId="77777777" w:rsidR="00FA5EB5" w:rsidRPr="00975E9C" w:rsidRDefault="00FA5EB5" w:rsidP="00FA5EB5">
      <w:pPr>
        <w:pStyle w:val="PlainText"/>
        <w:rPr>
          <w:rFonts w:ascii="Times New Roman" w:hAnsi="Times New Roman"/>
          <w:b/>
          <w:bCs/>
          <w:sz w:val="24"/>
          <w:szCs w:val="24"/>
        </w:rPr>
      </w:pPr>
    </w:p>
    <w:p w14:paraId="494C0E5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2216   Housing</w:t>
      </w:r>
    </w:p>
    <w:p w14:paraId="05CDF73F" w14:textId="77777777" w:rsidR="00FA5EB5" w:rsidRPr="00975E9C" w:rsidRDefault="00FA5EB5" w:rsidP="00FA5EB5">
      <w:pPr>
        <w:pStyle w:val="PlainText"/>
        <w:rPr>
          <w:rFonts w:ascii="Times New Roman" w:hAnsi="Times New Roman"/>
          <w:b/>
          <w:bCs/>
          <w:sz w:val="24"/>
          <w:szCs w:val="24"/>
        </w:rPr>
      </w:pPr>
    </w:p>
    <w:p w14:paraId="4992D9B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2402   Soil and Water</w:t>
      </w:r>
    </w:p>
    <w:p w14:paraId="21B82E2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Conservation</w:t>
      </w:r>
    </w:p>
    <w:p w14:paraId="31CF9018" w14:textId="77777777" w:rsidR="00FA5EB5" w:rsidRPr="00975E9C" w:rsidRDefault="00FA5EB5" w:rsidP="00FA5EB5">
      <w:pPr>
        <w:pStyle w:val="PlainText"/>
        <w:rPr>
          <w:rFonts w:ascii="Times New Roman" w:hAnsi="Times New Roman"/>
          <w:b/>
          <w:bCs/>
          <w:sz w:val="24"/>
          <w:szCs w:val="24"/>
        </w:rPr>
      </w:pPr>
    </w:p>
    <w:p w14:paraId="02D7C13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2415   Agricultural Research and</w:t>
      </w:r>
    </w:p>
    <w:p w14:paraId="2A1BFBF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Education</w:t>
      </w:r>
    </w:p>
    <w:p w14:paraId="0E9D7020" w14:textId="77777777" w:rsidR="00FA5EB5" w:rsidRPr="002F1EC5" w:rsidRDefault="00FA5EB5" w:rsidP="00FA5EB5">
      <w:pPr>
        <w:pStyle w:val="PlainText"/>
        <w:rPr>
          <w:rFonts w:ascii="Times New Roman" w:hAnsi="Times New Roman"/>
          <w:sz w:val="24"/>
          <w:szCs w:val="24"/>
        </w:rPr>
      </w:pPr>
    </w:p>
    <w:p w14:paraId="48E333BF"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Original           </w:t>
      </w:r>
      <w:r>
        <w:rPr>
          <w:rFonts w:ascii="Times New Roman" w:hAnsi="Times New Roman"/>
          <w:sz w:val="24"/>
          <w:szCs w:val="24"/>
        </w:rPr>
        <w:t xml:space="preserve">      </w:t>
      </w:r>
      <w:r w:rsidRPr="002F1EC5">
        <w:rPr>
          <w:rFonts w:ascii="Times New Roman" w:hAnsi="Times New Roman"/>
          <w:sz w:val="24"/>
          <w:szCs w:val="24"/>
        </w:rPr>
        <w:t xml:space="preserve"> 2,82,19,00</w:t>
      </w:r>
    </w:p>
    <w:p w14:paraId="4F450219" w14:textId="77777777" w:rsidR="00FA5EB5" w:rsidRPr="002F1EC5" w:rsidRDefault="00FA5EB5" w:rsidP="00FA5EB5">
      <w:pPr>
        <w:pStyle w:val="PlainText"/>
        <w:rPr>
          <w:rFonts w:ascii="Times New Roman" w:hAnsi="Times New Roman"/>
          <w:sz w:val="24"/>
          <w:szCs w:val="24"/>
        </w:rPr>
      </w:pPr>
    </w:p>
    <w:p w14:paraId="256E5F83"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Supplementary              </w:t>
      </w:r>
      <w:r>
        <w:rPr>
          <w:rFonts w:ascii="Times New Roman" w:hAnsi="Times New Roman"/>
          <w:sz w:val="24"/>
          <w:szCs w:val="24"/>
        </w:rPr>
        <w:t xml:space="preserve">    </w:t>
      </w:r>
      <w:r w:rsidRPr="002F1EC5">
        <w:rPr>
          <w:rFonts w:ascii="Times New Roman" w:hAnsi="Times New Roman"/>
          <w:sz w:val="24"/>
          <w:szCs w:val="24"/>
        </w:rPr>
        <w:t xml:space="preserve"> </w:t>
      </w:r>
      <w:r>
        <w:rPr>
          <w:rFonts w:ascii="Times New Roman" w:hAnsi="Times New Roman"/>
          <w:sz w:val="24"/>
          <w:szCs w:val="24"/>
        </w:rPr>
        <w:t>…</w:t>
      </w: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 xml:space="preserve">  2,82,19,00    1,63,43,94</w:t>
      </w:r>
      <w:r>
        <w:rPr>
          <w:rFonts w:ascii="Times New Roman" w:hAnsi="Times New Roman"/>
          <w:sz w:val="24"/>
          <w:szCs w:val="24"/>
        </w:rPr>
        <w:t xml:space="preserve">   (-)</w:t>
      </w:r>
      <w:r w:rsidRPr="002F1EC5">
        <w:rPr>
          <w:rFonts w:ascii="Times New Roman" w:hAnsi="Times New Roman"/>
          <w:sz w:val="24"/>
          <w:szCs w:val="24"/>
        </w:rPr>
        <w:t>1,18,75,06</w:t>
      </w:r>
    </w:p>
    <w:p w14:paraId="1652E3AF" w14:textId="77777777" w:rsidR="00FA5EB5" w:rsidRPr="002F1EC5" w:rsidRDefault="00FA5EB5" w:rsidP="00FA5EB5">
      <w:pPr>
        <w:pStyle w:val="PlainText"/>
        <w:rPr>
          <w:rFonts w:ascii="Times New Roman" w:hAnsi="Times New Roman"/>
          <w:sz w:val="24"/>
          <w:szCs w:val="24"/>
        </w:rPr>
      </w:pPr>
    </w:p>
    <w:p w14:paraId="04F561CE"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Amount surrendered</w:t>
      </w:r>
    </w:p>
    <w:p w14:paraId="54B5DC46"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during the year (March 2024)                                  </w:t>
      </w:r>
      <w:r>
        <w:rPr>
          <w:rFonts w:ascii="Times New Roman" w:hAnsi="Times New Roman"/>
          <w:sz w:val="24"/>
          <w:szCs w:val="24"/>
        </w:rPr>
        <w:t xml:space="preserve">                                                   </w:t>
      </w:r>
      <w:r w:rsidRPr="002F1EC5">
        <w:rPr>
          <w:rFonts w:ascii="Times New Roman" w:hAnsi="Times New Roman"/>
          <w:sz w:val="24"/>
          <w:szCs w:val="24"/>
        </w:rPr>
        <w:t xml:space="preserve">    1,17,34,26</w:t>
      </w:r>
    </w:p>
    <w:p w14:paraId="5FD04B5C" w14:textId="77777777" w:rsidR="00FA5EB5" w:rsidRPr="002F1EC5" w:rsidRDefault="00FA5EB5" w:rsidP="00FA5EB5">
      <w:pPr>
        <w:pStyle w:val="PlainText"/>
        <w:rPr>
          <w:rFonts w:ascii="Times New Roman" w:hAnsi="Times New Roman"/>
          <w:sz w:val="24"/>
          <w:szCs w:val="24"/>
        </w:rPr>
      </w:pPr>
    </w:p>
    <w:p w14:paraId="54E7F1C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6132FB3D" w14:textId="77777777" w:rsidR="00FA5EB5" w:rsidRPr="00975E9C" w:rsidRDefault="00FA5EB5" w:rsidP="00FA5EB5">
      <w:pPr>
        <w:pStyle w:val="PlainText"/>
        <w:rPr>
          <w:rFonts w:ascii="Times New Roman" w:hAnsi="Times New Roman"/>
          <w:b/>
          <w:bCs/>
          <w:sz w:val="24"/>
          <w:szCs w:val="24"/>
        </w:rPr>
      </w:pPr>
    </w:p>
    <w:p w14:paraId="7BDD49D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7366D8E1" w14:textId="77777777" w:rsidR="00FA5EB5" w:rsidRPr="00975E9C" w:rsidRDefault="00FA5EB5" w:rsidP="00FA5EB5">
      <w:pPr>
        <w:pStyle w:val="PlainText"/>
        <w:rPr>
          <w:rFonts w:ascii="Times New Roman" w:hAnsi="Times New Roman"/>
          <w:b/>
          <w:bCs/>
          <w:sz w:val="24"/>
          <w:szCs w:val="24"/>
        </w:rPr>
      </w:pPr>
    </w:p>
    <w:p w14:paraId="4B9B21D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4402   Capital Outlay on Soil and </w:t>
      </w:r>
    </w:p>
    <w:p w14:paraId="196E9A9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Water Conservation</w:t>
      </w:r>
    </w:p>
    <w:p w14:paraId="432E3A86" w14:textId="77777777" w:rsidR="00FA5EB5" w:rsidRPr="002F1EC5" w:rsidRDefault="00FA5EB5" w:rsidP="00FA5EB5">
      <w:pPr>
        <w:pStyle w:val="PlainText"/>
        <w:rPr>
          <w:rFonts w:ascii="Times New Roman" w:hAnsi="Times New Roman"/>
          <w:sz w:val="24"/>
          <w:szCs w:val="24"/>
        </w:rPr>
      </w:pPr>
    </w:p>
    <w:p w14:paraId="5F87F713"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rPr>
        <w:t>O</w:t>
      </w:r>
      <w:r w:rsidRPr="002F1EC5">
        <w:rPr>
          <w:rFonts w:ascii="Times New Roman" w:hAnsi="Times New Roman"/>
          <w:sz w:val="24"/>
          <w:szCs w:val="24"/>
        </w:rPr>
        <w:t xml:space="preserve">riginal             </w:t>
      </w:r>
      <w:r>
        <w:rPr>
          <w:rFonts w:ascii="Times New Roman" w:hAnsi="Times New Roman"/>
          <w:sz w:val="24"/>
          <w:szCs w:val="24"/>
        </w:rPr>
        <w:t xml:space="preserve">     </w:t>
      </w:r>
      <w:r w:rsidRPr="002F1EC5">
        <w:rPr>
          <w:rFonts w:ascii="Times New Roman" w:hAnsi="Times New Roman"/>
          <w:sz w:val="24"/>
          <w:szCs w:val="24"/>
        </w:rPr>
        <w:t xml:space="preserve">  5,06,00</w:t>
      </w:r>
    </w:p>
    <w:p w14:paraId="7E1E9048" w14:textId="77777777" w:rsidR="00FA5EB5" w:rsidRPr="002F1EC5" w:rsidRDefault="00FA5EB5" w:rsidP="00FA5EB5">
      <w:pPr>
        <w:pStyle w:val="PlainText"/>
        <w:rPr>
          <w:rFonts w:ascii="Times New Roman" w:hAnsi="Times New Roman"/>
          <w:sz w:val="24"/>
          <w:szCs w:val="24"/>
        </w:rPr>
      </w:pPr>
    </w:p>
    <w:p w14:paraId="75920813"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Supplementary                </w:t>
      </w:r>
      <w:r>
        <w:rPr>
          <w:rFonts w:ascii="Times New Roman" w:hAnsi="Times New Roman"/>
          <w:sz w:val="24"/>
          <w:szCs w:val="24"/>
        </w:rPr>
        <w:t>…</w:t>
      </w: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 xml:space="preserve">   5,06,00           </w:t>
      </w:r>
      <w:r>
        <w:rPr>
          <w:rFonts w:ascii="Times New Roman" w:hAnsi="Times New Roman"/>
          <w:sz w:val="24"/>
          <w:szCs w:val="24"/>
        </w:rPr>
        <w:t xml:space="preserve">  </w:t>
      </w:r>
      <w:r w:rsidRPr="002F1EC5">
        <w:rPr>
          <w:rFonts w:ascii="Times New Roman" w:hAnsi="Times New Roman"/>
          <w:sz w:val="24"/>
          <w:szCs w:val="24"/>
        </w:rPr>
        <w:t xml:space="preserve">    </w:t>
      </w:r>
      <w:r>
        <w:rPr>
          <w:rFonts w:ascii="Times New Roman" w:hAnsi="Times New Roman"/>
          <w:sz w:val="24"/>
          <w:szCs w:val="24"/>
        </w:rPr>
        <w:t>…</w:t>
      </w: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5,06,00</w:t>
      </w:r>
    </w:p>
    <w:p w14:paraId="7E4CACB8" w14:textId="77777777" w:rsidR="00FA5EB5" w:rsidRPr="002F1EC5" w:rsidRDefault="00FA5EB5" w:rsidP="00FA5EB5">
      <w:pPr>
        <w:pStyle w:val="PlainText"/>
        <w:rPr>
          <w:rFonts w:ascii="Times New Roman" w:hAnsi="Times New Roman"/>
          <w:sz w:val="24"/>
          <w:szCs w:val="24"/>
        </w:rPr>
      </w:pPr>
    </w:p>
    <w:p w14:paraId="5E8B1DBB"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Amount surrendered</w:t>
      </w:r>
    </w:p>
    <w:p w14:paraId="1A0077C3"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during the year (March 2024)                                      </w:t>
      </w:r>
      <w:r>
        <w:rPr>
          <w:rFonts w:ascii="Times New Roman" w:hAnsi="Times New Roman"/>
          <w:sz w:val="24"/>
          <w:szCs w:val="24"/>
        </w:rPr>
        <w:t xml:space="preserve">                                                     </w:t>
      </w:r>
      <w:r w:rsidRPr="002F1EC5">
        <w:rPr>
          <w:rFonts w:ascii="Times New Roman" w:hAnsi="Times New Roman"/>
          <w:sz w:val="24"/>
          <w:szCs w:val="24"/>
        </w:rPr>
        <w:t xml:space="preserve">   5,06,00</w:t>
      </w:r>
    </w:p>
    <w:p w14:paraId="1EFF2BBD" w14:textId="77777777" w:rsidR="00FA5EB5" w:rsidRPr="002F1EC5" w:rsidRDefault="00FA5EB5" w:rsidP="00FA5EB5">
      <w:pPr>
        <w:pStyle w:val="PlainText"/>
        <w:rPr>
          <w:rFonts w:ascii="Times New Roman" w:hAnsi="Times New Roman"/>
          <w:sz w:val="24"/>
          <w:szCs w:val="24"/>
        </w:rPr>
      </w:pPr>
    </w:p>
    <w:p w14:paraId="3E3DB878" w14:textId="77777777" w:rsidR="00FA5EB5" w:rsidRDefault="00FA5EB5" w:rsidP="00FA5EB5">
      <w:pPr>
        <w:pStyle w:val="PlainText"/>
        <w:rPr>
          <w:rFonts w:ascii="Times New Roman" w:hAnsi="Times New Roman"/>
          <w:sz w:val="24"/>
          <w:szCs w:val="24"/>
        </w:rPr>
      </w:pPr>
    </w:p>
    <w:p w14:paraId="60DAA005" w14:textId="77777777" w:rsidR="00FA5EB5" w:rsidRDefault="00FA5EB5" w:rsidP="00FA5EB5">
      <w:pPr>
        <w:pStyle w:val="PlainText"/>
        <w:rPr>
          <w:rFonts w:ascii="Times New Roman" w:hAnsi="Times New Roman"/>
          <w:sz w:val="24"/>
          <w:szCs w:val="24"/>
        </w:rPr>
      </w:pPr>
    </w:p>
    <w:p w14:paraId="3E39C425" w14:textId="77777777" w:rsidR="00FA5EB5" w:rsidRDefault="00FA5EB5" w:rsidP="00FA5EB5">
      <w:pPr>
        <w:pStyle w:val="PlainText"/>
        <w:rPr>
          <w:rFonts w:ascii="Times New Roman" w:hAnsi="Times New Roman"/>
          <w:sz w:val="24"/>
          <w:szCs w:val="24"/>
        </w:rPr>
      </w:pPr>
    </w:p>
    <w:p w14:paraId="4926A199" w14:textId="77777777" w:rsidR="00FA5EB5" w:rsidRDefault="00FA5EB5" w:rsidP="00FA5EB5">
      <w:pPr>
        <w:pStyle w:val="PlainText"/>
        <w:rPr>
          <w:rFonts w:ascii="Times New Roman" w:hAnsi="Times New Roman"/>
          <w:sz w:val="24"/>
          <w:szCs w:val="24"/>
        </w:rPr>
      </w:pPr>
    </w:p>
    <w:p w14:paraId="6A124278" w14:textId="77777777" w:rsidR="00FA5EB5" w:rsidRDefault="00FA5EB5" w:rsidP="00FA5EB5">
      <w:pPr>
        <w:pStyle w:val="PlainText"/>
        <w:rPr>
          <w:rFonts w:ascii="Times New Roman" w:hAnsi="Times New Roman"/>
          <w:sz w:val="24"/>
          <w:szCs w:val="24"/>
        </w:rPr>
      </w:pPr>
    </w:p>
    <w:p w14:paraId="598CF844" w14:textId="77777777" w:rsidR="00FA5EB5" w:rsidRDefault="00FA5EB5" w:rsidP="00FA5EB5">
      <w:pPr>
        <w:pStyle w:val="PlainText"/>
        <w:rPr>
          <w:rFonts w:ascii="Times New Roman" w:hAnsi="Times New Roman"/>
          <w:sz w:val="24"/>
          <w:szCs w:val="24"/>
        </w:rPr>
      </w:pPr>
    </w:p>
    <w:p w14:paraId="101D4084" w14:textId="77777777" w:rsidR="00FA5EB5" w:rsidRDefault="00FA5EB5" w:rsidP="00FA5EB5">
      <w:pPr>
        <w:pStyle w:val="PlainText"/>
        <w:rPr>
          <w:rFonts w:ascii="Times New Roman" w:hAnsi="Times New Roman"/>
          <w:sz w:val="24"/>
          <w:szCs w:val="24"/>
        </w:rPr>
      </w:pPr>
    </w:p>
    <w:p w14:paraId="4D40CC70" w14:textId="77777777" w:rsidR="00FA5EB5" w:rsidRDefault="00FA5EB5" w:rsidP="00FA5EB5">
      <w:pPr>
        <w:pStyle w:val="PlainText"/>
        <w:rPr>
          <w:rFonts w:ascii="Times New Roman" w:hAnsi="Times New Roman"/>
          <w:sz w:val="24"/>
          <w:szCs w:val="24"/>
        </w:rPr>
      </w:pPr>
    </w:p>
    <w:p w14:paraId="49EFBF47" w14:textId="77777777" w:rsidR="00FA5EB5" w:rsidRDefault="00FA5EB5" w:rsidP="00FA5EB5">
      <w:pPr>
        <w:pStyle w:val="PlainText"/>
        <w:rPr>
          <w:rFonts w:ascii="Times New Roman" w:hAnsi="Times New Roman"/>
          <w:sz w:val="24"/>
          <w:szCs w:val="24"/>
        </w:rPr>
      </w:pPr>
    </w:p>
    <w:p w14:paraId="0D89D16D" w14:textId="77777777" w:rsidR="00FA5EB5" w:rsidRPr="000B5E4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45-</w:t>
      </w:r>
      <w:r w:rsidRPr="000B5E4C">
        <w:rPr>
          <w:rFonts w:ascii="Times New Roman" w:hAnsi="Times New Roman"/>
          <w:sz w:val="24"/>
          <w:szCs w:val="24"/>
        </w:rPr>
        <w:t>Contd.</w:t>
      </w:r>
    </w:p>
    <w:p w14:paraId="7B33F2C6" w14:textId="77777777" w:rsidR="00FA5EB5" w:rsidRPr="00975E9C" w:rsidRDefault="00FA5EB5" w:rsidP="00FA5EB5">
      <w:pPr>
        <w:pStyle w:val="PlainText"/>
        <w:rPr>
          <w:rFonts w:ascii="Times New Roman" w:hAnsi="Times New Roman"/>
          <w:sz w:val="24"/>
          <w:szCs w:val="24"/>
        </w:rPr>
      </w:pPr>
    </w:p>
    <w:p w14:paraId="12F58E4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715F95C0" w14:textId="77777777" w:rsidR="00FA5EB5" w:rsidRPr="00975E9C" w:rsidRDefault="00FA5EB5" w:rsidP="00FA5EB5">
      <w:pPr>
        <w:pStyle w:val="PlainText"/>
        <w:rPr>
          <w:rFonts w:ascii="Times New Roman" w:hAnsi="Times New Roman"/>
          <w:sz w:val="24"/>
          <w:szCs w:val="24"/>
        </w:rPr>
      </w:pPr>
    </w:p>
    <w:p w14:paraId="7B00D8CA"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p</w:t>
      </w:r>
      <w:r w:rsidRPr="00975E9C">
        <w:rPr>
          <w:rFonts w:ascii="Times New Roman" w:hAnsi="Times New Roman"/>
          <w:sz w:val="24"/>
          <w:szCs w:val="24"/>
        </w:rPr>
        <w:t>art-II) Areas" is given below:</w:t>
      </w:r>
    </w:p>
    <w:p w14:paraId="6A89A8E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3E2198E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29F4DBB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w:t>
      </w: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19D117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71B38E84" w14:textId="77777777" w:rsidR="00FA5EB5" w:rsidRPr="003A6F8E" w:rsidRDefault="00FA5EB5" w:rsidP="00FA5EB5">
      <w:pPr>
        <w:pStyle w:val="PlainText"/>
        <w:rPr>
          <w:rFonts w:ascii="Times New Roman" w:hAnsi="Times New Roman"/>
          <w:sz w:val="24"/>
          <w:szCs w:val="24"/>
        </w:rPr>
      </w:pPr>
    </w:p>
    <w:p w14:paraId="106F5611" w14:textId="66AA9AEF" w:rsidR="00FA5EB5" w:rsidRPr="001116A2" w:rsidRDefault="00FA5EB5" w:rsidP="00FA5EB5">
      <w:pPr>
        <w:pStyle w:val="PlainText"/>
        <w:rPr>
          <w:rFonts w:ascii="Times New Roman" w:hAnsi="Times New Roman"/>
          <w:sz w:val="24"/>
          <w:szCs w:val="24"/>
          <w:lang w:val="en-US"/>
        </w:rPr>
      </w:pPr>
      <w:r w:rsidRPr="003A6F8E">
        <w:rPr>
          <w:rFonts w:ascii="Times New Roman" w:hAnsi="Times New Roman"/>
          <w:sz w:val="24"/>
          <w:szCs w:val="24"/>
        </w:rPr>
        <w:t xml:space="preserve">               General               </w:t>
      </w:r>
      <w:r>
        <w:rPr>
          <w:rFonts w:ascii="Times New Roman" w:hAnsi="Times New Roman"/>
          <w:sz w:val="24"/>
          <w:szCs w:val="24"/>
        </w:rPr>
        <w:t xml:space="preserve">                                              </w:t>
      </w:r>
      <w:r w:rsidRPr="003A6F8E">
        <w:rPr>
          <w:rFonts w:ascii="Times New Roman" w:hAnsi="Times New Roman"/>
          <w:sz w:val="24"/>
          <w:szCs w:val="24"/>
        </w:rPr>
        <w:t xml:space="preserve">  </w:t>
      </w:r>
      <w:r>
        <w:rPr>
          <w:rFonts w:ascii="Times New Roman" w:hAnsi="Times New Roman"/>
          <w:sz w:val="24"/>
          <w:szCs w:val="24"/>
        </w:rPr>
        <w:t>15</w:t>
      </w:r>
      <w:r w:rsidRPr="003A6F8E">
        <w:rPr>
          <w:rFonts w:ascii="Times New Roman" w:hAnsi="Times New Roman"/>
          <w:sz w:val="24"/>
          <w:szCs w:val="24"/>
        </w:rPr>
        <w:t>,</w:t>
      </w:r>
      <w:r w:rsidR="00294788">
        <w:rPr>
          <w:rFonts w:ascii="Times New Roman" w:hAnsi="Times New Roman"/>
          <w:sz w:val="24"/>
          <w:szCs w:val="24"/>
        </w:rPr>
        <w:t>184</w:t>
      </w:r>
      <w:r>
        <w:rPr>
          <w:rFonts w:ascii="Times New Roman" w:hAnsi="Times New Roman"/>
          <w:sz w:val="24"/>
          <w:szCs w:val="24"/>
        </w:rPr>
        <w:t>.</w:t>
      </w:r>
      <w:r w:rsidR="00294788">
        <w:rPr>
          <w:rFonts w:ascii="Times New Roman" w:hAnsi="Times New Roman"/>
          <w:sz w:val="24"/>
          <w:szCs w:val="24"/>
        </w:rPr>
        <w:t>52</w:t>
      </w:r>
      <w:r w:rsidRPr="003A6F8E">
        <w:rPr>
          <w:rFonts w:ascii="Times New Roman" w:hAnsi="Times New Roman"/>
          <w:sz w:val="24"/>
          <w:szCs w:val="24"/>
        </w:rPr>
        <w:t xml:space="preserve">  </w:t>
      </w:r>
      <w:r>
        <w:rPr>
          <w:rFonts w:ascii="Times New Roman" w:hAnsi="Times New Roman"/>
          <w:sz w:val="24"/>
          <w:szCs w:val="24"/>
        </w:rPr>
        <w:t xml:space="preserve">     </w:t>
      </w:r>
      <w:r w:rsidRPr="003A6F8E">
        <w:rPr>
          <w:rFonts w:ascii="Times New Roman" w:hAnsi="Times New Roman"/>
          <w:sz w:val="24"/>
          <w:szCs w:val="24"/>
        </w:rPr>
        <w:t xml:space="preserve">  </w:t>
      </w:r>
      <w:r>
        <w:rPr>
          <w:rFonts w:ascii="Times New Roman" w:hAnsi="Times New Roman"/>
          <w:sz w:val="24"/>
          <w:szCs w:val="24"/>
        </w:rPr>
        <w:t>5</w:t>
      </w:r>
      <w:r w:rsidRPr="003A6F8E">
        <w:rPr>
          <w:rFonts w:ascii="Times New Roman" w:hAnsi="Times New Roman"/>
          <w:sz w:val="24"/>
          <w:szCs w:val="24"/>
        </w:rPr>
        <w:t>,</w:t>
      </w:r>
      <w:r>
        <w:rPr>
          <w:rFonts w:ascii="Times New Roman" w:hAnsi="Times New Roman"/>
          <w:sz w:val="24"/>
          <w:szCs w:val="24"/>
        </w:rPr>
        <w:t>435.23     (-)9,</w:t>
      </w:r>
      <w:r w:rsidR="00294788">
        <w:rPr>
          <w:rFonts w:ascii="Times New Roman" w:hAnsi="Times New Roman"/>
          <w:sz w:val="24"/>
          <w:szCs w:val="24"/>
        </w:rPr>
        <w:t>749.29</w:t>
      </w:r>
    </w:p>
    <w:p w14:paraId="1A45843F" w14:textId="77777777" w:rsidR="00FA5EB5" w:rsidRPr="003A6F8E" w:rsidRDefault="00FA5EB5" w:rsidP="00FA5EB5">
      <w:pPr>
        <w:pStyle w:val="PlainText"/>
        <w:rPr>
          <w:rFonts w:ascii="Times New Roman" w:hAnsi="Times New Roman"/>
          <w:sz w:val="24"/>
          <w:szCs w:val="24"/>
        </w:rPr>
      </w:pPr>
      <w:r w:rsidRPr="003A6F8E">
        <w:rPr>
          <w:rFonts w:ascii="Times New Roman" w:hAnsi="Times New Roman"/>
          <w:sz w:val="24"/>
          <w:szCs w:val="24"/>
        </w:rPr>
        <w:t xml:space="preserve">               Sixth Schedule</w:t>
      </w:r>
    </w:p>
    <w:p w14:paraId="77EF35F5" w14:textId="08BCA638" w:rsidR="00FA5EB5" w:rsidRPr="003A6F8E" w:rsidRDefault="00FA5EB5" w:rsidP="00FA5EB5">
      <w:pPr>
        <w:pStyle w:val="PlainText"/>
        <w:rPr>
          <w:rFonts w:ascii="Times New Roman" w:hAnsi="Times New Roman"/>
          <w:sz w:val="24"/>
          <w:szCs w:val="24"/>
        </w:rPr>
      </w:pPr>
      <w:r w:rsidRPr="003A6F8E">
        <w:rPr>
          <w:rFonts w:ascii="Times New Roman" w:hAnsi="Times New Roman"/>
          <w:sz w:val="24"/>
          <w:szCs w:val="24"/>
        </w:rPr>
        <w:t xml:space="preserve">               (</w:t>
      </w:r>
      <w:r>
        <w:rPr>
          <w:rFonts w:ascii="Times New Roman" w:hAnsi="Times New Roman"/>
          <w:sz w:val="24"/>
          <w:szCs w:val="24"/>
        </w:rPr>
        <w:t>P</w:t>
      </w:r>
      <w:r w:rsidRPr="003A6F8E">
        <w:rPr>
          <w:rFonts w:ascii="Times New Roman" w:hAnsi="Times New Roman"/>
          <w:sz w:val="24"/>
          <w:szCs w:val="24"/>
        </w:rPr>
        <w:t>art II)</w:t>
      </w:r>
      <w:r>
        <w:rPr>
          <w:rFonts w:ascii="Times New Roman" w:hAnsi="Times New Roman"/>
          <w:sz w:val="24"/>
          <w:szCs w:val="24"/>
        </w:rPr>
        <w:t xml:space="preserve"> </w:t>
      </w:r>
      <w:r w:rsidRPr="003A6F8E">
        <w:rPr>
          <w:rFonts w:ascii="Times New Roman" w:hAnsi="Times New Roman"/>
          <w:sz w:val="24"/>
          <w:szCs w:val="24"/>
        </w:rPr>
        <w:t xml:space="preserve">Areas   </w:t>
      </w:r>
      <w:r>
        <w:rPr>
          <w:rFonts w:ascii="Times New Roman" w:hAnsi="Times New Roman"/>
          <w:sz w:val="24"/>
          <w:szCs w:val="24"/>
        </w:rPr>
        <w:t xml:space="preserve">                                            </w:t>
      </w:r>
      <w:r w:rsidRPr="003A6F8E">
        <w:rPr>
          <w:rFonts w:ascii="Times New Roman" w:hAnsi="Times New Roman"/>
          <w:sz w:val="24"/>
          <w:szCs w:val="24"/>
        </w:rPr>
        <w:t xml:space="preserve">  </w:t>
      </w:r>
      <w:r>
        <w:rPr>
          <w:rFonts w:ascii="Times New Roman" w:hAnsi="Times New Roman"/>
          <w:sz w:val="24"/>
          <w:szCs w:val="24"/>
        </w:rPr>
        <w:t xml:space="preserve"> </w:t>
      </w:r>
      <w:r w:rsidRPr="003A6F8E">
        <w:rPr>
          <w:rFonts w:ascii="Times New Roman" w:hAnsi="Times New Roman"/>
          <w:sz w:val="24"/>
          <w:szCs w:val="24"/>
        </w:rPr>
        <w:t xml:space="preserve">  1</w:t>
      </w:r>
      <w:r w:rsidR="00294788">
        <w:rPr>
          <w:rFonts w:ascii="Times New Roman" w:hAnsi="Times New Roman"/>
          <w:sz w:val="24"/>
          <w:szCs w:val="24"/>
        </w:rPr>
        <w:t>3</w:t>
      </w:r>
      <w:r>
        <w:rPr>
          <w:rFonts w:ascii="Times New Roman" w:hAnsi="Times New Roman"/>
          <w:sz w:val="24"/>
          <w:szCs w:val="24"/>
        </w:rPr>
        <w:t>,</w:t>
      </w:r>
      <w:r w:rsidR="00294788">
        <w:rPr>
          <w:rFonts w:ascii="Times New Roman" w:hAnsi="Times New Roman"/>
          <w:sz w:val="24"/>
          <w:szCs w:val="24"/>
        </w:rPr>
        <w:t>034.48</w:t>
      </w:r>
      <w:r w:rsidRPr="003A6F8E">
        <w:rPr>
          <w:rFonts w:ascii="Times New Roman" w:hAnsi="Times New Roman"/>
          <w:sz w:val="24"/>
          <w:szCs w:val="24"/>
        </w:rPr>
        <w:t xml:space="preserve">  </w:t>
      </w:r>
      <w:r>
        <w:rPr>
          <w:rFonts w:ascii="Times New Roman" w:hAnsi="Times New Roman"/>
          <w:sz w:val="24"/>
          <w:szCs w:val="24"/>
        </w:rPr>
        <w:t xml:space="preserve">   </w:t>
      </w:r>
      <w:r w:rsidRPr="003A6F8E">
        <w:rPr>
          <w:rFonts w:ascii="Times New Roman" w:hAnsi="Times New Roman"/>
          <w:sz w:val="24"/>
          <w:szCs w:val="24"/>
        </w:rPr>
        <w:t xml:space="preserve">  </w:t>
      </w:r>
      <w:r>
        <w:rPr>
          <w:rFonts w:ascii="Times New Roman" w:hAnsi="Times New Roman"/>
          <w:sz w:val="24"/>
          <w:szCs w:val="24"/>
        </w:rPr>
        <w:t>10,908.71      (-)2,</w:t>
      </w:r>
      <w:r w:rsidR="00294788">
        <w:rPr>
          <w:rFonts w:ascii="Times New Roman" w:hAnsi="Times New Roman"/>
          <w:sz w:val="24"/>
          <w:szCs w:val="24"/>
        </w:rPr>
        <w:t>125</w:t>
      </w:r>
      <w:r>
        <w:rPr>
          <w:rFonts w:ascii="Times New Roman" w:hAnsi="Times New Roman"/>
          <w:sz w:val="24"/>
          <w:szCs w:val="24"/>
        </w:rPr>
        <w:t>.</w:t>
      </w:r>
      <w:r w:rsidR="00294788">
        <w:rPr>
          <w:rFonts w:ascii="Times New Roman" w:hAnsi="Times New Roman"/>
          <w:sz w:val="24"/>
          <w:szCs w:val="24"/>
        </w:rPr>
        <w:t>77</w:t>
      </w:r>
    </w:p>
    <w:p w14:paraId="2EF5E660" w14:textId="77777777" w:rsidR="00FA5EB5" w:rsidRPr="003A6F8E" w:rsidRDefault="00FA5EB5" w:rsidP="00FA5EB5">
      <w:pPr>
        <w:pStyle w:val="PlainText"/>
        <w:rPr>
          <w:rFonts w:ascii="Times New Roman" w:hAnsi="Times New Roman"/>
          <w:sz w:val="24"/>
          <w:szCs w:val="24"/>
        </w:rPr>
      </w:pPr>
    </w:p>
    <w:p w14:paraId="2A93B9C8" w14:textId="77777777" w:rsidR="00FA5EB5" w:rsidRPr="003A6F8E" w:rsidRDefault="00FA5EB5" w:rsidP="00FA5EB5">
      <w:pPr>
        <w:pStyle w:val="PlainText"/>
        <w:rPr>
          <w:rFonts w:ascii="Times New Roman" w:hAnsi="Times New Roman"/>
          <w:b/>
          <w:bCs/>
          <w:sz w:val="24"/>
          <w:szCs w:val="24"/>
        </w:rPr>
      </w:pPr>
      <w:r w:rsidRPr="003A6F8E">
        <w:rPr>
          <w:rFonts w:ascii="Times New Roman" w:hAnsi="Times New Roman"/>
          <w:b/>
          <w:bCs/>
          <w:sz w:val="24"/>
          <w:szCs w:val="24"/>
        </w:rPr>
        <w:t xml:space="preserve">               Total Voted          </w:t>
      </w:r>
      <w:r>
        <w:rPr>
          <w:rFonts w:ascii="Times New Roman" w:hAnsi="Times New Roman"/>
          <w:b/>
          <w:bCs/>
          <w:sz w:val="24"/>
          <w:szCs w:val="24"/>
        </w:rPr>
        <w:t xml:space="preserve">                                            </w:t>
      </w:r>
      <w:r w:rsidRPr="003A6F8E">
        <w:rPr>
          <w:rFonts w:ascii="Times New Roman" w:hAnsi="Times New Roman"/>
          <w:b/>
          <w:bCs/>
          <w:sz w:val="24"/>
          <w:szCs w:val="24"/>
        </w:rPr>
        <w:t xml:space="preserve"> </w:t>
      </w:r>
      <w:r>
        <w:rPr>
          <w:rFonts w:ascii="Times New Roman" w:hAnsi="Times New Roman"/>
          <w:b/>
          <w:bCs/>
          <w:sz w:val="24"/>
          <w:szCs w:val="24"/>
        </w:rPr>
        <w:t>28</w:t>
      </w:r>
      <w:r w:rsidRPr="003A6F8E">
        <w:rPr>
          <w:rFonts w:ascii="Times New Roman" w:hAnsi="Times New Roman"/>
          <w:b/>
          <w:bCs/>
          <w:sz w:val="24"/>
          <w:szCs w:val="24"/>
        </w:rPr>
        <w:t>,</w:t>
      </w:r>
      <w:r>
        <w:rPr>
          <w:rFonts w:ascii="Times New Roman" w:hAnsi="Times New Roman"/>
          <w:b/>
          <w:bCs/>
          <w:sz w:val="24"/>
          <w:szCs w:val="24"/>
        </w:rPr>
        <w:t>219.00</w:t>
      </w:r>
      <w:r w:rsidRPr="003A6F8E">
        <w:rPr>
          <w:rFonts w:ascii="Times New Roman" w:hAnsi="Times New Roman"/>
          <w:b/>
          <w:bCs/>
          <w:sz w:val="24"/>
          <w:szCs w:val="24"/>
        </w:rPr>
        <w:t xml:space="preserve">  </w:t>
      </w:r>
      <w:r>
        <w:rPr>
          <w:rFonts w:ascii="Times New Roman" w:hAnsi="Times New Roman"/>
          <w:b/>
          <w:bCs/>
          <w:sz w:val="24"/>
          <w:szCs w:val="24"/>
        </w:rPr>
        <w:t xml:space="preserve">   </w:t>
      </w:r>
      <w:r w:rsidRPr="003A6F8E">
        <w:rPr>
          <w:rFonts w:ascii="Times New Roman" w:hAnsi="Times New Roman"/>
          <w:b/>
          <w:bCs/>
          <w:sz w:val="24"/>
          <w:szCs w:val="24"/>
        </w:rPr>
        <w:t xml:space="preserve"> </w:t>
      </w:r>
      <w:r>
        <w:rPr>
          <w:rFonts w:ascii="Times New Roman" w:hAnsi="Times New Roman"/>
          <w:b/>
          <w:bCs/>
          <w:sz w:val="24"/>
          <w:szCs w:val="24"/>
        </w:rPr>
        <w:t>16,343.94</w:t>
      </w:r>
      <w:r w:rsidRPr="003A6F8E">
        <w:rPr>
          <w:rFonts w:ascii="Times New Roman" w:hAnsi="Times New Roman"/>
          <w:b/>
          <w:bCs/>
          <w:sz w:val="24"/>
          <w:szCs w:val="24"/>
        </w:rPr>
        <w:t xml:space="preserve"> </w:t>
      </w:r>
      <w:r>
        <w:rPr>
          <w:rFonts w:ascii="Times New Roman" w:hAnsi="Times New Roman"/>
          <w:b/>
          <w:bCs/>
          <w:sz w:val="24"/>
          <w:szCs w:val="24"/>
        </w:rPr>
        <w:t xml:space="preserve">  </w:t>
      </w:r>
      <w:r w:rsidRPr="003A6F8E">
        <w:rPr>
          <w:rFonts w:ascii="Times New Roman" w:hAnsi="Times New Roman"/>
          <w:b/>
          <w:bCs/>
          <w:sz w:val="24"/>
          <w:szCs w:val="24"/>
        </w:rPr>
        <w:t xml:space="preserve"> (-)</w:t>
      </w:r>
      <w:r>
        <w:rPr>
          <w:rFonts w:ascii="Times New Roman" w:hAnsi="Times New Roman"/>
          <w:b/>
          <w:bCs/>
          <w:sz w:val="24"/>
          <w:szCs w:val="24"/>
        </w:rPr>
        <w:t>11,875.06</w:t>
      </w:r>
    </w:p>
    <w:p w14:paraId="004AFD62" w14:textId="77777777" w:rsidR="00FA5EB5" w:rsidRPr="002F1EC5" w:rsidRDefault="00FA5EB5" w:rsidP="00FA5EB5">
      <w:pPr>
        <w:pStyle w:val="PlainText"/>
        <w:rPr>
          <w:rFonts w:ascii="Times New Roman" w:hAnsi="Times New Roman"/>
          <w:sz w:val="24"/>
          <w:szCs w:val="24"/>
        </w:rPr>
      </w:pPr>
    </w:p>
    <w:p w14:paraId="57E75644" w14:textId="77777777" w:rsidR="00FA5EB5" w:rsidRPr="003A6F8E" w:rsidRDefault="00FA5EB5" w:rsidP="00FA5EB5">
      <w:pPr>
        <w:pStyle w:val="PlainText"/>
        <w:rPr>
          <w:rFonts w:ascii="Times New Roman" w:hAnsi="Times New Roman"/>
          <w:b/>
          <w:bCs/>
          <w:sz w:val="24"/>
          <w:szCs w:val="24"/>
        </w:rPr>
      </w:pPr>
      <w:r w:rsidRPr="003A6F8E">
        <w:rPr>
          <w:rFonts w:ascii="Times New Roman" w:hAnsi="Times New Roman"/>
          <w:b/>
          <w:bCs/>
          <w:sz w:val="24"/>
          <w:szCs w:val="24"/>
        </w:rPr>
        <w:t>Capital:</w:t>
      </w:r>
    </w:p>
    <w:p w14:paraId="60E55B59" w14:textId="77777777" w:rsidR="00FA5EB5" w:rsidRPr="003A6F8E" w:rsidRDefault="00FA5EB5" w:rsidP="00FA5EB5">
      <w:pPr>
        <w:pStyle w:val="PlainText"/>
        <w:rPr>
          <w:rFonts w:ascii="Times New Roman" w:hAnsi="Times New Roman"/>
          <w:sz w:val="24"/>
          <w:szCs w:val="24"/>
        </w:rPr>
      </w:pPr>
    </w:p>
    <w:p w14:paraId="59EE5C18" w14:textId="77777777" w:rsidR="00FA5EB5" w:rsidRPr="003A6F8E" w:rsidRDefault="00FA5EB5" w:rsidP="00FA5EB5">
      <w:pPr>
        <w:pStyle w:val="PlainText"/>
        <w:rPr>
          <w:rFonts w:ascii="Times New Roman" w:hAnsi="Times New Roman"/>
          <w:sz w:val="24"/>
          <w:szCs w:val="24"/>
        </w:rPr>
      </w:pPr>
      <w:r w:rsidRPr="003A6F8E">
        <w:rPr>
          <w:rFonts w:ascii="Times New Roman" w:hAnsi="Times New Roman"/>
          <w:sz w:val="24"/>
          <w:szCs w:val="24"/>
        </w:rPr>
        <w:t xml:space="preserve">               General              </w:t>
      </w:r>
      <w:r>
        <w:rPr>
          <w:rFonts w:ascii="Times New Roman" w:hAnsi="Times New Roman"/>
          <w:sz w:val="24"/>
          <w:szCs w:val="24"/>
        </w:rPr>
        <w:t xml:space="preserve">                                                  </w:t>
      </w:r>
      <w:r w:rsidRPr="003A6F8E">
        <w:rPr>
          <w:rFonts w:ascii="Times New Roman" w:hAnsi="Times New Roman"/>
          <w:sz w:val="24"/>
          <w:szCs w:val="24"/>
        </w:rPr>
        <w:t xml:space="preserve">   </w:t>
      </w:r>
      <w:r>
        <w:rPr>
          <w:rFonts w:ascii="Times New Roman" w:hAnsi="Times New Roman"/>
          <w:sz w:val="24"/>
          <w:szCs w:val="24"/>
        </w:rPr>
        <w:t>342.86</w:t>
      </w:r>
      <w:r w:rsidRPr="003A6F8E">
        <w:rPr>
          <w:rFonts w:ascii="Times New Roman" w:hAnsi="Times New Roman"/>
          <w:sz w:val="24"/>
          <w:szCs w:val="24"/>
        </w:rPr>
        <w:t xml:space="preserve">    </w:t>
      </w:r>
      <w:r>
        <w:rPr>
          <w:rFonts w:ascii="Times New Roman" w:hAnsi="Times New Roman"/>
          <w:sz w:val="24"/>
          <w:szCs w:val="24"/>
        </w:rPr>
        <w:t xml:space="preserve">             </w:t>
      </w:r>
      <w:r w:rsidRPr="003A6F8E">
        <w:rPr>
          <w:rFonts w:ascii="Times New Roman" w:hAnsi="Times New Roman"/>
          <w:sz w:val="24"/>
          <w:szCs w:val="24"/>
        </w:rPr>
        <w:t xml:space="preserve">  </w:t>
      </w:r>
      <w:r>
        <w:rPr>
          <w:rFonts w:ascii="Times New Roman" w:hAnsi="Times New Roman"/>
          <w:sz w:val="24"/>
          <w:szCs w:val="24"/>
        </w:rPr>
        <w:t>…</w:t>
      </w:r>
      <w:r w:rsidRPr="003A6F8E">
        <w:rPr>
          <w:rFonts w:ascii="Times New Roman" w:hAnsi="Times New Roman"/>
          <w:sz w:val="24"/>
          <w:szCs w:val="24"/>
        </w:rPr>
        <w:t xml:space="preserve"> </w:t>
      </w:r>
      <w:r>
        <w:rPr>
          <w:rFonts w:ascii="Times New Roman" w:hAnsi="Times New Roman"/>
          <w:sz w:val="24"/>
          <w:szCs w:val="24"/>
        </w:rPr>
        <w:t xml:space="preserve">         (-)342.86</w:t>
      </w:r>
    </w:p>
    <w:p w14:paraId="284FDABD" w14:textId="77777777" w:rsidR="00FA5EB5" w:rsidRPr="003A6F8E" w:rsidRDefault="00FA5EB5" w:rsidP="00FA5EB5">
      <w:pPr>
        <w:pStyle w:val="PlainText"/>
        <w:rPr>
          <w:rFonts w:ascii="Times New Roman" w:hAnsi="Times New Roman"/>
          <w:sz w:val="24"/>
          <w:szCs w:val="24"/>
        </w:rPr>
      </w:pPr>
      <w:r w:rsidRPr="003A6F8E">
        <w:rPr>
          <w:rFonts w:ascii="Times New Roman" w:hAnsi="Times New Roman"/>
          <w:sz w:val="24"/>
          <w:szCs w:val="24"/>
        </w:rPr>
        <w:t xml:space="preserve">               Sixth Schedule</w:t>
      </w:r>
    </w:p>
    <w:p w14:paraId="1A874C38" w14:textId="77777777" w:rsidR="00FA5EB5" w:rsidRPr="003A6F8E" w:rsidRDefault="00FA5EB5" w:rsidP="00FA5EB5">
      <w:pPr>
        <w:pStyle w:val="PlainText"/>
        <w:rPr>
          <w:rFonts w:ascii="Times New Roman" w:hAnsi="Times New Roman"/>
          <w:sz w:val="24"/>
          <w:szCs w:val="24"/>
        </w:rPr>
      </w:pPr>
      <w:r w:rsidRPr="003A6F8E">
        <w:rPr>
          <w:rFonts w:ascii="Times New Roman" w:hAnsi="Times New Roman"/>
          <w:sz w:val="24"/>
          <w:szCs w:val="24"/>
        </w:rPr>
        <w:t xml:space="preserve">               (</w:t>
      </w:r>
      <w:r>
        <w:rPr>
          <w:rFonts w:ascii="Times New Roman" w:hAnsi="Times New Roman"/>
          <w:sz w:val="24"/>
          <w:szCs w:val="24"/>
        </w:rPr>
        <w:t>P</w:t>
      </w:r>
      <w:r w:rsidRPr="003A6F8E">
        <w:rPr>
          <w:rFonts w:ascii="Times New Roman" w:hAnsi="Times New Roman"/>
          <w:sz w:val="24"/>
          <w:szCs w:val="24"/>
        </w:rPr>
        <w:t>art II)</w:t>
      </w:r>
      <w:r>
        <w:rPr>
          <w:rFonts w:ascii="Times New Roman" w:hAnsi="Times New Roman"/>
          <w:sz w:val="24"/>
          <w:szCs w:val="24"/>
        </w:rPr>
        <w:t xml:space="preserve"> </w:t>
      </w:r>
      <w:r w:rsidRPr="003A6F8E">
        <w:rPr>
          <w:rFonts w:ascii="Times New Roman" w:hAnsi="Times New Roman"/>
          <w:sz w:val="24"/>
          <w:szCs w:val="24"/>
        </w:rPr>
        <w:t xml:space="preserve">Areas        </w:t>
      </w:r>
      <w:r>
        <w:rPr>
          <w:rFonts w:ascii="Times New Roman" w:hAnsi="Times New Roman"/>
          <w:sz w:val="24"/>
          <w:szCs w:val="24"/>
        </w:rPr>
        <w:t xml:space="preserve">                                             </w:t>
      </w:r>
      <w:r w:rsidRPr="003A6F8E">
        <w:rPr>
          <w:rFonts w:ascii="Times New Roman" w:hAnsi="Times New Roman"/>
          <w:sz w:val="24"/>
          <w:szCs w:val="24"/>
        </w:rPr>
        <w:t xml:space="preserve">   </w:t>
      </w:r>
      <w:r>
        <w:rPr>
          <w:rFonts w:ascii="Times New Roman" w:hAnsi="Times New Roman"/>
          <w:sz w:val="24"/>
          <w:szCs w:val="24"/>
        </w:rPr>
        <w:t>163.14</w:t>
      </w:r>
      <w:r w:rsidRPr="003A6F8E">
        <w:rPr>
          <w:rFonts w:ascii="Times New Roman" w:hAnsi="Times New Roman"/>
          <w:sz w:val="24"/>
          <w:szCs w:val="24"/>
        </w:rPr>
        <w:t xml:space="preserve">     </w:t>
      </w:r>
      <w:r>
        <w:rPr>
          <w:rFonts w:ascii="Times New Roman" w:hAnsi="Times New Roman"/>
          <w:sz w:val="24"/>
          <w:szCs w:val="24"/>
        </w:rPr>
        <w:t xml:space="preserve">              …</w:t>
      </w:r>
      <w:r w:rsidRPr="003A6F8E">
        <w:rPr>
          <w:rFonts w:ascii="Times New Roman" w:hAnsi="Times New Roman"/>
          <w:sz w:val="24"/>
          <w:szCs w:val="24"/>
        </w:rPr>
        <w:t xml:space="preserve"> </w:t>
      </w:r>
      <w:r>
        <w:rPr>
          <w:rFonts w:ascii="Times New Roman" w:hAnsi="Times New Roman"/>
          <w:sz w:val="24"/>
          <w:szCs w:val="24"/>
        </w:rPr>
        <w:t xml:space="preserve">         (-)163.14</w:t>
      </w:r>
    </w:p>
    <w:p w14:paraId="5383C5BA" w14:textId="77777777" w:rsidR="00FA5EB5" w:rsidRPr="003A6F8E" w:rsidRDefault="00FA5EB5" w:rsidP="00FA5EB5">
      <w:pPr>
        <w:pStyle w:val="PlainText"/>
        <w:rPr>
          <w:rFonts w:ascii="Times New Roman" w:hAnsi="Times New Roman"/>
          <w:sz w:val="24"/>
          <w:szCs w:val="24"/>
        </w:rPr>
      </w:pPr>
    </w:p>
    <w:p w14:paraId="0145520E" w14:textId="77777777" w:rsidR="00FA5EB5" w:rsidRPr="005A335F" w:rsidRDefault="00FA5EB5" w:rsidP="00FA5EB5">
      <w:pPr>
        <w:pStyle w:val="PlainText"/>
        <w:rPr>
          <w:rFonts w:ascii="Times New Roman" w:hAnsi="Times New Roman"/>
          <w:b/>
          <w:bCs/>
          <w:sz w:val="24"/>
          <w:szCs w:val="24"/>
        </w:rPr>
      </w:pPr>
      <w:r w:rsidRPr="005A335F">
        <w:rPr>
          <w:rFonts w:ascii="Times New Roman" w:hAnsi="Times New Roman"/>
          <w:b/>
          <w:bCs/>
          <w:sz w:val="24"/>
          <w:szCs w:val="24"/>
        </w:rPr>
        <w:t xml:space="preserve">               Total Voted                                             </w:t>
      </w:r>
      <w:r>
        <w:rPr>
          <w:rFonts w:ascii="Times New Roman" w:hAnsi="Times New Roman"/>
          <w:b/>
          <w:bCs/>
          <w:sz w:val="24"/>
          <w:szCs w:val="24"/>
        </w:rPr>
        <w:t xml:space="preserve"> </w:t>
      </w:r>
      <w:r w:rsidRPr="005A335F">
        <w:rPr>
          <w:rFonts w:ascii="Times New Roman" w:hAnsi="Times New Roman"/>
          <w:b/>
          <w:bCs/>
          <w:sz w:val="24"/>
          <w:szCs w:val="24"/>
        </w:rPr>
        <w:t xml:space="preserve">             506.00                   …     </w:t>
      </w:r>
      <w:r>
        <w:rPr>
          <w:rFonts w:ascii="Times New Roman" w:hAnsi="Times New Roman"/>
          <w:b/>
          <w:bCs/>
          <w:sz w:val="24"/>
          <w:szCs w:val="24"/>
        </w:rPr>
        <w:t xml:space="preserve"> </w:t>
      </w:r>
      <w:r w:rsidRPr="005A335F">
        <w:rPr>
          <w:rFonts w:ascii="Times New Roman" w:hAnsi="Times New Roman"/>
          <w:b/>
          <w:bCs/>
          <w:sz w:val="24"/>
          <w:szCs w:val="24"/>
        </w:rPr>
        <w:t xml:space="preserve">    (-)506.00</w:t>
      </w:r>
    </w:p>
    <w:p w14:paraId="5B69A2A0" w14:textId="77777777" w:rsidR="00FA5EB5" w:rsidRPr="002F1EC5" w:rsidRDefault="00FA5EB5" w:rsidP="00FA5EB5">
      <w:pPr>
        <w:pStyle w:val="PlainText"/>
        <w:rPr>
          <w:rFonts w:ascii="Times New Roman" w:hAnsi="Times New Roman"/>
          <w:sz w:val="24"/>
          <w:szCs w:val="24"/>
        </w:rPr>
      </w:pPr>
    </w:p>
    <w:p w14:paraId="7E90AF29" w14:textId="77777777" w:rsidR="00FA5EB5" w:rsidRPr="00525E5A" w:rsidRDefault="00FA5EB5" w:rsidP="00FA5EB5">
      <w:pPr>
        <w:pStyle w:val="PlainText"/>
        <w:rPr>
          <w:rFonts w:ascii="Times New Roman" w:hAnsi="Times New Roman"/>
          <w:b/>
          <w:sz w:val="24"/>
          <w:szCs w:val="24"/>
        </w:rPr>
      </w:pPr>
      <w:r w:rsidRPr="00525E5A">
        <w:rPr>
          <w:rFonts w:ascii="Times New Roman" w:hAnsi="Times New Roman"/>
          <w:b/>
          <w:sz w:val="24"/>
          <w:szCs w:val="24"/>
        </w:rPr>
        <w:t>Revenue:</w:t>
      </w:r>
    </w:p>
    <w:p w14:paraId="0F9CB7CD" w14:textId="77777777" w:rsidR="00FA5EB5" w:rsidRDefault="00FA5EB5" w:rsidP="00FA5EB5">
      <w:pPr>
        <w:pStyle w:val="PlainText"/>
        <w:rPr>
          <w:rFonts w:ascii="Times New Roman" w:hAnsi="Times New Roman"/>
          <w:sz w:val="24"/>
          <w:szCs w:val="24"/>
        </w:rPr>
      </w:pPr>
    </w:p>
    <w:p w14:paraId="0A43E95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 xml:space="preserve">Against the available savings of </w:t>
      </w:r>
      <w:r w:rsidRPr="00671155">
        <w:rPr>
          <w:rFonts w:ascii="Times New Roman" w:hAnsi="Times New Roman"/>
          <w:sz w:val="24"/>
          <w:szCs w:val="24"/>
        </w:rPr>
        <w:t>₹</w:t>
      </w:r>
      <w:r>
        <w:rPr>
          <w:rFonts w:ascii="Times New Roman" w:hAnsi="Times New Roman"/>
          <w:sz w:val="24"/>
          <w:szCs w:val="24"/>
        </w:rPr>
        <w:t xml:space="preserve">11,875.06 lakh, only </w:t>
      </w:r>
      <w:r w:rsidRPr="00671155">
        <w:rPr>
          <w:rFonts w:ascii="Times New Roman" w:hAnsi="Times New Roman"/>
          <w:sz w:val="24"/>
          <w:szCs w:val="24"/>
        </w:rPr>
        <w:t>₹</w:t>
      </w:r>
      <w:r>
        <w:rPr>
          <w:rFonts w:ascii="Times New Roman" w:hAnsi="Times New Roman"/>
          <w:sz w:val="24"/>
          <w:szCs w:val="24"/>
        </w:rPr>
        <w:t>11,734.26 lakh was surrendered during the year.</w:t>
      </w:r>
    </w:p>
    <w:p w14:paraId="6A5BC5CF" w14:textId="77777777" w:rsidR="00FA5EB5" w:rsidRDefault="00FA5EB5" w:rsidP="00FA5EB5">
      <w:pPr>
        <w:pStyle w:val="PlainText"/>
        <w:rPr>
          <w:rFonts w:ascii="Times New Roman" w:hAnsi="Times New Roman"/>
          <w:bCs/>
          <w:sz w:val="24"/>
          <w:szCs w:val="24"/>
          <w:lang w:val="en-US"/>
        </w:rPr>
      </w:pPr>
    </w:p>
    <w:p w14:paraId="5DC0852B" w14:textId="77777777" w:rsidR="00FA5EB5" w:rsidRDefault="00FA5EB5" w:rsidP="00FA5EB5">
      <w:pPr>
        <w:pStyle w:val="PlainText"/>
        <w:rPr>
          <w:rFonts w:ascii="Times New Roman" w:hAnsi="Times New Roman"/>
          <w:bCs/>
          <w:sz w:val="24"/>
          <w:szCs w:val="24"/>
          <w:lang w:val="en-US"/>
        </w:rPr>
      </w:pPr>
      <w:r>
        <w:rPr>
          <w:rFonts w:ascii="Times New Roman" w:hAnsi="Times New Roman"/>
          <w:bCs/>
          <w:sz w:val="24"/>
          <w:szCs w:val="24"/>
          <w:lang w:val="en-US"/>
        </w:rPr>
        <w:t xml:space="preserve">3. </w:t>
      </w:r>
      <w:r>
        <w:rPr>
          <w:rFonts w:ascii="Times New Roman" w:hAnsi="Times New Roman"/>
          <w:bCs/>
          <w:sz w:val="24"/>
          <w:szCs w:val="24"/>
          <w:lang w:val="en-US"/>
        </w:rPr>
        <w:tab/>
        <w:t>Savings occurred mainly under:</w:t>
      </w:r>
    </w:p>
    <w:p w14:paraId="3DC19CD6" w14:textId="77777777" w:rsidR="00FA5EB5" w:rsidRPr="00975E9C" w:rsidRDefault="00FA5EB5" w:rsidP="00FA5EB5">
      <w:pPr>
        <w:pStyle w:val="PlainText"/>
        <w:rPr>
          <w:rFonts w:ascii="Times New Roman" w:hAnsi="Times New Roman"/>
          <w:bCs/>
          <w:sz w:val="24"/>
          <w:szCs w:val="24"/>
        </w:rPr>
      </w:pPr>
    </w:p>
    <w:p w14:paraId="47AA8BE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4C594F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AF10AE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C3CB9F4"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2402  Soil and Water Conservation</w:t>
      </w:r>
    </w:p>
    <w:p w14:paraId="70B6A4A6"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001    Direction and Administration</w:t>
      </w:r>
    </w:p>
    <w:p w14:paraId="29D75A6F"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(01) </w:t>
      </w:r>
      <w:r>
        <w:rPr>
          <w:rFonts w:ascii="Times New Roman" w:hAnsi="Times New Roman"/>
          <w:sz w:val="24"/>
          <w:szCs w:val="24"/>
        </w:rPr>
        <w:t xml:space="preserve">  </w:t>
      </w:r>
      <w:r w:rsidRPr="002F1EC5">
        <w:rPr>
          <w:rFonts w:ascii="Times New Roman" w:hAnsi="Times New Roman"/>
          <w:sz w:val="24"/>
          <w:szCs w:val="24"/>
        </w:rPr>
        <w:t>Directorate of Soil Conservation</w:t>
      </w:r>
    </w:p>
    <w:p w14:paraId="45B51DFB"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General</w:t>
      </w:r>
    </w:p>
    <w:p w14:paraId="504BEEDD"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494.30</w:t>
      </w:r>
    </w:p>
    <w:p w14:paraId="0C177578"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25.58             </w:t>
      </w:r>
      <w:r>
        <w:rPr>
          <w:rFonts w:ascii="Times New Roman" w:hAnsi="Times New Roman"/>
          <w:sz w:val="24"/>
          <w:szCs w:val="24"/>
        </w:rPr>
        <w:t xml:space="preserve">                                  </w:t>
      </w:r>
      <w:r w:rsidRPr="002F1EC5">
        <w:rPr>
          <w:rFonts w:ascii="Times New Roman" w:hAnsi="Times New Roman"/>
          <w:sz w:val="24"/>
          <w:szCs w:val="24"/>
        </w:rPr>
        <w:t xml:space="preserve">  468.72</w:t>
      </w:r>
      <w:r>
        <w:rPr>
          <w:rFonts w:ascii="Times New Roman" w:hAnsi="Times New Roman"/>
          <w:sz w:val="24"/>
          <w:szCs w:val="24"/>
        </w:rPr>
        <w:t xml:space="preserve">            </w:t>
      </w:r>
      <w:r w:rsidRPr="002F1EC5">
        <w:rPr>
          <w:rFonts w:ascii="Times New Roman" w:hAnsi="Times New Roman"/>
          <w:sz w:val="24"/>
          <w:szCs w:val="24"/>
        </w:rPr>
        <w:t xml:space="preserve">     463.10     </w:t>
      </w:r>
      <w:r>
        <w:rPr>
          <w:rFonts w:ascii="Times New Roman" w:hAnsi="Times New Roman"/>
          <w:sz w:val="24"/>
          <w:szCs w:val="24"/>
        </w:rPr>
        <w:t xml:space="preserve">    (-)</w:t>
      </w:r>
      <w:r w:rsidRPr="002F1EC5">
        <w:rPr>
          <w:rFonts w:ascii="Times New Roman" w:hAnsi="Times New Roman"/>
          <w:sz w:val="24"/>
          <w:szCs w:val="24"/>
        </w:rPr>
        <w:t>5.62</w:t>
      </w:r>
    </w:p>
    <w:p w14:paraId="7B02469F" w14:textId="77777777" w:rsidR="00FA5EB5" w:rsidRDefault="00FA5EB5" w:rsidP="00FA5EB5">
      <w:pPr>
        <w:pStyle w:val="PlainText"/>
        <w:rPr>
          <w:rFonts w:ascii="Times New Roman" w:hAnsi="Times New Roman"/>
          <w:sz w:val="24"/>
          <w:szCs w:val="24"/>
        </w:rPr>
      </w:pPr>
    </w:p>
    <w:p w14:paraId="215C2D49"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by ₹25.58 lakh was the net result of increase by ₹35.45 lakh through re-appropriation due to requirement of fund for payment of office expenses, domestic travel medical treatment and wages and decrease of ₹61.03 lakh by way of surrender due to less expenditure than anticipated.</w:t>
      </w:r>
    </w:p>
    <w:p w14:paraId="6842162B" w14:textId="77777777" w:rsidR="00FA5EB5" w:rsidRPr="005A335F" w:rsidRDefault="00FA5EB5" w:rsidP="00FA5EB5">
      <w:pPr>
        <w:pStyle w:val="PlainText"/>
        <w:jc w:val="both"/>
        <w:rPr>
          <w:rFonts w:ascii="Times New Roman" w:hAnsi="Times New Roman"/>
          <w:sz w:val="18"/>
          <w:szCs w:val="18"/>
        </w:rPr>
      </w:pPr>
    </w:p>
    <w:p w14:paraId="4A5968D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₹5.62 lakh</w:t>
      </w:r>
      <w:r w:rsidRPr="00F402E5">
        <w:rPr>
          <w:rFonts w:ascii="Times New Roman" w:hAnsi="Times New Roman"/>
          <w:sz w:val="24"/>
          <w:szCs w:val="24"/>
        </w:rPr>
        <w:t xml:space="preserve"> </w:t>
      </w:r>
      <w:r>
        <w:rPr>
          <w:rFonts w:ascii="Times New Roman" w:hAnsi="Times New Roman"/>
          <w:sz w:val="24"/>
          <w:szCs w:val="24"/>
        </w:rPr>
        <w:t>have not been intimated (July 2024).</w:t>
      </w:r>
    </w:p>
    <w:p w14:paraId="63186F5A" w14:textId="77777777" w:rsidR="00FA5EB5" w:rsidRDefault="00FA5EB5" w:rsidP="00FA5EB5">
      <w:pPr>
        <w:pStyle w:val="PlainText"/>
        <w:rPr>
          <w:rFonts w:ascii="Times New Roman" w:hAnsi="Times New Roman"/>
          <w:sz w:val="24"/>
          <w:szCs w:val="24"/>
        </w:rPr>
      </w:pPr>
    </w:p>
    <w:p w14:paraId="3B74A8B6" w14:textId="77777777" w:rsidR="00FA5EB5" w:rsidRDefault="00FA5EB5" w:rsidP="00FA5EB5">
      <w:pPr>
        <w:pStyle w:val="PlainText"/>
        <w:rPr>
          <w:rFonts w:ascii="Times New Roman" w:hAnsi="Times New Roman"/>
          <w:sz w:val="24"/>
          <w:szCs w:val="24"/>
        </w:rPr>
      </w:pPr>
    </w:p>
    <w:p w14:paraId="05791FDE"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45</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12C841A5" w14:textId="77777777" w:rsidR="00FA5EB5" w:rsidRPr="00FB638B" w:rsidRDefault="00FA5EB5" w:rsidP="00FA5EB5">
      <w:pPr>
        <w:pStyle w:val="PlainText"/>
        <w:jc w:val="center"/>
        <w:rPr>
          <w:rFonts w:ascii="Times New Roman" w:hAnsi="Times New Roman"/>
          <w:b/>
          <w:bCs/>
          <w:sz w:val="24"/>
          <w:szCs w:val="24"/>
          <w:lang w:val="en-US"/>
        </w:rPr>
      </w:pPr>
    </w:p>
    <w:p w14:paraId="278B210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F7F957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C96A4DD" w14:textId="77777777" w:rsidR="00FA5EB5" w:rsidRPr="008910E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A3FA4ED"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w:t>
      </w:r>
      <w:r w:rsidRPr="00975E9C">
        <w:rPr>
          <w:rFonts w:ascii="Times New Roman" w:hAnsi="Times New Roman"/>
          <w:sz w:val="24"/>
          <w:szCs w:val="24"/>
        </w:rPr>
        <w:t xml:space="preserve">i)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2402  Soil and Water Conservation</w:t>
      </w:r>
    </w:p>
    <w:p w14:paraId="36A6EEA4"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001    Direction and Administration</w:t>
      </w:r>
    </w:p>
    <w:p w14:paraId="3D1DDB8D"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(02)   Divisional Soil Conservation </w:t>
      </w:r>
    </w:p>
    <w:p w14:paraId="3D7C7F1F"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Offices</w:t>
      </w:r>
    </w:p>
    <w:p w14:paraId="6C25AC5D"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C525F65"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2</w:t>
      </w:r>
      <w:r>
        <w:rPr>
          <w:rFonts w:ascii="Times New Roman" w:hAnsi="Times New Roman"/>
          <w:sz w:val="24"/>
          <w:szCs w:val="24"/>
        </w:rPr>
        <w:t>,</w:t>
      </w:r>
      <w:r w:rsidRPr="002F1EC5">
        <w:rPr>
          <w:rFonts w:ascii="Times New Roman" w:hAnsi="Times New Roman"/>
          <w:sz w:val="24"/>
          <w:szCs w:val="24"/>
        </w:rPr>
        <w:t>307.38</w:t>
      </w:r>
    </w:p>
    <w:p w14:paraId="7F22B061"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188.60         </w:t>
      </w:r>
      <w:r>
        <w:rPr>
          <w:rFonts w:ascii="Times New Roman" w:hAnsi="Times New Roman"/>
          <w:sz w:val="24"/>
          <w:szCs w:val="24"/>
        </w:rPr>
        <w:t xml:space="preserve">                                  </w:t>
      </w:r>
      <w:r w:rsidRPr="002F1EC5">
        <w:rPr>
          <w:rFonts w:ascii="Times New Roman" w:hAnsi="Times New Roman"/>
          <w:sz w:val="24"/>
          <w:szCs w:val="24"/>
        </w:rPr>
        <w:t xml:space="preserve">     2</w:t>
      </w:r>
      <w:r>
        <w:rPr>
          <w:rFonts w:ascii="Times New Roman" w:hAnsi="Times New Roman"/>
          <w:sz w:val="24"/>
          <w:szCs w:val="24"/>
        </w:rPr>
        <w:t>,</w:t>
      </w:r>
      <w:r w:rsidRPr="002F1EC5">
        <w:rPr>
          <w:rFonts w:ascii="Times New Roman" w:hAnsi="Times New Roman"/>
          <w:sz w:val="24"/>
          <w:szCs w:val="24"/>
        </w:rPr>
        <w:t xml:space="preserve">118.78 </w:t>
      </w:r>
      <w:r>
        <w:rPr>
          <w:rFonts w:ascii="Times New Roman" w:hAnsi="Times New Roman"/>
          <w:sz w:val="24"/>
          <w:szCs w:val="24"/>
        </w:rPr>
        <w:t xml:space="preserve">       </w:t>
      </w:r>
      <w:r w:rsidRPr="002F1EC5">
        <w:rPr>
          <w:rFonts w:ascii="Times New Roman" w:hAnsi="Times New Roman"/>
          <w:sz w:val="24"/>
          <w:szCs w:val="24"/>
        </w:rPr>
        <w:t xml:space="preserve">   2</w:t>
      </w:r>
      <w:r>
        <w:rPr>
          <w:rFonts w:ascii="Times New Roman" w:hAnsi="Times New Roman"/>
          <w:sz w:val="24"/>
          <w:szCs w:val="24"/>
        </w:rPr>
        <w:t>,</w:t>
      </w:r>
      <w:r w:rsidRPr="002F1EC5">
        <w:rPr>
          <w:rFonts w:ascii="Times New Roman" w:hAnsi="Times New Roman"/>
          <w:sz w:val="24"/>
          <w:szCs w:val="24"/>
        </w:rPr>
        <w:t xml:space="preserve">110.23     </w:t>
      </w:r>
      <w:r>
        <w:rPr>
          <w:rFonts w:ascii="Times New Roman" w:hAnsi="Times New Roman"/>
          <w:sz w:val="24"/>
          <w:szCs w:val="24"/>
        </w:rPr>
        <w:t xml:space="preserve">    (-)</w:t>
      </w:r>
      <w:r w:rsidRPr="002F1EC5">
        <w:rPr>
          <w:rFonts w:ascii="Times New Roman" w:hAnsi="Times New Roman"/>
          <w:sz w:val="24"/>
          <w:szCs w:val="24"/>
        </w:rPr>
        <w:t>8.55</w:t>
      </w:r>
    </w:p>
    <w:p w14:paraId="70D581D4" w14:textId="77777777" w:rsidR="00FA5EB5" w:rsidRDefault="00FA5EB5" w:rsidP="00FA5EB5">
      <w:pPr>
        <w:pStyle w:val="PlainText"/>
        <w:rPr>
          <w:rFonts w:ascii="Times New Roman" w:hAnsi="Times New Roman"/>
          <w:sz w:val="24"/>
          <w:szCs w:val="24"/>
        </w:rPr>
      </w:pPr>
    </w:p>
    <w:p w14:paraId="49E2A75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by ₹188.60 lakh was the net result of increase by ₹20.94 lakh through re-appropriation due to requirement of fund for payment of office expenses and decrease of ₹209.54 lakh by way of surrender due to less expenditure than anticipated.</w:t>
      </w:r>
    </w:p>
    <w:p w14:paraId="1739874D" w14:textId="77777777" w:rsidR="00FA5EB5" w:rsidRPr="005A335F" w:rsidRDefault="00FA5EB5" w:rsidP="00FA5EB5">
      <w:pPr>
        <w:pStyle w:val="PlainText"/>
        <w:jc w:val="both"/>
        <w:rPr>
          <w:rFonts w:ascii="Times New Roman" w:hAnsi="Times New Roman"/>
          <w:sz w:val="18"/>
          <w:szCs w:val="18"/>
        </w:rPr>
      </w:pPr>
    </w:p>
    <w:p w14:paraId="1508434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₹8.55 lakh</w:t>
      </w:r>
      <w:r w:rsidRPr="00F402E5">
        <w:rPr>
          <w:rFonts w:ascii="Times New Roman" w:hAnsi="Times New Roman"/>
          <w:sz w:val="24"/>
          <w:szCs w:val="24"/>
        </w:rPr>
        <w:t xml:space="preserve"> </w:t>
      </w:r>
      <w:r>
        <w:rPr>
          <w:rFonts w:ascii="Times New Roman" w:hAnsi="Times New Roman"/>
          <w:sz w:val="24"/>
          <w:szCs w:val="24"/>
        </w:rPr>
        <w:t>have not been intimated (July 2024).</w:t>
      </w:r>
    </w:p>
    <w:p w14:paraId="7909DE5F" w14:textId="77777777" w:rsidR="00FA5EB5" w:rsidRDefault="00FA5EB5" w:rsidP="00FA5EB5">
      <w:pPr>
        <w:pStyle w:val="PlainText"/>
        <w:rPr>
          <w:rFonts w:ascii="Times New Roman" w:hAnsi="Times New Roman"/>
          <w:sz w:val="24"/>
          <w:szCs w:val="24"/>
        </w:rPr>
      </w:pPr>
    </w:p>
    <w:p w14:paraId="0AA4CBB7" w14:textId="77777777" w:rsidR="00FA5EB5" w:rsidRPr="002F1EC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w:t>
      </w:r>
      <w:r w:rsidRPr="00975E9C">
        <w:rPr>
          <w:rFonts w:ascii="Times New Roman" w:hAnsi="Times New Roman"/>
          <w:sz w:val="24"/>
          <w:szCs w:val="24"/>
        </w:rPr>
        <w:t>i</w:t>
      </w:r>
      <w:r>
        <w:rPr>
          <w:rFonts w:ascii="Times New Roman" w:hAnsi="Times New Roman"/>
          <w:sz w:val="24"/>
          <w:szCs w:val="24"/>
        </w:rPr>
        <w:t>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F1EC5">
        <w:rPr>
          <w:rFonts w:ascii="Times New Roman" w:hAnsi="Times New Roman"/>
          <w:sz w:val="24"/>
          <w:szCs w:val="24"/>
        </w:rPr>
        <w:t xml:space="preserve">(03) </w:t>
      </w:r>
      <w:r>
        <w:rPr>
          <w:rFonts w:ascii="Times New Roman" w:hAnsi="Times New Roman"/>
          <w:sz w:val="24"/>
          <w:szCs w:val="24"/>
        </w:rPr>
        <w:t xml:space="preserve">  </w:t>
      </w:r>
      <w:r w:rsidRPr="002F1EC5">
        <w:rPr>
          <w:rFonts w:ascii="Times New Roman" w:hAnsi="Times New Roman"/>
          <w:sz w:val="24"/>
          <w:szCs w:val="24"/>
        </w:rPr>
        <w:t>Soil Conservation Range</w:t>
      </w:r>
    </w:p>
    <w:p w14:paraId="6F27DFDA"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 xml:space="preserve"> Offices</w:t>
      </w:r>
    </w:p>
    <w:p w14:paraId="67C3AD1F"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8D57313"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2</w:t>
      </w:r>
      <w:r>
        <w:rPr>
          <w:rFonts w:ascii="Times New Roman" w:hAnsi="Times New Roman"/>
          <w:sz w:val="24"/>
          <w:szCs w:val="24"/>
        </w:rPr>
        <w:t>,</w:t>
      </w:r>
      <w:r w:rsidRPr="002F1EC5">
        <w:rPr>
          <w:rFonts w:ascii="Times New Roman" w:hAnsi="Times New Roman"/>
          <w:sz w:val="24"/>
          <w:szCs w:val="24"/>
        </w:rPr>
        <w:t>009.83</w:t>
      </w:r>
    </w:p>
    <w:p w14:paraId="0FAC8090" w14:textId="77777777" w:rsidR="00FA5EB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219.11          </w:t>
      </w:r>
      <w:r>
        <w:rPr>
          <w:rFonts w:ascii="Times New Roman" w:hAnsi="Times New Roman"/>
          <w:sz w:val="24"/>
          <w:szCs w:val="24"/>
        </w:rPr>
        <w:t xml:space="preserve">                                 </w:t>
      </w:r>
      <w:r w:rsidRPr="002F1EC5">
        <w:rPr>
          <w:rFonts w:ascii="Times New Roman" w:hAnsi="Times New Roman"/>
          <w:sz w:val="24"/>
          <w:szCs w:val="24"/>
        </w:rPr>
        <w:t xml:space="preserve">    1</w:t>
      </w:r>
      <w:r>
        <w:rPr>
          <w:rFonts w:ascii="Times New Roman" w:hAnsi="Times New Roman"/>
          <w:sz w:val="24"/>
          <w:szCs w:val="24"/>
        </w:rPr>
        <w:t>,</w:t>
      </w:r>
      <w:r w:rsidRPr="002F1EC5">
        <w:rPr>
          <w:rFonts w:ascii="Times New Roman" w:hAnsi="Times New Roman"/>
          <w:sz w:val="24"/>
          <w:szCs w:val="24"/>
        </w:rPr>
        <w:t xml:space="preserve">790.72  </w:t>
      </w:r>
      <w:r>
        <w:rPr>
          <w:rFonts w:ascii="Times New Roman" w:hAnsi="Times New Roman"/>
          <w:sz w:val="24"/>
          <w:szCs w:val="24"/>
        </w:rPr>
        <w:t xml:space="preserve">         </w:t>
      </w:r>
      <w:r w:rsidRPr="002F1EC5">
        <w:rPr>
          <w:rFonts w:ascii="Times New Roman" w:hAnsi="Times New Roman"/>
          <w:sz w:val="24"/>
          <w:szCs w:val="24"/>
        </w:rPr>
        <w:t xml:space="preserve">  1</w:t>
      </w:r>
      <w:r>
        <w:rPr>
          <w:rFonts w:ascii="Times New Roman" w:hAnsi="Times New Roman"/>
          <w:sz w:val="24"/>
          <w:szCs w:val="24"/>
        </w:rPr>
        <w:t>,</w:t>
      </w:r>
      <w:r w:rsidRPr="002F1EC5">
        <w:rPr>
          <w:rFonts w:ascii="Times New Roman" w:hAnsi="Times New Roman"/>
          <w:sz w:val="24"/>
          <w:szCs w:val="24"/>
        </w:rPr>
        <w:t>78</w:t>
      </w:r>
      <w:r>
        <w:rPr>
          <w:rFonts w:ascii="Times New Roman" w:hAnsi="Times New Roman"/>
          <w:sz w:val="24"/>
          <w:szCs w:val="24"/>
        </w:rPr>
        <w:t>4</w:t>
      </w:r>
      <w:r w:rsidRPr="002F1EC5">
        <w:rPr>
          <w:rFonts w:ascii="Times New Roman" w:hAnsi="Times New Roman"/>
          <w:sz w:val="24"/>
          <w:szCs w:val="24"/>
        </w:rPr>
        <w:t>.</w:t>
      </w:r>
      <w:r>
        <w:rPr>
          <w:rFonts w:ascii="Times New Roman" w:hAnsi="Times New Roman"/>
          <w:sz w:val="24"/>
          <w:szCs w:val="24"/>
        </w:rPr>
        <w:t>1</w:t>
      </w:r>
      <w:r w:rsidRPr="002F1EC5">
        <w:rPr>
          <w:rFonts w:ascii="Times New Roman" w:hAnsi="Times New Roman"/>
          <w:sz w:val="24"/>
          <w:szCs w:val="24"/>
        </w:rPr>
        <w:t xml:space="preserve">9     </w:t>
      </w:r>
      <w:r>
        <w:rPr>
          <w:rFonts w:ascii="Times New Roman" w:hAnsi="Times New Roman"/>
          <w:sz w:val="24"/>
          <w:szCs w:val="24"/>
        </w:rPr>
        <w:t xml:space="preserve">    (-)6</w:t>
      </w:r>
      <w:r w:rsidRPr="002F1EC5">
        <w:rPr>
          <w:rFonts w:ascii="Times New Roman" w:hAnsi="Times New Roman"/>
          <w:sz w:val="24"/>
          <w:szCs w:val="24"/>
        </w:rPr>
        <w:t>.</w:t>
      </w:r>
      <w:r>
        <w:rPr>
          <w:rFonts w:ascii="Times New Roman" w:hAnsi="Times New Roman"/>
          <w:sz w:val="24"/>
          <w:szCs w:val="24"/>
        </w:rPr>
        <w:t>5</w:t>
      </w:r>
      <w:r w:rsidRPr="002F1EC5">
        <w:rPr>
          <w:rFonts w:ascii="Times New Roman" w:hAnsi="Times New Roman"/>
          <w:sz w:val="24"/>
          <w:szCs w:val="24"/>
        </w:rPr>
        <w:t>2</w:t>
      </w:r>
    </w:p>
    <w:p w14:paraId="67CCD3ED" w14:textId="77777777" w:rsidR="00FA5EB5" w:rsidRDefault="00FA5EB5" w:rsidP="00FA5EB5">
      <w:pPr>
        <w:pStyle w:val="PlainText"/>
        <w:rPr>
          <w:rFonts w:ascii="Times New Roman" w:hAnsi="Times New Roman"/>
          <w:sz w:val="24"/>
          <w:szCs w:val="24"/>
        </w:rPr>
      </w:pPr>
    </w:p>
    <w:p w14:paraId="37EB0D1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by ₹219.11 lakh was the net result of increase by ₹2.68 lakh through re-appropriation due to requirement of fund for payment of wages and decrease of ₹221.79 lakh by way of surrender due to less expenditure than anticipated.</w:t>
      </w:r>
    </w:p>
    <w:p w14:paraId="4F628EC3" w14:textId="77777777" w:rsidR="00FA5EB5" w:rsidRPr="005A335F" w:rsidRDefault="00FA5EB5" w:rsidP="00FA5EB5">
      <w:pPr>
        <w:pStyle w:val="PlainText"/>
        <w:jc w:val="both"/>
        <w:rPr>
          <w:rFonts w:ascii="Times New Roman" w:hAnsi="Times New Roman"/>
          <w:sz w:val="18"/>
          <w:szCs w:val="18"/>
        </w:rPr>
      </w:pPr>
    </w:p>
    <w:p w14:paraId="130BB36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₹6.52 lakh</w:t>
      </w:r>
      <w:r w:rsidRPr="00F402E5">
        <w:rPr>
          <w:rFonts w:ascii="Times New Roman" w:hAnsi="Times New Roman"/>
          <w:sz w:val="24"/>
          <w:szCs w:val="24"/>
        </w:rPr>
        <w:t xml:space="preserve"> </w:t>
      </w:r>
      <w:r>
        <w:rPr>
          <w:rFonts w:ascii="Times New Roman" w:hAnsi="Times New Roman"/>
          <w:sz w:val="24"/>
          <w:szCs w:val="24"/>
        </w:rPr>
        <w:t>have not been intimated (July 2024).</w:t>
      </w:r>
    </w:p>
    <w:p w14:paraId="42EDFA64" w14:textId="77777777" w:rsidR="00FA5EB5" w:rsidRPr="002F1EC5" w:rsidRDefault="00FA5EB5" w:rsidP="00FA5EB5">
      <w:pPr>
        <w:pStyle w:val="PlainText"/>
        <w:rPr>
          <w:rFonts w:ascii="Times New Roman" w:hAnsi="Times New Roman"/>
          <w:sz w:val="24"/>
          <w:szCs w:val="24"/>
        </w:rPr>
      </w:pPr>
    </w:p>
    <w:p w14:paraId="3EAB99DB" w14:textId="77777777" w:rsidR="00FA5EB5" w:rsidRPr="002F1EC5" w:rsidRDefault="00FA5EB5" w:rsidP="00FA5EB5">
      <w:pPr>
        <w:pStyle w:val="PlainText"/>
        <w:rPr>
          <w:rFonts w:ascii="Times New Roman" w:hAnsi="Times New Roman"/>
          <w:sz w:val="24"/>
          <w:szCs w:val="24"/>
        </w:rPr>
      </w:pPr>
      <w:r w:rsidRPr="003C2DE1">
        <w:rPr>
          <w:rFonts w:ascii="Times New Roman" w:hAnsi="Times New Roman"/>
          <w:sz w:val="24"/>
          <w:szCs w:val="24"/>
        </w:rPr>
        <w:t>(i</w:t>
      </w:r>
      <w:r>
        <w:rPr>
          <w:rFonts w:ascii="Times New Roman" w:hAnsi="Times New Roman"/>
          <w:sz w:val="24"/>
          <w:szCs w:val="24"/>
        </w:rPr>
        <w:t>v</w:t>
      </w:r>
      <w:r w:rsidRPr="003C2DE1">
        <w:rPr>
          <w:rFonts w:ascii="Times New Roman" w:hAnsi="Times New Roman"/>
          <w:sz w:val="24"/>
          <w:szCs w:val="24"/>
        </w:rPr>
        <w:t xml:space="preserve">)           </w:t>
      </w:r>
      <w:r w:rsidRPr="002F1EC5">
        <w:rPr>
          <w:rFonts w:ascii="Times New Roman" w:hAnsi="Times New Roman"/>
          <w:sz w:val="24"/>
          <w:szCs w:val="24"/>
        </w:rPr>
        <w:t xml:space="preserve">(05) </w:t>
      </w:r>
      <w:r>
        <w:rPr>
          <w:rFonts w:ascii="Times New Roman" w:hAnsi="Times New Roman"/>
          <w:sz w:val="24"/>
          <w:szCs w:val="24"/>
        </w:rPr>
        <w:t xml:space="preserve">  </w:t>
      </w:r>
      <w:r w:rsidRPr="002F1EC5">
        <w:rPr>
          <w:rFonts w:ascii="Times New Roman" w:hAnsi="Times New Roman"/>
          <w:sz w:val="24"/>
          <w:szCs w:val="24"/>
        </w:rPr>
        <w:t>Project formulation Cell</w:t>
      </w:r>
    </w:p>
    <w:p w14:paraId="583A43FE"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General</w:t>
      </w:r>
    </w:p>
    <w:p w14:paraId="4E4F5485"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325.14</w:t>
      </w:r>
    </w:p>
    <w:p w14:paraId="546A45B6" w14:textId="77777777" w:rsidR="00FA5EB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45.87              </w:t>
      </w:r>
      <w:r>
        <w:rPr>
          <w:rFonts w:ascii="Times New Roman" w:hAnsi="Times New Roman"/>
          <w:sz w:val="24"/>
          <w:szCs w:val="24"/>
        </w:rPr>
        <w:t xml:space="preserve">                                     </w:t>
      </w:r>
      <w:r w:rsidRPr="002F1EC5">
        <w:rPr>
          <w:rFonts w:ascii="Times New Roman" w:hAnsi="Times New Roman"/>
          <w:sz w:val="24"/>
          <w:szCs w:val="24"/>
        </w:rPr>
        <w:t xml:space="preserve"> 279.27   </w:t>
      </w:r>
      <w:r>
        <w:rPr>
          <w:rFonts w:ascii="Times New Roman" w:hAnsi="Times New Roman"/>
          <w:sz w:val="24"/>
          <w:szCs w:val="24"/>
        </w:rPr>
        <w:t xml:space="preserve">         </w:t>
      </w:r>
      <w:r w:rsidRPr="002F1EC5">
        <w:rPr>
          <w:rFonts w:ascii="Times New Roman" w:hAnsi="Times New Roman"/>
          <w:sz w:val="24"/>
          <w:szCs w:val="24"/>
        </w:rPr>
        <w:t xml:space="preserve">  278.73     </w:t>
      </w:r>
      <w:r>
        <w:rPr>
          <w:rFonts w:ascii="Times New Roman" w:hAnsi="Times New Roman"/>
          <w:sz w:val="24"/>
          <w:szCs w:val="24"/>
        </w:rPr>
        <w:t xml:space="preserve">    (-)</w:t>
      </w:r>
      <w:r w:rsidRPr="002F1EC5">
        <w:rPr>
          <w:rFonts w:ascii="Times New Roman" w:hAnsi="Times New Roman"/>
          <w:sz w:val="24"/>
          <w:szCs w:val="24"/>
        </w:rPr>
        <w:t>0.54</w:t>
      </w:r>
    </w:p>
    <w:p w14:paraId="0C013754" w14:textId="77777777" w:rsidR="00FA5EB5" w:rsidRPr="00252471" w:rsidRDefault="00FA5EB5" w:rsidP="00FA5EB5">
      <w:pPr>
        <w:pStyle w:val="PlainText"/>
        <w:jc w:val="both"/>
        <w:rPr>
          <w:rFonts w:ascii="Times New Roman" w:hAnsi="Times New Roman"/>
          <w:sz w:val="24"/>
          <w:szCs w:val="24"/>
        </w:rPr>
      </w:pPr>
    </w:p>
    <w:p w14:paraId="25B44DAF" w14:textId="77777777" w:rsidR="00FA5EB5" w:rsidRPr="00252471" w:rsidRDefault="00FA5EB5" w:rsidP="00FA5EB5">
      <w:pPr>
        <w:pStyle w:val="PlainText"/>
        <w:ind w:firstLine="720"/>
        <w:jc w:val="both"/>
        <w:rPr>
          <w:rFonts w:ascii="Times New Roman" w:hAnsi="Times New Roman"/>
          <w:sz w:val="24"/>
          <w:szCs w:val="24"/>
        </w:rPr>
      </w:pPr>
      <w:r w:rsidRPr="00252471">
        <w:rPr>
          <w:rFonts w:ascii="Times New Roman" w:hAnsi="Times New Roman"/>
          <w:sz w:val="24"/>
          <w:szCs w:val="24"/>
        </w:rPr>
        <w:t>Surrender of provision by ₹45.87 lakh</w:t>
      </w:r>
      <w:r>
        <w:rPr>
          <w:rFonts w:ascii="Times New Roman" w:hAnsi="Times New Roman"/>
          <w:sz w:val="24"/>
          <w:szCs w:val="24"/>
        </w:rPr>
        <w:t xml:space="preserve"> was</w:t>
      </w:r>
      <w:r w:rsidRPr="00252471">
        <w:rPr>
          <w:rFonts w:ascii="Times New Roman" w:hAnsi="Times New Roman"/>
          <w:sz w:val="24"/>
          <w:szCs w:val="24"/>
        </w:rPr>
        <w:t xml:space="preserve"> due to less expenditure than anticipated.</w:t>
      </w:r>
    </w:p>
    <w:p w14:paraId="111506F2" w14:textId="77777777" w:rsidR="00FA5EB5" w:rsidRDefault="00FA5EB5" w:rsidP="00FA5EB5">
      <w:pPr>
        <w:pStyle w:val="PlainText"/>
        <w:rPr>
          <w:rFonts w:ascii="Times New Roman" w:hAnsi="Times New Roman"/>
          <w:sz w:val="24"/>
          <w:szCs w:val="24"/>
        </w:rPr>
      </w:pPr>
    </w:p>
    <w:p w14:paraId="6EB8399E" w14:textId="77777777" w:rsidR="00FA5EB5" w:rsidRDefault="00FA5EB5" w:rsidP="00FA5EB5">
      <w:pPr>
        <w:pStyle w:val="PlainText"/>
        <w:ind w:firstLine="720"/>
        <w:rPr>
          <w:rFonts w:ascii="Times New Roman" w:hAnsi="Times New Roman"/>
          <w:sz w:val="24"/>
          <w:szCs w:val="24"/>
        </w:rPr>
      </w:pPr>
      <w:r>
        <w:rPr>
          <w:rFonts w:ascii="Times New Roman" w:hAnsi="Times New Roman"/>
          <w:sz w:val="24"/>
          <w:szCs w:val="24"/>
        </w:rPr>
        <w:t>Reasons for final savings of ₹0.54 lakh</w:t>
      </w:r>
      <w:r w:rsidRPr="00F402E5">
        <w:rPr>
          <w:rFonts w:ascii="Times New Roman" w:hAnsi="Times New Roman"/>
          <w:sz w:val="24"/>
          <w:szCs w:val="24"/>
        </w:rPr>
        <w:t xml:space="preserve"> </w:t>
      </w:r>
      <w:r>
        <w:rPr>
          <w:rFonts w:ascii="Times New Roman" w:hAnsi="Times New Roman"/>
          <w:sz w:val="24"/>
          <w:szCs w:val="24"/>
        </w:rPr>
        <w:t>have not been intimated (July 2024).</w:t>
      </w:r>
    </w:p>
    <w:p w14:paraId="2C875C15" w14:textId="77777777" w:rsidR="00FA5EB5" w:rsidRPr="00252471" w:rsidRDefault="00FA5EB5" w:rsidP="00FA5EB5">
      <w:pPr>
        <w:pStyle w:val="PlainText"/>
        <w:rPr>
          <w:rFonts w:ascii="Times New Roman" w:hAnsi="Times New Roman"/>
          <w:sz w:val="24"/>
          <w:szCs w:val="24"/>
        </w:rPr>
      </w:pPr>
    </w:p>
    <w:p w14:paraId="5FE46ADE" w14:textId="77777777" w:rsidR="00FA5EB5" w:rsidRPr="00252471" w:rsidRDefault="00FA5EB5" w:rsidP="00FA5EB5">
      <w:pPr>
        <w:pStyle w:val="PlainText"/>
        <w:rPr>
          <w:rFonts w:ascii="Times New Roman" w:hAnsi="Times New Roman"/>
          <w:sz w:val="24"/>
          <w:szCs w:val="24"/>
        </w:rPr>
      </w:pPr>
      <w:r w:rsidRPr="00252471">
        <w:rPr>
          <w:rFonts w:ascii="Times New Roman" w:hAnsi="Times New Roman"/>
          <w:sz w:val="24"/>
          <w:szCs w:val="24"/>
        </w:rPr>
        <w:t>(v)            (07)   Establishment of Evaluation Units</w:t>
      </w:r>
    </w:p>
    <w:p w14:paraId="58E4AD4D" w14:textId="77777777" w:rsidR="00FA5EB5" w:rsidRPr="00252471" w:rsidRDefault="00FA5EB5" w:rsidP="00FA5EB5">
      <w:pPr>
        <w:pStyle w:val="PlainText"/>
        <w:rPr>
          <w:rFonts w:ascii="Times New Roman" w:hAnsi="Times New Roman"/>
          <w:sz w:val="24"/>
          <w:szCs w:val="24"/>
        </w:rPr>
      </w:pPr>
      <w:r w:rsidRPr="00252471">
        <w:rPr>
          <w:rFonts w:ascii="Times New Roman" w:hAnsi="Times New Roman"/>
          <w:sz w:val="24"/>
          <w:szCs w:val="24"/>
        </w:rPr>
        <w:t xml:space="preserve">                 General</w:t>
      </w:r>
    </w:p>
    <w:p w14:paraId="57D936F7" w14:textId="77777777" w:rsidR="00FA5EB5" w:rsidRPr="00252471" w:rsidRDefault="00FA5EB5" w:rsidP="00FA5EB5">
      <w:pPr>
        <w:pStyle w:val="PlainText"/>
        <w:rPr>
          <w:rFonts w:ascii="Times New Roman" w:hAnsi="Times New Roman"/>
          <w:sz w:val="24"/>
          <w:szCs w:val="24"/>
        </w:rPr>
      </w:pPr>
      <w:r w:rsidRPr="00252471">
        <w:rPr>
          <w:rFonts w:ascii="Times New Roman" w:hAnsi="Times New Roman"/>
          <w:sz w:val="24"/>
          <w:szCs w:val="24"/>
        </w:rPr>
        <w:t xml:space="preserve">                 O.               42.82</w:t>
      </w:r>
    </w:p>
    <w:p w14:paraId="431E9352" w14:textId="77777777" w:rsidR="00FA5EB5" w:rsidRPr="00252471" w:rsidRDefault="00FA5EB5" w:rsidP="00FA5EB5">
      <w:pPr>
        <w:pStyle w:val="PlainText"/>
        <w:rPr>
          <w:rFonts w:ascii="Times New Roman" w:hAnsi="Times New Roman"/>
          <w:sz w:val="24"/>
          <w:szCs w:val="24"/>
        </w:rPr>
      </w:pPr>
      <w:r w:rsidRPr="00252471">
        <w:rPr>
          <w:rFonts w:ascii="Times New Roman" w:hAnsi="Times New Roman"/>
          <w:sz w:val="24"/>
          <w:szCs w:val="24"/>
        </w:rPr>
        <w:t xml:space="preserve">                 R.             (-)6.30                                                       36.52                 36.52                ...</w:t>
      </w:r>
    </w:p>
    <w:p w14:paraId="070698B8" w14:textId="77777777" w:rsidR="00FA5EB5" w:rsidRDefault="00FA5EB5" w:rsidP="00FA5EB5">
      <w:pPr>
        <w:pStyle w:val="PlainText"/>
        <w:rPr>
          <w:rFonts w:ascii="Times New Roman" w:hAnsi="Times New Roman"/>
          <w:sz w:val="24"/>
          <w:szCs w:val="24"/>
        </w:rPr>
      </w:pPr>
    </w:p>
    <w:p w14:paraId="231D7BD9" w14:textId="77777777" w:rsidR="00FA5EB5" w:rsidRPr="00252471" w:rsidRDefault="00FA5EB5" w:rsidP="00FA5EB5">
      <w:pPr>
        <w:pStyle w:val="PlainText"/>
        <w:ind w:firstLine="720"/>
        <w:jc w:val="both"/>
        <w:rPr>
          <w:rFonts w:ascii="Times New Roman" w:hAnsi="Times New Roman"/>
          <w:sz w:val="24"/>
          <w:szCs w:val="24"/>
        </w:rPr>
      </w:pPr>
      <w:r w:rsidRPr="00252471">
        <w:rPr>
          <w:rFonts w:ascii="Times New Roman" w:hAnsi="Times New Roman"/>
          <w:sz w:val="24"/>
          <w:szCs w:val="24"/>
        </w:rPr>
        <w:t>Surrender of provision by ₹</w:t>
      </w:r>
      <w:r>
        <w:rPr>
          <w:rFonts w:ascii="Times New Roman" w:hAnsi="Times New Roman"/>
          <w:sz w:val="24"/>
          <w:szCs w:val="24"/>
        </w:rPr>
        <w:t>6.30</w:t>
      </w:r>
      <w:r w:rsidRPr="00252471">
        <w:rPr>
          <w:rFonts w:ascii="Times New Roman" w:hAnsi="Times New Roman"/>
          <w:sz w:val="24"/>
          <w:szCs w:val="24"/>
        </w:rPr>
        <w:t xml:space="preserve"> lakh </w:t>
      </w:r>
      <w:r>
        <w:rPr>
          <w:rFonts w:ascii="Times New Roman" w:hAnsi="Times New Roman"/>
          <w:sz w:val="24"/>
          <w:szCs w:val="24"/>
        </w:rPr>
        <w:t xml:space="preserve">was </w:t>
      </w:r>
      <w:r w:rsidRPr="00252471">
        <w:rPr>
          <w:rFonts w:ascii="Times New Roman" w:hAnsi="Times New Roman"/>
          <w:sz w:val="24"/>
          <w:szCs w:val="24"/>
        </w:rPr>
        <w:t>due to less expenditure than anticipated.</w:t>
      </w:r>
    </w:p>
    <w:p w14:paraId="3D2505BB" w14:textId="77777777" w:rsidR="00FA5EB5" w:rsidRDefault="00FA5EB5" w:rsidP="00FA5EB5">
      <w:pPr>
        <w:pStyle w:val="PlainText"/>
        <w:rPr>
          <w:rFonts w:ascii="Times New Roman" w:hAnsi="Times New Roman"/>
          <w:sz w:val="24"/>
          <w:szCs w:val="24"/>
        </w:rPr>
      </w:pPr>
    </w:p>
    <w:p w14:paraId="50599EDD" w14:textId="77777777" w:rsidR="00FA5EB5" w:rsidRDefault="00FA5EB5" w:rsidP="00FA5EB5">
      <w:pPr>
        <w:pStyle w:val="PlainText"/>
        <w:rPr>
          <w:rFonts w:ascii="Times New Roman" w:hAnsi="Times New Roman"/>
          <w:sz w:val="24"/>
          <w:szCs w:val="24"/>
        </w:rPr>
      </w:pPr>
    </w:p>
    <w:p w14:paraId="19306C83" w14:textId="77777777" w:rsidR="00FA5EB5" w:rsidRDefault="00FA5EB5" w:rsidP="00FA5EB5">
      <w:pPr>
        <w:pStyle w:val="PlainText"/>
        <w:rPr>
          <w:rFonts w:ascii="Times New Roman" w:hAnsi="Times New Roman"/>
          <w:sz w:val="24"/>
          <w:szCs w:val="24"/>
        </w:rPr>
      </w:pPr>
    </w:p>
    <w:p w14:paraId="71BFAA77" w14:textId="77777777" w:rsidR="00FA5EB5" w:rsidRDefault="00FA5EB5" w:rsidP="00FA5EB5">
      <w:pPr>
        <w:pStyle w:val="PlainText"/>
        <w:rPr>
          <w:rFonts w:ascii="Times New Roman" w:hAnsi="Times New Roman"/>
          <w:sz w:val="24"/>
          <w:szCs w:val="24"/>
        </w:rPr>
      </w:pPr>
    </w:p>
    <w:p w14:paraId="60FB7F01" w14:textId="77777777" w:rsidR="00FA5EB5" w:rsidRDefault="00FA5EB5" w:rsidP="00FA5EB5">
      <w:pPr>
        <w:pStyle w:val="PlainText"/>
        <w:rPr>
          <w:rFonts w:ascii="Times New Roman" w:hAnsi="Times New Roman"/>
          <w:sz w:val="24"/>
          <w:szCs w:val="24"/>
        </w:rPr>
      </w:pPr>
    </w:p>
    <w:p w14:paraId="2B44393C"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45</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73546D8A" w14:textId="77777777" w:rsidR="00FA5EB5" w:rsidRPr="00FB638B" w:rsidRDefault="00FA5EB5" w:rsidP="00FA5EB5">
      <w:pPr>
        <w:pStyle w:val="PlainText"/>
        <w:jc w:val="center"/>
        <w:rPr>
          <w:rFonts w:ascii="Times New Roman" w:hAnsi="Times New Roman"/>
          <w:b/>
          <w:bCs/>
          <w:sz w:val="24"/>
          <w:szCs w:val="24"/>
          <w:lang w:val="en-US"/>
        </w:rPr>
      </w:pPr>
    </w:p>
    <w:p w14:paraId="08FB309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782A74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A592E81" w14:textId="77777777" w:rsidR="00FA5EB5" w:rsidRPr="008910E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A59FC88"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2402  Soil and Water Conservation</w:t>
      </w:r>
    </w:p>
    <w:p w14:paraId="5939B5F0"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001    Direction and Administration</w:t>
      </w:r>
    </w:p>
    <w:p w14:paraId="16058B70" w14:textId="77777777" w:rsidR="00FA5EB5" w:rsidRPr="00252471"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52471">
        <w:rPr>
          <w:rFonts w:ascii="Times New Roman" w:hAnsi="Times New Roman"/>
          <w:sz w:val="24"/>
          <w:szCs w:val="24"/>
        </w:rPr>
        <w:t xml:space="preserve">           (08)   Cash Crop Division</w:t>
      </w:r>
    </w:p>
    <w:p w14:paraId="6DC2F398" w14:textId="77777777" w:rsidR="00FA5EB5" w:rsidRPr="002F1EC5" w:rsidRDefault="00FA5EB5" w:rsidP="00FA5EB5">
      <w:pPr>
        <w:pStyle w:val="PlainText"/>
        <w:rPr>
          <w:rFonts w:ascii="Times New Roman" w:hAnsi="Times New Roman"/>
          <w:sz w:val="24"/>
          <w:szCs w:val="24"/>
        </w:rPr>
      </w:pPr>
      <w:r w:rsidRPr="00252471">
        <w:rPr>
          <w:rFonts w:ascii="Times New Roman" w:hAnsi="Times New Roman"/>
          <w:sz w:val="24"/>
          <w:szCs w:val="24"/>
        </w:rPr>
        <w:t xml:space="preserve">                 Sixth Schedule</w:t>
      </w:r>
      <w:r>
        <w:rPr>
          <w:rFonts w:ascii="Times New Roman" w:hAnsi="Times New Roman"/>
          <w:sz w:val="24"/>
          <w:szCs w:val="24"/>
        </w:rPr>
        <w:t xml:space="preserve"> (Part II) Areas</w:t>
      </w:r>
    </w:p>
    <w:p w14:paraId="6B07F8FD"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1</w:t>
      </w:r>
      <w:r>
        <w:rPr>
          <w:rFonts w:ascii="Times New Roman" w:hAnsi="Times New Roman"/>
          <w:sz w:val="24"/>
          <w:szCs w:val="24"/>
        </w:rPr>
        <w:t>,</w:t>
      </w:r>
      <w:r w:rsidRPr="002F1EC5">
        <w:rPr>
          <w:rFonts w:ascii="Times New Roman" w:hAnsi="Times New Roman"/>
          <w:sz w:val="24"/>
          <w:szCs w:val="24"/>
        </w:rPr>
        <w:t>146.76</w:t>
      </w:r>
    </w:p>
    <w:p w14:paraId="2BE7FBF8" w14:textId="77777777" w:rsidR="00FA5EB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162.12               </w:t>
      </w:r>
      <w:r>
        <w:rPr>
          <w:rFonts w:ascii="Times New Roman" w:hAnsi="Times New Roman"/>
          <w:sz w:val="24"/>
          <w:szCs w:val="24"/>
        </w:rPr>
        <w:t xml:space="preserve">                                   </w:t>
      </w:r>
      <w:r w:rsidRPr="002F1EC5">
        <w:rPr>
          <w:rFonts w:ascii="Times New Roman" w:hAnsi="Times New Roman"/>
          <w:sz w:val="24"/>
          <w:szCs w:val="24"/>
        </w:rPr>
        <w:t xml:space="preserve">984.64    </w:t>
      </w:r>
      <w:r>
        <w:rPr>
          <w:rFonts w:ascii="Times New Roman" w:hAnsi="Times New Roman"/>
          <w:sz w:val="24"/>
          <w:szCs w:val="24"/>
        </w:rPr>
        <w:t xml:space="preserve">           </w:t>
      </w:r>
      <w:r w:rsidRPr="002F1EC5">
        <w:rPr>
          <w:rFonts w:ascii="Times New Roman" w:hAnsi="Times New Roman"/>
          <w:sz w:val="24"/>
          <w:szCs w:val="24"/>
        </w:rPr>
        <w:t xml:space="preserve"> 983.41     </w:t>
      </w:r>
      <w:r>
        <w:rPr>
          <w:rFonts w:ascii="Times New Roman" w:hAnsi="Times New Roman"/>
          <w:sz w:val="24"/>
          <w:szCs w:val="24"/>
        </w:rPr>
        <w:t xml:space="preserve">    (-)</w:t>
      </w:r>
      <w:r w:rsidRPr="002F1EC5">
        <w:rPr>
          <w:rFonts w:ascii="Times New Roman" w:hAnsi="Times New Roman"/>
          <w:sz w:val="24"/>
          <w:szCs w:val="24"/>
        </w:rPr>
        <w:t>1.22</w:t>
      </w:r>
    </w:p>
    <w:p w14:paraId="7DBA2EE2" w14:textId="77777777" w:rsidR="00FA5EB5" w:rsidRDefault="00FA5EB5" w:rsidP="00FA5EB5">
      <w:pPr>
        <w:pStyle w:val="PlainText"/>
        <w:ind w:firstLine="720"/>
        <w:jc w:val="both"/>
        <w:rPr>
          <w:rFonts w:ascii="Times New Roman" w:hAnsi="Times New Roman"/>
          <w:sz w:val="24"/>
          <w:szCs w:val="24"/>
        </w:rPr>
      </w:pPr>
    </w:p>
    <w:p w14:paraId="6AA5937A" w14:textId="77777777" w:rsidR="00FA5EB5" w:rsidRPr="00252471" w:rsidRDefault="00FA5EB5" w:rsidP="00FA5EB5">
      <w:pPr>
        <w:pStyle w:val="PlainText"/>
        <w:ind w:firstLine="720"/>
        <w:jc w:val="both"/>
        <w:rPr>
          <w:rFonts w:ascii="Times New Roman" w:hAnsi="Times New Roman"/>
          <w:sz w:val="24"/>
          <w:szCs w:val="24"/>
        </w:rPr>
      </w:pPr>
      <w:r w:rsidRPr="00252471">
        <w:rPr>
          <w:rFonts w:ascii="Times New Roman" w:hAnsi="Times New Roman"/>
          <w:sz w:val="24"/>
          <w:szCs w:val="24"/>
        </w:rPr>
        <w:t>Surrender of provision by ₹</w:t>
      </w:r>
      <w:r>
        <w:rPr>
          <w:rFonts w:ascii="Times New Roman" w:hAnsi="Times New Roman"/>
          <w:sz w:val="24"/>
          <w:szCs w:val="24"/>
        </w:rPr>
        <w:t>162.12</w:t>
      </w:r>
      <w:r w:rsidRPr="00252471">
        <w:rPr>
          <w:rFonts w:ascii="Times New Roman" w:hAnsi="Times New Roman"/>
          <w:sz w:val="24"/>
          <w:szCs w:val="24"/>
        </w:rPr>
        <w:t xml:space="preserve"> lakh</w:t>
      </w:r>
      <w:r>
        <w:rPr>
          <w:rFonts w:ascii="Times New Roman" w:hAnsi="Times New Roman"/>
          <w:sz w:val="24"/>
          <w:szCs w:val="24"/>
        </w:rPr>
        <w:t xml:space="preserve"> was</w:t>
      </w:r>
      <w:r w:rsidRPr="00252471">
        <w:rPr>
          <w:rFonts w:ascii="Times New Roman" w:hAnsi="Times New Roman"/>
          <w:sz w:val="24"/>
          <w:szCs w:val="24"/>
        </w:rPr>
        <w:t xml:space="preserve"> due to less expenditure than anticipated.</w:t>
      </w:r>
    </w:p>
    <w:p w14:paraId="6D17A76E" w14:textId="77777777" w:rsidR="00FA5EB5" w:rsidRDefault="00FA5EB5" w:rsidP="00FA5EB5">
      <w:pPr>
        <w:pStyle w:val="PlainText"/>
        <w:rPr>
          <w:rFonts w:ascii="Times New Roman" w:hAnsi="Times New Roman"/>
          <w:sz w:val="24"/>
          <w:szCs w:val="24"/>
        </w:rPr>
      </w:pPr>
    </w:p>
    <w:p w14:paraId="3F7F0752" w14:textId="77777777" w:rsidR="00FA5EB5" w:rsidRDefault="00FA5EB5" w:rsidP="00FA5EB5">
      <w:pPr>
        <w:pStyle w:val="PlainText"/>
        <w:ind w:firstLine="720"/>
        <w:rPr>
          <w:rFonts w:ascii="Times New Roman" w:hAnsi="Times New Roman"/>
          <w:sz w:val="24"/>
          <w:szCs w:val="24"/>
        </w:rPr>
      </w:pPr>
      <w:r>
        <w:rPr>
          <w:rFonts w:ascii="Times New Roman" w:hAnsi="Times New Roman"/>
          <w:sz w:val="24"/>
          <w:szCs w:val="24"/>
        </w:rPr>
        <w:t>Reasons for final savings of ₹1.22 lakh</w:t>
      </w:r>
      <w:r w:rsidRPr="00F402E5">
        <w:rPr>
          <w:rFonts w:ascii="Times New Roman" w:hAnsi="Times New Roman"/>
          <w:sz w:val="24"/>
          <w:szCs w:val="24"/>
        </w:rPr>
        <w:t xml:space="preserve"> </w:t>
      </w:r>
      <w:r>
        <w:rPr>
          <w:rFonts w:ascii="Times New Roman" w:hAnsi="Times New Roman"/>
          <w:sz w:val="24"/>
          <w:szCs w:val="24"/>
        </w:rPr>
        <w:t>have not been intimated (July 2024).</w:t>
      </w:r>
    </w:p>
    <w:p w14:paraId="07489F0C" w14:textId="77777777" w:rsidR="00FA5EB5" w:rsidRDefault="00FA5EB5" w:rsidP="00FA5EB5">
      <w:pPr>
        <w:pStyle w:val="PlainText"/>
        <w:rPr>
          <w:rFonts w:ascii="Times New Roman" w:hAnsi="Times New Roman"/>
          <w:sz w:val="24"/>
          <w:szCs w:val="24"/>
        </w:rPr>
      </w:pPr>
    </w:p>
    <w:p w14:paraId="080A4310" w14:textId="77777777" w:rsidR="00FA5EB5" w:rsidRPr="002F1EC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w:t>
      </w:r>
      <w:r w:rsidRPr="00975E9C">
        <w:rPr>
          <w:rFonts w:ascii="Times New Roman" w:hAnsi="Times New Roman"/>
          <w:sz w:val="24"/>
          <w:szCs w:val="24"/>
        </w:rPr>
        <w:t>i</w:t>
      </w:r>
      <w:r>
        <w:rPr>
          <w:rFonts w:ascii="Times New Roman" w:hAnsi="Times New Roman"/>
          <w:sz w:val="24"/>
          <w:szCs w:val="24"/>
        </w:rPr>
        <w:t>i</w:t>
      </w:r>
      <w:r w:rsidRPr="003C2DE1">
        <w:rPr>
          <w:rFonts w:ascii="Times New Roman" w:hAnsi="Times New Roman"/>
          <w:sz w:val="24"/>
          <w:szCs w:val="24"/>
        </w:rPr>
        <w:t xml:space="preserve">)          </w:t>
      </w:r>
      <w:r w:rsidRPr="002F1EC5">
        <w:rPr>
          <w:rFonts w:ascii="Times New Roman" w:hAnsi="Times New Roman"/>
          <w:sz w:val="24"/>
          <w:szCs w:val="24"/>
        </w:rPr>
        <w:t xml:space="preserve">(09) </w:t>
      </w:r>
      <w:r>
        <w:rPr>
          <w:rFonts w:ascii="Times New Roman" w:hAnsi="Times New Roman"/>
          <w:sz w:val="24"/>
          <w:szCs w:val="24"/>
        </w:rPr>
        <w:t xml:space="preserve">  </w:t>
      </w:r>
      <w:r w:rsidRPr="002F1EC5">
        <w:rPr>
          <w:rFonts w:ascii="Times New Roman" w:hAnsi="Times New Roman"/>
          <w:sz w:val="24"/>
          <w:szCs w:val="24"/>
        </w:rPr>
        <w:t>Watershed Management Division</w:t>
      </w:r>
    </w:p>
    <w:p w14:paraId="0CBB7D08"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FB84293"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664.33</w:t>
      </w:r>
    </w:p>
    <w:p w14:paraId="2ADEAA64"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 xml:space="preserve">132.28            </w:t>
      </w:r>
      <w:r>
        <w:rPr>
          <w:rFonts w:ascii="Times New Roman" w:hAnsi="Times New Roman"/>
          <w:sz w:val="24"/>
          <w:szCs w:val="24"/>
        </w:rPr>
        <w:t xml:space="preserve">                                 </w:t>
      </w:r>
      <w:r w:rsidRPr="002F1EC5">
        <w:rPr>
          <w:rFonts w:ascii="Times New Roman" w:hAnsi="Times New Roman"/>
          <w:sz w:val="24"/>
          <w:szCs w:val="24"/>
        </w:rPr>
        <w:t xml:space="preserve">   532.05   </w:t>
      </w:r>
      <w:r>
        <w:rPr>
          <w:rFonts w:ascii="Times New Roman" w:hAnsi="Times New Roman"/>
          <w:sz w:val="24"/>
          <w:szCs w:val="24"/>
        </w:rPr>
        <w:t xml:space="preserve">           </w:t>
      </w:r>
      <w:r w:rsidRPr="002F1EC5">
        <w:rPr>
          <w:rFonts w:ascii="Times New Roman" w:hAnsi="Times New Roman"/>
          <w:sz w:val="24"/>
          <w:szCs w:val="24"/>
        </w:rPr>
        <w:t xml:space="preserve">  530.98     </w:t>
      </w:r>
      <w:r>
        <w:rPr>
          <w:rFonts w:ascii="Times New Roman" w:hAnsi="Times New Roman"/>
          <w:sz w:val="24"/>
          <w:szCs w:val="24"/>
        </w:rPr>
        <w:t xml:space="preserve">    (-)</w:t>
      </w:r>
      <w:r w:rsidRPr="002F1EC5">
        <w:rPr>
          <w:rFonts w:ascii="Times New Roman" w:hAnsi="Times New Roman"/>
          <w:sz w:val="24"/>
          <w:szCs w:val="24"/>
        </w:rPr>
        <w:t>1.07</w:t>
      </w:r>
    </w:p>
    <w:p w14:paraId="3B3B7F84" w14:textId="77777777" w:rsidR="00FA5EB5" w:rsidRDefault="00FA5EB5" w:rsidP="00FA5EB5">
      <w:pPr>
        <w:pStyle w:val="PlainText"/>
        <w:rPr>
          <w:rFonts w:ascii="Times New Roman" w:hAnsi="Times New Roman"/>
          <w:sz w:val="24"/>
          <w:szCs w:val="24"/>
        </w:rPr>
      </w:pPr>
    </w:p>
    <w:p w14:paraId="7497C5D7" w14:textId="77777777" w:rsidR="00FA5EB5" w:rsidRPr="002F1EC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vii</w:t>
      </w:r>
      <w:r w:rsidRPr="00975E9C">
        <w:rPr>
          <w:rFonts w:ascii="Times New Roman" w:hAnsi="Times New Roman"/>
          <w:sz w:val="24"/>
          <w:szCs w:val="24"/>
        </w:rPr>
        <w:t>i</w:t>
      </w:r>
      <w:r w:rsidRPr="003C2DE1">
        <w:rPr>
          <w:rFonts w:ascii="Times New Roman" w:hAnsi="Times New Roman"/>
          <w:sz w:val="24"/>
          <w:szCs w:val="24"/>
        </w:rPr>
        <w:t xml:space="preserve">)  </w:t>
      </w:r>
      <w:r>
        <w:rPr>
          <w:rFonts w:ascii="Times New Roman" w:hAnsi="Times New Roman"/>
          <w:sz w:val="24"/>
          <w:szCs w:val="24"/>
        </w:rPr>
        <w:t xml:space="preserve"> </w:t>
      </w:r>
      <w:r w:rsidRPr="003C2DE1">
        <w:rPr>
          <w:rFonts w:ascii="Times New Roman" w:hAnsi="Times New Roman"/>
          <w:sz w:val="24"/>
          <w:szCs w:val="24"/>
        </w:rPr>
        <w:t xml:space="preserve">      </w:t>
      </w:r>
      <w:r w:rsidRPr="002F1EC5">
        <w:rPr>
          <w:rFonts w:ascii="Times New Roman" w:hAnsi="Times New Roman"/>
          <w:sz w:val="24"/>
          <w:szCs w:val="24"/>
        </w:rPr>
        <w:t xml:space="preserve">(10) </w:t>
      </w:r>
      <w:r>
        <w:rPr>
          <w:rFonts w:ascii="Times New Roman" w:hAnsi="Times New Roman"/>
          <w:sz w:val="24"/>
          <w:szCs w:val="24"/>
        </w:rPr>
        <w:t xml:space="preserve">  </w:t>
      </w:r>
      <w:r w:rsidRPr="002F1EC5">
        <w:rPr>
          <w:rFonts w:ascii="Times New Roman" w:hAnsi="Times New Roman"/>
          <w:sz w:val="24"/>
          <w:szCs w:val="24"/>
        </w:rPr>
        <w:t>Soil Survey Division</w:t>
      </w:r>
    </w:p>
    <w:p w14:paraId="7D8DAF9B"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General</w:t>
      </w:r>
    </w:p>
    <w:p w14:paraId="3F96B9BB"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238.02</w:t>
      </w:r>
    </w:p>
    <w:p w14:paraId="14600E7B" w14:textId="77777777" w:rsidR="00FA5EB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36.32             </w:t>
      </w:r>
      <w:r>
        <w:rPr>
          <w:rFonts w:ascii="Times New Roman" w:hAnsi="Times New Roman"/>
          <w:sz w:val="24"/>
          <w:szCs w:val="24"/>
        </w:rPr>
        <w:t xml:space="preserve">                                    </w:t>
      </w:r>
      <w:r w:rsidRPr="002F1EC5">
        <w:rPr>
          <w:rFonts w:ascii="Times New Roman" w:hAnsi="Times New Roman"/>
          <w:sz w:val="24"/>
          <w:szCs w:val="24"/>
        </w:rPr>
        <w:t xml:space="preserve">  201.70   </w:t>
      </w:r>
      <w:r>
        <w:rPr>
          <w:rFonts w:ascii="Times New Roman" w:hAnsi="Times New Roman"/>
          <w:sz w:val="24"/>
          <w:szCs w:val="24"/>
        </w:rPr>
        <w:t xml:space="preserve">          </w:t>
      </w:r>
      <w:r w:rsidRPr="002F1EC5">
        <w:rPr>
          <w:rFonts w:ascii="Times New Roman" w:hAnsi="Times New Roman"/>
          <w:sz w:val="24"/>
          <w:szCs w:val="24"/>
        </w:rPr>
        <w:t xml:space="preserve">  201.44     </w:t>
      </w:r>
      <w:r>
        <w:rPr>
          <w:rFonts w:ascii="Times New Roman" w:hAnsi="Times New Roman"/>
          <w:sz w:val="24"/>
          <w:szCs w:val="24"/>
        </w:rPr>
        <w:t xml:space="preserve">    (-)</w:t>
      </w:r>
      <w:r w:rsidRPr="002F1EC5">
        <w:rPr>
          <w:rFonts w:ascii="Times New Roman" w:hAnsi="Times New Roman"/>
          <w:sz w:val="24"/>
          <w:szCs w:val="24"/>
        </w:rPr>
        <w:t>0.26</w:t>
      </w:r>
    </w:p>
    <w:p w14:paraId="44184C77" w14:textId="77777777" w:rsidR="00FA5EB5" w:rsidRPr="002F1EC5" w:rsidRDefault="00FA5EB5" w:rsidP="00FA5EB5">
      <w:pPr>
        <w:pStyle w:val="PlainText"/>
        <w:rPr>
          <w:rFonts w:ascii="Times New Roman" w:hAnsi="Times New Roman"/>
          <w:sz w:val="24"/>
          <w:szCs w:val="24"/>
        </w:rPr>
      </w:pPr>
    </w:p>
    <w:p w14:paraId="733A4B84" w14:textId="77777777" w:rsidR="00FA5EB5" w:rsidRPr="00E35F8E"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x</w:t>
      </w:r>
      <w:r w:rsidRPr="003C2DE1">
        <w:rPr>
          <w:rFonts w:ascii="Times New Roman" w:hAnsi="Times New Roman"/>
          <w:sz w:val="24"/>
          <w:szCs w:val="24"/>
        </w:rPr>
        <w:t xml:space="preserve">)  </w:t>
      </w:r>
      <w:r>
        <w:rPr>
          <w:rFonts w:ascii="Times New Roman" w:hAnsi="Times New Roman"/>
          <w:sz w:val="24"/>
          <w:szCs w:val="24"/>
        </w:rPr>
        <w:t xml:space="preserve"> </w:t>
      </w:r>
      <w:r w:rsidRPr="003C2DE1">
        <w:rPr>
          <w:rFonts w:ascii="Times New Roman" w:hAnsi="Times New Roman"/>
          <w:sz w:val="24"/>
          <w:szCs w:val="24"/>
        </w:rPr>
        <w:t xml:space="preserve">      </w:t>
      </w:r>
      <w:r>
        <w:rPr>
          <w:rFonts w:ascii="Times New Roman" w:hAnsi="Times New Roman"/>
          <w:sz w:val="24"/>
          <w:szCs w:val="24"/>
        </w:rPr>
        <w:t xml:space="preserve">  </w:t>
      </w:r>
      <w:r w:rsidRPr="00E35F8E">
        <w:rPr>
          <w:rFonts w:ascii="Times New Roman" w:hAnsi="Times New Roman"/>
          <w:sz w:val="24"/>
          <w:szCs w:val="24"/>
        </w:rPr>
        <w:t>101   Soil Survey and Testing</w:t>
      </w:r>
    </w:p>
    <w:p w14:paraId="1E700270" w14:textId="77777777" w:rsidR="00FA5EB5" w:rsidRPr="00E35F8E" w:rsidRDefault="00FA5EB5" w:rsidP="00FA5EB5">
      <w:pPr>
        <w:pStyle w:val="PlainText"/>
        <w:rPr>
          <w:rFonts w:ascii="Times New Roman" w:hAnsi="Times New Roman"/>
          <w:sz w:val="24"/>
          <w:szCs w:val="24"/>
        </w:rPr>
      </w:pPr>
      <w:r w:rsidRPr="00E35F8E">
        <w:rPr>
          <w:rFonts w:ascii="Times New Roman" w:hAnsi="Times New Roman"/>
          <w:sz w:val="24"/>
          <w:szCs w:val="24"/>
        </w:rPr>
        <w:t xml:space="preserve">                 (01) </w:t>
      </w:r>
      <w:r>
        <w:rPr>
          <w:rFonts w:ascii="Times New Roman" w:hAnsi="Times New Roman"/>
          <w:sz w:val="24"/>
          <w:szCs w:val="24"/>
        </w:rPr>
        <w:t xml:space="preserve">  </w:t>
      </w:r>
      <w:r w:rsidRPr="00E35F8E">
        <w:rPr>
          <w:rFonts w:ascii="Times New Roman" w:hAnsi="Times New Roman"/>
          <w:sz w:val="24"/>
          <w:szCs w:val="24"/>
        </w:rPr>
        <w:t>Soil Conservation Survey</w:t>
      </w:r>
      <w:r>
        <w:rPr>
          <w:rFonts w:ascii="Times New Roman" w:hAnsi="Times New Roman"/>
          <w:sz w:val="24"/>
          <w:szCs w:val="24"/>
          <w:lang w:val="en-US"/>
        </w:rPr>
        <w:t xml:space="preserve"> </w:t>
      </w:r>
      <w:r w:rsidRPr="00E35F8E">
        <w:rPr>
          <w:rFonts w:ascii="Times New Roman" w:hAnsi="Times New Roman"/>
          <w:sz w:val="24"/>
          <w:szCs w:val="24"/>
        </w:rPr>
        <w:t>Schemes</w:t>
      </w:r>
    </w:p>
    <w:p w14:paraId="4A1A435A"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General</w:t>
      </w:r>
    </w:p>
    <w:p w14:paraId="6C96A42A"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142.26</w:t>
      </w:r>
    </w:p>
    <w:p w14:paraId="6A24E29B"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33.02            </w:t>
      </w:r>
      <w:r>
        <w:rPr>
          <w:rFonts w:ascii="Times New Roman" w:hAnsi="Times New Roman"/>
          <w:sz w:val="24"/>
          <w:szCs w:val="24"/>
        </w:rPr>
        <w:t xml:space="preserve">                                   </w:t>
      </w:r>
      <w:r w:rsidRPr="002F1EC5">
        <w:rPr>
          <w:rFonts w:ascii="Times New Roman" w:hAnsi="Times New Roman"/>
          <w:sz w:val="24"/>
          <w:szCs w:val="24"/>
        </w:rPr>
        <w:t xml:space="preserve">   109.24   </w:t>
      </w:r>
      <w:r>
        <w:rPr>
          <w:rFonts w:ascii="Times New Roman" w:hAnsi="Times New Roman"/>
          <w:sz w:val="24"/>
          <w:szCs w:val="24"/>
        </w:rPr>
        <w:t xml:space="preserve">          </w:t>
      </w:r>
      <w:r w:rsidRPr="002F1EC5">
        <w:rPr>
          <w:rFonts w:ascii="Times New Roman" w:hAnsi="Times New Roman"/>
          <w:sz w:val="24"/>
          <w:szCs w:val="24"/>
        </w:rPr>
        <w:t xml:space="preserve">  108.97     </w:t>
      </w:r>
      <w:r>
        <w:rPr>
          <w:rFonts w:ascii="Times New Roman" w:hAnsi="Times New Roman"/>
          <w:sz w:val="24"/>
          <w:szCs w:val="24"/>
        </w:rPr>
        <w:t xml:space="preserve">    (-)</w:t>
      </w:r>
      <w:r w:rsidRPr="002F1EC5">
        <w:rPr>
          <w:rFonts w:ascii="Times New Roman" w:hAnsi="Times New Roman"/>
          <w:sz w:val="24"/>
          <w:szCs w:val="24"/>
        </w:rPr>
        <w:t>0.27</w:t>
      </w:r>
    </w:p>
    <w:p w14:paraId="24163E2F" w14:textId="77777777" w:rsidR="00FA5EB5" w:rsidRPr="005A335F" w:rsidRDefault="00FA5EB5" w:rsidP="00FA5EB5">
      <w:pPr>
        <w:pStyle w:val="PlainText"/>
        <w:rPr>
          <w:rFonts w:ascii="Times New Roman" w:hAnsi="Times New Roman"/>
          <w:sz w:val="18"/>
          <w:szCs w:val="18"/>
        </w:rPr>
      </w:pPr>
    </w:p>
    <w:p w14:paraId="045C5DC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₹201.62 lakh at serial number (vii) to (ix) was the net result of increase by ₹5.60 lakh through re-appropriation due to requirement of fund for payment of wages and decrease of ₹207.22 lakh by way of surrender due to less expenditure than anticipated.</w:t>
      </w:r>
    </w:p>
    <w:p w14:paraId="66875B4F" w14:textId="77777777" w:rsidR="00FA5EB5" w:rsidRPr="005A335F" w:rsidRDefault="00FA5EB5" w:rsidP="00FA5EB5">
      <w:pPr>
        <w:pStyle w:val="PlainText"/>
        <w:jc w:val="both"/>
        <w:rPr>
          <w:rFonts w:ascii="Times New Roman" w:hAnsi="Times New Roman"/>
          <w:sz w:val="18"/>
          <w:szCs w:val="18"/>
        </w:rPr>
      </w:pPr>
    </w:p>
    <w:p w14:paraId="71C6DDB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₹1.60 lakh</w:t>
      </w:r>
      <w:r w:rsidRPr="00F402E5">
        <w:rPr>
          <w:rFonts w:ascii="Times New Roman" w:hAnsi="Times New Roman"/>
          <w:sz w:val="24"/>
          <w:szCs w:val="24"/>
        </w:rPr>
        <w:t xml:space="preserve"> </w:t>
      </w:r>
      <w:r>
        <w:rPr>
          <w:rFonts w:ascii="Times New Roman" w:hAnsi="Times New Roman"/>
          <w:sz w:val="24"/>
          <w:szCs w:val="24"/>
        </w:rPr>
        <w:t>at serial number (vii) to (ix) have not been intimated (July 2024).</w:t>
      </w:r>
    </w:p>
    <w:p w14:paraId="75354EAF" w14:textId="77777777" w:rsidR="00FA5EB5" w:rsidRDefault="00FA5EB5" w:rsidP="00FA5EB5">
      <w:pPr>
        <w:pStyle w:val="PlainText"/>
        <w:jc w:val="both"/>
        <w:rPr>
          <w:rFonts w:ascii="Times New Roman" w:hAnsi="Times New Roman"/>
          <w:sz w:val="24"/>
          <w:szCs w:val="24"/>
        </w:rPr>
      </w:pPr>
    </w:p>
    <w:p w14:paraId="1918843E" w14:textId="77777777" w:rsidR="00FA5EB5" w:rsidRDefault="00FA5EB5" w:rsidP="00FA5EB5">
      <w:pPr>
        <w:pStyle w:val="PlainText"/>
        <w:jc w:val="both"/>
        <w:rPr>
          <w:rFonts w:ascii="Times New Roman" w:hAnsi="Times New Roman"/>
          <w:sz w:val="24"/>
          <w:szCs w:val="24"/>
        </w:rPr>
      </w:pPr>
    </w:p>
    <w:p w14:paraId="5C95EAF4" w14:textId="77777777" w:rsidR="00FA5EB5" w:rsidRDefault="00FA5EB5" w:rsidP="00FA5EB5">
      <w:pPr>
        <w:pStyle w:val="PlainText"/>
        <w:jc w:val="both"/>
        <w:rPr>
          <w:rFonts w:ascii="Times New Roman" w:hAnsi="Times New Roman"/>
          <w:sz w:val="24"/>
          <w:szCs w:val="24"/>
        </w:rPr>
      </w:pPr>
    </w:p>
    <w:p w14:paraId="7E6387D3" w14:textId="77777777" w:rsidR="00FA5EB5" w:rsidRDefault="00FA5EB5" w:rsidP="00FA5EB5">
      <w:pPr>
        <w:pStyle w:val="PlainText"/>
        <w:jc w:val="both"/>
        <w:rPr>
          <w:rFonts w:ascii="Times New Roman" w:hAnsi="Times New Roman"/>
          <w:sz w:val="24"/>
          <w:szCs w:val="24"/>
        </w:rPr>
      </w:pPr>
    </w:p>
    <w:p w14:paraId="4B5EAD27" w14:textId="77777777" w:rsidR="00FA5EB5" w:rsidRDefault="00FA5EB5" w:rsidP="00FA5EB5">
      <w:pPr>
        <w:pStyle w:val="PlainText"/>
        <w:jc w:val="both"/>
        <w:rPr>
          <w:rFonts w:ascii="Times New Roman" w:hAnsi="Times New Roman"/>
          <w:sz w:val="24"/>
          <w:szCs w:val="24"/>
        </w:rPr>
      </w:pPr>
    </w:p>
    <w:p w14:paraId="0A25829E" w14:textId="77777777" w:rsidR="00FA5EB5" w:rsidRDefault="00FA5EB5" w:rsidP="00FA5EB5">
      <w:pPr>
        <w:pStyle w:val="PlainText"/>
        <w:jc w:val="both"/>
        <w:rPr>
          <w:rFonts w:ascii="Times New Roman" w:hAnsi="Times New Roman"/>
          <w:sz w:val="24"/>
          <w:szCs w:val="24"/>
        </w:rPr>
      </w:pPr>
    </w:p>
    <w:p w14:paraId="5C10ABE2" w14:textId="77777777" w:rsidR="00FA5EB5" w:rsidRDefault="00FA5EB5" w:rsidP="00FA5EB5">
      <w:pPr>
        <w:pStyle w:val="PlainText"/>
        <w:jc w:val="both"/>
        <w:rPr>
          <w:rFonts w:ascii="Times New Roman" w:hAnsi="Times New Roman"/>
          <w:sz w:val="24"/>
          <w:szCs w:val="24"/>
        </w:rPr>
      </w:pPr>
    </w:p>
    <w:p w14:paraId="069ED7B2" w14:textId="77777777" w:rsidR="00FA5EB5" w:rsidRDefault="00FA5EB5" w:rsidP="00FA5EB5">
      <w:pPr>
        <w:pStyle w:val="PlainText"/>
        <w:jc w:val="both"/>
        <w:rPr>
          <w:rFonts w:ascii="Times New Roman" w:hAnsi="Times New Roman"/>
          <w:sz w:val="24"/>
          <w:szCs w:val="24"/>
        </w:rPr>
      </w:pPr>
    </w:p>
    <w:p w14:paraId="41557107" w14:textId="77777777" w:rsidR="00CB0414" w:rsidRDefault="00CB0414" w:rsidP="00FA5EB5">
      <w:pPr>
        <w:pStyle w:val="PlainText"/>
        <w:jc w:val="both"/>
        <w:rPr>
          <w:rFonts w:ascii="Times New Roman" w:hAnsi="Times New Roman"/>
          <w:sz w:val="24"/>
          <w:szCs w:val="24"/>
        </w:rPr>
      </w:pPr>
    </w:p>
    <w:p w14:paraId="16C56BEF" w14:textId="77777777" w:rsidR="00FA5EB5" w:rsidRDefault="00FA5EB5" w:rsidP="00FA5EB5">
      <w:pPr>
        <w:pStyle w:val="PlainText"/>
        <w:jc w:val="both"/>
        <w:rPr>
          <w:rFonts w:ascii="Times New Roman" w:hAnsi="Times New Roman"/>
          <w:sz w:val="24"/>
          <w:szCs w:val="24"/>
        </w:rPr>
      </w:pPr>
    </w:p>
    <w:p w14:paraId="2ECA6001" w14:textId="77777777" w:rsidR="00FA5EB5" w:rsidRDefault="00FA5EB5" w:rsidP="00FA5EB5">
      <w:pPr>
        <w:pStyle w:val="PlainText"/>
        <w:jc w:val="both"/>
        <w:rPr>
          <w:rFonts w:ascii="Times New Roman" w:hAnsi="Times New Roman"/>
          <w:sz w:val="24"/>
          <w:szCs w:val="24"/>
        </w:rPr>
      </w:pPr>
    </w:p>
    <w:p w14:paraId="24D1D856" w14:textId="77777777" w:rsidR="00FA5EB5" w:rsidRDefault="00FA5EB5" w:rsidP="00FA5EB5">
      <w:pPr>
        <w:pStyle w:val="PlainText"/>
        <w:jc w:val="both"/>
        <w:rPr>
          <w:rFonts w:ascii="Times New Roman" w:hAnsi="Times New Roman"/>
          <w:sz w:val="24"/>
          <w:szCs w:val="24"/>
        </w:rPr>
      </w:pPr>
    </w:p>
    <w:p w14:paraId="21652A25" w14:textId="77777777" w:rsidR="00FA5EB5" w:rsidRDefault="00FA5EB5" w:rsidP="00FA5EB5">
      <w:pPr>
        <w:pStyle w:val="PlainText"/>
        <w:jc w:val="both"/>
        <w:rPr>
          <w:rFonts w:ascii="Times New Roman" w:hAnsi="Times New Roman"/>
          <w:sz w:val="24"/>
          <w:szCs w:val="24"/>
        </w:rPr>
      </w:pPr>
    </w:p>
    <w:p w14:paraId="410E8B2F" w14:textId="77777777" w:rsidR="00FA5EB5" w:rsidRPr="00E32E3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45</w:t>
      </w:r>
      <w:r w:rsidRPr="00E32E3C">
        <w:rPr>
          <w:rFonts w:ascii="Times New Roman" w:hAnsi="Times New Roman"/>
          <w:b/>
          <w:bCs/>
          <w:sz w:val="24"/>
          <w:szCs w:val="24"/>
        </w:rPr>
        <w:t>-</w:t>
      </w:r>
      <w:r w:rsidRPr="00E32E3C">
        <w:rPr>
          <w:rFonts w:ascii="Times New Roman" w:hAnsi="Times New Roman"/>
          <w:sz w:val="24"/>
          <w:szCs w:val="24"/>
        </w:rPr>
        <w:t>Contd</w:t>
      </w:r>
      <w:r w:rsidRPr="00E32E3C">
        <w:rPr>
          <w:rFonts w:ascii="Times New Roman" w:hAnsi="Times New Roman"/>
          <w:b/>
          <w:bCs/>
          <w:sz w:val="24"/>
          <w:szCs w:val="24"/>
        </w:rPr>
        <w:t>.</w:t>
      </w:r>
    </w:p>
    <w:p w14:paraId="65FE5753" w14:textId="77777777" w:rsidR="00FA5EB5" w:rsidRPr="00E32E3C" w:rsidRDefault="00FA5EB5" w:rsidP="00FA5EB5">
      <w:pPr>
        <w:pStyle w:val="PlainText"/>
        <w:jc w:val="center"/>
        <w:rPr>
          <w:rFonts w:ascii="Times New Roman" w:hAnsi="Times New Roman"/>
          <w:b/>
          <w:bCs/>
          <w:sz w:val="24"/>
          <w:szCs w:val="24"/>
          <w:lang w:val="en-US"/>
        </w:rPr>
      </w:pPr>
    </w:p>
    <w:p w14:paraId="6968EF67" w14:textId="77777777" w:rsidR="00FA5EB5" w:rsidRPr="00E32E3C" w:rsidRDefault="00FA5EB5" w:rsidP="00FA5EB5">
      <w:pPr>
        <w:pStyle w:val="PlainText"/>
        <w:rPr>
          <w:rFonts w:ascii="Times New Roman" w:hAnsi="Times New Roman"/>
          <w:b/>
          <w:bCs/>
          <w:sz w:val="24"/>
          <w:szCs w:val="24"/>
        </w:rPr>
      </w:pPr>
      <w:r w:rsidRPr="00E32E3C">
        <w:rPr>
          <w:rFonts w:ascii="Times New Roman" w:hAnsi="Times New Roman"/>
          <w:b/>
          <w:bCs/>
          <w:sz w:val="24"/>
          <w:szCs w:val="24"/>
        </w:rPr>
        <w:t>Serial              Head                                                           Total         Actual                Excess(+)</w:t>
      </w:r>
    </w:p>
    <w:p w14:paraId="79B543F7" w14:textId="77777777" w:rsidR="00FA5EB5" w:rsidRPr="00E32E3C" w:rsidRDefault="00FA5EB5" w:rsidP="00FA5EB5">
      <w:pPr>
        <w:pStyle w:val="PlainText"/>
        <w:rPr>
          <w:rFonts w:ascii="Times New Roman" w:hAnsi="Times New Roman"/>
          <w:b/>
          <w:bCs/>
          <w:sz w:val="24"/>
          <w:szCs w:val="24"/>
        </w:rPr>
      </w:pPr>
      <w:r w:rsidRPr="00E32E3C">
        <w:rPr>
          <w:rFonts w:ascii="Times New Roman" w:hAnsi="Times New Roman"/>
          <w:b/>
          <w:bCs/>
          <w:sz w:val="24"/>
          <w:szCs w:val="24"/>
        </w:rPr>
        <w:t>number                                                                               grant        expenditure      Savings(-)</w:t>
      </w:r>
    </w:p>
    <w:p w14:paraId="39FD5D1B" w14:textId="77777777" w:rsidR="00FA5EB5" w:rsidRPr="00E32E3C" w:rsidRDefault="00FA5EB5" w:rsidP="00FA5EB5">
      <w:pPr>
        <w:pStyle w:val="PlainText"/>
        <w:rPr>
          <w:rFonts w:ascii="Times New Roman" w:hAnsi="Times New Roman"/>
          <w:b/>
          <w:bCs/>
          <w:sz w:val="24"/>
          <w:szCs w:val="24"/>
        </w:rPr>
      </w:pPr>
      <w:r w:rsidRPr="00E32E3C">
        <w:rPr>
          <w:rFonts w:ascii="Times New Roman" w:hAnsi="Times New Roman"/>
          <w:b/>
          <w:bCs/>
          <w:sz w:val="24"/>
          <w:szCs w:val="24"/>
        </w:rPr>
        <w:t xml:space="preserve">                                                                                                                                        (₹ in lakh)</w:t>
      </w:r>
    </w:p>
    <w:p w14:paraId="47E9B0BF"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w:t>
      </w:r>
      <w:r w:rsidRPr="00E32E3C">
        <w:rPr>
          <w:rFonts w:ascii="Times New Roman" w:hAnsi="Times New Roman"/>
          <w:sz w:val="24"/>
          <w:szCs w:val="24"/>
          <w:lang w:val="en-US"/>
        </w:rPr>
        <w:t>x</w:t>
      </w:r>
      <w:r w:rsidRPr="00E32E3C">
        <w:rPr>
          <w:rFonts w:ascii="Times New Roman" w:hAnsi="Times New Roman"/>
          <w:sz w:val="24"/>
          <w:szCs w:val="24"/>
        </w:rPr>
        <w:t xml:space="preserve">)       </w:t>
      </w:r>
      <w:r w:rsidRPr="00E32E3C">
        <w:rPr>
          <w:rFonts w:ascii="Times New Roman" w:hAnsi="Times New Roman"/>
          <w:sz w:val="24"/>
          <w:szCs w:val="24"/>
          <w:lang w:val="en-US"/>
        </w:rPr>
        <w:t xml:space="preserve"> </w:t>
      </w:r>
      <w:r w:rsidRPr="00E32E3C">
        <w:rPr>
          <w:rFonts w:ascii="Times New Roman" w:hAnsi="Times New Roman"/>
          <w:sz w:val="24"/>
          <w:szCs w:val="24"/>
        </w:rPr>
        <w:t xml:space="preserve">    </w:t>
      </w:r>
      <w:r w:rsidRPr="00E32E3C">
        <w:rPr>
          <w:rFonts w:ascii="Times New Roman" w:hAnsi="Times New Roman"/>
          <w:b/>
          <w:sz w:val="24"/>
          <w:szCs w:val="24"/>
        </w:rPr>
        <w:t>2402  Soil and Water Conservation</w:t>
      </w:r>
    </w:p>
    <w:p w14:paraId="6B2E645A"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102    Soil Conservation</w:t>
      </w:r>
    </w:p>
    <w:p w14:paraId="6DCCD025"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(06)   Afforestation</w:t>
      </w:r>
    </w:p>
    <w:p w14:paraId="655A1A98"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Sixth Schedule (Part II) Areas</w:t>
      </w:r>
    </w:p>
    <w:p w14:paraId="4CBB1C80"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O.            3,000.00</w:t>
      </w:r>
    </w:p>
    <w:p w14:paraId="414127D4"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R.        (-)1,019.20                                               1,980.80               1,980.80              ...</w:t>
      </w:r>
    </w:p>
    <w:p w14:paraId="7BA1B4DF" w14:textId="77777777" w:rsidR="00FA5EB5" w:rsidRPr="00E32E3C" w:rsidRDefault="00FA5EB5" w:rsidP="00FA5EB5">
      <w:pPr>
        <w:pStyle w:val="PlainText"/>
        <w:rPr>
          <w:rFonts w:ascii="Times New Roman" w:hAnsi="Times New Roman"/>
          <w:sz w:val="24"/>
          <w:szCs w:val="24"/>
        </w:rPr>
      </w:pPr>
    </w:p>
    <w:p w14:paraId="05A4CC72"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w:t>
      </w:r>
      <w:r w:rsidRPr="00E32E3C">
        <w:rPr>
          <w:rFonts w:ascii="Times New Roman" w:hAnsi="Times New Roman"/>
          <w:sz w:val="24"/>
          <w:szCs w:val="24"/>
          <w:lang w:val="en-US"/>
        </w:rPr>
        <w:t>xi</w:t>
      </w:r>
      <w:r w:rsidRPr="00E32E3C">
        <w:rPr>
          <w:rFonts w:ascii="Times New Roman" w:hAnsi="Times New Roman"/>
          <w:sz w:val="24"/>
          <w:szCs w:val="24"/>
        </w:rPr>
        <w:t xml:space="preserve">)      </w:t>
      </w:r>
      <w:r w:rsidRPr="00E32E3C">
        <w:rPr>
          <w:rFonts w:ascii="Times New Roman" w:hAnsi="Times New Roman"/>
          <w:sz w:val="24"/>
          <w:szCs w:val="24"/>
          <w:lang w:val="en-US"/>
        </w:rPr>
        <w:t xml:space="preserve"> </w:t>
      </w:r>
      <w:r w:rsidRPr="00E32E3C">
        <w:rPr>
          <w:rFonts w:ascii="Times New Roman" w:hAnsi="Times New Roman"/>
          <w:sz w:val="24"/>
          <w:szCs w:val="24"/>
        </w:rPr>
        <w:t xml:space="preserve">    (09)   Cash Crop Development Works</w:t>
      </w:r>
    </w:p>
    <w:p w14:paraId="1E43E797"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Sixth Schedule (Part II) Areas</w:t>
      </w:r>
    </w:p>
    <w:p w14:paraId="2E184BD8"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O.             383.85</w:t>
      </w:r>
    </w:p>
    <w:p w14:paraId="75227BF3"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R.         (-)105.64                                                  278.21                224.36        (-)53.86</w:t>
      </w:r>
    </w:p>
    <w:p w14:paraId="46FA1B5A" w14:textId="77777777" w:rsidR="00FA5EB5" w:rsidRPr="00E32E3C" w:rsidRDefault="00FA5EB5" w:rsidP="00FA5EB5">
      <w:pPr>
        <w:pStyle w:val="PlainText"/>
        <w:rPr>
          <w:rFonts w:ascii="Times New Roman" w:hAnsi="Times New Roman"/>
          <w:sz w:val="24"/>
          <w:szCs w:val="24"/>
        </w:rPr>
      </w:pPr>
    </w:p>
    <w:p w14:paraId="03F83220" w14:textId="77777777" w:rsidR="00FA5EB5" w:rsidRPr="00E32E3C" w:rsidRDefault="00FA5EB5" w:rsidP="00FA5EB5">
      <w:pPr>
        <w:pStyle w:val="PlainText"/>
        <w:jc w:val="both"/>
        <w:rPr>
          <w:rFonts w:ascii="Times New Roman" w:hAnsi="Times New Roman"/>
          <w:sz w:val="24"/>
          <w:szCs w:val="24"/>
        </w:rPr>
      </w:pPr>
      <w:r w:rsidRPr="00E32E3C">
        <w:rPr>
          <w:rFonts w:ascii="Times New Roman" w:hAnsi="Times New Roman"/>
          <w:sz w:val="24"/>
          <w:szCs w:val="24"/>
        </w:rPr>
        <w:tab/>
        <w:t>Withdrawal of provision by ₹1</w:t>
      </w:r>
      <w:r>
        <w:rPr>
          <w:rFonts w:ascii="Times New Roman" w:hAnsi="Times New Roman"/>
          <w:sz w:val="24"/>
          <w:szCs w:val="24"/>
        </w:rPr>
        <w:t>,</w:t>
      </w:r>
      <w:r w:rsidRPr="00E32E3C">
        <w:rPr>
          <w:rFonts w:ascii="Times New Roman" w:hAnsi="Times New Roman"/>
          <w:sz w:val="24"/>
          <w:szCs w:val="24"/>
        </w:rPr>
        <w:t>124.84 lakh at serial number (x) to (xi) was the net result of decrease by ₹813.67 lakh through re-appropriation without assigning any reason and further decrease of ₹311.17 lakh by way of surrender due to less expenditure than anticipated.</w:t>
      </w:r>
    </w:p>
    <w:p w14:paraId="63A7B4B6" w14:textId="77777777" w:rsidR="00FA5EB5" w:rsidRPr="00E32E3C" w:rsidRDefault="00FA5EB5" w:rsidP="00FA5EB5">
      <w:pPr>
        <w:pStyle w:val="PlainText"/>
        <w:jc w:val="both"/>
        <w:rPr>
          <w:rFonts w:ascii="Times New Roman" w:hAnsi="Times New Roman"/>
          <w:sz w:val="24"/>
          <w:szCs w:val="24"/>
        </w:rPr>
      </w:pPr>
    </w:p>
    <w:p w14:paraId="33CCA813" w14:textId="77777777" w:rsidR="00FA5EB5" w:rsidRPr="00E32E3C" w:rsidRDefault="00FA5EB5" w:rsidP="00FA5EB5">
      <w:pPr>
        <w:pStyle w:val="PlainText"/>
        <w:jc w:val="both"/>
        <w:rPr>
          <w:rFonts w:ascii="Times New Roman" w:hAnsi="Times New Roman"/>
          <w:sz w:val="24"/>
          <w:szCs w:val="24"/>
        </w:rPr>
      </w:pPr>
      <w:r w:rsidRPr="00E32E3C">
        <w:rPr>
          <w:rFonts w:ascii="Times New Roman" w:hAnsi="Times New Roman"/>
          <w:sz w:val="24"/>
          <w:szCs w:val="24"/>
        </w:rPr>
        <w:tab/>
        <w:t>Reasons for final savings of ₹53.86 lakh at serial number (xi) have not been intimated (July 2024).</w:t>
      </w:r>
    </w:p>
    <w:p w14:paraId="4D58A157" w14:textId="77777777" w:rsidR="00FA5EB5" w:rsidRPr="00E32E3C" w:rsidRDefault="00FA5EB5" w:rsidP="00FA5EB5">
      <w:pPr>
        <w:pStyle w:val="PlainText"/>
        <w:rPr>
          <w:rFonts w:ascii="Times New Roman" w:hAnsi="Times New Roman"/>
          <w:sz w:val="24"/>
          <w:szCs w:val="24"/>
        </w:rPr>
      </w:pPr>
    </w:p>
    <w:p w14:paraId="5C326889"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w:t>
      </w:r>
      <w:r w:rsidRPr="00E32E3C">
        <w:rPr>
          <w:rFonts w:ascii="Times New Roman" w:hAnsi="Times New Roman"/>
          <w:sz w:val="24"/>
          <w:szCs w:val="24"/>
          <w:lang w:val="en-US"/>
        </w:rPr>
        <w:t>xii</w:t>
      </w:r>
      <w:r w:rsidRPr="00E32E3C">
        <w:rPr>
          <w:rFonts w:ascii="Times New Roman" w:hAnsi="Times New Roman"/>
          <w:sz w:val="24"/>
          <w:szCs w:val="24"/>
        </w:rPr>
        <w:t xml:space="preserve">)     </w:t>
      </w:r>
      <w:r w:rsidRPr="00E32E3C">
        <w:rPr>
          <w:rFonts w:ascii="Times New Roman" w:hAnsi="Times New Roman"/>
          <w:sz w:val="24"/>
          <w:szCs w:val="24"/>
          <w:lang w:val="en-US"/>
        </w:rPr>
        <w:t xml:space="preserve"> </w:t>
      </w:r>
      <w:r w:rsidRPr="00E32E3C">
        <w:rPr>
          <w:rFonts w:ascii="Times New Roman" w:hAnsi="Times New Roman"/>
          <w:sz w:val="24"/>
          <w:szCs w:val="24"/>
        </w:rPr>
        <w:t xml:space="preserve">    (19)   Jhum Control Schemes</w:t>
      </w:r>
    </w:p>
    <w:p w14:paraId="14E1391F"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Sixth Schedule (Part II) Areas</w:t>
      </w:r>
    </w:p>
    <w:p w14:paraId="1F591C93"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O.               371.46</w:t>
      </w:r>
    </w:p>
    <w:p w14:paraId="38AA03BA"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R.             (-)80.48                                                290.98                 284.40         (-)6.58</w:t>
      </w:r>
    </w:p>
    <w:p w14:paraId="6D5DC59E" w14:textId="77777777" w:rsidR="00FA5EB5" w:rsidRPr="00E32E3C" w:rsidRDefault="00FA5EB5" w:rsidP="00FA5EB5">
      <w:pPr>
        <w:pStyle w:val="PlainText"/>
        <w:rPr>
          <w:rFonts w:ascii="Times New Roman" w:hAnsi="Times New Roman"/>
          <w:sz w:val="24"/>
          <w:szCs w:val="24"/>
        </w:rPr>
      </w:pPr>
    </w:p>
    <w:p w14:paraId="41733071"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w:t>
      </w:r>
      <w:r w:rsidRPr="00E32E3C">
        <w:rPr>
          <w:rFonts w:ascii="Times New Roman" w:hAnsi="Times New Roman"/>
          <w:sz w:val="24"/>
          <w:szCs w:val="24"/>
          <w:lang w:val="en-US"/>
        </w:rPr>
        <w:t>xiii</w:t>
      </w:r>
      <w:r w:rsidRPr="00E32E3C">
        <w:rPr>
          <w:rFonts w:ascii="Times New Roman" w:hAnsi="Times New Roman"/>
          <w:sz w:val="24"/>
          <w:szCs w:val="24"/>
        </w:rPr>
        <w:t xml:space="preserve">)    </w:t>
      </w:r>
      <w:r w:rsidRPr="00E32E3C">
        <w:rPr>
          <w:rFonts w:ascii="Times New Roman" w:hAnsi="Times New Roman"/>
          <w:sz w:val="24"/>
          <w:szCs w:val="24"/>
          <w:lang w:val="en-US"/>
        </w:rPr>
        <w:t xml:space="preserve"> </w:t>
      </w:r>
      <w:r w:rsidRPr="00E32E3C">
        <w:rPr>
          <w:rFonts w:ascii="Times New Roman" w:hAnsi="Times New Roman"/>
          <w:sz w:val="24"/>
          <w:szCs w:val="24"/>
        </w:rPr>
        <w:t xml:space="preserve">    General</w:t>
      </w:r>
    </w:p>
    <w:p w14:paraId="7B162435"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O.                 60.47</w:t>
      </w:r>
    </w:p>
    <w:p w14:paraId="1B77F832"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R.             (-)23.58                                                   36.89                  36.83         (-)0.06</w:t>
      </w:r>
    </w:p>
    <w:p w14:paraId="64796237" w14:textId="77777777" w:rsidR="00FA5EB5" w:rsidRPr="00E32E3C" w:rsidRDefault="00FA5EB5" w:rsidP="00FA5EB5">
      <w:pPr>
        <w:pStyle w:val="PlainText"/>
        <w:rPr>
          <w:rFonts w:ascii="Times New Roman" w:hAnsi="Times New Roman"/>
          <w:sz w:val="24"/>
          <w:szCs w:val="24"/>
        </w:rPr>
      </w:pPr>
    </w:p>
    <w:p w14:paraId="1FB9BFD5" w14:textId="77777777" w:rsidR="00FA5EB5" w:rsidRPr="00E32E3C" w:rsidRDefault="00FA5EB5" w:rsidP="00FA5EB5">
      <w:pPr>
        <w:pStyle w:val="PlainText"/>
        <w:jc w:val="both"/>
        <w:rPr>
          <w:rFonts w:ascii="Times New Roman" w:hAnsi="Times New Roman"/>
          <w:sz w:val="24"/>
          <w:szCs w:val="24"/>
        </w:rPr>
      </w:pPr>
      <w:r w:rsidRPr="00E32E3C">
        <w:rPr>
          <w:rFonts w:ascii="Times New Roman" w:hAnsi="Times New Roman"/>
          <w:sz w:val="24"/>
          <w:szCs w:val="24"/>
        </w:rPr>
        <w:tab/>
        <w:t xml:space="preserve">Withdrawal of provision by ₹104.06 lakh at serial number (xii) </w:t>
      </w:r>
      <w:r>
        <w:rPr>
          <w:rFonts w:ascii="Times New Roman" w:hAnsi="Times New Roman"/>
          <w:sz w:val="24"/>
          <w:szCs w:val="24"/>
        </w:rPr>
        <w:t>and</w:t>
      </w:r>
      <w:r w:rsidRPr="00E32E3C">
        <w:rPr>
          <w:rFonts w:ascii="Times New Roman" w:hAnsi="Times New Roman"/>
          <w:sz w:val="24"/>
          <w:szCs w:val="24"/>
        </w:rPr>
        <w:t xml:space="preserve"> (xiii) was the net result of increase by ₹613.52 lakh through re-appropriation due to requirement of fund for meeting expenses under (i) domestic travel expenses (ii) minor works (iii) other administrative expenses and decrease of ₹717.58 lakh by way of surrender due to less expenditure than anticipated.</w:t>
      </w:r>
    </w:p>
    <w:p w14:paraId="34011EC7" w14:textId="77777777" w:rsidR="00FA5EB5" w:rsidRPr="00E32E3C" w:rsidRDefault="00FA5EB5" w:rsidP="00FA5EB5">
      <w:pPr>
        <w:pStyle w:val="PlainText"/>
        <w:jc w:val="both"/>
        <w:rPr>
          <w:rFonts w:ascii="Times New Roman" w:hAnsi="Times New Roman"/>
          <w:sz w:val="24"/>
          <w:szCs w:val="24"/>
        </w:rPr>
      </w:pPr>
    </w:p>
    <w:p w14:paraId="2A068E50" w14:textId="77777777" w:rsidR="00FA5EB5" w:rsidRPr="00E32E3C" w:rsidRDefault="00FA5EB5" w:rsidP="00FA5EB5">
      <w:pPr>
        <w:pStyle w:val="PlainText"/>
        <w:jc w:val="both"/>
        <w:rPr>
          <w:rFonts w:ascii="Times New Roman" w:hAnsi="Times New Roman"/>
          <w:sz w:val="24"/>
          <w:szCs w:val="24"/>
        </w:rPr>
      </w:pPr>
      <w:r w:rsidRPr="00E32E3C">
        <w:rPr>
          <w:rFonts w:ascii="Times New Roman" w:hAnsi="Times New Roman"/>
          <w:sz w:val="24"/>
          <w:szCs w:val="24"/>
        </w:rPr>
        <w:tab/>
        <w:t xml:space="preserve">Reasons for final savings of ₹6.64 lakh at serial number (xii) </w:t>
      </w:r>
      <w:r>
        <w:rPr>
          <w:rFonts w:ascii="Times New Roman" w:hAnsi="Times New Roman"/>
          <w:sz w:val="24"/>
          <w:szCs w:val="24"/>
        </w:rPr>
        <w:t>and</w:t>
      </w:r>
      <w:r w:rsidRPr="00E32E3C">
        <w:rPr>
          <w:rFonts w:ascii="Times New Roman" w:hAnsi="Times New Roman"/>
          <w:sz w:val="24"/>
          <w:szCs w:val="24"/>
        </w:rPr>
        <w:t xml:space="preserve"> (xiii) have not been intimated (July 2024).</w:t>
      </w:r>
    </w:p>
    <w:p w14:paraId="588E5A9E" w14:textId="77777777" w:rsidR="00FA5EB5" w:rsidRPr="00E32E3C" w:rsidRDefault="00FA5EB5" w:rsidP="00FA5EB5">
      <w:pPr>
        <w:pStyle w:val="PlainText"/>
        <w:rPr>
          <w:rFonts w:ascii="Times New Roman" w:hAnsi="Times New Roman"/>
          <w:sz w:val="24"/>
          <w:szCs w:val="24"/>
        </w:rPr>
      </w:pPr>
    </w:p>
    <w:p w14:paraId="68374B25"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w:t>
      </w:r>
      <w:r w:rsidRPr="00E32E3C">
        <w:rPr>
          <w:rFonts w:ascii="Times New Roman" w:hAnsi="Times New Roman"/>
          <w:sz w:val="24"/>
          <w:szCs w:val="24"/>
          <w:lang w:val="en-US"/>
        </w:rPr>
        <w:t>xiv</w:t>
      </w:r>
      <w:r w:rsidRPr="00E32E3C">
        <w:rPr>
          <w:rFonts w:ascii="Times New Roman" w:hAnsi="Times New Roman"/>
          <w:sz w:val="24"/>
          <w:szCs w:val="24"/>
        </w:rPr>
        <w:t xml:space="preserve">)     </w:t>
      </w:r>
      <w:r w:rsidRPr="00E32E3C">
        <w:rPr>
          <w:rFonts w:ascii="Times New Roman" w:hAnsi="Times New Roman"/>
          <w:sz w:val="24"/>
          <w:szCs w:val="24"/>
          <w:lang w:val="en-US"/>
        </w:rPr>
        <w:t xml:space="preserve"> </w:t>
      </w:r>
      <w:r w:rsidRPr="00E32E3C">
        <w:rPr>
          <w:rFonts w:ascii="Times New Roman" w:hAnsi="Times New Roman"/>
          <w:sz w:val="24"/>
          <w:szCs w:val="24"/>
        </w:rPr>
        <w:t xml:space="preserve">   (28)   Meghalaya State Watershed and</w:t>
      </w:r>
    </w:p>
    <w:p w14:paraId="2C4AABED"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Wasteland Development Agency</w:t>
      </w:r>
    </w:p>
    <w:p w14:paraId="47B262A3"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General</w:t>
      </w:r>
    </w:p>
    <w:p w14:paraId="217EE241"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O.              714.79</w:t>
      </w:r>
    </w:p>
    <w:p w14:paraId="1BBAA5B1"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R.          (-)696.92                                                    17.87                163.55    (+)145.68</w:t>
      </w:r>
    </w:p>
    <w:p w14:paraId="6273351D" w14:textId="77777777" w:rsidR="00FA5EB5" w:rsidRDefault="00FA5EB5" w:rsidP="00FA5EB5">
      <w:pPr>
        <w:pStyle w:val="PlainText"/>
        <w:rPr>
          <w:rFonts w:ascii="Times New Roman" w:hAnsi="Times New Roman"/>
          <w:sz w:val="24"/>
          <w:szCs w:val="24"/>
        </w:rPr>
      </w:pPr>
    </w:p>
    <w:p w14:paraId="78C9941D" w14:textId="77777777" w:rsidR="00FA5EB5" w:rsidRDefault="00FA5EB5" w:rsidP="00FA5EB5">
      <w:pPr>
        <w:pStyle w:val="PlainText"/>
        <w:rPr>
          <w:rFonts w:ascii="Times New Roman" w:hAnsi="Times New Roman"/>
          <w:sz w:val="24"/>
          <w:szCs w:val="24"/>
        </w:rPr>
      </w:pPr>
    </w:p>
    <w:p w14:paraId="68442308" w14:textId="77777777" w:rsidR="00FA5EB5" w:rsidRDefault="00FA5EB5" w:rsidP="00FA5EB5">
      <w:pPr>
        <w:pStyle w:val="PlainText"/>
        <w:rPr>
          <w:rFonts w:ascii="Times New Roman" w:hAnsi="Times New Roman"/>
          <w:sz w:val="24"/>
          <w:szCs w:val="24"/>
        </w:rPr>
      </w:pPr>
    </w:p>
    <w:p w14:paraId="1900C58C"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45</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4DA744F4" w14:textId="77777777" w:rsidR="00FA5EB5" w:rsidRPr="00FB638B" w:rsidRDefault="00FA5EB5" w:rsidP="00FA5EB5">
      <w:pPr>
        <w:pStyle w:val="PlainText"/>
        <w:jc w:val="center"/>
        <w:rPr>
          <w:rFonts w:ascii="Times New Roman" w:hAnsi="Times New Roman"/>
          <w:b/>
          <w:bCs/>
          <w:sz w:val="24"/>
          <w:szCs w:val="24"/>
          <w:lang w:val="en-US"/>
        </w:rPr>
      </w:pPr>
    </w:p>
    <w:p w14:paraId="250D2E3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5B2CB3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372A277D" w14:textId="77777777" w:rsidR="00FA5EB5" w:rsidRPr="0060454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739B695" w14:textId="77777777" w:rsidR="00FA5EB5" w:rsidRPr="003B659A" w:rsidRDefault="00FA5EB5" w:rsidP="00FA5EB5">
      <w:pPr>
        <w:pStyle w:val="PlainText"/>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xv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lang w:val="en-US"/>
        </w:rPr>
        <w:t xml:space="preserve"> </w:t>
      </w:r>
      <w:r w:rsidRPr="00975E9C">
        <w:rPr>
          <w:rFonts w:ascii="Times New Roman" w:hAnsi="Times New Roman"/>
          <w:sz w:val="24"/>
          <w:szCs w:val="24"/>
        </w:rPr>
        <w:t xml:space="preserve">   </w:t>
      </w:r>
      <w:r w:rsidRPr="00604545">
        <w:rPr>
          <w:rFonts w:ascii="Times New Roman" w:hAnsi="Times New Roman"/>
          <w:b/>
          <w:sz w:val="24"/>
          <w:szCs w:val="24"/>
        </w:rPr>
        <w:t xml:space="preserve">2402  </w:t>
      </w:r>
      <w:r>
        <w:rPr>
          <w:rFonts w:ascii="Times New Roman" w:hAnsi="Times New Roman"/>
          <w:b/>
          <w:sz w:val="24"/>
          <w:szCs w:val="24"/>
        </w:rPr>
        <w:t xml:space="preserve"> </w:t>
      </w:r>
      <w:r w:rsidRPr="00604545">
        <w:rPr>
          <w:rFonts w:ascii="Times New Roman" w:hAnsi="Times New Roman"/>
          <w:b/>
          <w:sz w:val="24"/>
          <w:szCs w:val="24"/>
        </w:rPr>
        <w:t>Soil and Water Conservation</w:t>
      </w:r>
    </w:p>
    <w:p w14:paraId="2C1E599B"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102    Soil Conservation</w:t>
      </w:r>
    </w:p>
    <w:p w14:paraId="2360633B" w14:textId="77777777" w:rsidR="00FA5EB5" w:rsidRPr="00E32E3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E32E3C">
        <w:rPr>
          <w:rFonts w:ascii="Times New Roman" w:hAnsi="Times New Roman"/>
          <w:sz w:val="24"/>
          <w:szCs w:val="24"/>
        </w:rPr>
        <w:t xml:space="preserve">  </w:t>
      </w:r>
      <w:r w:rsidRPr="00E32E3C">
        <w:rPr>
          <w:rFonts w:ascii="Times New Roman" w:hAnsi="Times New Roman"/>
          <w:sz w:val="24"/>
          <w:szCs w:val="24"/>
          <w:lang w:val="en-US"/>
        </w:rPr>
        <w:t xml:space="preserve"> </w:t>
      </w:r>
      <w:r w:rsidRPr="00E32E3C">
        <w:rPr>
          <w:rFonts w:ascii="Times New Roman" w:hAnsi="Times New Roman"/>
          <w:sz w:val="24"/>
          <w:szCs w:val="24"/>
        </w:rPr>
        <w:t xml:space="preserve">     (29)   Nursery</w:t>
      </w:r>
    </w:p>
    <w:p w14:paraId="43CB92B2"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Sixth Schedule (Part II) Areas</w:t>
      </w:r>
    </w:p>
    <w:p w14:paraId="73C77C58"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O.               150.00</w:t>
      </w:r>
    </w:p>
    <w:p w14:paraId="46FA3953" w14:textId="77777777" w:rsidR="00FA5EB5" w:rsidRPr="00E32E3C" w:rsidRDefault="00FA5EB5" w:rsidP="00FA5EB5">
      <w:pPr>
        <w:pStyle w:val="PlainText"/>
        <w:rPr>
          <w:rFonts w:ascii="Times New Roman" w:hAnsi="Times New Roman"/>
          <w:sz w:val="24"/>
          <w:szCs w:val="24"/>
        </w:rPr>
      </w:pPr>
      <w:r w:rsidRPr="00E32E3C">
        <w:rPr>
          <w:rFonts w:ascii="Times New Roman" w:hAnsi="Times New Roman"/>
          <w:sz w:val="24"/>
          <w:szCs w:val="24"/>
        </w:rPr>
        <w:t xml:space="preserve">                 R.             (-)29.60                                                  120.40                66.22        (-)54.18</w:t>
      </w:r>
    </w:p>
    <w:p w14:paraId="0875FAA6" w14:textId="77777777" w:rsidR="00FA5EB5" w:rsidRPr="00E32E3C" w:rsidRDefault="00FA5EB5" w:rsidP="00FA5EB5">
      <w:pPr>
        <w:pStyle w:val="PlainText"/>
        <w:rPr>
          <w:rFonts w:ascii="Times New Roman" w:hAnsi="Times New Roman"/>
          <w:sz w:val="24"/>
          <w:szCs w:val="24"/>
        </w:rPr>
      </w:pPr>
    </w:p>
    <w:p w14:paraId="311D6F73"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of ₹726.52 lakh at serial number (xiv) and (xv) was due to less expenditure than anticipated.</w:t>
      </w:r>
    </w:p>
    <w:p w14:paraId="51494AA5" w14:textId="77777777" w:rsidR="00FA5EB5" w:rsidRPr="00FB03F6" w:rsidRDefault="00FA5EB5" w:rsidP="00FA5EB5">
      <w:pPr>
        <w:pStyle w:val="PlainText"/>
        <w:jc w:val="both"/>
        <w:rPr>
          <w:rFonts w:ascii="Times New Roman" w:hAnsi="Times New Roman"/>
          <w:sz w:val="16"/>
          <w:szCs w:val="16"/>
        </w:rPr>
      </w:pPr>
    </w:p>
    <w:p w14:paraId="03C17AC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excess of ₹145.68 lakh at serial number (xiv) and final savings of ₹54.18 lakh at serial number (xv) have not been intimated (July 2024).</w:t>
      </w:r>
    </w:p>
    <w:p w14:paraId="3090E2AA" w14:textId="77777777" w:rsidR="00FA5EB5" w:rsidRDefault="00FA5EB5" w:rsidP="00FA5EB5">
      <w:pPr>
        <w:pStyle w:val="PlainText"/>
        <w:rPr>
          <w:rFonts w:ascii="Times New Roman" w:hAnsi="Times New Roman"/>
          <w:sz w:val="24"/>
          <w:szCs w:val="24"/>
        </w:rPr>
      </w:pPr>
    </w:p>
    <w:p w14:paraId="41546594"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xvi</w:t>
      </w:r>
      <w:r w:rsidRPr="00975E9C">
        <w:rPr>
          <w:rFonts w:ascii="Times New Roman" w:hAnsi="Times New Roman"/>
          <w:sz w:val="24"/>
          <w:szCs w:val="24"/>
        </w:rPr>
        <w:t xml:space="preserve">)     </w:t>
      </w:r>
      <w:r>
        <w:rPr>
          <w:rFonts w:ascii="Times New Roman" w:hAnsi="Times New Roman"/>
          <w:sz w:val="24"/>
          <w:szCs w:val="24"/>
          <w:lang w:val="en-US"/>
        </w:rPr>
        <w:t xml:space="preserve"> </w:t>
      </w:r>
      <w:r w:rsidRPr="00975E9C">
        <w:rPr>
          <w:rFonts w:ascii="Times New Roman" w:hAnsi="Times New Roman"/>
          <w:sz w:val="24"/>
          <w:szCs w:val="24"/>
        </w:rPr>
        <w:t xml:space="preserve">   </w:t>
      </w:r>
      <w:r w:rsidRPr="002F1EC5">
        <w:rPr>
          <w:rFonts w:ascii="Times New Roman" w:hAnsi="Times New Roman"/>
          <w:sz w:val="24"/>
          <w:szCs w:val="24"/>
        </w:rPr>
        <w:t xml:space="preserve">(30) </w:t>
      </w:r>
      <w:r>
        <w:rPr>
          <w:rFonts w:ascii="Times New Roman" w:hAnsi="Times New Roman"/>
          <w:sz w:val="24"/>
          <w:szCs w:val="24"/>
        </w:rPr>
        <w:t xml:space="preserve">  </w:t>
      </w:r>
      <w:r w:rsidRPr="002F1EC5">
        <w:rPr>
          <w:rFonts w:ascii="Times New Roman" w:hAnsi="Times New Roman"/>
          <w:sz w:val="24"/>
          <w:szCs w:val="24"/>
        </w:rPr>
        <w:t>Sloping Agriculture Land</w:t>
      </w:r>
    </w:p>
    <w:p w14:paraId="5DC9C617"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Technology (SALT)</w:t>
      </w:r>
    </w:p>
    <w:p w14:paraId="20C14CB4"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2A861E5"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625.97</w:t>
      </w:r>
    </w:p>
    <w:p w14:paraId="00C05321"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314.07           </w:t>
      </w:r>
      <w:r>
        <w:rPr>
          <w:rFonts w:ascii="Times New Roman" w:hAnsi="Times New Roman"/>
          <w:sz w:val="24"/>
          <w:szCs w:val="24"/>
        </w:rPr>
        <w:t xml:space="preserve">                                   </w:t>
      </w:r>
      <w:r w:rsidRPr="002F1EC5">
        <w:rPr>
          <w:rFonts w:ascii="Times New Roman" w:hAnsi="Times New Roman"/>
          <w:sz w:val="24"/>
          <w:szCs w:val="24"/>
        </w:rPr>
        <w:t xml:space="preserve">    311.90    </w:t>
      </w:r>
      <w:r>
        <w:rPr>
          <w:rFonts w:ascii="Times New Roman" w:hAnsi="Times New Roman"/>
          <w:sz w:val="24"/>
          <w:szCs w:val="24"/>
        </w:rPr>
        <w:t xml:space="preserve">           </w:t>
      </w:r>
      <w:r w:rsidRPr="002F1EC5">
        <w:rPr>
          <w:rFonts w:ascii="Times New Roman" w:hAnsi="Times New Roman"/>
          <w:sz w:val="24"/>
          <w:szCs w:val="24"/>
        </w:rPr>
        <w:t xml:space="preserve"> 311.90   </w:t>
      </w:r>
      <w:r>
        <w:rPr>
          <w:rFonts w:ascii="Times New Roman" w:hAnsi="Times New Roman"/>
          <w:sz w:val="24"/>
          <w:szCs w:val="24"/>
        </w:rPr>
        <w:t xml:space="preserve">             ...</w:t>
      </w:r>
    </w:p>
    <w:p w14:paraId="6D41D0A8" w14:textId="77777777" w:rsidR="00FA5EB5" w:rsidRDefault="00FA5EB5" w:rsidP="00FA5EB5">
      <w:pPr>
        <w:pStyle w:val="PlainText"/>
        <w:rPr>
          <w:rFonts w:ascii="Times New Roman" w:hAnsi="Times New Roman"/>
          <w:sz w:val="24"/>
          <w:szCs w:val="24"/>
        </w:rPr>
      </w:pPr>
    </w:p>
    <w:p w14:paraId="10EEBBA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₹314.07 lakh was the net result of decrease by ₹149.06 lakh through re-appropriation due to less expenditure than anticipated and further decrease of ₹165.01 lakh by way of surrender due to less expenditure than anticipated.</w:t>
      </w:r>
    </w:p>
    <w:p w14:paraId="31A226BA" w14:textId="77777777" w:rsidR="00FA5EB5" w:rsidRPr="002F1EC5" w:rsidRDefault="00FA5EB5" w:rsidP="00FA5EB5">
      <w:pPr>
        <w:pStyle w:val="PlainText"/>
        <w:rPr>
          <w:rFonts w:ascii="Times New Roman" w:hAnsi="Times New Roman"/>
          <w:sz w:val="24"/>
          <w:szCs w:val="24"/>
        </w:rPr>
      </w:pPr>
    </w:p>
    <w:p w14:paraId="34B4695D"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xvii</w:t>
      </w:r>
      <w:r w:rsidRPr="00975E9C">
        <w:rPr>
          <w:rFonts w:ascii="Times New Roman" w:hAnsi="Times New Roman"/>
          <w:sz w:val="24"/>
          <w:szCs w:val="24"/>
        </w:rPr>
        <w:t xml:space="preserve">)     </w:t>
      </w:r>
      <w:r>
        <w:rPr>
          <w:rFonts w:ascii="Times New Roman" w:hAnsi="Times New Roman"/>
          <w:sz w:val="24"/>
          <w:szCs w:val="24"/>
          <w:lang w:val="en-US"/>
        </w:rPr>
        <w:t xml:space="preserve"> </w:t>
      </w:r>
      <w:r w:rsidRPr="00975E9C">
        <w:rPr>
          <w:rFonts w:ascii="Times New Roman" w:hAnsi="Times New Roman"/>
          <w:sz w:val="24"/>
          <w:szCs w:val="24"/>
        </w:rPr>
        <w:t xml:space="preserve">  </w:t>
      </w:r>
      <w:r w:rsidRPr="002F1EC5">
        <w:rPr>
          <w:rFonts w:ascii="Times New Roman" w:hAnsi="Times New Roman"/>
          <w:sz w:val="24"/>
          <w:szCs w:val="24"/>
        </w:rPr>
        <w:t xml:space="preserve">109  </w:t>
      </w:r>
      <w:r>
        <w:rPr>
          <w:rFonts w:ascii="Times New Roman" w:hAnsi="Times New Roman"/>
          <w:sz w:val="24"/>
          <w:szCs w:val="24"/>
        </w:rPr>
        <w:t xml:space="preserve"> </w:t>
      </w:r>
      <w:r w:rsidRPr="002F1EC5">
        <w:rPr>
          <w:rFonts w:ascii="Times New Roman" w:hAnsi="Times New Roman"/>
          <w:sz w:val="24"/>
          <w:szCs w:val="24"/>
        </w:rPr>
        <w:t xml:space="preserve"> Extension and Training</w:t>
      </w:r>
    </w:p>
    <w:p w14:paraId="083AECAE"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(02) </w:t>
      </w:r>
      <w:r>
        <w:rPr>
          <w:rFonts w:ascii="Times New Roman" w:hAnsi="Times New Roman"/>
          <w:sz w:val="24"/>
          <w:szCs w:val="24"/>
        </w:rPr>
        <w:t xml:space="preserve">  </w:t>
      </w:r>
      <w:r w:rsidRPr="002F1EC5">
        <w:rPr>
          <w:rFonts w:ascii="Times New Roman" w:hAnsi="Times New Roman"/>
          <w:sz w:val="24"/>
          <w:szCs w:val="24"/>
        </w:rPr>
        <w:t>Training at Soil</w:t>
      </w:r>
    </w:p>
    <w:p w14:paraId="57968528"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 xml:space="preserve"> Conservation Centres</w:t>
      </w:r>
    </w:p>
    <w:p w14:paraId="447F4757"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General</w:t>
      </w:r>
    </w:p>
    <w:p w14:paraId="61E0BF74"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311.78</w:t>
      </w:r>
    </w:p>
    <w:p w14:paraId="061D9FBC"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39.39      </w:t>
      </w:r>
      <w:r>
        <w:rPr>
          <w:rFonts w:ascii="Times New Roman" w:hAnsi="Times New Roman"/>
          <w:sz w:val="24"/>
          <w:szCs w:val="24"/>
        </w:rPr>
        <w:t xml:space="preserve">                                  </w:t>
      </w:r>
      <w:r w:rsidRPr="002F1EC5">
        <w:rPr>
          <w:rFonts w:ascii="Times New Roman" w:hAnsi="Times New Roman"/>
          <w:sz w:val="24"/>
          <w:szCs w:val="24"/>
        </w:rPr>
        <w:t xml:space="preserve">         272.39 </w:t>
      </w:r>
      <w:r>
        <w:rPr>
          <w:rFonts w:ascii="Times New Roman" w:hAnsi="Times New Roman"/>
          <w:sz w:val="24"/>
          <w:szCs w:val="24"/>
        </w:rPr>
        <w:t xml:space="preserve">          </w:t>
      </w:r>
      <w:r w:rsidRPr="002F1EC5">
        <w:rPr>
          <w:rFonts w:ascii="Times New Roman" w:hAnsi="Times New Roman"/>
          <w:sz w:val="24"/>
          <w:szCs w:val="24"/>
        </w:rPr>
        <w:t xml:space="preserve">    271.68     </w:t>
      </w:r>
      <w:r>
        <w:rPr>
          <w:rFonts w:ascii="Times New Roman" w:hAnsi="Times New Roman"/>
          <w:sz w:val="24"/>
          <w:szCs w:val="24"/>
        </w:rPr>
        <w:t xml:space="preserve">    (-)</w:t>
      </w:r>
      <w:r w:rsidRPr="002F1EC5">
        <w:rPr>
          <w:rFonts w:ascii="Times New Roman" w:hAnsi="Times New Roman"/>
          <w:sz w:val="24"/>
          <w:szCs w:val="24"/>
        </w:rPr>
        <w:t>0.71</w:t>
      </w:r>
    </w:p>
    <w:p w14:paraId="39859390" w14:textId="77777777" w:rsidR="00FA5EB5" w:rsidRDefault="00FA5EB5" w:rsidP="00FA5EB5">
      <w:pPr>
        <w:pStyle w:val="PlainText"/>
        <w:jc w:val="both"/>
        <w:rPr>
          <w:rFonts w:ascii="Times New Roman" w:hAnsi="Times New Roman"/>
          <w:sz w:val="24"/>
          <w:szCs w:val="24"/>
        </w:rPr>
      </w:pPr>
    </w:p>
    <w:p w14:paraId="547AD1D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₹39.39 lakh was the net result of increase by ₹2.14 lakh through re-appropriation due to requirement of fund for payment of wages and decrease of ₹41.53 lakh by way of surrender due to less fund required during the year.</w:t>
      </w:r>
    </w:p>
    <w:p w14:paraId="06D19089" w14:textId="77777777" w:rsidR="00FA5EB5" w:rsidRDefault="00FA5EB5" w:rsidP="00FA5EB5">
      <w:pPr>
        <w:pStyle w:val="PlainText"/>
        <w:jc w:val="both"/>
        <w:rPr>
          <w:rFonts w:ascii="Times New Roman" w:hAnsi="Times New Roman"/>
          <w:sz w:val="24"/>
          <w:szCs w:val="24"/>
        </w:rPr>
      </w:pPr>
    </w:p>
    <w:p w14:paraId="30A2804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₹0.71 lakh have not been intimated (July 2024).</w:t>
      </w:r>
    </w:p>
    <w:p w14:paraId="65211470" w14:textId="77777777" w:rsidR="00FA5EB5" w:rsidRPr="002F1EC5" w:rsidRDefault="00FA5EB5" w:rsidP="00FA5EB5">
      <w:pPr>
        <w:pStyle w:val="PlainText"/>
        <w:rPr>
          <w:rFonts w:ascii="Times New Roman" w:hAnsi="Times New Roman"/>
          <w:sz w:val="24"/>
          <w:szCs w:val="24"/>
        </w:rPr>
      </w:pPr>
    </w:p>
    <w:p w14:paraId="411A004D" w14:textId="77777777" w:rsidR="00FA5EB5" w:rsidRPr="00636903" w:rsidRDefault="00FA5EB5" w:rsidP="00FA5EB5">
      <w:pPr>
        <w:pStyle w:val="PlainText"/>
        <w:rPr>
          <w:rFonts w:ascii="Times New Roman" w:hAnsi="Times New Roman"/>
          <w:b/>
          <w:bCs/>
          <w:sz w:val="24"/>
          <w:szCs w:val="24"/>
        </w:rPr>
      </w:pPr>
      <w:r w:rsidRPr="00636903">
        <w:rPr>
          <w:rFonts w:ascii="Times New Roman" w:hAnsi="Times New Roman"/>
          <w:b/>
          <w:bCs/>
          <w:sz w:val="24"/>
          <w:szCs w:val="24"/>
        </w:rPr>
        <w:t xml:space="preserve">                Centrally Sponsored Schemes</w:t>
      </w:r>
    </w:p>
    <w:p w14:paraId="1D8A6E3B" w14:textId="77777777" w:rsidR="00FA5EB5" w:rsidRPr="003B659A" w:rsidRDefault="00FA5EB5" w:rsidP="00FA5EB5">
      <w:pPr>
        <w:pStyle w:val="PlainText"/>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xviii</w:t>
      </w:r>
      <w:r w:rsidRPr="00975E9C">
        <w:rPr>
          <w:rFonts w:ascii="Times New Roman" w:hAnsi="Times New Roman"/>
          <w:sz w:val="24"/>
          <w:szCs w:val="24"/>
        </w:rPr>
        <w:t xml:space="preserve">)     </w:t>
      </w:r>
      <w:r>
        <w:rPr>
          <w:rFonts w:ascii="Times New Roman" w:hAnsi="Times New Roman"/>
          <w:sz w:val="24"/>
          <w:szCs w:val="24"/>
          <w:lang w:val="en-US"/>
        </w:rPr>
        <w:t xml:space="preserve"> </w:t>
      </w:r>
      <w:r w:rsidRPr="00975E9C">
        <w:rPr>
          <w:rFonts w:ascii="Times New Roman" w:hAnsi="Times New Roman"/>
          <w:sz w:val="24"/>
          <w:szCs w:val="24"/>
        </w:rPr>
        <w:t xml:space="preserve"> </w:t>
      </w:r>
      <w:r w:rsidRPr="00D01C9C">
        <w:rPr>
          <w:rFonts w:ascii="Times New Roman" w:hAnsi="Times New Roman"/>
          <w:b/>
          <w:sz w:val="24"/>
          <w:szCs w:val="24"/>
        </w:rPr>
        <w:t>2402  Soil and Water Conservation</w:t>
      </w:r>
    </w:p>
    <w:p w14:paraId="62B38242"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102    Soil Conservation</w:t>
      </w:r>
    </w:p>
    <w:p w14:paraId="1B98F9FE"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(14) </w:t>
      </w:r>
      <w:r>
        <w:rPr>
          <w:rFonts w:ascii="Times New Roman" w:hAnsi="Times New Roman"/>
          <w:sz w:val="24"/>
          <w:szCs w:val="24"/>
        </w:rPr>
        <w:t xml:space="preserve">   </w:t>
      </w:r>
      <w:r w:rsidRPr="002F1EC5">
        <w:rPr>
          <w:rFonts w:ascii="Times New Roman" w:hAnsi="Times New Roman"/>
          <w:sz w:val="24"/>
          <w:szCs w:val="24"/>
        </w:rPr>
        <w:t>Integrated Watershed</w:t>
      </w:r>
    </w:p>
    <w:p w14:paraId="56BB3AD9"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 xml:space="preserve">  Management Programme (IWMP)</w:t>
      </w:r>
    </w:p>
    <w:p w14:paraId="67CD6BCC"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General</w:t>
      </w:r>
    </w:p>
    <w:p w14:paraId="4EAD7090"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4</w:t>
      </w:r>
      <w:r>
        <w:rPr>
          <w:rFonts w:ascii="Times New Roman" w:hAnsi="Times New Roman"/>
          <w:sz w:val="24"/>
          <w:szCs w:val="24"/>
        </w:rPr>
        <w:t>,</w:t>
      </w:r>
      <w:r w:rsidRPr="002F1EC5">
        <w:rPr>
          <w:rFonts w:ascii="Times New Roman" w:hAnsi="Times New Roman"/>
          <w:sz w:val="24"/>
          <w:szCs w:val="24"/>
        </w:rPr>
        <w:t>624.04</w:t>
      </w:r>
    </w:p>
    <w:p w14:paraId="6EC41D06" w14:textId="6B73E3BC"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3</w:t>
      </w:r>
      <w:r>
        <w:rPr>
          <w:rFonts w:ascii="Times New Roman" w:hAnsi="Times New Roman"/>
          <w:sz w:val="24"/>
          <w:szCs w:val="24"/>
        </w:rPr>
        <w:t>,</w:t>
      </w:r>
      <w:r w:rsidRPr="002F1EC5">
        <w:rPr>
          <w:rFonts w:ascii="Times New Roman" w:hAnsi="Times New Roman"/>
          <w:sz w:val="24"/>
          <w:szCs w:val="24"/>
        </w:rPr>
        <w:t xml:space="preserve">554.04         </w:t>
      </w:r>
      <w:r>
        <w:rPr>
          <w:rFonts w:ascii="Times New Roman" w:hAnsi="Times New Roman"/>
          <w:sz w:val="24"/>
          <w:szCs w:val="24"/>
        </w:rPr>
        <w:t xml:space="preserve">                              </w:t>
      </w:r>
      <w:r w:rsidRPr="002F1EC5">
        <w:rPr>
          <w:rFonts w:ascii="Times New Roman" w:hAnsi="Times New Roman"/>
          <w:sz w:val="24"/>
          <w:szCs w:val="24"/>
        </w:rPr>
        <w:t xml:space="preserve">     1</w:t>
      </w:r>
      <w:r>
        <w:rPr>
          <w:rFonts w:ascii="Times New Roman" w:hAnsi="Times New Roman"/>
          <w:sz w:val="24"/>
          <w:szCs w:val="24"/>
        </w:rPr>
        <w:t>,</w:t>
      </w:r>
      <w:r w:rsidRPr="002F1EC5">
        <w:rPr>
          <w:rFonts w:ascii="Times New Roman" w:hAnsi="Times New Roman"/>
          <w:sz w:val="24"/>
          <w:szCs w:val="24"/>
        </w:rPr>
        <w:t xml:space="preserve">070.00    </w:t>
      </w:r>
      <w:r>
        <w:rPr>
          <w:rFonts w:ascii="Times New Roman" w:hAnsi="Times New Roman"/>
          <w:sz w:val="24"/>
          <w:szCs w:val="24"/>
        </w:rPr>
        <w:t xml:space="preserve">                 ...</w:t>
      </w:r>
      <w:r w:rsidRPr="002F1EC5">
        <w:rPr>
          <w:rFonts w:ascii="Times New Roman" w:hAnsi="Times New Roman"/>
          <w:sz w:val="24"/>
          <w:szCs w:val="24"/>
        </w:rPr>
        <w:t xml:space="preserve"> </w:t>
      </w:r>
      <w:r>
        <w:rPr>
          <w:rFonts w:ascii="Times New Roman" w:hAnsi="Times New Roman"/>
          <w:sz w:val="24"/>
          <w:szCs w:val="24"/>
        </w:rPr>
        <w:t xml:space="preserve"> </w:t>
      </w:r>
      <w:r w:rsidR="00211881">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1</w:t>
      </w:r>
      <w:r>
        <w:rPr>
          <w:rFonts w:ascii="Times New Roman" w:hAnsi="Times New Roman"/>
          <w:sz w:val="24"/>
          <w:szCs w:val="24"/>
        </w:rPr>
        <w:t>,</w:t>
      </w:r>
      <w:r w:rsidRPr="002F1EC5">
        <w:rPr>
          <w:rFonts w:ascii="Times New Roman" w:hAnsi="Times New Roman"/>
          <w:sz w:val="24"/>
          <w:szCs w:val="24"/>
        </w:rPr>
        <w:t>070.00</w:t>
      </w:r>
    </w:p>
    <w:p w14:paraId="749A71C7" w14:textId="77777777" w:rsidR="00FA5EB5" w:rsidRDefault="00FA5EB5" w:rsidP="00FA5EB5">
      <w:pPr>
        <w:pStyle w:val="PlainText"/>
        <w:rPr>
          <w:rFonts w:ascii="Times New Roman" w:hAnsi="Times New Roman"/>
          <w:sz w:val="24"/>
          <w:szCs w:val="24"/>
        </w:rPr>
      </w:pPr>
    </w:p>
    <w:p w14:paraId="640BD035"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45</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343F7744" w14:textId="77777777" w:rsidR="00FA5EB5" w:rsidRPr="00FB638B" w:rsidRDefault="00FA5EB5" w:rsidP="00FA5EB5">
      <w:pPr>
        <w:pStyle w:val="PlainText"/>
        <w:jc w:val="center"/>
        <w:rPr>
          <w:rFonts w:ascii="Times New Roman" w:hAnsi="Times New Roman"/>
          <w:b/>
          <w:bCs/>
          <w:sz w:val="24"/>
          <w:szCs w:val="24"/>
          <w:lang w:val="en-US"/>
        </w:rPr>
      </w:pPr>
    </w:p>
    <w:p w14:paraId="01CF48C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827519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7728F4F" w14:textId="77777777" w:rsidR="00FA5EB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0F0BF07" w14:textId="77777777" w:rsidR="00FA5EB5" w:rsidRPr="00636903" w:rsidRDefault="00FA5EB5" w:rsidP="00FA5EB5">
      <w:pPr>
        <w:pStyle w:val="PlainText"/>
        <w:rPr>
          <w:rFonts w:ascii="Times New Roman" w:hAnsi="Times New Roman"/>
          <w:b/>
          <w:bCs/>
          <w:sz w:val="24"/>
          <w:szCs w:val="24"/>
        </w:rPr>
      </w:pPr>
      <w:r w:rsidRPr="00636903">
        <w:rPr>
          <w:rFonts w:ascii="Times New Roman" w:hAnsi="Times New Roman"/>
          <w:b/>
          <w:bCs/>
          <w:sz w:val="24"/>
          <w:szCs w:val="24"/>
        </w:rPr>
        <w:t xml:space="preserve">                Centrally Sponsored Schemes</w:t>
      </w:r>
    </w:p>
    <w:p w14:paraId="1EDD4B55" w14:textId="77777777" w:rsidR="00FA5EB5" w:rsidRPr="003B659A" w:rsidRDefault="00FA5EB5" w:rsidP="00FA5EB5">
      <w:pPr>
        <w:pStyle w:val="PlainText"/>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xix</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lang w:val="en-US"/>
        </w:rPr>
        <w:t xml:space="preserve"> </w:t>
      </w:r>
      <w:r w:rsidRPr="00975E9C">
        <w:rPr>
          <w:rFonts w:ascii="Times New Roman" w:hAnsi="Times New Roman"/>
          <w:sz w:val="24"/>
          <w:szCs w:val="24"/>
        </w:rPr>
        <w:t xml:space="preserve">   </w:t>
      </w:r>
      <w:r w:rsidRPr="00604545">
        <w:rPr>
          <w:rFonts w:ascii="Times New Roman" w:hAnsi="Times New Roman"/>
          <w:b/>
          <w:sz w:val="24"/>
          <w:szCs w:val="24"/>
        </w:rPr>
        <w:t xml:space="preserve">2402  </w:t>
      </w:r>
      <w:r>
        <w:rPr>
          <w:rFonts w:ascii="Times New Roman" w:hAnsi="Times New Roman"/>
          <w:b/>
          <w:sz w:val="24"/>
          <w:szCs w:val="24"/>
        </w:rPr>
        <w:t xml:space="preserve"> </w:t>
      </w:r>
      <w:r w:rsidRPr="00604545">
        <w:rPr>
          <w:rFonts w:ascii="Times New Roman" w:hAnsi="Times New Roman"/>
          <w:b/>
          <w:sz w:val="24"/>
          <w:szCs w:val="24"/>
        </w:rPr>
        <w:t>Soil and Water Conservation</w:t>
      </w:r>
    </w:p>
    <w:p w14:paraId="2A9FC2EA"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102    Soil Conservation</w:t>
      </w:r>
    </w:p>
    <w:p w14:paraId="4E0545FA"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lang w:val="en-US"/>
        </w:rPr>
        <w:t xml:space="preserve"> </w:t>
      </w:r>
      <w:r w:rsidRPr="00975E9C">
        <w:rPr>
          <w:rFonts w:ascii="Times New Roman" w:hAnsi="Times New Roman"/>
          <w:sz w:val="24"/>
          <w:szCs w:val="24"/>
        </w:rPr>
        <w:t xml:space="preserve">   </w:t>
      </w:r>
      <w:r w:rsidRPr="002F1EC5">
        <w:rPr>
          <w:rFonts w:ascii="Times New Roman" w:hAnsi="Times New Roman"/>
          <w:sz w:val="24"/>
          <w:szCs w:val="24"/>
        </w:rPr>
        <w:t xml:space="preserve">(23) </w:t>
      </w:r>
      <w:r>
        <w:rPr>
          <w:rFonts w:ascii="Times New Roman" w:hAnsi="Times New Roman"/>
          <w:sz w:val="24"/>
          <w:szCs w:val="24"/>
        </w:rPr>
        <w:t xml:space="preserve">  </w:t>
      </w:r>
      <w:r w:rsidRPr="002F1EC5">
        <w:rPr>
          <w:rFonts w:ascii="Times New Roman" w:hAnsi="Times New Roman"/>
          <w:sz w:val="24"/>
          <w:szCs w:val="24"/>
        </w:rPr>
        <w:t>Accelerated Irrigation</w:t>
      </w:r>
    </w:p>
    <w:p w14:paraId="3B5A5FC9"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 xml:space="preserve"> Benefits Programme (AIBP)</w:t>
      </w:r>
    </w:p>
    <w:p w14:paraId="1519854D"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General</w:t>
      </w:r>
    </w:p>
    <w:p w14:paraId="0F1BA84D"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2</w:t>
      </w:r>
      <w:r>
        <w:rPr>
          <w:rFonts w:ascii="Times New Roman" w:hAnsi="Times New Roman"/>
          <w:sz w:val="24"/>
          <w:szCs w:val="24"/>
        </w:rPr>
        <w:t>,</w:t>
      </w:r>
      <w:r w:rsidRPr="002F1EC5">
        <w:rPr>
          <w:rFonts w:ascii="Times New Roman" w:hAnsi="Times New Roman"/>
          <w:sz w:val="24"/>
          <w:szCs w:val="24"/>
        </w:rPr>
        <w:t>000.00</w:t>
      </w:r>
    </w:p>
    <w:p w14:paraId="331456D5" w14:textId="77777777" w:rsidR="00FA5EB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2</w:t>
      </w:r>
      <w:r>
        <w:rPr>
          <w:rFonts w:ascii="Times New Roman" w:hAnsi="Times New Roman"/>
          <w:sz w:val="24"/>
          <w:szCs w:val="24"/>
        </w:rPr>
        <w:t>,</w:t>
      </w:r>
      <w:r w:rsidRPr="002F1EC5">
        <w:rPr>
          <w:rFonts w:ascii="Times New Roman" w:hAnsi="Times New Roman"/>
          <w:sz w:val="24"/>
          <w:szCs w:val="24"/>
        </w:rPr>
        <w:t xml:space="preserve">000.00              </w:t>
      </w:r>
      <w:r>
        <w:rPr>
          <w:rFonts w:ascii="Times New Roman" w:hAnsi="Times New Roman"/>
          <w:sz w:val="24"/>
          <w:szCs w:val="24"/>
        </w:rPr>
        <w:t xml:space="preserve">                                           ...</w:t>
      </w: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 xml:space="preserve">   </w:t>
      </w:r>
      <w:r>
        <w:rPr>
          <w:rFonts w:ascii="Times New Roman" w:hAnsi="Times New Roman"/>
          <w:sz w:val="24"/>
          <w:szCs w:val="24"/>
        </w:rPr>
        <w:t xml:space="preserve">             ...</w:t>
      </w:r>
    </w:p>
    <w:p w14:paraId="2E540072" w14:textId="77777777" w:rsidR="00FA5EB5" w:rsidRDefault="00FA5EB5" w:rsidP="00FA5EB5">
      <w:pPr>
        <w:pStyle w:val="PlainText"/>
        <w:rPr>
          <w:rFonts w:ascii="Times New Roman" w:hAnsi="Times New Roman"/>
          <w:sz w:val="24"/>
          <w:szCs w:val="24"/>
        </w:rPr>
      </w:pPr>
    </w:p>
    <w:p w14:paraId="67A1F1C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₹5,554.04 lakh at serial (xviii) and (xix) was the net result of decrease by ₹1,037.00 lakh through re-appropriation due to non-allotment of fund and further decrease of ₹4,517.04 lakh by way of surrender due to (i) less and (ii) non-sanction of the scheme by the Government of India.</w:t>
      </w:r>
    </w:p>
    <w:p w14:paraId="4AC61DE3" w14:textId="77777777" w:rsidR="00FA5EB5" w:rsidRDefault="00FA5EB5" w:rsidP="00FA5EB5">
      <w:pPr>
        <w:pStyle w:val="PlainText"/>
        <w:jc w:val="both"/>
        <w:rPr>
          <w:rFonts w:ascii="Times New Roman" w:hAnsi="Times New Roman"/>
          <w:sz w:val="24"/>
          <w:szCs w:val="24"/>
        </w:rPr>
      </w:pPr>
    </w:p>
    <w:p w14:paraId="2D75743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₹1,070.00 lakh at serial number (xviii) have not been intimated (July 2024).</w:t>
      </w:r>
    </w:p>
    <w:p w14:paraId="0DF756C4" w14:textId="77777777" w:rsidR="00FA5EB5" w:rsidRDefault="00FA5EB5" w:rsidP="00FA5EB5">
      <w:pPr>
        <w:pStyle w:val="PlainText"/>
        <w:rPr>
          <w:rFonts w:ascii="Times New Roman" w:hAnsi="Times New Roman"/>
          <w:sz w:val="24"/>
          <w:szCs w:val="24"/>
        </w:rPr>
      </w:pPr>
    </w:p>
    <w:p w14:paraId="64C8644F" w14:textId="77777777" w:rsidR="00FA5EB5" w:rsidRPr="007A23E7" w:rsidRDefault="00FA5EB5" w:rsidP="00FA5EB5">
      <w:pPr>
        <w:pStyle w:val="PlainText"/>
        <w:rPr>
          <w:rFonts w:ascii="Times New Roman" w:hAnsi="Times New Roman"/>
          <w:b/>
          <w:bCs/>
          <w:sz w:val="24"/>
          <w:szCs w:val="24"/>
        </w:rPr>
      </w:pPr>
      <w:r w:rsidRPr="002F1EC5">
        <w:rPr>
          <w:rFonts w:ascii="Times New Roman" w:hAnsi="Times New Roman"/>
          <w:sz w:val="24"/>
          <w:szCs w:val="24"/>
        </w:rPr>
        <w:t xml:space="preserve">                </w:t>
      </w:r>
      <w:r w:rsidRPr="007A23E7">
        <w:rPr>
          <w:rFonts w:ascii="Times New Roman" w:hAnsi="Times New Roman"/>
          <w:b/>
          <w:bCs/>
          <w:sz w:val="24"/>
          <w:szCs w:val="24"/>
        </w:rPr>
        <w:t>Externally Aided Project</w:t>
      </w:r>
    </w:p>
    <w:p w14:paraId="76BD12FF" w14:textId="77777777" w:rsidR="00FA5EB5" w:rsidRPr="00242ABD" w:rsidRDefault="00FA5EB5" w:rsidP="00FA5EB5">
      <w:pPr>
        <w:pStyle w:val="PlainText"/>
        <w:rPr>
          <w:rFonts w:ascii="Times New Roman" w:hAnsi="Times New Roman"/>
          <w:b/>
          <w:sz w:val="24"/>
          <w:szCs w:val="24"/>
        </w:rPr>
      </w:pPr>
      <w:r>
        <w:rPr>
          <w:rFonts w:ascii="Times New Roman" w:hAnsi="Times New Roman"/>
          <w:sz w:val="24"/>
          <w:szCs w:val="24"/>
        </w:rPr>
        <w:t>(</w:t>
      </w:r>
      <w:r>
        <w:rPr>
          <w:rFonts w:ascii="Times New Roman" w:hAnsi="Times New Roman"/>
          <w:sz w:val="24"/>
          <w:szCs w:val="24"/>
          <w:lang w:val="en-US"/>
        </w:rPr>
        <w:t>xx)</w:t>
      </w:r>
      <w:r w:rsidRPr="00975E9C">
        <w:rPr>
          <w:rFonts w:ascii="Times New Roman" w:hAnsi="Times New Roman"/>
          <w:sz w:val="24"/>
          <w:szCs w:val="24"/>
        </w:rPr>
        <w:t xml:space="preserve">  </w:t>
      </w:r>
      <w:r>
        <w:rPr>
          <w:rFonts w:ascii="Times New Roman" w:hAnsi="Times New Roman"/>
          <w:sz w:val="24"/>
          <w:szCs w:val="24"/>
          <w:lang w:val="en-US"/>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42ABD">
        <w:rPr>
          <w:rFonts w:ascii="Times New Roman" w:hAnsi="Times New Roman"/>
          <w:b/>
          <w:sz w:val="24"/>
          <w:szCs w:val="24"/>
        </w:rPr>
        <w:t>2402  Soil and Water Conservation</w:t>
      </w:r>
    </w:p>
    <w:p w14:paraId="4E8EBAD8"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102    Soil Conservation</w:t>
      </w:r>
    </w:p>
    <w:p w14:paraId="54A2D433"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(28) </w:t>
      </w:r>
      <w:r>
        <w:rPr>
          <w:rFonts w:ascii="Times New Roman" w:hAnsi="Times New Roman"/>
          <w:sz w:val="24"/>
          <w:szCs w:val="24"/>
        </w:rPr>
        <w:t xml:space="preserve">  </w:t>
      </w:r>
      <w:r w:rsidRPr="002F1EC5">
        <w:rPr>
          <w:rFonts w:ascii="Times New Roman" w:hAnsi="Times New Roman"/>
          <w:sz w:val="24"/>
          <w:szCs w:val="24"/>
        </w:rPr>
        <w:t>Meghalaya State Watershed</w:t>
      </w:r>
      <w:r>
        <w:rPr>
          <w:rFonts w:ascii="Times New Roman" w:hAnsi="Times New Roman"/>
          <w:sz w:val="24"/>
          <w:szCs w:val="24"/>
        </w:rPr>
        <w:t xml:space="preserve"> and</w:t>
      </w:r>
    </w:p>
    <w:p w14:paraId="05B3794E"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 xml:space="preserve"> Wasteland Development Agency</w:t>
      </w:r>
    </w:p>
    <w:p w14:paraId="51415178"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General</w:t>
      </w:r>
    </w:p>
    <w:p w14:paraId="51DF41E8"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5</w:t>
      </w:r>
      <w:r>
        <w:rPr>
          <w:rFonts w:ascii="Times New Roman" w:hAnsi="Times New Roman"/>
          <w:sz w:val="24"/>
          <w:szCs w:val="24"/>
        </w:rPr>
        <w:t>,</w:t>
      </w:r>
      <w:r w:rsidRPr="002F1EC5">
        <w:rPr>
          <w:rFonts w:ascii="Times New Roman" w:hAnsi="Times New Roman"/>
          <w:sz w:val="24"/>
          <w:szCs w:val="24"/>
        </w:rPr>
        <w:t>145.68</w:t>
      </w:r>
    </w:p>
    <w:p w14:paraId="7CF04EE6"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4</w:t>
      </w:r>
      <w:r>
        <w:rPr>
          <w:rFonts w:ascii="Times New Roman" w:hAnsi="Times New Roman"/>
          <w:sz w:val="24"/>
          <w:szCs w:val="24"/>
        </w:rPr>
        <w:t>,</w:t>
      </w:r>
      <w:r w:rsidRPr="002F1EC5">
        <w:rPr>
          <w:rFonts w:ascii="Times New Roman" w:hAnsi="Times New Roman"/>
          <w:sz w:val="24"/>
          <w:szCs w:val="24"/>
        </w:rPr>
        <w:t xml:space="preserve">000.00           </w:t>
      </w:r>
      <w:r>
        <w:rPr>
          <w:rFonts w:ascii="Times New Roman" w:hAnsi="Times New Roman"/>
          <w:sz w:val="24"/>
          <w:szCs w:val="24"/>
        </w:rPr>
        <w:t xml:space="preserve">                                 </w:t>
      </w:r>
      <w:r w:rsidRPr="002F1EC5">
        <w:rPr>
          <w:rFonts w:ascii="Times New Roman" w:hAnsi="Times New Roman"/>
          <w:sz w:val="24"/>
          <w:szCs w:val="24"/>
        </w:rPr>
        <w:t xml:space="preserve">   1</w:t>
      </w:r>
      <w:r>
        <w:rPr>
          <w:rFonts w:ascii="Times New Roman" w:hAnsi="Times New Roman"/>
          <w:sz w:val="24"/>
          <w:szCs w:val="24"/>
        </w:rPr>
        <w:t>,</w:t>
      </w:r>
      <w:r w:rsidRPr="002F1EC5">
        <w:rPr>
          <w:rFonts w:ascii="Times New Roman" w:hAnsi="Times New Roman"/>
          <w:sz w:val="24"/>
          <w:szCs w:val="24"/>
        </w:rPr>
        <w:t xml:space="preserve">145.68  </w:t>
      </w:r>
      <w:r>
        <w:rPr>
          <w:rFonts w:ascii="Times New Roman" w:hAnsi="Times New Roman"/>
          <w:sz w:val="24"/>
          <w:szCs w:val="24"/>
        </w:rPr>
        <w:t xml:space="preserve">       </w:t>
      </w:r>
      <w:r w:rsidRPr="002F1EC5">
        <w:rPr>
          <w:rFonts w:ascii="Times New Roman" w:hAnsi="Times New Roman"/>
          <w:sz w:val="24"/>
          <w:szCs w:val="24"/>
        </w:rPr>
        <w:t xml:space="preserve">  1</w:t>
      </w:r>
      <w:r>
        <w:rPr>
          <w:rFonts w:ascii="Times New Roman" w:hAnsi="Times New Roman"/>
          <w:sz w:val="24"/>
          <w:szCs w:val="24"/>
        </w:rPr>
        <w:t>,</w:t>
      </w:r>
      <w:r w:rsidRPr="002F1EC5">
        <w:rPr>
          <w:rFonts w:ascii="Times New Roman" w:hAnsi="Times New Roman"/>
          <w:sz w:val="24"/>
          <w:szCs w:val="24"/>
        </w:rPr>
        <w:t xml:space="preserve">000.00  </w:t>
      </w:r>
      <w:r>
        <w:rPr>
          <w:rFonts w:ascii="Times New Roman" w:hAnsi="Times New Roman"/>
          <w:sz w:val="24"/>
          <w:szCs w:val="24"/>
        </w:rPr>
        <w:t xml:space="preserve">    (-)</w:t>
      </w:r>
      <w:r w:rsidRPr="002F1EC5">
        <w:rPr>
          <w:rFonts w:ascii="Times New Roman" w:hAnsi="Times New Roman"/>
          <w:sz w:val="24"/>
          <w:szCs w:val="24"/>
        </w:rPr>
        <w:t>145.68</w:t>
      </w:r>
    </w:p>
    <w:p w14:paraId="2A0FC3CB" w14:textId="77777777" w:rsidR="00FA5EB5" w:rsidRPr="002F1EC5" w:rsidRDefault="00FA5EB5" w:rsidP="00FA5EB5">
      <w:pPr>
        <w:pStyle w:val="PlainText"/>
        <w:rPr>
          <w:rFonts w:ascii="Times New Roman" w:hAnsi="Times New Roman"/>
          <w:sz w:val="24"/>
          <w:szCs w:val="24"/>
        </w:rPr>
      </w:pPr>
    </w:p>
    <w:p w14:paraId="39D70E8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sz w:val="24"/>
          <w:szCs w:val="24"/>
        </w:rPr>
        <w:t>(xx</w:t>
      </w:r>
      <w:r>
        <w:rPr>
          <w:rFonts w:ascii="Times New Roman" w:hAnsi="Times New Roman"/>
          <w:sz w:val="24"/>
          <w:szCs w:val="24"/>
        </w:rPr>
        <w:t>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2415  Agricultural Research and</w:t>
      </w:r>
    </w:p>
    <w:p w14:paraId="0A54107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Education</w:t>
      </w:r>
    </w:p>
    <w:p w14:paraId="5608F934"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02      Soil and Water Conservation</w:t>
      </w:r>
    </w:p>
    <w:p w14:paraId="314D1469"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004    Research</w:t>
      </w:r>
    </w:p>
    <w:p w14:paraId="7514D5C9"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Soil Conservation Research Centre</w:t>
      </w:r>
    </w:p>
    <w:p w14:paraId="3B5A7176"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General</w:t>
      </w:r>
    </w:p>
    <w:p w14:paraId="17BF9602"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69.16</w:t>
      </w:r>
    </w:p>
    <w:p w14:paraId="2BEA91E9"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20.90       </w:t>
      </w:r>
      <w:r>
        <w:rPr>
          <w:rFonts w:ascii="Times New Roman" w:hAnsi="Times New Roman"/>
          <w:sz w:val="24"/>
          <w:szCs w:val="24"/>
        </w:rPr>
        <w:t xml:space="preserve">                                 </w:t>
      </w:r>
      <w:r w:rsidRPr="002F1EC5">
        <w:rPr>
          <w:rFonts w:ascii="Times New Roman" w:hAnsi="Times New Roman"/>
          <w:sz w:val="24"/>
          <w:szCs w:val="24"/>
        </w:rPr>
        <w:t xml:space="preserve">          48.26   </w:t>
      </w:r>
      <w:r>
        <w:rPr>
          <w:rFonts w:ascii="Times New Roman" w:hAnsi="Times New Roman"/>
          <w:sz w:val="24"/>
          <w:szCs w:val="24"/>
        </w:rPr>
        <w:t xml:space="preserve">              </w:t>
      </w:r>
      <w:r w:rsidRPr="002F1EC5">
        <w:rPr>
          <w:rFonts w:ascii="Times New Roman" w:hAnsi="Times New Roman"/>
          <w:sz w:val="24"/>
          <w:szCs w:val="24"/>
        </w:rPr>
        <w:t xml:space="preserve">    48.26   </w:t>
      </w:r>
      <w:r>
        <w:rPr>
          <w:rFonts w:ascii="Times New Roman" w:hAnsi="Times New Roman"/>
          <w:sz w:val="24"/>
          <w:szCs w:val="24"/>
        </w:rPr>
        <w:t xml:space="preserve">            ...</w:t>
      </w:r>
    </w:p>
    <w:p w14:paraId="60EC608C" w14:textId="77777777" w:rsidR="00FA5EB5" w:rsidRDefault="00FA5EB5" w:rsidP="00FA5EB5">
      <w:pPr>
        <w:pStyle w:val="PlainText"/>
        <w:rPr>
          <w:rFonts w:ascii="Times New Roman" w:hAnsi="Times New Roman"/>
          <w:sz w:val="24"/>
          <w:szCs w:val="24"/>
        </w:rPr>
      </w:pPr>
    </w:p>
    <w:p w14:paraId="6740D0F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₹4,020.90 lakh at serial (xx) and (xxi) was the net result of decrease by ₹2.26 lakh through re-appropriation due payment of wages and further decrease of ₹4,018.64 lakh by way of surrender due to less release of fund by the Government of India.</w:t>
      </w:r>
    </w:p>
    <w:p w14:paraId="3C9CB7F2" w14:textId="77777777" w:rsidR="00FA5EB5" w:rsidRDefault="00FA5EB5" w:rsidP="00FA5EB5">
      <w:pPr>
        <w:pStyle w:val="PlainText"/>
        <w:jc w:val="both"/>
        <w:rPr>
          <w:rFonts w:ascii="Times New Roman" w:hAnsi="Times New Roman"/>
          <w:sz w:val="24"/>
          <w:szCs w:val="24"/>
        </w:rPr>
      </w:pPr>
    </w:p>
    <w:p w14:paraId="6349853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₹145.68 lakh at serial number (xx) have not been intimated (July 2024).</w:t>
      </w:r>
    </w:p>
    <w:p w14:paraId="1687B78B" w14:textId="77777777" w:rsidR="00FA5EB5" w:rsidRDefault="00FA5EB5" w:rsidP="00FA5EB5">
      <w:pPr>
        <w:pStyle w:val="PlainText"/>
        <w:rPr>
          <w:rFonts w:ascii="Times New Roman" w:hAnsi="Times New Roman"/>
          <w:sz w:val="24"/>
          <w:szCs w:val="24"/>
        </w:rPr>
      </w:pPr>
    </w:p>
    <w:p w14:paraId="6F9903F1" w14:textId="77777777" w:rsidR="00FA5EB5" w:rsidRDefault="00FA5EB5" w:rsidP="00FA5EB5">
      <w:pPr>
        <w:pStyle w:val="PlainText"/>
        <w:rPr>
          <w:rFonts w:ascii="Times New Roman" w:hAnsi="Times New Roman"/>
          <w:sz w:val="24"/>
          <w:szCs w:val="24"/>
        </w:rPr>
      </w:pPr>
    </w:p>
    <w:p w14:paraId="5C393A72" w14:textId="77777777" w:rsidR="00FA5EB5" w:rsidRDefault="00FA5EB5" w:rsidP="00FA5EB5">
      <w:pPr>
        <w:pStyle w:val="PlainText"/>
        <w:rPr>
          <w:rFonts w:ascii="Times New Roman" w:hAnsi="Times New Roman"/>
          <w:sz w:val="24"/>
          <w:szCs w:val="24"/>
        </w:rPr>
      </w:pPr>
    </w:p>
    <w:p w14:paraId="1A841809" w14:textId="77777777" w:rsidR="00FA5EB5" w:rsidRDefault="00FA5EB5" w:rsidP="00FA5EB5">
      <w:pPr>
        <w:pStyle w:val="PlainText"/>
        <w:rPr>
          <w:rFonts w:ascii="Times New Roman" w:hAnsi="Times New Roman"/>
          <w:sz w:val="24"/>
          <w:szCs w:val="24"/>
        </w:rPr>
      </w:pPr>
    </w:p>
    <w:p w14:paraId="589AC4F8" w14:textId="77777777" w:rsidR="00FA5EB5" w:rsidRPr="00FB638B" w:rsidRDefault="00FA5EB5" w:rsidP="00FA5EB5">
      <w:pPr>
        <w:pStyle w:val="PlainText"/>
        <w:jc w:val="center"/>
        <w:rPr>
          <w:rFonts w:ascii="Times New Roman" w:hAnsi="Times New Roman"/>
          <w:b/>
          <w:bCs/>
          <w:sz w:val="24"/>
          <w:szCs w:val="24"/>
          <w:lang w:val="en-US"/>
        </w:rPr>
      </w:pPr>
      <w:r>
        <w:rPr>
          <w:rFonts w:ascii="Times New Roman" w:hAnsi="Times New Roman"/>
          <w:b/>
          <w:bCs/>
          <w:sz w:val="24"/>
          <w:szCs w:val="24"/>
        </w:rPr>
        <w:t>GRANT NO. 45</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448344AC" w14:textId="77777777" w:rsidR="00FA5EB5" w:rsidRDefault="00FA5EB5" w:rsidP="00FA5EB5">
      <w:pPr>
        <w:pStyle w:val="PlainText"/>
        <w:rPr>
          <w:rFonts w:ascii="Times New Roman" w:hAnsi="Times New Roman"/>
          <w:sz w:val="24"/>
          <w:szCs w:val="24"/>
        </w:rPr>
      </w:pPr>
    </w:p>
    <w:p w14:paraId="7AEE4782" w14:textId="77777777" w:rsidR="00FA5EB5" w:rsidRPr="00331D55" w:rsidRDefault="00FA5EB5" w:rsidP="00FA5EB5">
      <w:pPr>
        <w:pStyle w:val="PlainText"/>
        <w:rPr>
          <w:rFonts w:ascii="Times New Roman" w:hAnsi="Times New Roman"/>
          <w:sz w:val="24"/>
          <w:szCs w:val="24"/>
          <w:lang w:val="en-US"/>
        </w:rPr>
      </w:pPr>
      <w:r>
        <w:rPr>
          <w:rFonts w:ascii="Times New Roman" w:hAnsi="Times New Roman"/>
          <w:sz w:val="24"/>
          <w:szCs w:val="24"/>
          <w:lang w:val="en-US"/>
        </w:rPr>
        <w:t>4.</w:t>
      </w:r>
      <w:r>
        <w:rPr>
          <w:rFonts w:ascii="Times New Roman" w:hAnsi="Times New Roman"/>
          <w:sz w:val="24"/>
          <w:szCs w:val="24"/>
          <w:lang w:val="en-US"/>
        </w:rPr>
        <w:tab/>
        <w:t>Savings mentioned at note 3 was partly offset by excess occurred mainly under:</w:t>
      </w:r>
    </w:p>
    <w:p w14:paraId="223A3BF1" w14:textId="77777777" w:rsidR="00FA5EB5" w:rsidRDefault="00FA5EB5" w:rsidP="00FA5EB5">
      <w:pPr>
        <w:pStyle w:val="PlainText"/>
        <w:rPr>
          <w:rFonts w:ascii="Times New Roman" w:hAnsi="Times New Roman"/>
          <w:b/>
          <w:bCs/>
          <w:sz w:val="24"/>
          <w:szCs w:val="24"/>
        </w:rPr>
      </w:pPr>
    </w:p>
    <w:p w14:paraId="2F1A4DD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F28066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D8B194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C54990C" w14:textId="77777777" w:rsidR="00FA5EB5" w:rsidRPr="00E35F8E" w:rsidRDefault="00FA5EB5" w:rsidP="00FA5EB5">
      <w:pPr>
        <w:pStyle w:val="PlainText"/>
        <w:rPr>
          <w:rFonts w:ascii="Times New Roman" w:hAnsi="Times New Roman"/>
          <w:sz w:val="24"/>
          <w:szCs w:val="24"/>
        </w:rPr>
      </w:pPr>
      <w:r w:rsidRPr="00E35F8E">
        <w:rPr>
          <w:rFonts w:ascii="Times New Roman" w:hAnsi="Times New Roman"/>
          <w:sz w:val="24"/>
          <w:szCs w:val="24"/>
        </w:rPr>
        <w:t>(</w:t>
      </w:r>
      <w:r>
        <w:rPr>
          <w:rFonts w:ascii="Times New Roman" w:hAnsi="Times New Roman"/>
          <w:sz w:val="24"/>
          <w:szCs w:val="24"/>
        </w:rPr>
        <w:t>i</w:t>
      </w:r>
      <w:r w:rsidRPr="00E35F8E">
        <w:rPr>
          <w:rFonts w:ascii="Times New Roman" w:hAnsi="Times New Roman"/>
          <w:sz w:val="24"/>
          <w:szCs w:val="24"/>
        </w:rPr>
        <w:t>)</w:t>
      </w:r>
      <w:r>
        <w:rPr>
          <w:rFonts w:ascii="Times New Roman" w:hAnsi="Times New Roman"/>
          <w:sz w:val="24"/>
          <w:szCs w:val="24"/>
        </w:rPr>
        <w:t xml:space="preserve">            </w:t>
      </w:r>
      <w:r w:rsidRPr="00E35F8E">
        <w:rPr>
          <w:rFonts w:ascii="Times New Roman" w:hAnsi="Times New Roman"/>
          <w:sz w:val="24"/>
          <w:szCs w:val="24"/>
        </w:rPr>
        <w:t xml:space="preserve"> </w:t>
      </w:r>
      <w:r w:rsidRPr="00086D50">
        <w:rPr>
          <w:rFonts w:ascii="Times New Roman" w:hAnsi="Times New Roman"/>
          <w:b/>
          <w:bCs/>
          <w:sz w:val="24"/>
          <w:szCs w:val="24"/>
        </w:rPr>
        <w:t>2216  Housing</w:t>
      </w:r>
    </w:p>
    <w:p w14:paraId="14803150" w14:textId="77777777" w:rsidR="00FA5EB5" w:rsidRPr="00086D50" w:rsidRDefault="00FA5EB5" w:rsidP="00FA5EB5">
      <w:pPr>
        <w:pStyle w:val="PlainText"/>
        <w:rPr>
          <w:rFonts w:ascii="Times New Roman" w:hAnsi="Times New Roman"/>
          <w:i/>
          <w:iCs/>
          <w:sz w:val="24"/>
          <w:szCs w:val="24"/>
        </w:rPr>
      </w:pPr>
      <w:r w:rsidRPr="00E35F8E">
        <w:rPr>
          <w:rFonts w:ascii="Times New Roman" w:hAnsi="Times New Roman"/>
          <w:sz w:val="24"/>
          <w:szCs w:val="24"/>
        </w:rPr>
        <w:t xml:space="preserve">                 </w:t>
      </w:r>
      <w:r w:rsidRPr="00086D50">
        <w:rPr>
          <w:rFonts w:ascii="Times New Roman" w:hAnsi="Times New Roman"/>
          <w:i/>
          <w:iCs/>
          <w:sz w:val="24"/>
          <w:szCs w:val="24"/>
        </w:rPr>
        <w:t>07      Other Housing</w:t>
      </w:r>
    </w:p>
    <w:p w14:paraId="14F07646" w14:textId="77777777" w:rsidR="00FA5EB5" w:rsidRPr="00E35F8E" w:rsidRDefault="00FA5EB5" w:rsidP="00FA5EB5">
      <w:pPr>
        <w:pStyle w:val="PlainText"/>
        <w:rPr>
          <w:rFonts w:ascii="Times New Roman" w:hAnsi="Times New Roman"/>
          <w:sz w:val="24"/>
          <w:szCs w:val="24"/>
        </w:rPr>
      </w:pPr>
      <w:r w:rsidRPr="00E35F8E">
        <w:rPr>
          <w:rFonts w:ascii="Times New Roman" w:hAnsi="Times New Roman"/>
          <w:sz w:val="24"/>
          <w:szCs w:val="24"/>
        </w:rPr>
        <w:t xml:space="preserve">                 053  </w:t>
      </w:r>
      <w:r>
        <w:rPr>
          <w:rFonts w:ascii="Times New Roman" w:hAnsi="Times New Roman"/>
          <w:sz w:val="24"/>
          <w:szCs w:val="24"/>
        </w:rPr>
        <w:t xml:space="preserve"> </w:t>
      </w:r>
      <w:r w:rsidRPr="00E35F8E">
        <w:rPr>
          <w:rFonts w:ascii="Times New Roman" w:hAnsi="Times New Roman"/>
          <w:sz w:val="24"/>
          <w:szCs w:val="24"/>
        </w:rPr>
        <w:t xml:space="preserve"> Maintenance and Repairs</w:t>
      </w:r>
    </w:p>
    <w:p w14:paraId="67F61559" w14:textId="77777777" w:rsidR="00FA5EB5" w:rsidRPr="00E35F8E" w:rsidRDefault="00FA5EB5" w:rsidP="00FA5EB5">
      <w:pPr>
        <w:pStyle w:val="PlainText"/>
        <w:rPr>
          <w:rFonts w:ascii="Times New Roman" w:hAnsi="Times New Roman"/>
          <w:sz w:val="24"/>
          <w:szCs w:val="24"/>
        </w:rPr>
      </w:pPr>
      <w:r w:rsidRPr="00E35F8E">
        <w:rPr>
          <w:rFonts w:ascii="Times New Roman" w:hAnsi="Times New Roman"/>
          <w:sz w:val="24"/>
          <w:szCs w:val="24"/>
        </w:rPr>
        <w:t xml:space="preserve">                 (02) </w:t>
      </w:r>
      <w:r>
        <w:rPr>
          <w:rFonts w:ascii="Times New Roman" w:hAnsi="Times New Roman"/>
          <w:sz w:val="24"/>
          <w:szCs w:val="24"/>
        </w:rPr>
        <w:t xml:space="preserve">  </w:t>
      </w:r>
      <w:r w:rsidRPr="00E35F8E">
        <w:rPr>
          <w:rFonts w:ascii="Times New Roman" w:hAnsi="Times New Roman"/>
          <w:sz w:val="24"/>
          <w:szCs w:val="24"/>
        </w:rPr>
        <w:t>Other Maintenance Expenditure</w:t>
      </w:r>
    </w:p>
    <w:p w14:paraId="669DE0D4"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1C71BA0"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82.48</w:t>
      </w:r>
    </w:p>
    <w:p w14:paraId="5E7BB791" w14:textId="77777777" w:rsidR="00FA5EB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   5.74              </w:t>
      </w:r>
      <w:r>
        <w:rPr>
          <w:rFonts w:ascii="Times New Roman" w:hAnsi="Times New Roman"/>
          <w:sz w:val="24"/>
          <w:szCs w:val="24"/>
        </w:rPr>
        <w:t xml:space="preserve">                                      </w:t>
      </w:r>
      <w:r w:rsidRPr="002F1EC5">
        <w:rPr>
          <w:rFonts w:ascii="Times New Roman" w:hAnsi="Times New Roman"/>
          <w:sz w:val="24"/>
          <w:szCs w:val="24"/>
        </w:rPr>
        <w:t xml:space="preserve">   88.22 </w:t>
      </w:r>
      <w:r>
        <w:rPr>
          <w:rFonts w:ascii="Times New Roman" w:hAnsi="Times New Roman"/>
          <w:sz w:val="24"/>
          <w:szCs w:val="24"/>
        </w:rPr>
        <w:t xml:space="preserve">          </w:t>
      </w:r>
      <w:r w:rsidRPr="002F1EC5">
        <w:rPr>
          <w:rFonts w:ascii="Times New Roman" w:hAnsi="Times New Roman"/>
          <w:sz w:val="24"/>
          <w:szCs w:val="24"/>
        </w:rPr>
        <w:t xml:space="preserve">      88.22   </w:t>
      </w:r>
      <w:r>
        <w:rPr>
          <w:rFonts w:ascii="Times New Roman" w:hAnsi="Times New Roman"/>
          <w:sz w:val="24"/>
          <w:szCs w:val="24"/>
        </w:rPr>
        <w:t xml:space="preserve">             ...</w:t>
      </w:r>
    </w:p>
    <w:p w14:paraId="4B3E2BD6" w14:textId="77777777" w:rsidR="00FA5EB5" w:rsidRPr="002F1EC5" w:rsidRDefault="00FA5EB5" w:rsidP="00FA5EB5">
      <w:pPr>
        <w:pStyle w:val="PlainText"/>
        <w:rPr>
          <w:rFonts w:ascii="Times New Roman" w:hAnsi="Times New Roman"/>
          <w:sz w:val="24"/>
          <w:szCs w:val="24"/>
        </w:rPr>
      </w:pPr>
    </w:p>
    <w:p w14:paraId="2B249BBE" w14:textId="77777777" w:rsidR="00FA5EB5" w:rsidRPr="003B659A" w:rsidRDefault="00FA5EB5" w:rsidP="00FA5EB5">
      <w:pPr>
        <w:pStyle w:val="PlainText"/>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ii</w:t>
      </w:r>
      <w:r w:rsidRPr="00975E9C">
        <w:rPr>
          <w:rFonts w:ascii="Times New Roman" w:hAnsi="Times New Roman"/>
          <w:sz w:val="24"/>
          <w:szCs w:val="24"/>
        </w:rPr>
        <w:t xml:space="preserve">)  </w:t>
      </w:r>
      <w:r>
        <w:rPr>
          <w:rFonts w:ascii="Times New Roman" w:hAnsi="Times New Roman"/>
          <w:sz w:val="24"/>
          <w:szCs w:val="24"/>
          <w:lang w:val="en-US"/>
        </w:rPr>
        <w:t xml:space="preserve">       </w:t>
      </w:r>
      <w:r w:rsidRPr="00975E9C">
        <w:rPr>
          <w:rFonts w:ascii="Times New Roman" w:hAnsi="Times New Roman"/>
          <w:sz w:val="24"/>
          <w:szCs w:val="24"/>
        </w:rPr>
        <w:t xml:space="preserve">   </w:t>
      </w:r>
      <w:r w:rsidRPr="007132F7">
        <w:rPr>
          <w:rFonts w:ascii="Times New Roman" w:hAnsi="Times New Roman"/>
          <w:b/>
          <w:sz w:val="24"/>
          <w:szCs w:val="24"/>
        </w:rPr>
        <w:t>2402  Soil and Water Conservation</w:t>
      </w:r>
    </w:p>
    <w:p w14:paraId="36778A30"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102    Soil Conservation</w:t>
      </w:r>
    </w:p>
    <w:p w14:paraId="22FD15D3"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(04) </w:t>
      </w:r>
      <w:r>
        <w:rPr>
          <w:rFonts w:ascii="Times New Roman" w:hAnsi="Times New Roman"/>
          <w:sz w:val="24"/>
          <w:szCs w:val="24"/>
        </w:rPr>
        <w:t xml:space="preserve">  </w:t>
      </w:r>
      <w:r w:rsidRPr="002F1EC5">
        <w:rPr>
          <w:rFonts w:ascii="Times New Roman" w:hAnsi="Times New Roman"/>
          <w:sz w:val="24"/>
          <w:szCs w:val="24"/>
        </w:rPr>
        <w:t>Erosion Control Works</w:t>
      </w:r>
    </w:p>
    <w:p w14:paraId="623B16F1"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FEC0CD8"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70.83</w:t>
      </w:r>
    </w:p>
    <w:p w14:paraId="6DB58685" w14:textId="77777777" w:rsidR="00FA5EB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  95.48             </w:t>
      </w:r>
      <w:r>
        <w:rPr>
          <w:rFonts w:ascii="Times New Roman" w:hAnsi="Times New Roman"/>
          <w:sz w:val="24"/>
          <w:szCs w:val="24"/>
        </w:rPr>
        <w:t xml:space="preserve">                                 </w:t>
      </w:r>
      <w:r w:rsidRPr="002F1EC5">
        <w:rPr>
          <w:rFonts w:ascii="Times New Roman" w:hAnsi="Times New Roman"/>
          <w:sz w:val="24"/>
          <w:szCs w:val="24"/>
        </w:rPr>
        <w:t xml:space="preserve">  166.31  </w:t>
      </w:r>
      <w:r>
        <w:rPr>
          <w:rFonts w:ascii="Times New Roman" w:hAnsi="Times New Roman"/>
          <w:sz w:val="24"/>
          <w:szCs w:val="24"/>
        </w:rPr>
        <w:t xml:space="preserve">             </w:t>
      </w:r>
      <w:r w:rsidRPr="002F1EC5">
        <w:rPr>
          <w:rFonts w:ascii="Times New Roman" w:hAnsi="Times New Roman"/>
          <w:sz w:val="24"/>
          <w:szCs w:val="24"/>
        </w:rPr>
        <w:t xml:space="preserve">   166.31   </w:t>
      </w:r>
      <w:r>
        <w:rPr>
          <w:rFonts w:ascii="Times New Roman" w:hAnsi="Times New Roman"/>
          <w:sz w:val="24"/>
          <w:szCs w:val="24"/>
        </w:rPr>
        <w:t xml:space="preserve">             ...</w:t>
      </w:r>
    </w:p>
    <w:p w14:paraId="67F6842A" w14:textId="77777777" w:rsidR="00FA5EB5" w:rsidRDefault="00FA5EB5" w:rsidP="00FA5EB5">
      <w:pPr>
        <w:pStyle w:val="PlainText"/>
        <w:rPr>
          <w:rFonts w:ascii="Times New Roman" w:hAnsi="Times New Roman"/>
          <w:sz w:val="24"/>
          <w:szCs w:val="24"/>
        </w:rPr>
      </w:pPr>
    </w:p>
    <w:p w14:paraId="7739362A"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iii</w:t>
      </w:r>
      <w:r w:rsidRPr="00975E9C">
        <w:rPr>
          <w:rFonts w:ascii="Times New Roman" w:hAnsi="Times New Roman"/>
          <w:sz w:val="24"/>
          <w:szCs w:val="24"/>
        </w:rPr>
        <w:t xml:space="preserve">)  </w:t>
      </w:r>
      <w:r>
        <w:rPr>
          <w:rFonts w:ascii="Times New Roman" w:hAnsi="Times New Roman"/>
          <w:sz w:val="24"/>
          <w:szCs w:val="24"/>
          <w:lang w:val="en-US"/>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F1EC5">
        <w:rPr>
          <w:rFonts w:ascii="Times New Roman" w:hAnsi="Times New Roman"/>
          <w:sz w:val="24"/>
          <w:szCs w:val="24"/>
        </w:rPr>
        <w:t xml:space="preserve">(08) </w:t>
      </w:r>
      <w:r>
        <w:rPr>
          <w:rFonts w:ascii="Times New Roman" w:hAnsi="Times New Roman"/>
          <w:sz w:val="24"/>
          <w:szCs w:val="24"/>
        </w:rPr>
        <w:t xml:space="preserve">  </w:t>
      </w:r>
      <w:r w:rsidRPr="002F1EC5">
        <w:rPr>
          <w:rFonts w:ascii="Times New Roman" w:hAnsi="Times New Roman"/>
          <w:sz w:val="24"/>
          <w:szCs w:val="24"/>
        </w:rPr>
        <w:t>Water Conservation and</w:t>
      </w:r>
    </w:p>
    <w:p w14:paraId="68DFF393"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 xml:space="preserve"> Distribution Works</w:t>
      </w:r>
    </w:p>
    <w:p w14:paraId="7290343A"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1308F81"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68.38</w:t>
      </w:r>
    </w:p>
    <w:p w14:paraId="5EFE1A35"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 93.42           </w:t>
      </w:r>
      <w:r>
        <w:rPr>
          <w:rFonts w:ascii="Times New Roman" w:hAnsi="Times New Roman"/>
          <w:sz w:val="24"/>
          <w:szCs w:val="24"/>
        </w:rPr>
        <w:t xml:space="preserve">                                  </w:t>
      </w:r>
      <w:r w:rsidRPr="002F1EC5">
        <w:rPr>
          <w:rFonts w:ascii="Times New Roman" w:hAnsi="Times New Roman"/>
          <w:sz w:val="24"/>
          <w:szCs w:val="24"/>
        </w:rPr>
        <w:t xml:space="preserve">    161.80</w:t>
      </w:r>
      <w:r>
        <w:rPr>
          <w:rFonts w:ascii="Times New Roman" w:hAnsi="Times New Roman"/>
          <w:sz w:val="24"/>
          <w:szCs w:val="24"/>
        </w:rPr>
        <w:t xml:space="preserve">            </w:t>
      </w:r>
      <w:r w:rsidRPr="002F1EC5">
        <w:rPr>
          <w:rFonts w:ascii="Times New Roman" w:hAnsi="Times New Roman"/>
          <w:sz w:val="24"/>
          <w:szCs w:val="24"/>
        </w:rPr>
        <w:t xml:space="preserve">     161.80   </w:t>
      </w:r>
      <w:r>
        <w:rPr>
          <w:rFonts w:ascii="Times New Roman" w:hAnsi="Times New Roman"/>
          <w:sz w:val="24"/>
          <w:szCs w:val="24"/>
        </w:rPr>
        <w:t xml:space="preserve">              ...</w:t>
      </w:r>
    </w:p>
    <w:p w14:paraId="554054FE" w14:textId="77777777" w:rsidR="00FA5EB5" w:rsidRPr="002F1EC5" w:rsidRDefault="00FA5EB5" w:rsidP="00FA5EB5">
      <w:pPr>
        <w:pStyle w:val="PlainText"/>
        <w:rPr>
          <w:rFonts w:ascii="Times New Roman" w:hAnsi="Times New Roman"/>
          <w:sz w:val="24"/>
          <w:szCs w:val="24"/>
        </w:rPr>
      </w:pPr>
    </w:p>
    <w:p w14:paraId="20098A23"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iv</w:t>
      </w:r>
      <w:r w:rsidRPr="00975E9C">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 xml:space="preserve">(10) </w:t>
      </w:r>
      <w:r>
        <w:rPr>
          <w:rFonts w:ascii="Times New Roman" w:hAnsi="Times New Roman"/>
          <w:sz w:val="24"/>
          <w:szCs w:val="24"/>
        </w:rPr>
        <w:t xml:space="preserve">  </w:t>
      </w:r>
      <w:r w:rsidRPr="002F1EC5">
        <w:rPr>
          <w:rFonts w:ascii="Times New Roman" w:hAnsi="Times New Roman"/>
          <w:sz w:val="24"/>
          <w:szCs w:val="24"/>
        </w:rPr>
        <w:t>Conservation Works</w:t>
      </w:r>
      <w:r>
        <w:rPr>
          <w:rFonts w:ascii="Times New Roman" w:hAnsi="Times New Roman"/>
          <w:sz w:val="24"/>
          <w:szCs w:val="24"/>
        </w:rPr>
        <w:t xml:space="preserve"> </w:t>
      </w:r>
      <w:r w:rsidRPr="002F1EC5">
        <w:rPr>
          <w:rFonts w:ascii="Times New Roman" w:hAnsi="Times New Roman"/>
          <w:sz w:val="24"/>
          <w:szCs w:val="24"/>
        </w:rPr>
        <w:t>in Urban</w:t>
      </w:r>
    </w:p>
    <w:p w14:paraId="29052FD7"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Area</w:t>
      </w:r>
    </w:p>
    <w:p w14:paraId="47091DC0"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3C73600"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50.68</w:t>
      </w:r>
    </w:p>
    <w:p w14:paraId="4C6F8361" w14:textId="301821F0"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    5.55                 </w:t>
      </w:r>
      <w:r>
        <w:rPr>
          <w:rFonts w:ascii="Times New Roman" w:hAnsi="Times New Roman"/>
          <w:sz w:val="24"/>
          <w:szCs w:val="24"/>
        </w:rPr>
        <w:t xml:space="preserve">                                  </w:t>
      </w:r>
      <w:r w:rsidRPr="002F1EC5">
        <w:rPr>
          <w:rFonts w:ascii="Times New Roman" w:hAnsi="Times New Roman"/>
          <w:sz w:val="24"/>
          <w:szCs w:val="24"/>
        </w:rPr>
        <w:t xml:space="preserve">56.23  </w:t>
      </w:r>
      <w:r>
        <w:rPr>
          <w:rFonts w:ascii="Times New Roman" w:hAnsi="Times New Roman"/>
          <w:sz w:val="24"/>
          <w:szCs w:val="24"/>
        </w:rPr>
        <w:t xml:space="preserve">         </w:t>
      </w:r>
      <w:r w:rsidR="005A67C4">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 xml:space="preserve">   56.23   </w:t>
      </w:r>
      <w:r>
        <w:rPr>
          <w:rFonts w:ascii="Times New Roman" w:hAnsi="Times New Roman"/>
          <w:sz w:val="24"/>
          <w:szCs w:val="24"/>
        </w:rPr>
        <w:t xml:space="preserve">        </w:t>
      </w:r>
      <w:r w:rsidR="00487EA4">
        <w:rPr>
          <w:rFonts w:ascii="Times New Roman" w:hAnsi="Times New Roman"/>
          <w:sz w:val="24"/>
          <w:szCs w:val="24"/>
        </w:rPr>
        <w:t xml:space="preserve">  </w:t>
      </w:r>
      <w:r>
        <w:rPr>
          <w:rFonts w:ascii="Times New Roman" w:hAnsi="Times New Roman"/>
          <w:sz w:val="24"/>
          <w:szCs w:val="24"/>
        </w:rPr>
        <w:t xml:space="preserve">    ...</w:t>
      </w:r>
    </w:p>
    <w:p w14:paraId="6D0FF0DC" w14:textId="77777777" w:rsidR="00FA5EB5" w:rsidRDefault="00FA5EB5" w:rsidP="00FA5EB5">
      <w:pPr>
        <w:pStyle w:val="PlainText"/>
        <w:rPr>
          <w:rFonts w:ascii="Times New Roman" w:hAnsi="Times New Roman"/>
          <w:sz w:val="24"/>
          <w:szCs w:val="24"/>
        </w:rPr>
      </w:pPr>
    </w:p>
    <w:p w14:paraId="179812D9" w14:textId="658E9CB2"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₹200.19 lakh at serial</w:t>
      </w:r>
      <w:r w:rsidR="00231468">
        <w:rPr>
          <w:rFonts w:ascii="Times New Roman" w:hAnsi="Times New Roman"/>
          <w:sz w:val="24"/>
          <w:szCs w:val="24"/>
        </w:rPr>
        <w:t xml:space="preserve"> number</w:t>
      </w:r>
      <w:r>
        <w:rPr>
          <w:rFonts w:ascii="Times New Roman" w:hAnsi="Times New Roman"/>
          <w:sz w:val="24"/>
          <w:szCs w:val="24"/>
        </w:rPr>
        <w:t xml:space="preserve"> (i) to (iv) was the net result of increase by ₹212.97 lakh through re-appropriation due to requirement of fund under minor works, medical expenses and decrease of ₹12.78 lakh by way of surrender due to less requirement of fund under the scheme.</w:t>
      </w:r>
    </w:p>
    <w:p w14:paraId="4017CA1A" w14:textId="77777777" w:rsidR="00FA5EB5" w:rsidRPr="002F1EC5" w:rsidRDefault="00FA5EB5" w:rsidP="00FA5EB5">
      <w:pPr>
        <w:pStyle w:val="PlainText"/>
        <w:rPr>
          <w:rFonts w:ascii="Times New Roman" w:hAnsi="Times New Roman"/>
          <w:sz w:val="24"/>
          <w:szCs w:val="24"/>
        </w:rPr>
      </w:pPr>
    </w:p>
    <w:p w14:paraId="6BB114EB"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lang w:val="en-US"/>
        </w:rPr>
        <w:t>(v</w:t>
      </w:r>
      <w:r w:rsidRPr="00975E9C">
        <w:rPr>
          <w:rFonts w:ascii="Times New Roman" w:hAnsi="Times New Roman"/>
          <w:sz w:val="24"/>
          <w:szCs w:val="24"/>
        </w:rPr>
        <w:t xml:space="preserve">)  </w:t>
      </w:r>
      <w:r>
        <w:rPr>
          <w:rFonts w:ascii="Times New Roman" w:hAnsi="Times New Roman"/>
          <w:sz w:val="24"/>
          <w:szCs w:val="24"/>
          <w:lang w:val="en-US"/>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F1EC5">
        <w:rPr>
          <w:rFonts w:ascii="Times New Roman" w:hAnsi="Times New Roman"/>
          <w:sz w:val="24"/>
          <w:szCs w:val="24"/>
        </w:rPr>
        <w:t xml:space="preserve"> (14) </w:t>
      </w:r>
      <w:r>
        <w:rPr>
          <w:rFonts w:ascii="Times New Roman" w:hAnsi="Times New Roman"/>
          <w:sz w:val="24"/>
          <w:szCs w:val="24"/>
        </w:rPr>
        <w:t xml:space="preserve">  </w:t>
      </w:r>
      <w:r w:rsidRPr="002F1EC5">
        <w:rPr>
          <w:rFonts w:ascii="Times New Roman" w:hAnsi="Times New Roman"/>
          <w:sz w:val="24"/>
          <w:szCs w:val="24"/>
        </w:rPr>
        <w:t>Integrated Watershed</w:t>
      </w:r>
    </w:p>
    <w:p w14:paraId="037C7489"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Management Programme (IWMP)</w:t>
      </w:r>
    </w:p>
    <w:p w14:paraId="588F544E"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General</w:t>
      </w:r>
    </w:p>
    <w:p w14:paraId="0DA21872"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514.78</w:t>
      </w:r>
    </w:p>
    <w:p w14:paraId="1E90744E"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395.89            </w:t>
      </w:r>
      <w:r>
        <w:rPr>
          <w:rFonts w:ascii="Times New Roman" w:hAnsi="Times New Roman"/>
          <w:sz w:val="24"/>
          <w:szCs w:val="24"/>
        </w:rPr>
        <w:t xml:space="preserve">                                   </w:t>
      </w:r>
      <w:r w:rsidRPr="002F1EC5">
        <w:rPr>
          <w:rFonts w:ascii="Times New Roman" w:hAnsi="Times New Roman"/>
          <w:sz w:val="24"/>
          <w:szCs w:val="24"/>
        </w:rPr>
        <w:t xml:space="preserve">   118.89   </w:t>
      </w:r>
      <w:r>
        <w:rPr>
          <w:rFonts w:ascii="Times New Roman" w:hAnsi="Times New Roman"/>
          <w:sz w:val="24"/>
          <w:szCs w:val="24"/>
        </w:rPr>
        <w:t xml:space="preserve">       </w:t>
      </w:r>
      <w:r w:rsidRPr="002F1EC5">
        <w:rPr>
          <w:rFonts w:ascii="Times New Roman" w:hAnsi="Times New Roman"/>
          <w:sz w:val="24"/>
          <w:szCs w:val="24"/>
        </w:rPr>
        <w:t xml:space="preserve"> 1</w:t>
      </w:r>
      <w:r>
        <w:rPr>
          <w:rFonts w:ascii="Times New Roman" w:hAnsi="Times New Roman"/>
          <w:sz w:val="24"/>
          <w:szCs w:val="24"/>
        </w:rPr>
        <w:t>,</w:t>
      </w:r>
      <w:r w:rsidRPr="002F1EC5">
        <w:rPr>
          <w:rFonts w:ascii="Times New Roman" w:hAnsi="Times New Roman"/>
          <w:sz w:val="24"/>
          <w:szCs w:val="24"/>
        </w:rPr>
        <w:t xml:space="preserve">188.89   </w:t>
      </w:r>
      <w:r>
        <w:rPr>
          <w:rFonts w:ascii="Times New Roman" w:hAnsi="Times New Roman"/>
          <w:sz w:val="24"/>
          <w:szCs w:val="24"/>
        </w:rPr>
        <w:t>(</w:t>
      </w:r>
      <w:r w:rsidRPr="002F1EC5">
        <w:rPr>
          <w:rFonts w:ascii="Times New Roman" w:hAnsi="Times New Roman"/>
          <w:sz w:val="24"/>
          <w:szCs w:val="24"/>
        </w:rPr>
        <w:t>+</w:t>
      </w:r>
      <w:r>
        <w:rPr>
          <w:rFonts w:ascii="Times New Roman" w:hAnsi="Times New Roman"/>
          <w:sz w:val="24"/>
          <w:szCs w:val="24"/>
        </w:rPr>
        <w:t>)</w:t>
      </w:r>
      <w:r w:rsidRPr="002F1EC5">
        <w:rPr>
          <w:rFonts w:ascii="Times New Roman" w:hAnsi="Times New Roman"/>
          <w:sz w:val="24"/>
          <w:szCs w:val="24"/>
        </w:rPr>
        <w:t>1</w:t>
      </w:r>
      <w:r>
        <w:rPr>
          <w:rFonts w:ascii="Times New Roman" w:hAnsi="Times New Roman"/>
          <w:sz w:val="24"/>
          <w:szCs w:val="24"/>
        </w:rPr>
        <w:t>,</w:t>
      </w:r>
      <w:r w:rsidRPr="002F1EC5">
        <w:rPr>
          <w:rFonts w:ascii="Times New Roman" w:hAnsi="Times New Roman"/>
          <w:sz w:val="24"/>
          <w:szCs w:val="24"/>
        </w:rPr>
        <w:t>070.00</w:t>
      </w:r>
    </w:p>
    <w:p w14:paraId="26CA923B" w14:textId="77777777" w:rsidR="00FA5EB5" w:rsidRDefault="00FA5EB5" w:rsidP="00FA5EB5">
      <w:pPr>
        <w:pStyle w:val="PlainText"/>
        <w:rPr>
          <w:rFonts w:ascii="Times New Roman" w:hAnsi="Times New Roman"/>
          <w:sz w:val="24"/>
          <w:szCs w:val="24"/>
        </w:rPr>
      </w:pPr>
    </w:p>
    <w:p w14:paraId="4458964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₹395.89 lakh was the net result of decrease by ₹115.22 lakh through re-appropriation without assigning any reason and further decrease of ₹280.67 lakh by way of surrender due to less release of fund by the Government of India.</w:t>
      </w:r>
    </w:p>
    <w:p w14:paraId="15893DFE" w14:textId="77777777" w:rsidR="00FA5EB5" w:rsidRDefault="00FA5EB5" w:rsidP="00FA5EB5">
      <w:pPr>
        <w:pStyle w:val="PlainText"/>
        <w:jc w:val="both"/>
        <w:rPr>
          <w:rFonts w:ascii="Times New Roman" w:hAnsi="Times New Roman"/>
          <w:sz w:val="24"/>
          <w:szCs w:val="24"/>
        </w:rPr>
      </w:pPr>
    </w:p>
    <w:p w14:paraId="4D1BEED9" w14:textId="77777777" w:rsidR="00FA5EB5" w:rsidRPr="006A7BE3"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excess of ₹1,070.00 lakh have not been intimated (July 2024).</w:t>
      </w:r>
    </w:p>
    <w:p w14:paraId="43A6CFCD"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45</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r w:rsidRPr="00975E9C">
        <w:rPr>
          <w:rFonts w:ascii="Times New Roman" w:hAnsi="Times New Roman"/>
          <w:b/>
          <w:bCs/>
          <w:sz w:val="24"/>
          <w:szCs w:val="24"/>
        </w:rPr>
        <w:t>.</w:t>
      </w:r>
    </w:p>
    <w:p w14:paraId="717EC48F" w14:textId="77777777" w:rsidR="00FA5EB5" w:rsidRPr="00FB638B" w:rsidRDefault="00FA5EB5" w:rsidP="00FA5EB5">
      <w:pPr>
        <w:pStyle w:val="PlainText"/>
        <w:jc w:val="center"/>
        <w:rPr>
          <w:rFonts w:ascii="Times New Roman" w:hAnsi="Times New Roman"/>
          <w:b/>
          <w:bCs/>
          <w:sz w:val="24"/>
          <w:szCs w:val="24"/>
          <w:lang w:val="en-US"/>
        </w:rPr>
      </w:pPr>
    </w:p>
    <w:p w14:paraId="2747A10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1F965C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7C27422" w14:textId="77777777" w:rsidR="00FA5EB5" w:rsidRPr="005F0B27"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9EE2B52" w14:textId="77777777" w:rsidR="00FA5EB5" w:rsidRPr="003B659A" w:rsidRDefault="00FA5EB5" w:rsidP="00FA5EB5">
      <w:pPr>
        <w:pStyle w:val="PlainText"/>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vi</w:t>
      </w:r>
      <w:r w:rsidRPr="00975E9C">
        <w:rPr>
          <w:rFonts w:ascii="Times New Roman" w:hAnsi="Times New Roman"/>
          <w:sz w:val="24"/>
          <w:szCs w:val="24"/>
        </w:rPr>
        <w:t xml:space="preserve">)  </w:t>
      </w:r>
      <w:r>
        <w:rPr>
          <w:rFonts w:ascii="Times New Roman" w:hAnsi="Times New Roman"/>
          <w:sz w:val="24"/>
          <w:szCs w:val="24"/>
          <w:lang w:val="en-US"/>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5F0B27">
        <w:rPr>
          <w:rFonts w:ascii="Times New Roman" w:hAnsi="Times New Roman"/>
          <w:b/>
          <w:sz w:val="24"/>
          <w:szCs w:val="24"/>
        </w:rPr>
        <w:t>2402  Soil and Water Conservation</w:t>
      </w:r>
    </w:p>
    <w:p w14:paraId="2100DA02"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102    Soil Conservation</w:t>
      </w:r>
    </w:p>
    <w:p w14:paraId="38B843D0"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lang w:val="en-US"/>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F1EC5">
        <w:rPr>
          <w:rFonts w:ascii="Times New Roman" w:hAnsi="Times New Roman"/>
          <w:sz w:val="24"/>
          <w:szCs w:val="24"/>
        </w:rPr>
        <w:t xml:space="preserve">(33) </w:t>
      </w:r>
      <w:r>
        <w:rPr>
          <w:rFonts w:ascii="Times New Roman" w:hAnsi="Times New Roman"/>
          <w:sz w:val="24"/>
          <w:szCs w:val="24"/>
        </w:rPr>
        <w:t xml:space="preserve">  </w:t>
      </w:r>
      <w:r w:rsidRPr="002F1EC5">
        <w:rPr>
          <w:rFonts w:ascii="Times New Roman" w:hAnsi="Times New Roman"/>
          <w:sz w:val="24"/>
          <w:szCs w:val="24"/>
        </w:rPr>
        <w:t>Pradhan Mantri Krishi</w:t>
      </w:r>
      <w:r>
        <w:rPr>
          <w:rFonts w:ascii="Times New Roman" w:hAnsi="Times New Roman"/>
          <w:sz w:val="24"/>
          <w:szCs w:val="24"/>
        </w:rPr>
        <w:t xml:space="preserve"> </w:t>
      </w:r>
      <w:r w:rsidRPr="002F1EC5">
        <w:rPr>
          <w:rFonts w:ascii="Times New Roman" w:hAnsi="Times New Roman"/>
          <w:sz w:val="24"/>
          <w:szCs w:val="24"/>
        </w:rPr>
        <w:t xml:space="preserve">Sinchayee </w:t>
      </w:r>
    </w:p>
    <w:p w14:paraId="100E482D"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F1EC5">
        <w:rPr>
          <w:rFonts w:ascii="Times New Roman" w:hAnsi="Times New Roman"/>
          <w:sz w:val="24"/>
          <w:szCs w:val="24"/>
        </w:rPr>
        <w:t>Yojna-Watershed</w:t>
      </w:r>
      <w:r>
        <w:rPr>
          <w:rFonts w:ascii="Times New Roman" w:hAnsi="Times New Roman"/>
          <w:sz w:val="24"/>
          <w:szCs w:val="24"/>
        </w:rPr>
        <w:t xml:space="preserve"> </w:t>
      </w:r>
      <w:r w:rsidRPr="002F1EC5">
        <w:rPr>
          <w:rFonts w:ascii="Times New Roman" w:hAnsi="Times New Roman"/>
          <w:sz w:val="24"/>
          <w:szCs w:val="24"/>
        </w:rPr>
        <w:t xml:space="preserve">Development </w:t>
      </w:r>
    </w:p>
    <w:p w14:paraId="0EF39003"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F1EC5">
        <w:rPr>
          <w:rFonts w:ascii="Times New Roman" w:hAnsi="Times New Roman"/>
          <w:sz w:val="24"/>
          <w:szCs w:val="24"/>
        </w:rPr>
        <w:t>Component (PYMKSY-WDC)</w:t>
      </w:r>
    </w:p>
    <w:p w14:paraId="30E87644"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General</w:t>
      </w:r>
    </w:p>
    <w:p w14:paraId="610DEADD" w14:textId="36037590"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   115.22           </w:t>
      </w:r>
      <w:r>
        <w:rPr>
          <w:rFonts w:ascii="Times New Roman" w:hAnsi="Times New Roman"/>
          <w:sz w:val="24"/>
          <w:szCs w:val="24"/>
        </w:rPr>
        <w:t xml:space="preserve">                                  </w:t>
      </w:r>
      <w:r w:rsidRPr="002F1EC5">
        <w:rPr>
          <w:rFonts w:ascii="Times New Roman" w:hAnsi="Times New Roman"/>
          <w:sz w:val="24"/>
          <w:szCs w:val="24"/>
        </w:rPr>
        <w:t xml:space="preserve">  115.22  </w:t>
      </w:r>
      <w:r>
        <w:rPr>
          <w:rFonts w:ascii="Times New Roman" w:hAnsi="Times New Roman"/>
          <w:sz w:val="24"/>
          <w:szCs w:val="24"/>
        </w:rPr>
        <w:t xml:space="preserve">           </w:t>
      </w:r>
      <w:r w:rsidRPr="002F1EC5">
        <w:rPr>
          <w:rFonts w:ascii="Times New Roman" w:hAnsi="Times New Roman"/>
          <w:sz w:val="24"/>
          <w:szCs w:val="24"/>
        </w:rPr>
        <w:t xml:space="preserve">   115.22   </w:t>
      </w:r>
      <w:r>
        <w:rPr>
          <w:rFonts w:ascii="Times New Roman" w:hAnsi="Times New Roman"/>
          <w:sz w:val="24"/>
          <w:szCs w:val="24"/>
        </w:rPr>
        <w:t xml:space="preserve">      </w:t>
      </w:r>
      <w:r w:rsidR="00154C79">
        <w:rPr>
          <w:rFonts w:ascii="Times New Roman" w:hAnsi="Times New Roman"/>
          <w:sz w:val="24"/>
          <w:szCs w:val="24"/>
        </w:rPr>
        <w:t xml:space="preserve">  </w:t>
      </w:r>
      <w:r>
        <w:rPr>
          <w:rFonts w:ascii="Times New Roman" w:hAnsi="Times New Roman"/>
          <w:sz w:val="24"/>
          <w:szCs w:val="24"/>
        </w:rPr>
        <w:t xml:space="preserve">       ...</w:t>
      </w:r>
    </w:p>
    <w:p w14:paraId="6DF80A28" w14:textId="77777777" w:rsidR="00FA5EB5" w:rsidRDefault="00FA5EB5" w:rsidP="00FA5EB5">
      <w:pPr>
        <w:pStyle w:val="PlainText"/>
        <w:rPr>
          <w:rFonts w:ascii="Times New Roman" w:hAnsi="Times New Roman"/>
          <w:sz w:val="24"/>
          <w:szCs w:val="24"/>
        </w:rPr>
      </w:pPr>
    </w:p>
    <w:p w14:paraId="5FAA939F" w14:textId="77777777" w:rsidR="00FA5EB5" w:rsidRPr="005F0B27" w:rsidRDefault="00FA5EB5" w:rsidP="00FA5EB5">
      <w:pPr>
        <w:pStyle w:val="PlainText"/>
        <w:rPr>
          <w:rFonts w:ascii="Times New Roman" w:hAnsi="Times New Roman"/>
          <w:b/>
          <w:bCs/>
          <w:sz w:val="24"/>
          <w:szCs w:val="24"/>
        </w:rPr>
      </w:pPr>
      <w:r w:rsidRPr="002F1EC5">
        <w:rPr>
          <w:rFonts w:ascii="Times New Roman" w:hAnsi="Times New Roman"/>
          <w:sz w:val="24"/>
          <w:szCs w:val="24"/>
        </w:rPr>
        <w:t xml:space="preserve">                </w:t>
      </w:r>
      <w:r w:rsidRPr="005F0B27">
        <w:rPr>
          <w:rFonts w:ascii="Times New Roman" w:hAnsi="Times New Roman"/>
          <w:b/>
          <w:bCs/>
          <w:sz w:val="24"/>
          <w:szCs w:val="24"/>
        </w:rPr>
        <w:t>Centrally Sponsored Schemes</w:t>
      </w:r>
    </w:p>
    <w:p w14:paraId="2DEE149A" w14:textId="77777777" w:rsidR="00FA5EB5" w:rsidRPr="003B659A" w:rsidRDefault="00FA5EB5" w:rsidP="00FA5EB5">
      <w:pPr>
        <w:pStyle w:val="PlainText"/>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vii</w:t>
      </w:r>
      <w:r w:rsidRPr="00975E9C">
        <w:rPr>
          <w:rFonts w:ascii="Times New Roman" w:hAnsi="Times New Roman"/>
          <w:sz w:val="24"/>
          <w:szCs w:val="24"/>
        </w:rPr>
        <w:t xml:space="preserve">) </w:t>
      </w:r>
      <w:r>
        <w:rPr>
          <w:rFonts w:ascii="Times New Roman" w:hAnsi="Times New Roman"/>
          <w:sz w:val="24"/>
          <w:szCs w:val="24"/>
          <w:lang w:val="en-US"/>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5F0B27">
        <w:rPr>
          <w:rFonts w:ascii="Times New Roman" w:hAnsi="Times New Roman"/>
          <w:b/>
          <w:sz w:val="24"/>
          <w:szCs w:val="24"/>
        </w:rPr>
        <w:t>2402  Soil and Water Conservation</w:t>
      </w:r>
    </w:p>
    <w:p w14:paraId="2199299F"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102    Soil Conservation</w:t>
      </w:r>
    </w:p>
    <w:p w14:paraId="0BDE6BCB" w14:textId="77777777" w:rsidR="00FA5EB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(33) </w:t>
      </w:r>
      <w:r>
        <w:rPr>
          <w:rFonts w:ascii="Times New Roman" w:hAnsi="Times New Roman"/>
          <w:sz w:val="24"/>
          <w:szCs w:val="24"/>
        </w:rPr>
        <w:t xml:space="preserve">  </w:t>
      </w:r>
      <w:r w:rsidRPr="002F1EC5">
        <w:rPr>
          <w:rFonts w:ascii="Times New Roman" w:hAnsi="Times New Roman"/>
          <w:sz w:val="24"/>
          <w:szCs w:val="24"/>
        </w:rPr>
        <w:t>Pradhan Mantri Krishi</w:t>
      </w:r>
      <w:r>
        <w:rPr>
          <w:rFonts w:ascii="Times New Roman" w:hAnsi="Times New Roman"/>
          <w:sz w:val="24"/>
          <w:szCs w:val="24"/>
        </w:rPr>
        <w:t xml:space="preserve"> </w:t>
      </w:r>
      <w:r w:rsidRPr="002F1EC5">
        <w:rPr>
          <w:rFonts w:ascii="Times New Roman" w:hAnsi="Times New Roman"/>
          <w:sz w:val="24"/>
          <w:szCs w:val="24"/>
        </w:rPr>
        <w:t xml:space="preserve">Sinchayee </w:t>
      </w:r>
    </w:p>
    <w:p w14:paraId="6ED9F29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F1EC5">
        <w:rPr>
          <w:rFonts w:ascii="Times New Roman" w:hAnsi="Times New Roman"/>
          <w:sz w:val="24"/>
          <w:szCs w:val="24"/>
        </w:rPr>
        <w:t xml:space="preserve">Yojna-Watershed Development </w:t>
      </w:r>
    </w:p>
    <w:p w14:paraId="3A3D166D" w14:textId="77777777" w:rsidR="00FA5EB5" w:rsidRPr="002F1EC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F1EC5">
        <w:rPr>
          <w:rFonts w:ascii="Times New Roman" w:hAnsi="Times New Roman"/>
          <w:sz w:val="24"/>
          <w:szCs w:val="24"/>
        </w:rPr>
        <w:t>Component (PYMKSY-WDC)</w:t>
      </w:r>
    </w:p>
    <w:p w14:paraId="54921FA6"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General</w:t>
      </w:r>
    </w:p>
    <w:p w14:paraId="04D50B29"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  1</w:t>
      </w:r>
      <w:r>
        <w:rPr>
          <w:rFonts w:ascii="Times New Roman" w:hAnsi="Times New Roman"/>
          <w:sz w:val="24"/>
          <w:szCs w:val="24"/>
        </w:rPr>
        <w:t>,</w:t>
      </w:r>
      <w:r w:rsidRPr="002F1EC5">
        <w:rPr>
          <w:rFonts w:ascii="Times New Roman" w:hAnsi="Times New Roman"/>
          <w:sz w:val="24"/>
          <w:szCs w:val="24"/>
        </w:rPr>
        <w:t xml:space="preserve">037.00           </w:t>
      </w:r>
      <w:r>
        <w:rPr>
          <w:rFonts w:ascii="Times New Roman" w:hAnsi="Times New Roman"/>
          <w:sz w:val="24"/>
          <w:szCs w:val="24"/>
        </w:rPr>
        <w:t xml:space="preserve">                               </w:t>
      </w:r>
      <w:r w:rsidRPr="002F1EC5">
        <w:rPr>
          <w:rFonts w:ascii="Times New Roman" w:hAnsi="Times New Roman"/>
          <w:sz w:val="24"/>
          <w:szCs w:val="24"/>
        </w:rPr>
        <w:t xml:space="preserve">   1</w:t>
      </w:r>
      <w:r>
        <w:rPr>
          <w:rFonts w:ascii="Times New Roman" w:hAnsi="Times New Roman"/>
          <w:sz w:val="24"/>
          <w:szCs w:val="24"/>
        </w:rPr>
        <w:t>,</w:t>
      </w:r>
      <w:r w:rsidRPr="002F1EC5">
        <w:rPr>
          <w:rFonts w:ascii="Times New Roman" w:hAnsi="Times New Roman"/>
          <w:sz w:val="24"/>
          <w:szCs w:val="24"/>
        </w:rPr>
        <w:t xml:space="preserve">037.00  </w:t>
      </w:r>
      <w:r>
        <w:rPr>
          <w:rFonts w:ascii="Times New Roman" w:hAnsi="Times New Roman"/>
          <w:sz w:val="24"/>
          <w:szCs w:val="24"/>
        </w:rPr>
        <w:t xml:space="preserve">           </w:t>
      </w:r>
      <w:r w:rsidRPr="002F1EC5">
        <w:rPr>
          <w:rFonts w:ascii="Times New Roman" w:hAnsi="Times New Roman"/>
          <w:sz w:val="24"/>
          <w:szCs w:val="24"/>
        </w:rPr>
        <w:t xml:space="preserve">  1</w:t>
      </w:r>
      <w:r>
        <w:rPr>
          <w:rFonts w:ascii="Times New Roman" w:hAnsi="Times New Roman"/>
          <w:sz w:val="24"/>
          <w:szCs w:val="24"/>
        </w:rPr>
        <w:t>,</w:t>
      </w:r>
      <w:r w:rsidRPr="002F1EC5">
        <w:rPr>
          <w:rFonts w:ascii="Times New Roman" w:hAnsi="Times New Roman"/>
          <w:sz w:val="24"/>
          <w:szCs w:val="24"/>
        </w:rPr>
        <w:t xml:space="preserve">037.00   </w:t>
      </w:r>
      <w:r>
        <w:rPr>
          <w:rFonts w:ascii="Times New Roman" w:hAnsi="Times New Roman"/>
          <w:sz w:val="24"/>
          <w:szCs w:val="24"/>
        </w:rPr>
        <w:t xml:space="preserve">             ...</w:t>
      </w:r>
    </w:p>
    <w:p w14:paraId="7C19CDED" w14:textId="77777777" w:rsidR="00FA5EB5" w:rsidRDefault="00FA5EB5" w:rsidP="00FA5EB5">
      <w:pPr>
        <w:pStyle w:val="PlainText"/>
        <w:rPr>
          <w:rFonts w:ascii="Times New Roman" w:hAnsi="Times New Roman"/>
          <w:sz w:val="24"/>
          <w:szCs w:val="24"/>
        </w:rPr>
      </w:pPr>
    </w:p>
    <w:p w14:paraId="04FDF97C" w14:textId="77777777" w:rsidR="00FA5EB5" w:rsidRPr="00F02F76" w:rsidRDefault="00FA5EB5" w:rsidP="00FA5EB5">
      <w:pPr>
        <w:pStyle w:val="PlainText"/>
        <w:jc w:val="both"/>
        <w:rPr>
          <w:rFonts w:ascii="Times New Roman" w:hAnsi="Times New Roman"/>
          <w:sz w:val="24"/>
          <w:szCs w:val="24"/>
        </w:rPr>
      </w:pPr>
      <w:r>
        <w:rPr>
          <w:rFonts w:ascii="Times New Roman" w:hAnsi="Times New Roman"/>
          <w:sz w:val="24"/>
          <w:szCs w:val="24"/>
        </w:rPr>
        <w:tab/>
      </w:r>
      <w:r w:rsidRPr="00DA6FE1">
        <w:rPr>
          <w:rFonts w:ascii="Times New Roman" w:hAnsi="Times New Roman"/>
          <w:sz w:val="24"/>
          <w:szCs w:val="24"/>
        </w:rPr>
        <w:t>Creation of provision</w:t>
      </w:r>
      <w:r>
        <w:rPr>
          <w:rFonts w:ascii="Times New Roman" w:hAnsi="Times New Roman"/>
          <w:sz w:val="24"/>
          <w:szCs w:val="24"/>
        </w:rPr>
        <w:t xml:space="preserve"> by ₹1,152.22 lakh at serial number (vi) and (vii) through re-appropriation was due to requirement of fund for meeting the expenditure for domestic travel expenses, office expenses, other administrative expenses, minor works and service or commitment charge. Hence</w:t>
      </w:r>
      <w:r>
        <w:rPr>
          <w:rFonts w:ascii="Times New Roman" w:hAnsi="Times New Roman"/>
          <w:sz w:val="24"/>
          <w:szCs w:val="24"/>
          <w:lang w:val="en-US"/>
        </w:rPr>
        <w:t>,</w:t>
      </w:r>
      <w:r>
        <w:rPr>
          <w:rFonts w:ascii="Times New Roman" w:hAnsi="Times New Roman"/>
          <w:sz w:val="24"/>
          <w:szCs w:val="24"/>
        </w:rPr>
        <w:t xml:space="preserve"> the re-appropriation has Constituted “New Service” as envisaged in Article 205 of the Constitution of India and should have been brought to the notice of Legislature by way of token demand.</w:t>
      </w:r>
    </w:p>
    <w:p w14:paraId="1E58AB3E" w14:textId="77777777" w:rsidR="00FA5EB5" w:rsidRDefault="00FA5EB5" w:rsidP="00FA5EB5">
      <w:pPr>
        <w:pStyle w:val="PlainText"/>
        <w:jc w:val="both"/>
        <w:rPr>
          <w:rFonts w:ascii="Times New Roman" w:hAnsi="Times New Roman"/>
          <w:sz w:val="24"/>
          <w:szCs w:val="24"/>
        </w:rPr>
      </w:pPr>
    </w:p>
    <w:p w14:paraId="4AAE2EE8" w14:textId="77777777" w:rsidR="00FA5EB5" w:rsidRPr="00C97444" w:rsidRDefault="00FA5EB5" w:rsidP="00FA5EB5">
      <w:pPr>
        <w:pStyle w:val="PlainText"/>
        <w:rPr>
          <w:rFonts w:ascii="Times New Roman" w:hAnsi="Times New Roman"/>
          <w:b/>
          <w:bCs/>
          <w:sz w:val="24"/>
          <w:szCs w:val="24"/>
        </w:rPr>
      </w:pPr>
      <w:r w:rsidRPr="00C97444">
        <w:rPr>
          <w:rFonts w:ascii="Times New Roman" w:hAnsi="Times New Roman"/>
          <w:b/>
          <w:bCs/>
          <w:sz w:val="24"/>
          <w:szCs w:val="24"/>
        </w:rPr>
        <w:t>Capital</w:t>
      </w:r>
      <w:r>
        <w:rPr>
          <w:rFonts w:ascii="Times New Roman" w:hAnsi="Times New Roman"/>
          <w:b/>
          <w:bCs/>
          <w:sz w:val="24"/>
          <w:szCs w:val="24"/>
        </w:rPr>
        <w:t>:</w:t>
      </w:r>
    </w:p>
    <w:p w14:paraId="174A5BC4" w14:textId="77777777" w:rsidR="00FA5EB5" w:rsidRPr="002F1EC5" w:rsidRDefault="00FA5EB5" w:rsidP="00FA5EB5">
      <w:pPr>
        <w:pStyle w:val="PlainText"/>
        <w:rPr>
          <w:rFonts w:ascii="Times New Roman" w:hAnsi="Times New Roman"/>
          <w:sz w:val="24"/>
          <w:szCs w:val="24"/>
        </w:rPr>
      </w:pPr>
    </w:p>
    <w:p w14:paraId="1AAF2DBF"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Overall savings of ₹506.00 lakh was surrendered during the year.</w:t>
      </w:r>
    </w:p>
    <w:p w14:paraId="4D7AAD10" w14:textId="77777777" w:rsidR="00FA5EB5" w:rsidRDefault="00FA5EB5" w:rsidP="00FA5EB5">
      <w:pPr>
        <w:pStyle w:val="PlainText"/>
        <w:rPr>
          <w:rFonts w:ascii="Times New Roman" w:hAnsi="Times New Roman"/>
          <w:sz w:val="24"/>
          <w:szCs w:val="24"/>
        </w:rPr>
      </w:pPr>
    </w:p>
    <w:p w14:paraId="764E0CE3" w14:textId="77777777" w:rsidR="00FA5EB5" w:rsidRPr="00922D01" w:rsidRDefault="00FA5EB5" w:rsidP="00FA5EB5">
      <w:pPr>
        <w:pStyle w:val="PlainText"/>
        <w:rPr>
          <w:rFonts w:ascii="Times New Roman" w:hAnsi="Times New Roman"/>
          <w:sz w:val="24"/>
          <w:szCs w:val="24"/>
          <w:lang w:val="en-US"/>
        </w:rPr>
      </w:pPr>
      <w:r>
        <w:rPr>
          <w:rFonts w:ascii="Times New Roman" w:hAnsi="Times New Roman"/>
          <w:sz w:val="24"/>
          <w:szCs w:val="24"/>
          <w:lang w:val="en-US"/>
        </w:rPr>
        <w:t>6.</w:t>
      </w:r>
      <w:r>
        <w:rPr>
          <w:rFonts w:ascii="Times New Roman" w:hAnsi="Times New Roman"/>
          <w:sz w:val="24"/>
          <w:szCs w:val="24"/>
          <w:lang w:val="en-US"/>
        </w:rPr>
        <w:tab/>
        <w:t>Savings occurred mainly under:</w:t>
      </w:r>
    </w:p>
    <w:p w14:paraId="2B5144A5" w14:textId="77777777" w:rsidR="00FA5EB5" w:rsidRDefault="00FA5EB5" w:rsidP="00FA5EB5">
      <w:pPr>
        <w:pStyle w:val="PlainText"/>
        <w:rPr>
          <w:rFonts w:ascii="Times New Roman" w:hAnsi="Times New Roman"/>
          <w:b/>
          <w:bCs/>
          <w:sz w:val="24"/>
          <w:szCs w:val="24"/>
        </w:rPr>
      </w:pPr>
    </w:p>
    <w:p w14:paraId="67C3423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sz w:val="24"/>
          <w:szCs w:val="24"/>
        </w:rPr>
        <w:t xml:space="preserve">(i)             </w:t>
      </w:r>
      <w:r w:rsidRPr="00975E9C">
        <w:rPr>
          <w:rFonts w:ascii="Times New Roman" w:hAnsi="Times New Roman"/>
          <w:b/>
          <w:bCs/>
          <w:sz w:val="24"/>
          <w:szCs w:val="24"/>
        </w:rPr>
        <w:t>4402  Capital Outlay on Social and</w:t>
      </w:r>
    </w:p>
    <w:p w14:paraId="48D0DEE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Water Con</w:t>
      </w:r>
      <w:r>
        <w:rPr>
          <w:rFonts w:ascii="Times New Roman" w:hAnsi="Times New Roman"/>
          <w:b/>
          <w:bCs/>
          <w:sz w:val="24"/>
          <w:szCs w:val="24"/>
        </w:rPr>
        <w:t>serv</w:t>
      </w:r>
      <w:r w:rsidRPr="00975E9C">
        <w:rPr>
          <w:rFonts w:ascii="Times New Roman" w:hAnsi="Times New Roman"/>
          <w:b/>
          <w:bCs/>
          <w:sz w:val="24"/>
          <w:szCs w:val="24"/>
        </w:rPr>
        <w:t>ation</w:t>
      </w:r>
    </w:p>
    <w:p w14:paraId="1003F500"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102    Soil Conservation</w:t>
      </w:r>
    </w:p>
    <w:p w14:paraId="02DAB381"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Construction of Departmental</w:t>
      </w:r>
    </w:p>
    <w:p w14:paraId="1B251FAD"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Non-residential Building</w:t>
      </w:r>
    </w:p>
    <w:p w14:paraId="7A3CF215"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General</w:t>
      </w:r>
    </w:p>
    <w:p w14:paraId="0F20165A"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342.86</w:t>
      </w:r>
    </w:p>
    <w:p w14:paraId="5D0644F3"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342.86              </w:t>
      </w:r>
      <w:r>
        <w:rPr>
          <w:rFonts w:ascii="Times New Roman" w:hAnsi="Times New Roman"/>
          <w:sz w:val="24"/>
          <w:szCs w:val="24"/>
        </w:rPr>
        <w:t xml:space="preserve">                                         ...</w:t>
      </w: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 xml:space="preserve">   </w:t>
      </w:r>
      <w:r>
        <w:rPr>
          <w:rFonts w:ascii="Times New Roman" w:hAnsi="Times New Roman"/>
          <w:sz w:val="24"/>
          <w:szCs w:val="24"/>
        </w:rPr>
        <w:t xml:space="preserve">              ...</w:t>
      </w:r>
    </w:p>
    <w:p w14:paraId="548FF857" w14:textId="77777777" w:rsidR="00FA5EB5" w:rsidRPr="001116A2" w:rsidRDefault="00FA5EB5" w:rsidP="00FA5EB5">
      <w:pPr>
        <w:pStyle w:val="PlainText"/>
        <w:jc w:val="center"/>
        <w:rPr>
          <w:rFonts w:ascii="Times New Roman" w:hAnsi="Times New Roman"/>
          <w:b/>
          <w:bCs/>
          <w:sz w:val="24"/>
          <w:szCs w:val="24"/>
          <w:lang w:val="en-US"/>
        </w:rPr>
      </w:pPr>
    </w:p>
    <w:p w14:paraId="3237082F" w14:textId="77777777" w:rsidR="00FA5EB5" w:rsidRPr="002F1EC5"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i</w:t>
      </w:r>
      <w:r w:rsidRPr="00975E9C">
        <w:rPr>
          <w:rFonts w:ascii="Times New Roman" w:hAnsi="Times New Roman"/>
          <w:sz w:val="24"/>
          <w:szCs w:val="24"/>
        </w:rPr>
        <w:t xml:space="preserve">)            </w:t>
      </w:r>
      <w:r>
        <w:rPr>
          <w:rFonts w:ascii="Times New Roman" w:hAnsi="Times New Roman"/>
          <w:sz w:val="24"/>
          <w:szCs w:val="24"/>
        </w:rPr>
        <w:t>Sixth Schedule (Part II) Areas</w:t>
      </w:r>
    </w:p>
    <w:p w14:paraId="0441C01B"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O.      </w:t>
      </w:r>
      <w:r>
        <w:rPr>
          <w:rFonts w:ascii="Times New Roman" w:hAnsi="Times New Roman"/>
          <w:sz w:val="24"/>
          <w:szCs w:val="24"/>
        </w:rPr>
        <w:t xml:space="preserve">       </w:t>
      </w:r>
      <w:r w:rsidRPr="002F1EC5">
        <w:rPr>
          <w:rFonts w:ascii="Times New Roman" w:hAnsi="Times New Roman"/>
          <w:sz w:val="24"/>
          <w:szCs w:val="24"/>
        </w:rPr>
        <w:t xml:space="preserve">  157.14</w:t>
      </w:r>
    </w:p>
    <w:p w14:paraId="697374CB" w14:textId="77777777" w:rsidR="00FA5EB5" w:rsidRPr="002F1EC5" w:rsidRDefault="00FA5EB5" w:rsidP="00FA5EB5">
      <w:pPr>
        <w:pStyle w:val="PlainText"/>
        <w:rPr>
          <w:rFonts w:ascii="Times New Roman" w:hAnsi="Times New Roman"/>
          <w:sz w:val="24"/>
          <w:szCs w:val="24"/>
        </w:rPr>
      </w:pPr>
      <w:r w:rsidRPr="002F1EC5">
        <w:rPr>
          <w:rFonts w:ascii="Times New Roman" w:hAnsi="Times New Roman"/>
          <w:sz w:val="24"/>
          <w:szCs w:val="24"/>
        </w:rPr>
        <w:t xml:space="preserve">                 R.     </w:t>
      </w:r>
      <w:r>
        <w:rPr>
          <w:rFonts w:ascii="Times New Roman" w:hAnsi="Times New Roman"/>
          <w:sz w:val="24"/>
          <w:szCs w:val="24"/>
        </w:rPr>
        <w:t xml:space="preserve">      (-)</w:t>
      </w:r>
      <w:r w:rsidRPr="002F1EC5">
        <w:rPr>
          <w:rFonts w:ascii="Times New Roman" w:hAnsi="Times New Roman"/>
          <w:sz w:val="24"/>
          <w:szCs w:val="24"/>
        </w:rPr>
        <w:t xml:space="preserve">157.14             </w:t>
      </w:r>
      <w:r>
        <w:rPr>
          <w:rFonts w:ascii="Times New Roman" w:hAnsi="Times New Roman"/>
          <w:sz w:val="24"/>
          <w:szCs w:val="24"/>
        </w:rPr>
        <w:t xml:space="preserve">                                     </w:t>
      </w: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 xml:space="preserve">    </w:t>
      </w:r>
      <w:r>
        <w:rPr>
          <w:rFonts w:ascii="Times New Roman" w:hAnsi="Times New Roman"/>
          <w:sz w:val="24"/>
          <w:szCs w:val="24"/>
        </w:rPr>
        <w:t xml:space="preserve">                      ...</w:t>
      </w:r>
      <w:r w:rsidRPr="002F1EC5">
        <w:rPr>
          <w:rFonts w:ascii="Times New Roman" w:hAnsi="Times New Roman"/>
          <w:sz w:val="24"/>
          <w:szCs w:val="24"/>
        </w:rPr>
        <w:t xml:space="preserve">   </w:t>
      </w:r>
      <w:r>
        <w:rPr>
          <w:rFonts w:ascii="Times New Roman" w:hAnsi="Times New Roman"/>
          <w:sz w:val="24"/>
          <w:szCs w:val="24"/>
        </w:rPr>
        <w:t xml:space="preserve">            ...</w:t>
      </w:r>
    </w:p>
    <w:p w14:paraId="0D54774D" w14:textId="77777777" w:rsidR="00FA5EB5" w:rsidRDefault="00FA5EB5" w:rsidP="00FA5EB5">
      <w:pPr>
        <w:pStyle w:val="PlainText"/>
        <w:rPr>
          <w:rFonts w:ascii="Times New Roman" w:hAnsi="Times New Roman"/>
          <w:sz w:val="24"/>
          <w:szCs w:val="24"/>
        </w:rPr>
      </w:pPr>
    </w:p>
    <w:p w14:paraId="7C71797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the entire provision of ₹500.00 lakh at serial number (i) and (ii) by way of surrender was due to non-sanction and non-release of fund by the Government of India.</w:t>
      </w:r>
    </w:p>
    <w:p w14:paraId="284EE3A4"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46</w:t>
      </w:r>
    </w:p>
    <w:p w14:paraId="757FD0A2" w14:textId="77777777" w:rsidR="00FA5EB5" w:rsidRDefault="00FA5EB5" w:rsidP="00FA5EB5">
      <w:pPr>
        <w:pStyle w:val="PlainText"/>
        <w:jc w:val="center"/>
        <w:rPr>
          <w:rFonts w:ascii="Times New Roman" w:hAnsi="Times New Roman"/>
          <w:b/>
          <w:bCs/>
          <w:sz w:val="24"/>
          <w:szCs w:val="24"/>
        </w:rPr>
      </w:pPr>
      <w:r w:rsidRPr="00167118">
        <w:rPr>
          <w:rFonts w:ascii="Times New Roman" w:hAnsi="Times New Roman"/>
          <w:b/>
          <w:bCs/>
          <w:sz w:val="24"/>
          <w:szCs w:val="24"/>
        </w:rPr>
        <w:t xml:space="preserve">ADMINISTRATION OF RURAL </w:t>
      </w:r>
    </w:p>
    <w:p w14:paraId="4373D0AF" w14:textId="77777777" w:rsidR="00FA5EB5" w:rsidRDefault="00FA5EB5" w:rsidP="00FA5EB5">
      <w:pPr>
        <w:pStyle w:val="PlainText"/>
        <w:jc w:val="center"/>
        <w:rPr>
          <w:rFonts w:ascii="Times New Roman" w:hAnsi="Times New Roman"/>
          <w:b/>
          <w:bCs/>
          <w:sz w:val="24"/>
          <w:szCs w:val="24"/>
        </w:rPr>
      </w:pPr>
      <w:r w:rsidRPr="00167118">
        <w:rPr>
          <w:rFonts w:ascii="Times New Roman" w:hAnsi="Times New Roman"/>
          <w:b/>
          <w:bCs/>
          <w:sz w:val="24"/>
          <w:szCs w:val="24"/>
        </w:rPr>
        <w:t xml:space="preserve">DEVELOPMENT PROGRAMMES </w:t>
      </w:r>
    </w:p>
    <w:p w14:paraId="4D19B0E6"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6DA453E6" w14:textId="77777777" w:rsidR="00FA5EB5" w:rsidRPr="00975E9C" w:rsidRDefault="00FA5EB5" w:rsidP="00FA5EB5">
      <w:pPr>
        <w:pStyle w:val="PlainText"/>
        <w:rPr>
          <w:rFonts w:ascii="Times New Roman" w:hAnsi="Times New Roman"/>
          <w:sz w:val="24"/>
          <w:szCs w:val="24"/>
        </w:rPr>
      </w:pPr>
    </w:p>
    <w:p w14:paraId="5433916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595EA13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1E5CAC8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64538B3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740F8999" w14:textId="77777777" w:rsidR="00FA5EB5" w:rsidRPr="00975E9C" w:rsidRDefault="00FA5EB5" w:rsidP="00FA5EB5">
      <w:pPr>
        <w:pStyle w:val="PlainText"/>
        <w:rPr>
          <w:rFonts w:ascii="Times New Roman" w:hAnsi="Times New Roman"/>
          <w:b/>
          <w:bCs/>
          <w:sz w:val="24"/>
          <w:szCs w:val="24"/>
        </w:rPr>
      </w:pPr>
    </w:p>
    <w:p w14:paraId="131EB8A2" w14:textId="77777777" w:rsidR="00FA5EB5" w:rsidRPr="00975E9C" w:rsidRDefault="00FA5EB5" w:rsidP="00FA5EB5">
      <w:pPr>
        <w:pStyle w:val="PlainText"/>
        <w:rPr>
          <w:rFonts w:ascii="Times New Roman" w:hAnsi="Times New Roman"/>
          <w:b/>
          <w:bCs/>
          <w:sz w:val="24"/>
          <w:szCs w:val="24"/>
        </w:rPr>
      </w:pPr>
      <w:r>
        <w:rPr>
          <w:rFonts w:ascii="Times New Roman" w:hAnsi="Times New Roman"/>
          <w:b/>
          <w:bCs/>
          <w:sz w:val="24"/>
          <w:szCs w:val="24"/>
        </w:rPr>
        <w:t>Major Head</w:t>
      </w:r>
      <w:r w:rsidRPr="00975E9C">
        <w:rPr>
          <w:rFonts w:ascii="Times New Roman" w:hAnsi="Times New Roman"/>
          <w:b/>
          <w:bCs/>
          <w:sz w:val="24"/>
          <w:szCs w:val="24"/>
        </w:rPr>
        <w:t>:</w:t>
      </w:r>
    </w:p>
    <w:p w14:paraId="1C9DD0AE" w14:textId="77777777" w:rsidR="00FA5EB5" w:rsidRPr="00975E9C" w:rsidRDefault="00FA5EB5" w:rsidP="00FA5EB5">
      <w:pPr>
        <w:pStyle w:val="PlainText"/>
        <w:rPr>
          <w:rFonts w:ascii="Times New Roman" w:hAnsi="Times New Roman"/>
          <w:b/>
          <w:bCs/>
          <w:sz w:val="24"/>
          <w:szCs w:val="24"/>
        </w:rPr>
      </w:pPr>
    </w:p>
    <w:p w14:paraId="6D5B750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2575   Other Special Area Programmes</w:t>
      </w:r>
    </w:p>
    <w:p w14:paraId="68A59B3B" w14:textId="77777777" w:rsidR="00FA5EB5" w:rsidRPr="00363798" w:rsidRDefault="00FA5EB5" w:rsidP="00FA5EB5">
      <w:pPr>
        <w:pStyle w:val="PlainText"/>
        <w:rPr>
          <w:rFonts w:ascii="Times New Roman" w:hAnsi="Times New Roman"/>
          <w:sz w:val="24"/>
          <w:szCs w:val="24"/>
        </w:rPr>
      </w:pPr>
    </w:p>
    <w:p w14:paraId="344112DB"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Original            </w:t>
      </w:r>
      <w:r>
        <w:rPr>
          <w:rFonts w:ascii="Times New Roman" w:hAnsi="Times New Roman"/>
          <w:sz w:val="24"/>
          <w:szCs w:val="24"/>
        </w:rPr>
        <w:t xml:space="preserve">     </w:t>
      </w:r>
      <w:r w:rsidRPr="00363798">
        <w:rPr>
          <w:rFonts w:ascii="Times New Roman" w:hAnsi="Times New Roman"/>
          <w:sz w:val="24"/>
          <w:szCs w:val="24"/>
        </w:rPr>
        <w:t xml:space="preserve">  43,96,00</w:t>
      </w:r>
    </w:p>
    <w:p w14:paraId="3F7D2F07" w14:textId="77777777" w:rsidR="00FA5EB5" w:rsidRPr="00363798" w:rsidRDefault="00FA5EB5" w:rsidP="00FA5EB5">
      <w:pPr>
        <w:pStyle w:val="PlainText"/>
        <w:rPr>
          <w:rFonts w:ascii="Times New Roman" w:hAnsi="Times New Roman"/>
          <w:sz w:val="24"/>
          <w:szCs w:val="24"/>
        </w:rPr>
      </w:pPr>
    </w:p>
    <w:p w14:paraId="408206B8"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Supplementary          5,00,00       </w:t>
      </w:r>
      <w:r>
        <w:rPr>
          <w:rFonts w:ascii="Times New Roman" w:hAnsi="Times New Roman"/>
          <w:sz w:val="24"/>
          <w:szCs w:val="24"/>
        </w:rPr>
        <w:t xml:space="preserve">                                     </w:t>
      </w:r>
      <w:r w:rsidRPr="00363798">
        <w:rPr>
          <w:rFonts w:ascii="Times New Roman" w:hAnsi="Times New Roman"/>
          <w:sz w:val="24"/>
          <w:szCs w:val="24"/>
        </w:rPr>
        <w:t xml:space="preserve"> 48,96,00   </w:t>
      </w:r>
      <w:r>
        <w:rPr>
          <w:rFonts w:ascii="Times New Roman" w:hAnsi="Times New Roman"/>
          <w:sz w:val="24"/>
          <w:szCs w:val="24"/>
        </w:rPr>
        <w:t xml:space="preserve">   </w:t>
      </w:r>
      <w:r w:rsidRPr="00363798">
        <w:rPr>
          <w:rFonts w:ascii="Times New Roman" w:hAnsi="Times New Roman"/>
          <w:sz w:val="24"/>
          <w:szCs w:val="24"/>
        </w:rPr>
        <w:t xml:space="preserve">      17,43,31 </w:t>
      </w:r>
      <w:r>
        <w:rPr>
          <w:rFonts w:ascii="Times New Roman" w:hAnsi="Times New Roman"/>
          <w:sz w:val="24"/>
          <w:szCs w:val="24"/>
        </w:rPr>
        <w:t xml:space="preserve">   (-)</w:t>
      </w:r>
      <w:r w:rsidRPr="00363798">
        <w:rPr>
          <w:rFonts w:ascii="Times New Roman" w:hAnsi="Times New Roman"/>
          <w:sz w:val="24"/>
          <w:szCs w:val="24"/>
        </w:rPr>
        <w:t>31,52,69</w:t>
      </w:r>
    </w:p>
    <w:p w14:paraId="57489F41" w14:textId="77777777" w:rsidR="00FA5EB5" w:rsidRPr="00363798" w:rsidRDefault="00FA5EB5" w:rsidP="00FA5EB5">
      <w:pPr>
        <w:pStyle w:val="PlainText"/>
        <w:rPr>
          <w:rFonts w:ascii="Times New Roman" w:hAnsi="Times New Roman"/>
          <w:sz w:val="24"/>
          <w:szCs w:val="24"/>
        </w:rPr>
      </w:pPr>
    </w:p>
    <w:p w14:paraId="1812555C"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Amount surrendered</w:t>
      </w:r>
    </w:p>
    <w:p w14:paraId="12616E9C"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during the year (March 2024)                        </w:t>
      </w:r>
      <w:r>
        <w:rPr>
          <w:rFonts w:ascii="Times New Roman" w:hAnsi="Times New Roman"/>
          <w:sz w:val="24"/>
          <w:szCs w:val="24"/>
        </w:rPr>
        <w:t xml:space="preserve">                                                    </w:t>
      </w:r>
      <w:r w:rsidRPr="00363798">
        <w:rPr>
          <w:rFonts w:ascii="Times New Roman" w:hAnsi="Times New Roman"/>
          <w:sz w:val="24"/>
          <w:szCs w:val="24"/>
        </w:rPr>
        <w:t xml:space="preserve">                25,51,83</w:t>
      </w:r>
    </w:p>
    <w:p w14:paraId="3EDD1563" w14:textId="77777777" w:rsidR="00FA5EB5" w:rsidRPr="00363798" w:rsidRDefault="00FA5EB5" w:rsidP="00FA5EB5">
      <w:pPr>
        <w:pStyle w:val="PlainText"/>
        <w:rPr>
          <w:rFonts w:ascii="Times New Roman" w:hAnsi="Times New Roman"/>
          <w:sz w:val="24"/>
          <w:szCs w:val="24"/>
        </w:rPr>
      </w:pPr>
    </w:p>
    <w:p w14:paraId="428A521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4F7B9E4F" w14:textId="77777777" w:rsidR="00FA5EB5" w:rsidRPr="00975E9C" w:rsidRDefault="00FA5EB5" w:rsidP="00FA5EB5">
      <w:pPr>
        <w:pStyle w:val="PlainText"/>
        <w:rPr>
          <w:rFonts w:ascii="Times New Roman" w:hAnsi="Times New Roman"/>
          <w:sz w:val="24"/>
          <w:szCs w:val="24"/>
        </w:rPr>
      </w:pPr>
    </w:p>
    <w:p w14:paraId="54751CC2"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P</w:t>
      </w:r>
      <w:r w:rsidRPr="00975E9C">
        <w:rPr>
          <w:rFonts w:ascii="Times New Roman" w:hAnsi="Times New Roman"/>
          <w:sz w:val="24"/>
          <w:szCs w:val="24"/>
        </w:rPr>
        <w:t>art</w:t>
      </w:r>
      <w:r>
        <w:rPr>
          <w:rFonts w:ascii="Times New Roman" w:hAnsi="Times New Roman"/>
          <w:sz w:val="24"/>
          <w:szCs w:val="24"/>
        </w:rPr>
        <w:t xml:space="preserve"> </w:t>
      </w:r>
      <w:r w:rsidRPr="00975E9C">
        <w:rPr>
          <w:rFonts w:ascii="Times New Roman" w:hAnsi="Times New Roman"/>
          <w:sz w:val="24"/>
          <w:szCs w:val="24"/>
        </w:rPr>
        <w:t>II) Areas" is given below:</w:t>
      </w:r>
    </w:p>
    <w:p w14:paraId="2BDD131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p>
    <w:p w14:paraId="5B31762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38E7D2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5C630EFD" w14:textId="77777777" w:rsidR="00FA5EB5" w:rsidRPr="00D8589F" w:rsidRDefault="00FA5EB5" w:rsidP="00FA5EB5">
      <w:pPr>
        <w:pStyle w:val="PlainText"/>
        <w:rPr>
          <w:rFonts w:ascii="Times New Roman" w:hAnsi="Times New Roman"/>
          <w:sz w:val="24"/>
          <w:szCs w:val="24"/>
        </w:rPr>
      </w:pPr>
    </w:p>
    <w:p w14:paraId="5F42DBFF" w14:textId="77777777" w:rsidR="00FA5EB5" w:rsidRPr="00D8589F" w:rsidRDefault="00FA5EB5" w:rsidP="00FA5EB5">
      <w:pPr>
        <w:pStyle w:val="PlainText"/>
        <w:rPr>
          <w:rFonts w:ascii="Times New Roman" w:hAnsi="Times New Roman"/>
          <w:sz w:val="24"/>
          <w:szCs w:val="24"/>
        </w:rPr>
      </w:pPr>
      <w:r w:rsidRPr="00D8589F">
        <w:rPr>
          <w:rFonts w:ascii="Times New Roman" w:hAnsi="Times New Roman"/>
          <w:sz w:val="24"/>
          <w:szCs w:val="24"/>
        </w:rPr>
        <w:t xml:space="preserve">               General              </w:t>
      </w:r>
      <w:r>
        <w:rPr>
          <w:rFonts w:ascii="Times New Roman" w:hAnsi="Times New Roman"/>
          <w:sz w:val="24"/>
          <w:szCs w:val="24"/>
        </w:rPr>
        <w:t xml:space="preserve">                                                  </w:t>
      </w:r>
      <w:r w:rsidRPr="00D8589F">
        <w:rPr>
          <w:rFonts w:ascii="Times New Roman" w:hAnsi="Times New Roman"/>
          <w:sz w:val="24"/>
          <w:szCs w:val="24"/>
        </w:rPr>
        <w:t xml:space="preserve">   </w:t>
      </w:r>
      <w:r>
        <w:rPr>
          <w:rFonts w:ascii="Times New Roman" w:hAnsi="Times New Roman"/>
          <w:sz w:val="24"/>
          <w:szCs w:val="24"/>
        </w:rPr>
        <w:t>3</w:t>
      </w:r>
      <w:r w:rsidRPr="00D8589F">
        <w:rPr>
          <w:rFonts w:ascii="Times New Roman" w:hAnsi="Times New Roman"/>
          <w:sz w:val="24"/>
          <w:szCs w:val="24"/>
        </w:rPr>
        <w:t>,</w:t>
      </w:r>
      <w:r>
        <w:rPr>
          <w:rFonts w:ascii="Times New Roman" w:hAnsi="Times New Roman"/>
          <w:sz w:val="24"/>
          <w:szCs w:val="24"/>
        </w:rPr>
        <w:t>281.47</w:t>
      </w:r>
      <w:r w:rsidRPr="00D8589F">
        <w:rPr>
          <w:rFonts w:ascii="Times New Roman" w:hAnsi="Times New Roman"/>
          <w:sz w:val="24"/>
          <w:szCs w:val="24"/>
        </w:rPr>
        <w:t xml:space="preserve">   </w:t>
      </w:r>
      <w:r>
        <w:rPr>
          <w:rFonts w:ascii="Times New Roman" w:hAnsi="Times New Roman"/>
          <w:sz w:val="24"/>
          <w:szCs w:val="24"/>
        </w:rPr>
        <w:t xml:space="preserve">        </w:t>
      </w:r>
      <w:r w:rsidRPr="00D8589F">
        <w:rPr>
          <w:rFonts w:ascii="Times New Roman" w:hAnsi="Times New Roman"/>
          <w:sz w:val="24"/>
          <w:szCs w:val="24"/>
        </w:rPr>
        <w:t xml:space="preserve"> </w:t>
      </w:r>
      <w:r>
        <w:rPr>
          <w:rFonts w:ascii="Times New Roman" w:hAnsi="Times New Roman"/>
          <w:sz w:val="24"/>
          <w:szCs w:val="24"/>
        </w:rPr>
        <w:t>987.44</w:t>
      </w:r>
      <w:r w:rsidRPr="00D8589F">
        <w:rPr>
          <w:rFonts w:ascii="Times New Roman" w:hAnsi="Times New Roman"/>
          <w:sz w:val="24"/>
          <w:szCs w:val="24"/>
        </w:rPr>
        <w:t xml:space="preserve"> </w:t>
      </w:r>
      <w:r>
        <w:rPr>
          <w:rFonts w:ascii="Times New Roman" w:hAnsi="Times New Roman"/>
          <w:sz w:val="24"/>
          <w:szCs w:val="24"/>
        </w:rPr>
        <w:t xml:space="preserve">   (-)2,294.03</w:t>
      </w:r>
    </w:p>
    <w:p w14:paraId="22FEA88B" w14:textId="77777777" w:rsidR="00FA5EB5" w:rsidRPr="00D8589F" w:rsidRDefault="00FA5EB5" w:rsidP="00FA5EB5">
      <w:pPr>
        <w:pStyle w:val="PlainText"/>
        <w:rPr>
          <w:rFonts w:ascii="Times New Roman" w:hAnsi="Times New Roman"/>
          <w:sz w:val="24"/>
          <w:szCs w:val="24"/>
        </w:rPr>
      </w:pPr>
      <w:r w:rsidRPr="00D8589F">
        <w:rPr>
          <w:rFonts w:ascii="Times New Roman" w:hAnsi="Times New Roman"/>
          <w:sz w:val="24"/>
          <w:szCs w:val="24"/>
        </w:rPr>
        <w:t xml:space="preserve">               Sixth Schedule</w:t>
      </w:r>
    </w:p>
    <w:p w14:paraId="1E94AD59" w14:textId="77777777" w:rsidR="00FA5EB5" w:rsidRPr="00601A95" w:rsidRDefault="00FA5EB5" w:rsidP="00FA5EB5">
      <w:pPr>
        <w:pStyle w:val="PlainText"/>
        <w:rPr>
          <w:rFonts w:ascii="Times New Roman" w:hAnsi="Times New Roman"/>
          <w:sz w:val="24"/>
          <w:szCs w:val="24"/>
          <w:lang w:val="en-US"/>
        </w:rPr>
      </w:pPr>
      <w:r w:rsidRPr="00D8589F">
        <w:rPr>
          <w:rFonts w:ascii="Times New Roman" w:hAnsi="Times New Roman"/>
          <w:sz w:val="24"/>
          <w:szCs w:val="24"/>
        </w:rPr>
        <w:t xml:space="preserve">               (</w:t>
      </w:r>
      <w:r>
        <w:rPr>
          <w:rFonts w:ascii="Times New Roman" w:hAnsi="Times New Roman"/>
          <w:sz w:val="24"/>
          <w:szCs w:val="24"/>
        </w:rPr>
        <w:t>P</w:t>
      </w:r>
      <w:r w:rsidRPr="00D8589F">
        <w:rPr>
          <w:rFonts w:ascii="Times New Roman" w:hAnsi="Times New Roman"/>
          <w:sz w:val="24"/>
          <w:szCs w:val="24"/>
        </w:rPr>
        <w:t>art II)</w:t>
      </w:r>
      <w:r>
        <w:rPr>
          <w:rFonts w:ascii="Times New Roman" w:hAnsi="Times New Roman"/>
          <w:sz w:val="24"/>
          <w:szCs w:val="24"/>
        </w:rPr>
        <w:t xml:space="preserve"> </w:t>
      </w:r>
      <w:r w:rsidRPr="00D8589F">
        <w:rPr>
          <w:rFonts w:ascii="Times New Roman" w:hAnsi="Times New Roman"/>
          <w:sz w:val="24"/>
          <w:szCs w:val="24"/>
        </w:rPr>
        <w:t xml:space="preserve">Areas        </w:t>
      </w:r>
      <w:r>
        <w:rPr>
          <w:rFonts w:ascii="Times New Roman" w:hAnsi="Times New Roman"/>
          <w:sz w:val="24"/>
          <w:szCs w:val="24"/>
        </w:rPr>
        <w:t xml:space="preserve">                                              </w:t>
      </w:r>
      <w:r w:rsidRPr="00D8589F">
        <w:rPr>
          <w:rFonts w:ascii="Times New Roman" w:hAnsi="Times New Roman"/>
          <w:sz w:val="24"/>
          <w:szCs w:val="24"/>
        </w:rPr>
        <w:t xml:space="preserve">  </w:t>
      </w:r>
      <w:r>
        <w:rPr>
          <w:rFonts w:ascii="Times New Roman" w:hAnsi="Times New Roman"/>
          <w:sz w:val="24"/>
          <w:szCs w:val="24"/>
        </w:rPr>
        <w:t>1,614.53</w:t>
      </w:r>
      <w:r w:rsidRPr="00D8589F">
        <w:rPr>
          <w:rFonts w:ascii="Times New Roman" w:hAnsi="Times New Roman"/>
          <w:sz w:val="24"/>
          <w:szCs w:val="24"/>
        </w:rPr>
        <w:t xml:space="preserve">    </w:t>
      </w:r>
      <w:r>
        <w:rPr>
          <w:rFonts w:ascii="Times New Roman" w:hAnsi="Times New Roman"/>
          <w:sz w:val="24"/>
          <w:szCs w:val="24"/>
        </w:rPr>
        <w:t xml:space="preserve">       </w:t>
      </w:r>
      <w:r w:rsidRPr="00D8589F">
        <w:rPr>
          <w:rFonts w:ascii="Times New Roman" w:hAnsi="Times New Roman"/>
          <w:sz w:val="24"/>
          <w:szCs w:val="24"/>
        </w:rPr>
        <w:t xml:space="preserve"> </w:t>
      </w:r>
      <w:r>
        <w:rPr>
          <w:rFonts w:ascii="Times New Roman" w:hAnsi="Times New Roman"/>
          <w:sz w:val="24"/>
          <w:szCs w:val="24"/>
        </w:rPr>
        <w:t>755.87       (-)858.66</w:t>
      </w:r>
    </w:p>
    <w:p w14:paraId="48CAE26F" w14:textId="77777777" w:rsidR="00FA5EB5" w:rsidRPr="00D8589F" w:rsidRDefault="00FA5EB5" w:rsidP="00FA5EB5">
      <w:pPr>
        <w:pStyle w:val="PlainText"/>
        <w:rPr>
          <w:rFonts w:ascii="Times New Roman" w:hAnsi="Times New Roman"/>
          <w:sz w:val="24"/>
          <w:szCs w:val="24"/>
        </w:rPr>
      </w:pPr>
    </w:p>
    <w:p w14:paraId="2A5D9185" w14:textId="77777777" w:rsidR="00FA5EB5" w:rsidRDefault="00FA5EB5" w:rsidP="00FA5EB5">
      <w:pPr>
        <w:pStyle w:val="PlainText"/>
        <w:rPr>
          <w:rFonts w:ascii="Times New Roman" w:hAnsi="Times New Roman"/>
          <w:b/>
          <w:bCs/>
          <w:sz w:val="24"/>
          <w:szCs w:val="24"/>
        </w:rPr>
      </w:pPr>
      <w:r w:rsidRPr="00D8589F">
        <w:rPr>
          <w:rFonts w:ascii="Times New Roman" w:hAnsi="Times New Roman"/>
          <w:b/>
          <w:bCs/>
          <w:sz w:val="24"/>
          <w:szCs w:val="24"/>
        </w:rPr>
        <w:t xml:space="preserve">               Total Voted             </w:t>
      </w:r>
      <w:r>
        <w:rPr>
          <w:rFonts w:ascii="Times New Roman" w:hAnsi="Times New Roman"/>
          <w:b/>
          <w:bCs/>
          <w:sz w:val="24"/>
          <w:szCs w:val="24"/>
        </w:rPr>
        <w:t xml:space="preserve">                                             4</w:t>
      </w:r>
      <w:r w:rsidRPr="00D8589F">
        <w:rPr>
          <w:rFonts w:ascii="Times New Roman" w:hAnsi="Times New Roman"/>
          <w:b/>
          <w:bCs/>
          <w:sz w:val="24"/>
          <w:szCs w:val="24"/>
        </w:rPr>
        <w:t>,</w:t>
      </w:r>
      <w:r>
        <w:rPr>
          <w:rFonts w:ascii="Times New Roman" w:hAnsi="Times New Roman"/>
          <w:b/>
          <w:bCs/>
          <w:sz w:val="24"/>
          <w:szCs w:val="24"/>
        </w:rPr>
        <w:t>896.00</w:t>
      </w:r>
      <w:r w:rsidRPr="00D8589F">
        <w:rPr>
          <w:rFonts w:ascii="Times New Roman" w:hAnsi="Times New Roman"/>
          <w:b/>
          <w:bCs/>
          <w:sz w:val="24"/>
          <w:szCs w:val="24"/>
        </w:rPr>
        <w:t xml:space="preserve">   </w:t>
      </w:r>
      <w:r>
        <w:rPr>
          <w:rFonts w:ascii="Times New Roman" w:hAnsi="Times New Roman"/>
          <w:b/>
          <w:bCs/>
          <w:sz w:val="24"/>
          <w:szCs w:val="24"/>
        </w:rPr>
        <w:t xml:space="preserve">     </w:t>
      </w:r>
      <w:r w:rsidRPr="00D8589F">
        <w:rPr>
          <w:rFonts w:ascii="Times New Roman" w:hAnsi="Times New Roman"/>
          <w:b/>
          <w:bCs/>
          <w:sz w:val="24"/>
          <w:szCs w:val="24"/>
        </w:rPr>
        <w:t xml:space="preserve">  </w:t>
      </w:r>
      <w:r w:rsidRPr="00E130FD">
        <w:rPr>
          <w:rFonts w:ascii="Times New Roman" w:hAnsi="Times New Roman"/>
          <w:b/>
          <w:bCs/>
          <w:sz w:val="24"/>
          <w:szCs w:val="24"/>
        </w:rPr>
        <w:t>1,743.31</w:t>
      </w:r>
      <w:r w:rsidRPr="00D8589F">
        <w:rPr>
          <w:rFonts w:ascii="Times New Roman" w:hAnsi="Times New Roman"/>
          <w:b/>
          <w:bCs/>
          <w:sz w:val="24"/>
          <w:szCs w:val="24"/>
        </w:rPr>
        <w:t xml:space="preserve">  </w:t>
      </w:r>
      <w:r>
        <w:rPr>
          <w:rFonts w:ascii="Times New Roman" w:hAnsi="Times New Roman"/>
          <w:b/>
          <w:bCs/>
          <w:sz w:val="24"/>
          <w:szCs w:val="24"/>
        </w:rPr>
        <w:t xml:space="preserve"> </w:t>
      </w:r>
      <w:r w:rsidRPr="00D8589F">
        <w:rPr>
          <w:rFonts w:ascii="Times New Roman" w:hAnsi="Times New Roman"/>
          <w:b/>
          <w:bCs/>
          <w:sz w:val="24"/>
          <w:szCs w:val="24"/>
        </w:rPr>
        <w:t xml:space="preserve"> (-)</w:t>
      </w:r>
      <w:r>
        <w:rPr>
          <w:rFonts w:ascii="Times New Roman" w:hAnsi="Times New Roman"/>
          <w:b/>
          <w:bCs/>
          <w:sz w:val="24"/>
          <w:szCs w:val="24"/>
        </w:rPr>
        <w:t>3</w:t>
      </w:r>
      <w:r w:rsidRPr="00D8589F">
        <w:rPr>
          <w:rFonts w:ascii="Times New Roman" w:hAnsi="Times New Roman"/>
          <w:b/>
          <w:bCs/>
          <w:sz w:val="24"/>
          <w:szCs w:val="24"/>
        </w:rPr>
        <w:t>,</w:t>
      </w:r>
      <w:r>
        <w:rPr>
          <w:rFonts w:ascii="Times New Roman" w:hAnsi="Times New Roman"/>
          <w:b/>
          <w:bCs/>
          <w:sz w:val="24"/>
          <w:szCs w:val="24"/>
        </w:rPr>
        <w:t>152.69</w:t>
      </w:r>
    </w:p>
    <w:p w14:paraId="62A462F2" w14:textId="77777777" w:rsidR="00FA5EB5" w:rsidRPr="00363798" w:rsidRDefault="00FA5EB5" w:rsidP="00FA5EB5">
      <w:pPr>
        <w:pStyle w:val="PlainText"/>
        <w:rPr>
          <w:rFonts w:ascii="Times New Roman" w:hAnsi="Times New Roman"/>
          <w:sz w:val="24"/>
          <w:szCs w:val="24"/>
        </w:rPr>
      </w:pPr>
    </w:p>
    <w:p w14:paraId="5774D0A1" w14:textId="77777777" w:rsidR="00FA5EB5" w:rsidRPr="00496218" w:rsidRDefault="00FA5EB5" w:rsidP="00FA5EB5">
      <w:pPr>
        <w:jc w:val="both"/>
        <w:rPr>
          <w:lang w:val="en-US"/>
        </w:rPr>
      </w:pPr>
      <w:r>
        <w:rPr>
          <w:rFonts w:ascii="Times New Roman" w:hAnsi="Times New Roman"/>
          <w:sz w:val="24"/>
          <w:szCs w:val="24"/>
        </w:rPr>
        <w:t xml:space="preserve">2. </w:t>
      </w:r>
      <w:r>
        <w:rPr>
          <w:rFonts w:ascii="Times New Roman" w:hAnsi="Times New Roman"/>
          <w:sz w:val="24"/>
          <w:szCs w:val="24"/>
        </w:rPr>
        <w:tab/>
        <w:t>Against the available savings of ₹3,152.69 lakh, only ₹2,551.83 lakh was surrendered during the year.</w:t>
      </w:r>
    </w:p>
    <w:p w14:paraId="37748DD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565AE0">
        <w:rPr>
          <w:rFonts w:ascii="Times New Roman" w:hAnsi="Times New Roman"/>
          <w:sz w:val="24"/>
          <w:szCs w:val="24"/>
        </w:rPr>
        <w:t>Since the actual expenditure of ₹</w:t>
      </w:r>
      <w:r w:rsidRPr="00363798">
        <w:rPr>
          <w:rFonts w:ascii="Times New Roman" w:hAnsi="Times New Roman"/>
          <w:sz w:val="24"/>
          <w:szCs w:val="24"/>
        </w:rPr>
        <w:t>1</w:t>
      </w:r>
      <w:r>
        <w:rPr>
          <w:rFonts w:ascii="Times New Roman" w:hAnsi="Times New Roman"/>
          <w:sz w:val="24"/>
          <w:szCs w:val="24"/>
        </w:rPr>
        <w:t>,</w:t>
      </w:r>
      <w:r w:rsidRPr="00363798">
        <w:rPr>
          <w:rFonts w:ascii="Times New Roman" w:hAnsi="Times New Roman"/>
          <w:sz w:val="24"/>
          <w:szCs w:val="24"/>
        </w:rPr>
        <w:t>743</w:t>
      </w:r>
      <w:r>
        <w:rPr>
          <w:rFonts w:ascii="Times New Roman" w:hAnsi="Times New Roman"/>
          <w:sz w:val="24"/>
          <w:szCs w:val="24"/>
        </w:rPr>
        <w:t>.</w:t>
      </w:r>
      <w:r w:rsidRPr="00363798">
        <w:rPr>
          <w:rFonts w:ascii="Times New Roman" w:hAnsi="Times New Roman"/>
          <w:sz w:val="24"/>
          <w:szCs w:val="24"/>
        </w:rPr>
        <w:t>31</w:t>
      </w:r>
      <w:r>
        <w:rPr>
          <w:rFonts w:ascii="Times New Roman" w:hAnsi="Times New Roman"/>
          <w:sz w:val="24"/>
          <w:szCs w:val="24"/>
        </w:rPr>
        <w:t xml:space="preserve"> </w:t>
      </w:r>
      <w:r w:rsidRPr="00565AE0">
        <w:rPr>
          <w:rFonts w:ascii="Times New Roman" w:hAnsi="Times New Roman"/>
          <w:sz w:val="24"/>
          <w:szCs w:val="24"/>
        </w:rPr>
        <w:t>lakh did not come up even to the original provision of ₹</w:t>
      </w:r>
      <w:r w:rsidRPr="00363798">
        <w:rPr>
          <w:rFonts w:ascii="Times New Roman" w:hAnsi="Times New Roman"/>
          <w:sz w:val="24"/>
          <w:szCs w:val="24"/>
        </w:rPr>
        <w:t>4</w:t>
      </w:r>
      <w:r>
        <w:rPr>
          <w:rFonts w:ascii="Times New Roman" w:hAnsi="Times New Roman"/>
          <w:sz w:val="24"/>
          <w:szCs w:val="24"/>
        </w:rPr>
        <w:t>,</w:t>
      </w:r>
      <w:r w:rsidRPr="00363798">
        <w:rPr>
          <w:rFonts w:ascii="Times New Roman" w:hAnsi="Times New Roman"/>
          <w:sz w:val="24"/>
          <w:szCs w:val="24"/>
        </w:rPr>
        <w:t>396</w:t>
      </w:r>
      <w:r>
        <w:rPr>
          <w:rFonts w:ascii="Times New Roman" w:hAnsi="Times New Roman"/>
          <w:sz w:val="24"/>
          <w:szCs w:val="24"/>
        </w:rPr>
        <w:t>.</w:t>
      </w:r>
      <w:r w:rsidRPr="00363798">
        <w:rPr>
          <w:rFonts w:ascii="Times New Roman" w:hAnsi="Times New Roman"/>
          <w:sz w:val="24"/>
          <w:szCs w:val="24"/>
        </w:rPr>
        <w:t>00</w:t>
      </w:r>
      <w:r>
        <w:rPr>
          <w:rFonts w:ascii="Times New Roman" w:hAnsi="Times New Roman"/>
          <w:sz w:val="24"/>
          <w:szCs w:val="24"/>
        </w:rPr>
        <w:t xml:space="preserve"> </w:t>
      </w:r>
      <w:r w:rsidRPr="00565AE0">
        <w:rPr>
          <w:rFonts w:ascii="Times New Roman" w:hAnsi="Times New Roman"/>
          <w:sz w:val="24"/>
          <w:szCs w:val="24"/>
        </w:rPr>
        <w:t>lakh, supplementary provision of ₹</w:t>
      </w:r>
      <w:r>
        <w:rPr>
          <w:rFonts w:ascii="Times New Roman" w:hAnsi="Times New Roman"/>
          <w:sz w:val="24"/>
          <w:szCs w:val="24"/>
        </w:rPr>
        <w:t xml:space="preserve">500.00 </w:t>
      </w:r>
      <w:r w:rsidRPr="00565AE0">
        <w:rPr>
          <w:rFonts w:ascii="Times New Roman" w:hAnsi="Times New Roman"/>
          <w:sz w:val="24"/>
          <w:szCs w:val="24"/>
        </w:rPr>
        <w:t>lakh obtained during the year proved unnecessary.</w:t>
      </w:r>
    </w:p>
    <w:p w14:paraId="0D72A41D" w14:textId="77777777" w:rsidR="00FA5EB5" w:rsidRPr="00363798" w:rsidRDefault="00FA5EB5" w:rsidP="00FA5EB5">
      <w:pPr>
        <w:pStyle w:val="PlainText"/>
        <w:rPr>
          <w:rFonts w:ascii="Times New Roman" w:hAnsi="Times New Roman"/>
          <w:sz w:val="24"/>
          <w:szCs w:val="24"/>
        </w:rPr>
      </w:pPr>
    </w:p>
    <w:p w14:paraId="020E9DB1" w14:textId="77777777" w:rsidR="00FA5EB5" w:rsidRPr="00363798" w:rsidRDefault="00FA5EB5" w:rsidP="00FA5EB5">
      <w:pPr>
        <w:pStyle w:val="PlainText"/>
        <w:rPr>
          <w:rFonts w:ascii="Times New Roman" w:hAnsi="Times New Roman"/>
          <w:sz w:val="24"/>
          <w:szCs w:val="24"/>
        </w:rPr>
      </w:pPr>
    </w:p>
    <w:p w14:paraId="05C448C6" w14:textId="77777777" w:rsidR="00FA5EB5" w:rsidRPr="00363798" w:rsidRDefault="00FA5EB5" w:rsidP="00FA5EB5">
      <w:pPr>
        <w:pStyle w:val="PlainText"/>
        <w:rPr>
          <w:rFonts w:ascii="Times New Roman" w:hAnsi="Times New Roman"/>
          <w:sz w:val="24"/>
          <w:szCs w:val="24"/>
        </w:rPr>
      </w:pPr>
    </w:p>
    <w:p w14:paraId="5628939F" w14:textId="77777777" w:rsidR="00FA5EB5" w:rsidRPr="00363798" w:rsidRDefault="00FA5EB5" w:rsidP="00FA5EB5">
      <w:pPr>
        <w:pStyle w:val="PlainText"/>
        <w:rPr>
          <w:rFonts w:ascii="Times New Roman" w:hAnsi="Times New Roman"/>
          <w:sz w:val="24"/>
          <w:szCs w:val="24"/>
        </w:rPr>
      </w:pPr>
    </w:p>
    <w:p w14:paraId="6DB4145D" w14:textId="77777777" w:rsidR="00FA5EB5" w:rsidRPr="00363798" w:rsidRDefault="00FA5EB5" w:rsidP="00FA5EB5">
      <w:pPr>
        <w:pStyle w:val="PlainText"/>
        <w:rPr>
          <w:rFonts w:ascii="Times New Roman" w:hAnsi="Times New Roman"/>
          <w:sz w:val="24"/>
          <w:szCs w:val="24"/>
        </w:rPr>
      </w:pPr>
    </w:p>
    <w:p w14:paraId="307E2DFF" w14:textId="77777777" w:rsidR="00FA5EB5" w:rsidRDefault="00FA5EB5" w:rsidP="00FA5EB5">
      <w:pPr>
        <w:pStyle w:val="PlainText"/>
        <w:rPr>
          <w:rFonts w:ascii="Times New Roman" w:hAnsi="Times New Roman"/>
          <w:sz w:val="24"/>
          <w:szCs w:val="24"/>
        </w:rPr>
      </w:pPr>
    </w:p>
    <w:p w14:paraId="73B74D00" w14:textId="77777777" w:rsidR="00FA5EB5" w:rsidRPr="00363798" w:rsidRDefault="00FA5EB5" w:rsidP="00FA5EB5">
      <w:pPr>
        <w:pStyle w:val="PlainText"/>
        <w:rPr>
          <w:rFonts w:ascii="Times New Roman" w:hAnsi="Times New Roman"/>
          <w:sz w:val="24"/>
          <w:szCs w:val="24"/>
        </w:rPr>
      </w:pPr>
    </w:p>
    <w:p w14:paraId="5A11F022" w14:textId="77777777" w:rsidR="00FA5EB5" w:rsidRPr="00363798" w:rsidRDefault="00FA5EB5" w:rsidP="00FA5EB5">
      <w:pPr>
        <w:pStyle w:val="PlainText"/>
        <w:rPr>
          <w:rFonts w:ascii="Times New Roman" w:hAnsi="Times New Roman"/>
          <w:sz w:val="24"/>
          <w:szCs w:val="24"/>
        </w:rPr>
      </w:pPr>
    </w:p>
    <w:p w14:paraId="7D36415B" w14:textId="77777777" w:rsidR="00FA5EB5" w:rsidRPr="00363798" w:rsidRDefault="00FA5EB5" w:rsidP="00FA5EB5">
      <w:pPr>
        <w:pStyle w:val="PlainText"/>
        <w:rPr>
          <w:rFonts w:ascii="Times New Roman" w:hAnsi="Times New Roman"/>
          <w:sz w:val="24"/>
          <w:szCs w:val="24"/>
        </w:rPr>
      </w:pPr>
    </w:p>
    <w:p w14:paraId="25764DAD"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46</w:t>
      </w:r>
      <w:r w:rsidRPr="00975E9C">
        <w:rPr>
          <w:rFonts w:ascii="Times New Roman" w:hAnsi="Times New Roman"/>
          <w:b/>
          <w:bCs/>
          <w:sz w:val="24"/>
          <w:szCs w:val="24"/>
        </w:rPr>
        <w:t>-</w:t>
      </w:r>
      <w:r w:rsidRPr="00975E9C">
        <w:rPr>
          <w:rFonts w:ascii="Times New Roman" w:hAnsi="Times New Roman"/>
          <w:sz w:val="24"/>
          <w:szCs w:val="24"/>
        </w:rPr>
        <w:t>Contd.</w:t>
      </w:r>
    </w:p>
    <w:p w14:paraId="468EA503" w14:textId="77777777" w:rsidR="00FA5EB5" w:rsidRPr="00975E9C" w:rsidRDefault="00FA5EB5" w:rsidP="00FA5EB5">
      <w:pPr>
        <w:pStyle w:val="PlainText"/>
        <w:jc w:val="both"/>
        <w:rPr>
          <w:rFonts w:ascii="Times New Roman" w:hAnsi="Times New Roman"/>
          <w:sz w:val="24"/>
          <w:szCs w:val="24"/>
        </w:rPr>
      </w:pPr>
    </w:p>
    <w:p w14:paraId="695D42A6" w14:textId="77777777" w:rsidR="00FA5EB5" w:rsidRPr="00975E9C" w:rsidRDefault="00FA5EB5" w:rsidP="00FA5EB5">
      <w:pPr>
        <w:pStyle w:val="PlainText"/>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Savings</w:t>
      </w:r>
      <w:r w:rsidRPr="00975E9C">
        <w:rPr>
          <w:rFonts w:ascii="Times New Roman" w:hAnsi="Times New Roman"/>
          <w:sz w:val="24"/>
          <w:szCs w:val="24"/>
        </w:rPr>
        <w:t xml:space="preserve"> occurred mainly under: </w:t>
      </w:r>
    </w:p>
    <w:p w14:paraId="39D2BCFC" w14:textId="77777777" w:rsidR="00FA5EB5" w:rsidRPr="00975E9C" w:rsidRDefault="00FA5EB5" w:rsidP="00FA5EB5">
      <w:pPr>
        <w:pStyle w:val="PlainText"/>
        <w:rPr>
          <w:rFonts w:ascii="Times New Roman" w:hAnsi="Times New Roman"/>
          <w:b/>
          <w:bCs/>
          <w:sz w:val="24"/>
          <w:szCs w:val="24"/>
        </w:rPr>
      </w:pPr>
    </w:p>
    <w:p w14:paraId="64A8F1D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0531E0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FB3A04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917897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sz w:val="24"/>
          <w:szCs w:val="24"/>
        </w:rPr>
        <w:t xml:space="preserve">(i)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 xml:space="preserve">2575  </w:t>
      </w:r>
      <w:r>
        <w:rPr>
          <w:rFonts w:ascii="Times New Roman" w:hAnsi="Times New Roman"/>
          <w:b/>
          <w:bCs/>
          <w:sz w:val="24"/>
          <w:szCs w:val="24"/>
        </w:rPr>
        <w:t>Other Special Area Programmes</w:t>
      </w:r>
    </w:p>
    <w:p w14:paraId="5700BE38"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06      Border Area Development</w:t>
      </w:r>
    </w:p>
    <w:p w14:paraId="528E4215"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001    Direction and Administration</w:t>
      </w:r>
    </w:p>
    <w:p w14:paraId="368A145E"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Border Areas Programme under</w:t>
      </w:r>
    </w:p>
    <w:p w14:paraId="6A3C33D6"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Border Areas Development</w:t>
      </w:r>
    </w:p>
    <w:p w14:paraId="229D82D8" w14:textId="77777777" w:rsidR="00FA5EB5" w:rsidRPr="0036379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FB153BE"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O.     </w:t>
      </w:r>
      <w:r>
        <w:rPr>
          <w:rFonts w:ascii="Times New Roman" w:hAnsi="Times New Roman"/>
          <w:sz w:val="24"/>
          <w:szCs w:val="24"/>
        </w:rPr>
        <w:t xml:space="preserve">        </w:t>
      </w:r>
      <w:r w:rsidRPr="00363798">
        <w:rPr>
          <w:rFonts w:ascii="Times New Roman" w:hAnsi="Times New Roman"/>
          <w:sz w:val="24"/>
          <w:szCs w:val="24"/>
        </w:rPr>
        <w:t xml:space="preserve">   587.88</w:t>
      </w:r>
    </w:p>
    <w:p w14:paraId="20E64723"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R.    </w:t>
      </w:r>
      <w:r>
        <w:rPr>
          <w:rFonts w:ascii="Times New Roman" w:hAnsi="Times New Roman"/>
          <w:sz w:val="24"/>
          <w:szCs w:val="24"/>
        </w:rPr>
        <w:t xml:space="preserve">     </w:t>
      </w:r>
      <w:r w:rsidRPr="00363798">
        <w:rPr>
          <w:rFonts w:ascii="Times New Roman" w:hAnsi="Times New Roman"/>
          <w:sz w:val="24"/>
          <w:szCs w:val="24"/>
        </w:rPr>
        <w:t xml:space="preserve">  </w:t>
      </w:r>
      <w:r>
        <w:rPr>
          <w:rFonts w:ascii="Times New Roman" w:hAnsi="Times New Roman"/>
          <w:sz w:val="24"/>
          <w:szCs w:val="24"/>
        </w:rPr>
        <w:t xml:space="preserve">   (-)</w:t>
      </w:r>
      <w:r w:rsidRPr="00363798">
        <w:rPr>
          <w:rFonts w:ascii="Times New Roman" w:hAnsi="Times New Roman"/>
          <w:sz w:val="24"/>
          <w:szCs w:val="24"/>
        </w:rPr>
        <w:t xml:space="preserve">54.32          </w:t>
      </w:r>
      <w:r>
        <w:rPr>
          <w:rFonts w:ascii="Times New Roman" w:hAnsi="Times New Roman"/>
          <w:sz w:val="24"/>
          <w:szCs w:val="24"/>
        </w:rPr>
        <w:t xml:space="preserve">                               </w:t>
      </w:r>
      <w:r w:rsidRPr="00363798">
        <w:rPr>
          <w:rFonts w:ascii="Times New Roman" w:hAnsi="Times New Roman"/>
          <w:sz w:val="24"/>
          <w:szCs w:val="24"/>
        </w:rPr>
        <w:t xml:space="preserve">     533.56    </w:t>
      </w:r>
      <w:r>
        <w:rPr>
          <w:rFonts w:ascii="Times New Roman" w:hAnsi="Times New Roman"/>
          <w:sz w:val="24"/>
          <w:szCs w:val="24"/>
        </w:rPr>
        <w:t xml:space="preserve">              </w:t>
      </w:r>
      <w:r w:rsidRPr="00363798">
        <w:rPr>
          <w:rFonts w:ascii="Times New Roman" w:hAnsi="Times New Roman"/>
          <w:sz w:val="24"/>
          <w:szCs w:val="24"/>
        </w:rPr>
        <w:t xml:space="preserve"> 532.85    </w:t>
      </w:r>
      <w:r>
        <w:rPr>
          <w:rFonts w:ascii="Times New Roman" w:hAnsi="Times New Roman"/>
          <w:sz w:val="24"/>
          <w:szCs w:val="24"/>
        </w:rPr>
        <w:t xml:space="preserve">    (-)</w:t>
      </w:r>
      <w:r w:rsidRPr="00363798">
        <w:rPr>
          <w:rFonts w:ascii="Times New Roman" w:hAnsi="Times New Roman"/>
          <w:sz w:val="24"/>
          <w:szCs w:val="24"/>
        </w:rPr>
        <w:t>0.72</w:t>
      </w:r>
    </w:p>
    <w:p w14:paraId="3D43DC83" w14:textId="77777777" w:rsidR="00FA5EB5" w:rsidRDefault="00FA5EB5" w:rsidP="00FA5EB5">
      <w:pPr>
        <w:pStyle w:val="PlainText"/>
        <w:rPr>
          <w:rFonts w:ascii="Times New Roman" w:hAnsi="Times New Roman"/>
          <w:sz w:val="24"/>
          <w:szCs w:val="24"/>
        </w:rPr>
      </w:pPr>
    </w:p>
    <w:p w14:paraId="6F6F5C6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₹54.32 lakh was due to less requirement of fund than anticipated.</w:t>
      </w:r>
    </w:p>
    <w:p w14:paraId="1E392BA5" w14:textId="77777777" w:rsidR="00FA5EB5" w:rsidRDefault="00FA5EB5" w:rsidP="00FA5EB5">
      <w:pPr>
        <w:pStyle w:val="PlainText"/>
        <w:rPr>
          <w:rFonts w:ascii="Times New Roman" w:hAnsi="Times New Roman"/>
          <w:sz w:val="24"/>
          <w:szCs w:val="24"/>
        </w:rPr>
      </w:pPr>
    </w:p>
    <w:p w14:paraId="124C2A6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₹0.72 lakh have not been intimated (July 2024).</w:t>
      </w:r>
    </w:p>
    <w:p w14:paraId="0F0302D1" w14:textId="77777777" w:rsidR="00FA5EB5" w:rsidRDefault="00FA5EB5" w:rsidP="00FA5EB5">
      <w:pPr>
        <w:pStyle w:val="PlainText"/>
        <w:rPr>
          <w:rFonts w:ascii="Times New Roman" w:hAnsi="Times New Roman"/>
          <w:sz w:val="24"/>
          <w:szCs w:val="24"/>
        </w:rPr>
      </w:pPr>
    </w:p>
    <w:p w14:paraId="018FC028" w14:textId="77777777" w:rsidR="00FA5EB5" w:rsidRPr="00363798"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363798">
        <w:rPr>
          <w:rFonts w:ascii="Times New Roman" w:hAnsi="Times New Roman"/>
          <w:sz w:val="24"/>
          <w:szCs w:val="24"/>
        </w:rPr>
        <w:t>General</w:t>
      </w:r>
    </w:p>
    <w:p w14:paraId="02CB62CD"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O.      </w:t>
      </w:r>
      <w:r>
        <w:rPr>
          <w:rFonts w:ascii="Times New Roman" w:hAnsi="Times New Roman"/>
          <w:sz w:val="24"/>
          <w:szCs w:val="24"/>
        </w:rPr>
        <w:t xml:space="preserve">       </w:t>
      </w:r>
      <w:r w:rsidRPr="00363798">
        <w:rPr>
          <w:rFonts w:ascii="Times New Roman" w:hAnsi="Times New Roman"/>
          <w:sz w:val="24"/>
          <w:szCs w:val="24"/>
        </w:rPr>
        <w:t xml:space="preserve">  200.10</w:t>
      </w:r>
    </w:p>
    <w:p w14:paraId="4F9A02A7"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R.      </w:t>
      </w:r>
      <w:r>
        <w:rPr>
          <w:rFonts w:ascii="Times New Roman" w:hAnsi="Times New Roman"/>
          <w:sz w:val="24"/>
          <w:szCs w:val="24"/>
        </w:rPr>
        <w:t xml:space="preserve">       (-)</w:t>
      </w:r>
      <w:r w:rsidRPr="00363798">
        <w:rPr>
          <w:rFonts w:ascii="Times New Roman" w:hAnsi="Times New Roman"/>
          <w:sz w:val="24"/>
          <w:szCs w:val="24"/>
        </w:rPr>
        <w:t xml:space="preserve">47.10             </w:t>
      </w:r>
      <w:r>
        <w:rPr>
          <w:rFonts w:ascii="Times New Roman" w:hAnsi="Times New Roman"/>
          <w:sz w:val="24"/>
          <w:szCs w:val="24"/>
        </w:rPr>
        <w:t xml:space="preserve">                                 </w:t>
      </w:r>
      <w:r w:rsidRPr="00363798">
        <w:rPr>
          <w:rFonts w:ascii="Times New Roman" w:hAnsi="Times New Roman"/>
          <w:sz w:val="24"/>
          <w:szCs w:val="24"/>
        </w:rPr>
        <w:t xml:space="preserve">  153.00    </w:t>
      </w:r>
      <w:r>
        <w:rPr>
          <w:rFonts w:ascii="Times New Roman" w:hAnsi="Times New Roman"/>
          <w:sz w:val="24"/>
          <w:szCs w:val="24"/>
        </w:rPr>
        <w:t xml:space="preserve">              </w:t>
      </w:r>
      <w:r w:rsidRPr="00363798">
        <w:rPr>
          <w:rFonts w:ascii="Times New Roman" w:hAnsi="Times New Roman"/>
          <w:sz w:val="24"/>
          <w:szCs w:val="24"/>
        </w:rPr>
        <w:t xml:space="preserve"> 152.65    </w:t>
      </w:r>
      <w:r>
        <w:rPr>
          <w:rFonts w:ascii="Times New Roman" w:hAnsi="Times New Roman"/>
          <w:sz w:val="24"/>
          <w:szCs w:val="24"/>
        </w:rPr>
        <w:t xml:space="preserve">   (-)</w:t>
      </w:r>
      <w:r w:rsidRPr="00363798">
        <w:rPr>
          <w:rFonts w:ascii="Times New Roman" w:hAnsi="Times New Roman"/>
          <w:sz w:val="24"/>
          <w:szCs w:val="24"/>
        </w:rPr>
        <w:t>0.35</w:t>
      </w:r>
    </w:p>
    <w:p w14:paraId="62649E23" w14:textId="77777777" w:rsidR="00FA5EB5" w:rsidRPr="00363798" w:rsidRDefault="00FA5EB5" w:rsidP="00FA5EB5">
      <w:pPr>
        <w:pStyle w:val="PlainText"/>
        <w:rPr>
          <w:rFonts w:ascii="Times New Roman" w:hAnsi="Times New Roman"/>
          <w:sz w:val="24"/>
          <w:szCs w:val="24"/>
        </w:rPr>
      </w:pPr>
    </w:p>
    <w:p w14:paraId="491391A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₹47.10 lakh was due to less requirement of fund than anticipated.</w:t>
      </w:r>
    </w:p>
    <w:p w14:paraId="0EC7DE48" w14:textId="77777777" w:rsidR="00FA5EB5" w:rsidRDefault="00FA5EB5" w:rsidP="00FA5EB5">
      <w:pPr>
        <w:pStyle w:val="PlainText"/>
        <w:rPr>
          <w:rFonts w:ascii="Times New Roman" w:hAnsi="Times New Roman"/>
          <w:sz w:val="24"/>
          <w:szCs w:val="24"/>
        </w:rPr>
      </w:pPr>
    </w:p>
    <w:p w14:paraId="24A73A7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₹0.35 lakh have not been intimated (July 2024).</w:t>
      </w:r>
    </w:p>
    <w:p w14:paraId="3E7B8814" w14:textId="77777777" w:rsidR="00FA5EB5" w:rsidRPr="00363798" w:rsidRDefault="00FA5EB5" w:rsidP="00FA5EB5">
      <w:pPr>
        <w:pStyle w:val="PlainText"/>
        <w:rPr>
          <w:rFonts w:ascii="Times New Roman" w:hAnsi="Times New Roman"/>
          <w:sz w:val="24"/>
          <w:szCs w:val="24"/>
        </w:rPr>
      </w:pPr>
    </w:p>
    <w:p w14:paraId="242049B9"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800    Other Expenditure</w:t>
      </w:r>
    </w:p>
    <w:p w14:paraId="05B90B9D"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Border Areas Programme under</w:t>
      </w:r>
    </w:p>
    <w:p w14:paraId="26FF2B80"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Border Areas Development</w:t>
      </w:r>
    </w:p>
    <w:p w14:paraId="2634A073"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General</w:t>
      </w:r>
    </w:p>
    <w:p w14:paraId="4BFC122D"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O.   </w:t>
      </w:r>
      <w:r>
        <w:rPr>
          <w:rFonts w:ascii="Times New Roman" w:hAnsi="Times New Roman"/>
          <w:sz w:val="24"/>
          <w:szCs w:val="24"/>
        </w:rPr>
        <w:t xml:space="preserve">     </w:t>
      </w:r>
      <w:r w:rsidRPr="00363798">
        <w:rPr>
          <w:rFonts w:ascii="Times New Roman" w:hAnsi="Times New Roman"/>
          <w:sz w:val="24"/>
          <w:szCs w:val="24"/>
        </w:rPr>
        <w:t xml:space="preserve">    2</w:t>
      </w:r>
      <w:r>
        <w:rPr>
          <w:rFonts w:ascii="Times New Roman" w:hAnsi="Times New Roman"/>
          <w:sz w:val="24"/>
          <w:szCs w:val="24"/>
        </w:rPr>
        <w:t>,</w:t>
      </w:r>
      <w:r w:rsidRPr="00363798">
        <w:rPr>
          <w:rFonts w:ascii="Times New Roman" w:hAnsi="Times New Roman"/>
          <w:sz w:val="24"/>
          <w:szCs w:val="24"/>
        </w:rPr>
        <w:t>755.80</w:t>
      </w:r>
    </w:p>
    <w:p w14:paraId="20521D3E"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R.   </w:t>
      </w:r>
      <w:r>
        <w:rPr>
          <w:rFonts w:ascii="Times New Roman" w:hAnsi="Times New Roman"/>
          <w:sz w:val="24"/>
          <w:szCs w:val="24"/>
        </w:rPr>
        <w:t xml:space="preserve">     (-)</w:t>
      </w:r>
      <w:r w:rsidRPr="00363798">
        <w:rPr>
          <w:rFonts w:ascii="Times New Roman" w:hAnsi="Times New Roman"/>
          <w:sz w:val="24"/>
          <w:szCs w:val="24"/>
        </w:rPr>
        <w:t>1</w:t>
      </w:r>
      <w:r>
        <w:rPr>
          <w:rFonts w:ascii="Times New Roman" w:hAnsi="Times New Roman"/>
          <w:sz w:val="24"/>
          <w:szCs w:val="24"/>
        </w:rPr>
        <w:t>,</w:t>
      </w:r>
      <w:r w:rsidRPr="00363798">
        <w:rPr>
          <w:rFonts w:ascii="Times New Roman" w:hAnsi="Times New Roman"/>
          <w:sz w:val="24"/>
          <w:szCs w:val="24"/>
        </w:rPr>
        <w:t xml:space="preserve">530.78            </w:t>
      </w:r>
      <w:r>
        <w:rPr>
          <w:rFonts w:ascii="Times New Roman" w:hAnsi="Times New Roman"/>
          <w:sz w:val="24"/>
          <w:szCs w:val="24"/>
        </w:rPr>
        <w:t xml:space="preserve">                               </w:t>
      </w:r>
      <w:r w:rsidRPr="00363798">
        <w:rPr>
          <w:rFonts w:ascii="Times New Roman" w:hAnsi="Times New Roman"/>
          <w:sz w:val="24"/>
          <w:szCs w:val="24"/>
        </w:rPr>
        <w:t xml:space="preserve">  1</w:t>
      </w:r>
      <w:r>
        <w:rPr>
          <w:rFonts w:ascii="Times New Roman" w:hAnsi="Times New Roman"/>
          <w:sz w:val="24"/>
          <w:szCs w:val="24"/>
        </w:rPr>
        <w:t>,</w:t>
      </w:r>
      <w:r w:rsidRPr="00363798">
        <w:rPr>
          <w:rFonts w:ascii="Times New Roman" w:hAnsi="Times New Roman"/>
          <w:sz w:val="24"/>
          <w:szCs w:val="24"/>
        </w:rPr>
        <w:t>225.03</w:t>
      </w:r>
      <w:r>
        <w:rPr>
          <w:rFonts w:ascii="Times New Roman" w:hAnsi="Times New Roman"/>
          <w:sz w:val="24"/>
          <w:szCs w:val="24"/>
        </w:rPr>
        <w:t xml:space="preserve">            </w:t>
      </w:r>
      <w:r w:rsidRPr="00363798">
        <w:rPr>
          <w:rFonts w:ascii="Times New Roman" w:hAnsi="Times New Roman"/>
          <w:sz w:val="24"/>
          <w:szCs w:val="24"/>
        </w:rPr>
        <w:t xml:space="preserve">     625.23 </w:t>
      </w:r>
      <w:r>
        <w:rPr>
          <w:rFonts w:ascii="Times New Roman" w:hAnsi="Times New Roman"/>
          <w:sz w:val="24"/>
          <w:szCs w:val="24"/>
        </w:rPr>
        <w:t xml:space="preserve">    (-)</w:t>
      </w:r>
      <w:r w:rsidRPr="00363798">
        <w:rPr>
          <w:rFonts w:ascii="Times New Roman" w:hAnsi="Times New Roman"/>
          <w:sz w:val="24"/>
          <w:szCs w:val="24"/>
        </w:rPr>
        <w:t>599.80</w:t>
      </w:r>
    </w:p>
    <w:p w14:paraId="0938A5A6" w14:textId="77777777" w:rsidR="00FA5EB5" w:rsidRDefault="00FA5EB5" w:rsidP="00FA5EB5">
      <w:pPr>
        <w:pStyle w:val="PlainText"/>
        <w:rPr>
          <w:rFonts w:ascii="Times New Roman" w:hAnsi="Times New Roman"/>
          <w:sz w:val="24"/>
          <w:szCs w:val="24"/>
        </w:rPr>
      </w:pPr>
    </w:p>
    <w:p w14:paraId="5D3787C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r w:rsidRPr="00B8222E">
        <w:rPr>
          <w:rFonts w:ascii="Times New Roman" w:hAnsi="Times New Roman"/>
          <w:sz w:val="24"/>
          <w:szCs w:val="24"/>
        </w:rPr>
        <w:t>Withdrawal of provision of ₹1</w:t>
      </w:r>
      <w:r w:rsidRPr="00B8222E">
        <w:rPr>
          <w:rFonts w:ascii="Times New Roman" w:hAnsi="Times New Roman"/>
          <w:sz w:val="24"/>
          <w:szCs w:val="24"/>
          <w:lang w:val="en-US"/>
        </w:rPr>
        <w:t>,</w:t>
      </w:r>
      <w:r w:rsidRPr="00B8222E">
        <w:rPr>
          <w:rFonts w:ascii="Times New Roman" w:hAnsi="Times New Roman"/>
          <w:sz w:val="24"/>
          <w:szCs w:val="24"/>
        </w:rPr>
        <w:t>530.78 lakh was the net result of increase of ₹25.22 lakh through re-appropriation</w:t>
      </w:r>
      <w:r>
        <w:rPr>
          <w:rFonts w:ascii="Times New Roman" w:hAnsi="Times New Roman"/>
          <w:sz w:val="24"/>
          <w:szCs w:val="24"/>
        </w:rPr>
        <w:t xml:space="preserve"> due to</w:t>
      </w:r>
      <w:r w:rsidRPr="00B8222E">
        <w:rPr>
          <w:rFonts w:ascii="Times New Roman" w:hAnsi="Times New Roman"/>
          <w:sz w:val="24"/>
          <w:szCs w:val="24"/>
        </w:rPr>
        <w:t xml:space="preserve"> </w:t>
      </w:r>
      <w:r>
        <w:rPr>
          <w:rFonts w:ascii="Times New Roman" w:hAnsi="Times New Roman"/>
          <w:sz w:val="24"/>
          <w:szCs w:val="24"/>
        </w:rPr>
        <w:t>requirement of fund</w:t>
      </w:r>
      <w:r w:rsidRPr="00B8222E">
        <w:rPr>
          <w:rFonts w:ascii="Times New Roman" w:hAnsi="Times New Roman"/>
          <w:sz w:val="24"/>
          <w:szCs w:val="24"/>
        </w:rPr>
        <w:t xml:space="preserve"> to meet the shortfall amount and decrease of ₹1</w:t>
      </w:r>
      <w:r w:rsidRPr="00B8222E">
        <w:rPr>
          <w:rFonts w:ascii="Times New Roman" w:hAnsi="Times New Roman"/>
          <w:sz w:val="24"/>
          <w:szCs w:val="24"/>
          <w:lang w:val="en-US"/>
        </w:rPr>
        <w:t>,</w:t>
      </w:r>
      <w:r w:rsidRPr="00B8222E">
        <w:rPr>
          <w:rFonts w:ascii="Times New Roman" w:hAnsi="Times New Roman"/>
          <w:sz w:val="24"/>
          <w:szCs w:val="24"/>
        </w:rPr>
        <w:t xml:space="preserve">556.00 lakh by way of surrender due to non-sanction of </w:t>
      </w:r>
      <w:r>
        <w:rPr>
          <w:rFonts w:ascii="Times New Roman" w:hAnsi="Times New Roman"/>
          <w:sz w:val="24"/>
          <w:szCs w:val="24"/>
        </w:rPr>
        <w:t>s</w:t>
      </w:r>
      <w:r w:rsidRPr="00B8222E">
        <w:rPr>
          <w:rFonts w:ascii="Times New Roman" w:hAnsi="Times New Roman"/>
          <w:sz w:val="24"/>
          <w:szCs w:val="24"/>
        </w:rPr>
        <w:t>chemes.</w:t>
      </w:r>
    </w:p>
    <w:p w14:paraId="20D0C208" w14:textId="77777777" w:rsidR="00CA4A5C" w:rsidRDefault="00CA4A5C" w:rsidP="00FA5EB5">
      <w:pPr>
        <w:pStyle w:val="PlainText"/>
        <w:jc w:val="both"/>
        <w:rPr>
          <w:rFonts w:ascii="Times New Roman" w:hAnsi="Times New Roman"/>
          <w:sz w:val="24"/>
          <w:szCs w:val="24"/>
        </w:rPr>
      </w:pPr>
    </w:p>
    <w:p w14:paraId="21939416" w14:textId="3DC10D05" w:rsidR="00CA4A5C" w:rsidRPr="00B8222E" w:rsidRDefault="00CA4A5C" w:rsidP="00CA4A5C">
      <w:pPr>
        <w:pStyle w:val="PlainText"/>
        <w:ind w:firstLine="720"/>
        <w:jc w:val="both"/>
        <w:rPr>
          <w:rFonts w:ascii="Times New Roman" w:hAnsi="Times New Roman"/>
          <w:sz w:val="24"/>
          <w:szCs w:val="24"/>
        </w:rPr>
      </w:pPr>
      <w:r>
        <w:rPr>
          <w:rFonts w:ascii="Times New Roman" w:hAnsi="Times New Roman"/>
          <w:sz w:val="24"/>
          <w:szCs w:val="24"/>
        </w:rPr>
        <w:t>Reasons for final savings of ₹599.80 lakh have not been intimated (July 2024).</w:t>
      </w:r>
    </w:p>
    <w:p w14:paraId="3660B928" w14:textId="77777777" w:rsidR="00FA5EB5" w:rsidRPr="00B8222E" w:rsidRDefault="00FA5EB5" w:rsidP="00FA5EB5">
      <w:pPr>
        <w:pStyle w:val="PlainText"/>
        <w:rPr>
          <w:rFonts w:ascii="Times New Roman" w:hAnsi="Times New Roman"/>
          <w:sz w:val="24"/>
          <w:szCs w:val="24"/>
        </w:rPr>
      </w:pPr>
    </w:p>
    <w:p w14:paraId="37AC0188" w14:textId="77777777" w:rsidR="00FA5EB5" w:rsidRPr="00363798"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Sixth Schedule (Part II) Areas</w:t>
      </w:r>
    </w:p>
    <w:p w14:paraId="5CC39B9E"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O.      </w:t>
      </w:r>
      <w:r>
        <w:rPr>
          <w:rFonts w:ascii="Times New Roman" w:hAnsi="Times New Roman"/>
          <w:sz w:val="24"/>
          <w:szCs w:val="24"/>
        </w:rPr>
        <w:t xml:space="preserve">      </w:t>
      </w:r>
      <w:r w:rsidRPr="00363798">
        <w:rPr>
          <w:rFonts w:ascii="Times New Roman" w:hAnsi="Times New Roman"/>
          <w:sz w:val="24"/>
          <w:szCs w:val="24"/>
        </w:rPr>
        <w:t xml:space="preserve">  521.50</w:t>
      </w:r>
    </w:p>
    <w:p w14:paraId="5735D4BD"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S.        </w:t>
      </w:r>
      <w:r>
        <w:rPr>
          <w:rFonts w:ascii="Times New Roman" w:hAnsi="Times New Roman"/>
          <w:sz w:val="24"/>
          <w:szCs w:val="24"/>
        </w:rPr>
        <w:t xml:space="preserve">       </w:t>
      </w:r>
      <w:r w:rsidRPr="00363798">
        <w:rPr>
          <w:rFonts w:ascii="Times New Roman" w:hAnsi="Times New Roman"/>
          <w:sz w:val="24"/>
          <w:szCs w:val="24"/>
        </w:rPr>
        <w:t>500.00</w:t>
      </w:r>
    </w:p>
    <w:p w14:paraId="472F366B"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R.    </w:t>
      </w:r>
      <w:r>
        <w:rPr>
          <w:rFonts w:ascii="Times New Roman" w:hAnsi="Times New Roman"/>
          <w:sz w:val="24"/>
          <w:szCs w:val="24"/>
        </w:rPr>
        <w:t xml:space="preserve">       (-)</w:t>
      </w:r>
      <w:r w:rsidRPr="00363798">
        <w:rPr>
          <w:rFonts w:ascii="Times New Roman" w:hAnsi="Times New Roman"/>
          <w:sz w:val="24"/>
          <w:szCs w:val="24"/>
        </w:rPr>
        <w:t xml:space="preserve">803.33          </w:t>
      </w:r>
      <w:r>
        <w:rPr>
          <w:rFonts w:ascii="Times New Roman" w:hAnsi="Times New Roman"/>
          <w:sz w:val="24"/>
          <w:szCs w:val="24"/>
        </w:rPr>
        <w:t xml:space="preserve">                                  </w:t>
      </w:r>
      <w:r w:rsidRPr="00363798">
        <w:rPr>
          <w:rFonts w:ascii="Times New Roman" w:hAnsi="Times New Roman"/>
          <w:sz w:val="24"/>
          <w:szCs w:val="24"/>
        </w:rPr>
        <w:t xml:space="preserve">     218.17    </w:t>
      </w:r>
      <w:r>
        <w:rPr>
          <w:rFonts w:ascii="Times New Roman" w:hAnsi="Times New Roman"/>
          <w:sz w:val="24"/>
          <w:szCs w:val="24"/>
        </w:rPr>
        <w:t xml:space="preserve">            </w:t>
      </w:r>
      <w:r w:rsidRPr="00363798">
        <w:rPr>
          <w:rFonts w:ascii="Times New Roman" w:hAnsi="Times New Roman"/>
          <w:sz w:val="24"/>
          <w:szCs w:val="24"/>
        </w:rPr>
        <w:t xml:space="preserve"> 218.17    </w:t>
      </w:r>
      <w:r>
        <w:rPr>
          <w:rFonts w:ascii="Times New Roman" w:hAnsi="Times New Roman"/>
          <w:sz w:val="24"/>
          <w:szCs w:val="24"/>
        </w:rPr>
        <w:t xml:space="preserve">            ...</w:t>
      </w:r>
    </w:p>
    <w:p w14:paraId="794785F4" w14:textId="77777777" w:rsidR="00FA5EB5" w:rsidRPr="00363798" w:rsidRDefault="00FA5EB5" w:rsidP="00FA5EB5">
      <w:pPr>
        <w:pStyle w:val="PlainText"/>
        <w:rPr>
          <w:rFonts w:ascii="Times New Roman" w:hAnsi="Times New Roman"/>
          <w:sz w:val="24"/>
          <w:szCs w:val="24"/>
        </w:rPr>
      </w:pPr>
    </w:p>
    <w:p w14:paraId="3A38811D" w14:textId="3A67DBD3"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₹803.33 lakh was due to non-sanction of schemes.</w:t>
      </w:r>
    </w:p>
    <w:p w14:paraId="7EBC1C30" w14:textId="77777777" w:rsidR="00EB6677" w:rsidRDefault="00EB6677" w:rsidP="00FA5EB5">
      <w:pPr>
        <w:pStyle w:val="PlainText"/>
        <w:rPr>
          <w:rFonts w:ascii="Times New Roman" w:hAnsi="Times New Roman"/>
          <w:sz w:val="24"/>
          <w:szCs w:val="24"/>
        </w:rPr>
      </w:pPr>
    </w:p>
    <w:p w14:paraId="24BE10F3"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46</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2A9D04D5" w14:textId="77777777" w:rsidR="00FA5EB5" w:rsidRPr="00975E9C" w:rsidRDefault="00FA5EB5" w:rsidP="00FA5EB5">
      <w:pPr>
        <w:pStyle w:val="PlainText"/>
        <w:jc w:val="both"/>
        <w:rPr>
          <w:rFonts w:ascii="Times New Roman" w:hAnsi="Times New Roman"/>
          <w:sz w:val="24"/>
          <w:szCs w:val="24"/>
        </w:rPr>
      </w:pPr>
    </w:p>
    <w:p w14:paraId="64CF2EF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B491CB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3EE026D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83E2DEA" w14:textId="77777777" w:rsidR="00FA5EB5" w:rsidRDefault="00FA5EB5" w:rsidP="00FA5EB5">
      <w:pPr>
        <w:pStyle w:val="PlainText"/>
        <w:rPr>
          <w:rFonts w:ascii="Times New Roman" w:hAnsi="Times New Roman"/>
          <w:b/>
          <w:bCs/>
          <w:sz w:val="24"/>
          <w:szCs w:val="24"/>
        </w:rPr>
      </w:pPr>
      <w:r w:rsidRPr="00975E9C">
        <w:rPr>
          <w:rFonts w:ascii="Times New Roman" w:hAnsi="Times New Roman"/>
          <w:sz w:val="24"/>
          <w:szCs w:val="24"/>
        </w:rPr>
        <w:t>(</w:t>
      </w:r>
      <w:r>
        <w:rPr>
          <w:rFonts w:ascii="Times New Roman" w:hAnsi="Times New Roman"/>
          <w:sz w:val="24"/>
          <w:szCs w:val="24"/>
        </w:rPr>
        <w:t>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 xml:space="preserve">2575  </w:t>
      </w:r>
      <w:r>
        <w:rPr>
          <w:rFonts w:ascii="Times New Roman" w:hAnsi="Times New Roman"/>
          <w:b/>
          <w:bCs/>
          <w:sz w:val="24"/>
          <w:szCs w:val="24"/>
        </w:rPr>
        <w:t>Other Special Area Programmes</w:t>
      </w:r>
    </w:p>
    <w:p w14:paraId="44744BDD"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06      Border Area Development</w:t>
      </w:r>
    </w:p>
    <w:p w14:paraId="3C8F3FAB"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800    Other Expenditure</w:t>
      </w:r>
    </w:p>
    <w:p w14:paraId="5E8A498D"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(16) </w:t>
      </w:r>
      <w:r>
        <w:rPr>
          <w:rFonts w:ascii="Times New Roman" w:hAnsi="Times New Roman"/>
          <w:sz w:val="24"/>
          <w:szCs w:val="24"/>
        </w:rPr>
        <w:t xml:space="preserve">  </w:t>
      </w:r>
      <w:r w:rsidRPr="00363798">
        <w:rPr>
          <w:rFonts w:ascii="Times New Roman" w:hAnsi="Times New Roman"/>
          <w:sz w:val="24"/>
          <w:szCs w:val="24"/>
        </w:rPr>
        <w:t>Construction of Ropeways</w:t>
      </w:r>
    </w:p>
    <w:p w14:paraId="7A349C88"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General</w:t>
      </w:r>
    </w:p>
    <w:p w14:paraId="4F660657"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O.         </w:t>
      </w:r>
      <w:r>
        <w:rPr>
          <w:rFonts w:ascii="Times New Roman" w:hAnsi="Times New Roman"/>
          <w:sz w:val="24"/>
          <w:szCs w:val="24"/>
        </w:rPr>
        <w:t xml:space="preserve">        </w:t>
      </w:r>
      <w:r w:rsidRPr="00363798">
        <w:rPr>
          <w:rFonts w:ascii="Times New Roman" w:hAnsi="Times New Roman"/>
          <w:sz w:val="24"/>
          <w:szCs w:val="24"/>
        </w:rPr>
        <w:t xml:space="preserve"> 60.50</w:t>
      </w:r>
    </w:p>
    <w:p w14:paraId="180E180A"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R.      </w:t>
      </w:r>
      <w:r>
        <w:rPr>
          <w:rFonts w:ascii="Times New Roman" w:hAnsi="Times New Roman"/>
          <w:sz w:val="24"/>
          <w:szCs w:val="24"/>
        </w:rPr>
        <w:t xml:space="preserve">        (-)</w:t>
      </w:r>
      <w:r w:rsidRPr="00363798">
        <w:rPr>
          <w:rFonts w:ascii="Times New Roman" w:hAnsi="Times New Roman"/>
          <w:sz w:val="24"/>
          <w:szCs w:val="24"/>
        </w:rPr>
        <w:t xml:space="preserve">60.50          </w:t>
      </w:r>
      <w:r>
        <w:rPr>
          <w:rFonts w:ascii="Times New Roman" w:hAnsi="Times New Roman"/>
          <w:sz w:val="24"/>
          <w:szCs w:val="24"/>
        </w:rPr>
        <w:t xml:space="preserve">                                    </w:t>
      </w:r>
      <w:r w:rsidRPr="00363798">
        <w:rPr>
          <w:rFonts w:ascii="Times New Roman" w:hAnsi="Times New Roman"/>
          <w:sz w:val="24"/>
          <w:szCs w:val="24"/>
        </w:rPr>
        <w:t xml:space="preserve">     </w:t>
      </w:r>
      <w:r>
        <w:rPr>
          <w:rFonts w:ascii="Times New Roman" w:hAnsi="Times New Roman"/>
          <w:sz w:val="24"/>
          <w:szCs w:val="24"/>
        </w:rPr>
        <w:t xml:space="preserve">    ...</w:t>
      </w:r>
      <w:r w:rsidRPr="00363798">
        <w:rPr>
          <w:rFonts w:ascii="Times New Roman" w:hAnsi="Times New Roman"/>
          <w:sz w:val="24"/>
          <w:szCs w:val="24"/>
        </w:rPr>
        <w:t xml:space="preserve">     </w:t>
      </w:r>
      <w:r>
        <w:rPr>
          <w:rFonts w:ascii="Times New Roman" w:hAnsi="Times New Roman"/>
          <w:sz w:val="24"/>
          <w:szCs w:val="24"/>
        </w:rPr>
        <w:t xml:space="preserve">                    ...</w:t>
      </w:r>
      <w:r w:rsidRPr="00363798">
        <w:rPr>
          <w:rFonts w:ascii="Times New Roman" w:hAnsi="Times New Roman"/>
          <w:sz w:val="24"/>
          <w:szCs w:val="24"/>
        </w:rPr>
        <w:t xml:space="preserve">    </w:t>
      </w:r>
      <w:r>
        <w:rPr>
          <w:rFonts w:ascii="Times New Roman" w:hAnsi="Times New Roman"/>
          <w:sz w:val="24"/>
          <w:szCs w:val="24"/>
        </w:rPr>
        <w:t xml:space="preserve">             ...</w:t>
      </w:r>
    </w:p>
    <w:p w14:paraId="6FBD08B4" w14:textId="77777777" w:rsidR="00FA5EB5" w:rsidRDefault="00FA5EB5" w:rsidP="00FA5EB5">
      <w:pPr>
        <w:pStyle w:val="PlainText"/>
        <w:rPr>
          <w:rFonts w:ascii="Times New Roman" w:hAnsi="Times New Roman"/>
          <w:sz w:val="24"/>
          <w:szCs w:val="24"/>
        </w:rPr>
      </w:pPr>
    </w:p>
    <w:p w14:paraId="4203CFC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entire provision by ₹60.50 lakh was due to non-sanction of schemes.</w:t>
      </w:r>
    </w:p>
    <w:p w14:paraId="274634BF" w14:textId="77777777" w:rsidR="00FA5EB5" w:rsidRPr="00363798" w:rsidRDefault="00FA5EB5" w:rsidP="00FA5EB5">
      <w:pPr>
        <w:pStyle w:val="PlainText"/>
        <w:rPr>
          <w:rFonts w:ascii="Times New Roman" w:hAnsi="Times New Roman"/>
          <w:sz w:val="24"/>
          <w:szCs w:val="24"/>
        </w:rPr>
      </w:pPr>
    </w:p>
    <w:p w14:paraId="4B62531C" w14:textId="77777777" w:rsidR="00FA5EB5" w:rsidRPr="00363798"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w:t>
      </w:r>
      <w:r w:rsidRPr="00363798">
        <w:rPr>
          <w:rFonts w:ascii="Times New Roman" w:hAnsi="Times New Roman"/>
          <w:sz w:val="24"/>
          <w:szCs w:val="24"/>
        </w:rPr>
        <w:t xml:space="preserve">19) </w:t>
      </w:r>
      <w:r>
        <w:rPr>
          <w:rFonts w:ascii="Times New Roman" w:hAnsi="Times New Roman"/>
          <w:sz w:val="24"/>
          <w:szCs w:val="24"/>
        </w:rPr>
        <w:t xml:space="preserve">  </w:t>
      </w:r>
      <w:r w:rsidRPr="00363798">
        <w:rPr>
          <w:rFonts w:ascii="Times New Roman" w:hAnsi="Times New Roman"/>
          <w:sz w:val="24"/>
          <w:szCs w:val="24"/>
        </w:rPr>
        <w:t>Special Central Assistance</w:t>
      </w:r>
      <w:r>
        <w:rPr>
          <w:rFonts w:ascii="Times New Roman" w:hAnsi="Times New Roman"/>
          <w:sz w:val="24"/>
          <w:szCs w:val="24"/>
        </w:rPr>
        <w:t xml:space="preserve"> to</w:t>
      </w:r>
    </w:p>
    <w:p w14:paraId="161B3D34"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w:t>
      </w:r>
      <w:r>
        <w:rPr>
          <w:rFonts w:ascii="Times New Roman" w:hAnsi="Times New Roman"/>
          <w:sz w:val="24"/>
          <w:szCs w:val="24"/>
        </w:rPr>
        <w:t xml:space="preserve">    </w:t>
      </w:r>
      <w:r w:rsidRPr="00363798">
        <w:rPr>
          <w:rFonts w:ascii="Times New Roman" w:hAnsi="Times New Roman"/>
          <w:sz w:val="24"/>
          <w:szCs w:val="24"/>
        </w:rPr>
        <w:t>Tribal Sub-Scheme</w:t>
      </w:r>
    </w:p>
    <w:p w14:paraId="2E07BA2D"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General</w:t>
      </w:r>
    </w:p>
    <w:p w14:paraId="797E125B"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O.       </w:t>
      </w:r>
      <w:r>
        <w:rPr>
          <w:rFonts w:ascii="Times New Roman" w:hAnsi="Times New Roman"/>
          <w:sz w:val="24"/>
          <w:szCs w:val="24"/>
        </w:rPr>
        <w:t xml:space="preserve">      </w:t>
      </w:r>
      <w:r w:rsidRPr="00363798">
        <w:rPr>
          <w:rFonts w:ascii="Times New Roman" w:hAnsi="Times New Roman"/>
          <w:sz w:val="24"/>
          <w:szCs w:val="24"/>
        </w:rPr>
        <w:t xml:space="preserve">   50.50</w:t>
      </w:r>
    </w:p>
    <w:p w14:paraId="74932E3B" w14:textId="77777777" w:rsidR="00FA5EB5" w:rsidRPr="00363798" w:rsidRDefault="00FA5EB5" w:rsidP="00FA5EB5">
      <w:pPr>
        <w:pStyle w:val="PlainText"/>
        <w:rPr>
          <w:rFonts w:ascii="Times New Roman" w:hAnsi="Times New Roman"/>
          <w:sz w:val="24"/>
          <w:szCs w:val="24"/>
        </w:rPr>
      </w:pPr>
      <w:r w:rsidRPr="00363798">
        <w:rPr>
          <w:rFonts w:ascii="Times New Roman" w:hAnsi="Times New Roman"/>
          <w:sz w:val="24"/>
          <w:szCs w:val="24"/>
        </w:rPr>
        <w:t xml:space="preserve">                 R.      </w:t>
      </w:r>
      <w:r>
        <w:rPr>
          <w:rFonts w:ascii="Times New Roman" w:hAnsi="Times New Roman"/>
          <w:sz w:val="24"/>
          <w:szCs w:val="24"/>
        </w:rPr>
        <w:t xml:space="preserve">      (-)</w:t>
      </w:r>
      <w:r w:rsidRPr="00363798">
        <w:rPr>
          <w:rFonts w:ascii="Times New Roman" w:hAnsi="Times New Roman"/>
          <w:sz w:val="24"/>
          <w:szCs w:val="24"/>
        </w:rPr>
        <w:t xml:space="preserve">50.50         </w:t>
      </w:r>
      <w:r>
        <w:rPr>
          <w:rFonts w:ascii="Times New Roman" w:hAnsi="Times New Roman"/>
          <w:sz w:val="24"/>
          <w:szCs w:val="24"/>
        </w:rPr>
        <w:t xml:space="preserve">                                      </w:t>
      </w:r>
      <w:r w:rsidRPr="00363798">
        <w:rPr>
          <w:rFonts w:ascii="Times New Roman" w:hAnsi="Times New Roman"/>
          <w:sz w:val="24"/>
          <w:szCs w:val="24"/>
        </w:rPr>
        <w:t xml:space="preserve">      </w:t>
      </w:r>
      <w:r>
        <w:rPr>
          <w:rFonts w:ascii="Times New Roman" w:hAnsi="Times New Roman"/>
          <w:sz w:val="24"/>
          <w:szCs w:val="24"/>
        </w:rPr>
        <w:t xml:space="preserve">    ...</w:t>
      </w:r>
      <w:r w:rsidRPr="00363798">
        <w:rPr>
          <w:rFonts w:ascii="Times New Roman" w:hAnsi="Times New Roman"/>
          <w:sz w:val="24"/>
          <w:szCs w:val="24"/>
        </w:rPr>
        <w:t xml:space="preserve">     </w:t>
      </w:r>
      <w:r>
        <w:rPr>
          <w:rFonts w:ascii="Times New Roman" w:hAnsi="Times New Roman"/>
          <w:sz w:val="24"/>
          <w:szCs w:val="24"/>
        </w:rPr>
        <w:t xml:space="preserve">                    ...</w:t>
      </w:r>
      <w:r w:rsidRPr="00363798">
        <w:rPr>
          <w:rFonts w:ascii="Times New Roman" w:hAnsi="Times New Roman"/>
          <w:sz w:val="24"/>
          <w:szCs w:val="24"/>
        </w:rPr>
        <w:t xml:space="preserve">    </w:t>
      </w:r>
      <w:r>
        <w:rPr>
          <w:rFonts w:ascii="Times New Roman" w:hAnsi="Times New Roman"/>
          <w:sz w:val="24"/>
          <w:szCs w:val="24"/>
        </w:rPr>
        <w:t xml:space="preserve">             ...</w:t>
      </w:r>
    </w:p>
    <w:p w14:paraId="4D619354" w14:textId="77777777" w:rsidR="00FA5EB5" w:rsidRDefault="00FA5EB5" w:rsidP="00FA5EB5">
      <w:pPr>
        <w:pStyle w:val="PlainText"/>
        <w:rPr>
          <w:rFonts w:ascii="Times New Roman" w:hAnsi="Times New Roman"/>
          <w:sz w:val="24"/>
          <w:szCs w:val="24"/>
        </w:rPr>
      </w:pPr>
    </w:p>
    <w:p w14:paraId="335DEE2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w:t>
      </w:r>
      <w:r>
        <w:rPr>
          <w:rFonts w:ascii="Times New Roman" w:hAnsi="Times New Roman"/>
          <w:sz w:val="24"/>
          <w:szCs w:val="24"/>
          <w:lang w:val="en-US"/>
        </w:rPr>
        <w:t>p</w:t>
      </w:r>
      <w:r>
        <w:rPr>
          <w:rFonts w:ascii="Times New Roman" w:hAnsi="Times New Roman"/>
          <w:sz w:val="24"/>
          <w:szCs w:val="24"/>
        </w:rPr>
        <w:t>rovision of ₹50.50 lakh was the net result of decrease of ₹25.22 lakh through re-appropriation without assigning any reason</w:t>
      </w:r>
      <w:r>
        <w:rPr>
          <w:rFonts w:ascii="Times New Roman" w:hAnsi="Times New Roman"/>
          <w:sz w:val="24"/>
          <w:szCs w:val="24"/>
          <w:lang w:val="en-US"/>
        </w:rPr>
        <w:t xml:space="preserve"> </w:t>
      </w:r>
      <w:r>
        <w:rPr>
          <w:rFonts w:ascii="Times New Roman" w:hAnsi="Times New Roman"/>
          <w:sz w:val="24"/>
          <w:szCs w:val="24"/>
        </w:rPr>
        <w:t>and further decrease of ₹25.28 lakh by way of surrender due to non-sanction of schemes.</w:t>
      </w:r>
    </w:p>
    <w:p w14:paraId="3585686B" w14:textId="77777777" w:rsidR="00FA5EB5" w:rsidRDefault="00FA5EB5" w:rsidP="00FA5EB5">
      <w:pPr>
        <w:pStyle w:val="PlainText"/>
        <w:rPr>
          <w:rFonts w:ascii="Times New Roman" w:hAnsi="Times New Roman"/>
          <w:sz w:val="24"/>
          <w:szCs w:val="24"/>
        </w:rPr>
      </w:pPr>
    </w:p>
    <w:p w14:paraId="5A039115" w14:textId="77777777" w:rsidR="00FA5EB5" w:rsidRDefault="00FA5EB5" w:rsidP="00FA5EB5">
      <w:pPr>
        <w:pStyle w:val="PlainText"/>
        <w:rPr>
          <w:rFonts w:ascii="Times New Roman" w:hAnsi="Times New Roman"/>
          <w:sz w:val="24"/>
          <w:szCs w:val="24"/>
        </w:rPr>
      </w:pPr>
    </w:p>
    <w:p w14:paraId="55E1C604" w14:textId="77777777" w:rsidR="00FA5EB5" w:rsidRDefault="00FA5EB5" w:rsidP="00FA5EB5">
      <w:pPr>
        <w:pStyle w:val="PlainText"/>
        <w:rPr>
          <w:rFonts w:ascii="Times New Roman" w:hAnsi="Times New Roman"/>
          <w:sz w:val="24"/>
          <w:szCs w:val="24"/>
        </w:rPr>
      </w:pPr>
    </w:p>
    <w:p w14:paraId="51767D2A" w14:textId="77777777" w:rsidR="00FA5EB5" w:rsidRDefault="00FA5EB5" w:rsidP="00FA5EB5">
      <w:pPr>
        <w:pStyle w:val="PlainText"/>
        <w:rPr>
          <w:rFonts w:ascii="Times New Roman" w:hAnsi="Times New Roman"/>
          <w:sz w:val="24"/>
          <w:szCs w:val="24"/>
        </w:rPr>
      </w:pPr>
    </w:p>
    <w:p w14:paraId="49AC9BCF" w14:textId="77777777" w:rsidR="00FA5EB5" w:rsidRDefault="00FA5EB5" w:rsidP="00FA5EB5">
      <w:pPr>
        <w:pStyle w:val="PlainText"/>
        <w:rPr>
          <w:rFonts w:ascii="Times New Roman" w:hAnsi="Times New Roman"/>
          <w:sz w:val="24"/>
          <w:szCs w:val="24"/>
        </w:rPr>
      </w:pPr>
    </w:p>
    <w:p w14:paraId="7DE22F15" w14:textId="77777777" w:rsidR="00FA5EB5" w:rsidRDefault="00FA5EB5" w:rsidP="00FA5EB5">
      <w:pPr>
        <w:pStyle w:val="PlainText"/>
        <w:rPr>
          <w:rFonts w:ascii="Times New Roman" w:hAnsi="Times New Roman"/>
          <w:sz w:val="24"/>
          <w:szCs w:val="24"/>
        </w:rPr>
      </w:pPr>
    </w:p>
    <w:p w14:paraId="6935457E" w14:textId="77777777" w:rsidR="00FA5EB5" w:rsidRDefault="00FA5EB5" w:rsidP="00FA5EB5">
      <w:pPr>
        <w:pStyle w:val="PlainText"/>
        <w:rPr>
          <w:rFonts w:ascii="Times New Roman" w:hAnsi="Times New Roman"/>
          <w:sz w:val="24"/>
          <w:szCs w:val="24"/>
        </w:rPr>
      </w:pPr>
    </w:p>
    <w:p w14:paraId="3BB7DF32" w14:textId="77777777" w:rsidR="00FA5EB5" w:rsidRDefault="00FA5EB5" w:rsidP="00FA5EB5">
      <w:pPr>
        <w:pStyle w:val="PlainText"/>
        <w:rPr>
          <w:rFonts w:ascii="Times New Roman" w:hAnsi="Times New Roman"/>
          <w:sz w:val="24"/>
          <w:szCs w:val="24"/>
        </w:rPr>
      </w:pPr>
    </w:p>
    <w:p w14:paraId="17FA54A3" w14:textId="77777777" w:rsidR="00FA5EB5" w:rsidRDefault="00FA5EB5" w:rsidP="00FA5EB5">
      <w:pPr>
        <w:pStyle w:val="PlainText"/>
        <w:rPr>
          <w:rFonts w:ascii="Times New Roman" w:hAnsi="Times New Roman"/>
          <w:sz w:val="24"/>
          <w:szCs w:val="24"/>
        </w:rPr>
      </w:pPr>
    </w:p>
    <w:p w14:paraId="798DB206" w14:textId="77777777" w:rsidR="00FA5EB5" w:rsidRDefault="00FA5EB5" w:rsidP="00FA5EB5">
      <w:pPr>
        <w:pStyle w:val="PlainText"/>
        <w:rPr>
          <w:rFonts w:ascii="Times New Roman" w:hAnsi="Times New Roman"/>
          <w:sz w:val="24"/>
          <w:szCs w:val="24"/>
        </w:rPr>
      </w:pPr>
    </w:p>
    <w:p w14:paraId="4BF394F4" w14:textId="77777777" w:rsidR="00FA5EB5" w:rsidRDefault="00FA5EB5" w:rsidP="00FA5EB5">
      <w:pPr>
        <w:pStyle w:val="PlainText"/>
        <w:rPr>
          <w:rFonts w:ascii="Times New Roman" w:hAnsi="Times New Roman"/>
          <w:sz w:val="24"/>
          <w:szCs w:val="24"/>
        </w:rPr>
      </w:pPr>
    </w:p>
    <w:p w14:paraId="5AA62962" w14:textId="77777777" w:rsidR="00FA5EB5" w:rsidRDefault="00FA5EB5" w:rsidP="00FA5EB5">
      <w:pPr>
        <w:pStyle w:val="PlainText"/>
        <w:rPr>
          <w:rFonts w:ascii="Times New Roman" w:hAnsi="Times New Roman"/>
          <w:sz w:val="24"/>
          <w:szCs w:val="24"/>
        </w:rPr>
      </w:pPr>
    </w:p>
    <w:p w14:paraId="338E7F27" w14:textId="77777777" w:rsidR="00FA5EB5" w:rsidRDefault="00FA5EB5" w:rsidP="00FA5EB5">
      <w:pPr>
        <w:pStyle w:val="PlainText"/>
        <w:rPr>
          <w:rFonts w:ascii="Times New Roman" w:hAnsi="Times New Roman"/>
          <w:sz w:val="24"/>
          <w:szCs w:val="24"/>
        </w:rPr>
      </w:pPr>
    </w:p>
    <w:p w14:paraId="7CB0B9E1" w14:textId="77777777" w:rsidR="00FA5EB5" w:rsidRDefault="00FA5EB5" w:rsidP="00FA5EB5">
      <w:pPr>
        <w:pStyle w:val="PlainText"/>
        <w:rPr>
          <w:rFonts w:ascii="Times New Roman" w:hAnsi="Times New Roman"/>
          <w:sz w:val="24"/>
          <w:szCs w:val="24"/>
        </w:rPr>
      </w:pPr>
    </w:p>
    <w:p w14:paraId="22D7EE37" w14:textId="77777777" w:rsidR="00FA5EB5" w:rsidRDefault="00FA5EB5" w:rsidP="00FA5EB5">
      <w:pPr>
        <w:pStyle w:val="PlainText"/>
        <w:rPr>
          <w:rFonts w:ascii="Times New Roman" w:hAnsi="Times New Roman"/>
          <w:sz w:val="24"/>
          <w:szCs w:val="24"/>
        </w:rPr>
      </w:pPr>
    </w:p>
    <w:p w14:paraId="50DA8906" w14:textId="77777777" w:rsidR="00FA5EB5" w:rsidRDefault="00FA5EB5" w:rsidP="00FA5EB5">
      <w:pPr>
        <w:pStyle w:val="PlainText"/>
        <w:rPr>
          <w:rFonts w:ascii="Times New Roman" w:hAnsi="Times New Roman"/>
          <w:sz w:val="24"/>
          <w:szCs w:val="24"/>
        </w:rPr>
      </w:pPr>
    </w:p>
    <w:p w14:paraId="6AC78B3C" w14:textId="77777777" w:rsidR="00FA5EB5" w:rsidRDefault="00FA5EB5" w:rsidP="00FA5EB5">
      <w:pPr>
        <w:pStyle w:val="PlainText"/>
        <w:rPr>
          <w:rFonts w:ascii="Times New Roman" w:hAnsi="Times New Roman"/>
          <w:sz w:val="24"/>
          <w:szCs w:val="24"/>
        </w:rPr>
      </w:pPr>
    </w:p>
    <w:p w14:paraId="043577C2" w14:textId="77777777" w:rsidR="00FA5EB5" w:rsidRDefault="00FA5EB5" w:rsidP="00FA5EB5">
      <w:pPr>
        <w:pStyle w:val="PlainText"/>
        <w:rPr>
          <w:rFonts w:ascii="Times New Roman" w:hAnsi="Times New Roman"/>
          <w:sz w:val="24"/>
          <w:szCs w:val="24"/>
        </w:rPr>
      </w:pPr>
    </w:p>
    <w:p w14:paraId="124003CD" w14:textId="77777777" w:rsidR="00FA5EB5" w:rsidRDefault="00FA5EB5" w:rsidP="00FA5EB5">
      <w:pPr>
        <w:pStyle w:val="PlainText"/>
        <w:rPr>
          <w:rFonts w:ascii="Times New Roman" w:hAnsi="Times New Roman"/>
          <w:sz w:val="24"/>
          <w:szCs w:val="24"/>
        </w:rPr>
      </w:pPr>
    </w:p>
    <w:p w14:paraId="3CDE9D66" w14:textId="77777777" w:rsidR="00FA5EB5" w:rsidRDefault="00FA5EB5" w:rsidP="00FA5EB5">
      <w:pPr>
        <w:pStyle w:val="PlainText"/>
        <w:rPr>
          <w:rFonts w:ascii="Times New Roman" w:hAnsi="Times New Roman"/>
          <w:sz w:val="24"/>
          <w:szCs w:val="24"/>
        </w:rPr>
      </w:pPr>
    </w:p>
    <w:p w14:paraId="4349284C" w14:textId="77777777" w:rsidR="00FA5EB5" w:rsidRDefault="00FA5EB5" w:rsidP="00FA5EB5">
      <w:pPr>
        <w:pStyle w:val="PlainText"/>
        <w:rPr>
          <w:rFonts w:ascii="Times New Roman" w:hAnsi="Times New Roman"/>
          <w:sz w:val="24"/>
          <w:szCs w:val="24"/>
        </w:rPr>
      </w:pPr>
    </w:p>
    <w:p w14:paraId="689BC812" w14:textId="77777777" w:rsidR="00FA5EB5" w:rsidRDefault="00FA5EB5" w:rsidP="00FA5EB5">
      <w:pPr>
        <w:pStyle w:val="PlainText"/>
        <w:rPr>
          <w:rFonts w:ascii="Times New Roman" w:hAnsi="Times New Roman"/>
          <w:sz w:val="24"/>
          <w:szCs w:val="24"/>
        </w:rPr>
      </w:pPr>
    </w:p>
    <w:p w14:paraId="3B5739EC" w14:textId="77777777" w:rsidR="00FA5EB5" w:rsidRDefault="00FA5EB5" w:rsidP="00FA5EB5">
      <w:pPr>
        <w:pStyle w:val="PlainText"/>
        <w:rPr>
          <w:rFonts w:ascii="Times New Roman" w:hAnsi="Times New Roman"/>
          <w:sz w:val="24"/>
          <w:szCs w:val="24"/>
        </w:rPr>
      </w:pPr>
    </w:p>
    <w:p w14:paraId="1C55F558" w14:textId="77777777" w:rsidR="00FA5EB5" w:rsidRDefault="00FA5EB5" w:rsidP="00FA5EB5">
      <w:pPr>
        <w:pStyle w:val="PlainText"/>
        <w:rPr>
          <w:rFonts w:ascii="Times New Roman" w:hAnsi="Times New Roman"/>
          <w:sz w:val="24"/>
          <w:szCs w:val="24"/>
        </w:rPr>
      </w:pPr>
    </w:p>
    <w:p w14:paraId="28B1E5F2" w14:textId="77777777" w:rsidR="00FA5EB5" w:rsidRDefault="00FA5EB5" w:rsidP="00FA5EB5">
      <w:pPr>
        <w:pStyle w:val="PlainText"/>
        <w:rPr>
          <w:rFonts w:ascii="Times New Roman" w:hAnsi="Times New Roman"/>
          <w:sz w:val="24"/>
          <w:szCs w:val="24"/>
        </w:rPr>
      </w:pPr>
    </w:p>
    <w:p w14:paraId="4BCF3880" w14:textId="77777777" w:rsidR="00FA5EB5" w:rsidRDefault="00FA5EB5" w:rsidP="00FA5EB5">
      <w:pPr>
        <w:pStyle w:val="PlainText"/>
        <w:rPr>
          <w:rFonts w:ascii="Times New Roman" w:hAnsi="Times New Roman"/>
          <w:sz w:val="24"/>
          <w:szCs w:val="24"/>
        </w:rPr>
      </w:pPr>
    </w:p>
    <w:p w14:paraId="67B75A31"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t>GRANT NO. 47</w:t>
      </w:r>
    </w:p>
    <w:p w14:paraId="000C05E3" w14:textId="77777777" w:rsidR="00FA5EB5" w:rsidRDefault="00FA5EB5" w:rsidP="00FA5EB5">
      <w:pPr>
        <w:pStyle w:val="PlainText"/>
        <w:jc w:val="center"/>
        <w:rPr>
          <w:rFonts w:ascii="Times New Roman" w:hAnsi="Times New Roman"/>
          <w:b/>
          <w:bCs/>
          <w:sz w:val="24"/>
          <w:szCs w:val="24"/>
        </w:rPr>
      </w:pPr>
      <w:r w:rsidRPr="00484A91">
        <w:rPr>
          <w:rFonts w:ascii="Times New Roman" w:hAnsi="Times New Roman"/>
          <w:b/>
          <w:bCs/>
          <w:sz w:val="24"/>
          <w:szCs w:val="24"/>
        </w:rPr>
        <w:t xml:space="preserve">ADMINISTRATION OF ANIMAL HUSBANDARY AND </w:t>
      </w:r>
    </w:p>
    <w:p w14:paraId="684A8125" w14:textId="77777777" w:rsidR="00FA5EB5" w:rsidRPr="00AE096A" w:rsidRDefault="00FA5EB5" w:rsidP="00FA5EB5">
      <w:pPr>
        <w:pStyle w:val="PlainText"/>
        <w:jc w:val="center"/>
        <w:rPr>
          <w:rFonts w:ascii="Times New Roman" w:hAnsi="Times New Roman"/>
          <w:b/>
          <w:sz w:val="24"/>
          <w:szCs w:val="24"/>
        </w:rPr>
      </w:pPr>
      <w:r w:rsidRPr="00484A91">
        <w:rPr>
          <w:rFonts w:ascii="Times New Roman" w:hAnsi="Times New Roman"/>
          <w:b/>
          <w:bCs/>
          <w:sz w:val="24"/>
          <w:szCs w:val="24"/>
        </w:rPr>
        <w:t>VETERINARY DEPARTMENT</w:t>
      </w:r>
    </w:p>
    <w:p w14:paraId="0D4964AD"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53A8081B" w14:textId="77777777" w:rsidR="00FA5EB5" w:rsidRPr="00975E9C" w:rsidRDefault="00FA5EB5" w:rsidP="00FA5EB5">
      <w:pPr>
        <w:pStyle w:val="PlainText"/>
        <w:rPr>
          <w:rFonts w:ascii="Times New Roman" w:hAnsi="Times New Roman"/>
          <w:sz w:val="24"/>
          <w:szCs w:val="24"/>
        </w:rPr>
      </w:pPr>
    </w:p>
    <w:p w14:paraId="704BC3A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259EDC2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5A718ED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518124B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626B8309" w14:textId="77777777" w:rsidR="00FA5EB5" w:rsidRPr="00975E9C" w:rsidRDefault="00FA5EB5" w:rsidP="00FA5EB5">
      <w:pPr>
        <w:pStyle w:val="PlainText"/>
        <w:rPr>
          <w:rFonts w:ascii="Times New Roman" w:hAnsi="Times New Roman"/>
          <w:b/>
          <w:bCs/>
          <w:sz w:val="24"/>
          <w:szCs w:val="24"/>
        </w:rPr>
      </w:pPr>
    </w:p>
    <w:p w14:paraId="518ECD5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6E680048" w14:textId="77777777" w:rsidR="00FA5EB5" w:rsidRPr="00975E9C" w:rsidRDefault="00FA5EB5" w:rsidP="00FA5EB5">
      <w:pPr>
        <w:pStyle w:val="PlainText"/>
        <w:rPr>
          <w:rFonts w:ascii="Times New Roman" w:hAnsi="Times New Roman"/>
          <w:sz w:val="24"/>
          <w:szCs w:val="24"/>
        </w:rPr>
      </w:pPr>
    </w:p>
    <w:p w14:paraId="26DFB22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2216   Housing</w:t>
      </w:r>
    </w:p>
    <w:p w14:paraId="6EC286DD" w14:textId="77777777" w:rsidR="00FA5EB5" w:rsidRPr="00975E9C" w:rsidRDefault="00FA5EB5" w:rsidP="00FA5EB5">
      <w:pPr>
        <w:pStyle w:val="PlainText"/>
        <w:rPr>
          <w:rFonts w:ascii="Times New Roman" w:hAnsi="Times New Roman"/>
          <w:b/>
          <w:bCs/>
          <w:sz w:val="24"/>
          <w:szCs w:val="24"/>
        </w:rPr>
      </w:pPr>
    </w:p>
    <w:p w14:paraId="37BCC06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2403   Animal Husbandry</w:t>
      </w:r>
    </w:p>
    <w:p w14:paraId="5F2EDE0D" w14:textId="77777777" w:rsidR="00FA5EB5" w:rsidRPr="00975E9C" w:rsidRDefault="00FA5EB5" w:rsidP="00FA5EB5">
      <w:pPr>
        <w:pStyle w:val="PlainText"/>
        <w:rPr>
          <w:rFonts w:ascii="Times New Roman" w:hAnsi="Times New Roman"/>
          <w:b/>
          <w:bCs/>
          <w:sz w:val="24"/>
          <w:szCs w:val="24"/>
        </w:rPr>
      </w:pPr>
    </w:p>
    <w:p w14:paraId="24098B5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2415   Agricultural Research and</w:t>
      </w:r>
    </w:p>
    <w:p w14:paraId="1D34452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Education</w:t>
      </w:r>
    </w:p>
    <w:p w14:paraId="794EB9BE" w14:textId="77777777" w:rsidR="00FA5EB5" w:rsidRPr="00CE7C48" w:rsidRDefault="00FA5EB5" w:rsidP="00FA5EB5">
      <w:pPr>
        <w:pStyle w:val="PlainText"/>
        <w:rPr>
          <w:rFonts w:ascii="Times New Roman" w:hAnsi="Times New Roman"/>
          <w:sz w:val="24"/>
          <w:szCs w:val="24"/>
        </w:rPr>
      </w:pPr>
    </w:p>
    <w:p w14:paraId="5C38AB87"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Original          </w:t>
      </w:r>
      <w:r>
        <w:rPr>
          <w:rFonts w:ascii="Times New Roman" w:hAnsi="Times New Roman"/>
          <w:sz w:val="24"/>
          <w:szCs w:val="24"/>
        </w:rPr>
        <w:t xml:space="preserve">      </w:t>
      </w:r>
      <w:r w:rsidRPr="00CE7C48">
        <w:rPr>
          <w:rFonts w:ascii="Times New Roman" w:hAnsi="Times New Roman"/>
          <w:sz w:val="24"/>
          <w:szCs w:val="24"/>
        </w:rPr>
        <w:t xml:space="preserve">  1,79,43,00</w:t>
      </w:r>
    </w:p>
    <w:p w14:paraId="05193D7A" w14:textId="77777777" w:rsidR="00FA5EB5" w:rsidRPr="00CE7C48" w:rsidRDefault="00FA5EB5" w:rsidP="00FA5EB5">
      <w:pPr>
        <w:pStyle w:val="PlainText"/>
        <w:rPr>
          <w:rFonts w:ascii="Times New Roman" w:hAnsi="Times New Roman"/>
          <w:sz w:val="24"/>
          <w:szCs w:val="24"/>
        </w:rPr>
      </w:pPr>
    </w:p>
    <w:p w14:paraId="3458263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Supplementary         15,65,43     </w:t>
      </w:r>
      <w:r>
        <w:rPr>
          <w:rFonts w:ascii="Times New Roman" w:hAnsi="Times New Roman"/>
          <w:sz w:val="24"/>
          <w:szCs w:val="24"/>
        </w:rPr>
        <w:t xml:space="preserve">                                    </w:t>
      </w:r>
      <w:r w:rsidRPr="00CE7C48">
        <w:rPr>
          <w:rFonts w:ascii="Times New Roman" w:hAnsi="Times New Roman"/>
          <w:sz w:val="24"/>
          <w:szCs w:val="24"/>
        </w:rPr>
        <w:t xml:space="preserve"> 1,95,08,43       1,46,62,31  </w:t>
      </w:r>
      <w:r>
        <w:rPr>
          <w:rFonts w:ascii="Times New Roman" w:hAnsi="Times New Roman"/>
          <w:sz w:val="24"/>
          <w:szCs w:val="24"/>
        </w:rPr>
        <w:t xml:space="preserve">   (-)</w:t>
      </w:r>
      <w:r w:rsidRPr="00CE7C48">
        <w:rPr>
          <w:rFonts w:ascii="Times New Roman" w:hAnsi="Times New Roman"/>
          <w:sz w:val="24"/>
          <w:szCs w:val="24"/>
        </w:rPr>
        <w:t>48,46,12</w:t>
      </w:r>
    </w:p>
    <w:p w14:paraId="34BF1553" w14:textId="77777777" w:rsidR="00FA5EB5" w:rsidRPr="00CE7C48" w:rsidRDefault="00FA5EB5" w:rsidP="00FA5EB5">
      <w:pPr>
        <w:pStyle w:val="PlainText"/>
        <w:rPr>
          <w:rFonts w:ascii="Times New Roman" w:hAnsi="Times New Roman"/>
          <w:sz w:val="24"/>
          <w:szCs w:val="24"/>
        </w:rPr>
      </w:pPr>
    </w:p>
    <w:p w14:paraId="21A1E8F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Amount surrendered</w:t>
      </w:r>
    </w:p>
    <w:p w14:paraId="5B73477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during the year (March 2024)                             </w:t>
      </w:r>
      <w:r>
        <w:rPr>
          <w:rFonts w:ascii="Times New Roman" w:hAnsi="Times New Roman"/>
          <w:sz w:val="24"/>
          <w:szCs w:val="24"/>
        </w:rPr>
        <w:t xml:space="preserve">                                                    </w:t>
      </w:r>
      <w:r w:rsidRPr="00CE7C48">
        <w:rPr>
          <w:rFonts w:ascii="Times New Roman" w:hAnsi="Times New Roman"/>
          <w:sz w:val="24"/>
          <w:szCs w:val="24"/>
        </w:rPr>
        <w:t xml:space="preserve">           44,31,90</w:t>
      </w:r>
    </w:p>
    <w:p w14:paraId="70886941" w14:textId="77777777" w:rsidR="00FA5EB5" w:rsidRPr="00CE7C48" w:rsidRDefault="00FA5EB5" w:rsidP="00FA5EB5">
      <w:pPr>
        <w:pStyle w:val="PlainText"/>
        <w:rPr>
          <w:rFonts w:ascii="Times New Roman" w:hAnsi="Times New Roman"/>
          <w:sz w:val="24"/>
          <w:szCs w:val="24"/>
        </w:rPr>
      </w:pPr>
    </w:p>
    <w:p w14:paraId="3C3ACD16" w14:textId="77777777" w:rsidR="00FA5EB5" w:rsidRPr="00AE096A" w:rsidRDefault="00FA5EB5" w:rsidP="00FA5EB5">
      <w:pPr>
        <w:pStyle w:val="PlainText"/>
        <w:rPr>
          <w:rFonts w:ascii="Times New Roman" w:hAnsi="Times New Roman"/>
          <w:b/>
          <w:sz w:val="24"/>
          <w:szCs w:val="24"/>
        </w:rPr>
      </w:pPr>
      <w:r w:rsidRPr="00AE096A">
        <w:rPr>
          <w:rFonts w:ascii="Times New Roman" w:hAnsi="Times New Roman"/>
          <w:b/>
          <w:sz w:val="24"/>
          <w:szCs w:val="24"/>
        </w:rPr>
        <w:t>Capital:</w:t>
      </w:r>
    </w:p>
    <w:p w14:paraId="36DAA32E" w14:textId="77777777" w:rsidR="00FA5EB5" w:rsidRPr="00AE096A" w:rsidRDefault="00FA5EB5" w:rsidP="00FA5EB5">
      <w:pPr>
        <w:pStyle w:val="PlainText"/>
        <w:rPr>
          <w:rFonts w:ascii="Times New Roman" w:hAnsi="Times New Roman"/>
          <w:b/>
          <w:sz w:val="24"/>
          <w:szCs w:val="24"/>
        </w:rPr>
      </w:pPr>
    </w:p>
    <w:p w14:paraId="7CB2DB8C" w14:textId="77777777" w:rsidR="00FA5EB5" w:rsidRPr="00AE096A" w:rsidRDefault="00FA5EB5" w:rsidP="00FA5EB5">
      <w:pPr>
        <w:pStyle w:val="PlainText"/>
        <w:rPr>
          <w:rFonts w:ascii="Times New Roman" w:hAnsi="Times New Roman"/>
          <w:b/>
          <w:sz w:val="24"/>
          <w:szCs w:val="24"/>
        </w:rPr>
      </w:pPr>
      <w:r>
        <w:rPr>
          <w:rFonts w:ascii="Times New Roman" w:hAnsi="Times New Roman"/>
          <w:b/>
          <w:sz w:val="24"/>
          <w:szCs w:val="24"/>
        </w:rPr>
        <w:t>Major Head</w:t>
      </w:r>
      <w:r w:rsidRPr="00AE096A">
        <w:rPr>
          <w:rFonts w:ascii="Times New Roman" w:hAnsi="Times New Roman"/>
          <w:b/>
          <w:sz w:val="24"/>
          <w:szCs w:val="24"/>
        </w:rPr>
        <w:t>:</w:t>
      </w:r>
    </w:p>
    <w:p w14:paraId="749D80C5" w14:textId="77777777" w:rsidR="00FA5EB5" w:rsidRPr="00AE096A" w:rsidRDefault="00FA5EB5" w:rsidP="00FA5EB5">
      <w:pPr>
        <w:pStyle w:val="PlainText"/>
        <w:rPr>
          <w:rFonts w:ascii="Times New Roman" w:hAnsi="Times New Roman"/>
          <w:b/>
          <w:sz w:val="24"/>
          <w:szCs w:val="24"/>
        </w:rPr>
      </w:pPr>
    </w:p>
    <w:p w14:paraId="5961E998" w14:textId="77777777" w:rsidR="00FA5EB5" w:rsidRPr="00AE096A" w:rsidRDefault="00FA5EB5" w:rsidP="00FA5EB5">
      <w:pPr>
        <w:pStyle w:val="PlainText"/>
        <w:rPr>
          <w:rFonts w:ascii="Times New Roman" w:hAnsi="Times New Roman"/>
          <w:b/>
          <w:sz w:val="24"/>
          <w:szCs w:val="24"/>
        </w:rPr>
      </w:pPr>
      <w:r w:rsidRPr="00AE096A">
        <w:rPr>
          <w:rFonts w:ascii="Times New Roman" w:hAnsi="Times New Roman"/>
          <w:b/>
          <w:sz w:val="24"/>
          <w:szCs w:val="24"/>
        </w:rPr>
        <w:t>6403   Loans for Animal</w:t>
      </w:r>
    </w:p>
    <w:p w14:paraId="1C4B58F1" w14:textId="77777777" w:rsidR="00FA5EB5" w:rsidRPr="00AE096A" w:rsidRDefault="00FA5EB5" w:rsidP="00FA5EB5">
      <w:pPr>
        <w:pStyle w:val="PlainText"/>
        <w:rPr>
          <w:rFonts w:ascii="Times New Roman" w:hAnsi="Times New Roman"/>
          <w:b/>
          <w:sz w:val="24"/>
          <w:szCs w:val="24"/>
        </w:rPr>
      </w:pPr>
      <w:r w:rsidRPr="00AE096A">
        <w:rPr>
          <w:rFonts w:ascii="Times New Roman" w:hAnsi="Times New Roman"/>
          <w:b/>
          <w:sz w:val="24"/>
          <w:szCs w:val="24"/>
        </w:rPr>
        <w:t xml:space="preserve">           Husbandry</w:t>
      </w:r>
    </w:p>
    <w:p w14:paraId="119FDE89" w14:textId="77777777" w:rsidR="00FA5EB5" w:rsidRDefault="00FA5EB5" w:rsidP="00FA5EB5">
      <w:pPr>
        <w:pStyle w:val="PlainText"/>
        <w:rPr>
          <w:rFonts w:ascii="Times New Roman" w:hAnsi="Times New Roman"/>
          <w:sz w:val="24"/>
          <w:szCs w:val="24"/>
        </w:rPr>
      </w:pPr>
    </w:p>
    <w:p w14:paraId="3D28DE1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Original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w:t>
      </w:r>
    </w:p>
    <w:p w14:paraId="63DD44FD" w14:textId="77777777" w:rsidR="00FA5EB5" w:rsidRPr="00CE7C48" w:rsidRDefault="00FA5EB5" w:rsidP="00FA5EB5">
      <w:pPr>
        <w:pStyle w:val="PlainText"/>
        <w:rPr>
          <w:rFonts w:ascii="Times New Roman" w:hAnsi="Times New Roman"/>
          <w:sz w:val="24"/>
          <w:szCs w:val="24"/>
        </w:rPr>
      </w:pPr>
    </w:p>
    <w:p w14:paraId="3AAC8AE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Supplementary          9,37,71        </w:t>
      </w:r>
      <w:r>
        <w:rPr>
          <w:rFonts w:ascii="Times New Roman" w:hAnsi="Times New Roman"/>
          <w:sz w:val="24"/>
          <w:szCs w:val="24"/>
        </w:rPr>
        <w:t xml:space="preserve">                                         </w:t>
      </w:r>
      <w:r w:rsidRPr="00CE7C48">
        <w:rPr>
          <w:rFonts w:ascii="Times New Roman" w:hAnsi="Times New Roman"/>
          <w:sz w:val="24"/>
          <w:szCs w:val="24"/>
        </w:rPr>
        <w:t xml:space="preserve"> 9,37,71  </w:t>
      </w:r>
      <w:r>
        <w:rPr>
          <w:rFonts w:ascii="Times New Roman" w:hAnsi="Times New Roman"/>
          <w:sz w:val="24"/>
          <w:szCs w:val="24"/>
        </w:rPr>
        <w:t xml:space="preserve">   </w:t>
      </w:r>
      <w:r w:rsidRPr="00CE7C48">
        <w:rPr>
          <w:rFonts w:ascii="Times New Roman" w:hAnsi="Times New Roman"/>
          <w:sz w:val="24"/>
          <w:szCs w:val="24"/>
        </w:rPr>
        <w:t xml:space="preserve">        9,37,71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085AB151" w14:textId="77777777" w:rsidR="00FA5EB5" w:rsidRPr="00CE7C48" w:rsidRDefault="00FA5EB5" w:rsidP="00FA5EB5">
      <w:pPr>
        <w:pStyle w:val="PlainText"/>
        <w:rPr>
          <w:rFonts w:ascii="Times New Roman" w:hAnsi="Times New Roman"/>
          <w:sz w:val="24"/>
          <w:szCs w:val="24"/>
        </w:rPr>
      </w:pPr>
    </w:p>
    <w:p w14:paraId="1A5136A3"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Amount surrendered</w:t>
      </w:r>
    </w:p>
    <w:p w14:paraId="38A9C64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during the year (March 2024)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6427B0E9" w14:textId="77777777" w:rsidR="00FA5EB5" w:rsidRDefault="00FA5EB5" w:rsidP="00FA5EB5">
      <w:pPr>
        <w:pStyle w:val="PlainText"/>
        <w:rPr>
          <w:rFonts w:ascii="Times New Roman" w:hAnsi="Times New Roman"/>
          <w:sz w:val="24"/>
          <w:szCs w:val="24"/>
        </w:rPr>
      </w:pPr>
    </w:p>
    <w:p w14:paraId="61BAB9CD" w14:textId="77777777" w:rsidR="00FA5EB5" w:rsidRDefault="00FA5EB5" w:rsidP="00FA5EB5">
      <w:pPr>
        <w:pStyle w:val="PlainText"/>
        <w:rPr>
          <w:rFonts w:ascii="Times New Roman" w:hAnsi="Times New Roman"/>
          <w:sz w:val="24"/>
          <w:szCs w:val="24"/>
        </w:rPr>
      </w:pPr>
    </w:p>
    <w:p w14:paraId="5376E189" w14:textId="77777777" w:rsidR="00FA5EB5" w:rsidRDefault="00FA5EB5" w:rsidP="00FA5EB5">
      <w:pPr>
        <w:pStyle w:val="PlainText"/>
        <w:rPr>
          <w:rFonts w:ascii="Times New Roman" w:hAnsi="Times New Roman"/>
          <w:sz w:val="24"/>
          <w:szCs w:val="24"/>
        </w:rPr>
      </w:pPr>
    </w:p>
    <w:p w14:paraId="12B72C79" w14:textId="77777777" w:rsidR="00FA5EB5" w:rsidRDefault="00FA5EB5" w:rsidP="00FA5EB5">
      <w:pPr>
        <w:pStyle w:val="PlainText"/>
        <w:rPr>
          <w:rFonts w:ascii="Times New Roman" w:hAnsi="Times New Roman"/>
          <w:sz w:val="24"/>
          <w:szCs w:val="24"/>
        </w:rPr>
      </w:pPr>
    </w:p>
    <w:p w14:paraId="1831E06C" w14:textId="77777777" w:rsidR="00FA5EB5" w:rsidRDefault="00FA5EB5" w:rsidP="00FA5EB5">
      <w:pPr>
        <w:pStyle w:val="PlainText"/>
        <w:rPr>
          <w:rFonts w:ascii="Times New Roman" w:hAnsi="Times New Roman"/>
          <w:sz w:val="24"/>
          <w:szCs w:val="24"/>
        </w:rPr>
      </w:pPr>
    </w:p>
    <w:p w14:paraId="4C7B4721" w14:textId="77777777" w:rsidR="00FA5EB5" w:rsidRDefault="00FA5EB5" w:rsidP="00FA5EB5">
      <w:pPr>
        <w:pStyle w:val="PlainText"/>
        <w:rPr>
          <w:rFonts w:ascii="Times New Roman" w:hAnsi="Times New Roman"/>
          <w:sz w:val="24"/>
          <w:szCs w:val="24"/>
        </w:rPr>
      </w:pPr>
    </w:p>
    <w:p w14:paraId="3064AA29" w14:textId="77777777" w:rsidR="00FA5EB5" w:rsidRDefault="00FA5EB5" w:rsidP="00FA5EB5">
      <w:pPr>
        <w:pStyle w:val="PlainText"/>
        <w:rPr>
          <w:rFonts w:ascii="Times New Roman" w:hAnsi="Times New Roman"/>
          <w:sz w:val="24"/>
          <w:szCs w:val="24"/>
        </w:rPr>
      </w:pPr>
    </w:p>
    <w:p w14:paraId="20E0B353" w14:textId="77777777" w:rsidR="00FA5EB5" w:rsidRDefault="00FA5EB5" w:rsidP="00FA5EB5">
      <w:pPr>
        <w:pStyle w:val="PlainText"/>
        <w:rPr>
          <w:rFonts w:ascii="Times New Roman" w:hAnsi="Times New Roman"/>
          <w:sz w:val="24"/>
          <w:szCs w:val="24"/>
        </w:rPr>
      </w:pPr>
    </w:p>
    <w:p w14:paraId="674C351E" w14:textId="77777777" w:rsidR="00FA5EB5" w:rsidRPr="00CE7C48" w:rsidRDefault="00FA5EB5" w:rsidP="00FA5EB5">
      <w:pPr>
        <w:pStyle w:val="PlainText"/>
        <w:rPr>
          <w:rFonts w:ascii="Times New Roman" w:hAnsi="Times New Roman"/>
          <w:sz w:val="24"/>
          <w:szCs w:val="24"/>
        </w:rPr>
      </w:pPr>
    </w:p>
    <w:p w14:paraId="719EA20D" w14:textId="77777777" w:rsidR="00FA5EB5" w:rsidRPr="00CE7C48" w:rsidRDefault="00FA5EB5" w:rsidP="00FA5EB5">
      <w:pPr>
        <w:pStyle w:val="PlainText"/>
        <w:rPr>
          <w:rFonts w:ascii="Times New Roman" w:hAnsi="Times New Roman"/>
          <w:sz w:val="24"/>
          <w:szCs w:val="24"/>
        </w:rPr>
      </w:pPr>
    </w:p>
    <w:p w14:paraId="6DBBCAF9" w14:textId="77777777" w:rsidR="00FA5EB5" w:rsidRPr="00CE7C48" w:rsidRDefault="00FA5EB5" w:rsidP="00FA5EB5">
      <w:pPr>
        <w:pStyle w:val="PlainText"/>
        <w:rPr>
          <w:rFonts w:ascii="Times New Roman" w:hAnsi="Times New Roman"/>
          <w:sz w:val="24"/>
          <w:szCs w:val="24"/>
        </w:rPr>
      </w:pPr>
    </w:p>
    <w:p w14:paraId="5866B535"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77428ABE" w14:textId="77777777" w:rsidR="00FA5EB5" w:rsidRDefault="00FA5EB5" w:rsidP="00FA5EB5">
      <w:pPr>
        <w:pStyle w:val="PlainText"/>
        <w:rPr>
          <w:rFonts w:ascii="Times New Roman" w:hAnsi="Times New Roman"/>
          <w:b/>
          <w:bCs/>
          <w:sz w:val="24"/>
          <w:szCs w:val="24"/>
        </w:rPr>
      </w:pPr>
    </w:p>
    <w:p w14:paraId="4ED188B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5776D1AF" w14:textId="77777777" w:rsidR="00FA5EB5" w:rsidRPr="00975E9C" w:rsidRDefault="00FA5EB5" w:rsidP="00FA5EB5">
      <w:pPr>
        <w:pStyle w:val="PlainText"/>
        <w:rPr>
          <w:rFonts w:ascii="Times New Roman" w:hAnsi="Times New Roman"/>
          <w:sz w:val="24"/>
          <w:szCs w:val="24"/>
        </w:rPr>
      </w:pPr>
    </w:p>
    <w:p w14:paraId="0457146C"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P</w:t>
      </w:r>
      <w:r w:rsidRPr="00975E9C">
        <w:rPr>
          <w:rFonts w:ascii="Times New Roman" w:hAnsi="Times New Roman"/>
          <w:sz w:val="24"/>
          <w:szCs w:val="24"/>
        </w:rPr>
        <w:t>art</w:t>
      </w:r>
      <w:r>
        <w:rPr>
          <w:rFonts w:ascii="Times New Roman" w:hAnsi="Times New Roman"/>
          <w:sz w:val="24"/>
          <w:szCs w:val="24"/>
        </w:rPr>
        <w:t xml:space="preserve"> </w:t>
      </w:r>
      <w:r w:rsidRPr="00975E9C">
        <w:rPr>
          <w:rFonts w:ascii="Times New Roman" w:hAnsi="Times New Roman"/>
          <w:sz w:val="24"/>
          <w:szCs w:val="24"/>
        </w:rPr>
        <w:t>II) Areas" is given below:</w:t>
      </w:r>
    </w:p>
    <w:p w14:paraId="1BB731A7" w14:textId="77777777" w:rsidR="00FA5EB5" w:rsidRPr="00975E9C" w:rsidRDefault="00FA5EB5" w:rsidP="00FA5EB5">
      <w:pPr>
        <w:pStyle w:val="PlainText"/>
        <w:rPr>
          <w:rFonts w:ascii="Times New Roman" w:hAnsi="Times New Roman"/>
          <w:sz w:val="24"/>
          <w:szCs w:val="24"/>
        </w:rPr>
      </w:pPr>
    </w:p>
    <w:p w14:paraId="5DF892E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2428B3D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4886EAC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AE8F72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565E9BD6" w14:textId="77777777" w:rsidR="00FA5EB5" w:rsidRDefault="00FA5EB5" w:rsidP="00FA5EB5">
      <w:pPr>
        <w:pStyle w:val="PlainText"/>
        <w:rPr>
          <w:rFonts w:ascii="Times New Roman" w:hAnsi="Times New Roman"/>
          <w:sz w:val="24"/>
          <w:szCs w:val="24"/>
        </w:rPr>
      </w:pPr>
    </w:p>
    <w:p w14:paraId="068D4693" w14:textId="4FCA6BAE"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9</w:t>
      </w:r>
      <w:r>
        <w:rPr>
          <w:rFonts w:ascii="Times New Roman" w:hAnsi="Times New Roman"/>
          <w:sz w:val="24"/>
          <w:szCs w:val="24"/>
        </w:rPr>
        <w:t>,</w:t>
      </w:r>
      <w:r w:rsidR="00B75E70">
        <w:rPr>
          <w:rFonts w:ascii="Times New Roman" w:hAnsi="Times New Roman"/>
          <w:sz w:val="24"/>
          <w:szCs w:val="24"/>
        </w:rPr>
        <w:t>523.</w:t>
      </w:r>
      <w:r w:rsidRPr="00CE7C48">
        <w:rPr>
          <w:rFonts w:ascii="Times New Roman" w:hAnsi="Times New Roman"/>
          <w:sz w:val="24"/>
          <w:szCs w:val="24"/>
        </w:rPr>
        <w:t xml:space="preserve">75   </w:t>
      </w:r>
      <w:r>
        <w:rPr>
          <w:rFonts w:ascii="Times New Roman" w:hAnsi="Times New Roman"/>
          <w:sz w:val="24"/>
          <w:szCs w:val="24"/>
        </w:rPr>
        <w:t xml:space="preserve">     </w:t>
      </w:r>
      <w:r w:rsidRPr="00CE7C48">
        <w:rPr>
          <w:rFonts w:ascii="Times New Roman" w:hAnsi="Times New Roman"/>
          <w:sz w:val="24"/>
          <w:szCs w:val="24"/>
        </w:rPr>
        <w:t xml:space="preserve">  5</w:t>
      </w:r>
      <w:r>
        <w:rPr>
          <w:rFonts w:ascii="Times New Roman" w:hAnsi="Times New Roman"/>
          <w:sz w:val="24"/>
          <w:szCs w:val="24"/>
        </w:rPr>
        <w:t>,</w:t>
      </w:r>
      <w:r w:rsidRPr="00CE7C48">
        <w:rPr>
          <w:rFonts w:ascii="Times New Roman" w:hAnsi="Times New Roman"/>
          <w:sz w:val="24"/>
          <w:szCs w:val="24"/>
        </w:rPr>
        <w:t>4</w:t>
      </w:r>
      <w:r>
        <w:rPr>
          <w:rFonts w:ascii="Times New Roman" w:hAnsi="Times New Roman"/>
          <w:sz w:val="24"/>
          <w:szCs w:val="24"/>
        </w:rPr>
        <w:t>96.98</w:t>
      </w:r>
      <w:r w:rsidRPr="00CE7C48">
        <w:rPr>
          <w:rFonts w:ascii="Times New Roman" w:hAnsi="Times New Roman"/>
          <w:sz w:val="24"/>
          <w:szCs w:val="24"/>
        </w:rPr>
        <w:t xml:space="preserve">  </w:t>
      </w:r>
      <w:r>
        <w:rPr>
          <w:rFonts w:ascii="Times New Roman" w:hAnsi="Times New Roman"/>
          <w:sz w:val="24"/>
          <w:szCs w:val="24"/>
        </w:rPr>
        <w:t xml:space="preserve">   (-)</w:t>
      </w:r>
      <w:r w:rsidR="00B75E70">
        <w:rPr>
          <w:rFonts w:ascii="Times New Roman" w:hAnsi="Times New Roman"/>
          <w:sz w:val="24"/>
          <w:szCs w:val="24"/>
        </w:rPr>
        <w:t>4</w:t>
      </w:r>
      <w:r>
        <w:rPr>
          <w:rFonts w:ascii="Times New Roman" w:hAnsi="Times New Roman"/>
          <w:sz w:val="24"/>
          <w:szCs w:val="24"/>
        </w:rPr>
        <w:t>,</w:t>
      </w:r>
      <w:r w:rsidR="00B75E70">
        <w:rPr>
          <w:rFonts w:ascii="Times New Roman" w:hAnsi="Times New Roman"/>
          <w:sz w:val="24"/>
          <w:szCs w:val="24"/>
        </w:rPr>
        <w:t>026.77</w:t>
      </w:r>
    </w:p>
    <w:p w14:paraId="74D9231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Sixth Schedule</w:t>
      </w:r>
    </w:p>
    <w:p w14:paraId="4924BB5E" w14:textId="24581FB8"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P</w:t>
      </w:r>
      <w:r w:rsidRPr="00CE7C48">
        <w:rPr>
          <w:rFonts w:ascii="Times New Roman" w:hAnsi="Times New Roman"/>
          <w:sz w:val="24"/>
          <w:szCs w:val="24"/>
        </w:rPr>
        <w:t>art II)</w:t>
      </w:r>
      <w:r>
        <w:rPr>
          <w:rFonts w:ascii="Times New Roman" w:hAnsi="Times New Roman"/>
          <w:sz w:val="24"/>
          <w:szCs w:val="24"/>
        </w:rPr>
        <w:t xml:space="preserve"> </w:t>
      </w:r>
      <w:r w:rsidRPr="00CE7C48">
        <w:rPr>
          <w:rFonts w:ascii="Times New Roman" w:hAnsi="Times New Roman"/>
          <w:sz w:val="24"/>
          <w:szCs w:val="24"/>
        </w:rPr>
        <w:t xml:space="preserve">Areas    </w:t>
      </w:r>
      <w:r>
        <w:rPr>
          <w:rFonts w:ascii="Times New Roman" w:hAnsi="Times New Roman"/>
          <w:sz w:val="24"/>
          <w:szCs w:val="24"/>
        </w:rPr>
        <w:t xml:space="preserve">                                                 </w:t>
      </w:r>
      <w:r w:rsidR="00B75E70">
        <w:rPr>
          <w:rFonts w:ascii="Times New Roman" w:hAnsi="Times New Roman"/>
          <w:sz w:val="24"/>
          <w:szCs w:val="24"/>
        </w:rPr>
        <w:t xml:space="preserve"> 9,984.68</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9</w:t>
      </w:r>
      <w:r>
        <w:rPr>
          <w:rFonts w:ascii="Times New Roman" w:hAnsi="Times New Roman"/>
          <w:sz w:val="24"/>
          <w:szCs w:val="24"/>
        </w:rPr>
        <w:t>,</w:t>
      </w:r>
      <w:r w:rsidRPr="00CE7C48">
        <w:rPr>
          <w:rFonts w:ascii="Times New Roman" w:hAnsi="Times New Roman"/>
          <w:sz w:val="24"/>
          <w:szCs w:val="24"/>
        </w:rPr>
        <w:t>1</w:t>
      </w:r>
      <w:r>
        <w:rPr>
          <w:rFonts w:ascii="Times New Roman" w:hAnsi="Times New Roman"/>
          <w:sz w:val="24"/>
          <w:szCs w:val="24"/>
        </w:rPr>
        <w:t>65.33      (-)</w:t>
      </w:r>
      <w:r w:rsidR="00B75E70">
        <w:rPr>
          <w:rFonts w:ascii="Times New Roman" w:hAnsi="Times New Roman"/>
          <w:sz w:val="24"/>
          <w:szCs w:val="24"/>
        </w:rPr>
        <w:t>819.35</w:t>
      </w:r>
    </w:p>
    <w:p w14:paraId="2134E908" w14:textId="77777777" w:rsidR="00FA5EB5" w:rsidRPr="00CE7C48" w:rsidRDefault="00FA5EB5" w:rsidP="00FA5EB5">
      <w:pPr>
        <w:pStyle w:val="PlainText"/>
        <w:rPr>
          <w:rFonts w:ascii="Times New Roman" w:hAnsi="Times New Roman"/>
          <w:sz w:val="24"/>
          <w:szCs w:val="24"/>
        </w:rPr>
      </w:pPr>
    </w:p>
    <w:p w14:paraId="05DC9042" w14:textId="77777777" w:rsidR="00FA5EB5" w:rsidRPr="00FA73FE" w:rsidRDefault="00FA5EB5" w:rsidP="00FA5EB5">
      <w:pPr>
        <w:pStyle w:val="PlainText"/>
        <w:rPr>
          <w:rFonts w:ascii="Times New Roman" w:hAnsi="Times New Roman"/>
          <w:b/>
          <w:bCs/>
          <w:sz w:val="24"/>
          <w:szCs w:val="24"/>
        </w:rPr>
      </w:pPr>
      <w:r w:rsidRPr="00FA73FE">
        <w:rPr>
          <w:rFonts w:ascii="Times New Roman" w:hAnsi="Times New Roman"/>
          <w:b/>
          <w:bCs/>
          <w:sz w:val="24"/>
          <w:szCs w:val="24"/>
        </w:rPr>
        <w:t xml:space="preserve">               Total Voted                                    </w:t>
      </w:r>
      <w:r>
        <w:rPr>
          <w:rFonts w:ascii="Times New Roman" w:hAnsi="Times New Roman"/>
          <w:b/>
          <w:bCs/>
          <w:sz w:val="24"/>
          <w:szCs w:val="24"/>
        </w:rPr>
        <w:t xml:space="preserve"> </w:t>
      </w:r>
      <w:r w:rsidRPr="00FA73FE">
        <w:rPr>
          <w:rFonts w:ascii="Times New Roman" w:hAnsi="Times New Roman"/>
          <w:b/>
          <w:bCs/>
          <w:sz w:val="24"/>
          <w:szCs w:val="24"/>
        </w:rPr>
        <w:t xml:space="preserve">                  19,508</w:t>
      </w:r>
      <w:r>
        <w:rPr>
          <w:rFonts w:ascii="Times New Roman" w:hAnsi="Times New Roman"/>
          <w:b/>
          <w:bCs/>
          <w:sz w:val="24"/>
          <w:szCs w:val="24"/>
        </w:rPr>
        <w:t>.</w:t>
      </w:r>
      <w:r w:rsidRPr="00FA73FE">
        <w:rPr>
          <w:rFonts w:ascii="Times New Roman" w:hAnsi="Times New Roman"/>
          <w:b/>
          <w:bCs/>
          <w:sz w:val="24"/>
          <w:szCs w:val="24"/>
        </w:rPr>
        <w:t>43         14</w:t>
      </w:r>
      <w:r>
        <w:rPr>
          <w:rFonts w:ascii="Times New Roman" w:hAnsi="Times New Roman"/>
          <w:b/>
          <w:bCs/>
          <w:sz w:val="24"/>
          <w:szCs w:val="24"/>
        </w:rPr>
        <w:t>,</w:t>
      </w:r>
      <w:r w:rsidRPr="00FA73FE">
        <w:rPr>
          <w:rFonts w:ascii="Times New Roman" w:hAnsi="Times New Roman"/>
          <w:b/>
          <w:bCs/>
          <w:sz w:val="24"/>
          <w:szCs w:val="24"/>
        </w:rPr>
        <w:t>662.31    (-)4,846.12</w:t>
      </w:r>
    </w:p>
    <w:p w14:paraId="7996D7DD" w14:textId="77777777" w:rsidR="00FA5EB5" w:rsidRDefault="00FA5EB5" w:rsidP="00FA5EB5">
      <w:pPr>
        <w:pStyle w:val="PlainText"/>
        <w:rPr>
          <w:rFonts w:ascii="Times New Roman" w:hAnsi="Times New Roman"/>
          <w:sz w:val="24"/>
          <w:szCs w:val="24"/>
        </w:rPr>
      </w:pPr>
    </w:p>
    <w:p w14:paraId="2AE439B7" w14:textId="77777777" w:rsidR="00FA5EB5" w:rsidRPr="00AE096A" w:rsidRDefault="00FA5EB5" w:rsidP="00FA5EB5">
      <w:pPr>
        <w:pStyle w:val="PlainText"/>
        <w:rPr>
          <w:rFonts w:ascii="Times New Roman" w:hAnsi="Times New Roman"/>
          <w:b/>
          <w:sz w:val="24"/>
          <w:szCs w:val="24"/>
        </w:rPr>
      </w:pPr>
      <w:r w:rsidRPr="00AE096A">
        <w:rPr>
          <w:rFonts w:ascii="Times New Roman" w:hAnsi="Times New Roman"/>
          <w:b/>
          <w:sz w:val="24"/>
          <w:szCs w:val="24"/>
        </w:rPr>
        <w:t>Capital:</w:t>
      </w:r>
    </w:p>
    <w:p w14:paraId="1086E1D9" w14:textId="77777777" w:rsidR="00FA5EB5" w:rsidRPr="00984E8E" w:rsidRDefault="00FA5EB5" w:rsidP="00FA5EB5">
      <w:pPr>
        <w:pStyle w:val="PlainText"/>
        <w:rPr>
          <w:rFonts w:ascii="Times New Roman" w:hAnsi="Times New Roman"/>
          <w:sz w:val="18"/>
          <w:szCs w:val="18"/>
        </w:rPr>
      </w:pPr>
    </w:p>
    <w:p w14:paraId="2192F66F" w14:textId="77777777" w:rsidR="00FA5EB5" w:rsidRPr="00CE7C48" w:rsidRDefault="00FA5EB5" w:rsidP="00FA5EB5">
      <w:pPr>
        <w:pStyle w:val="PlainText"/>
        <w:rPr>
          <w:rFonts w:ascii="Times New Roman" w:hAnsi="Times New Roman"/>
          <w:sz w:val="24"/>
          <w:szCs w:val="24"/>
        </w:rPr>
      </w:pPr>
      <w:r w:rsidRPr="00031930">
        <w:rPr>
          <w:rFonts w:ascii="Times New Roman" w:hAnsi="Times New Roman"/>
          <w:sz w:val="24"/>
          <w:szCs w:val="24"/>
        </w:rPr>
        <w:t xml:space="preserve">               General                 </w:t>
      </w:r>
      <w:r>
        <w:rPr>
          <w:rFonts w:ascii="Times New Roman" w:hAnsi="Times New Roman"/>
          <w:sz w:val="24"/>
          <w:szCs w:val="24"/>
        </w:rPr>
        <w:t xml:space="preserve">                                                9</w:t>
      </w:r>
      <w:r w:rsidRPr="00CE7C48">
        <w:rPr>
          <w:rFonts w:ascii="Times New Roman" w:hAnsi="Times New Roman"/>
          <w:sz w:val="24"/>
          <w:szCs w:val="24"/>
        </w:rPr>
        <w:t>37</w:t>
      </w:r>
      <w:r>
        <w:rPr>
          <w:rFonts w:ascii="Times New Roman" w:hAnsi="Times New Roman"/>
          <w:sz w:val="24"/>
          <w:szCs w:val="24"/>
        </w:rPr>
        <w:t>.</w:t>
      </w:r>
      <w:r w:rsidRPr="00CE7C48">
        <w:rPr>
          <w:rFonts w:ascii="Times New Roman" w:hAnsi="Times New Roman"/>
          <w:sz w:val="24"/>
          <w:szCs w:val="24"/>
        </w:rPr>
        <w:t xml:space="preserve">71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937</w:t>
      </w:r>
      <w:r>
        <w:rPr>
          <w:rFonts w:ascii="Times New Roman" w:hAnsi="Times New Roman"/>
          <w:sz w:val="24"/>
          <w:szCs w:val="24"/>
        </w:rPr>
        <w:t>.</w:t>
      </w:r>
      <w:r w:rsidRPr="00CE7C48">
        <w:rPr>
          <w:rFonts w:ascii="Times New Roman" w:hAnsi="Times New Roman"/>
          <w:sz w:val="24"/>
          <w:szCs w:val="24"/>
        </w:rPr>
        <w:t xml:space="preserve">71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1E04C76F" w14:textId="77777777" w:rsidR="00FA5EB5" w:rsidRPr="00031930" w:rsidRDefault="00FA5EB5" w:rsidP="00FA5EB5">
      <w:pPr>
        <w:pStyle w:val="PlainText"/>
        <w:rPr>
          <w:rFonts w:ascii="Times New Roman" w:hAnsi="Times New Roman"/>
          <w:sz w:val="24"/>
          <w:szCs w:val="24"/>
        </w:rPr>
      </w:pPr>
      <w:r w:rsidRPr="00031930">
        <w:rPr>
          <w:rFonts w:ascii="Times New Roman" w:hAnsi="Times New Roman"/>
          <w:sz w:val="24"/>
          <w:szCs w:val="24"/>
        </w:rPr>
        <w:t xml:space="preserve">               Sixth Schedule</w:t>
      </w:r>
    </w:p>
    <w:p w14:paraId="3863AF43" w14:textId="77777777" w:rsidR="00FA5EB5" w:rsidRPr="00031930" w:rsidRDefault="00FA5EB5" w:rsidP="00FA5EB5">
      <w:pPr>
        <w:pStyle w:val="PlainText"/>
        <w:rPr>
          <w:rFonts w:ascii="Times New Roman" w:hAnsi="Times New Roman"/>
          <w:sz w:val="24"/>
          <w:szCs w:val="24"/>
        </w:rPr>
      </w:pPr>
      <w:r w:rsidRPr="00031930">
        <w:rPr>
          <w:rFonts w:ascii="Times New Roman" w:hAnsi="Times New Roman"/>
          <w:sz w:val="24"/>
          <w:szCs w:val="24"/>
        </w:rPr>
        <w:t xml:space="preserve">               (</w:t>
      </w:r>
      <w:r>
        <w:rPr>
          <w:rFonts w:ascii="Times New Roman" w:hAnsi="Times New Roman"/>
          <w:sz w:val="24"/>
          <w:szCs w:val="24"/>
        </w:rPr>
        <w:t>P</w:t>
      </w:r>
      <w:r w:rsidRPr="00031930">
        <w:rPr>
          <w:rFonts w:ascii="Times New Roman" w:hAnsi="Times New Roman"/>
          <w:sz w:val="24"/>
          <w:szCs w:val="24"/>
        </w:rPr>
        <w:t>art II)</w:t>
      </w:r>
      <w:r>
        <w:rPr>
          <w:rFonts w:ascii="Times New Roman" w:hAnsi="Times New Roman"/>
          <w:sz w:val="24"/>
          <w:szCs w:val="24"/>
        </w:rPr>
        <w:t xml:space="preserve"> </w:t>
      </w:r>
      <w:r w:rsidRPr="00031930">
        <w:rPr>
          <w:rFonts w:ascii="Times New Roman" w:hAnsi="Times New Roman"/>
          <w:sz w:val="24"/>
          <w:szCs w:val="24"/>
        </w:rPr>
        <w:t xml:space="preserve">Areas        </w:t>
      </w:r>
      <w:r>
        <w:rPr>
          <w:rFonts w:ascii="Times New Roman" w:hAnsi="Times New Roman"/>
          <w:sz w:val="24"/>
          <w:szCs w:val="24"/>
        </w:rPr>
        <w:t xml:space="preserve">                                                 </w:t>
      </w:r>
      <w:r w:rsidRPr="00031930">
        <w:rPr>
          <w:rFonts w:ascii="Times New Roman" w:hAnsi="Times New Roman"/>
          <w:sz w:val="24"/>
          <w:szCs w:val="24"/>
        </w:rPr>
        <w:t xml:space="preserve">     </w:t>
      </w:r>
      <w:r>
        <w:rPr>
          <w:rFonts w:ascii="Times New Roman" w:hAnsi="Times New Roman"/>
          <w:sz w:val="24"/>
          <w:szCs w:val="24"/>
        </w:rPr>
        <w:t>...                       ...                     ...</w:t>
      </w:r>
    </w:p>
    <w:p w14:paraId="6347712F" w14:textId="77777777" w:rsidR="00FA5EB5" w:rsidRPr="00031930" w:rsidRDefault="00FA5EB5" w:rsidP="00FA5EB5">
      <w:pPr>
        <w:pStyle w:val="PlainText"/>
        <w:rPr>
          <w:rFonts w:ascii="Times New Roman" w:hAnsi="Times New Roman"/>
          <w:sz w:val="24"/>
          <w:szCs w:val="24"/>
        </w:rPr>
      </w:pPr>
    </w:p>
    <w:p w14:paraId="46CDFBBB" w14:textId="77777777" w:rsidR="00FA5EB5" w:rsidRPr="00CE7C48" w:rsidRDefault="00FA5EB5" w:rsidP="00FA5EB5">
      <w:pPr>
        <w:pStyle w:val="PlainText"/>
        <w:rPr>
          <w:rFonts w:ascii="Times New Roman" w:hAnsi="Times New Roman"/>
          <w:sz w:val="24"/>
          <w:szCs w:val="24"/>
        </w:rPr>
      </w:pPr>
      <w:r w:rsidRPr="00AE096A">
        <w:rPr>
          <w:rFonts w:ascii="Times New Roman" w:hAnsi="Times New Roman"/>
          <w:b/>
          <w:sz w:val="24"/>
          <w:szCs w:val="24"/>
        </w:rPr>
        <w:t xml:space="preserve">               Total Voted          </w:t>
      </w:r>
      <w:r>
        <w:rPr>
          <w:rFonts w:ascii="Times New Roman" w:hAnsi="Times New Roman"/>
          <w:b/>
          <w:sz w:val="24"/>
          <w:szCs w:val="24"/>
        </w:rPr>
        <w:t xml:space="preserve">                                             </w:t>
      </w:r>
      <w:r w:rsidRPr="00AE096A">
        <w:rPr>
          <w:rFonts w:ascii="Times New Roman" w:hAnsi="Times New Roman"/>
          <w:b/>
          <w:sz w:val="24"/>
          <w:szCs w:val="24"/>
        </w:rPr>
        <w:t xml:space="preserve">   </w:t>
      </w:r>
      <w:r w:rsidRPr="005062C3">
        <w:rPr>
          <w:rFonts w:ascii="Times New Roman" w:hAnsi="Times New Roman"/>
          <w:b/>
          <w:sz w:val="24"/>
          <w:szCs w:val="24"/>
        </w:rPr>
        <w:t>937</w:t>
      </w:r>
      <w:r>
        <w:rPr>
          <w:rFonts w:ascii="Times New Roman" w:hAnsi="Times New Roman"/>
          <w:b/>
          <w:sz w:val="24"/>
          <w:szCs w:val="24"/>
        </w:rPr>
        <w:t>.</w:t>
      </w:r>
      <w:r w:rsidRPr="005062C3">
        <w:rPr>
          <w:rFonts w:ascii="Times New Roman" w:hAnsi="Times New Roman"/>
          <w:b/>
          <w:sz w:val="24"/>
          <w:szCs w:val="24"/>
        </w:rPr>
        <w:t xml:space="preserve">71         </w:t>
      </w:r>
      <w:r>
        <w:rPr>
          <w:rFonts w:ascii="Times New Roman" w:hAnsi="Times New Roman"/>
          <w:b/>
          <w:sz w:val="24"/>
          <w:szCs w:val="24"/>
        </w:rPr>
        <w:t xml:space="preserve">   </w:t>
      </w:r>
      <w:r w:rsidRPr="005062C3">
        <w:rPr>
          <w:rFonts w:ascii="Times New Roman" w:hAnsi="Times New Roman"/>
          <w:b/>
          <w:sz w:val="24"/>
          <w:szCs w:val="24"/>
        </w:rPr>
        <w:t xml:space="preserve">    937</w:t>
      </w:r>
      <w:r>
        <w:rPr>
          <w:rFonts w:ascii="Times New Roman" w:hAnsi="Times New Roman"/>
          <w:b/>
          <w:sz w:val="24"/>
          <w:szCs w:val="24"/>
        </w:rPr>
        <w:t>.</w:t>
      </w:r>
      <w:r w:rsidRPr="005062C3">
        <w:rPr>
          <w:rFonts w:ascii="Times New Roman" w:hAnsi="Times New Roman"/>
          <w:b/>
          <w:sz w:val="24"/>
          <w:szCs w:val="24"/>
        </w:rPr>
        <w:t xml:space="preserve">71      </w:t>
      </w:r>
      <w:r>
        <w:rPr>
          <w:rFonts w:ascii="Times New Roman" w:hAnsi="Times New Roman"/>
          <w:b/>
          <w:sz w:val="24"/>
          <w:szCs w:val="24"/>
        </w:rPr>
        <w:t xml:space="preserve">    </w:t>
      </w:r>
      <w:r w:rsidRPr="005062C3">
        <w:rPr>
          <w:rFonts w:ascii="Times New Roman" w:hAnsi="Times New Roman"/>
          <w:b/>
          <w:sz w:val="24"/>
          <w:szCs w:val="24"/>
        </w:rPr>
        <w:t xml:space="preserve">        …</w:t>
      </w:r>
    </w:p>
    <w:p w14:paraId="673EFEBC" w14:textId="77777777" w:rsidR="00FA5EB5" w:rsidRDefault="00FA5EB5" w:rsidP="00FA5EB5">
      <w:pPr>
        <w:pStyle w:val="PlainText"/>
        <w:rPr>
          <w:rFonts w:ascii="Times New Roman" w:hAnsi="Times New Roman"/>
          <w:sz w:val="24"/>
          <w:szCs w:val="24"/>
        </w:rPr>
      </w:pPr>
    </w:p>
    <w:p w14:paraId="76BF6F46" w14:textId="77777777" w:rsidR="00FA5EB5" w:rsidRPr="006A2C89" w:rsidRDefault="00FA5EB5" w:rsidP="00FA5EB5">
      <w:pPr>
        <w:pStyle w:val="PlainText"/>
        <w:rPr>
          <w:rFonts w:ascii="Times New Roman" w:hAnsi="Times New Roman"/>
          <w:b/>
          <w:sz w:val="24"/>
          <w:szCs w:val="24"/>
        </w:rPr>
      </w:pPr>
      <w:r w:rsidRPr="006A2C89">
        <w:rPr>
          <w:rFonts w:ascii="Times New Roman" w:hAnsi="Times New Roman"/>
          <w:b/>
          <w:sz w:val="24"/>
          <w:szCs w:val="24"/>
        </w:rPr>
        <w:t>Revenue:</w:t>
      </w:r>
    </w:p>
    <w:p w14:paraId="291CCFBC" w14:textId="77777777" w:rsidR="00FA5EB5" w:rsidRPr="00031930" w:rsidRDefault="00FA5EB5" w:rsidP="00FA5EB5">
      <w:pPr>
        <w:pStyle w:val="PlainText"/>
        <w:rPr>
          <w:rFonts w:ascii="Times New Roman" w:hAnsi="Times New Roman"/>
          <w:sz w:val="24"/>
          <w:szCs w:val="24"/>
        </w:rPr>
      </w:pPr>
    </w:p>
    <w:p w14:paraId="515A2A26" w14:textId="77777777" w:rsidR="00FA5EB5"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2.</w:t>
      </w:r>
      <w:r>
        <w:rPr>
          <w:rFonts w:ascii="Times New Roman" w:hAnsi="Times New Roman"/>
          <w:sz w:val="24"/>
          <w:szCs w:val="24"/>
          <w:lang w:val="en-US"/>
        </w:rPr>
        <w:tab/>
        <w:t>Against the available savings of ₹4,846.12 lakh, only ₹4,431.90 lakh was surrendered during the year.</w:t>
      </w:r>
    </w:p>
    <w:p w14:paraId="0B0FDF41" w14:textId="77777777" w:rsidR="00FA5EB5" w:rsidRDefault="00FA5EB5" w:rsidP="00FA5EB5">
      <w:pPr>
        <w:pStyle w:val="PlainText"/>
        <w:jc w:val="both"/>
        <w:rPr>
          <w:rFonts w:ascii="Times New Roman" w:hAnsi="Times New Roman"/>
          <w:sz w:val="24"/>
          <w:szCs w:val="24"/>
          <w:lang w:val="en-US"/>
        </w:rPr>
      </w:pPr>
    </w:p>
    <w:p w14:paraId="7AF48638" w14:textId="77777777" w:rsidR="00FA5EB5" w:rsidRPr="00F011C2"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3.</w:t>
      </w:r>
      <w:r>
        <w:rPr>
          <w:rFonts w:ascii="Times New Roman" w:hAnsi="Times New Roman"/>
          <w:sz w:val="24"/>
          <w:szCs w:val="24"/>
          <w:lang w:val="en-US"/>
        </w:rPr>
        <w:tab/>
        <w:t>Since the actual expenditure of ₹14,662.31 lakh did not come up even to the original provision of ₹</w:t>
      </w:r>
      <w:r>
        <w:rPr>
          <w:rFonts w:ascii="Times New Roman" w:hAnsi="Times New Roman"/>
          <w:sz w:val="24"/>
          <w:szCs w:val="24"/>
        </w:rPr>
        <w:t>17,943.00</w:t>
      </w:r>
      <w:r>
        <w:rPr>
          <w:rFonts w:ascii="Times New Roman" w:hAnsi="Times New Roman"/>
          <w:sz w:val="24"/>
          <w:szCs w:val="24"/>
          <w:lang w:val="en-US"/>
        </w:rPr>
        <w:t xml:space="preserve"> lakh, supplementary provision of ₹1,565.43 lakh obtained during the year proved unnecessary.</w:t>
      </w:r>
    </w:p>
    <w:p w14:paraId="11CE08BC" w14:textId="77777777" w:rsidR="00FA5EB5" w:rsidRDefault="00FA5EB5" w:rsidP="00FA5EB5">
      <w:pPr>
        <w:pStyle w:val="PlainText"/>
        <w:rPr>
          <w:rFonts w:ascii="Times New Roman" w:hAnsi="Times New Roman"/>
          <w:sz w:val="24"/>
          <w:szCs w:val="24"/>
        </w:rPr>
      </w:pPr>
    </w:p>
    <w:p w14:paraId="2831C77A"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Pr="00975E9C">
        <w:rPr>
          <w:rFonts w:ascii="Times New Roman" w:hAnsi="Times New Roman"/>
          <w:sz w:val="24"/>
          <w:szCs w:val="24"/>
        </w:rPr>
        <w:t>Saving</w:t>
      </w:r>
      <w:r>
        <w:rPr>
          <w:rFonts w:ascii="Times New Roman" w:hAnsi="Times New Roman"/>
          <w:sz w:val="24"/>
          <w:szCs w:val="24"/>
        </w:rPr>
        <w:t>s</w:t>
      </w:r>
      <w:r w:rsidRPr="00975E9C">
        <w:rPr>
          <w:rFonts w:ascii="Times New Roman" w:hAnsi="Times New Roman"/>
          <w:sz w:val="24"/>
          <w:szCs w:val="24"/>
        </w:rPr>
        <w:t xml:space="preserve"> occurred mainly under: </w:t>
      </w:r>
    </w:p>
    <w:p w14:paraId="18BE491F" w14:textId="77777777" w:rsidR="00FA5EB5" w:rsidRPr="00975E9C" w:rsidRDefault="00FA5EB5" w:rsidP="00FA5EB5">
      <w:pPr>
        <w:pStyle w:val="PlainText"/>
        <w:rPr>
          <w:rFonts w:ascii="Times New Roman" w:hAnsi="Times New Roman"/>
          <w:sz w:val="24"/>
          <w:szCs w:val="24"/>
        </w:rPr>
      </w:pPr>
    </w:p>
    <w:p w14:paraId="5707EDC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63991A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4995B3D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F2243B0" w14:textId="77777777" w:rsidR="00FA5EB5" w:rsidRPr="00031930" w:rsidRDefault="00FA5EB5" w:rsidP="00FA5EB5">
      <w:pPr>
        <w:pStyle w:val="PlainText"/>
        <w:rPr>
          <w:rFonts w:ascii="Times New Roman" w:hAnsi="Times New Roman"/>
          <w:sz w:val="24"/>
          <w:szCs w:val="24"/>
        </w:rPr>
      </w:pPr>
      <w:r w:rsidRPr="00031930">
        <w:rPr>
          <w:rFonts w:ascii="Times New Roman" w:hAnsi="Times New Roman"/>
          <w:sz w:val="24"/>
          <w:szCs w:val="24"/>
        </w:rPr>
        <w:t>(</w:t>
      </w:r>
      <w:r>
        <w:rPr>
          <w:rFonts w:ascii="Times New Roman" w:hAnsi="Times New Roman"/>
          <w:sz w:val="24"/>
          <w:szCs w:val="24"/>
        </w:rPr>
        <w:t>i</w:t>
      </w:r>
      <w:r w:rsidRPr="00031930">
        <w:rPr>
          <w:rFonts w:ascii="Times New Roman" w:hAnsi="Times New Roman"/>
          <w:sz w:val="24"/>
          <w:szCs w:val="24"/>
        </w:rPr>
        <w:t xml:space="preserve">) </w:t>
      </w:r>
      <w:r>
        <w:rPr>
          <w:rFonts w:ascii="Times New Roman" w:hAnsi="Times New Roman"/>
          <w:sz w:val="24"/>
          <w:szCs w:val="24"/>
        </w:rPr>
        <w:t xml:space="preserve">            </w:t>
      </w:r>
      <w:r w:rsidRPr="00286F10">
        <w:rPr>
          <w:rFonts w:ascii="Times New Roman" w:hAnsi="Times New Roman"/>
          <w:b/>
          <w:sz w:val="24"/>
          <w:szCs w:val="24"/>
        </w:rPr>
        <w:t>2216  Housing</w:t>
      </w:r>
    </w:p>
    <w:p w14:paraId="308B69F7" w14:textId="77777777" w:rsidR="00FA5EB5" w:rsidRPr="00286F10" w:rsidRDefault="00FA5EB5" w:rsidP="00FA5EB5">
      <w:pPr>
        <w:pStyle w:val="PlainText"/>
        <w:rPr>
          <w:rFonts w:ascii="Times New Roman" w:hAnsi="Times New Roman"/>
          <w:i/>
          <w:sz w:val="24"/>
          <w:szCs w:val="24"/>
        </w:rPr>
      </w:pPr>
      <w:r w:rsidRPr="00031930">
        <w:rPr>
          <w:rFonts w:ascii="Times New Roman" w:hAnsi="Times New Roman"/>
          <w:sz w:val="24"/>
          <w:szCs w:val="24"/>
        </w:rPr>
        <w:t xml:space="preserve">                 </w:t>
      </w:r>
      <w:r w:rsidRPr="00286F10">
        <w:rPr>
          <w:rFonts w:ascii="Times New Roman" w:hAnsi="Times New Roman"/>
          <w:i/>
          <w:sz w:val="24"/>
          <w:szCs w:val="24"/>
        </w:rPr>
        <w:t>07    Other Housing</w:t>
      </w:r>
    </w:p>
    <w:p w14:paraId="6F6CF6F4" w14:textId="77777777" w:rsidR="00FA5EB5" w:rsidRPr="00031930" w:rsidRDefault="00FA5EB5" w:rsidP="00FA5EB5">
      <w:pPr>
        <w:pStyle w:val="PlainText"/>
        <w:rPr>
          <w:rFonts w:ascii="Times New Roman" w:hAnsi="Times New Roman"/>
          <w:sz w:val="24"/>
          <w:szCs w:val="24"/>
        </w:rPr>
      </w:pPr>
      <w:r w:rsidRPr="00031930">
        <w:rPr>
          <w:rFonts w:ascii="Times New Roman" w:hAnsi="Times New Roman"/>
          <w:sz w:val="24"/>
          <w:szCs w:val="24"/>
        </w:rPr>
        <w:t xml:space="preserve">                 800  </w:t>
      </w:r>
      <w:r>
        <w:rPr>
          <w:rFonts w:ascii="Times New Roman" w:hAnsi="Times New Roman"/>
          <w:sz w:val="24"/>
          <w:szCs w:val="24"/>
        </w:rPr>
        <w:t xml:space="preserve"> </w:t>
      </w:r>
      <w:r w:rsidRPr="00031930">
        <w:rPr>
          <w:rFonts w:ascii="Times New Roman" w:hAnsi="Times New Roman"/>
          <w:sz w:val="24"/>
          <w:szCs w:val="24"/>
        </w:rPr>
        <w:t xml:space="preserve"> Other Expenditure</w:t>
      </w:r>
    </w:p>
    <w:p w14:paraId="424AE0C2" w14:textId="77777777" w:rsidR="00FA5EB5" w:rsidRPr="00031930" w:rsidRDefault="00FA5EB5" w:rsidP="00FA5EB5">
      <w:pPr>
        <w:pStyle w:val="PlainText"/>
        <w:rPr>
          <w:rFonts w:ascii="Times New Roman" w:hAnsi="Times New Roman"/>
          <w:sz w:val="24"/>
          <w:szCs w:val="24"/>
        </w:rPr>
      </w:pPr>
      <w:r w:rsidRPr="00031930">
        <w:rPr>
          <w:rFonts w:ascii="Times New Roman" w:hAnsi="Times New Roman"/>
          <w:sz w:val="24"/>
          <w:szCs w:val="24"/>
        </w:rPr>
        <w:t xml:space="preserve">                 (01) </w:t>
      </w:r>
      <w:r>
        <w:rPr>
          <w:rFonts w:ascii="Times New Roman" w:hAnsi="Times New Roman"/>
          <w:sz w:val="24"/>
          <w:szCs w:val="24"/>
        </w:rPr>
        <w:t xml:space="preserve">  </w:t>
      </w:r>
      <w:r w:rsidRPr="00031930">
        <w:rPr>
          <w:rFonts w:ascii="Times New Roman" w:hAnsi="Times New Roman"/>
          <w:sz w:val="24"/>
          <w:szCs w:val="24"/>
        </w:rPr>
        <w:t>Construction</w:t>
      </w:r>
    </w:p>
    <w:p w14:paraId="4D9D3E87"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474A8E5"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203.39</w:t>
      </w:r>
    </w:p>
    <w:p w14:paraId="2A802997"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170.32             </w:t>
      </w:r>
      <w:r>
        <w:rPr>
          <w:rFonts w:ascii="Times New Roman" w:hAnsi="Times New Roman"/>
          <w:sz w:val="24"/>
          <w:szCs w:val="24"/>
        </w:rPr>
        <w:t xml:space="preserve">                                        </w:t>
      </w:r>
      <w:r w:rsidRPr="00CE7C48">
        <w:rPr>
          <w:rFonts w:ascii="Times New Roman" w:hAnsi="Times New Roman"/>
          <w:sz w:val="24"/>
          <w:szCs w:val="24"/>
        </w:rPr>
        <w:t xml:space="preserve">    33.07       </w:t>
      </w:r>
      <w:r>
        <w:rPr>
          <w:rFonts w:ascii="Times New Roman" w:hAnsi="Times New Roman"/>
          <w:sz w:val="24"/>
          <w:szCs w:val="24"/>
        </w:rPr>
        <w:t xml:space="preserve">        </w:t>
      </w:r>
      <w:r w:rsidRPr="00CE7C48">
        <w:rPr>
          <w:rFonts w:ascii="Times New Roman" w:hAnsi="Times New Roman"/>
          <w:sz w:val="24"/>
          <w:szCs w:val="24"/>
        </w:rPr>
        <w:t xml:space="preserve"> 8.05</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25.02</w:t>
      </w:r>
    </w:p>
    <w:p w14:paraId="11C85BE0" w14:textId="77777777" w:rsidR="00FA5EB5" w:rsidRDefault="00FA5EB5" w:rsidP="00FA5EB5">
      <w:pPr>
        <w:pStyle w:val="PlainText"/>
        <w:rPr>
          <w:rFonts w:ascii="Times New Roman" w:hAnsi="Times New Roman"/>
          <w:sz w:val="24"/>
          <w:szCs w:val="24"/>
        </w:rPr>
      </w:pPr>
    </w:p>
    <w:p w14:paraId="4E7967EE" w14:textId="77777777" w:rsidR="00FA5EB5" w:rsidRDefault="00FA5EB5" w:rsidP="00FA5EB5">
      <w:pPr>
        <w:pStyle w:val="PlainText"/>
        <w:rPr>
          <w:rFonts w:ascii="Times New Roman" w:hAnsi="Times New Roman"/>
          <w:sz w:val="24"/>
          <w:szCs w:val="24"/>
        </w:rPr>
      </w:pPr>
    </w:p>
    <w:p w14:paraId="22950136" w14:textId="77777777" w:rsidR="00FA5EB5" w:rsidRDefault="00FA5EB5" w:rsidP="00FA5EB5">
      <w:pPr>
        <w:pStyle w:val="PlainText"/>
        <w:rPr>
          <w:rFonts w:ascii="Times New Roman" w:hAnsi="Times New Roman"/>
          <w:sz w:val="24"/>
          <w:szCs w:val="24"/>
        </w:rPr>
      </w:pPr>
    </w:p>
    <w:p w14:paraId="495C2FBC"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70A02532" w14:textId="77777777" w:rsidR="00FA5EB5" w:rsidRPr="00975E9C" w:rsidRDefault="00FA5EB5" w:rsidP="00FA5EB5">
      <w:pPr>
        <w:pStyle w:val="PlainText"/>
        <w:rPr>
          <w:rFonts w:ascii="Times New Roman" w:hAnsi="Times New Roman"/>
          <w:sz w:val="24"/>
          <w:szCs w:val="24"/>
        </w:rPr>
      </w:pPr>
    </w:p>
    <w:p w14:paraId="4ABFF09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07CB8D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0BCB61CE"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473C593" w14:textId="77777777" w:rsidR="00FA5EB5" w:rsidRPr="00031930" w:rsidRDefault="00FA5EB5" w:rsidP="00FA5EB5">
      <w:pPr>
        <w:pStyle w:val="PlainText"/>
        <w:rPr>
          <w:rFonts w:ascii="Times New Roman" w:hAnsi="Times New Roman"/>
          <w:sz w:val="24"/>
          <w:szCs w:val="24"/>
        </w:rPr>
      </w:pPr>
      <w:r w:rsidRPr="00031930">
        <w:rPr>
          <w:rFonts w:ascii="Times New Roman" w:hAnsi="Times New Roman"/>
          <w:sz w:val="24"/>
          <w:szCs w:val="24"/>
        </w:rPr>
        <w:t>(</w:t>
      </w:r>
      <w:r>
        <w:rPr>
          <w:rFonts w:ascii="Times New Roman" w:hAnsi="Times New Roman"/>
          <w:sz w:val="24"/>
          <w:szCs w:val="24"/>
        </w:rPr>
        <w:t>ii</w:t>
      </w:r>
      <w:r w:rsidRPr="00031930">
        <w:rPr>
          <w:rFonts w:ascii="Times New Roman" w:hAnsi="Times New Roman"/>
          <w:sz w:val="24"/>
          <w:szCs w:val="24"/>
        </w:rPr>
        <w:t xml:space="preserve">) </w:t>
      </w:r>
      <w:r>
        <w:rPr>
          <w:rFonts w:ascii="Times New Roman" w:hAnsi="Times New Roman"/>
          <w:sz w:val="24"/>
          <w:szCs w:val="24"/>
        </w:rPr>
        <w:t xml:space="preserve">           </w:t>
      </w:r>
      <w:r w:rsidRPr="00286F10">
        <w:rPr>
          <w:rFonts w:ascii="Times New Roman" w:hAnsi="Times New Roman"/>
          <w:b/>
          <w:sz w:val="24"/>
          <w:szCs w:val="24"/>
        </w:rPr>
        <w:t>2216  Housing</w:t>
      </w:r>
    </w:p>
    <w:p w14:paraId="386F528C" w14:textId="77777777" w:rsidR="00FA5EB5" w:rsidRPr="00286F10" w:rsidRDefault="00FA5EB5" w:rsidP="00FA5EB5">
      <w:pPr>
        <w:pStyle w:val="PlainText"/>
        <w:rPr>
          <w:rFonts w:ascii="Times New Roman" w:hAnsi="Times New Roman"/>
          <w:i/>
          <w:sz w:val="24"/>
          <w:szCs w:val="24"/>
        </w:rPr>
      </w:pPr>
      <w:r w:rsidRPr="00031930">
        <w:rPr>
          <w:rFonts w:ascii="Times New Roman" w:hAnsi="Times New Roman"/>
          <w:sz w:val="24"/>
          <w:szCs w:val="24"/>
        </w:rPr>
        <w:t xml:space="preserve">                 </w:t>
      </w:r>
      <w:r w:rsidRPr="00286F10">
        <w:rPr>
          <w:rFonts w:ascii="Times New Roman" w:hAnsi="Times New Roman"/>
          <w:i/>
          <w:sz w:val="24"/>
          <w:szCs w:val="24"/>
        </w:rPr>
        <w:t>07    Other Housing</w:t>
      </w:r>
    </w:p>
    <w:p w14:paraId="21BE9CE7" w14:textId="77777777" w:rsidR="00FA5EB5" w:rsidRPr="00031930" w:rsidRDefault="00FA5EB5" w:rsidP="00FA5EB5">
      <w:pPr>
        <w:pStyle w:val="PlainText"/>
        <w:rPr>
          <w:rFonts w:ascii="Times New Roman" w:hAnsi="Times New Roman"/>
          <w:sz w:val="24"/>
          <w:szCs w:val="24"/>
        </w:rPr>
      </w:pPr>
      <w:r w:rsidRPr="00031930">
        <w:rPr>
          <w:rFonts w:ascii="Times New Roman" w:hAnsi="Times New Roman"/>
          <w:sz w:val="24"/>
          <w:szCs w:val="24"/>
        </w:rPr>
        <w:t xml:space="preserve">                 800  </w:t>
      </w:r>
      <w:r>
        <w:rPr>
          <w:rFonts w:ascii="Times New Roman" w:hAnsi="Times New Roman"/>
          <w:sz w:val="24"/>
          <w:szCs w:val="24"/>
        </w:rPr>
        <w:t xml:space="preserve"> </w:t>
      </w:r>
      <w:r w:rsidRPr="00031930">
        <w:rPr>
          <w:rFonts w:ascii="Times New Roman" w:hAnsi="Times New Roman"/>
          <w:sz w:val="24"/>
          <w:szCs w:val="24"/>
        </w:rPr>
        <w:t xml:space="preserve"> Other Expenditure</w:t>
      </w:r>
    </w:p>
    <w:p w14:paraId="28960DCE" w14:textId="77777777" w:rsidR="00FA5EB5" w:rsidRPr="00031930" w:rsidRDefault="00FA5EB5" w:rsidP="00FA5EB5">
      <w:pPr>
        <w:pStyle w:val="PlainText"/>
        <w:rPr>
          <w:rFonts w:ascii="Times New Roman" w:hAnsi="Times New Roman"/>
          <w:sz w:val="24"/>
          <w:szCs w:val="24"/>
        </w:rPr>
      </w:pPr>
      <w:r w:rsidRPr="00031930">
        <w:rPr>
          <w:rFonts w:ascii="Times New Roman" w:hAnsi="Times New Roman"/>
          <w:sz w:val="24"/>
          <w:szCs w:val="24"/>
        </w:rPr>
        <w:t xml:space="preserve">                 (01) </w:t>
      </w:r>
      <w:r>
        <w:rPr>
          <w:rFonts w:ascii="Times New Roman" w:hAnsi="Times New Roman"/>
          <w:sz w:val="24"/>
          <w:szCs w:val="24"/>
        </w:rPr>
        <w:t xml:space="preserve">  </w:t>
      </w:r>
      <w:r w:rsidRPr="00031930">
        <w:rPr>
          <w:rFonts w:ascii="Times New Roman" w:hAnsi="Times New Roman"/>
          <w:sz w:val="24"/>
          <w:szCs w:val="24"/>
        </w:rPr>
        <w:t>Construction</w:t>
      </w:r>
    </w:p>
    <w:p w14:paraId="1F9C610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4D43A83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32.00</w:t>
      </w:r>
    </w:p>
    <w:p w14:paraId="3799B2FB"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32.00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1E740EF8" w14:textId="77777777" w:rsidR="00FA5EB5" w:rsidRDefault="00FA5EB5" w:rsidP="00FA5EB5">
      <w:pPr>
        <w:pStyle w:val="PlainText"/>
        <w:rPr>
          <w:rFonts w:ascii="Times New Roman" w:hAnsi="Times New Roman"/>
          <w:sz w:val="24"/>
          <w:szCs w:val="24"/>
        </w:rPr>
      </w:pPr>
    </w:p>
    <w:p w14:paraId="656EF40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₹202.32 lakh at serial number (i) and (ii) by way of surrender was due to non-allotment of fund in the BEAMS.</w:t>
      </w:r>
    </w:p>
    <w:p w14:paraId="6C9438EF" w14:textId="77777777" w:rsidR="00FA5EB5" w:rsidRDefault="00FA5EB5" w:rsidP="00FA5EB5">
      <w:pPr>
        <w:pStyle w:val="PlainText"/>
        <w:rPr>
          <w:rFonts w:ascii="Times New Roman" w:hAnsi="Times New Roman"/>
          <w:sz w:val="24"/>
          <w:szCs w:val="24"/>
        </w:rPr>
      </w:pPr>
    </w:p>
    <w:p w14:paraId="0D590FDB" w14:textId="577C3EBF" w:rsidR="00FA5EB5" w:rsidRPr="00CE7C48"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Reasons for final savings of ₹25.02 lakh at serial number (i) have not been intimated </w:t>
      </w:r>
      <w:r w:rsidR="007E3476">
        <w:rPr>
          <w:rFonts w:ascii="Times New Roman" w:hAnsi="Times New Roman"/>
          <w:sz w:val="24"/>
          <w:szCs w:val="24"/>
        </w:rPr>
        <w:br/>
      </w:r>
      <w:r>
        <w:rPr>
          <w:rFonts w:ascii="Times New Roman" w:hAnsi="Times New Roman"/>
          <w:sz w:val="24"/>
          <w:szCs w:val="24"/>
        </w:rPr>
        <w:t>(July 2024).</w:t>
      </w:r>
    </w:p>
    <w:p w14:paraId="2CC1EEBF" w14:textId="77777777" w:rsidR="00FA5EB5" w:rsidRDefault="00FA5EB5" w:rsidP="00FA5EB5">
      <w:pPr>
        <w:pStyle w:val="PlainText"/>
        <w:rPr>
          <w:rFonts w:ascii="Times New Roman" w:hAnsi="Times New Roman"/>
          <w:sz w:val="24"/>
          <w:szCs w:val="24"/>
        </w:rPr>
      </w:pPr>
    </w:p>
    <w:p w14:paraId="26F0D2FB"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sz w:val="24"/>
          <w:szCs w:val="24"/>
        </w:rPr>
        <w:t>2403  Animal Husbandry</w:t>
      </w:r>
    </w:p>
    <w:p w14:paraId="7FDAA67F"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001    Direction and Administration</w:t>
      </w:r>
    </w:p>
    <w:p w14:paraId="023242A3"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Directorate of Animal</w:t>
      </w:r>
    </w:p>
    <w:p w14:paraId="5D331B4A"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Husbandry and Veterinary</w:t>
      </w:r>
    </w:p>
    <w:p w14:paraId="0CAAC8F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0EEB94F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503.80</w:t>
      </w:r>
    </w:p>
    <w:p w14:paraId="7EBF02F9"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(-)17.39                                                    4</w:t>
      </w:r>
      <w:r w:rsidRPr="00CE7C48">
        <w:rPr>
          <w:rFonts w:ascii="Times New Roman" w:hAnsi="Times New Roman"/>
          <w:sz w:val="24"/>
          <w:szCs w:val="24"/>
        </w:rPr>
        <w:t xml:space="preserve">86.41   </w:t>
      </w:r>
      <w:r>
        <w:rPr>
          <w:rFonts w:ascii="Times New Roman" w:hAnsi="Times New Roman"/>
          <w:sz w:val="24"/>
          <w:szCs w:val="24"/>
        </w:rPr>
        <w:t xml:space="preserve">        </w:t>
      </w:r>
      <w:r w:rsidRPr="00CE7C48">
        <w:rPr>
          <w:rFonts w:ascii="Times New Roman" w:hAnsi="Times New Roman"/>
          <w:sz w:val="24"/>
          <w:szCs w:val="24"/>
        </w:rPr>
        <w:t xml:space="preserve">  446.38   </w:t>
      </w:r>
      <w:r>
        <w:rPr>
          <w:rFonts w:ascii="Times New Roman" w:hAnsi="Times New Roman"/>
          <w:sz w:val="24"/>
          <w:szCs w:val="24"/>
        </w:rPr>
        <w:t xml:space="preserve">     (-)</w:t>
      </w:r>
      <w:r w:rsidRPr="00CE7C48">
        <w:rPr>
          <w:rFonts w:ascii="Times New Roman" w:hAnsi="Times New Roman"/>
          <w:sz w:val="24"/>
          <w:szCs w:val="24"/>
        </w:rPr>
        <w:t>40.03</w:t>
      </w:r>
    </w:p>
    <w:p w14:paraId="00E20797" w14:textId="77777777" w:rsidR="00FA5EB5" w:rsidRDefault="00FA5EB5" w:rsidP="00FA5EB5">
      <w:pPr>
        <w:pStyle w:val="PlainText"/>
        <w:rPr>
          <w:rFonts w:ascii="Times New Roman" w:hAnsi="Times New Roman"/>
          <w:sz w:val="24"/>
          <w:szCs w:val="24"/>
        </w:rPr>
      </w:pPr>
    </w:p>
    <w:p w14:paraId="7A49EC8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₹17.39 lakh was the net result of decrease by ₹13.24 lakh through re-appropriation due to (i) reimbursement of medical bills (ii) domestic travel expenses (iii) payment of wages (iv) less expenditure (v) payment of salaries and further decrease by ₹4.15 lakh by way of surrender due to (i) less requirement of fund and (ii) late receipt of sanction. </w:t>
      </w:r>
    </w:p>
    <w:p w14:paraId="01037ACB" w14:textId="77777777" w:rsidR="00FA5EB5" w:rsidRDefault="00FA5EB5" w:rsidP="00FA5EB5">
      <w:pPr>
        <w:pStyle w:val="PlainText"/>
        <w:rPr>
          <w:rFonts w:ascii="Times New Roman" w:hAnsi="Times New Roman"/>
          <w:sz w:val="24"/>
          <w:szCs w:val="24"/>
        </w:rPr>
      </w:pPr>
    </w:p>
    <w:p w14:paraId="7D8A7FE8"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₹40.03 lakh have not been intimated (July 2024).</w:t>
      </w:r>
    </w:p>
    <w:p w14:paraId="4559D008" w14:textId="77777777" w:rsidR="00FA5EB5" w:rsidRPr="00CE7C48" w:rsidRDefault="00FA5EB5" w:rsidP="00FA5EB5">
      <w:pPr>
        <w:pStyle w:val="PlainText"/>
        <w:rPr>
          <w:rFonts w:ascii="Times New Roman" w:hAnsi="Times New Roman"/>
          <w:sz w:val="24"/>
          <w:szCs w:val="24"/>
        </w:rPr>
      </w:pPr>
    </w:p>
    <w:p w14:paraId="218EA5BD"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iv</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(03)</w:t>
      </w:r>
      <w:r>
        <w:rPr>
          <w:rFonts w:ascii="Times New Roman" w:hAnsi="Times New Roman"/>
          <w:sz w:val="24"/>
          <w:szCs w:val="24"/>
        </w:rPr>
        <w:t xml:space="preserve">   Sub-Divisional Offices</w:t>
      </w:r>
    </w:p>
    <w:p w14:paraId="78790D89"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70944B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206.95</w:t>
      </w:r>
    </w:p>
    <w:p w14:paraId="199E1BBD"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35.04            </w:t>
      </w:r>
      <w:r>
        <w:rPr>
          <w:rFonts w:ascii="Times New Roman" w:hAnsi="Times New Roman"/>
          <w:sz w:val="24"/>
          <w:szCs w:val="24"/>
        </w:rPr>
        <w:t xml:space="preserve">                                    </w:t>
      </w:r>
      <w:r w:rsidRPr="00CE7C48">
        <w:rPr>
          <w:rFonts w:ascii="Times New Roman" w:hAnsi="Times New Roman"/>
          <w:sz w:val="24"/>
          <w:szCs w:val="24"/>
        </w:rPr>
        <w:t xml:space="preserve">   1</w:t>
      </w:r>
      <w:r>
        <w:rPr>
          <w:rFonts w:ascii="Times New Roman" w:hAnsi="Times New Roman"/>
          <w:sz w:val="24"/>
          <w:szCs w:val="24"/>
        </w:rPr>
        <w:t>71.91             1</w:t>
      </w:r>
      <w:r w:rsidRPr="00CE7C48">
        <w:rPr>
          <w:rFonts w:ascii="Times New Roman" w:hAnsi="Times New Roman"/>
          <w:sz w:val="24"/>
          <w:szCs w:val="24"/>
        </w:rPr>
        <w:t xml:space="preserve">71.33     </w:t>
      </w:r>
      <w:r>
        <w:rPr>
          <w:rFonts w:ascii="Times New Roman" w:hAnsi="Times New Roman"/>
          <w:sz w:val="24"/>
          <w:szCs w:val="24"/>
        </w:rPr>
        <w:t xml:space="preserve">     (-)</w:t>
      </w:r>
      <w:r w:rsidRPr="00CE7C48">
        <w:rPr>
          <w:rFonts w:ascii="Times New Roman" w:hAnsi="Times New Roman"/>
          <w:sz w:val="24"/>
          <w:szCs w:val="24"/>
        </w:rPr>
        <w:t>0.58</w:t>
      </w:r>
    </w:p>
    <w:p w14:paraId="619AF3C8" w14:textId="77777777" w:rsidR="00FA5EB5" w:rsidRDefault="00FA5EB5" w:rsidP="00FA5EB5">
      <w:pPr>
        <w:pStyle w:val="PlainText"/>
        <w:rPr>
          <w:rFonts w:ascii="Times New Roman" w:hAnsi="Times New Roman"/>
          <w:sz w:val="24"/>
          <w:szCs w:val="24"/>
        </w:rPr>
      </w:pPr>
    </w:p>
    <w:p w14:paraId="10871C7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₹35.04 lakh was the net result of increase by ₹0,06 lakh through re-appropriation due to (i) less requirement of fund (ii) less Budget provision for payment of office expenses and domestic travel expenses and further decrease of ₹35.10 lakh by way of surrender due to (i) transfer &amp; promotion of officer and staff (ii) late receipt of sanction and (iii) time constraint to withdraw the fund. </w:t>
      </w:r>
    </w:p>
    <w:p w14:paraId="2A5CE9A3" w14:textId="77777777" w:rsidR="00FA5EB5" w:rsidRDefault="00FA5EB5" w:rsidP="00FA5EB5">
      <w:pPr>
        <w:pStyle w:val="PlainText"/>
        <w:rPr>
          <w:rFonts w:ascii="Times New Roman" w:hAnsi="Times New Roman"/>
          <w:sz w:val="24"/>
          <w:szCs w:val="24"/>
        </w:rPr>
      </w:pPr>
    </w:p>
    <w:p w14:paraId="497BE037"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₹0.58 lakh have not been intimated (July 2024).</w:t>
      </w:r>
    </w:p>
    <w:p w14:paraId="30557B31" w14:textId="77777777" w:rsidR="00FA5EB5" w:rsidRDefault="00FA5EB5" w:rsidP="00FA5EB5">
      <w:pPr>
        <w:pStyle w:val="PlainText"/>
        <w:rPr>
          <w:rFonts w:ascii="Times New Roman" w:hAnsi="Times New Roman"/>
          <w:sz w:val="24"/>
          <w:szCs w:val="24"/>
        </w:rPr>
      </w:pPr>
    </w:p>
    <w:p w14:paraId="2EAC49D4" w14:textId="77777777" w:rsidR="00CB0414" w:rsidRPr="00CE7C48" w:rsidRDefault="00CB0414" w:rsidP="00FA5EB5">
      <w:pPr>
        <w:pStyle w:val="PlainText"/>
        <w:rPr>
          <w:rFonts w:ascii="Times New Roman" w:hAnsi="Times New Roman"/>
          <w:sz w:val="24"/>
          <w:szCs w:val="24"/>
        </w:rPr>
      </w:pPr>
    </w:p>
    <w:p w14:paraId="5A63DF24" w14:textId="77777777" w:rsidR="00FA5EB5" w:rsidRPr="00CE7C48" w:rsidRDefault="00FA5EB5" w:rsidP="00FA5EB5">
      <w:pPr>
        <w:pStyle w:val="PlainText"/>
        <w:rPr>
          <w:rFonts w:ascii="Times New Roman" w:hAnsi="Times New Roman"/>
          <w:sz w:val="24"/>
          <w:szCs w:val="24"/>
        </w:rPr>
      </w:pPr>
    </w:p>
    <w:p w14:paraId="447447D6" w14:textId="77777777" w:rsidR="00FA5EB5" w:rsidRDefault="00FA5EB5" w:rsidP="00FA5EB5">
      <w:pPr>
        <w:pStyle w:val="PlainText"/>
        <w:rPr>
          <w:rFonts w:ascii="Times New Roman" w:hAnsi="Times New Roman"/>
          <w:sz w:val="24"/>
          <w:szCs w:val="24"/>
        </w:rPr>
      </w:pPr>
    </w:p>
    <w:p w14:paraId="3BF4BBD4"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36D67AC0" w14:textId="77777777" w:rsidR="00FA5EB5" w:rsidRPr="00975E9C" w:rsidRDefault="00FA5EB5" w:rsidP="00FA5EB5">
      <w:pPr>
        <w:pStyle w:val="PlainText"/>
        <w:rPr>
          <w:rFonts w:ascii="Times New Roman" w:hAnsi="Times New Roman"/>
          <w:sz w:val="24"/>
          <w:szCs w:val="24"/>
        </w:rPr>
      </w:pPr>
    </w:p>
    <w:p w14:paraId="5D2FDD3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04622B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6DAE352B"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F3AB465" w14:textId="77777777" w:rsidR="00FA5EB5" w:rsidRPr="00F71426" w:rsidRDefault="00FA5EB5" w:rsidP="00FA5EB5">
      <w:pPr>
        <w:pStyle w:val="PlainText"/>
        <w:rPr>
          <w:rFonts w:ascii="Times New Roman" w:hAnsi="Times New Roman"/>
          <w:b/>
          <w:bCs/>
          <w:sz w:val="24"/>
          <w:szCs w:val="24"/>
        </w:rPr>
      </w:pPr>
      <w:r w:rsidRPr="00CE7C48">
        <w:rPr>
          <w:rFonts w:ascii="Times New Roman" w:hAnsi="Times New Roman"/>
          <w:sz w:val="24"/>
          <w:szCs w:val="24"/>
        </w:rPr>
        <w:t>(</w:t>
      </w:r>
      <w:r>
        <w:rPr>
          <w:rFonts w:ascii="Times New Roman" w:hAnsi="Times New Roman"/>
          <w:sz w:val="24"/>
          <w:szCs w:val="24"/>
        </w:rPr>
        <w:t>v</w:t>
      </w:r>
      <w:r w:rsidRPr="00CE7C48">
        <w:rPr>
          <w:rFonts w:ascii="Times New Roman" w:hAnsi="Times New Roman"/>
          <w:sz w:val="24"/>
          <w:szCs w:val="24"/>
        </w:rPr>
        <w:t xml:space="preserve">) </w:t>
      </w:r>
      <w:r>
        <w:rPr>
          <w:rFonts w:ascii="Times New Roman" w:hAnsi="Times New Roman"/>
          <w:sz w:val="24"/>
          <w:szCs w:val="24"/>
        </w:rPr>
        <w:t xml:space="preserve">           </w:t>
      </w:r>
      <w:r w:rsidRPr="00F71426">
        <w:rPr>
          <w:rFonts w:ascii="Times New Roman" w:hAnsi="Times New Roman"/>
          <w:b/>
          <w:bCs/>
          <w:sz w:val="24"/>
          <w:szCs w:val="24"/>
        </w:rPr>
        <w:t>2403  Animal Husbandry</w:t>
      </w:r>
    </w:p>
    <w:p w14:paraId="1A27779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001  </w:t>
      </w:r>
      <w:r>
        <w:rPr>
          <w:rFonts w:ascii="Times New Roman" w:hAnsi="Times New Roman"/>
          <w:sz w:val="24"/>
          <w:szCs w:val="24"/>
        </w:rPr>
        <w:t xml:space="preserve"> </w:t>
      </w:r>
      <w:r w:rsidRPr="00CE7C48">
        <w:rPr>
          <w:rFonts w:ascii="Times New Roman" w:hAnsi="Times New Roman"/>
          <w:sz w:val="24"/>
          <w:szCs w:val="24"/>
        </w:rPr>
        <w:t xml:space="preserve"> Direction and Administration</w:t>
      </w:r>
    </w:p>
    <w:p w14:paraId="77246B3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(05) </w:t>
      </w:r>
      <w:r>
        <w:rPr>
          <w:rFonts w:ascii="Times New Roman" w:hAnsi="Times New Roman"/>
          <w:sz w:val="24"/>
          <w:szCs w:val="24"/>
        </w:rPr>
        <w:t xml:space="preserve">  </w:t>
      </w:r>
      <w:r w:rsidRPr="00CE7C48">
        <w:rPr>
          <w:rFonts w:ascii="Times New Roman" w:hAnsi="Times New Roman"/>
          <w:sz w:val="24"/>
          <w:szCs w:val="24"/>
        </w:rPr>
        <w:t>Veterinary Information Unit</w:t>
      </w:r>
    </w:p>
    <w:p w14:paraId="4B3325F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0444DCC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108.03</w:t>
      </w:r>
    </w:p>
    <w:p w14:paraId="60D6D340"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0.22             </w:t>
      </w:r>
      <w:r>
        <w:rPr>
          <w:rFonts w:ascii="Times New Roman" w:hAnsi="Times New Roman"/>
          <w:sz w:val="24"/>
          <w:szCs w:val="24"/>
        </w:rPr>
        <w:t xml:space="preserve">                                   </w:t>
      </w:r>
      <w:r w:rsidRPr="00CE7C48">
        <w:rPr>
          <w:rFonts w:ascii="Times New Roman" w:hAnsi="Times New Roman"/>
          <w:sz w:val="24"/>
          <w:szCs w:val="24"/>
        </w:rPr>
        <w:t xml:space="preserve">  108.25   </w:t>
      </w:r>
      <w:r>
        <w:rPr>
          <w:rFonts w:ascii="Times New Roman" w:hAnsi="Times New Roman"/>
          <w:sz w:val="24"/>
          <w:szCs w:val="24"/>
        </w:rPr>
        <w:t xml:space="preserve">        </w:t>
      </w:r>
      <w:r w:rsidRPr="00CE7C48">
        <w:rPr>
          <w:rFonts w:ascii="Times New Roman" w:hAnsi="Times New Roman"/>
          <w:sz w:val="24"/>
          <w:szCs w:val="24"/>
        </w:rPr>
        <w:t xml:space="preserve">    94.28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13.97</w:t>
      </w:r>
    </w:p>
    <w:p w14:paraId="2C731BFD" w14:textId="77777777" w:rsidR="00FA5EB5" w:rsidRDefault="00FA5EB5" w:rsidP="00FA5EB5">
      <w:pPr>
        <w:pStyle w:val="PlainText"/>
        <w:rPr>
          <w:rFonts w:ascii="Times New Roman" w:hAnsi="Times New Roman"/>
          <w:sz w:val="24"/>
          <w:szCs w:val="24"/>
        </w:rPr>
      </w:pPr>
    </w:p>
    <w:p w14:paraId="5705754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Augmentation of provision by ₹0.22 lakh was the net result of increase by ₹0.32 lakh through re-appropriation due to payment of wages and decrease of ₹0.10 lakh by way of surrender due to less expenditure under medical bills. </w:t>
      </w:r>
    </w:p>
    <w:p w14:paraId="0771F440" w14:textId="77777777" w:rsidR="00FA5EB5" w:rsidRDefault="00FA5EB5" w:rsidP="00FA5EB5">
      <w:pPr>
        <w:pStyle w:val="PlainText"/>
        <w:jc w:val="both"/>
        <w:rPr>
          <w:rFonts w:ascii="Times New Roman" w:hAnsi="Times New Roman"/>
          <w:sz w:val="24"/>
          <w:szCs w:val="24"/>
        </w:rPr>
      </w:pPr>
    </w:p>
    <w:p w14:paraId="39B3F698" w14:textId="77777777" w:rsidR="00FA5EB5" w:rsidRPr="00CE7C48"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₹13.97 lakh have not been intimated (July 2024).</w:t>
      </w:r>
    </w:p>
    <w:p w14:paraId="4807F9AA" w14:textId="77777777" w:rsidR="00FA5EB5" w:rsidRPr="00CE7C48" w:rsidRDefault="00FA5EB5" w:rsidP="00FA5EB5">
      <w:pPr>
        <w:pStyle w:val="PlainText"/>
        <w:rPr>
          <w:rFonts w:ascii="Times New Roman" w:hAnsi="Times New Roman"/>
          <w:sz w:val="24"/>
          <w:szCs w:val="24"/>
        </w:rPr>
      </w:pPr>
    </w:p>
    <w:p w14:paraId="7501BD6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vi</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(11) </w:t>
      </w:r>
      <w:r>
        <w:rPr>
          <w:rFonts w:ascii="Times New Roman" w:hAnsi="Times New Roman"/>
          <w:sz w:val="24"/>
          <w:szCs w:val="24"/>
        </w:rPr>
        <w:t xml:space="preserve">  </w:t>
      </w:r>
      <w:r w:rsidRPr="00CE7C48">
        <w:rPr>
          <w:rFonts w:ascii="Times New Roman" w:hAnsi="Times New Roman"/>
          <w:sz w:val="24"/>
          <w:szCs w:val="24"/>
        </w:rPr>
        <w:t>Establishment of Joint</w:t>
      </w:r>
    </w:p>
    <w:p w14:paraId="5ECD1A8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Director's Office, Tura</w:t>
      </w:r>
    </w:p>
    <w:p w14:paraId="7D7F605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1AA0E04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41.80</w:t>
      </w:r>
    </w:p>
    <w:p w14:paraId="28C7B285"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S.     </w:t>
      </w:r>
      <w:r>
        <w:rPr>
          <w:rFonts w:ascii="Times New Roman" w:hAnsi="Times New Roman"/>
          <w:sz w:val="24"/>
          <w:szCs w:val="24"/>
        </w:rPr>
        <w:t xml:space="preserve">        </w:t>
      </w:r>
      <w:r w:rsidRPr="00CE7C48">
        <w:rPr>
          <w:rFonts w:ascii="Times New Roman" w:hAnsi="Times New Roman"/>
          <w:sz w:val="24"/>
          <w:szCs w:val="24"/>
        </w:rPr>
        <w:t xml:space="preserve">      6.21</w:t>
      </w:r>
    </w:p>
    <w:p w14:paraId="101865CC"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0.49              </w:t>
      </w:r>
      <w:r>
        <w:rPr>
          <w:rFonts w:ascii="Times New Roman" w:hAnsi="Times New Roman"/>
          <w:sz w:val="24"/>
          <w:szCs w:val="24"/>
        </w:rPr>
        <w:t xml:space="preserve">                                   </w:t>
      </w:r>
      <w:r w:rsidRPr="00CE7C48">
        <w:rPr>
          <w:rFonts w:ascii="Times New Roman" w:hAnsi="Times New Roman"/>
          <w:sz w:val="24"/>
          <w:szCs w:val="24"/>
        </w:rPr>
        <w:t xml:space="preserve">   47.52   </w:t>
      </w:r>
      <w:r>
        <w:rPr>
          <w:rFonts w:ascii="Times New Roman" w:hAnsi="Times New Roman"/>
          <w:sz w:val="24"/>
          <w:szCs w:val="24"/>
        </w:rPr>
        <w:t xml:space="preserve">        </w:t>
      </w:r>
      <w:r w:rsidRPr="00CE7C48">
        <w:rPr>
          <w:rFonts w:ascii="Times New Roman" w:hAnsi="Times New Roman"/>
          <w:sz w:val="24"/>
          <w:szCs w:val="24"/>
        </w:rPr>
        <w:t xml:space="preserve">    47.87    </w:t>
      </w:r>
      <w:r>
        <w:rPr>
          <w:rFonts w:ascii="Times New Roman" w:hAnsi="Times New Roman"/>
          <w:sz w:val="24"/>
          <w:szCs w:val="24"/>
        </w:rPr>
        <w:t xml:space="preserve">      (+)</w:t>
      </w:r>
      <w:r w:rsidRPr="00CE7C48">
        <w:rPr>
          <w:rFonts w:ascii="Times New Roman" w:hAnsi="Times New Roman"/>
          <w:sz w:val="24"/>
          <w:szCs w:val="24"/>
        </w:rPr>
        <w:t>0.35</w:t>
      </w:r>
    </w:p>
    <w:p w14:paraId="1305EF8C" w14:textId="77777777" w:rsidR="00FA5EB5" w:rsidRDefault="00FA5EB5" w:rsidP="00FA5EB5">
      <w:pPr>
        <w:pStyle w:val="PlainText"/>
        <w:rPr>
          <w:rFonts w:ascii="Times New Roman" w:hAnsi="Times New Roman"/>
          <w:sz w:val="24"/>
          <w:szCs w:val="24"/>
        </w:rPr>
      </w:pPr>
    </w:p>
    <w:p w14:paraId="65C3765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₹0.49 lakh through re-appropriation was due to less expenditure on medical treatment.</w:t>
      </w:r>
    </w:p>
    <w:p w14:paraId="169F04EE" w14:textId="77777777" w:rsidR="00FA5EB5" w:rsidRDefault="00FA5EB5" w:rsidP="00FA5EB5">
      <w:pPr>
        <w:pStyle w:val="PlainText"/>
        <w:jc w:val="both"/>
        <w:rPr>
          <w:rFonts w:ascii="Times New Roman" w:hAnsi="Times New Roman"/>
          <w:sz w:val="24"/>
          <w:szCs w:val="24"/>
        </w:rPr>
      </w:pPr>
    </w:p>
    <w:p w14:paraId="6D8CC978" w14:textId="77777777" w:rsidR="00FA5EB5" w:rsidRPr="00CE7C48"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excess of ₹0.35 lakh have not been intimated (July 2024).</w:t>
      </w:r>
    </w:p>
    <w:p w14:paraId="4D19E479" w14:textId="77777777" w:rsidR="00FA5EB5" w:rsidRPr="00CE7C48" w:rsidRDefault="00FA5EB5" w:rsidP="00FA5EB5">
      <w:pPr>
        <w:pStyle w:val="PlainText"/>
        <w:jc w:val="both"/>
        <w:rPr>
          <w:rFonts w:ascii="Times New Roman" w:hAnsi="Times New Roman"/>
          <w:sz w:val="24"/>
          <w:szCs w:val="24"/>
        </w:rPr>
      </w:pPr>
    </w:p>
    <w:p w14:paraId="755ED4BD"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vii</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(13) </w:t>
      </w:r>
      <w:r>
        <w:rPr>
          <w:rFonts w:ascii="Times New Roman" w:hAnsi="Times New Roman"/>
          <w:sz w:val="24"/>
          <w:szCs w:val="24"/>
        </w:rPr>
        <w:t xml:space="preserve">  </w:t>
      </w:r>
      <w:r w:rsidRPr="00CE7C48">
        <w:rPr>
          <w:rFonts w:ascii="Times New Roman" w:hAnsi="Times New Roman"/>
          <w:sz w:val="24"/>
          <w:szCs w:val="24"/>
        </w:rPr>
        <w:t>District Offices of S.L.P.P.</w:t>
      </w:r>
    </w:p>
    <w:p w14:paraId="52144E3F"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00A9CD4"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82.81</w:t>
      </w:r>
    </w:p>
    <w:p w14:paraId="622F57F7"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0.79            </w:t>
      </w:r>
      <w:r>
        <w:rPr>
          <w:rFonts w:ascii="Times New Roman" w:hAnsi="Times New Roman"/>
          <w:sz w:val="24"/>
          <w:szCs w:val="24"/>
        </w:rPr>
        <w:t xml:space="preserve">                                      </w:t>
      </w:r>
      <w:r w:rsidRPr="00CE7C48">
        <w:rPr>
          <w:rFonts w:ascii="Times New Roman" w:hAnsi="Times New Roman"/>
          <w:sz w:val="24"/>
          <w:szCs w:val="24"/>
        </w:rPr>
        <w:t xml:space="preserve">     82.02   </w:t>
      </w:r>
      <w:r>
        <w:rPr>
          <w:rFonts w:ascii="Times New Roman" w:hAnsi="Times New Roman"/>
          <w:sz w:val="24"/>
          <w:szCs w:val="24"/>
        </w:rPr>
        <w:t xml:space="preserve">        </w:t>
      </w:r>
      <w:r w:rsidRPr="00CE7C48">
        <w:rPr>
          <w:rFonts w:ascii="Times New Roman" w:hAnsi="Times New Roman"/>
          <w:sz w:val="24"/>
          <w:szCs w:val="24"/>
        </w:rPr>
        <w:t xml:space="preserve">    77.14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4.8</w:t>
      </w:r>
      <w:r>
        <w:rPr>
          <w:rFonts w:ascii="Times New Roman" w:hAnsi="Times New Roman"/>
          <w:sz w:val="24"/>
          <w:szCs w:val="24"/>
        </w:rPr>
        <w:t>8</w:t>
      </w:r>
    </w:p>
    <w:p w14:paraId="4D4E8EBF" w14:textId="77777777" w:rsidR="00FA5EB5" w:rsidRDefault="00FA5EB5" w:rsidP="00FA5EB5">
      <w:pPr>
        <w:pStyle w:val="PlainText"/>
        <w:rPr>
          <w:rFonts w:ascii="Times New Roman" w:hAnsi="Times New Roman"/>
          <w:sz w:val="24"/>
          <w:szCs w:val="24"/>
        </w:rPr>
      </w:pPr>
    </w:p>
    <w:p w14:paraId="59C7246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₹0.79 lakh was the net result of decrease by ₹0.40 lakh through re-appropriation due to less expenditure on (i) medical treatment (ii) wages and (iii) domestic travel expenses and further decrease by ₹0.39 lakh by way of surrender due to late receipt of sanction. </w:t>
      </w:r>
    </w:p>
    <w:p w14:paraId="47CD7125" w14:textId="77777777" w:rsidR="00FA5EB5" w:rsidRDefault="00FA5EB5" w:rsidP="00FA5EB5">
      <w:pPr>
        <w:pStyle w:val="PlainText"/>
        <w:jc w:val="both"/>
        <w:rPr>
          <w:rFonts w:ascii="Times New Roman" w:hAnsi="Times New Roman"/>
          <w:sz w:val="24"/>
          <w:szCs w:val="24"/>
        </w:rPr>
      </w:pPr>
    </w:p>
    <w:p w14:paraId="2F7A6279" w14:textId="77777777" w:rsidR="00FA5EB5" w:rsidRPr="00CE7C48"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₹4.88 lakh have not been intimated (July 2024).</w:t>
      </w:r>
    </w:p>
    <w:p w14:paraId="0520811F" w14:textId="77777777" w:rsidR="00FA5EB5" w:rsidRPr="00CE7C48" w:rsidRDefault="00FA5EB5" w:rsidP="00FA5EB5">
      <w:pPr>
        <w:pStyle w:val="PlainText"/>
        <w:rPr>
          <w:rFonts w:ascii="Times New Roman" w:hAnsi="Times New Roman"/>
          <w:sz w:val="24"/>
          <w:szCs w:val="24"/>
        </w:rPr>
      </w:pPr>
    </w:p>
    <w:p w14:paraId="4B06287A" w14:textId="77777777" w:rsidR="00FA5EB5" w:rsidRPr="00F43AA6"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viii</w:t>
      </w:r>
      <w:r w:rsidRPr="00CE7C48">
        <w:rPr>
          <w:rFonts w:ascii="Times New Roman" w:hAnsi="Times New Roman"/>
          <w:sz w:val="24"/>
          <w:szCs w:val="24"/>
        </w:rPr>
        <w:t xml:space="preserve">) </w:t>
      </w:r>
      <w:r>
        <w:rPr>
          <w:rFonts w:ascii="Times New Roman" w:hAnsi="Times New Roman"/>
          <w:sz w:val="24"/>
          <w:szCs w:val="24"/>
        </w:rPr>
        <w:t xml:space="preserve">        </w:t>
      </w:r>
      <w:r w:rsidRPr="00F43AA6">
        <w:rPr>
          <w:rFonts w:ascii="Times New Roman" w:hAnsi="Times New Roman"/>
          <w:sz w:val="24"/>
          <w:szCs w:val="24"/>
        </w:rPr>
        <w:t>101    Veterinary Services and Animal</w:t>
      </w:r>
    </w:p>
    <w:p w14:paraId="464B9C39" w14:textId="77777777" w:rsidR="00FA5EB5" w:rsidRPr="00F43AA6" w:rsidRDefault="00FA5EB5" w:rsidP="00FA5EB5">
      <w:pPr>
        <w:pStyle w:val="PlainText"/>
        <w:rPr>
          <w:rFonts w:ascii="Times New Roman" w:hAnsi="Times New Roman"/>
          <w:sz w:val="24"/>
          <w:szCs w:val="24"/>
        </w:rPr>
      </w:pPr>
      <w:r w:rsidRPr="00F43AA6">
        <w:rPr>
          <w:rFonts w:ascii="Times New Roman" w:hAnsi="Times New Roman"/>
          <w:sz w:val="24"/>
          <w:szCs w:val="24"/>
        </w:rPr>
        <w:t xml:space="preserve">                           Health</w:t>
      </w:r>
    </w:p>
    <w:p w14:paraId="5DB5109F" w14:textId="77777777" w:rsidR="00FA5EB5" w:rsidRPr="00F43AA6" w:rsidRDefault="00FA5EB5" w:rsidP="00FA5EB5">
      <w:pPr>
        <w:pStyle w:val="PlainText"/>
        <w:rPr>
          <w:rFonts w:ascii="Times New Roman" w:hAnsi="Times New Roman"/>
          <w:sz w:val="24"/>
          <w:szCs w:val="24"/>
        </w:rPr>
      </w:pPr>
      <w:r w:rsidRPr="00F43AA6">
        <w:rPr>
          <w:rFonts w:ascii="Times New Roman" w:hAnsi="Times New Roman"/>
          <w:sz w:val="24"/>
          <w:szCs w:val="24"/>
        </w:rPr>
        <w:t xml:space="preserve">                 (01)   Veterinary Hospitals and Dispensaries</w:t>
      </w:r>
    </w:p>
    <w:p w14:paraId="064B7C68"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8F050B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O.               2</w:t>
      </w:r>
      <w:r w:rsidRPr="00CE7C48">
        <w:rPr>
          <w:rFonts w:ascii="Times New Roman" w:hAnsi="Times New Roman"/>
          <w:sz w:val="24"/>
          <w:szCs w:val="24"/>
        </w:rPr>
        <w:t>55.63</w:t>
      </w:r>
    </w:p>
    <w:p w14:paraId="56543E8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(-)27.64                                                  2</w:t>
      </w:r>
      <w:r w:rsidRPr="00CE7C48">
        <w:rPr>
          <w:rFonts w:ascii="Times New Roman" w:hAnsi="Times New Roman"/>
          <w:sz w:val="24"/>
          <w:szCs w:val="24"/>
        </w:rPr>
        <w:t xml:space="preserve">27.99  </w:t>
      </w:r>
      <w:r>
        <w:rPr>
          <w:rFonts w:ascii="Times New Roman" w:hAnsi="Times New Roman"/>
          <w:sz w:val="24"/>
          <w:szCs w:val="24"/>
        </w:rPr>
        <w:t xml:space="preserve">        </w:t>
      </w:r>
      <w:r w:rsidRPr="00CE7C48">
        <w:rPr>
          <w:rFonts w:ascii="Times New Roman" w:hAnsi="Times New Roman"/>
          <w:sz w:val="24"/>
          <w:szCs w:val="24"/>
        </w:rPr>
        <w:t xml:space="preserve">   225.26     </w:t>
      </w:r>
      <w:r>
        <w:rPr>
          <w:rFonts w:ascii="Times New Roman" w:hAnsi="Times New Roman"/>
          <w:sz w:val="24"/>
          <w:szCs w:val="24"/>
        </w:rPr>
        <w:t xml:space="preserve">      (-)</w:t>
      </w:r>
      <w:r w:rsidRPr="00CE7C48">
        <w:rPr>
          <w:rFonts w:ascii="Times New Roman" w:hAnsi="Times New Roman"/>
          <w:sz w:val="24"/>
          <w:szCs w:val="24"/>
        </w:rPr>
        <w:t>2.73</w:t>
      </w:r>
    </w:p>
    <w:p w14:paraId="78EFFC5C" w14:textId="77777777" w:rsidR="00FA5EB5" w:rsidRDefault="00FA5EB5" w:rsidP="00FA5EB5">
      <w:pPr>
        <w:pStyle w:val="PlainText"/>
        <w:rPr>
          <w:rFonts w:ascii="Times New Roman" w:hAnsi="Times New Roman"/>
          <w:sz w:val="24"/>
          <w:szCs w:val="24"/>
        </w:rPr>
      </w:pPr>
    </w:p>
    <w:p w14:paraId="29B15986" w14:textId="77777777" w:rsidR="00FA5EB5" w:rsidRDefault="00FA5EB5" w:rsidP="00FA5EB5">
      <w:pPr>
        <w:pStyle w:val="PlainText"/>
        <w:rPr>
          <w:rFonts w:ascii="Times New Roman" w:hAnsi="Times New Roman"/>
          <w:sz w:val="24"/>
          <w:szCs w:val="24"/>
        </w:rPr>
      </w:pPr>
    </w:p>
    <w:p w14:paraId="13C42626"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66F849AF" w14:textId="77777777" w:rsidR="00FA5EB5" w:rsidRPr="00975E9C" w:rsidRDefault="00FA5EB5" w:rsidP="00FA5EB5">
      <w:pPr>
        <w:pStyle w:val="PlainText"/>
        <w:rPr>
          <w:rFonts w:ascii="Times New Roman" w:hAnsi="Times New Roman"/>
          <w:sz w:val="24"/>
          <w:szCs w:val="24"/>
        </w:rPr>
      </w:pPr>
    </w:p>
    <w:p w14:paraId="5E2F9C2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386A5B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3F9028A2"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873AFD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ix</w:t>
      </w:r>
      <w:r w:rsidRPr="00CE7C48">
        <w:rPr>
          <w:rFonts w:ascii="Times New Roman" w:hAnsi="Times New Roman"/>
          <w:sz w:val="24"/>
          <w:szCs w:val="24"/>
        </w:rPr>
        <w:t xml:space="preserve">) </w:t>
      </w:r>
      <w:r>
        <w:rPr>
          <w:rFonts w:ascii="Times New Roman" w:hAnsi="Times New Roman"/>
          <w:sz w:val="24"/>
          <w:szCs w:val="24"/>
        </w:rPr>
        <w:t xml:space="preserve">          </w:t>
      </w:r>
      <w:r w:rsidRPr="00F71426">
        <w:rPr>
          <w:rFonts w:ascii="Times New Roman" w:hAnsi="Times New Roman"/>
          <w:b/>
          <w:bCs/>
          <w:sz w:val="24"/>
          <w:szCs w:val="24"/>
        </w:rPr>
        <w:t>2403  Animal Husbandry</w:t>
      </w:r>
    </w:p>
    <w:p w14:paraId="292C73B0" w14:textId="77777777" w:rsidR="00FA5EB5" w:rsidRPr="00F43AA6"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sidRPr="00F43AA6">
        <w:rPr>
          <w:rFonts w:ascii="Times New Roman" w:hAnsi="Times New Roman"/>
          <w:sz w:val="24"/>
          <w:szCs w:val="24"/>
        </w:rPr>
        <w:t>101    Veterinary Services and Animal</w:t>
      </w:r>
    </w:p>
    <w:p w14:paraId="295EF876" w14:textId="77777777" w:rsidR="00FA5EB5" w:rsidRPr="00F43AA6" w:rsidRDefault="00FA5EB5" w:rsidP="00FA5EB5">
      <w:pPr>
        <w:pStyle w:val="PlainText"/>
        <w:rPr>
          <w:rFonts w:ascii="Times New Roman" w:hAnsi="Times New Roman"/>
          <w:sz w:val="24"/>
          <w:szCs w:val="24"/>
        </w:rPr>
      </w:pPr>
      <w:r w:rsidRPr="00F43AA6">
        <w:rPr>
          <w:rFonts w:ascii="Times New Roman" w:hAnsi="Times New Roman"/>
          <w:sz w:val="24"/>
          <w:szCs w:val="24"/>
        </w:rPr>
        <w:t xml:space="preserve">                           Health</w:t>
      </w:r>
    </w:p>
    <w:p w14:paraId="3B6E925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(02) </w:t>
      </w:r>
      <w:r>
        <w:rPr>
          <w:rFonts w:ascii="Times New Roman" w:hAnsi="Times New Roman"/>
          <w:sz w:val="24"/>
          <w:szCs w:val="24"/>
        </w:rPr>
        <w:t xml:space="preserve">  </w:t>
      </w:r>
      <w:r w:rsidRPr="00CE7C48">
        <w:rPr>
          <w:rFonts w:ascii="Times New Roman" w:hAnsi="Times New Roman"/>
          <w:sz w:val="24"/>
          <w:szCs w:val="24"/>
        </w:rPr>
        <w:t>Veterinary Dispensary taken</w:t>
      </w:r>
      <w:r>
        <w:rPr>
          <w:rFonts w:ascii="Times New Roman" w:hAnsi="Times New Roman"/>
          <w:sz w:val="24"/>
          <w:szCs w:val="24"/>
        </w:rPr>
        <w:t xml:space="preserve"> from</w:t>
      </w:r>
    </w:p>
    <w:p w14:paraId="1BF02A4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C.D. Blocks</w:t>
      </w:r>
    </w:p>
    <w:p w14:paraId="6791F0FA"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4D6A034"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1</w:t>
      </w:r>
      <w:r>
        <w:rPr>
          <w:rFonts w:ascii="Times New Roman" w:hAnsi="Times New Roman"/>
          <w:sz w:val="24"/>
          <w:szCs w:val="24"/>
        </w:rPr>
        <w:t>,</w:t>
      </w:r>
      <w:r w:rsidRPr="00CE7C48">
        <w:rPr>
          <w:rFonts w:ascii="Times New Roman" w:hAnsi="Times New Roman"/>
          <w:sz w:val="24"/>
          <w:szCs w:val="24"/>
        </w:rPr>
        <w:t>194.34</w:t>
      </w:r>
    </w:p>
    <w:p w14:paraId="18CCCE9F"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96.50           </w:t>
      </w:r>
      <w:r>
        <w:rPr>
          <w:rFonts w:ascii="Times New Roman" w:hAnsi="Times New Roman"/>
          <w:sz w:val="24"/>
          <w:szCs w:val="24"/>
        </w:rPr>
        <w:t xml:space="preserve">                                   </w:t>
      </w:r>
      <w:r w:rsidRPr="00CE7C48">
        <w:rPr>
          <w:rFonts w:ascii="Times New Roman" w:hAnsi="Times New Roman"/>
          <w:sz w:val="24"/>
          <w:szCs w:val="24"/>
        </w:rPr>
        <w:t xml:space="preserve">   1</w:t>
      </w:r>
      <w:r>
        <w:rPr>
          <w:rFonts w:ascii="Times New Roman" w:hAnsi="Times New Roman"/>
          <w:sz w:val="24"/>
          <w:szCs w:val="24"/>
        </w:rPr>
        <w:t>,0</w:t>
      </w:r>
      <w:r w:rsidRPr="00CE7C48">
        <w:rPr>
          <w:rFonts w:ascii="Times New Roman" w:hAnsi="Times New Roman"/>
          <w:sz w:val="24"/>
          <w:szCs w:val="24"/>
        </w:rPr>
        <w:t xml:space="preserve">97.84 </w:t>
      </w:r>
      <w:r>
        <w:rPr>
          <w:rFonts w:ascii="Times New Roman" w:hAnsi="Times New Roman"/>
          <w:sz w:val="24"/>
          <w:szCs w:val="24"/>
        </w:rPr>
        <w:t xml:space="preserve">      </w:t>
      </w:r>
      <w:r w:rsidRPr="00CE7C48">
        <w:rPr>
          <w:rFonts w:ascii="Times New Roman" w:hAnsi="Times New Roman"/>
          <w:sz w:val="24"/>
          <w:szCs w:val="24"/>
        </w:rPr>
        <w:t xml:space="preserve">   1</w:t>
      </w:r>
      <w:r>
        <w:rPr>
          <w:rFonts w:ascii="Times New Roman" w:hAnsi="Times New Roman"/>
          <w:sz w:val="24"/>
          <w:szCs w:val="24"/>
        </w:rPr>
        <w:t>,</w:t>
      </w:r>
      <w:r w:rsidRPr="00CE7C48">
        <w:rPr>
          <w:rFonts w:ascii="Times New Roman" w:hAnsi="Times New Roman"/>
          <w:sz w:val="24"/>
          <w:szCs w:val="24"/>
        </w:rPr>
        <w:t xml:space="preserve">060.08   </w:t>
      </w:r>
      <w:r>
        <w:rPr>
          <w:rFonts w:ascii="Times New Roman" w:hAnsi="Times New Roman"/>
          <w:sz w:val="24"/>
          <w:szCs w:val="24"/>
        </w:rPr>
        <w:t xml:space="preserve">     (-)</w:t>
      </w:r>
      <w:r w:rsidRPr="00CE7C48">
        <w:rPr>
          <w:rFonts w:ascii="Times New Roman" w:hAnsi="Times New Roman"/>
          <w:sz w:val="24"/>
          <w:szCs w:val="24"/>
        </w:rPr>
        <w:t>37.7</w:t>
      </w:r>
      <w:r>
        <w:rPr>
          <w:rFonts w:ascii="Times New Roman" w:hAnsi="Times New Roman"/>
          <w:sz w:val="24"/>
          <w:szCs w:val="24"/>
        </w:rPr>
        <w:t>6</w:t>
      </w:r>
    </w:p>
    <w:p w14:paraId="041F7A8A" w14:textId="77777777" w:rsidR="00FA5EB5" w:rsidRDefault="00FA5EB5" w:rsidP="00FA5EB5">
      <w:pPr>
        <w:pStyle w:val="PlainText"/>
        <w:rPr>
          <w:rFonts w:ascii="Times New Roman" w:hAnsi="Times New Roman"/>
          <w:sz w:val="24"/>
          <w:szCs w:val="24"/>
        </w:rPr>
      </w:pPr>
    </w:p>
    <w:p w14:paraId="46ACAC4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₹124.14 lakh at serial number (viii) and (ix) was the net result of increase by ₹12.71 lakh through re-appropriation due to payment of medical treatment and domestic travel expense and further decrease of ₹136.85 lakh by way of surrender due to (i) less expenditure on salaries (ii) non-sanction of proposal and (iii) non-allocation of fund. </w:t>
      </w:r>
    </w:p>
    <w:p w14:paraId="69598604" w14:textId="77777777" w:rsidR="00FA5EB5" w:rsidRDefault="00FA5EB5" w:rsidP="00FA5EB5">
      <w:pPr>
        <w:pStyle w:val="PlainText"/>
        <w:jc w:val="both"/>
        <w:rPr>
          <w:rFonts w:ascii="Times New Roman" w:hAnsi="Times New Roman"/>
          <w:sz w:val="24"/>
          <w:szCs w:val="24"/>
        </w:rPr>
      </w:pPr>
    </w:p>
    <w:p w14:paraId="2A773513" w14:textId="77777777" w:rsidR="00FA5EB5" w:rsidRPr="00CE7C48"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₹40.49 lakh at serial number (viii) and (ix) have not been intimated (July 2024).</w:t>
      </w:r>
    </w:p>
    <w:p w14:paraId="3A3BE9C7" w14:textId="77777777" w:rsidR="00FA5EB5" w:rsidRPr="00CE7C48" w:rsidRDefault="00FA5EB5" w:rsidP="00FA5EB5">
      <w:pPr>
        <w:pStyle w:val="PlainText"/>
        <w:rPr>
          <w:rFonts w:ascii="Times New Roman" w:hAnsi="Times New Roman"/>
          <w:sz w:val="24"/>
          <w:szCs w:val="24"/>
        </w:rPr>
      </w:pPr>
    </w:p>
    <w:p w14:paraId="278442E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(04) </w:t>
      </w:r>
      <w:r>
        <w:rPr>
          <w:rFonts w:ascii="Times New Roman" w:hAnsi="Times New Roman"/>
          <w:sz w:val="24"/>
          <w:szCs w:val="24"/>
        </w:rPr>
        <w:t xml:space="preserve">  </w:t>
      </w:r>
      <w:r w:rsidRPr="00CE7C48">
        <w:rPr>
          <w:rFonts w:ascii="Times New Roman" w:hAnsi="Times New Roman"/>
          <w:sz w:val="24"/>
          <w:szCs w:val="24"/>
        </w:rPr>
        <w:t>Veterinary Aid Centres</w:t>
      </w:r>
    </w:p>
    <w:p w14:paraId="18072F99"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6B9C357"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746.72</w:t>
      </w:r>
    </w:p>
    <w:p w14:paraId="7F87DAB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(-)63.69                                                  683.03            6</w:t>
      </w:r>
      <w:r w:rsidRPr="00CE7C48">
        <w:rPr>
          <w:rFonts w:ascii="Times New Roman" w:hAnsi="Times New Roman"/>
          <w:sz w:val="24"/>
          <w:szCs w:val="24"/>
        </w:rPr>
        <w:t xml:space="preserve">64.82    </w:t>
      </w:r>
      <w:r>
        <w:rPr>
          <w:rFonts w:ascii="Times New Roman" w:hAnsi="Times New Roman"/>
          <w:sz w:val="24"/>
          <w:szCs w:val="24"/>
        </w:rPr>
        <w:t xml:space="preserve">     (-)</w:t>
      </w:r>
      <w:r w:rsidRPr="00CE7C48">
        <w:rPr>
          <w:rFonts w:ascii="Times New Roman" w:hAnsi="Times New Roman"/>
          <w:sz w:val="24"/>
          <w:szCs w:val="24"/>
        </w:rPr>
        <w:t>18.21</w:t>
      </w:r>
    </w:p>
    <w:p w14:paraId="19DF6159" w14:textId="77777777" w:rsidR="00FA5EB5" w:rsidRDefault="00FA5EB5" w:rsidP="00FA5EB5">
      <w:pPr>
        <w:pStyle w:val="PlainText"/>
        <w:rPr>
          <w:rFonts w:ascii="Times New Roman" w:hAnsi="Times New Roman"/>
          <w:sz w:val="24"/>
          <w:szCs w:val="24"/>
        </w:rPr>
      </w:pPr>
    </w:p>
    <w:p w14:paraId="29A6615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xi</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(05) </w:t>
      </w:r>
      <w:r>
        <w:rPr>
          <w:rFonts w:ascii="Times New Roman" w:hAnsi="Times New Roman"/>
          <w:sz w:val="24"/>
          <w:szCs w:val="24"/>
        </w:rPr>
        <w:t xml:space="preserve">  </w:t>
      </w:r>
      <w:r w:rsidRPr="00CE7C48">
        <w:rPr>
          <w:rFonts w:ascii="Times New Roman" w:hAnsi="Times New Roman"/>
          <w:sz w:val="24"/>
          <w:szCs w:val="24"/>
        </w:rPr>
        <w:t>Vigilance Unit</w:t>
      </w:r>
    </w:p>
    <w:p w14:paraId="6EF0D71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287865B3"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CE7C48">
        <w:rPr>
          <w:rFonts w:ascii="Times New Roman" w:hAnsi="Times New Roman"/>
          <w:sz w:val="24"/>
          <w:szCs w:val="24"/>
        </w:rPr>
        <w:t>93.96</w:t>
      </w:r>
    </w:p>
    <w:p w14:paraId="2DE23D80"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(-)19.39                                                    274.57              2</w:t>
      </w:r>
      <w:r w:rsidRPr="00CE7C48">
        <w:rPr>
          <w:rFonts w:ascii="Times New Roman" w:hAnsi="Times New Roman"/>
          <w:sz w:val="24"/>
          <w:szCs w:val="24"/>
        </w:rPr>
        <w:t xml:space="preserve">74.02     </w:t>
      </w:r>
      <w:r>
        <w:rPr>
          <w:rFonts w:ascii="Times New Roman" w:hAnsi="Times New Roman"/>
          <w:sz w:val="24"/>
          <w:szCs w:val="24"/>
        </w:rPr>
        <w:t xml:space="preserve">     (-)</w:t>
      </w:r>
      <w:r w:rsidRPr="00CE7C48">
        <w:rPr>
          <w:rFonts w:ascii="Times New Roman" w:hAnsi="Times New Roman"/>
          <w:sz w:val="24"/>
          <w:szCs w:val="24"/>
        </w:rPr>
        <w:t>0.55</w:t>
      </w:r>
    </w:p>
    <w:p w14:paraId="5B5E1730" w14:textId="77777777" w:rsidR="00FA5EB5" w:rsidRDefault="00FA5EB5" w:rsidP="00FA5EB5">
      <w:pPr>
        <w:pStyle w:val="PlainText"/>
        <w:rPr>
          <w:rFonts w:ascii="Times New Roman" w:hAnsi="Times New Roman"/>
          <w:sz w:val="24"/>
          <w:szCs w:val="24"/>
        </w:rPr>
      </w:pPr>
    </w:p>
    <w:p w14:paraId="43AC756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₹83.08 lakh at serial number (x) and (xi) was the net result of increase by ₹9.41 lakh through re-appropriation due to payment of medical expenses and further decrease of ₹92.49 lakh by way of surrender due to less expenditure on salaries. </w:t>
      </w:r>
    </w:p>
    <w:p w14:paraId="4A212957" w14:textId="77777777" w:rsidR="00FA5EB5" w:rsidRDefault="00FA5EB5" w:rsidP="00FA5EB5">
      <w:pPr>
        <w:pStyle w:val="PlainText"/>
        <w:jc w:val="both"/>
        <w:rPr>
          <w:rFonts w:ascii="Times New Roman" w:hAnsi="Times New Roman"/>
          <w:sz w:val="24"/>
          <w:szCs w:val="24"/>
        </w:rPr>
      </w:pPr>
    </w:p>
    <w:p w14:paraId="753BD388" w14:textId="77777777" w:rsidR="00FA5EB5" w:rsidRPr="00CE7C48"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₹18.76 lakh at serial number (x) and (xi) have not been intimated (July 2024).</w:t>
      </w:r>
    </w:p>
    <w:p w14:paraId="132EFBF3" w14:textId="77777777" w:rsidR="00FA5EB5" w:rsidRPr="00CE7C48" w:rsidRDefault="00FA5EB5" w:rsidP="00FA5EB5">
      <w:pPr>
        <w:pStyle w:val="PlainText"/>
        <w:rPr>
          <w:rFonts w:ascii="Times New Roman" w:hAnsi="Times New Roman"/>
          <w:sz w:val="24"/>
          <w:szCs w:val="24"/>
        </w:rPr>
      </w:pPr>
    </w:p>
    <w:p w14:paraId="0C84505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xii</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(10) </w:t>
      </w:r>
      <w:r>
        <w:rPr>
          <w:rFonts w:ascii="Times New Roman" w:hAnsi="Times New Roman"/>
          <w:sz w:val="24"/>
          <w:szCs w:val="24"/>
        </w:rPr>
        <w:t xml:space="preserve">  </w:t>
      </w:r>
      <w:r w:rsidRPr="00CE7C48">
        <w:rPr>
          <w:rFonts w:ascii="Times New Roman" w:hAnsi="Times New Roman"/>
          <w:sz w:val="24"/>
          <w:szCs w:val="24"/>
        </w:rPr>
        <w:t xml:space="preserve">Systematic </w:t>
      </w:r>
      <w:r>
        <w:rPr>
          <w:rFonts w:ascii="Times New Roman" w:hAnsi="Times New Roman"/>
          <w:sz w:val="24"/>
          <w:szCs w:val="24"/>
        </w:rPr>
        <w:t>C</w:t>
      </w:r>
      <w:r w:rsidRPr="00CE7C48">
        <w:rPr>
          <w:rFonts w:ascii="Times New Roman" w:hAnsi="Times New Roman"/>
          <w:sz w:val="24"/>
          <w:szCs w:val="24"/>
        </w:rPr>
        <w:t>ontrol of</w:t>
      </w:r>
    </w:p>
    <w:p w14:paraId="4B0B5394"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Livestock Disease of National</w:t>
      </w:r>
    </w:p>
    <w:p w14:paraId="0C92282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Importance</w:t>
      </w:r>
    </w:p>
    <w:p w14:paraId="5E1B8D1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620100F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38.92</w:t>
      </w:r>
    </w:p>
    <w:p w14:paraId="5B8F4B3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0.65              </w:t>
      </w:r>
      <w:r>
        <w:rPr>
          <w:rFonts w:ascii="Times New Roman" w:hAnsi="Times New Roman"/>
          <w:sz w:val="24"/>
          <w:szCs w:val="24"/>
        </w:rPr>
        <w:t xml:space="preserve">                                     </w:t>
      </w:r>
      <w:r w:rsidRPr="00CE7C48">
        <w:rPr>
          <w:rFonts w:ascii="Times New Roman" w:hAnsi="Times New Roman"/>
          <w:sz w:val="24"/>
          <w:szCs w:val="24"/>
        </w:rPr>
        <w:t xml:space="preserve">   38.27     </w:t>
      </w:r>
      <w:r>
        <w:rPr>
          <w:rFonts w:ascii="Times New Roman" w:hAnsi="Times New Roman"/>
          <w:sz w:val="24"/>
          <w:szCs w:val="24"/>
        </w:rPr>
        <w:t xml:space="preserve">        </w:t>
      </w:r>
      <w:r w:rsidRPr="00CE7C48">
        <w:rPr>
          <w:rFonts w:ascii="Times New Roman" w:hAnsi="Times New Roman"/>
          <w:sz w:val="24"/>
          <w:szCs w:val="24"/>
        </w:rPr>
        <w:t xml:space="preserve">  33.03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5.24</w:t>
      </w:r>
    </w:p>
    <w:p w14:paraId="23445E82" w14:textId="77777777" w:rsidR="00FA5EB5" w:rsidRDefault="00FA5EB5" w:rsidP="00FA5EB5">
      <w:pPr>
        <w:pStyle w:val="PlainText"/>
        <w:rPr>
          <w:rFonts w:ascii="Times New Roman" w:hAnsi="Times New Roman"/>
          <w:sz w:val="24"/>
          <w:szCs w:val="24"/>
        </w:rPr>
      </w:pPr>
    </w:p>
    <w:p w14:paraId="10EA748D" w14:textId="77777777" w:rsidR="00FA5EB5" w:rsidRDefault="00FA5EB5" w:rsidP="00FA5EB5">
      <w:pPr>
        <w:pStyle w:val="PlainText"/>
        <w:rPr>
          <w:rFonts w:ascii="Times New Roman" w:hAnsi="Times New Roman"/>
          <w:sz w:val="24"/>
          <w:szCs w:val="24"/>
        </w:rPr>
      </w:pPr>
    </w:p>
    <w:p w14:paraId="0D85F81A" w14:textId="77777777" w:rsidR="00FA5EB5" w:rsidRDefault="00FA5EB5" w:rsidP="00FA5EB5">
      <w:pPr>
        <w:pStyle w:val="PlainText"/>
        <w:rPr>
          <w:rFonts w:ascii="Times New Roman" w:hAnsi="Times New Roman"/>
          <w:sz w:val="24"/>
          <w:szCs w:val="24"/>
        </w:rPr>
      </w:pPr>
    </w:p>
    <w:p w14:paraId="678BBDBB" w14:textId="77777777" w:rsidR="00FA5EB5" w:rsidRDefault="00FA5EB5" w:rsidP="00FA5EB5">
      <w:pPr>
        <w:pStyle w:val="PlainText"/>
        <w:rPr>
          <w:rFonts w:ascii="Times New Roman" w:hAnsi="Times New Roman"/>
          <w:sz w:val="24"/>
          <w:szCs w:val="24"/>
        </w:rPr>
      </w:pPr>
    </w:p>
    <w:p w14:paraId="76FAA94A" w14:textId="77777777" w:rsidR="00FA5EB5" w:rsidRDefault="00FA5EB5" w:rsidP="00FA5EB5">
      <w:pPr>
        <w:pStyle w:val="PlainText"/>
        <w:rPr>
          <w:rFonts w:ascii="Times New Roman" w:hAnsi="Times New Roman"/>
          <w:sz w:val="24"/>
          <w:szCs w:val="24"/>
        </w:rPr>
      </w:pPr>
    </w:p>
    <w:p w14:paraId="093D6D7A"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149DA2E3" w14:textId="77777777" w:rsidR="00FA5EB5" w:rsidRPr="00975E9C" w:rsidRDefault="00FA5EB5" w:rsidP="00FA5EB5">
      <w:pPr>
        <w:pStyle w:val="PlainText"/>
        <w:rPr>
          <w:rFonts w:ascii="Times New Roman" w:hAnsi="Times New Roman"/>
          <w:sz w:val="24"/>
          <w:szCs w:val="24"/>
        </w:rPr>
      </w:pPr>
    </w:p>
    <w:p w14:paraId="7E7E8F7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5852C07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79AF69C7"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979E67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xiii</w:t>
      </w:r>
      <w:r w:rsidRPr="00CE7C48">
        <w:rPr>
          <w:rFonts w:ascii="Times New Roman" w:hAnsi="Times New Roman"/>
          <w:sz w:val="24"/>
          <w:szCs w:val="24"/>
        </w:rPr>
        <w:t xml:space="preserve">) </w:t>
      </w:r>
      <w:r>
        <w:rPr>
          <w:rFonts w:ascii="Times New Roman" w:hAnsi="Times New Roman"/>
          <w:sz w:val="24"/>
          <w:szCs w:val="24"/>
        </w:rPr>
        <w:t xml:space="preserve">        </w:t>
      </w:r>
      <w:r w:rsidRPr="00F71426">
        <w:rPr>
          <w:rFonts w:ascii="Times New Roman" w:hAnsi="Times New Roman"/>
          <w:b/>
          <w:bCs/>
          <w:sz w:val="24"/>
          <w:szCs w:val="24"/>
        </w:rPr>
        <w:t>2403  Animal Husbandry</w:t>
      </w:r>
    </w:p>
    <w:p w14:paraId="348C122B" w14:textId="77777777" w:rsidR="00FA5EB5" w:rsidRPr="00F43AA6"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sidRPr="00F43AA6">
        <w:rPr>
          <w:rFonts w:ascii="Times New Roman" w:hAnsi="Times New Roman"/>
          <w:sz w:val="24"/>
          <w:szCs w:val="24"/>
        </w:rPr>
        <w:t>101    Veterinary Services and Animal</w:t>
      </w:r>
    </w:p>
    <w:p w14:paraId="7CA1BD68" w14:textId="77777777" w:rsidR="00FA5EB5" w:rsidRPr="00F43AA6" w:rsidRDefault="00FA5EB5" w:rsidP="00FA5EB5">
      <w:pPr>
        <w:pStyle w:val="PlainText"/>
        <w:rPr>
          <w:rFonts w:ascii="Times New Roman" w:hAnsi="Times New Roman"/>
          <w:sz w:val="24"/>
          <w:szCs w:val="24"/>
        </w:rPr>
      </w:pPr>
      <w:r w:rsidRPr="00F43AA6">
        <w:rPr>
          <w:rFonts w:ascii="Times New Roman" w:hAnsi="Times New Roman"/>
          <w:sz w:val="24"/>
          <w:szCs w:val="24"/>
        </w:rPr>
        <w:t xml:space="preserve">                           Health</w:t>
      </w:r>
    </w:p>
    <w:p w14:paraId="63EC2B0D"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(17) </w:t>
      </w:r>
      <w:r>
        <w:rPr>
          <w:rFonts w:ascii="Times New Roman" w:hAnsi="Times New Roman"/>
          <w:sz w:val="24"/>
          <w:szCs w:val="24"/>
        </w:rPr>
        <w:t xml:space="preserve">  </w:t>
      </w:r>
      <w:r w:rsidRPr="00CE7C48">
        <w:rPr>
          <w:rFonts w:ascii="Times New Roman" w:hAnsi="Times New Roman"/>
          <w:sz w:val="24"/>
          <w:szCs w:val="24"/>
        </w:rPr>
        <w:t xml:space="preserve">Central Store </w:t>
      </w:r>
      <w:r>
        <w:rPr>
          <w:rFonts w:ascii="Times New Roman" w:hAnsi="Times New Roman"/>
          <w:sz w:val="24"/>
          <w:szCs w:val="24"/>
        </w:rPr>
        <w:t>of</w:t>
      </w:r>
      <w:r w:rsidRPr="00CE7C48">
        <w:rPr>
          <w:rFonts w:ascii="Times New Roman" w:hAnsi="Times New Roman"/>
          <w:sz w:val="24"/>
          <w:szCs w:val="24"/>
        </w:rPr>
        <w:t xml:space="preserve"> Medicines</w:t>
      </w:r>
      <w:r>
        <w:rPr>
          <w:rFonts w:ascii="Times New Roman" w:hAnsi="Times New Roman"/>
          <w:sz w:val="24"/>
          <w:szCs w:val="24"/>
        </w:rPr>
        <w:t xml:space="preserve"> for</w:t>
      </w:r>
    </w:p>
    <w:p w14:paraId="763C7DB1"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E</w:t>
      </w:r>
      <w:r w:rsidRPr="00CE7C48">
        <w:rPr>
          <w:rFonts w:ascii="Times New Roman" w:hAnsi="Times New Roman"/>
          <w:sz w:val="24"/>
          <w:szCs w:val="24"/>
        </w:rPr>
        <w:t xml:space="preserve">mergency </w:t>
      </w:r>
      <w:r>
        <w:rPr>
          <w:rFonts w:ascii="Times New Roman" w:hAnsi="Times New Roman"/>
          <w:sz w:val="24"/>
          <w:szCs w:val="24"/>
        </w:rPr>
        <w:t>N</w:t>
      </w:r>
      <w:r w:rsidRPr="00CE7C48">
        <w:rPr>
          <w:rFonts w:ascii="Times New Roman" w:hAnsi="Times New Roman"/>
          <w:sz w:val="24"/>
          <w:szCs w:val="24"/>
        </w:rPr>
        <w:t>eed</w:t>
      </w:r>
    </w:p>
    <w:p w14:paraId="09AEE5B1"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15AE6A7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12.00</w:t>
      </w:r>
    </w:p>
    <w:p w14:paraId="5F37A67B"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0.55              </w:t>
      </w:r>
      <w:r>
        <w:rPr>
          <w:rFonts w:ascii="Times New Roman" w:hAnsi="Times New Roman"/>
          <w:sz w:val="24"/>
          <w:szCs w:val="24"/>
        </w:rPr>
        <w:t xml:space="preserve">                                   </w:t>
      </w:r>
      <w:r w:rsidRPr="00CE7C48">
        <w:rPr>
          <w:rFonts w:ascii="Times New Roman" w:hAnsi="Times New Roman"/>
          <w:sz w:val="24"/>
          <w:szCs w:val="24"/>
        </w:rPr>
        <w:t xml:space="preserve">   11.45  </w:t>
      </w:r>
      <w:r>
        <w:rPr>
          <w:rFonts w:ascii="Times New Roman" w:hAnsi="Times New Roman"/>
          <w:sz w:val="24"/>
          <w:szCs w:val="24"/>
        </w:rPr>
        <w:t xml:space="preserve">        </w:t>
      </w:r>
      <w:r w:rsidRPr="00CE7C48">
        <w:rPr>
          <w:rFonts w:ascii="Times New Roman" w:hAnsi="Times New Roman"/>
          <w:sz w:val="24"/>
          <w:szCs w:val="24"/>
        </w:rPr>
        <w:t xml:space="preserve">     10.00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1.45</w:t>
      </w:r>
    </w:p>
    <w:p w14:paraId="74FAA68E" w14:textId="77777777" w:rsidR="00FA5EB5" w:rsidRDefault="00FA5EB5" w:rsidP="00FA5EB5">
      <w:pPr>
        <w:pStyle w:val="PlainText"/>
        <w:rPr>
          <w:rFonts w:ascii="Times New Roman" w:hAnsi="Times New Roman"/>
          <w:sz w:val="24"/>
          <w:szCs w:val="24"/>
        </w:rPr>
      </w:pPr>
    </w:p>
    <w:p w14:paraId="4ED488A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₹1.20 lakh at serial number (xii) and (xiii) was the net result of decrease by ₹1.19 lakh through re-appropriation and further decrease by ₹0.01 lakh by way of surrender due to less requirement of fund under the scheme. </w:t>
      </w:r>
    </w:p>
    <w:p w14:paraId="4A8C2EB0" w14:textId="77777777" w:rsidR="00FA5EB5" w:rsidRDefault="00FA5EB5" w:rsidP="00FA5EB5">
      <w:pPr>
        <w:pStyle w:val="PlainText"/>
        <w:rPr>
          <w:rFonts w:ascii="Times New Roman" w:hAnsi="Times New Roman"/>
          <w:sz w:val="24"/>
          <w:szCs w:val="24"/>
        </w:rPr>
      </w:pPr>
    </w:p>
    <w:p w14:paraId="7EE7E79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₹6.69 lakh at serial number (xii) and (xiii) have not been intimated (July 2024).</w:t>
      </w:r>
    </w:p>
    <w:p w14:paraId="21AD2510" w14:textId="77777777" w:rsidR="00FA5EB5" w:rsidRPr="00CE7C48" w:rsidRDefault="00FA5EB5" w:rsidP="00FA5EB5">
      <w:pPr>
        <w:pStyle w:val="PlainText"/>
        <w:rPr>
          <w:rFonts w:ascii="Times New Roman" w:hAnsi="Times New Roman"/>
          <w:sz w:val="24"/>
          <w:szCs w:val="24"/>
        </w:rPr>
      </w:pPr>
    </w:p>
    <w:p w14:paraId="0A73A51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xiv</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(24) </w:t>
      </w:r>
      <w:r>
        <w:rPr>
          <w:rFonts w:ascii="Times New Roman" w:hAnsi="Times New Roman"/>
          <w:sz w:val="24"/>
          <w:szCs w:val="24"/>
        </w:rPr>
        <w:t xml:space="preserve">  Scheme for E</w:t>
      </w:r>
      <w:r w:rsidRPr="00CE7C48">
        <w:rPr>
          <w:rFonts w:ascii="Times New Roman" w:hAnsi="Times New Roman"/>
          <w:sz w:val="24"/>
          <w:szCs w:val="24"/>
        </w:rPr>
        <w:t>stablishment of</w:t>
      </w:r>
      <w:r>
        <w:rPr>
          <w:rFonts w:ascii="Times New Roman" w:hAnsi="Times New Roman"/>
          <w:sz w:val="24"/>
          <w:szCs w:val="24"/>
        </w:rPr>
        <w:t xml:space="preserve"> New</w:t>
      </w:r>
    </w:p>
    <w:p w14:paraId="11921C4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D</w:t>
      </w:r>
      <w:r w:rsidRPr="00CE7C48">
        <w:rPr>
          <w:rFonts w:ascii="Times New Roman" w:hAnsi="Times New Roman"/>
          <w:sz w:val="24"/>
          <w:szCs w:val="24"/>
        </w:rPr>
        <w:t>ispensaries under NABARD Loan</w:t>
      </w:r>
    </w:p>
    <w:p w14:paraId="2D52D7D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5E2EE7A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S.       </w:t>
      </w:r>
      <w:r>
        <w:rPr>
          <w:rFonts w:ascii="Times New Roman" w:hAnsi="Times New Roman"/>
          <w:sz w:val="24"/>
          <w:szCs w:val="24"/>
        </w:rPr>
        <w:t xml:space="preserve">       </w:t>
      </w:r>
      <w:r w:rsidRPr="00CE7C48">
        <w:rPr>
          <w:rFonts w:ascii="Times New Roman" w:hAnsi="Times New Roman"/>
          <w:sz w:val="24"/>
          <w:szCs w:val="24"/>
        </w:rPr>
        <w:t>1</w:t>
      </w:r>
      <w:r>
        <w:rPr>
          <w:rFonts w:ascii="Times New Roman" w:hAnsi="Times New Roman"/>
          <w:sz w:val="24"/>
          <w:szCs w:val="24"/>
        </w:rPr>
        <w:t>,</w:t>
      </w:r>
      <w:r w:rsidRPr="00CE7C48">
        <w:rPr>
          <w:rFonts w:ascii="Times New Roman" w:hAnsi="Times New Roman"/>
          <w:sz w:val="24"/>
          <w:szCs w:val="24"/>
        </w:rPr>
        <w:t>338.64</w:t>
      </w:r>
    </w:p>
    <w:p w14:paraId="48792936"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569.82           </w:t>
      </w:r>
      <w:r>
        <w:rPr>
          <w:rFonts w:ascii="Times New Roman" w:hAnsi="Times New Roman"/>
          <w:sz w:val="24"/>
          <w:szCs w:val="24"/>
        </w:rPr>
        <w:t xml:space="preserve">                                  </w:t>
      </w:r>
      <w:r w:rsidRPr="00CE7C48">
        <w:rPr>
          <w:rFonts w:ascii="Times New Roman" w:hAnsi="Times New Roman"/>
          <w:sz w:val="24"/>
          <w:szCs w:val="24"/>
        </w:rPr>
        <w:t xml:space="preserve">    768.82   </w:t>
      </w:r>
      <w:r>
        <w:rPr>
          <w:rFonts w:ascii="Times New Roman" w:hAnsi="Times New Roman"/>
          <w:sz w:val="24"/>
          <w:szCs w:val="24"/>
        </w:rPr>
        <w:t xml:space="preserve">         </w:t>
      </w:r>
      <w:r w:rsidRPr="00CE7C48">
        <w:rPr>
          <w:rFonts w:ascii="Times New Roman" w:hAnsi="Times New Roman"/>
          <w:sz w:val="24"/>
          <w:szCs w:val="24"/>
        </w:rPr>
        <w:t xml:space="preserve">  768.82    </w:t>
      </w:r>
      <w:r>
        <w:rPr>
          <w:rFonts w:ascii="Times New Roman" w:hAnsi="Times New Roman"/>
          <w:sz w:val="24"/>
          <w:szCs w:val="24"/>
        </w:rPr>
        <w:t xml:space="preserve">              ...</w:t>
      </w:r>
    </w:p>
    <w:p w14:paraId="6B2EE404" w14:textId="77777777" w:rsidR="00FA5EB5" w:rsidRDefault="00FA5EB5" w:rsidP="00FA5EB5">
      <w:pPr>
        <w:pStyle w:val="PlainText"/>
        <w:rPr>
          <w:rFonts w:ascii="Times New Roman" w:hAnsi="Times New Roman"/>
          <w:sz w:val="24"/>
          <w:szCs w:val="24"/>
        </w:rPr>
      </w:pPr>
    </w:p>
    <w:p w14:paraId="00EE60C6"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ab/>
        <w:t>Decrease of provision by ₹569.82 lakh by way of surrender was due to non-allotment of fund through BEAMS.</w:t>
      </w:r>
    </w:p>
    <w:p w14:paraId="54032E05" w14:textId="77777777" w:rsidR="00FA5EB5" w:rsidRPr="00CE7C48" w:rsidRDefault="00FA5EB5" w:rsidP="00FA5EB5">
      <w:pPr>
        <w:pStyle w:val="PlainText"/>
        <w:rPr>
          <w:rFonts w:ascii="Times New Roman" w:hAnsi="Times New Roman"/>
          <w:sz w:val="24"/>
          <w:szCs w:val="24"/>
        </w:rPr>
      </w:pPr>
    </w:p>
    <w:p w14:paraId="1909687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xv</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(26) </w:t>
      </w:r>
      <w:r>
        <w:rPr>
          <w:rFonts w:ascii="Times New Roman" w:hAnsi="Times New Roman"/>
          <w:sz w:val="24"/>
          <w:szCs w:val="24"/>
        </w:rPr>
        <w:t xml:space="preserve">  </w:t>
      </w:r>
      <w:r w:rsidRPr="00CE7C48">
        <w:rPr>
          <w:rFonts w:ascii="Times New Roman" w:hAnsi="Times New Roman"/>
          <w:sz w:val="24"/>
          <w:szCs w:val="24"/>
        </w:rPr>
        <w:t>State Contribution for</w:t>
      </w:r>
    </w:p>
    <w:p w14:paraId="18F9325D"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E</w:t>
      </w:r>
      <w:r w:rsidRPr="00CE7C48">
        <w:rPr>
          <w:rFonts w:ascii="Times New Roman" w:hAnsi="Times New Roman"/>
          <w:sz w:val="24"/>
          <w:szCs w:val="24"/>
        </w:rPr>
        <w:t xml:space="preserve">stablishment of </w:t>
      </w:r>
      <w:r>
        <w:rPr>
          <w:rFonts w:ascii="Times New Roman" w:hAnsi="Times New Roman"/>
          <w:sz w:val="24"/>
          <w:szCs w:val="24"/>
        </w:rPr>
        <w:t>N</w:t>
      </w:r>
      <w:r w:rsidRPr="00CE7C48">
        <w:rPr>
          <w:rFonts w:ascii="Times New Roman" w:hAnsi="Times New Roman"/>
          <w:sz w:val="24"/>
          <w:szCs w:val="24"/>
        </w:rPr>
        <w:t>ew</w:t>
      </w:r>
    </w:p>
    <w:p w14:paraId="2B0DD5C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Dispensaries under NABARD Loan</w:t>
      </w:r>
    </w:p>
    <w:p w14:paraId="4CD00645"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638D5503"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103.16</w:t>
      </w:r>
    </w:p>
    <w:p w14:paraId="40034D0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45.33         </w:t>
      </w:r>
      <w:r>
        <w:rPr>
          <w:rFonts w:ascii="Times New Roman" w:hAnsi="Times New Roman"/>
          <w:sz w:val="24"/>
          <w:szCs w:val="24"/>
        </w:rPr>
        <w:t xml:space="preserve">                                    </w:t>
      </w:r>
      <w:r w:rsidRPr="00CE7C48">
        <w:rPr>
          <w:rFonts w:ascii="Times New Roman" w:hAnsi="Times New Roman"/>
          <w:sz w:val="24"/>
          <w:szCs w:val="24"/>
        </w:rPr>
        <w:t xml:space="preserve">        57.83    </w:t>
      </w:r>
      <w:r>
        <w:rPr>
          <w:rFonts w:ascii="Times New Roman" w:hAnsi="Times New Roman"/>
          <w:sz w:val="24"/>
          <w:szCs w:val="24"/>
        </w:rPr>
        <w:t xml:space="preserve">        </w:t>
      </w:r>
      <w:r w:rsidRPr="00CE7C48">
        <w:rPr>
          <w:rFonts w:ascii="Times New Roman" w:hAnsi="Times New Roman"/>
          <w:sz w:val="24"/>
          <w:szCs w:val="24"/>
        </w:rPr>
        <w:t xml:space="preserve">   57.84    </w:t>
      </w:r>
      <w:r>
        <w:rPr>
          <w:rFonts w:ascii="Times New Roman" w:hAnsi="Times New Roman"/>
          <w:sz w:val="24"/>
          <w:szCs w:val="24"/>
        </w:rPr>
        <w:t xml:space="preserve">     (+)</w:t>
      </w:r>
      <w:r w:rsidRPr="00CE7C48">
        <w:rPr>
          <w:rFonts w:ascii="Times New Roman" w:hAnsi="Times New Roman"/>
          <w:sz w:val="24"/>
          <w:szCs w:val="24"/>
        </w:rPr>
        <w:t>0.01</w:t>
      </w:r>
    </w:p>
    <w:p w14:paraId="59AEBF76" w14:textId="77777777" w:rsidR="00FA5EB5" w:rsidRPr="00CE7C48" w:rsidRDefault="00FA5EB5" w:rsidP="00FA5EB5">
      <w:pPr>
        <w:pStyle w:val="PlainText"/>
        <w:rPr>
          <w:rFonts w:ascii="Times New Roman" w:hAnsi="Times New Roman"/>
          <w:sz w:val="24"/>
          <w:szCs w:val="24"/>
        </w:rPr>
      </w:pPr>
    </w:p>
    <w:p w14:paraId="1FF3FB5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xvi</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(30) </w:t>
      </w:r>
      <w:r>
        <w:rPr>
          <w:rFonts w:ascii="Times New Roman" w:hAnsi="Times New Roman"/>
          <w:sz w:val="24"/>
          <w:szCs w:val="24"/>
        </w:rPr>
        <w:t xml:space="preserve">  Classical Swine F</w:t>
      </w:r>
      <w:r w:rsidRPr="00CE7C48">
        <w:rPr>
          <w:rFonts w:ascii="Times New Roman" w:hAnsi="Times New Roman"/>
          <w:sz w:val="24"/>
          <w:szCs w:val="24"/>
        </w:rPr>
        <w:t>ever</w:t>
      </w:r>
    </w:p>
    <w:p w14:paraId="6DFF1565"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Control Programme</w:t>
      </w:r>
      <w:r>
        <w:rPr>
          <w:rFonts w:ascii="Times New Roman" w:hAnsi="Times New Roman"/>
          <w:sz w:val="24"/>
          <w:szCs w:val="24"/>
        </w:rPr>
        <w:t xml:space="preserve"> </w:t>
      </w:r>
      <w:r w:rsidRPr="00CE7C48">
        <w:rPr>
          <w:rFonts w:ascii="Times New Roman" w:hAnsi="Times New Roman"/>
          <w:sz w:val="24"/>
          <w:szCs w:val="24"/>
        </w:rPr>
        <w:t>(SF-CP)</w:t>
      </w:r>
    </w:p>
    <w:p w14:paraId="6DE4B22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7992B8A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13.20</w:t>
      </w:r>
    </w:p>
    <w:p w14:paraId="0CC32468"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13.20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35586ABF" w14:textId="77777777" w:rsidR="00FA5EB5" w:rsidRDefault="00FA5EB5" w:rsidP="00FA5EB5">
      <w:pPr>
        <w:pStyle w:val="PlainText"/>
        <w:rPr>
          <w:rFonts w:ascii="Times New Roman" w:hAnsi="Times New Roman"/>
          <w:sz w:val="24"/>
          <w:szCs w:val="24"/>
        </w:rPr>
      </w:pPr>
    </w:p>
    <w:p w14:paraId="1C03E75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₹58.53 lakh at serial (xv) and (xvi) was the net result of decrease by ₹52.44 lakh through re-appropriation due to less expenditure under the scheme and further decrease by ₹6.09 lakh by way of surrender due to non-allotment of fund. </w:t>
      </w:r>
    </w:p>
    <w:p w14:paraId="5CCFF403" w14:textId="77777777" w:rsidR="00FA5EB5" w:rsidRDefault="00FA5EB5" w:rsidP="00FA5EB5">
      <w:pPr>
        <w:pStyle w:val="PlainText"/>
        <w:jc w:val="both"/>
        <w:rPr>
          <w:rFonts w:ascii="Times New Roman" w:hAnsi="Times New Roman"/>
          <w:sz w:val="24"/>
          <w:szCs w:val="24"/>
        </w:rPr>
      </w:pPr>
    </w:p>
    <w:p w14:paraId="5D556E00" w14:textId="6F102B32" w:rsidR="00FA5EB5" w:rsidRDefault="00FA5EB5" w:rsidP="00AB4CE3">
      <w:pPr>
        <w:pStyle w:val="PlainText"/>
        <w:jc w:val="both"/>
        <w:rPr>
          <w:rFonts w:ascii="Times New Roman" w:hAnsi="Times New Roman"/>
          <w:sz w:val="24"/>
          <w:szCs w:val="24"/>
        </w:rPr>
      </w:pPr>
      <w:r>
        <w:rPr>
          <w:rFonts w:ascii="Times New Roman" w:hAnsi="Times New Roman"/>
          <w:sz w:val="24"/>
          <w:szCs w:val="24"/>
        </w:rPr>
        <w:tab/>
        <w:t xml:space="preserve">Reasons for final excess of ₹0.01 lakh at serial number (xv) have not been intimated </w:t>
      </w:r>
      <w:r w:rsidR="0026173D">
        <w:rPr>
          <w:rFonts w:ascii="Times New Roman" w:hAnsi="Times New Roman"/>
          <w:sz w:val="24"/>
          <w:szCs w:val="24"/>
        </w:rPr>
        <w:br/>
      </w:r>
      <w:r>
        <w:rPr>
          <w:rFonts w:ascii="Times New Roman" w:hAnsi="Times New Roman"/>
          <w:sz w:val="24"/>
          <w:szCs w:val="24"/>
        </w:rPr>
        <w:t>(July 2024).</w:t>
      </w:r>
    </w:p>
    <w:p w14:paraId="33A61D00" w14:textId="77777777" w:rsidR="00AB4CE3" w:rsidRPr="00CE7C48" w:rsidRDefault="00AB4CE3" w:rsidP="00AB4CE3">
      <w:pPr>
        <w:pStyle w:val="PlainText"/>
        <w:jc w:val="both"/>
        <w:rPr>
          <w:rFonts w:ascii="Times New Roman" w:hAnsi="Times New Roman"/>
          <w:sz w:val="24"/>
          <w:szCs w:val="24"/>
        </w:rPr>
      </w:pPr>
    </w:p>
    <w:p w14:paraId="3169CE44"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431ADF7E" w14:textId="77777777" w:rsidR="00FA5EB5" w:rsidRPr="00975E9C" w:rsidRDefault="00FA5EB5" w:rsidP="00FA5EB5">
      <w:pPr>
        <w:pStyle w:val="PlainText"/>
        <w:rPr>
          <w:rFonts w:ascii="Times New Roman" w:hAnsi="Times New Roman"/>
          <w:sz w:val="24"/>
          <w:szCs w:val="24"/>
        </w:rPr>
      </w:pPr>
    </w:p>
    <w:p w14:paraId="78FCC7F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490AE8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0D84D38E"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BB4A5E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xvii</w:t>
      </w:r>
      <w:r w:rsidRPr="00CE7C48">
        <w:rPr>
          <w:rFonts w:ascii="Times New Roman" w:hAnsi="Times New Roman"/>
          <w:sz w:val="24"/>
          <w:szCs w:val="24"/>
        </w:rPr>
        <w:t xml:space="preserve">) </w:t>
      </w:r>
      <w:r>
        <w:rPr>
          <w:rFonts w:ascii="Times New Roman" w:hAnsi="Times New Roman"/>
          <w:sz w:val="24"/>
          <w:szCs w:val="24"/>
        </w:rPr>
        <w:t xml:space="preserve">       </w:t>
      </w:r>
      <w:r w:rsidRPr="00945561">
        <w:rPr>
          <w:rFonts w:ascii="Times New Roman" w:hAnsi="Times New Roman"/>
          <w:b/>
          <w:bCs/>
          <w:sz w:val="24"/>
          <w:szCs w:val="24"/>
        </w:rPr>
        <w:t>2403  Animal Husbandry</w:t>
      </w:r>
    </w:p>
    <w:p w14:paraId="1C4CAAE4" w14:textId="77777777" w:rsidR="00FA5EB5" w:rsidRPr="00F43AA6"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sidRPr="00F43AA6">
        <w:rPr>
          <w:rFonts w:ascii="Times New Roman" w:hAnsi="Times New Roman"/>
          <w:sz w:val="24"/>
          <w:szCs w:val="24"/>
        </w:rPr>
        <w:t>101    Veterinary Services and Animal</w:t>
      </w:r>
    </w:p>
    <w:p w14:paraId="4444B3DC" w14:textId="77777777" w:rsidR="00FA5EB5" w:rsidRPr="00F43AA6" w:rsidRDefault="00FA5EB5" w:rsidP="00FA5EB5">
      <w:pPr>
        <w:pStyle w:val="PlainText"/>
        <w:rPr>
          <w:rFonts w:ascii="Times New Roman" w:hAnsi="Times New Roman"/>
          <w:sz w:val="24"/>
          <w:szCs w:val="24"/>
        </w:rPr>
      </w:pPr>
      <w:r w:rsidRPr="00F43AA6">
        <w:rPr>
          <w:rFonts w:ascii="Times New Roman" w:hAnsi="Times New Roman"/>
          <w:sz w:val="24"/>
          <w:szCs w:val="24"/>
        </w:rPr>
        <w:t xml:space="preserve">                           Health</w:t>
      </w:r>
    </w:p>
    <w:p w14:paraId="1AB4E04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(38) </w:t>
      </w:r>
      <w:r>
        <w:rPr>
          <w:rFonts w:ascii="Times New Roman" w:hAnsi="Times New Roman"/>
          <w:sz w:val="24"/>
          <w:szCs w:val="24"/>
        </w:rPr>
        <w:t xml:space="preserve">  </w:t>
      </w:r>
      <w:r w:rsidRPr="00CE7C48">
        <w:rPr>
          <w:rFonts w:ascii="Times New Roman" w:hAnsi="Times New Roman"/>
          <w:sz w:val="24"/>
          <w:szCs w:val="24"/>
        </w:rPr>
        <w:t>Professional Efficiency</w:t>
      </w:r>
    </w:p>
    <w:p w14:paraId="280BF595"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Development (PED)</w:t>
      </w:r>
    </w:p>
    <w:p w14:paraId="6DD9120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3B9623B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65.72</w:t>
      </w:r>
    </w:p>
    <w:p w14:paraId="09E3DBCD"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8.63             </w:t>
      </w:r>
      <w:r>
        <w:rPr>
          <w:rFonts w:ascii="Times New Roman" w:hAnsi="Times New Roman"/>
          <w:sz w:val="24"/>
          <w:szCs w:val="24"/>
        </w:rPr>
        <w:t xml:space="preserve">                                   </w:t>
      </w:r>
      <w:r w:rsidRPr="00CE7C48">
        <w:rPr>
          <w:rFonts w:ascii="Times New Roman" w:hAnsi="Times New Roman"/>
          <w:sz w:val="24"/>
          <w:szCs w:val="24"/>
        </w:rPr>
        <w:t xml:space="preserve">    57.09  </w:t>
      </w:r>
      <w:r>
        <w:rPr>
          <w:rFonts w:ascii="Times New Roman" w:hAnsi="Times New Roman"/>
          <w:sz w:val="24"/>
          <w:szCs w:val="24"/>
        </w:rPr>
        <w:t xml:space="preserve">       </w:t>
      </w:r>
      <w:r w:rsidRPr="00CE7C48">
        <w:rPr>
          <w:rFonts w:ascii="Times New Roman" w:hAnsi="Times New Roman"/>
          <w:sz w:val="24"/>
          <w:szCs w:val="24"/>
        </w:rPr>
        <w:t xml:space="preserve">     54.62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2.47</w:t>
      </w:r>
    </w:p>
    <w:p w14:paraId="0573F82E" w14:textId="77777777" w:rsidR="00FA5EB5" w:rsidRDefault="00FA5EB5" w:rsidP="00FA5EB5">
      <w:pPr>
        <w:pStyle w:val="PlainText"/>
        <w:rPr>
          <w:rFonts w:ascii="Times New Roman" w:hAnsi="Times New Roman"/>
          <w:sz w:val="24"/>
          <w:szCs w:val="24"/>
        </w:rPr>
      </w:pPr>
    </w:p>
    <w:p w14:paraId="4D04B2B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₹8.63 lakh was the net increase by ₹0.52 lakh through re-appropriation due to expenditure of medical expenses and a decrease of ₹9.15 lakh by way of surrender due to non-release of fund by the Government of India. </w:t>
      </w:r>
    </w:p>
    <w:p w14:paraId="4849AEB6" w14:textId="77777777" w:rsidR="00FA5EB5" w:rsidRDefault="00FA5EB5" w:rsidP="00FA5EB5">
      <w:pPr>
        <w:pStyle w:val="PlainText"/>
        <w:jc w:val="both"/>
        <w:rPr>
          <w:rFonts w:ascii="Times New Roman" w:hAnsi="Times New Roman"/>
          <w:sz w:val="24"/>
          <w:szCs w:val="24"/>
        </w:rPr>
      </w:pPr>
    </w:p>
    <w:p w14:paraId="4DC062D8" w14:textId="77777777" w:rsidR="00FA5EB5" w:rsidRPr="00CE7C48"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₹2.47 lakh have not been intimated (July 2024).</w:t>
      </w:r>
    </w:p>
    <w:p w14:paraId="689CD36E" w14:textId="77777777" w:rsidR="00FA5EB5" w:rsidRDefault="00FA5EB5" w:rsidP="00FA5EB5">
      <w:pPr>
        <w:pStyle w:val="PlainText"/>
        <w:rPr>
          <w:rFonts w:ascii="Times New Roman" w:hAnsi="Times New Roman"/>
          <w:sz w:val="24"/>
          <w:szCs w:val="24"/>
        </w:rPr>
      </w:pPr>
    </w:p>
    <w:p w14:paraId="6368106E" w14:textId="77777777" w:rsidR="00FA5EB5" w:rsidRPr="00F43AA6"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xviii</w:t>
      </w:r>
      <w:r w:rsidRPr="00CE7C48">
        <w:rPr>
          <w:rFonts w:ascii="Times New Roman" w:hAnsi="Times New Roman"/>
          <w:sz w:val="24"/>
          <w:szCs w:val="24"/>
        </w:rPr>
        <w:t xml:space="preserve">) </w:t>
      </w:r>
      <w:r>
        <w:rPr>
          <w:rFonts w:ascii="Times New Roman" w:hAnsi="Times New Roman"/>
          <w:sz w:val="24"/>
          <w:szCs w:val="24"/>
        </w:rPr>
        <w:t xml:space="preserve">      </w:t>
      </w:r>
      <w:r w:rsidRPr="00F43AA6">
        <w:rPr>
          <w:rFonts w:ascii="Times New Roman" w:hAnsi="Times New Roman"/>
          <w:sz w:val="24"/>
          <w:szCs w:val="24"/>
        </w:rPr>
        <w:t>102    Cattle and Buffalo Development</w:t>
      </w:r>
    </w:p>
    <w:p w14:paraId="2A4B3443" w14:textId="77777777" w:rsidR="00FA5EB5" w:rsidRPr="00F43AA6" w:rsidRDefault="00FA5EB5" w:rsidP="00FA5EB5">
      <w:pPr>
        <w:pStyle w:val="PlainText"/>
        <w:rPr>
          <w:rFonts w:ascii="Times New Roman" w:hAnsi="Times New Roman"/>
          <w:sz w:val="24"/>
          <w:szCs w:val="24"/>
        </w:rPr>
      </w:pPr>
      <w:r w:rsidRPr="00F43AA6">
        <w:rPr>
          <w:rFonts w:ascii="Times New Roman" w:hAnsi="Times New Roman"/>
          <w:sz w:val="24"/>
          <w:szCs w:val="24"/>
        </w:rPr>
        <w:t xml:space="preserve">                 (01)   Livestock Inspecto</w:t>
      </w:r>
      <w:r>
        <w:rPr>
          <w:rFonts w:ascii="Times New Roman" w:hAnsi="Times New Roman"/>
          <w:sz w:val="24"/>
          <w:szCs w:val="24"/>
          <w:lang w:val="en-US"/>
        </w:rPr>
        <w:t xml:space="preserve">rs </w:t>
      </w:r>
      <w:r w:rsidRPr="00F43AA6">
        <w:rPr>
          <w:rFonts w:ascii="Times New Roman" w:hAnsi="Times New Roman"/>
          <w:sz w:val="24"/>
          <w:szCs w:val="24"/>
        </w:rPr>
        <w:t>Offices</w:t>
      </w:r>
    </w:p>
    <w:p w14:paraId="2220C230"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DC668B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45.54</w:t>
      </w:r>
    </w:p>
    <w:p w14:paraId="1FAC97BE"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8.51               </w:t>
      </w:r>
      <w:r>
        <w:rPr>
          <w:rFonts w:ascii="Times New Roman" w:hAnsi="Times New Roman"/>
          <w:sz w:val="24"/>
          <w:szCs w:val="24"/>
        </w:rPr>
        <w:t xml:space="preserve">                                    </w:t>
      </w:r>
      <w:r w:rsidRPr="00CE7C48">
        <w:rPr>
          <w:rFonts w:ascii="Times New Roman" w:hAnsi="Times New Roman"/>
          <w:sz w:val="24"/>
          <w:szCs w:val="24"/>
        </w:rPr>
        <w:t xml:space="preserve">  37.03     </w:t>
      </w:r>
      <w:r>
        <w:rPr>
          <w:rFonts w:ascii="Times New Roman" w:hAnsi="Times New Roman"/>
          <w:sz w:val="24"/>
          <w:szCs w:val="24"/>
        </w:rPr>
        <w:t xml:space="preserve">       </w:t>
      </w:r>
      <w:r w:rsidRPr="00CE7C48">
        <w:rPr>
          <w:rFonts w:ascii="Times New Roman" w:hAnsi="Times New Roman"/>
          <w:sz w:val="24"/>
          <w:szCs w:val="24"/>
        </w:rPr>
        <w:t xml:space="preserve">  36.44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0.59</w:t>
      </w:r>
    </w:p>
    <w:p w14:paraId="3B460447" w14:textId="77777777" w:rsidR="00FA5EB5" w:rsidRDefault="00FA5EB5" w:rsidP="00FA5EB5">
      <w:pPr>
        <w:pStyle w:val="PlainText"/>
        <w:rPr>
          <w:rFonts w:ascii="Times New Roman" w:hAnsi="Times New Roman"/>
          <w:sz w:val="24"/>
          <w:szCs w:val="24"/>
        </w:rPr>
      </w:pPr>
    </w:p>
    <w:p w14:paraId="081EF0B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₹8.51 lakh was the net result of decrease by ₹0.24 lakh through re-appropriation due to less expenditure on medical expenses and further decrease by ₹8.27 lakh by way of surrender due to less requirement of fund. </w:t>
      </w:r>
    </w:p>
    <w:p w14:paraId="26062714" w14:textId="77777777" w:rsidR="00FA5EB5" w:rsidRDefault="00FA5EB5" w:rsidP="00FA5EB5">
      <w:pPr>
        <w:pStyle w:val="PlainText"/>
        <w:jc w:val="both"/>
        <w:rPr>
          <w:rFonts w:ascii="Times New Roman" w:hAnsi="Times New Roman"/>
          <w:sz w:val="24"/>
          <w:szCs w:val="24"/>
        </w:rPr>
      </w:pPr>
    </w:p>
    <w:p w14:paraId="5515E86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₹0.59 lakh have not been intimated (July 2024).</w:t>
      </w:r>
    </w:p>
    <w:p w14:paraId="4480C155" w14:textId="77777777" w:rsidR="00FA5EB5" w:rsidRPr="00CE7C48" w:rsidRDefault="00FA5EB5" w:rsidP="00FA5EB5">
      <w:pPr>
        <w:pStyle w:val="PlainText"/>
        <w:rPr>
          <w:rFonts w:ascii="Times New Roman" w:hAnsi="Times New Roman"/>
          <w:sz w:val="24"/>
          <w:szCs w:val="24"/>
        </w:rPr>
      </w:pPr>
    </w:p>
    <w:p w14:paraId="1A85A98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xix</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(06) </w:t>
      </w:r>
      <w:r>
        <w:rPr>
          <w:rFonts w:ascii="Times New Roman" w:hAnsi="Times New Roman"/>
          <w:sz w:val="24"/>
          <w:szCs w:val="24"/>
        </w:rPr>
        <w:t xml:space="preserve">  </w:t>
      </w:r>
      <w:r w:rsidRPr="00CE7C48">
        <w:rPr>
          <w:rFonts w:ascii="Times New Roman" w:hAnsi="Times New Roman"/>
          <w:sz w:val="24"/>
          <w:szCs w:val="24"/>
        </w:rPr>
        <w:t>Intensive Cattle</w:t>
      </w:r>
    </w:p>
    <w:p w14:paraId="14C57D1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Development Project</w:t>
      </w:r>
    </w:p>
    <w:p w14:paraId="775D3F3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4F4EE29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786.22</w:t>
      </w:r>
    </w:p>
    <w:p w14:paraId="2058A5BC"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51.03       </w:t>
      </w:r>
      <w:r>
        <w:rPr>
          <w:rFonts w:ascii="Times New Roman" w:hAnsi="Times New Roman"/>
          <w:sz w:val="24"/>
          <w:szCs w:val="24"/>
        </w:rPr>
        <w:t xml:space="preserve">                                  </w:t>
      </w:r>
      <w:r w:rsidRPr="00CE7C48">
        <w:rPr>
          <w:rFonts w:ascii="Times New Roman" w:hAnsi="Times New Roman"/>
          <w:sz w:val="24"/>
          <w:szCs w:val="24"/>
        </w:rPr>
        <w:t xml:space="preserve">        735.19   </w:t>
      </w:r>
      <w:r>
        <w:rPr>
          <w:rFonts w:ascii="Times New Roman" w:hAnsi="Times New Roman"/>
          <w:sz w:val="24"/>
          <w:szCs w:val="24"/>
        </w:rPr>
        <w:t xml:space="preserve">        </w:t>
      </w:r>
      <w:r w:rsidRPr="00CE7C48">
        <w:rPr>
          <w:rFonts w:ascii="Times New Roman" w:hAnsi="Times New Roman"/>
          <w:sz w:val="24"/>
          <w:szCs w:val="24"/>
        </w:rPr>
        <w:t xml:space="preserve">  723.34    </w:t>
      </w:r>
      <w:r>
        <w:rPr>
          <w:rFonts w:ascii="Times New Roman" w:hAnsi="Times New Roman"/>
          <w:sz w:val="24"/>
          <w:szCs w:val="24"/>
        </w:rPr>
        <w:t xml:space="preserve">     (-)</w:t>
      </w:r>
      <w:r w:rsidRPr="00CE7C48">
        <w:rPr>
          <w:rFonts w:ascii="Times New Roman" w:hAnsi="Times New Roman"/>
          <w:sz w:val="24"/>
          <w:szCs w:val="24"/>
        </w:rPr>
        <w:t>11.85</w:t>
      </w:r>
    </w:p>
    <w:p w14:paraId="03DAEB14" w14:textId="77777777" w:rsidR="00FA5EB5" w:rsidRDefault="00FA5EB5" w:rsidP="00FA5EB5">
      <w:pPr>
        <w:pStyle w:val="PlainText"/>
        <w:rPr>
          <w:rFonts w:ascii="Times New Roman" w:hAnsi="Times New Roman"/>
          <w:sz w:val="24"/>
          <w:szCs w:val="24"/>
        </w:rPr>
      </w:pPr>
    </w:p>
    <w:p w14:paraId="0079003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₹51.03 lakh was the net result of increase of ₹13.48 lakh through re-appropriation due to inadequate provision for payment of annual maintenance of consultancy and certificate fee of ISO and payment of medical advance and decrease by ₹64.51 lakh by way of surrender due to late receipt of RA sanction.</w:t>
      </w:r>
    </w:p>
    <w:p w14:paraId="3D09D5F5" w14:textId="77777777" w:rsidR="00FA5EB5" w:rsidRDefault="00FA5EB5" w:rsidP="00FA5EB5">
      <w:pPr>
        <w:pStyle w:val="PlainText"/>
        <w:jc w:val="both"/>
        <w:rPr>
          <w:rFonts w:ascii="Times New Roman" w:hAnsi="Times New Roman"/>
          <w:sz w:val="24"/>
          <w:szCs w:val="24"/>
        </w:rPr>
      </w:pPr>
    </w:p>
    <w:p w14:paraId="3D61F6A4" w14:textId="77777777" w:rsidR="00FA5EB5" w:rsidRPr="00CE7C48"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₹11.85 lakh have not been intimated (July 2024).</w:t>
      </w:r>
    </w:p>
    <w:p w14:paraId="723FC053" w14:textId="77777777" w:rsidR="00FA5EB5" w:rsidRPr="00CE7C48" w:rsidRDefault="00FA5EB5" w:rsidP="00FA5EB5">
      <w:pPr>
        <w:pStyle w:val="PlainText"/>
        <w:rPr>
          <w:rFonts w:ascii="Times New Roman" w:hAnsi="Times New Roman"/>
          <w:sz w:val="24"/>
          <w:szCs w:val="24"/>
        </w:rPr>
      </w:pPr>
    </w:p>
    <w:p w14:paraId="12C22CB0" w14:textId="77777777" w:rsidR="00FA5EB5" w:rsidRPr="00CE7C48" w:rsidRDefault="00FA5EB5" w:rsidP="00FA5EB5">
      <w:pPr>
        <w:pStyle w:val="PlainText"/>
        <w:rPr>
          <w:rFonts w:ascii="Times New Roman" w:hAnsi="Times New Roman"/>
          <w:sz w:val="24"/>
          <w:szCs w:val="24"/>
        </w:rPr>
      </w:pPr>
    </w:p>
    <w:p w14:paraId="3E390B38" w14:textId="77777777" w:rsidR="00FA5EB5" w:rsidRDefault="00FA5EB5" w:rsidP="00FA5EB5">
      <w:pPr>
        <w:pStyle w:val="PlainText"/>
        <w:rPr>
          <w:rFonts w:ascii="Times New Roman" w:hAnsi="Times New Roman"/>
          <w:sz w:val="24"/>
          <w:szCs w:val="24"/>
        </w:rPr>
      </w:pPr>
    </w:p>
    <w:p w14:paraId="2D702E6C" w14:textId="77777777" w:rsidR="00FA5EB5" w:rsidRDefault="00FA5EB5" w:rsidP="00FA5EB5">
      <w:pPr>
        <w:pStyle w:val="PlainText"/>
        <w:rPr>
          <w:rFonts w:ascii="Times New Roman" w:hAnsi="Times New Roman"/>
          <w:sz w:val="24"/>
          <w:szCs w:val="24"/>
        </w:rPr>
      </w:pPr>
    </w:p>
    <w:p w14:paraId="43B1BF39" w14:textId="77777777" w:rsidR="00FA5EB5" w:rsidRPr="00CE7C48" w:rsidRDefault="00FA5EB5" w:rsidP="00FA5EB5">
      <w:pPr>
        <w:pStyle w:val="PlainText"/>
        <w:rPr>
          <w:rFonts w:ascii="Times New Roman" w:hAnsi="Times New Roman"/>
          <w:sz w:val="24"/>
          <w:szCs w:val="24"/>
        </w:rPr>
      </w:pPr>
    </w:p>
    <w:p w14:paraId="1501CD52" w14:textId="77777777" w:rsidR="00FA5EB5" w:rsidRPr="00CE7C48" w:rsidRDefault="00FA5EB5" w:rsidP="00FA5EB5">
      <w:pPr>
        <w:pStyle w:val="PlainText"/>
        <w:rPr>
          <w:rFonts w:ascii="Times New Roman" w:hAnsi="Times New Roman"/>
          <w:sz w:val="24"/>
          <w:szCs w:val="24"/>
        </w:rPr>
      </w:pPr>
    </w:p>
    <w:p w14:paraId="012E6D94"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6D2E6F60" w14:textId="77777777" w:rsidR="00FA5EB5" w:rsidRPr="00975E9C" w:rsidRDefault="00FA5EB5" w:rsidP="00FA5EB5">
      <w:pPr>
        <w:pStyle w:val="PlainText"/>
        <w:rPr>
          <w:rFonts w:ascii="Times New Roman" w:hAnsi="Times New Roman"/>
          <w:sz w:val="24"/>
          <w:szCs w:val="24"/>
        </w:rPr>
      </w:pPr>
    </w:p>
    <w:p w14:paraId="2973A0F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53F25F0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14342D5E"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0BD2DDD"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w:t>
      </w:r>
      <w:r w:rsidRPr="00CE7C48">
        <w:rPr>
          <w:rFonts w:ascii="Times New Roman" w:hAnsi="Times New Roman"/>
          <w:sz w:val="24"/>
          <w:szCs w:val="24"/>
        </w:rPr>
        <w:t xml:space="preserve">) </w:t>
      </w:r>
      <w:r>
        <w:rPr>
          <w:rFonts w:ascii="Times New Roman" w:hAnsi="Times New Roman"/>
          <w:sz w:val="24"/>
          <w:szCs w:val="24"/>
        </w:rPr>
        <w:t xml:space="preserve">         </w:t>
      </w:r>
      <w:r w:rsidRPr="00945561">
        <w:rPr>
          <w:rFonts w:ascii="Times New Roman" w:hAnsi="Times New Roman"/>
          <w:b/>
          <w:bCs/>
          <w:sz w:val="24"/>
          <w:szCs w:val="24"/>
        </w:rPr>
        <w:t>2403  Animal Husbandry</w:t>
      </w:r>
    </w:p>
    <w:p w14:paraId="64955265" w14:textId="77777777" w:rsidR="00FA5EB5" w:rsidRPr="00F43AA6"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sidRPr="00F43AA6">
        <w:rPr>
          <w:rFonts w:ascii="Times New Roman" w:hAnsi="Times New Roman"/>
          <w:sz w:val="24"/>
          <w:szCs w:val="24"/>
        </w:rPr>
        <w:t>102    Cattle and Buffalo Development</w:t>
      </w:r>
    </w:p>
    <w:p w14:paraId="4F86E81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(11) </w:t>
      </w:r>
      <w:r>
        <w:rPr>
          <w:rFonts w:ascii="Times New Roman" w:hAnsi="Times New Roman"/>
          <w:sz w:val="24"/>
          <w:szCs w:val="24"/>
        </w:rPr>
        <w:t xml:space="preserve">  </w:t>
      </w:r>
      <w:r w:rsidRPr="00CE7C48">
        <w:rPr>
          <w:rFonts w:ascii="Times New Roman" w:hAnsi="Times New Roman"/>
          <w:sz w:val="24"/>
          <w:szCs w:val="24"/>
        </w:rPr>
        <w:t>Cross Breed Cattle Breeding</w:t>
      </w:r>
    </w:p>
    <w:p w14:paraId="0582E725"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Project Kyrdemkulai/Jowai</w:t>
      </w:r>
    </w:p>
    <w:p w14:paraId="09EA24AD"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68DB71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S.         </w:t>
      </w:r>
      <w:r>
        <w:rPr>
          <w:rFonts w:ascii="Times New Roman" w:hAnsi="Times New Roman"/>
          <w:sz w:val="24"/>
          <w:szCs w:val="24"/>
        </w:rPr>
        <w:t xml:space="preserve">      </w:t>
      </w:r>
      <w:r w:rsidRPr="00CE7C48">
        <w:rPr>
          <w:rFonts w:ascii="Times New Roman" w:hAnsi="Times New Roman"/>
          <w:sz w:val="24"/>
          <w:szCs w:val="24"/>
        </w:rPr>
        <w:t xml:space="preserve"> 17.43</w:t>
      </w:r>
    </w:p>
    <w:p w14:paraId="35B6010A"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17.43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           </w:t>
      </w:r>
      <w:r w:rsidRPr="00CE7C48">
        <w:rPr>
          <w:rFonts w:ascii="Times New Roman" w:hAnsi="Times New Roman"/>
          <w:sz w:val="24"/>
          <w:szCs w:val="24"/>
        </w:rPr>
        <w:t xml:space="preserve">  </w:t>
      </w:r>
      <w:r>
        <w:rPr>
          <w:rFonts w:ascii="Times New Roman" w:hAnsi="Times New Roman"/>
          <w:sz w:val="24"/>
          <w:szCs w:val="24"/>
        </w:rPr>
        <w:t xml:space="preserve">     ...</w:t>
      </w:r>
    </w:p>
    <w:p w14:paraId="2252B713" w14:textId="77777777" w:rsidR="00FA5EB5" w:rsidRDefault="00FA5EB5" w:rsidP="00FA5EB5">
      <w:pPr>
        <w:pStyle w:val="PlainText"/>
        <w:rPr>
          <w:rFonts w:ascii="Times New Roman" w:hAnsi="Times New Roman"/>
          <w:sz w:val="24"/>
          <w:szCs w:val="24"/>
        </w:rPr>
      </w:pPr>
    </w:p>
    <w:p w14:paraId="5A461098" w14:textId="77777777" w:rsidR="00FA5EB5" w:rsidRPr="00CE7C48"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by ₹17.43 lakh was due to non-requirement of fund.</w:t>
      </w:r>
    </w:p>
    <w:p w14:paraId="4CF77601" w14:textId="77777777" w:rsidR="00FA5EB5" w:rsidRPr="00CE7C48" w:rsidRDefault="00FA5EB5" w:rsidP="00FA5EB5">
      <w:pPr>
        <w:pStyle w:val="PlainText"/>
        <w:rPr>
          <w:rFonts w:ascii="Times New Roman" w:hAnsi="Times New Roman"/>
          <w:sz w:val="24"/>
          <w:szCs w:val="24"/>
        </w:rPr>
      </w:pPr>
    </w:p>
    <w:p w14:paraId="4C76D59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xxi</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103  </w:t>
      </w:r>
      <w:r>
        <w:rPr>
          <w:rFonts w:ascii="Times New Roman" w:hAnsi="Times New Roman"/>
          <w:sz w:val="24"/>
          <w:szCs w:val="24"/>
        </w:rPr>
        <w:t xml:space="preserve"> </w:t>
      </w:r>
      <w:r w:rsidRPr="00CE7C48">
        <w:rPr>
          <w:rFonts w:ascii="Times New Roman" w:hAnsi="Times New Roman"/>
          <w:sz w:val="24"/>
          <w:szCs w:val="24"/>
        </w:rPr>
        <w:t xml:space="preserve"> Poultry Development</w:t>
      </w:r>
    </w:p>
    <w:p w14:paraId="05ECB17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(13) </w:t>
      </w:r>
      <w:r>
        <w:rPr>
          <w:rFonts w:ascii="Times New Roman" w:hAnsi="Times New Roman"/>
          <w:sz w:val="24"/>
          <w:szCs w:val="24"/>
        </w:rPr>
        <w:t xml:space="preserve">  </w:t>
      </w:r>
      <w:r w:rsidRPr="00CE7C48">
        <w:rPr>
          <w:rFonts w:ascii="Times New Roman" w:hAnsi="Times New Roman"/>
          <w:sz w:val="24"/>
          <w:szCs w:val="24"/>
        </w:rPr>
        <w:t>Regional Poultry Breeding</w:t>
      </w:r>
    </w:p>
    <w:p w14:paraId="645FD64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Farm, Kyrdemkulai</w:t>
      </w:r>
    </w:p>
    <w:p w14:paraId="4BAC2B4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2705E3B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284.82</w:t>
      </w:r>
    </w:p>
    <w:p w14:paraId="27FDCCE8"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w:t>
      </w:r>
      <w:r>
        <w:rPr>
          <w:rFonts w:ascii="Times New Roman" w:hAnsi="Times New Roman"/>
          <w:sz w:val="24"/>
          <w:szCs w:val="24"/>
        </w:rPr>
        <w:t xml:space="preserve">                    1.89                                                  2</w:t>
      </w:r>
      <w:r w:rsidRPr="00CE7C48">
        <w:rPr>
          <w:rFonts w:ascii="Times New Roman" w:hAnsi="Times New Roman"/>
          <w:sz w:val="24"/>
          <w:szCs w:val="24"/>
        </w:rPr>
        <w:t xml:space="preserve">86.71  </w:t>
      </w:r>
      <w:r>
        <w:rPr>
          <w:rFonts w:ascii="Times New Roman" w:hAnsi="Times New Roman"/>
          <w:sz w:val="24"/>
          <w:szCs w:val="24"/>
        </w:rPr>
        <w:t xml:space="preserve">        </w:t>
      </w:r>
      <w:r w:rsidRPr="00CE7C48">
        <w:rPr>
          <w:rFonts w:ascii="Times New Roman" w:hAnsi="Times New Roman"/>
          <w:sz w:val="24"/>
          <w:szCs w:val="24"/>
        </w:rPr>
        <w:t xml:space="preserve">   247.23   </w:t>
      </w:r>
      <w:r>
        <w:rPr>
          <w:rFonts w:ascii="Times New Roman" w:hAnsi="Times New Roman"/>
          <w:sz w:val="24"/>
          <w:szCs w:val="24"/>
        </w:rPr>
        <w:t xml:space="preserve">     (-)</w:t>
      </w:r>
      <w:r w:rsidRPr="00CE7C48">
        <w:rPr>
          <w:rFonts w:ascii="Times New Roman" w:hAnsi="Times New Roman"/>
          <w:sz w:val="24"/>
          <w:szCs w:val="24"/>
        </w:rPr>
        <w:t>39.48</w:t>
      </w:r>
    </w:p>
    <w:p w14:paraId="4EAAA990" w14:textId="77777777" w:rsidR="00FA5EB5" w:rsidRDefault="00FA5EB5" w:rsidP="00FA5EB5">
      <w:pPr>
        <w:pStyle w:val="PlainText"/>
        <w:rPr>
          <w:rFonts w:ascii="Times New Roman" w:hAnsi="Times New Roman"/>
          <w:sz w:val="24"/>
          <w:szCs w:val="24"/>
        </w:rPr>
      </w:pPr>
    </w:p>
    <w:p w14:paraId="0437C58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₹1.89 lakh was the net result of increase of ₹2.73 lakh through re-appropriation due to the payment of three Muster Roll utilised in the brooding unit and decrease of ₹0.84 lakh by way of surrender due to less requirement of fund.</w:t>
      </w:r>
    </w:p>
    <w:p w14:paraId="6AA12860" w14:textId="77777777" w:rsidR="00FA5EB5" w:rsidRDefault="00FA5EB5" w:rsidP="00FA5EB5">
      <w:pPr>
        <w:pStyle w:val="PlainText"/>
        <w:rPr>
          <w:rFonts w:ascii="Times New Roman" w:hAnsi="Times New Roman"/>
          <w:sz w:val="24"/>
          <w:szCs w:val="24"/>
        </w:rPr>
      </w:pPr>
    </w:p>
    <w:p w14:paraId="4396D965" w14:textId="77777777" w:rsidR="00FA5EB5" w:rsidRPr="00CE7C48"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₹39.48 lakh have not been intimated (July 2024).</w:t>
      </w:r>
    </w:p>
    <w:p w14:paraId="0D1ECE76" w14:textId="77777777" w:rsidR="00FA5EB5" w:rsidRPr="00CE7C48" w:rsidRDefault="00FA5EB5" w:rsidP="00FA5EB5">
      <w:pPr>
        <w:pStyle w:val="PlainText"/>
        <w:rPr>
          <w:rFonts w:ascii="Times New Roman" w:hAnsi="Times New Roman"/>
          <w:sz w:val="24"/>
          <w:szCs w:val="24"/>
        </w:rPr>
      </w:pPr>
    </w:p>
    <w:p w14:paraId="71E34561"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xxii</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(14) </w:t>
      </w:r>
      <w:r>
        <w:rPr>
          <w:rFonts w:ascii="Times New Roman" w:hAnsi="Times New Roman"/>
          <w:sz w:val="24"/>
          <w:szCs w:val="24"/>
        </w:rPr>
        <w:t xml:space="preserve">  </w:t>
      </w:r>
      <w:r w:rsidRPr="00CE7C48">
        <w:rPr>
          <w:rFonts w:ascii="Times New Roman" w:hAnsi="Times New Roman"/>
          <w:sz w:val="24"/>
          <w:szCs w:val="24"/>
        </w:rPr>
        <w:t>Poultry Farm, Mairang</w:t>
      </w:r>
    </w:p>
    <w:p w14:paraId="36E98324"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758BAF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38.71</w:t>
      </w:r>
    </w:p>
    <w:p w14:paraId="6208989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3.03                </w:t>
      </w:r>
      <w:r>
        <w:rPr>
          <w:rFonts w:ascii="Times New Roman" w:hAnsi="Times New Roman"/>
          <w:sz w:val="24"/>
          <w:szCs w:val="24"/>
        </w:rPr>
        <w:t xml:space="preserve">                                     </w:t>
      </w:r>
      <w:r w:rsidRPr="00CE7C48">
        <w:rPr>
          <w:rFonts w:ascii="Times New Roman" w:hAnsi="Times New Roman"/>
          <w:sz w:val="24"/>
          <w:szCs w:val="24"/>
        </w:rPr>
        <w:t xml:space="preserve"> 35.68  </w:t>
      </w:r>
      <w:r>
        <w:rPr>
          <w:rFonts w:ascii="Times New Roman" w:hAnsi="Times New Roman"/>
          <w:sz w:val="24"/>
          <w:szCs w:val="24"/>
        </w:rPr>
        <w:t xml:space="preserve">       </w:t>
      </w:r>
      <w:r w:rsidRPr="00CE7C48">
        <w:rPr>
          <w:rFonts w:ascii="Times New Roman" w:hAnsi="Times New Roman"/>
          <w:sz w:val="24"/>
          <w:szCs w:val="24"/>
        </w:rPr>
        <w:t xml:space="preserve">     35.70    </w:t>
      </w:r>
      <w:r>
        <w:rPr>
          <w:rFonts w:ascii="Times New Roman" w:hAnsi="Times New Roman"/>
          <w:sz w:val="24"/>
          <w:szCs w:val="24"/>
        </w:rPr>
        <w:t xml:space="preserve">      (+)</w:t>
      </w:r>
      <w:r w:rsidRPr="00CE7C48">
        <w:rPr>
          <w:rFonts w:ascii="Times New Roman" w:hAnsi="Times New Roman"/>
          <w:sz w:val="24"/>
          <w:szCs w:val="24"/>
        </w:rPr>
        <w:t>0.02</w:t>
      </w:r>
    </w:p>
    <w:p w14:paraId="7ED318BE" w14:textId="77777777" w:rsidR="00FA5EB5" w:rsidRDefault="00FA5EB5" w:rsidP="00FA5EB5">
      <w:pPr>
        <w:pStyle w:val="PlainText"/>
        <w:rPr>
          <w:rFonts w:ascii="Times New Roman" w:hAnsi="Times New Roman"/>
          <w:sz w:val="24"/>
          <w:szCs w:val="24"/>
        </w:rPr>
      </w:pPr>
    </w:p>
    <w:p w14:paraId="03693833"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xxiii</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(15) </w:t>
      </w:r>
      <w:r>
        <w:rPr>
          <w:rFonts w:ascii="Times New Roman" w:hAnsi="Times New Roman"/>
          <w:sz w:val="24"/>
          <w:szCs w:val="24"/>
        </w:rPr>
        <w:t xml:space="preserve">  </w:t>
      </w:r>
      <w:r w:rsidRPr="00CE7C48">
        <w:rPr>
          <w:rFonts w:ascii="Times New Roman" w:hAnsi="Times New Roman"/>
          <w:sz w:val="24"/>
          <w:szCs w:val="24"/>
        </w:rPr>
        <w:t>Poultry Farm,</w:t>
      </w:r>
    </w:p>
    <w:p w14:paraId="769DA3B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Phulbari/Williamnagar</w:t>
      </w:r>
    </w:p>
    <w:p w14:paraId="189E7D3F"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337A4B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68.11</w:t>
      </w:r>
    </w:p>
    <w:p w14:paraId="58B7D21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1.26           </w:t>
      </w:r>
      <w:r>
        <w:rPr>
          <w:rFonts w:ascii="Times New Roman" w:hAnsi="Times New Roman"/>
          <w:sz w:val="24"/>
          <w:szCs w:val="24"/>
        </w:rPr>
        <w:t xml:space="preserve">                                    </w:t>
      </w:r>
      <w:r w:rsidRPr="00CE7C48">
        <w:rPr>
          <w:rFonts w:ascii="Times New Roman" w:hAnsi="Times New Roman"/>
          <w:sz w:val="24"/>
          <w:szCs w:val="24"/>
        </w:rPr>
        <w:t xml:space="preserve">      66.85   </w:t>
      </w:r>
      <w:r>
        <w:rPr>
          <w:rFonts w:ascii="Times New Roman" w:hAnsi="Times New Roman"/>
          <w:sz w:val="24"/>
          <w:szCs w:val="24"/>
        </w:rPr>
        <w:t xml:space="preserve">       </w:t>
      </w:r>
      <w:r w:rsidRPr="00CE7C48">
        <w:rPr>
          <w:rFonts w:ascii="Times New Roman" w:hAnsi="Times New Roman"/>
          <w:sz w:val="24"/>
          <w:szCs w:val="24"/>
        </w:rPr>
        <w:t xml:space="preserve">    60.49     </w:t>
      </w:r>
      <w:r>
        <w:rPr>
          <w:rFonts w:ascii="Times New Roman" w:hAnsi="Times New Roman"/>
          <w:sz w:val="24"/>
          <w:szCs w:val="24"/>
        </w:rPr>
        <w:t xml:space="preserve">      (-)</w:t>
      </w:r>
      <w:r w:rsidRPr="00CE7C48">
        <w:rPr>
          <w:rFonts w:ascii="Times New Roman" w:hAnsi="Times New Roman"/>
          <w:sz w:val="24"/>
          <w:szCs w:val="24"/>
        </w:rPr>
        <w:t>6.36</w:t>
      </w:r>
    </w:p>
    <w:p w14:paraId="1F0441C8" w14:textId="77777777" w:rsidR="00FA5EB5" w:rsidRPr="00CE7C48" w:rsidRDefault="00FA5EB5" w:rsidP="00FA5EB5">
      <w:pPr>
        <w:pStyle w:val="PlainText"/>
        <w:rPr>
          <w:rFonts w:ascii="Times New Roman" w:hAnsi="Times New Roman"/>
          <w:sz w:val="24"/>
          <w:szCs w:val="24"/>
        </w:rPr>
      </w:pPr>
    </w:p>
    <w:p w14:paraId="015C65AF"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xxiv</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(16) </w:t>
      </w:r>
      <w:r>
        <w:rPr>
          <w:rFonts w:ascii="Times New Roman" w:hAnsi="Times New Roman"/>
          <w:sz w:val="24"/>
          <w:szCs w:val="24"/>
        </w:rPr>
        <w:t xml:space="preserve">  </w:t>
      </w:r>
      <w:r w:rsidRPr="00CE7C48">
        <w:rPr>
          <w:rFonts w:ascii="Times New Roman" w:hAnsi="Times New Roman"/>
          <w:sz w:val="24"/>
          <w:szCs w:val="24"/>
        </w:rPr>
        <w:t>Poultry Development</w:t>
      </w:r>
    </w:p>
    <w:p w14:paraId="50B59DC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Programme under SLPP</w:t>
      </w:r>
    </w:p>
    <w:p w14:paraId="6271AAE9"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DB6A1F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126.30</w:t>
      </w:r>
    </w:p>
    <w:p w14:paraId="2271054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S.        </w:t>
      </w:r>
      <w:r>
        <w:rPr>
          <w:rFonts w:ascii="Times New Roman" w:hAnsi="Times New Roman"/>
          <w:sz w:val="24"/>
          <w:szCs w:val="24"/>
        </w:rPr>
        <w:t xml:space="preserve">         </w:t>
      </w:r>
      <w:r w:rsidRPr="00CE7C48">
        <w:rPr>
          <w:rFonts w:ascii="Times New Roman" w:hAnsi="Times New Roman"/>
          <w:sz w:val="24"/>
          <w:szCs w:val="24"/>
        </w:rPr>
        <w:t xml:space="preserve">   5.40</w:t>
      </w:r>
    </w:p>
    <w:p w14:paraId="64E37E1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12.06         </w:t>
      </w:r>
      <w:r>
        <w:rPr>
          <w:rFonts w:ascii="Times New Roman" w:hAnsi="Times New Roman"/>
          <w:sz w:val="24"/>
          <w:szCs w:val="24"/>
        </w:rPr>
        <w:t xml:space="preserve">                                  </w:t>
      </w:r>
      <w:r w:rsidRPr="00CE7C48">
        <w:rPr>
          <w:rFonts w:ascii="Times New Roman" w:hAnsi="Times New Roman"/>
          <w:sz w:val="24"/>
          <w:szCs w:val="24"/>
        </w:rPr>
        <w:t xml:space="preserve">      1</w:t>
      </w:r>
      <w:r>
        <w:rPr>
          <w:rFonts w:ascii="Times New Roman" w:hAnsi="Times New Roman"/>
          <w:sz w:val="24"/>
          <w:szCs w:val="24"/>
        </w:rPr>
        <w:t>19.64             1</w:t>
      </w:r>
      <w:r w:rsidRPr="00CE7C48">
        <w:rPr>
          <w:rFonts w:ascii="Times New Roman" w:hAnsi="Times New Roman"/>
          <w:sz w:val="24"/>
          <w:szCs w:val="24"/>
        </w:rPr>
        <w:t xml:space="preserve">19.57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0.07</w:t>
      </w:r>
    </w:p>
    <w:p w14:paraId="0669B671" w14:textId="77777777" w:rsidR="00FA5EB5" w:rsidRPr="00CE7C48" w:rsidRDefault="00FA5EB5" w:rsidP="00FA5EB5">
      <w:pPr>
        <w:pStyle w:val="PlainText"/>
        <w:rPr>
          <w:rFonts w:ascii="Times New Roman" w:hAnsi="Times New Roman"/>
          <w:sz w:val="24"/>
          <w:szCs w:val="24"/>
        </w:rPr>
      </w:pPr>
    </w:p>
    <w:p w14:paraId="2088BE5B" w14:textId="77777777" w:rsidR="00FA5EB5" w:rsidRDefault="00FA5EB5" w:rsidP="00FA5EB5">
      <w:pPr>
        <w:pStyle w:val="PlainText"/>
        <w:rPr>
          <w:rFonts w:ascii="Times New Roman" w:hAnsi="Times New Roman"/>
          <w:sz w:val="24"/>
          <w:szCs w:val="24"/>
        </w:rPr>
      </w:pPr>
    </w:p>
    <w:p w14:paraId="38FB7077" w14:textId="77777777" w:rsidR="00FA5EB5" w:rsidRDefault="00FA5EB5" w:rsidP="00FA5EB5">
      <w:pPr>
        <w:pStyle w:val="PlainText"/>
        <w:rPr>
          <w:rFonts w:ascii="Times New Roman" w:hAnsi="Times New Roman"/>
          <w:sz w:val="24"/>
          <w:szCs w:val="24"/>
        </w:rPr>
      </w:pPr>
    </w:p>
    <w:p w14:paraId="2116630B" w14:textId="77777777" w:rsidR="00FA5EB5" w:rsidRDefault="00FA5EB5" w:rsidP="00FA5EB5">
      <w:pPr>
        <w:pStyle w:val="PlainText"/>
        <w:rPr>
          <w:rFonts w:ascii="Times New Roman" w:hAnsi="Times New Roman"/>
          <w:sz w:val="24"/>
          <w:szCs w:val="24"/>
        </w:rPr>
      </w:pPr>
    </w:p>
    <w:p w14:paraId="72E2605B" w14:textId="77777777" w:rsidR="00FA5EB5" w:rsidRDefault="00FA5EB5" w:rsidP="00FA5EB5">
      <w:pPr>
        <w:pStyle w:val="PlainText"/>
        <w:rPr>
          <w:rFonts w:ascii="Times New Roman" w:hAnsi="Times New Roman"/>
          <w:sz w:val="24"/>
          <w:szCs w:val="24"/>
        </w:rPr>
      </w:pPr>
    </w:p>
    <w:p w14:paraId="71976836"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5885C1D9" w14:textId="77777777" w:rsidR="00FA5EB5" w:rsidRPr="00975E9C" w:rsidRDefault="00FA5EB5" w:rsidP="00FA5EB5">
      <w:pPr>
        <w:pStyle w:val="PlainText"/>
        <w:rPr>
          <w:rFonts w:ascii="Times New Roman" w:hAnsi="Times New Roman"/>
          <w:sz w:val="24"/>
          <w:szCs w:val="24"/>
        </w:rPr>
      </w:pPr>
    </w:p>
    <w:p w14:paraId="1E6A80C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6DABE5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40C5C37C"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DE953D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xxv</w:t>
      </w:r>
      <w:r w:rsidRPr="00CE7C48">
        <w:rPr>
          <w:rFonts w:ascii="Times New Roman" w:hAnsi="Times New Roman"/>
          <w:sz w:val="24"/>
          <w:szCs w:val="24"/>
        </w:rPr>
        <w:t xml:space="preserve">) </w:t>
      </w:r>
      <w:r>
        <w:rPr>
          <w:rFonts w:ascii="Times New Roman" w:hAnsi="Times New Roman"/>
          <w:sz w:val="24"/>
          <w:szCs w:val="24"/>
        </w:rPr>
        <w:t xml:space="preserve">       </w:t>
      </w:r>
      <w:r w:rsidRPr="00233BEF">
        <w:rPr>
          <w:rFonts w:ascii="Times New Roman" w:hAnsi="Times New Roman"/>
          <w:b/>
          <w:bCs/>
          <w:sz w:val="24"/>
          <w:szCs w:val="24"/>
        </w:rPr>
        <w:t>2403  Animal Husbandry</w:t>
      </w:r>
    </w:p>
    <w:p w14:paraId="7B418F14"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103  </w:t>
      </w:r>
      <w:r>
        <w:rPr>
          <w:rFonts w:ascii="Times New Roman" w:hAnsi="Times New Roman"/>
          <w:sz w:val="24"/>
          <w:szCs w:val="24"/>
        </w:rPr>
        <w:t xml:space="preserve"> </w:t>
      </w:r>
      <w:r w:rsidRPr="00CE7C48">
        <w:rPr>
          <w:rFonts w:ascii="Times New Roman" w:hAnsi="Times New Roman"/>
          <w:sz w:val="24"/>
          <w:szCs w:val="24"/>
        </w:rPr>
        <w:t xml:space="preserve"> Poultry Development</w:t>
      </w:r>
    </w:p>
    <w:p w14:paraId="1D1AF2C5"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(26) </w:t>
      </w:r>
      <w:r>
        <w:rPr>
          <w:rFonts w:ascii="Times New Roman" w:hAnsi="Times New Roman"/>
          <w:sz w:val="24"/>
          <w:szCs w:val="24"/>
        </w:rPr>
        <w:t xml:space="preserve">  </w:t>
      </w:r>
      <w:r w:rsidRPr="00CE7C48">
        <w:rPr>
          <w:rFonts w:ascii="Times New Roman" w:hAnsi="Times New Roman"/>
          <w:sz w:val="24"/>
          <w:szCs w:val="24"/>
        </w:rPr>
        <w:t>Broiler Farm (Assanangre)</w:t>
      </w:r>
    </w:p>
    <w:p w14:paraId="2DE036D3"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DA40C8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48.10</w:t>
      </w:r>
    </w:p>
    <w:p w14:paraId="698162A5"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4.90              </w:t>
      </w:r>
      <w:r>
        <w:rPr>
          <w:rFonts w:ascii="Times New Roman" w:hAnsi="Times New Roman"/>
          <w:sz w:val="24"/>
          <w:szCs w:val="24"/>
        </w:rPr>
        <w:t xml:space="preserve">                                   </w:t>
      </w:r>
      <w:r w:rsidRPr="00CE7C48">
        <w:rPr>
          <w:rFonts w:ascii="Times New Roman" w:hAnsi="Times New Roman"/>
          <w:sz w:val="24"/>
          <w:szCs w:val="24"/>
        </w:rPr>
        <w:t xml:space="preserve">   43.20    </w:t>
      </w:r>
      <w:r>
        <w:rPr>
          <w:rFonts w:ascii="Times New Roman" w:hAnsi="Times New Roman"/>
          <w:sz w:val="24"/>
          <w:szCs w:val="24"/>
        </w:rPr>
        <w:t xml:space="preserve">        </w:t>
      </w:r>
      <w:r w:rsidRPr="00CE7C48">
        <w:rPr>
          <w:rFonts w:ascii="Times New Roman" w:hAnsi="Times New Roman"/>
          <w:sz w:val="24"/>
          <w:szCs w:val="24"/>
        </w:rPr>
        <w:t xml:space="preserve">   43.03     </w:t>
      </w:r>
      <w:r>
        <w:rPr>
          <w:rFonts w:ascii="Times New Roman" w:hAnsi="Times New Roman"/>
          <w:sz w:val="24"/>
          <w:szCs w:val="24"/>
        </w:rPr>
        <w:t xml:space="preserve">     (-)</w:t>
      </w:r>
      <w:r w:rsidRPr="00CE7C48">
        <w:rPr>
          <w:rFonts w:ascii="Times New Roman" w:hAnsi="Times New Roman"/>
          <w:sz w:val="24"/>
          <w:szCs w:val="24"/>
        </w:rPr>
        <w:t>0.17</w:t>
      </w:r>
    </w:p>
    <w:p w14:paraId="23B23859" w14:textId="77777777" w:rsidR="00FA5EB5" w:rsidRDefault="00FA5EB5" w:rsidP="00FA5EB5">
      <w:pPr>
        <w:pStyle w:val="PlainText"/>
        <w:rPr>
          <w:rFonts w:ascii="Times New Roman" w:hAnsi="Times New Roman"/>
          <w:sz w:val="24"/>
          <w:szCs w:val="24"/>
        </w:rPr>
      </w:pPr>
    </w:p>
    <w:p w14:paraId="0728711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₹21.25 lakh at serial number (xxii) to (xxv) was the net result of decrease by ₹3.89 lakh through re-appropriation and further decrease by ₹17.36 lakh by way of surrender due to (i) less requirement of fund (ii) non-sanction of proposal (iii) late receipt of R.A. sanction and (iv) transfer and promotion of officers and staff.</w:t>
      </w:r>
    </w:p>
    <w:p w14:paraId="3587797D" w14:textId="77777777" w:rsidR="00FA5EB5" w:rsidRDefault="00FA5EB5" w:rsidP="00FA5EB5">
      <w:pPr>
        <w:pStyle w:val="PlainText"/>
        <w:jc w:val="both"/>
        <w:rPr>
          <w:rFonts w:ascii="Times New Roman" w:hAnsi="Times New Roman"/>
          <w:sz w:val="24"/>
          <w:szCs w:val="24"/>
        </w:rPr>
      </w:pPr>
    </w:p>
    <w:p w14:paraId="294C8D1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₹6.60 lakh at serial number (xxiii) to (xxv) and final excess of ₹0.02 lakh at serial number (xxii) have not been intimated (July 2024).</w:t>
      </w:r>
    </w:p>
    <w:p w14:paraId="78CDC601" w14:textId="77777777" w:rsidR="00FA5EB5" w:rsidRPr="00CE7C48" w:rsidRDefault="00FA5EB5" w:rsidP="00FA5EB5">
      <w:pPr>
        <w:pStyle w:val="PlainText"/>
        <w:rPr>
          <w:rFonts w:ascii="Times New Roman" w:hAnsi="Times New Roman"/>
          <w:sz w:val="24"/>
          <w:szCs w:val="24"/>
        </w:rPr>
      </w:pPr>
    </w:p>
    <w:p w14:paraId="093210F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xxvi</w:t>
      </w:r>
      <w:r w:rsidRPr="00CE7C48">
        <w:rPr>
          <w:rFonts w:ascii="Times New Roman" w:hAnsi="Times New Roman"/>
          <w:sz w:val="24"/>
          <w:szCs w:val="24"/>
        </w:rPr>
        <w:t>)</w:t>
      </w:r>
      <w:r>
        <w:rPr>
          <w:rFonts w:ascii="Times New Roman" w:hAnsi="Times New Roman"/>
          <w:sz w:val="24"/>
          <w:szCs w:val="24"/>
        </w:rPr>
        <w:t xml:space="preserve">       1</w:t>
      </w:r>
      <w:r w:rsidRPr="00CE7C48">
        <w:rPr>
          <w:rFonts w:ascii="Times New Roman" w:hAnsi="Times New Roman"/>
          <w:sz w:val="24"/>
          <w:szCs w:val="24"/>
        </w:rPr>
        <w:t xml:space="preserve">04   </w:t>
      </w:r>
      <w:r>
        <w:rPr>
          <w:rFonts w:ascii="Times New Roman" w:hAnsi="Times New Roman"/>
          <w:sz w:val="24"/>
          <w:szCs w:val="24"/>
        </w:rPr>
        <w:t xml:space="preserve"> </w:t>
      </w:r>
      <w:r w:rsidRPr="00CE7C48">
        <w:rPr>
          <w:rFonts w:ascii="Times New Roman" w:hAnsi="Times New Roman"/>
          <w:sz w:val="24"/>
          <w:szCs w:val="24"/>
        </w:rPr>
        <w:t>Sheep and Wool Development</w:t>
      </w:r>
    </w:p>
    <w:p w14:paraId="60C1D6A1"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(04) </w:t>
      </w:r>
      <w:r>
        <w:rPr>
          <w:rFonts w:ascii="Times New Roman" w:hAnsi="Times New Roman"/>
          <w:sz w:val="24"/>
          <w:szCs w:val="24"/>
        </w:rPr>
        <w:t xml:space="preserve">  </w:t>
      </w:r>
      <w:r w:rsidRPr="00CE7C48">
        <w:rPr>
          <w:rFonts w:ascii="Times New Roman" w:hAnsi="Times New Roman"/>
          <w:sz w:val="24"/>
          <w:szCs w:val="24"/>
        </w:rPr>
        <w:t xml:space="preserve">Sheep </w:t>
      </w:r>
      <w:r>
        <w:rPr>
          <w:rFonts w:ascii="Times New Roman" w:hAnsi="Times New Roman"/>
          <w:sz w:val="24"/>
          <w:szCs w:val="24"/>
        </w:rPr>
        <w:t>and</w:t>
      </w:r>
      <w:r w:rsidRPr="00CE7C48">
        <w:rPr>
          <w:rFonts w:ascii="Times New Roman" w:hAnsi="Times New Roman"/>
          <w:sz w:val="24"/>
          <w:szCs w:val="24"/>
        </w:rPr>
        <w:t xml:space="preserve"> Goat Farm, Khasi</w:t>
      </w:r>
      <w:r>
        <w:rPr>
          <w:rFonts w:ascii="Times New Roman" w:hAnsi="Times New Roman"/>
          <w:sz w:val="24"/>
          <w:szCs w:val="24"/>
        </w:rPr>
        <w:t xml:space="preserve"> </w:t>
      </w:r>
      <w:r w:rsidRPr="00CE7C48">
        <w:rPr>
          <w:rFonts w:ascii="Times New Roman" w:hAnsi="Times New Roman"/>
          <w:sz w:val="24"/>
          <w:szCs w:val="24"/>
        </w:rPr>
        <w:t>Hills</w:t>
      </w:r>
    </w:p>
    <w:p w14:paraId="0753C4D8"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3B34A97"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28.24</w:t>
      </w:r>
    </w:p>
    <w:p w14:paraId="00415E92"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0.61            </w:t>
      </w:r>
      <w:r>
        <w:rPr>
          <w:rFonts w:ascii="Times New Roman" w:hAnsi="Times New Roman"/>
          <w:sz w:val="24"/>
          <w:szCs w:val="24"/>
        </w:rPr>
        <w:t xml:space="preserve">                                   </w:t>
      </w:r>
      <w:r w:rsidRPr="00CE7C48">
        <w:rPr>
          <w:rFonts w:ascii="Times New Roman" w:hAnsi="Times New Roman"/>
          <w:sz w:val="24"/>
          <w:szCs w:val="24"/>
        </w:rPr>
        <w:t xml:space="preserve">     27.63     </w:t>
      </w:r>
      <w:r>
        <w:rPr>
          <w:rFonts w:ascii="Times New Roman" w:hAnsi="Times New Roman"/>
          <w:sz w:val="24"/>
          <w:szCs w:val="24"/>
        </w:rPr>
        <w:t xml:space="preserve">         </w:t>
      </w:r>
      <w:r w:rsidRPr="00CE7C48">
        <w:rPr>
          <w:rFonts w:ascii="Times New Roman" w:hAnsi="Times New Roman"/>
          <w:sz w:val="24"/>
          <w:szCs w:val="24"/>
        </w:rPr>
        <w:t xml:space="preserve">  25.35     </w:t>
      </w:r>
      <w:r>
        <w:rPr>
          <w:rFonts w:ascii="Times New Roman" w:hAnsi="Times New Roman"/>
          <w:sz w:val="24"/>
          <w:szCs w:val="24"/>
        </w:rPr>
        <w:t xml:space="preserve">     (-)</w:t>
      </w:r>
      <w:r w:rsidRPr="00CE7C48">
        <w:rPr>
          <w:rFonts w:ascii="Times New Roman" w:hAnsi="Times New Roman"/>
          <w:sz w:val="24"/>
          <w:szCs w:val="24"/>
        </w:rPr>
        <w:t>2.28</w:t>
      </w:r>
    </w:p>
    <w:p w14:paraId="66D5C71A" w14:textId="77777777" w:rsidR="00FA5EB5" w:rsidRDefault="00FA5EB5" w:rsidP="00FA5EB5">
      <w:pPr>
        <w:pStyle w:val="PlainText"/>
        <w:rPr>
          <w:rFonts w:ascii="Times New Roman" w:hAnsi="Times New Roman"/>
          <w:sz w:val="24"/>
          <w:szCs w:val="24"/>
        </w:rPr>
      </w:pPr>
    </w:p>
    <w:p w14:paraId="324415E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Decrease of provision by ₹0.61 lakh through re-appropriation was without assigning any reason.</w:t>
      </w:r>
    </w:p>
    <w:p w14:paraId="7908FE87" w14:textId="77777777" w:rsidR="00FA5EB5" w:rsidRDefault="00FA5EB5" w:rsidP="00FA5EB5">
      <w:pPr>
        <w:pStyle w:val="PlainText"/>
        <w:jc w:val="both"/>
        <w:rPr>
          <w:rFonts w:ascii="Times New Roman" w:hAnsi="Times New Roman"/>
          <w:sz w:val="24"/>
          <w:szCs w:val="24"/>
        </w:rPr>
      </w:pPr>
    </w:p>
    <w:p w14:paraId="69198969" w14:textId="77777777" w:rsidR="00FA5EB5" w:rsidRPr="00CE7C48"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₹2.28 lakh have not been intimated (July 2024).</w:t>
      </w:r>
    </w:p>
    <w:p w14:paraId="13B97177" w14:textId="77777777" w:rsidR="00FA5EB5" w:rsidRPr="00CE7C48" w:rsidRDefault="00FA5EB5" w:rsidP="00FA5EB5">
      <w:pPr>
        <w:pStyle w:val="PlainText"/>
        <w:rPr>
          <w:rFonts w:ascii="Times New Roman" w:hAnsi="Times New Roman"/>
          <w:sz w:val="24"/>
          <w:szCs w:val="24"/>
        </w:rPr>
      </w:pPr>
    </w:p>
    <w:p w14:paraId="4C42A06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xxvii</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105 </w:t>
      </w:r>
      <w:r>
        <w:rPr>
          <w:rFonts w:ascii="Times New Roman" w:hAnsi="Times New Roman"/>
          <w:sz w:val="24"/>
          <w:szCs w:val="24"/>
        </w:rPr>
        <w:t xml:space="preserve"> </w:t>
      </w:r>
      <w:r w:rsidRPr="00CE7C48">
        <w:rPr>
          <w:rFonts w:ascii="Times New Roman" w:hAnsi="Times New Roman"/>
          <w:sz w:val="24"/>
          <w:szCs w:val="24"/>
        </w:rPr>
        <w:t xml:space="preserve">  Piggery Development</w:t>
      </w:r>
    </w:p>
    <w:p w14:paraId="33111FEF"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(02) </w:t>
      </w:r>
      <w:r>
        <w:rPr>
          <w:rFonts w:ascii="Times New Roman" w:hAnsi="Times New Roman"/>
          <w:sz w:val="24"/>
          <w:szCs w:val="24"/>
        </w:rPr>
        <w:t xml:space="preserve">  </w:t>
      </w:r>
      <w:r w:rsidRPr="00CE7C48">
        <w:rPr>
          <w:rFonts w:ascii="Times New Roman" w:hAnsi="Times New Roman"/>
          <w:sz w:val="24"/>
          <w:szCs w:val="24"/>
        </w:rPr>
        <w:t>Pig Farm, Tura/Rongjeng</w:t>
      </w:r>
    </w:p>
    <w:p w14:paraId="3302DF5A"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03F5D2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50.46</w:t>
      </w:r>
    </w:p>
    <w:p w14:paraId="69E4A83B"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16.89             </w:t>
      </w:r>
      <w:r>
        <w:rPr>
          <w:rFonts w:ascii="Times New Roman" w:hAnsi="Times New Roman"/>
          <w:sz w:val="24"/>
          <w:szCs w:val="24"/>
        </w:rPr>
        <w:t xml:space="preserve">                                     </w:t>
      </w:r>
      <w:r w:rsidRPr="00CE7C48">
        <w:rPr>
          <w:rFonts w:ascii="Times New Roman" w:hAnsi="Times New Roman"/>
          <w:sz w:val="24"/>
          <w:szCs w:val="24"/>
        </w:rPr>
        <w:t xml:space="preserve">    33.57   </w:t>
      </w:r>
      <w:r>
        <w:rPr>
          <w:rFonts w:ascii="Times New Roman" w:hAnsi="Times New Roman"/>
          <w:sz w:val="24"/>
          <w:szCs w:val="24"/>
        </w:rPr>
        <w:t xml:space="preserve">        </w:t>
      </w:r>
      <w:r w:rsidRPr="00CE7C48">
        <w:rPr>
          <w:rFonts w:ascii="Times New Roman" w:hAnsi="Times New Roman"/>
          <w:sz w:val="24"/>
          <w:szCs w:val="24"/>
        </w:rPr>
        <w:t xml:space="preserve">    33.51     </w:t>
      </w:r>
      <w:r>
        <w:rPr>
          <w:rFonts w:ascii="Times New Roman" w:hAnsi="Times New Roman"/>
          <w:sz w:val="24"/>
          <w:szCs w:val="24"/>
        </w:rPr>
        <w:t xml:space="preserve">     (-)</w:t>
      </w:r>
      <w:r w:rsidRPr="00CE7C48">
        <w:rPr>
          <w:rFonts w:ascii="Times New Roman" w:hAnsi="Times New Roman"/>
          <w:sz w:val="24"/>
          <w:szCs w:val="24"/>
        </w:rPr>
        <w:t>0.06</w:t>
      </w:r>
    </w:p>
    <w:p w14:paraId="0416D932" w14:textId="77777777" w:rsidR="00FA5EB5" w:rsidRDefault="00FA5EB5" w:rsidP="00FA5EB5">
      <w:pPr>
        <w:pStyle w:val="PlainText"/>
        <w:rPr>
          <w:rFonts w:ascii="Times New Roman" w:hAnsi="Times New Roman"/>
          <w:sz w:val="24"/>
          <w:szCs w:val="24"/>
        </w:rPr>
      </w:pPr>
    </w:p>
    <w:p w14:paraId="7B970D0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₹16.89 lakh was the net result of decrease by ₹0.86 through re-appropriation and further decrease of ₹16.03 lakh by way of surrender due to less expenditure on salary.</w:t>
      </w:r>
    </w:p>
    <w:p w14:paraId="6CDAE841" w14:textId="77777777" w:rsidR="00FA5EB5" w:rsidRDefault="00FA5EB5" w:rsidP="00FA5EB5">
      <w:pPr>
        <w:pStyle w:val="PlainText"/>
        <w:jc w:val="both"/>
        <w:rPr>
          <w:rFonts w:ascii="Times New Roman" w:hAnsi="Times New Roman"/>
          <w:sz w:val="24"/>
          <w:szCs w:val="24"/>
        </w:rPr>
      </w:pPr>
    </w:p>
    <w:p w14:paraId="250D006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₹0.06 lakh have not been intimated (July 2024).</w:t>
      </w:r>
    </w:p>
    <w:p w14:paraId="7ED5FDFB" w14:textId="77777777" w:rsidR="00FA5EB5" w:rsidRPr="00CE7C48" w:rsidRDefault="00FA5EB5" w:rsidP="00FA5EB5">
      <w:pPr>
        <w:pStyle w:val="PlainText"/>
        <w:jc w:val="both"/>
        <w:rPr>
          <w:rFonts w:ascii="Times New Roman" w:hAnsi="Times New Roman"/>
          <w:sz w:val="24"/>
          <w:szCs w:val="24"/>
        </w:rPr>
      </w:pPr>
    </w:p>
    <w:p w14:paraId="727D82B6" w14:textId="77777777" w:rsidR="00FA5EB5" w:rsidRPr="00CE7C48" w:rsidRDefault="00FA5EB5" w:rsidP="00FA5EB5">
      <w:pPr>
        <w:pStyle w:val="PlainText"/>
        <w:rPr>
          <w:rFonts w:ascii="Times New Roman" w:hAnsi="Times New Roman"/>
          <w:sz w:val="24"/>
          <w:szCs w:val="24"/>
        </w:rPr>
      </w:pPr>
    </w:p>
    <w:p w14:paraId="540C7C1F" w14:textId="77777777" w:rsidR="00FA5EB5" w:rsidRPr="00CE7C48" w:rsidRDefault="00FA5EB5" w:rsidP="00FA5EB5">
      <w:pPr>
        <w:pStyle w:val="PlainText"/>
        <w:rPr>
          <w:rFonts w:ascii="Times New Roman" w:hAnsi="Times New Roman"/>
          <w:sz w:val="24"/>
          <w:szCs w:val="24"/>
        </w:rPr>
      </w:pPr>
    </w:p>
    <w:p w14:paraId="7E02A2C6" w14:textId="77777777" w:rsidR="00FA5EB5" w:rsidRPr="00CE7C48" w:rsidRDefault="00FA5EB5" w:rsidP="00FA5EB5">
      <w:pPr>
        <w:pStyle w:val="PlainText"/>
        <w:rPr>
          <w:rFonts w:ascii="Times New Roman" w:hAnsi="Times New Roman"/>
          <w:sz w:val="24"/>
          <w:szCs w:val="24"/>
        </w:rPr>
      </w:pPr>
    </w:p>
    <w:p w14:paraId="462B8D40" w14:textId="77777777" w:rsidR="00FA5EB5" w:rsidRDefault="00FA5EB5" w:rsidP="00FA5EB5">
      <w:pPr>
        <w:pStyle w:val="PlainText"/>
        <w:rPr>
          <w:rFonts w:ascii="Times New Roman" w:hAnsi="Times New Roman"/>
          <w:sz w:val="24"/>
          <w:szCs w:val="24"/>
        </w:rPr>
      </w:pPr>
    </w:p>
    <w:p w14:paraId="0FD6ABE4" w14:textId="77777777" w:rsidR="00FA5EB5" w:rsidRDefault="00FA5EB5" w:rsidP="00FA5EB5">
      <w:pPr>
        <w:pStyle w:val="PlainText"/>
        <w:rPr>
          <w:rFonts w:ascii="Times New Roman" w:hAnsi="Times New Roman"/>
          <w:sz w:val="24"/>
          <w:szCs w:val="24"/>
        </w:rPr>
      </w:pPr>
    </w:p>
    <w:p w14:paraId="398D02ED" w14:textId="77777777" w:rsidR="00FA5EB5" w:rsidRDefault="00FA5EB5" w:rsidP="00FA5EB5">
      <w:pPr>
        <w:pStyle w:val="PlainText"/>
        <w:rPr>
          <w:rFonts w:ascii="Times New Roman" w:hAnsi="Times New Roman"/>
          <w:sz w:val="24"/>
          <w:szCs w:val="24"/>
        </w:rPr>
      </w:pPr>
    </w:p>
    <w:p w14:paraId="71B6014E" w14:textId="77777777" w:rsidR="00FA5EB5" w:rsidRDefault="00FA5EB5" w:rsidP="00FA5EB5">
      <w:pPr>
        <w:pStyle w:val="PlainText"/>
        <w:rPr>
          <w:rFonts w:ascii="Times New Roman" w:hAnsi="Times New Roman"/>
          <w:sz w:val="24"/>
          <w:szCs w:val="24"/>
        </w:rPr>
      </w:pPr>
    </w:p>
    <w:p w14:paraId="6E5D0AEA"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02789D56" w14:textId="77777777" w:rsidR="00FA5EB5" w:rsidRPr="00975E9C" w:rsidRDefault="00FA5EB5" w:rsidP="00FA5EB5">
      <w:pPr>
        <w:pStyle w:val="PlainText"/>
        <w:rPr>
          <w:rFonts w:ascii="Times New Roman" w:hAnsi="Times New Roman"/>
          <w:sz w:val="24"/>
          <w:szCs w:val="24"/>
        </w:rPr>
      </w:pPr>
    </w:p>
    <w:p w14:paraId="6838962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5DE4381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1747F158"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E02788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xxviii</w:t>
      </w:r>
      <w:r w:rsidRPr="00CE7C48">
        <w:rPr>
          <w:rFonts w:ascii="Times New Roman" w:hAnsi="Times New Roman"/>
          <w:sz w:val="24"/>
          <w:szCs w:val="24"/>
        </w:rPr>
        <w:t xml:space="preserve">) </w:t>
      </w:r>
      <w:r>
        <w:rPr>
          <w:rFonts w:ascii="Times New Roman" w:hAnsi="Times New Roman"/>
          <w:sz w:val="24"/>
          <w:szCs w:val="24"/>
        </w:rPr>
        <w:t xml:space="preserve">    </w:t>
      </w:r>
      <w:r w:rsidRPr="0064289F">
        <w:rPr>
          <w:rFonts w:ascii="Times New Roman" w:hAnsi="Times New Roman"/>
          <w:b/>
          <w:bCs/>
          <w:sz w:val="24"/>
          <w:szCs w:val="24"/>
        </w:rPr>
        <w:t>2403  Animal Husbandry</w:t>
      </w:r>
    </w:p>
    <w:p w14:paraId="7FD7091D"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105 </w:t>
      </w:r>
      <w:r>
        <w:rPr>
          <w:rFonts w:ascii="Times New Roman" w:hAnsi="Times New Roman"/>
          <w:sz w:val="24"/>
          <w:szCs w:val="24"/>
        </w:rPr>
        <w:t xml:space="preserve"> </w:t>
      </w:r>
      <w:r w:rsidRPr="00CE7C48">
        <w:rPr>
          <w:rFonts w:ascii="Times New Roman" w:hAnsi="Times New Roman"/>
          <w:sz w:val="24"/>
          <w:szCs w:val="24"/>
        </w:rPr>
        <w:t xml:space="preserve">  Piggery Development</w:t>
      </w:r>
    </w:p>
    <w:p w14:paraId="7785AC9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(06) </w:t>
      </w:r>
      <w:r>
        <w:rPr>
          <w:rFonts w:ascii="Times New Roman" w:hAnsi="Times New Roman"/>
          <w:sz w:val="24"/>
          <w:szCs w:val="24"/>
        </w:rPr>
        <w:t xml:space="preserve">  </w:t>
      </w:r>
      <w:r w:rsidRPr="00CE7C48">
        <w:rPr>
          <w:rFonts w:ascii="Times New Roman" w:hAnsi="Times New Roman"/>
          <w:sz w:val="24"/>
          <w:szCs w:val="24"/>
        </w:rPr>
        <w:t>Pig Farm, Baghmara</w:t>
      </w:r>
    </w:p>
    <w:p w14:paraId="5E3A53CD"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EADB59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32.54</w:t>
      </w:r>
    </w:p>
    <w:p w14:paraId="691B4A33"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7.53               </w:t>
      </w:r>
      <w:r>
        <w:rPr>
          <w:rFonts w:ascii="Times New Roman" w:hAnsi="Times New Roman"/>
          <w:sz w:val="24"/>
          <w:szCs w:val="24"/>
        </w:rPr>
        <w:t xml:space="preserve">                                   </w:t>
      </w:r>
      <w:r w:rsidRPr="00CE7C48">
        <w:rPr>
          <w:rFonts w:ascii="Times New Roman" w:hAnsi="Times New Roman"/>
          <w:sz w:val="24"/>
          <w:szCs w:val="24"/>
        </w:rPr>
        <w:t xml:space="preserve">  25.01      </w:t>
      </w:r>
      <w:r>
        <w:rPr>
          <w:rFonts w:ascii="Times New Roman" w:hAnsi="Times New Roman"/>
          <w:sz w:val="24"/>
          <w:szCs w:val="24"/>
        </w:rPr>
        <w:t xml:space="preserve">       </w:t>
      </w:r>
      <w:r w:rsidRPr="00CE7C48">
        <w:rPr>
          <w:rFonts w:ascii="Times New Roman" w:hAnsi="Times New Roman"/>
          <w:sz w:val="24"/>
          <w:szCs w:val="24"/>
        </w:rPr>
        <w:t xml:space="preserve"> 24.57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0.44</w:t>
      </w:r>
    </w:p>
    <w:p w14:paraId="56FA6E27" w14:textId="77777777" w:rsidR="00FA5EB5" w:rsidRDefault="00FA5EB5" w:rsidP="00FA5EB5">
      <w:pPr>
        <w:pStyle w:val="PlainText"/>
        <w:rPr>
          <w:rFonts w:ascii="Times New Roman" w:hAnsi="Times New Roman"/>
          <w:sz w:val="24"/>
          <w:szCs w:val="24"/>
        </w:rPr>
      </w:pPr>
    </w:p>
    <w:p w14:paraId="6060B00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₹7.53 lakh was the net result of increase by ₹0.38 lakh through re-appropriation due to payment of travel expenses and a decrease of ₹7.91 lakh by way of surrender due to less expenditure on payment of salary.</w:t>
      </w:r>
    </w:p>
    <w:p w14:paraId="784DB88F" w14:textId="77777777" w:rsidR="00FA5EB5" w:rsidRDefault="00FA5EB5" w:rsidP="00FA5EB5">
      <w:pPr>
        <w:pStyle w:val="PlainText"/>
        <w:jc w:val="both"/>
        <w:rPr>
          <w:rFonts w:ascii="Times New Roman" w:hAnsi="Times New Roman"/>
          <w:sz w:val="24"/>
          <w:szCs w:val="24"/>
        </w:rPr>
      </w:pPr>
    </w:p>
    <w:p w14:paraId="58AE32BE" w14:textId="77777777" w:rsidR="00FA5EB5" w:rsidRPr="00CE7C48"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₹0.44 lakh have not been intimated (July 2024).</w:t>
      </w:r>
    </w:p>
    <w:p w14:paraId="2DDD9956" w14:textId="77777777" w:rsidR="00FA5EB5" w:rsidRPr="00CE7C48" w:rsidRDefault="00FA5EB5" w:rsidP="00FA5EB5">
      <w:pPr>
        <w:pStyle w:val="PlainText"/>
        <w:rPr>
          <w:rFonts w:ascii="Times New Roman" w:hAnsi="Times New Roman"/>
          <w:sz w:val="24"/>
          <w:szCs w:val="24"/>
        </w:rPr>
      </w:pPr>
    </w:p>
    <w:p w14:paraId="29504AD1"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xxix</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(11) </w:t>
      </w:r>
      <w:r>
        <w:rPr>
          <w:rFonts w:ascii="Times New Roman" w:hAnsi="Times New Roman"/>
          <w:sz w:val="24"/>
          <w:szCs w:val="24"/>
        </w:rPr>
        <w:t xml:space="preserve">  </w:t>
      </w:r>
      <w:r w:rsidRPr="00CE7C48">
        <w:rPr>
          <w:rFonts w:ascii="Times New Roman" w:hAnsi="Times New Roman"/>
          <w:sz w:val="24"/>
          <w:szCs w:val="24"/>
        </w:rPr>
        <w:t>Regional Pig Breeding Farm,</w:t>
      </w:r>
    </w:p>
    <w:p w14:paraId="0852EDD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Kyrdemkulai</w:t>
      </w:r>
    </w:p>
    <w:p w14:paraId="707B60F7"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4843DA57"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196.68</w:t>
      </w:r>
    </w:p>
    <w:p w14:paraId="6E1C2A1F"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(-)16.60                                                   180.08             1</w:t>
      </w:r>
      <w:r w:rsidRPr="00CE7C48">
        <w:rPr>
          <w:rFonts w:ascii="Times New Roman" w:hAnsi="Times New Roman"/>
          <w:sz w:val="24"/>
          <w:szCs w:val="24"/>
        </w:rPr>
        <w:t xml:space="preserve">76.85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3.23</w:t>
      </w:r>
    </w:p>
    <w:p w14:paraId="4988E464" w14:textId="77777777" w:rsidR="00FA5EB5" w:rsidRDefault="00FA5EB5" w:rsidP="00FA5EB5">
      <w:pPr>
        <w:pStyle w:val="PlainText"/>
        <w:rPr>
          <w:rFonts w:ascii="Times New Roman" w:hAnsi="Times New Roman"/>
          <w:sz w:val="24"/>
          <w:szCs w:val="24"/>
        </w:rPr>
      </w:pPr>
    </w:p>
    <w:p w14:paraId="23AEB75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₹16.60 lakh was the net result of decrease by ₹11.99 lakh through re-appropriation and further decrease by ₹4.61 lakh by way of surrender due to less expenditure on payment of salary.</w:t>
      </w:r>
    </w:p>
    <w:p w14:paraId="00BCEE89" w14:textId="77777777" w:rsidR="00FA5EB5" w:rsidRDefault="00FA5EB5" w:rsidP="00FA5EB5">
      <w:pPr>
        <w:pStyle w:val="PlainText"/>
        <w:jc w:val="both"/>
        <w:rPr>
          <w:rFonts w:ascii="Times New Roman" w:hAnsi="Times New Roman"/>
          <w:sz w:val="24"/>
          <w:szCs w:val="24"/>
        </w:rPr>
      </w:pPr>
    </w:p>
    <w:p w14:paraId="6B17B46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₹3.23 lakh have not been intimated (July 2024).</w:t>
      </w:r>
    </w:p>
    <w:p w14:paraId="07704A22" w14:textId="77777777" w:rsidR="00FA5EB5" w:rsidRPr="00CE7C48" w:rsidRDefault="00FA5EB5" w:rsidP="00FA5EB5">
      <w:pPr>
        <w:pStyle w:val="PlainText"/>
        <w:rPr>
          <w:rFonts w:ascii="Times New Roman" w:hAnsi="Times New Roman"/>
          <w:sz w:val="24"/>
          <w:szCs w:val="24"/>
        </w:rPr>
      </w:pPr>
    </w:p>
    <w:p w14:paraId="79D8A54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xxx</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(12) </w:t>
      </w:r>
      <w:r>
        <w:rPr>
          <w:rFonts w:ascii="Times New Roman" w:hAnsi="Times New Roman"/>
          <w:sz w:val="24"/>
          <w:szCs w:val="24"/>
        </w:rPr>
        <w:t xml:space="preserve">  </w:t>
      </w:r>
      <w:r w:rsidRPr="00CE7C48">
        <w:rPr>
          <w:rFonts w:ascii="Times New Roman" w:hAnsi="Times New Roman"/>
          <w:sz w:val="24"/>
          <w:szCs w:val="24"/>
        </w:rPr>
        <w:t>Pig Farm Pynursla</w:t>
      </w:r>
    </w:p>
    <w:p w14:paraId="0749BE6F"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31B64C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74.53</w:t>
      </w:r>
    </w:p>
    <w:p w14:paraId="3CF689A0"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4.80              </w:t>
      </w:r>
      <w:r>
        <w:rPr>
          <w:rFonts w:ascii="Times New Roman" w:hAnsi="Times New Roman"/>
          <w:sz w:val="24"/>
          <w:szCs w:val="24"/>
        </w:rPr>
        <w:t xml:space="preserve">                                      </w:t>
      </w:r>
      <w:r w:rsidRPr="00CE7C48">
        <w:rPr>
          <w:rFonts w:ascii="Times New Roman" w:hAnsi="Times New Roman"/>
          <w:sz w:val="24"/>
          <w:szCs w:val="24"/>
        </w:rPr>
        <w:t xml:space="preserve">   69.73     </w:t>
      </w:r>
      <w:r>
        <w:rPr>
          <w:rFonts w:ascii="Times New Roman" w:hAnsi="Times New Roman"/>
          <w:sz w:val="24"/>
          <w:szCs w:val="24"/>
        </w:rPr>
        <w:t xml:space="preserve">       </w:t>
      </w:r>
      <w:r w:rsidRPr="00CE7C48">
        <w:rPr>
          <w:rFonts w:ascii="Times New Roman" w:hAnsi="Times New Roman"/>
          <w:sz w:val="24"/>
          <w:szCs w:val="24"/>
        </w:rPr>
        <w:t xml:space="preserve">  69.72     </w:t>
      </w:r>
      <w:r>
        <w:rPr>
          <w:rFonts w:ascii="Times New Roman" w:hAnsi="Times New Roman"/>
          <w:sz w:val="24"/>
          <w:szCs w:val="24"/>
        </w:rPr>
        <w:t xml:space="preserve">      (-)</w:t>
      </w:r>
      <w:r w:rsidRPr="00CE7C48">
        <w:rPr>
          <w:rFonts w:ascii="Times New Roman" w:hAnsi="Times New Roman"/>
          <w:sz w:val="24"/>
          <w:szCs w:val="24"/>
        </w:rPr>
        <w:t>0.01</w:t>
      </w:r>
    </w:p>
    <w:p w14:paraId="590A9CB6" w14:textId="77777777" w:rsidR="00FA5EB5" w:rsidRDefault="00FA5EB5" w:rsidP="00FA5EB5">
      <w:pPr>
        <w:pStyle w:val="PlainText"/>
        <w:rPr>
          <w:rFonts w:ascii="Times New Roman" w:hAnsi="Times New Roman"/>
          <w:sz w:val="24"/>
          <w:szCs w:val="24"/>
        </w:rPr>
      </w:pPr>
    </w:p>
    <w:p w14:paraId="072AC6F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₹4.80 lakh was the net result of decrease by ₹1.24 lakh through re-appropriation due to less expenditure on (i) medical expense (ii) office expenses and further decrease by ₹3.56 lakh by way of surrender due to less requirement of fund.</w:t>
      </w:r>
    </w:p>
    <w:p w14:paraId="0F1EB058" w14:textId="77777777" w:rsidR="00FA5EB5" w:rsidRDefault="00FA5EB5" w:rsidP="00FA5EB5">
      <w:pPr>
        <w:pStyle w:val="PlainText"/>
        <w:jc w:val="both"/>
        <w:rPr>
          <w:rFonts w:ascii="Times New Roman" w:hAnsi="Times New Roman"/>
          <w:sz w:val="24"/>
          <w:szCs w:val="24"/>
        </w:rPr>
      </w:pPr>
    </w:p>
    <w:p w14:paraId="275FDA9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₹0.01 lakh have not been intimated (July 2024).</w:t>
      </w:r>
    </w:p>
    <w:p w14:paraId="2350A1CD" w14:textId="77777777" w:rsidR="00FA5EB5" w:rsidRPr="00CE7C48" w:rsidRDefault="00FA5EB5" w:rsidP="00FA5EB5">
      <w:pPr>
        <w:pStyle w:val="PlainText"/>
        <w:rPr>
          <w:rFonts w:ascii="Times New Roman" w:hAnsi="Times New Roman"/>
          <w:sz w:val="24"/>
          <w:szCs w:val="24"/>
        </w:rPr>
      </w:pPr>
    </w:p>
    <w:p w14:paraId="675C06F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xxxi</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(29) </w:t>
      </w:r>
      <w:r>
        <w:rPr>
          <w:rFonts w:ascii="Times New Roman" w:hAnsi="Times New Roman"/>
          <w:sz w:val="24"/>
          <w:szCs w:val="24"/>
        </w:rPr>
        <w:t xml:space="preserve">  </w:t>
      </w:r>
      <w:r w:rsidRPr="00CE7C48">
        <w:rPr>
          <w:rFonts w:ascii="Times New Roman" w:hAnsi="Times New Roman"/>
          <w:sz w:val="24"/>
          <w:szCs w:val="24"/>
        </w:rPr>
        <w:t>Scheme for AI Production</w:t>
      </w:r>
    </w:p>
    <w:p w14:paraId="50853017"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Centre of Pig</w:t>
      </w:r>
    </w:p>
    <w:p w14:paraId="2092B8D3"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37C941A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14.19</w:t>
      </w:r>
    </w:p>
    <w:p w14:paraId="3EE89D0D"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0.87              </w:t>
      </w:r>
      <w:r>
        <w:rPr>
          <w:rFonts w:ascii="Times New Roman" w:hAnsi="Times New Roman"/>
          <w:sz w:val="24"/>
          <w:szCs w:val="24"/>
        </w:rPr>
        <w:t xml:space="preserve">                                      </w:t>
      </w:r>
      <w:r w:rsidRPr="00CE7C48">
        <w:rPr>
          <w:rFonts w:ascii="Times New Roman" w:hAnsi="Times New Roman"/>
          <w:sz w:val="24"/>
          <w:szCs w:val="24"/>
        </w:rPr>
        <w:t xml:space="preserve">   13.32    </w:t>
      </w:r>
      <w:r>
        <w:rPr>
          <w:rFonts w:ascii="Times New Roman" w:hAnsi="Times New Roman"/>
          <w:sz w:val="24"/>
          <w:szCs w:val="24"/>
        </w:rPr>
        <w:t xml:space="preserve">        </w:t>
      </w:r>
      <w:r w:rsidRPr="00CE7C48">
        <w:rPr>
          <w:rFonts w:ascii="Times New Roman" w:hAnsi="Times New Roman"/>
          <w:sz w:val="24"/>
          <w:szCs w:val="24"/>
        </w:rPr>
        <w:t xml:space="preserve">   13.31    </w:t>
      </w:r>
      <w:r>
        <w:rPr>
          <w:rFonts w:ascii="Times New Roman" w:hAnsi="Times New Roman"/>
          <w:sz w:val="24"/>
          <w:szCs w:val="24"/>
        </w:rPr>
        <w:t xml:space="preserve">              ...</w:t>
      </w:r>
    </w:p>
    <w:p w14:paraId="7CDDDF73" w14:textId="77777777" w:rsidR="00FA5EB5" w:rsidRDefault="00FA5EB5" w:rsidP="00FA5EB5">
      <w:pPr>
        <w:pStyle w:val="PlainText"/>
        <w:rPr>
          <w:rFonts w:ascii="Times New Roman" w:hAnsi="Times New Roman"/>
          <w:sz w:val="24"/>
          <w:szCs w:val="24"/>
        </w:rPr>
      </w:pPr>
    </w:p>
    <w:p w14:paraId="66D235E9" w14:textId="77777777" w:rsidR="00FA5EB5" w:rsidRPr="00CE7C48"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₹0.87 lakh was the net result of decrease by ₹0.78 lakh through re-appropriation and further decrease of ₹0.09 lakh by way of surrender due to less requirement of fund.</w:t>
      </w:r>
    </w:p>
    <w:p w14:paraId="296B24A8"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0E6A01EC" w14:textId="77777777" w:rsidR="00FA5EB5" w:rsidRPr="00975E9C" w:rsidRDefault="00FA5EB5" w:rsidP="00FA5EB5">
      <w:pPr>
        <w:pStyle w:val="PlainText"/>
        <w:rPr>
          <w:rFonts w:ascii="Times New Roman" w:hAnsi="Times New Roman"/>
          <w:sz w:val="24"/>
          <w:szCs w:val="24"/>
        </w:rPr>
      </w:pPr>
    </w:p>
    <w:p w14:paraId="13D879C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2C38B5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52C6A66F"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9EBD1F5" w14:textId="77777777" w:rsidR="00FA5EB5" w:rsidRPr="00B02ADC" w:rsidRDefault="00FA5EB5" w:rsidP="00FA5EB5">
      <w:pPr>
        <w:pStyle w:val="PlainText"/>
        <w:rPr>
          <w:rFonts w:ascii="Times New Roman" w:hAnsi="Times New Roman"/>
          <w:b/>
          <w:bCs/>
          <w:sz w:val="24"/>
          <w:szCs w:val="24"/>
        </w:rPr>
      </w:pPr>
      <w:r w:rsidRPr="00CE7C48">
        <w:rPr>
          <w:rFonts w:ascii="Times New Roman" w:hAnsi="Times New Roman"/>
          <w:sz w:val="24"/>
          <w:szCs w:val="24"/>
        </w:rPr>
        <w:t>(</w:t>
      </w:r>
      <w:r>
        <w:rPr>
          <w:rFonts w:ascii="Times New Roman" w:hAnsi="Times New Roman"/>
          <w:sz w:val="24"/>
          <w:szCs w:val="24"/>
        </w:rPr>
        <w:t>xxxii</w:t>
      </w:r>
      <w:r w:rsidRPr="00CE7C48">
        <w:rPr>
          <w:rFonts w:ascii="Times New Roman" w:hAnsi="Times New Roman"/>
          <w:sz w:val="24"/>
          <w:szCs w:val="24"/>
        </w:rPr>
        <w:t xml:space="preserve">) </w:t>
      </w:r>
      <w:r>
        <w:rPr>
          <w:rFonts w:ascii="Times New Roman" w:hAnsi="Times New Roman"/>
          <w:sz w:val="24"/>
          <w:szCs w:val="24"/>
        </w:rPr>
        <w:t xml:space="preserve">      </w:t>
      </w:r>
      <w:r w:rsidRPr="00B02ADC">
        <w:rPr>
          <w:rFonts w:ascii="Times New Roman" w:hAnsi="Times New Roman"/>
          <w:b/>
          <w:bCs/>
          <w:sz w:val="24"/>
          <w:szCs w:val="24"/>
        </w:rPr>
        <w:t>2403  Animal Husbandry</w:t>
      </w:r>
    </w:p>
    <w:p w14:paraId="56E2717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105 </w:t>
      </w:r>
      <w:r>
        <w:rPr>
          <w:rFonts w:ascii="Times New Roman" w:hAnsi="Times New Roman"/>
          <w:sz w:val="24"/>
          <w:szCs w:val="24"/>
        </w:rPr>
        <w:t xml:space="preserve"> </w:t>
      </w:r>
      <w:r w:rsidRPr="00CE7C48">
        <w:rPr>
          <w:rFonts w:ascii="Times New Roman" w:hAnsi="Times New Roman"/>
          <w:sz w:val="24"/>
          <w:szCs w:val="24"/>
        </w:rPr>
        <w:t xml:space="preserve">  Piggery Development</w:t>
      </w:r>
    </w:p>
    <w:p w14:paraId="48284E7B" w14:textId="77777777" w:rsidR="00FA5EB5" w:rsidRPr="00031930"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w:t>
      </w:r>
      <w:r w:rsidRPr="00031930">
        <w:rPr>
          <w:rFonts w:ascii="Times New Roman" w:hAnsi="Times New Roman"/>
          <w:sz w:val="24"/>
          <w:szCs w:val="24"/>
        </w:rPr>
        <w:t>33</w:t>
      </w:r>
      <w:r>
        <w:rPr>
          <w:rFonts w:ascii="Times New Roman" w:hAnsi="Times New Roman"/>
          <w:sz w:val="24"/>
          <w:szCs w:val="24"/>
        </w:rPr>
        <w:t xml:space="preserve">)  </w:t>
      </w:r>
      <w:r w:rsidRPr="00031930">
        <w:rPr>
          <w:rFonts w:ascii="Times New Roman" w:hAnsi="Times New Roman"/>
          <w:sz w:val="24"/>
          <w:szCs w:val="24"/>
        </w:rPr>
        <w:t xml:space="preserve"> Piggery Mission Development</w:t>
      </w:r>
      <w:r>
        <w:rPr>
          <w:rFonts w:ascii="Times New Roman" w:hAnsi="Times New Roman"/>
          <w:sz w:val="24"/>
          <w:szCs w:val="24"/>
        </w:rPr>
        <w:t xml:space="preserve"> under</w:t>
      </w:r>
    </w:p>
    <w:p w14:paraId="4D579382" w14:textId="77777777" w:rsidR="00FA5EB5" w:rsidRDefault="00FA5EB5" w:rsidP="00FA5EB5">
      <w:pPr>
        <w:pStyle w:val="PlainText"/>
        <w:rPr>
          <w:rFonts w:ascii="Times New Roman" w:hAnsi="Times New Roman"/>
          <w:sz w:val="24"/>
          <w:szCs w:val="24"/>
        </w:rPr>
      </w:pPr>
      <w:r w:rsidRPr="00031930">
        <w:rPr>
          <w:rFonts w:ascii="Times New Roman" w:hAnsi="Times New Roman"/>
          <w:sz w:val="24"/>
          <w:szCs w:val="24"/>
        </w:rPr>
        <w:t xml:space="preserve">                       </w:t>
      </w:r>
      <w:r>
        <w:rPr>
          <w:rFonts w:ascii="Times New Roman" w:hAnsi="Times New Roman"/>
          <w:sz w:val="24"/>
          <w:szCs w:val="24"/>
        </w:rPr>
        <w:t xml:space="preserve">   </w:t>
      </w:r>
      <w:r w:rsidRPr="00031930">
        <w:rPr>
          <w:rFonts w:ascii="Times New Roman" w:hAnsi="Times New Roman"/>
          <w:sz w:val="24"/>
          <w:szCs w:val="24"/>
        </w:rPr>
        <w:t xml:space="preserve"> National Cooperative Development </w:t>
      </w:r>
    </w:p>
    <w:p w14:paraId="33C2BF5D" w14:textId="77777777" w:rsidR="00FA5EB5" w:rsidRPr="00031930"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31930">
        <w:rPr>
          <w:rFonts w:ascii="Times New Roman" w:hAnsi="Times New Roman"/>
          <w:sz w:val="24"/>
          <w:szCs w:val="24"/>
        </w:rPr>
        <w:t>Corporation (NCDC)</w:t>
      </w:r>
    </w:p>
    <w:p w14:paraId="51342428" w14:textId="77777777" w:rsidR="00FA5EB5" w:rsidRPr="00031930" w:rsidRDefault="00FA5EB5" w:rsidP="00FA5EB5">
      <w:pPr>
        <w:pStyle w:val="PlainText"/>
        <w:rPr>
          <w:rFonts w:ascii="Times New Roman" w:hAnsi="Times New Roman"/>
          <w:sz w:val="24"/>
          <w:szCs w:val="24"/>
        </w:rPr>
      </w:pPr>
      <w:r w:rsidRPr="00031930">
        <w:rPr>
          <w:rFonts w:ascii="Times New Roman" w:hAnsi="Times New Roman"/>
          <w:sz w:val="24"/>
          <w:szCs w:val="24"/>
        </w:rPr>
        <w:t xml:space="preserve">                      </w:t>
      </w:r>
      <w:r>
        <w:rPr>
          <w:rFonts w:ascii="Times New Roman" w:hAnsi="Times New Roman"/>
          <w:sz w:val="24"/>
          <w:szCs w:val="24"/>
        </w:rPr>
        <w:t xml:space="preserve">    </w:t>
      </w:r>
      <w:r w:rsidRPr="00031930">
        <w:rPr>
          <w:rFonts w:ascii="Times New Roman" w:hAnsi="Times New Roman"/>
          <w:sz w:val="24"/>
          <w:szCs w:val="24"/>
        </w:rPr>
        <w:t xml:space="preserve"> Development Scheme</w:t>
      </w:r>
    </w:p>
    <w:p w14:paraId="585BF66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5B08F8DA"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O.             1,0</w:t>
      </w:r>
      <w:r w:rsidRPr="00CE7C48">
        <w:rPr>
          <w:rFonts w:ascii="Times New Roman" w:hAnsi="Times New Roman"/>
          <w:sz w:val="24"/>
          <w:szCs w:val="24"/>
        </w:rPr>
        <w:t>38.49</w:t>
      </w:r>
    </w:p>
    <w:p w14:paraId="023FB3D1"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1</w:t>
      </w:r>
      <w:r>
        <w:rPr>
          <w:rFonts w:ascii="Times New Roman" w:hAnsi="Times New Roman"/>
          <w:sz w:val="24"/>
          <w:szCs w:val="24"/>
        </w:rPr>
        <w:t>,</w:t>
      </w:r>
      <w:r w:rsidRPr="00CE7C48">
        <w:rPr>
          <w:rFonts w:ascii="Times New Roman" w:hAnsi="Times New Roman"/>
          <w:sz w:val="24"/>
          <w:szCs w:val="24"/>
        </w:rPr>
        <w:t xml:space="preserve">038.49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60E20CA0" w14:textId="77777777" w:rsidR="00FA5EB5" w:rsidRDefault="00FA5EB5" w:rsidP="00FA5EB5">
      <w:pPr>
        <w:pStyle w:val="PlainText"/>
        <w:rPr>
          <w:rFonts w:ascii="Times New Roman" w:hAnsi="Times New Roman"/>
          <w:sz w:val="24"/>
          <w:szCs w:val="24"/>
        </w:rPr>
      </w:pPr>
    </w:p>
    <w:p w14:paraId="5B0B3CB4" w14:textId="77777777" w:rsidR="00FA5EB5" w:rsidRPr="00CE7C48" w:rsidRDefault="00FA5EB5" w:rsidP="00FA5EB5">
      <w:pPr>
        <w:pStyle w:val="PlainText"/>
        <w:jc w:val="both"/>
        <w:rPr>
          <w:rFonts w:ascii="Times New Roman" w:hAnsi="Times New Roman"/>
          <w:sz w:val="24"/>
          <w:szCs w:val="24"/>
        </w:rPr>
      </w:pPr>
      <w:r>
        <w:rPr>
          <w:rFonts w:ascii="Times New Roman" w:hAnsi="Times New Roman"/>
          <w:sz w:val="24"/>
          <w:szCs w:val="24"/>
        </w:rPr>
        <w:tab/>
        <w:t>Withdrawal of entire provision by ₹1,038.49 lakh by way of surrender was due to non-receipt of proposal.</w:t>
      </w:r>
    </w:p>
    <w:p w14:paraId="5924A96B" w14:textId="77777777" w:rsidR="00FA5EB5" w:rsidRPr="00CE7C48" w:rsidRDefault="00FA5EB5" w:rsidP="00FA5EB5">
      <w:pPr>
        <w:pStyle w:val="PlainText"/>
        <w:rPr>
          <w:rFonts w:ascii="Times New Roman" w:hAnsi="Times New Roman"/>
          <w:sz w:val="24"/>
          <w:szCs w:val="24"/>
        </w:rPr>
      </w:pPr>
    </w:p>
    <w:p w14:paraId="6E845A84" w14:textId="77777777" w:rsidR="00FA5EB5" w:rsidRPr="005234E4"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xxxiii</w:t>
      </w:r>
      <w:r w:rsidRPr="00CE7C48">
        <w:rPr>
          <w:rFonts w:ascii="Times New Roman" w:hAnsi="Times New Roman"/>
          <w:sz w:val="24"/>
          <w:szCs w:val="24"/>
        </w:rPr>
        <w:t xml:space="preserve">) </w:t>
      </w:r>
      <w:r>
        <w:rPr>
          <w:rFonts w:ascii="Times New Roman" w:hAnsi="Times New Roman"/>
          <w:sz w:val="24"/>
          <w:szCs w:val="24"/>
        </w:rPr>
        <w:t xml:space="preserve">    10</w:t>
      </w:r>
      <w:r w:rsidRPr="005234E4">
        <w:rPr>
          <w:rFonts w:ascii="Times New Roman" w:hAnsi="Times New Roman"/>
          <w:sz w:val="24"/>
          <w:szCs w:val="24"/>
        </w:rPr>
        <w:t xml:space="preserve">7 </w:t>
      </w:r>
      <w:r>
        <w:rPr>
          <w:rFonts w:ascii="Times New Roman" w:hAnsi="Times New Roman"/>
          <w:sz w:val="24"/>
          <w:szCs w:val="24"/>
        </w:rPr>
        <w:t xml:space="preserve"> </w:t>
      </w:r>
      <w:r w:rsidRPr="005234E4">
        <w:rPr>
          <w:rFonts w:ascii="Times New Roman" w:hAnsi="Times New Roman"/>
          <w:sz w:val="24"/>
          <w:szCs w:val="24"/>
        </w:rPr>
        <w:t xml:space="preserve">  Fodder and Feed Development</w:t>
      </w:r>
    </w:p>
    <w:p w14:paraId="66916254" w14:textId="77777777" w:rsidR="00FA5EB5" w:rsidRPr="005234E4" w:rsidRDefault="00FA5EB5" w:rsidP="00FA5EB5">
      <w:pPr>
        <w:pStyle w:val="PlainText"/>
        <w:rPr>
          <w:rFonts w:ascii="Times New Roman" w:hAnsi="Times New Roman"/>
          <w:sz w:val="24"/>
          <w:szCs w:val="24"/>
        </w:rPr>
      </w:pPr>
      <w:r w:rsidRPr="005234E4">
        <w:rPr>
          <w:rFonts w:ascii="Times New Roman" w:hAnsi="Times New Roman"/>
          <w:sz w:val="24"/>
          <w:szCs w:val="24"/>
        </w:rPr>
        <w:t xml:space="preserve">                 (03) </w:t>
      </w:r>
      <w:r>
        <w:rPr>
          <w:rFonts w:ascii="Times New Roman" w:hAnsi="Times New Roman"/>
          <w:sz w:val="24"/>
          <w:szCs w:val="24"/>
        </w:rPr>
        <w:t xml:space="preserve">  </w:t>
      </w:r>
      <w:r w:rsidRPr="005234E4">
        <w:rPr>
          <w:rFonts w:ascii="Times New Roman" w:hAnsi="Times New Roman"/>
          <w:sz w:val="24"/>
          <w:szCs w:val="24"/>
        </w:rPr>
        <w:t>Feed Mill Bhoi</w:t>
      </w:r>
    </w:p>
    <w:p w14:paraId="72760B67"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35A054E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150.42</w:t>
      </w:r>
    </w:p>
    <w:p w14:paraId="62E6A7CA"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28.30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122.12   </w:t>
      </w:r>
      <w:r>
        <w:rPr>
          <w:rFonts w:ascii="Times New Roman" w:hAnsi="Times New Roman"/>
          <w:sz w:val="24"/>
          <w:szCs w:val="24"/>
        </w:rPr>
        <w:t xml:space="preserve">       </w:t>
      </w:r>
      <w:r w:rsidRPr="00CE7C48">
        <w:rPr>
          <w:rFonts w:ascii="Times New Roman" w:hAnsi="Times New Roman"/>
          <w:sz w:val="24"/>
          <w:szCs w:val="24"/>
        </w:rPr>
        <w:t xml:space="preserve">  121.55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0.57</w:t>
      </w:r>
    </w:p>
    <w:p w14:paraId="45BFEA37" w14:textId="77777777" w:rsidR="00FA5EB5" w:rsidRDefault="00FA5EB5" w:rsidP="00FA5EB5">
      <w:pPr>
        <w:pStyle w:val="PlainText"/>
        <w:rPr>
          <w:rFonts w:ascii="Times New Roman" w:hAnsi="Times New Roman"/>
          <w:sz w:val="24"/>
          <w:szCs w:val="24"/>
        </w:rPr>
      </w:pPr>
    </w:p>
    <w:p w14:paraId="6E89272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₹28.30 lakh was the net result of decrease by ₹19.72 lakh through re-appropriation </w:t>
      </w:r>
      <w:r>
        <w:rPr>
          <w:rFonts w:ascii="Times New Roman" w:hAnsi="Times New Roman"/>
          <w:sz w:val="24"/>
          <w:szCs w:val="24"/>
          <w:lang w:val="en-US"/>
        </w:rPr>
        <w:t xml:space="preserve">without assigning any reasons </w:t>
      </w:r>
      <w:r>
        <w:rPr>
          <w:rFonts w:ascii="Times New Roman" w:hAnsi="Times New Roman"/>
          <w:sz w:val="24"/>
          <w:szCs w:val="24"/>
        </w:rPr>
        <w:t>and further decrease by ₹8.58 lakh by way of surrender due to (i) less payment on salaries and (ii) less requirement of fund.</w:t>
      </w:r>
    </w:p>
    <w:p w14:paraId="1EB007F1" w14:textId="77777777" w:rsidR="00FA5EB5" w:rsidRDefault="00FA5EB5" w:rsidP="00FA5EB5">
      <w:pPr>
        <w:pStyle w:val="PlainText"/>
        <w:rPr>
          <w:rFonts w:ascii="Times New Roman" w:hAnsi="Times New Roman"/>
          <w:sz w:val="24"/>
          <w:szCs w:val="24"/>
        </w:rPr>
      </w:pPr>
    </w:p>
    <w:p w14:paraId="622D7D4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₹0.57 lakh have not been intimated (July 2024).</w:t>
      </w:r>
    </w:p>
    <w:p w14:paraId="062C90CC" w14:textId="77777777" w:rsidR="00FA5EB5" w:rsidRPr="00CE7C48" w:rsidRDefault="00FA5EB5" w:rsidP="00FA5EB5">
      <w:pPr>
        <w:pStyle w:val="PlainText"/>
        <w:rPr>
          <w:rFonts w:ascii="Times New Roman" w:hAnsi="Times New Roman"/>
          <w:sz w:val="24"/>
          <w:szCs w:val="24"/>
        </w:rPr>
      </w:pPr>
    </w:p>
    <w:p w14:paraId="76BBA0D2" w14:textId="77777777" w:rsidR="00FA5EB5" w:rsidRPr="005234E4"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xxxiv</w:t>
      </w:r>
      <w:r w:rsidRPr="00CE7C48">
        <w:rPr>
          <w:rFonts w:ascii="Times New Roman" w:hAnsi="Times New Roman"/>
          <w:sz w:val="24"/>
          <w:szCs w:val="24"/>
        </w:rPr>
        <w:t xml:space="preserve">) </w:t>
      </w:r>
      <w:r>
        <w:rPr>
          <w:rFonts w:ascii="Times New Roman" w:hAnsi="Times New Roman"/>
          <w:sz w:val="24"/>
          <w:szCs w:val="24"/>
        </w:rPr>
        <w:t xml:space="preserve">    </w:t>
      </w:r>
      <w:r w:rsidRPr="005234E4">
        <w:rPr>
          <w:rFonts w:ascii="Times New Roman" w:hAnsi="Times New Roman"/>
          <w:sz w:val="24"/>
          <w:szCs w:val="24"/>
        </w:rPr>
        <w:t xml:space="preserve">107 </w:t>
      </w:r>
      <w:r>
        <w:rPr>
          <w:rFonts w:ascii="Times New Roman" w:hAnsi="Times New Roman"/>
          <w:sz w:val="24"/>
          <w:szCs w:val="24"/>
        </w:rPr>
        <w:t xml:space="preserve"> </w:t>
      </w:r>
      <w:r w:rsidRPr="005234E4">
        <w:rPr>
          <w:rFonts w:ascii="Times New Roman" w:hAnsi="Times New Roman"/>
          <w:sz w:val="24"/>
          <w:szCs w:val="24"/>
        </w:rPr>
        <w:t xml:space="preserve">  Fodder and Feed Development</w:t>
      </w:r>
    </w:p>
    <w:p w14:paraId="171599C5"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(09) </w:t>
      </w:r>
      <w:r>
        <w:rPr>
          <w:rFonts w:ascii="Times New Roman" w:hAnsi="Times New Roman"/>
          <w:sz w:val="24"/>
          <w:szCs w:val="24"/>
        </w:rPr>
        <w:t xml:space="preserve">  </w:t>
      </w:r>
      <w:r w:rsidRPr="00CE7C48">
        <w:rPr>
          <w:rFonts w:ascii="Times New Roman" w:hAnsi="Times New Roman"/>
          <w:sz w:val="24"/>
          <w:szCs w:val="24"/>
        </w:rPr>
        <w:t>Fodder Farm Saitsama</w:t>
      </w:r>
    </w:p>
    <w:p w14:paraId="32B8C93F"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60D55F1"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24.55</w:t>
      </w:r>
    </w:p>
    <w:p w14:paraId="78A6F981"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5.71               </w:t>
      </w:r>
      <w:r>
        <w:rPr>
          <w:rFonts w:ascii="Times New Roman" w:hAnsi="Times New Roman"/>
          <w:sz w:val="24"/>
          <w:szCs w:val="24"/>
        </w:rPr>
        <w:t xml:space="preserve">                                      </w:t>
      </w:r>
      <w:r w:rsidRPr="00CE7C48">
        <w:rPr>
          <w:rFonts w:ascii="Times New Roman" w:hAnsi="Times New Roman"/>
          <w:sz w:val="24"/>
          <w:szCs w:val="24"/>
        </w:rPr>
        <w:t xml:space="preserve">  18.84     </w:t>
      </w:r>
      <w:r>
        <w:rPr>
          <w:rFonts w:ascii="Times New Roman" w:hAnsi="Times New Roman"/>
          <w:sz w:val="24"/>
          <w:szCs w:val="24"/>
        </w:rPr>
        <w:t xml:space="preserve">        </w:t>
      </w:r>
      <w:r w:rsidRPr="00CE7C48">
        <w:rPr>
          <w:rFonts w:ascii="Times New Roman" w:hAnsi="Times New Roman"/>
          <w:sz w:val="24"/>
          <w:szCs w:val="24"/>
        </w:rPr>
        <w:t xml:space="preserve">  18.84    </w:t>
      </w:r>
      <w:r>
        <w:rPr>
          <w:rFonts w:ascii="Times New Roman" w:hAnsi="Times New Roman"/>
          <w:sz w:val="24"/>
          <w:szCs w:val="24"/>
        </w:rPr>
        <w:t xml:space="preserve">              ...</w:t>
      </w:r>
    </w:p>
    <w:p w14:paraId="38BECCEA" w14:textId="77777777" w:rsidR="00FA5EB5" w:rsidRDefault="00FA5EB5" w:rsidP="00FA5EB5">
      <w:pPr>
        <w:pStyle w:val="PlainText"/>
        <w:rPr>
          <w:rFonts w:ascii="Times New Roman" w:hAnsi="Times New Roman"/>
          <w:sz w:val="24"/>
          <w:szCs w:val="24"/>
        </w:rPr>
      </w:pPr>
    </w:p>
    <w:p w14:paraId="0AC7FB03"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₹5.71 lakh was the net result of decrease by ₹0.66 lakh through re-appropriation and further decrease by ₹5.05 lakh by way of surrender due to less payment on salaries and medical expenses.</w:t>
      </w:r>
    </w:p>
    <w:p w14:paraId="34F558F0" w14:textId="77777777" w:rsidR="00FA5EB5" w:rsidRDefault="00FA5EB5" w:rsidP="00FA5EB5">
      <w:pPr>
        <w:pStyle w:val="PlainText"/>
        <w:rPr>
          <w:rFonts w:ascii="Times New Roman" w:hAnsi="Times New Roman"/>
          <w:sz w:val="24"/>
          <w:szCs w:val="24"/>
        </w:rPr>
      </w:pPr>
    </w:p>
    <w:p w14:paraId="4361C787"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xxxv</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(18) </w:t>
      </w:r>
      <w:r>
        <w:rPr>
          <w:rFonts w:ascii="Times New Roman" w:hAnsi="Times New Roman"/>
          <w:sz w:val="24"/>
          <w:szCs w:val="24"/>
        </w:rPr>
        <w:t xml:space="preserve">  </w:t>
      </w:r>
      <w:r w:rsidRPr="00CE7C48">
        <w:rPr>
          <w:rFonts w:ascii="Times New Roman" w:hAnsi="Times New Roman"/>
          <w:sz w:val="24"/>
          <w:szCs w:val="24"/>
        </w:rPr>
        <w:t>Strengthening Of Poultry</w:t>
      </w:r>
    </w:p>
    <w:p w14:paraId="193065C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Goat Farms</w:t>
      </w:r>
    </w:p>
    <w:p w14:paraId="70BE488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4EF25CA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20.00</w:t>
      </w:r>
    </w:p>
    <w:p w14:paraId="42DA6B0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20.00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5048FA5B" w14:textId="77777777" w:rsidR="00FA5EB5" w:rsidRDefault="00FA5EB5" w:rsidP="00FA5EB5">
      <w:pPr>
        <w:pStyle w:val="PlainText"/>
        <w:rPr>
          <w:rFonts w:ascii="Times New Roman" w:hAnsi="Times New Roman"/>
          <w:sz w:val="24"/>
          <w:szCs w:val="24"/>
        </w:rPr>
      </w:pPr>
    </w:p>
    <w:p w14:paraId="1AB956D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entire provision by ₹20.00 lakh through re-appropriation was due to non-requirement of fund.</w:t>
      </w:r>
    </w:p>
    <w:p w14:paraId="53455184" w14:textId="77777777" w:rsidR="00FA5EB5" w:rsidRDefault="00FA5EB5" w:rsidP="00FA5EB5">
      <w:pPr>
        <w:pStyle w:val="PlainText"/>
        <w:rPr>
          <w:rFonts w:ascii="Times New Roman" w:hAnsi="Times New Roman"/>
          <w:sz w:val="24"/>
          <w:szCs w:val="24"/>
        </w:rPr>
      </w:pPr>
    </w:p>
    <w:p w14:paraId="255525DF" w14:textId="77777777" w:rsidR="00FA5EB5" w:rsidRDefault="00FA5EB5" w:rsidP="00FA5EB5">
      <w:pPr>
        <w:pStyle w:val="PlainText"/>
        <w:rPr>
          <w:rFonts w:ascii="Times New Roman" w:hAnsi="Times New Roman"/>
          <w:sz w:val="24"/>
          <w:szCs w:val="24"/>
        </w:rPr>
      </w:pPr>
    </w:p>
    <w:p w14:paraId="4E9AAB96"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1EB56F96" w14:textId="77777777" w:rsidR="00FA5EB5" w:rsidRPr="00975E9C" w:rsidRDefault="00FA5EB5" w:rsidP="00FA5EB5">
      <w:pPr>
        <w:pStyle w:val="PlainText"/>
        <w:rPr>
          <w:rFonts w:ascii="Times New Roman" w:hAnsi="Times New Roman"/>
          <w:sz w:val="24"/>
          <w:szCs w:val="24"/>
        </w:rPr>
      </w:pPr>
    </w:p>
    <w:p w14:paraId="31869C0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41C2D1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17FA3A20"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59499A4"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xxxvi</w:t>
      </w:r>
      <w:r w:rsidRPr="00CE7C48">
        <w:rPr>
          <w:rFonts w:ascii="Times New Roman" w:hAnsi="Times New Roman"/>
          <w:sz w:val="24"/>
          <w:szCs w:val="24"/>
        </w:rPr>
        <w:t xml:space="preserve">) </w:t>
      </w:r>
      <w:r>
        <w:rPr>
          <w:rFonts w:ascii="Times New Roman" w:hAnsi="Times New Roman"/>
          <w:sz w:val="24"/>
          <w:szCs w:val="24"/>
        </w:rPr>
        <w:t xml:space="preserve">    </w:t>
      </w:r>
      <w:r w:rsidRPr="001412CB">
        <w:rPr>
          <w:rFonts w:ascii="Times New Roman" w:hAnsi="Times New Roman"/>
          <w:b/>
          <w:bCs/>
          <w:sz w:val="24"/>
          <w:szCs w:val="24"/>
        </w:rPr>
        <w:t>2403  Animal Husbandry</w:t>
      </w:r>
    </w:p>
    <w:p w14:paraId="60D7155F" w14:textId="77777777" w:rsidR="00FA5EB5" w:rsidRPr="005234E4"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sidRPr="005234E4">
        <w:rPr>
          <w:rFonts w:ascii="Times New Roman" w:hAnsi="Times New Roman"/>
          <w:sz w:val="24"/>
          <w:szCs w:val="24"/>
        </w:rPr>
        <w:t xml:space="preserve">107 </w:t>
      </w:r>
      <w:r>
        <w:rPr>
          <w:rFonts w:ascii="Times New Roman" w:hAnsi="Times New Roman"/>
          <w:sz w:val="24"/>
          <w:szCs w:val="24"/>
        </w:rPr>
        <w:t xml:space="preserve"> </w:t>
      </w:r>
      <w:r w:rsidRPr="005234E4">
        <w:rPr>
          <w:rFonts w:ascii="Times New Roman" w:hAnsi="Times New Roman"/>
          <w:sz w:val="24"/>
          <w:szCs w:val="24"/>
        </w:rPr>
        <w:t xml:space="preserve">  Fodder and Feed Development</w:t>
      </w:r>
    </w:p>
    <w:p w14:paraId="365BD3D3"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(31) </w:t>
      </w:r>
      <w:r>
        <w:rPr>
          <w:rFonts w:ascii="Times New Roman" w:hAnsi="Times New Roman"/>
          <w:sz w:val="24"/>
          <w:szCs w:val="24"/>
        </w:rPr>
        <w:t xml:space="preserve">  </w:t>
      </w:r>
      <w:r w:rsidRPr="00CE7C48">
        <w:rPr>
          <w:rFonts w:ascii="Times New Roman" w:hAnsi="Times New Roman"/>
          <w:sz w:val="24"/>
          <w:szCs w:val="24"/>
        </w:rPr>
        <w:t>Strengthening of Piggery</w:t>
      </w:r>
      <w:r>
        <w:rPr>
          <w:rFonts w:ascii="Times New Roman" w:hAnsi="Times New Roman"/>
          <w:sz w:val="24"/>
          <w:szCs w:val="24"/>
        </w:rPr>
        <w:t xml:space="preserve"> F</w:t>
      </w:r>
      <w:r w:rsidRPr="00CE7C48">
        <w:rPr>
          <w:rFonts w:ascii="Times New Roman" w:hAnsi="Times New Roman"/>
          <w:sz w:val="24"/>
          <w:szCs w:val="24"/>
        </w:rPr>
        <w:t>arms (NER)</w:t>
      </w:r>
    </w:p>
    <w:p w14:paraId="7BDA183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78E022FD"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15.00</w:t>
      </w:r>
    </w:p>
    <w:p w14:paraId="49AB2D7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S.           </w:t>
      </w:r>
      <w:r>
        <w:rPr>
          <w:rFonts w:ascii="Times New Roman" w:hAnsi="Times New Roman"/>
          <w:sz w:val="24"/>
          <w:szCs w:val="24"/>
        </w:rPr>
        <w:t xml:space="preserve">        </w:t>
      </w:r>
      <w:r w:rsidRPr="00CE7C48">
        <w:rPr>
          <w:rFonts w:ascii="Times New Roman" w:hAnsi="Times New Roman"/>
          <w:sz w:val="24"/>
          <w:szCs w:val="24"/>
        </w:rPr>
        <w:t>7.42</w:t>
      </w:r>
    </w:p>
    <w:p w14:paraId="46FCC557"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7.09               </w:t>
      </w:r>
      <w:r>
        <w:rPr>
          <w:rFonts w:ascii="Times New Roman" w:hAnsi="Times New Roman"/>
          <w:sz w:val="24"/>
          <w:szCs w:val="24"/>
        </w:rPr>
        <w:t xml:space="preserve">                                    </w:t>
      </w:r>
      <w:r w:rsidRPr="00CE7C48">
        <w:rPr>
          <w:rFonts w:ascii="Times New Roman" w:hAnsi="Times New Roman"/>
          <w:sz w:val="24"/>
          <w:szCs w:val="24"/>
        </w:rPr>
        <w:t xml:space="preserve">  15.33     </w:t>
      </w:r>
      <w:r>
        <w:rPr>
          <w:rFonts w:ascii="Times New Roman" w:hAnsi="Times New Roman"/>
          <w:sz w:val="24"/>
          <w:szCs w:val="24"/>
        </w:rPr>
        <w:t xml:space="preserve">        </w:t>
      </w:r>
      <w:r w:rsidRPr="00CE7C48">
        <w:rPr>
          <w:rFonts w:ascii="Times New Roman" w:hAnsi="Times New Roman"/>
          <w:sz w:val="24"/>
          <w:szCs w:val="24"/>
        </w:rPr>
        <w:t xml:space="preserve">  15.28    </w:t>
      </w:r>
      <w:r>
        <w:rPr>
          <w:rFonts w:ascii="Times New Roman" w:hAnsi="Times New Roman"/>
          <w:sz w:val="24"/>
          <w:szCs w:val="24"/>
        </w:rPr>
        <w:t xml:space="preserve">      (-)</w:t>
      </w:r>
      <w:r w:rsidRPr="00CE7C48">
        <w:rPr>
          <w:rFonts w:ascii="Times New Roman" w:hAnsi="Times New Roman"/>
          <w:sz w:val="24"/>
          <w:szCs w:val="24"/>
        </w:rPr>
        <w:t>0.0</w:t>
      </w:r>
      <w:r>
        <w:rPr>
          <w:rFonts w:ascii="Times New Roman" w:hAnsi="Times New Roman"/>
          <w:sz w:val="24"/>
          <w:szCs w:val="24"/>
        </w:rPr>
        <w:t>5</w:t>
      </w:r>
    </w:p>
    <w:p w14:paraId="6A2B6588" w14:textId="77777777" w:rsidR="00FA5EB5" w:rsidRDefault="00FA5EB5" w:rsidP="00FA5EB5">
      <w:pPr>
        <w:pStyle w:val="PlainText"/>
        <w:jc w:val="both"/>
        <w:rPr>
          <w:rFonts w:ascii="Times New Roman" w:hAnsi="Times New Roman"/>
          <w:sz w:val="24"/>
          <w:szCs w:val="24"/>
        </w:rPr>
      </w:pPr>
    </w:p>
    <w:p w14:paraId="1DE304D3"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₹7.09 lakh was the net result of decrease by ₹4.92 lakh through re-appropriation </w:t>
      </w:r>
      <w:r>
        <w:rPr>
          <w:rFonts w:ascii="Times New Roman" w:hAnsi="Times New Roman"/>
          <w:sz w:val="24"/>
          <w:szCs w:val="24"/>
          <w:lang w:val="en-US"/>
        </w:rPr>
        <w:t xml:space="preserve">without assigning any reasons </w:t>
      </w:r>
      <w:r>
        <w:rPr>
          <w:rFonts w:ascii="Times New Roman" w:hAnsi="Times New Roman"/>
          <w:sz w:val="24"/>
          <w:szCs w:val="24"/>
        </w:rPr>
        <w:t>and further decrease by ₹2.17 lakh by way of surrender due to non-receipt of sanction.</w:t>
      </w:r>
    </w:p>
    <w:p w14:paraId="293CD424" w14:textId="77777777" w:rsidR="00FA5EB5" w:rsidRDefault="00FA5EB5" w:rsidP="00FA5EB5">
      <w:pPr>
        <w:pStyle w:val="PlainText"/>
        <w:rPr>
          <w:rFonts w:ascii="Times New Roman" w:hAnsi="Times New Roman"/>
          <w:sz w:val="24"/>
          <w:szCs w:val="24"/>
        </w:rPr>
      </w:pPr>
    </w:p>
    <w:p w14:paraId="1DA3397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₹0.05 lakh have not been intimated (July 2024).</w:t>
      </w:r>
    </w:p>
    <w:p w14:paraId="19E0D357" w14:textId="77777777" w:rsidR="00FA5EB5" w:rsidRDefault="00FA5EB5" w:rsidP="00FA5EB5">
      <w:pPr>
        <w:pStyle w:val="PlainText"/>
        <w:rPr>
          <w:rFonts w:ascii="Times New Roman" w:hAnsi="Times New Roman"/>
          <w:sz w:val="24"/>
          <w:szCs w:val="24"/>
        </w:rPr>
      </w:pPr>
    </w:p>
    <w:p w14:paraId="6118782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xxxvii</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(34) </w:t>
      </w:r>
      <w:r>
        <w:rPr>
          <w:rFonts w:ascii="Times New Roman" w:hAnsi="Times New Roman"/>
          <w:sz w:val="24"/>
          <w:szCs w:val="24"/>
        </w:rPr>
        <w:t xml:space="preserve">  </w:t>
      </w:r>
      <w:r w:rsidRPr="00CE7C48">
        <w:rPr>
          <w:rFonts w:ascii="Times New Roman" w:hAnsi="Times New Roman"/>
          <w:sz w:val="24"/>
          <w:szCs w:val="24"/>
        </w:rPr>
        <w:t>Sub Mission on Feed and</w:t>
      </w:r>
    </w:p>
    <w:p w14:paraId="02C6A8A5"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Fodder Development</w:t>
      </w:r>
    </w:p>
    <w:p w14:paraId="1A407D1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370A8E5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28.00</w:t>
      </w:r>
    </w:p>
    <w:p w14:paraId="2B0404BD"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28.00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54368BAB" w14:textId="77777777" w:rsidR="00FA5EB5" w:rsidRDefault="00FA5EB5" w:rsidP="00FA5EB5">
      <w:pPr>
        <w:pStyle w:val="PlainText"/>
        <w:rPr>
          <w:rFonts w:ascii="Times New Roman" w:hAnsi="Times New Roman"/>
          <w:sz w:val="24"/>
          <w:szCs w:val="24"/>
        </w:rPr>
      </w:pPr>
    </w:p>
    <w:p w14:paraId="4B99042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provision by ₹28.00 lakh was the net result of decrease by ₹26.47 lakh through re-appropriation </w:t>
      </w:r>
      <w:r>
        <w:rPr>
          <w:rFonts w:ascii="Times New Roman" w:hAnsi="Times New Roman"/>
          <w:sz w:val="24"/>
          <w:szCs w:val="24"/>
          <w:lang w:val="en-US"/>
        </w:rPr>
        <w:t xml:space="preserve">without assigning any reasons </w:t>
      </w:r>
      <w:r>
        <w:rPr>
          <w:rFonts w:ascii="Times New Roman" w:hAnsi="Times New Roman"/>
          <w:sz w:val="24"/>
          <w:szCs w:val="24"/>
        </w:rPr>
        <w:t>and further decrease by ₹1.53 lakh by way of surrender due to non-release of fund by the Government of India.</w:t>
      </w:r>
    </w:p>
    <w:p w14:paraId="484013C5" w14:textId="77777777" w:rsidR="00FA5EB5" w:rsidRDefault="00FA5EB5" w:rsidP="00FA5EB5">
      <w:pPr>
        <w:pStyle w:val="PlainText"/>
        <w:rPr>
          <w:rFonts w:ascii="Times New Roman" w:hAnsi="Times New Roman"/>
          <w:sz w:val="24"/>
          <w:szCs w:val="24"/>
        </w:rPr>
      </w:pPr>
    </w:p>
    <w:p w14:paraId="5D4345B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xxxviii</w:t>
      </w:r>
      <w:r w:rsidRPr="00CE7C48">
        <w:rPr>
          <w:rFonts w:ascii="Times New Roman" w:hAnsi="Times New Roman"/>
          <w:sz w:val="24"/>
          <w:szCs w:val="24"/>
        </w:rPr>
        <w:t>)</w:t>
      </w:r>
      <w:r>
        <w:rPr>
          <w:rFonts w:ascii="Times New Roman" w:hAnsi="Times New Roman"/>
          <w:sz w:val="24"/>
          <w:szCs w:val="24"/>
        </w:rPr>
        <w:t xml:space="preserve">   </w:t>
      </w:r>
      <w:r w:rsidRPr="00CE7C48">
        <w:rPr>
          <w:rFonts w:ascii="Times New Roman" w:hAnsi="Times New Roman"/>
          <w:sz w:val="24"/>
          <w:szCs w:val="24"/>
        </w:rPr>
        <w:t xml:space="preserve">113 </w:t>
      </w:r>
      <w:r>
        <w:rPr>
          <w:rFonts w:ascii="Times New Roman" w:hAnsi="Times New Roman"/>
          <w:sz w:val="24"/>
          <w:szCs w:val="24"/>
        </w:rPr>
        <w:t xml:space="preserve"> </w:t>
      </w:r>
      <w:r w:rsidRPr="00CE7C48">
        <w:rPr>
          <w:rFonts w:ascii="Times New Roman" w:hAnsi="Times New Roman"/>
          <w:sz w:val="24"/>
          <w:szCs w:val="24"/>
        </w:rPr>
        <w:t xml:space="preserve">  Administrative Investigation and</w:t>
      </w:r>
    </w:p>
    <w:p w14:paraId="78D6F69D"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Statistics</w:t>
      </w:r>
    </w:p>
    <w:p w14:paraId="69BFE383"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(03) </w:t>
      </w:r>
      <w:r>
        <w:rPr>
          <w:rFonts w:ascii="Times New Roman" w:hAnsi="Times New Roman"/>
          <w:sz w:val="24"/>
          <w:szCs w:val="24"/>
        </w:rPr>
        <w:t xml:space="preserve">  </w:t>
      </w:r>
      <w:r w:rsidRPr="00CE7C48">
        <w:rPr>
          <w:rFonts w:ascii="Times New Roman" w:hAnsi="Times New Roman"/>
          <w:sz w:val="24"/>
          <w:szCs w:val="24"/>
        </w:rPr>
        <w:t>Sample Survey of Livestock</w:t>
      </w:r>
      <w:r>
        <w:rPr>
          <w:rFonts w:ascii="Times New Roman" w:hAnsi="Times New Roman"/>
          <w:sz w:val="24"/>
          <w:szCs w:val="24"/>
        </w:rPr>
        <w:t xml:space="preserve"> </w:t>
      </w:r>
      <w:r w:rsidRPr="00CE7C48">
        <w:rPr>
          <w:rFonts w:ascii="Times New Roman" w:hAnsi="Times New Roman"/>
          <w:sz w:val="24"/>
          <w:szCs w:val="24"/>
        </w:rPr>
        <w:t>Product</w:t>
      </w:r>
    </w:p>
    <w:p w14:paraId="018809D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5AED0F4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27.66</w:t>
      </w:r>
    </w:p>
    <w:p w14:paraId="53702921"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27.66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10E6B27B" w14:textId="77777777" w:rsidR="00FA5EB5" w:rsidRDefault="00FA5EB5" w:rsidP="00FA5EB5">
      <w:pPr>
        <w:pStyle w:val="PlainText"/>
        <w:rPr>
          <w:rFonts w:ascii="Times New Roman" w:hAnsi="Times New Roman"/>
          <w:sz w:val="24"/>
          <w:szCs w:val="24"/>
        </w:rPr>
      </w:pPr>
    </w:p>
    <w:p w14:paraId="7D59C3D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provision by ₹27.66 lakh was the net result of decrease by ₹1.10 lakh through re-appropriation </w:t>
      </w:r>
      <w:r>
        <w:rPr>
          <w:rFonts w:ascii="Times New Roman" w:hAnsi="Times New Roman"/>
          <w:sz w:val="24"/>
          <w:szCs w:val="24"/>
          <w:lang w:val="en-US"/>
        </w:rPr>
        <w:t xml:space="preserve">without assigning any reasons </w:t>
      </w:r>
      <w:r>
        <w:rPr>
          <w:rFonts w:ascii="Times New Roman" w:hAnsi="Times New Roman"/>
          <w:sz w:val="24"/>
          <w:szCs w:val="24"/>
        </w:rPr>
        <w:t>and further decrease by ₹26.56 lakh by way of surrender due to non-release of fund by the Government of India.</w:t>
      </w:r>
    </w:p>
    <w:p w14:paraId="77BB00EB" w14:textId="77777777" w:rsidR="00FA5EB5" w:rsidRDefault="00FA5EB5" w:rsidP="00FA5EB5">
      <w:pPr>
        <w:pStyle w:val="PlainText"/>
        <w:rPr>
          <w:rFonts w:ascii="Times New Roman" w:hAnsi="Times New Roman"/>
          <w:sz w:val="24"/>
          <w:szCs w:val="24"/>
        </w:rPr>
      </w:pPr>
    </w:p>
    <w:p w14:paraId="5C1F344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xxxix</w:t>
      </w:r>
      <w:r w:rsidRPr="00CE7C48">
        <w:rPr>
          <w:rFonts w:ascii="Times New Roman" w:hAnsi="Times New Roman"/>
          <w:sz w:val="24"/>
          <w:szCs w:val="24"/>
        </w:rPr>
        <w:t>)</w:t>
      </w:r>
      <w:r>
        <w:rPr>
          <w:rFonts w:ascii="Times New Roman" w:hAnsi="Times New Roman"/>
          <w:sz w:val="24"/>
          <w:szCs w:val="24"/>
        </w:rPr>
        <w:t xml:space="preserve">     </w:t>
      </w:r>
      <w:r w:rsidRPr="00CE7C48">
        <w:rPr>
          <w:rFonts w:ascii="Times New Roman" w:hAnsi="Times New Roman"/>
          <w:sz w:val="24"/>
          <w:szCs w:val="24"/>
        </w:rPr>
        <w:t xml:space="preserve"> (04) </w:t>
      </w:r>
      <w:r>
        <w:rPr>
          <w:rFonts w:ascii="Times New Roman" w:hAnsi="Times New Roman"/>
          <w:sz w:val="24"/>
          <w:szCs w:val="24"/>
        </w:rPr>
        <w:t xml:space="preserve">  </w:t>
      </w:r>
      <w:r w:rsidRPr="00CE7C48">
        <w:rPr>
          <w:rFonts w:ascii="Times New Roman" w:hAnsi="Times New Roman"/>
          <w:sz w:val="24"/>
          <w:szCs w:val="24"/>
        </w:rPr>
        <w:t>Statistical Cell</w:t>
      </w:r>
    </w:p>
    <w:p w14:paraId="342559D7"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17F462F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110.44</w:t>
      </w:r>
    </w:p>
    <w:p w14:paraId="1585CA71"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0.94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109.50  </w:t>
      </w:r>
      <w:r>
        <w:rPr>
          <w:rFonts w:ascii="Times New Roman" w:hAnsi="Times New Roman"/>
          <w:sz w:val="24"/>
          <w:szCs w:val="24"/>
        </w:rPr>
        <w:t xml:space="preserve">         </w:t>
      </w:r>
      <w:r w:rsidRPr="00CE7C48">
        <w:rPr>
          <w:rFonts w:ascii="Times New Roman" w:hAnsi="Times New Roman"/>
          <w:sz w:val="24"/>
          <w:szCs w:val="24"/>
        </w:rPr>
        <w:t xml:space="preserve">     83.21    </w:t>
      </w:r>
      <w:r>
        <w:rPr>
          <w:rFonts w:ascii="Times New Roman" w:hAnsi="Times New Roman"/>
          <w:sz w:val="24"/>
          <w:szCs w:val="24"/>
        </w:rPr>
        <w:t xml:space="preserve">    (-)</w:t>
      </w:r>
      <w:r w:rsidRPr="00CE7C48">
        <w:rPr>
          <w:rFonts w:ascii="Times New Roman" w:hAnsi="Times New Roman"/>
          <w:sz w:val="24"/>
          <w:szCs w:val="24"/>
        </w:rPr>
        <w:t>26.29</w:t>
      </w:r>
    </w:p>
    <w:p w14:paraId="48B41EAD" w14:textId="77777777" w:rsidR="00FA5EB5" w:rsidRDefault="00FA5EB5" w:rsidP="00FA5EB5">
      <w:pPr>
        <w:pStyle w:val="PlainText"/>
        <w:rPr>
          <w:rFonts w:ascii="Times New Roman" w:hAnsi="Times New Roman"/>
          <w:sz w:val="24"/>
          <w:szCs w:val="24"/>
        </w:rPr>
      </w:pPr>
    </w:p>
    <w:p w14:paraId="4109B39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₹0.94 lakh was the net result of decrease by ₹0.04 lakh through re-appropriation </w:t>
      </w:r>
      <w:r>
        <w:rPr>
          <w:rFonts w:ascii="Times New Roman" w:hAnsi="Times New Roman"/>
          <w:sz w:val="24"/>
          <w:szCs w:val="24"/>
          <w:lang w:val="en-US"/>
        </w:rPr>
        <w:t xml:space="preserve">without assigning any reasons </w:t>
      </w:r>
      <w:r>
        <w:rPr>
          <w:rFonts w:ascii="Times New Roman" w:hAnsi="Times New Roman"/>
          <w:sz w:val="24"/>
          <w:szCs w:val="24"/>
        </w:rPr>
        <w:t>and further decrease by ₹0.90 lakh by way of surrender due to late receipt of sanction.</w:t>
      </w:r>
    </w:p>
    <w:p w14:paraId="2C3B21B7" w14:textId="77777777" w:rsidR="00FA5EB5" w:rsidRDefault="00FA5EB5" w:rsidP="00FA5EB5">
      <w:pPr>
        <w:pStyle w:val="PlainText"/>
        <w:rPr>
          <w:rFonts w:ascii="Times New Roman" w:hAnsi="Times New Roman"/>
          <w:sz w:val="24"/>
          <w:szCs w:val="24"/>
        </w:rPr>
      </w:pPr>
    </w:p>
    <w:p w14:paraId="73892100"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₹26.29 lakh have not been intimated (July 2024).</w:t>
      </w:r>
    </w:p>
    <w:p w14:paraId="6EC3EDB1"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6D828055" w14:textId="77777777" w:rsidR="00FA5EB5" w:rsidRPr="00975E9C" w:rsidRDefault="00FA5EB5" w:rsidP="00FA5EB5">
      <w:pPr>
        <w:pStyle w:val="PlainText"/>
        <w:rPr>
          <w:rFonts w:ascii="Times New Roman" w:hAnsi="Times New Roman"/>
          <w:sz w:val="24"/>
          <w:szCs w:val="24"/>
        </w:rPr>
      </w:pPr>
    </w:p>
    <w:p w14:paraId="42821F6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4FBD39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1BF11688"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AFA2E9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w:t>
      </w:r>
      <w:r>
        <w:rPr>
          <w:rFonts w:ascii="Times New Roman" w:hAnsi="Times New Roman"/>
          <w:sz w:val="24"/>
          <w:szCs w:val="24"/>
        </w:rPr>
        <w:t>xl</w:t>
      </w:r>
      <w:r w:rsidRPr="00CE7C48">
        <w:rPr>
          <w:rFonts w:ascii="Times New Roman" w:hAnsi="Times New Roman"/>
          <w:sz w:val="24"/>
          <w:szCs w:val="24"/>
        </w:rPr>
        <w:t>)</w:t>
      </w:r>
      <w:r>
        <w:rPr>
          <w:rFonts w:ascii="Times New Roman" w:hAnsi="Times New Roman"/>
          <w:sz w:val="24"/>
          <w:szCs w:val="24"/>
        </w:rPr>
        <w:t xml:space="preserve">           </w:t>
      </w:r>
      <w:r w:rsidRPr="00CD07B4">
        <w:rPr>
          <w:rFonts w:ascii="Times New Roman" w:hAnsi="Times New Roman"/>
          <w:b/>
          <w:bCs/>
          <w:sz w:val="24"/>
          <w:szCs w:val="24"/>
        </w:rPr>
        <w:t>2403  Animal Husbandry</w:t>
      </w:r>
    </w:p>
    <w:p w14:paraId="3ADAC9E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800  </w:t>
      </w:r>
      <w:r>
        <w:rPr>
          <w:rFonts w:ascii="Times New Roman" w:hAnsi="Times New Roman"/>
          <w:sz w:val="24"/>
          <w:szCs w:val="24"/>
        </w:rPr>
        <w:t xml:space="preserve"> </w:t>
      </w:r>
      <w:r w:rsidRPr="00CE7C48">
        <w:rPr>
          <w:rFonts w:ascii="Times New Roman" w:hAnsi="Times New Roman"/>
          <w:sz w:val="24"/>
          <w:szCs w:val="24"/>
        </w:rPr>
        <w:t xml:space="preserve"> Other Expenditure</w:t>
      </w:r>
    </w:p>
    <w:p w14:paraId="768145DD"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(04) </w:t>
      </w:r>
      <w:r>
        <w:rPr>
          <w:rFonts w:ascii="Times New Roman" w:hAnsi="Times New Roman"/>
          <w:sz w:val="24"/>
          <w:szCs w:val="24"/>
        </w:rPr>
        <w:t xml:space="preserve">  Construction</w:t>
      </w:r>
      <w:r w:rsidRPr="00CE7C48">
        <w:rPr>
          <w:rFonts w:ascii="Times New Roman" w:hAnsi="Times New Roman"/>
          <w:sz w:val="24"/>
          <w:szCs w:val="24"/>
        </w:rPr>
        <w:t xml:space="preserve"> </w:t>
      </w:r>
      <w:r>
        <w:rPr>
          <w:rFonts w:ascii="Times New Roman" w:hAnsi="Times New Roman"/>
          <w:sz w:val="24"/>
          <w:szCs w:val="24"/>
        </w:rPr>
        <w:t>and</w:t>
      </w:r>
      <w:r w:rsidRPr="00CE7C48">
        <w:rPr>
          <w:rFonts w:ascii="Times New Roman" w:hAnsi="Times New Roman"/>
          <w:sz w:val="24"/>
          <w:szCs w:val="24"/>
        </w:rPr>
        <w:t xml:space="preserve"> Maintenance of</w:t>
      </w:r>
    </w:p>
    <w:p w14:paraId="5862150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Departmental </w:t>
      </w:r>
      <w:r>
        <w:rPr>
          <w:rFonts w:ascii="Times New Roman" w:hAnsi="Times New Roman"/>
          <w:sz w:val="24"/>
          <w:szCs w:val="24"/>
        </w:rPr>
        <w:t>N</w:t>
      </w:r>
      <w:r w:rsidRPr="00CE7C48">
        <w:rPr>
          <w:rFonts w:ascii="Times New Roman" w:hAnsi="Times New Roman"/>
          <w:sz w:val="24"/>
          <w:szCs w:val="24"/>
        </w:rPr>
        <w:t>on-residential</w:t>
      </w:r>
    </w:p>
    <w:p w14:paraId="45CDEDE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B</w:t>
      </w:r>
      <w:r w:rsidRPr="00CE7C48">
        <w:rPr>
          <w:rFonts w:ascii="Times New Roman" w:hAnsi="Times New Roman"/>
          <w:sz w:val="24"/>
          <w:szCs w:val="24"/>
        </w:rPr>
        <w:t>uildings</w:t>
      </w:r>
    </w:p>
    <w:p w14:paraId="082BDB5C"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58B0D4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425.06</w:t>
      </w:r>
    </w:p>
    <w:p w14:paraId="128805E7"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83.14            </w:t>
      </w:r>
      <w:r>
        <w:rPr>
          <w:rFonts w:ascii="Times New Roman" w:hAnsi="Times New Roman"/>
          <w:sz w:val="24"/>
          <w:szCs w:val="24"/>
        </w:rPr>
        <w:t xml:space="preserve">                                     </w:t>
      </w:r>
      <w:r w:rsidRPr="00CE7C48">
        <w:rPr>
          <w:rFonts w:ascii="Times New Roman" w:hAnsi="Times New Roman"/>
          <w:sz w:val="24"/>
          <w:szCs w:val="24"/>
        </w:rPr>
        <w:t xml:space="preserve">   3</w:t>
      </w:r>
      <w:r>
        <w:rPr>
          <w:rFonts w:ascii="Times New Roman" w:hAnsi="Times New Roman"/>
          <w:sz w:val="24"/>
          <w:szCs w:val="24"/>
        </w:rPr>
        <w:t>41.92             3</w:t>
      </w:r>
      <w:r w:rsidRPr="00CE7C48">
        <w:rPr>
          <w:rFonts w:ascii="Times New Roman" w:hAnsi="Times New Roman"/>
          <w:sz w:val="24"/>
          <w:szCs w:val="24"/>
        </w:rPr>
        <w:t xml:space="preserve">33.82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8.10</w:t>
      </w:r>
    </w:p>
    <w:p w14:paraId="0757247F" w14:textId="77777777" w:rsidR="00FA5EB5" w:rsidRDefault="00FA5EB5" w:rsidP="00FA5EB5">
      <w:pPr>
        <w:pStyle w:val="PlainText"/>
        <w:rPr>
          <w:rFonts w:ascii="Times New Roman" w:hAnsi="Times New Roman"/>
          <w:sz w:val="24"/>
          <w:szCs w:val="24"/>
        </w:rPr>
      </w:pPr>
    </w:p>
    <w:p w14:paraId="351FCAB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₹83.14 lakh was due to non-allotment of fund.</w:t>
      </w:r>
    </w:p>
    <w:p w14:paraId="1FB1B41E" w14:textId="77777777" w:rsidR="00FA5EB5" w:rsidRDefault="00FA5EB5" w:rsidP="00FA5EB5">
      <w:pPr>
        <w:pStyle w:val="PlainText"/>
        <w:rPr>
          <w:rFonts w:ascii="Times New Roman" w:hAnsi="Times New Roman"/>
          <w:sz w:val="24"/>
          <w:szCs w:val="24"/>
        </w:rPr>
      </w:pPr>
    </w:p>
    <w:p w14:paraId="7F57953F"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₹8.10 lakh have not been intimated (July 2024).</w:t>
      </w:r>
    </w:p>
    <w:p w14:paraId="5E05947C" w14:textId="77777777" w:rsidR="00FA5EB5" w:rsidRPr="00CE7C48" w:rsidRDefault="00FA5EB5" w:rsidP="00FA5EB5">
      <w:pPr>
        <w:pStyle w:val="PlainText"/>
        <w:rPr>
          <w:rFonts w:ascii="Times New Roman" w:hAnsi="Times New Roman"/>
          <w:sz w:val="24"/>
          <w:szCs w:val="24"/>
        </w:rPr>
      </w:pPr>
    </w:p>
    <w:p w14:paraId="171E49F7" w14:textId="77777777" w:rsidR="00FA5EB5" w:rsidRPr="00B43D05" w:rsidRDefault="00FA5EB5" w:rsidP="00FA5EB5">
      <w:pPr>
        <w:pStyle w:val="PlainText"/>
        <w:rPr>
          <w:rFonts w:ascii="Times New Roman" w:hAnsi="Times New Roman"/>
          <w:b/>
          <w:sz w:val="24"/>
          <w:szCs w:val="24"/>
        </w:rPr>
      </w:pPr>
      <w:r w:rsidRPr="00F05D99">
        <w:rPr>
          <w:rFonts w:ascii="Times New Roman" w:hAnsi="Times New Roman"/>
          <w:sz w:val="24"/>
          <w:szCs w:val="24"/>
        </w:rPr>
        <w:t xml:space="preserve">                </w:t>
      </w:r>
      <w:r w:rsidRPr="00B43D05">
        <w:rPr>
          <w:rFonts w:ascii="Times New Roman" w:hAnsi="Times New Roman"/>
          <w:b/>
          <w:sz w:val="24"/>
          <w:szCs w:val="24"/>
        </w:rPr>
        <w:t>Centrally Sponsored Schemes</w:t>
      </w:r>
    </w:p>
    <w:p w14:paraId="0008584F"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(x</w:t>
      </w:r>
      <w:r>
        <w:rPr>
          <w:rFonts w:ascii="Times New Roman" w:hAnsi="Times New Roman"/>
          <w:sz w:val="24"/>
          <w:szCs w:val="24"/>
        </w:rPr>
        <w:t>l</w:t>
      </w:r>
      <w:r w:rsidRPr="00F05D99">
        <w:rPr>
          <w:rFonts w:ascii="Times New Roman" w:hAnsi="Times New Roman"/>
          <w:sz w:val="24"/>
          <w:szCs w:val="24"/>
        </w:rPr>
        <w:t xml:space="preserve">i)  </w:t>
      </w:r>
      <w:r>
        <w:rPr>
          <w:rFonts w:ascii="Times New Roman" w:hAnsi="Times New Roman"/>
          <w:sz w:val="24"/>
          <w:szCs w:val="24"/>
        </w:rPr>
        <w:t xml:space="preserve">        </w:t>
      </w:r>
      <w:r w:rsidRPr="00F05D99">
        <w:rPr>
          <w:rFonts w:ascii="Times New Roman" w:hAnsi="Times New Roman"/>
          <w:sz w:val="24"/>
          <w:szCs w:val="24"/>
        </w:rPr>
        <w:t xml:space="preserve"> </w:t>
      </w:r>
      <w:r w:rsidRPr="00B43D05">
        <w:rPr>
          <w:rFonts w:ascii="Times New Roman" w:hAnsi="Times New Roman"/>
          <w:b/>
          <w:sz w:val="24"/>
          <w:szCs w:val="24"/>
        </w:rPr>
        <w:t>2403  Animal Husbandry</w:t>
      </w:r>
    </w:p>
    <w:p w14:paraId="5B307E6D"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 xml:space="preserve">                 101    Veterinary Services and Animal</w:t>
      </w:r>
    </w:p>
    <w:p w14:paraId="6E6F107C"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 xml:space="preserve">                           Health</w:t>
      </w:r>
    </w:p>
    <w:p w14:paraId="35D85A5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(18) </w:t>
      </w:r>
      <w:r>
        <w:rPr>
          <w:rFonts w:ascii="Times New Roman" w:hAnsi="Times New Roman"/>
          <w:sz w:val="24"/>
          <w:szCs w:val="24"/>
        </w:rPr>
        <w:t xml:space="preserve">  </w:t>
      </w:r>
      <w:r w:rsidRPr="00CE7C48">
        <w:rPr>
          <w:rFonts w:ascii="Times New Roman" w:hAnsi="Times New Roman"/>
          <w:sz w:val="24"/>
          <w:szCs w:val="24"/>
        </w:rPr>
        <w:t>Assistance to State for</w:t>
      </w:r>
    </w:p>
    <w:p w14:paraId="480D6CE1"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Control of Animal Diseases</w:t>
      </w:r>
    </w:p>
    <w:p w14:paraId="4616C7F5"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(ASCAD)</w:t>
      </w:r>
    </w:p>
    <w:p w14:paraId="7301E22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2A4D3447"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210.00</w:t>
      </w:r>
    </w:p>
    <w:p w14:paraId="6EDB606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137.22                </w:t>
      </w:r>
      <w:r>
        <w:rPr>
          <w:rFonts w:ascii="Times New Roman" w:hAnsi="Times New Roman"/>
          <w:sz w:val="24"/>
          <w:szCs w:val="24"/>
        </w:rPr>
        <w:t xml:space="preserve">                                    </w:t>
      </w:r>
      <w:r w:rsidRPr="00CE7C48">
        <w:rPr>
          <w:rFonts w:ascii="Times New Roman" w:hAnsi="Times New Roman"/>
          <w:sz w:val="24"/>
          <w:szCs w:val="24"/>
        </w:rPr>
        <w:t xml:space="preserve"> 72.78    </w:t>
      </w:r>
      <w:r>
        <w:rPr>
          <w:rFonts w:ascii="Times New Roman" w:hAnsi="Times New Roman"/>
          <w:sz w:val="24"/>
          <w:szCs w:val="24"/>
        </w:rPr>
        <w:t xml:space="preserve">        </w:t>
      </w:r>
      <w:r w:rsidRPr="00CE7C48">
        <w:rPr>
          <w:rFonts w:ascii="Times New Roman" w:hAnsi="Times New Roman"/>
          <w:sz w:val="24"/>
          <w:szCs w:val="24"/>
        </w:rPr>
        <w:t xml:space="preserve">   72.78    </w:t>
      </w:r>
      <w:r>
        <w:rPr>
          <w:rFonts w:ascii="Times New Roman" w:hAnsi="Times New Roman"/>
          <w:sz w:val="24"/>
          <w:szCs w:val="24"/>
        </w:rPr>
        <w:t xml:space="preserve">              ...</w:t>
      </w:r>
    </w:p>
    <w:p w14:paraId="710F5797" w14:textId="77777777" w:rsidR="00FA5EB5" w:rsidRDefault="00FA5EB5" w:rsidP="00FA5EB5">
      <w:pPr>
        <w:pStyle w:val="PlainText"/>
        <w:rPr>
          <w:rFonts w:ascii="Times New Roman" w:hAnsi="Times New Roman"/>
          <w:sz w:val="24"/>
          <w:szCs w:val="24"/>
        </w:rPr>
      </w:pPr>
    </w:p>
    <w:p w14:paraId="74A030F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₹137.22 lakh was the net result of increase by ₹72.78 lakh through re-appropriation due to requirement of fund for supplies and materials</w:t>
      </w:r>
      <w:r>
        <w:rPr>
          <w:rFonts w:ascii="Times New Roman" w:hAnsi="Times New Roman"/>
          <w:sz w:val="24"/>
          <w:szCs w:val="24"/>
          <w:lang w:val="en-US"/>
        </w:rPr>
        <w:t xml:space="preserve"> </w:t>
      </w:r>
      <w:r>
        <w:rPr>
          <w:rFonts w:ascii="Times New Roman" w:hAnsi="Times New Roman"/>
          <w:sz w:val="24"/>
          <w:szCs w:val="24"/>
        </w:rPr>
        <w:t>and decrease by ₹210.00 lakh by way of surrender due to late receipt of sanction.</w:t>
      </w:r>
    </w:p>
    <w:p w14:paraId="40837056" w14:textId="77777777" w:rsidR="00FA5EB5" w:rsidRDefault="00FA5EB5" w:rsidP="00FA5EB5">
      <w:pPr>
        <w:pStyle w:val="PlainText"/>
        <w:rPr>
          <w:rFonts w:ascii="Times New Roman" w:hAnsi="Times New Roman"/>
          <w:sz w:val="24"/>
          <w:szCs w:val="24"/>
        </w:rPr>
      </w:pPr>
    </w:p>
    <w:p w14:paraId="0D796FC8"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(x</w:t>
      </w:r>
      <w:r>
        <w:rPr>
          <w:rFonts w:ascii="Times New Roman" w:hAnsi="Times New Roman"/>
          <w:sz w:val="24"/>
          <w:szCs w:val="24"/>
        </w:rPr>
        <w:t>li</w:t>
      </w:r>
      <w:r w:rsidRPr="00F05D99">
        <w:rPr>
          <w:rFonts w:ascii="Times New Roman" w:hAnsi="Times New Roman"/>
          <w:sz w:val="24"/>
          <w:szCs w:val="24"/>
        </w:rPr>
        <w:t xml:space="preserve">i)  </w:t>
      </w:r>
      <w:r>
        <w:rPr>
          <w:rFonts w:ascii="Times New Roman" w:hAnsi="Times New Roman"/>
          <w:sz w:val="24"/>
          <w:szCs w:val="24"/>
        </w:rPr>
        <w:t xml:space="preserve">      </w:t>
      </w:r>
      <w:r w:rsidRPr="00F05D99">
        <w:rPr>
          <w:rFonts w:ascii="Times New Roman" w:hAnsi="Times New Roman"/>
          <w:sz w:val="24"/>
          <w:szCs w:val="24"/>
        </w:rPr>
        <w:t xml:space="preserve"> (29)   National Project on Rinderpest </w:t>
      </w:r>
    </w:p>
    <w:p w14:paraId="06C20BA6"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 xml:space="preserve">                           Surveillance and Monitoring/</w:t>
      </w:r>
    </w:p>
    <w:p w14:paraId="5D45976D"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 xml:space="preserve">                           Control (NPRSM)</w:t>
      </w:r>
    </w:p>
    <w:p w14:paraId="51CF0C4F"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0F181921"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22.05</w:t>
      </w:r>
    </w:p>
    <w:p w14:paraId="2A88C614"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22.05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5C23C4DB" w14:textId="77777777" w:rsidR="00FA5EB5" w:rsidRDefault="00FA5EB5" w:rsidP="00FA5EB5">
      <w:pPr>
        <w:pStyle w:val="PlainText"/>
        <w:rPr>
          <w:rFonts w:ascii="Times New Roman" w:hAnsi="Times New Roman"/>
          <w:sz w:val="24"/>
          <w:szCs w:val="24"/>
        </w:rPr>
      </w:pPr>
    </w:p>
    <w:p w14:paraId="6343EC5C"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(x</w:t>
      </w:r>
      <w:r>
        <w:rPr>
          <w:rFonts w:ascii="Times New Roman" w:hAnsi="Times New Roman"/>
          <w:sz w:val="24"/>
          <w:szCs w:val="24"/>
        </w:rPr>
        <w:t>liii</w:t>
      </w:r>
      <w:r w:rsidRPr="00F05D99">
        <w:rPr>
          <w:rFonts w:ascii="Times New Roman" w:hAnsi="Times New Roman"/>
          <w:sz w:val="24"/>
          <w:szCs w:val="24"/>
        </w:rPr>
        <w:t xml:space="preserve">)   </w:t>
      </w:r>
      <w:r>
        <w:rPr>
          <w:rFonts w:ascii="Times New Roman" w:hAnsi="Times New Roman"/>
          <w:sz w:val="24"/>
          <w:szCs w:val="24"/>
        </w:rPr>
        <w:t xml:space="preserve">   </w:t>
      </w:r>
      <w:r w:rsidRPr="00F05D99">
        <w:rPr>
          <w:rFonts w:ascii="Times New Roman" w:hAnsi="Times New Roman"/>
          <w:sz w:val="24"/>
          <w:szCs w:val="24"/>
        </w:rPr>
        <w:t xml:space="preserve">  (30)   Classical Swine </w:t>
      </w:r>
      <w:r>
        <w:rPr>
          <w:rFonts w:ascii="Times New Roman" w:hAnsi="Times New Roman"/>
          <w:sz w:val="24"/>
          <w:szCs w:val="24"/>
          <w:lang w:val="en-US"/>
        </w:rPr>
        <w:t>F</w:t>
      </w:r>
      <w:r w:rsidRPr="00F05D99">
        <w:rPr>
          <w:rFonts w:ascii="Times New Roman" w:hAnsi="Times New Roman"/>
          <w:sz w:val="24"/>
          <w:szCs w:val="24"/>
        </w:rPr>
        <w:t>ever</w:t>
      </w:r>
    </w:p>
    <w:p w14:paraId="3FCF675A"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 xml:space="preserve">                           Control Programme</w:t>
      </w:r>
      <w:r>
        <w:rPr>
          <w:rFonts w:ascii="Times New Roman" w:hAnsi="Times New Roman"/>
          <w:sz w:val="24"/>
          <w:szCs w:val="24"/>
        </w:rPr>
        <w:t xml:space="preserve"> </w:t>
      </w:r>
      <w:r w:rsidRPr="00F05D99">
        <w:rPr>
          <w:rFonts w:ascii="Times New Roman" w:hAnsi="Times New Roman"/>
          <w:sz w:val="24"/>
          <w:szCs w:val="24"/>
        </w:rPr>
        <w:t>(SF-CP)</w:t>
      </w:r>
    </w:p>
    <w:p w14:paraId="12BCD10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70AC7BA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290.00</w:t>
      </w:r>
    </w:p>
    <w:p w14:paraId="241145CF"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290.00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45AFE540" w14:textId="77777777" w:rsidR="00FA5EB5" w:rsidRPr="00CE7C48" w:rsidRDefault="00FA5EB5" w:rsidP="00FA5EB5">
      <w:pPr>
        <w:pStyle w:val="PlainText"/>
        <w:rPr>
          <w:rFonts w:ascii="Times New Roman" w:hAnsi="Times New Roman"/>
          <w:sz w:val="24"/>
          <w:szCs w:val="24"/>
        </w:rPr>
      </w:pPr>
    </w:p>
    <w:p w14:paraId="07FA93E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by ₹312.05 lakh at serial number (xlii) and (xliii) was due to non-release of fund by the Government of India.</w:t>
      </w:r>
    </w:p>
    <w:p w14:paraId="3309D679" w14:textId="77777777" w:rsidR="00FA5EB5" w:rsidRDefault="00FA5EB5" w:rsidP="00FA5EB5">
      <w:pPr>
        <w:pStyle w:val="PlainText"/>
        <w:rPr>
          <w:rFonts w:ascii="Times New Roman" w:hAnsi="Times New Roman"/>
          <w:sz w:val="24"/>
          <w:szCs w:val="24"/>
        </w:rPr>
      </w:pPr>
    </w:p>
    <w:p w14:paraId="1B759E9A" w14:textId="77777777" w:rsidR="00FA5EB5" w:rsidRDefault="00FA5EB5" w:rsidP="00FA5EB5">
      <w:pPr>
        <w:pStyle w:val="PlainText"/>
        <w:rPr>
          <w:rFonts w:ascii="Times New Roman" w:hAnsi="Times New Roman"/>
          <w:sz w:val="24"/>
          <w:szCs w:val="24"/>
        </w:rPr>
      </w:pPr>
    </w:p>
    <w:p w14:paraId="0A5227BB"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0CCAE3BD" w14:textId="77777777" w:rsidR="00FA5EB5" w:rsidRPr="00975E9C" w:rsidRDefault="00FA5EB5" w:rsidP="00FA5EB5">
      <w:pPr>
        <w:pStyle w:val="PlainText"/>
        <w:rPr>
          <w:rFonts w:ascii="Times New Roman" w:hAnsi="Times New Roman"/>
          <w:sz w:val="24"/>
          <w:szCs w:val="24"/>
        </w:rPr>
      </w:pPr>
    </w:p>
    <w:p w14:paraId="5E8F82F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2A0AF4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2971E7D4"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1D7751A" w14:textId="77777777" w:rsidR="00FA5EB5" w:rsidRPr="00543982" w:rsidRDefault="00FA5EB5" w:rsidP="00FA5EB5">
      <w:pPr>
        <w:pStyle w:val="PlainText"/>
        <w:rPr>
          <w:rFonts w:ascii="Times New Roman" w:hAnsi="Times New Roman"/>
          <w:b/>
          <w:bCs/>
          <w:sz w:val="24"/>
          <w:szCs w:val="24"/>
        </w:rPr>
      </w:pPr>
      <w:r w:rsidRPr="00CE7C48">
        <w:rPr>
          <w:rFonts w:ascii="Times New Roman" w:hAnsi="Times New Roman"/>
          <w:sz w:val="24"/>
          <w:szCs w:val="24"/>
        </w:rPr>
        <w:t xml:space="preserve">                </w:t>
      </w:r>
      <w:r w:rsidRPr="00543982">
        <w:rPr>
          <w:rFonts w:ascii="Times New Roman" w:hAnsi="Times New Roman"/>
          <w:b/>
          <w:bCs/>
          <w:sz w:val="24"/>
          <w:szCs w:val="24"/>
        </w:rPr>
        <w:t>Centrally Sponsored Schemes</w:t>
      </w:r>
    </w:p>
    <w:p w14:paraId="11B42C0F"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(x</w:t>
      </w:r>
      <w:r>
        <w:rPr>
          <w:rFonts w:ascii="Times New Roman" w:hAnsi="Times New Roman"/>
          <w:sz w:val="24"/>
          <w:szCs w:val="24"/>
        </w:rPr>
        <w:t>liv</w:t>
      </w:r>
      <w:r w:rsidRPr="00F05D99">
        <w:rPr>
          <w:rFonts w:ascii="Times New Roman" w:hAnsi="Times New Roman"/>
          <w:sz w:val="24"/>
          <w:szCs w:val="24"/>
        </w:rPr>
        <w:t xml:space="preserve">)   </w:t>
      </w:r>
      <w:r>
        <w:rPr>
          <w:rFonts w:ascii="Times New Roman" w:hAnsi="Times New Roman"/>
          <w:sz w:val="24"/>
          <w:szCs w:val="24"/>
        </w:rPr>
        <w:t xml:space="preserve">   </w:t>
      </w:r>
      <w:r w:rsidRPr="00F05D99">
        <w:rPr>
          <w:rFonts w:ascii="Times New Roman" w:hAnsi="Times New Roman"/>
          <w:sz w:val="24"/>
          <w:szCs w:val="24"/>
        </w:rPr>
        <w:t xml:space="preserve">  </w:t>
      </w:r>
      <w:r w:rsidRPr="00B43D05">
        <w:rPr>
          <w:rFonts w:ascii="Times New Roman" w:hAnsi="Times New Roman"/>
          <w:b/>
          <w:sz w:val="24"/>
          <w:szCs w:val="24"/>
        </w:rPr>
        <w:t>2403  Animal Husbandry</w:t>
      </w:r>
    </w:p>
    <w:p w14:paraId="480AE51C"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 xml:space="preserve">                 101    Veterinary Services and Animal</w:t>
      </w:r>
    </w:p>
    <w:p w14:paraId="65043CB6"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 xml:space="preserve">                           Health</w:t>
      </w:r>
    </w:p>
    <w:p w14:paraId="6E99EE47" w14:textId="77777777" w:rsidR="00FA5EB5" w:rsidRPr="00F05D99"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sidRPr="00F05D99">
        <w:rPr>
          <w:rFonts w:ascii="Times New Roman" w:hAnsi="Times New Roman"/>
          <w:sz w:val="24"/>
          <w:szCs w:val="24"/>
        </w:rPr>
        <w:t>(38)   Professional Efficiency</w:t>
      </w:r>
    </w:p>
    <w:p w14:paraId="225703AB"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 xml:space="preserve">                           Development (PED)</w:t>
      </w:r>
    </w:p>
    <w:p w14:paraId="7F3483E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1CB5D58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17.65</w:t>
      </w:r>
    </w:p>
    <w:p w14:paraId="06CE030D"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17.65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2857BD20" w14:textId="77777777" w:rsidR="00FA5EB5" w:rsidRDefault="00FA5EB5" w:rsidP="00FA5EB5">
      <w:pPr>
        <w:pStyle w:val="PlainText"/>
        <w:rPr>
          <w:rFonts w:ascii="Times New Roman" w:hAnsi="Times New Roman"/>
          <w:sz w:val="24"/>
          <w:szCs w:val="24"/>
        </w:rPr>
      </w:pPr>
    </w:p>
    <w:p w14:paraId="48FF3F5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entire provision by ₹17.65 lakh was the net result of decrease by ₹0.52 lakh through re-appropriation and further decrease by ₹17.13 lakh by way of surrender due to non-release of fund by the Government of India.</w:t>
      </w:r>
    </w:p>
    <w:p w14:paraId="032D5708" w14:textId="77777777" w:rsidR="00FA5EB5" w:rsidRDefault="00FA5EB5" w:rsidP="00FA5EB5">
      <w:pPr>
        <w:pStyle w:val="PlainText"/>
        <w:jc w:val="both"/>
        <w:rPr>
          <w:rFonts w:ascii="Times New Roman" w:hAnsi="Times New Roman"/>
          <w:sz w:val="24"/>
          <w:szCs w:val="24"/>
        </w:rPr>
      </w:pPr>
    </w:p>
    <w:p w14:paraId="7D707564"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(x</w:t>
      </w:r>
      <w:r>
        <w:rPr>
          <w:rFonts w:ascii="Times New Roman" w:hAnsi="Times New Roman"/>
          <w:sz w:val="24"/>
          <w:szCs w:val="24"/>
        </w:rPr>
        <w:t>lv</w:t>
      </w:r>
      <w:r w:rsidRPr="00F05D99">
        <w:rPr>
          <w:rFonts w:ascii="Times New Roman" w:hAnsi="Times New Roman"/>
          <w:sz w:val="24"/>
          <w:szCs w:val="24"/>
        </w:rPr>
        <w:t xml:space="preserve">)   </w:t>
      </w:r>
      <w:r>
        <w:rPr>
          <w:rFonts w:ascii="Times New Roman" w:hAnsi="Times New Roman"/>
          <w:sz w:val="24"/>
          <w:szCs w:val="24"/>
        </w:rPr>
        <w:t xml:space="preserve">    </w:t>
      </w:r>
      <w:r w:rsidRPr="00F05D99">
        <w:rPr>
          <w:rFonts w:ascii="Times New Roman" w:hAnsi="Times New Roman"/>
          <w:sz w:val="24"/>
          <w:szCs w:val="24"/>
        </w:rPr>
        <w:t xml:space="preserve">  (39)   Establishment and Strengthening of </w:t>
      </w:r>
    </w:p>
    <w:p w14:paraId="5E5472F7"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 xml:space="preserve">                          Existing Veterinary Hospital and</w:t>
      </w:r>
    </w:p>
    <w:p w14:paraId="68CB6564"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 xml:space="preserve">                          Dispensaries (ESVHD)</w:t>
      </w:r>
    </w:p>
    <w:p w14:paraId="5DFD8A3D"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62AD28FD"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190.00</w:t>
      </w:r>
    </w:p>
    <w:p w14:paraId="280A622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157.81               </w:t>
      </w:r>
      <w:r>
        <w:rPr>
          <w:rFonts w:ascii="Times New Roman" w:hAnsi="Times New Roman"/>
          <w:sz w:val="24"/>
          <w:szCs w:val="24"/>
        </w:rPr>
        <w:t xml:space="preserve">                                    </w:t>
      </w:r>
      <w:r w:rsidRPr="00CE7C48">
        <w:rPr>
          <w:rFonts w:ascii="Times New Roman" w:hAnsi="Times New Roman"/>
          <w:sz w:val="24"/>
          <w:szCs w:val="24"/>
        </w:rPr>
        <w:t xml:space="preserve">  32.19    </w:t>
      </w:r>
      <w:r>
        <w:rPr>
          <w:rFonts w:ascii="Times New Roman" w:hAnsi="Times New Roman"/>
          <w:sz w:val="24"/>
          <w:szCs w:val="24"/>
        </w:rPr>
        <w:t xml:space="preserve">         </w:t>
      </w:r>
      <w:r w:rsidRPr="00CE7C48">
        <w:rPr>
          <w:rFonts w:ascii="Times New Roman" w:hAnsi="Times New Roman"/>
          <w:sz w:val="24"/>
          <w:szCs w:val="24"/>
        </w:rPr>
        <w:t xml:space="preserve">   32.19    </w:t>
      </w:r>
      <w:r>
        <w:rPr>
          <w:rFonts w:ascii="Times New Roman" w:hAnsi="Times New Roman"/>
          <w:sz w:val="24"/>
          <w:szCs w:val="24"/>
        </w:rPr>
        <w:t xml:space="preserve">              ...</w:t>
      </w:r>
    </w:p>
    <w:p w14:paraId="31644FC1" w14:textId="77777777" w:rsidR="00FA5EB5" w:rsidRDefault="00FA5EB5" w:rsidP="00FA5EB5">
      <w:pPr>
        <w:pStyle w:val="PlainText"/>
        <w:rPr>
          <w:rFonts w:ascii="Times New Roman" w:hAnsi="Times New Roman"/>
          <w:sz w:val="24"/>
          <w:szCs w:val="24"/>
        </w:rPr>
      </w:pPr>
    </w:p>
    <w:p w14:paraId="705473E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by ₹157.81 lakh was the net result of decrease by ₹3.58 lakh through re-appropriation without assigning any reason and further decrease by ₹154.23 lakh by way of surrender due to non-release of fund by the Government of India.</w:t>
      </w:r>
    </w:p>
    <w:p w14:paraId="72F062F9" w14:textId="77777777" w:rsidR="00FA5EB5" w:rsidRPr="00CE7C48" w:rsidRDefault="00FA5EB5" w:rsidP="00FA5EB5">
      <w:pPr>
        <w:pStyle w:val="PlainText"/>
        <w:rPr>
          <w:rFonts w:ascii="Times New Roman" w:hAnsi="Times New Roman"/>
          <w:sz w:val="24"/>
          <w:szCs w:val="24"/>
        </w:rPr>
      </w:pPr>
    </w:p>
    <w:p w14:paraId="0B11F1DB" w14:textId="77777777" w:rsidR="00FA5EB5" w:rsidRPr="00CE7C48" w:rsidRDefault="00FA5EB5" w:rsidP="00FA5EB5">
      <w:pPr>
        <w:pStyle w:val="PlainText"/>
        <w:rPr>
          <w:rFonts w:ascii="Times New Roman" w:hAnsi="Times New Roman"/>
          <w:sz w:val="24"/>
          <w:szCs w:val="24"/>
        </w:rPr>
      </w:pPr>
      <w:r w:rsidRPr="00F05D99">
        <w:rPr>
          <w:rFonts w:ascii="Times New Roman" w:hAnsi="Times New Roman"/>
          <w:sz w:val="24"/>
          <w:szCs w:val="24"/>
        </w:rPr>
        <w:t>(x</w:t>
      </w:r>
      <w:r>
        <w:rPr>
          <w:rFonts w:ascii="Times New Roman" w:hAnsi="Times New Roman"/>
          <w:sz w:val="24"/>
          <w:szCs w:val="24"/>
        </w:rPr>
        <w:t>lvi</w:t>
      </w:r>
      <w:r w:rsidRPr="00F05D99">
        <w:rPr>
          <w:rFonts w:ascii="Times New Roman" w:hAnsi="Times New Roman"/>
          <w:sz w:val="24"/>
          <w:szCs w:val="24"/>
        </w:rPr>
        <w:t xml:space="preserve">)  </w:t>
      </w:r>
      <w:r>
        <w:rPr>
          <w:rFonts w:ascii="Times New Roman" w:hAnsi="Times New Roman"/>
          <w:sz w:val="24"/>
          <w:szCs w:val="24"/>
        </w:rPr>
        <w:t xml:space="preserve">    </w:t>
      </w:r>
      <w:r w:rsidRPr="00F05D99">
        <w:rPr>
          <w:rFonts w:ascii="Times New Roman" w:hAnsi="Times New Roman"/>
          <w:sz w:val="24"/>
          <w:szCs w:val="24"/>
        </w:rPr>
        <w:t xml:space="preserve">  </w:t>
      </w:r>
      <w:r w:rsidRPr="00CE7C48">
        <w:rPr>
          <w:rFonts w:ascii="Times New Roman" w:hAnsi="Times New Roman"/>
          <w:sz w:val="24"/>
          <w:szCs w:val="24"/>
        </w:rPr>
        <w:t xml:space="preserve">(42) </w:t>
      </w:r>
      <w:r>
        <w:rPr>
          <w:rFonts w:ascii="Times New Roman" w:hAnsi="Times New Roman"/>
          <w:sz w:val="24"/>
          <w:szCs w:val="24"/>
        </w:rPr>
        <w:t xml:space="preserve">  </w:t>
      </w:r>
      <w:r w:rsidRPr="00CE7C48">
        <w:rPr>
          <w:rFonts w:ascii="Times New Roman" w:hAnsi="Times New Roman"/>
          <w:sz w:val="24"/>
          <w:szCs w:val="24"/>
        </w:rPr>
        <w:t>Peste des Petits Ruminants</w:t>
      </w:r>
    </w:p>
    <w:p w14:paraId="4A781AB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Control Programme (PPR-CP)</w:t>
      </w:r>
    </w:p>
    <w:p w14:paraId="7CA625F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0D0A5643"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25.50</w:t>
      </w:r>
    </w:p>
    <w:p w14:paraId="609BF55F"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25.50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5A211DB8" w14:textId="77777777" w:rsidR="00FA5EB5" w:rsidRDefault="00FA5EB5" w:rsidP="00FA5EB5">
      <w:pPr>
        <w:pStyle w:val="PlainText"/>
        <w:rPr>
          <w:rFonts w:ascii="Times New Roman" w:hAnsi="Times New Roman"/>
          <w:sz w:val="24"/>
          <w:szCs w:val="24"/>
        </w:rPr>
      </w:pPr>
    </w:p>
    <w:p w14:paraId="437DFE60" w14:textId="77777777" w:rsidR="00FA5EB5" w:rsidRPr="00CE7C48" w:rsidRDefault="00FA5EB5" w:rsidP="00FA5EB5">
      <w:pPr>
        <w:pStyle w:val="PlainText"/>
        <w:rPr>
          <w:rFonts w:ascii="Times New Roman" w:hAnsi="Times New Roman"/>
          <w:sz w:val="24"/>
          <w:szCs w:val="24"/>
        </w:rPr>
      </w:pPr>
      <w:r w:rsidRPr="00F05D99">
        <w:rPr>
          <w:rFonts w:ascii="Times New Roman" w:hAnsi="Times New Roman"/>
          <w:sz w:val="24"/>
          <w:szCs w:val="24"/>
        </w:rPr>
        <w:t>(x</w:t>
      </w:r>
      <w:r>
        <w:rPr>
          <w:rFonts w:ascii="Times New Roman" w:hAnsi="Times New Roman"/>
          <w:sz w:val="24"/>
          <w:szCs w:val="24"/>
        </w:rPr>
        <w:t>lvii</w:t>
      </w:r>
      <w:r w:rsidRPr="00F05D99">
        <w:rPr>
          <w:rFonts w:ascii="Times New Roman" w:hAnsi="Times New Roman"/>
          <w:sz w:val="24"/>
          <w:szCs w:val="24"/>
        </w:rPr>
        <w:t xml:space="preserve">)  </w:t>
      </w:r>
      <w:r>
        <w:rPr>
          <w:rFonts w:ascii="Times New Roman" w:hAnsi="Times New Roman"/>
          <w:sz w:val="24"/>
          <w:szCs w:val="24"/>
        </w:rPr>
        <w:t xml:space="preserve">   </w:t>
      </w:r>
      <w:r w:rsidRPr="00F05D99">
        <w:rPr>
          <w:rFonts w:ascii="Times New Roman" w:hAnsi="Times New Roman"/>
          <w:sz w:val="24"/>
          <w:szCs w:val="24"/>
        </w:rPr>
        <w:t xml:space="preserve">  </w:t>
      </w:r>
      <w:r w:rsidRPr="00CE7C48">
        <w:rPr>
          <w:rFonts w:ascii="Times New Roman" w:hAnsi="Times New Roman"/>
          <w:sz w:val="24"/>
          <w:szCs w:val="24"/>
        </w:rPr>
        <w:t xml:space="preserve">107 </w:t>
      </w:r>
      <w:r>
        <w:rPr>
          <w:rFonts w:ascii="Times New Roman" w:hAnsi="Times New Roman"/>
          <w:sz w:val="24"/>
          <w:szCs w:val="24"/>
        </w:rPr>
        <w:t xml:space="preserve"> </w:t>
      </w:r>
      <w:r w:rsidRPr="00CE7C48">
        <w:rPr>
          <w:rFonts w:ascii="Times New Roman" w:hAnsi="Times New Roman"/>
          <w:sz w:val="24"/>
          <w:szCs w:val="24"/>
        </w:rPr>
        <w:t xml:space="preserve">  Fodder and Feed Development</w:t>
      </w:r>
    </w:p>
    <w:p w14:paraId="53947D3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(18) </w:t>
      </w:r>
      <w:r>
        <w:rPr>
          <w:rFonts w:ascii="Times New Roman" w:hAnsi="Times New Roman"/>
          <w:sz w:val="24"/>
          <w:szCs w:val="24"/>
        </w:rPr>
        <w:t xml:space="preserve">  </w:t>
      </w:r>
      <w:r w:rsidRPr="00CE7C48">
        <w:rPr>
          <w:rFonts w:ascii="Times New Roman" w:hAnsi="Times New Roman"/>
          <w:sz w:val="24"/>
          <w:szCs w:val="24"/>
        </w:rPr>
        <w:t xml:space="preserve">Strengthening </w:t>
      </w:r>
      <w:r>
        <w:rPr>
          <w:rFonts w:ascii="Times New Roman" w:hAnsi="Times New Roman"/>
          <w:sz w:val="24"/>
          <w:szCs w:val="24"/>
        </w:rPr>
        <w:t>o</w:t>
      </w:r>
      <w:r w:rsidRPr="00CE7C48">
        <w:rPr>
          <w:rFonts w:ascii="Times New Roman" w:hAnsi="Times New Roman"/>
          <w:sz w:val="24"/>
          <w:szCs w:val="24"/>
        </w:rPr>
        <w:t>f Poultry</w:t>
      </w:r>
    </w:p>
    <w:p w14:paraId="0295A19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Goat Farms</w:t>
      </w:r>
    </w:p>
    <w:p w14:paraId="4165178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5E44E260"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CE7C48">
        <w:rPr>
          <w:rFonts w:ascii="Times New Roman" w:hAnsi="Times New Roman"/>
          <w:sz w:val="24"/>
          <w:szCs w:val="24"/>
        </w:rPr>
        <w:t>85.00</w:t>
      </w:r>
    </w:p>
    <w:p w14:paraId="13AD542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185.00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7B82C08C" w14:textId="77777777" w:rsidR="00FA5EB5" w:rsidRPr="00CE7C48" w:rsidRDefault="00FA5EB5" w:rsidP="00FA5EB5">
      <w:pPr>
        <w:pStyle w:val="PlainText"/>
        <w:rPr>
          <w:rFonts w:ascii="Times New Roman" w:hAnsi="Times New Roman"/>
          <w:sz w:val="24"/>
          <w:szCs w:val="24"/>
        </w:rPr>
      </w:pPr>
    </w:p>
    <w:p w14:paraId="6221AD46" w14:textId="77777777" w:rsidR="00FA5EB5" w:rsidRPr="00CE7C48" w:rsidRDefault="00FA5EB5" w:rsidP="00FA5EB5">
      <w:pPr>
        <w:pStyle w:val="PlainText"/>
        <w:rPr>
          <w:rFonts w:ascii="Times New Roman" w:hAnsi="Times New Roman"/>
          <w:sz w:val="24"/>
          <w:szCs w:val="24"/>
        </w:rPr>
      </w:pPr>
      <w:r w:rsidRPr="00F05D99">
        <w:rPr>
          <w:rFonts w:ascii="Times New Roman" w:hAnsi="Times New Roman"/>
          <w:sz w:val="24"/>
          <w:szCs w:val="24"/>
        </w:rPr>
        <w:t>(x</w:t>
      </w:r>
      <w:r>
        <w:rPr>
          <w:rFonts w:ascii="Times New Roman" w:hAnsi="Times New Roman"/>
          <w:sz w:val="24"/>
          <w:szCs w:val="24"/>
        </w:rPr>
        <w:t>lviii</w:t>
      </w:r>
      <w:r w:rsidRPr="00F05D99">
        <w:rPr>
          <w:rFonts w:ascii="Times New Roman" w:hAnsi="Times New Roman"/>
          <w:sz w:val="24"/>
          <w:szCs w:val="24"/>
        </w:rPr>
        <w:t xml:space="preserve">)  </w:t>
      </w:r>
      <w:r>
        <w:rPr>
          <w:rFonts w:ascii="Times New Roman" w:hAnsi="Times New Roman"/>
          <w:sz w:val="24"/>
          <w:szCs w:val="24"/>
        </w:rPr>
        <w:t xml:space="preserve">  </w:t>
      </w:r>
      <w:r w:rsidRPr="00F05D99">
        <w:rPr>
          <w:rFonts w:ascii="Times New Roman" w:hAnsi="Times New Roman"/>
          <w:sz w:val="24"/>
          <w:szCs w:val="24"/>
        </w:rPr>
        <w:t xml:space="preserve">  </w:t>
      </w:r>
      <w:r w:rsidRPr="00CE7C48">
        <w:rPr>
          <w:rFonts w:ascii="Times New Roman" w:hAnsi="Times New Roman"/>
          <w:sz w:val="24"/>
          <w:szCs w:val="24"/>
        </w:rPr>
        <w:t xml:space="preserve">(19) </w:t>
      </w:r>
      <w:r>
        <w:rPr>
          <w:rFonts w:ascii="Times New Roman" w:hAnsi="Times New Roman"/>
          <w:sz w:val="24"/>
          <w:szCs w:val="24"/>
        </w:rPr>
        <w:t xml:space="preserve">  </w:t>
      </w:r>
      <w:r w:rsidRPr="00CE7C48">
        <w:rPr>
          <w:rFonts w:ascii="Times New Roman" w:hAnsi="Times New Roman"/>
          <w:sz w:val="24"/>
          <w:szCs w:val="24"/>
        </w:rPr>
        <w:t>Rural Backyard Poultry</w:t>
      </w:r>
    </w:p>
    <w:p w14:paraId="41013E5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Development</w:t>
      </w:r>
    </w:p>
    <w:p w14:paraId="67C2006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1897277F"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70.00</w:t>
      </w:r>
    </w:p>
    <w:p w14:paraId="79D2FB11"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70.00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2DF6A367" w14:textId="77777777" w:rsidR="00FA5EB5" w:rsidRDefault="00FA5EB5" w:rsidP="00FA5EB5">
      <w:pPr>
        <w:pStyle w:val="PlainText"/>
        <w:rPr>
          <w:rFonts w:ascii="Times New Roman" w:hAnsi="Times New Roman"/>
          <w:sz w:val="24"/>
          <w:szCs w:val="24"/>
        </w:rPr>
      </w:pPr>
    </w:p>
    <w:p w14:paraId="69E7735E" w14:textId="77777777" w:rsidR="00FA5EB5" w:rsidRDefault="00FA5EB5" w:rsidP="00FA5EB5">
      <w:pPr>
        <w:pStyle w:val="PlainText"/>
        <w:rPr>
          <w:rFonts w:ascii="Times New Roman" w:hAnsi="Times New Roman"/>
          <w:sz w:val="24"/>
          <w:szCs w:val="24"/>
        </w:rPr>
      </w:pPr>
    </w:p>
    <w:p w14:paraId="6F41CBE4"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4A37D580" w14:textId="77777777" w:rsidR="00FA5EB5" w:rsidRPr="00975E9C" w:rsidRDefault="00FA5EB5" w:rsidP="00FA5EB5">
      <w:pPr>
        <w:pStyle w:val="PlainText"/>
        <w:rPr>
          <w:rFonts w:ascii="Times New Roman" w:hAnsi="Times New Roman"/>
          <w:sz w:val="24"/>
          <w:szCs w:val="24"/>
        </w:rPr>
      </w:pPr>
    </w:p>
    <w:p w14:paraId="5B066A1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020BEF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234BA017"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7496454" w14:textId="77777777" w:rsidR="00FA5EB5" w:rsidRPr="00F40236" w:rsidRDefault="00FA5EB5" w:rsidP="00FA5EB5">
      <w:pPr>
        <w:pStyle w:val="PlainText"/>
        <w:rPr>
          <w:rFonts w:ascii="Times New Roman" w:hAnsi="Times New Roman"/>
          <w:b/>
          <w:bCs/>
          <w:sz w:val="24"/>
          <w:szCs w:val="24"/>
        </w:rPr>
      </w:pPr>
      <w:r w:rsidRPr="00F40236">
        <w:rPr>
          <w:rFonts w:ascii="Times New Roman" w:hAnsi="Times New Roman"/>
          <w:b/>
          <w:bCs/>
          <w:sz w:val="24"/>
          <w:szCs w:val="24"/>
        </w:rPr>
        <w:t xml:space="preserve">                Centrally Sponsored Schemes</w:t>
      </w:r>
    </w:p>
    <w:p w14:paraId="459AB96A"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(x</w:t>
      </w:r>
      <w:r>
        <w:rPr>
          <w:rFonts w:ascii="Times New Roman" w:hAnsi="Times New Roman"/>
          <w:sz w:val="24"/>
          <w:szCs w:val="24"/>
        </w:rPr>
        <w:t>lix</w:t>
      </w:r>
      <w:r w:rsidRPr="00F05D99">
        <w:rPr>
          <w:rFonts w:ascii="Times New Roman" w:hAnsi="Times New Roman"/>
          <w:sz w:val="24"/>
          <w:szCs w:val="24"/>
        </w:rPr>
        <w:t xml:space="preserve">)  </w:t>
      </w:r>
      <w:r>
        <w:rPr>
          <w:rFonts w:ascii="Times New Roman" w:hAnsi="Times New Roman"/>
          <w:sz w:val="24"/>
          <w:szCs w:val="24"/>
        </w:rPr>
        <w:t xml:space="preserve">    </w:t>
      </w:r>
      <w:r w:rsidRPr="00F05D99">
        <w:rPr>
          <w:rFonts w:ascii="Times New Roman" w:hAnsi="Times New Roman"/>
          <w:sz w:val="24"/>
          <w:szCs w:val="24"/>
        </w:rPr>
        <w:t xml:space="preserve">  </w:t>
      </w:r>
      <w:r w:rsidRPr="00F40236">
        <w:rPr>
          <w:rFonts w:ascii="Times New Roman" w:hAnsi="Times New Roman"/>
          <w:b/>
          <w:bCs/>
          <w:sz w:val="24"/>
          <w:szCs w:val="24"/>
        </w:rPr>
        <w:t>2403  Animal Husbandry</w:t>
      </w:r>
    </w:p>
    <w:p w14:paraId="5BC7FB9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107 </w:t>
      </w:r>
      <w:r>
        <w:rPr>
          <w:rFonts w:ascii="Times New Roman" w:hAnsi="Times New Roman"/>
          <w:sz w:val="24"/>
          <w:szCs w:val="24"/>
        </w:rPr>
        <w:t xml:space="preserve"> </w:t>
      </w:r>
      <w:r w:rsidRPr="00CE7C48">
        <w:rPr>
          <w:rFonts w:ascii="Times New Roman" w:hAnsi="Times New Roman"/>
          <w:sz w:val="24"/>
          <w:szCs w:val="24"/>
        </w:rPr>
        <w:t xml:space="preserve">  Fodder and Feed Development</w:t>
      </w:r>
    </w:p>
    <w:p w14:paraId="220C834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(20) </w:t>
      </w:r>
      <w:r>
        <w:rPr>
          <w:rFonts w:ascii="Times New Roman" w:hAnsi="Times New Roman"/>
          <w:sz w:val="24"/>
          <w:szCs w:val="24"/>
        </w:rPr>
        <w:t xml:space="preserve">  </w:t>
      </w:r>
      <w:r w:rsidRPr="00CE7C48">
        <w:rPr>
          <w:rFonts w:ascii="Times New Roman" w:hAnsi="Times New Roman"/>
          <w:sz w:val="24"/>
          <w:szCs w:val="24"/>
        </w:rPr>
        <w:t>Risk Management/Livestock</w:t>
      </w:r>
    </w:p>
    <w:p w14:paraId="55156BC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Insurance</w:t>
      </w:r>
    </w:p>
    <w:p w14:paraId="31D4661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3C5E68E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35.00</w:t>
      </w:r>
    </w:p>
    <w:p w14:paraId="0CEB8E9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35.00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43C9BF19" w14:textId="77777777" w:rsidR="00FA5EB5" w:rsidRDefault="00FA5EB5" w:rsidP="00FA5EB5">
      <w:pPr>
        <w:pStyle w:val="PlainText"/>
        <w:rPr>
          <w:rFonts w:ascii="Times New Roman" w:hAnsi="Times New Roman"/>
          <w:sz w:val="24"/>
          <w:szCs w:val="24"/>
        </w:rPr>
      </w:pPr>
    </w:p>
    <w:p w14:paraId="2DB4FB2C" w14:textId="77777777" w:rsidR="00FA5EB5" w:rsidRPr="00CE7C48" w:rsidRDefault="00FA5EB5" w:rsidP="00FA5EB5">
      <w:pPr>
        <w:pStyle w:val="PlainText"/>
        <w:rPr>
          <w:rFonts w:ascii="Times New Roman" w:hAnsi="Times New Roman"/>
          <w:sz w:val="24"/>
          <w:szCs w:val="24"/>
        </w:rPr>
      </w:pPr>
      <w:r w:rsidRPr="00F05D99">
        <w:rPr>
          <w:rFonts w:ascii="Times New Roman" w:hAnsi="Times New Roman"/>
          <w:sz w:val="24"/>
          <w:szCs w:val="24"/>
        </w:rPr>
        <w:t>(</w:t>
      </w:r>
      <w:r>
        <w:rPr>
          <w:rFonts w:ascii="Times New Roman" w:hAnsi="Times New Roman"/>
          <w:sz w:val="24"/>
          <w:szCs w:val="24"/>
        </w:rPr>
        <w:t>l</w:t>
      </w:r>
      <w:r w:rsidRPr="00F05D99">
        <w:rPr>
          <w:rFonts w:ascii="Times New Roman" w:hAnsi="Times New Roman"/>
          <w:sz w:val="24"/>
          <w:szCs w:val="24"/>
        </w:rPr>
        <w:t xml:space="preserve">)  </w:t>
      </w:r>
      <w:r>
        <w:rPr>
          <w:rFonts w:ascii="Times New Roman" w:hAnsi="Times New Roman"/>
          <w:sz w:val="24"/>
          <w:szCs w:val="24"/>
        </w:rPr>
        <w:t xml:space="preserve">         </w:t>
      </w:r>
      <w:r w:rsidRPr="00F05D99">
        <w:rPr>
          <w:rFonts w:ascii="Times New Roman" w:hAnsi="Times New Roman"/>
          <w:sz w:val="24"/>
          <w:szCs w:val="24"/>
        </w:rPr>
        <w:t xml:space="preserve">  </w:t>
      </w:r>
      <w:r w:rsidRPr="00CE7C48">
        <w:rPr>
          <w:rFonts w:ascii="Times New Roman" w:hAnsi="Times New Roman"/>
          <w:sz w:val="24"/>
          <w:szCs w:val="24"/>
        </w:rPr>
        <w:t xml:space="preserve">(22) </w:t>
      </w:r>
      <w:r>
        <w:rPr>
          <w:rFonts w:ascii="Times New Roman" w:hAnsi="Times New Roman"/>
          <w:sz w:val="24"/>
          <w:szCs w:val="24"/>
        </w:rPr>
        <w:t xml:space="preserve">  </w:t>
      </w:r>
      <w:r w:rsidRPr="00CE7C48">
        <w:rPr>
          <w:rFonts w:ascii="Times New Roman" w:hAnsi="Times New Roman"/>
          <w:sz w:val="24"/>
          <w:szCs w:val="24"/>
        </w:rPr>
        <w:t>Sub-Mission of Pig</w:t>
      </w:r>
    </w:p>
    <w:p w14:paraId="13149FB4"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Development (NER)</w:t>
      </w:r>
    </w:p>
    <w:p w14:paraId="193F7244"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320F652F"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180.50</w:t>
      </w:r>
    </w:p>
    <w:p w14:paraId="13A984AF"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180.50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6953E16C" w14:textId="77777777" w:rsidR="00FA5EB5" w:rsidRDefault="00FA5EB5" w:rsidP="00FA5EB5">
      <w:pPr>
        <w:pStyle w:val="PlainText"/>
        <w:rPr>
          <w:rFonts w:ascii="Times New Roman" w:hAnsi="Times New Roman"/>
          <w:sz w:val="24"/>
          <w:szCs w:val="24"/>
        </w:rPr>
      </w:pPr>
    </w:p>
    <w:p w14:paraId="51FBE0BF" w14:textId="77777777" w:rsidR="00FA5EB5" w:rsidRPr="00CE7C48" w:rsidRDefault="00FA5EB5" w:rsidP="00FA5EB5">
      <w:pPr>
        <w:pStyle w:val="PlainText"/>
        <w:rPr>
          <w:rFonts w:ascii="Times New Roman" w:hAnsi="Times New Roman"/>
          <w:sz w:val="24"/>
          <w:szCs w:val="24"/>
        </w:rPr>
      </w:pPr>
      <w:r w:rsidRPr="00F05D99">
        <w:rPr>
          <w:rFonts w:ascii="Times New Roman" w:hAnsi="Times New Roman"/>
          <w:sz w:val="24"/>
          <w:szCs w:val="24"/>
        </w:rPr>
        <w:t>(</w:t>
      </w:r>
      <w:r>
        <w:rPr>
          <w:rFonts w:ascii="Times New Roman" w:hAnsi="Times New Roman"/>
          <w:sz w:val="24"/>
          <w:szCs w:val="24"/>
        </w:rPr>
        <w:t>li</w:t>
      </w:r>
      <w:r w:rsidRPr="00F05D99">
        <w:rPr>
          <w:rFonts w:ascii="Times New Roman" w:hAnsi="Times New Roman"/>
          <w:sz w:val="24"/>
          <w:szCs w:val="24"/>
        </w:rPr>
        <w:t xml:space="preserve">)  </w:t>
      </w:r>
      <w:r>
        <w:rPr>
          <w:rFonts w:ascii="Times New Roman" w:hAnsi="Times New Roman"/>
          <w:sz w:val="24"/>
          <w:szCs w:val="24"/>
        </w:rPr>
        <w:t xml:space="preserve">        </w:t>
      </w:r>
      <w:r w:rsidRPr="00F05D99">
        <w:rPr>
          <w:rFonts w:ascii="Times New Roman" w:hAnsi="Times New Roman"/>
          <w:sz w:val="24"/>
          <w:szCs w:val="24"/>
        </w:rPr>
        <w:t xml:space="preserve">  </w:t>
      </w:r>
      <w:r w:rsidRPr="00CE7C48">
        <w:rPr>
          <w:rFonts w:ascii="Times New Roman" w:hAnsi="Times New Roman"/>
          <w:sz w:val="24"/>
          <w:szCs w:val="24"/>
        </w:rPr>
        <w:t xml:space="preserve">(24) </w:t>
      </w:r>
      <w:r>
        <w:rPr>
          <w:rFonts w:ascii="Times New Roman" w:hAnsi="Times New Roman"/>
          <w:sz w:val="24"/>
          <w:szCs w:val="24"/>
        </w:rPr>
        <w:t xml:space="preserve">  </w:t>
      </w:r>
      <w:r w:rsidRPr="00CE7C48">
        <w:rPr>
          <w:rFonts w:ascii="Times New Roman" w:hAnsi="Times New Roman"/>
          <w:sz w:val="24"/>
          <w:szCs w:val="24"/>
        </w:rPr>
        <w:t>IEC Support for Livestock</w:t>
      </w:r>
    </w:p>
    <w:p w14:paraId="46E9EA8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Extension</w:t>
      </w:r>
    </w:p>
    <w:p w14:paraId="16D759DF"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5E9F7A2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19.00</w:t>
      </w:r>
    </w:p>
    <w:p w14:paraId="271E2893"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19.00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4B075349" w14:textId="77777777" w:rsidR="00FA5EB5" w:rsidRPr="00CE7C48" w:rsidRDefault="00FA5EB5" w:rsidP="00FA5EB5">
      <w:pPr>
        <w:pStyle w:val="PlainText"/>
        <w:rPr>
          <w:rFonts w:ascii="Times New Roman" w:hAnsi="Times New Roman"/>
          <w:sz w:val="24"/>
          <w:szCs w:val="24"/>
        </w:rPr>
      </w:pPr>
    </w:p>
    <w:p w14:paraId="73130716"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(lii</w:t>
      </w:r>
      <w:r w:rsidRPr="00F05D99">
        <w:rPr>
          <w:rFonts w:ascii="Times New Roman" w:hAnsi="Times New Roman"/>
          <w:sz w:val="24"/>
          <w:szCs w:val="24"/>
        </w:rPr>
        <w:t xml:space="preserve">)  </w:t>
      </w:r>
      <w:r>
        <w:rPr>
          <w:rFonts w:ascii="Times New Roman" w:hAnsi="Times New Roman"/>
          <w:sz w:val="24"/>
          <w:szCs w:val="24"/>
        </w:rPr>
        <w:t xml:space="preserve">       </w:t>
      </w:r>
      <w:r w:rsidRPr="00F05D99">
        <w:rPr>
          <w:rFonts w:ascii="Times New Roman" w:hAnsi="Times New Roman"/>
          <w:sz w:val="24"/>
          <w:szCs w:val="24"/>
        </w:rPr>
        <w:t xml:space="preserve">  </w:t>
      </w:r>
      <w:r w:rsidRPr="00CE7C48">
        <w:rPr>
          <w:rFonts w:ascii="Times New Roman" w:hAnsi="Times New Roman"/>
          <w:sz w:val="24"/>
          <w:szCs w:val="24"/>
        </w:rPr>
        <w:t xml:space="preserve">(27) </w:t>
      </w:r>
      <w:r>
        <w:rPr>
          <w:rFonts w:ascii="Times New Roman" w:hAnsi="Times New Roman"/>
          <w:sz w:val="24"/>
          <w:szCs w:val="24"/>
        </w:rPr>
        <w:t xml:space="preserve">  </w:t>
      </w:r>
      <w:r w:rsidRPr="00CE7C48">
        <w:rPr>
          <w:rFonts w:ascii="Times New Roman" w:hAnsi="Times New Roman"/>
          <w:sz w:val="24"/>
          <w:szCs w:val="24"/>
        </w:rPr>
        <w:t>Cluster Based Mass</w:t>
      </w:r>
      <w:r>
        <w:rPr>
          <w:rFonts w:ascii="Times New Roman" w:hAnsi="Times New Roman"/>
          <w:sz w:val="24"/>
          <w:szCs w:val="24"/>
        </w:rPr>
        <w:t xml:space="preserve"> </w:t>
      </w:r>
      <w:r w:rsidRPr="00CE7C48">
        <w:rPr>
          <w:rFonts w:ascii="Times New Roman" w:hAnsi="Times New Roman"/>
          <w:sz w:val="24"/>
          <w:szCs w:val="24"/>
        </w:rPr>
        <w:t xml:space="preserve">Deworming </w:t>
      </w:r>
    </w:p>
    <w:p w14:paraId="3C03C297"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CE7C48">
        <w:rPr>
          <w:rFonts w:ascii="Times New Roman" w:hAnsi="Times New Roman"/>
          <w:sz w:val="24"/>
          <w:szCs w:val="24"/>
        </w:rPr>
        <w:t>Health Cover Programme</w:t>
      </w:r>
      <w:r>
        <w:rPr>
          <w:rFonts w:ascii="Times New Roman" w:hAnsi="Times New Roman"/>
          <w:sz w:val="24"/>
          <w:szCs w:val="24"/>
        </w:rPr>
        <w:t xml:space="preserve"> for</w:t>
      </w:r>
    </w:p>
    <w:p w14:paraId="774CEE6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Cattle, Goat </w:t>
      </w:r>
      <w:r>
        <w:rPr>
          <w:rFonts w:ascii="Times New Roman" w:hAnsi="Times New Roman"/>
          <w:sz w:val="24"/>
          <w:szCs w:val="24"/>
        </w:rPr>
        <w:t xml:space="preserve">and </w:t>
      </w:r>
      <w:r w:rsidRPr="00CE7C48">
        <w:rPr>
          <w:rFonts w:ascii="Times New Roman" w:hAnsi="Times New Roman"/>
          <w:sz w:val="24"/>
          <w:szCs w:val="24"/>
        </w:rPr>
        <w:t>Poultry</w:t>
      </w:r>
    </w:p>
    <w:p w14:paraId="5D62AD33"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2D9B57F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17.50</w:t>
      </w:r>
    </w:p>
    <w:p w14:paraId="3B8A81C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17.50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4BA1DACE" w14:textId="77777777" w:rsidR="00FA5EB5" w:rsidRPr="00CE7C48" w:rsidRDefault="00FA5EB5" w:rsidP="00FA5EB5">
      <w:pPr>
        <w:pStyle w:val="PlainText"/>
        <w:rPr>
          <w:rFonts w:ascii="Times New Roman" w:hAnsi="Times New Roman"/>
          <w:sz w:val="24"/>
          <w:szCs w:val="24"/>
        </w:rPr>
      </w:pPr>
    </w:p>
    <w:p w14:paraId="1B53E210" w14:textId="77777777" w:rsidR="00FA5EB5" w:rsidRPr="00CE7C48" w:rsidRDefault="00FA5EB5" w:rsidP="00FA5EB5">
      <w:pPr>
        <w:pStyle w:val="PlainText"/>
        <w:rPr>
          <w:rFonts w:ascii="Times New Roman" w:hAnsi="Times New Roman"/>
          <w:sz w:val="24"/>
          <w:szCs w:val="24"/>
        </w:rPr>
      </w:pPr>
      <w:r w:rsidRPr="00F05D99">
        <w:rPr>
          <w:rFonts w:ascii="Times New Roman" w:hAnsi="Times New Roman"/>
          <w:sz w:val="24"/>
          <w:szCs w:val="24"/>
        </w:rPr>
        <w:t>(</w:t>
      </w:r>
      <w:r>
        <w:rPr>
          <w:rFonts w:ascii="Times New Roman" w:hAnsi="Times New Roman"/>
          <w:sz w:val="24"/>
          <w:szCs w:val="24"/>
        </w:rPr>
        <w:t>liii</w:t>
      </w:r>
      <w:r w:rsidRPr="00F05D99">
        <w:rPr>
          <w:rFonts w:ascii="Times New Roman" w:hAnsi="Times New Roman"/>
          <w:sz w:val="24"/>
          <w:szCs w:val="24"/>
        </w:rPr>
        <w:t xml:space="preserve">)  </w:t>
      </w:r>
      <w:r>
        <w:rPr>
          <w:rFonts w:ascii="Times New Roman" w:hAnsi="Times New Roman"/>
          <w:sz w:val="24"/>
          <w:szCs w:val="24"/>
        </w:rPr>
        <w:t xml:space="preserve">      </w:t>
      </w:r>
      <w:r w:rsidRPr="00F05D99">
        <w:rPr>
          <w:rFonts w:ascii="Times New Roman" w:hAnsi="Times New Roman"/>
          <w:sz w:val="24"/>
          <w:szCs w:val="24"/>
        </w:rPr>
        <w:t xml:space="preserve">  </w:t>
      </w:r>
      <w:r w:rsidRPr="00CE7C48">
        <w:rPr>
          <w:rFonts w:ascii="Times New Roman" w:hAnsi="Times New Roman"/>
          <w:sz w:val="24"/>
          <w:szCs w:val="24"/>
        </w:rPr>
        <w:t xml:space="preserve">(32) </w:t>
      </w:r>
      <w:r>
        <w:rPr>
          <w:rFonts w:ascii="Times New Roman" w:hAnsi="Times New Roman"/>
          <w:sz w:val="24"/>
          <w:szCs w:val="24"/>
        </w:rPr>
        <w:t xml:space="preserve">  </w:t>
      </w:r>
      <w:r w:rsidRPr="00CE7C48">
        <w:rPr>
          <w:rFonts w:ascii="Times New Roman" w:hAnsi="Times New Roman"/>
          <w:sz w:val="24"/>
          <w:szCs w:val="24"/>
        </w:rPr>
        <w:t>Health Coverage for Pig</w:t>
      </w:r>
    </w:p>
    <w:p w14:paraId="7C142F63"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2D6AF64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25.00</w:t>
      </w:r>
    </w:p>
    <w:p w14:paraId="7B76F1CF"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25.00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1D27813F" w14:textId="77777777" w:rsidR="00FA5EB5" w:rsidRDefault="00FA5EB5" w:rsidP="00FA5EB5">
      <w:pPr>
        <w:pStyle w:val="PlainText"/>
        <w:rPr>
          <w:rFonts w:ascii="Times New Roman" w:hAnsi="Times New Roman"/>
          <w:sz w:val="24"/>
          <w:szCs w:val="24"/>
        </w:rPr>
      </w:pPr>
    </w:p>
    <w:p w14:paraId="0F9608DC" w14:textId="77777777" w:rsidR="00FA5EB5" w:rsidRPr="00CE7C48" w:rsidRDefault="00FA5EB5" w:rsidP="00FA5EB5">
      <w:pPr>
        <w:pStyle w:val="PlainText"/>
        <w:rPr>
          <w:rFonts w:ascii="Times New Roman" w:hAnsi="Times New Roman"/>
          <w:sz w:val="24"/>
          <w:szCs w:val="24"/>
        </w:rPr>
      </w:pPr>
      <w:r w:rsidRPr="00F05D99">
        <w:rPr>
          <w:rFonts w:ascii="Times New Roman" w:hAnsi="Times New Roman"/>
          <w:sz w:val="24"/>
          <w:szCs w:val="24"/>
        </w:rPr>
        <w:t>(</w:t>
      </w:r>
      <w:r>
        <w:rPr>
          <w:rFonts w:ascii="Times New Roman" w:hAnsi="Times New Roman"/>
          <w:sz w:val="24"/>
          <w:szCs w:val="24"/>
        </w:rPr>
        <w:t>liv</w:t>
      </w:r>
      <w:r w:rsidRPr="00F05D99">
        <w:rPr>
          <w:rFonts w:ascii="Times New Roman" w:hAnsi="Times New Roman"/>
          <w:sz w:val="24"/>
          <w:szCs w:val="24"/>
        </w:rPr>
        <w:t xml:space="preserve">)  </w:t>
      </w:r>
      <w:r>
        <w:rPr>
          <w:rFonts w:ascii="Times New Roman" w:hAnsi="Times New Roman"/>
          <w:sz w:val="24"/>
          <w:szCs w:val="24"/>
        </w:rPr>
        <w:t xml:space="preserve">      </w:t>
      </w:r>
      <w:r w:rsidRPr="00F05D99">
        <w:rPr>
          <w:rFonts w:ascii="Times New Roman" w:hAnsi="Times New Roman"/>
          <w:sz w:val="24"/>
          <w:szCs w:val="24"/>
        </w:rPr>
        <w:t xml:space="preserve">  </w:t>
      </w:r>
      <w:r w:rsidRPr="00CE7C48">
        <w:rPr>
          <w:rFonts w:ascii="Times New Roman" w:hAnsi="Times New Roman"/>
          <w:sz w:val="24"/>
          <w:szCs w:val="24"/>
        </w:rPr>
        <w:t xml:space="preserve">(33) </w:t>
      </w:r>
      <w:r>
        <w:rPr>
          <w:rFonts w:ascii="Times New Roman" w:hAnsi="Times New Roman"/>
          <w:sz w:val="24"/>
          <w:szCs w:val="24"/>
        </w:rPr>
        <w:t xml:space="preserve">  </w:t>
      </w:r>
      <w:r w:rsidRPr="00CE7C48">
        <w:rPr>
          <w:rFonts w:ascii="Times New Roman" w:hAnsi="Times New Roman"/>
          <w:sz w:val="24"/>
          <w:szCs w:val="24"/>
        </w:rPr>
        <w:t>Import of Germ Plasm</w:t>
      </w:r>
    </w:p>
    <w:p w14:paraId="09DE9187"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(Exotic Breed)</w:t>
      </w:r>
    </w:p>
    <w:p w14:paraId="3A81A4F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1AA23EB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10.00</w:t>
      </w:r>
    </w:p>
    <w:p w14:paraId="5D4BF786"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10.00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4663A6BF" w14:textId="77777777" w:rsidR="00FA5EB5" w:rsidRDefault="00FA5EB5" w:rsidP="00FA5EB5">
      <w:pPr>
        <w:pStyle w:val="PlainText"/>
        <w:rPr>
          <w:rFonts w:ascii="Times New Roman" w:hAnsi="Times New Roman"/>
          <w:sz w:val="24"/>
          <w:szCs w:val="24"/>
        </w:rPr>
      </w:pPr>
    </w:p>
    <w:p w14:paraId="7800C9C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entire provision by ₹567.50 lakh at serial number (xlvi) to (liv) was due to non-release of fund by the Government of India.</w:t>
      </w:r>
    </w:p>
    <w:p w14:paraId="51498958" w14:textId="77777777" w:rsidR="00FA5EB5" w:rsidRDefault="00FA5EB5" w:rsidP="00FA5EB5">
      <w:pPr>
        <w:pStyle w:val="PlainText"/>
        <w:rPr>
          <w:rFonts w:ascii="Times New Roman" w:hAnsi="Times New Roman"/>
          <w:sz w:val="24"/>
          <w:szCs w:val="24"/>
        </w:rPr>
      </w:pPr>
    </w:p>
    <w:p w14:paraId="0D26DBB3" w14:textId="77777777" w:rsidR="00FA5EB5" w:rsidRDefault="00FA5EB5" w:rsidP="00FA5EB5">
      <w:pPr>
        <w:pStyle w:val="PlainText"/>
        <w:rPr>
          <w:rFonts w:ascii="Times New Roman" w:hAnsi="Times New Roman"/>
          <w:sz w:val="24"/>
          <w:szCs w:val="24"/>
        </w:rPr>
      </w:pPr>
    </w:p>
    <w:p w14:paraId="26C716A1" w14:textId="77777777" w:rsidR="00FA5EB5" w:rsidRDefault="00FA5EB5" w:rsidP="00FA5EB5">
      <w:pPr>
        <w:pStyle w:val="PlainText"/>
        <w:rPr>
          <w:rFonts w:ascii="Times New Roman" w:hAnsi="Times New Roman"/>
          <w:sz w:val="24"/>
          <w:szCs w:val="24"/>
        </w:rPr>
      </w:pPr>
    </w:p>
    <w:p w14:paraId="3EBBE598" w14:textId="77777777" w:rsidR="00FA5EB5" w:rsidRDefault="00FA5EB5" w:rsidP="00FA5EB5">
      <w:pPr>
        <w:pStyle w:val="PlainText"/>
        <w:rPr>
          <w:rFonts w:ascii="Times New Roman" w:hAnsi="Times New Roman"/>
          <w:sz w:val="24"/>
          <w:szCs w:val="24"/>
        </w:rPr>
      </w:pPr>
    </w:p>
    <w:p w14:paraId="4963E085"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17A9222A" w14:textId="77777777" w:rsidR="00FA5EB5" w:rsidRPr="00975E9C" w:rsidRDefault="00FA5EB5" w:rsidP="00FA5EB5">
      <w:pPr>
        <w:pStyle w:val="PlainText"/>
        <w:rPr>
          <w:rFonts w:ascii="Times New Roman" w:hAnsi="Times New Roman"/>
          <w:sz w:val="24"/>
          <w:szCs w:val="24"/>
        </w:rPr>
      </w:pPr>
    </w:p>
    <w:p w14:paraId="4E90628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421850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64F93428"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752E1D6" w14:textId="77777777" w:rsidR="00FA5EB5" w:rsidRPr="005C1A17" w:rsidRDefault="00FA5EB5" w:rsidP="00FA5EB5">
      <w:pPr>
        <w:pStyle w:val="PlainText"/>
        <w:rPr>
          <w:rFonts w:ascii="Times New Roman" w:hAnsi="Times New Roman"/>
          <w:b/>
          <w:bCs/>
          <w:sz w:val="24"/>
          <w:szCs w:val="24"/>
        </w:rPr>
      </w:pPr>
      <w:r w:rsidRPr="00CE7C48">
        <w:rPr>
          <w:rFonts w:ascii="Times New Roman" w:hAnsi="Times New Roman"/>
          <w:sz w:val="24"/>
          <w:szCs w:val="24"/>
        </w:rPr>
        <w:t xml:space="preserve">                </w:t>
      </w:r>
      <w:r w:rsidRPr="005C1A17">
        <w:rPr>
          <w:rFonts w:ascii="Times New Roman" w:hAnsi="Times New Roman"/>
          <w:b/>
          <w:bCs/>
          <w:sz w:val="24"/>
          <w:szCs w:val="24"/>
        </w:rPr>
        <w:t>Centrally Sponsored Schemes</w:t>
      </w:r>
    </w:p>
    <w:p w14:paraId="51AE9985" w14:textId="77777777" w:rsidR="00FA5EB5" w:rsidRPr="00F05D99" w:rsidRDefault="00FA5EB5" w:rsidP="00FA5EB5">
      <w:pPr>
        <w:pStyle w:val="PlainText"/>
        <w:rPr>
          <w:rFonts w:ascii="Times New Roman" w:hAnsi="Times New Roman"/>
          <w:sz w:val="24"/>
          <w:szCs w:val="24"/>
        </w:rPr>
      </w:pPr>
      <w:r>
        <w:rPr>
          <w:rFonts w:ascii="Times New Roman" w:hAnsi="Times New Roman"/>
          <w:sz w:val="24"/>
          <w:szCs w:val="24"/>
        </w:rPr>
        <w:t>(lv</w:t>
      </w:r>
      <w:r w:rsidRPr="00F05D99">
        <w:rPr>
          <w:rFonts w:ascii="Times New Roman" w:hAnsi="Times New Roman"/>
          <w:sz w:val="24"/>
          <w:szCs w:val="24"/>
        </w:rPr>
        <w:t xml:space="preserve">)  </w:t>
      </w:r>
      <w:r>
        <w:rPr>
          <w:rFonts w:ascii="Times New Roman" w:hAnsi="Times New Roman"/>
          <w:sz w:val="24"/>
          <w:szCs w:val="24"/>
        </w:rPr>
        <w:t xml:space="preserve">        </w:t>
      </w:r>
      <w:r w:rsidRPr="00F05D99">
        <w:rPr>
          <w:rFonts w:ascii="Times New Roman" w:hAnsi="Times New Roman"/>
          <w:sz w:val="24"/>
          <w:szCs w:val="24"/>
        </w:rPr>
        <w:t xml:space="preserve">  </w:t>
      </w:r>
      <w:r w:rsidRPr="005C1A17">
        <w:rPr>
          <w:rFonts w:ascii="Times New Roman" w:hAnsi="Times New Roman"/>
          <w:b/>
          <w:bCs/>
          <w:sz w:val="24"/>
          <w:szCs w:val="24"/>
        </w:rPr>
        <w:t>2403  Animal Husbandry</w:t>
      </w:r>
    </w:p>
    <w:p w14:paraId="324467C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107 </w:t>
      </w:r>
      <w:r>
        <w:rPr>
          <w:rFonts w:ascii="Times New Roman" w:hAnsi="Times New Roman"/>
          <w:sz w:val="24"/>
          <w:szCs w:val="24"/>
        </w:rPr>
        <w:t xml:space="preserve"> </w:t>
      </w:r>
      <w:r w:rsidRPr="00CE7C48">
        <w:rPr>
          <w:rFonts w:ascii="Times New Roman" w:hAnsi="Times New Roman"/>
          <w:sz w:val="24"/>
          <w:szCs w:val="24"/>
        </w:rPr>
        <w:t xml:space="preserve">  Fodder and Feed Development</w:t>
      </w:r>
    </w:p>
    <w:p w14:paraId="054EC6D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(34) </w:t>
      </w:r>
      <w:r>
        <w:rPr>
          <w:rFonts w:ascii="Times New Roman" w:hAnsi="Times New Roman"/>
          <w:sz w:val="24"/>
          <w:szCs w:val="24"/>
        </w:rPr>
        <w:t xml:space="preserve">  </w:t>
      </w:r>
      <w:r w:rsidRPr="00CE7C48">
        <w:rPr>
          <w:rFonts w:ascii="Times New Roman" w:hAnsi="Times New Roman"/>
          <w:sz w:val="24"/>
          <w:szCs w:val="24"/>
        </w:rPr>
        <w:t>Sub Mission on Feed and</w:t>
      </w:r>
    </w:p>
    <w:p w14:paraId="3A2EF5C1"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Fodder Development</w:t>
      </w:r>
    </w:p>
    <w:p w14:paraId="3696CA2D"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51D6EAC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167.00</w:t>
      </w:r>
    </w:p>
    <w:p w14:paraId="3CF8AFC0" w14:textId="6D4F1271"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167.00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00AF0706">
        <w:rPr>
          <w:rFonts w:ascii="Times New Roman" w:hAnsi="Times New Roman"/>
          <w:sz w:val="24"/>
          <w:szCs w:val="24"/>
        </w:rPr>
        <w:t xml:space="preserve">   </w:t>
      </w:r>
      <w:r>
        <w:rPr>
          <w:rFonts w:ascii="Times New Roman" w:hAnsi="Times New Roman"/>
          <w:sz w:val="24"/>
          <w:szCs w:val="24"/>
        </w:rPr>
        <w:t xml:space="preserve">           ...</w:t>
      </w:r>
    </w:p>
    <w:p w14:paraId="2B7B3716" w14:textId="77777777" w:rsidR="00FA5EB5" w:rsidRDefault="00FA5EB5" w:rsidP="00FA5EB5">
      <w:pPr>
        <w:pStyle w:val="PlainText"/>
        <w:rPr>
          <w:rFonts w:ascii="Times New Roman" w:hAnsi="Times New Roman"/>
          <w:sz w:val="24"/>
          <w:szCs w:val="24"/>
        </w:rPr>
      </w:pPr>
    </w:p>
    <w:p w14:paraId="30FD14C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entire provision by ₹167.00 lakh was the net result of decrease by ₹72.78 lakh through re-appropriation without assigning any reason and further decrease by ₹94.22 lakh by way of surrender due to non-release of fund by the Government of India.</w:t>
      </w:r>
    </w:p>
    <w:p w14:paraId="781291DE" w14:textId="77777777" w:rsidR="00FA5EB5" w:rsidRPr="00CE7C48" w:rsidRDefault="00FA5EB5" w:rsidP="00FA5EB5">
      <w:pPr>
        <w:pStyle w:val="PlainText"/>
        <w:rPr>
          <w:rFonts w:ascii="Times New Roman" w:hAnsi="Times New Roman"/>
          <w:sz w:val="24"/>
          <w:szCs w:val="24"/>
        </w:rPr>
      </w:pPr>
    </w:p>
    <w:p w14:paraId="7B72FCB6"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(lvi</w:t>
      </w:r>
      <w:r w:rsidRPr="00F05D99">
        <w:rPr>
          <w:rFonts w:ascii="Times New Roman" w:hAnsi="Times New Roman"/>
          <w:sz w:val="24"/>
          <w:szCs w:val="24"/>
        </w:rPr>
        <w:t xml:space="preserve">)  </w:t>
      </w:r>
      <w:r>
        <w:rPr>
          <w:rFonts w:ascii="Times New Roman" w:hAnsi="Times New Roman"/>
          <w:sz w:val="24"/>
          <w:szCs w:val="24"/>
        </w:rPr>
        <w:t xml:space="preserve">      </w:t>
      </w:r>
      <w:r w:rsidRPr="00F05D99">
        <w:rPr>
          <w:rFonts w:ascii="Times New Roman" w:hAnsi="Times New Roman"/>
          <w:sz w:val="24"/>
          <w:szCs w:val="24"/>
        </w:rPr>
        <w:t xml:space="preserve">  </w:t>
      </w:r>
      <w:r w:rsidRPr="00CE7C48">
        <w:rPr>
          <w:rFonts w:ascii="Times New Roman" w:hAnsi="Times New Roman"/>
          <w:sz w:val="24"/>
          <w:szCs w:val="24"/>
        </w:rPr>
        <w:t xml:space="preserve">(37) </w:t>
      </w:r>
      <w:r>
        <w:rPr>
          <w:rFonts w:ascii="Times New Roman" w:hAnsi="Times New Roman"/>
          <w:sz w:val="24"/>
          <w:szCs w:val="24"/>
        </w:rPr>
        <w:t xml:space="preserve">  </w:t>
      </w:r>
      <w:r w:rsidRPr="00CE7C48">
        <w:rPr>
          <w:rFonts w:ascii="Times New Roman" w:hAnsi="Times New Roman"/>
          <w:sz w:val="24"/>
          <w:szCs w:val="24"/>
        </w:rPr>
        <w:t>Establishment</w:t>
      </w:r>
      <w:r>
        <w:rPr>
          <w:rFonts w:ascii="Times New Roman" w:hAnsi="Times New Roman"/>
          <w:sz w:val="24"/>
          <w:szCs w:val="24"/>
        </w:rPr>
        <w:t>/</w:t>
      </w:r>
    </w:p>
    <w:p w14:paraId="0555D71E"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CE7C48">
        <w:rPr>
          <w:rFonts w:ascii="Times New Roman" w:hAnsi="Times New Roman"/>
          <w:sz w:val="24"/>
          <w:szCs w:val="24"/>
        </w:rPr>
        <w:t>Strengthening of Rabbit Farms</w:t>
      </w:r>
    </w:p>
    <w:p w14:paraId="492A5D4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7948922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75.00</w:t>
      </w:r>
    </w:p>
    <w:p w14:paraId="701ADE11" w14:textId="57DAAD90"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75.00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00AF0706">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sidR="00AF0706">
        <w:rPr>
          <w:rFonts w:ascii="Times New Roman" w:hAnsi="Times New Roman"/>
          <w:sz w:val="24"/>
          <w:szCs w:val="24"/>
        </w:rPr>
        <w:t xml:space="preserve">  </w:t>
      </w:r>
      <w:r>
        <w:rPr>
          <w:rFonts w:ascii="Times New Roman" w:hAnsi="Times New Roman"/>
          <w:sz w:val="24"/>
          <w:szCs w:val="24"/>
        </w:rPr>
        <w:t xml:space="preserve">    ...</w:t>
      </w:r>
    </w:p>
    <w:p w14:paraId="51C62989" w14:textId="77777777" w:rsidR="00FA5EB5" w:rsidRPr="00CE7C48" w:rsidRDefault="00FA5EB5" w:rsidP="00FA5EB5">
      <w:pPr>
        <w:pStyle w:val="PlainText"/>
        <w:rPr>
          <w:rFonts w:ascii="Times New Roman" w:hAnsi="Times New Roman"/>
          <w:sz w:val="24"/>
          <w:szCs w:val="24"/>
        </w:rPr>
      </w:pPr>
    </w:p>
    <w:p w14:paraId="3A34543F"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(lvii</w:t>
      </w:r>
      <w:r w:rsidRPr="00F05D99">
        <w:rPr>
          <w:rFonts w:ascii="Times New Roman" w:hAnsi="Times New Roman"/>
          <w:sz w:val="24"/>
          <w:szCs w:val="24"/>
        </w:rPr>
        <w:t xml:space="preserve">)  </w:t>
      </w:r>
      <w:r>
        <w:rPr>
          <w:rFonts w:ascii="Times New Roman" w:hAnsi="Times New Roman"/>
          <w:sz w:val="24"/>
          <w:szCs w:val="24"/>
        </w:rPr>
        <w:t xml:space="preserve">     </w:t>
      </w:r>
      <w:r w:rsidRPr="00F05D99">
        <w:rPr>
          <w:rFonts w:ascii="Times New Roman" w:hAnsi="Times New Roman"/>
          <w:sz w:val="24"/>
          <w:szCs w:val="24"/>
        </w:rPr>
        <w:t xml:space="preserve">  </w:t>
      </w:r>
      <w:r w:rsidRPr="00CE7C48">
        <w:rPr>
          <w:rFonts w:ascii="Times New Roman" w:hAnsi="Times New Roman"/>
          <w:sz w:val="24"/>
          <w:szCs w:val="24"/>
        </w:rPr>
        <w:t xml:space="preserve">109  </w:t>
      </w:r>
      <w:r>
        <w:rPr>
          <w:rFonts w:ascii="Times New Roman" w:hAnsi="Times New Roman"/>
          <w:sz w:val="24"/>
          <w:szCs w:val="24"/>
        </w:rPr>
        <w:t xml:space="preserve"> </w:t>
      </w:r>
      <w:r w:rsidRPr="00CE7C48">
        <w:rPr>
          <w:rFonts w:ascii="Times New Roman" w:hAnsi="Times New Roman"/>
          <w:sz w:val="24"/>
          <w:szCs w:val="24"/>
        </w:rPr>
        <w:t xml:space="preserve"> Extension and Training</w:t>
      </w:r>
    </w:p>
    <w:p w14:paraId="0490C8CF"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(01) </w:t>
      </w:r>
      <w:r>
        <w:rPr>
          <w:rFonts w:ascii="Times New Roman" w:hAnsi="Times New Roman"/>
          <w:sz w:val="24"/>
          <w:szCs w:val="24"/>
        </w:rPr>
        <w:t xml:space="preserve">  Training and</w:t>
      </w:r>
      <w:r w:rsidRPr="00CE7C48">
        <w:rPr>
          <w:rFonts w:ascii="Times New Roman" w:hAnsi="Times New Roman"/>
          <w:sz w:val="24"/>
          <w:szCs w:val="24"/>
        </w:rPr>
        <w:t xml:space="preserve"> Capacity</w:t>
      </w:r>
      <w:r>
        <w:rPr>
          <w:rFonts w:ascii="Times New Roman" w:hAnsi="Times New Roman"/>
          <w:sz w:val="24"/>
          <w:szCs w:val="24"/>
        </w:rPr>
        <w:t xml:space="preserve"> </w:t>
      </w:r>
      <w:r w:rsidRPr="00CE7C48">
        <w:rPr>
          <w:rFonts w:ascii="Times New Roman" w:hAnsi="Times New Roman"/>
          <w:sz w:val="24"/>
          <w:szCs w:val="24"/>
        </w:rPr>
        <w:t xml:space="preserve">Building for </w:t>
      </w:r>
    </w:p>
    <w:p w14:paraId="41747176"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CE7C48">
        <w:rPr>
          <w:rFonts w:ascii="Times New Roman" w:hAnsi="Times New Roman"/>
          <w:sz w:val="24"/>
          <w:szCs w:val="24"/>
        </w:rPr>
        <w:t>Farmers in all 39</w:t>
      </w:r>
      <w:r>
        <w:rPr>
          <w:rFonts w:ascii="Times New Roman" w:hAnsi="Times New Roman"/>
          <w:sz w:val="24"/>
          <w:szCs w:val="24"/>
        </w:rPr>
        <w:t xml:space="preserve"> </w:t>
      </w:r>
      <w:r w:rsidRPr="00CE7C48">
        <w:rPr>
          <w:rFonts w:ascii="Times New Roman" w:hAnsi="Times New Roman"/>
          <w:sz w:val="24"/>
          <w:szCs w:val="24"/>
        </w:rPr>
        <w:t xml:space="preserve">Blocks </w:t>
      </w:r>
      <w:r>
        <w:rPr>
          <w:rFonts w:ascii="Times New Roman" w:hAnsi="Times New Roman"/>
          <w:sz w:val="24"/>
          <w:szCs w:val="24"/>
        </w:rPr>
        <w:t xml:space="preserve">I </w:t>
      </w:r>
      <w:r w:rsidRPr="00CE7C48">
        <w:rPr>
          <w:rFonts w:ascii="Times New Roman" w:hAnsi="Times New Roman"/>
          <w:sz w:val="24"/>
          <w:szCs w:val="24"/>
        </w:rPr>
        <w:t xml:space="preserve">&amp; </w:t>
      </w:r>
      <w:r>
        <w:rPr>
          <w:rFonts w:ascii="Times New Roman" w:hAnsi="Times New Roman"/>
          <w:sz w:val="24"/>
          <w:szCs w:val="24"/>
        </w:rPr>
        <w:t>II</w:t>
      </w:r>
      <w:r w:rsidRPr="00CE7C48">
        <w:rPr>
          <w:rFonts w:ascii="Times New Roman" w:hAnsi="Times New Roman"/>
          <w:sz w:val="24"/>
          <w:szCs w:val="24"/>
        </w:rPr>
        <w:t xml:space="preserve"> </w:t>
      </w:r>
    </w:p>
    <w:p w14:paraId="2B31818D"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CE7C48">
        <w:rPr>
          <w:rFonts w:ascii="Times New Roman" w:hAnsi="Times New Roman"/>
          <w:sz w:val="24"/>
          <w:szCs w:val="24"/>
        </w:rPr>
        <w:t>Districts Head</w:t>
      </w:r>
      <w:r>
        <w:rPr>
          <w:rFonts w:ascii="Times New Roman" w:hAnsi="Times New Roman"/>
          <w:sz w:val="24"/>
          <w:szCs w:val="24"/>
        </w:rPr>
        <w:t xml:space="preserve"> </w:t>
      </w:r>
      <w:r w:rsidRPr="00CE7C48">
        <w:rPr>
          <w:rFonts w:ascii="Times New Roman" w:hAnsi="Times New Roman"/>
          <w:sz w:val="24"/>
          <w:szCs w:val="24"/>
        </w:rPr>
        <w:t>Quarter</w:t>
      </w:r>
    </w:p>
    <w:p w14:paraId="2543D537"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3657746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20.00</w:t>
      </w:r>
    </w:p>
    <w:p w14:paraId="54194997" w14:textId="02885ACA"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20.00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00AF0706">
        <w:rPr>
          <w:rFonts w:ascii="Times New Roman" w:hAnsi="Times New Roman"/>
          <w:sz w:val="24"/>
          <w:szCs w:val="24"/>
        </w:rPr>
        <w:t xml:space="preserve"> </w:t>
      </w:r>
      <w:r>
        <w:rPr>
          <w:rFonts w:ascii="Times New Roman" w:hAnsi="Times New Roman"/>
          <w:sz w:val="24"/>
          <w:szCs w:val="24"/>
        </w:rPr>
        <w:t xml:space="preserve">     ...</w:t>
      </w:r>
    </w:p>
    <w:p w14:paraId="69290C35" w14:textId="77777777" w:rsidR="00FA5EB5" w:rsidRDefault="00FA5EB5" w:rsidP="00FA5EB5">
      <w:pPr>
        <w:pStyle w:val="PlainText"/>
        <w:rPr>
          <w:rFonts w:ascii="Times New Roman" w:hAnsi="Times New Roman"/>
          <w:sz w:val="24"/>
          <w:szCs w:val="24"/>
        </w:rPr>
      </w:pPr>
    </w:p>
    <w:p w14:paraId="66C62BB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entire provision by ₹95.00 lakh at serial number (lvi) and (lvii) was due to non-release of fund by the Government of India.</w:t>
      </w:r>
    </w:p>
    <w:p w14:paraId="5B88CD5F" w14:textId="77777777" w:rsidR="00FA5EB5" w:rsidRDefault="00FA5EB5" w:rsidP="00FA5EB5">
      <w:pPr>
        <w:pStyle w:val="PlainText"/>
        <w:rPr>
          <w:rFonts w:ascii="Times New Roman" w:hAnsi="Times New Roman"/>
          <w:sz w:val="24"/>
          <w:szCs w:val="24"/>
        </w:rPr>
      </w:pPr>
    </w:p>
    <w:p w14:paraId="2A3B9BF1" w14:textId="77777777" w:rsidR="00FA5EB5" w:rsidRPr="002D1E7B" w:rsidRDefault="00FA5EB5" w:rsidP="00FA5EB5">
      <w:pPr>
        <w:pStyle w:val="PlainText"/>
        <w:rPr>
          <w:rFonts w:ascii="Times New Roman" w:hAnsi="Times New Roman"/>
          <w:b/>
          <w:bCs/>
          <w:sz w:val="24"/>
          <w:szCs w:val="24"/>
        </w:rPr>
      </w:pPr>
      <w:r w:rsidRPr="00F05D99">
        <w:rPr>
          <w:rFonts w:ascii="Times New Roman" w:hAnsi="Times New Roman"/>
          <w:sz w:val="24"/>
          <w:szCs w:val="24"/>
        </w:rPr>
        <w:t xml:space="preserve">                </w:t>
      </w:r>
      <w:r w:rsidRPr="002D1E7B">
        <w:rPr>
          <w:rFonts w:ascii="Times New Roman" w:hAnsi="Times New Roman"/>
          <w:b/>
          <w:bCs/>
          <w:sz w:val="24"/>
          <w:szCs w:val="24"/>
        </w:rPr>
        <w:t>Central Sector Schemes</w:t>
      </w:r>
    </w:p>
    <w:p w14:paraId="4BDA2BA4"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(l</w:t>
      </w:r>
      <w:r>
        <w:rPr>
          <w:rFonts w:ascii="Times New Roman" w:hAnsi="Times New Roman"/>
          <w:sz w:val="24"/>
          <w:szCs w:val="24"/>
        </w:rPr>
        <w:t>viii</w:t>
      </w:r>
      <w:r w:rsidRPr="00F05D99">
        <w:rPr>
          <w:rFonts w:ascii="Times New Roman" w:hAnsi="Times New Roman"/>
          <w:sz w:val="24"/>
          <w:szCs w:val="24"/>
        </w:rPr>
        <w:t xml:space="preserve">)        </w:t>
      </w:r>
      <w:r w:rsidRPr="002D1E7B">
        <w:rPr>
          <w:rFonts w:ascii="Times New Roman" w:hAnsi="Times New Roman"/>
          <w:b/>
          <w:sz w:val="24"/>
          <w:szCs w:val="24"/>
        </w:rPr>
        <w:t>2403  Animal Husbandry</w:t>
      </w:r>
    </w:p>
    <w:p w14:paraId="0BC90A2C"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 xml:space="preserve">                 102    Cattle and Buffalo Development</w:t>
      </w:r>
    </w:p>
    <w:p w14:paraId="3A97FA6C"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 xml:space="preserve">                 (36)   National Programme for</w:t>
      </w:r>
    </w:p>
    <w:p w14:paraId="736EE32A"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 xml:space="preserve">                           Bovine Breeding (NPBB)</w:t>
      </w:r>
    </w:p>
    <w:p w14:paraId="000DAB9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277D4223"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CE7C48">
        <w:rPr>
          <w:rFonts w:ascii="Times New Roman" w:hAnsi="Times New Roman"/>
          <w:sz w:val="24"/>
          <w:szCs w:val="24"/>
        </w:rPr>
        <w:t>25.00</w:t>
      </w:r>
    </w:p>
    <w:p w14:paraId="0B5EF09E" w14:textId="2776B2F8"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125.00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00AF0706">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54418B7A" w14:textId="77777777" w:rsidR="00FA5EB5" w:rsidRDefault="00FA5EB5" w:rsidP="00FA5EB5">
      <w:pPr>
        <w:pStyle w:val="PlainText"/>
        <w:rPr>
          <w:rFonts w:ascii="Times New Roman" w:hAnsi="Times New Roman"/>
          <w:sz w:val="24"/>
          <w:szCs w:val="24"/>
        </w:rPr>
      </w:pPr>
    </w:p>
    <w:p w14:paraId="7190BC5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entire provision by ₹125.00 lakh was the net result of decrease by ₹18.31 lakh through re-appropriation without assigning any reason and further decrease by ₹106.69 lakh by way of surrender due to non-release of fund by the Government of India.</w:t>
      </w:r>
    </w:p>
    <w:p w14:paraId="5896E49F" w14:textId="77777777" w:rsidR="00FA5EB5" w:rsidRPr="00CE7C48" w:rsidRDefault="00FA5EB5" w:rsidP="00FA5EB5">
      <w:pPr>
        <w:pStyle w:val="PlainText"/>
        <w:rPr>
          <w:rFonts w:ascii="Times New Roman" w:hAnsi="Times New Roman"/>
          <w:sz w:val="24"/>
          <w:szCs w:val="24"/>
        </w:rPr>
      </w:pPr>
    </w:p>
    <w:p w14:paraId="2FCD8174" w14:textId="77777777" w:rsidR="00FA5EB5" w:rsidRDefault="00FA5EB5" w:rsidP="00FA5EB5">
      <w:pPr>
        <w:pStyle w:val="PlainText"/>
        <w:rPr>
          <w:rFonts w:ascii="Times New Roman" w:hAnsi="Times New Roman"/>
          <w:sz w:val="24"/>
          <w:szCs w:val="24"/>
        </w:rPr>
      </w:pPr>
    </w:p>
    <w:p w14:paraId="79EC02DF" w14:textId="77777777" w:rsidR="00FA5EB5" w:rsidRDefault="00FA5EB5" w:rsidP="00FA5EB5">
      <w:pPr>
        <w:pStyle w:val="PlainText"/>
        <w:rPr>
          <w:rFonts w:ascii="Times New Roman" w:hAnsi="Times New Roman"/>
          <w:sz w:val="24"/>
          <w:szCs w:val="24"/>
        </w:rPr>
      </w:pPr>
    </w:p>
    <w:p w14:paraId="6E372D01"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55C67347" w14:textId="77777777" w:rsidR="00FA5EB5" w:rsidRPr="00975E9C" w:rsidRDefault="00FA5EB5" w:rsidP="00FA5EB5">
      <w:pPr>
        <w:pStyle w:val="PlainText"/>
        <w:rPr>
          <w:rFonts w:ascii="Times New Roman" w:hAnsi="Times New Roman"/>
          <w:sz w:val="24"/>
          <w:szCs w:val="24"/>
        </w:rPr>
      </w:pPr>
    </w:p>
    <w:p w14:paraId="394144A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7F2CC8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589D0A11"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B9822C4" w14:textId="77777777" w:rsidR="00FA5EB5" w:rsidRPr="00B21D23" w:rsidRDefault="00FA5EB5" w:rsidP="00FA5EB5">
      <w:pPr>
        <w:pStyle w:val="PlainText"/>
        <w:rPr>
          <w:rFonts w:ascii="Times New Roman" w:hAnsi="Times New Roman"/>
          <w:b/>
          <w:bCs/>
          <w:sz w:val="24"/>
          <w:szCs w:val="24"/>
        </w:rPr>
      </w:pPr>
      <w:r w:rsidRPr="00B21D23">
        <w:rPr>
          <w:rFonts w:ascii="Times New Roman" w:hAnsi="Times New Roman"/>
          <w:b/>
          <w:bCs/>
          <w:sz w:val="24"/>
          <w:szCs w:val="24"/>
        </w:rPr>
        <w:t xml:space="preserve">                Central Sector Schemes</w:t>
      </w:r>
    </w:p>
    <w:p w14:paraId="367A84F5"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(lix)</w:t>
      </w:r>
      <w:r w:rsidRPr="00CE7C48">
        <w:rPr>
          <w:rFonts w:ascii="Times New Roman" w:hAnsi="Times New Roman"/>
          <w:sz w:val="24"/>
          <w:szCs w:val="24"/>
        </w:rPr>
        <w:t xml:space="preserve"> </w:t>
      </w:r>
      <w:r>
        <w:rPr>
          <w:rFonts w:ascii="Times New Roman" w:hAnsi="Times New Roman"/>
          <w:sz w:val="24"/>
          <w:szCs w:val="24"/>
        </w:rPr>
        <w:t xml:space="preserve">         </w:t>
      </w:r>
      <w:r w:rsidRPr="00B21D23">
        <w:rPr>
          <w:rFonts w:ascii="Times New Roman" w:hAnsi="Times New Roman"/>
          <w:b/>
          <w:bCs/>
          <w:sz w:val="24"/>
          <w:szCs w:val="24"/>
        </w:rPr>
        <w:t>2403  Animal Husbandry</w:t>
      </w:r>
    </w:p>
    <w:p w14:paraId="154B76F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102  </w:t>
      </w:r>
      <w:r>
        <w:rPr>
          <w:rFonts w:ascii="Times New Roman" w:hAnsi="Times New Roman"/>
          <w:sz w:val="24"/>
          <w:szCs w:val="24"/>
        </w:rPr>
        <w:t xml:space="preserve"> </w:t>
      </w:r>
      <w:r w:rsidRPr="00CE7C48">
        <w:rPr>
          <w:rFonts w:ascii="Times New Roman" w:hAnsi="Times New Roman"/>
          <w:sz w:val="24"/>
          <w:szCs w:val="24"/>
        </w:rPr>
        <w:t xml:space="preserve"> Cattle and Buffalo Development</w:t>
      </w:r>
    </w:p>
    <w:p w14:paraId="0B205C12" w14:textId="77777777" w:rsidR="00FA5EB5" w:rsidRPr="00F05D99"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sidRPr="00F05D99">
        <w:rPr>
          <w:rFonts w:ascii="Times New Roman" w:hAnsi="Times New Roman"/>
          <w:sz w:val="24"/>
          <w:szCs w:val="24"/>
        </w:rPr>
        <w:t>(38)   Rastriya Gokul Mission,</w:t>
      </w:r>
    </w:p>
    <w:p w14:paraId="7378CCB1" w14:textId="77777777" w:rsidR="00FA5EB5" w:rsidRPr="00F05D99" w:rsidRDefault="00FA5EB5" w:rsidP="00FA5EB5">
      <w:pPr>
        <w:pStyle w:val="PlainText"/>
        <w:rPr>
          <w:rFonts w:ascii="Times New Roman" w:hAnsi="Times New Roman"/>
          <w:sz w:val="24"/>
          <w:szCs w:val="24"/>
        </w:rPr>
      </w:pPr>
      <w:r w:rsidRPr="00F05D99">
        <w:rPr>
          <w:rFonts w:ascii="Times New Roman" w:hAnsi="Times New Roman"/>
          <w:sz w:val="24"/>
          <w:szCs w:val="24"/>
        </w:rPr>
        <w:t xml:space="preserve">                           Indigenous Breed</w:t>
      </w:r>
    </w:p>
    <w:p w14:paraId="7C519E4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623307D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60.00</w:t>
      </w:r>
    </w:p>
    <w:p w14:paraId="5AC1173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60.00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3CA4EE87" w14:textId="77777777" w:rsidR="00FA5EB5" w:rsidRDefault="00FA5EB5" w:rsidP="00FA5EB5">
      <w:pPr>
        <w:pStyle w:val="PlainText"/>
        <w:rPr>
          <w:rFonts w:ascii="Times New Roman" w:hAnsi="Times New Roman"/>
          <w:sz w:val="24"/>
          <w:szCs w:val="24"/>
        </w:rPr>
      </w:pPr>
    </w:p>
    <w:p w14:paraId="1E5F7E72"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(lx)</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113 </w:t>
      </w:r>
      <w:r>
        <w:rPr>
          <w:rFonts w:ascii="Times New Roman" w:hAnsi="Times New Roman"/>
          <w:sz w:val="24"/>
          <w:szCs w:val="24"/>
        </w:rPr>
        <w:t xml:space="preserve"> </w:t>
      </w:r>
      <w:r w:rsidRPr="00CE7C48">
        <w:rPr>
          <w:rFonts w:ascii="Times New Roman" w:hAnsi="Times New Roman"/>
          <w:sz w:val="24"/>
          <w:szCs w:val="24"/>
        </w:rPr>
        <w:t xml:space="preserve">  Administrative Investigation and</w:t>
      </w:r>
    </w:p>
    <w:p w14:paraId="5082A73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Statistics</w:t>
      </w:r>
    </w:p>
    <w:p w14:paraId="3F56C87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(01) </w:t>
      </w:r>
      <w:r>
        <w:rPr>
          <w:rFonts w:ascii="Times New Roman" w:hAnsi="Times New Roman"/>
          <w:sz w:val="24"/>
          <w:szCs w:val="24"/>
        </w:rPr>
        <w:t xml:space="preserve">  </w:t>
      </w:r>
      <w:r w:rsidRPr="00CE7C48">
        <w:rPr>
          <w:rFonts w:ascii="Times New Roman" w:hAnsi="Times New Roman"/>
          <w:sz w:val="24"/>
          <w:szCs w:val="24"/>
        </w:rPr>
        <w:t>Livestock Census Office</w:t>
      </w:r>
    </w:p>
    <w:p w14:paraId="7F55805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0E29F7F5"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CE7C48">
        <w:rPr>
          <w:rFonts w:ascii="Times New Roman" w:hAnsi="Times New Roman"/>
          <w:sz w:val="24"/>
          <w:szCs w:val="24"/>
        </w:rPr>
        <w:t>20.00</w:t>
      </w:r>
    </w:p>
    <w:p w14:paraId="7B1A1DD5"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120.00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33F77E8C" w14:textId="77777777" w:rsidR="00FA5EB5" w:rsidRDefault="00FA5EB5" w:rsidP="00FA5EB5">
      <w:pPr>
        <w:pStyle w:val="PlainText"/>
        <w:rPr>
          <w:rFonts w:ascii="Times New Roman" w:hAnsi="Times New Roman"/>
          <w:sz w:val="24"/>
          <w:szCs w:val="24"/>
        </w:rPr>
      </w:pPr>
    </w:p>
    <w:p w14:paraId="38BE989A"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entire provision by ₹180.00 lakh at serial number (lix) and (lx) was due to non-release of fund by the Government of India.</w:t>
      </w:r>
    </w:p>
    <w:p w14:paraId="02F11A53" w14:textId="77777777" w:rsidR="00FA5EB5" w:rsidRDefault="00FA5EB5" w:rsidP="00FA5EB5">
      <w:pPr>
        <w:pStyle w:val="PlainText"/>
        <w:rPr>
          <w:rFonts w:ascii="Times New Roman" w:hAnsi="Times New Roman"/>
          <w:sz w:val="24"/>
          <w:szCs w:val="24"/>
        </w:rPr>
      </w:pPr>
    </w:p>
    <w:p w14:paraId="768B957A"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(lxi)</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(03) </w:t>
      </w:r>
      <w:r>
        <w:rPr>
          <w:rFonts w:ascii="Times New Roman" w:hAnsi="Times New Roman"/>
          <w:sz w:val="24"/>
          <w:szCs w:val="24"/>
        </w:rPr>
        <w:t xml:space="preserve">  </w:t>
      </w:r>
      <w:r w:rsidRPr="00CE7C48">
        <w:rPr>
          <w:rFonts w:ascii="Times New Roman" w:hAnsi="Times New Roman"/>
          <w:sz w:val="24"/>
          <w:szCs w:val="24"/>
        </w:rPr>
        <w:t>Sample Survey of Livestock Product</w:t>
      </w:r>
    </w:p>
    <w:p w14:paraId="63F2536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62772894"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157.22</w:t>
      </w:r>
    </w:p>
    <w:p w14:paraId="105CA783"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S.        </w:t>
      </w:r>
      <w:r>
        <w:rPr>
          <w:rFonts w:ascii="Times New Roman" w:hAnsi="Times New Roman"/>
          <w:sz w:val="24"/>
          <w:szCs w:val="24"/>
        </w:rPr>
        <w:t xml:space="preserve">       </w:t>
      </w:r>
      <w:r w:rsidRPr="00CE7C48">
        <w:rPr>
          <w:rFonts w:ascii="Times New Roman" w:hAnsi="Times New Roman"/>
          <w:sz w:val="24"/>
          <w:szCs w:val="24"/>
        </w:rPr>
        <w:t xml:space="preserve">  32.03</w:t>
      </w:r>
    </w:p>
    <w:p w14:paraId="4D92F5B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84.73          </w:t>
      </w:r>
      <w:r>
        <w:rPr>
          <w:rFonts w:ascii="Times New Roman" w:hAnsi="Times New Roman"/>
          <w:sz w:val="24"/>
          <w:szCs w:val="24"/>
        </w:rPr>
        <w:t xml:space="preserve">                                     </w:t>
      </w:r>
      <w:r w:rsidRPr="00CE7C48">
        <w:rPr>
          <w:rFonts w:ascii="Times New Roman" w:hAnsi="Times New Roman"/>
          <w:sz w:val="24"/>
          <w:szCs w:val="24"/>
        </w:rPr>
        <w:t xml:space="preserve">     104.52    </w:t>
      </w:r>
      <w:r>
        <w:rPr>
          <w:rFonts w:ascii="Times New Roman" w:hAnsi="Times New Roman"/>
          <w:sz w:val="24"/>
          <w:szCs w:val="24"/>
        </w:rPr>
        <w:t xml:space="preserve">        </w:t>
      </w:r>
      <w:r w:rsidRPr="00CE7C48">
        <w:rPr>
          <w:rFonts w:ascii="Times New Roman" w:hAnsi="Times New Roman"/>
          <w:sz w:val="24"/>
          <w:szCs w:val="24"/>
        </w:rPr>
        <w:t xml:space="preserve">   93.91</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10.61</w:t>
      </w:r>
    </w:p>
    <w:p w14:paraId="19E9AFB2" w14:textId="77777777" w:rsidR="00FA5EB5" w:rsidRPr="00CE7C48" w:rsidRDefault="00FA5EB5" w:rsidP="00FA5EB5">
      <w:pPr>
        <w:pStyle w:val="PlainText"/>
        <w:rPr>
          <w:rFonts w:ascii="Times New Roman" w:hAnsi="Times New Roman"/>
          <w:sz w:val="24"/>
          <w:szCs w:val="24"/>
        </w:rPr>
      </w:pPr>
    </w:p>
    <w:p w14:paraId="3506125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by ₹84.73 lakh was the net result of decrease by ₹31.00 lakh through re-appropriation without assigning any reason and further decrease by ₹53.73 lakh by way of surrender due to non-release of fund by the Government of India.</w:t>
      </w:r>
    </w:p>
    <w:p w14:paraId="44F947F3" w14:textId="77777777" w:rsidR="00FA5EB5" w:rsidRPr="00CE7C48" w:rsidRDefault="00FA5EB5" w:rsidP="00FA5EB5">
      <w:pPr>
        <w:pStyle w:val="PlainText"/>
        <w:rPr>
          <w:rFonts w:ascii="Times New Roman" w:hAnsi="Times New Roman"/>
          <w:sz w:val="24"/>
          <w:szCs w:val="24"/>
        </w:rPr>
      </w:pPr>
    </w:p>
    <w:p w14:paraId="2A4A1AA8"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₹10.61 lakh have not been intimated (July 2024).</w:t>
      </w:r>
    </w:p>
    <w:p w14:paraId="77ED6FA7" w14:textId="77777777" w:rsidR="00FA5EB5" w:rsidRPr="00CE7C48" w:rsidRDefault="00FA5EB5" w:rsidP="00FA5EB5">
      <w:pPr>
        <w:pStyle w:val="PlainText"/>
        <w:jc w:val="both"/>
        <w:rPr>
          <w:rFonts w:ascii="Times New Roman" w:hAnsi="Times New Roman"/>
          <w:sz w:val="24"/>
          <w:szCs w:val="24"/>
        </w:rPr>
      </w:pPr>
    </w:p>
    <w:p w14:paraId="6AE14497"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sz w:val="24"/>
          <w:szCs w:val="24"/>
        </w:rPr>
        <w:t>(l</w:t>
      </w:r>
      <w:r>
        <w:rPr>
          <w:rFonts w:ascii="Times New Roman" w:hAnsi="Times New Roman"/>
          <w:sz w:val="24"/>
          <w:szCs w:val="24"/>
        </w:rPr>
        <w:t>xii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sz w:val="24"/>
          <w:szCs w:val="24"/>
        </w:rPr>
        <w:t>2415  Agricultural Research and</w:t>
      </w:r>
    </w:p>
    <w:p w14:paraId="5F11367C"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 xml:space="preserve">                          Education</w:t>
      </w:r>
    </w:p>
    <w:p w14:paraId="326426F6"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i/>
          <w:sz w:val="24"/>
          <w:szCs w:val="24"/>
        </w:rPr>
        <w:t xml:space="preserve">                 03      Animal Husbandry</w:t>
      </w:r>
    </w:p>
    <w:p w14:paraId="4737852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277  </w:t>
      </w:r>
      <w:r>
        <w:rPr>
          <w:rFonts w:ascii="Times New Roman" w:hAnsi="Times New Roman"/>
          <w:sz w:val="24"/>
          <w:szCs w:val="24"/>
        </w:rPr>
        <w:t xml:space="preserve"> </w:t>
      </w:r>
      <w:r w:rsidRPr="00CE7C48">
        <w:rPr>
          <w:rFonts w:ascii="Times New Roman" w:hAnsi="Times New Roman"/>
          <w:sz w:val="24"/>
          <w:szCs w:val="24"/>
        </w:rPr>
        <w:t xml:space="preserve"> Education</w:t>
      </w:r>
    </w:p>
    <w:p w14:paraId="37FB340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(02) </w:t>
      </w:r>
      <w:r>
        <w:rPr>
          <w:rFonts w:ascii="Times New Roman" w:hAnsi="Times New Roman"/>
          <w:sz w:val="24"/>
          <w:szCs w:val="24"/>
        </w:rPr>
        <w:t xml:space="preserve">  </w:t>
      </w:r>
      <w:r w:rsidRPr="00CE7C48">
        <w:rPr>
          <w:rFonts w:ascii="Times New Roman" w:hAnsi="Times New Roman"/>
          <w:sz w:val="24"/>
          <w:szCs w:val="24"/>
        </w:rPr>
        <w:t>Training of Veterinary</w:t>
      </w:r>
      <w:r>
        <w:rPr>
          <w:rFonts w:ascii="Times New Roman" w:hAnsi="Times New Roman"/>
          <w:sz w:val="24"/>
          <w:szCs w:val="24"/>
        </w:rPr>
        <w:t xml:space="preserve"> </w:t>
      </w:r>
      <w:r w:rsidRPr="00CE7C48">
        <w:rPr>
          <w:rFonts w:ascii="Times New Roman" w:hAnsi="Times New Roman"/>
          <w:sz w:val="24"/>
          <w:szCs w:val="24"/>
        </w:rPr>
        <w:t>Field Assistants</w:t>
      </w:r>
    </w:p>
    <w:p w14:paraId="3B08DA9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5DB6ED6E"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CE7C48">
        <w:rPr>
          <w:rFonts w:ascii="Times New Roman" w:hAnsi="Times New Roman"/>
          <w:sz w:val="24"/>
          <w:szCs w:val="24"/>
        </w:rPr>
        <w:t>76.17</w:t>
      </w:r>
    </w:p>
    <w:p w14:paraId="4DBF8A9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10.69          </w:t>
      </w:r>
      <w:r>
        <w:rPr>
          <w:rFonts w:ascii="Times New Roman" w:hAnsi="Times New Roman"/>
          <w:sz w:val="24"/>
          <w:szCs w:val="24"/>
        </w:rPr>
        <w:t xml:space="preserve">                                   </w:t>
      </w:r>
      <w:r w:rsidRPr="00CE7C48">
        <w:rPr>
          <w:rFonts w:ascii="Times New Roman" w:hAnsi="Times New Roman"/>
          <w:sz w:val="24"/>
          <w:szCs w:val="24"/>
        </w:rPr>
        <w:t xml:space="preserve">     165.48  </w:t>
      </w:r>
      <w:r>
        <w:rPr>
          <w:rFonts w:ascii="Times New Roman" w:hAnsi="Times New Roman"/>
          <w:sz w:val="24"/>
          <w:szCs w:val="24"/>
        </w:rPr>
        <w:t xml:space="preserve">        </w:t>
      </w:r>
      <w:r w:rsidRPr="00CE7C48">
        <w:rPr>
          <w:rFonts w:ascii="Times New Roman" w:hAnsi="Times New Roman"/>
          <w:sz w:val="24"/>
          <w:szCs w:val="24"/>
        </w:rPr>
        <w:t xml:space="preserve">   165.05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0.43</w:t>
      </w:r>
    </w:p>
    <w:p w14:paraId="4834F02A" w14:textId="77777777" w:rsidR="00FA5EB5" w:rsidRPr="003D5141" w:rsidRDefault="00FA5EB5" w:rsidP="00FA5EB5">
      <w:pPr>
        <w:pStyle w:val="PlainText"/>
        <w:rPr>
          <w:rFonts w:ascii="Times New Roman" w:hAnsi="Times New Roman"/>
          <w:sz w:val="18"/>
          <w:szCs w:val="18"/>
        </w:rPr>
      </w:pPr>
    </w:p>
    <w:p w14:paraId="31EE5A4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by ₹10.69 lakh was the net result of increase by ₹2.38 lakh through re-appropriation due to requirement of fund for scholarship and stipend and further decrease by ₹13.07 lakh by way of surrender due to non-release of fund by the Government of India.</w:t>
      </w:r>
    </w:p>
    <w:p w14:paraId="2009C8D5" w14:textId="77777777" w:rsidR="00FA5EB5" w:rsidRPr="003D5141" w:rsidRDefault="00FA5EB5" w:rsidP="00FA5EB5">
      <w:pPr>
        <w:pStyle w:val="PlainText"/>
        <w:rPr>
          <w:rFonts w:ascii="Times New Roman" w:hAnsi="Times New Roman"/>
          <w:sz w:val="18"/>
          <w:szCs w:val="18"/>
        </w:rPr>
      </w:pPr>
    </w:p>
    <w:p w14:paraId="326A5CF6"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₹0.43 lakh have not been intimated (July 2024).</w:t>
      </w:r>
    </w:p>
    <w:p w14:paraId="357D0B15"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191EE392" w14:textId="77777777" w:rsidR="00FA5EB5" w:rsidRPr="00975E9C" w:rsidRDefault="00FA5EB5" w:rsidP="00FA5EB5">
      <w:pPr>
        <w:pStyle w:val="PlainText"/>
        <w:rPr>
          <w:rFonts w:ascii="Times New Roman" w:hAnsi="Times New Roman"/>
          <w:sz w:val="24"/>
          <w:szCs w:val="24"/>
        </w:rPr>
      </w:pPr>
    </w:p>
    <w:p w14:paraId="510D21B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FD2725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47797B27"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A765146"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sz w:val="24"/>
          <w:szCs w:val="24"/>
        </w:rPr>
        <w:t>(l</w:t>
      </w:r>
      <w:r>
        <w:rPr>
          <w:rFonts w:ascii="Times New Roman" w:hAnsi="Times New Roman"/>
          <w:sz w:val="24"/>
          <w:szCs w:val="24"/>
        </w:rPr>
        <w:t>xiii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sz w:val="24"/>
          <w:szCs w:val="24"/>
        </w:rPr>
        <w:t>2415  Agricultural Research and</w:t>
      </w:r>
    </w:p>
    <w:p w14:paraId="4818B68F"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 xml:space="preserve">                          Education</w:t>
      </w:r>
    </w:p>
    <w:p w14:paraId="77205467"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i/>
          <w:sz w:val="24"/>
          <w:szCs w:val="24"/>
        </w:rPr>
        <w:t xml:space="preserve">                 03      Animal Husbandry</w:t>
      </w:r>
    </w:p>
    <w:p w14:paraId="2E52E60F"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277  </w:t>
      </w:r>
      <w:r>
        <w:rPr>
          <w:rFonts w:ascii="Times New Roman" w:hAnsi="Times New Roman"/>
          <w:sz w:val="24"/>
          <w:szCs w:val="24"/>
        </w:rPr>
        <w:t xml:space="preserve"> </w:t>
      </w:r>
      <w:r w:rsidRPr="00CE7C48">
        <w:rPr>
          <w:rFonts w:ascii="Times New Roman" w:hAnsi="Times New Roman"/>
          <w:sz w:val="24"/>
          <w:szCs w:val="24"/>
        </w:rPr>
        <w:t xml:space="preserve"> Education</w:t>
      </w:r>
    </w:p>
    <w:p w14:paraId="3D50A3F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(08) </w:t>
      </w:r>
      <w:r>
        <w:rPr>
          <w:rFonts w:ascii="Times New Roman" w:hAnsi="Times New Roman"/>
          <w:sz w:val="24"/>
          <w:szCs w:val="24"/>
        </w:rPr>
        <w:t xml:space="preserve">  </w:t>
      </w:r>
      <w:r w:rsidRPr="00CE7C48">
        <w:rPr>
          <w:rFonts w:ascii="Times New Roman" w:hAnsi="Times New Roman"/>
          <w:sz w:val="24"/>
          <w:szCs w:val="24"/>
        </w:rPr>
        <w:t>Vocational Training for</w:t>
      </w:r>
      <w:r>
        <w:rPr>
          <w:rFonts w:ascii="Times New Roman" w:hAnsi="Times New Roman"/>
          <w:sz w:val="24"/>
          <w:szCs w:val="24"/>
        </w:rPr>
        <w:t xml:space="preserve"> </w:t>
      </w:r>
      <w:r w:rsidRPr="00CE7C48">
        <w:rPr>
          <w:rFonts w:ascii="Times New Roman" w:hAnsi="Times New Roman"/>
          <w:sz w:val="24"/>
          <w:szCs w:val="24"/>
        </w:rPr>
        <w:t>Farmers</w:t>
      </w:r>
    </w:p>
    <w:p w14:paraId="59B0193E"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3C554C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214.93</w:t>
      </w:r>
    </w:p>
    <w:p w14:paraId="5452871F"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(-)18.09                                                   1</w:t>
      </w:r>
      <w:r w:rsidRPr="00CE7C48">
        <w:rPr>
          <w:rFonts w:ascii="Times New Roman" w:hAnsi="Times New Roman"/>
          <w:sz w:val="24"/>
          <w:szCs w:val="24"/>
        </w:rPr>
        <w:t xml:space="preserve">96.84    </w:t>
      </w:r>
      <w:r>
        <w:rPr>
          <w:rFonts w:ascii="Times New Roman" w:hAnsi="Times New Roman"/>
          <w:sz w:val="24"/>
          <w:szCs w:val="24"/>
        </w:rPr>
        <w:t xml:space="preserve">       </w:t>
      </w:r>
      <w:r w:rsidRPr="00CE7C48">
        <w:rPr>
          <w:rFonts w:ascii="Times New Roman" w:hAnsi="Times New Roman"/>
          <w:sz w:val="24"/>
          <w:szCs w:val="24"/>
        </w:rPr>
        <w:t xml:space="preserve"> 168.00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28.84</w:t>
      </w:r>
    </w:p>
    <w:p w14:paraId="7D16A3DF" w14:textId="77777777" w:rsidR="00FA5EB5" w:rsidRDefault="00FA5EB5" w:rsidP="00FA5EB5">
      <w:pPr>
        <w:pStyle w:val="PlainText"/>
        <w:rPr>
          <w:rFonts w:ascii="Times New Roman" w:hAnsi="Times New Roman"/>
          <w:sz w:val="24"/>
          <w:szCs w:val="24"/>
        </w:rPr>
      </w:pPr>
    </w:p>
    <w:p w14:paraId="6899ACA0" w14:textId="77777777" w:rsidR="00FA5EB5" w:rsidRPr="003D5141" w:rsidRDefault="00FA5EB5" w:rsidP="00FA5EB5">
      <w:pPr>
        <w:pStyle w:val="PlainText"/>
        <w:ind w:firstLine="720"/>
        <w:jc w:val="both"/>
        <w:rPr>
          <w:rFonts w:ascii="Times New Roman" w:hAnsi="Times New Roman"/>
          <w:sz w:val="24"/>
          <w:szCs w:val="24"/>
        </w:rPr>
      </w:pPr>
      <w:r w:rsidRPr="003D5141">
        <w:rPr>
          <w:rFonts w:ascii="Times New Roman" w:hAnsi="Times New Roman"/>
          <w:sz w:val="24"/>
          <w:szCs w:val="24"/>
        </w:rPr>
        <w:t>Withdrawal of provision by ₹1</w:t>
      </w:r>
      <w:r>
        <w:rPr>
          <w:rFonts w:ascii="Times New Roman" w:hAnsi="Times New Roman"/>
          <w:sz w:val="24"/>
          <w:szCs w:val="24"/>
        </w:rPr>
        <w:t>8.0</w:t>
      </w:r>
      <w:r w:rsidRPr="003D5141">
        <w:rPr>
          <w:rFonts w:ascii="Times New Roman" w:hAnsi="Times New Roman"/>
          <w:sz w:val="24"/>
          <w:szCs w:val="24"/>
        </w:rPr>
        <w:t xml:space="preserve">9 lakh was the net result of </w:t>
      </w:r>
      <w:r>
        <w:rPr>
          <w:rFonts w:ascii="Times New Roman" w:hAnsi="Times New Roman"/>
          <w:sz w:val="24"/>
          <w:szCs w:val="24"/>
        </w:rPr>
        <w:t>de</w:t>
      </w:r>
      <w:r w:rsidRPr="003D5141">
        <w:rPr>
          <w:rFonts w:ascii="Times New Roman" w:hAnsi="Times New Roman"/>
          <w:sz w:val="24"/>
          <w:szCs w:val="24"/>
        </w:rPr>
        <w:t>crease by ₹2.3</w:t>
      </w:r>
      <w:r>
        <w:rPr>
          <w:rFonts w:ascii="Times New Roman" w:hAnsi="Times New Roman"/>
          <w:sz w:val="24"/>
          <w:szCs w:val="24"/>
        </w:rPr>
        <w:t>3</w:t>
      </w:r>
      <w:r w:rsidRPr="003D5141">
        <w:rPr>
          <w:rFonts w:ascii="Times New Roman" w:hAnsi="Times New Roman"/>
          <w:sz w:val="24"/>
          <w:szCs w:val="24"/>
        </w:rPr>
        <w:t xml:space="preserve"> lakh through re-appropriation due to </w:t>
      </w:r>
      <w:r>
        <w:rPr>
          <w:rFonts w:ascii="Times New Roman" w:hAnsi="Times New Roman"/>
          <w:sz w:val="24"/>
          <w:szCs w:val="24"/>
        </w:rPr>
        <w:t xml:space="preserve">less expenditure on medical expenses </w:t>
      </w:r>
      <w:r w:rsidRPr="003D5141">
        <w:rPr>
          <w:rFonts w:ascii="Times New Roman" w:hAnsi="Times New Roman"/>
          <w:sz w:val="24"/>
          <w:szCs w:val="24"/>
        </w:rPr>
        <w:t>and further decrease by ₹1</w:t>
      </w:r>
      <w:r>
        <w:rPr>
          <w:rFonts w:ascii="Times New Roman" w:hAnsi="Times New Roman"/>
          <w:sz w:val="24"/>
          <w:szCs w:val="24"/>
        </w:rPr>
        <w:t>5</w:t>
      </w:r>
      <w:r w:rsidRPr="003D5141">
        <w:rPr>
          <w:rFonts w:ascii="Times New Roman" w:hAnsi="Times New Roman"/>
          <w:sz w:val="24"/>
          <w:szCs w:val="24"/>
        </w:rPr>
        <w:t>.7</w:t>
      </w:r>
      <w:r>
        <w:rPr>
          <w:rFonts w:ascii="Times New Roman" w:hAnsi="Times New Roman"/>
          <w:sz w:val="24"/>
          <w:szCs w:val="24"/>
        </w:rPr>
        <w:t>6</w:t>
      </w:r>
      <w:r w:rsidRPr="003D5141">
        <w:rPr>
          <w:rFonts w:ascii="Times New Roman" w:hAnsi="Times New Roman"/>
          <w:sz w:val="24"/>
          <w:szCs w:val="24"/>
        </w:rPr>
        <w:t xml:space="preserve"> lakh by way of surrender due </w:t>
      </w:r>
      <w:r>
        <w:rPr>
          <w:rFonts w:ascii="Times New Roman" w:hAnsi="Times New Roman"/>
          <w:sz w:val="24"/>
          <w:szCs w:val="24"/>
        </w:rPr>
        <w:t>to (i) less expenditure on salaries and (ii) late receipt of sanction.</w:t>
      </w:r>
    </w:p>
    <w:p w14:paraId="6A8077D3" w14:textId="77777777" w:rsidR="00FA5EB5" w:rsidRPr="003D5141" w:rsidRDefault="00FA5EB5" w:rsidP="00FA5EB5">
      <w:pPr>
        <w:pStyle w:val="PlainText"/>
        <w:rPr>
          <w:rFonts w:ascii="Times New Roman" w:hAnsi="Times New Roman"/>
          <w:sz w:val="24"/>
          <w:szCs w:val="24"/>
        </w:rPr>
      </w:pPr>
    </w:p>
    <w:p w14:paraId="5D81C399" w14:textId="77777777" w:rsidR="00FA5EB5" w:rsidRPr="003D5141" w:rsidRDefault="00FA5EB5" w:rsidP="00FA5EB5">
      <w:pPr>
        <w:pStyle w:val="PlainText"/>
        <w:jc w:val="both"/>
        <w:rPr>
          <w:rFonts w:ascii="Times New Roman" w:hAnsi="Times New Roman"/>
          <w:sz w:val="24"/>
          <w:szCs w:val="24"/>
        </w:rPr>
      </w:pPr>
      <w:r w:rsidRPr="003D5141">
        <w:rPr>
          <w:rFonts w:ascii="Times New Roman" w:hAnsi="Times New Roman"/>
          <w:sz w:val="24"/>
          <w:szCs w:val="24"/>
        </w:rPr>
        <w:tab/>
        <w:t>Reasons for final saving</w:t>
      </w:r>
      <w:r>
        <w:rPr>
          <w:rFonts w:ascii="Times New Roman" w:hAnsi="Times New Roman"/>
          <w:sz w:val="24"/>
          <w:szCs w:val="24"/>
        </w:rPr>
        <w:t>s</w:t>
      </w:r>
      <w:r w:rsidRPr="003D5141">
        <w:rPr>
          <w:rFonts w:ascii="Times New Roman" w:hAnsi="Times New Roman"/>
          <w:sz w:val="24"/>
          <w:szCs w:val="24"/>
        </w:rPr>
        <w:t xml:space="preserve"> of ₹</w:t>
      </w:r>
      <w:r>
        <w:rPr>
          <w:rFonts w:ascii="Times New Roman" w:hAnsi="Times New Roman"/>
          <w:sz w:val="24"/>
          <w:szCs w:val="24"/>
        </w:rPr>
        <w:t>28.84</w:t>
      </w:r>
      <w:r w:rsidRPr="003D5141">
        <w:rPr>
          <w:rFonts w:ascii="Times New Roman" w:hAnsi="Times New Roman"/>
          <w:sz w:val="24"/>
          <w:szCs w:val="24"/>
        </w:rPr>
        <w:t xml:space="preserve"> lakh have not been intimated (July 2024).</w:t>
      </w:r>
    </w:p>
    <w:p w14:paraId="5639BEA4" w14:textId="77777777" w:rsidR="00FA5EB5" w:rsidRPr="003D5141" w:rsidRDefault="00FA5EB5" w:rsidP="00FA5EB5">
      <w:pPr>
        <w:pStyle w:val="PlainText"/>
        <w:rPr>
          <w:rFonts w:ascii="Times New Roman" w:hAnsi="Times New Roman"/>
          <w:sz w:val="24"/>
          <w:szCs w:val="24"/>
        </w:rPr>
      </w:pPr>
    </w:p>
    <w:p w14:paraId="00536F4D" w14:textId="77777777" w:rsidR="00FA5EB5" w:rsidRPr="003D5141" w:rsidRDefault="00FA5EB5" w:rsidP="00FA5EB5">
      <w:pPr>
        <w:pStyle w:val="PlainText"/>
        <w:rPr>
          <w:rFonts w:ascii="Times New Roman" w:hAnsi="Times New Roman"/>
          <w:sz w:val="24"/>
          <w:szCs w:val="24"/>
          <w:lang w:val="en-US"/>
        </w:rPr>
      </w:pPr>
      <w:r w:rsidRPr="003D5141">
        <w:rPr>
          <w:rFonts w:ascii="Times New Roman" w:hAnsi="Times New Roman"/>
          <w:sz w:val="24"/>
          <w:szCs w:val="24"/>
          <w:lang w:val="en-US"/>
        </w:rPr>
        <w:t>5.</w:t>
      </w:r>
      <w:r w:rsidRPr="003D5141">
        <w:rPr>
          <w:rFonts w:ascii="Times New Roman" w:hAnsi="Times New Roman"/>
          <w:sz w:val="24"/>
          <w:szCs w:val="24"/>
          <w:lang w:val="en-US"/>
        </w:rPr>
        <w:tab/>
        <w:t>Saving</w:t>
      </w:r>
      <w:r>
        <w:rPr>
          <w:rFonts w:ascii="Times New Roman" w:hAnsi="Times New Roman"/>
          <w:sz w:val="24"/>
          <w:szCs w:val="24"/>
          <w:lang w:val="en-US"/>
        </w:rPr>
        <w:t>s</w:t>
      </w:r>
      <w:r w:rsidRPr="003D5141">
        <w:rPr>
          <w:rFonts w:ascii="Times New Roman" w:hAnsi="Times New Roman"/>
          <w:sz w:val="24"/>
          <w:szCs w:val="24"/>
          <w:lang w:val="en-US"/>
        </w:rPr>
        <w:t xml:space="preserve"> mentioned at note </w:t>
      </w:r>
      <w:r>
        <w:rPr>
          <w:rFonts w:ascii="Times New Roman" w:hAnsi="Times New Roman"/>
          <w:sz w:val="24"/>
          <w:szCs w:val="24"/>
          <w:lang w:val="en-US"/>
        </w:rPr>
        <w:t>4</w:t>
      </w:r>
      <w:r w:rsidRPr="003D5141">
        <w:rPr>
          <w:rFonts w:ascii="Times New Roman" w:hAnsi="Times New Roman"/>
          <w:sz w:val="24"/>
          <w:szCs w:val="24"/>
          <w:lang w:val="en-US"/>
        </w:rPr>
        <w:t xml:space="preserve"> was partly offset by excess occurred mainly under:</w:t>
      </w:r>
    </w:p>
    <w:p w14:paraId="1BE188A9" w14:textId="77777777" w:rsidR="00FA5EB5" w:rsidRPr="00031930" w:rsidRDefault="00FA5EB5" w:rsidP="00FA5EB5">
      <w:pPr>
        <w:pStyle w:val="PlainText"/>
        <w:rPr>
          <w:rFonts w:ascii="Times New Roman" w:hAnsi="Times New Roman"/>
          <w:sz w:val="24"/>
          <w:szCs w:val="24"/>
        </w:rPr>
      </w:pPr>
    </w:p>
    <w:p w14:paraId="36446AE7"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sz w:val="24"/>
          <w:szCs w:val="24"/>
        </w:rPr>
        <w:t>2403  Animal Husbandry</w:t>
      </w:r>
    </w:p>
    <w:p w14:paraId="79C5E7EC"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001    Direction and Administration</w:t>
      </w:r>
    </w:p>
    <w:p w14:paraId="385F37EE" w14:textId="77777777" w:rsidR="00FA5EB5" w:rsidRPr="002D1E7B" w:rsidRDefault="00FA5EB5" w:rsidP="00FA5EB5">
      <w:pPr>
        <w:pStyle w:val="PlainText"/>
        <w:rPr>
          <w:rFonts w:ascii="Times New Roman" w:hAnsi="Times New Roman"/>
          <w:sz w:val="24"/>
          <w:szCs w:val="24"/>
          <w:lang w:val="en-US"/>
        </w:rPr>
      </w:pP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(1</w:t>
      </w:r>
      <w:r w:rsidRPr="005234E4">
        <w:rPr>
          <w:rFonts w:ascii="Times New Roman" w:hAnsi="Times New Roman"/>
          <w:sz w:val="24"/>
          <w:szCs w:val="24"/>
        </w:rPr>
        <w:t>6</w:t>
      </w:r>
      <w:r>
        <w:rPr>
          <w:rFonts w:ascii="Times New Roman" w:hAnsi="Times New Roman"/>
          <w:sz w:val="24"/>
          <w:szCs w:val="24"/>
        </w:rPr>
        <w:t>)</w:t>
      </w:r>
      <w:r w:rsidRPr="005234E4">
        <w:rPr>
          <w:rFonts w:ascii="Times New Roman" w:hAnsi="Times New Roman"/>
          <w:sz w:val="24"/>
          <w:szCs w:val="24"/>
        </w:rPr>
        <w:t xml:space="preserve">   Payment due to Me.PDCL/</w:t>
      </w:r>
      <w:r>
        <w:rPr>
          <w:rFonts w:ascii="Times New Roman" w:hAnsi="Times New Roman"/>
          <w:sz w:val="24"/>
          <w:szCs w:val="24"/>
          <w:lang w:val="en-US"/>
        </w:rPr>
        <w:t>Municipal</w:t>
      </w:r>
    </w:p>
    <w:p w14:paraId="37F16E38" w14:textId="77777777" w:rsidR="00FA5EB5" w:rsidRPr="005234E4" w:rsidRDefault="00FA5EB5" w:rsidP="00FA5EB5">
      <w:pPr>
        <w:pStyle w:val="PlainText"/>
        <w:rPr>
          <w:rFonts w:ascii="Times New Roman" w:hAnsi="Times New Roman"/>
          <w:sz w:val="24"/>
          <w:szCs w:val="24"/>
        </w:rPr>
      </w:pPr>
      <w:r w:rsidRPr="005234E4">
        <w:rPr>
          <w:rFonts w:ascii="Times New Roman" w:hAnsi="Times New Roman"/>
          <w:sz w:val="24"/>
          <w:szCs w:val="24"/>
        </w:rPr>
        <w:t xml:space="preserve">                    </w:t>
      </w:r>
      <w:r>
        <w:rPr>
          <w:rFonts w:ascii="Times New Roman" w:hAnsi="Times New Roman"/>
          <w:sz w:val="24"/>
          <w:szCs w:val="24"/>
        </w:rPr>
        <w:t xml:space="preserve">    </w:t>
      </w:r>
      <w:r w:rsidRPr="005234E4">
        <w:rPr>
          <w:rFonts w:ascii="Times New Roman" w:hAnsi="Times New Roman"/>
          <w:sz w:val="24"/>
          <w:szCs w:val="24"/>
        </w:rPr>
        <w:t xml:space="preserve">   </w:t>
      </w:r>
      <w:r>
        <w:rPr>
          <w:rFonts w:ascii="Times New Roman" w:hAnsi="Times New Roman"/>
          <w:sz w:val="24"/>
          <w:szCs w:val="24"/>
        </w:rPr>
        <w:t>Board/ Telephone Bill</w:t>
      </w:r>
      <w:r w:rsidRPr="005234E4">
        <w:rPr>
          <w:rFonts w:ascii="Times New Roman" w:hAnsi="Times New Roman"/>
          <w:sz w:val="24"/>
          <w:szCs w:val="24"/>
        </w:rPr>
        <w:t xml:space="preserve"> (BSNL)</w:t>
      </w:r>
    </w:p>
    <w:p w14:paraId="441E1C22"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22A0A4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18.00</w:t>
      </w:r>
    </w:p>
    <w:p w14:paraId="31D871E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37.36              </w:t>
      </w:r>
      <w:r>
        <w:rPr>
          <w:rFonts w:ascii="Times New Roman" w:hAnsi="Times New Roman"/>
          <w:sz w:val="24"/>
          <w:szCs w:val="24"/>
        </w:rPr>
        <w:t xml:space="preserve">                                    </w:t>
      </w:r>
      <w:r w:rsidRPr="00CE7C48">
        <w:rPr>
          <w:rFonts w:ascii="Times New Roman" w:hAnsi="Times New Roman"/>
          <w:sz w:val="24"/>
          <w:szCs w:val="24"/>
        </w:rPr>
        <w:t xml:space="preserve">   55.36 </w:t>
      </w:r>
      <w:r>
        <w:rPr>
          <w:rFonts w:ascii="Times New Roman" w:hAnsi="Times New Roman"/>
          <w:sz w:val="24"/>
          <w:szCs w:val="24"/>
        </w:rPr>
        <w:t xml:space="preserve">         </w:t>
      </w:r>
      <w:r w:rsidRPr="00CE7C48">
        <w:rPr>
          <w:rFonts w:ascii="Times New Roman" w:hAnsi="Times New Roman"/>
          <w:sz w:val="24"/>
          <w:szCs w:val="24"/>
        </w:rPr>
        <w:t xml:space="preserve">      55.36    </w:t>
      </w:r>
      <w:r>
        <w:rPr>
          <w:rFonts w:ascii="Times New Roman" w:hAnsi="Times New Roman"/>
          <w:sz w:val="24"/>
          <w:szCs w:val="24"/>
        </w:rPr>
        <w:t xml:space="preserve">              ...</w:t>
      </w:r>
    </w:p>
    <w:p w14:paraId="5795676E" w14:textId="77777777" w:rsidR="00FA5EB5" w:rsidRPr="00CE7C48" w:rsidRDefault="00FA5EB5" w:rsidP="00FA5EB5">
      <w:pPr>
        <w:pStyle w:val="PlainText"/>
        <w:rPr>
          <w:rFonts w:ascii="Times New Roman" w:hAnsi="Times New Roman"/>
          <w:sz w:val="24"/>
          <w:szCs w:val="24"/>
        </w:rPr>
      </w:pPr>
    </w:p>
    <w:p w14:paraId="19ADC4A0" w14:textId="77777777" w:rsidR="00FA5EB5" w:rsidRPr="003D5141"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w:t>
      </w:r>
      <w:r w:rsidRPr="003D5141">
        <w:rPr>
          <w:rFonts w:ascii="Times New Roman" w:hAnsi="Times New Roman"/>
          <w:sz w:val="24"/>
          <w:szCs w:val="24"/>
        </w:rPr>
        <w:t xml:space="preserve"> of provision by ₹</w:t>
      </w:r>
      <w:r>
        <w:rPr>
          <w:rFonts w:ascii="Times New Roman" w:hAnsi="Times New Roman"/>
          <w:sz w:val="24"/>
          <w:szCs w:val="24"/>
        </w:rPr>
        <w:t>37.36</w:t>
      </w:r>
      <w:r w:rsidRPr="003D5141">
        <w:rPr>
          <w:rFonts w:ascii="Times New Roman" w:hAnsi="Times New Roman"/>
          <w:sz w:val="24"/>
          <w:szCs w:val="24"/>
        </w:rPr>
        <w:t xml:space="preserve"> lakh was the net result of </w:t>
      </w:r>
      <w:r>
        <w:rPr>
          <w:rFonts w:ascii="Times New Roman" w:hAnsi="Times New Roman"/>
          <w:sz w:val="24"/>
          <w:szCs w:val="24"/>
        </w:rPr>
        <w:t>increase</w:t>
      </w:r>
      <w:r w:rsidRPr="003D5141">
        <w:rPr>
          <w:rFonts w:ascii="Times New Roman" w:hAnsi="Times New Roman"/>
          <w:sz w:val="24"/>
          <w:szCs w:val="24"/>
        </w:rPr>
        <w:t xml:space="preserve"> by ₹3</w:t>
      </w:r>
      <w:r>
        <w:rPr>
          <w:rFonts w:ascii="Times New Roman" w:hAnsi="Times New Roman"/>
          <w:sz w:val="24"/>
          <w:szCs w:val="24"/>
        </w:rPr>
        <w:t>7.43</w:t>
      </w:r>
      <w:r w:rsidRPr="003D5141">
        <w:rPr>
          <w:rFonts w:ascii="Times New Roman" w:hAnsi="Times New Roman"/>
          <w:sz w:val="24"/>
          <w:szCs w:val="24"/>
        </w:rPr>
        <w:t xml:space="preserve"> lakh through re-appropriation </w:t>
      </w:r>
      <w:r>
        <w:rPr>
          <w:rFonts w:ascii="Times New Roman" w:hAnsi="Times New Roman"/>
          <w:sz w:val="24"/>
          <w:szCs w:val="24"/>
        </w:rPr>
        <w:t xml:space="preserve">without assigning any reason </w:t>
      </w:r>
      <w:r w:rsidRPr="003D5141">
        <w:rPr>
          <w:rFonts w:ascii="Times New Roman" w:hAnsi="Times New Roman"/>
          <w:sz w:val="24"/>
          <w:szCs w:val="24"/>
        </w:rPr>
        <w:t xml:space="preserve">and </w:t>
      </w:r>
      <w:r>
        <w:rPr>
          <w:rFonts w:ascii="Times New Roman" w:hAnsi="Times New Roman"/>
          <w:sz w:val="24"/>
          <w:szCs w:val="24"/>
        </w:rPr>
        <w:t>d</w:t>
      </w:r>
      <w:r w:rsidRPr="003D5141">
        <w:rPr>
          <w:rFonts w:ascii="Times New Roman" w:hAnsi="Times New Roman"/>
          <w:sz w:val="24"/>
          <w:szCs w:val="24"/>
        </w:rPr>
        <w:t>ecrease by ₹</w:t>
      </w:r>
      <w:r>
        <w:rPr>
          <w:rFonts w:ascii="Times New Roman" w:hAnsi="Times New Roman"/>
          <w:sz w:val="24"/>
          <w:szCs w:val="24"/>
        </w:rPr>
        <w:t>0.07</w:t>
      </w:r>
      <w:r w:rsidRPr="003D5141">
        <w:rPr>
          <w:rFonts w:ascii="Times New Roman" w:hAnsi="Times New Roman"/>
          <w:sz w:val="24"/>
          <w:szCs w:val="24"/>
        </w:rPr>
        <w:t xml:space="preserve"> lakh by way of surrender due </w:t>
      </w:r>
      <w:r>
        <w:rPr>
          <w:rFonts w:ascii="Times New Roman" w:hAnsi="Times New Roman"/>
          <w:sz w:val="24"/>
          <w:szCs w:val="24"/>
        </w:rPr>
        <w:t>to late receipt of sanction.</w:t>
      </w:r>
    </w:p>
    <w:p w14:paraId="3A5CE38D" w14:textId="77777777" w:rsidR="00FA5EB5" w:rsidRPr="00CE7C48" w:rsidRDefault="00FA5EB5" w:rsidP="00FA5EB5">
      <w:pPr>
        <w:pStyle w:val="PlainText"/>
        <w:rPr>
          <w:rFonts w:ascii="Times New Roman" w:hAnsi="Times New Roman"/>
          <w:sz w:val="24"/>
          <w:szCs w:val="24"/>
        </w:rPr>
      </w:pPr>
    </w:p>
    <w:p w14:paraId="18925F42"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102    Cattle and Buffalo Development</w:t>
      </w:r>
    </w:p>
    <w:p w14:paraId="425D21F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(11) </w:t>
      </w:r>
      <w:r>
        <w:rPr>
          <w:rFonts w:ascii="Times New Roman" w:hAnsi="Times New Roman"/>
          <w:sz w:val="24"/>
          <w:szCs w:val="24"/>
        </w:rPr>
        <w:t xml:space="preserve">  </w:t>
      </w:r>
      <w:r w:rsidRPr="00CE7C48">
        <w:rPr>
          <w:rFonts w:ascii="Times New Roman" w:hAnsi="Times New Roman"/>
          <w:sz w:val="24"/>
          <w:szCs w:val="24"/>
        </w:rPr>
        <w:t>Cross Breed Cattle Breeding</w:t>
      </w:r>
    </w:p>
    <w:p w14:paraId="09EC18E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Project Kyrdemkulai/Jowai</w:t>
      </w:r>
    </w:p>
    <w:p w14:paraId="41835305"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6614B424"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168.05</w:t>
      </w:r>
    </w:p>
    <w:p w14:paraId="434FB44D"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1.82             </w:t>
      </w:r>
      <w:r>
        <w:rPr>
          <w:rFonts w:ascii="Times New Roman" w:hAnsi="Times New Roman"/>
          <w:sz w:val="24"/>
          <w:szCs w:val="24"/>
        </w:rPr>
        <w:t xml:space="preserve">                                    </w:t>
      </w:r>
      <w:r w:rsidRPr="00CE7C48">
        <w:rPr>
          <w:rFonts w:ascii="Times New Roman" w:hAnsi="Times New Roman"/>
          <w:sz w:val="24"/>
          <w:szCs w:val="24"/>
        </w:rPr>
        <w:t xml:space="preserve">  166.23    </w:t>
      </w:r>
      <w:r>
        <w:rPr>
          <w:rFonts w:ascii="Times New Roman" w:hAnsi="Times New Roman"/>
          <w:sz w:val="24"/>
          <w:szCs w:val="24"/>
        </w:rPr>
        <w:t xml:space="preserve">       </w:t>
      </w:r>
      <w:r w:rsidRPr="00CE7C48">
        <w:rPr>
          <w:rFonts w:ascii="Times New Roman" w:hAnsi="Times New Roman"/>
          <w:sz w:val="24"/>
          <w:szCs w:val="24"/>
        </w:rPr>
        <w:t xml:space="preserve"> 191.20   </w:t>
      </w:r>
      <w:r>
        <w:rPr>
          <w:rFonts w:ascii="Times New Roman" w:hAnsi="Times New Roman"/>
          <w:sz w:val="24"/>
          <w:szCs w:val="24"/>
        </w:rPr>
        <w:t xml:space="preserve">     (+)</w:t>
      </w:r>
      <w:r w:rsidRPr="00CE7C48">
        <w:rPr>
          <w:rFonts w:ascii="Times New Roman" w:hAnsi="Times New Roman"/>
          <w:sz w:val="24"/>
          <w:szCs w:val="24"/>
        </w:rPr>
        <w:t>24.97</w:t>
      </w:r>
    </w:p>
    <w:p w14:paraId="63C4C50A" w14:textId="77777777" w:rsidR="00FA5EB5" w:rsidRDefault="00FA5EB5" w:rsidP="00FA5EB5">
      <w:pPr>
        <w:pStyle w:val="PlainText"/>
        <w:rPr>
          <w:rFonts w:ascii="Times New Roman" w:hAnsi="Times New Roman"/>
          <w:sz w:val="24"/>
          <w:szCs w:val="24"/>
        </w:rPr>
      </w:pPr>
    </w:p>
    <w:p w14:paraId="0EC7ED06" w14:textId="77777777" w:rsidR="00FA5EB5" w:rsidRPr="003D5141" w:rsidRDefault="00FA5EB5" w:rsidP="00FA5EB5">
      <w:pPr>
        <w:pStyle w:val="PlainText"/>
        <w:ind w:firstLine="720"/>
        <w:jc w:val="both"/>
        <w:rPr>
          <w:rFonts w:ascii="Times New Roman" w:hAnsi="Times New Roman"/>
          <w:sz w:val="24"/>
          <w:szCs w:val="24"/>
        </w:rPr>
      </w:pPr>
      <w:r w:rsidRPr="003D5141">
        <w:rPr>
          <w:rFonts w:ascii="Times New Roman" w:hAnsi="Times New Roman"/>
          <w:sz w:val="24"/>
          <w:szCs w:val="24"/>
        </w:rPr>
        <w:t>Withdrawal of provision by ₹1</w:t>
      </w:r>
      <w:r>
        <w:rPr>
          <w:rFonts w:ascii="Times New Roman" w:hAnsi="Times New Roman"/>
          <w:sz w:val="24"/>
          <w:szCs w:val="24"/>
        </w:rPr>
        <w:t>.82</w:t>
      </w:r>
      <w:r w:rsidRPr="003D5141">
        <w:rPr>
          <w:rFonts w:ascii="Times New Roman" w:hAnsi="Times New Roman"/>
          <w:sz w:val="24"/>
          <w:szCs w:val="24"/>
        </w:rPr>
        <w:t xml:space="preserve"> lakh was the net result of </w:t>
      </w:r>
      <w:r>
        <w:rPr>
          <w:rFonts w:ascii="Times New Roman" w:hAnsi="Times New Roman"/>
          <w:sz w:val="24"/>
          <w:szCs w:val="24"/>
        </w:rPr>
        <w:t>de</w:t>
      </w:r>
      <w:r w:rsidRPr="003D5141">
        <w:rPr>
          <w:rFonts w:ascii="Times New Roman" w:hAnsi="Times New Roman"/>
          <w:sz w:val="24"/>
          <w:szCs w:val="24"/>
        </w:rPr>
        <w:t>crease by ₹</w:t>
      </w:r>
      <w:r>
        <w:rPr>
          <w:rFonts w:ascii="Times New Roman" w:hAnsi="Times New Roman"/>
          <w:sz w:val="24"/>
          <w:szCs w:val="24"/>
        </w:rPr>
        <w:t>1.02</w:t>
      </w:r>
      <w:r w:rsidRPr="003D5141">
        <w:rPr>
          <w:rFonts w:ascii="Times New Roman" w:hAnsi="Times New Roman"/>
          <w:sz w:val="24"/>
          <w:szCs w:val="24"/>
        </w:rPr>
        <w:t xml:space="preserve"> lakh through re-appropriation due to </w:t>
      </w:r>
      <w:r>
        <w:rPr>
          <w:rFonts w:ascii="Times New Roman" w:hAnsi="Times New Roman"/>
          <w:sz w:val="24"/>
          <w:szCs w:val="24"/>
        </w:rPr>
        <w:t xml:space="preserve">less expenditure on medical expenses </w:t>
      </w:r>
      <w:r w:rsidRPr="003D5141">
        <w:rPr>
          <w:rFonts w:ascii="Times New Roman" w:hAnsi="Times New Roman"/>
          <w:sz w:val="24"/>
          <w:szCs w:val="24"/>
        </w:rPr>
        <w:t>and further decrease by ₹</w:t>
      </w:r>
      <w:r>
        <w:rPr>
          <w:rFonts w:ascii="Times New Roman" w:hAnsi="Times New Roman"/>
          <w:sz w:val="24"/>
          <w:szCs w:val="24"/>
        </w:rPr>
        <w:t>0.80</w:t>
      </w:r>
      <w:r w:rsidRPr="003D5141">
        <w:rPr>
          <w:rFonts w:ascii="Times New Roman" w:hAnsi="Times New Roman"/>
          <w:sz w:val="24"/>
          <w:szCs w:val="24"/>
        </w:rPr>
        <w:t xml:space="preserve"> lakh by way of surrender due </w:t>
      </w:r>
      <w:r>
        <w:rPr>
          <w:rFonts w:ascii="Times New Roman" w:hAnsi="Times New Roman"/>
          <w:sz w:val="24"/>
          <w:szCs w:val="24"/>
        </w:rPr>
        <w:t>to late receipt of sanction.</w:t>
      </w:r>
    </w:p>
    <w:p w14:paraId="26DCB13C" w14:textId="77777777" w:rsidR="00FA5EB5" w:rsidRDefault="00FA5EB5" w:rsidP="00FA5EB5">
      <w:pPr>
        <w:pStyle w:val="PlainText"/>
        <w:rPr>
          <w:rFonts w:ascii="Times New Roman" w:hAnsi="Times New Roman"/>
          <w:sz w:val="24"/>
          <w:szCs w:val="24"/>
        </w:rPr>
      </w:pPr>
    </w:p>
    <w:p w14:paraId="7B880B28" w14:textId="77777777" w:rsidR="00FA5EB5" w:rsidRPr="003D5141" w:rsidRDefault="00FA5EB5" w:rsidP="00FA5EB5">
      <w:pPr>
        <w:pStyle w:val="PlainText"/>
        <w:jc w:val="both"/>
        <w:rPr>
          <w:rFonts w:ascii="Times New Roman" w:hAnsi="Times New Roman"/>
          <w:sz w:val="24"/>
          <w:szCs w:val="24"/>
        </w:rPr>
      </w:pPr>
      <w:r w:rsidRPr="003D5141">
        <w:rPr>
          <w:rFonts w:ascii="Times New Roman" w:hAnsi="Times New Roman"/>
          <w:sz w:val="24"/>
          <w:szCs w:val="24"/>
        </w:rPr>
        <w:tab/>
        <w:t xml:space="preserve">Reasons for final </w:t>
      </w:r>
      <w:r>
        <w:rPr>
          <w:rFonts w:ascii="Times New Roman" w:hAnsi="Times New Roman"/>
          <w:sz w:val="24"/>
          <w:szCs w:val="24"/>
        </w:rPr>
        <w:t>excess</w:t>
      </w:r>
      <w:r w:rsidRPr="003D5141">
        <w:rPr>
          <w:rFonts w:ascii="Times New Roman" w:hAnsi="Times New Roman"/>
          <w:sz w:val="24"/>
          <w:szCs w:val="24"/>
        </w:rPr>
        <w:t xml:space="preserve"> of ₹</w:t>
      </w:r>
      <w:r>
        <w:rPr>
          <w:rFonts w:ascii="Times New Roman" w:hAnsi="Times New Roman"/>
          <w:sz w:val="24"/>
          <w:szCs w:val="24"/>
        </w:rPr>
        <w:t>24.97</w:t>
      </w:r>
      <w:r w:rsidRPr="003D5141">
        <w:rPr>
          <w:rFonts w:ascii="Times New Roman" w:hAnsi="Times New Roman"/>
          <w:sz w:val="24"/>
          <w:szCs w:val="24"/>
        </w:rPr>
        <w:t xml:space="preserve"> lakh have not been intimated (July 2024).</w:t>
      </w:r>
    </w:p>
    <w:p w14:paraId="2D20FEDC" w14:textId="77777777" w:rsidR="00FA5EB5" w:rsidRDefault="00FA5EB5" w:rsidP="00FA5EB5">
      <w:pPr>
        <w:pStyle w:val="PlainText"/>
        <w:rPr>
          <w:rFonts w:ascii="Times New Roman" w:hAnsi="Times New Roman"/>
          <w:sz w:val="24"/>
          <w:szCs w:val="24"/>
        </w:rPr>
      </w:pPr>
    </w:p>
    <w:p w14:paraId="65DE052D" w14:textId="77777777" w:rsidR="00FA5EB5" w:rsidRDefault="00FA5EB5" w:rsidP="00FA5EB5">
      <w:pPr>
        <w:pStyle w:val="PlainText"/>
        <w:rPr>
          <w:rFonts w:ascii="Times New Roman" w:hAnsi="Times New Roman"/>
          <w:sz w:val="24"/>
          <w:szCs w:val="24"/>
        </w:rPr>
      </w:pPr>
    </w:p>
    <w:p w14:paraId="11798596" w14:textId="77777777" w:rsidR="00FA5EB5" w:rsidRDefault="00FA5EB5" w:rsidP="00FA5EB5">
      <w:pPr>
        <w:pStyle w:val="PlainText"/>
        <w:rPr>
          <w:rFonts w:ascii="Times New Roman" w:hAnsi="Times New Roman"/>
          <w:sz w:val="24"/>
          <w:szCs w:val="24"/>
        </w:rPr>
      </w:pPr>
    </w:p>
    <w:p w14:paraId="7E069717"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Contd.</w:t>
      </w:r>
    </w:p>
    <w:p w14:paraId="5DDF581F" w14:textId="77777777" w:rsidR="00FA5EB5" w:rsidRPr="00975E9C" w:rsidRDefault="00FA5EB5" w:rsidP="00FA5EB5">
      <w:pPr>
        <w:pStyle w:val="PlainText"/>
        <w:rPr>
          <w:rFonts w:ascii="Times New Roman" w:hAnsi="Times New Roman"/>
          <w:sz w:val="24"/>
          <w:szCs w:val="24"/>
        </w:rPr>
      </w:pPr>
    </w:p>
    <w:p w14:paraId="5C44866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BE457B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1206A3FC"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3CDC879"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E263D4">
        <w:rPr>
          <w:rFonts w:ascii="Times New Roman" w:hAnsi="Times New Roman"/>
          <w:b/>
          <w:sz w:val="24"/>
          <w:szCs w:val="24"/>
        </w:rPr>
        <w:t>2403  Animal Husbandry</w:t>
      </w:r>
    </w:p>
    <w:p w14:paraId="2890A034"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975E9C">
        <w:rPr>
          <w:rFonts w:ascii="Times New Roman" w:hAnsi="Times New Roman"/>
          <w:sz w:val="24"/>
          <w:szCs w:val="24"/>
        </w:rPr>
        <w:t xml:space="preserve">       102    Cattle and Buffalo Development</w:t>
      </w:r>
    </w:p>
    <w:p w14:paraId="4F5EA0FD"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(13) </w:t>
      </w:r>
      <w:r>
        <w:rPr>
          <w:rFonts w:ascii="Times New Roman" w:hAnsi="Times New Roman"/>
          <w:sz w:val="24"/>
          <w:szCs w:val="24"/>
        </w:rPr>
        <w:t xml:space="preserve">  Cattle Farm</w:t>
      </w:r>
      <w:r w:rsidRPr="00CE7C48">
        <w:rPr>
          <w:rFonts w:ascii="Times New Roman" w:hAnsi="Times New Roman"/>
          <w:sz w:val="24"/>
          <w:szCs w:val="24"/>
        </w:rPr>
        <w:t>-Jaintia HIlls</w:t>
      </w:r>
    </w:p>
    <w:p w14:paraId="7C52E94A"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3CCC4D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110.91</w:t>
      </w:r>
    </w:p>
    <w:p w14:paraId="31A8BA89" w14:textId="77777777" w:rsidR="00FA5EB5"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17.86            </w:t>
      </w:r>
      <w:r>
        <w:rPr>
          <w:rFonts w:ascii="Times New Roman" w:hAnsi="Times New Roman"/>
          <w:sz w:val="24"/>
          <w:szCs w:val="24"/>
        </w:rPr>
        <w:t xml:space="preserve">                                   </w:t>
      </w:r>
      <w:r w:rsidRPr="00CE7C48">
        <w:rPr>
          <w:rFonts w:ascii="Times New Roman" w:hAnsi="Times New Roman"/>
          <w:sz w:val="24"/>
          <w:szCs w:val="24"/>
        </w:rPr>
        <w:t xml:space="preserve">   128.77  </w:t>
      </w:r>
      <w:r>
        <w:rPr>
          <w:rFonts w:ascii="Times New Roman" w:hAnsi="Times New Roman"/>
          <w:sz w:val="24"/>
          <w:szCs w:val="24"/>
        </w:rPr>
        <w:t xml:space="preserve">         </w:t>
      </w:r>
      <w:r w:rsidRPr="00CE7C48">
        <w:rPr>
          <w:rFonts w:ascii="Times New Roman" w:hAnsi="Times New Roman"/>
          <w:sz w:val="24"/>
          <w:szCs w:val="24"/>
        </w:rPr>
        <w:t xml:space="preserve">   128.77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p>
    <w:p w14:paraId="3108DD5B" w14:textId="77777777" w:rsidR="00FA5EB5" w:rsidRPr="00CE7C48" w:rsidRDefault="00FA5EB5" w:rsidP="00FA5EB5">
      <w:pPr>
        <w:pStyle w:val="PlainText"/>
        <w:rPr>
          <w:rFonts w:ascii="Times New Roman" w:hAnsi="Times New Roman"/>
          <w:sz w:val="24"/>
          <w:szCs w:val="24"/>
        </w:rPr>
      </w:pPr>
    </w:p>
    <w:p w14:paraId="3C20BFC1" w14:textId="77777777" w:rsidR="00FA5EB5" w:rsidRPr="003D5141"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w:t>
      </w:r>
      <w:r w:rsidRPr="003D5141">
        <w:rPr>
          <w:rFonts w:ascii="Times New Roman" w:hAnsi="Times New Roman"/>
          <w:sz w:val="24"/>
          <w:szCs w:val="24"/>
        </w:rPr>
        <w:t xml:space="preserve"> of provision by ₹</w:t>
      </w:r>
      <w:r>
        <w:rPr>
          <w:rFonts w:ascii="Times New Roman" w:hAnsi="Times New Roman"/>
          <w:sz w:val="24"/>
          <w:szCs w:val="24"/>
        </w:rPr>
        <w:t>17.86</w:t>
      </w:r>
      <w:r w:rsidRPr="003D5141">
        <w:rPr>
          <w:rFonts w:ascii="Times New Roman" w:hAnsi="Times New Roman"/>
          <w:sz w:val="24"/>
          <w:szCs w:val="24"/>
        </w:rPr>
        <w:t xml:space="preserve"> lakh was the net result of </w:t>
      </w:r>
      <w:r>
        <w:rPr>
          <w:rFonts w:ascii="Times New Roman" w:hAnsi="Times New Roman"/>
          <w:sz w:val="24"/>
          <w:szCs w:val="24"/>
        </w:rPr>
        <w:t>increase</w:t>
      </w:r>
      <w:r w:rsidRPr="003D5141">
        <w:rPr>
          <w:rFonts w:ascii="Times New Roman" w:hAnsi="Times New Roman"/>
          <w:sz w:val="24"/>
          <w:szCs w:val="24"/>
        </w:rPr>
        <w:t xml:space="preserve"> by ₹</w:t>
      </w:r>
      <w:r>
        <w:rPr>
          <w:rFonts w:ascii="Times New Roman" w:hAnsi="Times New Roman"/>
          <w:sz w:val="24"/>
          <w:szCs w:val="24"/>
        </w:rPr>
        <w:t>18.79</w:t>
      </w:r>
      <w:r w:rsidRPr="003D5141">
        <w:rPr>
          <w:rFonts w:ascii="Times New Roman" w:hAnsi="Times New Roman"/>
          <w:sz w:val="24"/>
          <w:szCs w:val="24"/>
        </w:rPr>
        <w:t xml:space="preserve"> lakh through re-appropriation due to </w:t>
      </w:r>
      <w:r>
        <w:rPr>
          <w:rFonts w:ascii="Times New Roman" w:hAnsi="Times New Roman"/>
          <w:sz w:val="24"/>
          <w:szCs w:val="24"/>
        </w:rPr>
        <w:t xml:space="preserve">requirement of fund for payment of (i) wages and (ii) supplies &amp; materials </w:t>
      </w:r>
      <w:r w:rsidRPr="003D5141">
        <w:rPr>
          <w:rFonts w:ascii="Times New Roman" w:hAnsi="Times New Roman"/>
          <w:sz w:val="24"/>
          <w:szCs w:val="24"/>
        </w:rPr>
        <w:t xml:space="preserve">and </w:t>
      </w:r>
      <w:r>
        <w:rPr>
          <w:rFonts w:ascii="Times New Roman" w:hAnsi="Times New Roman"/>
          <w:sz w:val="24"/>
          <w:szCs w:val="24"/>
        </w:rPr>
        <w:t>d</w:t>
      </w:r>
      <w:r w:rsidRPr="003D5141">
        <w:rPr>
          <w:rFonts w:ascii="Times New Roman" w:hAnsi="Times New Roman"/>
          <w:sz w:val="24"/>
          <w:szCs w:val="24"/>
        </w:rPr>
        <w:t>ecrease by ₹</w:t>
      </w:r>
      <w:r>
        <w:rPr>
          <w:rFonts w:ascii="Times New Roman" w:hAnsi="Times New Roman"/>
          <w:sz w:val="24"/>
          <w:szCs w:val="24"/>
        </w:rPr>
        <w:t>0.93</w:t>
      </w:r>
      <w:r w:rsidRPr="003D5141">
        <w:rPr>
          <w:rFonts w:ascii="Times New Roman" w:hAnsi="Times New Roman"/>
          <w:sz w:val="24"/>
          <w:szCs w:val="24"/>
        </w:rPr>
        <w:t xml:space="preserve"> lakh by way of surrender due </w:t>
      </w:r>
      <w:r>
        <w:rPr>
          <w:rFonts w:ascii="Times New Roman" w:hAnsi="Times New Roman"/>
          <w:sz w:val="24"/>
          <w:szCs w:val="24"/>
        </w:rPr>
        <w:t>to less requirement of fund.</w:t>
      </w:r>
    </w:p>
    <w:p w14:paraId="4F6924D5" w14:textId="77777777" w:rsidR="00FA5EB5" w:rsidRPr="00CE7C48" w:rsidRDefault="00FA5EB5" w:rsidP="00FA5EB5">
      <w:pPr>
        <w:pStyle w:val="PlainText"/>
        <w:rPr>
          <w:rFonts w:ascii="Times New Roman" w:hAnsi="Times New Roman"/>
          <w:sz w:val="24"/>
          <w:szCs w:val="24"/>
        </w:rPr>
      </w:pPr>
    </w:p>
    <w:p w14:paraId="0FB6D16E" w14:textId="77777777" w:rsidR="00FA5EB5" w:rsidRPr="00CE7C48"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CE7C48">
        <w:rPr>
          <w:rFonts w:ascii="Times New Roman" w:hAnsi="Times New Roman"/>
          <w:sz w:val="24"/>
          <w:szCs w:val="24"/>
        </w:rPr>
        <w:t xml:space="preserve">(41) </w:t>
      </w:r>
      <w:r>
        <w:rPr>
          <w:rFonts w:ascii="Times New Roman" w:hAnsi="Times New Roman"/>
          <w:sz w:val="24"/>
          <w:szCs w:val="24"/>
        </w:rPr>
        <w:t xml:space="preserve">  </w:t>
      </w:r>
      <w:r w:rsidRPr="00CE7C48">
        <w:rPr>
          <w:rFonts w:ascii="Times New Roman" w:hAnsi="Times New Roman"/>
          <w:sz w:val="24"/>
          <w:szCs w:val="24"/>
        </w:rPr>
        <w:t>Establishment of Cattle</w:t>
      </w:r>
      <w:r>
        <w:rPr>
          <w:rFonts w:ascii="Times New Roman" w:hAnsi="Times New Roman"/>
          <w:sz w:val="24"/>
          <w:szCs w:val="24"/>
        </w:rPr>
        <w:t xml:space="preserve"> Farm at</w:t>
      </w:r>
    </w:p>
    <w:p w14:paraId="738D1876"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Medipathar, North Garo Hills</w:t>
      </w:r>
    </w:p>
    <w:p w14:paraId="06F06D38"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09AA4A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22.84</w:t>
      </w:r>
    </w:p>
    <w:p w14:paraId="57AC8EE9"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7.28          </w:t>
      </w:r>
      <w:r>
        <w:rPr>
          <w:rFonts w:ascii="Times New Roman" w:hAnsi="Times New Roman"/>
          <w:sz w:val="24"/>
          <w:szCs w:val="24"/>
        </w:rPr>
        <w:t xml:space="preserve">                                     </w:t>
      </w:r>
      <w:r w:rsidRPr="00CE7C48">
        <w:rPr>
          <w:rFonts w:ascii="Times New Roman" w:hAnsi="Times New Roman"/>
          <w:sz w:val="24"/>
          <w:szCs w:val="24"/>
        </w:rPr>
        <w:t xml:space="preserve">       30.12    </w:t>
      </w:r>
      <w:r>
        <w:rPr>
          <w:rFonts w:ascii="Times New Roman" w:hAnsi="Times New Roman"/>
          <w:sz w:val="24"/>
          <w:szCs w:val="24"/>
        </w:rPr>
        <w:t xml:space="preserve">        </w:t>
      </w:r>
      <w:r w:rsidRPr="00CE7C48">
        <w:rPr>
          <w:rFonts w:ascii="Times New Roman" w:hAnsi="Times New Roman"/>
          <w:sz w:val="24"/>
          <w:szCs w:val="24"/>
        </w:rPr>
        <w:t xml:space="preserve">   30.12   </w:t>
      </w:r>
      <w:r>
        <w:rPr>
          <w:rFonts w:ascii="Times New Roman" w:hAnsi="Times New Roman"/>
          <w:sz w:val="24"/>
          <w:szCs w:val="24"/>
        </w:rPr>
        <w:t xml:space="preserve">               ...</w:t>
      </w:r>
    </w:p>
    <w:p w14:paraId="11F36979" w14:textId="77777777" w:rsidR="00FA5EB5" w:rsidRDefault="00FA5EB5" w:rsidP="00FA5EB5">
      <w:pPr>
        <w:pStyle w:val="PlainText"/>
        <w:rPr>
          <w:rFonts w:ascii="Times New Roman" w:hAnsi="Times New Roman"/>
          <w:sz w:val="24"/>
          <w:szCs w:val="24"/>
        </w:rPr>
      </w:pPr>
    </w:p>
    <w:p w14:paraId="4221FEDB" w14:textId="77777777" w:rsidR="00FA5EB5" w:rsidRPr="003D5141"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w:t>
      </w:r>
      <w:r w:rsidRPr="003D5141">
        <w:rPr>
          <w:rFonts w:ascii="Times New Roman" w:hAnsi="Times New Roman"/>
          <w:sz w:val="24"/>
          <w:szCs w:val="24"/>
        </w:rPr>
        <w:t xml:space="preserve"> of provision by ₹</w:t>
      </w:r>
      <w:r>
        <w:rPr>
          <w:rFonts w:ascii="Times New Roman" w:hAnsi="Times New Roman"/>
          <w:sz w:val="24"/>
          <w:szCs w:val="24"/>
        </w:rPr>
        <w:t>7.28</w:t>
      </w:r>
      <w:r w:rsidRPr="003D5141">
        <w:rPr>
          <w:rFonts w:ascii="Times New Roman" w:hAnsi="Times New Roman"/>
          <w:sz w:val="24"/>
          <w:szCs w:val="24"/>
        </w:rPr>
        <w:t xml:space="preserve"> </w:t>
      </w:r>
      <w:r>
        <w:rPr>
          <w:rFonts w:ascii="Times New Roman" w:hAnsi="Times New Roman"/>
          <w:sz w:val="24"/>
          <w:szCs w:val="24"/>
        </w:rPr>
        <w:t xml:space="preserve">lakh </w:t>
      </w:r>
      <w:r w:rsidRPr="003D5141">
        <w:rPr>
          <w:rFonts w:ascii="Times New Roman" w:hAnsi="Times New Roman"/>
          <w:sz w:val="24"/>
          <w:szCs w:val="24"/>
        </w:rPr>
        <w:t xml:space="preserve">through re-appropriation </w:t>
      </w:r>
      <w:r>
        <w:rPr>
          <w:rFonts w:ascii="Times New Roman" w:hAnsi="Times New Roman"/>
          <w:sz w:val="24"/>
          <w:szCs w:val="24"/>
        </w:rPr>
        <w:t xml:space="preserve">was </w:t>
      </w:r>
      <w:r w:rsidRPr="003D5141">
        <w:rPr>
          <w:rFonts w:ascii="Times New Roman" w:hAnsi="Times New Roman"/>
          <w:sz w:val="24"/>
          <w:szCs w:val="24"/>
        </w:rPr>
        <w:t xml:space="preserve">due to </w:t>
      </w:r>
      <w:r>
        <w:rPr>
          <w:rFonts w:ascii="Times New Roman" w:hAnsi="Times New Roman"/>
          <w:sz w:val="24"/>
          <w:szCs w:val="24"/>
        </w:rPr>
        <w:t>requirement of fund for payment of wages.</w:t>
      </w:r>
    </w:p>
    <w:p w14:paraId="2D3ADE5E" w14:textId="77777777" w:rsidR="00FA5EB5" w:rsidRDefault="00FA5EB5" w:rsidP="00FA5EB5">
      <w:pPr>
        <w:pStyle w:val="PlainText"/>
        <w:rPr>
          <w:rFonts w:ascii="Times New Roman" w:hAnsi="Times New Roman"/>
          <w:sz w:val="24"/>
          <w:szCs w:val="24"/>
        </w:rPr>
      </w:pPr>
    </w:p>
    <w:p w14:paraId="46718893" w14:textId="77777777" w:rsidR="00FA5EB5" w:rsidRPr="00CE7C48"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CE7C48">
        <w:rPr>
          <w:rFonts w:ascii="Times New Roman" w:hAnsi="Times New Roman"/>
          <w:sz w:val="24"/>
          <w:szCs w:val="24"/>
        </w:rPr>
        <w:t xml:space="preserve">103  </w:t>
      </w:r>
      <w:r>
        <w:rPr>
          <w:rFonts w:ascii="Times New Roman" w:hAnsi="Times New Roman"/>
          <w:sz w:val="24"/>
          <w:szCs w:val="24"/>
        </w:rPr>
        <w:t xml:space="preserve"> </w:t>
      </w:r>
      <w:r w:rsidRPr="00CE7C48">
        <w:rPr>
          <w:rFonts w:ascii="Times New Roman" w:hAnsi="Times New Roman"/>
          <w:sz w:val="24"/>
          <w:szCs w:val="24"/>
        </w:rPr>
        <w:t xml:space="preserve"> Poultry Development</w:t>
      </w:r>
    </w:p>
    <w:p w14:paraId="0C9153BC"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(04) </w:t>
      </w:r>
      <w:r>
        <w:rPr>
          <w:rFonts w:ascii="Times New Roman" w:hAnsi="Times New Roman"/>
          <w:sz w:val="24"/>
          <w:szCs w:val="24"/>
        </w:rPr>
        <w:t xml:space="preserve">  </w:t>
      </w:r>
      <w:r w:rsidRPr="00CE7C48">
        <w:rPr>
          <w:rFonts w:ascii="Times New Roman" w:hAnsi="Times New Roman"/>
          <w:sz w:val="24"/>
          <w:szCs w:val="24"/>
        </w:rPr>
        <w:t>Poultry Farm Mawryngkneng</w:t>
      </w:r>
    </w:p>
    <w:p w14:paraId="3E460F17"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0BDBD4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13.15</w:t>
      </w:r>
    </w:p>
    <w:p w14:paraId="2A11F633"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S.        </w:t>
      </w:r>
      <w:r>
        <w:rPr>
          <w:rFonts w:ascii="Times New Roman" w:hAnsi="Times New Roman"/>
          <w:sz w:val="24"/>
          <w:szCs w:val="24"/>
        </w:rPr>
        <w:t xml:space="preserve">         </w:t>
      </w:r>
      <w:r w:rsidRPr="00CE7C48">
        <w:rPr>
          <w:rFonts w:ascii="Times New Roman" w:hAnsi="Times New Roman"/>
          <w:sz w:val="24"/>
          <w:szCs w:val="24"/>
        </w:rPr>
        <w:t xml:space="preserve">  47.53</w:t>
      </w:r>
    </w:p>
    <w:p w14:paraId="0E1ED3F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17.63              </w:t>
      </w:r>
      <w:r>
        <w:rPr>
          <w:rFonts w:ascii="Times New Roman" w:hAnsi="Times New Roman"/>
          <w:sz w:val="24"/>
          <w:szCs w:val="24"/>
        </w:rPr>
        <w:t xml:space="preserve">                                  </w:t>
      </w:r>
      <w:r w:rsidRPr="00CE7C48">
        <w:rPr>
          <w:rFonts w:ascii="Times New Roman" w:hAnsi="Times New Roman"/>
          <w:sz w:val="24"/>
          <w:szCs w:val="24"/>
        </w:rPr>
        <w:t xml:space="preserve">   78.31    </w:t>
      </w:r>
      <w:r>
        <w:rPr>
          <w:rFonts w:ascii="Times New Roman" w:hAnsi="Times New Roman"/>
          <w:sz w:val="24"/>
          <w:szCs w:val="24"/>
        </w:rPr>
        <w:t xml:space="preserve">        </w:t>
      </w:r>
      <w:r w:rsidRPr="00CE7C48">
        <w:rPr>
          <w:rFonts w:ascii="Times New Roman" w:hAnsi="Times New Roman"/>
          <w:sz w:val="24"/>
          <w:szCs w:val="24"/>
        </w:rPr>
        <w:t xml:space="preserve">   78.10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0.21</w:t>
      </w:r>
    </w:p>
    <w:p w14:paraId="4FB6E24E" w14:textId="77777777" w:rsidR="00FA5EB5" w:rsidRDefault="00FA5EB5" w:rsidP="00FA5EB5">
      <w:pPr>
        <w:pStyle w:val="PlainText"/>
        <w:rPr>
          <w:rFonts w:ascii="Times New Roman" w:hAnsi="Times New Roman"/>
          <w:sz w:val="24"/>
          <w:szCs w:val="24"/>
        </w:rPr>
      </w:pPr>
    </w:p>
    <w:p w14:paraId="3614A4E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w:t>
      </w:r>
      <w:r w:rsidRPr="003D5141">
        <w:rPr>
          <w:rFonts w:ascii="Times New Roman" w:hAnsi="Times New Roman"/>
          <w:sz w:val="24"/>
          <w:szCs w:val="24"/>
        </w:rPr>
        <w:t xml:space="preserve"> of provision by ₹</w:t>
      </w:r>
      <w:r>
        <w:rPr>
          <w:rFonts w:ascii="Times New Roman" w:hAnsi="Times New Roman"/>
          <w:sz w:val="24"/>
          <w:szCs w:val="24"/>
        </w:rPr>
        <w:t>17.63</w:t>
      </w:r>
      <w:r w:rsidRPr="003D5141">
        <w:rPr>
          <w:rFonts w:ascii="Times New Roman" w:hAnsi="Times New Roman"/>
          <w:sz w:val="24"/>
          <w:szCs w:val="24"/>
        </w:rPr>
        <w:t xml:space="preserve"> lakh was the net result of </w:t>
      </w:r>
      <w:r>
        <w:rPr>
          <w:rFonts w:ascii="Times New Roman" w:hAnsi="Times New Roman"/>
          <w:sz w:val="24"/>
          <w:szCs w:val="24"/>
        </w:rPr>
        <w:t>increase</w:t>
      </w:r>
      <w:r w:rsidRPr="003D5141">
        <w:rPr>
          <w:rFonts w:ascii="Times New Roman" w:hAnsi="Times New Roman"/>
          <w:sz w:val="24"/>
          <w:szCs w:val="24"/>
        </w:rPr>
        <w:t xml:space="preserve"> by ₹</w:t>
      </w:r>
      <w:r>
        <w:rPr>
          <w:rFonts w:ascii="Times New Roman" w:hAnsi="Times New Roman"/>
          <w:sz w:val="24"/>
          <w:szCs w:val="24"/>
        </w:rPr>
        <w:t>18.20</w:t>
      </w:r>
      <w:r w:rsidRPr="003D5141">
        <w:rPr>
          <w:rFonts w:ascii="Times New Roman" w:hAnsi="Times New Roman"/>
          <w:sz w:val="24"/>
          <w:szCs w:val="24"/>
        </w:rPr>
        <w:t xml:space="preserve"> lakh through re-appropriation due to </w:t>
      </w:r>
      <w:r>
        <w:rPr>
          <w:rFonts w:ascii="Times New Roman" w:hAnsi="Times New Roman"/>
          <w:sz w:val="24"/>
          <w:szCs w:val="24"/>
        </w:rPr>
        <w:t xml:space="preserve">requirement of fund for (i) purchasing generator to poultry farm and (ii) motor vehicles </w:t>
      </w:r>
      <w:r w:rsidRPr="003D5141">
        <w:rPr>
          <w:rFonts w:ascii="Times New Roman" w:hAnsi="Times New Roman"/>
          <w:sz w:val="24"/>
          <w:szCs w:val="24"/>
        </w:rPr>
        <w:t xml:space="preserve">and </w:t>
      </w:r>
      <w:r>
        <w:rPr>
          <w:rFonts w:ascii="Times New Roman" w:hAnsi="Times New Roman"/>
          <w:sz w:val="24"/>
          <w:szCs w:val="24"/>
        </w:rPr>
        <w:t>d</w:t>
      </w:r>
      <w:r w:rsidRPr="003D5141">
        <w:rPr>
          <w:rFonts w:ascii="Times New Roman" w:hAnsi="Times New Roman"/>
          <w:sz w:val="24"/>
          <w:szCs w:val="24"/>
        </w:rPr>
        <w:t>ecrease by ₹</w:t>
      </w:r>
      <w:r>
        <w:rPr>
          <w:rFonts w:ascii="Times New Roman" w:hAnsi="Times New Roman"/>
          <w:sz w:val="24"/>
          <w:szCs w:val="24"/>
        </w:rPr>
        <w:t>0.57</w:t>
      </w:r>
      <w:r w:rsidRPr="003D5141">
        <w:rPr>
          <w:rFonts w:ascii="Times New Roman" w:hAnsi="Times New Roman"/>
          <w:sz w:val="24"/>
          <w:szCs w:val="24"/>
        </w:rPr>
        <w:t xml:space="preserve"> lakh by way of surrender due</w:t>
      </w:r>
      <w:r>
        <w:rPr>
          <w:rFonts w:ascii="Times New Roman" w:hAnsi="Times New Roman"/>
          <w:sz w:val="24"/>
          <w:szCs w:val="24"/>
        </w:rPr>
        <w:t xml:space="preserve"> to</w:t>
      </w:r>
      <w:r w:rsidRPr="003D5141">
        <w:rPr>
          <w:rFonts w:ascii="Times New Roman" w:hAnsi="Times New Roman"/>
          <w:sz w:val="24"/>
          <w:szCs w:val="24"/>
        </w:rPr>
        <w:t xml:space="preserve"> </w:t>
      </w:r>
      <w:r>
        <w:rPr>
          <w:rFonts w:ascii="Times New Roman" w:hAnsi="Times New Roman"/>
          <w:sz w:val="24"/>
          <w:szCs w:val="24"/>
        </w:rPr>
        <w:t>less requirement of fund.</w:t>
      </w:r>
    </w:p>
    <w:p w14:paraId="5107E2BA" w14:textId="77777777" w:rsidR="00FA5EB5" w:rsidRDefault="00FA5EB5" w:rsidP="00FA5EB5">
      <w:pPr>
        <w:pStyle w:val="PlainText"/>
        <w:ind w:firstLine="720"/>
        <w:jc w:val="both"/>
        <w:rPr>
          <w:rFonts w:ascii="Times New Roman" w:hAnsi="Times New Roman"/>
          <w:sz w:val="24"/>
          <w:szCs w:val="24"/>
        </w:rPr>
      </w:pPr>
    </w:p>
    <w:p w14:paraId="3691D01D" w14:textId="77777777" w:rsidR="00FA5EB5" w:rsidRPr="003D5141" w:rsidRDefault="00FA5EB5" w:rsidP="00FA5EB5">
      <w:pPr>
        <w:pStyle w:val="PlainText"/>
        <w:jc w:val="both"/>
        <w:rPr>
          <w:rFonts w:ascii="Times New Roman" w:hAnsi="Times New Roman"/>
          <w:sz w:val="24"/>
          <w:szCs w:val="24"/>
        </w:rPr>
      </w:pPr>
      <w:r w:rsidRPr="003D5141">
        <w:rPr>
          <w:rFonts w:ascii="Times New Roman" w:hAnsi="Times New Roman"/>
          <w:sz w:val="24"/>
          <w:szCs w:val="24"/>
        </w:rPr>
        <w:tab/>
        <w:t xml:space="preserve">Reasons for final </w:t>
      </w:r>
      <w:r>
        <w:rPr>
          <w:rFonts w:ascii="Times New Roman" w:hAnsi="Times New Roman"/>
          <w:sz w:val="24"/>
          <w:szCs w:val="24"/>
        </w:rPr>
        <w:t>savings</w:t>
      </w:r>
      <w:r w:rsidRPr="003D5141">
        <w:rPr>
          <w:rFonts w:ascii="Times New Roman" w:hAnsi="Times New Roman"/>
          <w:sz w:val="24"/>
          <w:szCs w:val="24"/>
        </w:rPr>
        <w:t xml:space="preserve"> of ₹</w:t>
      </w:r>
      <w:r>
        <w:rPr>
          <w:rFonts w:ascii="Times New Roman" w:hAnsi="Times New Roman"/>
          <w:sz w:val="24"/>
          <w:szCs w:val="24"/>
        </w:rPr>
        <w:t>0.21</w:t>
      </w:r>
      <w:r w:rsidRPr="003D5141">
        <w:rPr>
          <w:rFonts w:ascii="Times New Roman" w:hAnsi="Times New Roman"/>
          <w:sz w:val="24"/>
          <w:szCs w:val="24"/>
        </w:rPr>
        <w:t xml:space="preserve"> lakh have not been intimated (July 2024).</w:t>
      </w:r>
    </w:p>
    <w:p w14:paraId="12E9BA83" w14:textId="77777777" w:rsidR="00FA5EB5" w:rsidRPr="00CE7C48" w:rsidRDefault="00FA5EB5" w:rsidP="00FA5EB5">
      <w:pPr>
        <w:pStyle w:val="PlainText"/>
        <w:rPr>
          <w:rFonts w:ascii="Times New Roman" w:hAnsi="Times New Roman"/>
          <w:sz w:val="24"/>
          <w:szCs w:val="24"/>
        </w:rPr>
      </w:pPr>
    </w:p>
    <w:p w14:paraId="2BA4DC21" w14:textId="77777777" w:rsidR="00FA5EB5" w:rsidRPr="00CE7C48"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CE7C48">
        <w:rPr>
          <w:rFonts w:ascii="Times New Roman" w:hAnsi="Times New Roman"/>
          <w:sz w:val="24"/>
          <w:szCs w:val="24"/>
        </w:rPr>
        <w:t xml:space="preserve"> (07) </w:t>
      </w:r>
      <w:r>
        <w:rPr>
          <w:rFonts w:ascii="Times New Roman" w:hAnsi="Times New Roman"/>
          <w:sz w:val="24"/>
          <w:szCs w:val="24"/>
        </w:rPr>
        <w:t xml:space="preserve">  </w:t>
      </w:r>
      <w:r w:rsidRPr="00CE7C48">
        <w:rPr>
          <w:rFonts w:ascii="Times New Roman" w:hAnsi="Times New Roman"/>
          <w:sz w:val="24"/>
          <w:szCs w:val="24"/>
        </w:rPr>
        <w:t>Poultry Farm  Simsangiri/</w:t>
      </w:r>
    </w:p>
    <w:p w14:paraId="6E9D9BBA"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Williamnagar</w:t>
      </w:r>
    </w:p>
    <w:p w14:paraId="2F6C2230"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2684967"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53.11</w:t>
      </w:r>
    </w:p>
    <w:p w14:paraId="55D4D693"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S.      </w:t>
      </w:r>
      <w:r>
        <w:rPr>
          <w:rFonts w:ascii="Times New Roman" w:hAnsi="Times New Roman"/>
          <w:sz w:val="24"/>
          <w:szCs w:val="24"/>
        </w:rPr>
        <w:t xml:space="preserve">       </w:t>
      </w:r>
      <w:r w:rsidRPr="00CE7C48">
        <w:rPr>
          <w:rFonts w:ascii="Times New Roman" w:hAnsi="Times New Roman"/>
          <w:sz w:val="24"/>
          <w:szCs w:val="24"/>
        </w:rPr>
        <w:t xml:space="preserve">     2.26</w:t>
      </w:r>
    </w:p>
    <w:p w14:paraId="61389D4B"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4.35         </w:t>
      </w:r>
      <w:r>
        <w:rPr>
          <w:rFonts w:ascii="Times New Roman" w:hAnsi="Times New Roman"/>
          <w:sz w:val="24"/>
          <w:szCs w:val="24"/>
        </w:rPr>
        <w:t xml:space="preserve">                                     </w:t>
      </w:r>
      <w:r w:rsidRPr="00CE7C48">
        <w:rPr>
          <w:rFonts w:ascii="Times New Roman" w:hAnsi="Times New Roman"/>
          <w:sz w:val="24"/>
          <w:szCs w:val="24"/>
        </w:rPr>
        <w:t xml:space="preserve">        59.72   </w:t>
      </w:r>
      <w:r>
        <w:rPr>
          <w:rFonts w:ascii="Times New Roman" w:hAnsi="Times New Roman"/>
          <w:sz w:val="24"/>
          <w:szCs w:val="24"/>
        </w:rPr>
        <w:t xml:space="preserve">        </w:t>
      </w:r>
      <w:r w:rsidRPr="00CE7C48">
        <w:rPr>
          <w:rFonts w:ascii="Times New Roman" w:hAnsi="Times New Roman"/>
          <w:sz w:val="24"/>
          <w:szCs w:val="24"/>
        </w:rPr>
        <w:t xml:space="preserve">    59.48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0.24</w:t>
      </w:r>
    </w:p>
    <w:p w14:paraId="53F7228F" w14:textId="77777777" w:rsidR="00FA5EB5" w:rsidRPr="00CE7C48" w:rsidRDefault="00FA5EB5" w:rsidP="00FA5EB5">
      <w:pPr>
        <w:pStyle w:val="PlainText"/>
        <w:rPr>
          <w:rFonts w:ascii="Times New Roman" w:hAnsi="Times New Roman"/>
          <w:sz w:val="24"/>
          <w:szCs w:val="24"/>
        </w:rPr>
      </w:pPr>
    </w:p>
    <w:p w14:paraId="4AF59965" w14:textId="77777777" w:rsidR="00FA5EB5" w:rsidRPr="003D5141"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w:t>
      </w:r>
      <w:r w:rsidRPr="003D5141">
        <w:rPr>
          <w:rFonts w:ascii="Times New Roman" w:hAnsi="Times New Roman"/>
          <w:sz w:val="24"/>
          <w:szCs w:val="24"/>
        </w:rPr>
        <w:t xml:space="preserve"> of provision by ₹</w:t>
      </w:r>
      <w:r>
        <w:rPr>
          <w:rFonts w:ascii="Times New Roman" w:hAnsi="Times New Roman"/>
          <w:sz w:val="24"/>
          <w:szCs w:val="24"/>
        </w:rPr>
        <w:t>4.35</w:t>
      </w:r>
      <w:r w:rsidRPr="003D5141">
        <w:rPr>
          <w:rFonts w:ascii="Times New Roman" w:hAnsi="Times New Roman"/>
          <w:sz w:val="24"/>
          <w:szCs w:val="24"/>
        </w:rPr>
        <w:t xml:space="preserve"> lakh through re-appropriation </w:t>
      </w:r>
      <w:r>
        <w:rPr>
          <w:rFonts w:ascii="Times New Roman" w:hAnsi="Times New Roman"/>
          <w:sz w:val="24"/>
          <w:szCs w:val="24"/>
        </w:rPr>
        <w:t xml:space="preserve">was </w:t>
      </w:r>
      <w:r w:rsidRPr="003D5141">
        <w:rPr>
          <w:rFonts w:ascii="Times New Roman" w:hAnsi="Times New Roman"/>
          <w:sz w:val="24"/>
          <w:szCs w:val="24"/>
        </w:rPr>
        <w:t xml:space="preserve">due to </w:t>
      </w:r>
      <w:r>
        <w:rPr>
          <w:rFonts w:ascii="Times New Roman" w:hAnsi="Times New Roman"/>
          <w:sz w:val="24"/>
          <w:szCs w:val="24"/>
        </w:rPr>
        <w:t>requirement of fund for medical treatment.</w:t>
      </w:r>
    </w:p>
    <w:p w14:paraId="4B0AA28A" w14:textId="77777777" w:rsidR="00FA5EB5" w:rsidRPr="00CE7C48" w:rsidRDefault="00FA5EB5" w:rsidP="00FA5EB5">
      <w:pPr>
        <w:pStyle w:val="PlainText"/>
        <w:rPr>
          <w:rFonts w:ascii="Times New Roman" w:hAnsi="Times New Roman"/>
          <w:sz w:val="24"/>
          <w:szCs w:val="24"/>
        </w:rPr>
      </w:pPr>
    </w:p>
    <w:p w14:paraId="720A62B8" w14:textId="77777777" w:rsidR="00FA5EB5" w:rsidRPr="003D5141" w:rsidRDefault="00FA5EB5" w:rsidP="00FA5EB5">
      <w:pPr>
        <w:pStyle w:val="PlainText"/>
        <w:jc w:val="both"/>
        <w:rPr>
          <w:rFonts w:ascii="Times New Roman" w:hAnsi="Times New Roman"/>
          <w:sz w:val="24"/>
          <w:szCs w:val="24"/>
        </w:rPr>
      </w:pPr>
      <w:r w:rsidRPr="003D5141">
        <w:rPr>
          <w:rFonts w:ascii="Times New Roman" w:hAnsi="Times New Roman"/>
          <w:sz w:val="24"/>
          <w:szCs w:val="24"/>
        </w:rPr>
        <w:tab/>
        <w:t xml:space="preserve">Reasons for final </w:t>
      </w:r>
      <w:r>
        <w:rPr>
          <w:rFonts w:ascii="Times New Roman" w:hAnsi="Times New Roman"/>
          <w:sz w:val="24"/>
          <w:szCs w:val="24"/>
        </w:rPr>
        <w:t>savings</w:t>
      </w:r>
      <w:r w:rsidRPr="003D5141">
        <w:rPr>
          <w:rFonts w:ascii="Times New Roman" w:hAnsi="Times New Roman"/>
          <w:sz w:val="24"/>
          <w:szCs w:val="24"/>
        </w:rPr>
        <w:t xml:space="preserve"> of ₹</w:t>
      </w:r>
      <w:r>
        <w:rPr>
          <w:rFonts w:ascii="Times New Roman" w:hAnsi="Times New Roman"/>
          <w:sz w:val="24"/>
          <w:szCs w:val="24"/>
        </w:rPr>
        <w:t>0.24</w:t>
      </w:r>
      <w:r w:rsidRPr="003D5141">
        <w:rPr>
          <w:rFonts w:ascii="Times New Roman" w:hAnsi="Times New Roman"/>
          <w:sz w:val="24"/>
          <w:szCs w:val="24"/>
        </w:rPr>
        <w:t xml:space="preserve"> lakh have not been intimated (July 2024).</w:t>
      </w:r>
    </w:p>
    <w:p w14:paraId="137A1DD7"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47</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4ED77149" w14:textId="77777777" w:rsidR="00FA5EB5" w:rsidRPr="00975E9C" w:rsidRDefault="00FA5EB5" w:rsidP="00FA5EB5">
      <w:pPr>
        <w:pStyle w:val="PlainText"/>
        <w:rPr>
          <w:rFonts w:ascii="Times New Roman" w:hAnsi="Times New Roman"/>
          <w:sz w:val="24"/>
          <w:szCs w:val="24"/>
        </w:rPr>
      </w:pPr>
    </w:p>
    <w:p w14:paraId="3A21CF7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E21E3A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35282197"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F9D6B1B"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A740A9">
        <w:rPr>
          <w:rFonts w:ascii="Times New Roman" w:hAnsi="Times New Roman"/>
          <w:b/>
          <w:sz w:val="24"/>
          <w:szCs w:val="24"/>
        </w:rPr>
        <w:t>2403  Animal Husbandry</w:t>
      </w:r>
    </w:p>
    <w:p w14:paraId="3522CF1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105  </w:t>
      </w:r>
      <w:r>
        <w:rPr>
          <w:rFonts w:ascii="Times New Roman" w:hAnsi="Times New Roman"/>
          <w:sz w:val="24"/>
          <w:szCs w:val="24"/>
        </w:rPr>
        <w:t xml:space="preserve"> </w:t>
      </w:r>
      <w:r w:rsidRPr="00CE7C48">
        <w:rPr>
          <w:rFonts w:ascii="Times New Roman" w:hAnsi="Times New Roman"/>
          <w:sz w:val="24"/>
          <w:szCs w:val="24"/>
        </w:rPr>
        <w:t xml:space="preserve"> Piggery Development</w:t>
      </w:r>
    </w:p>
    <w:p w14:paraId="136E7401"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(19) </w:t>
      </w:r>
      <w:r>
        <w:rPr>
          <w:rFonts w:ascii="Times New Roman" w:hAnsi="Times New Roman"/>
          <w:sz w:val="24"/>
          <w:szCs w:val="24"/>
        </w:rPr>
        <w:t xml:space="preserve">  </w:t>
      </w:r>
      <w:r w:rsidRPr="00CE7C48">
        <w:rPr>
          <w:rFonts w:ascii="Times New Roman" w:hAnsi="Times New Roman"/>
          <w:sz w:val="24"/>
          <w:szCs w:val="24"/>
        </w:rPr>
        <w:t>Pig Breeding Farm, West</w:t>
      </w:r>
    </w:p>
    <w:p w14:paraId="0F650004"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 xml:space="preserve"> Garo Hills Tura</w:t>
      </w:r>
    </w:p>
    <w:p w14:paraId="30BE4F07"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FEA9484"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47.62</w:t>
      </w:r>
    </w:p>
    <w:p w14:paraId="35503EAE"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17.73             </w:t>
      </w:r>
      <w:r>
        <w:rPr>
          <w:rFonts w:ascii="Times New Roman" w:hAnsi="Times New Roman"/>
          <w:sz w:val="24"/>
          <w:szCs w:val="24"/>
        </w:rPr>
        <w:t xml:space="preserve">                                    </w:t>
      </w:r>
      <w:r w:rsidRPr="00CE7C48">
        <w:rPr>
          <w:rFonts w:ascii="Times New Roman" w:hAnsi="Times New Roman"/>
          <w:sz w:val="24"/>
          <w:szCs w:val="24"/>
        </w:rPr>
        <w:t xml:space="preserve">    65.35      </w:t>
      </w:r>
      <w:r>
        <w:rPr>
          <w:rFonts w:ascii="Times New Roman" w:hAnsi="Times New Roman"/>
          <w:sz w:val="24"/>
          <w:szCs w:val="24"/>
        </w:rPr>
        <w:t xml:space="preserve">        </w:t>
      </w:r>
      <w:r w:rsidRPr="00CE7C48">
        <w:rPr>
          <w:rFonts w:ascii="Times New Roman" w:hAnsi="Times New Roman"/>
          <w:sz w:val="24"/>
          <w:szCs w:val="24"/>
        </w:rPr>
        <w:t xml:space="preserve"> 65.13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0.22</w:t>
      </w:r>
    </w:p>
    <w:p w14:paraId="628171ED" w14:textId="77777777" w:rsidR="00FA5EB5" w:rsidRPr="00CE7C48" w:rsidRDefault="00FA5EB5" w:rsidP="00FA5EB5">
      <w:pPr>
        <w:pStyle w:val="PlainText"/>
        <w:rPr>
          <w:rFonts w:ascii="Times New Roman" w:hAnsi="Times New Roman"/>
          <w:sz w:val="24"/>
          <w:szCs w:val="24"/>
        </w:rPr>
      </w:pPr>
    </w:p>
    <w:p w14:paraId="1AFC6D56" w14:textId="77777777" w:rsidR="00FA5EB5" w:rsidRPr="003D5141"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w:t>
      </w:r>
      <w:r w:rsidRPr="003D5141">
        <w:rPr>
          <w:rFonts w:ascii="Times New Roman" w:hAnsi="Times New Roman"/>
          <w:sz w:val="24"/>
          <w:szCs w:val="24"/>
        </w:rPr>
        <w:t xml:space="preserve"> of provision by ₹</w:t>
      </w:r>
      <w:r>
        <w:rPr>
          <w:rFonts w:ascii="Times New Roman" w:hAnsi="Times New Roman"/>
          <w:sz w:val="24"/>
          <w:szCs w:val="24"/>
        </w:rPr>
        <w:t>17.73</w:t>
      </w:r>
      <w:r w:rsidRPr="003D5141">
        <w:rPr>
          <w:rFonts w:ascii="Times New Roman" w:hAnsi="Times New Roman"/>
          <w:sz w:val="24"/>
          <w:szCs w:val="24"/>
        </w:rPr>
        <w:t xml:space="preserve"> lakh was the net result of </w:t>
      </w:r>
      <w:r>
        <w:rPr>
          <w:rFonts w:ascii="Times New Roman" w:hAnsi="Times New Roman"/>
          <w:sz w:val="24"/>
          <w:szCs w:val="24"/>
        </w:rPr>
        <w:t>increase</w:t>
      </w:r>
      <w:r w:rsidRPr="003D5141">
        <w:rPr>
          <w:rFonts w:ascii="Times New Roman" w:hAnsi="Times New Roman"/>
          <w:sz w:val="24"/>
          <w:szCs w:val="24"/>
        </w:rPr>
        <w:t xml:space="preserve"> by ₹</w:t>
      </w:r>
      <w:r>
        <w:rPr>
          <w:rFonts w:ascii="Times New Roman" w:hAnsi="Times New Roman"/>
          <w:sz w:val="24"/>
          <w:szCs w:val="24"/>
        </w:rPr>
        <w:t>19.04</w:t>
      </w:r>
      <w:r w:rsidRPr="003D5141">
        <w:rPr>
          <w:rFonts w:ascii="Times New Roman" w:hAnsi="Times New Roman"/>
          <w:sz w:val="24"/>
          <w:szCs w:val="24"/>
        </w:rPr>
        <w:t xml:space="preserve"> lakh through re-appropriation due to </w:t>
      </w:r>
      <w:r>
        <w:rPr>
          <w:rFonts w:ascii="Times New Roman" w:hAnsi="Times New Roman"/>
          <w:sz w:val="24"/>
          <w:szCs w:val="24"/>
        </w:rPr>
        <w:t xml:space="preserve">requirement of fund for salaries </w:t>
      </w:r>
      <w:r w:rsidRPr="003D5141">
        <w:rPr>
          <w:rFonts w:ascii="Times New Roman" w:hAnsi="Times New Roman"/>
          <w:sz w:val="24"/>
          <w:szCs w:val="24"/>
        </w:rPr>
        <w:t xml:space="preserve">and </w:t>
      </w:r>
      <w:r>
        <w:rPr>
          <w:rFonts w:ascii="Times New Roman" w:hAnsi="Times New Roman"/>
          <w:sz w:val="24"/>
          <w:szCs w:val="24"/>
        </w:rPr>
        <w:t>d</w:t>
      </w:r>
      <w:r w:rsidRPr="003D5141">
        <w:rPr>
          <w:rFonts w:ascii="Times New Roman" w:hAnsi="Times New Roman"/>
          <w:sz w:val="24"/>
          <w:szCs w:val="24"/>
        </w:rPr>
        <w:t>ecrease by ₹</w:t>
      </w:r>
      <w:r>
        <w:rPr>
          <w:rFonts w:ascii="Times New Roman" w:hAnsi="Times New Roman"/>
          <w:sz w:val="24"/>
          <w:szCs w:val="24"/>
        </w:rPr>
        <w:t>1.31</w:t>
      </w:r>
      <w:r w:rsidRPr="003D5141">
        <w:rPr>
          <w:rFonts w:ascii="Times New Roman" w:hAnsi="Times New Roman"/>
          <w:sz w:val="24"/>
          <w:szCs w:val="24"/>
        </w:rPr>
        <w:t xml:space="preserve"> lakh by way of surrender due </w:t>
      </w:r>
      <w:r>
        <w:rPr>
          <w:rFonts w:ascii="Times New Roman" w:hAnsi="Times New Roman"/>
          <w:sz w:val="24"/>
          <w:szCs w:val="24"/>
        </w:rPr>
        <w:t>to (i) less requirement of fund and (ii) late receipt of sanction.</w:t>
      </w:r>
    </w:p>
    <w:p w14:paraId="60FB46B8" w14:textId="77777777" w:rsidR="00FA5EB5" w:rsidRPr="00CE7C48" w:rsidRDefault="00FA5EB5" w:rsidP="00FA5EB5">
      <w:pPr>
        <w:pStyle w:val="PlainText"/>
        <w:rPr>
          <w:rFonts w:ascii="Times New Roman" w:hAnsi="Times New Roman"/>
          <w:sz w:val="24"/>
          <w:szCs w:val="24"/>
        </w:rPr>
      </w:pPr>
    </w:p>
    <w:p w14:paraId="22D4EFD1" w14:textId="77777777" w:rsidR="00FA5EB5" w:rsidRPr="003D5141" w:rsidRDefault="00FA5EB5" w:rsidP="00FA5EB5">
      <w:pPr>
        <w:pStyle w:val="PlainText"/>
        <w:ind w:firstLine="720"/>
        <w:jc w:val="both"/>
        <w:rPr>
          <w:rFonts w:ascii="Times New Roman" w:hAnsi="Times New Roman"/>
          <w:sz w:val="24"/>
          <w:szCs w:val="24"/>
        </w:rPr>
      </w:pPr>
      <w:r w:rsidRPr="003D5141">
        <w:rPr>
          <w:rFonts w:ascii="Times New Roman" w:hAnsi="Times New Roman"/>
          <w:sz w:val="24"/>
          <w:szCs w:val="24"/>
        </w:rPr>
        <w:t xml:space="preserve">Reasons for final </w:t>
      </w:r>
      <w:r>
        <w:rPr>
          <w:rFonts w:ascii="Times New Roman" w:hAnsi="Times New Roman"/>
          <w:sz w:val="24"/>
          <w:szCs w:val="24"/>
        </w:rPr>
        <w:t>savings</w:t>
      </w:r>
      <w:r w:rsidRPr="003D5141">
        <w:rPr>
          <w:rFonts w:ascii="Times New Roman" w:hAnsi="Times New Roman"/>
          <w:sz w:val="24"/>
          <w:szCs w:val="24"/>
        </w:rPr>
        <w:t xml:space="preserve"> of ₹</w:t>
      </w:r>
      <w:r>
        <w:rPr>
          <w:rFonts w:ascii="Times New Roman" w:hAnsi="Times New Roman"/>
          <w:sz w:val="24"/>
          <w:szCs w:val="24"/>
        </w:rPr>
        <w:t>0.22</w:t>
      </w:r>
      <w:r w:rsidRPr="003D5141">
        <w:rPr>
          <w:rFonts w:ascii="Times New Roman" w:hAnsi="Times New Roman"/>
          <w:sz w:val="24"/>
          <w:szCs w:val="24"/>
        </w:rPr>
        <w:t xml:space="preserve"> lakh have not been intimated (July 2024).</w:t>
      </w:r>
    </w:p>
    <w:p w14:paraId="5E00D8C6" w14:textId="77777777" w:rsidR="00FA5EB5" w:rsidRDefault="00FA5EB5" w:rsidP="00FA5EB5">
      <w:pPr>
        <w:pStyle w:val="PlainText"/>
        <w:rPr>
          <w:rFonts w:ascii="Times New Roman" w:hAnsi="Times New Roman"/>
          <w:sz w:val="24"/>
          <w:szCs w:val="24"/>
        </w:rPr>
      </w:pPr>
    </w:p>
    <w:p w14:paraId="61891871" w14:textId="77777777" w:rsidR="00FA5EB5" w:rsidRPr="00CE1242" w:rsidRDefault="00FA5EB5" w:rsidP="00FA5EB5">
      <w:pPr>
        <w:pStyle w:val="PlainText"/>
        <w:rPr>
          <w:rFonts w:ascii="Times New Roman" w:hAnsi="Times New Roman"/>
          <w:sz w:val="24"/>
          <w:szCs w:val="24"/>
          <w:lang w:val="en-US"/>
        </w:rPr>
      </w:pPr>
      <w:r>
        <w:rPr>
          <w:rFonts w:ascii="Times New Roman" w:hAnsi="Times New Roman"/>
          <w:sz w:val="24"/>
          <w:szCs w:val="24"/>
        </w:rPr>
        <w:t>(viii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sz w:val="24"/>
          <w:szCs w:val="24"/>
        </w:rPr>
        <w:t>2415  Agricultural Research and</w:t>
      </w:r>
    </w:p>
    <w:p w14:paraId="637B9232"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 xml:space="preserve">                          Education</w:t>
      </w:r>
    </w:p>
    <w:p w14:paraId="16A47EA1"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i/>
          <w:sz w:val="24"/>
          <w:szCs w:val="24"/>
        </w:rPr>
        <w:t xml:space="preserve">                 03      Animal Husbandry</w:t>
      </w:r>
    </w:p>
    <w:p w14:paraId="3F9AA0A2"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277   </w:t>
      </w:r>
      <w:r>
        <w:rPr>
          <w:rFonts w:ascii="Times New Roman" w:hAnsi="Times New Roman"/>
          <w:sz w:val="24"/>
          <w:szCs w:val="24"/>
        </w:rPr>
        <w:t xml:space="preserve"> </w:t>
      </w:r>
      <w:r w:rsidRPr="00CE7C48">
        <w:rPr>
          <w:rFonts w:ascii="Times New Roman" w:hAnsi="Times New Roman"/>
          <w:sz w:val="24"/>
          <w:szCs w:val="24"/>
        </w:rPr>
        <w:t>Education</w:t>
      </w:r>
    </w:p>
    <w:p w14:paraId="2A113EE5"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(03) </w:t>
      </w:r>
      <w:r>
        <w:rPr>
          <w:rFonts w:ascii="Times New Roman" w:hAnsi="Times New Roman"/>
          <w:sz w:val="24"/>
          <w:szCs w:val="24"/>
        </w:rPr>
        <w:t xml:space="preserve">  </w:t>
      </w:r>
      <w:r w:rsidRPr="00CE7C48">
        <w:rPr>
          <w:rFonts w:ascii="Times New Roman" w:hAnsi="Times New Roman"/>
          <w:sz w:val="24"/>
          <w:szCs w:val="24"/>
        </w:rPr>
        <w:t>Studies in Veterinary Science</w:t>
      </w:r>
    </w:p>
    <w:p w14:paraId="72A69B13"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General</w:t>
      </w:r>
    </w:p>
    <w:p w14:paraId="7C981778"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31.13</w:t>
      </w:r>
    </w:p>
    <w:p w14:paraId="71C94243"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w:t>
      </w:r>
      <w:r w:rsidRPr="00CE7C48">
        <w:rPr>
          <w:rFonts w:ascii="Times New Roman" w:hAnsi="Times New Roman"/>
          <w:sz w:val="24"/>
          <w:szCs w:val="24"/>
        </w:rPr>
        <w:t xml:space="preserve">  11.08              </w:t>
      </w:r>
      <w:r>
        <w:rPr>
          <w:rFonts w:ascii="Times New Roman" w:hAnsi="Times New Roman"/>
          <w:sz w:val="24"/>
          <w:szCs w:val="24"/>
        </w:rPr>
        <w:t xml:space="preserve">                                      </w:t>
      </w:r>
      <w:r w:rsidRPr="00CE7C48">
        <w:rPr>
          <w:rFonts w:ascii="Times New Roman" w:hAnsi="Times New Roman"/>
          <w:sz w:val="24"/>
          <w:szCs w:val="24"/>
        </w:rPr>
        <w:t xml:space="preserve">  42.21    </w:t>
      </w:r>
      <w:r>
        <w:rPr>
          <w:rFonts w:ascii="Times New Roman" w:hAnsi="Times New Roman"/>
          <w:sz w:val="24"/>
          <w:szCs w:val="24"/>
        </w:rPr>
        <w:t xml:space="preserve">        </w:t>
      </w:r>
      <w:r w:rsidRPr="00CE7C48">
        <w:rPr>
          <w:rFonts w:ascii="Times New Roman" w:hAnsi="Times New Roman"/>
          <w:sz w:val="24"/>
          <w:szCs w:val="24"/>
        </w:rPr>
        <w:t xml:space="preserve">   42.21    </w:t>
      </w:r>
      <w:r>
        <w:rPr>
          <w:rFonts w:ascii="Times New Roman" w:hAnsi="Times New Roman"/>
          <w:sz w:val="24"/>
          <w:szCs w:val="24"/>
        </w:rPr>
        <w:t xml:space="preserve">              ...</w:t>
      </w:r>
    </w:p>
    <w:p w14:paraId="5100054A" w14:textId="77777777" w:rsidR="00FA5EB5" w:rsidRDefault="00FA5EB5" w:rsidP="00FA5EB5">
      <w:pPr>
        <w:pStyle w:val="PlainText"/>
        <w:rPr>
          <w:rFonts w:ascii="Times New Roman" w:hAnsi="Times New Roman"/>
          <w:sz w:val="24"/>
          <w:szCs w:val="24"/>
        </w:rPr>
      </w:pPr>
    </w:p>
    <w:p w14:paraId="08D7D8F4" w14:textId="77777777" w:rsidR="00FA5EB5" w:rsidRPr="003D5141"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w:t>
      </w:r>
      <w:r w:rsidRPr="003D5141">
        <w:rPr>
          <w:rFonts w:ascii="Times New Roman" w:hAnsi="Times New Roman"/>
          <w:sz w:val="24"/>
          <w:szCs w:val="24"/>
        </w:rPr>
        <w:t xml:space="preserve"> of provision by ₹</w:t>
      </w:r>
      <w:r>
        <w:rPr>
          <w:rFonts w:ascii="Times New Roman" w:hAnsi="Times New Roman"/>
          <w:sz w:val="24"/>
          <w:szCs w:val="24"/>
        </w:rPr>
        <w:t>11.08</w:t>
      </w:r>
      <w:r w:rsidRPr="003D5141">
        <w:rPr>
          <w:rFonts w:ascii="Times New Roman" w:hAnsi="Times New Roman"/>
          <w:sz w:val="24"/>
          <w:szCs w:val="24"/>
        </w:rPr>
        <w:t xml:space="preserve"> lakh through re-appropriation </w:t>
      </w:r>
      <w:r>
        <w:rPr>
          <w:rFonts w:ascii="Times New Roman" w:hAnsi="Times New Roman"/>
          <w:sz w:val="24"/>
          <w:szCs w:val="24"/>
        </w:rPr>
        <w:t xml:space="preserve">was </w:t>
      </w:r>
      <w:r w:rsidRPr="003D5141">
        <w:rPr>
          <w:rFonts w:ascii="Times New Roman" w:hAnsi="Times New Roman"/>
          <w:sz w:val="24"/>
          <w:szCs w:val="24"/>
        </w:rPr>
        <w:t xml:space="preserve">due to </w:t>
      </w:r>
      <w:r>
        <w:rPr>
          <w:rFonts w:ascii="Times New Roman" w:hAnsi="Times New Roman"/>
          <w:sz w:val="24"/>
          <w:szCs w:val="24"/>
        </w:rPr>
        <w:t>requirement of fund for scholarship and stipends.</w:t>
      </w:r>
    </w:p>
    <w:p w14:paraId="5BAABFC9" w14:textId="77777777" w:rsidR="00FA5EB5" w:rsidRPr="00CE7C48" w:rsidRDefault="00FA5EB5" w:rsidP="00FA5EB5">
      <w:pPr>
        <w:pStyle w:val="PlainText"/>
        <w:rPr>
          <w:rFonts w:ascii="Times New Roman" w:hAnsi="Times New Roman"/>
          <w:sz w:val="24"/>
          <w:szCs w:val="24"/>
        </w:rPr>
      </w:pPr>
    </w:p>
    <w:p w14:paraId="408C763C"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(i</w:t>
      </w:r>
      <w:r w:rsidRPr="00975E9C">
        <w:rPr>
          <w:rFonts w:ascii="Times New Roman" w:hAnsi="Times New Roman"/>
          <w:sz w:val="24"/>
          <w:szCs w:val="24"/>
        </w:rPr>
        <w:t xml:space="preserve">x)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CE7C48">
        <w:rPr>
          <w:rFonts w:ascii="Times New Roman" w:hAnsi="Times New Roman"/>
          <w:sz w:val="24"/>
          <w:szCs w:val="24"/>
        </w:rPr>
        <w:t xml:space="preserve"> (14) </w:t>
      </w:r>
      <w:r>
        <w:rPr>
          <w:rFonts w:ascii="Times New Roman" w:hAnsi="Times New Roman"/>
          <w:sz w:val="24"/>
          <w:szCs w:val="24"/>
        </w:rPr>
        <w:t xml:space="preserve">  </w:t>
      </w:r>
      <w:r w:rsidRPr="00CE7C48">
        <w:rPr>
          <w:rFonts w:ascii="Times New Roman" w:hAnsi="Times New Roman"/>
          <w:sz w:val="24"/>
          <w:szCs w:val="24"/>
        </w:rPr>
        <w:t>Establishment Vocational</w:t>
      </w:r>
      <w:r>
        <w:rPr>
          <w:rFonts w:ascii="Times New Roman" w:hAnsi="Times New Roman"/>
          <w:sz w:val="24"/>
          <w:szCs w:val="24"/>
        </w:rPr>
        <w:t xml:space="preserve"> </w:t>
      </w:r>
      <w:r w:rsidRPr="00CE7C48">
        <w:rPr>
          <w:rFonts w:ascii="Times New Roman" w:hAnsi="Times New Roman"/>
          <w:sz w:val="24"/>
          <w:szCs w:val="24"/>
        </w:rPr>
        <w:t xml:space="preserve">Training </w:t>
      </w:r>
    </w:p>
    <w:p w14:paraId="67A0AB12"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CE7C48">
        <w:rPr>
          <w:rFonts w:ascii="Times New Roman" w:hAnsi="Times New Roman"/>
          <w:sz w:val="24"/>
          <w:szCs w:val="24"/>
        </w:rPr>
        <w:t xml:space="preserve">Centre at Jaintia, East and West </w:t>
      </w:r>
    </w:p>
    <w:p w14:paraId="19CFB220"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Khasi and Garo Hills</w:t>
      </w:r>
    </w:p>
    <w:p w14:paraId="4FF12E45" w14:textId="77777777" w:rsidR="00FA5EB5" w:rsidRPr="00CE7C4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288F331"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O.    </w:t>
      </w:r>
      <w:r>
        <w:rPr>
          <w:rFonts w:ascii="Times New Roman" w:hAnsi="Times New Roman"/>
          <w:sz w:val="24"/>
          <w:szCs w:val="24"/>
        </w:rPr>
        <w:t xml:space="preserve">      </w:t>
      </w:r>
      <w:r w:rsidRPr="00CE7C48">
        <w:rPr>
          <w:rFonts w:ascii="Times New Roman" w:hAnsi="Times New Roman"/>
          <w:sz w:val="24"/>
          <w:szCs w:val="24"/>
        </w:rPr>
        <w:t xml:space="preserve">    113.46</w:t>
      </w:r>
    </w:p>
    <w:p w14:paraId="0AE68EBF"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S.      </w:t>
      </w:r>
      <w:r>
        <w:rPr>
          <w:rFonts w:ascii="Times New Roman" w:hAnsi="Times New Roman"/>
          <w:sz w:val="24"/>
          <w:szCs w:val="24"/>
        </w:rPr>
        <w:t xml:space="preserve">       </w:t>
      </w:r>
      <w:r w:rsidRPr="00CE7C48">
        <w:rPr>
          <w:rFonts w:ascii="Times New Roman" w:hAnsi="Times New Roman"/>
          <w:sz w:val="24"/>
          <w:szCs w:val="24"/>
        </w:rPr>
        <w:t xml:space="preserve">    37.06</w:t>
      </w:r>
    </w:p>
    <w:p w14:paraId="49FEF740" w14:textId="77777777" w:rsidR="00FA5EB5" w:rsidRPr="00CE7C48" w:rsidRDefault="00FA5EB5" w:rsidP="00FA5EB5">
      <w:pPr>
        <w:pStyle w:val="PlainText"/>
        <w:rPr>
          <w:rFonts w:ascii="Times New Roman" w:hAnsi="Times New Roman"/>
          <w:sz w:val="24"/>
          <w:szCs w:val="24"/>
        </w:rPr>
      </w:pPr>
      <w:r w:rsidRPr="00CE7C48">
        <w:rPr>
          <w:rFonts w:ascii="Times New Roman" w:hAnsi="Times New Roman"/>
          <w:sz w:val="24"/>
          <w:szCs w:val="24"/>
        </w:rPr>
        <w:t xml:space="preserve">                 R.       </w:t>
      </w:r>
      <w:r>
        <w:rPr>
          <w:rFonts w:ascii="Times New Roman" w:hAnsi="Times New Roman"/>
          <w:sz w:val="24"/>
          <w:szCs w:val="24"/>
        </w:rPr>
        <w:t xml:space="preserve">           9.68                                                   160.20              1</w:t>
      </w:r>
      <w:r w:rsidRPr="00CE7C48">
        <w:rPr>
          <w:rFonts w:ascii="Times New Roman" w:hAnsi="Times New Roman"/>
          <w:sz w:val="24"/>
          <w:szCs w:val="24"/>
        </w:rPr>
        <w:t xml:space="preserve">59.88   </w:t>
      </w:r>
      <w:r>
        <w:rPr>
          <w:rFonts w:ascii="Times New Roman" w:hAnsi="Times New Roman"/>
          <w:sz w:val="24"/>
          <w:szCs w:val="24"/>
        </w:rPr>
        <w:t xml:space="preserve">  </w:t>
      </w:r>
      <w:r w:rsidRPr="00CE7C48">
        <w:rPr>
          <w:rFonts w:ascii="Times New Roman" w:hAnsi="Times New Roman"/>
          <w:sz w:val="24"/>
          <w:szCs w:val="24"/>
        </w:rPr>
        <w:t xml:space="preserve">  </w:t>
      </w:r>
      <w:r>
        <w:rPr>
          <w:rFonts w:ascii="Times New Roman" w:hAnsi="Times New Roman"/>
          <w:sz w:val="24"/>
          <w:szCs w:val="24"/>
        </w:rPr>
        <w:t xml:space="preserve">   (-)</w:t>
      </w:r>
      <w:r w:rsidRPr="00CE7C48">
        <w:rPr>
          <w:rFonts w:ascii="Times New Roman" w:hAnsi="Times New Roman"/>
          <w:sz w:val="24"/>
          <w:szCs w:val="24"/>
        </w:rPr>
        <w:t>0.32</w:t>
      </w:r>
    </w:p>
    <w:p w14:paraId="55601F20" w14:textId="77777777" w:rsidR="00FA5EB5" w:rsidRPr="00CE7C48" w:rsidRDefault="00FA5EB5" w:rsidP="00FA5EB5">
      <w:pPr>
        <w:pStyle w:val="PlainText"/>
        <w:rPr>
          <w:rFonts w:ascii="Times New Roman" w:hAnsi="Times New Roman"/>
          <w:sz w:val="24"/>
          <w:szCs w:val="24"/>
        </w:rPr>
      </w:pPr>
    </w:p>
    <w:p w14:paraId="6396F666" w14:textId="77777777" w:rsidR="00FA5EB5" w:rsidRPr="003D5141"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w:t>
      </w:r>
      <w:r w:rsidRPr="003D5141">
        <w:rPr>
          <w:rFonts w:ascii="Times New Roman" w:hAnsi="Times New Roman"/>
          <w:sz w:val="24"/>
          <w:szCs w:val="24"/>
        </w:rPr>
        <w:t xml:space="preserve"> of provision by ₹</w:t>
      </w:r>
      <w:r>
        <w:rPr>
          <w:rFonts w:ascii="Times New Roman" w:hAnsi="Times New Roman"/>
          <w:sz w:val="24"/>
          <w:szCs w:val="24"/>
        </w:rPr>
        <w:t>9.68</w:t>
      </w:r>
      <w:r w:rsidRPr="003D5141">
        <w:rPr>
          <w:rFonts w:ascii="Times New Roman" w:hAnsi="Times New Roman"/>
          <w:sz w:val="24"/>
          <w:szCs w:val="24"/>
        </w:rPr>
        <w:t xml:space="preserve"> lakh was the net result of </w:t>
      </w:r>
      <w:r>
        <w:rPr>
          <w:rFonts w:ascii="Times New Roman" w:hAnsi="Times New Roman"/>
          <w:sz w:val="24"/>
          <w:szCs w:val="24"/>
        </w:rPr>
        <w:t>increase</w:t>
      </w:r>
      <w:r w:rsidRPr="003D5141">
        <w:rPr>
          <w:rFonts w:ascii="Times New Roman" w:hAnsi="Times New Roman"/>
          <w:sz w:val="24"/>
          <w:szCs w:val="24"/>
        </w:rPr>
        <w:t xml:space="preserve"> by ₹</w:t>
      </w:r>
      <w:r>
        <w:rPr>
          <w:rFonts w:ascii="Times New Roman" w:hAnsi="Times New Roman"/>
          <w:sz w:val="24"/>
          <w:szCs w:val="24"/>
        </w:rPr>
        <w:t>10.17</w:t>
      </w:r>
      <w:r w:rsidRPr="003D5141">
        <w:rPr>
          <w:rFonts w:ascii="Times New Roman" w:hAnsi="Times New Roman"/>
          <w:sz w:val="24"/>
          <w:szCs w:val="24"/>
        </w:rPr>
        <w:t xml:space="preserve"> lakh through re-appropriation due to </w:t>
      </w:r>
      <w:r>
        <w:rPr>
          <w:rFonts w:ascii="Times New Roman" w:hAnsi="Times New Roman"/>
          <w:sz w:val="24"/>
          <w:szCs w:val="24"/>
        </w:rPr>
        <w:t xml:space="preserve">requirement of fund for payment of (i) office expenses (ii) supplies and materials (iii) wages and (iv) other charges under VTC, East and West Khasi Hills, Jaintia and Garo Hills </w:t>
      </w:r>
      <w:r w:rsidRPr="003D5141">
        <w:rPr>
          <w:rFonts w:ascii="Times New Roman" w:hAnsi="Times New Roman"/>
          <w:sz w:val="24"/>
          <w:szCs w:val="24"/>
        </w:rPr>
        <w:t xml:space="preserve">and </w:t>
      </w:r>
      <w:r>
        <w:rPr>
          <w:rFonts w:ascii="Times New Roman" w:hAnsi="Times New Roman"/>
          <w:sz w:val="24"/>
          <w:szCs w:val="24"/>
        </w:rPr>
        <w:t>d</w:t>
      </w:r>
      <w:r w:rsidRPr="003D5141">
        <w:rPr>
          <w:rFonts w:ascii="Times New Roman" w:hAnsi="Times New Roman"/>
          <w:sz w:val="24"/>
          <w:szCs w:val="24"/>
        </w:rPr>
        <w:t>ecrease by ₹</w:t>
      </w:r>
      <w:r>
        <w:rPr>
          <w:rFonts w:ascii="Times New Roman" w:hAnsi="Times New Roman"/>
          <w:sz w:val="24"/>
          <w:szCs w:val="24"/>
        </w:rPr>
        <w:t>0.49</w:t>
      </w:r>
      <w:r w:rsidRPr="003D5141">
        <w:rPr>
          <w:rFonts w:ascii="Times New Roman" w:hAnsi="Times New Roman"/>
          <w:sz w:val="24"/>
          <w:szCs w:val="24"/>
        </w:rPr>
        <w:t xml:space="preserve"> lakh by way of surrender due </w:t>
      </w:r>
      <w:r>
        <w:rPr>
          <w:rFonts w:ascii="Times New Roman" w:hAnsi="Times New Roman"/>
          <w:sz w:val="24"/>
          <w:szCs w:val="24"/>
        </w:rPr>
        <w:t>to (i) less requirement of fund and (ii) late receipt of sanction.</w:t>
      </w:r>
    </w:p>
    <w:p w14:paraId="317796D9" w14:textId="77777777" w:rsidR="00FA5EB5" w:rsidRPr="00CE7C48" w:rsidRDefault="00FA5EB5" w:rsidP="00FA5EB5">
      <w:pPr>
        <w:pStyle w:val="PlainText"/>
        <w:rPr>
          <w:rFonts w:ascii="Times New Roman" w:hAnsi="Times New Roman"/>
          <w:sz w:val="24"/>
          <w:szCs w:val="24"/>
        </w:rPr>
      </w:pPr>
    </w:p>
    <w:p w14:paraId="53E2DCF8" w14:textId="77777777" w:rsidR="00FA5EB5" w:rsidRPr="003D5141" w:rsidRDefault="00FA5EB5" w:rsidP="00FA5EB5">
      <w:pPr>
        <w:pStyle w:val="PlainText"/>
        <w:ind w:firstLine="720"/>
        <w:jc w:val="both"/>
        <w:rPr>
          <w:rFonts w:ascii="Times New Roman" w:hAnsi="Times New Roman"/>
          <w:sz w:val="24"/>
          <w:szCs w:val="24"/>
        </w:rPr>
      </w:pPr>
      <w:r w:rsidRPr="003D5141">
        <w:rPr>
          <w:rFonts w:ascii="Times New Roman" w:hAnsi="Times New Roman"/>
          <w:sz w:val="24"/>
          <w:szCs w:val="24"/>
        </w:rPr>
        <w:t xml:space="preserve">Reasons for final </w:t>
      </w:r>
      <w:r>
        <w:rPr>
          <w:rFonts w:ascii="Times New Roman" w:hAnsi="Times New Roman"/>
          <w:sz w:val="24"/>
          <w:szCs w:val="24"/>
        </w:rPr>
        <w:t>savings</w:t>
      </w:r>
      <w:r w:rsidRPr="003D5141">
        <w:rPr>
          <w:rFonts w:ascii="Times New Roman" w:hAnsi="Times New Roman"/>
          <w:sz w:val="24"/>
          <w:szCs w:val="24"/>
        </w:rPr>
        <w:t xml:space="preserve"> of ₹</w:t>
      </w:r>
      <w:r>
        <w:rPr>
          <w:rFonts w:ascii="Times New Roman" w:hAnsi="Times New Roman"/>
          <w:sz w:val="24"/>
          <w:szCs w:val="24"/>
        </w:rPr>
        <w:t>0.32</w:t>
      </w:r>
      <w:r w:rsidRPr="003D5141">
        <w:rPr>
          <w:rFonts w:ascii="Times New Roman" w:hAnsi="Times New Roman"/>
          <w:sz w:val="24"/>
          <w:szCs w:val="24"/>
        </w:rPr>
        <w:t xml:space="preserve"> lakh have not been intimated (July 2024).</w:t>
      </w:r>
    </w:p>
    <w:p w14:paraId="414403A4" w14:textId="77777777" w:rsidR="00FA5EB5" w:rsidRDefault="00FA5EB5" w:rsidP="00FA5EB5">
      <w:pPr>
        <w:pStyle w:val="PlainText"/>
        <w:rPr>
          <w:rFonts w:ascii="Times New Roman" w:hAnsi="Times New Roman"/>
          <w:sz w:val="24"/>
          <w:szCs w:val="24"/>
        </w:rPr>
      </w:pPr>
    </w:p>
    <w:p w14:paraId="694C737B" w14:textId="77777777" w:rsidR="00FA5EB5" w:rsidRDefault="00FA5EB5" w:rsidP="00FA5EB5">
      <w:pPr>
        <w:pStyle w:val="PlainText"/>
        <w:rPr>
          <w:rFonts w:ascii="Times New Roman" w:hAnsi="Times New Roman"/>
          <w:sz w:val="24"/>
          <w:szCs w:val="24"/>
        </w:rPr>
      </w:pPr>
    </w:p>
    <w:p w14:paraId="34F72BC6" w14:textId="77777777" w:rsidR="00FA5EB5" w:rsidRDefault="00FA5EB5" w:rsidP="00FA5EB5">
      <w:pPr>
        <w:pStyle w:val="PlainText"/>
        <w:rPr>
          <w:rFonts w:ascii="Times New Roman" w:hAnsi="Times New Roman"/>
          <w:sz w:val="24"/>
          <w:szCs w:val="24"/>
        </w:rPr>
      </w:pPr>
    </w:p>
    <w:p w14:paraId="09570899" w14:textId="77777777" w:rsidR="00FA5EB5" w:rsidRDefault="00FA5EB5" w:rsidP="00FA5EB5">
      <w:pPr>
        <w:pStyle w:val="PlainText"/>
        <w:rPr>
          <w:rFonts w:ascii="Times New Roman" w:hAnsi="Times New Roman"/>
          <w:sz w:val="24"/>
          <w:szCs w:val="24"/>
        </w:rPr>
      </w:pPr>
    </w:p>
    <w:p w14:paraId="6AF19BDD"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48</w:t>
      </w:r>
    </w:p>
    <w:p w14:paraId="51F555A9" w14:textId="77777777" w:rsidR="00FA5EB5" w:rsidRDefault="00FA5EB5" w:rsidP="00FA5EB5">
      <w:pPr>
        <w:pStyle w:val="PlainText"/>
        <w:jc w:val="center"/>
        <w:rPr>
          <w:rFonts w:ascii="Times New Roman" w:hAnsi="Times New Roman"/>
          <w:b/>
          <w:bCs/>
          <w:sz w:val="24"/>
          <w:szCs w:val="24"/>
        </w:rPr>
      </w:pPr>
      <w:r w:rsidRPr="00FD2A8F">
        <w:rPr>
          <w:rFonts w:ascii="Times New Roman" w:hAnsi="Times New Roman"/>
          <w:b/>
          <w:bCs/>
          <w:sz w:val="24"/>
          <w:szCs w:val="24"/>
        </w:rPr>
        <w:t xml:space="preserve">ADMINISTRATION OF DAIRY DEVELOPMENT </w:t>
      </w:r>
    </w:p>
    <w:p w14:paraId="4BE40F48"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072B23A9" w14:textId="77777777" w:rsidR="00FA5EB5" w:rsidRPr="00975E9C" w:rsidRDefault="00FA5EB5" w:rsidP="00FA5EB5">
      <w:pPr>
        <w:pStyle w:val="PlainText"/>
        <w:rPr>
          <w:rFonts w:ascii="Times New Roman" w:hAnsi="Times New Roman"/>
          <w:sz w:val="24"/>
          <w:szCs w:val="24"/>
        </w:rPr>
      </w:pPr>
    </w:p>
    <w:p w14:paraId="1D03D07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3660C59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3989D8D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7850DB3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50F7AE44" w14:textId="77777777" w:rsidR="00FA5EB5" w:rsidRPr="00975E9C" w:rsidRDefault="00FA5EB5" w:rsidP="00FA5EB5">
      <w:pPr>
        <w:pStyle w:val="PlainText"/>
        <w:rPr>
          <w:rFonts w:ascii="Times New Roman" w:hAnsi="Times New Roman"/>
          <w:sz w:val="24"/>
          <w:szCs w:val="24"/>
        </w:rPr>
      </w:pPr>
    </w:p>
    <w:p w14:paraId="48E5515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206DC934" w14:textId="77777777" w:rsidR="00FA5EB5" w:rsidRPr="00975E9C" w:rsidRDefault="00FA5EB5" w:rsidP="00FA5EB5">
      <w:pPr>
        <w:pStyle w:val="PlainText"/>
        <w:rPr>
          <w:rFonts w:ascii="Times New Roman" w:hAnsi="Times New Roman"/>
          <w:sz w:val="24"/>
          <w:szCs w:val="24"/>
        </w:rPr>
      </w:pPr>
    </w:p>
    <w:p w14:paraId="2ECC808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2216   Housing</w:t>
      </w:r>
    </w:p>
    <w:p w14:paraId="766B43BB" w14:textId="77777777" w:rsidR="00FA5EB5" w:rsidRPr="00975E9C" w:rsidRDefault="00FA5EB5" w:rsidP="00FA5EB5">
      <w:pPr>
        <w:pStyle w:val="PlainText"/>
        <w:rPr>
          <w:rFonts w:ascii="Times New Roman" w:hAnsi="Times New Roman"/>
          <w:b/>
          <w:bCs/>
          <w:sz w:val="24"/>
          <w:szCs w:val="24"/>
        </w:rPr>
      </w:pPr>
    </w:p>
    <w:p w14:paraId="0C125FD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2404   Dairy Development</w:t>
      </w:r>
    </w:p>
    <w:p w14:paraId="37F354CF" w14:textId="77777777" w:rsidR="00FA5EB5" w:rsidRPr="00975E9C" w:rsidRDefault="00FA5EB5" w:rsidP="00FA5EB5">
      <w:pPr>
        <w:pStyle w:val="PlainText"/>
        <w:rPr>
          <w:rFonts w:ascii="Times New Roman" w:hAnsi="Times New Roman"/>
          <w:b/>
          <w:bCs/>
          <w:sz w:val="24"/>
          <w:szCs w:val="24"/>
        </w:rPr>
      </w:pPr>
    </w:p>
    <w:p w14:paraId="0D09484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2415   Agricultural</w:t>
      </w:r>
    </w:p>
    <w:p w14:paraId="3827167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Research and Education</w:t>
      </w:r>
    </w:p>
    <w:p w14:paraId="4E9606C2" w14:textId="77777777" w:rsidR="00FA5EB5" w:rsidRPr="00DB09EA" w:rsidRDefault="00FA5EB5" w:rsidP="00FA5EB5">
      <w:pPr>
        <w:pStyle w:val="PlainText"/>
        <w:rPr>
          <w:rFonts w:ascii="Times New Roman" w:hAnsi="Times New Roman"/>
          <w:sz w:val="24"/>
          <w:szCs w:val="24"/>
        </w:rPr>
      </w:pPr>
    </w:p>
    <w:p w14:paraId="6C8E2268"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Original              </w:t>
      </w:r>
      <w:r>
        <w:rPr>
          <w:rFonts w:ascii="Times New Roman" w:hAnsi="Times New Roman"/>
          <w:sz w:val="24"/>
          <w:szCs w:val="24"/>
        </w:rPr>
        <w:t xml:space="preserve">     </w:t>
      </w:r>
      <w:r w:rsidRPr="00DB09EA">
        <w:rPr>
          <w:rFonts w:ascii="Times New Roman" w:hAnsi="Times New Roman"/>
          <w:sz w:val="24"/>
          <w:szCs w:val="24"/>
        </w:rPr>
        <w:t>18,29,00</w:t>
      </w:r>
    </w:p>
    <w:p w14:paraId="23CAD922" w14:textId="77777777" w:rsidR="00FA5EB5" w:rsidRPr="00DB09EA" w:rsidRDefault="00FA5EB5" w:rsidP="00FA5EB5">
      <w:pPr>
        <w:pStyle w:val="PlainText"/>
        <w:rPr>
          <w:rFonts w:ascii="Times New Roman" w:hAnsi="Times New Roman"/>
          <w:sz w:val="24"/>
          <w:szCs w:val="24"/>
        </w:rPr>
      </w:pPr>
    </w:p>
    <w:p w14:paraId="37F8AFD0"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Supplementary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18,29,00     </w:t>
      </w:r>
      <w:r>
        <w:rPr>
          <w:rFonts w:ascii="Times New Roman" w:hAnsi="Times New Roman"/>
          <w:sz w:val="24"/>
          <w:szCs w:val="24"/>
        </w:rPr>
        <w:t xml:space="preserve">   </w:t>
      </w:r>
      <w:r w:rsidRPr="00DB09EA">
        <w:rPr>
          <w:rFonts w:ascii="Times New Roman" w:hAnsi="Times New Roman"/>
          <w:sz w:val="24"/>
          <w:szCs w:val="24"/>
        </w:rPr>
        <w:t xml:space="preserve">    15,21,45  </w:t>
      </w:r>
      <w:r>
        <w:rPr>
          <w:rFonts w:ascii="Times New Roman" w:hAnsi="Times New Roman"/>
          <w:sz w:val="24"/>
          <w:szCs w:val="24"/>
        </w:rPr>
        <w:t xml:space="preserve">   (-)</w:t>
      </w:r>
      <w:r w:rsidRPr="00EE6C50">
        <w:rPr>
          <w:rFonts w:ascii="Times New Roman" w:hAnsi="Times New Roman"/>
          <w:sz w:val="24"/>
          <w:szCs w:val="24"/>
        </w:rPr>
        <w:t>3,07,55</w:t>
      </w:r>
    </w:p>
    <w:p w14:paraId="5A7D9CD2" w14:textId="77777777" w:rsidR="00FA5EB5" w:rsidRPr="00DB09EA" w:rsidRDefault="00FA5EB5" w:rsidP="00FA5EB5">
      <w:pPr>
        <w:pStyle w:val="PlainText"/>
        <w:rPr>
          <w:rFonts w:ascii="Times New Roman" w:hAnsi="Times New Roman"/>
          <w:sz w:val="24"/>
          <w:szCs w:val="24"/>
        </w:rPr>
      </w:pPr>
    </w:p>
    <w:p w14:paraId="1FF61176"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Amount surrendered</w:t>
      </w:r>
    </w:p>
    <w:p w14:paraId="3E08A84B"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during the year (March 2024)                               </w:t>
      </w:r>
      <w:r>
        <w:rPr>
          <w:rFonts w:ascii="Times New Roman" w:hAnsi="Times New Roman"/>
          <w:sz w:val="24"/>
          <w:szCs w:val="24"/>
        </w:rPr>
        <w:t xml:space="preserve">                                                     </w:t>
      </w:r>
      <w:r w:rsidRPr="00DB09EA">
        <w:rPr>
          <w:rFonts w:ascii="Times New Roman" w:hAnsi="Times New Roman"/>
          <w:sz w:val="24"/>
          <w:szCs w:val="24"/>
        </w:rPr>
        <w:t xml:space="preserve">          1,67,97</w:t>
      </w:r>
    </w:p>
    <w:p w14:paraId="6D2D2993" w14:textId="77777777" w:rsidR="00FA5EB5" w:rsidRPr="00DB09EA" w:rsidRDefault="00FA5EB5" w:rsidP="00FA5EB5">
      <w:pPr>
        <w:pStyle w:val="PlainText"/>
        <w:rPr>
          <w:rFonts w:ascii="Times New Roman" w:hAnsi="Times New Roman"/>
          <w:sz w:val="24"/>
          <w:szCs w:val="24"/>
        </w:rPr>
      </w:pPr>
    </w:p>
    <w:p w14:paraId="78A0CE8E" w14:textId="77777777" w:rsidR="00FA5EB5" w:rsidRPr="00DB09EA" w:rsidRDefault="00FA5EB5" w:rsidP="00FA5EB5">
      <w:pPr>
        <w:pStyle w:val="PlainText"/>
        <w:rPr>
          <w:rFonts w:ascii="Times New Roman" w:hAnsi="Times New Roman"/>
          <w:b/>
          <w:bCs/>
          <w:sz w:val="24"/>
          <w:szCs w:val="24"/>
        </w:rPr>
      </w:pPr>
      <w:r w:rsidRPr="00DB09EA">
        <w:rPr>
          <w:rFonts w:ascii="Times New Roman" w:hAnsi="Times New Roman"/>
          <w:b/>
          <w:bCs/>
          <w:sz w:val="24"/>
          <w:szCs w:val="24"/>
        </w:rPr>
        <w:t>Capital:</w:t>
      </w:r>
    </w:p>
    <w:p w14:paraId="4C211BFD" w14:textId="77777777" w:rsidR="00FA5EB5" w:rsidRPr="00DB09EA" w:rsidRDefault="00FA5EB5" w:rsidP="00FA5EB5">
      <w:pPr>
        <w:pStyle w:val="PlainText"/>
        <w:rPr>
          <w:rFonts w:ascii="Times New Roman" w:hAnsi="Times New Roman"/>
          <w:b/>
          <w:bCs/>
          <w:sz w:val="24"/>
          <w:szCs w:val="24"/>
        </w:rPr>
      </w:pPr>
    </w:p>
    <w:p w14:paraId="2D3BA33C" w14:textId="77777777" w:rsidR="00FA5EB5" w:rsidRPr="00DB09EA" w:rsidRDefault="00FA5EB5" w:rsidP="00FA5EB5">
      <w:pPr>
        <w:pStyle w:val="PlainText"/>
        <w:rPr>
          <w:rFonts w:ascii="Times New Roman" w:hAnsi="Times New Roman"/>
          <w:b/>
          <w:bCs/>
          <w:sz w:val="24"/>
          <w:szCs w:val="24"/>
        </w:rPr>
      </w:pPr>
      <w:r w:rsidRPr="00DB09EA">
        <w:rPr>
          <w:rFonts w:ascii="Times New Roman" w:hAnsi="Times New Roman"/>
          <w:b/>
          <w:bCs/>
          <w:sz w:val="24"/>
          <w:szCs w:val="24"/>
        </w:rPr>
        <w:t>Major Head:</w:t>
      </w:r>
    </w:p>
    <w:p w14:paraId="63F204F8" w14:textId="77777777" w:rsidR="00FA5EB5" w:rsidRPr="00DB09EA" w:rsidRDefault="00FA5EB5" w:rsidP="00FA5EB5">
      <w:pPr>
        <w:pStyle w:val="PlainText"/>
        <w:rPr>
          <w:rFonts w:ascii="Times New Roman" w:hAnsi="Times New Roman"/>
          <w:b/>
          <w:bCs/>
          <w:sz w:val="24"/>
          <w:szCs w:val="24"/>
        </w:rPr>
      </w:pPr>
    </w:p>
    <w:p w14:paraId="56B58592" w14:textId="77777777" w:rsidR="00FA5EB5" w:rsidRPr="00DB09EA" w:rsidRDefault="00FA5EB5" w:rsidP="00FA5EB5">
      <w:pPr>
        <w:pStyle w:val="PlainText"/>
        <w:rPr>
          <w:rFonts w:ascii="Times New Roman" w:hAnsi="Times New Roman"/>
          <w:b/>
          <w:bCs/>
          <w:sz w:val="24"/>
          <w:szCs w:val="24"/>
        </w:rPr>
      </w:pPr>
      <w:r w:rsidRPr="00DB09EA">
        <w:rPr>
          <w:rFonts w:ascii="Times New Roman" w:hAnsi="Times New Roman"/>
          <w:b/>
          <w:bCs/>
          <w:sz w:val="24"/>
          <w:szCs w:val="24"/>
        </w:rPr>
        <w:t>4404   Capital Outlay on</w:t>
      </w:r>
    </w:p>
    <w:p w14:paraId="0CD205F6" w14:textId="77777777" w:rsidR="00FA5EB5" w:rsidRPr="00DB09EA" w:rsidRDefault="00FA5EB5" w:rsidP="00FA5EB5">
      <w:pPr>
        <w:pStyle w:val="PlainText"/>
        <w:rPr>
          <w:rFonts w:ascii="Times New Roman" w:hAnsi="Times New Roman"/>
          <w:b/>
          <w:bCs/>
          <w:sz w:val="24"/>
          <w:szCs w:val="24"/>
        </w:rPr>
      </w:pPr>
      <w:r w:rsidRPr="00DB09EA">
        <w:rPr>
          <w:rFonts w:ascii="Times New Roman" w:hAnsi="Times New Roman"/>
          <w:b/>
          <w:bCs/>
          <w:sz w:val="24"/>
          <w:szCs w:val="24"/>
        </w:rPr>
        <w:t xml:space="preserve">           Dairy Development</w:t>
      </w:r>
    </w:p>
    <w:p w14:paraId="703B72A0" w14:textId="77777777" w:rsidR="00FA5EB5" w:rsidRPr="00DB09EA" w:rsidRDefault="00FA5EB5" w:rsidP="00FA5EB5">
      <w:pPr>
        <w:pStyle w:val="PlainText"/>
        <w:rPr>
          <w:rFonts w:ascii="Times New Roman" w:hAnsi="Times New Roman"/>
          <w:sz w:val="24"/>
          <w:szCs w:val="24"/>
        </w:rPr>
      </w:pPr>
    </w:p>
    <w:p w14:paraId="33A9502C"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Original           </w:t>
      </w:r>
      <w:r>
        <w:rPr>
          <w:rFonts w:ascii="Times New Roman" w:hAnsi="Times New Roman"/>
          <w:sz w:val="24"/>
          <w:szCs w:val="24"/>
        </w:rPr>
        <w:t xml:space="preserve">      </w:t>
      </w:r>
      <w:r w:rsidRPr="00DB09EA">
        <w:rPr>
          <w:rFonts w:ascii="Times New Roman" w:hAnsi="Times New Roman"/>
          <w:sz w:val="24"/>
          <w:szCs w:val="24"/>
        </w:rPr>
        <w:t xml:space="preserve">    5,00,00</w:t>
      </w:r>
    </w:p>
    <w:p w14:paraId="01757F21" w14:textId="77777777" w:rsidR="00FA5EB5" w:rsidRPr="00DB09EA" w:rsidRDefault="00FA5EB5" w:rsidP="00FA5EB5">
      <w:pPr>
        <w:pStyle w:val="PlainText"/>
        <w:rPr>
          <w:rFonts w:ascii="Times New Roman" w:hAnsi="Times New Roman"/>
          <w:sz w:val="24"/>
          <w:szCs w:val="24"/>
        </w:rPr>
      </w:pPr>
    </w:p>
    <w:p w14:paraId="139AD1FC"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Supplementary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5,00,00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5,00,00</w:t>
      </w:r>
    </w:p>
    <w:p w14:paraId="35765E7B" w14:textId="77777777" w:rsidR="00FA5EB5" w:rsidRPr="00DB09EA" w:rsidRDefault="00FA5EB5" w:rsidP="00FA5EB5">
      <w:pPr>
        <w:pStyle w:val="PlainText"/>
        <w:rPr>
          <w:rFonts w:ascii="Times New Roman" w:hAnsi="Times New Roman"/>
          <w:sz w:val="24"/>
          <w:szCs w:val="24"/>
        </w:rPr>
      </w:pPr>
    </w:p>
    <w:p w14:paraId="191360ED"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Amount surrendered</w:t>
      </w:r>
    </w:p>
    <w:p w14:paraId="177A23CA"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during the year (March 2024)                        </w:t>
      </w:r>
      <w:r>
        <w:rPr>
          <w:rFonts w:ascii="Times New Roman" w:hAnsi="Times New Roman"/>
          <w:sz w:val="24"/>
          <w:szCs w:val="24"/>
        </w:rPr>
        <w:t xml:space="preserve">                                                     </w:t>
      </w:r>
      <w:r w:rsidRPr="00DB09EA">
        <w:rPr>
          <w:rFonts w:ascii="Times New Roman" w:hAnsi="Times New Roman"/>
          <w:sz w:val="24"/>
          <w:szCs w:val="24"/>
        </w:rPr>
        <w:t xml:space="preserve">                 5,00,00</w:t>
      </w:r>
    </w:p>
    <w:p w14:paraId="43BBBEFF" w14:textId="77777777" w:rsidR="00FA5EB5" w:rsidRPr="00DB09EA" w:rsidRDefault="00FA5EB5" w:rsidP="00FA5EB5">
      <w:pPr>
        <w:pStyle w:val="PlainText"/>
        <w:rPr>
          <w:rFonts w:ascii="Times New Roman" w:hAnsi="Times New Roman"/>
          <w:sz w:val="24"/>
          <w:szCs w:val="24"/>
        </w:rPr>
      </w:pPr>
    </w:p>
    <w:p w14:paraId="149B0279" w14:textId="77777777" w:rsidR="00FA5EB5" w:rsidRDefault="00FA5EB5" w:rsidP="00FA5EB5">
      <w:pPr>
        <w:pStyle w:val="PlainText"/>
        <w:rPr>
          <w:rFonts w:ascii="Times New Roman" w:hAnsi="Times New Roman"/>
          <w:sz w:val="24"/>
          <w:szCs w:val="24"/>
        </w:rPr>
      </w:pPr>
    </w:p>
    <w:p w14:paraId="19BA9A86" w14:textId="77777777" w:rsidR="00FA5EB5" w:rsidRDefault="00FA5EB5" w:rsidP="00FA5EB5">
      <w:pPr>
        <w:pStyle w:val="PlainText"/>
        <w:rPr>
          <w:rFonts w:ascii="Times New Roman" w:hAnsi="Times New Roman"/>
          <w:sz w:val="24"/>
          <w:szCs w:val="24"/>
        </w:rPr>
      </w:pPr>
    </w:p>
    <w:p w14:paraId="26C6D3DC" w14:textId="77777777" w:rsidR="00FA5EB5" w:rsidRDefault="00FA5EB5" w:rsidP="00FA5EB5">
      <w:pPr>
        <w:pStyle w:val="PlainText"/>
        <w:rPr>
          <w:rFonts w:ascii="Times New Roman" w:hAnsi="Times New Roman"/>
          <w:sz w:val="24"/>
          <w:szCs w:val="24"/>
        </w:rPr>
      </w:pPr>
    </w:p>
    <w:p w14:paraId="34BA55D8" w14:textId="77777777" w:rsidR="00FA5EB5" w:rsidRDefault="00FA5EB5" w:rsidP="00FA5EB5">
      <w:pPr>
        <w:pStyle w:val="PlainText"/>
        <w:rPr>
          <w:rFonts w:ascii="Times New Roman" w:hAnsi="Times New Roman"/>
          <w:sz w:val="24"/>
          <w:szCs w:val="24"/>
        </w:rPr>
      </w:pPr>
    </w:p>
    <w:p w14:paraId="6B7C1EC6" w14:textId="77777777" w:rsidR="00FA5EB5" w:rsidRDefault="00FA5EB5" w:rsidP="00FA5EB5">
      <w:pPr>
        <w:pStyle w:val="PlainText"/>
        <w:rPr>
          <w:rFonts w:ascii="Times New Roman" w:hAnsi="Times New Roman"/>
          <w:sz w:val="24"/>
          <w:szCs w:val="24"/>
        </w:rPr>
      </w:pPr>
    </w:p>
    <w:p w14:paraId="13B593EF" w14:textId="77777777" w:rsidR="00FA5EB5" w:rsidRDefault="00FA5EB5" w:rsidP="00FA5EB5">
      <w:pPr>
        <w:pStyle w:val="PlainText"/>
        <w:rPr>
          <w:rFonts w:ascii="Times New Roman" w:hAnsi="Times New Roman"/>
          <w:sz w:val="24"/>
          <w:szCs w:val="24"/>
        </w:rPr>
      </w:pPr>
    </w:p>
    <w:p w14:paraId="37F8F0FF" w14:textId="77777777" w:rsidR="00FA5EB5" w:rsidRDefault="00FA5EB5" w:rsidP="00FA5EB5">
      <w:pPr>
        <w:pStyle w:val="PlainText"/>
        <w:rPr>
          <w:rFonts w:ascii="Times New Roman" w:hAnsi="Times New Roman"/>
          <w:sz w:val="24"/>
          <w:szCs w:val="24"/>
        </w:rPr>
      </w:pPr>
    </w:p>
    <w:p w14:paraId="644230D0" w14:textId="77777777" w:rsidR="00FA5EB5" w:rsidRDefault="00FA5EB5" w:rsidP="00FA5EB5">
      <w:pPr>
        <w:pStyle w:val="PlainText"/>
        <w:rPr>
          <w:rFonts w:ascii="Times New Roman" w:hAnsi="Times New Roman"/>
          <w:sz w:val="24"/>
          <w:szCs w:val="24"/>
        </w:rPr>
      </w:pPr>
    </w:p>
    <w:p w14:paraId="5A579505" w14:textId="77777777" w:rsidR="00FA5EB5" w:rsidRDefault="00FA5EB5" w:rsidP="00FA5EB5">
      <w:pPr>
        <w:pStyle w:val="PlainText"/>
        <w:rPr>
          <w:rFonts w:ascii="Times New Roman" w:hAnsi="Times New Roman"/>
          <w:sz w:val="24"/>
          <w:szCs w:val="24"/>
        </w:rPr>
      </w:pPr>
    </w:p>
    <w:p w14:paraId="6CFCCB83" w14:textId="77777777" w:rsidR="00FA5EB5" w:rsidRDefault="00FA5EB5" w:rsidP="00FA5EB5">
      <w:pPr>
        <w:pStyle w:val="PlainText"/>
        <w:rPr>
          <w:rFonts w:ascii="Times New Roman" w:hAnsi="Times New Roman"/>
          <w:sz w:val="24"/>
          <w:szCs w:val="24"/>
        </w:rPr>
      </w:pPr>
    </w:p>
    <w:p w14:paraId="3918539B" w14:textId="77777777" w:rsidR="00FA5EB5" w:rsidRDefault="00FA5EB5" w:rsidP="00FA5EB5">
      <w:pPr>
        <w:pStyle w:val="PlainText"/>
        <w:rPr>
          <w:rFonts w:ascii="Times New Roman" w:hAnsi="Times New Roman"/>
          <w:sz w:val="24"/>
          <w:szCs w:val="24"/>
        </w:rPr>
      </w:pPr>
    </w:p>
    <w:p w14:paraId="754C3440"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48-</w:t>
      </w:r>
      <w:r w:rsidRPr="00DB09EA">
        <w:rPr>
          <w:rFonts w:ascii="Times New Roman" w:hAnsi="Times New Roman"/>
          <w:sz w:val="24"/>
          <w:szCs w:val="24"/>
        </w:rPr>
        <w:t>Contd.</w:t>
      </w:r>
    </w:p>
    <w:p w14:paraId="077D7E61" w14:textId="77777777" w:rsidR="00FA5EB5" w:rsidRPr="000226B2" w:rsidRDefault="00FA5EB5" w:rsidP="00FA5EB5">
      <w:pPr>
        <w:pStyle w:val="PlainText"/>
        <w:rPr>
          <w:rFonts w:ascii="Times New Roman" w:hAnsi="Times New Roman"/>
          <w:sz w:val="24"/>
          <w:szCs w:val="24"/>
        </w:rPr>
      </w:pPr>
    </w:p>
    <w:p w14:paraId="7465FDE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07CB006F" w14:textId="77777777" w:rsidR="00FA5EB5" w:rsidRPr="00975E9C" w:rsidRDefault="00FA5EB5" w:rsidP="00FA5EB5">
      <w:pPr>
        <w:pStyle w:val="PlainText"/>
        <w:rPr>
          <w:rFonts w:ascii="Times New Roman" w:hAnsi="Times New Roman"/>
          <w:sz w:val="24"/>
          <w:szCs w:val="24"/>
        </w:rPr>
      </w:pPr>
    </w:p>
    <w:p w14:paraId="11DC50B5"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P</w:t>
      </w:r>
      <w:r w:rsidRPr="00975E9C">
        <w:rPr>
          <w:rFonts w:ascii="Times New Roman" w:hAnsi="Times New Roman"/>
          <w:sz w:val="24"/>
          <w:szCs w:val="24"/>
        </w:rPr>
        <w:t>art</w:t>
      </w:r>
      <w:r>
        <w:rPr>
          <w:rFonts w:ascii="Times New Roman" w:hAnsi="Times New Roman"/>
          <w:sz w:val="24"/>
          <w:szCs w:val="24"/>
        </w:rPr>
        <w:t xml:space="preserve"> </w:t>
      </w:r>
      <w:r w:rsidRPr="00975E9C">
        <w:rPr>
          <w:rFonts w:ascii="Times New Roman" w:hAnsi="Times New Roman"/>
          <w:sz w:val="24"/>
          <w:szCs w:val="24"/>
        </w:rPr>
        <w:t>II) Areas" is given below:</w:t>
      </w:r>
    </w:p>
    <w:p w14:paraId="4C10F3F0" w14:textId="77777777" w:rsidR="00FA5EB5" w:rsidRPr="00975E9C" w:rsidRDefault="00FA5EB5" w:rsidP="00FA5EB5">
      <w:pPr>
        <w:pStyle w:val="PlainText"/>
        <w:rPr>
          <w:rFonts w:ascii="Times New Roman" w:hAnsi="Times New Roman"/>
          <w:b/>
          <w:bCs/>
          <w:sz w:val="24"/>
          <w:szCs w:val="24"/>
        </w:rPr>
      </w:pPr>
    </w:p>
    <w:p w14:paraId="416B234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4634C2D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7122A0F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w:t>
      </w:r>
      <w:r>
        <w:rPr>
          <w:rFonts w:ascii="Times New Roman" w:hAnsi="Times New Roman"/>
          <w:b/>
          <w:bCs/>
          <w:sz w:val="24"/>
          <w:szCs w:val="24"/>
        </w:rPr>
        <w:tab/>
        <w:t xml:space="preserve">   (₹ in lakh)</w:t>
      </w:r>
    </w:p>
    <w:p w14:paraId="58862A2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2E0BEEEA" w14:textId="77777777" w:rsidR="00FA5EB5" w:rsidRDefault="00FA5EB5" w:rsidP="00FA5EB5">
      <w:pPr>
        <w:pStyle w:val="PlainText"/>
        <w:rPr>
          <w:rFonts w:ascii="Times New Roman" w:hAnsi="Times New Roman"/>
          <w:sz w:val="24"/>
          <w:szCs w:val="24"/>
        </w:rPr>
      </w:pPr>
    </w:p>
    <w:p w14:paraId="1AD94B32" w14:textId="5B87370F" w:rsidR="00FA5EB5" w:rsidRPr="000226B2" w:rsidRDefault="00FA5EB5" w:rsidP="00FA5EB5">
      <w:pPr>
        <w:pStyle w:val="PlainText"/>
        <w:rPr>
          <w:rFonts w:ascii="Times New Roman" w:hAnsi="Times New Roman"/>
          <w:sz w:val="24"/>
          <w:szCs w:val="24"/>
        </w:rPr>
      </w:pPr>
      <w:r w:rsidRPr="000226B2">
        <w:rPr>
          <w:rFonts w:ascii="Times New Roman" w:hAnsi="Times New Roman"/>
          <w:sz w:val="24"/>
          <w:szCs w:val="24"/>
        </w:rPr>
        <w:t xml:space="preserve">               General             </w:t>
      </w:r>
      <w:r>
        <w:rPr>
          <w:rFonts w:ascii="Times New Roman" w:hAnsi="Times New Roman"/>
          <w:sz w:val="24"/>
          <w:szCs w:val="24"/>
        </w:rPr>
        <w:t xml:space="preserve">                                                    </w:t>
      </w:r>
      <w:r w:rsidRPr="000226B2">
        <w:rPr>
          <w:rFonts w:ascii="Times New Roman" w:hAnsi="Times New Roman"/>
          <w:sz w:val="24"/>
          <w:szCs w:val="24"/>
        </w:rPr>
        <w:t xml:space="preserve">    </w:t>
      </w:r>
      <w:r w:rsidR="004B5173">
        <w:rPr>
          <w:rFonts w:ascii="Times New Roman" w:hAnsi="Times New Roman"/>
          <w:sz w:val="24"/>
          <w:szCs w:val="24"/>
        </w:rPr>
        <w:t>627.97</w:t>
      </w:r>
      <w:r w:rsidRPr="000226B2">
        <w:rPr>
          <w:rFonts w:ascii="Times New Roman" w:hAnsi="Times New Roman"/>
          <w:sz w:val="24"/>
          <w:szCs w:val="24"/>
        </w:rPr>
        <w:t xml:space="preserve"> </w:t>
      </w:r>
      <w:r>
        <w:rPr>
          <w:rFonts w:ascii="Times New Roman" w:hAnsi="Times New Roman"/>
          <w:sz w:val="24"/>
          <w:szCs w:val="24"/>
        </w:rPr>
        <w:t xml:space="preserve">            500.00</w:t>
      </w:r>
      <w:r w:rsidRPr="000226B2">
        <w:rPr>
          <w:rFonts w:ascii="Times New Roman" w:hAnsi="Times New Roman"/>
          <w:sz w:val="24"/>
          <w:szCs w:val="24"/>
        </w:rPr>
        <w:t xml:space="preserve">  </w:t>
      </w:r>
      <w:r>
        <w:rPr>
          <w:rFonts w:ascii="Times New Roman" w:hAnsi="Times New Roman"/>
          <w:sz w:val="24"/>
          <w:szCs w:val="24"/>
        </w:rPr>
        <w:t xml:space="preserve">    (-)</w:t>
      </w:r>
      <w:r w:rsidR="004B5173">
        <w:rPr>
          <w:rFonts w:ascii="Times New Roman" w:hAnsi="Times New Roman"/>
          <w:sz w:val="24"/>
          <w:szCs w:val="24"/>
        </w:rPr>
        <w:t>127.97</w:t>
      </w:r>
    </w:p>
    <w:p w14:paraId="1D267BE2" w14:textId="77777777" w:rsidR="00FA5EB5" w:rsidRPr="000226B2" w:rsidRDefault="00FA5EB5" w:rsidP="00FA5EB5">
      <w:pPr>
        <w:pStyle w:val="PlainText"/>
        <w:rPr>
          <w:rFonts w:ascii="Times New Roman" w:hAnsi="Times New Roman"/>
          <w:sz w:val="24"/>
          <w:szCs w:val="24"/>
        </w:rPr>
      </w:pPr>
      <w:r w:rsidRPr="000226B2">
        <w:rPr>
          <w:rFonts w:ascii="Times New Roman" w:hAnsi="Times New Roman"/>
          <w:sz w:val="24"/>
          <w:szCs w:val="24"/>
        </w:rPr>
        <w:t xml:space="preserve">               Sixth Schedule</w:t>
      </w:r>
    </w:p>
    <w:p w14:paraId="686B41D9" w14:textId="33DB4B2A" w:rsidR="00FA5EB5" w:rsidRPr="000226B2" w:rsidRDefault="00FA5EB5" w:rsidP="00FA5EB5">
      <w:pPr>
        <w:pStyle w:val="PlainText"/>
        <w:rPr>
          <w:rFonts w:ascii="Times New Roman" w:hAnsi="Times New Roman"/>
          <w:sz w:val="24"/>
          <w:szCs w:val="24"/>
        </w:rPr>
      </w:pPr>
      <w:r w:rsidRPr="000226B2">
        <w:rPr>
          <w:rFonts w:ascii="Times New Roman" w:hAnsi="Times New Roman"/>
          <w:sz w:val="24"/>
          <w:szCs w:val="24"/>
        </w:rPr>
        <w:t xml:space="preserve">               (</w:t>
      </w:r>
      <w:r>
        <w:rPr>
          <w:rFonts w:ascii="Times New Roman" w:hAnsi="Times New Roman"/>
          <w:sz w:val="24"/>
          <w:szCs w:val="24"/>
        </w:rPr>
        <w:t>P</w:t>
      </w:r>
      <w:r w:rsidRPr="000226B2">
        <w:rPr>
          <w:rFonts w:ascii="Times New Roman" w:hAnsi="Times New Roman"/>
          <w:sz w:val="24"/>
          <w:szCs w:val="24"/>
        </w:rPr>
        <w:t>art II)</w:t>
      </w:r>
      <w:r>
        <w:rPr>
          <w:rFonts w:ascii="Times New Roman" w:hAnsi="Times New Roman"/>
          <w:sz w:val="24"/>
          <w:szCs w:val="24"/>
        </w:rPr>
        <w:t xml:space="preserve"> </w:t>
      </w:r>
      <w:r w:rsidRPr="000226B2">
        <w:rPr>
          <w:rFonts w:ascii="Times New Roman" w:hAnsi="Times New Roman"/>
          <w:sz w:val="24"/>
          <w:szCs w:val="24"/>
        </w:rPr>
        <w:t xml:space="preserve">Areas       </w:t>
      </w:r>
      <w:r>
        <w:rPr>
          <w:rFonts w:ascii="Times New Roman" w:hAnsi="Times New Roman"/>
          <w:sz w:val="24"/>
          <w:szCs w:val="24"/>
        </w:rPr>
        <w:t xml:space="preserve">                                              </w:t>
      </w:r>
      <w:r w:rsidRPr="000226B2">
        <w:rPr>
          <w:rFonts w:ascii="Times New Roman" w:hAnsi="Times New Roman"/>
          <w:sz w:val="24"/>
          <w:szCs w:val="24"/>
        </w:rPr>
        <w:t xml:space="preserve">   1</w:t>
      </w:r>
      <w:r>
        <w:rPr>
          <w:rFonts w:ascii="Times New Roman" w:hAnsi="Times New Roman"/>
          <w:sz w:val="24"/>
          <w:szCs w:val="24"/>
        </w:rPr>
        <w:t>,</w:t>
      </w:r>
      <w:r w:rsidR="00B75E70">
        <w:rPr>
          <w:rFonts w:ascii="Times New Roman" w:hAnsi="Times New Roman"/>
          <w:sz w:val="24"/>
          <w:szCs w:val="24"/>
        </w:rPr>
        <w:t>2</w:t>
      </w:r>
      <w:r w:rsidR="004B5173">
        <w:rPr>
          <w:rFonts w:ascii="Times New Roman" w:hAnsi="Times New Roman"/>
          <w:sz w:val="24"/>
          <w:szCs w:val="24"/>
        </w:rPr>
        <w:t>01</w:t>
      </w:r>
      <w:r w:rsidR="00B75E70">
        <w:rPr>
          <w:rFonts w:ascii="Times New Roman" w:hAnsi="Times New Roman"/>
          <w:sz w:val="24"/>
          <w:szCs w:val="24"/>
        </w:rPr>
        <w:t>.</w:t>
      </w:r>
      <w:r w:rsidR="004B5173">
        <w:rPr>
          <w:rFonts w:ascii="Times New Roman" w:hAnsi="Times New Roman"/>
          <w:sz w:val="24"/>
          <w:szCs w:val="24"/>
        </w:rPr>
        <w:t>03</w:t>
      </w:r>
      <w:r w:rsidRPr="000226B2">
        <w:rPr>
          <w:rFonts w:ascii="Times New Roman" w:hAnsi="Times New Roman"/>
          <w:sz w:val="24"/>
          <w:szCs w:val="24"/>
        </w:rPr>
        <w:t xml:space="preserve">   </w:t>
      </w:r>
      <w:r>
        <w:rPr>
          <w:rFonts w:ascii="Times New Roman" w:hAnsi="Times New Roman"/>
          <w:sz w:val="24"/>
          <w:szCs w:val="24"/>
        </w:rPr>
        <w:t xml:space="preserve">     </w:t>
      </w:r>
      <w:r w:rsidRPr="000226B2">
        <w:rPr>
          <w:rFonts w:ascii="Times New Roman" w:hAnsi="Times New Roman"/>
          <w:sz w:val="24"/>
          <w:szCs w:val="24"/>
        </w:rPr>
        <w:t xml:space="preserve">  </w:t>
      </w:r>
      <w:r>
        <w:rPr>
          <w:rFonts w:ascii="Times New Roman" w:hAnsi="Times New Roman"/>
          <w:sz w:val="24"/>
          <w:szCs w:val="24"/>
        </w:rPr>
        <w:t>1</w:t>
      </w:r>
      <w:r w:rsidRPr="000226B2">
        <w:rPr>
          <w:rFonts w:ascii="Times New Roman" w:hAnsi="Times New Roman"/>
          <w:sz w:val="24"/>
          <w:szCs w:val="24"/>
        </w:rPr>
        <w:t>,</w:t>
      </w:r>
      <w:r>
        <w:rPr>
          <w:rFonts w:ascii="Times New Roman" w:hAnsi="Times New Roman"/>
          <w:sz w:val="24"/>
          <w:szCs w:val="24"/>
        </w:rPr>
        <w:t xml:space="preserve">021.45 </w:t>
      </w:r>
      <w:r w:rsidRPr="000226B2">
        <w:rPr>
          <w:rFonts w:ascii="Times New Roman" w:hAnsi="Times New Roman"/>
          <w:sz w:val="24"/>
          <w:szCs w:val="24"/>
        </w:rPr>
        <w:t xml:space="preserve"> </w:t>
      </w:r>
      <w:r>
        <w:rPr>
          <w:rFonts w:ascii="Times New Roman" w:hAnsi="Times New Roman"/>
          <w:sz w:val="24"/>
          <w:szCs w:val="24"/>
        </w:rPr>
        <w:t xml:space="preserve">    (-)</w:t>
      </w:r>
      <w:r w:rsidR="004B5173">
        <w:rPr>
          <w:rFonts w:ascii="Times New Roman" w:hAnsi="Times New Roman"/>
          <w:sz w:val="24"/>
          <w:szCs w:val="24"/>
        </w:rPr>
        <w:t>179.58</w:t>
      </w:r>
    </w:p>
    <w:p w14:paraId="75CA1D3C" w14:textId="77777777" w:rsidR="00FA5EB5" w:rsidRPr="000226B2" w:rsidRDefault="00FA5EB5" w:rsidP="00FA5EB5">
      <w:pPr>
        <w:pStyle w:val="PlainText"/>
        <w:rPr>
          <w:rFonts w:ascii="Times New Roman" w:hAnsi="Times New Roman"/>
          <w:sz w:val="24"/>
          <w:szCs w:val="24"/>
        </w:rPr>
      </w:pPr>
    </w:p>
    <w:p w14:paraId="65D08D37" w14:textId="77777777" w:rsidR="00FA5EB5" w:rsidRPr="000226B2" w:rsidRDefault="00FA5EB5" w:rsidP="00FA5EB5">
      <w:pPr>
        <w:pStyle w:val="PlainText"/>
        <w:rPr>
          <w:rFonts w:ascii="Times New Roman" w:hAnsi="Times New Roman"/>
          <w:b/>
          <w:bCs/>
          <w:sz w:val="24"/>
          <w:szCs w:val="24"/>
        </w:rPr>
      </w:pPr>
      <w:r w:rsidRPr="000226B2">
        <w:rPr>
          <w:rFonts w:ascii="Times New Roman" w:hAnsi="Times New Roman"/>
          <w:b/>
          <w:bCs/>
          <w:sz w:val="24"/>
          <w:szCs w:val="24"/>
        </w:rPr>
        <w:t xml:space="preserve">               Total Voted         </w:t>
      </w:r>
      <w:r>
        <w:rPr>
          <w:rFonts w:ascii="Times New Roman" w:hAnsi="Times New Roman"/>
          <w:b/>
          <w:bCs/>
          <w:sz w:val="24"/>
          <w:szCs w:val="24"/>
        </w:rPr>
        <w:t xml:space="preserve">                                            </w:t>
      </w:r>
      <w:r w:rsidRPr="000226B2">
        <w:rPr>
          <w:rFonts w:ascii="Times New Roman" w:hAnsi="Times New Roman"/>
          <w:b/>
          <w:bCs/>
          <w:sz w:val="24"/>
          <w:szCs w:val="24"/>
        </w:rPr>
        <w:t xml:space="preserve">  </w:t>
      </w:r>
      <w:r>
        <w:rPr>
          <w:rFonts w:ascii="Times New Roman" w:hAnsi="Times New Roman"/>
          <w:b/>
          <w:bCs/>
          <w:sz w:val="24"/>
          <w:szCs w:val="24"/>
        </w:rPr>
        <w:t xml:space="preserve">  </w:t>
      </w:r>
      <w:r w:rsidRPr="000226B2">
        <w:rPr>
          <w:rFonts w:ascii="Times New Roman" w:hAnsi="Times New Roman"/>
          <w:b/>
          <w:bCs/>
          <w:sz w:val="24"/>
          <w:szCs w:val="24"/>
        </w:rPr>
        <w:t xml:space="preserve">  </w:t>
      </w:r>
      <w:r>
        <w:rPr>
          <w:rFonts w:ascii="Times New Roman" w:hAnsi="Times New Roman"/>
          <w:b/>
          <w:bCs/>
          <w:sz w:val="24"/>
          <w:szCs w:val="24"/>
        </w:rPr>
        <w:t>1</w:t>
      </w:r>
      <w:r w:rsidRPr="000226B2">
        <w:rPr>
          <w:rFonts w:ascii="Times New Roman" w:hAnsi="Times New Roman"/>
          <w:b/>
          <w:bCs/>
          <w:sz w:val="24"/>
          <w:szCs w:val="24"/>
        </w:rPr>
        <w:t>,</w:t>
      </w:r>
      <w:r>
        <w:rPr>
          <w:rFonts w:ascii="Times New Roman" w:hAnsi="Times New Roman"/>
          <w:b/>
          <w:bCs/>
          <w:sz w:val="24"/>
          <w:szCs w:val="24"/>
        </w:rPr>
        <w:t>829.00</w:t>
      </w:r>
      <w:r w:rsidRPr="000226B2">
        <w:rPr>
          <w:rFonts w:ascii="Times New Roman" w:hAnsi="Times New Roman"/>
          <w:b/>
          <w:bCs/>
          <w:sz w:val="24"/>
          <w:szCs w:val="24"/>
        </w:rPr>
        <w:t xml:space="preserve">    </w:t>
      </w:r>
      <w:r>
        <w:rPr>
          <w:rFonts w:ascii="Times New Roman" w:hAnsi="Times New Roman"/>
          <w:b/>
          <w:bCs/>
          <w:sz w:val="24"/>
          <w:szCs w:val="24"/>
        </w:rPr>
        <w:t xml:space="preserve">      </w:t>
      </w:r>
      <w:r w:rsidRPr="000226B2">
        <w:rPr>
          <w:rFonts w:ascii="Times New Roman" w:hAnsi="Times New Roman"/>
          <w:b/>
          <w:bCs/>
          <w:sz w:val="24"/>
          <w:szCs w:val="24"/>
        </w:rPr>
        <w:t xml:space="preserve"> 1,</w:t>
      </w:r>
      <w:r>
        <w:rPr>
          <w:rFonts w:ascii="Times New Roman" w:hAnsi="Times New Roman"/>
          <w:b/>
          <w:bCs/>
          <w:sz w:val="24"/>
          <w:szCs w:val="24"/>
        </w:rPr>
        <w:t>521.45</w:t>
      </w:r>
      <w:r w:rsidRPr="000226B2">
        <w:rPr>
          <w:rFonts w:ascii="Times New Roman" w:hAnsi="Times New Roman"/>
          <w:b/>
          <w:bCs/>
          <w:sz w:val="24"/>
          <w:szCs w:val="24"/>
        </w:rPr>
        <w:t xml:space="preserve">  </w:t>
      </w:r>
      <w:r>
        <w:rPr>
          <w:rFonts w:ascii="Times New Roman" w:hAnsi="Times New Roman"/>
          <w:b/>
          <w:bCs/>
          <w:sz w:val="24"/>
          <w:szCs w:val="24"/>
        </w:rPr>
        <w:t xml:space="preserve">  </w:t>
      </w:r>
      <w:r w:rsidRPr="000226B2">
        <w:rPr>
          <w:rFonts w:ascii="Times New Roman" w:hAnsi="Times New Roman"/>
          <w:b/>
          <w:bCs/>
          <w:sz w:val="24"/>
          <w:szCs w:val="24"/>
        </w:rPr>
        <w:t xml:space="preserve"> (-)</w:t>
      </w:r>
      <w:r w:rsidRPr="001645A7">
        <w:rPr>
          <w:rFonts w:ascii="Times New Roman" w:hAnsi="Times New Roman"/>
          <w:b/>
          <w:bCs/>
          <w:sz w:val="24"/>
          <w:szCs w:val="24"/>
        </w:rPr>
        <w:t>307.55</w:t>
      </w:r>
    </w:p>
    <w:p w14:paraId="0CC67217" w14:textId="77777777" w:rsidR="00FA5EB5" w:rsidRDefault="00FA5EB5" w:rsidP="00FA5EB5">
      <w:pPr>
        <w:pStyle w:val="PlainText"/>
        <w:rPr>
          <w:rFonts w:ascii="Times New Roman" w:hAnsi="Times New Roman"/>
          <w:sz w:val="24"/>
          <w:szCs w:val="24"/>
        </w:rPr>
      </w:pPr>
    </w:p>
    <w:p w14:paraId="3413A08B" w14:textId="77777777" w:rsidR="00FA5EB5" w:rsidRPr="00631375" w:rsidRDefault="00FA5EB5" w:rsidP="00FA5EB5">
      <w:pPr>
        <w:pStyle w:val="PlainText"/>
        <w:rPr>
          <w:rFonts w:ascii="Times New Roman" w:hAnsi="Times New Roman"/>
          <w:b/>
          <w:bCs/>
          <w:sz w:val="24"/>
          <w:szCs w:val="24"/>
        </w:rPr>
      </w:pPr>
      <w:r w:rsidRPr="00631375">
        <w:rPr>
          <w:rFonts w:ascii="Times New Roman" w:hAnsi="Times New Roman"/>
          <w:b/>
          <w:bCs/>
          <w:sz w:val="24"/>
          <w:szCs w:val="24"/>
        </w:rPr>
        <w:t>Capital:</w:t>
      </w:r>
    </w:p>
    <w:p w14:paraId="7002B335" w14:textId="77777777" w:rsidR="00FA5EB5" w:rsidRPr="00DB09EA" w:rsidRDefault="00FA5EB5" w:rsidP="00FA5EB5">
      <w:pPr>
        <w:pStyle w:val="PlainText"/>
        <w:rPr>
          <w:rFonts w:ascii="Times New Roman" w:hAnsi="Times New Roman"/>
          <w:sz w:val="24"/>
          <w:szCs w:val="24"/>
        </w:rPr>
      </w:pPr>
    </w:p>
    <w:p w14:paraId="32A1F9BB"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General                  </w:t>
      </w:r>
      <w:r>
        <w:rPr>
          <w:rFonts w:ascii="Times New Roman" w:hAnsi="Times New Roman"/>
          <w:sz w:val="24"/>
          <w:szCs w:val="24"/>
        </w:rPr>
        <w:t xml:space="preserve">                                                   </w:t>
      </w:r>
      <w:r w:rsidRPr="00DB09EA">
        <w:rPr>
          <w:rFonts w:ascii="Times New Roman" w:hAnsi="Times New Roman"/>
          <w:sz w:val="24"/>
          <w:szCs w:val="24"/>
        </w:rPr>
        <w:t xml:space="preserve">212.95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212.95</w:t>
      </w:r>
    </w:p>
    <w:p w14:paraId="0AF64FFB"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Sixth Schedule</w:t>
      </w:r>
    </w:p>
    <w:p w14:paraId="266709E1"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(part II)</w:t>
      </w:r>
      <w:r>
        <w:rPr>
          <w:rFonts w:ascii="Times New Roman" w:hAnsi="Times New Roman"/>
          <w:sz w:val="24"/>
          <w:szCs w:val="24"/>
        </w:rPr>
        <w:t xml:space="preserve"> </w:t>
      </w:r>
      <w:r w:rsidRPr="00DB09EA">
        <w:rPr>
          <w:rFonts w:ascii="Times New Roman" w:hAnsi="Times New Roman"/>
          <w:sz w:val="24"/>
          <w:szCs w:val="24"/>
        </w:rPr>
        <w:t xml:space="preserve">Areas         </w:t>
      </w:r>
      <w:r>
        <w:rPr>
          <w:rFonts w:ascii="Times New Roman" w:hAnsi="Times New Roman"/>
          <w:sz w:val="24"/>
          <w:szCs w:val="24"/>
        </w:rPr>
        <w:t xml:space="preserve">                                                </w:t>
      </w:r>
      <w:r w:rsidRPr="00DB09EA">
        <w:rPr>
          <w:rFonts w:ascii="Times New Roman" w:hAnsi="Times New Roman"/>
          <w:sz w:val="24"/>
          <w:szCs w:val="24"/>
        </w:rPr>
        <w:t xml:space="preserve">  287.05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287.05</w:t>
      </w:r>
    </w:p>
    <w:p w14:paraId="59F2D155" w14:textId="77777777" w:rsidR="00FA5EB5" w:rsidRPr="00DB09EA" w:rsidRDefault="00FA5EB5" w:rsidP="00FA5EB5">
      <w:pPr>
        <w:pStyle w:val="PlainText"/>
        <w:rPr>
          <w:rFonts w:ascii="Times New Roman" w:hAnsi="Times New Roman"/>
          <w:sz w:val="24"/>
          <w:szCs w:val="24"/>
        </w:rPr>
      </w:pPr>
    </w:p>
    <w:p w14:paraId="5355867D" w14:textId="77777777" w:rsidR="00FA5EB5" w:rsidRPr="00DB09EA" w:rsidRDefault="00FA5EB5" w:rsidP="00FA5EB5">
      <w:pPr>
        <w:pStyle w:val="PlainText"/>
        <w:rPr>
          <w:rFonts w:ascii="Times New Roman" w:hAnsi="Times New Roman"/>
          <w:b/>
          <w:bCs/>
          <w:sz w:val="24"/>
          <w:szCs w:val="24"/>
        </w:rPr>
      </w:pPr>
      <w:r w:rsidRPr="00DB09EA">
        <w:rPr>
          <w:rFonts w:ascii="Times New Roman" w:hAnsi="Times New Roman"/>
          <w:b/>
          <w:bCs/>
          <w:sz w:val="24"/>
          <w:szCs w:val="24"/>
        </w:rPr>
        <w:t xml:space="preserve">               Total Voted                                                          </w:t>
      </w:r>
      <w:r>
        <w:rPr>
          <w:rFonts w:ascii="Times New Roman" w:hAnsi="Times New Roman"/>
          <w:b/>
          <w:bCs/>
          <w:sz w:val="24"/>
          <w:szCs w:val="24"/>
        </w:rPr>
        <w:t xml:space="preserve"> </w:t>
      </w:r>
      <w:r w:rsidRPr="00DB09EA">
        <w:rPr>
          <w:rFonts w:ascii="Times New Roman" w:hAnsi="Times New Roman"/>
          <w:b/>
          <w:bCs/>
          <w:sz w:val="24"/>
          <w:szCs w:val="24"/>
        </w:rPr>
        <w:t xml:space="preserve">  500.00          </w:t>
      </w:r>
      <w:r>
        <w:rPr>
          <w:rFonts w:ascii="Times New Roman" w:hAnsi="Times New Roman"/>
          <w:b/>
          <w:bCs/>
          <w:sz w:val="24"/>
          <w:szCs w:val="24"/>
        </w:rPr>
        <w:t xml:space="preserve">  </w:t>
      </w:r>
      <w:r w:rsidRPr="00DB09EA">
        <w:rPr>
          <w:rFonts w:ascii="Times New Roman" w:hAnsi="Times New Roman"/>
          <w:b/>
          <w:bCs/>
          <w:sz w:val="24"/>
          <w:szCs w:val="24"/>
        </w:rPr>
        <w:t xml:space="preserve">        …      (-)500.00</w:t>
      </w:r>
    </w:p>
    <w:p w14:paraId="131556BC" w14:textId="77777777" w:rsidR="00FA5EB5" w:rsidRPr="00DB09EA" w:rsidRDefault="00FA5EB5" w:rsidP="00FA5EB5">
      <w:pPr>
        <w:pStyle w:val="PlainText"/>
        <w:rPr>
          <w:rFonts w:ascii="Times New Roman" w:hAnsi="Times New Roman"/>
          <w:sz w:val="24"/>
          <w:szCs w:val="24"/>
        </w:rPr>
      </w:pPr>
    </w:p>
    <w:p w14:paraId="34AD1E4C" w14:textId="77777777" w:rsidR="00FA5EB5" w:rsidRDefault="00FA5EB5" w:rsidP="00FA5EB5">
      <w:pPr>
        <w:pStyle w:val="PlainText"/>
        <w:rPr>
          <w:rFonts w:ascii="Times New Roman" w:hAnsi="Times New Roman"/>
          <w:b/>
          <w:bCs/>
          <w:sz w:val="24"/>
          <w:szCs w:val="24"/>
        </w:rPr>
      </w:pPr>
      <w:r>
        <w:rPr>
          <w:rFonts w:ascii="Times New Roman" w:hAnsi="Times New Roman"/>
          <w:b/>
          <w:bCs/>
          <w:sz w:val="24"/>
          <w:szCs w:val="24"/>
        </w:rPr>
        <w:t>Revenue</w:t>
      </w:r>
    </w:p>
    <w:p w14:paraId="707025B2" w14:textId="77777777" w:rsidR="00FA5EB5" w:rsidRPr="00631375" w:rsidRDefault="00FA5EB5" w:rsidP="00FA5EB5">
      <w:pPr>
        <w:pStyle w:val="PlainText"/>
        <w:rPr>
          <w:rFonts w:ascii="Times New Roman" w:hAnsi="Times New Roman"/>
          <w:b/>
          <w:bCs/>
          <w:sz w:val="20"/>
          <w:szCs w:val="20"/>
        </w:rPr>
      </w:pPr>
    </w:p>
    <w:p w14:paraId="19630092" w14:textId="77777777" w:rsidR="00FA5EB5" w:rsidRPr="00E5091C" w:rsidRDefault="00FA5EB5" w:rsidP="00FA5EB5">
      <w:pPr>
        <w:pStyle w:val="PlainText"/>
        <w:jc w:val="both"/>
        <w:rPr>
          <w:rFonts w:ascii="Times New Roman" w:hAnsi="Times New Roman"/>
          <w:sz w:val="24"/>
          <w:szCs w:val="24"/>
        </w:rPr>
      </w:pPr>
      <w:r>
        <w:rPr>
          <w:rFonts w:ascii="Times New Roman" w:hAnsi="Times New Roman"/>
          <w:sz w:val="24"/>
          <w:szCs w:val="24"/>
        </w:rPr>
        <w:t>2</w:t>
      </w:r>
      <w:r w:rsidRPr="00E5091C">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rPr>
        <w:tab/>
        <w:t>Against the available savings of ₹307.55 lakh, only ₹167.97 lakh was surrendered during the year.</w:t>
      </w:r>
    </w:p>
    <w:p w14:paraId="0619B1E4" w14:textId="77777777" w:rsidR="00FA5EB5" w:rsidRPr="00975E9C" w:rsidRDefault="00FA5EB5" w:rsidP="00FA5EB5">
      <w:pPr>
        <w:pStyle w:val="PlainText"/>
        <w:rPr>
          <w:rFonts w:ascii="Times New Roman" w:hAnsi="Times New Roman"/>
          <w:b/>
          <w:bCs/>
          <w:sz w:val="24"/>
          <w:szCs w:val="24"/>
        </w:rPr>
      </w:pPr>
    </w:p>
    <w:p w14:paraId="22CA2AEE" w14:textId="77777777" w:rsidR="00FA5EB5" w:rsidRPr="00975E9C" w:rsidRDefault="00FA5EB5" w:rsidP="00FA5EB5">
      <w:pPr>
        <w:pStyle w:val="PlainText"/>
        <w:rPr>
          <w:rFonts w:ascii="Times New Roman" w:hAnsi="Times New Roman"/>
          <w:sz w:val="24"/>
          <w:szCs w:val="24"/>
        </w:rPr>
      </w:pPr>
      <w:bookmarkStart w:id="28" w:name="_Hlk141346221"/>
      <w:r>
        <w:rPr>
          <w:rFonts w:ascii="Times New Roman" w:hAnsi="Times New Roman"/>
          <w:sz w:val="24"/>
          <w:szCs w:val="24"/>
          <w:lang w:val="en-US"/>
        </w:rPr>
        <w:t>3.</w:t>
      </w:r>
      <w:r>
        <w:rPr>
          <w:rFonts w:ascii="Times New Roman" w:hAnsi="Times New Roman"/>
          <w:sz w:val="24"/>
          <w:szCs w:val="24"/>
          <w:lang w:val="en-US"/>
        </w:rPr>
        <w:tab/>
      </w:r>
      <w:r w:rsidRPr="00975E9C">
        <w:rPr>
          <w:rFonts w:ascii="Times New Roman" w:hAnsi="Times New Roman"/>
          <w:sz w:val="24"/>
          <w:szCs w:val="24"/>
        </w:rPr>
        <w:t>Saving</w:t>
      </w:r>
      <w:r>
        <w:rPr>
          <w:rFonts w:ascii="Times New Roman" w:hAnsi="Times New Roman"/>
          <w:sz w:val="24"/>
          <w:szCs w:val="24"/>
        </w:rPr>
        <w:t>s</w:t>
      </w:r>
      <w:r w:rsidRPr="00975E9C">
        <w:rPr>
          <w:rFonts w:ascii="Times New Roman" w:hAnsi="Times New Roman"/>
          <w:sz w:val="24"/>
          <w:szCs w:val="24"/>
        </w:rPr>
        <w:t xml:space="preserve"> occurred mainly under: </w:t>
      </w:r>
    </w:p>
    <w:bookmarkEnd w:id="28"/>
    <w:p w14:paraId="40DDC1A8" w14:textId="77777777" w:rsidR="00FA5EB5" w:rsidRPr="00975E9C" w:rsidRDefault="00FA5EB5" w:rsidP="00FA5EB5">
      <w:pPr>
        <w:pStyle w:val="PlainText"/>
        <w:rPr>
          <w:rFonts w:ascii="Times New Roman" w:hAnsi="Times New Roman"/>
          <w:b/>
          <w:bCs/>
          <w:sz w:val="24"/>
          <w:szCs w:val="24"/>
        </w:rPr>
      </w:pPr>
    </w:p>
    <w:p w14:paraId="165B11A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EC1731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1E69D689" w14:textId="77777777" w:rsidR="00FA5EB5" w:rsidRPr="003F69F3"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D5805AF"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w:t>
      </w:r>
      <w:r>
        <w:rPr>
          <w:rFonts w:ascii="Times New Roman" w:hAnsi="Times New Roman"/>
          <w:sz w:val="24"/>
          <w:szCs w:val="24"/>
        </w:rPr>
        <w:t>i</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2216  Housing</w:t>
      </w:r>
    </w:p>
    <w:p w14:paraId="14DEE218"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07  </w:t>
      </w:r>
      <w:r>
        <w:rPr>
          <w:rFonts w:ascii="Times New Roman" w:hAnsi="Times New Roman"/>
          <w:sz w:val="24"/>
          <w:szCs w:val="24"/>
        </w:rPr>
        <w:t xml:space="preserve">  </w:t>
      </w:r>
      <w:r w:rsidRPr="00DB09EA">
        <w:rPr>
          <w:rFonts w:ascii="Times New Roman" w:hAnsi="Times New Roman"/>
          <w:sz w:val="24"/>
          <w:szCs w:val="24"/>
        </w:rPr>
        <w:t xml:space="preserve">  Other Housing</w:t>
      </w:r>
    </w:p>
    <w:p w14:paraId="45946C30"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800  </w:t>
      </w:r>
      <w:r>
        <w:rPr>
          <w:rFonts w:ascii="Times New Roman" w:hAnsi="Times New Roman"/>
          <w:sz w:val="24"/>
          <w:szCs w:val="24"/>
        </w:rPr>
        <w:t xml:space="preserve"> </w:t>
      </w:r>
      <w:r w:rsidRPr="00DB09EA">
        <w:rPr>
          <w:rFonts w:ascii="Times New Roman" w:hAnsi="Times New Roman"/>
          <w:sz w:val="24"/>
          <w:szCs w:val="24"/>
        </w:rPr>
        <w:t xml:space="preserve"> Other Expenditure</w:t>
      </w:r>
    </w:p>
    <w:p w14:paraId="6A07537D"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(01)</w:t>
      </w:r>
      <w:r>
        <w:rPr>
          <w:rFonts w:ascii="Times New Roman" w:hAnsi="Times New Roman"/>
          <w:sz w:val="24"/>
          <w:szCs w:val="24"/>
        </w:rPr>
        <w:t xml:space="preserve">  </w:t>
      </w:r>
      <w:r w:rsidRPr="00DB09EA">
        <w:rPr>
          <w:rFonts w:ascii="Times New Roman" w:hAnsi="Times New Roman"/>
          <w:sz w:val="24"/>
          <w:szCs w:val="24"/>
        </w:rPr>
        <w:t xml:space="preserve"> Construction</w:t>
      </w:r>
    </w:p>
    <w:p w14:paraId="361ACB63" w14:textId="77777777" w:rsidR="00FA5EB5" w:rsidRPr="00DB09E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CF95ACC"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55.40</w:t>
      </w:r>
    </w:p>
    <w:p w14:paraId="451D290A"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R.       </w:t>
      </w:r>
      <w:r>
        <w:rPr>
          <w:rFonts w:ascii="Times New Roman" w:hAnsi="Times New Roman"/>
          <w:sz w:val="24"/>
          <w:szCs w:val="24"/>
        </w:rPr>
        <w:t xml:space="preserve">      (-)</w:t>
      </w:r>
      <w:r w:rsidRPr="00DB09EA">
        <w:rPr>
          <w:rFonts w:ascii="Times New Roman" w:hAnsi="Times New Roman"/>
          <w:sz w:val="24"/>
          <w:szCs w:val="24"/>
        </w:rPr>
        <w:t xml:space="preserve">55.40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p>
    <w:p w14:paraId="0ABC31D0" w14:textId="77777777" w:rsidR="00FA5EB5" w:rsidRPr="00631375" w:rsidRDefault="00FA5EB5" w:rsidP="00FA5EB5">
      <w:pPr>
        <w:pStyle w:val="PlainText"/>
        <w:rPr>
          <w:rFonts w:ascii="Times New Roman" w:hAnsi="Times New Roman"/>
          <w:sz w:val="20"/>
          <w:szCs w:val="20"/>
        </w:rPr>
      </w:pPr>
    </w:p>
    <w:p w14:paraId="70CFAF7B"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w:t>
      </w:r>
      <w:r>
        <w:rPr>
          <w:rFonts w:ascii="Times New Roman" w:hAnsi="Times New Roman"/>
          <w:sz w:val="24"/>
          <w:szCs w:val="24"/>
        </w:rPr>
        <w:t>ii</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(01)</w:t>
      </w:r>
      <w:r>
        <w:rPr>
          <w:rFonts w:ascii="Times New Roman" w:hAnsi="Times New Roman"/>
          <w:sz w:val="24"/>
          <w:szCs w:val="24"/>
        </w:rPr>
        <w:t xml:space="preserve">  </w:t>
      </w:r>
      <w:r w:rsidRPr="00DB09EA">
        <w:rPr>
          <w:rFonts w:ascii="Times New Roman" w:hAnsi="Times New Roman"/>
          <w:sz w:val="24"/>
          <w:szCs w:val="24"/>
        </w:rPr>
        <w:t xml:space="preserve"> Construction</w:t>
      </w:r>
    </w:p>
    <w:p w14:paraId="6A8C075A"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General</w:t>
      </w:r>
    </w:p>
    <w:p w14:paraId="190309B3"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25.00</w:t>
      </w:r>
    </w:p>
    <w:p w14:paraId="2497D120" w14:textId="77777777" w:rsidR="00FA5EB5"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R.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25.00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p>
    <w:p w14:paraId="6F3E7BD5" w14:textId="77777777" w:rsidR="00FA5EB5" w:rsidRPr="00631375" w:rsidRDefault="00FA5EB5" w:rsidP="00FA5EB5">
      <w:pPr>
        <w:pStyle w:val="PlainText"/>
        <w:rPr>
          <w:rFonts w:ascii="Times New Roman" w:hAnsi="Times New Roman"/>
          <w:sz w:val="20"/>
          <w:szCs w:val="20"/>
        </w:rPr>
      </w:pPr>
    </w:p>
    <w:p w14:paraId="4B2197F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of ₹80.40 lakh at serial number (i) and (ii) was due to non-sanction of the schemes.</w:t>
      </w:r>
    </w:p>
    <w:p w14:paraId="62CF7C53"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48-</w:t>
      </w:r>
      <w:r w:rsidRPr="00DB09EA">
        <w:rPr>
          <w:rFonts w:ascii="Times New Roman" w:hAnsi="Times New Roman"/>
          <w:sz w:val="24"/>
          <w:szCs w:val="24"/>
        </w:rPr>
        <w:t>Contd.</w:t>
      </w:r>
    </w:p>
    <w:p w14:paraId="4CE172B0" w14:textId="77777777" w:rsidR="00FA5EB5" w:rsidRPr="00975E9C" w:rsidRDefault="00FA5EB5" w:rsidP="00FA5EB5">
      <w:pPr>
        <w:pStyle w:val="PlainText"/>
        <w:rPr>
          <w:rFonts w:ascii="Times New Roman" w:hAnsi="Times New Roman"/>
          <w:b/>
          <w:bCs/>
          <w:sz w:val="24"/>
          <w:szCs w:val="24"/>
        </w:rPr>
      </w:pPr>
    </w:p>
    <w:p w14:paraId="7FF9B16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918036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19485739" w14:textId="77777777" w:rsidR="00FA5EB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746EB65"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ii</w:t>
      </w:r>
      <w:r w:rsidRPr="00975E9C">
        <w:rPr>
          <w:rFonts w:ascii="Times New Roman" w:hAnsi="Times New Roman"/>
          <w:sz w:val="24"/>
          <w:szCs w:val="24"/>
        </w:rPr>
        <w:t xml:space="preserve">i)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sz w:val="24"/>
          <w:szCs w:val="24"/>
        </w:rPr>
        <w:t>2404  Dairy Development</w:t>
      </w:r>
    </w:p>
    <w:p w14:paraId="46C13252"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001    Direction and Administration</w:t>
      </w:r>
    </w:p>
    <w:p w14:paraId="7CB44934"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w:t>
      </w:r>
      <w:r>
        <w:rPr>
          <w:rFonts w:ascii="Times New Roman" w:hAnsi="Times New Roman"/>
          <w:sz w:val="24"/>
          <w:szCs w:val="24"/>
        </w:rPr>
        <w:t>(</w:t>
      </w:r>
      <w:r w:rsidRPr="00DB09EA">
        <w:rPr>
          <w:rFonts w:ascii="Times New Roman" w:hAnsi="Times New Roman"/>
          <w:sz w:val="24"/>
          <w:szCs w:val="24"/>
        </w:rPr>
        <w:t xml:space="preserve">02) </w:t>
      </w:r>
      <w:r>
        <w:rPr>
          <w:rFonts w:ascii="Times New Roman" w:hAnsi="Times New Roman"/>
          <w:sz w:val="24"/>
          <w:szCs w:val="24"/>
        </w:rPr>
        <w:t xml:space="preserve">  </w:t>
      </w:r>
      <w:r w:rsidRPr="00DB09EA">
        <w:rPr>
          <w:rFonts w:ascii="Times New Roman" w:hAnsi="Times New Roman"/>
          <w:sz w:val="24"/>
          <w:szCs w:val="24"/>
        </w:rPr>
        <w:t>Payment due to Me.PDCL/</w:t>
      </w:r>
    </w:p>
    <w:p w14:paraId="2B6952CB"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Municipal Board/ Telephone Bills (BSNL)</w:t>
      </w:r>
    </w:p>
    <w:p w14:paraId="0299F5D0" w14:textId="77777777" w:rsidR="00FA5EB5" w:rsidRPr="00DB09E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777EBA6"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46.89</w:t>
      </w:r>
    </w:p>
    <w:p w14:paraId="7E983D42"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R.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2.41            </w:t>
      </w:r>
      <w:r>
        <w:rPr>
          <w:rFonts w:ascii="Times New Roman" w:hAnsi="Times New Roman"/>
          <w:sz w:val="24"/>
          <w:szCs w:val="24"/>
        </w:rPr>
        <w:t xml:space="preserve">                                  </w:t>
      </w:r>
      <w:r w:rsidRPr="00DB09EA">
        <w:rPr>
          <w:rFonts w:ascii="Times New Roman" w:hAnsi="Times New Roman"/>
          <w:sz w:val="24"/>
          <w:szCs w:val="24"/>
        </w:rPr>
        <w:t xml:space="preserve">     44.48 </w:t>
      </w:r>
      <w:r>
        <w:rPr>
          <w:rFonts w:ascii="Times New Roman" w:hAnsi="Times New Roman"/>
          <w:sz w:val="24"/>
          <w:szCs w:val="24"/>
        </w:rPr>
        <w:t xml:space="preserve">             </w:t>
      </w:r>
      <w:r w:rsidRPr="00DB09EA">
        <w:rPr>
          <w:rFonts w:ascii="Times New Roman" w:hAnsi="Times New Roman"/>
          <w:sz w:val="24"/>
          <w:szCs w:val="24"/>
        </w:rPr>
        <w:t xml:space="preserve">      44.48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p>
    <w:p w14:paraId="31730AC8" w14:textId="77777777" w:rsidR="00FA5EB5" w:rsidRDefault="00FA5EB5" w:rsidP="00FA5EB5">
      <w:pPr>
        <w:pStyle w:val="PlainText"/>
        <w:rPr>
          <w:rFonts w:ascii="Times New Roman" w:hAnsi="Times New Roman"/>
          <w:sz w:val="24"/>
          <w:szCs w:val="24"/>
        </w:rPr>
      </w:pPr>
    </w:p>
    <w:p w14:paraId="25717399" w14:textId="0F8F55DA"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of ₹2.41 lakh was due to non-receipt of electricity bill for the month of March</w:t>
      </w:r>
      <w:r w:rsidR="00104F1B">
        <w:rPr>
          <w:rFonts w:ascii="Times New Roman" w:hAnsi="Times New Roman"/>
          <w:sz w:val="24"/>
          <w:szCs w:val="24"/>
        </w:rPr>
        <w:t>,</w:t>
      </w:r>
      <w:r>
        <w:rPr>
          <w:rFonts w:ascii="Times New Roman" w:hAnsi="Times New Roman"/>
          <w:sz w:val="24"/>
          <w:szCs w:val="24"/>
        </w:rPr>
        <w:t xml:space="preserve"> 2024.</w:t>
      </w:r>
    </w:p>
    <w:p w14:paraId="0C6C7F5D" w14:textId="77777777" w:rsidR="00FA5EB5" w:rsidRDefault="00FA5EB5" w:rsidP="00FA5EB5">
      <w:pPr>
        <w:pStyle w:val="PlainText"/>
        <w:rPr>
          <w:rFonts w:ascii="Times New Roman" w:hAnsi="Times New Roman"/>
          <w:sz w:val="24"/>
          <w:szCs w:val="24"/>
        </w:rPr>
      </w:pPr>
    </w:p>
    <w:p w14:paraId="395ED0E7" w14:textId="77777777" w:rsidR="00FA5EB5" w:rsidRPr="00DB09EA"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DB09EA">
        <w:rPr>
          <w:rFonts w:ascii="Times New Roman" w:hAnsi="Times New Roman"/>
          <w:sz w:val="24"/>
          <w:szCs w:val="24"/>
        </w:rPr>
        <w:t xml:space="preserve">102   </w:t>
      </w:r>
      <w:r>
        <w:rPr>
          <w:rFonts w:ascii="Times New Roman" w:hAnsi="Times New Roman"/>
          <w:sz w:val="24"/>
          <w:szCs w:val="24"/>
        </w:rPr>
        <w:t xml:space="preserve"> </w:t>
      </w:r>
      <w:r w:rsidRPr="00DB09EA">
        <w:rPr>
          <w:rFonts w:ascii="Times New Roman" w:hAnsi="Times New Roman"/>
          <w:sz w:val="24"/>
          <w:szCs w:val="24"/>
        </w:rPr>
        <w:t>Dairy Development Projects</w:t>
      </w:r>
    </w:p>
    <w:p w14:paraId="0580F7A7"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(02) </w:t>
      </w:r>
      <w:r>
        <w:rPr>
          <w:rFonts w:ascii="Times New Roman" w:hAnsi="Times New Roman"/>
          <w:sz w:val="24"/>
          <w:szCs w:val="24"/>
        </w:rPr>
        <w:t xml:space="preserve">   </w:t>
      </w:r>
      <w:r w:rsidRPr="00DB09EA">
        <w:rPr>
          <w:rFonts w:ascii="Times New Roman" w:hAnsi="Times New Roman"/>
          <w:sz w:val="24"/>
          <w:szCs w:val="24"/>
        </w:rPr>
        <w:t>Rural Dairy Extension</w:t>
      </w:r>
    </w:p>
    <w:p w14:paraId="3FA96AF4"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Central Centre Jowai</w:t>
      </w:r>
    </w:p>
    <w:p w14:paraId="6178EFB3" w14:textId="77777777" w:rsidR="00FA5EB5" w:rsidRPr="00DB09E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79096CB"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254.94</w:t>
      </w:r>
    </w:p>
    <w:p w14:paraId="00F5D1C0"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R.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40.99            </w:t>
      </w:r>
      <w:r>
        <w:rPr>
          <w:rFonts w:ascii="Times New Roman" w:hAnsi="Times New Roman"/>
          <w:sz w:val="24"/>
          <w:szCs w:val="24"/>
        </w:rPr>
        <w:t xml:space="preserve">                                   </w:t>
      </w:r>
      <w:r w:rsidRPr="00DB09EA">
        <w:rPr>
          <w:rFonts w:ascii="Times New Roman" w:hAnsi="Times New Roman"/>
          <w:sz w:val="24"/>
          <w:szCs w:val="24"/>
        </w:rPr>
        <w:t xml:space="preserve">   213.95    </w:t>
      </w:r>
      <w:r>
        <w:rPr>
          <w:rFonts w:ascii="Times New Roman" w:hAnsi="Times New Roman"/>
          <w:sz w:val="24"/>
          <w:szCs w:val="24"/>
        </w:rPr>
        <w:t xml:space="preserve">            </w:t>
      </w:r>
      <w:r w:rsidRPr="00DB09EA">
        <w:rPr>
          <w:rFonts w:ascii="Times New Roman" w:hAnsi="Times New Roman"/>
          <w:sz w:val="24"/>
          <w:szCs w:val="24"/>
        </w:rPr>
        <w:t xml:space="preserve"> 213.17     </w:t>
      </w:r>
      <w:r>
        <w:rPr>
          <w:rFonts w:ascii="Times New Roman" w:hAnsi="Times New Roman"/>
          <w:sz w:val="24"/>
          <w:szCs w:val="24"/>
        </w:rPr>
        <w:t xml:space="preserve">   (-)</w:t>
      </w:r>
      <w:r w:rsidRPr="00DB09EA">
        <w:rPr>
          <w:rFonts w:ascii="Times New Roman" w:hAnsi="Times New Roman"/>
          <w:sz w:val="24"/>
          <w:szCs w:val="24"/>
        </w:rPr>
        <w:t>0.78</w:t>
      </w:r>
    </w:p>
    <w:p w14:paraId="717C6AB8" w14:textId="77777777" w:rsidR="00FA5EB5" w:rsidRDefault="00FA5EB5" w:rsidP="00FA5EB5">
      <w:pPr>
        <w:pStyle w:val="PlainText"/>
        <w:rPr>
          <w:rFonts w:ascii="Times New Roman" w:hAnsi="Times New Roman"/>
          <w:sz w:val="24"/>
          <w:szCs w:val="24"/>
        </w:rPr>
      </w:pPr>
    </w:p>
    <w:p w14:paraId="4D1708F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₹40.99 lakh was the net result of decrease of ₹32.71 lakh through re-appropriation without assigning any reason and further decrease of ₹8.28 lakh by way of surrender due to non-filling up of six vacant posts and non-requirement of fund.</w:t>
      </w:r>
    </w:p>
    <w:p w14:paraId="07C07F65"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7EE402F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₹0.78 lakh have not been intimated. (July 2024).</w:t>
      </w:r>
    </w:p>
    <w:p w14:paraId="0C53475B" w14:textId="77777777" w:rsidR="00FA5EB5" w:rsidRDefault="00FA5EB5" w:rsidP="00FA5EB5">
      <w:pPr>
        <w:pStyle w:val="PlainText"/>
        <w:rPr>
          <w:rFonts w:ascii="Times New Roman" w:hAnsi="Times New Roman"/>
          <w:sz w:val="24"/>
          <w:szCs w:val="24"/>
        </w:rPr>
      </w:pPr>
    </w:p>
    <w:p w14:paraId="71E51E62" w14:textId="77777777" w:rsidR="00FA5EB5" w:rsidRDefault="00FA5EB5" w:rsidP="00FA5EB5">
      <w:pPr>
        <w:pStyle w:val="PlainText"/>
        <w:rPr>
          <w:rFonts w:ascii="Times New Roman" w:hAnsi="Times New Roman"/>
          <w:sz w:val="24"/>
          <w:szCs w:val="24"/>
        </w:rPr>
      </w:pPr>
      <w:r w:rsidRPr="00A8348B">
        <w:rPr>
          <w:rFonts w:ascii="Times New Roman" w:hAnsi="Times New Roman"/>
          <w:sz w:val="24"/>
          <w:szCs w:val="24"/>
        </w:rPr>
        <w:t xml:space="preserve">(v)   </w:t>
      </w:r>
      <w:r>
        <w:rPr>
          <w:rFonts w:ascii="Times New Roman" w:hAnsi="Times New Roman"/>
          <w:sz w:val="24"/>
          <w:szCs w:val="24"/>
        </w:rPr>
        <w:t xml:space="preserve"> </w:t>
      </w:r>
      <w:r w:rsidRPr="00A8348B">
        <w:rPr>
          <w:rFonts w:ascii="Times New Roman" w:hAnsi="Times New Roman"/>
          <w:sz w:val="24"/>
          <w:szCs w:val="24"/>
        </w:rPr>
        <w:t xml:space="preserve">        (03)   Creamery and Ghee Making </w:t>
      </w:r>
    </w:p>
    <w:p w14:paraId="7DCB9BDF" w14:textId="77777777" w:rsidR="00FA5EB5" w:rsidRPr="00A8348B"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w:t>
      </w:r>
      <w:r w:rsidRPr="00A8348B">
        <w:rPr>
          <w:rFonts w:ascii="Times New Roman" w:hAnsi="Times New Roman"/>
          <w:sz w:val="24"/>
          <w:szCs w:val="24"/>
        </w:rPr>
        <w:t>Centre, Tura</w:t>
      </w:r>
    </w:p>
    <w:p w14:paraId="0727A709" w14:textId="77777777" w:rsidR="00FA5EB5" w:rsidRPr="00DB09E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73FC2D6"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69.39</w:t>
      </w:r>
    </w:p>
    <w:p w14:paraId="042258EC"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R.       </w:t>
      </w:r>
      <w:r>
        <w:rPr>
          <w:rFonts w:ascii="Times New Roman" w:hAnsi="Times New Roman"/>
          <w:sz w:val="24"/>
          <w:szCs w:val="24"/>
        </w:rPr>
        <w:t xml:space="preserve">     (-)</w:t>
      </w:r>
      <w:r w:rsidRPr="00DB09EA">
        <w:rPr>
          <w:rFonts w:ascii="Times New Roman" w:hAnsi="Times New Roman"/>
          <w:sz w:val="24"/>
          <w:szCs w:val="24"/>
        </w:rPr>
        <w:t xml:space="preserve">10.50              </w:t>
      </w:r>
      <w:r>
        <w:rPr>
          <w:rFonts w:ascii="Times New Roman" w:hAnsi="Times New Roman"/>
          <w:sz w:val="24"/>
          <w:szCs w:val="24"/>
        </w:rPr>
        <w:t xml:space="preserve">                                  </w:t>
      </w:r>
      <w:r w:rsidRPr="00DB09EA">
        <w:rPr>
          <w:rFonts w:ascii="Times New Roman" w:hAnsi="Times New Roman"/>
          <w:sz w:val="24"/>
          <w:szCs w:val="24"/>
        </w:rPr>
        <w:t xml:space="preserve">   58.89     </w:t>
      </w:r>
      <w:r>
        <w:rPr>
          <w:rFonts w:ascii="Times New Roman" w:hAnsi="Times New Roman"/>
          <w:sz w:val="24"/>
          <w:szCs w:val="24"/>
        </w:rPr>
        <w:t xml:space="preserve">            </w:t>
      </w:r>
      <w:r w:rsidRPr="00DB09EA">
        <w:rPr>
          <w:rFonts w:ascii="Times New Roman" w:hAnsi="Times New Roman"/>
          <w:sz w:val="24"/>
          <w:szCs w:val="24"/>
        </w:rPr>
        <w:t xml:space="preserve">  58.80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0.09</w:t>
      </w:r>
    </w:p>
    <w:p w14:paraId="34BA0CA8" w14:textId="77777777" w:rsidR="00FA5EB5" w:rsidRPr="00084093" w:rsidRDefault="00FA5EB5" w:rsidP="00FA5EB5">
      <w:pPr>
        <w:pStyle w:val="PlainText"/>
        <w:rPr>
          <w:rFonts w:ascii="Times New Roman" w:hAnsi="Times New Roman"/>
          <w:sz w:val="20"/>
          <w:szCs w:val="20"/>
        </w:rPr>
      </w:pPr>
      <w:r>
        <w:rPr>
          <w:rFonts w:ascii="Times New Roman" w:hAnsi="Times New Roman"/>
          <w:sz w:val="24"/>
          <w:szCs w:val="24"/>
        </w:rPr>
        <w:tab/>
      </w:r>
    </w:p>
    <w:p w14:paraId="6084685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by ₹10.50 lakh was the net result of decrease of ₹4.00 lakh through re-appropriation without assigning any reason and further decrease of ₹6.50 lakh by way of surrender due to one vacant post and non-sanction of proposed re-appropriation.</w:t>
      </w:r>
    </w:p>
    <w:p w14:paraId="52A3AD3E" w14:textId="77777777" w:rsidR="00FA5EB5" w:rsidRPr="00084093" w:rsidRDefault="00FA5EB5" w:rsidP="00FA5EB5">
      <w:pPr>
        <w:pStyle w:val="PlainText"/>
        <w:ind w:firstLine="720"/>
        <w:jc w:val="both"/>
        <w:rPr>
          <w:rFonts w:ascii="Times New Roman" w:hAnsi="Times New Roman"/>
          <w:sz w:val="20"/>
          <w:szCs w:val="20"/>
        </w:rPr>
      </w:pPr>
    </w:p>
    <w:p w14:paraId="6C3A02F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₹0.09 lakh have not been intimated. (July 2024).</w:t>
      </w:r>
    </w:p>
    <w:p w14:paraId="089140C3" w14:textId="77777777" w:rsidR="00FA5EB5" w:rsidRPr="00DB09EA" w:rsidRDefault="00FA5EB5" w:rsidP="00FA5EB5">
      <w:pPr>
        <w:pStyle w:val="PlainText"/>
        <w:ind w:firstLine="720"/>
        <w:jc w:val="both"/>
        <w:rPr>
          <w:rFonts w:ascii="Times New Roman" w:hAnsi="Times New Roman"/>
          <w:sz w:val="24"/>
          <w:szCs w:val="24"/>
        </w:rPr>
      </w:pPr>
    </w:p>
    <w:p w14:paraId="476E29C5" w14:textId="77777777" w:rsidR="00FA5EB5" w:rsidRPr="00DB09EA" w:rsidRDefault="00FA5EB5" w:rsidP="00FA5EB5">
      <w:pPr>
        <w:pStyle w:val="PlainText"/>
        <w:rPr>
          <w:rFonts w:ascii="Times New Roman" w:hAnsi="Times New Roman"/>
          <w:sz w:val="24"/>
          <w:szCs w:val="24"/>
        </w:rPr>
      </w:pPr>
      <w:r w:rsidRPr="00A8348B">
        <w:rPr>
          <w:rFonts w:ascii="Times New Roman" w:hAnsi="Times New Roman"/>
          <w:sz w:val="24"/>
          <w:szCs w:val="24"/>
        </w:rPr>
        <w:t>(v</w:t>
      </w:r>
      <w:r>
        <w:rPr>
          <w:rFonts w:ascii="Times New Roman" w:hAnsi="Times New Roman"/>
          <w:sz w:val="24"/>
          <w:szCs w:val="24"/>
        </w:rPr>
        <w:t>i</w:t>
      </w:r>
      <w:r w:rsidRPr="00A8348B">
        <w:rPr>
          <w:rFonts w:ascii="Times New Roman" w:hAnsi="Times New Roman"/>
          <w:sz w:val="24"/>
          <w:szCs w:val="24"/>
        </w:rPr>
        <w:t xml:space="preserve">)  </w:t>
      </w:r>
      <w:r>
        <w:rPr>
          <w:rFonts w:ascii="Times New Roman" w:hAnsi="Times New Roman"/>
          <w:sz w:val="24"/>
          <w:szCs w:val="24"/>
        </w:rPr>
        <w:t xml:space="preserve"> </w:t>
      </w:r>
      <w:r w:rsidRPr="00A8348B">
        <w:rPr>
          <w:rFonts w:ascii="Times New Roman" w:hAnsi="Times New Roman"/>
          <w:sz w:val="24"/>
          <w:szCs w:val="24"/>
        </w:rPr>
        <w:t xml:space="preserve">        </w:t>
      </w:r>
      <w:r w:rsidRPr="00DB09EA">
        <w:rPr>
          <w:rFonts w:ascii="Times New Roman" w:hAnsi="Times New Roman"/>
          <w:sz w:val="24"/>
          <w:szCs w:val="24"/>
        </w:rPr>
        <w:t xml:space="preserve">(06) </w:t>
      </w:r>
      <w:r>
        <w:rPr>
          <w:rFonts w:ascii="Times New Roman" w:hAnsi="Times New Roman"/>
          <w:sz w:val="24"/>
          <w:szCs w:val="24"/>
        </w:rPr>
        <w:t xml:space="preserve">  </w:t>
      </w:r>
      <w:r w:rsidRPr="00DB09EA">
        <w:rPr>
          <w:rFonts w:ascii="Times New Roman" w:hAnsi="Times New Roman"/>
          <w:sz w:val="24"/>
          <w:szCs w:val="24"/>
        </w:rPr>
        <w:t>Chilling Centre-</w:t>
      </w:r>
    </w:p>
    <w:p w14:paraId="6845357E" w14:textId="77777777" w:rsidR="00FA5EB5" w:rsidRPr="00DB09E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2221530"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11.83</w:t>
      </w:r>
    </w:p>
    <w:p w14:paraId="3093BA4A"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R.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2.01             </w:t>
      </w:r>
      <w:r>
        <w:rPr>
          <w:rFonts w:ascii="Times New Roman" w:hAnsi="Times New Roman"/>
          <w:sz w:val="24"/>
          <w:szCs w:val="24"/>
        </w:rPr>
        <w:t xml:space="preserve">                                     </w:t>
      </w:r>
      <w:r w:rsidRPr="00DB09EA">
        <w:rPr>
          <w:rFonts w:ascii="Times New Roman" w:hAnsi="Times New Roman"/>
          <w:sz w:val="24"/>
          <w:szCs w:val="24"/>
        </w:rPr>
        <w:t xml:space="preserve">     9.82    </w:t>
      </w:r>
      <w:r>
        <w:rPr>
          <w:rFonts w:ascii="Times New Roman" w:hAnsi="Times New Roman"/>
          <w:sz w:val="24"/>
          <w:szCs w:val="24"/>
        </w:rPr>
        <w:t xml:space="preserve">            </w:t>
      </w:r>
      <w:r w:rsidRPr="00DB09EA">
        <w:rPr>
          <w:rFonts w:ascii="Times New Roman" w:hAnsi="Times New Roman"/>
          <w:sz w:val="24"/>
          <w:szCs w:val="24"/>
        </w:rPr>
        <w:t xml:space="preserve">    9.65     </w:t>
      </w:r>
      <w:r>
        <w:rPr>
          <w:rFonts w:ascii="Times New Roman" w:hAnsi="Times New Roman"/>
          <w:sz w:val="24"/>
          <w:szCs w:val="24"/>
        </w:rPr>
        <w:t xml:space="preserve">   (-)</w:t>
      </w:r>
      <w:r w:rsidRPr="00DB09EA">
        <w:rPr>
          <w:rFonts w:ascii="Times New Roman" w:hAnsi="Times New Roman"/>
          <w:sz w:val="24"/>
          <w:szCs w:val="24"/>
        </w:rPr>
        <w:t>0.18</w:t>
      </w:r>
    </w:p>
    <w:p w14:paraId="2E5E7948" w14:textId="77777777" w:rsidR="00FA5EB5" w:rsidRPr="00084093" w:rsidRDefault="00FA5EB5" w:rsidP="00FA5EB5">
      <w:pPr>
        <w:pStyle w:val="PlainText"/>
        <w:rPr>
          <w:rFonts w:ascii="Times New Roman" w:hAnsi="Times New Roman"/>
          <w:sz w:val="20"/>
          <w:szCs w:val="20"/>
        </w:rPr>
      </w:pPr>
    </w:p>
    <w:p w14:paraId="795F952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of ₹2.01 lakh was due to non-sanction of proposed re-appropriation and less requirement of fund.</w:t>
      </w:r>
    </w:p>
    <w:p w14:paraId="62EAA6E7" w14:textId="77777777" w:rsidR="00FA5EB5" w:rsidRPr="00084093" w:rsidRDefault="00FA5EB5" w:rsidP="00FA5EB5">
      <w:pPr>
        <w:pStyle w:val="PlainText"/>
        <w:rPr>
          <w:rFonts w:ascii="Times New Roman" w:hAnsi="Times New Roman"/>
          <w:sz w:val="20"/>
          <w:szCs w:val="20"/>
        </w:rPr>
      </w:pPr>
    </w:p>
    <w:p w14:paraId="5F11D7BD"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₹0.18 lakh have not been intimated. (July 2024).</w:t>
      </w:r>
    </w:p>
    <w:p w14:paraId="4A8E561C" w14:textId="77777777" w:rsidR="00FA5EB5" w:rsidRDefault="00FA5EB5" w:rsidP="00FA5EB5">
      <w:pPr>
        <w:pStyle w:val="PlainText"/>
        <w:rPr>
          <w:rFonts w:ascii="Times New Roman" w:hAnsi="Times New Roman"/>
          <w:sz w:val="24"/>
          <w:szCs w:val="24"/>
        </w:rPr>
      </w:pPr>
    </w:p>
    <w:p w14:paraId="518A51F4"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48-</w:t>
      </w:r>
      <w:r w:rsidRPr="00DB09EA">
        <w:rPr>
          <w:rFonts w:ascii="Times New Roman" w:hAnsi="Times New Roman"/>
          <w:sz w:val="24"/>
          <w:szCs w:val="24"/>
        </w:rPr>
        <w:t>Contd.</w:t>
      </w:r>
    </w:p>
    <w:p w14:paraId="4276D90E" w14:textId="77777777" w:rsidR="00FA5EB5" w:rsidRPr="00975E9C" w:rsidRDefault="00FA5EB5" w:rsidP="00FA5EB5">
      <w:pPr>
        <w:pStyle w:val="PlainText"/>
        <w:rPr>
          <w:rFonts w:ascii="Times New Roman" w:hAnsi="Times New Roman"/>
          <w:b/>
          <w:bCs/>
          <w:sz w:val="24"/>
          <w:szCs w:val="24"/>
        </w:rPr>
      </w:pPr>
    </w:p>
    <w:p w14:paraId="6471B8A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9C53B2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1E7B1D43" w14:textId="77777777" w:rsidR="00FA5EB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41E61F0" w14:textId="77777777" w:rsidR="00FA5EB5" w:rsidRPr="00A8348B" w:rsidRDefault="00FA5EB5" w:rsidP="00FA5EB5">
      <w:pPr>
        <w:pStyle w:val="PlainText"/>
        <w:rPr>
          <w:rFonts w:ascii="Times New Roman" w:hAnsi="Times New Roman"/>
          <w:sz w:val="24"/>
          <w:szCs w:val="24"/>
        </w:rPr>
      </w:pPr>
      <w:r w:rsidRPr="00A8348B">
        <w:rPr>
          <w:rFonts w:ascii="Times New Roman" w:hAnsi="Times New Roman"/>
          <w:sz w:val="24"/>
          <w:szCs w:val="24"/>
        </w:rPr>
        <w:t>(v</w:t>
      </w:r>
      <w:r>
        <w:rPr>
          <w:rFonts w:ascii="Times New Roman" w:hAnsi="Times New Roman"/>
          <w:sz w:val="24"/>
          <w:szCs w:val="24"/>
        </w:rPr>
        <w:t>ii</w:t>
      </w:r>
      <w:r w:rsidRPr="00A8348B">
        <w:rPr>
          <w:rFonts w:ascii="Times New Roman" w:hAnsi="Times New Roman"/>
          <w:sz w:val="24"/>
          <w:szCs w:val="24"/>
        </w:rPr>
        <w:t xml:space="preserve">)  </w:t>
      </w:r>
      <w:r>
        <w:rPr>
          <w:rFonts w:ascii="Times New Roman" w:hAnsi="Times New Roman"/>
          <w:sz w:val="24"/>
          <w:szCs w:val="24"/>
        </w:rPr>
        <w:t xml:space="preserve"> </w:t>
      </w:r>
      <w:r w:rsidRPr="00A8348B">
        <w:rPr>
          <w:rFonts w:ascii="Times New Roman" w:hAnsi="Times New Roman"/>
          <w:sz w:val="24"/>
          <w:szCs w:val="24"/>
        </w:rPr>
        <w:t xml:space="preserve">     </w:t>
      </w:r>
      <w:r w:rsidRPr="009E4E50">
        <w:rPr>
          <w:rFonts w:ascii="Times New Roman" w:hAnsi="Times New Roman"/>
          <w:b/>
          <w:bCs/>
          <w:sz w:val="24"/>
          <w:szCs w:val="24"/>
        </w:rPr>
        <w:t xml:space="preserve">2404 </w:t>
      </w:r>
      <w:r>
        <w:rPr>
          <w:rFonts w:ascii="Times New Roman" w:hAnsi="Times New Roman"/>
          <w:b/>
          <w:bCs/>
          <w:sz w:val="24"/>
          <w:szCs w:val="24"/>
        </w:rPr>
        <w:t xml:space="preserve"> </w:t>
      </w:r>
      <w:r w:rsidRPr="009E4E50">
        <w:rPr>
          <w:rFonts w:ascii="Times New Roman" w:hAnsi="Times New Roman"/>
          <w:b/>
          <w:bCs/>
          <w:sz w:val="24"/>
          <w:szCs w:val="24"/>
        </w:rPr>
        <w:t xml:space="preserve"> Dairy Development</w:t>
      </w:r>
    </w:p>
    <w:p w14:paraId="4CA022C8" w14:textId="77777777" w:rsidR="00FA5EB5" w:rsidRPr="00A8348B" w:rsidRDefault="00FA5EB5" w:rsidP="00FA5EB5">
      <w:pPr>
        <w:pStyle w:val="PlainText"/>
        <w:rPr>
          <w:rFonts w:ascii="Times New Roman" w:hAnsi="Times New Roman"/>
          <w:sz w:val="24"/>
          <w:szCs w:val="24"/>
        </w:rPr>
      </w:pPr>
      <w:r w:rsidRPr="00A8348B">
        <w:rPr>
          <w:rFonts w:ascii="Times New Roman" w:hAnsi="Times New Roman"/>
          <w:sz w:val="24"/>
          <w:szCs w:val="24"/>
        </w:rPr>
        <w:t xml:space="preserve">                102    Dairy Development Projects</w:t>
      </w:r>
    </w:p>
    <w:p w14:paraId="36633064" w14:textId="77777777" w:rsidR="00FA5EB5" w:rsidRPr="00A8348B" w:rsidRDefault="00FA5EB5" w:rsidP="00FA5EB5">
      <w:pPr>
        <w:pStyle w:val="PlainText"/>
        <w:rPr>
          <w:rFonts w:ascii="Times New Roman" w:hAnsi="Times New Roman"/>
          <w:sz w:val="24"/>
          <w:szCs w:val="24"/>
          <w:lang w:val="en-US"/>
        </w:rPr>
      </w:pPr>
      <w:r>
        <w:rPr>
          <w:rFonts w:ascii="Times New Roman" w:hAnsi="Times New Roman"/>
          <w:sz w:val="24"/>
          <w:szCs w:val="24"/>
        </w:rPr>
        <w:t xml:space="preserve">                </w:t>
      </w:r>
      <w:r w:rsidRPr="00A8348B">
        <w:rPr>
          <w:rFonts w:ascii="Times New Roman" w:hAnsi="Times New Roman"/>
          <w:sz w:val="24"/>
          <w:szCs w:val="24"/>
        </w:rPr>
        <w:t>(21)   Meghalaya Milk Mission under</w:t>
      </w:r>
      <w:r w:rsidRPr="00A8348B">
        <w:rPr>
          <w:rFonts w:ascii="Times New Roman" w:hAnsi="Times New Roman"/>
          <w:sz w:val="24"/>
          <w:szCs w:val="24"/>
          <w:lang w:val="en-US"/>
        </w:rPr>
        <w:t xml:space="preserve"> </w:t>
      </w:r>
    </w:p>
    <w:p w14:paraId="16444F16" w14:textId="77777777" w:rsidR="00FA5EB5" w:rsidRPr="00A8348B" w:rsidRDefault="00FA5EB5" w:rsidP="00FA5EB5">
      <w:pPr>
        <w:pStyle w:val="PlainText"/>
        <w:rPr>
          <w:rFonts w:ascii="Times New Roman" w:hAnsi="Times New Roman"/>
          <w:sz w:val="24"/>
          <w:szCs w:val="24"/>
        </w:rPr>
      </w:pPr>
      <w:r w:rsidRPr="00A8348B">
        <w:rPr>
          <w:rFonts w:ascii="Times New Roman" w:hAnsi="Times New Roman"/>
          <w:sz w:val="24"/>
          <w:szCs w:val="24"/>
          <w:lang w:val="en-US"/>
        </w:rPr>
        <w:t xml:space="preserve">                          </w:t>
      </w:r>
      <w:r w:rsidRPr="00A8348B">
        <w:rPr>
          <w:rFonts w:ascii="Times New Roman" w:hAnsi="Times New Roman"/>
          <w:sz w:val="24"/>
          <w:szCs w:val="24"/>
        </w:rPr>
        <w:t xml:space="preserve">National Cooperative Development </w:t>
      </w:r>
    </w:p>
    <w:p w14:paraId="559AC1E7" w14:textId="77777777" w:rsidR="00FA5EB5" w:rsidRPr="00A8348B" w:rsidRDefault="00FA5EB5" w:rsidP="00FA5EB5">
      <w:pPr>
        <w:pStyle w:val="PlainText"/>
        <w:rPr>
          <w:rFonts w:ascii="Times New Roman" w:hAnsi="Times New Roman"/>
          <w:sz w:val="24"/>
          <w:szCs w:val="24"/>
        </w:rPr>
      </w:pPr>
      <w:r w:rsidRPr="00A8348B">
        <w:rPr>
          <w:rFonts w:ascii="Times New Roman" w:hAnsi="Times New Roman"/>
          <w:sz w:val="24"/>
          <w:szCs w:val="24"/>
          <w:lang w:val="en-US"/>
        </w:rPr>
        <w:t xml:space="preserve">                          </w:t>
      </w:r>
      <w:r w:rsidRPr="00A8348B">
        <w:rPr>
          <w:rFonts w:ascii="Times New Roman" w:hAnsi="Times New Roman"/>
          <w:sz w:val="24"/>
          <w:szCs w:val="24"/>
        </w:rPr>
        <w:t>Corporation (NCDC)</w:t>
      </w:r>
    </w:p>
    <w:p w14:paraId="2D0D9CA0"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General</w:t>
      </w:r>
    </w:p>
    <w:p w14:paraId="7E3E7A91"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13.79</w:t>
      </w:r>
    </w:p>
    <w:p w14:paraId="3DF101B7"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R.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13.79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p>
    <w:p w14:paraId="61DB98D4" w14:textId="77777777" w:rsidR="00FA5EB5" w:rsidRDefault="00FA5EB5" w:rsidP="00FA5EB5">
      <w:pPr>
        <w:pStyle w:val="PlainText"/>
        <w:rPr>
          <w:rFonts w:ascii="Times New Roman" w:hAnsi="Times New Roman"/>
          <w:sz w:val="24"/>
          <w:szCs w:val="24"/>
        </w:rPr>
      </w:pPr>
    </w:p>
    <w:p w14:paraId="4082E491" w14:textId="77777777" w:rsidR="00FA5EB5" w:rsidRPr="00DB09EA" w:rsidRDefault="00FA5EB5" w:rsidP="00FA5EB5">
      <w:pPr>
        <w:pStyle w:val="PlainText"/>
        <w:jc w:val="both"/>
        <w:rPr>
          <w:rFonts w:ascii="Times New Roman" w:hAnsi="Times New Roman"/>
          <w:sz w:val="24"/>
          <w:szCs w:val="24"/>
        </w:rPr>
      </w:pPr>
      <w:r>
        <w:rPr>
          <w:rFonts w:ascii="Times New Roman" w:hAnsi="Times New Roman"/>
          <w:sz w:val="24"/>
          <w:szCs w:val="24"/>
        </w:rPr>
        <w:tab/>
        <w:t>Withdrawal of entire provision by ₹13.79 lakh through re-appropriation was without assigning any reason.</w:t>
      </w:r>
    </w:p>
    <w:p w14:paraId="78876990" w14:textId="77777777" w:rsidR="00FA5EB5" w:rsidRPr="00DB09EA" w:rsidRDefault="00FA5EB5" w:rsidP="00FA5EB5">
      <w:pPr>
        <w:pStyle w:val="PlainText"/>
        <w:rPr>
          <w:rFonts w:ascii="Times New Roman" w:hAnsi="Times New Roman"/>
          <w:sz w:val="24"/>
          <w:szCs w:val="24"/>
        </w:rPr>
      </w:pPr>
    </w:p>
    <w:p w14:paraId="7DE99FD0" w14:textId="77777777" w:rsidR="00FA5EB5" w:rsidRPr="00DB09EA" w:rsidRDefault="00FA5EB5" w:rsidP="00FA5EB5">
      <w:pPr>
        <w:pStyle w:val="PlainText"/>
        <w:rPr>
          <w:rFonts w:ascii="Times New Roman" w:hAnsi="Times New Roman"/>
          <w:sz w:val="24"/>
          <w:szCs w:val="24"/>
        </w:rPr>
      </w:pPr>
      <w:r w:rsidRPr="00A8348B">
        <w:rPr>
          <w:rFonts w:ascii="Times New Roman" w:hAnsi="Times New Roman"/>
          <w:sz w:val="24"/>
          <w:szCs w:val="24"/>
        </w:rPr>
        <w:t>(v</w:t>
      </w:r>
      <w:r>
        <w:rPr>
          <w:rFonts w:ascii="Times New Roman" w:hAnsi="Times New Roman"/>
          <w:sz w:val="24"/>
          <w:szCs w:val="24"/>
        </w:rPr>
        <w:t>iii</w:t>
      </w:r>
      <w:r w:rsidRPr="00A8348B">
        <w:rPr>
          <w:rFonts w:ascii="Times New Roman" w:hAnsi="Times New Roman"/>
          <w:sz w:val="24"/>
          <w:szCs w:val="24"/>
        </w:rPr>
        <w:t xml:space="preserve">)         </w:t>
      </w:r>
      <w:r w:rsidRPr="00DB09EA">
        <w:rPr>
          <w:rFonts w:ascii="Times New Roman" w:hAnsi="Times New Roman"/>
          <w:sz w:val="24"/>
          <w:szCs w:val="24"/>
        </w:rPr>
        <w:t xml:space="preserve">191   </w:t>
      </w:r>
      <w:r>
        <w:rPr>
          <w:rFonts w:ascii="Times New Roman" w:hAnsi="Times New Roman"/>
          <w:sz w:val="24"/>
          <w:szCs w:val="24"/>
        </w:rPr>
        <w:t xml:space="preserve"> </w:t>
      </w:r>
      <w:r w:rsidRPr="00DB09EA">
        <w:rPr>
          <w:rFonts w:ascii="Times New Roman" w:hAnsi="Times New Roman"/>
          <w:sz w:val="24"/>
          <w:szCs w:val="24"/>
        </w:rPr>
        <w:t>Assistance to Cooperatives and</w:t>
      </w:r>
    </w:p>
    <w:p w14:paraId="06A4DAFD"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O</w:t>
      </w:r>
      <w:r w:rsidRPr="00DB09EA">
        <w:rPr>
          <w:rFonts w:ascii="Times New Roman" w:hAnsi="Times New Roman"/>
          <w:sz w:val="24"/>
          <w:szCs w:val="24"/>
        </w:rPr>
        <w:t>ther Bodies</w:t>
      </w:r>
    </w:p>
    <w:p w14:paraId="7D71C917"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(02) </w:t>
      </w:r>
      <w:r>
        <w:rPr>
          <w:rFonts w:ascii="Times New Roman" w:hAnsi="Times New Roman"/>
          <w:sz w:val="24"/>
          <w:szCs w:val="24"/>
        </w:rPr>
        <w:t xml:space="preserve">  </w:t>
      </w:r>
      <w:r w:rsidRPr="00DB09EA">
        <w:rPr>
          <w:rFonts w:ascii="Times New Roman" w:hAnsi="Times New Roman"/>
          <w:sz w:val="24"/>
          <w:szCs w:val="24"/>
        </w:rPr>
        <w:t>Procurement</w:t>
      </w:r>
    </w:p>
    <w:p w14:paraId="113C6581" w14:textId="77777777" w:rsidR="00FA5EB5" w:rsidRPr="00DB09E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50EB9F0"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24.98</w:t>
      </w:r>
    </w:p>
    <w:p w14:paraId="31000F3E"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R.        </w:t>
      </w:r>
      <w:r>
        <w:rPr>
          <w:rFonts w:ascii="Times New Roman" w:hAnsi="Times New Roman"/>
          <w:sz w:val="24"/>
          <w:szCs w:val="24"/>
        </w:rPr>
        <w:t xml:space="preserve">     (-)</w:t>
      </w:r>
      <w:r w:rsidRPr="00DB09EA">
        <w:rPr>
          <w:rFonts w:ascii="Times New Roman" w:hAnsi="Times New Roman"/>
          <w:sz w:val="24"/>
          <w:szCs w:val="24"/>
        </w:rPr>
        <w:t xml:space="preserve">1.68             </w:t>
      </w:r>
      <w:r>
        <w:rPr>
          <w:rFonts w:ascii="Times New Roman" w:hAnsi="Times New Roman"/>
          <w:sz w:val="24"/>
          <w:szCs w:val="24"/>
        </w:rPr>
        <w:t xml:space="preserve">                                   </w:t>
      </w:r>
      <w:r w:rsidRPr="00DB09EA">
        <w:rPr>
          <w:rFonts w:ascii="Times New Roman" w:hAnsi="Times New Roman"/>
          <w:sz w:val="24"/>
          <w:szCs w:val="24"/>
        </w:rPr>
        <w:t xml:space="preserve">    23.30    </w:t>
      </w:r>
      <w:r>
        <w:rPr>
          <w:rFonts w:ascii="Times New Roman" w:hAnsi="Times New Roman"/>
          <w:sz w:val="24"/>
          <w:szCs w:val="24"/>
        </w:rPr>
        <w:t xml:space="preserve">             </w:t>
      </w:r>
      <w:r w:rsidRPr="00DB09EA">
        <w:rPr>
          <w:rFonts w:ascii="Times New Roman" w:hAnsi="Times New Roman"/>
          <w:sz w:val="24"/>
          <w:szCs w:val="24"/>
        </w:rPr>
        <w:t xml:space="preserve">   23.30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p>
    <w:p w14:paraId="6A559C4E" w14:textId="77777777" w:rsidR="00FA5EB5" w:rsidRDefault="00FA5EB5" w:rsidP="00FA5EB5">
      <w:pPr>
        <w:pStyle w:val="PlainText"/>
        <w:rPr>
          <w:rFonts w:ascii="Times New Roman" w:hAnsi="Times New Roman"/>
          <w:sz w:val="24"/>
          <w:szCs w:val="24"/>
        </w:rPr>
      </w:pPr>
    </w:p>
    <w:p w14:paraId="715A53E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₹1.68 lakh was the net result of increase of ₹1.61 lakh through re-appropriation due to </w:t>
      </w:r>
      <w:r w:rsidRPr="00DF570D">
        <w:rPr>
          <w:rFonts w:ascii="Times New Roman" w:hAnsi="Times New Roman"/>
          <w:sz w:val="24"/>
          <w:szCs w:val="24"/>
        </w:rPr>
        <w:t>requirement of fund for meeting the expenditure</w:t>
      </w:r>
      <w:r>
        <w:rPr>
          <w:rFonts w:ascii="Times New Roman" w:hAnsi="Times New Roman"/>
          <w:sz w:val="24"/>
          <w:szCs w:val="24"/>
        </w:rPr>
        <w:t xml:space="preserve"> and decrease of ₹3.29 lakh by way of surrender due to non-receipt of bill for Arrear D.A.</w:t>
      </w:r>
    </w:p>
    <w:p w14:paraId="31525AAE" w14:textId="77777777" w:rsidR="00FA5EB5" w:rsidRPr="00DB09EA" w:rsidRDefault="00FA5EB5" w:rsidP="00FA5EB5">
      <w:pPr>
        <w:pStyle w:val="PlainText"/>
        <w:rPr>
          <w:rFonts w:ascii="Times New Roman" w:hAnsi="Times New Roman"/>
          <w:sz w:val="24"/>
          <w:szCs w:val="24"/>
        </w:rPr>
      </w:pPr>
    </w:p>
    <w:p w14:paraId="3F6D85E0" w14:textId="77777777" w:rsidR="00FA5EB5" w:rsidRPr="00DB09EA" w:rsidRDefault="00FA5EB5" w:rsidP="00FA5EB5">
      <w:pPr>
        <w:pStyle w:val="PlainText"/>
        <w:rPr>
          <w:rFonts w:ascii="Times New Roman" w:hAnsi="Times New Roman"/>
          <w:sz w:val="24"/>
          <w:szCs w:val="24"/>
        </w:rPr>
      </w:pPr>
      <w:r w:rsidRPr="00A8348B">
        <w:rPr>
          <w:rFonts w:ascii="Times New Roman" w:hAnsi="Times New Roman"/>
          <w:sz w:val="24"/>
          <w:szCs w:val="24"/>
        </w:rPr>
        <w:t>(</w:t>
      </w:r>
      <w:r>
        <w:rPr>
          <w:rFonts w:ascii="Times New Roman" w:hAnsi="Times New Roman"/>
          <w:sz w:val="24"/>
          <w:szCs w:val="24"/>
        </w:rPr>
        <w:t>ix</w:t>
      </w:r>
      <w:r w:rsidRPr="00A8348B">
        <w:rPr>
          <w:rFonts w:ascii="Times New Roman" w:hAnsi="Times New Roman"/>
          <w:sz w:val="24"/>
          <w:szCs w:val="24"/>
        </w:rPr>
        <w:t xml:space="preserve">)   </w:t>
      </w:r>
      <w:r>
        <w:rPr>
          <w:rFonts w:ascii="Times New Roman" w:hAnsi="Times New Roman"/>
          <w:sz w:val="24"/>
          <w:szCs w:val="24"/>
        </w:rPr>
        <w:t xml:space="preserve">  </w:t>
      </w:r>
      <w:r w:rsidRPr="00A8348B">
        <w:rPr>
          <w:rFonts w:ascii="Times New Roman" w:hAnsi="Times New Roman"/>
          <w:sz w:val="24"/>
          <w:szCs w:val="24"/>
        </w:rPr>
        <w:t xml:space="preserve">      </w:t>
      </w:r>
      <w:r w:rsidRPr="00DB09EA">
        <w:rPr>
          <w:rFonts w:ascii="Times New Roman" w:hAnsi="Times New Roman"/>
          <w:sz w:val="24"/>
          <w:szCs w:val="24"/>
        </w:rPr>
        <w:t xml:space="preserve">(03) </w:t>
      </w:r>
      <w:r>
        <w:rPr>
          <w:rFonts w:ascii="Times New Roman" w:hAnsi="Times New Roman"/>
          <w:sz w:val="24"/>
          <w:szCs w:val="24"/>
        </w:rPr>
        <w:t xml:space="preserve">  </w:t>
      </w:r>
      <w:r w:rsidRPr="00DB09EA">
        <w:rPr>
          <w:rFonts w:ascii="Times New Roman" w:hAnsi="Times New Roman"/>
          <w:sz w:val="24"/>
          <w:szCs w:val="24"/>
        </w:rPr>
        <w:t>Processing</w:t>
      </w:r>
    </w:p>
    <w:p w14:paraId="67B5B2D9" w14:textId="77777777" w:rsidR="00FA5EB5" w:rsidRPr="00DB09E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09B0BD1"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35.51</w:t>
      </w:r>
    </w:p>
    <w:p w14:paraId="17213ABA"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R.        </w:t>
      </w:r>
      <w:r>
        <w:rPr>
          <w:rFonts w:ascii="Times New Roman" w:hAnsi="Times New Roman"/>
          <w:sz w:val="24"/>
          <w:szCs w:val="24"/>
        </w:rPr>
        <w:t xml:space="preserve">      (-)</w:t>
      </w:r>
      <w:r w:rsidRPr="00DB09EA">
        <w:rPr>
          <w:rFonts w:ascii="Times New Roman" w:hAnsi="Times New Roman"/>
          <w:sz w:val="24"/>
          <w:szCs w:val="24"/>
        </w:rPr>
        <w:t xml:space="preserve">3.60               </w:t>
      </w:r>
      <w:r>
        <w:rPr>
          <w:rFonts w:ascii="Times New Roman" w:hAnsi="Times New Roman"/>
          <w:sz w:val="24"/>
          <w:szCs w:val="24"/>
        </w:rPr>
        <w:t xml:space="preserve">                                  </w:t>
      </w:r>
      <w:r w:rsidRPr="00DB09EA">
        <w:rPr>
          <w:rFonts w:ascii="Times New Roman" w:hAnsi="Times New Roman"/>
          <w:sz w:val="24"/>
          <w:szCs w:val="24"/>
        </w:rPr>
        <w:t xml:space="preserve">  31.91    </w:t>
      </w:r>
      <w:r>
        <w:rPr>
          <w:rFonts w:ascii="Times New Roman" w:hAnsi="Times New Roman"/>
          <w:sz w:val="24"/>
          <w:szCs w:val="24"/>
        </w:rPr>
        <w:t xml:space="preserve">            </w:t>
      </w:r>
      <w:r w:rsidRPr="00DB09EA">
        <w:rPr>
          <w:rFonts w:ascii="Times New Roman" w:hAnsi="Times New Roman"/>
          <w:sz w:val="24"/>
          <w:szCs w:val="24"/>
        </w:rPr>
        <w:t xml:space="preserve">   31.86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0.05</w:t>
      </w:r>
    </w:p>
    <w:p w14:paraId="70D6B75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7843EF79" w14:textId="77777777" w:rsidR="00FA5EB5" w:rsidRPr="00DB09EA"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of ₹3.60 lakh was due to non-receipt of arrear DA bill and non-requirement of fund.</w:t>
      </w:r>
    </w:p>
    <w:p w14:paraId="6146ECC4" w14:textId="77777777" w:rsidR="00FA5EB5" w:rsidRDefault="00FA5EB5" w:rsidP="00FA5EB5">
      <w:pPr>
        <w:pStyle w:val="PlainText"/>
        <w:rPr>
          <w:rFonts w:ascii="Times New Roman" w:hAnsi="Times New Roman"/>
          <w:sz w:val="24"/>
          <w:szCs w:val="24"/>
        </w:rPr>
      </w:pPr>
    </w:p>
    <w:p w14:paraId="78F6061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₹0.05 lakh have not been intimated. (July 2024).</w:t>
      </w:r>
    </w:p>
    <w:p w14:paraId="1155DB2F" w14:textId="77777777" w:rsidR="00FA5EB5" w:rsidRDefault="00FA5EB5" w:rsidP="00FA5EB5">
      <w:pPr>
        <w:pStyle w:val="PlainText"/>
        <w:rPr>
          <w:rFonts w:ascii="Times New Roman" w:hAnsi="Times New Roman"/>
          <w:sz w:val="24"/>
          <w:szCs w:val="24"/>
        </w:rPr>
      </w:pPr>
    </w:p>
    <w:p w14:paraId="25C660BC" w14:textId="77777777" w:rsidR="00FA5EB5" w:rsidRPr="000226B2" w:rsidRDefault="00FA5EB5" w:rsidP="00FA5EB5">
      <w:pPr>
        <w:pStyle w:val="PlainText"/>
        <w:rPr>
          <w:rFonts w:ascii="Times New Roman" w:hAnsi="Times New Roman"/>
          <w:sz w:val="24"/>
          <w:szCs w:val="24"/>
        </w:rPr>
      </w:pPr>
      <w:r>
        <w:rPr>
          <w:rFonts w:ascii="Times New Roman" w:hAnsi="Times New Roman"/>
          <w:sz w:val="24"/>
          <w:szCs w:val="24"/>
        </w:rPr>
        <w:t xml:space="preserve">(x)           </w:t>
      </w:r>
      <w:r w:rsidRPr="00DB09EA">
        <w:rPr>
          <w:rFonts w:ascii="Times New Roman" w:hAnsi="Times New Roman"/>
          <w:sz w:val="24"/>
          <w:szCs w:val="24"/>
        </w:rPr>
        <w:t xml:space="preserve"> </w:t>
      </w:r>
      <w:r w:rsidRPr="000226B2">
        <w:rPr>
          <w:rFonts w:ascii="Times New Roman" w:hAnsi="Times New Roman"/>
          <w:sz w:val="24"/>
          <w:szCs w:val="24"/>
        </w:rPr>
        <w:t xml:space="preserve">800   </w:t>
      </w:r>
      <w:r>
        <w:rPr>
          <w:rFonts w:ascii="Times New Roman" w:hAnsi="Times New Roman"/>
          <w:sz w:val="24"/>
          <w:szCs w:val="24"/>
        </w:rPr>
        <w:t xml:space="preserve"> </w:t>
      </w:r>
      <w:r w:rsidRPr="000226B2">
        <w:rPr>
          <w:rFonts w:ascii="Times New Roman" w:hAnsi="Times New Roman"/>
          <w:sz w:val="24"/>
          <w:szCs w:val="24"/>
        </w:rPr>
        <w:t>Other Expenditure</w:t>
      </w:r>
    </w:p>
    <w:p w14:paraId="4679CAC9" w14:textId="77777777" w:rsidR="00FA5EB5" w:rsidRDefault="00FA5EB5" w:rsidP="00FA5EB5">
      <w:pPr>
        <w:pStyle w:val="PlainText"/>
        <w:rPr>
          <w:rFonts w:ascii="Times New Roman" w:hAnsi="Times New Roman"/>
          <w:sz w:val="24"/>
          <w:szCs w:val="24"/>
        </w:rPr>
      </w:pPr>
      <w:r w:rsidRPr="000226B2">
        <w:rPr>
          <w:rFonts w:ascii="Times New Roman" w:hAnsi="Times New Roman"/>
          <w:sz w:val="24"/>
          <w:szCs w:val="24"/>
        </w:rPr>
        <w:t xml:space="preserve">                 (01) </w:t>
      </w:r>
      <w:r>
        <w:rPr>
          <w:rFonts w:ascii="Times New Roman" w:hAnsi="Times New Roman"/>
          <w:sz w:val="24"/>
          <w:szCs w:val="24"/>
        </w:rPr>
        <w:t xml:space="preserve">  </w:t>
      </w:r>
      <w:r w:rsidRPr="000226B2">
        <w:rPr>
          <w:rFonts w:ascii="Times New Roman" w:hAnsi="Times New Roman"/>
          <w:sz w:val="24"/>
          <w:szCs w:val="24"/>
        </w:rPr>
        <w:t>Construction and</w:t>
      </w:r>
      <w:r>
        <w:rPr>
          <w:rFonts w:ascii="Times New Roman" w:hAnsi="Times New Roman"/>
          <w:sz w:val="24"/>
          <w:szCs w:val="24"/>
        </w:rPr>
        <w:t xml:space="preserve"> M</w:t>
      </w:r>
      <w:r w:rsidRPr="000226B2">
        <w:rPr>
          <w:rFonts w:ascii="Times New Roman" w:hAnsi="Times New Roman"/>
          <w:sz w:val="24"/>
          <w:szCs w:val="24"/>
        </w:rPr>
        <w:t xml:space="preserve">aintenance of </w:t>
      </w:r>
    </w:p>
    <w:p w14:paraId="49656D97" w14:textId="77777777" w:rsidR="00FA5EB5" w:rsidRPr="000226B2"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226B2">
        <w:rPr>
          <w:rFonts w:ascii="Times New Roman" w:hAnsi="Times New Roman"/>
          <w:sz w:val="24"/>
          <w:szCs w:val="24"/>
        </w:rPr>
        <w:t xml:space="preserve">Departmental </w:t>
      </w:r>
      <w:r>
        <w:rPr>
          <w:rFonts w:ascii="Times New Roman" w:hAnsi="Times New Roman"/>
          <w:sz w:val="24"/>
          <w:szCs w:val="24"/>
        </w:rPr>
        <w:t>N</w:t>
      </w:r>
      <w:r w:rsidRPr="000226B2">
        <w:rPr>
          <w:rFonts w:ascii="Times New Roman" w:hAnsi="Times New Roman"/>
          <w:sz w:val="24"/>
          <w:szCs w:val="24"/>
        </w:rPr>
        <w:t>on-residential</w:t>
      </w:r>
      <w:r>
        <w:rPr>
          <w:rFonts w:ascii="Times New Roman" w:hAnsi="Times New Roman"/>
          <w:sz w:val="24"/>
          <w:szCs w:val="24"/>
        </w:rPr>
        <w:t xml:space="preserve"> Buildings</w:t>
      </w:r>
    </w:p>
    <w:p w14:paraId="532A1B43"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General</w:t>
      </w:r>
    </w:p>
    <w:p w14:paraId="1164B847"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49.40</w:t>
      </w:r>
    </w:p>
    <w:p w14:paraId="5FFE3496"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R.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25.00           </w:t>
      </w:r>
      <w:r>
        <w:rPr>
          <w:rFonts w:ascii="Times New Roman" w:hAnsi="Times New Roman"/>
          <w:sz w:val="24"/>
          <w:szCs w:val="24"/>
        </w:rPr>
        <w:t xml:space="preserve">                                  </w:t>
      </w:r>
      <w:r w:rsidRPr="00DB09EA">
        <w:rPr>
          <w:rFonts w:ascii="Times New Roman" w:hAnsi="Times New Roman"/>
          <w:sz w:val="24"/>
          <w:szCs w:val="24"/>
        </w:rPr>
        <w:t xml:space="preserve">      24.40    </w:t>
      </w:r>
      <w:r>
        <w:rPr>
          <w:rFonts w:ascii="Times New Roman" w:hAnsi="Times New Roman"/>
          <w:sz w:val="24"/>
          <w:szCs w:val="24"/>
        </w:rPr>
        <w:t xml:space="preserve">             </w:t>
      </w:r>
      <w:r w:rsidRPr="00DB09EA">
        <w:rPr>
          <w:rFonts w:ascii="Times New Roman" w:hAnsi="Times New Roman"/>
          <w:sz w:val="24"/>
          <w:szCs w:val="24"/>
        </w:rPr>
        <w:t xml:space="preserve">   24.40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p>
    <w:p w14:paraId="3634528F" w14:textId="77777777" w:rsidR="00FA5EB5" w:rsidRDefault="00FA5EB5" w:rsidP="00FA5EB5">
      <w:pPr>
        <w:pStyle w:val="PlainText"/>
        <w:rPr>
          <w:rFonts w:ascii="Times New Roman" w:hAnsi="Times New Roman"/>
          <w:sz w:val="24"/>
          <w:szCs w:val="24"/>
        </w:rPr>
      </w:pPr>
    </w:p>
    <w:p w14:paraId="104FF94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₹25.00 lakh was the net result of decrease of ₹6.45 lakh through re-appropriation without assigning any reason and further decrease of ₹18.55 lakh by way of surrender as proposed re-appropriation could not be drawn due to time constraint.</w:t>
      </w:r>
    </w:p>
    <w:p w14:paraId="671B4E58" w14:textId="77777777" w:rsidR="00FA5EB5" w:rsidRDefault="00FA5EB5" w:rsidP="00FA5EB5">
      <w:pPr>
        <w:pStyle w:val="PlainText"/>
        <w:rPr>
          <w:rFonts w:ascii="Times New Roman" w:hAnsi="Times New Roman"/>
          <w:sz w:val="24"/>
          <w:szCs w:val="24"/>
        </w:rPr>
      </w:pPr>
    </w:p>
    <w:p w14:paraId="1D99643B" w14:textId="77777777" w:rsidR="00FA5EB5" w:rsidRDefault="00FA5EB5" w:rsidP="00FA5EB5">
      <w:pPr>
        <w:pStyle w:val="PlainText"/>
        <w:rPr>
          <w:rFonts w:ascii="Times New Roman" w:hAnsi="Times New Roman"/>
          <w:sz w:val="24"/>
          <w:szCs w:val="24"/>
        </w:rPr>
      </w:pPr>
    </w:p>
    <w:p w14:paraId="20A6F23E"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48-</w:t>
      </w:r>
      <w:r w:rsidRPr="00DB09EA">
        <w:rPr>
          <w:rFonts w:ascii="Times New Roman" w:hAnsi="Times New Roman"/>
          <w:sz w:val="24"/>
          <w:szCs w:val="24"/>
        </w:rPr>
        <w:t>Contd.</w:t>
      </w:r>
    </w:p>
    <w:p w14:paraId="3FA800F3" w14:textId="77777777" w:rsidR="00FA5EB5" w:rsidRPr="00975E9C" w:rsidRDefault="00FA5EB5" w:rsidP="00FA5EB5">
      <w:pPr>
        <w:pStyle w:val="PlainText"/>
        <w:rPr>
          <w:rFonts w:ascii="Times New Roman" w:hAnsi="Times New Roman"/>
          <w:b/>
          <w:bCs/>
          <w:sz w:val="24"/>
          <w:szCs w:val="24"/>
        </w:rPr>
      </w:pPr>
    </w:p>
    <w:p w14:paraId="2B394E9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5089727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43F9171F" w14:textId="77777777" w:rsidR="00FA5EB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5F8DC93" w14:textId="77777777" w:rsidR="00FA5EB5" w:rsidRPr="00DB09EA" w:rsidRDefault="00FA5EB5" w:rsidP="00FA5EB5">
      <w:pPr>
        <w:pStyle w:val="PlainText"/>
        <w:rPr>
          <w:rFonts w:ascii="Times New Roman" w:hAnsi="Times New Roman"/>
          <w:sz w:val="24"/>
          <w:szCs w:val="24"/>
        </w:rPr>
      </w:pPr>
      <w:r>
        <w:rPr>
          <w:rFonts w:ascii="Times New Roman" w:hAnsi="Times New Roman"/>
          <w:sz w:val="24"/>
          <w:szCs w:val="24"/>
        </w:rPr>
        <w:t xml:space="preserve">(xi)          </w:t>
      </w:r>
      <w:r w:rsidRPr="00DB09EA">
        <w:rPr>
          <w:rFonts w:ascii="Times New Roman" w:hAnsi="Times New Roman"/>
          <w:sz w:val="24"/>
          <w:szCs w:val="24"/>
        </w:rPr>
        <w:t xml:space="preserve"> </w:t>
      </w:r>
      <w:r w:rsidRPr="00194CF0">
        <w:rPr>
          <w:rFonts w:ascii="Times New Roman" w:hAnsi="Times New Roman"/>
          <w:b/>
          <w:bCs/>
          <w:sz w:val="24"/>
          <w:szCs w:val="24"/>
        </w:rPr>
        <w:t>2404  Dairy Development</w:t>
      </w:r>
    </w:p>
    <w:p w14:paraId="7732C4D9" w14:textId="77777777" w:rsidR="00FA5EB5" w:rsidRPr="000226B2"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0226B2">
        <w:rPr>
          <w:rFonts w:ascii="Times New Roman" w:hAnsi="Times New Roman"/>
          <w:sz w:val="24"/>
          <w:szCs w:val="24"/>
        </w:rPr>
        <w:t xml:space="preserve">800   </w:t>
      </w:r>
      <w:r>
        <w:rPr>
          <w:rFonts w:ascii="Times New Roman" w:hAnsi="Times New Roman"/>
          <w:sz w:val="24"/>
          <w:szCs w:val="24"/>
        </w:rPr>
        <w:t xml:space="preserve"> </w:t>
      </w:r>
      <w:r w:rsidRPr="000226B2">
        <w:rPr>
          <w:rFonts w:ascii="Times New Roman" w:hAnsi="Times New Roman"/>
          <w:sz w:val="24"/>
          <w:szCs w:val="24"/>
        </w:rPr>
        <w:t>Other Expenditure</w:t>
      </w:r>
    </w:p>
    <w:p w14:paraId="71B6A3AD" w14:textId="77777777" w:rsidR="00FA5EB5" w:rsidRDefault="00FA5EB5" w:rsidP="00FA5EB5">
      <w:pPr>
        <w:pStyle w:val="PlainText"/>
        <w:rPr>
          <w:rFonts w:ascii="Times New Roman" w:hAnsi="Times New Roman"/>
          <w:sz w:val="24"/>
          <w:szCs w:val="24"/>
        </w:rPr>
      </w:pPr>
      <w:r w:rsidRPr="000226B2">
        <w:rPr>
          <w:rFonts w:ascii="Times New Roman" w:hAnsi="Times New Roman"/>
          <w:sz w:val="24"/>
          <w:szCs w:val="24"/>
        </w:rPr>
        <w:t xml:space="preserve">                 (01) </w:t>
      </w:r>
      <w:r>
        <w:rPr>
          <w:rFonts w:ascii="Times New Roman" w:hAnsi="Times New Roman"/>
          <w:sz w:val="24"/>
          <w:szCs w:val="24"/>
        </w:rPr>
        <w:t xml:space="preserve">  </w:t>
      </w:r>
      <w:r w:rsidRPr="000226B2">
        <w:rPr>
          <w:rFonts w:ascii="Times New Roman" w:hAnsi="Times New Roman"/>
          <w:sz w:val="24"/>
          <w:szCs w:val="24"/>
        </w:rPr>
        <w:t>Construction and</w:t>
      </w:r>
      <w:r>
        <w:rPr>
          <w:rFonts w:ascii="Times New Roman" w:hAnsi="Times New Roman"/>
          <w:sz w:val="24"/>
          <w:szCs w:val="24"/>
        </w:rPr>
        <w:t xml:space="preserve"> M</w:t>
      </w:r>
      <w:r w:rsidRPr="000226B2">
        <w:rPr>
          <w:rFonts w:ascii="Times New Roman" w:hAnsi="Times New Roman"/>
          <w:sz w:val="24"/>
          <w:szCs w:val="24"/>
        </w:rPr>
        <w:t xml:space="preserve">aintenance of </w:t>
      </w:r>
    </w:p>
    <w:p w14:paraId="06B224F4" w14:textId="77777777" w:rsidR="00FA5EB5" w:rsidRPr="000226B2"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226B2">
        <w:rPr>
          <w:rFonts w:ascii="Times New Roman" w:hAnsi="Times New Roman"/>
          <w:sz w:val="24"/>
          <w:szCs w:val="24"/>
        </w:rPr>
        <w:t xml:space="preserve">Departmental </w:t>
      </w:r>
      <w:r>
        <w:rPr>
          <w:rFonts w:ascii="Times New Roman" w:hAnsi="Times New Roman"/>
          <w:sz w:val="24"/>
          <w:szCs w:val="24"/>
        </w:rPr>
        <w:t>N</w:t>
      </w:r>
      <w:r w:rsidRPr="000226B2">
        <w:rPr>
          <w:rFonts w:ascii="Times New Roman" w:hAnsi="Times New Roman"/>
          <w:sz w:val="24"/>
          <w:szCs w:val="24"/>
        </w:rPr>
        <w:t>on-residential</w:t>
      </w:r>
      <w:r>
        <w:rPr>
          <w:rFonts w:ascii="Times New Roman" w:hAnsi="Times New Roman"/>
          <w:sz w:val="24"/>
          <w:szCs w:val="24"/>
        </w:rPr>
        <w:t xml:space="preserve"> Buildings</w:t>
      </w:r>
    </w:p>
    <w:p w14:paraId="7B4056EA" w14:textId="77777777" w:rsidR="00FA5EB5" w:rsidRPr="00DB09E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E534AA3"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68.30</w:t>
      </w:r>
    </w:p>
    <w:p w14:paraId="0C634455" w14:textId="0BAC2028"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R.       </w:t>
      </w:r>
      <w:r>
        <w:rPr>
          <w:rFonts w:ascii="Times New Roman" w:hAnsi="Times New Roman"/>
          <w:sz w:val="24"/>
          <w:szCs w:val="24"/>
        </w:rPr>
        <w:t xml:space="preserve">       (-)</w:t>
      </w:r>
      <w:r w:rsidRPr="00DB09EA">
        <w:rPr>
          <w:rFonts w:ascii="Times New Roman" w:hAnsi="Times New Roman"/>
          <w:sz w:val="24"/>
          <w:szCs w:val="24"/>
        </w:rPr>
        <w:t xml:space="preserve">10.00                </w:t>
      </w:r>
      <w:r>
        <w:rPr>
          <w:rFonts w:ascii="Times New Roman" w:hAnsi="Times New Roman"/>
          <w:sz w:val="24"/>
          <w:szCs w:val="24"/>
        </w:rPr>
        <w:t xml:space="preserve">                                 </w:t>
      </w:r>
      <w:r w:rsidRPr="00DB09EA">
        <w:rPr>
          <w:rFonts w:ascii="Times New Roman" w:hAnsi="Times New Roman"/>
          <w:sz w:val="24"/>
          <w:szCs w:val="24"/>
        </w:rPr>
        <w:t xml:space="preserve"> 58.30    </w:t>
      </w:r>
      <w:r>
        <w:rPr>
          <w:rFonts w:ascii="Times New Roman" w:hAnsi="Times New Roman"/>
          <w:sz w:val="24"/>
          <w:szCs w:val="24"/>
        </w:rPr>
        <w:t xml:space="preserve">         </w:t>
      </w:r>
      <w:r w:rsidRPr="00DB09EA">
        <w:rPr>
          <w:rFonts w:ascii="Times New Roman" w:hAnsi="Times New Roman"/>
          <w:sz w:val="24"/>
          <w:szCs w:val="24"/>
        </w:rPr>
        <w:t xml:space="preserve"> 58.30    </w:t>
      </w:r>
      <w:r>
        <w:rPr>
          <w:rFonts w:ascii="Times New Roman" w:hAnsi="Times New Roman"/>
          <w:sz w:val="24"/>
          <w:szCs w:val="24"/>
        </w:rPr>
        <w:t xml:space="preserve">   </w:t>
      </w:r>
      <w:r w:rsidR="00C735DB">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p>
    <w:p w14:paraId="574120C2" w14:textId="77777777" w:rsidR="00FA5EB5" w:rsidRPr="000D7838" w:rsidRDefault="00FA5EB5" w:rsidP="00FA5EB5">
      <w:pPr>
        <w:pStyle w:val="PlainText"/>
        <w:rPr>
          <w:rFonts w:ascii="Times New Roman" w:hAnsi="Times New Roman"/>
          <w:sz w:val="20"/>
          <w:szCs w:val="20"/>
        </w:rPr>
      </w:pPr>
    </w:p>
    <w:p w14:paraId="78928EE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₹10.00 lakh was the net result of decrease of ₹6.75 lakh through re-appropriation without assigning any reason and further decrease of ₹3.25 lakh by way of surrender due to non-receipt of sanction. </w:t>
      </w:r>
    </w:p>
    <w:p w14:paraId="29826C93" w14:textId="77777777" w:rsidR="00FA5EB5" w:rsidRPr="00DB09EA" w:rsidRDefault="00FA5EB5" w:rsidP="00FA5EB5">
      <w:pPr>
        <w:pStyle w:val="PlainText"/>
        <w:rPr>
          <w:rFonts w:ascii="Times New Roman" w:hAnsi="Times New Roman"/>
          <w:sz w:val="24"/>
          <w:szCs w:val="24"/>
        </w:rPr>
      </w:pPr>
    </w:p>
    <w:p w14:paraId="0B8BFFB9" w14:textId="77777777" w:rsidR="00FA5EB5" w:rsidRPr="00940397" w:rsidRDefault="00FA5EB5" w:rsidP="00FA5EB5">
      <w:pPr>
        <w:pStyle w:val="PlainText"/>
        <w:rPr>
          <w:rFonts w:ascii="Times New Roman" w:hAnsi="Times New Roman"/>
          <w:b/>
          <w:bCs/>
          <w:sz w:val="24"/>
          <w:szCs w:val="24"/>
        </w:rPr>
      </w:pPr>
      <w:r w:rsidRPr="00DB09EA">
        <w:rPr>
          <w:rFonts w:ascii="Times New Roman" w:hAnsi="Times New Roman"/>
          <w:sz w:val="24"/>
          <w:szCs w:val="24"/>
        </w:rPr>
        <w:t xml:space="preserve">                </w:t>
      </w:r>
      <w:r w:rsidRPr="00940397">
        <w:rPr>
          <w:rFonts w:ascii="Times New Roman" w:hAnsi="Times New Roman"/>
          <w:b/>
          <w:bCs/>
          <w:sz w:val="24"/>
          <w:szCs w:val="24"/>
        </w:rPr>
        <w:t>Centrally Sponsored Schemes</w:t>
      </w:r>
    </w:p>
    <w:p w14:paraId="14DE1827" w14:textId="77777777" w:rsidR="00FA5EB5" w:rsidRPr="00A8348B" w:rsidRDefault="00FA5EB5" w:rsidP="00FA5EB5">
      <w:pPr>
        <w:pStyle w:val="PlainText"/>
        <w:rPr>
          <w:rFonts w:ascii="Times New Roman" w:hAnsi="Times New Roman"/>
          <w:sz w:val="24"/>
          <w:szCs w:val="24"/>
        </w:rPr>
      </w:pPr>
      <w:r w:rsidRPr="00A8348B">
        <w:rPr>
          <w:rFonts w:ascii="Times New Roman" w:hAnsi="Times New Roman"/>
          <w:sz w:val="24"/>
          <w:szCs w:val="24"/>
        </w:rPr>
        <w:t>(</w:t>
      </w:r>
      <w:r>
        <w:rPr>
          <w:rFonts w:ascii="Times New Roman" w:hAnsi="Times New Roman"/>
          <w:sz w:val="24"/>
          <w:szCs w:val="24"/>
        </w:rPr>
        <w:t>xii</w:t>
      </w:r>
      <w:r w:rsidRPr="00A8348B">
        <w:rPr>
          <w:rFonts w:ascii="Times New Roman" w:hAnsi="Times New Roman"/>
          <w:sz w:val="24"/>
          <w:szCs w:val="24"/>
        </w:rPr>
        <w:t xml:space="preserve">)  </w:t>
      </w:r>
      <w:r>
        <w:rPr>
          <w:rFonts w:ascii="Times New Roman" w:hAnsi="Times New Roman"/>
          <w:sz w:val="24"/>
          <w:szCs w:val="24"/>
        </w:rPr>
        <w:t xml:space="preserve"> </w:t>
      </w:r>
      <w:r w:rsidRPr="00A8348B">
        <w:rPr>
          <w:rFonts w:ascii="Times New Roman" w:hAnsi="Times New Roman"/>
          <w:sz w:val="24"/>
          <w:szCs w:val="24"/>
        </w:rPr>
        <w:t xml:space="preserve">    </w:t>
      </w:r>
      <w:r>
        <w:rPr>
          <w:rFonts w:ascii="Times New Roman" w:hAnsi="Times New Roman"/>
          <w:sz w:val="24"/>
          <w:szCs w:val="24"/>
        </w:rPr>
        <w:t xml:space="preserve">  </w:t>
      </w:r>
      <w:r w:rsidRPr="00A8348B">
        <w:rPr>
          <w:rFonts w:ascii="Times New Roman" w:hAnsi="Times New Roman"/>
          <w:sz w:val="24"/>
          <w:szCs w:val="24"/>
        </w:rPr>
        <w:t xml:space="preserve"> </w:t>
      </w:r>
      <w:r w:rsidRPr="00940397">
        <w:rPr>
          <w:rFonts w:ascii="Times New Roman" w:hAnsi="Times New Roman"/>
          <w:b/>
          <w:bCs/>
          <w:sz w:val="24"/>
          <w:szCs w:val="24"/>
        </w:rPr>
        <w:t xml:space="preserve">2404  </w:t>
      </w:r>
      <w:r>
        <w:rPr>
          <w:rFonts w:ascii="Times New Roman" w:hAnsi="Times New Roman"/>
          <w:b/>
          <w:bCs/>
          <w:sz w:val="24"/>
          <w:szCs w:val="24"/>
        </w:rPr>
        <w:t xml:space="preserve">  </w:t>
      </w:r>
      <w:r w:rsidRPr="00940397">
        <w:rPr>
          <w:rFonts w:ascii="Times New Roman" w:hAnsi="Times New Roman"/>
          <w:b/>
          <w:bCs/>
          <w:sz w:val="24"/>
          <w:szCs w:val="24"/>
        </w:rPr>
        <w:t>Dairy Development</w:t>
      </w:r>
    </w:p>
    <w:p w14:paraId="27514FA2" w14:textId="77777777" w:rsidR="00FA5EB5" w:rsidRPr="00A8348B" w:rsidRDefault="00FA5EB5" w:rsidP="00FA5EB5">
      <w:pPr>
        <w:pStyle w:val="PlainText"/>
        <w:rPr>
          <w:rFonts w:ascii="Times New Roman" w:hAnsi="Times New Roman"/>
          <w:sz w:val="24"/>
          <w:szCs w:val="24"/>
        </w:rPr>
      </w:pPr>
      <w:r w:rsidRPr="00A8348B">
        <w:rPr>
          <w:rFonts w:ascii="Times New Roman" w:hAnsi="Times New Roman"/>
          <w:sz w:val="24"/>
          <w:szCs w:val="24"/>
        </w:rPr>
        <w:t xml:space="preserve">                 102    Dairy Development Projects</w:t>
      </w:r>
    </w:p>
    <w:p w14:paraId="7568CDEB"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(02) </w:t>
      </w:r>
      <w:r>
        <w:rPr>
          <w:rFonts w:ascii="Times New Roman" w:hAnsi="Times New Roman"/>
          <w:sz w:val="24"/>
          <w:szCs w:val="24"/>
        </w:rPr>
        <w:t xml:space="preserve">  </w:t>
      </w:r>
      <w:r w:rsidRPr="00DB09EA">
        <w:rPr>
          <w:rFonts w:ascii="Times New Roman" w:hAnsi="Times New Roman"/>
          <w:sz w:val="24"/>
          <w:szCs w:val="24"/>
        </w:rPr>
        <w:t>Rural Dairy Extension</w:t>
      </w:r>
    </w:p>
    <w:p w14:paraId="50B0A8EE"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Central Centre</w:t>
      </w:r>
      <w:r>
        <w:rPr>
          <w:rFonts w:ascii="Times New Roman" w:hAnsi="Times New Roman"/>
          <w:sz w:val="24"/>
          <w:szCs w:val="24"/>
        </w:rPr>
        <w:t>,</w:t>
      </w:r>
      <w:r w:rsidRPr="00DB09EA">
        <w:rPr>
          <w:rFonts w:ascii="Times New Roman" w:hAnsi="Times New Roman"/>
          <w:sz w:val="24"/>
          <w:szCs w:val="24"/>
        </w:rPr>
        <w:t xml:space="preserve"> Jowai</w:t>
      </w:r>
    </w:p>
    <w:p w14:paraId="244D9658"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General</w:t>
      </w:r>
    </w:p>
    <w:p w14:paraId="4F8D6650" w14:textId="19B3E858"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20.00            </w:t>
      </w:r>
      <w:r>
        <w:rPr>
          <w:rFonts w:ascii="Times New Roman" w:hAnsi="Times New Roman"/>
          <w:sz w:val="24"/>
          <w:szCs w:val="24"/>
        </w:rPr>
        <w:t xml:space="preserve">                                 </w:t>
      </w:r>
      <w:r w:rsidRPr="00DB09EA">
        <w:rPr>
          <w:rFonts w:ascii="Times New Roman" w:hAnsi="Times New Roman"/>
          <w:sz w:val="24"/>
          <w:szCs w:val="24"/>
        </w:rPr>
        <w:t xml:space="preserve">    20.00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w:t>
      </w:r>
      <w:r w:rsidR="00C735DB">
        <w:rPr>
          <w:rFonts w:ascii="Times New Roman" w:hAnsi="Times New Roman"/>
          <w:sz w:val="24"/>
          <w:szCs w:val="24"/>
        </w:rPr>
        <w:t xml:space="preserve">   </w:t>
      </w:r>
      <w:r w:rsidR="00326715">
        <w:rPr>
          <w:rFonts w:ascii="Times New Roman" w:hAnsi="Times New Roman"/>
          <w:sz w:val="24"/>
          <w:szCs w:val="24"/>
        </w:rPr>
        <w:t xml:space="preserve"> </w:t>
      </w:r>
      <w:r>
        <w:rPr>
          <w:rFonts w:ascii="Times New Roman" w:hAnsi="Times New Roman"/>
          <w:sz w:val="24"/>
          <w:szCs w:val="24"/>
        </w:rPr>
        <w:t xml:space="preserve"> </w:t>
      </w:r>
      <w:r w:rsidR="00C735DB">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20.00</w:t>
      </w:r>
    </w:p>
    <w:p w14:paraId="7E9AFBAD" w14:textId="77777777" w:rsidR="00FA5EB5" w:rsidRPr="00DB09EA" w:rsidRDefault="00FA5EB5" w:rsidP="00FA5EB5">
      <w:pPr>
        <w:pStyle w:val="PlainText"/>
        <w:rPr>
          <w:rFonts w:ascii="Times New Roman" w:hAnsi="Times New Roman"/>
          <w:sz w:val="24"/>
          <w:szCs w:val="24"/>
        </w:rPr>
      </w:pPr>
    </w:p>
    <w:p w14:paraId="1AB61C47" w14:textId="77777777" w:rsidR="00FA5EB5" w:rsidRPr="00940397" w:rsidRDefault="00FA5EB5" w:rsidP="00FA5EB5">
      <w:pPr>
        <w:pStyle w:val="PlainText"/>
        <w:rPr>
          <w:rFonts w:ascii="Times New Roman" w:hAnsi="Times New Roman"/>
          <w:b/>
          <w:bCs/>
          <w:sz w:val="24"/>
          <w:szCs w:val="24"/>
        </w:rPr>
      </w:pPr>
      <w:r w:rsidRPr="00DB09EA">
        <w:rPr>
          <w:rFonts w:ascii="Times New Roman" w:hAnsi="Times New Roman"/>
          <w:sz w:val="24"/>
          <w:szCs w:val="24"/>
        </w:rPr>
        <w:t xml:space="preserve">                </w:t>
      </w:r>
      <w:r w:rsidRPr="00940397">
        <w:rPr>
          <w:rFonts w:ascii="Times New Roman" w:hAnsi="Times New Roman"/>
          <w:b/>
          <w:bCs/>
          <w:sz w:val="24"/>
          <w:szCs w:val="24"/>
        </w:rPr>
        <w:t>Central Sector Schemes</w:t>
      </w:r>
    </w:p>
    <w:p w14:paraId="57679028" w14:textId="77777777" w:rsidR="00FA5EB5" w:rsidRPr="00A8348B" w:rsidRDefault="00FA5EB5" w:rsidP="00FA5EB5">
      <w:pPr>
        <w:pStyle w:val="PlainText"/>
        <w:rPr>
          <w:rFonts w:ascii="Times New Roman" w:hAnsi="Times New Roman"/>
          <w:sz w:val="24"/>
          <w:szCs w:val="24"/>
        </w:rPr>
      </w:pPr>
      <w:r w:rsidRPr="00A8348B">
        <w:rPr>
          <w:rFonts w:ascii="Times New Roman" w:hAnsi="Times New Roman"/>
          <w:sz w:val="24"/>
          <w:szCs w:val="24"/>
        </w:rPr>
        <w:t>(</w:t>
      </w:r>
      <w:r>
        <w:rPr>
          <w:rFonts w:ascii="Times New Roman" w:hAnsi="Times New Roman"/>
          <w:sz w:val="24"/>
          <w:szCs w:val="24"/>
        </w:rPr>
        <w:t>xiii</w:t>
      </w:r>
      <w:r w:rsidRPr="00A8348B">
        <w:rPr>
          <w:rFonts w:ascii="Times New Roman" w:hAnsi="Times New Roman"/>
          <w:sz w:val="24"/>
          <w:szCs w:val="24"/>
        </w:rPr>
        <w:t xml:space="preserve">)  </w:t>
      </w:r>
      <w:r>
        <w:rPr>
          <w:rFonts w:ascii="Times New Roman" w:hAnsi="Times New Roman"/>
          <w:sz w:val="24"/>
          <w:szCs w:val="24"/>
        </w:rPr>
        <w:t xml:space="preserve"> </w:t>
      </w:r>
      <w:r w:rsidRPr="00A8348B">
        <w:rPr>
          <w:rFonts w:ascii="Times New Roman" w:hAnsi="Times New Roman"/>
          <w:sz w:val="24"/>
          <w:szCs w:val="24"/>
        </w:rPr>
        <w:t xml:space="preserve">  </w:t>
      </w:r>
      <w:r>
        <w:rPr>
          <w:rFonts w:ascii="Times New Roman" w:hAnsi="Times New Roman"/>
          <w:sz w:val="24"/>
          <w:szCs w:val="24"/>
        </w:rPr>
        <w:t xml:space="preserve">  </w:t>
      </w:r>
      <w:r w:rsidRPr="00A8348B">
        <w:rPr>
          <w:rFonts w:ascii="Times New Roman" w:hAnsi="Times New Roman"/>
          <w:sz w:val="24"/>
          <w:szCs w:val="24"/>
        </w:rPr>
        <w:t xml:space="preserve">  </w:t>
      </w:r>
      <w:r w:rsidRPr="00940397">
        <w:rPr>
          <w:rFonts w:ascii="Times New Roman" w:hAnsi="Times New Roman"/>
          <w:b/>
          <w:bCs/>
          <w:sz w:val="24"/>
          <w:szCs w:val="24"/>
        </w:rPr>
        <w:t xml:space="preserve">2404 </w:t>
      </w:r>
      <w:r>
        <w:rPr>
          <w:rFonts w:ascii="Times New Roman" w:hAnsi="Times New Roman"/>
          <w:b/>
          <w:bCs/>
          <w:sz w:val="24"/>
          <w:szCs w:val="24"/>
        </w:rPr>
        <w:t xml:space="preserve">  </w:t>
      </w:r>
      <w:r w:rsidRPr="00940397">
        <w:rPr>
          <w:rFonts w:ascii="Times New Roman" w:hAnsi="Times New Roman"/>
          <w:b/>
          <w:bCs/>
          <w:sz w:val="24"/>
          <w:szCs w:val="24"/>
        </w:rPr>
        <w:t xml:space="preserve"> Dairy Development</w:t>
      </w:r>
    </w:p>
    <w:p w14:paraId="3B12297F" w14:textId="77777777" w:rsidR="00FA5EB5" w:rsidRPr="00A8348B" w:rsidRDefault="00FA5EB5" w:rsidP="00FA5EB5">
      <w:pPr>
        <w:pStyle w:val="PlainText"/>
        <w:rPr>
          <w:rFonts w:ascii="Times New Roman" w:hAnsi="Times New Roman"/>
          <w:sz w:val="24"/>
          <w:szCs w:val="24"/>
        </w:rPr>
      </w:pPr>
      <w:r w:rsidRPr="00A8348B">
        <w:rPr>
          <w:rFonts w:ascii="Times New Roman" w:hAnsi="Times New Roman"/>
          <w:sz w:val="24"/>
          <w:szCs w:val="24"/>
        </w:rPr>
        <w:t xml:space="preserve">                 102    Dairy Development Projects</w:t>
      </w:r>
    </w:p>
    <w:p w14:paraId="42CEB43E"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(20) </w:t>
      </w:r>
      <w:r>
        <w:rPr>
          <w:rFonts w:ascii="Times New Roman" w:hAnsi="Times New Roman"/>
          <w:sz w:val="24"/>
          <w:szCs w:val="24"/>
        </w:rPr>
        <w:t xml:space="preserve">  </w:t>
      </w:r>
      <w:r w:rsidRPr="00DB09EA">
        <w:rPr>
          <w:rFonts w:ascii="Times New Roman" w:hAnsi="Times New Roman"/>
          <w:sz w:val="24"/>
          <w:szCs w:val="24"/>
        </w:rPr>
        <w:t>Dairy Information Unit</w:t>
      </w:r>
    </w:p>
    <w:p w14:paraId="0EE596D4"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General</w:t>
      </w:r>
    </w:p>
    <w:p w14:paraId="18D7F080" w14:textId="7EB5E68B"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110.63         </w:t>
      </w:r>
      <w:r>
        <w:rPr>
          <w:rFonts w:ascii="Times New Roman" w:hAnsi="Times New Roman"/>
          <w:sz w:val="24"/>
          <w:szCs w:val="24"/>
        </w:rPr>
        <w:t xml:space="preserve">                                </w:t>
      </w:r>
      <w:r w:rsidRPr="00DB09EA">
        <w:rPr>
          <w:rFonts w:ascii="Times New Roman" w:hAnsi="Times New Roman"/>
          <w:sz w:val="24"/>
          <w:szCs w:val="24"/>
        </w:rPr>
        <w:t xml:space="preserve">      110.63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110.63</w:t>
      </w:r>
    </w:p>
    <w:p w14:paraId="2F321BCB" w14:textId="77777777" w:rsidR="00FA5EB5" w:rsidRPr="000D7838" w:rsidRDefault="00FA5EB5" w:rsidP="00FA5EB5">
      <w:pPr>
        <w:pStyle w:val="PlainText"/>
        <w:rPr>
          <w:rFonts w:ascii="Times New Roman" w:hAnsi="Times New Roman"/>
          <w:sz w:val="20"/>
          <w:szCs w:val="20"/>
        </w:rPr>
      </w:pPr>
    </w:p>
    <w:p w14:paraId="3061048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non-utilisation of the entire provision of ₹130.63 lakh at serial number (xii) and (xiii) have not been intimated. (July 2024).</w:t>
      </w:r>
    </w:p>
    <w:p w14:paraId="14F86BD8" w14:textId="77777777" w:rsidR="00FA5EB5" w:rsidRPr="00DB09EA" w:rsidRDefault="00FA5EB5" w:rsidP="00FA5EB5">
      <w:pPr>
        <w:pStyle w:val="PlainText"/>
        <w:rPr>
          <w:rFonts w:ascii="Times New Roman" w:hAnsi="Times New Roman"/>
          <w:sz w:val="24"/>
          <w:szCs w:val="24"/>
        </w:rPr>
      </w:pPr>
    </w:p>
    <w:p w14:paraId="194DF00C" w14:textId="77777777" w:rsidR="00FA5EB5" w:rsidRPr="00DB09EA" w:rsidRDefault="00FA5EB5" w:rsidP="00FA5EB5">
      <w:pPr>
        <w:pStyle w:val="PlainText"/>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ab/>
        <w:t>Savings mentioned at note 3 was partly offset by excess occurred mainly under:</w:t>
      </w:r>
    </w:p>
    <w:p w14:paraId="5DFEC723" w14:textId="77777777" w:rsidR="00FA5EB5" w:rsidRPr="00DB09EA" w:rsidRDefault="00FA5EB5" w:rsidP="00FA5EB5">
      <w:pPr>
        <w:pStyle w:val="PlainText"/>
        <w:rPr>
          <w:rFonts w:ascii="Times New Roman" w:hAnsi="Times New Roman"/>
          <w:sz w:val="24"/>
          <w:szCs w:val="24"/>
        </w:rPr>
      </w:pPr>
    </w:p>
    <w:p w14:paraId="122A6E32"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sz w:val="24"/>
          <w:szCs w:val="24"/>
        </w:rPr>
        <w:t>2404  Dairy Development</w:t>
      </w:r>
    </w:p>
    <w:p w14:paraId="00D23DE6"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001    Direction and Administration</w:t>
      </w:r>
    </w:p>
    <w:p w14:paraId="1C9D49D8"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(01) </w:t>
      </w:r>
      <w:r>
        <w:rPr>
          <w:rFonts w:ascii="Times New Roman" w:hAnsi="Times New Roman"/>
          <w:sz w:val="24"/>
          <w:szCs w:val="24"/>
        </w:rPr>
        <w:t xml:space="preserve">  </w:t>
      </w:r>
      <w:r w:rsidRPr="00DB09EA">
        <w:rPr>
          <w:rFonts w:ascii="Times New Roman" w:hAnsi="Times New Roman"/>
          <w:sz w:val="24"/>
          <w:szCs w:val="24"/>
        </w:rPr>
        <w:t>Headquarter's Office</w:t>
      </w:r>
    </w:p>
    <w:p w14:paraId="59269A2B"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General</w:t>
      </w:r>
    </w:p>
    <w:p w14:paraId="38F53987"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222.90</w:t>
      </w:r>
    </w:p>
    <w:p w14:paraId="32ACC05E"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R.    </w:t>
      </w:r>
      <w:r>
        <w:rPr>
          <w:rFonts w:ascii="Times New Roman" w:hAnsi="Times New Roman"/>
          <w:sz w:val="24"/>
          <w:szCs w:val="24"/>
        </w:rPr>
        <w:t xml:space="preserve">       </w:t>
      </w:r>
      <w:r w:rsidRPr="00DB09EA">
        <w:rPr>
          <w:rFonts w:ascii="Times New Roman" w:hAnsi="Times New Roman"/>
          <w:sz w:val="24"/>
          <w:szCs w:val="24"/>
        </w:rPr>
        <w:t xml:space="preserve">      48.25           </w:t>
      </w:r>
      <w:r>
        <w:rPr>
          <w:rFonts w:ascii="Times New Roman" w:hAnsi="Times New Roman"/>
          <w:sz w:val="24"/>
          <w:szCs w:val="24"/>
        </w:rPr>
        <w:t xml:space="preserve">                                 </w:t>
      </w:r>
      <w:r w:rsidRPr="00DB09EA">
        <w:rPr>
          <w:rFonts w:ascii="Times New Roman" w:hAnsi="Times New Roman"/>
          <w:sz w:val="24"/>
          <w:szCs w:val="24"/>
        </w:rPr>
        <w:t xml:space="preserve">    271.15   </w:t>
      </w:r>
      <w:r>
        <w:rPr>
          <w:rFonts w:ascii="Times New Roman" w:hAnsi="Times New Roman"/>
          <w:sz w:val="24"/>
          <w:szCs w:val="24"/>
        </w:rPr>
        <w:t xml:space="preserve">         </w:t>
      </w:r>
      <w:r w:rsidRPr="00DB09EA">
        <w:rPr>
          <w:rFonts w:ascii="Times New Roman" w:hAnsi="Times New Roman"/>
          <w:sz w:val="24"/>
          <w:szCs w:val="24"/>
        </w:rPr>
        <w:t xml:space="preserve">  270.96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0.18</w:t>
      </w:r>
    </w:p>
    <w:p w14:paraId="285CA533" w14:textId="77777777" w:rsidR="00FA5EB5" w:rsidRDefault="00FA5EB5" w:rsidP="00FA5EB5">
      <w:pPr>
        <w:pStyle w:val="PlainText"/>
        <w:rPr>
          <w:rFonts w:ascii="Times New Roman" w:hAnsi="Times New Roman"/>
          <w:sz w:val="24"/>
          <w:szCs w:val="24"/>
        </w:rPr>
      </w:pPr>
    </w:p>
    <w:p w14:paraId="053A613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Augmentation of provision by ₹48.25 lakh was the net result of increase of ₹56.65 lakh through re-appropriation due to (i) celebration of World Milk Day on 01 June 2022 &amp; 01 June 2023 and (ii) </w:t>
      </w:r>
      <w:r w:rsidRPr="00DF570D">
        <w:rPr>
          <w:rFonts w:ascii="Times New Roman" w:hAnsi="Times New Roman"/>
          <w:sz w:val="24"/>
          <w:szCs w:val="24"/>
        </w:rPr>
        <w:t>requirement of fund for meeting the expenditure</w:t>
      </w:r>
      <w:r>
        <w:rPr>
          <w:rFonts w:ascii="Times New Roman" w:hAnsi="Times New Roman"/>
          <w:sz w:val="24"/>
          <w:szCs w:val="24"/>
        </w:rPr>
        <w:t xml:space="preserve"> and decrease of ₹8.40 lakh by way of surrender due to non-receipt of arrear D.A bills.</w:t>
      </w:r>
    </w:p>
    <w:p w14:paraId="2BAFF344" w14:textId="77777777" w:rsidR="00FA5EB5" w:rsidRDefault="00FA5EB5" w:rsidP="00FA5EB5">
      <w:pPr>
        <w:pStyle w:val="PlainText"/>
        <w:rPr>
          <w:rFonts w:ascii="Times New Roman" w:hAnsi="Times New Roman"/>
          <w:sz w:val="24"/>
          <w:szCs w:val="24"/>
        </w:rPr>
      </w:pPr>
    </w:p>
    <w:p w14:paraId="18143659"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₹0.18 lakh have not been intimated (July 2024).</w:t>
      </w:r>
    </w:p>
    <w:p w14:paraId="5A75A21D"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48-</w:t>
      </w:r>
      <w:r w:rsidRPr="00DB09EA">
        <w:rPr>
          <w:rFonts w:ascii="Times New Roman" w:hAnsi="Times New Roman"/>
          <w:sz w:val="24"/>
          <w:szCs w:val="24"/>
        </w:rPr>
        <w:t>Con</w:t>
      </w:r>
      <w:r>
        <w:rPr>
          <w:rFonts w:ascii="Times New Roman" w:hAnsi="Times New Roman"/>
          <w:sz w:val="24"/>
          <w:szCs w:val="24"/>
        </w:rPr>
        <w:t>cl</w:t>
      </w:r>
      <w:r w:rsidRPr="00DB09EA">
        <w:rPr>
          <w:rFonts w:ascii="Times New Roman" w:hAnsi="Times New Roman"/>
          <w:sz w:val="24"/>
          <w:szCs w:val="24"/>
        </w:rPr>
        <w:t>d.</w:t>
      </w:r>
    </w:p>
    <w:p w14:paraId="6DD90BB3" w14:textId="77777777" w:rsidR="00FA5EB5" w:rsidRPr="00975E9C" w:rsidRDefault="00FA5EB5" w:rsidP="00FA5EB5">
      <w:pPr>
        <w:pStyle w:val="PlainText"/>
        <w:rPr>
          <w:rFonts w:ascii="Times New Roman" w:hAnsi="Times New Roman"/>
          <w:b/>
          <w:bCs/>
          <w:sz w:val="24"/>
          <w:szCs w:val="24"/>
        </w:rPr>
      </w:pPr>
    </w:p>
    <w:p w14:paraId="3AA2B1B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E886B5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22898786" w14:textId="77777777" w:rsidR="00FA5EB5" w:rsidRPr="00817609"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120E0A5" w14:textId="77777777" w:rsidR="00FA5EB5" w:rsidRPr="00817609" w:rsidRDefault="00FA5EB5" w:rsidP="00FA5EB5">
      <w:pPr>
        <w:pStyle w:val="PlainText"/>
        <w:rPr>
          <w:rFonts w:ascii="Times New Roman" w:hAnsi="Times New Roman"/>
          <w:b/>
          <w:bCs/>
          <w:sz w:val="24"/>
          <w:szCs w:val="24"/>
        </w:rPr>
      </w:pPr>
      <w:r w:rsidRPr="00A8348B">
        <w:rPr>
          <w:rFonts w:ascii="Times New Roman" w:hAnsi="Times New Roman"/>
          <w:sz w:val="24"/>
          <w:szCs w:val="24"/>
        </w:rPr>
        <w:t>(</w:t>
      </w:r>
      <w:r>
        <w:rPr>
          <w:rFonts w:ascii="Times New Roman" w:hAnsi="Times New Roman"/>
          <w:sz w:val="24"/>
          <w:szCs w:val="24"/>
        </w:rPr>
        <w:t>ii</w:t>
      </w:r>
      <w:r w:rsidRPr="00A8348B">
        <w:rPr>
          <w:rFonts w:ascii="Times New Roman" w:hAnsi="Times New Roman"/>
          <w:sz w:val="24"/>
          <w:szCs w:val="24"/>
        </w:rPr>
        <w:t xml:space="preserve">)  </w:t>
      </w:r>
      <w:r>
        <w:rPr>
          <w:rFonts w:ascii="Times New Roman" w:hAnsi="Times New Roman"/>
          <w:sz w:val="24"/>
          <w:szCs w:val="24"/>
        </w:rPr>
        <w:t xml:space="preserve">  </w:t>
      </w:r>
      <w:r w:rsidRPr="00A8348B">
        <w:rPr>
          <w:rFonts w:ascii="Times New Roman" w:hAnsi="Times New Roman"/>
          <w:sz w:val="24"/>
          <w:szCs w:val="24"/>
        </w:rPr>
        <w:t xml:space="preserve">        </w:t>
      </w:r>
      <w:r w:rsidRPr="00817609">
        <w:rPr>
          <w:rFonts w:ascii="Times New Roman" w:hAnsi="Times New Roman"/>
          <w:b/>
          <w:bCs/>
          <w:sz w:val="24"/>
          <w:szCs w:val="24"/>
        </w:rPr>
        <w:t>2404  Dairy Development</w:t>
      </w:r>
    </w:p>
    <w:p w14:paraId="3556DFED" w14:textId="77777777" w:rsidR="00FA5EB5" w:rsidRPr="00A8348B" w:rsidRDefault="00FA5EB5" w:rsidP="00FA5EB5">
      <w:pPr>
        <w:pStyle w:val="PlainText"/>
        <w:rPr>
          <w:rFonts w:ascii="Times New Roman" w:hAnsi="Times New Roman"/>
          <w:sz w:val="24"/>
          <w:szCs w:val="24"/>
        </w:rPr>
      </w:pPr>
      <w:r w:rsidRPr="00A8348B">
        <w:rPr>
          <w:rFonts w:ascii="Times New Roman" w:hAnsi="Times New Roman"/>
          <w:sz w:val="24"/>
          <w:szCs w:val="24"/>
        </w:rPr>
        <w:t xml:space="preserve">                 102    Dairy Development Projects</w:t>
      </w:r>
    </w:p>
    <w:p w14:paraId="60D95399"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(20) </w:t>
      </w:r>
      <w:r>
        <w:rPr>
          <w:rFonts w:ascii="Times New Roman" w:hAnsi="Times New Roman"/>
          <w:sz w:val="24"/>
          <w:szCs w:val="24"/>
        </w:rPr>
        <w:t xml:space="preserve">  </w:t>
      </w:r>
      <w:r w:rsidRPr="00DB09EA">
        <w:rPr>
          <w:rFonts w:ascii="Times New Roman" w:hAnsi="Times New Roman"/>
          <w:sz w:val="24"/>
          <w:szCs w:val="24"/>
        </w:rPr>
        <w:t>Dairy Information Unit</w:t>
      </w:r>
    </w:p>
    <w:p w14:paraId="0C68FFE2"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General</w:t>
      </w:r>
    </w:p>
    <w:p w14:paraId="332D38C6"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13.05</w:t>
      </w:r>
    </w:p>
    <w:p w14:paraId="68E7DC31"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R.     </w:t>
      </w:r>
      <w:r>
        <w:rPr>
          <w:rFonts w:ascii="Times New Roman" w:hAnsi="Times New Roman"/>
          <w:sz w:val="24"/>
          <w:szCs w:val="24"/>
        </w:rPr>
        <w:t xml:space="preserve">       </w:t>
      </w:r>
      <w:r w:rsidRPr="00DB09EA">
        <w:rPr>
          <w:rFonts w:ascii="Times New Roman" w:hAnsi="Times New Roman"/>
          <w:sz w:val="24"/>
          <w:szCs w:val="24"/>
        </w:rPr>
        <w:t xml:space="preserve">     15.95               </w:t>
      </w:r>
      <w:r>
        <w:rPr>
          <w:rFonts w:ascii="Times New Roman" w:hAnsi="Times New Roman"/>
          <w:sz w:val="24"/>
          <w:szCs w:val="24"/>
        </w:rPr>
        <w:t xml:space="preserve">                                 </w:t>
      </w:r>
      <w:r w:rsidRPr="00DB09EA">
        <w:rPr>
          <w:rFonts w:ascii="Times New Roman" w:hAnsi="Times New Roman"/>
          <w:sz w:val="24"/>
          <w:szCs w:val="24"/>
        </w:rPr>
        <w:t xml:space="preserve">  29.00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29.00     </w:t>
      </w:r>
      <w:r>
        <w:rPr>
          <w:rFonts w:ascii="Times New Roman" w:hAnsi="Times New Roman"/>
          <w:sz w:val="24"/>
          <w:szCs w:val="24"/>
        </w:rPr>
        <w:t xml:space="preserve">            ...</w:t>
      </w:r>
    </w:p>
    <w:p w14:paraId="21F742F5" w14:textId="77777777" w:rsidR="00FA5EB5" w:rsidRPr="00DB09EA" w:rsidRDefault="00FA5EB5" w:rsidP="00FA5EB5">
      <w:pPr>
        <w:pStyle w:val="PlainText"/>
        <w:rPr>
          <w:rFonts w:ascii="Times New Roman" w:hAnsi="Times New Roman"/>
          <w:sz w:val="24"/>
          <w:szCs w:val="24"/>
        </w:rPr>
      </w:pPr>
    </w:p>
    <w:p w14:paraId="25D06DD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₹15.95 lakh was the net result of increase of ₹20.72 lakh through re-appropriation without assigning any reason and decrease of ₹4.77 lakh by way of surrender due to non-receipt of arrear D.A bills.</w:t>
      </w:r>
    </w:p>
    <w:p w14:paraId="4812E431" w14:textId="77777777" w:rsidR="00FA5EB5" w:rsidRDefault="00FA5EB5" w:rsidP="00FA5EB5">
      <w:pPr>
        <w:pStyle w:val="PlainText"/>
        <w:rPr>
          <w:rFonts w:ascii="Times New Roman" w:hAnsi="Times New Roman"/>
          <w:sz w:val="24"/>
          <w:szCs w:val="24"/>
        </w:rPr>
      </w:pPr>
    </w:p>
    <w:p w14:paraId="17C8F4C9" w14:textId="77777777" w:rsidR="00FA5EB5" w:rsidRPr="00602B43" w:rsidRDefault="00FA5EB5" w:rsidP="00FA5EB5">
      <w:pPr>
        <w:pStyle w:val="PlainText"/>
        <w:rPr>
          <w:rFonts w:ascii="Times New Roman" w:hAnsi="Times New Roman"/>
          <w:b/>
          <w:bCs/>
          <w:sz w:val="24"/>
          <w:szCs w:val="24"/>
        </w:rPr>
      </w:pPr>
      <w:r w:rsidRPr="00602B43">
        <w:rPr>
          <w:rFonts w:ascii="Times New Roman" w:hAnsi="Times New Roman"/>
          <w:b/>
          <w:bCs/>
          <w:sz w:val="24"/>
          <w:szCs w:val="24"/>
        </w:rPr>
        <w:t>Capital:</w:t>
      </w:r>
    </w:p>
    <w:p w14:paraId="1363735A" w14:textId="77777777" w:rsidR="00FA5EB5" w:rsidRDefault="00FA5EB5" w:rsidP="00FA5EB5">
      <w:pPr>
        <w:pStyle w:val="PlainText"/>
        <w:rPr>
          <w:rFonts w:ascii="Times New Roman" w:hAnsi="Times New Roman"/>
          <w:sz w:val="24"/>
          <w:szCs w:val="24"/>
        </w:rPr>
      </w:pPr>
    </w:p>
    <w:p w14:paraId="694CFD3D"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rPr>
        <w:tab/>
        <w:t xml:space="preserve">Overall savings of ₹500.00 lakh was surrendered during the year. </w:t>
      </w:r>
    </w:p>
    <w:p w14:paraId="499BFA2E" w14:textId="77777777" w:rsidR="00FA5EB5" w:rsidRDefault="00FA5EB5" w:rsidP="00FA5EB5">
      <w:pPr>
        <w:pStyle w:val="PlainText"/>
        <w:rPr>
          <w:rFonts w:ascii="Times New Roman" w:hAnsi="Times New Roman"/>
          <w:sz w:val="24"/>
          <w:szCs w:val="24"/>
        </w:rPr>
      </w:pPr>
    </w:p>
    <w:p w14:paraId="7FD99B90"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6. </w:t>
      </w:r>
      <w:r>
        <w:rPr>
          <w:rFonts w:ascii="Times New Roman" w:hAnsi="Times New Roman"/>
          <w:sz w:val="24"/>
          <w:szCs w:val="24"/>
        </w:rPr>
        <w:tab/>
        <w:t>Savings occurred mainly under:</w:t>
      </w:r>
    </w:p>
    <w:p w14:paraId="5A31CFE2" w14:textId="77777777" w:rsidR="00FA5EB5" w:rsidRPr="00DB09EA" w:rsidRDefault="00FA5EB5" w:rsidP="00FA5EB5">
      <w:pPr>
        <w:pStyle w:val="PlainText"/>
        <w:rPr>
          <w:rFonts w:ascii="Times New Roman" w:hAnsi="Times New Roman"/>
          <w:sz w:val="24"/>
          <w:szCs w:val="24"/>
        </w:rPr>
      </w:pPr>
    </w:p>
    <w:p w14:paraId="4400F295" w14:textId="77777777" w:rsidR="00FA5EB5" w:rsidRPr="00B8461D" w:rsidRDefault="00FA5EB5" w:rsidP="00FA5EB5">
      <w:pPr>
        <w:pStyle w:val="PlainText"/>
        <w:rPr>
          <w:rFonts w:ascii="Times New Roman" w:hAnsi="Times New Roman"/>
          <w:b/>
          <w:bCs/>
          <w:sz w:val="24"/>
          <w:szCs w:val="24"/>
        </w:rPr>
      </w:pPr>
      <w:r w:rsidRPr="00DB09EA">
        <w:rPr>
          <w:rFonts w:ascii="Times New Roman" w:hAnsi="Times New Roman"/>
          <w:sz w:val="24"/>
          <w:szCs w:val="24"/>
        </w:rPr>
        <w:t>(</w:t>
      </w:r>
      <w:r>
        <w:rPr>
          <w:rFonts w:ascii="Times New Roman" w:hAnsi="Times New Roman"/>
          <w:sz w:val="24"/>
          <w:szCs w:val="24"/>
        </w:rPr>
        <w:t>i</w:t>
      </w:r>
      <w:r w:rsidRPr="00DB09EA">
        <w:rPr>
          <w:rFonts w:ascii="Times New Roman" w:hAnsi="Times New Roman"/>
          <w:sz w:val="24"/>
          <w:szCs w:val="24"/>
        </w:rPr>
        <w:t xml:space="preserve">) </w:t>
      </w:r>
      <w:r>
        <w:rPr>
          <w:rFonts w:ascii="Times New Roman" w:hAnsi="Times New Roman"/>
          <w:sz w:val="24"/>
          <w:szCs w:val="24"/>
        </w:rPr>
        <w:t xml:space="preserve">            </w:t>
      </w:r>
      <w:r w:rsidRPr="00B8461D">
        <w:rPr>
          <w:rFonts w:ascii="Times New Roman" w:hAnsi="Times New Roman"/>
          <w:b/>
          <w:bCs/>
          <w:sz w:val="24"/>
          <w:szCs w:val="24"/>
        </w:rPr>
        <w:t>4404  Capital Outlay on Dairy</w:t>
      </w:r>
    </w:p>
    <w:p w14:paraId="73672407" w14:textId="77777777" w:rsidR="00FA5EB5" w:rsidRPr="00B8461D" w:rsidRDefault="00FA5EB5" w:rsidP="00FA5EB5">
      <w:pPr>
        <w:pStyle w:val="PlainText"/>
        <w:rPr>
          <w:rFonts w:ascii="Times New Roman" w:hAnsi="Times New Roman"/>
          <w:b/>
          <w:bCs/>
          <w:sz w:val="24"/>
          <w:szCs w:val="24"/>
        </w:rPr>
      </w:pPr>
      <w:r w:rsidRPr="00B8461D">
        <w:rPr>
          <w:rFonts w:ascii="Times New Roman" w:hAnsi="Times New Roman"/>
          <w:b/>
          <w:bCs/>
          <w:sz w:val="24"/>
          <w:szCs w:val="24"/>
        </w:rPr>
        <w:t xml:space="preserve">                           Development</w:t>
      </w:r>
    </w:p>
    <w:p w14:paraId="56DE21F1"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102   </w:t>
      </w:r>
      <w:r>
        <w:rPr>
          <w:rFonts w:ascii="Times New Roman" w:hAnsi="Times New Roman"/>
          <w:sz w:val="24"/>
          <w:szCs w:val="24"/>
        </w:rPr>
        <w:t xml:space="preserve"> </w:t>
      </w:r>
      <w:r w:rsidRPr="00DB09EA">
        <w:rPr>
          <w:rFonts w:ascii="Times New Roman" w:hAnsi="Times New Roman"/>
          <w:sz w:val="24"/>
          <w:szCs w:val="24"/>
        </w:rPr>
        <w:t>Dairy Development Projects</w:t>
      </w:r>
    </w:p>
    <w:p w14:paraId="22C90F11"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(01) </w:t>
      </w:r>
      <w:r>
        <w:rPr>
          <w:rFonts w:ascii="Times New Roman" w:hAnsi="Times New Roman"/>
          <w:sz w:val="24"/>
          <w:szCs w:val="24"/>
        </w:rPr>
        <w:t xml:space="preserve">  </w:t>
      </w:r>
      <w:r w:rsidRPr="00DB09EA">
        <w:rPr>
          <w:rFonts w:ascii="Times New Roman" w:hAnsi="Times New Roman"/>
          <w:sz w:val="24"/>
          <w:szCs w:val="24"/>
        </w:rPr>
        <w:t>Construction of Headquarter</w:t>
      </w:r>
      <w:r>
        <w:rPr>
          <w:rFonts w:ascii="Times New Roman" w:hAnsi="Times New Roman"/>
          <w:sz w:val="24"/>
          <w:szCs w:val="24"/>
        </w:rPr>
        <w:t xml:space="preserve"> </w:t>
      </w:r>
    </w:p>
    <w:p w14:paraId="1653C3F6"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w:t>
      </w:r>
      <w:r>
        <w:rPr>
          <w:rFonts w:ascii="Times New Roman" w:hAnsi="Times New Roman"/>
          <w:sz w:val="24"/>
          <w:szCs w:val="24"/>
        </w:rPr>
        <w:t xml:space="preserve">    O</w:t>
      </w:r>
      <w:r w:rsidRPr="00DB09EA">
        <w:rPr>
          <w:rFonts w:ascii="Times New Roman" w:hAnsi="Times New Roman"/>
          <w:sz w:val="24"/>
          <w:szCs w:val="24"/>
        </w:rPr>
        <w:t xml:space="preserve">ffice and Other </w:t>
      </w:r>
      <w:r>
        <w:rPr>
          <w:rFonts w:ascii="Times New Roman" w:hAnsi="Times New Roman"/>
          <w:sz w:val="24"/>
          <w:szCs w:val="24"/>
        </w:rPr>
        <w:t>B</w:t>
      </w:r>
      <w:r w:rsidRPr="00DB09EA">
        <w:rPr>
          <w:rFonts w:ascii="Times New Roman" w:hAnsi="Times New Roman"/>
          <w:sz w:val="24"/>
          <w:szCs w:val="24"/>
        </w:rPr>
        <w:t>uil</w:t>
      </w:r>
      <w:r>
        <w:rPr>
          <w:rFonts w:ascii="Times New Roman" w:hAnsi="Times New Roman"/>
          <w:sz w:val="24"/>
          <w:szCs w:val="24"/>
        </w:rPr>
        <w:t>d</w:t>
      </w:r>
      <w:r w:rsidRPr="00DB09EA">
        <w:rPr>
          <w:rFonts w:ascii="Times New Roman" w:hAnsi="Times New Roman"/>
          <w:sz w:val="24"/>
          <w:szCs w:val="24"/>
        </w:rPr>
        <w:t>ings under</w:t>
      </w:r>
    </w:p>
    <w:p w14:paraId="26918478"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Directorate of Dairy Development</w:t>
      </w:r>
    </w:p>
    <w:p w14:paraId="3793A9BD" w14:textId="77777777" w:rsidR="00FA5EB5" w:rsidRPr="00DB09E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6E38FB4"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287.05</w:t>
      </w:r>
    </w:p>
    <w:p w14:paraId="530CB046" w14:textId="77777777" w:rsidR="00FA5EB5"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R.     </w:t>
      </w:r>
      <w:r>
        <w:rPr>
          <w:rFonts w:ascii="Times New Roman" w:hAnsi="Times New Roman"/>
          <w:sz w:val="24"/>
          <w:szCs w:val="24"/>
        </w:rPr>
        <w:t xml:space="preserve">       (-)</w:t>
      </w:r>
      <w:r w:rsidRPr="00DB09EA">
        <w:rPr>
          <w:rFonts w:ascii="Times New Roman" w:hAnsi="Times New Roman"/>
          <w:sz w:val="24"/>
          <w:szCs w:val="24"/>
        </w:rPr>
        <w:t xml:space="preserve">287.05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p>
    <w:p w14:paraId="28D35D00" w14:textId="77777777" w:rsidR="00FA5EB5" w:rsidRPr="00DB09EA" w:rsidRDefault="00FA5EB5" w:rsidP="00FA5EB5">
      <w:pPr>
        <w:pStyle w:val="PlainText"/>
        <w:rPr>
          <w:rFonts w:ascii="Times New Roman" w:hAnsi="Times New Roman"/>
          <w:sz w:val="24"/>
          <w:szCs w:val="24"/>
        </w:rPr>
      </w:pPr>
    </w:p>
    <w:p w14:paraId="4FA38E3C"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w:t>
      </w:r>
      <w:r>
        <w:rPr>
          <w:rFonts w:ascii="Times New Roman" w:hAnsi="Times New Roman"/>
          <w:sz w:val="24"/>
          <w:szCs w:val="24"/>
        </w:rPr>
        <w:t>ii</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(01) </w:t>
      </w:r>
      <w:r>
        <w:rPr>
          <w:rFonts w:ascii="Times New Roman" w:hAnsi="Times New Roman"/>
          <w:sz w:val="24"/>
          <w:szCs w:val="24"/>
        </w:rPr>
        <w:t xml:space="preserve">  </w:t>
      </w:r>
      <w:r w:rsidRPr="00DB09EA">
        <w:rPr>
          <w:rFonts w:ascii="Times New Roman" w:hAnsi="Times New Roman"/>
          <w:sz w:val="24"/>
          <w:szCs w:val="24"/>
        </w:rPr>
        <w:t>Construction of Headquarter</w:t>
      </w:r>
      <w:r>
        <w:rPr>
          <w:rFonts w:ascii="Times New Roman" w:hAnsi="Times New Roman"/>
          <w:sz w:val="24"/>
          <w:szCs w:val="24"/>
        </w:rPr>
        <w:t xml:space="preserve"> </w:t>
      </w:r>
    </w:p>
    <w:p w14:paraId="50946757"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w:t>
      </w:r>
      <w:r>
        <w:rPr>
          <w:rFonts w:ascii="Times New Roman" w:hAnsi="Times New Roman"/>
          <w:sz w:val="24"/>
          <w:szCs w:val="24"/>
        </w:rPr>
        <w:t xml:space="preserve">    O</w:t>
      </w:r>
      <w:r w:rsidRPr="00DB09EA">
        <w:rPr>
          <w:rFonts w:ascii="Times New Roman" w:hAnsi="Times New Roman"/>
          <w:sz w:val="24"/>
          <w:szCs w:val="24"/>
        </w:rPr>
        <w:t xml:space="preserve">ffice and Other </w:t>
      </w:r>
      <w:r>
        <w:rPr>
          <w:rFonts w:ascii="Times New Roman" w:hAnsi="Times New Roman"/>
          <w:sz w:val="24"/>
          <w:szCs w:val="24"/>
        </w:rPr>
        <w:t>B</w:t>
      </w:r>
      <w:r w:rsidRPr="00DB09EA">
        <w:rPr>
          <w:rFonts w:ascii="Times New Roman" w:hAnsi="Times New Roman"/>
          <w:sz w:val="24"/>
          <w:szCs w:val="24"/>
        </w:rPr>
        <w:t>uil</w:t>
      </w:r>
      <w:r>
        <w:rPr>
          <w:rFonts w:ascii="Times New Roman" w:hAnsi="Times New Roman"/>
          <w:sz w:val="24"/>
          <w:szCs w:val="24"/>
        </w:rPr>
        <w:t>d</w:t>
      </w:r>
      <w:r w:rsidRPr="00DB09EA">
        <w:rPr>
          <w:rFonts w:ascii="Times New Roman" w:hAnsi="Times New Roman"/>
          <w:sz w:val="24"/>
          <w:szCs w:val="24"/>
        </w:rPr>
        <w:t>ings under</w:t>
      </w:r>
    </w:p>
    <w:p w14:paraId="684D62BF"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Directorate of Dairy Development</w:t>
      </w:r>
    </w:p>
    <w:p w14:paraId="7BD23A09"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General</w:t>
      </w:r>
    </w:p>
    <w:p w14:paraId="4B0966C0" w14:textId="77777777" w:rsidR="00FA5EB5" w:rsidRPr="00DB09EA"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O.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212.95</w:t>
      </w:r>
    </w:p>
    <w:p w14:paraId="42B7BAC7" w14:textId="77777777" w:rsidR="00FA5EB5" w:rsidRDefault="00FA5EB5" w:rsidP="00FA5EB5">
      <w:pPr>
        <w:pStyle w:val="PlainText"/>
        <w:rPr>
          <w:rFonts w:ascii="Times New Roman" w:hAnsi="Times New Roman"/>
          <w:sz w:val="24"/>
          <w:szCs w:val="24"/>
        </w:rPr>
      </w:pPr>
      <w:r w:rsidRPr="00DB09EA">
        <w:rPr>
          <w:rFonts w:ascii="Times New Roman" w:hAnsi="Times New Roman"/>
          <w:sz w:val="24"/>
          <w:szCs w:val="24"/>
        </w:rPr>
        <w:t xml:space="preserve">                 R.     </w:t>
      </w:r>
      <w:r>
        <w:rPr>
          <w:rFonts w:ascii="Times New Roman" w:hAnsi="Times New Roman"/>
          <w:sz w:val="24"/>
          <w:szCs w:val="24"/>
        </w:rPr>
        <w:t xml:space="preserve">       (-)</w:t>
      </w:r>
      <w:r w:rsidRPr="00DB09EA">
        <w:rPr>
          <w:rFonts w:ascii="Times New Roman" w:hAnsi="Times New Roman"/>
          <w:sz w:val="24"/>
          <w:szCs w:val="24"/>
        </w:rPr>
        <w:t xml:space="preserve">212.95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r w:rsidRPr="00DB09EA">
        <w:rPr>
          <w:rFonts w:ascii="Times New Roman" w:hAnsi="Times New Roman"/>
          <w:sz w:val="24"/>
          <w:szCs w:val="24"/>
        </w:rPr>
        <w:t xml:space="preserve">  </w:t>
      </w:r>
      <w:r>
        <w:rPr>
          <w:rFonts w:ascii="Times New Roman" w:hAnsi="Times New Roman"/>
          <w:sz w:val="24"/>
          <w:szCs w:val="24"/>
        </w:rPr>
        <w:t xml:space="preserve">     ...</w:t>
      </w:r>
    </w:p>
    <w:p w14:paraId="1D8534C5" w14:textId="77777777" w:rsidR="00FA5EB5" w:rsidRDefault="00FA5EB5" w:rsidP="00FA5EB5">
      <w:pPr>
        <w:pStyle w:val="PlainText"/>
        <w:rPr>
          <w:rFonts w:ascii="Times New Roman" w:hAnsi="Times New Roman"/>
          <w:sz w:val="24"/>
          <w:szCs w:val="24"/>
        </w:rPr>
      </w:pPr>
    </w:p>
    <w:p w14:paraId="1A46203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the entire provision of ₹500.00 lakh by way of surrender at serial number (i) and (ii) was due to non-sanction of the scheme.</w:t>
      </w:r>
    </w:p>
    <w:p w14:paraId="0F4DBB3D" w14:textId="77777777" w:rsidR="00FA5EB5" w:rsidRDefault="00FA5EB5" w:rsidP="00FA5EB5">
      <w:pPr>
        <w:pStyle w:val="PlainText"/>
        <w:rPr>
          <w:rFonts w:ascii="Times New Roman" w:hAnsi="Times New Roman"/>
          <w:sz w:val="24"/>
          <w:szCs w:val="24"/>
        </w:rPr>
      </w:pPr>
    </w:p>
    <w:p w14:paraId="3414D8EB" w14:textId="77777777" w:rsidR="00FA5EB5" w:rsidRDefault="00FA5EB5" w:rsidP="00FA5EB5">
      <w:pPr>
        <w:pStyle w:val="PlainText"/>
        <w:rPr>
          <w:rFonts w:ascii="Times New Roman" w:hAnsi="Times New Roman"/>
          <w:sz w:val="24"/>
          <w:szCs w:val="24"/>
        </w:rPr>
      </w:pPr>
    </w:p>
    <w:p w14:paraId="1ED28D55" w14:textId="77777777" w:rsidR="00FA5EB5" w:rsidRDefault="00FA5EB5" w:rsidP="00FA5EB5">
      <w:pPr>
        <w:pStyle w:val="PlainText"/>
        <w:rPr>
          <w:rFonts w:ascii="Times New Roman" w:hAnsi="Times New Roman"/>
          <w:sz w:val="24"/>
          <w:szCs w:val="24"/>
        </w:rPr>
      </w:pPr>
    </w:p>
    <w:p w14:paraId="0E84C72E" w14:textId="77777777" w:rsidR="00FA5EB5" w:rsidRDefault="00FA5EB5" w:rsidP="00FA5EB5">
      <w:pPr>
        <w:pStyle w:val="PlainText"/>
        <w:rPr>
          <w:rFonts w:ascii="Times New Roman" w:hAnsi="Times New Roman"/>
          <w:sz w:val="24"/>
          <w:szCs w:val="24"/>
        </w:rPr>
      </w:pPr>
    </w:p>
    <w:p w14:paraId="16D9E643" w14:textId="77777777" w:rsidR="00FA5EB5" w:rsidRDefault="00FA5EB5" w:rsidP="00FA5EB5">
      <w:pPr>
        <w:pStyle w:val="PlainText"/>
        <w:rPr>
          <w:rFonts w:ascii="Times New Roman" w:hAnsi="Times New Roman"/>
          <w:sz w:val="24"/>
          <w:szCs w:val="24"/>
        </w:rPr>
      </w:pPr>
    </w:p>
    <w:p w14:paraId="406354CF" w14:textId="77777777" w:rsidR="00FA5EB5" w:rsidRDefault="00FA5EB5" w:rsidP="00FA5EB5">
      <w:pPr>
        <w:pStyle w:val="PlainText"/>
        <w:rPr>
          <w:rFonts w:ascii="Times New Roman" w:hAnsi="Times New Roman"/>
          <w:sz w:val="24"/>
          <w:szCs w:val="24"/>
        </w:rPr>
      </w:pPr>
    </w:p>
    <w:p w14:paraId="3DB95314" w14:textId="77777777" w:rsidR="00FA5EB5" w:rsidRDefault="00FA5EB5" w:rsidP="00FA5EB5">
      <w:pPr>
        <w:pStyle w:val="PlainText"/>
        <w:rPr>
          <w:rFonts w:ascii="Times New Roman" w:hAnsi="Times New Roman"/>
          <w:sz w:val="24"/>
          <w:szCs w:val="24"/>
        </w:rPr>
      </w:pPr>
    </w:p>
    <w:p w14:paraId="09B503DB" w14:textId="77777777" w:rsidR="00FA5EB5" w:rsidRDefault="00FA5EB5" w:rsidP="00FA5EB5">
      <w:pPr>
        <w:pStyle w:val="PlainText"/>
        <w:rPr>
          <w:rFonts w:ascii="Times New Roman" w:hAnsi="Times New Roman"/>
          <w:sz w:val="24"/>
          <w:szCs w:val="24"/>
        </w:rPr>
      </w:pPr>
    </w:p>
    <w:p w14:paraId="00619705" w14:textId="77777777" w:rsidR="00FA5EB5" w:rsidRDefault="00FA5EB5" w:rsidP="00FA5EB5">
      <w:pPr>
        <w:pStyle w:val="PlainText"/>
        <w:rPr>
          <w:rFonts w:ascii="Times New Roman" w:hAnsi="Times New Roman"/>
          <w:sz w:val="24"/>
          <w:szCs w:val="24"/>
        </w:rPr>
      </w:pPr>
    </w:p>
    <w:p w14:paraId="3AEB3F9B"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49</w:t>
      </w:r>
    </w:p>
    <w:p w14:paraId="6DF3FE44" w14:textId="77777777" w:rsidR="00FA5EB5" w:rsidRDefault="00FA5EB5" w:rsidP="00FA5EB5">
      <w:pPr>
        <w:pStyle w:val="PlainText"/>
        <w:jc w:val="center"/>
        <w:rPr>
          <w:rFonts w:ascii="Times New Roman" w:hAnsi="Times New Roman"/>
          <w:b/>
          <w:bCs/>
          <w:sz w:val="24"/>
          <w:szCs w:val="24"/>
        </w:rPr>
      </w:pPr>
      <w:r w:rsidRPr="00CF3455">
        <w:rPr>
          <w:rFonts w:ascii="Times New Roman" w:hAnsi="Times New Roman"/>
          <w:b/>
          <w:bCs/>
          <w:sz w:val="24"/>
          <w:szCs w:val="24"/>
        </w:rPr>
        <w:t xml:space="preserve">ADMINISTRATION OF FISHERIES </w:t>
      </w:r>
    </w:p>
    <w:p w14:paraId="446E6094"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597BDA91" w14:textId="77777777" w:rsidR="00FA5EB5" w:rsidRPr="00975E9C" w:rsidRDefault="00FA5EB5" w:rsidP="00FA5EB5">
      <w:pPr>
        <w:pStyle w:val="PlainText"/>
        <w:rPr>
          <w:rFonts w:ascii="Times New Roman" w:hAnsi="Times New Roman"/>
          <w:sz w:val="24"/>
          <w:szCs w:val="24"/>
        </w:rPr>
      </w:pPr>
    </w:p>
    <w:p w14:paraId="7F7CCD7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71E3DB9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4D6C566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503C3EF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3249038B" w14:textId="77777777" w:rsidR="00FA5EB5" w:rsidRPr="00975E9C" w:rsidRDefault="00FA5EB5" w:rsidP="00FA5EB5">
      <w:pPr>
        <w:pStyle w:val="PlainText"/>
        <w:rPr>
          <w:rFonts w:ascii="Times New Roman" w:hAnsi="Times New Roman"/>
          <w:sz w:val="24"/>
          <w:szCs w:val="24"/>
        </w:rPr>
      </w:pPr>
    </w:p>
    <w:p w14:paraId="3619B59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1358A113" w14:textId="77777777" w:rsidR="00FA5EB5" w:rsidRPr="00975E9C" w:rsidRDefault="00FA5EB5" w:rsidP="00FA5EB5">
      <w:pPr>
        <w:pStyle w:val="PlainText"/>
        <w:rPr>
          <w:rFonts w:ascii="Times New Roman" w:hAnsi="Times New Roman"/>
          <w:sz w:val="24"/>
          <w:szCs w:val="24"/>
        </w:rPr>
      </w:pPr>
    </w:p>
    <w:p w14:paraId="4A281E5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2216   Housing</w:t>
      </w:r>
    </w:p>
    <w:p w14:paraId="00217BB4" w14:textId="77777777" w:rsidR="00FA5EB5" w:rsidRPr="00975E9C" w:rsidRDefault="00FA5EB5" w:rsidP="00FA5EB5">
      <w:pPr>
        <w:pStyle w:val="PlainText"/>
        <w:rPr>
          <w:rFonts w:ascii="Times New Roman" w:hAnsi="Times New Roman"/>
          <w:b/>
          <w:bCs/>
          <w:sz w:val="24"/>
          <w:szCs w:val="24"/>
        </w:rPr>
      </w:pPr>
    </w:p>
    <w:p w14:paraId="1F93586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2405   Fisheries</w:t>
      </w:r>
    </w:p>
    <w:p w14:paraId="72B3EB45" w14:textId="77777777" w:rsidR="00FA5EB5" w:rsidRPr="00975E9C" w:rsidRDefault="00FA5EB5" w:rsidP="00FA5EB5">
      <w:pPr>
        <w:pStyle w:val="PlainText"/>
        <w:rPr>
          <w:rFonts w:ascii="Times New Roman" w:hAnsi="Times New Roman"/>
          <w:b/>
          <w:bCs/>
          <w:sz w:val="24"/>
          <w:szCs w:val="24"/>
        </w:rPr>
      </w:pPr>
    </w:p>
    <w:p w14:paraId="7B559B9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2415   Agricultural</w:t>
      </w:r>
    </w:p>
    <w:p w14:paraId="1E3EF4D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Research and Education</w:t>
      </w:r>
    </w:p>
    <w:p w14:paraId="704438EB" w14:textId="77777777" w:rsidR="00FA5EB5" w:rsidRPr="00E84A56" w:rsidRDefault="00FA5EB5" w:rsidP="00FA5EB5">
      <w:pPr>
        <w:pStyle w:val="PlainText"/>
        <w:rPr>
          <w:rFonts w:ascii="Times New Roman" w:hAnsi="Times New Roman"/>
          <w:sz w:val="24"/>
          <w:szCs w:val="24"/>
        </w:rPr>
      </w:pPr>
    </w:p>
    <w:p w14:paraId="04487487"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Original              </w:t>
      </w:r>
      <w:r>
        <w:rPr>
          <w:rFonts w:ascii="Times New Roman" w:hAnsi="Times New Roman"/>
          <w:sz w:val="24"/>
          <w:szCs w:val="24"/>
        </w:rPr>
        <w:t xml:space="preserve">      </w:t>
      </w:r>
      <w:r w:rsidRPr="00E84A56">
        <w:rPr>
          <w:rFonts w:ascii="Times New Roman" w:hAnsi="Times New Roman"/>
          <w:sz w:val="24"/>
          <w:szCs w:val="24"/>
        </w:rPr>
        <w:t>40,69,00</w:t>
      </w:r>
    </w:p>
    <w:p w14:paraId="6AAB1AE9" w14:textId="77777777" w:rsidR="00FA5EB5" w:rsidRPr="00E84A56" w:rsidRDefault="00FA5EB5" w:rsidP="00FA5EB5">
      <w:pPr>
        <w:pStyle w:val="PlainText"/>
        <w:rPr>
          <w:rFonts w:ascii="Times New Roman" w:hAnsi="Times New Roman"/>
          <w:sz w:val="24"/>
          <w:szCs w:val="24"/>
        </w:rPr>
      </w:pPr>
    </w:p>
    <w:p w14:paraId="41343B81"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Supplementary     </w:t>
      </w:r>
      <w:r>
        <w:rPr>
          <w:rFonts w:ascii="Times New Roman" w:hAnsi="Times New Roman"/>
          <w:sz w:val="24"/>
          <w:szCs w:val="24"/>
        </w:rPr>
        <w:t xml:space="preserve"> </w:t>
      </w:r>
      <w:r w:rsidRPr="00E84A56">
        <w:rPr>
          <w:rFonts w:ascii="Times New Roman" w:hAnsi="Times New Roman"/>
          <w:sz w:val="24"/>
          <w:szCs w:val="24"/>
        </w:rPr>
        <w:t xml:space="preserve">       28,93     </w:t>
      </w:r>
      <w:r>
        <w:rPr>
          <w:rFonts w:ascii="Times New Roman" w:hAnsi="Times New Roman"/>
          <w:sz w:val="24"/>
          <w:szCs w:val="24"/>
        </w:rPr>
        <w:t xml:space="preserve">                                     </w:t>
      </w:r>
      <w:r w:rsidRPr="00E84A56">
        <w:rPr>
          <w:rFonts w:ascii="Times New Roman" w:hAnsi="Times New Roman"/>
          <w:sz w:val="24"/>
          <w:szCs w:val="24"/>
        </w:rPr>
        <w:t xml:space="preserve">   40,97,93 </w:t>
      </w:r>
      <w:r>
        <w:rPr>
          <w:rFonts w:ascii="Times New Roman" w:hAnsi="Times New Roman"/>
          <w:sz w:val="24"/>
          <w:szCs w:val="24"/>
        </w:rPr>
        <w:t xml:space="preserve">   </w:t>
      </w:r>
      <w:r w:rsidRPr="00E84A56">
        <w:rPr>
          <w:rFonts w:ascii="Times New Roman" w:hAnsi="Times New Roman"/>
          <w:sz w:val="24"/>
          <w:szCs w:val="24"/>
        </w:rPr>
        <w:t xml:space="preserve">        30,73,17 </w:t>
      </w:r>
      <w:r>
        <w:rPr>
          <w:rFonts w:ascii="Times New Roman" w:hAnsi="Times New Roman"/>
          <w:sz w:val="24"/>
          <w:szCs w:val="24"/>
        </w:rPr>
        <w:t xml:space="preserve">   (-)</w:t>
      </w:r>
      <w:r w:rsidRPr="00E84A56">
        <w:rPr>
          <w:rFonts w:ascii="Times New Roman" w:hAnsi="Times New Roman"/>
          <w:sz w:val="24"/>
          <w:szCs w:val="24"/>
        </w:rPr>
        <w:t>10,24,7</w:t>
      </w:r>
      <w:r>
        <w:rPr>
          <w:rFonts w:ascii="Times New Roman" w:hAnsi="Times New Roman"/>
          <w:sz w:val="24"/>
          <w:szCs w:val="24"/>
        </w:rPr>
        <w:t>6</w:t>
      </w:r>
    </w:p>
    <w:p w14:paraId="0BDB9C0F" w14:textId="77777777" w:rsidR="00FA5EB5" w:rsidRPr="00E84A56" w:rsidRDefault="00FA5EB5" w:rsidP="00FA5EB5">
      <w:pPr>
        <w:pStyle w:val="PlainText"/>
        <w:rPr>
          <w:rFonts w:ascii="Times New Roman" w:hAnsi="Times New Roman"/>
          <w:sz w:val="24"/>
          <w:szCs w:val="24"/>
        </w:rPr>
      </w:pPr>
    </w:p>
    <w:p w14:paraId="02FE96E9"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Amount surrendered</w:t>
      </w:r>
    </w:p>
    <w:p w14:paraId="7BF0299B"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during the year (March 2024)                         </w:t>
      </w:r>
      <w:r>
        <w:rPr>
          <w:rFonts w:ascii="Times New Roman" w:hAnsi="Times New Roman"/>
          <w:sz w:val="24"/>
          <w:szCs w:val="24"/>
        </w:rPr>
        <w:t xml:space="preserve">                                                     </w:t>
      </w:r>
      <w:r w:rsidRPr="00E84A56">
        <w:rPr>
          <w:rFonts w:ascii="Times New Roman" w:hAnsi="Times New Roman"/>
          <w:sz w:val="24"/>
          <w:szCs w:val="24"/>
        </w:rPr>
        <w:t xml:space="preserve">                9,66,29</w:t>
      </w:r>
    </w:p>
    <w:p w14:paraId="47790BA8" w14:textId="77777777" w:rsidR="00FA5EB5" w:rsidRPr="00E84A56" w:rsidRDefault="00FA5EB5" w:rsidP="00FA5EB5">
      <w:pPr>
        <w:pStyle w:val="PlainText"/>
        <w:rPr>
          <w:rFonts w:ascii="Times New Roman" w:hAnsi="Times New Roman"/>
          <w:sz w:val="24"/>
          <w:szCs w:val="24"/>
        </w:rPr>
      </w:pPr>
    </w:p>
    <w:p w14:paraId="09C10F9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4E80BCDF" w14:textId="77777777" w:rsidR="00FA5EB5" w:rsidRPr="00975E9C" w:rsidRDefault="00FA5EB5" w:rsidP="00FA5EB5">
      <w:pPr>
        <w:pStyle w:val="PlainText"/>
        <w:rPr>
          <w:rFonts w:ascii="Times New Roman" w:hAnsi="Times New Roman"/>
          <w:b/>
          <w:bCs/>
          <w:sz w:val="24"/>
          <w:szCs w:val="24"/>
        </w:rPr>
      </w:pPr>
    </w:p>
    <w:p w14:paraId="3BDA91C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4B164B51" w14:textId="77777777" w:rsidR="00FA5EB5" w:rsidRPr="00975E9C" w:rsidRDefault="00FA5EB5" w:rsidP="00FA5EB5">
      <w:pPr>
        <w:pStyle w:val="PlainText"/>
        <w:rPr>
          <w:rFonts w:ascii="Times New Roman" w:hAnsi="Times New Roman"/>
          <w:b/>
          <w:bCs/>
          <w:sz w:val="24"/>
          <w:szCs w:val="24"/>
        </w:rPr>
      </w:pPr>
    </w:p>
    <w:p w14:paraId="315430B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4216   Capital Outlay on Housing</w:t>
      </w:r>
    </w:p>
    <w:p w14:paraId="05DE224C" w14:textId="77777777" w:rsidR="00FA5EB5" w:rsidRPr="00975E9C" w:rsidRDefault="00FA5EB5" w:rsidP="00FA5EB5">
      <w:pPr>
        <w:pStyle w:val="PlainText"/>
        <w:rPr>
          <w:rFonts w:ascii="Times New Roman" w:hAnsi="Times New Roman"/>
          <w:b/>
          <w:bCs/>
          <w:sz w:val="24"/>
          <w:szCs w:val="24"/>
        </w:rPr>
      </w:pPr>
    </w:p>
    <w:p w14:paraId="35D65F1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4405   Capital Outlay on Fisheries</w:t>
      </w:r>
    </w:p>
    <w:p w14:paraId="7C0B49B3" w14:textId="77777777" w:rsidR="00FA5EB5" w:rsidRPr="00613471" w:rsidRDefault="00FA5EB5" w:rsidP="00FA5EB5">
      <w:pPr>
        <w:pStyle w:val="PlainText"/>
        <w:rPr>
          <w:rFonts w:ascii="Times New Roman" w:hAnsi="Times New Roman"/>
          <w:sz w:val="24"/>
          <w:szCs w:val="24"/>
        </w:rPr>
      </w:pPr>
    </w:p>
    <w:p w14:paraId="58174F63"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Original           </w:t>
      </w:r>
      <w:r>
        <w:rPr>
          <w:rFonts w:ascii="Times New Roman" w:hAnsi="Times New Roman"/>
          <w:sz w:val="24"/>
          <w:szCs w:val="24"/>
        </w:rPr>
        <w:t xml:space="preserve">       </w:t>
      </w:r>
      <w:r w:rsidRPr="00E84A56">
        <w:rPr>
          <w:rFonts w:ascii="Times New Roman" w:hAnsi="Times New Roman"/>
          <w:sz w:val="24"/>
          <w:szCs w:val="24"/>
        </w:rPr>
        <w:t xml:space="preserve">    4,00,00</w:t>
      </w:r>
    </w:p>
    <w:p w14:paraId="114D7072" w14:textId="77777777" w:rsidR="00FA5EB5" w:rsidRPr="00E84A56" w:rsidRDefault="00FA5EB5" w:rsidP="00FA5EB5">
      <w:pPr>
        <w:pStyle w:val="PlainText"/>
        <w:rPr>
          <w:rFonts w:ascii="Times New Roman" w:hAnsi="Times New Roman"/>
          <w:sz w:val="24"/>
          <w:szCs w:val="24"/>
        </w:rPr>
      </w:pPr>
    </w:p>
    <w:p w14:paraId="62DF72F8" w14:textId="21F88FDF"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Supplementary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4,00,00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w:t>
      </w:r>
      <w:r w:rsidRPr="00E84A56">
        <w:rPr>
          <w:rFonts w:ascii="Times New Roman" w:hAnsi="Times New Roman"/>
          <w:sz w:val="24"/>
          <w:szCs w:val="24"/>
        </w:rPr>
        <w:t xml:space="preserve"> </w:t>
      </w:r>
      <w:r>
        <w:rPr>
          <w:rFonts w:ascii="Times New Roman" w:hAnsi="Times New Roman"/>
          <w:sz w:val="24"/>
          <w:szCs w:val="24"/>
        </w:rPr>
        <w:t xml:space="preserve">  </w:t>
      </w:r>
      <w:r w:rsidR="001F77CF">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4,00,00</w:t>
      </w:r>
    </w:p>
    <w:p w14:paraId="314A7EB8" w14:textId="77777777" w:rsidR="00FA5EB5" w:rsidRPr="00E84A56" w:rsidRDefault="00FA5EB5" w:rsidP="00FA5EB5">
      <w:pPr>
        <w:pStyle w:val="PlainText"/>
        <w:rPr>
          <w:rFonts w:ascii="Times New Roman" w:hAnsi="Times New Roman"/>
          <w:sz w:val="24"/>
          <w:szCs w:val="24"/>
        </w:rPr>
      </w:pPr>
    </w:p>
    <w:p w14:paraId="11EC1E88"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Amount surrendered</w:t>
      </w:r>
    </w:p>
    <w:p w14:paraId="2A5BF809"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during the year (March 2024)                                     </w:t>
      </w:r>
      <w:r>
        <w:rPr>
          <w:rFonts w:ascii="Times New Roman" w:hAnsi="Times New Roman"/>
          <w:sz w:val="24"/>
          <w:szCs w:val="24"/>
        </w:rPr>
        <w:t xml:space="preserve">                                                     </w:t>
      </w:r>
      <w:r w:rsidRPr="00E84A56">
        <w:rPr>
          <w:rFonts w:ascii="Times New Roman" w:hAnsi="Times New Roman"/>
          <w:sz w:val="24"/>
          <w:szCs w:val="24"/>
        </w:rPr>
        <w:t xml:space="preserve">    4,00,00</w:t>
      </w:r>
    </w:p>
    <w:p w14:paraId="254746B1" w14:textId="77777777" w:rsidR="00FA5EB5" w:rsidRPr="00E84A56" w:rsidRDefault="00FA5EB5" w:rsidP="00FA5EB5">
      <w:pPr>
        <w:pStyle w:val="PlainText"/>
        <w:rPr>
          <w:rFonts w:ascii="Times New Roman" w:hAnsi="Times New Roman"/>
          <w:sz w:val="24"/>
          <w:szCs w:val="24"/>
        </w:rPr>
      </w:pPr>
    </w:p>
    <w:p w14:paraId="3A6FAA79" w14:textId="77777777" w:rsidR="00FA5EB5" w:rsidRPr="00E84A56" w:rsidRDefault="00FA5EB5" w:rsidP="00FA5EB5">
      <w:pPr>
        <w:pStyle w:val="PlainText"/>
        <w:rPr>
          <w:rFonts w:ascii="Times New Roman" w:hAnsi="Times New Roman"/>
          <w:sz w:val="24"/>
          <w:szCs w:val="24"/>
        </w:rPr>
      </w:pPr>
    </w:p>
    <w:p w14:paraId="68EBCA4F" w14:textId="77777777" w:rsidR="00FA5EB5" w:rsidRDefault="00FA5EB5" w:rsidP="00FA5EB5">
      <w:pPr>
        <w:pStyle w:val="PlainText"/>
        <w:rPr>
          <w:rFonts w:ascii="Times New Roman" w:hAnsi="Times New Roman"/>
          <w:sz w:val="24"/>
          <w:szCs w:val="24"/>
        </w:rPr>
      </w:pPr>
    </w:p>
    <w:p w14:paraId="38BD172F" w14:textId="77777777" w:rsidR="00FA5EB5" w:rsidRDefault="00FA5EB5" w:rsidP="00FA5EB5">
      <w:pPr>
        <w:pStyle w:val="PlainText"/>
        <w:rPr>
          <w:rFonts w:ascii="Times New Roman" w:hAnsi="Times New Roman"/>
          <w:sz w:val="24"/>
          <w:szCs w:val="24"/>
        </w:rPr>
      </w:pPr>
    </w:p>
    <w:p w14:paraId="492F41C9" w14:textId="77777777" w:rsidR="00FA5EB5" w:rsidRDefault="00FA5EB5" w:rsidP="00FA5EB5">
      <w:pPr>
        <w:pStyle w:val="PlainText"/>
        <w:rPr>
          <w:rFonts w:ascii="Times New Roman" w:hAnsi="Times New Roman"/>
          <w:sz w:val="24"/>
          <w:szCs w:val="24"/>
        </w:rPr>
      </w:pPr>
    </w:p>
    <w:p w14:paraId="34FBA273" w14:textId="77777777" w:rsidR="00FA5EB5" w:rsidRDefault="00FA5EB5" w:rsidP="00FA5EB5">
      <w:pPr>
        <w:pStyle w:val="PlainText"/>
        <w:rPr>
          <w:rFonts w:ascii="Times New Roman" w:hAnsi="Times New Roman"/>
          <w:sz w:val="24"/>
          <w:szCs w:val="24"/>
        </w:rPr>
      </w:pPr>
    </w:p>
    <w:p w14:paraId="3493D4DE" w14:textId="77777777" w:rsidR="00FA5EB5" w:rsidRDefault="00FA5EB5" w:rsidP="00FA5EB5">
      <w:pPr>
        <w:pStyle w:val="PlainText"/>
        <w:rPr>
          <w:rFonts w:ascii="Times New Roman" w:hAnsi="Times New Roman"/>
          <w:sz w:val="24"/>
          <w:szCs w:val="24"/>
        </w:rPr>
      </w:pPr>
    </w:p>
    <w:p w14:paraId="265A203E" w14:textId="77777777" w:rsidR="00FA5EB5" w:rsidRDefault="00FA5EB5" w:rsidP="00FA5EB5">
      <w:pPr>
        <w:pStyle w:val="PlainText"/>
        <w:rPr>
          <w:rFonts w:ascii="Times New Roman" w:hAnsi="Times New Roman"/>
          <w:sz w:val="24"/>
          <w:szCs w:val="24"/>
        </w:rPr>
      </w:pPr>
    </w:p>
    <w:p w14:paraId="6A93AAF6" w14:textId="77777777" w:rsidR="00FA5EB5" w:rsidRDefault="00FA5EB5" w:rsidP="00FA5EB5">
      <w:pPr>
        <w:pStyle w:val="PlainText"/>
        <w:rPr>
          <w:rFonts w:ascii="Times New Roman" w:hAnsi="Times New Roman"/>
          <w:sz w:val="24"/>
          <w:szCs w:val="24"/>
        </w:rPr>
      </w:pPr>
    </w:p>
    <w:p w14:paraId="3E12814D" w14:textId="77777777" w:rsidR="00FA5EB5" w:rsidRDefault="00FA5EB5" w:rsidP="00FA5EB5">
      <w:pPr>
        <w:pStyle w:val="PlainText"/>
        <w:rPr>
          <w:rFonts w:ascii="Times New Roman" w:hAnsi="Times New Roman"/>
          <w:sz w:val="24"/>
          <w:szCs w:val="24"/>
        </w:rPr>
      </w:pPr>
    </w:p>
    <w:p w14:paraId="66F729F5" w14:textId="77777777" w:rsidR="00FA5EB5" w:rsidRPr="00E84A56" w:rsidRDefault="00FA5EB5" w:rsidP="00FA5EB5">
      <w:pPr>
        <w:pStyle w:val="PlainText"/>
        <w:rPr>
          <w:rFonts w:ascii="Times New Roman" w:hAnsi="Times New Roman"/>
          <w:sz w:val="24"/>
          <w:szCs w:val="24"/>
        </w:rPr>
      </w:pPr>
    </w:p>
    <w:p w14:paraId="331184AE"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49</w:t>
      </w:r>
      <w:r w:rsidRPr="00975E9C">
        <w:rPr>
          <w:rFonts w:ascii="Times New Roman" w:hAnsi="Times New Roman"/>
          <w:b/>
          <w:bCs/>
          <w:sz w:val="24"/>
          <w:szCs w:val="24"/>
        </w:rPr>
        <w:t>-</w:t>
      </w:r>
      <w:r w:rsidRPr="00975E9C">
        <w:rPr>
          <w:rFonts w:ascii="Times New Roman" w:hAnsi="Times New Roman"/>
          <w:sz w:val="24"/>
          <w:szCs w:val="24"/>
        </w:rPr>
        <w:t>Contd.</w:t>
      </w:r>
    </w:p>
    <w:p w14:paraId="421BD789" w14:textId="77777777" w:rsidR="00FA5EB5" w:rsidRPr="00975E9C" w:rsidRDefault="00FA5EB5" w:rsidP="00FA5EB5">
      <w:pPr>
        <w:pStyle w:val="PlainText"/>
        <w:rPr>
          <w:rFonts w:ascii="Times New Roman" w:hAnsi="Times New Roman"/>
          <w:b/>
          <w:bCs/>
          <w:sz w:val="24"/>
          <w:szCs w:val="24"/>
        </w:rPr>
      </w:pPr>
    </w:p>
    <w:p w14:paraId="412871D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47A350F7" w14:textId="77777777" w:rsidR="00FA5EB5" w:rsidRPr="00C10687" w:rsidRDefault="00FA5EB5" w:rsidP="00FA5EB5">
      <w:pPr>
        <w:pStyle w:val="PlainText"/>
        <w:rPr>
          <w:rFonts w:ascii="Times New Roman" w:hAnsi="Times New Roman"/>
          <w:sz w:val="20"/>
          <w:szCs w:val="20"/>
        </w:rPr>
      </w:pPr>
    </w:p>
    <w:p w14:paraId="5F65FF1A"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P</w:t>
      </w:r>
      <w:r w:rsidRPr="00975E9C">
        <w:rPr>
          <w:rFonts w:ascii="Times New Roman" w:hAnsi="Times New Roman"/>
          <w:sz w:val="24"/>
          <w:szCs w:val="24"/>
        </w:rPr>
        <w:t>art-II) Areas" is given below:</w:t>
      </w:r>
    </w:p>
    <w:p w14:paraId="66F86D72" w14:textId="77777777" w:rsidR="00FA5EB5" w:rsidRPr="00C10687" w:rsidRDefault="00FA5EB5" w:rsidP="00FA5EB5">
      <w:pPr>
        <w:pStyle w:val="PlainText"/>
        <w:rPr>
          <w:rFonts w:ascii="Times New Roman" w:hAnsi="Times New Roman"/>
          <w:b/>
          <w:bCs/>
          <w:sz w:val="20"/>
          <w:szCs w:val="20"/>
        </w:rPr>
      </w:pPr>
    </w:p>
    <w:p w14:paraId="638BA8E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7FDC3EE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3F65DD3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1E5455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13A25F85" w14:textId="77777777" w:rsidR="00FA5EB5" w:rsidRPr="00C10687" w:rsidRDefault="00FA5EB5" w:rsidP="00FA5EB5">
      <w:pPr>
        <w:pStyle w:val="PlainText"/>
        <w:rPr>
          <w:rFonts w:ascii="Times New Roman" w:hAnsi="Times New Roman"/>
          <w:sz w:val="20"/>
          <w:szCs w:val="20"/>
        </w:rPr>
      </w:pPr>
    </w:p>
    <w:p w14:paraId="57373247" w14:textId="2A467FA2" w:rsidR="00FA5EB5" w:rsidRPr="005D4502" w:rsidRDefault="00FA5EB5" w:rsidP="00FA5EB5">
      <w:pPr>
        <w:pStyle w:val="PlainText"/>
        <w:rPr>
          <w:rFonts w:ascii="Times New Roman" w:hAnsi="Times New Roman"/>
          <w:sz w:val="24"/>
          <w:szCs w:val="24"/>
        </w:rPr>
      </w:pPr>
      <w:r w:rsidRPr="005D4502">
        <w:rPr>
          <w:rFonts w:ascii="Times New Roman" w:hAnsi="Times New Roman"/>
          <w:sz w:val="24"/>
          <w:szCs w:val="24"/>
        </w:rPr>
        <w:t xml:space="preserve">               General                </w:t>
      </w:r>
      <w:r>
        <w:rPr>
          <w:rFonts w:ascii="Times New Roman" w:hAnsi="Times New Roman"/>
          <w:sz w:val="24"/>
          <w:szCs w:val="24"/>
        </w:rPr>
        <w:t xml:space="preserve">                                                  </w:t>
      </w:r>
      <w:r w:rsidRPr="005D4502">
        <w:rPr>
          <w:rFonts w:ascii="Times New Roman" w:hAnsi="Times New Roman"/>
          <w:sz w:val="24"/>
          <w:szCs w:val="24"/>
        </w:rPr>
        <w:t xml:space="preserve"> </w:t>
      </w:r>
      <w:r>
        <w:rPr>
          <w:rFonts w:ascii="Times New Roman" w:hAnsi="Times New Roman"/>
          <w:sz w:val="24"/>
          <w:szCs w:val="24"/>
        </w:rPr>
        <w:t>2,436.4</w:t>
      </w:r>
      <w:r w:rsidR="001C5887">
        <w:rPr>
          <w:rFonts w:ascii="Times New Roman" w:hAnsi="Times New Roman"/>
          <w:sz w:val="24"/>
          <w:szCs w:val="24"/>
        </w:rPr>
        <w:t>6</w:t>
      </w:r>
      <w:r w:rsidRPr="005D4502">
        <w:rPr>
          <w:rFonts w:ascii="Times New Roman" w:hAnsi="Times New Roman"/>
          <w:sz w:val="24"/>
          <w:szCs w:val="24"/>
        </w:rPr>
        <w:t xml:space="preserve">  </w:t>
      </w:r>
      <w:r>
        <w:rPr>
          <w:rFonts w:ascii="Times New Roman" w:hAnsi="Times New Roman"/>
          <w:sz w:val="24"/>
          <w:szCs w:val="24"/>
        </w:rPr>
        <w:t xml:space="preserve">   </w:t>
      </w:r>
      <w:r w:rsidRPr="005D4502">
        <w:rPr>
          <w:rFonts w:ascii="Times New Roman" w:hAnsi="Times New Roman"/>
          <w:sz w:val="24"/>
          <w:szCs w:val="24"/>
        </w:rPr>
        <w:t xml:space="preserve">   1</w:t>
      </w:r>
      <w:r>
        <w:rPr>
          <w:rFonts w:ascii="Times New Roman" w:hAnsi="Times New Roman"/>
          <w:sz w:val="24"/>
          <w:szCs w:val="24"/>
        </w:rPr>
        <w:t xml:space="preserve">,637.77    </w:t>
      </w:r>
      <w:r w:rsidRPr="005D4502">
        <w:rPr>
          <w:rFonts w:ascii="Times New Roman" w:hAnsi="Times New Roman"/>
          <w:sz w:val="24"/>
          <w:szCs w:val="24"/>
        </w:rPr>
        <w:t xml:space="preserve">  </w:t>
      </w:r>
      <w:r>
        <w:rPr>
          <w:rFonts w:ascii="Times New Roman" w:hAnsi="Times New Roman"/>
          <w:sz w:val="24"/>
          <w:szCs w:val="24"/>
        </w:rPr>
        <w:t xml:space="preserve">  (-)798.</w:t>
      </w:r>
      <w:r w:rsidR="001C5887">
        <w:rPr>
          <w:rFonts w:ascii="Times New Roman" w:hAnsi="Times New Roman"/>
          <w:sz w:val="24"/>
          <w:szCs w:val="24"/>
        </w:rPr>
        <w:t>69</w:t>
      </w:r>
    </w:p>
    <w:p w14:paraId="7B90BA23" w14:textId="77777777" w:rsidR="00FA5EB5" w:rsidRPr="005D4502" w:rsidRDefault="00FA5EB5" w:rsidP="00FA5EB5">
      <w:pPr>
        <w:pStyle w:val="PlainText"/>
        <w:rPr>
          <w:rFonts w:ascii="Times New Roman" w:hAnsi="Times New Roman"/>
          <w:sz w:val="24"/>
          <w:szCs w:val="24"/>
        </w:rPr>
      </w:pPr>
      <w:r w:rsidRPr="005D4502">
        <w:rPr>
          <w:rFonts w:ascii="Times New Roman" w:hAnsi="Times New Roman"/>
          <w:sz w:val="24"/>
          <w:szCs w:val="24"/>
        </w:rPr>
        <w:t xml:space="preserve">               Sixth Schedule</w:t>
      </w:r>
    </w:p>
    <w:p w14:paraId="7A41C394" w14:textId="1668A954" w:rsidR="00FA5EB5" w:rsidRPr="00EB4525" w:rsidRDefault="00FA5EB5" w:rsidP="00FA5EB5">
      <w:pPr>
        <w:pStyle w:val="PlainText"/>
        <w:rPr>
          <w:rFonts w:ascii="Times New Roman" w:hAnsi="Times New Roman"/>
          <w:sz w:val="24"/>
          <w:szCs w:val="24"/>
          <w:lang w:val="en-US"/>
        </w:rPr>
      </w:pPr>
      <w:r w:rsidRPr="005D4502">
        <w:rPr>
          <w:rFonts w:ascii="Times New Roman" w:hAnsi="Times New Roman"/>
          <w:sz w:val="24"/>
          <w:szCs w:val="24"/>
        </w:rPr>
        <w:t xml:space="preserve">               (</w:t>
      </w:r>
      <w:r>
        <w:rPr>
          <w:rFonts w:ascii="Times New Roman" w:hAnsi="Times New Roman"/>
          <w:sz w:val="24"/>
          <w:szCs w:val="24"/>
        </w:rPr>
        <w:t>P</w:t>
      </w:r>
      <w:r w:rsidRPr="005D4502">
        <w:rPr>
          <w:rFonts w:ascii="Times New Roman" w:hAnsi="Times New Roman"/>
          <w:sz w:val="24"/>
          <w:szCs w:val="24"/>
        </w:rPr>
        <w:t>art II)</w:t>
      </w:r>
      <w:r>
        <w:rPr>
          <w:rFonts w:ascii="Times New Roman" w:hAnsi="Times New Roman"/>
          <w:sz w:val="24"/>
          <w:szCs w:val="24"/>
        </w:rPr>
        <w:t xml:space="preserve"> </w:t>
      </w:r>
      <w:r w:rsidRPr="005D4502">
        <w:rPr>
          <w:rFonts w:ascii="Times New Roman" w:hAnsi="Times New Roman"/>
          <w:sz w:val="24"/>
          <w:szCs w:val="24"/>
        </w:rPr>
        <w:t xml:space="preserve">Areas       </w:t>
      </w:r>
      <w:r>
        <w:rPr>
          <w:rFonts w:ascii="Times New Roman" w:hAnsi="Times New Roman"/>
          <w:sz w:val="24"/>
          <w:szCs w:val="24"/>
        </w:rPr>
        <w:t xml:space="preserve">                                              </w:t>
      </w:r>
      <w:r w:rsidRPr="005D4502">
        <w:rPr>
          <w:rFonts w:ascii="Times New Roman" w:hAnsi="Times New Roman"/>
          <w:sz w:val="24"/>
          <w:szCs w:val="24"/>
        </w:rPr>
        <w:t xml:space="preserve">   1,</w:t>
      </w:r>
      <w:r>
        <w:rPr>
          <w:rFonts w:ascii="Times New Roman" w:hAnsi="Times New Roman"/>
          <w:sz w:val="24"/>
          <w:szCs w:val="24"/>
        </w:rPr>
        <w:t>661.4</w:t>
      </w:r>
      <w:r w:rsidR="001C5887">
        <w:rPr>
          <w:rFonts w:ascii="Times New Roman" w:hAnsi="Times New Roman"/>
          <w:sz w:val="24"/>
          <w:szCs w:val="24"/>
        </w:rPr>
        <w:t>7</w:t>
      </w:r>
      <w:r w:rsidRPr="005D4502">
        <w:rPr>
          <w:rFonts w:ascii="Times New Roman" w:hAnsi="Times New Roman"/>
          <w:sz w:val="24"/>
          <w:szCs w:val="24"/>
        </w:rPr>
        <w:t xml:space="preserve">   </w:t>
      </w:r>
      <w:r>
        <w:rPr>
          <w:rFonts w:ascii="Times New Roman" w:hAnsi="Times New Roman"/>
          <w:sz w:val="24"/>
          <w:szCs w:val="24"/>
        </w:rPr>
        <w:t xml:space="preserve">   </w:t>
      </w:r>
      <w:r w:rsidRPr="005D4502">
        <w:rPr>
          <w:rFonts w:ascii="Times New Roman" w:hAnsi="Times New Roman"/>
          <w:sz w:val="24"/>
          <w:szCs w:val="24"/>
        </w:rPr>
        <w:t xml:space="preserve">  1</w:t>
      </w:r>
      <w:r>
        <w:rPr>
          <w:rFonts w:ascii="Times New Roman" w:hAnsi="Times New Roman"/>
          <w:sz w:val="24"/>
          <w:szCs w:val="24"/>
        </w:rPr>
        <w:t>,</w:t>
      </w:r>
      <w:r w:rsidRPr="005D4502">
        <w:rPr>
          <w:rFonts w:ascii="Times New Roman" w:hAnsi="Times New Roman"/>
          <w:sz w:val="24"/>
          <w:szCs w:val="24"/>
        </w:rPr>
        <w:t>4</w:t>
      </w:r>
      <w:r>
        <w:rPr>
          <w:rFonts w:ascii="Times New Roman" w:hAnsi="Times New Roman"/>
          <w:sz w:val="24"/>
          <w:szCs w:val="24"/>
        </w:rPr>
        <w:t>35.40</w:t>
      </w:r>
      <w:r w:rsidRPr="005D4502">
        <w:rPr>
          <w:rFonts w:ascii="Times New Roman" w:hAnsi="Times New Roman"/>
          <w:sz w:val="24"/>
          <w:szCs w:val="24"/>
        </w:rPr>
        <w:t xml:space="preserve">  </w:t>
      </w:r>
      <w:r>
        <w:rPr>
          <w:rFonts w:ascii="Times New Roman" w:hAnsi="Times New Roman"/>
          <w:sz w:val="24"/>
          <w:szCs w:val="24"/>
        </w:rPr>
        <w:t xml:space="preserve">      (-)226.0</w:t>
      </w:r>
      <w:r w:rsidR="001C5887">
        <w:rPr>
          <w:rFonts w:ascii="Times New Roman" w:hAnsi="Times New Roman"/>
          <w:sz w:val="24"/>
          <w:szCs w:val="24"/>
        </w:rPr>
        <w:t>7</w:t>
      </w:r>
    </w:p>
    <w:p w14:paraId="47F8F023" w14:textId="77777777" w:rsidR="00FA5EB5" w:rsidRPr="00C10687" w:rsidRDefault="00FA5EB5" w:rsidP="00FA5EB5">
      <w:pPr>
        <w:pStyle w:val="PlainText"/>
        <w:rPr>
          <w:rFonts w:ascii="Times New Roman" w:hAnsi="Times New Roman"/>
          <w:sz w:val="20"/>
          <w:szCs w:val="20"/>
        </w:rPr>
      </w:pPr>
    </w:p>
    <w:p w14:paraId="342153CB" w14:textId="77777777" w:rsidR="00FA5EB5" w:rsidRPr="005D4502" w:rsidRDefault="00FA5EB5" w:rsidP="00FA5EB5">
      <w:pPr>
        <w:pStyle w:val="PlainText"/>
        <w:rPr>
          <w:rFonts w:ascii="Times New Roman" w:hAnsi="Times New Roman"/>
          <w:b/>
          <w:bCs/>
          <w:sz w:val="24"/>
          <w:szCs w:val="24"/>
        </w:rPr>
      </w:pPr>
      <w:r w:rsidRPr="005D4502">
        <w:rPr>
          <w:rFonts w:ascii="Times New Roman" w:hAnsi="Times New Roman"/>
          <w:b/>
          <w:bCs/>
          <w:sz w:val="24"/>
          <w:szCs w:val="24"/>
        </w:rPr>
        <w:t xml:space="preserve">               Total Voted         </w:t>
      </w:r>
      <w:r>
        <w:rPr>
          <w:rFonts w:ascii="Times New Roman" w:hAnsi="Times New Roman"/>
          <w:b/>
          <w:bCs/>
          <w:sz w:val="24"/>
          <w:szCs w:val="24"/>
        </w:rPr>
        <w:t xml:space="preserve">                                             </w:t>
      </w:r>
      <w:r w:rsidRPr="005D4502">
        <w:rPr>
          <w:rFonts w:ascii="Times New Roman" w:hAnsi="Times New Roman"/>
          <w:b/>
          <w:bCs/>
          <w:sz w:val="24"/>
          <w:szCs w:val="24"/>
        </w:rPr>
        <w:t xml:space="preserve">    </w:t>
      </w:r>
      <w:r>
        <w:rPr>
          <w:rFonts w:ascii="Times New Roman" w:hAnsi="Times New Roman"/>
          <w:b/>
          <w:bCs/>
          <w:sz w:val="24"/>
          <w:szCs w:val="24"/>
        </w:rPr>
        <w:t>4,097.93</w:t>
      </w:r>
      <w:r w:rsidRPr="005D4502">
        <w:rPr>
          <w:rFonts w:ascii="Times New Roman" w:hAnsi="Times New Roman"/>
          <w:b/>
          <w:bCs/>
          <w:sz w:val="24"/>
          <w:szCs w:val="24"/>
        </w:rPr>
        <w:t xml:space="preserve">   </w:t>
      </w:r>
      <w:r>
        <w:rPr>
          <w:rFonts w:ascii="Times New Roman" w:hAnsi="Times New Roman"/>
          <w:b/>
          <w:bCs/>
          <w:sz w:val="24"/>
          <w:szCs w:val="24"/>
        </w:rPr>
        <w:t xml:space="preserve">    </w:t>
      </w:r>
      <w:r w:rsidRPr="005D4502">
        <w:rPr>
          <w:rFonts w:ascii="Times New Roman" w:hAnsi="Times New Roman"/>
          <w:b/>
          <w:bCs/>
          <w:sz w:val="24"/>
          <w:szCs w:val="24"/>
        </w:rPr>
        <w:t xml:space="preserve">  3,</w:t>
      </w:r>
      <w:r>
        <w:rPr>
          <w:rFonts w:ascii="Times New Roman" w:hAnsi="Times New Roman"/>
          <w:b/>
          <w:bCs/>
          <w:sz w:val="24"/>
          <w:szCs w:val="24"/>
        </w:rPr>
        <w:t>073.17</w:t>
      </w:r>
      <w:r w:rsidRPr="005D4502">
        <w:rPr>
          <w:rFonts w:ascii="Times New Roman" w:hAnsi="Times New Roman"/>
          <w:b/>
          <w:bCs/>
          <w:sz w:val="24"/>
          <w:szCs w:val="24"/>
        </w:rPr>
        <w:t xml:space="preserve">  </w:t>
      </w:r>
      <w:r>
        <w:rPr>
          <w:rFonts w:ascii="Times New Roman" w:hAnsi="Times New Roman"/>
          <w:b/>
          <w:bCs/>
          <w:sz w:val="24"/>
          <w:szCs w:val="24"/>
        </w:rPr>
        <w:t xml:space="preserve"> </w:t>
      </w:r>
      <w:r w:rsidRPr="005D4502">
        <w:rPr>
          <w:rFonts w:ascii="Times New Roman" w:hAnsi="Times New Roman"/>
          <w:b/>
          <w:bCs/>
          <w:sz w:val="24"/>
          <w:szCs w:val="24"/>
        </w:rPr>
        <w:t xml:space="preserve">  (-)</w:t>
      </w:r>
      <w:r>
        <w:rPr>
          <w:rFonts w:ascii="Times New Roman" w:hAnsi="Times New Roman"/>
          <w:b/>
          <w:bCs/>
          <w:sz w:val="24"/>
          <w:szCs w:val="24"/>
        </w:rPr>
        <w:t>1,024.76</w:t>
      </w:r>
    </w:p>
    <w:p w14:paraId="7D986DDB" w14:textId="77777777" w:rsidR="00FA5EB5" w:rsidRPr="00C10687" w:rsidRDefault="00FA5EB5" w:rsidP="00FA5EB5">
      <w:pPr>
        <w:pStyle w:val="PlainText"/>
        <w:rPr>
          <w:rFonts w:ascii="Times New Roman" w:hAnsi="Times New Roman"/>
          <w:sz w:val="20"/>
          <w:szCs w:val="20"/>
        </w:rPr>
      </w:pPr>
    </w:p>
    <w:p w14:paraId="5BBB65F7" w14:textId="77777777" w:rsidR="00FA5EB5" w:rsidRPr="005D4502" w:rsidRDefault="00FA5EB5" w:rsidP="00FA5EB5">
      <w:pPr>
        <w:pStyle w:val="PlainText"/>
        <w:rPr>
          <w:rFonts w:ascii="Times New Roman" w:hAnsi="Times New Roman"/>
          <w:b/>
          <w:bCs/>
          <w:sz w:val="24"/>
          <w:szCs w:val="24"/>
        </w:rPr>
      </w:pPr>
      <w:r w:rsidRPr="005D4502">
        <w:rPr>
          <w:rFonts w:ascii="Times New Roman" w:hAnsi="Times New Roman"/>
          <w:b/>
          <w:bCs/>
          <w:sz w:val="24"/>
          <w:szCs w:val="24"/>
        </w:rPr>
        <w:t>Capital:</w:t>
      </w:r>
    </w:p>
    <w:p w14:paraId="3F4394DD" w14:textId="77777777" w:rsidR="00FA5EB5" w:rsidRPr="00C10687" w:rsidRDefault="00FA5EB5" w:rsidP="00FA5EB5">
      <w:pPr>
        <w:pStyle w:val="PlainText"/>
        <w:rPr>
          <w:rFonts w:ascii="Times New Roman" w:hAnsi="Times New Roman"/>
          <w:sz w:val="20"/>
          <w:szCs w:val="20"/>
        </w:rPr>
      </w:pPr>
    </w:p>
    <w:p w14:paraId="1EB2BDDA" w14:textId="77777777" w:rsidR="00FA5EB5" w:rsidRPr="005D4502" w:rsidRDefault="00FA5EB5" w:rsidP="00FA5EB5">
      <w:pPr>
        <w:pStyle w:val="PlainText"/>
        <w:rPr>
          <w:rFonts w:ascii="Times New Roman" w:hAnsi="Times New Roman"/>
          <w:sz w:val="24"/>
          <w:szCs w:val="24"/>
        </w:rPr>
      </w:pPr>
      <w:r w:rsidRPr="005D4502">
        <w:rPr>
          <w:rFonts w:ascii="Times New Roman" w:hAnsi="Times New Roman"/>
          <w:sz w:val="24"/>
          <w:szCs w:val="24"/>
        </w:rPr>
        <w:t xml:space="preserve">               General            </w:t>
      </w:r>
      <w:r>
        <w:rPr>
          <w:rFonts w:ascii="Times New Roman" w:hAnsi="Times New Roman"/>
          <w:sz w:val="24"/>
          <w:szCs w:val="24"/>
        </w:rPr>
        <w:t xml:space="preserve">                                                  </w:t>
      </w:r>
      <w:r w:rsidRPr="005D4502">
        <w:rPr>
          <w:rFonts w:ascii="Times New Roman" w:hAnsi="Times New Roman"/>
          <w:sz w:val="24"/>
          <w:szCs w:val="24"/>
        </w:rPr>
        <w:t xml:space="preserve">      </w:t>
      </w:r>
      <w:r>
        <w:rPr>
          <w:rFonts w:ascii="Times New Roman" w:hAnsi="Times New Roman"/>
          <w:sz w:val="24"/>
          <w:szCs w:val="24"/>
        </w:rPr>
        <w:t>400</w:t>
      </w:r>
      <w:r w:rsidRPr="005D4502">
        <w:rPr>
          <w:rFonts w:ascii="Times New Roman" w:hAnsi="Times New Roman"/>
          <w:sz w:val="24"/>
          <w:szCs w:val="24"/>
        </w:rPr>
        <w:t xml:space="preserve">.00    </w:t>
      </w:r>
      <w:r>
        <w:rPr>
          <w:rFonts w:ascii="Times New Roman" w:hAnsi="Times New Roman"/>
          <w:sz w:val="24"/>
          <w:szCs w:val="24"/>
        </w:rPr>
        <w:t xml:space="preserve">          </w:t>
      </w:r>
      <w:r w:rsidRPr="005D4502">
        <w:rPr>
          <w:rFonts w:ascii="Times New Roman" w:hAnsi="Times New Roman"/>
          <w:sz w:val="24"/>
          <w:szCs w:val="24"/>
        </w:rPr>
        <w:t xml:space="preserve">  </w:t>
      </w:r>
      <w:r>
        <w:rPr>
          <w:rFonts w:ascii="Times New Roman" w:hAnsi="Times New Roman"/>
          <w:sz w:val="24"/>
          <w:szCs w:val="24"/>
        </w:rPr>
        <w:t xml:space="preserve">   …</w:t>
      </w:r>
      <w:r w:rsidRPr="005D4502">
        <w:rPr>
          <w:rFonts w:ascii="Times New Roman" w:hAnsi="Times New Roman"/>
          <w:sz w:val="24"/>
          <w:szCs w:val="24"/>
        </w:rPr>
        <w:t xml:space="preserve">    </w:t>
      </w:r>
      <w:r>
        <w:rPr>
          <w:rFonts w:ascii="Times New Roman" w:hAnsi="Times New Roman"/>
          <w:sz w:val="24"/>
          <w:szCs w:val="24"/>
        </w:rPr>
        <w:t xml:space="preserve">    (-)400.00</w:t>
      </w:r>
    </w:p>
    <w:p w14:paraId="4A2A0652" w14:textId="77777777" w:rsidR="00FA5EB5" w:rsidRPr="005D4502" w:rsidRDefault="00FA5EB5" w:rsidP="00FA5EB5">
      <w:pPr>
        <w:pStyle w:val="PlainText"/>
        <w:rPr>
          <w:rFonts w:ascii="Times New Roman" w:hAnsi="Times New Roman"/>
          <w:sz w:val="24"/>
          <w:szCs w:val="24"/>
        </w:rPr>
      </w:pPr>
      <w:r w:rsidRPr="005D4502">
        <w:rPr>
          <w:rFonts w:ascii="Times New Roman" w:hAnsi="Times New Roman"/>
          <w:sz w:val="24"/>
          <w:szCs w:val="24"/>
        </w:rPr>
        <w:t xml:space="preserve">               Sixth Schedule</w:t>
      </w:r>
    </w:p>
    <w:p w14:paraId="4941657C" w14:textId="77777777" w:rsidR="00FA5EB5" w:rsidRPr="005D4502" w:rsidRDefault="00FA5EB5" w:rsidP="00FA5EB5">
      <w:pPr>
        <w:pStyle w:val="PlainText"/>
        <w:rPr>
          <w:rFonts w:ascii="Times New Roman" w:hAnsi="Times New Roman"/>
          <w:sz w:val="24"/>
          <w:szCs w:val="24"/>
        </w:rPr>
      </w:pPr>
      <w:r w:rsidRPr="005D4502">
        <w:rPr>
          <w:rFonts w:ascii="Times New Roman" w:hAnsi="Times New Roman"/>
          <w:sz w:val="24"/>
          <w:szCs w:val="24"/>
        </w:rPr>
        <w:t xml:space="preserve">               (</w:t>
      </w:r>
      <w:r>
        <w:rPr>
          <w:rFonts w:ascii="Times New Roman" w:hAnsi="Times New Roman"/>
          <w:sz w:val="24"/>
          <w:szCs w:val="24"/>
        </w:rPr>
        <w:t>P</w:t>
      </w:r>
      <w:r w:rsidRPr="005D4502">
        <w:rPr>
          <w:rFonts w:ascii="Times New Roman" w:hAnsi="Times New Roman"/>
          <w:sz w:val="24"/>
          <w:szCs w:val="24"/>
        </w:rPr>
        <w:t>art II)</w:t>
      </w:r>
      <w:r>
        <w:rPr>
          <w:rFonts w:ascii="Times New Roman" w:hAnsi="Times New Roman"/>
          <w:sz w:val="24"/>
          <w:szCs w:val="24"/>
        </w:rPr>
        <w:t xml:space="preserve"> </w:t>
      </w:r>
      <w:r w:rsidRPr="005D4502">
        <w:rPr>
          <w:rFonts w:ascii="Times New Roman" w:hAnsi="Times New Roman"/>
          <w:sz w:val="24"/>
          <w:szCs w:val="24"/>
        </w:rPr>
        <w:t xml:space="preserve">Areas         </w:t>
      </w:r>
      <w:r>
        <w:rPr>
          <w:rFonts w:ascii="Times New Roman" w:hAnsi="Times New Roman"/>
          <w:sz w:val="24"/>
          <w:szCs w:val="24"/>
        </w:rPr>
        <w:t xml:space="preserve">                                                 </w:t>
      </w:r>
      <w:r w:rsidRPr="005D4502">
        <w:rPr>
          <w:rFonts w:ascii="Times New Roman" w:hAnsi="Times New Roman"/>
          <w:sz w:val="24"/>
          <w:szCs w:val="24"/>
        </w:rPr>
        <w:t xml:space="preserve">      </w:t>
      </w:r>
      <w:r>
        <w:rPr>
          <w:rFonts w:ascii="Times New Roman" w:hAnsi="Times New Roman"/>
          <w:sz w:val="24"/>
          <w:szCs w:val="24"/>
        </w:rPr>
        <w:t>…                   …                    …</w:t>
      </w:r>
    </w:p>
    <w:p w14:paraId="6CDF1CE3" w14:textId="77777777" w:rsidR="00FA5EB5" w:rsidRPr="00C10687" w:rsidRDefault="00FA5EB5" w:rsidP="00FA5EB5">
      <w:pPr>
        <w:pStyle w:val="PlainText"/>
        <w:rPr>
          <w:rFonts w:ascii="Times New Roman" w:hAnsi="Times New Roman"/>
          <w:sz w:val="20"/>
          <w:szCs w:val="20"/>
        </w:rPr>
      </w:pPr>
    </w:p>
    <w:p w14:paraId="46641E4F" w14:textId="77777777" w:rsidR="00FA5EB5" w:rsidRPr="005D4502" w:rsidRDefault="00FA5EB5" w:rsidP="00FA5EB5">
      <w:pPr>
        <w:pStyle w:val="PlainText"/>
        <w:rPr>
          <w:rFonts w:ascii="Times New Roman" w:hAnsi="Times New Roman"/>
          <w:b/>
          <w:bCs/>
          <w:sz w:val="24"/>
          <w:szCs w:val="24"/>
        </w:rPr>
      </w:pPr>
      <w:r w:rsidRPr="005D4502">
        <w:rPr>
          <w:rFonts w:ascii="Times New Roman" w:hAnsi="Times New Roman"/>
          <w:b/>
          <w:bCs/>
          <w:sz w:val="24"/>
          <w:szCs w:val="24"/>
        </w:rPr>
        <w:t xml:space="preserve">               Total Voted          </w:t>
      </w:r>
      <w:r>
        <w:rPr>
          <w:rFonts w:ascii="Times New Roman" w:hAnsi="Times New Roman"/>
          <w:b/>
          <w:bCs/>
          <w:sz w:val="24"/>
          <w:szCs w:val="24"/>
        </w:rPr>
        <w:t xml:space="preserve">                                          </w:t>
      </w:r>
      <w:r w:rsidRPr="005D4502">
        <w:rPr>
          <w:rFonts w:ascii="Times New Roman" w:hAnsi="Times New Roman"/>
          <w:b/>
          <w:bCs/>
          <w:sz w:val="24"/>
          <w:szCs w:val="24"/>
        </w:rPr>
        <w:t xml:space="preserve">    </w:t>
      </w:r>
      <w:r>
        <w:rPr>
          <w:rFonts w:ascii="Times New Roman" w:hAnsi="Times New Roman"/>
          <w:b/>
          <w:bCs/>
          <w:sz w:val="24"/>
          <w:szCs w:val="24"/>
        </w:rPr>
        <w:t xml:space="preserve">    400.00</w:t>
      </w:r>
      <w:r w:rsidRPr="00F750FE">
        <w:rPr>
          <w:rFonts w:ascii="Times New Roman" w:hAnsi="Times New Roman"/>
          <w:b/>
          <w:sz w:val="24"/>
          <w:szCs w:val="24"/>
        </w:rPr>
        <w:t xml:space="preserve">             </w:t>
      </w:r>
      <w:r>
        <w:rPr>
          <w:rFonts w:ascii="Times New Roman" w:hAnsi="Times New Roman"/>
          <w:b/>
          <w:sz w:val="24"/>
          <w:szCs w:val="24"/>
        </w:rPr>
        <w:t xml:space="preserve"> </w:t>
      </w:r>
      <w:r w:rsidRPr="00F750FE">
        <w:rPr>
          <w:rFonts w:ascii="Times New Roman" w:hAnsi="Times New Roman"/>
          <w:b/>
          <w:sz w:val="24"/>
          <w:szCs w:val="24"/>
        </w:rPr>
        <w:t xml:space="preserve">  </w:t>
      </w:r>
      <w:r>
        <w:rPr>
          <w:rFonts w:ascii="Times New Roman" w:hAnsi="Times New Roman"/>
          <w:b/>
          <w:sz w:val="24"/>
          <w:szCs w:val="24"/>
        </w:rPr>
        <w:t xml:space="preserve">   …</w:t>
      </w:r>
      <w:r w:rsidRPr="00F750FE">
        <w:rPr>
          <w:rFonts w:ascii="Times New Roman" w:hAnsi="Times New Roman"/>
          <w:b/>
          <w:sz w:val="24"/>
          <w:szCs w:val="24"/>
        </w:rPr>
        <w:t xml:space="preserve">         (-)4</w:t>
      </w:r>
      <w:r>
        <w:rPr>
          <w:rFonts w:ascii="Times New Roman" w:hAnsi="Times New Roman"/>
          <w:b/>
          <w:sz w:val="24"/>
          <w:szCs w:val="24"/>
        </w:rPr>
        <w:t>00.00</w:t>
      </w:r>
    </w:p>
    <w:p w14:paraId="09EBA1A2" w14:textId="77777777" w:rsidR="00FA5EB5" w:rsidRPr="00C10687" w:rsidRDefault="00FA5EB5" w:rsidP="00FA5EB5">
      <w:pPr>
        <w:pStyle w:val="PlainText"/>
        <w:rPr>
          <w:rFonts w:ascii="Times New Roman" w:hAnsi="Times New Roman"/>
          <w:sz w:val="20"/>
          <w:szCs w:val="20"/>
        </w:rPr>
      </w:pPr>
    </w:p>
    <w:p w14:paraId="2FA46AAA" w14:textId="77777777" w:rsidR="00FA5EB5" w:rsidRPr="00C10687" w:rsidRDefault="00FA5EB5" w:rsidP="00FA5EB5">
      <w:pPr>
        <w:pStyle w:val="PlainText"/>
        <w:rPr>
          <w:rFonts w:ascii="Times New Roman" w:hAnsi="Times New Roman"/>
          <w:b/>
          <w:bCs/>
          <w:sz w:val="24"/>
          <w:szCs w:val="24"/>
        </w:rPr>
      </w:pPr>
      <w:r w:rsidRPr="00C10687">
        <w:rPr>
          <w:rFonts w:ascii="Times New Roman" w:hAnsi="Times New Roman"/>
          <w:b/>
          <w:bCs/>
          <w:sz w:val="24"/>
          <w:szCs w:val="24"/>
        </w:rPr>
        <w:t>Revenue:</w:t>
      </w:r>
    </w:p>
    <w:p w14:paraId="519CD90B" w14:textId="77777777" w:rsidR="00FA5EB5" w:rsidRPr="00C10687" w:rsidRDefault="00FA5EB5" w:rsidP="00FA5EB5">
      <w:pPr>
        <w:pStyle w:val="PlainText"/>
        <w:rPr>
          <w:rFonts w:ascii="Times New Roman" w:hAnsi="Times New Roman"/>
          <w:sz w:val="22"/>
          <w:szCs w:val="22"/>
        </w:rPr>
      </w:pPr>
    </w:p>
    <w:p w14:paraId="093F5A4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Against final savings of ₹1,024.76 lakh, only ₹966.29 lakh was surrendered during the year.</w:t>
      </w:r>
    </w:p>
    <w:p w14:paraId="5E783DF9" w14:textId="77777777" w:rsidR="00FA5EB5" w:rsidRDefault="00FA5EB5" w:rsidP="00FA5EB5">
      <w:pPr>
        <w:pStyle w:val="PlainText"/>
        <w:jc w:val="both"/>
        <w:rPr>
          <w:rFonts w:ascii="Times New Roman" w:hAnsi="Times New Roman"/>
          <w:sz w:val="24"/>
          <w:szCs w:val="24"/>
        </w:rPr>
      </w:pPr>
    </w:p>
    <w:p w14:paraId="45EE58E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Since the actual expenditure of ₹3,073.17 lakh did not come up even to the original provision of ₹4,069.00 lakh, supplementary provision of ₹28.93 lakh obtained during the year proved unnecessary.</w:t>
      </w:r>
    </w:p>
    <w:p w14:paraId="63D5F294" w14:textId="77777777" w:rsidR="00FA5EB5" w:rsidRDefault="00FA5EB5" w:rsidP="00FA5EB5">
      <w:pPr>
        <w:pStyle w:val="PlainText"/>
        <w:rPr>
          <w:rFonts w:ascii="Times New Roman" w:hAnsi="Times New Roman"/>
          <w:sz w:val="24"/>
          <w:szCs w:val="24"/>
        </w:rPr>
      </w:pPr>
    </w:p>
    <w:p w14:paraId="21C81559"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Savings occurred mainly under:</w:t>
      </w:r>
    </w:p>
    <w:p w14:paraId="13E7BB4C" w14:textId="77777777" w:rsidR="00FA5EB5" w:rsidRPr="00C10687" w:rsidRDefault="00FA5EB5" w:rsidP="00FA5EB5">
      <w:pPr>
        <w:pStyle w:val="PlainText"/>
        <w:rPr>
          <w:rFonts w:ascii="Times New Roman" w:hAnsi="Times New Roman"/>
          <w:sz w:val="22"/>
          <w:szCs w:val="22"/>
        </w:rPr>
      </w:pPr>
    </w:p>
    <w:p w14:paraId="3C08FC6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FC87C5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9573641"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1C91FDF"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2405  Fisheries</w:t>
      </w:r>
    </w:p>
    <w:p w14:paraId="4BD89A0F"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001    Direction and Administration</w:t>
      </w:r>
    </w:p>
    <w:p w14:paraId="4F9B0897" w14:textId="77777777" w:rsidR="00FA5EB5" w:rsidRPr="005D4502" w:rsidRDefault="00FA5EB5" w:rsidP="00FA5EB5">
      <w:pPr>
        <w:pStyle w:val="PlainText"/>
        <w:rPr>
          <w:rFonts w:ascii="Times New Roman" w:hAnsi="Times New Roman"/>
          <w:sz w:val="24"/>
          <w:szCs w:val="24"/>
        </w:rPr>
      </w:pPr>
      <w:r w:rsidRPr="005D4502">
        <w:rPr>
          <w:rFonts w:ascii="Times New Roman" w:hAnsi="Times New Roman"/>
          <w:sz w:val="24"/>
          <w:szCs w:val="24"/>
        </w:rPr>
        <w:t xml:space="preserve">                 (02) </w:t>
      </w:r>
      <w:r>
        <w:rPr>
          <w:rFonts w:ascii="Times New Roman" w:hAnsi="Times New Roman"/>
          <w:sz w:val="24"/>
          <w:szCs w:val="24"/>
        </w:rPr>
        <w:t xml:space="preserve">  </w:t>
      </w:r>
      <w:r w:rsidRPr="005D4502">
        <w:rPr>
          <w:rFonts w:ascii="Times New Roman" w:hAnsi="Times New Roman"/>
          <w:sz w:val="24"/>
          <w:szCs w:val="24"/>
        </w:rPr>
        <w:t>District Office</w:t>
      </w:r>
    </w:p>
    <w:p w14:paraId="09A56C37" w14:textId="77777777" w:rsidR="00FA5EB5" w:rsidRPr="00E84A5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A3527EA"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967.80</w:t>
      </w:r>
    </w:p>
    <w:p w14:paraId="5448FCBF" w14:textId="77777777" w:rsidR="00FA5EB5"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145.92              </w:t>
      </w:r>
      <w:r>
        <w:rPr>
          <w:rFonts w:ascii="Times New Roman" w:hAnsi="Times New Roman"/>
          <w:sz w:val="24"/>
          <w:szCs w:val="24"/>
        </w:rPr>
        <w:t xml:space="preserve">                                </w:t>
      </w:r>
      <w:r w:rsidRPr="00E84A56">
        <w:rPr>
          <w:rFonts w:ascii="Times New Roman" w:hAnsi="Times New Roman"/>
          <w:sz w:val="24"/>
          <w:szCs w:val="24"/>
        </w:rPr>
        <w:t xml:space="preserve"> 821.88   </w:t>
      </w:r>
      <w:r>
        <w:rPr>
          <w:rFonts w:ascii="Times New Roman" w:hAnsi="Times New Roman"/>
          <w:sz w:val="24"/>
          <w:szCs w:val="24"/>
        </w:rPr>
        <w:t xml:space="preserve">             </w:t>
      </w:r>
      <w:r w:rsidRPr="00E84A56">
        <w:rPr>
          <w:rFonts w:ascii="Times New Roman" w:hAnsi="Times New Roman"/>
          <w:sz w:val="24"/>
          <w:szCs w:val="24"/>
        </w:rPr>
        <w:t xml:space="preserve">  819.22     </w:t>
      </w:r>
      <w:r>
        <w:rPr>
          <w:rFonts w:ascii="Times New Roman" w:hAnsi="Times New Roman"/>
          <w:sz w:val="24"/>
          <w:szCs w:val="24"/>
        </w:rPr>
        <w:t xml:space="preserve">   (-)</w:t>
      </w:r>
      <w:r w:rsidRPr="00E84A56">
        <w:rPr>
          <w:rFonts w:ascii="Times New Roman" w:hAnsi="Times New Roman"/>
          <w:sz w:val="24"/>
          <w:szCs w:val="24"/>
        </w:rPr>
        <w:t>2.66</w:t>
      </w:r>
    </w:p>
    <w:p w14:paraId="0F1502D5" w14:textId="77777777" w:rsidR="00FA5EB5" w:rsidRPr="00C10687" w:rsidRDefault="00FA5EB5" w:rsidP="00FA5EB5">
      <w:pPr>
        <w:pStyle w:val="PlainText"/>
        <w:rPr>
          <w:rFonts w:ascii="Times New Roman" w:hAnsi="Times New Roman"/>
          <w:sz w:val="22"/>
          <w:szCs w:val="22"/>
        </w:rPr>
      </w:pPr>
    </w:p>
    <w:p w14:paraId="341A57E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of ₹145.92 was the net result of decrease of ₹1.45 lakh through re-appropriation and further decrease of ₹144.47 lakh by way of surrender due to (i) non-filling up of vacant post and (ii) less expenditure than anticipated.</w:t>
      </w:r>
    </w:p>
    <w:p w14:paraId="71AA3CE9" w14:textId="77777777" w:rsidR="00FA5EB5" w:rsidRDefault="00FA5EB5" w:rsidP="00FA5EB5">
      <w:pPr>
        <w:pStyle w:val="PlainText"/>
        <w:rPr>
          <w:rFonts w:ascii="Times New Roman" w:hAnsi="Times New Roman"/>
          <w:sz w:val="24"/>
          <w:szCs w:val="24"/>
        </w:rPr>
      </w:pPr>
    </w:p>
    <w:p w14:paraId="2AEF9F3F" w14:textId="77777777" w:rsidR="00FA5EB5" w:rsidRPr="00E84A56"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₹2.66 lakh have not been intimated (July 2024).</w:t>
      </w:r>
    </w:p>
    <w:p w14:paraId="45BCFD3E"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49</w:t>
      </w:r>
      <w:r w:rsidRPr="00975E9C">
        <w:rPr>
          <w:rFonts w:ascii="Times New Roman" w:hAnsi="Times New Roman"/>
          <w:b/>
          <w:bCs/>
          <w:sz w:val="24"/>
          <w:szCs w:val="24"/>
        </w:rPr>
        <w:t>-</w:t>
      </w:r>
      <w:r w:rsidRPr="00975E9C">
        <w:rPr>
          <w:rFonts w:ascii="Times New Roman" w:hAnsi="Times New Roman"/>
          <w:sz w:val="24"/>
          <w:szCs w:val="24"/>
        </w:rPr>
        <w:t>Contd.</w:t>
      </w:r>
    </w:p>
    <w:p w14:paraId="7E4C06B1" w14:textId="77777777" w:rsidR="00FA5EB5" w:rsidRPr="00975E9C" w:rsidRDefault="00FA5EB5" w:rsidP="00FA5EB5">
      <w:pPr>
        <w:pStyle w:val="PlainText"/>
        <w:jc w:val="center"/>
        <w:rPr>
          <w:rFonts w:ascii="Times New Roman" w:hAnsi="Times New Roman"/>
          <w:b/>
          <w:bCs/>
          <w:sz w:val="24"/>
          <w:szCs w:val="24"/>
        </w:rPr>
      </w:pPr>
    </w:p>
    <w:p w14:paraId="45A9A5F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850E3B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23C243D"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8472CAD"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2405  Fisheries</w:t>
      </w:r>
    </w:p>
    <w:p w14:paraId="2D89ADB5"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001    Direction and Administration</w:t>
      </w:r>
    </w:p>
    <w:p w14:paraId="15D9CFD3"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(04) </w:t>
      </w:r>
      <w:r>
        <w:rPr>
          <w:rFonts w:ascii="Times New Roman" w:hAnsi="Times New Roman"/>
          <w:sz w:val="24"/>
          <w:szCs w:val="24"/>
        </w:rPr>
        <w:t xml:space="preserve">  </w:t>
      </w:r>
      <w:r w:rsidRPr="00E84A56">
        <w:rPr>
          <w:rFonts w:ascii="Times New Roman" w:hAnsi="Times New Roman"/>
          <w:sz w:val="24"/>
          <w:szCs w:val="24"/>
        </w:rPr>
        <w:t>Expenditure relating to</w:t>
      </w:r>
    </w:p>
    <w:p w14:paraId="600687AD"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Chairman/Deputy Chairman/Vice</w:t>
      </w:r>
    </w:p>
    <w:p w14:paraId="758FD043"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Chairman of Fish Farmer</w:t>
      </w:r>
    </w:p>
    <w:p w14:paraId="29358111"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Development Agency.</w:t>
      </w:r>
    </w:p>
    <w:p w14:paraId="04A54438"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General</w:t>
      </w:r>
    </w:p>
    <w:p w14:paraId="5336C00E"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16.41</w:t>
      </w:r>
    </w:p>
    <w:p w14:paraId="7672BD43" w14:textId="77777777" w:rsidR="00FA5EB5"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14.42              </w:t>
      </w:r>
      <w:r>
        <w:rPr>
          <w:rFonts w:ascii="Times New Roman" w:hAnsi="Times New Roman"/>
          <w:sz w:val="24"/>
          <w:szCs w:val="24"/>
        </w:rPr>
        <w:t xml:space="preserve">                                     </w:t>
      </w:r>
      <w:r w:rsidRPr="00E84A56">
        <w:rPr>
          <w:rFonts w:ascii="Times New Roman" w:hAnsi="Times New Roman"/>
          <w:sz w:val="24"/>
          <w:szCs w:val="24"/>
        </w:rPr>
        <w:t xml:space="preserve">    1.99     </w:t>
      </w:r>
      <w:r>
        <w:rPr>
          <w:rFonts w:ascii="Times New Roman" w:hAnsi="Times New Roman"/>
          <w:sz w:val="24"/>
          <w:szCs w:val="24"/>
        </w:rPr>
        <w:t xml:space="preserve">           </w:t>
      </w:r>
      <w:r w:rsidRPr="00E84A56">
        <w:rPr>
          <w:rFonts w:ascii="Times New Roman" w:hAnsi="Times New Roman"/>
          <w:sz w:val="24"/>
          <w:szCs w:val="24"/>
        </w:rPr>
        <w:t xml:space="preserve">   1.76</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0.23</w:t>
      </w:r>
    </w:p>
    <w:p w14:paraId="2AD3ADED" w14:textId="77777777" w:rsidR="00FA5EB5" w:rsidRDefault="00FA5EB5" w:rsidP="00FA5EB5">
      <w:pPr>
        <w:pStyle w:val="PlainText"/>
        <w:rPr>
          <w:rFonts w:ascii="Times New Roman" w:hAnsi="Times New Roman"/>
          <w:sz w:val="24"/>
          <w:szCs w:val="24"/>
        </w:rPr>
      </w:pPr>
    </w:p>
    <w:p w14:paraId="15C416D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Reduction of provision by ₹14.42 lakh by way of surrender was due to (i) less expenditure (ii) late receipt of TA Bills and muster roll and (iii) non-receipt of sanction for generator oil bill.</w:t>
      </w:r>
    </w:p>
    <w:p w14:paraId="1EAE1E37" w14:textId="77777777" w:rsidR="00FA5EB5" w:rsidRDefault="00FA5EB5" w:rsidP="00FA5EB5">
      <w:pPr>
        <w:pStyle w:val="PlainText"/>
        <w:jc w:val="both"/>
        <w:rPr>
          <w:rFonts w:ascii="Times New Roman" w:hAnsi="Times New Roman"/>
          <w:sz w:val="24"/>
          <w:szCs w:val="24"/>
        </w:rPr>
      </w:pPr>
    </w:p>
    <w:p w14:paraId="18C9D61C" w14:textId="77777777" w:rsidR="00FA5EB5" w:rsidRPr="00E84A56"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₹0.23 lakh have not been intimated (July 2024).</w:t>
      </w:r>
    </w:p>
    <w:p w14:paraId="1227B782" w14:textId="77777777" w:rsidR="00FA5EB5" w:rsidRDefault="00FA5EB5" w:rsidP="00FA5EB5">
      <w:pPr>
        <w:pStyle w:val="PlainText"/>
        <w:rPr>
          <w:rFonts w:ascii="Times New Roman" w:hAnsi="Times New Roman"/>
          <w:sz w:val="24"/>
          <w:szCs w:val="24"/>
        </w:rPr>
      </w:pPr>
    </w:p>
    <w:p w14:paraId="18B7A6B5" w14:textId="77777777" w:rsidR="00FA5EB5" w:rsidRPr="005D4502" w:rsidRDefault="00FA5EB5" w:rsidP="00FA5EB5">
      <w:pPr>
        <w:pStyle w:val="PlainText"/>
        <w:rPr>
          <w:rFonts w:ascii="Times New Roman" w:hAnsi="Times New Roman"/>
          <w:sz w:val="24"/>
          <w:szCs w:val="24"/>
        </w:rPr>
      </w:pPr>
      <w:r w:rsidRPr="005D4502">
        <w:rPr>
          <w:rFonts w:ascii="Times New Roman" w:hAnsi="Times New Roman"/>
          <w:sz w:val="24"/>
          <w:szCs w:val="24"/>
        </w:rPr>
        <w:t>(</w:t>
      </w:r>
      <w:r>
        <w:rPr>
          <w:rFonts w:ascii="Times New Roman" w:hAnsi="Times New Roman"/>
          <w:sz w:val="24"/>
          <w:szCs w:val="24"/>
        </w:rPr>
        <w:t>iii</w:t>
      </w:r>
      <w:r w:rsidRPr="005D4502">
        <w:rPr>
          <w:rFonts w:ascii="Times New Roman" w:hAnsi="Times New Roman"/>
          <w:sz w:val="24"/>
          <w:szCs w:val="24"/>
        </w:rPr>
        <w:t xml:space="preserve">) </w:t>
      </w:r>
      <w:r>
        <w:rPr>
          <w:rFonts w:ascii="Times New Roman" w:hAnsi="Times New Roman"/>
          <w:sz w:val="24"/>
          <w:szCs w:val="24"/>
        </w:rPr>
        <w:t xml:space="preserve">          </w:t>
      </w:r>
      <w:r w:rsidRPr="005D4502">
        <w:rPr>
          <w:rFonts w:ascii="Times New Roman" w:hAnsi="Times New Roman"/>
          <w:sz w:val="24"/>
          <w:szCs w:val="24"/>
        </w:rPr>
        <w:t xml:space="preserve">101   </w:t>
      </w:r>
      <w:r>
        <w:rPr>
          <w:rFonts w:ascii="Times New Roman" w:hAnsi="Times New Roman"/>
          <w:sz w:val="24"/>
          <w:szCs w:val="24"/>
        </w:rPr>
        <w:t xml:space="preserve"> </w:t>
      </w:r>
      <w:r w:rsidRPr="005D4502">
        <w:rPr>
          <w:rFonts w:ascii="Times New Roman" w:hAnsi="Times New Roman"/>
          <w:sz w:val="24"/>
          <w:szCs w:val="24"/>
        </w:rPr>
        <w:t xml:space="preserve">Inland </w:t>
      </w:r>
      <w:r>
        <w:rPr>
          <w:rFonts w:ascii="Times New Roman" w:hAnsi="Times New Roman"/>
          <w:sz w:val="24"/>
          <w:szCs w:val="24"/>
        </w:rPr>
        <w:t>F</w:t>
      </w:r>
      <w:r w:rsidRPr="005D4502">
        <w:rPr>
          <w:rFonts w:ascii="Times New Roman" w:hAnsi="Times New Roman"/>
          <w:sz w:val="24"/>
          <w:szCs w:val="24"/>
        </w:rPr>
        <w:t>isheries</w:t>
      </w:r>
    </w:p>
    <w:p w14:paraId="5883353C" w14:textId="77777777" w:rsidR="00FA5EB5" w:rsidRPr="005D4502" w:rsidRDefault="00FA5EB5" w:rsidP="00FA5EB5">
      <w:pPr>
        <w:pStyle w:val="PlainText"/>
        <w:rPr>
          <w:rFonts w:ascii="Times New Roman" w:hAnsi="Times New Roman"/>
          <w:sz w:val="24"/>
          <w:szCs w:val="24"/>
        </w:rPr>
      </w:pPr>
      <w:r w:rsidRPr="005D4502">
        <w:rPr>
          <w:rFonts w:ascii="Times New Roman" w:hAnsi="Times New Roman"/>
          <w:sz w:val="24"/>
          <w:szCs w:val="24"/>
        </w:rPr>
        <w:t xml:space="preserve">                 (03) </w:t>
      </w:r>
      <w:r>
        <w:rPr>
          <w:rFonts w:ascii="Times New Roman" w:hAnsi="Times New Roman"/>
          <w:sz w:val="24"/>
          <w:szCs w:val="24"/>
        </w:rPr>
        <w:t xml:space="preserve">  </w:t>
      </w:r>
      <w:r w:rsidRPr="005D4502">
        <w:rPr>
          <w:rFonts w:ascii="Times New Roman" w:hAnsi="Times New Roman"/>
          <w:sz w:val="24"/>
          <w:szCs w:val="24"/>
        </w:rPr>
        <w:t>Fish Farming Centres</w:t>
      </w:r>
    </w:p>
    <w:p w14:paraId="3C9E2393" w14:textId="77777777" w:rsidR="00FA5EB5" w:rsidRPr="00E84A5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9C7A402"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43.24</w:t>
      </w:r>
    </w:p>
    <w:p w14:paraId="1AEB9FE5" w14:textId="77777777" w:rsidR="00FA5EB5"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3.32              </w:t>
      </w:r>
      <w:r>
        <w:rPr>
          <w:rFonts w:ascii="Times New Roman" w:hAnsi="Times New Roman"/>
          <w:sz w:val="24"/>
          <w:szCs w:val="24"/>
        </w:rPr>
        <w:t xml:space="preserve">                                   </w:t>
      </w:r>
      <w:r w:rsidRPr="00E84A56">
        <w:rPr>
          <w:rFonts w:ascii="Times New Roman" w:hAnsi="Times New Roman"/>
          <w:sz w:val="24"/>
          <w:szCs w:val="24"/>
        </w:rPr>
        <w:t xml:space="preserve">   39.92    </w:t>
      </w:r>
      <w:r>
        <w:rPr>
          <w:rFonts w:ascii="Times New Roman" w:hAnsi="Times New Roman"/>
          <w:sz w:val="24"/>
          <w:szCs w:val="24"/>
        </w:rPr>
        <w:t xml:space="preserve">            </w:t>
      </w:r>
      <w:r w:rsidRPr="00E84A56">
        <w:rPr>
          <w:rFonts w:ascii="Times New Roman" w:hAnsi="Times New Roman"/>
          <w:sz w:val="24"/>
          <w:szCs w:val="24"/>
        </w:rPr>
        <w:t xml:space="preserve">   39.70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0.22</w:t>
      </w:r>
    </w:p>
    <w:p w14:paraId="5C61CC63" w14:textId="77777777" w:rsidR="00FA5EB5" w:rsidRDefault="00FA5EB5" w:rsidP="00FA5EB5">
      <w:pPr>
        <w:pStyle w:val="PlainText"/>
        <w:rPr>
          <w:rFonts w:ascii="Times New Roman" w:hAnsi="Times New Roman"/>
          <w:sz w:val="24"/>
          <w:szCs w:val="24"/>
        </w:rPr>
      </w:pPr>
    </w:p>
    <w:p w14:paraId="2EEAD4A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Reduction of provision by ₹3.32 lakh by way of surrender was due to (i) non filling up of post (ii) less expenditure (iii) un-foreseen error in the BEAMS and (iv) shortage of fund.</w:t>
      </w:r>
    </w:p>
    <w:p w14:paraId="01ECA040" w14:textId="77777777" w:rsidR="00FA5EB5" w:rsidRDefault="00FA5EB5" w:rsidP="00FA5EB5">
      <w:pPr>
        <w:pStyle w:val="PlainText"/>
        <w:jc w:val="both"/>
        <w:rPr>
          <w:rFonts w:ascii="Times New Roman" w:hAnsi="Times New Roman"/>
          <w:sz w:val="24"/>
          <w:szCs w:val="24"/>
        </w:rPr>
      </w:pPr>
    </w:p>
    <w:p w14:paraId="6DCC76B6" w14:textId="77777777" w:rsidR="00FA5EB5" w:rsidRPr="00E84A56"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₹0.22 lakh have not been intimated (July 2024).</w:t>
      </w:r>
    </w:p>
    <w:p w14:paraId="57F31E8D" w14:textId="77777777" w:rsidR="00FA5EB5" w:rsidRDefault="00FA5EB5" w:rsidP="00FA5EB5">
      <w:pPr>
        <w:pStyle w:val="PlainText"/>
        <w:rPr>
          <w:rFonts w:ascii="Times New Roman" w:hAnsi="Times New Roman"/>
          <w:sz w:val="24"/>
          <w:szCs w:val="24"/>
        </w:rPr>
      </w:pPr>
    </w:p>
    <w:p w14:paraId="24E7F080" w14:textId="77777777" w:rsidR="00FA5EB5" w:rsidRPr="00E84A56" w:rsidRDefault="00FA5EB5" w:rsidP="00FA5EB5">
      <w:pPr>
        <w:pStyle w:val="PlainText"/>
        <w:rPr>
          <w:rFonts w:ascii="Times New Roman" w:hAnsi="Times New Roman"/>
          <w:sz w:val="24"/>
          <w:szCs w:val="24"/>
        </w:rPr>
      </w:pPr>
      <w:r w:rsidRPr="005D4502">
        <w:rPr>
          <w:rFonts w:ascii="Times New Roman" w:hAnsi="Times New Roman"/>
          <w:sz w:val="24"/>
          <w:szCs w:val="24"/>
        </w:rPr>
        <w:t>(</w:t>
      </w:r>
      <w:r>
        <w:rPr>
          <w:rFonts w:ascii="Times New Roman" w:hAnsi="Times New Roman"/>
          <w:sz w:val="24"/>
          <w:szCs w:val="24"/>
        </w:rPr>
        <w:t>iv</w:t>
      </w:r>
      <w:r w:rsidRPr="005D4502">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(04) </w:t>
      </w:r>
      <w:r>
        <w:rPr>
          <w:rFonts w:ascii="Times New Roman" w:hAnsi="Times New Roman"/>
          <w:sz w:val="24"/>
          <w:szCs w:val="24"/>
        </w:rPr>
        <w:t xml:space="preserve">  </w:t>
      </w:r>
      <w:r w:rsidRPr="00E84A56">
        <w:rPr>
          <w:rFonts w:ascii="Times New Roman" w:hAnsi="Times New Roman"/>
          <w:sz w:val="24"/>
          <w:szCs w:val="24"/>
        </w:rPr>
        <w:t>Survey and Engineering Wing</w:t>
      </w:r>
      <w:r>
        <w:rPr>
          <w:rFonts w:ascii="Times New Roman" w:hAnsi="Times New Roman"/>
          <w:sz w:val="24"/>
          <w:szCs w:val="24"/>
        </w:rPr>
        <w:t xml:space="preserve"> for</w:t>
      </w:r>
    </w:p>
    <w:p w14:paraId="710219D7"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Fisheries</w:t>
      </w:r>
    </w:p>
    <w:p w14:paraId="78A647E9"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General</w:t>
      </w:r>
    </w:p>
    <w:p w14:paraId="1E21AAC3"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21.98</w:t>
      </w:r>
    </w:p>
    <w:p w14:paraId="0CA0AAB9" w14:textId="32C5867A" w:rsidR="00FA5EB5"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5.40           </w:t>
      </w:r>
      <w:r>
        <w:rPr>
          <w:rFonts w:ascii="Times New Roman" w:hAnsi="Times New Roman"/>
          <w:sz w:val="24"/>
          <w:szCs w:val="24"/>
        </w:rPr>
        <w:t xml:space="preserve">                                   </w:t>
      </w:r>
      <w:r w:rsidRPr="00E84A56">
        <w:rPr>
          <w:rFonts w:ascii="Times New Roman" w:hAnsi="Times New Roman"/>
          <w:sz w:val="24"/>
          <w:szCs w:val="24"/>
        </w:rPr>
        <w:t xml:space="preserve">      16.58      </w:t>
      </w:r>
      <w:r>
        <w:rPr>
          <w:rFonts w:ascii="Times New Roman" w:hAnsi="Times New Roman"/>
          <w:sz w:val="24"/>
          <w:szCs w:val="24"/>
        </w:rPr>
        <w:t xml:space="preserve">             </w:t>
      </w:r>
      <w:r w:rsidRPr="00E84A56">
        <w:rPr>
          <w:rFonts w:ascii="Times New Roman" w:hAnsi="Times New Roman"/>
          <w:sz w:val="24"/>
          <w:szCs w:val="24"/>
        </w:rPr>
        <w:t xml:space="preserve"> 16.58     </w:t>
      </w:r>
      <w:r>
        <w:rPr>
          <w:rFonts w:ascii="Times New Roman" w:hAnsi="Times New Roman"/>
          <w:sz w:val="24"/>
          <w:szCs w:val="24"/>
        </w:rPr>
        <w:t xml:space="preserve">           .</w:t>
      </w:r>
      <w:r w:rsidR="00BE1A18">
        <w:rPr>
          <w:rFonts w:ascii="Times New Roman" w:hAnsi="Times New Roman"/>
          <w:sz w:val="24"/>
          <w:szCs w:val="24"/>
        </w:rPr>
        <w:t>.</w:t>
      </w:r>
      <w:r>
        <w:rPr>
          <w:rFonts w:ascii="Times New Roman" w:hAnsi="Times New Roman"/>
          <w:sz w:val="24"/>
          <w:szCs w:val="24"/>
        </w:rPr>
        <w:t>.</w:t>
      </w:r>
    </w:p>
    <w:p w14:paraId="0AC2314F" w14:textId="77777777" w:rsidR="00FA5EB5" w:rsidRDefault="00FA5EB5" w:rsidP="00FA5EB5">
      <w:pPr>
        <w:pStyle w:val="PlainText"/>
        <w:ind w:firstLine="720"/>
        <w:rPr>
          <w:rFonts w:ascii="Times New Roman" w:hAnsi="Times New Roman"/>
          <w:sz w:val="24"/>
          <w:szCs w:val="24"/>
        </w:rPr>
      </w:pPr>
    </w:p>
    <w:p w14:paraId="56EA5CB8" w14:textId="77777777" w:rsidR="00FA5EB5" w:rsidRPr="00E84A56"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of ₹5.40 lakh was the net result of decrease of ₹3.50 lakh through re-appropriation and further decrease of ₹1.90 lakh by way of surrender was due to late receipt and less expenditure of TA Bills from the concerned staff.</w:t>
      </w:r>
    </w:p>
    <w:p w14:paraId="77F3E172" w14:textId="77777777" w:rsidR="00FA5EB5" w:rsidRPr="00E84A56" w:rsidRDefault="00FA5EB5" w:rsidP="00FA5EB5">
      <w:pPr>
        <w:pStyle w:val="PlainText"/>
        <w:rPr>
          <w:rFonts w:ascii="Times New Roman" w:hAnsi="Times New Roman"/>
          <w:sz w:val="24"/>
          <w:szCs w:val="24"/>
        </w:rPr>
      </w:pPr>
    </w:p>
    <w:p w14:paraId="621CD41D" w14:textId="77777777" w:rsidR="00FA5EB5" w:rsidRPr="00E84A56" w:rsidRDefault="00FA5EB5" w:rsidP="00FA5EB5">
      <w:pPr>
        <w:pStyle w:val="PlainText"/>
        <w:rPr>
          <w:rFonts w:ascii="Times New Roman" w:hAnsi="Times New Roman"/>
          <w:sz w:val="24"/>
          <w:szCs w:val="24"/>
        </w:rPr>
      </w:pPr>
      <w:r w:rsidRPr="005D4502">
        <w:rPr>
          <w:rFonts w:ascii="Times New Roman" w:hAnsi="Times New Roman"/>
          <w:sz w:val="24"/>
          <w:szCs w:val="24"/>
        </w:rPr>
        <w:t>(</w:t>
      </w:r>
      <w:r>
        <w:rPr>
          <w:rFonts w:ascii="Times New Roman" w:hAnsi="Times New Roman"/>
          <w:sz w:val="24"/>
          <w:szCs w:val="24"/>
        </w:rPr>
        <w:t>v</w:t>
      </w:r>
      <w:r w:rsidRPr="005D4502">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(05) </w:t>
      </w:r>
      <w:r>
        <w:rPr>
          <w:rFonts w:ascii="Times New Roman" w:hAnsi="Times New Roman"/>
          <w:sz w:val="24"/>
          <w:szCs w:val="24"/>
        </w:rPr>
        <w:t xml:space="preserve">  </w:t>
      </w:r>
      <w:r w:rsidRPr="00E84A56">
        <w:rPr>
          <w:rFonts w:ascii="Times New Roman" w:hAnsi="Times New Roman"/>
          <w:sz w:val="24"/>
          <w:szCs w:val="24"/>
        </w:rPr>
        <w:t>Fish Seed Production and</w:t>
      </w:r>
    </w:p>
    <w:p w14:paraId="07024690"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Demonstration Centre</w:t>
      </w:r>
    </w:p>
    <w:p w14:paraId="7D59B69C" w14:textId="77777777" w:rsidR="00FA5EB5" w:rsidRPr="00E84A5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5BF76A1"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184.70</w:t>
      </w:r>
    </w:p>
    <w:p w14:paraId="4D36F759"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17.74             </w:t>
      </w:r>
      <w:r>
        <w:rPr>
          <w:rFonts w:ascii="Times New Roman" w:hAnsi="Times New Roman"/>
          <w:sz w:val="24"/>
          <w:szCs w:val="24"/>
        </w:rPr>
        <w:t xml:space="preserve">                                 </w:t>
      </w:r>
      <w:r w:rsidRPr="00E84A56">
        <w:rPr>
          <w:rFonts w:ascii="Times New Roman" w:hAnsi="Times New Roman"/>
          <w:sz w:val="24"/>
          <w:szCs w:val="24"/>
        </w:rPr>
        <w:t xml:space="preserve">  166.96 </w:t>
      </w:r>
      <w:r>
        <w:rPr>
          <w:rFonts w:ascii="Times New Roman" w:hAnsi="Times New Roman"/>
          <w:sz w:val="24"/>
          <w:szCs w:val="24"/>
        </w:rPr>
        <w:t xml:space="preserve">             </w:t>
      </w:r>
      <w:r w:rsidRPr="00E84A56">
        <w:rPr>
          <w:rFonts w:ascii="Times New Roman" w:hAnsi="Times New Roman"/>
          <w:sz w:val="24"/>
          <w:szCs w:val="24"/>
        </w:rPr>
        <w:t xml:space="preserve">    166.24     </w:t>
      </w:r>
      <w:r>
        <w:rPr>
          <w:rFonts w:ascii="Times New Roman" w:hAnsi="Times New Roman"/>
          <w:sz w:val="24"/>
          <w:szCs w:val="24"/>
        </w:rPr>
        <w:t xml:space="preserve">   (-)</w:t>
      </w:r>
      <w:r w:rsidRPr="00E84A56">
        <w:rPr>
          <w:rFonts w:ascii="Times New Roman" w:hAnsi="Times New Roman"/>
          <w:sz w:val="24"/>
          <w:szCs w:val="24"/>
        </w:rPr>
        <w:t>0.72</w:t>
      </w:r>
    </w:p>
    <w:p w14:paraId="50BBEAB9" w14:textId="77777777" w:rsidR="00FA5EB5" w:rsidRDefault="00FA5EB5" w:rsidP="00FA5EB5">
      <w:pPr>
        <w:pStyle w:val="PlainText"/>
        <w:rPr>
          <w:rFonts w:ascii="Times New Roman" w:hAnsi="Times New Roman"/>
          <w:sz w:val="24"/>
          <w:szCs w:val="24"/>
        </w:rPr>
      </w:pPr>
    </w:p>
    <w:p w14:paraId="5428896E" w14:textId="77777777" w:rsidR="00FA5EB5" w:rsidRDefault="00FA5EB5" w:rsidP="00FA5EB5">
      <w:pPr>
        <w:pStyle w:val="PlainText"/>
        <w:rPr>
          <w:rFonts w:ascii="Times New Roman" w:hAnsi="Times New Roman"/>
          <w:sz w:val="24"/>
          <w:szCs w:val="24"/>
        </w:rPr>
      </w:pPr>
    </w:p>
    <w:p w14:paraId="63D9CA14" w14:textId="77777777" w:rsidR="00CB0414" w:rsidRDefault="00CB0414" w:rsidP="00FA5EB5">
      <w:pPr>
        <w:pStyle w:val="PlainText"/>
        <w:rPr>
          <w:rFonts w:ascii="Times New Roman" w:hAnsi="Times New Roman"/>
          <w:sz w:val="24"/>
          <w:szCs w:val="24"/>
        </w:rPr>
      </w:pPr>
    </w:p>
    <w:p w14:paraId="322D3314" w14:textId="77777777" w:rsidR="00FA5EB5" w:rsidRDefault="00FA5EB5" w:rsidP="00FA5EB5">
      <w:pPr>
        <w:pStyle w:val="PlainText"/>
        <w:rPr>
          <w:rFonts w:ascii="Times New Roman" w:hAnsi="Times New Roman"/>
          <w:sz w:val="24"/>
          <w:szCs w:val="24"/>
        </w:rPr>
      </w:pPr>
    </w:p>
    <w:p w14:paraId="0B0D523F"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49</w:t>
      </w:r>
      <w:r w:rsidRPr="00975E9C">
        <w:rPr>
          <w:rFonts w:ascii="Times New Roman" w:hAnsi="Times New Roman"/>
          <w:b/>
          <w:bCs/>
          <w:sz w:val="24"/>
          <w:szCs w:val="24"/>
        </w:rPr>
        <w:t>-</w:t>
      </w:r>
      <w:r w:rsidRPr="00975E9C">
        <w:rPr>
          <w:rFonts w:ascii="Times New Roman" w:hAnsi="Times New Roman"/>
          <w:sz w:val="24"/>
          <w:szCs w:val="24"/>
        </w:rPr>
        <w:t>Contd.</w:t>
      </w:r>
    </w:p>
    <w:p w14:paraId="1918F569" w14:textId="77777777" w:rsidR="00FA5EB5" w:rsidRPr="00975E9C" w:rsidRDefault="00FA5EB5" w:rsidP="00FA5EB5">
      <w:pPr>
        <w:pStyle w:val="PlainText"/>
        <w:jc w:val="center"/>
        <w:rPr>
          <w:rFonts w:ascii="Times New Roman" w:hAnsi="Times New Roman"/>
          <w:b/>
          <w:bCs/>
          <w:sz w:val="24"/>
          <w:szCs w:val="24"/>
        </w:rPr>
      </w:pPr>
    </w:p>
    <w:p w14:paraId="6D8B6B4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8A03E9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68EFE8D"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6C8482E" w14:textId="77777777" w:rsidR="00FA5EB5" w:rsidRPr="00DE2931" w:rsidRDefault="00FA5EB5" w:rsidP="00FA5EB5">
      <w:pPr>
        <w:pStyle w:val="PlainText"/>
        <w:rPr>
          <w:rFonts w:ascii="Times New Roman" w:hAnsi="Times New Roman"/>
          <w:b/>
          <w:bCs/>
          <w:sz w:val="24"/>
          <w:szCs w:val="24"/>
        </w:rPr>
      </w:pPr>
      <w:r w:rsidRPr="005D4502">
        <w:rPr>
          <w:rFonts w:ascii="Times New Roman" w:hAnsi="Times New Roman"/>
          <w:sz w:val="24"/>
          <w:szCs w:val="24"/>
        </w:rPr>
        <w:t>(</w:t>
      </w:r>
      <w:r>
        <w:rPr>
          <w:rFonts w:ascii="Times New Roman" w:hAnsi="Times New Roman"/>
          <w:sz w:val="24"/>
          <w:szCs w:val="24"/>
        </w:rPr>
        <w:t>vi</w:t>
      </w:r>
      <w:r w:rsidRPr="005D4502">
        <w:rPr>
          <w:rFonts w:ascii="Times New Roman" w:hAnsi="Times New Roman"/>
          <w:sz w:val="24"/>
          <w:szCs w:val="24"/>
        </w:rPr>
        <w:t xml:space="preserve">) </w:t>
      </w:r>
      <w:r>
        <w:rPr>
          <w:rFonts w:ascii="Times New Roman" w:hAnsi="Times New Roman"/>
          <w:sz w:val="24"/>
          <w:szCs w:val="24"/>
        </w:rPr>
        <w:t xml:space="preserve">          </w:t>
      </w:r>
      <w:r w:rsidRPr="00DE2931">
        <w:rPr>
          <w:rFonts w:ascii="Times New Roman" w:hAnsi="Times New Roman"/>
          <w:b/>
          <w:bCs/>
          <w:sz w:val="24"/>
          <w:szCs w:val="24"/>
        </w:rPr>
        <w:t>2405  Fisheries</w:t>
      </w:r>
    </w:p>
    <w:p w14:paraId="0C85E834" w14:textId="77777777" w:rsidR="00FA5EB5" w:rsidRPr="005D4502" w:rsidRDefault="00FA5EB5" w:rsidP="00FA5EB5">
      <w:pPr>
        <w:pStyle w:val="PlainText"/>
        <w:rPr>
          <w:rFonts w:ascii="Times New Roman" w:hAnsi="Times New Roman"/>
          <w:sz w:val="24"/>
          <w:szCs w:val="24"/>
        </w:rPr>
      </w:pPr>
      <w:r w:rsidRPr="005D4502">
        <w:rPr>
          <w:rFonts w:ascii="Times New Roman" w:hAnsi="Times New Roman"/>
          <w:sz w:val="24"/>
          <w:szCs w:val="24"/>
        </w:rPr>
        <w:t xml:space="preserve">                 101  </w:t>
      </w:r>
      <w:r>
        <w:rPr>
          <w:rFonts w:ascii="Times New Roman" w:hAnsi="Times New Roman"/>
          <w:sz w:val="24"/>
          <w:szCs w:val="24"/>
        </w:rPr>
        <w:t xml:space="preserve"> </w:t>
      </w:r>
      <w:r w:rsidRPr="005D4502">
        <w:rPr>
          <w:rFonts w:ascii="Times New Roman" w:hAnsi="Times New Roman"/>
          <w:sz w:val="24"/>
          <w:szCs w:val="24"/>
        </w:rPr>
        <w:t xml:space="preserve"> Inland </w:t>
      </w:r>
      <w:r>
        <w:rPr>
          <w:rFonts w:ascii="Times New Roman" w:hAnsi="Times New Roman"/>
          <w:sz w:val="24"/>
          <w:szCs w:val="24"/>
        </w:rPr>
        <w:t>F</w:t>
      </w:r>
      <w:r w:rsidRPr="005D4502">
        <w:rPr>
          <w:rFonts w:ascii="Times New Roman" w:hAnsi="Times New Roman"/>
          <w:sz w:val="24"/>
          <w:szCs w:val="24"/>
        </w:rPr>
        <w:t>isheries</w:t>
      </w:r>
    </w:p>
    <w:p w14:paraId="0829BE0E"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(08) </w:t>
      </w:r>
      <w:r>
        <w:rPr>
          <w:rFonts w:ascii="Times New Roman" w:hAnsi="Times New Roman"/>
          <w:sz w:val="24"/>
          <w:szCs w:val="24"/>
        </w:rPr>
        <w:t xml:space="preserve">  </w:t>
      </w:r>
      <w:r w:rsidRPr="00E84A56">
        <w:rPr>
          <w:rFonts w:ascii="Times New Roman" w:hAnsi="Times New Roman"/>
          <w:sz w:val="24"/>
          <w:szCs w:val="24"/>
        </w:rPr>
        <w:t>Development of Reservoir</w:t>
      </w:r>
      <w:r>
        <w:rPr>
          <w:rFonts w:ascii="Times New Roman" w:hAnsi="Times New Roman"/>
          <w:sz w:val="24"/>
          <w:szCs w:val="24"/>
        </w:rPr>
        <w:t xml:space="preserve"> and</w:t>
      </w:r>
    </w:p>
    <w:p w14:paraId="446CC42D"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w:t>
      </w:r>
      <w:r>
        <w:rPr>
          <w:rFonts w:ascii="Times New Roman" w:hAnsi="Times New Roman"/>
          <w:sz w:val="24"/>
          <w:szCs w:val="24"/>
        </w:rPr>
        <w:t xml:space="preserve">    L</w:t>
      </w:r>
      <w:r w:rsidRPr="00E84A56">
        <w:rPr>
          <w:rFonts w:ascii="Times New Roman" w:hAnsi="Times New Roman"/>
          <w:sz w:val="24"/>
          <w:szCs w:val="24"/>
        </w:rPr>
        <w:t>akes</w:t>
      </w:r>
    </w:p>
    <w:p w14:paraId="1BAEC8D1"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General</w:t>
      </w:r>
    </w:p>
    <w:p w14:paraId="1B5AC4EE"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55.66</w:t>
      </w:r>
    </w:p>
    <w:p w14:paraId="0441B17C"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11.78           </w:t>
      </w:r>
      <w:r>
        <w:rPr>
          <w:rFonts w:ascii="Times New Roman" w:hAnsi="Times New Roman"/>
          <w:sz w:val="24"/>
          <w:szCs w:val="24"/>
        </w:rPr>
        <w:t xml:space="preserve">                                  </w:t>
      </w:r>
      <w:r w:rsidRPr="00E84A56">
        <w:rPr>
          <w:rFonts w:ascii="Times New Roman" w:hAnsi="Times New Roman"/>
          <w:sz w:val="24"/>
          <w:szCs w:val="24"/>
        </w:rPr>
        <w:t xml:space="preserve">      43.88    </w:t>
      </w:r>
      <w:r>
        <w:rPr>
          <w:rFonts w:ascii="Times New Roman" w:hAnsi="Times New Roman"/>
          <w:sz w:val="24"/>
          <w:szCs w:val="24"/>
        </w:rPr>
        <w:t xml:space="preserve">             </w:t>
      </w:r>
      <w:r w:rsidRPr="00E84A56">
        <w:rPr>
          <w:rFonts w:ascii="Times New Roman" w:hAnsi="Times New Roman"/>
          <w:sz w:val="24"/>
          <w:szCs w:val="24"/>
        </w:rPr>
        <w:t xml:space="preserve">   43.75     </w:t>
      </w:r>
      <w:r>
        <w:rPr>
          <w:rFonts w:ascii="Times New Roman" w:hAnsi="Times New Roman"/>
          <w:sz w:val="24"/>
          <w:szCs w:val="24"/>
        </w:rPr>
        <w:t xml:space="preserve">   (-)</w:t>
      </w:r>
      <w:r w:rsidRPr="00E84A56">
        <w:rPr>
          <w:rFonts w:ascii="Times New Roman" w:hAnsi="Times New Roman"/>
          <w:sz w:val="24"/>
          <w:szCs w:val="24"/>
        </w:rPr>
        <w:t>0.13</w:t>
      </w:r>
    </w:p>
    <w:p w14:paraId="67429F69" w14:textId="77777777" w:rsidR="00FA5EB5" w:rsidRDefault="00FA5EB5" w:rsidP="00FA5EB5">
      <w:pPr>
        <w:pStyle w:val="PlainText"/>
        <w:rPr>
          <w:rFonts w:ascii="Times New Roman" w:hAnsi="Times New Roman"/>
          <w:sz w:val="24"/>
          <w:szCs w:val="24"/>
        </w:rPr>
      </w:pPr>
    </w:p>
    <w:p w14:paraId="01EA7649" w14:textId="77777777" w:rsidR="00FA5EB5" w:rsidRPr="00E84A56" w:rsidRDefault="00FA5EB5" w:rsidP="00FA5EB5">
      <w:pPr>
        <w:pStyle w:val="PlainText"/>
        <w:rPr>
          <w:rFonts w:ascii="Times New Roman" w:hAnsi="Times New Roman"/>
          <w:sz w:val="24"/>
          <w:szCs w:val="24"/>
        </w:rPr>
      </w:pPr>
      <w:r w:rsidRPr="005D4502">
        <w:rPr>
          <w:rFonts w:ascii="Times New Roman" w:hAnsi="Times New Roman"/>
          <w:sz w:val="24"/>
          <w:szCs w:val="24"/>
        </w:rPr>
        <w:t>(</w:t>
      </w:r>
      <w:r>
        <w:rPr>
          <w:rFonts w:ascii="Times New Roman" w:hAnsi="Times New Roman"/>
          <w:sz w:val="24"/>
          <w:szCs w:val="24"/>
        </w:rPr>
        <w:t>vii</w:t>
      </w:r>
      <w:r w:rsidRPr="005D4502">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(09) </w:t>
      </w:r>
      <w:r>
        <w:rPr>
          <w:rFonts w:ascii="Times New Roman" w:hAnsi="Times New Roman"/>
          <w:sz w:val="24"/>
          <w:szCs w:val="24"/>
        </w:rPr>
        <w:t xml:space="preserve">  </w:t>
      </w:r>
      <w:r w:rsidRPr="00E84A56">
        <w:rPr>
          <w:rFonts w:ascii="Times New Roman" w:hAnsi="Times New Roman"/>
          <w:sz w:val="24"/>
          <w:szCs w:val="24"/>
        </w:rPr>
        <w:t>Conservation and</w:t>
      </w:r>
    </w:p>
    <w:p w14:paraId="1AC87AA8"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Legislation for </w:t>
      </w:r>
      <w:r>
        <w:rPr>
          <w:rFonts w:ascii="Times New Roman" w:hAnsi="Times New Roman"/>
          <w:sz w:val="24"/>
          <w:szCs w:val="24"/>
        </w:rPr>
        <w:t>P</w:t>
      </w:r>
      <w:r w:rsidRPr="00E84A56">
        <w:rPr>
          <w:rFonts w:ascii="Times New Roman" w:hAnsi="Times New Roman"/>
          <w:sz w:val="24"/>
          <w:szCs w:val="24"/>
        </w:rPr>
        <w:t>rotection of</w:t>
      </w:r>
      <w:r>
        <w:rPr>
          <w:rFonts w:ascii="Times New Roman" w:hAnsi="Times New Roman"/>
          <w:sz w:val="24"/>
          <w:szCs w:val="24"/>
        </w:rPr>
        <w:t xml:space="preserve"> Fish</w:t>
      </w:r>
    </w:p>
    <w:p w14:paraId="181631FD" w14:textId="77777777" w:rsidR="00FA5EB5" w:rsidRPr="00E84A5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6886ECF"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334.41</w:t>
      </w:r>
    </w:p>
    <w:p w14:paraId="5B0FC201" w14:textId="77777777" w:rsidR="00FA5EB5"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20.12         </w:t>
      </w:r>
      <w:r>
        <w:rPr>
          <w:rFonts w:ascii="Times New Roman" w:hAnsi="Times New Roman"/>
          <w:sz w:val="24"/>
          <w:szCs w:val="24"/>
        </w:rPr>
        <w:t xml:space="preserve">                                   </w:t>
      </w:r>
      <w:r w:rsidRPr="00E84A56">
        <w:rPr>
          <w:rFonts w:ascii="Times New Roman" w:hAnsi="Times New Roman"/>
          <w:sz w:val="24"/>
          <w:szCs w:val="24"/>
        </w:rPr>
        <w:t xml:space="preserve">      314.29  </w:t>
      </w:r>
      <w:r>
        <w:rPr>
          <w:rFonts w:ascii="Times New Roman" w:hAnsi="Times New Roman"/>
          <w:sz w:val="24"/>
          <w:szCs w:val="24"/>
        </w:rPr>
        <w:t xml:space="preserve">            </w:t>
      </w:r>
      <w:r w:rsidRPr="00E84A56">
        <w:rPr>
          <w:rFonts w:ascii="Times New Roman" w:hAnsi="Times New Roman"/>
          <w:sz w:val="24"/>
          <w:szCs w:val="24"/>
        </w:rPr>
        <w:t xml:space="preserve">   306.03     </w:t>
      </w:r>
      <w:r>
        <w:rPr>
          <w:rFonts w:ascii="Times New Roman" w:hAnsi="Times New Roman"/>
          <w:sz w:val="24"/>
          <w:szCs w:val="24"/>
        </w:rPr>
        <w:t xml:space="preserve">   (-)</w:t>
      </w:r>
      <w:r w:rsidRPr="00E84A56">
        <w:rPr>
          <w:rFonts w:ascii="Times New Roman" w:hAnsi="Times New Roman"/>
          <w:sz w:val="24"/>
          <w:szCs w:val="24"/>
        </w:rPr>
        <w:t>8.25</w:t>
      </w:r>
    </w:p>
    <w:p w14:paraId="06929328" w14:textId="77777777" w:rsidR="00FA5EB5" w:rsidRDefault="00FA5EB5" w:rsidP="00FA5EB5">
      <w:pPr>
        <w:pStyle w:val="PlainText"/>
        <w:rPr>
          <w:rFonts w:ascii="Times New Roman" w:hAnsi="Times New Roman"/>
          <w:sz w:val="24"/>
          <w:szCs w:val="24"/>
        </w:rPr>
      </w:pPr>
    </w:p>
    <w:p w14:paraId="4024237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of ₹49.64 lakh at serial number (v) to (vii) was the net result of decrease of ₹9.18 lakh through re-appropriation and further decrease of ₹40.46 lakh through surrender due to (i) late receipt of TA Bills (ii) non-filling up of vacant post (iii) non-receipt of sanction for RA and (iv) less expenditure than anticipated.</w:t>
      </w:r>
    </w:p>
    <w:p w14:paraId="4572A14B" w14:textId="77777777" w:rsidR="00FA5EB5" w:rsidRDefault="00FA5EB5" w:rsidP="00FA5EB5">
      <w:pPr>
        <w:pStyle w:val="PlainText"/>
        <w:jc w:val="both"/>
        <w:rPr>
          <w:rFonts w:ascii="Times New Roman" w:hAnsi="Times New Roman"/>
          <w:sz w:val="24"/>
          <w:szCs w:val="24"/>
        </w:rPr>
      </w:pPr>
    </w:p>
    <w:p w14:paraId="59A29223" w14:textId="77777777" w:rsidR="00FA5EB5" w:rsidRPr="00E84A56" w:rsidRDefault="00FA5EB5" w:rsidP="00FA5EB5">
      <w:pPr>
        <w:pStyle w:val="PlainText"/>
        <w:jc w:val="both"/>
        <w:rPr>
          <w:rFonts w:ascii="Times New Roman" w:hAnsi="Times New Roman"/>
          <w:sz w:val="24"/>
          <w:szCs w:val="24"/>
        </w:rPr>
      </w:pPr>
      <w:r>
        <w:rPr>
          <w:rFonts w:ascii="Times New Roman" w:hAnsi="Times New Roman"/>
          <w:sz w:val="24"/>
          <w:szCs w:val="24"/>
        </w:rPr>
        <w:tab/>
        <w:t>Reasons for savings of ₹9.10 lakh have not been intimated (July 2024).</w:t>
      </w:r>
    </w:p>
    <w:p w14:paraId="4CCD2507" w14:textId="77777777" w:rsidR="00FA5EB5" w:rsidRDefault="00FA5EB5" w:rsidP="00FA5EB5">
      <w:pPr>
        <w:pStyle w:val="PlainText"/>
        <w:rPr>
          <w:rFonts w:ascii="Times New Roman" w:hAnsi="Times New Roman"/>
          <w:sz w:val="24"/>
          <w:szCs w:val="24"/>
        </w:rPr>
      </w:pPr>
    </w:p>
    <w:p w14:paraId="75124EFD" w14:textId="77777777" w:rsidR="00FA5EB5" w:rsidRPr="00613471" w:rsidRDefault="00FA5EB5" w:rsidP="00FA5EB5">
      <w:pPr>
        <w:pStyle w:val="PlainText"/>
        <w:rPr>
          <w:rFonts w:ascii="Times New Roman" w:hAnsi="Times New Roman"/>
          <w:sz w:val="24"/>
          <w:szCs w:val="24"/>
        </w:rPr>
      </w:pPr>
      <w:r w:rsidRPr="005D4502">
        <w:rPr>
          <w:rFonts w:ascii="Times New Roman" w:hAnsi="Times New Roman"/>
          <w:sz w:val="24"/>
          <w:szCs w:val="24"/>
        </w:rPr>
        <w:t>(</w:t>
      </w:r>
      <w:r>
        <w:rPr>
          <w:rFonts w:ascii="Times New Roman" w:hAnsi="Times New Roman"/>
          <w:sz w:val="24"/>
          <w:szCs w:val="24"/>
        </w:rPr>
        <w:t>viii</w:t>
      </w:r>
      <w:r w:rsidRPr="005D4502">
        <w:rPr>
          <w:rFonts w:ascii="Times New Roman" w:hAnsi="Times New Roman"/>
          <w:sz w:val="24"/>
          <w:szCs w:val="24"/>
        </w:rPr>
        <w:t xml:space="preserve">) </w:t>
      </w:r>
      <w:r>
        <w:rPr>
          <w:rFonts w:ascii="Times New Roman" w:hAnsi="Times New Roman"/>
          <w:sz w:val="24"/>
          <w:szCs w:val="24"/>
        </w:rPr>
        <w:t xml:space="preserve">        </w:t>
      </w:r>
      <w:r w:rsidRPr="00613471">
        <w:rPr>
          <w:rFonts w:ascii="Times New Roman" w:hAnsi="Times New Roman"/>
          <w:sz w:val="24"/>
          <w:szCs w:val="24"/>
        </w:rPr>
        <w:t xml:space="preserve">(11) </w:t>
      </w:r>
      <w:r>
        <w:rPr>
          <w:rFonts w:ascii="Times New Roman" w:hAnsi="Times New Roman"/>
          <w:sz w:val="24"/>
          <w:szCs w:val="24"/>
        </w:rPr>
        <w:t xml:space="preserve">  </w:t>
      </w:r>
      <w:r w:rsidRPr="00613471">
        <w:rPr>
          <w:rFonts w:ascii="Times New Roman" w:hAnsi="Times New Roman"/>
          <w:sz w:val="24"/>
          <w:szCs w:val="24"/>
        </w:rPr>
        <w:t>Trout Culture</w:t>
      </w:r>
    </w:p>
    <w:p w14:paraId="5A6D2AC2" w14:textId="77777777" w:rsidR="00FA5EB5" w:rsidRPr="00E84A5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90E2F37"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57.00</w:t>
      </w:r>
    </w:p>
    <w:p w14:paraId="2036298C"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13.46               </w:t>
      </w:r>
      <w:r>
        <w:rPr>
          <w:rFonts w:ascii="Times New Roman" w:hAnsi="Times New Roman"/>
          <w:sz w:val="24"/>
          <w:szCs w:val="24"/>
        </w:rPr>
        <w:t xml:space="preserve">                                  </w:t>
      </w:r>
      <w:r w:rsidRPr="00E84A56">
        <w:rPr>
          <w:rFonts w:ascii="Times New Roman" w:hAnsi="Times New Roman"/>
          <w:sz w:val="24"/>
          <w:szCs w:val="24"/>
        </w:rPr>
        <w:t xml:space="preserve">  43.54     </w:t>
      </w:r>
      <w:r>
        <w:rPr>
          <w:rFonts w:ascii="Times New Roman" w:hAnsi="Times New Roman"/>
          <w:sz w:val="24"/>
          <w:szCs w:val="24"/>
        </w:rPr>
        <w:t xml:space="preserve">            </w:t>
      </w:r>
      <w:r w:rsidRPr="00E84A56">
        <w:rPr>
          <w:rFonts w:ascii="Times New Roman" w:hAnsi="Times New Roman"/>
          <w:sz w:val="24"/>
          <w:szCs w:val="24"/>
        </w:rPr>
        <w:t xml:space="preserve">  41.02     </w:t>
      </w:r>
      <w:r>
        <w:rPr>
          <w:rFonts w:ascii="Times New Roman" w:hAnsi="Times New Roman"/>
          <w:sz w:val="24"/>
          <w:szCs w:val="24"/>
        </w:rPr>
        <w:t xml:space="preserve">    (-)</w:t>
      </w:r>
      <w:r w:rsidRPr="00E84A56">
        <w:rPr>
          <w:rFonts w:ascii="Times New Roman" w:hAnsi="Times New Roman"/>
          <w:sz w:val="24"/>
          <w:szCs w:val="24"/>
        </w:rPr>
        <w:t>2.52</w:t>
      </w:r>
    </w:p>
    <w:p w14:paraId="58E4AE29" w14:textId="77777777" w:rsidR="00FA5EB5" w:rsidRPr="00E84A56" w:rsidRDefault="00FA5EB5" w:rsidP="00FA5EB5">
      <w:pPr>
        <w:pStyle w:val="PlainText"/>
        <w:rPr>
          <w:rFonts w:ascii="Times New Roman" w:hAnsi="Times New Roman"/>
          <w:sz w:val="24"/>
          <w:szCs w:val="24"/>
        </w:rPr>
      </w:pPr>
    </w:p>
    <w:p w14:paraId="57FA2D9D" w14:textId="77777777" w:rsidR="00FA5EB5" w:rsidRPr="00E84A56" w:rsidRDefault="00FA5EB5" w:rsidP="00FA5EB5">
      <w:pPr>
        <w:pStyle w:val="PlainText"/>
        <w:rPr>
          <w:rFonts w:ascii="Times New Roman" w:hAnsi="Times New Roman"/>
          <w:sz w:val="24"/>
          <w:szCs w:val="24"/>
        </w:rPr>
      </w:pPr>
      <w:r w:rsidRPr="005D4502">
        <w:rPr>
          <w:rFonts w:ascii="Times New Roman" w:hAnsi="Times New Roman"/>
          <w:sz w:val="24"/>
          <w:szCs w:val="24"/>
        </w:rPr>
        <w:t>(</w:t>
      </w:r>
      <w:r>
        <w:rPr>
          <w:rFonts w:ascii="Times New Roman" w:hAnsi="Times New Roman"/>
          <w:sz w:val="24"/>
          <w:szCs w:val="24"/>
        </w:rPr>
        <w:t>ix</w:t>
      </w:r>
      <w:r w:rsidRPr="005D4502">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(17) </w:t>
      </w:r>
      <w:r>
        <w:rPr>
          <w:rFonts w:ascii="Times New Roman" w:hAnsi="Times New Roman"/>
          <w:sz w:val="24"/>
          <w:szCs w:val="24"/>
        </w:rPr>
        <w:t xml:space="preserve">  </w:t>
      </w:r>
      <w:r w:rsidRPr="00E84A56">
        <w:rPr>
          <w:rFonts w:ascii="Times New Roman" w:hAnsi="Times New Roman"/>
          <w:sz w:val="24"/>
          <w:szCs w:val="24"/>
        </w:rPr>
        <w:t>Regional Fish Seed Farm,</w:t>
      </w:r>
      <w:r>
        <w:rPr>
          <w:rFonts w:ascii="Times New Roman" w:hAnsi="Times New Roman"/>
          <w:sz w:val="24"/>
          <w:szCs w:val="24"/>
        </w:rPr>
        <w:t xml:space="preserve"> </w:t>
      </w:r>
      <w:r w:rsidRPr="00E84A56">
        <w:rPr>
          <w:rFonts w:ascii="Times New Roman" w:hAnsi="Times New Roman"/>
          <w:sz w:val="24"/>
          <w:szCs w:val="24"/>
        </w:rPr>
        <w:t>Jamge I</w:t>
      </w:r>
    </w:p>
    <w:p w14:paraId="33B4CE41" w14:textId="77777777" w:rsidR="00FA5EB5" w:rsidRPr="00E84A5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A5974DF"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49.20</w:t>
      </w:r>
    </w:p>
    <w:p w14:paraId="14E56003"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11.25              </w:t>
      </w:r>
      <w:r>
        <w:rPr>
          <w:rFonts w:ascii="Times New Roman" w:hAnsi="Times New Roman"/>
          <w:sz w:val="24"/>
          <w:szCs w:val="24"/>
        </w:rPr>
        <w:t xml:space="preserve">                                 </w:t>
      </w:r>
      <w:r w:rsidRPr="00E84A56">
        <w:rPr>
          <w:rFonts w:ascii="Times New Roman" w:hAnsi="Times New Roman"/>
          <w:sz w:val="24"/>
          <w:szCs w:val="24"/>
        </w:rPr>
        <w:t xml:space="preserve">   37.95    </w:t>
      </w:r>
      <w:r>
        <w:rPr>
          <w:rFonts w:ascii="Times New Roman" w:hAnsi="Times New Roman"/>
          <w:sz w:val="24"/>
          <w:szCs w:val="24"/>
        </w:rPr>
        <w:t xml:space="preserve">             </w:t>
      </w:r>
      <w:r w:rsidRPr="00E84A56">
        <w:rPr>
          <w:rFonts w:ascii="Times New Roman" w:hAnsi="Times New Roman"/>
          <w:sz w:val="24"/>
          <w:szCs w:val="24"/>
        </w:rPr>
        <w:t xml:space="preserve">   37.61     </w:t>
      </w:r>
      <w:r>
        <w:rPr>
          <w:rFonts w:ascii="Times New Roman" w:hAnsi="Times New Roman"/>
          <w:sz w:val="24"/>
          <w:szCs w:val="24"/>
        </w:rPr>
        <w:t xml:space="preserve">   (-)</w:t>
      </w:r>
      <w:r w:rsidRPr="00E84A56">
        <w:rPr>
          <w:rFonts w:ascii="Times New Roman" w:hAnsi="Times New Roman"/>
          <w:sz w:val="24"/>
          <w:szCs w:val="24"/>
        </w:rPr>
        <w:t>0.34</w:t>
      </w:r>
    </w:p>
    <w:p w14:paraId="3EA11421" w14:textId="77777777" w:rsidR="00FA5EB5" w:rsidRPr="00E84A56" w:rsidRDefault="00FA5EB5" w:rsidP="00FA5EB5">
      <w:pPr>
        <w:pStyle w:val="PlainText"/>
        <w:rPr>
          <w:rFonts w:ascii="Times New Roman" w:hAnsi="Times New Roman"/>
          <w:sz w:val="24"/>
          <w:szCs w:val="24"/>
        </w:rPr>
      </w:pPr>
    </w:p>
    <w:p w14:paraId="448E02F1" w14:textId="77777777" w:rsidR="00FA5EB5" w:rsidRPr="00E84A56" w:rsidRDefault="00FA5EB5" w:rsidP="00FA5EB5">
      <w:pPr>
        <w:pStyle w:val="PlainText"/>
        <w:rPr>
          <w:rFonts w:ascii="Times New Roman" w:hAnsi="Times New Roman"/>
          <w:sz w:val="24"/>
          <w:szCs w:val="24"/>
        </w:rPr>
      </w:pPr>
      <w:r w:rsidRPr="005D4502">
        <w:rPr>
          <w:rFonts w:ascii="Times New Roman" w:hAnsi="Times New Roman"/>
          <w:sz w:val="24"/>
          <w:szCs w:val="24"/>
        </w:rPr>
        <w:t>(</w:t>
      </w:r>
      <w:r>
        <w:rPr>
          <w:rFonts w:ascii="Times New Roman" w:hAnsi="Times New Roman"/>
          <w:sz w:val="24"/>
          <w:szCs w:val="24"/>
        </w:rPr>
        <w:t>x</w:t>
      </w:r>
      <w:r w:rsidRPr="005D4502">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(18) </w:t>
      </w:r>
      <w:r>
        <w:rPr>
          <w:rFonts w:ascii="Times New Roman" w:hAnsi="Times New Roman"/>
          <w:sz w:val="24"/>
          <w:szCs w:val="24"/>
        </w:rPr>
        <w:t xml:space="preserve">  </w:t>
      </w:r>
      <w:r w:rsidRPr="00E84A56">
        <w:rPr>
          <w:rFonts w:ascii="Times New Roman" w:hAnsi="Times New Roman"/>
          <w:sz w:val="24"/>
          <w:szCs w:val="24"/>
        </w:rPr>
        <w:t>Reclamation of Bheel Fisheries</w:t>
      </w:r>
    </w:p>
    <w:p w14:paraId="17139FEF" w14:textId="77777777" w:rsidR="00FA5EB5" w:rsidRPr="00E84A56"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6EB5921"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22.12</w:t>
      </w:r>
    </w:p>
    <w:p w14:paraId="6DC747DD" w14:textId="77777777" w:rsidR="00FA5EB5"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1.54                </w:t>
      </w:r>
      <w:r>
        <w:rPr>
          <w:rFonts w:ascii="Times New Roman" w:hAnsi="Times New Roman"/>
          <w:sz w:val="24"/>
          <w:szCs w:val="24"/>
        </w:rPr>
        <w:t xml:space="preserve">                                 </w:t>
      </w:r>
      <w:r w:rsidRPr="00E84A56">
        <w:rPr>
          <w:rFonts w:ascii="Times New Roman" w:hAnsi="Times New Roman"/>
          <w:sz w:val="24"/>
          <w:szCs w:val="24"/>
        </w:rPr>
        <w:t xml:space="preserve"> 20.58  </w:t>
      </w:r>
      <w:r>
        <w:rPr>
          <w:rFonts w:ascii="Times New Roman" w:hAnsi="Times New Roman"/>
          <w:sz w:val="24"/>
          <w:szCs w:val="24"/>
        </w:rPr>
        <w:t xml:space="preserve">            </w:t>
      </w:r>
      <w:r w:rsidRPr="00E84A56">
        <w:rPr>
          <w:rFonts w:ascii="Times New Roman" w:hAnsi="Times New Roman"/>
          <w:sz w:val="24"/>
          <w:szCs w:val="24"/>
        </w:rPr>
        <w:t xml:space="preserve">     20.33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0.25</w:t>
      </w:r>
    </w:p>
    <w:p w14:paraId="111CD350" w14:textId="77777777" w:rsidR="00FA5EB5" w:rsidRDefault="00FA5EB5" w:rsidP="00FA5EB5">
      <w:pPr>
        <w:pStyle w:val="PlainText"/>
        <w:rPr>
          <w:rFonts w:ascii="Times New Roman" w:hAnsi="Times New Roman"/>
          <w:sz w:val="24"/>
          <w:szCs w:val="24"/>
        </w:rPr>
      </w:pPr>
    </w:p>
    <w:p w14:paraId="19E35871" w14:textId="1C94A78E"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Reduction of provision of ₹26.25 lakh at serial number (viii) to (x) by way of surrender was due to (i) less expenditure than anticipated and (ii) non</w:t>
      </w:r>
      <w:r w:rsidR="00127CAD">
        <w:rPr>
          <w:rFonts w:ascii="Times New Roman" w:hAnsi="Times New Roman"/>
          <w:sz w:val="24"/>
          <w:szCs w:val="24"/>
        </w:rPr>
        <w:t>-</w:t>
      </w:r>
      <w:r>
        <w:rPr>
          <w:rFonts w:ascii="Times New Roman" w:hAnsi="Times New Roman"/>
          <w:sz w:val="24"/>
          <w:szCs w:val="24"/>
        </w:rPr>
        <w:t>filling up of vacant post.</w:t>
      </w:r>
    </w:p>
    <w:p w14:paraId="41C49941" w14:textId="77777777" w:rsidR="00FA5EB5" w:rsidRDefault="00FA5EB5" w:rsidP="00FA5EB5">
      <w:pPr>
        <w:pStyle w:val="PlainText"/>
        <w:rPr>
          <w:rFonts w:ascii="Times New Roman" w:hAnsi="Times New Roman"/>
          <w:sz w:val="24"/>
          <w:szCs w:val="24"/>
        </w:rPr>
      </w:pPr>
    </w:p>
    <w:p w14:paraId="2E3820EA" w14:textId="77777777" w:rsidR="00FA5EB5" w:rsidRPr="00E84A56"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₹3.11 lakh have not been intimated (July 2024).</w:t>
      </w:r>
    </w:p>
    <w:p w14:paraId="3A5383BB" w14:textId="77777777" w:rsidR="00FA5EB5" w:rsidRDefault="00FA5EB5" w:rsidP="00FA5EB5">
      <w:pPr>
        <w:pStyle w:val="PlainText"/>
        <w:rPr>
          <w:rFonts w:ascii="Times New Roman" w:hAnsi="Times New Roman"/>
          <w:sz w:val="24"/>
          <w:szCs w:val="24"/>
        </w:rPr>
      </w:pPr>
    </w:p>
    <w:p w14:paraId="30F164CB" w14:textId="77777777" w:rsidR="00FA5EB5" w:rsidRDefault="00FA5EB5" w:rsidP="00FA5EB5">
      <w:pPr>
        <w:pStyle w:val="PlainText"/>
        <w:rPr>
          <w:rFonts w:ascii="Times New Roman" w:hAnsi="Times New Roman"/>
          <w:sz w:val="24"/>
          <w:szCs w:val="24"/>
        </w:rPr>
      </w:pPr>
    </w:p>
    <w:p w14:paraId="37B47AA4" w14:textId="77777777" w:rsidR="00FA5EB5" w:rsidRDefault="00FA5EB5" w:rsidP="00FA5EB5">
      <w:pPr>
        <w:pStyle w:val="PlainText"/>
        <w:rPr>
          <w:rFonts w:ascii="Times New Roman" w:hAnsi="Times New Roman"/>
          <w:sz w:val="24"/>
          <w:szCs w:val="24"/>
        </w:rPr>
      </w:pPr>
    </w:p>
    <w:p w14:paraId="21D1B694" w14:textId="77777777" w:rsidR="00FA5EB5" w:rsidRDefault="00FA5EB5" w:rsidP="00FA5EB5">
      <w:pPr>
        <w:pStyle w:val="PlainText"/>
        <w:rPr>
          <w:rFonts w:ascii="Times New Roman" w:hAnsi="Times New Roman"/>
          <w:sz w:val="24"/>
          <w:szCs w:val="24"/>
        </w:rPr>
      </w:pPr>
    </w:p>
    <w:p w14:paraId="05560CCF" w14:textId="77777777" w:rsidR="00FA5EB5" w:rsidRDefault="00FA5EB5" w:rsidP="00FA5EB5">
      <w:pPr>
        <w:pStyle w:val="PlainText"/>
        <w:rPr>
          <w:rFonts w:ascii="Times New Roman" w:hAnsi="Times New Roman"/>
          <w:sz w:val="24"/>
          <w:szCs w:val="24"/>
        </w:rPr>
      </w:pPr>
    </w:p>
    <w:p w14:paraId="513607C9"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49</w:t>
      </w:r>
      <w:r w:rsidRPr="00975E9C">
        <w:rPr>
          <w:rFonts w:ascii="Times New Roman" w:hAnsi="Times New Roman"/>
          <w:b/>
          <w:bCs/>
          <w:sz w:val="24"/>
          <w:szCs w:val="24"/>
        </w:rPr>
        <w:t>-</w:t>
      </w:r>
      <w:r w:rsidRPr="00975E9C">
        <w:rPr>
          <w:rFonts w:ascii="Times New Roman" w:hAnsi="Times New Roman"/>
          <w:sz w:val="24"/>
          <w:szCs w:val="24"/>
        </w:rPr>
        <w:t>Contd.</w:t>
      </w:r>
    </w:p>
    <w:p w14:paraId="20D598C4" w14:textId="77777777" w:rsidR="00FA5EB5" w:rsidRPr="00975E9C" w:rsidRDefault="00FA5EB5" w:rsidP="00FA5EB5">
      <w:pPr>
        <w:pStyle w:val="PlainText"/>
        <w:jc w:val="center"/>
        <w:rPr>
          <w:rFonts w:ascii="Times New Roman" w:hAnsi="Times New Roman"/>
          <w:b/>
          <w:bCs/>
          <w:sz w:val="24"/>
          <w:szCs w:val="24"/>
        </w:rPr>
      </w:pPr>
    </w:p>
    <w:p w14:paraId="3D525C8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BB3E81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FDC1778"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97D3142" w14:textId="77777777" w:rsidR="00FA5EB5" w:rsidRPr="005D4502" w:rsidRDefault="00FA5EB5" w:rsidP="00FA5EB5">
      <w:pPr>
        <w:pStyle w:val="PlainText"/>
        <w:rPr>
          <w:rFonts w:ascii="Times New Roman" w:hAnsi="Times New Roman"/>
          <w:sz w:val="24"/>
          <w:szCs w:val="24"/>
        </w:rPr>
      </w:pPr>
      <w:r w:rsidRPr="005D4502">
        <w:rPr>
          <w:rFonts w:ascii="Times New Roman" w:hAnsi="Times New Roman"/>
          <w:sz w:val="24"/>
          <w:szCs w:val="24"/>
        </w:rPr>
        <w:t>(</w:t>
      </w:r>
      <w:r>
        <w:rPr>
          <w:rFonts w:ascii="Times New Roman" w:hAnsi="Times New Roman"/>
          <w:sz w:val="24"/>
          <w:szCs w:val="24"/>
        </w:rPr>
        <w:t>xi</w:t>
      </w:r>
      <w:r w:rsidRPr="005D4502">
        <w:rPr>
          <w:rFonts w:ascii="Times New Roman" w:hAnsi="Times New Roman"/>
          <w:sz w:val="24"/>
          <w:szCs w:val="24"/>
        </w:rPr>
        <w:t xml:space="preserve">) </w:t>
      </w:r>
      <w:r>
        <w:rPr>
          <w:rFonts w:ascii="Times New Roman" w:hAnsi="Times New Roman"/>
          <w:sz w:val="24"/>
          <w:szCs w:val="24"/>
        </w:rPr>
        <w:t xml:space="preserve">          </w:t>
      </w:r>
      <w:r w:rsidRPr="00DE2931">
        <w:rPr>
          <w:rFonts w:ascii="Times New Roman" w:hAnsi="Times New Roman"/>
          <w:b/>
          <w:bCs/>
          <w:sz w:val="24"/>
          <w:szCs w:val="24"/>
        </w:rPr>
        <w:t>2405  Fisheries</w:t>
      </w:r>
    </w:p>
    <w:p w14:paraId="72D78292" w14:textId="77777777" w:rsidR="00FA5EB5" w:rsidRPr="005D4502" w:rsidRDefault="00FA5EB5" w:rsidP="00FA5EB5">
      <w:pPr>
        <w:pStyle w:val="PlainText"/>
        <w:rPr>
          <w:rFonts w:ascii="Times New Roman" w:hAnsi="Times New Roman"/>
          <w:sz w:val="24"/>
          <w:szCs w:val="24"/>
        </w:rPr>
      </w:pPr>
      <w:r w:rsidRPr="005D4502">
        <w:rPr>
          <w:rFonts w:ascii="Times New Roman" w:hAnsi="Times New Roman"/>
          <w:sz w:val="24"/>
          <w:szCs w:val="24"/>
        </w:rPr>
        <w:t xml:space="preserve">                 101   </w:t>
      </w:r>
      <w:r>
        <w:rPr>
          <w:rFonts w:ascii="Times New Roman" w:hAnsi="Times New Roman"/>
          <w:sz w:val="24"/>
          <w:szCs w:val="24"/>
        </w:rPr>
        <w:t xml:space="preserve"> </w:t>
      </w:r>
      <w:r w:rsidRPr="005D4502">
        <w:rPr>
          <w:rFonts w:ascii="Times New Roman" w:hAnsi="Times New Roman"/>
          <w:sz w:val="24"/>
          <w:szCs w:val="24"/>
        </w:rPr>
        <w:t xml:space="preserve">Inland </w:t>
      </w:r>
      <w:r>
        <w:rPr>
          <w:rFonts w:ascii="Times New Roman" w:hAnsi="Times New Roman"/>
          <w:sz w:val="24"/>
          <w:szCs w:val="24"/>
        </w:rPr>
        <w:t>F</w:t>
      </w:r>
      <w:r w:rsidRPr="005D4502">
        <w:rPr>
          <w:rFonts w:ascii="Times New Roman" w:hAnsi="Times New Roman"/>
          <w:sz w:val="24"/>
          <w:szCs w:val="24"/>
        </w:rPr>
        <w:t>isheries</w:t>
      </w:r>
    </w:p>
    <w:p w14:paraId="50B913D3"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w:t>
      </w:r>
      <w:r>
        <w:rPr>
          <w:rFonts w:ascii="Times New Roman" w:hAnsi="Times New Roman"/>
          <w:sz w:val="24"/>
          <w:szCs w:val="24"/>
        </w:rPr>
        <w:t>(</w:t>
      </w:r>
      <w:r w:rsidRPr="00E84A56">
        <w:rPr>
          <w:rFonts w:ascii="Times New Roman" w:hAnsi="Times New Roman"/>
          <w:sz w:val="24"/>
          <w:szCs w:val="24"/>
        </w:rPr>
        <w:t xml:space="preserve">39) </w:t>
      </w:r>
      <w:r>
        <w:rPr>
          <w:rFonts w:ascii="Times New Roman" w:hAnsi="Times New Roman"/>
          <w:sz w:val="24"/>
          <w:szCs w:val="24"/>
        </w:rPr>
        <w:t xml:space="preserve">  </w:t>
      </w:r>
      <w:r w:rsidRPr="00E84A56">
        <w:rPr>
          <w:rFonts w:ascii="Times New Roman" w:hAnsi="Times New Roman"/>
          <w:sz w:val="24"/>
          <w:szCs w:val="24"/>
        </w:rPr>
        <w:t>State Aquaculture Mission</w:t>
      </w:r>
    </w:p>
    <w:p w14:paraId="673A57FF"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General</w:t>
      </w:r>
    </w:p>
    <w:p w14:paraId="444EC361"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887.12</w:t>
      </w:r>
    </w:p>
    <w:p w14:paraId="1CAA2FBD"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649.28               </w:t>
      </w:r>
      <w:r>
        <w:rPr>
          <w:rFonts w:ascii="Times New Roman" w:hAnsi="Times New Roman"/>
          <w:sz w:val="24"/>
          <w:szCs w:val="24"/>
        </w:rPr>
        <w:t xml:space="preserve">                                  </w:t>
      </w:r>
      <w:r w:rsidRPr="00E84A56">
        <w:rPr>
          <w:rFonts w:ascii="Times New Roman" w:hAnsi="Times New Roman"/>
          <w:sz w:val="24"/>
          <w:szCs w:val="24"/>
        </w:rPr>
        <w:t xml:space="preserve">237.84    </w:t>
      </w:r>
      <w:r>
        <w:rPr>
          <w:rFonts w:ascii="Times New Roman" w:hAnsi="Times New Roman"/>
          <w:sz w:val="24"/>
          <w:szCs w:val="24"/>
        </w:rPr>
        <w:t xml:space="preserve">            </w:t>
      </w:r>
      <w:r w:rsidRPr="00E84A56">
        <w:rPr>
          <w:rFonts w:ascii="Times New Roman" w:hAnsi="Times New Roman"/>
          <w:sz w:val="24"/>
          <w:szCs w:val="24"/>
        </w:rPr>
        <w:t xml:space="preserve"> 217.76    </w:t>
      </w:r>
      <w:r>
        <w:rPr>
          <w:rFonts w:ascii="Times New Roman" w:hAnsi="Times New Roman"/>
          <w:sz w:val="24"/>
          <w:szCs w:val="24"/>
        </w:rPr>
        <w:t xml:space="preserve">   (-)</w:t>
      </w:r>
      <w:r w:rsidRPr="00E84A56">
        <w:rPr>
          <w:rFonts w:ascii="Times New Roman" w:hAnsi="Times New Roman"/>
          <w:sz w:val="24"/>
          <w:szCs w:val="24"/>
        </w:rPr>
        <w:t>20.08</w:t>
      </w:r>
    </w:p>
    <w:p w14:paraId="47F634C9" w14:textId="77777777" w:rsidR="00FA5EB5" w:rsidRPr="00E84A56" w:rsidRDefault="00FA5EB5" w:rsidP="00FA5EB5">
      <w:pPr>
        <w:pStyle w:val="PlainText"/>
        <w:rPr>
          <w:rFonts w:ascii="Times New Roman" w:hAnsi="Times New Roman"/>
          <w:sz w:val="24"/>
          <w:szCs w:val="24"/>
        </w:rPr>
      </w:pPr>
    </w:p>
    <w:p w14:paraId="4B53D5AA" w14:textId="77777777" w:rsidR="00FA5EB5" w:rsidRPr="00E84A56" w:rsidRDefault="00FA5EB5" w:rsidP="00FA5EB5">
      <w:pPr>
        <w:pStyle w:val="PlainText"/>
        <w:rPr>
          <w:rFonts w:ascii="Times New Roman" w:hAnsi="Times New Roman"/>
          <w:sz w:val="24"/>
          <w:szCs w:val="24"/>
        </w:rPr>
      </w:pPr>
      <w:r w:rsidRPr="005D4502">
        <w:rPr>
          <w:rFonts w:ascii="Times New Roman" w:hAnsi="Times New Roman"/>
          <w:sz w:val="24"/>
          <w:szCs w:val="24"/>
        </w:rPr>
        <w:t>(</w:t>
      </w:r>
      <w:r>
        <w:rPr>
          <w:rFonts w:ascii="Times New Roman" w:hAnsi="Times New Roman"/>
          <w:sz w:val="24"/>
          <w:szCs w:val="24"/>
        </w:rPr>
        <w:t>xii</w:t>
      </w:r>
      <w:r w:rsidRPr="005D4502">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(47) </w:t>
      </w:r>
      <w:r>
        <w:rPr>
          <w:rFonts w:ascii="Times New Roman" w:hAnsi="Times New Roman"/>
          <w:sz w:val="24"/>
          <w:szCs w:val="24"/>
        </w:rPr>
        <w:t xml:space="preserve">  </w:t>
      </w:r>
      <w:r w:rsidRPr="00E84A56">
        <w:rPr>
          <w:rFonts w:ascii="Times New Roman" w:hAnsi="Times New Roman"/>
          <w:sz w:val="24"/>
          <w:szCs w:val="24"/>
        </w:rPr>
        <w:t>Pradhan Mantri Matsya</w:t>
      </w:r>
    </w:p>
    <w:p w14:paraId="6A38C202"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Sampada Yojana</w:t>
      </w:r>
    </w:p>
    <w:p w14:paraId="1E77AC1B"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General</w:t>
      </w:r>
    </w:p>
    <w:p w14:paraId="7012586E"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105.00</w:t>
      </w:r>
    </w:p>
    <w:p w14:paraId="0AD75EE3" w14:textId="77777777" w:rsidR="00FA5EB5"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31.77              </w:t>
      </w:r>
      <w:r>
        <w:rPr>
          <w:rFonts w:ascii="Times New Roman" w:hAnsi="Times New Roman"/>
          <w:sz w:val="24"/>
          <w:szCs w:val="24"/>
        </w:rPr>
        <w:t xml:space="preserve">                                  </w:t>
      </w:r>
      <w:r w:rsidRPr="00E84A56">
        <w:rPr>
          <w:rFonts w:ascii="Times New Roman" w:hAnsi="Times New Roman"/>
          <w:sz w:val="24"/>
          <w:szCs w:val="24"/>
        </w:rPr>
        <w:t xml:space="preserve">   73.23   </w:t>
      </w:r>
      <w:r>
        <w:rPr>
          <w:rFonts w:ascii="Times New Roman" w:hAnsi="Times New Roman"/>
          <w:sz w:val="24"/>
          <w:szCs w:val="24"/>
        </w:rPr>
        <w:t xml:space="preserve">             </w:t>
      </w:r>
      <w:r w:rsidRPr="00E84A56">
        <w:rPr>
          <w:rFonts w:ascii="Times New Roman" w:hAnsi="Times New Roman"/>
          <w:sz w:val="24"/>
          <w:szCs w:val="24"/>
        </w:rPr>
        <w:t xml:space="preserve">    73.23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p>
    <w:p w14:paraId="035FE5BD" w14:textId="77777777" w:rsidR="00FA5EB5" w:rsidRDefault="00FA5EB5" w:rsidP="00FA5EB5">
      <w:pPr>
        <w:pStyle w:val="PlainText"/>
        <w:rPr>
          <w:rFonts w:ascii="Times New Roman" w:hAnsi="Times New Roman"/>
          <w:sz w:val="24"/>
          <w:szCs w:val="24"/>
        </w:rPr>
      </w:pPr>
    </w:p>
    <w:p w14:paraId="10FD2AC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of ₹681.05 lakh at serial number (xi) and (xii) was the net result of decrease by ₹0.52 lakh through re-appropriation and further decrease of ₹680.53 lakh by way of surrender due to (i) less expenditure (ii) non-receipt of sanction for RA.</w:t>
      </w:r>
    </w:p>
    <w:p w14:paraId="5B5EC0B9" w14:textId="77777777" w:rsidR="00FA5EB5" w:rsidRDefault="00FA5EB5" w:rsidP="00FA5EB5">
      <w:pPr>
        <w:pStyle w:val="PlainText"/>
        <w:jc w:val="both"/>
        <w:rPr>
          <w:rFonts w:ascii="Times New Roman" w:hAnsi="Times New Roman"/>
          <w:sz w:val="24"/>
          <w:szCs w:val="24"/>
        </w:rPr>
      </w:pPr>
    </w:p>
    <w:p w14:paraId="5D146E65" w14:textId="6BC0DCDC" w:rsidR="00FA5EB5" w:rsidRPr="00E84A56"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Reasons for savings of ₹20.08 lakh </w:t>
      </w:r>
      <w:r w:rsidR="00D8733F">
        <w:rPr>
          <w:rFonts w:ascii="Times New Roman" w:hAnsi="Times New Roman"/>
          <w:sz w:val="24"/>
          <w:szCs w:val="24"/>
        </w:rPr>
        <w:t xml:space="preserve">at serial number (xi) </w:t>
      </w:r>
      <w:r>
        <w:rPr>
          <w:rFonts w:ascii="Times New Roman" w:hAnsi="Times New Roman"/>
          <w:sz w:val="24"/>
          <w:szCs w:val="24"/>
        </w:rPr>
        <w:t xml:space="preserve">have not been intimated </w:t>
      </w:r>
      <w:r w:rsidR="00D8733F">
        <w:rPr>
          <w:rFonts w:ascii="Times New Roman" w:hAnsi="Times New Roman"/>
          <w:sz w:val="24"/>
          <w:szCs w:val="24"/>
        </w:rPr>
        <w:br/>
      </w:r>
      <w:r>
        <w:rPr>
          <w:rFonts w:ascii="Times New Roman" w:hAnsi="Times New Roman"/>
          <w:sz w:val="24"/>
          <w:szCs w:val="24"/>
        </w:rPr>
        <w:t>(July 2024).</w:t>
      </w:r>
    </w:p>
    <w:p w14:paraId="73DBF5D3" w14:textId="77777777" w:rsidR="00FA5EB5" w:rsidRPr="00E84A56" w:rsidRDefault="00FA5EB5" w:rsidP="00FA5EB5">
      <w:pPr>
        <w:pStyle w:val="PlainText"/>
        <w:rPr>
          <w:rFonts w:ascii="Times New Roman" w:hAnsi="Times New Roman"/>
          <w:sz w:val="24"/>
          <w:szCs w:val="24"/>
        </w:rPr>
      </w:pPr>
    </w:p>
    <w:p w14:paraId="58729763" w14:textId="77777777" w:rsidR="00FA5EB5" w:rsidRPr="00E84A56" w:rsidRDefault="00FA5EB5" w:rsidP="00FA5EB5">
      <w:pPr>
        <w:pStyle w:val="PlainText"/>
        <w:rPr>
          <w:rFonts w:ascii="Times New Roman" w:hAnsi="Times New Roman"/>
          <w:sz w:val="24"/>
          <w:szCs w:val="24"/>
        </w:rPr>
      </w:pPr>
      <w:r w:rsidRPr="005D4502">
        <w:rPr>
          <w:rFonts w:ascii="Times New Roman" w:hAnsi="Times New Roman"/>
          <w:sz w:val="24"/>
          <w:szCs w:val="24"/>
        </w:rPr>
        <w:t>(</w:t>
      </w:r>
      <w:r>
        <w:rPr>
          <w:rFonts w:ascii="Times New Roman" w:hAnsi="Times New Roman"/>
          <w:sz w:val="24"/>
          <w:szCs w:val="24"/>
        </w:rPr>
        <w:t>xiii</w:t>
      </w:r>
      <w:r w:rsidRPr="005D4502">
        <w:rPr>
          <w:rFonts w:ascii="Times New Roman" w:hAnsi="Times New Roman"/>
          <w:sz w:val="24"/>
          <w:szCs w:val="24"/>
        </w:rPr>
        <w:t xml:space="preserve">) </w:t>
      </w:r>
      <w:r>
        <w:rPr>
          <w:rFonts w:ascii="Times New Roman" w:hAnsi="Times New Roman"/>
          <w:sz w:val="24"/>
          <w:szCs w:val="24"/>
        </w:rPr>
        <w:t xml:space="preserve">        1</w:t>
      </w:r>
      <w:r w:rsidRPr="00E84A56">
        <w:rPr>
          <w:rFonts w:ascii="Times New Roman" w:hAnsi="Times New Roman"/>
          <w:sz w:val="24"/>
          <w:szCs w:val="24"/>
        </w:rPr>
        <w:t xml:space="preserve">05 </w:t>
      </w:r>
      <w:r>
        <w:rPr>
          <w:rFonts w:ascii="Times New Roman" w:hAnsi="Times New Roman"/>
          <w:sz w:val="24"/>
          <w:szCs w:val="24"/>
        </w:rPr>
        <w:t xml:space="preserve"> </w:t>
      </w:r>
      <w:r w:rsidRPr="00E84A56">
        <w:rPr>
          <w:rFonts w:ascii="Times New Roman" w:hAnsi="Times New Roman"/>
          <w:sz w:val="24"/>
          <w:szCs w:val="24"/>
        </w:rPr>
        <w:t xml:space="preserve">  Processing, Preservation and</w:t>
      </w:r>
    </w:p>
    <w:p w14:paraId="3F2694FF"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Marketing</w:t>
      </w:r>
    </w:p>
    <w:p w14:paraId="462EC0EB"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(01) </w:t>
      </w:r>
      <w:r>
        <w:rPr>
          <w:rFonts w:ascii="Times New Roman" w:hAnsi="Times New Roman"/>
          <w:sz w:val="24"/>
          <w:szCs w:val="24"/>
        </w:rPr>
        <w:t xml:space="preserve">  </w:t>
      </w:r>
      <w:r w:rsidRPr="00E84A56">
        <w:rPr>
          <w:rFonts w:ascii="Times New Roman" w:hAnsi="Times New Roman"/>
          <w:sz w:val="24"/>
          <w:szCs w:val="24"/>
        </w:rPr>
        <w:t xml:space="preserve">Marketing and </w:t>
      </w:r>
      <w:r>
        <w:rPr>
          <w:rFonts w:ascii="Times New Roman" w:hAnsi="Times New Roman"/>
          <w:sz w:val="24"/>
          <w:szCs w:val="24"/>
        </w:rPr>
        <w:t>T</w:t>
      </w:r>
      <w:r w:rsidRPr="00E84A56">
        <w:rPr>
          <w:rFonts w:ascii="Times New Roman" w:hAnsi="Times New Roman"/>
          <w:sz w:val="24"/>
          <w:szCs w:val="24"/>
        </w:rPr>
        <w:t>ransport of</w:t>
      </w:r>
    </w:p>
    <w:p w14:paraId="0AABDFC0"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F</w:t>
      </w:r>
      <w:r w:rsidRPr="00E84A56">
        <w:rPr>
          <w:rFonts w:ascii="Times New Roman" w:hAnsi="Times New Roman"/>
          <w:sz w:val="24"/>
          <w:szCs w:val="24"/>
        </w:rPr>
        <w:t xml:space="preserve">ish and </w:t>
      </w:r>
      <w:r>
        <w:rPr>
          <w:rFonts w:ascii="Times New Roman" w:hAnsi="Times New Roman"/>
          <w:sz w:val="24"/>
          <w:szCs w:val="24"/>
        </w:rPr>
        <w:t>F</w:t>
      </w:r>
      <w:r w:rsidRPr="00E84A56">
        <w:rPr>
          <w:rFonts w:ascii="Times New Roman" w:hAnsi="Times New Roman"/>
          <w:sz w:val="24"/>
          <w:szCs w:val="24"/>
        </w:rPr>
        <w:t>ishseed</w:t>
      </w:r>
    </w:p>
    <w:p w14:paraId="7EB37D32"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General</w:t>
      </w:r>
    </w:p>
    <w:p w14:paraId="46D6ED10"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27.52</w:t>
      </w:r>
    </w:p>
    <w:p w14:paraId="3E514911"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9.49         </w:t>
      </w:r>
      <w:r>
        <w:rPr>
          <w:rFonts w:ascii="Times New Roman" w:hAnsi="Times New Roman"/>
          <w:sz w:val="24"/>
          <w:szCs w:val="24"/>
        </w:rPr>
        <w:t xml:space="preserve">                                </w:t>
      </w:r>
      <w:r w:rsidRPr="00E84A56">
        <w:rPr>
          <w:rFonts w:ascii="Times New Roman" w:hAnsi="Times New Roman"/>
          <w:sz w:val="24"/>
          <w:szCs w:val="24"/>
        </w:rPr>
        <w:t xml:space="preserve">        18.03    </w:t>
      </w:r>
      <w:r>
        <w:rPr>
          <w:rFonts w:ascii="Times New Roman" w:hAnsi="Times New Roman"/>
          <w:sz w:val="24"/>
          <w:szCs w:val="24"/>
        </w:rPr>
        <w:t xml:space="preserve">             </w:t>
      </w:r>
      <w:r w:rsidRPr="00E84A56">
        <w:rPr>
          <w:rFonts w:ascii="Times New Roman" w:hAnsi="Times New Roman"/>
          <w:sz w:val="24"/>
          <w:szCs w:val="24"/>
        </w:rPr>
        <w:t xml:space="preserve">   18.01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0.02</w:t>
      </w:r>
    </w:p>
    <w:p w14:paraId="4F6CEB3D" w14:textId="77777777" w:rsidR="00FA5EB5" w:rsidRPr="00E84A56" w:rsidRDefault="00FA5EB5" w:rsidP="00FA5EB5">
      <w:pPr>
        <w:pStyle w:val="PlainText"/>
        <w:rPr>
          <w:rFonts w:ascii="Times New Roman" w:hAnsi="Times New Roman"/>
          <w:sz w:val="24"/>
          <w:szCs w:val="24"/>
        </w:rPr>
      </w:pPr>
    </w:p>
    <w:p w14:paraId="208969BD" w14:textId="77777777" w:rsidR="00FA5EB5" w:rsidRPr="00DE2931" w:rsidRDefault="00FA5EB5" w:rsidP="00FA5EB5">
      <w:pPr>
        <w:pStyle w:val="PlainText"/>
        <w:rPr>
          <w:rFonts w:ascii="Times New Roman" w:hAnsi="Times New Roman"/>
          <w:sz w:val="24"/>
          <w:szCs w:val="24"/>
        </w:rPr>
      </w:pPr>
      <w:r w:rsidRPr="00DE2931">
        <w:rPr>
          <w:rFonts w:ascii="Times New Roman" w:hAnsi="Times New Roman"/>
          <w:sz w:val="24"/>
          <w:szCs w:val="24"/>
        </w:rPr>
        <w:t>(x</w:t>
      </w:r>
      <w:r>
        <w:rPr>
          <w:rFonts w:ascii="Times New Roman" w:hAnsi="Times New Roman"/>
          <w:sz w:val="24"/>
          <w:szCs w:val="24"/>
        </w:rPr>
        <w:t>iv</w:t>
      </w:r>
      <w:r w:rsidRPr="00DE2931">
        <w:rPr>
          <w:rFonts w:ascii="Times New Roman" w:hAnsi="Times New Roman"/>
          <w:sz w:val="24"/>
          <w:szCs w:val="24"/>
        </w:rPr>
        <w:t xml:space="preserve">)          </w:t>
      </w:r>
      <w:r>
        <w:rPr>
          <w:rFonts w:ascii="Times New Roman" w:hAnsi="Times New Roman"/>
          <w:sz w:val="24"/>
          <w:szCs w:val="24"/>
        </w:rPr>
        <w:t>1</w:t>
      </w:r>
      <w:r w:rsidRPr="00DE2931">
        <w:rPr>
          <w:rFonts w:ascii="Times New Roman" w:hAnsi="Times New Roman"/>
          <w:sz w:val="24"/>
          <w:szCs w:val="24"/>
        </w:rPr>
        <w:t>09    Extension and Training</w:t>
      </w:r>
    </w:p>
    <w:p w14:paraId="52AA44B0" w14:textId="77777777" w:rsidR="00FA5EB5" w:rsidRPr="00DE2931" w:rsidRDefault="00FA5EB5" w:rsidP="00FA5EB5">
      <w:pPr>
        <w:pStyle w:val="PlainText"/>
        <w:rPr>
          <w:rFonts w:ascii="Times New Roman" w:hAnsi="Times New Roman"/>
          <w:sz w:val="24"/>
          <w:szCs w:val="24"/>
        </w:rPr>
      </w:pPr>
      <w:r w:rsidRPr="00DE2931">
        <w:rPr>
          <w:rFonts w:ascii="Times New Roman" w:hAnsi="Times New Roman"/>
          <w:sz w:val="24"/>
          <w:szCs w:val="24"/>
        </w:rPr>
        <w:t xml:space="preserve">                 (01)   Extension</w:t>
      </w:r>
    </w:p>
    <w:p w14:paraId="6919E349"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General</w:t>
      </w:r>
    </w:p>
    <w:p w14:paraId="21314F13"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35.41</w:t>
      </w:r>
    </w:p>
    <w:p w14:paraId="7BB3406C" w14:textId="77777777" w:rsidR="00FA5EB5"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10.12             </w:t>
      </w:r>
      <w:r>
        <w:rPr>
          <w:rFonts w:ascii="Times New Roman" w:hAnsi="Times New Roman"/>
          <w:sz w:val="24"/>
          <w:szCs w:val="24"/>
        </w:rPr>
        <w:t xml:space="preserve">                                   </w:t>
      </w:r>
      <w:r w:rsidRPr="00E84A56">
        <w:rPr>
          <w:rFonts w:ascii="Times New Roman" w:hAnsi="Times New Roman"/>
          <w:sz w:val="24"/>
          <w:szCs w:val="24"/>
        </w:rPr>
        <w:t xml:space="preserve">    25.29       </w:t>
      </w:r>
      <w:r>
        <w:rPr>
          <w:rFonts w:ascii="Times New Roman" w:hAnsi="Times New Roman"/>
          <w:sz w:val="24"/>
          <w:szCs w:val="24"/>
        </w:rPr>
        <w:t xml:space="preserve">           </w:t>
      </w:r>
      <w:r w:rsidRPr="00E84A56">
        <w:rPr>
          <w:rFonts w:ascii="Times New Roman" w:hAnsi="Times New Roman"/>
          <w:sz w:val="24"/>
          <w:szCs w:val="24"/>
        </w:rPr>
        <w:t xml:space="preserve">25.20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0.09</w:t>
      </w:r>
    </w:p>
    <w:p w14:paraId="26BB7C1A" w14:textId="77777777" w:rsidR="00FA5EB5" w:rsidRDefault="00FA5EB5" w:rsidP="00FA5EB5">
      <w:pPr>
        <w:pStyle w:val="PlainText"/>
        <w:rPr>
          <w:rFonts w:ascii="Times New Roman" w:hAnsi="Times New Roman"/>
          <w:sz w:val="24"/>
          <w:szCs w:val="24"/>
        </w:rPr>
      </w:pPr>
    </w:p>
    <w:p w14:paraId="0194B78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of ₹19.61 lakh at serial number (viii) and (xiv) was the net result of decrease of ₹16.49 lakh through re-appropriation and further decrease of ₹3.12 lakh by way of surrender due to (i) non receipt of fund flow (ii) insufficient fund for utilisation (iii) non-filling up of vacant post (iv) late receipt of TA Bills and (v) delay in sanctioning of Bills.</w:t>
      </w:r>
    </w:p>
    <w:p w14:paraId="4150A355" w14:textId="77777777" w:rsidR="00FA5EB5" w:rsidRDefault="00FA5EB5" w:rsidP="00FA5EB5">
      <w:pPr>
        <w:pStyle w:val="PlainText"/>
        <w:rPr>
          <w:rFonts w:ascii="Times New Roman" w:hAnsi="Times New Roman"/>
          <w:sz w:val="24"/>
          <w:szCs w:val="24"/>
        </w:rPr>
      </w:pPr>
    </w:p>
    <w:p w14:paraId="4D96DB0E" w14:textId="0B6695CC" w:rsidR="00FA5EB5" w:rsidRPr="00E84A56"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₹0.11 lakh at serial number (viii) and (xiv) have not been intimated (July 2024)</w:t>
      </w:r>
      <w:r w:rsidR="00801C36">
        <w:rPr>
          <w:rFonts w:ascii="Times New Roman" w:hAnsi="Times New Roman"/>
          <w:sz w:val="24"/>
          <w:szCs w:val="24"/>
        </w:rPr>
        <w:t>.</w:t>
      </w:r>
    </w:p>
    <w:p w14:paraId="2F5E91F6" w14:textId="77777777" w:rsidR="00FA5EB5" w:rsidRPr="00E84A56" w:rsidRDefault="00FA5EB5" w:rsidP="00FA5EB5">
      <w:pPr>
        <w:pStyle w:val="PlainText"/>
        <w:rPr>
          <w:rFonts w:ascii="Times New Roman" w:hAnsi="Times New Roman"/>
          <w:sz w:val="24"/>
          <w:szCs w:val="24"/>
        </w:rPr>
      </w:pPr>
    </w:p>
    <w:p w14:paraId="0CA8F8A0" w14:textId="77777777" w:rsidR="00FA5EB5" w:rsidRDefault="00FA5EB5" w:rsidP="00FA5EB5">
      <w:pPr>
        <w:pStyle w:val="PlainText"/>
        <w:rPr>
          <w:rFonts w:ascii="Times New Roman" w:hAnsi="Times New Roman"/>
          <w:sz w:val="24"/>
          <w:szCs w:val="24"/>
        </w:rPr>
      </w:pPr>
    </w:p>
    <w:p w14:paraId="3DA6CB68" w14:textId="77777777" w:rsidR="00A50F8D" w:rsidRDefault="00A50F8D" w:rsidP="00FA5EB5">
      <w:pPr>
        <w:pStyle w:val="PlainText"/>
        <w:rPr>
          <w:rFonts w:ascii="Times New Roman" w:hAnsi="Times New Roman"/>
          <w:sz w:val="24"/>
          <w:szCs w:val="24"/>
        </w:rPr>
      </w:pPr>
    </w:p>
    <w:p w14:paraId="4956C527" w14:textId="77777777" w:rsidR="00FA5EB5" w:rsidRDefault="00FA5EB5" w:rsidP="00FA5EB5">
      <w:pPr>
        <w:pStyle w:val="PlainText"/>
        <w:rPr>
          <w:rFonts w:ascii="Times New Roman" w:hAnsi="Times New Roman"/>
          <w:sz w:val="24"/>
          <w:szCs w:val="24"/>
        </w:rPr>
      </w:pPr>
    </w:p>
    <w:p w14:paraId="20D63765"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49</w:t>
      </w:r>
      <w:r w:rsidRPr="00975E9C">
        <w:rPr>
          <w:rFonts w:ascii="Times New Roman" w:hAnsi="Times New Roman"/>
          <w:b/>
          <w:bCs/>
          <w:sz w:val="24"/>
          <w:szCs w:val="24"/>
        </w:rPr>
        <w:t>-</w:t>
      </w:r>
      <w:r w:rsidRPr="00975E9C">
        <w:rPr>
          <w:rFonts w:ascii="Times New Roman" w:hAnsi="Times New Roman"/>
          <w:sz w:val="24"/>
          <w:szCs w:val="24"/>
        </w:rPr>
        <w:t>Contd.</w:t>
      </w:r>
    </w:p>
    <w:p w14:paraId="5517E971" w14:textId="77777777" w:rsidR="00FA5EB5" w:rsidRPr="00975E9C" w:rsidRDefault="00FA5EB5" w:rsidP="00FA5EB5">
      <w:pPr>
        <w:pStyle w:val="PlainText"/>
        <w:jc w:val="center"/>
        <w:rPr>
          <w:rFonts w:ascii="Times New Roman" w:hAnsi="Times New Roman"/>
          <w:b/>
          <w:bCs/>
          <w:sz w:val="24"/>
          <w:szCs w:val="24"/>
        </w:rPr>
      </w:pPr>
    </w:p>
    <w:p w14:paraId="1163866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2278B3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32146B23"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45EF35B" w14:textId="77777777" w:rsidR="00FA5EB5" w:rsidRPr="00DE2931" w:rsidRDefault="00FA5EB5" w:rsidP="00FA5EB5">
      <w:pPr>
        <w:pStyle w:val="PlainText"/>
        <w:rPr>
          <w:rFonts w:ascii="Times New Roman" w:hAnsi="Times New Roman"/>
          <w:b/>
          <w:sz w:val="24"/>
          <w:szCs w:val="24"/>
        </w:rPr>
      </w:pPr>
      <w:r w:rsidRPr="00DE2931">
        <w:rPr>
          <w:rFonts w:ascii="Times New Roman" w:hAnsi="Times New Roman"/>
          <w:b/>
          <w:sz w:val="24"/>
          <w:szCs w:val="24"/>
        </w:rPr>
        <w:t xml:space="preserve">                Centrally Sponsored Schemes</w:t>
      </w:r>
    </w:p>
    <w:p w14:paraId="59AADB80" w14:textId="77777777" w:rsidR="00FA5EB5" w:rsidRPr="00DE2931" w:rsidRDefault="00FA5EB5" w:rsidP="00FA5EB5">
      <w:pPr>
        <w:pStyle w:val="PlainText"/>
        <w:rPr>
          <w:rFonts w:ascii="Times New Roman" w:hAnsi="Times New Roman"/>
          <w:sz w:val="24"/>
          <w:szCs w:val="24"/>
        </w:rPr>
      </w:pPr>
      <w:r w:rsidRPr="00DE2931">
        <w:rPr>
          <w:rFonts w:ascii="Times New Roman" w:hAnsi="Times New Roman"/>
          <w:sz w:val="24"/>
          <w:szCs w:val="24"/>
        </w:rPr>
        <w:t>(x</w:t>
      </w:r>
      <w:r>
        <w:rPr>
          <w:rFonts w:ascii="Times New Roman" w:hAnsi="Times New Roman"/>
          <w:sz w:val="24"/>
          <w:szCs w:val="24"/>
        </w:rPr>
        <w:t>v</w:t>
      </w:r>
      <w:r w:rsidRPr="00DE2931">
        <w:rPr>
          <w:rFonts w:ascii="Times New Roman" w:hAnsi="Times New Roman"/>
          <w:sz w:val="24"/>
          <w:szCs w:val="24"/>
        </w:rPr>
        <w:t xml:space="preserve">)           </w:t>
      </w:r>
      <w:r w:rsidRPr="00DE2931">
        <w:rPr>
          <w:rFonts w:ascii="Times New Roman" w:hAnsi="Times New Roman"/>
          <w:b/>
          <w:bCs/>
          <w:sz w:val="24"/>
          <w:szCs w:val="24"/>
        </w:rPr>
        <w:t>2405  Fisheries</w:t>
      </w:r>
    </w:p>
    <w:p w14:paraId="0AB3977E" w14:textId="77777777" w:rsidR="00FA5EB5" w:rsidRPr="00DE2931" w:rsidRDefault="00FA5EB5" w:rsidP="00FA5EB5">
      <w:pPr>
        <w:pStyle w:val="PlainText"/>
        <w:rPr>
          <w:rFonts w:ascii="Times New Roman" w:hAnsi="Times New Roman"/>
          <w:sz w:val="24"/>
          <w:szCs w:val="24"/>
        </w:rPr>
      </w:pPr>
      <w:r w:rsidRPr="00DE2931">
        <w:rPr>
          <w:rFonts w:ascii="Times New Roman" w:hAnsi="Times New Roman"/>
          <w:sz w:val="24"/>
          <w:szCs w:val="24"/>
        </w:rPr>
        <w:t xml:space="preserve">                 101    Inland Fisheries</w:t>
      </w:r>
    </w:p>
    <w:p w14:paraId="26C77605"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(44) </w:t>
      </w:r>
      <w:r>
        <w:rPr>
          <w:rFonts w:ascii="Times New Roman" w:hAnsi="Times New Roman"/>
          <w:sz w:val="24"/>
          <w:szCs w:val="24"/>
        </w:rPr>
        <w:t xml:space="preserve">  </w:t>
      </w:r>
      <w:r w:rsidRPr="00E84A56">
        <w:rPr>
          <w:rFonts w:ascii="Times New Roman" w:hAnsi="Times New Roman"/>
          <w:sz w:val="24"/>
          <w:szCs w:val="24"/>
        </w:rPr>
        <w:t>Special Central Assistance</w:t>
      </w:r>
      <w:r>
        <w:rPr>
          <w:rFonts w:ascii="Times New Roman" w:hAnsi="Times New Roman"/>
          <w:sz w:val="24"/>
          <w:szCs w:val="24"/>
        </w:rPr>
        <w:t xml:space="preserve"> to</w:t>
      </w:r>
    </w:p>
    <w:p w14:paraId="4D076EF7"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Tribal Sub Schemes and Grants</w:t>
      </w:r>
      <w:r>
        <w:rPr>
          <w:rFonts w:ascii="Times New Roman" w:hAnsi="Times New Roman"/>
          <w:sz w:val="24"/>
          <w:szCs w:val="24"/>
        </w:rPr>
        <w:t xml:space="preserve"> under</w:t>
      </w:r>
    </w:p>
    <w:p w14:paraId="3138C8B5"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Article 275(1)</w:t>
      </w:r>
    </w:p>
    <w:p w14:paraId="6A788C76"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General</w:t>
      </w:r>
    </w:p>
    <w:p w14:paraId="2DB17A5D"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200.00</w:t>
      </w:r>
    </w:p>
    <w:p w14:paraId="0CB0000E"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200.00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p>
    <w:p w14:paraId="56FECA63" w14:textId="77777777" w:rsidR="00FA5EB5" w:rsidRDefault="00FA5EB5" w:rsidP="00FA5EB5">
      <w:pPr>
        <w:pStyle w:val="PlainText"/>
        <w:rPr>
          <w:rFonts w:ascii="Times New Roman" w:hAnsi="Times New Roman"/>
          <w:sz w:val="24"/>
          <w:szCs w:val="24"/>
        </w:rPr>
      </w:pPr>
    </w:p>
    <w:p w14:paraId="07A725BD" w14:textId="77777777" w:rsidR="00FA5EB5" w:rsidRPr="00E84A56" w:rsidRDefault="00FA5EB5" w:rsidP="00FA5EB5">
      <w:pPr>
        <w:pStyle w:val="PlainText"/>
        <w:rPr>
          <w:rFonts w:ascii="Times New Roman" w:hAnsi="Times New Roman"/>
          <w:sz w:val="24"/>
          <w:szCs w:val="24"/>
        </w:rPr>
      </w:pPr>
      <w:r w:rsidRPr="00DE2931">
        <w:rPr>
          <w:rFonts w:ascii="Times New Roman" w:hAnsi="Times New Roman"/>
          <w:sz w:val="24"/>
          <w:szCs w:val="24"/>
        </w:rPr>
        <w:t>(x</w:t>
      </w:r>
      <w:r>
        <w:rPr>
          <w:rFonts w:ascii="Times New Roman" w:hAnsi="Times New Roman"/>
          <w:sz w:val="24"/>
          <w:szCs w:val="24"/>
        </w:rPr>
        <w:t>vi</w:t>
      </w:r>
      <w:r w:rsidRPr="00DE2931">
        <w:rPr>
          <w:rFonts w:ascii="Times New Roman" w:hAnsi="Times New Roman"/>
          <w:sz w:val="24"/>
          <w:szCs w:val="24"/>
        </w:rPr>
        <w:t xml:space="preserve">)          </w:t>
      </w:r>
      <w:r w:rsidRPr="00E84A56">
        <w:rPr>
          <w:rFonts w:ascii="Times New Roman" w:hAnsi="Times New Roman"/>
          <w:sz w:val="24"/>
          <w:szCs w:val="24"/>
        </w:rPr>
        <w:t xml:space="preserve">(49) </w:t>
      </w:r>
      <w:r>
        <w:rPr>
          <w:rFonts w:ascii="Times New Roman" w:hAnsi="Times New Roman"/>
          <w:sz w:val="24"/>
          <w:szCs w:val="24"/>
        </w:rPr>
        <w:t xml:space="preserve">  </w:t>
      </w:r>
      <w:r w:rsidRPr="00E84A56">
        <w:rPr>
          <w:rFonts w:ascii="Times New Roman" w:hAnsi="Times New Roman"/>
          <w:sz w:val="24"/>
          <w:szCs w:val="24"/>
        </w:rPr>
        <w:t>Grants under Article 275(1)</w:t>
      </w:r>
    </w:p>
    <w:p w14:paraId="325F7B1C"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General</w:t>
      </w:r>
    </w:p>
    <w:p w14:paraId="1402A489"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200.00</w:t>
      </w:r>
    </w:p>
    <w:p w14:paraId="446EDA8F" w14:textId="77777777" w:rsidR="00FA5EB5"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200.00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p>
    <w:p w14:paraId="6BC38207" w14:textId="77777777" w:rsidR="00FA5EB5" w:rsidRDefault="00FA5EB5" w:rsidP="00FA5EB5">
      <w:pPr>
        <w:pStyle w:val="PlainText"/>
        <w:rPr>
          <w:rFonts w:ascii="Times New Roman" w:hAnsi="Times New Roman"/>
          <w:sz w:val="24"/>
          <w:szCs w:val="24"/>
        </w:rPr>
      </w:pPr>
    </w:p>
    <w:p w14:paraId="46603DD4" w14:textId="53FE2BBA" w:rsidR="00FA5EB5" w:rsidRPr="00E84A56"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provision of ₹400.00 lakh at serial number (xv) and (xvi) was the net result of decrease by ₹385.07 lakh through re-appropriation and further decrease by ₹14.93 lakh by way of surrender due to </w:t>
      </w:r>
      <w:r w:rsidR="000200DB" w:rsidRPr="00085F71">
        <w:rPr>
          <w:rFonts w:ascii="Times New Roman" w:hAnsi="Times New Roman"/>
          <w:sz w:val="24"/>
          <w:szCs w:val="24"/>
        </w:rPr>
        <w:t xml:space="preserve">non-incurring of </w:t>
      </w:r>
      <w:r w:rsidR="000200DB" w:rsidRPr="00085F71">
        <w:rPr>
          <w:rFonts w:ascii="Times New Roman" w:hAnsi="Times New Roman"/>
          <w:sz w:val="24"/>
          <w:szCs w:val="24"/>
          <w:lang w:val="en-US"/>
        </w:rPr>
        <w:t>expenditure during the year</w:t>
      </w:r>
      <w:r>
        <w:rPr>
          <w:rFonts w:ascii="Times New Roman" w:hAnsi="Times New Roman"/>
          <w:sz w:val="24"/>
          <w:szCs w:val="24"/>
        </w:rPr>
        <w:t>.</w:t>
      </w:r>
    </w:p>
    <w:p w14:paraId="7530CE72" w14:textId="77777777" w:rsidR="00FA5EB5" w:rsidRPr="00E84A56" w:rsidRDefault="00FA5EB5" w:rsidP="00FA5EB5">
      <w:pPr>
        <w:pStyle w:val="PlainText"/>
        <w:rPr>
          <w:rFonts w:ascii="Times New Roman" w:hAnsi="Times New Roman"/>
          <w:sz w:val="24"/>
          <w:szCs w:val="24"/>
        </w:rPr>
      </w:pPr>
    </w:p>
    <w:p w14:paraId="6C6CE2D9" w14:textId="77777777" w:rsidR="00FA5EB5" w:rsidRPr="000573B3" w:rsidRDefault="00FA5EB5" w:rsidP="00FA5EB5">
      <w:pPr>
        <w:pStyle w:val="PlainText"/>
        <w:rPr>
          <w:rFonts w:ascii="Times New Roman" w:hAnsi="Times New Roman"/>
          <w:b/>
          <w:sz w:val="24"/>
          <w:szCs w:val="24"/>
        </w:rPr>
      </w:pPr>
      <w:r w:rsidRPr="005D4502">
        <w:rPr>
          <w:rFonts w:ascii="Times New Roman" w:hAnsi="Times New Roman"/>
          <w:sz w:val="24"/>
          <w:szCs w:val="24"/>
        </w:rPr>
        <w:t>(</w:t>
      </w:r>
      <w:r>
        <w:rPr>
          <w:rFonts w:ascii="Times New Roman" w:hAnsi="Times New Roman"/>
          <w:sz w:val="24"/>
          <w:szCs w:val="24"/>
        </w:rPr>
        <w:t>xvii</w:t>
      </w:r>
      <w:r w:rsidRPr="005D4502">
        <w:rPr>
          <w:rFonts w:ascii="Times New Roman" w:hAnsi="Times New Roman"/>
          <w:sz w:val="24"/>
          <w:szCs w:val="24"/>
        </w:rPr>
        <w:t>)</w:t>
      </w:r>
      <w:r>
        <w:rPr>
          <w:rFonts w:ascii="Times New Roman" w:hAnsi="Times New Roman"/>
          <w:sz w:val="24"/>
          <w:szCs w:val="24"/>
        </w:rPr>
        <w:t xml:space="preserve">        </w:t>
      </w:r>
      <w:r w:rsidRPr="005D4502">
        <w:rPr>
          <w:rFonts w:ascii="Times New Roman" w:hAnsi="Times New Roman"/>
          <w:sz w:val="24"/>
          <w:szCs w:val="24"/>
        </w:rPr>
        <w:t xml:space="preserve"> </w:t>
      </w:r>
      <w:r w:rsidRPr="000573B3">
        <w:rPr>
          <w:rFonts w:ascii="Times New Roman" w:hAnsi="Times New Roman"/>
          <w:b/>
          <w:sz w:val="24"/>
          <w:szCs w:val="24"/>
        </w:rPr>
        <w:t>2415  Agricultural Research and</w:t>
      </w:r>
    </w:p>
    <w:p w14:paraId="28478D5A" w14:textId="77777777" w:rsidR="00FA5EB5" w:rsidRPr="000573B3" w:rsidRDefault="00FA5EB5" w:rsidP="00FA5EB5">
      <w:pPr>
        <w:pStyle w:val="PlainText"/>
        <w:rPr>
          <w:rFonts w:ascii="Times New Roman" w:hAnsi="Times New Roman"/>
          <w:b/>
          <w:sz w:val="24"/>
          <w:szCs w:val="24"/>
        </w:rPr>
      </w:pPr>
      <w:r w:rsidRPr="000573B3">
        <w:rPr>
          <w:rFonts w:ascii="Times New Roman" w:hAnsi="Times New Roman"/>
          <w:b/>
          <w:sz w:val="24"/>
          <w:szCs w:val="24"/>
        </w:rPr>
        <w:t xml:space="preserve">                           Education</w:t>
      </w:r>
    </w:p>
    <w:p w14:paraId="5C068C89" w14:textId="77777777" w:rsidR="00FA5EB5" w:rsidRPr="000573B3" w:rsidRDefault="00FA5EB5" w:rsidP="00FA5EB5">
      <w:pPr>
        <w:pStyle w:val="PlainText"/>
        <w:rPr>
          <w:rFonts w:ascii="Times New Roman" w:hAnsi="Times New Roman"/>
          <w:i/>
          <w:sz w:val="24"/>
          <w:szCs w:val="24"/>
        </w:rPr>
      </w:pPr>
      <w:r w:rsidRPr="005D4502">
        <w:rPr>
          <w:rFonts w:ascii="Times New Roman" w:hAnsi="Times New Roman"/>
          <w:sz w:val="24"/>
          <w:szCs w:val="24"/>
        </w:rPr>
        <w:t xml:space="preserve">                 </w:t>
      </w:r>
      <w:r w:rsidRPr="000573B3">
        <w:rPr>
          <w:rFonts w:ascii="Times New Roman" w:hAnsi="Times New Roman"/>
          <w:i/>
          <w:sz w:val="24"/>
          <w:szCs w:val="24"/>
        </w:rPr>
        <w:t>05      Fisheries</w:t>
      </w:r>
    </w:p>
    <w:p w14:paraId="024A519E" w14:textId="77777777" w:rsidR="00FA5EB5" w:rsidRPr="005D4502" w:rsidRDefault="00FA5EB5" w:rsidP="00FA5EB5">
      <w:pPr>
        <w:pStyle w:val="PlainText"/>
        <w:rPr>
          <w:rFonts w:ascii="Times New Roman" w:hAnsi="Times New Roman"/>
          <w:sz w:val="24"/>
          <w:szCs w:val="24"/>
        </w:rPr>
      </w:pPr>
      <w:r w:rsidRPr="005D4502">
        <w:rPr>
          <w:rFonts w:ascii="Times New Roman" w:hAnsi="Times New Roman"/>
          <w:sz w:val="24"/>
          <w:szCs w:val="24"/>
        </w:rPr>
        <w:t xml:space="preserve">                 004  </w:t>
      </w:r>
      <w:r>
        <w:rPr>
          <w:rFonts w:ascii="Times New Roman" w:hAnsi="Times New Roman"/>
          <w:sz w:val="24"/>
          <w:szCs w:val="24"/>
        </w:rPr>
        <w:t xml:space="preserve"> </w:t>
      </w:r>
      <w:r w:rsidRPr="005D4502">
        <w:rPr>
          <w:rFonts w:ascii="Times New Roman" w:hAnsi="Times New Roman"/>
          <w:sz w:val="24"/>
          <w:szCs w:val="24"/>
        </w:rPr>
        <w:t xml:space="preserve"> Research</w:t>
      </w:r>
    </w:p>
    <w:p w14:paraId="7829D8D0" w14:textId="77777777" w:rsidR="00FA5EB5" w:rsidRPr="005D4502" w:rsidRDefault="00FA5EB5" w:rsidP="00FA5EB5">
      <w:pPr>
        <w:pStyle w:val="PlainText"/>
        <w:rPr>
          <w:rFonts w:ascii="Times New Roman" w:hAnsi="Times New Roman"/>
          <w:sz w:val="24"/>
          <w:szCs w:val="24"/>
        </w:rPr>
      </w:pPr>
      <w:r w:rsidRPr="005D4502">
        <w:rPr>
          <w:rFonts w:ascii="Times New Roman" w:hAnsi="Times New Roman"/>
          <w:sz w:val="24"/>
          <w:szCs w:val="24"/>
        </w:rPr>
        <w:t xml:space="preserve">                 (01) </w:t>
      </w:r>
      <w:r>
        <w:rPr>
          <w:rFonts w:ascii="Times New Roman" w:hAnsi="Times New Roman"/>
          <w:sz w:val="24"/>
          <w:szCs w:val="24"/>
        </w:rPr>
        <w:t xml:space="preserve">  </w:t>
      </w:r>
      <w:r w:rsidRPr="005D4502">
        <w:rPr>
          <w:rFonts w:ascii="Times New Roman" w:hAnsi="Times New Roman"/>
          <w:sz w:val="24"/>
          <w:szCs w:val="24"/>
        </w:rPr>
        <w:t xml:space="preserve">Fish </w:t>
      </w:r>
      <w:r>
        <w:rPr>
          <w:rFonts w:ascii="Times New Roman" w:hAnsi="Times New Roman"/>
          <w:sz w:val="24"/>
          <w:szCs w:val="24"/>
        </w:rPr>
        <w:t>Seed P</w:t>
      </w:r>
      <w:r w:rsidRPr="005D4502">
        <w:rPr>
          <w:rFonts w:ascii="Times New Roman" w:hAnsi="Times New Roman"/>
          <w:sz w:val="24"/>
          <w:szCs w:val="24"/>
        </w:rPr>
        <w:t>roduction,</w:t>
      </w:r>
    </w:p>
    <w:p w14:paraId="786F892A" w14:textId="77777777" w:rsidR="00FA5EB5" w:rsidRPr="005D4502" w:rsidRDefault="00FA5EB5" w:rsidP="00FA5EB5">
      <w:pPr>
        <w:pStyle w:val="PlainText"/>
        <w:rPr>
          <w:rFonts w:ascii="Times New Roman" w:hAnsi="Times New Roman"/>
          <w:sz w:val="24"/>
          <w:szCs w:val="24"/>
        </w:rPr>
      </w:pPr>
      <w:r w:rsidRPr="005D4502">
        <w:rPr>
          <w:rFonts w:ascii="Times New Roman" w:hAnsi="Times New Roman"/>
          <w:sz w:val="24"/>
          <w:szCs w:val="24"/>
        </w:rPr>
        <w:t xml:space="preserve">                     </w:t>
      </w:r>
      <w:r>
        <w:rPr>
          <w:rFonts w:ascii="Times New Roman" w:hAnsi="Times New Roman"/>
          <w:sz w:val="24"/>
          <w:szCs w:val="24"/>
        </w:rPr>
        <w:t xml:space="preserve">    </w:t>
      </w:r>
      <w:r w:rsidRPr="005D4502">
        <w:rPr>
          <w:rFonts w:ascii="Times New Roman" w:hAnsi="Times New Roman"/>
          <w:sz w:val="24"/>
          <w:szCs w:val="24"/>
        </w:rPr>
        <w:t xml:space="preserve">  </w:t>
      </w:r>
      <w:r>
        <w:rPr>
          <w:rFonts w:ascii="Times New Roman" w:hAnsi="Times New Roman"/>
          <w:sz w:val="24"/>
          <w:szCs w:val="24"/>
        </w:rPr>
        <w:t>D</w:t>
      </w:r>
      <w:r w:rsidRPr="005D4502">
        <w:rPr>
          <w:rFonts w:ascii="Times New Roman" w:hAnsi="Times New Roman"/>
          <w:sz w:val="24"/>
          <w:szCs w:val="24"/>
        </w:rPr>
        <w:t>emonstration cum-Research</w:t>
      </w:r>
      <w:r>
        <w:rPr>
          <w:rFonts w:ascii="Times New Roman" w:hAnsi="Times New Roman"/>
          <w:sz w:val="24"/>
          <w:szCs w:val="24"/>
        </w:rPr>
        <w:t xml:space="preserve"> Centre</w:t>
      </w:r>
    </w:p>
    <w:p w14:paraId="69EE0CDD"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General</w:t>
      </w:r>
    </w:p>
    <w:p w14:paraId="6C7056D2"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78.00</w:t>
      </w:r>
    </w:p>
    <w:p w14:paraId="2CBF9CA5" w14:textId="77777777" w:rsidR="00FA5EB5"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12.30         </w:t>
      </w:r>
      <w:r>
        <w:rPr>
          <w:rFonts w:ascii="Times New Roman" w:hAnsi="Times New Roman"/>
          <w:sz w:val="24"/>
          <w:szCs w:val="24"/>
        </w:rPr>
        <w:t xml:space="preserve">                                 </w:t>
      </w:r>
      <w:r w:rsidRPr="00E84A56">
        <w:rPr>
          <w:rFonts w:ascii="Times New Roman" w:hAnsi="Times New Roman"/>
          <w:sz w:val="24"/>
          <w:szCs w:val="24"/>
        </w:rPr>
        <w:t xml:space="preserve">        65.70      </w:t>
      </w:r>
      <w:r>
        <w:rPr>
          <w:rFonts w:ascii="Times New Roman" w:hAnsi="Times New Roman"/>
          <w:sz w:val="24"/>
          <w:szCs w:val="24"/>
        </w:rPr>
        <w:t xml:space="preserve">             </w:t>
      </w:r>
      <w:r w:rsidRPr="00E84A56">
        <w:rPr>
          <w:rFonts w:ascii="Times New Roman" w:hAnsi="Times New Roman"/>
          <w:sz w:val="24"/>
          <w:szCs w:val="24"/>
        </w:rPr>
        <w:t xml:space="preserve"> 65.70     </w:t>
      </w:r>
      <w:r>
        <w:rPr>
          <w:rFonts w:ascii="Times New Roman" w:hAnsi="Times New Roman"/>
          <w:sz w:val="24"/>
          <w:szCs w:val="24"/>
        </w:rPr>
        <w:t xml:space="preserve">           ...</w:t>
      </w:r>
    </w:p>
    <w:p w14:paraId="4DE91E36" w14:textId="77777777" w:rsidR="00FA5EB5" w:rsidRDefault="00FA5EB5" w:rsidP="00FA5EB5">
      <w:pPr>
        <w:pStyle w:val="PlainText"/>
        <w:rPr>
          <w:rFonts w:ascii="Times New Roman" w:hAnsi="Times New Roman"/>
          <w:sz w:val="24"/>
          <w:szCs w:val="24"/>
        </w:rPr>
      </w:pPr>
    </w:p>
    <w:p w14:paraId="0338E745" w14:textId="77777777" w:rsidR="00FA5EB5" w:rsidRPr="00E84A56" w:rsidRDefault="00FA5EB5" w:rsidP="00FA5EB5">
      <w:pPr>
        <w:pStyle w:val="PlainText"/>
        <w:jc w:val="both"/>
        <w:rPr>
          <w:rFonts w:ascii="Times New Roman" w:hAnsi="Times New Roman"/>
          <w:sz w:val="24"/>
          <w:szCs w:val="24"/>
        </w:rPr>
      </w:pPr>
      <w:r>
        <w:rPr>
          <w:rFonts w:ascii="Times New Roman" w:hAnsi="Times New Roman"/>
          <w:sz w:val="24"/>
          <w:szCs w:val="24"/>
        </w:rPr>
        <w:tab/>
        <w:t>Decrease of provision by ₹12.30 lakh by way of surrender was due to (i) less expenditure (ii) late receipt of muster roll bill (iii) no medical bills (iv) late receipt of TA Bills from concerned staff (v) delay in sanction and (vi) delay in passing of bills and late proposal of sanction.</w:t>
      </w:r>
    </w:p>
    <w:p w14:paraId="390CF9E4" w14:textId="77777777" w:rsidR="00FA5EB5" w:rsidRDefault="00FA5EB5" w:rsidP="00FA5EB5">
      <w:pPr>
        <w:pStyle w:val="PlainText"/>
        <w:rPr>
          <w:rFonts w:ascii="Times New Roman" w:hAnsi="Times New Roman"/>
          <w:sz w:val="24"/>
          <w:szCs w:val="24"/>
        </w:rPr>
      </w:pPr>
    </w:p>
    <w:p w14:paraId="41DB5FAB" w14:textId="77777777" w:rsidR="00FA5EB5" w:rsidRDefault="00FA5EB5" w:rsidP="00FA5EB5">
      <w:pPr>
        <w:pStyle w:val="PlainText"/>
        <w:rPr>
          <w:rFonts w:ascii="Times New Roman" w:hAnsi="Times New Roman"/>
          <w:sz w:val="24"/>
          <w:szCs w:val="24"/>
        </w:rPr>
      </w:pPr>
    </w:p>
    <w:p w14:paraId="17F20AAD" w14:textId="77777777" w:rsidR="00FA5EB5" w:rsidRDefault="00FA5EB5" w:rsidP="00FA5EB5">
      <w:pPr>
        <w:pStyle w:val="PlainText"/>
        <w:rPr>
          <w:rFonts w:ascii="Times New Roman" w:hAnsi="Times New Roman"/>
          <w:sz w:val="24"/>
          <w:szCs w:val="24"/>
        </w:rPr>
      </w:pPr>
    </w:p>
    <w:p w14:paraId="3B90435F" w14:textId="77777777" w:rsidR="00FA5EB5" w:rsidRDefault="00FA5EB5" w:rsidP="00FA5EB5">
      <w:pPr>
        <w:pStyle w:val="PlainText"/>
        <w:rPr>
          <w:rFonts w:ascii="Times New Roman" w:hAnsi="Times New Roman"/>
          <w:sz w:val="24"/>
          <w:szCs w:val="24"/>
        </w:rPr>
      </w:pPr>
    </w:p>
    <w:p w14:paraId="28757A04" w14:textId="77777777" w:rsidR="00FA5EB5" w:rsidRDefault="00FA5EB5" w:rsidP="00FA5EB5">
      <w:pPr>
        <w:pStyle w:val="PlainText"/>
        <w:rPr>
          <w:rFonts w:ascii="Times New Roman" w:hAnsi="Times New Roman"/>
          <w:sz w:val="24"/>
          <w:szCs w:val="24"/>
        </w:rPr>
      </w:pPr>
    </w:p>
    <w:p w14:paraId="3DD6B183" w14:textId="77777777" w:rsidR="00FA5EB5" w:rsidRDefault="00FA5EB5" w:rsidP="00FA5EB5">
      <w:pPr>
        <w:pStyle w:val="PlainText"/>
        <w:rPr>
          <w:rFonts w:ascii="Times New Roman" w:hAnsi="Times New Roman"/>
          <w:sz w:val="24"/>
          <w:szCs w:val="24"/>
        </w:rPr>
      </w:pPr>
    </w:p>
    <w:p w14:paraId="7064C20F" w14:textId="77777777" w:rsidR="00FA5EB5" w:rsidRDefault="00FA5EB5" w:rsidP="00FA5EB5">
      <w:pPr>
        <w:pStyle w:val="PlainText"/>
        <w:rPr>
          <w:rFonts w:ascii="Times New Roman" w:hAnsi="Times New Roman"/>
          <w:sz w:val="24"/>
          <w:szCs w:val="24"/>
        </w:rPr>
      </w:pPr>
    </w:p>
    <w:p w14:paraId="6475A0A0" w14:textId="77777777" w:rsidR="00FA5EB5" w:rsidRDefault="00FA5EB5" w:rsidP="00FA5EB5">
      <w:pPr>
        <w:pStyle w:val="PlainText"/>
        <w:rPr>
          <w:rFonts w:ascii="Times New Roman" w:hAnsi="Times New Roman"/>
          <w:sz w:val="24"/>
          <w:szCs w:val="24"/>
        </w:rPr>
      </w:pPr>
    </w:p>
    <w:p w14:paraId="0F9FF89D" w14:textId="77777777" w:rsidR="00FA5EB5" w:rsidRDefault="00FA5EB5" w:rsidP="00FA5EB5">
      <w:pPr>
        <w:pStyle w:val="PlainText"/>
        <w:rPr>
          <w:rFonts w:ascii="Times New Roman" w:hAnsi="Times New Roman"/>
          <w:sz w:val="24"/>
          <w:szCs w:val="24"/>
        </w:rPr>
      </w:pPr>
    </w:p>
    <w:p w14:paraId="07115463" w14:textId="77777777" w:rsidR="00FA5EB5" w:rsidRDefault="00FA5EB5" w:rsidP="00FA5EB5">
      <w:pPr>
        <w:pStyle w:val="PlainText"/>
        <w:rPr>
          <w:rFonts w:ascii="Times New Roman" w:hAnsi="Times New Roman"/>
          <w:sz w:val="24"/>
          <w:szCs w:val="24"/>
        </w:rPr>
      </w:pPr>
    </w:p>
    <w:p w14:paraId="34631BDB" w14:textId="77777777" w:rsidR="00CB0414" w:rsidRDefault="00CB0414" w:rsidP="00FA5EB5">
      <w:pPr>
        <w:pStyle w:val="PlainText"/>
        <w:rPr>
          <w:rFonts w:ascii="Times New Roman" w:hAnsi="Times New Roman"/>
          <w:sz w:val="24"/>
          <w:szCs w:val="24"/>
        </w:rPr>
      </w:pPr>
    </w:p>
    <w:p w14:paraId="3EDF1A07" w14:textId="77777777" w:rsidR="00FA5EB5" w:rsidRDefault="00FA5EB5" w:rsidP="00FA5EB5">
      <w:pPr>
        <w:pStyle w:val="PlainText"/>
        <w:rPr>
          <w:rFonts w:ascii="Times New Roman" w:hAnsi="Times New Roman"/>
          <w:sz w:val="24"/>
          <w:szCs w:val="24"/>
        </w:rPr>
      </w:pPr>
    </w:p>
    <w:p w14:paraId="0FF66400" w14:textId="77777777" w:rsidR="00FA5EB5" w:rsidRDefault="00FA5EB5" w:rsidP="00FA5EB5">
      <w:pPr>
        <w:pStyle w:val="PlainText"/>
        <w:rPr>
          <w:rFonts w:ascii="Times New Roman" w:hAnsi="Times New Roman"/>
          <w:sz w:val="24"/>
          <w:szCs w:val="24"/>
        </w:rPr>
      </w:pPr>
    </w:p>
    <w:p w14:paraId="7A67053A"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49</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5D4068DF" w14:textId="77777777" w:rsidR="00FA5EB5" w:rsidRDefault="00FA5EB5" w:rsidP="00FA5EB5">
      <w:pPr>
        <w:pStyle w:val="PlainText"/>
        <w:rPr>
          <w:rFonts w:ascii="Times New Roman" w:hAnsi="Times New Roman"/>
          <w:b/>
          <w:bCs/>
          <w:sz w:val="24"/>
          <w:szCs w:val="24"/>
        </w:rPr>
      </w:pPr>
    </w:p>
    <w:p w14:paraId="0B0414F2" w14:textId="77777777" w:rsidR="00FA5EB5" w:rsidRDefault="00FA5EB5" w:rsidP="00FA5EB5">
      <w:pPr>
        <w:pStyle w:val="PlainText"/>
        <w:rPr>
          <w:rFonts w:ascii="Times New Roman" w:hAnsi="Times New Roman"/>
          <w:sz w:val="24"/>
          <w:szCs w:val="24"/>
          <w:lang w:val="en-US"/>
        </w:rPr>
      </w:pPr>
      <w:r>
        <w:rPr>
          <w:rFonts w:ascii="Times New Roman" w:hAnsi="Times New Roman"/>
          <w:sz w:val="24"/>
          <w:szCs w:val="24"/>
        </w:rPr>
        <w:t>5.</w:t>
      </w:r>
      <w:r>
        <w:rPr>
          <w:rFonts w:ascii="Times New Roman" w:hAnsi="Times New Roman"/>
          <w:sz w:val="24"/>
          <w:szCs w:val="24"/>
        </w:rPr>
        <w:tab/>
        <w:t>Savings mentioned at note</w:t>
      </w:r>
      <w:r>
        <w:rPr>
          <w:rFonts w:ascii="Times New Roman" w:hAnsi="Times New Roman"/>
          <w:sz w:val="24"/>
          <w:szCs w:val="24"/>
          <w:lang w:val="en-US"/>
        </w:rPr>
        <w:t xml:space="preserve"> 4</w:t>
      </w:r>
      <w:r>
        <w:rPr>
          <w:rFonts w:ascii="Times New Roman" w:hAnsi="Times New Roman"/>
          <w:sz w:val="24"/>
          <w:szCs w:val="24"/>
        </w:rPr>
        <w:t xml:space="preserve"> </w:t>
      </w:r>
      <w:r>
        <w:rPr>
          <w:rFonts w:ascii="Times New Roman" w:hAnsi="Times New Roman"/>
          <w:sz w:val="24"/>
          <w:szCs w:val="24"/>
          <w:lang w:val="en-US"/>
        </w:rPr>
        <w:t>was p</w:t>
      </w:r>
      <w:r>
        <w:rPr>
          <w:rFonts w:ascii="Times New Roman" w:hAnsi="Times New Roman"/>
          <w:sz w:val="24"/>
          <w:szCs w:val="24"/>
        </w:rPr>
        <w:t>artly offset by excess</w:t>
      </w:r>
      <w:r>
        <w:rPr>
          <w:rFonts w:ascii="Times New Roman" w:hAnsi="Times New Roman"/>
          <w:sz w:val="24"/>
          <w:szCs w:val="24"/>
          <w:lang w:val="en-US"/>
        </w:rPr>
        <w:t xml:space="preserve"> occurred mainly under:</w:t>
      </w:r>
    </w:p>
    <w:p w14:paraId="36A44AE7" w14:textId="77777777" w:rsidR="00FA5EB5" w:rsidRPr="00994437" w:rsidRDefault="00FA5EB5" w:rsidP="00FA5EB5">
      <w:pPr>
        <w:pStyle w:val="PlainText"/>
        <w:rPr>
          <w:rFonts w:ascii="Times New Roman" w:hAnsi="Times New Roman"/>
          <w:sz w:val="24"/>
          <w:szCs w:val="24"/>
          <w:lang w:val="en-US"/>
        </w:rPr>
      </w:pPr>
    </w:p>
    <w:p w14:paraId="57DA423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B2BA1C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3E95E88" w14:textId="77777777" w:rsidR="00FA5EB5" w:rsidRDefault="00FA5EB5" w:rsidP="00FA5EB5">
      <w:pPr>
        <w:pStyle w:val="PlainText"/>
        <w:rPr>
          <w:rFonts w:ascii="Times New Roman" w:hAnsi="Times New Roman"/>
          <w:b/>
          <w:bCs/>
          <w:sz w:val="24"/>
          <w:szCs w:val="24"/>
          <w:lang w:val="en-US"/>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ADC2CCC" w14:textId="77777777" w:rsidR="00FA5EB5" w:rsidRPr="00DE2931" w:rsidRDefault="00FA5EB5" w:rsidP="00FA5EB5">
      <w:pPr>
        <w:pStyle w:val="PlainText"/>
        <w:rPr>
          <w:rFonts w:ascii="Times New Roman" w:hAnsi="Times New Roman"/>
          <w:b/>
          <w:sz w:val="24"/>
          <w:szCs w:val="24"/>
        </w:rPr>
      </w:pPr>
      <w:r w:rsidRPr="00DE2931">
        <w:rPr>
          <w:rFonts w:ascii="Times New Roman" w:hAnsi="Times New Roman"/>
          <w:b/>
          <w:sz w:val="24"/>
          <w:szCs w:val="24"/>
        </w:rPr>
        <w:t xml:space="preserve">                Centrally Sponsored Schemes</w:t>
      </w:r>
    </w:p>
    <w:p w14:paraId="5BAF5A16" w14:textId="77777777" w:rsidR="00FA5EB5" w:rsidRPr="00DE2931" w:rsidRDefault="00FA5EB5" w:rsidP="00FA5EB5">
      <w:pPr>
        <w:pStyle w:val="PlainText"/>
        <w:rPr>
          <w:rFonts w:ascii="Times New Roman" w:hAnsi="Times New Roman"/>
          <w:sz w:val="24"/>
          <w:szCs w:val="24"/>
        </w:rPr>
      </w:pPr>
      <w:r w:rsidRPr="00DE2931">
        <w:rPr>
          <w:rFonts w:ascii="Times New Roman" w:hAnsi="Times New Roman"/>
          <w:sz w:val="24"/>
          <w:szCs w:val="24"/>
        </w:rPr>
        <w:t>(</w:t>
      </w:r>
      <w:r>
        <w:rPr>
          <w:rFonts w:ascii="Times New Roman" w:hAnsi="Times New Roman"/>
          <w:sz w:val="24"/>
          <w:szCs w:val="24"/>
        </w:rPr>
        <w:t>i</w:t>
      </w:r>
      <w:r w:rsidRPr="00DE2931">
        <w:rPr>
          <w:rFonts w:ascii="Times New Roman" w:hAnsi="Times New Roman"/>
          <w:sz w:val="24"/>
          <w:szCs w:val="24"/>
        </w:rPr>
        <w:t xml:space="preserve">)   </w:t>
      </w:r>
      <w:r>
        <w:rPr>
          <w:rFonts w:ascii="Times New Roman" w:hAnsi="Times New Roman"/>
          <w:sz w:val="24"/>
          <w:szCs w:val="24"/>
        </w:rPr>
        <w:t xml:space="preserve">    </w:t>
      </w:r>
      <w:r w:rsidRPr="00DE2931">
        <w:rPr>
          <w:rFonts w:ascii="Times New Roman" w:hAnsi="Times New Roman"/>
          <w:sz w:val="24"/>
          <w:szCs w:val="24"/>
        </w:rPr>
        <w:t xml:space="preserve">      </w:t>
      </w:r>
      <w:r w:rsidRPr="00DE2931">
        <w:rPr>
          <w:rFonts w:ascii="Times New Roman" w:hAnsi="Times New Roman"/>
          <w:b/>
          <w:bCs/>
          <w:sz w:val="24"/>
          <w:szCs w:val="24"/>
        </w:rPr>
        <w:t>2405  Fisheries</w:t>
      </w:r>
    </w:p>
    <w:p w14:paraId="711FDEDF" w14:textId="77777777" w:rsidR="00FA5EB5" w:rsidRPr="00DE2931" w:rsidRDefault="00FA5EB5" w:rsidP="00FA5EB5">
      <w:pPr>
        <w:pStyle w:val="PlainText"/>
        <w:rPr>
          <w:rFonts w:ascii="Times New Roman" w:hAnsi="Times New Roman"/>
          <w:sz w:val="24"/>
          <w:szCs w:val="24"/>
        </w:rPr>
      </w:pPr>
      <w:r w:rsidRPr="00DE2931">
        <w:rPr>
          <w:rFonts w:ascii="Times New Roman" w:hAnsi="Times New Roman"/>
          <w:sz w:val="24"/>
          <w:szCs w:val="24"/>
        </w:rPr>
        <w:t xml:space="preserve">                 101    Inland Fisheries</w:t>
      </w:r>
    </w:p>
    <w:p w14:paraId="6EB60BE4"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(47) </w:t>
      </w:r>
      <w:r>
        <w:rPr>
          <w:rFonts w:ascii="Times New Roman" w:hAnsi="Times New Roman"/>
          <w:sz w:val="24"/>
          <w:szCs w:val="24"/>
        </w:rPr>
        <w:t xml:space="preserve">  </w:t>
      </w:r>
      <w:r w:rsidRPr="00E84A56">
        <w:rPr>
          <w:rFonts w:ascii="Times New Roman" w:hAnsi="Times New Roman"/>
          <w:sz w:val="24"/>
          <w:szCs w:val="24"/>
        </w:rPr>
        <w:t>Pradhan Mantri Matsya</w:t>
      </w:r>
    </w:p>
    <w:p w14:paraId="58F325D5"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Sampada Yojana</w:t>
      </w:r>
    </w:p>
    <w:p w14:paraId="02FF4DE6"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General</w:t>
      </w:r>
    </w:p>
    <w:p w14:paraId="175C2B27"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275.00</w:t>
      </w:r>
    </w:p>
    <w:p w14:paraId="45F02C4B" w14:textId="77777777" w:rsidR="00FA5EB5"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    384.07              </w:t>
      </w:r>
      <w:r>
        <w:rPr>
          <w:rFonts w:ascii="Times New Roman" w:hAnsi="Times New Roman"/>
          <w:sz w:val="24"/>
          <w:szCs w:val="24"/>
        </w:rPr>
        <w:t xml:space="preserve">                                  </w:t>
      </w:r>
      <w:r w:rsidRPr="00E84A56">
        <w:rPr>
          <w:rFonts w:ascii="Times New Roman" w:hAnsi="Times New Roman"/>
          <w:sz w:val="24"/>
          <w:szCs w:val="24"/>
        </w:rPr>
        <w:t xml:space="preserve"> 659.07  </w:t>
      </w:r>
      <w:r>
        <w:rPr>
          <w:rFonts w:ascii="Times New Roman" w:hAnsi="Times New Roman"/>
          <w:sz w:val="24"/>
          <w:szCs w:val="24"/>
        </w:rPr>
        <w:t xml:space="preserve">           </w:t>
      </w:r>
      <w:r w:rsidRPr="00E84A56">
        <w:rPr>
          <w:rFonts w:ascii="Times New Roman" w:hAnsi="Times New Roman"/>
          <w:sz w:val="24"/>
          <w:szCs w:val="24"/>
        </w:rPr>
        <w:t xml:space="preserve">   659.07     </w:t>
      </w:r>
      <w:r>
        <w:rPr>
          <w:rFonts w:ascii="Times New Roman" w:hAnsi="Times New Roman"/>
          <w:sz w:val="24"/>
          <w:szCs w:val="24"/>
        </w:rPr>
        <w:t xml:space="preserve">            ...</w:t>
      </w:r>
    </w:p>
    <w:p w14:paraId="29E021C6" w14:textId="77777777" w:rsidR="00FA5EB5" w:rsidRDefault="00FA5EB5" w:rsidP="00FA5EB5">
      <w:pPr>
        <w:pStyle w:val="PlainText"/>
        <w:rPr>
          <w:rFonts w:ascii="Times New Roman" w:hAnsi="Times New Roman"/>
          <w:sz w:val="24"/>
          <w:szCs w:val="24"/>
        </w:rPr>
      </w:pPr>
    </w:p>
    <w:p w14:paraId="167C6B5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of ₹384.07 lakh was the net result of increase by ₹389.07 lakh through re-appropriation to meet the shortfall amount in the Central share and decrease by ₹5.00 lakh through surrender due to less sanction of fund.</w:t>
      </w:r>
    </w:p>
    <w:p w14:paraId="3E2DD9B8" w14:textId="77777777" w:rsidR="00FA5EB5" w:rsidRDefault="00FA5EB5" w:rsidP="00FA5EB5">
      <w:pPr>
        <w:pStyle w:val="PlainText"/>
        <w:rPr>
          <w:rFonts w:ascii="Times New Roman" w:hAnsi="Times New Roman"/>
          <w:sz w:val="24"/>
          <w:szCs w:val="24"/>
        </w:rPr>
      </w:pPr>
    </w:p>
    <w:p w14:paraId="000632C7" w14:textId="77777777" w:rsidR="00FA5EB5" w:rsidRPr="00BD6822" w:rsidRDefault="00FA5EB5" w:rsidP="00FA5EB5">
      <w:pPr>
        <w:pStyle w:val="PlainText"/>
        <w:rPr>
          <w:rFonts w:ascii="Times New Roman" w:hAnsi="Times New Roman"/>
          <w:b/>
          <w:bCs/>
          <w:sz w:val="24"/>
          <w:szCs w:val="24"/>
        </w:rPr>
      </w:pPr>
      <w:r w:rsidRPr="00BD6822">
        <w:rPr>
          <w:rFonts w:ascii="Times New Roman" w:hAnsi="Times New Roman"/>
          <w:b/>
          <w:bCs/>
          <w:sz w:val="24"/>
          <w:szCs w:val="24"/>
        </w:rPr>
        <w:t>Capital:</w:t>
      </w:r>
    </w:p>
    <w:p w14:paraId="08D6A1FC" w14:textId="77777777" w:rsidR="00FA5EB5" w:rsidRPr="00E84A56" w:rsidRDefault="00FA5EB5" w:rsidP="00FA5EB5">
      <w:pPr>
        <w:pStyle w:val="PlainText"/>
        <w:rPr>
          <w:rFonts w:ascii="Times New Roman" w:hAnsi="Times New Roman"/>
          <w:sz w:val="24"/>
          <w:szCs w:val="24"/>
        </w:rPr>
      </w:pPr>
    </w:p>
    <w:p w14:paraId="2D11020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Overall savings of ₹</w:t>
      </w:r>
      <w:r w:rsidRPr="00E84A56">
        <w:rPr>
          <w:rFonts w:ascii="Times New Roman" w:hAnsi="Times New Roman"/>
          <w:sz w:val="24"/>
          <w:szCs w:val="24"/>
        </w:rPr>
        <w:t>400</w:t>
      </w:r>
      <w:r>
        <w:rPr>
          <w:rFonts w:ascii="Times New Roman" w:hAnsi="Times New Roman"/>
          <w:sz w:val="24"/>
          <w:szCs w:val="24"/>
        </w:rPr>
        <w:t>.</w:t>
      </w:r>
      <w:r w:rsidRPr="00E84A56">
        <w:rPr>
          <w:rFonts w:ascii="Times New Roman" w:hAnsi="Times New Roman"/>
          <w:sz w:val="24"/>
          <w:szCs w:val="24"/>
        </w:rPr>
        <w:t>00</w:t>
      </w:r>
      <w:r>
        <w:rPr>
          <w:rFonts w:ascii="Times New Roman" w:hAnsi="Times New Roman"/>
          <w:sz w:val="24"/>
          <w:szCs w:val="24"/>
        </w:rPr>
        <w:t xml:space="preserve"> lakh was surrendered during the year.</w:t>
      </w:r>
    </w:p>
    <w:p w14:paraId="0087F154" w14:textId="77777777" w:rsidR="00FA5EB5" w:rsidRDefault="00FA5EB5" w:rsidP="00FA5EB5">
      <w:pPr>
        <w:pStyle w:val="PlainText"/>
        <w:rPr>
          <w:rFonts w:ascii="Times New Roman" w:hAnsi="Times New Roman"/>
          <w:sz w:val="24"/>
          <w:szCs w:val="24"/>
        </w:rPr>
      </w:pPr>
    </w:p>
    <w:p w14:paraId="7A41CD8C"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Savings occurred mainly under:</w:t>
      </w:r>
    </w:p>
    <w:p w14:paraId="4977703E" w14:textId="77777777" w:rsidR="00FA5EB5" w:rsidRPr="00E84A56" w:rsidRDefault="00FA5EB5" w:rsidP="00FA5EB5">
      <w:pPr>
        <w:pStyle w:val="PlainText"/>
        <w:rPr>
          <w:rFonts w:ascii="Times New Roman" w:hAnsi="Times New Roman"/>
          <w:sz w:val="24"/>
          <w:szCs w:val="24"/>
        </w:rPr>
      </w:pPr>
    </w:p>
    <w:p w14:paraId="0619CD9F"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w:t>
      </w:r>
      <w:r>
        <w:rPr>
          <w:rFonts w:ascii="Times New Roman" w:hAnsi="Times New Roman"/>
          <w:sz w:val="24"/>
          <w:szCs w:val="24"/>
        </w:rPr>
        <w:t>i</w:t>
      </w:r>
      <w:r w:rsidRPr="00E84A56">
        <w:rPr>
          <w:rFonts w:ascii="Times New Roman" w:hAnsi="Times New Roman"/>
          <w:sz w:val="24"/>
          <w:szCs w:val="24"/>
        </w:rPr>
        <w:t xml:space="preserve">) </w:t>
      </w:r>
      <w:r>
        <w:rPr>
          <w:rFonts w:ascii="Times New Roman" w:hAnsi="Times New Roman"/>
          <w:sz w:val="24"/>
          <w:szCs w:val="24"/>
        </w:rPr>
        <w:t xml:space="preserve">            </w:t>
      </w:r>
      <w:r w:rsidRPr="00BD6822">
        <w:rPr>
          <w:rFonts w:ascii="Times New Roman" w:hAnsi="Times New Roman"/>
          <w:b/>
          <w:bCs/>
          <w:sz w:val="24"/>
          <w:szCs w:val="24"/>
        </w:rPr>
        <w:t>4216  Capital Outlay on Housing</w:t>
      </w:r>
    </w:p>
    <w:p w14:paraId="26F21119" w14:textId="77777777" w:rsidR="00FA5EB5" w:rsidRPr="00BD6822" w:rsidRDefault="00FA5EB5" w:rsidP="00FA5EB5">
      <w:pPr>
        <w:pStyle w:val="PlainText"/>
        <w:rPr>
          <w:rFonts w:ascii="Times New Roman" w:hAnsi="Times New Roman"/>
          <w:i/>
          <w:iCs/>
          <w:sz w:val="24"/>
          <w:szCs w:val="24"/>
        </w:rPr>
      </w:pPr>
      <w:r w:rsidRPr="00E84A56">
        <w:rPr>
          <w:rFonts w:ascii="Times New Roman" w:hAnsi="Times New Roman"/>
          <w:sz w:val="24"/>
          <w:szCs w:val="24"/>
        </w:rPr>
        <w:t xml:space="preserve">                 </w:t>
      </w:r>
      <w:r w:rsidRPr="00BD6822">
        <w:rPr>
          <w:rFonts w:ascii="Times New Roman" w:hAnsi="Times New Roman"/>
          <w:i/>
          <w:iCs/>
          <w:sz w:val="24"/>
          <w:szCs w:val="24"/>
        </w:rPr>
        <w:t>01      Government Residential Buildings</w:t>
      </w:r>
    </w:p>
    <w:p w14:paraId="2F86B8BC"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700   </w:t>
      </w:r>
      <w:r>
        <w:rPr>
          <w:rFonts w:ascii="Times New Roman" w:hAnsi="Times New Roman"/>
          <w:sz w:val="24"/>
          <w:szCs w:val="24"/>
        </w:rPr>
        <w:t xml:space="preserve"> </w:t>
      </w:r>
      <w:r w:rsidRPr="00E84A56">
        <w:rPr>
          <w:rFonts w:ascii="Times New Roman" w:hAnsi="Times New Roman"/>
          <w:sz w:val="24"/>
          <w:szCs w:val="24"/>
        </w:rPr>
        <w:t>Other Housing</w:t>
      </w:r>
    </w:p>
    <w:p w14:paraId="5E69D72B" w14:textId="77777777" w:rsidR="00FA5EB5"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(14) </w:t>
      </w:r>
      <w:r>
        <w:rPr>
          <w:rFonts w:ascii="Times New Roman" w:hAnsi="Times New Roman"/>
          <w:sz w:val="24"/>
          <w:szCs w:val="24"/>
        </w:rPr>
        <w:t xml:space="preserve">  </w:t>
      </w:r>
      <w:r w:rsidRPr="00E84A56">
        <w:rPr>
          <w:rFonts w:ascii="Times New Roman" w:hAnsi="Times New Roman"/>
          <w:sz w:val="24"/>
          <w:szCs w:val="24"/>
        </w:rPr>
        <w:t>Construction and</w:t>
      </w:r>
      <w:r>
        <w:rPr>
          <w:rFonts w:ascii="Times New Roman" w:hAnsi="Times New Roman"/>
          <w:sz w:val="24"/>
          <w:szCs w:val="24"/>
        </w:rPr>
        <w:t xml:space="preserve"> </w:t>
      </w:r>
      <w:r w:rsidRPr="00E84A56">
        <w:rPr>
          <w:rFonts w:ascii="Times New Roman" w:hAnsi="Times New Roman"/>
          <w:sz w:val="24"/>
          <w:szCs w:val="24"/>
        </w:rPr>
        <w:t xml:space="preserve">Maintenance of </w:t>
      </w:r>
    </w:p>
    <w:p w14:paraId="1D70626B" w14:textId="77777777" w:rsidR="00FA5EB5" w:rsidRPr="00E84A5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E84A56">
        <w:rPr>
          <w:rFonts w:ascii="Times New Roman" w:hAnsi="Times New Roman"/>
          <w:sz w:val="24"/>
          <w:szCs w:val="24"/>
        </w:rPr>
        <w:t>Departmental Residential Building</w:t>
      </w:r>
    </w:p>
    <w:p w14:paraId="7B7C5585"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General</w:t>
      </w:r>
    </w:p>
    <w:p w14:paraId="6BE9C76D"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200.00</w:t>
      </w:r>
    </w:p>
    <w:p w14:paraId="02948109" w14:textId="77777777" w:rsidR="00FA5EB5"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200.00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p>
    <w:p w14:paraId="1626E10E" w14:textId="77777777" w:rsidR="00FA5EB5" w:rsidRDefault="00FA5EB5" w:rsidP="00FA5EB5">
      <w:pPr>
        <w:pStyle w:val="PlainText"/>
        <w:rPr>
          <w:rFonts w:ascii="Times New Roman" w:hAnsi="Times New Roman"/>
          <w:sz w:val="24"/>
          <w:szCs w:val="24"/>
        </w:rPr>
      </w:pPr>
    </w:p>
    <w:p w14:paraId="6C94A50F" w14:textId="77777777" w:rsidR="00FA5EB5" w:rsidRPr="00E84A56" w:rsidRDefault="00FA5EB5" w:rsidP="00FA5EB5">
      <w:pPr>
        <w:pStyle w:val="PlainText"/>
        <w:jc w:val="both"/>
        <w:rPr>
          <w:rFonts w:ascii="Times New Roman" w:hAnsi="Times New Roman"/>
          <w:sz w:val="24"/>
          <w:szCs w:val="24"/>
        </w:rPr>
      </w:pPr>
      <w:r>
        <w:rPr>
          <w:rFonts w:ascii="Times New Roman" w:hAnsi="Times New Roman"/>
          <w:sz w:val="24"/>
          <w:szCs w:val="24"/>
        </w:rPr>
        <w:tab/>
        <w:t>Withdrawal of the entire provision of ₹200.00 lakh by way of surrender was due to Revised Budget Estimate and non-receipt of sanction from the Government.</w:t>
      </w:r>
    </w:p>
    <w:p w14:paraId="1D8D3287" w14:textId="77777777" w:rsidR="00FA5EB5" w:rsidRPr="00E84A56" w:rsidRDefault="00FA5EB5" w:rsidP="00FA5EB5">
      <w:pPr>
        <w:pStyle w:val="PlainText"/>
        <w:rPr>
          <w:rFonts w:ascii="Times New Roman" w:hAnsi="Times New Roman"/>
          <w:sz w:val="24"/>
          <w:szCs w:val="24"/>
        </w:rPr>
      </w:pPr>
    </w:p>
    <w:p w14:paraId="4CD8251B" w14:textId="77777777" w:rsidR="00FA5EB5" w:rsidRPr="00BD6822" w:rsidRDefault="00FA5EB5" w:rsidP="00FA5EB5">
      <w:pPr>
        <w:pStyle w:val="PlainText"/>
        <w:rPr>
          <w:rFonts w:ascii="Times New Roman" w:hAnsi="Times New Roman"/>
          <w:b/>
          <w:bCs/>
          <w:sz w:val="24"/>
          <w:szCs w:val="24"/>
        </w:rPr>
      </w:pPr>
      <w:r w:rsidRPr="00E84A56">
        <w:rPr>
          <w:rFonts w:ascii="Times New Roman" w:hAnsi="Times New Roman"/>
          <w:sz w:val="24"/>
          <w:szCs w:val="24"/>
        </w:rPr>
        <w:t>(</w:t>
      </w:r>
      <w:r>
        <w:rPr>
          <w:rFonts w:ascii="Times New Roman" w:hAnsi="Times New Roman"/>
          <w:sz w:val="24"/>
          <w:szCs w:val="24"/>
        </w:rPr>
        <w:t>ii</w:t>
      </w:r>
      <w:r w:rsidRPr="00E84A56">
        <w:rPr>
          <w:rFonts w:ascii="Times New Roman" w:hAnsi="Times New Roman"/>
          <w:sz w:val="24"/>
          <w:szCs w:val="24"/>
        </w:rPr>
        <w:t xml:space="preserve">) </w:t>
      </w:r>
      <w:r>
        <w:rPr>
          <w:rFonts w:ascii="Times New Roman" w:hAnsi="Times New Roman"/>
          <w:sz w:val="24"/>
          <w:szCs w:val="24"/>
        </w:rPr>
        <w:t xml:space="preserve">           </w:t>
      </w:r>
      <w:r w:rsidRPr="00BD6822">
        <w:rPr>
          <w:rFonts w:ascii="Times New Roman" w:hAnsi="Times New Roman"/>
          <w:b/>
          <w:bCs/>
          <w:sz w:val="24"/>
          <w:szCs w:val="24"/>
        </w:rPr>
        <w:t>4405  Capital Outlay on Fisheries</w:t>
      </w:r>
    </w:p>
    <w:p w14:paraId="1B146244"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800   </w:t>
      </w:r>
      <w:r>
        <w:rPr>
          <w:rFonts w:ascii="Times New Roman" w:hAnsi="Times New Roman"/>
          <w:sz w:val="24"/>
          <w:szCs w:val="24"/>
        </w:rPr>
        <w:t xml:space="preserve"> </w:t>
      </w:r>
      <w:r w:rsidRPr="00E84A56">
        <w:rPr>
          <w:rFonts w:ascii="Times New Roman" w:hAnsi="Times New Roman"/>
          <w:sz w:val="24"/>
          <w:szCs w:val="24"/>
        </w:rPr>
        <w:t>Other Expenditure</w:t>
      </w:r>
    </w:p>
    <w:p w14:paraId="780A7BEE" w14:textId="77777777" w:rsidR="00FA5EB5"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(01) </w:t>
      </w:r>
      <w:r>
        <w:rPr>
          <w:rFonts w:ascii="Times New Roman" w:hAnsi="Times New Roman"/>
          <w:sz w:val="24"/>
          <w:szCs w:val="24"/>
        </w:rPr>
        <w:t xml:space="preserve">  </w:t>
      </w:r>
      <w:r w:rsidRPr="00E84A56">
        <w:rPr>
          <w:rFonts w:ascii="Times New Roman" w:hAnsi="Times New Roman"/>
          <w:sz w:val="24"/>
          <w:szCs w:val="24"/>
        </w:rPr>
        <w:t>Construction and</w:t>
      </w:r>
      <w:r>
        <w:rPr>
          <w:rFonts w:ascii="Times New Roman" w:hAnsi="Times New Roman"/>
          <w:sz w:val="24"/>
          <w:szCs w:val="24"/>
        </w:rPr>
        <w:t xml:space="preserve"> </w:t>
      </w:r>
      <w:r w:rsidRPr="00E84A56">
        <w:rPr>
          <w:rFonts w:ascii="Times New Roman" w:hAnsi="Times New Roman"/>
          <w:sz w:val="24"/>
          <w:szCs w:val="24"/>
        </w:rPr>
        <w:t xml:space="preserve">Maintenance of </w:t>
      </w:r>
    </w:p>
    <w:p w14:paraId="45414043" w14:textId="77777777" w:rsidR="00FA5EB5" w:rsidRPr="00E84A56"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E84A56">
        <w:rPr>
          <w:rFonts w:ascii="Times New Roman" w:hAnsi="Times New Roman"/>
          <w:sz w:val="24"/>
          <w:szCs w:val="24"/>
        </w:rPr>
        <w:t>Departmental Non-Residential Buildings</w:t>
      </w:r>
    </w:p>
    <w:p w14:paraId="734B2C45"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General</w:t>
      </w:r>
    </w:p>
    <w:p w14:paraId="25EE3C6B" w14:textId="77777777" w:rsidR="00FA5EB5" w:rsidRPr="00E84A56"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O.     </w:t>
      </w:r>
      <w:r>
        <w:rPr>
          <w:rFonts w:ascii="Times New Roman" w:hAnsi="Times New Roman"/>
          <w:sz w:val="24"/>
          <w:szCs w:val="24"/>
        </w:rPr>
        <w:t xml:space="preserve">       </w:t>
      </w:r>
      <w:r w:rsidRPr="00E84A56">
        <w:rPr>
          <w:rFonts w:ascii="Times New Roman" w:hAnsi="Times New Roman"/>
          <w:sz w:val="24"/>
          <w:szCs w:val="24"/>
        </w:rPr>
        <w:t xml:space="preserve">   200.00</w:t>
      </w:r>
    </w:p>
    <w:p w14:paraId="3F909755" w14:textId="77777777" w:rsidR="00FA5EB5" w:rsidRDefault="00FA5EB5" w:rsidP="00FA5EB5">
      <w:pPr>
        <w:pStyle w:val="PlainText"/>
        <w:rPr>
          <w:rFonts w:ascii="Times New Roman" w:hAnsi="Times New Roman"/>
          <w:sz w:val="24"/>
          <w:szCs w:val="24"/>
        </w:rPr>
      </w:pPr>
      <w:r w:rsidRPr="00E84A56">
        <w:rPr>
          <w:rFonts w:ascii="Times New Roman" w:hAnsi="Times New Roman"/>
          <w:sz w:val="24"/>
          <w:szCs w:val="24"/>
        </w:rPr>
        <w:t xml:space="preserve">                 R.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200.00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r w:rsidRPr="00E84A56">
        <w:rPr>
          <w:rFonts w:ascii="Times New Roman" w:hAnsi="Times New Roman"/>
          <w:sz w:val="24"/>
          <w:szCs w:val="24"/>
        </w:rPr>
        <w:t xml:space="preserve">     </w:t>
      </w:r>
      <w:r>
        <w:rPr>
          <w:rFonts w:ascii="Times New Roman" w:hAnsi="Times New Roman"/>
          <w:sz w:val="24"/>
          <w:szCs w:val="24"/>
        </w:rPr>
        <w:t xml:space="preserve">            ...</w:t>
      </w:r>
    </w:p>
    <w:p w14:paraId="290A7624" w14:textId="77777777" w:rsidR="00FA5EB5" w:rsidRDefault="00FA5EB5" w:rsidP="00FA5EB5">
      <w:pPr>
        <w:pStyle w:val="PlainText"/>
        <w:rPr>
          <w:rFonts w:ascii="Times New Roman" w:hAnsi="Times New Roman"/>
          <w:sz w:val="24"/>
          <w:szCs w:val="24"/>
        </w:rPr>
      </w:pPr>
    </w:p>
    <w:p w14:paraId="116309E3" w14:textId="77777777" w:rsidR="00FA5EB5" w:rsidRPr="00E84A56" w:rsidRDefault="00FA5EB5" w:rsidP="00FA5EB5">
      <w:pPr>
        <w:pStyle w:val="PlainText"/>
        <w:jc w:val="both"/>
        <w:rPr>
          <w:rFonts w:ascii="Times New Roman" w:hAnsi="Times New Roman"/>
          <w:sz w:val="24"/>
          <w:szCs w:val="24"/>
        </w:rPr>
      </w:pPr>
      <w:r>
        <w:rPr>
          <w:rFonts w:ascii="Times New Roman" w:hAnsi="Times New Roman"/>
          <w:sz w:val="24"/>
          <w:szCs w:val="24"/>
        </w:rPr>
        <w:tab/>
        <w:t>Withdrawal of the entire provision of ₹200.00 lakh by way of surrender was due to revise Budget Estimate and non-receipt of sanction from the Government.</w:t>
      </w:r>
    </w:p>
    <w:p w14:paraId="1F7F15E5" w14:textId="77777777" w:rsidR="00FA5EB5" w:rsidRDefault="00FA5EB5" w:rsidP="00FA5EB5">
      <w:pPr>
        <w:pStyle w:val="PlainText"/>
        <w:rPr>
          <w:rFonts w:ascii="Times New Roman" w:hAnsi="Times New Roman"/>
          <w:sz w:val="24"/>
          <w:szCs w:val="24"/>
        </w:rPr>
      </w:pPr>
    </w:p>
    <w:p w14:paraId="6977B028" w14:textId="77777777" w:rsidR="00FA5EB5" w:rsidRDefault="00FA5EB5" w:rsidP="00FA5EB5">
      <w:pPr>
        <w:pStyle w:val="PlainText"/>
        <w:rPr>
          <w:rFonts w:ascii="Times New Roman" w:hAnsi="Times New Roman"/>
          <w:sz w:val="24"/>
          <w:szCs w:val="24"/>
        </w:rPr>
      </w:pPr>
    </w:p>
    <w:p w14:paraId="03943481"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p>
    <w:p w14:paraId="67AEE9B7" w14:textId="77777777" w:rsidR="00FA5EB5" w:rsidRDefault="00FA5EB5" w:rsidP="00FA5EB5">
      <w:pPr>
        <w:pStyle w:val="PlainText"/>
        <w:jc w:val="center"/>
        <w:rPr>
          <w:rFonts w:ascii="Times New Roman" w:hAnsi="Times New Roman"/>
          <w:b/>
          <w:bCs/>
          <w:sz w:val="24"/>
          <w:szCs w:val="24"/>
        </w:rPr>
      </w:pPr>
      <w:r w:rsidRPr="00137FED">
        <w:rPr>
          <w:rFonts w:ascii="Times New Roman" w:hAnsi="Times New Roman"/>
          <w:b/>
          <w:bCs/>
          <w:sz w:val="24"/>
          <w:szCs w:val="24"/>
        </w:rPr>
        <w:t>ADMINISTRATION OF FORESTS</w:t>
      </w:r>
    </w:p>
    <w:p w14:paraId="3C48FBCE" w14:textId="77777777" w:rsidR="00FA5EB5" w:rsidRPr="00975E9C" w:rsidRDefault="00FA5EB5" w:rsidP="00FA5EB5">
      <w:pPr>
        <w:pStyle w:val="PlainText"/>
        <w:jc w:val="center"/>
        <w:rPr>
          <w:rFonts w:ascii="Times New Roman" w:hAnsi="Times New Roman"/>
          <w:sz w:val="24"/>
          <w:szCs w:val="24"/>
        </w:rPr>
      </w:pPr>
    </w:p>
    <w:p w14:paraId="56F0DE0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grant</w:t>
      </w:r>
      <w:r>
        <w:rPr>
          <w:rFonts w:ascii="Times New Roman" w:hAnsi="Times New Roman"/>
          <w:b/>
          <w:bCs/>
          <w:sz w:val="24"/>
          <w:szCs w:val="24"/>
        </w:rPr>
        <w:t>/</w:t>
      </w:r>
      <w:r w:rsidRPr="00975E9C">
        <w:rPr>
          <w:rFonts w:ascii="Times New Roman" w:hAnsi="Times New Roman"/>
          <w:b/>
          <w:bCs/>
          <w:sz w:val="24"/>
          <w:szCs w:val="24"/>
        </w:rPr>
        <w:t xml:space="preserve">      Actual          Excess(+)</w:t>
      </w:r>
    </w:p>
    <w:p w14:paraId="7181DA3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appropriation  expenditure Savings(-)</w:t>
      </w:r>
    </w:p>
    <w:p w14:paraId="1D9CD0D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24037FD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354B8756" w14:textId="77777777" w:rsidR="00FA5EB5" w:rsidRPr="00975E9C" w:rsidRDefault="00FA5EB5" w:rsidP="00FA5EB5">
      <w:pPr>
        <w:pStyle w:val="PlainText"/>
        <w:rPr>
          <w:rFonts w:ascii="Times New Roman" w:hAnsi="Times New Roman"/>
          <w:b/>
          <w:bCs/>
          <w:sz w:val="24"/>
          <w:szCs w:val="24"/>
        </w:rPr>
      </w:pPr>
    </w:p>
    <w:p w14:paraId="2D93C53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19026438" w14:textId="77777777" w:rsidR="00FA5EB5" w:rsidRPr="00975E9C" w:rsidRDefault="00FA5EB5" w:rsidP="00FA5EB5">
      <w:pPr>
        <w:pStyle w:val="PlainText"/>
        <w:rPr>
          <w:rFonts w:ascii="Times New Roman" w:hAnsi="Times New Roman"/>
          <w:sz w:val="24"/>
          <w:szCs w:val="24"/>
        </w:rPr>
      </w:pPr>
    </w:p>
    <w:p w14:paraId="0BCB6E8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2406   Forestry and Wild Life</w:t>
      </w:r>
    </w:p>
    <w:p w14:paraId="165BA44F" w14:textId="77777777" w:rsidR="00FA5EB5" w:rsidRPr="00975E9C" w:rsidRDefault="00FA5EB5" w:rsidP="00FA5EB5">
      <w:pPr>
        <w:pStyle w:val="PlainText"/>
        <w:rPr>
          <w:rFonts w:ascii="Times New Roman" w:hAnsi="Times New Roman"/>
          <w:b/>
          <w:bCs/>
          <w:sz w:val="24"/>
          <w:szCs w:val="24"/>
        </w:rPr>
      </w:pPr>
    </w:p>
    <w:p w14:paraId="54BB22D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2415   Agricultural</w:t>
      </w:r>
    </w:p>
    <w:p w14:paraId="2A33AE0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Research and Education</w:t>
      </w:r>
    </w:p>
    <w:p w14:paraId="1BA71C6E" w14:textId="77777777" w:rsidR="00FA5EB5" w:rsidRDefault="00FA5EB5" w:rsidP="00FA5EB5">
      <w:pPr>
        <w:pStyle w:val="PlainText"/>
        <w:rPr>
          <w:rFonts w:ascii="Times New Roman" w:hAnsi="Times New Roman"/>
          <w:sz w:val="24"/>
          <w:szCs w:val="24"/>
        </w:rPr>
      </w:pPr>
    </w:p>
    <w:p w14:paraId="74FA670C" w14:textId="77777777" w:rsidR="00FA5EB5" w:rsidRPr="002D205E" w:rsidRDefault="00FA5EB5" w:rsidP="00FA5EB5">
      <w:pPr>
        <w:pStyle w:val="PlainText"/>
        <w:rPr>
          <w:rFonts w:ascii="Times New Roman" w:hAnsi="Times New Roman"/>
          <w:b/>
          <w:bCs/>
          <w:sz w:val="24"/>
          <w:szCs w:val="24"/>
        </w:rPr>
      </w:pPr>
      <w:r w:rsidRPr="002D205E">
        <w:rPr>
          <w:rFonts w:ascii="Times New Roman" w:hAnsi="Times New Roman"/>
          <w:b/>
          <w:bCs/>
          <w:sz w:val="24"/>
          <w:szCs w:val="24"/>
        </w:rPr>
        <w:t>Voted:</w:t>
      </w:r>
    </w:p>
    <w:p w14:paraId="45503550" w14:textId="77777777" w:rsidR="00FA5EB5" w:rsidRPr="002D205E" w:rsidRDefault="00FA5EB5" w:rsidP="00FA5EB5">
      <w:pPr>
        <w:pStyle w:val="PlainText"/>
        <w:rPr>
          <w:rFonts w:ascii="Times New Roman" w:hAnsi="Times New Roman"/>
          <w:sz w:val="24"/>
          <w:szCs w:val="24"/>
        </w:rPr>
      </w:pPr>
    </w:p>
    <w:p w14:paraId="311A24F1"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O</w:t>
      </w:r>
      <w:r w:rsidRPr="002D205E">
        <w:rPr>
          <w:rFonts w:ascii="Times New Roman" w:hAnsi="Times New Roman"/>
          <w:sz w:val="24"/>
          <w:szCs w:val="24"/>
        </w:rPr>
        <w:t xml:space="preserve">riginal           </w:t>
      </w:r>
      <w:r>
        <w:rPr>
          <w:rFonts w:ascii="Times New Roman" w:hAnsi="Times New Roman"/>
          <w:sz w:val="24"/>
          <w:szCs w:val="24"/>
        </w:rPr>
        <w:t xml:space="preserve">      </w:t>
      </w:r>
      <w:r w:rsidRPr="002D205E">
        <w:rPr>
          <w:rFonts w:ascii="Times New Roman" w:hAnsi="Times New Roman"/>
          <w:sz w:val="24"/>
          <w:szCs w:val="24"/>
        </w:rPr>
        <w:t xml:space="preserve"> 2,55,41,00</w:t>
      </w:r>
    </w:p>
    <w:p w14:paraId="5307F416" w14:textId="77777777" w:rsidR="00FA5EB5" w:rsidRPr="002D205E" w:rsidRDefault="00FA5EB5" w:rsidP="00FA5EB5">
      <w:pPr>
        <w:pStyle w:val="PlainText"/>
        <w:rPr>
          <w:rFonts w:ascii="Times New Roman" w:hAnsi="Times New Roman"/>
          <w:sz w:val="24"/>
          <w:szCs w:val="24"/>
        </w:rPr>
      </w:pPr>
    </w:p>
    <w:p w14:paraId="732BD53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Supplementary         52,28,77     </w:t>
      </w:r>
      <w:r>
        <w:rPr>
          <w:rFonts w:ascii="Times New Roman" w:hAnsi="Times New Roman"/>
          <w:sz w:val="24"/>
          <w:szCs w:val="24"/>
        </w:rPr>
        <w:t xml:space="preserve">                                   </w:t>
      </w:r>
      <w:r w:rsidRPr="002D205E">
        <w:rPr>
          <w:rFonts w:ascii="Times New Roman" w:hAnsi="Times New Roman"/>
          <w:sz w:val="24"/>
          <w:szCs w:val="24"/>
        </w:rPr>
        <w:t xml:space="preserve"> 3,07,69,77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2,39,56,15 </w:t>
      </w:r>
      <w:r>
        <w:rPr>
          <w:rFonts w:ascii="Times New Roman" w:hAnsi="Times New Roman"/>
          <w:sz w:val="24"/>
          <w:szCs w:val="24"/>
        </w:rPr>
        <w:t xml:space="preserve">  (-)</w:t>
      </w:r>
      <w:r w:rsidRPr="002D205E">
        <w:rPr>
          <w:rFonts w:ascii="Times New Roman" w:hAnsi="Times New Roman"/>
          <w:sz w:val="24"/>
          <w:szCs w:val="24"/>
        </w:rPr>
        <w:t>68,13,62</w:t>
      </w:r>
    </w:p>
    <w:p w14:paraId="739FAE64" w14:textId="77777777" w:rsidR="00FA5EB5" w:rsidRPr="002D205E" w:rsidRDefault="00FA5EB5" w:rsidP="00FA5EB5">
      <w:pPr>
        <w:pStyle w:val="PlainText"/>
        <w:rPr>
          <w:rFonts w:ascii="Times New Roman" w:hAnsi="Times New Roman"/>
          <w:sz w:val="24"/>
          <w:szCs w:val="24"/>
        </w:rPr>
      </w:pPr>
    </w:p>
    <w:p w14:paraId="4FF225A4"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Amount surrendered</w:t>
      </w:r>
    </w:p>
    <w:p w14:paraId="179AF366"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during the year (March 2024)                                     </w:t>
      </w:r>
      <w:r>
        <w:rPr>
          <w:rFonts w:ascii="Times New Roman" w:hAnsi="Times New Roman"/>
          <w:sz w:val="24"/>
          <w:szCs w:val="24"/>
        </w:rPr>
        <w:t xml:space="preserve">                                                    </w:t>
      </w:r>
      <w:r w:rsidRPr="002D205E">
        <w:rPr>
          <w:rFonts w:ascii="Times New Roman" w:hAnsi="Times New Roman"/>
          <w:sz w:val="24"/>
          <w:szCs w:val="24"/>
        </w:rPr>
        <w:t xml:space="preserve">   78,51,14</w:t>
      </w:r>
    </w:p>
    <w:p w14:paraId="2E785C55" w14:textId="77777777" w:rsidR="00FA5EB5" w:rsidRPr="002D205E" w:rsidRDefault="00FA5EB5" w:rsidP="00FA5EB5">
      <w:pPr>
        <w:pStyle w:val="PlainText"/>
        <w:rPr>
          <w:rFonts w:ascii="Times New Roman" w:hAnsi="Times New Roman"/>
          <w:sz w:val="24"/>
          <w:szCs w:val="24"/>
        </w:rPr>
      </w:pPr>
    </w:p>
    <w:p w14:paraId="5A7AFF45" w14:textId="77777777" w:rsidR="00FA5EB5" w:rsidRPr="00FE1A9C" w:rsidRDefault="00FA5EB5" w:rsidP="00FA5EB5">
      <w:pPr>
        <w:pStyle w:val="PlainText"/>
        <w:rPr>
          <w:rFonts w:ascii="Times New Roman" w:hAnsi="Times New Roman"/>
          <w:b/>
          <w:bCs/>
          <w:i/>
          <w:iCs/>
          <w:sz w:val="24"/>
          <w:szCs w:val="24"/>
        </w:rPr>
      </w:pPr>
      <w:r w:rsidRPr="00FE1A9C">
        <w:rPr>
          <w:rFonts w:ascii="Times New Roman" w:hAnsi="Times New Roman"/>
          <w:b/>
          <w:bCs/>
          <w:i/>
          <w:iCs/>
          <w:sz w:val="24"/>
          <w:szCs w:val="24"/>
        </w:rPr>
        <w:t>Charged:</w:t>
      </w:r>
    </w:p>
    <w:p w14:paraId="3B9FE477" w14:textId="77777777" w:rsidR="00FA5EB5" w:rsidRPr="002D205E" w:rsidRDefault="00FA5EB5" w:rsidP="00FA5EB5">
      <w:pPr>
        <w:pStyle w:val="PlainText"/>
        <w:rPr>
          <w:rFonts w:ascii="Times New Roman" w:hAnsi="Times New Roman"/>
          <w:sz w:val="24"/>
          <w:szCs w:val="24"/>
        </w:rPr>
      </w:pPr>
    </w:p>
    <w:p w14:paraId="000C8060" w14:textId="77777777" w:rsidR="00FA5EB5" w:rsidRPr="00396ABC" w:rsidRDefault="00FA5EB5" w:rsidP="00FA5EB5">
      <w:pPr>
        <w:pStyle w:val="PlainText"/>
        <w:rPr>
          <w:rFonts w:ascii="Times New Roman" w:hAnsi="Times New Roman"/>
          <w:i/>
          <w:iCs/>
          <w:sz w:val="24"/>
          <w:szCs w:val="24"/>
        </w:rPr>
      </w:pPr>
      <w:r w:rsidRPr="00396ABC">
        <w:rPr>
          <w:rFonts w:ascii="Times New Roman" w:hAnsi="Times New Roman"/>
          <w:i/>
          <w:iCs/>
          <w:sz w:val="24"/>
          <w:szCs w:val="24"/>
        </w:rPr>
        <w:t>Original                         20,00</w:t>
      </w:r>
    </w:p>
    <w:p w14:paraId="7AA59FDD" w14:textId="77777777" w:rsidR="00FA5EB5" w:rsidRPr="00396ABC" w:rsidRDefault="00FA5EB5" w:rsidP="00FA5EB5">
      <w:pPr>
        <w:pStyle w:val="PlainText"/>
        <w:rPr>
          <w:rFonts w:ascii="Times New Roman" w:hAnsi="Times New Roman"/>
          <w:i/>
          <w:iCs/>
          <w:sz w:val="24"/>
          <w:szCs w:val="24"/>
        </w:rPr>
      </w:pPr>
    </w:p>
    <w:p w14:paraId="3EF2DBF2" w14:textId="77777777" w:rsidR="00FA5EB5" w:rsidRPr="00396ABC" w:rsidRDefault="00FA5EB5" w:rsidP="00FA5EB5">
      <w:pPr>
        <w:pStyle w:val="PlainText"/>
        <w:rPr>
          <w:rFonts w:ascii="Times New Roman" w:hAnsi="Times New Roman"/>
          <w:i/>
          <w:iCs/>
          <w:sz w:val="24"/>
          <w:szCs w:val="24"/>
        </w:rPr>
      </w:pPr>
      <w:r w:rsidRPr="00396ABC">
        <w:rPr>
          <w:rFonts w:ascii="Times New Roman" w:hAnsi="Times New Roman"/>
          <w:i/>
          <w:iCs/>
          <w:sz w:val="24"/>
          <w:szCs w:val="24"/>
        </w:rPr>
        <w:t>Supplementary                  …                                                  20,00                       …        (-)20,00</w:t>
      </w:r>
    </w:p>
    <w:p w14:paraId="05ECA15E" w14:textId="77777777" w:rsidR="00FA5EB5" w:rsidRPr="00396ABC" w:rsidRDefault="00FA5EB5" w:rsidP="00FA5EB5">
      <w:pPr>
        <w:pStyle w:val="PlainText"/>
        <w:rPr>
          <w:rFonts w:ascii="Times New Roman" w:hAnsi="Times New Roman"/>
          <w:i/>
          <w:iCs/>
          <w:sz w:val="24"/>
          <w:szCs w:val="24"/>
        </w:rPr>
      </w:pPr>
    </w:p>
    <w:p w14:paraId="61F74D71" w14:textId="77777777" w:rsidR="00FA5EB5" w:rsidRPr="00396ABC" w:rsidRDefault="00FA5EB5" w:rsidP="00FA5EB5">
      <w:pPr>
        <w:pStyle w:val="PlainText"/>
        <w:rPr>
          <w:rFonts w:ascii="Times New Roman" w:hAnsi="Times New Roman"/>
          <w:i/>
          <w:iCs/>
          <w:sz w:val="24"/>
          <w:szCs w:val="24"/>
        </w:rPr>
      </w:pPr>
      <w:r w:rsidRPr="00396ABC">
        <w:rPr>
          <w:rFonts w:ascii="Times New Roman" w:hAnsi="Times New Roman"/>
          <w:i/>
          <w:iCs/>
          <w:sz w:val="24"/>
          <w:szCs w:val="24"/>
        </w:rPr>
        <w:t>Amount surrendered</w:t>
      </w:r>
    </w:p>
    <w:p w14:paraId="6762CE07" w14:textId="77777777" w:rsidR="00FA5EB5" w:rsidRPr="00396ABC" w:rsidRDefault="00FA5EB5" w:rsidP="00FA5EB5">
      <w:pPr>
        <w:pStyle w:val="PlainText"/>
        <w:rPr>
          <w:rFonts w:ascii="Times New Roman" w:hAnsi="Times New Roman"/>
          <w:i/>
          <w:iCs/>
          <w:sz w:val="24"/>
          <w:szCs w:val="24"/>
        </w:rPr>
      </w:pPr>
      <w:r w:rsidRPr="00396ABC">
        <w:rPr>
          <w:rFonts w:ascii="Times New Roman" w:hAnsi="Times New Roman"/>
          <w:i/>
          <w:iCs/>
          <w:sz w:val="24"/>
          <w:szCs w:val="24"/>
        </w:rPr>
        <w:t>during the year (March 2024)                                                                                                20,00</w:t>
      </w:r>
    </w:p>
    <w:p w14:paraId="5486C48C" w14:textId="77777777" w:rsidR="00FA5EB5" w:rsidRPr="002D205E" w:rsidRDefault="00FA5EB5" w:rsidP="00FA5EB5">
      <w:pPr>
        <w:pStyle w:val="PlainText"/>
        <w:rPr>
          <w:rFonts w:ascii="Times New Roman" w:hAnsi="Times New Roman"/>
          <w:sz w:val="24"/>
          <w:szCs w:val="24"/>
        </w:rPr>
      </w:pPr>
    </w:p>
    <w:p w14:paraId="512F1F2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17CBE5E7" w14:textId="77777777" w:rsidR="00FA5EB5" w:rsidRPr="00975E9C" w:rsidRDefault="00FA5EB5" w:rsidP="00FA5EB5">
      <w:pPr>
        <w:pStyle w:val="PlainText"/>
        <w:rPr>
          <w:rFonts w:ascii="Times New Roman" w:hAnsi="Times New Roman"/>
          <w:b/>
          <w:bCs/>
          <w:sz w:val="24"/>
          <w:szCs w:val="24"/>
        </w:rPr>
      </w:pPr>
    </w:p>
    <w:p w14:paraId="043F9F9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17DB3BEE" w14:textId="77777777" w:rsidR="00FA5EB5" w:rsidRPr="00975E9C" w:rsidRDefault="00FA5EB5" w:rsidP="00FA5EB5">
      <w:pPr>
        <w:pStyle w:val="PlainText"/>
        <w:rPr>
          <w:rFonts w:ascii="Times New Roman" w:hAnsi="Times New Roman"/>
          <w:b/>
          <w:bCs/>
          <w:sz w:val="24"/>
          <w:szCs w:val="24"/>
        </w:rPr>
      </w:pPr>
    </w:p>
    <w:p w14:paraId="5096D08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4406   Capital Outlay on</w:t>
      </w:r>
    </w:p>
    <w:p w14:paraId="44CADEA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Forestry and Wild Life</w:t>
      </w:r>
    </w:p>
    <w:p w14:paraId="35CC8010" w14:textId="77777777" w:rsidR="00FA5EB5" w:rsidRDefault="00FA5EB5" w:rsidP="00FA5EB5">
      <w:pPr>
        <w:pStyle w:val="PlainText"/>
        <w:rPr>
          <w:rFonts w:ascii="Times New Roman" w:hAnsi="Times New Roman"/>
          <w:sz w:val="24"/>
          <w:szCs w:val="24"/>
        </w:rPr>
      </w:pPr>
    </w:p>
    <w:p w14:paraId="0159C606"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Original            </w:t>
      </w:r>
      <w:r>
        <w:rPr>
          <w:rFonts w:ascii="Times New Roman" w:hAnsi="Times New Roman"/>
          <w:sz w:val="24"/>
          <w:szCs w:val="24"/>
        </w:rPr>
        <w:t xml:space="preserve">        </w:t>
      </w:r>
      <w:r w:rsidRPr="002D205E">
        <w:rPr>
          <w:rFonts w:ascii="Times New Roman" w:hAnsi="Times New Roman"/>
          <w:sz w:val="24"/>
          <w:szCs w:val="24"/>
        </w:rPr>
        <w:t xml:space="preserve">     90,00</w:t>
      </w:r>
    </w:p>
    <w:p w14:paraId="6C0E9058" w14:textId="77777777" w:rsidR="00FA5EB5" w:rsidRPr="002D205E" w:rsidRDefault="00FA5EB5" w:rsidP="00FA5EB5">
      <w:pPr>
        <w:pStyle w:val="PlainText"/>
        <w:rPr>
          <w:rFonts w:ascii="Times New Roman" w:hAnsi="Times New Roman"/>
          <w:sz w:val="24"/>
          <w:szCs w:val="24"/>
        </w:rPr>
      </w:pPr>
    </w:p>
    <w:p w14:paraId="05C47AB5"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Supplementary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90,00         </w:t>
      </w:r>
      <w:r>
        <w:rPr>
          <w:rFonts w:ascii="Times New Roman" w:hAnsi="Times New Roman"/>
          <w:sz w:val="24"/>
          <w:szCs w:val="24"/>
        </w:rPr>
        <w:t xml:space="preserve">      </w:t>
      </w:r>
      <w:r w:rsidRPr="002D205E">
        <w:rPr>
          <w:rFonts w:ascii="Times New Roman" w:hAnsi="Times New Roman"/>
          <w:sz w:val="24"/>
          <w:szCs w:val="24"/>
        </w:rPr>
        <w:t xml:space="preserve">   48,1</w:t>
      </w:r>
      <w:r>
        <w:rPr>
          <w:rFonts w:ascii="Times New Roman" w:hAnsi="Times New Roman"/>
          <w:sz w:val="24"/>
          <w:szCs w:val="24"/>
        </w:rPr>
        <w:t>3</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41,8</w:t>
      </w:r>
      <w:r>
        <w:rPr>
          <w:rFonts w:ascii="Times New Roman" w:hAnsi="Times New Roman"/>
          <w:sz w:val="24"/>
          <w:szCs w:val="24"/>
        </w:rPr>
        <w:t>7</w:t>
      </w:r>
    </w:p>
    <w:p w14:paraId="5DA41EA2" w14:textId="77777777" w:rsidR="00FA5EB5" w:rsidRPr="002D205E" w:rsidRDefault="00FA5EB5" w:rsidP="00FA5EB5">
      <w:pPr>
        <w:pStyle w:val="PlainText"/>
        <w:rPr>
          <w:rFonts w:ascii="Times New Roman" w:hAnsi="Times New Roman"/>
          <w:sz w:val="24"/>
          <w:szCs w:val="24"/>
        </w:rPr>
      </w:pPr>
    </w:p>
    <w:p w14:paraId="7C38257C"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Amount surrendered</w:t>
      </w:r>
    </w:p>
    <w:p w14:paraId="1102F0D3"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during the year (March 2024)                                        </w:t>
      </w:r>
      <w:r>
        <w:rPr>
          <w:rFonts w:ascii="Times New Roman" w:hAnsi="Times New Roman"/>
          <w:sz w:val="24"/>
          <w:szCs w:val="24"/>
        </w:rPr>
        <w:t xml:space="preserve">                                                      </w:t>
      </w:r>
      <w:r w:rsidRPr="002D205E">
        <w:rPr>
          <w:rFonts w:ascii="Times New Roman" w:hAnsi="Times New Roman"/>
          <w:sz w:val="24"/>
          <w:szCs w:val="24"/>
        </w:rPr>
        <w:t xml:space="preserve">   41,87</w:t>
      </w:r>
    </w:p>
    <w:p w14:paraId="38DD7BFC" w14:textId="77777777" w:rsidR="00FA5EB5" w:rsidRPr="002D205E" w:rsidRDefault="00FA5EB5" w:rsidP="00FA5EB5">
      <w:pPr>
        <w:pStyle w:val="PlainText"/>
        <w:rPr>
          <w:rFonts w:ascii="Times New Roman" w:hAnsi="Times New Roman"/>
          <w:sz w:val="24"/>
          <w:szCs w:val="24"/>
        </w:rPr>
      </w:pPr>
    </w:p>
    <w:p w14:paraId="23EA4844" w14:textId="77777777" w:rsidR="00FA5EB5" w:rsidRPr="002D205E" w:rsidRDefault="00FA5EB5" w:rsidP="00FA5EB5">
      <w:pPr>
        <w:pStyle w:val="PlainText"/>
        <w:rPr>
          <w:rFonts w:ascii="Times New Roman" w:hAnsi="Times New Roman"/>
          <w:sz w:val="24"/>
          <w:szCs w:val="24"/>
        </w:rPr>
      </w:pPr>
    </w:p>
    <w:p w14:paraId="6DE32ABF" w14:textId="77777777" w:rsidR="00FA5EB5" w:rsidRPr="002D205E" w:rsidRDefault="00FA5EB5" w:rsidP="00FA5EB5">
      <w:pPr>
        <w:pStyle w:val="PlainText"/>
        <w:rPr>
          <w:rFonts w:ascii="Times New Roman" w:hAnsi="Times New Roman"/>
          <w:sz w:val="24"/>
          <w:szCs w:val="24"/>
        </w:rPr>
      </w:pPr>
    </w:p>
    <w:p w14:paraId="3EEBDD9E" w14:textId="77777777" w:rsidR="00FA5EB5" w:rsidRPr="002D205E" w:rsidRDefault="00FA5EB5" w:rsidP="00FA5EB5">
      <w:pPr>
        <w:pStyle w:val="PlainText"/>
        <w:rPr>
          <w:rFonts w:ascii="Times New Roman" w:hAnsi="Times New Roman"/>
          <w:sz w:val="24"/>
          <w:szCs w:val="24"/>
        </w:rPr>
      </w:pPr>
    </w:p>
    <w:p w14:paraId="79A1D687"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975E9C">
        <w:rPr>
          <w:rFonts w:ascii="Times New Roman" w:hAnsi="Times New Roman"/>
          <w:b/>
          <w:bCs/>
          <w:sz w:val="24"/>
          <w:szCs w:val="24"/>
        </w:rPr>
        <w:t>-</w:t>
      </w:r>
      <w:r w:rsidRPr="00975E9C">
        <w:rPr>
          <w:rFonts w:ascii="Times New Roman" w:hAnsi="Times New Roman"/>
          <w:sz w:val="24"/>
          <w:szCs w:val="24"/>
        </w:rPr>
        <w:t>Contd.</w:t>
      </w:r>
    </w:p>
    <w:p w14:paraId="50AFFAF8" w14:textId="77777777" w:rsidR="00FA5EB5" w:rsidRPr="00975E9C" w:rsidRDefault="00FA5EB5" w:rsidP="00FA5EB5">
      <w:pPr>
        <w:pStyle w:val="PlainText"/>
        <w:rPr>
          <w:rFonts w:ascii="Times New Roman" w:hAnsi="Times New Roman"/>
          <w:sz w:val="24"/>
          <w:szCs w:val="24"/>
        </w:rPr>
      </w:pPr>
    </w:p>
    <w:p w14:paraId="0A3BD4B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345D0591" w14:textId="77777777" w:rsidR="00FA5EB5" w:rsidRPr="00975E9C" w:rsidRDefault="00FA5EB5" w:rsidP="00FA5EB5">
      <w:pPr>
        <w:pStyle w:val="PlainText"/>
        <w:rPr>
          <w:rFonts w:ascii="Times New Roman" w:hAnsi="Times New Roman"/>
          <w:sz w:val="24"/>
          <w:szCs w:val="24"/>
        </w:rPr>
      </w:pPr>
    </w:p>
    <w:p w14:paraId="6FAB5A46"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P</w:t>
      </w:r>
      <w:r w:rsidRPr="00975E9C">
        <w:rPr>
          <w:rFonts w:ascii="Times New Roman" w:hAnsi="Times New Roman"/>
          <w:sz w:val="24"/>
          <w:szCs w:val="24"/>
        </w:rPr>
        <w:t>art-II) Areas" is given below:</w:t>
      </w:r>
    </w:p>
    <w:p w14:paraId="1BB31E07" w14:textId="77777777" w:rsidR="00FA5EB5" w:rsidRPr="00975E9C" w:rsidRDefault="00FA5EB5" w:rsidP="00FA5EB5">
      <w:pPr>
        <w:pStyle w:val="PlainText"/>
        <w:rPr>
          <w:rFonts w:ascii="Times New Roman" w:hAnsi="Times New Roman"/>
          <w:sz w:val="24"/>
          <w:szCs w:val="24"/>
        </w:rPr>
      </w:pPr>
    </w:p>
    <w:p w14:paraId="4193A9E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grant       Actual          Excess(+)</w:t>
      </w:r>
    </w:p>
    <w:p w14:paraId="58EA58C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appropriation  expenditure Savings(-)</w:t>
      </w:r>
    </w:p>
    <w:p w14:paraId="315C1A1E" w14:textId="77777777" w:rsidR="00FA5EB5" w:rsidRPr="00975E9C"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3562AC3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25769AF8" w14:textId="77777777" w:rsidR="00FA5EB5" w:rsidRDefault="00FA5EB5" w:rsidP="00FA5EB5">
      <w:pPr>
        <w:pStyle w:val="PlainText"/>
        <w:rPr>
          <w:rFonts w:ascii="Times New Roman" w:hAnsi="Times New Roman"/>
          <w:sz w:val="24"/>
          <w:szCs w:val="24"/>
        </w:rPr>
      </w:pPr>
    </w:p>
    <w:p w14:paraId="5223EAC5" w14:textId="77777777" w:rsidR="00FA5EB5" w:rsidRDefault="00FA5EB5" w:rsidP="00FA5EB5">
      <w:pPr>
        <w:pStyle w:val="PlainText"/>
        <w:rPr>
          <w:rFonts w:ascii="Times New Roman" w:hAnsi="Times New Roman"/>
          <w:b/>
          <w:bCs/>
          <w:sz w:val="24"/>
          <w:szCs w:val="24"/>
        </w:rPr>
      </w:pPr>
      <w:r w:rsidRPr="00CC46DB">
        <w:rPr>
          <w:rFonts w:ascii="Times New Roman" w:hAnsi="Times New Roman"/>
          <w:b/>
          <w:bCs/>
          <w:sz w:val="24"/>
          <w:szCs w:val="24"/>
        </w:rPr>
        <w:t>Voted:</w:t>
      </w:r>
    </w:p>
    <w:p w14:paraId="46F256C4" w14:textId="77777777" w:rsidR="00FA5EB5" w:rsidRPr="00CC46DB" w:rsidRDefault="00FA5EB5" w:rsidP="00FA5EB5">
      <w:pPr>
        <w:pStyle w:val="PlainText"/>
        <w:rPr>
          <w:rFonts w:ascii="Times New Roman" w:hAnsi="Times New Roman"/>
          <w:b/>
          <w:bCs/>
          <w:sz w:val="24"/>
          <w:szCs w:val="24"/>
        </w:rPr>
      </w:pPr>
    </w:p>
    <w:p w14:paraId="59F776D1"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General             </w:t>
      </w:r>
      <w:r>
        <w:rPr>
          <w:rFonts w:ascii="Times New Roman" w:hAnsi="Times New Roman"/>
          <w:sz w:val="24"/>
          <w:szCs w:val="24"/>
        </w:rPr>
        <w:t xml:space="preserve">                                                      8,624.07</w:t>
      </w:r>
      <w:r w:rsidRPr="00A0107C">
        <w:rPr>
          <w:rFonts w:ascii="Times New Roman" w:hAnsi="Times New Roman"/>
          <w:sz w:val="24"/>
          <w:szCs w:val="24"/>
        </w:rPr>
        <w:t xml:space="preserve">  </w:t>
      </w:r>
      <w:r>
        <w:rPr>
          <w:rFonts w:ascii="Times New Roman" w:hAnsi="Times New Roman"/>
          <w:sz w:val="24"/>
          <w:szCs w:val="24"/>
        </w:rPr>
        <w:t xml:space="preserve">       5,631.89</w:t>
      </w:r>
      <w:r w:rsidRPr="00A0107C">
        <w:rPr>
          <w:rFonts w:ascii="Times New Roman" w:hAnsi="Times New Roman"/>
          <w:sz w:val="24"/>
          <w:szCs w:val="24"/>
        </w:rPr>
        <w:t xml:space="preserve"> </w:t>
      </w:r>
      <w:r>
        <w:rPr>
          <w:rFonts w:ascii="Times New Roman" w:hAnsi="Times New Roman"/>
          <w:sz w:val="24"/>
          <w:szCs w:val="24"/>
        </w:rPr>
        <w:t xml:space="preserve">   (-)2,992.18</w:t>
      </w:r>
    </w:p>
    <w:p w14:paraId="0596130F"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Sixth Schedule</w:t>
      </w:r>
    </w:p>
    <w:p w14:paraId="6965E5D6" w14:textId="19A9E600"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w:t>
      </w:r>
      <w:r>
        <w:rPr>
          <w:rFonts w:ascii="Times New Roman" w:hAnsi="Times New Roman"/>
          <w:sz w:val="24"/>
          <w:szCs w:val="24"/>
        </w:rPr>
        <w:t>P</w:t>
      </w:r>
      <w:r w:rsidRPr="00A0107C">
        <w:rPr>
          <w:rFonts w:ascii="Times New Roman" w:hAnsi="Times New Roman"/>
          <w:sz w:val="24"/>
          <w:szCs w:val="24"/>
        </w:rPr>
        <w:t>art II)</w:t>
      </w:r>
      <w:r>
        <w:rPr>
          <w:rFonts w:ascii="Times New Roman" w:hAnsi="Times New Roman"/>
          <w:sz w:val="24"/>
          <w:szCs w:val="24"/>
        </w:rPr>
        <w:t xml:space="preserve"> </w:t>
      </w:r>
      <w:r w:rsidRPr="00A0107C">
        <w:rPr>
          <w:rFonts w:ascii="Times New Roman" w:hAnsi="Times New Roman"/>
          <w:sz w:val="24"/>
          <w:szCs w:val="24"/>
        </w:rPr>
        <w:t xml:space="preserve">Areas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22,145.70</w:t>
      </w:r>
      <w:r w:rsidRPr="00A0107C">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18,324.26</w:t>
      </w:r>
      <w:r w:rsidRPr="00A0107C">
        <w:rPr>
          <w:rFonts w:ascii="Times New Roman" w:hAnsi="Times New Roman"/>
          <w:sz w:val="24"/>
          <w:szCs w:val="24"/>
        </w:rPr>
        <w:t xml:space="preserve"> </w:t>
      </w:r>
      <w:r>
        <w:rPr>
          <w:rFonts w:ascii="Times New Roman" w:hAnsi="Times New Roman"/>
          <w:sz w:val="24"/>
          <w:szCs w:val="24"/>
        </w:rPr>
        <w:t xml:space="preserve">   (-)3,821.44</w:t>
      </w:r>
    </w:p>
    <w:p w14:paraId="052F3636" w14:textId="77777777" w:rsidR="00FA5EB5" w:rsidRPr="00A0107C" w:rsidRDefault="00FA5EB5" w:rsidP="00FA5EB5">
      <w:pPr>
        <w:pStyle w:val="PlainText"/>
        <w:rPr>
          <w:rFonts w:ascii="Times New Roman" w:hAnsi="Times New Roman"/>
          <w:sz w:val="24"/>
          <w:szCs w:val="24"/>
        </w:rPr>
      </w:pPr>
    </w:p>
    <w:p w14:paraId="7F3F6591" w14:textId="77777777" w:rsidR="00FA5EB5" w:rsidRPr="00BF1B52" w:rsidRDefault="00FA5EB5" w:rsidP="00FA5EB5">
      <w:pPr>
        <w:pStyle w:val="PlainText"/>
        <w:rPr>
          <w:rFonts w:ascii="Times New Roman" w:hAnsi="Times New Roman"/>
          <w:b/>
          <w:bCs/>
          <w:sz w:val="24"/>
          <w:szCs w:val="24"/>
        </w:rPr>
      </w:pPr>
      <w:r w:rsidRPr="00BF1B52">
        <w:rPr>
          <w:rFonts w:ascii="Times New Roman" w:hAnsi="Times New Roman"/>
          <w:b/>
          <w:bCs/>
          <w:sz w:val="24"/>
          <w:szCs w:val="24"/>
        </w:rPr>
        <w:t xml:space="preserve">               Total Voted         </w:t>
      </w:r>
      <w:r>
        <w:rPr>
          <w:rFonts w:ascii="Times New Roman" w:hAnsi="Times New Roman"/>
          <w:b/>
          <w:bCs/>
          <w:sz w:val="24"/>
          <w:szCs w:val="24"/>
        </w:rPr>
        <w:t xml:space="preserve">                                              </w:t>
      </w:r>
      <w:r>
        <w:rPr>
          <w:rFonts w:ascii="Times New Roman" w:hAnsi="Times New Roman"/>
          <w:b/>
          <w:bCs/>
          <w:sz w:val="24"/>
          <w:szCs w:val="24"/>
          <w:lang w:val="en-US"/>
        </w:rPr>
        <w:t xml:space="preserve"> 30,769.77</w:t>
      </w:r>
      <w:r w:rsidRPr="00BF1B52">
        <w:rPr>
          <w:rFonts w:ascii="Times New Roman" w:hAnsi="Times New Roman"/>
          <w:b/>
          <w:bCs/>
          <w:sz w:val="24"/>
          <w:szCs w:val="24"/>
        </w:rPr>
        <w:t xml:space="preserve">  </w:t>
      </w:r>
      <w:r>
        <w:rPr>
          <w:rFonts w:ascii="Times New Roman" w:hAnsi="Times New Roman"/>
          <w:b/>
          <w:bCs/>
          <w:sz w:val="24"/>
          <w:szCs w:val="24"/>
        </w:rPr>
        <w:t xml:space="preserve">    </w:t>
      </w:r>
      <w:r>
        <w:rPr>
          <w:rFonts w:ascii="Times New Roman" w:hAnsi="Times New Roman"/>
          <w:b/>
          <w:bCs/>
          <w:sz w:val="24"/>
          <w:szCs w:val="24"/>
          <w:lang w:val="en-US"/>
        </w:rPr>
        <w:t xml:space="preserve"> 23,956.15</w:t>
      </w:r>
      <w:r>
        <w:rPr>
          <w:rFonts w:ascii="Times New Roman" w:hAnsi="Times New Roman"/>
          <w:b/>
          <w:bCs/>
          <w:sz w:val="24"/>
          <w:szCs w:val="24"/>
        </w:rPr>
        <w:t xml:space="preserve">     (-)6</w:t>
      </w:r>
      <w:r>
        <w:rPr>
          <w:rFonts w:ascii="Times New Roman" w:hAnsi="Times New Roman"/>
          <w:b/>
          <w:bCs/>
          <w:sz w:val="24"/>
          <w:szCs w:val="24"/>
          <w:lang w:val="en-US"/>
        </w:rPr>
        <w:t>,813.62</w:t>
      </w:r>
    </w:p>
    <w:p w14:paraId="3E287578" w14:textId="77777777" w:rsidR="00FA5EB5" w:rsidRPr="002D205E" w:rsidRDefault="00FA5EB5" w:rsidP="00FA5EB5">
      <w:pPr>
        <w:pStyle w:val="PlainText"/>
        <w:rPr>
          <w:rFonts w:ascii="Times New Roman" w:hAnsi="Times New Roman"/>
          <w:sz w:val="24"/>
          <w:szCs w:val="24"/>
        </w:rPr>
      </w:pPr>
    </w:p>
    <w:p w14:paraId="312F57EF" w14:textId="77777777" w:rsidR="00FA5EB5" w:rsidRPr="00FE1A9C" w:rsidRDefault="00FA5EB5" w:rsidP="00FA5EB5">
      <w:pPr>
        <w:pStyle w:val="PlainText"/>
        <w:rPr>
          <w:rFonts w:ascii="Times New Roman" w:hAnsi="Times New Roman"/>
          <w:b/>
          <w:bCs/>
          <w:i/>
          <w:iCs/>
          <w:sz w:val="24"/>
          <w:szCs w:val="24"/>
        </w:rPr>
      </w:pPr>
      <w:r w:rsidRPr="00FE1A9C">
        <w:rPr>
          <w:rFonts w:ascii="Times New Roman" w:hAnsi="Times New Roman"/>
          <w:b/>
          <w:bCs/>
          <w:i/>
          <w:iCs/>
          <w:sz w:val="24"/>
          <w:szCs w:val="24"/>
        </w:rPr>
        <w:t>Charged</w:t>
      </w:r>
    </w:p>
    <w:p w14:paraId="004D2F6A" w14:textId="77777777" w:rsidR="00FA5EB5" w:rsidRDefault="00FA5EB5" w:rsidP="00FA5EB5">
      <w:pPr>
        <w:pStyle w:val="PlainText"/>
        <w:rPr>
          <w:rFonts w:ascii="Times New Roman" w:hAnsi="Times New Roman"/>
          <w:sz w:val="24"/>
          <w:szCs w:val="24"/>
        </w:rPr>
      </w:pPr>
    </w:p>
    <w:p w14:paraId="2C20A2D7" w14:textId="77777777" w:rsidR="00FA5EB5" w:rsidRPr="00CC46DB" w:rsidRDefault="00FA5EB5" w:rsidP="00FA5EB5">
      <w:pPr>
        <w:pStyle w:val="PlainText"/>
        <w:rPr>
          <w:rFonts w:ascii="Times New Roman" w:hAnsi="Times New Roman"/>
          <w:i/>
          <w:iCs/>
          <w:sz w:val="24"/>
          <w:szCs w:val="24"/>
        </w:rPr>
      </w:pPr>
      <w:r w:rsidRPr="00CC46DB">
        <w:rPr>
          <w:rFonts w:ascii="Times New Roman" w:hAnsi="Times New Roman"/>
          <w:i/>
          <w:iCs/>
          <w:sz w:val="24"/>
          <w:szCs w:val="24"/>
        </w:rPr>
        <w:t xml:space="preserve">               General                                                                        </w:t>
      </w:r>
      <w:r>
        <w:rPr>
          <w:rFonts w:ascii="Times New Roman" w:hAnsi="Times New Roman"/>
          <w:i/>
          <w:iCs/>
          <w:sz w:val="24"/>
          <w:szCs w:val="24"/>
        </w:rPr>
        <w:t>2</w:t>
      </w:r>
      <w:r w:rsidRPr="00CC46DB">
        <w:rPr>
          <w:rFonts w:ascii="Times New Roman" w:hAnsi="Times New Roman"/>
          <w:i/>
          <w:iCs/>
          <w:sz w:val="24"/>
          <w:szCs w:val="24"/>
        </w:rPr>
        <w:t>0.00                    …        (-)</w:t>
      </w:r>
      <w:r>
        <w:rPr>
          <w:rFonts w:ascii="Times New Roman" w:hAnsi="Times New Roman"/>
          <w:i/>
          <w:iCs/>
          <w:sz w:val="24"/>
          <w:szCs w:val="24"/>
        </w:rPr>
        <w:t>2</w:t>
      </w:r>
      <w:r w:rsidRPr="00CC46DB">
        <w:rPr>
          <w:rFonts w:ascii="Times New Roman" w:hAnsi="Times New Roman"/>
          <w:i/>
          <w:iCs/>
          <w:sz w:val="24"/>
          <w:szCs w:val="24"/>
        </w:rPr>
        <w:t>0.00</w:t>
      </w:r>
    </w:p>
    <w:p w14:paraId="7B13E7D2" w14:textId="77777777" w:rsidR="00FA5EB5" w:rsidRPr="00CC46DB" w:rsidRDefault="00FA5EB5" w:rsidP="00FA5EB5">
      <w:pPr>
        <w:pStyle w:val="PlainText"/>
        <w:rPr>
          <w:rFonts w:ascii="Times New Roman" w:hAnsi="Times New Roman"/>
          <w:i/>
          <w:iCs/>
          <w:sz w:val="24"/>
          <w:szCs w:val="24"/>
        </w:rPr>
      </w:pPr>
      <w:r w:rsidRPr="00CC46DB">
        <w:rPr>
          <w:rFonts w:ascii="Times New Roman" w:hAnsi="Times New Roman"/>
          <w:i/>
          <w:iCs/>
          <w:sz w:val="24"/>
          <w:szCs w:val="24"/>
        </w:rPr>
        <w:t xml:space="preserve">               Sixth Schedule</w:t>
      </w:r>
    </w:p>
    <w:p w14:paraId="45B16A16" w14:textId="77777777" w:rsidR="00FA5EB5" w:rsidRPr="00CC46DB" w:rsidRDefault="00FA5EB5" w:rsidP="00FA5EB5">
      <w:pPr>
        <w:pStyle w:val="PlainText"/>
        <w:rPr>
          <w:rFonts w:ascii="Times New Roman" w:hAnsi="Times New Roman"/>
          <w:i/>
          <w:iCs/>
          <w:sz w:val="24"/>
          <w:szCs w:val="24"/>
        </w:rPr>
      </w:pPr>
      <w:r w:rsidRPr="00CC46DB">
        <w:rPr>
          <w:rFonts w:ascii="Times New Roman" w:hAnsi="Times New Roman"/>
          <w:i/>
          <w:iCs/>
          <w:sz w:val="24"/>
          <w:szCs w:val="24"/>
        </w:rPr>
        <w:t xml:space="preserve">               (</w:t>
      </w:r>
      <w:r>
        <w:rPr>
          <w:rFonts w:ascii="Times New Roman" w:hAnsi="Times New Roman"/>
          <w:i/>
          <w:iCs/>
          <w:sz w:val="24"/>
          <w:szCs w:val="24"/>
        </w:rPr>
        <w:t>P</w:t>
      </w:r>
      <w:r w:rsidRPr="00CC46DB">
        <w:rPr>
          <w:rFonts w:ascii="Times New Roman" w:hAnsi="Times New Roman"/>
          <w:i/>
          <w:iCs/>
          <w:sz w:val="24"/>
          <w:szCs w:val="24"/>
        </w:rPr>
        <w:t>art</w:t>
      </w:r>
      <w:r>
        <w:rPr>
          <w:rFonts w:ascii="Times New Roman" w:hAnsi="Times New Roman"/>
          <w:i/>
          <w:iCs/>
          <w:sz w:val="24"/>
          <w:szCs w:val="24"/>
        </w:rPr>
        <w:t xml:space="preserve"> </w:t>
      </w:r>
      <w:r w:rsidRPr="00CC46DB">
        <w:rPr>
          <w:rFonts w:ascii="Times New Roman" w:hAnsi="Times New Roman"/>
          <w:i/>
          <w:iCs/>
          <w:sz w:val="24"/>
          <w:szCs w:val="24"/>
        </w:rPr>
        <w:t>II) Areas                                                                   …                    …                …</w:t>
      </w:r>
    </w:p>
    <w:p w14:paraId="423F9F24" w14:textId="77777777" w:rsidR="00FA5EB5" w:rsidRPr="00CC46DB" w:rsidRDefault="00FA5EB5" w:rsidP="00FA5EB5">
      <w:pPr>
        <w:pStyle w:val="PlainText"/>
        <w:rPr>
          <w:rFonts w:ascii="Times New Roman" w:hAnsi="Times New Roman"/>
          <w:i/>
          <w:iCs/>
          <w:sz w:val="24"/>
          <w:szCs w:val="24"/>
        </w:rPr>
      </w:pPr>
    </w:p>
    <w:p w14:paraId="1DC8F70E" w14:textId="77777777" w:rsidR="00FA5EB5" w:rsidRPr="00CC46DB" w:rsidRDefault="00FA5EB5" w:rsidP="00FA5EB5">
      <w:pPr>
        <w:pStyle w:val="PlainText"/>
        <w:rPr>
          <w:rFonts w:ascii="Times New Roman" w:hAnsi="Times New Roman"/>
          <w:i/>
          <w:iCs/>
          <w:sz w:val="24"/>
          <w:szCs w:val="24"/>
        </w:rPr>
      </w:pPr>
      <w:r w:rsidRPr="00CC46DB">
        <w:rPr>
          <w:rFonts w:ascii="Times New Roman" w:hAnsi="Times New Roman"/>
          <w:b/>
          <w:bCs/>
          <w:i/>
          <w:iCs/>
          <w:sz w:val="24"/>
          <w:szCs w:val="24"/>
        </w:rPr>
        <w:t xml:space="preserve">               Total Charged                                                            </w:t>
      </w:r>
      <w:r>
        <w:rPr>
          <w:rFonts w:ascii="Times New Roman" w:hAnsi="Times New Roman"/>
          <w:b/>
          <w:bCs/>
          <w:i/>
          <w:iCs/>
          <w:sz w:val="24"/>
          <w:szCs w:val="24"/>
        </w:rPr>
        <w:t>2</w:t>
      </w:r>
      <w:r w:rsidRPr="00CC46DB">
        <w:rPr>
          <w:rFonts w:ascii="Times New Roman" w:hAnsi="Times New Roman"/>
          <w:b/>
          <w:bCs/>
          <w:i/>
          <w:iCs/>
          <w:sz w:val="24"/>
          <w:szCs w:val="24"/>
        </w:rPr>
        <w:t>0.00                    …       (-)</w:t>
      </w:r>
      <w:r>
        <w:rPr>
          <w:rFonts w:ascii="Times New Roman" w:hAnsi="Times New Roman"/>
          <w:b/>
          <w:bCs/>
          <w:i/>
          <w:iCs/>
          <w:sz w:val="24"/>
          <w:szCs w:val="24"/>
        </w:rPr>
        <w:t>2</w:t>
      </w:r>
      <w:r w:rsidRPr="00CC46DB">
        <w:rPr>
          <w:rFonts w:ascii="Times New Roman" w:hAnsi="Times New Roman"/>
          <w:b/>
          <w:bCs/>
          <w:i/>
          <w:iCs/>
          <w:sz w:val="24"/>
          <w:szCs w:val="24"/>
        </w:rPr>
        <w:t>0.00</w:t>
      </w:r>
    </w:p>
    <w:p w14:paraId="41BA98CC" w14:textId="77777777" w:rsidR="00FA5EB5" w:rsidRPr="002D205E" w:rsidRDefault="00FA5EB5" w:rsidP="00FA5EB5">
      <w:pPr>
        <w:pStyle w:val="PlainText"/>
        <w:rPr>
          <w:rFonts w:ascii="Times New Roman" w:hAnsi="Times New Roman"/>
          <w:sz w:val="24"/>
          <w:szCs w:val="24"/>
        </w:rPr>
      </w:pPr>
    </w:p>
    <w:p w14:paraId="2E84933E" w14:textId="77777777" w:rsidR="00FA5EB5" w:rsidRPr="00BF1B52" w:rsidRDefault="00FA5EB5" w:rsidP="00FA5EB5">
      <w:pPr>
        <w:pStyle w:val="PlainText"/>
        <w:rPr>
          <w:rFonts w:ascii="Times New Roman" w:hAnsi="Times New Roman"/>
          <w:b/>
          <w:bCs/>
          <w:sz w:val="24"/>
          <w:szCs w:val="24"/>
        </w:rPr>
      </w:pPr>
      <w:r w:rsidRPr="00BF1B52">
        <w:rPr>
          <w:rFonts w:ascii="Times New Roman" w:hAnsi="Times New Roman"/>
          <w:b/>
          <w:bCs/>
          <w:sz w:val="24"/>
          <w:szCs w:val="24"/>
        </w:rPr>
        <w:t>Capital:</w:t>
      </w:r>
    </w:p>
    <w:p w14:paraId="2F116FCA" w14:textId="77777777" w:rsidR="00FA5EB5" w:rsidRPr="00A0107C" w:rsidRDefault="00FA5EB5" w:rsidP="00FA5EB5">
      <w:pPr>
        <w:pStyle w:val="PlainText"/>
        <w:rPr>
          <w:rFonts w:ascii="Times New Roman" w:hAnsi="Times New Roman"/>
          <w:sz w:val="24"/>
          <w:szCs w:val="24"/>
        </w:rPr>
      </w:pPr>
    </w:p>
    <w:p w14:paraId="4AFA700C"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General                  </w:t>
      </w:r>
      <w:r>
        <w:rPr>
          <w:rFonts w:ascii="Times New Roman" w:hAnsi="Times New Roman"/>
          <w:sz w:val="24"/>
          <w:szCs w:val="24"/>
        </w:rPr>
        <w:t xml:space="preserve">                                                </w:t>
      </w:r>
      <w:r w:rsidRPr="00A0107C">
        <w:rPr>
          <w:rFonts w:ascii="Times New Roman" w:hAnsi="Times New Roman"/>
          <w:sz w:val="24"/>
          <w:szCs w:val="24"/>
        </w:rPr>
        <w:t xml:space="preserve">  </w:t>
      </w:r>
      <w:r>
        <w:rPr>
          <w:rFonts w:ascii="Times New Roman" w:hAnsi="Times New Roman"/>
          <w:sz w:val="24"/>
          <w:szCs w:val="24"/>
          <w:lang w:val="en-US"/>
        </w:rPr>
        <w:t xml:space="preserve">  15.00</w:t>
      </w:r>
      <w:r w:rsidRPr="00A0107C">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15.00</w:t>
      </w:r>
      <w:r w:rsidRPr="00A0107C">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p>
    <w:p w14:paraId="04A96A22"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Sixth Schedule</w:t>
      </w:r>
    </w:p>
    <w:p w14:paraId="725951CC"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(P</w:t>
      </w:r>
      <w:r w:rsidRPr="00A0107C">
        <w:rPr>
          <w:rFonts w:ascii="Times New Roman" w:hAnsi="Times New Roman"/>
          <w:sz w:val="24"/>
          <w:szCs w:val="24"/>
        </w:rPr>
        <w:t>art II)</w:t>
      </w:r>
      <w:r>
        <w:rPr>
          <w:rFonts w:ascii="Times New Roman" w:hAnsi="Times New Roman"/>
          <w:sz w:val="24"/>
          <w:szCs w:val="24"/>
        </w:rPr>
        <w:t xml:space="preserve"> </w:t>
      </w:r>
      <w:r w:rsidRPr="00A0107C">
        <w:rPr>
          <w:rFonts w:ascii="Times New Roman" w:hAnsi="Times New Roman"/>
          <w:sz w:val="24"/>
          <w:szCs w:val="24"/>
        </w:rPr>
        <w:t xml:space="preserve">Areas            </w:t>
      </w:r>
      <w:r>
        <w:rPr>
          <w:rFonts w:ascii="Times New Roman" w:hAnsi="Times New Roman"/>
          <w:sz w:val="24"/>
          <w:szCs w:val="24"/>
        </w:rPr>
        <w:t xml:space="preserve">                                            </w:t>
      </w:r>
      <w:r w:rsidRPr="00A0107C">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75.00</w:t>
      </w:r>
      <w:r w:rsidRPr="00A0107C">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33.13</w:t>
      </w:r>
      <w:r w:rsidRPr="00A0107C">
        <w:rPr>
          <w:rFonts w:ascii="Times New Roman" w:hAnsi="Times New Roman"/>
          <w:sz w:val="24"/>
          <w:szCs w:val="24"/>
        </w:rPr>
        <w:t xml:space="preserve">  </w:t>
      </w:r>
      <w:r>
        <w:rPr>
          <w:rFonts w:ascii="Times New Roman" w:hAnsi="Times New Roman"/>
          <w:sz w:val="24"/>
          <w:szCs w:val="24"/>
        </w:rPr>
        <w:t xml:space="preserve">         (-)41.87</w:t>
      </w:r>
    </w:p>
    <w:p w14:paraId="67A3E8D5" w14:textId="77777777" w:rsidR="00FA5EB5" w:rsidRPr="0035769D" w:rsidRDefault="00FA5EB5" w:rsidP="00FA5EB5">
      <w:pPr>
        <w:pStyle w:val="PlainText"/>
        <w:rPr>
          <w:rFonts w:ascii="Times New Roman" w:hAnsi="Times New Roman"/>
          <w:sz w:val="24"/>
          <w:szCs w:val="24"/>
          <w:lang w:val="en-US"/>
        </w:rPr>
      </w:pPr>
    </w:p>
    <w:p w14:paraId="1628189C" w14:textId="77777777" w:rsidR="00FA5EB5" w:rsidRPr="00BF1B52" w:rsidRDefault="00FA5EB5" w:rsidP="00FA5EB5">
      <w:pPr>
        <w:pStyle w:val="PlainText"/>
        <w:rPr>
          <w:rFonts w:ascii="Times New Roman" w:hAnsi="Times New Roman"/>
          <w:b/>
          <w:bCs/>
          <w:sz w:val="24"/>
          <w:szCs w:val="24"/>
        </w:rPr>
      </w:pPr>
      <w:r w:rsidRPr="00BF1B52">
        <w:rPr>
          <w:rFonts w:ascii="Times New Roman" w:hAnsi="Times New Roman"/>
          <w:b/>
          <w:bCs/>
          <w:sz w:val="24"/>
          <w:szCs w:val="24"/>
        </w:rPr>
        <w:t xml:space="preserve">               Total Voted             </w:t>
      </w:r>
      <w:r>
        <w:rPr>
          <w:rFonts w:ascii="Times New Roman" w:hAnsi="Times New Roman"/>
          <w:b/>
          <w:bCs/>
          <w:sz w:val="24"/>
          <w:szCs w:val="24"/>
        </w:rPr>
        <w:t xml:space="preserve">                                           </w:t>
      </w:r>
      <w:r w:rsidRPr="00BF1B52">
        <w:rPr>
          <w:rFonts w:ascii="Times New Roman" w:hAnsi="Times New Roman"/>
          <w:b/>
          <w:bCs/>
          <w:sz w:val="24"/>
          <w:szCs w:val="24"/>
        </w:rPr>
        <w:t xml:space="preserve">  </w:t>
      </w:r>
      <w:r>
        <w:rPr>
          <w:rFonts w:ascii="Times New Roman" w:hAnsi="Times New Roman"/>
          <w:b/>
          <w:bCs/>
          <w:sz w:val="24"/>
          <w:szCs w:val="24"/>
        </w:rPr>
        <w:t xml:space="preserve">  </w:t>
      </w:r>
      <w:r w:rsidRPr="00BF1B52">
        <w:rPr>
          <w:rFonts w:ascii="Times New Roman" w:hAnsi="Times New Roman"/>
          <w:b/>
          <w:bCs/>
          <w:sz w:val="24"/>
          <w:szCs w:val="24"/>
        </w:rPr>
        <w:t xml:space="preserve"> </w:t>
      </w:r>
      <w:r>
        <w:rPr>
          <w:rFonts w:ascii="Times New Roman" w:hAnsi="Times New Roman"/>
          <w:b/>
          <w:bCs/>
          <w:sz w:val="24"/>
          <w:szCs w:val="24"/>
          <w:lang w:val="en-US"/>
        </w:rPr>
        <w:t xml:space="preserve"> 90.00</w:t>
      </w:r>
      <w:r w:rsidRPr="00BF1B52">
        <w:rPr>
          <w:rFonts w:ascii="Times New Roman" w:hAnsi="Times New Roman"/>
          <w:b/>
          <w:bCs/>
          <w:sz w:val="24"/>
          <w:szCs w:val="24"/>
        </w:rPr>
        <w:t xml:space="preserve">  </w:t>
      </w:r>
      <w:r>
        <w:rPr>
          <w:rFonts w:ascii="Times New Roman" w:hAnsi="Times New Roman"/>
          <w:b/>
          <w:bCs/>
          <w:sz w:val="24"/>
          <w:szCs w:val="24"/>
        </w:rPr>
        <w:t xml:space="preserve">          </w:t>
      </w:r>
      <w:r>
        <w:rPr>
          <w:rFonts w:ascii="Times New Roman" w:hAnsi="Times New Roman"/>
          <w:b/>
          <w:bCs/>
          <w:sz w:val="24"/>
          <w:szCs w:val="24"/>
          <w:lang w:val="en-US"/>
        </w:rPr>
        <w:t xml:space="preserve"> 48.13</w:t>
      </w:r>
      <w:r w:rsidRPr="00BF1B52">
        <w:rPr>
          <w:rFonts w:ascii="Times New Roman" w:hAnsi="Times New Roman"/>
          <w:b/>
          <w:bCs/>
          <w:sz w:val="24"/>
          <w:szCs w:val="24"/>
        </w:rPr>
        <w:t xml:space="preserve">   </w:t>
      </w:r>
      <w:r>
        <w:rPr>
          <w:rFonts w:ascii="Times New Roman" w:hAnsi="Times New Roman"/>
          <w:b/>
          <w:bCs/>
          <w:sz w:val="24"/>
          <w:szCs w:val="24"/>
        </w:rPr>
        <w:t xml:space="preserve">        </w:t>
      </w:r>
      <w:r w:rsidRPr="00BF1B52">
        <w:rPr>
          <w:rFonts w:ascii="Times New Roman" w:hAnsi="Times New Roman"/>
          <w:b/>
          <w:bCs/>
          <w:sz w:val="24"/>
          <w:szCs w:val="24"/>
        </w:rPr>
        <w:t xml:space="preserve"> </w:t>
      </w:r>
      <w:r>
        <w:rPr>
          <w:rFonts w:ascii="Times New Roman" w:hAnsi="Times New Roman"/>
          <w:b/>
          <w:bCs/>
          <w:sz w:val="24"/>
          <w:szCs w:val="24"/>
        </w:rPr>
        <w:t>(-)41.87</w:t>
      </w:r>
    </w:p>
    <w:p w14:paraId="1B44DB5C" w14:textId="77777777" w:rsidR="00FA5EB5" w:rsidRDefault="00FA5EB5" w:rsidP="00FA5EB5">
      <w:pPr>
        <w:pStyle w:val="PlainText"/>
        <w:rPr>
          <w:rFonts w:ascii="Times New Roman" w:hAnsi="Times New Roman"/>
          <w:sz w:val="24"/>
          <w:szCs w:val="24"/>
        </w:rPr>
      </w:pPr>
    </w:p>
    <w:p w14:paraId="3BA02539" w14:textId="77777777" w:rsidR="00FA5EB5" w:rsidRPr="00231434" w:rsidRDefault="00FA5EB5" w:rsidP="00FA5EB5">
      <w:pPr>
        <w:pStyle w:val="PlainText"/>
        <w:rPr>
          <w:rFonts w:ascii="Times New Roman" w:hAnsi="Times New Roman"/>
          <w:b/>
          <w:bCs/>
          <w:sz w:val="24"/>
          <w:szCs w:val="24"/>
        </w:rPr>
      </w:pPr>
      <w:r w:rsidRPr="00231434">
        <w:rPr>
          <w:rFonts w:ascii="Times New Roman" w:hAnsi="Times New Roman"/>
          <w:b/>
          <w:bCs/>
          <w:sz w:val="24"/>
          <w:szCs w:val="24"/>
        </w:rPr>
        <w:t>Revenue:</w:t>
      </w:r>
    </w:p>
    <w:p w14:paraId="09C0DC85" w14:textId="77777777" w:rsidR="00FA5EB5" w:rsidRPr="00231434" w:rsidRDefault="00FA5EB5" w:rsidP="00FA5EB5">
      <w:pPr>
        <w:pStyle w:val="PlainText"/>
        <w:rPr>
          <w:rFonts w:ascii="Times New Roman" w:hAnsi="Times New Roman"/>
          <w:b/>
          <w:bCs/>
          <w:sz w:val="24"/>
          <w:szCs w:val="24"/>
        </w:rPr>
      </w:pPr>
    </w:p>
    <w:p w14:paraId="46D88181" w14:textId="77777777" w:rsidR="00FA5EB5" w:rsidRPr="00231434" w:rsidRDefault="00FA5EB5" w:rsidP="00FA5EB5">
      <w:pPr>
        <w:pStyle w:val="PlainText"/>
        <w:rPr>
          <w:rFonts w:ascii="Times New Roman" w:hAnsi="Times New Roman"/>
          <w:b/>
          <w:bCs/>
          <w:sz w:val="24"/>
          <w:szCs w:val="24"/>
        </w:rPr>
      </w:pPr>
      <w:r w:rsidRPr="00231434">
        <w:rPr>
          <w:rFonts w:ascii="Times New Roman" w:hAnsi="Times New Roman"/>
          <w:b/>
          <w:bCs/>
          <w:sz w:val="24"/>
          <w:szCs w:val="24"/>
        </w:rPr>
        <w:t>Voted:</w:t>
      </w:r>
    </w:p>
    <w:p w14:paraId="7AED0BA0" w14:textId="77777777" w:rsidR="00FA5EB5" w:rsidRDefault="00FA5EB5" w:rsidP="00FA5EB5">
      <w:pPr>
        <w:pStyle w:val="PlainText"/>
        <w:rPr>
          <w:rFonts w:ascii="Times New Roman" w:hAnsi="Times New Roman"/>
          <w:sz w:val="24"/>
          <w:szCs w:val="24"/>
        </w:rPr>
      </w:pPr>
    </w:p>
    <w:p w14:paraId="72E3EA30" w14:textId="77777777" w:rsidR="00FA5EB5" w:rsidRDefault="00FA5EB5" w:rsidP="00FA5EB5">
      <w:pPr>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060392">
        <w:rPr>
          <w:rFonts w:ascii="Times New Roman" w:hAnsi="Times New Roman"/>
          <w:sz w:val="24"/>
          <w:szCs w:val="24"/>
        </w:rPr>
        <w:t xml:space="preserve">Surrender of provision of </w:t>
      </w:r>
      <w:r>
        <w:rPr>
          <w:rFonts w:ascii="Times New Roman" w:hAnsi="Times New Roman"/>
          <w:sz w:val="24"/>
          <w:szCs w:val="24"/>
        </w:rPr>
        <w:t>₹7,851.14</w:t>
      </w:r>
      <w:r w:rsidRPr="00060392">
        <w:rPr>
          <w:rFonts w:ascii="Times New Roman" w:hAnsi="Times New Roman"/>
          <w:sz w:val="24"/>
          <w:szCs w:val="24"/>
        </w:rPr>
        <w:t xml:space="preserve"> lakh in March 2023 was in excess of the eventual </w:t>
      </w:r>
      <w:r>
        <w:rPr>
          <w:rFonts w:ascii="Times New Roman" w:hAnsi="Times New Roman"/>
          <w:sz w:val="24"/>
          <w:szCs w:val="24"/>
        </w:rPr>
        <w:t>sa</w:t>
      </w:r>
      <w:r w:rsidRPr="00060392">
        <w:rPr>
          <w:rFonts w:ascii="Times New Roman" w:hAnsi="Times New Roman"/>
          <w:sz w:val="24"/>
          <w:szCs w:val="24"/>
        </w:rPr>
        <w:t>ving</w:t>
      </w:r>
      <w:r>
        <w:rPr>
          <w:rFonts w:ascii="Times New Roman" w:hAnsi="Times New Roman"/>
          <w:sz w:val="24"/>
          <w:szCs w:val="24"/>
        </w:rPr>
        <w:t>s</w:t>
      </w:r>
      <w:r w:rsidRPr="00060392">
        <w:rPr>
          <w:rFonts w:ascii="Times New Roman" w:hAnsi="Times New Roman"/>
          <w:sz w:val="24"/>
          <w:szCs w:val="24"/>
        </w:rPr>
        <w:t xml:space="preserve"> of </w:t>
      </w:r>
      <w:r>
        <w:rPr>
          <w:rFonts w:ascii="Times New Roman" w:hAnsi="Times New Roman"/>
          <w:sz w:val="24"/>
          <w:szCs w:val="24"/>
        </w:rPr>
        <w:t>₹</w:t>
      </w:r>
      <w:r w:rsidRPr="002D205E">
        <w:rPr>
          <w:rFonts w:ascii="Times New Roman" w:hAnsi="Times New Roman"/>
          <w:sz w:val="24"/>
          <w:szCs w:val="24"/>
        </w:rPr>
        <w:t>6</w:t>
      </w:r>
      <w:r>
        <w:rPr>
          <w:rFonts w:ascii="Times New Roman" w:hAnsi="Times New Roman"/>
          <w:sz w:val="24"/>
          <w:szCs w:val="24"/>
        </w:rPr>
        <w:t>,</w:t>
      </w:r>
      <w:r w:rsidRPr="002D205E">
        <w:rPr>
          <w:rFonts w:ascii="Times New Roman" w:hAnsi="Times New Roman"/>
          <w:sz w:val="24"/>
          <w:szCs w:val="24"/>
        </w:rPr>
        <w:t>813</w:t>
      </w:r>
      <w:r>
        <w:rPr>
          <w:rFonts w:ascii="Times New Roman" w:hAnsi="Times New Roman"/>
          <w:sz w:val="24"/>
          <w:szCs w:val="24"/>
        </w:rPr>
        <w:t>.</w:t>
      </w:r>
      <w:r w:rsidRPr="002D205E">
        <w:rPr>
          <w:rFonts w:ascii="Times New Roman" w:hAnsi="Times New Roman"/>
          <w:sz w:val="24"/>
          <w:szCs w:val="24"/>
        </w:rPr>
        <w:t>62</w:t>
      </w:r>
      <w:r>
        <w:rPr>
          <w:rFonts w:ascii="Times New Roman" w:hAnsi="Times New Roman"/>
          <w:sz w:val="24"/>
          <w:szCs w:val="24"/>
        </w:rPr>
        <w:t xml:space="preserve"> </w:t>
      </w:r>
      <w:r w:rsidRPr="00060392">
        <w:rPr>
          <w:rFonts w:ascii="Times New Roman" w:hAnsi="Times New Roman"/>
          <w:sz w:val="24"/>
          <w:szCs w:val="24"/>
        </w:rPr>
        <w:t>lakh. This discloses casual approach of the department towards financial management.</w:t>
      </w:r>
      <w:r w:rsidRPr="004E5044">
        <w:rPr>
          <w:rFonts w:ascii="Times New Roman" w:hAnsi="Times New Roman"/>
          <w:sz w:val="24"/>
          <w:szCs w:val="24"/>
        </w:rPr>
        <w:t xml:space="preserve"> </w:t>
      </w:r>
    </w:p>
    <w:p w14:paraId="2C9C3763" w14:textId="77777777" w:rsidR="00FA5EB5" w:rsidRDefault="00FA5EB5" w:rsidP="00FA5EB5">
      <w:pPr>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565AE0">
        <w:rPr>
          <w:rFonts w:ascii="Times New Roman" w:hAnsi="Times New Roman"/>
          <w:sz w:val="24"/>
          <w:szCs w:val="24"/>
        </w:rPr>
        <w:t>Since the actual expenditure of ₹</w:t>
      </w:r>
      <w:r w:rsidRPr="002D205E">
        <w:rPr>
          <w:rFonts w:ascii="Times New Roman" w:hAnsi="Times New Roman"/>
          <w:sz w:val="24"/>
          <w:szCs w:val="24"/>
        </w:rPr>
        <w:t>23</w:t>
      </w:r>
      <w:r>
        <w:rPr>
          <w:rFonts w:ascii="Times New Roman" w:hAnsi="Times New Roman"/>
          <w:sz w:val="24"/>
          <w:szCs w:val="24"/>
        </w:rPr>
        <w:t>,</w:t>
      </w:r>
      <w:r w:rsidRPr="002D205E">
        <w:rPr>
          <w:rFonts w:ascii="Times New Roman" w:hAnsi="Times New Roman"/>
          <w:sz w:val="24"/>
          <w:szCs w:val="24"/>
        </w:rPr>
        <w:t>956</w:t>
      </w:r>
      <w:r>
        <w:rPr>
          <w:rFonts w:ascii="Times New Roman" w:hAnsi="Times New Roman"/>
          <w:sz w:val="24"/>
          <w:szCs w:val="24"/>
        </w:rPr>
        <w:t>.</w:t>
      </w:r>
      <w:r w:rsidRPr="002D205E">
        <w:rPr>
          <w:rFonts w:ascii="Times New Roman" w:hAnsi="Times New Roman"/>
          <w:sz w:val="24"/>
          <w:szCs w:val="24"/>
        </w:rPr>
        <w:t>15</w:t>
      </w:r>
      <w:r>
        <w:rPr>
          <w:rFonts w:ascii="Times New Roman" w:hAnsi="Times New Roman"/>
          <w:sz w:val="24"/>
          <w:szCs w:val="24"/>
        </w:rPr>
        <w:t xml:space="preserve"> </w:t>
      </w:r>
      <w:r w:rsidRPr="00565AE0">
        <w:rPr>
          <w:rFonts w:ascii="Times New Roman" w:hAnsi="Times New Roman"/>
          <w:sz w:val="24"/>
          <w:szCs w:val="24"/>
        </w:rPr>
        <w:t>lakh did not come up even to the original provision of ₹</w:t>
      </w:r>
      <w:r w:rsidRPr="002D205E">
        <w:rPr>
          <w:rFonts w:ascii="Times New Roman" w:hAnsi="Times New Roman"/>
          <w:sz w:val="24"/>
          <w:szCs w:val="24"/>
        </w:rPr>
        <w:t>25</w:t>
      </w:r>
      <w:r>
        <w:rPr>
          <w:rFonts w:ascii="Times New Roman" w:hAnsi="Times New Roman"/>
          <w:sz w:val="24"/>
          <w:szCs w:val="24"/>
        </w:rPr>
        <w:t>,</w:t>
      </w:r>
      <w:r w:rsidRPr="002D205E">
        <w:rPr>
          <w:rFonts w:ascii="Times New Roman" w:hAnsi="Times New Roman"/>
          <w:sz w:val="24"/>
          <w:szCs w:val="24"/>
        </w:rPr>
        <w:t>541</w:t>
      </w:r>
      <w:r>
        <w:rPr>
          <w:rFonts w:ascii="Times New Roman" w:hAnsi="Times New Roman"/>
          <w:sz w:val="24"/>
          <w:szCs w:val="24"/>
        </w:rPr>
        <w:t>.</w:t>
      </w:r>
      <w:r w:rsidRPr="002D205E">
        <w:rPr>
          <w:rFonts w:ascii="Times New Roman" w:hAnsi="Times New Roman"/>
          <w:sz w:val="24"/>
          <w:szCs w:val="24"/>
        </w:rPr>
        <w:t>00</w:t>
      </w:r>
      <w:r>
        <w:rPr>
          <w:rFonts w:ascii="Times New Roman" w:hAnsi="Times New Roman"/>
          <w:sz w:val="24"/>
          <w:szCs w:val="24"/>
        </w:rPr>
        <w:t xml:space="preserve"> </w:t>
      </w:r>
      <w:r w:rsidRPr="00565AE0">
        <w:rPr>
          <w:rFonts w:ascii="Times New Roman" w:hAnsi="Times New Roman"/>
          <w:sz w:val="24"/>
          <w:szCs w:val="24"/>
        </w:rPr>
        <w:t>lakh, supplementary provision of ₹</w:t>
      </w:r>
      <w:r w:rsidRPr="002D205E">
        <w:rPr>
          <w:rFonts w:ascii="Times New Roman" w:hAnsi="Times New Roman"/>
          <w:sz w:val="24"/>
          <w:szCs w:val="24"/>
        </w:rPr>
        <w:t>5</w:t>
      </w:r>
      <w:r>
        <w:rPr>
          <w:rFonts w:ascii="Times New Roman" w:hAnsi="Times New Roman"/>
          <w:sz w:val="24"/>
          <w:szCs w:val="24"/>
        </w:rPr>
        <w:t>,</w:t>
      </w:r>
      <w:r w:rsidRPr="002D205E">
        <w:rPr>
          <w:rFonts w:ascii="Times New Roman" w:hAnsi="Times New Roman"/>
          <w:sz w:val="24"/>
          <w:szCs w:val="24"/>
        </w:rPr>
        <w:t>228</w:t>
      </w:r>
      <w:r>
        <w:rPr>
          <w:rFonts w:ascii="Times New Roman" w:hAnsi="Times New Roman"/>
          <w:sz w:val="24"/>
          <w:szCs w:val="24"/>
        </w:rPr>
        <w:t>.</w:t>
      </w:r>
      <w:r w:rsidRPr="002D205E">
        <w:rPr>
          <w:rFonts w:ascii="Times New Roman" w:hAnsi="Times New Roman"/>
          <w:sz w:val="24"/>
          <w:szCs w:val="24"/>
        </w:rPr>
        <w:t>77</w:t>
      </w:r>
      <w:r>
        <w:rPr>
          <w:rFonts w:ascii="Times New Roman" w:hAnsi="Times New Roman"/>
          <w:sz w:val="24"/>
          <w:szCs w:val="24"/>
        </w:rPr>
        <w:t xml:space="preserve"> </w:t>
      </w:r>
      <w:r w:rsidRPr="00565AE0">
        <w:rPr>
          <w:rFonts w:ascii="Times New Roman" w:hAnsi="Times New Roman"/>
          <w:sz w:val="24"/>
          <w:szCs w:val="24"/>
        </w:rPr>
        <w:t>lakh obtained during the year proved unnecessary.</w:t>
      </w:r>
    </w:p>
    <w:p w14:paraId="0005A5DD" w14:textId="77777777" w:rsidR="00FA5EB5" w:rsidRDefault="00FA5EB5" w:rsidP="00FA5EB5">
      <w:pPr>
        <w:pStyle w:val="PlainText"/>
        <w:rPr>
          <w:rFonts w:ascii="Times New Roman" w:hAnsi="Times New Roman"/>
          <w:sz w:val="24"/>
          <w:szCs w:val="24"/>
        </w:rPr>
      </w:pPr>
    </w:p>
    <w:p w14:paraId="73B8BB0A" w14:textId="77777777" w:rsidR="00FA5EB5" w:rsidRPr="002D205E" w:rsidRDefault="00FA5EB5" w:rsidP="00FA5EB5">
      <w:pPr>
        <w:pStyle w:val="PlainText"/>
        <w:rPr>
          <w:rFonts w:ascii="Times New Roman" w:hAnsi="Times New Roman"/>
          <w:sz w:val="24"/>
          <w:szCs w:val="24"/>
        </w:rPr>
      </w:pPr>
    </w:p>
    <w:p w14:paraId="10EC71D6" w14:textId="77777777" w:rsidR="00FA5EB5" w:rsidRPr="00231434"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231434">
        <w:rPr>
          <w:rFonts w:ascii="Times New Roman" w:hAnsi="Times New Roman"/>
          <w:b/>
          <w:bCs/>
          <w:sz w:val="24"/>
          <w:szCs w:val="24"/>
        </w:rPr>
        <w:t>-</w:t>
      </w:r>
      <w:r w:rsidRPr="00231434">
        <w:rPr>
          <w:rFonts w:ascii="Times New Roman" w:hAnsi="Times New Roman"/>
          <w:sz w:val="24"/>
          <w:szCs w:val="24"/>
        </w:rPr>
        <w:t>Contd</w:t>
      </w:r>
      <w:r w:rsidRPr="00231434">
        <w:rPr>
          <w:rFonts w:ascii="Times New Roman" w:hAnsi="Times New Roman"/>
          <w:b/>
          <w:bCs/>
          <w:sz w:val="24"/>
          <w:szCs w:val="24"/>
        </w:rPr>
        <w:t>.</w:t>
      </w:r>
    </w:p>
    <w:p w14:paraId="59D7E21A" w14:textId="77777777" w:rsidR="00FA5EB5" w:rsidRPr="00231434" w:rsidRDefault="00FA5EB5" w:rsidP="00FA5EB5">
      <w:pPr>
        <w:pStyle w:val="PlainText"/>
        <w:jc w:val="center"/>
        <w:rPr>
          <w:rFonts w:ascii="Times New Roman" w:hAnsi="Times New Roman"/>
          <w:b/>
          <w:bCs/>
          <w:sz w:val="24"/>
          <w:szCs w:val="24"/>
        </w:rPr>
      </w:pPr>
    </w:p>
    <w:p w14:paraId="4A09E499" w14:textId="77777777" w:rsidR="00FA5EB5" w:rsidRPr="00231434" w:rsidRDefault="00FA5EB5" w:rsidP="00FA5EB5">
      <w:pPr>
        <w:pStyle w:val="PlainText"/>
        <w:rPr>
          <w:rFonts w:ascii="Times New Roman" w:hAnsi="Times New Roman"/>
          <w:sz w:val="24"/>
          <w:szCs w:val="24"/>
        </w:rPr>
      </w:pPr>
      <w:r>
        <w:rPr>
          <w:rFonts w:ascii="Times New Roman" w:hAnsi="Times New Roman"/>
          <w:sz w:val="24"/>
          <w:szCs w:val="24"/>
        </w:rPr>
        <w:t>4</w:t>
      </w:r>
      <w:r w:rsidRPr="00231434">
        <w:rPr>
          <w:rFonts w:ascii="Times New Roman" w:hAnsi="Times New Roman"/>
          <w:sz w:val="24"/>
          <w:szCs w:val="24"/>
        </w:rPr>
        <w:t>.</w:t>
      </w:r>
      <w:r w:rsidRPr="00231434">
        <w:rPr>
          <w:rFonts w:ascii="Times New Roman" w:hAnsi="Times New Roman"/>
          <w:sz w:val="24"/>
          <w:szCs w:val="24"/>
        </w:rPr>
        <w:tab/>
        <w:t xml:space="preserve">Savings occurred mainly under: </w:t>
      </w:r>
    </w:p>
    <w:p w14:paraId="7893A3A9" w14:textId="77777777" w:rsidR="00FA5EB5" w:rsidRPr="00231434" w:rsidRDefault="00FA5EB5" w:rsidP="00FA5EB5">
      <w:pPr>
        <w:pStyle w:val="PlainText"/>
        <w:rPr>
          <w:rFonts w:ascii="Times New Roman" w:hAnsi="Times New Roman"/>
          <w:sz w:val="18"/>
          <w:szCs w:val="18"/>
        </w:rPr>
      </w:pPr>
    </w:p>
    <w:p w14:paraId="52FA81AE" w14:textId="77777777" w:rsidR="00FA5EB5" w:rsidRPr="00231434" w:rsidRDefault="00FA5EB5" w:rsidP="00FA5EB5">
      <w:pPr>
        <w:pStyle w:val="PlainText"/>
        <w:rPr>
          <w:rFonts w:ascii="Times New Roman" w:hAnsi="Times New Roman"/>
          <w:b/>
          <w:bCs/>
          <w:sz w:val="24"/>
          <w:szCs w:val="24"/>
        </w:rPr>
      </w:pPr>
      <w:r w:rsidRPr="00231434">
        <w:rPr>
          <w:rFonts w:ascii="Times New Roman" w:hAnsi="Times New Roman"/>
          <w:b/>
          <w:bCs/>
          <w:sz w:val="24"/>
          <w:szCs w:val="24"/>
        </w:rPr>
        <w:t>Serial              Head                                                     Total grant      Actual              Excess(+)</w:t>
      </w:r>
    </w:p>
    <w:p w14:paraId="6F4DD0A4" w14:textId="77777777" w:rsidR="00FA5EB5" w:rsidRPr="00231434" w:rsidRDefault="00FA5EB5" w:rsidP="00FA5EB5">
      <w:pPr>
        <w:pStyle w:val="PlainText"/>
        <w:rPr>
          <w:rFonts w:ascii="Times New Roman" w:hAnsi="Times New Roman"/>
          <w:b/>
          <w:bCs/>
          <w:sz w:val="24"/>
          <w:szCs w:val="24"/>
        </w:rPr>
      </w:pPr>
      <w:r w:rsidRPr="00231434">
        <w:rPr>
          <w:rFonts w:ascii="Times New Roman" w:hAnsi="Times New Roman"/>
          <w:b/>
          <w:bCs/>
          <w:sz w:val="24"/>
          <w:szCs w:val="24"/>
        </w:rPr>
        <w:t>number                                                                        appropriation  expenditure    Savings(-)</w:t>
      </w:r>
    </w:p>
    <w:p w14:paraId="174A1B04" w14:textId="77777777" w:rsidR="00FA5EB5" w:rsidRPr="00231434" w:rsidRDefault="00FA5EB5" w:rsidP="00FA5EB5">
      <w:pPr>
        <w:pStyle w:val="PlainText"/>
        <w:rPr>
          <w:rFonts w:ascii="Times New Roman" w:hAnsi="Times New Roman"/>
          <w:b/>
          <w:bCs/>
          <w:sz w:val="24"/>
          <w:szCs w:val="24"/>
        </w:rPr>
      </w:pPr>
      <w:r w:rsidRPr="00231434">
        <w:rPr>
          <w:rFonts w:ascii="Times New Roman" w:hAnsi="Times New Roman"/>
          <w:b/>
          <w:bCs/>
          <w:sz w:val="24"/>
          <w:szCs w:val="24"/>
        </w:rPr>
        <w:t xml:space="preserve">                                                                                                                                        (₹ in lakh)</w:t>
      </w:r>
    </w:p>
    <w:p w14:paraId="10FB309D"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 xml:space="preserve">(i)             </w:t>
      </w:r>
      <w:r w:rsidRPr="00231434">
        <w:rPr>
          <w:rFonts w:ascii="Times New Roman" w:hAnsi="Times New Roman"/>
          <w:b/>
          <w:bCs/>
          <w:sz w:val="24"/>
          <w:szCs w:val="24"/>
        </w:rPr>
        <w:t>2406  Forestry and Wild Life</w:t>
      </w:r>
    </w:p>
    <w:p w14:paraId="0F84A771" w14:textId="77777777" w:rsidR="00FA5EB5" w:rsidRPr="00231434" w:rsidRDefault="00FA5EB5" w:rsidP="00FA5EB5">
      <w:pPr>
        <w:pStyle w:val="PlainText"/>
        <w:rPr>
          <w:rFonts w:ascii="Times New Roman" w:hAnsi="Times New Roman"/>
          <w:i/>
          <w:iCs/>
          <w:sz w:val="24"/>
          <w:szCs w:val="24"/>
        </w:rPr>
      </w:pPr>
      <w:r w:rsidRPr="00231434">
        <w:rPr>
          <w:rFonts w:ascii="Times New Roman" w:hAnsi="Times New Roman"/>
          <w:sz w:val="24"/>
          <w:szCs w:val="24"/>
        </w:rPr>
        <w:t xml:space="preserve">                 </w:t>
      </w:r>
      <w:r w:rsidRPr="00231434">
        <w:rPr>
          <w:rFonts w:ascii="Times New Roman" w:hAnsi="Times New Roman"/>
          <w:i/>
          <w:iCs/>
          <w:sz w:val="24"/>
          <w:szCs w:val="24"/>
        </w:rPr>
        <w:t>01      Forestry</w:t>
      </w:r>
    </w:p>
    <w:p w14:paraId="6F185A90"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 xml:space="preserve">                 001    Direction and Administration</w:t>
      </w:r>
    </w:p>
    <w:p w14:paraId="14572F37" w14:textId="77777777" w:rsidR="00FA5EB5" w:rsidRPr="00231434" w:rsidRDefault="00FA5EB5" w:rsidP="00FA5EB5">
      <w:pPr>
        <w:pStyle w:val="PlainText"/>
        <w:rPr>
          <w:rFonts w:ascii="Times New Roman" w:hAnsi="Times New Roman"/>
          <w:sz w:val="24"/>
          <w:szCs w:val="24"/>
          <w:lang w:val="en-US"/>
        </w:rPr>
      </w:pPr>
      <w:r w:rsidRPr="00231434">
        <w:rPr>
          <w:rFonts w:ascii="Times New Roman" w:hAnsi="Times New Roman"/>
          <w:sz w:val="24"/>
          <w:szCs w:val="24"/>
        </w:rPr>
        <w:t xml:space="preserve">                 (01)   Headquarte</w:t>
      </w:r>
      <w:r w:rsidRPr="00231434">
        <w:rPr>
          <w:rFonts w:ascii="Times New Roman" w:hAnsi="Times New Roman"/>
          <w:sz w:val="24"/>
          <w:szCs w:val="24"/>
          <w:lang w:val="en-US"/>
        </w:rPr>
        <w:t xml:space="preserve">r’s </w:t>
      </w:r>
      <w:r w:rsidRPr="00231434">
        <w:rPr>
          <w:rFonts w:ascii="Times New Roman" w:hAnsi="Times New Roman"/>
          <w:sz w:val="24"/>
          <w:szCs w:val="24"/>
        </w:rPr>
        <w:t>Organisation</w:t>
      </w:r>
    </w:p>
    <w:p w14:paraId="6FBB0FD8"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 xml:space="preserve">                 General</w:t>
      </w:r>
    </w:p>
    <w:p w14:paraId="765BBA84"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 xml:space="preserve">                 O.            1,172.76</w:t>
      </w:r>
    </w:p>
    <w:p w14:paraId="380F4D45"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 xml:space="preserve">                 R.             (-)86.14                                                1,086.62         1,085.36           (-)1.27</w:t>
      </w:r>
    </w:p>
    <w:p w14:paraId="3E141886" w14:textId="77777777" w:rsidR="00FA5EB5" w:rsidRPr="00231434" w:rsidRDefault="00FA5EB5" w:rsidP="00FA5EB5">
      <w:pPr>
        <w:pStyle w:val="PlainText"/>
        <w:rPr>
          <w:rFonts w:ascii="Times New Roman" w:hAnsi="Times New Roman"/>
          <w:sz w:val="24"/>
          <w:szCs w:val="24"/>
        </w:rPr>
      </w:pPr>
    </w:p>
    <w:p w14:paraId="23FD98F5" w14:textId="77777777" w:rsidR="00FA5EB5" w:rsidRPr="00231434" w:rsidRDefault="00FA5EB5" w:rsidP="00FA5EB5">
      <w:pPr>
        <w:pStyle w:val="PlainText"/>
        <w:jc w:val="both"/>
        <w:rPr>
          <w:rFonts w:ascii="Times New Roman" w:hAnsi="Times New Roman"/>
          <w:sz w:val="24"/>
          <w:szCs w:val="24"/>
        </w:rPr>
      </w:pPr>
      <w:r w:rsidRPr="00231434">
        <w:rPr>
          <w:rFonts w:ascii="Times New Roman" w:hAnsi="Times New Roman"/>
          <w:sz w:val="24"/>
          <w:szCs w:val="24"/>
        </w:rPr>
        <w:tab/>
        <w:t xml:space="preserve">Withdrawal of </w:t>
      </w:r>
      <w:r w:rsidRPr="00231434">
        <w:rPr>
          <w:rFonts w:ascii="Times New Roman" w:hAnsi="Times New Roman"/>
          <w:sz w:val="24"/>
          <w:szCs w:val="24"/>
          <w:lang w:val="en-US"/>
        </w:rPr>
        <w:t>p</w:t>
      </w:r>
      <w:r w:rsidRPr="00231434">
        <w:rPr>
          <w:rFonts w:ascii="Times New Roman" w:hAnsi="Times New Roman"/>
          <w:sz w:val="24"/>
          <w:szCs w:val="24"/>
        </w:rPr>
        <w:t>rovision of ₹86.14 lakh was the net result of increase of ₹11.06 lakh through re-appropriation due to requirement of fund to meet unavoidable committed expenditure</w:t>
      </w:r>
      <w:r w:rsidRPr="00231434">
        <w:rPr>
          <w:rFonts w:ascii="Times New Roman" w:hAnsi="Times New Roman"/>
          <w:sz w:val="24"/>
          <w:szCs w:val="24"/>
          <w:lang w:val="en-US"/>
        </w:rPr>
        <w:t xml:space="preserve"> </w:t>
      </w:r>
      <w:r w:rsidRPr="00231434">
        <w:rPr>
          <w:rFonts w:ascii="Times New Roman" w:hAnsi="Times New Roman"/>
          <w:sz w:val="24"/>
          <w:szCs w:val="24"/>
        </w:rPr>
        <w:t>and decrease of ₹97.20 lakh by way of surrender due to less requirement of fund.</w:t>
      </w:r>
    </w:p>
    <w:p w14:paraId="52E1C565" w14:textId="77777777" w:rsidR="00FA5EB5" w:rsidRPr="00231434" w:rsidRDefault="00FA5EB5" w:rsidP="00FA5EB5">
      <w:pPr>
        <w:pStyle w:val="PlainText"/>
        <w:rPr>
          <w:rFonts w:ascii="Times New Roman" w:hAnsi="Times New Roman"/>
          <w:sz w:val="18"/>
          <w:szCs w:val="18"/>
        </w:rPr>
      </w:pPr>
    </w:p>
    <w:p w14:paraId="3A5E9E17" w14:textId="77777777" w:rsidR="00FA5EB5" w:rsidRPr="00231434" w:rsidRDefault="00FA5EB5" w:rsidP="00FA5EB5">
      <w:pPr>
        <w:pStyle w:val="PlainText"/>
        <w:jc w:val="both"/>
        <w:rPr>
          <w:rFonts w:ascii="Times New Roman" w:hAnsi="Times New Roman"/>
          <w:sz w:val="24"/>
          <w:szCs w:val="24"/>
        </w:rPr>
      </w:pPr>
      <w:r w:rsidRPr="00231434">
        <w:rPr>
          <w:rFonts w:ascii="Times New Roman" w:hAnsi="Times New Roman"/>
          <w:sz w:val="24"/>
          <w:szCs w:val="24"/>
        </w:rPr>
        <w:tab/>
        <w:t>Reasons for final savings of ₹1.27 lakh have not been intimated (July 2024).</w:t>
      </w:r>
    </w:p>
    <w:p w14:paraId="5AE3AF7F"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ab/>
      </w:r>
    </w:p>
    <w:p w14:paraId="6BD07E7D"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(ii)            (02)   Forest Utilisation Office</w:t>
      </w:r>
    </w:p>
    <w:p w14:paraId="38917C12"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 xml:space="preserve">                 General</w:t>
      </w:r>
    </w:p>
    <w:p w14:paraId="40517F5A"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 xml:space="preserve">                 O.                 113.16</w:t>
      </w:r>
    </w:p>
    <w:p w14:paraId="118F7E1C"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 xml:space="preserve">                 R.               (-)26.67                                                  86.49                86.34          (-)0.15</w:t>
      </w:r>
    </w:p>
    <w:p w14:paraId="48E5A68D" w14:textId="77777777" w:rsidR="00FA5EB5" w:rsidRPr="00231434" w:rsidRDefault="00FA5EB5" w:rsidP="00FA5EB5">
      <w:pPr>
        <w:pStyle w:val="PlainText"/>
        <w:rPr>
          <w:rFonts w:ascii="Times New Roman" w:hAnsi="Times New Roman"/>
          <w:sz w:val="24"/>
          <w:szCs w:val="24"/>
        </w:rPr>
      </w:pPr>
    </w:p>
    <w:p w14:paraId="2D3359C6" w14:textId="77777777" w:rsidR="00FA5EB5" w:rsidRPr="00231434" w:rsidRDefault="00FA5EB5" w:rsidP="00FA5EB5">
      <w:pPr>
        <w:pStyle w:val="PlainText"/>
        <w:jc w:val="both"/>
        <w:rPr>
          <w:rFonts w:ascii="Times New Roman" w:hAnsi="Times New Roman"/>
          <w:sz w:val="24"/>
          <w:szCs w:val="24"/>
        </w:rPr>
      </w:pPr>
      <w:r w:rsidRPr="00231434">
        <w:rPr>
          <w:rFonts w:ascii="Times New Roman" w:hAnsi="Times New Roman"/>
          <w:sz w:val="24"/>
          <w:szCs w:val="24"/>
        </w:rPr>
        <w:tab/>
        <w:t xml:space="preserve">Withdrawal of provision of ₹26.67 lakh was the </w:t>
      </w:r>
      <w:r w:rsidRPr="00231434">
        <w:rPr>
          <w:rFonts w:ascii="Times New Roman" w:hAnsi="Times New Roman"/>
          <w:sz w:val="24"/>
          <w:szCs w:val="24"/>
          <w:lang w:val="en-US"/>
        </w:rPr>
        <w:t xml:space="preserve">net </w:t>
      </w:r>
      <w:r w:rsidRPr="00231434">
        <w:rPr>
          <w:rFonts w:ascii="Times New Roman" w:hAnsi="Times New Roman"/>
          <w:sz w:val="24"/>
          <w:szCs w:val="24"/>
        </w:rPr>
        <w:t>result of decrease of ₹2.65 lakh through re-appropriation and further decrease of ₹24.02 lakh by way of surrender due to less requirement of fund.</w:t>
      </w:r>
    </w:p>
    <w:p w14:paraId="2607BFA6" w14:textId="77777777" w:rsidR="00FA5EB5" w:rsidRPr="00231434" w:rsidRDefault="00FA5EB5" w:rsidP="00FA5EB5">
      <w:pPr>
        <w:pStyle w:val="PlainText"/>
        <w:rPr>
          <w:rFonts w:ascii="Times New Roman" w:hAnsi="Times New Roman"/>
          <w:sz w:val="18"/>
          <w:szCs w:val="18"/>
        </w:rPr>
      </w:pPr>
    </w:p>
    <w:p w14:paraId="124FF80F" w14:textId="77777777" w:rsidR="00FA5EB5" w:rsidRPr="00231434" w:rsidRDefault="00FA5EB5" w:rsidP="00FA5EB5">
      <w:pPr>
        <w:pStyle w:val="PlainText"/>
        <w:jc w:val="both"/>
        <w:rPr>
          <w:rFonts w:ascii="Times New Roman" w:hAnsi="Times New Roman"/>
          <w:sz w:val="24"/>
          <w:szCs w:val="24"/>
        </w:rPr>
      </w:pPr>
      <w:r w:rsidRPr="00231434">
        <w:rPr>
          <w:rFonts w:ascii="Times New Roman" w:hAnsi="Times New Roman"/>
          <w:sz w:val="24"/>
          <w:szCs w:val="24"/>
        </w:rPr>
        <w:tab/>
        <w:t>Reasons for final savings of ₹0.15 lakh have not been intimated (July 2024).</w:t>
      </w:r>
    </w:p>
    <w:p w14:paraId="20EC0622" w14:textId="77777777" w:rsidR="00FA5EB5" w:rsidRPr="00231434" w:rsidRDefault="00FA5EB5" w:rsidP="00FA5EB5">
      <w:pPr>
        <w:pStyle w:val="PlainText"/>
        <w:rPr>
          <w:rFonts w:ascii="Times New Roman" w:hAnsi="Times New Roman"/>
          <w:sz w:val="24"/>
          <w:szCs w:val="24"/>
        </w:rPr>
      </w:pPr>
    </w:p>
    <w:p w14:paraId="19B4000D"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(iii)           (03)   Divisional Forest Officer</w:t>
      </w:r>
    </w:p>
    <w:p w14:paraId="2972A0F5"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 xml:space="preserve">                 Sixth Schedule (Part II) Areas</w:t>
      </w:r>
    </w:p>
    <w:p w14:paraId="2D958D41"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 xml:space="preserve">                 O.               560.72</w:t>
      </w:r>
    </w:p>
    <w:p w14:paraId="5D58BD92"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 xml:space="preserve">                 R.             (-)55.84                                                    504.88            508.93         (+)4.04</w:t>
      </w:r>
    </w:p>
    <w:p w14:paraId="306D6467" w14:textId="77777777" w:rsidR="00FA5EB5" w:rsidRPr="00231434" w:rsidRDefault="00FA5EB5" w:rsidP="00FA5EB5">
      <w:pPr>
        <w:pStyle w:val="PlainText"/>
        <w:rPr>
          <w:rFonts w:ascii="Times New Roman" w:hAnsi="Times New Roman"/>
          <w:sz w:val="24"/>
          <w:szCs w:val="24"/>
        </w:rPr>
      </w:pPr>
    </w:p>
    <w:p w14:paraId="6FB19F81" w14:textId="77777777" w:rsidR="00FA5EB5" w:rsidRPr="00231434" w:rsidRDefault="00FA5EB5" w:rsidP="00FA5EB5">
      <w:pPr>
        <w:pStyle w:val="PlainText"/>
        <w:jc w:val="both"/>
        <w:rPr>
          <w:rFonts w:ascii="Times New Roman" w:hAnsi="Times New Roman"/>
          <w:sz w:val="24"/>
          <w:szCs w:val="24"/>
        </w:rPr>
      </w:pPr>
      <w:r w:rsidRPr="00231434">
        <w:rPr>
          <w:rFonts w:ascii="Times New Roman" w:hAnsi="Times New Roman"/>
          <w:sz w:val="24"/>
          <w:szCs w:val="24"/>
        </w:rPr>
        <w:tab/>
      </w:r>
      <w:bookmarkStart w:id="29" w:name="_Hlk171785317"/>
      <w:r w:rsidRPr="00231434">
        <w:rPr>
          <w:rFonts w:ascii="Times New Roman" w:hAnsi="Times New Roman"/>
          <w:sz w:val="24"/>
          <w:szCs w:val="24"/>
        </w:rPr>
        <w:t xml:space="preserve">Withdrawal of </w:t>
      </w:r>
      <w:r w:rsidRPr="00231434">
        <w:rPr>
          <w:rFonts w:ascii="Times New Roman" w:hAnsi="Times New Roman"/>
          <w:sz w:val="24"/>
          <w:szCs w:val="24"/>
          <w:lang w:val="en-US"/>
        </w:rPr>
        <w:t>p</w:t>
      </w:r>
      <w:r w:rsidRPr="00231434">
        <w:rPr>
          <w:rFonts w:ascii="Times New Roman" w:hAnsi="Times New Roman"/>
          <w:sz w:val="24"/>
          <w:szCs w:val="24"/>
        </w:rPr>
        <w:t xml:space="preserve">rovision of ₹55.84 lakh was the net result of increase of ₹1.50 lakh through re-appropriation due to requirement of fund to meet unavoidable committed expenditure and decrease of ₹57.34 lakh by way of surrender due to </w:t>
      </w:r>
      <w:bookmarkEnd w:id="29"/>
      <w:r w:rsidRPr="00231434">
        <w:rPr>
          <w:rFonts w:ascii="Times New Roman" w:hAnsi="Times New Roman"/>
          <w:sz w:val="24"/>
          <w:szCs w:val="24"/>
        </w:rPr>
        <w:t>(i) non-sanction of LOC and (ii) less requirement of fund.</w:t>
      </w:r>
    </w:p>
    <w:p w14:paraId="0C40FAC6" w14:textId="77777777" w:rsidR="00FA5EB5" w:rsidRPr="00231434" w:rsidRDefault="00FA5EB5" w:rsidP="00FA5EB5">
      <w:pPr>
        <w:pStyle w:val="PlainText"/>
        <w:jc w:val="both"/>
        <w:rPr>
          <w:rFonts w:ascii="Times New Roman" w:hAnsi="Times New Roman"/>
          <w:sz w:val="18"/>
          <w:szCs w:val="18"/>
        </w:rPr>
      </w:pPr>
    </w:p>
    <w:p w14:paraId="33E1286A"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ab/>
        <w:t>Reasons for final excess of ₹4.04 lakh have not been intimated (July 2024).</w:t>
      </w:r>
    </w:p>
    <w:p w14:paraId="5FD843F8" w14:textId="77777777" w:rsidR="00FA5EB5" w:rsidRPr="00231434" w:rsidRDefault="00FA5EB5" w:rsidP="00FA5EB5">
      <w:pPr>
        <w:pStyle w:val="PlainText"/>
        <w:rPr>
          <w:rFonts w:ascii="Times New Roman" w:hAnsi="Times New Roman"/>
          <w:sz w:val="18"/>
          <w:szCs w:val="18"/>
        </w:rPr>
      </w:pPr>
    </w:p>
    <w:p w14:paraId="06B47CA8"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(iv)            (07)    Sports (All India Forest</w:t>
      </w:r>
    </w:p>
    <w:p w14:paraId="551EDA4C"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 xml:space="preserve">                           Sports Meet at Chennai)</w:t>
      </w:r>
    </w:p>
    <w:p w14:paraId="1BA98854"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 xml:space="preserve">                 General</w:t>
      </w:r>
    </w:p>
    <w:p w14:paraId="51DFB583"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 xml:space="preserve">                 O.                  30.00</w:t>
      </w:r>
    </w:p>
    <w:p w14:paraId="0E4348DF" w14:textId="77777777" w:rsidR="00FA5EB5" w:rsidRPr="00231434" w:rsidRDefault="00FA5EB5" w:rsidP="00FA5EB5">
      <w:pPr>
        <w:pStyle w:val="PlainText"/>
        <w:rPr>
          <w:rFonts w:ascii="Times New Roman" w:hAnsi="Times New Roman"/>
          <w:sz w:val="24"/>
          <w:szCs w:val="24"/>
        </w:rPr>
      </w:pPr>
      <w:r w:rsidRPr="00231434">
        <w:rPr>
          <w:rFonts w:ascii="Times New Roman" w:hAnsi="Times New Roman"/>
          <w:sz w:val="24"/>
          <w:szCs w:val="24"/>
        </w:rPr>
        <w:t xml:space="preserve">                 R.              (-)29.00                                                      1.00                 1.00                  ...</w:t>
      </w:r>
    </w:p>
    <w:p w14:paraId="464F442A" w14:textId="77777777" w:rsidR="00FA5EB5" w:rsidRPr="00231434" w:rsidRDefault="00FA5EB5" w:rsidP="00FA5EB5">
      <w:pPr>
        <w:pStyle w:val="PlainText"/>
        <w:rPr>
          <w:rFonts w:ascii="Times New Roman" w:hAnsi="Times New Roman"/>
          <w:sz w:val="18"/>
          <w:szCs w:val="18"/>
        </w:rPr>
      </w:pPr>
    </w:p>
    <w:p w14:paraId="69F6DF17" w14:textId="77777777" w:rsidR="00FA5EB5" w:rsidRPr="00231434" w:rsidRDefault="00FA5EB5" w:rsidP="00FA5EB5">
      <w:pPr>
        <w:pStyle w:val="PlainText"/>
        <w:jc w:val="both"/>
        <w:rPr>
          <w:rFonts w:ascii="Times New Roman" w:hAnsi="Times New Roman"/>
          <w:sz w:val="24"/>
          <w:szCs w:val="24"/>
        </w:rPr>
      </w:pPr>
      <w:r w:rsidRPr="00231434">
        <w:rPr>
          <w:rFonts w:ascii="Times New Roman" w:hAnsi="Times New Roman"/>
          <w:sz w:val="24"/>
          <w:szCs w:val="24"/>
        </w:rPr>
        <w:tab/>
        <w:t>Surrender of provision by ₹29.00 lakh was due to cancellation of Sports meet due to Lok Sabha election.</w:t>
      </w:r>
    </w:p>
    <w:p w14:paraId="3ED95B68" w14:textId="77777777" w:rsidR="00FA5EB5" w:rsidRPr="000D1C72"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33948DC2" w14:textId="77777777" w:rsidR="00FA5EB5" w:rsidRPr="00C011E0" w:rsidRDefault="00FA5EB5" w:rsidP="00FA5EB5">
      <w:pPr>
        <w:pStyle w:val="PlainText"/>
        <w:rPr>
          <w:rFonts w:ascii="Times New Roman" w:hAnsi="Times New Roman"/>
          <w:sz w:val="18"/>
          <w:szCs w:val="18"/>
        </w:rPr>
      </w:pPr>
    </w:p>
    <w:p w14:paraId="650F114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      Actual              Excess(+)</w:t>
      </w:r>
    </w:p>
    <w:p w14:paraId="0E17E8A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464435AA" w14:textId="77777777" w:rsidR="00FA5EB5" w:rsidRPr="00622419"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41CB980B"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(v)            </w:t>
      </w:r>
      <w:r w:rsidRPr="00C011E0">
        <w:rPr>
          <w:rFonts w:ascii="Times New Roman" w:hAnsi="Times New Roman"/>
          <w:b/>
          <w:bCs/>
          <w:sz w:val="24"/>
          <w:szCs w:val="24"/>
        </w:rPr>
        <w:t>2406  Forestry and Wild Life</w:t>
      </w:r>
    </w:p>
    <w:p w14:paraId="3A94BD4E" w14:textId="77777777" w:rsidR="00FA5EB5" w:rsidRPr="00C011E0" w:rsidRDefault="00FA5EB5" w:rsidP="00FA5EB5">
      <w:pPr>
        <w:pStyle w:val="PlainText"/>
        <w:rPr>
          <w:rFonts w:ascii="Times New Roman" w:hAnsi="Times New Roman"/>
          <w:i/>
          <w:iCs/>
          <w:sz w:val="24"/>
          <w:szCs w:val="24"/>
        </w:rPr>
      </w:pPr>
      <w:r w:rsidRPr="00C011E0">
        <w:rPr>
          <w:rFonts w:ascii="Times New Roman" w:hAnsi="Times New Roman"/>
          <w:sz w:val="24"/>
          <w:szCs w:val="24"/>
        </w:rPr>
        <w:t xml:space="preserve">                 </w:t>
      </w:r>
      <w:r w:rsidRPr="00C011E0">
        <w:rPr>
          <w:rFonts w:ascii="Times New Roman" w:hAnsi="Times New Roman"/>
          <w:i/>
          <w:iCs/>
          <w:sz w:val="24"/>
          <w:szCs w:val="24"/>
        </w:rPr>
        <w:t>01      Forestry</w:t>
      </w:r>
    </w:p>
    <w:p w14:paraId="772F34F8"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003    Education and Training</w:t>
      </w:r>
    </w:p>
    <w:p w14:paraId="691013EA"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(02)   Studies and Training in</w:t>
      </w:r>
    </w:p>
    <w:p w14:paraId="28D8E1BC"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Forest School</w:t>
      </w:r>
    </w:p>
    <w:p w14:paraId="2358A817"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General</w:t>
      </w:r>
    </w:p>
    <w:p w14:paraId="1B353613"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O.                177.91</w:t>
      </w:r>
    </w:p>
    <w:p w14:paraId="636847D3"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S.                     8.00</w:t>
      </w:r>
    </w:p>
    <w:p w14:paraId="32984A16"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R.               (-)13.33                                                 172.58             172.37          (-)0.21</w:t>
      </w:r>
    </w:p>
    <w:p w14:paraId="175EFF11" w14:textId="77777777" w:rsidR="00FA5EB5" w:rsidRPr="00C011E0" w:rsidRDefault="00FA5EB5" w:rsidP="00FA5EB5">
      <w:pPr>
        <w:pStyle w:val="PlainText"/>
        <w:rPr>
          <w:rFonts w:ascii="Times New Roman" w:hAnsi="Times New Roman"/>
          <w:sz w:val="18"/>
          <w:szCs w:val="18"/>
        </w:rPr>
      </w:pPr>
    </w:p>
    <w:p w14:paraId="326BF72F" w14:textId="77777777" w:rsidR="00FA5EB5" w:rsidRPr="00C011E0" w:rsidRDefault="00FA5EB5" w:rsidP="00FA5EB5">
      <w:pPr>
        <w:pStyle w:val="PlainText"/>
        <w:jc w:val="both"/>
        <w:rPr>
          <w:rFonts w:ascii="Times New Roman" w:hAnsi="Times New Roman"/>
          <w:sz w:val="24"/>
          <w:szCs w:val="24"/>
        </w:rPr>
      </w:pPr>
      <w:r w:rsidRPr="00C011E0">
        <w:rPr>
          <w:rFonts w:ascii="Times New Roman" w:hAnsi="Times New Roman"/>
          <w:sz w:val="24"/>
          <w:szCs w:val="24"/>
        </w:rPr>
        <w:tab/>
        <w:t>Surrender of provision by ₹13.33 lakh was due to (i) officiating arrangement and (ii) less requirement of fund.</w:t>
      </w:r>
    </w:p>
    <w:p w14:paraId="72F68EE7" w14:textId="77777777" w:rsidR="00FA5EB5" w:rsidRPr="00C011E0" w:rsidRDefault="00FA5EB5" w:rsidP="00FA5EB5">
      <w:pPr>
        <w:pStyle w:val="PlainText"/>
        <w:rPr>
          <w:rFonts w:ascii="Times New Roman" w:hAnsi="Times New Roman"/>
          <w:sz w:val="18"/>
          <w:szCs w:val="18"/>
        </w:rPr>
      </w:pPr>
    </w:p>
    <w:p w14:paraId="77D52309" w14:textId="77777777" w:rsidR="00FA5EB5" w:rsidRPr="00C011E0" w:rsidRDefault="00FA5EB5" w:rsidP="00FA5EB5">
      <w:pPr>
        <w:pStyle w:val="PlainText"/>
        <w:ind w:firstLine="720"/>
        <w:jc w:val="both"/>
        <w:rPr>
          <w:rFonts w:ascii="Times New Roman" w:hAnsi="Times New Roman"/>
          <w:sz w:val="24"/>
          <w:szCs w:val="24"/>
        </w:rPr>
      </w:pPr>
      <w:r w:rsidRPr="00C011E0">
        <w:rPr>
          <w:rFonts w:ascii="Times New Roman" w:hAnsi="Times New Roman"/>
          <w:sz w:val="24"/>
          <w:szCs w:val="24"/>
        </w:rPr>
        <w:t>Reasons for final savings of ₹0.21 lakh have not been intimated (July 2024).</w:t>
      </w:r>
    </w:p>
    <w:p w14:paraId="46ADF87F" w14:textId="77777777" w:rsidR="00FA5EB5" w:rsidRPr="00C011E0" w:rsidRDefault="00FA5EB5" w:rsidP="00FA5EB5">
      <w:pPr>
        <w:pStyle w:val="PlainText"/>
        <w:rPr>
          <w:rFonts w:ascii="Times New Roman" w:hAnsi="Times New Roman"/>
          <w:sz w:val="18"/>
          <w:szCs w:val="18"/>
        </w:rPr>
      </w:pPr>
    </w:p>
    <w:p w14:paraId="1B22ED17"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(vi)           (03)    Mass Education and Cultural</w:t>
      </w:r>
    </w:p>
    <w:p w14:paraId="25EE53BD"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Operation for preservation of Forest</w:t>
      </w:r>
    </w:p>
    <w:p w14:paraId="430F3EF8"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General</w:t>
      </w:r>
    </w:p>
    <w:p w14:paraId="3AEF8A9C"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O.       </w:t>
      </w:r>
      <w:r>
        <w:rPr>
          <w:rFonts w:ascii="Times New Roman" w:hAnsi="Times New Roman"/>
          <w:sz w:val="24"/>
          <w:szCs w:val="24"/>
        </w:rPr>
        <w:t xml:space="preserve">       </w:t>
      </w:r>
      <w:r w:rsidRPr="00C011E0">
        <w:rPr>
          <w:rFonts w:ascii="Times New Roman" w:hAnsi="Times New Roman"/>
          <w:sz w:val="24"/>
          <w:szCs w:val="24"/>
        </w:rPr>
        <w:t xml:space="preserve">   16.87</w:t>
      </w:r>
    </w:p>
    <w:p w14:paraId="12A54656"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R.               (-)6.79                                                   10.08               10.08                  ...</w:t>
      </w:r>
    </w:p>
    <w:p w14:paraId="6988058A" w14:textId="77777777" w:rsidR="00FA5EB5" w:rsidRPr="00C011E0" w:rsidRDefault="00FA5EB5" w:rsidP="00FA5EB5">
      <w:pPr>
        <w:pStyle w:val="PlainText"/>
        <w:rPr>
          <w:rFonts w:ascii="Times New Roman" w:hAnsi="Times New Roman"/>
          <w:sz w:val="18"/>
          <w:szCs w:val="18"/>
        </w:rPr>
      </w:pPr>
    </w:p>
    <w:p w14:paraId="22497718" w14:textId="77777777" w:rsidR="00FA5EB5" w:rsidRPr="00C011E0" w:rsidRDefault="00FA5EB5" w:rsidP="00FA5EB5">
      <w:pPr>
        <w:pStyle w:val="PlainText"/>
        <w:jc w:val="both"/>
        <w:rPr>
          <w:rFonts w:ascii="Times New Roman" w:hAnsi="Times New Roman"/>
          <w:sz w:val="24"/>
          <w:szCs w:val="24"/>
        </w:rPr>
      </w:pPr>
      <w:r w:rsidRPr="00C011E0">
        <w:rPr>
          <w:rFonts w:ascii="Times New Roman" w:hAnsi="Times New Roman"/>
          <w:sz w:val="24"/>
          <w:szCs w:val="24"/>
        </w:rPr>
        <w:tab/>
        <w:t xml:space="preserve">Withdrawal of entire </w:t>
      </w:r>
      <w:r w:rsidRPr="00C011E0">
        <w:rPr>
          <w:rFonts w:ascii="Times New Roman" w:hAnsi="Times New Roman"/>
          <w:sz w:val="24"/>
          <w:szCs w:val="24"/>
          <w:lang w:val="en-US"/>
        </w:rPr>
        <w:t>p</w:t>
      </w:r>
      <w:r w:rsidRPr="00C011E0">
        <w:rPr>
          <w:rFonts w:ascii="Times New Roman" w:hAnsi="Times New Roman"/>
          <w:sz w:val="24"/>
          <w:szCs w:val="24"/>
        </w:rPr>
        <w:t xml:space="preserve">rovision of ₹6.79 lakh was the </w:t>
      </w:r>
      <w:r w:rsidRPr="00C011E0">
        <w:rPr>
          <w:rFonts w:ascii="Times New Roman" w:hAnsi="Times New Roman"/>
          <w:sz w:val="24"/>
          <w:szCs w:val="24"/>
          <w:lang w:val="en-US"/>
        </w:rPr>
        <w:t xml:space="preserve">net </w:t>
      </w:r>
      <w:r w:rsidRPr="00C011E0">
        <w:rPr>
          <w:rFonts w:ascii="Times New Roman" w:hAnsi="Times New Roman"/>
          <w:sz w:val="24"/>
          <w:szCs w:val="24"/>
        </w:rPr>
        <w:t>result of decrease of ₹3.63 lakh through re-appropriation and further decrease of ₹3.16 lakh by way of surrender due to less requirement of fund.</w:t>
      </w:r>
    </w:p>
    <w:p w14:paraId="776AA623" w14:textId="77777777" w:rsidR="00FA5EB5" w:rsidRPr="00C011E0" w:rsidRDefault="00FA5EB5" w:rsidP="00FA5EB5">
      <w:pPr>
        <w:pStyle w:val="PlainText"/>
        <w:rPr>
          <w:rFonts w:ascii="Times New Roman" w:hAnsi="Times New Roman"/>
          <w:sz w:val="18"/>
          <w:szCs w:val="18"/>
        </w:rPr>
      </w:pPr>
    </w:p>
    <w:p w14:paraId="5174856C"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(vii)          005    Survey and Utilisation of Forest</w:t>
      </w:r>
    </w:p>
    <w:p w14:paraId="7E2F720C"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Resources</w:t>
      </w:r>
    </w:p>
    <w:p w14:paraId="7D373330"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(01)   Forest Resources Survey Division</w:t>
      </w:r>
    </w:p>
    <w:p w14:paraId="49B3A9F4"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General</w:t>
      </w:r>
    </w:p>
    <w:p w14:paraId="0C8BD6AD"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O.                200.72</w:t>
      </w:r>
    </w:p>
    <w:p w14:paraId="6BB766F0"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R.              (-)29.64                                                 171.08             171.00           (-)0.08</w:t>
      </w:r>
    </w:p>
    <w:p w14:paraId="75F4F8F3" w14:textId="77777777" w:rsidR="00FA5EB5" w:rsidRPr="00C011E0" w:rsidRDefault="00FA5EB5" w:rsidP="00FA5EB5">
      <w:pPr>
        <w:pStyle w:val="PlainText"/>
        <w:rPr>
          <w:rFonts w:ascii="Times New Roman" w:hAnsi="Times New Roman"/>
          <w:sz w:val="18"/>
          <w:szCs w:val="18"/>
        </w:rPr>
      </w:pPr>
    </w:p>
    <w:p w14:paraId="51FF748B" w14:textId="77777777" w:rsidR="00FA5EB5" w:rsidRPr="00C011E0" w:rsidRDefault="00FA5EB5" w:rsidP="00FA5EB5">
      <w:pPr>
        <w:pStyle w:val="PlainText"/>
        <w:jc w:val="both"/>
        <w:rPr>
          <w:rFonts w:ascii="Times New Roman" w:hAnsi="Times New Roman"/>
          <w:sz w:val="24"/>
          <w:szCs w:val="24"/>
        </w:rPr>
      </w:pPr>
      <w:r w:rsidRPr="00C011E0">
        <w:rPr>
          <w:rFonts w:ascii="Times New Roman" w:hAnsi="Times New Roman"/>
          <w:sz w:val="24"/>
          <w:szCs w:val="24"/>
        </w:rPr>
        <w:tab/>
        <w:t xml:space="preserve">Withdrawal of </w:t>
      </w:r>
      <w:r w:rsidRPr="00C011E0">
        <w:rPr>
          <w:rFonts w:ascii="Times New Roman" w:hAnsi="Times New Roman"/>
          <w:sz w:val="24"/>
          <w:szCs w:val="24"/>
          <w:lang w:val="en-US"/>
        </w:rPr>
        <w:t>p</w:t>
      </w:r>
      <w:r w:rsidRPr="00C011E0">
        <w:rPr>
          <w:rFonts w:ascii="Times New Roman" w:hAnsi="Times New Roman"/>
          <w:sz w:val="24"/>
          <w:szCs w:val="24"/>
        </w:rPr>
        <w:t>rovision of ₹29.64 lakh was the net result of increase of ₹5.39 lakh through re-appropriation due to requirement of fund to meet unavoidable committed expenditure and decrease of ₹35.03 lakh by way of surrender due to (i) officiating arrangement and (ii) less requirement of fund.</w:t>
      </w:r>
    </w:p>
    <w:p w14:paraId="5026D27C" w14:textId="77777777" w:rsidR="00FA5EB5" w:rsidRPr="00C011E0" w:rsidRDefault="00FA5EB5" w:rsidP="00FA5EB5">
      <w:pPr>
        <w:pStyle w:val="PlainText"/>
        <w:jc w:val="both"/>
        <w:rPr>
          <w:rFonts w:ascii="Times New Roman" w:hAnsi="Times New Roman"/>
          <w:sz w:val="18"/>
          <w:szCs w:val="18"/>
        </w:rPr>
      </w:pPr>
    </w:p>
    <w:p w14:paraId="7C65BEA7" w14:textId="77777777" w:rsidR="00FA5EB5" w:rsidRPr="00C011E0" w:rsidRDefault="00FA5EB5" w:rsidP="00FA5EB5">
      <w:pPr>
        <w:pStyle w:val="PlainText"/>
        <w:jc w:val="both"/>
        <w:rPr>
          <w:rFonts w:ascii="Times New Roman" w:hAnsi="Times New Roman"/>
          <w:sz w:val="24"/>
          <w:szCs w:val="24"/>
        </w:rPr>
      </w:pPr>
      <w:r w:rsidRPr="00C011E0">
        <w:rPr>
          <w:rFonts w:ascii="Times New Roman" w:hAnsi="Times New Roman"/>
          <w:sz w:val="24"/>
          <w:szCs w:val="24"/>
        </w:rPr>
        <w:tab/>
        <w:t>Reasons for final savings of ₹0.08 lakh have not been intimated (July 2024).</w:t>
      </w:r>
    </w:p>
    <w:p w14:paraId="6650042D" w14:textId="77777777" w:rsidR="00FA5EB5" w:rsidRPr="00C011E0" w:rsidRDefault="00FA5EB5" w:rsidP="00FA5EB5">
      <w:pPr>
        <w:pStyle w:val="PlainText"/>
        <w:jc w:val="both"/>
        <w:rPr>
          <w:rFonts w:ascii="Times New Roman" w:hAnsi="Times New Roman"/>
          <w:sz w:val="18"/>
          <w:szCs w:val="18"/>
        </w:rPr>
      </w:pPr>
    </w:p>
    <w:p w14:paraId="26BD27C3"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(viii)         (02)   Demarcation and Consolidation </w:t>
      </w:r>
    </w:p>
    <w:p w14:paraId="41AB2F85"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(excluding extension) of Forest</w:t>
      </w:r>
    </w:p>
    <w:p w14:paraId="5F4AC653"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Sixth Schedule (Part II) Areas</w:t>
      </w:r>
    </w:p>
    <w:p w14:paraId="52A74328"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O.                109.84</w:t>
      </w:r>
    </w:p>
    <w:p w14:paraId="75C829AC" w14:textId="77777777" w:rsidR="00FA5EB5" w:rsidRPr="00C011E0" w:rsidRDefault="00FA5EB5" w:rsidP="00FA5EB5">
      <w:pPr>
        <w:pStyle w:val="PlainText"/>
        <w:rPr>
          <w:rFonts w:ascii="Times New Roman" w:hAnsi="Times New Roman"/>
          <w:sz w:val="24"/>
          <w:szCs w:val="24"/>
        </w:rPr>
      </w:pPr>
      <w:r w:rsidRPr="00C011E0">
        <w:rPr>
          <w:rFonts w:ascii="Times New Roman" w:hAnsi="Times New Roman"/>
          <w:sz w:val="24"/>
          <w:szCs w:val="24"/>
        </w:rPr>
        <w:t xml:space="preserve">                 R.              (-)53.15                                                    56.69               56.69                  ...</w:t>
      </w:r>
    </w:p>
    <w:p w14:paraId="1AF3AB04" w14:textId="77777777" w:rsidR="00FA5EB5" w:rsidRPr="00C011E0" w:rsidRDefault="00FA5EB5" w:rsidP="00FA5EB5">
      <w:pPr>
        <w:pStyle w:val="PlainText"/>
        <w:rPr>
          <w:rFonts w:ascii="Times New Roman" w:hAnsi="Times New Roman"/>
          <w:sz w:val="18"/>
          <w:szCs w:val="18"/>
        </w:rPr>
      </w:pPr>
    </w:p>
    <w:p w14:paraId="10F471ED" w14:textId="77777777" w:rsidR="00FA5EB5" w:rsidRPr="00C011E0" w:rsidRDefault="00FA5EB5" w:rsidP="00FA5EB5">
      <w:pPr>
        <w:pStyle w:val="PlainText"/>
        <w:jc w:val="both"/>
        <w:rPr>
          <w:rFonts w:ascii="Times New Roman" w:hAnsi="Times New Roman"/>
          <w:sz w:val="24"/>
          <w:szCs w:val="24"/>
        </w:rPr>
      </w:pPr>
      <w:r w:rsidRPr="00C011E0">
        <w:rPr>
          <w:rFonts w:ascii="Times New Roman" w:hAnsi="Times New Roman"/>
          <w:sz w:val="24"/>
          <w:szCs w:val="24"/>
        </w:rPr>
        <w:tab/>
        <w:t xml:space="preserve">Withdrawal of entire </w:t>
      </w:r>
      <w:r w:rsidRPr="00C011E0">
        <w:rPr>
          <w:rFonts w:ascii="Times New Roman" w:hAnsi="Times New Roman"/>
          <w:sz w:val="24"/>
          <w:szCs w:val="24"/>
          <w:lang w:val="en-US"/>
        </w:rPr>
        <w:t>p</w:t>
      </w:r>
      <w:r w:rsidRPr="00C011E0">
        <w:rPr>
          <w:rFonts w:ascii="Times New Roman" w:hAnsi="Times New Roman"/>
          <w:sz w:val="24"/>
          <w:szCs w:val="24"/>
        </w:rPr>
        <w:t xml:space="preserve">rovision of ₹53.15 lakh was the </w:t>
      </w:r>
      <w:r w:rsidRPr="00C011E0">
        <w:rPr>
          <w:rFonts w:ascii="Times New Roman" w:hAnsi="Times New Roman"/>
          <w:sz w:val="24"/>
          <w:szCs w:val="24"/>
          <w:lang w:val="en-US"/>
        </w:rPr>
        <w:t xml:space="preserve">net </w:t>
      </w:r>
      <w:r w:rsidRPr="00C011E0">
        <w:rPr>
          <w:rFonts w:ascii="Times New Roman" w:hAnsi="Times New Roman"/>
          <w:sz w:val="24"/>
          <w:szCs w:val="24"/>
        </w:rPr>
        <w:t>result of decrease of ₹27.63 lakh through re-appropriation and further decrease of ₹25.52 lakh by way of surrender due to less requirement of fund.</w:t>
      </w:r>
    </w:p>
    <w:p w14:paraId="0CC350CA" w14:textId="77777777" w:rsidR="00FA5EB5" w:rsidRPr="000D1C72"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3BFF17FF" w14:textId="77777777" w:rsidR="00FA5EB5" w:rsidRPr="00975E9C" w:rsidRDefault="00FA5EB5" w:rsidP="00FA5EB5">
      <w:pPr>
        <w:pStyle w:val="PlainText"/>
        <w:rPr>
          <w:rFonts w:ascii="Times New Roman" w:hAnsi="Times New Roman"/>
          <w:sz w:val="24"/>
          <w:szCs w:val="24"/>
        </w:rPr>
      </w:pPr>
    </w:p>
    <w:p w14:paraId="4448577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      Actual              Excess(+)</w:t>
      </w:r>
    </w:p>
    <w:p w14:paraId="26507B8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789F90DA" w14:textId="77777777" w:rsidR="00FA5EB5" w:rsidRPr="00C303EF"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1C84FED9"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(ix</w:t>
      </w:r>
      <w:r w:rsidRPr="00975E9C">
        <w:rPr>
          <w:rFonts w:ascii="Times New Roman" w:hAnsi="Times New Roman"/>
          <w:sz w:val="24"/>
          <w:szCs w:val="24"/>
        </w:rPr>
        <w:t xml:space="preserve">)           </w:t>
      </w:r>
      <w:r w:rsidRPr="00975E9C">
        <w:rPr>
          <w:rFonts w:ascii="Times New Roman" w:hAnsi="Times New Roman"/>
          <w:b/>
          <w:bCs/>
          <w:sz w:val="24"/>
          <w:szCs w:val="24"/>
        </w:rPr>
        <w:t>2406 Forestry and Wild Life</w:t>
      </w:r>
    </w:p>
    <w:p w14:paraId="353183DA"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Forestry</w:t>
      </w:r>
    </w:p>
    <w:p w14:paraId="479C24CD"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013 </w:t>
      </w:r>
      <w:r>
        <w:rPr>
          <w:rFonts w:ascii="Times New Roman" w:hAnsi="Times New Roman"/>
          <w:sz w:val="24"/>
          <w:szCs w:val="24"/>
        </w:rPr>
        <w:t xml:space="preserve"> </w:t>
      </w:r>
      <w:r w:rsidRPr="002D205E">
        <w:rPr>
          <w:rFonts w:ascii="Times New Roman" w:hAnsi="Times New Roman"/>
          <w:sz w:val="24"/>
          <w:szCs w:val="24"/>
        </w:rPr>
        <w:t xml:space="preserve">  Statistics</w:t>
      </w:r>
    </w:p>
    <w:p w14:paraId="4C3CA7CF"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(01) </w:t>
      </w:r>
      <w:r>
        <w:rPr>
          <w:rFonts w:ascii="Times New Roman" w:hAnsi="Times New Roman"/>
          <w:sz w:val="24"/>
          <w:szCs w:val="24"/>
        </w:rPr>
        <w:t xml:space="preserve">  </w:t>
      </w:r>
      <w:r w:rsidRPr="002D205E">
        <w:rPr>
          <w:rFonts w:ascii="Times New Roman" w:hAnsi="Times New Roman"/>
          <w:sz w:val="24"/>
          <w:szCs w:val="24"/>
        </w:rPr>
        <w:t>Statistical, Planning and</w:t>
      </w:r>
    </w:p>
    <w:p w14:paraId="4DFE9A26"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Evaluation Unit</w:t>
      </w:r>
    </w:p>
    <w:p w14:paraId="3B6C7780"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4B313F3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67.17</w:t>
      </w:r>
    </w:p>
    <w:p w14:paraId="3B531964"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27.69     </w:t>
      </w:r>
      <w:r>
        <w:rPr>
          <w:rFonts w:ascii="Times New Roman" w:hAnsi="Times New Roman"/>
          <w:sz w:val="24"/>
          <w:szCs w:val="24"/>
        </w:rPr>
        <w:t xml:space="preserve">                                   </w:t>
      </w:r>
      <w:r w:rsidRPr="002D205E">
        <w:rPr>
          <w:rFonts w:ascii="Times New Roman" w:hAnsi="Times New Roman"/>
          <w:sz w:val="24"/>
          <w:szCs w:val="24"/>
        </w:rPr>
        <w:t xml:space="preserve">            39.48      </w:t>
      </w:r>
      <w:r>
        <w:rPr>
          <w:rFonts w:ascii="Times New Roman" w:hAnsi="Times New Roman"/>
          <w:sz w:val="24"/>
          <w:szCs w:val="24"/>
        </w:rPr>
        <w:t xml:space="preserve">        </w:t>
      </w:r>
      <w:r w:rsidRPr="002D205E">
        <w:rPr>
          <w:rFonts w:ascii="Times New Roman" w:hAnsi="Times New Roman"/>
          <w:sz w:val="24"/>
          <w:szCs w:val="24"/>
        </w:rPr>
        <w:t xml:space="preserve"> 39.39     </w:t>
      </w:r>
      <w:r>
        <w:rPr>
          <w:rFonts w:ascii="Times New Roman" w:hAnsi="Times New Roman"/>
          <w:sz w:val="24"/>
          <w:szCs w:val="24"/>
        </w:rPr>
        <w:t xml:space="preserve">     (-)</w:t>
      </w:r>
      <w:r w:rsidRPr="002D205E">
        <w:rPr>
          <w:rFonts w:ascii="Times New Roman" w:hAnsi="Times New Roman"/>
          <w:sz w:val="24"/>
          <w:szCs w:val="24"/>
        </w:rPr>
        <w:t>0.09</w:t>
      </w:r>
    </w:p>
    <w:p w14:paraId="7E01E731" w14:textId="77777777" w:rsidR="00FA5EB5" w:rsidRPr="006E0792" w:rsidRDefault="00FA5EB5" w:rsidP="00FA5EB5">
      <w:pPr>
        <w:pStyle w:val="PlainText"/>
        <w:rPr>
          <w:rFonts w:ascii="Times New Roman" w:hAnsi="Times New Roman"/>
          <w:sz w:val="20"/>
          <w:szCs w:val="20"/>
        </w:rPr>
      </w:pPr>
    </w:p>
    <w:p w14:paraId="2A0F492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₹27.69 lakh was due to (i) </w:t>
      </w:r>
      <w:r w:rsidRPr="009B30AE">
        <w:rPr>
          <w:rFonts w:ascii="Times New Roman" w:hAnsi="Times New Roman"/>
          <w:sz w:val="24"/>
          <w:szCs w:val="24"/>
        </w:rPr>
        <w:t>officiating arrangement and (ii) less requirement of fund.</w:t>
      </w:r>
    </w:p>
    <w:p w14:paraId="27760482" w14:textId="77777777" w:rsidR="00FA5EB5" w:rsidRPr="006E0792" w:rsidRDefault="00FA5EB5" w:rsidP="00FA5EB5">
      <w:pPr>
        <w:pStyle w:val="PlainText"/>
        <w:rPr>
          <w:rFonts w:ascii="Times New Roman" w:hAnsi="Times New Roman"/>
          <w:sz w:val="20"/>
          <w:szCs w:val="20"/>
        </w:rPr>
      </w:pPr>
    </w:p>
    <w:p w14:paraId="7597B09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₹0.09 lakh have not been intimated (July 2024).</w:t>
      </w:r>
    </w:p>
    <w:p w14:paraId="575D6D23" w14:textId="77777777" w:rsidR="00FA5EB5" w:rsidRPr="002D205E" w:rsidRDefault="00FA5EB5" w:rsidP="00FA5EB5">
      <w:pPr>
        <w:pStyle w:val="PlainText"/>
        <w:rPr>
          <w:rFonts w:ascii="Times New Roman" w:hAnsi="Times New Roman"/>
          <w:sz w:val="24"/>
          <w:szCs w:val="24"/>
        </w:rPr>
      </w:pPr>
    </w:p>
    <w:p w14:paraId="3630B60D"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(x</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D205E">
        <w:rPr>
          <w:rFonts w:ascii="Times New Roman" w:hAnsi="Times New Roman"/>
          <w:sz w:val="24"/>
          <w:szCs w:val="24"/>
        </w:rPr>
        <w:t xml:space="preserve">070  </w:t>
      </w:r>
      <w:r>
        <w:rPr>
          <w:rFonts w:ascii="Times New Roman" w:hAnsi="Times New Roman"/>
          <w:sz w:val="24"/>
          <w:szCs w:val="24"/>
        </w:rPr>
        <w:t xml:space="preserve"> </w:t>
      </w:r>
      <w:r w:rsidRPr="002D205E">
        <w:rPr>
          <w:rFonts w:ascii="Times New Roman" w:hAnsi="Times New Roman"/>
          <w:sz w:val="24"/>
          <w:szCs w:val="24"/>
        </w:rPr>
        <w:t xml:space="preserve"> Communications and Buildings</w:t>
      </w:r>
    </w:p>
    <w:p w14:paraId="05C4DE81"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(01) </w:t>
      </w:r>
      <w:r>
        <w:rPr>
          <w:rFonts w:ascii="Times New Roman" w:hAnsi="Times New Roman"/>
          <w:sz w:val="24"/>
          <w:szCs w:val="24"/>
        </w:rPr>
        <w:t xml:space="preserve">  </w:t>
      </w:r>
      <w:r w:rsidRPr="002D205E">
        <w:rPr>
          <w:rFonts w:ascii="Times New Roman" w:hAnsi="Times New Roman"/>
          <w:sz w:val="24"/>
          <w:szCs w:val="24"/>
        </w:rPr>
        <w:t>Roads and Bridges</w:t>
      </w:r>
    </w:p>
    <w:p w14:paraId="6C989CCE"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5C46F8A"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24.40</w:t>
      </w:r>
    </w:p>
    <w:p w14:paraId="4BF7DFC4"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8.50               </w:t>
      </w:r>
      <w:r>
        <w:rPr>
          <w:rFonts w:ascii="Times New Roman" w:hAnsi="Times New Roman"/>
          <w:sz w:val="24"/>
          <w:szCs w:val="24"/>
        </w:rPr>
        <w:t xml:space="preserve">                                  </w:t>
      </w:r>
      <w:r w:rsidRPr="002D205E">
        <w:rPr>
          <w:rFonts w:ascii="Times New Roman" w:hAnsi="Times New Roman"/>
          <w:sz w:val="24"/>
          <w:szCs w:val="24"/>
        </w:rPr>
        <w:t xml:space="preserve">  15.90   </w:t>
      </w:r>
      <w:r>
        <w:rPr>
          <w:rFonts w:ascii="Times New Roman" w:hAnsi="Times New Roman"/>
          <w:sz w:val="24"/>
          <w:szCs w:val="24"/>
        </w:rPr>
        <w:t xml:space="preserve">        </w:t>
      </w:r>
      <w:r w:rsidRPr="002D205E">
        <w:rPr>
          <w:rFonts w:ascii="Times New Roman" w:hAnsi="Times New Roman"/>
          <w:sz w:val="24"/>
          <w:szCs w:val="24"/>
        </w:rPr>
        <w:t xml:space="preserve">    15.90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p>
    <w:p w14:paraId="7F504BD9" w14:textId="77777777" w:rsidR="00FA5EB5" w:rsidRPr="006E0792" w:rsidRDefault="00FA5EB5" w:rsidP="00FA5EB5">
      <w:pPr>
        <w:pStyle w:val="PlainText"/>
        <w:rPr>
          <w:rFonts w:ascii="Times New Roman" w:hAnsi="Times New Roman"/>
          <w:sz w:val="20"/>
          <w:szCs w:val="20"/>
        </w:rPr>
      </w:pPr>
    </w:p>
    <w:p w14:paraId="467AC861"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ab/>
        <w:t xml:space="preserve">Surrender of provision by ₹8.50 lakh was made due to </w:t>
      </w:r>
      <w:r w:rsidRPr="00733B2A">
        <w:rPr>
          <w:rFonts w:ascii="Times New Roman" w:hAnsi="Times New Roman"/>
          <w:sz w:val="24"/>
          <w:szCs w:val="24"/>
        </w:rPr>
        <w:t>non-sanction of LOC</w:t>
      </w:r>
      <w:r>
        <w:rPr>
          <w:rFonts w:ascii="Times New Roman" w:hAnsi="Times New Roman"/>
          <w:sz w:val="24"/>
          <w:szCs w:val="24"/>
        </w:rPr>
        <w:t>.</w:t>
      </w:r>
    </w:p>
    <w:p w14:paraId="6F661783" w14:textId="77777777" w:rsidR="00FA5EB5" w:rsidRPr="002D205E" w:rsidRDefault="00FA5EB5" w:rsidP="00FA5EB5">
      <w:pPr>
        <w:pStyle w:val="PlainText"/>
        <w:rPr>
          <w:rFonts w:ascii="Times New Roman" w:hAnsi="Times New Roman"/>
          <w:sz w:val="24"/>
          <w:szCs w:val="24"/>
        </w:rPr>
      </w:pPr>
    </w:p>
    <w:p w14:paraId="3AA0FA78"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(xi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D205E">
        <w:rPr>
          <w:rFonts w:ascii="Times New Roman" w:hAnsi="Times New Roman"/>
          <w:sz w:val="24"/>
          <w:szCs w:val="24"/>
        </w:rPr>
        <w:t xml:space="preserve">(02) </w:t>
      </w:r>
      <w:r>
        <w:rPr>
          <w:rFonts w:ascii="Times New Roman" w:hAnsi="Times New Roman"/>
          <w:sz w:val="24"/>
          <w:szCs w:val="24"/>
        </w:rPr>
        <w:t xml:space="preserve">  </w:t>
      </w:r>
      <w:r w:rsidRPr="002D205E">
        <w:rPr>
          <w:rFonts w:ascii="Times New Roman" w:hAnsi="Times New Roman"/>
          <w:sz w:val="24"/>
          <w:szCs w:val="24"/>
        </w:rPr>
        <w:t>Construction and</w:t>
      </w:r>
      <w:r>
        <w:rPr>
          <w:rFonts w:ascii="Times New Roman" w:hAnsi="Times New Roman"/>
          <w:sz w:val="24"/>
          <w:szCs w:val="24"/>
        </w:rPr>
        <w:t xml:space="preserve"> M</w:t>
      </w:r>
      <w:r w:rsidRPr="002D205E">
        <w:rPr>
          <w:rFonts w:ascii="Times New Roman" w:hAnsi="Times New Roman"/>
          <w:sz w:val="24"/>
          <w:szCs w:val="24"/>
        </w:rPr>
        <w:t xml:space="preserve">aintenance of </w:t>
      </w:r>
    </w:p>
    <w:p w14:paraId="4CB5AD6D"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D205E">
        <w:rPr>
          <w:rFonts w:ascii="Times New Roman" w:hAnsi="Times New Roman"/>
          <w:sz w:val="24"/>
          <w:szCs w:val="24"/>
        </w:rPr>
        <w:t>Departmental</w:t>
      </w:r>
      <w:r>
        <w:rPr>
          <w:rFonts w:ascii="Times New Roman" w:hAnsi="Times New Roman"/>
          <w:sz w:val="24"/>
          <w:szCs w:val="24"/>
        </w:rPr>
        <w:t xml:space="preserve"> B</w:t>
      </w:r>
      <w:r w:rsidRPr="002D205E">
        <w:rPr>
          <w:rFonts w:ascii="Times New Roman" w:hAnsi="Times New Roman"/>
          <w:sz w:val="24"/>
          <w:szCs w:val="24"/>
        </w:rPr>
        <w:t>uildings</w:t>
      </w:r>
    </w:p>
    <w:p w14:paraId="70CB14A6"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9E40D4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71.33</w:t>
      </w:r>
    </w:p>
    <w:p w14:paraId="7CDE4910"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S.        </w:t>
      </w:r>
      <w:r>
        <w:rPr>
          <w:rFonts w:ascii="Times New Roman" w:hAnsi="Times New Roman"/>
          <w:sz w:val="24"/>
          <w:szCs w:val="24"/>
        </w:rPr>
        <w:t xml:space="preserve">         </w:t>
      </w:r>
      <w:r w:rsidRPr="002D205E">
        <w:rPr>
          <w:rFonts w:ascii="Times New Roman" w:hAnsi="Times New Roman"/>
          <w:sz w:val="24"/>
          <w:szCs w:val="24"/>
        </w:rPr>
        <w:t xml:space="preserve">   5.00</w:t>
      </w:r>
    </w:p>
    <w:p w14:paraId="76A5D6B5"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21.55             </w:t>
      </w:r>
      <w:r>
        <w:rPr>
          <w:rFonts w:ascii="Times New Roman" w:hAnsi="Times New Roman"/>
          <w:sz w:val="24"/>
          <w:szCs w:val="24"/>
        </w:rPr>
        <w:t xml:space="preserve">                                   </w:t>
      </w:r>
      <w:r w:rsidRPr="002D205E">
        <w:rPr>
          <w:rFonts w:ascii="Times New Roman" w:hAnsi="Times New Roman"/>
          <w:sz w:val="24"/>
          <w:szCs w:val="24"/>
        </w:rPr>
        <w:t xml:space="preserve">    54.78     </w:t>
      </w:r>
      <w:r>
        <w:rPr>
          <w:rFonts w:ascii="Times New Roman" w:hAnsi="Times New Roman"/>
          <w:sz w:val="24"/>
          <w:szCs w:val="24"/>
        </w:rPr>
        <w:t xml:space="preserve">        </w:t>
      </w:r>
      <w:r w:rsidRPr="002D205E">
        <w:rPr>
          <w:rFonts w:ascii="Times New Roman" w:hAnsi="Times New Roman"/>
          <w:sz w:val="24"/>
          <w:szCs w:val="24"/>
        </w:rPr>
        <w:t xml:space="preserve">  54.78     </w:t>
      </w:r>
      <w:r>
        <w:rPr>
          <w:rFonts w:ascii="Times New Roman" w:hAnsi="Times New Roman"/>
          <w:sz w:val="24"/>
          <w:szCs w:val="24"/>
        </w:rPr>
        <w:t xml:space="preserve">             ...</w:t>
      </w:r>
    </w:p>
    <w:p w14:paraId="532ACD2C" w14:textId="77777777" w:rsidR="00FA5EB5" w:rsidRPr="006E0792" w:rsidRDefault="00FA5EB5" w:rsidP="00FA5EB5">
      <w:pPr>
        <w:pStyle w:val="PlainText"/>
        <w:rPr>
          <w:rFonts w:ascii="Times New Roman" w:hAnsi="Times New Roman"/>
          <w:sz w:val="20"/>
          <w:szCs w:val="20"/>
        </w:rPr>
      </w:pPr>
    </w:p>
    <w:p w14:paraId="2C0DEEB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₹21.55 lakh was the net result of increase of ₹3.06 lakh through re-appropriation due to requirement of fund to meet the required expenditure</w:t>
      </w:r>
      <w:r>
        <w:rPr>
          <w:rFonts w:ascii="Times New Roman" w:hAnsi="Times New Roman"/>
          <w:sz w:val="24"/>
          <w:szCs w:val="24"/>
          <w:lang w:val="en-US"/>
        </w:rPr>
        <w:t xml:space="preserve"> </w:t>
      </w:r>
      <w:r>
        <w:rPr>
          <w:rFonts w:ascii="Times New Roman" w:hAnsi="Times New Roman"/>
          <w:sz w:val="24"/>
          <w:szCs w:val="24"/>
        </w:rPr>
        <w:t xml:space="preserve">and decrease of ₹24.61 lakh by way of surrender due to </w:t>
      </w:r>
      <w:r w:rsidRPr="00733B2A">
        <w:rPr>
          <w:rFonts w:ascii="Times New Roman" w:hAnsi="Times New Roman"/>
          <w:sz w:val="24"/>
          <w:szCs w:val="24"/>
        </w:rPr>
        <w:t>non-sanction of LOC</w:t>
      </w:r>
      <w:r>
        <w:rPr>
          <w:rFonts w:ascii="Times New Roman" w:hAnsi="Times New Roman"/>
          <w:sz w:val="24"/>
          <w:szCs w:val="24"/>
        </w:rPr>
        <w:t>.</w:t>
      </w:r>
    </w:p>
    <w:p w14:paraId="2D8BEB9A" w14:textId="77777777" w:rsidR="00FA5EB5" w:rsidRPr="002D205E" w:rsidRDefault="00FA5EB5" w:rsidP="00FA5EB5">
      <w:pPr>
        <w:pStyle w:val="PlainText"/>
        <w:jc w:val="both"/>
        <w:rPr>
          <w:rFonts w:ascii="Times New Roman" w:hAnsi="Times New Roman"/>
          <w:sz w:val="24"/>
          <w:szCs w:val="24"/>
        </w:rPr>
      </w:pPr>
    </w:p>
    <w:p w14:paraId="6BDA35D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(xii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D205E">
        <w:rPr>
          <w:rFonts w:ascii="Times New Roman" w:hAnsi="Times New Roman"/>
          <w:sz w:val="24"/>
          <w:szCs w:val="24"/>
        </w:rPr>
        <w:t xml:space="preserve">101 </w:t>
      </w:r>
      <w:r>
        <w:rPr>
          <w:rFonts w:ascii="Times New Roman" w:hAnsi="Times New Roman"/>
          <w:sz w:val="24"/>
          <w:szCs w:val="24"/>
        </w:rPr>
        <w:t xml:space="preserve"> </w:t>
      </w:r>
      <w:r w:rsidRPr="002D205E">
        <w:rPr>
          <w:rFonts w:ascii="Times New Roman" w:hAnsi="Times New Roman"/>
          <w:sz w:val="24"/>
          <w:szCs w:val="24"/>
        </w:rPr>
        <w:t xml:space="preserve">  Forest Conservation, </w:t>
      </w:r>
    </w:p>
    <w:p w14:paraId="2D50F444"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D205E">
        <w:rPr>
          <w:rFonts w:ascii="Times New Roman" w:hAnsi="Times New Roman"/>
          <w:sz w:val="24"/>
          <w:szCs w:val="24"/>
        </w:rPr>
        <w:t>Development and Regeneration</w:t>
      </w:r>
    </w:p>
    <w:p w14:paraId="15B7A926"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(02) </w:t>
      </w:r>
      <w:r>
        <w:rPr>
          <w:rFonts w:ascii="Times New Roman" w:hAnsi="Times New Roman"/>
          <w:sz w:val="24"/>
          <w:szCs w:val="24"/>
        </w:rPr>
        <w:t xml:space="preserve">  </w:t>
      </w:r>
      <w:r w:rsidRPr="002D205E">
        <w:rPr>
          <w:rFonts w:ascii="Times New Roman" w:hAnsi="Times New Roman"/>
          <w:sz w:val="24"/>
          <w:szCs w:val="24"/>
        </w:rPr>
        <w:t>Timber Treatment and</w:t>
      </w:r>
    </w:p>
    <w:p w14:paraId="41E0E57B"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Season</w:t>
      </w:r>
      <w:r>
        <w:rPr>
          <w:rFonts w:ascii="Times New Roman" w:hAnsi="Times New Roman"/>
          <w:sz w:val="24"/>
          <w:szCs w:val="24"/>
        </w:rPr>
        <w:t>i</w:t>
      </w:r>
      <w:r w:rsidRPr="002D205E">
        <w:rPr>
          <w:rFonts w:ascii="Times New Roman" w:hAnsi="Times New Roman"/>
          <w:sz w:val="24"/>
          <w:szCs w:val="24"/>
        </w:rPr>
        <w:t>ng Plant</w:t>
      </w:r>
    </w:p>
    <w:p w14:paraId="6BD06EE1"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363AADB7"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121.35</w:t>
      </w:r>
    </w:p>
    <w:p w14:paraId="0427289D"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38.94             </w:t>
      </w:r>
      <w:r>
        <w:rPr>
          <w:rFonts w:ascii="Times New Roman" w:hAnsi="Times New Roman"/>
          <w:sz w:val="24"/>
          <w:szCs w:val="24"/>
        </w:rPr>
        <w:t xml:space="preserve">                                   </w:t>
      </w:r>
      <w:r w:rsidRPr="002D205E">
        <w:rPr>
          <w:rFonts w:ascii="Times New Roman" w:hAnsi="Times New Roman"/>
          <w:sz w:val="24"/>
          <w:szCs w:val="24"/>
        </w:rPr>
        <w:t xml:space="preserve">    82.41    </w:t>
      </w:r>
      <w:r>
        <w:rPr>
          <w:rFonts w:ascii="Times New Roman" w:hAnsi="Times New Roman"/>
          <w:sz w:val="24"/>
          <w:szCs w:val="24"/>
        </w:rPr>
        <w:t xml:space="preserve">        </w:t>
      </w:r>
      <w:r w:rsidRPr="002D205E">
        <w:rPr>
          <w:rFonts w:ascii="Times New Roman" w:hAnsi="Times New Roman"/>
          <w:sz w:val="24"/>
          <w:szCs w:val="24"/>
        </w:rPr>
        <w:t xml:space="preserve">   82.18     </w:t>
      </w:r>
      <w:r>
        <w:rPr>
          <w:rFonts w:ascii="Times New Roman" w:hAnsi="Times New Roman"/>
          <w:sz w:val="24"/>
          <w:szCs w:val="24"/>
        </w:rPr>
        <w:t xml:space="preserve">     (-)</w:t>
      </w:r>
      <w:r w:rsidRPr="002D205E">
        <w:rPr>
          <w:rFonts w:ascii="Times New Roman" w:hAnsi="Times New Roman"/>
          <w:sz w:val="24"/>
          <w:szCs w:val="24"/>
        </w:rPr>
        <w:t>0.23</w:t>
      </w:r>
    </w:p>
    <w:p w14:paraId="6D4DCE6C" w14:textId="77777777" w:rsidR="00FA5EB5" w:rsidRDefault="00FA5EB5" w:rsidP="00FA5EB5">
      <w:pPr>
        <w:pStyle w:val="PlainText"/>
        <w:rPr>
          <w:rFonts w:ascii="Times New Roman" w:hAnsi="Times New Roman"/>
          <w:sz w:val="24"/>
          <w:szCs w:val="24"/>
        </w:rPr>
      </w:pPr>
    </w:p>
    <w:p w14:paraId="5CF4F8B3"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₹38.94 lakh was the net result of increase of ₹2.65 lakh through re-appropriation due to requirement of fund to meet unavoidable committed expenditure and decrease of ₹41.59 lakh by way of surrender due to </w:t>
      </w:r>
      <w:r w:rsidRPr="009B30AE">
        <w:rPr>
          <w:rFonts w:ascii="Times New Roman" w:hAnsi="Times New Roman"/>
          <w:sz w:val="24"/>
          <w:szCs w:val="24"/>
        </w:rPr>
        <w:t>less requirement of fund.</w:t>
      </w:r>
    </w:p>
    <w:p w14:paraId="3CF5C16C" w14:textId="77777777" w:rsidR="00FA5EB5" w:rsidRDefault="00FA5EB5" w:rsidP="00FA5EB5">
      <w:pPr>
        <w:pStyle w:val="PlainText"/>
        <w:jc w:val="both"/>
        <w:rPr>
          <w:rFonts w:ascii="Times New Roman" w:hAnsi="Times New Roman"/>
          <w:sz w:val="24"/>
          <w:szCs w:val="24"/>
        </w:rPr>
      </w:pPr>
    </w:p>
    <w:p w14:paraId="3B0A104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₹0.23 lakh have not been intimated (July 2024).</w:t>
      </w:r>
    </w:p>
    <w:p w14:paraId="0C1EFE36" w14:textId="77777777" w:rsidR="00FA5EB5" w:rsidRPr="000D1C72"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1C0B1A9D" w14:textId="77777777" w:rsidR="00FA5EB5" w:rsidRPr="00975E9C" w:rsidRDefault="00FA5EB5" w:rsidP="00FA5EB5">
      <w:pPr>
        <w:pStyle w:val="PlainText"/>
        <w:rPr>
          <w:rFonts w:ascii="Times New Roman" w:hAnsi="Times New Roman"/>
          <w:sz w:val="24"/>
          <w:szCs w:val="24"/>
        </w:rPr>
      </w:pPr>
    </w:p>
    <w:p w14:paraId="7108A6F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      Actual              Excess(+)</w:t>
      </w:r>
    </w:p>
    <w:p w14:paraId="73FA38D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61631AD2" w14:textId="77777777" w:rsidR="00FA5EB5" w:rsidRPr="00102B59"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3208C33B"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(xiii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2406  Forestry and Wild Life</w:t>
      </w:r>
    </w:p>
    <w:p w14:paraId="15367937"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Forestry</w:t>
      </w:r>
    </w:p>
    <w:p w14:paraId="65D4F118" w14:textId="77777777" w:rsidR="00FA5EB5"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101 </w:t>
      </w:r>
      <w:r>
        <w:rPr>
          <w:rFonts w:ascii="Times New Roman" w:hAnsi="Times New Roman"/>
          <w:sz w:val="24"/>
          <w:szCs w:val="24"/>
        </w:rPr>
        <w:t xml:space="preserve"> </w:t>
      </w:r>
      <w:r w:rsidRPr="002D205E">
        <w:rPr>
          <w:rFonts w:ascii="Times New Roman" w:hAnsi="Times New Roman"/>
          <w:sz w:val="24"/>
          <w:szCs w:val="24"/>
        </w:rPr>
        <w:t xml:space="preserve">  Forest Conservation, </w:t>
      </w:r>
    </w:p>
    <w:p w14:paraId="353215D0"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D205E">
        <w:rPr>
          <w:rFonts w:ascii="Times New Roman" w:hAnsi="Times New Roman"/>
          <w:sz w:val="24"/>
          <w:szCs w:val="24"/>
        </w:rPr>
        <w:t>Development and Regeneration</w:t>
      </w:r>
    </w:p>
    <w:p w14:paraId="5D7B9C36"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(04) </w:t>
      </w:r>
      <w:r>
        <w:rPr>
          <w:rFonts w:ascii="Times New Roman" w:hAnsi="Times New Roman"/>
          <w:sz w:val="24"/>
          <w:szCs w:val="24"/>
        </w:rPr>
        <w:t xml:space="preserve">  </w:t>
      </w:r>
      <w:r w:rsidRPr="002D205E">
        <w:rPr>
          <w:rFonts w:ascii="Times New Roman" w:hAnsi="Times New Roman"/>
          <w:sz w:val="24"/>
          <w:szCs w:val="24"/>
        </w:rPr>
        <w:t>Setting up of Corporation</w:t>
      </w:r>
      <w:r>
        <w:rPr>
          <w:rFonts w:ascii="Times New Roman" w:hAnsi="Times New Roman"/>
          <w:sz w:val="24"/>
          <w:szCs w:val="24"/>
        </w:rPr>
        <w:t xml:space="preserve"> and</w:t>
      </w:r>
    </w:p>
    <w:p w14:paraId="6A24A0AD"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Project Formulation Cell for</w:t>
      </w:r>
    </w:p>
    <w:p w14:paraId="1A34FD9E"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Development of Forest</w:t>
      </w:r>
    </w:p>
    <w:p w14:paraId="7DF2580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55282F9A"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76.35</w:t>
      </w:r>
    </w:p>
    <w:p w14:paraId="01B71B2A"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32.98           </w:t>
      </w:r>
      <w:r>
        <w:rPr>
          <w:rFonts w:ascii="Times New Roman" w:hAnsi="Times New Roman"/>
          <w:sz w:val="24"/>
          <w:szCs w:val="24"/>
        </w:rPr>
        <w:t xml:space="preserve">                                   </w:t>
      </w:r>
      <w:r w:rsidRPr="002D205E">
        <w:rPr>
          <w:rFonts w:ascii="Times New Roman" w:hAnsi="Times New Roman"/>
          <w:sz w:val="24"/>
          <w:szCs w:val="24"/>
        </w:rPr>
        <w:t xml:space="preserve">      43.37     </w:t>
      </w:r>
      <w:r>
        <w:rPr>
          <w:rFonts w:ascii="Times New Roman" w:hAnsi="Times New Roman"/>
          <w:sz w:val="24"/>
          <w:szCs w:val="24"/>
        </w:rPr>
        <w:t xml:space="preserve">          </w:t>
      </w:r>
      <w:r w:rsidRPr="002D205E">
        <w:rPr>
          <w:rFonts w:ascii="Times New Roman" w:hAnsi="Times New Roman"/>
          <w:sz w:val="24"/>
          <w:szCs w:val="24"/>
        </w:rPr>
        <w:t xml:space="preserve">  43.14     </w:t>
      </w:r>
      <w:r>
        <w:rPr>
          <w:rFonts w:ascii="Times New Roman" w:hAnsi="Times New Roman"/>
          <w:sz w:val="24"/>
          <w:szCs w:val="24"/>
        </w:rPr>
        <w:t xml:space="preserve">    (-)</w:t>
      </w:r>
      <w:r w:rsidRPr="002D205E">
        <w:rPr>
          <w:rFonts w:ascii="Times New Roman" w:hAnsi="Times New Roman"/>
          <w:sz w:val="24"/>
          <w:szCs w:val="24"/>
        </w:rPr>
        <w:t>0.23</w:t>
      </w:r>
    </w:p>
    <w:p w14:paraId="6899C32B" w14:textId="77777777" w:rsidR="00FA5EB5" w:rsidRPr="00BA6FF2" w:rsidRDefault="00FA5EB5" w:rsidP="00FA5EB5">
      <w:pPr>
        <w:pStyle w:val="PlainText"/>
        <w:rPr>
          <w:rFonts w:ascii="Times New Roman" w:hAnsi="Times New Roman"/>
          <w:sz w:val="16"/>
          <w:szCs w:val="16"/>
        </w:rPr>
      </w:pPr>
    </w:p>
    <w:p w14:paraId="6DE1293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₹32.98 lakh was the </w:t>
      </w:r>
      <w:r>
        <w:rPr>
          <w:rFonts w:ascii="Times New Roman" w:hAnsi="Times New Roman"/>
          <w:sz w:val="24"/>
          <w:szCs w:val="24"/>
          <w:lang w:val="en-US"/>
        </w:rPr>
        <w:t xml:space="preserve">net </w:t>
      </w:r>
      <w:r>
        <w:rPr>
          <w:rFonts w:ascii="Times New Roman" w:hAnsi="Times New Roman"/>
          <w:sz w:val="24"/>
          <w:szCs w:val="24"/>
        </w:rPr>
        <w:t xml:space="preserve">result of decrease of ₹5.17 lakh through re-appropriation and further decrease of ₹27.81 lakh by way of surrender due to (i) </w:t>
      </w:r>
      <w:r w:rsidRPr="009B30AE">
        <w:rPr>
          <w:rFonts w:ascii="Times New Roman" w:hAnsi="Times New Roman"/>
          <w:sz w:val="24"/>
          <w:szCs w:val="24"/>
        </w:rPr>
        <w:t>officiating arrangement and (ii) less requirement of fund.</w:t>
      </w:r>
    </w:p>
    <w:p w14:paraId="71F6A5E6" w14:textId="77777777" w:rsidR="00FA5EB5" w:rsidRPr="00BA6FF2" w:rsidRDefault="00FA5EB5" w:rsidP="00FA5EB5">
      <w:pPr>
        <w:pStyle w:val="PlainText"/>
        <w:rPr>
          <w:rFonts w:ascii="Times New Roman" w:hAnsi="Times New Roman"/>
          <w:sz w:val="16"/>
          <w:szCs w:val="16"/>
        </w:rPr>
      </w:pPr>
    </w:p>
    <w:p w14:paraId="1E476C0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₹0.23 lakh have not been intimated (July 2024).</w:t>
      </w:r>
    </w:p>
    <w:p w14:paraId="35092689" w14:textId="77777777" w:rsidR="00FA5EB5" w:rsidRPr="002D205E" w:rsidRDefault="00FA5EB5" w:rsidP="00FA5EB5">
      <w:pPr>
        <w:pStyle w:val="PlainText"/>
        <w:rPr>
          <w:rFonts w:ascii="Times New Roman" w:hAnsi="Times New Roman"/>
          <w:sz w:val="24"/>
          <w:szCs w:val="24"/>
        </w:rPr>
      </w:pPr>
    </w:p>
    <w:p w14:paraId="3B181A41" w14:textId="77777777" w:rsidR="00FA5EB5" w:rsidRPr="00A11602"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xiv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A11602">
        <w:rPr>
          <w:rFonts w:ascii="Times New Roman" w:hAnsi="Times New Roman"/>
          <w:sz w:val="24"/>
          <w:szCs w:val="24"/>
        </w:rPr>
        <w:t xml:space="preserve">(05) </w:t>
      </w:r>
      <w:r>
        <w:rPr>
          <w:rFonts w:ascii="Times New Roman" w:hAnsi="Times New Roman"/>
          <w:sz w:val="24"/>
          <w:szCs w:val="24"/>
        </w:rPr>
        <w:t xml:space="preserve">  </w:t>
      </w:r>
      <w:r w:rsidRPr="00A11602">
        <w:rPr>
          <w:rFonts w:ascii="Times New Roman" w:hAnsi="Times New Roman"/>
          <w:sz w:val="24"/>
          <w:szCs w:val="24"/>
        </w:rPr>
        <w:t>Forest Protection Schemes</w:t>
      </w:r>
      <w:r>
        <w:rPr>
          <w:rFonts w:ascii="Times New Roman" w:hAnsi="Times New Roman"/>
          <w:sz w:val="24"/>
          <w:szCs w:val="24"/>
        </w:rPr>
        <w:t xml:space="preserve"> and W</w:t>
      </w:r>
      <w:r w:rsidRPr="00A11602">
        <w:rPr>
          <w:rFonts w:ascii="Times New Roman" w:hAnsi="Times New Roman"/>
          <w:sz w:val="24"/>
          <w:szCs w:val="24"/>
        </w:rPr>
        <w:t>orks</w:t>
      </w:r>
    </w:p>
    <w:p w14:paraId="26B40A34"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3F83784"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2</w:t>
      </w:r>
      <w:r>
        <w:rPr>
          <w:rFonts w:ascii="Times New Roman" w:hAnsi="Times New Roman"/>
          <w:sz w:val="24"/>
          <w:szCs w:val="24"/>
        </w:rPr>
        <w:t>,0</w:t>
      </w:r>
      <w:r w:rsidRPr="002D205E">
        <w:rPr>
          <w:rFonts w:ascii="Times New Roman" w:hAnsi="Times New Roman"/>
          <w:sz w:val="24"/>
          <w:szCs w:val="24"/>
        </w:rPr>
        <w:t>35.53</w:t>
      </w:r>
    </w:p>
    <w:p w14:paraId="4476BFDC"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S.      </w:t>
      </w:r>
      <w:r>
        <w:rPr>
          <w:rFonts w:ascii="Times New Roman" w:hAnsi="Times New Roman"/>
          <w:sz w:val="24"/>
          <w:szCs w:val="24"/>
        </w:rPr>
        <w:t xml:space="preserve">           2</w:t>
      </w:r>
      <w:r w:rsidRPr="002D205E">
        <w:rPr>
          <w:rFonts w:ascii="Times New Roman" w:hAnsi="Times New Roman"/>
          <w:sz w:val="24"/>
          <w:szCs w:val="24"/>
        </w:rPr>
        <w:t>10.75</w:t>
      </w:r>
    </w:p>
    <w:p w14:paraId="1AAB2CE5"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(-)1</w:t>
      </w:r>
      <w:r w:rsidRPr="002D205E">
        <w:rPr>
          <w:rFonts w:ascii="Times New Roman" w:hAnsi="Times New Roman"/>
          <w:sz w:val="24"/>
          <w:szCs w:val="24"/>
        </w:rPr>
        <w:t xml:space="preserve">37.45     </w:t>
      </w:r>
      <w:r>
        <w:rPr>
          <w:rFonts w:ascii="Times New Roman" w:hAnsi="Times New Roman"/>
          <w:sz w:val="24"/>
          <w:szCs w:val="24"/>
        </w:rPr>
        <w:t xml:space="preserve">                                </w:t>
      </w:r>
      <w:r w:rsidRPr="002D205E">
        <w:rPr>
          <w:rFonts w:ascii="Times New Roman" w:hAnsi="Times New Roman"/>
          <w:sz w:val="24"/>
          <w:szCs w:val="24"/>
        </w:rPr>
        <w:t xml:space="preserve">         2</w:t>
      </w:r>
      <w:r>
        <w:rPr>
          <w:rFonts w:ascii="Times New Roman" w:hAnsi="Times New Roman"/>
          <w:sz w:val="24"/>
          <w:szCs w:val="24"/>
        </w:rPr>
        <w:t>,1</w:t>
      </w:r>
      <w:r w:rsidRPr="002D205E">
        <w:rPr>
          <w:rFonts w:ascii="Times New Roman" w:hAnsi="Times New Roman"/>
          <w:sz w:val="24"/>
          <w:szCs w:val="24"/>
        </w:rPr>
        <w:t xml:space="preserve">08.83 </w:t>
      </w:r>
      <w:r>
        <w:rPr>
          <w:rFonts w:ascii="Times New Roman" w:hAnsi="Times New Roman"/>
          <w:sz w:val="24"/>
          <w:szCs w:val="24"/>
        </w:rPr>
        <w:t xml:space="preserve">      </w:t>
      </w:r>
      <w:r w:rsidRPr="002D205E">
        <w:rPr>
          <w:rFonts w:ascii="Times New Roman" w:hAnsi="Times New Roman"/>
          <w:sz w:val="24"/>
          <w:szCs w:val="24"/>
        </w:rPr>
        <w:t xml:space="preserve">   2</w:t>
      </w:r>
      <w:r>
        <w:rPr>
          <w:rFonts w:ascii="Times New Roman" w:hAnsi="Times New Roman"/>
          <w:sz w:val="24"/>
          <w:szCs w:val="24"/>
        </w:rPr>
        <w:t>,1</w:t>
      </w:r>
      <w:r w:rsidRPr="002D205E">
        <w:rPr>
          <w:rFonts w:ascii="Times New Roman" w:hAnsi="Times New Roman"/>
          <w:sz w:val="24"/>
          <w:szCs w:val="24"/>
        </w:rPr>
        <w:t xml:space="preserve">05.15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3.68</w:t>
      </w:r>
    </w:p>
    <w:p w14:paraId="33E61C18" w14:textId="77777777" w:rsidR="00FA5EB5" w:rsidRPr="00BA6FF2" w:rsidRDefault="00FA5EB5" w:rsidP="00FA5EB5">
      <w:pPr>
        <w:pStyle w:val="PlainText"/>
        <w:rPr>
          <w:rFonts w:ascii="Times New Roman" w:hAnsi="Times New Roman"/>
          <w:sz w:val="16"/>
          <w:szCs w:val="16"/>
        </w:rPr>
      </w:pPr>
    </w:p>
    <w:p w14:paraId="1DD0827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₹137.45 lakh was the </w:t>
      </w:r>
      <w:r>
        <w:rPr>
          <w:rFonts w:ascii="Times New Roman" w:hAnsi="Times New Roman"/>
          <w:sz w:val="24"/>
          <w:szCs w:val="24"/>
          <w:lang w:val="en-US"/>
        </w:rPr>
        <w:t xml:space="preserve">net </w:t>
      </w:r>
      <w:r>
        <w:rPr>
          <w:rFonts w:ascii="Times New Roman" w:hAnsi="Times New Roman"/>
          <w:sz w:val="24"/>
          <w:szCs w:val="24"/>
        </w:rPr>
        <w:t xml:space="preserve">result of decrease of ₹30.09 lakh through re-appropriation due to requirement of fund to meet unavoidable committed expenditure and further decrease of ₹107.36 lakh by way of surrender due to (i) </w:t>
      </w:r>
      <w:r w:rsidRPr="009B30AE">
        <w:rPr>
          <w:rFonts w:ascii="Times New Roman" w:hAnsi="Times New Roman"/>
          <w:sz w:val="24"/>
          <w:szCs w:val="24"/>
        </w:rPr>
        <w:t>officiating arrangement and (ii) less requirement of fund.</w:t>
      </w:r>
    </w:p>
    <w:p w14:paraId="6329B61E" w14:textId="77777777" w:rsidR="00FA5EB5" w:rsidRPr="00BA6FF2" w:rsidRDefault="00FA5EB5" w:rsidP="00FA5EB5">
      <w:pPr>
        <w:pStyle w:val="PlainText"/>
        <w:rPr>
          <w:rFonts w:ascii="Times New Roman" w:hAnsi="Times New Roman"/>
          <w:sz w:val="20"/>
          <w:szCs w:val="20"/>
        </w:rPr>
      </w:pPr>
    </w:p>
    <w:p w14:paraId="523C812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₹3.68 lakh have not been intimated (July 2024).</w:t>
      </w:r>
    </w:p>
    <w:p w14:paraId="7633905A" w14:textId="77777777" w:rsidR="00FA5EB5" w:rsidRPr="002D205E" w:rsidRDefault="00FA5EB5" w:rsidP="00FA5EB5">
      <w:pPr>
        <w:pStyle w:val="PlainText"/>
        <w:rPr>
          <w:rFonts w:ascii="Times New Roman" w:hAnsi="Times New Roman"/>
          <w:sz w:val="24"/>
          <w:szCs w:val="24"/>
        </w:rPr>
      </w:pPr>
    </w:p>
    <w:p w14:paraId="3335CF12"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D205E">
        <w:rPr>
          <w:rFonts w:ascii="Times New Roman" w:hAnsi="Times New Roman"/>
          <w:sz w:val="24"/>
          <w:szCs w:val="24"/>
        </w:rPr>
        <w:t xml:space="preserve">(08) </w:t>
      </w:r>
      <w:r>
        <w:rPr>
          <w:rFonts w:ascii="Times New Roman" w:hAnsi="Times New Roman"/>
          <w:sz w:val="24"/>
          <w:szCs w:val="24"/>
        </w:rPr>
        <w:t xml:space="preserve">  </w:t>
      </w:r>
      <w:r w:rsidRPr="002D205E">
        <w:rPr>
          <w:rFonts w:ascii="Times New Roman" w:hAnsi="Times New Roman"/>
          <w:sz w:val="24"/>
          <w:szCs w:val="24"/>
        </w:rPr>
        <w:t>Conservation of Orchids and</w:t>
      </w:r>
    </w:p>
    <w:p w14:paraId="3255C17A"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Multiplication Project</w:t>
      </w:r>
    </w:p>
    <w:p w14:paraId="1EEC3A4B"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678501F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63.16</w:t>
      </w:r>
    </w:p>
    <w:p w14:paraId="74A9862B"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12.87        </w:t>
      </w:r>
      <w:r>
        <w:rPr>
          <w:rFonts w:ascii="Times New Roman" w:hAnsi="Times New Roman"/>
          <w:sz w:val="24"/>
          <w:szCs w:val="24"/>
        </w:rPr>
        <w:t xml:space="preserve">                                  </w:t>
      </w:r>
      <w:r w:rsidRPr="002D205E">
        <w:rPr>
          <w:rFonts w:ascii="Times New Roman" w:hAnsi="Times New Roman"/>
          <w:sz w:val="24"/>
          <w:szCs w:val="24"/>
        </w:rPr>
        <w:t xml:space="preserve">         50.29    </w:t>
      </w:r>
      <w:r>
        <w:rPr>
          <w:rFonts w:ascii="Times New Roman" w:hAnsi="Times New Roman"/>
          <w:sz w:val="24"/>
          <w:szCs w:val="24"/>
        </w:rPr>
        <w:t xml:space="preserve">         </w:t>
      </w:r>
      <w:r w:rsidRPr="002D205E">
        <w:rPr>
          <w:rFonts w:ascii="Times New Roman" w:hAnsi="Times New Roman"/>
          <w:sz w:val="24"/>
          <w:szCs w:val="24"/>
        </w:rPr>
        <w:t xml:space="preserve">   50.20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0.09</w:t>
      </w:r>
    </w:p>
    <w:p w14:paraId="268D2239" w14:textId="77777777" w:rsidR="00FA5EB5" w:rsidRPr="00BA6FF2" w:rsidRDefault="00FA5EB5" w:rsidP="00FA5EB5">
      <w:pPr>
        <w:pStyle w:val="PlainText"/>
        <w:rPr>
          <w:rFonts w:ascii="Times New Roman" w:hAnsi="Times New Roman"/>
          <w:sz w:val="20"/>
          <w:szCs w:val="20"/>
        </w:rPr>
      </w:pPr>
    </w:p>
    <w:p w14:paraId="0F66AF4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₹12.87 lakh was due to (i) </w:t>
      </w:r>
      <w:r w:rsidRPr="009B30AE">
        <w:rPr>
          <w:rFonts w:ascii="Times New Roman" w:hAnsi="Times New Roman"/>
          <w:sz w:val="24"/>
          <w:szCs w:val="24"/>
        </w:rPr>
        <w:t>officiating arrangement and (ii) less requirement of fund.</w:t>
      </w:r>
    </w:p>
    <w:p w14:paraId="715E6CE9" w14:textId="77777777" w:rsidR="00FA5EB5" w:rsidRPr="00BA6FF2" w:rsidRDefault="00FA5EB5" w:rsidP="00FA5EB5">
      <w:pPr>
        <w:pStyle w:val="PlainText"/>
        <w:jc w:val="both"/>
        <w:rPr>
          <w:rFonts w:ascii="Times New Roman" w:hAnsi="Times New Roman"/>
          <w:sz w:val="20"/>
          <w:szCs w:val="20"/>
        </w:rPr>
      </w:pPr>
    </w:p>
    <w:p w14:paraId="4E85231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₹0.09 lakh have not been intimated (July 2024).</w:t>
      </w:r>
    </w:p>
    <w:p w14:paraId="64A06B0B" w14:textId="77777777" w:rsidR="00FA5EB5" w:rsidRPr="002D205E" w:rsidRDefault="00FA5EB5" w:rsidP="00FA5EB5">
      <w:pPr>
        <w:pStyle w:val="PlainText"/>
        <w:rPr>
          <w:rFonts w:ascii="Times New Roman" w:hAnsi="Times New Roman"/>
          <w:sz w:val="24"/>
          <w:szCs w:val="24"/>
        </w:rPr>
      </w:pPr>
    </w:p>
    <w:p w14:paraId="79377396"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xvi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D205E">
        <w:rPr>
          <w:rFonts w:ascii="Times New Roman" w:hAnsi="Times New Roman"/>
          <w:sz w:val="24"/>
          <w:szCs w:val="24"/>
        </w:rPr>
        <w:t>(12)</w:t>
      </w:r>
      <w:r>
        <w:rPr>
          <w:rFonts w:ascii="Times New Roman" w:hAnsi="Times New Roman"/>
          <w:sz w:val="24"/>
          <w:szCs w:val="24"/>
        </w:rPr>
        <w:t xml:space="preserve">   </w:t>
      </w:r>
      <w:r w:rsidRPr="002D205E">
        <w:rPr>
          <w:rFonts w:ascii="Times New Roman" w:hAnsi="Times New Roman"/>
          <w:sz w:val="24"/>
          <w:szCs w:val="24"/>
        </w:rPr>
        <w:t>Intensification of Forest Management</w:t>
      </w:r>
    </w:p>
    <w:p w14:paraId="5F5A4597"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52C94B0"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24.39</w:t>
      </w:r>
    </w:p>
    <w:p w14:paraId="3A50EDD1"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19.20                  </w:t>
      </w:r>
      <w:r>
        <w:rPr>
          <w:rFonts w:ascii="Times New Roman" w:hAnsi="Times New Roman"/>
          <w:sz w:val="24"/>
          <w:szCs w:val="24"/>
        </w:rPr>
        <w:t xml:space="preserve">                                     </w:t>
      </w:r>
      <w:r w:rsidRPr="002D205E">
        <w:rPr>
          <w:rFonts w:ascii="Times New Roman" w:hAnsi="Times New Roman"/>
          <w:sz w:val="24"/>
          <w:szCs w:val="24"/>
        </w:rPr>
        <w:t xml:space="preserve">5.19      </w:t>
      </w:r>
      <w:r>
        <w:rPr>
          <w:rFonts w:ascii="Times New Roman" w:hAnsi="Times New Roman"/>
          <w:sz w:val="24"/>
          <w:szCs w:val="24"/>
        </w:rPr>
        <w:t xml:space="preserve">         </w:t>
      </w:r>
      <w:r w:rsidRPr="002D205E">
        <w:rPr>
          <w:rFonts w:ascii="Times New Roman" w:hAnsi="Times New Roman"/>
          <w:sz w:val="24"/>
          <w:szCs w:val="24"/>
        </w:rPr>
        <w:t xml:space="preserve">  5.19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p>
    <w:p w14:paraId="4DC04883" w14:textId="77777777" w:rsidR="00FA5EB5" w:rsidRPr="002D205E" w:rsidRDefault="00FA5EB5" w:rsidP="00FA5EB5">
      <w:pPr>
        <w:pStyle w:val="PlainText"/>
        <w:rPr>
          <w:rFonts w:ascii="Times New Roman" w:hAnsi="Times New Roman"/>
          <w:sz w:val="24"/>
          <w:szCs w:val="24"/>
        </w:rPr>
      </w:pPr>
    </w:p>
    <w:p w14:paraId="64AA9E68" w14:textId="77777777" w:rsidR="00FA5EB5" w:rsidRPr="002D205E"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₹19.20 lakh was due to non-receipt of sanction.</w:t>
      </w:r>
    </w:p>
    <w:p w14:paraId="008BED4D" w14:textId="77777777" w:rsidR="00FA5EB5" w:rsidRPr="000D1C72"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131B5D92" w14:textId="77777777" w:rsidR="00FA5EB5" w:rsidRPr="00975E9C" w:rsidRDefault="00FA5EB5" w:rsidP="00FA5EB5">
      <w:pPr>
        <w:pStyle w:val="PlainText"/>
        <w:rPr>
          <w:rFonts w:ascii="Times New Roman" w:hAnsi="Times New Roman"/>
          <w:sz w:val="24"/>
          <w:szCs w:val="24"/>
        </w:rPr>
      </w:pPr>
    </w:p>
    <w:p w14:paraId="1BE15F2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      Actual              Excess(+)</w:t>
      </w:r>
    </w:p>
    <w:p w14:paraId="300CAB4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7113C341" w14:textId="77777777" w:rsidR="00FA5EB5" w:rsidRPr="00710707"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1E3691DC" w14:textId="77777777" w:rsidR="00FA5EB5" w:rsidRPr="00D90A2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xvii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FC026B">
        <w:rPr>
          <w:rFonts w:ascii="Times New Roman" w:hAnsi="Times New Roman"/>
          <w:b/>
          <w:sz w:val="24"/>
          <w:szCs w:val="24"/>
        </w:rPr>
        <w:t>2406  Forestry and Wild Life</w:t>
      </w:r>
    </w:p>
    <w:p w14:paraId="2E865CBF"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Forestry</w:t>
      </w:r>
    </w:p>
    <w:p w14:paraId="73A0CB39" w14:textId="77777777" w:rsidR="00FA5EB5" w:rsidRPr="00A11602" w:rsidRDefault="00FA5EB5" w:rsidP="00FA5EB5">
      <w:pPr>
        <w:pStyle w:val="PlainText"/>
        <w:rPr>
          <w:rFonts w:ascii="Times New Roman" w:hAnsi="Times New Roman"/>
          <w:sz w:val="24"/>
          <w:szCs w:val="24"/>
        </w:rPr>
      </w:pPr>
      <w:r w:rsidRPr="00A11602">
        <w:rPr>
          <w:rFonts w:ascii="Times New Roman" w:hAnsi="Times New Roman"/>
          <w:sz w:val="24"/>
          <w:szCs w:val="24"/>
        </w:rPr>
        <w:t xml:space="preserve">                 102 </w:t>
      </w:r>
      <w:r>
        <w:rPr>
          <w:rFonts w:ascii="Times New Roman" w:hAnsi="Times New Roman"/>
          <w:sz w:val="24"/>
          <w:szCs w:val="24"/>
        </w:rPr>
        <w:t xml:space="preserve"> </w:t>
      </w:r>
      <w:r w:rsidRPr="00A11602">
        <w:rPr>
          <w:rFonts w:ascii="Times New Roman" w:hAnsi="Times New Roman"/>
          <w:sz w:val="24"/>
          <w:szCs w:val="24"/>
        </w:rPr>
        <w:t xml:space="preserve">  Social and Farm Forestry</w:t>
      </w:r>
    </w:p>
    <w:p w14:paraId="7AA1409D"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w:t>
      </w:r>
      <w:r w:rsidRPr="002D205E">
        <w:rPr>
          <w:rFonts w:ascii="Times New Roman" w:hAnsi="Times New Roman"/>
          <w:sz w:val="24"/>
          <w:szCs w:val="24"/>
        </w:rPr>
        <w:t xml:space="preserve">03) </w:t>
      </w:r>
      <w:r>
        <w:rPr>
          <w:rFonts w:ascii="Times New Roman" w:hAnsi="Times New Roman"/>
          <w:sz w:val="24"/>
          <w:szCs w:val="24"/>
        </w:rPr>
        <w:t xml:space="preserve">  </w:t>
      </w:r>
      <w:r w:rsidRPr="002D205E">
        <w:rPr>
          <w:rFonts w:ascii="Times New Roman" w:hAnsi="Times New Roman"/>
          <w:sz w:val="24"/>
          <w:szCs w:val="24"/>
        </w:rPr>
        <w:t>Recreation Forestry</w:t>
      </w:r>
    </w:p>
    <w:p w14:paraId="1738D16E"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9C72F51"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2D205E">
        <w:rPr>
          <w:rFonts w:ascii="Times New Roman" w:hAnsi="Times New Roman"/>
          <w:sz w:val="24"/>
          <w:szCs w:val="24"/>
        </w:rPr>
        <w:t>05.87</w:t>
      </w:r>
    </w:p>
    <w:p w14:paraId="696F25C4"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25.15       </w:t>
      </w:r>
      <w:r>
        <w:rPr>
          <w:rFonts w:ascii="Times New Roman" w:hAnsi="Times New Roman"/>
          <w:sz w:val="24"/>
          <w:szCs w:val="24"/>
        </w:rPr>
        <w:t xml:space="preserve">                                  </w:t>
      </w:r>
      <w:r w:rsidRPr="002D205E">
        <w:rPr>
          <w:rFonts w:ascii="Times New Roman" w:hAnsi="Times New Roman"/>
          <w:sz w:val="24"/>
          <w:szCs w:val="24"/>
        </w:rPr>
        <w:t xml:space="preserve">          80.72  </w:t>
      </w:r>
      <w:r>
        <w:rPr>
          <w:rFonts w:ascii="Times New Roman" w:hAnsi="Times New Roman"/>
          <w:sz w:val="24"/>
          <w:szCs w:val="24"/>
        </w:rPr>
        <w:t xml:space="preserve">        </w:t>
      </w:r>
      <w:r w:rsidRPr="002D205E">
        <w:rPr>
          <w:rFonts w:ascii="Times New Roman" w:hAnsi="Times New Roman"/>
          <w:sz w:val="24"/>
          <w:szCs w:val="24"/>
        </w:rPr>
        <w:t xml:space="preserve">     78.18     </w:t>
      </w:r>
      <w:r>
        <w:rPr>
          <w:rFonts w:ascii="Times New Roman" w:hAnsi="Times New Roman"/>
          <w:sz w:val="24"/>
          <w:szCs w:val="24"/>
        </w:rPr>
        <w:t xml:space="preserve">     (-)</w:t>
      </w:r>
      <w:r w:rsidRPr="002D205E">
        <w:rPr>
          <w:rFonts w:ascii="Times New Roman" w:hAnsi="Times New Roman"/>
          <w:sz w:val="24"/>
          <w:szCs w:val="24"/>
        </w:rPr>
        <w:t>2.54</w:t>
      </w:r>
    </w:p>
    <w:p w14:paraId="6808CD68" w14:textId="77777777" w:rsidR="00FA5EB5" w:rsidRPr="00157CAF" w:rsidRDefault="00FA5EB5" w:rsidP="00FA5EB5">
      <w:pPr>
        <w:pStyle w:val="PlainText"/>
        <w:rPr>
          <w:rFonts w:ascii="Times New Roman" w:hAnsi="Times New Roman"/>
          <w:sz w:val="18"/>
          <w:szCs w:val="18"/>
        </w:rPr>
      </w:pPr>
    </w:p>
    <w:p w14:paraId="34BCFCA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₹25.15 lakh was the net result of increase of ₹4.90 lakh through re-appropriation due to requirement of additional fund and decrease of ₹30.05 lakh by way of surrender due to (i) </w:t>
      </w:r>
      <w:r w:rsidRPr="009B30AE">
        <w:rPr>
          <w:rFonts w:ascii="Times New Roman" w:hAnsi="Times New Roman"/>
          <w:sz w:val="24"/>
          <w:szCs w:val="24"/>
        </w:rPr>
        <w:t>officiating arrangement</w:t>
      </w:r>
      <w:r>
        <w:rPr>
          <w:rFonts w:ascii="Times New Roman" w:hAnsi="Times New Roman"/>
          <w:sz w:val="24"/>
          <w:szCs w:val="24"/>
        </w:rPr>
        <w:t xml:space="preserve"> (ii) non-receipt of LOC</w:t>
      </w:r>
      <w:r w:rsidRPr="009B30AE">
        <w:rPr>
          <w:rFonts w:ascii="Times New Roman" w:hAnsi="Times New Roman"/>
          <w:sz w:val="24"/>
          <w:szCs w:val="24"/>
        </w:rPr>
        <w:t xml:space="preserve"> and (ii</w:t>
      </w:r>
      <w:r>
        <w:rPr>
          <w:rFonts w:ascii="Times New Roman" w:hAnsi="Times New Roman"/>
          <w:sz w:val="24"/>
          <w:szCs w:val="24"/>
        </w:rPr>
        <w:t>i</w:t>
      </w:r>
      <w:r w:rsidRPr="009B30AE">
        <w:rPr>
          <w:rFonts w:ascii="Times New Roman" w:hAnsi="Times New Roman"/>
          <w:sz w:val="24"/>
          <w:szCs w:val="24"/>
        </w:rPr>
        <w:t>) less requirement of fund.</w:t>
      </w:r>
    </w:p>
    <w:p w14:paraId="51346AE7" w14:textId="77777777" w:rsidR="00FA5EB5" w:rsidRPr="00157CAF" w:rsidRDefault="00FA5EB5" w:rsidP="00FA5EB5">
      <w:pPr>
        <w:pStyle w:val="PlainText"/>
        <w:rPr>
          <w:rFonts w:ascii="Times New Roman" w:hAnsi="Times New Roman"/>
          <w:sz w:val="18"/>
          <w:szCs w:val="18"/>
        </w:rPr>
      </w:pPr>
    </w:p>
    <w:p w14:paraId="62F6058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₹2.54 lakh have not been intimated (July 2024).</w:t>
      </w:r>
    </w:p>
    <w:p w14:paraId="133EA4D9" w14:textId="77777777" w:rsidR="00FA5EB5" w:rsidRPr="00157CAF" w:rsidRDefault="00FA5EB5" w:rsidP="00FA5EB5">
      <w:pPr>
        <w:pStyle w:val="PlainText"/>
        <w:rPr>
          <w:rFonts w:ascii="Times New Roman" w:hAnsi="Times New Roman"/>
          <w:sz w:val="18"/>
          <w:szCs w:val="18"/>
        </w:rPr>
      </w:pPr>
    </w:p>
    <w:p w14:paraId="6546D107"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xviii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D205E">
        <w:rPr>
          <w:rFonts w:ascii="Times New Roman" w:hAnsi="Times New Roman"/>
          <w:sz w:val="24"/>
          <w:szCs w:val="24"/>
        </w:rPr>
        <w:t xml:space="preserve">(04) </w:t>
      </w:r>
      <w:r>
        <w:rPr>
          <w:rFonts w:ascii="Times New Roman" w:hAnsi="Times New Roman"/>
          <w:sz w:val="24"/>
          <w:szCs w:val="24"/>
        </w:rPr>
        <w:t xml:space="preserve">  </w:t>
      </w:r>
      <w:r w:rsidRPr="002D205E">
        <w:rPr>
          <w:rFonts w:ascii="Times New Roman" w:hAnsi="Times New Roman"/>
          <w:sz w:val="24"/>
          <w:szCs w:val="24"/>
        </w:rPr>
        <w:t>Social Forestry</w:t>
      </w:r>
    </w:p>
    <w:p w14:paraId="68CDDC39"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C865903"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O.              2,4</w:t>
      </w:r>
      <w:r w:rsidRPr="002D205E">
        <w:rPr>
          <w:rFonts w:ascii="Times New Roman" w:hAnsi="Times New Roman"/>
          <w:sz w:val="24"/>
          <w:szCs w:val="24"/>
        </w:rPr>
        <w:t>32.17</w:t>
      </w:r>
    </w:p>
    <w:p w14:paraId="0911ADEC"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S.     </w:t>
      </w:r>
      <w:r>
        <w:rPr>
          <w:rFonts w:ascii="Times New Roman" w:hAnsi="Times New Roman"/>
          <w:sz w:val="24"/>
          <w:szCs w:val="24"/>
        </w:rPr>
        <w:t xml:space="preserve">         </w:t>
      </w:r>
      <w:r w:rsidRPr="002D205E">
        <w:rPr>
          <w:rFonts w:ascii="Times New Roman" w:hAnsi="Times New Roman"/>
          <w:sz w:val="24"/>
          <w:szCs w:val="24"/>
        </w:rPr>
        <w:t xml:space="preserve">     25.00</w:t>
      </w:r>
    </w:p>
    <w:p w14:paraId="0649E472"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324.57           </w:t>
      </w:r>
      <w:r>
        <w:rPr>
          <w:rFonts w:ascii="Times New Roman" w:hAnsi="Times New Roman"/>
          <w:sz w:val="24"/>
          <w:szCs w:val="24"/>
        </w:rPr>
        <w:t xml:space="preserve">                                </w:t>
      </w:r>
      <w:r w:rsidRPr="002D205E">
        <w:rPr>
          <w:rFonts w:ascii="Times New Roman" w:hAnsi="Times New Roman"/>
          <w:sz w:val="24"/>
          <w:szCs w:val="24"/>
        </w:rPr>
        <w:t xml:space="preserve">   2</w:t>
      </w:r>
      <w:r>
        <w:rPr>
          <w:rFonts w:ascii="Times New Roman" w:hAnsi="Times New Roman"/>
          <w:sz w:val="24"/>
          <w:szCs w:val="24"/>
        </w:rPr>
        <w:t>,1</w:t>
      </w:r>
      <w:r w:rsidRPr="002D205E">
        <w:rPr>
          <w:rFonts w:ascii="Times New Roman" w:hAnsi="Times New Roman"/>
          <w:sz w:val="24"/>
          <w:szCs w:val="24"/>
        </w:rPr>
        <w:t xml:space="preserve">32.60   </w:t>
      </w:r>
      <w:r>
        <w:rPr>
          <w:rFonts w:ascii="Times New Roman" w:hAnsi="Times New Roman"/>
          <w:sz w:val="24"/>
          <w:szCs w:val="24"/>
        </w:rPr>
        <w:t xml:space="preserve">      </w:t>
      </w:r>
      <w:r w:rsidRPr="002D205E">
        <w:rPr>
          <w:rFonts w:ascii="Times New Roman" w:hAnsi="Times New Roman"/>
          <w:sz w:val="24"/>
          <w:szCs w:val="24"/>
        </w:rPr>
        <w:t xml:space="preserve"> 2</w:t>
      </w:r>
      <w:r>
        <w:rPr>
          <w:rFonts w:ascii="Times New Roman" w:hAnsi="Times New Roman"/>
          <w:sz w:val="24"/>
          <w:szCs w:val="24"/>
        </w:rPr>
        <w:t>,</w:t>
      </w:r>
      <w:r w:rsidRPr="002D205E">
        <w:rPr>
          <w:rFonts w:ascii="Times New Roman" w:hAnsi="Times New Roman"/>
          <w:sz w:val="24"/>
          <w:szCs w:val="24"/>
        </w:rPr>
        <w:t xml:space="preserve">128.38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4.22</w:t>
      </w:r>
    </w:p>
    <w:p w14:paraId="5BCD953F" w14:textId="77777777" w:rsidR="00FA5EB5" w:rsidRPr="00080BD9" w:rsidRDefault="00FA5EB5" w:rsidP="00FA5EB5">
      <w:pPr>
        <w:pStyle w:val="PlainText"/>
        <w:rPr>
          <w:rFonts w:ascii="Times New Roman" w:hAnsi="Times New Roman"/>
          <w:sz w:val="24"/>
          <w:szCs w:val="24"/>
        </w:rPr>
      </w:pPr>
    </w:p>
    <w:p w14:paraId="78E375B0" w14:textId="77777777" w:rsidR="00FA5EB5" w:rsidRPr="00080BD9" w:rsidRDefault="00FA5EB5" w:rsidP="00FA5EB5">
      <w:pPr>
        <w:pStyle w:val="PlainText"/>
        <w:jc w:val="both"/>
        <w:rPr>
          <w:rFonts w:ascii="Times New Roman" w:hAnsi="Times New Roman"/>
          <w:sz w:val="24"/>
          <w:szCs w:val="24"/>
        </w:rPr>
      </w:pPr>
      <w:r w:rsidRPr="00080BD9">
        <w:rPr>
          <w:rFonts w:ascii="Times New Roman" w:hAnsi="Times New Roman"/>
          <w:sz w:val="24"/>
          <w:szCs w:val="24"/>
        </w:rPr>
        <w:tab/>
        <w:t xml:space="preserve">Withdrawal of </w:t>
      </w:r>
      <w:r w:rsidRPr="00080BD9">
        <w:rPr>
          <w:rFonts w:ascii="Times New Roman" w:hAnsi="Times New Roman"/>
          <w:sz w:val="24"/>
          <w:szCs w:val="24"/>
          <w:lang w:val="en-US"/>
        </w:rPr>
        <w:t>p</w:t>
      </w:r>
      <w:r w:rsidRPr="00080BD9">
        <w:rPr>
          <w:rFonts w:ascii="Times New Roman" w:hAnsi="Times New Roman"/>
          <w:sz w:val="24"/>
          <w:szCs w:val="24"/>
        </w:rPr>
        <w:t xml:space="preserve">rovision of ₹324.57 lakh was the </w:t>
      </w:r>
      <w:r w:rsidRPr="00080BD9">
        <w:rPr>
          <w:rFonts w:ascii="Times New Roman" w:hAnsi="Times New Roman"/>
          <w:sz w:val="24"/>
          <w:szCs w:val="24"/>
          <w:lang w:val="en-US"/>
        </w:rPr>
        <w:t xml:space="preserve">net </w:t>
      </w:r>
      <w:r w:rsidRPr="00080BD9">
        <w:rPr>
          <w:rFonts w:ascii="Times New Roman" w:hAnsi="Times New Roman"/>
          <w:sz w:val="24"/>
          <w:szCs w:val="24"/>
        </w:rPr>
        <w:t>result of decrease of ₹88.01 lakh through re-appropriation and further decrease of ₹236.56 lakh by way of surrender due to (i) officiating arrangement (ii) non-receipt of LOC and (iii) less requirement of fund.</w:t>
      </w:r>
    </w:p>
    <w:p w14:paraId="4926DF0B" w14:textId="77777777" w:rsidR="00FA5EB5" w:rsidRPr="00080BD9" w:rsidRDefault="00FA5EB5" w:rsidP="00FA5EB5">
      <w:pPr>
        <w:pStyle w:val="PlainText"/>
        <w:rPr>
          <w:rFonts w:ascii="Times New Roman" w:hAnsi="Times New Roman"/>
          <w:sz w:val="24"/>
          <w:szCs w:val="24"/>
        </w:rPr>
      </w:pPr>
    </w:p>
    <w:p w14:paraId="73477771" w14:textId="77777777" w:rsidR="00FA5EB5" w:rsidRPr="00080BD9" w:rsidRDefault="00FA5EB5" w:rsidP="00FA5EB5">
      <w:pPr>
        <w:pStyle w:val="PlainText"/>
        <w:rPr>
          <w:rFonts w:ascii="Times New Roman" w:hAnsi="Times New Roman"/>
          <w:sz w:val="24"/>
          <w:szCs w:val="24"/>
        </w:rPr>
      </w:pPr>
      <w:r w:rsidRPr="00080BD9">
        <w:rPr>
          <w:rFonts w:ascii="Times New Roman" w:hAnsi="Times New Roman"/>
          <w:sz w:val="24"/>
          <w:szCs w:val="24"/>
        </w:rPr>
        <w:tab/>
        <w:t>Reasons for final savings of ₹4.22 lakh have not been intimated (July 2024).</w:t>
      </w:r>
    </w:p>
    <w:p w14:paraId="17BE3113" w14:textId="77777777" w:rsidR="00FA5EB5" w:rsidRPr="00080BD9" w:rsidRDefault="00FA5EB5" w:rsidP="00FA5EB5">
      <w:pPr>
        <w:pStyle w:val="PlainText"/>
        <w:rPr>
          <w:rFonts w:ascii="Times New Roman" w:hAnsi="Times New Roman"/>
          <w:sz w:val="24"/>
          <w:szCs w:val="24"/>
        </w:rPr>
      </w:pPr>
    </w:p>
    <w:p w14:paraId="766D65AA" w14:textId="77777777" w:rsidR="00FA5EB5" w:rsidRPr="00080BD9" w:rsidRDefault="00FA5EB5" w:rsidP="00FA5EB5">
      <w:pPr>
        <w:pStyle w:val="PlainText"/>
        <w:rPr>
          <w:rFonts w:ascii="Times New Roman" w:hAnsi="Times New Roman"/>
          <w:sz w:val="24"/>
          <w:szCs w:val="24"/>
        </w:rPr>
      </w:pPr>
      <w:r w:rsidRPr="00080BD9">
        <w:rPr>
          <w:rFonts w:ascii="Times New Roman" w:hAnsi="Times New Roman"/>
          <w:sz w:val="24"/>
          <w:szCs w:val="24"/>
        </w:rPr>
        <w:t>(xix)          General</w:t>
      </w:r>
    </w:p>
    <w:p w14:paraId="5DE21AB3" w14:textId="77777777" w:rsidR="00FA5EB5" w:rsidRPr="00080BD9" w:rsidRDefault="00FA5EB5" w:rsidP="00FA5EB5">
      <w:pPr>
        <w:pStyle w:val="PlainText"/>
        <w:rPr>
          <w:rFonts w:ascii="Times New Roman" w:hAnsi="Times New Roman"/>
          <w:sz w:val="24"/>
          <w:szCs w:val="24"/>
        </w:rPr>
      </w:pPr>
      <w:r w:rsidRPr="00080BD9">
        <w:rPr>
          <w:rFonts w:ascii="Times New Roman" w:hAnsi="Times New Roman"/>
          <w:sz w:val="24"/>
          <w:szCs w:val="24"/>
        </w:rPr>
        <w:t xml:space="preserve">                 O.                352.07</w:t>
      </w:r>
    </w:p>
    <w:p w14:paraId="46272D41" w14:textId="77777777" w:rsidR="00FA5EB5" w:rsidRPr="00080BD9" w:rsidRDefault="00FA5EB5" w:rsidP="00FA5EB5">
      <w:pPr>
        <w:pStyle w:val="PlainText"/>
        <w:rPr>
          <w:rFonts w:ascii="Times New Roman" w:hAnsi="Times New Roman"/>
          <w:sz w:val="24"/>
          <w:szCs w:val="24"/>
        </w:rPr>
      </w:pPr>
      <w:r w:rsidRPr="00080BD9">
        <w:rPr>
          <w:rFonts w:ascii="Times New Roman" w:hAnsi="Times New Roman"/>
          <w:sz w:val="24"/>
          <w:szCs w:val="24"/>
        </w:rPr>
        <w:t xml:space="preserve">                 R.             (-)96.89                                                   255.18             252.99          (-)2.19</w:t>
      </w:r>
    </w:p>
    <w:p w14:paraId="67FFE37D" w14:textId="77777777" w:rsidR="00FA5EB5" w:rsidRPr="00080BD9" w:rsidRDefault="00FA5EB5" w:rsidP="00FA5EB5">
      <w:pPr>
        <w:pStyle w:val="PlainText"/>
        <w:rPr>
          <w:rFonts w:ascii="Times New Roman" w:hAnsi="Times New Roman"/>
          <w:sz w:val="24"/>
          <w:szCs w:val="24"/>
        </w:rPr>
      </w:pPr>
    </w:p>
    <w:p w14:paraId="5EC71A2F" w14:textId="77777777" w:rsidR="00FA5EB5" w:rsidRPr="00080BD9" w:rsidRDefault="00FA5EB5" w:rsidP="00FA5EB5">
      <w:pPr>
        <w:pStyle w:val="PlainText"/>
        <w:jc w:val="both"/>
        <w:rPr>
          <w:rFonts w:ascii="Times New Roman" w:hAnsi="Times New Roman"/>
          <w:sz w:val="24"/>
          <w:szCs w:val="24"/>
        </w:rPr>
      </w:pPr>
      <w:r w:rsidRPr="00080BD9">
        <w:rPr>
          <w:rFonts w:ascii="Times New Roman" w:hAnsi="Times New Roman"/>
          <w:sz w:val="24"/>
          <w:szCs w:val="24"/>
        </w:rPr>
        <w:tab/>
        <w:t>Surrender of provision by ₹96.89 lakh was due to (i) officiating arrangement and (ii) less requirement of fund.</w:t>
      </w:r>
    </w:p>
    <w:p w14:paraId="17446CDF" w14:textId="77777777" w:rsidR="00FA5EB5" w:rsidRPr="00080BD9" w:rsidRDefault="00FA5EB5" w:rsidP="00FA5EB5">
      <w:pPr>
        <w:pStyle w:val="PlainText"/>
        <w:jc w:val="both"/>
        <w:rPr>
          <w:rFonts w:ascii="Times New Roman" w:hAnsi="Times New Roman"/>
          <w:sz w:val="18"/>
          <w:szCs w:val="18"/>
        </w:rPr>
      </w:pPr>
    </w:p>
    <w:p w14:paraId="37115ACA" w14:textId="77777777" w:rsidR="00FA5EB5" w:rsidRPr="00080BD9" w:rsidRDefault="00FA5EB5" w:rsidP="00FA5EB5">
      <w:pPr>
        <w:pStyle w:val="PlainText"/>
        <w:rPr>
          <w:rFonts w:ascii="Times New Roman" w:hAnsi="Times New Roman"/>
          <w:sz w:val="24"/>
          <w:szCs w:val="24"/>
        </w:rPr>
      </w:pPr>
      <w:r w:rsidRPr="00080BD9">
        <w:rPr>
          <w:rFonts w:ascii="Times New Roman" w:hAnsi="Times New Roman"/>
          <w:sz w:val="24"/>
          <w:szCs w:val="24"/>
        </w:rPr>
        <w:tab/>
        <w:t>Reasons for final savings of ₹2.19 lakh have not been intimated (July 2024).</w:t>
      </w:r>
    </w:p>
    <w:p w14:paraId="2FD4BE91" w14:textId="77777777" w:rsidR="00FA5EB5" w:rsidRPr="00080BD9" w:rsidRDefault="00FA5EB5" w:rsidP="00FA5EB5">
      <w:pPr>
        <w:pStyle w:val="PlainText"/>
        <w:rPr>
          <w:rFonts w:ascii="Times New Roman" w:hAnsi="Times New Roman"/>
          <w:sz w:val="24"/>
          <w:szCs w:val="24"/>
        </w:rPr>
      </w:pPr>
    </w:p>
    <w:p w14:paraId="0F9F8996"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xx</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D205E">
        <w:rPr>
          <w:rFonts w:ascii="Times New Roman" w:hAnsi="Times New Roman"/>
          <w:sz w:val="24"/>
          <w:szCs w:val="24"/>
        </w:rPr>
        <w:t xml:space="preserve">(07) </w:t>
      </w:r>
      <w:r>
        <w:rPr>
          <w:rFonts w:ascii="Times New Roman" w:hAnsi="Times New Roman"/>
          <w:sz w:val="24"/>
          <w:szCs w:val="24"/>
        </w:rPr>
        <w:t xml:space="preserve">  </w:t>
      </w:r>
      <w:r w:rsidRPr="002D205E">
        <w:rPr>
          <w:rFonts w:ascii="Times New Roman" w:hAnsi="Times New Roman"/>
          <w:sz w:val="24"/>
          <w:szCs w:val="24"/>
        </w:rPr>
        <w:t>Umbrella Project/Ecological</w:t>
      </w:r>
    </w:p>
    <w:p w14:paraId="766DE8DA"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Sohra Restoration Project</w:t>
      </w:r>
    </w:p>
    <w:p w14:paraId="718AD739"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66F926D"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105.53</w:t>
      </w:r>
    </w:p>
    <w:p w14:paraId="31514F04"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S.      </w:t>
      </w:r>
      <w:r>
        <w:rPr>
          <w:rFonts w:ascii="Times New Roman" w:hAnsi="Times New Roman"/>
          <w:sz w:val="24"/>
          <w:szCs w:val="24"/>
        </w:rPr>
        <w:t xml:space="preserve">         </w:t>
      </w:r>
      <w:r w:rsidRPr="002D205E">
        <w:rPr>
          <w:rFonts w:ascii="Times New Roman" w:hAnsi="Times New Roman"/>
          <w:sz w:val="24"/>
          <w:szCs w:val="24"/>
        </w:rPr>
        <w:t xml:space="preserve">    35.64</w:t>
      </w:r>
    </w:p>
    <w:p w14:paraId="17512A31"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29.43        </w:t>
      </w:r>
      <w:r>
        <w:rPr>
          <w:rFonts w:ascii="Times New Roman" w:hAnsi="Times New Roman"/>
          <w:sz w:val="24"/>
          <w:szCs w:val="24"/>
        </w:rPr>
        <w:t xml:space="preserve">                                  </w:t>
      </w:r>
      <w:r w:rsidRPr="002D205E">
        <w:rPr>
          <w:rFonts w:ascii="Times New Roman" w:hAnsi="Times New Roman"/>
          <w:sz w:val="24"/>
          <w:szCs w:val="24"/>
        </w:rPr>
        <w:t xml:space="preserve">       111.74    </w:t>
      </w:r>
      <w:r>
        <w:rPr>
          <w:rFonts w:ascii="Times New Roman" w:hAnsi="Times New Roman"/>
          <w:sz w:val="24"/>
          <w:szCs w:val="24"/>
        </w:rPr>
        <w:t xml:space="preserve">        </w:t>
      </w:r>
      <w:r w:rsidRPr="002D205E">
        <w:rPr>
          <w:rFonts w:ascii="Times New Roman" w:hAnsi="Times New Roman"/>
          <w:sz w:val="24"/>
          <w:szCs w:val="24"/>
        </w:rPr>
        <w:t xml:space="preserve"> 111.28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0.46</w:t>
      </w:r>
    </w:p>
    <w:p w14:paraId="1FCC5632" w14:textId="77777777" w:rsidR="00FA5EB5" w:rsidRPr="00080BD9" w:rsidRDefault="00FA5EB5" w:rsidP="00FA5EB5">
      <w:pPr>
        <w:pStyle w:val="PlainText"/>
        <w:rPr>
          <w:rFonts w:ascii="Times New Roman" w:hAnsi="Times New Roman"/>
          <w:sz w:val="18"/>
          <w:szCs w:val="18"/>
        </w:rPr>
      </w:pPr>
    </w:p>
    <w:p w14:paraId="7D137F12" w14:textId="77777777" w:rsidR="00FA5EB5" w:rsidRPr="00080BD9" w:rsidRDefault="00FA5EB5" w:rsidP="00FA5EB5">
      <w:pPr>
        <w:pStyle w:val="PlainText"/>
        <w:jc w:val="both"/>
        <w:rPr>
          <w:rFonts w:ascii="Times New Roman" w:hAnsi="Times New Roman"/>
          <w:sz w:val="24"/>
          <w:szCs w:val="24"/>
        </w:rPr>
      </w:pPr>
      <w:r w:rsidRPr="00080BD9">
        <w:rPr>
          <w:rFonts w:ascii="Times New Roman" w:hAnsi="Times New Roman"/>
          <w:sz w:val="24"/>
          <w:szCs w:val="24"/>
        </w:rPr>
        <w:tab/>
        <w:t>Surrender of provision by ₹29.43 lakh was due to (i) officiating arrangement (ii) non-receipt of LOC and (iii) less requirement of fund.</w:t>
      </w:r>
    </w:p>
    <w:p w14:paraId="6FFEDD9B" w14:textId="77777777" w:rsidR="00FA5EB5" w:rsidRPr="00080BD9" w:rsidRDefault="00FA5EB5" w:rsidP="00FA5EB5">
      <w:pPr>
        <w:pStyle w:val="PlainText"/>
        <w:jc w:val="both"/>
        <w:rPr>
          <w:rFonts w:ascii="Times New Roman" w:hAnsi="Times New Roman"/>
          <w:sz w:val="18"/>
          <w:szCs w:val="18"/>
        </w:rPr>
      </w:pPr>
    </w:p>
    <w:p w14:paraId="1F887E1E" w14:textId="77777777" w:rsidR="00FA5EB5" w:rsidRDefault="00FA5EB5" w:rsidP="00FA5EB5">
      <w:pPr>
        <w:pStyle w:val="PlainText"/>
        <w:rPr>
          <w:rFonts w:ascii="Times New Roman" w:hAnsi="Times New Roman"/>
          <w:sz w:val="24"/>
          <w:szCs w:val="24"/>
        </w:rPr>
      </w:pPr>
      <w:r w:rsidRPr="00080BD9">
        <w:rPr>
          <w:rFonts w:ascii="Times New Roman" w:hAnsi="Times New Roman"/>
          <w:sz w:val="24"/>
          <w:szCs w:val="24"/>
        </w:rPr>
        <w:tab/>
        <w:t>Reasons for</w:t>
      </w:r>
      <w:r>
        <w:rPr>
          <w:rFonts w:ascii="Times New Roman" w:hAnsi="Times New Roman"/>
          <w:sz w:val="24"/>
          <w:szCs w:val="24"/>
        </w:rPr>
        <w:t xml:space="preserve"> final savings of ₹0.46 lakh have not been intimated (July 2024).</w:t>
      </w:r>
    </w:p>
    <w:p w14:paraId="525B13A6" w14:textId="77777777" w:rsidR="00FA5EB5" w:rsidRPr="000D1C72"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0B0D9D7A" w14:textId="77777777" w:rsidR="00FA5EB5" w:rsidRPr="00975E9C" w:rsidRDefault="00FA5EB5" w:rsidP="00FA5EB5">
      <w:pPr>
        <w:pStyle w:val="PlainText"/>
        <w:rPr>
          <w:rFonts w:ascii="Times New Roman" w:hAnsi="Times New Roman"/>
          <w:sz w:val="24"/>
          <w:szCs w:val="24"/>
        </w:rPr>
      </w:pPr>
    </w:p>
    <w:p w14:paraId="245F007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      Actual              Excess(+)</w:t>
      </w:r>
    </w:p>
    <w:p w14:paraId="6BA11F4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1F39EF64" w14:textId="77777777" w:rsidR="00FA5EB5" w:rsidRPr="0056423C"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0CA187E7" w14:textId="77777777" w:rsidR="00FA5EB5" w:rsidRPr="00D90A2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xxi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FC026B">
        <w:rPr>
          <w:rFonts w:ascii="Times New Roman" w:hAnsi="Times New Roman"/>
          <w:b/>
          <w:sz w:val="24"/>
          <w:szCs w:val="24"/>
        </w:rPr>
        <w:t>2406  Forestry and Wild Life</w:t>
      </w:r>
    </w:p>
    <w:p w14:paraId="2BE761B7"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Forestry</w:t>
      </w:r>
    </w:p>
    <w:p w14:paraId="669C772E" w14:textId="77777777" w:rsidR="00FA5EB5" w:rsidRPr="00A11602" w:rsidRDefault="00FA5EB5" w:rsidP="00FA5EB5">
      <w:pPr>
        <w:pStyle w:val="PlainText"/>
        <w:rPr>
          <w:rFonts w:ascii="Times New Roman" w:hAnsi="Times New Roman"/>
          <w:sz w:val="24"/>
          <w:szCs w:val="24"/>
        </w:rPr>
      </w:pPr>
      <w:r w:rsidRPr="00A11602">
        <w:rPr>
          <w:rFonts w:ascii="Times New Roman" w:hAnsi="Times New Roman"/>
          <w:sz w:val="24"/>
          <w:szCs w:val="24"/>
        </w:rPr>
        <w:t xml:space="preserve">                 102 </w:t>
      </w:r>
      <w:r>
        <w:rPr>
          <w:rFonts w:ascii="Times New Roman" w:hAnsi="Times New Roman"/>
          <w:sz w:val="24"/>
          <w:szCs w:val="24"/>
        </w:rPr>
        <w:t xml:space="preserve"> </w:t>
      </w:r>
      <w:r w:rsidRPr="00A11602">
        <w:rPr>
          <w:rFonts w:ascii="Times New Roman" w:hAnsi="Times New Roman"/>
          <w:sz w:val="24"/>
          <w:szCs w:val="24"/>
        </w:rPr>
        <w:t xml:space="preserve">  Social and Farm Forestry</w:t>
      </w:r>
    </w:p>
    <w:p w14:paraId="1B95076A"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(09) </w:t>
      </w:r>
      <w:r>
        <w:rPr>
          <w:rFonts w:ascii="Times New Roman" w:hAnsi="Times New Roman"/>
          <w:sz w:val="24"/>
          <w:szCs w:val="24"/>
        </w:rPr>
        <w:t xml:space="preserve">  </w:t>
      </w:r>
      <w:r w:rsidRPr="002D205E">
        <w:rPr>
          <w:rFonts w:ascii="Times New Roman" w:hAnsi="Times New Roman"/>
          <w:sz w:val="24"/>
          <w:szCs w:val="24"/>
        </w:rPr>
        <w:t>Plywood Plantations</w:t>
      </w:r>
    </w:p>
    <w:p w14:paraId="3F4A2FF8"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C1F1B5B"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75.36</w:t>
      </w:r>
    </w:p>
    <w:p w14:paraId="706938DD"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21.59                </w:t>
      </w:r>
      <w:r>
        <w:rPr>
          <w:rFonts w:ascii="Times New Roman" w:hAnsi="Times New Roman"/>
          <w:sz w:val="24"/>
          <w:szCs w:val="24"/>
        </w:rPr>
        <w:t xml:space="preserve">                                   </w:t>
      </w:r>
      <w:r w:rsidRPr="002D205E">
        <w:rPr>
          <w:rFonts w:ascii="Times New Roman" w:hAnsi="Times New Roman"/>
          <w:sz w:val="24"/>
          <w:szCs w:val="24"/>
        </w:rPr>
        <w:t xml:space="preserve"> 53.77    </w:t>
      </w:r>
      <w:r>
        <w:rPr>
          <w:rFonts w:ascii="Times New Roman" w:hAnsi="Times New Roman"/>
          <w:sz w:val="24"/>
          <w:szCs w:val="24"/>
        </w:rPr>
        <w:t xml:space="preserve">         </w:t>
      </w:r>
      <w:r w:rsidRPr="002D205E">
        <w:rPr>
          <w:rFonts w:ascii="Times New Roman" w:hAnsi="Times New Roman"/>
          <w:sz w:val="24"/>
          <w:szCs w:val="24"/>
        </w:rPr>
        <w:t xml:space="preserve">   53.76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0.01</w:t>
      </w:r>
    </w:p>
    <w:p w14:paraId="0FB76914" w14:textId="77777777" w:rsidR="00FA5EB5" w:rsidRPr="002D205E" w:rsidRDefault="00FA5EB5" w:rsidP="00FA5EB5">
      <w:pPr>
        <w:pStyle w:val="PlainText"/>
        <w:rPr>
          <w:rFonts w:ascii="Times New Roman" w:hAnsi="Times New Roman"/>
          <w:sz w:val="24"/>
          <w:szCs w:val="24"/>
        </w:rPr>
      </w:pPr>
    </w:p>
    <w:p w14:paraId="0A46E23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₹21.59 lakh was the net result of increase of ₹0.30 lakh through re-appropriation and decrease of ₹21.89 lakh by way of surrender due to (i) non-receipt of LOC</w:t>
      </w:r>
      <w:r w:rsidRPr="009B30AE">
        <w:rPr>
          <w:rFonts w:ascii="Times New Roman" w:hAnsi="Times New Roman"/>
          <w:sz w:val="24"/>
          <w:szCs w:val="24"/>
        </w:rPr>
        <w:t xml:space="preserve"> and (i</w:t>
      </w:r>
      <w:r>
        <w:rPr>
          <w:rFonts w:ascii="Times New Roman" w:hAnsi="Times New Roman"/>
          <w:sz w:val="24"/>
          <w:szCs w:val="24"/>
        </w:rPr>
        <w:t>i</w:t>
      </w:r>
      <w:r w:rsidRPr="009B30AE">
        <w:rPr>
          <w:rFonts w:ascii="Times New Roman" w:hAnsi="Times New Roman"/>
          <w:sz w:val="24"/>
          <w:szCs w:val="24"/>
        </w:rPr>
        <w:t>) less requirement of fund.</w:t>
      </w:r>
    </w:p>
    <w:p w14:paraId="5C61D397" w14:textId="77777777" w:rsidR="00FA5EB5" w:rsidRDefault="00FA5EB5" w:rsidP="00FA5EB5">
      <w:pPr>
        <w:pStyle w:val="PlainText"/>
        <w:jc w:val="both"/>
        <w:rPr>
          <w:rFonts w:ascii="Times New Roman" w:hAnsi="Times New Roman"/>
          <w:sz w:val="24"/>
          <w:szCs w:val="24"/>
        </w:rPr>
      </w:pPr>
    </w:p>
    <w:p w14:paraId="2FFF1FBF"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₹0.01 lakh have not been intimated (July 2024).</w:t>
      </w:r>
    </w:p>
    <w:p w14:paraId="6971BEB2" w14:textId="77777777" w:rsidR="00FA5EB5" w:rsidRDefault="00FA5EB5" w:rsidP="00FA5EB5">
      <w:pPr>
        <w:pStyle w:val="PlainText"/>
        <w:rPr>
          <w:rFonts w:ascii="Times New Roman" w:hAnsi="Times New Roman"/>
          <w:sz w:val="24"/>
          <w:szCs w:val="24"/>
        </w:rPr>
      </w:pPr>
    </w:p>
    <w:p w14:paraId="4BADAA79"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xxii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D205E">
        <w:rPr>
          <w:rFonts w:ascii="Times New Roman" w:hAnsi="Times New Roman"/>
          <w:sz w:val="24"/>
          <w:szCs w:val="24"/>
        </w:rPr>
        <w:t xml:space="preserve">(13) </w:t>
      </w:r>
      <w:r>
        <w:rPr>
          <w:rFonts w:ascii="Times New Roman" w:hAnsi="Times New Roman"/>
          <w:sz w:val="24"/>
          <w:szCs w:val="24"/>
        </w:rPr>
        <w:t xml:space="preserve">  </w:t>
      </w:r>
      <w:r w:rsidRPr="002D205E">
        <w:rPr>
          <w:rFonts w:ascii="Times New Roman" w:hAnsi="Times New Roman"/>
          <w:sz w:val="24"/>
          <w:szCs w:val="24"/>
        </w:rPr>
        <w:t>Plantation of Medicinal Plants</w:t>
      </w:r>
    </w:p>
    <w:p w14:paraId="6071CECE"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9178F6E"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2D205E">
        <w:rPr>
          <w:rFonts w:ascii="Times New Roman" w:hAnsi="Times New Roman"/>
          <w:sz w:val="24"/>
          <w:szCs w:val="24"/>
        </w:rPr>
        <w:t>32.30</w:t>
      </w:r>
    </w:p>
    <w:p w14:paraId="67E61339"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S.         </w:t>
      </w:r>
      <w:r>
        <w:rPr>
          <w:rFonts w:ascii="Times New Roman" w:hAnsi="Times New Roman"/>
          <w:sz w:val="24"/>
          <w:szCs w:val="24"/>
        </w:rPr>
        <w:t xml:space="preserve">       </w:t>
      </w:r>
      <w:r w:rsidRPr="002D205E">
        <w:rPr>
          <w:rFonts w:ascii="Times New Roman" w:hAnsi="Times New Roman"/>
          <w:sz w:val="24"/>
          <w:szCs w:val="24"/>
        </w:rPr>
        <w:t xml:space="preserve"> 46.41</w:t>
      </w:r>
    </w:p>
    <w:p w14:paraId="007C6E9E"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15.85          </w:t>
      </w:r>
      <w:r>
        <w:rPr>
          <w:rFonts w:ascii="Times New Roman" w:hAnsi="Times New Roman"/>
          <w:sz w:val="24"/>
          <w:szCs w:val="24"/>
        </w:rPr>
        <w:t xml:space="preserve">                                     </w:t>
      </w:r>
      <w:r w:rsidRPr="002D205E">
        <w:rPr>
          <w:rFonts w:ascii="Times New Roman" w:hAnsi="Times New Roman"/>
          <w:sz w:val="24"/>
          <w:szCs w:val="24"/>
        </w:rPr>
        <w:t xml:space="preserve">     162.86  </w:t>
      </w:r>
      <w:r>
        <w:rPr>
          <w:rFonts w:ascii="Times New Roman" w:hAnsi="Times New Roman"/>
          <w:sz w:val="24"/>
          <w:szCs w:val="24"/>
        </w:rPr>
        <w:t xml:space="preserve">        </w:t>
      </w:r>
      <w:r w:rsidRPr="002D205E">
        <w:rPr>
          <w:rFonts w:ascii="Times New Roman" w:hAnsi="Times New Roman"/>
          <w:sz w:val="24"/>
          <w:szCs w:val="24"/>
        </w:rPr>
        <w:t xml:space="preserve">   161.56     </w:t>
      </w:r>
      <w:r>
        <w:rPr>
          <w:rFonts w:ascii="Times New Roman" w:hAnsi="Times New Roman"/>
          <w:sz w:val="24"/>
          <w:szCs w:val="24"/>
        </w:rPr>
        <w:t xml:space="preserve">     (-)</w:t>
      </w:r>
      <w:r w:rsidRPr="002D205E">
        <w:rPr>
          <w:rFonts w:ascii="Times New Roman" w:hAnsi="Times New Roman"/>
          <w:sz w:val="24"/>
          <w:szCs w:val="24"/>
        </w:rPr>
        <w:t>1.31</w:t>
      </w:r>
    </w:p>
    <w:p w14:paraId="40AC4F02" w14:textId="77777777" w:rsidR="00FA5EB5" w:rsidRDefault="00FA5EB5" w:rsidP="00FA5EB5">
      <w:pPr>
        <w:pStyle w:val="PlainText"/>
        <w:rPr>
          <w:rFonts w:ascii="Times New Roman" w:hAnsi="Times New Roman"/>
          <w:sz w:val="24"/>
          <w:szCs w:val="24"/>
        </w:rPr>
      </w:pPr>
    </w:p>
    <w:p w14:paraId="2D5FCEA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rovision of ₹15.85 lakh was the net result of increase of ₹19.03 lakh through re-appropriation due to requirement of fund to meet unavoidable committed expenditure</w:t>
      </w:r>
      <w:r>
        <w:rPr>
          <w:rFonts w:ascii="Times New Roman" w:hAnsi="Times New Roman"/>
          <w:sz w:val="24"/>
          <w:szCs w:val="24"/>
          <w:lang w:val="en-US"/>
        </w:rPr>
        <w:t xml:space="preserve"> </w:t>
      </w:r>
      <w:r>
        <w:rPr>
          <w:rFonts w:ascii="Times New Roman" w:hAnsi="Times New Roman"/>
          <w:sz w:val="24"/>
          <w:szCs w:val="24"/>
        </w:rPr>
        <w:t xml:space="preserve">and decrease of ₹34.88 lakh by way of surrender due to </w:t>
      </w:r>
      <w:r w:rsidRPr="009B30AE">
        <w:rPr>
          <w:rFonts w:ascii="Times New Roman" w:hAnsi="Times New Roman"/>
          <w:sz w:val="24"/>
          <w:szCs w:val="24"/>
        </w:rPr>
        <w:t>less requirement of fund.</w:t>
      </w:r>
    </w:p>
    <w:p w14:paraId="4F86BFB1" w14:textId="77777777" w:rsidR="00FA5EB5" w:rsidRDefault="00FA5EB5" w:rsidP="00FA5EB5">
      <w:pPr>
        <w:pStyle w:val="PlainText"/>
        <w:rPr>
          <w:rFonts w:ascii="Times New Roman" w:hAnsi="Times New Roman"/>
          <w:sz w:val="24"/>
          <w:szCs w:val="24"/>
        </w:rPr>
      </w:pPr>
    </w:p>
    <w:p w14:paraId="7F74D4E5" w14:textId="77777777" w:rsidR="00FA5EB5" w:rsidRPr="00EE6B09"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₹1.31 lakh have not been intimated (July 2024).</w:t>
      </w:r>
    </w:p>
    <w:p w14:paraId="40184F1A" w14:textId="77777777" w:rsidR="00FA5EB5" w:rsidRPr="002D205E" w:rsidRDefault="00FA5EB5" w:rsidP="00FA5EB5">
      <w:pPr>
        <w:pStyle w:val="PlainText"/>
        <w:rPr>
          <w:rFonts w:ascii="Times New Roman" w:hAnsi="Times New Roman"/>
          <w:sz w:val="24"/>
          <w:szCs w:val="24"/>
        </w:rPr>
      </w:pPr>
    </w:p>
    <w:p w14:paraId="7F9F604C"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xxiii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D205E">
        <w:rPr>
          <w:rFonts w:ascii="Times New Roman" w:hAnsi="Times New Roman"/>
          <w:sz w:val="24"/>
          <w:szCs w:val="24"/>
        </w:rPr>
        <w:t xml:space="preserve">(14) </w:t>
      </w:r>
      <w:r>
        <w:rPr>
          <w:rFonts w:ascii="Times New Roman" w:hAnsi="Times New Roman"/>
          <w:sz w:val="24"/>
          <w:szCs w:val="24"/>
        </w:rPr>
        <w:t xml:space="preserve">  </w:t>
      </w:r>
      <w:r w:rsidRPr="002D205E">
        <w:rPr>
          <w:rFonts w:ascii="Times New Roman" w:hAnsi="Times New Roman"/>
          <w:sz w:val="24"/>
          <w:szCs w:val="24"/>
        </w:rPr>
        <w:t>Miscellaneous Afforestation Schemes</w:t>
      </w:r>
    </w:p>
    <w:p w14:paraId="203E4B3B"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0D8E796"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44.41</w:t>
      </w:r>
    </w:p>
    <w:p w14:paraId="6C390E1A"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7.35              </w:t>
      </w:r>
      <w:r>
        <w:rPr>
          <w:rFonts w:ascii="Times New Roman" w:hAnsi="Times New Roman"/>
          <w:sz w:val="24"/>
          <w:szCs w:val="24"/>
        </w:rPr>
        <w:t xml:space="preserve">                                   </w:t>
      </w:r>
      <w:r w:rsidRPr="002D205E">
        <w:rPr>
          <w:rFonts w:ascii="Times New Roman" w:hAnsi="Times New Roman"/>
          <w:sz w:val="24"/>
          <w:szCs w:val="24"/>
        </w:rPr>
        <w:t xml:space="preserve">   37.06    </w:t>
      </w:r>
      <w:r>
        <w:rPr>
          <w:rFonts w:ascii="Times New Roman" w:hAnsi="Times New Roman"/>
          <w:sz w:val="24"/>
          <w:szCs w:val="24"/>
        </w:rPr>
        <w:t xml:space="preserve">        </w:t>
      </w:r>
      <w:r w:rsidRPr="002D205E">
        <w:rPr>
          <w:rFonts w:ascii="Times New Roman" w:hAnsi="Times New Roman"/>
          <w:sz w:val="24"/>
          <w:szCs w:val="24"/>
        </w:rPr>
        <w:t xml:space="preserve">   37.05     </w:t>
      </w:r>
      <w:r>
        <w:rPr>
          <w:rFonts w:ascii="Times New Roman" w:hAnsi="Times New Roman"/>
          <w:sz w:val="24"/>
          <w:szCs w:val="24"/>
        </w:rPr>
        <w:t xml:space="preserve">             ...</w:t>
      </w:r>
    </w:p>
    <w:p w14:paraId="63DEE684" w14:textId="77777777" w:rsidR="00FA5EB5" w:rsidRDefault="00FA5EB5" w:rsidP="00FA5EB5">
      <w:pPr>
        <w:pStyle w:val="PlainText"/>
        <w:rPr>
          <w:rFonts w:ascii="Times New Roman" w:hAnsi="Times New Roman"/>
          <w:sz w:val="24"/>
          <w:szCs w:val="24"/>
        </w:rPr>
      </w:pPr>
    </w:p>
    <w:p w14:paraId="793E458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₹7.35 lakh was due to (i) </w:t>
      </w:r>
      <w:r w:rsidRPr="009B30AE">
        <w:rPr>
          <w:rFonts w:ascii="Times New Roman" w:hAnsi="Times New Roman"/>
          <w:sz w:val="24"/>
          <w:szCs w:val="24"/>
        </w:rPr>
        <w:t>officiating arrangement</w:t>
      </w:r>
      <w:r>
        <w:rPr>
          <w:rFonts w:ascii="Times New Roman" w:hAnsi="Times New Roman"/>
          <w:sz w:val="24"/>
          <w:szCs w:val="24"/>
        </w:rPr>
        <w:t xml:space="preserve"> (ii) non-receipt of LOC</w:t>
      </w:r>
      <w:r w:rsidRPr="009B30AE">
        <w:rPr>
          <w:rFonts w:ascii="Times New Roman" w:hAnsi="Times New Roman"/>
          <w:sz w:val="24"/>
          <w:szCs w:val="24"/>
        </w:rPr>
        <w:t xml:space="preserve"> and (ii</w:t>
      </w:r>
      <w:r>
        <w:rPr>
          <w:rFonts w:ascii="Times New Roman" w:hAnsi="Times New Roman"/>
          <w:sz w:val="24"/>
          <w:szCs w:val="24"/>
        </w:rPr>
        <w:t>i</w:t>
      </w:r>
      <w:r w:rsidRPr="009B30AE">
        <w:rPr>
          <w:rFonts w:ascii="Times New Roman" w:hAnsi="Times New Roman"/>
          <w:sz w:val="24"/>
          <w:szCs w:val="24"/>
        </w:rPr>
        <w:t>) less requirement of fund.</w:t>
      </w:r>
    </w:p>
    <w:p w14:paraId="64FDEAE9" w14:textId="77777777" w:rsidR="00FA5EB5" w:rsidRPr="002D205E" w:rsidRDefault="00FA5EB5" w:rsidP="00FA5EB5">
      <w:pPr>
        <w:pStyle w:val="PlainText"/>
        <w:rPr>
          <w:rFonts w:ascii="Times New Roman" w:hAnsi="Times New Roman"/>
          <w:sz w:val="24"/>
          <w:szCs w:val="24"/>
        </w:rPr>
      </w:pPr>
    </w:p>
    <w:p w14:paraId="7C29E68D"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xxiv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D205E">
        <w:rPr>
          <w:rFonts w:ascii="Times New Roman" w:hAnsi="Times New Roman"/>
          <w:sz w:val="24"/>
          <w:szCs w:val="24"/>
        </w:rPr>
        <w:t xml:space="preserve">(17) </w:t>
      </w:r>
      <w:r>
        <w:rPr>
          <w:rFonts w:ascii="Times New Roman" w:hAnsi="Times New Roman"/>
          <w:sz w:val="24"/>
          <w:szCs w:val="24"/>
        </w:rPr>
        <w:t xml:space="preserve">  </w:t>
      </w:r>
      <w:r w:rsidRPr="002D205E">
        <w:rPr>
          <w:rFonts w:ascii="Times New Roman" w:hAnsi="Times New Roman"/>
          <w:sz w:val="24"/>
          <w:szCs w:val="24"/>
        </w:rPr>
        <w:t>Operation Soil Watch</w:t>
      </w:r>
    </w:p>
    <w:p w14:paraId="6E7E9D5D"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A67F997"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278.14</w:t>
      </w:r>
    </w:p>
    <w:p w14:paraId="51DED29F"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S.        </w:t>
      </w:r>
      <w:r>
        <w:rPr>
          <w:rFonts w:ascii="Times New Roman" w:hAnsi="Times New Roman"/>
          <w:sz w:val="24"/>
          <w:szCs w:val="24"/>
        </w:rPr>
        <w:t xml:space="preserve">         </w:t>
      </w:r>
      <w:r w:rsidRPr="002D205E">
        <w:rPr>
          <w:rFonts w:ascii="Times New Roman" w:hAnsi="Times New Roman"/>
          <w:sz w:val="24"/>
          <w:szCs w:val="24"/>
        </w:rPr>
        <w:t xml:space="preserve">   7.00</w:t>
      </w:r>
    </w:p>
    <w:p w14:paraId="6C430383"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35.16         </w:t>
      </w:r>
      <w:r>
        <w:rPr>
          <w:rFonts w:ascii="Times New Roman" w:hAnsi="Times New Roman"/>
          <w:sz w:val="24"/>
          <w:szCs w:val="24"/>
        </w:rPr>
        <w:t xml:space="preserve">                                   </w:t>
      </w:r>
      <w:r w:rsidRPr="002D205E">
        <w:rPr>
          <w:rFonts w:ascii="Times New Roman" w:hAnsi="Times New Roman"/>
          <w:sz w:val="24"/>
          <w:szCs w:val="24"/>
        </w:rPr>
        <w:t xml:space="preserve">      2</w:t>
      </w:r>
      <w:r>
        <w:rPr>
          <w:rFonts w:ascii="Times New Roman" w:hAnsi="Times New Roman"/>
          <w:sz w:val="24"/>
          <w:szCs w:val="24"/>
        </w:rPr>
        <w:t>49.98             2</w:t>
      </w:r>
      <w:r w:rsidRPr="002D205E">
        <w:rPr>
          <w:rFonts w:ascii="Times New Roman" w:hAnsi="Times New Roman"/>
          <w:sz w:val="24"/>
          <w:szCs w:val="24"/>
        </w:rPr>
        <w:t xml:space="preserve">48.46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1.52</w:t>
      </w:r>
    </w:p>
    <w:p w14:paraId="61EAAC0D" w14:textId="77777777" w:rsidR="00FA5EB5" w:rsidRDefault="00FA5EB5" w:rsidP="00FA5EB5">
      <w:pPr>
        <w:pStyle w:val="PlainText"/>
        <w:rPr>
          <w:rFonts w:ascii="Times New Roman" w:hAnsi="Times New Roman"/>
          <w:sz w:val="24"/>
          <w:szCs w:val="24"/>
        </w:rPr>
      </w:pPr>
    </w:p>
    <w:p w14:paraId="02D76B7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₹35.16 lakh was due to (i) </w:t>
      </w:r>
      <w:r w:rsidRPr="009B30AE">
        <w:rPr>
          <w:rFonts w:ascii="Times New Roman" w:hAnsi="Times New Roman"/>
          <w:sz w:val="24"/>
          <w:szCs w:val="24"/>
        </w:rPr>
        <w:t>officiating arrangement</w:t>
      </w:r>
      <w:r>
        <w:rPr>
          <w:rFonts w:ascii="Times New Roman" w:hAnsi="Times New Roman"/>
          <w:sz w:val="24"/>
          <w:szCs w:val="24"/>
        </w:rPr>
        <w:t xml:space="preserve"> (ii) non-receipt of LOC</w:t>
      </w:r>
      <w:r w:rsidRPr="009B30AE">
        <w:rPr>
          <w:rFonts w:ascii="Times New Roman" w:hAnsi="Times New Roman"/>
          <w:sz w:val="24"/>
          <w:szCs w:val="24"/>
        </w:rPr>
        <w:t xml:space="preserve"> and (ii</w:t>
      </w:r>
      <w:r>
        <w:rPr>
          <w:rFonts w:ascii="Times New Roman" w:hAnsi="Times New Roman"/>
          <w:sz w:val="24"/>
          <w:szCs w:val="24"/>
        </w:rPr>
        <w:t>i</w:t>
      </w:r>
      <w:r w:rsidRPr="009B30AE">
        <w:rPr>
          <w:rFonts w:ascii="Times New Roman" w:hAnsi="Times New Roman"/>
          <w:sz w:val="24"/>
          <w:szCs w:val="24"/>
        </w:rPr>
        <w:t>) less requirement of fund.</w:t>
      </w:r>
    </w:p>
    <w:p w14:paraId="1D4311B9" w14:textId="77777777" w:rsidR="00FA5EB5" w:rsidRDefault="00FA5EB5" w:rsidP="00FA5EB5">
      <w:pPr>
        <w:pStyle w:val="PlainText"/>
        <w:rPr>
          <w:rFonts w:ascii="Times New Roman" w:hAnsi="Times New Roman"/>
          <w:sz w:val="24"/>
          <w:szCs w:val="24"/>
        </w:rPr>
      </w:pPr>
    </w:p>
    <w:p w14:paraId="310B96FD"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₹1.52 lakh have not been intimated (July 2024).</w:t>
      </w:r>
    </w:p>
    <w:p w14:paraId="24AC3BE8" w14:textId="77777777" w:rsidR="00FA5EB5" w:rsidRDefault="00FA5EB5" w:rsidP="00FA5EB5">
      <w:pPr>
        <w:pStyle w:val="PlainText"/>
        <w:rPr>
          <w:rFonts w:ascii="Times New Roman" w:hAnsi="Times New Roman"/>
          <w:sz w:val="24"/>
          <w:szCs w:val="24"/>
        </w:rPr>
      </w:pPr>
    </w:p>
    <w:p w14:paraId="7E82FE81" w14:textId="77777777" w:rsidR="00FA5EB5" w:rsidRPr="00B00EF4"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B00EF4">
        <w:rPr>
          <w:rFonts w:ascii="Times New Roman" w:hAnsi="Times New Roman"/>
          <w:b/>
          <w:bCs/>
          <w:sz w:val="24"/>
          <w:szCs w:val="24"/>
        </w:rPr>
        <w:t>-</w:t>
      </w:r>
      <w:r w:rsidRPr="00B00EF4">
        <w:rPr>
          <w:rFonts w:ascii="Times New Roman" w:hAnsi="Times New Roman"/>
          <w:sz w:val="24"/>
          <w:szCs w:val="24"/>
        </w:rPr>
        <w:t>Contd</w:t>
      </w:r>
      <w:r w:rsidRPr="00B00EF4">
        <w:rPr>
          <w:rFonts w:ascii="Times New Roman" w:hAnsi="Times New Roman"/>
          <w:b/>
          <w:bCs/>
          <w:sz w:val="24"/>
          <w:szCs w:val="24"/>
        </w:rPr>
        <w:t>.</w:t>
      </w:r>
    </w:p>
    <w:p w14:paraId="026AA928" w14:textId="77777777" w:rsidR="00FA5EB5" w:rsidRPr="00B00EF4" w:rsidRDefault="00FA5EB5" w:rsidP="00FA5EB5">
      <w:pPr>
        <w:pStyle w:val="PlainText"/>
        <w:jc w:val="center"/>
        <w:rPr>
          <w:rFonts w:ascii="Times New Roman" w:hAnsi="Times New Roman"/>
          <w:b/>
          <w:bCs/>
          <w:sz w:val="24"/>
          <w:szCs w:val="24"/>
        </w:rPr>
      </w:pPr>
    </w:p>
    <w:p w14:paraId="50E8149C" w14:textId="77777777" w:rsidR="00FA5EB5" w:rsidRPr="00B00EF4" w:rsidRDefault="00FA5EB5" w:rsidP="00FA5EB5">
      <w:pPr>
        <w:pStyle w:val="PlainText"/>
        <w:rPr>
          <w:rFonts w:ascii="Times New Roman" w:hAnsi="Times New Roman"/>
          <w:b/>
          <w:bCs/>
          <w:sz w:val="24"/>
          <w:szCs w:val="24"/>
        </w:rPr>
      </w:pPr>
      <w:r w:rsidRPr="00B00EF4">
        <w:rPr>
          <w:rFonts w:ascii="Times New Roman" w:hAnsi="Times New Roman"/>
          <w:b/>
          <w:bCs/>
          <w:sz w:val="24"/>
          <w:szCs w:val="24"/>
        </w:rPr>
        <w:t>Serial              Head                                                     Total grant      Actual              Excess(+)</w:t>
      </w:r>
    </w:p>
    <w:p w14:paraId="726B7D89" w14:textId="77777777" w:rsidR="00FA5EB5" w:rsidRPr="00B00EF4" w:rsidRDefault="00FA5EB5" w:rsidP="00FA5EB5">
      <w:pPr>
        <w:pStyle w:val="PlainText"/>
        <w:rPr>
          <w:rFonts w:ascii="Times New Roman" w:hAnsi="Times New Roman"/>
          <w:b/>
          <w:bCs/>
          <w:sz w:val="24"/>
          <w:szCs w:val="24"/>
        </w:rPr>
      </w:pPr>
      <w:r w:rsidRPr="00B00EF4">
        <w:rPr>
          <w:rFonts w:ascii="Times New Roman" w:hAnsi="Times New Roman"/>
          <w:b/>
          <w:bCs/>
          <w:sz w:val="24"/>
          <w:szCs w:val="24"/>
        </w:rPr>
        <w:t>number                                                                        appropriation  expenditure    Savings(-)</w:t>
      </w:r>
    </w:p>
    <w:p w14:paraId="20BBF1F3" w14:textId="77777777" w:rsidR="00FA5EB5" w:rsidRPr="00B00EF4" w:rsidRDefault="00FA5EB5" w:rsidP="00FA5EB5">
      <w:pPr>
        <w:pStyle w:val="PlainText"/>
        <w:rPr>
          <w:rFonts w:ascii="Times New Roman" w:hAnsi="Times New Roman"/>
          <w:b/>
          <w:bCs/>
          <w:sz w:val="24"/>
          <w:szCs w:val="24"/>
        </w:rPr>
      </w:pPr>
      <w:r w:rsidRPr="00B00EF4">
        <w:rPr>
          <w:rFonts w:ascii="Times New Roman" w:hAnsi="Times New Roman"/>
          <w:b/>
          <w:bCs/>
          <w:sz w:val="24"/>
          <w:szCs w:val="24"/>
        </w:rPr>
        <w:t xml:space="preserve">                                                                                                                                        (₹ in lakh)</w:t>
      </w:r>
    </w:p>
    <w:p w14:paraId="653DB072"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(xxv)     </w:t>
      </w:r>
      <w:r>
        <w:rPr>
          <w:rFonts w:ascii="Times New Roman" w:hAnsi="Times New Roman"/>
          <w:sz w:val="24"/>
          <w:szCs w:val="24"/>
        </w:rPr>
        <w:t xml:space="preserve"> </w:t>
      </w:r>
      <w:r w:rsidRPr="00B00EF4">
        <w:rPr>
          <w:rFonts w:ascii="Times New Roman" w:hAnsi="Times New Roman"/>
          <w:sz w:val="24"/>
          <w:szCs w:val="24"/>
        </w:rPr>
        <w:t xml:space="preserve">  </w:t>
      </w:r>
      <w:r w:rsidRPr="00B00EF4">
        <w:rPr>
          <w:rFonts w:ascii="Times New Roman" w:hAnsi="Times New Roman"/>
          <w:b/>
          <w:sz w:val="24"/>
          <w:szCs w:val="24"/>
        </w:rPr>
        <w:t>2406  Forestry and Wild Life</w:t>
      </w:r>
    </w:p>
    <w:p w14:paraId="0AA6F5F6" w14:textId="77777777" w:rsidR="00FA5EB5" w:rsidRPr="00B00EF4" w:rsidRDefault="00FA5EB5" w:rsidP="00FA5EB5">
      <w:pPr>
        <w:pStyle w:val="PlainText"/>
        <w:rPr>
          <w:rFonts w:ascii="Times New Roman" w:hAnsi="Times New Roman"/>
          <w:i/>
          <w:iCs/>
          <w:sz w:val="24"/>
          <w:szCs w:val="24"/>
        </w:rPr>
      </w:pPr>
      <w:r w:rsidRPr="00B00EF4">
        <w:rPr>
          <w:rFonts w:ascii="Times New Roman" w:hAnsi="Times New Roman"/>
          <w:sz w:val="24"/>
          <w:szCs w:val="24"/>
        </w:rPr>
        <w:t xml:space="preserve">                 </w:t>
      </w:r>
      <w:r w:rsidRPr="00B00EF4">
        <w:rPr>
          <w:rFonts w:ascii="Times New Roman" w:hAnsi="Times New Roman"/>
          <w:i/>
          <w:iCs/>
          <w:sz w:val="24"/>
          <w:szCs w:val="24"/>
        </w:rPr>
        <w:t>01      Forestry</w:t>
      </w:r>
    </w:p>
    <w:p w14:paraId="42368B19"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102    Social and Farm Forestry</w:t>
      </w:r>
    </w:p>
    <w:p w14:paraId="418328C8"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(18)   Afforestation of Plan Catchment </w:t>
      </w:r>
    </w:p>
    <w:p w14:paraId="5FC04D4E"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Area of Umiam Hydro Electric Project</w:t>
      </w:r>
    </w:p>
    <w:p w14:paraId="6F62A291"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Sixth Schedule (Part II) Areas</w:t>
      </w:r>
    </w:p>
    <w:p w14:paraId="360390D5"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O.                   95.11</w:t>
      </w:r>
    </w:p>
    <w:p w14:paraId="41D81478"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S.                    22.28</w:t>
      </w:r>
    </w:p>
    <w:p w14:paraId="19961850"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R.               (-)33.65                                                  83.74               83.03           (-)0.71</w:t>
      </w:r>
    </w:p>
    <w:p w14:paraId="2E2F6AF0" w14:textId="77777777" w:rsidR="00FA5EB5" w:rsidRPr="00B00EF4" w:rsidRDefault="00FA5EB5" w:rsidP="00FA5EB5">
      <w:pPr>
        <w:pStyle w:val="PlainText"/>
        <w:rPr>
          <w:rFonts w:ascii="Times New Roman" w:hAnsi="Times New Roman"/>
          <w:sz w:val="24"/>
          <w:szCs w:val="24"/>
        </w:rPr>
      </w:pPr>
    </w:p>
    <w:p w14:paraId="6C2643AA" w14:textId="77777777" w:rsidR="00FA5EB5" w:rsidRPr="00B00EF4" w:rsidRDefault="00FA5EB5" w:rsidP="00FA5EB5">
      <w:pPr>
        <w:pStyle w:val="PlainText"/>
        <w:jc w:val="both"/>
        <w:rPr>
          <w:rFonts w:ascii="Times New Roman" w:hAnsi="Times New Roman"/>
          <w:sz w:val="24"/>
          <w:szCs w:val="24"/>
        </w:rPr>
      </w:pPr>
      <w:r w:rsidRPr="00B00EF4">
        <w:rPr>
          <w:rFonts w:ascii="Times New Roman" w:hAnsi="Times New Roman"/>
          <w:sz w:val="24"/>
          <w:szCs w:val="24"/>
        </w:rPr>
        <w:tab/>
        <w:t>Surrender of provision by ₹33.65 lakh was due to (i) officiating arrangement and (ii) less requirement of fund.</w:t>
      </w:r>
    </w:p>
    <w:p w14:paraId="12FEBFBB" w14:textId="77777777" w:rsidR="00FA5EB5" w:rsidRPr="00B00EF4" w:rsidRDefault="00FA5EB5" w:rsidP="00FA5EB5">
      <w:pPr>
        <w:pStyle w:val="PlainText"/>
        <w:jc w:val="both"/>
        <w:rPr>
          <w:rFonts w:ascii="Times New Roman" w:hAnsi="Times New Roman"/>
          <w:sz w:val="24"/>
          <w:szCs w:val="24"/>
        </w:rPr>
      </w:pPr>
    </w:p>
    <w:p w14:paraId="520E1CDC" w14:textId="77777777" w:rsidR="00FA5EB5" w:rsidRPr="00B00EF4" w:rsidRDefault="00FA5EB5" w:rsidP="00FA5EB5">
      <w:pPr>
        <w:pStyle w:val="PlainText"/>
        <w:jc w:val="both"/>
        <w:rPr>
          <w:rFonts w:ascii="Times New Roman" w:hAnsi="Times New Roman"/>
          <w:sz w:val="24"/>
          <w:szCs w:val="24"/>
        </w:rPr>
      </w:pPr>
      <w:r w:rsidRPr="00B00EF4">
        <w:rPr>
          <w:rFonts w:ascii="Times New Roman" w:hAnsi="Times New Roman"/>
          <w:sz w:val="24"/>
          <w:szCs w:val="24"/>
        </w:rPr>
        <w:tab/>
        <w:t>Reasons for final savings of ₹0.71 lakh have not been intimated (July 2024).</w:t>
      </w:r>
    </w:p>
    <w:p w14:paraId="0275F90B" w14:textId="77777777" w:rsidR="00FA5EB5" w:rsidRPr="00B00EF4" w:rsidRDefault="00FA5EB5" w:rsidP="00FA5EB5">
      <w:pPr>
        <w:pStyle w:val="PlainText"/>
        <w:rPr>
          <w:rFonts w:ascii="Times New Roman" w:hAnsi="Times New Roman"/>
          <w:sz w:val="24"/>
          <w:szCs w:val="24"/>
        </w:rPr>
      </w:pPr>
    </w:p>
    <w:p w14:paraId="02DFDBAA"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(xxvi)       (26)   Expenditure on Environment</w:t>
      </w:r>
    </w:p>
    <w:p w14:paraId="60FAB2DE"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Forestry and Vonomohotsava</w:t>
      </w:r>
    </w:p>
    <w:p w14:paraId="0CACE2A3"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Sixth Schedule (Part II) Areas</w:t>
      </w:r>
    </w:p>
    <w:p w14:paraId="5F7F39F1"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O.               134.16</w:t>
      </w:r>
    </w:p>
    <w:p w14:paraId="2EDEAB44"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R.             (-)28.75                                                   105.41            105.67          (+)0.26</w:t>
      </w:r>
    </w:p>
    <w:p w14:paraId="2F5D2BF1" w14:textId="77777777" w:rsidR="00FA5EB5" w:rsidRPr="00B00EF4" w:rsidRDefault="00FA5EB5" w:rsidP="00FA5EB5">
      <w:pPr>
        <w:pStyle w:val="PlainText"/>
        <w:rPr>
          <w:rFonts w:ascii="Times New Roman" w:hAnsi="Times New Roman"/>
          <w:sz w:val="24"/>
          <w:szCs w:val="24"/>
        </w:rPr>
      </w:pPr>
    </w:p>
    <w:p w14:paraId="246B8708" w14:textId="77777777" w:rsidR="00FA5EB5" w:rsidRPr="00B00EF4" w:rsidRDefault="00FA5EB5" w:rsidP="00FA5EB5">
      <w:pPr>
        <w:pStyle w:val="PlainText"/>
        <w:jc w:val="both"/>
        <w:rPr>
          <w:rFonts w:ascii="Times New Roman" w:hAnsi="Times New Roman"/>
          <w:sz w:val="24"/>
          <w:szCs w:val="24"/>
        </w:rPr>
      </w:pPr>
      <w:r w:rsidRPr="00B00EF4">
        <w:rPr>
          <w:rFonts w:ascii="Times New Roman" w:hAnsi="Times New Roman"/>
          <w:sz w:val="24"/>
          <w:szCs w:val="24"/>
        </w:rPr>
        <w:tab/>
        <w:t xml:space="preserve">Withdrawal of </w:t>
      </w:r>
      <w:r w:rsidRPr="00B00EF4">
        <w:rPr>
          <w:rFonts w:ascii="Times New Roman" w:hAnsi="Times New Roman"/>
          <w:sz w:val="24"/>
          <w:szCs w:val="24"/>
          <w:lang w:val="en-US"/>
        </w:rPr>
        <w:t>p</w:t>
      </w:r>
      <w:r w:rsidRPr="00B00EF4">
        <w:rPr>
          <w:rFonts w:ascii="Times New Roman" w:hAnsi="Times New Roman"/>
          <w:sz w:val="24"/>
          <w:szCs w:val="24"/>
        </w:rPr>
        <w:t xml:space="preserve">rovision of ₹28.75 lakh was the </w:t>
      </w:r>
      <w:r w:rsidRPr="00B00EF4">
        <w:rPr>
          <w:rFonts w:ascii="Times New Roman" w:hAnsi="Times New Roman"/>
          <w:sz w:val="24"/>
          <w:szCs w:val="24"/>
          <w:lang w:val="en-US"/>
        </w:rPr>
        <w:t xml:space="preserve">net </w:t>
      </w:r>
      <w:r w:rsidRPr="00B00EF4">
        <w:rPr>
          <w:rFonts w:ascii="Times New Roman" w:hAnsi="Times New Roman"/>
          <w:sz w:val="24"/>
          <w:szCs w:val="24"/>
        </w:rPr>
        <w:t>result of decrease of ₹1.05 lakh through re-appropriation and further decrease of ₹27.70 lakh by way of surrender due to (i) non-receipt of LOC and (ii) less requirement of fund.</w:t>
      </w:r>
    </w:p>
    <w:p w14:paraId="4C280683" w14:textId="77777777" w:rsidR="00FA5EB5" w:rsidRPr="00B00EF4" w:rsidRDefault="00FA5EB5" w:rsidP="00FA5EB5">
      <w:pPr>
        <w:pStyle w:val="PlainText"/>
        <w:rPr>
          <w:rFonts w:ascii="Times New Roman" w:hAnsi="Times New Roman"/>
          <w:sz w:val="24"/>
          <w:szCs w:val="24"/>
        </w:rPr>
      </w:pPr>
    </w:p>
    <w:p w14:paraId="368EA9CE"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ab/>
        <w:t>Reasons for final excess of ₹0.26 lakh have not been intimated (July 2024).</w:t>
      </w:r>
    </w:p>
    <w:p w14:paraId="1A1511FD" w14:textId="77777777" w:rsidR="00FA5EB5" w:rsidRPr="00B00EF4" w:rsidRDefault="00FA5EB5" w:rsidP="00FA5EB5">
      <w:pPr>
        <w:pStyle w:val="PlainText"/>
        <w:rPr>
          <w:rFonts w:ascii="Times New Roman" w:hAnsi="Times New Roman"/>
          <w:sz w:val="24"/>
          <w:szCs w:val="24"/>
        </w:rPr>
      </w:pPr>
    </w:p>
    <w:p w14:paraId="355FDBB2"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(xxvii)       (40)   National Afforestation Programme</w:t>
      </w:r>
    </w:p>
    <w:p w14:paraId="397C0BC3"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Sixth Schedule (Part II) Areas</w:t>
      </w:r>
    </w:p>
    <w:p w14:paraId="66DC1858"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O.                  13.96</w:t>
      </w:r>
    </w:p>
    <w:p w14:paraId="249EE660"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R.               (-)13.96                                                        ...                      ...                  ...</w:t>
      </w:r>
    </w:p>
    <w:p w14:paraId="7EF8B4C2" w14:textId="77777777" w:rsidR="00FA5EB5" w:rsidRPr="00B00EF4" w:rsidRDefault="00FA5EB5" w:rsidP="00FA5EB5">
      <w:pPr>
        <w:pStyle w:val="PlainText"/>
        <w:jc w:val="both"/>
        <w:rPr>
          <w:rFonts w:ascii="Times New Roman" w:hAnsi="Times New Roman"/>
          <w:sz w:val="24"/>
          <w:szCs w:val="24"/>
        </w:rPr>
      </w:pPr>
    </w:p>
    <w:p w14:paraId="263B660C"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(xxviii)      (41)   Green India Mission</w:t>
      </w:r>
    </w:p>
    <w:p w14:paraId="4FC69FAB"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Sixth Schedule (Part II) Areas</w:t>
      </w:r>
    </w:p>
    <w:p w14:paraId="11E83DA3"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O.                   10.34</w:t>
      </w:r>
    </w:p>
    <w:p w14:paraId="159159E1"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R.               (-)10.34                                                         ...                    ...                   ...</w:t>
      </w:r>
    </w:p>
    <w:p w14:paraId="0431C10B" w14:textId="77777777" w:rsidR="00FA5EB5" w:rsidRPr="00B00EF4" w:rsidRDefault="00FA5EB5" w:rsidP="00FA5EB5">
      <w:pPr>
        <w:pStyle w:val="PlainText"/>
        <w:rPr>
          <w:rFonts w:ascii="Times New Roman" w:hAnsi="Times New Roman"/>
          <w:sz w:val="24"/>
          <w:szCs w:val="24"/>
        </w:rPr>
      </w:pPr>
    </w:p>
    <w:p w14:paraId="03C76E3C" w14:textId="77777777" w:rsidR="00FA5EB5" w:rsidRDefault="00FA5EB5" w:rsidP="00FA5EB5">
      <w:pPr>
        <w:pStyle w:val="PlainText"/>
        <w:jc w:val="both"/>
        <w:rPr>
          <w:rFonts w:ascii="Times New Roman" w:hAnsi="Times New Roman"/>
          <w:sz w:val="24"/>
          <w:szCs w:val="24"/>
        </w:rPr>
      </w:pPr>
      <w:r w:rsidRPr="00B00EF4">
        <w:rPr>
          <w:rFonts w:ascii="Times New Roman" w:hAnsi="Times New Roman"/>
          <w:sz w:val="24"/>
          <w:szCs w:val="24"/>
        </w:rPr>
        <w:tab/>
        <w:t>Surrender of entire provision by ₹24.30 lakh at serial number (xxvi</w:t>
      </w:r>
      <w:r>
        <w:rPr>
          <w:rFonts w:ascii="Times New Roman" w:hAnsi="Times New Roman"/>
          <w:sz w:val="24"/>
          <w:szCs w:val="24"/>
        </w:rPr>
        <w:t>i</w:t>
      </w:r>
      <w:r w:rsidRPr="00B00EF4">
        <w:rPr>
          <w:rFonts w:ascii="Times New Roman" w:hAnsi="Times New Roman"/>
          <w:sz w:val="24"/>
          <w:szCs w:val="24"/>
        </w:rPr>
        <w:t>) and (xxv</w:t>
      </w:r>
      <w:r>
        <w:rPr>
          <w:rFonts w:ascii="Times New Roman" w:hAnsi="Times New Roman"/>
          <w:sz w:val="24"/>
          <w:szCs w:val="24"/>
        </w:rPr>
        <w:t>i</w:t>
      </w:r>
      <w:r w:rsidRPr="00B00EF4">
        <w:rPr>
          <w:rFonts w:ascii="Times New Roman" w:hAnsi="Times New Roman"/>
          <w:sz w:val="24"/>
          <w:szCs w:val="24"/>
        </w:rPr>
        <w:t>ii) was due to non-receipt of sanction.</w:t>
      </w:r>
    </w:p>
    <w:p w14:paraId="14DC9FDC" w14:textId="77777777" w:rsidR="00FA5EB5" w:rsidRDefault="00FA5EB5" w:rsidP="00FA5EB5">
      <w:pPr>
        <w:pStyle w:val="PlainText"/>
        <w:jc w:val="both"/>
        <w:rPr>
          <w:rFonts w:ascii="Times New Roman" w:hAnsi="Times New Roman"/>
          <w:sz w:val="24"/>
          <w:szCs w:val="24"/>
        </w:rPr>
      </w:pPr>
    </w:p>
    <w:p w14:paraId="6EED66E7" w14:textId="77777777" w:rsidR="00FA5EB5" w:rsidRDefault="00FA5EB5" w:rsidP="00FA5EB5">
      <w:pPr>
        <w:pStyle w:val="PlainText"/>
        <w:jc w:val="both"/>
        <w:rPr>
          <w:rFonts w:ascii="Times New Roman" w:hAnsi="Times New Roman"/>
          <w:sz w:val="24"/>
          <w:szCs w:val="24"/>
        </w:rPr>
      </w:pPr>
    </w:p>
    <w:p w14:paraId="24919DA9" w14:textId="77777777" w:rsidR="00FA5EB5" w:rsidRDefault="00FA5EB5" w:rsidP="00FA5EB5">
      <w:pPr>
        <w:pStyle w:val="PlainText"/>
        <w:jc w:val="both"/>
        <w:rPr>
          <w:rFonts w:ascii="Times New Roman" w:hAnsi="Times New Roman"/>
          <w:sz w:val="24"/>
          <w:szCs w:val="24"/>
        </w:rPr>
      </w:pPr>
    </w:p>
    <w:p w14:paraId="015A2C0C" w14:textId="77777777" w:rsidR="00FA5EB5" w:rsidRDefault="00FA5EB5" w:rsidP="00FA5EB5">
      <w:pPr>
        <w:pStyle w:val="PlainText"/>
        <w:jc w:val="both"/>
        <w:rPr>
          <w:rFonts w:ascii="Times New Roman" w:hAnsi="Times New Roman"/>
          <w:sz w:val="24"/>
          <w:szCs w:val="24"/>
        </w:rPr>
      </w:pPr>
    </w:p>
    <w:p w14:paraId="7B587F0E" w14:textId="77777777" w:rsidR="00FA5EB5" w:rsidRDefault="00FA5EB5" w:rsidP="00FA5EB5">
      <w:pPr>
        <w:pStyle w:val="PlainText"/>
        <w:jc w:val="both"/>
        <w:rPr>
          <w:rFonts w:ascii="Times New Roman" w:hAnsi="Times New Roman"/>
          <w:sz w:val="24"/>
          <w:szCs w:val="24"/>
        </w:rPr>
      </w:pPr>
    </w:p>
    <w:p w14:paraId="0D0F2CDC" w14:textId="77777777" w:rsidR="00FA5EB5" w:rsidRPr="00B00EF4" w:rsidRDefault="00FA5EB5" w:rsidP="00FA5EB5">
      <w:pPr>
        <w:pStyle w:val="PlainText"/>
        <w:jc w:val="both"/>
        <w:rPr>
          <w:rFonts w:ascii="Times New Roman" w:hAnsi="Times New Roman"/>
          <w:sz w:val="24"/>
          <w:szCs w:val="24"/>
        </w:rPr>
      </w:pPr>
    </w:p>
    <w:p w14:paraId="1A389AD0" w14:textId="77777777" w:rsidR="00FA5EB5" w:rsidRPr="00B00EF4"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B00EF4">
        <w:rPr>
          <w:rFonts w:ascii="Times New Roman" w:hAnsi="Times New Roman"/>
          <w:b/>
          <w:bCs/>
          <w:sz w:val="24"/>
          <w:szCs w:val="24"/>
        </w:rPr>
        <w:t>-</w:t>
      </w:r>
      <w:r w:rsidRPr="00B00EF4">
        <w:rPr>
          <w:rFonts w:ascii="Times New Roman" w:hAnsi="Times New Roman"/>
          <w:sz w:val="24"/>
          <w:szCs w:val="24"/>
        </w:rPr>
        <w:t>Contd</w:t>
      </w:r>
      <w:r w:rsidRPr="00B00EF4">
        <w:rPr>
          <w:rFonts w:ascii="Times New Roman" w:hAnsi="Times New Roman"/>
          <w:b/>
          <w:bCs/>
          <w:sz w:val="24"/>
          <w:szCs w:val="24"/>
        </w:rPr>
        <w:t>.</w:t>
      </w:r>
    </w:p>
    <w:p w14:paraId="0897DB75" w14:textId="77777777" w:rsidR="00FA5EB5" w:rsidRPr="00B00EF4" w:rsidRDefault="00FA5EB5" w:rsidP="00FA5EB5">
      <w:pPr>
        <w:pStyle w:val="PlainText"/>
        <w:jc w:val="center"/>
        <w:rPr>
          <w:rFonts w:ascii="Times New Roman" w:hAnsi="Times New Roman"/>
          <w:b/>
          <w:bCs/>
          <w:sz w:val="24"/>
          <w:szCs w:val="24"/>
        </w:rPr>
      </w:pPr>
    </w:p>
    <w:p w14:paraId="44CACC54" w14:textId="77777777" w:rsidR="00FA5EB5" w:rsidRPr="00B00EF4" w:rsidRDefault="00FA5EB5" w:rsidP="00FA5EB5">
      <w:pPr>
        <w:pStyle w:val="PlainText"/>
        <w:rPr>
          <w:rFonts w:ascii="Times New Roman" w:hAnsi="Times New Roman"/>
          <w:b/>
          <w:bCs/>
          <w:sz w:val="24"/>
          <w:szCs w:val="24"/>
        </w:rPr>
      </w:pPr>
      <w:r w:rsidRPr="00B00EF4">
        <w:rPr>
          <w:rFonts w:ascii="Times New Roman" w:hAnsi="Times New Roman"/>
          <w:b/>
          <w:bCs/>
          <w:sz w:val="24"/>
          <w:szCs w:val="24"/>
        </w:rPr>
        <w:t>Serial              Head                                                     Total grant      Actual              Excess(+)</w:t>
      </w:r>
    </w:p>
    <w:p w14:paraId="330D8E87" w14:textId="77777777" w:rsidR="00FA5EB5" w:rsidRPr="00B00EF4" w:rsidRDefault="00FA5EB5" w:rsidP="00FA5EB5">
      <w:pPr>
        <w:pStyle w:val="PlainText"/>
        <w:rPr>
          <w:rFonts w:ascii="Times New Roman" w:hAnsi="Times New Roman"/>
          <w:b/>
          <w:bCs/>
          <w:sz w:val="24"/>
          <w:szCs w:val="24"/>
        </w:rPr>
      </w:pPr>
      <w:r w:rsidRPr="00B00EF4">
        <w:rPr>
          <w:rFonts w:ascii="Times New Roman" w:hAnsi="Times New Roman"/>
          <w:b/>
          <w:bCs/>
          <w:sz w:val="24"/>
          <w:szCs w:val="24"/>
        </w:rPr>
        <w:t>number                                                                        appropriation  expenditure    Savings(-)</w:t>
      </w:r>
    </w:p>
    <w:p w14:paraId="2A21ACFB" w14:textId="77777777" w:rsidR="00FA5EB5" w:rsidRPr="00B00EF4" w:rsidRDefault="00FA5EB5" w:rsidP="00FA5EB5">
      <w:pPr>
        <w:pStyle w:val="PlainText"/>
        <w:rPr>
          <w:rFonts w:ascii="Times New Roman" w:hAnsi="Times New Roman"/>
          <w:b/>
          <w:bCs/>
          <w:sz w:val="24"/>
          <w:szCs w:val="24"/>
        </w:rPr>
      </w:pPr>
      <w:r w:rsidRPr="00B00EF4">
        <w:rPr>
          <w:rFonts w:ascii="Times New Roman" w:hAnsi="Times New Roman"/>
          <w:b/>
          <w:bCs/>
          <w:sz w:val="24"/>
          <w:szCs w:val="24"/>
        </w:rPr>
        <w:t xml:space="preserve">                                                                                                                                        (₹ in lakh)</w:t>
      </w:r>
    </w:p>
    <w:p w14:paraId="68F5EE26"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(xx</w:t>
      </w:r>
      <w:r>
        <w:rPr>
          <w:rFonts w:ascii="Times New Roman" w:hAnsi="Times New Roman"/>
          <w:sz w:val="24"/>
          <w:szCs w:val="24"/>
        </w:rPr>
        <w:t>ix</w:t>
      </w:r>
      <w:r w:rsidRPr="00B00EF4">
        <w:rPr>
          <w:rFonts w:ascii="Times New Roman" w:hAnsi="Times New Roman"/>
          <w:sz w:val="24"/>
          <w:szCs w:val="24"/>
        </w:rPr>
        <w:t xml:space="preserve">)       </w:t>
      </w:r>
      <w:r w:rsidRPr="00B00EF4">
        <w:rPr>
          <w:rFonts w:ascii="Times New Roman" w:hAnsi="Times New Roman"/>
          <w:b/>
          <w:sz w:val="24"/>
          <w:szCs w:val="24"/>
        </w:rPr>
        <w:t>2406  Forestry and Wild Life</w:t>
      </w:r>
    </w:p>
    <w:p w14:paraId="3DBE2742" w14:textId="77777777" w:rsidR="00FA5EB5" w:rsidRPr="00B00EF4" w:rsidRDefault="00FA5EB5" w:rsidP="00FA5EB5">
      <w:pPr>
        <w:pStyle w:val="PlainText"/>
        <w:rPr>
          <w:rFonts w:ascii="Times New Roman" w:hAnsi="Times New Roman"/>
          <w:i/>
          <w:iCs/>
          <w:sz w:val="24"/>
          <w:szCs w:val="24"/>
        </w:rPr>
      </w:pPr>
      <w:r w:rsidRPr="00B00EF4">
        <w:rPr>
          <w:rFonts w:ascii="Times New Roman" w:hAnsi="Times New Roman"/>
          <w:sz w:val="24"/>
          <w:szCs w:val="24"/>
        </w:rPr>
        <w:t xml:space="preserve">                 </w:t>
      </w:r>
      <w:r w:rsidRPr="00B00EF4">
        <w:rPr>
          <w:rFonts w:ascii="Times New Roman" w:hAnsi="Times New Roman"/>
          <w:i/>
          <w:iCs/>
          <w:sz w:val="24"/>
          <w:szCs w:val="24"/>
        </w:rPr>
        <w:t>01      Forestry</w:t>
      </w:r>
    </w:p>
    <w:p w14:paraId="42F4E7B1" w14:textId="77777777" w:rsidR="00FA5EB5" w:rsidRPr="00B00EF4" w:rsidRDefault="00FA5EB5" w:rsidP="00FA5EB5">
      <w:pPr>
        <w:pStyle w:val="PlainText"/>
        <w:rPr>
          <w:rFonts w:ascii="Times New Roman" w:hAnsi="Times New Roman"/>
          <w:sz w:val="24"/>
          <w:szCs w:val="24"/>
        </w:rPr>
      </w:pPr>
      <w:r w:rsidRPr="00B00EF4">
        <w:rPr>
          <w:rFonts w:ascii="Times New Roman" w:hAnsi="Times New Roman"/>
          <w:sz w:val="24"/>
          <w:szCs w:val="24"/>
        </w:rPr>
        <w:t xml:space="preserve">                 102    Social and Farm Forestry</w:t>
      </w:r>
    </w:p>
    <w:p w14:paraId="48694D8A" w14:textId="77777777" w:rsidR="00FA5EB5" w:rsidRPr="00B00EF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00EF4">
        <w:rPr>
          <w:rFonts w:ascii="Times New Roman" w:hAnsi="Times New Roman"/>
          <w:sz w:val="24"/>
          <w:szCs w:val="24"/>
        </w:rPr>
        <w:t xml:space="preserve">    (45)   Ecological Restoration of</w:t>
      </w:r>
    </w:p>
    <w:p w14:paraId="0AD0719D"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Cherrapunjee</w:t>
      </w:r>
    </w:p>
    <w:p w14:paraId="79A35CA3"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B25D9CC"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67.10</w:t>
      </w:r>
    </w:p>
    <w:p w14:paraId="46210EE5" w14:textId="77777777" w:rsidR="00FA5EB5"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13.85                 </w:t>
      </w:r>
      <w:r>
        <w:rPr>
          <w:rFonts w:ascii="Times New Roman" w:hAnsi="Times New Roman"/>
          <w:sz w:val="24"/>
          <w:szCs w:val="24"/>
        </w:rPr>
        <w:t xml:space="preserve">                                    </w:t>
      </w:r>
      <w:r w:rsidRPr="002D205E">
        <w:rPr>
          <w:rFonts w:ascii="Times New Roman" w:hAnsi="Times New Roman"/>
          <w:sz w:val="24"/>
          <w:szCs w:val="24"/>
        </w:rPr>
        <w:t xml:space="preserve">53.25    </w:t>
      </w:r>
      <w:r>
        <w:rPr>
          <w:rFonts w:ascii="Times New Roman" w:hAnsi="Times New Roman"/>
          <w:sz w:val="24"/>
          <w:szCs w:val="24"/>
        </w:rPr>
        <w:t xml:space="preserve">        </w:t>
      </w:r>
      <w:r w:rsidRPr="002D205E">
        <w:rPr>
          <w:rFonts w:ascii="Times New Roman" w:hAnsi="Times New Roman"/>
          <w:sz w:val="24"/>
          <w:szCs w:val="24"/>
        </w:rPr>
        <w:t xml:space="preserve">   53.25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p>
    <w:p w14:paraId="7D455256" w14:textId="77777777" w:rsidR="00FA5EB5" w:rsidRPr="00B00EF4" w:rsidRDefault="00FA5EB5" w:rsidP="00FA5EB5">
      <w:pPr>
        <w:pStyle w:val="PlainText"/>
        <w:rPr>
          <w:rFonts w:ascii="Times New Roman" w:hAnsi="Times New Roman"/>
          <w:sz w:val="18"/>
          <w:szCs w:val="18"/>
        </w:rPr>
      </w:pPr>
    </w:p>
    <w:p w14:paraId="6774A3B4" w14:textId="77777777" w:rsidR="00FA5EB5" w:rsidRPr="002D205E"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₹13.85 lakh was the </w:t>
      </w:r>
      <w:r>
        <w:rPr>
          <w:rFonts w:ascii="Times New Roman" w:hAnsi="Times New Roman"/>
          <w:sz w:val="24"/>
          <w:szCs w:val="24"/>
          <w:lang w:val="en-US"/>
        </w:rPr>
        <w:t xml:space="preserve">net </w:t>
      </w:r>
      <w:r>
        <w:rPr>
          <w:rFonts w:ascii="Times New Roman" w:hAnsi="Times New Roman"/>
          <w:sz w:val="24"/>
          <w:szCs w:val="24"/>
        </w:rPr>
        <w:t xml:space="preserve">result of decrease of ₹12.82 lakh through re-appropriation due to less expenditure than anticipated and further decrease of ₹1.03 lakh by way of surrender due to </w:t>
      </w:r>
      <w:r w:rsidRPr="009B30AE">
        <w:rPr>
          <w:rFonts w:ascii="Times New Roman" w:hAnsi="Times New Roman"/>
          <w:sz w:val="24"/>
          <w:szCs w:val="24"/>
        </w:rPr>
        <w:t>officiating arrangement</w:t>
      </w:r>
      <w:r>
        <w:rPr>
          <w:rFonts w:ascii="Times New Roman" w:hAnsi="Times New Roman"/>
          <w:sz w:val="24"/>
          <w:szCs w:val="24"/>
        </w:rPr>
        <w:t>.</w:t>
      </w:r>
    </w:p>
    <w:p w14:paraId="00B910FA" w14:textId="77777777" w:rsidR="00FA5EB5" w:rsidRDefault="00FA5EB5" w:rsidP="00FA5EB5">
      <w:pPr>
        <w:pStyle w:val="PlainText"/>
        <w:rPr>
          <w:rFonts w:ascii="Times New Roman" w:hAnsi="Times New Roman"/>
          <w:sz w:val="24"/>
          <w:szCs w:val="24"/>
        </w:rPr>
      </w:pPr>
    </w:p>
    <w:p w14:paraId="56CCFF77" w14:textId="77777777" w:rsidR="00FA5EB5" w:rsidRPr="00A0107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xxx</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1</w:t>
      </w:r>
      <w:r w:rsidRPr="00A0107C">
        <w:rPr>
          <w:rFonts w:ascii="Times New Roman" w:hAnsi="Times New Roman"/>
          <w:sz w:val="24"/>
          <w:szCs w:val="24"/>
        </w:rPr>
        <w:t xml:space="preserve">90 </w:t>
      </w:r>
      <w:r>
        <w:rPr>
          <w:rFonts w:ascii="Times New Roman" w:hAnsi="Times New Roman"/>
          <w:sz w:val="24"/>
          <w:szCs w:val="24"/>
        </w:rPr>
        <w:t xml:space="preserve"> </w:t>
      </w:r>
      <w:r w:rsidRPr="00A0107C">
        <w:rPr>
          <w:rFonts w:ascii="Times New Roman" w:hAnsi="Times New Roman"/>
          <w:sz w:val="24"/>
          <w:szCs w:val="24"/>
        </w:rPr>
        <w:t xml:space="preserve">  Assistance to Public Sector and</w:t>
      </w:r>
    </w:p>
    <w:p w14:paraId="11715E5D"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w:t>
      </w:r>
      <w:r>
        <w:rPr>
          <w:rFonts w:ascii="Times New Roman" w:hAnsi="Times New Roman"/>
          <w:sz w:val="24"/>
          <w:szCs w:val="24"/>
        </w:rPr>
        <w:t xml:space="preserve">    </w:t>
      </w:r>
      <w:r w:rsidRPr="00A0107C">
        <w:rPr>
          <w:rFonts w:ascii="Times New Roman" w:hAnsi="Times New Roman"/>
          <w:sz w:val="24"/>
          <w:szCs w:val="24"/>
        </w:rPr>
        <w:t xml:space="preserve">  Other Undertakings</w:t>
      </w:r>
    </w:p>
    <w:p w14:paraId="453DC477"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(02) </w:t>
      </w:r>
      <w:r>
        <w:rPr>
          <w:rFonts w:ascii="Times New Roman" w:hAnsi="Times New Roman"/>
          <w:sz w:val="24"/>
          <w:szCs w:val="24"/>
        </w:rPr>
        <w:t xml:space="preserve">  </w:t>
      </w:r>
      <w:r w:rsidRPr="002D205E">
        <w:rPr>
          <w:rFonts w:ascii="Times New Roman" w:hAnsi="Times New Roman"/>
          <w:sz w:val="24"/>
          <w:szCs w:val="24"/>
        </w:rPr>
        <w:t>Financial Assistance to the</w:t>
      </w:r>
    </w:p>
    <w:p w14:paraId="6DA6E949"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Meghalaya State Medicinal</w:t>
      </w:r>
    </w:p>
    <w:p w14:paraId="3750907A"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Plants Board</w:t>
      </w:r>
    </w:p>
    <w:p w14:paraId="28C37502"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6D6C9BA6"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54.50</w:t>
      </w:r>
    </w:p>
    <w:p w14:paraId="7A9C2BE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9.00             </w:t>
      </w:r>
      <w:r>
        <w:rPr>
          <w:rFonts w:ascii="Times New Roman" w:hAnsi="Times New Roman"/>
          <w:sz w:val="24"/>
          <w:szCs w:val="24"/>
        </w:rPr>
        <w:t xml:space="preserve">                                     </w:t>
      </w:r>
      <w:r w:rsidRPr="002D205E">
        <w:rPr>
          <w:rFonts w:ascii="Times New Roman" w:hAnsi="Times New Roman"/>
          <w:sz w:val="24"/>
          <w:szCs w:val="24"/>
        </w:rPr>
        <w:t xml:space="preserve">    45.50     </w:t>
      </w:r>
      <w:r>
        <w:rPr>
          <w:rFonts w:ascii="Times New Roman" w:hAnsi="Times New Roman"/>
          <w:sz w:val="24"/>
          <w:szCs w:val="24"/>
        </w:rPr>
        <w:t xml:space="preserve">         </w:t>
      </w:r>
      <w:r w:rsidRPr="002D205E">
        <w:rPr>
          <w:rFonts w:ascii="Times New Roman" w:hAnsi="Times New Roman"/>
          <w:sz w:val="24"/>
          <w:szCs w:val="24"/>
        </w:rPr>
        <w:t xml:space="preserve">  45.50     </w:t>
      </w:r>
      <w:r>
        <w:rPr>
          <w:rFonts w:ascii="Times New Roman" w:hAnsi="Times New Roman"/>
          <w:sz w:val="24"/>
          <w:szCs w:val="24"/>
        </w:rPr>
        <w:t xml:space="preserve">             ...</w:t>
      </w:r>
    </w:p>
    <w:p w14:paraId="544D662E" w14:textId="77777777" w:rsidR="00FA5EB5" w:rsidRDefault="00FA5EB5" w:rsidP="00FA5EB5">
      <w:pPr>
        <w:pStyle w:val="PlainText"/>
        <w:rPr>
          <w:rFonts w:ascii="Times New Roman" w:hAnsi="Times New Roman"/>
          <w:sz w:val="24"/>
          <w:szCs w:val="24"/>
        </w:rPr>
      </w:pPr>
    </w:p>
    <w:p w14:paraId="3855D924" w14:textId="77777777" w:rsidR="00FA5EB5" w:rsidRDefault="00FA5EB5" w:rsidP="00FA5EB5">
      <w:pPr>
        <w:pStyle w:val="PlainText"/>
        <w:rPr>
          <w:rFonts w:ascii="Times New Roman" w:hAnsi="Times New Roman"/>
          <w:sz w:val="24"/>
          <w:szCs w:val="24"/>
        </w:rPr>
      </w:pPr>
      <w:bookmarkStart w:id="30" w:name="_Hlk171794520"/>
      <w:r>
        <w:rPr>
          <w:rFonts w:ascii="Times New Roman" w:hAnsi="Times New Roman"/>
          <w:sz w:val="24"/>
          <w:szCs w:val="24"/>
        </w:rPr>
        <w:tab/>
        <w:t>Surrender of provision by ₹9.00 lakh was made due to less requirement of fund.</w:t>
      </w:r>
      <w:bookmarkEnd w:id="30"/>
    </w:p>
    <w:p w14:paraId="5077F92B" w14:textId="77777777" w:rsidR="00FA5EB5" w:rsidRPr="002D205E" w:rsidRDefault="00FA5EB5" w:rsidP="00FA5EB5">
      <w:pPr>
        <w:pStyle w:val="PlainText"/>
        <w:rPr>
          <w:rFonts w:ascii="Times New Roman" w:hAnsi="Times New Roman"/>
          <w:sz w:val="24"/>
          <w:szCs w:val="24"/>
        </w:rPr>
      </w:pPr>
    </w:p>
    <w:p w14:paraId="259EBE37"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xxxi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(04) </w:t>
      </w:r>
      <w:r>
        <w:rPr>
          <w:rFonts w:ascii="Times New Roman" w:hAnsi="Times New Roman"/>
          <w:sz w:val="24"/>
          <w:szCs w:val="24"/>
        </w:rPr>
        <w:t xml:space="preserve">  </w:t>
      </w:r>
      <w:r w:rsidRPr="002D205E">
        <w:rPr>
          <w:rFonts w:ascii="Times New Roman" w:hAnsi="Times New Roman"/>
          <w:sz w:val="24"/>
          <w:szCs w:val="24"/>
        </w:rPr>
        <w:t>Financial Assistance to</w:t>
      </w:r>
    </w:p>
    <w:p w14:paraId="55F4046B"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Meghalaya State Pollution</w:t>
      </w:r>
    </w:p>
    <w:p w14:paraId="0D5A5ECE"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Control Board</w:t>
      </w:r>
      <w:r>
        <w:rPr>
          <w:rFonts w:ascii="Times New Roman" w:hAnsi="Times New Roman"/>
          <w:sz w:val="24"/>
          <w:szCs w:val="24"/>
        </w:rPr>
        <w:t xml:space="preserve"> </w:t>
      </w:r>
      <w:r w:rsidRPr="002D205E">
        <w:rPr>
          <w:rFonts w:ascii="Times New Roman" w:hAnsi="Times New Roman"/>
          <w:sz w:val="24"/>
          <w:szCs w:val="24"/>
        </w:rPr>
        <w:t>(MSPCB)</w:t>
      </w:r>
    </w:p>
    <w:p w14:paraId="5EF3C7D2"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4945ABF7"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1</w:t>
      </w:r>
      <w:r>
        <w:rPr>
          <w:rFonts w:ascii="Times New Roman" w:hAnsi="Times New Roman"/>
          <w:sz w:val="24"/>
          <w:szCs w:val="24"/>
        </w:rPr>
        <w:t>,2</w:t>
      </w:r>
      <w:r w:rsidRPr="002D205E">
        <w:rPr>
          <w:rFonts w:ascii="Times New Roman" w:hAnsi="Times New Roman"/>
          <w:sz w:val="24"/>
          <w:szCs w:val="24"/>
        </w:rPr>
        <w:t>51.91</w:t>
      </w:r>
    </w:p>
    <w:p w14:paraId="10E2F30F"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3</w:t>
      </w:r>
      <w:r>
        <w:rPr>
          <w:rFonts w:ascii="Times New Roman" w:hAnsi="Times New Roman"/>
          <w:sz w:val="24"/>
          <w:szCs w:val="24"/>
        </w:rPr>
        <w:t>26.96                                                  924.95             9</w:t>
      </w:r>
      <w:r w:rsidRPr="002D205E">
        <w:rPr>
          <w:rFonts w:ascii="Times New Roman" w:hAnsi="Times New Roman"/>
          <w:sz w:val="24"/>
          <w:szCs w:val="24"/>
        </w:rPr>
        <w:t xml:space="preserve">24.95     </w:t>
      </w:r>
      <w:r>
        <w:rPr>
          <w:rFonts w:ascii="Times New Roman" w:hAnsi="Times New Roman"/>
          <w:sz w:val="24"/>
          <w:szCs w:val="24"/>
        </w:rPr>
        <w:t xml:space="preserve">             ...</w:t>
      </w:r>
    </w:p>
    <w:p w14:paraId="6D932F22" w14:textId="77777777" w:rsidR="00FA5EB5" w:rsidRDefault="00FA5EB5" w:rsidP="00FA5EB5">
      <w:pPr>
        <w:pStyle w:val="PlainText"/>
        <w:rPr>
          <w:rFonts w:ascii="Times New Roman" w:hAnsi="Times New Roman"/>
          <w:sz w:val="24"/>
          <w:szCs w:val="24"/>
        </w:rPr>
      </w:pPr>
    </w:p>
    <w:p w14:paraId="42841D6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₹326.96 lakh was the </w:t>
      </w:r>
      <w:r>
        <w:rPr>
          <w:rFonts w:ascii="Times New Roman" w:hAnsi="Times New Roman"/>
          <w:sz w:val="24"/>
          <w:szCs w:val="24"/>
          <w:lang w:val="en-US"/>
        </w:rPr>
        <w:t xml:space="preserve">net </w:t>
      </w:r>
      <w:r>
        <w:rPr>
          <w:rFonts w:ascii="Times New Roman" w:hAnsi="Times New Roman"/>
          <w:sz w:val="24"/>
          <w:szCs w:val="24"/>
        </w:rPr>
        <w:t>result of decrease of ₹82.67 lakh through re-appropriation and further decrease of ₹244.29 lakh by way of surrender due to less requirement of fund.</w:t>
      </w:r>
    </w:p>
    <w:p w14:paraId="616870D9" w14:textId="77777777" w:rsidR="00FA5EB5" w:rsidRPr="002D205E" w:rsidRDefault="00FA5EB5" w:rsidP="00FA5EB5">
      <w:pPr>
        <w:pStyle w:val="PlainText"/>
        <w:rPr>
          <w:rFonts w:ascii="Times New Roman" w:hAnsi="Times New Roman"/>
          <w:sz w:val="24"/>
          <w:szCs w:val="24"/>
        </w:rPr>
      </w:pPr>
    </w:p>
    <w:p w14:paraId="7EBE27C5"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xxxii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(08) </w:t>
      </w:r>
      <w:r>
        <w:rPr>
          <w:rFonts w:ascii="Times New Roman" w:hAnsi="Times New Roman"/>
          <w:sz w:val="24"/>
          <w:szCs w:val="24"/>
        </w:rPr>
        <w:t xml:space="preserve">  </w:t>
      </w:r>
      <w:r w:rsidRPr="002D205E">
        <w:rPr>
          <w:rFonts w:ascii="Times New Roman" w:hAnsi="Times New Roman"/>
          <w:sz w:val="24"/>
          <w:szCs w:val="24"/>
        </w:rPr>
        <w:t>Financial Assistance to</w:t>
      </w:r>
    </w:p>
    <w:p w14:paraId="6008A2D5"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Meghalaya Zoo Proj</w:t>
      </w:r>
      <w:r w:rsidRPr="002D205E">
        <w:rPr>
          <w:rFonts w:ascii="Times New Roman" w:hAnsi="Times New Roman"/>
          <w:sz w:val="24"/>
          <w:szCs w:val="24"/>
        </w:rPr>
        <w:t>ect</w:t>
      </w:r>
    </w:p>
    <w:p w14:paraId="465B9F5E"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Implementation Society</w:t>
      </w:r>
    </w:p>
    <w:p w14:paraId="43FDB8C2"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7A5BB9F"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200.00</w:t>
      </w:r>
    </w:p>
    <w:p w14:paraId="2C1BB81A"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S.    </w:t>
      </w:r>
      <w:r>
        <w:rPr>
          <w:rFonts w:ascii="Times New Roman" w:hAnsi="Times New Roman"/>
          <w:sz w:val="24"/>
          <w:szCs w:val="24"/>
        </w:rPr>
        <w:t xml:space="preserve">      </w:t>
      </w:r>
      <w:r w:rsidRPr="002D205E">
        <w:rPr>
          <w:rFonts w:ascii="Times New Roman" w:hAnsi="Times New Roman"/>
          <w:sz w:val="24"/>
          <w:szCs w:val="24"/>
        </w:rPr>
        <w:t xml:space="preserve">   1</w:t>
      </w:r>
      <w:r>
        <w:rPr>
          <w:rFonts w:ascii="Times New Roman" w:hAnsi="Times New Roman"/>
          <w:sz w:val="24"/>
          <w:szCs w:val="24"/>
        </w:rPr>
        <w:t>,</w:t>
      </w:r>
      <w:r w:rsidRPr="002D205E">
        <w:rPr>
          <w:rFonts w:ascii="Times New Roman" w:hAnsi="Times New Roman"/>
          <w:sz w:val="24"/>
          <w:szCs w:val="24"/>
        </w:rPr>
        <w:t>000.00</w:t>
      </w:r>
    </w:p>
    <w:p w14:paraId="3E72824E"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1</w:t>
      </w:r>
      <w:r>
        <w:rPr>
          <w:rFonts w:ascii="Times New Roman" w:hAnsi="Times New Roman"/>
          <w:sz w:val="24"/>
          <w:szCs w:val="24"/>
        </w:rPr>
        <w:t>,</w:t>
      </w:r>
      <w:r w:rsidRPr="002D205E">
        <w:rPr>
          <w:rFonts w:ascii="Times New Roman" w:hAnsi="Times New Roman"/>
          <w:sz w:val="24"/>
          <w:szCs w:val="24"/>
        </w:rPr>
        <w:t xml:space="preserve">000.00         </w:t>
      </w:r>
      <w:r>
        <w:rPr>
          <w:rFonts w:ascii="Times New Roman" w:hAnsi="Times New Roman"/>
          <w:sz w:val="24"/>
          <w:szCs w:val="24"/>
        </w:rPr>
        <w:t xml:space="preserve">                                   </w:t>
      </w:r>
      <w:r w:rsidRPr="002D205E">
        <w:rPr>
          <w:rFonts w:ascii="Times New Roman" w:hAnsi="Times New Roman"/>
          <w:sz w:val="24"/>
          <w:szCs w:val="24"/>
        </w:rPr>
        <w:t xml:space="preserve">      200.00   </w:t>
      </w:r>
      <w:r>
        <w:rPr>
          <w:rFonts w:ascii="Times New Roman" w:hAnsi="Times New Roman"/>
          <w:sz w:val="24"/>
          <w:szCs w:val="24"/>
        </w:rPr>
        <w:t xml:space="preserve">         </w:t>
      </w:r>
      <w:r w:rsidRPr="002D205E">
        <w:rPr>
          <w:rFonts w:ascii="Times New Roman" w:hAnsi="Times New Roman"/>
          <w:sz w:val="24"/>
          <w:szCs w:val="24"/>
        </w:rPr>
        <w:t xml:space="preserve">  200.00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p>
    <w:p w14:paraId="49FDC167" w14:textId="77777777" w:rsidR="00FA5EB5" w:rsidRDefault="00FA5EB5" w:rsidP="00FA5EB5">
      <w:pPr>
        <w:pStyle w:val="PlainText"/>
        <w:rPr>
          <w:rFonts w:ascii="Times New Roman" w:hAnsi="Times New Roman"/>
          <w:sz w:val="24"/>
          <w:szCs w:val="24"/>
        </w:rPr>
      </w:pPr>
    </w:p>
    <w:p w14:paraId="26F168C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₹1,000.00 lakh was made due to non-sanction of scheme.</w:t>
      </w:r>
    </w:p>
    <w:p w14:paraId="164E7F41" w14:textId="77777777" w:rsidR="00FA5EB5" w:rsidRDefault="00FA5EB5" w:rsidP="00FA5EB5">
      <w:pPr>
        <w:pStyle w:val="PlainText"/>
        <w:rPr>
          <w:rFonts w:ascii="Times New Roman" w:hAnsi="Times New Roman"/>
          <w:sz w:val="24"/>
          <w:szCs w:val="24"/>
        </w:rPr>
      </w:pPr>
    </w:p>
    <w:p w14:paraId="5C74A0FA"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015071CA" w14:textId="77777777" w:rsidR="00FA5EB5" w:rsidRPr="00532779" w:rsidRDefault="00FA5EB5" w:rsidP="00FA5EB5">
      <w:pPr>
        <w:pStyle w:val="PlainText"/>
        <w:jc w:val="center"/>
        <w:rPr>
          <w:rFonts w:ascii="Times New Roman" w:hAnsi="Times New Roman"/>
          <w:b/>
          <w:bCs/>
          <w:sz w:val="24"/>
          <w:szCs w:val="24"/>
        </w:rPr>
      </w:pPr>
    </w:p>
    <w:p w14:paraId="0629F32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      Actual              Excess(+)</w:t>
      </w:r>
    </w:p>
    <w:p w14:paraId="1260FAE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2D873571" w14:textId="77777777" w:rsidR="00FA5EB5" w:rsidRPr="00FE5898"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3719F45E" w14:textId="77777777" w:rsidR="00FA5EB5" w:rsidRPr="00D90A2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xxxiii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8F2156">
        <w:rPr>
          <w:rFonts w:ascii="Times New Roman" w:hAnsi="Times New Roman"/>
          <w:b/>
          <w:sz w:val="24"/>
          <w:szCs w:val="24"/>
        </w:rPr>
        <w:t>2406  Forestry and Wild Life</w:t>
      </w:r>
    </w:p>
    <w:p w14:paraId="79C08EAA" w14:textId="77777777" w:rsidR="00FA5EB5" w:rsidRPr="00F979DC" w:rsidRDefault="00FA5EB5" w:rsidP="00FA5EB5">
      <w:pPr>
        <w:pStyle w:val="PlainText"/>
        <w:rPr>
          <w:rFonts w:ascii="Times New Roman" w:hAnsi="Times New Roman"/>
          <w:i/>
          <w:sz w:val="24"/>
          <w:szCs w:val="24"/>
        </w:rPr>
      </w:pPr>
      <w:r>
        <w:rPr>
          <w:rFonts w:ascii="Times New Roman" w:hAnsi="Times New Roman"/>
          <w:sz w:val="24"/>
          <w:szCs w:val="24"/>
        </w:rPr>
        <w:t xml:space="preserve">                  </w:t>
      </w:r>
      <w:r w:rsidRPr="00F979DC">
        <w:rPr>
          <w:rFonts w:ascii="Times New Roman" w:hAnsi="Times New Roman"/>
          <w:i/>
          <w:sz w:val="24"/>
          <w:szCs w:val="24"/>
        </w:rPr>
        <w:t xml:space="preserve">02      Environmental Forestry and </w:t>
      </w:r>
    </w:p>
    <w:p w14:paraId="6B2E0BC3" w14:textId="77777777" w:rsidR="00FA5EB5" w:rsidRPr="00F979DC" w:rsidRDefault="00FA5EB5" w:rsidP="00FA5EB5">
      <w:pPr>
        <w:pStyle w:val="PlainText"/>
        <w:rPr>
          <w:rFonts w:ascii="Times New Roman" w:hAnsi="Times New Roman"/>
          <w:i/>
          <w:sz w:val="24"/>
          <w:szCs w:val="24"/>
        </w:rPr>
      </w:pPr>
      <w:r w:rsidRPr="00F979DC">
        <w:rPr>
          <w:rFonts w:ascii="Times New Roman" w:hAnsi="Times New Roman"/>
          <w:i/>
          <w:sz w:val="24"/>
          <w:szCs w:val="24"/>
        </w:rPr>
        <w:t xml:space="preserve">                           Wild Life</w:t>
      </w:r>
    </w:p>
    <w:p w14:paraId="6086295B"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110  </w:t>
      </w:r>
      <w:r>
        <w:rPr>
          <w:rFonts w:ascii="Times New Roman" w:hAnsi="Times New Roman"/>
          <w:sz w:val="24"/>
          <w:szCs w:val="24"/>
        </w:rPr>
        <w:t xml:space="preserve"> </w:t>
      </w:r>
      <w:r w:rsidRPr="00A0107C">
        <w:rPr>
          <w:rFonts w:ascii="Times New Roman" w:hAnsi="Times New Roman"/>
          <w:sz w:val="24"/>
          <w:szCs w:val="24"/>
        </w:rPr>
        <w:t xml:space="preserve"> Wild Life Preservation</w:t>
      </w:r>
    </w:p>
    <w:p w14:paraId="15ED691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(01) </w:t>
      </w:r>
      <w:r>
        <w:rPr>
          <w:rFonts w:ascii="Times New Roman" w:hAnsi="Times New Roman"/>
          <w:sz w:val="24"/>
          <w:szCs w:val="24"/>
        </w:rPr>
        <w:t xml:space="preserve">  </w:t>
      </w:r>
      <w:r w:rsidRPr="002D205E">
        <w:rPr>
          <w:rFonts w:ascii="Times New Roman" w:hAnsi="Times New Roman"/>
          <w:sz w:val="24"/>
          <w:szCs w:val="24"/>
        </w:rPr>
        <w:t>Establishment of Wild Life</w:t>
      </w:r>
    </w:p>
    <w:p w14:paraId="4FE579D0"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Sanctuary</w:t>
      </w:r>
    </w:p>
    <w:p w14:paraId="317EEDF7"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D7BE88E"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1</w:t>
      </w:r>
      <w:r>
        <w:rPr>
          <w:rFonts w:ascii="Times New Roman" w:hAnsi="Times New Roman"/>
          <w:sz w:val="24"/>
          <w:szCs w:val="24"/>
        </w:rPr>
        <w:t>,</w:t>
      </w:r>
      <w:r w:rsidRPr="002D205E">
        <w:rPr>
          <w:rFonts w:ascii="Times New Roman" w:hAnsi="Times New Roman"/>
          <w:sz w:val="24"/>
          <w:szCs w:val="24"/>
        </w:rPr>
        <w:t>009.50</w:t>
      </w:r>
    </w:p>
    <w:p w14:paraId="459588E5"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1</w:t>
      </w:r>
      <w:r>
        <w:rPr>
          <w:rFonts w:ascii="Times New Roman" w:hAnsi="Times New Roman"/>
          <w:sz w:val="24"/>
          <w:szCs w:val="24"/>
        </w:rPr>
        <w:t>17.76                                                  8</w:t>
      </w:r>
      <w:r w:rsidRPr="002D205E">
        <w:rPr>
          <w:rFonts w:ascii="Times New Roman" w:hAnsi="Times New Roman"/>
          <w:sz w:val="24"/>
          <w:szCs w:val="24"/>
        </w:rPr>
        <w:t xml:space="preserve">91.74   </w:t>
      </w:r>
      <w:r>
        <w:rPr>
          <w:rFonts w:ascii="Times New Roman" w:hAnsi="Times New Roman"/>
          <w:sz w:val="24"/>
          <w:szCs w:val="24"/>
        </w:rPr>
        <w:t xml:space="preserve">         </w:t>
      </w:r>
      <w:r w:rsidRPr="002D205E">
        <w:rPr>
          <w:rFonts w:ascii="Times New Roman" w:hAnsi="Times New Roman"/>
          <w:sz w:val="24"/>
          <w:szCs w:val="24"/>
        </w:rPr>
        <w:t xml:space="preserve">  888.94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2.81</w:t>
      </w:r>
    </w:p>
    <w:p w14:paraId="14B19608" w14:textId="77777777" w:rsidR="00FA5EB5" w:rsidRPr="002D205E" w:rsidRDefault="00FA5EB5" w:rsidP="00FA5EB5">
      <w:pPr>
        <w:pStyle w:val="PlainText"/>
        <w:rPr>
          <w:rFonts w:ascii="Times New Roman" w:hAnsi="Times New Roman"/>
          <w:sz w:val="24"/>
          <w:szCs w:val="24"/>
        </w:rPr>
      </w:pPr>
    </w:p>
    <w:p w14:paraId="7BD56667"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₹117.76 lakh was due to less requirement of fund.</w:t>
      </w:r>
    </w:p>
    <w:p w14:paraId="44C671C8" w14:textId="77777777" w:rsidR="00FA5EB5" w:rsidRDefault="00FA5EB5" w:rsidP="00FA5EB5">
      <w:pPr>
        <w:pStyle w:val="PlainText"/>
        <w:rPr>
          <w:rFonts w:ascii="Times New Roman" w:hAnsi="Times New Roman"/>
          <w:sz w:val="24"/>
          <w:szCs w:val="24"/>
        </w:rPr>
      </w:pPr>
    </w:p>
    <w:p w14:paraId="0C07E2F2" w14:textId="77777777" w:rsidR="00FA5EB5" w:rsidRPr="00810FEF" w:rsidRDefault="00FA5EB5" w:rsidP="00FA5EB5">
      <w:pPr>
        <w:pStyle w:val="PlainText"/>
        <w:jc w:val="both"/>
        <w:rPr>
          <w:rFonts w:ascii="Times New Roman" w:hAnsi="Times New Roman"/>
          <w:sz w:val="24"/>
          <w:szCs w:val="24"/>
        </w:rPr>
      </w:pPr>
      <w:r>
        <w:rPr>
          <w:rFonts w:ascii="Times New Roman" w:hAnsi="Times New Roman"/>
          <w:sz w:val="24"/>
          <w:szCs w:val="24"/>
        </w:rPr>
        <w:tab/>
      </w:r>
      <w:r w:rsidRPr="00810FEF">
        <w:rPr>
          <w:rFonts w:ascii="Times New Roman" w:hAnsi="Times New Roman"/>
          <w:sz w:val="24"/>
          <w:szCs w:val="24"/>
        </w:rPr>
        <w:t>Reasons for final savings of ₹2.81 lakh have not been intimated (July 2024).</w:t>
      </w:r>
    </w:p>
    <w:p w14:paraId="259A16DD" w14:textId="77777777" w:rsidR="00FA5EB5" w:rsidRPr="00810FEF" w:rsidRDefault="00FA5EB5" w:rsidP="00FA5EB5">
      <w:pPr>
        <w:pStyle w:val="PlainText"/>
        <w:rPr>
          <w:rFonts w:ascii="Times New Roman" w:hAnsi="Times New Roman"/>
          <w:sz w:val="24"/>
          <w:szCs w:val="24"/>
        </w:rPr>
      </w:pPr>
    </w:p>
    <w:p w14:paraId="236BD190" w14:textId="77777777" w:rsidR="00FA5EB5" w:rsidRPr="00810FEF" w:rsidRDefault="00FA5EB5" w:rsidP="00FA5EB5">
      <w:pPr>
        <w:pStyle w:val="PlainText"/>
        <w:rPr>
          <w:rFonts w:ascii="Times New Roman" w:hAnsi="Times New Roman"/>
          <w:sz w:val="24"/>
          <w:szCs w:val="24"/>
        </w:rPr>
      </w:pPr>
      <w:r w:rsidRPr="00810FEF">
        <w:rPr>
          <w:rFonts w:ascii="Times New Roman" w:hAnsi="Times New Roman"/>
          <w:sz w:val="24"/>
          <w:szCs w:val="24"/>
        </w:rPr>
        <w:t>(xxxiv)     General</w:t>
      </w:r>
    </w:p>
    <w:p w14:paraId="7A533A68" w14:textId="77777777" w:rsidR="00FA5EB5" w:rsidRPr="00810FEF" w:rsidRDefault="00FA5EB5" w:rsidP="00FA5EB5">
      <w:pPr>
        <w:pStyle w:val="PlainText"/>
        <w:rPr>
          <w:rFonts w:ascii="Times New Roman" w:hAnsi="Times New Roman"/>
          <w:sz w:val="24"/>
          <w:szCs w:val="24"/>
        </w:rPr>
      </w:pPr>
      <w:r w:rsidRPr="00810FEF">
        <w:rPr>
          <w:rFonts w:ascii="Times New Roman" w:hAnsi="Times New Roman"/>
          <w:sz w:val="24"/>
          <w:szCs w:val="24"/>
        </w:rPr>
        <w:t xml:space="preserve">                 O.                178.82</w:t>
      </w:r>
    </w:p>
    <w:p w14:paraId="65F4915A" w14:textId="77777777" w:rsidR="00FA5EB5" w:rsidRPr="00810FEF" w:rsidRDefault="00FA5EB5" w:rsidP="00FA5EB5">
      <w:pPr>
        <w:pStyle w:val="PlainText"/>
        <w:rPr>
          <w:rFonts w:ascii="Times New Roman" w:hAnsi="Times New Roman"/>
          <w:sz w:val="24"/>
          <w:szCs w:val="24"/>
        </w:rPr>
      </w:pPr>
      <w:r w:rsidRPr="00810FEF">
        <w:rPr>
          <w:rFonts w:ascii="Times New Roman" w:hAnsi="Times New Roman"/>
          <w:sz w:val="24"/>
          <w:szCs w:val="24"/>
        </w:rPr>
        <w:t xml:space="preserve">                 S.                  86.48</w:t>
      </w:r>
    </w:p>
    <w:p w14:paraId="72792759" w14:textId="77777777" w:rsidR="00FA5EB5" w:rsidRPr="00810FEF" w:rsidRDefault="00FA5EB5" w:rsidP="00FA5EB5">
      <w:pPr>
        <w:pStyle w:val="PlainText"/>
        <w:rPr>
          <w:rFonts w:ascii="Times New Roman" w:hAnsi="Times New Roman"/>
          <w:sz w:val="24"/>
          <w:szCs w:val="24"/>
        </w:rPr>
      </w:pPr>
      <w:r w:rsidRPr="00810FEF">
        <w:rPr>
          <w:rFonts w:ascii="Times New Roman" w:hAnsi="Times New Roman"/>
          <w:sz w:val="24"/>
          <w:szCs w:val="24"/>
        </w:rPr>
        <w:t xml:space="preserve">                 R.              (-)60.28                                                  205.03             204.81          (-)0.21</w:t>
      </w:r>
    </w:p>
    <w:p w14:paraId="2CE772A0" w14:textId="77777777" w:rsidR="00FA5EB5" w:rsidRPr="00810FEF" w:rsidRDefault="00FA5EB5" w:rsidP="00FA5EB5">
      <w:pPr>
        <w:pStyle w:val="PlainText"/>
        <w:rPr>
          <w:rFonts w:ascii="Times New Roman" w:hAnsi="Times New Roman"/>
          <w:sz w:val="24"/>
          <w:szCs w:val="24"/>
        </w:rPr>
      </w:pPr>
    </w:p>
    <w:p w14:paraId="4625302D" w14:textId="77777777" w:rsidR="00FA5EB5" w:rsidRPr="00810FEF" w:rsidRDefault="00FA5EB5" w:rsidP="00FA5EB5">
      <w:pPr>
        <w:pStyle w:val="PlainText"/>
        <w:jc w:val="both"/>
        <w:rPr>
          <w:rFonts w:ascii="Times New Roman" w:hAnsi="Times New Roman"/>
          <w:sz w:val="24"/>
          <w:szCs w:val="24"/>
        </w:rPr>
      </w:pPr>
      <w:r w:rsidRPr="00810FEF">
        <w:rPr>
          <w:rFonts w:ascii="Times New Roman" w:hAnsi="Times New Roman"/>
          <w:sz w:val="24"/>
          <w:szCs w:val="24"/>
        </w:rPr>
        <w:tab/>
        <w:t>Surrender of provision by ₹60.28 lakh was due to (i) officiating arrangement (ii) non-receipt of sanction and (iii) less requirement of fund.</w:t>
      </w:r>
    </w:p>
    <w:p w14:paraId="1BB61633" w14:textId="77777777" w:rsidR="00FA5EB5" w:rsidRPr="00810FEF" w:rsidRDefault="00FA5EB5" w:rsidP="00FA5EB5">
      <w:pPr>
        <w:pStyle w:val="PlainText"/>
        <w:rPr>
          <w:rFonts w:ascii="Times New Roman" w:hAnsi="Times New Roman"/>
          <w:sz w:val="24"/>
          <w:szCs w:val="24"/>
        </w:rPr>
      </w:pPr>
    </w:p>
    <w:p w14:paraId="337E72ED" w14:textId="77777777" w:rsidR="00FA5EB5" w:rsidRPr="00810FEF" w:rsidRDefault="00FA5EB5" w:rsidP="00FA5EB5">
      <w:pPr>
        <w:pStyle w:val="PlainText"/>
        <w:jc w:val="both"/>
        <w:rPr>
          <w:rFonts w:ascii="Times New Roman" w:hAnsi="Times New Roman"/>
          <w:sz w:val="24"/>
          <w:szCs w:val="24"/>
        </w:rPr>
      </w:pPr>
      <w:r w:rsidRPr="00810FEF">
        <w:rPr>
          <w:rFonts w:ascii="Times New Roman" w:hAnsi="Times New Roman"/>
          <w:sz w:val="24"/>
          <w:szCs w:val="24"/>
        </w:rPr>
        <w:tab/>
        <w:t>Reasons for final savings of ₹0.21 lakh have not been intimated (July 2024).</w:t>
      </w:r>
    </w:p>
    <w:p w14:paraId="150BC41E" w14:textId="77777777" w:rsidR="00FA5EB5" w:rsidRPr="00810FEF" w:rsidRDefault="00FA5EB5" w:rsidP="00FA5EB5">
      <w:pPr>
        <w:pStyle w:val="PlainText"/>
        <w:rPr>
          <w:rFonts w:ascii="Times New Roman" w:hAnsi="Times New Roman"/>
          <w:sz w:val="24"/>
          <w:szCs w:val="24"/>
        </w:rPr>
      </w:pPr>
    </w:p>
    <w:p w14:paraId="7F6F7A74" w14:textId="77777777" w:rsidR="00FA5EB5" w:rsidRPr="00810FEF" w:rsidRDefault="00FA5EB5" w:rsidP="00FA5EB5">
      <w:pPr>
        <w:pStyle w:val="PlainText"/>
        <w:rPr>
          <w:rFonts w:ascii="Times New Roman" w:hAnsi="Times New Roman"/>
          <w:sz w:val="24"/>
          <w:szCs w:val="24"/>
        </w:rPr>
      </w:pPr>
      <w:r w:rsidRPr="00810FEF">
        <w:rPr>
          <w:rFonts w:ascii="Times New Roman" w:hAnsi="Times New Roman"/>
          <w:sz w:val="24"/>
          <w:szCs w:val="24"/>
        </w:rPr>
        <w:t xml:space="preserve">(xxxv)      (02)   Other Wild Life Preservation </w:t>
      </w:r>
    </w:p>
    <w:p w14:paraId="72B99FE2" w14:textId="77777777" w:rsidR="00FA5EB5" w:rsidRPr="00810FEF" w:rsidRDefault="00FA5EB5" w:rsidP="00FA5EB5">
      <w:pPr>
        <w:pStyle w:val="PlainText"/>
        <w:rPr>
          <w:rFonts w:ascii="Times New Roman" w:hAnsi="Times New Roman"/>
          <w:sz w:val="24"/>
          <w:szCs w:val="24"/>
        </w:rPr>
      </w:pPr>
      <w:r w:rsidRPr="00810FEF">
        <w:rPr>
          <w:rFonts w:ascii="Times New Roman" w:hAnsi="Times New Roman"/>
          <w:sz w:val="24"/>
          <w:szCs w:val="24"/>
          <w:lang w:val="en-US"/>
        </w:rPr>
        <w:t xml:space="preserve">                           </w:t>
      </w:r>
      <w:r w:rsidRPr="00810FEF">
        <w:rPr>
          <w:rFonts w:ascii="Times New Roman" w:hAnsi="Times New Roman"/>
          <w:sz w:val="24"/>
          <w:szCs w:val="24"/>
        </w:rPr>
        <w:t>Works</w:t>
      </w:r>
    </w:p>
    <w:p w14:paraId="5637A918" w14:textId="77777777" w:rsidR="00FA5EB5" w:rsidRPr="00810FEF" w:rsidRDefault="00FA5EB5" w:rsidP="00FA5EB5">
      <w:pPr>
        <w:pStyle w:val="PlainText"/>
        <w:rPr>
          <w:rFonts w:ascii="Times New Roman" w:hAnsi="Times New Roman"/>
          <w:sz w:val="24"/>
          <w:szCs w:val="24"/>
        </w:rPr>
      </w:pPr>
      <w:r w:rsidRPr="00810FEF">
        <w:rPr>
          <w:rFonts w:ascii="Times New Roman" w:hAnsi="Times New Roman"/>
          <w:sz w:val="24"/>
          <w:szCs w:val="24"/>
        </w:rPr>
        <w:t xml:space="preserve">                 Sixth Schedule (Part II) Areas</w:t>
      </w:r>
    </w:p>
    <w:p w14:paraId="305EF1A2" w14:textId="77777777" w:rsidR="00FA5EB5" w:rsidRPr="00810FEF" w:rsidRDefault="00FA5EB5" w:rsidP="00FA5EB5">
      <w:pPr>
        <w:pStyle w:val="PlainText"/>
        <w:rPr>
          <w:rFonts w:ascii="Times New Roman" w:hAnsi="Times New Roman"/>
          <w:sz w:val="24"/>
          <w:szCs w:val="24"/>
        </w:rPr>
      </w:pPr>
      <w:r w:rsidRPr="00810FEF">
        <w:rPr>
          <w:rFonts w:ascii="Times New Roman" w:hAnsi="Times New Roman"/>
          <w:sz w:val="24"/>
          <w:szCs w:val="24"/>
        </w:rPr>
        <w:t xml:space="preserve">                 O.            1,068.68</w:t>
      </w:r>
    </w:p>
    <w:p w14:paraId="4568AD9E" w14:textId="77777777" w:rsidR="00FA5EB5" w:rsidRPr="00810FEF" w:rsidRDefault="00FA5EB5" w:rsidP="00FA5EB5">
      <w:pPr>
        <w:pStyle w:val="PlainText"/>
        <w:rPr>
          <w:rFonts w:ascii="Times New Roman" w:hAnsi="Times New Roman"/>
          <w:sz w:val="24"/>
          <w:szCs w:val="24"/>
        </w:rPr>
      </w:pPr>
      <w:r w:rsidRPr="00810FEF">
        <w:rPr>
          <w:rFonts w:ascii="Times New Roman" w:hAnsi="Times New Roman"/>
          <w:sz w:val="24"/>
          <w:szCs w:val="24"/>
        </w:rPr>
        <w:t xml:space="preserve">                 R.           (-)123.92                                                  944.76              944.61          (-)0.15</w:t>
      </w:r>
    </w:p>
    <w:p w14:paraId="5BD9511A" w14:textId="77777777" w:rsidR="00FA5EB5" w:rsidRPr="00810FEF" w:rsidRDefault="00FA5EB5" w:rsidP="00FA5EB5">
      <w:pPr>
        <w:pStyle w:val="PlainText"/>
        <w:rPr>
          <w:rFonts w:ascii="Times New Roman" w:hAnsi="Times New Roman"/>
          <w:sz w:val="24"/>
          <w:szCs w:val="24"/>
        </w:rPr>
      </w:pPr>
    </w:p>
    <w:p w14:paraId="3B092FF5" w14:textId="77777777" w:rsidR="00FA5EB5" w:rsidRPr="00810FEF" w:rsidRDefault="00FA5EB5" w:rsidP="00FA5EB5">
      <w:pPr>
        <w:pStyle w:val="PlainText"/>
        <w:jc w:val="both"/>
        <w:rPr>
          <w:rFonts w:ascii="Times New Roman" w:hAnsi="Times New Roman"/>
          <w:sz w:val="24"/>
          <w:szCs w:val="24"/>
        </w:rPr>
      </w:pPr>
      <w:r w:rsidRPr="00810FEF">
        <w:rPr>
          <w:rFonts w:ascii="Times New Roman" w:hAnsi="Times New Roman"/>
          <w:sz w:val="24"/>
          <w:szCs w:val="24"/>
        </w:rPr>
        <w:tab/>
        <w:t xml:space="preserve">Withdrawal of </w:t>
      </w:r>
      <w:r w:rsidRPr="00810FEF">
        <w:rPr>
          <w:rFonts w:ascii="Times New Roman" w:hAnsi="Times New Roman"/>
          <w:sz w:val="24"/>
          <w:szCs w:val="24"/>
          <w:lang w:val="en-US"/>
        </w:rPr>
        <w:t>p</w:t>
      </w:r>
      <w:r w:rsidRPr="00810FEF">
        <w:rPr>
          <w:rFonts w:ascii="Times New Roman" w:hAnsi="Times New Roman"/>
          <w:sz w:val="24"/>
          <w:szCs w:val="24"/>
        </w:rPr>
        <w:t xml:space="preserve">rovision of ₹123.92 lakh was the </w:t>
      </w:r>
      <w:r w:rsidRPr="00810FEF">
        <w:rPr>
          <w:rFonts w:ascii="Times New Roman" w:hAnsi="Times New Roman"/>
          <w:sz w:val="24"/>
          <w:szCs w:val="24"/>
          <w:lang w:val="en-US"/>
        </w:rPr>
        <w:t xml:space="preserve">net </w:t>
      </w:r>
      <w:r w:rsidRPr="00810FEF">
        <w:rPr>
          <w:rFonts w:ascii="Times New Roman" w:hAnsi="Times New Roman"/>
          <w:sz w:val="24"/>
          <w:szCs w:val="24"/>
        </w:rPr>
        <w:t>result of decrease of ₹3.73 lakh through re-appropriation due to less requirement of fund and further decrease of ₹120.19 lakh by way of surrender due (i) officiating arrangement and (ii) less requirement of fund.</w:t>
      </w:r>
    </w:p>
    <w:p w14:paraId="6A8197DA" w14:textId="77777777" w:rsidR="00FA5EB5" w:rsidRPr="00810FEF" w:rsidRDefault="00FA5EB5" w:rsidP="00FA5EB5">
      <w:pPr>
        <w:pStyle w:val="PlainText"/>
        <w:rPr>
          <w:rFonts w:ascii="Times New Roman" w:hAnsi="Times New Roman"/>
          <w:sz w:val="24"/>
          <w:szCs w:val="24"/>
        </w:rPr>
      </w:pPr>
    </w:p>
    <w:p w14:paraId="08AB7BD6" w14:textId="77777777" w:rsidR="00FA5EB5" w:rsidRPr="00810FEF" w:rsidRDefault="00FA5EB5" w:rsidP="00FA5EB5">
      <w:pPr>
        <w:pStyle w:val="PlainText"/>
        <w:rPr>
          <w:rFonts w:ascii="Times New Roman" w:hAnsi="Times New Roman"/>
          <w:sz w:val="24"/>
          <w:szCs w:val="24"/>
        </w:rPr>
      </w:pPr>
      <w:r w:rsidRPr="00810FEF">
        <w:rPr>
          <w:rFonts w:ascii="Times New Roman" w:hAnsi="Times New Roman"/>
          <w:sz w:val="24"/>
          <w:szCs w:val="24"/>
        </w:rPr>
        <w:tab/>
        <w:t>Reasons for final savings of ₹0.15 lakh have not been intimated (July 2024).</w:t>
      </w:r>
    </w:p>
    <w:p w14:paraId="35BA7AF6" w14:textId="77777777" w:rsidR="00FA5EB5" w:rsidRPr="00810FEF" w:rsidRDefault="00FA5EB5" w:rsidP="00FA5EB5">
      <w:pPr>
        <w:pStyle w:val="PlainText"/>
        <w:rPr>
          <w:rFonts w:ascii="Times New Roman" w:hAnsi="Times New Roman"/>
          <w:sz w:val="24"/>
          <w:szCs w:val="24"/>
        </w:rPr>
      </w:pPr>
    </w:p>
    <w:p w14:paraId="4E0C0E60" w14:textId="77777777" w:rsidR="00FA5EB5" w:rsidRPr="00810FEF" w:rsidRDefault="00FA5EB5" w:rsidP="00FA5EB5">
      <w:pPr>
        <w:pStyle w:val="PlainText"/>
        <w:rPr>
          <w:rFonts w:ascii="Times New Roman" w:hAnsi="Times New Roman"/>
          <w:sz w:val="24"/>
          <w:szCs w:val="24"/>
        </w:rPr>
      </w:pPr>
      <w:r w:rsidRPr="00810FEF">
        <w:rPr>
          <w:rFonts w:ascii="Times New Roman" w:hAnsi="Times New Roman"/>
          <w:sz w:val="24"/>
          <w:szCs w:val="24"/>
        </w:rPr>
        <w:t>(xxxvi)     General</w:t>
      </w:r>
    </w:p>
    <w:p w14:paraId="3F905F01" w14:textId="77777777" w:rsidR="00FA5EB5" w:rsidRPr="00810FEF" w:rsidRDefault="00FA5EB5" w:rsidP="00FA5EB5">
      <w:pPr>
        <w:pStyle w:val="PlainText"/>
        <w:rPr>
          <w:rFonts w:ascii="Times New Roman" w:hAnsi="Times New Roman"/>
          <w:sz w:val="24"/>
          <w:szCs w:val="24"/>
        </w:rPr>
      </w:pPr>
      <w:r w:rsidRPr="00810FEF">
        <w:rPr>
          <w:rFonts w:ascii="Times New Roman" w:hAnsi="Times New Roman"/>
          <w:sz w:val="24"/>
          <w:szCs w:val="24"/>
        </w:rPr>
        <w:t xml:space="preserve">                 O.               290.20</w:t>
      </w:r>
    </w:p>
    <w:p w14:paraId="209972F2" w14:textId="77777777" w:rsidR="00FA5EB5" w:rsidRPr="00810FEF" w:rsidRDefault="00FA5EB5" w:rsidP="00FA5EB5">
      <w:pPr>
        <w:pStyle w:val="PlainText"/>
        <w:rPr>
          <w:rFonts w:ascii="Times New Roman" w:hAnsi="Times New Roman"/>
          <w:sz w:val="24"/>
          <w:szCs w:val="24"/>
        </w:rPr>
      </w:pPr>
      <w:r w:rsidRPr="00810FEF">
        <w:rPr>
          <w:rFonts w:ascii="Times New Roman" w:hAnsi="Times New Roman"/>
          <w:sz w:val="24"/>
          <w:szCs w:val="24"/>
        </w:rPr>
        <w:t xml:space="preserve">                 R.              (-)64.42                                                  225.78             225.49          (-)0.30</w:t>
      </w:r>
    </w:p>
    <w:p w14:paraId="39DB6FA0" w14:textId="77777777" w:rsidR="00FA5EB5" w:rsidRPr="00810FEF" w:rsidRDefault="00FA5EB5" w:rsidP="00FA5EB5">
      <w:pPr>
        <w:pStyle w:val="PlainText"/>
        <w:rPr>
          <w:rFonts w:ascii="Times New Roman" w:hAnsi="Times New Roman"/>
          <w:sz w:val="24"/>
          <w:szCs w:val="24"/>
        </w:rPr>
      </w:pPr>
    </w:p>
    <w:p w14:paraId="3256326E" w14:textId="77777777" w:rsidR="00FA5EB5" w:rsidRPr="00810FEF" w:rsidRDefault="00FA5EB5" w:rsidP="00FA5EB5">
      <w:pPr>
        <w:pStyle w:val="PlainText"/>
        <w:jc w:val="both"/>
        <w:rPr>
          <w:rFonts w:ascii="Times New Roman" w:hAnsi="Times New Roman"/>
          <w:sz w:val="24"/>
          <w:szCs w:val="24"/>
        </w:rPr>
      </w:pPr>
      <w:r w:rsidRPr="00810FEF">
        <w:rPr>
          <w:rFonts w:ascii="Times New Roman" w:hAnsi="Times New Roman"/>
          <w:sz w:val="24"/>
          <w:szCs w:val="24"/>
        </w:rPr>
        <w:tab/>
        <w:t xml:space="preserve">Withdrawal of </w:t>
      </w:r>
      <w:r w:rsidRPr="00810FEF">
        <w:rPr>
          <w:rFonts w:ascii="Times New Roman" w:hAnsi="Times New Roman"/>
          <w:sz w:val="24"/>
          <w:szCs w:val="24"/>
          <w:lang w:val="en-US"/>
        </w:rPr>
        <w:t>p</w:t>
      </w:r>
      <w:r w:rsidRPr="00810FEF">
        <w:rPr>
          <w:rFonts w:ascii="Times New Roman" w:hAnsi="Times New Roman"/>
          <w:sz w:val="24"/>
          <w:szCs w:val="24"/>
        </w:rPr>
        <w:t xml:space="preserve">rovision of ₹64.42 lakh was the </w:t>
      </w:r>
      <w:r w:rsidRPr="00810FEF">
        <w:rPr>
          <w:rFonts w:ascii="Times New Roman" w:hAnsi="Times New Roman"/>
          <w:sz w:val="24"/>
          <w:szCs w:val="24"/>
          <w:lang w:val="en-US"/>
        </w:rPr>
        <w:t xml:space="preserve">net </w:t>
      </w:r>
      <w:r w:rsidRPr="00810FEF">
        <w:rPr>
          <w:rFonts w:ascii="Times New Roman" w:hAnsi="Times New Roman"/>
          <w:sz w:val="24"/>
          <w:szCs w:val="24"/>
        </w:rPr>
        <w:t>result of decrease of ₹11.73 lakh through re-appropriation due to less requirement of fund and further decrease of ₹52.69 lakh by way of surrender due (i) officiating arrangement and (ii) less requirement of fund.</w:t>
      </w:r>
    </w:p>
    <w:p w14:paraId="2FD96F9E" w14:textId="77777777" w:rsidR="00FA5EB5" w:rsidRPr="00810FEF" w:rsidRDefault="00FA5EB5" w:rsidP="00FA5EB5">
      <w:pPr>
        <w:pStyle w:val="PlainText"/>
        <w:rPr>
          <w:rFonts w:ascii="Times New Roman" w:hAnsi="Times New Roman"/>
          <w:sz w:val="24"/>
          <w:szCs w:val="24"/>
        </w:rPr>
      </w:pPr>
    </w:p>
    <w:p w14:paraId="439BC914" w14:textId="77777777" w:rsidR="00FA5EB5" w:rsidRPr="00810FEF" w:rsidRDefault="00FA5EB5" w:rsidP="00FA5EB5">
      <w:pPr>
        <w:pStyle w:val="PlainText"/>
        <w:rPr>
          <w:rFonts w:ascii="Times New Roman" w:hAnsi="Times New Roman"/>
          <w:sz w:val="24"/>
          <w:szCs w:val="24"/>
        </w:rPr>
      </w:pPr>
      <w:r w:rsidRPr="00810FEF">
        <w:rPr>
          <w:rFonts w:ascii="Times New Roman" w:hAnsi="Times New Roman"/>
          <w:sz w:val="24"/>
          <w:szCs w:val="24"/>
        </w:rPr>
        <w:tab/>
        <w:t>Reasons for final savings of ₹0.30 lakh have not been intimated (July 2024).</w:t>
      </w:r>
    </w:p>
    <w:p w14:paraId="4A7DE573"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5AD836CE" w14:textId="77777777" w:rsidR="00FA5EB5" w:rsidRPr="00532779" w:rsidRDefault="00FA5EB5" w:rsidP="00FA5EB5">
      <w:pPr>
        <w:pStyle w:val="PlainText"/>
        <w:jc w:val="center"/>
        <w:rPr>
          <w:rFonts w:ascii="Times New Roman" w:hAnsi="Times New Roman"/>
          <w:b/>
          <w:bCs/>
          <w:sz w:val="24"/>
          <w:szCs w:val="24"/>
        </w:rPr>
      </w:pPr>
    </w:p>
    <w:p w14:paraId="33BB685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      Actual              Excess(+)</w:t>
      </w:r>
    </w:p>
    <w:p w14:paraId="379F5E0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77E5F1E6" w14:textId="77777777" w:rsidR="00FA5EB5" w:rsidRPr="001D51C8"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4B7E04D5" w14:textId="77777777" w:rsidR="00FA5EB5" w:rsidRPr="00D90A2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xxxvii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8F2156">
        <w:rPr>
          <w:rFonts w:ascii="Times New Roman" w:hAnsi="Times New Roman"/>
          <w:b/>
          <w:sz w:val="24"/>
          <w:szCs w:val="24"/>
        </w:rPr>
        <w:t>2406  Forestry and Wild Life</w:t>
      </w:r>
    </w:p>
    <w:p w14:paraId="3C8C3805" w14:textId="77777777" w:rsidR="00FA5EB5" w:rsidRPr="00F979DC" w:rsidRDefault="00FA5EB5" w:rsidP="00FA5EB5">
      <w:pPr>
        <w:pStyle w:val="PlainText"/>
        <w:rPr>
          <w:rFonts w:ascii="Times New Roman" w:hAnsi="Times New Roman"/>
          <w:i/>
          <w:sz w:val="24"/>
          <w:szCs w:val="24"/>
        </w:rPr>
      </w:pPr>
      <w:r>
        <w:rPr>
          <w:rFonts w:ascii="Times New Roman" w:hAnsi="Times New Roman"/>
          <w:sz w:val="24"/>
          <w:szCs w:val="24"/>
        </w:rPr>
        <w:t xml:space="preserve">                  </w:t>
      </w:r>
      <w:r w:rsidRPr="00F979DC">
        <w:rPr>
          <w:rFonts w:ascii="Times New Roman" w:hAnsi="Times New Roman"/>
          <w:i/>
          <w:sz w:val="24"/>
          <w:szCs w:val="24"/>
        </w:rPr>
        <w:t xml:space="preserve">02      Environmental Forestry and </w:t>
      </w:r>
    </w:p>
    <w:p w14:paraId="6A4DED15" w14:textId="77777777" w:rsidR="00FA5EB5" w:rsidRPr="00F979DC" w:rsidRDefault="00FA5EB5" w:rsidP="00FA5EB5">
      <w:pPr>
        <w:pStyle w:val="PlainText"/>
        <w:rPr>
          <w:rFonts w:ascii="Times New Roman" w:hAnsi="Times New Roman"/>
          <w:i/>
          <w:sz w:val="24"/>
          <w:szCs w:val="24"/>
        </w:rPr>
      </w:pPr>
      <w:r w:rsidRPr="00F979DC">
        <w:rPr>
          <w:rFonts w:ascii="Times New Roman" w:hAnsi="Times New Roman"/>
          <w:i/>
          <w:sz w:val="24"/>
          <w:szCs w:val="24"/>
        </w:rPr>
        <w:t xml:space="preserve">                           Wild Life</w:t>
      </w:r>
    </w:p>
    <w:p w14:paraId="4A8D3397"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110  </w:t>
      </w:r>
      <w:r>
        <w:rPr>
          <w:rFonts w:ascii="Times New Roman" w:hAnsi="Times New Roman"/>
          <w:sz w:val="24"/>
          <w:szCs w:val="24"/>
        </w:rPr>
        <w:t xml:space="preserve"> </w:t>
      </w:r>
      <w:r w:rsidRPr="00A0107C">
        <w:rPr>
          <w:rFonts w:ascii="Times New Roman" w:hAnsi="Times New Roman"/>
          <w:sz w:val="24"/>
          <w:szCs w:val="24"/>
        </w:rPr>
        <w:t xml:space="preserve"> Wild Life Preservation</w:t>
      </w:r>
    </w:p>
    <w:p w14:paraId="26011674"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(03) </w:t>
      </w:r>
      <w:r>
        <w:rPr>
          <w:rFonts w:ascii="Times New Roman" w:hAnsi="Times New Roman"/>
          <w:sz w:val="24"/>
          <w:szCs w:val="24"/>
        </w:rPr>
        <w:t xml:space="preserve">  </w:t>
      </w:r>
      <w:r w:rsidRPr="002D205E">
        <w:rPr>
          <w:rFonts w:ascii="Times New Roman" w:hAnsi="Times New Roman"/>
          <w:sz w:val="24"/>
          <w:szCs w:val="24"/>
        </w:rPr>
        <w:t>Ecology and Environment</w:t>
      </w:r>
    </w:p>
    <w:p w14:paraId="12C71784"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ADDDF58"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O.               3</w:t>
      </w:r>
      <w:r w:rsidRPr="002D205E">
        <w:rPr>
          <w:rFonts w:ascii="Times New Roman" w:hAnsi="Times New Roman"/>
          <w:sz w:val="24"/>
          <w:szCs w:val="24"/>
        </w:rPr>
        <w:t>07.36</w:t>
      </w:r>
    </w:p>
    <w:p w14:paraId="2CCE1C3F"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(-)1</w:t>
      </w:r>
      <w:r w:rsidRPr="002D205E">
        <w:rPr>
          <w:rFonts w:ascii="Times New Roman" w:hAnsi="Times New Roman"/>
          <w:sz w:val="24"/>
          <w:szCs w:val="24"/>
        </w:rPr>
        <w:t xml:space="preserve">20.86       </w:t>
      </w:r>
      <w:r>
        <w:rPr>
          <w:rFonts w:ascii="Times New Roman" w:hAnsi="Times New Roman"/>
          <w:sz w:val="24"/>
          <w:szCs w:val="24"/>
        </w:rPr>
        <w:t xml:space="preserve">                                    </w:t>
      </w:r>
      <w:r w:rsidRPr="002D205E">
        <w:rPr>
          <w:rFonts w:ascii="Times New Roman" w:hAnsi="Times New Roman"/>
          <w:sz w:val="24"/>
          <w:szCs w:val="24"/>
        </w:rPr>
        <w:t xml:space="preserve">        186.50   </w:t>
      </w:r>
      <w:r>
        <w:rPr>
          <w:rFonts w:ascii="Times New Roman" w:hAnsi="Times New Roman"/>
          <w:sz w:val="24"/>
          <w:szCs w:val="24"/>
        </w:rPr>
        <w:t xml:space="preserve">         </w:t>
      </w:r>
      <w:r w:rsidRPr="002D205E">
        <w:rPr>
          <w:rFonts w:ascii="Times New Roman" w:hAnsi="Times New Roman"/>
          <w:sz w:val="24"/>
          <w:szCs w:val="24"/>
        </w:rPr>
        <w:t xml:space="preserve">  186.50     </w:t>
      </w:r>
      <w:r>
        <w:rPr>
          <w:rFonts w:ascii="Times New Roman" w:hAnsi="Times New Roman"/>
          <w:sz w:val="24"/>
          <w:szCs w:val="24"/>
        </w:rPr>
        <w:t xml:space="preserve">            ...</w:t>
      </w:r>
    </w:p>
    <w:p w14:paraId="7A1E584D" w14:textId="77777777" w:rsidR="00FA5EB5" w:rsidRPr="00B41994" w:rsidRDefault="00FA5EB5" w:rsidP="00FA5EB5">
      <w:pPr>
        <w:pStyle w:val="PlainText"/>
        <w:rPr>
          <w:rFonts w:ascii="Times New Roman" w:hAnsi="Times New Roman"/>
          <w:sz w:val="18"/>
          <w:szCs w:val="18"/>
        </w:rPr>
      </w:pPr>
    </w:p>
    <w:p w14:paraId="792E83B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₹120.86 lakh was the </w:t>
      </w:r>
      <w:r>
        <w:rPr>
          <w:rFonts w:ascii="Times New Roman" w:hAnsi="Times New Roman"/>
          <w:sz w:val="24"/>
          <w:szCs w:val="24"/>
          <w:lang w:val="en-US"/>
        </w:rPr>
        <w:t xml:space="preserve">net </w:t>
      </w:r>
      <w:r>
        <w:rPr>
          <w:rFonts w:ascii="Times New Roman" w:hAnsi="Times New Roman"/>
          <w:sz w:val="24"/>
          <w:szCs w:val="24"/>
        </w:rPr>
        <w:t xml:space="preserve">result of decrease of ₹36.60 lakh through re-appropriation due to </w:t>
      </w:r>
      <w:r w:rsidRPr="009B30AE">
        <w:rPr>
          <w:rFonts w:ascii="Times New Roman" w:hAnsi="Times New Roman"/>
          <w:sz w:val="24"/>
          <w:szCs w:val="24"/>
        </w:rPr>
        <w:t>less requirement of fund</w:t>
      </w:r>
      <w:r>
        <w:rPr>
          <w:rFonts w:ascii="Times New Roman" w:hAnsi="Times New Roman"/>
          <w:sz w:val="24"/>
          <w:szCs w:val="24"/>
        </w:rPr>
        <w:t xml:space="preserve"> and further decrease of ₹84.26 lakh by way of surrender due (i) </w:t>
      </w:r>
      <w:r w:rsidRPr="009B30AE">
        <w:rPr>
          <w:rFonts w:ascii="Times New Roman" w:hAnsi="Times New Roman"/>
          <w:sz w:val="24"/>
          <w:szCs w:val="24"/>
        </w:rPr>
        <w:t>officiating arrangement and (i</w:t>
      </w:r>
      <w:r>
        <w:rPr>
          <w:rFonts w:ascii="Times New Roman" w:hAnsi="Times New Roman"/>
          <w:sz w:val="24"/>
          <w:szCs w:val="24"/>
        </w:rPr>
        <w:t>i</w:t>
      </w:r>
      <w:r w:rsidRPr="009B30AE">
        <w:rPr>
          <w:rFonts w:ascii="Times New Roman" w:hAnsi="Times New Roman"/>
          <w:sz w:val="24"/>
          <w:szCs w:val="24"/>
        </w:rPr>
        <w:t>) less requirement of fund.</w:t>
      </w:r>
    </w:p>
    <w:p w14:paraId="0881274F" w14:textId="77777777" w:rsidR="00FA5EB5" w:rsidRDefault="00FA5EB5" w:rsidP="00FA5EB5">
      <w:pPr>
        <w:pStyle w:val="PlainText"/>
        <w:jc w:val="both"/>
        <w:rPr>
          <w:rFonts w:ascii="Times New Roman" w:hAnsi="Times New Roman"/>
          <w:sz w:val="24"/>
          <w:szCs w:val="24"/>
        </w:rPr>
      </w:pPr>
    </w:p>
    <w:p w14:paraId="5DCDAAFC"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xxxviii</w:t>
      </w:r>
      <w:r w:rsidRPr="00975E9C">
        <w:rPr>
          <w:rFonts w:ascii="Times New Roman" w:hAnsi="Times New Roman"/>
          <w:sz w:val="24"/>
          <w:szCs w:val="24"/>
        </w:rPr>
        <w:t xml:space="preserve">)   </w:t>
      </w:r>
      <w:r w:rsidRPr="002D205E">
        <w:rPr>
          <w:rFonts w:ascii="Times New Roman" w:hAnsi="Times New Roman"/>
          <w:sz w:val="24"/>
          <w:szCs w:val="24"/>
        </w:rPr>
        <w:t>General</w:t>
      </w:r>
    </w:p>
    <w:p w14:paraId="3625629C"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96.27</w:t>
      </w:r>
    </w:p>
    <w:p w14:paraId="5344C513"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41.89          </w:t>
      </w:r>
      <w:r>
        <w:rPr>
          <w:rFonts w:ascii="Times New Roman" w:hAnsi="Times New Roman"/>
          <w:sz w:val="24"/>
          <w:szCs w:val="24"/>
        </w:rPr>
        <w:t xml:space="preserve">                                   </w:t>
      </w:r>
      <w:r w:rsidRPr="002D205E">
        <w:rPr>
          <w:rFonts w:ascii="Times New Roman" w:hAnsi="Times New Roman"/>
          <w:sz w:val="24"/>
          <w:szCs w:val="24"/>
        </w:rPr>
        <w:t xml:space="preserve">       54.38   </w:t>
      </w:r>
      <w:r>
        <w:rPr>
          <w:rFonts w:ascii="Times New Roman" w:hAnsi="Times New Roman"/>
          <w:sz w:val="24"/>
          <w:szCs w:val="24"/>
        </w:rPr>
        <w:t xml:space="preserve">        </w:t>
      </w:r>
      <w:r w:rsidRPr="002D205E">
        <w:rPr>
          <w:rFonts w:ascii="Times New Roman" w:hAnsi="Times New Roman"/>
          <w:sz w:val="24"/>
          <w:szCs w:val="24"/>
        </w:rPr>
        <w:t xml:space="preserve">    54.38     </w:t>
      </w:r>
      <w:r>
        <w:rPr>
          <w:rFonts w:ascii="Times New Roman" w:hAnsi="Times New Roman"/>
          <w:sz w:val="24"/>
          <w:szCs w:val="24"/>
        </w:rPr>
        <w:t xml:space="preserve">             ...</w:t>
      </w:r>
    </w:p>
    <w:p w14:paraId="104951E8" w14:textId="77777777" w:rsidR="00FA5EB5" w:rsidRPr="00810FEF" w:rsidRDefault="00FA5EB5" w:rsidP="00FA5EB5">
      <w:pPr>
        <w:pStyle w:val="PlainText"/>
        <w:rPr>
          <w:rFonts w:ascii="Times New Roman" w:hAnsi="Times New Roman"/>
          <w:sz w:val="18"/>
          <w:szCs w:val="18"/>
        </w:rPr>
      </w:pPr>
    </w:p>
    <w:p w14:paraId="67D7E94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₹41.89 lakh was due to (i) </w:t>
      </w:r>
      <w:r w:rsidRPr="009B30AE">
        <w:rPr>
          <w:rFonts w:ascii="Times New Roman" w:hAnsi="Times New Roman"/>
          <w:sz w:val="24"/>
          <w:szCs w:val="24"/>
        </w:rPr>
        <w:t>officiating arrangement and (i</w:t>
      </w:r>
      <w:r>
        <w:rPr>
          <w:rFonts w:ascii="Times New Roman" w:hAnsi="Times New Roman"/>
          <w:sz w:val="24"/>
          <w:szCs w:val="24"/>
        </w:rPr>
        <w:t>i</w:t>
      </w:r>
      <w:r w:rsidRPr="009B30AE">
        <w:rPr>
          <w:rFonts w:ascii="Times New Roman" w:hAnsi="Times New Roman"/>
          <w:sz w:val="24"/>
          <w:szCs w:val="24"/>
        </w:rPr>
        <w:t>) less requirement of fund.</w:t>
      </w:r>
    </w:p>
    <w:p w14:paraId="611C3063" w14:textId="77777777" w:rsidR="00FA5EB5" w:rsidRPr="002D205E" w:rsidRDefault="00FA5EB5" w:rsidP="00FA5EB5">
      <w:pPr>
        <w:pStyle w:val="PlainText"/>
        <w:rPr>
          <w:rFonts w:ascii="Times New Roman" w:hAnsi="Times New Roman"/>
          <w:sz w:val="24"/>
          <w:szCs w:val="24"/>
        </w:rPr>
      </w:pPr>
    </w:p>
    <w:p w14:paraId="117934A3" w14:textId="77777777" w:rsidR="00FA5EB5" w:rsidRPr="00A11602"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xxxix</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A11602">
        <w:rPr>
          <w:rFonts w:ascii="Times New Roman" w:hAnsi="Times New Roman"/>
          <w:sz w:val="24"/>
          <w:szCs w:val="24"/>
        </w:rPr>
        <w:t xml:space="preserve">(05) </w:t>
      </w:r>
      <w:r>
        <w:rPr>
          <w:rFonts w:ascii="Times New Roman" w:hAnsi="Times New Roman"/>
          <w:sz w:val="24"/>
          <w:szCs w:val="24"/>
        </w:rPr>
        <w:t xml:space="preserve">  Integrated Development o</w:t>
      </w:r>
      <w:r w:rsidRPr="00A11602">
        <w:rPr>
          <w:rFonts w:ascii="Times New Roman" w:hAnsi="Times New Roman"/>
          <w:sz w:val="24"/>
          <w:szCs w:val="24"/>
        </w:rPr>
        <w:t>f</w:t>
      </w:r>
    </w:p>
    <w:p w14:paraId="71E50F8D" w14:textId="77777777" w:rsidR="00FA5EB5" w:rsidRPr="00A11602" w:rsidRDefault="00FA5EB5" w:rsidP="00FA5EB5">
      <w:pPr>
        <w:pStyle w:val="PlainText"/>
        <w:rPr>
          <w:rFonts w:ascii="Times New Roman" w:hAnsi="Times New Roman"/>
          <w:sz w:val="24"/>
          <w:szCs w:val="24"/>
        </w:rPr>
      </w:pPr>
      <w:r w:rsidRPr="00A11602">
        <w:rPr>
          <w:rFonts w:ascii="Times New Roman" w:hAnsi="Times New Roman"/>
          <w:sz w:val="24"/>
          <w:szCs w:val="24"/>
        </w:rPr>
        <w:t xml:space="preserve">                      </w:t>
      </w:r>
      <w:r>
        <w:rPr>
          <w:rFonts w:ascii="Times New Roman" w:hAnsi="Times New Roman"/>
          <w:sz w:val="24"/>
          <w:szCs w:val="24"/>
        </w:rPr>
        <w:t xml:space="preserve">   </w:t>
      </w:r>
      <w:r w:rsidRPr="00A11602">
        <w:rPr>
          <w:rFonts w:ascii="Times New Roman" w:hAnsi="Times New Roman"/>
          <w:sz w:val="24"/>
          <w:szCs w:val="24"/>
        </w:rPr>
        <w:t xml:space="preserve"> Wild Life Habitat</w:t>
      </w:r>
    </w:p>
    <w:p w14:paraId="7B929938"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20CE311"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91.17</w:t>
      </w:r>
    </w:p>
    <w:p w14:paraId="036FE86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53.28             </w:t>
      </w:r>
      <w:r>
        <w:rPr>
          <w:rFonts w:ascii="Times New Roman" w:hAnsi="Times New Roman"/>
          <w:sz w:val="24"/>
          <w:szCs w:val="24"/>
        </w:rPr>
        <w:t xml:space="preserve">                                    </w:t>
      </w:r>
      <w:r w:rsidRPr="002D205E">
        <w:rPr>
          <w:rFonts w:ascii="Times New Roman" w:hAnsi="Times New Roman"/>
          <w:sz w:val="24"/>
          <w:szCs w:val="24"/>
        </w:rPr>
        <w:t xml:space="preserve">    37.89   </w:t>
      </w:r>
      <w:r>
        <w:rPr>
          <w:rFonts w:ascii="Times New Roman" w:hAnsi="Times New Roman"/>
          <w:sz w:val="24"/>
          <w:szCs w:val="24"/>
        </w:rPr>
        <w:t xml:space="preserve">         </w:t>
      </w:r>
      <w:r w:rsidRPr="002D205E">
        <w:rPr>
          <w:rFonts w:ascii="Times New Roman" w:hAnsi="Times New Roman"/>
          <w:sz w:val="24"/>
          <w:szCs w:val="24"/>
        </w:rPr>
        <w:t xml:space="preserve">    34.31</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3.57</w:t>
      </w:r>
    </w:p>
    <w:p w14:paraId="7733A077" w14:textId="77777777" w:rsidR="00FA5EB5" w:rsidRDefault="00FA5EB5" w:rsidP="00FA5EB5">
      <w:pPr>
        <w:pStyle w:val="PlainText"/>
        <w:rPr>
          <w:rFonts w:ascii="Times New Roman" w:hAnsi="Times New Roman"/>
          <w:sz w:val="24"/>
          <w:szCs w:val="24"/>
        </w:rPr>
      </w:pPr>
    </w:p>
    <w:p w14:paraId="129FE866"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₹53.28 lakh was due to non-receipt of sanction.</w:t>
      </w:r>
    </w:p>
    <w:p w14:paraId="1BA34B94" w14:textId="77777777" w:rsidR="00FA5EB5" w:rsidRPr="00810FEF" w:rsidRDefault="00FA5EB5" w:rsidP="00FA5EB5">
      <w:pPr>
        <w:pStyle w:val="PlainText"/>
        <w:rPr>
          <w:rFonts w:ascii="Times New Roman" w:hAnsi="Times New Roman"/>
          <w:sz w:val="18"/>
          <w:szCs w:val="18"/>
        </w:rPr>
      </w:pPr>
    </w:p>
    <w:p w14:paraId="62971AE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₹3.57 lakh have not been intimated (July 2024).</w:t>
      </w:r>
    </w:p>
    <w:p w14:paraId="59F0A560" w14:textId="77777777" w:rsidR="00FA5EB5" w:rsidRPr="002D205E" w:rsidRDefault="00FA5EB5" w:rsidP="00FA5EB5">
      <w:pPr>
        <w:pStyle w:val="PlainText"/>
        <w:rPr>
          <w:rFonts w:ascii="Times New Roman" w:hAnsi="Times New Roman"/>
          <w:sz w:val="24"/>
          <w:szCs w:val="24"/>
        </w:rPr>
      </w:pPr>
    </w:p>
    <w:p w14:paraId="00054552"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xl</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D205E">
        <w:rPr>
          <w:rFonts w:ascii="Times New Roman" w:hAnsi="Times New Roman"/>
          <w:sz w:val="24"/>
          <w:szCs w:val="24"/>
        </w:rPr>
        <w:t>General</w:t>
      </w:r>
    </w:p>
    <w:p w14:paraId="65410E6A"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23.37</w:t>
      </w:r>
    </w:p>
    <w:p w14:paraId="0BD2D81F"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23.37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p>
    <w:p w14:paraId="32B9D5E9" w14:textId="77777777" w:rsidR="00FA5EB5" w:rsidRPr="00810FEF" w:rsidRDefault="00FA5EB5" w:rsidP="00FA5EB5">
      <w:pPr>
        <w:pStyle w:val="PlainText"/>
        <w:rPr>
          <w:rFonts w:ascii="Times New Roman" w:hAnsi="Times New Roman"/>
          <w:sz w:val="18"/>
          <w:szCs w:val="18"/>
        </w:rPr>
      </w:pPr>
    </w:p>
    <w:p w14:paraId="1E500B69"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entire provision by ₹23.37 lakh was due to non-receipt of sanction.</w:t>
      </w:r>
    </w:p>
    <w:p w14:paraId="7FD284B8" w14:textId="77777777" w:rsidR="00FA5EB5" w:rsidRDefault="00FA5EB5" w:rsidP="00FA5EB5">
      <w:pPr>
        <w:pStyle w:val="PlainText"/>
        <w:rPr>
          <w:rFonts w:ascii="Times New Roman" w:hAnsi="Times New Roman"/>
          <w:sz w:val="24"/>
          <w:szCs w:val="24"/>
        </w:rPr>
      </w:pPr>
    </w:p>
    <w:p w14:paraId="4A3A9548"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xli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D205E">
        <w:rPr>
          <w:rFonts w:ascii="Times New Roman" w:hAnsi="Times New Roman"/>
          <w:sz w:val="24"/>
          <w:szCs w:val="24"/>
        </w:rPr>
        <w:t xml:space="preserve">111  </w:t>
      </w:r>
      <w:r>
        <w:rPr>
          <w:rFonts w:ascii="Times New Roman" w:hAnsi="Times New Roman"/>
          <w:sz w:val="24"/>
          <w:szCs w:val="24"/>
        </w:rPr>
        <w:t xml:space="preserve"> </w:t>
      </w:r>
      <w:r w:rsidRPr="002D205E">
        <w:rPr>
          <w:rFonts w:ascii="Times New Roman" w:hAnsi="Times New Roman"/>
          <w:sz w:val="24"/>
          <w:szCs w:val="24"/>
        </w:rPr>
        <w:t xml:space="preserve"> Zoological Park</w:t>
      </w:r>
    </w:p>
    <w:p w14:paraId="447DD089"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(01) </w:t>
      </w:r>
      <w:r>
        <w:rPr>
          <w:rFonts w:ascii="Times New Roman" w:hAnsi="Times New Roman"/>
          <w:sz w:val="24"/>
          <w:szCs w:val="24"/>
        </w:rPr>
        <w:t xml:space="preserve">  </w:t>
      </w:r>
      <w:r w:rsidRPr="002D205E">
        <w:rPr>
          <w:rFonts w:ascii="Times New Roman" w:hAnsi="Times New Roman"/>
          <w:sz w:val="24"/>
          <w:szCs w:val="24"/>
        </w:rPr>
        <w:t>Park's Development</w:t>
      </w:r>
    </w:p>
    <w:p w14:paraId="29B5E865"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2A12F40"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33.64</w:t>
      </w:r>
    </w:p>
    <w:p w14:paraId="3C9E8BCF"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S.       </w:t>
      </w:r>
      <w:r>
        <w:rPr>
          <w:rFonts w:ascii="Times New Roman" w:hAnsi="Times New Roman"/>
          <w:sz w:val="24"/>
          <w:szCs w:val="24"/>
        </w:rPr>
        <w:t xml:space="preserve">        </w:t>
      </w:r>
      <w:r w:rsidRPr="002D205E">
        <w:rPr>
          <w:rFonts w:ascii="Times New Roman" w:hAnsi="Times New Roman"/>
          <w:sz w:val="24"/>
          <w:szCs w:val="24"/>
        </w:rPr>
        <w:t xml:space="preserve"> 428.58</w:t>
      </w:r>
    </w:p>
    <w:p w14:paraId="29664AB5"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443.72           </w:t>
      </w:r>
      <w:r>
        <w:rPr>
          <w:rFonts w:ascii="Times New Roman" w:hAnsi="Times New Roman"/>
          <w:sz w:val="24"/>
          <w:szCs w:val="24"/>
        </w:rPr>
        <w:t xml:space="preserve">                                   </w:t>
      </w:r>
      <w:r w:rsidRPr="002D205E">
        <w:rPr>
          <w:rFonts w:ascii="Times New Roman" w:hAnsi="Times New Roman"/>
          <w:sz w:val="24"/>
          <w:szCs w:val="24"/>
        </w:rPr>
        <w:t xml:space="preserve">      18.50   </w:t>
      </w:r>
      <w:r>
        <w:rPr>
          <w:rFonts w:ascii="Times New Roman" w:hAnsi="Times New Roman"/>
          <w:sz w:val="24"/>
          <w:szCs w:val="24"/>
        </w:rPr>
        <w:t xml:space="preserve">       </w:t>
      </w:r>
      <w:r w:rsidRPr="002D205E">
        <w:rPr>
          <w:rFonts w:ascii="Times New Roman" w:hAnsi="Times New Roman"/>
          <w:sz w:val="24"/>
          <w:szCs w:val="24"/>
        </w:rPr>
        <w:t xml:space="preserve">    18.49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0.01</w:t>
      </w:r>
    </w:p>
    <w:p w14:paraId="544CD8AB" w14:textId="77777777" w:rsidR="00FA5EB5" w:rsidRPr="00810FEF" w:rsidRDefault="00FA5EB5" w:rsidP="00FA5EB5">
      <w:pPr>
        <w:pStyle w:val="PlainText"/>
        <w:rPr>
          <w:rFonts w:ascii="Times New Roman" w:hAnsi="Times New Roman"/>
          <w:sz w:val="18"/>
          <w:szCs w:val="18"/>
        </w:rPr>
      </w:pPr>
    </w:p>
    <w:p w14:paraId="23210CF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₹443.72 lakh was due to (i) </w:t>
      </w:r>
      <w:r w:rsidRPr="009B30AE">
        <w:rPr>
          <w:rFonts w:ascii="Times New Roman" w:hAnsi="Times New Roman"/>
          <w:sz w:val="24"/>
          <w:szCs w:val="24"/>
        </w:rPr>
        <w:t>officiating arrangement</w:t>
      </w:r>
      <w:r>
        <w:rPr>
          <w:rFonts w:ascii="Times New Roman" w:hAnsi="Times New Roman"/>
          <w:sz w:val="24"/>
          <w:szCs w:val="24"/>
        </w:rPr>
        <w:t xml:space="preserve"> (ii) non-receipt of sanction</w:t>
      </w:r>
      <w:r w:rsidRPr="009B30AE">
        <w:rPr>
          <w:rFonts w:ascii="Times New Roman" w:hAnsi="Times New Roman"/>
          <w:sz w:val="24"/>
          <w:szCs w:val="24"/>
        </w:rPr>
        <w:t xml:space="preserve"> and (ii</w:t>
      </w:r>
      <w:r>
        <w:rPr>
          <w:rFonts w:ascii="Times New Roman" w:hAnsi="Times New Roman"/>
          <w:sz w:val="24"/>
          <w:szCs w:val="24"/>
        </w:rPr>
        <w:t>i</w:t>
      </w:r>
      <w:r w:rsidRPr="009B30AE">
        <w:rPr>
          <w:rFonts w:ascii="Times New Roman" w:hAnsi="Times New Roman"/>
          <w:sz w:val="24"/>
          <w:szCs w:val="24"/>
        </w:rPr>
        <w:t>) less requirement of fund.</w:t>
      </w:r>
    </w:p>
    <w:p w14:paraId="45FA0D7B" w14:textId="77777777" w:rsidR="00FA5EB5" w:rsidRPr="00810FEF" w:rsidRDefault="00FA5EB5" w:rsidP="00FA5EB5">
      <w:pPr>
        <w:pStyle w:val="PlainText"/>
        <w:rPr>
          <w:rFonts w:ascii="Times New Roman" w:hAnsi="Times New Roman"/>
          <w:sz w:val="18"/>
          <w:szCs w:val="18"/>
        </w:rPr>
      </w:pPr>
    </w:p>
    <w:p w14:paraId="24E40DA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₹0.01 lakh have not been intimated (July 2024).</w:t>
      </w:r>
    </w:p>
    <w:p w14:paraId="5BECEE66"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2B82AF60" w14:textId="77777777" w:rsidR="00FA5EB5" w:rsidRPr="00532779" w:rsidRDefault="00FA5EB5" w:rsidP="00FA5EB5">
      <w:pPr>
        <w:pStyle w:val="PlainText"/>
        <w:jc w:val="center"/>
        <w:rPr>
          <w:rFonts w:ascii="Times New Roman" w:hAnsi="Times New Roman"/>
          <w:b/>
          <w:bCs/>
          <w:sz w:val="24"/>
          <w:szCs w:val="24"/>
        </w:rPr>
      </w:pPr>
    </w:p>
    <w:p w14:paraId="4F8EB41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      Actual              Excess(+)</w:t>
      </w:r>
    </w:p>
    <w:p w14:paraId="309EC0E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555A1CE7" w14:textId="77777777" w:rsidR="00FA5EB5" w:rsidRPr="001A71E5"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7D13A75A" w14:textId="77777777" w:rsidR="00FA5EB5" w:rsidRPr="00D90A2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xli</w:t>
      </w:r>
      <w:r>
        <w:rPr>
          <w:rFonts w:ascii="Times New Roman" w:hAnsi="Times New Roman"/>
          <w:sz w:val="24"/>
          <w:szCs w:val="24"/>
          <w:lang w:val="en-US"/>
        </w:rPr>
        <w:t>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8F2156">
        <w:rPr>
          <w:rFonts w:ascii="Times New Roman" w:hAnsi="Times New Roman"/>
          <w:b/>
          <w:sz w:val="24"/>
          <w:szCs w:val="24"/>
        </w:rPr>
        <w:t>2406  Forestry and Wild Life</w:t>
      </w:r>
    </w:p>
    <w:p w14:paraId="760814F0" w14:textId="77777777" w:rsidR="00FA5EB5" w:rsidRPr="00F979DC" w:rsidRDefault="00FA5EB5" w:rsidP="00FA5EB5">
      <w:pPr>
        <w:pStyle w:val="PlainText"/>
        <w:rPr>
          <w:rFonts w:ascii="Times New Roman" w:hAnsi="Times New Roman"/>
          <w:i/>
          <w:sz w:val="24"/>
          <w:szCs w:val="24"/>
        </w:rPr>
      </w:pPr>
      <w:r>
        <w:rPr>
          <w:rFonts w:ascii="Times New Roman" w:hAnsi="Times New Roman"/>
          <w:sz w:val="24"/>
          <w:szCs w:val="24"/>
        </w:rPr>
        <w:t xml:space="preserve">                  </w:t>
      </w:r>
      <w:r w:rsidRPr="00F979DC">
        <w:rPr>
          <w:rFonts w:ascii="Times New Roman" w:hAnsi="Times New Roman"/>
          <w:i/>
          <w:sz w:val="24"/>
          <w:szCs w:val="24"/>
        </w:rPr>
        <w:t xml:space="preserve">02      Environmental Forestry and </w:t>
      </w:r>
    </w:p>
    <w:p w14:paraId="2F183519" w14:textId="77777777" w:rsidR="00FA5EB5" w:rsidRPr="00F979DC" w:rsidRDefault="00FA5EB5" w:rsidP="00FA5EB5">
      <w:pPr>
        <w:pStyle w:val="PlainText"/>
        <w:rPr>
          <w:rFonts w:ascii="Times New Roman" w:hAnsi="Times New Roman"/>
          <w:i/>
          <w:sz w:val="24"/>
          <w:szCs w:val="24"/>
        </w:rPr>
      </w:pPr>
      <w:r w:rsidRPr="00F979DC">
        <w:rPr>
          <w:rFonts w:ascii="Times New Roman" w:hAnsi="Times New Roman"/>
          <w:i/>
          <w:sz w:val="24"/>
          <w:szCs w:val="24"/>
        </w:rPr>
        <w:t xml:space="preserve">                           Wild Life</w:t>
      </w:r>
    </w:p>
    <w:p w14:paraId="4EB9C7F0"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112</w:t>
      </w:r>
      <w:r>
        <w:rPr>
          <w:rFonts w:ascii="Times New Roman" w:hAnsi="Times New Roman"/>
          <w:sz w:val="24"/>
          <w:szCs w:val="24"/>
        </w:rPr>
        <w:t xml:space="preserve"> </w:t>
      </w:r>
      <w:r w:rsidRPr="002D205E">
        <w:rPr>
          <w:rFonts w:ascii="Times New Roman" w:hAnsi="Times New Roman"/>
          <w:sz w:val="24"/>
          <w:szCs w:val="24"/>
        </w:rPr>
        <w:t xml:space="preserve">   Public Gardens</w:t>
      </w:r>
    </w:p>
    <w:p w14:paraId="48382372"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w:t>
      </w:r>
      <w:r w:rsidRPr="002D205E">
        <w:rPr>
          <w:rFonts w:ascii="Times New Roman" w:hAnsi="Times New Roman"/>
          <w:sz w:val="24"/>
          <w:szCs w:val="24"/>
        </w:rPr>
        <w:t xml:space="preserve">03) </w:t>
      </w:r>
      <w:r>
        <w:rPr>
          <w:rFonts w:ascii="Times New Roman" w:hAnsi="Times New Roman"/>
          <w:sz w:val="24"/>
          <w:szCs w:val="24"/>
        </w:rPr>
        <w:t xml:space="preserve">  </w:t>
      </w:r>
      <w:r w:rsidRPr="002D205E">
        <w:rPr>
          <w:rFonts w:ascii="Times New Roman" w:hAnsi="Times New Roman"/>
          <w:sz w:val="24"/>
          <w:szCs w:val="24"/>
        </w:rPr>
        <w:t>State Central Library</w:t>
      </w:r>
    </w:p>
    <w:p w14:paraId="2CB49D6A"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Establishment</w:t>
      </w:r>
    </w:p>
    <w:p w14:paraId="2807AC8C"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97343CF"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25.80</w:t>
      </w:r>
    </w:p>
    <w:p w14:paraId="65FD4AF1"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9.50       </w:t>
      </w:r>
      <w:r>
        <w:rPr>
          <w:rFonts w:ascii="Times New Roman" w:hAnsi="Times New Roman"/>
          <w:sz w:val="24"/>
          <w:szCs w:val="24"/>
        </w:rPr>
        <w:t xml:space="preserve">                                   </w:t>
      </w:r>
      <w:r w:rsidRPr="002D205E">
        <w:rPr>
          <w:rFonts w:ascii="Times New Roman" w:hAnsi="Times New Roman"/>
          <w:sz w:val="24"/>
          <w:szCs w:val="24"/>
        </w:rPr>
        <w:t xml:space="preserve">          16.30     </w:t>
      </w:r>
      <w:r>
        <w:rPr>
          <w:rFonts w:ascii="Times New Roman" w:hAnsi="Times New Roman"/>
          <w:sz w:val="24"/>
          <w:szCs w:val="24"/>
        </w:rPr>
        <w:t xml:space="preserve">        </w:t>
      </w:r>
      <w:r w:rsidRPr="002D205E">
        <w:rPr>
          <w:rFonts w:ascii="Times New Roman" w:hAnsi="Times New Roman"/>
          <w:sz w:val="24"/>
          <w:szCs w:val="24"/>
        </w:rPr>
        <w:t xml:space="preserve">  16.30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p>
    <w:p w14:paraId="4130EB39"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ab/>
      </w:r>
    </w:p>
    <w:p w14:paraId="0CBCC43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₹9.50 lakh was due to (i) </w:t>
      </w:r>
      <w:r w:rsidRPr="009B30AE">
        <w:rPr>
          <w:rFonts w:ascii="Times New Roman" w:hAnsi="Times New Roman"/>
          <w:sz w:val="24"/>
          <w:szCs w:val="24"/>
        </w:rPr>
        <w:t>officiating arrangement</w:t>
      </w:r>
      <w:r>
        <w:rPr>
          <w:rFonts w:ascii="Times New Roman" w:hAnsi="Times New Roman"/>
          <w:sz w:val="24"/>
          <w:szCs w:val="24"/>
        </w:rPr>
        <w:t xml:space="preserve"> (ii) non-receipt of LOC</w:t>
      </w:r>
      <w:r w:rsidRPr="009B30AE">
        <w:rPr>
          <w:rFonts w:ascii="Times New Roman" w:hAnsi="Times New Roman"/>
          <w:sz w:val="24"/>
          <w:szCs w:val="24"/>
        </w:rPr>
        <w:t xml:space="preserve"> and (ii</w:t>
      </w:r>
      <w:r>
        <w:rPr>
          <w:rFonts w:ascii="Times New Roman" w:hAnsi="Times New Roman"/>
          <w:sz w:val="24"/>
          <w:szCs w:val="24"/>
        </w:rPr>
        <w:t>i</w:t>
      </w:r>
      <w:r w:rsidRPr="009B30AE">
        <w:rPr>
          <w:rFonts w:ascii="Times New Roman" w:hAnsi="Times New Roman"/>
          <w:sz w:val="24"/>
          <w:szCs w:val="24"/>
        </w:rPr>
        <w:t>) less requirement of fund.</w:t>
      </w:r>
    </w:p>
    <w:p w14:paraId="40C0825E" w14:textId="77777777" w:rsidR="00FA5EB5" w:rsidRPr="002D205E" w:rsidRDefault="00FA5EB5" w:rsidP="00FA5EB5">
      <w:pPr>
        <w:pStyle w:val="PlainText"/>
        <w:rPr>
          <w:rFonts w:ascii="Times New Roman" w:hAnsi="Times New Roman"/>
          <w:sz w:val="24"/>
          <w:szCs w:val="24"/>
        </w:rPr>
      </w:pPr>
    </w:p>
    <w:p w14:paraId="34562AD0" w14:textId="77777777" w:rsidR="00FA5EB5" w:rsidRPr="00A11602"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xlii</w:t>
      </w:r>
      <w:r>
        <w:rPr>
          <w:rFonts w:ascii="Times New Roman" w:hAnsi="Times New Roman"/>
          <w:sz w:val="24"/>
          <w:szCs w:val="24"/>
          <w:lang w:val="en-US"/>
        </w:rPr>
        <w:t>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A11602">
        <w:rPr>
          <w:rFonts w:ascii="Times New Roman" w:hAnsi="Times New Roman"/>
          <w:sz w:val="24"/>
          <w:szCs w:val="24"/>
        </w:rPr>
        <w:t xml:space="preserve">(04) </w:t>
      </w:r>
      <w:r>
        <w:rPr>
          <w:rFonts w:ascii="Times New Roman" w:hAnsi="Times New Roman"/>
          <w:sz w:val="24"/>
          <w:szCs w:val="24"/>
        </w:rPr>
        <w:t xml:space="preserve">  </w:t>
      </w:r>
      <w:r w:rsidRPr="00A11602">
        <w:rPr>
          <w:rFonts w:ascii="Times New Roman" w:hAnsi="Times New Roman"/>
          <w:sz w:val="24"/>
          <w:szCs w:val="24"/>
        </w:rPr>
        <w:t>W</w:t>
      </w:r>
      <w:r>
        <w:rPr>
          <w:rFonts w:ascii="Times New Roman" w:hAnsi="Times New Roman"/>
          <w:sz w:val="24"/>
          <w:szCs w:val="24"/>
        </w:rPr>
        <w:t>ards L</w:t>
      </w:r>
      <w:r w:rsidRPr="00A11602">
        <w:rPr>
          <w:rFonts w:ascii="Times New Roman" w:hAnsi="Times New Roman"/>
          <w:sz w:val="24"/>
          <w:szCs w:val="24"/>
        </w:rPr>
        <w:t>ake Establishment</w:t>
      </w:r>
    </w:p>
    <w:p w14:paraId="68B53F28"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C44DA52"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2D205E">
        <w:rPr>
          <w:rFonts w:ascii="Times New Roman" w:hAnsi="Times New Roman"/>
          <w:sz w:val="24"/>
          <w:szCs w:val="24"/>
        </w:rPr>
        <w:t>02.24</w:t>
      </w:r>
    </w:p>
    <w:p w14:paraId="487827C6"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S.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6.00</w:t>
      </w:r>
    </w:p>
    <w:p w14:paraId="449AA24F"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39.56        </w:t>
      </w:r>
      <w:r>
        <w:rPr>
          <w:rFonts w:ascii="Times New Roman" w:hAnsi="Times New Roman"/>
          <w:sz w:val="24"/>
          <w:szCs w:val="24"/>
        </w:rPr>
        <w:t xml:space="preserve">                                  </w:t>
      </w:r>
      <w:r w:rsidRPr="002D205E">
        <w:rPr>
          <w:rFonts w:ascii="Times New Roman" w:hAnsi="Times New Roman"/>
          <w:sz w:val="24"/>
          <w:szCs w:val="24"/>
        </w:rPr>
        <w:t xml:space="preserve">         68.68     </w:t>
      </w:r>
      <w:r>
        <w:rPr>
          <w:rFonts w:ascii="Times New Roman" w:hAnsi="Times New Roman"/>
          <w:sz w:val="24"/>
          <w:szCs w:val="24"/>
        </w:rPr>
        <w:t xml:space="preserve">        </w:t>
      </w:r>
      <w:r w:rsidRPr="002D205E">
        <w:rPr>
          <w:rFonts w:ascii="Times New Roman" w:hAnsi="Times New Roman"/>
          <w:sz w:val="24"/>
          <w:szCs w:val="24"/>
        </w:rPr>
        <w:t xml:space="preserve">  68.05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0.63</w:t>
      </w:r>
    </w:p>
    <w:p w14:paraId="7B518032" w14:textId="77777777" w:rsidR="00FA5EB5" w:rsidRDefault="00FA5EB5" w:rsidP="00FA5EB5">
      <w:pPr>
        <w:pStyle w:val="PlainText"/>
        <w:rPr>
          <w:rFonts w:ascii="Times New Roman" w:hAnsi="Times New Roman"/>
          <w:sz w:val="24"/>
          <w:szCs w:val="24"/>
        </w:rPr>
      </w:pPr>
    </w:p>
    <w:p w14:paraId="00AFF3A8"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 xml:space="preserve">Surrender of provision by ₹39.56 lakh was due to </w:t>
      </w:r>
      <w:r w:rsidRPr="009B30AE">
        <w:rPr>
          <w:rFonts w:ascii="Times New Roman" w:hAnsi="Times New Roman"/>
          <w:sz w:val="24"/>
          <w:szCs w:val="24"/>
        </w:rPr>
        <w:t>less requirement of fund</w:t>
      </w:r>
      <w:r>
        <w:rPr>
          <w:rFonts w:ascii="Times New Roman" w:hAnsi="Times New Roman"/>
          <w:sz w:val="24"/>
          <w:szCs w:val="24"/>
        </w:rPr>
        <w:t>.</w:t>
      </w:r>
    </w:p>
    <w:p w14:paraId="79232050" w14:textId="77777777" w:rsidR="00FA5EB5" w:rsidRDefault="00FA5EB5" w:rsidP="00FA5EB5">
      <w:pPr>
        <w:pStyle w:val="PlainText"/>
        <w:rPr>
          <w:rFonts w:ascii="Times New Roman" w:hAnsi="Times New Roman"/>
          <w:sz w:val="24"/>
          <w:szCs w:val="24"/>
        </w:rPr>
      </w:pPr>
    </w:p>
    <w:p w14:paraId="539B845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₹0.63 lakh have not been intimated (July 2024).</w:t>
      </w:r>
    </w:p>
    <w:p w14:paraId="102FE1FC" w14:textId="77777777" w:rsidR="00FA5EB5" w:rsidRPr="002D205E" w:rsidRDefault="00FA5EB5" w:rsidP="00FA5EB5">
      <w:pPr>
        <w:pStyle w:val="PlainText"/>
        <w:rPr>
          <w:rFonts w:ascii="Times New Roman" w:hAnsi="Times New Roman"/>
          <w:sz w:val="24"/>
          <w:szCs w:val="24"/>
        </w:rPr>
      </w:pPr>
    </w:p>
    <w:p w14:paraId="17FD29C3"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xliv</w:t>
      </w:r>
      <w:r w:rsidRPr="00975E9C">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(05) </w:t>
      </w:r>
      <w:r>
        <w:rPr>
          <w:rFonts w:ascii="Times New Roman" w:hAnsi="Times New Roman"/>
          <w:sz w:val="24"/>
          <w:szCs w:val="24"/>
        </w:rPr>
        <w:t xml:space="preserve">  </w:t>
      </w:r>
      <w:r w:rsidRPr="002D205E">
        <w:rPr>
          <w:rFonts w:ascii="Times New Roman" w:hAnsi="Times New Roman"/>
          <w:sz w:val="24"/>
          <w:szCs w:val="24"/>
        </w:rPr>
        <w:t>Pinewood Park and Other Garden</w:t>
      </w:r>
    </w:p>
    <w:p w14:paraId="6637CD91"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5D62891"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14.20</w:t>
      </w:r>
    </w:p>
    <w:p w14:paraId="03DF03F1"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7.44                </w:t>
      </w:r>
      <w:r>
        <w:rPr>
          <w:rFonts w:ascii="Times New Roman" w:hAnsi="Times New Roman"/>
          <w:sz w:val="24"/>
          <w:szCs w:val="24"/>
        </w:rPr>
        <w:t xml:space="preserve">                                     </w:t>
      </w:r>
      <w:r w:rsidRPr="002D205E">
        <w:rPr>
          <w:rFonts w:ascii="Times New Roman" w:hAnsi="Times New Roman"/>
          <w:sz w:val="24"/>
          <w:szCs w:val="24"/>
        </w:rPr>
        <w:t xml:space="preserve">  6.76      </w:t>
      </w:r>
      <w:r>
        <w:rPr>
          <w:rFonts w:ascii="Times New Roman" w:hAnsi="Times New Roman"/>
          <w:sz w:val="24"/>
          <w:szCs w:val="24"/>
        </w:rPr>
        <w:t xml:space="preserve">         </w:t>
      </w:r>
      <w:r w:rsidRPr="002D205E">
        <w:rPr>
          <w:rFonts w:ascii="Times New Roman" w:hAnsi="Times New Roman"/>
          <w:sz w:val="24"/>
          <w:szCs w:val="24"/>
        </w:rPr>
        <w:t xml:space="preserve">  6.73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0.03</w:t>
      </w:r>
    </w:p>
    <w:p w14:paraId="1DA6F00C" w14:textId="77777777" w:rsidR="00FA5EB5" w:rsidRDefault="00FA5EB5" w:rsidP="00FA5EB5">
      <w:pPr>
        <w:pStyle w:val="PlainText"/>
        <w:rPr>
          <w:rFonts w:ascii="Times New Roman" w:hAnsi="Times New Roman"/>
          <w:sz w:val="24"/>
          <w:szCs w:val="24"/>
        </w:rPr>
      </w:pPr>
    </w:p>
    <w:p w14:paraId="2853B86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₹7.44 lakh was due to (i) </w:t>
      </w:r>
      <w:r w:rsidRPr="009B30AE">
        <w:rPr>
          <w:rFonts w:ascii="Times New Roman" w:hAnsi="Times New Roman"/>
          <w:sz w:val="24"/>
          <w:szCs w:val="24"/>
        </w:rPr>
        <w:t>officiating arrangement</w:t>
      </w:r>
      <w:r>
        <w:rPr>
          <w:rFonts w:ascii="Times New Roman" w:hAnsi="Times New Roman"/>
          <w:sz w:val="24"/>
          <w:szCs w:val="24"/>
        </w:rPr>
        <w:t xml:space="preserve"> </w:t>
      </w:r>
      <w:r w:rsidRPr="009B30AE">
        <w:rPr>
          <w:rFonts w:ascii="Times New Roman" w:hAnsi="Times New Roman"/>
          <w:sz w:val="24"/>
          <w:szCs w:val="24"/>
        </w:rPr>
        <w:t>and (i</w:t>
      </w:r>
      <w:r>
        <w:rPr>
          <w:rFonts w:ascii="Times New Roman" w:hAnsi="Times New Roman"/>
          <w:sz w:val="24"/>
          <w:szCs w:val="24"/>
        </w:rPr>
        <w:t>i</w:t>
      </w:r>
      <w:r w:rsidRPr="009B30AE">
        <w:rPr>
          <w:rFonts w:ascii="Times New Roman" w:hAnsi="Times New Roman"/>
          <w:sz w:val="24"/>
          <w:szCs w:val="24"/>
        </w:rPr>
        <w:t>) less requirement of fund.</w:t>
      </w:r>
    </w:p>
    <w:p w14:paraId="2ED527AC" w14:textId="77777777" w:rsidR="00FA5EB5" w:rsidRDefault="00FA5EB5" w:rsidP="00FA5EB5">
      <w:pPr>
        <w:pStyle w:val="PlainText"/>
        <w:rPr>
          <w:rFonts w:ascii="Times New Roman" w:hAnsi="Times New Roman"/>
          <w:sz w:val="24"/>
          <w:szCs w:val="24"/>
        </w:rPr>
      </w:pPr>
    </w:p>
    <w:p w14:paraId="425FC16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₹0.03 lakh have not been intimated (July 2024).</w:t>
      </w:r>
    </w:p>
    <w:p w14:paraId="6E8C91E5" w14:textId="77777777" w:rsidR="00FA5EB5" w:rsidRPr="002D205E" w:rsidRDefault="00FA5EB5" w:rsidP="00FA5EB5">
      <w:pPr>
        <w:pStyle w:val="PlainText"/>
        <w:rPr>
          <w:rFonts w:ascii="Times New Roman" w:hAnsi="Times New Roman"/>
          <w:sz w:val="24"/>
          <w:szCs w:val="24"/>
        </w:rPr>
      </w:pPr>
    </w:p>
    <w:p w14:paraId="21C5DE7A"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xlv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D205E">
        <w:rPr>
          <w:rFonts w:ascii="Times New Roman" w:hAnsi="Times New Roman"/>
          <w:sz w:val="24"/>
          <w:szCs w:val="24"/>
        </w:rPr>
        <w:t xml:space="preserve">800   </w:t>
      </w:r>
      <w:r>
        <w:rPr>
          <w:rFonts w:ascii="Times New Roman" w:hAnsi="Times New Roman"/>
          <w:sz w:val="24"/>
          <w:szCs w:val="24"/>
        </w:rPr>
        <w:t xml:space="preserve"> </w:t>
      </w:r>
      <w:r w:rsidRPr="002D205E">
        <w:rPr>
          <w:rFonts w:ascii="Times New Roman" w:hAnsi="Times New Roman"/>
          <w:sz w:val="24"/>
          <w:szCs w:val="24"/>
        </w:rPr>
        <w:t>Other Expenditure</w:t>
      </w:r>
    </w:p>
    <w:p w14:paraId="3EF4B18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(02)</w:t>
      </w:r>
      <w:r>
        <w:rPr>
          <w:rFonts w:ascii="Times New Roman" w:hAnsi="Times New Roman"/>
          <w:sz w:val="24"/>
          <w:szCs w:val="24"/>
        </w:rPr>
        <w:t xml:space="preserve">  </w:t>
      </w:r>
      <w:r w:rsidRPr="002D205E">
        <w:rPr>
          <w:rFonts w:ascii="Times New Roman" w:hAnsi="Times New Roman"/>
          <w:sz w:val="24"/>
          <w:szCs w:val="24"/>
        </w:rPr>
        <w:t xml:space="preserve"> Ecology and Environment</w:t>
      </w:r>
    </w:p>
    <w:p w14:paraId="4C4B859F"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08520F17"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26.06</w:t>
      </w:r>
    </w:p>
    <w:p w14:paraId="4F198F2A"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8.92              </w:t>
      </w:r>
      <w:r>
        <w:rPr>
          <w:rFonts w:ascii="Times New Roman" w:hAnsi="Times New Roman"/>
          <w:sz w:val="24"/>
          <w:szCs w:val="24"/>
        </w:rPr>
        <w:t xml:space="preserve">                                  </w:t>
      </w:r>
      <w:r w:rsidRPr="002D205E">
        <w:rPr>
          <w:rFonts w:ascii="Times New Roman" w:hAnsi="Times New Roman"/>
          <w:sz w:val="24"/>
          <w:szCs w:val="24"/>
        </w:rPr>
        <w:t xml:space="preserve">   17.14    </w:t>
      </w:r>
      <w:r>
        <w:rPr>
          <w:rFonts w:ascii="Times New Roman" w:hAnsi="Times New Roman"/>
          <w:sz w:val="24"/>
          <w:szCs w:val="24"/>
        </w:rPr>
        <w:t xml:space="preserve">        </w:t>
      </w:r>
      <w:r w:rsidRPr="002D205E">
        <w:rPr>
          <w:rFonts w:ascii="Times New Roman" w:hAnsi="Times New Roman"/>
          <w:sz w:val="24"/>
          <w:szCs w:val="24"/>
        </w:rPr>
        <w:t xml:space="preserve">   17.14     </w:t>
      </w:r>
      <w:r>
        <w:rPr>
          <w:rFonts w:ascii="Times New Roman" w:hAnsi="Times New Roman"/>
          <w:sz w:val="24"/>
          <w:szCs w:val="24"/>
        </w:rPr>
        <w:t xml:space="preserve">             ...</w:t>
      </w:r>
    </w:p>
    <w:p w14:paraId="229625BC" w14:textId="77777777" w:rsidR="00FA5EB5" w:rsidRPr="002D205E" w:rsidRDefault="00FA5EB5" w:rsidP="00FA5EB5">
      <w:pPr>
        <w:pStyle w:val="PlainText"/>
        <w:rPr>
          <w:rFonts w:ascii="Times New Roman" w:hAnsi="Times New Roman"/>
          <w:sz w:val="24"/>
          <w:szCs w:val="24"/>
        </w:rPr>
      </w:pPr>
    </w:p>
    <w:p w14:paraId="7532713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₹8.92 lakh was due to (i) </w:t>
      </w:r>
      <w:r w:rsidRPr="009B30AE">
        <w:rPr>
          <w:rFonts w:ascii="Times New Roman" w:hAnsi="Times New Roman"/>
          <w:sz w:val="24"/>
          <w:szCs w:val="24"/>
        </w:rPr>
        <w:t>officiating arrangement</w:t>
      </w:r>
      <w:r>
        <w:rPr>
          <w:rFonts w:ascii="Times New Roman" w:hAnsi="Times New Roman"/>
          <w:sz w:val="24"/>
          <w:szCs w:val="24"/>
        </w:rPr>
        <w:t xml:space="preserve"> </w:t>
      </w:r>
      <w:r w:rsidRPr="009B30AE">
        <w:rPr>
          <w:rFonts w:ascii="Times New Roman" w:hAnsi="Times New Roman"/>
          <w:sz w:val="24"/>
          <w:szCs w:val="24"/>
        </w:rPr>
        <w:t>and (i</w:t>
      </w:r>
      <w:r>
        <w:rPr>
          <w:rFonts w:ascii="Times New Roman" w:hAnsi="Times New Roman"/>
          <w:sz w:val="24"/>
          <w:szCs w:val="24"/>
        </w:rPr>
        <w:t>i</w:t>
      </w:r>
      <w:r w:rsidRPr="009B30AE">
        <w:rPr>
          <w:rFonts w:ascii="Times New Roman" w:hAnsi="Times New Roman"/>
          <w:sz w:val="24"/>
          <w:szCs w:val="24"/>
        </w:rPr>
        <w:t>) less requirement of fund.</w:t>
      </w:r>
    </w:p>
    <w:p w14:paraId="2B2E359B" w14:textId="77777777" w:rsidR="00FA5EB5" w:rsidRDefault="00FA5EB5" w:rsidP="00FA5EB5">
      <w:pPr>
        <w:pStyle w:val="PlainText"/>
        <w:rPr>
          <w:rFonts w:ascii="Times New Roman" w:hAnsi="Times New Roman"/>
          <w:sz w:val="24"/>
          <w:szCs w:val="24"/>
        </w:rPr>
      </w:pPr>
    </w:p>
    <w:p w14:paraId="26CB4112" w14:textId="77777777" w:rsidR="00FA5EB5" w:rsidRDefault="00FA5EB5" w:rsidP="00FA5EB5">
      <w:pPr>
        <w:pStyle w:val="PlainText"/>
        <w:rPr>
          <w:rFonts w:ascii="Times New Roman" w:hAnsi="Times New Roman"/>
          <w:sz w:val="24"/>
          <w:szCs w:val="24"/>
        </w:rPr>
      </w:pPr>
    </w:p>
    <w:p w14:paraId="5E8C0722" w14:textId="77777777" w:rsidR="00FA5EB5" w:rsidRDefault="00FA5EB5" w:rsidP="00FA5EB5">
      <w:pPr>
        <w:pStyle w:val="PlainText"/>
        <w:rPr>
          <w:rFonts w:ascii="Times New Roman" w:hAnsi="Times New Roman"/>
          <w:sz w:val="24"/>
          <w:szCs w:val="24"/>
        </w:rPr>
      </w:pPr>
    </w:p>
    <w:p w14:paraId="3CFA9B03" w14:textId="77777777" w:rsidR="00FA5EB5" w:rsidRDefault="00FA5EB5" w:rsidP="00FA5EB5">
      <w:pPr>
        <w:pStyle w:val="PlainText"/>
        <w:rPr>
          <w:rFonts w:ascii="Times New Roman" w:hAnsi="Times New Roman"/>
          <w:sz w:val="24"/>
          <w:szCs w:val="24"/>
        </w:rPr>
      </w:pPr>
    </w:p>
    <w:p w14:paraId="75199EFF"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72F5A5D4" w14:textId="77777777" w:rsidR="00FA5EB5" w:rsidRPr="00532779" w:rsidRDefault="00FA5EB5" w:rsidP="00FA5EB5">
      <w:pPr>
        <w:pStyle w:val="PlainText"/>
        <w:jc w:val="center"/>
        <w:rPr>
          <w:rFonts w:ascii="Times New Roman" w:hAnsi="Times New Roman"/>
          <w:b/>
          <w:bCs/>
          <w:sz w:val="24"/>
          <w:szCs w:val="24"/>
        </w:rPr>
      </w:pPr>
    </w:p>
    <w:p w14:paraId="54E7A65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      Actual              Excess(+)</w:t>
      </w:r>
    </w:p>
    <w:p w14:paraId="55E4EF8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4AC525E4" w14:textId="77777777" w:rsidR="00FA5EB5" w:rsidRPr="0009256A"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084B899A" w14:textId="77777777" w:rsidR="00FA5EB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xlvi</w:t>
      </w:r>
      <w:r w:rsidRPr="00975E9C">
        <w:rPr>
          <w:rFonts w:ascii="Times New Roman" w:hAnsi="Times New Roman"/>
          <w:sz w:val="24"/>
          <w:szCs w:val="24"/>
        </w:rPr>
        <w:t>)</w:t>
      </w:r>
      <w:r w:rsidRPr="001A50C0">
        <w:rPr>
          <w:rFonts w:ascii="Times New Roman" w:hAnsi="Times New Roman"/>
          <w:b/>
          <w:sz w:val="24"/>
          <w:szCs w:val="24"/>
        </w:rPr>
        <w:t xml:space="preserve"> </w:t>
      </w:r>
      <w:r>
        <w:rPr>
          <w:rFonts w:ascii="Times New Roman" w:hAnsi="Times New Roman"/>
          <w:b/>
          <w:sz w:val="24"/>
          <w:szCs w:val="24"/>
        </w:rPr>
        <w:t xml:space="preserve">        </w:t>
      </w:r>
      <w:r w:rsidRPr="008F2156">
        <w:rPr>
          <w:rFonts w:ascii="Times New Roman" w:hAnsi="Times New Roman"/>
          <w:b/>
          <w:sz w:val="24"/>
          <w:szCs w:val="24"/>
        </w:rPr>
        <w:t>2406  Forestry and Wild Life</w:t>
      </w:r>
    </w:p>
    <w:p w14:paraId="54EA9064" w14:textId="77777777" w:rsidR="00FA5EB5" w:rsidRPr="00461B18" w:rsidRDefault="00FA5EB5" w:rsidP="00FA5EB5">
      <w:pPr>
        <w:pStyle w:val="PlainText"/>
        <w:rPr>
          <w:rFonts w:ascii="Times New Roman" w:hAnsi="Times New Roman"/>
          <w:i/>
          <w:sz w:val="24"/>
          <w:szCs w:val="24"/>
        </w:rPr>
      </w:pP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461B18">
        <w:rPr>
          <w:rFonts w:ascii="Times New Roman" w:hAnsi="Times New Roman"/>
          <w:i/>
          <w:sz w:val="24"/>
          <w:szCs w:val="24"/>
        </w:rPr>
        <w:t>04      Afforestation and Ecology</w:t>
      </w:r>
    </w:p>
    <w:p w14:paraId="45B2360D" w14:textId="77777777" w:rsidR="00FA5EB5" w:rsidRPr="00461B18" w:rsidRDefault="00FA5EB5" w:rsidP="00FA5EB5">
      <w:pPr>
        <w:pStyle w:val="PlainText"/>
        <w:rPr>
          <w:rFonts w:ascii="Times New Roman" w:hAnsi="Times New Roman"/>
          <w:i/>
          <w:sz w:val="24"/>
          <w:szCs w:val="24"/>
        </w:rPr>
      </w:pPr>
      <w:r w:rsidRPr="00461B18">
        <w:rPr>
          <w:rFonts w:ascii="Times New Roman" w:hAnsi="Times New Roman"/>
          <w:i/>
          <w:sz w:val="24"/>
          <w:szCs w:val="24"/>
        </w:rPr>
        <w:t xml:space="preserve">                           Development</w:t>
      </w:r>
    </w:p>
    <w:p w14:paraId="60D075E0" w14:textId="77777777" w:rsidR="00FA5EB5"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103   </w:t>
      </w:r>
      <w:r>
        <w:rPr>
          <w:rFonts w:ascii="Times New Roman" w:hAnsi="Times New Roman"/>
          <w:sz w:val="24"/>
          <w:szCs w:val="24"/>
        </w:rPr>
        <w:t xml:space="preserve"> </w:t>
      </w:r>
      <w:r w:rsidRPr="00A0107C">
        <w:rPr>
          <w:rFonts w:ascii="Times New Roman" w:hAnsi="Times New Roman"/>
          <w:sz w:val="24"/>
          <w:szCs w:val="24"/>
        </w:rPr>
        <w:t xml:space="preserve">State Compensatory </w:t>
      </w:r>
    </w:p>
    <w:p w14:paraId="3846F475" w14:textId="77777777" w:rsidR="00FA5EB5" w:rsidRPr="00A0107C"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w:t>
      </w:r>
      <w:r w:rsidRPr="00A0107C">
        <w:rPr>
          <w:rFonts w:ascii="Times New Roman" w:hAnsi="Times New Roman"/>
          <w:sz w:val="24"/>
          <w:szCs w:val="24"/>
        </w:rPr>
        <w:t>Afforestation</w:t>
      </w:r>
      <w:r>
        <w:rPr>
          <w:rFonts w:ascii="Times New Roman" w:hAnsi="Times New Roman"/>
          <w:sz w:val="24"/>
          <w:szCs w:val="24"/>
        </w:rPr>
        <w:t xml:space="preserve"> </w:t>
      </w:r>
      <w:r w:rsidRPr="00A0107C">
        <w:rPr>
          <w:rFonts w:ascii="Times New Roman" w:hAnsi="Times New Roman"/>
          <w:sz w:val="24"/>
          <w:szCs w:val="24"/>
        </w:rPr>
        <w:t>(SCA)</w:t>
      </w:r>
    </w:p>
    <w:p w14:paraId="151CFD6E" w14:textId="77777777" w:rsidR="00FA5EB5" w:rsidRPr="00A0107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A0107C">
        <w:rPr>
          <w:rFonts w:ascii="Times New Roman" w:hAnsi="Times New Roman"/>
          <w:sz w:val="24"/>
          <w:szCs w:val="24"/>
        </w:rPr>
        <w:t xml:space="preserve">                (01) </w:t>
      </w:r>
      <w:r>
        <w:rPr>
          <w:rFonts w:ascii="Times New Roman" w:hAnsi="Times New Roman"/>
          <w:sz w:val="24"/>
          <w:szCs w:val="24"/>
        </w:rPr>
        <w:t xml:space="preserve">  </w:t>
      </w:r>
      <w:r w:rsidRPr="00A0107C">
        <w:rPr>
          <w:rFonts w:ascii="Times New Roman" w:hAnsi="Times New Roman"/>
          <w:sz w:val="24"/>
          <w:szCs w:val="24"/>
        </w:rPr>
        <w:t>Meghalaya State Authority</w:t>
      </w:r>
    </w:p>
    <w:p w14:paraId="14331F09"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83A46FB"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1</w:t>
      </w:r>
      <w:r>
        <w:rPr>
          <w:rFonts w:ascii="Times New Roman" w:hAnsi="Times New Roman"/>
          <w:sz w:val="24"/>
          <w:szCs w:val="24"/>
        </w:rPr>
        <w:t>,</w:t>
      </w:r>
      <w:r w:rsidRPr="002D205E">
        <w:rPr>
          <w:rFonts w:ascii="Times New Roman" w:hAnsi="Times New Roman"/>
          <w:sz w:val="24"/>
          <w:szCs w:val="24"/>
        </w:rPr>
        <w:t>287.30</w:t>
      </w:r>
    </w:p>
    <w:p w14:paraId="3EC1D331"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              1,8</w:t>
      </w:r>
      <w:r w:rsidRPr="002D205E">
        <w:rPr>
          <w:rFonts w:ascii="Times New Roman" w:hAnsi="Times New Roman"/>
          <w:sz w:val="24"/>
          <w:szCs w:val="24"/>
        </w:rPr>
        <w:t>95.80</w:t>
      </w:r>
    </w:p>
    <w:p w14:paraId="2CCFC7A2"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1</w:t>
      </w:r>
      <w:r>
        <w:rPr>
          <w:rFonts w:ascii="Times New Roman" w:hAnsi="Times New Roman"/>
          <w:sz w:val="24"/>
          <w:szCs w:val="24"/>
        </w:rPr>
        <w:t>,</w:t>
      </w:r>
      <w:r w:rsidRPr="002D205E">
        <w:rPr>
          <w:rFonts w:ascii="Times New Roman" w:hAnsi="Times New Roman"/>
          <w:sz w:val="24"/>
          <w:szCs w:val="24"/>
        </w:rPr>
        <w:t xml:space="preserve">606.88           </w:t>
      </w:r>
      <w:r>
        <w:rPr>
          <w:rFonts w:ascii="Times New Roman" w:hAnsi="Times New Roman"/>
          <w:sz w:val="24"/>
          <w:szCs w:val="24"/>
        </w:rPr>
        <w:t xml:space="preserve">                                </w:t>
      </w:r>
      <w:r w:rsidRPr="002D205E">
        <w:rPr>
          <w:rFonts w:ascii="Times New Roman" w:hAnsi="Times New Roman"/>
          <w:sz w:val="24"/>
          <w:szCs w:val="24"/>
        </w:rPr>
        <w:t xml:space="preserve">   1</w:t>
      </w:r>
      <w:r>
        <w:rPr>
          <w:rFonts w:ascii="Times New Roman" w:hAnsi="Times New Roman"/>
          <w:sz w:val="24"/>
          <w:szCs w:val="24"/>
        </w:rPr>
        <w:t>,5</w:t>
      </w:r>
      <w:r w:rsidRPr="002D205E">
        <w:rPr>
          <w:rFonts w:ascii="Times New Roman" w:hAnsi="Times New Roman"/>
          <w:sz w:val="24"/>
          <w:szCs w:val="24"/>
        </w:rPr>
        <w:t xml:space="preserve">76.22   </w:t>
      </w:r>
      <w:r>
        <w:rPr>
          <w:rFonts w:ascii="Times New Roman" w:hAnsi="Times New Roman"/>
          <w:sz w:val="24"/>
          <w:szCs w:val="24"/>
        </w:rPr>
        <w:t xml:space="preserve">      </w:t>
      </w:r>
      <w:r w:rsidRPr="002D205E">
        <w:rPr>
          <w:rFonts w:ascii="Times New Roman" w:hAnsi="Times New Roman"/>
          <w:sz w:val="24"/>
          <w:szCs w:val="24"/>
        </w:rPr>
        <w:t xml:space="preserve"> 1</w:t>
      </w:r>
      <w:r>
        <w:rPr>
          <w:rFonts w:ascii="Times New Roman" w:hAnsi="Times New Roman"/>
          <w:sz w:val="24"/>
          <w:szCs w:val="24"/>
        </w:rPr>
        <w:t>,5</w:t>
      </w:r>
      <w:r w:rsidRPr="002D205E">
        <w:rPr>
          <w:rFonts w:ascii="Times New Roman" w:hAnsi="Times New Roman"/>
          <w:sz w:val="24"/>
          <w:szCs w:val="24"/>
        </w:rPr>
        <w:t xml:space="preserve">76.22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p>
    <w:p w14:paraId="3A2A5A9C" w14:textId="77777777" w:rsidR="00FA5EB5" w:rsidRDefault="00FA5EB5" w:rsidP="00FA5EB5">
      <w:pPr>
        <w:pStyle w:val="PlainText"/>
        <w:rPr>
          <w:rFonts w:ascii="Times New Roman" w:hAnsi="Times New Roman"/>
          <w:sz w:val="24"/>
          <w:szCs w:val="24"/>
        </w:rPr>
      </w:pPr>
    </w:p>
    <w:p w14:paraId="05E2D47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₹1,606.88 lakh was due to non-receipt of sanction.</w:t>
      </w:r>
    </w:p>
    <w:p w14:paraId="69FD78C6" w14:textId="77777777" w:rsidR="00FA5EB5" w:rsidRPr="002D205E" w:rsidRDefault="00FA5EB5" w:rsidP="00FA5EB5">
      <w:pPr>
        <w:pStyle w:val="PlainText"/>
        <w:rPr>
          <w:rFonts w:ascii="Times New Roman" w:hAnsi="Times New Roman"/>
          <w:sz w:val="24"/>
          <w:szCs w:val="24"/>
        </w:rPr>
      </w:pPr>
    </w:p>
    <w:p w14:paraId="3C0F2FD4"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xlvii</w:t>
      </w:r>
      <w:r w:rsidRPr="00975E9C">
        <w:rPr>
          <w:rFonts w:ascii="Times New Roman" w:hAnsi="Times New Roman"/>
          <w:sz w:val="24"/>
          <w:szCs w:val="24"/>
        </w:rPr>
        <w:t>)</w:t>
      </w:r>
      <w:r w:rsidRPr="001A50C0">
        <w:rPr>
          <w:rFonts w:ascii="Times New Roman" w:hAnsi="Times New Roman"/>
          <w:b/>
          <w:sz w:val="24"/>
          <w:szCs w:val="24"/>
        </w:rPr>
        <w:t xml:space="preserve"> </w:t>
      </w:r>
      <w:r>
        <w:rPr>
          <w:rFonts w:ascii="Times New Roman" w:hAnsi="Times New Roman"/>
          <w:b/>
          <w:sz w:val="24"/>
          <w:szCs w:val="24"/>
        </w:rPr>
        <w:t xml:space="preserve">    </w:t>
      </w:r>
      <w:r w:rsidRPr="002D205E">
        <w:rPr>
          <w:rFonts w:ascii="Times New Roman" w:hAnsi="Times New Roman"/>
          <w:sz w:val="24"/>
          <w:szCs w:val="24"/>
        </w:rPr>
        <w:t xml:space="preserve">  General</w:t>
      </w:r>
    </w:p>
    <w:p w14:paraId="2DAAA112"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170.92</w:t>
      </w:r>
    </w:p>
    <w:p w14:paraId="05F20D34"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               3</w:t>
      </w:r>
      <w:r w:rsidRPr="002D205E">
        <w:rPr>
          <w:rFonts w:ascii="Times New Roman" w:hAnsi="Times New Roman"/>
          <w:sz w:val="24"/>
          <w:szCs w:val="24"/>
        </w:rPr>
        <w:t>23.06</w:t>
      </w:r>
    </w:p>
    <w:p w14:paraId="31F13951"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294.32        </w:t>
      </w:r>
      <w:r>
        <w:rPr>
          <w:rFonts w:ascii="Times New Roman" w:hAnsi="Times New Roman"/>
          <w:sz w:val="24"/>
          <w:szCs w:val="24"/>
        </w:rPr>
        <w:t xml:space="preserve">                                    </w:t>
      </w:r>
      <w:r w:rsidRPr="002D205E">
        <w:rPr>
          <w:rFonts w:ascii="Times New Roman" w:hAnsi="Times New Roman"/>
          <w:sz w:val="24"/>
          <w:szCs w:val="24"/>
        </w:rPr>
        <w:t xml:space="preserve">       199.66  </w:t>
      </w:r>
      <w:r>
        <w:rPr>
          <w:rFonts w:ascii="Times New Roman" w:hAnsi="Times New Roman"/>
          <w:sz w:val="24"/>
          <w:szCs w:val="24"/>
        </w:rPr>
        <w:t xml:space="preserve">        </w:t>
      </w:r>
      <w:r w:rsidRPr="002D205E">
        <w:rPr>
          <w:rFonts w:ascii="Times New Roman" w:hAnsi="Times New Roman"/>
          <w:sz w:val="24"/>
          <w:szCs w:val="24"/>
        </w:rPr>
        <w:t xml:space="preserve">   199.66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p>
    <w:p w14:paraId="0E309F76" w14:textId="77777777" w:rsidR="00FA5EB5" w:rsidRDefault="00FA5EB5" w:rsidP="00FA5EB5">
      <w:pPr>
        <w:pStyle w:val="PlainText"/>
        <w:rPr>
          <w:rFonts w:ascii="Times New Roman" w:hAnsi="Times New Roman"/>
          <w:sz w:val="24"/>
          <w:szCs w:val="24"/>
        </w:rPr>
      </w:pPr>
    </w:p>
    <w:p w14:paraId="7A622CD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₹294.32 lakh was due to (i) non-receipt of sanction and (ii) less requirement of fund.</w:t>
      </w:r>
    </w:p>
    <w:p w14:paraId="235EE5B6" w14:textId="77777777" w:rsidR="00FA5EB5" w:rsidRPr="002D205E" w:rsidRDefault="00FA5EB5" w:rsidP="00FA5EB5">
      <w:pPr>
        <w:pStyle w:val="PlainText"/>
        <w:rPr>
          <w:rFonts w:ascii="Times New Roman" w:hAnsi="Times New Roman"/>
          <w:sz w:val="24"/>
          <w:szCs w:val="24"/>
        </w:rPr>
      </w:pPr>
    </w:p>
    <w:p w14:paraId="0A9F3430" w14:textId="77777777" w:rsidR="00FA5EB5" w:rsidRPr="00461B18" w:rsidRDefault="00FA5EB5" w:rsidP="00FA5EB5">
      <w:pPr>
        <w:pStyle w:val="PlainText"/>
        <w:rPr>
          <w:rFonts w:ascii="Times New Roman" w:hAnsi="Times New Roman"/>
          <w:b/>
          <w:sz w:val="24"/>
          <w:szCs w:val="24"/>
        </w:rPr>
      </w:pPr>
      <w:r w:rsidRPr="00461B18">
        <w:rPr>
          <w:rFonts w:ascii="Times New Roman" w:hAnsi="Times New Roman"/>
          <w:b/>
          <w:sz w:val="24"/>
          <w:szCs w:val="24"/>
        </w:rPr>
        <w:t xml:space="preserve">                Centrally Sponsored Schemes</w:t>
      </w:r>
    </w:p>
    <w:p w14:paraId="18A1CA57"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xl</w:t>
      </w:r>
      <w:r>
        <w:rPr>
          <w:rFonts w:ascii="Times New Roman" w:hAnsi="Times New Roman"/>
          <w:sz w:val="24"/>
          <w:szCs w:val="24"/>
          <w:lang w:val="en-US"/>
        </w:rPr>
        <w:t>vii</w:t>
      </w:r>
      <w:r>
        <w:rPr>
          <w:rFonts w:ascii="Times New Roman" w:hAnsi="Times New Roman"/>
          <w:sz w:val="24"/>
          <w:szCs w:val="24"/>
        </w:rPr>
        <w:t>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b/>
          <w:bCs/>
          <w:sz w:val="24"/>
          <w:szCs w:val="24"/>
        </w:rPr>
        <w:t>2406  Forestry and Wild Life</w:t>
      </w:r>
    </w:p>
    <w:p w14:paraId="11DC283A"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Forestry</w:t>
      </w:r>
    </w:p>
    <w:p w14:paraId="45FFEA86"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101  </w:t>
      </w:r>
      <w:r>
        <w:rPr>
          <w:rFonts w:ascii="Times New Roman" w:hAnsi="Times New Roman"/>
          <w:sz w:val="24"/>
          <w:szCs w:val="24"/>
        </w:rPr>
        <w:t xml:space="preserve"> </w:t>
      </w:r>
      <w:r w:rsidRPr="00A0107C">
        <w:rPr>
          <w:rFonts w:ascii="Times New Roman" w:hAnsi="Times New Roman"/>
          <w:sz w:val="24"/>
          <w:szCs w:val="24"/>
        </w:rPr>
        <w:t xml:space="preserve"> Forest Conservation, Development</w:t>
      </w:r>
      <w:r>
        <w:rPr>
          <w:rFonts w:ascii="Times New Roman" w:hAnsi="Times New Roman"/>
          <w:sz w:val="24"/>
          <w:szCs w:val="24"/>
        </w:rPr>
        <w:t xml:space="preserve"> and</w:t>
      </w:r>
    </w:p>
    <w:p w14:paraId="05D4EC07"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w:t>
      </w:r>
      <w:r>
        <w:rPr>
          <w:rFonts w:ascii="Times New Roman" w:hAnsi="Times New Roman"/>
          <w:sz w:val="24"/>
          <w:szCs w:val="24"/>
        </w:rPr>
        <w:t xml:space="preserve">    </w:t>
      </w:r>
      <w:r w:rsidRPr="00A0107C">
        <w:rPr>
          <w:rFonts w:ascii="Times New Roman" w:hAnsi="Times New Roman"/>
          <w:sz w:val="24"/>
          <w:szCs w:val="24"/>
        </w:rPr>
        <w:t>Regeneration</w:t>
      </w:r>
    </w:p>
    <w:p w14:paraId="546F77BF"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(12) </w:t>
      </w:r>
      <w:r>
        <w:rPr>
          <w:rFonts w:ascii="Times New Roman" w:hAnsi="Times New Roman"/>
          <w:sz w:val="24"/>
          <w:szCs w:val="24"/>
        </w:rPr>
        <w:t xml:space="preserve">  </w:t>
      </w:r>
      <w:r w:rsidRPr="00A0107C">
        <w:rPr>
          <w:rFonts w:ascii="Times New Roman" w:hAnsi="Times New Roman"/>
          <w:sz w:val="24"/>
          <w:szCs w:val="24"/>
        </w:rPr>
        <w:t>Intensification of Forest</w:t>
      </w:r>
    </w:p>
    <w:p w14:paraId="5351C4DC"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w:t>
      </w:r>
      <w:r>
        <w:rPr>
          <w:rFonts w:ascii="Times New Roman" w:hAnsi="Times New Roman"/>
          <w:sz w:val="24"/>
          <w:szCs w:val="24"/>
        </w:rPr>
        <w:t xml:space="preserve">    </w:t>
      </w:r>
      <w:r w:rsidRPr="00A0107C">
        <w:rPr>
          <w:rFonts w:ascii="Times New Roman" w:hAnsi="Times New Roman"/>
          <w:sz w:val="24"/>
          <w:szCs w:val="24"/>
        </w:rPr>
        <w:t xml:space="preserve"> Management Schemes</w:t>
      </w:r>
    </w:p>
    <w:p w14:paraId="02FA0A09"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4D5FB424"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265.40</w:t>
      </w:r>
    </w:p>
    <w:p w14:paraId="6B8E9DBF" w14:textId="77777777" w:rsidR="00FA5EB5"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218.68              </w:t>
      </w:r>
      <w:r>
        <w:rPr>
          <w:rFonts w:ascii="Times New Roman" w:hAnsi="Times New Roman"/>
          <w:sz w:val="24"/>
          <w:szCs w:val="24"/>
        </w:rPr>
        <w:t xml:space="preserve">                                  </w:t>
      </w:r>
      <w:r w:rsidRPr="002D205E">
        <w:rPr>
          <w:rFonts w:ascii="Times New Roman" w:hAnsi="Times New Roman"/>
          <w:sz w:val="24"/>
          <w:szCs w:val="24"/>
        </w:rPr>
        <w:t xml:space="preserve">   46.72     </w:t>
      </w:r>
      <w:r>
        <w:rPr>
          <w:rFonts w:ascii="Times New Roman" w:hAnsi="Times New Roman"/>
          <w:sz w:val="24"/>
          <w:szCs w:val="24"/>
        </w:rPr>
        <w:t xml:space="preserve">        </w:t>
      </w:r>
      <w:r w:rsidRPr="002D205E">
        <w:rPr>
          <w:rFonts w:ascii="Times New Roman" w:hAnsi="Times New Roman"/>
          <w:sz w:val="24"/>
          <w:szCs w:val="24"/>
        </w:rPr>
        <w:t xml:space="preserve">  46.72     </w:t>
      </w:r>
      <w:r>
        <w:rPr>
          <w:rFonts w:ascii="Times New Roman" w:hAnsi="Times New Roman"/>
          <w:sz w:val="24"/>
          <w:szCs w:val="24"/>
        </w:rPr>
        <w:t xml:space="preserve">             ...</w:t>
      </w:r>
    </w:p>
    <w:p w14:paraId="5946A2F8" w14:textId="77777777" w:rsidR="00FA5EB5" w:rsidRPr="00461B18" w:rsidRDefault="00FA5EB5" w:rsidP="00FA5EB5">
      <w:pPr>
        <w:pStyle w:val="PlainText"/>
        <w:rPr>
          <w:rFonts w:ascii="Times New Roman" w:hAnsi="Times New Roman"/>
          <w:b/>
          <w:sz w:val="24"/>
          <w:szCs w:val="24"/>
        </w:rPr>
      </w:pPr>
      <w:r w:rsidRPr="00461B18">
        <w:rPr>
          <w:rFonts w:ascii="Times New Roman" w:hAnsi="Times New Roman"/>
          <w:b/>
          <w:sz w:val="24"/>
          <w:szCs w:val="24"/>
        </w:rPr>
        <w:t xml:space="preserve">                </w:t>
      </w:r>
    </w:p>
    <w:p w14:paraId="05E6E43B" w14:textId="77777777" w:rsidR="00FA5EB5" w:rsidRPr="00A11602"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xlix</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A11602">
        <w:rPr>
          <w:rFonts w:ascii="Times New Roman" w:hAnsi="Times New Roman"/>
          <w:sz w:val="24"/>
          <w:szCs w:val="24"/>
        </w:rPr>
        <w:t xml:space="preserve">102 </w:t>
      </w:r>
      <w:r>
        <w:rPr>
          <w:rFonts w:ascii="Times New Roman" w:hAnsi="Times New Roman"/>
          <w:sz w:val="24"/>
          <w:szCs w:val="24"/>
        </w:rPr>
        <w:t xml:space="preserve"> </w:t>
      </w:r>
      <w:r w:rsidRPr="00A11602">
        <w:rPr>
          <w:rFonts w:ascii="Times New Roman" w:hAnsi="Times New Roman"/>
          <w:sz w:val="24"/>
          <w:szCs w:val="24"/>
        </w:rPr>
        <w:t xml:space="preserve">  Social and Farm Forestry</w:t>
      </w:r>
    </w:p>
    <w:p w14:paraId="05CE60A3" w14:textId="77777777" w:rsidR="00FA5EB5" w:rsidRPr="00A11602" w:rsidRDefault="00FA5EB5" w:rsidP="00FA5EB5">
      <w:pPr>
        <w:pStyle w:val="PlainText"/>
        <w:rPr>
          <w:rFonts w:ascii="Times New Roman" w:hAnsi="Times New Roman"/>
          <w:sz w:val="24"/>
          <w:szCs w:val="24"/>
        </w:rPr>
      </w:pPr>
      <w:r w:rsidRPr="00A11602">
        <w:rPr>
          <w:rFonts w:ascii="Times New Roman" w:hAnsi="Times New Roman"/>
          <w:sz w:val="24"/>
          <w:szCs w:val="24"/>
        </w:rPr>
        <w:t xml:space="preserve">                 (40) </w:t>
      </w:r>
      <w:r>
        <w:rPr>
          <w:rFonts w:ascii="Times New Roman" w:hAnsi="Times New Roman"/>
          <w:sz w:val="24"/>
          <w:szCs w:val="24"/>
        </w:rPr>
        <w:t xml:space="preserve">  </w:t>
      </w:r>
      <w:r w:rsidRPr="00A11602">
        <w:rPr>
          <w:rFonts w:ascii="Times New Roman" w:hAnsi="Times New Roman"/>
          <w:sz w:val="24"/>
          <w:szCs w:val="24"/>
        </w:rPr>
        <w:t>National Afforestation Programme</w:t>
      </w:r>
    </w:p>
    <w:p w14:paraId="595DFF57"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6199A4E"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250.00</w:t>
      </w:r>
    </w:p>
    <w:p w14:paraId="1F4152D1"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250.00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p>
    <w:p w14:paraId="2812E369" w14:textId="77777777" w:rsidR="00FA5EB5" w:rsidRDefault="00FA5EB5" w:rsidP="00FA5EB5">
      <w:pPr>
        <w:pStyle w:val="PlainText"/>
        <w:rPr>
          <w:rFonts w:ascii="Times New Roman" w:hAnsi="Times New Roman"/>
          <w:sz w:val="24"/>
          <w:szCs w:val="24"/>
        </w:rPr>
      </w:pPr>
    </w:p>
    <w:p w14:paraId="77AAF18F"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l</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(41) </w:t>
      </w:r>
      <w:r>
        <w:rPr>
          <w:rFonts w:ascii="Times New Roman" w:hAnsi="Times New Roman"/>
          <w:sz w:val="24"/>
          <w:szCs w:val="24"/>
        </w:rPr>
        <w:t xml:space="preserve">  </w:t>
      </w:r>
      <w:r w:rsidRPr="002D205E">
        <w:rPr>
          <w:rFonts w:ascii="Times New Roman" w:hAnsi="Times New Roman"/>
          <w:sz w:val="24"/>
          <w:szCs w:val="24"/>
        </w:rPr>
        <w:t>Green India Mission</w:t>
      </w:r>
    </w:p>
    <w:p w14:paraId="7401E08D"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71066C1"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250.00</w:t>
      </w:r>
    </w:p>
    <w:p w14:paraId="1B42B263"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250.00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p>
    <w:p w14:paraId="68C24340" w14:textId="77777777" w:rsidR="00FA5EB5" w:rsidRDefault="00FA5EB5" w:rsidP="00FA5EB5">
      <w:pPr>
        <w:pStyle w:val="PlainText"/>
        <w:rPr>
          <w:rFonts w:ascii="Times New Roman" w:hAnsi="Times New Roman"/>
          <w:sz w:val="24"/>
          <w:szCs w:val="24"/>
        </w:rPr>
      </w:pPr>
    </w:p>
    <w:p w14:paraId="7F9ACC6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₹718.68 lakh at serial number (xl</w:t>
      </w:r>
      <w:r>
        <w:rPr>
          <w:rFonts w:ascii="Times New Roman" w:hAnsi="Times New Roman"/>
          <w:sz w:val="24"/>
          <w:szCs w:val="24"/>
          <w:lang w:val="en-US"/>
        </w:rPr>
        <w:t>vii</w:t>
      </w:r>
      <w:r>
        <w:rPr>
          <w:rFonts w:ascii="Times New Roman" w:hAnsi="Times New Roman"/>
          <w:sz w:val="24"/>
          <w:szCs w:val="24"/>
        </w:rPr>
        <w:t xml:space="preserve">i) to </w:t>
      </w:r>
      <w:r>
        <w:rPr>
          <w:rFonts w:ascii="Times New Roman" w:hAnsi="Times New Roman"/>
          <w:sz w:val="24"/>
          <w:szCs w:val="24"/>
          <w:lang w:val="en-US"/>
        </w:rPr>
        <w:t>(l)</w:t>
      </w:r>
      <w:r>
        <w:rPr>
          <w:rFonts w:ascii="Times New Roman" w:hAnsi="Times New Roman"/>
          <w:sz w:val="24"/>
          <w:szCs w:val="24"/>
        </w:rPr>
        <w:t xml:space="preserve"> was due to non-receipt of sanction.</w:t>
      </w:r>
    </w:p>
    <w:p w14:paraId="70A1A486"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04319F98" w14:textId="77777777" w:rsidR="00FA5EB5" w:rsidRPr="00532779" w:rsidRDefault="00FA5EB5" w:rsidP="00FA5EB5">
      <w:pPr>
        <w:pStyle w:val="PlainText"/>
        <w:jc w:val="center"/>
        <w:rPr>
          <w:rFonts w:ascii="Times New Roman" w:hAnsi="Times New Roman"/>
          <w:b/>
          <w:bCs/>
          <w:sz w:val="24"/>
          <w:szCs w:val="24"/>
        </w:rPr>
      </w:pPr>
    </w:p>
    <w:p w14:paraId="7EC447E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      Actual              Excess(+)</w:t>
      </w:r>
    </w:p>
    <w:p w14:paraId="4B0695B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56ABA8E9" w14:textId="77777777" w:rsidR="00FA5EB5" w:rsidRPr="00B30AB3"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127BDB66" w14:textId="77777777" w:rsidR="00FA5EB5" w:rsidRPr="00461B18" w:rsidRDefault="00FA5EB5" w:rsidP="00FA5EB5">
      <w:pPr>
        <w:pStyle w:val="PlainText"/>
        <w:rPr>
          <w:rFonts w:ascii="Times New Roman" w:hAnsi="Times New Roman"/>
          <w:b/>
          <w:sz w:val="24"/>
          <w:szCs w:val="24"/>
        </w:rPr>
      </w:pPr>
      <w:r w:rsidRPr="00461B18">
        <w:rPr>
          <w:rFonts w:ascii="Times New Roman" w:hAnsi="Times New Roman"/>
          <w:b/>
          <w:sz w:val="24"/>
          <w:szCs w:val="24"/>
        </w:rPr>
        <w:t xml:space="preserve">                Centrally Sponsored Schemes</w:t>
      </w:r>
    </w:p>
    <w:p w14:paraId="349C88FC"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li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b/>
          <w:bCs/>
          <w:sz w:val="24"/>
          <w:szCs w:val="24"/>
        </w:rPr>
        <w:t>2406  Forestry and Wild Life</w:t>
      </w:r>
    </w:p>
    <w:p w14:paraId="743FF679"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Forestry</w:t>
      </w:r>
    </w:p>
    <w:p w14:paraId="54DF725F" w14:textId="77777777" w:rsidR="00FA5EB5" w:rsidRPr="00A11602"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A11602">
        <w:rPr>
          <w:rFonts w:ascii="Times New Roman" w:hAnsi="Times New Roman"/>
          <w:sz w:val="24"/>
          <w:szCs w:val="24"/>
        </w:rPr>
        <w:t xml:space="preserve">102 </w:t>
      </w:r>
      <w:r>
        <w:rPr>
          <w:rFonts w:ascii="Times New Roman" w:hAnsi="Times New Roman"/>
          <w:sz w:val="24"/>
          <w:szCs w:val="24"/>
        </w:rPr>
        <w:t xml:space="preserve"> </w:t>
      </w:r>
      <w:r w:rsidRPr="00A11602">
        <w:rPr>
          <w:rFonts w:ascii="Times New Roman" w:hAnsi="Times New Roman"/>
          <w:sz w:val="24"/>
          <w:szCs w:val="24"/>
        </w:rPr>
        <w:t xml:space="preserve">  Social and Farm Forestry</w:t>
      </w:r>
    </w:p>
    <w:p w14:paraId="1B338E71"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(42) </w:t>
      </w:r>
      <w:r>
        <w:rPr>
          <w:rFonts w:ascii="Times New Roman" w:hAnsi="Times New Roman"/>
          <w:sz w:val="24"/>
          <w:szCs w:val="24"/>
        </w:rPr>
        <w:t xml:space="preserve">  </w:t>
      </w:r>
      <w:r w:rsidRPr="002D205E">
        <w:rPr>
          <w:rFonts w:ascii="Times New Roman" w:hAnsi="Times New Roman"/>
          <w:sz w:val="24"/>
          <w:szCs w:val="24"/>
        </w:rPr>
        <w:t>National Mission on</w:t>
      </w:r>
    </w:p>
    <w:p w14:paraId="23EC360E"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Medicinal Plant</w:t>
      </w:r>
    </w:p>
    <w:p w14:paraId="37E288FC"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08ADF37B"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120.00</w:t>
      </w:r>
    </w:p>
    <w:p w14:paraId="1462778C"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120.00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p>
    <w:p w14:paraId="209102BD" w14:textId="77777777" w:rsidR="00FA5EB5" w:rsidRDefault="00FA5EB5" w:rsidP="00FA5EB5">
      <w:pPr>
        <w:pStyle w:val="PlainText"/>
        <w:rPr>
          <w:rFonts w:ascii="Times New Roman" w:hAnsi="Times New Roman"/>
          <w:sz w:val="24"/>
          <w:szCs w:val="24"/>
        </w:rPr>
      </w:pPr>
    </w:p>
    <w:p w14:paraId="7622CE12" w14:textId="77777777" w:rsidR="00FA5EB5" w:rsidRPr="002D205E"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w:t>
      </w:r>
      <w:r>
        <w:rPr>
          <w:rFonts w:ascii="Times New Roman" w:hAnsi="Times New Roman"/>
          <w:sz w:val="24"/>
          <w:szCs w:val="24"/>
          <w:lang w:val="en-US"/>
        </w:rPr>
        <w:t>p</w:t>
      </w:r>
      <w:r>
        <w:rPr>
          <w:rFonts w:ascii="Times New Roman" w:hAnsi="Times New Roman"/>
          <w:sz w:val="24"/>
          <w:szCs w:val="24"/>
        </w:rPr>
        <w:t xml:space="preserve">rovision of ₹120.00 lakh was the </w:t>
      </w:r>
      <w:r>
        <w:rPr>
          <w:rFonts w:ascii="Times New Roman" w:hAnsi="Times New Roman"/>
          <w:sz w:val="24"/>
          <w:szCs w:val="24"/>
          <w:lang w:val="en-US"/>
        </w:rPr>
        <w:t xml:space="preserve">net </w:t>
      </w:r>
      <w:r>
        <w:rPr>
          <w:rFonts w:ascii="Times New Roman" w:hAnsi="Times New Roman"/>
          <w:sz w:val="24"/>
          <w:szCs w:val="24"/>
        </w:rPr>
        <w:t>result of decrease of ₹113.96 lakh through re-appropriation due to less requirement of fund and further decrease of ₹6.04 lakh by way of surrender due to non-receipt of sanction.</w:t>
      </w:r>
    </w:p>
    <w:p w14:paraId="30487855" w14:textId="77777777" w:rsidR="00FA5EB5" w:rsidRPr="008F2156" w:rsidRDefault="00FA5EB5" w:rsidP="00FA5EB5">
      <w:pPr>
        <w:pStyle w:val="PlainText"/>
        <w:rPr>
          <w:rFonts w:ascii="Times New Roman" w:hAnsi="Times New Roman"/>
          <w:b/>
          <w:bCs/>
          <w:sz w:val="24"/>
          <w:szCs w:val="24"/>
        </w:rPr>
      </w:pPr>
      <w:r w:rsidRPr="00A11602">
        <w:rPr>
          <w:rFonts w:ascii="Times New Roman" w:hAnsi="Times New Roman"/>
          <w:sz w:val="24"/>
          <w:szCs w:val="24"/>
        </w:rPr>
        <w:t xml:space="preserve">                </w:t>
      </w:r>
    </w:p>
    <w:p w14:paraId="673D2F04" w14:textId="77777777" w:rsidR="00FA5EB5" w:rsidRPr="00F979DC" w:rsidRDefault="00FA5EB5" w:rsidP="00FA5EB5">
      <w:pPr>
        <w:pStyle w:val="PlainText"/>
        <w:rPr>
          <w:rFonts w:ascii="Times New Roman" w:hAnsi="Times New Roman"/>
          <w:i/>
          <w:sz w:val="24"/>
          <w:szCs w:val="24"/>
        </w:rPr>
      </w:pPr>
      <w:r w:rsidRPr="00975E9C">
        <w:rPr>
          <w:rFonts w:ascii="Times New Roman" w:hAnsi="Times New Roman"/>
          <w:sz w:val="24"/>
          <w:szCs w:val="24"/>
        </w:rPr>
        <w:t>(</w:t>
      </w:r>
      <w:r>
        <w:rPr>
          <w:rFonts w:ascii="Times New Roman" w:hAnsi="Times New Roman"/>
          <w:sz w:val="24"/>
          <w:szCs w:val="24"/>
        </w:rPr>
        <w:t>lii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F979DC">
        <w:rPr>
          <w:rFonts w:ascii="Times New Roman" w:hAnsi="Times New Roman"/>
          <w:i/>
          <w:sz w:val="24"/>
          <w:szCs w:val="24"/>
        </w:rPr>
        <w:t xml:space="preserve">02      Environmental Forestry and </w:t>
      </w:r>
    </w:p>
    <w:p w14:paraId="31419A00" w14:textId="77777777" w:rsidR="00FA5EB5" w:rsidRPr="00F979DC" w:rsidRDefault="00FA5EB5" w:rsidP="00FA5EB5">
      <w:pPr>
        <w:pStyle w:val="PlainText"/>
        <w:rPr>
          <w:rFonts w:ascii="Times New Roman" w:hAnsi="Times New Roman"/>
          <w:i/>
          <w:sz w:val="24"/>
          <w:szCs w:val="24"/>
        </w:rPr>
      </w:pPr>
      <w:r w:rsidRPr="00F979DC">
        <w:rPr>
          <w:rFonts w:ascii="Times New Roman" w:hAnsi="Times New Roman"/>
          <w:i/>
          <w:sz w:val="24"/>
          <w:szCs w:val="24"/>
        </w:rPr>
        <w:t xml:space="preserve">                           Wild Life</w:t>
      </w:r>
    </w:p>
    <w:p w14:paraId="3CBDBAE8"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110  </w:t>
      </w:r>
      <w:r>
        <w:rPr>
          <w:rFonts w:ascii="Times New Roman" w:hAnsi="Times New Roman"/>
          <w:sz w:val="24"/>
          <w:szCs w:val="24"/>
        </w:rPr>
        <w:t xml:space="preserve"> </w:t>
      </w:r>
      <w:r w:rsidRPr="00A0107C">
        <w:rPr>
          <w:rFonts w:ascii="Times New Roman" w:hAnsi="Times New Roman"/>
          <w:sz w:val="24"/>
          <w:szCs w:val="24"/>
        </w:rPr>
        <w:t xml:space="preserve"> Wild Life Preservation</w:t>
      </w:r>
    </w:p>
    <w:p w14:paraId="55B82601" w14:textId="77777777" w:rsidR="00FA5EB5" w:rsidRPr="00A11602" w:rsidRDefault="00FA5EB5" w:rsidP="00FA5EB5">
      <w:pPr>
        <w:pStyle w:val="PlainText"/>
        <w:rPr>
          <w:rFonts w:ascii="Times New Roman" w:hAnsi="Times New Roman"/>
          <w:sz w:val="24"/>
          <w:szCs w:val="24"/>
        </w:rPr>
      </w:pPr>
      <w:r w:rsidRPr="00A11602">
        <w:rPr>
          <w:rFonts w:ascii="Times New Roman" w:hAnsi="Times New Roman"/>
          <w:sz w:val="24"/>
          <w:szCs w:val="24"/>
        </w:rPr>
        <w:t xml:space="preserve">                 (05)</w:t>
      </w:r>
      <w:r>
        <w:rPr>
          <w:rFonts w:ascii="Times New Roman" w:hAnsi="Times New Roman"/>
          <w:sz w:val="24"/>
          <w:szCs w:val="24"/>
        </w:rPr>
        <w:t xml:space="preserve">  </w:t>
      </w:r>
      <w:r w:rsidRPr="00A11602">
        <w:rPr>
          <w:rFonts w:ascii="Times New Roman" w:hAnsi="Times New Roman"/>
          <w:sz w:val="24"/>
          <w:szCs w:val="24"/>
        </w:rPr>
        <w:t xml:space="preserve"> Integrated Development </w:t>
      </w:r>
      <w:r>
        <w:rPr>
          <w:rFonts w:ascii="Times New Roman" w:hAnsi="Times New Roman"/>
          <w:sz w:val="24"/>
          <w:szCs w:val="24"/>
        </w:rPr>
        <w:t>o</w:t>
      </w:r>
      <w:r w:rsidRPr="00A11602">
        <w:rPr>
          <w:rFonts w:ascii="Times New Roman" w:hAnsi="Times New Roman"/>
          <w:sz w:val="24"/>
          <w:szCs w:val="24"/>
        </w:rPr>
        <w:t>f</w:t>
      </w:r>
    </w:p>
    <w:p w14:paraId="1496D865" w14:textId="77777777" w:rsidR="00FA5EB5" w:rsidRPr="00A11602" w:rsidRDefault="00FA5EB5" w:rsidP="00FA5EB5">
      <w:pPr>
        <w:pStyle w:val="PlainText"/>
        <w:rPr>
          <w:rFonts w:ascii="Times New Roman" w:hAnsi="Times New Roman"/>
          <w:sz w:val="24"/>
          <w:szCs w:val="24"/>
        </w:rPr>
      </w:pPr>
      <w:r w:rsidRPr="00A11602">
        <w:rPr>
          <w:rFonts w:ascii="Times New Roman" w:hAnsi="Times New Roman"/>
          <w:sz w:val="24"/>
          <w:szCs w:val="24"/>
        </w:rPr>
        <w:t xml:space="preserve">                      </w:t>
      </w:r>
      <w:r>
        <w:rPr>
          <w:rFonts w:ascii="Times New Roman" w:hAnsi="Times New Roman"/>
          <w:sz w:val="24"/>
          <w:szCs w:val="24"/>
        </w:rPr>
        <w:t xml:space="preserve">   </w:t>
      </w:r>
      <w:r w:rsidRPr="00A11602">
        <w:rPr>
          <w:rFonts w:ascii="Times New Roman" w:hAnsi="Times New Roman"/>
          <w:sz w:val="24"/>
          <w:szCs w:val="24"/>
        </w:rPr>
        <w:t xml:space="preserve"> Wild Life Habitat</w:t>
      </w:r>
    </w:p>
    <w:p w14:paraId="79F860F9"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48AD18D5"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1</w:t>
      </w:r>
      <w:r>
        <w:rPr>
          <w:rFonts w:ascii="Times New Roman" w:hAnsi="Times New Roman"/>
          <w:sz w:val="24"/>
          <w:szCs w:val="24"/>
        </w:rPr>
        <w:t>,9</w:t>
      </w:r>
      <w:r w:rsidRPr="002D205E">
        <w:rPr>
          <w:rFonts w:ascii="Times New Roman" w:hAnsi="Times New Roman"/>
          <w:sz w:val="24"/>
          <w:szCs w:val="24"/>
        </w:rPr>
        <w:t>11.00</w:t>
      </w:r>
    </w:p>
    <w:p w14:paraId="339E7E45"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1</w:t>
      </w:r>
      <w:r>
        <w:rPr>
          <w:rFonts w:ascii="Times New Roman" w:hAnsi="Times New Roman"/>
          <w:sz w:val="24"/>
          <w:szCs w:val="24"/>
        </w:rPr>
        <w:t>,</w:t>
      </w:r>
      <w:r w:rsidRPr="002D205E">
        <w:rPr>
          <w:rFonts w:ascii="Times New Roman" w:hAnsi="Times New Roman"/>
          <w:sz w:val="24"/>
          <w:szCs w:val="24"/>
        </w:rPr>
        <w:t xml:space="preserve">570.03          </w:t>
      </w:r>
      <w:r>
        <w:rPr>
          <w:rFonts w:ascii="Times New Roman" w:hAnsi="Times New Roman"/>
          <w:sz w:val="24"/>
          <w:szCs w:val="24"/>
        </w:rPr>
        <w:t xml:space="preserve">                                </w:t>
      </w:r>
      <w:r w:rsidRPr="002D205E">
        <w:rPr>
          <w:rFonts w:ascii="Times New Roman" w:hAnsi="Times New Roman"/>
          <w:sz w:val="24"/>
          <w:szCs w:val="24"/>
        </w:rPr>
        <w:t xml:space="preserve">     340.97   </w:t>
      </w:r>
      <w:r>
        <w:rPr>
          <w:rFonts w:ascii="Times New Roman" w:hAnsi="Times New Roman"/>
          <w:sz w:val="24"/>
          <w:szCs w:val="24"/>
        </w:rPr>
        <w:t xml:space="preserve">         </w:t>
      </w:r>
      <w:r w:rsidRPr="002D205E">
        <w:rPr>
          <w:rFonts w:ascii="Times New Roman" w:hAnsi="Times New Roman"/>
          <w:sz w:val="24"/>
          <w:szCs w:val="24"/>
        </w:rPr>
        <w:t xml:space="preserve">  344.54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3.57</w:t>
      </w:r>
    </w:p>
    <w:p w14:paraId="625EDD34" w14:textId="77777777" w:rsidR="00FA5EB5" w:rsidRDefault="00FA5EB5" w:rsidP="00FA5EB5">
      <w:pPr>
        <w:pStyle w:val="PlainText"/>
        <w:rPr>
          <w:rFonts w:ascii="Times New Roman" w:hAnsi="Times New Roman"/>
          <w:sz w:val="24"/>
          <w:szCs w:val="24"/>
        </w:rPr>
      </w:pPr>
    </w:p>
    <w:p w14:paraId="6C59004F"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₹1,570.03 lakh was due to non-receipt of sanction.</w:t>
      </w:r>
    </w:p>
    <w:p w14:paraId="2D6DD089" w14:textId="77777777" w:rsidR="00FA5EB5" w:rsidRDefault="00FA5EB5" w:rsidP="00FA5EB5">
      <w:pPr>
        <w:pStyle w:val="PlainText"/>
        <w:rPr>
          <w:rFonts w:ascii="Times New Roman" w:hAnsi="Times New Roman"/>
          <w:sz w:val="24"/>
          <w:szCs w:val="24"/>
        </w:rPr>
      </w:pPr>
    </w:p>
    <w:p w14:paraId="68E5D8B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excess of ₹3.57 lakh have not been intimated (July 2024).</w:t>
      </w:r>
    </w:p>
    <w:p w14:paraId="54B86A47" w14:textId="77777777" w:rsidR="00FA5EB5" w:rsidRPr="002D205E" w:rsidRDefault="00FA5EB5" w:rsidP="00FA5EB5">
      <w:pPr>
        <w:pStyle w:val="PlainText"/>
        <w:rPr>
          <w:rFonts w:ascii="Times New Roman" w:hAnsi="Times New Roman"/>
          <w:sz w:val="24"/>
          <w:szCs w:val="24"/>
        </w:rPr>
      </w:pPr>
    </w:p>
    <w:p w14:paraId="41D218A9" w14:textId="77777777" w:rsidR="00FA5EB5" w:rsidRPr="00461B18" w:rsidRDefault="00FA5EB5" w:rsidP="00FA5EB5">
      <w:pPr>
        <w:pStyle w:val="PlainText"/>
        <w:rPr>
          <w:rFonts w:ascii="Times New Roman" w:hAnsi="Times New Roman"/>
          <w:b/>
          <w:sz w:val="24"/>
          <w:szCs w:val="24"/>
        </w:rPr>
      </w:pPr>
      <w:r w:rsidRPr="00A0107C">
        <w:rPr>
          <w:rFonts w:ascii="Times New Roman" w:hAnsi="Times New Roman"/>
          <w:sz w:val="24"/>
          <w:szCs w:val="24"/>
        </w:rPr>
        <w:t>(</w:t>
      </w:r>
      <w:r>
        <w:rPr>
          <w:rFonts w:ascii="Times New Roman" w:hAnsi="Times New Roman"/>
          <w:sz w:val="24"/>
          <w:szCs w:val="24"/>
        </w:rPr>
        <w:t>l</w:t>
      </w:r>
      <w:r>
        <w:rPr>
          <w:rFonts w:ascii="Times New Roman" w:hAnsi="Times New Roman"/>
          <w:sz w:val="24"/>
          <w:szCs w:val="24"/>
          <w:lang w:val="en-US"/>
        </w:rPr>
        <w:t>ii</w:t>
      </w:r>
      <w:r>
        <w:rPr>
          <w:rFonts w:ascii="Times New Roman" w:hAnsi="Times New Roman"/>
          <w:sz w:val="24"/>
          <w:szCs w:val="24"/>
        </w:rPr>
        <w:t>i</w:t>
      </w:r>
      <w:r w:rsidRPr="00A0107C">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461B18">
        <w:rPr>
          <w:rFonts w:ascii="Times New Roman" w:hAnsi="Times New Roman"/>
          <w:b/>
          <w:sz w:val="24"/>
          <w:szCs w:val="24"/>
        </w:rPr>
        <w:t>2415  Agricultural Research and</w:t>
      </w:r>
    </w:p>
    <w:p w14:paraId="3408D054" w14:textId="77777777" w:rsidR="00FA5EB5" w:rsidRPr="00461B18" w:rsidRDefault="00FA5EB5" w:rsidP="00FA5EB5">
      <w:pPr>
        <w:pStyle w:val="PlainText"/>
        <w:rPr>
          <w:rFonts w:ascii="Times New Roman" w:hAnsi="Times New Roman"/>
          <w:b/>
          <w:sz w:val="24"/>
          <w:szCs w:val="24"/>
        </w:rPr>
      </w:pPr>
      <w:r w:rsidRPr="00461B18">
        <w:rPr>
          <w:rFonts w:ascii="Times New Roman" w:hAnsi="Times New Roman"/>
          <w:b/>
          <w:sz w:val="24"/>
          <w:szCs w:val="24"/>
        </w:rPr>
        <w:t xml:space="preserve">                           Education</w:t>
      </w:r>
    </w:p>
    <w:p w14:paraId="512D048D" w14:textId="77777777" w:rsidR="00FA5EB5" w:rsidRPr="00461B18" w:rsidRDefault="00FA5EB5" w:rsidP="00FA5EB5">
      <w:pPr>
        <w:pStyle w:val="PlainText"/>
        <w:rPr>
          <w:rFonts w:ascii="Times New Roman" w:hAnsi="Times New Roman"/>
          <w:i/>
          <w:sz w:val="24"/>
          <w:szCs w:val="24"/>
        </w:rPr>
      </w:pPr>
      <w:r w:rsidRPr="00A0107C">
        <w:rPr>
          <w:rFonts w:ascii="Times New Roman" w:hAnsi="Times New Roman"/>
          <w:sz w:val="24"/>
          <w:szCs w:val="24"/>
        </w:rPr>
        <w:t xml:space="preserve">                 </w:t>
      </w:r>
      <w:r w:rsidRPr="00461B18">
        <w:rPr>
          <w:rFonts w:ascii="Times New Roman" w:hAnsi="Times New Roman"/>
          <w:i/>
          <w:sz w:val="24"/>
          <w:szCs w:val="24"/>
        </w:rPr>
        <w:t>06      Forestry</w:t>
      </w:r>
    </w:p>
    <w:p w14:paraId="47146D7D"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004 </w:t>
      </w:r>
      <w:r>
        <w:rPr>
          <w:rFonts w:ascii="Times New Roman" w:hAnsi="Times New Roman"/>
          <w:sz w:val="24"/>
          <w:szCs w:val="24"/>
        </w:rPr>
        <w:t xml:space="preserve"> </w:t>
      </w:r>
      <w:r w:rsidRPr="00A0107C">
        <w:rPr>
          <w:rFonts w:ascii="Times New Roman" w:hAnsi="Times New Roman"/>
          <w:sz w:val="24"/>
          <w:szCs w:val="24"/>
        </w:rPr>
        <w:t xml:space="preserve">  Research</w:t>
      </w:r>
    </w:p>
    <w:p w14:paraId="75B92D32"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(01)</w:t>
      </w:r>
      <w:r>
        <w:rPr>
          <w:rFonts w:ascii="Times New Roman" w:hAnsi="Times New Roman"/>
          <w:sz w:val="24"/>
          <w:szCs w:val="24"/>
        </w:rPr>
        <w:t xml:space="preserve">  </w:t>
      </w:r>
      <w:r w:rsidRPr="00A0107C">
        <w:rPr>
          <w:rFonts w:ascii="Times New Roman" w:hAnsi="Times New Roman"/>
          <w:sz w:val="24"/>
          <w:szCs w:val="24"/>
        </w:rPr>
        <w:t xml:space="preserve"> Establishment of Forest</w:t>
      </w:r>
    </w:p>
    <w:p w14:paraId="5C07E0BB"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w:t>
      </w:r>
      <w:r>
        <w:rPr>
          <w:rFonts w:ascii="Times New Roman" w:hAnsi="Times New Roman"/>
          <w:sz w:val="24"/>
          <w:szCs w:val="24"/>
        </w:rPr>
        <w:t xml:space="preserve">    </w:t>
      </w:r>
      <w:r w:rsidRPr="00A0107C">
        <w:rPr>
          <w:rFonts w:ascii="Times New Roman" w:hAnsi="Times New Roman"/>
          <w:sz w:val="24"/>
          <w:szCs w:val="24"/>
        </w:rPr>
        <w:t>Statistical Division</w:t>
      </w:r>
    </w:p>
    <w:p w14:paraId="354552A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3F80C003"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61.08</w:t>
      </w:r>
    </w:p>
    <w:p w14:paraId="495309C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14.63             </w:t>
      </w:r>
      <w:r>
        <w:rPr>
          <w:rFonts w:ascii="Times New Roman" w:hAnsi="Times New Roman"/>
          <w:sz w:val="24"/>
          <w:szCs w:val="24"/>
        </w:rPr>
        <w:t xml:space="preserve">                                    </w:t>
      </w:r>
      <w:r w:rsidRPr="002D205E">
        <w:rPr>
          <w:rFonts w:ascii="Times New Roman" w:hAnsi="Times New Roman"/>
          <w:sz w:val="24"/>
          <w:szCs w:val="24"/>
        </w:rPr>
        <w:t xml:space="preserve">    46.45    </w:t>
      </w:r>
      <w:r>
        <w:rPr>
          <w:rFonts w:ascii="Times New Roman" w:hAnsi="Times New Roman"/>
          <w:sz w:val="24"/>
          <w:szCs w:val="24"/>
        </w:rPr>
        <w:t xml:space="preserve">         </w:t>
      </w:r>
      <w:r w:rsidRPr="002D205E">
        <w:rPr>
          <w:rFonts w:ascii="Times New Roman" w:hAnsi="Times New Roman"/>
          <w:sz w:val="24"/>
          <w:szCs w:val="24"/>
        </w:rPr>
        <w:t xml:space="preserve">   46.38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0.07</w:t>
      </w:r>
    </w:p>
    <w:p w14:paraId="11AB1D91" w14:textId="77777777" w:rsidR="00FA5EB5" w:rsidRPr="002D205E" w:rsidRDefault="00FA5EB5" w:rsidP="00FA5EB5">
      <w:pPr>
        <w:pStyle w:val="PlainText"/>
        <w:rPr>
          <w:rFonts w:ascii="Times New Roman" w:hAnsi="Times New Roman"/>
          <w:sz w:val="24"/>
          <w:szCs w:val="24"/>
        </w:rPr>
      </w:pPr>
    </w:p>
    <w:p w14:paraId="6C9A0A55" w14:textId="77777777" w:rsidR="00FA5EB5" w:rsidRPr="002D205E"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w:t>
      </w:r>
      <w:r>
        <w:rPr>
          <w:rFonts w:ascii="Times New Roman" w:hAnsi="Times New Roman"/>
          <w:sz w:val="24"/>
          <w:szCs w:val="24"/>
          <w:lang w:val="en-US"/>
        </w:rPr>
        <w:t>p</w:t>
      </w:r>
      <w:r>
        <w:rPr>
          <w:rFonts w:ascii="Times New Roman" w:hAnsi="Times New Roman"/>
          <w:sz w:val="24"/>
          <w:szCs w:val="24"/>
        </w:rPr>
        <w:t xml:space="preserve">rovision of ₹14.63 lakh was the </w:t>
      </w:r>
      <w:r>
        <w:rPr>
          <w:rFonts w:ascii="Times New Roman" w:hAnsi="Times New Roman"/>
          <w:sz w:val="24"/>
          <w:szCs w:val="24"/>
          <w:lang w:val="en-US"/>
        </w:rPr>
        <w:t xml:space="preserve">net </w:t>
      </w:r>
      <w:r>
        <w:rPr>
          <w:rFonts w:ascii="Times New Roman" w:hAnsi="Times New Roman"/>
          <w:sz w:val="24"/>
          <w:szCs w:val="24"/>
        </w:rPr>
        <w:t xml:space="preserve">result of decrease of ₹0.06 lakh through re-appropriation due to less requirement of fund and further decrease of ₹14.57 lakh by way of surrender due to (i) </w:t>
      </w:r>
      <w:r w:rsidRPr="009B30AE">
        <w:rPr>
          <w:rFonts w:ascii="Times New Roman" w:hAnsi="Times New Roman"/>
          <w:sz w:val="24"/>
          <w:szCs w:val="24"/>
        </w:rPr>
        <w:t>officiating arrangement</w:t>
      </w:r>
      <w:r>
        <w:rPr>
          <w:rFonts w:ascii="Times New Roman" w:hAnsi="Times New Roman"/>
          <w:sz w:val="24"/>
          <w:szCs w:val="24"/>
        </w:rPr>
        <w:t xml:space="preserve"> </w:t>
      </w:r>
      <w:r w:rsidRPr="009B30AE">
        <w:rPr>
          <w:rFonts w:ascii="Times New Roman" w:hAnsi="Times New Roman"/>
          <w:sz w:val="24"/>
          <w:szCs w:val="24"/>
        </w:rPr>
        <w:t>and (i</w:t>
      </w:r>
      <w:r>
        <w:rPr>
          <w:rFonts w:ascii="Times New Roman" w:hAnsi="Times New Roman"/>
          <w:sz w:val="24"/>
          <w:szCs w:val="24"/>
        </w:rPr>
        <w:t>i</w:t>
      </w:r>
      <w:r w:rsidRPr="009B30AE">
        <w:rPr>
          <w:rFonts w:ascii="Times New Roman" w:hAnsi="Times New Roman"/>
          <w:sz w:val="24"/>
          <w:szCs w:val="24"/>
        </w:rPr>
        <w:t>) less requirement of fund.</w:t>
      </w:r>
    </w:p>
    <w:p w14:paraId="6C8B43BB" w14:textId="77777777" w:rsidR="00FA5EB5" w:rsidRPr="002D205E" w:rsidRDefault="00FA5EB5" w:rsidP="00FA5EB5">
      <w:pPr>
        <w:pStyle w:val="PlainText"/>
        <w:rPr>
          <w:rFonts w:ascii="Times New Roman" w:hAnsi="Times New Roman"/>
          <w:sz w:val="24"/>
          <w:szCs w:val="24"/>
        </w:rPr>
      </w:pPr>
    </w:p>
    <w:p w14:paraId="35B249A8"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₹0.07 lakh have not been intimated (July 2024).</w:t>
      </w:r>
    </w:p>
    <w:p w14:paraId="13C07B17" w14:textId="77777777" w:rsidR="00FA5EB5" w:rsidRDefault="00FA5EB5" w:rsidP="00FA5EB5">
      <w:pPr>
        <w:pStyle w:val="PlainText"/>
        <w:rPr>
          <w:rFonts w:ascii="Times New Roman" w:hAnsi="Times New Roman"/>
          <w:sz w:val="24"/>
          <w:szCs w:val="24"/>
        </w:rPr>
      </w:pPr>
    </w:p>
    <w:p w14:paraId="5A3ED8A7" w14:textId="77777777" w:rsidR="00FA5EB5" w:rsidRPr="002D205E" w:rsidRDefault="00FA5EB5" w:rsidP="00FA5EB5">
      <w:pPr>
        <w:pStyle w:val="PlainText"/>
        <w:rPr>
          <w:rFonts w:ascii="Times New Roman" w:hAnsi="Times New Roman"/>
          <w:sz w:val="24"/>
          <w:szCs w:val="24"/>
        </w:rPr>
      </w:pPr>
    </w:p>
    <w:p w14:paraId="380A5A75" w14:textId="77777777" w:rsidR="00FA5EB5" w:rsidRDefault="00FA5EB5" w:rsidP="00FA5EB5">
      <w:pPr>
        <w:pStyle w:val="PlainText"/>
        <w:rPr>
          <w:rFonts w:ascii="Times New Roman" w:hAnsi="Times New Roman"/>
          <w:sz w:val="24"/>
          <w:szCs w:val="24"/>
        </w:rPr>
      </w:pPr>
    </w:p>
    <w:p w14:paraId="003D018A"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3F70C61A" w14:textId="77777777" w:rsidR="00FA5EB5" w:rsidRPr="00532779" w:rsidRDefault="00FA5EB5" w:rsidP="00FA5EB5">
      <w:pPr>
        <w:pStyle w:val="PlainText"/>
        <w:jc w:val="center"/>
        <w:rPr>
          <w:rFonts w:ascii="Times New Roman" w:hAnsi="Times New Roman"/>
          <w:b/>
          <w:bCs/>
          <w:sz w:val="24"/>
          <w:szCs w:val="24"/>
        </w:rPr>
      </w:pPr>
    </w:p>
    <w:p w14:paraId="646CAB6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      Actual              Excess(+)</w:t>
      </w:r>
    </w:p>
    <w:p w14:paraId="37F8CCD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5ED61017" w14:textId="77777777" w:rsidR="00FA5EB5" w:rsidRPr="000A0256"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55343BF7" w14:textId="77777777" w:rsidR="00FA5EB5" w:rsidRPr="00461B18" w:rsidRDefault="00FA5EB5" w:rsidP="00FA5EB5">
      <w:pPr>
        <w:pStyle w:val="PlainText"/>
        <w:rPr>
          <w:rFonts w:ascii="Times New Roman" w:hAnsi="Times New Roman"/>
          <w:b/>
          <w:sz w:val="24"/>
          <w:szCs w:val="24"/>
        </w:rPr>
      </w:pPr>
      <w:r w:rsidRPr="00A0107C">
        <w:rPr>
          <w:rFonts w:ascii="Times New Roman" w:hAnsi="Times New Roman"/>
          <w:sz w:val="24"/>
          <w:szCs w:val="24"/>
        </w:rPr>
        <w:t>(</w:t>
      </w:r>
      <w:r>
        <w:rPr>
          <w:rFonts w:ascii="Times New Roman" w:hAnsi="Times New Roman"/>
          <w:sz w:val="24"/>
          <w:szCs w:val="24"/>
        </w:rPr>
        <w:t>liv</w:t>
      </w:r>
      <w:r w:rsidRPr="00A0107C">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w:t>
      </w:r>
      <w:r w:rsidRPr="00461B18">
        <w:rPr>
          <w:rFonts w:ascii="Times New Roman" w:hAnsi="Times New Roman"/>
          <w:b/>
          <w:sz w:val="24"/>
          <w:szCs w:val="24"/>
        </w:rPr>
        <w:t>2415  Agricultural Research and</w:t>
      </w:r>
    </w:p>
    <w:p w14:paraId="4FED4500" w14:textId="77777777" w:rsidR="00FA5EB5" w:rsidRPr="00461B18" w:rsidRDefault="00FA5EB5" w:rsidP="00FA5EB5">
      <w:pPr>
        <w:pStyle w:val="PlainText"/>
        <w:rPr>
          <w:rFonts w:ascii="Times New Roman" w:hAnsi="Times New Roman"/>
          <w:b/>
          <w:sz w:val="24"/>
          <w:szCs w:val="24"/>
        </w:rPr>
      </w:pPr>
      <w:r w:rsidRPr="00461B18">
        <w:rPr>
          <w:rFonts w:ascii="Times New Roman" w:hAnsi="Times New Roman"/>
          <w:b/>
          <w:sz w:val="24"/>
          <w:szCs w:val="24"/>
        </w:rPr>
        <w:t xml:space="preserve">                           Education</w:t>
      </w:r>
    </w:p>
    <w:p w14:paraId="5C7CFBC5" w14:textId="77777777" w:rsidR="00FA5EB5" w:rsidRPr="00461B18" w:rsidRDefault="00FA5EB5" w:rsidP="00FA5EB5">
      <w:pPr>
        <w:pStyle w:val="PlainText"/>
        <w:rPr>
          <w:rFonts w:ascii="Times New Roman" w:hAnsi="Times New Roman"/>
          <w:i/>
          <w:sz w:val="24"/>
          <w:szCs w:val="24"/>
        </w:rPr>
      </w:pPr>
      <w:r w:rsidRPr="00A0107C">
        <w:rPr>
          <w:rFonts w:ascii="Times New Roman" w:hAnsi="Times New Roman"/>
          <w:sz w:val="24"/>
          <w:szCs w:val="24"/>
        </w:rPr>
        <w:t xml:space="preserve">                 </w:t>
      </w:r>
      <w:r w:rsidRPr="00461B18">
        <w:rPr>
          <w:rFonts w:ascii="Times New Roman" w:hAnsi="Times New Roman"/>
          <w:i/>
          <w:sz w:val="24"/>
          <w:szCs w:val="24"/>
        </w:rPr>
        <w:t>06      Forestry</w:t>
      </w:r>
    </w:p>
    <w:p w14:paraId="41D3AE8D"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004 </w:t>
      </w:r>
      <w:r>
        <w:rPr>
          <w:rFonts w:ascii="Times New Roman" w:hAnsi="Times New Roman"/>
          <w:sz w:val="24"/>
          <w:szCs w:val="24"/>
        </w:rPr>
        <w:t xml:space="preserve"> </w:t>
      </w:r>
      <w:r w:rsidRPr="00A0107C">
        <w:rPr>
          <w:rFonts w:ascii="Times New Roman" w:hAnsi="Times New Roman"/>
          <w:sz w:val="24"/>
          <w:szCs w:val="24"/>
        </w:rPr>
        <w:t xml:space="preserve">  Research</w:t>
      </w:r>
    </w:p>
    <w:p w14:paraId="70DC25F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(04) </w:t>
      </w:r>
      <w:r>
        <w:rPr>
          <w:rFonts w:ascii="Times New Roman" w:hAnsi="Times New Roman"/>
          <w:sz w:val="24"/>
          <w:szCs w:val="24"/>
        </w:rPr>
        <w:t xml:space="preserve">  </w:t>
      </w:r>
      <w:r w:rsidRPr="002D205E">
        <w:rPr>
          <w:rFonts w:ascii="Times New Roman" w:hAnsi="Times New Roman"/>
          <w:sz w:val="24"/>
          <w:szCs w:val="24"/>
        </w:rPr>
        <w:t>Tree Improvement Development</w:t>
      </w:r>
    </w:p>
    <w:p w14:paraId="48A997A0"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2D2AAAC5"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41.16</w:t>
      </w:r>
    </w:p>
    <w:p w14:paraId="58E612A5"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5.13               </w:t>
      </w:r>
      <w:r>
        <w:rPr>
          <w:rFonts w:ascii="Times New Roman" w:hAnsi="Times New Roman"/>
          <w:sz w:val="24"/>
          <w:szCs w:val="24"/>
        </w:rPr>
        <w:t xml:space="preserve">                                  </w:t>
      </w:r>
      <w:r w:rsidRPr="002D205E">
        <w:rPr>
          <w:rFonts w:ascii="Times New Roman" w:hAnsi="Times New Roman"/>
          <w:sz w:val="24"/>
          <w:szCs w:val="24"/>
        </w:rPr>
        <w:t xml:space="preserve">  36.03   </w:t>
      </w:r>
      <w:r>
        <w:rPr>
          <w:rFonts w:ascii="Times New Roman" w:hAnsi="Times New Roman"/>
          <w:sz w:val="24"/>
          <w:szCs w:val="24"/>
        </w:rPr>
        <w:t xml:space="preserve">        </w:t>
      </w:r>
      <w:r w:rsidRPr="002D205E">
        <w:rPr>
          <w:rFonts w:ascii="Times New Roman" w:hAnsi="Times New Roman"/>
          <w:sz w:val="24"/>
          <w:szCs w:val="24"/>
        </w:rPr>
        <w:t xml:space="preserve">    35.94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0.10</w:t>
      </w:r>
    </w:p>
    <w:p w14:paraId="0D661DEF" w14:textId="77777777" w:rsidR="00FA5EB5" w:rsidRPr="00185FBA" w:rsidRDefault="00FA5EB5" w:rsidP="00FA5EB5">
      <w:pPr>
        <w:pStyle w:val="PlainText"/>
        <w:rPr>
          <w:rFonts w:ascii="Times New Roman" w:hAnsi="Times New Roman"/>
          <w:sz w:val="20"/>
          <w:szCs w:val="20"/>
        </w:rPr>
      </w:pPr>
    </w:p>
    <w:p w14:paraId="21971312" w14:textId="77777777" w:rsidR="00FA5EB5" w:rsidRPr="002D205E"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₹5.13 lakh was due to (i) </w:t>
      </w:r>
      <w:r w:rsidRPr="009B30AE">
        <w:rPr>
          <w:rFonts w:ascii="Times New Roman" w:hAnsi="Times New Roman"/>
          <w:sz w:val="24"/>
          <w:szCs w:val="24"/>
        </w:rPr>
        <w:t>officiating arrangement</w:t>
      </w:r>
      <w:r>
        <w:rPr>
          <w:rFonts w:ascii="Times New Roman" w:hAnsi="Times New Roman"/>
          <w:sz w:val="24"/>
          <w:szCs w:val="24"/>
        </w:rPr>
        <w:t xml:space="preserve"> </w:t>
      </w:r>
      <w:r w:rsidRPr="009B30AE">
        <w:rPr>
          <w:rFonts w:ascii="Times New Roman" w:hAnsi="Times New Roman"/>
          <w:sz w:val="24"/>
          <w:szCs w:val="24"/>
        </w:rPr>
        <w:t>and (i</w:t>
      </w:r>
      <w:r>
        <w:rPr>
          <w:rFonts w:ascii="Times New Roman" w:hAnsi="Times New Roman"/>
          <w:sz w:val="24"/>
          <w:szCs w:val="24"/>
        </w:rPr>
        <w:t>i</w:t>
      </w:r>
      <w:r w:rsidRPr="009B30AE">
        <w:rPr>
          <w:rFonts w:ascii="Times New Roman" w:hAnsi="Times New Roman"/>
          <w:sz w:val="24"/>
          <w:szCs w:val="24"/>
        </w:rPr>
        <w:t>) less requirement of fund.</w:t>
      </w:r>
    </w:p>
    <w:p w14:paraId="3BC36AB0" w14:textId="77777777" w:rsidR="00FA5EB5" w:rsidRPr="00185FBA" w:rsidRDefault="00FA5EB5" w:rsidP="00FA5EB5">
      <w:pPr>
        <w:pStyle w:val="PlainText"/>
        <w:rPr>
          <w:rFonts w:ascii="Times New Roman" w:hAnsi="Times New Roman"/>
          <w:sz w:val="20"/>
          <w:szCs w:val="20"/>
        </w:rPr>
      </w:pPr>
    </w:p>
    <w:p w14:paraId="52E0B0E9"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₹0.10 lakh have not been intimated (July 2024).</w:t>
      </w:r>
    </w:p>
    <w:p w14:paraId="10EFC5B8" w14:textId="77777777" w:rsidR="00FA5EB5" w:rsidRPr="00185FBA" w:rsidRDefault="00FA5EB5" w:rsidP="00FA5EB5">
      <w:pPr>
        <w:pStyle w:val="PlainText"/>
        <w:rPr>
          <w:rFonts w:ascii="Times New Roman" w:hAnsi="Times New Roman"/>
          <w:sz w:val="20"/>
          <w:szCs w:val="20"/>
        </w:rPr>
      </w:pPr>
    </w:p>
    <w:p w14:paraId="5980ECF9" w14:textId="77777777" w:rsidR="00FA5EB5" w:rsidRDefault="00FA5EB5" w:rsidP="00FA5EB5">
      <w:pPr>
        <w:pStyle w:val="PlainText"/>
        <w:rPr>
          <w:rFonts w:ascii="Times New Roman" w:hAnsi="Times New Roman"/>
          <w:sz w:val="24"/>
          <w:szCs w:val="24"/>
          <w:lang w:val="en-US"/>
        </w:rPr>
      </w:pPr>
      <w:r>
        <w:rPr>
          <w:rFonts w:ascii="Times New Roman" w:hAnsi="Times New Roman"/>
          <w:sz w:val="24"/>
          <w:szCs w:val="24"/>
          <w:lang w:val="en-US"/>
        </w:rPr>
        <w:t>5.</w:t>
      </w:r>
      <w:r>
        <w:rPr>
          <w:rFonts w:ascii="Times New Roman" w:hAnsi="Times New Roman"/>
          <w:sz w:val="24"/>
          <w:szCs w:val="24"/>
          <w:lang w:val="en-US"/>
        </w:rPr>
        <w:tab/>
        <w:t>Savings mentioned at note 4 was partly offset by excess occurred mainly under:</w:t>
      </w:r>
    </w:p>
    <w:p w14:paraId="420FF116" w14:textId="77777777" w:rsidR="00FA5EB5" w:rsidRPr="002D205E" w:rsidRDefault="00FA5EB5" w:rsidP="00FA5EB5">
      <w:pPr>
        <w:pStyle w:val="PlainText"/>
        <w:rPr>
          <w:rFonts w:ascii="Times New Roman" w:hAnsi="Times New Roman"/>
          <w:sz w:val="24"/>
          <w:szCs w:val="24"/>
        </w:rPr>
      </w:pPr>
    </w:p>
    <w:p w14:paraId="78A0B0A8"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2406  Forestry and Wild Life</w:t>
      </w:r>
    </w:p>
    <w:p w14:paraId="47A60ACD"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Forestry</w:t>
      </w:r>
    </w:p>
    <w:p w14:paraId="47F9385C"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001 </w:t>
      </w:r>
      <w:r>
        <w:rPr>
          <w:rFonts w:ascii="Times New Roman" w:hAnsi="Times New Roman"/>
          <w:sz w:val="24"/>
          <w:szCs w:val="24"/>
        </w:rPr>
        <w:t xml:space="preserve"> </w:t>
      </w:r>
      <w:r w:rsidRPr="00A0107C">
        <w:rPr>
          <w:rFonts w:ascii="Times New Roman" w:hAnsi="Times New Roman"/>
          <w:sz w:val="24"/>
          <w:szCs w:val="24"/>
        </w:rPr>
        <w:t xml:space="preserve">  Direction and Administration</w:t>
      </w:r>
    </w:p>
    <w:p w14:paraId="3EF3EBC0" w14:textId="77777777" w:rsidR="00FA5EB5" w:rsidRPr="00A0107C"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sidRPr="003C4DC2">
        <w:rPr>
          <w:rFonts w:ascii="Times New Roman" w:hAnsi="Times New Roman"/>
          <w:sz w:val="24"/>
          <w:szCs w:val="24"/>
        </w:rPr>
        <w:t xml:space="preserve">   </w:t>
      </w:r>
      <w:r w:rsidRPr="00A0107C">
        <w:rPr>
          <w:rFonts w:ascii="Times New Roman" w:hAnsi="Times New Roman"/>
          <w:sz w:val="24"/>
          <w:szCs w:val="24"/>
        </w:rPr>
        <w:t xml:space="preserve">(08) </w:t>
      </w:r>
      <w:r>
        <w:rPr>
          <w:rFonts w:ascii="Times New Roman" w:hAnsi="Times New Roman"/>
          <w:sz w:val="24"/>
          <w:szCs w:val="24"/>
        </w:rPr>
        <w:t xml:space="preserve">  </w:t>
      </w:r>
      <w:r w:rsidRPr="00A0107C">
        <w:rPr>
          <w:rFonts w:ascii="Times New Roman" w:hAnsi="Times New Roman"/>
          <w:sz w:val="24"/>
          <w:szCs w:val="24"/>
        </w:rPr>
        <w:t>Payment due to Me.PDCL/Municipal</w:t>
      </w:r>
    </w:p>
    <w:p w14:paraId="2EA805C9"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w:t>
      </w:r>
      <w:r>
        <w:rPr>
          <w:rFonts w:ascii="Times New Roman" w:hAnsi="Times New Roman"/>
          <w:sz w:val="24"/>
          <w:szCs w:val="24"/>
        </w:rPr>
        <w:t xml:space="preserve">    </w:t>
      </w:r>
      <w:r w:rsidRPr="00A0107C">
        <w:rPr>
          <w:rFonts w:ascii="Times New Roman" w:hAnsi="Times New Roman"/>
          <w:sz w:val="24"/>
          <w:szCs w:val="24"/>
        </w:rPr>
        <w:t xml:space="preserve">      Board/Telephone Bills (BSNL)</w:t>
      </w:r>
    </w:p>
    <w:p w14:paraId="7EF2AC1C"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3EC1A1F0"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19.87</w:t>
      </w:r>
    </w:p>
    <w:p w14:paraId="256E401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11.72              </w:t>
      </w:r>
      <w:r>
        <w:rPr>
          <w:rFonts w:ascii="Times New Roman" w:hAnsi="Times New Roman"/>
          <w:sz w:val="24"/>
          <w:szCs w:val="24"/>
        </w:rPr>
        <w:t xml:space="preserve">                                  </w:t>
      </w:r>
      <w:r w:rsidRPr="002D205E">
        <w:rPr>
          <w:rFonts w:ascii="Times New Roman" w:hAnsi="Times New Roman"/>
          <w:sz w:val="24"/>
          <w:szCs w:val="24"/>
        </w:rPr>
        <w:t xml:space="preserve">   31.59 </w:t>
      </w:r>
      <w:r>
        <w:rPr>
          <w:rFonts w:ascii="Times New Roman" w:hAnsi="Times New Roman"/>
          <w:sz w:val="24"/>
          <w:szCs w:val="24"/>
        </w:rPr>
        <w:t xml:space="preserve">        </w:t>
      </w:r>
      <w:r w:rsidRPr="002D205E">
        <w:rPr>
          <w:rFonts w:ascii="Times New Roman" w:hAnsi="Times New Roman"/>
          <w:sz w:val="24"/>
          <w:szCs w:val="24"/>
        </w:rPr>
        <w:t xml:space="preserve">      31.59     </w:t>
      </w:r>
      <w:r>
        <w:rPr>
          <w:rFonts w:ascii="Times New Roman" w:hAnsi="Times New Roman"/>
          <w:sz w:val="24"/>
          <w:szCs w:val="24"/>
        </w:rPr>
        <w:t xml:space="preserve">             ...</w:t>
      </w:r>
    </w:p>
    <w:p w14:paraId="119D8C46" w14:textId="77777777" w:rsidR="00FA5EB5" w:rsidRPr="00185FBA" w:rsidRDefault="00FA5EB5" w:rsidP="00FA5EB5">
      <w:pPr>
        <w:pStyle w:val="PlainText"/>
        <w:rPr>
          <w:rFonts w:ascii="Times New Roman" w:hAnsi="Times New Roman"/>
          <w:sz w:val="20"/>
          <w:szCs w:val="20"/>
        </w:rPr>
      </w:pPr>
    </w:p>
    <w:p w14:paraId="641B0BB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₹11.72 lakh was the net result of increase of ₹15.00 lakh through re-appropriation due to requirement of fund to meet unavoidable committed expenditure and decrease of ₹3.28 lakh by way of surrender due to</w:t>
      </w:r>
      <w:r w:rsidRPr="009B30AE">
        <w:rPr>
          <w:rFonts w:ascii="Times New Roman" w:hAnsi="Times New Roman"/>
          <w:sz w:val="24"/>
          <w:szCs w:val="24"/>
        </w:rPr>
        <w:t xml:space="preserve"> less requirement of fund.</w:t>
      </w:r>
    </w:p>
    <w:p w14:paraId="7C9CF405" w14:textId="77777777" w:rsidR="00FA5EB5" w:rsidRPr="00185FBA" w:rsidRDefault="00FA5EB5" w:rsidP="00FA5EB5">
      <w:pPr>
        <w:pStyle w:val="PlainText"/>
        <w:rPr>
          <w:rFonts w:ascii="Times New Roman" w:hAnsi="Times New Roman"/>
          <w:sz w:val="18"/>
          <w:szCs w:val="18"/>
        </w:rPr>
      </w:pPr>
    </w:p>
    <w:p w14:paraId="2C4A58C8" w14:textId="77777777" w:rsidR="00FA5EB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w:t>
      </w:r>
      <w:r w:rsidRPr="002D205E">
        <w:rPr>
          <w:rFonts w:ascii="Times New Roman" w:hAnsi="Times New Roman"/>
          <w:sz w:val="24"/>
          <w:szCs w:val="24"/>
        </w:rPr>
        <w:t xml:space="preserve">10) </w:t>
      </w:r>
      <w:r>
        <w:rPr>
          <w:rFonts w:ascii="Times New Roman" w:hAnsi="Times New Roman"/>
          <w:sz w:val="24"/>
          <w:szCs w:val="24"/>
        </w:rPr>
        <w:t xml:space="preserve">  </w:t>
      </w:r>
      <w:r w:rsidRPr="002D205E">
        <w:rPr>
          <w:rFonts w:ascii="Times New Roman" w:hAnsi="Times New Roman"/>
          <w:sz w:val="24"/>
          <w:szCs w:val="24"/>
        </w:rPr>
        <w:t>Expenditure of Chairman/</w:t>
      </w:r>
    </w:p>
    <w:p w14:paraId="3B3CB8F6"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D205E">
        <w:rPr>
          <w:rFonts w:ascii="Times New Roman" w:hAnsi="Times New Roman"/>
          <w:sz w:val="24"/>
          <w:szCs w:val="24"/>
        </w:rPr>
        <w:t>Deputy Chairman/Vice Chairman</w:t>
      </w:r>
    </w:p>
    <w:p w14:paraId="23909A13"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D205E">
        <w:rPr>
          <w:rFonts w:ascii="Times New Roman" w:hAnsi="Times New Roman"/>
          <w:sz w:val="24"/>
          <w:szCs w:val="24"/>
        </w:rPr>
        <w:t xml:space="preserve"> (Meghalaya Forest Dev. Corp.)</w:t>
      </w:r>
    </w:p>
    <w:p w14:paraId="7D73832C"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37C18A2"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6.90</w:t>
      </w:r>
    </w:p>
    <w:p w14:paraId="5AC9DD2F" w14:textId="77777777" w:rsidR="00FA5EB5"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46.73               </w:t>
      </w:r>
      <w:r>
        <w:rPr>
          <w:rFonts w:ascii="Times New Roman" w:hAnsi="Times New Roman"/>
          <w:sz w:val="24"/>
          <w:szCs w:val="24"/>
        </w:rPr>
        <w:t xml:space="preserve">                                     </w:t>
      </w:r>
      <w:r w:rsidRPr="002D205E">
        <w:rPr>
          <w:rFonts w:ascii="Times New Roman" w:hAnsi="Times New Roman"/>
          <w:sz w:val="24"/>
          <w:szCs w:val="24"/>
        </w:rPr>
        <w:t xml:space="preserve">  53.63    </w:t>
      </w:r>
      <w:r>
        <w:rPr>
          <w:rFonts w:ascii="Times New Roman" w:hAnsi="Times New Roman"/>
          <w:sz w:val="24"/>
          <w:szCs w:val="24"/>
        </w:rPr>
        <w:t xml:space="preserve">        </w:t>
      </w:r>
      <w:r w:rsidRPr="002D205E">
        <w:rPr>
          <w:rFonts w:ascii="Times New Roman" w:hAnsi="Times New Roman"/>
          <w:sz w:val="24"/>
          <w:szCs w:val="24"/>
        </w:rPr>
        <w:t xml:space="preserve">   53.63     </w:t>
      </w:r>
      <w:r>
        <w:rPr>
          <w:rFonts w:ascii="Times New Roman" w:hAnsi="Times New Roman"/>
          <w:sz w:val="24"/>
          <w:szCs w:val="24"/>
        </w:rPr>
        <w:t xml:space="preserve">             ...</w:t>
      </w:r>
    </w:p>
    <w:p w14:paraId="0D374837" w14:textId="77777777" w:rsidR="00FA5EB5" w:rsidRPr="00185FBA" w:rsidRDefault="00FA5EB5" w:rsidP="00FA5EB5">
      <w:pPr>
        <w:pStyle w:val="PlainText"/>
        <w:jc w:val="both"/>
        <w:rPr>
          <w:rFonts w:ascii="Times New Roman" w:hAnsi="Times New Roman"/>
          <w:sz w:val="18"/>
          <w:szCs w:val="18"/>
        </w:rPr>
      </w:pPr>
    </w:p>
    <w:p w14:paraId="1CDA2E4A"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D205E">
        <w:rPr>
          <w:rFonts w:ascii="Times New Roman" w:hAnsi="Times New Roman"/>
          <w:sz w:val="24"/>
          <w:szCs w:val="24"/>
        </w:rPr>
        <w:t>General</w:t>
      </w:r>
    </w:p>
    <w:p w14:paraId="792E8B3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86.75</w:t>
      </w:r>
    </w:p>
    <w:p w14:paraId="099FE85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45.00            </w:t>
      </w:r>
      <w:r>
        <w:rPr>
          <w:rFonts w:ascii="Times New Roman" w:hAnsi="Times New Roman"/>
          <w:sz w:val="24"/>
          <w:szCs w:val="24"/>
        </w:rPr>
        <w:t xml:space="preserve">                                   </w:t>
      </w:r>
      <w:r w:rsidRPr="002D205E">
        <w:rPr>
          <w:rFonts w:ascii="Times New Roman" w:hAnsi="Times New Roman"/>
          <w:sz w:val="24"/>
          <w:szCs w:val="24"/>
        </w:rPr>
        <w:t xml:space="preserve">   131.75  </w:t>
      </w:r>
      <w:r>
        <w:rPr>
          <w:rFonts w:ascii="Times New Roman" w:hAnsi="Times New Roman"/>
          <w:sz w:val="24"/>
          <w:szCs w:val="24"/>
        </w:rPr>
        <w:t xml:space="preserve">       </w:t>
      </w:r>
      <w:r w:rsidRPr="002D205E">
        <w:rPr>
          <w:rFonts w:ascii="Times New Roman" w:hAnsi="Times New Roman"/>
          <w:sz w:val="24"/>
          <w:szCs w:val="24"/>
        </w:rPr>
        <w:t xml:space="preserve">   131.75     </w:t>
      </w:r>
      <w:r>
        <w:rPr>
          <w:rFonts w:ascii="Times New Roman" w:hAnsi="Times New Roman"/>
          <w:sz w:val="24"/>
          <w:szCs w:val="24"/>
        </w:rPr>
        <w:t xml:space="preserve">              ...</w:t>
      </w:r>
    </w:p>
    <w:p w14:paraId="56A13B54" w14:textId="77777777" w:rsidR="00FA5EB5" w:rsidRPr="00185FBA" w:rsidRDefault="00FA5EB5" w:rsidP="00FA5EB5">
      <w:pPr>
        <w:pStyle w:val="PlainText"/>
        <w:rPr>
          <w:rFonts w:ascii="Times New Roman" w:hAnsi="Times New Roman"/>
          <w:sz w:val="20"/>
          <w:szCs w:val="20"/>
        </w:rPr>
      </w:pPr>
    </w:p>
    <w:p w14:paraId="026DEAA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₹91.73 lakh at serial number (ii) and (iii) through re-appropriation was to provide budget provision under the relevant head of accounts.</w:t>
      </w:r>
    </w:p>
    <w:p w14:paraId="4DD08434" w14:textId="77777777" w:rsidR="00FA5EB5" w:rsidRDefault="00FA5EB5" w:rsidP="00FA5EB5">
      <w:pPr>
        <w:pStyle w:val="PlainText"/>
        <w:rPr>
          <w:rFonts w:ascii="Times New Roman" w:hAnsi="Times New Roman"/>
          <w:sz w:val="24"/>
          <w:szCs w:val="24"/>
        </w:rPr>
      </w:pPr>
    </w:p>
    <w:p w14:paraId="536C8FD1" w14:textId="77777777" w:rsidR="00FA5EB5" w:rsidRDefault="00FA5EB5" w:rsidP="00FA5EB5">
      <w:pPr>
        <w:pStyle w:val="PlainText"/>
        <w:rPr>
          <w:rFonts w:ascii="Times New Roman" w:hAnsi="Times New Roman"/>
          <w:sz w:val="24"/>
          <w:szCs w:val="24"/>
        </w:rPr>
      </w:pPr>
    </w:p>
    <w:p w14:paraId="06D61601" w14:textId="77777777" w:rsidR="00FA5EB5" w:rsidRDefault="00FA5EB5" w:rsidP="00FA5EB5">
      <w:pPr>
        <w:pStyle w:val="PlainText"/>
        <w:rPr>
          <w:rFonts w:ascii="Times New Roman" w:hAnsi="Times New Roman"/>
          <w:sz w:val="24"/>
          <w:szCs w:val="24"/>
        </w:rPr>
      </w:pPr>
    </w:p>
    <w:p w14:paraId="5E16C601" w14:textId="77777777" w:rsidR="00FA5EB5" w:rsidRDefault="00FA5EB5" w:rsidP="00FA5EB5">
      <w:pPr>
        <w:pStyle w:val="PlainText"/>
        <w:rPr>
          <w:rFonts w:ascii="Times New Roman" w:hAnsi="Times New Roman"/>
          <w:sz w:val="24"/>
          <w:szCs w:val="24"/>
        </w:rPr>
      </w:pPr>
    </w:p>
    <w:p w14:paraId="2AB7038F"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4A104DB4" w14:textId="77777777" w:rsidR="00FA5EB5" w:rsidRPr="00532779" w:rsidRDefault="00FA5EB5" w:rsidP="00FA5EB5">
      <w:pPr>
        <w:pStyle w:val="PlainText"/>
        <w:jc w:val="center"/>
        <w:rPr>
          <w:rFonts w:ascii="Times New Roman" w:hAnsi="Times New Roman"/>
          <w:b/>
          <w:bCs/>
          <w:sz w:val="24"/>
          <w:szCs w:val="24"/>
        </w:rPr>
      </w:pPr>
    </w:p>
    <w:p w14:paraId="6E81DA8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      Actual              Excess(+)</w:t>
      </w:r>
    </w:p>
    <w:p w14:paraId="06A9CC6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3B137764" w14:textId="77777777" w:rsidR="00FA5EB5" w:rsidRPr="00EB63A6"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74D80759"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2406  Forestry and Wild Life</w:t>
      </w:r>
    </w:p>
    <w:p w14:paraId="1E9EE13D"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Forestry</w:t>
      </w:r>
    </w:p>
    <w:p w14:paraId="5033970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003</w:t>
      </w:r>
      <w:r>
        <w:rPr>
          <w:rFonts w:ascii="Times New Roman" w:hAnsi="Times New Roman"/>
          <w:sz w:val="24"/>
          <w:szCs w:val="24"/>
        </w:rPr>
        <w:t xml:space="preserve"> </w:t>
      </w:r>
      <w:r w:rsidRPr="002D205E">
        <w:rPr>
          <w:rFonts w:ascii="Times New Roman" w:hAnsi="Times New Roman"/>
          <w:sz w:val="24"/>
          <w:szCs w:val="24"/>
        </w:rPr>
        <w:t xml:space="preserve">   Education and Training</w:t>
      </w:r>
    </w:p>
    <w:p w14:paraId="6635FEBF"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w:t>
      </w:r>
      <w:r w:rsidRPr="002D205E">
        <w:rPr>
          <w:rFonts w:ascii="Times New Roman" w:hAnsi="Times New Roman"/>
          <w:sz w:val="24"/>
          <w:szCs w:val="24"/>
        </w:rPr>
        <w:t xml:space="preserve">01) </w:t>
      </w:r>
      <w:r>
        <w:rPr>
          <w:rFonts w:ascii="Times New Roman" w:hAnsi="Times New Roman"/>
          <w:sz w:val="24"/>
          <w:szCs w:val="24"/>
        </w:rPr>
        <w:t xml:space="preserve">  </w:t>
      </w:r>
      <w:r w:rsidRPr="002D205E">
        <w:rPr>
          <w:rFonts w:ascii="Times New Roman" w:hAnsi="Times New Roman"/>
          <w:sz w:val="24"/>
          <w:szCs w:val="24"/>
        </w:rPr>
        <w:t>Studies and Training in</w:t>
      </w:r>
      <w:r>
        <w:rPr>
          <w:rFonts w:ascii="Times New Roman" w:hAnsi="Times New Roman"/>
          <w:sz w:val="24"/>
          <w:szCs w:val="24"/>
        </w:rPr>
        <w:t xml:space="preserve"> </w:t>
      </w:r>
      <w:r w:rsidRPr="002D205E">
        <w:rPr>
          <w:rFonts w:ascii="Times New Roman" w:hAnsi="Times New Roman"/>
          <w:sz w:val="24"/>
          <w:szCs w:val="24"/>
        </w:rPr>
        <w:t>Forest Colleges</w:t>
      </w:r>
    </w:p>
    <w:p w14:paraId="407AD45B"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43318146"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48.02</w:t>
      </w:r>
    </w:p>
    <w:p w14:paraId="5D392894"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14.90            </w:t>
      </w:r>
      <w:r>
        <w:rPr>
          <w:rFonts w:ascii="Times New Roman" w:hAnsi="Times New Roman"/>
          <w:sz w:val="24"/>
          <w:szCs w:val="24"/>
        </w:rPr>
        <w:t xml:space="preserve">                                   </w:t>
      </w:r>
      <w:r w:rsidRPr="002D205E">
        <w:rPr>
          <w:rFonts w:ascii="Times New Roman" w:hAnsi="Times New Roman"/>
          <w:sz w:val="24"/>
          <w:szCs w:val="24"/>
        </w:rPr>
        <w:t xml:space="preserve">     62.92     </w:t>
      </w:r>
      <w:r>
        <w:rPr>
          <w:rFonts w:ascii="Times New Roman" w:hAnsi="Times New Roman"/>
          <w:sz w:val="24"/>
          <w:szCs w:val="24"/>
        </w:rPr>
        <w:t xml:space="preserve">        </w:t>
      </w:r>
      <w:r w:rsidRPr="002D205E">
        <w:rPr>
          <w:rFonts w:ascii="Times New Roman" w:hAnsi="Times New Roman"/>
          <w:sz w:val="24"/>
          <w:szCs w:val="24"/>
        </w:rPr>
        <w:t xml:space="preserve">  62.92     </w:t>
      </w:r>
      <w:r>
        <w:rPr>
          <w:rFonts w:ascii="Times New Roman" w:hAnsi="Times New Roman"/>
          <w:sz w:val="24"/>
          <w:szCs w:val="24"/>
        </w:rPr>
        <w:t xml:space="preserve">             ...</w:t>
      </w:r>
    </w:p>
    <w:p w14:paraId="74D6A0E9" w14:textId="77777777" w:rsidR="00FA5EB5" w:rsidRDefault="00FA5EB5" w:rsidP="00FA5EB5">
      <w:pPr>
        <w:pStyle w:val="PlainText"/>
        <w:rPr>
          <w:rFonts w:ascii="Times New Roman" w:hAnsi="Times New Roman"/>
          <w:sz w:val="24"/>
          <w:szCs w:val="24"/>
        </w:rPr>
      </w:pPr>
    </w:p>
    <w:p w14:paraId="68E8011B" w14:textId="77777777" w:rsidR="00FA5EB5" w:rsidRPr="002D205E"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₹14.90 lakh was the net result of increase of ₹18.50 lakh through re-appropriation due to requirement of fund to meet unavoidable committed expenditure and decrease of ₹3.60 lakh by way of surrender due to</w:t>
      </w:r>
      <w:r w:rsidRPr="009B30AE">
        <w:rPr>
          <w:rFonts w:ascii="Times New Roman" w:hAnsi="Times New Roman"/>
          <w:sz w:val="24"/>
          <w:szCs w:val="24"/>
        </w:rPr>
        <w:t xml:space="preserve"> less requirement of fund</w:t>
      </w:r>
    </w:p>
    <w:p w14:paraId="277F4965" w14:textId="77777777" w:rsidR="00FA5EB5" w:rsidRPr="002D205E" w:rsidRDefault="00FA5EB5" w:rsidP="00FA5EB5">
      <w:pPr>
        <w:pStyle w:val="PlainText"/>
        <w:rPr>
          <w:rFonts w:ascii="Times New Roman" w:hAnsi="Times New Roman"/>
          <w:sz w:val="24"/>
          <w:szCs w:val="24"/>
        </w:rPr>
      </w:pPr>
    </w:p>
    <w:p w14:paraId="592F6056" w14:textId="77777777" w:rsidR="00FA5EB5" w:rsidRPr="00A11602"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w:t>
      </w:r>
      <w:r w:rsidRPr="003C4DC2">
        <w:rPr>
          <w:rFonts w:ascii="Times New Roman" w:hAnsi="Times New Roman"/>
          <w:sz w:val="24"/>
          <w:szCs w:val="24"/>
        </w:rPr>
        <w:t xml:space="preserve">)  </w:t>
      </w:r>
      <w:r>
        <w:rPr>
          <w:rFonts w:ascii="Times New Roman" w:hAnsi="Times New Roman"/>
          <w:sz w:val="24"/>
          <w:szCs w:val="24"/>
        </w:rPr>
        <w:t xml:space="preserve"> </w:t>
      </w:r>
      <w:r w:rsidRPr="003C4DC2">
        <w:rPr>
          <w:rFonts w:ascii="Times New Roman" w:hAnsi="Times New Roman"/>
          <w:sz w:val="24"/>
          <w:szCs w:val="24"/>
        </w:rPr>
        <w:t xml:space="preserve">         </w:t>
      </w:r>
      <w:r w:rsidRPr="00A11602">
        <w:rPr>
          <w:rFonts w:ascii="Times New Roman" w:hAnsi="Times New Roman"/>
          <w:sz w:val="24"/>
          <w:szCs w:val="24"/>
        </w:rPr>
        <w:t xml:space="preserve">070   </w:t>
      </w:r>
      <w:r>
        <w:rPr>
          <w:rFonts w:ascii="Times New Roman" w:hAnsi="Times New Roman"/>
          <w:sz w:val="24"/>
          <w:szCs w:val="24"/>
        </w:rPr>
        <w:t xml:space="preserve"> </w:t>
      </w:r>
      <w:r w:rsidRPr="00A11602">
        <w:rPr>
          <w:rFonts w:ascii="Times New Roman" w:hAnsi="Times New Roman"/>
          <w:sz w:val="24"/>
          <w:szCs w:val="24"/>
        </w:rPr>
        <w:t>Communications and Buildings</w:t>
      </w:r>
    </w:p>
    <w:p w14:paraId="098FA960" w14:textId="77777777" w:rsidR="00FA5EB5" w:rsidRDefault="00FA5EB5" w:rsidP="00FA5EB5">
      <w:pPr>
        <w:pStyle w:val="PlainText"/>
        <w:rPr>
          <w:rFonts w:ascii="Times New Roman" w:hAnsi="Times New Roman"/>
          <w:sz w:val="24"/>
          <w:szCs w:val="24"/>
        </w:rPr>
      </w:pPr>
      <w:r w:rsidRPr="00A11602">
        <w:rPr>
          <w:rFonts w:ascii="Times New Roman" w:hAnsi="Times New Roman"/>
          <w:sz w:val="24"/>
          <w:szCs w:val="24"/>
        </w:rPr>
        <w:t xml:space="preserve">                 (02) </w:t>
      </w:r>
      <w:r>
        <w:rPr>
          <w:rFonts w:ascii="Times New Roman" w:hAnsi="Times New Roman"/>
          <w:sz w:val="24"/>
          <w:szCs w:val="24"/>
        </w:rPr>
        <w:t xml:space="preserve">  </w:t>
      </w:r>
      <w:r w:rsidRPr="00A11602">
        <w:rPr>
          <w:rFonts w:ascii="Times New Roman" w:hAnsi="Times New Roman"/>
          <w:sz w:val="24"/>
          <w:szCs w:val="24"/>
        </w:rPr>
        <w:t>Construction and</w:t>
      </w:r>
      <w:r>
        <w:rPr>
          <w:rFonts w:ascii="Times New Roman" w:hAnsi="Times New Roman"/>
          <w:sz w:val="24"/>
          <w:szCs w:val="24"/>
        </w:rPr>
        <w:t xml:space="preserve"> M</w:t>
      </w:r>
      <w:r w:rsidRPr="00A11602">
        <w:rPr>
          <w:rFonts w:ascii="Times New Roman" w:hAnsi="Times New Roman"/>
          <w:sz w:val="24"/>
          <w:szCs w:val="24"/>
        </w:rPr>
        <w:t xml:space="preserve">aintenance of </w:t>
      </w:r>
    </w:p>
    <w:p w14:paraId="67616B17" w14:textId="77777777" w:rsidR="00FA5EB5" w:rsidRPr="00A11602"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A11602">
        <w:rPr>
          <w:rFonts w:ascii="Times New Roman" w:hAnsi="Times New Roman"/>
          <w:sz w:val="24"/>
          <w:szCs w:val="24"/>
        </w:rPr>
        <w:t>Departmental</w:t>
      </w:r>
      <w:r>
        <w:rPr>
          <w:rFonts w:ascii="Times New Roman" w:hAnsi="Times New Roman"/>
          <w:sz w:val="24"/>
          <w:szCs w:val="24"/>
        </w:rPr>
        <w:t xml:space="preserve"> B</w:t>
      </w:r>
      <w:r w:rsidRPr="00A11602">
        <w:rPr>
          <w:rFonts w:ascii="Times New Roman" w:hAnsi="Times New Roman"/>
          <w:sz w:val="24"/>
          <w:szCs w:val="24"/>
        </w:rPr>
        <w:t>uildings</w:t>
      </w:r>
    </w:p>
    <w:p w14:paraId="1F56396F"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49E61644"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9.18</w:t>
      </w:r>
    </w:p>
    <w:p w14:paraId="1AF0F85C"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10.64       </w:t>
      </w:r>
      <w:r>
        <w:rPr>
          <w:rFonts w:ascii="Times New Roman" w:hAnsi="Times New Roman"/>
          <w:sz w:val="24"/>
          <w:szCs w:val="24"/>
        </w:rPr>
        <w:t xml:space="preserve">                                    </w:t>
      </w:r>
      <w:r w:rsidRPr="002D205E">
        <w:rPr>
          <w:rFonts w:ascii="Times New Roman" w:hAnsi="Times New Roman"/>
          <w:sz w:val="24"/>
          <w:szCs w:val="24"/>
        </w:rPr>
        <w:t xml:space="preserve">          19.82    </w:t>
      </w:r>
      <w:r>
        <w:rPr>
          <w:rFonts w:ascii="Times New Roman" w:hAnsi="Times New Roman"/>
          <w:sz w:val="24"/>
          <w:szCs w:val="24"/>
        </w:rPr>
        <w:t xml:space="preserve">         </w:t>
      </w:r>
      <w:r w:rsidRPr="002D205E">
        <w:rPr>
          <w:rFonts w:ascii="Times New Roman" w:hAnsi="Times New Roman"/>
          <w:sz w:val="24"/>
          <w:szCs w:val="24"/>
        </w:rPr>
        <w:t xml:space="preserve">   19.82     </w:t>
      </w:r>
      <w:r>
        <w:rPr>
          <w:rFonts w:ascii="Times New Roman" w:hAnsi="Times New Roman"/>
          <w:sz w:val="24"/>
          <w:szCs w:val="24"/>
        </w:rPr>
        <w:t xml:space="preserve">            ...</w:t>
      </w:r>
    </w:p>
    <w:p w14:paraId="2974AA1B" w14:textId="77777777" w:rsidR="00FA5EB5" w:rsidRDefault="00FA5EB5" w:rsidP="00FA5EB5">
      <w:pPr>
        <w:pStyle w:val="PlainText"/>
        <w:rPr>
          <w:rFonts w:ascii="Times New Roman" w:hAnsi="Times New Roman"/>
          <w:sz w:val="24"/>
          <w:szCs w:val="24"/>
        </w:rPr>
      </w:pPr>
    </w:p>
    <w:p w14:paraId="7BAE88A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₹10.64 lakh through re-appropriation was to provide budget provision under the relevant head of accounts.</w:t>
      </w:r>
    </w:p>
    <w:p w14:paraId="71BC5284" w14:textId="77777777" w:rsidR="00FA5EB5" w:rsidRPr="002D205E" w:rsidRDefault="00FA5EB5" w:rsidP="00FA5EB5">
      <w:pPr>
        <w:pStyle w:val="PlainText"/>
        <w:rPr>
          <w:rFonts w:ascii="Times New Roman" w:hAnsi="Times New Roman"/>
          <w:sz w:val="24"/>
          <w:szCs w:val="24"/>
        </w:rPr>
      </w:pPr>
    </w:p>
    <w:p w14:paraId="60B67D79"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w:t>
      </w:r>
      <w:r w:rsidRPr="003C4DC2">
        <w:rPr>
          <w:rFonts w:ascii="Times New Roman" w:hAnsi="Times New Roman"/>
          <w:sz w:val="24"/>
          <w:szCs w:val="24"/>
        </w:rPr>
        <w:t xml:space="preserve">)  </w:t>
      </w:r>
      <w:r>
        <w:rPr>
          <w:rFonts w:ascii="Times New Roman" w:hAnsi="Times New Roman"/>
          <w:sz w:val="24"/>
          <w:szCs w:val="24"/>
        </w:rPr>
        <w:t xml:space="preserve"> </w:t>
      </w:r>
      <w:r w:rsidRPr="003C4DC2">
        <w:rPr>
          <w:rFonts w:ascii="Times New Roman" w:hAnsi="Times New Roman"/>
          <w:sz w:val="24"/>
          <w:szCs w:val="24"/>
        </w:rPr>
        <w:t xml:space="preserve">        </w:t>
      </w:r>
      <w:r w:rsidRPr="002D205E">
        <w:rPr>
          <w:rFonts w:ascii="Times New Roman" w:hAnsi="Times New Roman"/>
          <w:sz w:val="24"/>
          <w:szCs w:val="24"/>
        </w:rPr>
        <w:t xml:space="preserve">102   </w:t>
      </w:r>
      <w:r>
        <w:rPr>
          <w:rFonts w:ascii="Times New Roman" w:hAnsi="Times New Roman"/>
          <w:sz w:val="24"/>
          <w:szCs w:val="24"/>
        </w:rPr>
        <w:t xml:space="preserve"> </w:t>
      </w:r>
      <w:r w:rsidRPr="002D205E">
        <w:rPr>
          <w:rFonts w:ascii="Times New Roman" w:hAnsi="Times New Roman"/>
          <w:sz w:val="24"/>
          <w:szCs w:val="24"/>
        </w:rPr>
        <w:t>Social and Farm Forestry</w:t>
      </w:r>
    </w:p>
    <w:p w14:paraId="53F87DF9"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(03) </w:t>
      </w:r>
      <w:r>
        <w:rPr>
          <w:rFonts w:ascii="Times New Roman" w:hAnsi="Times New Roman"/>
          <w:sz w:val="24"/>
          <w:szCs w:val="24"/>
        </w:rPr>
        <w:t xml:space="preserve">  </w:t>
      </w:r>
      <w:r w:rsidRPr="002D205E">
        <w:rPr>
          <w:rFonts w:ascii="Times New Roman" w:hAnsi="Times New Roman"/>
          <w:sz w:val="24"/>
          <w:szCs w:val="24"/>
        </w:rPr>
        <w:t>Recreation Forestry</w:t>
      </w:r>
    </w:p>
    <w:p w14:paraId="7F058C53"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12E54850"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24.21</w:t>
      </w:r>
    </w:p>
    <w:p w14:paraId="0113D7CB"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S.    </w:t>
      </w:r>
      <w:r>
        <w:rPr>
          <w:rFonts w:ascii="Times New Roman" w:hAnsi="Times New Roman"/>
          <w:sz w:val="24"/>
          <w:szCs w:val="24"/>
        </w:rPr>
        <w:t xml:space="preserve">         </w:t>
      </w:r>
      <w:r w:rsidRPr="002D205E">
        <w:rPr>
          <w:rFonts w:ascii="Times New Roman" w:hAnsi="Times New Roman"/>
          <w:sz w:val="24"/>
          <w:szCs w:val="24"/>
        </w:rPr>
        <w:t xml:space="preserve">       2.00</w:t>
      </w:r>
    </w:p>
    <w:p w14:paraId="714A3918"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0.57                </w:t>
      </w:r>
      <w:r>
        <w:rPr>
          <w:rFonts w:ascii="Times New Roman" w:hAnsi="Times New Roman"/>
          <w:sz w:val="24"/>
          <w:szCs w:val="24"/>
        </w:rPr>
        <w:t xml:space="preserve">                                   </w:t>
      </w:r>
      <w:r w:rsidRPr="002D205E">
        <w:rPr>
          <w:rFonts w:ascii="Times New Roman" w:hAnsi="Times New Roman"/>
          <w:sz w:val="24"/>
          <w:szCs w:val="24"/>
        </w:rPr>
        <w:t xml:space="preserve"> 25.64    </w:t>
      </w:r>
      <w:r>
        <w:rPr>
          <w:rFonts w:ascii="Times New Roman" w:hAnsi="Times New Roman"/>
          <w:sz w:val="24"/>
          <w:szCs w:val="24"/>
        </w:rPr>
        <w:t xml:space="preserve">        </w:t>
      </w:r>
      <w:r w:rsidRPr="002D205E">
        <w:rPr>
          <w:rFonts w:ascii="Times New Roman" w:hAnsi="Times New Roman"/>
          <w:sz w:val="24"/>
          <w:szCs w:val="24"/>
        </w:rPr>
        <w:t xml:space="preserve">   26.83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1.18</w:t>
      </w:r>
    </w:p>
    <w:p w14:paraId="477D5052" w14:textId="77777777" w:rsidR="00FA5EB5" w:rsidRPr="002D205E" w:rsidRDefault="00FA5EB5" w:rsidP="00FA5EB5">
      <w:pPr>
        <w:pStyle w:val="PlainText"/>
        <w:rPr>
          <w:rFonts w:ascii="Times New Roman" w:hAnsi="Times New Roman"/>
          <w:sz w:val="24"/>
          <w:szCs w:val="24"/>
        </w:rPr>
      </w:pPr>
    </w:p>
    <w:p w14:paraId="2D7F2FE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₹0.57 lakh was due to (i) </w:t>
      </w:r>
      <w:r w:rsidRPr="009B30AE">
        <w:rPr>
          <w:rFonts w:ascii="Times New Roman" w:hAnsi="Times New Roman"/>
          <w:sz w:val="24"/>
          <w:szCs w:val="24"/>
        </w:rPr>
        <w:t>officiating arrangement</w:t>
      </w:r>
      <w:r>
        <w:rPr>
          <w:rFonts w:ascii="Times New Roman" w:hAnsi="Times New Roman"/>
          <w:sz w:val="24"/>
          <w:szCs w:val="24"/>
        </w:rPr>
        <w:t xml:space="preserve"> </w:t>
      </w:r>
      <w:r w:rsidRPr="009B30AE">
        <w:rPr>
          <w:rFonts w:ascii="Times New Roman" w:hAnsi="Times New Roman"/>
          <w:sz w:val="24"/>
          <w:szCs w:val="24"/>
        </w:rPr>
        <w:t>and (i</w:t>
      </w:r>
      <w:r>
        <w:rPr>
          <w:rFonts w:ascii="Times New Roman" w:hAnsi="Times New Roman"/>
          <w:sz w:val="24"/>
          <w:szCs w:val="24"/>
        </w:rPr>
        <w:t>i</w:t>
      </w:r>
      <w:r w:rsidRPr="009B30AE">
        <w:rPr>
          <w:rFonts w:ascii="Times New Roman" w:hAnsi="Times New Roman"/>
          <w:sz w:val="24"/>
          <w:szCs w:val="24"/>
        </w:rPr>
        <w:t>) less requirement of fund.</w:t>
      </w:r>
    </w:p>
    <w:p w14:paraId="035CBFA1" w14:textId="77777777" w:rsidR="00FA5EB5" w:rsidRDefault="00FA5EB5" w:rsidP="00FA5EB5">
      <w:pPr>
        <w:pStyle w:val="PlainText"/>
        <w:rPr>
          <w:rFonts w:ascii="Times New Roman" w:hAnsi="Times New Roman"/>
          <w:sz w:val="24"/>
          <w:szCs w:val="24"/>
        </w:rPr>
      </w:pPr>
    </w:p>
    <w:p w14:paraId="183044C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excess of ₹1.18 lakh have not been intimated (July 2024).</w:t>
      </w:r>
    </w:p>
    <w:p w14:paraId="0ECA5B9C" w14:textId="77777777" w:rsidR="00FA5EB5" w:rsidRPr="002D205E" w:rsidRDefault="00FA5EB5" w:rsidP="00FA5EB5">
      <w:pPr>
        <w:pStyle w:val="PlainText"/>
        <w:rPr>
          <w:rFonts w:ascii="Times New Roman" w:hAnsi="Times New Roman"/>
          <w:sz w:val="24"/>
          <w:szCs w:val="24"/>
        </w:rPr>
      </w:pPr>
    </w:p>
    <w:p w14:paraId="04292BB2"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vii</w:t>
      </w:r>
      <w:r w:rsidRPr="003C4DC2">
        <w:rPr>
          <w:rFonts w:ascii="Times New Roman" w:hAnsi="Times New Roman"/>
          <w:sz w:val="24"/>
          <w:szCs w:val="24"/>
        </w:rPr>
        <w:t xml:space="preserve">)          </w:t>
      </w:r>
      <w:r w:rsidRPr="002D205E">
        <w:rPr>
          <w:rFonts w:ascii="Times New Roman" w:hAnsi="Times New Roman"/>
          <w:sz w:val="24"/>
          <w:szCs w:val="24"/>
        </w:rPr>
        <w:t xml:space="preserve">(16) </w:t>
      </w:r>
      <w:r>
        <w:rPr>
          <w:rFonts w:ascii="Times New Roman" w:hAnsi="Times New Roman"/>
          <w:sz w:val="24"/>
          <w:szCs w:val="24"/>
        </w:rPr>
        <w:t xml:space="preserve">  </w:t>
      </w:r>
      <w:r w:rsidRPr="002D205E">
        <w:rPr>
          <w:rFonts w:ascii="Times New Roman" w:hAnsi="Times New Roman"/>
          <w:sz w:val="24"/>
          <w:szCs w:val="24"/>
        </w:rPr>
        <w:t xml:space="preserve">Afforestation of </w:t>
      </w:r>
      <w:r>
        <w:rPr>
          <w:rFonts w:ascii="Times New Roman" w:hAnsi="Times New Roman"/>
          <w:sz w:val="24"/>
          <w:szCs w:val="24"/>
        </w:rPr>
        <w:t>C</w:t>
      </w:r>
      <w:r w:rsidRPr="002D205E">
        <w:rPr>
          <w:rFonts w:ascii="Times New Roman" w:hAnsi="Times New Roman"/>
          <w:sz w:val="24"/>
          <w:szCs w:val="24"/>
        </w:rPr>
        <w:t>ritical</w:t>
      </w:r>
    </w:p>
    <w:p w14:paraId="3A7DEBBC"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C</w:t>
      </w:r>
      <w:r w:rsidRPr="002D205E">
        <w:rPr>
          <w:rFonts w:ascii="Times New Roman" w:hAnsi="Times New Roman"/>
          <w:sz w:val="24"/>
          <w:szCs w:val="24"/>
        </w:rPr>
        <w:t>atchment Areas</w:t>
      </w:r>
    </w:p>
    <w:p w14:paraId="0BC95B40"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6BE5275"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25.61</w:t>
      </w:r>
    </w:p>
    <w:p w14:paraId="0E6E32CA"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35.05           </w:t>
      </w:r>
      <w:r>
        <w:rPr>
          <w:rFonts w:ascii="Times New Roman" w:hAnsi="Times New Roman"/>
          <w:sz w:val="24"/>
          <w:szCs w:val="24"/>
        </w:rPr>
        <w:t xml:space="preserve">                                   </w:t>
      </w:r>
      <w:r w:rsidRPr="002D205E">
        <w:rPr>
          <w:rFonts w:ascii="Times New Roman" w:hAnsi="Times New Roman"/>
          <w:sz w:val="24"/>
          <w:szCs w:val="24"/>
        </w:rPr>
        <w:t xml:space="preserve">      60.66   </w:t>
      </w:r>
      <w:r>
        <w:rPr>
          <w:rFonts w:ascii="Times New Roman" w:hAnsi="Times New Roman"/>
          <w:sz w:val="24"/>
          <w:szCs w:val="24"/>
        </w:rPr>
        <w:t xml:space="preserve">       </w:t>
      </w:r>
      <w:r w:rsidRPr="002D205E">
        <w:rPr>
          <w:rFonts w:ascii="Times New Roman" w:hAnsi="Times New Roman"/>
          <w:sz w:val="24"/>
          <w:szCs w:val="24"/>
        </w:rPr>
        <w:t xml:space="preserve">    60.66     </w:t>
      </w:r>
      <w:r>
        <w:rPr>
          <w:rFonts w:ascii="Times New Roman" w:hAnsi="Times New Roman"/>
          <w:sz w:val="24"/>
          <w:szCs w:val="24"/>
        </w:rPr>
        <w:t xml:space="preserve">             ...</w:t>
      </w:r>
    </w:p>
    <w:p w14:paraId="349F3285" w14:textId="77777777" w:rsidR="00FA5EB5" w:rsidRDefault="00FA5EB5" w:rsidP="00FA5EB5">
      <w:pPr>
        <w:pStyle w:val="PlainText"/>
        <w:rPr>
          <w:rFonts w:ascii="Times New Roman" w:hAnsi="Times New Roman"/>
          <w:sz w:val="24"/>
          <w:szCs w:val="24"/>
        </w:rPr>
      </w:pPr>
    </w:p>
    <w:p w14:paraId="5A61E89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₹35.05 lakh was the net result of increase of ₹38.03 lakh through re-appropriation due to requirement of fund for the expenditure in (i) creation of polypot nursery and maintenance of plantation (ii) construction of gents lavatory &amp; roofing of Range Office Quarter and decrease of ₹2.98 lakh by way of surrender due to non-receipt of LOC.</w:t>
      </w:r>
    </w:p>
    <w:p w14:paraId="3184475E" w14:textId="77777777" w:rsidR="00CB0414" w:rsidRPr="002D205E" w:rsidRDefault="00CB0414" w:rsidP="00FA5EB5">
      <w:pPr>
        <w:pStyle w:val="PlainText"/>
        <w:jc w:val="both"/>
        <w:rPr>
          <w:rFonts w:ascii="Times New Roman" w:hAnsi="Times New Roman"/>
          <w:sz w:val="24"/>
          <w:szCs w:val="24"/>
        </w:rPr>
      </w:pPr>
    </w:p>
    <w:p w14:paraId="7923CAC1"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975E9C">
        <w:rPr>
          <w:rFonts w:ascii="Times New Roman" w:hAnsi="Times New Roman"/>
          <w:b/>
          <w:bCs/>
          <w:sz w:val="24"/>
          <w:szCs w:val="24"/>
        </w:rPr>
        <w:t>-</w:t>
      </w:r>
      <w:r w:rsidRPr="00975E9C">
        <w:rPr>
          <w:rFonts w:ascii="Times New Roman" w:hAnsi="Times New Roman"/>
          <w:sz w:val="24"/>
          <w:szCs w:val="24"/>
        </w:rPr>
        <w:t>Contd</w:t>
      </w:r>
      <w:r w:rsidRPr="00975E9C">
        <w:rPr>
          <w:rFonts w:ascii="Times New Roman" w:hAnsi="Times New Roman"/>
          <w:b/>
          <w:bCs/>
          <w:sz w:val="24"/>
          <w:szCs w:val="24"/>
        </w:rPr>
        <w:t>.</w:t>
      </w:r>
    </w:p>
    <w:p w14:paraId="6D264446" w14:textId="77777777" w:rsidR="00FA5EB5" w:rsidRPr="00532779" w:rsidRDefault="00FA5EB5" w:rsidP="00FA5EB5">
      <w:pPr>
        <w:pStyle w:val="PlainText"/>
        <w:jc w:val="center"/>
        <w:rPr>
          <w:rFonts w:ascii="Times New Roman" w:hAnsi="Times New Roman"/>
          <w:b/>
          <w:bCs/>
          <w:sz w:val="24"/>
          <w:szCs w:val="24"/>
        </w:rPr>
      </w:pPr>
    </w:p>
    <w:p w14:paraId="70161C8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      Actual              Excess(+)</w:t>
      </w:r>
    </w:p>
    <w:p w14:paraId="1B504A1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723659D8" w14:textId="77777777" w:rsidR="00FA5EB5" w:rsidRPr="00D10615"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2A21B459" w14:textId="77777777" w:rsidR="00FA5EB5" w:rsidRPr="00E60079" w:rsidRDefault="00FA5EB5" w:rsidP="00FA5EB5">
      <w:pPr>
        <w:pStyle w:val="PlainText"/>
        <w:rPr>
          <w:rFonts w:ascii="Times New Roman" w:hAnsi="Times New Roman"/>
          <w:b/>
          <w:sz w:val="24"/>
          <w:szCs w:val="24"/>
        </w:rPr>
      </w:pPr>
      <w:r w:rsidRPr="00975E9C">
        <w:rPr>
          <w:rFonts w:ascii="Times New Roman" w:hAnsi="Times New Roman"/>
          <w:sz w:val="24"/>
          <w:szCs w:val="24"/>
        </w:rPr>
        <w:t>(</w:t>
      </w:r>
      <w:r>
        <w:rPr>
          <w:rFonts w:ascii="Times New Roman" w:hAnsi="Times New Roman"/>
          <w:sz w:val="24"/>
          <w:szCs w:val="24"/>
        </w:rPr>
        <w:t>viii</w:t>
      </w:r>
      <w:r w:rsidRPr="003C4DC2">
        <w:rPr>
          <w:rFonts w:ascii="Times New Roman" w:hAnsi="Times New Roman"/>
          <w:sz w:val="24"/>
          <w:szCs w:val="24"/>
        </w:rPr>
        <w:t xml:space="preserve">)  </w:t>
      </w:r>
      <w:r>
        <w:rPr>
          <w:rFonts w:ascii="Times New Roman" w:hAnsi="Times New Roman"/>
          <w:sz w:val="24"/>
          <w:szCs w:val="24"/>
        </w:rPr>
        <w:t xml:space="preserve"> </w:t>
      </w:r>
      <w:r w:rsidRPr="003C4DC2">
        <w:rPr>
          <w:rFonts w:ascii="Times New Roman" w:hAnsi="Times New Roman"/>
          <w:sz w:val="24"/>
          <w:szCs w:val="24"/>
        </w:rPr>
        <w:t xml:space="preserve">      </w:t>
      </w:r>
      <w:r w:rsidRPr="00E60079">
        <w:rPr>
          <w:rFonts w:ascii="Times New Roman" w:hAnsi="Times New Roman"/>
          <w:b/>
          <w:sz w:val="24"/>
          <w:szCs w:val="24"/>
        </w:rPr>
        <w:t>2406  Forestry and Wild Life</w:t>
      </w:r>
    </w:p>
    <w:p w14:paraId="6A107DFD" w14:textId="77777777" w:rsidR="00FA5EB5" w:rsidRPr="00975E9C" w:rsidRDefault="00FA5EB5" w:rsidP="00FA5EB5">
      <w:pPr>
        <w:pStyle w:val="PlainText"/>
        <w:rPr>
          <w:rFonts w:ascii="Times New Roman" w:hAnsi="Times New Roman"/>
          <w:i/>
          <w:iCs/>
          <w:sz w:val="24"/>
          <w:szCs w:val="24"/>
        </w:rPr>
      </w:pPr>
      <w:r w:rsidRPr="00975E9C">
        <w:rPr>
          <w:rFonts w:ascii="Times New Roman" w:hAnsi="Times New Roman"/>
          <w:sz w:val="24"/>
          <w:szCs w:val="24"/>
        </w:rPr>
        <w:t xml:space="preserve">                 </w:t>
      </w:r>
      <w:r w:rsidRPr="00975E9C">
        <w:rPr>
          <w:rFonts w:ascii="Times New Roman" w:hAnsi="Times New Roman"/>
          <w:i/>
          <w:iCs/>
          <w:sz w:val="24"/>
          <w:szCs w:val="24"/>
        </w:rPr>
        <w:t>01      Forestry</w:t>
      </w:r>
    </w:p>
    <w:p w14:paraId="15BE53F1"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105   </w:t>
      </w:r>
      <w:r>
        <w:rPr>
          <w:rFonts w:ascii="Times New Roman" w:hAnsi="Times New Roman"/>
          <w:sz w:val="24"/>
          <w:szCs w:val="24"/>
        </w:rPr>
        <w:t xml:space="preserve"> </w:t>
      </w:r>
      <w:r w:rsidRPr="002D205E">
        <w:rPr>
          <w:rFonts w:ascii="Times New Roman" w:hAnsi="Times New Roman"/>
          <w:sz w:val="24"/>
          <w:szCs w:val="24"/>
        </w:rPr>
        <w:t>Forest Produce</w:t>
      </w:r>
    </w:p>
    <w:p w14:paraId="41A6EFC9"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(04) </w:t>
      </w:r>
      <w:r>
        <w:rPr>
          <w:rFonts w:ascii="Times New Roman" w:hAnsi="Times New Roman"/>
          <w:sz w:val="24"/>
          <w:szCs w:val="24"/>
        </w:rPr>
        <w:t xml:space="preserve">  </w:t>
      </w:r>
      <w:r w:rsidRPr="002D205E">
        <w:rPr>
          <w:rFonts w:ascii="Times New Roman" w:hAnsi="Times New Roman"/>
          <w:sz w:val="24"/>
          <w:szCs w:val="24"/>
        </w:rPr>
        <w:t>Expenditure on account of</w:t>
      </w:r>
    </w:p>
    <w:p w14:paraId="3C49C471"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District Council's Share in lieu</w:t>
      </w:r>
      <w:r>
        <w:rPr>
          <w:rFonts w:ascii="Times New Roman" w:hAnsi="Times New Roman"/>
          <w:sz w:val="24"/>
          <w:szCs w:val="24"/>
        </w:rPr>
        <w:t xml:space="preserve"> of</w:t>
      </w:r>
    </w:p>
    <w:p w14:paraId="7501F565"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Royalties </w:t>
      </w:r>
      <w:r>
        <w:rPr>
          <w:rFonts w:ascii="Times New Roman" w:hAnsi="Times New Roman"/>
          <w:sz w:val="24"/>
          <w:szCs w:val="24"/>
        </w:rPr>
        <w:t>C</w:t>
      </w:r>
      <w:r w:rsidRPr="002D205E">
        <w:rPr>
          <w:rFonts w:ascii="Times New Roman" w:hAnsi="Times New Roman"/>
          <w:sz w:val="24"/>
          <w:szCs w:val="24"/>
        </w:rPr>
        <w:t>ollected from Minor Minerals</w:t>
      </w:r>
    </w:p>
    <w:p w14:paraId="6730156E"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AB312F9"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4</w:t>
      </w:r>
      <w:r>
        <w:rPr>
          <w:rFonts w:ascii="Times New Roman" w:hAnsi="Times New Roman"/>
          <w:sz w:val="24"/>
          <w:szCs w:val="24"/>
        </w:rPr>
        <w:t>,</w:t>
      </w:r>
      <w:r w:rsidRPr="002D205E">
        <w:rPr>
          <w:rFonts w:ascii="Times New Roman" w:hAnsi="Times New Roman"/>
          <w:sz w:val="24"/>
          <w:szCs w:val="24"/>
        </w:rPr>
        <w:t>000.00</w:t>
      </w:r>
    </w:p>
    <w:p w14:paraId="02EBB786" w14:textId="77777777" w:rsidR="00FA5EB5" w:rsidRPr="00D10615" w:rsidRDefault="00FA5EB5" w:rsidP="00FA5EB5">
      <w:pPr>
        <w:pStyle w:val="PlainText"/>
        <w:rPr>
          <w:rFonts w:ascii="Times New Roman" w:hAnsi="Times New Roman"/>
          <w:sz w:val="24"/>
          <w:szCs w:val="24"/>
        </w:rPr>
      </w:pPr>
      <w:r>
        <w:rPr>
          <w:rFonts w:ascii="Times New Roman" w:hAnsi="Times New Roman"/>
          <w:sz w:val="24"/>
          <w:szCs w:val="24"/>
        </w:rPr>
        <w:t xml:space="preserve">                 S.              1,0</w:t>
      </w:r>
      <w:r w:rsidRPr="002D205E">
        <w:rPr>
          <w:rFonts w:ascii="Times New Roman" w:hAnsi="Times New Roman"/>
          <w:sz w:val="24"/>
          <w:szCs w:val="24"/>
        </w:rPr>
        <w:t>69.82</w:t>
      </w:r>
      <w:r>
        <w:rPr>
          <w:rFonts w:ascii="Times New Roman" w:hAnsi="Times New Roman"/>
          <w:sz w:val="24"/>
          <w:szCs w:val="24"/>
        </w:rPr>
        <w:t xml:space="preserve">                                              5,0</w:t>
      </w:r>
      <w:r w:rsidRPr="002D205E">
        <w:rPr>
          <w:rFonts w:ascii="Times New Roman" w:hAnsi="Times New Roman"/>
          <w:sz w:val="24"/>
          <w:szCs w:val="24"/>
        </w:rPr>
        <w:t xml:space="preserve">69.82  </w:t>
      </w:r>
      <w:r>
        <w:rPr>
          <w:rFonts w:ascii="Times New Roman" w:hAnsi="Times New Roman"/>
          <w:sz w:val="24"/>
          <w:szCs w:val="24"/>
        </w:rPr>
        <w:t xml:space="preserve">     </w:t>
      </w:r>
      <w:r w:rsidRPr="002D205E">
        <w:rPr>
          <w:rFonts w:ascii="Times New Roman" w:hAnsi="Times New Roman"/>
          <w:sz w:val="24"/>
          <w:szCs w:val="24"/>
        </w:rPr>
        <w:t xml:space="preserve">  6</w:t>
      </w:r>
      <w:r>
        <w:rPr>
          <w:rFonts w:ascii="Times New Roman" w:hAnsi="Times New Roman"/>
          <w:sz w:val="24"/>
          <w:szCs w:val="24"/>
        </w:rPr>
        <w:t>,</w:t>
      </w:r>
      <w:r w:rsidRPr="002D205E">
        <w:rPr>
          <w:rFonts w:ascii="Times New Roman" w:hAnsi="Times New Roman"/>
          <w:sz w:val="24"/>
          <w:szCs w:val="24"/>
        </w:rPr>
        <w:t xml:space="preserve">143.66 </w:t>
      </w:r>
      <w:r>
        <w:rPr>
          <w:rFonts w:ascii="Times New Roman" w:hAnsi="Times New Roman"/>
          <w:sz w:val="24"/>
          <w:szCs w:val="24"/>
        </w:rPr>
        <w:t xml:space="preserve">  (+)</w:t>
      </w:r>
      <w:r w:rsidRPr="002D205E">
        <w:rPr>
          <w:rFonts w:ascii="Times New Roman" w:hAnsi="Times New Roman"/>
          <w:sz w:val="24"/>
          <w:szCs w:val="24"/>
        </w:rPr>
        <w:t>1</w:t>
      </w:r>
      <w:r>
        <w:rPr>
          <w:rFonts w:ascii="Times New Roman" w:hAnsi="Times New Roman"/>
          <w:sz w:val="24"/>
          <w:szCs w:val="24"/>
        </w:rPr>
        <w:t>,</w:t>
      </w:r>
      <w:r w:rsidRPr="002D205E">
        <w:rPr>
          <w:rFonts w:ascii="Times New Roman" w:hAnsi="Times New Roman"/>
          <w:sz w:val="24"/>
          <w:szCs w:val="24"/>
        </w:rPr>
        <w:t>073.84</w:t>
      </w:r>
      <w:r w:rsidRPr="00BC6474">
        <w:rPr>
          <w:rFonts w:ascii="Times New Roman" w:hAnsi="Times New Roman"/>
          <w:color w:val="FF0000"/>
          <w:sz w:val="24"/>
          <w:szCs w:val="24"/>
        </w:rPr>
        <w:t xml:space="preserve"> </w:t>
      </w:r>
    </w:p>
    <w:p w14:paraId="27EC33B9" w14:textId="77777777" w:rsidR="00FA5EB5" w:rsidRDefault="00FA5EB5" w:rsidP="00FA5EB5">
      <w:pPr>
        <w:pStyle w:val="PlainText"/>
        <w:rPr>
          <w:rFonts w:ascii="Times New Roman" w:hAnsi="Times New Roman"/>
          <w:sz w:val="24"/>
          <w:szCs w:val="24"/>
        </w:rPr>
      </w:pPr>
    </w:p>
    <w:p w14:paraId="2B8901D9"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excess of ₹1,073.84 lakh have not been intimated (July 2024).</w:t>
      </w:r>
    </w:p>
    <w:p w14:paraId="4218B0CF" w14:textId="77777777" w:rsidR="00FA5EB5" w:rsidRPr="002D205E" w:rsidRDefault="00FA5EB5" w:rsidP="00FA5EB5">
      <w:pPr>
        <w:pStyle w:val="PlainText"/>
        <w:rPr>
          <w:rFonts w:ascii="Times New Roman" w:hAnsi="Times New Roman"/>
          <w:sz w:val="24"/>
          <w:szCs w:val="24"/>
        </w:rPr>
      </w:pPr>
    </w:p>
    <w:p w14:paraId="4843B9E9"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ix</w:t>
      </w:r>
      <w:r w:rsidRPr="003C4DC2">
        <w:rPr>
          <w:rFonts w:ascii="Times New Roman" w:hAnsi="Times New Roman"/>
          <w:sz w:val="24"/>
          <w:szCs w:val="24"/>
        </w:rPr>
        <w:t xml:space="preserve">)  </w:t>
      </w:r>
      <w:r>
        <w:rPr>
          <w:rFonts w:ascii="Times New Roman" w:hAnsi="Times New Roman"/>
          <w:sz w:val="24"/>
          <w:szCs w:val="24"/>
        </w:rPr>
        <w:t xml:space="preserve"> </w:t>
      </w:r>
      <w:r w:rsidRPr="003C4DC2">
        <w:rPr>
          <w:rFonts w:ascii="Times New Roman" w:hAnsi="Times New Roman"/>
          <w:sz w:val="24"/>
          <w:szCs w:val="24"/>
        </w:rPr>
        <w:t xml:space="preserve">        </w:t>
      </w:r>
      <w:r w:rsidRPr="002D205E">
        <w:rPr>
          <w:rFonts w:ascii="Times New Roman" w:hAnsi="Times New Roman"/>
          <w:sz w:val="24"/>
          <w:szCs w:val="24"/>
        </w:rPr>
        <w:t xml:space="preserve">190  </w:t>
      </w:r>
      <w:r>
        <w:rPr>
          <w:rFonts w:ascii="Times New Roman" w:hAnsi="Times New Roman"/>
          <w:sz w:val="24"/>
          <w:szCs w:val="24"/>
        </w:rPr>
        <w:t xml:space="preserve"> </w:t>
      </w:r>
      <w:r w:rsidRPr="002D205E">
        <w:rPr>
          <w:rFonts w:ascii="Times New Roman" w:hAnsi="Times New Roman"/>
          <w:sz w:val="24"/>
          <w:szCs w:val="24"/>
        </w:rPr>
        <w:t xml:space="preserve"> Assistance to Public Sector and</w:t>
      </w:r>
    </w:p>
    <w:p w14:paraId="693FE8C6"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Other Undertakings</w:t>
      </w:r>
    </w:p>
    <w:p w14:paraId="53D1D88F"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(03) </w:t>
      </w:r>
      <w:r>
        <w:rPr>
          <w:rFonts w:ascii="Times New Roman" w:hAnsi="Times New Roman"/>
          <w:sz w:val="24"/>
          <w:szCs w:val="24"/>
        </w:rPr>
        <w:t xml:space="preserve">  </w:t>
      </w:r>
      <w:r w:rsidRPr="002D205E">
        <w:rPr>
          <w:rFonts w:ascii="Times New Roman" w:hAnsi="Times New Roman"/>
          <w:sz w:val="24"/>
          <w:szCs w:val="24"/>
        </w:rPr>
        <w:t>Financial Assistance to</w:t>
      </w:r>
    </w:p>
    <w:p w14:paraId="346DBD9E"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Meghalaya State Bio-Diversity</w:t>
      </w:r>
    </w:p>
    <w:p w14:paraId="71101DCD"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Board</w:t>
      </w:r>
    </w:p>
    <w:p w14:paraId="125445A6"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4600B4AA"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45.00</w:t>
      </w:r>
    </w:p>
    <w:p w14:paraId="241FC2EA"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30.33                </w:t>
      </w:r>
      <w:r>
        <w:rPr>
          <w:rFonts w:ascii="Times New Roman" w:hAnsi="Times New Roman"/>
          <w:sz w:val="24"/>
          <w:szCs w:val="24"/>
        </w:rPr>
        <w:t xml:space="preserve">                                    </w:t>
      </w:r>
      <w:r w:rsidRPr="002D205E">
        <w:rPr>
          <w:rFonts w:ascii="Times New Roman" w:hAnsi="Times New Roman"/>
          <w:sz w:val="24"/>
          <w:szCs w:val="24"/>
        </w:rPr>
        <w:t xml:space="preserve"> 75.33      </w:t>
      </w:r>
      <w:r>
        <w:rPr>
          <w:rFonts w:ascii="Times New Roman" w:hAnsi="Times New Roman"/>
          <w:sz w:val="24"/>
          <w:szCs w:val="24"/>
        </w:rPr>
        <w:t xml:space="preserve">        </w:t>
      </w:r>
      <w:r w:rsidRPr="002D205E">
        <w:rPr>
          <w:rFonts w:ascii="Times New Roman" w:hAnsi="Times New Roman"/>
          <w:sz w:val="24"/>
          <w:szCs w:val="24"/>
        </w:rPr>
        <w:t xml:space="preserve"> 75.33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p>
    <w:p w14:paraId="718546B9" w14:textId="77777777" w:rsidR="00FA5EB5" w:rsidRDefault="00FA5EB5" w:rsidP="00FA5EB5">
      <w:pPr>
        <w:pStyle w:val="PlainText"/>
        <w:rPr>
          <w:rFonts w:ascii="Times New Roman" w:hAnsi="Times New Roman"/>
          <w:sz w:val="24"/>
          <w:szCs w:val="24"/>
        </w:rPr>
      </w:pPr>
    </w:p>
    <w:p w14:paraId="20F71E7F"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w:t>
      </w:r>
      <w:r w:rsidRPr="003C4DC2">
        <w:rPr>
          <w:rFonts w:ascii="Times New Roman" w:hAnsi="Times New Roman"/>
          <w:sz w:val="24"/>
          <w:szCs w:val="24"/>
        </w:rPr>
        <w:t xml:space="preserve">)  </w:t>
      </w:r>
      <w:r>
        <w:rPr>
          <w:rFonts w:ascii="Times New Roman" w:hAnsi="Times New Roman"/>
          <w:sz w:val="24"/>
          <w:szCs w:val="24"/>
        </w:rPr>
        <w:t xml:space="preserve">  </w:t>
      </w:r>
      <w:r w:rsidRPr="003C4DC2">
        <w:rPr>
          <w:rFonts w:ascii="Times New Roman" w:hAnsi="Times New Roman"/>
          <w:sz w:val="24"/>
          <w:szCs w:val="24"/>
        </w:rPr>
        <w:t xml:space="preserve">        </w:t>
      </w:r>
      <w:r w:rsidRPr="002D205E">
        <w:rPr>
          <w:rFonts w:ascii="Times New Roman" w:hAnsi="Times New Roman"/>
          <w:sz w:val="24"/>
          <w:szCs w:val="24"/>
        </w:rPr>
        <w:t xml:space="preserve">(05) </w:t>
      </w:r>
      <w:r>
        <w:rPr>
          <w:rFonts w:ascii="Times New Roman" w:hAnsi="Times New Roman"/>
          <w:sz w:val="24"/>
          <w:szCs w:val="24"/>
        </w:rPr>
        <w:t xml:space="preserve">  </w:t>
      </w:r>
      <w:r w:rsidRPr="002D205E">
        <w:rPr>
          <w:rFonts w:ascii="Times New Roman" w:hAnsi="Times New Roman"/>
          <w:sz w:val="24"/>
          <w:szCs w:val="24"/>
        </w:rPr>
        <w:t>Financial Assistance to</w:t>
      </w:r>
    </w:p>
    <w:p w14:paraId="4359A835"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State Enviro</w:t>
      </w:r>
      <w:r>
        <w:rPr>
          <w:rFonts w:ascii="Times New Roman" w:hAnsi="Times New Roman"/>
          <w:sz w:val="24"/>
          <w:szCs w:val="24"/>
        </w:rPr>
        <w:t>n</w:t>
      </w:r>
      <w:r w:rsidRPr="002D205E">
        <w:rPr>
          <w:rFonts w:ascii="Times New Roman" w:hAnsi="Times New Roman"/>
          <w:sz w:val="24"/>
          <w:szCs w:val="24"/>
        </w:rPr>
        <w:t>ment Impact</w:t>
      </w:r>
    </w:p>
    <w:p w14:paraId="6196CA53"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Assessment Authority</w:t>
      </w:r>
      <w:r>
        <w:rPr>
          <w:rFonts w:ascii="Times New Roman" w:hAnsi="Times New Roman"/>
          <w:sz w:val="24"/>
          <w:szCs w:val="24"/>
        </w:rPr>
        <w:t xml:space="preserve"> </w:t>
      </w:r>
      <w:r w:rsidRPr="002D205E">
        <w:rPr>
          <w:rFonts w:ascii="Times New Roman" w:hAnsi="Times New Roman"/>
          <w:sz w:val="24"/>
          <w:szCs w:val="24"/>
        </w:rPr>
        <w:t>(SEIAA)</w:t>
      </w:r>
    </w:p>
    <w:p w14:paraId="70DCC085"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General</w:t>
      </w:r>
    </w:p>
    <w:p w14:paraId="5FD29D82"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112.50</w:t>
      </w:r>
    </w:p>
    <w:p w14:paraId="2DF17359" w14:textId="77777777" w:rsidR="00FA5EB5"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w:t>
      </w:r>
      <w:r>
        <w:rPr>
          <w:rFonts w:ascii="Times New Roman" w:hAnsi="Times New Roman"/>
          <w:sz w:val="24"/>
          <w:szCs w:val="24"/>
        </w:rPr>
        <w:t xml:space="preserve">                  62.16                                                 1</w:t>
      </w:r>
      <w:r w:rsidRPr="002D205E">
        <w:rPr>
          <w:rFonts w:ascii="Times New Roman" w:hAnsi="Times New Roman"/>
          <w:sz w:val="24"/>
          <w:szCs w:val="24"/>
        </w:rPr>
        <w:t xml:space="preserve">74.66    </w:t>
      </w:r>
      <w:r>
        <w:rPr>
          <w:rFonts w:ascii="Times New Roman" w:hAnsi="Times New Roman"/>
          <w:sz w:val="24"/>
          <w:szCs w:val="24"/>
        </w:rPr>
        <w:t xml:space="preserve">         </w:t>
      </w:r>
      <w:r w:rsidRPr="002D205E">
        <w:rPr>
          <w:rFonts w:ascii="Times New Roman" w:hAnsi="Times New Roman"/>
          <w:sz w:val="24"/>
          <w:szCs w:val="24"/>
        </w:rPr>
        <w:t xml:space="preserve"> 174.66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p>
    <w:p w14:paraId="22E2DF1F" w14:textId="77777777" w:rsidR="00FA5EB5" w:rsidRPr="002D205E" w:rsidRDefault="00FA5EB5" w:rsidP="00FA5EB5">
      <w:pPr>
        <w:pStyle w:val="PlainText"/>
        <w:rPr>
          <w:rFonts w:ascii="Times New Roman" w:hAnsi="Times New Roman"/>
          <w:sz w:val="24"/>
          <w:szCs w:val="24"/>
        </w:rPr>
      </w:pPr>
    </w:p>
    <w:p w14:paraId="74966E2B" w14:textId="77777777" w:rsidR="00FA5EB5" w:rsidRPr="002D205E"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xi</w:t>
      </w:r>
      <w:r w:rsidRPr="003C4DC2">
        <w:rPr>
          <w:rFonts w:ascii="Times New Roman" w:hAnsi="Times New Roman"/>
          <w:sz w:val="24"/>
          <w:szCs w:val="24"/>
        </w:rPr>
        <w:t xml:space="preserve">)  </w:t>
      </w:r>
      <w:r>
        <w:rPr>
          <w:rFonts w:ascii="Times New Roman" w:hAnsi="Times New Roman"/>
          <w:sz w:val="24"/>
          <w:szCs w:val="24"/>
        </w:rPr>
        <w:t xml:space="preserve"> </w:t>
      </w:r>
      <w:r w:rsidRPr="003C4DC2">
        <w:rPr>
          <w:rFonts w:ascii="Times New Roman" w:hAnsi="Times New Roman"/>
          <w:sz w:val="24"/>
          <w:szCs w:val="24"/>
        </w:rPr>
        <w:t xml:space="preserve">        </w:t>
      </w:r>
      <w:r w:rsidRPr="002D205E">
        <w:rPr>
          <w:rFonts w:ascii="Times New Roman" w:hAnsi="Times New Roman"/>
          <w:sz w:val="24"/>
          <w:szCs w:val="24"/>
        </w:rPr>
        <w:t xml:space="preserve">(06) </w:t>
      </w:r>
      <w:r>
        <w:rPr>
          <w:rFonts w:ascii="Times New Roman" w:hAnsi="Times New Roman"/>
          <w:sz w:val="24"/>
          <w:szCs w:val="24"/>
        </w:rPr>
        <w:t xml:space="preserve">  </w:t>
      </w:r>
      <w:r w:rsidRPr="002D205E">
        <w:rPr>
          <w:rFonts w:ascii="Times New Roman" w:hAnsi="Times New Roman"/>
          <w:sz w:val="24"/>
          <w:szCs w:val="24"/>
        </w:rPr>
        <w:t>Contribution to Eco. Dev. Society</w:t>
      </w:r>
    </w:p>
    <w:p w14:paraId="4A0D5384"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C49DE5E"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 259.25</w:t>
      </w:r>
    </w:p>
    <w:p w14:paraId="38E4C02C"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14.21         </w:t>
      </w:r>
      <w:r>
        <w:rPr>
          <w:rFonts w:ascii="Times New Roman" w:hAnsi="Times New Roman"/>
          <w:sz w:val="24"/>
          <w:szCs w:val="24"/>
        </w:rPr>
        <w:t xml:space="preserve">                                    </w:t>
      </w:r>
      <w:r w:rsidRPr="002D205E">
        <w:rPr>
          <w:rFonts w:ascii="Times New Roman" w:hAnsi="Times New Roman"/>
          <w:sz w:val="24"/>
          <w:szCs w:val="24"/>
        </w:rPr>
        <w:t xml:space="preserve">      273.46   </w:t>
      </w:r>
      <w:r>
        <w:rPr>
          <w:rFonts w:ascii="Times New Roman" w:hAnsi="Times New Roman"/>
          <w:sz w:val="24"/>
          <w:szCs w:val="24"/>
        </w:rPr>
        <w:t xml:space="preserve">        </w:t>
      </w:r>
      <w:r w:rsidRPr="002D205E">
        <w:rPr>
          <w:rFonts w:ascii="Times New Roman" w:hAnsi="Times New Roman"/>
          <w:sz w:val="24"/>
          <w:szCs w:val="24"/>
        </w:rPr>
        <w:t xml:space="preserve">  273.46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p>
    <w:p w14:paraId="3AAD33EC" w14:textId="77777777" w:rsidR="00FA5EB5" w:rsidRDefault="00FA5EB5" w:rsidP="00FA5EB5">
      <w:pPr>
        <w:pStyle w:val="PlainText"/>
        <w:rPr>
          <w:rFonts w:ascii="Times New Roman" w:hAnsi="Times New Roman"/>
          <w:sz w:val="24"/>
          <w:szCs w:val="24"/>
        </w:rPr>
      </w:pPr>
    </w:p>
    <w:p w14:paraId="21ADB9B5"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Augmentation of provision by ₹106.70 lakh at serial number (ix) to (xi) through re-appropriation was to provide budget provision under the relevant head of accounts.</w:t>
      </w:r>
    </w:p>
    <w:p w14:paraId="20BA077C" w14:textId="77777777" w:rsidR="00FA5EB5" w:rsidRPr="002D205E" w:rsidRDefault="00FA5EB5" w:rsidP="00FA5EB5">
      <w:pPr>
        <w:pStyle w:val="PlainText"/>
        <w:rPr>
          <w:rFonts w:ascii="Times New Roman" w:hAnsi="Times New Roman"/>
          <w:sz w:val="24"/>
          <w:szCs w:val="24"/>
        </w:rPr>
      </w:pPr>
    </w:p>
    <w:p w14:paraId="1BBDD267" w14:textId="77777777" w:rsidR="00FA5EB5" w:rsidRDefault="00FA5EB5" w:rsidP="00FA5EB5">
      <w:pPr>
        <w:pStyle w:val="PlainText"/>
        <w:rPr>
          <w:rFonts w:ascii="Times New Roman" w:hAnsi="Times New Roman"/>
          <w:b/>
          <w:bCs/>
          <w:i/>
          <w:iCs/>
          <w:sz w:val="24"/>
          <w:szCs w:val="24"/>
        </w:rPr>
      </w:pPr>
      <w:r w:rsidRPr="00E71862">
        <w:rPr>
          <w:rFonts w:ascii="Times New Roman" w:hAnsi="Times New Roman"/>
          <w:b/>
          <w:bCs/>
          <w:i/>
          <w:iCs/>
          <w:sz w:val="24"/>
          <w:szCs w:val="24"/>
        </w:rPr>
        <w:t>Charged:</w:t>
      </w:r>
    </w:p>
    <w:p w14:paraId="5C3D6F4A" w14:textId="77777777" w:rsidR="00FA5EB5" w:rsidRPr="00E71862" w:rsidRDefault="00FA5EB5" w:rsidP="00FA5EB5">
      <w:pPr>
        <w:pStyle w:val="PlainText"/>
        <w:rPr>
          <w:rFonts w:ascii="Times New Roman" w:hAnsi="Times New Roman"/>
          <w:b/>
          <w:bCs/>
          <w:i/>
          <w:iCs/>
          <w:sz w:val="24"/>
          <w:szCs w:val="24"/>
        </w:rPr>
      </w:pPr>
    </w:p>
    <w:p w14:paraId="3BE35ABA" w14:textId="77777777" w:rsidR="00FA5EB5" w:rsidRDefault="00FA5EB5" w:rsidP="00FA5EB5">
      <w:pPr>
        <w:pStyle w:val="PlainText"/>
        <w:rPr>
          <w:rFonts w:ascii="Times New Roman" w:hAnsi="Times New Roman"/>
          <w:sz w:val="24"/>
          <w:szCs w:val="24"/>
          <w:lang w:val="en-US"/>
        </w:rPr>
      </w:pPr>
      <w:r>
        <w:rPr>
          <w:rFonts w:ascii="Times New Roman" w:hAnsi="Times New Roman"/>
          <w:sz w:val="24"/>
          <w:szCs w:val="24"/>
        </w:rPr>
        <w:t>6.</w:t>
      </w:r>
      <w:r>
        <w:rPr>
          <w:rFonts w:ascii="Times New Roman" w:hAnsi="Times New Roman"/>
          <w:sz w:val="24"/>
          <w:szCs w:val="24"/>
        </w:rPr>
        <w:tab/>
      </w:r>
      <w:r w:rsidRPr="007C12C9">
        <w:rPr>
          <w:rFonts w:ascii="Times New Roman" w:hAnsi="Times New Roman"/>
          <w:sz w:val="24"/>
          <w:szCs w:val="24"/>
        </w:rPr>
        <w:t xml:space="preserve">Overall </w:t>
      </w:r>
      <w:r>
        <w:rPr>
          <w:rFonts w:ascii="Times New Roman" w:hAnsi="Times New Roman"/>
          <w:sz w:val="24"/>
          <w:szCs w:val="24"/>
        </w:rPr>
        <w:t xml:space="preserve">savings </w:t>
      </w:r>
      <w:r w:rsidRPr="007C12C9">
        <w:rPr>
          <w:rFonts w:ascii="Times New Roman" w:hAnsi="Times New Roman"/>
          <w:sz w:val="24"/>
          <w:szCs w:val="24"/>
        </w:rPr>
        <w:t xml:space="preserve">of </w:t>
      </w:r>
      <w:r w:rsidRPr="00D8564C">
        <w:rPr>
          <w:rFonts w:ascii="Times New Roman" w:hAnsi="Times New Roman"/>
          <w:i/>
          <w:iCs/>
          <w:sz w:val="24"/>
          <w:szCs w:val="24"/>
        </w:rPr>
        <w:t>₹20.00</w:t>
      </w:r>
      <w:r w:rsidRPr="007C12C9">
        <w:rPr>
          <w:rFonts w:ascii="Times New Roman" w:hAnsi="Times New Roman"/>
          <w:sz w:val="24"/>
          <w:szCs w:val="24"/>
        </w:rPr>
        <w:t xml:space="preserve"> lakh was surrendered during the year.</w:t>
      </w:r>
    </w:p>
    <w:p w14:paraId="1C1C5A2E" w14:textId="77777777" w:rsidR="00FA5EB5" w:rsidRDefault="00FA5EB5" w:rsidP="00FA5EB5">
      <w:pPr>
        <w:pStyle w:val="PlainText"/>
        <w:rPr>
          <w:rFonts w:ascii="Times New Roman" w:hAnsi="Times New Roman"/>
          <w:sz w:val="24"/>
          <w:szCs w:val="24"/>
          <w:lang w:val="en-US"/>
        </w:rPr>
      </w:pPr>
    </w:p>
    <w:p w14:paraId="06BC4A91" w14:textId="77777777" w:rsidR="00FA5EB5" w:rsidRDefault="00FA5EB5" w:rsidP="00FA5EB5">
      <w:pPr>
        <w:pStyle w:val="PlainText"/>
        <w:rPr>
          <w:rFonts w:ascii="Times New Roman" w:hAnsi="Times New Roman"/>
          <w:sz w:val="24"/>
          <w:szCs w:val="24"/>
          <w:lang w:val="en-US"/>
        </w:rPr>
      </w:pPr>
    </w:p>
    <w:p w14:paraId="00854478" w14:textId="77777777" w:rsidR="00FA5EB5" w:rsidRDefault="00FA5EB5" w:rsidP="00FA5EB5">
      <w:pPr>
        <w:pStyle w:val="PlainText"/>
        <w:rPr>
          <w:rFonts w:ascii="Times New Roman" w:hAnsi="Times New Roman"/>
          <w:sz w:val="24"/>
          <w:szCs w:val="24"/>
          <w:lang w:val="en-US"/>
        </w:rPr>
      </w:pPr>
    </w:p>
    <w:p w14:paraId="13A04E05" w14:textId="77777777" w:rsidR="00FA5EB5" w:rsidRDefault="00FA5EB5" w:rsidP="00FA5EB5">
      <w:pPr>
        <w:pStyle w:val="PlainText"/>
        <w:rPr>
          <w:rFonts w:ascii="Times New Roman" w:hAnsi="Times New Roman"/>
          <w:sz w:val="24"/>
          <w:szCs w:val="24"/>
          <w:lang w:val="en-US"/>
        </w:rPr>
      </w:pPr>
    </w:p>
    <w:p w14:paraId="07DDBF8E" w14:textId="77777777" w:rsidR="00FA5EB5" w:rsidRDefault="00FA5EB5" w:rsidP="00FA5EB5">
      <w:pPr>
        <w:pStyle w:val="PlainText"/>
        <w:rPr>
          <w:rFonts w:ascii="Times New Roman" w:hAnsi="Times New Roman"/>
          <w:sz w:val="24"/>
          <w:szCs w:val="24"/>
          <w:lang w:val="en-US"/>
        </w:rPr>
      </w:pPr>
    </w:p>
    <w:p w14:paraId="610A703B" w14:textId="77777777" w:rsidR="00FA5EB5" w:rsidRDefault="00FA5EB5" w:rsidP="00FA5EB5">
      <w:pPr>
        <w:pStyle w:val="PlainText"/>
        <w:rPr>
          <w:rFonts w:ascii="Times New Roman" w:hAnsi="Times New Roman"/>
          <w:sz w:val="24"/>
          <w:szCs w:val="24"/>
          <w:lang w:val="en-US"/>
        </w:rPr>
      </w:pPr>
    </w:p>
    <w:p w14:paraId="68806E1F"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50</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r w:rsidRPr="00975E9C">
        <w:rPr>
          <w:rFonts w:ascii="Times New Roman" w:hAnsi="Times New Roman"/>
          <w:b/>
          <w:bCs/>
          <w:sz w:val="24"/>
          <w:szCs w:val="24"/>
        </w:rPr>
        <w:t>.</w:t>
      </w:r>
    </w:p>
    <w:p w14:paraId="220D85F6" w14:textId="77777777" w:rsidR="00FA5EB5" w:rsidRDefault="00FA5EB5" w:rsidP="00FA5EB5">
      <w:pPr>
        <w:pStyle w:val="PlainText"/>
        <w:jc w:val="center"/>
        <w:rPr>
          <w:rFonts w:ascii="Times New Roman" w:hAnsi="Times New Roman"/>
          <w:b/>
          <w:bCs/>
          <w:sz w:val="24"/>
          <w:szCs w:val="24"/>
        </w:rPr>
      </w:pPr>
    </w:p>
    <w:p w14:paraId="7BD8FB04"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Savings occurred mainly under:</w:t>
      </w:r>
    </w:p>
    <w:p w14:paraId="4E22C1B0" w14:textId="77777777" w:rsidR="00FA5EB5" w:rsidRPr="008D3344" w:rsidRDefault="00FA5EB5" w:rsidP="00FA5EB5">
      <w:pPr>
        <w:pStyle w:val="PlainText"/>
        <w:rPr>
          <w:rFonts w:ascii="Times New Roman" w:hAnsi="Times New Roman"/>
          <w:sz w:val="24"/>
          <w:szCs w:val="24"/>
        </w:rPr>
      </w:pPr>
    </w:p>
    <w:p w14:paraId="266D52E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      Actual              Excess(+)</w:t>
      </w:r>
    </w:p>
    <w:p w14:paraId="4B1168B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75EA17CD" w14:textId="77777777" w:rsidR="00FA5EB5" w:rsidRPr="008D3344"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30A01AF2"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w:t>
      </w:r>
      <w:r>
        <w:rPr>
          <w:rFonts w:ascii="Times New Roman" w:hAnsi="Times New Roman"/>
          <w:sz w:val="24"/>
          <w:szCs w:val="24"/>
        </w:rPr>
        <w:t>i</w:t>
      </w:r>
      <w:r w:rsidRPr="00A0107C">
        <w:rPr>
          <w:rFonts w:ascii="Times New Roman" w:hAnsi="Times New Roman"/>
          <w:sz w:val="24"/>
          <w:szCs w:val="24"/>
        </w:rPr>
        <w:t>)</w:t>
      </w:r>
      <w:r>
        <w:rPr>
          <w:rFonts w:ascii="Times New Roman" w:hAnsi="Times New Roman"/>
          <w:sz w:val="24"/>
          <w:szCs w:val="24"/>
        </w:rPr>
        <w:t xml:space="preserve">            </w:t>
      </w:r>
      <w:r w:rsidRPr="00A0107C">
        <w:rPr>
          <w:rFonts w:ascii="Times New Roman" w:hAnsi="Times New Roman"/>
          <w:sz w:val="24"/>
          <w:szCs w:val="24"/>
        </w:rPr>
        <w:t xml:space="preserve"> </w:t>
      </w:r>
      <w:r w:rsidRPr="00C23486">
        <w:rPr>
          <w:rFonts w:ascii="Times New Roman" w:hAnsi="Times New Roman"/>
          <w:b/>
          <w:sz w:val="24"/>
          <w:szCs w:val="24"/>
        </w:rPr>
        <w:t>2406  Forestry and Wild Life</w:t>
      </w:r>
    </w:p>
    <w:p w14:paraId="093678FB" w14:textId="77777777" w:rsidR="00FA5EB5" w:rsidRPr="00C23486" w:rsidRDefault="00FA5EB5" w:rsidP="00FA5EB5">
      <w:pPr>
        <w:pStyle w:val="PlainText"/>
        <w:rPr>
          <w:rFonts w:ascii="Times New Roman" w:hAnsi="Times New Roman"/>
          <w:i/>
          <w:sz w:val="24"/>
          <w:szCs w:val="24"/>
        </w:rPr>
      </w:pPr>
      <w:r w:rsidRPr="00A0107C">
        <w:rPr>
          <w:rFonts w:ascii="Times New Roman" w:hAnsi="Times New Roman"/>
          <w:sz w:val="24"/>
          <w:szCs w:val="24"/>
        </w:rPr>
        <w:t xml:space="preserve">                 </w:t>
      </w:r>
      <w:r w:rsidRPr="00C23486">
        <w:rPr>
          <w:rFonts w:ascii="Times New Roman" w:hAnsi="Times New Roman"/>
          <w:i/>
          <w:sz w:val="24"/>
          <w:szCs w:val="24"/>
        </w:rPr>
        <w:t>01      Forestry</w:t>
      </w:r>
    </w:p>
    <w:p w14:paraId="09CBD81B"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800   </w:t>
      </w:r>
      <w:r>
        <w:rPr>
          <w:rFonts w:ascii="Times New Roman" w:hAnsi="Times New Roman"/>
          <w:sz w:val="24"/>
          <w:szCs w:val="24"/>
        </w:rPr>
        <w:t xml:space="preserve"> </w:t>
      </w:r>
      <w:r w:rsidRPr="00A0107C">
        <w:rPr>
          <w:rFonts w:ascii="Times New Roman" w:hAnsi="Times New Roman"/>
          <w:sz w:val="24"/>
          <w:szCs w:val="24"/>
        </w:rPr>
        <w:t>Other Expenditure</w:t>
      </w:r>
    </w:p>
    <w:p w14:paraId="6C2E29A5"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(03) </w:t>
      </w:r>
      <w:r>
        <w:rPr>
          <w:rFonts w:ascii="Times New Roman" w:hAnsi="Times New Roman"/>
          <w:sz w:val="24"/>
          <w:szCs w:val="24"/>
        </w:rPr>
        <w:t xml:space="preserve">  </w:t>
      </w:r>
      <w:r w:rsidRPr="00A0107C">
        <w:rPr>
          <w:rFonts w:ascii="Times New Roman" w:hAnsi="Times New Roman"/>
          <w:sz w:val="24"/>
          <w:szCs w:val="24"/>
        </w:rPr>
        <w:t>Payment of Decretal Amount</w:t>
      </w:r>
    </w:p>
    <w:p w14:paraId="420094BB"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w:t>
      </w:r>
      <w:r>
        <w:rPr>
          <w:rFonts w:ascii="Times New Roman" w:hAnsi="Times New Roman"/>
          <w:sz w:val="24"/>
          <w:szCs w:val="24"/>
        </w:rPr>
        <w:t xml:space="preserve">    </w:t>
      </w:r>
      <w:r w:rsidRPr="00A0107C">
        <w:rPr>
          <w:rFonts w:ascii="Times New Roman" w:hAnsi="Times New Roman"/>
          <w:sz w:val="24"/>
          <w:szCs w:val="24"/>
        </w:rPr>
        <w:t xml:space="preserve"> (Charged)</w:t>
      </w:r>
    </w:p>
    <w:p w14:paraId="2B569217" w14:textId="77777777" w:rsidR="00FA5EB5" w:rsidRPr="00A0107C" w:rsidRDefault="00FA5EB5" w:rsidP="00FA5EB5">
      <w:pPr>
        <w:pStyle w:val="PlainText"/>
        <w:rPr>
          <w:rFonts w:ascii="Times New Roman" w:hAnsi="Times New Roman"/>
          <w:sz w:val="24"/>
          <w:szCs w:val="24"/>
        </w:rPr>
      </w:pPr>
      <w:r w:rsidRPr="00A0107C">
        <w:rPr>
          <w:rFonts w:ascii="Times New Roman" w:hAnsi="Times New Roman"/>
          <w:sz w:val="24"/>
          <w:szCs w:val="24"/>
        </w:rPr>
        <w:t xml:space="preserve">                 General</w:t>
      </w:r>
    </w:p>
    <w:p w14:paraId="332F5320" w14:textId="77777777" w:rsidR="00FA5EB5" w:rsidRPr="00596BFD" w:rsidRDefault="00FA5EB5" w:rsidP="00FA5EB5">
      <w:pPr>
        <w:pStyle w:val="PlainText"/>
        <w:rPr>
          <w:rFonts w:ascii="Times New Roman" w:hAnsi="Times New Roman"/>
          <w:i/>
          <w:iCs/>
          <w:sz w:val="24"/>
          <w:szCs w:val="24"/>
        </w:rPr>
      </w:pPr>
      <w:r w:rsidRPr="00596BFD">
        <w:rPr>
          <w:rFonts w:ascii="Times New Roman" w:hAnsi="Times New Roman"/>
          <w:i/>
          <w:iCs/>
          <w:sz w:val="24"/>
          <w:szCs w:val="24"/>
        </w:rPr>
        <w:t xml:space="preserve">                 O.               </w:t>
      </w:r>
      <w:r>
        <w:rPr>
          <w:rFonts w:ascii="Times New Roman" w:hAnsi="Times New Roman"/>
          <w:i/>
          <w:iCs/>
          <w:sz w:val="24"/>
          <w:szCs w:val="24"/>
          <w:lang w:val="en-US"/>
        </w:rPr>
        <w:t xml:space="preserve"> </w:t>
      </w:r>
      <w:r w:rsidRPr="00596BFD">
        <w:rPr>
          <w:rFonts w:ascii="Times New Roman" w:hAnsi="Times New Roman"/>
          <w:i/>
          <w:iCs/>
          <w:sz w:val="24"/>
          <w:szCs w:val="24"/>
        </w:rPr>
        <w:t xml:space="preserve">   </w:t>
      </w:r>
      <w:r>
        <w:rPr>
          <w:rFonts w:ascii="Times New Roman" w:hAnsi="Times New Roman"/>
          <w:i/>
          <w:iCs/>
          <w:sz w:val="24"/>
          <w:szCs w:val="24"/>
        </w:rPr>
        <w:t>2</w:t>
      </w:r>
      <w:r w:rsidRPr="00596BFD">
        <w:rPr>
          <w:rFonts w:ascii="Times New Roman" w:hAnsi="Times New Roman"/>
          <w:i/>
          <w:iCs/>
          <w:sz w:val="24"/>
          <w:szCs w:val="24"/>
        </w:rPr>
        <w:t>0.00</w:t>
      </w:r>
    </w:p>
    <w:p w14:paraId="3994B324" w14:textId="77777777" w:rsidR="00FA5EB5" w:rsidRPr="00596BFD" w:rsidRDefault="00FA5EB5" w:rsidP="00FA5EB5">
      <w:pPr>
        <w:pStyle w:val="PlainText"/>
        <w:rPr>
          <w:rFonts w:ascii="Times New Roman" w:hAnsi="Times New Roman"/>
          <w:i/>
          <w:iCs/>
          <w:sz w:val="24"/>
          <w:szCs w:val="24"/>
        </w:rPr>
      </w:pPr>
      <w:r w:rsidRPr="00596BFD">
        <w:rPr>
          <w:rFonts w:ascii="Times New Roman" w:hAnsi="Times New Roman"/>
          <w:i/>
          <w:iCs/>
          <w:sz w:val="24"/>
          <w:szCs w:val="24"/>
        </w:rPr>
        <w:t xml:space="preserve">                 R.             </w:t>
      </w:r>
      <w:r>
        <w:rPr>
          <w:rFonts w:ascii="Times New Roman" w:hAnsi="Times New Roman"/>
          <w:i/>
          <w:iCs/>
          <w:sz w:val="24"/>
          <w:szCs w:val="24"/>
        </w:rPr>
        <w:t xml:space="preserve">  (-)2</w:t>
      </w:r>
      <w:r w:rsidRPr="00596BFD">
        <w:rPr>
          <w:rFonts w:ascii="Times New Roman" w:hAnsi="Times New Roman"/>
          <w:i/>
          <w:iCs/>
          <w:sz w:val="24"/>
          <w:szCs w:val="24"/>
        </w:rPr>
        <w:t>0.00                                                         ...                     ...                  ...</w:t>
      </w:r>
    </w:p>
    <w:p w14:paraId="18A92E9E" w14:textId="77777777" w:rsidR="00FA5EB5" w:rsidRDefault="00FA5EB5" w:rsidP="00FA5EB5">
      <w:pPr>
        <w:pStyle w:val="PlainText"/>
        <w:rPr>
          <w:rFonts w:ascii="Times New Roman" w:hAnsi="Times New Roman"/>
          <w:sz w:val="24"/>
          <w:szCs w:val="24"/>
        </w:rPr>
      </w:pPr>
    </w:p>
    <w:p w14:paraId="2D6E2244" w14:textId="72CE537C" w:rsidR="00FA5EB5" w:rsidRDefault="00FA5EB5" w:rsidP="00B61EF4">
      <w:pPr>
        <w:pStyle w:val="PlainText"/>
        <w:jc w:val="both"/>
        <w:rPr>
          <w:rFonts w:ascii="Times New Roman" w:hAnsi="Times New Roman"/>
          <w:sz w:val="24"/>
          <w:szCs w:val="24"/>
        </w:rPr>
      </w:pPr>
      <w:r>
        <w:rPr>
          <w:rFonts w:ascii="Times New Roman" w:hAnsi="Times New Roman"/>
          <w:sz w:val="24"/>
          <w:szCs w:val="24"/>
        </w:rPr>
        <w:tab/>
        <w:t>Surrender of entire provision by ₹</w:t>
      </w:r>
      <w:r w:rsidRPr="008B74C8">
        <w:rPr>
          <w:rFonts w:ascii="Times New Roman" w:hAnsi="Times New Roman"/>
          <w:i/>
          <w:iCs/>
          <w:sz w:val="24"/>
          <w:szCs w:val="24"/>
        </w:rPr>
        <w:t>20.00</w:t>
      </w:r>
      <w:r>
        <w:rPr>
          <w:rFonts w:ascii="Times New Roman" w:hAnsi="Times New Roman"/>
          <w:sz w:val="24"/>
          <w:szCs w:val="24"/>
        </w:rPr>
        <w:t xml:space="preserve"> lakh was due to </w:t>
      </w:r>
      <w:r w:rsidR="00B61EF4" w:rsidRPr="00085F71">
        <w:rPr>
          <w:rFonts w:ascii="Times New Roman" w:hAnsi="Times New Roman"/>
          <w:sz w:val="24"/>
          <w:szCs w:val="24"/>
        </w:rPr>
        <w:t xml:space="preserve">non-incurring of </w:t>
      </w:r>
      <w:r w:rsidR="00B61EF4" w:rsidRPr="00085F71">
        <w:rPr>
          <w:rFonts w:ascii="Times New Roman" w:hAnsi="Times New Roman"/>
          <w:sz w:val="24"/>
          <w:szCs w:val="24"/>
          <w:lang w:val="en-US"/>
        </w:rPr>
        <w:t>expenditure during the year</w:t>
      </w:r>
      <w:r>
        <w:rPr>
          <w:rFonts w:ascii="Times New Roman" w:hAnsi="Times New Roman"/>
          <w:sz w:val="24"/>
          <w:szCs w:val="24"/>
        </w:rPr>
        <w:t>.</w:t>
      </w:r>
    </w:p>
    <w:p w14:paraId="75254D63" w14:textId="77777777" w:rsidR="00FA5EB5" w:rsidRDefault="00FA5EB5" w:rsidP="00FA5EB5">
      <w:pPr>
        <w:pStyle w:val="PlainText"/>
        <w:rPr>
          <w:rFonts w:ascii="Times New Roman" w:hAnsi="Times New Roman"/>
          <w:sz w:val="24"/>
          <w:szCs w:val="24"/>
        </w:rPr>
      </w:pPr>
    </w:p>
    <w:p w14:paraId="3316C221" w14:textId="77777777" w:rsidR="00FA5EB5" w:rsidRPr="00AE057D" w:rsidRDefault="00FA5EB5" w:rsidP="00FA5EB5">
      <w:pPr>
        <w:pStyle w:val="PlainText"/>
        <w:rPr>
          <w:rFonts w:ascii="Times New Roman" w:hAnsi="Times New Roman"/>
          <w:b/>
          <w:sz w:val="24"/>
          <w:szCs w:val="24"/>
        </w:rPr>
      </w:pPr>
      <w:r w:rsidRPr="00AE057D">
        <w:rPr>
          <w:rFonts w:ascii="Times New Roman" w:hAnsi="Times New Roman"/>
          <w:b/>
          <w:sz w:val="24"/>
          <w:szCs w:val="24"/>
        </w:rPr>
        <w:t>Capital:</w:t>
      </w:r>
    </w:p>
    <w:p w14:paraId="0B224CE0" w14:textId="77777777" w:rsidR="00FA5EB5" w:rsidRDefault="00FA5EB5" w:rsidP="00FA5EB5">
      <w:pPr>
        <w:pStyle w:val="PlainText"/>
        <w:rPr>
          <w:rFonts w:ascii="Times New Roman" w:hAnsi="Times New Roman"/>
          <w:sz w:val="24"/>
          <w:szCs w:val="24"/>
        </w:rPr>
      </w:pPr>
    </w:p>
    <w:p w14:paraId="3DEBDB88"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A96ED6">
        <w:rPr>
          <w:rFonts w:ascii="Times New Roman" w:hAnsi="Times New Roman"/>
          <w:sz w:val="24"/>
          <w:szCs w:val="24"/>
        </w:rPr>
        <w:t>Overall saving</w:t>
      </w:r>
      <w:r>
        <w:rPr>
          <w:rFonts w:ascii="Times New Roman" w:hAnsi="Times New Roman"/>
          <w:sz w:val="24"/>
          <w:szCs w:val="24"/>
        </w:rPr>
        <w:t>s</w:t>
      </w:r>
      <w:r w:rsidRPr="00A96ED6">
        <w:rPr>
          <w:rFonts w:ascii="Times New Roman" w:hAnsi="Times New Roman"/>
          <w:sz w:val="24"/>
          <w:szCs w:val="24"/>
        </w:rPr>
        <w:t xml:space="preserve"> of ₹</w:t>
      </w:r>
      <w:r>
        <w:rPr>
          <w:rFonts w:ascii="Times New Roman" w:hAnsi="Times New Roman"/>
          <w:sz w:val="24"/>
          <w:szCs w:val="24"/>
        </w:rPr>
        <w:t>41.87</w:t>
      </w:r>
      <w:r w:rsidRPr="00A96ED6">
        <w:rPr>
          <w:rFonts w:ascii="Times New Roman" w:hAnsi="Times New Roman"/>
          <w:sz w:val="24"/>
          <w:szCs w:val="24"/>
        </w:rPr>
        <w:t xml:space="preserve"> lakh was surrendered during the year.</w:t>
      </w:r>
    </w:p>
    <w:p w14:paraId="1C51C60D" w14:textId="77777777" w:rsidR="00FA5EB5" w:rsidRDefault="00FA5EB5" w:rsidP="00FA5EB5">
      <w:pPr>
        <w:pStyle w:val="PlainText"/>
        <w:rPr>
          <w:rFonts w:ascii="Times New Roman" w:hAnsi="Times New Roman"/>
          <w:sz w:val="24"/>
          <w:szCs w:val="24"/>
        </w:rPr>
      </w:pPr>
    </w:p>
    <w:p w14:paraId="0827ABCE" w14:textId="77777777" w:rsidR="00FA5EB5" w:rsidRPr="004F167D" w:rsidRDefault="00FA5EB5" w:rsidP="00FA5EB5">
      <w:pPr>
        <w:pStyle w:val="PlainText"/>
        <w:rPr>
          <w:rFonts w:ascii="Times New Roman" w:hAnsi="Times New Roman"/>
          <w:sz w:val="24"/>
          <w:szCs w:val="24"/>
          <w:lang w:val="en-US"/>
        </w:rPr>
      </w:pPr>
      <w:r>
        <w:rPr>
          <w:rFonts w:ascii="Times New Roman" w:hAnsi="Times New Roman"/>
          <w:sz w:val="24"/>
          <w:szCs w:val="24"/>
          <w:lang w:val="en-US"/>
        </w:rPr>
        <w:t>9.</w:t>
      </w:r>
      <w:r>
        <w:rPr>
          <w:rFonts w:ascii="Times New Roman" w:hAnsi="Times New Roman"/>
          <w:sz w:val="24"/>
          <w:szCs w:val="24"/>
          <w:lang w:val="en-US"/>
        </w:rPr>
        <w:tab/>
      </w:r>
      <w:r>
        <w:rPr>
          <w:rFonts w:ascii="Times New Roman" w:hAnsi="Times New Roman"/>
          <w:sz w:val="24"/>
          <w:szCs w:val="24"/>
        </w:rPr>
        <w:t>Savings</w:t>
      </w:r>
      <w:r>
        <w:rPr>
          <w:rFonts w:ascii="Times New Roman" w:hAnsi="Times New Roman"/>
          <w:sz w:val="24"/>
          <w:szCs w:val="24"/>
          <w:lang w:val="en-US"/>
        </w:rPr>
        <w:t xml:space="preserve"> occurred mainly under:</w:t>
      </w:r>
    </w:p>
    <w:p w14:paraId="74F6B175" w14:textId="77777777" w:rsidR="00FA5EB5" w:rsidRPr="00975E9C" w:rsidRDefault="00FA5EB5" w:rsidP="00FA5EB5">
      <w:pPr>
        <w:pStyle w:val="PlainText"/>
        <w:rPr>
          <w:rFonts w:ascii="Times New Roman" w:hAnsi="Times New Roman"/>
          <w:sz w:val="24"/>
          <w:szCs w:val="24"/>
        </w:rPr>
      </w:pPr>
    </w:p>
    <w:p w14:paraId="3702DB7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grant      Actual              Excess(+)</w:t>
      </w:r>
    </w:p>
    <w:p w14:paraId="03AAA87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450DD291" w14:textId="77777777" w:rsidR="00FA5EB5" w:rsidRPr="00975E9C" w:rsidRDefault="00FA5EB5" w:rsidP="00FA5EB5">
      <w:pPr>
        <w:pStyle w:val="PlainText"/>
        <w:rPr>
          <w:rFonts w:ascii="Times New Roman" w:hAnsi="Times New Roman"/>
          <w:b/>
          <w:bCs/>
          <w:sz w:val="24"/>
          <w:szCs w:val="24"/>
        </w:rPr>
      </w:pPr>
      <w:r>
        <w:rPr>
          <w:rFonts w:ascii="Times New Roman" w:hAnsi="Times New Roman"/>
          <w:b/>
          <w:bCs/>
          <w:sz w:val="24"/>
          <w:szCs w:val="24"/>
        </w:rPr>
        <w:t xml:space="preserve">                                                                                                                                        (₹ in lakh)</w:t>
      </w:r>
    </w:p>
    <w:p w14:paraId="3E53EFC0" w14:textId="77777777" w:rsidR="00FA5EB5" w:rsidRPr="003C4DC2" w:rsidRDefault="00FA5EB5" w:rsidP="00FA5EB5">
      <w:pPr>
        <w:pStyle w:val="PlainText"/>
        <w:rPr>
          <w:rFonts w:ascii="Times New Roman" w:hAnsi="Times New Roman"/>
          <w:b/>
          <w:sz w:val="24"/>
          <w:szCs w:val="24"/>
        </w:rPr>
      </w:pPr>
      <w:r w:rsidRPr="00A11602">
        <w:rPr>
          <w:rFonts w:ascii="Times New Roman" w:hAnsi="Times New Roman"/>
          <w:sz w:val="24"/>
          <w:szCs w:val="24"/>
        </w:rPr>
        <w:t>(</w:t>
      </w:r>
      <w:r>
        <w:rPr>
          <w:rFonts w:ascii="Times New Roman" w:hAnsi="Times New Roman"/>
          <w:sz w:val="24"/>
          <w:szCs w:val="24"/>
        </w:rPr>
        <w:t>i</w:t>
      </w:r>
      <w:r w:rsidRPr="00A11602">
        <w:rPr>
          <w:rFonts w:ascii="Times New Roman" w:hAnsi="Times New Roman"/>
          <w:sz w:val="24"/>
          <w:szCs w:val="24"/>
        </w:rPr>
        <w:t>)</w:t>
      </w:r>
      <w:r>
        <w:rPr>
          <w:rFonts w:ascii="Times New Roman" w:hAnsi="Times New Roman"/>
          <w:sz w:val="24"/>
          <w:szCs w:val="24"/>
        </w:rPr>
        <w:t xml:space="preserve">            </w:t>
      </w:r>
      <w:r w:rsidRPr="00A11602">
        <w:rPr>
          <w:rFonts w:ascii="Times New Roman" w:hAnsi="Times New Roman"/>
          <w:sz w:val="24"/>
          <w:szCs w:val="24"/>
        </w:rPr>
        <w:t xml:space="preserve"> </w:t>
      </w:r>
      <w:r w:rsidRPr="003C4DC2">
        <w:rPr>
          <w:rFonts w:ascii="Times New Roman" w:hAnsi="Times New Roman"/>
          <w:b/>
          <w:sz w:val="24"/>
          <w:szCs w:val="24"/>
        </w:rPr>
        <w:t>4406  Capital Outlay on Forestry and</w:t>
      </w:r>
    </w:p>
    <w:p w14:paraId="352161E2" w14:textId="77777777" w:rsidR="00FA5EB5" w:rsidRPr="003C4DC2" w:rsidRDefault="00FA5EB5" w:rsidP="00FA5EB5">
      <w:pPr>
        <w:pStyle w:val="PlainText"/>
        <w:rPr>
          <w:rFonts w:ascii="Times New Roman" w:hAnsi="Times New Roman"/>
          <w:b/>
          <w:sz w:val="24"/>
          <w:szCs w:val="24"/>
        </w:rPr>
      </w:pPr>
      <w:r w:rsidRPr="003C4DC2">
        <w:rPr>
          <w:rFonts w:ascii="Times New Roman" w:hAnsi="Times New Roman"/>
          <w:b/>
          <w:sz w:val="24"/>
          <w:szCs w:val="24"/>
        </w:rPr>
        <w:t xml:space="preserve">                          Wild Life</w:t>
      </w:r>
    </w:p>
    <w:p w14:paraId="5CB4D95E" w14:textId="77777777" w:rsidR="00FA5EB5" w:rsidRPr="003C4DC2" w:rsidRDefault="00FA5EB5" w:rsidP="00FA5EB5">
      <w:pPr>
        <w:pStyle w:val="PlainText"/>
        <w:rPr>
          <w:rFonts w:ascii="Times New Roman" w:hAnsi="Times New Roman"/>
          <w:i/>
          <w:sz w:val="24"/>
          <w:szCs w:val="24"/>
        </w:rPr>
      </w:pPr>
      <w:r w:rsidRPr="00A11602">
        <w:rPr>
          <w:rFonts w:ascii="Times New Roman" w:hAnsi="Times New Roman"/>
          <w:sz w:val="24"/>
          <w:szCs w:val="24"/>
        </w:rPr>
        <w:t xml:space="preserve">                 </w:t>
      </w:r>
      <w:r w:rsidRPr="003C4DC2">
        <w:rPr>
          <w:rFonts w:ascii="Times New Roman" w:hAnsi="Times New Roman"/>
          <w:i/>
          <w:sz w:val="24"/>
          <w:szCs w:val="24"/>
        </w:rPr>
        <w:t>01      Forestry</w:t>
      </w:r>
    </w:p>
    <w:p w14:paraId="2103C2D1" w14:textId="77777777" w:rsidR="00FA5EB5" w:rsidRPr="00A11602" w:rsidRDefault="00FA5EB5" w:rsidP="00FA5EB5">
      <w:pPr>
        <w:pStyle w:val="PlainText"/>
        <w:rPr>
          <w:rFonts w:ascii="Times New Roman" w:hAnsi="Times New Roman"/>
          <w:sz w:val="24"/>
          <w:szCs w:val="24"/>
        </w:rPr>
      </w:pPr>
      <w:r w:rsidRPr="00A11602">
        <w:rPr>
          <w:rFonts w:ascii="Times New Roman" w:hAnsi="Times New Roman"/>
          <w:sz w:val="24"/>
          <w:szCs w:val="24"/>
        </w:rPr>
        <w:t xml:space="preserve">                 070   </w:t>
      </w:r>
      <w:r>
        <w:rPr>
          <w:rFonts w:ascii="Times New Roman" w:hAnsi="Times New Roman"/>
          <w:sz w:val="24"/>
          <w:szCs w:val="24"/>
        </w:rPr>
        <w:t xml:space="preserve"> </w:t>
      </w:r>
      <w:r w:rsidRPr="00A11602">
        <w:rPr>
          <w:rFonts w:ascii="Times New Roman" w:hAnsi="Times New Roman"/>
          <w:sz w:val="24"/>
          <w:szCs w:val="24"/>
        </w:rPr>
        <w:t>Communication and Buildings</w:t>
      </w:r>
    </w:p>
    <w:p w14:paraId="28559356" w14:textId="77777777" w:rsidR="00FA5EB5" w:rsidRPr="00A11602" w:rsidRDefault="00FA5EB5" w:rsidP="00FA5EB5">
      <w:pPr>
        <w:pStyle w:val="PlainText"/>
        <w:rPr>
          <w:rFonts w:ascii="Times New Roman" w:hAnsi="Times New Roman"/>
          <w:sz w:val="24"/>
          <w:szCs w:val="24"/>
        </w:rPr>
      </w:pPr>
      <w:r w:rsidRPr="00A11602">
        <w:rPr>
          <w:rFonts w:ascii="Times New Roman" w:hAnsi="Times New Roman"/>
          <w:sz w:val="24"/>
          <w:szCs w:val="24"/>
        </w:rPr>
        <w:t xml:space="preserve">                 (09) </w:t>
      </w:r>
      <w:r>
        <w:rPr>
          <w:rFonts w:ascii="Times New Roman" w:hAnsi="Times New Roman"/>
          <w:sz w:val="24"/>
          <w:szCs w:val="24"/>
        </w:rPr>
        <w:t xml:space="preserve">  </w:t>
      </w:r>
      <w:r w:rsidRPr="00A11602">
        <w:rPr>
          <w:rFonts w:ascii="Times New Roman" w:hAnsi="Times New Roman"/>
          <w:sz w:val="24"/>
          <w:szCs w:val="24"/>
        </w:rPr>
        <w:t>Construction of</w:t>
      </w:r>
    </w:p>
    <w:p w14:paraId="760201B0" w14:textId="77777777" w:rsidR="00FA5EB5" w:rsidRPr="00A11602" w:rsidRDefault="00FA5EB5" w:rsidP="00FA5EB5">
      <w:pPr>
        <w:pStyle w:val="PlainText"/>
        <w:rPr>
          <w:rFonts w:ascii="Times New Roman" w:hAnsi="Times New Roman"/>
          <w:sz w:val="24"/>
          <w:szCs w:val="24"/>
        </w:rPr>
      </w:pPr>
      <w:r w:rsidRPr="00A11602">
        <w:rPr>
          <w:rFonts w:ascii="Times New Roman" w:hAnsi="Times New Roman"/>
          <w:sz w:val="24"/>
          <w:szCs w:val="24"/>
        </w:rPr>
        <w:t xml:space="preserve">                      </w:t>
      </w:r>
      <w:r>
        <w:rPr>
          <w:rFonts w:ascii="Times New Roman" w:hAnsi="Times New Roman"/>
          <w:sz w:val="24"/>
          <w:szCs w:val="24"/>
        </w:rPr>
        <w:t xml:space="preserve">    </w:t>
      </w:r>
      <w:r w:rsidRPr="00A11602">
        <w:rPr>
          <w:rFonts w:ascii="Times New Roman" w:hAnsi="Times New Roman"/>
          <w:sz w:val="24"/>
          <w:szCs w:val="24"/>
        </w:rPr>
        <w:t xml:space="preserve"> Departmental Buildings</w:t>
      </w:r>
    </w:p>
    <w:p w14:paraId="4607A6A9" w14:textId="77777777" w:rsidR="00FA5EB5" w:rsidRPr="002D205E"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E9186A0" w14:textId="77777777" w:rsidR="00FA5EB5" w:rsidRPr="002D205E"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O.     </w:t>
      </w:r>
      <w:r>
        <w:rPr>
          <w:rFonts w:ascii="Times New Roman" w:hAnsi="Times New Roman"/>
          <w:sz w:val="24"/>
          <w:szCs w:val="24"/>
        </w:rPr>
        <w:t xml:space="preserve">      </w:t>
      </w:r>
      <w:r w:rsidRPr="002D205E">
        <w:rPr>
          <w:rFonts w:ascii="Times New Roman" w:hAnsi="Times New Roman"/>
          <w:sz w:val="24"/>
          <w:szCs w:val="24"/>
        </w:rPr>
        <w:t xml:space="preserve">     75.00</w:t>
      </w:r>
    </w:p>
    <w:p w14:paraId="1FE66AD0" w14:textId="77777777" w:rsidR="00FA5EB5" w:rsidRDefault="00FA5EB5" w:rsidP="00FA5EB5">
      <w:pPr>
        <w:pStyle w:val="PlainText"/>
        <w:rPr>
          <w:rFonts w:ascii="Times New Roman" w:hAnsi="Times New Roman"/>
          <w:sz w:val="24"/>
          <w:szCs w:val="24"/>
        </w:rPr>
      </w:pPr>
      <w:r w:rsidRPr="002D205E">
        <w:rPr>
          <w:rFonts w:ascii="Times New Roman" w:hAnsi="Times New Roman"/>
          <w:sz w:val="24"/>
          <w:szCs w:val="24"/>
        </w:rPr>
        <w:t xml:space="preserve">                 R.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r w:rsidRPr="002D205E">
        <w:rPr>
          <w:rFonts w:ascii="Times New Roman" w:hAnsi="Times New Roman"/>
          <w:sz w:val="24"/>
          <w:szCs w:val="24"/>
        </w:rPr>
        <w:t xml:space="preserve">41.87              </w:t>
      </w:r>
      <w:r>
        <w:rPr>
          <w:rFonts w:ascii="Times New Roman" w:hAnsi="Times New Roman"/>
          <w:sz w:val="24"/>
          <w:szCs w:val="24"/>
        </w:rPr>
        <w:t xml:space="preserve">                                    </w:t>
      </w:r>
      <w:r w:rsidRPr="002D205E">
        <w:rPr>
          <w:rFonts w:ascii="Times New Roman" w:hAnsi="Times New Roman"/>
          <w:sz w:val="24"/>
          <w:szCs w:val="24"/>
        </w:rPr>
        <w:t xml:space="preserve">   33.13     </w:t>
      </w:r>
      <w:r>
        <w:rPr>
          <w:rFonts w:ascii="Times New Roman" w:hAnsi="Times New Roman"/>
          <w:sz w:val="24"/>
          <w:szCs w:val="24"/>
        </w:rPr>
        <w:t xml:space="preserve">        </w:t>
      </w:r>
      <w:r w:rsidRPr="002D205E">
        <w:rPr>
          <w:rFonts w:ascii="Times New Roman" w:hAnsi="Times New Roman"/>
          <w:sz w:val="24"/>
          <w:szCs w:val="24"/>
        </w:rPr>
        <w:t xml:space="preserve">  33.13    </w:t>
      </w:r>
      <w:r>
        <w:rPr>
          <w:rFonts w:ascii="Times New Roman" w:hAnsi="Times New Roman"/>
          <w:sz w:val="24"/>
          <w:szCs w:val="24"/>
        </w:rPr>
        <w:t xml:space="preserve">       </w:t>
      </w:r>
      <w:r w:rsidRPr="002D205E">
        <w:rPr>
          <w:rFonts w:ascii="Times New Roman" w:hAnsi="Times New Roman"/>
          <w:sz w:val="24"/>
          <w:szCs w:val="24"/>
        </w:rPr>
        <w:t xml:space="preserve"> </w:t>
      </w:r>
      <w:r>
        <w:rPr>
          <w:rFonts w:ascii="Times New Roman" w:hAnsi="Times New Roman"/>
          <w:sz w:val="24"/>
          <w:szCs w:val="24"/>
        </w:rPr>
        <w:t xml:space="preserve">     ...</w:t>
      </w:r>
    </w:p>
    <w:p w14:paraId="659C7A5D"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3F0F2298"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₹41.87 lakh was due to non-receipt of LOC.</w:t>
      </w:r>
    </w:p>
    <w:p w14:paraId="42AEEEC5" w14:textId="77777777" w:rsidR="00FA5EB5" w:rsidRDefault="00FA5EB5" w:rsidP="00FA5EB5">
      <w:pPr>
        <w:pStyle w:val="PlainText"/>
        <w:rPr>
          <w:rFonts w:ascii="Times New Roman" w:hAnsi="Times New Roman"/>
          <w:sz w:val="24"/>
          <w:szCs w:val="24"/>
        </w:rPr>
      </w:pPr>
    </w:p>
    <w:p w14:paraId="4C0AD555" w14:textId="77777777" w:rsidR="00FA5EB5" w:rsidRDefault="00FA5EB5" w:rsidP="00FA5EB5">
      <w:pPr>
        <w:pStyle w:val="PlainText"/>
        <w:rPr>
          <w:rFonts w:ascii="Times New Roman" w:hAnsi="Times New Roman"/>
          <w:sz w:val="24"/>
          <w:szCs w:val="24"/>
        </w:rPr>
      </w:pPr>
    </w:p>
    <w:p w14:paraId="0A88566F" w14:textId="77777777" w:rsidR="00FA5EB5" w:rsidRDefault="00FA5EB5" w:rsidP="00FA5EB5">
      <w:pPr>
        <w:pStyle w:val="PlainText"/>
        <w:rPr>
          <w:rFonts w:ascii="Times New Roman" w:hAnsi="Times New Roman"/>
          <w:sz w:val="24"/>
          <w:szCs w:val="24"/>
        </w:rPr>
      </w:pPr>
    </w:p>
    <w:p w14:paraId="122192A6" w14:textId="77777777" w:rsidR="00B61EF4" w:rsidRDefault="00B61EF4" w:rsidP="00FA5EB5">
      <w:pPr>
        <w:pStyle w:val="PlainText"/>
        <w:rPr>
          <w:rFonts w:ascii="Times New Roman" w:hAnsi="Times New Roman"/>
          <w:sz w:val="24"/>
          <w:szCs w:val="24"/>
        </w:rPr>
      </w:pPr>
    </w:p>
    <w:p w14:paraId="2B68893D" w14:textId="77777777" w:rsidR="00FA5EB5" w:rsidRDefault="00FA5EB5" w:rsidP="00FA5EB5">
      <w:pPr>
        <w:pStyle w:val="PlainText"/>
        <w:rPr>
          <w:rFonts w:ascii="Times New Roman" w:hAnsi="Times New Roman"/>
          <w:sz w:val="24"/>
          <w:szCs w:val="24"/>
        </w:rPr>
      </w:pPr>
    </w:p>
    <w:p w14:paraId="6465A361" w14:textId="77777777" w:rsidR="00FA5EB5" w:rsidRDefault="00FA5EB5" w:rsidP="00FA5EB5">
      <w:pPr>
        <w:pStyle w:val="PlainText"/>
        <w:rPr>
          <w:rFonts w:ascii="Times New Roman" w:hAnsi="Times New Roman"/>
          <w:sz w:val="24"/>
          <w:szCs w:val="24"/>
        </w:rPr>
      </w:pPr>
    </w:p>
    <w:p w14:paraId="2A399F40" w14:textId="77777777" w:rsidR="00FA5EB5" w:rsidRDefault="00FA5EB5" w:rsidP="00FA5EB5">
      <w:pPr>
        <w:pStyle w:val="PlainText"/>
        <w:rPr>
          <w:rFonts w:ascii="Times New Roman" w:hAnsi="Times New Roman"/>
          <w:sz w:val="24"/>
          <w:szCs w:val="24"/>
        </w:rPr>
      </w:pPr>
    </w:p>
    <w:p w14:paraId="7F9F1A03" w14:textId="77777777" w:rsidR="00FA5EB5" w:rsidRDefault="00FA5EB5" w:rsidP="00FA5EB5">
      <w:pPr>
        <w:pStyle w:val="PlainText"/>
        <w:rPr>
          <w:rFonts w:ascii="Times New Roman" w:hAnsi="Times New Roman"/>
          <w:sz w:val="24"/>
          <w:szCs w:val="24"/>
        </w:rPr>
      </w:pPr>
    </w:p>
    <w:p w14:paraId="15B5D509" w14:textId="77777777" w:rsidR="00FA5EB5" w:rsidRDefault="00FA5EB5" w:rsidP="00FA5EB5">
      <w:pPr>
        <w:pStyle w:val="PlainText"/>
        <w:rPr>
          <w:rFonts w:ascii="Times New Roman" w:hAnsi="Times New Roman"/>
          <w:sz w:val="24"/>
          <w:szCs w:val="24"/>
        </w:rPr>
      </w:pPr>
    </w:p>
    <w:p w14:paraId="7BBA7C21" w14:textId="77777777" w:rsidR="00FA5EB5" w:rsidRDefault="00FA5EB5" w:rsidP="00FA5EB5">
      <w:pPr>
        <w:pStyle w:val="PlainText"/>
        <w:rPr>
          <w:rFonts w:ascii="Times New Roman" w:hAnsi="Times New Roman"/>
          <w:sz w:val="24"/>
          <w:szCs w:val="24"/>
        </w:rPr>
      </w:pPr>
    </w:p>
    <w:p w14:paraId="3C38F13B" w14:textId="77777777" w:rsidR="00FA5EB5" w:rsidRDefault="00FA5EB5" w:rsidP="00FA5EB5">
      <w:pPr>
        <w:pStyle w:val="PlainText"/>
        <w:rPr>
          <w:rFonts w:ascii="Times New Roman" w:hAnsi="Times New Roman"/>
          <w:sz w:val="24"/>
          <w:szCs w:val="24"/>
        </w:rPr>
      </w:pPr>
    </w:p>
    <w:p w14:paraId="6F8B25FE"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51</w:t>
      </w:r>
    </w:p>
    <w:p w14:paraId="483D7F01" w14:textId="77777777" w:rsidR="00FA5EB5" w:rsidRDefault="00FA5EB5" w:rsidP="00FA5EB5">
      <w:pPr>
        <w:pStyle w:val="PlainText"/>
        <w:jc w:val="center"/>
        <w:rPr>
          <w:rFonts w:ascii="Times New Roman" w:hAnsi="Times New Roman"/>
          <w:b/>
          <w:bCs/>
          <w:sz w:val="24"/>
          <w:szCs w:val="24"/>
        </w:rPr>
      </w:pPr>
      <w:r w:rsidRPr="000F3DAD">
        <w:rPr>
          <w:rFonts w:ascii="Times New Roman" w:hAnsi="Times New Roman"/>
          <w:b/>
          <w:bCs/>
          <w:sz w:val="24"/>
          <w:szCs w:val="24"/>
        </w:rPr>
        <w:t xml:space="preserve">ADMINISTRATION OF COMMUNITY AND </w:t>
      </w:r>
    </w:p>
    <w:p w14:paraId="7A3E1B68" w14:textId="77777777" w:rsidR="00FA5EB5" w:rsidRDefault="00FA5EB5" w:rsidP="00FA5EB5">
      <w:pPr>
        <w:pStyle w:val="PlainText"/>
        <w:jc w:val="center"/>
        <w:rPr>
          <w:rFonts w:ascii="Times New Roman" w:hAnsi="Times New Roman"/>
          <w:b/>
          <w:bCs/>
          <w:sz w:val="24"/>
          <w:szCs w:val="24"/>
        </w:rPr>
      </w:pPr>
      <w:r w:rsidRPr="000F3DAD">
        <w:rPr>
          <w:rFonts w:ascii="Times New Roman" w:hAnsi="Times New Roman"/>
          <w:b/>
          <w:bCs/>
          <w:sz w:val="24"/>
          <w:szCs w:val="24"/>
        </w:rPr>
        <w:t xml:space="preserve">RURAL DEVELOPMENT </w:t>
      </w:r>
    </w:p>
    <w:p w14:paraId="3BAE6103"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2BCC9039" w14:textId="77777777" w:rsidR="00FA5EB5" w:rsidRPr="00975E9C" w:rsidRDefault="00FA5EB5" w:rsidP="00FA5EB5">
      <w:pPr>
        <w:pStyle w:val="PlainText"/>
        <w:rPr>
          <w:rFonts w:ascii="Times New Roman" w:hAnsi="Times New Roman"/>
          <w:b/>
          <w:bCs/>
          <w:sz w:val="24"/>
          <w:szCs w:val="24"/>
        </w:rPr>
      </w:pPr>
    </w:p>
    <w:p w14:paraId="61C5B64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78EE4D8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69222E4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5F5656F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0E54627C" w14:textId="77777777" w:rsidR="00FA5EB5" w:rsidRPr="00975E9C" w:rsidRDefault="00FA5EB5" w:rsidP="00FA5EB5">
      <w:pPr>
        <w:pStyle w:val="PlainText"/>
        <w:rPr>
          <w:rFonts w:ascii="Times New Roman" w:hAnsi="Times New Roman"/>
          <w:sz w:val="24"/>
          <w:szCs w:val="24"/>
        </w:rPr>
      </w:pPr>
    </w:p>
    <w:p w14:paraId="5652ED76" w14:textId="77777777" w:rsidR="00FA5EB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466CAD78" w14:textId="77777777" w:rsidR="00FA5EB5" w:rsidRPr="00975E9C" w:rsidRDefault="00FA5EB5" w:rsidP="00FA5EB5">
      <w:pPr>
        <w:pStyle w:val="PlainText"/>
        <w:rPr>
          <w:rFonts w:ascii="Times New Roman" w:hAnsi="Times New Roman"/>
          <w:b/>
          <w:bCs/>
          <w:sz w:val="24"/>
          <w:szCs w:val="24"/>
        </w:rPr>
      </w:pPr>
    </w:p>
    <w:p w14:paraId="5247BA1F" w14:textId="77777777" w:rsidR="00FA5EB5" w:rsidRPr="00D326E0" w:rsidRDefault="00FA5EB5" w:rsidP="00FA5EB5">
      <w:pPr>
        <w:pStyle w:val="PlainText"/>
        <w:rPr>
          <w:rFonts w:ascii="Times New Roman" w:hAnsi="Times New Roman"/>
          <w:b/>
          <w:sz w:val="24"/>
          <w:szCs w:val="24"/>
        </w:rPr>
      </w:pPr>
      <w:r w:rsidRPr="00D326E0">
        <w:rPr>
          <w:rFonts w:ascii="Times New Roman" w:hAnsi="Times New Roman"/>
          <w:b/>
          <w:sz w:val="24"/>
          <w:szCs w:val="24"/>
        </w:rPr>
        <w:t>2235   Social Security and</w:t>
      </w:r>
    </w:p>
    <w:p w14:paraId="24BC15D3" w14:textId="77777777" w:rsidR="00FA5EB5" w:rsidRPr="00D326E0" w:rsidRDefault="00FA5EB5" w:rsidP="00FA5EB5">
      <w:pPr>
        <w:pStyle w:val="PlainText"/>
        <w:rPr>
          <w:rFonts w:ascii="Times New Roman" w:hAnsi="Times New Roman"/>
          <w:b/>
          <w:sz w:val="24"/>
          <w:szCs w:val="24"/>
        </w:rPr>
      </w:pPr>
      <w:r w:rsidRPr="00D326E0">
        <w:rPr>
          <w:rFonts w:ascii="Times New Roman" w:hAnsi="Times New Roman"/>
          <w:b/>
          <w:sz w:val="24"/>
          <w:szCs w:val="24"/>
        </w:rPr>
        <w:t xml:space="preserve">           Welfare</w:t>
      </w:r>
    </w:p>
    <w:p w14:paraId="5E9DFBF8" w14:textId="77777777" w:rsidR="00FA5EB5" w:rsidRPr="00975E9C" w:rsidRDefault="00FA5EB5" w:rsidP="00FA5EB5">
      <w:pPr>
        <w:pStyle w:val="PlainText"/>
        <w:rPr>
          <w:rFonts w:ascii="Times New Roman" w:hAnsi="Times New Roman"/>
          <w:b/>
          <w:bCs/>
          <w:sz w:val="24"/>
          <w:szCs w:val="24"/>
        </w:rPr>
      </w:pPr>
    </w:p>
    <w:p w14:paraId="6DD83B6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2501   Special Programmes for </w:t>
      </w:r>
    </w:p>
    <w:p w14:paraId="1B6B9DE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Rural Development</w:t>
      </w:r>
    </w:p>
    <w:p w14:paraId="0A94BB40" w14:textId="77777777" w:rsidR="00FA5EB5" w:rsidRPr="00975E9C" w:rsidRDefault="00FA5EB5" w:rsidP="00FA5EB5">
      <w:pPr>
        <w:pStyle w:val="PlainText"/>
        <w:rPr>
          <w:rFonts w:ascii="Times New Roman" w:hAnsi="Times New Roman"/>
          <w:b/>
          <w:bCs/>
          <w:sz w:val="24"/>
          <w:szCs w:val="24"/>
        </w:rPr>
      </w:pPr>
    </w:p>
    <w:p w14:paraId="06E0390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2505   Rural Employment</w:t>
      </w:r>
    </w:p>
    <w:p w14:paraId="62F98767" w14:textId="77777777" w:rsidR="00FA5EB5" w:rsidRPr="00975E9C" w:rsidRDefault="00FA5EB5" w:rsidP="00FA5EB5">
      <w:pPr>
        <w:pStyle w:val="PlainText"/>
        <w:rPr>
          <w:rFonts w:ascii="Times New Roman" w:hAnsi="Times New Roman"/>
          <w:b/>
          <w:bCs/>
          <w:sz w:val="24"/>
          <w:szCs w:val="24"/>
        </w:rPr>
      </w:pPr>
    </w:p>
    <w:p w14:paraId="19CC78E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2515   Other Rural</w:t>
      </w:r>
    </w:p>
    <w:p w14:paraId="5446DA6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Development Programmes</w:t>
      </w:r>
    </w:p>
    <w:p w14:paraId="3D35B33B" w14:textId="77777777" w:rsidR="00FA5EB5" w:rsidRPr="00D326E0" w:rsidRDefault="00FA5EB5" w:rsidP="00FA5EB5">
      <w:pPr>
        <w:pStyle w:val="PlainText"/>
        <w:rPr>
          <w:rFonts w:ascii="Times New Roman" w:hAnsi="Times New Roman"/>
          <w:sz w:val="24"/>
          <w:szCs w:val="24"/>
        </w:rPr>
      </w:pPr>
    </w:p>
    <w:p w14:paraId="5029A40B"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Original      </w:t>
      </w:r>
      <w:r>
        <w:rPr>
          <w:rFonts w:ascii="Times New Roman" w:hAnsi="Times New Roman"/>
          <w:sz w:val="24"/>
          <w:szCs w:val="24"/>
        </w:rPr>
        <w:t xml:space="preserve">       </w:t>
      </w:r>
      <w:r w:rsidRPr="00D326E0">
        <w:rPr>
          <w:rFonts w:ascii="Times New Roman" w:hAnsi="Times New Roman"/>
          <w:sz w:val="24"/>
          <w:szCs w:val="24"/>
        </w:rPr>
        <w:t xml:space="preserve">     15,67,40,31</w:t>
      </w:r>
    </w:p>
    <w:p w14:paraId="68870A04" w14:textId="77777777" w:rsidR="00FA5EB5" w:rsidRPr="00D326E0" w:rsidRDefault="00FA5EB5" w:rsidP="00FA5EB5">
      <w:pPr>
        <w:pStyle w:val="PlainText"/>
        <w:rPr>
          <w:rFonts w:ascii="Times New Roman" w:hAnsi="Times New Roman"/>
          <w:sz w:val="24"/>
          <w:szCs w:val="24"/>
        </w:rPr>
      </w:pPr>
    </w:p>
    <w:p w14:paraId="1F983B5C"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Supplementary    </w:t>
      </w:r>
      <w:r>
        <w:rPr>
          <w:rFonts w:ascii="Times New Roman" w:hAnsi="Times New Roman"/>
          <w:sz w:val="24"/>
          <w:szCs w:val="24"/>
        </w:rPr>
        <w:t xml:space="preserve"> </w:t>
      </w:r>
      <w:r w:rsidRPr="00D326E0">
        <w:rPr>
          <w:rFonts w:ascii="Times New Roman" w:hAnsi="Times New Roman"/>
          <w:sz w:val="24"/>
          <w:szCs w:val="24"/>
        </w:rPr>
        <w:t xml:space="preserve">  15,76,67,18   </w:t>
      </w:r>
      <w:r>
        <w:rPr>
          <w:rFonts w:ascii="Times New Roman" w:hAnsi="Times New Roman"/>
          <w:sz w:val="24"/>
          <w:szCs w:val="24"/>
        </w:rPr>
        <w:t xml:space="preserve">                                 </w:t>
      </w:r>
      <w:r w:rsidRPr="00D326E0">
        <w:rPr>
          <w:rFonts w:ascii="Times New Roman" w:hAnsi="Times New Roman"/>
          <w:sz w:val="24"/>
          <w:szCs w:val="24"/>
        </w:rPr>
        <w:t xml:space="preserve">  31,4</w:t>
      </w:r>
      <w:r>
        <w:rPr>
          <w:rFonts w:ascii="Times New Roman" w:hAnsi="Times New Roman"/>
          <w:sz w:val="24"/>
          <w:szCs w:val="24"/>
        </w:rPr>
        <w:t xml:space="preserve">4,07,49 </w:t>
      </w:r>
      <w:r w:rsidRPr="00D326E0">
        <w:rPr>
          <w:rFonts w:ascii="Times New Roman" w:hAnsi="Times New Roman"/>
          <w:sz w:val="24"/>
          <w:szCs w:val="24"/>
        </w:rPr>
        <w:t xml:space="preserve">   25,05,66,0</w:t>
      </w:r>
      <w:r>
        <w:rPr>
          <w:rFonts w:ascii="Times New Roman" w:hAnsi="Times New Roman"/>
          <w:sz w:val="24"/>
          <w:szCs w:val="24"/>
        </w:rPr>
        <w:t>2  (-)</w:t>
      </w:r>
      <w:r w:rsidRPr="00D326E0">
        <w:rPr>
          <w:rFonts w:ascii="Times New Roman" w:hAnsi="Times New Roman"/>
          <w:sz w:val="24"/>
          <w:szCs w:val="24"/>
        </w:rPr>
        <w:t>6,38,41,4</w:t>
      </w:r>
      <w:r>
        <w:rPr>
          <w:rFonts w:ascii="Times New Roman" w:hAnsi="Times New Roman"/>
          <w:sz w:val="24"/>
          <w:szCs w:val="24"/>
        </w:rPr>
        <w:t>7</w:t>
      </w:r>
    </w:p>
    <w:p w14:paraId="2E29EE39" w14:textId="77777777" w:rsidR="00FA5EB5" w:rsidRPr="00D326E0" w:rsidRDefault="00FA5EB5" w:rsidP="00FA5EB5">
      <w:pPr>
        <w:pStyle w:val="PlainText"/>
        <w:rPr>
          <w:rFonts w:ascii="Times New Roman" w:hAnsi="Times New Roman"/>
          <w:sz w:val="24"/>
          <w:szCs w:val="24"/>
        </w:rPr>
      </w:pPr>
    </w:p>
    <w:p w14:paraId="19A4C438"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Amount surrendered</w:t>
      </w:r>
    </w:p>
    <w:p w14:paraId="61086512"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during the year (March 2024)                               </w:t>
      </w:r>
      <w:r>
        <w:rPr>
          <w:rFonts w:ascii="Times New Roman" w:hAnsi="Times New Roman"/>
          <w:sz w:val="24"/>
          <w:szCs w:val="24"/>
        </w:rPr>
        <w:t xml:space="preserve">                                                   </w:t>
      </w:r>
      <w:r w:rsidRPr="00D326E0">
        <w:rPr>
          <w:rFonts w:ascii="Times New Roman" w:hAnsi="Times New Roman"/>
          <w:sz w:val="24"/>
          <w:szCs w:val="24"/>
        </w:rPr>
        <w:t xml:space="preserve">       6,30,92,83</w:t>
      </w:r>
    </w:p>
    <w:p w14:paraId="1A1A3D61" w14:textId="77777777" w:rsidR="00FA5EB5" w:rsidRPr="00D326E0" w:rsidRDefault="00FA5EB5" w:rsidP="00FA5EB5">
      <w:pPr>
        <w:pStyle w:val="PlainText"/>
        <w:rPr>
          <w:rFonts w:ascii="Times New Roman" w:hAnsi="Times New Roman"/>
          <w:sz w:val="24"/>
          <w:szCs w:val="24"/>
        </w:rPr>
      </w:pPr>
    </w:p>
    <w:p w14:paraId="7BB183E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641E5B08" w14:textId="77777777" w:rsidR="00FA5EB5" w:rsidRPr="00123475" w:rsidRDefault="00FA5EB5" w:rsidP="00FA5EB5">
      <w:pPr>
        <w:pStyle w:val="PlainText"/>
        <w:rPr>
          <w:rFonts w:ascii="Times New Roman" w:hAnsi="Times New Roman"/>
          <w:b/>
          <w:bCs/>
          <w:sz w:val="22"/>
          <w:szCs w:val="22"/>
        </w:rPr>
      </w:pPr>
    </w:p>
    <w:p w14:paraId="7B97369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731551C2" w14:textId="77777777" w:rsidR="00FA5EB5" w:rsidRPr="00975E9C" w:rsidRDefault="00FA5EB5" w:rsidP="00FA5EB5">
      <w:pPr>
        <w:pStyle w:val="PlainText"/>
        <w:rPr>
          <w:rFonts w:ascii="Times New Roman" w:hAnsi="Times New Roman"/>
          <w:b/>
          <w:bCs/>
          <w:sz w:val="24"/>
          <w:szCs w:val="24"/>
        </w:rPr>
      </w:pPr>
    </w:p>
    <w:p w14:paraId="13EE6DB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4515   Capital Outlay on Other Rural</w:t>
      </w:r>
    </w:p>
    <w:p w14:paraId="3CF326F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Development Programmes</w:t>
      </w:r>
    </w:p>
    <w:p w14:paraId="572BDC9A" w14:textId="77777777" w:rsidR="00FA5EB5" w:rsidRPr="00975E9C" w:rsidRDefault="00FA5EB5" w:rsidP="00FA5EB5">
      <w:pPr>
        <w:pStyle w:val="PlainText"/>
        <w:rPr>
          <w:rFonts w:ascii="Times New Roman" w:hAnsi="Times New Roman"/>
          <w:sz w:val="24"/>
          <w:szCs w:val="24"/>
        </w:rPr>
      </w:pPr>
    </w:p>
    <w:p w14:paraId="48BAE33A"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Original              </w:t>
      </w:r>
      <w:r>
        <w:rPr>
          <w:rFonts w:ascii="Times New Roman" w:hAnsi="Times New Roman"/>
          <w:sz w:val="24"/>
          <w:szCs w:val="24"/>
        </w:rPr>
        <w:t xml:space="preserve">       </w:t>
      </w:r>
      <w:r w:rsidRPr="00D326E0">
        <w:rPr>
          <w:rFonts w:ascii="Times New Roman" w:hAnsi="Times New Roman"/>
          <w:sz w:val="24"/>
          <w:szCs w:val="24"/>
        </w:rPr>
        <w:t>20,64,99</w:t>
      </w:r>
    </w:p>
    <w:p w14:paraId="44ABF565" w14:textId="77777777" w:rsidR="00FA5EB5" w:rsidRPr="00D326E0" w:rsidRDefault="00FA5EB5" w:rsidP="00FA5EB5">
      <w:pPr>
        <w:pStyle w:val="PlainText"/>
        <w:rPr>
          <w:rFonts w:ascii="Times New Roman" w:hAnsi="Times New Roman"/>
          <w:sz w:val="24"/>
          <w:szCs w:val="24"/>
        </w:rPr>
      </w:pPr>
    </w:p>
    <w:p w14:paraId="13F20EEB"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Supplementary       2,28,49,35   </w:t>
      </w:r>
      <w:r>
        <w:rPr>
          <w:rFonts w:ascii="Times New Roman" w:hAnsi="Times New Roman"/>
          <w:sz w:val="24"/>
          <w:szCs w:val="24"/>
        </w:rPr>
        <w:t xml:space="preserve">                                    </w:t>
      </w:r>
      <w:r w:rsidRPr="00D326E0">
        <w:rPr>
          <w:rFonts w:ascii="Times New Roman" w:hAnsi="Times New Roman"/>
          <w:sz w:val="24"/>
          <w:szCs w:val="24"/>
        </w:rPr>
        <w:t xml:space="preserve">   2,49,14,34       1,65,07,46  </w:t>
      </w:r>
      <w:r>
        <w:rPr>
          <w:rFonts w:ascii="Times New Roman" w:hAnsi="Times New Roman"/>
          <w:sz w:val="24"/>
          <w:szCs w:val="24"/>
        </w:rPr>
        <w:t xml:space="preserve">  (-)</w:t>
      </w:r>
      <w:r w:rsidRPr="00D326E0">
        <w:rPr>
          <w:rFonts w:ascii="Times New Roman" w:hAnsi="Times New Roman"/>
          <w:sz w:val="24"/>
          <w:szCs w:val="24"/>
        </w:rPr>
        <w:t>84,06,88</w:t>
      </w:r>
    </w:p>
    <w:p w14:paraId="4832FE13" w14:textId="77777777" w:rsidR="00FA5EB5" w:rsidRPr="00D326E0" w:rsidRDefault="00FA5EB5" w:rsidP="00FA5EB5">
      <w:pPr>
        <w:pStyle w:val="PlainText"/>
        <w:rPr>
          <w:rFonts w:ascii="Times New Roman" w:hAnsi="Times New Roman"/>
          <w:sz w:val="24"/>
          <w:szCs w:val="24"/>
        </w:rPr>
      </w:pPr>
    </w:p>
    <w:p w14:paraId="6749FB49"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Amount surrendered</w:t>
      </w:r>
    </w:p>
    <w:p w14:paraId="1C3A1E4D"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during the year (March 2024)                           </w:t>
      </w:r>
      <w:r>
        <w:rPr>
          <w:rFonts w:ascii="Times New Roman" w:hAnsi="Times New Roman"/>
          <w:sz w:val="24"/>
          <w:szCs w:val="24"/>
        </w:rPr>
        <w:t xml:space="preserve">                                                    </w:t>
      </w:r>
      <w:r w:rsidRPr="00D326E0">
        <w:rPr>
          <w:rFonts w:ascii="Times New Roman" w:hAnsi="Times New Roman"/>
          <w:sz w:val="24"/>
          <w:szCs w:val="24"/>
        </w:rPr>
        <w:t xml:space="preserve">             84,06,88</w:t>
      </w:r>
    </w:p>
    <w:p w14:paraId="7CA93055" w14:textId="77777777" w:rsidR="00FA5EB5" w:rsidRPr="00D326E0" w:rsidRDefault="00FA5EB5" w:rsidP="00FA5EB5">
      <w:pPr>
        <w:pStyle w:val="PlainText"/>
        <w:rPr>
          <w:rFonts w:ascii="Times New Roman" w:hAnsi="Times New Roman"/>
          <w:sz w:val="24"/>
          <w:szCs w:val="24"/>
        </w:rPr>
      </w:pPr>
    </w:p>
    <w:p w14:paraId="01B02E36" w14:textId="77777777" w:rsidR="00FA5EB5" w:rsidRPr="00D326E0" w:rsidRDefault="00FA5EB5" w:rsidP="00FA5EB5">
      <w:pPr>
        <w:pStyle w:val="PlainText"/>
        <w:rPr>
          <w:rFonts w:ascii="Times New Roman" w:hAnsi="Times New Roman"/>
          <w:sz w:val="24"/>
          <w:szCs w:val="24"/>
        </w:rPr>
      </w:pPr>
    </w:p>
    <w:p w14:paraId="5EE96E82" w14:textId="77777777" w:rsidR="00FA5EB5" w:rsidRDefault="00FA5EB5" w:rsidP="00FA5EB5">
      <w:pPr>
        <w:pStyle w:val="PlainText"/>
        <w:rPr>
          <w:rFonts w:ascii="Times New Roman" w:hAnsi="Times New Roman"/>
          <w:sz w:val="24"/>
          <w:szCs w:val="24"/>
        </w:rPr>
      </w:pPr>
    </w:p>
    <w:p w14:paraId="3C416777" w14:textId="77777777" w:rsidR="00FA5EB5" w:rsidRDefault="00FA5EB5" w:rsidP="00FA5EB5">
      <w:pPr>
        <w:pStyle w:val="PlainText"/>
        <w:rPr>
          <w:rFonts w:ascii="Times New Roman" w:hAnsi="Times New Roman"/>
          <w:sz w:val="24"/>
          <w:szCs w:val="24"/>
        </w:rPr>
      </w:pPr>
    </w:p>
    <w:p w14:paraId="342B22D6" w14:textId="77777777" w:rsidR="00FA5EB5" w:rsidRDefault="00FA5EB5" w:rsidP="00FA5EB5">
      <w:pPr>
        <w:pStyle w:val="PlainText"/>
        <w:rPr>
          <w:rFonts w:ascii="Times New Roman" w:hAnsi="Times New Roman"/>
          <w:sz w:val="24"/>
          <w:szCs w:val="24"/>
        </w:rPr>
      </w:pPr>
    </w:p>
    <w:p w14:paraId="75E44714" w14:textId="77777777" w:rsidR="00FA5EB5" w:rsidRDefault="00FA5EB5" w:rsidP="00FA5EB5">
      <w:pPr>
        <w:pStyle w:val="PlainText"/>
        <w:rPr>
          <w:rFonts w:ascii="Times New Roman" w:hAnsi="Times New Roman"/>
          <w:sz w:val="24"/>
          <w:szCs w:val="24"/>
        </w:rPr>
      </w:pPr>
    </w:p>
    <w:p w14:paraId="5187B437" w14:textId="77777777" w:rsidR="00FA5EB5" w:rsidRPr="00D326E0" w:rsidRDefault="00FA5EB5" w:rsidP="00FA5EB5">
      <w:pPr>
        <w:pStyle w:val="PlainText"/>
        <w:rPr>
          <w:rFonts w:ascii="Times New Roman" w:hAnsi="Times New Roman"/>
          <w:sz w:val="24"/>
          <w:szCs w:val="24"/>
        </w:rPr>
      </w:pPr>
    </w:p>
    <w:p w14:paraId="5E1975D3"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51</w:t>
      </w:r>
      <w:r w:rsidRPr="00975E9C">
        <w:rPr>
          <w:rFonts w:ascii="Times New Roman" w:hAnsi="Times New Roman"/>
          <w:b/>
          <w:bCs/>
          <w:sz w:val="24"/>
          <w:szCs w:val="24"/>
        </w:rPr>
        <w:t>-</w:t>
      </w:r>
      <w:r w:rsidRPr="00975E9C">
        <w:rPr>
          <w:rFonts w:ascii="Times New Roman" w:hAnsi="Times New Roman"/>
          <w:sz w:val="24"/>
          <w:szCs w:val="24"/>
        </w:rPr>
        <w:t>Contd.</w:t>
      </w:r>
    </w:p>
    <w:p w14:paraId="11CA034F" w14:textId="77777777" w:rsidR="00FA5EB5" w:rsidRPr="00A870AE" w:rsidRDefault="00FA5EB5" w:rsidP="00FA5EB5">
      <w:pPr>
        <w:pStyle w:val="PlainText"/>
        <w:rPr>
          <w:rFonts w:ascii="Times New Roman" w:hAnsi="Times New Roman"/>
          <w:sz w:val="24"/>
          <w:szCs w:val="24"/>
        </w:rPr>
      </w:pPr>
    </w:p>
    <w:p w14:paraId="0DEDB782" w14:textId="77777777" w:rsidR="00FA5EB5" w:rsidRPr="00A870AE" w:rsidRDefault="00FA5EB5" w:rsidP="00FA5EB5">
      <w:pPr>
        <w:pStyle w:val="PlainText"/>
        <w:rPr>
          <w:rFonts w:ascii="Times New Roman" w:hAnsi="Times New Roman"/>
          <w:b/>
          <w:bCs/>
          <w:sz w:val="24"/>
          <w:szCs w:val="24"/>
        </w:rPr>
      </w:pPr>
      <w:r w:rsidRPr="00A870AE">
        <w:rPr>
          <w:rFonts w:ascii="Times New Roman" w:hAnsi="Times New Roman"/>
          <w:b/>
          <w:bCs/>
          <w:sz w:val="24"/>
          <w:szCs w:val="24"/>
        </w:rPr>
        <w:t>Notes and Comments:</w:t>
      </w:r>
    </w:p>
    <w:p w14:paraId="73A5A67A" w14:textId="77777777" w:rsidR="00FA5EB5" w:rsidRPr="00A870AE" w:rsidRDefault="00FA5EB5" w:rsidP="00FA5EB5">
      <w:pPr>
        <w:pStyle w:val="PlainText"/>
        <w:rPr>
          <w:rFonts w:ascii="Times New Roman" w:hAnsi="Times New Roman"/>
          <w:sz w:val="24"/>
          <w:szCs w:val="24"/>
        </w:rPr>
      </w:pPr>
    </w:p>
    <w:p w14:paraId="34F095A0" w14:textId="77777777" w:rsidR="00FA5EB5" w:rsidRPr="00A870AE" w:rsidRDefault="00FA5EB5" w:rsidP="00FA5EB5">
      <w:pPr>
        <w:pStyle w:val="PlainText"/>
        <w:jc w:val="both"/>
        <w:rPr>
          <w:rFonts w:ascii="Times New Roman" w:hAnsi="Times New Roman"/>
          <w:sz w:val="24"/>
          <w:szCs w:val="24"/>
        </w:rPr>
      </w:pPr>
      <w:r w:rsidRPr="00A870AE">
        <w:rPr>
          <w:rFonts w:ascii="Times New Roman" w:hAnsi="Times New Roman"/>
          <w:sz w:val="24"/>
          <w:szCs w:val="24"/>
        </w:rPr>
        <w:t>1.</w:t>
      </w:r>
      <w:r w:rsidRPr="00A870AE">
        <w:rPr>
          <w:rFonts w:ascii="Times New Roman" w:hAnsi="Times New Roman"/>
          <w:sz w:val="24"/>
          <w:szCs w:val="24"/>
        </w:rPr>
        <w:tab/>
        <w:t>Distribution of the grant and actual expenditure between "General" and "Sixth Schedule (</w:t>
      </w:r>
      <w:r w:rsidRPr="00A870AE">
        <w:rPr>
          <w:rFonts w:ascii="Times New Roman" w:hAnsi="Times New Roman"/>
          <w:sz w:val="24"/>
          <w:szCs w:val="24"/>
          <w:lang w:val="en-US"/>
        </w:rPr>
        <w:t>P</w:t>
      </w:r>
      <w:r w:rsidRPr="00A870AE">
        <w:rPr>
          <w:rFonts w:ascii="Times New Roman" w:hAnsi="Times New Roman"/>
          <w:sz w:val="24"/>
          <w:szCs w:val="24"/>
        </w:rPr>
        <w:t>art</w:t>
      </w:r>
      <w:r w:rsidRPr="00A870AE">
        <w:rPr>
          <w:rFonts w:ascii="Times New Roman" w:hAnsi="Times New Roman"/>
          <w:sz w:val="24"/>
          <w:szCs w:val="24"/>
          <w:lang w:val="en-US"/>
        </w:rPr>
        <w:t xml:space="preserve"> </w:t>
      </w:r>
      <w:r w:rsidRPr="00A870AE">
        <w:rPr>
          <w:rFonts w:ascii="Times New Roman" w:hAnsi="Times New Roman"/>
          <w:sz w:val="24"/>
          <w:szCs w:val="24"/>
        </w:rPr>
        <w:t>II) Areas" is given below:</w:t>
      </w:r>
    </w:p>
    <w:p w14:paraId="0CA8E5FB" w14:textId="77777777" w:rsidR="00FA5EB5" w:rsidRPr="00A870AE" w:rsidRDefault="00FA5EB5" w:rsidP="00FA5EB5">
      <w:pPr>
        <w:pStyle w:val="PlainText"/>
        <w:jc w:val="both"/>
        <w:rPr>
          <w:rFonts w:ascii="Times New Roman" w:hAnsi="Times New Roman"/>
          <w:sz w:val="18"/>
          <w:szCs w:val="18"/>
        </w:rPr>
      </w:pPr>
    </w:p>
    <w:p w14:paraId="468B9344" w14:textId="77777777" w:rsidR="00FA5EB5" w:rsidRPr="00A870AE" w:rsidRDefault="00FA5EB5" w:rsidP="00FA5EB5">
      <w:pPr>
        <w:pStyle w:val="PlainText"/>
        <w:rPr>
          <w:rFonts w:ascii="Times New Roman" w:hAnsi="Times New Roman"/>
          <w:b/>
          <w:bCs/>
          <w:sz w:val="24"/>
          <w:szCs w:val="24"/>
        </w:rPr>
      </w:pPr>
      <w:r w:rsidRPr="00A870AE">
        <w:rPr>
          <w:rFonts w:ascii="Times New Roman" w:hAnsi="Times New Roman"/>
          <w:b/>
          <w:bCs/>
          <w:sz w:val="24"/>
          <w:szCs w:val="24"/>
        </w:rPr>
        <w:t xml:space="preserve">                                                                                             Total          Actual              Excess(+)</w:t>
      </w:r>
    </w:p>
    <w:p w14:paraId="739D83AC" w14:textId="77777777" w:rsidR="00FA5EB5" w:rsidRPr="00A870AE" w:rsidRDefault="00FA5EB5" w:rsidP="00FA5EB5">
      <w:pPr>
        <w:pStyle w:val="PlainText"/>
        <w:rPr>
          <w:rFonts w:ascii="Times New Roman" w:hAnsi="Times New Roman"/>
          <w:b/>
          <w:bCs/>
          <w:sz w:val="24"/>
          <w:szCs w:val="24"/>
        </w:rPr>
      </w:pPr>
      <w:r w:rsidRPr="00A870AE">
        <w:rPr>
          <w:rFonts w:ascii="Times New Roman" w:hAnsi="Times New Roman"/>
          <w:b/>
          <w:bCs/>
          <w:sz w:val="24"/>
          <w:szCs w:val="24"/>
        </w:rPr>
        <w:t xml:space="preserve">                                                                                             grant          expenditure    </w:t>
      </w:r>
      <w:r>
        <w:rPr>
          <w:rFonts w:ascii="Times New Roman" w:hAnsi="Times New Roman"/>
          <w:b/>
          <w:bCs/>
          <w:sz w:val="24"/>
          <w:szCs w:val="24"/>
        </w:rPr>
        <w:t>Savings</w:t>
      </w:r>
      <w:r w:rsidRPr="00A870AE">
        <w:rPr>
          <w:rFonts w:ascii="Times New Roman" w:hAnsi="Times New Roman"/>
          <w:b/>
          <w:bCs/>
          <w:sz w:val="24"/>
          <w:szCs w:val="24"/>
        </w:rPr>
        <w:t>(-)</w:t>
      </w:r>
    </w:p>
    <w:p w14:paraId="7CD153DE" w14:textId="77777777" w:rsidR="00FA5EB5" w:rsidRPr="00A870AE" w:rsidRDefault="00FA5EB5" w:rsidP="00FA5EB5">
      <w:pPr>
        <w:pStyle w:val="PlainText"/>
        <w:rPr>
          <w:rFonts w:ascii="Times New Roman" w:hAnsi="Times New Roman"/>
          <w:b/>
          <w:bCs/>
          <w:sz w:val="24"/>
          <w:szCs w:val="24"/>
        </w:rPr>
      </w:pPr>
      <w:r w:rsidRPr="00A870AE">
        <w:rPr>
          <w:rFonts w:ascii="Times New Roman" w:hAnsi="Times New Roman"/>
          <w:b/>
          <w:bCs/>
          <w:sz w:val="24"/>
          <w:szCs w:val="24"/>
        </w:rPr>
        <w:t xml:space="preserve">                                                                                                                                        (₹ in lakh)</w:t>
      </w:r>
    </w:p>
    <w:p w14:paraId="058B6B8E" w14:textId="77777777" w:rsidR="00FA5EB5" w:rsidRPr="00A870AE" w:rsidRDefault="00FA5EB5" w:rsidP="00FA5EB5">
      <w:pPr>
        <w:pStyle w:val="PlainText"/>
        <w:rPr>
          <w:rFonts w:ascii="Times New Roman" w:hAnsi="Times New Roman"/>
          <w:b/>
          <w:bCs/>
          <w:sz w:val="24"/>
          <w:szCs w:val="24"/>
        </w:rPr>
      </w:pPr>
      <w:r w:rsidRPr="00A870AE">
        <w:rPr>
          <w:rFonts w:ascii="Times New Roman" w:hAnsi="Times New Roman"/>
          <w:b/>
          <w:bCs/>
          <w:sz w:val="24"/>
          <w:szCs w:val="24"/>
        </w:rPr>
        <w:t>Revenue:</w:t>
      </w:r>
    </w:p>
    <w:p w14:paraId="50A9DC75" w14:textId="77777777" w:rsidR="00FA5EB5" w:rsidRPr="00A870AE" w:rsidRDefault="00FA5EB5" w:rsidP="00FA5EB5">
      <w:pPr>
        <w:pStyle w:val="PlainText"/>
        <w:rPr>
          <w:rFonts w:ascii="Times New Roman" w:hAnsi="Times New Roman"/>
          <w:sz w:val="24"/>
          <w:szCs w:val="24"/>
        </w:rPr>
      </w:pPr>
    </w:p>
    <w:p w14:paraId="1F7B6559" w14:textId="5D5C087F" w:rsidR="00FA5EB5" w:rsidRPr="00A870AE" w:rsidRDefault="00FA5EB5" w:rsidP="00FA5EB5">
      <w:pPr>
        <w:pStyle w:val="PlainText"/>
        <w:rPr>
          <w:rFonts w:ascii="Times New Roman" w:hAnsi="Times New Roman"/>
          <w:sz w:val="24"/>
          <w:szCs w:val="24"/>
        </w:rPr>
      </w:pPr>
      <w:r w:rsidRPr="00A870AE">
        <w:rPr>
          <w:rFonts w:ascii="Times New Roman" w:hAnsi="Times New Roman"/>
          <w:sz w:val="24"/>
          <w:szCs w:val="24"/>
        </w:rPr>
        <w:t xml:space="preserve">               General                                                            </w:t>
      </w:r>
      <w:r w:rsidRPr="00A870AE">
        <w:rPr>
          <w:rFonts w:ascii="Times New Roman" w:hAnsi="Times New Roman"/>
          <w:sz w:val="24"/>
          <w:szCs w:val="24"/>
          <w:lang w:val="en-US"/>
        </w:rPr>
        <w:t xml:space="preserve"> </w:t>
      </w:r>
      <w:r w:rsidR="00B92A9A">
        <w:rPr>
          <w:rFonts w:ascii="Times New Roman" w:hAnsi="Times New Roman"/>
          <w:sz w:val="24"/>
          <w:szCs w:val="24"/>
          <w:lang w:val="en-US"/>
        </w:rPr>
        <w:t>1,46,408.23</w:t>
      </w:r>
      <w:r w:rsidRPr="00A870AE">
        <w:rPr>
          <w:rFonts w:ascii="Times New Roman" w:hAnsi="Times New Roman"/>
          <w:sz w:val="24"/>
          <w:szCs w:val="24"/>
        </w:rPr>
        <w:t xml:space="preserve">      </w:t>
      </w:r>
      <w:r w:rsidRPr="00A870AE">
        <w:rPr>
          <w:rFonts w:ascii="Times New Roman" w:hAnsi="Times New Roman"/>
          <w:sz w:val="24"/>
          <w:szCs w:val="24"/>
          <w:lang w:val="en-US"/>
        </w:rPr>
        <w:t xml:space="preserve"> </w:t>
      </w:r>
      <w:r>
        <w:rPr>
          <w:rFonts w:ascii="Times New Roman" w:hAnsi="Times New Roman"/>
          <w:sz w:val="24"/>
          <w:szCs w:val="24"/>
          <w:lang w:val="en-US"/>
        </w:rPr>
        <w:t>72,681.65</w:t>
      </w:r>
      <w:r>
        <w:rPr>
          <w:rFonts w:ascii="Times New Roman" w:hAnsi="Times New Roman"/>
          <w:sz w:val="24"/>
          <w:szCs w:val="24"/>
        </w:rPr>
        <w:t xml:space="preserve">   (-)</w:t>
      </w:r>
      <w:r w:rsidR="00B92A9A">
        <w:rPr>
          <w:rFonts w:ascii="Times New Roman" w:hAnsi="Times New Roman"/>
          <w:sz w:val="24"/>
          <w:szCs w:val="24"/>
        </w:rPr>
        <w:t>73,726.58</w:t>
      </w:r>
    </w:p>
    <w:p w14:paraId="5BEBCFF0" w14:textId="77777777" w:rsidR="00FA5EB5" w:rsidRPr="00A870AE" w:rsidRDefault="00FA5EB5" w:rsidP="00FA5EB5">
      <w:pPr>
        <w:pStyle w:val="PlainText"/>
        <w:rPr>
          <w:rFonts w:ascii="Times New Roman" w:hAnsi="Times New Roman"/>
          <w:sz w:val="24"/>
          <w:szCs w:val="24"/>
        </w:rPr>
      </w:pPr>
      <w:r w:rsidRPr="00A870AE">
        <w:rPr>
          <w:rFonts w:ascii="Times New Roman" w:hAnsi="Times New Roman"/>
          <w:sz w:val="24"/>
          <w:szCs w:val="24"/>
        </w:rPr>
        <w:t xml:space="preserve">               Sixth Schedule</w:t>
      </w:r>
    </w:p>
    <w:p w14:paraId="00950468" w14:textId="4AD821AB" w:rsidR="00FA5EB5" w:rsidRPr="00A870AE" w:rsidRDefault="00FA5EB5" w:rsidP="00FA5EB5">
      <w:pPr>
        <w:pStyle w:val="PlainText"/>
        <w:rPr>
          <w:rFonts w:ascii="Times New Roman" w:hAnsi="Times New Roman"/>
          <w:sz w:val="24"/>
          <w:szCs w:val="24"/>
          <w:lang w:val="en-US"/>
        </w:rPr>
      </w:pPr>
      <w:r w:rsidRPr="00A870AE">
        <w:rPr>
          <w:rFonts w:ascii="Times New Roman" w:hAnsi="Times New Roman"/>
          <w:sz w:val="24"/>
          <w:szCs w:val="24"/>
        </w:rPr>
        <w:t xml:space="preserve">               (Part II) Areas                                          </w:t>
      </w:r>
      <w:r>
        <w:rPr>
          <w:rFonts w:ascii="Times New Roman" w:hAnsi="Times New Roman"/>
          <w:sz w:val="24"/>
          <w:szCs w:val="24"/>
        </w:rPr>
        <w:t xml:space="preserve">        </w:t>
      </w:r>
      <w:r w:rsidR="00B92A9A">
        <w:rPr>
          <w:rFonts w:ascii="Times New Roman" w:hAnsi="Times New Roman"/>
          <w:sz w:val="24"/>
          <w:szCs w:val="24"/>
        </w:rPr>
        <w:t>1,67,999.26</w:t>
      </w:r>
      <w:r w:rsidRPr="00A870AE">
        <w:rPr>
          <w:rFonts w:ascii="Times New Roman" w:hAnsi="Times New Roman"/>
          <w:sz w:val="24"/>
          <w:szCs w:val="24"/>
        </w:rPr>
        <w:t xml:space="preserve"> </w:t>
      </w:r>
      <w:r w:rsidR="00B92A9A">
        <w:rPr>
          <w:rFonts w:ascii="Times New Roman" w:hAnsi="Times New Roman"/>
          <w:sz w:val="24"/>
          <w:szCs w:val="24"/>
        </w:rPr>
        <w:t xml:space="preserve"> </w:t>
      </w:r>
      <w:r w:rsidRPr="00A870AE">
        <w:rPr>
          <w:rFonts w:ascii="Times New Roman" w:hAnsi="Times New Roman"/>
          <w:sz w:val="24"/>
          <w:szCs w:val="24"/>
        </w:rPr>
        <w:t xml:space="preserve">  </w:t>
      </w:r>
      <w:r w:rsidRPr="00A870AE">
        <w:rPr>
          <w:rFonts w:ascii="Times New Roman" w:hAnsi="Times New Roman"/>
          <w:sz w:val="24"/>
          <w:szCs w:val="24"/>
          <w:lang w:val="en-US"/>
        </w:rPr>
        <w:t xml:space="preserve"> 1,</w:t>
      </w:r>
      <w:r>
        <w:rPr>
          <w:rFonts w:ascii="Times New Roman" w:hAnsi="Times New Roman"/>
          <w:sz w:val="24"/>
          <w:szCs w:val="24"/>
          <w:lang w:val="en-US"/>
        </w:rPr>
        <w:t>77</w:t>
      </w:r>
      <w:r w:rsidRPr="00A870AE">
        <w:rPr>
          <w:rFonts w:ascii="Times New Roman" w:hAnsi="Times New Roman"/>
          <w:sz w:val="24"/>
          <w:szCs w:val="24"/>
          <w:lang w:val="en-US"/>
        </w:rPr>
        <w:t>,</w:t>
      </w:r>
      <w:r>
        <w:rPr>
          <w:rFonts w:ascii="Times New Roman" w:hAnsi="Times New Roman"/>
          <w:sz w:val="24"/>
          <w:szCs w:val="24"/>
          <w:lang w:val="en-US"/>
        </w:rPr>
        <w:t>884.37</w:t>
      </w:r>
      <w:r w:rsidRPr="00A870AE">
        <w:rPr>
          <w:rFonts w:ascii="Times New Roman" w:hAnsi="Times New Roman"/>
          <w:sz w:val="24"/>
          <w:szCs w:val="24"/>
        </w:rPr>
        <w:t xml:space="preserve"> </w:t>
      </w:r>
      <w:r w:rsidRPr="00A870AE">
        <w:rPr>
          <w:rFonts w:ascii="Times New Roman" w:hAnsi="Times New Roman"/>
          <w:sz w:val="24"/>
          <w:szCs w:val="24"/>
          <w:lang w:val="en-US"/>
        </w:rPr>
        <w:t xml:space="preserve"> </w:t>
      </w:r>
      <w:r w:rsidR="00B92A9A">
        <w:rPr>
          <w:rFonts w:ascii="Times New Roman" w:hAnsi="Times New Roman"/>
          <w:sz w:val="24"/>
          <w:szCs w:val="24"/>
          <w:lang w:val="en-US"/>
        </w:rPr>
        <w:t xml:space="preserve"> </w:t>
      </w:r>
      <w:r w:rsidRPr="00A870AE">
        <w:rPr>
          <w:rFonts w:ascii="Times New Roman" w:hAnsi="Times New Roman"/>
          <w:sz w:val="24"/>
          <w:szCs w:val="24"/>
        </w:rPr>
        <w:t>(</w:t>
      </w:r>
      <w:r w:rsidR="00B92A9A">
        <w:rPr>
          <w:rFonts w:ascii="Times New Roman" w:hAnsi="Times New Roman"/>
          <w:sz w:val="24"/>
          <w:szCs w:val="24"/>
        </w:rPr>
        <w:t>+</w:t>
      </w:r>
      <w:r w:rsidRPr="00A870AE">
        <w:rPr>
          <w:rFonts w:ascii="Times New Roman" w:hAnsi="Times New Roman"/>
          <w:sz w:val="24"/>
          <w:szCs w:val="24"/>
        </w:rPr>
        <w:t>)</w:t>
      </w:r>
      <w:r w:rsidR="00B92A9A">
        <w:rPr>
          <w:rFonts w:ascii="Times New Roman" w:hAnsi="Times New Roman"/>
          <w:sz w:val="24"/>
          <w:szCs w:val="24"/>
        </w:rPr>
        <w:t>9,885.11</w:t>
      </w:r>
    </w:p>
    <w:p w14:paraId="6FD6B191" w14:textId="77777777" w:rsidR="00FA5EB5" w:rsidRPr="00A870AE" w:rsidRDefault="00FA5EB5" w:rsidP="00FA5EB5">
      <w:pPr>
        <w:pStyle w:val="PlainText"/>
        <w:rPr>
          <w:rFonts w:ascii="Times New Roman" w:hAnsi="Times New Roman"/>
          <w:sz w:val="24"/>
          <w:szCs w:val="24"/>
        </w:rPr>
      </w:pPr>
    </w:p>
    <w:p w14:paraId="1A66F2D4" w14:textId="77777777" w:rsidR="00FA5EB5" w:rsidRPr="00A870AE" w:rsidRDefault="00FA5EB5" w:rsidP="00FA5EB5">
      <w:pPr>
        <w:pStyle w:val="PlainText"/>
        <w:rPr>
          <w:rFonts w:ascii="Times New Roman" w:hAnsi="Times New Roman"/>
          <w:b/>
          <w:bCs/>
          <w:sz w:val="24"/>
          <w:szCs w:val="24"/>
        </w:rPr>
      </w:pPr>
      <w:r w:rsidRPr="00A870AE">
        <w:rPr>
          <w:rFonts w:ascii="Times New Roman" w:hAnsi="Times New Roman"/>
          <w:b/>
          <w:bCs/>
          <w:sz w:val="24"/>
          <w:szCs w:val="24"/>
        </w:rPr>
        <w:t xml:space="preserve">               Total Voted                                                  </w:t>
      </w:r>
      <w:r>
        <w:rPr>
          <w:rFonts w:ascii="Times New Roman" w:hAnsi="Times New Roman"/>
          <w:b/>
          <w:bCs/>
          <w:sz w:val="24"/>
          <w:szCs w:val="24"/>
        </w:rPr>
        <w:t xml:space="preserve">  </w:t>
      </w:r>
      <w:r w:rsidRPr="00A870AE">
        <w:rPr>
          <w:rFonts w:ascii="Times New Roman" w:hAnsi="Times New Roman"/>
          <w:b/>
          <w:bCs/>
          <w:sz w:val="24"/>
          <w:szCs w:val="24"/>
        </w:rPr>
        <w:t xml:space="preserve">  </w:t>
      </w:r>
      <w:r>
        <w:rPr>
          <w:rFonts w:ascii="Times New Roman" w:hAnsi="Times New Roman"/>
          <w:b/>
          <w:bCs/>
          <w:sz w:val="24"/>
          <w:szCs w:val="24"/>
        </w:rPr>
        <w:t>3</w:t>
      </w:r>
      <w:r w:rsidRPr="00A870AE">
        <w:rPr>
          <w:rFonts w:ascii="Times New Roman" w:hAnsi="Times New Roman"/>
          <w:b/>
          <w:bCs/>
          <w:sz w:val="24"/>
          <w:szCs w:val="24"/>
          <w:lang w:val="en-US"/>
        </w:rPr>
        <w:t>,</w:t>
      </w:r>
      <w:r>
        <w:rPr>
          <w:rFonts w:ascii="Times New Roman" w:hAnsi="Times New Roman"/>
          <w:b/>
          <w:bCs/>
          <w:sz w:val="24"/>
          <w:szCs w:val="24"/>
          <w:lang w:val="en-US"/>
        </w:rPr>
        <w:t>14,407.49</w:t>
      </w:r>
      <w:r w:rsidRPr="00A870AE">
        <w:rPr>
          <w:rFonts w:ascii="Times New Roman" w:hAnsi="Times New Roman"/>
          <w:b/>
          <w:bCs/>
          <w:sz w:val="24"/>
          <w:szCs w:val="24"/>
        </w:rPr>
        <w:t xml:space="preserve">    </w:t>
      </w:r>
      <w:r>
        <w:rPr>
          <w:rFonts w:ascii="Times New Roman" w:hAnsi="Times New Roman"/>
          <w:b/>
          <w:bCs/>
          <w:sz w:val="24"/>
          <w:szCs w:val="24"/>
        </w:rPr>
        <w:t>2</w:t>
      </w:r>
      <w:r w:rsidRPr="00A870AE">
        <w:rPr>
          <w:rFonts w:ascii="Times New Roman" w:hAnsi="Times New Roman"/>
          <w:b/>
          <w:bCs/>
          <w:sz w:val="24"/>
          <w:szCs w:val="24"/>
        </w:rPr>
        <w:t>,</w:t>
      </w:r>
      <w:r>
        <w:rPr>
          <w:rFonts w:ascii="Times New Roman" w:hAnsi="Times New Roman"/>
          <w:b/>
          <w:bCs/>
          <w:sz w:val="24"/>
          <w:szCs w:val="24"/>
        </w:rPr>
        <w:t>50</w:t>
      </w:r>
      <w:r w:rsidRPr="00A870AE">
        <w:rPr>
          <w:rFonts w:ascii="Times New Roman" w:hAnsi="Times New Roman"/>
          <w:b/>
          <w:bCs/>
          <w:sz w:val="24"/>
          <w:szCs w:val="24"/>
        </w:rPr>
        <w:t>,</w:t>
      </w:r>
      <w:r>
        <w:rPr>
          <w:rFonts w:ascii="Times New Roman" w:hAnsi="Times New Roman"/>
          <w:b/>
          <w:bCs/>
          <w:sz w:val="24"/>
          <w:szCs w:val="24"/>
        </w:rPr>
        <w:t>566.02</w:t>
      </w:r>
      <w:r w:rsidRPr="00A870AE">
        <w:rPr>
          <w:rFonts w:ascii="Times New Roman" w:hAnsi="Times New Roman"/>
          <w:b/>
          <w:bCs/>
          <w:sz w:val="24"/>
          <w:szCs w:val="24"/>
        </w:rPr>
        <w:t xml:space="preserve"> </w:t>
      </w:r>
      <w:r w:rsidRPr="00A870AE">
        <w:rPr>
          <w:rFonts w:ascii="Times New Roman" w:hAnsi="Times New Roman"/>
          <w:b/>
          <w:bCs/>
          <w:sz w:val="24"/>
          <w:szCs w:val="24"/>
          <w:lang w:val="en-US"/>
        </w:rPr>
        <w:t xml:space="preserve"> </w:t>
      </w:r>
      <w:r w:rsidRPr="00A870AE">
        <w:rPr>
          <w:rFonts w:ascii="Times New Roman" w:hAnsi="Times New Roman"/>
          <w:b/>
          <w:bCs/>
          <w:sz w:val="24"/>
          <w:szCs w:val="24"/>
        </w:rPr>
        <w:t>(-)</w:t>
      </w:r>
      <w:r>
        <w:rPr>
          <w:rFonts w:ascii="Times New Roman" w:hAnsi="Times New Roman"/>
          <w:b/>
          <w:bCs/>
          <w:sz w:val="24"/>
          <w:szCs w:val="24"/>
        </w:rPr>
        <w:t>63,841.47</w:t>
      </w:r>
    </w:p>
    <w:p w14:paraId="7A7E6449" w14:textId="77777777" w:rsidR="00FA5EB5" w:rsidRDefault="00FA5EB5" w:rsidP="00FA5EB5">
      <w:pPr>
        <w:pStyle w:val="PlainText"/>
        <w:rPr>
          <w:rFonts w:ascii="Times New Roman" w:hAnsi="Times New Roman"/>
          <w:sz w:val="24"/>
          <w:szCs w:val="24"/>
        </w:rPr>
      </w:pPr>
    </w:p>
    <w:p w14:paraId="5DDA4A57" w14:textId="77777777" w:rsidR="00FA5EB5" w:rsidRPr="00A870AE" w:rsidRDefault="00FA5EB5" w:rsidP="00FA5EB5">
      <w:pPr>
        <w:pStyle w:val="PlainText"/>
        <w:rPr>
          <w:rFonts w:ascii="Times New Roman" w:hAnsi="Times New Roman"/>
          <w:b/>
          <w:bCs/>
          <w:sz w:val="24"/>
          <w:szCs w:val="24"/>
        </w:rPr>
      </w:pPr>
      <w:r w:rsidRPr="00A870AE">
        <w:rPr>
          <w:rFonts w:ascii="Times New Roman" w:hAnsi="Times New Roman"/>
          <w:b/>
          <w:bCs/>
          <w:sz w:val="24"/>
          <w:szCs w:val="24"/>
        </w:rPr>
        <w:t>Capital:</w:t>
      </w:r>
    </w:p>
    <w:p w14:paraId="1A62D555" w14:textId="77777777" w:rsidR="00FA5EB5" w:rsidRPr="00A870AE" w:rsidRDefault="00FA5EB5" w:rsidP="00FA5EB5">
      <w:pPr>
        <w:pStyle w:val="PlainText"/>
        <w:rPr>
          <w:rFonts w:ascii="Times New Roman" w:hAnsi="Times New Roman"/>
          <w:sz w:val="24"/>
          <w:szCs w:val="24"/>
        </w:rPr>
      </w:pPr>
    </w:p>
    <w:p w14:paraId="5C9EDCAB" w14:textId="77777777" w:rsidR="00FA5EB5" w:rsidRPr="00A870AE" w:rsidRDefault="00FA5EB5" w:rsidP="00FA5EB5">
      <w:pPr>
        <w:pStyle w:val="PlainText"/>
        <w:rPr>
          <w:rFonts w:ascii="Times New Roman" w:hAnsi="Times New Roman"/>
          <w:sz w:val="24"/>
          <w:szCs w:val="24"/>
        </w:rPr>
      </w:pPr>
      <w:r w:rsidRPr="00A870AE">
        <w:rPr>
          <w:rFonts w:ascii="Times New Roman" w:hAnsi="Times New Roman"/>
          <w:sz w:val="24"/>
          <w:szCs w:val="24"/>
        </w:rPr>
        <w:t xml:space="preserve">               General                                                            </w:t>
      </w:r>
      <w:r w:rsidRPr="00A870AE">
        <w:rPr>
          <w:rFonts w:ascii="Times New Roman" w:hAnsi="Times New Roman"/>
          <w:sz w:val="24"/>
          <w:szCs w:val="24"/>
          <w:lang w:val="en-US"/>
        </w:rPr>
        <w:t xml:space="preserve"> </w:t>
      </w:r>
      <w:r>
        <w:rPr>
          <w:rFonts w:ascii="Times New Roman" w:hAnsi="Times New Roman"/>
          <w:sz w:val="24"/>
          <w:szCs w:val="24"/>
          <w:lang w:val="en-US"/>
        </w:rPr>
        <w:t>17,265.00</w:t>
      </w:r>
      <w:r w:rsidRPr="00A870AE">
        <w:rPr>
          <w:rFonts w:ascii="Times New Roman" w:hAnsi="Times New Roman"/>
          <w:sz w:val="24"/>
          <w:szCs w:val="24"/>
        </w:rPr>
        <w:t xml:space="preserve">          </w:t>
      </w:r>
      <w:r w:rsidRPr="00A870AE">
        <w:rPr>
          <w:rFonts w:ascii="Times New Roman" w:hAnsi="Times New Roman"/>
          <w:sz w:val="24"/>
          <w:szCs w:val="24"/>
          <w:lang w:val="en-US"/>
        </w:rPr>
        <w:t xml:space="preserve"> </w:t>
      </w:r>
      <w:r>
        <w:rPr>
          <w:rFonts w:ascii="Times New Roman" w:hAnsi="Times New Roman"/>
          <w:sz w:val="24"/>
          <w:szCs w:val="24"/>
          <w:lang w:val="en-US"/>
        </w:rPr>
        <w:t>8,858.12</w:t>
      </w:r>
      <w:r w:rsidRPr="00A870AE">
        <w:rPr>
          <w:rFonts w:ascii="Times New Roman" w:hAnsi="Times New Roman"/>
          <w:sz w:val="24"/>
          <w:szCs w:val="24"/>
        </w:rPr>
        <w:t xml:space="preserve">     </w:t>
      </w:r>
      <w:r w:rsidRPr="00A870AE">
        <w:rPr>
          <w:rFonts w:ascii="Times New Roman" w:hAnsi="Times New Roman"/>
          <w:sz w:val="24"/>
          <w:szCs w:val="24"/>
          <w:lang w:val="en-US"/>
        </w:rPr>
        <w:t xml:space="preserve"> </w:t>
      </w:r>
      <w:r w:rsidRPr="00A870AE">
        <w:rPr>
          <w:rFonts w:ascii="Times New Roman" w:hAnsi="Times New Roman"/>
          <w:sz w:val="24"/>
          <w:szCs w:val="24"/>
        </w:rPr>
        <w:t>(-)</w:t>
      </w:r>
      <w:r>
        <w:rPr>
          <w:rFonts w:ascii="Times New Roman" w:hAnsi="Times New Roman"/>
          <w:sz w:val="24"/>
          <w:szCs w:val="24"/>
        </w:rPr>
        <w:t>8,406.88</w:t>
      </w:r>
    </w:p>
    <w:p w14:paraId="55846E34" w14:textId="77777777" w:rsidR="00FA5EB5" w:rsidRPr="00A870AE" w:rsidRDefault="00FA5EB5" w:rsidP="00FA5EB5">
      <w:pPr>
        <w:pStyle w:val="PlainText"/>
        <w:rPr>
          <w:rFonts w:ascii="Times New Roman" w:hAnsi="Times New Roman"/>
          <w:sz w:val="24"/>
          <w:szCs w:val="24"/>
        </w:rPr>
      </w:pPr>
      <w:r w:rsidRPr="00A870AE">
        <w:rPr>
          <w:rFonts w:ascii="Times New Roman" w:hAnsi="Times New Roman"/>
          <w:sz w:val="24"/>
          <w:szCs w:val="24"/>
        </w:rPr>
        <w:t xml:space="preserve">               Sixth Schedule</w:t>
      </w:r>
    </w:p>
    <w:p w14:paraId="548491D0" w14:textId="77777777" w:rsidR="00FA5EB5" w:rsidRPr="00A870AE" w:rsidRDefault="00FA5EB5" w:rsidP="00FA5EB5">
      <w:pPr>
        <w:pStyle w:val="PlainText"/>
        <w:rPr>
          <w:rFonts w:ascii="Times New Roman" w:hAnsi="Times New Roman"/>
          <w:sz w:val="24"/>
          <w:szCs w:val="24"/>
        </w:rPr>
      </w:pPr>
      <w:r w:rsidRPr="00A870AE">
        <w:rPr>
          <w:rFonts w:ascii="Times New Roman" w:hAnsi="Times New Roman"/>
          <w:sz w:val="24"/>
          <w:szCs w:val="24"/>
        </w:rPr>
        <w:t xml:space="preserve">               (Part II) Areas                                     </w:t>
      </w:r>
      <w:r>
        <w:rPr>
          <w:rFonts w:ascii="Times New Roman" w:hAnsi="Times New Roman"/>
          <w:sz w:val="24"/>
          <w:szCs w:val="24"/>
        </w:rPr>
        <w:t xml:space="preserve"> </w:t>
      </w:r>
      <w:r w:rsidRPr="00A870AE">
        <w:rPr>
          <w:rFonts w:ascii="Times New Roman" w:hAnsi="Times New Roman"/>
          <w:sz w:val="24"/>
          <w:szCs w:val="24"/>
        </w:rPr>
        <w:t xml:space="preserve">              </w:t>
      </w:r>
      <w:r>
        <w:rPr>
          <w:rFonts w:ascii="Times New Roman" w:hAnsi="Times New Roman"/>
          <w:sz w:val="24"/>
          <w:szCs w:val="24"/>
        </w:rPr>
        <w:t>7,649.34</w:t>
      </w:r>
      <w:r w:rsidRPr="00A870AE">
        <w:rPr>
          <w:rFonts w:ascii="Times New Roman" w:hAnsi="Times New Roman"/>
          <w:sz w:val="24"/>
          <w:szCs w:val="24"/>
        </w:rPr>
        <w:t xml:space="preserve">           </w:t>
      </w:r>
      <w:r>
        <w:rPr>
          <w:rFonts w:ascii="Times New Roman" w:hAnsi="Times New Roman"/>
          <w:sz w:val="24"/>
          <w:szCs w:val="24"/>
        </w:rPr>
        <w:t>7,649.34</w:t>
      </w:r>
      <w:r w:rsidRPr="00A870AE">
        <w:rPr>
          <w:rFonts w:ascii="Times New Roman" w:hAnsi="Times New Roman"/>
          <w:sz w:val="24"/>
          <w:szCs w:val="24"/>
        </w:rPr>
        <w:t xml:space="preserve">      </w:t>
      </w:r>
      <w:r>
        <w:rPr>
          <w:rFonts w:ascii="Times New Roman" w:hAnsi="Times New Roman"/>
          <w:sz w:val="24"/>
          <w:szCs w:val="24"/>
        </w:rPr>
        <w:t xml:space="preserve">              …</w:t>
      </w:r>
    </w:p>
    <w:p w14:paraId="7CDAB8FE" w14:textId="77777777" w:rsidR="00FA5EB5" w:rsidRPr="00A870AE" w:rsidRDefault="00FA5EB5" w:rsidP="00FA5EB5">
      <w:pPr>
        <w:pStyle w:val="PlainText"/>
        <w:rPr>
          <w:rFonts w:ascii="Times New Roman" w:hAnsi="Times New Roman"/>
          <w:sz w:val="24"/>
          <w:szCs w:val="24"/>
        </w:rPr>
      </w:pPr>
    </w:p>
    <w:p w14:paraId="6DF7DFB5" w14:textId="77777777" w:rsidR="00FA5EB5" w:rsidRPr="00A870AE" w:rsidRDefault="00FA5EB5" w:rsidP="00FA5EB5">
      <w:pPr>
        <w:pStyle w:val="PlainText"/>
        <w:rPr>
          <w:rFonts w:ascii="Times New Roman" w:hAnsi="Times New Roman"/>
          <w:b/>
          <w:bCs/>
          <w:sz w:val="24"/>
          <w:szCs w:val="24"/>
        </w:rPr>
      </w:pPr>
      <w:r w:rsidRPr="00A870AE">
        <w:rPr>
          <w:rFonts w:ascii="Times New Roman" w:hAnsi="Times New Roman"/>
          <w:b/>
          <w:bCs/>
          <w:sz w:val="24"/>
          <w:szCs w:val="24"/>
        </w:rPr>
        <w:t xml:space="preserve">               Total Voted                       </w:t>
      </w:r>
      <w:r>
        <w:rPr>
          <w:rFonts w:ascii="Times New Roman" w:hAnsi="Times New Roman"/>
          <w:b/>
          <w:bCs/>
          <w:sz w:val="24"/>
          <w:szCs w:val="24"/>
        </w:rPr>
        <w:t xml:space="preserve">                               24,914.34</w:t>
      </w:r>
      <w:r w:rsidRPr="00A870AE">
        <w:rPr>
          <w:rFonts w:ascii="Times New Roman" w:hAnsi="Times New Roman"/>
          <w:b/>
          <w:bCs/>
          <w:sz w:val="24"/>
          <w:szCs w:val="24"/>
        </w:rPr>
        <w:t xml:space="preserve">         </w:t>
      </w:r>
      <w:r>
        <w:rPr>
          <w:rFonts w:ascii="Times New Roman" w:hAnsi="Times New Roman"/>
          <w:b/>
          <w:bCs/>
          <w:sz w:val="24"/>
          <w:szCs w:val="24"/>
          <w:lang w:val="en-US"/>
        </w:rPr>
        <w:t>16,507.46</w:t>
      </w:r>
      <w:r>
        <w:rPr>
          <w:rFonts w:ascii="Times New Roman" w:hAnsi="Times New Roman"/>
          <w:b/>
          <w:bCs/>
          <w:sz w:val="24"/>
          <w:szCs w:val="24"/>
        </w:rPr>
        <w:t xml:space="preserve">   </w:t>
      </w:r>
      <w:r w:rsidRPr="00A870AE">
        <w:rPr>
          <w:rFonts w:ascii="Times New Roman" w:hAnsi="Times New Roman"/>
          <w:b/>
          <w:bCs/>
          <w:sz w:val="24"/>
          <w:szCs w:val="24"/>
        </w:rPr>
        <w:t xml:space="preserve">  (-</w:t>
      </w:r>
      <w:r>
        <w:rPr>
          <w:rFonts w:ascii="Times New Roman" w:hAnsi="Times New Roman"/>
          <w:b/>
          <w:bCs/>
          <w:sz w:val="24"/>
          <w:szCs w:val="24"/>
        </w:rPr>
        <w:t>)8,406.88</w:t>
      </w:r>
    </w:p>
    <w:p w14:paraId="594E1146" w14:textId="77777777" w:rsidR="00FA5EB5" w:rsidRPr="00A870AE" w:rsidRDefault="00FA5EB5" w:rsidP="00FA5EB5">
      <w:pPr>
        <w:pStyle w:val="PlainText"/>
        <w:rPr>
          <w:rFonts w:ascii="Times New Roman" w:hAnsi="Times New Roman"/>
          <w:sz w:val="24"/>
          <w:szCs w:val="24"/>
        </w:rPr>
      </w:pPr>
    </w:p>
    <w:p w14:paraId="22F98146" w14:textId="77777777" w:rsidR="00FA5EB5" w:rsidRPr="00A870AE" w:rsidRDefault="00FA5EB5" w:rsidP="00FA5EB5">
      <w:pPr>
        <w:pStyle w:val="PlainText"/>
        <w:rPr>
          <w:rFonts w:ascii="Times New Roman" w:hAnsi="Times New Roman"/>
          <w:b/>
          <w:sz w:val="24"/>
          <w:szCs w:val="24"/>
        </w:rPr>
      </w:pPr>
      <w:r w:rsidRPr="00A870AE">
        <w:rPr>
          <w:rFonts w:ascii="Times New Roman" w:hAnsi="Times New Roman"/>
          <w:b/>
          <w:sz w:val="24"/>
          <w:szCs w:val="24"/>
        </w:rPr>
        <w:t>Revenue:</w:t>
      </w:r>
    </w:p>
    <w:p w14:paraId="58E121E9" w14:textId="77777777" w:rsidR="00FA5EB5" w:rsidRPr="00D326E0" w:rsidRDefault="00FA5EB5" w:rsidP="00FA5EB5">
      <w:pPr>
        <w:pStyle w:val="PlainText"/>
        <w:rPr>
          <w:rFonts w:ascii="Times New Roman" w:hAnsi="Times New Roman"/>
          <w:sz w:val="24"/>
          <w:szCs w:val="24"/>
        </w:rPr>
      </w:pPr>
    </w:p>
    <w:p w14:paraId="4FDECC6C" w14:textId="77777777" w:rsidR="00FA5EB5" w:rsidRDefault="00FA5EB5" w:rsidP="00FA5EB5">
      <w:pPr>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t>Against the available savings of ₹</w:t>
      </w:r>
      <w:r w:rsidRPr="00D326E0">
        <w:rPr>
          <w:rFonts w:ascii="Times New Roman" w:hAnsi="Times New Roman"/>
          <w:sz w:val="24"/>
          <w:szCs w:val="24"/>
        </w:rPr>
        <w:t>63</w:t>
      </w:r>
      <w:r>
        <w:rPr>
          <w:rFonts w:ascii="Times New Roman" w:hAnsi="Times New Roman"/>
          <w:sz w:val="24"/>
          <w:szCs w:val="24"/>
        </w:rPr>
        <w:t>,</w:t>
      </w:r>
      <w:r w:rsidRPr="00D326E0">
        <w:rPr>
          <w:rFonts w:ascii="Times New Roman" w:hAnsi="Times New Roman"/>
          <w:sz w:val="24"/>
          <w:szCs w:val="24"/>
        </w:rPr>
        <w:t>841</w:t>
      </w:r>
      <w:r>
        <w:rPr>
          <w:rFonts w:ascii="Times New Roman" w:hAnsi="Times New Roman"/>
          <w:sz w:val="24"/>
          <w:szCs w:val="24"/>
        </w:rPr>
        <w:t>.</w:t>
      </w:r>
      <w:r w:rsidRPr="00D326E0">
        <w:rPr>
          <w:rFonts w:ascii="Times New Roman" w:hAnsi="Times New Roman"/>
          <w:sz w:val="24"/>
          <w:szCs w:val="24"/>
        </w:rPr>
        <w:t>4</w:t>
      </w:r>
      <w:r>
        <w:rPr>
          <w:rFonts w:ascii="Times New Roman" w:hAnsi="Times New Roman"/>
          <w:sz w:val="24"/>
          <w:szCs w:val="24"/>
        </w:rPr>
        <w:t>7 lakh, only ₹</w:t>
      </w:r>
      <w:r w:rsidRPr="00D326E0">
        <w:rPr>
          <w:rFonts w:ascii="Times New Roman" w:hAnsi="Times New Roman"/>
          <w:sz w:val="24"/>
          <w:szCs w:val="24"/>
        </w:rPr>
        <w:t>63</w:t>
      </w:r>
      <w:r>
        <w:rPr>
          <w:rFonts w:ascii="Times New Roman" w:hAnsi="Times New Roman"/>
          <w:sz w:val="24"/>
          <w:szCs w:val="24"/>
        </w:rPr>
        <w:t>,</w:t>
      </w:r>
      <w:r w:rsidRPr="00D326E0">
        <w:rPr>
          <w:rFonts w:ascii="Times New Roman" w:hAnsi="Times New Roman"/>
          <w:sz w:val="24"/>
          <w:szCs w:val="24"/>
        </w:rPr>
        <w:t>092</w:t>
      </w:r>
      <w:r>
        <w:rPr>
          <w:rFonts w:ascii="Times New Roman" w:hAnsi="Times New Roman"/>
          <w:sz w:val="24"/>
          <w:szCs w:val="24"/>
        </w:rPr>
        <w:t>.</w:t>
      </w:r>
      <w:r w:rsidRPr="00D326E0">
        <w:rPr>
          <w:rFonts w:ascii="Times New Roman" w:hAnsi="Times New Roman"/>
          <w:sz w:val="24"/>
          <w:szCs w:val="24"/>
        </w:rPr>
        <w:t>83</w:t>
      </w:r>
      <w:r>
        <w:rPr>
          <w:rFonts w:ascii="Times New Roman" w:hAnsi="Times New Roman"/>
          <w:sz w:val="24"/>
          <w:szCs w:val="24"/>
        </w:rPr>
        <w:t xml:space="preserve"> lakh was surrendered during the year.</w:t>
      </w:r>
    </w:p>
    <w:p w14:paraId="315530D7" w14:textId="77777777" w:rsidR="00FA5EB5" w:rsidRPr="00D326E0" w:rsidRDefault="00FA5EB5" w:rsidP="00FA5EB5">
      <w:pPr>
        <w:pStyle w:val="PlainText"/>
        <w:rPr>
          <w:rFonts w:ascii="Times New Roman" w:hAnsi="Times New Roman"/>
          <w:sz w:val="24"/>
          <w:szCs w:val="24"/>
        </w:rPr>
      </w:pPr>
    </w:p>
    <w:p w14:paraId="2C3F6746" w14:textId="77777777" w:rsidR="00FA5EB5" w:rsidRPr="00D326E0" w:rsidRDefault="00FA5EB5" w:rsidP="00FA5EB5">
      <w:pPr>
        <w:pStyle w:val="PlainText"/>
        <w:rPr>
          <w:rFonts w:ascii="Times New Roman" w:hAnsi="Times New Roman"/>
          <w:sz w:val="24"/>
          <w:szCs w:val="24"/>
        </w:rPr>
      </w:pPr>
    </w:p>
    <w:p w14:paraId="1769A0A1" w14:textId="77777777" w:rsidR="00FA5EB5" w:rsidRPr="00D326E0" w:rsidRDefault="00FA5EB5" w:rsidP="00FA5EB5">
      <w:pPr>
        <w:pStyle w:val="PlainText"/>
        <w:rPr>
          <w:rFonts w:ascii="Times New Roman" w:hAnsi="Times New Roman"/>
          <w:sz w:val="24"/>
          <w:szCs w:val="24"/>
        </w:rPr>
      </w:pPr>
    </w:p>
    <w:p w14:paraId="4A43FCCE" w14:textId="77777777" w:rsidR="00FA5EB5" w:rsidRPr="00D326E0" w:rsidRDefault="00FA5EB5" w:rsidP="00FA5EB5">
      <w:pPr>
        <w:pStyle w:val="PlainText"/>
        <w:rPr>
          <w:rFonts w:ascii="Times New Roman" w:hAnsi="Times New Roman"/>
          <w:sz w:val="24"/>
          <w:szCs w:val="24"/>
        </w:rPr>
      </w:pPr>
    </w:p>
    <w:p w14:paraId="2D464D25" w14:textId="77777777" w:rsidR="00FA5EB5" w:rsidRPr="00D326E0" w:rsidRDefault="00FA5EB5" w:rsidP="00FA5EB5">
      <w:pPr>
        <w:pStyle w:val="PlainText"/>
        <w:rPr>
          <w:rFonts w:ascii="Times New Roman" w:hAnsi="Times New Roman"/>
          <w:sz w:val="24"/>
          <w:szCs w:val="24"/>
        </w:rPr>
      </w:pPr>
    </w:p>
    <w:p w14:paraId="7D0A43E7" w14:textId="77777777" w:rsidR="00FA5EB5" w:rsidRPr="00D326E0" w:rsidRDefault="00FA5EB5" w:rsidP="00FA5EB5">
      <w:pPr>
        <w:pStyle w:val="PlainText"/>
        <w:rPr>
          <w:rFonts w:ascii="Times New Roman" w:hAnsi="Times New Roman"/>
          <w:sz w:val="24"/>
          <w:szCs w:val="24"/>
        </w:rPr>
      </w:pPr>
    </w:p>
    <w:p w14:paraId="0DDBEF5B" w14:textId="77777777" w:rsidR="00FA5EB5" w:rsidRPr="00D326E0" w:rsidRDefault="00FA5EB5" w:rsidP="00FA5EB5">
      <w:pPr>
        <w:pStyle w:val="PlainText"/>
        <w:rPr>
          <w:rFonts w:ascii="Times New Roman" w:hAnsi="Times New Roman"/>
          <w:sz w:val="24"/>
          <w:szCs w:val="24"/>
        </w:rPr>
      </w:pPr>
    </w:p>
    <w:p w14:paraId="497A220B" w14:textId="77777777" w:rsidR="00FA5EB5" w:rsidRPr="00D326E0" w:rsidRDefault="00FA5EB5" w:rsidP="00FA5EB5">
      <w:pPr>
        <w:pStyle w:val="PlainText"/>
        <w:rPr>
          <w:rFonts w:ascii="Times New Roman" w:hAnsi="Times New Roman"/>
          <w:sz w:val="24"/>
          <w:szCs w:val="24"/>
        </w:rPr>
      </w:pPr>
    </w:p>
    <w:p w14:paraId="6D78CB5F" w14:textId="77777777" w:rsidR="00FA5EB5" w:rsidRPr="00D326E0" w:rsidRDefault="00FA5EB5" w:rsidP="00FA5EB5">
      <w:pPr>
        <w:pStyle w:val="PlainText"/>
        <w:rPr>
          <w:rFonts w:ascii="Times New Roman" w:hAnsi="Times New Roman"/>
          <w:sz w:val="24"/>
          <w:szCs w:val="24"/>
        </w:rPr>
      </w:pPr>
    </w:p>
    <w:p w14:paraId="4E1EF160" w14:textId="77777777" w:rsidR="00FA5EB5" w:rsidRPr="00D326E0" w:rsidRDefault="00FA5EB5" w:rsidP="00FA5EB5">
      <w:pPr>
        <w:pStyle w:val="PlainText"/>
        <w:rPr>
          <w:rFonts w:ascii="Times New Roman" w:hAnsi="Times New Roman"/>
          <w:sz w:val="24"/>
          <w:szCs w:val="24"/>
        </w:rPr>
      </w:pPr>
    </w:p>
    <w:p w14:paraId="141EBF14" w14:textId="77777777" w:rsidR="00FA5EB5" w:rsidRDefault="00FA5EB5" w:rsidP="00FA5EB5">
      <w:pPr>
        <w:pStyle w:val="PlainText"/>
        <w:rPr>
          <w:rFonts w:ascii="Times New Roman" w:hAnsi="Times New Roman"/>
          <w:sz w:val="24"/>
          <w:szCs w:val="24"/>
        </w:rPr>
      </w:pPr>
    </w:p>
    <w:p w14:paraId="7A951583" w14:textId="77777777" w:rsidR="00FA5EB5" w:rsidRDefault="00FA5EB5" w:rsidP="00FA5EB5">
      <w:pPr>
        <w:pStyle w:val="PlainText"/>
        <w:rPr>
          <w:rFonts w:ascii="Times New Roman" w:hAnsi="Times New Roman"/>
          <w:sz w:val="24"/>
          <w:szCs w:val="24"/>
        </w:rPr>
      </w:pPr>
    </w:p>
    <w:p w14:paraId="44674C15" w14:textId="77777777" w:rsidR="00FA5EB5" w:rsidRDefault="00FA5EB5" w:rsidP="00FA5EB5">
      <w:pPr>
        <w:pStyle w:val="PlainText"/>
        <w:rPr>
          <w:rFonts w:ascii="Times New Roman" w:hAnsi="Times New Roman"/>
          <w:sz w:val="24"/>
          <w:szCs w:val="24"/>
        </w:rPr>
      </w:pPr>
    </w:p>
    <w:p w14:paraId="49DEA775" w14:textId="77777777" w:rsidR="00FA5EB5" w:rsidRDefault="00FA5EB5" w:rsidP="00FA5EB5">
      <w:pPr>
        <w:pStyle w:val="PlainText"/>
        <w:rPr>
          <w:rFonts w:ascii="Times New Roman" w:hAnsi="Times New Roman"/>
          <w:sz w:val="24"/>
          <w:szCs w:val="24"/>
        </w:rPr>
      </w:pPr>
    </w:p>
    <w:p w14:paraId="7DCB0792" w14:textId="77777777" w:rsidR="00FA5EB5" w:rsidRDefault="00FA5EB5" w:rsidP="00FA5EB5">
      <w:pPr>
        <w:pStyle w:val="PlainText"/>
        <w:rPr>
          <w:rFonts w:ascii="Times New Roman" w:hAnsi="Times New Roman"/>
          <w:sz w:val="24"/>
          <w:szCs w:val="24"/>
        </w:rPr>
      </w:pPr>
    </w:p>
    <w:p w14:paraId="70EE6499" w14:textId="77777777" w:rsidR="00FA5EB5" w:rsidRDefault="00FA5EB5" w:rsidP="00FA5EB5">
      <w:pPr>
        <w:pStyle w:val="PlainText"/>
        <w:rPr>
          <w:rFonts w:ascii="Times New Roman" w:hAnsi="Times New Roman"/>
          <w:sz w:val="24"/>
          <w:szCs w:val="24"/>
        </w:rPr>
      </w:pPr>
    </w:p>
    <w:p w14:paraId="04962577" w14:textId="77777777" w:rsidR="00FA5EB5" w:rsidRDefault="00FA5EB5" w:rsidP="00FA5EB5">
      <w:pPr>
        <w:pStyle w:val="PlainText"/>
        <w:rPr>
          <w:rFonts w:ascii="Times New Roman" w:hAnsi="Times New Roman"/>
          <w:sz w:val="24"/>
          <w:szCs w:val="24"/>
        </w:rPr>
      </w:pPr>
    </w:p>
    <w:p w14:paraId="0F27FEA8" w14:textId="77777777" w:rsidR="00FA5EB5" w:rsidRDefault="00FA5EB5" w:rsidP="00FA5EB5">
      <w:pPr>
        <w:pStyle w:val="PlainText"/>
        <w:rPr>
          <w:rFonts w:ascii="Times New Roman" w:hAnsi="Times New Roman"/>
          <w:sz w:val="24"/>
          <w:szCs w:val="24"/>
        </w:rPr>
      </w:pPr>
    </w:p>
    <w:p w14:paraId="0C611DE5" w14:textId="77777777" w:rsidR="00FA5EB5" w:rsidRDefault="00FA5EB5" w:rsidP="00FA5EB5">
      <w:pPr>
        <w:pStyle w:val="PlainText"/>
        <w:rPr>
          <w:rFonts w:ascii="Times New Roman" w:hAnsi="Times New Roman"/>
          <w:sz w:val="24"/>
          <w:szCs w:val="24"/>
        </w:rPr>
      </w:pPr>
    </w:p>
    <w:p w14:paraId="04C489C6" w14:textId="77777777" w:rsidR="00FA5EB5" w:rsidRDefault="00FA5EB5" w:rsidP="00FA5EB5">
      <w:pPr>
        <w:pStyle w:val="PlainText"/>
        <w:rPr>
          <w:rFonts w:ascii="Times New Roman" w:hAnsi="Times New Roman"/>
          <w:sz w:val="24"/>
          <w:szCs w:val="24"/>
        </w:rPr>
      </w:pPr>
    </w:p>
    <w:p w14:paraId="02E63186"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51</w:t>
      </w:r>
      <w:r w:rsidRPr="00975E9C">
        <w:rPr>
          <w:rFonts w:ascii="Times New Roman" w:hAnsi="Times New Roman"/>
          <w:b/>
          <w:bCs/>
          <w:sz w:val="24"/>
          <w:szCs w:val="24"/>
        </w:rPr>
        <w:t>-</w:t>
      </w:r>
      <w:r w:rsidRPr="00975E9C">
        <w:rPr>
          <w:rFonts w:ascii="Times New Roman" w:hAnsi="Times New Roman"/>
          <w:sz w:val="24"/>
          <w:szCs w:val="24"/>
        </w:rPr>
        <w:t>Contd.</w:t>
      </w:r>
    </w:p>
    <w:p w14:paraId="540684D2" w14:textId="77777777" w:rsidR="00FA5EB5" w:rsidRPr="00975E9C" w:rsidRDefault="00FA5EB5" w:rsidP="00FA5EB5">
      <w:pPr>
        <w:pStyle w:val="PlainText"/>
        <w:jc w:val="center"/>
        <w:rPr>
          <w:rFonts w:ascii="Times New Roman" w:hAnsi="Times New Roman"/>
          <w:b/>
          <w:bCs/>
          <w:sz w:val="24"/>
          <w:szCs w:val="24"/>
        </w:rPr>
      </w:pPr>
    </w:p>
    <w:p w14:paraId="19224D67"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Savings mainly occurred under:</w:t>
      </w:r>
    </w:p>
    <w:p w14:paraId="54001C1E" w14:textId="77777777" w:rsidR="00FA5EB5" w:rsidRDefault="00FA5EB5" w:rsidP="00FA5EB5">
      <w:pPr>
        <w:pStyle w:val="PlainText"/>
        <w:rPr>
          <w:rFonts w:ascii="Times New Roman" w:hAnsi="Times New Roman"/>
          <w:sz w:val="24"/>
          <w:szCs w:val="24"/>
        </w:rPr>
      </w:pPr>
    </w:p>
    <w:p w14:paraId="2343917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230C25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39C9FAE" w14:textId="77777777" w:rsidR="00FA5EB5"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AA6BDD6" w14:textId="77777777" w:rsidR="00FA5EB5" w:rsidRPr="00A870AE" w:rsidRDefault="00FA5EB5" w:rsidP="00FA5EB5">
      <w:pPr>
        <w:pStyle w:val="PlainText"/>
        <w:rPr>
          <w:rFonts w:ascii="Times New Roman" w:hAnsi="Times New Roman"/>
          <w:b/>
          <w:sz w:val="24"/>
          <w:szCs w:val="24"/>
        </w:rPr>
      </w:pPr>
      <w:r w:rsidRPr="00975E9C">
        <w:rPr>
          <w:rFonts w:ascii="Times New Roman" w:hAnsi="Times New Roman"/>
          <w:sz w:val="24"/>
          <w:szCs w:val="24"/>
        </w:rPr>
        <w:t xml:space="preserve">(i)    </w:t>
      </w:r>
      <w:r>
        <w:rPr>
          <w:rFonts w:ascii="Times New Roman" w:hAnsi="Times New Roman"/>
          <w:sz w:val="24"/>
          <w:szCs w:val="24"/>
        </w:rPr>
        <w:t xml:space="preserve"> </w:t>
      </w:r>
      <w:r w:rsidRPr="00975E9C">
        <w:rPr>
          <w:rFonts w:ascii="Times New Roman" w:hAnsi="Times New Roman"/>
          <w:sz w:val="24"/>
          <w:szCs w:val="24"/>
        </w:rPr>
        <w:t xml:space="preserve">        </w:t>
      </w:r>
      <w:r w:rsidRPr="00A870AE">
        <w:rPr>
          <w:rFonts w:ascii="Times New Roman" w:hAnsi="Times New Roman"/>
          <w:b/>
          <w:sz w:val="24"/>
          <w:szCs w:val="24"/>
        </w:rPr>
        <w:t>2501  Special Programmes for Rural</w:t>
      </w:r>
    </w:p>
    <w:p w14:paraId="29CD9C9A" w14:textId="77777777" w:rsidR="00FA5EB5" w:rsidRPr="00A870AE" w:rsidRDefault="00FA5EB5" w:rsidP="00FA5EB5">
      <w:pPr>
        <w:pStyle w:val="PlainText"/>
        <w:rPr>
          <w:rFonts w:ascii="Times New Roman" w:hAnsi="Times New Roman"/>
          <w:b/>
          <w:sz w:val="24"/>
          <w:szCs w:val="24"/>
        </w:rPr>
      </w:pPr>
      <w:r w:rsidRPr="00A870AE">
        <w:rPr>
          <w:rFonts w:ascii="Times New Roman" w:hAnsi="Times New Roman"/>
          <w:b/>
          <w:sz w:val="24"/>
          <w:szCs w:val="24"/>
        </w:rPr>
        <w:t xml:space="preserve">                           Development</w:t>
      </w:r>
    </w:p>
    <w:p w14:paraId="4FFD7BF6"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sz w:val="24"/>
          <w:szCs w:val="24"/>
        </w:rPr>
        <w:t xml:space="preserve">                 </w:t>
      </w:r>
      <w:r w:rsidRPr="00975E9C">
        <w:rPr>
          <w:rFonts w:ascii="Times New Roman" w:hAnsi="Times New Roman"/>
          <w:i/>
          <w:sz w:val="24"/>
          <w:szCs w:val="24"/>
        </w:rPr>
        <w:t>06      Self Employment Programmes</w:t>
      </w:r>
    </w:p>
    <w:p w14:paraId="4A89792A"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102    National Rural Livelihood Mission</w:t>
      </w:r>
    </w:p>
    <w:p w14:paraId="16FA1036" w14:textId="77777777" w:rsidR="00FA5EB5"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(07) </w:t>
      </w:r>
      <w:r>
        <w:rPr>
          <w:rFonts w:ascii="Times New Roman" w:hAnsi="Times New Roman"/>
          <w:sz w:val="24"/>
          <w:szCs w:val="24"/>
        </w:rPr>
        <w:t xml:space="preserve">  </w:t>
      </w:r>
      <w:r w:rsidRPr="00D326E0">
        <w:rPr>
          <w:rFonts w:ascii="Times New Roman" w:hAnsi="Times New Roman"/>
          <w:sz w:val="24"/>
          <w:szCs w:val="24"/>
        </w:rPr>
        <w:t xml:space="preserve">Start-up Village Entrepreneurship </w:t>
      </w:r>
    </w:p>
    <w:p w14:paraId="124C93D4" w14:textId="5FCE352A" w:rsidR="00FA5EB5" w:rsidRPr="00D326E0"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326E0">
        <w:rPr>
          <w:rFonts w:ascii="Times New Roman" w:hAnsi="Times New Roman"/>
          <w:sz w:val="24"/>
          <w:szCs w:val="24"/>
        </w:rPr>
        <w:t>Programme</w:t>
      </w:r>
    </w:p>
    <w:p w14:paraId="1ECFE5F0"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General</w:t>
      </w:r>
    </w:p>
    <w:p w14:paraId="28B4EB53"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O.        </w:t>
      </w:r>
      <w:r>
        <w:rPr>
          <w:rFonts w:ascii="Times New Roman" w:hAnsi="Times New Roman"/>
          <w:sz w:val="24"/>
          <w:szCs w:val="24"/>
        </w:rPr>
        <w:t xml:space="preserve">        </w:t>
      </w:r>
      <w:r w:rsidRPr="00D326E0">
        <w:rPr>
          <w:rFonts w:ascii="Times New Roman" w:hAnsi="Times New Roman"/>
          <w:sz w:val="24"/>
          <w:szCs w:val="24"/>
        </w:rPr>
        <w:t>197.50</w:t>
      </w:r>
    </w:p>
    <w:p w14:paraId="3FB49F67"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178.67            </w:t>
      </w:r>
      <w:r>
        <w:rPr>
          <w:rFonts w:ascii="Times New Roman" w:hAnsi="Times New Roman"/>
          <w:sz w:val="24"/>
          <w:szCs w:val="24"/>
        </w:rPr>
        <w:t xml:space="preserve">                                   </w:t>
      </w:r>
      <w:r w:rsidRPr="00D326E0">
        <w:rPr>
          <w:rFonts w:ascii="Times New Roman" w:hAnsi="Times New Roman"/>
          <w:sz w:val="24"/>
          <w:szCs w:val="24"/>
        </w:rPr>
        <w:t xml:space="preserve">     18.83     </w:t>
      </w:r>
      <w:r>
        <w:rPr>
          <w:rFonts w:ascii="Times New Roman" w:hAnsi="Times New Roman"/>
          <w:sz w:val="24"/>
          <w:szCs w:val="24"/>
        </w:rPr>
        <w:t xml:space="preserve">        </w:t>
      </w:r>
      <w:r w:rsidRPr="00D326E0">
        <w:rPr>
          <w:rFonts w:ascii="Times New Roman" w:hAnsi="Times New Roman"/>
          <w:sz w:val="24"/>
          <w:szCs w:val="24"/>
        </w:rPr>
        <w:t xml:space="preserve">  18.83     </w:t>
      </w:r>
      <w:r>
        <w:rPr>
          <w:rFonts w:ascii="Times New Roman" w:hAnsi="Times New Roman"/>
          <w:sz w:val="24"/>
          <w:szCs w:val="24"/>
        </w:rPr>
        <w:t xml:space="preserve">             ...</w:t>
      </w:r>
    </w:p>
    <w:p w14:paraId="0F53FA81" w14:textId="77777777" w:rsidR="00FA5EB5" w:rsidRDefault="00FA5EB5" w:rsidP="00FA5EB5">
      <w:pPr>
        <w:pStyle w:val="PlainText"/>
        <w:rPr>
          <w:rFonts w:ascii="Times New Roman" w:hAnsi="Times New Roman"/>
          <w:sz w:val="24"/>
          <w:szCs w:val="24"/>
        </w:rPr>
      </w:pPr>
    </w:p>
    <w:p w14:paraId="23BDD04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w:t>
      </w:r>
      <w:r>
        <w:rPr>
          <w:rFonts w:ascii="Times New Roman" w:hAnsi="Times New Roman"/>
          <w:sz w:val="24"/>
          <w:szCs w:val="24"/>
          <w:lang w:val="en-US"/>
        </w:rPr>
        <w:t>178.67</w:t>
      </w:r>
      <w:r>
        <w:rPr>
          <w:rFonts w:ascii="Times New Roman" w:hAnsi="Times New Roman"/>
          <w:sz w:val="24"/>
          <w:szCs w:val="24"/>
        </w:rPr>
        <w:t xml:space="preserve"> lakh was due to less expenditure than anticipated.</w:t>
      </w:r>
    </w:p>
    <w:p w14:paraId="43ECDE9B" w14:textId="77777777" w:rsidR="00FA5EB5" w:rsidRPr="00D326E0" w:rsidRDefault="00FA5EB5" w:rsidP="00FA5EB5">
      <w:pPr>
        <w:pStyle w:val="PlainText"/>
        <w:rPr>
          <w:rFonts w:ascii="Times New Roman" w:hAnsi="Times New Roman"/>
          <w:sz w:val="24"/>
          <w:szCs w:val="24"/>
        </w:rPr>
      </w:pPr>
    </w:p>
    <w:p w14:paraId="7124C8D5" w14:textId="77777777" w:rsidR="00FA5EB5"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D326E0">
        <w:rPr>
          <w:rFonts w:ascii="Times New Roman" w:hAnsi="Times New Roman"/>
          <w:sz w:val="24"/>
          <w:szCs w:val="24"/>
        </w:rPr>
        <w:t xml:space="preserve">(08) </w:t>
      </w:r>
      <w:r>
        <w:rPr>
          <w:rFonts w:ascii="Times New Roman" w:hAnsi="Times New Roman"/>
          <w:sz w:val="24"/>
          <w:szCs w:val="24"/>
        </w:rPr>
        <w:t xml:space="preserve">  </w:t>
      </w:r>
      <w:r w:rsidRPr="00D326E0">
        <w:rPr>
          <w:rFonts w:ascii="Times New Roman" w:hAnsi="Times New Roman"/>
          <w:sz w:val="24"/>
          <w:szCs w:val="24"/>
        </w:rPr>
        <w:t xml:space="preserve">Integrated </w:t>
      </w:r>
      <w:r>
        <w:rPr>
          <w:rFonts w:ascii="Times New Roman" w:hAnsi="Times New Roman"/>
          <w:sz w:val="24"/>
          <w:szCs w:val="24"/>
        </w:rPr>
        <w:t>V</w:t>
      </w:r>
      <w:r w:rsidRPr="00D326E0">
        <w:rPr>
          <w:rFonts w:ascii="Times New Roman" w:hAnsi="Times New Roman"/>
          <w:sz w:val="24"/>
          <w:szCs w:val="24"/>
        </w:rPr>
        <w:t xml:space="preserve">alue </w:t>
      </w:r>
      <w:r>
        <w:rPr>
          <w:rFonts w:ascii="Times New Roman" w:hAnsi="Times New Roman"/>
          <w:sz w:val="24"/>
          <w:szCs w:val="24"/>
        </w:rPr>
        <w:t>C</w:t>
      </w:r>
      <w:r w:rsidRPr="00D326E0">
        <w:rPr>
          <w:rFonts w:ascii="Times New Roman" w:hAnsi="Times New Roman"/>
          <w:sz w:val="24"/>
          <w:szCs w:val="24"/>
        </w:rPr>
        <w:t>hain</w:t>
      </w:r>
      <w:r>
        <w:rPr>
          <w:rFonts w:ascii="Times New Roman" w:hAnsi="Times New Roman"/>
          <w:sz w:val="24"/>
          <w:szCs w:val="24"/>
        </w:rPr>
        <w:t xml:space="preserve"> D</w:t>
      </w:r>
      <w:r w:rsidRPr="00D326E0">
        <w:rPr>
          <w:rFonts w:ascii="Times New Roman" w:hAnsi="Times New Roman"/>
          <w:sz w:val="24"/>
          <w:szCs w:val="24"/>
        </w:rPr>
        <w:t xml:space="preserve">evelopment </w:t>
      </w:r>
    </w:p>
    <w:p w14:paraId="2B397C21"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P</w:t>
      </w:r>
      <w:r w:rsidRPr="00D326E0">
        <w:rPr>
          <w:rFonts w:ascii="Times New Roman" w:hAnsi="Times New Roman"/>
          <w:sz w:val="24"/>
          <w:szCs w:val="24"/>
        </w:rPr>
        <w:t>roject of Eri Silk Cluster under</w:t>
      </w:r>
    </w:p>
    <w:p w14:paraId="575BD56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326E0">
        <w:rPr>
          <w:rFonts w:ascii="Times New Roman" w:hAnsi="Times New Roman"/>
          <w:sz w:val="24"/>
          <w:szCs w:val="24"/>
        </w:rPr>
        <w:t xml:space="preserve"> Innovation Fund Component of National </w:t>
      </w:r>
    </w:p>
    <w:p w14:paraId="7917B5D3" w14:textId="77777777" w:rsidR="00FA5EB5" w:rsidRPr="00D326E0" w:rsidRDefault="00FA5EB5" w:rsidP="00FA5EB5">
      <w:pPr>
        <w:pStyle w:val="PlainText"/>
        <w:rPr>
          <w:rFonts w:ascii="Times New Roman" w:hAnsi="Times New Roman"/>
          <w:sz w:val="24"/>
          <w:szCs w:val="24"/>
        </w:rPr>
      </w:pPr>
      <w:r>
        <w:rPr>
          <w:rFonts w:ascii="Times New Roman" w:hAnsi="Times New Roman"/>
          <w:sz w:val="24"/>
          <w:szCs w:val="24"/>
        </w:rPr>
        <w:t xml:space="preserve">                           Rur</w:t>
      </w:r>
      <w:r w:rsidRPr="00D326E0">
        <w:rPr>
          <w:rFonts w:ascii="Times New Roman" w:hAnsi="Times New Roman"/>
          <w:sz w:val="24"/>
          <w:szCs w:val="24"/>
        </w:rPr>
        <w:t>al</w:t>
      </w:r>
      <w:r>
        <w:rPr>
          <w:rFonts w:ascii="Times New Roman" w:hAnsi="Times New Roman"/>
          <w:sz w:val="24"/>
          <w:szCs w:val="24"/>
        </w:rPr>
        <w:t xml:space="preserve"> </w:t>
      </w:r>
      <w:r w:rsidRPr="00D326E0">
        <w:rPr>
          <w:rFonts w:ascii="Times New Roman" w:hAnsi="Times New Roman"/>
          <w:sz w:val="24"/>
          <w:szCs w:val="24"/>
        </w:rPr>
        <w:t>Livelihood Mission (NRLM)</w:t>
      </w:r>
    </w:p>
    <w:p w14:paraId="1DA749D4"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General</w:t>
      </w:r>
    </w:p>
    <w:p w14:paraId="35C80C54"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O.     </w:t>
      </w:r>
      <w:r>
        <w:rPr>
          <w:rFonts w:ascii="Times New Roman" w:hAnsi="Times New Roman"/>
          <w:sz w:val="24"/>
          <w:szCs w:val="24"/>
        </w:rPr>
        <w:t xml:space="preserve">          </w:t>
      </w:r>
      <w:r w:rsidRPr="00D326E0">
        <w:rPr>
          <w:rFonts w:ascii="Times New Roman" w:hAnsi="Times New Roman"/>
          <w:sz w:val="24"/>
          <w:szCs w:val="24"/>
        </w:rPr>
        <w:t xml:space="preserve">    22.97</w:t>
      </w:r>
    </w:p>
    <w:p w14:paraId="568DC2D6"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22.97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p>
    <w:p w14:paraId="17788128" w14:textId="77777777" w:rsidR="00FA5EB5" w:rsidRDefault="00FA5EB5" w:rsidP="00FA5EB5">
      <w:pPr>
        <w:pStyle w:val="PlainText"/>
        <w:rPr>
          <w:rFonts w:ascii="Times New Roman" w:hAnsi="Times New Roman"/>
          <w:sz w:val="24"/>
          <w:szCs w:val="24"/>
        </w:rPr>
      </w:pPr>
    </w:p>
    <w:p w14:paraId="04FFA736" w14:textId="04DA6820"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w:t>
      </w:r>
      <w:r w:rsidR="00E00C5C">
        <w:rPr>
          <w:rFonts w:ascii="Times New Roman" w:hAnsi="Times New Roman"/>
          <w:sz w:val="24"/>
          <w:szCs w:val="24"/>
        </w:rPr>
        <w:t xml:space="preserve"> entire</w:t>
      </w:r>
      <w:r>
        <w:rPr>
          <w:rFonts w:ascii="Times New Roman" w:hAnsi="Times New Roman"/>
          <w:sz w:val="24"/>
          <w:szCs w:val="24"/>
        </w:rPr>
        <w:t xml:space="preserve"> provision by ₹</w:t>
      </w:r>
      <w:r>
        <w:rPr>
          <w:rFonts w:ascii="Times New Roman" w:hAnsi="Times New Roman"/>
          <w:sz w:val="24"/>
          <w:szCs w:val="24"/>
          <w:lang w:val="en-US"/>
        </w:rPr>
        <w:t>22.97</w:t>
      </w:r>
      <w:r>
        <w:rPr>
          <w:rFonts w:ascii="Times New Roman" w:hAnsi="Times New Roman"/>
          <w:sz w:val="24"/>
          <w:szCs w:val="24"/>
        </w:rPr>
        <w:t xml:space="preserve"> lakh was due to non-utilization of fund.</w:t>
      </w:r>
    </w:p>
    <w:p w14:paraId="5EBE87A0" w14:textId="77777777" w:rsidR="00FA5EB5" w:rsidRPr="00D326E0" w:rsidRDefault="00FA5EB5" w:rsidP="00FA5EB5">
      <w:pPr>
        <w:pStyle w:val="PlainText"/>
        <w:rPr>
          <w:rFonts w:ascii="Times New Roman" w:hAnsi="Times New Roman"/>
          <w:sz w:val="24"/>
          <w:szCs w:val="24"/>
        </w:rPr>
      </w:pPr>
    </w:p>
    <w:p w14:paraId="4E65EA21" w14:textId="77777777" w:rsidR="00FA5EB5" w:rsidRPr="00D326E0"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ii</w:t>
      </w:r>
      <w:r w:rsidRPr="00975E9C">
        <w:rPr>
          <w:rFonts w:ascii="Times New Roman" w:hAnsi="Times New Roman"/>
          <w:sz w:val="24"/>
          <w:szCs w:val="24"/>
        </w:rPr>
        <w:t xml:space="preserve">i)  </w:t>
      </w:r>
      <w:r>
        <w:rPr>
          <w:rFonts w:ascii="Times New Roman" w:hAnsi="Times New Roman"/>
          <w:sz w:val="24"/>
          <w:szCs w:val="24"/>
        </w:rPr>
        <w:t xml:space="preserve"> </w:t>
      </w:r>
      <w:r w:rsidRPr="00975E9C">
        <w:rPr>
          <w:rFonts w:ascii="Times New Roman" w:hAnsi="Times New Roman"/>
          <w:sz w:val="24"/>
          <w:szCs w:val="24"/>
        </w:rPr>
        <w:t xml:space="preserve">        </w:t>
      </w:r>
      <w:r w:rsidRPr="00D326E0">
        <w:rPr>
          <w:rFonts w:ascii="Times New Roman" w:hAnsi="Times New Roman"/>
          <w:sz w:val="24"/>
          <w:szCs w:val="24"/>
        </w:rPr>
        <w:t xml:space="preserve">800  </w:t>
      </w:r>
      <w:r>
        <w:rPr>
          <w:rFonts w:ascii="Times New Roman" w:hAnsi="Times New Roman"/>
          <w:sz w:val="24"/>
          <w:szCs w:val="24"/>
        </w:rPr>
        <w:t xml:space="preserve"> </w:t>
      </w:r>
      <w:r w:rsidRPr="00D326E0">
        <w:rPr>
          <w:rFonts w:ascii="Times New Roman" w:hAnsi="Times New Roman"/>
          <w:sz w:val="24"/>
          <w:szCs w:val="24"/>
        </w:rPr>
        <w:t xml:space="preserve"> Other Expenditure</w:t>
      </w:r>
    </w:p>
    <w:p w14:paraId="36D3C822"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(06) </w:t>
      </w:r>
      <w:r>
        <w:rPr>
          <w:rFonts w:ascii="Times New Roman" w:hAnsi="Times New Roman"/>
          <w:sz w:val="24"/>
          <w:szCs w:val="24"/>
        </w:rPr>
        <w:t xml:space="preserve">  </w:t>
      </w:r>
      <w:r w:rsidRPr="00D326E0">
        <w:rPr>
          <w:rFonts w:ascii="Times New Roman" w:hAnsi="Times New Roman"/>
          <w:sz w:val="24"/>
          <w:szCs w:val="24"/>
        </w:rPr>
        <w:t>State Institute for</w:t>
      </w:r>
    </w:p>
    <w:p w14:paraId="75B19983"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w:t>
      </w:r>
      <w:r>
        <w:rPr>
          <w:rFonts w:ascii="Times New Roman" w:hAnsi="Times New Roman"/>
          <w:sz w:val="24"/>
          <w:szCs w:val="24"/>
        </w:rPr>
        <w:t xml:space="preserve">    Research and </w:t>
      </w:r>
      <w:r w:rsidRPr="00D326E0">
        <w:rPr>
          <w:rFonts w:ascii="Times New Roman" w:hAnsi="Times New Roman"/>
          <w:sz w:val="24"/>
          <w:szCs w:val="24"/>
        </w:rPr>
        <w:t>Training of Rural</w:t>
      </w:r>
    </w:p>
    <w:p w14:paraId="395B3CA3"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Development (SIRD)</w:t>
      </w:r>
    </w:p>
    <w:p w14:paraId="7C321167"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General</w:t>
      </w:r>
    </w:p>
    <w:p w14:paraId="27D2949B" w14:textId="77777777" w:rsidR="00FA5EB5" w:rsidRPr="00D326E0"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D326E0">
        <w:rPr>
          <w:rFonts w:ascii="Times New Roman" w:hAnsi="Times New Roman"/>
          <w:sz w:val="24"/>
          <w:szCs w:val="24"/>
        </w:rPr>
        <w:t>31.00</w:t>
      </w:r>
    </w:p>
    <w:p w14:paraId="549BBF45"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119.56               </w:t>
      </w:r>
      <w:r>
        <w:rPr>
          <w:rFonts w:ascii="Times New Roman" w:hAnsi="Times New Roman"/>
          <w:sz w:val="24"/>
          <w:szCs w:val="24"/>
        </w:rPr>
        <w:t xml:space="preserve">                                   </w:t>
      </w:r>
      <w:r w:rsidRPr="00D326E0">
        <w:rPr>
          <w:rFonts w:ascii="Times New Roman" w:hAnsi="Times New Roman"/>
          <w:sz w:val="24"/>
          <w:szCs w:val="24"/>
        </w:rPr>
        <w:t xml:space="preserve">  11.44   </w:t>
      </w:r>
      <w:r>
        <w:rPr>
          <w:rFonts w:ascii="Times New Roman" w:hAnsi="Times New Roman"/>
          <w:sz w:val="24"/>
          <w:szCs w:val="24"/>
        </w:rPr>
        <w:t xml:space="preserve">        </w:t>
      </w:r>
      <w:r w:rsidRPr="00D326E0">
        <w:rPr>
          <w:rFonts w:ascii="Times New Roman" w:hAnsi="Times New Roman"/>
          <w:sz w:val="24"/>
          <w:szCs w:val="24"/>
        </w:rPr>
        <w:t xml:space="preserve">    11.44     </w:t>
      </w:r>
      <w:r>
        <w:rPr>
          <w:rFonts w:ascii="Times New Roman" w:hAnsi="Times New Roman"/>
          <w:sz w:val="24"/>
          <w:szCs w:val="24"/>
        </w:rPr>
        <w:t xml:space="preserve">             ...</w:t>
      </w:r>
    </w:p>
    <w:p w14:paraId="7605A669" w14:textId="77777777" w:rsidR="00FA5EB5" w:rsidRDefault="00FA5EB5" w:rsidP="00FA5EB5">
      <w:pPr>
        <w:pStyle w:val="PlainText"/>
        <w:rPr>
          <w:rFonts w:ascii="Times New Roman" w:hAnsi="Times New Roman"/>
          <w:sz w:val="24"/>
          <w:szCs w:val="24"/>
        </w:rPr>
      </w:pPr>
    </w:p>
    <w:p w14:paraId="51CDFD0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₹119.56 lakh through re-appropriation was made due to less expenditure than anticipated.</w:t>
      </w:r>
    </w:p>
    <w:p w14:paraId="66702119" w14:textId="77777777" w:rsidR="00FA5EB5" w:rsidRPr="00D326E0" w:rsidRDefault="00FA5EB5" w:rsidP="00FA5EB5">
      <w:pPr>
        <w:pStyle w:val="PlainText"/>
        <w:rPr>
          <w:rFonts w:ascii="Times New Roman" w:hAnsi="Times New Roman"/>
          <w:sz w:val="24"/>
          <w:szCs w:val="24"/>
        </w:rPr>
      </w:pPr>
    </w:p>
    <w:p w14:paraId="76B2A115" w14:textId="77777777" w:rsidR="00FA5EB5" w:rsidRPr="00D326E0"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D326E0">
        <w:rPr>
          <w:rFonts w:ascii="Times New Roman" w:hAnsi="Times New Roman"/>
          <w:sz w:val="24"/>
          <w:szCs w:val="24"/>
        </w:rPr>
        <w:t xml:space="preserve">(07) </w:t>
      </w:r>
      <w:r>
        <w:rPr>
          <w:rFonts w:ascii="Times New Roman" w:hAnsi="Times New Roman"/>
          <w:sz w:val="24"/>
          <w:szCs w:val="24"/>
        </w:rPr>
        <w:t xml:space="preserve">  </w:t>
      </w:r>
      <w:r w:rsidRPr="00D326E0">
        <w:rPr>
          <w:rFonts w:ascii="Times New Roman" w:hAnsi="Times New Roman"/>
          <w:sz w:val="24"/>
          <w:szCs w:val="24"/>
        </w:rPr>
        <w:t>Extension of Training</w:t>
      </w:r>
      <w:r>
        <w:rPr>
          <w:rFonts w:ascii="Times New Roman" w:hAnsi="Times New Roman"/>
          <w:sz w:val="24"/>
          <w:szCs w:val="24"/>
        </w:rPr>
        <w:t xml:space="preserve"> Cen</w:t>
      </w:r>
      <w:r w:rsidRPr="00D326E0">
        <w:rPr>
          <w:rFonts w:ascii="Times New Roman" w:hAnsi="Times New Roman"/>
          <w:sz w:val="24"/>
          <w:szCs w:val="24"/>
        </w:rPr>
        <w:t>tre (E.T.C)</w:t>
      </w:r>
    </w:p>
    <w:p w14:paraId="3DDA9D23"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General</w:t>
      </w:r>
    </w:p>
    <w:p w14:paraId="06CB20F5"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O.      </w:t>
      </w:r>
      <w:r>
        <w:rPr>
          <w:rFonts w:ascii="Times New Roman" w:hAnsi="Times New Roman"/>
          <w:sz w:val="24"/>
          <w:szCs w:val="24"/>
        </w:rPr>
        <w:t xml:space="preserve">        </w:t>
      </w:r>
      <w:r w:rsidRPr="00D326E0">
        <w:rPr>
          <w:rFonts w:ascii="Times New Roman" w:hAnsi="Times New Roman"/>
          <w:sz w:val="24"/>
          <w:szCs w:val="24"/>
        </w:rPr>
        <w:t xml:space="preserve">    25.00</w:t>
      </w:r>
    </w:p>
    <w:p w14:paraId="39BC174B"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25.00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p>
    <w:p w14:paraId="7FD66C3D" w14:textId="77777777" w:rsidR="00FA5EB5" w:rsidRPr="00D326E0" w:rsidRDefault="00FA5EB5" w:rsidP="00FA5EB5">
      <w:pPr>
        <w:pStyle w:val="PlainText"/>
        <w:rPr>
          <w:rFonts w:ascii="Times New Roman" w:hAnsi="Times New Roman"/>
          <w:sz w:val="24"/>
          <w:szCs w:val="24"/>
        </w:rPr>
      </w:pPr>
    </w:p>
    <w:p w14:paraId="600351C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entire </w:t>
      </w:r>
      <w:r>
        <w:rPr>
          <w:rFonts w:ascii="Times New Roman" w:hAnsi="Times New Roman"/>
          <w:sz w:val="24"/>
          <w:szCs w:val="24"/>
          <w:lang w:val="en-US"/>
        </w:rPr>
        <w:t>provision</w:t>
      </w:r>
      <w:r>
        <w:rPr>
          <w:rFonts w:ascii="Times New Roman" w:hAnsi="Times New Roman"/>
          <w:sz w:val="24"/>
          <w:szCs w:val="24"/>
        </w:rPr>
        <w:t xml:space="preserve"> of ₹25.00 lakh through re-appropriation was made due to non-expenditure under the scheme.</w:t>
      </w:r>
    </w:p>
    <w:p w14:paraId="7A641AAC" w14:textId="77777777" w:rsidR="00FA5EB5" w:rsidRDefault="00FA5EB5" w:rsidP="00FA5EB5">
      <w:pPr>
        <w:pStyle w:val="PlainText"/>
        <w:rPr>
          <w:rFonts w:ascii="Times New Roman" w:hAnsi="Times New Roman"/>
          <w:sz w:val="24"/>
          <w:szCs w:val="24"/>
        </w:rPr>
      </w:pPr>
    </w:p>
    <w:p w14:paraId="6D603636" w14:textId="77777777" w:rsidR="00FA5EB5" w:rsidRDefault="00FA5EB5" w:rsidP="00FA5EB5">
      <w:pPr>
        <w:pStyle w:val="PlainText"/>
        <w:rPr>
          <w:rFonts w:ascii="Times New Roman" w:hAnsi="Times New Roman"/>
          <w:sz w:val="24"/>
          <w:szCs w:val="24"/>
        </w:rPr>
      </w:pPr>
    </w:p>
    <w:p w14:paraId="1F0CAE07" w14:textId="77777777" w:rsidR="00FA5EB5" w:rsidRDefault="00FA5EB5" w:rsidP="00FA5EB5">
      <w:pPr>
        <w:pStyle w:val="PlainText"/>
        <w:rPr>
          <w:rFonts w:ascii="Times New Roman" w:hAnsi="Times New Roman"/>
          <w:sz w:val="24"/>
          <w:szCs w:val="24"/>
        </w:rPr>
      </w:pPr>
    </w:p>
    <w:p w14:paraId="447D187C"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51</w:t>
      </w:r>
      <w:r w:rsidRPr="00975E9C">
        <w:rPr>
          <w:rFonts w:ascii="Times New Roman" w:hAnsi="Times New Roman"/>
          <w:b/>
          <w:bCs/>
          <w:sz w:val="24"/>
          <w:szCs w:val="24"/>
        </w:rPr>
        <w:t>-</w:t>
      </w:r>
      <w:r w:rsidRPr="00975E9C">
        <w:rPr>
          <w:rFonts w:ascii="Times New Roman" w:hAnsi="Times New Roman"/>
          <w:sz w:val="24"/>
          <w:szCs w:val="24"/>
        </w:rPr>
        <w:t>Contd.</w:t>
      </w:r>
    </w:p>
    <w:p w14:paraId="0E213400" w14:textId="77777777" w:rsidR="00FA5EB5" w:rsidRDefault="00FA5EB5" w:rsidP="00FA5EB5">
      <w:pPr>
        <w:pStyle w:val="PlainText"/>
        <w:rPr>
          <w:rFonts w:ascii="Times New Roman" w:hAnsi="Times New Roman"/>
          <w:sz w:val="24"/>
          <w:szCs w:val="24"/>
        </w:rPr>
      </w:pPr>
    </w:p>
    <w:p w14:paraId="2AD4AD8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C110EF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5782984" w14:textId="77777777" w:rsidR="00FA5EB5" w:rsidRPr="00D326E0"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DDD9C99" w14:textId="77777777" w:rsidR="00FA5EB5" w:rsidRPr="00FB0DEC" w:rsidRDefault="00FA5EB5" w:rsidP="00FA5EB5">
      <w:pPr>
        <w:pStyle w:val="PlainText"/>
        <w:rPr>
          <w:rFonts w:ascii="Times New Roman" w:hAnsi="Times New Roman"/>
          <w:b/>
          <w:bCs/>
          <w:sz w:val="24"/>
          <w:szCs w:val="24"/>
        </w:rPr>
      </w:pPr>
      <w:r w:rsidRPr="00D326E0">
        <w:rPr>
          <w:rFonts w:ascii="Times New Roman" w:hAnsi="Times New Roman"/>
          <w:sz w:val="24"/>
          <w:szCs w:val="24"/>
        </w:rPr>
        <w:t xml:space="preserve">                </w:t>
      </w:r>
      <w:r w:rsidRPr="00FB0DEC">
        <w:rPr>
          <w:rFonts w:ascii="Times New Roman" w:hAnsi="Times New Roman"/>
          <w:b/>
          <w:bCs/>
          <w:sz w:val="24"/>
          <w:szCs w:val="24"/>
        </w:rPr>
        <w:t>Centrally Sponsored Schemes</w:t>
      </w:r>
    </w:p>
    <w:p w14:paraId="59CD65EF" w14:textId="77777777" w:rsidR="00FA5EB5" w:rsidRPr="00A870AE" w:rsidRDefault="00FA5EB5" w:rsidP="00FA5EB5">
      <w:pPr>
        <w:pStyle w:val="PlainText"/>
        <w:rPr>
          <w:rFonts w:ascii="Times New Roman" w:hAnsi="Times New Roman"/>
          <w:b/>
          <w:sz w:val="24"/>
          <w:szCs w:val="24"/>
        </w:rPr>
      </w:pPr>
      <w:r w:rsidRPr="00975E9C">
        <w:rPr>
          <w:rFonts w:ascii="Times New Roman" w:hAnsi="Times New Roman"/>
          <w:sz w:val="24"/>
          <w:szCs w:val="24"/>
        </w:rPr>
        <w:t>(</w:t>
      </w:r>
      <w:r>
        <w:rPr>
          <w:rFonts w:ascii="Times New Roman" w:hAnsi="Times New Roman"/>
          <w:sz w:val="24"/>
          <w:szCs w:val="24"/>
        </w:rPr>
        <w:t>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A870AE">
        <w:rPr>
          <w:rFonts w:ascii="Times New Roman" w:hAnsi="Times New Roman"/>
          <w:b/>
          <w:sz w:val="24"/>
          <w:szCs w:val="24"/>
        </w:rPr>
        <w:t>2501  Special Programmes for Rural</w:t>
      </w:r>
    </w:p>
    <w:p w14:paraId="37CC5F30" w14:textId="77777777" w:rsidR="00FA5EB5" w:rsidRPr="00A870AE" w:rsidRDefault="00FA5EB5" w:rsidP="00FA5EB5">
      <w:pPr>
        <w:pStyle w:val="PlainText"/>
        <w:rPr>
          <w:rFonts w:ascii="Times New Roman" w:hAnsi="Times New Roman"/>
          <w:b/>
          <w:sz w:val="24"/>
          <w:szCs w:val="24"/>
        </w:rPr>
      </w:pPr>
      <w:r w:rsidRPr="00A870AE">
        <w:rPr>
          <w:rFonts w:ascii="Times New Roman" w:hAnsi="Times New Roman"/>
          <w:b/>
          <w:sz w:val="24"/>
          <w:szCs w:val="24"/>
        </w:rPr>
        <w:t xml:space="preserve">                           Development</w:t>
      </w:r>
    </w:p>
    <w:p w14:paraId="366C745A"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sz w:val="24"/>
          <w:szCs w:val="24"/>
        </w:rPr>
        <w:t xml:space="preserve">                 </w:t>
      </w:r>
      <w:r w:rsidRPr="00975E9C">
        <w:rPr>
          <w:rFonts w:ascii="Times New Roman" w:hAnsi="Times New Roman"/>
          <w:i/>
          <w:sz w:val="24"/>
          <w:szCs w:val="24"/>
        </w:rPr>
        <w:t>06      Self Employment Programmes</w:t>
      </w:r>
    </w:p>
    <w:p w14:paraId="79B87835"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102    National Rural Livelihood Mission</w:t>
      </w:r>
    </w:p>
    <w:p w14:paraId="34E88F74" w14:textId="77777777" w:rsidR="00FA5EB5"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(07) </w:t>
      </w:r>
      <w:r>
        <w:rPr>
          <w:rFonts w:ascii="Times New Roman" w:hAnsi="Times New Roman"/>
          <w:sz w:val="24"/>
          <w:szCs w:val="24"/>
        </w:rPr>
        <w:t xml:space="preserve">  </w:t>
      </w:r>
      <w:r w:rsidRPr="00D326E0">
        <w:rPr>
          <w:rFonts w:ascii="Times New Roman" w:hAnsi="Times New Roman"/>
          <w:sz w:val="24"/>
          <w:szCs w:val="24"/>
        </w:rPr>
        <w:t xml:space="preserve">Start-up Village Entrepreneurship </w:t>
      </w:r>
    </w:p>
    <w:p w14:paraId="58D414E7" w14:textId="49D93B43" w:rsidR="00FA5EB5" w:rsidRPr="00D326E0"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326E0">
        <w:rPr>
          <w:rFonts w:ascii="Times New Roman" w:hAnsi="Times New Roman"/>
          <w:sz w:val="24"/>
          <w:szCs w:val="24"/>
        </w:rPr>
        <w:t>Programme</w:t>
      </w:r>
    </w:p>
    <w:p w14:paraId="5B32D1DC"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General</w:t>
      </w:r>
    </w:p>
    <w:p w14:paraId="47A9CCFF" w14:textId="77777777" w:rsidR="00FA5EB5" w:rsidRPr="00D326E0"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D326E0">
        <w:rPr>
          <w:rFonts w:ascii="Times New Roman" w:hAnsi="Times New Roman"/>
          <w:sz w:val="24"/>
          <w:szCs w:val="24"/>
        </w:rPr>
        <w:t>00.00</w:t>
      </w:r>
    </w:p>
    <w:p w14:paraId="582A37F0"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30.50            </w:t>
      </w:r>
      <w:r>
        <w:rPr>
          <w:rFonts w:ascii="Times New Roman" w:hAnsi="Times New Roman"/>
          <w:sz w:val="24"/>
          <w:szCs w:val="24"/>
        </w:rPr>
        <w:t xml:space="preserve">                                  </w:t>
      </w:r>
      <w:r w:rsidRPr="00D326E0">
        <w:rPr>
          <w:rFonts w:ascii="Times New Roman" w:hAnsi="Times New Roman"/>
          <w:sz w:val="24"/>
          <w:szCs w:val="24"/>
        </w:rPr>
        <w:t xml:space="preserve">   1</w:t>
      </w:r>
      <w:r>
        <w:rPr>
          <w:rFonts w:ascii="Times New Roman" w:hAnsi="Times New Roman"/>
          <w:sz w:val="24"/>
          <w:szCs w:val="24"/>
        </w:rPr>
        <w:t>69.50              1</w:t>
      </w:r>
      <w:r w:rsidRPr="00D326E0">
        <w:rPr>
          <w:rFonts w:ascii="Times New Roman" w:hAnsi="Times New Roman"/>
          <w:sz w:val="24"/>
          <w:szCs w:val="24"/>
        </w:rPr>
        <w:t xml:space="preserve">69.50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p>
    <w:p w14:paraId="66B0E234" w14:textId="77777777" w:rsidR="00FA5EB5" w:rsidRDefault="00FA5EB5" w:rsidP="00FA5EB5">
      <w:pPr>
        <w:pStyle w:val="PlainText"/>
        <w:rPr>
          <w:rFonts w:ascii="Times New Roman" w:hAnsi="Times New Roman"/>
          <w:sz w:val="24"/>
          <w:szCs w:val="24"/>
        </w:rPr>
      </w:pPr>
    </w:p>
    <w:p w14:paraId="2AE2D3F0" w14:textId="2C29FA74" w:rsidR="00FA5EB5" w:rsidRPr="00D326E0"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₹30.50 lakh was the net result of increase of ₹478.01 lakh through re-appropriation due to requirement of fund to meet expenditure under the scheme and decrease of ₹508.51 lakh by way of surrender due to non-receipt of sanction.</w:t>
      </w:r>
    </w:p>
    <w:p w14:paraId="5AE95901"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w:t>
      </w:r>
    </w:p>
    <w:p w14:paraId="45086BC1" w14:textId="77777777" w:rsidR="00FA5EB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D326E0">
        <w:rPr>
          <w:rFonts w:ascii="Times New Roman" w:hAnsi="Times New Roman"/>
          <w:sz w:val="24"/>
          <w:szCs w:val="24"/>
        </w:rPr>
        <w:t xml:space="preserve">(08) </w:t>
      </w:r>
      <w:r>
        <w:rPr>
          <w:rFonts w:ascii="Times New Roman" w:hAnsi="Times New Roman"/>
          <w:sz w:val="24"/>
          <w:szCs w:val="24"/>
        </w:rPr>
        <w:t xml:space="preserve">  </w:t>
      </w:r>
      <w:r w:rsidRPr="00D326E0">
        <w:rPr>
          <w:rFonts w:ascii="Times New Roman" w:hAnsi="Times New Roman"/>
          <w:sz w:val="24"/>
          <w:szCs w:val="24"/>
        </w:rPr>
        <w:t xml:space="preserve">Integrated </w:t>
      </w:r>
      <w:r>
        <w:rPr>
          <w:rFonts w:ascii="Times New Roman" w:hAnsi="Times New Roman"/>
          <w:sz w:val="24"/>
          <w:szCs w:val="24"/>
        </w:rPr>
        <w:t>V</w:t>
      </w:r>
      <w:r w:rsidRPr="00D326E0">
        <w:rPr>
          <w:rFonts w:ascii="Times New Roman" w:hAnsi="Times New Roman"/>
          <w:sz w:val="24"/>
          <w:szCs w:val="24"/>
        </w:rPr>
        <w:t xml:space="preserve">alue </w:t>
      </w:r>
      <w:r>
        <w:rPr>
          <w:rFonts w:ascii="Times New Roman" w:hAnsi="Times New Roman"/>
          <w:sz w:val="24"/>
          <w:szCs w:val="24"/>
        </w:rPr>
        <w:t>C</w:t>
      </w:r>
      <w:r w:rsidRPr="00D326E0">
        <w:rPr>
          <w:rFonts w:ascii="Times New Roman" w:hAnsi="Times New Roman"/>
          <w:sz w:val="24"/>
          <w:szCs w:val="24"/>
        </w:rPr>
        <w:t>hain</w:t>
      </w:r>
      <w:r>
        <w:rPr>
          <w:rFonts w:ascii="Times New Roman" w:hAnsi="Times New Roman"/>
          <w:sz w:val="24"/>
          <w:szCs w:val="24"/>
        </w:rPr>
        <w:t xml:space="preserve"> D</w:t>
      </w:r>
      <w:r w:rsidRPr="00D326E0">
        <w:rPr>
          <w:rFonts w:ascii="Times New Roman" w:hAnsi="Times New Roman"/>
          <w:sz w:val="24"/>
          <w:szCs w:val="24"/>
        </w:rPr>
        <w:t xml:space="preserve">evelopment </w:t>
      </w:r>
    </w:p>
    <w:p w14:paraId="6F1AB6A2"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P</w:t>
      </w:r>
      <w:r w:rsidRPr="00D326E0">
        <w:rPr>
          <w:rFonts w:ascii="Times New Roman" w:hAnsi="Times New Roman"/>
          <w:sz w:val="24"/>
          <w:szCs w:val="24"/>
        </w:rPr>
        <w:t>roject of Eri Silk Cluster under</w:t>
      </w:r>
    </w:p>
    <w:p w14:paraId="6EDD57CA"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326E0">
        <w:rPr>
          <w:rFonts w:ascii="Times New Roman" w:hAnsi="Times New Roman"/>
          <w:sz w:val="24"/>
          <w:szCs w:val="24"/>
        </w:rPr>
        <w:t xml:space="preserve"> Innovation Fund Component of National </w:t>
      </w:r>
    </w:p>
    <w:p w14:paraId="3C7DD2CD" w14:textId="77777777" w:rsidR="00FA5EB5" w:rsidRPr="00D326E0" w:rsidRDefault="00FA5EB5" w:rsidP="00FA5EB5">
      <w:pPr>
        <w:pStyle w:val="PlainText"/>
        <w:rPr>
          <w:rFonts w:ascii="Times New Roman" w:hAnsi="Times New Roman"/>
          <w:sz w:val="24"/>
          <w:szCs w:val="24"/>
        </w:rPr>
      </w:pPr>
      <w:r>
        <w:rPr>
          <w:rFonts w:ascii="Times New Roman" w:hAnsi="Times New Roman"/>
          <w:sz w:val="24"/>
          <w:szCs w:val="24"/>
        </w:rPr>
        <w:t xml:space="preserve">                           Rur</w:t>
      </w:r>
      <w:r w:rsidRPr="00D326E0">
        <w:rPr>
          <w:rFonts w:ascii="Times New Roman" w:hAnsi="Times New Roman"/>
          <w:sz w:val="24"/>
          <w:szCs w:val="24"/>
        </w:rPr>
        <w:t>al</w:t>
      </w:r>
      <w:r>
        <w:rPr>
          <w:rFonts w:ascii="Times New Roman" w:hAnsi="Times New Roman"/>
          <w:sz w:val="24"/>
          <w:szCs w:val="24"/>
        </w:rPr>
        <w:t xml:space="preserve"> </w:t>
      </w:r>
      <w:r w:rsidRPr="00D326E0">
        <w:rPr>
          <w:rFonts w:ascii="Times New Roman" w:hAnsi="Times New Roman"/>
          <w:sz w:val="24"/>
          <w:szCs w:val="24"/>
        </w:rPr>
        <w:t>Livelihood Mission (NRLM)</w:t>
      </w:r>
    </w:p>
    <w:p w14:paraId="420CC409"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General</w:t>
      </w:r>
    </w:p>
    <w:p w14:paraId="7EC964A2"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O.       </w:t>
      </w:r>
      <w:r>
        <w:rPr>
          <w:rFonts w:ascii="Times New Roman" w:hAnsi="Times New Roman"/>
          <w:sz w:val="24"/>
          <w:szCs w:val="24"/>
        </w:rPr>
        <w:t xml:space="preserve">        </w:t>
      </w:r>
      <w:r w:rsidRPr="00D326E0">
        <w:rPr>
          <w:rFonts w:ascii="Times New Roman" w:hAnsi="Times New Roman"/>
          <w:sz w:val="24"/>
          <w:szCs w:val="24"/>
        </w:rPr>
        <w:t xml:space="preserve"> 206.71</w:t>
      </w:r>
    </w:p>
    <w:p w14:paraId="0F26931D"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206.71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p>
    <w:p w14:paraId="55E6878A" w14:textId="77777777" w:rsidR="00FA5EB5" w:rsidRDefault="00FA5EB5" w:rsidP="00FA5EB5">
      <w:pPr>
        <w:pStyle w:val="PlainText"/>
        <w:rPr>
          <w:rFonts w:ascii="Times New Roman" w:hAnsi="Times New Roman"/>
          <w:sz w:val="24"/>
          <w:szCs w:val="24"/>
        </w:rPr>
      </w:pPr>
    </w:p>
    <w:p w14:paraId="07EAA855" w14:textId="0CE5AF07" w:rsidR="00FA5EB5" w:rsidRPr="00D326E0"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entire </w:t>
      </w:r>
      <w:r>
        <w:rPr>
          <w:rFonts w:ascii="Times New Roman" w:hAnsi="Times New Roman"/>
          <w:sz w:val="24"/>
          <w:szCs w:val="24"/>
          <w:lang w:val="en-US"/>
        </w:rPr>
        <w:t>provision</w:t>
      </w:r>
      <w:r>
        <w:rPr>
          <w:rFonts w:ascii="Times New Roman" w:hAnsi="Times New Roman"/>
          <w:sz w:val="24"/>
          <w:szCs w:val="24"/>
        </w:rPr>
        <w:t xml:space="preserve"> of ₹206.71 lakh through re-appropriation was made due to non-expenditure </w:t>
      </w:r>
      <w:r w:rsidR="00EB4076">
        <w:rPr>
          <w:rFonts w:ascii="Times New Roman" w:hAnsi="Times New Roman"/>
          <w:sz w:val="24"/>
          <w:szCs w:val="24"/>
        </w:rPr>
        <w:t>during the year</w:t>
      </w:r>
      <w:r>
        <w:rPr>
          <w:rFonts w:ascii="Times New Roman" w:hAnsi="Times New Roman"/>
          <w:sz w:val="24"/>
          <w:szCs w:val="24"/>
        </w:rPr>
        <w:t>.</w:t>
      </w:r>
    </w:p>
    <w:p w14:paraId="50486745"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w:t>
      </w:r>
    </w:p>
    <w:p w14:paraId="04AEAA38" w14:textId="77777777" w:rsidR="00FA5EB5" w:rsidRPr="00D326E0"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vii</w:t>
      </w:r>
      <w:r w:rsidRPr="00975E9C">
        <w:rPr>
          <w:rFonts w:ascii="Times New Roman" w:hAnsi="Times New Roman"/>
          <w:sz w:val="24"/>
          <w:szCs w:val="24"/>
        </w:rPr>
        <w:t xml:space="preserve">)          </w:t>
      </w:r>
      <w:r>
        <w:rPr>
          <w:rFonts w:ascii="Times New Roman" w:hAnsi="Times New Roman"/>
          <w:sz w:val="24"/>
          <w:szCs w:val="24"/>
        </w:rPr>
        <w:t>(</w:t>
      </w:r>
      <w:r w:rsidRPr="00D326E0">
        <w:rPr>
          <w:rFonts w:ascii="Times New Roman" w:hAnsi="Times New Roman"/>
          <w:sz w:val="24"/>
          <w:szCs w:val="24"/>
        </w:rPr>
        <w:t xml:space="preserve">09) </w:t>
      </w:r>
      <w:r>
        <w:rPr>
          <w:rFonts w:ascii="Times New Roman" w:hAnsi="Times New Roman"/>
          <w:sz w:val="24"/>
          <w:szCs w:val="24"/>
        </w:rPr>
        <w:t xml:space="preserve">   </w:t>
      </w:r>
      <w:r w:rsidRPr="00D326E0">
        <w:rPr>
          <w:rFonts w:ascii="Times New Roman" w:hAnsi="Times New Roman"/>
          <w:sz w:val="24"/>
          <w:szCs w:val="24"/>
        </w:rPr>
        <w:t>Rural Self Employment</w:t>
      </w:r>
    </w:p>
    <w:p w14:paraId="3BC4EC41"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Training Institute (RSETIs)</w:t>
      </w:r>
    </w:p>
    <w:p w14:paraId="0CA83F26"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General</w:t>
      </w:r>
    </w:p>
    <w:p w14:paraId="2D8B5DDC"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O.  </w:t>
      </w:r>
      <w:r>
        <w:rPr>
          <w:rFonts w:ascii="Times New Roman" w:hAnsi="Times New Roman"/>
          <w:sz w:val="24"/>
          <w:szCs w:val="24"/>
        </w:rPr>
        <w:t xml:space="preserve">        </w:t>
      </w:r>
      <w:r w:rsidRPr="00D326E0">
        <w:rPr>
          <w:rFonts w:ascii="Times New Roman" w:hAnsi="Times New Roman"/>
          <w:sz w:val="24"/>
          <w:szCs w:val="24"/>
        </w:rPr>
        <w:t xml:space="preserve">      200.00</w:t>
      </w:r>
    </w:p>
    <w:p w14:paraId="569C9E95"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92.43          </w:t>
      </w:r>
      <w:r>
        <w:rPr>
          <w:rFonts w:ascii="Times New Roman" w:hAnsi="Times New Roman"/>
          <w:sz w:val="24"/>
          <w:szCs w:val="24"/>
        </w:rPr>
        <w:t xml:space="preserve">                                   </w:t>
      </w:r>
      <w:r w:rsidRPr="00D326E0">
        <w:rPr>
          <w:rFonts w:ascii="Times New Roman" w:hAnsi="Times New Roman"/>
          <w:sz w:val="24"/>
          <w:szCs w:val="24"/>
        </w:rPr>
        <w:t xml:space="preserve">     107.57   </w:t>
      </w:r>
      <w:r>
        <w:rPr>
          <w:rFonts w:ascii="Times New Roman" w:hAnsi="Times New Roman"/>
          <w:sz w:val="24"/>
          <w:szCs w:val="24"/>
        </w:rPr>
        <w:t xml:space="preserve">        </w:t>
      </w:r>
      <w:r w:rsidRPr="00D326E0">
        <w:rPr>
          <w:rFonts w:ascii="Times New Roman" w:hAnsi="Times New Roman"/>
          <w:sz w:val="24"/>
          <w:szCs w:val="24"/>
        </w:rPr>
        <w:t xml:space="preserve">  107.57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p>
    <w:p w14:paraId="517C95EA" w14:textId="77777777" w:rsidR="00FA5EB5" w:rsidRDefault="00FA5EB5" w:rsidP="00FA5EB5">
      <w:pPr>
        <w:pStyle w:val="PlainText"/>
        <w:rPr>
          <w:rFonts w:ascii="Times New Roman" w:hAnsi="Times New Roman"/>
          <w:sz w:val="24"/>
          <w:szCs w:val="24"/>
        </w:rPr>
      </w:pPr>
    </w:p>
    <w:p w14:paraId="33901F6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₹92</w:t>
      </w:r>
      <w:r>
        <w:rPr>
          <w:rFonts w:ascii="Times New Roman" w:hAnsi="Times New Roman"/>
          <w:sz w:val="24"/>
          <w:szCs w:val="24"/>
          <w:lang w:val="en-US"/>
        </w:rPr>
        <w:t>.43</w:t>
      </w:r>
      <w:r>
        <w:rPr>
          <w:rFonts w:ascii="Times New Roman" w:hAnsi="Times New Roman"/>
          <w:sz w:val="24"/>
          <w:szCs w:val="24"/>
        </w:rPr>
        <w:t xml:space="preserve"> lakh was due to less expenditure than anticipated.</w:t>
      </w:r>
    </w:p>
    <w:p w14:paraId="3B1193C0"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w:t>
      </w:r>
    </w:p>
    <w:p w14:paraId="2C5E04B8" w14:textId="77777777" w:rsidR="00FA5EB5" w:rsidRPr="00D326E0"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D326E0">
        <w:rPr>
          <w:rFonts w:ascii="Times New Roman" w:hAnsi="Times New Roman"/>
          <w:sz w:val="24"/>
          <w:szCs w:val="24"/>
        </w:rPr>
        <w:t xml:space="preserve">800  </w:t>
      </w:r>
      <w:r>
        <w:rPr>
          <w:rFonts w:ascii="Times New Roman" w:hAnsi="Times New Roman"/>
          <w:sz w:val="24"/>
          <w:szCs w:val="24"/>
        </w:rPr>
        <w:t xml:space="preserve"> </w:t>
      </w:r>
      <w:r w:rsidRPr="00D326E0">
        <w:rPr>
          <w:rFonts w:ascii="Times New Roman" w:hAnsi="Times New Roman"/>
          <w:sz w:val="24"/>
          <w:szCs w:val="24"/>
        </w:rPr>
        <w:t xml:space="preserve"> Other Expenditure</w:t>
      </w:r>
    </w:p>
    <w:p w14:paraId="2DE7C3C3"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(08) </w:t>
      </w:r>
      <w:r>
        <w:rPr>
          <w:rFonts w:ascii="Times New Roman" w:hAnsi="Times New Roman"/>
          <w:sz w:val="24"/>
          <w:szCs w:val="24"/>
        </w:rPr>
        <w:t xml:space="preserve">  </w:t>
      </w:r>
      <w:r w:rsidRPr="00D326E0">
        <w:rPr>
          <w:rFonts w:ascii="Times New Roman" w:hAnsi="Times New Roman"/>
          <w:sz w:val="24"/>
          <w:szCs w:val="24"/>
        </w:rPr>
        <w:t>Tribal Area Development</w:t>
      </w:r>
    </w:p>
    <w:p w14:paraId="2F4DDD2B"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Programme under Article 275(1)</w:t>
      </w:r>
    </w:p>
    <w:p w14:paraId="592A7F7B"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General</w:t>
      </w:r>
    </w:p>
    <w:p w14:paraId="4E6968C0" w14:textId="77777777" w:rsidR="00FA5EB5" w:rsidRPr="00D326E0" w:rsidRDefault="00FA5EB5" w:rsidP="00FA5EB5">
      <w:pPr>
        <w:pStyle w:val="PlainText"/>
        <w:rPr>
          <w:rFonts w:ascii="Times New Roman" w:hAnsi="Times New Roman"/>
          <w:sz w:val="24"/>
          <w:szCs w:val="24"/>
        </w:rPr>
      </w:pPr>
      <w:r>
        <w:rPr>
          <w:rFonts w:ascii="Times New Roman" w:hAnsi="Times New Roman"/>
          <w:sz w:val="24"/>
          <w:szCs w:val="24"/>
        </w:rPr>
        <w:t xml:space="preserve">                 O.                5</w:t>
      </w:r>
      <w:r w:rsidRPr="00D326E0">
        <w:rPr>
          <w:rFonts w:ascii="Times New Roman" w:hAnsi="Times New Roman"/>
          <w:sz w:val="24"/>
          <w:szCs w:val="24"/>
        </w:rPr>
        <w:t>00.00</w:t>
      </w:r>
    </w:p>
    <w:p w14:paraId="3CE46A23"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440.00            </w:t>
      </w:r>
      <w:r>
        <w:rPr>
          <w:rFonts w:ascii="Times New Roman" w:hAnsi="Times New Roman"/>
          <w:sz w:val="24"/>
          <w:szCs w:val="24"/>
        </w:rPr>
        <w:t xml:space="preserve">                                  </w:t>
      </w:r>
      <w:r w:rsidRPr="00D326E0">
        <w:rPr>
          <w:rFonts w:ascii="Times New Roman" w:hAnsi="Times New Roman"/>
          <w:sz w:val="24"/>
          <w:szCs w:val="24"/>
        </w:rPr>
        <w:t xml:space="preserve">     60.00     </w:t>
      </w:r>
      <w:r>
        <w:rPr>
          <w:rFonts w:ascii="Times New Roman" w:hAnsi="Times New Roman"/>
          <w:sz w:val="24"/>
          <w:szCs w:val="24"/>
        </w:rPr>
        <w:t xml:space="preserve">        </w:t>
      </w:r>
      <w:r w:rsidRPr="00D326E0">
        <w:rPr>
          <w:rFonts w:ascii="Times New Roman" w:hAnsi="Times New Roman"/>
          <w:sz w:val="24"/>
          <w:szCs w:val="24"/>
        </w:rPr>
        <w:t xml:space="preserve">  60.00     </w:t>
      </w:r>
      <w:r>
        <w:rPr>
          <w:rFonts w:ascii="Times New Roman" w:hAnsi="Times New Roman"/>
          <w:sz w:val="24"/>
          <w:szCs w:val="24"/>
        </w:rPr>
        <w:t xml:space="preserve">              ...</w:t>
      </w:r>
    </w:p>
    <w:p w14:paraId="21C89922" w14:textId="77777777" w:rsidR="00FA5EB5" w:rsidRDefault="00FA5EB5" w:rsidP="00FA5EB5">
      <w:pPr>
        <w:pStyle w:val="PlainText"/>
        <w:rPr>
          <w:rFonts w:ascii="Times New Roman" w:hAnsi="Times New Roman"/>
          <w:sz w:val="24"/>
          <w:szCs w:val="24"/>
        </w:rPr>
      </w:pPr>
    </w:p>
    <w:p w14:paraId="27A76DB7"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₹440.00 lakh through re-appropriation was made due to less expenditure than anticipated.</w:t>
      </w:r>
    </w:p>
    <w:p w14:paraId="5D28E071" w14:textId="77777777" w:rsidR="00FA5EB5" w:rsidRDefault="00FA5EB5" w:rsidP="00FA5EB5">
      <w:pPr>
        <w:pStyle w:val="PlainText"/>
        <w:ind w:firstLine="720"/>
        <w:jc w:val="both"/>
        <w:rPr>
          <w:rFonts w:ascii="Times New Roman" w:hAnsi="Times New Roman"/>
          <w:sz w:val="24"/>
          <w:szCs w:val="24"/>
        </w:rPr>
      </w:pPr>
    </w:p>
    <w:p w14:paraId="04373C86" w14:textId="77777777" w:rsidR="00FA5EB5" w:rsidRDefault="00FA5EB5" w:rsidP="00FA5EB5">
      <w:pPr>
        <w:pStyle w:val="PlainText"/>
        <w:ind w:firstLine="720"/>
        <w:jc w:val="both"/>
        <w:rPr>
          <w:rFonts w:ascii="Times New Roman" w:hAnsi="Times New Roman"/>
          <w:sz w:val="24"/>
          <w:szCs w:val="24"/>
        </w:rPr>
      </w:pPr>
    </w:p>
    <w:p w14:paraId="5619A29E" w14:textId="77777777" w:rsidR="00FA5EB5" w:rsidRPr="009536C4"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51</w:t>
      </w:r>
      <w:r w:rsidRPr="009536C4">
        <w:rPr>
          <w:rFonts w:ascii="Times New Roman" w:hAnsi="Times New Roman"/>
          <w:b/>
          <w:bCs/>
          <w:sz w:val="24"/>
          <w:szCs w:val="24"/>
        </w:rPr>
        <w:t>-</w:t>
      </w:r>
      <w:r w:rsidRPr="009536C4">
        <w:rPr>
          <w:rFonts w:ascii="Times New Roman" w:hAnsi="Times New Roman"/>
          <w:sz w:val="24"/>
          <w:szCs w:val="24"/>
        </w:rPr>
        <w:t>Contd.</w:t>
      </w:r>
    </w:p>
    <w:p w14:paraId="30805B3F" w14:textId="77777777" w:rsidR="00FA5EB5" w:rsidRPr="009536C4" w:rsidRDefault="00FA5EB5" w:rsidP="00FA5EB5">
      <w:pPr>
        <w:pStyle w:val="PlainText"/>
        <w:rPr>
          <w:rFonts w:ascii="Times New Roman" w:hAnsi="Times New Roman"/>
          <w:sz w:val="24"/>
          <w:szCs w:val="24"/>
        </w:rPr>
      </w:pPr>
    </w:p>
    <w:p w14:paraId="47393D2E" w14:textId="77777777" w:rsidR="00FA5EB5" w:rsidRPr="009536C4" w:rsidRDefault="00FA5EB5" w:rsidP="00FA5EB5">
      <w:pPr>
        <w:pStyle w:val="PlainText"/>
        <w:rPr>
          <w:rFonts w:ascii="Times New Roman" w:hAnsi="Times New Roman"/>
          <w:b/>
          <w:bCs/>
          <w:sz w:val="24"/>
          <w:szCs w:val="24"/>
        </w:rPr>
      </w:pPr>
      <w:r w:rsidRPr="009536C4">
        <w:rPr>
          <w:rFonts w:ascii="Times New Roman" w:hAnsi="Times New Roman"/>
          <w:b/>
          <w:bCs/>
          <w:sz w:val="24"/>
          <w:szCs w:val="24"/>
        </w:rPr>
        <w:t>Serial              Head                                                           Total         Actual                Excess(+)</w:t>
      </w:r>
    </w:p>
    <w:p w14:paraId="79ECD783" w14:textId="77777777" w:rsidR="00FA5EB5" w:rsidRPr="009536C4" w:rsidRDefault="00FA5EB5" w:rsidP="00FA5EB5">
      <w:pPr>
        <w:pStyle w:val="PlainText"/>
        <w:rPr>
          <w:rFonts w:ascii="Times New Roman" w:hAnsi="Times New Roman"/>
          <w:b/>
          <w:bCs/>
          <w:sz w:val="24"/>
          <w:szCs w:val="24"/>
        </w:rPr>
      </w:pPr>
      <w:r w:rsidRPr="009536C4">
        <w:rPr>
          <w:rFonts w:ascii="Times New Roman" w:hAnsi="Times New Roman"/>
          <w:b/>
          <w:bCs/>
          <w:sz w:val="24"/>
          <w:szCs w:val="24"/>
        </w:rPr>
        <w:t xml:space="preserve">number                                                                               grant        expenditure      </w:t>
      </w:r>
      <w:r>
        <w:rPr>
          <w:rFonts w:ascii="Times New Roman" w:hAnsi="Times New Roman"/>
          <w:b/>
          <w:bCs/>
          <w:sz w:val="24"/>
          <w:szCs w:val="24"/>
        </w:rPr>
        <w:t>Savings</w:t>
      </w:r>
      <w:r w:rsidRPr="009536C4">
        <w:rPr>
          <w:rFonts w:ascii="Times New Roman" w:hAnsi="Times New Roman"/>
          <w:b/>
          <w:bCs/>
          <w:sz w:val="24"/>
          <w:szCs w:val="24"/>
        </w:rPr>
        <w:t>(-)</w:t>
      </w:r>
    </w:p>
    <w:p w14:paraId="0E14B993"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b/>
          <w:bCs/>
          <w:sz w:val="24"/>
          <w:szCs w:val="24"/>
        </w:rPr>
        <w:t xml:space="preserve">                                                                                                                                        (₹ in lakh)</w:t>
      </w:r>
    </w:p>
    <w:p w14:paraId="4C1FEEFB"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(ix)           </w:t>
      </w:r>
      <w:r w:rsidRPr="009536C4">
        <w:rPr>
          <w:rFonts w:ascii="Times New Roman" w:hAnsi="Times New Roman"/>
          <w:b/>
          <w:sz w:val="24"/>
          <w:szCs w:val="24"/>
        </w:rPr>
        <w:t>2505  Rural Employment</w:t>
      </w:r>
    </w:p>
    <w:p w14:paraId="001FDDF7" w14:textId="77777777" w:rsidR="00FA5EB5" w:rsidRPr="009536C4" w:rsidRDefault="00FA5EB5" w:rsidP="00FA5EB5">
      <w:pPr>
        <w:pStyle w:val="PlainText"/>
        <w:rPr>
          <w:rFonts w:ascii="Times New Roman" w:hAnsi="Times New Roman"/>
          <w:i/>
          <w:sz w:val="24"/>
          <w:szCs w:val="24"/>
        </w:rPr>
      </w:pPr>
      <w:r w:rsidRPr="009536C4">
        <w:rPr>
          <w:rFonts w:ascii="Times New Roman" w:hAnsi="Times New Roman"/>
          <w:i/>
          <w:sz w:val="24"/>
          <w:szCs w:val="24"/>
        </w:rPr>
        <w:t xml:space="preserve">                 01    National Programmes</w:t>
      </w:r>
    </w:p>
    <w:p w14:paraId="61930AD8"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702   Jawahar Gram Samridhi Yojana</w:t>
      </w:r>
    </w:p>
    <w:p w14:paraId="6113F090"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(03)   Indira Gandhi Awass Yojana (IAY)</w:t>
      </w:r>
    </w:p>
    <w:p w14:paraId="5500A259"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Sixth Schedule (Part II) Areas</w:t>
      </w:r>
    </w:p>
    <w:p w14:paraId="1461089A"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2,000.00</w:t>
      </w:r>
    </w:p>
    <w:p w14:paraId="6993AE5F"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S.            13,333.33</w:t>
      </w:r>
    </w:p>
    <w:p w14:paraId="619555B7"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(-)1,865.77                                             13,467.56        13,467.56                  ...</w:t>
      </w:r>
    </w:p>
    <w:p w14:paraId="39063A34" w14:textId="77777777" w:rsidR="00FA5EB5" w:rsidRPr="009536C4" w:rsidRDefault="00FA5EB5" w:rsidP="00FA5EB5">
      <w:pPr>
        <w:pStyle w:val="PlainText"/>
        <w:rPr>
          <w:rFonts w:ascii="Times New Roman" w:hAnsi="Times New Roman"/>
          <w:sz w:val="24"/>
          <w:szCs w:val="24"/>
        </w:rPr>
      </w:pPr>
    </w:p>
    <w:p w14:paraId="3EF3A5DF" w14:textId="617A0104"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 xml:space="preserve">Withdrawal of </w:t>
      </w:r>
      <w:r w:rsidRPr="009536C4">
        <w:rPr>
          <w:rFonts w:ascii="Times New Roman" w:hAnsi="Times New Roman"/>
          <w:sz w:val="24"/>
          <w:szCs w:val="24"/>
          <w:lang w:val="en-US"/>
        </w:rPr>
        <w:t>provision</w:t>
      </w:r>
      <w:r w:rsidRPr="009536C4">
        <w:rPr>
          <w:rFonts w:ascii="Times New Roman" w:hAnsi="Times New Roman"/>
          <w:sz w:val="24"/>
          <w:szCs w:val="24"/>
        </w:rPr>
        <w:t xml:space="preserve"> of ₹1,865.77 lakh was the net result of increase of ₹2,708.66 lakh through re-appropriation due to requirement of fund to meet expenditure under the scheme and decrease of ₹4,574.43 lakh by way of surrender due to non-receipt of sanction.</w:t>
      </w:r>
    </w:p>
    <w:p w14:paraId="242F32B5" w14:textId="77777777" w:rsidR="00FA5EB5" w:rsidRPr="009536C4" w:rsidRDefault="00FA5EB5" w:rsidP="00FA5EB5">
      <w:pPr>
        <w:pStyle w:val="PlainText"/>
        <w:rPr>
          <w:rFonts w:ascii="Times New Roman" w:hAnsi="Times New Roman"/>
          <w:sz w:val="24"/>
          <w:szCs w:val="24"/>
        </w:rPr>
      </w:pPr>
    </w:p>
    <w:p w14:paraId="41B9034D" w14:textId="77777777" w:rsidR="00FA5EB5" w:rsidRPr="009536C4" w:rsidRDefault="00FA5EB5" w:rsidP="00FA5EB5">
      <w:pPr>
        <w:pStyle w:val="PlainText"/>
        <w:rPr>
          <w:rFonts w:ascii="Times New Roman" w:hAnsi="Times New Roman"/>
          <w:i/>
          <w:sz w:val="24"/>
          <w:szCs w:val="24"/>
        </w:rPr>
      </w:pPr>
      <w:r w:rsidRPr="009536C4">
        <w:rPr>
          <w:rFonts w:ascii="Times New Roman" w:hAnsi="Times New Roman"/>
          <w:sz w:val="24"/>
          <w:szCs w:val="24"/>
        </w:rPr>
        <w:t xml:space="preserve">(x)           </w:t>
      </w:r>
      <w:r>
        <w:rPr>
          <w:rFonts w:ascii="Times New Roman" w:hAnsi="Times New Roman"/>
          <w:sz w:val="24"/>
          <w:szCs w:val="24"/>
        </w:rPr>
        <w:t xml:space="preserve"> </w:t>
      </w:r>
      <w:r w:rsidRPr="009536C4">
        <w:rPr>
          <w:rFonts w:ascii="Times New Roman" w:hAnsi="Times New Roman"/>
          <w:sz w:val="24"/>
          <w:szCs w:val="24"/>
        </w:rPr>
        <w:t xml:space="preserve"> </w:t>
      </w:r>
      <w:r w:rsidRPr="009536C4">
        <w:rPr>
          <w:rFonts w:ascii="Times New Roman" w:hAnsi="Times New Roman"/>
          <w:i/>
          <w:sz w:val="24"/>
          <w:szCs w:val="24"/>
        </w:rPr>
        <w:t>02      Rural Employment Guarantee Scheme</w:t>
      </w:r>
    </w:p>
    <w:p w14:paraId="71C067A1"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101    National Rural Employment Guarantee Scheme</w:t>
      </w:r>
    </w:p>
    <w:p w14:paraId="7D547057"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(01)   The National Rural Employment Guarantee</w:t>
      </w:r>
    </w:p>
    <w:p w14:paraId="2B66A654"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Sixth Schedule (Part II) Areas</w:t>
      </w:r>
    </w:p>
    <w:p w14:paraId="1C07AD93"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13,000.00</w:t>
      </w:r>
    </w:p>
    <w:p w14:paraId="6D9A97B2"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(-)2,935.12                                            10,064.88         10,064.88                 ...</w:t>
      </w:r>
    </w:p>
    <w:p w14:paraId="5EBA89D0" w14:textId="77777777" w:rsidR="00FA5EB5" w:rsidRPr="009536C4" w:rsidRDefault="00FA5EB5" w:rsidP="00FA5EB5">
      <w:pPr>
        <w:pStyle w:val="PlainText"/>
        <w:rPr>
          <w:rFonts w:ascii="Times New Roman" w:hAnsi="Times New Roman"/>
          <w:sz w:val="24"/>
          <w:szCs w:val="24"/>
        </w:rPr>
      </w:pPr>
    </w:p>
    <w:p w14:paraId="3545DE09" w14:textId="77777777"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 xml:space="preserve">Withdrawal of </w:t>
      </w:r>
      <w:r w:rsidRPr="009536C4">
        <w:rPr>
          <w:rFonts w:ascii="Times New Roman" w:hAnsi="Times New Roman"/>
          <w:sz w:val="24"/>
          <w:szCs w:val="24"/>
          <w:lang w:val="en-US"/>
        </w:rPr>
        <w:t>provision</w:t>
      </w:r>
      <w:r w:rsidRPr="009536C4">
        <w:rPr>
          <w:rFonts w:ascii="Times New Roman" w:hAnsi="Times New Roman"/>
          <w:sz w:val="24"/>
          <w:szCs w:val="24"/>
        </w:rPr>
        <w:t xml:space="preserve"> of ₹2,935.12 lakh was the net result of decrease of ₹2,719.10 lakh through re-appropriation due to less expenditure than anticipated and further decrease of ₹216.02 lakh by way of surrender due to non-receipt of sanction.</w:t>
      </w:r>
    </w:p>
    <w:p w14:paraId="5463C135" w14:textId="77777777" w:rsidR="00FA5EB5" w:rsidRPr="009536C4" w:rsidRDefault="00FA5EB5" w:rsidP="00FA5EB5">
      <w:pPr>
        <w:pStyle w:val="PlainText"/>
        <w:rPr>
          <w:rFonts w:ascii="Times New Roman" w:hAnsi="Times New Roman"/>
          <w:sz w:val="24"/>
          <w:szCs w:val="24"/>
        </w:rPr>
      </w:pPr>
    </w:p>
    <w:p w14:paraId="11F7E21A"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(xi)           (04)   Meghalaya Society for</w:t>
      </w:r>
    </w:p>
    <w:p w14:paraId="6DA9BCBC"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Social Audit and Transparency</w:t>
      </w:r>
    </w:p>
    <w:p w14:paraId="23BA6877"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General</w:t>
      </w:r>
    </w:p>
    <w:p w14:paraId="414673EC"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31.00</w:t>
      </w:r>
    </w:p>
    <w:p w14:paraId="46DA04A4"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(-)14.02                                                    16.98               16.98                  ...</w:t>
      </w:r>
    </w:p>
    <w:p w14:paraId="34F0F49A" w14:textId="77777777" w:rsidR="00FA5EB5" w:rsidRPr="009536C4" w:rsidRDefault="00FA5EB5" w:rsidP="00FA5EB5">
      <w:pPr>
        <w:pStyle w:val="PlainText"/>
        <w:rPr>
          <w:rFonts w:ascii="Times New Roman" w:hAnsi="Times New Roman"/>
          <w:sz w:val="24"/>
          <w:szCs w:val="24"/>
        </w:rPr>
      </w:pPr>
    </w:p>
    <w:p w14:paraId="1AE47670" w14:textId="77777777"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Surrender of provision by ₹14</w:t>
      </w:r>
      <w:r w:rsidRPr="009536C4">
        <w:rPr>
          <w:rFonts w:ascii="Times New Roman" w:hAnsi="Times New Roman"/>
          <w:sz w:val="24"/>
          <w:szCs w:val="24"/>
          <w:lang w:val="en-US"/>
        </w:rPr>
        <w:t>.02</w:t>
      </w:r>
      <w:r w:rsidRPr="009536C4">
        <w:rPr>
          <w:rFonts w:ascii="Times New Roman" w:hAnsi="Times New Roman"/>
          <w:sz w:val="24"/>
          <w:szCs w:val="24"/>
        </w:rPr>
        <w:t xml:space="preserve"> lakh was due to non-receipt of sanction.</w:t>
      </w:r>
    </w:p>
    <w:p w14:paraId="49A06CE5" w14:textId="77777777" w:rsidR="00FA5EB5" w:rsidRPr="009536C4" w:rsidRDefault="00FA5EB5" w:rsidP="00FA5EB5">
      <w:pPr>
        <w:pStyle w:val="PlainText"/>
        <w:rPr>
          <w:rFonts w:ascii="Times New Roman" w:hAnsi="Times New Roman"/>
          <w:sz w:val="24"/>
          <w:szCs w:val="24"/>
        </w:rPr>
      </w:pPr>
    </w:p>
    <w:p w14:paraId="2A7E6E9A" w14:textId="77777777" w:rsidR="00FA5EB5" w:rsidRPr="009536C4" w:rsidRDefault="00FA5EB5" w:rsidP="00FA5EB5">
      <w:pPr>
        <w:pStyle w:val="PlainText"/>
        <w:rPr>
          <w:rFonts w:ascii="Times New Roman" w:hAnsi="Times New Roman"/>
          <w:b/>
          <w:bCs/>
          <w:sz w:val="24"/>
          <w:szCs w:val="24"/>
        </w:rPr>
      </w:pPr>
      <w:r w:rsidRPr="009536C4">
        <w:rPr>
          <w:rFonts w:ascii="Times New Roman" w:hAnsi="Times New Roman"/>
          <w:sz w:val="24"/>
          <w:szCs w:val="24"/>
        </w:rPr>
        <w:t xml:space="preserve">                </w:t>
      </w:r>
      <w:r w:rsidRPr="009536C4">
        <w:rPr>
          <w:rFonts w:ascii="Times New Roman" w:hAnsi="Times New Roman"/>
          <w:b/>
          <w:bCs/>
          <w:sz w:val="24"/>
          <w:szCs w:val="24"/>
        </w:rPr>
        <w:t>Centrally Sponsored Schemes</w:t>
      </w:r>
    </w:p>
    <w:p w14:paraId="4F65C284"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(xii)           </w:t>
      </w:r>
      <w:r w:rsidRPr="009536C4">
        <w:rPr>
          <w:rFonts w:ascii="Times New Roman" w:hAnsi="Times New Roman"/>
          <w:b/>
          <w:sz w:val="24"/>
          <w:szCs w:val="24"/>
        </w:rPr>
        <w:t>2505  Rural Employment</w:t>
      </w:r>
    </w:p>
    <w:p w14:paraId="0DE4211E" w14:textId="77777777" w:rsidR="00FA5EB5" w:rsidRPr="009536C4" w:rsidRDefault="00FA5EB5" w:rsidP="00FA5EB5">
      <w:pPr>
        <w:pStyle w:val="PlainText"/>
        <w:rPr>
          <w:rFonts w:ascii="Times New Roman" w:hAnsi="Times New Roman"/>
          <w:i/>
          <w:sz w:val="24"/>
          <w:szCs w:val="24"/>
        </w:rPr>
      </w:pPr>
      <w:r w:rsidRPr="009536C4">
        <w:rPr>
          <w:rFonts w:ascii="Times New Roman" w:hAnsi="Times New Roman"/>
          <w:i/>
          <w:sz w:val="24"/>
          <w:szCs w:val="24"/>
        </w:rPr>
        <w:t xml:space="preserve">                 01    National Programmes</w:t>
      </w:r>
    </w:p>
    <w:p w14:paraId="03D7233D"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702   Jawahar Gram Samridhi Yojana</w:t>
      </w:r>
    </w:p>
    <w:p w14:paraId="6F6F9C7F"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(03)   Indira Gandhi Awass Yojana (IAY)</w:t>
      </w:r>
    </w:p>
    <w:p w14:paraId="27D39CF7"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General</w:t>
      </w:r>
    </w:p>
    <w:p w14:paraId="7C3967B3"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20,000.00</w:t>
      </w:r>
    </w:p>
    <w:p w14:paraId="414C322B"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S.              7,524.38</w:t>
      </w:r>
    </w:p>
    <w:p w14:paraId="232D6414"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(-)18,959.34                                               8,565.04           8,565.04                 ...</w:t>
      </w:r>
    </w:p>
    <w:p w14:paraId="1F651F8C" w14:textId="77777777" w:rsidR="00FA5EB5" w:rsidRPr="009536C4" w:rsidRDefault="00FA5EB5" w:rsidP="00FA5EB5">
      <w:pPr>
        <w:pStyle w:val="PlainText"/>
        <w:rPr>
          <w:rFonts w:ascii="Times New Roman" w:hAnsi="Times New Roman"/>
          <w:sz w:val="24"/>
          <w:szCs w:val="24"/>
        </w:rPr>
      </w:pPr>
    </w:p>
    <w:p w14:paraId="0577EDE4" w14:textId="77777777"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 xml:space="preserve">Withdrawal of </w:t>
      </w:r>
      <w:r w:rsidRPr="009536C4">
        <w:rPr>
          <w:rFonts w:ascii="Times New Roman" w:hAnsi="Times New Roman"/>
          <w:sz w:val="24"/>
          <w:szCs w:val="24"/>
          <w:lang w:val="en-US"/>
        </w:rPr>
        <w:t>provision</w:t>
      </w:r>
      <w:r w:rsidRPr="009536C4">
        <w:rPr>
          <w:rFonts w:ascii="Times New Roman" w:hAnsi="Times New Roman"/>
          <w:sz w:val="24"/>
          <w:szCs w:val="24"/>
        </w:rPr>
        <w:t xml:space="preserve"> of ₹18,959.34 lakh was the net result of decrease of ₹16,377.59 lakh through re-appropriation due to less expenditure than anticipated and further decrease of ₹2,581.75 lakh by way of surrender due to non-receipt of sanction.</w:t>
      </w:r>
    </w:p>
    <w:p w14:paraId="64EE07DC" w14:textId="77777777" w:rsidR="00FA5EB5" w:rsidRPr="009536C4"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51</w:t>
      </w:r>
      <w:r w:rsidRPr="009536C4">
        <w:rPr>
          <w:rFonts w:ascii="Times New Roman" w:hAnsi="Times New Roman"/>
          <w:b/>
          <w:bCs/>
          <w:sz w:val="24"/>
          <w:szCs w:val="24"/>
        </w:rPr>
        <w:t>-</w:t>
      </w:r>
      <w:r w:rsidRPr="009536C4">
        <w:rPr>
          <w:rFonts w:ascii="Times New Roman" w:hAnsi="Times New Roman"/>
          <w:sz w:val="24"/>
          <w:szCs w:val="24"/>
        </w:rPr>
        <w:t>Contd.</w:t>
      </w:r>
    </w:p>
    <w:p w14:paraId="1AB0806E" w14:textId="77777777" w:rsidR="00FA5EB5" w:rsidRPr="009536C4" w:rsidRDefault="00FA5EB5" w:rsidP="00FA5EB5">
      <w:pPr>
        <w:pStyle w:val="PlainText"/>
        <w:rPr>
          <w:rFonts w:ascii="Times New Roman" w:hAnsi="Times New Roman"/>
          <w:sz w:val="24"/>
          <w:szCs w:val="24"/>
        </w:rPr>
      </w:pPr>
    </w:p>
    <w:p w14:paraId="003BB8F5" w14:textId="77777777" w:rsidR="00FA5EB5" w:rsidRPr="009536C4" w:rsidRDefault="00FA5EB5" w:rsidP="00FA5EB5">
      <w:pPr>
        <w:pStyle w:val="PlainText"/>
        <w:rPr>
          <w:rFonts w:ascii="Times New Roman" w:hAnsi="Times New Roman"/>
          <w:b/>
          <w:bCs/>
          <w:sz w:val="24"/>
          <w:szCs w:val="24"/>
        </w:rPr>
      </w:pPr>
      <w:r w:rsidRPr="009536C4">
        <w:rPr>
          <w:rFonts w:ascii="Times New Roman" w:hAnsi="Times New Roman"/>
          <w:b/>
          <w:bCs/>
          <w:sz w:val="24"/>
          <w:szCs w:val="24"/>
        </w:rPr>
        <w:t>Serial              Head                                                           Total         Actual                Excess(+)</w:t>
      </w:r>
    </w:p>
    <w:p w14:paraId="0E333CF0" w14:textId="77777777" w:rsidR="00FA5EB5" w:rsidRPr="009536C4" w:rsidRDefault="00FA5EB5" w:rsidP="00FA5EB5">
      <w:pPr>
        <w:pStyle w:val="PlainText"/>
        <w:rPr>
          <w:rFonts w:ascii="Times New Roman" w:hAnsi="Times New Roman"/>
          <w:b/>
          <w:bCs/>
          <w:sz w:val="24"/>
          <w:szCs w:val="24"/>
        </w:rPr>
      </w:pPr>
      <w:r w:rsidRPr="009536C4">
        <w:rPr>
          <w:rFonts w:ascii="Times New Roman" w:hAnsi="Times New Roman"/>
          <w:b/>
          <w:bCs/>
          <w:sz w:val="24"/>
          <w:szCs w:val="24"/>
        </w:rPr>
        <w:t xml:space="preserve">number                                                                               grant        expenditure      </w:t>
      </w:r>
      <w:r>
        <w:rPr>
          <w:rFonts w:ascii="Times New Roman" w:hAnsi="Times New Roman"/>
          <w:b/>
          <w:bCs/>
          <w:sz w:val="24"/>
          <w:szCs w:val="24"/>
        </w:rPr>
        <w:t>Savings</w:t>
      </w:r>
      <w:r w:rsidRPr="009536C4">
        <w:rPr>
          <w:rFonts w:ascii="Times New Roman" w:hAnsi="Times New Roman"/>
          <w:b/>
          <w:bCs/>
          <w:sz w:val="24"/>
          <w:szCs w:val="24"/>
        </w:rPr>
        <w:t>(-)</w:t>
      </w:r>
    </w:p>
    <w:p w14:paraId="5EB583ED"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b/>
          <w:bCs/>
          <w:sz w:val="24"/>
          <w:szCs w:val="24"/>
        </w:rPr>
        <w:t xml:space="preserve">                                                                                                                                        (₹ in lakh)</w:t>
      </w:r>
    </w:p>
    <w:p w14:paraId="749300E7" w14:textId="77777777" w:rsidR="00FA5EB5" w:rsidRPr="009536C4" w:rsidRDefault="00FA5EB5" w:rsidP="00FA5EB5">
      <w:pPr>
        <w:pStyle w:val="PlainText"/>
        <w:rPr>
          <w:rFonts w:ascii="Times New Roman" w:hAnsi="Times New Roman"/>
          <w:b/>
          <w:bCs/>
          <w:sz w:val="24"/>
          <w:szCs w:val="24"/>
        </w:rPr>
      </w:pPr>
      <w:r w:rsidRPr="009536C4">
        <w:rPr>
          <w:rFonts w:ascii="Times New Roman" w:hAnsi="Times New Roman"/>
          <w:sz w:val="24"/>
          <w:szCs w:val="24"/>
        </w:rPr>
        <w:t xml:space="preserve">                </w:t>
      </w:r>
      <w:r w:rsidRPr="009536C4">
        <w:rPr>
          <w:rFonts w:ascii="Times New Roman" w:hAnsi="Times New Roman"/>
          <w:b/>
          <w:bCs/>
          <w:sz w:val="24"/>
          <w:szCs w:val="24"/>
        </w:rPr>
        <w:t>Centrally Sponsored Schemes</w:t>
      </w:r>
    </w:p>
    <w:p w14:paraId="4696A038"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(xiii)         </w:t>
      </w:r>
      <w:r w:rsidRPr="009536C4">
        <w:rPr>
          <w:rFonts w:ascii="Times New Roman" w:hAnsi="Times New Roman"/>
          <w:b/>
          <w:sz w:val="24"/>
          <w:szCs w:val="24"/>
        </w:rPr>
        <w:t>2505  Rural Employment</w:t>
      </w:r>
    </w:p>
    <w:p w14:paraId="1B8D5964" w14:textId="77777777" w:rsidR="00FA5EB5" w:rsidRPr="009536C4" w:rsidRDefault="00FA5EB5" w:rsidP="00FA5EB5">
      <w:pPr>
        <w:pStyle w:val="PlainText"/>
        <w:rPr>
          <w:rFonts w:ascii="Times New Roman" w:hAnsi="Times New Roman"/>
          <w:i/>
          <w:sz w:val="24"/>
          <w:szCs w:val="24"/>
        </w:rPr>
      </w:pPr>
      <w:r w:rsidRPr="009536C4">
        <w:rPr>
          <w:rFonts w:ascii="Times New Roman" w:hAnsi="Times New Roman"/>
          <w:i/>
          <w:sz w:val="24"/>
          <w:szCs w:val="24"/>
        </w:rPr>
        <w:t xml:space="preserve">                 01    National Programmes</w:t>
      </w:r>
    </w:p>
    <w:p w14:paraId="18AB0B07"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702   Jawahar Gram Samridhi Yojana</w:t>
      </w:r>
    </w:p>
    <w:p w14:paraId="74D2B9C5"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(13)   Pradhan Mantri Adarsh Gram</w:t>
      </w:r>
    </w:p>
    <w:p w14:paraId="532DBD8A"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Yojana (PMAGY)</w:t>
      </w:r>
    </w:p>
    <w:p w14:paraId="1CCD4475"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General</w:t>
      </w:r>
    </w:p>
    <w:p w14:paraId="09C7F082"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50.00</w:t>
      </w:r>
    </w:p>
    <w:p w14:paraId="566260F3"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(-)50.00                                                           ...                     ...                  ...</w:t>
      </w:r>
    </w:p>
    <w:p w14:paraId="172E2D2F" w14:textId="77777777" w:rsidR="00FA5EB5" w:rsidRPr="009536C4" w:rsidRDefault="00FA5EB5" w:rsidP="00FA5EB5">
      <w:pPr>
        <w:pStyle w:val="PlainText"/>
        <w:rPr>
          <w:rFonts w:ascii="Times New Roman" w:hAnsi="Times New Roman"/>
          <w:sz w:val="24"/>
          <w:szCs w:val="24"/>
        </w:rPr>
      </w:pPr>
    </w:p>
    <w:p w14:paraId="618834EC" w14:textId="2085DE3B"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 xml:space="preserve">Withdrawal of </w:t>
      </w:r>
      <w:r>
        <w:rPr>
          <w:rFonts w:ascii="Times New Roman" w:hAnsi="Times New Roman"/>
          <w:sz w:val="24"/>
          <w:szCs w:val="24"/>
        </w:rPr>
        <w:t xml:space="preserve">entire </w:t>
      </w:r>
      <w:r w:rsidRPr="009536C4">
        <w:rPr>
          <w:rFonts w:ascii="Times New Roman" w:hAnsi="Times New Roman"/>
          <w:sz w:val="24"/>
          <w:szCs w:val="24"/>
          <w:lang w:val="en-US"/>
        </w:rPr>
        <w:t>provision</w:t>
      </w:r>
      <w:r w:rsidRPr="009536C4">
        <w:rPr>
          <w:rFonts w:ascii="Times New Roman" w:hAnsi="Times New Roman"/>
          <w:sz w:val="24"/>
          <w:szCs w:val="24"/>
        </w:rPr>
        <w:t xml:space="preserve"> of ₹50.00 lakh was the net result of decrease of ₹43.00 lakh through re-appropriation due to less expenditure than anticipated and further decrease of ₹7.00 lakh by way of surrender due to non-utilization of fund.</w:t>
      </w:r>
    </w:p>
    <w:p w14:paraId="41631B33"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w:t>
      </w:r>
    </w:p>
    <w:p w14:paraId="121748B9"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(xiv)         (14)   Pradhan Mantri Aadi Adarsh</w:t>
      </w:r>
    </w:p>
    <w:p w14:paraId="224DA8D7"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Gram Yojana (PMAAGY)</w:t>
      </w:r>
    </w:p>
    <w:p w14:paraId="18530C76"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Sixth Schedule (Part II) Areas</w:t>
      </w:r>
    </w:p>
    <w:p w14:paraId="4511C1DD"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3,000.00</w:t>
      </w:r>
    </w:p>
    <w:p w14:paraId="55472190"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(-)157.70                                              2,842.30           2,842.30                 ...</w:t>
      </w:r>
    </w:p>
    <w:p w14:paraId="24DF68D5" w14:textId="77777777" w:rsidR="00FA5EB5" w:rsidRPr="009536C4" w:rsidRDefault="00FA5EB5" w:rsidP="00FA5EB5">
      <w:pPr>
        <w:pStyle w:val="PlainText"/>
        <w:rPr>
          <w:rFonts w:ascii="Times New Roman" w:hAnsi="Times New Roman"/>
          <w:sz w:val="24"/>
          <w:szCs w:val="24"/>
        </w:rPr>
      </w:pPr>
    </w:p>
    <w:p w14:paraId="29C56CDA" w14:textId="77777777"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 xml:space="preserve">Withdrawal of </w:t>
      </w:r>
      <w:r w:rsidRPr="009536C4">
        <w:rPr>
          <w:rFonts w:ascii="Times New Roman" w:hAnsi="Times New Roman"/>
          <w:sz w:val="24"/>
          <w:szCs w:val="24"/>
          <w:lang w:val="en-US"/>
        </w:rPr>
        <w:t>provision</w:t>
      </w:r>
      <w:r w:rsidRPr="009536C4">
        <w:rPr>
          <w:rFonts w:ascii="Times New Roman" w:hAnsi="Times New Roman"/>
          <w:sz w:val="24"/>
          <w:szCs w:val="24"/>
        </w:rPr>
        <w:t xml:space="preserve"> of ₹157.70 lakh through re-appropriation which was made due to less expenditure than anticipated.</w:t>
      </w:r>
    </w:p>
    <w:p w14:paraId="15EDA6E3"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w:t>
      </w:r>
    </w:p>
    <w:p w14:paraId="59281513" w14:textId="77777777" w:rsidR="00FA5EB5" w:rsidRPr="009536C4" w:rsidRDefault="00FA5EB5" w:rsidP="00FA5EB5">
      <w:pPr>
        <w:pStyle w:val="PlainText"/>
        <w:rPr>
          <w:rFonts w:ascii="Times New Roman" w:hAnsi="Times New Roman"/>
          <w:i/>
          <w:sz w:val="24"/>
          <w:szCs w:val="24"/>
        </w:rPr>
      </w:pPr>
      <w:r w:rsidRPr="009536C4">
        <w:rPr>
          <w:rFonts w:ascii="Times New Roman" w:hAnsi="Times New Roman"/>
          <w:sz w:val="24"/>
          <w:szCs w:val="24"/>
        </w:rPr>
        <w:t xml:space="preserve">(xv)           </w:t>
      </w:r>
      <w:r w:rsidRPr="009536C4">
        <w:rPr>
          <w:rFonts w:ascii="Times New Roman" w:hAnsi="Times New Roman"/>
          <w:i/>
          <w:sz w:val="24"/>
          <w:szCs w:val="24"/>
        </w:rPr>
        <w:t>02     Rural Employment Guarantee Scheme</w:t>
      </w:r>
    </w:p>
    <w:p w14:paraId="71BD6619"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101    National Rural Employment</w:t>
      </w:r>
    </w:p>
    <w:p w14:paraId="0A02B204"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Guarantee Scheme</w:t>
      </w:r>
    </w:p>
    <w:p w14:paraId="2473EA58"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(01)   The National Rural</w:t>
      </w:r>
    </w:p>
    <w:p w14:paraId="0DF1EFDD"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Employment Guarantee</w:t>
      </w:r>
    </w:p>
    <w:p w14:paraId="158BA61D"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General</w:t>
      </w:r>
    </w:p>
    <w:p w14:paraId="29705C2F"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w:t>
      </w:r>
      <w:r>
        <w:rPr>
          <w:rFonts w:ascii="Times New Roman" w:hAnsi="Times New Roman"/>
          <w:sz w:val="24"/>
          <w:szCs w:val="24"/>
        </w:rPr>
        <w:t xml:space="preserve">     </w:t>
      </w:r>
      <w:r w:rsidRPr="009536C4">
        <w:rPr>
          <w:rFonts w:ascii="Times New Roman" w:hAnsi="Times New Roman"/>
          <w:sz w:val="24"/>
          <w:szCs w:val="24"/>
        </w:rPr>
        <w:t>59,999.97</w:t>
      </w:r>
    </w:p>
    <w:p w14:paraId="568D5303"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S.          20,000.00</w:t>
      </w:r>
    </w:p>
    <w:p w14:paraId="06B66F10"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(-)46,508.09                                              33,491.88       33,491.88                   ...</w:t>
      </w:r>
    </w:p>
    <w:p w14:paraId="1FCF6B8B" w14:textId="77777777" w:rsidR="00FA5EB5" w:rsidRPr="009536C4" w:rsidRDefault="00FA5EB5" w:rsidP="00FA5EB5">
      <w:pPr>
        <w:pStyle w:val="PlainText"/>
        <w:rPr>
          <w:rFonts w:ascii="Times New Roman" w:hAnsi="Times New Roman"/>
          <w:sz w:val="24"/>
          <w:szCs w:val="24"/>
        </w:rPr>
      </w:pPr>
    </w:p>
    <w:p w14:paraId="735D65D8" w14:textId="77777777"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 xml:space="preserve">Withdrawal of </w:t>
      </w:r>
      <w:r w:rsidRPr="009536C4">
        <w:rPr>
          <w:rFonts w:ascii="Times New Roman" w:hAnsi="Times New Roman"/>
          <w:sz w:val="24"/>
          <w:szCs w:val="24"/>
          <w:lang w:val="en-US"/>
        </w:rPr>
        <w:t>provision</w:t>
      </w:r>
      <w:r w:rsidRPr="009536C4">
        <w:rPr>
          <w:rFonts w:ascii="Times New Roman" w:hAnsi="Times New Roman"/>
          <w:sz w:val="24"/>
          <w:szCs w:val="24"/>
        </w:rPr>
        <w:t xml:space="preserve"> of ₹46,508.09 lakh was the net result of decrease of ₹28,694.06 lakh through re-appropriation due to less expenditure than anticipated and further decrease of ₹17,814.03 lakh by way of surrender due to non-receipt of sanction.</w:t>
      </w:r>
    </w:p>
    <w:p w14:paraId="61191211"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w:t>
      </w:r>
    </w:p>
    <w:p w14:paraId="19D70718"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(xvi)          (04)   Meghalaya Society for</w:t>
      </w:r>
    </w:p>
    <w:p w14:paraId="6937F34A"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Social Audit and Transparency</w:t>
      </w:r>
    </w:p>
    <w:p w14:paraId="227D5A57"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General</w:t>
      </w:r>
    </w:p>
    <w:p w14:paraId="3DFF8A21"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279.00</w:t>
      </w:r>
    </w:p>
    <w:p w14:paraId="0F62FB9E"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(-)126.19                                                 152.81             152.81                  ...</w:t>
      </w:r>
    </w:p>
    <w:p w14:paraId="635B97E4" w14:textId="77777777" w:rsidR="00FA5EB5" w:rsidRPr="009536C4" w:rsidRDefault="00FA5EB5" w:rsidP="00FA5EB5">
      <w:pPr>
        <w:pStyle w:val="PlainText"/>
        <w:rPr>
          <w:rFonts w:ascii="Times New Roman" w:hAnsi="Times New Roman"/>
          <w:sz w:val="24"/>
          <w:szCs w:val="24"/>
        </w:rPr>
      </w:pPr>
    </w:p>
    <w:p w14:paraId="4BDEE835" w14:textId="77777777"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Surrender of provision by ₹126</w:t>
      </w:r>
      <w:r w:rsidRPr="009536C4">
        <w:rPr>
          <w:rFonts w:ascii="Times New Roman" w:hAnsi="Times New Roman"/>
          <w:sz w:val="24"/>
          <w:szCs w:val="24"/>
          <w:lang w:val="en-US"/>
        </w:rPr>
        <w:t>.19</w:t>
      </w:r>
      <w:r w:rsidRPr="009536C4">
        <w:rPr>
          <w:rFonts w:ascii="Times New Roman" w:hAnsi="Times New Roman"/>
          <w:sz w:val="24"/>
          <w:szCs w:val="24"/>
        </w:rPr>
        <w:t xml:space="preserve"> lakh was due to less expenditure than anticipated.</w:t>
      </w:r>
    </w:p>
    <w:p w14:paraId="417F260D" w14:textId="77777777" w:rsidR="00FA5EB5" w:rsidRPr="009536C4" w:rsidRDefault="00FA5EB5" w:rsidP="00FA5EB5">
      <w:pPr>
        <w:pStyle w:val="PlainText"/>
        <w:rPr>
          <w:rFonts w:ascii="Times New Roman" w:hAnsi="Times New Roman"/>
          <w:sz w:val="24"/>
          <w:szCs w:val="24"/>
        </w:rPr>
      </w:pPr>
    </w:p>
    <w:p w14:paraId="45E390AC" w14:textId="77777777" w:rsidR="00FA5EB5" w:rsidRPr="009536C4"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51</w:t>
      </w:r>
      <w:r w:rsidRPr="009536C4">
        <w:rPr>
          <w:rFonts w:ascii="Times New Roman" w:hAnsi="Times New Roman"/>
          <w:b/>
          <w:bCs/>
          <w:sz w:val="24"/>
          <w:szCs w:val="24"/>
        </w:rPr>
        <w:t>-</w:t>
      </w:r>
      <w:r w:rsidRPr="009536C4">
        <w:rPr>
          <w:rFonts w:ascii="Times New Roman" w:hAnsi="Times New Roman"/>
          <w:sz w:val="24"/>
          <w:szCs w:val="24"/>
        </w:rPr>
        <w:t>Contd.</w:t>
      </w:r>
    </w:p>
    <w:p w14:paraId="4631E90E" w14:textId="77777777" w:rsidR="00FA5EB5" w:rsidRPr="009536C4" w:rsidRDefault="00FA5EB5" w:rsidP="00FA5EB5">
      <w:pPr>
        <w:pStyle w:val="PlainText"/>
        <w:rPr>
          <w:rFonts w:ascii="Times New Roman" w:hAnsi="Times New Roman"/>
          <w:sz w:val="24"/>
          <w:szCs w:val="24"/>
        </w:rPr>
      </w:pPr>
    </w:p>
    <w:p w14:paraId="03C69E5F" w14:textId="77777777" w:rsidR="00FA5EB5" w:rsidRPr="009536C4" w:rsidRDefault="00FA5EB5" w:rsidP="00FA5EB5">
      <w:pPr>
        <w:pStyle w:val="PlainText"/>
        <w:rPr>
          <w:rFonts w:ascii="Times New Roman" w:hAnsi="Times New Roman"/>
          <w:b/>
          <w:bCs/>
          <w:sz w:val="24"/>
          <w:szCs w:val="24"/>
        </w:rPr>
      </w:pPr>
      <w:r w:rsidRPr="009536C4">
        <w:rPr>
          <w:rFonts w:ascii="Times New Roman" w:hAnsi="Times New Roman"/>
          <w:b/>
          <w:bCs/>
          <w:sz w:val="24"/>
          <w:szCs w:val="24"/>
        </w:rPr>
        <w:t>Serial              Head                                                           Total         Actual                Excess(+)</w:t>
      </w:r>
    </w:p>
    <w:p w14:paraId="75B665A5" w14:textId="77777777" w:rsidR="00FA5EB5" w:rsidRPr="009536C4" w:rsidRDefault="00FA5EB5" w:rsidP="00FA5EB5">
      <w:pPr>
        <w:pStyle w:val="PlainText"/>
        <w:rPr>
          <w:rFonts w:ascii="Times New Roman" w:hAnsi="Times New Roman"/>
          <w:b/>
          <w:bCs/>
          <w:sz w:val="24"/>
          <w:szCs w:val="24"/>
        </w:rPr>
      </w:pPr>
      <w:r w:rsidRPr="009536C4">
        <w:rPr>
          <w:rFonts w:ascii="Times New Roman" w:hAnsi="Times New Roman"/>
          <w:b/>
          <w:bCs/>
          <w:sz w:val="24"/>
          <w:szCs w:val="24"/>
        </w:rPr>
        <w:t xml:space="preserve">number                                                                               grant        expenditure      </w:t>
      </w:r>
      <w:r>
        <w:rPr>
          <w:rFonts w:ascii="Times New Roman" w:hAnsi="Times New Roman"/>
          <w:b/>
          <w:bCs/>
          <w:sz w:val="24"/>
          <w:szCs w:val="24"/>
        </w:rPr>
        <w:t>Savings</w:t>
      </w:r>
      <w:r w:rsidRPr="009536C4">
        <w:rPr>
          <w:rFonts w:ascii="Times New Roman" w:hAnsi="Times New Roman"/>
          <w:b/>
          <w:bCs/>
          <w:sz w:val="24"/>
          <w:szCs w:val="24"/>
        </w:rPr>
        <w:t>(-)</w:t>
      </w:r>
    </w:p>
    <w:p w14:paraId="7166618D"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b/>
          <w:bCs/>
          <w:sz w:val="24"/>
          <w:szCs w:val="24"/>
        </w:rPr>
        <w:t xml:space="preserve">                                                                                                                                        (₹ in lakh)</w:t>
      </w:r>
    </w:p>
    <w:p w14:paraId="7FB94CBD" w14:textId="77777777" w:rsidR="00FA5EB5" w:rsidRPr="009536C4" w:rsidRDefault="00FA5EB5" w:rsidP="00FA5EB5">
      <w:pPr>
        <w:pStyle w:val="PlainText"/>
        <w:rPr>
          <w:rFonts w:ascii="Times New Roman" w:hAnsi="Times New Roman"/>
          <w:b/>
          <w:bCs/>
          <w:sz w:val="24"/>
          <w:szCs w:val="24"/>
        </w:rPr>
      </w:pPr>
      <w:r w:rsidRPr="009536C4">
        <w:rPr>
          <w:rFonts w:ascii="Times New Roman" w:hAnsi="Times New Roman"/>
          <w:b/>
          <w:bCs/>
          <w:sz w:val="24"/>
          <w:szCs w:val="24"/>
        </w:rPr>
        <w:t xml:space="preserve">                Centrally Sponsored Schemes</w:t>
      </w:r>
    </w:p>
    <w:p w14:paraId="02C1EBDF"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(xvii)         </w:t>
      </w:r>
      <w:r w:rsidRPr="009536C4">
        <w:rPr>
          <w:rFonts w:ascii="Times New Roman" w:hAnsi="Times New Roman"/>
          <w:b/>
          <w:bCs/>
          <w:sz w:val="24"/>
          <w:szCs w:val="24"/>
        </w:rPr>
        <w:t>2505  Rural Employment</w:t>
      </w:r>
    </w:p>
    <w:p w14:paraId="64826B34" w14:textId="77777777" w:rsidR="00FA5EB5" w:rsidRPr="009536C4" w:rsidRDefault="00FA5EB5" w:rsidP="00FA5EB5">
      <w:pPr>
        <w:pStyle w:val="PlainText"/>
        <w:rPr>
          <w:rFonts w:ascii="Times New Roman" w:hAnsi="Times New Roman"/>
          <w:i/>
          <w:sz w:val="24"/>
          <w:szCs w:val="24"/>
        </w:rPr>
      </w:pPr>
      <w:r w:rsidRPr="009536C4">
        <w:rPr>
          <w:rFonts w:ascii="Times New Roman" w:hAnsi="Times New Roman"/>
          <w:sz w:val="24"/>
          <w:szCs w:val="24"/>
        </w:rPr>
        <w:t xml:space="preserve">                 </w:t>
      </w:r>
      <w:r w:rsidRPr="009536C4">
        <w:rPr>
          <w:rFonts w:ascii="Times New Roman" w:hAnsi="Times New Roman"/>
          <w:i/>
          <w:sz w:val="24"/>
          <w:szCs w:val="24"/>
        </w:rPr>
        <w:t>02      Rural Employment Guarantee Scheme</w:t>
      </w:r>
    </w:p>
    <w:p w14:paraId="7A5795A3"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101    National Rural Employment</w:t>
      </w:r>
    </w:p>
    <w:p w14:paraId="0D1486B4"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Guarantee Scheme</w:t>
      </w:r>
    </w:p>
    <w:p w14:paraId="67805DDD"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(05)   Cluster Facilitation Project </w:t>
      </w:r>
    </w:p>
    <w:p w14:paraId="429DC326"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(CFP) and Project UNNATI</w:t>
      </w:r>
    </w:p>
    <w:p w14:paraId="395456CE"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General</w:t>
      </w:r>
    </w:p>
    <w:p w14:paraId="7392FA0B"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50.00</w:t>
      </w:r>
    </w:p>
    <w:p w14:paraId="688F76B3"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(-)50.00                                                           ...                     ...                  ...</w:t>
      </w:r>
    </w:p>
    <w:p w14:paraId="62C990DC" w14:textId="77777777" w:rsidR="00FA5EB5" w:rsidRPr="00724AB5" w:rsidRDefault="00FA5EB5" w:rsidP="00FA5EB5">
      <w:pPr>
        <w:pStyle w:val="PlainText"/>
        <w:rPr>
          <w:rFonts w:ascii="Times New Roman" w:hAnsi="Times New Roman"/>
          <w:sz w:val="18"/>
          <w:szCs w:val="18"/>
        </w:rPr>
      </w:pPr>
    </w:p>
    <w:p w14:paraId="69C72DF9" w14:textId="211A61A9"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 xml:space="preserve">Withdrawal of </w:t>
      </w:r>
      <w:r>
        <w:rPr>
          <w:rFonts w:ascii="Times New Roman" w:hAnsi="Times New Roman"/>
          <w:sz w:val="24"/>
          <w:szCs w:val="24"/>
        </w:rPr>
        <w:t xml:space="preserve">entire </w:t>
      </w:r>
      <w:r w:rsidRPr="009536C4">
        <w:rPr>
          <w:rFonts w:ascii="Times New Roman" w:hAnsi="Times New Roman"/>
          <w:sz w:val="24"/>
          <w:szCs w:val="24"/>
          <w:lang w:val="en-US"/>
        </w:rPr>
        <w:t>provision</w:t>
      </w:r>
      <w:r w:rsidRPr="009536C4">
        <w:rPr>
          <w:rFonts w:ascii="Times New Roman" w:hAnsi="Times New Roman"/>
          <w:sz w:val="24"/>
          <w:szCs w:val="24"/>
        </w:rPr>
        <w:t xml:space="preserve"> of ₹50.00 lakh was the net result of decrease of ₹45.00 lakh through re-appropriation </w:t>
      </w:r>
      <w:r>
        <w:rPr>
          <w:rFonts w:ascii="Times New Roman" w:hAnsi="Times New Roman"/>
          <w:sz w:val="24"/>
          <w:szCs w:val="24"/>
        </w:rPr>
        <w:t>d</w:t>
      </w:r>
      <w:r w:rsidRPr="009536C4">
        <w:rPr>
          <w:rFonts w:ascii="Times New Roman" w:hAnsi="Times New Roman"/>
          <w:sz w:val="24"/>
          <w:szCs w:val="24"/>
        </w:rPr>
        <w:t>ue to less expenditure than anticipated and further decrease of ₹5</w:t>
      </w:r>
      <w:r w:rsidRPr="009536C4">
        <w:rPr>
          <w:rFonts w:ascii="Times New Roman" w:hAnsi="Times New Roman"/>
          <w:sz w:val="24"/>
          <w:szCs w:val="24"/>
          <w:lang w:val="en-US"/>
        </w:rPr>
        <w:t>.00</w:t>
      </w:r>
      <w:r w:rsidRPr="009536C4">
        <w:rPr>
          <w:rFonts w:ascii="Times New Roman" w:hAnsi="Times New Roman"/>
          <w:sz w:val="24"/>
          <w:szCs w:val="24"/>
        </w:rPr>
        <w:t xml:space="preserve"> lakh by way of surrender due to non-utilization of fund.</w:t>
      </w:r>
    </w:p>
    <w:p w14:paraId="193B926F" w14:textId="77777777" w:rsidR="00FA5EB5" w:rsidRPr="009536C4" w:rsidRDefault="00FA5EB5" w:rsidP="00FA5EB5">
      <w:pPr>
        <w:pStyle w:val="PlainText"/>
        <w:rPr>
          <w:rFonts w:ascii="Times New Roman" w:hAnsi="Times New Roman"/>
          <w:sz w:val="24"/>
          <w:szCs w:val="24"/>
        </w:rPr>
      </w:pPr>
    </w:p>
    <w:p w14:paraId="1D6D7229" w14:textId="77777777" w:rsidR="00FA5EB5" w:rsidRPr="009536C4" w:rsidRDefault="00FA5EB5" w:rsidP="00FA5EB5">
      <w:pPr>
        <w:pStyle w:val="PlainText"/>
        <w:rPr>
          <w:rFonts w:ascii="Times New Roman" w:hAnsi="Times New Roman"/>
          <w:b/>
          <w:sz w:val="24"/>
          <w:szCs w:val="24"/>
        </w:rPr>
      </w:pPr>
      <w:r w:rsidRPr="009536C4">
        <w:rPr>
          <w:rFonts w:ascii="Times New Roman" w:hAnsi="Times New Roman"/>
          <w:sz w:val="24"/>
          <w:szCs w:val="24"/>
        </w:rPr>
        <w:t xml:space="preserve">(xviii)      </w:t>
      </w:r>
      <w:r w:rsidRPr="009536C4">
        <w:rPr>
          <w:rFonts w:ascii="Times New Roman" w:hAnsi="Times New Roman"/>
          <w:b/>
          <w:sz w:val="24"/>
          <w:szCs w:val="24"/>
        </w:rPr>
        <w:t>2515  Other Rural Development</w:t>
      </w:r>
    </w:p>
    <w:p w14:paraId="0AC14D77" w14:textId="77777777" w:rsidR="00FA5EB5" w:rsidRPr="009536C4" w:rsidRDefault="00FA5EB5" w:rsidP="00FA5EB5">
      <w:pPr>
        <w:pStyle w:val="PlainText"/>
        <w:rPr>
          <w:rFonts w:ascii="Times New Roman" w:hAnsi="Times New Roman"/>
          <w:b/>
          <w:sz w:val="24"/>
          <w:szCs w:val="24"/>
        </w:rPr>
      </w:pPr>
      <w:r w:rsidRPr="009536C4">
        <w:rPr>
          <w:rFonts w:ascii="Times New Roman" w:hAnsi="Times New Roman"/>
          <w:b/>
          <w:sz w:val="24"/>
          <w:szCs w:val="24"/>
        </w:rPr>
        <w:t xml:space="preserve">                           Programmes</w:t>
      </w:r>
    </w:p>
    <w:p w14:paraId="34C5750B"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001    Direction and Administration</w:t>
      </w:r>
    </w:p>
    <w:p w14:paraId="16280449"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(01)   Directorate of Community Development</w:t>
      </w:r>
    </w:p>
    <w:p w14:paraId="18391D78"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General</w:t>
      </w:r>
    </w:p>
    <w:p w14:paraId="622C39DE"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525.91</w:t>
      </w:r>
    </w:p>
    <w:p w14:paraId="55B4D91B"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(-)16.91                                                 509.00             458.92        (-)50.08</w:t>
      </w:r>
    </w:p>
    <w:p w14:paraId="15F9CA63" w14:textId="77777777" w:rsidR="00FA5EB5" w:rsidRPr="00724AB5" w:rsidRDefault="00FA5EB5" w:rsidP="00FA5EB5">
      <w:pPr>
        <w:pStyle w:val="PlainText"/>
        <w:rPr>
          <w:rFonts w:ascii="Times New Roman" w:hAnsi="Times New Roman"/>
          <w:sz w:val="20"/>
          <w:szCs w:val="20"/>
        </w:rPr>
      </w:pPr>
    </w:p>
    <w:p w14:paraId="2AD5E8D2" w14:textId="77777777"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 xml:space="preserve">Withdrawal of </w:t>
      </w:r>
      <w:r w:rsidRPr="009536C4">
        <w:rPr>
          <w:rFonts w:ascii="Times New Roman" w:hAnsi="Times New Roman"/>
          <w:sz w:val="24"/>
          <w:szCs w:val="24"/>
          <w:lang w:val="en-US"/>
        </w:rPr>
        <w:t>provision</w:t>
      </w:r>
      <w:r w:rsidRPr="009536C4">
        <w:rPr>
          <w:rFonts w:ascii="Times New Roman" w:hAnsi="Times New Roman"/>
          <w:sz w:val="24"/>
          <w:szCs w:val="24"/>
        </w:rPr>
        <w:t xml:space="preserve"> of ₹16.91 lakh was the net result of increase of ₹2.80 lakh through re-appropriation due to requirement of funds to meet expenditure under the scheme and decrease of ₹19.71 lakh by way of surrender due to less expenditure than anticipated.</w:t>
      </w:r>
    </w:p>
    <w:p w14:paraId="6B51843F" w14:textId="77777777" w:rsidR="00FA5EB5" w:rsidRPr="00724AB5" w:rsidRDefault="00FA5EB5" w:rsidP="00FA5EB5">
      <w:pPr>
        <w:pStyle w:val="PlainText"/>
        <w:rPr>
          <w:rFonts w:ascii="Times New Roman" w:hAnsi="Times New Roman"/>
          <w:sz w:val="18"/>
          <w:szCs w:val="18"/>
        </w:rPr>
      </w:pPr>
    </w:p>
    <w:p w14:paraId="314B5B6D" w14:textId="77777777"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 xml:space="preserve">Reasons for final </w:t>
      </w:r>
      <w:r>
        <w:rPr>
          <w:rFonts w:ascii="Times New Roman" w:hAnsi="Times New Roman"/>
          <w:sz w:val="24"/>
          <w:szCs w:val="24"/>
        </w:rPr>
        <w:t>savings</w:t>
      </w:r>
      <w:r w:rsidRPr="009536C4">
        <w:rPr>
          <w:rFonts w:ascii="Times New Roman" w:hAnsi="Times New Roman"/>
          <w:sz w:val="24"/>
          <w:szCs w:val="24"/>
        </w:rPr>
        <w:t xml:space="preserve"> of ₹50.08 lakh have not been intimated (July 2024).</w:t>
      </w:r>
    </w:p>
    <w:p w14:paraId="32FF25DC" w14:textId="77777777" w:rsidR="00FA5EB5" w:rsidRPr="00724AB5" w:rsidRDefault="00FA5EB5" w:rsidP="00FA5EB5">
      <w:pPr>
        <w:pStyle w:val="PlainText"/>
        <w:rPr>
          <w:rFonts w:ascii="Times New Roman" w:hAnsi="Times New Roman"/>
          <w:sz w:val="18"/>
          <w:szCs w:val="18"/>
        </w:rPr>
      </w:pPr>
    </w:p>
    <w:p w14:paraId="015C4AC8"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(xix)         (02)    District Office under</w:t>
      </w:r>
      <w:r>
        <w:rPr>
          <w:rFonts w:ascii="Times New Roman" w:hAnsi="Times New Roman"/>
          <w:sz w:val="24"/>
          <w:szCs w:val="24"/>
        </w:rPr>
        <w:t xml:space="preserve"> </w:t>
      </w:r>
      <w:r w:rsidRPr="009536C4">
        <w:rPr>
          <w:rFonts w:ascii="Times New Roman" w:hAnsi="Times New Roman"/>
          <w:sz w:val="24"/>
          <w:szCs w:val="24"/>
        </w:rPr>
        <w:t>Community Development</w:t>
      </w:r>
    </w:p>
    <w:p w14:paraId="4CAD96AC"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Sixth Schedule (Part II) Areas</w:t>
      </w:r>
    </w:p>
    <w:p w14:paraId="3A7A3148"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106.51</w:t>
      </w:r>
    </w:p>
    <w:p w14:paraId="7CC17291"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(-)9.15                                                  97.36               71.88         (-)25.48</w:t>
      </w:r>
    </w:p>
    <w:p w14:paraId="24551598" w14:textId="77777777" w:rsidR="00FA5EB5" w:rsidRPr="00724AB5" w:rsidRDefault="00FA5EB5" w:rsidP="00FA5EB5">
      <w:pPr>
        <w:pStyle w:val="PlainText"/>
        <w:rPr>
          <w:rFonts w:ascii="Times New Roman" w:hAnsi="Times New Roman"/>
          <w:sz w:val="18"/>
          <w:szCs w:val="18"/>
        </w:rPr>
      </w:pPr>
    </w:p>
    <w:p w14:paraId="6F2A37DD" w14:textId="77777777"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Surrender of provision by ₹9</w:t>
      </w:r>
      <w:r w:rsidRPr="009536C4">
        <w:rPr>
          <w:rFonts w:ascii="Times New Roman" w:hAnsi="Times New Roman"/>
          <w:sz w:val="24"/>
          <w:szCs w:val="24"/>
          <w:lang w:val="en-US"/>
        </w:rPr>
        <w:t>.15</w:t>
      </w:r>
      <w:r w:rsidRPr="009536C4">
        <w:rPr>
          <w:rFonts w:ascii="Times New Roman" w:hAnsi="Times New Roman"/>
          <w:sz w:val="24"/>
          <w:szCs w:val="24"/>
        </w:rPr>
        <w:t xml:space="preserve"> lakh was due to (i) non-receipt of sanction and (ii) less expenditure than anticipated.</w:t>
      </w:r>
    </w:p>
    <w:p w14:paraId="41AE1CB6" w14:textId="77777777" w:rsidR="00FA5EB5" w:rsidRPr="00724AB5" w:rsidRDefault="00FA5EB5" w:rsidP="00FA5EB5">
      <w:pPr>
        <w:pStyle w:val="PlainText"/>
        <w:ind w:firstLine="720"/>
        <w:jc w:val="both"/>
        <w:rPr>
          <w:rFonts w:ascii="Times New Roman" w:hAnsi="Times New Roman"/>
          <w:sz w:val="18"/>
          <w:szCs w:val="18"/>
        </w:rPr>
      </w:pPr>
    </w:p>
    <w:p w14:paraId="4F903CAC" w14:textId="77777777"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 xml:space="preserve">Reasons for final </w:t>
      </w:r>
      <w:r>
        <w:rPr>
          <w:rFonts w:ascii="Times New Roman" w:hAnsi="Times New Roman"/>
          <w:sz w:val="24"/>
          <w:szCs w:val="24"/>
        </w:rPr>
        <w:t>savings</w:t>
      </w:r>
      <w:r w:rsidRPr="009536C4">
        <w:rPr>
          <w:rFonts w:ascii="Times New Roman" w:hAnsi="Times New Roman"/>
          <w:sz w:val="24"/>
          <w:szCs w:val="24"/>
        </w:rPr>
        <w:t xml:space="preserve"> of ₹25.48 lakh have not been intimated (July 2024).</w:t>
      </w:r>
    </w:p>
    <w:p w14:paraId="6B74620E" w14:textId="77777777" w:rsidR="00FA5EB5" w:rsidRPr="009536C4" w:rsidRDefault="00FA5EB5" w:rsidP="00FA5EB5">
      <w:pPr>
        <w:pStyle w:val="PlainText"/>
        <w:rPr>
          <w:rFonts w:ascii="Times New Roman" w:hAnsi="Times New Roman"/>
          <w:sz w:val="24"/>
          <w:szCs w:val="24"/>
        </w:rPr>
      </w:pPr>
    </w:p>
    <w:p w14:paraId="6AE2AF8A"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(xx)          (03)   Sub-Divisional Organisation Planning</w:t>
      </w:r>
    </w:p>
    <w:p w14:paraId="15753619"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Sixth Schedule (Part II) Areas</w:t>
      </w:r>
    </w:p>
    <w:p w14:paraId="4CA92563"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24.63</w:t>
      </w:r>
    </w:p>
    <w:p w14:paraId="100C2BAC"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(-)4.95                                                   19.68               14.58          (-)5.10</w:t>
      </w:r>
    </w:p>
    <w:p w14:paraId="3DF41DC2" w14:textId="77777777" w:rsidR="00FA5EB5" w:rsidRPr="009536C4" w:rsidRDefault="00FA5EB5" w:rsidP="00FA5EB5">
      <w:pPr>
        <w:pStyle w:val="PlainText"/>
        <w:rPr>
          <w:rFonts w:ascii="Times New Roman" w:hAnsi="Times New Roman"/>
          <w:sz w:val="24"/>
          <w:szCs w:val="24"/>
        </w:rPr>
      </w:pPr>
    </w:p>
    <w:p w14:paraId="59265EC3" w14:textId="0C2153D5"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Surrender of provision by ₹</w:t>
      </w:r>
      <w:r>
        <w:rPr>
          <w:rFonts w:ascii="Times New Roman" w:hAnsi="Times New Roman"/>
          <w:sz w:val="24"/>
          <w:szCs w:val="24"/>
        </w:rPr>
        <w:t>4</w:t>
      </w:r>
      <w:r w:rsidRPr="009536C4">
        <w:rPr>
          <w:rFonts w:ascii="Times New Roman" w:hAnsi="Times New Roman"/>
          <w:sz w:val="24"/>
          <w:szCs w:val="24"/>
          <w:lang w:val="en-US"/>
        </w:rPr>
        <w:t>.</w:t>
      </w:r>
      <w:r>
        <w:rPr>
          <w:rFonts w:ascii="Times New Roman" w:hAnsi="Times New Roman"/>
          <w:sz w:val="24"/>
          <w:szCs w:val="24"/>
          <w:lang w:val="en-US"/>
        </w:rPr>
        <w:t>9</w:t>
      </w:r>
      <w:r w:rsidRPr="009536C4">
        <w:rPr>
          <w:rFonts w:ascii="Times New Roman" w:hAnsi="Times New Roman"/>
          <w:sz w:val="24"/>
          <w:szCs w:val="24"/>
          <w:lang w:val="en-US"/>
        </w:rPr>
        <w:t>5</w:t>
      </w:r>
      <w:r w:rsidRPr="009536C4">
        <w:rPr>
          <w:rFonts w:ascii="Times New Roman" w:hAnsi="Times New Roman"/>
          <w:sz w:val="24"/>
          <w:szCs w:val="24"/>
        </w:rPr>
        <w:t xml:space="preserve"> lakh was due to non</w:t>
      </w:r>
      <w:r>
        <w:rPr>
          <w:rFonts w:ascii="Times New Roman" w:hAnsi="Times New Roman"/>
          <w:sz w:val="24"/>
          <w:szCs w:val="24"/>
        </w:rPr>
        <w:t>-</w:t>
      </w:r>
      <w:r w:rsidRPr="009536C4">
        <w:rPr>
          <w:rFonts w:ascii="Times New Roman" w:hAnsi="Times New Roman"/>
          <w:sz w:val="24"/>
          <w:szCs w:val="24"/>
        </w:rPr>
        <w:t>utili</w:t>
      </w:r>
      <w:r>
        <w:rPr>
          <w:rFonts w:ascii="Times New Roman" w:hAnsi="Times New Roman"/>
          <w:sz w:val="24"/>
          <w:szCs w:val="24"/>
        </w:rPr>
        <w:t>s</w:t>
      </w:r>
      <w:r w:rsidRPr="009536C4">
        <w:rPr>
          <w:rFonts w:ascii="Times New Roman" w:hAnsi="Times New Roman"/>
          <w:sz w:val="24"/>
          <w:szCs w:val="24"/>
        </w:rPr>
        <w:t>ation of fund.</w:t>
      </w:r>
    </w:p>
    <w:p w14:paraId="300E3D07" w14:textId="77777777" w:rsidR="00FA5EB5" w:rsidRPr="00724AB5" w:rsidRDefault="00FA5EB5" w:rsidP="00FA5EB5">
      <w:pPr>
        <w:pStyle w:val="PlainText"/>
        <w:ind w:firstLine="720"/>
        <w:jc w:val="both"/>
        <w:rPr>
          <w:rFonts w:ascii="Times New Roman" w:hAnsi="Times New Roman"/>
          <w:sz w:val="18"/>
          <w:szCs w:val="18"/>
        </w:rPr>
      </w:pPr>
    </w:p>
    <w:p w14:paraId="2D47F562" w14:textId="77777777"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 xml:space="preserve">Reasons for final </w:t>
      </w:r>
      <w:r>
        <w:rPr>
          <w:rFonts w:ascii="Times New Roman" w:hAnsi="Times New Roman"/>
          <w:sz w:val="24"/>
          <w:szCs w:val="24"/>
        </w:rPr>
        <w:t>savings</w:t>
      </w:r>
      <w:r w:rsidRPr="009536C4">
        <w:rPr>
          <w:rFonts w:ascii="Times New Roman" w:hAnsi="Times New Roman"/>
          <w:sz w:val="24"/>
          <w:szCs w:val="24"/>
        </w:rPr>
        <w:t xml:space="preserve"> of ₹5.10 lakh have not been intimated (July 2024).</w:t>
      </w:r>
    </w:p>
    <w:p w14:paraId="3C9D8126" w14:textId="77777777" w:rsidR="00FA5EB5" w:rsidRPr="009536C4"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51</w:t>
      </w:r>
      <w:r w:rsidRPr="009536C4">
        <w:rPr>
          <w:rFonts w:ascii="Times New Roman" w:hAnsi="Times New Roman"/>
          <w:b/>
          <w:bCs/>
          <w:sz w:val="24"/>
          <w:szCs w:val="24"/>
        </w:rPr>
        <w:t>-</w:t>
      </w:r>
      <w:r w:rsidRPr="009536C4">
        <w:rPr>
          <w:rFonts w:ascii="Times New Roman" w:hAnsi="Times New Roman"/>
          <w:sz w:val="24"/>
          <w:szCs w:val="24"/>
        </w:rPr>
        <w:t>Contd.</w:t>
      </w:r>
    </w:p>
    <w:p w14:paraId="017072C3" w14:textId="77777777" w:rsidR="00FA5EB5" w:rsidRPr="009536C4" w:rsidRDefault="00FA5EB5" w:rsidP="00FA5EB5">
      <w:pPr>
        <w:pStyle w:val="PlainText"/>
        <w:rPr>
          <w:rFonts w:ascii="Times New Roman" w:hAnsi="Times New Roman"/>
          <w:sz w:val="24"/>
          <w:szCs w:val="24"/>
        </w:rPr>
      </w:pPr>
    </w:p>
    <w:p w14:paraId="51EF6227" w14:textId="77777777" w:rsidR="00FA5EB5" w:rsidRPr="009536C4" w:rsidRDefault="00FA5EB5" w:rsidP="00FA5EB5">
      <w:pPr>
        <w:pStyle w:val="PlainText"/>
        <w:rPr>
          <w:rFonts w:ascii="Times New Roman" w:hAnsi="Times New Roman"/>
          <w:b/>
          <w:bCs/>
          <w:sz w:val="24"/>
          <w:szCs w:val="24"/>
        </w:rPr>
      </w:pPr>
      <w:r w:rsidRPr="009536C4">
        <w:rPr>
          <w:rFonts w:ascii="Times New Roman" w:hAnsi="Times New Roman"/>
          <w:b/>
          <w:bCs/>
          <w:sz w:val="24"/>
          <w:szCs w:val="24"/>
        </w:rPr>
        <w:t>Serial              Head                                                           Total         Actual                Excess(+)</w:t>
      </w:r>
    </w:p>
    <w:p w14:paraId="67955EAA" w14:textId="77777777" w:rsidR="00FA5EB5" w:rsidRPr="009536C4" w:rsidRDefault="00FA5EB5" w:rsidP="00FA5EB5">
      <w:pPr>
        <w:pStyle w:val="PlainText"/>
        <w:rPr>
          <w:rFonts w:ascii="Times New Roman" w:hAnsi="Times New Roman"/>
          <w:b/>
          <w:bCs/>
          <w:sz w:val="24"/>
          <w:szCs w:val="24"/>
        </w:rPr>
      </w:pPr>
      <w:r w:rsidRPr="009536C4">
        <w:rPr>
          <w:rFonts w:ascii="Times New Roman" w:hAnsi="Times New Roman"/>
          <w:b/>
          <w:bCs/>
          <w:sz w:val="24"/>
          <w:szCs w:val="24"/>
        </w:rPr>
        <w:t xml:space="preserve">number                                                                               grant        expenditure      </w:t>
      </w:r>
      <w:r>
        <w:rPr>
          <w:rFonts w:ascii="Times New Roman" w:hAnsi="Times New Roman"/>
          <w:b/>
          <w:bCs/>
          <w:sz w:val="24"/>
          <w:szCs w:val="24"/>
        </w:rPr>
        <w:t>Savings</w:t>
      </w:r>
      <w:r w:rsidRPr="009536C4">
        <w:rPr>
          <w:rFonts w:ascii="Times New Roman" w:hAnsi="Times New Roman"/>
          <w:b/>
          <w:bCs/>
          <w:sz w:val="24"/>
          <w:szCs w:val="24"/>
        </w:rPr>
        <w:t>(-)</w:t>
      </w:r>
    </w:p>
    <w:p w14:paraId="685D85A8"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b/>
          <w:bCs/>
          <w:sz w:val="24"/>
          <w:szCs w:val="24"/>
        </w:rPr>
        <w:t xml:space="preserve">                                                                                                                                        (₹ in lakh)</w:t>
      </w:r>
    </w:p>
    <w:p w14:paraId="66DD7F6E" w14:textId="77777777" w:rsidR="00FA5EB5" w:rsidRPr="009536C4" w:rsidRDefault="00FA5EB5" w:rsidP="00FA5EB5">
      <w:pPr>
        <w:pStyle w:val="PlainText"/>
        <w:rPr>
          <w:rFonts w:ascii="Times New Roman" w:hAnsi="Times New Roman"/>
          <w:b/>
          <w:sz w:val="24"/>
          <w:szCs w:val="24"/>
        </w:rPr>
      </w:pPr>
      <w:r w:rsidRPr="009536C4">
        <w:rPr>
          <w:rFonts w:ascii="Times New Roman" w:hAnsi="Times New Roman"/>
          <w:sz w:val="24"/>
          <w:szCs w:val="24"/>
        </w:rPr>
        <w:t xml:space="preserve">(xxi)         </w:t>
      </w:r>
      <w:r w:rsidRPr="009536C4">
        <w:rPr>
          <w:rFonts w:ascii="Times New Roman" w:hAnsi="Times New Roman"/>
          <w:b/>
          <w:sz w:val="24"/>
          <w:szCs w:val="24"/>
        </w:rPr>
        <w:t>2515  Other Rural Development</w:t>
      </w:r>
    </w:p>
    <w:p w14:paraId="5A6E9366" w14:textId="77777777" w:rsidR="00FA5EB5" w:rsidRPr="009536C4" w:rsidRDefault="00FA5EB5" w:rsidP="00FA5EB5">
      <w:pPr>
        <w:pStyle w:val="PlainText"/>
        <w:rPr>
          <w:rFonts w:ascii="Times New Roman" w:hAnsi="Times New Roman"/>
          <w:b/>
          <w:sz w:val="24"/>
          <w:szCs w:val="24"/>
        </w:rPr>
      </w:pPr>
      <w:r w:rsidRPr="009536C4">
        <w:rPr>
          <w:rFonts w:ascii="Times New Roman" w:hAnsi="Times New Roman"/>
          <w:b/>
          <w:sz w:val="24"/>
          <w:szCs w:val="24"/>
        </w:rPr>
        <w:t xml:space="preserve">                           Programmes</w:t>
      </w:r>
    </w:p>
    <w:p w14:paraId="5F19943B"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001    Direction and Administration</w:t>
      </w:r>
    </w:p>
    <w:p w14:paraId="73589603"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(05)   Stage-II Block Offices</w:t>
      </w:r>
    </w:p>
    <w:p w14:paraId="287FF797"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Sixth Schedule (Part II) Areas</w:t>
      </w:r>
    </w:p>
    <w:p w14:paraId="504A1121"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8,890.37</w:t>
      </w:r>
    </w:p>
    <w:p w14:paraId="447FFE72"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225.87                                               9,116.24          8,471.72      (-)644.52</w:t>
      </w:r>
    </w:p>
    <w:p w14:paraId="7D5144FC" w14:textId="77777777" w:rsidR="00FA5EB5" w:rsidRPr="009536C4" w:rsidRDefault="00FA5EB5" w:rsidP="00FA5EB5">
      <w:pPr>
        <w:pStyle w:val="PlainText"/>
        <w:rPr>
          <w:rFonts w:ascii="Times New Roman" w:hAnsi="Times New Roman"/>
          <w:sz w:val="24"/>
          <w:szCs w:val="24"/>
        </w:rPr>
      </w:pPr>
    </w:p>
    <w:p w14:paraId="31D07521" w14:textId="7599D822"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lang w:val="en-US"/>
        </w:rPr>
        <w:t>Augmentation</w:t>
      </w:r>
      <w:r w:rsidRPr="009536C4">
        <w:rPr>
          <w:rFonts w:ascii="Times New Roman" w:hAnsi="Times New Roman"/>
          <w:sz w:val="24"/>
          <w:szCs w:val="24"/>
        </w:rPr>
        <w:t xml:space="preserve"> of </w:t>
      </w:r>
      <w:r w:rsidRPr="009536C4">
        <w:rPr>
          <w:rFonts w:ascii="Times New Roman" w:hAnsi="Times New Roman"/>
          <w:sz w:val="24"/>
          <w:szCs w:val="24"/>
          <w:lang w:val="en-US"/>
        </w:rPr>
        <w:t>provision</w:t>
      </w:r>
      <w:r w:rsidRPr="009536C4">
        <w:rPr>
          <w:rFonts w:ascii="Times New Roman" w:hAnsi="Times New Roman"/>
          <w:sz w:val="24"/>
          <w:szCs w:val="24"/>
        </w:rPr>
        <w:t xml:space="preserve"> </w:t>
      </w:r>
      <w:r w:rsidRPr="009536C4">
        <w:rPr>
          <w:rFonts w:ascii="Times New Roman" w:hAnsi="Times New Roman"/>
          <w:sz w:val="24"/>
          <w:szCs w:val="24"/>
          <w:lang w:val="en-US"/>
        </w:rPr>
        <w:t>by</w:t>
      </w:r>
      <w:r w:rsidRPr="009536C4">
        <w:rPr>
          <w:rFonts w:ascii="Times New Roman" w:hAnsi="Times New Roman"/>
          <w:sz w:val="24"/>
          <w:szCs w:val="24"/>
        </w:rPr>
        <w:t xml:space="preserve"> ₹</w:t>
      </w:r>
      <w:r w:rsidRPr="009536C4">
        <w:rPr>
          <w:rFonts w:ascii="Times New Roman" w:hAnsi="Times New Roman"/>
          <w:sz w:val="24"/>
          <w:szCs w:val="24"/>
          <w:lang w:val="en-US"/>
        </w:rPr>
        <w:t>225</w:t>
      </w:r>
      <w:r w:rsidRPr="009536C4">
        <w:rPr>
          <w:rFonts w:ascii="Times New Roman" w:hAnsi="Times New Roman"/>
          <w:sz w:val="24"/>
          <w:szCs w:val="24"/>
        </w:rPr>
        <w:t>.</w:t>
      </w:r>
      <w:r w:rsidRPr="009536C4">
        <w:rPr>
          <w:rFonts w:ascii="Times New Roman" w:hAnsi="Times New Roman"/>
          <w:sz w:val="24"/>
          <w:szCs w:val="24"/>
          <w:lang w:val="en-US"/>
        </w:rPr>
        <w:t>87</w:t>
      </w:r>
      <w:r w:rsidRPr="009536C4">
        <w:rPr>
          <w:rFonts w:ascii="Times New Roman" w:hAnsi="Times New Roman"/>
          <w:sz w:val="24"/>
          <w:szCs w:val="24"/>
        </w:rPr>
        <w:t xml:space="preserve"> lakh was the net result of increase of ₹</w:t>
      </w:r>
      <w:r w:rsidRPr="009536C4">
        <w:rPr>
          <w:rFonts w:ascii="Times New Roman" w:hAnsi="Times New Roman"/>
          <w:sz w:val="24"/>
          <w:szCs w:val="24"/>
          <w:lang w:val="en-US"/>
        </w:rPr>
        <w:t>366</w:t>
      </w:r>
      <w:r w:rsidRPr="009536C4">
        <w:rPr>
          <w:rFonts w:ascii="Times New Roman" w:hAnsi="Times New Roman"/>
          <w:sz w:val="24"/>
          <w:szCs w:val="24"/>
        </w:rPr>
        <w:t>.</w:t>
      </w:r>
      <w:r w:rsidRPr="009536C4">
        <w:rPr>
          <w:rFonts w:ascii="Times New Roman" w:hAnsi="Times New Roman"/>
          <w:sz w:val="24"/>
          <w:szCs w:val="24"/>
          <w:lang w:val="en-US"/>
        </w:rPr>
        <w:t>25</w:t>
      </w:r>
      <w:r w:rsidRPr="009536C4">
        <w:rPr>
          <w:rFonts w:ascii="Times New Roman" w:hAnsi="Times New Roman"/>
          <w:sz w:val="24"/>
          <w:szCs w:val="24"/>
        </w:rPr>
        <w:t xml:space="preserve"> lakh through re-appropriation due to requirement of fund to meet</w:t>
      </w:r>
      <w:r w:rsidRPr="009536C4">
        <w:rPr>
          <w:rFonts w:ascii="Times New Roman" w:hAnsi="Times New Roman"/>
          <w:sz w:val="24"/>
          <w:szCs w:val="24"/>
          <w:lang w:val="en-US"/>
        </w:rPr>
        <w:t xml:space="preserve"> (i) additional wages (ii) domestic travel expenses (iii) office expenses and (iv) medical treatment </w:t>
      </w:r>
      <w:r w:rsidRPr="009536C4">
        <w:rPr>
          <w:rFonts w:ascii="Times New Roman" w:hAnsi="Times New Roman"/>
          <w:sz w:val="24"/>
          <w:szCs w:val="24"/>
        </w:rPr>
        <w:t>expenditure under the scheme and decrease of ₹</w:t>
      </w:r>
      <w:r w:rsidRPr="009536C4">
        <w:rPr>
          <w:rFonts w:ascii="Times New Roman" w:hAnsi="Times New Roman"/>
          <w:sz w:val="24"/>
          <w:szCs w:val="24"/>
          <w:lang w:val="en-US"/>
        </w:rPr>
        <w:t>140</w:t>
      </w:r>
      <w:r w:rsidRPr="009536C4">
        <w:rPr>
          <w:rFonts w:ascii="Times New Roman" w:hAnsi="Times New Roman"/>
          <w:sz w:val="24"/>
          <w:szCs w:val="24"/>
        </w:rPr>
        <w:t>.</w:t>
      </w:r>
      <w:r w:rsidRPr="009536C4">
        <w:rPr>
          <w:rFonts w:ascii="Times New Roman" w:hAnsi="Times New Roman"/>
          <w:sz w:val="24"/>
          <w:szCs w:val="24"/>
          <w:lang w:val="en-US"/>
        </w:rPr>
        <w:t>38</w:t>
      </w:r>
      <w:r w:rsidRPr="009536C4">
        <w:rPr>
          <w:rFonts w:ascii="Times New Roman" w:hAnsi="Times New Roman"/>
          <w:sz w:val="24"/>
          <w:szCs w:val="24"/>
        </w:rPr>
        <w:t xml:space="preserve"> lakh by way of surrender due to less expenditure than anticipated.</w:t>
      </w:r>
    </w:p>
    <w:p w14:paraId="252A36F3" w14:textId="77777777" w:rsidR="00FA5EB5" w:rsidRPr="009536C4" w:rsidRDefault="00FA5EB5" w:rsidP="00FA5EB5">
      <w:pPr>
        <w:pStyle w:val="PlainText"/>
        <w:rPr>
          <w:rFonts w:ascii="Times New Roman" w:hAnsi="Times New Roman"/>
          <w:sz w:val="24"/>
          <w:szCs w:val="24"/>
        </w:rPr>
      </w:pPr>
    </w:p>
    <w:p w14:paraId="5F8AD873" w14:textId="77777777" w:rsidR="00FA5EB5" w:rsidRPr="009536C4" w:rsidRDefault="00FA5EB5" w:rsidP="00FA5EB5">
      <w:pPr>
        <w:pStyle w:val="PlainText"/>
        <w:ind w:firstLine="720"/>
        <w:jc w:val="both"/>
        <w:rPr>
          <w:rFonts w:ascii="Times New Roman" w:hAnsi="Times New Roman"/>
          <w:sz w:val="24"/>
          <w:szCs w:val="24"/>
          <w:lang w:val="en-US"/>
        </w:rPr>
      </w:pPr>
      <w:r w:rsidRPr="009536C4">
        <w:rPr>
          <w:rFonts w:ascii="Times New Roman" w:hAnsi="Times New Roman"/>
          <w:sz w:val="24"/>
          <w:szCs w:val="24"/>
        </w:rPr>
        <w:t xml:space="preserve">Reasons for final </w:t>
      </w:r>
      <w:r>
        <w:rPr>
          <w:rFonts w:ascii="Times New Roman" w:hAnsi="Times New Roman"/>
          <w:sz w:val="24"/>
          <w:szCs w:val="24"/>
        </w:rPr>
        <w:t>savings</w:t>
      </w:r>
      <w:r w:rsidRPr="009536C4">
        <w:rPr>
          <w:rFonts w:ascii="Times New Roman" w:hAnsi="Times New Roman"/>
          <w:sz w:val="24"/>
          <w:szCs w:val="24"/>
        </w:rPr>
        <w:t xml:space="preserve"> of ₹</w:t>
      </w:r>
      <w:r w:rsidRPr="009536C4">
        <w:rPr>
          <w:rFonts w:ascii="Times New Roman" w:hAnsi="Times New Roman"/>
          <w:sz w:val="24"/>
          <w:szCs w:val="24"/>
          <w:lang w:val="en-US"/>
        </w:rPr>
        <w:t>644</w:t>
      </w:r>
      <w:r w:rsidRPr="009536C4">
        <w:rPr>
          <w:rFonts w:ascii="Times New Roman" w:hAnsi="Times New Roman"/>
          <w:sz w:val="24"/>
          <w:szCs w:val="24"/>
        </w:rPr>
        <w:t>.</w:t>
      </w:r>
      <w:r w:rsidRPr="009536C4">
        <w:rPr>
          <w:rFonts w:ascii="Times New Roman" w:hAnsi="Times New Roman"/>
          <w:sz w:val="24"/>
          <w:szCs w:val="24"/>
          <w:lang w:val="en-US"/>
        </w:rPr>
        <w:t>52</w:t>
      </w:r>
      <w:r w:rsidRPr="009536C4">
        <w:rPr>
          <w:rFonts w:ascii="Times New Roman" w:hAnsi="Times New Roman"/>
          <w:sz w:val="24"/>
          <w:szCs w:val="24"/>
        </w:rPr>
        <w:t xml:space="preserve"> lakh have not been intimated (July 2024).</w:t>
      </w:r>
    </w:p>
    <w:p w14:paraId="6C9E9B40" w14:textId="77777777" w:rsidR="00FA5EB5" w:rsidRPr="009536C4" w:rsidRDefault="00FA5EB5" w:rsidP="00FA5EB5">
      <w:pPr>
        <w:pStyle w:val="PlainText"/>
        <w:ind w:firstLine="720"/>
        <w:jc w:val="both"/>
        <w:rPr>
          <w:rFonts w:ascii="Times New Roman" w:hAnsi="Times New Roman"/>
          <w:sz w:val="24"/>
          <w:szCs w:val="24"/>
          <w:lang w:val="en-US"/>
        </w:rPr>
      </w:pPr>
    </w:p>
    <w:p w14:paraId="1BB6E089"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(xxii)       101    Panchayati Raj</w:t>
      </w:r>
    </w:p>
    <w:p w14:paraId="51D0AC07"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(01)   Rashtriya Gram Swaraj Abhiyan (RGSA)</w:t>
      </w:r>
    </w:p>
    <w:p w14:paraId="4D647497"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General</w:t>
      </w:r>
    </w:p>
    <w:p w14:paraId="21D99BD9"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100.00</w:t>
      </w:r>
    </w:p>
    <w:p w14:paraId="343CA940"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(-)33.33                                                   66.67               66.67                  ...</w:t>
      </w:r>
    </w:p>
    <w:p w14:paraId="1635D8CA" w14:textId="77777777" w:rsidR="00FA5EB5" w:rsidRPr="009536C4" w:rsidRDefault="00FA5EB5" w:rsidP="00FA5EB5">
      <w:pPr>
        <w:pStyle w:val="PlainText"/>
        <w:rPr>
          <w:rFonts w:ascii="Times New Roman" w:hAnsi="Times New Roman"/>
          <w:sz w:val="24"/>
          <w:szCs w:val="24"/>
        </w:rPr>
      </w:pPr>
    </w:p>
    <w:p w14:paraId="2ACA7D60" w14:textId="77777777"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 xml:space="preserve">Withdrawal of </w:t>
      </w:r>
      <w:r w:rsidRPr="009536C4">
        <w:rPr>
          <w:rFonts w:ascii="Times New Roman" w:hAnsi="Times New Roman"/>
          <w:sz w:val="24"/>
          <w:szCs w:val="24"/>
          <w:lang w:val="en-US"/>
        </w:rPr>
        <w:t>provision</w:t>
      </w:r>
      <w:r w:rsidRPr="009536C4">
        <w:rPr>
          <w:rFonts w:ascii="Times New Roman" w:hAnsi="Times New Roman"/>
          <w:sz w:val="24"/>
          <w:szCs w:val="24"/>
        </w:rPr>
        <w:t xml:space="preserve"> of ₹</w:t>
      </w:r>
      <w:r w:rsidRPr="009536C4">
        <w:rPr>
          <w:rFonts w:ascii="Times New Roman" w:hAnsi="Times New Roman"/>
          <w:sz w:val="24"/>
          <w:szCs w:val="24"/>
          <w:lang w:val="en-US"/>
        </w:rPr>
        <w:t>33</w:t>
      </w:r>
      <w:r w:rsidRPr="009536C4">
        <w:rPr>
          <w:rFonts w:ascii="Times New Roman" w:hAnsi="Times New Roman"/>
          <w:sz w:val="24"/>
          <w:szCs w:val="24"/>
        </w:rPr>
        <w:t>.</w:t>
      </w:r>
      <w:r w:rsidRPr="009536C4">
        <w:rPr>
          <w:rFonts w:ascii="Times New Roman" w:hAnsi="Times New Roman"/>
          <w:sz w:val="24"/>
          <w:szCs w:val="24"/>
          <w:lang w:val="en-US"/>
        </w:rPr>
        <w:t>33</w:t>
      </w:r>
      <w:r w:rsidRPr="009536C4">
        <w:rPr>
          <w:rFonts w:ascii="Times New Roman" w:hAnsi="Times New Roman"/>
          <w:sz w:val="24"/>
          <w:szCs w:val="24"/>
        </w:rPr>
        <w:t xml:space="preserve"> lakh through re-appropriation which was made due to less expenditure than anticipated.</w:t>
      </w:r>
    </w:p>
    <w:p w14:paraId="353883FF" w14:textId="77777777" w:rsidR="00FA5EB5" w:rsidRPr="009536C4" w:rsidRDefault="00FA5EB5" w:rsidP="00FA5EB5">
      <w:pPr>
        <w:pStyle w:val="PlainText"/>
        <w:ind w:firstLine="720"/>
        <w:jc w:val="both"/>
        <w:rPr>
          <w:rFonts w:ascii="Times New Roman" w:hAnsi="Times New Roman"/>
          <w:sz w:val="24"/>
          <w:szCs w:val="24"/>
          <w:lang w:val="en-US"/>
        </w:rPr>
      </w:pPr>
    </w:p>
    <w:p w14:paraId="542CA959"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(xxiii)       102    Community Development</w:t>
      </w:r>
    </w:p>
    <w:p w14:paraId="5069A1C2"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(03)   C &amp; R.D. Administration</w:t>
      </w:r>
    </w:p>
    <w:p w14:paraId="7F6F74ED"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Sixth Schedule (Part II) Areas</w:t>
      </w:r>
    </w:p>
    <w:p w14:paraId="71E5A60D"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110.63</w:t>
      </w:r>
    </w:p>
    <w:p w14:paraId="1220279A"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(-)5.84                                                  104.79               81.40        (-)23.39</w:t>
      </w:r>
    </w:p>
    <w:p w14:paraId="769C018E" w14:textId="77777777" w:rsidR="00FA5EB5" w:rsidRPr="009536C4" w:rsidRDefault="00FA5EB5" w:rsidP="00FA5EB5">
      <w:pPr>
        <w:pStyle w:val="PlainText"/>
        <w:rPr>
          <w:rFonts w:ascii="Times New Roman" w:hAnsi="Times New Roman"/>
          <w:sz w:val="24"/>
          <w:szCs w:val="24"/>
        </w:rPr>
      </w:pPr>
    </w:p>
    <w:p w14:paraId="59F490C8" w14:textId="77777777"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Surrender of provision by ₹</w:t>
      </w:r>
      <w:r w:rsidRPr="009536C4">
        <w:rPr>
          <w:rFonts w:ascii="Times New Roman" w:hAnsi="Times New Roman"/>
          <w:sz w:val="24"/>
          <w:szCs w:val="24"/>
          <w:lang w:val="en-US"/>
        </w:rPr>
        <w:t>5.84</w:t>
      </w:r>
      <w:r w:rsidRPr="009536C4">
        <w:rPr>
          <w:rFonts w:ascii="Times New Roman" w:hAnsi="Times New Roman"/>
          <w:sz w:val="24"/>
          <w:szCs w:val="24"/>
        </w:rPr>
        <w:t xml:space="preserve"> lakh was due to less expenditure than anticipated.</w:t>
      </w:r>
    </w:p>
    <w:p w14:paraId="16632D96" w14:textId="77777777" w:rsidR="00FA5EB5" w:rsidRPr="009536C4" w:rsidRDefault="00FA5EB5" w:rsidP="00FA5EB5">
      <w:pPr>
        <w:pStyle w:val="PlainText"/>
        <w:ind w:firstLine="720"/>
        <w:jc w:val="both"/>
        <w:rPr>
          <w:rFonts w:ascii="Times New Roman" w:hAnsi="Times New Roman"/>
          <w:sz w:val="24"/>
          <w:szCs w:val="24"/>
        </w:rPr>
      </w:pPr>
    </w:p>
    <w:p w14:paraId="75D8A0AA" w14:textId="77777777"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 xml:space="preserve">Reasons for final </w:t>
      </w:r>
      <w:r>
        <w:rPr>
          <w:rFonts w:ascii="Times New Roman" w:hAnsi="Times New Roman"/>
          <w:sz w:val="24"/>
          <w:szCs w:val="24"/>
        </w:rPr>
        <w:t>savings</w:t>
      </w:r>
      <w:r w:rsidRPr="009536C4">
        <w:rPr>
          <w:rFonts w:ascii="Times New Roman" w:hAnsi="Times New Roman"/>
          <w:sz w:val="24"/>
          <w:szCs w:val="24"/>
        </w:rPr>
        <w:t xml:space="preserve"> of ₹</w:t>
      </w:r>
      <w:r w:rsidRPr="009536C4">
        <w:rPr>
          <w:rFonts w:ascii="Times New Roman" w:hAnsi="Times New Roman"/>
          <w:sz w:val="24"/>
          <w:szCs w:val="24"/>
          <w:lang w:val="en-US"/>
        </w:rPr>
        <w:t>23</w:t>
      </w:r>
      <w:r w:rsidRPr="009536C4">
        <w:rPr>
          <w:rFonts w:ascii="Times New Roman" w:hAnsi="Times New Roman"/>
          <w:sz w:val="24"/>
          <w:szCs w:val="24"/>
        </w:rPr>
        <w:t>.</w:t>
      </w:r>
      <w:r w:rsidRPr="009536C4">
        <w:rPr>
          <w:rFonts w:ascii="Times New Roman" w:hAnsi="Times New Roman"/>
          <w:sz w:val="24"/>
          <w:szCs w:val="24"/>
          <w:lang w:val="en-US"/>
        </w:rPr>
        <w:t>39</w:t>
      </w:r>
      <w:r w:rsidRPr="009536C4">
        <w:rPr>
          <w:rFonts w:ascii="Times New Roman" w:hAnsi="Times New Roman"/>
          <w:sz w:val="24"/>
          <w:szCs w:val="24"/>
        </w:rPr>
        <w:t xml:space="preserve"> lakh have not been intimated (July 2024).</w:t>
      </w:r>
    </w:p>
    <w:p w14:paraId="12989D69" w14:textId="77777777" w:rsidR="00FA5EB5" w:rsidRPr="009536C4" w:rsidRDefault="00FA5EB5" w:rsidP="00FA5EB5">
      <w:pPr>
        <w:pStyle w:val="PlainText"/>
        <w:rPr>
          <w:rFonts w:ascii="Times New Roman" w:hAnsi="Times New Roman"/>
          <w:sz w:val="24"/>
          <w:szCs w:val="24"/>
        </w:rPr>
      </w:pPr>
    </w:p>
    <w:p w14:paraId="03DB7E2B"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(xxiv)       (04)   Re-organisation of C&amp;RD Blocks</w:t>
      </w:r>
    </w:p>
    <w:p w14:paraId="1683F3DE"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General</w:t>
      </w:r>
    </w:p>
    <w:p w14:paraId="5F2F409F"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86.83</w:t>
      </w:r>
    </w:p>
    <w:p w14:paraId="32CEFDB6"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(-)21.31                                                     65.52               65.52                  ...</w:t>
      </w:r>
    </w:p>
    <w:p w14:paraId="49E802D0" w14:textId="77777777" w:rsidR="00FA5EB5" w:rsidRPr="009536C4" w:rsidRDefault="00FA5EB5" w:rsidP="00FA5EB5">
      <w:pPr>
        <w:pStyle w:val="PlainText"/>
        <w:ind w:firstLine="720"/>
        <w:jc w:val="both"/>
        <w:rPr>
          <w:rFonts w:ascii="Times New Roman" w:hAnsi="Times New Roman"/>
          <w:sz w:val="24"/>
          <w:szCs w:val="24"/>
          <w:lang w:val="en-US"/>
        </w:rPr>
      </w:pPr>
    </w:p>
    <w:p w14:paraId="64C0BB47" w14:textId="2A0594AD"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lang w:val="en-US"/>
        </w:rPr>
        <w:t>Withdrawal</w:t>
      </w:r>
      <w:r w:rsidRPr="009536C4">
        <w:rPr>
          <w:rFonts w:ascii="Times New Roman" w:hAnsi="Times New Roman"/>
          <w:sz w:val="24"/>
          <w:szCs w:val="24"/>
        </w:rPr>
        <w:t xml:space="preserve"> of </w:t>
      </w:r>
      <w:r w:rsidRPr="009536C4">
        <w:rPr>
          <w:rFonts w:ascii="Times New Roman" w:hAnsi="Times New Roman"/>
          <w:sz w:val="24"/>
          <w:szCs w:val="24"/>
          <w:lang w:val="en-US"/>
        </w:rPr>
        <w:t>provision</w:t>
      </w:r>
      <w:r w:rsidRPr="009536C4">
        <w:rPr>
          <w:rFonts w:ascii="Times New Roman" w:hAnsi="Times New Roman"/>
          <w:sz w:val="24"/>
          <w:szCs w:val="24"/>
        </w:rPr>
        <w:t xml:space="preserve"> </w:t>
      </w:r>
      <w:r w:rsidRPr="009536C4">
        <w:rPr>
          <w:rFonts w:ascii="Times New Roman" w:hAnsi="Times New Roman"/>
          <w:sz w:val="24"/>
          <w:szCs w:val="24"/>
          <w:lang w:val="en-US"/>
        </w:rPr>
        <w:t>by</w:t>
      </w:r>
      <w:r w:rsidRPr="009536C4">
        <w:rPr>
          <w:rFonts w:ascii="Times New Roman" w:hAnsi="Times New Roman"/>
          <w:sz w:val="24"/>
          <w:szCs w:val="24"/>
        </w:rPr>
        <w:t xml:space="preserve"> ₹</w:t>
      </w:r>
      <w:r w:rsidRPr="009536C4">
        <w:rPr>
          <w:rFonts w:ascii="Times New Roman" w:hAnsi="Times New Roman"/>
          <w:sz w:val="24"/>
          <w:szCs w:val="24"/>
          <w:lang w:val="en-US"/>
        </w:rPr>
        <w:t>21</w:t>
      </w:r>
      <w:r w:rsidRPr="009536C4">
        <w:rPr>
          <w:rFonts w:ascii="Times New Roman" w:hAnsi="Times New Roman"/>
          <w:sz w:val="24"/>
          <w:szCs w:val="24"/>
        </w:rPr>
        <w:t>.</w:t>
      </w:r>
      <w:r w:rsidRPr="009536C4">
        <w:rPr>
          <w:rFonts w:ascii="Times New Roman" w:hAnsi="Times New Roman"/>
          <w:sz w:val="24"/>
          <w:szCs w:val="24"/>
          <w:lang w:val="en-US"/>
        </w:rPr>
        <w:t>31</w:t>
      </w:r>
      <w:r w:rsidRPr="009536C4">
        <w:rPr>
          <w:rFonts w:ascii="Times New Roman" w:hAnsi="Times New Roman"/>
          <w:sz w:val="24"/>
          <w:szCs w:val="24"/>
        </w:rPr>
        <w:t xml:space="preserve"> lakh was the net result of increase of ₹</w:t>
      </w:r>
      <w:r w:rsidRPr="009536C4">
        <w:rPr>
          <w:rFonts w:ascii="Times New Roman" w:hAnsi="Times New Roman"/>
          <w:sz w:val="24"/>
          <w:szCs w:val="24"/>
          <w:lang w:val="en-US"/>
        </w:rPr>
        <w:t>47</w:t>
      </w:r>
      <w:r w:rsidRPr="009536C4">
        <w:rPr>
          <w:rFonts w:ascii="Times New Roman" w:hAnsi="Times New Roman"/>
          <w:sz w:val="24"/>
          <w:szCs w:val="24"/>
        </w:rPr>
        <w:t>.</w:t>
      </w:r>
      <w:r>
        <w:rPr>
          <w:rFonts w:ascii="Times New Roman" w:hAnsi="Times New Roman"/>
          <w:sz w:val="24"/>
          <w:szCs w:val="24"/>
        </w:rPr>
        <w:t>0</w:t>
      </w:r>
      <w:r w:rsidRPr="009536C4">
        <w:rPr>
          <w:rFonts w:ascii="Times New Roman" w:hAnsi="Times New Roman"/>
          <w:sz w:val="24"/>
          <w:szCs w:val="24"/>
          <w:lang w:val="en-US"/>
        </w:rPr>
        <w:t>0</w:t>
      </w:r>
      <w:r w:rsidRPr="009536C4">
        <w:rPr>
          <w:rFonts w:ascii="Times New Roman" w:hAnsi="Times New Roman"/>
          <w:sz w:val="24"/>
          <w:szCs w:val="24"/>
        </w:rPr>
        <w:t xml:space="preserve"> lakh through re-appropriation due to requirement of fund to meet</w:t>
      </w:r>
      <w:r w:rsidRPr="009536C4">
        <w:rPr>
          <w:rFonts w:ascii="Times New Roman" w:hAnsi="Times New Roman"/>
          <w:sz w:val="24"/>
          <w:szCs w:val="24"/>
          <w:lang w:val="en-US"/>
        </w:rPr>
        <w:t xml:space="preserve"> </w:t>
      </w:r>
      <w:r w:rsidRPr="009536C4">
        <w:rPr>
          <w:rFonts w:ascii="Times New Roman" w:hAnsi="Times New Roman"/>
          <w:sz w:val="24"/>
          <w:szCs w:val="24"/>
        </w:rPr>
        <w:t>expenditure under the scheme and further decrease of ₹</w:t>
      </w:r>
      <w:r w:rsidRPr="009536C4">
        <w:rPr>
          <w:rFonts w:ascii="Times New Roman" w:hAnsi="Times New Roman"/>
          <w:sz w:val="24"/>
          <w:szCs w:val="24"/>
          <w:lang w:val="en-US"/>
        </w:rPr>
        <w:t>68</w:t>
      </w:r>
      <w:r w:rsidRPr="009536C4">
        <w:rPr>
          <w:rFonts w:ascii="Times New Roman" w:hAnsi="Times New Roman"/>
          <w:sz w:val="24"/>
          <w:szCs w:val="24"/>
        </w:rPr>
        <w:t>.</w:t>
      </w:r>
      <w:r w:rsidRPr="009536C4">
        <w:rPr>
          <w:rFonts w:ascii="Times New Roman" w:hAnsi="Times New Roman"/>
          <w:sz w:val="24"/>
          <w:szCs w:val="24"/>
          <w:lang w:val="en-US"/>
        </w:rPr>
        <w:t>31</w:t>
      </w:r>
      <w:r w:rsidRPr="009536C4">
        <w:rPr>
          <w:rFonts w:ascii="Times New Roman" w:hAnsi="Times New Roman"/>
          <w:sz w:val="24"/>
          <w:szCs w:val="24"/>
        </w:rPr>
        <w:t xml:space="preserve"> lakh by way of surrender due to less expenditure than anticipated.</w:t>
      </w:r>
    </w:p>
    <w:p w14:paraId="50DD8B34" w14:textId="77777777" w:rsidR="00FA5EB5" w:rsidRDefault="00FA5EB5" w:rsidP="00FA5EB5">
      <w:pPr>
        <w:pStyle w:val="PlainText"/>
        <w:rPr>
          <w:rFonts w:ascii="Times New Roman" w:hAnsi="Times New Roman"/>
          <w:sz w:val="24"/>
          <w:szCs w:val="24"/>
        </w:rPr>
      </w:pPr>
    </w:p>
    <w:p w14:paraId="7668C5D2" w14:textId="77777777" w:rsidR="00CB0414" w:rsidRPr="009536C4" w:rsidRDefault="00CB0414" w:rsidP="00FA5EB5">
      <w:pPr>
        <w:pStyle w:val="PlainText"/>
        <w:rPr>
          <w:rFonts w:ascii="Times New Roman" w:hAnsi="Times New Roman"/>
          <w:sz w:val="24"/>
          <w:szCs w:val="24"/>
        </w:rPr>
      </w:pPr>
    </w:p>
    <w:p w14:paraId="5E321FC2" w14:textId="77777777" w:rsidR="00FA5EB5" w:rsidRPr="009536C4" w:rsidRDefault="00FA5EB5" w:rsidP="00FA5EB5">
      <w:pPr>
        <w:pStyle w:val="PlainText"/>
        <w:rPr>
          <w:rFonts w:ascii="Times New Roman" w:hAnsi="Times New Roman"/>
          <w:sz w:val="24"/>
          <w:szCs w:val="24"/>
        </w:rPr>
      </w:pPr>
    </w:p>
    <w:p w14:paraId="43F93576" w14:textId="77777777" w:rsidR="00FA5EB5" w:rsidRPr="009536C4"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51</w:t>
      </w:r>
      <w:r w:rsidRPr="009536C4">
        <w:rPr>
          <w:rFonts w:ascii="Times New Roman" w:hAnsi="Times New Roman"/>
          <w:b/>
          <w:bCs/>
          <w:sz w:val="24"/>
          <w:szCs w:val="24"/>
        </w:rPr>
        <w:t>-</w:t>
      </w:r>
      <w:r w:rsidRPr="009536C4">
        <w:rPr>
          <w:rFonts w:ascii="Times New Roman" w:hAnsi="Times New Roman"/>
          <w:sz w:val="24"/>
          <w:szCs w:val="24"/>
        </w:rPr>
        <w:t>Contd.</w:t>
      </w:r>
    </w:p>
    <w:p w14:paraId="4A84BD7E" w14:textId="77777777" w:rsidR="00FA5EB5" w:rsidRPr="009536C4" w:rsidRDefault="00FA5EB5" w:rsidP="00FA5EB5">
      <w:pPr>
        <w:pStyle w:val="PlainText"/>
        <w:rPr>
          <w:rFonts w:ascii="Times New Roman" w:hAnsi="Times New Roman"/>
          <w:sz w:val="24"/>
          <w:szCs w:val="24"/>
        </w:rPr>
      </w:pPr>
    </w:p>
    <w:p w14:paraId="61666B81" w14:textId="77777777" w:rsidR="00FA5EB5" w:rsidRPr="009536C4" w:rsidRDefault="00FA5EB5" w:rsidP="00FA5EB5">
      <w:pPr>
        <w:pStyle w:val="PlainText"/>
        <w:rPr>
          <w:rFonts w:ascii="Times New Roman" w:hAnsi="Times New Roman"/>
          <w:b/>
          <w:bCs/>
          <w:sz w:val="24"/>
          <w:szCs w:val="24"/>
        </w:rPr>
      </w:pPr>
      <w:r w:rsidRPr="009536C4">
        <w:rPr>
          <w:rFonts w:ascii="Times New Roman" w:hAnsi="Times New Roman"/>
          <w:b/>
          <w:bCs/>
          <w:sz w:val="24"/>
          <w:szCs w:val="24"/>
        </w:rPr>
        <w:t>Serial              Head                                                           Total         Actual                Excess(+)</w:t>
      </w:r>
    </w:p>
    <w:p w14:paraId="313720CF" w14:textId="77777777" w:rsidR="00FA5EB5" w:rsidRPr="009536C4" w:rsidRDefault="00FA5EB5" w:rsidP="00FA5EB5">
      <w:pPr>
        <w:pStyle w:val="PlainText"/>
        <w:rPr>
          <w:rFonts w:ascii="Times New Roman" w:hAnsi="Times New Roman"/>
          <w:b/>
          <w:bCs/>
          <w:sz w:val="24"/>
          <w:szCs w:val="24"/>
        </w:rPr>
      </w:pPr>
      <w:r w:rsidRPr="009536C4">
        <w:rPr>
          <w:rFonts w:ascii="Times New Roman" w:hAnsi="Times New Roman"/>
          <w:b/>
          <w:bCs/>
          <w:sz w:val="24"/>
          <w:szCs w:val="24"/>
        </w:rPr>
        <w:t xml:space="preserve">number                                                                               grant        expenditure      </w:t>
      </w:r>
      <w:r>
        <w:rPr>
          <w:rFonts w:ascii="Times New Roman" w:hAnsi="Times New Roman"/>
          <w:b/>
          <w:bCs/>
          <w:sz w:val="24"/>
          <w:szCs w:val="24"/>
        </w:rPr>
        <w:t>Savings</w:t>
      </w:r>
      <w:r w:rsidRPr="009536C4">
        <w:rPr>
          <w:rFonts w:ascii="Times New Roman" w:hAnsi="Times New Roman"/>
          <w:b/>
          <w:bCs/>
          <w:sz w:val="24"/>
          <w:szCs w:val="24"/>
        </w:rPr>
        <w:t>(-)</w:t>
      </w:r>
    </w:p>
    <w:p w14:paraId="2AF28316"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b/>
          <w:bCs/>
          <w:sz w:val="24"/>
          <w:szCs w:val="24"/>
        </w:rPr>
        <w:t xml:space="preserve">                                                                                                                                        (₹ in lakh)</w:t>
      </w:r>
    </w:p>
    <w:p w14:paraId="349BAD52" w14:textId="77777777" w:rsidR="00FA5EB5" w:rsidRPr="009536C4" w:rsidRDefault="00FA5EB5" w:rsidP="00FA5EB5">
      <w:pPr>
        <w:pStyle w:val="PlainText"/>
        <w:rPr>
          <w:rFonts w:ascii="Times New Roman" w:hAnsi="Times New Roman"/>
          <w:b/>
          <w:bCs/>
          <w:sz w:val="24"/>
          <w:szCs w:val="24"/>
        </w:rPr>
      </w:pPr>
      <w:r w:rsidRPr="009536C4">
        <w:rPr>
          <w:rFonts w:ascii="Times New Roman" w:hAnsi="Times New Roman"/>
          <w:sz w:val="24"/>
          <w:szCs w:val="24"/>
        </w:rPr>
        <w:t xml:space="preserve">(xxv)        </w:t>
      </w:r>
      <w:r w:rsidRPr="009536C4">
        <w:rPr>
          <w:rFonts w:ascii="Times New Roman" w:hAnsi="Times New Roman"/>
          <w:b/>
          <w:bCs/>
          <w:sz w:val="24"/>
          <w:szCs w:val="24"/>
        </w:rPr>
        <w:t>2515  Other Rural Development</w:t>
      </w:r>
    </w:p>
    <w:p w14:paraId="535503D2" w14:textId="77777777" w:rsidR="00FA5EB5" w:rsidRPr="009536C4" w:rsidRDefault="00FA5EB5" w:rsidP="00FA5EB5">
      <w:pPr>
        <w:pStyle w:val="PlainText"/>
        <w:rPr>
          <w:rFonts w:ascii="Times New Roman" w:hAnsi="Times New Roman"/>
          <w:b/>
          <w:bCs/>
          <w:sz w:val="24"/>
          <w:szCs w:val="24"/>
        </w:rPr>
      </w:pPr>
      <w:r w:rsidRPr="009536C4">
        <w:rPr>
          <w:rFonts w:ascii="Times New Roman" w:hAnsi="Times New Roman"/>
          <w:b/>
          <w:bCs/>
          <w:sz w:val="24"/>
          <w:szCs w:val="24"/>
        </w:rPr>
        <w:t xml:space="preserve">                           Programmes</w:t>
      </w:r>
    </w:p>
    <w:p w14:paraId="7F8071BE"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102    Community Development</w:t>
      </w:r>
    </w:p>
    <w:p w14:paraId="7D9879C9"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(09)   Shyama Prasad Mukherjee</w:t>
      </w:r>
    </w:p>
    <w:p w14:paraId="5D850649"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Rural Mission (SPMRM)</w:t>
      </w:r>
    </w:p>
    <w:p w14:paraId="534EF882"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General</w:t>
      </w:r>
    </w:p>
    <w:p w14:paraId="17A072D6"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80.00</w:t>
      </w:r>
    </w:p>
    <w:p w14:paraId="01624CE5"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R.            (-)44.20                                                      35.80                35.80                 ...</w:t>
      </w:r>
    </w:p>
    <w:p w14:paraId="332C95CE" w14:textId="77777777" w:rsidR="00FA5EB5" w:rsidRPr="009536C4" w:rsidRDefault="00FA5EB5" w:rsidP="00FA5EB5">
      <w:pPr>
        <w:pStyle w:val="PlainText"/>
        <w:rPr>
          <w:rFonts w:ascii="Times New Roman" w:hAnsi="Times New Roman"/>
          <w:sz w:val="24"/>
          <w:szCs w:val="24"/>
        </w:rPr>
      </w:pPr>
    </w:p>
    <w:p w14:paraId="507BC48C" w14:textId="77777777" w:rsidR="00FA5EB5" w:rsidRPr="009536C4" w:rsidRDefault="00FA5EB5" w:rsidP="00FA5EB5">
      <w:pPr>
        <w:pStyle w:val="PlainText"/>
        <w:ind w:firstLine="720"/>
        <w:jc w:val="both"/>
        <w:rPr>
          <w:rFonts w:ascii="Times New Roman" w:hAnsi="Times New Roman"/>
          <w:sz w:val="24"/>
          <w:szCs w:val="24"/>
        </w:rPr>
      </w:pPr>
      <w:r w:rsidRPr="009536C4">
        <w:rPr>
          <w:rFonts w:ascii="Times New Roman" w:hAnsi="Times New Roman"/>
          <w:sz w:val="24"/>
          <w:szCs w:val="24"/>
        </w:rPr>
        <w:t xml:space="preserve">Withdrawal of </w:t>
      </w:r>
      <w:r w:rsidRPr="009536C4">
        <w:rPr>
          <w:rFonts w:ascii="Times New Roman" w:hAnsi="Times New Roman"/>
          <w:sz w:val="24"/>
          <w:szCs w:val="24"/>
          <w:lang w:val="en-US"/>
        </w:rPr>
        <w:t>provision</w:t>
      </w:r>
      <w:r w:rsidRPr="009536C4">
        <w:rPr>
          <w:rFonts w:ascii="Times New Roman" w:hAnsi="Times New Roman"/>
          <w:sz w:val="24"/>
          <w:szCs w:val="24"/>
        </w:rPr>
        <w:t xml:space="preserve"> of ₹</w:t>
      </w:r>
      <w:r w:rsidRPr="009536C4">
        <w:rPr>
          <w:rFonts w:ascii="Times New Roman" w:hAnsi="Times New Roman"/>
          <w:sz w:val="24"/>
          <w:szCs w:val="24"/>
          <w:lang w:val="en-US"/>
        </w:rPr>
        <w:t>44</w:t>
      </w:r>
      <w:r w:rsidRPr="009536C4">
        <w:rPr>
          <w:rFonts w:ascii="Times New Roman" w:hAnsi="Times New Roman"/>
          <w:sz w:val="24"/>
          <w:szCs w:val="24"/>
        </w:rPr>
        <w:t>.</w:t>
      </w:r>
      <w:r w:rsidRPr="009536C4">
        <w:rPr>
          <w:rFonts w:ascii="Times New Roman" w:hAnsi="Times New Roman"/>
          <w:sz w:val="24"/>
          <w:szCs w:val="24"/>
          <w:lang w:val="en-US"/>
        </w:rPr>
        <w:t>2</w:t>
      </w:r>
      <w:r w:rsidRPr="009536C4">
        <w:rPr>
          <w:rFonts w:ascii="Times New Roman" w:hAnsi="Times New Roman"/>
          <w:sz w:val="24"/>
          <w:szCs w:val="24"/>
        </w:rPr>
        <w:t>0 lakh was the net result of decrease of ₹</w:t>
      </w:r>
      <w:r w:rsidRPr="009536C4">
        <w:rPr>
          <w:rFonts w:ascii="Times New Roman" w:hAnsi="Times New Roman"/>
          <w:sz w:val="24"/>
          <w:szCs w:val="24"/>
          <w:lang w:val="en-US"/>
        </w:rPr>
        <w:t>36</w:t>
      </w:r>
      <w:r w:rsidRPr="009536C4">
        <w:rPr>
          <w:rFonts w:ascii="Times New Roman" w:hAnsi="Times New Roman"/>
          <w:sz w:val="24"/>
          <w:szCs w:val="24"/>
        </w:rPr>
        <w:t>.</w:t>
      </w:r>
      <w:r w:rsidRPr="009536C4">
        <w:rPr>
          <w:rFonts w:ascii="Times New Roman" w:hAnsi="Times New Roman"/>
          <w:sz w:val="24"/>
          <w:szCs w:val="24"/>
          <w:lang w:val="en-US"/>
        </w:rPr>
        <w:t>50</w:t>
      </w:r>
      <w:r w:rsidRPr="009536C4">
        <w:rPr>
          <w:rFonts w:ascii="Times New Roman" w:hAnsi="Times New Roman"/>
          <w:sz w:val="24"/>
          <w:szCs w:val="24"/>
        </w:rPr>
        <w:t xml:space="preserve"> lakh through re-appropriation due to less expenditure than anticipated and further decrease of ₹</w:t>
      </w:r>
      <w:r w:rsidRPr="009536C4">
        <w:rPr>
          <w:rFonts w:ascii="Times New Roman" w:hAnsi="Times New Roman"/>
          <w:sz w:val="24"/>
          <w:szCs w:val="24"/>
          <w:lang w:val="en-US"/>
        </w:rPr>
        <w:t>7.70</w:t>
      </w:r>
      <w:r w:rsidRPr="009536C4">
        <w:rPr>
          <w:rFonts w:ascii="Times New Roman" w:hAnsi="Times New Roman"/>
          <w:sz w:val="24"/>
          <w:szCs w:val="24"/>
        </w:rPr>
        <w:t xml:space="preserve"> lakh by way of surrender due to less expenditure than anticipated.</w:t>
      </w:r>
    </w:p>
    <w:p w14:paraId="3730037E" w14:textId="77777777" w:rsidR="00FA5EB5" w:rsidRPr="009536C4" w:rsidRDefault="00FA5EB5" w:rsidP="00FA5EB5">
      <w:pPr>
        <w:pStyle w:val="PlainText"/>
        <w:rPr>
          <w:rFonts w:ascii="Times New Roman" w:hAnsi="Times New Roman"/>
          <w:sz w:val="24"/>
          <w:szCs w:val="24"/>
        </w:rPr>
      </w:pPr>
    </w:p>
    <w:p w14:paraId="4802C5A6"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(xxvi)       800    Other Expenditure</w:t>
      </w:r>
    </w:p>
    <w:p w14:paraId="2D655915"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(10)   National Social Assistance</w:t>
      </w:r>
    </w:p>
    <w:p w14:paraId="24174410"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Prog.(NSAP) Old Age Pension</w:t>
      </w:r>
    </w:p>
    <w:p w14:paraId="2B9ACD97" w14:textId="77777777"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Sixth Schedule (Part II) Areas</w:t>
      </w:r>
    </w:p>
    <w:p w14:paraId="6CCDE109" w14:textId="57E4855C" w:rsidR="00FA5EB5" w:rsidRPr="009536C4" w:rsidRDefault="00FA5EB5" w:rsidP="00FA5EB5">
      <w:pPr>
        <w:pStyle w:val="PlainText"/>
        <w:rPr>
          <w:rFonts w:ascii="Times New Roman" w:hAnsi="Times New Roman"/>
          <w:sz w:val="24"/>
          <w:szCs w:val="24"/>
        </w:rPr>
      </w:pPr>
      <w:r w:rsidRPr="009536C4">
        <w:rPr>
          <w:rFonts w:ascii="Times New Roman" w:hAnsi="Times New Roman"/>
          <w:sz w:val="24"/>
          <w:szCs w:val="24"/>
        </w:rPr>
        <w:t xml:space="preserve">                 O.               500.00</w:t>
      </w:r>
    </w:p>
    <w:p w14:paraId="313F058A" w14:textId="74DD10F5"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500.00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           </w:t>
      </w:r>
      <w:r w:rsidRPr="00D326E0">
        <w:rPr>
          <w:rFonts w:ascii="Times New Roman" w:hAnsi="Times New Roman"/>
          <w:sz w:val="24"/>
          <w:szCs w:val="24"/>
        </w:rPr>
        <w:t xml:space="preserve">     </w:t>
      </w:r>
      <w:r>
        <w:rPr>
          <w:rFonts w:ascii="Times New Roman" w:hAnsi="Times New Roman"/>
          <w:sz w:val="24"/>
          <w:szCs w:val="24"/>
        </w:rPr>
        <w:t xml:space="preserve"> ...</w:t>
      </w:r>
    </w:p>
    <w:p w14:paraId="59C44EEE" w14:textId="77777777" w:rsidR="00FA5EB5" w:rsidRDefault="00FA5EB5" w:rsidP="00FA5EB5">
      <w:pPr>
        <w:pStyle w:val="PlainText"/>
        <w:rPr>
          <w:rFonts w:ascii="Times New Roman" w:hAnsi="Times New Roman"/>
          <w:sz w:val="24"/>
          <w:szCs w:val="24"/>
          <w:lang w:val="en-US"/>
        </w:rPr>
      </w:pPr>
    </w:p>
    <w:p w14:paraId="5B14EB75" w14:textId="6328D584"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entire provision</w:t>
      </w:r>
      <w:r>
        <w:rPr>
          <w:rFonts w:ascii="Times New Roman" w:hAnsi="Times New Roman"/>
          <w:sz w:val="24"/>
          <w:szCs w:val="24"/>
        </w:rPr>
        <w:t xml:space="preserve"> of ₹</w:t>
      </w:r>
      <w:r>
        <w:rPr>
          <w:rFonts w:ascii="Times New Roman" w:hAnsi="Times New Roman"/>
          <w:sz w:val="24"/>
          <w:szCs w:val="24"/>
          <w:lang w:val="en-US"/>
        </w:rPr>
        <w:t>500</w:t>
      </w:r>
      <w:r>
        <w:rPr>
          <w:rFonts w:ascii="Times New Roman" w:hAnsi="Times New Roman"/>
          <w:sz w:val="24"/>
          <w:szCs w:val="24"/>
        </w:rPr>
        <w:t>.</w:t>
      </w:r>
      <w:r>
        <w:rPr>
          <w:rFonts w:ascii="Times New Roman" w:hAnsi="Times New Roman"/>
          <w:sz w:val="24"/>
          <w:szCs w:val="24"/>
          <w:lang w:val="en-US"/>
        </w:rPr>
        <w:t>0</w:t>
      </w:r>
      <w:r>
        <w:rPr>
          <w:rFonts w:ascii="Times New Roman" w:hAnsi="Times New Roman"/>
          <w:sz w:val="24"/>
          <w:szCs w:val="24"/>
        </w:rPr>
        <w:t xml:space="preserve">0 lakh through re-appropriation was made </w:t>
      </w:r>
      <w:r>
        <w:rPr>
          <w:rFonts w:ascii="Times New Roman" w:hAnsi="Times New Roman"/>
          <w:sz w:val="24"/>
          <w:szCs w:val="24"/>
          <w:lang w:val="en-US"/>
        </w:rPr>
        <w:t xml:space="preserve">due to </w:t>
      </w:r>
      <w:r w:rsidR="00D379DF">
        <w:rPr>
          <w:rFonts w:ascii="Times New Roman" w:hAnsi="Times New Roman"/>
          <w:sz w:val="24"/>
          <w:szCs w:val="24"/>
        </w:rPr>
        <w:t>non-expenditure during the year</w:t>
      </w:r>
      <w:r>
        <w:rPr>
          <w:rFonts w:ascii="Times New Roman" w:hAnsi="Times New Roman"/>
          <w:sz w:val="24"/>
          <w:szCs w:val="24"/>
        </w:rPr>
        <w:t>.</w:t>
      </w:r>
    </w:p>
    <w:p w14:paraId="4C99D007" w14:textId="77777777" w:rsidR="00FA5EB5" w:rsidRPr="003F1D9C" w:rsidRDefault="00FA5EB5" w:rsidP="00FA5EB5">
      <w:pPr>
        <w:pStyle w:val="PlainText"/>
        <w:ind w:firstLine="720"/>
        <w:jc w:val="both"/>
        <w:rPr>
          <w:rFonts w:ascii="Times New Roman" w:hAnsi="Times New Roman"/>
          <w:sz w:val="24"/>
          <w:szCs w:val="24"/>
          <w:lang w:val="en-US"/>
        </w:rPr>
      </w:pPr>
    </w:p>
    <w:p w14:paraId="43CE854B" w14:textId="77777777" w:rsidR="00FA5EB5" w:rsidRPr="00D326E0"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xxvii</w:t>
      </w:r>
      <w:r w:rsidRPr="00975E9C">
        <w:rPr>
          <w:rFonts w:ascii="Times New Roman" w:hAnsi="Times New Roman"/>
          <w:sz w:val="24"/>
          <w:szCs w:val="24"/>
        </w:rPr>
        <w:t xml:space="preserve">)      </w:t>
      </w:r>
      <w:r w:rsidRPr="00D326E0">
        <w:rPr>
          <w:rFonts w:ascii="Times New Roman" w:hAnsi="Times New Roman"/>
          <w:sz w:val="24"/>
          <w:szCs w:val="24"/>
        </w:rPr>
        <w:t xml:space="preserve">(13) </w:t>
      </w:r>
      <w:r>
        <w:rPr>
          <w:rFonts w:ascii="Times New Roman" w:hAnsi="Times New Roman"/>
          <w:sz w:val="24"/>
          <w:szCs w:val="24"/>
        </w:rPr>
        <w:t xml:space="preserve">  </w:t>
      </w:r>
      <w:r w:rsidRPr="00D326E0">
        <w:rPr>
          <w:rFonts w:ascii="Times New Roman" w:hAnsi="Times New Roman"/>
          <w:sz w:val="24"/>
          <w:szCs w:val="24"/>
        </w:rPr>
        <w:t>Non-lapsable Central Pool</w:t>
      </w:r>
      <w:r>
        <w:rPr>
          <w:rFonts w:ascii="Times New Roman" w:hAnsi="Times New Roman"/>
          <w:sz w:val="24"/>
          <w:szCs w:val="24"/>
        </w:rPr>
        <w:t xml:space="preserve"> of</w:t>
      </w:r>
    </w:p>
    <w:p w14:paraId="64DC6589"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Resources for Development of</w:t>
      </w:r>
    </w:p>
    <w:p w14:paraId="76302A0F"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North East</w:t>
      </w:r>
    </w:p>
    <w:p w14:paraId="30CA73DE"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General</w:t>
      </w:r>
    </w:p>
    <w:p w14:paraId="61CBCD35" w14:textId="468EE91F"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O.       </w:t>
      </w:r>
      <w:r>
        <w:rPr>
          <w:rFonts w:ascii="Times New Roman" w:hAnsi="Times New Roman"/>
          <w:sz w:val="24"/>
          <w:szCs w:val="24"/>
        </w:rPr>
        <w:t xml:space="preserve">        </w:t>
      </w:r>
      <w:r w:rsidRPr="00D326E0">
        <w:rPr>
          <w:rFonts w:ascii="Times New Roman" w:hAnsi="Times New Roman"/>
          <w:sz w:val="24"/>
          <w:szCs w:val="24"/>
        </w:rPr>
        <w:t xml:space="preserve"> 415.31</w:t>
      </w:r>
    </w:p>
    <w:p w14:paraId="628C67FB"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(-)4</w:t>
      </w:r>
      <w:r w:rsidRPr="00D326E0">
        <w:rPr>
          <w:rFonts w:ascii="Times New Roman" w:hAnsi="Times New Roman"/>
          <w:sz w:val="24"/>
          <w:szCs w:val="24"/>
        </w:rPr>
        <w:t xml:space="preserve">15.31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p>
    <w:p w14:paraId="3F7E0072" w14:textId="77777777" w:rsidR="00FA5EB5" w:rsidRDefault="00FA5EB5" w:rsidP="00FA5EB5">
      <w:pPr>
        <w:pStyle w:val="PlainText"/>
        <w:rPr>
          <w:rFonts w:ascii="Times New Roman" w:hAnsi="Times New Roman"/>
          <w:sz w:val="24"/>
          <w:szCs w:val="24"/>
        </w:rPr>
      </w:pPr>
    </w:p>
    <w:p w14:paraId="5FE3DD58" w14:textId="77777777" w:rsidR="00FA5EB5" w:rsidRPr="003F1D9C"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rPr>
        <w:t xml:space="preserve">Withdrawal of </w:t>
      </w:r>
      <w:r>
        <w:rPr>
          <w:rFonts w:ascii="Times New Roman" w:hAnsi="Times New Roman"/>
          <w:sz w:val="24"/>
          <w:szCs w:val="24"/>
          <w:lang w:val="en-US"/>
        </w:rPr>
        <w:t>entire provision</w:t>
      </w:r>
      <w:r>
        <w:rPr>
          <w:rFonts w:ascii="Times New Roman" w:hAnsi="Times New Roman"/>
          <w:sz w:val="24"/>
          <w:szCs w:val="24"/>
        </w:rPr>
        <w:t xml:space="preserve"> of ₹</w:t>
      </w:r>
      <w:r>
        <w:rPr>
          <w:rFonts w:ascii="Times New Roman" w:hAnsi="Times New Roman"/>
          <w:sz w:val="24"/>
          <w:szCs w:val="24"/>
          <w:lang w:val="en-US"/>
        </w:rPr>
        <w:t>415</w:t>
      </w:r>
      <w:r>
        <w:rPr>
          <w:rFonts w:ascii="Times New Roman" w:hAnsi="Times New Roman"/>
          <w:sz w:val="24"/>
          <w:szCs w:val="24"/>
        </w:rPr>
        <w:t>.</w:t>
      </w:r>
      <w:r>
        <w:rPr>
          <w:rFonts w:ascii="Times New Roman" w:hAnsi="Times New Roman"/>
          <w:sz w:val="24"/>
          <w:szCs w:val="24"/>
          <w:lang w:val="en-US"/>
        </w:rPr>
        <w:t>31</w:t>
      </w:r>
      <w:r>
        <w:rPr>
          <w:rFonts w:ascii="Times New Roman" w:hAnsi="Times New Roman"/>
          <w:sz w:val="24"/>
          <w:szCs w:val="24"/>
        </w:rPr>
        <w:t xml:space="preserve"> lakh was the net result of decrease of ₹</w:t>
      </w:r>
      <w:r>
        <w:rPr>
          <w:rFonts w:ascii="Times New Roman" w:hAnsi="Times New Roman"/>
          <w:sz w:val="24"/>
          <w:szCs w:val="24"/>
          <w:lang w:val="en-US"/>
        </w:rPr>
        <w:t>48</w:t>
      </w:r>
      <w:r>
        <w:rPr>
          <w:rFonts w:ascii="Times New Roman" w:hAnsi="Times New Roman"/>
          <w:sz w:val="24"/>
          <w:szCs w:val="24"/>
        </w:rPr>
        <w:t>.</w:t>
      </w:r>
      <w:r>
        <w:rPr>
          <w:rFonts w:ascii="Times New Roman" w:hAnsi="Times New Roman"/>
          <w:sz w:val="24"/>
          <w:szCs w:val="24"/>
          <w:lang w:val="en-US"/>
        </w:rPr>
        <w:t>43</w:t>
      </w:r>
      <w:r>
        <w:rPr>
          <w:rFonts w:ascii="Times New Roman" w:hAnsi="Times New Roman"/>
          <w:sz w:val="24"/>
          <w:szCs w:val="24"/>
        </w:rPr>
        <w:t xml:space="preserve"> lakh through re-appropriation due to less expenditure than anticipated and further decrease of ₹</w:t>
      </w:r>
      <w:r>
        <w:rPr>
          <w:rFonts w:ascii="Times New Roman" w:hAnsi="Times New Roman"/>
          <w:sz w:val="24"/>
          <w:szCs w:val="24"/>
          <w:lang w:val="en-US"/>
        </w:rPr>
        <w:t>366.88</w:t>
      </w:r>
      <w:r>
        <w:rPr>
          <w:rFonts w:ascii="Times New Roman" w:hAnsi="Times New Roman"/>
          <w:sz w:val="24"/>
          <w:szCs w:val="24"/>
        </w:rPr>
        <w:t xml:space="preserve"> lakh by way of surrender due to </w:t>
      </w:r>
      <w:r>
        <w:rPr>
          <w:rFonts w:ascii="Times New Roman" w:hAnsi="Times New Roman"/>
          <w:sz w:val="24"/>
          <w:szCs w:val="24"/>
          <w:lang w:val="en-US"/>
        </w:rPr>
        <w:t>non-utilization of fund.</w:t>
      </w:r>
    </w:p>
    <w:p w14:paraId="43AF6132" w14:textId="77777777" w:rsidR="00FA5EB5" w:rsidRPr="00D326E0" w:rsidRDefault="00FA5EB5" w:rsidP="00FA5EB5">
      <w:pPr>
        <w:pStyle w:val="PlainText"/>
        <w:rPr>
          <w:rFonts w:ascii="Times New Roman" w:hAnsi="Times New Roman"/>
          <w:sz w:val="24"/>
          <w:szCs w:val="24"/>
        </w:rPr>
      </w:pPr>
    </w:p>
    <w:p w14:paraId="3A30880B" w14:textId="77777777" w:rsidR="00FA5EB5" w:rsidRPr="00D326E0"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xxviii</w:t>
      </w:r>
      <w:r w:rsidRPr="00975E9C">
        <w:rPr>
          <w:rFonts w:ascii="Times New Roman" w:hAnsi="Times New Roman"/>
          <w:sz w:val="24"/>
          <w:szCs w:val="24"/>
        </w:rPr>
        <w:t xml:space="preserve">)     </w:t>
      </w:r>
      <w:r w:rsidRPr="00D326E0">
        <w:rPr>
          <w:rFonts w:ascii="Times New Roman" w:hAnsi="Times New Roman"/>
          <w:sz w:val="24"/>
          <w:szCs w:val="24"/>
        </w:rPr>
        <w:t xml:space="preserve">(17) </w:t>
      </w:r>
      <w:r>
        <w:rPr>
          <w:rFonts w:ascii="Times New Roman" w:hAnsi="Times New Roman"/>
          <w:sz w:val="24"/>
          <w:szCs w:val="24"/>
        </w:rPr>
        <w:t xml:space="preserve">   </w:t>
      </w:r>
      <w:r w:rsidRPr="00D326E0">
        <w:rPr>
          <w:rFonts w:ascii="Times New Roman" w:hAnsi="Times New Roman"/>
          <w:sz w:val="24"/>
          <w:szCs w:val="24"/>
        </w:rPr>
        <w:t xml:space="preserve">Construction </w:t>
      </w:r>
      <w:r>
        <w:rPr>
          <w:rFonts w:ascii="Times New Roman" w:hAnsi="Times New Roman"/>
          <w:sz w:val="24"/>
          <w:szCs w:val="24"/>
        </w:rPr>
        <w:t>and</w:t>
      </w:r>
      <w:r w:rsidRPr="00D326E0">
        <w:rPr>
          <w:rFonts w:ascii="Times New Roman" w:hAnsi="Times New Roman"/>
          <w:sz w:val="24"/>
          <w:szCs w:val="24"/>
        </w:rPr>
        <w:t xml:space="preserve"> Maintenance</w:t>
      </w:r>
      <w:r>
        <w:rPr>
          <w:rFonts w:ascii="Times New Roman" w:hAnsi="Times New Roman"/>
          <w:sz w:val="24"/>
          <w:szCs w:val="24"/>
        </w:rPr>
        <w:t xml:space="preserve"> of</w:t>
      </w:r>
    </w:p>
    <w:p w14:paraId="72DFCF68"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Dept. Build./Non-residential</w:t>
      </w:r>
      <w:r>
        <w:rPr>
          <w:rFonts w:ascii="Times New Roman" w:hAnsi="Times New Roman"/>
          <w:sz w:val="24"/>
          <w:szCs w:val="24"/>
        </w:rPr>
        <w:t xml:space="preserve"> </w:t>
      </w:r>
      <w:r w:rsidRPr="00D326E0">
        <w:rPr>
          <w:rFonts w:ascii="Times New Roman" w:hAnsi="Times New Roman"/>
          <w:sz w:val="24"/>
          <w:szCs w:val="24"/>
        </w:rPr>
        <w:t>Build</w:t>
      </w:r>
      <w:r>
        <w:rPr>
          <w:rFonts w:ascii="Times New Roman" w:hAnsi="Times New Roman"/>
          <w:sz w:val="24"/>
          <w:szCs w:val="24"/>
        </w:rPr>
        <w:t>ing</w:t>
      </w:r>
    </w:p>
    <w:p w14:paraId="0F24B894" w14:textId="77777777" w:rsidR="00FA5EB5" w:rsidRPr="00D326E0"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EC9B98B"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O.         </w:t>
      </w:r>
      <w:r>
        <w:rPr>
          <w:rFonts w:ascii="Times New Roman" w:hAnsi="Times New Roman"/>
          <w:sz w:val="24"/>
          <w:szCs w:val="24"/>
        </w:rPr>
        <w:t xml:space="preserve">        </w:t>
      </w:r>
      <w:r w:rsidRPr="00D326E0">
        <w:rPr>
          <w:rFonts w:ascii="Times New Roman" w:hAnsi="Times New Roman"/>
          <w:sz w:val="24"/>
          <w:szCs w:val="24"/>
        </w:rPr>
        <w:t xml:space="preserve"> 60.00</w:t>
      </w:r>
    </w:p>
    <w:p w14:paraId="6BDFD0AD"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57.00              </w:t>
      </w:r>
      <w:r>
        <w:rPr>
          <w:rFonts w:ascii="Times New Roman" w:hAnsi="Times New Roman"/>
          <w:sz w:val="24"/>
          <w:szCs w:val="24"/>
        </w:rPr>
        <w:t xml:space="preserve">                                    </w:t>
      </w:r>
      <w:r w:rsidRPr="00D326E0">
        <w:rPr>
          <w:rFonts w:ascii="Times New Roman" w:hAnsi="Times New Roman"/>
          <w:sz w:val="24"/>
          <w:szCs w:val="24"/>
        </w:rPr>
        <w:t xml:space="preserve">    3.00    </w:t>
      </w:r>
      <w:r>
        <w:rPr>
          <w:rFonts w:ascii="Times New Roman" w:hAnsi="Times New Roman"/>
          <w:sz w:val="24"/>
          <w:szCs w:val="24"/>
        </w:rPr>
        <w:t xml:space="preserve">         </w:t>
      </w:r>
      <w:r w:rsidRPr="00D326E0">
        <w:rPr>
          <w:rFonts w:ascii="Times New Roman" w:hAnsi="Times New Roman"/>
          <w:sz w:val="24"/>
          <w:szCs w:val="24"/>
        </w:rPr>
        <w:t xml:space="preserve">    3.00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p>
    <w:p w14:paraId="04556C1F" w14:textId="77777777" w:rsidR="00FA5EB5" w:rsidRDefault="00FA5EB5" w:rsidP="00FA5EB5">
      <w:pPr>
        <w:pStyle w:val="PlainText"/>
        <w:rPr>
          <w:rFonts w:ascii="Times New Roman" w:hAnsi="Times New Roman"/>
          <w:sz w:val="24"/>
          <w:szCs w:val="24"/>
        </w:rPr>
      </w:pPr>
    </w:p>
    <w:p w14:paraId="5C218AB2"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w:t>
      </w:r>
      <w:r>
        <w:rPr>
          <w:rFonts w:ascii="Times New Roman" w:hAnsi="Times New Roman"/>
          <w:sz w:val="24"/>
          <w:szCs w:val="24"/>
          <w:lang w:val="en-US"/>
        </w:rPr>
        <w:t>57.00</w:t>
      </w:r>
      <w:r>
        <w:rPr>
          <w:rFonts w:ascii="Times New Roman" w:hAnsi="Times New Roman"/>
          <w:sz w:val="24"/>
          <w:szCs w:val="24"/>
        </w:rPr>
        <w:t xml:space="preserve"> lakh was due to less expenditure than anticipated.</w:t>
      </w:r>
    </w:p>
    <w:p w14:paraId="0DD2B9AA" w14:textId="77777777" w:rsidR="00FA5EB5" w:rsidRDefault="00FA5EB5" w:rsidP="00FA5EB5">
      <w:pPr>
        <w:pStyle w:val="PlainText"/>
        <w:ind w:firstLine="720"/>
        <w:jc w:val="both"/>
        <w:rPr>
          <w:rFonts w:ascii="Times New Roman" w:hAnsi="Times New Roman"/>
          <w:sz w:val="24"/>
          <w:szCs w:val="24"/>
        </w:rPr>
      </w:pPr>
    </w:p>
    <w:p w14:paraId="682970EB" w14:textId="77777777" w:rsidR="00FA5EB5" w:rsidRDefault="00FA5EB5" w:rsidP="00FA5EB5">
      <w:pPr>
        <w:pStyle w:val="PlainText"/>
        <w:ind w:firstLine="720"/>
        <w:jc w:val="both"/>
        <w:rPr>
          <w:rFonts w:ascii="Times New Roman" w:hAnsi="Times New Roman"/>
          <w:sz w:val="24"/>
          <w:szCs w:val="24"/>
        </w:rPr>
      </w:pPr>
    </w:p>
    <w:p w14:paraId="18DDD020" w14:textId="77777777" w:rsidR="00FA5EB5" w:rsidRDefault="00FA5EB5" w:rsidP="00FA5EB5">
      <w:pPr>
        <w:pStyle w:val="PlainText"/>
        <w:ind w:firstLine="720"/>
        <w:jc w:val="both"/>
        <w:rPr>
          <w:rFonts w:ascii="Times New Roman" w:hAnsi="Times New Roman"/>
          <w:sz w:val="24"/>
          <w:szCs w:val="24"/>
        </w:rPr>
      </w:pPr>
    </w:p>
    <w:p w14:paraId="10860C8E" w14:textId="77777777" w:rsidR="00FA5EB5" w:rsidRDefault="00FA5EB5" w:rsidP="00FA5EB5">
      <w:pPr>
        <w:pStyle w:val="PlainText"/>
        <w:ind w:firstLine="720"/>
        <w:jc w:val="both"/>
        <w:rPr>
          <w:rFonts w:ascii="Times New Roman" w:hAnsi="Times New Roman"/>
          <w:sz w:val="24"/>
          <w:szCs w:val="24"/>
        </w:rPr>
      </w:pPr>
    </w:p>
    <w:p w14:paraId="019C6E85" w14:textId="77777777" w:rsidR="00FA5EB5" w:rsidRPr="00973EF7"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51</w:t>
      </w:r>
      <w:r w:rsidRPr="00973EF7">
        <w:rPr>
          <w:rFonts w:ascii="Times New Roman" w:hAnsi="Times New Roman"/>
          <w:b/>
          <w:bCs/>
          <w:sz w:val="24"/>
          <w:szCs w:val="24"/>
        </w:rPr>
        <w:t>-</w:t>
      </w:r>
      <w:r w:rsidRPr="00973EF7">
        <w:rPr>
          <w:rFonts w:ascii="Times New Roman" w:hAnsi="Times New Roman"/>
          <w:sz w:val="24"/>
          <w:szCs w:val="24"/>
        </w:rPr>
        <w:t>Contd.</w:t>
      </w:r>
    </w:p>
    <w:p w14:paraId="69488A01" w14:textId="77777777" w:rsidR="00FA5EB5" w:rsidRPr="00973EF7" w:rsidRDefault="00FA5EB5" w:rsidP="00FA5EB5">
      <w:pPr>
        <w:pStyle w:val="PlainText"/>
        <w:rPr>
          <w:rFonts w:ascii="Times New Roman" w:hAnsi="Times New Roman"/>
          <w:sz w:val="24"/>
          <w:szCs w:val="24"/>
        </w:rPr>
      </w:pPr>
    </w:p>
    <w:p w14:paraId="1EE33038" w14:textId="77777777" w:rsidR="00FA5EB5" w:rsidRPr="00973EF7" w:rsidRDefault="00FA5EB5" w:rsidP="00FA5EB5">
      <w:pPr>
        <w:pStyle w:val="PlainText"/>
        <w:rPr>
          <w:rFonts w:ascii="Times New Roman" w:hAnsi="Times New Roman"/>
          <w:b/>
          <w:bCs/>
          <w:sz w:val="24"/>
          <w:szCs w:val="24"/>
        </w:rPr>
      </w:pPr>
      <w:r w:rsidRPr="00973EF7">
        <w:rPr>
          <w:rFonts w:ascii="Times New Roman" w:hAnsi="Times New Roman"/>
          <w:b/>
          <w:bCs/>
          <w:sz w:val="24"/>
          <w:szCs w:val="24"/>
        </w:rPr>
        <w:t>Serial              Head                                                           Total         Actual                Excess(+)</w:t>
      </w:r>
    </w:p>
    <w:p w14:paraId="0CBD89D9" w14:textId="77777777" w:rsidR="00FA5EB5" w:rsidRPr="00973EF7" w:rsidRDefault="00FA5EB5" w:rsidP="00FA5EB5">
      <w:pPr>
        <w:pStyle w:val="PlainText"/>
        <w:rPr>
          <w:rFonts w:ascii="Times New Roman" w:hAnsi="Times New Roman"/>
          <w:b/>
          <w:bCs/>
          <w:sz w:val="24"/>
          <w:szCs w:val="24"/>
        </w:rPr>
      </w:pPr>
      <w:r w:rsidRPr="00973EF7">
        <w:rPr>
          <w:rFonts w:ascii="Times New Roman" w:hAnsi="Times New Roman"/>
          <w:b/>
          <w:bCs/>
          <w:sz w:val="24"/>
          <w:szCs w:val="24"/>
        </w:rPr>
        <w:t xml:space="preserve">number                                                                               grant        expenditure      </w:t>
      </w:r>
      <w:r>
        <w:rPr>
          <w:rFonts w:ascii="Times New Roman" w:hAnsi="Times New Roman"/>
          <w:b/>
          <w:bCs/>
          <w:sz w:val="24"/>
          <w:szCs w:val="24"/>
        </w:rPr>
        <w:t>Savings</w:t>
      </w:r>
      <w:r w:rsidRPr="00973EF7">
        <w:rPr>
          <w:rFonts w:ascii="Times New Roman" w:hAnsi="Times New Roman"/>
          <w:b/>
          <w:bCs/>
          <w:sz w:val="24"/>
          <w:szCs w:val="24"/>
        </w:rPr>
        <w:t>(-)</w:t>
      </w:r>
    </w:p>
    <w:p w14:paraId="5E5DF178"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b/>
          <w:bCs/>
          <w:sz w:val="24"/>
          <w:szCs w:val="24"/>
        </w:rPr>
        <w:t xml:space="preserve">                                                                                                                                        (₹ in lakh)</w:t>
      </w:r>
    </w:p>
    <w:p w14:paraId="550565CE" w14:textId="77777777" w:rsidR="00FA5EB5" w:rsidRPr="00973EF7" w:rsidRDefault="00FA5EB5" w:rsidP="00FA5EB5">
      <w:pPr>
        <w:pStyle w:val="PlainText"/>
        <w:rPr>
          <w:rFonts w:ascii="Times New Roman" w:hAnsi="Times New Roman"/>
          <w:b/>
          <w:bCs/>
          <w:sz w:val="24"/>
          <w:szCs w:val="24"/>
        </w:rPr>
      </w:pPr>
      <w:r w:rsidRPr="00973EF7">
        <w:rPr>
          <w:rFonts w:ascii="Times New Roman" w:hAnsi="Times New Roman"/>
          <w:sz w:val="24"/>
          <w:szCs w:val="24"/>
        </w:rPr>
        <w:t xml:space="preserve">(xxix)       </w:t>
      </w:r>
      <w:r w:rsidRPr="00973EF7">
        <w:rPr>
          <w:rFonts w:ascii="Times New Roman" w:hAnsi="Times New Roman"/>
          <w:b/>
          <w:bCs/>
          <w:sz w:val="24"/>
          <w:szCs w:val="24"/>
        </w:rPr>
        <w:t>2515  Other Rural Development</w:t>
      </w:r>
    </w:p>
    <w:p w14:paraId="4B1F682D" w14:textId="77777777" w:rsidR="00FA5EB5" w:rsidRPr="00973EF7" w:rsidRDefault="00FA5EB5" w:rsidP="00FA5EB5">
      <w:pPr>
        <w:pStyle w:val="PlainText"/>
        <w:rPr>
          <w:rFonts w:ascii="Times New Roman" w:hAnsi="Times New Roman"/>
          <w:b/>
          <w:bCs/>
          <w:sz w:val="24"/>
          <w:szCs w:val="24"/>
        </w:rPr>
      </w:pPr>
      <w:r w:rsidRPr="00973EF7">
        <w:rPr>
          <w:rFonts w:ascii="Times New Roman" w:hAnsi="Times New Roman"/>
          <w:b/>
          <w:bCs/>
          <w:sz w:val="24"/>
          <w:szCs w:val="24"/>
        </w:rPr>
        <w:t xml:space="preserve">                           Programmes</w:t>
      </w:r>
    </w:p>
    <w:p w14:paraId="0EEC661C"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800    Other Expenditure</w:t>
      </w:r>
    </w:p>
    <w:p w14:paraId="1E15F8E5"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(26)   Social Mobilization Centre at</w:t>
      </w:r>
    </w:p>
    <w:p w14:paraId="4BFA2FEC"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District Head Quarter</w:t>
      </w:r>
    </w:p>
    <w:p w14:paraId="580D5C8E"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Sixth Schedule (Part II) Areas</w:t>
      </w:r>
    </w:p>
    <w:p w14:paraId="13A49C0A"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O.                 100.00</w:t>
      </w:r>
    </w:p>
    <w:p w14:paraId="2D02E70D"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R.             (-)100.00                                                        ...                     ...                   ...</w:t>
      </w:r>
    </w:p>
    <w:p w14:paraId="6366B922" w14:textId="77777777" w:rsidR="00FA5EB5" w:rsidRPr="00973EF7" w:rsidRDefault="00FA5EB5" w:rsidP="00FA5EB5">
      <w:pPr>
        <w:pStyle w:val="PlainText"/>
        <w:rPr>
          <w:rFonts w:ascii="Times New Roman" w:hAnsi="Times New Roman"/>
          <w:sz w:val="24"/>
          <w:szCs w:val="24"/>
        </w:rPr>
      </w:pPr>
    </w:p>
    <w:p w14:paraId="76D93E44" w14:textId="41E2B04D" w:rsidR="00FA5EB5" w:rsidRPr="00973EF7" w:rsidRDefault="00FA5EB5" w:rsidP="00FA5EB5">
      <w:pPr>
        <w:pStyle w:val="PlainText"/>
        <w:ind w:firstLine="720"/>
        <w:jc w:val="both"/>
        <w:rPr>
          <w:rFonts w:ascii="Times New Roman" w:hAnsi="Times New Roman"/>
          <w:sz w:val="24"/>
          <w:szCs w:val="24"/>
        </w:rPr>
      </w:pPr>
      <w:r w:rsidRPr="00973EF7">
        <w:rPr>
          <w:rFonts w:ascii="Times New Roman" w:hAnsi="Times New Roman"/>
          <w:sz w:val="24"/>
          <w:szCs w:val="24"/>
        </w:rPr>
        <w:t xml:space="preserve">Withdrawal of </w:t>
      </w:r>
      <w:r w:rsidRPr="00973EF7">
        <w:rPr>
          <w:rFonts w:ascii="Times New Roman" w:hAnsi="Times New Roman"/>
          <w:sz w:val="24"/>
          <w:szCs w:val="24"/>
          <w:lang w:val="en-US"/>
        </w:rPr>
        <w:t>entire provision</w:t>
      </w:r>
      <w:r w:rsidRPr="00973EF7">
        <w:rPr>
          <w:rFonts w:ascii="Times New Roman" w:hAnsi="Times New Roman"/>
          <w:sz w:val="24"/>
          <w:szCs w:val="24"/>
        </w:rPr>
        <w:t xml:space="preserve"> of ₹</w:t>
      </w:r>
      <w:r w:rsidRPr="00973EF7">
        <w:rPr>
          <w:rFonts w:ascii="Times New Roman" w:hAnsi="Times New Roman"/>
          <w:sz w:val="24"/>
          <w:szCs w:val="24"/>
          <w:lang w:val="en-US"/>
        </w:rPr>
        <w:t>100</w:t>
      </w:r>
      <w:r w:rsidRPr="00973EF7">
        <w:rPr>
          <w:rFonts w:ascii="Times New Roman" w:hAnsi="Times New Roman"/>
          <w:sz w:val="24"/>
          <w:szCs w:val="24"/>
        </w:rPr>
        <w:t>.</w:t>
      </w:r>
      <w:r w:rsidRPr="00973EF7">
        <w:rPr>
          <w:rFonts w:ascii="Times New Roman" w:hAnsi="Times New Roman"/>
          <w:sz w:val="24"/>
          <w:szCs w:val="24"/>
          <w:lang w:val="en-US"/>
        </w:rPr>
        <w:t>0</w:t>
      </w:r>
      <w:r w:rsidRPr="00973EF7">
        <w:rPr>
          <w:rFonts w:ascii="Times New Roman" w:hAnsi="Times New Roman"/>
          <w:sz w:val="24"/>
          <w:szCs w:val="24"/>
        </w:rPr>
        <w:t xml:space="preserve">0 lakh through re-appropriation was made due to </w:t>
      </w:r>
      <w:r w:rsidR="00644604">
        <w:rPr>
          <w:rFonts w:ascii="Times New Roman" w:hAnsi="Times New Roman"/>
          <w:sz w:val="24"/>
          <w:szCs w:val="24"/>
        </w:rPr>
        <w:t>non-expenditure during the year</w:t>
      </w:r>
      <w:r w:rsidRPr="00973EF7">
        <w:rPr>
          <w:rFonts w:ascii="Times New Roman" w:hAnsi="Times New Roman"/>
          <w:sz w:val="24"/>
          <w:szCs w:val="24"/>
        </w:rPr>
        <w:t>.</w:t>
      </w:r>
    </w:p>
    <w:p w14:paraId="0736ACA5" w14:textId="77777777" w:rsidR="00FA5EB5" w:rsidRPr="00973EF7" w:rsidRDefault="00FA5EB5" w:rsidP="00FA5EB5">
      <w:pPr>
        <w:pStyle w:val="PlainText"/>
        <w:ind w:firstLine="720"/>
        <w:jc w:val="both"/>
        <w:rPr>
          <w:rFonts w:ascii="Times New Roman" w:hAnsi="Times New Roman"/>
          <w:sz w:val="24"/>
          <w:szCs w:val="24"/>
        </w:rPr>
      </w:pPr>
    </w:p>
    <w:p w14:paraId="5789E5D2"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(xxx)        (27)   Infrastructure Support for</w:t>
      </w:r>
    </w:p>
    <w:p w14:paraId="604285C0"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Traditional Heads</w:t>
      </w:r>
    </w:p>
    <w:p w14:paraId="7311F622"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Sixth Schedule (Part II) Areas</w:t>
      </w:r>
    </w:p>
    <w:p w14:paraId="131C58F6"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O.                  50.00</w:t>
      </w:r>
    </w:p>
    <w:p w14:paraId="418D8A57"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R.              (-)50.00                                                          ...                      ...                 ...</w:t>
      </w:r>
    </w:p>
    <w:p w14:paraId="6E01158D" w14:textId="77777777" w:rsidR="00FA5EB5" w:rsidRPr="00973EF7" w:rsidRDefault="00FA5EB5" w:rsidP="00FA5EB5">
      <w:pPr>
        <w:pStyle w:val="PlainText"/>
        <w:rPr>
          <w:rFonts w:ascii="Times New Roman" w:hAnsi="Times New Roman"/>
          <w:sz w:val="24"/>
          <w:szCs w:val="24"/>
          <w:lang w:val="en-US"/>
        </w:rPr>
      </w:pPr>
    </w:p>
    <w:p w14:paraId="3AA4BC48" w14:textId="77777777" w:rsidR="00FA5EB5" w:rsidRPr="00973EF7" w:rsidRDefault="00FA5EB5" w:rsidP="00FA5EB5">
      <w:pPr>
        <w:pStyle w:val="PlainText"/>
        <w:ind w:firstLine="720"/>
        <w:jc w:val="both"/>
        <w:rPr>
          <w:rFonts w:ascii="Times New Roman" w:hAnsi="Times New Roman"/>
          <w:sz w:val="24"/>
          <w:szCs w:val="24"/>
          <w:lang w:val="en-US"/>
        </w:rPr>
      </w:pPr>
      <w:r w:rsidRPr="00973EF7">
        <w:rPr>
          <w:rFonts w:ascii="Times New Roman" w:hAnsi="Times New Roman"/>
          <w:sz w:val="24"/>
          <w:szCs w:val="24"/>
        </w:rPr>
        <w:t xml:space="preserve">Withdrawal of </w:t>
      </w:r>
      <w:r w:rsidRPr="00973EF7">
        <w:rPr>
          <w:rFonts w:ascii="Times New Roman" w:hAnsi="Times New Roman"/>
          <w:sz w:val="24"/>
          <w:szCs w:val="24"/>
          <w:lang w:val="en-US"/>
        </w:rPr>
        <w:t>entire provision</w:t>
      </w:r>
      <w:r w:rsidRPr="00973EF7">
        <w:rPr>
          <w:rFonts w:ascii="Times New Roman" w:hAnsi="Times New Roman"/>
          <w:sz w:val="24"/>
          <w:szCs w:val="24"/>
        </w:rPr>
        <w:t xml:space="preserve"> of ₹</w:t>
      </w:r>
      <w:r w:rsidRPr="00973EF7">
        <w:rPr>
          <w:rFonts w:ascii="Times New Roman" w:hAnsi="Times New Roman"/>
          <w:sz w:val="24"/>
          <w:szCs w:val="24"/>
          <w:lang w:val="en-US"/>
        </w:rPr>
        <w:t>50</w:t>
      </w:r>
      <w:r w:rsidRPr="00973EF7">
        <w:rPr>
          <w:rFonts w:ascii="Times New Roman" w:hAnsi="Times New Roman"/>
          <w:sz w:val="24"/>
          <w:szCs w:val="24"/>
        </w:rPr>
        <w:t>.</w:t>
      </w:r>
      <w:r w:rsidRPr="00973EF7">
        <w:rPr>
          <w:rFonts w:ascii="Times New Roman" w:hAnsi="Times New Roman"/>
          <w:sz w:val="24"/>
          <w:szCs w:val="24"/>
          <w:lang w:val="en-US"/>
        </w:rPr>
        <w:t>00</w:t>
      </w:r>
      <w:r w:rsidRPr="00973EF7">
        <w:rPr>
          <w:rFonts w:ascii="Times New Roman" w:hAnsi="Times New Roman"/>
          <w:sz w:val="24"/>
          <w:szCs w:val="24"/>
        </w:rPr>
        <w:t xml:space="preserve"> lakh was the net result of decrease of ₹</w:t>
      </w:r>
      <w:r w:rsidRPr="00973EF7">
        <w:rPr>
          <w:rFonts w:ascii="Times New Roman" w:hAnsi="Times New Roman"/>
          <w:sz w:val="24"/>
          <w:szCs w:val="24"/>
          <w:lang w:val="en-US"/>
        </w:rPr>
        <w:t>32</w:t>
      </w:r>
      <w:r w:rsidRPr="00973EF7">
        <w:rPr>
          <w:rFonts w:ascii="Times New Roman" w:hAnsi="Times New Roman"/>
          <w:sz w:val="24"/>
          <w:szCs w:val="24"/>
        </w:rPr>
        <w:t>.</w:t>
      </w:r>
      <w:r w:rsidRPr="00973EF7">
        <w:rPr>
          <w:rFonts w:ascii="Times New Roman" w:hAnsi="Times New Roman"/>
          <w:sz w:val="24"/>
          <w:szCs w:val="24"/>
          <w:lang w:val="en-US"/>
        </w:rPr>
        <w:t xml:space="preserve">74 </w:t>
      </w:r>
      <w:r w:rsidRPr="00973EF7">
        <w:rPr>
          <w:rFonts w:ascii="Times New Roman" w:hAnsi="Times New Roman"/>
          <w:sz w:val="24"/>
          <w:szCs w:val="24"/>
        </w:rPr>
        <w:t>lakh through re-appropriation due to less expenditure than anticipated</w:t>
      </w:r>
      <w:r w:rsidRPr="00973EF7">
        <w:rPr>
          <w:rFonts w:ascii="Times New Roman" w:hAnsi="Times New Roman"/>
          <w:sz w:val="24"/>
          <w:szCs w:val="24"/>
          <w:lang w:val="en-US"/>
        </w:rPr>
        <w:t xml:space="preserve"> </w:t>
      </w:r>
      <w:r w:rsidRPr="00973EF7">
        <w:rPr>
          <w:rFonts w:ascii="Times New Roman" w:hAnsi="Times New Roman"/>
          <w:sz w:val="24"/>
          <w:szCs w:val="24"/>
        </w:rPr>
        <w:t>and further decrease of ₹</w:t>
      </w:r>
      <w:r w:rsidRPr="00973EF7">
        <w:rPr>
          <w:rFonts w:ascii="Times New Roman" w:hAnsi="Times New Roman"/>
          <w:sz w:val="24"/>
          <w:szCs w:val="24"/>
          <w:lang w:val="en-US"/>
        </w:rPr>
        <w:t>17.26</w:t>
      </w:r>
      <w:r w:rsidRPr="00973EF7">
        <w:rPr>
          <w:rFonts w:ascii="Times New Roman" w:hAnsi="Times New Roman"/>
          <w:sz w:val="24"/>
          <w:szCs w:val="24"/>
        </w:rPr>
        <w:t xml:space="preserve"> lakh by way of surrender due to </w:t>
      </w:r>
      <w:r w:rsidRPr="00973EF7">
        <w:rPr>
          <w:rFonts w:ascii="Times New Roman" w:hAnsi="Times New Roman"/>
          <w:sz w:val="24"/>
          <w:szCs w:val="24"/>
          <w:lang w:val="en-US"/>
        </w:rPr>
        <w:t>non-utilization of fund.</w:t>
      </w:r>
    </w:p>
    <w:p w14:paraId="5CD7EBF3" w14:textId="77777777" w:rsidR="00FA5EB5" w:rsidRPr="00973EF7" w:rsidRDefault="00FA5EB5" w:rsidP="00FA5EB5">
      <w:pPr>
        <w:pStyle w:val="PlainText"/>
        <w:rPr>
          <w:rFonts w:ascii="Times New Roman" w:hAnsi="Times New Roman"/>
          <w:sz w:val="24"/>
          <w:szCs w:val="24"/>
          <w:lang w:val="en-US"/>
        </w:rPr>
      </w:pPr>
    </w:p>
    <w:p w14:paraId="6283A24A" w14:textId="77777777" w:rsidR="00FA5EB5" w:rsidRPr="00973EF7" w:rsidRDefault="00FA5EB5" w:rsidP="00FA5EB5">
      <w:pPr>
        <w:pStyle w:val="PlainText"/>
        <w:rPr>
          <w:rFonts w:ascii="Times New Roman" w:hAnsi="Times New Roman"/>
          <w:b/>
          <w:bCs/>
          <w:sz w:val="24"/>
          <w:szCs w:val="24"/>
        </w:rPr>
      </w:pPr>
      <w:r w:rsidRPr="00973EF7">
        <w:rPr>
          <w:rFonts w:ascii="Times New Roman" w:hAnsi="Times New Roman"/>
          <w:sz w:val="24"/>
          <w:szCs w:val="24"/>
        </w:rPr>
        <w:t xml:space="preserve">                </w:t>
      </w:r>
      <w:r w:rsidRPr="00973EF7">
        <w:rPr>
          <w:rFonts w:ascii="Times New Roman" w:hAnsi="Times New Roman"/>
          <w:b/>
          <w:bCs/>
          <w:sz w:val="24"/>
          <w:szCs w:val="24"/>
        </w:rPr>
        <w:t>Centrally Sponsored Schemes</w:t>
      </w:r>
    </w:p>
    <w:p w14:paraId="6EF5E8FE" w14:textId="77777777" w:rsidR="00FA5EB5" w:rsidRPr="00973EF7" w:rsidRDefault="00FA5EB5" w:rsidP="00FA5EB5">
      <w:pPr>
        <w:pStyle w:val="PlainText"/>
        <w:rPr>
          <w:rFonts w:ascii="Times New Roman" w:hAnsi="Times New Roman"/>
          <w:b/>
          <w:bCs/>
          <w:sz w:val="24"/>
          <w:szCs w:val="24"/>
        </w:rPr>
      </w:pPr>
      <w:r w:rsidRPr="00973EF7">
        <w:rPr>
          <w:rFonts w:ascii="Times New Roman" w:hAnsi="Times New Roman"/>
          <w:sz w:val="24"/>
          <w:szCs w:val="24"/>
        </w:rPr>
        <w:t xml:space="preserve">(xxxi)       </w:t>
      </w:r>
      <w:r w:rsidRPr="00973EF7">
        <w:rPr>
          <w:rFonts w:ascii="Times New Roman" w:hAnsi="Times New Roman"/>
          <w:b/>
          <w:bCs/>
          <w:sz w:val="24"/>
          <w:szCs w:val="24"/>
        </w:rPr>
        <w:t>2515  Other Rural Development</w:t>
      </w:r>
    </w:p>
    <w:p w14:paraId="6AF838A1" w14:textId="77777777" w:rsidR="00FA5EB5" w:rsidRPr="00973EF7" w:rsidRDefault="00FA5EB5" w:rsidP="00FA5EB5">
      <w:pPr>
        <w:pStyle w:val="PlainText"/>
        <w:rPr>
          <w:rFonts w:ascii="Times New Roman" w:hAnsi="Times New Roman"/>
          <w:b/>
          <w:bCs/>
          <w:sz w:val="24"/>
          <w:szCs w:val="24"/>
        </w:rPr>
      </w:pPr>
      <w:r w:rsidRPr="00973EF7">
        <w:rPr>
          <w:rFonts w:ascii="Times New Roman" w:hAnsi="Times New Roman"/>
          <w:b/>
          <w:bCs/>
          <w:sz w:val="24"/>
          <w:szCs w:val="24"/>
        </w:rPr>
        <w:t xml:space="preserve">                           Programmes</w:t>
      </w:r>
    </w:p>
    <w:p w14:paraId="4FA1691B"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102    Community Development</w:t>
      </w:r>
    </w:p>
    <w:p w14:paraId="7E4A0AF2"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(05)   Sansad Adarsh Gram Yojana (SAGY)</w:t>
      </w:r>
    </w:p>
    <w:p w14:paraId="7992D375"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General</w:t>
      </w:r>
    </w:p>
    <w:p w14:paraId="10C71EED"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O.                  15.00</w:t>
      </w:r>
    </w:p>
    <w:p w14:paraId="41FA2178"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R.              (-)15.00                                                          ...                     ...                  ...</w:t>
      </w:r>
    </w:p>
    <w:p w14:paraId="33E2DB5A" w14:textId="77777777" w:rsidR="00FA5EB5" w:rsidRPr="00973EF7" w:rsidRDefault="00FA5EB5" w:rsidP="00FA5EB5">
      <w:pPr>
        <w:pStyle w:val="PlainText"/>
        <w:rPr>
          <w:rFonts w:ascii="Times New Roman" w:hAnsi="Times New Roman"/>
          <w:sz w:val="24"/>
          <w:szCs w:val="24"/>
        </w:rPr>
      </w:pPr>
    </w:p>
    <w:p w14:paraId="2105CE9C" w14:textId="77777777" w:rsidR="00FA5EB5" w:rsidRPr="00973EF7" w:rsidRDefault="00FA5EB5" w:rsidP="00FA5EB5">
      <w:pPr>
        <w:pStyle w:val="PlainText"/>
        <w:ind w:firstLine="720"/>
        <w:jc w:val="both"/>
        <w:rPr>
          <w:rFonts w:ascii="Times New Roman" w:hAnsi="Times New Roman"/>
          <w:sz w:val="24"/>
          <w:szCs w:val="24"/>
          <w:lang w:val="en-US"/>
        </w:rPr>
      </w:pPr>
      <w:r w:rsidRPr="00973EF7">
        <w:rPr>
          <w:rFonts w:ascii="Times New Roman" w:hAnsi="Times New Roman"/>
          <w:sz w:val="24"/>
          <w:szCs w:val="24"/>
        </w:rPr>
        <w:t xml:space="preserve">Withdrawal of </w:t>
      </w:r>
      <w:r w:rsidRPr="00973EF7">
        <w:rPr>
          <w:rFonts w:ascii="Times New Roman" w:hAnsi="Times New Roman"/>
          <w:sz w:val="24"/>
          <w:szCs w:val="24"/>
          <w:lang w:val="en-US"/>
        </w:rPr>
        <w:t>entire provision</w:t>
      </w:r>
      <w:r w:rsidRPr="00973EF7">
        <w:rPr>
          <w:rFonts w:ascii="Times New Roman" w:hAnsi="Times New Roman"/>
          <w:sz w:val="24"/>
          <w:szCs w:val="24"/>
        </w:rPr>
        <w:t xml:space="preserve"> of ₹</w:t>
      </w:r>
      <w:r w:rsidRPr="00973EF7">
        <w:rPr>
          <w:rFonts w:ascii="Times New Roman" w:hAnsi="Times New Roman"/>
          <w:sz w:val="24"/>
          <w:szCs w:val="24"/>
          <w:lang w:val="en-US"/>
        </w:rPr>
        <w:t>15</w:t>
      </w:r>
      <w:r w:rsidRPr="00973EF7">
        <w:rPr>
          <w:rFonts w:ascii="Times New Roman" w:hAnsi="Times New Roman"/>
          <w:sz w:val="24"/>
          <w:szCs w:val="24"/>
        </w:rPr>
        <w:t>.</w:t>
      </w:r>
      <w:r w:rsidRPr="00973EF7">
        <w:rPr>
          <w:rFonts w:ascii="Times New Roman" w:hAnsi="Times New Roman"/>
          <w:sz w:val="24"/>
          <w:szCs w:val="24"/>
          <w:lang w:val="en-US"/>
        </w:rPr>
        <w:t>00</w:t>
      </w:r>
      <w:r w:rsidRPr="00973EF7">
        <w:rPr>
          <w:rFonts w:ascii="Times New Roman" w:hAnsi="Times New Roman"/>
          <w:sz w:val="24"/>
          <w:szCs w:val="24"/>
        </w:rPr>
        <w:t xml:space="preserve"> lakh was the net result of decrease of ₹</w:t>
      </w:r>
      <w:r w:rsidRPr="00973EF7">
        <w:rPr>
          <w:rFonts w:ascii="Times New Roman" w:hAnsi="Times New Roman"/>
          <w:sz w:val="24"/>
          <w:szCs w:val="24"/>
          <w:lang w:val="en-US"/>
        </w:rPr>
        <w:t>11</w:t>
      </w:r>
      <w:r w:rsidRPr="00973EF7">
        <w:rPr>
          <w:rFonts w:ascii="Times New Roman" w:hAnsi="Times New Roman"/>
          <w:sz w:val="24"/>
          <w:szCs w:val="24"/>
        </w:rPr>
        <w:t>.</w:t>
      </w:r>
      <w:r w:rsidRPr="00973EF7">
        <w:rPr>
          <w:rFonts w:ascii="Times New Roman" w:hAnsi="Times New Roman"/>
          <w:sz w:val="24"/>
          <w:szCs w:val="24"/>
          <w:lang w:val="en-US"/>
        </w:rPr>
        <w:t xml:space="preserve">30 </w:t>
      </w:r>
      <w:r w:rsidRPr="00973EF7">
        <w:rPr>
          <w:rFonts w:ascii="Times New Roman" w:hAnsi="Times New Roman"/>
          <w:sz w:val="24"/>
          <w:szCs w:val="24"/>
        </w:rPr>
        <w:t>lakh through re-appropriation due to less expenditure than anticipated</w:t>
      </w:r>
      <w:r w:rsidRPr="00973EF7">
        <w:rPr>
          <w:rFonts w:ascii="Times New Roman" w:hAnsi="Times New Roman"/>
          <w:sz w:val="24"/>
          <w:szCs w:val="24"/>
          <w:lang w:val="en-US"/>
        </w:rPr>
        <w:t xml:space="preserve"> </w:t>
      </w:r>
      <w:r w:rsidRPr="00973EF7">
        <w:rPr>
          <w:rFonts w:ascii="Times New Roman" w:hAnsi="Times New Roman"/>
          <w:sz w:val="24"/>
          <w:szCs w:val="24"/>
        </w:rPr>
        <w:t>and further decrease of ₹</w:t>
      </w:r>
      <w:r w:rsidRPr="00973EF7">
        <w:rPr>
          <w:rFonts w:ascii="Times New Roman" w:hAnsi="Times New Roman"/>
          <w:sz w:val="24"/>
          <w:szCs w:val="24"/>
          <w:lang w:val="en-US"/>
        </w:rPr>
        <w:t>3.70</w:t>
      </w:r>
      <w:r w:rsidRPr="00973EF7">
        <w:rPr>
          <w:rFonts w:ascii="Times New Roman" w:hAnsi="Times New Roman"/>
          <w:sz w:val="24"/>
          <w:szCs w:val="24"/>
        </w:rPr>
        <w:t xml:space="preserve"> lakh by way of surrender due to </w:t>
      </w:r>
      <w:r w:rsidRPr="00973EF7">
        <w:rPr>
          <w:rFonts w:ascii="Times New Roman" w:hAnsi="Times New Roman"/>
          <w:sz w:val="24"/>
          <w:szCs w:val="24"/>
          <w:lang w:val="en-US"/>
        </w:rPr>
        <w:t>non-utilization of fund.</w:t>
      </w:r>
    </w:p>
    <w:p w14:paraId="76D3F203"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w:t>
      </w:r>
    </w:p>
    <w:p w14:paraId="3BF857E6"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(xxxii)      (09)   Shyama Prasad Mukherjee</w:t>
      </w:r>
    </w:p>
    <w:p w14:paraId="4150E14E"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Rural Mission (SPMRM)</w:t>
      </w:r>
    </w:p>
    <w:p w14:paraId="56E04381"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General</w:t>
      </w:r>
    </w:p>
    <w:p w14:paraId="748A815B"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O.               700.00</w:t>
      </w:r>
    </w:p>
    <w:p w14:paraId="00916391"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R.            (-)377.80                                                  322.20             322.20                  ...</w:t>
      </w:r>
    </w:p>
    <w:p w14:paraId="64A56D8B" w14:textId="77777777" w:rsidR="00FA5EB5" w:rsidRPr="00973EF7" w:rsidRDefault="00FA5EB5" w:rsidP="00FA5EB5">
      <w:pPr>
        <w:pStyle w:val="PlainText"/>
        <w:rPr>
          <w:rFonts w:ascii="Times New Roman" w:hAnsi="Times New Roman"/>
          <w:sz w:val="24"/>
          <w:szCs w:val="24"/>
        </w:rPr>
      </w:pPr>
    </w:p>
    <w:p w14:paraId="39684C5B" w14:textId="77777777" w:rsidR="00FA5EB5" w:rsidRPr="00973EF7" w:rsidRDefault="00FA5EB5" w:rsidP="00FA5EB5">
      <w:pPr>
        <w:pStyle w:val="PlainText"/>
        <w:ind w:firstLine="720"/>
        <w:jc w:val="both"/>
        <w:rPr>
          <w:rFonts w:ascii="Times New Roman" w:hAnsi="Times New Roman"/>
          <w:sz w:val="24"/>
          <w:szCs w:val="24"/>
        </w:rPr>
      </w:pPr>
      <w:r w:rsidRPr="00973EF7">
        <w:rPr>
          <w:rFonts w:ascii="Times New Roman" w:hAnsi="Times New Roman"/>
          <w:sz w:val="24"/>
          <w:szCs w:val="24"/>
        </w:rPr>
        <w:t xml:space="preserve">Withdrawal of </w:t>
      </w:r>
      <w:r w:rsidRPr="00973EF7">
        <w:rPr>
          <w:rFonts w:ascii="Times New Roman" w:hAnsi="Times New Roman"/>
          <w:sz w:val="24"/>
          <w:szCs w:val="24"/>
          <w:lang w:val="en-US"/>
        </w:rPr>
        <w:t>provision</w:t>
      </w:r>
      <w:r w:rsidRPr="00973EF7">
        <w:rPr>
          <w:rFonts w:ascii="Times New Roman" w:hAnsi="Times New Roman"/>
          <w:sz w:val="24"/>
          <w:szCs w:val="24"/>
        </w:rPr>
        <w:t xml:space="preserve"> of ₹</w:t>
      </w:r>
      <w:r w:rsidRPr="00973EF7">
        <w:rPr>
          <w:rFonts w:ascii="Times New Roman" w:hAnsi="Times New Roman"/>
          <w:sz w:val="24"/>
          <w:szCs w:val="24"/>
          <w:lang w:val="en-US"/>
        </w:rPr>
        <w:t>377</w:t>
      </w:r>
      <w:r w:rsidRPr="00973EF7">
        <w:rPr>
          <w:rFonts w:ascii="Times New Roman" w:hAnsi="Times New Roman"/>
          <w:sz w:val="24"/>
          <w:szCs w:val="24"/>
        </w:rPr>
        <w:t>.</w:t>
      </w:r>
      <w:r w:rsidRPr="00973EF7">
        <w:rPr>
          <w:rFonts w:ascii="Times New Roman" w:hAnsi="Times New Roman"/>
          <w:sz w:val="24"/>
          <w:szCs w:val="24"/>
          <w:lang w:val="en-US"/>
        </w:rPr>
        <w:t>8</w:t>
      </w:r>
      <w:r w:rsidRPr="00973EF7">
        <w:rPr>
          <w:rFonts w:ascii="Times New Roman" w:hAnsi="Times New Roman"/>
          <w:sz w:val="24"/>
          <w:szCs w:val="24"/>
        </w:rPr>
        <w:t>0 lakh through re-appropriation was made due to less expenditure than anticipated.</w:t>
      </w:r>
    </w:p>
    <w:p w14:paraId="714622B6" w14:textId="77777777" w:rsidR="00FA5EB5" w:rsidRPr="00973EF7" w:rsidRDefault="00FA5EB5" w:rsidP="00FA5EB5">
      <w:pPr>
        <w:pStyle w:val="PlainText"/>
        <w:ind w:firstLine="720"/>
        <w:jc w:val="both"/>
        <w:rPr>
          <w:rFonts w:ascii="Times New Roman" w:hAnsi="Times New Roman"/>
          <w:sz w:val="24"/>
          <w:szCs w:val="24"/>
        </w:rPr>
      </w:pPr>
    </w:p>
    <w:p w14:paraId="2AAE9049" w14:textId="77777777" w:rsidR="00FA5EB5" w:rsidRPr="00973EF7" w:rsidRDefault="00FA5EB5" w:rsidP="00FA5EB5">
      <w:pPr>
        <w:pStyle w:val="PlainText"/>
        <w:rPr>
          <w:rFonts w:ascii="Times New Roman" w:hAnsi="Times New Roman"/>
          <w:sz w:val="24"/>
          <w:szCs w:val="24"/>
        </w:rPr>
      </w:pPr>
    </w:p>
    <w:p w14:paraId="05E21737" w14:textId="77777777" w:rsidR="00FA5EB5" w:rsidRPr="00973EF7"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51</w:t>
      </w:r>
      <w:r w:rsidRPr="00973EF7">
        <w:rPr>
          <w:rFonts w:ascii="Times New Roman" w:hAnsi="Times New Roman"/>
          <w:b/>
          <w:bCs/>
          <w:sz w:val="24"/>
          <w:szCs w:val="24"/>
        </w:rPr>
        <w:t>-</w:t>
      </w:r>
      <w:r w:rsidRPr="00973EF7">
        <w:rPr>
          <w:rFonts w:ascii="Times New Roman" w:hAnsi="Times New Roman"/>
          <w:sz w:val="24"/>
          <w:szCs w:val="24"/>
        </w:rPr>
        <w:t>Contd.</w:t>
      </w:r>
    </w:p>
    <w:p w14:paraId="4DA15286" w14:textId="77777777" w:rsidR="00FA5EB5" w:rsidRPr="00973EF7" w:rsidRDefault="00FA5EB5" w:rsidP="00FA5EB5">
      <w:pPr>
        <w:pStyle w:val="PlainText"/>
        <w:rPr>
          <w:rFonts w:ascii="Times New Roman" w:hAnsi="Times New Roman"/>
          <w:sz w:val="24"/>
          <w:szCs w:val="24"/>
        </w:rPr>
      </w:pPr>
    </w:p>
    <w:p w14:paraId="40E7CBB3" w14:textId="77777777" w:rsidR="00FA5EB5" w:rsidRPr="00973EF7" w:rsidRDefault="00FA5EB5" w:rsidP="00FA5EB5">
      <w:pPr>
        <w:pStyle w:val="PlainText"/>
        <w:rPr>
          <w:rFonts w:ascii="Times New Roman" w:hAnsi="Times New Roman"/>
          <w:b/>
          <w:bCs/>
          <w:sz w:val="24"/>
          <w:szCs w:val="24"/>
        </w:rPr>
      </w:pPr>
      <w:r w:rsidRPr="00973EF7">
        <w:rPr>
          <w:rFonts w:ascii="Times New Roman" w:hAnsi="Times New Roman"/>
          <w:b/>
          <w:bCs/>
          <w:sz w:val="24"/>
          <w:szCs w:val="24"/>
        </w:rPr>
        <w:t>Serial              Head                                                           Total         Actual                Excess(+)</w:t>
      </w:r>
    </w:p>
    <w:p w14:paraId="177E76E2" w14:textId="77777777" w:rsidR="00FA5EB5" w:rsidRPr="00973EF7" w:rsidRDefault="00FA5EB5" w:rsidP="00FA5EB5">
      <w:pPr>
        <w:pStyle w:val="PlainText"/>
        <w:rPr>
          <w:rFonts w:ascii="Times New Roman" w:hAnsi="Times New Roman"/>
          <w:b/>
          <w:bCs/>
          <w:sz w:val="24"/>
          <w:szCs w:val="24"/>
        </w:rPr>
      </w:pPr>
      <w:r w:rsidRPr="00973EF7">
        <w:rPr>
          <w:rFonts w:ascii="Times New Roman" w:hAnsi="Times New Roman"/>
          <w:b/>
          <w:bCs/>
          <w:sz w:val="24"/>
          <w:szCs w:val="24"/>
        </w:rPr>
        <w:t xml:space="preserve">number                                                                               grant        expenditure      </w:t>
      </w:r>
      <w:r>
        <w:rPr>
          <w:rFonts w:ascii="Times New Roman" w:hAnsi="Times New Roman"/>
          <w:b/>
          <w:bCs/>
          <w:sz w:val="24"/>
          <w:szCs w:val="24"/>
        </w:rPr>
        <w:t>Savings</w:t>
      </w:r>
      <w:r w:rsidRPr="00973EF7">
        <w:rPr>
          <w:rFonts w:ascii="Times New Roman" w:hAnsi="Times New Roman"/>
          <w:b/>
          <w:bCs/>
          <w:sz w:val="24"/>
          <w:szCs w:val="24"/>
        </w:rPr>
        <w:t>(-)</w:t>
      </w:r>
    </w:p>
    <w:p w14:paraId="69A3824F"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b/>
          <w:bCs/>
          <w:sz w:val="24"/>
          <w:szCs w:val="24"/>
        </w:rPr>
        <w:t xml:space="preserve">                                                                                                                                        (₹ in lakh)</w:t>
      </w:r>
    </w:p>
    <w:p w14:paraId="40CAF21B" w14:textId="77777777" w:rsidR="00FA5EB5" w:rsidRPr="00973EF7" w:rsidRDefault="00FA5EB5" w:rsidP="00FA5EB5">
      <w:pPr>
        <w:pStyle w:val="PlainText"/>
        <w:rPr>
          <w:rFonts w:ascii="Times New Roman" w:hAnsi="Times New Roman"/>
          <w:b/>
          <w:bCs/>
          <w:sz w:val="24"/>
          <w:szCs w:val="24"/>
        </w:rPr>
      </w:pPr>
      <w:r w:rsidRPr="00973EF7">
        <w:rPr>
          <w:rFonts w:ascii="Times New Roman" w:hAnsi="Times New Roman"/>
          <w:sz w:val="24"/>
          <w:szCs w:val="24"/>
        </w:rPr>
        <w:t xml:space="preserve">                </w:t>
      </w:r>
      <w:r w:rsidRPr="00973EF7">
        <w:rPr>
          <w:rFonts w:ascii="Times New Roman" w:hAnsi="Times New Roman"/>
          <w:b/>
          <w:bCs/>
          <w:sz w:val="24"/>
          <w:szCs w:val="24"/>
        </w:rPr>
        <w:t>Centrally Sponsored Schemes</w:t>
      </w:r>
    </w:p>
    <w:p w14:paraId="44B6D4BE" w14:textId="77777777" w:rsidR="00FA5EB5" w:rsidRPr="00973EF7" w:rsidRDefault="00FA5EB5" w:rsidP="00FA5EB5">
      <w:pPr>
        <w:pStyle w:val="PlainText"/>
        <w:rPr>
          <w:rFonts w:ascii="Times New Roman" w:hAnsi="Times New Roman"/>
          <w:b/>
          <w:bCs/>
          <w:sz w:val="24"/>
          <w:szCs w:val="24"/>
        </w:rPr>
      </w:pPr>
      <w:r w:rsidRPr="00973EF7">
        <w:rPr>
          <w:rFonts w:ascii="Times New Roman" w:hAnsi="Times New Roman"/>
          <w:sz w:val="24"/>
          <w:szCs w:val="24"/>
        </w:rPr>
        <w:t xml:space="preserve">(xxxiii)     </w:t>
      </w:r>
      <w:r w:rsidRPr="00973EF7">
        <w:rPr>
          <w:rFonts w:ascii="Times New Roman" w:hAnsi="Times New Roman"/>
          <w:b/>
          <w:bCs/>
          <w:sz w:val="24"/>
          <w:szCs w:val="24"/>
        </w:rPr>
        <w:t>2515  Other Rural Development</w:t>
      </w:r>
    </w:p>
    <w:p w14:paraId="350C5C2F" w14:textId="77777777" w:rsidR="00FA5EB5" w:rsidRPr="00973EF7" w:rsidRDefault="00FA5EB5" w:rsidP="00FA5EB5">
      <w:pPr>
        <w:pStyle w:val="PlainText"/>
        <w:rPr>
          <w:rFonts w:ascii="Times New Roman" w:hAnsi="Times New Roman"/>
          <w:b/>
          <w:bCs/>
          <w:sz w:val="24"/>
          <w:szCs w:val="24"/>
        </w:rPr>
      </w:pPr>
      <w:r w:rsidRPr="00973EF7">
        <w:rPr>
          <w:rFonts w:ascii="Times New Roman" w:hAnsi="Times New Roman"/>
          <w:b/>
          <w:bCs/>
          <w:sz w:val="24"/>
          <w:szCs w:val="24"/>
        </w:rPr>
        <w:t xml:space="preserve">                           Programmes</w:t>
      </w:r>
    </w:p>
    <w:p w14:paraId="363944C7"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800    Other Expenditure</w:t>
      </w:r>
    </w:p>
    <w:p w14:paraId="4E1047A1"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(10)   National Social Assistance</w:t>
      </w:r>
    </w:p>
    <w:p w14:paraId="6198D450"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Prog.(NSAP) Old Age Pension</w:t>
      </w:r>
    </w:p>
    <w:p w14:paraId="3F15DF53"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General</w:t>
      </w:r>
    </w:p>
    <w:p w14:paraId="452539F6"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O.            4,172.00</w:t>
      </w:r>
    </w:p>
    <w:p w14:paraId="402D5ECB"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S.            1,100.00</w:t>
      </w:r>
    </w:p>
    <w:p w14:paraId="279A7614"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R.        (-)5,272.00                                                          ...                      ...                  ...</w:t>
      </w:r>
    </w:p>
    <w:p w14:paraId="6BB0990E" w14:textId="77777777" w:rsidR="00FA5EB5" w:rsidRPr="00973EF7" w:rsidRDefault="00FA5EB5" w:rsidP="00FA5EB5">
      <w:pPr>
        <w:pStyle w:val="PlainText"/>
        <w:rPr>
          <w:rFonts w:ascii="Times New Roman" w:hAnsi="Times New Roman"/>
          <w:sz w:val="24"/>
          <w:szCs w:val="24"/>
        </w:rPr>
      </w:pPr>
    </w:p>
    <w:p w14:paraId="70ECAC56" w14:textId="77777777" w:rsidR="00FA5EB5" w:rsidRPr="00973EF7" w:rsidRDefault="00FA5EB5" w:rsidP="00FA5EB5">
      <w:pPr>
        <w:pStyle w:val="PlainText"/>
        <w:ind w:firstLine="720"/>
        <w:jc w:val="both"/>
        <w:rPr>
          <w:rFonts w:ascii="Times New Roman" w:hAnsi="Times New Roman"/>
          <w:sz w:val="24"/>
          <w:szCs w:val="24"/>
          <w:lang w:val="en-US"/>
        </w:rPr>
      </w:pPr>
      <w:r w:rsidRPr="00973EF7">
        <w:rPr>
          <w:rFonts w:ascii="Times New Roman" w:hAnsi="Times New Roman"/>
          <w:sz w:val="24"/>
          <w:szCs w:val="24"/>
        </w:rPr>
        <w:t xml:space="preserve">Withdrawal of </w:t>
      </w:r>
      <w:r w:rsidRPr="00973EF7">
        <w:rPr>
          <w:rFonts w:ascii="Times New Roman" w:hAnsi="Times New Roman"/>
          <w:sz w:val="24"/>
          <w:szCs w:val="24"/>
          <w:lang w:val="en-US"/>
        </w:rPr>
        <w:t>provision</w:t>
      </w:r>
      <w:r w:rsidRPr="00973EF7">
        <w:rPr>
          <w:rFonts w:ascii="Times New Roman" w:hAnsi="Times New Roman"/>
          <w:sz w:val="24"/>
          <w:szCs w:val="24"/>
        </w:rPr>
        <w:t xml:space="preserve"> of ₹</w:t>
      </w:r>
      <w:r w:rsidRPr="00973EF7">
        <w:rPr>
          <w:rFonts w:ascii="Times New Roman" w:hAnsi="Times New Roman"/>
          <w:sz w:val="24"/>
          <w:szCs w:val="24"/>
          <w:lang w:val="en-US"/>
        </w:rPr>
        <w:t>5,272.00</w:t>
      </w:r>
      <w:r w:rsidRPr="00973EF7">
        <w:rPr>
          <w:rFonts w:ascii="Times New Roman" w:hAnsi="Times New Roman"/>
          <w:sz w:val="24"/>
          <w:szCs w:val="24"/>
        </w:rPr>
        <w:t xml:space="preserve"> lakh was the net result of decrease of ₹</w:t>
      </w:r>
      <w:r w:rsidRPr="00973EF7">
        <w:rPr>
          <w:rFonts w:ascii="Times New Roman" w:hAnsi="Times New Roman"/>
          <w:sz w:val="24"/>
          <w:szCs w:val="24"/>
          <w:lang w:val="en-US"/>
        </w:rPr>
        <w:t>4</w:t>
      </w:r>
      <w:r>
        <w:rPr>
          <w:rFonts w:ascii="Times New Roman" w:hAnsi="Times New Roman"/>
          <w:sz w:val="24"/>
          <w:szCs w:val="24"/>
          <w:lang w:val="en-US"/>
        </w:rPr>
        <w:t>,</w:t>
      </w:r>
      <w:r w:rsidRPr="00973EF7">
        <w:rPr>
          <w:rFonts w:ascii="Times New Roman" w:hAnsi="Times New Roman"/>
          <w:sz w:val="24"/>
          <w:szCs w:val="24"/>
          <w:lang w:val="en-US"/>
        </w:rPr>
        <w:t>123</w:t>
      </w:r>
      <w:r w:rsidRPr="00973EF7">
        <w:rPr>
          <w:rFonts w:ascii="Times New Roman" w:hAnsi="Times New Roman"/>
          <w:sz w:val="24"/>
          <w:szCs w:val="24"/>
        </w:rPr>
        <w:t>.</w:t>
      </w:r>
      <w:r w:rsidRPr="00973EF7">
        <w:rPr>
          <w:rFonts w:ascii="Times New Roman" w:hAnsi="Times New Roman"/>
          <w:sz w:val="24"/>
          <w:szCs w:val="24"/>
          <w:lang w:val="en-US"/>
        </w:rPr>
        <w:t xml:space="preserve">17 </w:t>
      </w:r>
      <w:r w:rsidRPr="00973EF7">
        <w:rPr>
          <w:rFonts w:ascii="Times New Roman" w:hAnsi="Times New Roman"/>
          <w:sz w:val="24"/>
          <w:szCs w:val="24"/>
        </w:rPr>
        <w:t>lakh through re-appropriation which was made due to less expenditure than anticipated and further decrease of ₹</w:t>
      </w:r>
      <w:r w:rsidRPr="00973EF7">
        <w:rPr>
          <w:rFonts w:ascii="Times New Roman" w:hAnsi="Times New Roman"/>
          <w:sz w:val="24"/>
          <w:szCs w:val="24"/>
          <w:lang w:val="en-US"/>
        </w:rPr>
        <w:t>1</w:t>
      </w:r>
      <w:r>
        <w:rPr>
          <w:rFonts w:ascii="Times New Roman" w:hAnsi="Times New Roman"/>
          <w:sz w:val="24"/>
          <w:szCs w:val="24"/>
          <w:lang w:val="en-US"/>
        </w:rPr>
        <w:t>,</w:t>
      </w:r>
      <w:r w:rsidRPr="00973EF7">
        <w:rPr>
          <w:rFonts w:ascii="Times New Roman" w:hAnsi="Times New Roman"/>
          <w:sz w:val="24"/>
          <w:szCs w:val="24"/>
          <w:lang w:val="en-US"/>
        </w:rPr>
        <w:t>148.83</w:t>
      </w:r>
      <w:r w:rsidRPr="00973EF7">
        <w:rPr>
          <w:rFonts w:ascii="Times New Roman" w:hAnsi="Times New Roman"/>
          <w:sz w:val="24"/>
          <w:szCs w:val="24"/>
        </w:rPr>
        <w:t xml:space="preserve"> lakh by way of surrender due to </w:t>
      </w:r>
      <w:r w:rsidRPr="00973EF7">
        <w:rPr>
          <w:rFonts w:ascii="Times New Roman" w:hAnsi="Times New Roman"/>
          <w:sz w:val="24"/>
          <w:szCs w:val="24"/>
          <w:lang w:val="en-US"/>
        </w:rPr>
        <w:t>non-utilization of fund.</w:t>
      </w:r>
    </w:p>
    <w:p w14:paraId="429C61FE"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w:t>
      </w:r>
    </w:p>
    <w:p w14:paraId="046825C5"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(xxxiv)      (12)   National Family Benefit Scheme</w:t>
      </w:r>
    </w:p>
    <w:p w14:paraId="2A7D9789"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General</w:t>
      </w:r>
    </w:p>
    <w:p w14:paraId="2F2B399D"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O.               170.00</w:t>
      </w:r>
    </w:p>
    <w:p w14:paraId="284E0385"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R.            (-)170.00                                                          ...                     ...                  ...</w:t>
      </w:r>
    </w:p>
    <w:p w14:paraId="53E9C3BB" w14:textId="77777777" w:rsidR="00FA5EB5" w:rsidRPr="00973EF7" w:rsidRDefault="00FA5EB5" w:rsidP="00FA5EB5">
      <w:pPr>
        <w:pStyle w:val="PlainText"/>
        <w:rPr>
          <w:rFonts w:ascii="Times New Roman" w:hAnsi="Times New Roman"/>
          <w:sz w:val="24"/>
          <w:szCs w:val="24"/>
        </w:rPr>
      </w:pPr>
    </w:p>
    <w:p w14:paraId="4A06C289" w14:textId="77777777" w:rsidR="00FA5EB5" w:rsidRPr="00973EF7" w:rsidRDefault="00FA5EB5" w:rsidP="00FA5EB5">
      <w:pPr>
        <w:pStyle w:val="PlainText"/>
        <w:ind w:firstLine="720"/>
        <w:jc w:val="both"/>
        <w:rPr>
          <w:rFonts w:ascii="Times New Roman" w:hAnsi="Times New Roman"/>
          <w:sz w:val="24"/>
          <w:szCs w:val="24"/>
          <w:lang w:val="en-US"/>
        </w:rPr>
      </w:pPr>
      <w:r w:rsidRPr="00973EF7">
        <w:rPr>
          <w:rFonts w:ascii="Times New Roman" w:hAnsi="Times New Roman"/>
          <w:sz w:val="24"/>
          <w:szCs w:val="24"/>
        </w:rPr>
        <w:t xml:space="preserve">Withdrawal of </w:t>
      </w:r>
      <w:r>
        <w:rPr>
          <w:rFonts w:ascii="Times New Roman" w:hAnsi="Times New Roman"/>
          <w:sz w:val="24"/>
          <w:szCs w:val="24"/>
        </w:rPr>
        <w:t xml:space="preserve">entire </w:t>
      </w:r>
      <w:r w:rsidRPr="00973EF7">
        <w:rPr>
          <w:rFonts w:ascii="Times New Roman" w:hAnsi="Times New Roman"/>
          <w:sz w:val="24"/>
          <w:szCs w:val="24"/>
          <w:lang w:val="en-US"/>
        </w:rPr>
        <w:t>provision</w:t>
      </w:r>
      <w:r w:rsidRPr="00973EF7">
        <w:rPr>
          <w:rFonts w:ascii="Times New Roman" w:hAnsi="Times New Roman"/>
          <w:sz w:val="24"/>
          <w:szCs w:val="24"/>
        </w:rPr>
        <w:t xml:space="preserve"> of ₹</w:t>
      </w:r>
      <w:r w:rsidRPr="00973EF7">
        <w:rPr>
          <w:rFonts w:ascii="Times New Roman" w:hAnsi="Times New Roman"/>
          <w:sz w:val="24"/>
          <w:szCs w:val="24"/>
          <w:lang w:val="en-US"/>
        </w:rPr>
        <w:t>170.00</w:t>
      </w:r>
      <w:r w:rsidRPr="00973EF7">
        <w:rPr>
          <w:rFonts w:ascii="Times New Roman" w:hAnsi="Times New Roman"/>
          <w:sz w:val="24"/>
          <w:szCs w:val="24"/>
        </w:rPr>
        <w:t xml:space="preserve"> lakh was the net result of decrease of ₹</w:t>
      </w:r>
      <w:r w:rsidRPr="00973EF7">
        <w:rPr>
          <w:rFonts w:ascii="Times New Roman" w:hAnsi="Times New Roman"/>
          <w:sz w:val="24"/>
          <w:szCs w:val="24"/>
          <w:lang w:val="en-US"/>
        </w:rPr>
        <w:t>92</w:t>
      </w:r>
      <w:r w:rsidRPr="00973EF7">
        <w:rPr>
          <w:rFonts w:ascii="Times New Roman" w:hAnsi="Times New Roman"/>
          <w:sz w:val="24"/>
          <w:szCs w:val="24"/>
        </w:rPr>
        <w:t>.</w:t>
      </w:r>
      <w:r w:rsidRPr="00973EF7">
        <w:rPr>
          <w:rFonts w:ascii="Times New Roman" w:hAnsi="Times New Roman"/>
          <w:sz w:val="24"/>
          <w:szCs w:val="24"/>
          <w:lang w:val="en-US"/>
        </w:rPr>
        <w:t xml:space="preserve">70 </w:t>
      </w:r>
      <w:r w:rsidRPr="00973EF7">
        <w:rPr>
          <w:rFonts w:ascii="Times New Roman" w:hAnsi="Times New Roman"/>
          <w:sz w:val="24"/>
          <w:szCs w:val="24"/>
        </w:rPr>
        <w:t>lakh through re-appropriation due to less expenditure than anticipated and further decrease of ₹</w:t>
      </w:r>
      <w:r w:rsidRPr="00973EF7">
        <w:rPr>
          <w:rFonts w:ascii="Times New Roman" w:hAnsi="Times New Roman"/>
          <w:sz w:val="24"/>
          <w:szCs w:val="24"/>
          <w:lang w:val="en-US"/>
        </w:rPr>
        <w:t>7</w:t>
      </w:r>
      <w:r>
        <w:rPr>
          <w:rFonts w:ascii="Times New Roman" w:hAnsi="Times New Roman"/>
          <w:sz w:val="24"/>
          <w:szCs w:val="24"/>
          <w:lang w:val="en-US"/>
        </w:rPr>
        <w:t>7</w:t>
      </w:r>
      <w:r w:rsidRPr="00973EF7">
        <w:rPr>
          <w:rFonts w:ascii="Times New Roman" w:hAnsi="Times New Roman"/>
          <w:sz w:val="24"/>
          <w:szCs w:val="24"/>
          <w:lang w:val="en-US"/>
        </w:rPr>
        <w:t>.30</w:t>
      </w:r>
      <w:r w:rsidRPr="00973EF7">
        <w:rPr>
          <w:rFonts w:ascii="Times New Roman" w:hAnsi="Times New Roman"/>
          <w:sz w:val="24"/>
          <w:szCs w:val="24"/>
        </w:rPr>
        <w:t xml:space="preserve"> lakh by way of surrender due to </w:t>
      </w:r>
      <w:r w:rsidRPr="00973EF7">
        <w:rPr>
          <w:rFonts w:ascii="Times New Roman" w:hAnsi="Times New Roman"/>
          <w:sz w:val="24"/>
          <w:szCs w:val="24"/>
          <w:lang w:val="en-US"/>
        </w:rPr>
        <w:t>non-utilization of fund.</w:t>
      </w:r>
    </w:p>
    <w:p w14:paraId="0061E74D"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w:t>
      </w:r>
    </w:p>
    <w:p w14:paraId="46F32D2B"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(xxxv)      (13)  </w:t>
      </w:r>
      <w:r>
        <w:rPr>
          <w:rFonts w:ascii="Times New Roman" w:hAnsi="Times New Roman"/>
          <w:sz w:val="24"/>
          <w:szCs w:val="24"/>
        </w:rPr>
        <w:t xml:space="preserve"> </w:t>
      </w:r>
      <w:r w:rsidRPr="00973EF7">
        <w:rPr>
          <w:rFonts w:ascii="Times New Roman" w:hAnsi="Times New Roman"/>
          <w:sz w:val="24"/>
          <w:szCs w:val="24"/>
        </w:rPr>
        <w:t xml:space="preserve"> Non-lapsable Central Pool of</w:t>
      </w:r>
    </w:p>
    <w:p w14:paraId="7A18AD4D"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Resources for Development of</w:t>
      </w:r>
    </w:p>
    <w:p w14:paraId="1FBD53AB"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North East</w:t>
      </w:r>
    </w:p>
    <w:p w14:paraId="3D3F81CA"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General</w:t>
      </w:r>
    </w:p>
    <w:p w14:paraId="486304D7"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O.                160.00</w:t>
      </w:r>
    </w:p>
    <w:p w14:paraId="19BD7982"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R.             (-)160.00                                                        ...                      ...                  ...</w:t>
      </w:r>
    </w:p>
    <w:p w14:paraId="14EB3C0F" w14:textId="77777777" w:rsidR="00FA5EB5" w:rsidRPr="00973EF7" w:rsidRDefault="00FA5EB5" w:rsidP="00FA5EB5">
      <w:pPr>
        <w:pStyle w:val="PlainText"/>
        <w:rPr>
          <w:rFonts w:ascii="Times New Roman" w:hAnsi="Times New Roman"/>
          <w:sz w:val="24"/>
          <w:szCs w:val="24"/>
        </w:rPr>
      </w:pPr>
    </w:p>
    <w:p w14:paraId="1F6BB809" w14:textId="77777777" w:rsidR="00FA5EB5" w:rsidRPr="00973EF7" w:rsidRDefault="00FA5EB5" w:rsidP="00FA5EB5">
      <w:pPr>
        <w:pStyle w:val="PlainText"/>
        <w:ind w:firstLine="720"/>
        <w:jc w:val="both"/>
        <w:rPr>
          <w:rFonts w:ascii="Times New Roman" w:hAnsi="Times New Roman"/>
          <w:sz w:val="24"/>
          <w:szCs w:val="24"/>
          <w:lang w:val="en-US"/>
        </w:rPr>
      </w:pPr>
      <w:r w:rsidRPr="00973EF7">
        <w:rPr>
          <w:rFonts w:ascii="Times New Roman" w:hAnsi="Times New Roman"/>
          <w:sz w:val="24"/>
          <w:szCs w:val="24"/>
        </w:rPr>
        <w:t>Withdrawal of</w:t>
      </w:r>
      <w:r>
        <w:rPr>
          <w:rFonts w:ascii="Times New Roman" w:hAnsi="Times New Roman"/>
          <w:sz w:val="24"/>
          <w:szCs w:val="24"/>
        </w:rPr>
        <w:t xml:space="preserve"> entire</w:t>
      </w:r>
      <w:r w:rsidRPr="00973EF7">
        <w:rPr>
          <w:rFonts w:ascii="Times New Roman" w:hAnsi="Times New Roman"/>
          <w:sz w:val="24"/>
          <w:szCs w:val="24"/>
        </w:rPr>
        <w:t xml:space="preserve"> </w:t>
      </w:r>
      <w:r w:rsidRPr="00973EF7">
        <w:rPr>
          <w:rFonts w:ascii="Times New Roman" w:hAnsi="Times New Roman"/>
          <w:sz w:val="24"/>
          <w:szCs w:val="24"/>
          <w:lang w:val="en-US"/>
        </w:rPr>
        <w:t>provision</w:t>
      </w:r>
      <w:r w:rsidRPr="00973EF7">
        <w:rPr>
          <w:rFonts w:ascii="Times New Roman" w:hAnsi="Times New Roman"/>
          <w:sz w:val="24"/>
          <w:szCs w:val="24"/>
        </w:rPr>
        <w:t xml:space="preserve"> of ₹</w:t>
      </w:r>
      <w:r w:rsidRPr="00973EF7">
        <w:rPr>
          <w:rFonts w:ascii="Times New Roman" w:hAnsi="Times New Roman"/>
          <w:sz w:val="24"/>
          <w:szCs w:val="24"/>
          <w:lang w:val="en-US"/>
        </w:rPr>
        <w:t>160.00</w:t>
      </w:r>
      <w:r w:rsidRPr="00973EF7">
        <w:rPr>
          <w:rFonts w:ascii="Times New Roman" w:hAnsi="Times New Roman"/>
          <w:sz w:val="24"/>
          <w:szCs w:val="24"/>
        </w:rPr>
        <w:t xml:space="preserve"> lakh was the net result of decrease of ₹</w:t>
      </w:r>
      <w:r w:rsidRPr="00973EF7">
        <w:rPr>
          <w:rFonts w:ascii="Times New Roman" w:hAnsi="Times New Roman"/>
          <w:sz w:val="24"/>
          <w:szCs w:val="24"/>
          <w:lang w:val="en-US"/>
        </w:rPr>
        <w:t xml:space="preserve">106.32 </w:t>
      </w:r>
      <w:r w:rsidRPr="00973EF7">
        <w:rPr>
          <w:rFonts w:ascii="Times New Roman" w:hAnsi="Times New Roman"/>
          <w:sz w:val="24"/>
          <w:szCs w:val="24"/>
        </w:rPr>
        <w:t>lakh through re-appropriation due to less expenditure than anticipated and further decrease of ₹</w:t>
      </w:r>
      <w:r w:rsidRPr="00973EF7">
        <w:rPr>
          <w:rFonts w:ascii="Times New Roman" w:hAnsi="Times New Roman"/>
          <w:sz w:val="24"/>
          <w:szCs w:val="24"/>
          <w:lang w:val="en-US"/>
        </w:rPr>
        <w:t>53.68</w:t>
      </w:r>
      <w:r w:rsidRPr="00973EF7">
        <w:rPr>
          <w:rFonts w:ascii="Times New Roman" w:hAnsi="Times New Roman"/>
          <w:sz w:val="24"/>
          <w:szCs w:val="24"/>
        </w:rPr>
        <w:t xml:space="preserve"> lakh by way of surrender due to </w:t>
      </w:r>
      <w:r w:rsidRPr="00973EF7">
        <w:rPr>
          <w:rFonts w:ascii="Times New Roman" w:hAnsi="Times New Roman"/>
          <w:sz w:val="24"/>
          <w:szCs w:val="24"/>
          <w:lang w:val="en-US"/>
        </w:rPr>
        <w:t>non-utilization of fund.</w:t>
      </w:r>
    </w:p>
    <w:p w14:paraId="027FE7AC"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w:t>
      </w:r>
    </w:p>
    <w:p w14:paraId="7FE76003"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(xxxvi)     (19)   National Social Assistance</w:t>
      </w:r>
    </w:p>
    <w:p w14:paraId="6A5B4B93"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Programme</w:t>
      </w:r>
    </w:p>
    <w:p w14:paraId="4B6F3A51"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General</w:t>
      </w:r>
    </w:p>
    <w:p w14:paraId="051D0F32"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O.               558.30</w:t>
      </w:r>
    </w:p>
    <w:p w14:paraId="46DC9581"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R.           (-)558.30                                                           ...                     ...                  ...</w:t>
      </w:r>
    </w:p>
    <w:p w14:paraId="17605360" w14:textId="77777777" w:rsidR="00FA5EB5" w:rsidRPr="00973EF7" w:rsidRDefault="00FA5EB5" w:rsidP="00FA5EB5">
      <w:pPr>
        <w:pStyle w:val="PlainText"/>
        <w:rPr>
          <w:rFonts w:ascii="Times New Roman" w:hAnsi="Times New Roman"/>
          <w:sz w:val="24"/>
          <w:szCs w:val="24"/>
        </w:rPr>
      </w:pPr>
    </w:p>
    <w:p w14:paraId="656B57B9" w14:textId="77777777" w:rsidR="00FA5EB5" w:rsidRPr="00973EF7" w:rsidRDefault="00FA5EB5" w:rsidP="00FA5EB5">
      <w:pPr>
        <w:pStyle w:val="PlainText"/>
        <w:ind w:firstLine="720"/>
        <w:jc w:val="both"/>
        <w:rPr>
          <w:rFonts w:ascii="Times New Roman" w:hAnsi="Times New Roman"/>
          <w:sz w:val="24"/>
          <w:szCs w:val="24"/>
          <w:lang w:val="en-US"/>
        </w:rPr>
      </w:pPr>
      <w:r w:rsidRPr="00973EF7">
        <w:rPr>
          <w:rFonts w:ascii="Times New Roman" w:hAnsi="Times New Roman"/>
          <w:sz w:val="24"/>
          <w:szCs w:val="24"/>
        </w:rPr>
        <w:t xml:space="preserve">Withdrawal of </w:t>
      </w:r>
      <w:r>
        <w:rPr>
          <w:rFonts w:ascii="Times New Roman" w:hAnsi="Times New Roman"/>
          <w:sz w:val="24"/>
          <w:szCs w:val="24"/>
        </w:rPr>
        <w:t xml:space="preserve">entire </w:t>
      </w:r>
      <w:r w:rsidRPr="00973EF7">
        <w:rPr>
          <w:rFonts w:ascii="Times New Roman" w:hAnsi="Times New Roman"/>
          <w:sz w:val="24"/>
          <w:szCs w:val="24"/>
          <w:lang w:val="en-US"/>
        </w:rPr>
        <w:t>provision</w:t>
      </w:r>
      <w:r w:rsidRPr="00973EF7">
        <w:rPr>
          <w:rFonts w:ascii="Times New Roman" w:hAnsi="Times New Roman"/>
          <w:sz w:val="24"/>
          <w:szCs w:val="24"/>
        </w:rPr>
        <w:t xml:space="preserve"> of ₹</w:t>
      </w:r>
      <w:r w:rsidRPr="00973EF7">
        <w:rPr>
          <w:rFonts w:ascii="Times New Roman" w:hAnsi="Times New Roman"/>
          <w:sz w:val="24"/>
          <w:szCs w:val="24"/>
          <w:lang w:val="en-US"/>
        </w:rPr>
        <w:t>558.30</w:t>
      </w:r>
      <w:r w:rsidRPr="00973EF7">
        <w:rPr>
          <w:rFonts w:ascii="Times New Roman" w:hAnsi="Times New Roman"/>
          <w:sz w:val="24"/>
          <w:szCs w:val="24"/>
        </w:rPr>
        <w:t xml:space="preserve"> lakh was the net result of decrease of ₹</w:t>
      </w:r>
      <w:r w:rsidRPr="00973EF7">
        <w:rPr>
          <w:rFonts w:ascii="Times New Roman" w:hAnsi="Times New Roman"/>
          <w:sz w:val="24"/>
          <w:szCs w:val="24"/>
          <w:lang w:val="en-US"/>
        </w:rPr>
        <w:t xml:space="preserve">341.93 </w:t>
      </w:r>
      <w:r w:rsidRPr="00973EF7">
        <w:rPr>
          <w:rFonts w:ascii="Times New Roman" w:hAnsi="Times New Roman"/>
          <w:sz w:val="24"/>
          <w:szCs w:val="24"/>
        </w:rPr>
        <w:t>lakh through re-appropriation due to less expenditure than anticipated and further decrease of ₹</w:t>
      </w:r>
      <w:r w:rsidRPr="00973EF7">
        <w:rPr>
          <w:rFonts w:ascii="Times New Roman" w:hAnsi="Times New Roman"/>
          <w:sz w:val="24"/>
          <w:szCs w:val="24"/>
          <w:lang w:val="en-US"/>
        </w:rPr>
        <w:t>216.37</w:t>
      </w:r>
      <w:r w:rsidRPr="00973EF7">
        <w:rPr>
          <w:rFonts w:ascii="Times New Roman" w:hAnsi="Times New Roman"/>
          <w:sz w:val="24"/>
          <w:szCs w:val="24"/>
        </w:rPr>
        <w:t xml:space="preserve"> lakh by way of surrender due to </w:t>
      </w:r>
      <w:r w:rsidRPr="00973EF7">
        <w:rPr>
          <w:rFonts w:ascii="Times New Roman" w:hAnsi="Times New Roman"/>
          <w:sz w:val="24"/>
          <w:szCs w:val="24"/>
          <w:lang w:val="en-US"/>
        </w:rPr>
        <w:t>non-utilization of fund.</w:t>
      </w:r>
    </w:p>
    <w:p w14:paraId="621149D8" w14:textId="77777777" w:rsidR="00FA5EB5" w:rsidRPr="00973EF7" w:rsidRDefault="00FA5EB5" w:rsidP="00FA5EB5">
      <w:pPr>
        <w:pStyle w:val="PlainText"/>
        <w:rPr>
          <w:rFonts w:ascii="Times New Roman" w:hAnsi="Times New Roman"/>
          <w:sz w:val="24"/>
          <w:szCs w:val="24"/>
        </w:rPr>
      </w:pPr>
    </w:p>
    <w:p w14:paraId="4C4AC40D"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51</w:t>
      </w:r>
      <w:r w:rsidRPr="00973EF7">
        <w:rPr>
          <w:rFonts w:ascii="Times New Roman" w:hAnsi="Times New Roman"/>
          <w:b/>
          <w:bCs/>
          <w:sz w:val="24"/>
          <w:szCs w:val="24"/>
        </w:rPr>
        <w:t>-</w:t>
      </w:r>
      <w:r w:rsidRPr="00973EF7">
        <w:rPr>
          <w:rFonts w:ascii="Times New Roman" w:hAnsi="Times New Roman"/>
          <w:sz w:val="24"/>
          <w:szCs w:val="24"/>
        </w:rPr>
        <w:t>Contd.</w:t>
      </w:r>
    </w:p>
    <w:p w14:paraId="6B5005BB" w14:textId="77777777" w:rsidR="00FA5EB5" w:rsidRPr="00973EF7" w:rsidRDefault="00FA5EB5" w:rsidP="00FA5EB5">
      <w:pPr>
        <w:pStyle w:val="PlainText"/>
        <w:jc w:val="center"/>
        <w:rPr>
          <w:rFonts w:ascii="Times New Roman" w:hAnsi="Times New Roman"/>
          <w:sz w:val="24"/>
          <w:szCs w:val="24"/>
        </w:rPr>
      </w:pPr>
    </w:p>
    <w:p w14:paraId="77F8BD0F"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4. </w:t>
      </w:r>
      <w:r>
        <w:rPr>
          <w:rFonts w:ascii="Times New Roman" w:hAnsi="Times New Roman"/>
          <w:sz w:val="24"/>
          <w:szCs w:val="24"/>
        </w:rPr>
        <w:tab/>
        <w:t>Savings</w:t>
      </w:r>
      <w:r w:rsidRPr="00973EF7">
        <w:rPr>
          <w:rFonts w:ascii="Times New Roman" w:hAnsi="Times New Roman"/>
          <w:sz w:val="24"/>
          <w:szCs w:val="24"/>
        </w:rPr>
        <w:t xml:space="preserve"> mentioned at note 3 was partly offset by excess occurred mainly under:</w:t>
      </w:r>
    </w:p>
    <w:p w14:paraId="1C79D878" w14:textId="77777777" w:rsidR="00FA5EB5" w:rsidRPr="00973EF7" w:rsidRDefault="00FA5EB5" w:rsidP="00FA5EB5">
      <w:pPr>
        <w:pStyle w:val="PlainText"/>
        <w:rPr>
          <w:rFonts w:ascii="Times New Roman" w:hAnsi="Times New Roman"/>
          <w:sz w:val="24"/>
          <w:szCs w:val="24"/>
        </w:rPr>
      </w:pPr>
    </w:p>
    <w:p w14:paraId="09723C5A" w14:textId="77777777" w:rsidR="00FA5EB5" w:rsidRPr="00973EF7" w:rsidRDefault="00FA5EB5" w:rsidP="00FA5EB5">
      <w:pPr>
        <w:pStyle w:val="PlainText"/>
        <w:rPr>
          <w:rFonts w:ascii="Times New Roman" w:hAnsi="Times New Roman"/>
          <w:b/>
          <w:bCs/>
          <w:sz w:val="24"/>
          <w:szCs w:val="24"/>
        </w:rPr>
      </w:pPr>
      <w:r w:rsidRPr="00973EF7">
        <w:rPr>
          <w:rFonts w:ascii="Times New Roman" w:hAnsi="Times New Roman"/>
          <w:b/>
          <w:bCs/>
          <w:sz w:val="24"/>
          <w:szCs w:val="24"/>
        </w:rPr>
        <w:t>Serial              Head                                                           Total         Actual                Excess(+)</w:t>
      </w:r>
    </w:p>
    <w:p w14:paraId="7E820A7B" w14:textId="77777777" w:rsidR="00FA5EB5" w:rsidRPr="00973EF7" w:rsidRDefault="00FA5EB5" w:rsidP="00FA5EB5">
      <w:pPr>
        <w:pStyle w:val="PlainText"/>
        <w:rPr>
          <w:rFonts w:ascii="Times New Roman" w:hAnsi="Times New Roman"/>
          <w:b/>
          <w:bCs/>
          <w:sz w:val="24"/>
          <w:szCs w:val="24"/>
        </w:rPr>
      </w:pPr>
      <w:r w:rsidRPr="00973EF7">
        <w:rPr>
          <w:rFonts w:ascii="Times New Roman" w:hAnsi="Times New Roman"/>
          <w:b/>
          <w:bCs/>
          <w:sz w:val="24"/>
          <w:szCs w:val="24"/>
        </w:rPr>
        <w:t xml:space="preserve">number                                                                               grant        expenditure      </w:t>
      </w:r>
      <w:r>
        <w:rPr>
          <w:rFonts w:ascii="Times New Roman" w:hAnsi="Times New Roman"/>
          <w:b/>
          <w:bCs/>
          <w:sz w:val="24"/>
          <w:szCs w:val="24"/>
        </w:rPr>
        <w:t>Savings</w:t>
      </w:r>
      <w:r w:rsidRPr="00973EF7">
        <w:rPr>
          <w:rFonts w:ascii="Times New Roman" w:hAnsi="Times New Roman"/>
          <w:b/>
          <w:bCs/>
          <w:sz w:val="24"/>
          <w:szCs w:val="24"/>
        </w:rPr>
        <w:t>(-)</w:t>
      </w:r>
    </w:p>
    <w:p w14:paraId="5DD8FCF4"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b/>
          <w:bCs/>
          <w:sz w:val="24"/>
          <w:szCs w:val="24"/>
        </w:rPr>
        <w:t xml:space="preserve">                                                                                                                                        (₹ in lakh)</w:t>
      </w:r>
    </w:p>
    <w:p w14:paraId="686D089C"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(i)             </w:t>
      </w:r>
      <w:r w:rsidRPr="00973EF7">
        <w:rPr>
          <w:rFonts w:ascii="Times New Roman" w:hAnsi="Times New Roman"/>
          <w:b/>
          <w:bCs/>
          <w:sz w:val="24"/>
          <w:szCs w:val="24"/>
        </w:rPr>
        <w:t>2235  Social Security and Welfare</w:t>
      </w:r>
    </w:p>
    <w:p w14:paraId="39F03F0F" w14:textId="77777777" w:rsidR="00FA5EB5" w:rsidRPr="008E2766" w:rsidRDefault="00FA5EB5" w:rsidP="00FA5EB5">
      <w:pPr>
        <w:pStyle w:val="PlainText"/>
        <w:rPr>
          <w:rFonts w:ascii="Times New Roman" w:hAnsi="Times New Roman"/>
          <w:i/>
          <w:iCs/>
          <w:sz w:val="24"/>
          <w:szCs w:val="24"/>
        </w:rPr>
      </w:pPr>
      <w:r w:rsidRPr="00973EF7">
        <w:rPr>
          <w:rFonts w:ascii="Times New Roman" w:hAnsi="Times New Roman"/>
          <w:sz w:val="24"/>
          <w:szCs w:val="24"/>
        </w:rPr>
        <w:t xml:space="preserve">                 </w:t>
      </w:r>
      <w:r w:rsidRPr="008E2766">
        <w:rPr>
          <w:rFonts w:ascii="Times New Roman" w:hAnsi="Times New Roman"/>
          <w:i/>
          <w:iCs/>
          <w:sz w:val="24"/>
          <w:szCs w:val="24"/>
        </w:rPr>
        <w:t>60      Other Social Security And</w:t>
      </w:r>
    </w:p>
    <w:p w14:paraId="50AFFBFD" w14:textId="77777777" w:rsidR="00FA5EB5" w:rsidRPr="008E2766" w:rsidRDefault="00FA5EB5" w:rsidP="00FA5EB5">
      <w:pPr>
        <w:pStyle w:val="PlainText"/>
        <w:rPr>
          <w:rFonts w:ascii="Times New Roman" w:hAnsi="Times New Roman"/>
          <w:i/>
          <w:iCs/>
          <w:sz w:val="24"/>
          <w:szCs w:val="24"/>
        </w:rPr>
      </w:pPr>
      <w:r w:rsidRPr="008E2766">
        <w:rPr>
          <w:rFonts w:ascii="Times New Roman" w:hAnsi="Times New Roman"/>
          <w:i/>
          <w:iCs/>
          <w:sz w:val="24"/>
          <w:szCs w:val="24"/>
        </w:rPr>
        <w:t xml:space="preserve">                          Welfare Programmes</w:t>
      </w:r>
    </w:p>
    <w:p w14:paraId="0A62F513"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102    Pensions under Social Security</w:t>
      </w:r>
    </w:p>
    <w:p w14:paraId="11609D6A"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Schemes</w:t>
      </w:r>
    </w:p>
    <w:p w14:paraId="4283B83C"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(02)   National Social Assistance</w:t>
      </w:r>
    </w:p>
    <w:p w14:paraId="523FAFA3"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w:t>
      </w:r>
      <w:r>
        <w:rPr>
          <w:rFonts w:ascii="Times New Roman" w:hAnsi="Times New Roman"/>
          <w:sz w:val="24"/>
          <w:szCs w:val="24"/>
        </w:rPr>
        <w:t xml:space="preserve"> </w:t>
      </w:r>
      <w:r w:rsidRPr="00973EF7">
        <w:rPr>
          <w:rFonts w:ascii="Times New Roman" w:hAnsi="Times New Roman"/>
          <w:sz w:val="24"/>
          <w:szCs w:val="24"/>
        </w:rPr>
        <w:t xml:space="preserve">   Programme (NSAP) Old Age Pension</w:t>
      </w:r>
    </w:p>
    <w:p w14:paraId="7041D1E2"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Sixth Schedule (Part II) Areas</w:t>
      </w:r>
    </w:p>
    <w:p w14:paraId="281DCADB"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R.              3,259.10                                              3,259.10          3,259.10                  ...</w:t>
      </w:r>
    </w:p>
    <w:p w14:paraId="19FC01DC" w14:textId="77777777" w:rsidR="00FA5EB5" w:rsidRPr="00973EF7" w:rsidRDefault="00FA5EB5" w:rsidP="00FA5EB5">
      <w:pPr>
        <w:pStyle w:val="PlainText"/>
        <w:rPr>
          <w:rFonts w:ascii="Times New Roman" w:hAnsi="Times New Roman"/>
          <w:sz w:val="24"/>
          <w:szCs w:val="24"/>
        </w:rPr>
      </w:pPr>
    </w:p>
    <w:p w14:paraId="73E027A4" w14:textId="77777777" w:rsidR="00FA5EB5"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(ii)            (04)   National Social Assistance Programme </w:t>
      </w:r>
    </w:p>
    <w:p w14:paraId="795DACCB" w14:textId="77777777" w:rsidR="00FA5EB5" w:rsidRPr="00973EF7"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973EF7">
        <w:rPr>
          <w:rFonts w:ascii="Times New Roman" w:hAnsi="Times New Roman"/>
          <w:sz w:val="24"/>
          <w:szCs w:val="24"/>
        </w:rPr>
        <w:t>(NSAP) Assistance to</w:t>
      </w:r>
      <w:r>
        <w:rPr>
          <w:rFonts w:ascii="Times New Roman" w:hAnsi="Times New Roman"/>
          <w:sz w:val="24"/>
          <w:szCs w:val="24"/>
        </w:rPr>
        <w:t xml:space="preserve"> </w:t>
      </w:r>
      <w:r w:rsidRPr="00973EF7">
        <w:rPr>
          <w:rFonts w:ascii="Times New Roman" w:hAnsi="Times New Roman"/>
          <w:sz w:val="24"/>
          <w:szCs w:val="24"/>
        </w:rPr>
        <w:t>Widow</w:t>
      </w:r>
    </w:p>
    <w:p w14:paraId="19BAEF72"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Sixth Schedule (Part II) Areas</w:t>
      </w:r>
    </w:p>
    <w:p w14:paraId="33809A18"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R.                 442.73                                                 442.73             442.73                  ...</w:t>
      </w:r>
    </w:p>
    <w:p w14:paraId="67A44E9A" w14:textId="77777777" w:rsidR="00FA5EB5" w:rsidRPr="00973EF7" w:rsidRDefault="00FA5EB5" w:rsidP="00FA5EB5">
      <w:pPr>
        <w:pStyle w:val="PlainText"/>
        <w:rPr>
          <w:rFonts w:ascii="Times New Roman" w:hAnsi="Times New Roman"/>
          <w:sz w:val="24"/>
          <w:szCs w:val="24"/>
        </w:rPr>
      </w:pPr>
    </w:p>
    <w:p w14:paraId="25685984"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(iii)          (05)   National Social Assistance</w:t>
      </w:r>
    </w:p>
    <w:p w14:paraId="2F3EE230"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Programme (NSAP) Assistance to</w:t>
      </w:r>
    </w:p>
    <w:p w14:paraId="1A781EFC"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Person with Multiple Disabilities</w:t>
      </w:r>
    </w:p>
    <w:p w14:paraId="0D497155"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Sixth Schedule (Part II) Areas</w:t>
      </w:r>
    </w:p>
    <w:p w14:paraId="558D7DCE"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R.                   92.70                                                  92.70                92.70                  ...</w:t>
      </w:r>
    </w:p>
    <w:p w14:paraId="30201CF5" w14:textId="77777777" w:rsidR="00FA5EB5" w:rsidRPr="00973EF7" w:rsidRDefault="00FA5EB5" w:rsidP="00FA5EB5">
      <w:pPr>
        <w:pStyle w:val="PlainText"/>
        <w:rPr>
          <w:rFonts w:ascii="Times New Roman" w:hAnsi="Times New Roman"/>
          <w:sz w:val="24"/>
          <w:szCs w:val="24"/>
        </w:rPr>
      </w:pPr>
    </w:p>
    <w:p w14:paraId="5B03A3AA" w14:textId="77777777" w:rsidR="00FA5EB5" w:rsidRDefault="00FA5EB5" w:rsidP="00FA5EB5">
      <w:pPr>
        <w:pStyle w:val="PlainText"/>
        <w:ind w:firstLine="720"/>
        <w:jc w:val="both"/>
        <w:rPr>
          <w:rFonts w:ascii="Times New Roman" w:hAnsi="Times New Roman"/>
          <w:sz w:val="24"/>
          <w:szCs w:val="24"/>
        </w:rPr>
      </w:pPr>
      <w:r w:rsidRPr="00973EF7">
        <w:rPr>
          <w:rFonts w:ascii="Times New Roman" w:hAnsi="Times New Roman"/>
          <w:sz w:val="24"/>
          <w:szCs w:val="24"/>
          <w:lang w:val="en-US"/>
        </w:rPr>
        <w:t>Creation</w:t>
      </w:r>
      <w:r w:rsidRPr="00973EF7">
        <w:rPr>
          <w:rFonts w:ascii="Times New Roman" w:hAnsi="Times New Roman"/>
          <w:sz w:val="24"/>
          <w:szCs w:val="24"/>
        </w:rPr>
        <w:t xml:space="preserve"> of provision by ₹</w:t>
      </w:r>
      <w:r w:rsidRPr="00973EF7">
        <w:rPr>
          <w:rFonts w:ascii="Times New Roman" w:hAnsi="Times New Roman"/>
          <w:sz w:val="24"/>
          <w:szCs w:val="24"/>
          <w:lang w:val="en-US"/>
        </w:rPr>
        <w:t>3,794.53</w:t>
      </w:r>
      <w:r w:rsidRPr="00973EF7">
        <w:rPr>
          <w:rFonts w:ascii="Times New Roman" w:hAnsi="Times New Roman"/>
          <w:sz w:val="24"/>
          <w:szCs w:val="24"/>
        </w:rPr>
        <w:t xml:space="preserve"> lakh at serial number (i) to (iii) through re-appropriation </w:t>
      </w:r>
      <w:r w:rsidRPr="00973EF7">
        <w:rPr>
          <w:rFonts w:ascii="Times New Roman" w:hAnsi="Times New Roman"/>
          <w:sz w:val="24"/>
          <w:szCs w:val="24"/>
          <w:lang w:val="en-US"/>
        </w:rPr>
        <w:t>due to requirement of fund under the scheme.</w:t>
      </w:r>
      <w:r>
        <w:rPr>
          <w:rFonts w:ascii="Times New Roman" w:hAnsi="Times New Roman"/>
          <w:sz w:val="24"/>
          <w:szCs w:val="24"/>
          <w:lang w:val="en-US"/>
        </w:rPr>
        <w:t xml:space="preserve"> </w:t>
      </w:r>
      <w:r w:rsidRPr="00C45869">
        <w:rPr>
          <w:rFonts w:ascii="Times New Roman" w:hAnsi="Times New Roman"/>
          <w:sz w:val="24"/>
          <w:szCs w:val="24"/>
        </w:rPr>
        <w:t>Hence</w:t>
      </w:r>
      <w:r w:rsidRPr="00C45869">
        <w:rPr>
          <w:rFonts w:ascii="Times New Roman" w:hAnsi="Times New Roman"/>
          <w:sz w:val="24"/>
          <w:szCs w:val="24"/>
          <w:lang w:val="en-US"/>
        </w:rPr>
        <w:t>,</w:t>
      </w:r>
      <w:r w:rsidRPr="00C45869">
        <w:rPr>
          <w:rFonts w:ascii="Times New Roman" w:hAnsi="Times New Roman"/>
          <w:sz w:val="24"/>
          <w:szCs w:val="24"/>
        </w:rPr>
        <w:t xml:space="preserve"> the re-appropriation has Constituted “New Service</w:t>
      </w:r>
      <w:r>
        <w:rPr>
          <w:rFonts w:ascii="Times New Roman" w:hAnsi="Times New Roman"/>
          <w:sz w:val="24"/>
          <w:szCs w:val="24"/>
        </w:rPr>
        <w:t>”</w:t>
      </w:r>
      <w:r w:rsidRPr="00C45869">
        <w:rPr>
          <w:rFonts w:ascii="Times New Roman" w:hAnsi="Times New Roman"/>
          <w:sz w:val="24"/>
          <w:szCs w:val="24"/>
        </w:rPr>
        <w:t xml:space="preserve"> as envisaged in Article 205 of the Constitution of India and should have been brought to the notice of Legislature by way of token demand.</w:t>
      </w:r>
    </w:p>
    <w:p w14:paraId="35AAA798" w14:textId="77777777" w:rsidR="00FA5EB5" w:rsidRPr="00973EF7" w:rsidRDefault="00FA5EB5" w:rsidP="00FA5EB5">
      <w:pPr>
        <w:pStyle w:val="PlainText"/>
        <w:rPr>
          <w:rFonts w:ascii="Times New Roman" w:hAnsi="Times New Roman"/>
          <w:sz w:val="24"/>
          <w:szCs w:val="24"/>
        </w:rPr>
      </w:pPr>
    </w:p>
    <w:p w14:paraId="6EEC4F34" w14:textId="77777777" w:rsidR="00FA5EB5" w:rsidRPr="00973EF7" w:rsidRDefault="00FA5EB5" w:rsidP="00FA5EB5">
      <w:pPr>
        <w:pStyle w:val="PlainText"/>
        <w:rPr>
          <w:rFonts w:ascii="Times New Roman" w:hAnsi="Times New Roman"/>
          <w:b/>
          <w:bCs/>
          <w:sz w:val="24"/>
          <w:szCs w:val="24"/>
        </w:rPr>
      </w:pPr>
      <w:r w:rsidRPr="00973EF7">
        <w:rPr>
          <w:rFonts w:ascii="Times New Roman" w:hAnsi="Times New Roman"/>
          <w:sz w:val="24"/>
          <w:szCs w:val="24"/>
        </w:rPr>
        <w:t xml:space="preserve">                </w:t>
      </w:r>
      <w:r w:rsidRPr="00973EF7">
        <w:rPr>
          <w:rFonts w:ascii="Times New Roman" w:hAnsi="Times New Roman"/>
          <w:b/>
          <w:bCs/>
          <w:sz w:val="24"/>
          <w:szCs w:val="24"/>
        </w:rPr>
        <w:t>Centrally Sponsored Schemes</w:t>
      </w:r>
    </w:p>
    <w:p w14:paraId="7AA767B0"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(iv)           </w:t>
      </w:r>
      <w:r w:rsidRPr="00973EF7">
        <w:rPr>
          <w:rFonts w:ascii="Times New Roman" w:hAnsi="Times New Roman"/>
          <w:b/>
          <w:bCs/>
          <w:sz w:val="24"/>
          <w:szCs w:val="24"/>
        </w:rPr>
        <w:t>2235  Social Security and Welfare</w:t>
      </w:r>
    </w:p>
    <w:p w14:paraId="0341B710" w14:textId="77777777" w:rsidR="00FA5EB5" w:rsidRPr="008E2766" w:rsidRDefault="00FA5EB5" w:rsidP="00FA5EB5">
      <w:pPr>
        <w:pStyle w:val="PlainText"/>
        <w:rPr>
          <w:rFonts w:ascii="Times New Roman" w:hAnsi="Times New Roman"/>
          <w:i/>
          <w:iCs/>
          <w:sz w:val="24"/>
          <w:szCs w:val="24"/>
        </w:rPr>
      </w:pPr>
      <w:r w:rsidRPr="00973EF7">
        <w:rPr>
          <w:rFonts w:ascii="Times New Roman" w:hAnsi="Times New Roman"/>
          <w:sz w:val="24"/>
          <w:szCs w:val="24"/>
        </w:rPr>
        <w:t xml:space="preserve">                 </w:t>
      </w:r>
      <w:r w:rsidRPr="008E2766">
        <w:rPr>
          <w:rFonts w:ascii="Times New Roman" w:hAnsi="Times New Roman"/>
          <w:i/>
          <w:iCs/>
          <w:sz w:val="24"/>
          <w:szCs w:val="24"/>
        </w:rPr>
        <w:t>60      Other Social Security And</w:t>
      </w:r>
    </w:p>
    <w:p w14:paraId="0B18987D" w14:textId="77777777" w:rsidR="00FA5EB5" w:rsidRPr="008E2766" w:rsidRDefault="00FA5EB5" w:rsidP="00FA5EB5">
      <w:pPr>
        <w:pStyle w:val="PlainText"/>
        <w:rPr>
          <w:rFonts w:ascii="Times New Roman" w:hAnsi="Times New Roman"/>
          <w:i/>
          <w:iCs/>
          <w:sz w:val="24"/>
          <w:szCs w:val="24"/>
        </w:rPr>
      </w:pPr>
      <w:r w:rsidRPr="008E2766">
        <w:rPr>
          <w:rFonts w:ascii="Times New Roman" w:hAnsi="Times New Roman"/>
          <w:i/>
          <w:iCs/>
          <w:sz w:val="24"/>
          <w:szCs w:val="24"/>
        </w:rPr>
        <w:t xml:space="preserve">                          Welfare Programmes</w:t>
      </w:r>
    </w:p>
    <w:p w14:paraId="499EA551"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102    Pensions under Social Security</w:t>
      </w:r>
    </w:p>
    <w:p w14:paraId="6638DDD8"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Schemes</w:t>
      </w:r>
    </w:p>
    <w:p w14:paraId="2EA398B0"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(02)   National Social Assistance</w:t>
      </w:r>
    </w:p>
    <w:p w14:paraId="55255D05"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Programme (NSAP) Old Age Pension</w:t>
      </w:r>
    </w:p>
    <w:p w14:paraId="156E74CA"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Sixth Schedule (Part II) Areas</w:t>
      </w:r>
    </w:p>
    <w:p w14:paraId="49833968"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R.              1,364.07                                              1,364.07          1,364.07                  ...</w:t>
      </w:r>
    </w:p>
    <w:p w14:paraId="4A3E2452" w14:textId="77777777" w:rsidR="00FA5EB5" w:rsidRPr="00973EF7" w:rsidRDefault="00FA5EB5" w:rsidP="00FA5EB5">
      <w:pPr>
        <w:pStyle w:val="PlainText"/>
        <w:rPr>
          <w:rFonts w:ascii="Times New Roman" w:hAnsi="Times New Roman"/>
          <w:sz w:val="24"/>
          <w:szCs w:val="24"/>
        </w:rPr>
      </w:pPr>
    </w:p>
    <w:p w14:paraId="4D0439F3" w14:textId="77777777" w:rsidR="00FA5EB5"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(v)            (04)   National Social Assistance Programme </w:t>
      </w:r>
    </w:p>
    <w:p w14:paraId="36300927" w14:textId="77777777" w:rsidR="00FA5EB5" w:rsidRPr="00973EF7"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973EF7">
        <w:rPr>
          <w:rFonts w:ascii="Times New Roman" w:hAnsi="Times New Roman"/>
          <w:sz w:val="24"/>
          <w:szCs w:val="24"/>
        </w:rPr>
        <w:t>(NSAP) Assistance to Widow</w:t>
      </w:r>
    </w:p>
    <w:p w14:paraId="6BDBE9E4"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Sixth Schedule (Part II) Areas</w:t>
      </w:r>
    </w:p>
    <w:p w14:paraId="6EA8D007" w14:textId="77777777" w:rsidR="00FA5EB5" w:rsidRPr="00973EF7" w:rsidRDefault="00FA5EB5" w:rsidP="00FA5EB5">
      <w:pPr>
        <w:pStyle w:val="PlainText"/>
        <w:rPr>
          <w:rFonts w:ascii="Times New Roman" w:hAnsi="Times New Roman"/>
          <w:sz w:val="24"/>
          <w:szCs w:val="24"/>
        </w:rPr>
      </w:pPr>
      <w:r w:rsidRPr="00973EF7">
        <w:rPr>
          <w:rFonts w:ascii="Times New Roman" w:hAnsi="Times New Roman"/>
          <w:sz w:val="24"/>
          <w:szCs w:val="24"/>
        </w:rPr>
        <w:t xml:space="preserve">                 R.                214.70                                                  214.70             214.70                  ...</w:t>
      </w:r>
    </w:p>
    <w:p w14:paraId="5D4194A7" w14:textId="77777777" w:rsidR="00FA5EB5" w:rsidRDefault="00FA5EB5" w:rsidP="00FA5EB5">
      <w:pPr>
        <w:pStyle w:val="PlainText"/>
        <w:jc w:val="both"/>
        <w:rPr>
          <w:rFonts w:ascii="Times New Roman" w:hAnsi="Times New Roman"/>
          <w:sz w:val="24"/>
          <w:szCs w:val="24"/>
          <w:lang w:val="en-US"/>
        </w:rPr>
      </w:pPr>
    </w:p>
    <w:p w14:paraId="37F0AB1A" w14:textId="77777777" w:rsidR="00FA5EB5" w:rsidRPr="00973EF7" w:rsidRDefault="00FA5EB5" w:rsidP="00FA5EB5">
      <w:pPr>
        <w:pStyle w:val="PlainText"/>
        <w:jc w:val="both"/>
        <w:rPr>
          <w:rFonts w:ascii="Times New Roman" w:hAnsi="Times New Roman"/>
          <w:sz w:val="24"/>
          <w:szCs w:val="24"/>
          <w:lang w:val="en-US"/>
        </w:rPr>
      </w:pPr>
    </w:p>
    <w:p w14:paraId="26E0D585" w14:textId="77777777" w:rsidR="00FA5EB5" w:rsidRPr="00EB3CB9" w:rsidRDefault="00FA5EB5" w:rsidP="00FA5EB5">
      <w:pPr>
        <w:pStyle w:val="PlainText"/>
        <w:jc w:val="center"/>
        <w:rPr>
          <w:rFonts w:ascii="Times New Roman" w:hAnsi="Times New Roman"/>
          <w:sz w:val="24"/>
          <w:szCs w:val="24"/>
        </w:rPr>
      </w:pPr>
      <w:r w:rsidRPr="00EB3CB9">
        <w:rPr>
          <w:rFonts w:ascii="Times New Roman" w:hAnsi="Times New Roman"/>
          <w:b/>
          <w:bCs/>
          <w:sz w:val="24"/>
          <w:szCs w:val="24"/>
        </w:rPr>
        <w:t>GRANT NO. 51-</w:t>
      </w:r>
      <w:r w:rsidRPr="00EB3CB9">
        <w:rPr>
          <w:rFonts w:ascii="Times New Roman" w:hAnsi="Times New Roman"/>
          <w:sz w:val="24"/>
          <w:szCs w:val="24"/>
        </w:rPr>
        <w:t>Contd.</w:t>
      </w:r>
    </w:p>
    <w:p w14:paraId="1A6C1753" w14:textId="77777777" w:rsidR="00FA5EB5" w:rsidRPr="00EB3CB9" w:rsidRDefault="00FA5EB5" w:rsidP="00FA5EB5">
      <w:pPr>
        <w:pStyle w:val="PlainText"/>
        <w:rPr>
          <w:rFonts w:ascii="Times New Roman" w:hAnsi="Times New Roman"/>
          <w:sz w:val="24"/>
          <w:szCs w:val="24"/>
        </w:rPr>
      </w:pPr>
    </w:p>
    <w:p w14:paraId="3FC793FC" w14:textId="77777777" w:rsidR="00FA5EB5" w:rsidRPr="00EB3CB9" w:rsidRDefault="00FA5EB5" w:rsidP="00FA5EB5">
      <w:pPr>
        <w:pStyle w:val="PlainText"/>
        <w:rPr>
          <w:rFonts w:ascii="Times New Roman" w:hAnsi="Times New Roman"/>
          <w:b/>
          <w:bCs/>
          <w:sz w:val="24"/>
          <w:szCs w:val="24"/>
        </w:rPr>
      </w:pPr>
      <w:r w:rsidRPr="00EB3CB9">
        <w:rPr>
          <w:rFonts w:ascii="Times New Roman" w:hAnsi="Times New Roman"/>
          <w:b/>
          <w:bCs/>
          <w:sz w:val="24"/>
          <w:szCs w:val="24"/>
        </w:rPr>
        <w:t>Serial              Head                                                           Total         Actual                Excess(+)</w:t>
      </w:r>
    </w:p>
    <w:p w14:paraId="6684F34D" w14:textId="77777777" w:rsidR="00FA5EB5" w:rsidRPr="00EB3CB9" w:rsidRDefault="00FA5EB5" w:rsidP="00FA5EB5">
      <w:pPr>
        <w:pStyle w:val="PlainText"/>
        <w:rPr>
          <w:rFonts w:ascii="Times New Roman" w:hAnsi="Times New Roman"/>
          <w:b/>
          <w:bCs/>
          <w:sz w:val="24"/>
          <w:szCs w:val="24"/>
        </w:rPr>
      </w:pPr>
      <w:r w:rsidRPr="00EB3CB9">
        <w:rPr>
          <w:rFonts w:ascii="Times New Roman" w:hAnsi="Times New Roman"/>
          <w:b/>
          <w:bCs/>
          <w:sz w:val="24"/>
          <w:szCs w:val="24"/>
        </w:rPr>
        <w:t>number                                                                               grant        expenditure      Savings(-)</w:t>
      </w:r>
    </w:p>
    <w:p w14:paraId="1576B920"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b/>
          <w:bCs/>
          <w:sz w:val="24"/>
          <w:szCs w:val="24"/>
        </w:rPr>
        <w:t xml:space="preserve">                                                                                                                                        (₹ in lakh)</w:t>
      </w:r>
    </w:p>
    <w:p w14:paraId="06A8C689" w14:textId="77777777" w:rsidR="00FA5EB5" w:rsidRPr="00EB3CB9" w:rsidRDefault="00FA5EB5" w:rsidP="00FA5EB5">
      <w:pPr>
        <w:pStyle w:val="PlainText"/>
        <w:rPr>
          <w:rFonts w:ascii="Times New Roman" w:hAnsi="Times New Roman"/>
          <w:b/>
          <w:bCs/>
          <w:sz w:val="24"/>
          <w:szCs w:val="24"/>
        </w:rPr>
      </w:pPr>
      <w:r w:rsidRPr="00EB3CB9">
        <w:rPr>
          <w:rFonts w:ascii="Times New Roman" w:hAnsi="Times New Roman"/>
          <w:b/>
          <w:bCs/>
          <w:sz w:val="24"/>
          <w:szCs w:val="24"/>
        </w:rPr>
        <w:t xml:space="preserve">                Centrally Sponsored Schemes</w:t>
      </w:r>
    </w:p>
    <w:p w14:paraId="13D53B4E" w14:textId="77777777" w:rsidR="00FA5EB5" w:rsidRPr="00EB3CB9" w:rsidRDefault="00FA5EB5" w:rsidP="00FA5EB5">
      <w:pPr>
        <w:pStyle w:val="PlainText"/>
        <w:rPr>
          <w:rFonts w:ascii="Times New Roman" w:hAnsi="Times New Roman"/>
          <w:b/>
          <w:bCs/>
          <w:sz w:val="24"/>
          <w:szCs w:val="24"/>
        </w:rPr>
      </w:pPr>
      <w:r w:rsidRPr="00EB3CB9">
        <w:rPr>
          <w:rFonts w:ascii="Times New Roman" w:hAnsi="Times New Roman"/>
          <w:sz w:val="24"/>
          <w:szCs w:val="24"/>
        </w:rPr>
        <w:t xml:space="preserve">(vi)           </w:t>
      </w:r>
      <w:r w:rsidRPr="00EB3CB9">
        <w:rPr>
          <w:rFonts w:ascii="Times New Roman" w:hAnsi="Times New Roman"/>
          <w:b/>
          <w:bCs/>
          <w:sz w:val="24"/>
          <w:szCs w:val="24"/>
        </w:rPr>
        <w:t>2235  Social Security and Welfare</w:t>
      </w:r>
    </w:p>
    <w:p w14:paraId="7650E863" w14:textId="77777777" w:rsidR="00FA5EB5" w:rsidRPr="008E2766" w:rsidRDefault="00FA5EB5" w:rsidP="00FA5EB5">
      <w:pPr>
        <w:pStyle w:val="PlainText"/>
        <w:rPr>
          <w:rFonts w:ascii="Times New Roman" w:hAnsi="Times New Roman"/>
          <w:i/>
          <w:iCs/>
          <w:sz w:val="24"/>
          <w:szCs w:val="24"/>
        </w:rPr>
      </w:pPr>
      <w:r w:rsidRPr="00EB3CB9">
        <w:rPr>
          <w:rFonts w:ascii="Times New Roman" w:hAnsi="Times New Roman"/>
          <w:sz w:val="24"/>
          <w:szCs w:val="24"/>
        </w:rPr>
        <w:t xml:space="preserve">                 </w:t>
      </w:r>
      <w:r w:rsidRPr="008E2766">
        <w:rPr>
          <w:rFonts w:ascii="Times New Roman" w:hAnsi="Times New Roman"/>
          <w:i/>
          <w:iCs/>
          <w:sz w:val="24"/>
          <w:szCs w:val="24"/>
        </w:rPr>
        <w:t>60      Other Social Security And</w:t>
      </w:r>
    </w:p>
    <w:p w14:paraId="18F021FE" w14:textId="77777777" w:rsidR="00FA5EB5" w:rsidRPr="008E2766" w:rsidRDefault="00FA5EB5" w:rsidP="00FA5EB5">
      <w:pPr>
        <w:pStyle w:val="PlainText"/>
        <w:rPr>
          <w:rFonts w:ascii="Times New Roman" w:hAnsi="Times New Roman"/>
          <w:i/>
          <w:iCs/>
          <w:sz w:val="24"/>
          <w:szCs w:val="24"/>
        </w:rPr>
      </w:pPr>
      <w:r w:rsidRPr="008E2766">
        <w:rPr>
          <w:rFonts w:ascii="Times New Roman" w:hAnsi="Times New Roman"/>
          <w:i/>
          <w:iCs/>
          <w:sz w:val="24"/>
          <w:szCs w:val="24"/>
        </w:rPr>
        <w:t xml:space="preserve">                          Welfare Programmes</w:t>
      </w:r>
    </w:p>
    <w:p w14:paraId="4F54C2D9"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102    Pensions under Social Security Schemes</w:t>
      </w:r>
    </w:p>
    <w:p w14:paraId="01C3D3CE"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(05)   National Social Assistance</w:t>
      </w:r>
    </w:p>
    <w:p w14:paraId="50A13890"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Programme (NSAP) Assistance to</w:t>
      </w:r>
    </w:p>
    <w:p w14:paraId="5403C507"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Person with Multiple Disabilities</w:t>
      </w:r>
    </w:p>
    <w:p w14:paraId="2FAA90C9"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Sixth Schedule (Part II) Areas</w:t>
      </w:r>
    </w:p>
    <w:p w14:paraId="3D81306F"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R.                  41.97                                                    41.97               41.97                  ...</w:t>
      </w:r>
    </w:p>
    <w:p w14:paraId="202BDBC2" w14:textId="77777777" w:rsidR="00FA5EB5" w:rsidRPr="00EB3CB9" w:rsidRDefault="00FA5EB5" w:rsidP="00FA5EB5">
      <w:pPr>
        <w:pStyle w:val="PlainText"/>
        <w:rPr>
          <w:rFonts w:ascii="Times New Roman" w:hAnsi="Times New Roman"/>
          <w:sz w:val="24"/>
          <w:szCs w:val="24"/>
        </w:rPr>
      </w:pPr>
    </w:p>
    <w:p w14:paraId="4D9A5540" w14:textId="77777777" w:rsidR="00FA5EB5" w:rsidRPr="00EB3CB9" w:rsidRDefault="00FA5EB5" w:rsidP="00FA5EB5">
      <w:pPr>
        <w:pStyle w:val="PlainText"/>
        <w:ind w:firstLine="720"/>
        <w:jc w:val="both"/>
        <w:rPr>
          <w:rFonts w:ascii="Times New Roman" w:hAnsi="Times New Roman"/>
          <w:sz w:val="24"/>
          <w:szCs w:val="24"/>
        </w:rPr>
      </w:pPr>
      <w:r w:rsidRPr="00EB3CB9">
        <w:rPr>
          <w:rFonts w:ascii="Times New Roman" w:hAnsi="Times New Roman"/>
          <w:sz w:val="24"/>
          <w:szCs w:val="24"/>
          <w:lang w:val="en-US"/>
        </w:rPr>
        <w:t>Creation</w:t>
      </w:r>
      <w:r w:rsidRPr="00EB3CB9">
        <w:rPr>
          <w:rFonts w:ascii="Times New Roman" w:hAnsi="Times New Roman"/>
          <w:sz w:val="24"/>
          <w:szCs w:val="24"/>
        </w:rPr>
        <w:t xml:space="preserve"> of </w:t>
      </w:r>
      <w:r w:rsidRPr="00EB3CB9">
        <w:rPr>
          <w:rFonts w:ascii="Times New Roman" w:hAnsi="Times New Roman"/>
          <w:sz w:val="24"/>
          <w:szCs w:val="24"/>
          <w:lang w:val="en-US"/>
        </w:rPr>
        <w:t>provision</w:t>
      </w:r>
      <w:r w:rsidRPr="00EB3CB9">
        <w:rPr>
          <w:rFonts w:ascii="Times New Roman" w:hAnsi="Times New Roman"/>
          <w:sz w:val="24"/>
          <w:szCs w:val="24"/>
        </w:rPr>
        <w:t xml:space="preserve"> of ₹</w:t>
      </w:r>
      <w:r w:rsidRPr="00EB3CB9">
        <w:rPr>
          <w:rFonts w:ascii="Times New Roman" w:hAnsi="Times New Roman"/>
          <w:sz w:val="24"/>
          <w:szCs w:val="24"/>
          <w:lang w:val="en-US"/>
        </w:rPr>
        <w:t>1</w:t>
      </w:r>
      <w:r>
        <w:rPr>
          <w:rFonts w:ascii="Times New Roman" w:hAnsi="Times New Roman"/>
          <w:sz w:val="24"/>
          <w:szCs w:val="24"/>
          <w:lang w:val="en-US"/>
        </w:rPr>
        <w:t>,</w:t>
      </w:r>
      <w:r w:rsidRPr="00EB3CB9">
        <w:rPr>
          <w:rFonts w:ascii="Times New Roman" w:hAnsi="Times New Roman"/>
          <w:sz w:val="24"/>
          <w:szCs w:val="24"/>
          <w:lang w:val="en-US"/>
        </w:rPr>
        <w:t>620.74</w:t>
      </w:r>
      <w:r w:rsidRPr="00EB3CB9">
        <w:rPr>
          <w:rFonts w:ascii="Times New Roman" w:hAnsi="Times New Roman"/>
          <w:sz w:val="24"/>
          <w:szCs w:val="24"/>
        </w:rPr>
        <w:t xml:space="preserve"> lakh at serial number (iv) to (vi) was the net result of </w:t>
      </w:r>
      <w:r w:rsidRPr="00EB3CB9">
        <w:rPr>
          <w:rFonts w:ascii="Times New Roman" w:hAnsi="Times New Roman"/>
          <w:sz w:val="24"/>
          <w:szCs w:val="24"/>
          <w:lang w:val="en-US"/>
        </w:rPr>
        <w:t xml:space="preserve">increase </w:t>
      </w:r>
      <w:r w:rsidRPr="00EB3CB9">
        <w:rPr>
          <w:rFonts w:ascii="Times New Roman" w:hAnsi="Times New Roman"/>
          <w:sz w:val="24"/>
          <w:szCs w:val="24"/>
        </w:rPr>
        <w:t>of ₹1,659.74</w:t>
      </w:r>
      <w:r w:rsidRPr="00EB3CB9">
        <w:rPr>
          <w:rFonts w:ascii="Times New Roman" w:hAnsi="Times New Roman"/>
          <w:sz w:val="24"/>
          <w:szCs w:val="24"/>
          <w:lang w:val="en-US"/>
        </w:rPr>
        <w:t xml:space="preserve"> </w:t>
      </w:r>
      <w:r w:rsidRPr="00EB3CB9">
        <w:rPr>
          <w:rFonts w:ascii="Times New Roman" w:hAnsi="Times New Roman"/>
          <w:sz w:val="24"/>
          <w:szCs w:val="24"/>
        </w:rPr>
        <w:t xml:space="preserve">lakh through re-appropriation </w:t>
      </w:r>
      <w:r w:rsidRPr="00EB3CB9">
        <w:rPr>
          <w:rFonts w:ascii="Times New Roman" w:hAnsi="Times New Roman"/>
          <w:sz w:val="24"/>
          <w:szCs w:val="24"/>
          <w:lang w:val="en-US"/>
        </w:rPr>
        <w:t xml:space="preserve">due to requirement of fund under the scheme </w:t>
      </w:r>
      <w:r w:rsidRPr="00EB3CB9">
        <w:rPr>
          <w:rFonts w:ascii="Times New Roman" w:hAnsi="Times New Roman"/>
          <w:sz w:val="24"/>
          <w:szCs w:val="24"/>
        </w:rPr>
        <w:t>and decrease of ₹</w:t>
      </w:r>
      <w:r w:rsidRPr="00EB3CB9">
        <w:rPr>
          <w:rFonts w:ascii="Times New Roman" w:hAnsi="Times New Roman"/>
          <w:sz w:val="24"/>
          <w:szCs w:val="24"/>
          <w:lang w:val="en-US"/>
        </w:rPr>
        <w:t>39.00</w:t>
      </w:r>
      <w:r w:rsidRPr="00EB3CB9">
        <w:rPr>
          <w:rFonts w:ascii="Times New Roman" w:hAnsi="Times New Roman"/>
          <w:sz w:val="24"/>
          <w:szCs w:val="24"/>
        </w:rPr>
        <w:t xml:space="preserve"> lakh by way of surrender due </w:t>
      </w:r>
      <w:r w:rsidRPr="00EB3CB9">
        <w:rPr>
          <w:rFonts w:ascii="Times New Roman" w:hAnsi="Times New Roman"/>
          <w:sz w:val="24"/>
          <w:szCs w:val="24"/>
          <w:lang w:val="en-US"/>
        </w:rPr>
        <w:t xml:space="preserve">to </w:t>
      </w:r>
      <w:r w:rsidRPr="00EB3CB9">
        <w:rPr>
          <w:rFonts w:ascii="Times New Roman" w:hAnsi="Times New Roman"/>
          <w:sz w:val="24"/>
          <w:szCs w:val="24"/>
        </w:rPr>
        <w:t>less expenditure than anticipated</w:t>
      </w:r>
      <w:r w:rsidRPr="00EB3CB9">
        <w:rPr>
          <w:rFonts w:ascii="Times New Roman" w:hAnsi="Times New Roman"/>
          <w:sz w:val="24"/>
          <w:szCs w:val="24"/>
          <w:lang w:val="en-US"/>
        </w:rPr>
        <w:t xml:space="preserve">. </w:t>
      </w:r>
      <w:r w:rsidRPr="00EB3CB9">
        <w:rPr>
          <w:rFonts w:ascii="Times New Roman" w:hAnsi="Times New Roman"/>
          <w:sz w:val="24"/>
          <w:szCs w:val="24"/>
        </w:rPr>
        <w:t>Hence</w:t>
      </w:r>
      <w:r w:rsidRPr="00EB3CB9">
        <w:rPr>
          <w:rFonts w:ascii="Times New Roman" w:hAnsi="Times New Roman"/>
          <w:sz w:val="24"/>
          <w:szCs w:val="24"/>
          <w:lang w:val="en-US"/>
        </w:rPr>
        <w:t>,</w:t>
      </w:r>
      <w:r w:rsidRPr="00EB3CB9">
        <w:rPr>
          <w:rFonts w:ascii="Times New Roman" w:hAnsi="Times New Roman"/>
          <w:sz w:val="24"/>
          <w:szCs w:val="24"/>
        </w:rPr>
        <w:t xml:space="preserve"> the re-appropriation has Constituted “New Service</w:t>
      </w:r>
      <w:r>
        <w:rPr>
          <w:rFonts w:ascii="Times New Roman" w:hAnsi="Times New Roman"/>
          <w:sz w:val="24"/>
          <w:szCs w:val="24"/>
        </w:rPr>
        <w:t xml:space="preserve">” </w:t>
      </w:r>
      <w:r w:rsidRPr="00EB3CB9">
        <w:rPr>
          <w:rFonts w:ascii="Times New Roman" w:hAnsi="Times New Roman"/>
          <w:sz w:val="24"/>
          <w:szCs w:val="24"/>
        </w:rPr>
        <w:t>as envisaged in Article 205 of the Constitution of India and should have been brought to the notice of Legislature by way of token demand.</w:t>
      </w:r>
    </w:p>
    <w:p w14:paraId="34C565CC" w14:textId="77777777" w:rsidR="00FA5EB5" w:rsidRPr="00EB3CB9" w:rsidRDefault="00FA5EB5" w:rsidP="00FA5EB5">
      <w:pPr>
        <w:pStyle w:val="PlainText"/>
        <w:rPr>
          <w:rFonts w:ascii="Times New Roman" w:hAnsi="Times New Roman"/>
          <w:sz w:val="24"/>
          <w:szCs w:val="24"/>
        </w:rPr>
      </w:pPr>
    </w:p>
    <w:p w14:paraId="13DF0C05" w14:textId="77777777" w:rsidR="00FA5EB5" w:rsidRPr="00EB3CB9" w:rsidRDefault="00FA5EB5" w:rsidP="00FA5EB5">
      <w:pPr>
        <w:pStyle w:val="PlainText"/>
        <w:rPr>
          <w:rFonts w:ascii="Times New Roman" w:hAnsi="Times New Roman"/>
          <w:b/>
          <w:bCs/>
          <w:sz w:val="24"/>
          <w:szCs w:val="24"/>
        </w:rPr>
      </w:pPr>
      <w:r w:rsidRPr="00EB3CB9">
        <w:rPr>
          <w:rFonts w:ascii="Times New Roman" w:hAnsi="Times New Roman"/>
          <w:sz w:val="24"/>
          <w:szCs w:val="24"/>
        </w:rPr>
        <w:t xml:space="preserve">(vii)          </w:t>
      </w:r>
      <w:r w:rsidRPr="00EB3CB9">
        <w:rPr>
          <w:rFonts w:ascii="Times New Roman" w:hAnsi="Times New Roman"/>
          <w:b/>
          <w:bCs/>
          <w:sz w:val="24"/>
          <w:szCs w:val="24"/>
        </w:rPr>
        <w:t>2501  Special Programmes for Rural</w:t>
      </w:r>
    </w:p>
    <w:p w14:paraId="6EDCC52D" w14:textId="77777777" w:rsidR="00FA5EB5" w:rsidRPr="00EB3CB9" w:rsidRDefault="00FA5EB5" w:rsidP="00FA5EB5">
      <w:pPr>
        <w:pStyle w:val="PlainText"/>
        <w:rPr>
          <w:rFonts w:ascii="Times New Roman" w:hAnsi="Times New Roman"/>
          <w:b/>
          <w:bCs/>
          <w:sz w:val="24"/>
          <w:szCs w:val="24"/>
        </w:rPr>
      </w:pPr>
      <w:r w:rsidRPr="00EB3CB9">
        <w:rPr>
          <w:rFonts w:ascii="Times New Roman" w:hAnsi="Times New Roman"/>
          <w:b/>
          <w:bCs/>
          <w:sz w:val="24"/>
          <w:szCs w:val="24"/>
        </w:rPr>
        <w:t xml:space="preserve">                           Development</w:t>
      </w:r>
    </w:p>
    <w:p w14:paraId="26853361" w14:textId="77777777" w:rsidR="00FA5EB5" w:rsidRPr="008E2766" w:rsidRDefault="00FA5EB5" w:rsidP="00FA5EB5">
      <w:pPr>
        <w:pStyle w:val="PlainText"/>
        <w:rPr>
          <w:rFonts w:ascii="Times New Roman" w:hAnsi="Times New Roman"/>
          <w:i/>
          <w:iCs/>
          <w:sz w:val="24"/>
          <w:szCs w:val="24"/>
        </w:rPr>
      </w:pPr>
      <w:r w:rsidRPr="00EB3CB9">
        <w:rPr>
          <w:rFonts w:ascii="Times New Roman" w:hAnsi="Times New Roman"/>
          <w:sz w:val="24"/>
          <w:szCs w:val="24"/>
        </w:rPr>
        <w:t xml:space="preserve">                 </w:t>
      </w:r>
      <w:r w:rsidRPr="008E2766">
        <w:rPr>
          <w:rFonts w:ascii="Times New Roman" w:hAnsi="Times New Roman"/>
          <w:i/>
          <w:iCs/>
          <w:sz w:val="24"/>
          <w:szCs w:val="24"/>
        </w:rPr>
        <w:t>06      Self Employment Programmes</w:t>
      </w:r>
    </w:p>
    <w:p w14:paraId="5F10D698"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102    National Rural Livelihood Mission</w:t>
      </w:r>
    </w:p>
    <w:p w14:paraId="24057490"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(06)   Deen Dayal Upadhaya Grameen</w:t>
      </w:r>
    </w:p>
    <w:p w14:paraId="00558F02"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Kaushalaya Yojana</w:t>
      </w:r>
    </w:p>
    <w:p w14:paraId="6D5BF945"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General</w:t>
      </w:r>
    </w:p>
    <w:p w14:paraId="7C76B916"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O.               100.00</w:t>
      </w:r>
    </w:p>
    <w:p w14:paraId="71A7744E"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R.                 38.60                                                  138.60              138.60                  ...</w:t>
      </w:r>
    </w:p>
    <w:p w14:paraId="4025C328" w14:textId="77777777" w:rsidR="00FA5EB5" w:rsidRPr="00EB3CB9" w:rsidRDefault="00FA5EB5" w:rsidP="00FA5EB5">
      <w:pPr>
        <w:pStyle w:val="PlainText"/>
        <w:rPr>
          <w:rFonts w:ascii="Times New Roman" w:hAnsi="Times New Roman"/>
          <w:sz w:val="18"/>
          <w:szCs w:val="18"/>
        </w:rPr>
      </w:pPr>
    </w:p>
    <w:p w14:paraId="03BCA1E3" w14:textId="77777777" w:rsidR="00FA5EB5" w:rsidRPr="00EB3CB9" w:rsidRDefault="00FA5EB5" w:rsidP="00FA5EB5">
      <w:pPr>
        <w:pStyle w:val="PlainText"/>
        <w:ind w:firstLine="720"/>
        <w:jc w:val="both"/>
        <w:rPr>
          <w:rFonts w:ascii="Times New Roman" w:hAnsi="Times New Roman"/>
          <w:sz w:val="24"/>
          <w:szCs w:val="24"/>
          <w:lang w:val="en-US"/>
        </w:rPr>
      </w:pPr>
      <w:r w:rsidRPr="00EB3CB9">
        <w:rPr>
          <w:rFonts w:ascii="Times New Roman" w:hAnsi="Times New Roman"/>
          <w:sz w:val="24"/>
          <w:szCs w:val="24"/>
          <w:lang w:val="en-US"/>
        </w:rPr>
        <w:t>Augmentation</w:t>
      </w:r>
      <w:r w:rsidRPr="00EB3CB9">
        <w:rPr>
          <w:rFonts w:ascii="Times New Roman" w:hAnsi="Times New Roman"/>
          <w:sz w:val="24"/>
          <w:szCs w:val="24"/>
        </w:rPr>
        <w:t xml:space="preserve"> of </w:t>
      </w:r>
      <w:r w:rsidRPr="00EB3CB9">
        <w:rPr>
          <w:rFonts w:ascii="Times New Roman" w:hAnsi="Times New Roman"/>
          <w:sz w:val="24"/>
          <w:szCs w:val="24"/>
          <w:lang w:val="en-US"/>
        </w:rPr>
        <w:t>provision</w:t>
      </w:r>
      <w:r w:rsidRPr="00EB3CB9">
        <w:rPr>
          <w:rFonts w:ascii="Times New Roman" w:hAnsi="Times New Roman"/>
          <w:sz w:val="24"/>
          <w:szCs w:val="24"/>
        </w:rPr>
        <w:t xml:space="preserve"> of ₹</w:t>
      </w:r>
      <w:r w:rsidRPr="00EB3CB9">
        <w:rPr>
          <w:rFonts w:ascii="Times New Roman" w:hAnsi="Times New Roman"/>
          <w:sz w:val="24"/>
          <w:szCs w:val="24"/>
          <w:lang w:val="en-US"/>
        </w:rPr>
        <w:t>38.60</w:t>
      </w:r>
      <w:r w:rsidRPr="00EB3CB9">
        <w:rPr>
          <w:rFonts w:ascii="Times New Roman" w:hAnsi="Times New Roman"/>
          <w:sz w:val="24"/>
          <w:szCs w:val="24"/>
        </w:rPr>
        <w:t xml:space="preserve"> lakh was the net result of </w:t>
      </w:r>
      <w:r w:rsidRPr="00EB3CB9">
        <w:rPr>
          <w:rFonts w:ascii="Times New Roman" w:hAnsi="Times New Roman"/>
          <w:sz w:val="24"/>
          <w:szCs w:val="24"/>
          <w:lang w:val="en-US"/>
        </w:rPr>
        <w:t>in</w:t>
      </w:r>
      <w:r w:rsidRPr="00EB3CB9">
        <w:rPr>
          <w:rFonts w:ascii="Times New Roman" w:hAnsi="Times New Roman"/>
          <w:sz w:val="24"/>
          <w:szCs w:val="24"/>
        </w:rPr>
        <w:t>crease of ₹</w:t>
      </w:r>
      <w:r w:rsidRPr="00EB3CB9">
        <w:rPr>
          <w:rFonts w:ascii="Times New Roman" w:hAnsi="Times New Roman"/>
          <w:sz w:val="24"/>
          <w:szCs w:val="24"/>
          <w:lang w:val="en-US"/>
        </w:rPr>
        <w:t>40</w:t>
      </w:r>
      <w:r w:rsidRPr="00EB3CB9">
        <w:rPr>
          <w:rFonts w:ascii="Times New Roman" w:hAnsi="Times New Roman"/>
          <w:sz w:val="24"/>
          <w:szCs w:val="24"/>
        </w:rPr>
        <w:t>.</w:t>
      </w:r>
      <w:r w:rsidRPr="00EB3CB9">
        <w:rPr>
          <w:rFonts w:ascii="Times New Roman" w:hAnsi="Times New Roman"/>
          <w:sz w:val="24"/>
          <w:szCs w:val="24"/>
          <w:lang w:val="en-US"/>
        </w:rPr>
        <w:t xml:space="preserve">02 </w:t>
      </w:r>
      <w:r w:rsidRPr="00EB3CB9">
        <w:rPr>
          <w:rFonts w:ascii="Times New Roman" w:hAnsi="Times New Roman"/>
          <w:sz w:val="24"/>
          <w:szCs w:val="24"/>
        </w:rPr>
        <w:t xml:space="preserve">lakh through re-appropriation </w:t>
      </w:r>
      <w:r w:rsidRPr="00EB3CB9">
        <w:rPr>
          <w:rFonts w:ascii="Times New Roman" w:hAnsi="Times New Roman"/>
          <w:sz w:val="24"/>
          <w:szCs w:val="24"/>
          <w:lang w:val="en-US"/>
        </w:rPr>
        <w:t xml:space="preserve">due to requirement of fund under the scheme </w:t>
      </w:r>
      <w:r w:rsidRPr="00EB3CB9">
        <w:rPr>
          <w:rFonts w:ascii="Times New Roman" w:hAnsi="Times New Roman"/>
          <w:sz w:val="24"/>
          <w:szCs w:val="24"/>
        </w:rPr>
        <w:t>and decrease of ₹</w:t>
      </w:r>
      <w:r w:rsidRPr="00EB3CB9">
        <w:rPr>
          <w:rFonts w:ascii="Times New Roman" w:hAnsi="Times New Roman"/>
          <w:sz w:val="24"/>
          <w:szCs w:val="24"/>
          <w:lang w:val="en-US"/>
        </w:rPr>
        <w:t>1.42</w:t>
      </w:r>
      <w:r w:rsidRPr="00EB3CB9">
        <w:rPr>
          <w:rFonts w:ascii="Times New Roman" w:hAnsi="Times New Roman"/>
          <w:sz w:val="24"/>
          <w:szCs w:val="24"/>
        </w:rPr>
        <w:t xml:space="preserve"> lakh by way of surrender due to </w:t>
      </w:r>
      <w:r w:rsidRPr="00EB3CB9">
        <w:rPr>
          <w:rFonts w:ascii="Times New Roman" w:hAnsi="Times New Roman"/>
          <w:sz w:val="24"/>
          <w:szCs w:val="24"/>
          <w:lang w:val="en-US"/>
        </w:rPr>
        <w:t>non-receipt of sanction.</w:t>
      </w:r>
    </w:p>
    <w:p w14:paraId="769B3876" w14:textId="77777777" w:rsidR="00FA5EB5" w:rsidRPr="00EB3CB9" w:rsidRDefault="00FA5EB5" w:rsidP="00FA5EB5">
      <w:pPr>
        <w:pStyle w:val="PlainText"/>
        <w:rPr>
          <w:rFonts w:ascii="Times New Roman" w:hAnsi="Times New Roman"/>
          <w:sz w:val="24"/>
          <w:szCs w:val="24"/>
        </w:rPr>
      </w:pPr>
    </w:p>
    <w:p w14:paraId="3BD1ED25" w14:textId="77777777" w:rsidR="00FA5EB5" w:rsidRPr="00EB3CB9" w:rsidRDefault="00FA5EB5" w:rsidP="00FA5EB5">
      <w:pPr>
        <w:pStyle w:val="PlainText"/>
        <w:rPr>
          <w:rFonts w:ascii="Times New Roman" w:hAnsi="Times New Roman"/>
          <w:b/>
          <w:bCs/>
          <w:sz w:val="24"/>
          <w:szCs w:val="24"/>
        </w:rPr>
      </w:pPr>
      <w:r w:rsidRPr="00EB3CB9">
        <w:rPr>
          <w:rFonts w:ascii="Times New Roman" w:hAnsi="Times New Roman"/>
          <w:sz w:val="24"/>
          <w:szCs w:val="24"/>
        </w:rPr>
        <w:t xml:space="preserve">                </w:t>
      </w:r>
      <w:r w:rsidRPr="00EB3CB9">
        <w:rPr>
          <w:rFonts w:ascii="Times New Roman" w:hAnsi="Times New Roman"/>
          <w:b/>
          <w:bCs/>
          <w:sz w:val="24"/>
          <w:szCs w:val="24"/>
        </w:rPr>
        <w:t>Centrally Sponsored Schemes</w:t>
      </w:r>
    </w:p>
    <w:p w14:paraId="7F837C07" w14:textId="77777777" w:rsidR="00FA5EB5" w:rsidRPr="00EB3CB9" w:rsidRDefault="00FA5EB5" w:rsidP="00FA5EB5">
      <w:pPr>
        <w:pStyle w:val="PlainText"/>
        <w:rPr>
          <w:rFonts w:ascii="Times New Roman" w:hAnsi="Times New Roman"/>
          <w:b/>
          <w:bCs/>
          <w:sz w:val="24"/>
          <w:szCs w:val="24"/>
        </w:rPr>
      </w:pPr>
      <w:r w:rsidRPr="00EB3CB9">
        <w:rPr>
          <w:rFonts w:ascii="Times New Roman" w:hAnsi="Times New Roman"/>
          <w:sz w:val="24"/>
          <w:szCs w:val="24"/>
        </w:rPr>
        <w:t xml:space="preserve">(viii)         </w:t>
      </w:r>
      <w:r w:rsidRPr="00EB3CB9">
        <w:rPr>
          <w:rFonts w:ascii="Times New Roman" w:hAnsi="Times New Roman"/>
          <w:b/>
          <w:bCs/>
          <w:sz w:val="24"/>
          <w:szCs w:val="24"/>
        </w:rPr>
        <w:t>2501  Special Programmes for Rural</w:t>
      </w:r>
    </w:p>
    <w:p w14:paraId="723A25B5" w14:textId="77777777" w:rsidR="00FA5EB5" w:rsidRPr="00EB3CB9" w:rsidRDefault="00FA5EB5" w:rsidP="00FA5EB5">
      <w:pPr>
        <w:pStyle w:val="PlainText"/>
        <w:rPr>
          <w:rFonts w:ascii="Times New Roman" w:hAnsi="Times New Roman"/>
          <w:b/>
          <w:bCs/>
          <w:sz w:val="24"/>
          <w:szCs w:val="24"/>
        </w:rPr>
      </w:pPr>
      <w:r w:rsidRPr="00EB3CB9">
        <w:rPr>
          <w:rFonts w:ascii="Times New Roman" w:hAnsi="Times New Roman"/>
          <w:b/>
          <w:bCs/>
          <w:sz w:val="24"/>
          <w:szCs w:val="24"/>
        </w:rPr>
        <w:t xml:space="preserve">                           Development</w:t>
      </w:r>
    </w:p>
    <w:p w14:paraId="3BC572B0" w14:textId="77777777" w:rsidR="00FA5EB5" w:rsidRPr="008E2766" w:rsidRDefault="00FA5EB5" w:rsidP="00FA5EB5">
      <w:pPr>
        <w:pStyle w:val="PlainText"/>
        <w:rPr>
          <w:rFonts w:ascii="Times New Roman" w:hAnsi="Times New Roman"/>
          <w:i/>
          <w:iCs/>
          <w:sz w:val="24"/>
          <w:szCs w:val="24"/>
        </w:rPr>
      </w:pPr>
      <w:r w:rsidRPr="00EB3CB9">
        <w:rPr>
          <w:rFonts w:ascii="Times New Roman" w:hAnsi="Times New Roman"/>
          <w:sz w:val="24"/>
          <w:szCs w:val="24"/>
        </w:rPr>
        <w:t xml:space="preserve">                 </w:t>
      </w:r>
      <w:r w:rsidRPr="008E2766">
        <w:rPr>
          <w:rFonts w:ascii="Times New Roman" w:hAnsi="Times New Roman"/>
          <w:i/>
          <w:iCs/>
          <w:sz w:val="24"/>
          <w:szCs w:val="24"/>
        </w:rPr>
        <w:t>06      Self Employment Programmes</w:t>
      </w:r>
    </w:p>
    <w:p w14:paraId="20CD8D00"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102    National Rural Livelihood Mission</w:t>
      </w:r>
    </w:p>
    <w:p w14:paraId="08A70249"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(06)   Deen Dayal Upadhaya Grameen</w:t>
      </w:r>
    </w:p>
    <w:p w14:paraId="0A0F505D"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Kaushalaya Yojana</w:t>
      </w:r>
    </w:p>
    <w:p w14:paraId="088AA8D9"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General</w:t>
      </w:r>
    </w:p>
    <w:p w14:paraId="4A7C54FD" w14:textId="1745255E"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O.               200.00</w:t>
      </w:r>
    </w:p>
    <w:p w14:paraId="1ED544AE" w14:textId="77777777" w:rsidR="00FA5EB5" w:rsidRPr="00EB3CB9" w:rsidRDefault="00FA5EB5" w:rsidP="00FA5EB5">
      <w:pPr>
        <w:pStyle w:val="PlainText"/>
        <w:rPr>
          <w:rFonts w:ascii="Times New Roman" w:hAnsi="Times New Roman"/>
          <w:sz w:val="24"/>
          <w:szCs w:val="24"/>
        </w:rPr>
      </w:pPr>
      <w:r w:rsidRPr="00EB3CB9">
        <w:rPr>
          <w:rFonts w:ascii="Times New Roman" w:hAnsi="Times New Roman"/>
          <w:sz w:val="24"/>
          <w:szCs w:val="24"/>
        </w:rPr>
        <w:t xml:space="preserve">                 R.             1,047.36                                               1,247.36          1,247.36                  ...</w:t>
      </w:r>
    </w:p>
    <w:p w14:paraId="76B887B9" w14:textId="77777777" w:rsidR="00FA5EB5" w:rsidRPr="00EB3CB9" w:rsidRDefault="00FA5EB5" w:rsidP="00FA5EB5">
      <w:pPr>
        <w:pStyle w:val="PlainText"/>
        <w:ind w:firstLine="720"/>
        <w:jc w:val="both"/>
        <w:rPr>
          <w:rFonts w:ascii="Times New Roman" w:hAnsi="Times New Roman"/>
          <w:sz w:val="18"/>
          <w:szCs w:val="18"/>
          <w:lang w:val="en-US"/>
        </w:rPr>
      </w:pPr>
    </w:p>
    <w:p w14:paraId="203BAD1C" w14:textId="77777777" w:rsidR="00FA5EB5" w:rsidRPr="003F1D9C" w:rsidRDefault="00FA5EB5" w:rsidP="00FA5EB5">
      <w:pPr>
        <w:pStyle w:val="PlainText"/>
        <w:ind w:firstLine="720"/>
        <w:jc w:val="both"/>
        <w:rPr>
          <w:rFonts w:ascii="Times New Roman" w:hAnsi="Times New Roman"/>
          <w:sz w:val="24"/>
          <w:szCs w:val="24"/>
          <w:lang w:val="en-US"/>
        </w:rPr>
      </w:pPr>
      <w:r w:rsidRPr="00EB3CB9">
        <w:rPr>
          <w:rFonts w:ascii="Times New Roman" w:hAnsi="Times New Roman"/>
          <w:sz w:val="24"/>
          <w:szCs w:val="24"/>
          <w:lang w:val="en-US"/>
        </w:rPr>
        <w:t>Augmentation</w:t>
      </w:r>
      <w:r w:rsidRPr="00EB3CB9">
        <w:rPr>
          <w:rFonts w:ascii="Times New Roman" w:hAnsi="Times New Roman"/>
          <w:sz w:val="24"/>
          <w:szCs w:val="24"/>
        </w:rPr>
        <w:t xml:space="preserve"> of </w:t>
      </w:r>
      <w:r w:rsidRPr="00EB3CB9">
        <w:rPr>
          <w:rFonts w:ascii="Times New Roman" w:hAnsi="Times New Roman"/>
          <w:sz w:val="24"/>
          <w:szCs w:val="24"/>
          <w:lang w:val="en-US"/>
        </w:rPr>
        <w:t>provision</w:t>
      </w:r>
      <w:r w:rsidRPr="00EB3CB9">
        <w:rPr>
          <w:rFonts w:ascii="Times New Roman" w:hAnsi="Times New Roman"/>
          <w:sz w:val="24"/>
          <w:szCs w:val="24"/>
        </w:rPr>
        <w:t xml:space="preserve"> of ₹</w:t>
      </w:r>
      <w:r w:rsidRPr="00EB3CB9">
        <w:rPr>
          <w:rFonts w:ascii="Times New Roman" w:hAnsi="Times New Roman"/>
          <w:sz w:val="24"/>
          <w:szCs w:val="24"/>
          <w:lang w:val="en-US"/>
        </w:rPr>
        <w:t>1,047.36</w:t>
      </w:r>
      <w:r w:rsidRPr="00EB3CB9">
        <w:rPr>
          <w:rFonts w:ascii="Times New Roman" w:hAnsi="Times New Roman"/>
          <w:sz w:val="24"/>
          <w:szCs w:val="24"/>
        </w:rPr>
        <w:t xml:space="preserve"> lakh was the net result of </w:t>
      </w:r>
      <w:r w:rsidRPr="00EB3CB9">
        <w:rPr>
          <w:rFonts w:ascii="Times New Roman" w:hAnsi="Times New Roman"/>
          <w:sz w:val="24"/>
          <w:szCs w:val="24"/>
          <w:lang w:val="en-US"/>
        </w:rPr>
        <w:t>in</w:t>
      </w:r>
      <w:r w:rsidRPr="00EB3CB9">
        <w:rPr>
          <w:rFonts w:ascii="Times New Roman" w:hAnsi="Times New Roman"/>
          <w:sz w:val="24"/>
          <w:szCs w:val="24"/>
        </w:rPr>
        <w:t>crease of ₹</w:t>
      </w:r>
      <w:r w:rsidRPr="00EB3CB9">
        <w:rPr>
          <w:rFonts w:ascii="Times New Roman" w:hAnsi="Times New Roman"/>
          <w:sz w:val="24"/>
          <w:szCs w:val="24"/>
          <w:lang w:val="en-US"/>
        </w:rPr>
        <w:t>1,060</w:t>
      </w:r>
      <w:r w:rsidRPr="00EB3CB9">
        <w:rPr>
          <w:rFonts w:ascii="Times New Roman" w:hAnsi="Times New Roman"/>
          <w:sz w:val="24"/>
          <w:szCs w:val="24"/>
        </w:rPr>
        <w:t>.</w:t>
      </w:r>
      <w:r w:rsidRPr="00EB3CB9">
        <w:rPr>
          <w:rFonts w:ascii="Times New Roman" w:hAnsi="Times New Roman"/>
          <w:sz w:val="24"/>
          <w:szCs w:val="24"/>
          <w:lang w:val="en-US"/>
        </w:rPr>
        <w:t xml:space="preserve">22 </w:t>
      </w:r>
      <w:r w:rsidRPr="00EB3CB9">
        <w:rPr>
          <w:rFonts w:ascii="Times New Roman" w:hAnsi="Times New Roman"/>
          <w:sz w:val="24"/>
          <w:szCs w:val="24"/>
        </w:rPr>
        <w:t xml:space="preserve">lakh through re-appropriation </w:t>
      </w:r>
      <w:r w:rsidRPr="00EB3CB9">
        <w:rPr>
          <w:rFonts w:ascii="Times New Roman" w:hAnsi="Times New Roman"/>
          <w:sz w:val="24"/>
          <w:szCs w:val="24"/>
          <w:lang w:val="en-US"/>
        </w:rPr>
        <w:t xml:space="preserve">due to requirement of fund under the scheme </w:t>
      </w:r>
      <w:r w:rsidRPr="00EB3CB9">
        <w:rPr>
          <w:rFonts w:ascii="Times New Roman" w:hAnsi="Times New Roman"/>
          <w:sz w:val="24"/>
          <w:szCs w:val="24"/>
        </w:rPr>
        <w:t>and decrease of ₹</w:t>
      </w:r>
      <w:r w:rsidRPr="00EB3CB9">
        <w:rPr>
          <w:rFonts w:ascii="Times New Roman" w:hAnsi="Times New Roman"/>
          <w:sz w:val="24"/>
          <w:szCs w:val="24"/>
          <w:lang w:val="en-US"/>
        </w:rPr>
        <w:t>12.86</w:t>
      </w:r>
      <w:r w:rsidRPr="00EB3CB9">
        <w:rPr>
          <w:rFonts w:ascii="Times New Roman" w:hAnsi="Times New Roman"/>
          <w:sz w:val="24"/>
          <w:szCs w:val="24"/>
        </w:rPr>
        <w:t xml:space="preserve"> lakh by way of surrender due to </w:t>
      </w:r>
      <w:r w:rsidRPr="00EB3CB9">
        <w:rPr>
          <w:rFonts w:ascii="Times New Roman" w:hAnsi="Times New Roman"/>
          <w:sz w:val="24"/>
          <w:szCs w:val="24"/>
          <w:lang w:val="en-US"/>
        </w:rPr>
        <w:t>non-receipt of sancti</w:t>
      </w:r>
      <w:r>
        <w:rPr>
          <w:rFonts w:ascii="Times New Roman" w:hAnsi="Times New Roman"/>
          <w:sz w:val="24"/>
          <w:szCs w:val="24"/>
          <w:lang w:val="en-US"/>
        </w:rPr>
        <w:t>on.</w:t>
      </w:r>
    </w:p>
    <w:p w14:paraId="2C6CCA0A"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51</w:t>
      </w:r>
      <w:r w:rsidRPr="00975E9C">
        <w:rPr>
          <w:rFonts w:ascii="Times New Roman" w:hAnsi="Times New Roman"/>
          <w:b/>
          <w:bCs/>
          <w:sz w:val="24"/>
          <w:szCs w:val="24"/>
        </w:rPr>
        <w:t>-</w:t>
      </w:r>
      <w:r w:rsidRPr="00975E9C">
        <w:rPr>
          <w:rFonts w:ascii="Times New Roman" w:hAnsi="Times New Roman"/>
          <w:sz w:val="24"/>
          <w:szCs w:val="24"/>
        </w:rPr>
        <w:t>Contd.</w:t>
      </w:r>
    </w:p>
    <w:p w14:paraId="648FA451" w14:textId="77777777" w:rsidR="00FA5EB5" w:rsidRPr="00094931" w:rsidRDefault="00FA5EB5" w:rsidP="00FA5EB5">
      <w:pPr>
        <w:pStyle w:val="PlainText"/>
        <w:rPr>
          <w:rFonts w:ascii="Times New Roman" w:hAnsi="Times New Roman"/>
          <w:b/>
          <w:bCs/>
          <w:sz w:val="16"/>
          <w:szCs w:val="16"/>
        </w:rPr>
      </w:pPr>
    </w:p>
    <w:p w14:paraId="759FAA9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96043A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D109E4F" w14:textId="77777777" w:rsidR="00FA5EB5" w:rsidRPr="00D326E0"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1961677" w14:textId="77777777" w:rsidR="00FA5EB5" w:rsidRPr="00D251B5" w:rsidRDefault="00FA5EB5" w:rsidP="00FA5EB5">
      <w:pPr>
        <w:pStyle w:val="PlainText"/>
        <w:rPr>
          <w:rFonts w:ascii="Times New Roman" w:hAnsi="Times New Roman"/>
          <w:b/>
          <w:bCs/>
          <w:sz w:val="24"/>
          <w:szCs w:val="24"/>
        </w:rPr>
      </w:pPr>
      <w:r w:rsidRPr="00D326E0">
        <w:rPr>
          <w:rFonts w:ascii="Times New Roman" w:hAnsi="Times New Roman"/>
          <w:sz w:val="24"/>
          <w:szCs w:val="24"/>
        </w:rPr>
        <w:t xml:space="preserve">                </w:t>
      </w:r>
      <w:r w:rsidRPr="00D251B5">
        <w:rPr>
          <w:rFonts w:ascii="Times New Roman" w:hAnsi="Times New Roman"/>
          <w:b/>
          <w:bCs/>
          <w:sz w:val="24"/>
          <w:szCs w:val="24"/>
        </w:rPr>
        <w:t>Centrally Sponsored Schemes</w:t>
      </w:r>
    </w:p>
    <w:p w14:paraId="45E89DEF" w14:textId="77777777" w:rsidR="00FA5EB5" w:rsidRPr="00D326E0" w:rsidRDefault="00FA5EB5" w:rsidP="00FA5EB5">
      <w:pPr>
        <w:pStyle w:val="PlainText"/>
        <w:rPr>
          <w:rFonts w:ascii="Times New Roman" w:hAnsi="Times New Roman"/>
          <w:sz w:val="24"/>
          <w:szCs w:val="24"/>
        </w:rPr>
      </w:pPr>
      <w:r>
        <w:rPr>
          <w:rFonts w:ascii="Times New Roman" w:hAnsi="Times New Roman"/>
          <w:sz w:val="24"/>
          <w:szCs w:val="24"/>
        </w:rPr>
        <w:t>(ix</w:t>
      </w:r>
      <w:r w:rsidRPr="00D326E0">
        <w:rPr>
          <w:rFonts w:ascii="Times New Roman" w:hAnsi="Times New Roman"/>
          <w:sz w:val="24"/>
          <w:szCs w:val="24"/>
        </w:rPr>
        <w:t xml:space="preserve">) </w:t>
      </w:r>
      <w:r>
        <w:rPr>
          <w:rFonts w:ascii="Times New Roman" w:hAnsi="Times New Roman"/>
          <w:sz w:val="24"/>
          <w:szCs w:val="24"/>
        </w:rPr>
        <w:t xml:space="preserve">          </w:t>
      </w:r>
      <w:r w:rsidRPr="00D251B5">
        <w:rPr>
          <w:rFonts w:ascii="Times New Roman" w:hAnsi="Times New Roman"/>
          <w:b/>
          <w:bCs/>
          <w:sz w:val="24"/>
          <w:szCs w:val="24"/>
        </w:rPr>
        <w:t>2505  Rural Employment</w:t>
      </w:r>
    </w:p>
    <w:p w14:paraId="07FFB757" w14:textId="77777777" w:rsidR="00FA5EB5" w:rsidRPr="008E2766" w:rsidRDefault="00FA5EB5" w:rsidP="00FA5EB5">
      <w:pPr>
        <w:pStyle w:val="PlainText"/>
        <w:rPr>
          <w:rFonts w:ascii="Times New Roman" w:hAnsi="Times New Roman"/>
          <w:i/>
          <w:iCs/>
          <w:sz w:val="24"/>
          <w:szCs w:val="24"/>
        </w:rPr>
      </w:pPr>
      <w:r w:rsidRPr="00D326E0">
        <w:rPr>
          <w:rFonts w:ascii="Times New Roman" w:hAnsi="Times New Roman"/>
          <w:sz w:val="24"/>
          <w:szCs w:val="24"/>
        </w:rPr>
        <w:t xml:space="preserve">                 </w:t>
      </w:r>
      <w:r w:rsidRPr="008E2766">
        <w:rPr>
          <w:rFonts w:ascii="Times New Roman" w:hAnsi="Times New Roman"/>
          <w:i/>
          <w:iCs/>
          <w:sz w:val="24"/>
          <w:szCs w:val="24"/>
        </w:rPr>
        <w:t>01      National Programmes</w:t>
      </w:r>
    </w:p>
    <w:p w14:paraId="78292C17"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702  </w:t>
      </w:r>
      <w:r>
        <w:rPr>
          <w:rFonts w:ascii="Times New Roman" w:hAnsi="Times New Roman"/>
          <w:sz w:val="24"/>
          <w:szCs w:val="24"/>
        </w:rPr>
        <w:t xml:space="preserve"> </w:t>
      </w:r>
      <w:r w:rsidRPr="00D326E0">
        <w:rPr>
          <w:rFonts w:ascii="Times New Roman" w:hAnsi="Times New Roman"/>
          <w:sz w:val="24"/>
          <w:szCs w:val="24"/>
        </w:rPr>
        <w:t xml:space="preserve"> Jawahar Gram Samridhi Yojana</w:t>
      </w:r>
    </w:p>
    <w:p w14:paraId="5E8D63FE"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(03) </w:t>
      </w:r>
      <w:r>
        <w:rPr>
          <w:rFonts w:ascii="Times New Roman" w:hAnsi="Times New Roman"/>
          <w:sz w:val="24"/>
          <w:szCs w:val="24"/>
        </w:rPr>
        <w:t xml:space="preserve">  </w:t>
      </w:r>
      <w:r w:rsidRPr="00D326E0">
        <w:rPr>
          <w:rFonts w:ascii="Times New Roman" w:hAnsi="Times New Roman"/>
          <w:sz w:val="24"/>
          <w:szCs w:val="24"/>
        </w:rPr>
        <w:t>Indira Gandhi Awass Yojana (IAY)</w:t>
      </w:r>
    </w:p>
    <w:p w14:paraId="7141E801" w14:textId="77777777" w:rsidR="00FA5EB5" w:rsidRPr="00D326E0"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86E5B50"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S.   </w:t>
      </w:r>
      <w:r>
        <w:rPr>
          <w:rFonts w:ascii="Times New Roman" w:hAnsi="Times New Roman"/>
          <w:sz w:val="24"/>
          <w:szCs w:val="24"/>
        </w:rPr>
        <w:t xml:space="preserve">     </w:t>
      </w:r>
      <w:r w:rsidRPr="00D326E0">
        <w:rPr>
          <w:rFonts w:ascii="Times New Roman" w:hAnsi="Times New Roman"/>
          <w:sz w:val="24"/>
          <w:szCs w:val="24"/>
        </w:rPr>
        <w:t xml:space="preserve"> 1</w:t>
      </w:r>
      <w:r>
        <w:rPr>
          <w:rFonts w:ascii="Times New Roman" w:hAnsi="Times New Roman"/>
          <w:sz w:val="24"/>
          <w:szCs w:val="24"/>
        </w:rPr>
        <w:t>,</w:t>
      </w:r>
      <w:r w:rsidRPr="00D326E0">
        <w:rPr>
          <w:rFonts w:ascii="Times New Roman" w:hAnsi="Times New Roman"/>
          <w:sz w:val="24"/>
          <w:szCs w:val="24"/>
        </w:rPr>
        <w:t>12</w:t>
      </w:r>
      <w:r>
        <w:rPr>
          <w:rFonts w:ascii="Times New Roman" w:hAnsi="Times New Roman"/>
          <w:sz w:val="24"/>
          <w:szCs w:val="24"/>
        </w:rPr>
        <w:t>,</w:t>
      </w:r>
      <w:r w:rsidRPr="00D326E0">
        <w:rPr>
          <w:rFonts w:ascii="Times New Roman" w:hAnsi="Times New Roman"/>
          <w:sz w:val="24"/>
          <w:szCs w:val="24"/>
        </w:rPr>
        <w:t>475.62</w:t>
      </w:r>
    </w:p>
    <w:p w14:paraId="0CB1C3BD" w14:textId="4F3F7ABC"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 10</w:t>
      </w:r>
      <w:r>
        <w:rPr>
          <w:rFonts w:ascii="Times New Roman" w:hAnsi="Times New Roman"/>
          <w:sz w:val="24"/>
          <w:szCs w:val="24"/>
        </w:rPr>
        <w:t>,</w:t>
      </w:r>
      <w:r w:rsidRPr="00D326E0">
        <w:rPr>
          <w:rFonts w:ascii="Times New Roman" w:hAnsi="Times New Roman"/>
          <w:sz w:val="24"/>
          <w:szCs w:val="24"/>
        </w:rPr>
        <w:t xml:space="preserve">167.34        </w:t>
      </w:r>
      <w:r>
        <w:rPr>
          <w:rFonts w:ascii="Times New Roman" w:hAnsi="Times New Roman"/>
          <w:sz w:val="24"/>
          <w:szCs w:val="24"/>
        </w:rPr>
        <w:t xml:space="preserve">                                1,22</w:t>
      </w:r>
      <w:r w:rsidR="00BA3752">
        <w:rPr>
          <w:rFonts w:ascii="Times New Roman" w:hAnsi="Times New Roman"/>
          <w:sz w:val="24"/>
          <w:szCs w:val="24"/>
        </w:rPr>
        <w:t>,</w:t>
      </w:r>
      <w:r>
        <w:rPr>
          <w:rFonts w:ascii="Times New Roman" w:hAnsi="Times New Roman"/>
          <w:sz w:val="24"/>
          <w:szCs w:val="24"/>
        </w:rPr>
        <w:t>642.96</w:t>
      </w:r>
      <w:r w:rsidRPr="00D326E0">
        <w:rPr>
          <w:rFonts w:ascii="Times New Roman" w:hAnsi="Times New Roman"/>
          <w:sz w:val="24"/>
          <w:szCs w:val="24"/>
        </w:rPr>
        <w:t xml:space="preserve"> </w:t>
      </w:r>
      <w:r>
        <w:rPr>
          <w:rFonts w:ascii="Times New Roman" w:hAnsi="Times New Roman"/>
          <w:sz w:val="24"/>
          <w:szCs w:val="24"/>
        </w:rPr>
        <w:t xml:space="preserve">     1,22,642.96</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p>
    <w:p w14:paraId="1AAEDB91" w14:textId="77777777" w:rsidR="00FA5EB5" w:rsidRPr="00094931" w:rsidRDefault="00FA5EB5" w:rsidP="00FA5EB5">
      <w:pPr>
        <w:pStyle w:val="PlainText"/>
        <w:rPr>
          <w:rFonts w:ascii="Times New Roman" w:hAnsi="Times New Roman"/>
          <w:sz w:val="16"/>
          <w:szCs w:val="16"/>
        </w:rPr>
      </w:pPr>
    </w:p>
    <w:p w14:paraId="4129FC1A" w14:textId="77777777" w:rsidR="00FA5EB5" w:rsidRPr="003F1D9C"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lang w:val="en-US"/>
        </w:rPr>
        <w:t>Augmentation</w:t>
      </w:r>
      <w:r>
        <w:rPr>
          <w:rFonts w:ascii="Times New Roman" w:hAnsi="Times New Roman"/>
          <w:sz w:val="24"/>
          <w:szCs w:val="24"/>
        </w:rPr>
        <w:t xml:space="preserve">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10,167.34</w:t>
      </w:r>
      <w:r>
        <w:rPr>
          <w:rFonts w:ascii="Times New Roman" w:hAnsi="Times New Roman"/>
          <w:sz w:val="24"/>
          <w:szCs w:val="24"/>
        </w:rPr>
        <w:t xml:space="preserve"> lakh was the net result of </w:t>
      </w:r>
      <w:r>
        <w:rPr>
          <w:rFonts w:ascii="Times New Roman" w:hAnsi="Times New Roman"/>
          <w:sz w:val="24"/>
          <w:szCs w:val="24"/>
          <w:lang w:val="en-US"/>
        </w:rPr>
        <w:t>in</w:t>
      </w:r>
      <w:r>
        <w:rPr>
          <w:rFonts w:ascii="Times New Roman" w:hAnsi="Times New Roman"/>
          <w:sz w:val="24"/>
          <w:szCs w:val="24"/>
        </w:rPr>
        <w:t>crease of ₹</w:t>
      </w:r>
      <w:r>
        <w:rPr>
          <w:rFonts w:ascii="Times New Roman" w:hAnsi="Times New Roman"/>
          <w:sz w:val="24"/>
          <w:szCs w:val="24"/>
          <w:lang w:val="en-US"/>
        </w:rPr>
        <w:t xml:space="preserve">38,755.59 </w:t>
      </w:r>
      <w:r>
        <w:rPr>
          <w:rFonts w:ascii="Times New Roman" w:hAnsi="Times New Roman"/>
          <w:sz w:val="24"/>
          <w:szCs w:val="24"/>
        </w:rPr>
        <w:t xml:space="preserve">lakh through re-appropriation </w:t>
      </w:r>
      <w:r>
        <w:rPr>
          <w:rFonts w:ascii="Times New Roman" w:hAnsi="Times New Roman"/>
          <w:sz w:val="24"/>
          <w:szCs w:val="24"/>
          <w:lang w:val="en-US"/>
        </w:rPr>
        <w:t xml:space="preserve">due to requirement of fund under the scheme </w:t>
      </w:r>
      <w:r>
        <w:rPr>
          <w:rFonts w:ascii="Times New Roman" w:hAnsi="Times New Roman"/>
          <w:sz w:val="24"/>
          <w:szCs w:val="24"/>
        </w:rPr>
        <w:t>and decrease of ₹</w:t>
      </w:r>
      <w:r>
        <w:rPr>
          <w:rFonts w:ascii="Times New Roman" w:hAnsi="Times New Roman"/>
          <w:sz w:val="24"/>
          <w:szCs w:val="24"/>
          <w:lang w:val="en-US"/>
        </w:rPr>
        <w:t>28,588.25</w:t>
      </w:r>
      <w:r>
        <w:rPr>
          <w:rFonts w:ascii="Times New Roman" w:hAnsi="Times New Roman"/>
          <w:sz w:val="24"/>
          <w:szCs w:val="24"/>
        </w:rPr>
        <w:t xml:space="preserve"> lakh by way of surrender due to </w:t>
      </w:r>
      <w:r>
        <w:rPr>
          <w:rFonts w:ascii="Times New Roman" w:hAnsi="Times New Roman"/>
          <w:sz w:val="24"/>
          <w:szCs w:val="24"/>
          <w:lang w:val="en-US"/>
        </w:rPr>
        <w:t>non-receipt of sanction.</w:t>
      </w:r>
    </w:p>
    <w:p w14:paraId="02B954A8" w14:textId="77777777" w:rsidR="00FA5EB5" w:rsidRPr="00094931" w:rsidRDefault="00FA5EB5" w:rsidP="00FA5EB5">
      <w:pPr>
        <w:pStyle w:val="PlainText"/>
        <w:rPr>
          <w:rFonts w:ascii="Times New Roman" w:hAnsi="Times New Roman"/>
          <w:sz w:val="16"/>
          <w:szCs w:val="16"/>
        </w:rPr>
      </w:pPr>
    </w:p>
    <w:p w14:paraId="1AF15107" w14:textId="77777777" w:rsidR="00FA5EB5" w:rsidRPr="00D63C71" w:rsidRDefault="00FA5EB5" w:rsidP="00FA5EB5">
      <w:pPr>
        <w:pStyle w:val="PlainText"/>
        <w:rPr>
          <w:rFonts w:ascii="Times New Roman" w:hAnsi="Times New Roman"/>
          <w:b/>
          <w:bCs/>
          <w:sz w:val="24"/>
          <w:szCs w:val="24"/>
        </w:rPr>
      </w:pPr>
      <w:r w:rsidRPr="00D326E0">
        <w:rPr>
          <w:rFonts w:ascii="Times New Roman" w:hAnsi="Times New Roman"/>
          <w:sz w:val="24"/>
          <w:szCs w:val="24"/>
        </w:rPr>
        <w:t>(</w:t>
      </w:r>
      <w:r>
        <w:rPr>
          <w:rFonts w:ascii="Times New Roman" w:hAnsi="Times New Roman"/>
          <w:sz w:val="24"/>
          <w:szCs w:val="24"/>
        </w:rPr>
        <w:t>x</w:t>
      </w:r>
      <w:r w:rsidRPr="00D326E0">
        <w:rPr>
          <w:rFonts w:ascii="Times New Roman" w:hAnsi="Times New Roman"/>
          <w:sz w:val="24"/>
          <w:szCs w:val="24"/>
        </w:rPr>
        <w:t xml:space="preserve">) </w:t>
      </w:r>
      <w:r>
        <w:rPr>
          <w:rFonts w:ascii="Times New Roman" w:hAnsi="Times New Roman"/>
          <w:sz w:val="24"/>
          <w:szCs w:val="24"/>
        </w:rPr>
        <w:t xml:space="preserve">          </w:t>
      </w:r>
      <w:r w:rsidRPr="00D63C71">
        <w:rPr>
          <w:rFonts w:ascii="Times New Roman" w:hAnsi="Times New Roman"/>
          <w:b/>
          <w:bCs/>
          <w:sz w:val="24"/>
          <w:szCs w:val="24"/>
        </w:rPr>
        <w:t>2515   Other Rural Development</w:t>
      </w:r>
    </w:p>
    <w:p w14:paraId="36BE4287" w14:textId="77777777" w:rsidR="00FA5EB5" w:rsidRPr="00D63C71" w:rsidRDefault="00FA5EB5" w:rsidP="00FA5EB5">
      <w:pPr>
        <w:pStyle w:val="PlainText"/>
        <w:rPr>
          <w:rFonts w:ascii="Times New Roman" w:hAnsi="Times New Roman"/>
          <w:b/>
          <w:bCs/>
          <w:sz w:val="24"/>
          <w:szCs w:val="24"/>
        </w:rPr>
      </w:pPr>
      <w:r w:rsidRPr="00D63C71">
        <w:rPr>
          <w:rFonts w:ascii="Times New Roman" w:hAnsi="Times New Roman"/>
          <w:b/>
          <w:bCs/>
          <w:sz w:val="24"/>
          <w:szCs w:val="24"/>
        </w:rPr>
        <w:t xml:space="preserve">                           Programmes</w:t>
      </w:r>
    </w:p>
    <w:p w14:paraId="3C0AFC60" w14:textId="77777777" w:rsidR="00FA5EB5" w:rsidRPr="00D326E0" w:rsidRDefault="00FA5EB5" w:rsidP="00FA5EB5">
      <w:pPr>
        <w:pStyle w:val="PlainText"/>
        <w:ind w:firstLine="720"/>
        <w:rPr>
          <w:rFonts w:ascii="Times New Roman" w:hAnsi="Times New Roman"/>
          <w:sz w:val="24"/>
          <w:szCs w:val="24"/>
        </w:rPr>
      </w:pPr>
      <w:r>
        <w:rPr>
          <w:rFonts w:ascii="Times New Roman" w:hAnsi="Times New Roman"/>
          <w:sz w:val="24"/>
          <w:szCs w:val="24"/>
        </w:rPr>
        <w:t xml:space="preserve">     0</w:t>
      </w:r>
      <w:r w:rsidRPr="00D326E0">
        <w:rPr>
          <w:rFonts w:ascii="Times New Roman" w:hAnsi="Times New Roman"/>
          <w:sz w:val="24"/>
          <w:szCs w:val="24"/>
        </w:rPr>
        <w:t xml:space="preserve">01  </w:t>
      </w:r>
      <w:r>
        <w:rPr>
          <w:rFonts w:ascii="Times New Roman" w:hAnsi="Times New Roman"/>
          <w:sz w:val="24"/>
          <w:szCs w:val="24"/>
        </w:rPr>
        <w:t xml:space="preserve"> </w:t>
      </w:r>
      <w:r w:rsidRPr="00D326E0">
        <w:rPr>
          <w:rFonts w:ascii="Times New Roman" w:hAnsi="Times New Roman"/>
          <w:sz w:val="24"/>
          <w:szCs w:val="24"/>
        </w:rPr>
        <w:t xml:space="preserve"> Direction and Administration</w:t>
      </w:r>
    </w:p>
    <w:p w14:paraId="0C80C5B8" w14:textId="77777777" w:rsidR="00FA5EB5"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(12) </w:t>
      </w:r>
      <w:r>
        <w:rPr>
          <w:rFonts w:ascii="Times New Roman" w:hAnsi="Times New Roman"/>
          <w:sz w:val="24"/>
          <w:szCs w:val="24"/>
        </w:rPr>
        <w:t xml:space="preserve">  </w:t>
      </w:r>
      <w:r w:rsidRPr="00D326E0">
        <w:rPr>
          <w:rFonts w:ascii="Times New Roman" w:hAnsi="Times New Roman"/>
          <w:sz w:val="24"/>
          <w:szCs w:val="24"/>
        </w:rPr>
        <w:t>Payment due to MeS.E.B/Municipal/</w:t>
      </w:r>
    </w:p>
    <w:p w14:paraId="432DEB53" w14:textId="77777777" w:rsidR="00FA5EB5" w:rsidRPr="00D326E0"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326E0">
        <w:rPr>
          <w:rFonts w:ascii="Times New Roman" w:hAnsi="Times New Roman"/>
          <w:sz w:val="24"/>
          <w:szCs w:val="24"/>
        </w:rPr>
        <w:t>Telephone Bills (BSNL)</w:t>
      </w:r>
    </w:p>
    <w:p w14:paraId="53A9B3EE" w14:textId="77777777" w:rsidR="00FA5EB5" w:rsidRPr="00D326E0"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0689711"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 23.22           </w:t>
      </w:r>
      <w:r>
        <w:rPr>
          <w:rFonts w:ascii="Times New Roman" w:hAnsi="Times New Roman"/>
          <w:sz w:val="24"/>
          <w:szCs w:val="24"/>
        </w:rPr>
        <w:t xml:space="preserve">                                  </w:t>
      </w:r>
      <w:r w:rsidRPr="00D326E0">
        <w:rPr>
          <w:rFonts w:ascii="Times New Roman" w:hAnsi="Times New Roman"/>
          <w:sz w:val="24"/>
          <w:szCs w:val="24"/>
        </w:rPr>
        <w:t xml:space="preserve">      23.22   </w:t>
      </w:r>
      <w:r>
        <w:rPr>
          <w:rFonts w:ascii="Times New Roman" w:hAnsi="Times New Roman"/>
          <w:sz w:val="24"/>
          <w:szCs w:val="24"/>
        </w:rPr>
        <w:t xml:space="preserve">        </w:t>
      </w:r>
      <w:r w:rsidRPr="00D326E0">
        <w:rPr>
          <w:rFonts w:ascii="Times New Roman" w:hAnsi="Times New Roman"/>
          <w:sz w:val="24"/>
          <w:szCs w:val="24"/>
        </w:rPr>
        <w:t xml:space="preserve">    23.15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0.07</w:t>
      </w:r>
    </w:p>
    <w:p w14:paraId="37782657" w14:textId="77777777" w:rsidR="00FA5EB5" w:rsidRPr="00EB3CB9" w:rsidRDefault="00FA5EB5" w:rsidP="00FA5EB5">
      <w:pPr>
        <w:pStyle w:val="PlainText"/>
        <w:rPr>
          <w:rFonts w:ascii="Times New Roman" w:hAnsi="Times New Roman"/>
          <w:sz w:val="18"/>
          <w:szCs w:val="18"/>
        </w:rPr>
      </w:pPr>
    </w:p>
    <w:p w14:paraId="1763B62B"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lang w:val="en-US"/>
        </w:rPr>
        <w:t>Creation</w:t>
      </w:r>
      <w:r>
        <w:rPr>
          <w:rFonts w:ascii="Times New Roman" w:hAnsi="Times New Roman"/>
          <w:sz w:val="24"/>
          <w:szCs w:val="24"/>
        </w:rPr>
        <w:t xml:space="preserve"> of </w:t>
      </w:r>
      <w:r>
        <w:rPr>
          <w:rFonts w:ascii="Times New Roman" w:hAnsi="Times New Roman"/>
          <w:sz w:val="24"/>
          <w:szCs w:val="24"/>
          <w:lang w:val="en-US"/>
        </w:rPr>
        <w:t>provision</w:t>
      </w:r>
      <w:r>
        <w:rPr>
          <w:rFonts w:ascii="Times New Roman" w:hAnsi="Times New Roman"/>
          <w:sz w:val="24"/>
          <w:szCs w:val="24"/>
        </w:rPr>
        <w:t xml:space="preserve"> of ₹</w:t>
      </w:r>
      <w:r>
        <w:rPr>
          <w:rFonts w:ascii="Times New Roman" w:hAnsi="Times New Roman"/>
          <w:sz w:val="24"/>
          <w:szCs w:val="24"/>
          <w:lang w:val="en-US"/>
        </w:rPr>
        <w:t>23.22</w:t>
      </w:r>
      <w:r>
        <w:rPr>
          <w:rFonts w:ascii="Times New Roman" w:hAnsi="Times New Roman"/>
          <w:sz w:val="24"/>
          <w:szCs w:val="24"/>
        </w:rPr>
        <w:t xml:space="preserve"> lakh was the net result of </w:t>
      </w:r>
      <w:r>
        <w:rPr>
          <w:rFonts w:ascii="Times New Roman" w:hAnsi="Times New Roman"/>
          <w:sz w:val="24"/>
          <w:szCs w:val="24"/>
          <w:lang w:val="en-US"/>
        </w:rPr>
        <w:t xml:space="preserve">increase </w:t>
      </w:r>
      <w:r>
        <w:rPr>
          <w:rFonts w:ascii="Times New Roman" w:hAnsi="Times New Roman"/>
          <w:sz w:val="24"/>
          <w:szCs w:val="24"/>
        </w:rPr>
        <w:t>of ₹</w:t>
      </w:r>
      <w:r>
        <w:rPr>
          <w:rFonts w:ascii="Times New Roman" w:hAnsi="Times New Roman"/>
          <w:sz w:val="24"/>
          <w:szCs w:val="24"/>
          <w:lang w:val="en-US"/>
        </w:rPr>
        <w:t xml:space="preserve">25.00 </w:t>
      </w:r>
      <w:r>
        <w:rPr>
          <w:rFonts w:ascii="Times New Roman" w:hAnsi="Times New Roman"/>
          <w:sz w:val="24"/>
          <w:szCs w:val="24"/>
        </w:rPr>
        <w:t xml:space="preserve">lakh through re-appropriation </w:t>
      </w:r>
      <w:r>
        <w:rPr>
          <w:rFonts w:ascii="Times New Roman" w:hAnsi="Times New Roman"/>
          <w:sz w:val="24"/>
          <w:szCs w:val="24"/>
          <w:lang w:val="en-US"/>
        </w:rPr>
        <w:t xml:space="preserve">due to requirement of fund under scheme </w:t>
      </w:r>
      <w:r>
        <w:rPr>
          <w:rFonts w:ascii="Times New Roman" w:hAnsi="Times New Roman"/>
          <w:sz w:val="24"/>
          <w:szCs w:val="24"/>
        </w:rPr>
        <w:t>and decrease of ₹</w:t>
      </w:r>
      <w:r>
        <w:rPr>
          <w:rFonts w:ascii="Times New Roman" w:hAnsi="Times New Roman"/>
          <w:sz w:val="24"/>
          <w:szCs w:val="24"/>
          <w:lang w:val="en-US"/>
        </w:rPr>
        <w:t>1.78</w:t>
      </w:r>
      <w:r>
        <w:rPr>
          <w:rFonts w:ascii="Times New Roman" w:hAnsi="Times New Roman"/>
          <w:sz w:val="24"/>
          <w:szCs w:val="24"/>
        </w:rPr>
        <w:t xml:space="preserve"> lakh by way of surrender due </w:t>
      </w:r>
      <w:r>
        <w:rPr>
          <w:rFonts w:ascii="Times New Roman" w:hAnsi="Times New Roman"/>
          <w:sz w:val="24"/>
          <w:szCs w:val="24"/>
          <w:lang w:val="en-US"/>
        </w:rPr>
        <w:t xml:space="preserve">to </w:t>
      </w:r>
      <w:r>
        <w:rPr>
          <w:rFonts w:ascii="Times New Roman" w:hAnsi="Times New Roman"/>
          <w:sz w:val="24"/>
          <w:szCs w:val="24"/>
        </w:rPr>
        <w:t>less expenditure than anticipated</w:t>
      </w:r>
      <w:r>
        <w:rPr>
          <w:rFonts w:ascii="Times New Roman" w:hAnsi="Times New Roman"/>
          <w:sz w:val="24"/>
          <w:szCs w:val="24"/>
          <w:lang w:val="en-US"/>
        </w:rPr>
        <w:t>.</w:t>
      </w:r>
    </w:p>
    <w:p w14:paraId="67504BF0" w14:textId="77777777" w:rsidR="00FA5EB5" w:rsidRPr="00A31215" w:rsidRDefault="00FA5EB5" w:rsidP="00FA5EB5">
      <w:pPr>
        <w:pStyle w:val="PlainText"/>
        <w:ind w:firstLine="720"/>
        <w:jc w:val="both"/>
        <w:rPr>
          <w:rFonts w:ascii="Times New Roman" w:hAnsi="Times New Roman"/>
          <w:sz w:val="20"/>
          <w:szCs w:val="20"/>
          <w:lang w:val="en-US"/>
        </w:rPr>
      </w:pPr>
    </w:p>
    <w:p w14:paraId="0E7E187F" w14:textId="77777777" w:rsidR="00FA5EB5" w:rsidRPr="003F1D9C" w:rsidRDefault="00FA5EB5" w:rsidP="00FA5EB5">
      <w:pPr>
        <w:pStyle w:val="PlainText"/>
        <w:ind w:firstLine="720"/>
        <w:jc w:val="both"/>
        <w:rPr>
          <w:rFonts w:ascii="Times New Roman" w:hAnsi="Times New Roman"/>
          <w:sz w:val="24"/>
          <w:szCs w:val="24"/>
          <w:lang w:val="en-US"/>
        </w:rPr>
      </w:pPr>
      <w:r w:rsidRPr="00810FEF">
        <w:rPr>
          <w:rFonts w:ascii="Times New Roman" w:hAnsi="Times New Roman"/>
          <w:sz w:val="24"/>
          <w:szCs w:val="24"/>
        </w:rPr>
        <w:t>Reasons for final savings of ₹</w:t>
      </w:r>
      <w:r>
        <w:rPr>
          <w:rFonts w:ascii="Times New Roman" w:hAnsi="Times New Roman"/>
          <w:sz w:val="24"/>
          <w:szCs w:val="24"/>
        </w:rPr>
        <w:t>0.07</w:t>
      </w:r>
      <w:r w:rsidRPr="00810FEF">
        <w:rPr>
          <w:rFonts w:ascii="Times New Roman" w:hAnsi="Times New Roman"/>
          <w:sz w:val="24"/>
          <w:szCs w:val="24"/>
        </w:rPr>
        <w:t xml:space="preserve"> lakh have not been intimated (July 2024).</w:t>
      </w:r>
    </w:p>
    <w:p w14:paraId="167E7F9B" w14:textId="77777777" w:rsidR="00FA5EB5" w:rsidRPr="00094931" w:rsidRDefault="00FA5EB5" w:rsidP="00FA5EB5">
      <w:pPr>
        <w:pStyle w:val="PlainText"/>
        <w:rPr>
          <w:rFonts w:ascii="Times New Roman" w:hAnsi="Times New Roman"/>
          <w:sz w:val="16"/>
          <w:szCs w:val="16"/>
        </w:rPr>
      </w:pPr>
    </w:p>
    <w:p w14:paraId="0DF20B05"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w:t>
      </w:r>
      <w:r>
        <w:rPr>
          <w:rFonts w:ascii="Times New Roman" w:hAnsi="Times New Roman"/>
          <w:sz w:val="24"/>
          <w:szCs w:val="24"/>
        </w:rPr>
        <w:t>xi</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003   </w:t>
      </w:r>
      <w:r>
        <w:rPr>
          <w:rFonts w:ascii="Times New Roman" w:hAnsi="Times New Roman"/>
          <w:sz w:val="24"/>
          <w:szCs w:val="24"/>
        </w:rPr>
        <w:t xml:space="preserve"> </w:t>
      </w:r>
      <w:r w:rsidRPr="00D326E0">
        <w:rPr>
          <w:rFonts w:ascii="Times New Roman" w:hAnsi="Times New Roman"/>
          <w:sz w:val="24"/>
          <w:szCs w:val="24"/>
        </w:rPr>
        <w:t>Training</w:t>
      </w:r>
    </w:p>
    <w:p w14:paraId="199D6AA7" w14:textId="77777777" w:rsidR="00FA5EB5"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(04) </w:t>
      </w:r>
      <w:r>
        <w:rPr>
          <w:rFonts w:ascii="Times New Roman" w:hAnsi="Times New Roman"/>
          <w:sz w:val="24"/>
          <w:szCs w:val="24"/>
        </w:rPr>
        <w:t xml:space="preserve">  </w:t>
      </w:r>
      <w:r w:rsidRPr="00D326E0">
        <w:rPr>
          <w:rFonts w:ascii="Times New Roman" w:hAnsi="Times New Roman"/>
          <w:sz w:val="24"/>
          <w:szCs w:val="24"/>
        </w:rPr>
        <w:t xml:space="preserve">State Institute for Research and </w:t>
      </w:r>
    </w:p>
    <w:p w14:paraId="4711461C" w14:textId="77777777" w:rsidR="00FA5EB5" w:rsidRPr="00D326E0"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326E0">
        <w:rPr>
          <w:rFonts w:ascii="Times New Roman" w:hAnsi="Times New Roman"/>
          <w:sz w:val="24"/>
          <w:szCs w:val="24"/>
        </w:rPr>
        <w:t>Training of Rural Development (SIRD)</w:t>
      </w:r>
    </w:p>
    <w:p w14:paraId="7CBB77E9"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General</w:t>
      </w:r>
    </w:p>
    <w:p w14:paraId="3EF41A62"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    229.42            </w:t>
      </w:r>
      <w:r>
        <w:rPr>
          <w:rFonts w:ascii="Times New Roman" w:hAnsi="Times New Roman"/>
          <w:sz w:val="24"/>
          <w:szCs w:val="24"/>
        </w:rPr>
        <w:t xml:space="preserve">                                   </w:t>
      </w:r>
      <w:r w:rsidRPr="00D326E0">
        <w:rPr>
          <w:rFonts w:ascii="Times New Roman" w:hAnsi="Times New Roman"/>
          <w:sz w:val="24"/>
          <w:szCs w:val="24"/>
        </w:rPr>
        <w:t xml:space="preserve">   229.42   </w:t>
      </w:r>
      <w:r>
        <w:rPr>
          <w:rFonts w:ascii="Times New Roman" w:hAnsi="Times New Roman"/>
          <w:sz w:val="24"/>
          <w:szCs w:val="24"/>
        </w:rPr>
        <w:t xml:space="preserve">        </w:t>
      </w:r>
      <w:r w:rsidRPr="00D326E0">
        <w:rPr>
          <w:rFonts w:ascii="Times New Roman" w:hAnsi="Times New Roman"/>
          <w:sz w:val="24"/>
          <w:szCs w:val="24"/>
        </w:rPr>
        <w:t xml:space="preserve">  229.42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p>
    <w:p w14:paraId="35A4FB71" w14:textId="77777777" w:rsidR="00FA5EB5" w:rsidRPr="00094931" w:rsidRDefault="00FA5EB5" w:rsidP="00FA5EB5">
      <w:pPr>
        <w:pStyle w:val="PlainText"/>
        <w:rPr>
          <w:rFonts w:ascii="Times New Roman" w:hAnsi="Times New Roman"/>
          <w:sz w:val="16"/>
          <w:szCs w:val="16"/>
        </w:rPr>
      </w:pPr>
    </w:p>
    <w:p w14:paraId="154EEFBA"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w:t>
      </w:r>
      <w:r>
        <w:rPr>
          <w:rFonts w:ascii="Times New Roman" w:hAnsi="Times New Roman"/>
          <w:sz w:val="24"/>
          <w:szCs w:val="24"/>
        </w:rPr>
        <w:t>xii</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(05) </w:t>
      </w:r>
      <w:r>
        <w:rPr>
          <w:rFonts w:ascii="Times New Roman" w:hAnsi="Times New Roman"/>
          <w:sz w:val="24"/>
          <w:szCs w:val="24"/>
        </w:rPr>
        <w:t xml:space="preserve">   </w:t>
      </w:r>
      <w:r w:rsidRPr="00D326E0">
        <w:rPr>
          <w:rFonts w:ascii="Times New Roman" w:hAnsi="Times New Roman"/>
          <w:sz w:val="24"/>
          <w:szCs w:val="24"/>
        </w:rPr>
        <w:t>Extension Tra</w:t>
      </w:r>
      <w:r>
        <w:rPr>
          <w:rFonts w:ascii="Times New Roman" w:hAnsi="Times New Roman"/>
          <w:sz w:val="24"/>
          <w:szCs w:val="24"/>
        </w:rPr>
        <w:t>i</w:t>
      </w:r>
      <w:r w:rsidRPr="00D326E0">
        <w:rPr>
          <w:rFonts w:ascii="Times New Roman" w:hAnsi="Times New Roman"/>
          <w:sz w:val="24"/>
          <w:szCs w:val="24"/>
        </w:rPr>
        <w:t>ning Centre</w:t>
      </w:r>
      <w:r>
        <w:rPr>
          <w:rFonts w:ascii="Times New Roman" w:hAnsi="Times New Roman"/>
          <w:sz w:val="24"/>
          <w:szCs w:val="24"/>
        </w:rPr>
        <w:t xml:space="preserve"> </w:t>
      </w:r>
      <w:r w:rsidRPr="00D326E0">
        <w:rPr>
          <w:rFonts w:ascii="Times New Roman" w:hAnsi="Times New Roman"/>
          <w:sz w:val="24"/>
          <w:szCs w:val="24"/>
        </w:rPr>
        <w:t>(ETC)</w:t>
      </w:r>
    </w:p>
    <w:p w14:paraId="104F659A"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General</w:t>
      </w:r>
    </w:p>
    <w:p w14:paraId="50F96CCE"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     25.00         </w:t>
      </w:r>
      <w:r>
        <w:rPr>
          <w:rFonts w:ascii="Times New Roman" w:hAnsi="Times New Roman"/>
          <w:sz w:val="24"/>
          <w:szCs w:val="24"/>
        </w:rPr>
        <w:t xml:space="preserve">                                  </w:t>
      </w:r>
      <w:r w:rsidRPr="00D326E0">
        <w:rPr>
          <w:rFonts w:ascii="Times New Roman" w:hAnsi="Times New Roman"/>
          <w:sz w:val="24"/>
          <w:szCs w:val="24"/>
        </w:rPr>
        <w:t xml:space="preserve">        25.00     </w:t>
      </w:r>
      <w:r>
        <w:rPr>
          <w:rFonts w:ascii="Times New Roman" w:hAnsi="Times New Roman"/>
          <w:sz w:val="24"/>
          <w:szCs w:val="24"/>
        </w:rPr>
        <w:t xml:space="preserve">         </w:t>
      </w:r>
      <w:r w:rsidRPr="00D326E0">
        <w:rPr>
          <w:rFonts w:ascii="Times New Roman" w:hAnsi="Times New Roman"/>
          <w:sz w:val="24"/>
          <w:szCs w:val="24"/>
        </w:rPr>
        <w:t xml:space="preserve">  25.00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p>
    <w:p w14:paraId="0BD00CF5" w14:textId="77777777" w:rsidR="00FA5EB5" w:rsidRPr="00EB3CB9" w:rsidRDefault="00FA5EB5" w:rsidP="00FA5EB5">
      <w:pPr>
        <w:pStyle w:val="PlainText"/>
        <w:rPr>
          <w:rFonts w:ascii="Times New Roman" w:hAnsi="Times New Roman"/>
          <w:sz w:val="18"/>
          <w:szCs w:val="18"/>
        </w:rPr>
      </w:pPr>
    </w:p>
    <w:p w14:paraId="478DB89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lang w:val="en-US"/>
        </w:rPr>
        <w:t>Creation</w:t>
      </w:r>
      <w:r>
        <w:rPr>
          <w:rFonts w:ascii="Times New Roman" w:hAnsi="Times New Roman"/>
          <w:sz w:val="24"/>
          <w:szCs w:val="24"/>
        </w:rPr>
        <w:t xml:space="preserve"> of provision by ₹</w:t>
      </w:r>
      <w:r>
        <w:rPr>
          <w:rFonts w:ascii="Times New Roman" w:hAnsi="Times New Roman"/>
          <w:sz w:val="24"/>
          <w:szCs w:val="24"/>
          <w:lang w:val="en-US"/>
        </w:rPr>
        <w:t>254.42</w:t>
      </w:r>
      <w:r>
        <w:rPr>
          <w:rFonts w:ascii="Times New Roman" w:hAnsi="Times New Roman"/>
          <w:sz w:val="24"/>
          <w:szCs w:val="24"/>
        </w:rPr>
        <w:t xml:space="preserve"> lakh at serial number (xi) and (xii) through re-appropriation was made </w:t>
      </w:r>
      <w:r>
        <w:rPr>
          <w:rFonts w:ascii="Times New Roman" w:hAnsi="Times New Roman"/>
          <w:sz w:val="24"/>
          <w:szCs w:val="24"/>
          <w:lang w:val="en-US"/>
        </w:rPr>
        <w:t>due to requirement of fund under the scheme.</w:t>
      </w:r>
    </w:p>
    <w:p w14:paraId="22F06648" w14:textId="77777777" w:rsidR="00FA5EB5" w:rsidRPr="00094931" w:rsidRDefault="00FA5EB5" w:rsidP="00FA5EB5">
      <w:pPr>
        <w:pStyle w:val="PlainText"/>
        <w:rPr>
          <w:rFonts w:ascii="Times New Roman" w:hAnsi="Times New Roman"/>
          <w:sz w:val="16"/>
          <w:szCs w:val="16"/>
        </w:rPr>
      </w:pPr>
    </w:p>
    <w:p w14:paraId="7B90ACAC"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w:t>
      </w:r>
      <w:r>
        <w:rPr>
          <w:rFonts w:ascii="Times New Roman" w:hAnsi="Times New Roman"/>
          <w:sz w:val="24"/>
          <w:szCs w:val="24"/>
        </w:rPr>
        <w:t>xiii</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104   </w:t>
      </w:r>
      <w:r>
        <w:rPr>
          <w:rFonts w:ascii="Times New Roman" w:hAnsi="Times New Roman"/>
          <w:sz w:val="24"/>
          <w:szCs w:val="24"/>
        </w:rPr>
        <w:t xml:space="preserve"> </w:t>
      </w:r>
      <w:r w:rsidRPr="00D326E0">
        <w:rPr>
          <w:rFonts w:ascii="Times New Roman" w:hAnsi="Times New Roman"/>
          <w:sz w:val="24"/>
          <w:szCs w:val="24"/>
        </w:rPr>
        <w:t>DRDA Administration</w:t>
      </w:r>
    </w:p>
    <w:p w14:paraId="783D3E7D"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(02) </w:t>
      </w:r>
      <w:r>
        <w:rPr>
          <w:rFonts w:ascii="Times New Roman" w:hAnsi="Times New Roman"/>
          <w:sz w:val="24"/>
          <w:szCs w:val="24"/>
        </w:rPr>
        <w:t xml:space="preserve">  </w:t>
      </w:r>
      <w:r w:rsidRPr="00D326E0">
        <w:rPr>
          <w:rFonts w:ascii="Times New Roman" w:hAnsi="Times New Roman"/>
          <w:sz w:val="24"/>
          <w:szCs w:val="24"/>
        </w:rPr>
        <w:t>DRDA Administration</w:t>
      </w:r>
    </w:p>
    <w:p w14:paraId="609332ED" w14:textId="77777777" w:rsidR="00FA5EB5" w:rsidRPr="00D326E0"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A158F22" w14:textId="77777777" w:rsidR="00FA5EB5" w:rsidRPr="00D326E0" w:rsidRDefault="00FA5EB5" w:rsidP="00FA5EB5">
      <w:pPr>
        <w:pStyle w:val="PlainText"/>
        <w:rPr>
          <w:rFonts w:ascii="Times New Roman" w:hAnsi="Times New Roman"/>
          <w:sz w:val="24"/>
          <w:szCs w:val="24"/>
        </w:rPr>
      </w:pPr>
      <w:r>
        <w:rPr>
          <w:rFonts w:ascii="Times New Roman" w:hAnsi="Times New Roman"/>
          <w:sz w:val="24"/>
          <w:szCs w:val="24"/>
        </w:rPr>
        <w:t xml:space="preserve">                 O.               4</w:t>
      </w:r>
      <w:r w:rsidRPr="00D326E0">
        <w:rPr>
          <w:rFonts w:ascii="Times New Roman" w:hAnsi="Times New Roman"/>
          <w:sz w:val="24"/>
          <w:szCs w:val="24"/>
        </w:rPr>
        <w:t>69.01</w:t>
      </w:r>
    </w:p>
    <w:p w14:paraId="7820C771"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   4</w:t>
      </w:r>
      <w:r>
        <w:rPr>
          <w:rFonts w:ascii="Times New Roman" w:hAnsi="Times New Roman"/>
          <w:sz w:val="24"/>
          <w:szCs w:val="24"/>
        </w:rPr>
        <w:t>36.49                                                   9</w:t>
      </w:r>
      <w:r w:rsidRPr="00D326E0">
        <w:rPr>
          <w:rFonts w:ascii="Times New Roman" w:hAnsi="Times New Roman"/>
          <w:sz w:val="24"/>
          <w:szCs w:val="24"/>
        </w:rPr>
        <w:t xml:space="preserve">05.50 </w:t>
      </w:r>
      <w:r>
        <w:rPr>
          <w:rFonts w:ascii="Times New Roman" w:hAnsi="Times New Roman"/>
          <w:sz w:val="24"/>
          <w:szCs w:val="24"/>
        </w:rPr>
        <w:t xml:space="preserve">        </w:t>
      </w:r>
      <w:r w:rsidRPr="00D326E0">
        <w:rPr>
          <w:rFonts w:ascii="Times New Roman" w:hAnsi="Times New Roman"/>
          <w:sz w:val="24"/>
          <w:szCs w:val="24"/>
        </w:rPr>
        <w:t xml:space="preserve">    905.50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p>
    <w:p w14:paraId="1C902DD1" w14:textId="77777777" w:rsidR="00FA5EB5" w:rsidRPr="00094931" w:rsidRDefault="00FA5EB5" w:rsidP="00FA5EB5">
      <w:pPr>
        <w:pStyle w:val="PlainText"/>
        <w:rPr>
          <w:rFonts w:ascii="Times New Roman" w:hAnsi="Times New Roman"/>
          <w:sz w:val="16"/>
          <w:szCs w:val="16"/>
          <w:lang w:val="en-US"/>
        </w:rPr>
      </w:pPr>
    </w:p>
    <w:p w14:paraId="623A76D4" w14:textId="77777777" w:rsidR="00FA5EB5" w:rsidRDefault="00FA5EB5" w:rsidP="00FA5EB5">
      <w:pPr>
        <w:pStyle w:val="PlainText"/>
        <w:ind w:firstLine="720"/>
        <w:jc w:val="both"/>
        <w:rPr>
          <w:rFonts w:ascii="Times New Roman" w:hAnsi="Times New Roman"/>
          <w:sz w:val="24"/>
          <w:szCs w:val="24"/>
          <w:lang w:val="en-US"/>
        </w:rPr>
      </w:pPr>
      <w:r>
        <w:rPr>
          <w:rFonts w:ascii="Times New Roman" w:hAnsi="Times New Roman"/>
          <w:sz w:val="24"/>
          <w:szCs w:val="24"/>
          <w:lang w:val="en-US"/>
        </w:rPr>
        <w:t>Augmentation</w:t>
      </w:r>
      <w:r>
        <w:rPr>
          <w:rFonts w:ascii="Times New Roman" w:hAnsi="Times New Roman"/>
          <w:sz w:val="24"/>
          <w:szCs w:val="24"/>
        </w:rPr>
        <w:t xml:space="preserve"> of provision by ₹</w:t>
      </w:r>
      <w:r>
        <w:rPr>
          <w:rFonts w:ascii="Times New Roman" w:hAnsi="Times New Roman"/>
          <w:sz w:val="24"/>
          <w:szCs w:val="24"/>
          <w:lang w:val="en-US"/>
        </w:rPr>
        <w:t>436</w:t>
      </w:r>
      <w:r>
        <w:rPr>
          <w:rFonts w:ascii="Times New Roman" w:hAnsi="Times New Roman"/>
          <w:sz w:val="24"/>
          <w:szCs w:val="24"/>
        </w:rPr>
        <w:t>.</w:t>
      </w:r>
      <w:r>
        <w:rPr>
          <w:rFonts w:ascii="Times New Roman" w:hAnsi="Times New Roman"/>
          <w:sz w:val="24"/>
          <w:szCs w:val="24"/>
          <w:lang w:val="en-US"/>
        </w:rPr>
        <w:t>49</w:t>
      </w:r>
      <w:r>
        <w:rPr>
          <w:rFonts w:ascii="Times New Roman" w:hAnsi="Times New Roman"/>
          <w:sz w:val="24"/>
          <w:szCs w:val="24"/>
        </w:rPr>
        <w:t xml:space="preserve"> lakh through re-appropriation was made </w:t>
      </w:r>
      <w:r>
        <w:rPr>
          <w:rFonts w:ascii="Times New Roman" w:hAnsi="Times New Roman"/>
          <w:sz w:val="24"/>
          <w:szCs w:val="24"/>
          <w:lang w:val="en-US"/>
        </w:rPr>
        <w:t>due to requirement of fund under the scheme.</w:t>
      </w:r>
    </w:p>
    <w:p w14:paraId="77ED7CED"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51</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6CDE8F19" w14:textId="77777777" w:rsidR="00FA5EB5" w:rsidRDefault="00FA5EB5" w:rsidP="00FA5EB5">
      <w:pPr>
        <w:pStyle w:val="PlainText"/>
        <w:rPr>
          <w:rFonts w:ascii="Times New Roman" w:hAnsi="Times New Roman"/>
          <w:sz w:val="24"/>
          <w:szCs w:val="24"/>
        </w:rPr>
      </w:pPr>
    </w:p>
    <w:p w14:paraId="3124ADCA" w14:textId="77777777" w:rsidR="00FA5EB5" w:rsidRPr="008219D8" w:rsidRDefault="00FA5EB5" w:rsidP="00FA5EB5">
      <w:pPr>
        <w:pStyle w:val="PlainText"/>
        <w:rPr>
          <w:rFonts w:ascii="Times New Roman" w:hAnsi="Times New Roman"/>
          <w:b/>
          <w:bCs/>
          <w:sz w:val="24"/>
          <w:szCs w:val="24"/>
        </w:rPr>
      </w:pPr>
      <w:r w:rsidRPr="008219D8">
        <w:rPr>
          <w:rFonts w:ascii="Times New Roman" w:hAnsi="Times New Roman"/>
          <w:b/>
          <w:bCs/>
          <w:sz w:val="24"/>
          <w:szCs w:val="24"/>
        </w:rPr>
        <w:t>Capital</w:t>
      </w:r>
      <w:r>
        <w:rPr>
          <w:rFonts w:ascii="Times New Roman" w:hAnsi="Times New Roman"/>
          <w:b/>
          <w:bCs/>
          <w:sz w:val="24"/>
          <w:szCs w:val="24"/>
        </w:rPr>
        <w:t>:</w:t>
      </w:r>
    </w:p>
    <w:p w14:paraId="672BF406" w14:textId="77777777" w:rsidR="00FA5EB5" w:rsidRDefault="00FA5EB5" w:rsidP="00FA5EB5">
      <w:pPr>
        <w:pStyle w:val="PlainText"/>
        <w:rPr>
          <w:rFonts w:ascii="Times New Roman" w:hAnsi="Times New Roman"/>
          <w:sz w:val="24"/>
          <w:szCs w:val="24"/>
        </w:rPr>
      </w:pPr>
    </w:p>
    <w:p w14:paraId="1C3D7BA0"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Overall savings of ₹8,406.88 lakh was surrendered during the year.</w:t>
      </w:r>
    </w:p>
    <w:p w14:paraId="7DBC5CBF" w14:textId="77777777" w:rsidR="00FA5EB5" w:rsidRPr="008F7A8B" w:rsidRDefault="00FA5EB5" w:rsidP="00FA5EB5">
      <w:pPr>
        <w:pStyle w:val="PlainText"/>
        <w:rPr>
          <w:rFonts w:ascii="Times New Roman" w:hAnsi="Times New Roman"/>
          <w:sz w:val="24"/>
          <w:szCs w:val="24"/>
        </w:rPr>
      </w:pPr>
    </w:p>
    <w:p w14:paraId="3E3F115C"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6</w:t>
      </w:r>
      <w:r w:rsidRPr="008219D8">
        <w:rPr>
          <w:rFonts w:ascii="Times New Roman" w:hAnsi="Times New Roman"/>
          <w:sz w:val="24"/>
          <w:szCs w:val="24"/>
        </w:rPr>
        <w:t>.</w:t>
      </w:r>
      <w:r>
        <w:rPr>
          <w:rFonts w:ascii="Times New Roman" w:hAnsi="Times New Roman"/>
          <w:sz w:val="24"/>
          <w:szCs w:val="24"/>
        </w:rPr>
        <w:tab/>
        <w:t>Savings</w:t>
      </w:r>
      <w:r w:rsidRPr="008219D8">
        <w:rPr>
          <w:rFonts w:ascii="Times New Roman" w:hAnsi="Times New Roman"/>
          <w:sz w:val="24"/>
          <w:szCs w:val="24"/>
        </w:rPr>
        <w:t xml:space="preserve"> occurred mainly under:</w:t>
      </w:r>
    </w:p>
    <w:p w14:paraId="1489C792" w14:textId="77777777" w:rsidR="00FA5EB5" w:rsidRPr="008219D8" w:rsidRDefault="00FA5EB5" w:rsidP="00FA5EB5">
      <w:pPr>
        <w:pStyle w:val="PlainText"/>
        <w:rPr>
          <w:rFonts w:ascii="Times New Roman" w:hAnsi="Times New Roman"/>
          <w:sz w:val="24"/>
          <w:szCs w:val="24"/>
        </w:rPr>
      </w:pPr>
    </w:p>
    <w:p w14:paraId="04B9FB04" w14:textId="77777777" w:rsidR="00FA5EB5" w:rsidRPr="00AC6979" w:rsidRDefault="00FA5EB5" w:rsidP="00FA5EB5">
      <w:pPr>
        <w:pStyle w:val="PlainText"/>
        <w:rPr>
          <w:rFonts w:ascii="Times New Roman" w:hAnsi="Times New Roman"/>
          <w:sz w:val="10"/>
          <w:szCs w:val="10"/>
        </w:rPr>
      </w:pPr>
    </w:p>
    <w:p w14:paraId="6DDF8D2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4374D6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8A0B398" w14:textId="77777777" w:rsidR="00FA5EB5" w:rsidRPr="00D326E0"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816A5E2" w14:textId="77777777" w:rsidR="00FA5EB5" w:rsidRPr="008C1705" w:rsidRDefault="00FA5EB5" w:rsidP="00FA5EB5">
      <w:pPr>
        <w:pStyle w:val="PlainText"/>
        <w:rPr>
          <w:rFonts w:ascii="Times New Roman" w:hAnsi="Times New Roman"/>
          <w:b/>
          <w:bCs/>
          <w:sz w:val="24"/>
          <w:szCs w:val="24"/>
        </w:rPr>
      </w:pPr>
      <w:r w:rsidRPr="00D326E0">
        <w:rPr>
          <w:rFonts w:ascii="Times New Roman" w:hAnsi="Times New Roman"/>
          <w:sz w:val="24"/>
          <w:szCs w:val="24"/>
        </w:rPr>
        <w:t>(</w:t>
      </w:r>
      <w:r>
        <w:rPr>
          <w:rFonts w:ascii="Times New Roman" w:hAnsi="Times New Roman"/>
          <w:sz w:val="24"/>
          <w:szCs w:val="24"/>
        </w:rPr>
        <w:t>i</w:t>
      </w:r>
      <w:r w:rsidRPr="00D326E0">
        <w:rPr>
          <w:rFonts w:ascii="Times New Roman" w:hAnsi="Times New Roman"/>
          <w:sz w:val="24"/>
          <w:szCs w:val="24"/>
        </w:rPr>
        <w:t xml:space="preserve">) </w:t>
      </w:r>
      <w:r>
        <w:rPr>
          <w:rFonts w:ascii="Times New Roman" w:hAnsi="Times New Roman"/>
          <w:sz w:val="24"/>
          <w:szCs w:val="24"/>
        </w:rPr>
        <w:t xml:space="preserve">            </w:t>
      </w:r>
      <w:r w:rsidRPr="008C1705">
        <w:rPr>
          <w:rFonts w:ascii="Times New Roman" w:hAnsi="Times New Roman"/>
          <w:b/>
          <w:bCs/>
          <w:sz w:val="24"/>
          <w:szCs w:val="24"/>
        </w:rPr>
        <w:t>4515  Capital Outlay on other Rural</w:t>
      </w:r>
    </w:p>
    <w:p w14:paraId="77E6BCDE" w14:textId="77777777" w:rsidR="00FA5EB5" w:rsidRPr="008C1705" w:rsidRDefault="00FA5EB5" w:rsidP="00FA5EB5">
      <w:pPr>
        <w:pStyle w:val="PlainText"/>
        <w:rPr>
          <w:rFonts w:ascii="Times New Roman" w:hAnsi="Times New Roman"/>
          <w:b/>
          <w:bCs/>
          <w:sz w:val="24"/>
          <w:szCs w:val="24"/>
        </w:rPr>
      </w:pPr>
      <w:r w:rsidRPr="008C1705">
        <w:rPr>
          <w:rFonts w:ascii="Times New Roman" w:hAnsi="Times New Roman"/>
          <w:b/>
          <w:bCs/>
          <w:sz w:val="24"/>
          <w:szCs w:val="24"/>
        </w:rPr>
        <w:t xml:space="preserve">                           Development Programmes</w:t>
      </w:r>
    </w:p>
    <w:p w14:paraId="69E894D2"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102 </w:t>
      </w:r>
      <w:r>
        <w:rPr>
          <w:rFonts w:ascii="Times New Roman" w:hAnsi="Times New Roman"/>
          <w:sz w:val="24"/>
          <w:szCs w:val="24"/>
        </w:rPr>
        <w:t xml:space="preserve"> </w:t>
      </w:r>
      <w:r w:rsidRPr="00D326E0">
        <w:rPr>
          <w:rFonts w:ascii="Times New Roman" w:hAnsi="Times New Roman"/>
          <w:sz w:val="24"/>
          <w:szCs w:val="24"/>
        </w:rPr>
        <w:t xml:space="preserve">  Community Development</w:t>
      </w:r>
    </w:p>
    <w:p w14:paraId="1AA22604"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(03) </w:t>
      </w:r>
      <w:r>
        <w:rPr>
          <w:rFonts w:ascii="Times New Roman" w:hAnsi="Times New Roman"/>
          <w:sz w:val="24"/>
          <w:szCs w:val="24"/>
        </w:rPr>
        <w:t xml:space="preserve">  </w:t>
      </w:r>
      <w:r w:rsidRPr="00D326E0">
        <w:rPr>
          <w:rFonts w:ascii="Times New Roman" w:hAnsi="Times New Roman"/>
          <w:sz w:val="24"/>
          <w:szCs w:val="24"/>
        </w:rPr>
        <w:t>Directorate of C</w:t>
      </w:r>
      <w:r>
        <w:rPr>
          <w:rFonts w:ascii="Times New Roman" w:hAnsi="Times New Roman"/>
          <w:sz w:val="24"/>
          <w:szCs w:val="24"/>
        </w:rPr>
        <w:t>o</w:t>
      </w:r>
      <w:r w:rsidRPr="00D326E0">
        <w:rPr>
          <w:rFonts w:ascii="Times New Roman" w:hAnsi="Times New Roman"/>
          <w:sz w:val="24"/>
          <w:szCs w:val="24"/>
        </w:rPr>
        <w:t>mmunity Development</w:t>
      </w:r>
    </w:p>
    <w:p w14:paraId="5999263E"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General</w:t>
      </w:r>
    </w:p>
    <w:p w14:paraId="635CFA9A"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O.      </w:t>
      </w:r>
      <w:r>
        <w:rPr>
          <w:rFonts w:ascii="Times New Roman" w:hAnsi="Times New Roman"/>
          <w:sz w:val="24"/>
          <w:szCs w:val="24"/>
        </w:rPr>
        <w:t xml:space="preserve">      </w:t>
      </w:r>
      <w:r w:rsidRPr="00D326E0">
        <w:rPr>
          <w:rFonts w:ascii="Times New Roman" w:hAnsi="Times New Roman"/>
          <w:sz w:val="24"/>
          <w:szCs w:val="24"/>
        </w:rPr>
        <w:t xml:space="preserve">  565.00</w:t>
      </w:r>
    </w:p>
    <w:p w14:paraId="0106DD3C" w14:textId="77777777" w:rsidR="00FA5EB5" w:rsidRPr="00D326E0" w:rsidRDefault="00FA5EB5" w:rsidP="00FA5EB5">
      <w:pPr>
        <w:pStyle w:val="PlainText"/>
        <w:rPr>
          <w:rFonts w:ascii="Times New Roman" w:hAnsi="Times New Roman"/>
          <w:sz w:val="24"/>
          <w:szCs w:val="24"/>
        </w:rPr>
      </w:pPr>
      <w:r>
        <w:rPr>
          <w:rFonts w:ascii="Times New Roman" w:hAnsi="Times New Roman"/>
          <w:sz w:val="24"/>
          <w:szCs w:val="24"/>
        </w:rPr>
        <w:t xml:space="preserve">                 S.               5</w:t>
      </w:r>
      <w:r w:rsidRPr="00D326E0">
        <w:rPr>
          <w:rFonts w:ascii="Times New Roman" w:hAnsi="Times New Roman"/>
          <w:sz w:val="24"/>
          <w:szCs w:val="24"/>
        </w:rPr>
        <w:t>00.00</w:t>
      </w:r>
    </w:p>
    <w:p w14:paraId="7F6200DD"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315.72              </w:t>
      </w:r>
      <w:r>
        <w:rPr>
          <w:rFonts w:ascii="Times New Roman" w:hAnsi="Times New Roman"/>
          <w:sz w:val="24"/>
          <w:szCs w:val="24"/>
        </w:rPr>
        <w:t xml:space="preserve">                                    </w:t>
      </w:r>
      <w:r w:rsidRPr="00D326E0">
        <w:rPr>
          <w:rFonts w:ascii="Times New Roman" w:hAnsi="Times New Roman"/>
          <w:sz w:val="24"/>
          <w:szCs w:val="24"/>
        </w:rPr>
        <w:t xml:space="preserve"> 7</w:t>
      </w:r>
      <w:r>
        <w:rPr>
          <w:rFonts w:ascii="Times New Roman" w:hAnsi="Times New Roman"/>
          <w:sz w:val="24"/>
          <w:szCs w:val="24"/>
        </w:rPr>
        <w:t>49.28             7</w:t>
      </w:r>
      <w:r w:rsidRPr="00D326E0">
        <w:rPr>
          <w:rFonts w:ascii="Times New Roman" w:hAnsi="Times New Roman"/>
          <w:sz w:val="24"/>
          <w:szCs w:val="24"/>
        </w:rPr>
        <w:t xml:space="preserve">49.28     </w:t>
      </w:r>
      <w:r>
        <w:rPr>
          <w:rFonts w:ascii="Times New Roman" w:hAnsi="Times New Roman"/>
          <w:sz w:val="24"/>
          <w:szCs w:val="24"/>
        </w:rPr>
        <w:t xml:space="preserve">             ...</w:t>
      </w:r>
    </w:p>
    <w:p w14:paraId="6DC815B8" w14:textId="77777777" w:rsidR="00FA5EB5" w:rsidRDefault="00FA5EB5" w:rsidP="00FA5EB5">
      <w:pPr>
        <w:pStyle w:val="PlainText"/>
        <w:rPr>
          <w:rFonts w:ascii="Times New Roman" w:hAnsi="Times New Roman"/>
          <w:sz w:val="24"/>
          <w:szCs w:val="24"/>
        </w:rPr>
      </w:pPr>
    </w:p>
    <w:p w14:paraId="2FF62DC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w:t>
      </w:r>
      <w:r>
        <w:rPr>
          <w:rFonts w:ascii="Times New Roman" w:hAnsi="Times New Roman"/>
          <w:sz w:val="24"/>
          <w:szCs w:val="24"/>
          <w:lang w:val="en-US"/>
        </w:rPr>
        <w:t>315.72</w:t>
      </w:r>
      <w:r>
        <w:rPr>
          <w:rFonts w:ascii="Times New Roman" w:hAnsi="Times New Roman"/>
          <w:sz w:val="24"/>
          <w:szCs w:val="24"/>
        </w:rPr>
        <w:t xml:space="preserve"> lakh was due to less expenditure than anticipated.</w:t>
      </w:r>
    </w:p>
    <w:p w14:paraId="12460CF9" w14:textId="77777777" w:rsidR="00FA5EB5" w:rsidRDefault="00FA5EB5" w:rsidP="00FA5EB5">
      <w:pPr>
        <w:pStyle w:val="PlainText"/>
        <w:rPr>
          <w:rFonts w:ascii="Times New Roman" w:hAnsi="Times New Roman"/>
          <w:sz w:val="24"/>
          <w:szCs w:val="24"/>
        </w:rPr>
      </w:pPr>
    </w:p>
    <w:p w14:paraId="246C675A"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w:t>
      </w:r>
      <w:r>
        <w:rPr>
          <w:rFonts w:ascii="Times New Roman" w:hAnsi="Times New Roman"/>
          <w:sz w:val="24"/>
          <w:szCs w:val="24"/>
        </w:rPr>
        <w:t>ii</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(06) </w:t>
      </w:r>
      <w:r>
        <w:rPr>
          <w:rFonts w:ascii="Times New Roman" w:hAnsi="Times New Roman"/>
          <w:sz w:val="24"/>
          <w:szCs w:val="24"/>
        </w:rPr>
        <w:t xml:space="preserve">  </w:t>
      </w:r>
      <w:r w:rsidRPr="00D326E0">
        <w:rPr>
          <w:rFonts w:ascii="Times New Roman" w:hAnsi="Times New Roman"/>
          <w:sz w:val="24"/>
          <w:szCs w:val="24"/>
        </w:rPr>
        <w:t>Construction Development</w:t>
      </w:r>
    </w:p>
    <w:p w14:paraId="6DC5B8B1"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 xml:space="preserve"> Infrastructure</w:t>
      </w:r>
    </w:p>
    <w:p w14:paraId="554B45B3"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General</w:t>
      </w:r>
    </w:p>
    <w:p w14:paraId="43BDD758" w14:textId="77777777" w:rsidR="00FA5EB5" w:rsidRPr="00D326E0" w:rsidRDefault="00FA5EB5" w:rsidP="00FA5EB5">
      <w:pPr>
        <w:pStyle w:val="PlainText"/>
        <w:rPr>
          <w:rFonts w:ascii="Times New Roman" w:hAnsi="Times New Roman"/>
          <w:sz w:val="24"/>
          <w:szCs w:val="24"/>
        </w:rPr>
      </w:pPr>
      <w:r>
        <w:rPr>
          <w:rFonts w:ascii="Times New Roman" w:hAnsi="Times New Roman"/>
          <w:sz w:val="24"/>
          <w:szCs w:val="24"/>
        </w:rPr>
        <w:t xml:space="preserve">                 S.            1</w:t>
      </w:r>
      <w:r w:rsidRPr="00D326E0">
        <w:rPr>
          <w:rFonts w:ascii="Times New Roman" w:hAnsi="Times New Roman"/>
          <w:sz w:val="24"/>
          <w:szCs w:val="24"/>
        </w:rPr>
        <w:t>6</w:t>
      </w:r>
      <w:r>
        <w:rPr>
          <w:rFonts w:ascii="Times New Roman" w:hAnsi="Times New Roman"/>
          <w:sz w:val="24"/>
          <w:szCs w:val="24"/>
        </w:rPr>
        <w:t>,</w:t>
      </w:r>
      <w:r w:rsidRPr="00D326E0">
        <w:rPr>
          <w:rFonts w:ascii="Times New Roman" w:hAnsi="Times New Roman"/>
          <w:sz w:val="24"/>
          <w:szCs w:val="24"/>
        </w:rPr>
        <w:t>200.00</w:t>
      </w:r>
    </w:p>
    <w:p w14:paraId="64FB1359" w14:textId="77777777" w:rsidR="00FA5EB5" w:rsidRPr="00D326E0" w:rsidRDefault="00FA5EB5" w:rsidP="00FA5EB5">
      <w:pPr>
        <w:pStyle w:val="PlainText"/>
        <w:rPr>
          <w:rFonts w:ascii="Times New Roman" w:hAnsi="Times New Roman"/>
          <w:sz w:val="24"/>
          <w:szCs w:val="24"/>
        </w:rPr>
      </w:pPr>
      <w:r w:rsidRPr="00D326E0">
        <w:rPr>
          <w:rFonts w:ascii="Times New Roman" w:hAnsi="Times New Roman"/>
          <w:sz w:val="24"/>
          <w:szCs w:val="24"/>
        </w:rPr>
        <w:t xml:space="preserve">                 R.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r w:rsidRPr="00D326E0">
        <w:rPr>
          <w:rFonts w:ascii="Times New Roman" w:hAnsi="Times New Roman"/>
          <w:sz w:val="24"/>
          <w:szCs w:val="24"/>
        </w:rPr>
        <w:t>8</w:t>
      </w:r>
      <w:r>
        <w:rPr>
          <w:rFonts w:ascii="Times New Roman" w:hAnsi="Times New Roman"/>
          <w:sz w:val="24"/>
          <w:szCs w:val="24"/>
        </w:rPr>
        <w:t>,</w:t>
      </w:r>
      <w:r w:rsidRPr="00D326E0">
        <w:rPr>
          <w:rFonts w:ascii="Times New Roman" w:hAnsi="Times New Roman"/>
          <w:sz w:val="24"/>
          <w:szCs w:val="24"/>
        </w:rPr>
        <w:t xml:space="preserve">091.16          </w:t>
      </w:r>
      <w:r>
        <w:rPr>
          <w:rFonts w:ascii="Times New Roman" w:hAnsi="Times New Roman"/>
          <w:sz w:val="24"/>
          <w:szCs w:val="24"/>
        </w:rPr>
        <w:t xml:space="preserve">                                 </w:t>
      </w:r>
      <w:r w:rsidRPr="00D326E0">
        <w:rPr>
          <w:rFonts w:ascii="Times New Roman" w:hAnsi="Times New Roman"/>
          <w:sz w:val="24"/>
          <w:szCs w:val="24"/>
        </w:rPr>
        <w:t xml:space="preserve">    8</w:t>
      </w:r>
      <w:r>
        <w:rPr>
          <w:rFonts w:ascii="Times New Roman" w:hAnsi="Times New Roman"/>
          <w:sz w:val="24"/>
          <w:szCs w:val="24"/>
        </w:rPr>
        <w:t>,</w:t>
      </w:r>
      <w:r w:rsidRPr="00D326E0">
        <w:rPr>
          <w:rFonts w:ascii="Times New Roman" w:hAnsi="Times New Roman"/>
          <w:sz w:val="24"/>
          <w:szCs w:val="24"/>
        </w:rPr>
        <w:t xml:space="preserve">108.84   </w:t>
      </w:r>
      <w:r>
        <w:rPr>
          <w:rFonts w:ascii="Times New Roman" w:hAnsi="Times New Roman"/>
          <w:sz w:val="24"/>
          <w:szCs w:val="24"/>
        </w:rPr>
        <w:t xml:space="preserve">       </w:t>
      </w:r>
      <w:r w:rsidRPr="00D326E0">
        <w:rPr>
          <w:rFonts w:ascii="Times New Roman" w:hAnsi="Times New Roman"/>
          <w:sz w:val="24"/>
          <w:szCs w:val="24"/>
        </w:rPr>
        <w:t xml:space="preserve"> 8</w:t>
      </w:r>
      <w:r>
        <w:rPr>
          <w:rFonts w:ascii="Times New Roman" w:hAnsi="Times New Roman"/>
          <w:sz w:val="24"/>
          <w:szCs w:val="24"/>
        </w:rPr>
        <w:t>,</w:t>
      </w:r>
      <w:r w:rsidRPr="00D326E0">
        <w:rPr>
          <w:rFonts w:ascii="Times New Roman" w:hAnsi="Times New Roman"/>
          <w:sz w:val="24"/>
          <w:szCs w:val="24"/>
        </w:rPr>
        <w:t xml:space="preserve">108.84    </w:t>
      </w:r>
      <w:r>
        <w:rPr>
          <w:rFonts w:ascii="Times New Roman" w:hAnsi="Times New Roman"/>
          <w:sz w:val="24"/>
          <w:szCs w:val="24"/>
        </w:rPr>
        <w:t xml:space="preserve">           </w:t>
      </w:r>
      <w:r w:rsidRPr="00D326E0">
        <w:rPr>
          <w:rFonts w:ascii="Times New Roman" w:hAnsi="Times New Roman"/>
          <w:sz w:val="24"/>
          <w:szCs w:val="24"/>
        </w:rPr>
        <w:t xml:space="preserve"> </w:t>
      </w:r>
      <w:r>
        <w:rPr>
          <w:rFonts w:ascii="Times New Roman" w:hAnsi="Times New Roman"/>
          <w:sz w:val="24"/>
          <w:szCs w:val="24"/>
        </w:rPr>
        <w:t xml:space="preserve"> ...</w:t>
      </w:r>
    </w:p>
    <w:p w14:paraId="0F222902" w14:textId="77777777" w:rsidR="00FA5EB5" w:rsidRDefault="00FA5EB5" w:rsidP="00FA5EB5">
      <w:pPr>
        <w:pStyle w:val="PlainText"/>
        <w:ind w:firstLine="720"/>
        <w:jc w:val="both"/>
        <w:rPr>
          <w:rFonts w:ascii="Times New Roman" w:hAnsi="Times New Roman"/>
          <w:sz w:val="24"/>
          <w:szCs w:val="24"/>
          <w:lang w:val="en-US"/>
        </w:rPr>
      </w:pPr>
    </w:p>
    <w:p w14:paraId="2C8BE5E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w:t>
      </w:r>
      <w:r>
        <w:rPr>
          <w:rFonts w:ascii="Times New Roman" w:hAnsi="Times New Roman"/>
          <w:sz w:val="24"/>
          <w:szCs w:val="24"/>
          <w:lang w:val="en-US"/>
        </w:rPr>
        <w:t>8,091.16</w:t>
      </w:r>
      <w:r>
        <w:rPr>
          <w:rFonts w:ascii="Times New Roman" w:hAnsi="Times New Roman"/>
          <w:sz w:val="24"/>
          <w:szCs w:val="24"/>
        </w:rPr>
        <w:t xml:space="preserve"> lakh was due to non-receipt of sanction.</w:t>
      </w:r>
    </w:p>
    <w:p w14:paraId="0DFEAC67" w14:textId="77777777" w:rsidR="00FA5EB5" w:rsidRDefault="00FA5EB5" w:rsidP="00FA5EB5">
      <w:pPr>
        <w:pStyle w:val="PlainText"/>
        <w:rPr>
          <w:rFonts w:ascii="Times New Roman" w:hAnsi="Times New Roman"/>
          <w:sz w:val="24"/>
          <w:szCs w:val="24"/>
        </w:rPr>
      </w:pPr>
    </w:p>
    <w:p w14:paraId="7E289FB7" w14:textId="77777777" w:rsidR="00FA5EB5" w:rsidRDefault="00FA5EB5" w:rsidP="00FA5EB5">
      <w:pPr>
        <w:pStyle w:val="PlainText"/>
        <w:rPr>
          <w:rFonts w:ascii="Times New Roman" w:hAnsi="Times New Roman"/>
          <w:sz w:val="24"/>
          <w:szCs w:val="24"/>
        </w:rPr>
      </w:pPr>
    </w:p>
    <w:p w14:paraId="77842770" w14:textId="77777777" w:rsidR="00FA5EB5" w:rsidRDefault="00FA5EB5" w:rsidP="00FA5EB5">
      <w:pPr>
        <w:pStyle w:val="PlainText"/>
        <w:rPr>
          <w:rFonts w:ascii="Times New Roman" w:hAnsi="Times New Roman"/>
          <w:sz w:val="24"/>
          <w:szCs w:val="24"/>
        </w:rPr>
      </w:pPr>
    </w:p>
    <w:p w14:paraId="23E9EC8D" w14:textId="77777777" w:rsidR="00FA5EB5" w:rsidRDefault="00FA5EB5" w:rsidP="00FA5EB5">
      <w:pPr>
        <w:pStyle w:val="PlainText"/>
        <w:rPr>
          <w:rFonts w:ascii="Times New Roman" w:hAnsi="Times New Roman"/>
          <w:sz w:val="24"/>
          <w:szCs w:val="24"/>
        </w:rPr>
      </w:pPr>
    </w:p>
    <w:p w14:paraId="6024903F" w14:textId="77777777" w:rsidR="00FA5EB5" w:rsidRDefault="00FA5EB5" w:rsidP="00FA5EB5">
      <w:pPr>
        <w:pStyle w:val="PlainText"/>
        <w:rPr>
          <w:rFonts w:ascii="Times New Roman" w:hAnsi="Times New Roman"/>
          <w:sz w:val="24"/>
          <w:szCs w:val="24"/>
        </w:rPr>
      </w:pPr>
    </w:p>
    <w:p w14:paraId="75BEB579" w14:textId="77777777" w:rsidR="00FA5EB5" w:rsidRDefault="00FA5EB5" w:rsidP="00FA5EB5">
      <w:pPr>
        <w:pStyle w:val="PlainText"/>
        <w:rPr>
          <w:rFonts w:ascii="Times New Roman" w:hAnsi="Times New Roman"/>
          <w:sz w:val="24"/>
          <w:szCs w:val="24"/>
        </w:rPr>
      </w:pPr>
    </w:p>
    <w:p w14:paraId="3044D513" w14:textId="77777777" w:rsidR="00FA5EB5" w:rsidRDefault="00FA5EB5" w:rsidP="00FA5EB5">
      <w:pPr>
        <w:pStyle w:val="PlainText"/>
        <w:rPr>
          <w:rFonts w:ascii="Times New Roman" w:hAnsi="Times New Roman"/>
          <w:sz w:val="24"/>
          <w:szCs w:val="24"/>
        </w:rPr>
      </w:pPr>
    </w:p>
    <w:p w14:paraId="5BAF05F4" w14:textId="77777777" w:rsidR="00FA5EB5" w:rsidRDefault="00FA5EB5" w:rsidP="00FA5EB5">
      <w:pPr>
        <w:pStyle w:val="PlainText"/>
        <w:rPr>
          <w:rFonts w:ascii="Times New Roman" w:hAnsi="Times New Roman"/>
          <w:sz w:val="24"/>
          <w:szCs w:val="24"/>
        </w:rPr>
      </w:pPr>
    </w:p>
    <w:p w14:paraId="6484497D" w14:textId="77777777" w:rsidR="00FA5EB5" w:rsidRDefault="00FA5EB5" w:rsidP="00FA5EB5">
      <w:pPr>
        <w:pStyle w:val="PlainText"/>
        <w:rPr>
          <w:rFonts w:ascii="Times New Roman" w:hAnsi="Times New Roman"/>
          <w:sz w:val="24"/>
          <w:szCs w:val="24"/>
        </w:rPr>
      </w:pPr>
    </w:p>
    <w:p w14:paraId="4204372C" w14:textId="77777777" w:rsidR="00FA5EB5" w:rsidRDefault="00FA5EB5" w:rsidP="00FA5EB5">
      <w:pPr>
        <w:pStyle w:val="PlainText"/>
        <w:rPr>
          <w:rFonts w:ascii="Times New Roman" w:hAnsi="Times New Roman"/>
          <w:sz w:val="24"/>
          <w:szCs w:val="24"/>
        </w:rPr>
      </w:pPr>
    </w:p>
    <w:p w14:paraId="36C56901" w14:textId="77777777" w:rsidR="00FA5EB5" w:rsidRDefault="00FA5EB5" w:rsidP="00FA5EB5">
      <w:pPr>
        <w:pStyle w:val="PlainText"/>
        <w:rPr>
          <w:rFonts w:ascii="Times New Roman" w:hAnsi="Times New Roman"/>
          <w:sz w:val="24"/>
          <w:szCs w:val="24"/>
        </w:rPr>
      </w:pPr>
    </w:p>
    <w:p w14:paraId="4E5A12EB" w14:textId="77777777" w:rsidR="00FA5EB5" w:rsidRDefault="00FA5EB5" w:rsidP="00FA5EB5">
      <w:pPr>
        <w:pStyle w:val="PlainText"/>
        <w:rPr>
          <w:rFonts w:ascii="Times New Roman" w:hAnsi="Times New Roman"/>
          <w:sz w:val="24"/>
          <w:szCs w:val="24"/>
        </w:rPr>
      </w:pPr>
    </w:p>
    <w:p w14:paraId="7094AD1E" w14:textId="77777777" w:rsidR="00FA5EB5" w:rsidRDefault="00FA5EB5" w:rsidP="00FA5EB5">
      <w:pPr>
        <w:pStyle w:val="PlainText"/>
        <w:rPr>
          <w:rFonts w:ascii="Times New Roman" w:hAnsi="Times New Roman"/>
          <w:sz w:val="24"/>
          <w:szCs w:val="24"/>
        </w:rPr>
      </w:pPr>
    </w:p>
    <w:p w14:paraId="12C23962" w14:textId="77777777" w:rsidR="00FA5EB5" w:rsidRDefault="00FA5EB5" w:rsidP="00FA5EB5">
      <w:pPr>
        <w:pStyle w:val="PlainText"/>
        <w:rPr>
          <w:rFonts w:ascii="Times New Roman" w:hAnsi="Times New Roman"/>
          <w:sz w:val="24"/>
          <w:szCs w:val="24"/>
        </w:rPr>
      </w:pPr>
    </w:p>
    <w:p w14:paraId="40202437" w14:textId="77777777" w:rsidR="00FA5EB5" w:rsidRDefault="00FA5EB5" w:rsidP="00FA5EB5">
      <w:pPr>
        <w:pStyle w:val="PlainText"/>
        <w:rPr>
          <w:rFonts w:ascii="Times New Roman" w:hAnsi="Times New Roman"/>
          <w:sz w:val="24"/>
          <w:szCs w:val="24"/>
        </w:rPr>
      </w:pPr>
    </w:p>
    <w:p w14:paraId="2C1A33FD" w14:textId="77777777" w:rsidR="00FA5EB5" w:rsidRDefault="00FA5EB5" w:rsidP="00FA5EB5">
      <w:pPr>
        <w:pStyle w:val="PlainText"/>
        <w:rPr>
          <w:rFonts w:ascii="Times New Roman" w:hAnsi="Times New Roman"/>
          <w:sz w:val="24"/>
          <w:szCs w:val="24"/>
        </w:rPr>
      </w:pPr>
    </w:p>
    <w:p w14:paraId="04493ADE" w14:textId="77777777" w:rsidR="00FA5EB5" w:rsidRDefault="00FA5EB5" w:rsidP="00FA5EB5">
      <w:pPr>
        <w:pStyle w:val="PlainText"/>
        <w:rPr>
          <w:rFonts w:ascii="Times New Roman" w:hAnsi="Times New Roman"/>
          <w:sz w:val="24"/>
          <w:szCs w:val="24"/>
        </w:rPr>
      </w:pPr>
    </w:p>
    <w:p w14:paraId="086414D8" w14:textId="77777777" w:rsidR="00FA5EB5" w:rsidRDefault="00FA5EB5" w:rsidP="00FA5EB5">
      <w:pPr>
        <w:pStyle w:val="PlainText"/>
        <w:rPr>
          <w:rFonts w:ascii="Times New Roman" w:hAnsi="Times New Roman"/>
          <w:sz w:val="24"/>
          <w:szCs w:val="24"/>
        </w:rPr>
      </w:pPr>
    </w:p>
    <w:p w14:paraId="02804CCF" w14:textId="77777777" w:rsidR="00FA5EB5" w:rsidRDefault="00FA5EB5" w:rsidP="00FA5EB5">
      <w:pPr>
        <w:pStyle w:val="PlainText"/>
        <w:rPr>
          <w:rFonts w:ascii="Times New Roman" w:hAnsi="Times New Roman"/>
          <w:sz w:val="24"/>
          <w:szCs w:val="24"/>
        </w:rPr>
      </w:pPr>
    </w:p>
    <w:p w14:paraId="0F0F465E" w14:textId="77777777" w:rsidR="00FA5EB5" w:rsidRDefault="00FA5EB5" w:rsidP="00FA5EB5">
      <w:pPr>
        <w:pStyle w:val="PlainText"/>
        <w:rPr>
          <w:rFonts w:ascii="Times New Roman" w:hAnsi="Times New Roman"/>
          <w:sz w:val="24"/>
          <w:szCs w:val="24"/>
        </w:rPr>
      </w:pPr>
    </w:p>
    <w:p w14:paraId="580B3B39" w14:textId="77777777" w:rsidR="00FA5EB5" w:rsidRDefault="00FA5EB5" w:rsidP="00FA5EB5">
      <w:pPr>
        <w:pStyle w:val="PlainText"/>
        <w:rPr>
          <w:rFonts w:ascii="Times New Roman" w:hAnsi="Times New Roman"/>
          <w:sz w:val="24"/>
          <w:szCs w:val="24"/>
        </w:rPr>
      </w:pPr>
    </w:p>
    <w:p w14:paraId="41EBD798"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lang w:val="en-US"/>
        </w:rPr>
        <w:t>GRANT NO. 52</w:t>
      </w:r>
    </w:p>
    <w:p w14:paraId="0FBAAC8D" w14:textId="77777777" w:rsidR="00FA5EB5" w:rsidRDefault="00FA5EB5" w:rsidP="00FA5EB5">
      <w:pPr>
        <w:pStyle w:val="PlainText"/>
        <w:jc w:val="center"/>
        <w:rPr>
          <w:rFonts w:ascii="Times New Roman" w:hAnsi="Times New Roman"/>
          <w:b/>
          <w:bCs/>
          <w:sz w:val="24"/>
          <w:szCs w:val="24"/>
        </w:rPr>
      </w:pPr>
      <w:r w:rsidRPr="006E5B70">
        <w:rPr>
          <w:rFonts w:ascii="Times New Roman" w:hAnsi="Times New Roman"/>
          <w:b/>
          <w:bCs/>
          <w:sz w:val="24"/>
          <w:szCs w:val="24"/>
        </w:rPr>
        <w:t xml:space="preserve">ADMINISTRATION OF INDUSTRIES DEPARTMENT </w:t>
      </w:r>
    </w:p>
    <w:p w14:paraId="077A57E5"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7B8AA848" w14:textId="77777777" w:rsidR="00FA5EB5" w:rsidRPr="00975E9C" w:rsidRDefault="00FA5EB5" w:rsidP="00FA5EB5">
      <w:pPr>
        <w:pStyle w:val="PlainText"/>
        <w:rPr>
          <w:rFonts w:ascii="Times New Roman" w:hAnsi="Times New Roman"/>
          <w:sz w:val="24"/>
          <w:szCs w:val="24"/>
        </w:rPr>
      </w:pPr>
    </w:p>
    <w:p w14:paraId="1166C5E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2EC3BAA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25DBD92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7E259FA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0469B8C3" w14:textId="77777777" w:rsidR="00FA5EB5" w:rsidRPr="00975E9C" w:rsidRDefault="00FA5EB5" w:rsidP="00FA5EB5">
      <w:pPr>
        <w:pStyle w:val="PlainText"/>
        <w:rPr>
          <w:rFonts w:ascii="Times New Roman" w:hAnsi="Times New Roman"/>
          <w:sz w:val="24"/>
          <w:szCs w:val="24"/>
        </w:rPr>
      </w:pPr>
    </w:p>
    <w:p w14:paraId="66E1B93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7C8BBC3C" w14:textId="77777777" w:rsidR="00FA5EB5" w:rsidRPr="00975E9C" w:rsidRDefault="00FA5EB5" w:rsidP="00FA5EB5">
      <w:pPr>
        <w:pStyle w:val="PlainText"/>
        <w:rPr>
          <w:rFonts w:ascii="Times New Roman" w:hAnsi="Times New Roman"/>
          <w:sz w:val="24"/>
          <w:szCs w:val="24"/>
        </w:rPr>
      </w:pPr>
    </w:p>
    <w:p w14:paraId="17C145A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2852   Industries</w:t>
      </w:r>
    </w:p>
    <w:p w14:paraId="6C99FB3F" w14:textId="77777777" w:rsidR="00FA5EB5" w:rsidRDefault="00FA5EB5" w:rsidP="00FA5EB5">
      <w:pPr>
        <w:pStyle w:val="PlainText"/>
        <w:rPr>
          <w:rFonts w:ascii="Times New Roman" w:hAnsi="Times New Roman"/>
          <w:sz w:val="24"/>
          <w:szCs w:val="24"/>
        </w:rPr>
      </w:pPr>
    </w:p>
    <w:p w14:paraId="6A488915" w14:textId="77777777" w:rsidR="00FA5EB5" w:rsidRPr="00AD639B" w:rsidRDefault="00FA5EB5" w:rsidP="00FA5EB5">
      <w:pPr>
        <w:pStyle w:val="PlainText"/>
        <w:rPr>
          <w:rFonts w:ascii="Times New Roman" w:hAnsi="Times New Roman"/>
          <w:sz w:val="24"/>
          <w:szCs w:val="24"/>
        </w:rPr>
      </w:pPr>
      <w:r>
        <w:rPr>
          <w:rFonts w:ascii="Times New Roman" w:hAnsi="Times New Roman"/>
          <w:sz w:val="24"/>
          <w:szCs w:val="24"/>
        </w:rPr>
        <w:t>O</w:t>
      </w:r>
      <w:r w:rsidRPr="00AD639B">
        <w:rPr>
          <w:rFonts w:ascii="Times New Roman" w:hAnsi="Times New Roman"/>
          <w:sz w:val="24"/>
          <w:szCs w:val="24"/>
        </w:rPr>
        <w:t xml:space="preserve">riginal           </w:t>
      </w:r>
      <w:r>
        <w:rPr>
          <w:rFonts w:ascii="Times New Roman" w:hAnsi="Times New Roman"/>
          <w:sz w:val="24"/>
          <w:szCs w:val="24"/>
        </w:rPr>
        <w:t xml:space="preserve">       </w:t>
      </w:r>
      <w:r w:rsidRPr="00AD639B">
        <w:rPr>
          <w:rFonts w:ascii="Times New Roman" w:hAnsi="Times New Roman"/>
          <w:sz w:val="24"/>
          <w:szCs w:val="24"/>
        </w:rPr>
        <w:t xml:space="preserve">   23,72,00</w:t>
      </w:r>
    </w:p>
    <w:p w14:paraId="7BBFEBBA" w14:textId="77777777" w:rsidR="00FA5EB5" w:rsidRPr="00AD639B" w:rsidRDefault="00FA5EB5" w:rsidP="00FA5EB5">
      <w:pPr>
        <w:pStyle w:val="PlainText"/>
        <w:rPr>
          <w:rFonts w:ascii="Times New Roman" w:hAnsi="Times New Roman"/>
          <w:sz w:val="24"/>
          <w:szCs w:val="24"/>
        </w:rPr>
      </w:pPr>
    </w:p>
    <w:p w14:paraId="0CC33D81"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Supplementary        </w:t>
      </w:r>
      <w:r>
        <w:rPr>
          <w:rFonts w:ascii="Times New Roman" w:hAnsi="Times New Roman"/>
          <w:sz w:val="24"/>
          <w:szCs w:val="24"/>
        </w:rPr>
        <w:t xml:space="preserve"> </w:t>
      </w:r>
      <w:r w:rsidRPr="00AD639B">
        <w:rPr>
          <w:rFonts w:ascii="Times New Roman" w:hAnsi="Times New Roman"/>
          <w:sz w:val="24"/>
          <w:szCs w:val="24"/>
        </w:rPr>
        <w:t xml:space="preserve"> 12,00,00   </w:t>
      </w:r>
      <w:r>
        <w:rPr>
          <w:rFonts w:ascii="Times New Roman" w:hAnsi="Times New Roman"/>
          <w:sz w:val="24"/>
          <w:szCs w:val="24"/>
        </w:rPr>
        <w:t xml:space="preserve">                                      </w:t>
      </w:r>
      <w:r w:rsidRPr="00AD639B">
        <w:rPr>
          <w:rFonts w:ascii="Times New Roman" w:hAnsi="Times New Roman"/>
          <w:sz w:val="24"/>
          <w:szCs w:val="24"/>
        </w:rPr>
        <w:t xml:space="preserve">     35,72,00         31,67,88  </w:t>
      </w:r>
      <w:r>
        <w:rPr>
          <w:rFonts w:ascii="Times New Roman" w:hAnsi="Times New Roman"/>
          <w:sz w:val="24"/>
          <w:szCs w:val="24"/>
        </w:rPr>
        <w:t xml:space="preserve">    (-)</w:t>
      </w:r>
      <w:r w:rsidRPr="00AD639B">
        <w:rPr>
          <w:rFonts w:ascii="Times New Roman" w:hAnsi="Times New Roman"/>
          <w:sz w:val="24"/>
          <w:szCs w:val="24"/>
        </w:rPr>
        <w:t>4,04,12</w:t>
      </w:r>
    </w:p>
    <w:p w14:paraId="391B25F3" w14:textId="77777777" w:rsidR="00FA5EB5" w:rsidRPr="00AD639B" w:rsidRDefault="00FA5EB5" w:rsidP="00FA5EB5">
      <w:pPr>
        <w:pStyle w:val="PlainText"/>
        <w:rPr>
          <w:rFonts w:ascii="Times New Roman" w:hAnsi="Times New Roman"/>
          <w:sz w:val="24"/>
          <w:szCs w:val="24"/>
        </w:rPr>
      </w:pPr>
    </w:p>
    <w:p w14:paraId="618BBBEF"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Amount surrendered</w:t>
      </w:r>
    </w:p>
    <w:p w14:paraId="48B5A5CD"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during the year (March 2024)                                   </w:t>
      </w:r>
      <w:r>
        <w:rPr>
          <w:rFonts w:ascii="Times New Roman" w:hAnsi="Times New Roman"/>
          <w:sz w:val="24"/>
          <w:szCs w:val="24"/>
        </w:rPr>
        <w:t xml:space="preserve">                                                     </w:t>
      </w:r>
      <w:r w:rsidRPr="00AD639B">
        <w:rPr>
          <w:rFonts w:ascii="Times New Roman" w:hAnsi="Times New Roman"/>
          <w:sz w:val="24"/>
          <w:szCs w:val="24"/>
        </w:rPr>
        <w:t xml:space="preserve">      4,02,29</w:t>
      </w:r>
    </w:p>
    <w:p w14:paraId="7BA68B7A" w14:textId="77777777" w:rsidR="00FA5EB5" w:rsidRPr="00AD639B" w:rsidRDefault="00FA5EB5" w:rsidP="00FA5EB5">
      <w:pPr>
        <w:pStyle w:val="PlainText"/>
        <w:rPr>
          <w:rFonts w:ascii="Times New Roman" w:hAnsi="Times New Roman"/>
          <w:sz w:val="24"/>
          <w:szCs w:val="24"/>
        </w:rPr>
      </w:pPr>
    </w:p>
    <w:p w14:paraId="3F41B7A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572ECCD8" w14:textId="77777777" w:rsidR="00FA5EB5" w:rsidRPr="00975E9C" w:rsidRDefault="00FA5EB5" w:rsidP="00FA5EB5">
      <w:pPr>
        <w:pStyle w:val="PlainText"/>
        <w:rPr>
          <w:rFonts w:ascii="Times New Roman" w:hAnsi="Times New Roman"/>
          <w:b/>
          <w:bCs/>
          <w:sz w:val="24"/>
          <w:szCs w:val="24"/>
        </w:rPr>
      </w:pPr>
    </w:p>
    <w:p w14:paraId="3975522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64DCD01F" w14:textId="77777777" w:rsidR="00FA5EB5" w:rsidRDefault="00FA5EB5" w:rsidP="00FA5EB5">
      <w:pPr>
        <w:pStyle w:val="PlainText"/>
        <w:rPr>
          <w:rFonts w:ascii="Times New Roman" w:hAnsi="Times New Roman"/>
          <w:b/>
          <w:bCs/>
          <w:sz w:val="24"/>
          <w:szCs w:val="24"/>
        </w:rPr>
      </w:pPr>
    </w:p>
    <w:p w14:paraId="0629131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4885   Other Capital Outlay on</w:t>
      </w:r>
    </w:p>
    <w:p w14:paraId="70CD834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Industries and Minerals</w:t>
      </w:r>
    </w:p>
    <w:p w14:paraId="1731867F" w14:textId="77777777" w:rsidR="00FA5EB5" w:rsidRPr="00AD639B" w:rsidRDefault="00FA5EB5" w:rsidP="00FA5EB5">
      <w:pPr>
        <w:pStyle w:val="PlainText"/>
        <w:rPr>
          <w:rFonts w:ascii="Times New Roman" w:hAnsi="Times New Roman"/>
          <w:sz w:val="24"/>
          <w:szCs w:val="24"/>
        </w:rPr>
      </w:pPr>
    </w:p>
    <w:p w14:paraId="62017201"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Original               </w:t>
      </w:r>
      <w:r>
        <w:rPr>
          <w:rFonts w:ascii="Times New Roman" w:hAnsi="Times New Roman"/>
          <w:sz w:val="24"/>
          <w:szCs w:val="24"/>
        </w:rPr>
        <w:t xml:space="preserve">        </w:t>
      </w:r>
      <w:r w:rsidRPr="00AD639B">
        <w:rPr>
          <w:rFonts w:ascii="Times New Roman" w:hAnsi="Times New Roman"/>
          <w:sz w:val="24"/>
          <w:szCs w:val="24"/>
        </w:rPr>
        <w:t xml:space="preserve">  15,00</w:t>
      </w:r>
    </w:p>
    <w:p w14:paraId="6C7F6F38" w14:textId="77777777" w:rsidR="00FA5EB5" w:rsidRPr="00AD639B" w:rsidRDefault="00FA5EB5" w:rsidP="00FA5EB5">
      <w:pPr>
        <w:pStyle w:val="PlainText"/>
        <w:rPr>
          <w:rFonts w:ascii="Times New Roman" w:hAnsi="Times New Roman"/>
          <w:sz w:val="24"/>
          <w:szCs w:val="24"/>
        </w:rPr>
      </w:pPr>
    </w:p>
    <w:p w14:paraId="6FDAB5E5"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Supplementary             </w:t>
      </w:r>
      <w:r>
        <w:rPr>
          <w:rFonts w:ascii="Times New Roman" w:hAnsi="Times New Roman"/>
          <w:sz w:val="24"/>
          <w:szCs w:val="24"/>
        </w:rPr>
        <w:t xml:space="preserve">    </w:t>
      </w:r>
      <w:r w:rsidRPr="00AD639B">
        <w:rPr>
          <w:rFonts w:ascii="Times New Roman" w:hAnsi="Times New Roman"/>
          <w:sz w:val="24"/>
          <w:szCs w:val="24"/>
        </w:rPr>
        <w:t xml:space="preserve">   </w:t>
      </w:r>
      <w:r>
        <w:rPr>
          <w:rFonts w:ascii="Times New Roman" w:hAnsi="Times New Roman"/>
          <w:sz w:val="24"/>
          <w:szCs w:val="24"/>
        </w:rPr>
        <w:t>…</w:t>
      </w:r>
      <w:r w:rsidRPr="00AD639B">
        <w:rPr>
          <w:rFonts w:ascii="Times New Roman" w:hAnsi="Times New Roman"/>
          <w:sz w:val="24"/>
          <w:szCs w:val="24"/>
        </w:rPr>
        <w:t xml:space="preserve">        </w:t>
      </w:r>
      <w:r>
        <w:rPr>
          <w:rFonts w:ascii="Times New Roman" w:hAnsi="Times New Roman"/>
          <w:sz w:val="24"/>
          <w:szCs w:val="24"/>
        </w:rPr>
        <w:t xml:space="preserve">                                        </w:t>
      </w:r>
      <w:r w:rsidRPr="00AD639B">
        <w:rPr>
          <w:rFonts w:ascii="Times New Roman" w:hAnsi="Times New Roman"/>
          <w:sz w:val="24"/>
          <w:szCs w:val="24"/>
        </w:rPr>
        <w:t xml:space="preserve">   15,00         </w:t>
      </w:r>
      <w:r>
        <w:rPr>
          <w:rFonts w:ascii="Times New Roman" w:hAnsi="Times New Roman"/>
          <w:sz w:val="24"/>
          <w:szCs w:val="24"/>
        </w:rPr>
        <w:t xml:space="preserve">    </w:t>
      </w:r>
      <w:r w:rsidRPr="00AD639B">
        <w:rPr>
          <w:rFonts w:ascii="Times New Roman" w:hAnsi="Times New Roman"/>
          <w:sz w:val="24"/>
          <w:szCs w:val="24"/>
        </w:rPr>
        <w:t xml:space="preserve">      </w:t>
      </w:r>
      <w:r>
        <w:rPr>
          <w:rFonts w:ascii="Times New Roman" w:hAnsi="Times New Roman"/>
          <w:sz w:val="24"/>
          <w:szCs w:val="24"/>
        </w:rPr>
        <w:t>…</w:t>
      </w:r>
      <w:r w:rsidRPr="00AD639B">
        <w:rPr>
          <w:rFonts w:ascii="Times New Roman" w:hAnsi="Times New Roman"/>
          <w:sz w:val="24"/>
          <w:szCs w:val="24"/>
        </w:rPr>
        <w:t xml:space="preserve">    </w:t>
      </w:r>
      <w:r>
        <w:rPr>
          <w:rFonts w:ascii="Times New Roman" w:hAnsi="Times New Roman"/>
          <w:sz w:val="24"/>
          <w:szCs w:val="24"/>
        </w:rPr>
        <w:t xml:space="preserve">     (-)</w:t>
      </w:r>
      <w:r w:rsidRPr="00AD639B">
        <w:rPr>
          <w:rFonts w:ascii="Times New Roman" w:hAnsi="Times New Roman"/>
          <w:sz w:val="24"/>
          <w:szCs w:val="24"/>
        </w:rPr>
        <w:t>15,00</w:t>
      </w:r>
    </w:p>
    <w:p w14:paraId="34810A74" w14:textId="77777777" w:rsidR="00FA5EB5" w:rsidRPr="00AD639B" w:rsidRDefault="00FA5EB5" w:rsidP="00FA5EB5">
      <w:pPr>
        <w:pStyle w:val="PlainText"/>
        <w:rPr>
          <w:rFonts w:ascii="Times New Roman" w:hAnsi="Times New Roman"/>
          <w:sz w:val="24"/>
          <w:szCs w:val="24"/>
        </w:rPr>
      </w:pPr>
    </w:p>
    <w:p w14:paraId="557ACC25"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Amount surrendered</w:t>
      </w:r>
    </w:p>
    <w:p w14:paraId="62F696A2"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during the year (March 2024)                   </w:t>
      </w:r>
      <w:r>
        <w:rPr>
          <w:rFonts w:ascii="Times New Roman" w:hAnsi="Times New Roman"/>
          <w:sz w:val="24"/>
          <w:szCs w:val="24"/>
        </w:rPr>
        <w:t xml:space="preserve">                                                      </w:t>
      </w:r>
      <w:r w:rsidRPr="00AD639B">
        <w:rPr>
          <w:rFonts w:ascii="Times New Roman" w:hAnsi="Times New Roman"/>
          <w:sz w:val="24"/>
          <w:szCs w:val="24"/>
        </w:rPr>
        <w:t xml:space="preserve">                        15,00</w:t>
      </w:r>
    </w:p>
    <w:p w14:paraId="28FDB3F9" w14:textId="77777777" w:rsidR="00FA5EB5" w:rsidRPr="00AD639B" w:rsidRDefault="00FA5EB5" w:rsidP="00FA5EB5">
      <w:pPr>
        <w:pStyle w:val="PlainText"/>
        <w:rPr>
          <w:rFonts w:ascii="Times New Roman" w:hAnsi="Times New Roman"/>
          <w:sz w:val="24"/>
          <w:szCs w:val="24"/>
        </w:rPr>
      </w:pPr>
    </w:p>
    <w:p w14:paraId="27EE193F" w14:textId="77777777" w:rsidR="00FA5EB5" w:rsidRPr="00865340" w:rsidRDefault="00FA5EB5" w:rsidP="00FA5EB5">
      <w:pPr>
        <w:pStyle w:val="PlainText"/>
        <w:rPr>
          <w:rFonts w:ascii="Times New Roman" w:hAnsi="Times New Roman"/>
          <w:b/>
          <w:bCs/>
          <w:sz w:val="24"/>
          <w:szCs w:val="24"/>
        </w:rPr>
      </w:pPr>
      <w:r w:rsidRPr="00865340">
        <w:rPr>
          <w:rFonts w:ascii="Times New Roman" w:hAnsi="Times New Roman"/>
          <w:b/>
          <w:bCs/>
          <w:sz w:val="24"/>
          <w:szCs w:val="24"/>
        </w:rPr>
        <w:t>Notes and Comments:</w:t>
      </w:r>
    </w:p>
    <w:p w14:paraId="744B4BCB" w14:textId="77777777" w:rsidR="00FA5EB5" w:rsidRPr="00865340" w:rsidRDefault="00FA5EB5" w:rsidP="00FA5EB5">
      <w:pPr>
        <w:pStyle w:val="PlainText"/>
        <w:rPr>
          <w:rFonts w:ascii="Times New Roman" w:hAnsi="Times New Roman"/>
          <w:sz w:val="24"/>
          <w:szCs w:val="24"/>
        </w:rPr>
      </w:pPr>
    </w:p>
    <w:p w14:paraId="07A796A6" w14:textId="77777777" w:rsidR="00FA5EB5" w:rsidRPr="00865340" w:rsidRDefault="00FA5EB5" w:rsidP="00FA5EB5">
      <w:pPr>
        <w:pStyle w:val="PlainText"/>
        <w:jc w:val="both"/>
        <w:rPr>
          <w:rFonts w:ascii="Times New Roman" w:hAnsi="Times New Roman"/>
          <w:sz w:val="24"/>
          <w:szCs w:val="24"/>
        </w:rPr>
      </w:pPr>
      <w:r w:rsidRPr="00865340">
        <w:rPr>
          <w:rFonts w:ascii="Times New Roman" w:hAnsi="Times New Roman"/>
          <w:sz w:val="24"/>
          <w:szCs w:val="24"/>
        </w:rPr>
        <w:t>1.</w:t>
      </w:r>
      <w:r w:rsidRPr="00865340">
        <w:rPr>
          <w:rFonts w:ascii="Times New Roman" w:hAnsi="Times New Roman"/>
          <w:sz w:val="24"/>
          <w:szCs w:val="24"/>
        </w:rPr>
        <w:tab/>
        <w:t>Distribution of the grant and actual expenditure between "General" and "Sixth Schedule (Part II) Areas" is given below:</w:t>
      </w:r>
    </w:p>
    <w:p w14:paraId="434B00FF" w14:textId="77777777" w:rsidR="00FA5EB5" w:rsidRPr="00865340" w:rsidRDefault="00FA5EB5" w:rsidP="00FA5EB5">
      <w:pPr>
        <w:pStyle w:val="PlainText"/>
        <w:rPr>
          <w:rFonts w:ascii="Times New Roman" w:hAnsi="Times New Roman"/>
          <w:b/>
          <w:bCs/>
          <w:sz w:val="24"/>
          <w:szCs w:val="24"/>
        </w:rPr>
      </w:pPr>
      <w:r w:rsidRPr="00865340">
        <w:rPr>
          <w:rFonts w:ascii="Times New Roman" w:hAnsi="Times New Roman"/>
          <w:b/>
          <w:bCs/>
          <w:sz w:val="24"/>
          <w:szCs w:val="24"/>
        </w:rPr>
        <w:t xml:space="preserve">                                                                                                                                        (₹ in lakh)</w:t>
      </w:r>
    </w:p>
    <w:p w14:paraId="2F72144C" w14:textId="77777777" w:rsidR="00FA5EB5" w:rsidRPr="00865340" w:rsidRDefault="00FA5EB5" w:rsidP="00FA5EB5">
      <w:pPr>
        <w:pStyle w:val="PlainText"/>
        <w:rPr>
          <w:rFonts w:ascii="Times New Roman" w:hAnsi="Times New Roman"/>
          <w:b/>
          <w:bCs/>
          <w:sz w:val="24"/>
          <w:szCs w:val="24"/>
        </w:rPr>
      </w:pPr>
      <w:r w:rsidRPr="00865340">
        <w:rPr>
          <w:rFonts w:ascii="Times New Roman" w:hAnsi="Times New Roman"/>
          <w:b/>
          <w:bCs/>
          <w:sz w:val="24"/>
          <w:szCs w:val="24"/>
        </w:rPr>
        <w:t>Revenue:</w:t>
      </w:r>
    </w:p>
    <w:p w14:paraId="46818365" w14:textId="77777777" w:rsidR="00FA5EB5" w:rsidRPr="00865340" w:rsidRDefault="00FA5EB5" w:rsidP="00FA5EB5">
      <w:pPr>
        <w:pStyle w:val="PlainText"/>
        <w:rPr>
          <w:rFonts w:ascii="Times New Roman" w:hAnsi="Times New Roman"/>
          <w:sz w:val="24"/>
          <w:szCs w:val="24"/>
        </w:rPr>
      </w:pPr>
    </w:p>
    <w:p w14:paraId="719AA716" w14:textId="612232F9" w:rsidR="00FA5EB5" w:rsidRPr="00865340" w:rsidRDefault="00FA5EB5" w:rsidP="00FA5EB5">
      <w:pPr>
        <w:pStyle w:val="PlainText"/>
        <w:rPr>
          <w:rFonts w:ascii="Times New Roman" w:hAnsi="Times New Roman"/>
          <w:sz w:val="24"/>
          <w:szCs w:val="24"/>
        </w:rPr>
      </w:pPr>
      <w:r w:rsidRPr="00865340">
        <w:rPr>
          <w:rFonts w:ascii="Times New Roman" w:hAnsi="Times New Roman"/>
          <w:sz w:val="24"/>
          <w:szCs w:val="24"/>
        </w:rPr>
        <w:t xml:space="preserve">               General                                     </w:t>
      </w:r>
      <w:r>
        <w:rPr>
          <w:rFonts w:ascii="Times New Roman" w:hAnsi="Times New Roman"/>
          <w:sz w:val="24"/>
          <w:szCs w:val="24"/>
        </w:rPr>
        <w:t xml:space="preserve">                           2</w:t>
      </w:r>
      <w:r>
        <w:rPr>
          <w:rFonts w:ascii="Times New Roman" w:hAnsi="Times New Roman"/>
          <w:sz w:val="24"/>
          <w:szCs w:val="24"/>
          <w:lang w:val="en-US"/>
        </w:rPr>
        <w:t>,90</w:t>
      </w:r>
      <w:r w:rsidR="003617ED">
        <w:rPr>
          <w:rFonts w:ascii="Times New Roman" w:hAnsi="Times New Roman"/>
          <w:sz w:val="24"/>
          <w:szCs w:val="24"/>
          <w:lang w:val="en-US"/>
        </w:rPr>
        <w:t>5.76</w:t>
      </w:r>
      <w:r>
        <w:rPr>
          <w:rFonts w:ascii="Times New Roman" w:hAnsi="Times New Roman"/>
          <w:sz w:val="24"/>
          <w:szCs w:val="24"/>
        </w:rPr>
        <w:t xml:space="preserve">         2,581.67         </w:t>
      </w:r>
      <w:r>
        <w:rPr>
          <w:rFonts w:ascii="Times New Roman" w:hAnsi="Times New Roman"/>
          <w:sz w:val="24"/>
          <w:szCs w:val="24"/>
          <w:lang w:val="en-US"/>
        </w:rPr>
        <w:t xml:space="preserve"> </w:t>
      </w:r>
      <w:r>
        <w:rPr>
          <w:rFonts w:ascii="Times New Roman" w:hAnsi="Times New Roman"/>
          <w:sz w:val="24"/>
          <w:szCs w:val="24"/>
        </w:rPr>
        <w:t>(-)32</w:t>
      </w:r>
      <w:r w:rsidR="003617ED">
        <w:rPr>
          <w:rFonts w:ascii="Times New Roman" w:hAnsi="Times New Roman"/>
          <w:sz w:val="24"/>
          <w:szCs w:val="24"/>
        </w:rPr>
        <w:t>4</w:t>
      </w:r>
      <w:r>
        <w:rPr>
          <w:rFonts w:ascii="Times New Roman" w:hAnsi="Times New Roman"/>
          <w:sz w:val="24"/>
          <w:szCs w:val="24"/>
        </w:rPr>
        <w:t>.</w:t>
      </w:r>
      <w:r w:rsidR="003617ED">
        <w:rPr>
          <w:rFonts w:ascii="Times New Roman" w:hAnsi="Times New Roman"/>
          <w:sz w:val="24"/>
          <w:szCs w:val="24"/>
        </w:rPr>
        <w:t>09</w:t>
      </w:r>
    </w:p>
    <w:p w14:paraId="5508D853" w14:textId="77777777" w:rsidR="00FA5EB5" w:rsidRPr="00865340" w:rsidRDefault="00FA5EB5" w:rsidP="00FA5EB5">
      <w:pPr>
        <w:pStyle w:val="PlainText"/>
        <w:rPr>
          <w:rFonts w:ascii="Times New Roman" w:hAnsi="Times New Roman"/>
          <w:sz w:val="24"/>
          <w:szCs w:val="24"/>
        </w:rPr>
      </w:pPr>
      <w:r w:rsidRPr="00865340">
        <w:rPr>
          <w:rFonts w:ascii="Times New Roman" w:hAnsi="Times New Roman"/>
          <w:sz w:val="24"/>
          <w:szCs w:val="24"/>
        </w:rPr>
        <w:t xml:space="preserve">               Sixth Schedule</w:t>
      </w:r>
    </w:p>
    <w:p w14:paraId="4F5FC031" w14:textId="03955A81" w:rsidR="00FA5EB5" w:rsidRPr="00865340" w:rsidRDefault="00FA5EB5" w:rsidP="00FA5EB5">
      <w:pPr>
        <w:pStyle w:val="PlainText"/>
        <w:rPr>
          <w:rFonts w:ascii="Times New Roman" w:hAnsi="Times New Roman"/>
          <w:sz w:val="24"/>
          <w:szCs w:val="24"/>
        </w:rPr>
      </w:pPr>
      <w:r w:rsidRPr="00865340">
        <w:rPr>
          <w:rFonts w:ascii="Times New Roman" w:hAnsi="Times New Roman"/>
          <w:sz w:val="24"/>
          <w:szCs w:val="24"/>
        </w:rPr>
        <w:t xml:space="preserve">               (Part II) Areas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66</w:t>
      </w:r>
      <w:r w:rsidR="003617ED">
        <w:rPr>
          <w:rFonts w:ascii="Times New Roman" w:hAnsi="Times New Roman"/>
          <w:sz w:val="24"/>
          <w:szCs w:val="24"/>
        </w:rPr>
        <w:t>6</w:t>
      </w:r>
      <w:r>
        <w:rPr>
          <w:rFonts w:ascii="Times New Roman" w:hAnsi="Times New Roman"/>
          <w:sz w:val="24"/>
          <w:szCs w:val="24"/>
        </w:rPr>
        <w:t>.</w:t>
      </w:r>
      <w:r w:rsidR="003617ED">
        <w:rPr>
          <w:rFonts w:ascii="Times New Roman" w:hAnsi="Times New Roman"/>
          <w:sz w:val="24"/>
          <w:szCs w:val="24"/>
        </w:rPr>
        <w:t>24</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 xml:space="preserve">  586.21           </w:t>
      </w:r>
      <w:r>
        <w:rPr>
          <w:rFonts w:ascii="Times New Roman" w:hAnsi="Times New Roman"/>
          <w:sz w:val="24"/>
          <w:szCs w:val="24"/>
          <w:lang w:val="en-US"/>
        </w:rPr>
        <w:t xml:space="preserve"> </w:t>
      </w:r>
      <w:r>
        <w:rPr>
          <w:rFonts w:ascii="Times New Roman" w:hAnsi="Times New Roman"/>
          <w:sz w:val="24"/>
          <w:szCs w:val="24"/>
        </w:rPr>
        <w:t>(-)</w:t>
      </w:r>
      <w:r w:rsidR="003617ED">
        <w:rPr>
          <w:rFonts w:ascii="Times New Roman" w:hAnsi="Times New Roman"/>
          <w:sz w:val="24"/>
          <w:szCs w:val="24"/>
        </w:rPr>
        <w:t>80.03</w:t>
      </w:r>
    </w:p>
    <w:p w14:paraId="275D020D" w14:textId="77777777" w:rsidR="00FA5EB5" w:rsidRPr="00865340" w:rsidRDefault="00FA5EB5" w:rsidP="00FA5EB5">
      <w:pPr>
        <w:pStyle w:val="PlainText"/>
        <w:rPr>
          <w:rFonts w:ascii="Times New Roman" w:hAnsi="Times New Roman"/>
          <w:sz w:val="24"/>
          <w:szCs w:val="24"/>
        </w:rPr>
      </w:pPr>
    </w:p>
    <w:p w14:paraId="362475EE" w14:textId="77777777" w:rsidR="00FA5EB5" w:rsidRPr="00865340" w:rsidRDefault="00FA5EB5" w:rsidP="00FA5EB5">
      <w:pPr>
        <w:pStyle w:val="PlainText"/>
        <w:rPr>
          <w:rFonts w:ascii="Times New Roman" w:hAnsi="Times New Roman"/>
          <w:b/>
          <w:bCs/>
          <w:sz w:val="24"/>
          <w:szCs w:val="24"/>
        </w:rPr>
      </w:pPr>
      <w:r w:rsidRPr="00865340">
        <w:rPr>
          <w:rFonts w:ascii="Times New Roman" w:hAnsi="Times New Roman"/>
          <w:b/>
          <w:bCs/>
          <w:sz w:val="24"/>
          <w:szCs w:val="24"/>
        </w:rPr>
        <w:t xml:space="preserve">               Total Voted                            </w:t>
      </w:r>
      <w:r>
        <w:rPr>
          <w:rFonts w:ascii="Times New Roman" w:hAnsi="Times New Roman"/>
          <w:b/>
          <w:bCs/>
          <w:sz w:val="24"/>
          <w:szCs w:val="24"/>
        </w:rPr>
        <w:t xml:space="preserve">                            3</w:t>
      </w:r>
      <w:r>
        <w:rPr>
          <w:rFonts w:ascii="Times New Roman" w:hAnsi="Times New Roman"/>
          <w:b/>
          <w:bCs/>
          <w:sz w:val="24"/>
          <w:szCs w:val="24"/>
          <w:lang w:val="en-US"/>
        </w:rPr>
        <w:t>,572.00</w:t>
      </w:r>
      <w:r>
        <w:rPr>
          <w:rFonts w:ascii="Times New Roman" w:hAnsi="Times New Roman"/>
          <w:b/>
          <w:bCs/>
          <w:sz w:val="24"/>
          <w:szCs w:val="24"/>
        </w:rPr>
        <w:t xml:space="preserve">         3</w:t>
      </w:r>
      <w:r>
        <w:rPr>
          <w:rFonts w:ascii="Times New Roman" w:hAnsi="Times New Roman"/>
          <w:b/>
          <w:bCs/>
          <w:sz w:val="24"/>
          <w:szCs w:val="24"/>
          <w:lang w:val="en-US"/>
        </w:rPr>
        <w:t>,167.88</w:t>
      </w:r>
      <w:r>
        <w:rPr>
          <w:rFonts w:ascii="Times New Roman" w:hAnsi="Times New Roman"/>
          <w:b/>
          <w:bCs/>
          <w:sz w:val="24"/>
          <w:szCs w:val="24"/>
        </w:rPr>
        <w:t xml:space="preserve">         </w:t>
      </w:r>
      <w:r>
        <w:rPr>
          <w:rFonts w:ascii="Times New Roman" w:hAnsi="Times New Roman"/>
          <w:b/>
          <w:bCs/>
          <w:sz w:val="24"/>
          <w:szCs w:val="24"/>
          <w:lang w:val="en-US"/>
        </w:rPr>
        <w:t xml:space="preserve"> </w:t>
      </w:r>
      <w:r>
        <w:rPr>
          <w:rFonts w:ascii="Times New Roman" w:hAnsi="Times New Roman"/>
          <w:b/>
          <w:bCs/>
          <w:sz w:val="24"/>
          <w:szCs w:val="24"/>
        </w:rPr>
        <w:t>(-)404.12</w:t>
      </w:r>
    </w:p>
    <w:p w14:paraId="2FCCF0B2" w14:textId="77777777" w:rsidR="00FA5EB5" w:rsidRDefault="00FA5EB5" w:rsidP="00FA5EB5">
      <w:pPr>
        <w:pStyle w:val="PlainText"/>
        <w:rPr>
          <w:rFonts w:ascii="Times New Roman" w:hAnsi="Times New Roman"/>
          <w:sz w:val="24"/>
          <w:szCs w:val="24"/>
        </w:rPr>
      </w:pPr>
    </w:p>
    <w:p w14:paraId="643AB035" w14:textId="77777777" w:rsidR="00FA5EB5" w:rsidRDefault="00FA5EB5" w:rsidP="00FA5EB5">
      <w:pPr>
        <w:pStyle w:val="PlainText"/>
        <w:rPr>
          <w:rFonts w:ascii="Times New Roman" w:hAnsi="Times New Roman"/>
          <w:sz w:val="24"/>
          <w:szCs w:val="24"/>
        </w:rPr>
      </w:pPr>
    </w:p>
    <w:p w14:paraId="3A86CF66" w14:textId="77777777" w:rsidR="00FA5EB5" w:rsidRDefault="00FA5EB5" w:rsidP="00FA5EB5">
      <w:pPr>
        <w:pStyle w:val="PlainText"/>
        <w:rPr>
          <w:rFonts w:ascii="Times New Roman" w:hAnsi="Times New Roman"/>
          <w:sz w:val="24"/>
          <w:szCs w:val="24"/>
        </w:rPr>
      </w:pPr>
    </w:p>
    <w:p w14:paraId="60CF5657" w14:textId="77777777" w:rsidR="00FA5EB5" w:rsidRDefault="00FA5EB5" w:rsidP="00FA5EB5">
      <w:pPr>
        <w:pStyle w:val="PlainText"/>
        <w:rPr>
          <w:rFonts w:ascii="Times New Roman" w:hAnsi="Times New Roman"/>
          <w:sz w:val="24"/>
          <w:szCs w:val="24"/>
        </w:rPr>
      </w:pPr>
    </w:p>
    <w:p w14:paraId="0D304317" w14:textId="77777777" w:rsidR="00FA5EB5" w:rsidRDefault="00FA5EB5" w:rsidP="00FA5EB5">
      <w:pPr>
        <w:pStyle w:val="PlainText"/>
        <w:jc w:val="center"/>
        <w:rPr>
          <w:rFonts w:ascii="Times New Roman" w:hAnsi="Times New Roman"/>
          <w:sz w:val="24"/>
          <w:szCs w:val="24"/>
          <w:lang w:val="en-US"/>
        </w:rPr>
      </w:pPr>
      <w:r>
        <w:rPr>
          <w:rFonts w:ascii="Times New Roman" w:hAnsi="Times New Roman"/>
          <w:b/>
          <w:bCs/>
          <w:sz w:val="24"/>
          <w:szCs w:val="24"/>
        </w:rPr>
        <w:t>GRANT NO. 52</w:t>
      </w:r>
      <w:r w:rsidRPr="00865340">
        <w:rPr>
          <w:rFonts w:ascii="Times New Roman" w:hAnsi="Times New Roman"/>
          <w:b/>
          <w:bCs/>
          <w:sz w:val="24"/>
          <w:szCs w:val="24"/>
        </w:rPr>
        <w:t>-</w:t>
      </w:r>
      <w:r w:rsidRPr="00865340">
        <w:rPr>
          <w:rFonts w:ascii="Times New Roman" w:hAnsi="Times New Roman"/>
          <w:sz w:val="24"/>
          <w:szCs w:val="24"/>
        </w:rPr>
        <w:t>Contd.</w:t>
      </w:r>
    </w:p>
    <w:p w14:paraId="0F8A8A06" w14:textId="77777777" w:rsidR="00FA5EB5" w:rsidRPr="00974200" w:rsidRDefault="00FA5EB5" w:rsidP="00FA5EB5">
      <w:pPr>
        <w:pStyle w:val="PlainText"/>
        <w:jc w:val="center"/>
        <w:rPr>
          <w:rFonts w:ascii="Times New Roman" w:hAnsi="Times New Roman"/>
          <w:b/>
          <w:bCs/>
          <w:sz w:val="24"/>
          <w:szCs w:val="24"/>
          <w:lang w:val="en-US"/>
        </w:rPr>
      </w:pPr>
    </w:p>
    <w:p w14:paraId="50DDB24A" w14:textId="77777777" w:rsidR="00FA5EB5" w:rsidRPr="00865340" w:rsidRDefault="00FA5EB5" w:rsidP="00FA5EB5">
      <w:pPr>
        <w:pStyle w:val="PlainText"/>
        <w:rPr>
          <w:rFonts w:ascii="Times New Roman" w:hAnsi="Times New Roman"/>
          <w:b/>
          <w:bCs/>
          <w:sz w:val="24"/>
          <w:szCs w:val="24"/>
        </w:rPr>
      </w:pPr>
      <w:r w:rsidRPr="00865340">
        <w:rPr>
          <w:rFonts w:ascii="Times New Roman" w:hAnsi="Times New Roman"/>
          <w:b/>
          <w:bCs/>
          <w:sz w:val="24"/>
          <w:szCs w:val="24"/>
        </w:rPr>
        <w:t xml:space="preserve">                                                                                             Total          Actual              Excess(+)</w:t>
      </w:r>
    </w:p>
    <w:p w14:paraId="640D9DDE" w14:textId="77777777" w:rsidR="00FA5EB5" w:rsidRPr="00865340" w:rsidRDefault="00FA5EB5" w:rsidP="00FA5EB5">
      <w:pPr>
        <w:pStyle w:val="PlainText"/>
        <w:rPr>
          <w:rFonts w:ascii="Times New Roman" w:hAnsi="Times New Roman"/>
          <w:b/>
          <w:bCs/>
          <w:sz w:val="24"/>
          <w:szCs w:val="24"/>
        </w:rPr>
      </w:pPr>
      <w:r w:rsidRPr="00865340">
        <w:rPr>
          <w:rFonts w:ascii="Times New Roman" w:hAnsi="Times New Roman"/>
          <w:b/>
          <w:bCs/>
          <w:sz w:val="24"/>
          <w:szCs w:val="24"/>
        </w:rPr>
        <w:t xml:space="preserve">                                                                                             grant          expenditure    </w:t>
      </w:r>
      <w:r>
        <w:rPr>
          <w:rFonts w:ascii="Times New Roman" w:hAnsi="Times New Roman"/>
          <w:b/>
          <w:bCs/>
          <w:sz w:val="24"/>
          <w:szCs w:val="24"/>
        </w:rPr>
        <w:t>Savings</w:t>
      </w:r>
      <w:r w:rsidRPr="00865340">
        <w:rPr>
          <w:rFonts w:ascii="Times New Roman" w:hAnsi="Times New Roman"/>
          <w:b/>
          <w:bCs/>
          <w:sz w:val="24"/>
          <w:szCs w:val="24"/>
        </w:rPr>
        <w:t>(-)</w:t>
      </w:r>
    </w:p>
    <w:p w14:paraId="796E3772" w14:textId="77777777" w:rsidR="00FA5EB5" w:rsidRPr="00865340" w:rsidRDefault="00FA5EB5" w:rsidP="00FA5EB5">
      <w:pPr>
        <w:pStyle w:val="PlainText"/>
        <w:rPr>
          <w:rFonts w:ascii="Times New Roman" w:hAnsi="Times New Roman"/>
          <w:b/>
          <w:bCs/>
          <w:sz w:val="24"/>
          <w:szCs w:val="24"/>
        </w:rPr>
      </w:pPr>
      <w:r w:rsidRPr="00865340">
        <w:rPr>
          <w:rFonts w:ascii="Times New Roman" w:hAnsi="Times New Roman"/>
          <w:b/>
          <w:bCs/>
          <w:sz w:val="24"/>
          <w:szCs w:val="24"/>
        </w:rPr>
        <w:t xml:space="preserve">                                                                                                                                        (₹ in lakh)</w:t>
      </w:r>
    </w:p>
    <w:p w14:paraId="1451FC8A" w14:textId="77777777" w:rsidR="00FA5EB5" w:rsidRPr="00865340" w:rsidRDefault="00FA5EB5" w:rsidP="00FA5EB5">
      <w:pPr>
        <w:pStyle w:val="PlainText"/>
        <w:rPr>
          <w:rFonts w:ascii="Times New Roman" w:hAnsi="Times New Roman"/>
          <w:b/>
          <w:bCs/>
          <w:sz w:val="24"/>
          <w:szCs w:val="24"/>
        </w:rPr>
      </w:pPr>
      <w:r w:rsidRPr="00865340">
        <w:rPr>
          <w:rFonts w:ascii="Times New Roman" w:hAnsi="Times New Roman"/>
          <w:b/>
          <w:bCs/>
          <w:sz w:val="24"/>
          <w:szCs w:val="24"/>
        </w:rPr>
        <w:t>Capital:</w:t>
      </w:r>
    </w:p>
    <w:p w14:paraId="2851F1CE" w14:textId="77777777" w:rsidR="00FA5EB5" w:rsidRPr="00865340" w:rsidRDefault="00FA5EB5" w:rsidP="00FA5EB5">
      <w:pPr>
        <w:pStyle w:val="PlainText"/>
        <w:rPr>
          <w:rFonts w:ascii="Times New Roman" w:hAnsi="Times New Roman"/>
          <w:sz w:val="24"/>
          <w:szCs w:val="24"/>
        </w:rPr>
      </w:pPr>
    </w:p>
    <w:p w14:paraId="6AB64419" w14:textId="77777777" w:rsidR="00FA5EB5" w:rsidRPr="00865340" w:rsidRDefault="00FA5EB5" w:rsidP="00FA5EB5">
      <w:pPr>
        <w:pStyle w:val="PlainText"/>
        <w:rPr>
          <w:rFonts w:ascii="Times New Roman" w:hAnsi="Times New Roman"/>
          <w:sz w:val="24"/>
          <w:szCs w:val="24"/>
        </w:rPr>
      </w:pPr>
      <w:r w:rsidRPr="00865340">
        <w:rPr>
          <w:rFonts w:ascii="Times New Roman" w:hAnsi="Times New Roman"/>
          <w:sz w:val="24"/>
          <w:szCs w:val="24"/>
        </w:rPr>
        <w:t xml:space="preserve">               General                                                                   </w:t>
      </w:r>
      <w:r>
        <w:rPr>
          <w:rFonts w:ascii="Times New Roman" w:hAnsi="Times New Roman"/>
          <w:sz w:val="24"/>
          <w:szCs w:val="24"/>
        </w:rPr>
        <w:t>15</w:t>
      </w:r>
      <w:r w:rsidRPr="00865340">
        <w:rPr>
          <w:rFonts w:ascii="Times New Roman" w:hAnsi="Times New Roman"/>
          <w:sz w:val="24"/>
          <w:szCs w:val="24"/>
        </w:rPr>
        <w:t xml:space="preserve">.00             </w:t>
      </w:r>
      <w:r>
        <w:rPr>
          <w:rFonts w:ascii="Times New Roman" w:hAnsi="Times New Roman"/>
          <w:sz w:val="24"/>
          <w:szCs w:val="24"/>
        </w:rPr>
        <w:t xml:space="preserve">   </w:t>
      </w:r>
      <w:r w:rsidRPr="00865340">
        <w:rPr>
          <w:rFonts w:ascii="Times New Roman" w:hAnsi="Times New Roman"/>
          <w:sz w:val="24"/>
          <w:szCs w:val="24"/>
        </w:rPr>
        <w:t xml:space="preserve">  </w:t>
      </w:r>
      <w:r>
        <w:rPr>
          <w:rFonts w:ascii="Times New Roman" w:hAnsi="Times New Roman"/>
          <w:sz w:val="24"/>
          <w:szCs w:val="24"/>
        </w:rPr>
        <w:t>…</w:t>
      </w:r>
      <w:r w:rsidRPr="00865340">
        <w:rPr>
          <w:rFonts w:ascii="Times New Roman" w:hAnsi="Times New Roman"/>
          <w:sz w:val="24"/>
          <w:szCs w:val="24"/>
        </w:rPr>
        <w:t xml:space="preserve">      </w:t>
      </w:r>
      <w:r>
        <w:rPr>
          <w:rFonts w:ascii="Times New Roman" w:hAnsi="Times New Roman"/>
          <w:sz w:val="24"/>
          <w:szCs w:val="24"/>
        </w:rPr>
        <w:t xml:space="preserve">       </w:t>
      </w:r>
      <w:r w:rsidRPr="00865340">
        <w:rPr>
          <w:rFonts w:ascii="Times New Roman" w:hAnsi="Times New Roman"/>
          <w:sz w:val="24"/>
          <w:szCs w:val="24"/>
        </w:rPr>
        <w:t xml:space="preserve">  (-)1</w:t>
      </w:r>
      <w:r>
        <w:rPr>
          <w:rFonts w:ascii="Times New Roman" w:hAnsi="Times New Roman"/>
          <w:sz w:val="24"/>
          <w:szCs w:val="24"/>
        </w:rPr>
        <w:t>5</w:t>
      </w:r>
      <w:r w:rsidRPr="00865340">
        <w:rPr>
          <w:rFonts w:ascii="Times New Roman" w:hAnsi="Times New Roman"/>
          <w:sz w:val="24"/>
          <w:szCs w:val="24"/>
        </w:rPr>
        <w:t>.00</w:t>
      </w:r>
    </w:p>
    <w:p w14:paraId="6D5F723C" w14:textId="77777777" w:rsidR="00FA5EB5" w:rsidRPr="00865340" w:rsidRDefault="00FA5EB5" w:rsidP="00FA5EB5">
      <w:pPr>
        <w:pStyle w:val="PlainText"/>
        <w:rPr>
          <w:rFonts w:ascii="Times New Roman" w:hAnsi="Times New Roman"/>
          <w:sz w:val="24"/>
          <w:szCs w:val="24"/>
        </w:rPr>
      </w:pPr>
      <w:r w:rsidRPr="00865340">
        <w:rPr>
          <w:rFonts w:ascii="Times New Roman" w:hAnsi="Times New Roman"/>
          <w:sz w:val="24"/>
          <w:szCs w:val="24"/>
        </w:rPr>
        <w:t xml:space="preserve">               Sixth Schedule</w:t>
      </w:r>
    </w:p>
    <w:p w14:paraId="01AE4B02" w14:textId="77777777" w:rsidR="00FA5EB5" w:rsidRPr="00865340" w:rsidRDefault="00FA5EB5" w:rsidP="00FA5EB5">
      <w:pPr>
        <w:pStyle w:val="PlainText"/>
        <w:rPr>
          <w:rFonts w:ascii="Times New Roman" w:hAnsi="Times New Roman"/>
          <w:sz w:val="24"/>
          <w:szCs w:val="24"/>
        </w:rPr>
      </w:pPr>
      <w:r w:rsidRPr="00865340">
        <w:rPr>
          <w:rFonts w:ascii="Times New Roman" w:hAnsi="Times New Roman"/>
          <w:sz w:val="24"/>
          <w:szCs w:val="24"/>
        </w:rPr>
        <w:t xml:space="preserve">               (Part II) Areas                                                 </w:t>
      </w:r>
      <w:r>
        <w:rPr>
          <w:rFonts w:ascii="Times New Roman" w:hAnsi="Times New Roman"/>
          <w:sz w:val="24"/>
          <w:szCs w:val="24"/>
        </w:rPr>
        <w:t xml:space="preserve"> </w:t>
      </w:r>
      <w:r w:rsidRPr="00865340">
        <w:rPr>
          <w:rFonts w:ascii="Times New Roman" w:hAnsi="Times New Roman"/>
          <w:sz w:val="24"/>
          <w:szCs w:val="24"/>
        </w:rPr>
        <w:t xml:space="preserve">           …          </w:t>
      </w:r>
      <w:r>
        <w:rPr>
          <w:rFonts w:ascii="Times New Roman" w:hAnsi="Times New Roman"/>
          <w:sz w:val="24"/>
          <w:szCs w:val="24"/>
        </w:rPr>
        <w:t xml:space="preserve"> </w:t>
      </w:r>
      <w:r w:rsidRPr="00865340">
        <w:rPr>
          <w:rFonts w:ascii="Times New Roman" w:hAnsi="Times New Roman"/>
          <w:sz w:val="24"/>
          <w:szCs w:val="24"/>
        </w:rPr>
        <w:t xml:space="preserve">       …           </w:t>
      </w:r>
      <w:r>
        <w:rPr>
          <w:rFonts w:ascii="Times New Roman" w:hAnsi="Times New Roman"/>
          <w:sz w:val="24"/>
          <w:szCs w:val="24"/>
        </w:rPr>
        <w:t xml:space="preserve">       </w:t>
      </w:r>
      <w:r w:rsidRPr="00865340">
        <w:rPr>
          <w:rFonts w:ascii="Times New Roman" w:hAnsi="Times New Roman"/>
          <w:sz w:val="24"/>
          <w:szCs w:val="24"/>
        </w:rPr>
        <w:t xml:space="preserve">      …</w:t>
      </w:r>
    </w:p>
    <w:p w14:paraId="16802BB9" w14:textId="77777777" w:rsidR="00FA5EB5" w:rsidRPr="00865340" w:rsidRDefault="00FA5EB5" w:rsidP="00FA5EB5">
      <w:pPr>
        <w:pStyle w:val="PlainText"/>
        <w:rPr>
          <w:rFonts w:ascii="Times New Roman" w:hAnsi="Times New Roman"/>
          <w:sz w:val="24"/>
          <w:szCs w:val="24"/>
        </w:rPr>
      </w:pPr>
    </w:p>
    <w:p w14:paraId="4E1A2130" w14:textId="77777777" w:rsidR="00FA5EB5" w:rsidRPr="00865340" w:rsidRDefault="00FA5EB5" w:rsidP="00FA5EB5">
      <w:pPr>
        <w:pStyle w:val="PlainText"/>
        <w:rPr>
          <w:rFonts w:ascii="Times New Roman" w:hAnsi="Times New Roman"/>
          <w:b/>
          <w:bCs/>
          <w:sz w:val="24"/>
          <w:szCs w:val="24"/>
        </w:rPr>
      </w:pPr>
      <w:r w:rsidRPr="00865340">
        <w:rPr>
          <w:rFonts w:ascii="Times New Roman" w:hAnsi="Times New Roman"/>
          <w:b/>
          <w:bCs/>
          <w:sz w:val="24"/>
          <w:szCs w:val="24"/>
        </w:rPr>
        <w:t xml:space="preserve">               Total Voted                                </w:t>
      </w:r>
      <w:r>
        <w:rPr>
          <w:rFonts w:ascii="Times New Roman" w:hAnsi="Times New Roman"/>
          <w:b/>
          <w:bCs/>
          <w:sz w:val="24"/>
          <w:szCs w:val="24"/>
        </w:rPr>
        <w:t xml:space="preserve">                           15</w:t>
      </w:r>
      <w:r w:rsidRPr="00865340">
        <w:rPr>
          <w:rFonts w:ascii="Times New Roman" w:hAnsi="Times New Roman"/>
          <w:b/>
          <w:bCs/>
          <w:sz w:val="24"/>
          <w:szCs w:val="24"/>
        </w:rPr>
        <w:t xml:space="preserve">.00            </w:t>
      </w:r>
      <w:r>
        <w:rPr>
          <w:rFonts w:ascii="Times New Roman" w:hAnsi="Times New Roman"/>
          <w:b/>
          <w:bCs/>
          <w:sz w:val="24"/>
          <w:szCs w:val="24"/>
        </w:rPr>
        <w:t xml:space="preserve">  </w:t>
      </w:r>
      <w:r w:rsidRPr="00865340">
        <w:rPr>
          <w:rFonts w:ascii="Times New Roman" w:hAnsi="Times New Roman"/>
          <w:b/>
          <w:bCs/>
          <w:sz w:val="24"/>
          <w:szCs w:val="24"/>
        </w:rPr>
        <w:t xml:space="preserve">    </w:t>
      </w:r>
      <w:r>
        <w:rPr>
          <w:rFonts w:ascii="Times New Roman" w:hAnsi="Times New Roman"/>
          <w:b/>
          <w:bCs/>
          <w:sz w:val="24"/>
          <w:szCs w:val="24"/>
        </w:rPr>
        <w:t>…</w:t>
      </w:r>
      <w:r w:rsidRPr="00865340">
        <w:rPr>
          <w:rFonts w:ascii="Times New Roman" w:hAnsi="Times New Roman"/>
          <w:b/>
          <w:bCs/>
          <w:sz w:val="24"/>
          <w:szCs w:val="24"/>
        </w:rPr>
        <w:t xml:space="preserve">    </w:t>
      </w:r>
      <w:r>
        <w:rPr>
          <w:rFonts w:ascii="Times New Roman" w:hAnsi="Times New Roman"/>
          <w:b/>
          <w:bCs/>
          <w:sz w:val="24"/>
          <w:szCs w:val="24"/>
        </w:rPr>
        <w:t xml:space="preserve">       </w:t>
      </w:r>
      <w:r w:rsidRPr="00865340">
        <w:rPr>
          <w:rFonts w:ascii="Times New Roman" w:hAnsi="Times New Roman"/>
          <w:b/>
          <w:bCs/>
          <w:sz w:val="24"/>
          <w:szCs w:val="24"/>
        </w:rPr>
        <w:t xml:space="preserve">    (-)1</w:t>
      </w:r>
      <w:r>
        <w:rPr>
          <w:rFonts w:ascii="Times New Roman" w:hAnsi="Times New Roman"/>
          <w:b/>
          <w:bCs/>
          <w:sz w:val="24"/>
          <w:szCs w:val="24"/>
        </w:rPr>
        <w:t>5</w:t>
      </w:r>
      <w:r w:rsidRPr="00865340">
        <w:rPr>
          <w:rFonts w:ascii="Times New Roman" w:hAnsi="Times New Roman"/>
          <w:b/>
          <w:bCs/>
          <w:sz w:val="24"/>
          <w:szCs w:val="24"/>
        </w:rPr>
        <w:t>.00</w:t>
      </w:r>
    </w:p>
    <w:p w14:paraId="5B781C22" w14:textId="77777777" w:rsidR="00FA5EB5" w:rsidRDefault="00FA5EB5" w:rsidP="00FA5EB5">
      <w:pPr>
        <w:pStyle w:val="PlainText"/>
        <w:rPr>
          <w:rFonts w:ascii="Times New Roman" w:hAnsi="Times New Roman"/>
          <w:b/>
          <w:sz w:val="24"/>
          <w:szCs w:val="24"/>
        </w:rPr>
      </w:pPr>
    </w:p>
    <w:p w14:paraId="29DC1B32" w14:textId="77777777" w:rsidR="00FA5EB5" w:rsidRPr="000E6C1B" w:rsidRDefault="00FA5EB5" w:rsidP="00FA5EB5">
      <w:pPr>
        <w:pStyle w:val="PlainText"/>
        <w:rPr>
          <w:rFonts w:ascii="Times New Roman" w:hAnsi="Times New Roman"/>
          <w:b/>
          <w:sz w:val="24"/>
          <w:szCs w:val="24"/>
        </w:rPr>
      </w:pPr>
      <w:r w:rsidRPr="000E6C1B">
        <w:rPr>
          <w:rFonts w:ascii="Times New Roman" w:hAnsi="Times New Roman"/>
          <w:b/>
          <w:sz w:val="24"/>
          <w:szCs w:val="24"/>
        </w:rPr>
        <w:t>Revenue:</w:t>
      </w:r>
    </w:p>
    <w:p w14:paraId="7C0C14A4" w14:textId="77777777" w:rsidR="00FA5EB5" w:rsidRDefault="00FA5EB5" w:rsidP="00FA5EB5">
      <w:pPr>
        <w:pStyle w:val="PlainText"/>
        <w:rPr>
          <w:rFonts w:ascii="Times New Roman" w:hAnsi="Times New Roman"/>
          <w:bCs/>
          <w:sz w:val="24"/>
          <w:szCs w:val="24"/>
        </w:rPr>
      </w:pPr>
    </w:p>
    <w:p w14:paraId="7680E2B8" w14:textId="77777777" w:rsidR="00FA5EB5" w:rsidRPr="000E6C1B" w:rsidRDefault="00FA5EB5" w:rsidP="00FA5EB5">
      <w:pPr>
        <w:pStyle w:val="PlainText"/>
        <w:jc w:val="both"/>
        <w:rPr>
          <w:rFonts w:ascii="Times New Roman" w:hAnsi="Times New Roman"/>
          <w:bCs/>
          <w:sz w:val="24"/>
          <w:szCs w:val="24"/>
        </w:rPr>
      </w:pPr>
      <w:r w:rsidRPr="000E6C1B">
        <w:rPr>
          <w:rFonts w:ascii="Times New Roman" w:hAnsi="Times New Roman"/>
          <w:bCs/>
          <w:sz w:val="24"/>
          <w:szCs w:val="24"/>
        </w:rPr>
        <w:t>2.</w:t>
      </w:r>
      <w:r w:rsidRPr="000E6C1B">
        <w:rPr>
          <w:rFonts w:ascii="Times New Roman" w:hAnsi="Times New Roman"/>
          <w:bCs/>
          <w:sz w:val="24"/>
          <w:szCs w:val="24"/>
        </w:rPr>
        <w:tab/>
        <w:t xml:space="preserve">Against available </w:t>
      </w:r>
      <w:r>
        <w:rPr>
          <w:rFonts w:ascii="Times New Roman" w:hAnsi="Times New Roman"/>
          <w:bCs/>
          <w:sz w:val="24"/>
          <w:szCs w:val="24"/>
        </w:rPr>
        <w:t>savings</w:t>
      </w:r>
      <w:r w:rsidRPr="000E6C1B">
        <w:rPr>
          <w:rFonts w:ascii="Times New Roman" w:hAnsi="Times New Roman"/>
          <w:bCs/>
          <w:sz w:val="24"/>
          <w:szCs w:val="24"/>
        </w:rPr>
        <w:t xml:space="preserve"> of ₹404.12 lakh, only 402.29 lakh was surrendered during the year.</w:t>
      </w:r>
    </w:p>
    <w:p w14:paraId="49869285" w14:textId="77777777" w:rsidR="00FA5EB5" w:rsidRPr="00AD639B" w:rsidRDefault="00FA5EB5" w:rsidP="00FA5EB5">
      <w:pPr>
        <w:pStyle w:val="PlainText"/>
        <w:rPr>
          <w:rFonts w:ascii="Times New Roman" w:hAnsi="Times New Roman"/>
          <w:sz w:val="24"/>
          <w:szCs w:val="24"/>
        </w:rPr>
      </w:pPr>
    </w:p>
    <w:p w14:paraId="4AAFE4E3" w14:textId="77777777" w:rsidR="00FA5EB5" w:rsidRPr="00865340" w:rsidRDefault="00FA5EB5" w:rsidP="00FA5EB5">
      <w:pPr>
        <w:pStyle w:val="PlainText"/>
        <w:rPr>
          <w:rFonts w:ascii="Times New Roman" w:hAnsi="Times New Roman"/>
          <w:sz w:val="24"/>
          <w:szCs w:val="24"/>
        </w:rPr>
      </w:pPr>
      <w:r>
        <w:rPr>
          <w:rFonts w:ascii="Times New Roman" w:hAnsi="Times New Roman"/>
          <w:sz w:val="24"/>
          <w:szCs w:val="24"/>
        </w:rPr>
        <w:t>3.</w:t>
      </w:r>
      <w:r w:rsidRPr="00865340">
        <w:rPr>
          <w:rFonts w:ascii="Times New Roman" w:hAnsi="Times New Roman"/>
          <w:sz w:val="24"/>
          <w:szCs w:val="24"/>
        </w:rPr>
        <w:tab/>
      </w:r>
      <w:r>
        <w:rPr>
          <w:rFonts w:ascii="Times New Roman" w:hAnsi="Times New Roman"/>
          <w:sz w:val="24"/>
          <w:szCs w:val="24"/>
        </w:rPr>
        <w:t>Savings</w:t>
      </w:r>
      <w:r w:rsidRPr="00865340">
        <w:rPr>
          <w:rFonts w:ascii="Times New Roman" w:hAnsi="Times New Roman"/>
          <w:sz w:val="24"/>
          <w:szCs w:val="24"/>
        </w:rPr>
        <w:t xml:space="preserve"> occurred mainly under:</w:t>
      </w:r>
    </w:p>
    <w:p w14:paraId="58ECB9DF" w14:textId="77777777" w:rsidR="00FA5EB5" w:rsidRPr="00865340" w:rsidRDefault="00FA5EB5" w:rsidP="00FA5EB5">
      <w:pPr>
        <w:pStyle w:val="PlainText"/>
        <w:rPr>
          <w:rFonts w:ascii="Times New Roman" w:hAnsi="Times New Roman"/>
          <w:sz w:val="24"/>
          <w:szCs w:val="24"/>
        </w:rPr>
      </w:pPr>
    </w:p>
    <w:p w14:paraId="0CA37EF3" w14:textId="77777777" w:rsidR="00FA5EB5" w:rsidRPr="00865340" w:rsidRDefault="00FA5EB5" w:rsidP="00FA5EB5">
      <w:pPr>
        <w:pStyle w:val="PlainText"/>
        <w:rPr>
          <w:rFonts w:ascii="Times New Roman" w:hAnsi="Times New Roman"/>
          <w:b/>
          <w:bCs/>
          <w:sz w:val="24"/>
          <w:szCs w:val="24"/>
        </w:rPr>
      </w:pPr>
      <w:r w:rsidRPr="00865340">
        <w:rPr>
          <w:rFonts w:ascii="Times New Roman" w:hAnsi="Times New Roman"/>
          <w:b/>
          <w:bCs/>
          <w:sz w:val="24"/>
          <w:szCs w:val="24"/>
        </w:rPr>
        <w:t>Serial              Head                                                           Total         Actual                Excess(+)</w:t>
      </w:r>
    </w:p>
    <w:p w14:paraId="7749E912" w14:textId="77777777" w:rsidR="00FA5EB5" w:rsidRPr="00865340" w:rsidRDefault="00FA5EB5" w:rsidP="00FA5EB5">
      <w:pPr>
        <w:pStyle w:val="PlainText"/>
        <w:rPr>
          <w:rFonts w:ascii="Times New Roman" w:hAnsi="Times New Roman"/>
          <w:b/>
          <w:bCs/>
          <w:sz w:val="24"/>
          <w:szCs w:val="24"/>
        </w:rPr>
      </w:pPr>
      <w:r w:rsidRPr="00865340">
        <w:rPr>
          <w:rFonts w:ascii="Times New Roman" w:hAnsi="Times New Roman"/>
          <w:b/>
          <w:bCs/>
          <w:sz w:val="24"/>
          <w:szCs w:val="24"/>
        </w:rPr>
        <w:t xml:space="preserve">number                                                                               grant        expenditure      </w:t>
      </w:r>
      <w:r>
        <w:rPr>
          <w:rFonts w:ascii="Times New Roman" w:hAnsi="Times New Roman"/>
          <w:b/>
          <w:bCs/>
          <w:sz w:val="24"/>
          <w:szCs w:val="24"/>
        </w:rPr>
        <w:t>Savings</w:t>
      </w:r>
      <w:r w:rsidRPr="00865340">
        <w:rPr>
          <w:rFonts w:ascii="Times New Roman" w:hAnsi="Times New Roman"/>
          <w:b/>
          <w:bCs/>
          <w:sz w:val="24"/>
          <w:szCs w:val="24"/>
        </w:rPr>
        <w:t>(-)</w:t>
      </w:r>
    </w:p>
    <w:p w14:paraId="697F4B9A" w14:textId="77777777" w:rsidR="00FA5EB5" w:rsidRPr="00865340" w:rsidRDefault="00FA5EB5" w:rsidP="00FA5EB5">
      <w:pPr>
        <w:pStyle w:val="PlainText"/>
        <w:rPr>
          <w:rFonts w:ascii="Times New Roman" w:hAnsi="Times New Roman"/>
          <w:b/>
          <w:bCs/>
          <w:sz w:val="24"/>
          <w:szCs w:val="24"/>
        </w:rPr>
      </w:pPr>
      <w:r w:rsidRPr="00865340">
        <w:rPr>
          <w:rFonts w:ascii="Times New Roman" w:hAnsi="Times New Roman"/>
          <w:b/>
          <w:bCs/>
          <w:sz w:val="24"/>
          <w:szCs w:val="24"/>
        </w:rPr>
        <w:t xml:space="preserve">                                                                                                                                        (₹ in lakh)</w:t>
      </w:r>
    </w:p>
    <w:p w14:paraId="53843AB8" w14:textId="77777777" w:rsidR="00FA5EB5" w:rsidRPr="00865340" w:rsidRDefault="00FA5EB5" w:rsidP="00FA5EB5">
      <w:pPr>
        <w:pStyle w:val="PlainText"/>
        <w:rPr>
          <w:rFonts w:ascii="Times New Roman" w:hAnsi="Times New Roman"/>
          <w:sz w:val="24"/>
          <w:szCs w:val="24"/>
        </w:rPr>
      </w:pPr>
      <w:r w:rsidRPr="00865340">
        <w:rPr>
          <w:rFonts w:ascii="Times New Roman" w:hAnsi="Times New Roman"/>
          <w:sz w:val="24"/>
          <w:szCs w:val="24"/>
        </w:rPr>
        <w:t xml:space="preserve">(i)             </w:t>
      </w:r>
      <w:r w:rsidRPr="00865340">
        <w:rPr>
          <w:rFonts w:ascii="Times New Roman" w:hAnsi="Times New Roman"/>
          <w:b/>
          <w:sz w:val="24"/>
          <w:szCs w:val="24"/>
        </w:rPr>
        <w:t>2852  Industries</w:t>
      </w:r>
    </w:p>
    <w:p w14:paraId="12CD94A4" w14:textId="77777777" w:rsidR="00FA5EB5" w:rsidRPr="00865340" w:rsidRDefault="00FA5EB5" w:rsidP="00FA5EB5">
      <w:pPr>
        <w:pStyle w:val="PlainText"/>
        <w:rPr>
          <w:rFonts w:ascii="Times New Roman" w:hAnsi="Times New Roman"/>
          <w:i/>
          <w:sz w:val="24"/>
          <w:szCs w:val="24"/>
        </w:rPr>
      </w:pPr>
      <w:r w:rsidRPr="00865340">
        <w:rPr>
          <w:rFonts w:ascii="Times New Roman" w:hAnsi="Times New Roman"/>
          <w:sz w:val="24"/>
          <w:szCs w:val="24"/>
        </w:rPr>
        <w:t xml:space="preserve">                 </w:t>
      </w:r>
      <w:r w:rsidRPr="00865340">
        <w:rPr>
          <w:rFonts w:ascii="Times New Roman" w:hAnsi="Times New Roman"/>
          <w:i/>
          <w:sz w:val="24"/>
          <w:szCs w:val="24"/>
        </w:rPr>
        <w:t>80      General</w:t>
      </w:r>
    </w:p>
    <w:p w14:paraId="73CC0B5A" w14:textId="77777777" w:rsidR="00FA5EB5" w:rsidRPr="00865340" w:rsidRDefault="00FA5EB5" w:rsidP="00FA5EB5">
      <w:pPr>
        <w:pStyle w:val="PlainText"/>
        <w:rPr>
          <w:rFonts w:ascii="Times New Roman" w:hAnsi="Times New Roman"/>
          <w:sz w:val="24"/>
          <w:szCs w:val="24"/>
        </w:rPr>
      </w:pPr>
      <w:r w:rsidRPr="00865340">
        <w:rPr>
          <w:rFonts w:ascii="Times New Roman" w:hAnsi="Times New Roman"/>
          <w:sz w:val="24"/>
          <w:szCs w:val="24"/>
        </w:rPr>
        <w:t xml:space="preserve">                 001    Direction and Administration</w:t>
      </w:r>
    </w:p>
    <w:p w14:paraId="75DC693D" w14:textId="77777777" w:rsidR="00FA5EB5" w:rsidRPr="00FF1A6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865340">
        <w:rPr>
          <w:rFonts w:ascii="Times New Roman" w:hAnsi="Times New Roman"/>
          <w:sz w:val="24"/>
          <w:szCs w:val="24"/>
        </w:rPr>
        <w:t xml:space="preserve">            </w:t>
      </w:r>
      <w:r w:rsidRPr="00FF1A64">
        <w:rPr>
          <w:rFonts w:ascii="Times New Roman" w:hAnsi="Times New Roman"/>
          <w:sz w:val="24"/>
          <w:szCs w:val="24"/>
        </w:rPr>
        <w:t xml:space="preserve">(02) </w:t>
      </w:r>
      <w:r>
        <w:rPr>
          <w:rFonts w:ascii="Times New Roman" w:hAnsi="Times New Roman"/>
          <w:sz w:val="24"/>
          <w:szCs w:val="24"/>
        </w:rPr>
        <w:t xml:space="preserve">  </w:t>
      </w:r>
      <w:r w:rsidRPr="00FF1A64">
        <w:rPr>
          <w:rFonts w:ascii="Times New Roman" w:hAnsi="Times New Roman"/>
          <w:sz w:val="24"/>
          <w:szCs w:val="24"/>
        </w:rPr>
        <w:t>District Organisation</w:t>
      </w:r>
    </w:p>
    <w:p w14:paraId="23BE3895" w14:textId="77777777" w:rsidR="00FA5EB5" w:rsidRPr="00AD639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38D6380"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O.    </w:t>
      </w:r>
      <w:r>
        <w:rPr>
          <w:rFonts w:ascii="Times New Roman" w:hAnsi="Times New Roman"/>
          <w:sz w:val="24"/>
          <w:szCs w:val="24"/>
        </w:rPr>
        <w:t xml:space="preserve">        </w:t>
      </w:r>
      <w:r w:rsidRPr="00AD639B">
        <w:rPr>
          <w:rFonts w:ascii="Times New Roman" w:hAnsi="Times New Roman"/>
          <w:sz w:val="24"/>
          <w:szCs w:val="24"/>
        </w:rPr>
        <w:t xml:space="preserve">    579.43</w:t>
      </w:r>
    </w:p>
    <w:p w14:paraId="722F0841" w14:textId="77777777" w:rsidR="00FA5EB5"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R.      </w:t>
      </w:r>
      <w:r>
        <w:rPr>
          <w:rFonts w:ascii="Times New Roman" w:hAnsi="Times New Roman"/>
          <w:sz w:val="24"/>
          <w:szCs w:val="24"/>
        </w:rPr>
        <w:t xml:space="preserve">        (-)75.63                                                 503.80              5</w:t>
      </w:r>
      <w:r w:rsidRPr="00AD639B">
        <w:rPr>
          <w:rFonts w:ascii="Times New Roman" w:hAnsi="Times New Roman"/>
          <w:sz w:val="24"/>
          <w:szCs w:val="24"/>
        </w:rPr>
        <w:t xml:space="preserve">02.02    </w:t>
      </w:r>
      <w:r>
        <w:rPr>
          <w:rFonts w:ascii="Times New Roman" w:hAnsi="Times New Roman"/>
          <w:sz w:val="24"/>
          <w:szCs w:val="24"/>
        </w:rPr>
        <w:t xml:space="preserve">      (-)</w:t>
      </w:r>
      <w:r w:rsidRPr="00AD639B">
        <w:rPr>
          <w:rFonts w:ascii="Times New Roman" w:hAnsi="Times New Roman"/>
          <w:sz w:val="24"/>
          <w:szCs w:val="24"/>
        </w:rPr>
        <w:t>1.7</w:t>
      </w:r>
      <w:r>
        <w:rPr>
          <w:rFonts w:ascii="Times New Roman" w:hAnsi="Times New Roman"/>
          <w:sz w:val="24"/>
          <w:szCs w:val="24"/>
        </w:rPr>
        <w:t>8</w:t>
      </w:r>
    </w:p>
    <w:p w14:paraId="115C8EE4" w14:textId="77777777" w:rsidR="00FA5EB5" w:rsidRDefault="00FA5EB5" w:rsidP="00FA5EB5">
      <w:pPr>
        <w:pStyle w:val="PlainText"/>
        <w:rPr>
          <w:rFonts w:ascii="Times New Roman" w:hAnsi="Times New Roman"/>
          <w:sz w:val="24"/>
          <w:szCs w:val="24"/>
        </w:rPr>
      </w:pPr>
    </w:p>
    <w:p w14:paraId="26E27C4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of ₹75.63 lakh was the net result of decrease of ₹3.65 lakh through re-appropriation due to shortage of fund under the scheme and further decrease of ₹71.98 lakh by way of surrender due to less expenditure than anticipated.</w:t>
      </w:r>
    </w:p>
    <w:p w14:paraId="59C5584C" w14:textId="77777777" w:rsidR="00FA5EB5" w:rsidRDefault="00FA5EB5" w:rsidP="00FA5EB5">
      <w:pPr>
        <w:pStyle w:val="PlainText"/>
        <w:jc w:val="both"/>
        <w:rPr>
          <w:rFonts w:ascii="Times New Roman" w:hAnsi="Times New Roman"/>
          <w:sz w:val="24"/>
          <w:szCs w:val="24"/>
        </w:rPr>
      </w:pPr>
    </w:p>
    <w:p w14:paraId="02D94C88" w14:textId="77777777" w:rsidR="00FA5EB5" w:rsidRPr="00AD639B"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₹1.78 lakh have not been intimated (July 2024).</w:t>
      </w:r>
    </w:p>
    <w:p w14:paraId="6559A69D" w14:textId="77777777" w:rsidR="00FA5EB5" w:rsidRDefault="00FA5EB5" w:rsidP="00FA5EB5">
      <w:pPr>
        <w:pStyle w:val="PlainText"/>
        <w:jc w:val="both"/>
        <w:rPr>
          <w:rFonts w:ascii="Times New Roman" w:hAnsi="Times New Roman"/>
          <w:sz w:val="24"/>
          <w:szCs w:val="24"/>
        </w:rPr>
      </w:pPr>
    </w:p>
    <w:p w14:paraId="3B59D17E" w14:textId="77777777" w:rsidR="00FA5EB5" w:rsidRPr="00082B9E" w:rsidRDefault="00FA5EB5" w:rsidP="00FA5EB5">
      <w:pPr>
        <w:pStyle w:val="PlainText"/>
        <w:rPr>
          <w:rFonts w:ascii="Times New Roman" w:hAnsi="Times New Roman"/>
          <w:sz w:val="24"/>
          <w:szCs w:val="24"/>
        </w:rPr>
      </w:pPr>
      <w:r w:rsidRPr="00865340">
        <w:rPr>
          <w:rFonts w:ascii="Times New Roman" w:hAnsi="Times New Roman"/>
          <w:sz w:val="24"/>
          <w:szCs w:val="24"/>
        </w:rPr>
        <w:t>(i</w:t>
      </w:r>
      <w:r>
        <w:rPr>
          <w:rFonts w:ascii="Times New Roman" w:hAnsi="Times New Roman"/>
          <w:sz w:val="24"/>
          <w:szCs w:val="24"/>
        </w:rPr>
        <w:t>i</w:t>
      </w:r>
      <w:r w:rsidRPr="00865340">
        <w:rPr>
          <w:rFonts w:ascii="Times New Roman" w:hAnsi="Times New Roman"/>
          <w:sz w:val="24"/>
          <w:szCs w:val="24"/>
        </w:rPr>
        <w:t xml:space="preserve">)   </w:t>
      </w:r>
      <w:r>
        <w:rPr>
          <w:rFonts w:ascii="Times New Roman" w:hAnsi="Times New Roman"/>
          <w:sz w:val="24"/>
          <w:szCs w:val="24"/>
        </w:rPr>
        <w:t xml:space="preserve"> </w:t>
      </w:r>
      <w:r w:rsidRPr="00865340">
        <w:rPr>
          <w:rFonts w:ascii="Times New Roman" w:hAnsi="Times New Roman"/>
          <w:sz w:val="24"/>
          <w:szCs w:val="24"/>
        </w:rPr>
        <w:t xml:space="preserve">        </w:t>
      </w:r>
      <w:r w:rsidRPr="00082B9E">
        <w:rPr>
          <w:rFonts w:ascii="Times New Roman" w:hAnsi="Times New Roman"/>
          <w:sz w:val="24"/>
          <w:szCs w:val="24"/>
        </w:rPr>
        <w:t xml:space="preserve">(07) </w:t>
      </w:r>
      <w:r>
        <w:rPr>
          <w:rFonts w:ascii="Times New Roman" w:hAnsi="Times New Roman"/>
          <w:sz w:val="24"/>
          <w:szCs w:val="24"/>
        </w:rPr>
        <w:t xml:space="preserve">  </w:t>
      </w:r>
      <w:r w:rsidRPr="00082B9E">
        <w:rPr>
          <w:rFonts w:ascii="Times New Roman" w:hAnsi="Times New Roman"/>
          <w:sz w:val="24"/>
          <w:szCs w:val="24"/>
        </w:rPr>
        <w:t>Expenditure on Chairman,</w:t>
      </w:r>
    </w:p>
    <w:p w14:paraId="7FC6B44C" w14:textId="77777777" w:rsidR="00FA5EB5" w:rsidRPr="00082B9E" w:rsidRDefault="00FA5EB5" w:rsidP="00FA5EB5">
      <w:pPr>
        <w:pStyle w:val="PlainText"/>
        <w:rPr>
          <w:rFonts w:ascii="Times New Roman" w:hAnsi="Times New Roman"/>
          <w:sz w:val="24"/>
          <w:szCs w:val="24"/>
        </w:rPr>
      </w:pPr>
      <w:r w:rsidRPr="00082B9E">
        <w:rPr>
          <w:rFonts w:ascii="Times New Roman" w:hAnsi="Times New Roman"/>
          <w:sz w:val="24"/>
          <w:szCs w:val="24"/>
        </w:rPr>
        <w:t xml:space="preserve">                       </w:t>
      </w:r>
      <w:r>
        <w:rPr>
          <w:rFonts w:ascii="Times New Roman" w:hAnsi="Times New Roman"/>
          <w:sz w:val="24"/>
          <w:szCs w:val="24"/>
        </w:rPr>
        <w:t xml:space="preserve">    Co-Chairman, Vice-Chairman and</w:t>
      </w:r>
    </w:p>
    <w:p w14:paraId="04FFCC89" w14:textId="77777777" w:rsidR="00FA5EB5" w:rsidRPr="00082B9E" w:rsidRDefault="00FA5EB5" w:rsidP="00FA5EB5">
      <w:pPr>
        <w:pStyle w:val="PlainText"/>
        <w:rPr>
          <w:rFonts w:ascii="Times New Roman" w:hAnsi="Times New Roman"/>
          <w:sz w:val="24"/>
          <w:szCs w:val="24"/>
        </w:rPr>
      </w:pPr>
      <w:r w:rsidRPr="00082B9E">
        <w:rPr>
          <w:rFonts w:ascii="Times New Roman" w:hAnsi="Times New Roman"/>
          <w:sz w:val="24"/>
          <w:szCs w:val="24"/>
        </w:rPr>
        <w:t xml:space="preserve">                      </w:t>
      </w:r>
      <w:r>
        <w:rPr>
          <w:rFonts w:ascii="Times New Roman" w:hAnsi="Times New Roman"/>
          <w:sz w:val="24"/>
          <w:szCs w:val="24"/>
        </w:rPr>
        <w:t xml:space="preserve">    </w:t>
      </w:r>
      <w:r w:rsidRPr="00082B9E">
        <w:rPr>
          <w:rFonts w:ascii="Times New Roman" w:hAnsi="Times New Roman"/>
          <w:sz w:val="24"/>
          <w:szCs w:val="24"/>
        </w:rPr>
        <w:t xml:space="preserve"> Deputy Chairman to Meghalaya</w:t>
      </w:r>
    </w:p>
    <w:p w14:paraId="6456603C" w14:textId="77777777" w:rsidR="00FA5EB5" w:rsidRPr="00082B9E" w:rsidRDefault="00FA5EB5" w:rsidP="00FA5EB5">
      <w:pPr>
        <w:pStyle w:val="PlainText"/>
        <w:rPr>
          <w:rFonts w:ascii="Times New Roman" w:hAnsi="Times New Roman"/>
          <w:sz w:val="24"/>
          <w:szCs w:val="24"/>
        </w:rPr>
      </w:pPr>
      <w:r w:rsidRPr="00082B9E">
        <w:rPr>
          <w:rFonts w:ascii="Times New Roman" w:hAnsi="Times New Roman"/>
          <w:sz w:val="24"/>
          <w:szCs w:val="24"/>
        </w:rPr>
        <w:t xml:space="preserve">                       </w:t>
      </w:r>
      <w:r>
        <w:rPr>
          <w:rFonts w:ascii="Times New Roman" w:hAnsi="Times New Roman"/>
          <w:sz w:val="24"/>
          <w:szCs w:val="24"/>
        </w:rPr>
        <w:t xml:space="preserve">    </w:t>
      </w:r>
      <w:r w:rsidRPr="00082B9E">
        <w:rPr>
          <w:rFonts w:ascii="Times New Roman" w:hAnsi="Times New Roman"/>
          <w:sz w:val="24"/>
          <w:szCs w:val="24"/>
        </w:rPr>
        <w:t>Industrial Development</w:t>
      </w:r>
    </w:p>
    <w:p w14:paraId="60B6CE0A" w14:textId="77777777" w:rsidR="00FA5EB5" w:rsidRPr="00082B9E" w:rsidRDefault="00FA5EB5" w:rsidP="00FA5EB5">
      <w:pPr>
        <w:pStyle w:val="PlainText"/>
        <w:rPr>
          <w:rFonts w:ascii="Times New Roman" w:hAnsi="Times New Roman"/>
          <w:sz w:val="24"/>
          <w:szCs w:val="24"/>
        </w:rPr>
      </w:pPr>
      <w:r w:rsidRPr="00082B9E">
        <w:rPr>
          <w:rFonts w:ascii="Times New Roman" w:hAnsi="Times New Roman"/>
          <w:sz w:val="24"/>
          <w:szCs w:val="24"/>
        </w:rPr>
        <w:t xml:space="preserve">                      </w:t>
      </w:r>
      <w:r>
        <w:rPr>
          <w:rFonts w:ascii="Times New Roman" w:hAnsi="Times New Roman"/>
          <w:sz w:val="24"/>
          <w:szCs w:val="24"/>
        </w:rPr>
        <w:t xml:space="preserve">    </w:t>
      </w:r>
      <w:r w:rsidRPr="00082B9E">
        <w:rPr>
          <w:rFonts w:ascii="Times New Roman" w:hAnsi="Times New Roman"/>
          <w:sz w:val="24"/>
          <w:szCs w:val="24"/>
        </w:rPr>
        <w:t xml:space="preserve"> Corporation Ltd.</w:t>
      </w:r>
    </w:p>
    <w:p w14:paraId="600B3337"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General</w:t>
      </w:r>
    </w:p>
    <w:p w14:paraId="28B8C02A"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O.         </w:t>
      </w:r>
      <w:r>
        <w:rPr>
          <w:rFonts w:ascii="Times New Roman" w:hAnsi="Times New Roman"/>
          <w:sz w:val="24"/>
          <w:szCs w:val="24"/>
        </w:rPr>
        <w:t xml:space="preserve">       </w:t>
      </w:r>
      <w:r w:rsidRPr="00AD639B">
        <w:rPr>
          <w:rFonts w:ascii="Times New Roman" w:hAnsi="Times New Roman"/>
          <w:sz w:val="24"/>
          <w:szCs w:val="24"/>
        </w:rPr>
        <w:t xml:space="preserve"> 81.75</w:t>
      </w:r>
    </w:p>
    <w:p w14:paraId="52B0D669" w14:textId="77777777" w:rsidR="00FA5EB5"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R.      </w:t>
      </w:r>
      <w:r>
        <w:rPr>
          <w:rFonts w:ascii="Times New Roman" w:hAnsi="Times New Roman"/>
          <w:sz w:val="24"/>
          <w:szCs w:val="24"/>
        </w:rPr>
        <w:t xml:space="preserve">       (-)</w:t>
      </w:r>
      <w:r w:rsidRPr="00AD639B">
        <w:rPr>
          <w:rFonts w:ascii="Times New Roman" w:hAnsi="Times New Roman"/>
          <w:sz w:val="24"/>
          <w:szCs w:val="24"/>
        </w:rPr>
        <w:t xml:space="preserve">52.51                </w:t>
      </w:r>
      <w:r>
        <w:rPr>
          <w:rFonts w:ascii="Times New Roman" w:hAnsi="Times New Roman"/>
          <w:sz w:val="24"/>
          <w:szCs w:val="24"/>
        </w:rPr>
        <w:t xml:space="preserve">                                    </w:t>
      </w:r>
      <w:r w:rsidRPr="00AD639B">
        <w:rPr>
          <w:rFonts w:ascii="Times New Roman" w:hAnsi="Times New Roman"/>
          <w:sz w:val="24"/>
          <w:szCs w:val="24"/>
        </w:rPr>
        <w:t xml:space="preserve"> 29.24    </w:t>
      </w:r>
      <w:r>
        <w:rPr>
          <w:rFonts w:ascii="Times New Roman" w:hAnsi="Times New Roman"/>
          <w:sz w:val="24"/>
          <w:szCs w:val="24"/>
        </w:rPr>
        <w:t xml:space="preserve">        </w:t>
      </w:r>
      <w:r w:rsidRPr="00AD639B">
        <w:rPr>
          <w:rFonts w:ascii="Times New Roman" w:hAnsi="Times New Roman"/>
          <w:sz w:val="24"/>
          <w:szCs w:val="24"/>
        </w:rPr>
        <w:t xml:space="preserve">   29.24    </w:t>
      </w:r>
      <w:r>
        <w:rPr>
          <w:rFonts w:ascii="Times New Roman" w:hAnsi="Times New Roman"/>
          <w:sz w:val="24"/>
          <w:szCs w:val="24"/>
        </w:rPr>
        <w:t xml:space="preserve">              ...</w:t>
      </w:r>
    </w:p>
    <w:p w14:paraId="651E5B1A" w14:textId="77777777" w:rsidR="00FA5EB5" w:rsidRDefault="00FA5EB5" w:rsidP="00FA5EB5">
      <w:pPr>
        <w:pStyle w:val="PlainText"/>
        <w:rPr>
          <w:rFonts w:ascii="Times New Roman" w:hAnsi="Times New Roman"/>
          <w:sz w:val="24"/>
          <w:szCs w:val="24"/>
        </w:rPr>
      </w:pPr>
    </w:p>
    <w:p w14:paraId="5899CFE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of ₹52.51 lakh was due to non-submission of the required documents by the claimant.</w:t>
      </w:r>
    </w:p>
    <w:p w14:paraId="1FCAD559" w14:textId="77777777" w:rsidR="00FA5EB5" w:rsidRDefault="00FA5EB5" w:rsidP="00FA5EB5">
      <w:pPr>
        <w:pStyle w:val="PlainText"/>
        <w:jc w:val="both"/>
        <w:rPr>
          <w:rFonts w:ascii="Times New Roman" w:hAnsi="Times New Roman"/>
          <w:sz w:val="24"/>
          <w:szCs w:val="24"/>
        </w:rPr>
      </w:pPr>
    </w:p>
    <w:p w14:paraId="436782C9" w14:textId="77777777" w:rsidR="00FA5EB5" w:rsidRDefault="00FA5EB5" w:rsidP="00FA5EB5">
      <w:pPr>
        <w:pStyle w:val="PlainText"/>
        <w:jc w:val="both"/>
        <w:rPr>
          <w:rFonts w:ascii="Times New Roman" w:hAnsi="Times New Roman"/>
          <w:sz w:val="24"/>
          <w:szCs w:val="24"/>
        </w:rPr>
      </w:pPr>
    </w:p>
    <w:p w14:paraId="75112F7C" w14:textId="77777777" w:rsidR="00FA5EB5" w:rsidRPr="00975E9C" w:rsidRDefault="00FA5EB5" w:rsidP="00FA5EB5">
      <w:pPr>
        <w:pStyle w:val="PlainText"/>
        <w:jc w:val="center"/>
        <w:rPr>
          <w:rFonts w:ascii="Times New Roman" w:hAnsi="Times New Roman"/>
          <w:sz w:val="24"/>
          <w:szCs w:val="24"/>
        </w:rPr>
      </w:pPr>
      <w:r>
        <w:rPr>
          <w:rFonts w:ascii="Times New Roman" w:hAnsi="Times New Roman"/>
          <w:b/>
          <w:bCs/>
          <w:sz w:val="24"/>
          <w:szCs w:val="24"/>
        </w:rPr>
        <w:t>GRANT NO. 52-</w:t>
      </w:r>
      <w:r w:rsidRPr="00975E9C">
        <w:rPr>
          <w:rFonts w:ascii="Times New Roman" w:hAnsi="Times New Roman"/>
          <w:sz w:val="24"/>
          <w:szCs w:val="24"/>
        </w:rPr>
        <w:t>Contd.</w:t>
      </w:r>
    </w:p>
    <w:p w14:paraId="2F57996A" w14:textId="77777777" w:rsidR="00FA5EB5" w:rsidRDefault="00FA5EB5" w:rsidP="00FA5EB5">
      <w:pPr>
        <w:pStyle w:val="PlainText"/>
        <w:rPr>
          <w:rFonts w:ascii="Times New Roman" w:hAnsi="Times New Roman"/>
          <w:b/>
          <w:bCs/>
          <w:sz w:val="24"/>
          <w:szCs w:val="24"/>
        </w:rPr>
      </w:pPr>
    </w:p>
    <w:p w14:paraId="4EA54A9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62BE0A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C55E69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67C2818" w14:textId="77777777" w:rsidR="00FA5EB5" w:rsidRPr="00865340" w:rsidRDefault="00FA5EB5" w:rsidP="00FA5EB5">
      <w:pPr>
        <w:pStyle w:val="PlainText"/>
        <w:rPr>
          <w:rFonts w:ascii="Times New Roman" w:hAnsi="Times New Roman"/>
          <w:sz w:val="24"/>
          <w:szCs w:val="24"/>
        </w:rPr>
      </w:pPr>
      <w:r w:rsidRPr="00865340">
        <w:rPr>
          <w:rFonts w:ascii="Times New Roman" w:hAnsi="Times New Roman"/>
          <w:sz w:val="24"/>
          <w:szCs w:val="24"/>
        </w:rPr>
        <w:t>(i</w:t>
      </w:r>
      <w:r>
        <w:rPr>
          <w:rFonts w:ascii="Times New Roman" w:hAnsi="Times New Roman"/>
          <w:sz w:val="24"/>
          <w:szCs w:val="24"/>
        </w:rPr>
        <w:t>ii</w:t>
      </w:r>
      <w:r w:rsidRPr="00865340">
        <w:rPr>
          <w:rFonts w:ascii="Times New Roman" w:hAnsi="Times New Roman"/>
          <w:sz w:val="24"/>
          <w:szCs w:val="24"/>
        </w:rPr>
        <w:t xml:space="preserve">)           </w:t>
      </w:r>
      <w:r w:rsidRPr="00974200">
        <w:rPr>
          <w:rFonts w:ascii="Times New Roman" w:hAnsi="Times New Roman"/>
          <w:b/>
          <w:sz w:val="24"/>
          <w:szCs w:val="24"/>
        </w:rPr>
        <w:t>2852  Industries</w:t>
      </w:r>
    </w:p>
    <w:p w14:paraId="341AD026" w14:textId="77777777" w:rsidR="00FA5EB5" w:rsidRPr="00865340" w:rsidRDefault="00FA5EB5" w:rsidP="00FA5EB5">
      <w:pPr>
        <w:pStyle w:val="PlainText"/>
        <w:rPr>
          <w:rFonts w:ascii="Times New Roman" w:hAnsi="Times New Roman"/>
          <w:i/>
          <w:sz w:val="24"/>
          <w:szCs w:val="24"/>
        </w:rPr>
      </w:pPr>
      <w:r w:rsidRPr="00865340">
        <w:rPr>
          <w:rFonts w:ascii="Times New Roman" w:hAnsi="Times New Roman"/>
          <w:sz w:val="24"/>
          <w:szCs w:val="24"/>
        </w:rPr>
        <w:t xml:space="preserve">                 </w:t>
      </w:r>
      <w:r w:rsidRPr="00865340">
        <w:rPr>
          <w:rFonts w:ascii="Times New Roman" w:hAnsi="Times New Roman"/>
          <w:i/>
          <w:sz w:val="24"/>
          <w:szCs w:val="24"/>
        </w:rPr>
        <w:t>80      General</w:t>
      </w:r>
    </w:p>
    <w:p w14:paraId="03B01AD3" w14:textId="77777777" w:rsidR="00FA5EB5" w:rsidRPr="00865340" w:rsidRDefault="00FA5EB5" w:rsidP="00FA5EB5">
      <w:pPr>
        <w:pStyle w:val="PlainText"/>
        <w:rPr>
          <w:rFonts w:ascii="Times New Roman" w:hAnsi="Times New Roman"/>
          <w:sz w:val="24"/>
          <w:szCs w:val="24"/>
        </w:rPr>
      </w:pPr>
      <w:r w:rsidRPr="00865340">
        <w:rPr>
          <w:rFonts w:ascii="Times New Roman" w:hAnsi="Times New Roman"/>
          <w:sz w:val="24"/>
          <w:szCs w:val="24"/>
        </w:rPr>
        <w:t xml:space="preserve">                 001    Direction and Administration</w:t>
      </w:r>
    </w:p>
    <w:p w14:paraId="1601BC0A" w14:textId="77777777" w:rsidR="00FA5EB5" w:rsidRPr="00FF1A6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FF1A64">
        <w:rPr>
          <w:rFonts w:ascii="Times New Roman" w:hAnsi="Times New Roman"/>
          <w:sz w:val="24"/>
          <w:szCs w:val="24"/>
        </w:rPr>
        <w:t xml:space="preserve">(08) </w:t>
      </w:r>
      <w:r>
        <w:rPr>
          <w:rFonts w:ascii="Times New Roman" w:hAnsi="Times New Roman"/>
          <w:sz w:val="24"/>
          <w:szCs w:val="24"/>
        </w:rPr>
        <w:t xml:space="preserve">  </w:t>
      </w:r>
      <w:r w:rsidRPr="00FF1A64">
        <w:rPr>
          <w:rFonts w:ascii="Times New Roman" w:hAnsi="Times New Roman"/>
          <w:sz w:val="24"/>
          <w:szCs w:val="24"/>
        </w:rPr>
        <w:t>Expenditure on Chairman,</w:t>
      </w:r>
    </w:p>
    <w:p w14:paraId="5B9785A0" w14:textId="77777777" w:rsidR="00FA5EB5" w:rsidRPr="00FF1A64" w:rsidRDefault="00FA5EB5" w:rsidP="00FA5EB5">
      <w:pPr>
        <w:pStyle w:val="PlainText"/>
        <w:rPr>
          <w:rFonts w:ascii="Times New Roman" w:hAnsi="Times New Roman"/>
          <w:sz w:val="24"/>
          <w:szCs w:val="24"/>
        </w:rPr>
      </w:pPr>
      <w:r w:rsidRPr="00FF1A64">
        <w:rPr>
          <w:rFonts w:ascii="Times New Roman" w:hAnsi="Times New Roman"/>
          <w:sz w:val="24"/>
          <w:szCs w:val="24"/>
        </w:rPr>
        <w:t xml:space="preserve">                       </w:t>
      </w:r>
      <w:r>
        <w:rPr>
          <w:rFonts w:ascii="Times New Roman" w:hAnsi="Times New Roman"/>
          <w:sz w:val="24"/>
          <w:szCs w:val="24"/>
        </w:rPr>
        <w:t xml:space="preserve">    </w:t>
      </w:r>
      <w:r w:rsidRPr="00FF1A64">
        <w:rPr>
          <w:rFonts w:ascii="Times New Roman" w:hAnsi="Times New Roman"/>
          <w:sz w:val="24"/>
          <w:szCs w:val="24"/>
        </w:rPr>
        <w:t>Co</w:t>
      </w:r>
      <w:r>
        <w:rPr>
          <w:rFonts w:ascii="Times New Roman" w:hAnsi="Times New Roman"/>
          <w:sz w:val="24"/>
          <w:szCs w:val="24"/>
        </w:rPr>
        <w:t>-</w:t>
      </w:r>
      <w:r w:rsidRPr="00FF1A64">
        <w:rPr>
          <w:rFonts w:ascii="Times New Roman" w:hAnsi="Times New Roman"/>
          <w:sz w:val="24"/>
          <w:szCs w:val="24"/>
        </w:rPr>
        <w:t>Chairman, Vice</w:t>
      </w:r>
      <w:r>
        <w:rPr>
          <w:rFonts w:ascii="Times New Roman" w:hAnsi="Times New Roman"/>
          <w:sz w:val="24"/>
          <w:szCs w:val="24"/>
        </w:rPr>
        <w:t>-</w:t>
      </w:r>
      <w:r w:rsidRPr="00FF1A64">
        <w:rPr>
          <w:rFonts w:ascii="Times New Roman" w:hAnsi="Times New Roman"/>
          <w:sz w:val="24"/>
          <w:szCs w:val="24"/>
        </w:rPr>
        <w:t xml:space="preserve">Chairman </w:t>
      </w:r>
      <w:r>
        <w:rPr>
          <w:rFonts w:ascii="Times New Roman" w:hAnsi="Times New Roman"/>
          <w:sz w:val="24"/>
          <w:szCs w:val="24"/>
        </w:rPr>
        <w:t>and</w:t>
      </w:r>
    </w:p>
    <w:p w14:paraId="5EEE3B97" w14:textId="77777777" w:rsidR="00FA5EB5" w:rsidRPr="00FF1A64" w:rsidRDefault="00FA5EB5" w:rsidP="00FA5EB5">
      <w:pPr>
        <w:pStyle w:val="PlainText"/>
        <w:rPr>
          <w:rFonts w:ascii="Times New Roman" w:hAnsi="Times New Roman"/>
          <w:sz w:val="24"/>
          <w:szCs w:val="24"/>
        </w:rPr>
      </w:pPr>
      <w:r w:rsidRPr="00FF1A64">
        <w:rPr>
          <w:rFonts w:ascii="Times New Roman" w:hAnsi="Times New Roman"/>
          <w:sz w:val="24"/>
          <w:szCs w:val="24"/>
        </w:rPr>
        <w:t xml:space="preserve">                      </w:t>
      </w:r>
      <w:r>
        <w:rPr>
          <w:rFonts w:ascii="Times New Roman" w:hAnsi="Times New Roman"/>
          <w:sz w:val="24"/>
          <w:szCs w:val="24"/>
        </w:rPr>
        <w:t xml:space="preserve">    </w:t>
      </w:r>
      <w:r w:rsidRPr="00FF1A64">
        <w:rPr>
          <w:rFonts w:ascii="Times New Roman" w:hAnsi="Times New Roman"/>
          <w:sz w:val="24"/>
          <w:szCs w:val="24"/>
        </w:rPr>
        <w:t xml:space="preserve"> Deputy Chairman to Mawmluh</w:t>
      </w:r>
    </w:p>
    <w:p w14:paraId="74710258" w14:textId="77777777" w:rsidR="00FA5EB5" w:rsidRPr="00FF1A64" w:rsidRDefault="00FA5EB5" w:rsidP="00FA5EB5">
      <w:pPr>
        <w:pStyle w:val="PlainText"/>
        <w:rPr>
          <w:rFonts w:ascii="Times New Roman" w:hAnsi="Times New Roman"/>
          <w:sz w:val="24"/>
          <w:szCs w:val="24"/>
        </w:rPr>
      </w:pPr>
      <w:r w:rsidRPr="00FF1A64">
        <w:rPr>
          <w:rFonts w:ascii="Times New Roman" w:hAnsi="Times New Roman"/>
          <w:sz w:val="24"/>
          <w:szCs w:val="24"/>
        </w:rPr>
        <w:t xml:space="preserve">                       </w:t>
      </w:r>
      <w:r>
        <w:rPr>
          <w:rFonts w:ascii="Times New Roman" w:hAnsi="Times New Roman"/>
          <w:sz w:val="24"/>
          <w:szCs w:val="24"/>
        </w:rPr>
        <w:t xml:space="preserve">    </w:t>
      </w:r>
      <w:r w:rsidRPr="00FF1A64">
        <w:rPr>
          <w:rFonts w:ascii="Times New Roman" w:hAnsi="Times New Roman"/>
          <w:sz w:val="24"/>
          <w:szCs w:val="24"/>
        </w:rPr>
        <w:t>Cherra Cement Ltd.</w:t>
      </w:r>
    </w:p>
    <w:p w14:paraId="2E73D8CA"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General</w:t>
      </w:r>
    </w:p>
    <w:p w14:paraId="2D5089BC"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O.       </w:t>
      </w:r>
      <w:r>
        <w:rPr>
          <w:rFonts w:ascii="Times New Roman" w:hAnsi="Times New Roman"/>
          <w:sz w:val="24"/>
          <w:szCs w:val="24"/>
        </w:rPr>
        <w:t xml:space="preserve">         </w:t>
      </w:r>
      <w:r w:rsidRPr="00AD639B">
        <w:rPr>
          <w:rFonts w:ascii="Times New Roman" w:hAnsi="Times New Roman"/>
          <w:sz w:val="24"/>
          <w:szCs w:val="24"/>
        </w:rPr>
        <w:t xml:space="preserve">   67.35</w:t>
      </w:r>
    </w:p>
    <w:p w14:paraId="05C0CEA9"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R.      </w:t>
      </w:r>
      <w:r>
        <w:rPr>
          <w:rFonts w:ascii="Times New Roman" w:hAnsi="Times New Roman"/>
          <w:sz w:val="24"/>
          <w:szCs w:val="24"/>
        </w:rPr>
        <w:t xml:space="preserve">         (-)</w:t>
      </w:r>
      <w:r w:rsidRPr="00AD639B">
        <w:rPr>
          <w:rFonts w:ascii="Times New Roman" w:hAnsi="Times New Roman"/>
          <w:sz w:val="24"/>
          <w:szCs w:val="24"/>
        </w:rPr>
        <w:t xml:space="preserve">56.92             </w:t>
      </w:r>
      <w:r>
        <w:rPr>
          <w:rFonts w:ascii="Times New Roman" w:hAnsi="Times New Roman"/>
          <w:sz w:val="24"/>
          <w:szCs w:val="24"/>
        </w:rPr>
        <w:t xml:space="preserve">                                  </w:t>
      </w:r>
      <w:r w:rsidRPr="00AD639B">
        <w:rPr>
          <w:rFonts w:ascii="Times New Roman" w:hAnsi="Times New Roman"/>
          <w:sz w:val="24"/>
          <w:szCs w:val="24"/>
        </w:rPr>
        <w:t xml:space="preserve">    10.43       </w:t>
      </w:r>
      <w:r>
        <w:rPr>
          <w:rFonts w:ascii="Times New Roman" w:hAnsi="Times New Roman"/>
          <w:sz w:val="24"/>
          <w:szCs w:val="24"/>
        </w:rPr>
        <w:t xml:space="preserve">        </w:t>
      </w:r>
      <w:r w:rsidRPr="00AD639B">
        <w:rPr>
          <w:rFonts w:ascii="Times New Roman" w:hAnsi="Times New Roman"/>
          <w:sz w:val="24"/>
          <w:szCs w:val="24"/>
        </w:rPr>
        <w:t xml:space="preserve">10.43    </w:t>
      </w:r>
      <w:r>
        <w:rPr>
          <w:rFonts w:ascii="Times New Roman" w:hAnsi="Times New Roman"/>
          <w:sz w:val="24"/>
          <w:szCs w:val="24"/>
        </w:rPr>
        <w:t xml:space="preserve">              ...</w:t>
      </w:r>
    </w:p>
    <w:p w14:paraId="50C4E94F" w14:textId="77777777" w:rsidR="00FA5EB5" w:rsidRPr="00AD639B" w:rsidRDefault="00FA5EB5" w:rsidP="00FA5EB5">
      <w:pPr>
        <w:pStyle w:val="PlainText"/>
        <w:rPr>
          <w:rFonts w:ascii="Times New Roman" w:hAnsi="Times New Roman"/>
          <w:sz w:val="24"/>
          <w:szCs w:val="24"/>
        </w:rPr>
      </w:pPr>
    </w:p>
    <w:p w14:paraId="2D375338" w14:textId="77777777" w:rsidR="00FA5EB5" w:rsidRPr="00AD639B" w:rsidRDefault="00FA5EB5" w:rsidP="00FA5EB5">
      <w:pPr>
        <w:pStyle w:val="PlainText"/>
        <w:rPr>
          <w:rFonts w:ascii="Times New Roman" w:hAnsi="Times New Roman"/>
          <w:sz w:val="24"/>
          <w:szCs w:val="24"/>
        </w:rPr>
      </w:pPr>
      <w:r w:rsidRPr="00865340">
        <w:rPr>
          <w:rFonts w:ascii="Times New Roman" w:hAnsi="Times New Roman"/>
          <w:sz w:val="24"/>
          <w:szCs w:val="24"/>
        </w:rPr>
        <w:t>(i</w:t>
      </w:r>
      <w:r>
        <w:rPr>
          <w:rFonts w:ascii="Times New Roman" w:hAnsi="Times New Roman"/>
          <w:sz w:val="24"/>
          <w:szCs w:val="24"/>
        </w:rPr>
        <w:t>v</w:t>
      </w:r>
      <w:r w:rsidRPr="00865340">
        <w:rPr>
          <w:rFonts w:ascii="Times New Roman" w:hAnsi="Times New Roman"/>
          <w:sz w:val="24"/>
          <w:szCs w:val="24"/>
        </w:rPr>
        <w:t xml:space="preserve">)    </w:t>
      </w:r>
      <w:r>
        <w:rPr>
          <w:rFonts w:ascii="Times New Roman" w:hAnsi="Times New Roman"/>
          <w:sz w:val="24"/>
          <w:szCs w:val="24"/>
        </w:rPr>
        <w:t xml:space="preserve"> </w:t>
      </w:r>
      <w:r w:rsidRPr="00865340">
        <w:rPr>
          <w:rFonts w:ascii="Times New Roman" w:hAnsi="Times New Roman"/>
          <w:sz w:val="24"/>
          <w:szCs w:val="24"/>
        </w:rPr>
        <w:t xml:space="preserve">       </w:t>
      </w:r>
      <w:r w:rsidRPr="00AD639B">
        <w:rPr>
          <w:rFonts w:ascii="Times New Roman" w:hAnsi="Times New Roman"/>
          <w:sz w:val="24"/>
          <w:szCs w:val="24"/>
        </w:rPr>
        <w:t xml:space="preserve">(09) </w:t>
      </w:r>
      <w:r>
        <w:rPr>
          <w:rFonts w:ascii="Times New Roman" w:hAnsi="Times New Roman"/>
          <w:sz w:val="24"/>
          <w:szCs w:val="24"/>
        </w:rPr>
        <w:t xml:space="preserve">  </w:t>
      </w:r>
      <w:r w:rsidRPr="00AD639B">
        <w:rPr>
          <w:rFonts w:ascii="Times New Roman" w:hAnsi="Times New Roman"/>
          <w:sz w:val="24"/>
          <w:szCs w:val="24"/>
        </w:rPr>
        <w:t>Expenditure on Chairman,</w:t>
      </w:r>
    </w:p>
    <w:p w14:paraId="3E8044D0"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w:t>
      </w:r>
      <w:r>
        <w:rPr>
          <w:rFonts w:ascii="Times New Roman" w:hAnsi="Times New Roman"/>
          <w:sz w:val="24"/>
          <w:szCs w:val="24"/>
        </w:rPr>
        <w:t xml:space="preserve">    </w:t>
      </w:r>
      <w:r w:rsidRPr="00AD639B">
        <w:rPr>
          <w:rFonts w:ascii="Times New Roman" w:hAnsi="Times New Roman"/>
          <w:sz w:val="24"/>
          <w:szCs w:val="24"/>
        </w:rPr>
        <w:t xml:space="preserve"> Co-Chairman, Vice-Chairman &amp;</w:t>
      </w:r>
    </w:p>
    <w:p w14:paraId="59DCC59D"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w:t>
      </w:r>
      <w:r>
        <w:rPr>
          <w:rFonts w:ascii="Times New Roman" w:hAnsi="Times New Roman"/>
          <w:sz w:val="24"/>
          <w:szCs w:val="24"/>
        </w:rPr>
        <w:t xml:space="preserve">     </w:t>
      </w:r>
      <w:r w:rsidRPr="00AD639B">
        <w:rPr>
          <w:rFonts w:ascii="Times New Roman" w:hAnsi="Times New Roman"/>
          <w:sz w:val="24"/>
          <w:szCs w:val="24"/>
        </w:rPr>
        <w:t xml:space="preserve"> Deputy Chairman to Meghalaya</w:t>
      </w:r>
    </w:p>
    <w:p w14:paraId="05960103"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w:t>
      </w:r>
      <w:r>
        <w:rPr>
          <w:rFonts w:ascii="Times New Roman" w:hAnsi="Times New Roman"/>
          <w:sz w:val="24"/>
          <w:szCs w:val="24"/>
        </w:rPr>
        <w:t xml:space="preserve">    </w:t>
      </w:r>
      <w:r w:rsidRPr="00AD639B">
        <w:rPr>
          <w:rFonts w:ascii="Times New Roman" w:hAnsi="Times New Roman"/>
          <w:sz w:val="24"/>
          <w:szCs w:val="24"/>
        </w:rPr>
        <w:t xml:space="preserve"> Handloom Development Corporation Ltd.</w:t>
      </w:r>
    </w:p>
    <w:p w14:paraId="66B195EC"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General</w:t>
      </w:r>
    </w:p>
    <w:p w14:paraId="45D163AA"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O.     </w:t>
      </w:r>
      <w:r>
        <w:rPr>
          <w:rFonts w:ascii="Times New Roman" w:hAnsi="Times New Roman"/>
          <w:sz w:val="24"/>
          <w:szCs w:val="24"/>
        </w:rPr>
        <w:t xml:space="preserve">         </w:t>
      </w:r>
      <w:r w:rsidRPr="00AD639B">
        <w:rPr>
          <w:rFonts w:ascii="Times New Roman" w:hAnsi="Times New Roman"/>
          <w:sz w:val="24"/>
          <w:szCs w:val="24"/>
        </w:rPr>
        <w:t xml:space="preserve">    36.84</w:t>
      </w:r>
    </w:p>
    <w:p w14:paraId="0CE93DF0"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R.      </w:t>
      </w:r>
      <w:r>
        <w:rPr>
          <w:rFonts w:ascii="Times New Roman" w:hAnsi="Times New Roman"/>
          <w:sz w:val="24"/>
          <w:szCs w:val="24"/>
        </w:rPr>
        <w:t xml:space="preserve">        (-)</w:t>
      </w:r>
      <w:r w:rsidRPr="00AD639B">
        <w:rPr>
          <w:rFonts w:ascii="Times New Roman" w:hAnsi="Times New Roman"/>
          <w:sz w:val="24"/>
          <w:szCs w:val="24"/>
        </w:rPr>
        <w:t xml:space="preserve">17.06        </w:t>
      </w:r>
      <w:r>
        <w:rPr>
          <w:rFonts w:ascii="Times New Roman" w:hAnsi="Times New Roman"/>
          <w:sz w:val="24"/>
          <w:szCs w:val="24"/>
        </w:rPr>
        <w:t xml:space="preserve">                                   </w:t>
      </w:r>
      <w:r w:rsidRPr="00AD639B">
        <w:rPr>
          <w:rFonts w:ascii="Times New Roman" w:hAnsi="Times New Roman"/>
          <w:sz w:val="24"/>
          <w:szCs w:val="24"/>
        </w:rPr>
        <w:t xml:space="preserve">         19.78    </w:t>
      </w:r>
      <w:r>
        <w:rPr>
          <w:rFonts w:ascii="Times New Roman" w:hAnsi="Times New Roman"/>
          <w:sz w:val="24"/>
          <w:szCs w:val="24"/>
        </w:rPr>
        <w:t xml:space="preserve">        </w:t>
      </w:r>
      <w:r w:rsidRPr="00AD639B">
        <w:rPr>
          <w:rFonts w:ascii="Times New Roman" w:hAnsi="Times New Roman"/>
          <w:sz w:val="24"/>
          <w:szCs w:val="24"/>
        </w:rPr>
        <w:t xml:space="preserve">   19.78    </w:t>
      </w:r>
      <w:r>
        <w:rPr>
          <w:rFonts w:ascii="Times New Roman" w:hAnsi="Times New Roman"/>
          <w:sz w:val="24"/>
          <w:szCs w:val="24"/>
        </w:rPr>
        <w:t xml:space="preserve">              ...</w:t>
      </w:r>
    </w:p>
    <w:p w14:paraId="6AF9D71C" w14:textId="77777777" w:rsidR="00FA5EB5" w:rsidRDefault="00FA5EB5" w:rsidP="00FA5EB5">
      <w:pPr>
        <w:pStyle w:val="PlainText"/>
        <w:rPr>
          <w:rFonts w:ascii="Times New Roman" w:hAnsi="Times New Roman"/>
          <w:sz w:val="24"/>
          <w:szCs w:val="24"/>
        </w:rPr>
      </w:pPr>
    </w:p>
    <w:p w14:paraId="0DBE2C7C" w14:textId="77777777" w:rsidR="00FA5EB5" w:rsidRPr="00082B9E" w:rsidRDefault="00FA5EB5" w:rsidP="00FA5EB5">
      <w:pPr>
        <w:pStyle w:val="PlainText"/>
        <w:rPr>
          <w:rFonts w:ascii="Times New Roman" w:hAnsi="Times New Roman"/>
          <w:sz w:val="24"/>
          <w:szCs w:val="24"/>
        </w:rPr>
      </w:pPr>
      <w:r w:rsidRPr="00865340">
        <w:rPr>
          <w:rFonts w:ascii="Times New Roman" w:hAnsi="Times New Roman"/>
          <w:sz w:val="24"/>
          <w:szCs w:val="24"/>
        </w:rPr>
        <w:t>(</w:t>
      </w:r>
      <w:r>
        <w:rPr>
          <w:rFonts w:ascii="Times New Roman" w:hAnsi="Times New Roman"/>
          <w:sz w:val="24"/>
          <w:szCs w:val="24"/>
        </w:rPr>
        <w:t>v</w:t>
      </w:r>
      <w:r w:rsidRPr="00865340">
        <w:rPr>
          <w:rFonts w:ascii="Times New Roman" w:hAnsi="Times New Roman"/>
          <w:sz w:val="24"/>
          <w:szCs w:val="24"/>
        </w:rPr>
        <w:t xml:space="preserve">)   </w:t>
      </w:r>
      <w:r>
        <w:rPr>
          <w:rFonts w:ascii="Times New Roman" w:hAnsi="Times New Roman"/>
          <w:sz w:val="24"/>
          <w:szCs w:val="24"/>
        </w:rPr>
        <w:t xml:space="preserve">  </w:t>
      </w:r>
      <w:r w:rsidRPr="00865340">
        <w:rPr>
          <w:rFonts w:ascii="Times New Roman" w:hAnsi="Times New Roman"/>
          <w:sz w:val="24"/>
          <w:szCs w:val="24"/>
        </w:rPr>
        <w:t xml:space="preserve">       </w:t>
      </w:r>
      <w:r>
        <w:rPr>
          <w:rFonts w:ascii="Times New Roman" w:hAnsi="Times New Roman"/>
          <w:sz w:val="24"/>
          <w:szCs w:val="24"/>
        </w:rPr>
        <w:t xml:space="preserve"> </w:t>
      </w:r>
      <w:r w:rsidRPr="00082B9E">
        <w:rPr>
          <w:rFonts w:ascii="Times New Roman" w:hAnsi="Times New Roman"/>
          <w:sz w:val="24"/>
          <w:szCs w:val="24"/>
        </w:rPr>
        <w:t xml:space="preserve">(10) </w:t>
      </w:r>
      <w:r>
        <w:rPr>
          <w:rFonts w:ascii="Times New Roman" w:hAnsi="Times New Roman"/>
          <w:sz w:val="24"/>
          <w:szCs w:val="24"/>
        </w:rPr>
        <w:t xml:space="preserve">  </w:t>
      </w:r>
      <w:r w:rsidRPr="00082B9E">
        <w:rPr>
          <w:rFonts w:ascii="Times New Roman" w:hAnsi="Times New Roman"/>
          <w:sz w:val="24"/>
          <w:szCs w:val="24"/>
        </w:rPr>
        <w:t>Expenditure on Chairman,</w:t>
      </w:r>
    </w:p>
    <w:p w14:paraId="53BD4652" w14:textId="77777777" w:rsidR="00FA5EB5" w:rsidRPr="00082B9E" w:rsidRDefault="00FA5EB5" w:rsidP="00FA5EB5">
      <w:pPr>
        <w:pStyle w:val="PlainText"/>
        <w:rPr>
          <w:rFonts w:ascii="Times New Roman" w:hAnsi="Times New Roman"/>
          <w:sz w:val="24"/>
          <w:szCs w:val="24"/>
        </w:rPr>
      </w:pPr>
      <w:r w:rsidRPr="00082B9E">
        <w:rPr>
          <w:rFonts w:ascii="Times New Roman" w:hAnsi="Times New Roman"/>
          <w:sz w:val="24"/>
          <w:szCs w:val="24"/>
        </w:rPr>
        <w:t xml:space="preserve">                       </w:t>
      </w:r>
      <w:r>
        <w:rPr>
          <w:rFonts w:ascii="Times New Roman" w:hAnsi="Times New Roman"/>
          <w:sz w:val="24"/>
          <w:szCs w:val="24"/>
        </w:rPr>
        <w:t xml:space="preserve">    </w:t>
      </w:r>
      <w:r w:rsidRPr="00082B9E">
        <w:rPr>
          <w:rFonts w:ascii="Times New Roman" w:hAnsi="Times New Roman"/>
          <w:sz w:val="24"/>
          <w:szCs w:val="24"/>
        </w:rPr>
        <w:t xml:space="preserve">Co-Chairman, Vice-Chairman </w:t>
      </w:r>
      <w:r>
        <w:rPr>
          <w:rFonts w:ascii="Times New Roman" w:hAnsi="Times New Roman"/>
          <w:sz w:val="24"/>
          <w:szCs w:val="24"/>
        </w:rPr>
        <w:t>and</w:t>
      </w:r>
    </w:p>
    <w:p w14:paraId="1F3F9740" w14:textId="77777777" w:rsidR="00FA5EB5" w:rsidRDefault="00FA5EB5" w:rsidP="00FA5EB5">
      <w:pPr>
        <w:pStyle w:val="PlainText"/>
        <w:rPr>
          <w:rFonts w:ascii="Times New Roman" w:hAnsi="Times New Roman"/>
          <w:sz w:val="24"/>
          <w:szCs w:val="24"/>
        </w:rPr>
      </w:pPr>
      <w:r w:rsidRPr="00082B9E">
        <w:rPr>
          <w:rFonts w:ascii="Times New Roman" w:hAnsi="Times New Roman"/>
          <w:sz w:val="24"/>
          <w:szCs w:val="24"/>
        </w:rPr>
        <w:t xml:space="preserve">                       </w:t>
      </w:r>
      <w:r>
        <w:rPr>
          <w:rFonts w:ascii="Times New Roman" w:hAnsi="Times New Roman"/>
          <w:sz w:val="24"/>
          <w:szCs w:val="24"/>
        </w:rPr>
        <w:t xml:space="preserve">    </w:t>
      </w:r>
      <w:r w:rsidRPr="00082B9E">
        <w:rPr>
          <w:rFonts w:ascii="Times New Roman" w:hAnsi="Times New Roman"/>
          <w:sz w:val="24"/>
          <w:szCs w:val="24"/>
        </w:rPr>
        <w:t xml:space="preserve">Deputy Chairman Meghalaya </w:t>
      </w:r>
    </w:p>
    <w:p w14:paraId="659A3575"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82B9E">
        <w:rPr>
          <w:rFonts w:ascii="Times New Roman" w:hAnsi="Times New Roman"/>
          <w:sz w:val="24"/>
          <w:szCs w:val="24"/>
        </w:rPr>
        <w:t>Khadi</w:t>
      </w:r>
      <w:r>
        <w:rPr>
          <w:rFonts w:ascii="Times New Roman" w:hAnsi="Times New Roman"/>
          <w:sz w:val="24"/>
          <w:szCs w:val="24"/>
        </w:rPr>
        <w:t xml:space="preserve"> </w:t>
      </w:r>
      <w:r w:rsidRPr="00082B9E">
        <w:rPr>
          <w:rFonts w:ascii="Times New Roman" w:hAnsi="Times New Roman"/>
          <w:sz w:val="24"/>
          <w:szCs w:val="24"/>
        </w:rPr>
        <w:t xml:space="preserve">Village </w:t>
      </w:r>
      <w:r>
        <w:rPr>
          <w:rFonts w:ascii="Times New Roman" w:hAnsi="Times New Roman"/>
          <w:sz w:val="24"/>
          <w:szCs w:val="24"/>
        </w:rPr>
        <w:t>and</w:t>
      </w:r>
      <w:r w:rsidRPr="00082B9E">
        <w:rPr>
          <w:rFonts w:ascii="Times New Roman" w:hAnsi="Times New Roman"/>
          <w:sz w:val="24"/>
          <w:szCs w:val="24"/>
        </w:rPr>
        <w:t xml:space="preserve"> Industries </w:t>
      </w:r>
    </w:p>
    <w:p w14:paraId="6801C715" w14:textId="77777777" w:rsidR="00FA5EB5" w:rsidRPr="00082B9E"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82B9E">
        <w:rPr>
          <w:rFonts w:ascii="Times New Roman" w:hAnsi="Times New Roman"/>
          <w:sz w:val="24"/>
          <w:szCs w:val="24"/>
        </w:rPr>
        <w:t>Board (MKVIB)</w:t>
      </w:r>
    </w:p>
    <w:p w14:paraId="273F5AF4"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General</w:t>
      </w:r>
    </w:p>
    <w:p w14:paraId="449112D0"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O.         </w:t>
      </w:r>
      <w:r>
        <w:rPr>
          <w:rFonts w:ascii="Times New Roman" w:hAnsi="Times New Roman"/>
          <w:sz w:val="24"/>
          <w:szCs w:val="24"/>
        </w:rPr>
        <w:t xml:space="preserve">        </w:t>
      </w:r>
      <w:r w:rsidRPr="00AD639B">
        <w:rPr>
          <w:rFonts w:ascii="Times New Roman" w:hAnsi="Times New Roman"/>
          <w:sz w:val="24"/>
          <w:szCs w:val="24"/>
        </w:rPr>
        <w:t xml:space="preserve"> 22.01</w:t>
      </w:r>
    </w:p>
    <w:p w14:paraId="0C8B9D0B"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R.       </w:t>
      </w:r>
      <w:r>
        <w:rPr>
          <w:rFonts w:ascii="Times New Roman" w:hAnsi="Times New Roman"/>
          <w:sz w:val="24"/>
          <w:szCs w:val="24"/>
        </w:rPr>
        <w:t xml:space="preserve">         (-)</w:t>
      </w:r>
      <w:r w:rsidRPr="00AD639B">
        <w:rPr>
          <w:rFonts w:ascii="Times New Roman" w:hAnsi="Times New Roman"/>
          <w:sz w:val="24"/>
          <w:szCs w:val="24"/>
        </w:rPr>
        <w:t xml:space="preserve">8.42                </w:t>
      </w:r>
      <w:r>
        <w:rPr>
          <w:rFonts w:ascii="Times New Roman" w:hAnsi="Times New Roman"/>
          <w:sz w:val="24"/>
          <w:szCs w:val="24"/>
        </w:rPr>
        <w:t xml:space="preserve">                                   </w:t>
      </w:r>
      <w:r w:rsidRPr="00AD639B">
        <w:rPr>
          <w:rFonts w:ascii="Times New Roman" w:hAnsi="Times New Roman"/>
          <w:sz w:val="24"/>
          <w:szCs w:val="24"/>
        </w:rPr>
        <w:t xml:space="preserve"> 13.59      </w:t>
      </w:r>
      <w:r>
        <w:rPr>
          <w:rFonts w:ascii="Times New Roman" w:hAnsi="Times New Roman"/>
          <w:sz w:val="24"/>
          <w:szCs w:val="24"/>
        </w:rPr>
        <w:t xml:space="preserve">         </w:t>
      </w:r>
      <w:r w:rsidRPr="00AD639B">
        <w:rPr>
          <w:rFonts w:ascii="Times New Roman" w:hAnsi="Times New Roman"/>
          <w:sz w:val="24"/>
          <w:szCs w:val="24"/>
        </w:rPr>
        <w:t xml:space="preserve">13.59    </w:t>
      </w:r>
      <w:r>
        <w:rPr>
          <w:rFonts w:ascii="Times New Roman" w:hAnsi="Times New Roman"/>
          <w:sz w:val="24"/>
          <w:szCs w:val="24"/>
        </w:rPr>
        <w:t xml:space="preserve">              ...</w:t>
      </w:r>
    </w:p>
    <w:p w14:paraId="63145C8D" w14:textId="77777777" w:rsidR="00FA5EB5" w:rsidRPr="00AD639B" w:rsidRDefault="00FA5EB5" w:rsidP="00FA5EB5">
      <w:pPr>
        <w:pStyle w:val="PlainText"/>
        <w:rPr>
          <w:rFonts w:ascii="Times New Roman" w:hAnsi="Times New Roman"/>
          <w:sz w:val="24"/>
          <w:szCs w:val="24"/>
        </w:rPr>
      </w:pPr>
    </w:p>
    <w:p w14:paraId="1F2F77D9" w14:textId="77777777" w:rsidR="00FA5EB5" w:rsidRPr="00AD639B" w:rsidRDefault="00FA5EB5" w:rsidP="00FA5EB5">
      <w:pPr>
        <w:pStyle w:val="PlainText"/>
        <w:rPr>
          <w:rFonts w:ascii="Times New Roman" w:hAnsi="Times New Roman"/>
          <w:sz w:val="24"/>
          <w:szCs w:val="24"/>
        </w:rPr>
      </w:pPr>
      <w:r w:rsidRPr="00865340">
        <w:rPr>
          <w:rFonts w:ascii="Times New Roman" w:hAnsi="Times New Roman"/>
          <w:sz w:val="24"/>
          <w:szCs w:val="24"/>
        </w:rPr>
        <w:t>(</w:t>
      </w:r>
      <w:r>
        <w:rPr>
          <w:rFonts w:ascii="Times New Roman" w:hAnsi="Times New Roman"/>
          <w:sz w:val="24"/>
          <w:szCs w:val="24"/>
        </w:rPr>
        <w:t>vi</w:t>
      </w:r>
      <w:r w:rsidRPr="00865340">
        <w:rPr>
          <w:rFonts w:ascii="Times New Roman" w:hAnsi="Times New Roman"/>
          <w:sz w:val="24"/>
          <w:szCs w:val="24"/>
        </w:rPr>
        <w:t xml:space="preserve">)           </w:t>
      </w:r>
      <w:r w:rsidRPr="00AD639B">
        <w:rPr>
          <w:rFonts w:ascii="Times New Roman" w:hAnsi="Times New Roman"/>
          <w:sz w:val="24"/>
          <w:szCs w:val="24"/>
        </w:rPr>
        <w:t xml:space="preserve">(14) </w:t>
      </w:r>
      <w:r>
        <w:rPr>
          <w:rFonts w:ascii="Times New Roman" w:hAnsi="Times New Roman"/>
          <w:sz w:val="24"/>
          <w:szCs w:val="24"/>
        </w:rPr>
        <w:t xml:space="preserve">   </w:t>
      </w:r>
      <w:r w:rsidRPr="00AD639B">
        <w:rPr>
          <w:rFonts w:ascii="Times New Roman" w:hAnsi="Times New Roman"/>
          <w:sz w:val="24"/>
          <w:szCs w:val="24"/>
        </w:rPr>
        <w:t>Information and</w:t>
      </w:r>
    </w:p>
    <w:p w14:paraId="7B158583"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w:t>
      </w:r>
      <w:r>
        <w:rPr>
          <w:rFonts w:ascii="Times New Roman" w:hAnsi="Times New Roman"/>
          <w:sz w:val="24"/>
          <w:szCs w:val="24"/>
        </w:rPr>
        <w:t xml:space="preserve">    </w:t>
      </w:r>
      <w:r w:rsidRPr="00AD639B">
        <w:rPr>
          <w:rFonts w:ascii="Times New Roman" w:hAnsi="Times New Roman"/>
          <w:sz w:val="24"/>
          <w:szCs w:val="24"/>
        </w:rPr>
        <w:t xml:space="preserve"> Communication Technology</w:t>
      </w:r>
    </w:p>
    <w:p w14:paraId="03AFEFF3"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General</w:t>
      </w:r>
    </w:p>
    <w:p w14:paraId="0F94EC69"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O.         </w:t>
      </w:r>
      <w:r>
        <w:rPr>
          <w:rFonts w:ascii="Times New Roman" w:hAnsi="Times New Roman"/>
          <w:sz w:val="24"/>
          <w:szCs w:val="24"/>
        </w:rPr>
        <w:t xml:space="preserve">       </w:t>
      </w:r>
      <w:r w:rsidRPr="00AD639B">
        <w:rPr>
          <w:rFonts w:ascii="Times New Roman" w:hAnsi="Times New Roman"/>
          <w:sz w:val="24"/>
          <w:szCs w:val="24"/>
        </w:rPr>
        <w:t xml:space="preserve"> 10.00</w:t>
      </w:r>
    </w:p>
    <w:p w14:paraId="5F3E3549"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R.      </w:t>
      </w:r>
      <w:r>
        <w:rPr>
          <w:rFonts w:ascii="Times New Roman" w:hAnsi="Times New Roman"/>
          <w:sz w:val="24"/>
          <w:szCs w:val="24"/>
        </w:rPr>
        <w:t xml:space="preserve">        (-)</w:t>
      </w:r>
      <w:r w:rsidRPr="00AD639B">
        <w:rPr>
          <w:rFonts w:ascii="Times New Roman" w:hAnsi="Times New Roman"/>
          <w:sz w:val="24"/>
          <w:szCs w:val="24"/>
        </w:rPr>
        <w:t xml:space="preserve">10.00           </w:t>
      </w:r>
      <w:r>
        <w:rPr>
          <w:rFonts w:ascii="Times New Roman" w:hAnsi="Times New Roman"/>
          <w:sz w:val="24"/>
          <w:szCs w:val="24"/>
        </w:rPr>
        <w:t xml:space="preserve">                                      </w:t>
      </w:r>
      <w:r w:rsidRPr="00AD639B">
        <w:rPr>
          <w:rFonts w:ascii="Times New Roman" w:hAnsi="Times New Roman"/>
          <w:sz w:val="24"/>
          <w:szCs w:val="24"/>
        </w:rPr>
        <w:t xml:space="preserve">    </w:t>
      </w:r>
      <w:r>
        <w:rPr>
          <w:rFonts w:ascii="Times New Roman" w:hAnsi="Times New Roman"/>
          <w:sz w:val="24"/>
          <w:szCs w:val="24"/>
        </w:rPr>
        <w:t xml:space="preserve">     ...</w:t>
      </w:r>
      <w:r w:rsidRPr="00AD639B">
        <w:rPr>
          <w:rFonts w:ascii="Times New Roman" w:hAnsi="Times New Roman"/>
          <w:sz w:val="24"/>
          <w:szCs w:val="24"/>
        </w:rPr>
        <w:t xml:space="preserve">     </w:t>
      </w:r>
      <w:r>
        <w:rPr>
          <w:rFonts w:ascii="Times New Roman" w:hAnsi="Times New Roman"/>
          <w:sz w:val="24"/>
          <w:szCs w:val="24"/>
        </w:rPr>
        <w:t xml:space="preserve">                ...</w:t>
      </w:r>
      <w:r w:rsidRPr="00AD639B">
        <w:rPr>
          <w:rFonts w:ascii="Times New Roman" w:hAnsi="Times New Roman"/>
          <w:sz w:val="24"/>
          <w:szCs w:val="24"/>
        </w:rPr>
        <w:t xml:space="preserve">    </w:t>
      </w:r>
      <w:r>
        <w:rPr>
          <w:rFonts w:ascii="Times New Roman" w:hAnsi="Times New Roman"/>
          <w:sz w:val="24"/>
          <w:szCs w:val="24"/>
        </w:rPr>
        <w:t xml:space="preserve">              ...</w:t>
      </w:r>
    </w:p>
    <w:p w14:paraId="708F13BF" w14:textId="77777777" w:rsidR="00FA5EB5" w:rsidRPr="00AD639B" w:rsidRDefault="00FA5EB5" w:rsidP="00FA5EB5">
      <w:pPr>
        <w:pStyle w:val="PlainText"/>
        <w:rPr>
          <w:rFonts w:ascii="Times New Roman" w:hAnsi="Times New Roman"/>
          <w:sz w:val="24"/>
          <w:szCs w:val="24"/>
        </w:rPr>
      </w:pPr>
    </w:p>
    <w:p w14:paraId="3BF58B9C" w14:textId="77777777" w:rsidR="00FA5EB5" w:rsidRPr="00FF1A64" w:rsidRDefault="00FA5EB5" w:rsidP="00FA5EB5">
      <w:pPr>
        <w:pStyle w:val="PlainText"/>
        <w:rPr>
          <w:rFonts w:ascii="Times New Roman" w:hAnsi="Times New Roman"/>
          <w:sz w:val="24"/>
          <w:szCs w:val="24"/>
        </w:rPr>
      </w:pPr>
      <w:r w:rsidRPr="00865340">
        <w:rPr>
          <w:rFonts w:ascii="Times New Roman" w:hAnsi="Times New Roman"/>
          <w:sz w:val="24"/>
          <w:szCs w:val="24"/>
        </w:rPr>
        <w:t>(</w:t>
      </w:r>
      <w:r>
        <w:rPr>
          <w:rFonts w:ascii="Times New Roman" w:hAnsi="Times New Roman"/>
          <w:sz w:val="24"/>
          <w:szCs w:val="24"/>
        </w:rPr>
        <w:t>vii</w:t>
      </w:r>
      <w:r w:rsidRPr="00865340">
        <w:rPr>
          <w:rFonts w:ascii="Times New Roman" w:hAnsi="Times New Roman"/>
          <w:sz w:val="24"/>
          <w:szCs w:val="24"/>
        </w:rPr>
        <w:t xml:space="preserve">)           </w:t>
      </w:r>
      <w:r w:rsidRPr="00FF1A64">
        <w:rPr>
          <w:rFonts w:ascii="Times New Roman" w:hAnsi="Times New Roman"/>
          <w:sz w:val="24"/>
          <w:szCs w:val="24"/>
        </w:rPr>
        <w:t xml:space="preserve">(17) </w:t>
      </w:r>
      <w:r>
        <w:rPr>
          <w:rFonts w:ascii="Times New Roman" w:hAnsi="Times New Roman"/>
          <w:sz w:val="24"/>
          <w:szCs w:val="24"/>
        </w:rPr>
        <w:t xml:space="preserve">  </w:t>
      </w:r>
      <w:r w:rsidRPr="00FF1A64">
        <w:rPr>
          <w:rFonts w:ascii="Times New Roman" w:hAnsi="Times New Roman"/>
          <w:sz w:val="24"/>
          <w:szCs w:val="24"/>
        </w:rPr>
        <w:t>Expenditure of Chairman ,</w:t>
      </w:r>
    </w:p>
    <w:p w14:paraId="55F9B803" w14:textId="77777777" w:rsidR="00FA5EB5" w:rsidRPr="00FF1A64" w:rsidRDefault="00FA5EB5" w:rsidP="00FA5EB5">
      <w:pPr>
        <w:pStyle w:val="PlainText"/>
        <w:rPr>
          <w:rFonts w:ascii="Times New Roman" w:hAnsi="Times New Roman"/>
          <w:sz w:val="24"/>
          <w:szCs w:val="24"/>
        </w:rPr>
      </w:pPr>
      <w:r w:rsidRPr="00FF1A64">
        <w:rPr>
          <w:rFonts w:ascii="Times New Roman" w:hAnsi="Times New Roman"/>
          <w:sz w:val="24"/>
          <w:szCs w:val="24"/>
        </w:rPr>
        <w:t xml:space="preserve">                       </w:t>
      </w:r>
      <w:r>
        <w:rPr>
          <w:rFonts w:ascii="Times New Roman" w:hAnsi="Times New Roman"/>
          <w:sz w:val="24"/>
          <w:szCs w:val="24"/>
        </w:rPr>
        <w:t xml:space="preserve">    </w:t>
      </w:r>
      <w:r w:rsidRPr="00FF1A64">
        <w:rPr>
          <w:rFonts w:ascii="Times New Roman" w:hAnsi="Times New Roman"/>
          <w:sz w:val="24"/>
          <w:szCs w:val="24"/>
        </w:rPr>
        <w:t>Co</w:t>
      </w:r>
      <w:r>
        <w:rPr>
          <w:rFonts w:ascii="Times New Roman" w:hAnsi="Times New Roman"/>
          <w:sz w:val="24"/>
          <w:szCs w:val="24"/>
        </w:rPr>
        <w:t>-</w:t>
      </w:r>
      <w:r w:rsidRPr="00FF1A64">
        <w:rPr>
          <w:rFonts w:ascii="Times New Roman" w:hAnsi="Times New Roman"/>
          <w:sz w:val="24"/>
          <w:szCs w:val="24"/>
        </w:rPr>
        <w:t>Chairman, Vice</w:t>
      </w:r>
      <w:r>
        <w:rPr>
          <w:rFonts w:ascii="Times New Roman" w:hAnsi="Times New Roman"/>
          <w:sz w:val="24"/>
          <w:szCs w:val="24"/>
        </w:rPr>
        <w:t>-</w:t>
      </w:r>
      <w:r w:rsidRPr="00FF1A64">
        <w:rPr>
          <w:rFonts w:ascii="Times New Roman" w:hAnsi="Times New Roman"/>
          <w:sz w:val="24"/>
          <w:szCs w:val="24"/>
        </w:rPr>
        <w:t>Chairman and</w:t>
      </w:r>
    </w:p>
    <w:p w14:paraId="68152AD9" w14:textId="77777777" w:rsidR="00FA5EB5" w:rsidRPr="00FF1A64" w:rsidRDefault="00FA5EB5" w:rsidP="00FA5EB5">
      <w:pPr>
        <w:pStyle w:val="PlainText"/>
        <w:rPr>
          <w:rFonts w:ascii="Times New Roman" w:hAnsi="Times New Roman"/>
          <w:sz w:val="24"/>
          <w:szCs w:val="24"/>
        </w:rPr>
      </w:pPr>
      <w:r w:rsidRPr="00FF1A64">
        <w:rPr>
          <w:rFonts w:ascii="Times New Roman" w:hAnsi="Times New Roman"/>
          <w:sz w:val="24"/>
          <w:szCs w:val="24"/>
        </w:rPr>
        <w:t xml:space="preserve">                       </w:t>
      </w:r>
      <w:r>
        <w:rPr>
          <w:rFonts w:ascii="Times New Roman" w:hAnsi="Times New Roman"/>
          <w:sz w:val="24"/>
          <w:szCs w:val="24"/>
        </w:rPr>
        <w:t xml:space="preserve">    </w:t>
      </w:r>
      <w:r w:rsidRPr="00FF1A64">
        <w:rPr>
          <w:rFonts w:ascii="Times New Roman" w:hAnsi="Times New Roman"/>
          <w:sz w:val="24"/>
          <w:szCs w:val="24"/>
        </w:rPr>
        <w:t>Deputy Chairman to Meghalaya</w:t>
      </w:r>
    </w:p>
    <w:p w14:paraId="0F19A5EB" w14:textId="77777777" w:rsidR="00FA5EB5" w:rsidRDefault="00FA5EB5" w:rsidP="00FA5EB5">
      <w:pPr>
        <w:pStyle w:val="PlainText"/>
        <w:rPr>
          <w:rFonts w:ascii="Times New Roman" w:hAnsi="Times New Roman"/>
          <w:sz w:val="24"/>
          <w:szCs w:val="24"/>
        </w:rPr>
      </w:pPr>
      <w:r w:rsidRPr="00FF1A64">
        <w:rPr>
          <w:rFonts w:ascii="Times New Roman" w:hAnsi="Times New Roman"/>
          <w:sz w:val="24"/>
          <w:szCs w:val="24"/>
        </w:rPr>
        <w:t xml:space="preserve">                    </w:t>
      </w:r>
      <w:r>
        <w:rPr>
          <w:rFonts w:ascii="Times New Roman" w:hAnsi="Times New Roman"/>
          <w:sz w:val="24"/>
          <w:szCs w:val="24"/>
        </w:rPr>
        <w:t xml:space="preserve">    </w:t>
      </w:r>
      <w:r w:rsidRPr="00FF1A64">
        <w:rPr>
          <w:rFonts w:ascii="Times New Roman" w:hAnsi="Times New Roman"/>
          <w:sz w:val="24"/>
          <w:szCs w:val="24"/>
        </w:rPr>
        <w:t xml:space="preserve">   Infratech Consultancy and</w:t>
      </w:r>
      <w:r>
        <w:rPr>
          <w:rFonts w:ascii="Times New Roman" w:hAnsi="Times New Roman"/>
          <w:sz w:val="24"/>
          <w:szCs w:val="24"/>
        </w:rPr>
        <w:t xml:space="preserve"> </w:t>
      </w:r>
      <w:r w:rsidRPr="00FF1A64">
        <w:rPr>
          <w:rFonts w:ascii="Times New Roman" w:hAnsi="Times New Roman"/>
          <w:sz w:val="24"/>
          <w:szCs w:val="24"/>
        </w:rPr>
        <w:t xml:space="preserve">Innovation </w:t>
      </w:r>
    </w:p>
    <w:p w14:paraId="65FEEF1A" w14:textId="77777777" w:rsidR="00FA5EB5" w:rsidRPr="00FF1A6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FF1A64">
        <w:rPr>
          <w:rFonts w:ascii="Times New Roman" w:hAnsi="Times New Roman"/>
          <w:sz w:val="24"/>
          <w:szCs w:val="24"/>
        </w:rPr>
        <w:t>Corporation (MICIC) Limited</w:t>
      </w:r>
    </w:p>
    <w:p w14:paraId="0027A445"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General</w:t>
      </w:r>
    </w:p>
    <w:p w14:paraId="0BD5AD28"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O.      </w:t>
      </w:r>
      <w:r>
        <w:rPr>
          <w:rFonts w:ascii="Times New Roman" w:hAnsi="Times New Roman"/>
          <w:sz w:val="24"/>
          <w:szCs w:val="24"/>
        </w:rPr>
        <w:t xml:space="preserve">        </w:t>
      </w:r>
      <w:r w:rsidRPr="00AD639B">
        <w:rPr>
          <w:rFonts w:ascii="Times New Roman" w:hAnsi="Times New Roman"/>
          <w:sz w:val="24"/>
          <w:szCs w:val="24"/>
        </w:rPr>
        <w:t xml:space="preserve">   75.61</w:t>
      </w:r>
    </w:p>
    <w:p w14:paraId="1F6092F4" w14:textId="77777777" w:rsidR="00FA5EB5"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R.      </w:t>
      </w:r>
      <w:r>
        <w:rPr>
          <w:rFonts w:ascii="Times New Roman" w:hAnsi="Times New Roman"/>
          <w:sz w:val="24"/>
          <w:szCs w:val="24"/>
        </w:rPr>
        <w:t xml:space="preserve">       (-)</w:t>
      </w:r>
      <w:r w:rsidRPr="00AD639B">
        <w:rPr>
          <w:rFonts w:ascii="Times New Roman" w:hAnsi="Times New Roman"/>
          <w:sz w:val="24"/>
          <w:szCs w:val="24"/>
        </w:rPr>
        <w:t xml:space="preserve">57.67              </w:t>
      </w:r>
      <w:r>
        <w:rPr>
          <w:rFonts w:ascii="Times New Roman" w:hAnsi="Times New Roman"/>
          <w:sz w:val="24"/>
          <w:szCs w:val="24"/>
        </w:rPr>
        <w:t xml:space="preserve">                                   </w:t>
      </w:r>
      <w:r w:rsidRPr="00AD639B">
        <w:rPr>
          <w:rFonts w:ascii="Times New Roman" w:hAnsi="Times New Roman"/>
          <w:sz w:val="24"/>
          <w:szCs w:val="24"/>
        </w:rPr>
        <w:t xml:space="preserve">   17.94      </w:t>
      </w:r>
      <w:r>
        <w:rPr>
          <w:rFonts w:ascii="Times New Roman" w:hAnsi="Times New Roman"/>
          <w:sz w:val="24"/>
          <w:szCs w:val="24"/>
        </w:rPr>
        <w:t xml:space="preserve">        </w:t>
      </w:r>
      <w:r w:rsidRPr="00AD639B">
        <w:rPr>
          <w:rFonts w:ascii="Times New Roman" w:hAnsi="Times New Roman"/>
          <w:sz w:val="24"/>
          <w:szCs w:val="24"/>
        </w:rPr>
        <w:t xml:space="preserve"> 17.94    </w:t>
      </w:r>
      <w:r>
        <w:rPr>
          <w:rFonts w:ascii="Times New Roman" w:hAnsi="Times New Roman"/>
          <w:sz w:val="24"/>
          <w:szCs w:val="24"/>
        </w:rPr>
        <w:t xml:space="preserve">               ...</w:t>
      </w:r>
    </w:p>
    <w:p w14:paraId="56F25E11" w14:textId="77777777" w:rsidR="00FA5EB5" w:rsidRDefault="00FA5EB5" w:rsidP="00FA5EB5">
      <w:pPr>
        <w:pStyle w:val="PlainText"/>
        <w:rPr>
          <w:rFonts w:ascii="Times New Roman" w:hAnsi="Times New Roman"/>
          <w:sz w:val="24"/>
          <w:szCs w:val="24"/>
        </w:rPr>
      </w:pPr>
    </w:p>
    <w:p w14:paraId="2B0F8F0D" w14:textId="63B996CC" w:rsidR="00FA5EB5" w:rsidRPr="00AD639B"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of ₹150.07 lakh at serial number (iii) to (vii) was due to non-submission of the required documents by the claimant.</w:t>
      </w:r>
    </w:p>
    <w:p w14:paraId="0EEFB1DA" w14:textId="77777777" w:rsidR="00FA5EB5" w:rsidRPr="00975E9C" w:rsidRDefault="00FA5EB5" w:rsidP="00FA5EB5">
      <w:pPr>
        <w:pStyle w:val="PlainText"/>
        <w:jc w:val="center"/>
        <w:rPr>
          <w:rFonts w:ascii="Times New Roman" w:hAnsi="Times New Roman"/>
          <w:sz w:val="24"/>
          <w:szCs w:val="24"/>
        </w:rPr>
      </w:pPr>
      <w:r>
        <w:rPr>
          <w:rFonts w:ascii="Times New Roman" w:hAnsi="Times New Roman"/>
          <w:b/>
          <w:bCs/>
          <w:sz w:val="24"/>
          <w:szCs w:val="24"/>
        </w:rPr>
        <w:t>GRANT NO. 52-</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1C86C0A7" w14:textId="77777777" w:rsidR="00FA5EB5" w:rsidRDefault="00FA5EB5" w:rsidP="00FA5EB5">
      <w:pPr>
        <w:pStyle w:val="PlainText"/>
        <w:rPr>
          <w:rFonts w:ascii="Times New Roman" w:hAnsi="Times New Roman"/>
          <w:b/>
          <w:bCs/>
          <w:sz w:val="24"/>
          <w:szCs w:val="24"/>
        </w:rPr>
      </w:pPr>
    </w:p>
    <w:p w14:paraId="789992F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6A7244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528AEC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4C7194F"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(viii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4200">
        <w:rPr>
          <w:rFonts w:ascii="Times New Roman" w:hAnsi="Times New Roman"/>
          <w:b/>
          <w:bCs/>
          <w:sz w:val="24"/>
          <w:szCs w:val="24"/>
        </w:rPr>
        <w:t>2852  Industries</w:t>
      </w:r>
    </w:p>
    <w:p w14:paraId="2522CAEF"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sz w:val="24"/>
          <w:szCs w:val="24"/>
        </w:rPr>
        <w:t xml:space="preserve">                 </w:t>
      </w:r>
      <w:r w:rsidRPr="00975E9C">
        <w:rPr>
          <w:rFonts w:ascii="Times New Roman" w:hAnsi="Times New Roman"/>
          <w:i/>
          <w:sz w:val="24"/>
          <w:szCs w:val="24"/>
        </w:rPr>
        <w:t>80      General</w:t>
      </w:r>
    </w:p>
    <w:p w14:paraId="42D0077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082B9E">
        <w:rPr>
          <w:rFonts w:ascii="Times New Roman" w:hAnsi="Times New Roman"/>
          <w:sz w:val="24"/>
          <w:szCs w:val="24"/>
        </w:rPr>
        <w:t xml:space="preserve">003 </w:t>
      </w:r>
      <w:r>
        <w:rPr>
          <w:rFonts w:ascii="Times New Roman" w:hAnsi="Times New Roman"/>
          <w:sz w:val="24"/>
          <w:szCs w:val="24"/>
        </w:rPr>
        <w:t xml:space="preserve"> </w:t>
      </w:r>
      <w:r w:rsidRPr="00082B9E">
        <w:rPr>
          <w:rFonts w:ascii="Times New Roman" w:hAnsi="Times New Roman"/>
          <w:sz w:val="24"/>
          <w:szCs w:val="24"/>
        </w:rPr>
        <w:t xml:space="preserve">  Industrial Education </w:t>
      </w:r>
    </w:p>
    <w:p w14:paraId="41BC505A" w14:textId="77777777" w:rsidR="00FA5EB5" w:rsidRPr="00082B9E"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82B9E">
        <w:rPr>
          <w:rFonts w:ascii="Times New Roman" w:hAnsi="Times New Roman"/>
          <w:sz w:val="24"/>
          <w:szCs w:val="24"/>
        </w:rPr>
        <w:t>Research</w:t>
      </w:r>
      <w:r>
        <w:rPr>
          <w:rFonts w:ascii="Times New Roman" w:hAnsi="Times New Roman"/>
          <w:sz w:val="24"/>
          <w:szCs w:val="24"/>
        </w:rPr>
        <w:t xml:space="preserve"> and</w:t>
      </w:r>
      <w:r w:rsidRPr="00082B9E">
        <w:rPr>
          <w:rFonts w:ascii="Times New Roman" w:hAnsi="Times New Roman"/>
          <w:sz w:val="24"/>
          <w:szCs w:val="24"/>
        </w:rPr>
        <w:t xml:space="preserve"> Training</w:t>
      </w:r>
    </w:p>
    <w:p w14:paraId="706375E4"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(04) </w:t>
      </w:r>
      <w:r>
        <w:rPr>
          <w:rFonts w:ascii="Times New Roman" w:hAnsi="Times New Roman"/>
          <w:sz w:val="24"/>
          <w:szCs w:val="24"/>
        </w:rPr>
        <w:t xml:space="preserve">  Payment for P</w:t>
      </w:r>
      <w:r w:rsidRPr="00AD639B">
        <w:rPr>
          <w:rFonts w:ascii="Times New Roman" w:hAnsi="Times New Roman"/>
          <w:sz w:val="24"/>
          <w:szCs w:val="24"/>
        </w:rPr>
        <w:t>rofessional</w:t>
      </w:r>
      <w:r>
        <w:rPr>
          <w:rFonts w:ascii="Times New Roman" w:hAnsi="Times New Roman"/>
          <w:sz w:val="24"/>
          <w:szCs w:val="24"/>
        </w:rPr>
        <w:t xml:space="preserve"> and</w:t>
      </w:r>
    </w:p>
    <w:p w14:paraId="32AEACEE"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w:t>
      </w:r>
      <w:r>
        <w:rPr>
          <w:rFonts w:ascii="Times New Roman" w:hAnsi="Times New Roman"/>
          <w:sz w:val="24"/>
          <w:szCs w:val="24"/>
        </w:rPr>
        <w:t xml:space="preserve">    Special S</w:t>
      </w:r>
      <w:r w:rsidRPr="00AD639B">
        <w:rPr>
          <w:rFonts w:ascii="Times New Roman" w:hAnsi="Times New Roman"/>
          <w:sz w:val="24"/>
          <w:szCs w:val="24"/>
        </w:rPr>
        <w:t>ervices, Motivation</w:t>
      </w:r>
    </w:p>
    <w:p w14:paraId="722CFF19"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w:t>
      </w:r>
      <w:r>
        <w:rPr>
          <w:rFonts w:ascii="Times New Roman" w:hAnsi="Times New Roman"/>
          <w:sz w:val="24"/>
          <w:szCs w:val="24"/>
        </w:rPr>
        <w:t xml:space="preserve">    </w:t>
      </w:r>
      <w:r w:rsidRPr="00AD639B">
        <w:rPr>
          <w:rFonts w:ascii="Times New Roman" w:hAnsi="Times New Roman"/>
          <w:sz w:val="24"/>
          <w:szCs w:val="24"/>
        </w:rPr>
        <w:t>Study</w:t>
      </w:r>
      <w:r>
        <w:rPr>
          <w:rFonts w:ascii="Times New Roman" w:hAnsi="Times New Roman"/>
          <w:sz w:val="24"/>
          <w:szCs w:val="24"/>
        </w:rPr>
        <w:t xml:space="preserve"> </w:t>
      </w:r>
      <w:r w:rsidRPr="00AD639B">
        <w:rPr>
          <w:rFonts w:ascii="Times New Roman" w:hAnsi="Times New Roman"/>
          <w:sz w:val="24"/>
          <w:szCs w:val="24"/>
        </w:rPr>
        <w:t>(under Feasibility Study)</w:t>
      </w:r>
    </w:p>
    <w:p w14:paraId="43435DB7" w14:textId="77777777" w:rsidR="00FA5EB5" w:rsidRPr="00AD639B"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General</w:t>
      </w:r>
    </w:p>
    <w:p w14:paraId="0A6F043C" w14:textId="77777777" w:rsidR="00FA5EB5" w:rsidRPr="00AD639B"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AD639B">
        <w:rPr>
          <w:rFonts w:ascii="Times New Roman" w:hAnsi="Times New Roman"/>
          <w:sz w:val="24"/>
          <w:szCs w:val="24"/>
        </w:rPr>
        <w:t>00.00</w:t>
      </w:r>
    </w:p>
    <w:p w14:paraId="60022199" w14:textId="77777777" w:rsidR="00FA5EB5" w:rsidRDefault="00FA5EB5" w:rsidP="00FA5EB5">
      <w:pPr>
        <w:pStyle w:val="PlainText"/>
        <w:rPr>
          <w:rFonts w:ascii="Times New Roman" w:hAnsi="Times New Roman"/>
          <w:sz w:val="24"/>
          <w:szCs w:val="24"/>
        </w:rPr>
      </w:pPr>
      <w:r w:rsidRPr="00AD639B">
        <w:rPr>
          <w:rFonts w:ascii="Times New Roman" w:hAnsi="Times New Roman"/>
          <w:sz w:val="24"/>
          <w:szCs w:val="24"/>
        </w:rPr>
        <w:t xml:space="preserve">                 R.    </w:t>
      </w:r>
      <w:r>
        <w:rPr>
          <w:rFonts w:ascii="Times New Roman" w:hAnsi="Times New Roman"/>
          <w:sz w:val="24"/>
          <w:szCs w:val="24"/>
        </w:rPr>
        <w:t xml:space="preserve">        (-)</w:t>
      </w:r>
      <w:r w:rsidRPr="00AD639B">
        <w:rPr>
          <w:rFonts w:ascii="Times New Roman" w:hAnsi="Times New Roman"/>
          <w:sz w:val="24"/>
          <w:szCs w:val="24"/>
        </w:rPr>
        <w:t xml:space="preserve">100.00            </w:t>
      </w:r>
      <w:r>
        <w:rPr>
          <w:rFonts w:ascii="Times New Roman" w:hAnsi="Times New Roman"/>
          <w:sz w:val="24"/>
          <w:szCs w:val="24"/>
        </w:rPr>
        <w:t xml:space="preserve">                                         ...</w:t>
      </w:r>
      <w:r w:rsidRPr="00AD639B">
        <w:rPr>
          <w:rFonts w:ascii="Times New Roman" w:hAnsi="Times New Roman"/>
          <w:sz w:val="24"/>
          <w:szCs w:val="24"/>
        </w:rPr>
        <w:t xml:space="preserve">     </w:t>
      </w:r>
      <w:r>
        <w:rPr>
          <w:rFonts w:ascii="Times New Roman" w:hAnsi="Times New Roman"/>
          <w:sz w:val="24"/>
          <w:szCs w:val="24"/>
        </w:rPr>
        <w:t xml:space="preserve">                ...</w:t>
      </w:r>
      <w:r w:rsidRPr="00AD639B">
        <w:rPr>
          <w:rFonts w:ascii="Times New Roman" w:hAnsi="Times New Roman"/>
          <w:sz w:val="24"/>
          <w:szCs w:val="24"/>
        </w:rPr>
        <w:t xml:space="preserve">    </w:t>
      </w:r>
      <w:r>
        <w:rPr>
          <w:rFonts w:ascii="Times New Roman" w:hAnsi="Times New Roman"/>
          <w:sz w:val="24"/>
          <w:szCs w:val="24"/>
        </w:rPr>
        <w:t xml:space="preserve">                ...</w:t>
      </w:r>
    </w:p>
    <w:p w14:paraId="4CCFE670" w14:textId="77777777" w:rsidR="00FA5EB5" w:rsidRDefault="00FA5EB5" w:rsidP="00FA5EB5">
      <w:pPr>
        <w:pStyle w:val="PlainText"/>
        <w:rPr>
          <w:rFonts w:ascii="Times New Roman" w:hAnsi="Times New Roman"/>
          <w:sz w:val="24"/>
          <w:szCs w:val="24"/>
        </w:rPr>
      </w:pPr>
    </w:p>
    <w:p w14:paraId="5EC83A31" w14:textId="77777777" w:rsidR="00FA5EB5" w:rsidRPr="00AD639B"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of ₹100.00 lakh was due to non-receipt of sanction from the Government.</w:t>
      </w:r>
    </w:p>
    <w:p w14:paraId="426D4C08" w14:textId="77777777" w:rsidR="00FA5EB5" w:rsidRPr="00AD639B" w:rsidRDefault="00FA5EB5" w:rsidP="00FA5EB5">
      <w:pPr>
        <w:pStyle w:val="PlainText"/>
        <w:rPr>
          <w:rFonts w:ascii="Times New Roman" w:hAnsi="Times New Roman"/>
          <w:sz w:val="24"/>
          <w:szCs w:val="24"/>
        </w:rPr>
      </w:pPr>
    </w:p>
    <w:p w14:paraId="760AADC3" w14:textId="77777777" w:rsidR="00FA5EB5" w:rsidRDefault="00FA5EB5" w:rsidP="00FA5EB5">
      <w:pPr>
        <w:pStyle w:val="PlainText"/>
        <w:rPr>
          <w:rFonts w:ascii="Times New Roman" w:hAnsi="Times New Roman"/>
          <w:b/>
          <w:sz w:val="24"/>
          <w:szCs w:val="24"/>
        </w:rPr>
      </w:pPr>
      <w:r w:rsidRPr="00094B89">
        <w:rPr>
          <w:rFonts w:ascii="Times New Roman" w:hAnsi="Times New Roman"/>
          <w:b/>
          <w:sz w:val="24"/>
          <w:szCs w:val="24"/>
        </w:rPr>
        <w:t>Capital:</w:t>
      </w:r>
    </w:p>
    <w:p w14:paraId="12B91066" w14:textId="77777777" w:rsidR="00FA5EB5" w:rsidRDefault="00FA5EB5" w:rsidP="00FA5EB5">
      <w:pPr>
        <w:pStyle w:val="PlainText"/>
        <w:rPr>
          <w:rFonts w:ascii="Times New Roman" w:hAnsi="Times New Roman"/>
          <w:sz w:val="24"/>
          <w:szCs w:val="24"/>
        </w:rPr>
      </w:pPr>
    </w:p>
    <w:p w14:paraId="60B6C49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Overall savings of ₹15.00 lakh was surrendered during the year.</w:t>
      </w:r>
    </w:p>
    <w:p w14:paraId="5EA09CC9" w14:textId="77777777" w:rsidR="00FA5EB5" w:rsidRDefault="00FA5EB5" w:rsidP="00FA5EB5">
      <w:pPr>
        <w:pStyle w:val="PlainText"/>
        <w:rPr>
          <w:rFonts w:ascii="Times New Roman" w:hAnsi="Times New Roman"/>
          <w:sz w:val="24"/>
          <w:szCs w:val="24"/>
        </w:rPr>
      </w:pPr>
    </w:p>
    <w:p w14:paraId="52ABB33E" w14:textId="77777777" w:rsidR="00FA5EB5" w:rsidRPr="00865340" w:rsidRDefault="00FA5EB5" w:rsidP="00FA5EB5">
      <w:pPr>
        <w:pStyle w:val="PlainText"/>
        <w:rPr>
          <w:rFonts w:ascii="Times New Roman" w:hAnsi="Times New Roman"/>
          <w:sz w:val="24"/>
          <w:szCs w:val="24"/>
        </w:rPr>
      </w:pPr>
      <w:r>
        <w:rPr>
          <w:rFonts w:ascii="Times New Roman" w:hAnsi="Times New Roman"/>
          <w:sz w:val="24"/>
          <w:szCs w:val="24"/>
        </w:rPr>
        <w:t>5.</w:t>
      </w:r>
      <w:r w:rsidRPr="00865340">
        <w:rPr>
          <w:rFonts w:ascii="Times New Roman" w:hAnsi="Times New Roman"/>
          <w:sz w:val="24"/>
          <w:szCs w:val="24"/>
        </w:rPr>
        <w:tab/>
      </w:r>
      <w:r>
        <w:rPr>
          <w:rFonts w:ascii="Times New Roman" w:hAnsi="Times New Roman"/>
          <w:sz w:val="24"/>
          <w:szCs w:val="24"/>
        </w:rPr>
        <w:t>Savings</w:t>
      </w:r>
      <w:r w:rsidRPr="00865340">
        <w:rPr>
          <w:rFonts w:ascii="Times New Roman" w:hAnsi="Times New Roman"/>
          <w:sz w:val="24"/>
          <w:szCs w:val="24"/>
        </w:rPr>
        <w:t xml:space="preserve"> occurred mainly under:</w:t>
      </w:r>
    </w:p>
    <w:p w14:paraId="200844C4" w14:textId="77777777" w:rsidR="00FA5EB5" w:rsidRPr="00865340" w:rsidRDefault="00FA5EB5" w:rsidP="00FA5EB5">
      <w:pPr>
        <w:pStyle w:val="PlainText"/>
        <w:rPr>
          <w:rFonts w:ascii="Times New Roman" w:hAnsi="Times New Roman"/>
          <w:sz w:val="24"/>
          <w:szCs w:val="24"/>
        </w:rPr>
      </w:pPr>
    </w:p>
    <w:p w14:paraId="7842D49D" w14:textId="77777777" w:rsidR="00FA5EB5" w:rsidRPr="00865340" w:rsidRDefault="00FA5EB5" w:rsidP="00FA5EB5">
      <w:pPr>
        <w:pStyle w:val="PlainText"/>
        <w:rPr>
          <w:rFonts w:ascii="Times New Roman" w:hAnsi="Times New Roman"/>
          <w:b/>
          <w:bCs/>
          <w:sz w:val="24"/>
          <w:szCs w:val="24"/>
        </w:rPr>
      </w:pPr>
      <w:r w:rsidRPr="00865340">
        <w:rPr>
          <w:rFonts w:ascii="Times New Roman" w:hAnsi="Times New Roman"/>
          <w:b/>
          <w:bCs/>
          <w:sz w:val="24"/>
          <w:szCs w:val="24"/>
        </w:rPr>
        <w:t>Serial              Head                                                           Total         Actual                Excess(+)</w:t>
      </w:r>
    </w:p>
    <w:p w14:paraId="36E37AD4" w14:textId="77777777" w:rsidR="00FA5EB5" w:rsidRPr="00865340" w:rsidRDefault="00FA5EB5" w:rsidP="00FA5EB5">
      <w:pPr>
        <w:pStyle w:val="PlainText"/>
        <w:rPr>
          <w:rFonts w:ascii="Times New Roman" w:hAnsi="Times New Roman"/>
          <w:b/>
          <w:bCs/>
          <w:sz w:val="24"/>
          <w:szCs w:val="24"/>
        </w:rPr>
      </w:pPr>
      <w:r w:rsidRPr="00865340">
        <w:rPr>
          <w:rFonts w:ascii="Times New Roman" w:hAnsi="Times New Roman"/>
          <w:b/>
          <w:bCs/>
          <w:sz w:val="24"/>
          <w:szCs w:val="24"/>
        </w:rPr>
        <w:t xml:space="preserve">number                                                                               grant        expenditure      </w:t>
      </w:r>
      <w:r>
        <w:rPr>
          <w:rFonts w:ascii="Times New Roman" w:hAnsi="Times New Roman"/>
          <w:b/>
          <w:bCs/>
          <w:sz w:val="24"/>
          <w:szCs w:val="24"/>
        </w:rPr>
        <w:t>Savings</w:t>
      </w:r>
      <w:r w:rsidRPr="00865340">
        <w:rPr>
          <w:rFonts w:ascii="Times New Roman" w:hAnsi="Times New Roman"/>
          <w:b/>
          <w:bCs/>
          <w:sz w:val="24"/>
          <w:szCs w:val="24"/>
        </w:rPr>
        <w:t>(-)</w:t>
      </w:r>
    </w:p>
    <w:p w14:paraId="4FEBF127" w14:textId="77777777" w:rsidR="00FA5EB5" w:rsidRPr="00865340" w:rsidRDefault="00FA5EB5" w:rsidP="00FA5EB5">
      <w:pPr>
        <w:pStyle w:val="PlainText"/>
        <w:rPr>
          <w:rFonts w:ascii="Times New Roman" w:hAnsi="Times New Roman"/>
          <w:b/>
          <w:bCs/>
          <w:sz w:val="24"/>
          <w:szCs w:val="24"/>
        </w:rPr>
      </w:pPr>
      <w:r w:rsidRPr="00865340">
        <w:rPr>
          <w:rFonts w:ascii="Times New Roman" w:hAnsi="Times New Roman"/>
          <w:b/>
          <w:bCs/>
          <w:sz w:val="24"/>
          <w:szCs w:val="24"/>
        </w:rPr>
        <w:t xml:space="preserve">                                                                                                                                        (₹ in lakh)</w:t>
      </w:r>
    </w:p>
    <w:p w14:paraId="298F52B7" w14:textId="77777777" w:rsidR="00FA5EB5" w:rsidRPr="000E29A2" w:rsidRDefault="00FA5EB5" w:rsidP="00FA5EB5">
      <w:pPr>
        <w:pStyle w:val="PlainText"/>
        <w:rPr>
          <w:rFonts w:ascii="Times New Roman" w:hAnsi="Times New Roman"/>
          <w:b/>
          <w:sz w:val="24"/>
          <w:szCs w:val="24"/>
        </w:rPr>
      </w:pPr>
      <w:r w:rsidRPr="00082B9E">
        <w:rPr>
          <w:rFonts w:ascii="Times New Roman" w:hAnsi="Times New Roman"/>
          <w:sz w:val="24"/>
          <w:szCs w:val="24"/>
        </w:rPr>
        <w:t>(</w:t>
      </w:r>
      <w:r>
        <w:rPr>
          <w:rFonts w:ascii="Times New Roman" w:hAnsi="Times New Roman"/>
          <w:sz w:val="24"/>
          <w:szCs w:val="24"/>
        </w:rPr>
        <w:t>i</w:t>
      </w:r>
      <w:r w:rsidRPr="00082B9E">
        <w:rPr>
          <w:rFonts w:ascii="Times New Roman" w:hAnsi="Times New Roman"/>
          <w:sz w:val="24"/>
          <w:szCs w:val="24"/>
        </w:rPr>
        <w:t xml:space="preserve">) </w:t>
      </w:r>
      <w:r>
        <w:rPr>
          <w:rFonts w:ascii="Times New Roman" w:hAnsi="Times New Roman"/>
          <w:sz w:val="24"/>
          <w:szCs w:val="24"/>
        </w:rPr>
        <w:t xml:space="preserve">            </w:t>
      </w:r>
      <w:r w:rsidRPr="000E29A2">
        <w:rPr>
          <w:rFonts w:ascii="Times New Roman" w:hAnsi="Times New Roman"/>
          <w:b/>
          <w:sz w:val="24"/>
          <w:szCs w:val="24"/>
        </w:rPr>
        <w:t>4885  Other Capital Outlay on</w:t>
      </w:r>
    </w:p>
    <w:p w14:paraId="7A64FF62" w14:textId="77777777" w:rsidR="00FA5EB5" w:rsidRPr="000E29A2" w:rsidRDefault="00FA5EB5" w:rsidP="00FA5EB5">
      <w:pPr>
        <w:pStyle w:val="PlainText"/>
        <w:rPr>
          <w:rFonts w:ascii="Times New Roman" w:hAnsi="Times New Roman"/>
          <w:b/>
          <w:sz w:val="24"/>
          <w:szCs w:val="24"/>
        </w:rPr>
      </w:pPr>
      <w:r w:rsidRPr="000E29A2">
        <w:rPr>
          <w:rFonts w:ascii="Times New Roman" w:hAnsi="Times New Roman"/>
          <w:b/>
          <w:sz w:val="24"/>
          <w:szCs w:val="24"/>
        </w:rPr>
        <w:t xml:space="preserve">                           Industries and Minerals</w:t>
      </w:r>
    </w:p>
    <w:p w14:paraId="0FA648B1" w14:textId="77777777" w:rsidR="00FA5EB5" w:rsidRPr="000E29A2" w:rsidRDefault="00FA5EB5" w:rsidP="00FA5EB5">
      <w:pPr>
        <w:pStyle w:val="PlainText"/>
        <w:rPr>
          <w:rFonts w:ascii="Times New Roman" w:hAnsi="Times New Roman"/>
          <w:i/>
          <w:sz w:val="24"/>
          <w:szCs w:val="24"/>
        </w:rPr>
      </w:pPr>
      <w:r w:rsidRPr="00082B9E">
        <w:rPr>
          <w:rFonts w:ascii="Times New Roman" w:hAnsi="Times New Roman"/>
          <w:sz w:val="24"/>
          <w:szCs w:val="24"/>
        </w:rPr>
        <w:t xml:space="preserve">                 </w:t>
      </w:r>
      <w:r w:rsidRPr="000E29A2">
        <w:rPr>
          <w:rFonts w:ascii="Times New Roman" w:hAnsi="Times New Roman"/>
          <w:i/>
          <w:sz w:val="24"/>
          <w:szCs w:val="24"/>
        </w:rPr>
        <w:t>60      Others</w:t>
      </w:r>
    </w:p>
    <w:p w14:paraId="793F6BF7" w14:textId="77777777" w:rsidR="00FA5EB5" w:rsidRPr="00082B9E" w:rsidRDefault="00FA5EB5" w:rsidP="00FA5EB5">
      <w:pPr>
        <w:pStyle w:val="PlainText"/>
        <w:rPr>
          <w:rFonts w:ascii="Times New Roman" w:hAnsi="Times New Roman"/>
          <w:sz w:val="24"/>
          <w:szCs w:val="24"/>
        </w:rPr>
      </w:pPr>
      <w:r w:rsidRPr="00082B9E">
        <w:rPr>
          <w:rFonts w:ascii="Times New Roman" w:hAnsi="Times New Roman"/>
          <w:sz w:val="24"/>
          <w:szCs w:val="24"/>
        </w:rPr>
        <w:t xml:space="preserve">     </w:t>
      </w:r>
      <w:r>
        <w:rPr>
          <w:rFonts w:ascii="Times New Roman" w:hAnsi="Times New Roman"/>
          <w:sz w:val="24"/>
          <w:szCs w:val="24"/>
        </w:rPr>
        <w:t xml:space="preserve">            800    Other Expendi</w:t>
      </w:r>
      <w:r w:rsidRPr="00082B9E">
        <w:rPr>
          <w:rFonts w:ascii="Times New Roman" w:hAnsi="Times New Roman"/>
          <w:sz w:val="24"/>
          <w:szCs w:val="24"/>
        </w:rPr>
        <w:t>t</w:t>
      </w:r>
      <w:r>
        <w:rPr>
          <w:rFonts w:ascii="Times New Roman" w:hAnsi="Times New Roman"/>
          <w:sz w:val="24"/>
          <w:szCs w:val="24"/>
        </w:rPr>
        <w:t>u</w:t>
      </w:r>
      <w:r w:rsidRPr="00082B9E">
        <w:rPr>
          <w:rFonts w:ascii="Times New Roman" w:hAnsi="Times New Roman"/>
          <w:sz w:val="24"/>
          <w:szCs w:val="24"/>
        </w:rPr>
        <w:t>re</w:t>
      </w:r>
    </w:p>
    <w:p w14:paraId="111DCF61" w14:textId="77777777" w:rsidR="00FA5EB5" w:rsidRPr="00082B9E"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82B9E">
        <w:rPr>
          <w:rFonts w:ascii="Times New Roman" w:hAnsi="Times New Roman"/>
          <w:sz w:val="24"/>
          <w:szCs w:val="24"/>
        </w:rPr>
        <w:t xml:space="preserve">(13) </w:t>
      </w:r>
      <w:r>
        <w:rPr>
          <w:rFonts w:ascii="Times New Roman" w:hAnsi="Times New Roman"/>
          <w:sz w:val="24"/>
          <w:szCs w:val="24"/>
        </w:rPr>
        <w:t xml:space="preserve">  </w:t>
      </w:r>
      <w:r w:rsidRPr="00082B9E">
        <w:rPr>
          <w:rFonts w:ascii="Times New Roman" w:hAnsi="Times New Roman"/>
          <w:sz w:val="24"/>
          <w:szCs w:val="24"/>
        </w:rPr>
        <w:t>Share Capital to Meghalaya</w:t>
      </w:r>
    </w:p>
    <w:p w14:paraId="3FA97E66" w14:textId="77777777" w:rsidR="00FA5EB5" w:rsidRPr="00082B9E" w:rsidRDefault="00FA5EB5" w:rsidP="00FA5EB5">
      <w:pPr>
        <w:pStyle w:val="PlainText"/>
        <w:rPr>
          <w:rFonts w:ascii="Times New Roman" w:hAnsi="Times New Roman"/>
          <w:sz w:val="24"/>
          <w:szCs w:val="24"/>
        </w:rPr>
      </w:pPr>
      <w:r w:rsidRPr="00082B9E">
        <w:rPr>
          <w:rFonts w:ascii="Times New Roman" w:hAnsi="Times New Roman"/>
          <w:sz w:val="24"/>
          <w:szCs w:val="24"/>
        </w:rPr>
        <w:t xml:space="preserve">                       </w:t>
      </w:r>
      <w:r>
        <w:rPr>
          <w:rFonts w:ascii="Times New Roman" w:hAnsi="Times New Roman"/>
          <w:sz w:val="24"/>
          <w:szCs w:val="24"/>
        </w:rPr>
        <w:t xml:space="preserve">    </w:t>
      </w:r>
      <w:r w:rsidRPr="00082B9E">
        <w:rPr>
          <w:rFonts w:ascii="Times New Roman" w:hAnsi="Times New Roman"/>
          <w:sz w:val="24"/>
          <w:szCs w:val="24"/>
        </w:rPr>
        <w:t>I</w:t>
      </w:r>
      <w:r>
        <w:rPr>
          <w:rFonts w:ascii="Times New Roman" w:hAnsi="Times New Roman"/>
          <w:sz w:val="24"/>
          <w:szCs w:val="24"/>
        </w:rPr>
        <w:t>n</w:t>
      </w:r>
      <w:r w:rsidRPr="00082B9E">
        <w:rPr>
          <w:rFonts w:ascii="Times New Roman" w:hAnsi="Times New Roman"/>
          <w:sz w:val="24"/>
          <w:szCs w:val="24"/>
        </w:rPr>
        <w:t>fract</w:t>
      </w:r>
      <w:r>
        <w:rPr>
          <w:rFonts w:ascii="Times New Roman" w:hAnsi="Times New Roman"/>
          <w:sz w:val="24"/>
          <w:szCs w:val="24"/>
          <w:lang w:val="en-US"/>
        </w:rPr>
        <w:t>ed</w:t>
      </w:r>
      <w:r w:rsidRPr="00082B9E">
        <w:rPr>
          <w:rFonts w:ascii="Times New Roman" w:hAnsi="Times New Roman"/>
          <w:sz w:val="24"/>
          <w:szCs w:val="24"/>
        </w:rPr>
        <w:t xml:space="preserve"> Consultancy and</w:t>
      </w:r>
    </w:p>
    <w:p w14:paraId="6462F7CD" w14:textId="77777777" w:rsidR="00FA5EB5" w:rsidRPr="00082B9E" w:rsidRDefault="00FA5EB5" w:rsidP="00FA5EB5">
      <w:pPr>
        <w:pStyle w:val="PlainText"/>
        <w:rPr>
          <w:rFonts w:ascii="Times New Roman" w:hAnsi="Times New Roman"/>
          <w:sz w:val="24"/>
          <w:szCs w:val="24"/>
        </w:rPr>
      </w:pPr>
      <w:r w:rsidRPr="00082B9E">
        <w:rPr>
          <w:rFonts w:ascii="Times New Roman" w:hAnsi="Times New Roman"/>
          <w:sz w:val="24"/>
          <w:szCs w:val="24"/>
        </w:rPr>
        <w:t xml:space="preserve">                       </w:t>
      </w:r>
      <w:r>
        <w:rPr>
          <w:rFonts w:ascii="Times New Roman" w:hAnsi="Times New Roman"/>
          <w:sz w:val="24"/>
          <w:szCs w:val="24"/>
        </w:rPr>
        <w:t xml:space="preserve">    I</w:t>
      </w:r>
      <w:r w:rsidRPr="00082B9E">
        <w:rPr>
          <w:rFonts w:ascii="Times New Roman" w:hAnsi="Times New Roman"/>
          <w:sz w:val="24"/>
          <w:szCs w:val="24"/>
        </w:rPr>
        <w:t>nnovation Corporation (MICIC) Ltd.</w:t>
      </w:r>
    </w:p>
    <w:p w14:paraId="43C97121" w14:textId="77777777" w:rsidR="00FA5EB5" w:rsidRPr="00FF1A64" w:rsidRDefault="00FA5EB5" w:rsidP="00FA5EB5">
      <w:pPr>
        <w:pStyle w:val="PlainText"/>
        <w:rPr>
          <w:rFonts w:ascii="Times New Roman" w:hAnsi="Times New Roman"/>
          <w:sz w:val="24"/>
          <w:szCs w:val="24"/>
        </w:rPr>
      </w:pPr>
      <w:r w:rsidRPr="00FF1A64">
        <w:rPr>
          <w:rFonts w:ascii="Times New Roman" w:hAnsi="Times New Roman"/>
          <w:sz w:val="24"/>
          <w:szCs w:val="24"/>
        </w:rPr>
        <w:t xml:space="preserve">                 General</w:t>
      </w:r>
    </w:p>
    <w:p w14:paraId="2205C9EB" w14:textId="77777777" w:rsidR="00FA5EB5" w:rsidRPr="00082B9E" w:rsidRDefault="00FA5EB5" w:rsidP="00FA5EB5">
      <w:pPr>
        <w:pStyle w:val="PlainText"/>
        <w:rPr>
          <w:rFonts w:ascii="Times New Roman" w:hAnsi="Times New Roman"/>
          <w:sz w:val="24"/>
          <w:szCs w:val="24"/>
        </w:rPr>
      </w:pPr>
      <w:r w:rsidRPr="00082B9E">
        <w:rPr>
          <w:rFonts w:ascii="Times New Roman" w:hAnsi="Times New Roman"/>
          <w:sz w:val="24"/>
          <w:szCs w:val="24"/>
        </w:rPr>
        <w:t xml:space="preserve">                 O.         </w:t>
      </w:r>
      <w:r>
        <w:rPr>
          <w:rFonts w:ascii="Times New Roman" w:hAnsi="Times New Roman"/>
          <w:sz w:val="24"/>
          <w:szCs w:val="24"/>
        </w:rPr>
        <w:t xml:space="preserve">          </w:t>
      </w:r>
      <w:r w:rsidRPr="00082B9E">
        <w:rPr>
          <w:rFonts w:ascii="Times New Roman" w:hAnsi="Times New Roman"/>
          <w:sz w:val="24"/>
          <w:szCs w:val="24"/>
        </w:rPr>
        <w:t xml:space="preserve"> 1</w:t>
      </w:r>
      <w:r>
        <w:rPr>
          <w:rFonts w:ascii="Times New Roman" w:hAnsi="Times New Roman"/>
          <w:sz w:val="24"/>
          <w:szCs w:val="24"/>
        </w:rPr>
        <w:t>5</w:t>
      </w:r>
      <w:r w:rsidRPr="00082B9E">
        <w:rPr>
          <w:rFonts w:ascii="Times New Roman" w:hAnsi="Times New Roman"/>
          <w:sz w:val="24"/>
          <w:szCs w:val="24"/>
        </w:rPr>
        <w:t>.00</w:t>
      </w:r>
    </w:p>
    <w:p w14:paraId="5320086C" w14:textId="217A7227" w:rsidR="00FA5EB5" w:rsidRDefault="00FA5EB5" w:rsidP="00FA5EB5">
      <w:pPr>
        <w:pStyle w:val="PlainText"/>
        <w:rPr>
          <w:rFonts w:ascii="Times New Roman" w:hAnsi="Times New Roman"/>
          <w:sz w:val="24"/>
          <w:szCs w:val="24"/>
        </w:rPr>
      </w:pPr>
      <w:r w:rsidRPr="00082B9E">
        <w:rPr>
          <w:rFonts w:ascii="Times New Roman" w:hAnsi="Times New Roman"/>
          <w:sz w:val="24"/>
          <w:szCs w:val="24"/>
        </w:rPr>
        <w:t xml:space="preserve">                 R.     </w:t>
      </w:r>
      <w:r>
        <w:rPr>
          <w:rFonts w:ascii="Times New Roman" w:hAnsi="Times New Roman"/>
          <w:sz w:val="24"/>
          <w:szCs w:val="24"/>
        </w:rPr>
        <w:t xml:space="preserve">           (-)</w:t>
      </w:r>
      <w:r w:rsidRPr="00082B9E">
        <w:rPr>
          <w:rFonts w:ascii="Times New Roman" w:hAnsi="Times New Roman"/>
          <w:sz w:val="24"/>
          <w:szCs w:val="24"/>
        </w:rPr>
        <w:t>1</w:t>
      </w:r>
      <w:r>
        <w:rPr>
          <w:rFonts w:ascii="Times New Roman" w:hAnsi="Times New Roman"/>
          <w:sz w:val="24"/>
          <w:szCs w:val="24"/>
        </w:rPr>
        <w:t>5</w:t>
      </w:r>
      <w:r w:rsidRPr="00082B9E">
        <w:rPr>
          <w:rFonts w:ascii="Times New Roman" w:hAnsi="Times New Roman"/>
          <w:sz w:val="24"/>
          <w:szCs w:val="24"/>
        </w:rPr>
        <w:t xml:space="preserve">.00     </w:t>
      </w:r>
      <w:r>
        <w:rPr>
          <w:rFonts w:ascii="Times New Roman" w:hAnsi="Times New Roman"/>
          <w:sz w:val="24"/>
          <w:szCs w:val="24"/>
        </w:rPr>
        <w:t xml:space="preserve">                                     </w:t>
      </w:r>
      <w:r w:rsidRPr="00082B9E">
        <w:rPr>
          <w:rFonts w:ascii="Times New Roman" w:hAnsi="Times New Roman"/>
          <w:sz w:val="24"/>
          <w:szCs w:val="24"/>
        </w:rPr>
        <w:t xml:space="preserve">     </w:t>
      </w:r>
      <w:r>
        <w:rPr>
          <w:rFonts w:ascii="Times New Roman" w:hAnsi="Times New Roman"/>
          <w:sz w:val="24"/>
          <w:szCs w:val="24"/>
        </w:rPr>
        <w:t xml:space="preserve">     ...</w:t>
      </w:r>
      <w:r w:rsidRPr="00082B9E">
        <w:rPr>
          <w:rFonts w:ascii="Times New Roman" w:hAnsi="Times New Roman"/>
          <w:sz w:val="24"/>
          <w:szCs w:val="24"/>
        </w:rPr>
        <w:t xml:space="preserve">    </w:t>
      </w:r>
      <w:r>
        <w:rPr>
          <w:rFonts w:ascii="Times New Roman" w:hAnsi="Times New Roman"/>
          <w:sz w:val="24"/>
          <w:szCs w:val="24"/>
        </w:rPr>
        <w:t xml:space="preserve">                 ...</w:t>
      </w:r>
      <w:r w:rsidRPr="00082B9E">
        <w:rPr>
          <w:rFonts w:ascii="Times New Roman" w:hAnsi="Times New Roman"/>
          <w:sz w:val="24"/>
          <w:szCs w:val="24"/>
        </w:rPr>
        <w:t xml:space="preserve">  </w:t>
      </w:r>
      <w:r>
        <w:rPr>
          <w:rFonts w:ascii="Times New Roman" w:hAnsi="Times New Roman"/>
          <w:sz w:val="24"/>
          <w:szCs w:val="24"/>
        </w:rPr>
        <w:t xml:space="preserve">       </w:t>
      </w:r>
      <w:r w:rsidR="0062141D">
        <w:rPr>
          <w:rFonts w:ascii="Times New Roman" w:hAnsi="Times New Roman"/>
          <w:sz w:val="24"/>
          <w:szCs w:val="24"/>
        </w:rPr>
        <w:t xml:space="preserve">    </w:t>
      </w:r>
      <w:r>
        <w:rPr>
          <w:rFonts w:ascii="Times New Roman" w:hAnsi="Times New Roman"/>
          <w:sz w:val="24"/>
          <w:szCs w:val="24"/>
        </w:rPr>
        <w:t xml:space="preserve">         ...</w:t>
      </w:r>
    </w:p>
    <w:p w14:paraId="0EEFFF17" w14:textId="77777777" w:rsidR="00FA5EB5" w:rsidRDefault="00FA5EB5" w:rsidP="00FA5EB5">
      <w:pPr>
        <w:pStyle w:val="PlainText"/>
        <w:rPr>
          <w:rFonts w:ascii="Times New Roman" w:hAnsi="Times New Roman"/>
          <w:sz w:val="24"/>
          <w:szCs w:val="24"/>
        </w:rPr>
      </w:pPr>
    </w:p>
    <w:p w14:paraId="2819BF64"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entire provision of ₹15.00 lakh was without assigning any reason.</w:t>
      </w:r>
    </w:p>
    <w:p w14:paraId="7ED03558" w14:textId="77777777" w:rsidR="00FA5EB5" w:rsidRDefault="00FA5EB5" w:rsidP="00FA5EB5">
      <w:pPr>
        <w:pStyle w:val="PlainText"/>
        <w:rPr>
          <w:rFonts w:ascii="Times New Roman" w:hAnsi="Times New Roman"/>
          <w:sz w:val="24"/>
          <w:szCs w:val="24"/>
        </w:rPr>
      </w:pPr>
    </w:p>
    <w:p w14:paraId="149B5EE4" w14:textId="77777777" w:rsidR="00FA5EB5" w:rsidRDefault="00FA5EB5" w:rsidP="00FA5EB5">
      <w:pPr>
        <w:pStyle w:val="PlainText"/>
        <w:rPr>
          <w:rFonts w:ascii="Times New Roman" w:hAnsi="Times New Roman"/>
          <w:sz w:val="24"/>
          <w:szCs w:val="24"/>
        </w:rPr>
      </w:pPr>
    </w:p>
    <w:p w14:paraId="2794164A" w14:textId="77777777" w:rsidR="00FA5EB5" w:rsidRDefault="00FA5EB5" w:rsidP="00FA5EB5">
      <w:pPr>
        <w:pStyle w:val="PlainText"/>
        <w:rPr>
          <w:rFonts w:ascii="Times New Roman" w:hAnsi="Times New Roman"/>
          <w:sz w:val="24"/>
          <w:szCs w:val="24"/>
        </w:rPr>
      </w:pPr>
    </w:p>
    <w:p w14:paraId="7727D6F7" w14:textId="77777777" w:rsidR="00FA5EB5" w:rsidRDefault="00FA5EB5" w:rsidP="00FA5EB5">
      <w:pPr>
        <w:pStyle w:val="PlainText"/>
        <w:rPr>
          <w:rFonts w:ascii="Times New Roman" w:hAnsi="Times New Roman"/>
          <w:sz w:val="24"/>
          <w:szCs w:val="24"/>
        </w:rPr>
      </w:pPr>
    </w:p>
    <w:p w14:paraId="4E6EC9E0" w14:textId="77777777" w:rsidR="00FA5EB5" w:rsidRDefault="00FA5EB5" w:rsidP="00FA5EB5">
      <w:pPr>
        <w:pStyle w:val="PlainText"/>
        <w:rPr>
          <w:rFonts w:ascii="Times New Roman" w:hAnsi="Times New Roman"/>
          <w:sz w:val="24"/>
          <w:szCs w:val="24"/>
        </w:rPr>
      </w:pPr>
    </w:p>
    <w:p w14:paraId="0B4371DE" w14:textId="77777777" w:rsidR="00FA5EB5" w:rsidRDefault="00FA5EB5" w:rsidP="00FA5EB5">
      <w:pPr>
        <w:pStyle w:val="PlainText"/>
        <w:rPr>
          <w:rFonts w:ascii="Times New Roman" w:hAnsi="Times New Roman"/>
          <w:sz w:val="24"/>
          <w:szCs w:val="24"/>
        </w:rPr>
      </w:pPr>
    </w:p>
    <w:p w14:paraId="3573FCCF" w14:textId="77777777" w:rsidR="00FA5EB5" w:rsidRDefault="00FA5EB5" w:rsidP="00FA5EB5">
      <w:pPr>
        <w:pStyle w:val="PlainText"/>
        <w:rPr>
          <w:rFonts w:ascii="Times New Roman" w:hAnsi="Times New Roman"/>
          <w:sz w:val="24"/>
          <w:szCs w:val="24"/>
        </w:rPr>
      </w:pPr>
    </w:p>
    <w:p w14:paraId="3DB65CA7" w14:textId="77777777" w:rsidR="00FA5EB5" w:rsidRDefault="00FA5EB5" w:rsidP="00FA5EB5">
      <w:pPr>
        <w:pStyle w:val="PlainText"/>
        <w:rPr>
          <w:rFonts w:ascii="Times New Roman" w:hAnsi="Times New Roman"/>
          <w:sz w:val="24"/>
          <w:szCs w:val="24"/>
        </w:rPr>
      </w:pPr>
    </w:p>
    <w:p w14:paraId="180D4923" w14:textId="77777777" w:rsidR="00FA5EB5" w:rsidRDefault="00FA5EB5" w:rsidP="00FA5EB5">
      <w:pPr>
        <w:pStyle w:val="PlainText"/>
        <w:rPr>
          <w:rFonts w:ascii="Times New Roman" w:hAnsi="Times New Roman"/>
          <w:sz w:val="24"/>
          <w:szCs w:val="24"/>
        </w:rPr>
      </w:pPr>
    </w:p>
    <w:p w14:paraId="50BB8EB8" w14:textId="77777777" w:rsidR="00FA5EB5" w:rsidRDefault="00FA5EB5" w:rsidP="00FA5EB5">
      <w:pPr>
        <w:pStyle w:val="PlainText"/>
        <w:rPr>
          <w:rFonts w:ascii="Times New Roman" w:hAnsi="Times New Roman"/>
          <w:sz w:val="24"/>
          <w:szCs w:val="24"/>
        </w:rPr>
      </w:pPr>
    </w:p>
    <w:p w14:paraId="465EFBDD"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53</w:t>
      </w:r>
    </w:p>
    <w:p w14:paraId="44F13104" w14:textId="77777777" w:rsidR="00FA5EB5" w:rsidRDefault="00FA5EB5" w:rsidP="00FA5EB5">
      <w:pPr>
        <w:pStyle w:val="PlainText"/>
        <w:jc w:val="center"/>
        <w:rPr>
          <w:rFonts w:ascii="Times New Roman" w:hAnsi="Times New Roman"/>
          <w:b/>
          <w:bCs/>
          <w:sz w:val="24"/>
          <w:szCs w:val="24"/>
        </w:rPr>
      </w:pPr>
      <w:r w:rsidRPr="00815CF2">
        <w:rPr>
          <w:rFonts w:ascii="Times New Roman" w:hAnsi="Times New Roman"/>
          <w:b/>
          <w:bCs/>
          <w:sz w:val="24"/>
          <w:szCs w:val="24"/>
        </w:rPr>
        <w:t xml:space="preserve">ADMINISTRATION OF TEXTILE DEPARTMENT </w:t>
      </w:r>
    </w:p>
    <w:p w14:paraId="73F23739"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2E3D7E91" w14:textId="77777777" w:rsidR="00FA5EB5" w:rsidRPr="00975E9C" w:rsidRDefault="00FA5EB5" w:rsidP="00FA5EB5">
      <w:pPr>
        <w:pStyle w:val="PlainText"/>
        <w:rPr>
          <w:rFonts w:ascii="Times New Roman" w:hAnsi="Times New Roman"/>
          <w:sz w:val="24"/>
          <w:szCs w:val="24"/>
        </w:rPr>
      </w:pPr>
    </w:p>
    <w:p w14:paraId="082D5A1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4EE50C6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4419972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24C93EF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57814440" w14:textId="77777777" w:rsidR="00FA5EB5" w:rsidRPr="00975E9C" w:rsidRDefault="00FA5EB5" w:rsidP="00FA5EB5">
      <w:pPr>
        <w:pStyle w:val="PlainText"/>
        <w:rPr>
          <w:rFonts w:ascii="Times New Roman" w:hAnsi="Times New Roman"/>
          <w:sz w:val="24"/>
          <w:szCs w:val="24"/>
        </w:rPr>
      </w:pPr>
    </w:p>
    <w:p w14:paraId="15241FC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25E39E36" w14:textId="77777777" w:rsidR="00FA5EB5" w:rsidRPr="00975E9C" w:rsidRDefault="00FA5EB5" w:rsidP="00FA5EB5">
      <w:pPr>
        <w:pStyle w:val="PlainText"/>
        <w:rPr>
          <w:rFonts w:ascii="Times New Roman" w:hAnsi="Times New Roman"/>
          <w:sz w:val="24"/>
          <w:szCs w:val="24"/>
        </w:rPr>
      </w:pPr>
    </w:p>
    <w:p w14:paraId="283948B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2851   Village and Small</w:t>
      </w:r>
    </w:p>
    <w:p w14:paraId="38A6AEA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Industries</w:t>
      </w:r>
    </w:p>
    <w:p w14:paraId="6D871C46" w14:textId="77777777" w:rsidR="00FA5EB5" w:rsidRPr="00C91308" w:rsidRDefault="00FA5EB5" w:rsidP="00FA5EB5">
      <w:pPr>
        <w:pStyle w:val="PlainText"/>
        <w:rPr>
          <w:rFonts w:ascii="Times New Roman" w:hAnsi="Times New Roman"/>
          <w:sz w:val="24"/>
          <w:szCs w:val="24"/>
        </w:rPr>
      </w:pPr>
    </w:p>
    <w:p w14:paraId="7354A0F0"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Original             </w:t>
      </w:r>
      <w:r>
        <w:rPr>
          <w:rFonts w:ascii="Times New Roman" w:hAnsi="Times New Roman"/>
          <w:sz w:val="24"/>
          <w:szCs w:val="24"/>
        </w:rPr>
        <w:t xml:space="preserve">       </w:t>
      </w:r>
      <w:r w:rsidRPr="00C91308">
        <w:rPr>
          <w:rFonts w:ascii="Times New Roman" w:hAnsi="Times New Roman"/>
          <w:sz w:val="24"/>
          <w:szCs w:val="24"/>
        </w:rPr>
        <w:t xml:space="preserve"> 62,15,00</w:t>
      </w:r>
    </w:p>
    <w:p w14:paraId="10AF0C9A" w14:textId="77777777" w:rsidR="00FA5EB5" w:rsidRPr="00C91308" w:rsidRDefault="00FA5EB5" w:rsidP="00FA5EB5">
      <w:pPr>
        <w:pStyle w:val="PlainText"/>
        <w:rPr>
          <w:rFonts w:ascii="Times New Roman" w:hAnsi="Times New Roman"/>
          <w:sz w:val="24"/>
          <w:szCs w:val="24"/>
        </w:rPr>
      </w:pPr>
    </w:p>
    <w:p w14:paraId="26833BB3"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Supplementary           </w:t>
      </w:r>
      <w:r>
        <w:rPr>
          <w:rFonts w:ascii="Times New Roman" w:hAnsi="Times New Roman"/>
          <w:sz w:val="24"/>
          <w:szCs w:val="24"/>
        </w:rPr>
        <w:t xml:space="preserve">   </w:t>
      </w:r>
      <w:r w:rsidRPr="00C91308">
        <w:rPr>
          <w:rFonts w:ascii="Times New Roman" w:hAnsi="Times New Roman"/>
          <w:sz w:val="24"/>
          <w:szCs w:val="24"/>
        </w:rPr>
        <w:t xml:space="preserve">     </w:t>
      </w:r>
      <w:r>
        <w:rPr>
          <w:rFonts w:ascii="Times New Roman" w:hAnsi="Times New Roman"/>
          <w:sz w:val="24"/>
          <w:szCs w:val="24"/>
        </w:rPr>
        <w:t>…</w:t>
      </w: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 xml:space="preserve">   62,15,00         56,02,54  </w:t>
      </w:r>
      <w:r>
        <w:rPr>
          <w:rFonts w:ascii="Times New Roman" w:hAnsi="Times New Roman"/>
          <w:sz w:val="24"/>
          <w:szCs w:val="24"/>
        </w:rPr>
        <w:t xml:space="preserve">    (-)</w:t>
      </w:r>
      <w:r w:rsidRPr="00C91308">
        <w:rPr>
          <w:rFonts w:ascii="Times New Roman" w:hAnsi="Times New Roman"/>
          <w:sz w:val="24"/>
          <w:szCs w:val="24"/>
        </w:rPr>
        <w:t>6,12,46</w:t>
      </w:r>
    </w:p>
    <w:p w14:paraId="13960E02" w14:textId="77777777" w:rsidR="00FA5EB5" w:rsidRPr="00C91308" w:rsidRDefault="00FA5EB5" w:rsidP="00FA5EB5">
      <w:pPr>
        <w:pStyle w:val="PlainText"/>
        <w:rPr>
          <w:rFonts w:ascii="Times New Roman" w:hAnsi="Times New Roman"/>
          <w:sz w:val="24"/>
          <w:szCs w:val="24"/>
        </w:rPr>
      </w:pPr>
    </w:p>
    <w:p w14:paraId="7EA41D3E"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Amount surrendered</w:t>
      </w:r>
    </w:p>
    <w:p w14:paraId="7902CE67"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during the year (March 2024)                              </w:t>
      </w:r>
      <w:r>
        <w:rPr>
          <w:rFonts w:ascii="Times New Roman" w:hAnsi="Times New Roman"/>
          <w:sz w:val="24"/>
          <w:szCs w:val="24"/>
        </w:rPr>
        <w:t xml:space="preserve">                                                     </w:t>
      </w:r>
      <w:r w:rsidRPr="00C91308">
        <w:rPr>
          <w:rFonts w:ascii="Times New Roman" w:hAnsi="Times New Roman"/>
          <w:sz w:val="24"/>
          <w:szCs w:val="24"/>
        </w:rPr>
        <w:t xml:space="preserve">           5,50,36</w:t>
      </w:r>
    </w:p>
    <w:p w14:paraId="7BB5416C" w14:textId="77777777" w:rsidR="00FA5EB5" w:rsidRPr="00C91308" w:rsidRDefault="00FA5EB5" w:rsidP="00FA5EB5">
      <w:pPr>
        <w:pStyle w:val="PlainText"/>
        <w:rPr>
          <w:rFonts w:ascii="Times New Roman" w:hAnsi="Times New Roman"/>
          <w:sz w:val="24"/>
          <w:szCs w:val="24"/>
        </w:rPr>
      </w:pPr>
    </w:p>
    <w:p w14:paraId="739BBDB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38CB4FC8" w14:textId="77777777" w:rsidR="00FA5EB5" w:rsidRPr="00975E9C" w:rsidRDefault="00FA5EB5" w:rsidP="00FA5EB5">
      <w:pPr>
        <w:pStyle w:val="PlainText"/>
        <w:rPr>
          <w:rFonts w:ascii="Times New Roman" w:hAnsi="Times New Roman"/>
          <w:sz w:val="24"/>
          <w:szCs w:val="24"/>
        </w:rPr>
      </w:pPr>
    </w:p>
    <w:p w14:paraId="6AC08E2F"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P</w:t>
      </w:r>
      <w:r w:rsidRPr="00975E9C">
        <w:rPr>
          <w:rFonts w:ascii="Times New Roman" w:hAnsi="Times New Roman"/>
          <w:sz w:val="24"/>
          <w:szCs w:val="24"/>
        </w:rPr>
        <w:t>art</w:t>
      </w:r>
      <w:r>
        <w:rPr>
          <w:rFonts w:ascii="Times New Roman" w:hAnsi="Times New Roman"/>
          <w:sz w:val="24"/>
          <w:szCs w:val="24"/>
        </w:rPr>
        <w:t xml:space="preserve"> </w:t>
      </w:r>
      <w:r w:rsidRPr="00975E9C">
        <w:rPr>
          <w:rFonts w:ascii="Times New Roman" w:hAnsi="Times New Roman"/>
          <w:sz w:val="24"/>
          <w:szCs w:val="24"/>
        </w:rPr>
        <w:t>II) Areas" is given below:</w:t>
      </w:r>
    </w:p>
    <w:p w14:paraId="781B9BCE" w14:textId="77777777" w:rsidR="00FA5EB5" w:rsidRPr="00975E9C" w:rsidRDefault="00FA5EB5" w:rsidP="00FA5EB5">
      <w:pPr>
        <w:pStyle w:val="PlainText"/>
        <w:rPr>
          <w:rFonts w:ascii="Times New Roman" w:hAnsi="Times New Roman"/>
          <w:b/>
          <w:bCs/>
          <w:sz w:val="24"/>
          <w:szCs w:val="24"/>
        </w:rPr>
      </w:pPr>
    </w:p>
    <w:p w14:paraId="56351BE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E7C66A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157BDB0F" w14:textId="77777777" w:rsidR="00FA5EB5" w:rsidRPr="00764DAF" w:rsidRDefault="00FA5EB5" w:rsidP="00FA5EB5">
      <w:pPr>
        <w:pStyle w:val="PlainText"/>
        <w:rPr>
          <w:rFonts w:ascii="Times New Roman" w:hAnsi="Times New Roman"/>
          <w:sz w:val="24"/>
          <w:szCs w:val="24"/>
        </w:rPr>
      </w:pPr>
    </w:p>
    <w:p w14:paraId="4B8F8A9E" w14:textId="7E816B4B" w:rsidR="00FA5EB5" w:rsidRPr="00764DAF" w:rsidRDefault="00FA5EB5" w:rsidP="00FA5EB5">
      <w:pPr>
        <w:pStyle w:val="PlainText"/>
        <w:rPr>
          <w:rFonts w:ascii="Times New Roman" w:hAnsi="Times New Roman"/>
          <w:sz w:val="24"/>
          <w:szCs w:val="24"/>
        </w:rPr>
      </w:pPr>
      <w:r w:rsidRPr="00764DAF">
        <w:rPr>
          <w:rFonts w:ascii="Times New Roman" w:hAnsi="Times New Roman"/>
          <w:sz w:val="24"/>
          <w:szCs w:val="24"/>
        </w:rPr>
        <w:t xml:space="preserve">               General                </w:t>
      </w:r>
      <w:r>
        <w:rPr>
          <w:rFonts w:ascii="Times New Roman" w:hAnsi="Times New Roman"/>
          <w:sz w:val="24"/>
          <w:szCs w:val="24"/>
        </w:rPr>
        <w:t xml:space="preserve">                                                   </w:t>
      </w:r>
      <w:r w:rsidR="00E15F54">
        <w:rPr>
          <w:rFonts w:ascii="Times New Roman" w:hAnsi="Times New Roman"/>
          <w:sz w:val="24"/>
          <w:szCs w:val="24"/>
        </w:rPr>
        <w:t>738.88</w:t>
      </w:r>
      <w:r w:rsidRPr="00764DAF">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488.70</w:t>
      </w:r>
      <w:r w:rsidRPr="00764DAF">
        <w:rPr>
          <w:rFonts w:ascii="Times New Roman" w:hAnsi="Times New Roman"/>
          <w:sz w:val="24"/>
          <w:szCs w:val="24"/>
        </w:rPr>
        <w:t xml:space="preserve"> </w:t>
      </w:r>
      <w:r>
        <w:rPr>
          <w:rFonts w:ascii="Times New Roman" w:hAnsi="Times New Roman"/>
          <w:sz w:val="24"/>
          <w:szCs w:val="24"/>
        </w:rPr>
        <w:t xml:space="preserve">    </w:t>
      </w:r>
      <w:r w:rsidRPr="00764DAF">
        <w:rPr>
          <w:rFonts w:ascii="Times New Roman" w:hAnsi="Times New Roman"/>
          <w:sz w:val="24"/>
          <w:szCs w:val="24"/>
        </w:rPr>
        <w:t xml:space="preserve"> </w:t>
      </w:r>
      <w:r>
        <w:rPr>
          <w:rFonts w:ascii="Times New Roman" w:hAnsi="Times New Roman"/>
          <w:sz w:val="24"/>
          <w:szCs w:val="24"/>
        </w:rPr>
        <w:t xml:space="preserve">   (-)2</w:t>
      </w:r>
      <w:r w:rsidR="00E15F54">
        <w:rPr>
          <w:rFonts w:ascii="Times New Roman" w:hAnsi="Times New Roman"/>
          <w:sz w:val="24"/>
          <w:szCs w:val="24"/>
        </w:rPr>
        <w:t>5</w:t>
      </w:r>
      <w:r>
        <w:rPr>
          <w:rFonts w:ascii="Times New Roman" w:hAnsi="Times New Roman"/>
          <w:sz w:val="24"/>
          <w:szCs w:val="24"/>
        </w:rPr>
        <w:t>0.</w:t>
      </w:r>
      <w:r>
        <w:rPr>
          <w:rFonts w:ascii="Times New Roman" w:hAnsi="Times New Roman"/>
          <w:sz w:val="24"/>
          <w:szCs w:val="24"/>
          <w:lang w:val="en-US"/>
        </w:rPr>
        <w:t>1</w:t>
      </w:r>
      <w:r w:rsidR="00E15F54">
        <w:rPr>
          <w:rFonts w:ascii="Times New Roman" w:hAnsi="Times New Roman"/>
          <w:sz w:val="24"/>
          <w:szCs w:val="24"/>
          <w:lang w:val="en-US"/>
        </w:rPr>
        <w:t>8</w:t>
      </w:r>
    </w:p>
    <w:p w14:paraId="5CC5A3C4" w14:textId="77777777" w:rsidR="00FA5EB5" w:rsidRPr="00764DAF" w:rsidRDefault="00FA5EB5" w:rsidP="00FA5EB5">
      <w:pPr>
        <w:pStyle w:val="PlainText"/>
        <w:rPr>
          <w:rFonts w:ascii="Times New Roman" w:hAnsi="Times New Roman"/>
          <w:sz w:val="24"/>
          <w:szCs w:val="24"/>
        </w:rPr>
      </w:pPr>
      <w:r w:rsidRPr="00764DAF">
        <w:rPr>
          <w:rFonts w:ascii="Times New Roman" w:hAnsi="Times New Roman"/>
          <w:sz w:val="24"/>
          <w:szCs w:val="24"/>
        </w:rPr>
        <w:t xml:space="preserve">               Sixth Schedule</w:t>
      </w:r>
    </w:p>
    <w:p w14:paraId="25288446" w14:textId="408D99D6" w:rsidR="00FA5EB5" w:rsidRPr="00764DAF" w:rsidRDefault="00FA5EB5" w:rsidP="00FA5EB5">
      <w:pPr>
        <w:pStyle w:val="PlainText"/>
        <w:rPr>
          <w:rFonts w:ascii="Times New Roman" w:hAnsi="Times New Roman"/>
          <w:sz w:val="24"/>
          <w:szCs w:val="24"/>
        </w:rPr>
      </w:pPr>
      <w:r w:rsidRPr="00764DAF">
        <w:rPr>
          <w:rFonts w:ascii="Times New Roman" w:hAnsi="Times New Roman"/>
          <w:sz w:val="24"/>
          <w:szCs w:val="24"/>
        </w:rPr>
        <w:t xml:space="preserve">               (</w:t>
      </w:r>
      <w:r>
        <w:rPr>
          <w:rFonts w:ascii="Times New Roman" w:hAnsi="Times New Roman"/>
          <w:sz w:val="24"/>
          <w:szCs w:val="24"/>
        </w:rPr>
        <w:t>P</w:t>
      </w:r>
      <w:r w:rsidRPr="00764DAF">
        <w:rPr>
          <w:rFonts w:ascii="Times New Roman" w:hAnsi="Times New Roman"/>
          <w:sz w:val="24"/>
          <w:szCs w:val="24"/>
        </w:rPr>
        <w:t>art II)</w:t>
      </w:r>
      <w:r>
        <w:rPr>
          <w:rFonts w:ascii="Times New Roman" w:hAnsi="Times New Roman"/>
          <w:sz w:val="24"/>
          <w:szCs w:val="24"/>
        </w:rPr>
        <w:t xml:space="preserve"> </w:t>
      </w:r>
      <w:r w:rsidRPr="00764DAF">
        <w:rPr>
          <w:rFonts w:ascii="Times New Roman" w:hAnsi="Times New Roman"/>
          <w:sz w:val="24"/>
          <w:szCs w:val="24"/>
        </w:rPr>
        <w:t xml:space="preserve">Areas        </w:t>
      </w:r>
      <w:r>
        <w:rPr>
          <w:rFonts w:ascii="Times New Roman" w:hAnsi="Times New Roman"/>
          <w:sz w:val="24"/>
          <w:szCs w:val="24"/>
        </w:rPr>
        <w:t xml:space="preserve">                                             </w:t>
      </w:r>
      <w:r w:rsidR="00E15F54">
        <w:rPr>
          <w:rFonts w:ascii="Times New Roman" w:hAnsi="Times New Roman"/>
          <w:sz w:val="24"/>
          <w:szCs w:val="24"/>
        </w:rPr>
        <w:t xml:space="preserve"> </w:t>
      </w:r>
      <w:r>
        <w:rPr>
          <w:rFonts w:ascii="Times New Roman" w:hAnsi="Times New Roman"/>
          <w:sz w:val="24"/>
          <w:szCs w:val="24"/>
        </w:rPr>
        <w:t>5</w:t>
      </w:r>
      <w:r>
        <w:rPr>
          <w:rFonts w:ascii="Times New Roman" w:hAnsi="Times New Roman"/>
          <w:sz w:val="24"/>
          <w:szCs w:val="24"/>
          <w:lang w:val="en-US"/>
        </w:rPr>
        <w:t>,</w:t>
      </w:r>
      <w:r w:rsidR="00E15F54">
        <w:rPr>
          <w:rFonts w:ascii="Times New Roman" w:hAnsi="Times New Roman"/>
          <w:sz w:val="24"/>
          <w:szCs w:val="24"/>
          <w:lang w:val="en-US"/>
        </w:rPr>
        <w:t>476.12</w:t>
      </w:r>
      <w:r w:rsidRPr="00764DAF">
        <w:rPr>
          <w:rFonts w:ascii="Times New Roman" w:hAnsi="Times New Roman"/>
          <w:sz w:val="24"/>
          <w:szCs w:val="24"/>
        </w:rPr>
        <w:t xml:space="preserve"> </w:t>
      </w:r>
      <w:r>
        <w:rPr>
          <w:rFonts w:ascii="Times New Roman" w:hAnsi="Times New Roman"/>
          <w:sz w:val="24"/>
          <w:szCs w:val="24"/>
        </w:rPr>
        <w:t xml:space="preserve">        5,113.84</w:t>
      </w:r>
      <w:r w:rsidRPr="00764DAF">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w:t>
      </w:r>
      <w:r w:rsidR="00E15F54">
        <w:rPr>
          <w:rFonts w:ascii="Times New Roman" w:hAnsi="Times New Roman"/>
          <w:sz w:val="24"/>
          <w:szCs w:val="24"/>
        </w:rPr>
        <w:t>362.28</w:t>
      </w:r>
    </w:p>
    <w:p w14:paraId="1E6744C1" w14:textId="77777777" w:rsidR="00FA5EB5" w:rsidRPr="00764DAF" w:rsidRDefault="00FA5EB5" w:rsidP="00FA5EB5">
      <w:pPr>
        <w:pStyle w:val="PlainText"/>
        <w:rPr>
          <w:rFonts w:ascii="Times New Roman" w:hAnsi="Times New Roman"/>
          <w:sz w:val="24"/>
          <w:szCs w:val="24"/>
        </w:rPr>
      </w:pPr>
    </w:p>
    <w:p w14:paraId="7AC552FD" w14:textId="77777777" w:rsidR="00FA5EB5" w:rsidRDefault="00FA5EB5" w:rsidP="00FA5EB5">
      <w:pPr>
        <w:pStyle w:val="PlainText"/>
        <w:rPr>
          <w:rFonts w:ascii="Times New Roman" w:hAnsi="Times New Roman"/>
          <w:b/>
          <w:bCs/>
          <w:sz w:val="24"/>
          <w:szCs w:val="24"/>
        </w:rPr>
      </w:pPr>
      <w:r w:rsidRPr="00764DAF">
        <w:rPr>
          <w:rFonts w:ascii="Times New Roman" w:hAnsi="Times New Roman"/>
          <w:b/>
          <w:bCs/>
          <w:sz w:val="24"/>
          <w:szCs w:val="24"/>
        </w:rPr>
        <w:t xml:space="preserve">               Total Voted        </w:t>
      </w:r>
      <w:r>
        <w:rPr>
          <w:rFonts w:ascii="Times New Roman" w:hAnsi="Times New Roman"/>
          <w:b/>
          <w:bCs/>
          <w:sz w:val="24"/>
          <w:szCs w:val="24"/>
        </w:rPr>
        <w:t xml:space="preserve">                                                6</w:t>
      </w:r>
      <w:r>
        <w:rPr>
          <w:rFonts w:ascii="Times New Roman" w:hAnsi="Times New Roman"/>
          <w:b/>
          <w:bCs/>
          <w:sz w:val="24"/>
          <w:szCs w:val="24"/>
          <w:lang w:val="en-US"/>
        </w:rPr>
        <w:t>,</w:t>
      </w:r>
      <w:r>
        <w:rPr>
          <w:rFonts w:ascii="Times New Roman" w:hAnsi="Times New Roman"/>
          <w:b/>
          <w:bCs/>
          <w:sz w:val="24"/>
          <w:szCs w:val="24"/>
        </w:rPr>
        <w:t>215.00</w:t>
      </w:r>
      <w:r w:rsidRPr="00764DAF">
        <w:rPr>
          <w:rFonts w:ascii="Times New Roman" w:hAnsi="Times New Roman"/>
          <w:b/>
          <w:bCs/>
          <w:sz w:val="24"/>
          <w:szCs w:val="24"/>
        </w:rPr>
        <w:t xml:space="preserve">    </w:t>
      </w:r>
      <w:r>
        <w:rPr>
          <w:rFonts w:ascii="Times New Roman" w:hAnsi="Times New Roman"/>
          <w:b/>
          <w:bCs/>
          <w:sz w:val="24"/>
          <w:szCs w:val="24"/>
        </w:rPr>
        <w:t xml:space="preserve">      5</w:t>
      </w:r>
      <w:r>
        <w:rPr>
          <w:rFonts w:ascii="Times New Roman" w:hAnsi="Times New Roman"/>
          <w:b/>
          <w:bCs/>
          <w:sz w:val="24"/>
          <w:szCs w:val="24"/>
          <w:lang w:val="en-US"/>
        </w:rPr>
        <w:t>,602.54</w:t>
      </w:r>
      <w:r>
        <w:rPr>
          <w:rFonts w:ascii="Times New Roman" w:hAnsi="Times New Roman"/>
          <w:b/>
          <w:bCs/>
          <w:sz w:val="24"/>
          <w:szCs w:val="24"/>
        </w:rPr>
        <w:t xml:space="preserve">         (-)612.46</w:t>
      </w:r>
    </w:p>
    <w:p w14:paraId="7F0D9A8F" w14:textId="77777777" w:rsidR="00FA5EB5" w:rsidRDefault="00FA5EB5" w:rsidP="00FA5EB5">
      <w:pPr>
        <w:pStyle w:val="PlainText"/>
        <w:rPr>
          <w:rFonts w:ascii="Times New Roman" w:hAnsi="Times New Roman"/>
          <w:b/>
          <w:bCs/>
          <w:sz w:val="24"/>
          <w:szCs w:val="24"/>
        </w:rPr>
      </w:pPr>
    </w:p>
    <w:p w14:paraId="47EF5A75" w14:textId="77777777" w:rsidR="00FA5EB5" w:rsidRPr="0029066B" w:rsidRDefault="00FA5EB5" w:rsidP="00FA5EB5">
      <w:pPr>
        <w:pStyle w:val="PlainText"/>
        <w:jc w:val="both"/>
        <w:rPr>
          <w:rFonts w:ascii="Times New Roman" w:hAnsi="Times New Roman"/>
          <w:sz w:val="24"/>
          <w:szCs w:val="24"/>
        </w:rPr>
      </w:pPr>
      <w:r w:rsidRPr="0029066B">
        <w:rPr>
          <w:rFonts w:ascii="Times New Roman" w:hAnsi="Times New Roman"/>
          <w:sz w:val="24"/>
          <w:szCs w:val="24"/>
        </w:rPr>
        <w:t>2.</w:t>
      </w:r>
      <w:r w:rsidRPr="0029066B">
        <w:rPr>
          <w:rFonts w:ascii="Times New Roman" w:hAnsi="Times New Roman"/>
          <w:sz w:val="24"/>
          <w:szCs w:val="24"/>
        </w:rPr>
        <w:tab/>
        <w:t xml:space="preserve">Against the available </w:t>
      </w:r>
      <w:r>
        <w:rPr>
          <w:rFonts w:ascii="Times New Roman" w:hAnsi="Times New Roman"/>
          <w:sz w:val="24"/>
          <w:szCs w:val="24"/>
        </w:rPr>
        <w:t>savings</w:t>
      </w:r>
      <w:r w:rsidRPr="0029066B">
        <w:rPr>
          <w:rFonts w:ascii="Times New Roman" w:hAnsi="Times New Roman"/>
          <w:sz w:val="24"/>
          <w:szCs w:val="24"/>
        </w:rPr>
        <w:t xml:space="preserve"> of ₹612.46 lakh, only ₹550.36 lakh was surrendered during the year.</w:t>
      </w:r>
    </w:p>
    <w:p w14:paraId="446E13BE" w14:textId="77777777" w:rsidR="00FA5EB5" w:rsidRDefault="00FA5EB5" w:rsidP="00FA5EB5">
      <w:pPr>
        <w:pStyle w:val="PlainText"/>
        <w:rPr>
          <w:rFonts w:ascii="Times New Roman" w:hAnsi="Times New Roman"/>
          <w:sz w:val="24"/>
          <w:szCs w:val="24"/>
        </w:rPr>
      </w:pPr>
    </w:p>
    <w:p w14:paraId="4DF846AD" w14:textId="77777777" w:rsidR="00FA5EB5" w:rsidRDefault="00FA5EB5" w:rsidP="00FA5EB5">
      <w:pPr>
        <w:pStyle w:val="PlainText"/>
        <w:rPr>
          <w:rFonts w:ascii="Times New Roman" w:hAnsi="Times New Roman"/>
          <w:sz w:val="24"/>
          <w:szCs w:val="24"/>
        </w:rPr>
      </w:pPr>
    </w:p>
    <w:p w14:paraId="48BC2ED8" w14:textId="77777777" w:rsidR="00FA5EB5" w:rsidRDefault="00FA5EB5" w:rsidP="00FA5EB5">
      <w:pPr>
        <w:pStyle w:val="PlainText"/>
        <w:rPr>
          <w:rFonts w:ascii="Times New Roman" w:hAnsi="Times New Roman"/>
          <w:sz w:val="24"/>
          <w:szCs w:val="24"/>
        </w:rPr>
      </w:pPr>
    </w:p>
    <w:p w14:paraId="765DDFB2" w14:textId="77777777" w:rsidR="00FA5EB5" w:rsidRDefault="00FA5EB5" w:rsidP="00FA5EB5">
      <w:pPr>
        <w:pStyle w:val="PlainText"/>
        <w:rPr>
          <w:rFonts w:ascii="Times New Roman" w:hAnsi="Times New Roman"/>
          <w:sz w:val="24"/>
          <w:szCs w:val="24"/>
        </w:rPr>
      </w:pPr>
    </w:p>
    <w:p w14:paraId="0A5B9798" w14:textId="77777777" w:rsidR="00FA5EB5" w:rsidRDefault="00FA5EB5" w:rsidP="00FA5EB5">
      <w:pPr>
        <w:pStyle w:val="PlainText"/>
        <w:rPr>
          <w:rFonts w:ascii="Times New Roman" w:hAnsi="Times New Roman"/>
          <w:sz w:val="24"/>
          <w:szCs w:val="24"/>
        </w:rPr>
      </w:pPr>
    </w:p>
    <w:p w14:paraId="76D3534B" w14:textId="77777777" w:rsidR="00FA5EB5" w:rsidRDefault="00FA5EB5" w:rsidP="00FA5EB5">
      <w:pPr>
        <w:pStyle w:val="PlainText"/>
        <w:rPr>
          <w:rFonts w:ascii="Times New Roman" w:hAnsi="Times New Roman"/>
          <w:sz w:val="24"/>
          <w:szCs w:val="24"/>
        </w:rPr>
      </w:pPr>
    </w:p>
    <w:p w14:paraId="242F637A" w14:textId="77777777" w:rsidR="00FA5EB5" w:rsidRDefault="00FA5EB5" w:rsidP="00FA5EB5">
      <w:pPr>
        <w:pStyle w:val="PlainText"/>
        <w:rPr>
          <w:rFonts w:ascii="Times New Roman" w:hAnsi="Times New Roman"/>
          <w:sz w:val="24"/>
          <w:szCs w:val="24"/>
        </w:rPr>
      </w:pPr>
    </w:p>
    <w:p w14:paraId="49080348" w14:textId="77777777" w:rsidR="00FA5EB5" w:rsidRDefault="00FA5EB5" w:rsidP="00FA5EB5">
      <w:pPr>
        <w:pStyle w:val="PlainText"/>
        <w:rPr>
          <w:rFonts w:ascii="Times New Roman" w:hAnsi="Times New Roman"/>
          <w:sz w:val="24"/>
          <w:szCs w:val="24"/>
        </w:rPr>
      </w:pPr>
    </w:p>
    <w:p w14:paraId="5372B154" w14:textId="77777777" w:rsidR="00FA5EB5" w:rsidRDefault="00FA5EB5" w:rsidP="00FA5EB5">
      <w:pPr>
        <w:pStyle w:val="PlainText"/>
        <w:rPr>
          <w:rFonts w:ascii="Times New Roman" w:hAnsi="Times New Roman"/>
          <w:sz w:val="24"/>
          <w:szCs w:val="24"/>
        </w:rPr>
      </w:pPr>
    </w:p>
    <w:p w14:paraId="7209CAFD" w14:textId="77777777" w:rsidR="00FA5EB5" w:rsidRDefault="00FA5EB5" w:rsidP="00FA5EB5">
      <w:pPr>
        <w:pStyle w:val="PlainText"/>
        <w:rPr>
          <w:rFonts w:ascii="Times New Roman" w:hAnsi="Times New Roman"/>
          <w:sz w:val="24"/>
          <w:szCs w:val="24"/>
        </w:rPr>
      </w:pPr>
    </w:p>
    <w:p w14:paraId="7CBD4631" w14:textId="77777777" w:rsidR="00FA5EB5" w:rsidRDefault="00FA5EB5" w:rsidP="00FA5EB5">
      <w:pPr>
        <w:pStyle w:val="PlainText"/>
        <w:rPr>
          <w:rFonts w:ascii="Times New Roman" w:hAnsi="Times New Roman"/>
          <w:sz w:val="24"/>
          <w:szCs w:val="24"/>
        </w:rPr>
      </w:pPr>
    </w:p>
    <w:p w14:paraId="043AB06D" w14:textId="77777777" w:rsidR="00FA5EB5" w:rsidRPr="00C91308" w:rsidRDefault="00FA5EB5" w:rsidP="00FA5EB5">
      <w:pPr>
        <w:pStyle w:val="PlainText"/>
        <w:rPr>
          <w:rFonts w:ascii="Times New Roman" w:hAnsi="Times New Roman"/>
          <w:sz w:val="24"/>
          <w:szCs w:val="24"/>
        </w:rPr>
      </w:pPr>
    </w:p>
    <w:p w14:paraId="5A8F0B5B" w14:textId="77777777" w:rsidR="00FA5EB5" w:rsidRPr="00C91308" w:rsidRDefault="00FA5EB5" w:rsidP="00FA5EB5">
      <w:pPr>
        <w:pStyle w:val="PlainText"/>
        <w:rPr>
          <w:rFonts w:ascii="Times New Roman" w:hAnsi="Times New Roman"/>
          <w:sz w:val="24"/>
          <w:szCs w:val="24"/>
        </w:rPr>
      </w:pPr>
    </w:p>
    <w:p w14:paraId="3CB38005"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53</w:t>
      </w:r>
      <w:r w:rsidRPr="00975E9C">
        <w:rPr>
          <w:rFonts w:ascii="Times New Roman" w:hAnsi="Times New Roman"/>
          <w:b/>
          <w:bCs/>
          <w:sz w:val="24"/>
          <w:szCs w:val="24"/>
        </w:rPr>
        <w:t>-</w:t>
      </w:r>
      <w:r w:rsidRPr="00975E9C">
        <w:rPr>
          <w:rFonts w:ascii="Times New Roman" w:hAnsi="Times New Roman"/>
          <w:sz w:val="24"/>
          <w:szCs w:val="24"/>
        </w:rPr>
        <w:t>Contd.</w:t>
      </w:r>
    </w:p>
    <w:p w14:paraId="4D43111D" w14:textId="77777777" w:rsidR="00FA5EB5" w:rsidRPr="00975E9C" w:rsidRDefault="00FA5EB5" w:rsidP="00FA5EB5">
      <w:pPr>
        <w:pStyle w:val="PlainText"/>
        <w:rPr>
          <w:rFonts w:ascii="Times New Roman" w:hAnsi="Times New Roman"/>
          <w:sz w:val="24"/>
          <w:szCs w:val="24"/>
        </w:rPr>
      </w:pPr>
    </w:p>
    <w:p w14:paraId="20F46273"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3.</w:t>
      </w:r>
      <w:r w:rsidRPr="00975E9C">
        <w:rPr>
          <w:rFonts w:ascii="Times New Roman" w:hAnsi="Times New Roman"/>
          <w:sz w:val="24"/>
          <w:szCs w:val="24"/>
        </w:rPr>
        <w:tab/>
      </w:r>
      <w:r>
        <w:rPr>
          <w:rFonts w:ascii="Times New Roman" w:hAnsi="Times New Roman"/>
          <w:sz w:val="24"/>
          <w:szCs w:val="24"/>
        </w:rPr>
        <w:t>Savings</w:t>
      </w:r>
      <w:r w:rsidRPr="00975E9C">
        <w:rPr>
          <w:rFonts w:ascii="Times New Roman" w:hAnsi="Times New Roman"/>
          <w:sz w:val="24"/>
          <w:szCs w:val="24"/>
        </w:rPr>
        <w:t xml:space="preserve"> occurred mainly under: </w:t>
      </w:r>
    </w:p>
    <w:p w14:paraId="5A71923E" w14:textId="77777777" w:rsidR="00FA5EB5" w:rsidRPr="00975E9C" w:rsidRDefault="00FA5EB5" w:rsidP="00FA5EB5">
      <w:pPr>
        <w:pStyle w:val="PlainText"/>
        <w:rPr>
          <w:rFonts w:ascii="Times New Roman" w:hAnsi="Times New Roman"/>
          <w:b/>
          <w:bCs/>
          <w:sz w:val="24"/>
          <w:szCs w:val="24"/>
        </w:rPr>
      </w:pPr>
    </w:p>
    <w:p w14:paraId="520444C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8CEF0C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5F84A3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143780C"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sidRPr="00975E9C">
        <w:rPr>
          <w:rFonts w:ascii="Times New Roman" w:hAnsi="Times New Roman"/>
          <w:b/>
          <w:sz w:val="24"/>
          <w:szCs w:val="24"/>
        </w:rPr>
        <w:t>2851  Village and Small Industries</w:t>
      </w:r>
    </w:p>
    <w:p w14:paraId="34611EF4"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001    Direction and Administration</w:t>
      </w:r>
    </w:p>
    <w:p w14:paraId="0CED5222"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Headquarte</w:t>
      </w:r>
      <w:r>
        <w:rPr>
          <w:rFonts w:ascii="Times New Roman" w:hAnsi="Times New Roman"/>
          <w:sz w:val="24"/>
          <w:szCs w:val="24"/>
          <w:lang w:val="en-US"/>
        </w:rPr>
        <w:t xml:space="preserve">rs </w:t>
      </w:r>
      <w:r w:rsidRPr="00975E9C">
        <w:rPr>
          <w:rFonts w:ascii="Times New Roman" w:hAnsi="Times New Roman"/>
          <w:sz w:val="24"/>
          <w:szCs w:val="24"/>
        </w:rPr>
        <w:t>Organisation for</w:t>
      </w:r>
    </w:p>
    <w:p w14:paraId="07748D84"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Handloom and Sericulture</w:t>
      </w:r>
    </w:p>
    <w:p w14:paraId="1D65A60C"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General</w:t>
      </w:r>
    </w:p>
    <w:p w14:paraId="5F9FCA76"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O.    </w:t>
      </w:r>
      <w:r>
        <w:rPr>
          <w:rFonts w:ascii="Times New Roman" w:hAnsi="Times New Roman"/>
          <w:sz w:val="24"/>
          <w:szCs w:val="24"/>
        </w:rPr>
        <w:t xml:space="preserve">           4</w:t>
      </w:r>
      <w:r w:rsidRPr="00C91308">
        <w:rPr>
          <w:rFonts w:ascii="Times New Roman" w:hAnsi="Times New Roman"/>
          <w:sz w:val="24"/>
          <w:szCs w:val="24"/>
        </w:rPr>
        <w:t>92.01</w:t>
      </w:r>
    </w:p>
    <w:p w14:paraId="1027023D" w14:textId="77777777" w:rsidR="00FA5EB5"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R.       </w:t>
      </w:r>
      <w:r>
        <w:rPr>
          <w:rFonts w:ascii="Times New Roman" w:hAnsi="Times New Roman"/>
          <w:sz w:val="24"/>
          <w:szCs w:val="24"/>
        </w:rPr>
        <w:t xml:space="preserve">      (-)73.36                                                  418.65             3</w:t>
      </w:r>
      <w:r w:rsidRPr="00C91308">
        <w:rPr>
          <w:rFonts w:ascii="Times New Roman" w:hAnsi="Times New Roman"/>
          <w:sz w:val="24"/>
          <w:szCs w:val="24"/>
        </w:rPr>
        <w:t xml:space="preserve">74.95    </w:t>
      </w:r>
      <w:r>
        <w:rPr>
          <w:rFonts w:ascii="Times New Roman" w:hAnsi="Times New Roman"/>
          <w:sz w:val="24"/>
          <w:szCs w:val="24"/>
        </w:rPr>
        <w:t xml:space="preserve">     (-)</w:t>
      </w:r>
      <w:r w:rsidRPr="00C91308">
        <w:rPr>
          <w:rFonts w:ascii="Times New Roman" w:hAnsi="Times New Roman"/>
          <w:sz w:val="24"/>
          <w:szCs w:val="24"/>
        </w:rPr>
        <w:t>43.70</w:t>
      </w:r>
    </w:p>
    <w:p w14:paraId="438D8AD1" w14:textId="77777777" w:rsidR="00FA5EB5" w:rsidRDefault="00FA5EB5" w:rsidP="00FA5EB5">
      <w:pPr>
        <w:pStyle w:val="PlainText"/>
        <w:jc w:val="both"/>
        <w:rPr>
          <w:rFonts w:ascii="Times New Roman" w:hAnsi="Times New Roman"/>
          <w:sz w:val="24"/>
          <w:szCs w:val="24"/>
        </w:rPr>
      </w:pPr>
    </w:p>
    <w:p w14:paraId="281357A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₹73.36 lakh was the net result of decrease of ₹39.77 lakh through re-appropriation and further decrease of ₹33.59 lakh by way of surrender due to non-filling up of vacant post.</w:t>
      </w:r>
    </w:p>
    <w:p w14:paraId="091698CF" w14:textId="77777777" w:rsidR="00FA5EB5" w:rsidRDefault="00FA5EB5" w:rsidP="00FA5EB5">
      <w:pPr>
        <w:pStyle w:val="PlainText"/>
        <w:jc w:val="both"/>
        <w:rPr>
          <w:rFonts w:ascii="Times New Roman" w:hAnsi="Times New Roman"/>
          <w:sz w:val="24"/>
          <w:szCs w:val="24"/>
        </w:rPr>
      </w:pPr>
    </w:p>
    <w:p w14:paraId="42F0E955"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₹43.70 lakh have not been intimated (July 2024).</w:t>
      </w:r>
    </w:p>
    <w:p w14:paraId="2F343B32" w14:textId="77777777" w:rsidR="00FA5EB5" w:rsidRDefault="00FA5EB5" w:rsidP="00FA5EB5">
      <w:pPr>
        <w:pStyle w:val="PlainText"/>
        <w:rPr>
          <w:rFonts w:ascii="Times New Roman" w:hAnsi="Times New Roman"/>
          <w:sz w:val="24"/>
          <w:szCs w:val="24"/>
        </w:rPr>
      </w:pPr>
    </w:p>
    <w:p w14:paraId="01CFB46D" w14:textId="77777777" w:rsidR="00FA5EB5" w:rsidRPr="00975E9C" w:rsidRDefault="00FA5EB5" w:rsidP="00FA5EB5">
      <w:pPr>
        <w:pStyle w:val="PlainText"/>
        <w:rPr>
          <w:rFonts w:ascii="Times New Roman" w:hAnsi="Times New Roman"/>
          <w:sz w:val="24"/>
          <w:szCs w:val="24"/>
        </w:rPr>
      </w:pPr>
      <w:r w:rsidRPr="00DC763E">
        <w:rPr>
          <w:rFonts w:ascii="Times New Roman" w:hAnsi="Times New Roman"/>
          <w:sz w:val="24"/>
          <w:szCs w:val="24"/>
        </w:rPr>
        <w:t>(i</w:t>
      </w:r>
      <w:r>
        <w:rPr>
          <w:rFonts w:ascii="Times New Roman" w:hAnsi="Times New Roman"/>
          <w:sz w:val="24"/>
          <w:szCs w:val="24"/>
        </w:rPr>
        <w:t>i</w:t>
      </w:r>
      <w:r w:rsidRPr="00DC763E">
        <w:rPr>
          <w:rFonts w:ascii="Times New Roman" w:hAnsi="Times New Roman"/>
          <w:sz w:val="24"/>
          <w:szCs w:val="24"/>
        </w:rPr>
        <w:t xml:space="preserve">)   </w:t>
      </w:r>
      <w:r w:rsidRPr="00975E9C">
        <w:rPr>
          <w:rFonts w:ascii="Times New Roman" w:hAnsi="Times New Roman"/>
          <w:sz w:val="24"/>
          <w:szCs w:val="24"/>
        </w:rPr>
        <w:t xml:space="preserve">         001    Direction and Administration</w:t>
      </w:r>
    </w:p>
    <w:p w14:paraId="1849631C"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(03) </w:t>
      </w:r>
      <w:r>
        <w:rPr>
          <w:rFonts w:ascii="Times New Roman" w:hAnsi="Times New Roman"/>
          <w:sz w:val="24"/>
          <w:szCs w:val="24"/>
        </w:rPr>
        <w:t xml:space="preserve">  </w:t>
      </w:r>
      <w:r w:rsidRPr="00C91308">
        <w:rPr>
          <w:rFonts w:ascii="Times New Roman" w:hAnsi="Times New Roman"/>
          <w:sz w:val="24"/>
          <w:szCs w:val="24"/>
        </w:rPr>
        <w:t>District Establishment</w:t>
      </w:r>
    </w:p>
    <w:p w14:paraId="526BF4C7"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(Sericulture)</w:t>
      </w:r>
    </w:p>
    <w:p w14:paraId="129A4B57"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449024D"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 xml:space="preserve">                 O.          3</w:t>
      </w:r>
      <w:r w:rsidRPr="00C91308">
        <w:rPr>
          <w:rFonts w:ascii="Times New Roman" w:hAnsi="Times New Roman"/>
          <w:sz w:val="24"/>
          <w:szCs w:val="24"/>
        </w:rPr>
        <w:t>26.45</w:t>
      </w:r>
    </w:p>
    <w:p w14:paraId="3FEA1891" w14:textId="77777777" w:rsidR="00FA5EB5"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R.       </w:t>
      </w:r>
      <w:r>
        <w:rPr>
          <w:rFonts w:ascii="Times New Roman" w:hAnsi="Times New Roman"/>
          <w:sz w:val="24"/>
          <w:szCs w:val="24"/>
        </w:rPr>
        <w:t xml:space="preserve"> (-)</w:t>
      </w:r>
      <w:r w:rsidRPr="00C91308">
        <w:rPr>
          <w:rFonts w:ascii="Times New Roman" w:hAnsi="Times New Roman"/>
          <w:sz w:val="24"/>
          <w:szCs w:val="24"/>
        </w:rPr>
        <w:t xml:space="preserve">72.60        </w:t>
      </w:r>
      <w:r>
        <w:rPr>
          <w:rFonts w:ascii="Times New Roman" w:hAnsi="Times New Roman"/>
          <w:sz w:val="24"/>
          <w:szCs w:val="24"/>
        </w:rPr>
        <w:t xml:space="preserve">                                  </w:t>
      </w: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 xml:space="preserve">  2</w:t>
      </w:r>
      <w:r>
        <w:rPr>
          <w:rFonts w:ascii="Times New Roman" w:hAnsi="Times New Roman"/>
          <w:sz w:val="24"/>
          <w:szCs w:val="24"/>
        </w:rPr>
        <w:t>53.85                  2</w:t>
      </w:r>
      <w:r w:rsidRPr="00C91308">
        <w:rPr>
          <w:rFonts w:ascii="Times New Roman" w:hAnsi="Times New Roman"/>
          <w:sz w:val="24"/>
          <w:szCs w:val="24"/>
        </w:rPr>
        <w:t xml:space="preserve">53.20    </w:t>
      </w:r>
      <w:r>
        <w:rPr>
          <w:rFonts w:ascii="Times New Roman" w:hAnsi="Times New Roman"/>
          <w:sz w:val="24"/>
          <w:szCs w:val="24"/>
        </w:rPr>
        <w:t xml:space="preserve">  (-)</w:t>
      </w:r>
      <w:r w:rsidRPr="00C91308">
        <w:rPr>
          <w:rFonts w:ascii="Times New Roman" w:hAnsi="Times New Roman"/>
          <w:sz w:val="24"/>
          <w:szCs w:val="24"/>
        </w:rPr>
        <w:t>0.65</w:t>
      </w:r>
    </w:p>
    <w:p w14:paraId="12BD4F4A" w14:textId="77777777" w:rsidR="00FA5EB5" w:rsidRDefault="00FA5EB5" w:rsidP="00FA5EB5">
      <w:pPr>
        <w:pStyle w:val="PlainText"/>
        <w:rPr>
          <w:rFonts w:ascii="Times New Roman" w:hAnsi="Times New Roman"/>
          <w:sz w:val="24"/>
          <w:szCs w:val="24"/>
        </w:rPr>
      </w:pPr>
    </w:p>
    <w:p w14:paraId="039790D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₹72.60 lakh was the net result of decrease of ₹2.92 lakh through re-appropriation due to non-submission of advertisement bill and medical advance/reimbursement and further decrease of ₹69.68 lakh by way of surrender due to non-filling of vacant post.</w:t>
      </w:r>
    </w:p>
    <w:p w14:paraId="689C6278" w14:textId="77777777" w:rsidR="00FA5EB5" w:rsidRDefault="00FA5EB5" w:rsidP="00FA5EB5">
      <w:pPr>
        <w:pStyle w:val="PlainText"/>
        <w:rPr>
          <w:rFonts w:ascii="Times New Roman" w:hAnsi="Times New Roman"/>
          <w:sz w:val="24"/>
          <w:szCs w:val="24"/>
        </w:rPr>
      </w:pPr>
    </w:p>
    <w:p w14:paraId="527A71A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₹0.65 lakh have not been intimated (July 2024).</w:t>
      </w:r>
    </w:p>
    <w:p w14:paraId="3E68031E" w14:textId="77777777" w:rsidR="00FA5EB5" w:rsidRPr="00C91308" w:rsidRDefault="00FA5EB5" w:rsidP="00FA5EB5">
      <w:pPr>
        <w:pStyle w:val="PlainText"/>
        <w:rPr>
          <w:rFonts w:ascii="Times New Roman" w:hAnsi="Times New Roman"/>
          <w:sz w:val="24"/>
          <w:szCs w:val="24"/>
        </w:rPr>
      </w:pPr>
    </w:p>
    <w:p w14:paraId="374C66BF" w14:textId="77777777" w:rsidR="00FA5EB5" w:rsidRPr="00A51294"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ii</w:t>
      </w:r>
      <w:r w:rsidRPr="00975E9C">
        <w:rPr>
          <w:rFonts w:ascii="Times New Roman" w:hAnsi="Times New Roman"/>
          <w:sz w:val="24"/>
          <w:szCs w:val="24"/>
        </w:rPr>
        <w:t xml:space="preserve">)           </w:t>
      </w:r>
      <w:r w:rsidRPr="00A51294">
        <w:rPr>
          <w:rFonts w:ascii="Times New Roman" w:hAnsi="Times New Roman"/>
          <w:sz w:val="24"/>
          <w:szCs w:val="24"/>
        </w:rPr>
        <w:t xml:space="preserve">003  </w:t>
      </w:r>
      <w:r>
        <w:rPr>
          <w:rFonts w:ascii="Times New Roman" w:hAnsi="Times New Roman"/>
          <w:sz w:val="24"/>
          <w:szCs w:val="24"/>
        </w:rPr>
        <w:t xml:space="preserve"> </w:t>
      </w:r>
      <w:r w:rsidRPr="00A51294">
        <w:rPr>
          <w:rFonts w:ascii="Times New Roman" w:hAnsi="Times New Roman"/>
          <w:sz w:val="24"/>
          <w:szCs w:val="24"/>
        </w:rPr>
        <w:t xml:space="preserve"> Training</w:t>
      </w:r>
    </w:p>
    <w:p w14:paraId="090E86DB" w14:textId="77777777" w:rsidR="00FA5EB5" w:rsidRDefault="00FA5EB5" w:rsidP="00FA5EB5">
      <w:pPr>
        <w:pStyle w:val="PlainText"/>
        <w:rPr>
          <w:rFonts w:ascii="Times New Roman" w:hAnsi="Times New Roman"/>
          <w:sz w:val="24"/>
          <w:szCs w:val="24"/>
          <w:lang w:val="en-US"/>
        </w:rPr>
      </w:pPr>
      <w:r w:rsidRPr="00A51294">
        <w:rPr>
          <w:rFonts w:ascii="Times New Roman" w:hAnsi="Times New Roman"/>
          <w:sz w:val="24"/>
          <w:szCs w:val="24"/>
        </w:rPr>
        <w:t xml:space="preserve">                 (01)</w:t>
      </w:r>
      <w:r>
        <w:rPr>
          <w:rFonts w:ascii="Times New Roman" w:hAnsi="Times New Roman"/>
          <w:sz w:val="24"/>
          <w:szCs w:val="24"/>
        </w:rPr>
        <w:t xml:space="preserve">  </w:t>
      </w:r>
      <w:r w:rsidRPr="00A51294">
        <w:rPr>
          <w:rFonts w:ascii="Times New Roman" w:hAnsi="Times New Roman"/>
          <w:sz w:val="24"/>
          <w:szCs w:val="24"/>
        </w:rPr>
        <w:t xml:space="preserve"> Handloom Training and</w:t>
      </w:r>
    </w:p>
    <w:p w14:paraId="0D582E64" w14:textId="77777777" w:rsidR="00FA5EB5" w:rsidRPr="00A51294" w:rsidRDefault="00FA5EB5" w:rsidP="00FA5EB5">
      <w:pPr>
        <w:pStyle w:val="PlainText"/>
        <w:rPr>
          <w:rFonts w:ascii="Times New Roman" w:hAnsi="Times New Roman"/>
          <w:sz w:val="24"/>
          <w:szCs w:val="24"/>
        </w:rPr>
      </w:pPr>
      <w:r>
        <w:rPr>
          <w:rFonts w:ascii="Times New Roman" w:hAnsi="Times New Roman"/>
          <w:sz w:val="24"/>
          <w:szCs w:val="24"/>
          <w:lang w:val="en-US"/>
        </w:rPr>
        <w:t xml:space="preserve">                         </w:t>
      </w:r>
      <w:r w:rsidRPr="00A51294">
        <w:rPr>
          <w:rFonts w:ascii="Times New Roman" w:hAnsi="Times New Roman"/>
          <w:sz w:val="24"/>
          <w:szCs w:val="24"/>
        </w:rPr>
        <w:t xml:space="preserve"> Study</w:t>
      </w:r>
      <w:r>
        <w:rPr>
          <w:rFonts w:ascii="Times New Roman" w:hAnsi="Times New Roman"/>
          <w:sz w:val="24"/>
          <w:szCs w:val="24"/>
        </w:rPr>
        <w:t xml:space="preserve"> T</w:t>
      </w:r>
      <w:r w:rsidRPr="00A51294">
        <w:rPr>
          <w:rFonts w:ascii="Times New Roman" w:hAnsi="Times New Roman"/>
          <w:sz w:val="24"/>
          <w:szCs w:val="24"/>
        </w:rPr>
        <w:t>our</w:t>
      </w:r>
    </w:p>
    <w:p w14:paraId="0AF879F7"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96B9EB7"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O.  </w:t>
      </w:r>
      <w:r>
        <w:rPr>
          <w:rFonts w:ascii="Times New Roman" w:hAnsi="Times New Roman"/>
          <w:sz w:val="24"/>
          <w:szCs w:val="24"/>
        </w:rPr>
        <w:t xml:space="preserve">       </w:t>
      </w:r>
      <w:r w:rsidRPr="00C91308">
        <w:rPr>
          <w:rFonts w:ascii="Times New Roman" w:hAnsi="Times New Roman"/>
          <w:sz w:val="24"/>
          <w:szCs w:val="24"/>
        </w:rPr>
        <w:t xml:space="preserve">      139.22</w:t>
      </w:r>
    </w:p>
    <w:p w14:paraId="30B4D635" w14:textId="77777777" w:rsidR="00FA5EB5"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R.       </w:t>
      </w:r>
      <w:r>
        <w:rPr>
          <w:rFonts w:ascii="Times New Roman" w:hAnsi="Times New Roman"/>
          <w:sz w:val="24"/>
          <w:szCs w:val="24"/>
        </w:rPr>
        <w:t xml:space="preserve">      (-)</w:t>
      </w:r>
      <w:r w:rsidRPr="00C91308">
        <w:rPr>
          <w:rFonts w:ascii="Times New Roman" w:hAnsi="Times New Roman"/>
          <w:sz w:val="24"/>
          <w:szCs w:val="24"/>
        </w:rPr>
        <w:t xml:space="preserve">38.59         </w:t>
      </w:r>
      <w:r>
        <w:rPr>
          <w:rFonts w:ascii="Times New Roman" w:hAnsi="Times New Roman"/>
          <w:sz w:val="24"/>
          <w:szCs w:val="24"/>
        </w:rPr>
        <w:t xml:space="preserve">                                   </w:t>
      </w:r>
      <w:r w:rsidRPr="00C91308">
        <w:rPr>
          <w:rFonts w:ascii="Times New Roman" w:hAnsi="Times New Roman"/>
          <w:sz w:val="24"/>
          <w:szCs w:val="24"/>
        </w:rPr>
        <w:t xml:space="preserve">      1</w:t>
      </w:r>
      <w:r>
        <w:rPr>
          <w:rFonts w:ascii="Times New Roman" w:hAnsi="Times New Roman"/>
          <w:sz w:val="24"/>
          <w:szCs w:val="24"/>
        </w:rPr>
        <w:t>00.63             1</w:t>
      </w:r>
      <w:r w:rsidRPr="00C91308">
        <w:rPr>
          <w:rFonts w:ascii="Times New Roman" w:hAnsi="Times New Roman"/>
          <w:sz w:val="24"/>
          <w:szCs w:val="24"/>
        </w:rPr>
        <w:t xml:space="preserve">00.49     </w:t>
      </w:r>
      <w:r>
        <w:rPr>
          <w:rFonts w:ascii="Times New Roman" w:hAnsi="Times New Roman"/>
          <w:sz w:val="24"/>
          <w:szCs w:val="24"/>
        </w:rPr>
        <w:t xml:space="preserve">      (-)</w:t>
      </w:r>
      <w:r w:rsidRPr="00C91308">
        <w:rPr>
          <w:rFonts w:ascii="Times New Roman" w:hAnsi="Times New Roman"/>
          <w:sz w:val="24"/>
          <w:szCs w:val="24"/>
        </w:rPr>
        <w:t>0.14</w:t>
      </w:r>
    </w:p>
    <w:p w14:paraId="248A6F52" w14:textId="77777777" w:rsidR="00FA5EB5" w:rsidRDefault="00FA5EB5" w:rsidP="00FA5EB5">
      <w:pPr>
        <w:pStyle w:val="PlainText"/>
        <w:rPr>
          <w:rFonts w:ascii="Times New Roman" w:hAnsi="Times New Roman"/>
          <w:sz w:val="24"/>
          <w:szCs w:val="24"/>
        </w:rPr>
      </w:pPr>
    </w:p>
    <w:p w14:paraId="6DDD5BE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₹38.59 lakh was the net result of decrease of ₹13.60 lakh through re-appropriation due to less expenditure than anticipated and further decrease of ₹24.99 lakh by way of surrender due to</w:t>
      </w:r>
      <w:r w:rsidRPr="00D170CE">
        <w:rPr>
          <w:rFonts w:ascii="Times New Roman" w:hAnsi="Times New Roman"/>
          <w:sz w:val="24"/>
          <w:szCs w:val="24"/>
        </w:rPr>
        <w:t xml:space="preserve"> </w:t>
      </w:r>
      <w:r>
        <w:rPr>
          <w:rFonts w:ascii="Times New Roman" w:hAnsi="Times New Roman"/>
          <w:sz w:val="24"/>
          <w:szCs w:val="24"/>
        </w:rPr>
        <w:t>non-filling of vacant post.</w:t>
      </w:r>
    </w:p>
    <w:p w14:paraId="601A9E54" w14:textId="77777777" w:rsidR="00FA5EB5" w:rsidRDefault="00FA5EB5" w:rsidP="00FA5EB5">
      <w:pPr>
        <w:pStyle w:val="PlainText"/>
        <w:jc w:val="both"/>
        <w:rPr>
          <w:rFonts w:ascii="Times New Roman" w:hAnsi="Times New Roman"/>
          <w:sz w:val="24"/>
          <w:szCs w:val="24"/>
        </w:rPr>
      </w:pPr>
    </w:p>
    <w:p w14:paraId="7838E364"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₹0.14 lakh have not been intimated (July 2024).</w:t>
      </w:r>
    </w:p>
    <w:p w14:paraId="39785C3A" w14:textId="77777777" w:rsidR="00FA5EB5" w:rsidRDefault="00FA5EB5" w:rsidP="00FA5EB5">
      <w:pPr>
        <w:pStyle w:val="PlainText"/>
        <w:rPr>
          <w:rFonts w:ascii="Times New Roman" w:hAnsi="Times New Roman"/>
          <w:sz w:val="24"/>
          <w:szCs w:val="24"/>
        </w:rPr>
      </w:pPr>
    </w:p>
    <w:p w14:paraId="5977024C" w14:textId="77777777" w:rsidR="00FA5EB5" w:rsidRDefault="00FA5EB5" w:rsidP="00FA5EB5">
      <w:pPr>
        <w:pStyle w:val="PlainText"/>
        <w:rPr>
          <w:rFonts w:ascii="Times New Roman" w:hAnsi="Times New Roman"/>
          <w:sz w:val="24"/>
          <w:szCs w:val="24"/>
        </w:rPr>
      </w:pPr>
    </w:p>
    <w:p w14:paraId="45A006A9" w14:textId="77777777" w:rsidR="00FA5EB5" w:rsidRDefault="00FA5EB5" w:rsidP="00FA5EB5">
      <w:pPr>
        <w:pStyle w:val="PlainText"/>
        <w:rPr>
          <w:rFonts w:ascii="Times New Roman" w:hAnsi="Times New Roman"/>
          <w:sz w:val="24"/>
          <w:szCs w:val="24"/>
        </w:rPr>
      </w:pPr>
    </w:p>
    <w:p w14:paraId="272C4E33"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53</w:t>
      </w:r>
      <w:r w:rsidRPr="00975E9C">
        <w:rPr>
          <w:rFonts w:ascii="Times New Roman" w:hAnsi="Times New Roman"/>
          <w:b/>
          <w:bCs/>
          <w:sz w:val="24"/>
          <w:szCs w:val="24"/>
        </w:rPr>
        <w:t>-</w:t>
      </w:r>
      <w:r w:rsidRPr="00975E9C">
        <w:rPr>
          <w:rFonts w:ascii="Times New Roman" w:hAnsi="Times New Roman"/>
          <w:sz w:val="24"/>
          <w:szCs w:val="24"/>
        </w:rPr>
        <w:t>Contd.</w:t>
      </w:r>
    </w:p>
    <w:p w14:paraId="69C0B4F8" w14:textId="77777777" w:rsidR="00FA5EB5" w:rsidRDefault="00FA5EB5" w:rsidP="00FA5EB5">
      <w:pPr>
        <w:pStyle w:val="PlainText"/>
        <w:rPr>
          <w:rFonts w:ascii="Times New Roman" w:hAnsi="Times New Roman"/>
          <w:b/>
          <w:bCs/>
          <w:sz w:val="24"/>
          <w:szCs w:val="24"/>
        </w:rPr>
      </w:pPr>
    </w:p>
    <w:p w14:paraId="20EB820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5E7607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86D8C7B" w14:textId="77777777" w:rsidR="00FA5EB5" w:rsidRPr="002B7246"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DB301D5" w14:textId="77777777" w:rsidR="00FA5EB5" w:rsidRPr="002B7246" w:rsidRDefault="00FA5EB5" w:rsidP="00FA5EB5">
      <w:pPr>
        <w:pStyle w:val="PlainText"/>
        <w:rPr>
          <w:rFonts w:ascii="Times New Roman" w:hAnsi="Times New Roman"/>
          <w:b/>
          <w:bCs/>
          <w:sz w:val="24"/>
          <w:szCs w:val="24"/>
        </w:rPr>
      </w:pPr>
      <w:r w:rsidRPr="00DC763E">
        <w:rPr>
          <w:rFonts w:ascii="Times New Roman" w:hAnsi="Times New Roman"/>
          <w:sz w:val="24"/>
          <w:szCs w:val="24"/>
        </w:rPr>
        <w:t xml:space="preserve">(iv)           </w:t>
      </w:r>
      <w:r w:rsidRPr="002B7246">
        <w:rPr>
          <w:rFonts w:ascii="Times New Roman" w:hAnsi="Times New Roman"/>
          <w:b/>
          <w:bCs/>
          <w:sz w:val="24"/>
          <w:szCs w:val="24"/>
        </w:rPr>
        <w:t>2851  Village and Small Industries</w:t>
      </w:r>
    </w:p>
    <w:p w14:paraId="175A163B" w14:textId="77777777" w:rsidR="00FA5EB5" w:rsidRPr="00A51294" w:rsidRDefault="00FA5EB5" w:rsidP="00FA5EB5">
      <w:pPr>
        <w:pStyle w:val="PlainText"/>
        <w:rPr>
          <w:rFonts w:ascii="Times New Roman" w:hAnsi="Times New Roman"/>
          <w:sz w:val="24"/>
          <w:szCs w:val="24"/>
        </w:rPr>
      </w:pPr>
      <w:r w:rsidRPr="00A51294">
        <w:rPr>
          <w:rFonts w:ascii="Times New Roman" w:hAnsi="Times New Roman"/>
          <w:sz w:val="24"/>
          <w:szCs w:val="24"/>
        </w:rPr>
        <w:t xml:space="preserve">                 103  </w:t>
      </w:r>
      <w:r>
        <w:rPr>
          <w:rFonts w:ascii="Times New Roman" w:hAnsi="Times New Roman"/>
          <w:sz w:val="24"/>
          <w:szCs w:val="24"/>
        </w:rPr>
        <w:t xml:space="preserve"> </w:t>
      </w:r>
      <w:r w:rsidRPr="00A51294">
        <w:rPr>
          <w:rFonts w:ascii="Times New Roman" w:hAnsi="Times New Roman"/>
          <w:sz w:val="24"/>
          <w:szCs w:val="24"/>
        </w:rPr>
        <w:t xml:space="preserve"> Handloom Industries</w:t>
      </w:r>
    </w:p>
    <w:p w14:paraId="7613A4B4" w14:textId="77777777" w:rsidR="00FA5EB5" w:rsidRPr="00A5129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w:t>
      </w:r>
      <w:r w:rsidRPr="00A51294">
        <w:rPr>
          <w:rFonts w:ascii="Times New Roman" w:hAnsi="Times New Roman"/>
          <w:sz w:val="24"/>
          <w:szCs w:val="24"/>
        </w:rPr>
        <w:t xml:space="preserve">06) </w:t>
      </w:r>
      <w:r>
        <w:rPr>
          <w:rFonts w:ascii="Times New Roman" w:hAnsi="Times New Roman"/>
          <w:sz w:val="24"/>
          <w:szCs w:val="24"/>
        </w:rPr>
        <w:t xml:space="preserve">  </w:t>
      </w:r>
      <w:r w:rsidRPr="00A51294">
        <w:rPr>
          <w:rFonts w:ascii="Times New Roman" w:hAnsi="Times New Roman"/>
          <w:sz w:val="24"/>
          <w:szCs w:val="24"/>
        </w:rPr>
        <w:t>Intensive Development of</w:t>
      </w:r>
      <w:r>
        <w:rPr>
          <w:rFonts w:ascii="Times New Roman" w:hAnsi="Times New Roman"/>
          <w:sz w:val="24"/>
          <w:szCs w:val="24"/>
        </w:rPr>
        <w:t xml:space="preserve"> </w:t>
      </w:r>
      <w:r w:rsidRPr="00A51294">
        <w:rPr>
          <w:rFonts w:ascii="Times New Roman" w:hAnsi="Times New Roman"/>
          <w:sz w:val="24"/>
          <w:szCs w:val="24"/>
        </w:rPr>
        <w:t>Handloom</w:t>
      </w:r>
    </w:p>
    <w:p w14:paraId="6AA29456"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A218653"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O.      </w:t>
      </w:r>
      <w:r>
        <w:rPr>
          <w:rFonts w:ascii="Times New Roman" w:hAnsi="Times New Roman"/>
          <w:sz w:val="24"/>
          <w:szCs w:val="24"/>
        </w:rPr>
        <w:t xml:space="preserve">        </w:t>
      </w:r>
      <w:r w:rsidRPr="00C91308">
        <w:rPr>
          <w:rFonts w:ascii="Times New Roman" w:hAnsi="Times New Roman"/>
          <w:sz w:val="24"/>
          <w:szCs w:val="24"/>
        </w:rPr>
        <w:t xml:space="preserve">  129.34</w:t>
      </w:r>
    </w:p>
    <w:p w14:paraId="732B0B3F" w14:textId="77777777" w:rsidR="00FA5EB5"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R.        </w:t>
      </w:r>
      <w:r>
        <w:rPr>
          <w:rFonts w:ascii="Times New Roman" w:hAnsi="Times New Roman"/>
          <w:sz w:val="24"/>
          <w:szCs w:val="24"/>
        </w:rPr>
        <w:t xml:space="preserve">         (-)</w:t>
      </w:r>
      <w:r w:rsidRPr="00C91308">
        <w:rPr>
          <w:rFonts w:ascii="Times New Roman" w:hAnsi="Times New Roman"/>
          <w:sz w:val="24"/>
          <w:szCs w:val="24"/>
        </w:rPr>
        <w:t xml:space="preserve">7.91           </w:t>
      </w:r>
      <w:r>
        <w:rPr>
          <w:rFonts w:ascii="Times New Roman" w:hAnsi="Times New Roman"/>
          <w:sz w:val="24"/>
          <w:szCs w:val="24"/>
        </w:rPr>
        <w:t xml:space="preserve">                                  </w:t>
      </w:r>
      <w:r w:rsidRPr="00C91308">
        <w:rPr>
          <w:rFonts w:ascii="Times New Roman" w:hAnsi="Times New Roman"/>
          <w:sz w:val="24"/>
          <w:szCs w:val="24"/>
        </w:rPr>
        <w:t xml:space="preserve">    121.43    </w:t>
      </w:r>
      <w:r>
        <w:rPr>
          <w:rFonts w:ascii="Times New Roman" w:hAnsi="Times New Roman"/>
          <w:sz w:val="24"/>
          <w:szCs w:val="24"/>
        </w:rPr>
        <w:t xml:space="preserve">       </w:t>
      </w:r>
      <w:r w:rsidRPr="00C91308">
        <w:rPr>
          <w:rFonts w:ascii="Times New Roman" w:hAnsi="Times New Roman"/>
          <w:sz w:val="24"/>
          <w:szCs w:val="24"/>
        </w:rPr>
        <w:t xml:space="preserve"> 118.21     </w:t>
      </w:r>
      <w:r>
        <w:rPr>
          <w:rFonts w:ascii="Times New Roman" w:hAnsi="Times New Roman"/>
          <w:sz w:val="24"/>
          <w:szCs w:val="24"/>
        </w:rPr>
        <w:t xml:space="preserve">      (-)</w:t>
      </w:r>
      <w:r w:rsidRPr="00C91308">
        <w:rPr>
          <w:rFonts w:ascii="Times New Roman" w:hAnsi="Times New Roman"/>
          <w:sz w:val="24"/>
          <w:szCs w:val="24"/>
        </w:rPr>
        <w:t>3.2</w:t>
      </w:r>
      <w:r>
        <w:rPr>
          <w:rFonts w:ascii="Times New Roman" w:hAnsi="Times New Roman"/>
          <w:sz w:val="24"/>
          <w:szCs w:val="24"/>
        </w:rPr>
        <w:t>2</w:t>
      </w:r>
    </w:p>
    <w:p w14:paraId="555B5BB5" w14:textId="77777777" w:rsidR="00FA5EB5" w:rsidRPr="00A809C5" w:rsidRDefault="00FA5EB5" w:rsidP="00FA5EB5">
      <w:pPr>
        <w:pStyle w:val="PlainText"/>
        <w:rPr>
          <w:rFonts w:ascii="Times New Roman" w:hAnsi="Times New Roman"/>
          <w:sz w:val="22"/>
          <w:szCs w:val="22"/>
        </w:rPr>
      </w:pPr>
    </w:p>
    <w:p w14:paraId="2CDA174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₹7.91 lakh was the net result of decrease of ₹0.10 lakh through re-appropriation due to less expenditure than anticipated and further decrease of ₹7.81 lakh by way of surrender due to</w:t>
      </w:r>
      <w:r w:rsidRPr="00D170CE">
        <w:rPr>
          <w:rFonts w:ascii="Times New Roman" w:hAnsi="Times New Roman"/>
          <w:sz w:val="24"/>
          <w:szCs w:val="24"/>
        </w:rPr>
        <w:t xml:space="preserve"> </w:t>
      </w:r>
      <w:r>
        <w:rPr>
          <w:rFonts w:ascii="Times New Roman" w:hAnsi="Times New Roman"/>
          <w:sz w:val="24"/>
          <w:szCs w:val="24"/>
        </w:rPr>
        <w:t>non-filling of vacant post.</w:t>
      </w:r>
    </w:p>
    <w:p w14:paraId="45BBE78B" w14:textId="77777777" w:rsidR="00FA5EB5" w:rsidRPr="00A809C5" w:rsidRDefault="00FA5EB5" w:rsidP="00FA5EB5">
      <w:pPr>
        <w:pStyle w:val="PlainText"/>
        <w:jc w:val="both"/>
        <w:rPr>
          <w:rFonts w:ascii="Times New Roman" w:hAnsi="Times New Roman"/>
          <w:sz w:val="22"/>
          <w:szCs w:val="22"/>
        </w:rPr>
      </w:pPr>
    </w:p>
    <w:p w14:paraId="54AE96C9"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₹3.22 lakh have not been intimated (July 2024).</w:t>
      </w:r>
    </w:p>
    <w:p w14:paraId="48DB8E50" w14:textId="77777777" w:rsidR="00FA5EB5" w:rsidRPr="00A809C5" w:rsidRDefault="00FA5EB5" w:rsidP="00FA5EB5">
      <w:pPr>
        <w:pStyle w:val="PlainText"/>
        <w:rPr>
          <w:rFonts w:ascii="Times New Roman" w:hAnsi="Times New Roman"/>
          <w:sz w:val="22"/>
          <w:szCs w:val="22"/>
        </w:rPr>
      </w:pPr>
    </w:p>
    <w:p w14:paraId="29EF5F1E" w14:textId="77777777" w:rsidR="00FA5EB5" w:rsidRPr="00A51294" w:rsidRDefault="00FA5EB5" w:rsidP="00FA5EB5">
      <w:pPr>
        <w:pStyle w:val="PlainText"/>
        <w:rPr>
          <w:rFonts w:ascii="Times New Roman" w:hAnsi="Times New Roman"/>
          <w:sz w:val="24"/>
          <w:szCs w:val="24"/>
        </w:rPr>
      </w:pPr>
      <w:r>
        <w:rPr>
          <w:rFonts w:ascii="Times New Roman" w:hAnsi="Times New Roman"/>
          <w:sz w:val="24"/>
          <w:szCs w:val="24"/>
        </w:rPr>
        <w:t>(</w:t>
      </w:r>
      <w:r w:rsidRPr="00DC763E">
        <w:rPr>
          <w:rFonts w:ascii="Times New Roman" w:hAnsi="Times New Roman"/>
          <w:sz w:val="24"/>
          <w:szCs w:val="24"/>
        </w:rPr>
        <w:t xml:space="preserve">v)  </w:t>
      </w:r>
      <w:r>
        <w:rPr>
          <w:rFonts w:ascii="Times New Roman" w:hAnsi="Times New Roman"/>
          <w:sz w:val="24"/>
          <w:szCs w:val="24"/>
        </w:rPr>
        <w:t xml:space="preserve"> </w:t>
      </w:r>
      <w:r w:rsidRPr="00DC763E">
        <w:rPr>
          <w:rFonts w:ascii="Times New Roman" w:hAnsi="Times New Roman"/>
          <w:sz w:val="24"/>
          <w:szCs w:val="24"/>
        </w:rPr>
        <w:t xml:space="preserve">        </w:t>
      </w:r>
      <w:r w:rsidRPr="00A51294">
        <w:rPr>
          <w:rFonts w:ascii="Times New Roman" w:hAnsi="Times New Roman"/>
          <w:sz w:val="24"/>
          <w:szCs w:val="24"/>
        </w:rPr>
        <w:t xml:space="preserve"> 103  </w:t>
      </w:r>
      <w:r>
        <w:rPr>
          <w:rFonts w:ascii="Times New Roman" w:hAnsi="Times New Roman"/>
          <w:sz w:val="24"/>
          <w:szCs w:val="24"/>
        </w:rPr>
        <w:t xml:space="preserve"> </w:t>
      </w:r>
      <w:r w:rsidRPr="00A51294">
        <w:rPr>
          <w:rFonts w:ascii="Times New Roman" w:hAnsi="Times New Roman"/>
          <w:sz w:val="24"/>
          <w:szCs w:val="24"/>
        </w:rPr>
        <w:t xml:space="preserve"> Handloom Industries</w:t>
      </w:r>
    </w:p>
    <w:p w14:paraId="5F20C362"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(07) </w:t>
      </w:r>
      <w:r>
        <w:rPr>
          <w:rFonts w:ascii="Times New Roman" w:hAnsi="Times New Roman"/>
          <w:sz w:val="24"/>
          <w:szCs w:val="24"/>
        </w:rPr>
        <w:t xml:space="preserve">  </w:t>
      </w:r>
      <w:r w:rsidRPr="00C91308">
        <w:rPr>
          <w:rFonts w:ascii="Times New Roman" w:hAnsi="Times New Roman"/>
          <w:sz w:val="24"/>
          <w:szCs w:val="24"/>
        </w:rPr>
        <w:t>Handloom Demonstration Cum-</w:t>
      </w:r>
    </w:p>
    <w:p w14:paraId="06F47D5E"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 xml:space="preserve"> Production Centres</w:t>
      </w:r>
    </w:p>
    <w:p w14:paraId="6C7A2ECD"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6625C65"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O.       </w:t>
      </w:r>
      <w:r>
        <w:rPr>
          <w:rFonts w:ascii="Times New Roman" w:hAnsi="Times New Roman"/>
          <w:sz w:val="24"/>
          <w:szCs w:val="24"/>
        </w:rPr>
        <w:t xml:space="preserve">        </w:t>
      </w:r>
      <w:r w:rsidRPr="00C91308">
        <w:rPr>
          <w:rFonts w:ascii="Times New Roman" w:hAnsi="Times New Roman"/>
          <w:sz w:val="24"/>
          <w:szCs w:val="24"/>
        </w:rPr>
        <w:t xml:space="preserve"> 236.01</w:t>
      </w:r>
    </w:p>
    <w:p w14:paraId="267F5427" w14:textId="77777777" w:rsidR="00FA5EB5"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R.       </w:t>
      </w:r>
      <w:r>
        <w:rPr>
          <w:rFonts w:ascii="Times New Roman" w:hAnsi="Times New Roman"/>
          <w:sz w:val="24"/>
          <w:szCs w:val="24"/>
        </w:rPr>
        <w:t xml:space="preserve">       (-)</w:t>
      </w:r>
      <w:r w:rsidRPr="00C91308">
        <w:rPr>
          <w:rFonts w:ascii="Times New Roman" w:hAnsi="Times New Roman"/>
          <w:sz w:val="24"/>
          <w:szCs w:val="24"/>
        </w:rPr>
        <w:t xml:space="preserve">60.73               </w:t>
      </w:r>
      <w:r>
        <w:rPr>
          <w:rFonts w:ascii="Times New Roman" w:hAnsi="Times New Roman"/>
          <w:sz w:val="24"/>
          <w:szCs w:val="24"/>
        </w:rPr>
        <w:t xml:space="preserve">                                   </w:t>
      </w:r>
      <w:r w:rsidRPr="00C91308">
        <w:rPr>
          <w:rFonts w:ascii="Times New Roman" w:hAnsi="Times New Roman"/>
          <w:sz w:val="24"/>
          <w:szCs w:val="24"/>
        </w:rPr>
        <w:t>1</w:t>
      </w:r>
      <w:r>
        <w:rPr>
          <w:rFonts w:ascii="Times New Roman" w:hAnsi="Times New Roman"/>
          <w:sz w:val="24"/>
          <w:szCs w:val="24"/>
        </w:rPr>
        <w:t>75.28            1</w:t>
      </w:r>
      <w:r w:rsidRPr="00C91308">
        <w:rPr>
          <w:rFonts w:ascii="Times New Roman" w:hAnsi="Times New Roman"/>
          <w:sz w:val="24"/>
          <w:szCs w:val="24"/>
        </w:rPr>
        <w:t xml:space="preserve">73.13     </w:t>
      </w:r>
      <w:r>
        <w:rPr>
          <w:rFonts w:ascii="Times New Roman" w:hAnsi="Times New Roman"/>
          <w:sz w:val="24"/>
          <w:szCs w:val="24"/>
        </w:rPr>
        <w:t xml:space="preserve">      (-)</w:t>
      </w:r>
      <w:r w:rsidRPr="00C91308">
        <w:rPr>
          <w:rFonts w:ascii="Times New Roman" w:hAnsi="Times New Roman"/>
          <w:sz w:val="24"/>
          <w:szCs w:val="24"/>
        </w:rPr>
        <w:t>2.1</w:t>
      </w:r>
      <w:r>
        <w:rPr>
          <w:rFonts w:ascii="Times New Roman" w:hAnsi="Times New Roman"/>
          <w:sz w:val="24"/>
          <w:szCs w:val="24"/>
        </w:rPr>
        <w:t>5</w:t>
      </w:r>
    </w:p>
    <w:p w14:paraId="7DCC1E40" w14:textId="77777777" w:rsidR="00FA5EB5" w:rsidRPr="00A809C5" w:rsidRDefault="00FA5EB5" w:rsidP="00FA5EB5">
      <w:pPr>
        <w:pStyle w:val="PlainText"/>
        <w:rPr>
          <w:rFonts w:ascii="Times New Roman" w:hAnsi="Times New Roman"/>
          <w:sz w:val="22"/>
          <w:szCs w:val="22"/>
        </w:rPr>
      </w:pPr>
    </w:p>
    <w:p w14:paraId="1AB1856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₹60.73 lakh was the net result of decrease of ₹1.71 lakh through re-appropriation due less expenditure than anticipated and further decrease by ₹59.02 by way of surrender due to non-filling of vacant post.</w:t>
      </w:r>
    </w:p>
    <w:p w14:paraId="27574F2E" w14:textId="77777777" w:rsidR="00FA5EB5" w:rsidRDefault="00FA5EB5" w:rsidP="00FA5EB5">
      <w:pPr>
        <w:pStyle w:val="PlainText"/>
        <w:jc w:val="both"/>
        <w:rPr>
          <w:rFonts w:ascii="Times New Roman" w:hAnsi="Times New Roman"/>
          <w:sz w:val="24"/>
          <w:szCs w:val="24"/>
        </w:rPr>
      </w:pPr>
    </w:p>
    <w:p w14:paraId="5B85693B"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₹2.15 lakh have not been intimated (July 2024).</w:t>
      </w:r>
    </w:p>
    <w:p w14:paraId="2822EE40" w14:textId="77777777" w:rsidR="00FA5EB5" w:rsidRPr="00A809C5" w:rsidRDefault="00FA5EB5" w:rsidP="00FA5EB5">
      <w:pPr>
        <w:pStyle w:val="PlainText"/>
        <w:rPr>
          <w:rFonts w:ascii="Times New Roman" w:hAnsi="Times New Roman"/>
          <w:sz w:val="22"/>
          <w:szCs w:val="22"/>
        </w:rPr>
      </w:pPr>
    </w:p>
    <w:p w14:paraId="5F1AE3B7" w14:textId="77777777" w:rsidR="00FA5EB5" w:rsidRPr="00A51294" w:rsidRDefault="00FA5EB5" w:rsidP="00FA5EB5">
      <w:pPr>
        <w:pStyle w:val="PlainText"/>
        <w:rPr>
          <w:rFonts w:ascii="Times New Roman" w:hAnsi="Times New Roman"/>
          <w:sz w:val="24"/>
          <w:szCs w:val="24"/>
        </w:rPr>
      </w:pPr>
      <w:r>
        <w:rPr>
          <w:rFonts w:ascii="Times New Roman" w:hAnsi="Times New Roman"/>
          <w:sz w:val="24"/>
          <w:szCs w:val="24"/>
        </w:rPr>
        <w:t>(vi</w:t>
      </w:r>
      <w:r w:rsidRPr="00975E9C">
        <w:rPr>
          <w:rFonts w:ascii="Times New Roman" w:hAnsi="Times New Roman"/>
          <w:sz w:val="24"/>
          <w:szCs w:val="24"/>
        </w:rPr>
        <w:t xml:space="preserve">)         </w:t>
      </w:r>
      <w:r w:rsidRPr="00A51294">
        <w:rPr>
          <w:rFonts w:ascii="Times New Roman" w:hAnsi="Times New Roman"/>
          <w:sz w:val="24"/>
          <w:szCs w:val="24"/>
        </w:rPr>
        <w:t xml:space="preserve">  107 </w:t>
      </w:r>
      <w:r>
        <w:rPr>
          <w:rFonts w:ascii="Times New Roman" w:hAnsi="Times New Roman"/>
          <w:sz w:val="24"/>
          <w:szCs w:val="24"/>
        </w:rPr>
        <w:t xml:space="preserve"> </w:t>
      </w:r>
      <w:r w:rsidRPr="00A51294">
        <w:rPr>
          <w:rFonts w:ascii="Times New Roman" w:hAnsi="Times New Roman"/>
          <w:sz w:val="24"/>
          <w:szCs w:val="24"/>
        </w:rPr>
        <w:t xml:space="preserve">  Sericulture Industries</w:t>
      </w:r>
    </w:p>
    <w:p w14:paraId="259ED4D9" w14:textId="77777777" w:rsidR="00FA5EB5" w:rsidRPr="00A51294" w:rsidRDefault="00FA5EB5" w:rsidP="00FA5EB5">
      <w:pPr>
        <w:pStyle w:val="PlainText"/>
        <w:rPr>
          <w:rFonts w:ascii="Times New Roman" w:hAnsi="Times New Roman"/>
          <w:sz w:val="24"/>
          <w:szCs w:val="24"/>
        </w:rPr>
      </w:pPr>
      <w:r w:rsidRPr="00A51294">
        <w:rPr>
          <w:rFonts w:ascii="Times New Roman" w:hAnsi="Times New Roman"/>
          <w:sz w:val="24"/>
          <w:szCs w:val="24"/>
        </w:rPr>
        <w:t xml:space="preserve">                 (06) </w:t>
      </w:r>
      <w:r>
        <w:rPr>
          <w:rFonts w:ascii="Times New Roman" w:hAnsi="Times New Roman"/>
          <w:sz w:val="24"/>
          <w:szCs w:val="24"/>
        </w:rPr>
        <w:t xml:space="preserve">  </w:t>
      </w:r>
      <w:r w:rsidRPr="00A51294">
        <w:rPr>
          <w:rFonts w:ascii="Times New Roman" w:hAnsi="Times New Roman"/>
          <w:sz w:val="24"/>
          <w:szCs w:val="24"/>
        </w:rPr>
        <w:t xml:space="preserve">Mulberry </w:t>
      </w:r>
      <w:r>
        <w:rPr>
          <w:rFonts w:ascii="Times New Roman" w:hAnsi="Times New Roman"/>
          <w:sz w:val="24"/>
          <w:szCs w:val="24"/>
        </w:rPr>
        <w:t>Farm and E</w:t>
      </w:r>
      <w:r w:rsidRPr="00A51294">
        <w:rPr>
          <w:rFonts w:ascii="Times New Roman" w:hAnsi="Times New Roman"/>
          <w:sz w:val="24"/>
          <w:szCs w:val="24"/>
        </w:rPr>
        <w:t>xtension</w:t>
      </w:r>
      <w:r>
        <w:rPr>
          <w:rFonts w:ascii="Times New Roman" w:hAnsi="Times New Roman"/>
          <w:sz w:val="24"/>
          <w:szCs w:val="24"/>
        </w:rPr>
        <w:t xml:space="preserve"> C</w:t>
      </w:r>
      <w:r w:rsidRPr="00A51294">
        <w:rPr>
          <w:rFonts w:ascii="Times New Roman" w:hAnsi="Times New Roman"/>
          <w:sz w:val="24"/>
          <w:szCs w:val="24"/>
        </w:rPr>
        <w:t>entre</w:t>
      </w:r>
    </w:p>
    <w:p w14:paraId="59585BDA"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DC89DED"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O.       </w:t>
      </w:r>
      <w:r>
        <w:rPr>
          <w:rFonts w:ascii="Times New Roman" w:hAnsi="Times New Roman"/>
          <w:sz w:val="24"/>
          <w:szCs w:val="24"/>
        </w:rPr>
        <w:t xml:space="preserve">        </w:t>
      </w:r>
      <w:r w:rsidRPr="00C91308">
        <w:rPr>
          <w:rFonts w:ascii="Times New Roman" w:hAnsi="Times New Roman"/>
          <w:sz w:val="24"/>
          <w:szCs w:val="24"/>
        </w:rPr>
        <w:t xml:space="preserve"> 795.27</w:t>
      </w:r>
    </w:p>
    <w:p w14:paraId="045F5DE0" w14:textId="77777777" w:rsidR="00FA5EB5"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R.       </w:t>
      </w:r>
      <w:r>
        <w:rPr>
          <w:rFonts w:ascii="Times New Roman" w:hAnsi="Times New Roman"/>
          <w:sz w:val="24"/>
          <w:szCs w:val="24"/>
        </w:rPr>
        <w:t xml:space="preserve">       (-)61.76                                                 733.51             7</w:t>
      </w:r>
      <w:r w:rsidRPr="00C91308">
        <w:rPr>
          <w:rFonts w:ascii="Times New Roman" w:hAnsi="Times New Roman"/>
          <w:sz w:val="24"/>
          <w:szCs w:val="24"/>
        </w:rPr>
        <w:t xml:space="preserve">32.25     </w:t>
      </w:r>
      <w:r>
        <w:rPr>
          <w:rFonts w:ascii="Times New Roman" w:hAnsi="Times New Roman"/>
          <w:sz w:val="24"/>
          <w:szCs w:val="24"/>
        </w:rPr>
        <w:t xml:space="preserve">      (-)</w:t>
      </w:r>
      <w:r w:rsidRPr="00C91308">
        <w:rPr>
          <w:rFonts w:ascii="Times New Roman" w:hAnsi="Times New Roman"/>
          <w:sz w:val="24"/>
          <w:szCs w:val="24"/>
        </w:rPr>
        <w:t>1.26</w:t>
      </w:r>
    </w:p>
    <w:p w14:paraId="59A10682" w14:textId="77777777" w:rsidR="00FA5EB5" w:rsidRPr="00A809C5" w:rsidRDefault="00FA5EB5" w:rsidP="00FA5EB5">
      <w:pPr>
        <w:pStyle w:val="PlainText"/>
        <w:rPr>
          <w:rFonts w:ascii="Times New Roman" w:hAnsi="Times New Roman"/>
          <w:sz w:val="22"/>
          <w:szCs w:val="22"/>
        </w:rPr>
      </w:pPr>
    </w:p>
    <w:p w14:paraId="1183828B"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₹61.76 lakh was the net result of increase of ₹1.72 lakh through re-appropriation due to requirement of fund for payment of medical advance and decrease of ₹63.48 lakh by way of surrender due to non-filling of vacant post.</w:t>
      </w:r>
    </w:p>
    <w:p w14:paraId="7D33D5C0" w14:textId="77777777" w:rsidR="00FA5EB5" w:rsidRPr="00A809C5" w:rsidRDefault="00FA5EB5" w:rsidP="00FA5EB5">
      <w:pPr>
        <w:pStyle w:val="PlainText"/>
        <w:jc w:val="both"/>
        <w:rPr>
          <w:rFonts w:ascii="Times New Roman" w:hAnsi="Times New Roman"/>
          <w:sz w:val="22"/>
          <w:szCs w:val="22"/>
        </w:rPr>
      </w:pPr>
    </w:p>
    <w:p w14:paraId="489C1CFD"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₹1.26 lakh have not been intimated (July 2024).</w:t>
      </w:r>
    </w:p>
    <w:p w14:paraId="2810E1AA" w14:textId="77777777" w:rsidR="00FA5EB5" w:rsidRDefault="00FA5EB5" w:rsidP="00FA5EB5">
      <w:pPr>
        <w:pStyle w:val="PlainText"/>
        <w:rPr>
          <w:rFonts w:ascii="Times New Roman" w:hAnsi="Times New Roman"/>
          <w:sz w:val="24"/>
          <w:szCs w:val="24"/>
        </w:rPr>
      </w:pPr>
    </w:p>
    <w:p w14:paraId="2AAE02BD" w14:textId="77777777" w:rsidR="00FA5EB5" w:rsidRDefault="00FA5EB5" w:rsidP="00FA5EB5">
      <w:pPr>
        <w:pStyle w:val="PlainText"/>
        <w:rPr>
          <w:rFonts w:ascii="Times New Roman" w:hAnsi="Times New Roman"/>
          <w:sz w:val="24"/>
          <w:szCs w:val="24"/>
        </w:rPr>
      </w:pPr>
    </w:p>
    <w:p w14:paraId="70ABC72D" w14:textId="77777777" w:rsidR="00FA5EB5" w:rsidRDefault="00FA5EB5" w:rsidP="00FA5EB5">
      <w:pPr>
        <w:pStyle w:val="PlainText"/>
        <w:rPr>
          <w:rFonts w:ascii="Times New Roman" w:hAnsi="Times New Roman"/>
          <w:sz w:val="24"/>
          <w:szCs w:val="24"/>
        </w:rPr>
      </w:pPr>
    </w:p>
    <w:p w14:paraId="0905043C" w14:textId="77777777" w:rsidR="00FA5EB5" w:rsidRDefault="00FA5EB5" w:rsidP="00FA5EB5">
      <w:pPr>
        <w:pStyle w:val="PlainText"/>
        <w:rPr>
          <w:rFonts w:ascii="Times New Roman" w:hAnsi="Times New Roman"/>
          <w:sz w:val="24"/>
          <w:szCs w:val="24"/>
        </w:rPr>
      </w:pPr>
    </w:p>
    <w:p w14:paraId="20802114" w14:textId="77777777" w:rsidR="00FA5EB5" w:rsidRDefault="00FA5EB5" w:rsidP="00FA5EB5">
      <w:pPr>
        <w:pStyle w:val="PlainText"/>
        <w:rPr>
          <w:rFonts w:ascii="Times New Roman" w:hAnsi="Times New Roman"/>
          <w:sz w:val="24"/>
          <w:szCs w:val="24"/>
        </w:rPr>
      </w:pPr>
    </w:p>
    <w:p w14:paraId="6E81C757" w14:textId="77777777" w:rsidR="00FA5EB5" w:rsidRDefault="00FA5EB5" w:rsidP="00FA5EB5">
      <w:pPr>
        <w:pStyle w:val="PlainText"/>
        <w:rPr>
          <w:rFonts w:ascii="Times New Roman" w:hAnsi="Times New Roman"/>
          <w:sz w:val="24"/>
          <w:szCs w:val="24"/>
        </w:rPr>
      </w:pPr>
    </w:p>
    <w:p w14:paraId="03C954F6" w14:textId="77777777" w:rsidR="00FA5EB5" w:rsidRDefault="00FA5EB5" w:rsidP="00FA5EB5">
      <w:pPr>
        <w:pStyle w:val="PlainText"/>
        <w:rPr>
          <w:rFonts w:ascii="Times New Roman" w:hAnsi="Times New Roman"/>
          <w:sz w:val="24"/>
          <w:szCs w:val="24"/>
        </w:rPr>
      </w:pPr>
    </w:p>
    <w:p w14:paraId="5DCD1AB0" w14:textId="77777777" w:rsidR="00FA5EB5" w:rsidRDefault="00FA5EB5" w:rsidP="00FA5EB5">
      <w:pPr>
        <w:pStyle w:val="PlainText"/>
        <w:rPr>
          <w:rFonts w:ascii="Times New Roman" w:hAnsi="Times New Roman"/>
          <w:sz w:val="24"/>
          <w:szCs w:val="24"/>
        </w:rPr>
      </w:pPr>
    </w:p>
    <w:p w14:paraId="2085AA0E" w14:textId="77777777" w:rsidR="00FA5EB5" w:rsidRDefault="00FA5EB5" w:rsidP="00FA5EB5">
      <w:pPr>
        <w:pStyle w:val="PlainText"/>
        <w:rPr>
          <w:rFonts w:ascii="Times New Roman" w:hAnsi="Times New Roman"/>
          <w:sz w:val="24"/>
          <w:szCs w:val="24"/>
        </w:rPr>
      </w:pPr>
    </w:p>
    <w:p w14:paraId="42D9A5F1"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53</w:t>
      </w:r>
      <w:r w:rsidRPr="00975E9C">
        <w:rPr>
          <w:rFonts w:ascii="Times New Roman" w:hAnsi="Times New Roman"/>
          <w:b/>
          <w:bCs/>
          <w:sz w:val="24"/>
          <w:szCs w:val="24"/>
        </w:rPr>
        <w:t>-</w:t>
      </w:r>
      <w:r w:rsidRPr="00975E9C">
        <w:rPr>
          <w:rFonts w:ascii="Times New Roman" w:hAnsi="Times New Roman"/>
          <w:sz w:val="24"/>
          <w:szCs w:val="24"/>
        </w:rPr>
        <w:t>Contd.</w:t>
      </w:r>
    </w:p>
    <w:p w14:paraId="32BFD3A3" w14:textId="77777777" w:rsidR="00FA5EB5" w:rsidRPr="00975E9C" w:rsidRDefault="00FA5EB5" w:rsidP="00FA5EB5">
      <w:pPr>
        <w:pStyle w:val="PlainText"/>
        <w:jc w:val="center"/>
        <w:rPr>
          <w:rFonts w:ascii="Times New Roman" w:hAnsi="Times New Roman"/>
          <w:b/>
          <w:bCs/>
          <w:sz w:val="24"/>
          <w:szCs w:val="24"/>
        </w:rPr>
      </w:pPr>
    </w:p>
    <w:p w14:paraId="0426D9D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17F43A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A541D62" w14:textId="77777777" w:rsidR="00FA5EB5" w:rsidRPr="000D7814"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7F83B21"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(vii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FE4761">
        <w:rPr>
          <w:rFonts w:ascii="Times New Roman" w:hAnsi="Times New Roman"/>
          <w:b/>
          <w:bCs/>
          <w:sz w:val="24"/>
          <w:szCs w:val="24"/>
        </w:rPr>
        <w:t>2851  Village and Small Industries</w:t>
      </w:r>
    </w:p>
    <w:p w14:paraId="49012480" w14:textId="77777777" w:rsidR="00FA5EB5" w:rsidRPr="00A51294" w:rsidRDefault="00FA5EB5" w:rsidP="00FA5EB5">
      <w:pPr>
        <w:pStyle w:val="PlainText"/>
        <w:ind w:firstLine="720"/>
        <w:rPr>
          <w:rFonts w:ascii="Times New Roman" w:hAnsi="Times New Roman"/>
          <w:sz w:val="24"/>
          <w:szCs w:val="24"/>
        </w:rPr>
      </w:pPr>
      <w:r>
        <w:rPr>
          <w:rFonts w:ascii="Times New Roman" w:hAnsi="Times New Roman"/>
          <w:sz w:val="24"/>
          <w:szCs w:val="24"/>
        </w:rPr>
        <w:t xml:space="preserve">     </w:t>
      </w:r>
      <w:r w:rsidRPr="00A51294">
        <w:rPr>
          <w:rFonts w:ascii="Times New Roman" w:hAnsi="Times New Roman"/>
          <w:sz w:val="24"/>
          <w:szCs w:val="24"/>
        </w:rPr>
        <w:t xml:space="preserve">107 </w:t>
      </w:r>
      <w:r>
        <w:rPr>
          <w:rFonts w:ascii="Times New Roman" w:hAnsi="Times New Roman"/>
          <w:sz w:val="24"/>
          <w:szCs w:val="24"/>
        </w:rPr>
        <w:t xml:space="preserve"> </w:t>
      </w:r>
      <w:r w:rsidRPr="00A51294">
        <w:rPr>
          <w:rFonts w:ascii="Times New Roman" w:hAnsi="Times New Roman"/>
          <w:sz w:val="24"/>
          <w:szCs w:val="24"/>
        </w:rPr>
        <w:t xml:space="preserve">  Sericulture Industries</w:t>
      </w:r>
    </w:p>
    <w:p w14:paraId="4BE20F3A"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(08) </w:t>
      </w:r>
      <w:r>
        <w:rPr>
          <w:rFonts w:ascii="Times New Roman" w:hAnsi="Times New Roman"/>
          <w:sz w:val="24"/>
          <w:szCs w:val="24"/>
        </w:rPr>
        <w:t xml:space="preserve">  Muga farm Centres and B</w:t>
      </w:r>
      <w:r w:rsidRPr="00C91308">
        <w:rPr>
          <w:rFonts w:ascii="Times New Roman" w:hAnsi="Times New Roman"/>
          <w:sz w:val="24"/>
          <w:szCs w:val="24"/>
        </w:rPr>
        <w:t>lock</w:t>
      </w:r>
    </w:p>
    <w:p w14:paraId="3A6EFDE9"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Plantation including Tassar</w:t>
      </w:r>
    </w:p>
    <w:p w14:paraId="4F0FA551"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645EDD1"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C91308">
        <w:rPr>
          <w:rFonts w:ascii="Times New Roman" w:hAnsi="Times New Roman"/>
          <w:sz w:val="24"/>
          <w:szCs w:val="24"/>
        </w:rPr>
        <w:t>94.50</w:t>
      </w:r>
    </w:p>
    <w:p w14:paraId="63C13926" w14:textId="77777777" w:rsidR="00FA5EB5"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R.       </w:t>
      </w:r>
      <w:r>
        <w:rPr>
          <w:rFonts w:ascii="Times New Roman" w:hAnsi="Times New Roman"/>
          <w:sz w:val="24"/>
          <w:szCs w:val="24"/>
        </w:rPr>
        <w:t xml:space="preserve">       (-)</w:t>
      </w:r>
      <w:r w:rsidRPr="00C91308">
        <w:rPr>
          <w:rFonts w:ascii="Times New Roman" w:hAnsi="Times New Roman"/>
          <w:sz w:val="24"/>
          <w:szCs w:val="24"/>
        </w:rPr>
        <w:t xml:space="preserve">49.55           </w:t>
      </w:r>
      <w:r>
        <w:rPr>
          <w:rFonts w:ascii="Times New Roman" w:hAnsi="Times New Roman"/>
          <w:sz w:val="24"/>
          <w:szCs w:val="24"/>
        </w:rPr>
        <w:t xml:space="preserve">                                  </w:t>
      </w:r>
      <w:r w:rsidRPr="00C91308">
        <w:rPr>
          <w:rFonts w:ascii="Times New Roman" w:hAnsi="Times New Roman"/>
          <w:sz w:val="24"/>
          <w:szCs w:val="24"/>
        </w:rPr>
        <w:t xml:space="preserve">    144.95     </w:t>
      </w:r>
      <w:r>
        <w:rPr>
          <w:rFonts w:ascii="Times New Roman" w:hAnsi="Times New Roman"/>
          <w:sz w:val="24"/>
          <w:szCs w:val="24"/>
        </w:rPr>
        <w:t xml:space="preserve">        </w:t>
      </w:r>
      <w:r w:rsidRPr="00C91308">
        <w:rPr>
          <w:rFonts w:ascii="Times New Roman" w:hAnsi="Times New Roman"/>
          <w:sz w:val="24"/>
          <w:szCs w:val="24"/>
        </w:rPr>
        <w:t xml:space="preserve">144.81     </w:t>
      </w:r>
      <w:r>
        <w:rPr>
          <w:rFonts w:ascii="Times New Roman" w:hAnsi="Times New Roman"/>
          <w:sz w:val="24"/>
          <w:szCs w:val="24"/>
        </w:rPr>
        <w:t xml:space="preserve">      (-)</w:t>
      </w:r>
      <w:r w:rsidRPr="00C91308">
        <w:rPr>
          <w:rFonts w:ascii="Times New Roman" w:hAnsi="Times New Roman"/>
          <w:sz w:val="24"/>
          <w:szCs w:val="24"/>
        </w:rPr>
        <w:t>0.14</w:t>
      </w:r>
    </w:p>
    <w:p w14:paraId="06BA58ED" w14:textId="77777777" w:rsidR="00FA5EB5" w:rsidRPr="004F2500" w:rsidRDefault="00FA5EB5" w:rsidP="00FA5EB5">
      <w:pPr>
        <w:pStyle w:val="PlainText"/>
        <w:rPr>
          <w:rFonts w:ascii="Times New Roman" w:hAnsi="Times New Roman"/>
          <w:sz w:val="18"/>
          <w:szCs w:val="18"/>
        </w:rPr>
      </w:pPr>
    </w:p>
    <w:p w14:paraId="35F221B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₹49.55 lakh was the net result of decrease of ₹1.12 lakh through re-appropriation due to less expenditure than anticipated and further decrease of ₹48.43 lakh by way of surrender due to non-filling of vacant post.</w:t>
      </w:r>
    </w:p>
    <w:p w14:paraId="25042400" w14:textId="77777777" w:rsidR="00FA5EB5" w:rsidRPr="004F2500" w:rsidRDefault="00FA5EB5" w:rsidP="00FA5EB5">
      <w:pPr>
        <w:pStyle w:val="PlainText"/>
        <w:jc w:val="both"/>
        <w:rPr>
          <w:rFonts w:ascii="Times New Roman" w:hAnsi="Times New Roman"/>
          <w:sz w:val="18"/>
          <w:szCs w:val="18"/>
        </w:rPr>
      </w:pPr>
    </w:p>
    <w:p w14:paraId="2AE5E88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₹0.14 lakh have not been intimated (July 2024).</w:t>
      </w:r>
    </w:p>
    <w:p w14:paraId="51160BF5" w14:textId="77777777" w:rsidR="00FA5EB5" w:rsidRDefault="00FA5EB5" w:rsidP="00FA5EB5">
      <w:pPr>
        <w:pStyle w:val="PlainText"/>
        <w:rPr>
          <w:rFonts w:ascii="Times New Roman" w:hAnsi="Times New Roman"/>
          <w:b/>
          <w:bCs/>
          <w:sz w:val="24"/>
          <w:szCs w:val="24"/>
        </w:rPr>
      </w:pPr>
    </w:p>
    <w:p w14:paraId="55D5A772"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(viii</w:t>
      </w:r>
      <w:r w:rsidRPr="00975E9C">
        <w:rPr>
          <w:rFonts w:ascii="Times New Roman" w:hAnsi="Times New Roman"/>
          <w:sz w:val="24"/>
          <w:szCs w:val="24"/>
        </w:rPr>
        <w:t xml:space="preserve">)      </w:t>
      </w:r>
      <w:r w:rsidRPr="00C91308">
        <w:rPr>
          <w:rFonts w:ascii="Times New Roman" w:hAnsi="Times New Roman"/>
          <w:sz w:val="24"/>
          <w:szCs w:val="24"/>
        </w:rPr>
        <w:t xml:space="preserve">   (12) </w:t>
      </w:r>
      <w:r>
        <w:rPr>
          <w:rFonts w:ascii="Times New Roman" w:hAnsi="Times New Roman"/>
          <w:sz w:val="24"/>
          <w:szCs w:val="24"/>
        </w:rPr>
        <w:t xml:space="preserve">  </w:t>
      </w:r>
      <w:r w:rsidRPr="00C91308">
        <w:rPr>
          <w:rFonts w:ascii="Times New Roman" w:hAnsi="Times New Roman"/>
          <w:sz w:val="24"/>
          <w:szCs w:val="24"/>
        </w:rPr>
        <w:t>Pilot Exten</w:t>
      </w:r>
      <w:r>
        <w:rPr>
          <w:rFonts w:ascii="Times New Roman" w:hAnsi="Times New Roman"/>
          <w:sz w:val="24"/>
          <w:szCs w:val="24"/>
        </w:rPr>
        <w:t>sion Centres</w:t>
      </w:r>
    </w:p>
    <w:p w14:paraId="00859A68"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0814107"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O.          </w:t>
      </w:r>
      <w:r>
        <w:rPr>
          <w:rFonts w:ascii="Times New Roman" w:hAnsi="Times New Roman"/>
          <w:sz w:val="24"/>
          <w:szCs w:val="24"/>
        </w:rPr>
        <w:t xml:space="preserve">       </w:t>
      </w:r>
      <w:r w:rsidRPr="00C91308">
        <w:rPr>
          <w:rFonts w:ascii="Times New Roman" w:hAnsi="Times New Roman"/>
          <w:sz w:val="24"/>
          <w:szCs w:val="24"/>
        </w:rPr>
        <w:t>92.10</w:t>
      </w:r>
    </w:p>
    <w:p w14:paraId="19A87AB2" w14:textId="77777777" w:rsidR="00FA5EB5"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R.        </w:t>
      </w:r>
      <w:r>
        <w:rPr>
          <w:rFonts w:ascii="Times New Roman" w:hAnsi="Times New Roman"/>
          <w:sz w:val="24"/>
          <w:szCs w:val="24"/>
        </w:rPr>
        <w:t xml:space="preserve">        (-)</w:t>
      </w:r>
      <w:r w:rsidRPr="00C91308">
        <w:rPr>
          <w:rFonts w:ascii="Times New Roman" w:hAnsi="Times New Roman"/>
          <w:sz w:val="24"/>
          <w:szCs w:val="24"/>
        </w:rPr>
        <w:t xml:space="preserve">7.84           </w:t>
      </w:r>
      <w:r>
        <w:rPr>
          <w:rFonts w:ascii="Times New Roman" w:hAnsi="Times New Roman"/>
          <w:sz w:val="24"/>
          <w:szCs w:val="24"/>
        </w:rPr>
        <w:t xml:space="preserve">                                   </w:t>
      </w:r>
      <w:r w:rsidRPr="00C91308">
        <w:rPr>
          <w:rFonts w:ascii="Times New Roman" w:hAnsi="Times New Roman"/>
          <w:sz w:val="24"/>
          <w:szCs w:val="24"/>
        </w:rPr>
        <w:t xml:space="preserve">      84.26    </w:t>
      </w:r>
      <w:r>
        <w:rPr>
          <w:rFonts w:ascii="Times New Roman" w:hAnsi="Times New Roman"/>
          <w:sz w:val="24"/>
          <w:szCs w:val="24"/>
        </w:rPr>
        <w:t xml:space="preserve">       </w:t>
      </w:r>
      <w:r w:rsidRPr="00C91308">
        <w:rPr>
          <w:rFonts w:ascii="Times New Roman" w:hAnsi="Times New Roman"/>
          <w:sz w:val="24"/>
          <w:szCs w:val="24"/>
        </w:rPr>
        <w:t xml:space="preserve">   84.08     </w:t>
      </w:r>
      <w:r>
        <w:rPr>
          <w:rFonts w:ascii="Times New Roman" w:hAnsi="Times New Roman"/>
          <w:sz w:val="24"/>
          <w:szCs w:val="24"/>
        </w:rPr>
        <w:t xml:space="preserve">      (-)</w:t>
      </w:r>
      <w:r w:rsidRPr="00C91308">
        <w:rPr>
          <w:rFonts w:ascii="Times New Roman" w:hAnsi="Times New Roman"/>
          <w:sz w:val="24"/>
          <w:szCs w:val="24"/>
        </w:rPr>
        <w:t>0.18</w:t>
      </w:r>
    </w:p>
    <w:p w14:paraId="6F77B2C6" w14:textId="77777777" w:rsidR="00FA5EB5" w:rsidRDefault="00FA5EB5" w:rsidP="00FA5EB5">
      <w:pPr>
        <w:pStyle w:val="PlainText"/>
        <w:rPr>
          <w:rFonts w:ascii="Times New Roman" w:hAnsi="Times New Roman"/>
          <w:sz w:val="24"/>
          <w:szCs w:val="24"/>
        </w:rPr>
      </w:pPr>
    </w:p>
    <w:p w14:paraId="5E124FA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₹7.84 lakh was the net result of increase of ₹0.86 lakh through re-appropriation due to requirement of fund for payment of House Rent and decrease by ₹8.70 lakh by way of surrender due to miscalculation of fund.</w:t>
      </w:r>
    </w:p>
    <w:p w14:paraId="7F868352" w14:textId="77777777" w:rsidR="00FA5EB5" w:rsidRPr="004F2500" w:rsidRDefault="00FA5EB5" w:rsidP="00FA5EB5">
      <w:pPr>
        <w:pStyle w:val="PlainText"/>
        <w:jc w:val="both"/>
        <w:rPr>
          <w:rFonts w:ascii="Times New Roman" w:hAnsi="Times New Roman"/>
          <w:sz w:val="18"/>
          <w:szCs w:val="18"/>
        </w:rPr>
      </w:pPr>
    </w:p>
    <w:p w14:paraId="6668CFD5"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₹0.18 lakh have not been intimated (July 2024).</w:t>
      </w:r>
    </w:p>
    <w:p w14:paraId="5DF9FFB6" w14:textId="77777777" w:rsidR="00FA5EB5" w:rsidRPr="004F2500" w:rsidRDefault="00FA5EB5" w:rsidP="00FA5EB5">
      <w:pPr>
        <w:pStyle w:val="PlainText"/>
        <w:rPr>
          <w:rFonts w:ascii="Times New Roman" w:hAnsi="Times New Roman"/>
          <w:sz w:val="18"/>
          <w:szCs w:val="18"/>
        </w:rPr>
      </w:pPr>
    </w:p>
    <w:p w14:paraId="5AD3C115" w14:textId="77777777" w:rsidR="00FA5EB5" w:rsidRPr="00A51294" w:rsidRDefault="00FA5EB5" w:rsidP="00FA5EB5">
      <w:pPr>
        <w:pStyle w:val="PlainText"/>
        <w:rPr>
          <w:rFonts w:ascii="Times New Roman" w:hAnsi="Times New Roman"/>
          <w:sz w:val="24"/>
          <w:szCs w:val="24"/>
        </w:rPr>
      </w:pPr>
      <w:r w:rsidRPr="00764DAF">
        <w:rPr>
          <w:rFonts w:ascii="Times New Roman" w:hAnsi="Times New Roman"/>
          <w:sz w:val="24"/>
          <w:szCs w:val="24"/>
        </w:rPr>
        <w:t>(</w:t>
      </w:r>
      <w:r>
        <w:rPr>
          <w:rFonts w:ascii="Times New Roman" w:hAnsi="Times New Roman"/>
          <w:sz w:val="24"/>
          <w:szCs w:val="24"/>
        </w:rPr>
        <w:t>ix</w:t>
      </w:r>
      <w:r w:rsidRPr="00764DAF">
        <w:rPr>
          <w:rFonts w:ascii="Times New Roman" w:hAnsi="Times New Roman"/>
          <w:sz w:val="24"/>
          <w:szCs w:val="24"/>
        </w:rPr>
        <w:t xml:space="preserve">) </w:t>
      </w:r>
      <w:r>
        <w:rPr>
          <w:rFonts w:ascii="Times New Roman" w:hAnsi="Times New Roman"/>
          <w:sz w:val="24"/>
          <w:szCs w:val="24"/>
        </w:rPr>
        <w:t xml:space="preserve">         </w:t>
      </w:r>
      <w:r w:rsidRPr="00764DAF">
        <w:rPr>
          <w:rFonts w:ascii="Times New Roman" w:hAnsi="Times New Roman"/>
          <w:sz w:val="24"/>
          <w:szCs w:val="24"/>
        </w:rPr>
        <w:t xml:space="preserve"> </w:t>
      </w:r>
      <w:r w:rsidRPr="00A51294">
        <w:rPr>
          <w:rFonts w:ascii="Times New Roman" w:hAnsi="Times New Roman"/>
          <w:sz w:val="24"/>
          <w:szCs w:val="24"/>
        </w:rPr>
        <w:t xml:space="preserve">(17) </w:t>
      </w:r>
      <w:r>
        <w:rPr>
          <w:rFonts w:ascii="Times New Roman" w:hAnsi="Times New Roman"/>
          <w:sz w:val="24"/>
          <w:szCs w:val="24"/>
        </w:rPr>
        <w:t xml:space="preserve">  </w:t>
      </w:r>
      <w:r w:rsidRPr="00A51294">
        <w:rPr>
          <w:rFonts w:ascii="Times New Roman" w:hAnsi="Times New Roman"/>
          <w:sz w:val="24"/>
          <w:szCs w:val="24"/>
        </w:rPr>
        <w:t>Cocoon Processing Centres</w:t>
      </w:r>
    </w:p>
    <w:p w14:paraId="08A325EA"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5F228F8"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O.         </w:t>
      </w:r>
      <w:r>
        <w:rPr>
          <w:rFonts w:ascii="Times New Roman" w:hAnsi="Times New Roman"/>
          <w:sz w:val="24"/>
          <w:szCs w:val="24"/>
        </w:rPr>
        <w:t xml:space="preserve">         </w:t>
      </w:r>
      <w:r w:rsidRPr="00C91308">
        <w:rPr>
          <w:rFonts w:ascii="Times New Roman" w:hAnsi="Times New Roman"/>
          <w:sz w:val="24"/>
          <w:szCs w:val="24"/>
        </w:rPr>
        <w:t xml:space="preserve"> 21.49</w:t>
      </w:r>
    </w:p>
    <w:p w14:paraId="661A9D50"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R.        </w:t>
      </w:r>
      <w:r>
        <w:rPr>
          <w:rFonts w:ascii="Times New Roman" w:hAnsi="Times New Roman"/>
          <w:sz w:val="24"/>
          <w:szCs w:val="24"/>
        </w:rPr>
        <w:t xml:space="preserve">        (-)</w:t>
      </w:r>
      <w:r w:rsidRPr="00C91308">
        <w:rPr>
          <w:rFonts w:ascii="Times New Roman" w:hAnsi="Times New Roman"/>
          <w:sz w:val="24"/>
          <w:szCs w:val="24"/>
        </w:rPr>
        <w:t xml:space="preserve">6.85          </w:t>
      </w:r>
      <w:r>
        <w:rPr>
          <w:rFonts w:ascii="Times New Roman" w:hAnsi="Times New Roman"/>
          <w:sz w:val="24"/>
          <w:szCs w:val="24"/>
        </w:rPr>
        <w:t xml:space="preserve">                                   </w:t>
      </w:r>
      <w:r w:rsidRPr="00C91308">
        <w:rPr>
          <w:rFonts w:ascii="Times New Roman" w:hAnsi="Times New Roman"/>
          <w:sz w:val="24"/>
          <w:szCs w:val="24"/>
        </w:rPr>
        <w:t xml:space="preserve">       14.64   </w:t>
      </w:r>
      <w:r>
        <w:rPr>
          <w:rFonts w:ascii="Times New Roman" w:hAnsi="Times New Roman"/>
          <w:sz w:val="24"/>
          <w:szCs w:val="24"/>
        </w:rPr>
        <w:t xml:space="preserve">        </w:t>
      </w:r>
      <w:r w:rsidRPr="00C91308">
        <w:rPr>
          <w:rFonts w:ascii="Times New Roman" w:hAnsi="Times New Roman"/>
          <w:sz w:val="24"/>
          <w:szCs w:val="24"/>
        </w:rPr>
        <w:t xml:space="preserve">    14.64     </w:t>
      </w:r>
      <w:r>
        <w:rPr>
          <w:rFonts w:ascii="Times New Roman" w:hAnsi="Times New Roman"/>
          <w:sz w:val="24"/>
          <w:szCs w:val="24"/>
        </w:rPr>
        <w:t xml:space="preserve">             ...</w:t>
      </w:r>
    </w:p>
    <w:p w14:paraId="26120392" w14:textId="77777777" w:rsidR="00FA5EB5" w:rsidRPr="004F2500" w:rsidRDefault="00FA5EB5" w:rsidP="00FA5EB5">
      <w:pPr>
        <w:pStyle w:val="PlainText"/>
        <w:rPr>
          <w:rFonts w:ascii="Times New Roman" w:hAnsi="Times New Roman"/>
          <w:sz w:val="18"/>
          <w:szCs w:val="18"/>
        </w:rPr>
      </w:pPr>
    </w:p>
    <w:p w14:paraId="1C1FB509" w14:textId="77777777" w:rsidR="00FA5EB5" w:rsidRPr="00C91308" w:rsidRDefault="00FA5EB5" w:rsidP="00FA5EB5">
      <w:pPr>
        <w:pStyle w:val="PlainText"/>
        <w:rPr>
          <w:rFonts w:ascii="Times New Roman" w:hAnsi="Times New Roman"/>
          <w:sz w:val="24"/>
          <w:szCs w:val="24"/>
        </w:rPr>
      </w:pPr>
      <w:r w:rsidRPr="00764DAF">
        <w:rPr>
          <w:rFonts w:ascii="Times New Roman" w:hAnsi="Times New Roman"/>
          <w:sz w:val="24"/>
          <w:szCs w:val="24"/>
        </w:rPr>
        <w:t>(</w:t>
      </w:r>
      <w:r>
        <w:rPr>
          <w:rFonts w:ascii="Times New Roman" w:hAnsi="Times New Roman"/>
          <w:sz w:val="24"/>
          <w:szCs w:val="24"/>
        </w:rPr>
        <w:t>x</w:t>
      </w:r>
      <w:r w:rsidRPr="00764DAF">
        <w:rPr>
          <w:rFonts w:ascii="Times New Roman" w:hAnsi="Times New Roman"/>
          <w:sz w:val="24"/>
          <w:szCs w:val="24"/>
        </w:rPr>
        <w:t xml:space="preserve">) </w:t>
      </w:r>
      <w:r>
        <w:rPr>
          <w:rFonts w:ascii="Times New Roman" w:hAnsi="Times New Roman"/>
          <w:sz w:val="24"/>
          <w:szCs w:val="24"/>
        </w:rPr>
        <w:t xml:space="preserve">         </w:t>
      </w:r>
      <w:r w:rsidRPr="00764DAF">
        <w:rPr>
          <w:rFonts w:ascii="Times New Roman" w:hAnsi="Times New Roman"/>
          <w:sz w:val="24"/>
          <w:szCs w:val="24"/>
        </w:rPr>
        <w:t xml:space="preserve">  </w:t>
      </w:r>
      <w:r w:rsidRPr="00C91308">
        <w:rPr>
          <w:rFonts w:ascii="Times New Roman" w:hAnsi="Times New Roman"/>
          <w:sz w:val="24"/>
          <w:szCs w:val="24"/>
        </w:rPr>
        <w:t xml:space="preserve">(18) </w:t>
      </w:r>
      <w:r>
        <w:rPr>
          <w:rFonts w:ascii="Times New Roman" w:hAnsi="Times New Roman"/>
          <w:sz w:val="24"/>
          <w:szCs w:val="24"/>
        </w:rPr>
        <w:t xml:space="preserve">  </w:t>
      </w:r>
      <w:r w:rsidRPr="00C91308">
        <w:rPr>
          <w:rFonts w:ascii="Times New Roman" w:hAnsi="Times New Roman"/>
          <w:sz w:val="24"/>
          <w:szCs w:val="24"/>
        </w:rPr>
        <w:t>Chowki Rearing/Spin</w:t>
      </w:r>
      <w:r>
        <w:rPr>
          <w:rFonts w:ascii="Times New Roman" w:hAnsi="Times New Roman"/>
          <w:sz w:val="24"/>
          <w:szCs w:val="24"/>
        </w:rPr>
        <w:t>n</w:t>
      </w:r>
      <w:r w:rsidRPr="00C91308">
        <w:rPr>
          <w:rFonts w:ascii="Times New Roman" w:hAnsi="Times New Roman"/>
          <w:sz w:val="24"/>
          <w:szCs w:val="24"/>
        </w:rPr>
        <w:t>ing Centre</w:t>
      </w:r>
    </w:p>
    <w:p w14:paraId="0770C834"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CBD33A2"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O.       </w:t>
      </w:r>
      <w:r>
        <w:rPr>
          <w:rFonts w:ascii="Times New Roman" w:hAnsi="Times New Roman"/>
          <w:sz w:val="24"/>
          <w:szCs w:val="24"/>
        </w:rPr>
        <w:t xml:space="preserve">      </w:t>
      </w:r>
      <w:r w:rsidRPr="00C91308">
        <w:rPr>
          <w:rFonts w:ascii="Times New Roman" w:hAnsi="Times New Roman"/>
          <w:sz w:val="24"/>
          <w:szCs w:val="24"/>
        </w:rPr>
        <w:t xml:space="preserve">   77.90</w:t>
      </w:r>
    </w:p>
    <w:p w14:paraId="51727EEE" w14:textId="77777777" w:rsidR="00FA5EB5"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R.        </w:t>
      </w:r>
      <w:r>
        <w:rPr>
          <w:rFonts w:ascii="Times New Roman" w:hAnsi="Times New Roman"/>
          <w:sz w:val="24"/>
          <w:szCs w:val="24"/>
        </w:rPr>
        <w:t xml:space="preserve">      (-)</w:t>
      </w:r>
      <w:r w:rsidRPr="00C91308">
        <w:rPr>
          <w:rFonts w:ascii="Times New Roman" w:hAnsi="Times New Roman"/>
          <w:sz w:val="24"/>
          <w:szCs w:val="24"/>
        </w:rPr>
        <w:t xml:space="preserve">9.55              </w:t>
      </w:r>
      <w:r>
        <w:rPr>
          <w:rFonts w:ascii="Times New Roman" w:hAnsi="Times New Roman"/>
          <w:sz w:val="24"/>
          <w:szCs w:val="24"/>
        </w:rPr>
        <w:t xml:space="preserve">                                     </w:t>
      </w:r>
      <w:r w:rsidRPr="00C91308">
        <w:rPr>
          <w:rFonts w:ascii="Times New Roman" w:hAnsi="Times New Roman"/>
          <w:sz w:val="24"/>
          <w:szCs w:val="24"/>
        </w:rPr>
        <w:t xml:space="preserve">   68.35   </w:t>
      </w:r>
      <w:r>
        <w:rPr>
          <w:rFonts w:ascii="Times New Roman" w:hAnsi="Times New Roman"/>
          <w:sz w:val="24"/>
          <w:szCs w:val="24"/>
        </w:rPr>
        <w:t xml:space="preserve">       </w:t>
      </w:r>
      <w:r w:rsidRPr="00C91308">
        <w:rPr>
          <w:rFonts w:ascii="Times New Roman" w:hAnsi="Times New Roman"/>
          <w:sz w:val="24"/>
          <w:szCs w:val="24"/>
        </w:rPr>
        <w:t xml:space="preserve">    68.21     </w:t>
      </w:r>
      <w:r>
        <w:rPr>
          <w:rFonts w:ascii="Times New Roman" w:hAnsi="Times New Roman"/>
          <w:sz w:val="24"/>
          <w:szCs w:val="24"/>
        </w:rPr>
        <w:t xml:space="preserve">      (-)</w:t>
      </w:r>
      <w:r w:rsidRPr="00C91308">
        <w:rPr>
          <w:rFonts w:ascii="Times New Roman" w:hAnsi="Times New Roman"/>
          <w:sz w:val="24"/>
          <w:szCs w:val="24"/>
        </w:rPr>
        <w:t>0.14</w:t>
      </w:r>
    </w:p>
    <w:p w14:paraId="307C4954" w14:textId="77777777" w:rsidR="00FA5EB5" w:rsidRPr="004F2500" w:rsidRDefault="00FA5EB5" w:rsidP="00FA5EB5">
      <w:pPr>
        <w:pStyle w:val="PlainText"/>
        <w:rPr>
          <w:rFonts w:ascii="Times New Roman" w:hAnsi="Times New Roman"/>
          <w:sz w:val="18"/>
          <w:szCs w:val="18"/>
        </w:rPr>
      </w:pPr>
    </w:p>
    <w:p w14:paraId="2B15DF54" w14:textId="77777777" w:rsidR="00FA5EB5" w:rsidRPr="00C91308" w:rsidRDefault="00FA5EB5" w:rsidP="00FA5EB5">
      <w:pPr>
        <w:pStyle w:val="PlainText"/>
        <w:rPr>
          <w:rFonts w:ascii="Times New Roman" w:hAnsi="Times New Roman"/>
          <w:sz w:val="24"/>
          <w:szCs w:val="24"/>
        </w:rPr>
      </w:pPr>
      <w:r w:rsidRPr="00764DAF">
        <w:rPr>
          <w:rFonts w:ascii="Times New Roman" w:hAnsi="Times New Roman"/>
          <w:sz w:val="24"/>
          <w:szCs w:val="24"/>
        </w:rPr>
        <w:t>(</w:t>
      </w:r>
      <w:r>
        <w:rPr>
          <w:rFonts w:ascii="Times New Roman" w:hAnsi="Times New Roman"/>
          <w:sz w:val="24"/>
          <w:szCs w:val="24"/>
        </w:rPr>
        <w:t>xi</w:t>
      </w:r>
      <w:r w:rsidRPr="00764DAF">
        <w:rPr>
          <w:rFonts w:ascii="Times New Roman" w:hAnsi="Times New Roman"/>
          <w:sz w:val="24"/>
          <w:szCs w:val="24"/>
        </w:rPr>
        <w:t xml:space="preserve">) </w:t>
      </w:r>
      <w:r>
        <w:rPr>
          <w:rFonts w:ascii="Times New Roman" w:hAnsi="Times New Roman"/>
          <w:sz w:val="24"/>
          <w:szCs w:val="24"/>
        </w:rPr>
        <w:t xml:space="preserve">         </w:t>
      </w:r>
      <w:r w:rsidRPr="00764DAF">
        <w:rPr>
          <w:rFonts w:ascii="Times New Roman" w:hAnsi="Times New Roman"/>
          <w:sz w:val="24"/>
          <w:szCs w:val="24"/>
        </w:rPr>
        <w:t xml:space="preserve"> </w:t>
      </w:r>
      <w:r w:rsidRPr="00C91308">
        <w:rPr>
          <w:rFonts w:ascii="Times New Roman" w:hAnsi="Times New Roman"/>
          <w:sz w:val="24"/>
          <w:szCs w:val="24"/>
        </w:rPr>
        <w:t xml:space="preserve">(19) </w:t>
      </w:r>
      <w:r>
        <w:rPr>
          <w:rFonts w:ascii="Times New Roman" w:hAnsi="Times New Roman"/>
          <w:sz w:val="24"/>
          <w:szCs w:val="24"/>
        </w:rPr>
        <w:t xml:space="preserve">  </w:t>
      </w:r>
      <w:r w:rsidRPr="00C91308">
        <w:rPr>
          <w:rFonts w:ascii="Times New Roman" w:hAnsi="Times New Roman"/>
          <w:sz w:val="24"/>
          <w:szCs w:val="24"/>
        </w:rPr>
        <w:t>Modernisation of Silk</w:t>
      </w:r>
    </w:p>
    <w:p w14:paraId="01255BC2"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 xml:space="preserve"> Reeling and Twisting Units</w:t>
      </w:r>
    </w:p>
    <w:p w14:paraId="113DC479"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9A702C5"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O.      </w:t>
      </w:r>
      <w:r>
        <w:rPr>
          <w:rFonts w:ascii="Times New Roman" w:hAnsi="Times New Roman"/>
          <w:sz w:val="24"/>
          <w:szCs w:val="24"/>
        </w:rPr>
        <w:t xml:space="preserve">      </w:t>
      </w:r>
      <w:r w:rsidRPr="00C91308">
        <w:rPr>
          <w:rFonts w:ascii="Times New Roman" w:hAnsi="Times New Roman"/>
          <w:sz w:val="24"/>
          <w:szCs w:val="24"/>
        </w:rPr>
        <w:t xml:space="preserve">    28.18</w:t>
      </w:r>
    </w:p>
    <w:p w14:paraId="6721F001" w14:textId="77777777" w:rsidR="00FA5EB5"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R.        </w:t>
      </w:r>
      <w:r>
        <w:rPr>
          <w:rFonts w:ascii="Times New Roman" w:hAnsi="Times New Roman"/>
          <w:sz w:val="24"/>
          <w:szCs w:val="24"/>
        </w:rPr>
        <w:t xml:space="preserve">      (-)</w:t>
      </w:r>
      <w:r w:rsidRPr="00C91308">
        <w:rPr>
          <w:rFonts w:ascii="Times New Roman" w:hAnsi="Times New Roman"/>
          <w:sz w:val="24"/>
          <w:szCs w:val="24"/>
        </w:rPr>
        <w:t xml:space="preserve">6.31             </w:t>
      </w:r>
      <w:r>
        <w:rPr>
          <w:rFonts w:ascii="Times New Roman" w:hAnsi="Times New Roman"/>
          <w:sz w:val="24"/>
          <w:szCs w:val="24"/>
        </w:rPr>
        <w:t xml:space="preserve">                                    </w:t>
      </w:r>
      <w:r w:rsidRPr="00C91308">
        <w:rPr>
          <w:rFonts w:ascii="Times New Roman" w:hAnsi="Times New Roman"/>
          <w:sz w:val="24"/>
          <w:szCs w:val="24"/>
        </w:rPr>
        <w:t xml:space="preserve">    21.87    </w:t>
      </w:r>
      <w:r>
        <w:rPr>
          <w:rFonts w:ascii="Times New Roman" w:hAnsi="Times New Roman"/>
          <w:sz w:val="24"/>
          <w:szCs w:val="24"/>
        </w:rPr>
        <w:t xml:space="preserve">        </w:t>
      </w:r>
      <w:r w:rsidRPr="00C91308">
        <w:rPr>
          <w:rFonts w:ascii="Times New Roman" w:hAnsi="Times New Roman"/>
          <w:sz w:val="24"/>
          <w:szCs w:val="24"/>
        </w:rPr>
        <w:t xml:space="preserve">   21.85     </w:t>
      </w:r>
      <w:r>
        <w:rPr>
          <w:rFonts w:ascii="Times New Roman" w:hAnsi="Times New Roman"/>
          <w:sz w:val="24"/>
          <w:szCs w:val="24"/>
        </w:rPr>
        <w:t xml:space="preserve">      (-)</w:t>
      </w:r>
      <w:r w:rsidRPr="00C91308">
        <w:rPr>
          <w:rFonts w:ascii="Times New Roman" w:hAnsi="Times New Roman"/>
          <w:sz w:val="24"/>
          <w:szCs w:val="24"/>
        </w:rPr>
        <w:t>0.02</w:t>
      </w:r>
    </w:p>
    <w:p w14:paraId="1C0153E8" w14:textId="77777777" w:rsidR="00FA5EB5" w:rsidRPr="004F2500" w:rsidRDefault="00FA5EB5" w:rsidP="00FA5EB5">
      <w:pPr>
        <w:pStyle w:val="PlainText"/>
        <w:rPr>
          <w:rFonts w:ascii="Times New Roman" w:hAnsi="Times New Roman"/>
          <w:sz w:val="18"/>
          <w:szCs w:val="18"/>
        </w:rPr>
      </w:pPr>
    </w:p>
    <w:p w14:paraId="79FCBEE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₹22.71 lakh was the net result of decrease of ₹0.87 lakh at serial number (ix) to (xi) through re-appropriation due to less expenditure than anticipated and further decrease by ₹21.84 lakh by way of surrender due to non-filling of vacant post.</w:t>
      </w:r>
    </w:p>
    <w:p w14:paraId="703472AA" w14:textId="77777777" w:rsidR="00FA5EB5" w:rsidRPr="004F2500" w:rsidRDefault="00FA5EB5" w:rsidP="00FA5EB5">
      <w:pPr>
        <w:pStyle w:val="PlainText"/>
        <w:jc w:val="both"/>
        <w:rPr>
          <w:rFonts w:ascii="Times New Roman" w:hAnsi="Times New Roman"/>
          <w:sz w:val="18"/>
          <w:szCs w:val="18"/>
        </w:rPr>
      </w:pPr>
    </w:p>
    <w:p w14:paraId="271FE05E" w14:textId="7CC6DB10"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Reasons for final savings of ₹0.16 lakh at serial number (x) </w:t>
      </w:r>
      <w:r w:rsidR="00ED315D">
        <w:rPr>
          <w:rFonts w:ascii="Times New Roman" w:hAnsi="Times New Roman"/>
          <w:sz w:val="24"/>
          <w:szCs w:val="24"/>
        </w:rPr>
        <w:t>and</w:t>
      </w:r>
      <w:r>
        <w:rPr>
          <w:rFonts w:ascii="Times New Roman" w:hAnsi="Times New Roman"/>
          <w:sz w:val="24"/>
          <w:szCs w:val="24"/>
        </w:rPr>
        <w:t xml:space="preserve"> (xi) have not been </w:t>
      </w:r>
      <w:r w:rsidRPr="003E5FA2">
        <w:rPr>
          <w:rFonts w:ascii="Times New Roman" w:hAnsi="Times New Roman"/>
          <w:sz w:val="24"/>
          <w:szCs w:val="24"/>
        </w:rPr>
        <w:t>intimated</w:t>
      </w:r>
      <w:r>
        <w:rPr>
          <w:rFonts w:ascii="Times New Roman" w:hAnsi="Times New Roman"/>
          <w:sz w:val="24"/>
          <w:szCs w:val="24"/>
        </w:rPr>
        <w:t xml:space="preserve"> (July 2024). </w:t>
      </w:r>
    </w:p>
    <w:p w14:paraId="0CEF2C53"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53</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4E842C24" w14:textId="77777777" w:rsidR="00FA5EB5" w:rsidRPr="00975E9C" w:rsidRDefault="00FA5EB5" w:rsidP="00FA5EB5">
      <w:pPr>
        <w:pStyle w:val="PlainText"/>
        <w:jc w:val="center"/>
        <w:rPr>
          <w:rFonts w:ascii="Times New Roman" w:hAnsi="Times New Roman"/>
          <w:b/>
          <w:bCs/>
          <w:sz w:val="24"/>
          <w:szCs w:val="24"/>
        </w:rPr>
      </w:pPr>
    </w:p>
    <w:p w14:paraId="3F9E3F9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4F9530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BF2F39B" w14:textId="77777777" w:rsidR="00FA5EB5" w:rsidRDefault="00FA5EB5" w:rsidP="00FA5EB5">
      <w:pPr>
        <w:pStyle w:val="PlainText"/>
        <w:jc w:val="both"/>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27866C4" w14:textId="77777777" w:rsidR="00FA5EB5" w:rsidRPr="00E77418" w:rsidRDefault="00FA5EB5" w:rsidP="00FA5EB5">
      <w:pPr>
        <w:pStyle w:val="PlainText"/>
        <w:rPr>
          <w:rFonts w:ascii="Times New Roman" w:hAnsi="Times New Roman"/>
          <w:sz w:val="24"/>
          <w:szCs w:val="24"/>
        </w:rPr>
      </w:pPr>
      <w:r w:rsidRPr="00764DAF">
        <w:rPr>
          <w:rFonts w:ascii="Times New Roman" w:hAnsi="Times New Roman"/>
          <w:sz w:val="24"/>
          <w:szCs w:val="24"/>
        </w:rPr>
        <w:t>(</w:t>
      </w:r>
      <w:r>
        <w:rPr>
          <w:rFonts w:ascii="Times New Roman" w:hAnsi="Times New Roman"/>
          <w:sz w:val="24"/>
          <w:szCs w:val="24"/>
        </w:rPr>
        <w:t>xii</w:t>
      </w:r>
      <w:r w:rsidRPr="00764DAF">
        <w:rPr>
          <w:rFonts w:ascii="Times New Roman" w:hAnsi="Times New Roman"/>
          <w:sz w:val="24"/>
          <w:szCs w:val="24"/>
        </w:rPr>
        <w:t xml:space="preserve">) </w:t>
      </w:r>
      <w:r>
        <w:rPr>
          <w:rFonts w:ascii="Times New Roman" w:hAnsi="Times New Roman"/>
          <w:sz w:val="24"/>
          <w:szCs w:val="24"/>
        </w:rPr>
        <w:t xml:space="preserve">        </w:t>
      </w:r>
      <w:r w:rsidRPr="008D25FE">
        <w:rPr>
          <w:rFonts w:ascii="Times New Roman" w:hAnsi="Times New Roman"/>
          <w:b/>
          <w:bCs/>
          <w:sz w:val="24"/>
          <w:szCs w:val="24"/>
        </w:rPr>
        <w:t>2851  Village and Small Industries</w:t>
      </w:r>
    </w:p>
    <w:p w14:paraId="300B1E6F" w14:textId="77777777" w:rsidR="00FA5EB5" w:rsidRPr="00764DAF" w:rsidRDefault="00FA5EB5" w:rsidP="00FA5EB5">
      <w:pPr>
        <w:pStyle w:val="PlainText"/>
        <w:rPr>
          <w:rFonts w:ascii="Times New Roman" w:hAnsi="Times New Roman"/>
          <w:sz w:val="24"/>
          <w:szCs w:val="24"/>
        </w:rPr>
      </w:pPr>
      <w:r w:rsidRPr="00764DAF">
        <w:rPr>
          <w:rFonts w:ascii="Times New Roman" w:hAnsi="Times New Roman"/>
          <w:sz w:val="24"/>
          <w:szCs w:val="24"/>
        </w:rPr>
        <w:t xml:space="preserve">                 107  </w:t>
      </w:r>
      <w:r>
        <w:rPr>
          <w:rFonts w:ascii="Times New Roman" w:hAnsi="Times New Roman"/>
          <w:sz w:val="24"/>
          <w:szCs w:val="24"/>
        </w:rPr>
        <w:t xml:space="preserve"> </w:t>
      </w:r>
      <w:r w:rsidRPr="00764DAF">
        <w:rPr>
          <w:rFonts w:ascii="Times New Roman" w:hAnsi="Times New Roman"/>
          <w:sz w:val="24"/>
          <w:szCs w:val="24"/>
        </w:rPr>
        <w:t xml:space="preserve"> Sericulture Industries</w:t>
      </w:r>
    </w:p>
    <w:p w14:paraId="359B48C3"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(65) </w:t>
      </w:r>
      <w:r>
        <w:rPr>
          <w:rFonts w:ascii="Times New Roman" w:hAnsi="Times New Roman"/>
          <w:sz w:val="24"/>
          <w:szCs w:val="24"/>
        </w:rPr>
        <w:t xml:space="preserve">  </w:t>
      </w:r>
      <w:r w:rsidRPr="00C91308">
        <w:rPr>
          <w:rFonts w:ascii="Times New Roman" w:hAnsi="Times New Roman"/>
          <w:sz w:val="24"/>
          <w:szCs w:val="24"/>
        </w:rPr>
        <w:t>North Eastern Region-</w:t>
      </w:r>
    </w:p>
    <w:p w14:paraId="214342C6"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Textiles Promotion Scheme</w:t>
      </w:r>
    </w:p>
    <w:p w14:paraId="2C6568EB"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General</w:t>
      </w:r>
    </w:p>
    <w:p w14:paraId="4976C1AF"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O.        </w:t>
      </w:r>
      <w:r>
        <w:rPr>
          <w:rFonts w:ascii="Times New Roman" w:hAnsi="Times New Roman"/>
          <w:sz w:val="24"/>
          <w:szCs w:val="24"/>
        </w:rPr>
        <w:t xml:space="preserve">       </w:t>
      </w:r>
      <w:r w:rsidRPr="00C91308">
        <w:rPr>
          <w:rFonts w:ascii="Times New Roman" w:hAnsi="Times New Roman"/>
          <w:sz w:val="24"/>
          <w:szCs w:val="24"/>
        </w:rPr>
        <w:t xml:space="preserve">  11.00</w:t>
      </w:r>
    </w:p>
    <w:p w14:paraId="6BF126E5" w14:textId="77777777" w:rsidR="00FA5EB5"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R.       </w:t>
      </w:r>
      <w:r>
        <w:rPr>
          <w:rFonts w:ascii="Times New Roman" w:hAnsi="Times New Roman"/>
          <w:sz w:val="24"/>
          <w:szCs w:val="24"/>
        </w:rPr>
        <w:t xml:space="preserve">      (-)</w:t>
      </w:r>
      <w:r w:rsidRPr="00C91308">
        <w:rPr>
          <w:rFonts w:ascii="Times New Roman" w:hAnsi="Times New Roman"/>
          <w:sz w:val="24"/>
          <w:szCs w:val="24"/>
        </w:rPr>
        <w:t xml:space="preserve">11.00                </w:t>
      </w:r>
      <w:r>
        <w:rPr>
          <w:rFonts w:ascii="Times New Roman" w:hAnsi="Times New Roman"/>
          <w:sz w:val="24"/>
          <w:szCs w:val="24"/>
        </w:rPr>
        <w:t xml:space="preserve">                                           ...</w:t>
      </w: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 xml:space="preserve">     </w:t>
      </w:r>
      <w:r>
        <w:rPr>
          <w:rFonts w:ascii="Times New Roman" w:hAnsi="Times New Roman"/>
          <w:sz w:val="24"/>
          <w:szCs w:val="24"/>
        </w:rPr>
        <w:t xml:space="preserve">             ...</w:t>
      </w:r>
    </w:p>
    <w:p w14:paraId="1D6E149B" w14:textId="77777777" w:rsidR="00FA5EB5" w:rsidRPr="00C91308" w:rsidRDefault="00FA5EB5" w:rsidP="00FA5EB5">
      <w:pPr>
        <w:pStyle w:val="PlainText"/>
        <w:jc w:val="both"/>
        <w:rPr>
          <w:rFonts w:ascii="Times New Roman" w:hAnsi="Times New Roman"/>
          <w:sz w:val="24"/>
          <w:szCs w:val="24"/>
        </w:rPr>
      </w:pPr>
    </w:p>
    <w:p w14:paraId="23194A10" w14:textId="77777777" w:rsidR="00FA5EB5" w:rsidRPr="00764DAF" w:rsidRDefault="00FA5EB5" w:rsidP="00FA5EB5">
      <w:pPr>
        <w:pStyle w:val="PlainText"/>
        <w:rPr>
          <w:rFonts w:ascii="Times New Roman" w:hAnsi="Times New Roman"/>
          <w:sz w:val="24"/>
          <w:szCs w:val="24"/>
        </w:rPr>
      </w:pPr>
      <w:r w:rsidRPr="00764DAF">
        <w:rPr>
          <w:rFonts w:ascii="Times New Roman" w:hAnsi="Times New Roman"/>
          <w:sz w:val="24"/>
          <w:szCs w:val="24"/>
        </w:rPr>
        <w:t>(</w:t>
      </w:r>
      <w:r>
        <w:rPr>
          <w:rFonts w:ascii="Times New Roman" w:hAnsi="Times New Roman"/>
          <w:sz w:val="24"/>
          <w:szCs w:val="24"/>
        </w:rPr>
        <w:t>xiii</w:t>
      </w:r>
      <w:r w:rsidRPr="00764DAF">
        <w:rPr>
          <w:rFonts w:ascii="Times New Roman" w:hAnsi="Times New Roman"/>
          <w:sz w:val="24"/>
          <w:szCs w:val="24"/>
        </w:rPr>
        <w:t xml:space="preserve">) </w:t>
      </w:r>
      <w:r>
        <w:rPr>
          <w:rFonts w:ascii="Times New Roman" w:hAnsi="Times New Roman"/>
          <w:sz w:val="24"/>
          <w:szCs w:val="24"/>
        </w:rPr>
        <w:t xml:space="preserve">        </w:t>
      </w:r>
      <w:r w:rsidRPr="00764DAF">
        <w:rPr>
          <w:rFonts w:ascii="Times New Roman" w:hAnsi="Times New Roman"/>
          <w:sz w:val="24"/>
          <w:szCs w:val="24"/>
        </w:rPr>
        <w:t xml:space="preserve">107  </w:t>
      </w:r>
      <w:r>
        <w:rPr>
          <w:rFonts w:ascii="Times New Roman" w:hAnsi="Times New Roman"/>
          <w:sz w:val="24"/>
          <w:szCs w:val="24"/>
        </w:rPr>
        <w:t xml:space="preserve"> </w:t>
      </w:r>
      <w:r w:rsidRPr="00764DAF">
        <w:rPr>
          <w:rFonts w:ascii="Times New Roman" w:hAnsi="Times New Roman"/>
          <w:sz w:val="24"/>
          <w:szCs w:val="24"/>
        </w:rPr>
        <w:t xml:space="preserve"> Sericulture Industries</w:t>
      </w:r>
    </w:p>
    <w:p w14:paraId="1C3B13CB"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(67) </w:t>
      </w:r>
      <w:r>
        <w:rPr>
          <w:rFonts w:ascii="Times New Roman" w:hAnsi="Times New Roman"/>
          <w:sz w:val="24"/>
          <w:szCs w:val="24"/>
        </w:rPr>
        <w:t xml:space="preserve">  </w:t>
      </w:r>
      <w:r w:rsidRPr="00C91308">
        <w:rPr>
          <w:rFonts w:ascii="Times New Roman" w:hAnsi="Times New Roman"/>
          <w:sz w:val="24"/>
          <w:szCs w:val="24"/>
        </w:rPr>
        <w:t>Integrated Scheme For</w:t>
      </w:r>
    </w:p>
    <w:p w14:paraId="21730D44"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Development of Textile Industry</w:t>
      </w:r>
    </w:p>
    <w:p w14:paraId="55D0BE39"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 xml:space="preserve"> Under Silk Samagra-2</w:t>
      </w:r>
    </w:p>
    <w:p w14:paraId="441E665A"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General</w:t>
      </w:r>
    </w:p>
    <w:p w14:paraId="5D4955C6"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O.         </w:t>
      </w:r>
      <w:r>
        <w:rPr>
          <w:rFonts w:ascii="Times New Roman" w:hAnsi="Times New Roman"/>
          <w:sz w:val="24"/>
          <w:szCs w:val="24"/>
        </w:rPr>
        <w:t xml:space="preserve">       </w:t>
      </w:r>
      <w:r w:rsidRPr="00C91308">
        <w:rPr>
          <w:rFonts w:ascii="Times New Roman" w:hAnsi="Times New Roman"/>
          <w:sz w:val="24"/>
          <w:szCs w:val="24"/>
        </w:rPr>
        <w:t xml:space="preserve"> 12.11</w:t>
      </w:r>
    </w:p>
    <w:p w14:paraId="616C66EB" w14:textId="77777777" w:rsidR="00FA5EB5"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R.       </w:t>
      </w:r>
      <w:r>
        <w:rPr>
          <w:rFonts w:ascii="Times New Roman" w:hAnsi="Times New Roman"/>
          <w:sz w:val="24"/>
          <w:szCs w:val="24"/>
        </w:rPr>
        <w:t xml:space="preserve">      (-)</w:t>
      </w:r>
      <w:r w:rsidRPr="00C91308">
        <w:rPr>
          <w:rFonts w:ascii="Times New Roman" w:hAnsi="Times New Roman"/>
          <w:sz w:val="24"/>
          <w:szCs w:val="24"/>
        </w:rPr>
        <w:t xml:space="preserve">12.11             </w:t>
      </w:r>
      <w:r>
        <w:rPr>
          <w:rFonts w:ascii="Times New Roman" w:hAnsi="Times New Roman"/>
          <w:sz w:val="24"/>
          <w:szCs w:val="24"/>
        </w:rPr>
        <w:t xml:space="preserve">                                     </w:t>
      </w: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 xml:space="preserve">  </w:t>
      </w:r>
      <w:r>
        <w:rPr>
          <w:rFonts w:ascii="Times New Roman" w:hAnsi="Times New Roman"/>
          <w:sz w:val="24"/>
          <w:szCs w:val="24"/>
        </w:rPr>
        <w:t xml:space="preserve">          ...</w:t>
      </w:r>
    </w:p>
    <w:p w14:paraId="16B524FC" w14:textId="77777777" w:rsidR="00FA5EB5" w:rsidRDefault="00FA5EB5" w:rsidP="00FA5EB5">
      <w:pPr>
        <w:pStyle w:val="PlainText"/>
        <w:rPr>
          <w:rFonts w:ascii="Times New Roman" w:hAnsi="Times New Roman"/>
          <w:sz w:val="24"/>
          <w:szCs w:val="24"/>
        </w:rPr>
      </w:pPr>
    </w:p>
    <w:p w14:paraId="3E588255" w14:textId="58992CE4"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by ₹23.11 lakh</w:t>
      </w:r>
      <w:r w:rsidRPr="00FA046A">
        <w:rPr>
          <w:rFonts w:ascii="Times New Roman" w:hAnsi="Times New Roman"/>
          <w:b/>
          <w:bCs/>
          <w:sz w:val="24"/>
          <w:szCs w:val="24"/>
        </w:rPr>
        <w:t xml:space="preserve"> </w:t>
      </w:r>
      <w:r w:rsidRPr="00FA046A">
        <w:rPr>
          <w:rFonts w:ascii="Times New Roman" w:hAnsi="Times New Roman"/>
          <w:sz w:val="24"/>
          <w:szCs w:val="24"/>
        </w:rPr>
        <w:t>at serial number (</w:t>
      </w:r>
      <w:r>
        <w:rPr>
          <w:rFonts w:ascii="Times New Roman" w:hAnsi="Times New Roman"/>
          <w:sz w:val="24"/>
          <w:szCs w:val="24"/>
        </w:rPr>
        <w:t>xii</w:t>
      </w:r>
      <w:r w:rsidRPr="00FA046A">
        <w:rPr>
          <w:rFonts w:ascii="Times New Roman" w:hAnsi="Times New Roman"/>
          <w:sz w:val="24"/>
          <w:szCs w:val="24"/>
        </w:rPr>
        <w:t xml:space="preserve">) </w:t>
      </w:r>
      <w:r w:rsidR="00AA019C">
        <w:rPr>
          <w:rFonts w:ascii="Times New Roman" w:hAnsi="Times New Roman"/>
          <w:sz w:val="24"/>
          <w:szCs w:val="24"/>
        </w:rPr>
        <w:t>and</w:t>
      </w:r>
      <w:r w:rsidRPr="00FA046A">
        <w:rPr>
          <w:rFonts w:ascii="Times New Roman" w:hAnsi="Times New Roman"/>
          <w:sz w:val="24"/>
          <w:szCs w:val="24"/>
        </w:rPr>
        <w:t xml:space="preserve"> (xi</w:t>
      </w:r>
      <w:r>
        <w:rPr>
          <w:rFonts w:ascii="Times New Roman" w:hAnsi="Times New Roman"/>
          <w:sz w:val="24"/>
          <w:szCs w:val="24"/>
        </w:rPr>
        <w:t>ii</w:t>
      </w:r>
      <w:r w:rsidRPr="00FA046A">
        <w:rPr>
          <w:rFonts w:ascii="Times New Roman" w:hAnsi="Times New Roman"/>
          <w:sz w:val="24"/>
          <w:szCs w:val="24"/>
        </w:rPr>
        <w:t>)</w:t>
      </w:r>
      <w:r>
        <w:rPr>
          <w:rFonts w:ascii="Times New Roman" w:hAnsi="Times New Roman"/>
          <w:sz w:val="24"/>
          <w:szCs w:val="24"/>
        </w:rPr>
        <w:t xml:space="preserve"> was due to non-receipt of sanction from the Government.</w:t>
      </w:r>
    </w:p>
    <w:p w14:paraId="648CC5DA" w14:textId="77777777" w:rsidR="00FA5EB5" w:rsidRPr="00C91308" w:rsidRDefault="00FA5EB5" w:rsidP="00FA5EB5">
      <w:pPr>
        <w:pStyle w:val="PlainText"/>
        <w:rPr>
          <w:rFonts w:ascii="Times New Roman" w:hAnsi="Times New Roman"/>
          <w:sz w:val="24"/>
          <w:szCs w:val="24"/>
        </w:rPr>
      </w:pPr>
    </w:p>
    <w:p w14:paraId="078F2746" w14:textId="77777777" w:rsidR="00FA5EB5" w:rsidRPr="00F27705" w:rsidRDefault="00FA5EB5" w:rsidP="00FA5EB5">
      <w:pPr>
        <w:pStyle w:val="PlainText"/>
        <w:rPr>
          <w:rFonts w:ascii="Times New Roman" w:hAnsi="Times New Roman"/>
          <w:b/>
          <w:sz w:val="24"/>
          <w:szCs w:val="24"/>
        </w:rPr>
      </w:pPr>
      <w:r w:rsidRPr="00C91308">
        <w:rPr>
          <w:rFonts w:ascii="Times New Roman" w:hAnsi="Times New Roman"/>
          <w:sz w:val="24"/>
          <w:szCs w:val="24"/>
        </w:rPr>
        <w:t xml:space="preserve">                </w:t>
      </w:r>
      <w:r w:rsidRPr="00F27705">
        <w:rPr>
          <w:rFonts w:ascii="Times New Roman" w:hAnsi="Times New Roman"/>
          <w:b/>
          <w:sz w:val="24"/>
          <w:szCs w:val="24"/>
        </w:rPr>
        <w:t>Centrally Sponsored Schemes</w:t>
      </w:r>
    </w:p>
    <w:p w14:paraId="19E24B33" w14:textId="77777777" w:rsidR="00FA5EB5" w:rsidRPr="007D3432" w:rsidRDefault="00FA5EB5" w:rsidP="00FA5EB5">
      <w:pPr>
        <w:pStyle w:val="PlainText"/>
        <w:rPr>
          <w:rFonts w:ascii="Times New Roman" w:hAnsi="Times New Roman"/>
          <w:sz w:val="24"/>
          <w:szCs w:val="24"/>
        </w:rPr>
      </w:pPr>
      <w:r w:rsidRPr="00764DAF">
        <w:rPr>
          <w:rFonts w:ascii="Times New Roman" w:hAnsi="Times New Roman"/>
          <w:sz w:val="24"/>
          <w:szCs w:val="24"/>
        </w:rPr>
        <w:t>(</w:t>
      </w:r>
      <w:r>
        <w:rPr>
          <w:rFonts w:ascii="Times New Roman" w:hAnsi="Times New Roman"/>
          <w:sz w:val="24"/>
          <w:szCs w:val="24"/>
        </w:rPr>
        <w:t>xiv</w:t>
      </w:r>
      <w:r w:rsidRPr="00764DAF">
        <w:rPr>
          <w:rFonts w:ascii="Times New Roman" w:hAnsi="Times New Roman"/>
          <w:sz w:val="24"/>
          <w:szCs w:val="24"/>
        </w:rPr>
        <w:t xml:space="preserve">) </w:t>
      </w:r>
      <w:r>
        <w:rPr>
          <w:rFonts w:ascii="Times New Roman" w:hAnsi="Times New Roman"/>
          <w:sz w:val="24"/>
          <w:szCs w:val="24"/>
        </w:rPr>
        <w:t xml:space="preserve">        </w:t>
      </w:r>
      <w:r w:rsidRPr="00F27705">
        <w:rPr>
          <w:rFonts w:ascii="Times New Roman" w:hAnsi="Times New Roman"/>
          <w:b/>
          <w:sz w:val="24"/>
          <w:szCs w:val="24"/>
        </w:rPr>
        <w:t>2851  Village and Small Industries</w:t>
      </w:r>
    </w:p>
    <w:p w14:paraId="196BA1CC" w14:textId="77777777" w:rsidR="00FA5EB5" w:rsidRPr="00764DAF" w:rsidRDefault="00FA5EB5" w:rsidP="00FA5EB5">
      <w:pPr>
        <w:pStyle w:val="PlainText"/>
        <w:rPr>
          <w:rFonts w:ascii="Times New Roman" w:hAnsi="Times New Roman"/>
          <w:sz w:val="24"/>
          <w:szCs w:val="24"/>
        </w:rPr>
      </w:pPr>
      <w:r w:rsidRPr="00764DAF">
        <w:rPr>
          <w:rFonts w:ascii="Times New Roman" w:hAnsi="Times New Roman"/>
          <w:sz w:val="24"/>
          <w:szCs w:val="24"/>
        </w:rPr>
        <w:t xml:space="preserve">                 107  </w:t>
      </w:r>
      <w:r>
        <w:rPr>
          <w:rFonts w:ascii="Times New Roman" w:hAnsi="Times New Roman"/>
          <w:sz w:val="24"/>
          <w:szCs w:val="24"/>
        </w:rPr>
        <w:t xml:space="preserve"> </w:t>
      </w:r>
      <w:r w:rsidRPr="00764DAF">
        <w:rPr>
          <w:rFonts w:ascii="Times New Roman" w:hAnsi="Times New Roman"/>
          <w:sz w:val="24"/>
          <w:szCs w:val="24"/>
        </w:rPr>
        <w:t xml:space="preserve"> Sericulture Industries</w:t>
      </w:r>
    </w:p>
    <w:p w14:paraId="512AC069"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(64) </w:t>
      </w:r>
      <w:r>
        <w:rPr>
          <w:rFonts w:ascii="Times New Roman" w:hAnsi="Times New Roman"/>
          <w:sz w:val="24"/>
          <w:szCs w:val="24"/>
        </w:rPr>
        <w:t xml:space="preserve">  </w:t>
      </w:r>
      <w:r w:rsidRPr="00C91308">
        <w:rPr>
          <w:rFonts w:ascii="Times New Roman" w:hAnsi="Times New Roman"/>
          <w:sz w:val="24"/>
          <w:szCs w:val="24"/>
        </w:rPr>
        <w:t>North Eastern Region-</w:t>
      </w:r>
    </w:p>
    <w:p w14:paraId="702469E9"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Textile Promotion Scheme</w:t>
      </w:r>
    </w:p>
    <w:p w14:paraId="400013D1"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General</w:t>
      </w:r>
    </w:p>
    <w:p w14:paraId="5E0522A6"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O.      </w:t>
      </w:r>
      <w:r>
        <w:rPr>
          <w:rFonts w:ascii="Times New Roman" w:hAnsi="Times New Roman"/>
          <w:sz w:val="24"/>
          <w:szCs w:val="24"/>
        </w:rPr>
        <w:t xml:space="preserve">       </w:t>
      </w:r>
      <w:r w:rsidRPr="00C91308">
        <w:rPr>
          <w:rFonts w:ascii="Times New Roman" w:hAnsi="Times New Roman"/>
          <w:sz w:val="24"/>
          <w:szCs w:val="24"/>
        </w:rPr>
        <w:t xml:space="preserve">  110.00</w:t>
      </w:r>
    </w:p>
    <w:p w14:paraId="060F1F76" w14:textId="77777777" w:rsidR="00FA5EB5"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R.     </w:t>
      </w:r>
      <w:r>
        <w:rPr>
          <w:rFonts w:ascii="Times New Roman" w:hAnsi="Times New Roman"/>
          <w:sz w:val="24"/>
          <w:szCs w:val="24"/>
        </w:rPr>
        <w:t xml:space="preserve">       (-)</w:t>
      </w:r>
      <w:r w:rsidRPr="00C91308">
        <w:rPr>
          <w:rFonts w:ascii="Times New Roman" w:hAnsi="Times New Roman"/>
          <w:sz w:val="24"/>
          <w:szCs w:val="24"/>
        </w:rPr>
        <w:t xml:space="preserve">110.00               </w:t>
      </w:r>
      <w:r>
        <w:rPr>
          <w:rFonts w:ascii="Times New Roman" w:hAnsi="Times New Roman"/>
          <w:sz w:val="24"/>
          <w:szCs w:val="24"/>
        </w:rPr>
        <w:t xml:space="preserve">                                    </w:t>
      </w: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 xml:space="preserve">    </w:t>
      </w:r>
      <w:r>
        <w:rPr>
          <w:rFonts w:ascii="Times New Roman" w:hAnsi="Times New Roman"/>
          <w:sz w:val="24"/>
          <w:szCs w:val="24"/>
        </w:rPr>
        <w:t xml:space="preserve">             …</w:t>
      </w:r>
    </w:p>
    <w:p w14:paraId="0D36AD97" w14:textId="77777777" w:rsidR="00FA5EB5" w:rsidRDefault="00FA5EB5" w:rsidP="00FA5EB5">
      <w:pPr>
        <w:pStyle w:val="PlainText"/>
        <w:rPr>
          <w:rFonts w:ascii="Times New Roman" w:hAnsi="Times New Roman"/>
          <w:sz w:val="24"/>
          <w:szCs w:val="24"/>
        </w:rPr>
      </w:pPr>
    </w:p>
    <w:p w14:paraId="05AE246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Surender of entire provision by ₹110.00 lakh was due to non-receipt of sanction.</w:t>
      </w:r>
    </w:p>
    <w:p w14:paraId="04B7D6F2" w14:textId="77777777" w:rsidR="00FA5EB5" w:rsidRDefault="00FA5EB5" w:rsidP="00FA5EB5">
      <w:pPr>
        <w:pStyle w:val="PlainText"/>
        <w:rPr>
          <w:rFonts w:ascii="Times New Roman" w:hAnsi="Times New Roman"/>
          <w:sz w:val="24"/>
          <w:szCs w:val="24"/>
        </w:rPr>
      </w:pPr>
    </w:p>
    <w:p w14:paraId="1BBDACA0"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Savings mentioned at note 3 was partly offset by excess occurred mainly under:</w:t>
      </w:r>
    </w:p>
    <w:p w14:paraId="56943E21" w14:textId="77777777" w:rsidR="00FA5EB5" w:rsidRPr="00C91308" w:rsidRDefault="00FA5EB5" w:rsidP="00FA5EB5">
      <w:pPr>
        <w:pStyle w:val="PlainText"/>
        <w:rPr>
          <w:rFonts w:ascii="Times New Roman" w:hAnsi="Times New Roman"/>
          <w:sz w:val="24"/>
          <w:szCs w:val="24"/>
        </w:rPr>
      </w:pPr>
    </w:p>
    <w:p w14:paraId="1020672F" w14:textId="77777777" w:rsidR="00FA5EB5" w:rsidRPr="007D3432" w:rsidRDefault="00FA5EB5" w:rsidP="00FA5EB5">
      <w:pPr>
        <w:pStyle w:val="PlainText"/>
        <w:rPr>
          <w:rFonts w:ascii="Times New Roman" w:hAnsi="Times New Roman"/>
          <w:sz w:val="24"/>
          <w:szCs w:val="24"/>
        </w:rPr>
      </w:pPr>
      <w:r w:rsidRPr="00764DAF">
        <w:rPr>
          <w:rFonts w:ascii="Times New Roman" w:hAnsi="Times New Roman"/>
          <w:sz w:val="24"/>
          <w:szCs w:val="24"/>
        </w:rPr>
        <w:t>(</w:t>
      </w:r>
      <w:r>
        <w:rPr>
          <w:rFonts w:ascii="Times New Roman" w:hAnsi="Times New Roman"/>
          <w:sz w:val="24"/>
          <w:szCs w:val="24"/>
        </w:rPr>
        <w:t>i</w:t>
      </w:r>
      <w:r w:rsidRPr="00764DAF">
        <w:rPr>
          <w:rFonts w:ascii="Times New Roman" w:hAnsi="Times New Roman"/>
          <w:sz w:val="24"/>
          <w:szCs w:val="24"/>
        </w:rPr>
        <w:t xml:space="preserve">) </w:t>
      </w:r>
      <w:r>
        <w:rPr>
          <w:rFonts w:ascii="Times New Roman" w:hAnsi="Times New Roman"/>
          <w:sz w:val="24"/>
          <w:szCs w:val="24"/>
        </w:rPr>
        <w:t xml:space="preserve">            </w:t>
      </w:r>
      <w:r w:rsidRPr="00F27705">
        <w:rPr>
          <w:rFonts w:ascii="Times New Roman" w:hAnsi="Times New Roman"/>
          <w:b/>
          <w:sz w:val="24"/>
          <w:szCs w:val="24"/>
        </w:rPr>
        <w:t>2851  Village and Small Industries</w:t>
      </w:r>
    </w:p>
    <w:p w14:paraId="46233ED4"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003</w:t>
      </w:r>
      <w:r>
        <w:rPr>
          <w:rFonts w:ascii="Times New Roman" w:hAnsi="Times New Roman"/>
          <w:sz w:val="24"/>
          <w:szCs w:val="24"/>
        </w:rPr>
        <w:t xml:space="preserve"> </w:t>
      </w:r>
      <w:r w:rsidRPr="00C91308">
        <w:rPr>
          <w:rFonts w:ascii="Times New Roman" w:hAnsi="Times New Roman"/>
          <w:sz w:val="24"/>
          <w:szCs w:val="24"/>
        </w:rPr>
        <w:t xml:space="preserve">   Training</w:t>
      </w:r>
    </w:p>
    <w:p w14:paraId="512E332A"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(02) </w:t>
      </w:r>
      <w:r>
        <w:rPr>
          <w:rFonts w:ascii="Times New Roman" w:hAnsi="Times New Roman"/>
          <w:sz w:val="24"/>
          <w:szCs w:val="24"/>
        </w:rPr>
        <w:t xml:space="preserve">  </w:t>
      </w:r>
      <w:r w:rsidRPr="00C91308">
        <w:rPr>
          <w:rFonts w:ascii="Times New Roman" w:hAnsi="Times New Roman"/>
          <w:sz w:val="24"/>
          <w:szCs w:val="24"/>
        </w:rPr>
        <w:t>Training and Study Tour</w:t>
      </w:r>
    </w:p>
    <w:p w14:paraId="746DBE87"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w:t>
      </w:r>
      <w:r>
        <w:rPr>
          <w:rFonts w:ascii="Times New Roman" w:hAnsi="Times New Roman"/>
          <w:sz w:val="24"/>
          <w:szCs w:val="24"/>
        </w:rPr>
        <w:t xml:space="preserve">    </w:t>
      </w:r>
      <w:r w:rsidRPr="00C91308">
        <w:rPr>
          <w:rFonts w:ascii="Times New Roman" w:hAnsi="Times New Roman"/>
          <w:sz w:val="24"/>
          <w:szCs w:val="24"/>
        </w:rPr>
        <w:t xml:space="preserve"> (Sericulture)</w:t>
      </w:r>
    </w:p>
    <w:p w14:paraId="31332CF1" w14:textId="77777777" w:rsidR="00FA5EB5" w:rsidRPr="00C91308"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34FE29C" w14:textId="77777777" w:rsidR="00FA5EB5" w:rsidRPr="00C91308"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O.          </w:t>
      </w:r>
      <w:r>
        <w:rPr>
          <w:rFonts w:ascii="Times New Roman" w:hAnsi="Times New Roman"/>
          <w:sz w:val="24"/>
          <w:szCs w:val="24"/>
        </w:rPr>
        <w:t xml:space="preserve">      </w:t>
      </w:r>
      <w:r w:rsidRPr="00C91308">
        <w:rPr>
          <w:rFonts w:ascii="Times New Roman" w:hAnsi="Times New Roman"/>
          <w:sz w:val="24"/>
          <w:szCs w:val="24"/>
        </w:rPr>
        <w:t>78.43</w:t>
      </w:r>
    </w:p>
    <w:p w14:paraId="7AB531F7" w14:textId="77777777" w:rsidR="00FA5EB5" w:rsidRDefault="00FA5EB5" w:rsidP="00FA5EB5">
      <w:pPr>
        <w:pStyle w:val="PlainText"/>
        <w:rPr>
          <w:rFonts w:ascii="Times New Roman" w:hAnsi="Times New Roman"/>
          <w:sz w:val="24"/>
          <w:szCs w:val="24"/>
        </w:rPr>
      </w:pPr>
      <w:r w:rsidRPr="00C91308">
        <w:rPr>
          <w:rFonts w:ascii="Times New Roman" w:hAnsi="Times New Roman"/>
          <w:sz w:val="24"/>
          <w:szCs w:val="24"/>
        </w:rPr>
        <w:t xml:space="preserve">                 R.          </w:t>
      </w:r>
      <w:r>
        <w:rPr>
          <w:rFonts w:ascii="Times New Roman" w:hAnsi="Times New Roman"/>
          <w:sz w:val="24"/>
          <w:szCs w:val="24"/>
        </w:rPr>
        <w:t xml:space="preserve">       </w:t>
      </w:r>
      <w:r w:rsidRPr="00C91308">
        <w:rPr>
          <w:rFonts w:ascii="Times New Roman" w:hAnsi="Times New Roman"/>
          <w:sz w:val="24"/>
          <w:szCs w:val="24"/>
        </w:rPr>
        <w:t xml:space="preserve"> 9.92             </w:t>
      </w:r>
      <w:r>
        <w:rPr>
          <w:rFonts w:ascii="Times New Roman" w:hAnsi="Times New Roman"/>
          <w:sz w:val="24"/>
          <w:szCs w:val="24"/>
        </w:rPr>
        <w:t xml:space="preserve">                                     </w:t>
      </w:r>
      <w:r w:rsidRPr="00C91308">
        <w:rPr>
          <w:rFonts w:ascii="Times New Roman" w:hAnsi="Times New Roman"/>
          <w:sz w:val="24"/>
          <w:szCs w:val="24"/>
        </w:rPr>
        <w:t xml:space="preserve">    88.35     </w:t>
      </w:r>
      <w:r>
        <w:rPr>
          <w:rFonts w:ascii="Times New Roman" w:hAnsi="Times New Roman"/>
          <w:sz w:val="24"/>
          <w:szCs w:val="24"/>
        </w:rPr>
        <w:t xml:space="preserve">       </w:t>
      </w:r>
      <w:r w:rsidRPr="00C91308">
        <w:rPr>
          <w:rFonts w:ascii="Times New Roman" w:hAnsi="Times New Roman"/>
          <w:sz w:val="24"/>
          <w:szCs w:val="24"/>
        </w:rPr>
        <w:t xml:space="preserve">  87.72     </w:t>
      </w:r>
      <w:r>
        <w:rPr>
          <w:rFonts w:ascii="Times New Roman" w:hAnsi="Times New Roman"/>
          <w:sz w:val="24"/>
          <w:szCs w:val="24"/>
        </w:rPr>
        <w:t xml:space="preserve">      (-)</w:t>
      </w:r>
      <w:r w:rsidRPr="00C91308">
        <w:rPr>
          <w:rFonts w:ascii="Times New Roman" w:hAnsi="Times New Roman"/>
          <w:sz w:val="24"/>
          <w:szCs w:val="24"/>
        </w:rPr>
        <w:t>0.63</w:t>
      </w:r>
    </w:p>
    <w:p w14:paraId="144AD2E2" w14:textId="77777777" w:rsidR="00FA5EB5" w:rsidRDefault="00FA5EB5" w:rsidP="00FA5EB5">
      <w:pPr>
        <w:pStyle w:val="PlainText"/>
        <w:rPr>
          <w:rFonts w:ascii="Times New Roman" w:hAnsi="Times New Roman"/>
          <w:sz w:val="24"/>
          <w:szCs w:val="24"/>
        </w:rPr>
      </w:pPr>
    </w:p>
    <w:p w14:paraId="1588EF3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Augmentation of provision by </w:t>
      </w:r>
      <w:r w:rsidRPr="00050574">
        <w:rPr>
          <w:rFonts w:ascii="Times New Roman" w:hAnsi="Times New Roman"/>
          <w:sz w:val="24"/>
          <w:szCs w:val="24"/>
        </w:rPr>
        <w:t>₹</w:t>
      </w:r>
      <w:r>
        <w:rPr>
          <w:rFonts w:ascii="Times New Roman" w:hAnsi="Times New Roman"/>
          <w:sz w:val="24"/>
          <w:szCs w:val="24"/>
        </w:rPr>
        <w:t>9.92</w:t>
      </w:r>
      <w:r w:rsidRPr="00050574">
        <w:rPr>
          <w:rFonts w:ascii="Times New Roman" w:hAnsi="Times New Roman"/>
          <w:sz w:val="24"/>
          <w:szCs w:val="24"/>
        </w:rPr>
        <w:t xml:space="preserve"> lakh was the net result of </w:t>
      </w:r>
      <w:r>
        <w:rPr>
          <w:rFonts w:ascii="Times New Roman" w:hAnsi="Times New Roman"/>
          <w:sz w:val="24"/>
          <w:szCs w:val="24"/>
        </w:rPr>
        <w:t>increase</w:t>
      </w:r>
      <w:r w:rsidRPr="00050574">
        <w:rPr>
          <w:rFonts w:ascii="Times New Roman" w:hAnsi="Times New Roman"/>
          <w:sz w:val="24"/>
          <w:szCs w:val="24"/>
        </w:rPr>
        <w:t xml:space="preserve"> of</w:t>
      </w:r>
      <w:r>
        <w:rPr>
          <w:rFonts w:ascii="Times New Roman" w:hAnsi="Times New Roman"/>
          <w:b/>
          <w:bCs/>
          <w:sz w:val="24"/>
          <w:szCs w:val="24"/>
        </w:rPr>
        <w:t xml:space="preserve"> </w:t>
      </w:r>
      <w:r>
        <w:rPr>
          <w:rFonts w:ascii="Times New Roman" w:hAnsi="Times New Roman"/>
          <w:sz w:val="24"/>
          <w:szCs w:val="24"/>
        </w:rPr>
        <w:t>₹10.26 lakh through re-appropriation due to requirement of fund for payment of salaries and decrease of ₹0.34 lakh by way of surrender due to non-release of D.A. Arrear.</w:t>
      </w:r>
    </w:p>
    <w:p w14:paraId="414DAC8E" w14:textId="77777777" w:rsidR="00FA5EB5" w:rsidRDefault="00FA5EB5" w:rsidP="00FA5EB5">
      <w:pPr>
        <w:pStyle w:val="PlainText"/>
        <w:jc w:val="both"/>
        <w:rPr>
          <w:rFonts w:ascii="Times New Roman" w:hAnsi="Times New Roman"/>
          <w:sz w:val="24"/>
          <w:szCs w:val="24"/>
        </w:rPr>
      </w:pPr>
    </w:p>
    <w:p w14:paraId="5BE1976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₹0.63 lakh have not been intimated (July 2024).</w:t>
      </w:r>
    </w:p>
    <w:p w14:paraId="787B3A9D"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54</w:t>
      </w:r>
    </w:p>
    <w:p w14:paraId="2A848934" w14:textId="77777777" w:rsidR="00FA5EB5" w:rsidRDefault="00FA5EB5" w:rsidP="00FA5EB5">
      <w:pPr>
        <w:pStyle w:val="PlainText"/>
        <w:jc w:val="center"/>
        <w:rPr>
          <w:rFonts w:ascii="Times New Roman" w:hAnsi="Times New Roman"/>
          <w:b/>
          <w:bCs/>
          <w:sz w:val="24"/>
          <w:szCs w:val="24"/>
        </w:rPr>
      </w:pPr>
      <w:r w:rsidRPr="00DB4D2D">
        <w:rPr>
          <w:rFonts w:ascii="Times New Roman" w:hAnsi="Times New Roman"/>
          <w:b/>
          <w:bCs/>
          <w:sz w:val="24"/>
          <w:szCs w:val="24"/>
        </w:rPr>
        <w:t xml:space="preserve">ADMINISTRATION OF VILLAGE AND </w:t>
      </w:r>
    </w:p>
    <w:p w14:paraId="39906695" w14:textId="77777777" w:rsidR="00FA5EB5" w:rsidRDefault="00FA5EB5" w:rsidP="00FA5EB5">
      <w:pPr>
        <w:pStyle w:val="PlainText"/>
        <w:jc w:val="center"/>
        <w:rPr>
          <w:rFonts w:ascii="Times New Roman" w:hAnsi="Times New Roman"/>
          <w:b/>
          <w:bCs/>
          <w:sz w:val="24"/>
          <w:szCs w:val="24"/>
        </w:rPr>
      </w:pPr>
      <w:r w:rsidRPr="00DB4D2D">
        <w:rPr>
          <w:rFonts w:ascii="Times New Roman" w:hAnsi="Times New Roman"/>
          <w:b/>
          <w:bCs/>
          <w:sz w:val="24"/>
          <w:szCs w:val="24"/>
        </w:rPr>
        <w:t xml:space="preserve">SMALL SCALE INDUSTRIES </w:t>
      </w:r>
    </w:p>
    <w:p w14:paraId="73BC4209"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183E404B" w14:textId="77777777" w:rsidR="00FA5EB5" w:rsidRPr="00975E9C" w:rsidRDefault="00FA5EB5" w:rsidP="00FA5EB5">
      <w:pPr>
        <w:pStyle w:val="PlainText"/>
        <w:rPr>
          <w:rFonts w:ascii="Times New Roman" w:hAnsi="Times New Roman"/>
          <w:sz w:val="24"/>
          <w:szCs w:val="24"/>
        </w:rPr>
      </w:pPr>
    </w:p>
    <w:p w14:paraId="27353BD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404467B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1B4C9AF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64E1153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29F80759" w14:textId="77777777" w:rsidR="00FA5EB5" w:rsidRPr="00975E9C" w:rsidRDefault="00FA5EB5" w:rsidP="00FA5EB5">
      <w:pPr>
        <w:pStyle w:val="PlainText"/>
        <w:rPr>
          <w:rFonts w:ascii="Times New Roman" w:hAnsi="Times New Roman"/>
          <w:sz w:val="24"/>
          <w:szCs w:val="24"/>
        </w:rPr>
      </w:pPr>
    </w:p>
    <w:p w14:paraId="2B3E9A6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1BB7312D" w14:textId="77777777" w:rsidR="00FA5EB5" w:rsidRPr="00975E9C" w:rsidRDefault="00FA5EB5" w:rsidP="00FA5EB5">
      <w:pPr>
        <w:pStyle w:val="PlainText"/>
        <w:rPr>
          <w:rFonts w:ascii="Times New Roman" w:hAnsi="Times New Roman"/>
          <w:sz w:val="24"/>
          <w:szCs w:val="24"/>
        </w:rPr>
      </w:pPr>
    </w:p>
    <w:p w14:paraId="5DE63C3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2851   Village and Small</w:t>
      </w:r>
    </w:p>
    <w:p w14:paraId="64A05AD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Industries</w:t>
      </w:r>
    </w:p>
    <w:p w14:paraId="76CA2D5E" w14:textId="77777777" w:rsidR="00FA5EB5" w:rsidRPr="005E19CB" w:rsidRDefault="00FA5EB5" w:rsidP="00FA5EB5">
      <w:pPr>
        <w:pStyle w:val="PlainText"/>
        <w:rPr>
          <w:rFonts w:ascii="Times New Roman" w:hAnsi="Times New Roman"/>
          <w:sz w:val="24"/>
          <w:szCs w:val="24"/>
        </w:rPr>
      </w:pPr>
    </w:p>
    <w:p w14:paraId="453B56A0"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Original             </w:t>
      </w:r>
      <w:r>
        <w:rPr>
          <w:rFonts w:ascii="Times New Roman" w:hAnsi="Times New Roman"/>
          <w:sz w:val="24"/>
          <w:szCs w:val="24"/>
        </w:rPr>
        <w:t xml:space="preserve">     </w:t>
      </w:r>
      <w:r w:rsidRPr="005E19CB">
        <w:rPr>
          <w:rFonts w:ascii="Times New Roman" w:hAnsi="Times New Roman"/>
          <w:sz w:val="24"/>
          <w:szCs w:val="24"/>
        </w:rPr>
        <w:t xml:space="preserve"> 48,32,00</w:t>
      </w:r>
    </w:p>
    <w:p w14:paraId="10770C1F" w14:textId="77777777" w:rsidR="00FA5EB5" w:rsidRPr="005E19CB" w:rsidRDefault="00FA5EB5" w:rsidP="00FA5EB5">
      <w:pPr>
        <w:pStyle w:val="PlainText"/>
        <w:rPr>
          <w:rFonts w:ascii="Times New Roman" w:hAnsi="Times New Roman"/>
          <w:sz w:val="24"/>
          <w:szCs w:val="24"/>
        </w:rPr>
      </w:pPr>
    </w:p>
    <w:p w14:paraId="4218CC7D"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Supplementary            29,36</w:t>
      </w:r>
      <w:r>
        <w:rPr>
          <w:rFonts w:ascii="Times New Roman" w:hAnsi="Times New Roman"/>
          <w:sz w:val="24"/>
          <w:szCs w:val="24"/>
        </w:rPr>
        <w:t xml:space="preserve">                                         </w:t>
      </w:r>
      <w:r w:rsidRPr="005E19CB">
        <w:rPr>
          <w:rFonts w:ascii="Times New Roman" w:hAnsi="Times New Roman"/>
          <w:sz w:val="24"/>
          <w:szCs w:val="24"/>
        </w:rPr>
        <w:t xml:space="preserve">        48,61,36         40,39,83  </w:t>
      </w:r>
      <w:r>
        <w:rPr>
          <w:rFonts w:ascii="Times New Roman" w:hAnsi="Times New Roman"/>
          <w:sz w:val="24"/>
          <w:szCs w:val="24"/>
        </w:rPr>
        <w:t xml:space="preserve">    (-)8,21,53</w:t>
      </w:r>
    </w:p>
    <w:p w14:paraId="4C69BF56" w14:textId="77777777" w:rsidR="00FA5EB5" w:rsidRPr="005E19CB" w:rsidRDefault="00FA5EB5" w:rsidP="00FA5EB5">
      <w:pPr>
        <w:pStyle w:val="PlainText"/>
        <w:rPr>
          <w:rFonts w:ascii="Times New Roman" w:hAnsi="Times New Roman"/>
          <w:sz w:val="24"/>
          <w:szCs w:val="24"/>
        </w:rPr>
      </w:pPr>
    </w:p>
    <w:p w14:paraId="0FDE1D9D"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Amount surrendered</w:t>
      </w:r>
    </w:p>
    <w:p w14:paraId="5722BB91"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during the year (March 2024)                                        </w:t>
      </w:r>
      <w:r>
        <w:rPr>
          <w:rFonts w:ascii="Times New Roman" w:hAnsi="Times New Roman"/>
          <w:sz w:val="24"/>
          <w:szCs w:val="24"/>
        </w:rPr>
        <w:t xml:space="preserve">                                                     </w:t>
      </w:r>
      <w:r w:rsidRPr="005E19CB">
        <w:rPr>
          <w:rFonts w:ascii="Times New Roman" w:hAnsi="Times New Roman"/>
          <w:sz w:val="24"/>
          <w:szCs w:val="24"/>
        </w:rPr>
        <w:t xml:space="preserve"> 8,07,94</w:t>
      </w:r>
    </w:p>
    <w:p w14:paraId="6A8297F8" w14:textId="77777777" w:rsidR="00FA5EB5" w:rsidRPr="005E19CB" w:rsidRDefault="00FA5EB5" w:rsidP="00FA5EB5">
      <w:pPr>
        <w:pStyle w:val="PlainText"/>
        <w:rPr>
          <w:rFonts w:ascii="Times New Roman" w:hAnsi="Times New Roman"/>
          <w:sz w:val="24"/>
          <w:szCs w:val="24"/>
        </w:rPr>
      </w:pPr>
    </w:p>
    <w:p w14:paraId="2F0CED5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1DF92FAB" w14:textId="77777777" w:rsidR="00FA5EB5" w:rsidRPr="00975E9C" w:rsidRDefault="00FA5EB5" w:rsidP="00FA5EB5">
      <w:pPr>
        <w:pStyle w:val="PlainText"/>
        <w:rPr>
          <w:rFonts w:ascii="Times New Roman" w:hAnsi="Times New Roman"/>
          <w:b/>
          <w:bCs/>
          <w:sz w:val="24"/>
          <w:szCs w:val="24"/>
        </w:rPr>
      </w:pPr>
    </w:p>
    <w:p w14:paraId="7BA6748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3BD17533" w14:textId="77777777" w:rsidR="00FA5EB5" w:rsidRPr="00975E9C" w:rsidRDefault="00FA5EB5" w:rsidP="00FA5EB5">
      <w:pPr>
        <w:pStyle w:val="PlainText"/>
        <w:rPr>
          <w:rFonts w:ascii="Times New Roman" w:hAnsi="Times New Roman"/>
          <w:b/>
          <w:bCs/>
          <w:sz w:val="24"/>
          <w:szCs w:val="24"/>
        </w:rPr>
      </w:pPr>
    </w:p>
    <w:p w14:paraId="6D89FFA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4216   Capital Outlay on Housing</w:t>
      </w:r>
    </w:p>
    <w:p w14:paraId="62220A4D" w14:textId="77777777" w:rsidR="00FA5EB5" w:rsidRPr="00975E9C" w:rsidRDefault="00FA5EB5" w:rsidP="00FA5EB5">
      <w:pPr>
        <w:pStyle w:val="PlainText"/>
        <w:rPr>
          <w:rFonts w:ascii="Times New Roman" w:hAnsi="Times New Roman"/>
          <w:b/>
          <w:bCs/>
          <w:sz w:val="24"/>
          <w:szCs w:val="24"/>
        </w:rPr>
      </w:pPr>
    </w:p>
    <w:p w14:paraId="4EF21B6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4851   Capital Outlay on Village and </w:t>
      </w:r>
    </w:p>
    <w:p w14:paraId="3911A8F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Small Industries</w:t>
      </w:r>
    </w:p>
    <w:p w14:paraId="758CCDB2" w14:textId="77777777" w:rsidR="00FA5EB5" w:rsidRPr="005E19CB" w:rsidRDefault="00FA5EB5" w:rsidP="00FA5EB5">
      <w:pPr>
        <w:pStyle w:val="PlainText"/>
        <w:rPr>
          <w:rFonts w:ascii="Times New Roman" w:hAnsi="Times New Roman"/>
          <w:sz w:val="24"/>
          <w:szCs w:val="24"/>
        </w:rPr>
      </w:pPr>
    </w:p>
    <w:p w14:paraId="35BC130F"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O</w:t>
      </w:r>
      <w:r w:rsidRPr="005E19CB">
        <w:rPr>
          <w:rFonts w:ascii="Times New Roman" w:hAnsi="Times New Roman"/>
          <w:sz w:val="24"/>
          <w:szCs w:val="24"/>
        </w:rPr>
        <w:t xml:space="preserve">riginal            </w:t>
      </w:r>
      <w:r>
        <w:rPr>
          <w:rFonts w:ascii="Times New Roman" w:hAnsi="Times New Roman"/>
          <w:sz w:val="24"/>
          <w:szCs w:val="24"/>
        </w:rPr>
        <w:t xml:space="preserve">     </w:t>
      </w:r>
      <w:r w:rsidRPr="005E19CB">
        <w:rPr>
          <w:rFonts w:ascii="Times New Roman" w:hAnsi="Times New Roman"/>
          <w:sz w:val="24"/>
          <w:szCs w:val="24"/>
        </w:rPr>
        <w:t xml:space="preserve">  20,60,00</w:t>
      </w:r>
    </w:p>
    <w:p w14:paraId="0B3407C9" w14:textId="77777777" w:rsidR="00FA5EB5" w:rsidRPr="005E19CB" w:rsidRDefault="00FA5EB5" w:rsidP="00FA5EB5">
      <w:pPr>
        <w:pStyle w:val="PlainText"/>
        <w:rPr>
          <w:rFonts w:ascii="Times New Roman" w:hAnsi="Times New Roman"/>
          <w:sz w:val="24"/>
          <w:szCs w:val="24"/>
        </w:rPr>
      </w:pPr>
    </w:p>
    <w:p w14:paraId="661B5B9F"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Supplementary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w:t>
      </w: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20,60,00        </w:t>
      </w:r>
      <w:r>
        <w:rPr>
          <w:rFonts w:ascii="Times New Roman" w:hAnsi="Times New Roman"/>
          <w:sz w:val="24"/>
          <w:szCs w:val="24"/>
        </w:rPr>
        <w:t xml:space="preserve">   </w:t>
      </w:r>
      <w:r w:rsidRPr="005E19CB">
        <w:rPr>
          <w:rFonts w:ascii="Times New Roman" w:hAnsi="Times New Roman"/>
          <w:sz w:val="24"/>
          <w:szCs w:val="24"/>
        </w:rPr>
        <w:t xml:space="preserve"> 5,54,93</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w:t>
      </w:r>
      <w:r w:rsidRPr="005E19CB">
        <w:rPr>
          <w:rFonts w:ascii="Times New Roman" w:hAnsi="Times New Roman"/>
          <w:sz w:val="24"/>
          <w:szCs w:val="24"/>
        </w:rPr>
        <w:t>15,05,07</w:t>
      </w:r>
    </w:p>
    <w:p w14:paraId="4296C60B" w14:textId="77777777" w:rsidR="00FA5EB5" w:rsidRPr="005E19CB" w:rsidRDefault="00FA5EB5" w:rsidP="00FA5EB5">
      <w:pPr>
        <w:pStyle w:val="PlainText"/>
        <w:rPr>
          <w:rFonts w:ascii="Times New Roman" w:hAnsi="Times New Roman"/>
          <w:sz w:val="24"/>
          <w:szCs w:val="24"/>
        </w:rPr>
      </w:pPr>
    </w:p>
    <w:p w14:paraId="2D386153"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Amount surrendered</w:t>
      </w:r>
    </w:p>
    <w:p w14:paraId="66FA7202"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during the year (March 2024)                              </w:t>
      </w:r>
      <w:r>
        <w:rPr>
          <w:rFonts w:ascii="Times New Roman" w:hAnsi="Times New Roman"/>
          <w:sz w:val="24"/>
          <w:szCs w:val="24"/>
        </w:rPr>
        <w:t xml:space="preserve">                                                    </w:t>
      </w:r>
      <w:r w:rsidRPr="005E19CB">
        <w:rPr>
          <w:rFonts w:ascii="Times New Roman" w:hAnsi="Times New Roman"/>
          <w:sz w:val="24"/>
          <w:szCs w:val="24"/>
        </w:rPr>
        <w:t xml:space="preserve">          15,05,07</w:t>
      </w:r>
    </w:p>
    <w:p w14:paraId="30F4B428" w14:textId="77777777" w:rsidR="00FA5EB5" w:rsidRPr="005E19CB" w:rsidRDefault="00FA5EB5" w:rsidP="00FA5EB5">
      <w:pPr>
        <w:pStyle w:val="PlainText"/>
        <w:rPr>
          <w:rFonts w:ascii="Times New Roman" w:hAnsi="Times New Roman"/>
          <w:sz w:val="24"/>
          <w:szCs w:val="24"/>
        </w:rPr>
      </w:pPr>
    </w:p>
    <w:p w14:paraId="36B03EE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226A95CA" w14:textId="77777777" w:rsidR="00FA5EB5" w:rsidRPr="00975E9C" w:rsidRDefault="00FA5EB5" w:rsidP="00FA5EB5">
      <w:pPr>
        <w:pStyle w:val="PlainText"/>
        <w:rPr>
          <w:rFonts w:ascii="Times New Roman" w:hAnsi="Times New Roman"/>
          <w:sz w:val="24"/>
          <w:szCs w:val="24"/>
        </w:rPr>
      </w:pPr>
    </w:p>
    <w:p w14:paraId="6E0126BE"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rPr>
        <w:t>P</w:t>
      </w:r>
      <w:r w:rsidRPr="00975E9C">
        <w:rPr>
          <w:rFonts w:ascii="Times New Roman" w:hAnsi="Times New Roman"/>
          <w:sz w:val="24"/>
          <w:szCs w:val="24"/>
        </w:rPr>
        <w:t>art</w:t>
      </w:r>
      <w:r>
        <w:rPr>
          <w:rFonts w:ascii="Times New Roman" w:hAnsi="Times New Roman"/>
          <w:sz w:val="24"/>
          <w:szCs w:val="24"/>
        </w:rPr>
        <w:t xml:space="preserve"> </w:t>
      </w:r>
      <w:r w:rsidRPr="00975E9C">
        <w:rPr>
          <w:rFonts w:ascii="Times New Roman" w:hAnsi="Times New Roman"/>
          <w:sz w:val="24"/>
          <w:szCs w:val="24"/>
        </w:rPr>
        <w:t>II) Areas" is given below:</w:t>
      </w:r>
    </w:p>
    <w:p w14:paraId="3D38485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33C6BF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30063F84" w14:textId="273933EF" w:rsidR="00FA5EB5" w:rsidRPr="00863B9E" w:rsidRDefault="00FA5EB5" w:rsidP="00FA5EB5">
      <w:pPr>
        <w:pStyle w:val="PlainText"/>
        <w:rPr>
          <w:rFonts w:ascii="Times New Roman" w:hAnsi="Times New Roman"/>
          <w:sz w:val="24"/>
          <w:szCs w:val="24"/>
          <w:lang w:val="en-US"/>
        </w:rPr>
      </w:pPr>
      <w:r w:rsidRPr="0007150C">
        <w:rPr>
          <w:rFonts w:ascii="Times New Roman" w:hAnsi="Times New Roman"/>
          <w:sz w:val="24"/>
          <w:szCs w:val="24"/>
        </w:rPr>
        <w:t xml:space="preserve">               General               </w:t>
      </w:r>
      <w:r>
        <w:rPr>
          <w:rFonts w:ascii="Times New Roman" w:hAnsi="Times New Roman"/>
          <w:sz w:val="24"/>
          <w:szCs w:val="24"/>
        </w:rPr>
        <w:t xml:space="preserve">                                                   1</w:t>
      </w:r>
      <w:r>
        <w:rPr>
          <w:rFonts w:ascii="Times New Roman" w:hAnsi="Times New Roman"/>
          <w:sz w:val="24"/>
          <w:szCs w:val="24"/>
          <w:lang w:val="en-US"/>
        </w:rPr>
        <w:t>,</w:t>
      </w:r>
      <w:r w:rsidR="003617ED">
        <w:rPr>
          <w:rFonts w:ascii="Times New Roman" w:hAnsi="Times New Roman"/>
          <w:sz w:val="24"/>
          <w:szCs w:val="24"/>
          <w:lang w:val="en-US"/>
        </w:rPr>
        <w:t>790.74</w:t>
      </w:r>
      <w:r>
        <w:rPr>
          <w:rFonts w:ascii="Times New Roman" w:hAnsi="Times New Roman"/>
          <w:sz w:val="24"/>
          <w:szCs w:val="24"/>
        </w:rPr>
        <w:t xml:space="preserve">           1,245.16</w:t>
      </w:r>
      <w:r w:rsidRPr="0007150C">
        <w:rPr>
          <w:rFonts w:ascii="Times New Roman" w:hAnsi="Times New Roman"/>
          <w:sz w:val="24"/>
          <w:szCs w:val="24"/>
        </w:rPr>
        <w:t xml:space="preserve">  </w:t>
      </w:r>
      <w:r>
        <w:rPr>
          <w:rFonts w:ascii="Times New Roman" w:hAnsi="Times New Roman"/>
          <w:sz w:val="24"/>
          <w:szCs w:val="24"/>
        </w:rPr>
        <w:t xml:space="preserve">    (-)</w:t>
      </w:r>
      <w:r w:rsidR="003617ED">
        <w:rPr>
          <w:rFonts w:ascii="Times New Roman" w:hAnsi="Times New Roman"/>
          <w:sz w:val="24"/>
          <w:szCs w:val="24"/>
        </w:rPr>
        <w:t>545.58</w:t>
      </w:r>
    </w:p>
    <w:p w14:paraId="7ABF768D"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 xml:space="preserve">               Sixth Schedule</w:t>
      </w:r>
    </w:p>
    <w:p w14:paraId="1E3409FE" w14:textId="4E9CC5BB" w:rsidR="00FA5EB5" w:rsidRDefault="00FA5EB5" w:rsidP="00FA5EB5">
      <w:pPr>
        <w:pStyle w:val="PlainText"/>
        <w:rPr>
          <w:rFonts w:ascii="Times New Roman" w:hAnsi="Times New Roman"/>
          <w:sz w:val="24"/>
          <w:szCs w:val="24"/>
        </w:rPr>
      </w:pPr>
      <w:r w:rsidRPr="0007150C">
        <w:rPr>
          <w:rFonts w:ascii="Times New Roman" w:hAnsi="Times New Roman"/>
          <w:sz w:val="24"/>
          <w:szCs w:val="24"/>
        </w:rPr>
        <w:t xml:space="preserve">               (</w:t>
      </w:r>
      <w:r>
        <w:rPr>
          <w:rFonts w:ascii="Times New Roman" w:hAnsi="Times New Roman"/>
          <w:sz w:val="24"/>
          <w:szCs w:val="24"/>
        </w:rPr>
        <w:t>P</w:t>
      </w:r>
      <w:r w:rsidRPr="0007150C">
        <w:rPr>
          <w:rFonts w:ascii="Times New Roman" w:hAnsi="Times New Roman"/>
          <w:sz w:val="24"/>
          <w:szCs w:val="24"/>
        </w:rPr>
        <w:t>art II)</w:t>
      </w:r>
      <w:r>
        <w:rPr>
          <w:rFonts w:ascii="Times New Roman" w:hAnsi="Times New Roman"/>
          <w:sz w:val="24"/>
          <w:szCs w:val="24"/>
        </w:rPr>
        <w:t xml:space="preserve"> </w:t>
      </w:r>
      <w:r w:rsidRPr="0007150C">
        <w:rPr>
          <w:rFonts w:ascii="Times New Roman" w:hAnsi="Times New Roman"/>
          <w:sz w:val="24"/>
          <w:szCs w:val="24"/>
        </w:rPr>
        <w:t xml:space="preserve">Areas                                    </w:t>
      </w:r>
      <w:r>
        <w:rPr>
          <w:rFonts w:ascii="Times New Roman" w:hAnsi="Times New Roman"/>
          <w:sz w:val="24"/>
          <w:szCs w:val="24"/>
        </w:rPr>
        <w:t xml:space="preserve">                   3</w:t>
      </w:r>
      <w:r>
        <w:rPr>
          <w:rFonts w:ascii="Times New Roman" w:hAnsi="Times New Roman"/>
          <w:sz w:val="24"/>
          <w:szCs w:val="24"/>
          <w:lang w:val="en-US"/>
        </w:rPr>
        <w:t>,</w:t>
      </w:r>
      <w:r w:rsidR="003617ED">
        <w:rPr>
          <w:rFonts w:ascii="Times New Roman" w:hAnsi="Times New Roman"/>
          <w:sz w:val="24"/>
          <w:szCs w:val="24"/>
          <w:lang w:val="en-US"/>
        </w:rPr>
        <w:t>070.62</w:t>
      </w:r>
      <w:r w:rsidRPr="0007150C">
        <w:rPr>
          <w:rFonts w:ascii="Times New Roman" w:hAnsi="Times New Roman"/>
          <w:sz w:val="24"/>
          <w:szCs w:val="24"/>
        </w:rPr>
        <w:t xml:space="preserve">   </w:t>
      </w:r>
      <w:r>
        <w:rPr>
          <w:rFonts w:ascii="Times New Roman" w:hAnsi="Times New Roman"/>
          <w:sz w:val="24"/>
          <w:szCs w:val="24"/>
        </w:rPr>
        <w:t xml:space="preserve">         2</w:t>
      </w:r>
      <w:r>
        <w:rPr>
          <w:rFonts w:ascii="Times New Roman" w:hAnsi="Times New Roman"/>
          <w:sz w:val="24"/>
          <w:szCs w:val="24"/>
          <w:lang w:val="en-US"/>
        </w:rPr>
        <w:t>,794.67</w:t>
      </w:r>
      <w:r w:rsidRPr="0007150C">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w:t>
      </w:r>
      <w:r w:rsidR="003617ED">
        <w:rPr>
          <w:rFonts w:ascii="Times New Roman" w:hAnsi="Times New Roman"/>
          <w:sz w:val="24"/>
          <w:szCs w:val="24"/>
        </w:rPr>
        <w:t>275.95</w:t>
      </w:r>
    </w:p>
    <w:p w14:paraId="4D701809" w14:textId="77777777" w:rsidR="00FA5EB5" w:rsidRPr="0007150C" w:rsidRDefault="00FA5EB5" w:rsidP="00FA5EB5">
      <w:pPr>
        <w:pStyle w:val="PlainText"/>
        <w:rPr>
          <w:rFonts w:ascii="Times New Roman" w:hAnsi="Times New Roman"/>
          <w:sz w:val="24"/>
          <w:szCs w:val="24"/>
        </w:rPr>
      </w:pPr>
    </w:p>
    <w:p w14:paraId="6056E50A" w14:textId="77777777" w:rsidR="00FA5EB5" w:rsidRDefault="00FA5EB5" w:rsidP="00FA5EB5">
      <w:pPr>
        <w:pStyle w:val="PlainText"/>
        <w:rPr>
          <w:rFonts w:ascii="Times New Roman" w:hAnsi="Times New Roman"/>
          <w:b/>
          <w:sz w:val="24"/>
          <w:szCs w:val="24"/>
        </w:rPr>
      </w:pPr>
      <w:r w:rsidRPr="0007150C">
        <w:rPr>
          <w:rFonts w:ascii="Times New Roman" w:hAnsi="Times New Roman"/>
          <w:b/>
          <w:sz w:val="24"/>
          <w:szCs w:val="24"/>
        </w:rPr>
        <w:t xml:space="preserve">               Total Voted         </w:t>
      </w:r>
      <w:r>
        <w:rPr>
          <w:rFonts w:ascii="Times New Roman" w:hAnsi="Times New Roman"/>
          <w:b/>
          <w:sz w:val="24"/>
          <w:szCs w:val="24"/>
        </w:rPr>
        <w:t xml:space="preserve">                                                4,861.36</w:t>
      </w:r>
      <w:r w:rsidRPr="0007150C">
        <w:rPr>
          <w:rFonts w:ascii="Times New Roman" w:hAnsi="Times New Roman"/>
          <w:b/>
          <w:sz w:val="24"/>
          <w:szCs w:val="24"/>
        </w:rPr>
        <w:t xml:space="preserve">   </w:t>
      </w:r>
      <w:r>
        <w:rPr>
          <w:rFonts w:ascii="Times New Roman" w:hAnsi="Times New Roman"/>
          <w:b/>
          <w:sz w:val="24"/>
          <w:szCs w:val="24"/>
        </w:rPr>
        <w:t xml:space="preserve">         4,039.83      (-)821.53</w:t>
      </w:r>
    </w:p>
    <w:p w14:paraId="009D8D53" w14:textId="77777777" w:rsidR="00FA5EB5" w:rsidRPr="005E19CB" w:rsidRDefault="00FA5EB5" w:rsidP="00FA5EB5">
      <w:pPr>
        <w:pStyle w:val="PlainText"/>
        <w:rPr>
          <w:rFonts w:ascii="Times New Roman" w:hAnsi="Times New Roman"/>
          <w:sz w:val="24"/>
          <w:szCs w:val="24"/>
        </w:rPr>
      </w:pPr>
    </w:p>
    <w:p w14:paraId="374350B7"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54</w:t>
      </w:r>
      <w:r w:rsidRPr="00975E9C">
        <w:rPr>
          <w:rFonts w:ascii="Times New Roman" w:hAnsi="Times New Roman"/>
          <w:b/>
          <w:bCs/>
          <w:sz w:val="24"/>
          <w:szCs w:val="24"/>
        </w:rPr>
        <w:t>-</w:t>
      </w:r>
      <w:r w:rsidRPr="00975E9C">
        <w:rPr>
          <w:rFonts w:ascii="Times New Roman" w:hAnsi="Times New Roman"/>
          <w:sz w:val="24"/>
          <w:szCs w:val="24"/>
        </w:rPr>
        <w:t>Contd.</w:t>
      </w:r>
    </w:p>
    <w:p w14:paraId="2C7C52BA" w14:textId="77777777" w:rsidR="00FA5EB5" w:rsidRDefault="00FA5EB5" w:rsidP="00FA5EB5">
      <w:pPr>
        <w:pStyle w:val="PlainText"/>
        <w:rPr>
          <w:rFonts w:ascii="Times New Roman" w:hAnsi="Times New Roman"/>
          <w:b/>
          <w:bCs/>
          <w:sz w:val="24"/>
          <w:szCs w:val="24"/>
          <w:lang w:val="en-US"/>
        </w:rPr>
      </w:pPr>
    </w:p>
    <w:p w14:paraId="387E6B2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64E0CEB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1F673AB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64552F4" w14:textId="77777777" w:rsidR="00FA5EB5" w:rsidRPr="0007150C" w:rsidRDefault="00FA5EB5" w:rsidP="00FA5EB5">
      <w:pPr>
        <w:pStyle w:val="PlainText"/>
        <w:rPr>
          <w:rFonts w:ascii="Times New Roman" w:hAnsi="Times New Roman"/>
          <w:b/>
          <w:sz w:val="24"/>
          <w:szCs w:val="24"/>
        </w:rPr>
      </w:pPr>
      <w:r w:rsidRPr="0007150C">
        <w:rPr>
          <w:rFonts w:ascii="Times New Roman" w:hAnsi="Times New Roman"/>
          <w:b/>
          <w:sz w:val="24"/>
          <w:szCs w:val="24"/>
        </w:rPr>
        <w:t>Capital:</w:t>
      </w:r>
    </w:p>
    <w:p w14:paraId="3C8C42DE" w14:textId="77777777" w:rsidR="00FA5EB5" w:rsidRPr="0007150C" w:rsidRDefault="00FA5EB5" w:rsidP="00FA5EB5">
      <w:pPr>
        <w:pStyle w:val="PlainText"/>
        <w:rPr>
          <w:rFonts w:ascii="Times New Roman" w:hAnsi="Times New Roman"/>
          <w:sz w:val="24"/>
          <w:szCs w:val="24"/>
        </w:rPr>
      </w:pPr>
    </w:p>
    <w:p w14:paraId="6BEE0B86"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 xml:space="preserve">               General               </w:t>
      </w:r>
      <w:r>
        <w:rPr>
          <w:rFonts w:ascii="Times New Roman" w:hAnsi="Times New Roman"/>
          <w:sz w:val="24"/>
          <w:szCs w:val="24"/>
        </w:rPr>
        <w:t xml:space="preserve">                                               </w:t>
      </w:r>
      <w:r w:rsidRPr="00700BE7">
        <w:rPr>
          <w:rFonts w:ascii="Times New Roman" w:hAnsi="Times New Roman"/>
          <w:sz w:val="24"/>
          <w:szCs w:val="24"/>
        </w:rPr>
        <w:t xml:space="preserve">2,060.00              554.93      </w:t>
      </w:r>
      <w:r w:rsidRPr="00700BE7">
        <w:rPr>
          <w:rFonts w:ascii="Times New Roman" w:hAnsi="Times New Roman"/>
          <w:sz w:val="24"/>
          <w:szCs w:val="24"/>
          <w:lang w:val="en-US"/>
        </w:rPr>
        <w:t xml:space="preserve"> </w:t>
      </w:r>
      <w:r w:rsidRPr="00700BE7">
        <w:rPr>
          <w:rFonts w:ascii="Times New Roman" w:hAnsi="Times New Roman"/>
          <w:sz w:val="24"/>
          <w:szCs w:val="24"/>
        </w:rPr>
        <w:t>(-)1</w:t>
      </w:r>
      <w:r>
        <w:rPr>
          <w:rFonts w:ascii="Times New Roman" w:hAnsi="Times New Roman"/>
          <w:sz w:val="24"/>
          <w:szCs w:val="24"/>
        </w:rPr>
        <w:t>,</w:t>
      </w:r>
      <w:r w:rsidRPr="00700BE7">
        <w:rPr>
          <w:rFonts w:ascii="Times New Roman" w:hAnsi="Times New Roman"/>
          <w:sz w:val="24"/>
          <w:szCs w:val="24"/>
        </w:rPr>
        <w:t>505.07</w:t>
      </w:r>
    </w:p>
    <w:p w14:paraId="263CFB75"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 xml:space="preserve">               Sixth Schedule</w:t>
      </w:r>
    </w:p>
    <w:p w14:paraId="0C878103"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 xml:space="preserve">               (</w:t>
      </w:r>
      <w:r>
        <w:rPr>
          <w:rFonts w:ascii="Times New Roman" w:hAnsi="Times New Roman"/>
          <w:sz w:val="24"/>
          <w:szCs w:val="24"/>
        </w:rPr>
        <w:t>P</w:t>
      </w:r>
      <w:r w:rsidRPr="0007150C">
        <w:rPr>
          <w:rFonts w:ascii="Times New Roman" w:hAnsi="Times New Roman"/>
          <w:sz w:val="24"/>
          <w:szCs w:val="24"/>
        </w:rPr>
        <w:t>art II)</w:t>
      </w:r>
      <w:r>
        <w:rPr>
          <w:rFonts w:ascii="Times New Roman" w:hAnsi="Times New Roman"/>
          <w:sz w:val="24"/>
          <w:szCs w:val="24"/>
        </w:rPr>
        <w:t xml:space="preserve"> </w:t>
      </w:r>
      <w:r w:rsidRPr="0007150C">
        <w:rPr>
          <w:rFonts w:ascii="Times New Roman" w:hAnsi="Times New Roman"/>
          <w:sz w:val="24"/>
          <w:szCs w:val="24"/>
        </w:rPr>
        <w:t xml:space="preserve">Areas         </w:t>
      </w:r>
      <w:r>
        <w:rPr>
          <w:rFonts w:ascii="Times New Roman" w:hAnsi="Times New Roman"/>
          <w:sz w:val="24"/>
          <w:szCs w:val="24"/>
        </w:rPr>
        <w:t xml:space="preserve">                                                  </w:t>
      </w:r>
      <w:r w:rsidRPr="0007150C">
        <w:rPr>
          <w:rFonts w:ascii="Times New Roman" w:hAnsi="Times New Roman"/>
          <w:sz w:val="24"/>
          <w:szCs w:val="24"/>
        </w:rPr>
        <w:t xml:space="preserve">  </w:t>
      </w:r>
      <w:r>
        <w:rPr>
          <w:rFonts w:ascii="Times New Roman" w:hAnsi="Times New Roman"/>
          <w:sz w:val="24"/>
          <w:szCs w:val="24"/>
        </w:rPr>
        <w:t>…                     …                     …</w:t>
      </w:r>
    </w:p>
    <w:p w14:paraId="456D0AD5" w14:textId="77777777" w:rsidR="00FA5EB5" w:rsidRPr="0007150C" w:rsidRDefault="00FA5EB5" w:rsidP="00FA5EB5">
      <w:pPr>
        <w:pStyle w:val="PlainText"/>
        <w:rPr>
          <w:rFonts w:ascii="Times New Roman" w:hAnsi="Times New Roman"/>
          <w:sz w:val="24"/>
          <w:szCs w:val="24"/>
        </w:rPr>
      </w:pPr>
    </w:p>
    <w:p w14:paraId="034576CF" w14:textId="77777777" w:rsidR="00FA5EB5" w:rsidRPr="0007150C" w:rsidRDefault="00FA5EB5" w:rsidP="00FA5EB5">
      <w:pPr>
        <w:pStyle w:val="PlainText"/>
        <w:rPr>
          <w:rFonts w:ascii="Times New Roman" w:hAnsi="Times New Roman"/>
          <w:b/>
          <w:sz w:val="24"/>
          <w:szCs w:val="24"/>
        </w:rPr>
      </w:pPr>
      <w:r w:rsidRPr="0007150C">
        <w:rPr>
          <w:rFonts w:ascii="Times New Roman" w:hAnsi="Times New Roman"/>
          <w:b/>
          <w:sz w:val="24"/>
          <w:szCs w:val="24"/>
        </w:rPr>
        <w:t xml:space="preserve">               Total Voted        </w:t>
      </w:r>
      <w:r>
        <w:rPr>
          <w:rFonts w:ascii="Times New Roman" w:hAnsi="Times New Roman"/>
          <w:b/>
          <w:sz w:val="24"/>
          <w:szCs w:val="24"/>
        </w:rPr>
        <w:t xml:space="preserve">                                           </w:t>
      </w:r>
      <w:r w:rsidRPr="008D3230">
        <w:rPr>
          <w:rFonts w:ascii="Times New Roman" w:hAnsi="Times New Roman"/>
          <w:b/>
          <w:sz w:val="24"/>
          <w:szCs w:val="24"/>
        </w:rPr>
        <w:t xml:space="preserve">    </w:t>
      </w:r>
      <w:r>
        <w:rPr>
          <w:rFonts w:ascii="Times New Roman" w:hAnsi="Times New Roman"/>
          <w:b/>
          <w:sz w:val="24"/>
          <w:szCs w:val="24"/>
        </w:rPr>
        <w:t>2</w:t>
      </w:r>
      <w:r w:rsidRPr="008D3230">
        <w:rPr>
          <w:rFonts w:ascii="Times New Roman" w:hAnsi="Times New Roman"/>
          <w:b/>
          <w:sz w:val="24"/>
          <w:szCs w:val="24"/>
        </w:rPr>
        <w:t>,</w:t>
      </w:r>
      <w:r>
        <w:rPr>
          <w:rFonts w:ascii="Times New Roman" w:hAnsi="Times New Roman"/>
          <w:b/>
          <w:sz w:val="24"/>
          <w:szCs w:val="24"/>
        </w:rPr>
        <w:t>060.00</w:t>
      </w:r>
      <w:r w:rsidRPr="008D3230">
        <w:rPr>
          <w:rFonts w:ascii="Times New Roman" w:hAnsi="Times New Roman"/>
          <w:b/>
          <w:sz w:val="24"/>
          <w:szCs w:val="24"/>
        </w:rPr>
        <w:t xml:space="preserve">      </w:t>
      </w:r>
      <w:r>
        <w:rPr>
          <w:rFonts w:ascii="Times New Roman" w:hAnsi="Times New Roman"/>
          <w:b/>
          <w:sz w:val="24"/>
          <w:szCs w:val="24"/>
        </w:rPr>
        <w:t xml:space="preserve">    </w:t>
      </w:r>
      <w:r w:rsidRPr="008D3230">
        <w:rPr>
          <w:rFonts w:ascii="Times New Roman" w:hAnsi="Times New Roman"/>
          <w:b/>
          <w:sz w:val="24"/>
          <w:szCs w:val="24"/>
        </w:rPr>
        <w:t xml:space="preserve"> </w:t>
      </w:r>
      <w:r>
        <w:rPr>
          <w:rFonts w:ascii="Times New Roman" w:hAnsi="Times New Roman"/>
          <w:b/>
          <w:sz w:val="24"/>
          <w:szCs w:val="24"/>
        </w:rPr>
        <w:t xml:space="preserve"> </w:t>
      </w:r>
      <w:r w:rsidRPr="008D3230">
        <w:rPr>
          <w:rFonts w:ascii="Times New Roman" w:hAnsi="Times New Roman"/>
          <w:b/>
          <w:sz w:val="24"/>
          <w:szCs w:val="24"/>
        </w:rPr>
        <w:t xml:space="preserve">  </w:t>
      </w:r>
      <w:r>
        <w:rPr>
          <w:rFonts w:ascii="Times New Roman" w:hAnsi="Times New Roman"/>
          <w:b/>
          <w:sz w:val="24"/>
          <w:szCs w:val="24"/>
        </w:rPr>
        <w:t>554.93</w:t>
      </w:r>
      <w:r w:rsidRPr="008D3230">
        <w:rPr>
          <w:rFonts w:ascii="Times New Roman" w:hAnsi="Times New Roman"/>
          <w:b/>
          <w:sz w:val="24"/>
          <w:szCs w:val="24"/>
        </w:rPr>
        <w:t xml:space="preserve">   </w:t>
      </w:r>
      <w:r>
        <w:rPr>
          <w:rFonts w:ascii="Times New Roman" w:hAnsi="Times New Roman"/>
          <w:b/>
          <w:sz w:val="24"/>
          <w:szCs w:val="24"/>
        </w:rPr>
        <w:t xml:space="preserve"> </w:t>
      </w:r>
      <w:r w:rsidRPr="008D3230">
        <w:rPr>
          <w:rFonts w:ascii="Times New Roman" w:hAnsi="Times New Roman"/>
          <w:b/>
          <w:sz w:val="24"/>
          <w:szCs w:val="24"/>
        </w:rPr>
        <w:t xml:space="preserve"> </w:t>
      </w:r>
      <w:r w:rsidRPr="008D3230">
        <w:rPr>
          <w:rFonts w:ascii="Times New Roman" w:hAnsi="Times New Roman"/>
          <w:b/>
          <w:sz w:val="24"/>
          <w:szCs w:val="24"/>
          <w:lang w:val="en-US"/>
        </w:rPr>
        <w:t xml:space="preserve"> </w:t>
      </w:r>
      <w:r w:rsidRPr="008D3230">
        <w:rPr>
          <w:rFonts w:ascii="Times New Roman" w:hAnsi="Times New Roman"/>
          <w:b/>
          <w:sz w:val="24"/>
          <w:szCs w:val="24"/>
        </w:rPr>
        <w:t>(-)</w:t>
      </w:r>
      <w:r>
        <w:rPr>
          <w:rFonts w:ascii="Times New Roman" w:hAnsi="Times New Roman"/>
          <w:b/>
          <w:sz w:val="24"/>
          <w:szCs w:val="24"/>
        </w:rPr>
        <w:t>1,505.07</w:t>
      </w:r>
    </w:p>
    <w:p w14:paraId="1AEB861E" w14:textId="77777777" w:rsidR="00FA5EB5" w:rsidRPr="00E80BB1" w:rsidRDefault="00FA5EB5" w:rsidP="00FA5EB5">
      <w:pPr>
        <w:pStyle w:val="PlainText"/>
        <w:rPr>
          <w:rFonts w:ascii="Times New Roman" w:hAnsi="Times New Roman"/>
          <w:sz w:val="18"/>
          <w:szCs w:val="18"/>
        </w:rPr>
      </w:pPr>
    </w:p>
    <w:p w14:paraId="5884F91A" w14:textId="77777777" w:rsidR="00FA5EB5" w:rsidRDefault="00FA5EB5" w:rsidP="00FA5EB5">
      <w:pPr>
        <w:pStyle w:val="PlainText"/>
        <w:rPr>
          <w:rFonts w:ascii="Times New Roman" w:hAnsi="Times New Roman"/>
          <w:b/>
          <w:sz w:val="24"/>
          <w:szCs w:val="24"/>
        </w:rPr>
      </w:pPr>
      <w:r w:rsidRPr="0007150C">
        <w:rPr>
          <w:rFonts w:ascii="Times New Roman" w:hAnsi="Times New Roman"/>
          <w:b/>
          <w:sz w:val="24"/>
          <w:szCs w:val="24"/>
        </w:rPr>
        <w:t>Revenue:</w:t>
      </w:r>
    </w:p>
    <w:p w14:paraId="005540E0" w14:textId="77777777" w:rsidR="00FA5EB5" w:rsidRPr="00E80BB1" w:rsidRDefault="00FA5EB5" w:rsidP="00FA5EB5">
      <w:pPr>
        <w:pStyle w:val="PlainText"/>
        <w:rPr>
          <w:rFonts w:ascii="Times New Roman" w:hAnsi="Times New Roman"/>
          <w:sz w:val="18"/>
          <w:szCs w:val="18"/>
        </w:rPr>
      </w:pPr>
    </w:p>
    <w:p w14:paraId="61A6907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Against the available savings of ₹821.53 lakh, only ₹807.94 lakh was surrendered during the year.</w:t>
      </w:r>
    </w:p>
    <w:p w14:paraId="4E00FCD3" w14:textId="77777777" w:rsidR="00FA5EB5" w:rsidRPr="00E80BB1" w:rsidRDefault="00FA5EB5" w:rsidP="00FA5EB5">
      <w:pPr>
        <w:jc w:val="both"/>
        <w:rPr>
          <w:rFonts w:ascii="Times New Roman" w:hAnsi="Times New Roman"/>
          <w:sz w:val="16"/>
          <w:szCs w:val="16"/>
        </w:rPr>
      </w:pPr>
    </w:p>
    <w:p w14:paraId="16EFF97B" w14:textId="77777777" w:rsidR="00FA5EB5" w:rsidRDefault="00FA5EB5" w:rsidP="00FA5EB5">
      <w:pPr>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565AE0">
        <w:rPr>
          <w:rFonts w:ascii="Times New Roman" w:hAnsi="Times New Roman"/>
          <w:sz w:val="24"/>
          <w:szCs w:val="24"/>
        </w:rPr>
        <w:t>Since the actual expenditure of ₹</w:t>
      </w:r>
      <w:r w:rsidRPr="005E19CB">
        <w:rPr>
          <w:rFonts w:ascii="Times New Roman" w:hAnsi="Times New Roman"/>
          <w:sz w:val="24"/>
          <w:szCs w:val="24"/>
        </w:rPr>
        <w:t>4</w:t>
      </w:r>
      <w:r>
        <w:rPr>
          <w:rFonts w:ascii="Times New Roman" w:hAnsi="Times New Roman"/>
          <w:sz w:val="24"/>
          <w:szCs w:val="24"/>
        </w:rPr>
        <w:t>,</w:t>
      </w:r>
      <w:r w:rsidRPr="005E19CB">
        <w:rPr>
          <w:rFonts w:ascii="Times New Roman" w:hAnsi="Times New Roman"/>
          <w:sz w:val="24"/>
          <w:szCs w:val="24"/>
        </w:rPr>
        <w:t>039</w:t>
      </w:r>
      <w:r>
        <w:rPr>
          <w:rFonts w:ascii="Times New Roman" w:hAnsi="Times New Roman"/>
          <w:sz w:val="24"/>
          <w:szCs w:val="24"/>
        </w:rPr>
        <w:t>.</w:t>
      </w:r>
      <w:r w:rsidRPr="005E19CB">
        <w:rPr>
          <w:rFonts w:ascii="Times New Roman" w:hAnsi="Times New Roman"/>
          <w:sz w:val="24"/>
          <w:szCs w:val="24"/>
        </w:rPr>
        <w:t>83</w:t>
      </w:r>
      <w:r>
        <w:rPr>
          <w:rFonts w:ascii="Times New Roman" w:hAnsi="Times New Roman"/>
          <w:sz w:val="24"/>
          <w:szCs w:val="24"/>
        </w:rPr>
        <w:t xml:space="preserve"> </w:t>
      </w:r>
      <w:r w:rsidRPr="00565AE0">
        <w:rPr>
          <w:rFonts w:ascii="Times New Roman" w:hAnsi="Times New Roman"/>
          <w:sz w:val="24"/>
          <w:szCs w:val="24"/>
        </w:rPr>
        <w:t>lakh did not come up even to the original provision of ₹</w:t>
      </w:r>
      <w:r w:rsidRPr="005E19CB">
        <w:rPr>
          <w:rFonts w:ascii="Times New Roman" w:hAnsi="Times New Roman"/>
          <w:sz w:val="24"/>
          <w:szCs w:val="24"/>
        </w:rPr>
        <w:t>4</w:t>
      </w:r>
      <w:r>
        <w:rPr>
          <w:rFonts w:ascii="Times New Roman" w:hAnsi="Times New Roman"/>
          <w:sz w:val="24"/>
          <w:szCs w:val="24"/>
        </w:rPr>
        <w:t>,</w:t>
      </w:r>
      <w:r w:rsidRPr="005E19CB">
        <w:rPr>
          <w:rFonts w:ascii="Times New Roman" w:hAnsi="Times New Roman"/>
          <w:sz w:val="24"/>
          <w:szCs w:val="24"/>
        </w:rPr>
        <w:t>832</w:t>
      </w:r>
      <w:r>
        <w:rPr>
          <w:rFonts w:ascii="Times New Roman" w:hAnsi="Times New Roman"/>
          <w:sz w:val="24"/>
          <w:szCs w:val="24"/>
        </w:rPr>
        <w:t>.</w:t>
      </w:r>
      <w:r w:rsidRPr="005E19CB">
        <w:rPr>
          <w:rFonts w:ascii="Times New Roman" w:hAnsi="Times New Roman"/>
          <w:sz w:val="24"/>
          <w:szCs w:val="24"/>
        </w:rPr>
        <w:t>00</w:t>
      </w:r>
      <w:r>
        <w:rPr>
          <w:rFonts w:ascii="Times New Roman" w:hAnsi="Times New Roman"/>
          <w:sz w:val="24"/>
          <w:szCs w:val="24"/>
        </w:rPr>
        <w:t xml:space="preserve"> </w:t>
      </w:r>
      <w:r w:rsidRPr="00565AE0">
        <w:rPr>
          <w:rFonts w:ascii="Times New Roman" w:hAnsi="Times New Roman"/>
          <w:sz w:val="24"/>
          <w:szCs w:val="24"/>
        </w:rPr>
        <w:t>lakh, supplementary provision of ₹</w:t>
      </w:r>
      <w:r>
        <w:rPr>
          <w:rFonts w:ascii="Times New Roman" w:hAnsi="Times New Roman"/>
          <w:sz w:val="24"/>
          <w:szCs w:val="24"/>
        </w:rPr>
        <w:t xml:space="preserve">29.36 </w:t>
      </w:r>
      <w:r w:rsidRPr="00565AE0">
        <w:rPr>
          <w:rFonts w:ascii="Times New Roman" w:hAnsi="Times New Roman"/>
          <w:sz w:val="24"/>
          <w:szCs w:val="24"/>
        </w:rPr>
        <w:t>lakh obtained during the year proved unnecessary.</w:t>
      </w:r>
    </w:p>
    <w:p w14:paraId="0F429A76"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4</w:t>
      </w:r>
      <w:r w:rsidRPr="00975E9C">
        <w:rPr>
          <w:rFonts w:ascii="Times New Roman" w:hAnsi="Times New Roman"/>
          <w:sz w:val="24"/>
          <w:szCs w:val="24"/>
        </w:rPr>
        <w:t>.</w:t>
      </w:r>
      <w:r w:rsidRPr="00975E9C">
        <w:rPr>
          <w:rFonts w:ascii="Times New Roman" w:hAnsi="Times New Roman"/>
          <w:sz w:val="24"/>
          <w:szCs w:val="24"/>
        </w:rPr>
        <w:tab/>
      </w:r>
      <w:r>
        <w:rPr>
          <w:rFonts w:ascii="Times New Roman" w:hAnsi="Times New Roman"/>
          <w:sz w:val="24"/>
          <w:szCs w:val="24"/>
        </w:rPr>
        <w:t>Savings</w:t>
      </w:r>
      <w:r w:rsidRPr="00975E9C">
        <w:rPr>
          <w:rFonts w:ascii="Times New Roman" w:hAnsi="Times New Roman"/>
          <w:sz w:val="24"/>
          <w:szCs w:val="24"/>
        </w:rPr>
        <w:t xml:space="preserve"> occurred mainly under: </w:t>
      </w:r>
    </w:p>
    <w:p w14:paraId="092C4BE1" w14:textId="77777777" w:rsidR="00FA5EB5" w:rsidRPr="00E80BB1" w:rsidRDefault="00FA5EB5" w:rsidP="00FA5EB5">
      <w:pPr>
        <w:pStyle w:val="PlainText"/>
        <w:rPr>
          <w:rFonts w:ascii="Times New Roman" w:hAnsi="Times New Roman"/>
          <w:b/>
          <w:bCs/>
          <w:sz w:val="18"/>
          <w:szCs w:val="18"/>
        </w:rPr>
      </w:pPr>
    </w:p>
    <w:p w14:paraId="0367B44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C7B005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5C83A6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D7581D7"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sidRPr="00975E9C">
        <w:rPr>
          <w:rFonts w:ascii="Times New Roman" w:hAnsi="Times New Roman"/>
          <w:b/>
          <w:sz w:val="24"/>
          <w:szCs w:val="24"/>
        </w:rPr>
        <w:t>2851  Village and Small Industries</w:t>
      </w:r>
    </w:p>
    <w:p w14:paraId="2003220C" w14:textId="77777777" w:rsidR="00FA5EB5" w:rsidRPr="00B662B6" w:rsidRDefault="00FA5EB5" w:rsidP="00FA5EB5">
      <w:pPr>
        <w:pStyle w:val="PlainText"/>
        <w:rPr>
          <w:rFonts w:ascii="Times New Roman" w:hAnsi="Times New Roman"/>
          <w:sz w:val="24"/>
          <w:szCs w:val="24"/>
        </w:rPr>
      </w:pPr>
      <w:r w:rsidRPr="00B662B6">
        <w:rPr>
          <w:rFonts w:ascii="Times New Roman" w:hAnsi="Times New Roman"/>
          <w:sz w:val="24"/>
          <w:szCs w:val="24"/>
        </w:rPr>
        <w:t xml:space="preserve">                 003  </w:t>
      </w:r>
      <w:r>
        <w:rPr>
          <w:rFonts w:ascii="Times New Roman" w:hAnsi="Times New Roman"/>
          <w:sz w:val="24"/>
          <w:szCs w:val="24"/>
        </w:rPr>
        <w:t xml:space="preserve"> </w:t>
      </w:r>
      <w:r w:rsidRPr="00B662B6">
        <w:rPr>
          <w:rFonts w:ascii="Times New Roman" w:hAnsi="Times New Roman"/>
          <w:sz w:val="24"/>
          <w:szCs w:val="24"/>
        </w:rPr>
        <w:t xml:space="preserve"> Training</w:t>
      </w:r>
    </w:p>
    <w:p w14:paraId="333DF376"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(05) </w:t>
      </w:r>
      <w:r>
        <w:rPr>
          <w:rFonts w:ascii="Times New Roman" w:hAnsi="Times New Roman"/>
          <w:sz w:val="24"/>
          <w:szCs w:val="24"/>
        </w:rPr>
        <w:t xml:space="preserve">  </w:t>
      </w:r>
      <w:r w:rsidRPr="005E19CB">
        <w:rPr>
          <w:rFonts w:ascii="Times New Roman" w:hAnsi="Times New Roman"/>
          <w:sz w:val="24"/>
          <w:szCs w:val="24"/>
        </w:rPr>
        <w:t>Training Institute</w:t>
      </w:r>
    </w:p>
    <w:p w14:paraId="6AB1CC2F"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(Furniture Making Section)</w:t>
      </w:r>
    </w:p>
    <w:p w14:paraId="41F30A81"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3E6D221"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29.88</w:t>
      </w:r>
    </w:p>
    <w:p w14:paraId="6917F89A"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1.95               </w:t>
      </w:r>
      <w:r>
        <w:rPr>
          <w:rFonts w:ascii="Times New Roman" w:hAnsi="Times New Roman"/>
          <w:sz w:val="24"/>
          <w:szCs w:val="24"/>
        </w:rPr>
        <w:t xml:space="preserve">                                   </w:t>
      </w:r>
      <w:r w:rsidRPr="005E19CB">
        <w:rPr>
          <w:rFonts w:ascii="Times New Roman" w:hAnsi="Times New Roman"/>
          <w:sz w:val="24"/>
          <w:szCs w:val="24"/>
        </w:rPr>
        <w:t xml:space="preserve">  27.93   </w:t>
      </w:r>
      <w:r>
        <w:rPr>
          <w:rFonts w:ascii="Times New Roman" w:hAnsi="Times New Roman"/>
          <w:sz w:val="24"/>
          <w:szCs w:val="24"/>
        </w:rPr>
        <w:t xml:space="preserve">      </w:t>
      </w:r>
      <w:r w:rsidRPr="005E19CB">
        <w:rPr>
          <w:rFonts w:ascii="Times New Roman" w:hAnsi="Times New Roman"/>
          <w:sz w:val="24"/>
          <w:szCs w:val="24"/>
        </w:rPr>
        <w:t xml:space="preserve">    15.52    </w:t>
      </w:r>
      <w:r>
        <w:rPr>
          <w:rFonts w:ascii="Times New Roman" w:hAnsi="Times New Roman"/>
          <w:sz w:val="24"/>
          <w:szCs w:val="24"/>
        </w:rPr>
        <w:t xml:space="preserve">      (-)</w:t>
      </w:r>
      <w:r w:rsidRPr="005E19CB">
        <w:rPr>
          <w:rFonts w:ascii="Times New Roman" w:hAnsi="Times New Roman"/>
          <w:sz w:val="24"/>
          <w:szCs w:val="24"/>
        </w:rPr>
        <w:t>12.41</w:t>
      </w:r>
    </w:p>
    <w:p w14:paraId="57A92A20"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0FC1E2F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₹1.95 lakh was the net result of increase of ₹12.26 lakh through re-appropriation due to </w:t>
      </w:r>
      <w:r w:rsidRPr="00DF570D">
        <w:rPr>
          <w:rFonts w:ascii="Times New Roman" w:hAnsi="Times New Roman"/>
          <w:sz w:val="24"/>
          <w:szCs w:val="24"/>
        </w:rPr>
        <w:t>requirement of fund for meeting the expenditure</w:t>
      </w:r>
      <w:r>
        <w:rPr>
          <w:rFonts w:ascii="Times New Roman" w:hAnsi="Times New Roman"/>
          <w:sz w:val="24"/>
          <w:szCs w:val="24"/>
        </w:rPr>
        <w:t xml:space="preserve"> and further decrease of ₹14.21 lakh by way of surrender due to less expenditure than anticipated.</w:t>
      </w:r>
    </w:p>
    <w:p w14:paraId="1C2D19AA" w14:textId="77777777" w:rsidR="00FA5EB5" w:rsidRPr="00E80BB1" w:rsidRDefault="00FA5EB5" w:rsidP="00FA5EB5">
      <w:pPr>
        <w:pStyle w:val="PlainText"/>
        <w:rPr>
          <w:rFonts w:ascii="Times New Roman" w:hAnsi="Times New Roman"/>
          <w:sz w:val="16"/>
          <w:szCs w:val="16"/>
        </w:rPr>
      </w:pPr>
    </w:p>
    <w:p w14:paraId="093E52DF"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₹12.41 lakh have not been intimated (July 2024).</w:t>
      </w:r>
    </w:p>
    <w:p w14:paraId="36FDECC2" w14:textId="77777777" w:rsidR="00FA5EB5" w:rsidRPr="00E80BB1" w:rsidRDefault="00FA5EB5" w:rsidP="00FA5EB5">
      <w:pPr>
        <w:pStyle w:val="PlainText"/>
        <w:rPr>
          <w:rFonts w:ascii="Times New Roman" w:hAnsi="Times New Roman"/>
          <w:sz w:val="18"/>
          <w:szCs w:val="18"/>
        </w:rPr>
      </w:pPr>
    </w:p>
    <w:p w14:paraId="4670ADB6" w14:textId="77777777" w:rsidR="00FA5EB5"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w:t>
      </w:r>
      <w:r w:rsidRPr="00975E9C">
        <w:rPr>
          <w:rFonts w:ascii="Times New Roman" w:hAnsi="Times New Roman"/>
          <w:sz w:val="24"/>
          <w:szCs w:val="24"/>
        </w:rPr>
        <w:t xml:space="preserve">i)            </w:t>
      </w:r>
      <w:r w:rsidRPr="005E19CB">
        <w:rPr>
          <w:rFonts w:ascii="Times New Roman" w:hAnsi="Times New Roman"/>
          <w:sz w:val="24"/>
          <w:szCs w:val="24"/>
        </w:rPr>
        <w:t xml:space="preserve">(06) </w:t>
      </w:r>
      <w:r>
        <w:rPr>
          <w:rFonts w:ascii="Times New Roman" w:hAnsi="Times New Roman"/>
          <w:sz w:val="24"/>
          <w:szCs w:val="24"/>
        </w:rPr>
        <w:t xml:space="preserve">  </w:t>
      </w:r>
      <w:r w:rsidRPr="005E19CB">
        <w:rPr>
          <w:rFonts w:ascii="Times New Roman" w:hAnsi="Times New Roman"/>
          <w:sz w:val="24"/>
          <w:szCs w:val="24"/>
        </w:rPr>
        <w:t xml:space="preserve">Training Institute (Carpentry </w:t>
      </w:r>
    </w:p>
    <w:p w14:paraId="6BC4F3C9"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5E19CB">
        <w:rPr>
          <w:rFonts w:ascii="Times New Roman" w:hAnsi="Times New Roman"/>
          <w:sz w:val="24"/>
          <w:szCs w:val="24"/>
        </w:rPr>
        <w:t xml:space="preserve">Cane </w:t>
      </w:r>
      <w:r>
        <w:rPr>
          <w:rFonts w:ascii="Times New Roman" w:hAnsi="Times New Roman"/>
          <w:sz w:val="24"/>
          <w:szCs w:val="24"/>
        </w:rPr>
        <w:t>and</w:t>
      </w:r>
      <w:r w:rsidRPr="005E19CB">
        <w:rPr>
          <w:rFonts w:ascii="Times New Roman" w:hAnsi="Times New Roman"/>
          <w:sz w:val="24"/>
          <w:szCs w:val="24"/>
        </w:rPr>
        <w:t xml:space="preserve"> Bamboo Section)</w:t>
      </w:r>
    </w:p>
    <w:p w14:paraId="7DC94999"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E195BDC"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21.60</w:t>
      </w:r>
    </w:p>
    <w:p w14:paraId="1DE5C258"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3.85           </w:t>
      </w:r>
      <w:r>
        <w:rPr>
          <w:rFonts w:ascii="Times New Roman" w:hAnsi="Times New Roman"/>
          <w:sz w:val="24"/>
          <w:szCs w:val="24"/>
        </w:rPr>
        <w:t xml:space="preserve">                                     </w:t>
      </w:r>
      <w:r w:rsidRPr="005E19CB">
        <w:rPr>
          <w:rFonts w:ascii="Times New Roman" w:hAnsi="Times New Roman"/>
          <w:sz w:val="24"/>
          <w:szCs w:val="24"/>
        </w:rPr>
        <w:t xml:space="preserve">      17.75  </w:t>
      </w:r>
      <w:r>
        <w:rPr>
          <w:rFonts w:ascii="Times New Roman" w:hAnsi="Times New Roman"/>
          <w:sz w:val="24"/>
          <w:szCs w:val="24"/>
        </w:rPr>
        <w:t xml:space="preserve">       </w:t>
      </w:r>
      <w:r w:rsidRPr="005E19CB">
        <w:rPr>
          <w:rFonts w:ascii="Times New Roman" w:hAnsi="Times New Roman"/>
          <w:sz w:val="24"/>
          <w:szCs w:val="24"/>
        </w:rPr>
        <w:t xml:space="preserve">     17.64     </w:t>
      </w:r>
      <w:r>
        <w:rPr>
          <w:rFonts w:ascii="Times New Roman" w:hAnsi="Times New Roman"/>
          <w:sz w:val="24"/>
          <w:szCs w:val="24"/>
        </w:rPr>
        <w:t xml:space="preserve">      (-)</w:t>
      </w:r>
      <w:r w:rsidRPr="005E19CB">
        <w:rPr>
          <w:rFonts w:ascii="Times New Roman" w:hAnsi="Times New Roman"/>
          <w:sz w:val="24"/>
          <w:szCs w:val="24"/>
        </w:rPr>
        <w:t>0.10</w:t>
      </w:r>
    </w:p>
    <w:p w14:paraId="125D5F05"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23130D5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provision by ₹3.85 lakh was the net result of increase of ₹1.56 lakh through re-appropriation due to </w:t>
      </w:r>
      <w:r w:rsidRPr="00DF570D">
        <w:rPr>
          <w:rFonts w:ascii="Times New Roman" w:hAnsi="Times New Roman"/>
          <w:sz w:val="24"/>
          <w:szCs w:val="24"/>
        </w:rPr>
        <w:t>requirement of fund for meeting the expenditure</w:t>
      </w:r>
      <w:r>
        <w:rPr>
          <w:rFonts w:ascii="Times New Roman" w:hAnsi="Times New Roman"/>
          <w:sz w:val="24"/>
          <w:szCs w:val="24"/>
        </w:rPr>
        <w:t xml:space="preserve"> and further decrease of ₹5.41 lakh by way of surrender due to less expenditure than anticipated.</w:t>
      </w:r>
    </w:p>
    <w:p w14:paraId="2CF4C516" w14:textId="77777777" w:rsidR="00FA5EB5" w:rsidRPr="00E80BB1" w:rsidRDefault="00FA5EB5" w:rsidP="00FA5EB5">
      <w:pPr>
        <w:pStyle w:val="PlainText"/>
        <w:rPr>
          <w:rFonts w:ascii="Times New Roman" w:hAnsi="Times New Roman"/>
          <w:sz w:val="18"/>
          <w:szCs w:val="18"/>
        </w:rPr>
      </w:pPr>
    </w:p>
    <w:p w14:paraId="4539B316"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₹0.10 lakh have not been intimated (July 2024).</w:t>
      </w:r>
    </w:p>
    <w:p w14:paraId="51982184"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54</w:t>
      </w:r>
      <w:r w:rsidRPr="00975E9C">
        <w:rPr>
          <w:rFonts w:ascii="Times New Roman" w:hAnsi="Times New Roman"/>
          <w:b/>
          <w:bCs/>
          <w:sz w:val="24"/>
          <w:szCs w:val="24"/>
        </w:rPr>
        <w:t>-</w:t>
      </w:r>
      <w:r w:rsidRPr="00975E9C">
        <w:rPr>
          <w:rFonts w:ascii="Times New Roman" w:hAnsi="Times New Roman"/>
          <w:sz w:val="24"/>
          <w:szCs w:val="24"/>
        </w:rPr>
        <w:t>Contd.</w:t>
      </w:r>
    </w:p>
    <w:p w14:paraId="544AAC94" w14:textId="77777777" w:rsidR="00FA5EB5" w:rsidRPr="00975E9C" w:rsidRDefault="00FA5EB5" w:rsidP="00FA5EB5">
      <w:pPr>
        <w:pStyle w:val="PlainText"/>
        <w:jc w:val="center"/>
        <w:rPr>
          <w:rFonts w:ascii="Times New Roman" w:hAnsi="Times New Roman"/>
          <w:b/>
          <w:bCs/>
          <w:sz w:val="24"/>
          <w:szCs w:val="24"/>
        </w:rPr>
      </w:pPr>
    </w:p>
    <w:p w14:paraId="4FCB8B9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EB8352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BDB92E1" w14:textId="77777777" w:rsidR="00FA5EB5"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19E6B54"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ii</w:t>
      </w:r>
      <w:r w:rsidRPr="00FF04E8">
        <w:rPr>
          <w:rFonts w:ascii="Times New Roman" w:hAnsi="Times New Roman"/>
          <w:sz w:val="24"/>
          <w:szCs w:val="24"/>
        </w:rPr>
        <w:t xml:space="preserve">)          </w:t>
      </w:r>
      <w:r w:rsidRPr="00A31687">
        <w:rPr>
          <w:rFonts w:ascii="Times New Roman" w:hAnsi="Times New Roman"/>
          <w:b/>
          <w:bCs/>
          <w:sz w:val="24"/>
          <w:szCs w:val="24"/>
        </w:rPr>
        <w:t xml:space="preserve"> 2851  Village and Small Industries</w:t>
      </w:r>
    </w:p>
    <w:p w14:paraId="358821B9" w14:textId="77777777" w:rsidR="00FA5EB5" w:rsidRPr="00B662B6" w:rsidRDefault="00FA5EB5" w:rsidP="00FA5EB5">
      <w:pPr>
        <w:pStyle w:val="PlainText"/>
        <w:rPr>
          <w:rFonts w:ascii="Times New Roman" w:hAnsi="Times New Roman"/>
          <w:sz w:val="24"/>
          <w:szCs w:val="24"/>
        </w:rPr>
      </w:pPr>
      <w:r w:rsidRPr="00B662B6">
        <w:rPr>
          <w:rFonts w:ascii="Times New Roman" w:hAnsi="Times New Roman"/>
          <w:sz w:val="24"/>
          <w:szCs w:val="24"/>
        </w:rPr>
        <w:t xml:space="preserve">                 003  </w:t>
      </w:r>
      <w:r>
        <w:rPr>
          <w:rFonts w:ascii="Times New Roman" w:hAnsi="Times New Roman"/>
          <w:sz w:val="24"/>
          <w:szCs w:val="24"/>
        </w:rPr>
        <w:t xml:space="preserve"> </w:t>
      </w:r>
      <w:r w:rsidRPr="00B662B6">
        <w:rPr>
          <w:rFonts w:ascii="Times New Roman" w:hAnsi="Times New Roman"/>
          <w:sz w:val="24"/>
          <w:szCs w:val="24"/>
        </w:rPr>
        <w:t xml:space="preserve"> Training</w:t>
      </w:r>
    </w:p>
    <w:p w14:paraId="4282967E" w14:textId="77777777" w:rsidR="00FA5EB5" w:rsidRPr="00B662B6" w:rsidRDefault="00FA5EB5" w:rsidP="00FA5EB5">
      <w:pPr>
        <w:pStyle w:val="PlainText"/>
        <w:rPr>
          <w:rFonts w:ascii="Times New Roman" w:hAnsi="Times New Roman"/>
          <w:sz w:val="24"/>
          <w:szCs w:val="24"/>
        </w:rPr>
      </w:pPr>
      <w:r w:rsidRPr="00B662B6">
        <w:rPr>
          <w:rFonts w:ascii="Times New Roman" w:hAnsi="Times New Roman"/>
          <w:sz w:val="24"/>
          <w:szCs w:val="24"/>
        </w:rPr>
        <w:t xml:space="preserve">                 (07) </w:t>
      </w:r>
      <w:r>
        <w:rPr>
          <w:rFonts w:ascii="Times New Roman" w:hAnsi="Times New Roman"/>
          <w:sz w:val="24"/>
          <w:szCs w:val="24"/>
        </w:rPr>
        <w:t xml:space="preserve">  </w:t>
      </w:r>
      <w:r w:rsidRPr="00B662B6">
        <w:rPr>
          <w:rFonts w:ascii="Times New Roman" w:hAnsi="Times New Roman"/>
          <w:sz w:val="24"/>
          <w:szCs w:val="24"/>
        </w:rPr>
        <w:t>Training Institute</w:t>
      </w:r>
    </w:p>
    <w:p w14:paraId="26D42E60" w14:textId="77777777" w:rsidR="00FA5EB5" w:rsidRPr="00B662B6" w:rsidRDefault="00FA5EB5" w:rsidP="00FA5EB5">
      <w:pPr>
        <w:pStyle w:val="PlainText"/>
        <w:rPr>
          <w:rFonts w:ascii="Times New Roman" w:hAnsi="Times New Roman"/>
          <w:sz w:val="24"/>
          <w:szCs w:val="24"/>
        </w:rPr>
      </w:pPr>
      <w:r w:rsidRPr="00B662B6">
        <w:rPr>
          <w:rFonts w:ascii="Times New Roman" w:hAnsi="Times New Roman"/>
          <w:sz w:val="24"/>
          <w:szCs w:val="24"/>
        </w:rPr>
        <w:t xml:space="preserve">                       </w:t>
      </w:r>
      <w:r>
        <w:rPr>
          <w:rFonts w:ascii="Times New Roman" w:hAnsi="Times New Roman"/>
          <w:sz w:val="24"/>
          <w:szCs w:val="24"/>
        </w:rPr>
        <w:t xml:space="preserve">    </w:t>
      </w:r>
      <w:r w:rsidRPr="00B662B6">
        <w:rPr>
          <w:rFonts w:ascii="Times New Roman" w:hAnsi="Times New Roman"/>
          <w:sz w:val="24"/>
          <w:szCs w:val="24"/>
        </w:rPr>
        <w:t>(Leather, Black</w:t>
      </w:r>
      <w:r>
        <w:rPr>
          <w:rFonts w:ascii="Times New Roman" w:hAnsi="Times New Roman"/>
          <w:sz w:val="24"/>
          <w:szCs w:val="24"/>
        </w:rPr>
        <w:t xml:space="preserve"> </w:t>
      </w:r>
      <w:r w:rsidRPr="00B662B6">
        <w:rPr>
          <w:rFonts w:ascii="Times New Roman" w:hAnsi="Times New Roman"/>
          <w:sz w:val="24"/>
          <w:szCs w:val="24"/>
        </w:rPr>
        <w:t>smithy and</w:t>
      </w:r>
    </w:p>
    <w:p w14:paraId="3503E11B" w14:textId="77777777" w:rsidR="00FA5EB5" w:rsidRPr="00B662B6" w:rsidRDefault="00FA5EB5" w:rsidP="00FA5EB5">
      <w:pPr>
        <w:pStyle w:val="PlainText"/>
        <w:rPr>
          <w:rFonts w:ascii="Times New Roman" w:hAnsi="Times New Roman"/>
          <w:sz w:val="24"/>
          <w:szCs w:val="24"/>
        </w:rPr>
      </w:pPr>
      <w:r w:rsidRPr="00B662B6">
        <w:rPr>
          <w:rFonts w:ascii="Times New Roman" w:hAnsi="Times New Roman"/>
          <w:sz w:val="24"/>
          <w:szCs w:val="24"/>
        </w:rPr>
        <w:t xml:space="preserve">                    </w:t>
      </w:r>
      <w:r>
        <w:rPr>
          <w:rFonts w:ascii="Times New Roman" w:hAnsi="Times New Roman"/>
          <w:sz w:val="24"/>
          <w:szCs w:val="24"/>
        </w:rPr>
        <w:t xml:space="preserve">    </w:t>
      </w:r>
      <w:r w:rsidRPr="00B662B6">
        <w:rPr>
          <w:rFonts w:ascii="Times New Roman" w:hAnsi="Times New Roman"/>
          <w:sz w:val="24"/>
          <w:szCs w:val="24"/>
        </w:rPr>
        <w:t xml:space="preserve">   Carpentry Section)</w:t>
      </w:r>
    </w:p>
    <w:p w14:paraId="70DFA68B"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F050540"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186.44</w:t>
      </w:r>
    </w:p>
    <w:p w14:paraId="0EA751AD"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46.39            </w:t>
      </w:r>
      <w:r>
        <w:rPr>
          <w:rFonts w:ascii="Times New Roman" w:hAnsi="Times New Roman"/>
          <w:sz w:val="24"/>
          <w:szCs w:val="24"/>
        </w:rPr>
        <w:t xml:space="preserve">                                    </w:t>
      </w:r>
      <w:r w:rsidRPr="005E19CB">
        <w:rPr>
          <w:rFonts w:ascii="Times New Roman" w:hAnsi="Times New Roman"/>
          <w:sz w:val="24"/>
          <w:szCs w:val="24"/>
        </w:rPr>
        <w:t xml:space="preserve">   140.05  </w:t>
      </w:r>
      <w:r>
        <w:rPr>
          <w:rFonts w:ascii="Times New Roman" w:hAnsi="Times New Roman"/>
          <w:sz w:val="24"/>
          <w:szCs w:val="24"/>
        </w:rPr>
        <w:t xml:space="preserve">       </w:t>
      </w:r>
      <w:r w:rsidRPr="005E19CB">
        <w:rPr>
          <w:rFonts w:ascii="Times New Roman" w:hAnsi="Times New Roman"/>
          <w:sz w:val="24"/>
          <w:szCs w:val="24"/>
        </w:rPr>
        <w:t xml:space="preserve">   139.77     </w:t>
      </w:r>
      <w:r>
        <w:rPr>
          <w:rFonts w:ascii="Times New Roman" w:hAnsi="Times New Roman"/>
          <w:sz w:val="24"/>
          <w:szCs w:val="24"/>
        </w:rPr>
        <w:t xml:space="preserve">      (-)</w:t>
      </w:r>
      <w:r w:rsidRPr="005E19CB">
        <w:rPr>
          <w:rFonts w:ascii="Times New Roman" w:hAnsi="Times New Roman"/>
          <w:sz w:val="24"/>
          <w:szCs w:val="24"/>
        </w:rPr>
        <w:t>0.28</w:t>
      </w:r>
    </w:p>
    <w:p w14:paraId="43F52321" w14:textId="77777777" w:rsidR="00FA5EB5" w:rsidRPr="005E19CB" w:rsidRDefault="00FA5EB5" w:rsidP="00FA5EB5">
      <w:pPr>
        <w:pStyle w:val="PlainText"/>
        <w:rPr>
          <w:rFonts w:ascii="Times New Roman" w:hAnsi="Times New Roman"/>
          <w:sz w:val="24"/>
          <w:szCs w:val="24"/>
        </w:rPr>
      </w:pPr>
    </w:p>
    <w:p w14:paraId="2E51753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provision by ₹46.39 lakh was the net result of increase of ₹2.36 lakh through re-appropriation due to </w:t>
      </w:r>
      <w:r w:rsidRPr="00DF570D">
        <w:rPr>
          <w:rFonts w:ascii="Times New Roman" w:hAnsi="Times New Roman"/>
          <w:sz w:val="24"/>
          <w:szCs w:val="24"/>
        </w:rPr>
        <w:t>requirement of fund for meeting the expenditure</w:t>
      </w:r>
      <w:r>
        <w:rPr>
          <w:rFonts w:ascii="Times New Roman" w:hAnsi="Times New Roman"/>
          <w:sz w:val="24"/>
          <w:szCs w:val="24"/>
        </w:rPr>
        <w:t xml:space="preserve"> and decrease of ₹48.75 lakh by way of surrender due to less expenditure than anticipated.</w:t>
      </w:r>
    </w:p>
    <w:p w14:paraId="0609A83B" w14:textId="77777777" w:rsidR="00FA5EB5" w:rsidRPr="00FC563C" w:rsidRDefault="00FA5EB5" w:rsidP="00FA5EB5">
      <w:pPr>
        <w:pStyle w:val="PlainText"/>
        <w:rPr>
          <w:rFonts w:ascii="Times New Roman" w:hAnsi="Times New Roman"/>
          <w:sz w:val="18"/>
          <w:szCs w:val="18"/>
        </w:rPr>
      </w:pPr>
    </w:p>
    <w:p w14:paraId="3B87813A"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₹0.28 lakh have not been intimated (July 2024).</w:t>
      </w:r>
    </w:p>
    <w:p w14:paraId="587564D6" w14:textId="77777777" w:rsidR="00FA5EB5" w:rsidRPr="005E19CB" w:rsidRDefault="00FA5EB5" w:rsidP="00FA5EB5">
      <w:pPr>
        <w:pStyle w:val="PlainText"/>
        <w:rPr>
          <w:rFonts w:ascii="Times New Roman" w:hAnsi="Times New Roman"/>
          <w:sz w:val="24"/>
          <w:szCs w:val="24"/>
        </w:rPr>
      </w:pPr>
    </w:p>
    <w:p w14:paraId="2AAA4C9F"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iv</w:t>
      </w:r>
      <w:r w:rsidRPr="0007150C">
        <w:rPr>
          <w:rFonts w:ascii="Times New Roman" w:hAnsi="Times New Roman"/>
          <w:sz w:val="24"/>
          <w:szCs w:val="24"/>
        </w:rPr>
        <w:t xml:space="preserve">) </w:t>
      </w:r>
      <w:r>
        <w:rPr>
          <w:rFonts w:ascii="Times New Roman" w:hAnsi="Times New Roman"/>
          <w:sz w:val="24"/>
          <w:szCs w:val="24"/>
        </w:rPr>
        <w:t xml:space="preserve">          </w:t>
      </w:r>
      <w:r w:rsidRPr="0007150C">
        <w:rPr>
          <w:rFonts w:ascii="Times New Roman" w:hAnsi="Times New Roman"/>
          <w:sz w:val="24"/>
          <w:szCs w:val="24"/>
        </w:rPr>
        <w:t xml:space="preserve">101 </w:t>
      </w:r>
      <w:r>
        <w:rPr>
          <w:rFonts w:ascii="Times New Roman" w:hAnsi="Times New Roman"/>
          <w:sz w:val="24"/>
          <w:szCs w:val="24"/>
        </w:rPr>
        <w:t xml:space="preserve"> </w:t>
      </w:r>
      <w:r w:rsidRPr="0007150C">
        <w:rPr>
          <w:rFonts w:ascii="Times New Roman" w:hAnsi="Times New Roman"/>
          <w:sz w:val="24"/>
          <w:szCs w:val="24"/>
        </w:rPr>
        <w:t xml:space="preserve">  Industrial Estates</w:t>
      </w:r>
    </w:p>
    <w:p w14:paraId="624A324C" w14:textId="77777777" w:rsidR="00FA5EB5" w:rsidRPr="009C4D7B" w:rsidRDefault="00FA5EB5" w:rsidP="00FA5EB5">
      <w:pPr>
        <w:pStyle w:val="PlainText"/>
        <w:rPr>
          <w:rFonts w:ascii="Times New Roman" w:hAnsi="Times New Roman"/>
          <w:sz w:val="24"/>
          <w:szCs w:val="24"/>
          <w:lang w:val="en-US"/>
        </w:rPr>
      </w:pPr>
      <w:r w:rsidRPr="0007150C">
        <w:rPr>
          <w:rFonts w:ascii="Times New Roman" w:hAnsi="Times New Roman"/>
          <w:sz w:val="24"/>
          <w:szCs w:val="24"/>
        </w:rPr>
        <w:t xml:space="preserve">                 (0</w:t>
      </w:r>
      <w:r>
        <w:rPr>
          <w:rFonts w:ascii="Times New Roman" w:hAnsi="Times New Roman"/>
          <w:sz w:val="24"/>
          <w:szCs w:val="24"/>
          <w:lang w:val="en-US"/>
        </w:rPr>
        <w:t>1</w:t>
      </w:r>
      <w:r w:rsidRPr="0007150C">
        <w:rPr>
          <w:rFonts w:ascii="Times New Roman" w:hAnsi="Times New Roman"/>
          <w:sz w:val="24"/>
          <w:szCs w:val="24"/>
        </w:rPr>
        <w:t xml:space="preserve">) </w:t>
      </w:r>
      <w:r>
        <w:rPr>
          <w:rFonts w:ascii="Times New Roman" w:hAnsi="Times New Roman"/>
          <w:sz w:val="24"/>
          <w:szCs w:val="24"/>
        </w:rPr>
        <w:t xml:space="preserve">  </w:t>
      </w:r>
      <w:r w:rsidRPr="0007150C">
        <w:rPr>
          <w:rFonts w:ascii="Times New Roman" w:hAnsi="Times New Roman"/>
          <w:sz w:val="24"/>
          <w:szCs w:val="24"/>
        </w:rPr>
        <w:t>Industrial Estate at</w:t>
      </w:r>
      <w:r>
        <w:rPr>
          <w:rFonts w:ascii="Times New Roman" w:hAnsi="Times New Roman"/>
          <w:sz w:val="24"/>
          <w:szCs w:val="24"/>
          <w:lang w:val="en-US"/>
        </w:rPr>
        <w:t xml:space="preserve"> Shillong,</w:t>
      </w:r>
    </w:p>
    <w:p w14:paraId="537872D6" w14:textId="5E2A56C8"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Nongstoin, Ri-</w:t>
      </w:r>
      <w:r w:rsidR="00CB0414">
        <w:rPr>
          <w:rFonts w:ascii="Times New Roman" w:hAnsi="Times New Roman"/>
          <w:sz w:val="24"/>
          <w:szCs w:val="24"/>
          <w:lang w:val="en-US"/>
        </w:rPr>
        <w:t>B</w:t>
      </w:r>
      <w:r>
        <w:rPr>
          <w:rFonts w:ascii="Times New Roman" w:hAnsi="Times New Roman"/>
          <w:sz w:val="24"/>
          <w:szCs w:val="24"/>
          <w:lang w:val="en-US"/>
        </w:rPr>
        <w:t>hoi</w:t>
      </w:r>
    </w:p>
    <w:p w14:paraId="4EDA64CB"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B598C8D"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126.00</w:t>
      </w:r>
    </w:p>
    <w:p w14:paraId="2571B7AB"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26.06                </w:t>
      </w:r>
      <w:r>
        <w:rPr>
          <w:rFonts w:ascii="Times New Roman" w:hAnsi="Times New Roman"/>
          <w:sz w:val="24"/>
          <w:szCs w:val="24"/>
        </w:rPr>
        <w:t xml:space="preserve">                                   </w:t>
      </w:r>
      <w:r w:rsidRPr="005E19CB">
        <w:rPr>
          <w:rFonts w:ascii="Times New Roman" w:hAnsi="Times New Roman"/>
          <w:sz w:val="24"/>
          <w:szCs w:val="24"/>
        </w:rPr>
        <w:t xml:space="preserve"> 99.94     </w:t>
      </w:r>
      <w:r>
        <w:rPr>
          <w:rFonts w:ascii="Times New Roman" w:hAnsi="Times New Roman"/>
          <w:sz w:val="24"/>
          <w:szCs w:val="24"/>
        </w:rPr>
        <w:t xml:space="preserve">        </w:t>
      </w:r>
      <w:r w:rsidRPr="005E19CB">
        <w:rPr>
          <w:rFonts w:ascii="Times New Roman" w:hAnsi="Times New Roman"/>
          <w:sz w:val="24"/>
          <w:szCs w:val="24"/>
        </w:rPr>
        <w:t xml:space="preserve">  98.94     </w:t>
      </w:r>
      <w:r>
        <w:rPr>
          <w:rFonts w:ascii="Times New Roman" w:hAnsi="Times New Roman"/>
          <w:sz w:val="24"/>
          <w:szCs w:val="24"/>
        </w:rPr>
        <w:t xml:space="preserve">     (-)</w:t>
      </w:r>
      <w:r w:rsidRPr="005E19CB">
        <w:rPr>
          <w:rFonts w:ascii="Times New Roman" w:hAnsi="Times New Roman"/>
          <w:sz w:val="24"/>
          <w:szCs w:val="24"/>
        </w:rPr>
        <w:t>1.01</w:t>
      </w:r>
    </w:p>
    <w:p w14:paraId="169FE8AD" w14:textId="77777777" w:rsidR="00FA5EB5" w:rsidRDefault="00FA5EB5" w:rsidP="00FA5EB5">
      <w:pPr>
        <w:pStyle w:val="PlainText"/>
        <w:ind w:firstLine="720"/>
        <w:jc w:val="both"/>
        <w:rPr>
          <w:rFonts w:ascii="Times New Roman" w:hAnsi="Times New Roman"/>
          <w:sz w:val="24"/>
          <w:szCs w:val="24"/>
        </w:rPr>
      </w:pPr>
    </w:p>
    <w:p w14:paraId="0FADE84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₹26.06 lakh was due to less expenditure than anticipated.</w:t>
      </w:r>
    </w:p>
    <w:p w14:paraId="1DB3A9F5" w14:textId="77777777" w:rsidR="00FA5EB5" w:rsidRDefault="00FA5EB5" w:rsidP="00FA5EB5">
      <w:pPr>
        <w:pStyle w:val="PlainText"/>
        <w:rPr>
          <w:rFonts w:ascii="Times New Roman" w:hAnsi="Times New Roman"/>
          <w:sz w:val="24"/>
          <w:szCs w:val="24"/>
        </w:rPr>
      </w:pPr>
    </w:p>
    <w:p w14:paraId="108BD328"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₹1.01 lakh have not been intimated (July 2024).</w:t>
      </w:r>
    </w:p>
    <w:p w14:paraId="5F304D04" w14:textId="77777777" w:rsidR="00FA5EB5" w:rsidRPr="005E19CB" w:rsidRDefault="00FA5EB5" w:rsidP="00FA5EB5">
      <w:pPr>
        <w:pStyle w:val="PlainText"/>
        <w:rPr>
          <w:rFonts w:ascii="Times New Roman" w:hAnsi="Times New Roman"/>
          <w:sz w:val="24"/>
          <w:szCs w:val="24"/>
        </w:rPr>
      </w:pPr>
    </w:p>
    <w:p w14:paraId="5B078817" w14:textId="77777777" w:rsidR="00FA5EB5" w:rsidRPr="005E19CB"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v</w:t>
      </w:r>
      <w:r w:rsidRPr="0007150C">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(03) </w:t>
      </w:r>
      <w:r>
        <w:rPr>
          <w:rFonts w:ascii="Times New Roman" w:hAnsi="Times New Roman"/>
          <w:sz w:val="24"/>
          <w:szCs w:val="24"/>
        </w:rPr>
        <w:t xml:space="preserve">  </w:t>
      </w:r>
      <w:r w:rsidRPr="005E19CB">
        <w:rPr>
          <w:rFonts w:ascii="Times New Roman" w:hAnsi="Times New Roman"/>
          <w:sz w:val="24"/>
          <w:szCs w:val="24"/>
        </w:rPr>
        <w:t xml:space="preserve">Industrial Estate </w:t>
      </w:r>
      <w:r>
        <w:rPr>
          <w:rFonts w:ascii="Times New Roman" w:hAnsi="Times New Roman"/>
          <w:sz w:val="24"/>
          <w:szCs w:val="24"/>
        </w:rPr>
        <w:t>a</w:t>
      </w:r>
      <w:r w:rsidRPr="005E19CB">
        <w:rPr>
          <w:rFonts w:ascii="Times New Roman" w:hAnsi="Times New Roman"/>
          <w:sz w:val="24"/>
          <w:szCs w:val="24"/>
        </w:rPr>
        <w:t>t Jowai</w:t>
      </w:r>
    </w:p>
    <w:p w14:paraId="4AFCBAF0"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C9C6832"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11.02</w:t>
      </w:r>
    </w:p>
    <w:p w14:paraId="77562C4A"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0.95         </w:t>
      </w:r>
      <w:r>
        <w:rPr>
          <w:rFonts w:ascii="Times New Roman" w:hAnsi="Times New Roman"/>
          <w:sz w:val="24"/>
          <w:szCs w:val="24"/>
        </w:rPr>
        <w:t xml:space="preserve">                                  </w:t>
      </w:r>
      <w:r w:rsidRPr="005E19CB">
        <w:rPr>
          <w:rFonts w:ascii="Times New Roman" w:hAnsi="Times New Roman"/>
          <w:sz w:val="24"/>
          <w:szCs w:val="24"/>
        </w:rPr>
        <w:t xml:space="preserve">        10.07     </w:t>
      </w:r>
      <w:r>
        <w:rPr>
          <w:rFonts w:ascii="Times New Roman" w:hAnsi="Times New Roman"/>
          <w:sz w:val="24"/>
          <w:szCs w:val="24"/>
        </w:rPr>
        <w:t xml:space="preserve">         </w:t>
      </w:r>
      <w:r w:rsidRPr="005E19CB">
        <w:rPr>
          <w:rFonts w:ascii="Times New Roman" w:hAnsi="Times New Roman"/>
          <w:sz w:val="24"/>
          <w:szCs w:val="24"/>
        </w:rPr>
        <w:t xml:space="preserve">  10.07     </w:t>
      </w:r>
      <w:r>
        <w:rPr>
          <w:rFonts w:ascii="Times New Roman" w:hAnsi="Times New Roman"/>
          <w:sz w:val="24"/>
          <w:szCs w:val="24"/>
        </w:rPr>
        <w:t xml:space="preserve">             ...</w:t>
      </w:r>
    </w:p>
    <w:p w14:paraId="3FEE02D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28EF40E1"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provision by ₹0.95 lakh was the net result of increase of ₹0.30 lakh through re-appropriation due to </w:t>
      </w:r>
      <w:r w:rsidRPr="00DF570D">
        <w:rPr>
          <w:rFonts w:ascii="Times New Roman" w:hAnsi="Times New Roman"/>
          <w:sz w:val="24"/>
          <w:szCs w:val="24"/>
        </w:rPr>
        <w:t>requirement of fund for meeting the expenditure</w:t>
      </w:r>
      <w:r>
        <w:rPr>
          <w:rFonts w:ascii="Times New Roman" w:hAnsi="Times New Roman"/>
          <w:sz w:val="24"/>
          <w:szCs w:val="24"/>
        </w:rPr>
        <w:t xml:space="preserve"> on salaries and decrease of ₹1.25 lakh by way of surrender due to less expenditure than anticipated.</w:t>
      </w:r>
    </w:p>
    <w:p w14:paraId="7D98C49C"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ab/>
      </w:r>
    </w:p>
    <w:p w14:paraId="68BBA2CF"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vi</w:t>
      </w:r>
      <w:r w:rsidRPr="0007150C">
        <w:rPr>
          <w:rFonts w:ascii="Times New Roman" w:hAnsi="Times New Roman"/>
          <w:sz w:val="24"/>
          <w:szCs w:val="24"/>
        </w:rPr>
        <w:t xml:space="preserve">) </w:t>
      </w:r>
      <w:r>
        <w:rPr>
          <w:rFonts w:ascii="Times New Roman" w:hAnsi="Times New Roman"/>
          <w:sz w:val="24"/>
          <w:szCs w:val="24"/>
        </w:rPr>
        <w:t xml:space="preserve">          </w:t>
      </w:r>
      <w:r w:rsidRPr="0007150C">
        <w:rPr>
          <w:rFonts w:ascii="Times New Roman" w:hAnsi="Times New Roman"/>
          <w:sz w:val="24"/>
          <w:szCs w:val="24"/>
        </w:rPr>
        <w:t>102</w:t>
      </w:r>
      <w:r>
        <w:rPr>
          <w:rFonts w:ascii="Times New Roman" w:hAnsi="Times New Roman"/>
          <w:sz w:val="24"/>
          <w:szCs w:val="24"/>
        </w:rPr>
        <w:t xml:space="preserve"> </w:t>
      </w:r>
      <w:r w:rsidRPr="0007150C">
        <w:rPr>
          <w:rFonts w:ascii="Times New Roman" w:hAnsi="Times New Roman"/>
          <w:sz w:val="24"/>
          <w:szCs w:val="24"/>
        </w:rPr>
        <w:t xml:space="preserve">   Small Scale Industries</w:t>
      </w:r>
    </w:p>
    <w:p w14:paraId="0161CF12" w14:textId="77777777" w:rsidR="00FA5EB5" w:rsidRPr="00B662B6" w:rsidRDefault="00FA5EB5" w:rsidP="00FA5EB5">
      <w:pPr>
        <w:pStyle w:val="PlainText"/>
        <w:rPr>
          <w:rFonts w:ascii="Times New Roman" w:hAnsi="Times New Roman"/>
          <w:sz w:val="24"/>
          <w:szCs w:val="24"/>
        </w:rPr>
      </w:pPr>
      <w:r w:rsidRPr="00B662B6">
        <w:rPr>
          <w:rFonts w:ascii="Times New Roman" w:hAnsi="Times New Roman"/>
          <w:sz w:val="24"/>
          <w:szCs w:val="24"/>
        </w:rPr>
        <w:t xml:space="preserve">                 (01) </w:t>
      </w:r>
      <w:r>
        <w:rPr>
          <w:rFonts w:ascii="Times New Roman" w:hAnsi="Times New Roman"/>
          <w:sz w:val="24"/>
          <w:szCs w:val="24"/>
        </w:rPr>
        <w:t xml:space="preserve">  </w:t>
      </w:r>
      <w:r w:rsidRPr="00B662B6">
        <w:rPr>
          <w:rFonts w:ascii="Times New Roman" w:hAnsi="Times New Roman"/>
          <w:sz w:val="24"/>
          <w:szCs w:val="24"/>
        </w:rPr>
        <w:t>Multipurpose/Service</w:t>
      </w:r>
      <w:r>
        <w:rPr>
          <w:rFonts w:ascii="Times New Roman" w:hAnsi="Times New Roman"/>
          <w:sz w:val="24"/>
          <w:szCs w:val="24"/>
        </w:rPr>
        <w:t xml:space="preserve"> W</w:t>
      </w:r>
      <w:r w:rsidRPr="00B662B6">
        <w:rPr>
          <w:rFonts w:ascii="Times New Roman" w:hAnsi="Times New Roman"/>
          <w:sz w:val="24"/>
          <w:szCs w:val="24"/>
        </w:rPr>
        <w:t>orkshops</w:t>
      </w:r>
    </w:p>
    <w:p w14:paraId="2051A049"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67ED394"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37.70</w:t>
      </w:r>
    </w:p>
    <w:p w14:paraId="7A87CFE8" w14:textId="77777777" w:rsidR="00FA5EB5"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15.45              </w:t>
      </w:r>
      <w:r>
        <w:rPr>
          <w:rFonts w:ascii="Times New Roman" w:hAnsi="Times New Roman"/>
          <w:sz w:val="24"/>
          <w:szCs w:val="24"/>
        </w:rPr>
        <w:t xml:space="preserve">                                   </w:t>
      </w:r>
      <w:r w:rsidRPr="005E19CB">
        <w:rPr>
          <w:rFonts w:ascii="Times New Roman" w:hAnsi="Times New Roman"/>
          <w:sz w:val="24"/>
          <w:szCs w:val="24"/>
        </w:rPr>
        <w:t xml:space="preserve">   22.25    </w:t>
      </w:r>
      <w:r>
        <w:rPr>
          <w:rFonts w:ascii="Times New Roman" w:hAnsi="Times New Roman"/>
          <w:sz w:val="24"/>
          <w:szCs w:val="24"/>
        </w:rPr>
        <w:t xml:space="preserve">        </w:t>
      </w:r>
      <w:r w:rsidRPr="005E19CB">
        <w:rPr>
          <w:rFonts w:ascii="Times New Roman" w:hAnsi="Times New Roman"/>
          <w:sz w:val="24"/>
          <w:szCs w:val="24"/>
        </w:rPr>
        <w:t xml:space="preserve">   21.46     </w:t>
      </w:r>
      <w:r>
        <w:rPr>
          <w:rFonts w:ascii="Times New Roman" w:hAnsi="Times New Roman"/>
          <w:sz w:val="24"/>
          <w:szCs w:val="24"/>
        </w:rPr>
        <w:t xml:space="preserve">      (-)</w:t>
      </w:r>
      <w:r w:rsidRPr="005E19CB">
        <w:rPr>
          <w:rFonts w:ascii="Times New Roman" w:hAnsi="Times New Roman"/>
          <w:sz w:val="24"/>
          <w:szCs w:val="24"/>
        </w:rPr>
        <w:t>0.79</w:t>
      </w:r>
    </w:p>
    <w:p w14:paraId="473FF888" w14:textId="77777777" w:rsidR="00FA5EB5" w:rsidRDefault="00FA5EB5" w:rsidP="00FA5EB5">
      <w:pPr>
        <w:pStyle w:val="PlainText"/>
        <w:ind w:firstLine="720"/>
        <w:jc w:val="both"/>
        <w:rPr>
          <w:rFonts w:ascii="Times New Roman" w:hAnsi="Times New Roman"/>
          <w:sz w:val="24"/>
          <w:szCs w:val="24"/>
        </w:rPr>
      </w:pPr>
    </w:p>
    <w:p w14:paraId="7C2E5FF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provision by ₹15.45 lakh was the net result of increase of ₹0.66 lakh through re-appropriation due to </w:t>
      </w:r>
      <w:r w:rsidRPr="00DF570D">
        <w:rPr>
          <w:rFonts w:ascii="Times New Roman" w:hAnsi="Times New Roman"/>
          <w:sz w:val="24"/>
          <w:szCs w:val="24"/>
        </w:rPr>
        <w:t>requirement of fund for meeting the expenditure</w:t>
      </w:r>
      <w:r>
        <w:rPr>
          <w:rFonts w:ascii="Times New Roman" w:hAnsi="Times New Roman"/>
          <w:sz w:val="24"/>
          <w:szCs w:val="24"/>
        </w:rPr>
        <w:t xml:space="preserve"> and decrease of ₹16.11 lakh by way of surrender due to less expenditure than anticipated.</w:t>
      </w:r>
    </w:p>
    <w:p w14:paraId="1A251393" w14:textId="77777777" w:rsidR="00FA5EB5" w:rsidRPr="00FC563C" w:rsidRDefault="00FA5EB5" w:rsidP="00FA5EB5">
      <w:pPr>
        <w:pStyle w:val="PlainText"/>
        <w:ind w:firstLine="720"/>
        <w:jc w:val="both"/>
        <w:rPr>
          <w:rFonts w:ascii="Times New Roman" w:hAnsi="Times New Roman"/>
          <w:sz w:val="18"/>
          <w:szCs w:val="18"/>
        </w:rPr>
      </w:pPr>
    </w:p>
    <w:p w14:paraId="1B6CBDC1" w14:textId="77777777" w:rsidR="00FA5EB5" w:rsidRDefault="00FA5EB5" w:rsidP="00FA5EB5">
      <w:pPr>
        <w:pStyle w:val="PlainText"/>
        <w:ind w:firstLine="720"/>
        <w:rPr>
          <w:rFonts w:ascii="Times New Roman" w:hAnsi="Times New Roman"/>
          <w:sz w:val="24"/>
          <w:szCs w:val="24"/>
        </w:rPr>
      </w:pPr>
      <w:r>
        <w:rPr>
          <w:rFonts w:ascii="Times New Roman" w:hAnsi="Times New Roman"/>
          <w:sz w:val="24"/>
          <w:szCs w:val="24"/>
        </w:rPr>
        <w:t>Reasons for final savings of ₹0.79 lakh have not been intimated (July 2024).</w:t>
      </w:r>
    </w:p>
    <w:p w14:paraId="35B8564D"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54</w:t>
      </w:r>
      <w:r w:rsidRPr="00975E9C">
        <w:rPr>
          <w:rFonts w:ascii="Times New Roman" w:hAnsi="Times New Roman"/>
          <w:b/>
          <w:bCs/>
          <w:sz w:val="24"/>
          <w:szCs w:val="24"/>
        </w:rPr>
        <w:t>-</w:t>
      </w:r>
      <w:r w:rsidRPr="00975E9C">
        <w:rPr>
          <w:rFonts w:ascii="Times New Roman" w:hAnsi="Times New Roman"/>
          <w:sz w:val="24"/>
          <w:szCs w:val="24"/>
        </w:rPr>
        <w:t>Contd.</w:t>
      </w:r>
    </w:p>
    <w:p w14:paraId="7BD3A2DB" w14:textId="77777777" w:rsidR="00FA5EB5" w:rsidRPr="00975E9C" w:rsidRDefault="00FA5EB5" w:rsidP="00FA5EB5">
      <w:pPr>
        <w:pStyle w:val="PlainText"/>
        <w:jc w:val="center"/>
        <w:rPr>
          <w:rFonts w:ascii="Times New Roman" w:hAnsi="Times New Roman"/>
          <w:b/>
          <w:bCs/>
          <w:sz w:val="24"/>
          <w:szCs w:val="24"/>
        </w:rPr>
      </w:pPr>
    </w:p>
    <w:p w14:paraId="011BB86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F7EF3A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4564780" w14:textId="77777777" w:rsidR="00FA5EB5"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D01EC2D" w14:textId="77777777" w:rsidR="00FA5EB5" w:rsidRPr="000414D0" w:rsidRDefault="00FA5EB5" w:rsidP="00FA5EB5">
      <w:pPr>
        <w:pStyle w:val="PlainText"/>
        <w:rPr>
          <w:rFonts w:ascii="Times New Roman" w:hAnsi="Times New Roman"/>
          <w:b/>
          <w:bCs/>
          <w:sz w:val="24"/>
          <w:szCs w:val="24"/>
        </w:rPr>
      </w:pPr>
      <w:r w:rsidRPr="0007150C">
        <w:rPr>
          <w:rFonts w:ascii="Times New Roman" w:hAnsi="Times New Roman"/>
          <w:sz w:val="24"/>
          <w:szCs w:val="24"/>
        </w:rPr>
        <w:t>(</w:t>
      </w:r>
      <w:r>
        <w:rPr>
          <w:rFonts w:ascii="Times New Roman" w:hAnsi="Times New Roman"/>
          <w:sz w:val="24"/>
          <w:szCs w:val="24"/>
        </w:rPr>
        <w:t>vii</w:t>
      </w:r>
      <w:r w:rsidRPr="0007150C">
        <w:rPr>
          <w:rFonts w:ascii="Times New Roman" w:hAnsi="Times New Roman"/>
          <w:sz w:val="24"/>
          <w:szCs w:val="24"/>
        </w:rPr>
        <w:t xml:space="preserve">) </w:t>
      </w:r>
      <w:r>
        <w:rPr>
          <w:rFonts w:ascii="Times New Roman" w:hAnsi="Times New Roman"/>
          <w:sz w:val="24"/>
          <w:szCs w:val="24"/>
        </w:rPr>
        <w:t xml:space="preserve">         </w:t>
      </w:r>
      <w:r w:rsidRPr="000414D0">
        <w:rPr>
          <w:rFonts w:ascii="Times New Roman" w:hAnsi="Times New Roman"/>
          <w:b/>
          <w:bCs/>
          <w:sz w:val="24"/>
          <w:szCs w:val="24"/>
        </w:rPr>
        <w:t>2851  Village and Small Industries</w:t>
      </w:r>
    </w:p>
    <w:p w14:paraId="2DCE6772" w14:textId="77777777" w:rsidR="00FA5EB5" w:rsidRPr="0007150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7150C">
        <w:rPr>
          <w:rFonts w:ascii="Times New Roman" w:hAnsi="Times New Roman"/>
          <w:sz w:val="24"/>
          <w:szCs w:val="24"/>
        </w:rPr>
        <w:t>102</w:t>
      </w:r>
      <w:r>
        <w:rPr>
          <w:rFonts w:ascii="Times New Roman" w:hAnsi="Times New Roman"/>
          <w:sz w:val="24"/>
          <w:szCs w:val="24"/>
        </w:rPr>
        <w:t xml:space="preserve"> </w:t>
      </w:r>
      <w:r w:rsidRPr="0007150C">
        <w:rPr>
          <w:rFonts w:ascii="Times New Roman" w:hAnsi="Times New Roman"/>
          <w:sz w:val="24"/>
          <w:szCs w:val="24"/>
        </w:rPr>
        <w:t xml:space="preserve">   Small Scale Industries</w:t>
      </w:r>
    </w:p>
    <w:p w14:paraId="626345DF"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(03) </w:t>
      </w:r>
      <w:r>
        <w:rPr>
          <w:rFonts w:ascii="Times New Roman" w:hAnsi="Times New Roman"/>
          <w:sz w:val="24"/>
          <w:szCs w:val="24"/>
        </w:rPr>
        <w:t xml:space="preserve">  </w:t>
      </w:r>
      <w:r w:rsidRPr="005E19CB">
        <w:rPr>
          <w:rFonts w:ascii="Times New Roman" w:hAnsi="Times New Roman"/>
          <w:sz w:val="24"/>
          <w:szCs w:val="24"/>
        </w:rPr>
        <w:t>Saw Milling Cum Mechanised</w:t>
      </w:r>
    </w:p>
    <w:p w14:paraId="157C6477"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Carpentry</w:t>
      </w:r>
    </w:p>
    <w:p w14:paraId="6026E4A6"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F1E8FB7"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90.64</w:t>
      </w:r>
    </w:p>
    <w:p w14:paraId="627C5065" w14:textId="129C91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13.60           </w:t>
      </w:r>
      <w:r>
        <w:rPr>
          <w:rFonts w:ascii="Times New Roman" w:hAnsi="Times New Roman"/>
          <w:sz w:val="24"/>
          <w:szCs w:val="24"/>
        </w:rPr>
        <w:t xml:space="preserve">                                  </w:t>
      </w:r>
      <w:r w:rsidRPr="005E19CB">
        <w:rPr>
          <w:rFonts w:ascii="Times New Roman" w:hAnsi="Times New Roman"/>
          <w:sz w:val="24"/>
          <w:szCs w:val="24"/>
        </w:rPr>
        <w:t xml:space="preserve">      77.04      </w:t>
      </w:r>
      <w:r>
        <w:rPr>
          <w:rFonts w:ascii="Times New Roman" w:hAnsi="Times New Roman"/>
          <w:sz w:val="24"/>
          <w:szCs w:val="24"/>
        </w:rPr>
        <w:t xml:space="preserve">        </w:t>
      </w:r>
      <w:r w:rsidRPr="005E19CB">
        <w:rPr>
          <w:rFonts w:ascii="Times New Roman" w:hAnsi="Times New Roman"/>
          <w:sz w:val="24"/>
          <w:szCs w:val="24"/>
        </w:rPr>
        <w:t xml:space="preserve"> 76.81     </w:t>
      </w:r>
      <w:r>
        <w:rPr>
          <w:rFonts w:ascii="Times New Roman" w:hAnsi="Times New Roman"/>
          <w:sz w:val="24"/>
          <w:szCs w:val="24"/>
        </w:rPr>
        <w:t xml:space="preserve"> </w:t>
      </w:r>
      <w:r w:rsidR="00F304B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0.23</w:t>
      </w:r>
    </w:p>
    <w:p w14:paraId="562528A1" w14:textId="77777777" w:rsidR="00FA5EB5" w:rsidRDefault="00FA5EB5" w:rsidP="00FA5EB5">
      <w:pPr>
        <w:pStyle w:val="PlainText"/>
        <w:rPr>
          <w:rFonts w:ascii="Times New Roman" w:hAnsi="Times New Roman"/>
          <w:sz w:val="24"/>
          <w:szCs w:val="24"/>
        </w:rPr>
      </w:pPr>
    </w:p>
    <w:p w14:paraId="6A947E9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₹13.60 lakh was due to less expenditure than anticipated.</w:t>
      </w:r>
    </w:p>
    <w:p w14:paraId="5DC8E8A7" w14:textId="77777777" w:rsidR="00FA5EB5" w:rsidRDefault="00FA5EB5" w:rsidP="00FA5EB5">
      <w:pPr>
        <w:pStyle w:val="PlainText"/>
        <w:rPr>
          <w:rFonts w:ascii="Times New Roman" w:hAnsi="Times New Roman"/>
          <w:sz w:val="24"/>
          <w:szCs w:val="24"/>
        </w:rPr>
      </w:pPr>
    </w:p>
    <w:p w14:paraId="7F92364A"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₹0.23 lakh have not been intimated (July 2024).</w:t>
      </w:r>
    </w:p>
    <w:p w14:paraId="2739BD1B" w14:textId="77777777" w:rsidR="00FA5EB5" w:rsidRPr="005E19CB" w:rsidRDefault="00FA5EB5" w:rsidP="00FA5EB5">
      <w:pPr>
        <w:pStyle w:val="PlainText"/>
        <w:rPr>
          <w:rFonts w:ascii="Times New Roman" w:hAnsi="Times New Roman"/>
          <w:sz w:val="24"/>
          <w:szCs w:val="24"/>
        </w:rPr>
      </w:pPr>
    </w:p>
    <w:p w14:paraId="6D1870F9" w14:textId="77777777" w:rsidR="00FA5EB5" w:rsidRPr="005E19CB"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viii</w:t>
      </w:r>
      <w:r w:rsidRPr="0007150C">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(10) </w:t>
      </w:r>
      <w:r>
        <w:rPr>
          <w:rFonts w:ascii="Times New Roman" w:hAnsi="Times New Roman"/>
          <w:sz w:val="24"/>
          <w:szCs w:val="24"/>
        </w:rPr>
        <w:t xml:space="preserve">    </w:t>
      </w:r>
      <w:r w:rsidRPr="005E19CB">
        <w:rPr>
          <w:rFonts w:ascii="Times New Roman" w:hAnsi="Times New Roman"/>
          <w:sz w:val="24"/>
          <w:szCs w:val="24"/>
        </w:rPr>
        <w:t>Exhibition</w:t>
      </w:r>
    </w:p>
    <w:p w14:paraId="5DB2FB30"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65B4EA8"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26.74</w:t>
      </w:r>
    </w:p>
    <w:p w14:paraId="67E56449" w14:textId="49C9FA33"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7.11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19.63      </w:t>
      </w:r>
      <w:r>
        <w:rPr>
          <w:rFonts w:ascii="Times New Roman" w:hAnsi="Times New Roman"/>
          <w:sz w:val="24"/>
          <w:szCs w:val="24"/>
        </w:rPr>
        <w:t xml:space="preserve">         </w:t>
      </w:r>
      <w:r w:rsidRPr="005E19CB">
        <w:rPr>
          <w:rFonts w:ascii="Times New Roman" w:hAnsi="Times New Roman"/>
          <w:sz w:val="24"/>
          <w:szCs w:val="24"/>
        </w:rPr>
        <w:t xml:space="preserve"> 26.64     </w:t>
      </w:r>
      <w:r>
        <w:rPr>
          <w:rFonts w:ascii="Times New Roman" w:hAnsi="Times New Roman"/>
          <w:sz w:val="24"/>
          <w:szCs w:val="24"/>
        </w:rPr>
        <w:t xml:space="preserve">    </w:t>
      </w:r>
      <w:r w:rsidR="001F29A5">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7.01</w:t>
      </w:r>
    </w:p>
    <w:p w14:paraId="54864807" w14:textId="4D2957B2" w:rsidR="00FA5EB5" w:rsidRDefault="00FA5EB5" w:rsidP="009C598A">
      <w:pPr>
        <w:pStyle w:val="PlainText"/>
        <w:jc w:val="both"/>
        <w:rPr>
          <w:rFonts w:ascii="Times New Roman" w:hAnsi="Times New Roman"/>
          <w:sz w:val="24"/>
          <w:szCs w:val="24"/>
        </w:rPr>
      </w:pPr>
    </w:p>
    <w:p w14:paraId="2B3A4BE0" w14:textId="77777777" w:rsidR="00783639" w:rsidRDefault="00783639" w:rsidP="00783639">
      <w:pPr>
        <w:pStyle w:val="PlainText"/>
        <w:jc w:val="both"/>
        <w:rPr>
          <w:rFonts w:ascii="Times New Roman" w:hAnsi="Times New Roman"/>
          <w:sz w:val="24"/>
          <w:szCs w:val="24"/>
        </w:rPr>
      </w:pPr>
      <w:r>
        <w:rPr>
          <w:rFonts w:ascii="Times New Roman" w:hAnsi="Times New Roman"/>
          <w:sz w:val="24"/>
          <w:szCs w:val="24"/>
        </w:rPr>
        <w:tab/>
        <w:t>Surrender of provision by ₹7.11 lakh was due to less expenditure than anticipated.</w:t>
      </w:r>
    </w:p>
    <w:p w14:paraId="018F5D55" w14:textId="767D9CB9" w:rsidR="00783639" w:rsidRDefault="00783639" w:rsidP="009C598A">
      <w:pPr>
        <w:pStyle w:val="PlainText"/>
        <w:jc w:val="both"/>
        <w:rPr>
          <w:rFonts w:ascii="Times New Roman" w:hAnsi="Times New Roman"/>
          <w:sz w:val="24"/>
          <w:szCs w:val="24"/>
        </w:rPr>
      </w:pPr>
    </w:p>
    <w:p w14:paraId="3E86234A"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excess of ₹7.01 lakh have not been intimated (July 2024).</w:t>
      </w:r>
    </w:p>
    <w:p w14:paraId="3B049331" w14:textId="77777777" w:rsidR="00FA5EB5" w:rsidRPr="005E19CB" w:rsidRDefault="00FA5EB5" w:rsidP="00FA5EB5">
      <w:pPr>
        <w:pStyle w:val="PlainText"/>
        <w:rPr>
          <w:rFonts w:ascii="Times New Roman" w:hAnsi="Times New Roman"/>
          <w:sz w:val="24"/>
          <w:szCs w:val="24"/>
        </w:rPr>
      </w:pPr>
    </w:p>
    <w:p w14:paraId="398F9951" w14:textId="77777777" w:rsidR="00FA5EB5" w:rsidRPr="00B662B6"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ix</w:t>
      </w:r>
      <w:r w:rsidRPr="0007150C">
        <w:rPr>
          <w:rFonts w:ascii="Times New Roman" w:hAnsi="Times New Roman"/>
          <w:sz w:val="24"/>
          <w:szCs w:val="24"/>
        </w:rPr>
        <w:t xml:space="preserve">) </w:t>
      </w:r>
      <w:r>
        <w:rPr>
          <w:rFonts w:ascii="Times New Roman" w:hAnsi="Times New Roman"/>
          <w:sz w:val="24"/>
          <w:szCs w:val="24"/>
        </w:rPr>
        <w:t xml:space="preserve">          </w:t>
      </w:r>
      <w:r w:rsidRPr="00B662B6">
        <w:rPr>
          <w:rFonts w:ascii="Times New Roman" w:hAnsi="Times New Roman"/>
          <w:sz w:val="24"/>
          <w:szCs w:val="24"/>
        </w:rPr>
        <w:t xml:space="preserve">(11) </w:t>
      </w:r>
      <w:r>
        <w:rPr>
          <w:rFonts w:ascii="Times New Roman" w:hAnsi="Times New Roman"/>
          <w:sz w:val="24"/>
          <w:szCs w:val="24"/>
        </w:rPr>
        <w:t xml:space="preserve">   </w:t>
      </w:r>
      <w:r w:rsidRPr="00B662B6">
        <w:rPr>
          <w:rFonts w:ascii="Times New Roman" w:hAnsi="Times New Roman"/>
          <w:sz w:val="24"/>
          <w:szCs w:val="24"/>
        </w:rPr>
        <w:t>Expenditure for</w:t>
      </w:r>
    </w:p>
    <w:p w14:paraId="54F97C16" w14:textId="77777777" w:rsidR="00FA5EB5" w:rsidRPr="00B662B6" w:rsidRDefault="00FA5EB5" w:rsidP="00FA5EB5">
      <w:pPr>
        <w:pStyle w:val="PlainText"/>
        <w:rPr>
          <w:rFonts w:ascii="Times New Roman" w:hAnsi="Times New Roman"/>
          <w:sz w:val="24"/>
          <w:szCs w:val="24"/>
        </w:rPr>
      </w:pPr>
      <w:r w:rsidRPr="00B662B6">
        <w:rPr>
          <w:rFonts w:ascii="Times New Roman" w:hAnsi="Times New Roman"/>
          <w:sz w:val="24"/>
          <w:szCs w:val="24"/>
        </w:rPr>
        <w:t xml:space="preserve">                       </w:t>
      </w:r>
      <w:r>
        <w:rPr>
          <w:rFonts w:ascii="Times New Roman" w:hAnsi="Times New Roman"/>
          <w:sz w:val="24"/>
          <w:szCs w:val="24"/>
        </w:rPr>
        <w:t xml:space="preserve">    </w:t>
      </w:r>
      <w:r w:rsidRPr="00B662B6">
        <w:rPr>
          <w:rFonts w:ascii="Times New Roman" w:hAnsi="Times New Roman"/>
          <w:sz w:val="24"/>
          <w:szCs w:val="24"/>
        </w:rPr>
        <w:t>Participation in the Republic</w:t>
      </w:r>
    </w:p>
    <w:p w14:paraId="021A32A9" w14:textId="77777777" w:rsidR="00FA5EB5" w:rsidRPr="00B662B6" w:rsidRDefault="00FA5EB5" w:rsidP="00FA5EB5">
      <w:pPr>
        <w:pStyle w:val="PlainText"/>
        <w:rPr>
          <w:rFonts w:ascii="Times New Roman" w:hAnsi="Times New Roman"/>
          <w:sz w:val="24"/>
          <w:szCs w:val="24"/>
        </w:rPr>
      </w:pPr>
      <w:r w:rsidRPr="00B662B6">
        <w:rPr>
          <w:rFonts w:ascii="Times New Roman" w:hAnsi="Times New Roman"/>
          <w:sz w:val="24"/>
          <w:szCs w:val="24"/>
        </w:rPr>
        <w:t xml:space="preserve">                       </w:t>
      </w:r>
      <w:r>
        <w:rPr>
          <w:rFonts w:ascii="Times New Roman" w:hAnsi="Times New Roman"/>
          <w:sz w:val="24"/>
          <w:szCs w:val="24"/>
        </w:rPr>
        <w:t xml:space="preserve">    </w:t>
      </w:r>
      <w:r w:rsidRPr="00B662B6">
        <w:rPr>
          <w:rFonts w:ascii="Times New Roman" w:hAnsi="Times New Roman"/>
          <w:sz w:val="24"/>
          <w:szCs w:val="24"/>
        </w:rPr>
        <w:t>Day/ Indepen</w:t>
      </w:r>
      <w:r>
        <w:rPr>
          <w:rFonts w:ascii="Times New Roman" w:hAnsi="Times New Roman"/>
          <w:sz w:val="24"/>
          <w:szCs w:val="24"/>
        </w:rPr>
        <w:t>den</w:t>
      </w:r>
      <w:r w:rsidRPr="00B662B6">
        <w:rPr>
          <w:rFonts w:ascii="Times New Roman" w:hAnsi="Times New Roman"/>
          <w:sz w:val="24"/>
          <w:szCs w:val="24"/>
        </w:rPr>
        <w:t>ce Day</w:t>
      </w:r>
    </w:p>
    <w:p w14:paraId="421628A1"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7217AE9"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11.54</w:t>
      </w:r>
    </w:p>
    <w:p w14:paraId="4B3F69F3" w14:textId="392F1833" w:rsidR="00FA5EB5"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11.54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r w:rsidR="006F01ED">
        <w:rPr>
          <w:rFonts w:ascii="Times New Roman" w:hAnsi="Times New Roman"/>
          <w:sz w:val="24"/>
          <w:szCs w:val="24"/>
        </w:rPr>
        <w:t xml:space="preserve">  </w:t>
      </w:r>
      <w:r>
        <w:rPr>
          <w:rFonts w:ascii="Times New Roman" w:hAnsi="Times New Roman"/>
          <w:sz w:val="24"/>
          <w:szCs w:val="24"/>
        </w:rPr>
        <w:t xml:space="preserve">         ...</w:t>
      </w:r>
    </w:p>
    <w:p w14:paraId="63961306" w14:textId="36F1ED7D" w:rsidR="006F01ED" w:rsidRDefault="006F01ED" w:rsidP="00FA5EB5">
      <w:pPr>
        <w:pStyle w:val="PlainText"/>
        <w:rPr>
          <w:rFonts w:ascii="Times New Roman" w:hAnsi="Times New Roman"/>
          <w:sz w:val="24"/>
          <w:szCs w:val="24"/>
        </w:rPr>
      </w:pPr>
      <w:r>
        <w:rPr>
          <w:rFonts w:ascii="Times New Roman" w:hAnsi="Times New Roman"/>
          <w:sz w:val="24"/>
          <w:szCs w:val="24"/>
        </w:rPr>
        <w:t xml:space="preserve"> </w:t>
      </w:r>
    </w:p>
    <w:p w14:paraId="5AD05F9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the entire provision of ₹11.54 lakh was due to non-receipt of sanction.</w:t>
      </w:r>
    </w:p>
    <w:p w14:paraId="06F06600" w14:textId="77777777" w:rsidR="00FA5EB5" w:rsidRPr="005E19CB" w:rsidRDefault="00FA5EB5" w:rsidP="00FA5EB5">
      <w:pPr>
        <w:pStyle w:val="PlainText"/>
        <w:rPr>
          <w:rFonts w:ascii="Times New Roman" w:hAnsi="Times New Roman"/>
          <w:sz w:val="24"/>
          <w:szCs w:val="24"/>
        </w:rPr>
      </w:pPr>
    </w:p>
    <w:p w14:paraId="4F85B350"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x</w:t>
      </w:r>
      <w:r w:rsidRPr="0007150C">
        <w:rPr>
          <w:rFonts w:ascii="Times New Roman" w:hAnsi="Times New Roman"/>
          <w:sz w:val="24"/>
          <w:szCs w:val="24"/>
        </w:rPr>
        <w:t xml:space="preserve">) </w:t>
      </w:r>
      <w:r>
        <w:rPr>
          <w:rFonts w:ascii="Times New Roman" w:hAnsi="Times New Roman"/>
          <w:sz w:val="24"/>
          <w:szCs w:val="24"/>
        </w:rPr>
        <w:t xml:space="preserve">           </w:t>
      </w:r>
      <w:r w:rsidRPr="0007150C">
        <w:rPr>
          <w:rFonts w:ascii="Times New Roman" w:hAnsi="Times New Roman"/>
          <w:sz w:val="24"/>
          <w:szCs w:val="24"/>
        </w:rPr>
        <w:t xml:space="preserve">104   </w:t>
      </w:r>
      <w:r>
        <w:rPr>
          <w:rFonts w:ascii="Times New Roman" w:hAnsi="Times New Roman"/>
          <w:sz w:val="24"/>
          <w:szCs w:val="24"/>
        </w:rPr>
        <w:t xml:space="preserve"> </w:t>
      </w:r>
      <w:r w:rsidRPr="0007150C">
        <w:rPr>
          <w:rFonts w:ascii="Times New Roman" w:hAnsi="Times New Roman"/>
          <w:sz w:val="24"/>
          <w:szCs w:val="24"/>
        </w:rPr>
        <w:t>Handicraft Industries</w:t>
      </w:r>
    </w:p>
    <w:p w14:paraId="573CEF6F"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 xml:space="preserve">                 (06) </w:t>
      </w:r>
      <w:r>
        <w:rPr>
          <w:rFonts w:ascii="Times New Roman" w:hAnsi="Times New Roman"/>
          <w:sz w:val="24"/>
          <w:szCs w:val="24"/>
        </w:rPr>
        <w:t xml:space="preserve">  </w:t>
      </w:r>
      <w:r w:rsidRPr="0007150C">
        <w:rPr>
          <w:rFonts w:ascii="Times New Roman" w:hAnsi="Times New Roman"/>
          <w:sz w:val="24"/>
          <w:szCs w:val="24"/>
        </w:rPr>
        <w:t>Employment Programme</w:t>
      </w:r>
    </w:p>
    <w:p w14:paraId="57BA5A54"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 xml:space="preserve">                       </w:t>
      </w:r>
      <w:r>
        <w:rPr>
          <w:rFonts w:ascii="Times New Roman" w:hAnsi="Times New Roman"/>
          <w:sz w:val="24"/>
          <w:szCs w:val="24"/>
        </w:rPr>
        <w:t xml:space="preserve">    </w:t>
      </w:r>
      <w:r w:rsidRPr="0007150C">
        <w:rPr>
          <w:rFonts w:ascii="Times New Roman" w:hAnsi="Times New Roman"/>
          <w:sz w:val="24"/>
          <w:szCs w:val="24"/>
        </w:rPr>
        <w:t>(Knitting-cum-Employment Centre)</w:t>
      </w:r>
    </w:p>
    <w:p w14:paraId="23281CAA"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4E0588F"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5E19CB">
        <w:rPr>
          <w:rFonts w:ascii="Times New Roman" w:hAnsi="Times New Roman"/>
          <w:sz w:val="24"/>
          <w:szCs w:val="24"/>
        </w:rPr>
        <w:t>25.37</w:t>
      </w:r>
    </w:p>
    <w:p w14:paraId="3DB245A2" w14:textId="6254119A"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(-)40.88                                      </w:t>
      </w:r>
      <w:r w:rsidR="00D725AA">
        <w:rPr>
          <w:rFonts w:ascii="Times New Roman" w:hAnsi="Times New Roman"/>
          <w:sz w:val="24"/>
          <w:szCs w:val="24"/>
        </w:rPr>
        <w:t xml:space="preserve">          </w:t>
      </w:r>
      <w:r>
        <w:rPr>
          <w:rFonts w:ascii="Times New Roman" w:hAnsi="Times New Roman"/>
          <w:sz w:val="24"/>
          <w:szCs w:val="24"/>
        </w:rPr>
        <w:t xml:space="preserve">  1</w:t>
      </w:r>
      <w:r w:rsidRPr="005E19CB">
        <w:rPr>
          <w:rFonts w:ascii="Times New Roman" w:hAnsi="Times New Roman"/>
          <w:sz w:val="24"/>
          <w:szCs w:val="24"/>
        </w:rPr>
        <w:t xml:space="preserve">84.49    </w:t>
      </w:r>
      <w:r>
        <w:rPr>
          <w:rFonts w:ascii="Times New Roman" w:hAnsi="Times New Roman"/>
          <w:sz w:val="24"/>
          <w:szCs w:val="24"/>
        </w:rPr>
        <w:t xml:space="preserve">        </w:t>
      </w:r>
      <w:r w:rsidRPr="005E19CB">
        <w:rPr>
          <w:rFonts w:ascii="Times New Roman" w:hAnsi="Times New Roman"/>
          <w:sz w:val="24"/>
          <w:szCs w:val="24"/>
        </w:rPr>
        <w:t xml:space="preserve"> 183.99     </w:t>
      </w:r>
      <w:r>
        <w:rPr>
          <w:rFonts w:ascii="Times New Roman" w:hAnsi="Times New Roman"/>
          <w:sz w:val="24"/>
          <w:szCs w:val="24"/>
        </w:rPr>
        <w:t xml:space="preserve">      (-)</w:t>
      </w:r>
      <w:r w:rsidRPr="005E19CB">
        <w:rPr>
          <w:rFonts w:ascii="Times New Roman" w:hAnsi="Times New Roman"/>
          <w:sz w:val="24"/>
          <w:szCs w:val="24"/>
        </w:rPr>
        <w:t>0.49</w:t>
      </w:r>
    </w:p>
    <w:p w14:paraId="7B262FF7" w14:textId="77777777" w:rsidR="00FA5EB5" w:rsidRDefault="00FA5EB5" w:rsidP="00FA5EB5">
      <w:pPr>
        <w:pStyle w:val="PlainText"/>
        <w:ind w:firstLine="720"/>
        <w:jc w:val="both"/>
        <w:rPr>
          <w:rFonts w:ascii="Times New Roman" w:hAnsi="Times New Roman"/>
          <w:sz w:val="24"/>
          <w:szCs w:val="24"/>
        </w:rPr>
      </w:pPr>
    </w:p>
    <w:p w14:paraId="030B07F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provision by ₹40.88 lakh was the net result of increase of ₹12.37 lakh through re-appropriation due to </w:t>
      </w:r>
      <w:r w:rsidRPr="00DF570D">
        <w:rPr>
          <w:rFonts w:ascii="Times New Roman" w:hAnsi="Times New Roman"/>
          <w:sz w:val="24"/>
          <w:szCs w:val="24"/>
        </w:rPr>
        <w:t>requirement of fund for meeting the expenditure</w:t>
      </w:r>
      <w:r>
        <w:rPr>
          <w:rFonts w:ascii="Times New Roman" w:hAnsi="Times New Roman"/>
          <w:sz w:val="24"/>
          <w:szCs w:val="24"/>
        </w:rPr>
        <w:t xml:space="preserve"> and decrease of ₹53.25 lakh by way of surrender due to less expenditure than anticipated.</w:t>
      </w:r>
    </w:p>
    <w:p w14:paraId="593CBA6F" w14:textId="77777777" w:rsidR="00FA5EB5" w:rsidRDefault="00FA5EB5" w:rsidP="00FA5EB5">
      <w:pPr>
        <w:pStyle w:val="PlainText"/>
        <w:rPr>
          <w:rFonts w:ascii="Times New Roman" w:hAnsi="Times New Roman"/>
          <w:sz w:val="24"/>
          <w:szCs w:val="24"/>
        </w:rPr>
      </w:pPr>
    </w:p>
    <w:p w14:paraId="3DB5B5A1" w14:textId="42BA968F" w:rsidR="00034541"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₹0.49 lakh have not been intimated (July 2024).</w:t>
      </w:r>
    </w:p>
    <w:p w14:paraId="1CBCE42D" w14:textId="77777777" w:rsidR="00FB6F83" w:rsidRDefault="00FB6F83" w:rsidP="00FA5EB5">
      <w:pPr>
        <w:pStyle w:val="PlainText"/>
        <w:rPr>
          <w:rFonts w:ascii="Times New Roman" w:hAnsi="Times New Roman"/>
          <w:sz w:val="24"/>
          <w:szCs w:val="24"/>
        </w:rPr>
      </w:pPr>
    </w:p>
    <w:p w14:paraId="1AF5EB6C" w14:textId="77777777" w:rsidR="00034541" w:rsidRDefault="00034541" w:rsidP="00FA5EB5">
      <w:pPr>
        <w:pStyle w:val="PlainText"/>
        <w:rPr>
          <w:rFonts w:ascii="Times New Roman" w:hAnsi="Times New Roman"/>
          <w:sz w:val="24"/>
          <w:szCs w:val="24"/>
        </w:rPr>
      </w:pPr>
    </w:p>
    <w:p w14:paraId="4E1742C8" w14:textId="77777777" w:rsidR="00FA5EB5" w:rsidRDefault="00FA5EB5" w:rsidP="00FA5EB5">
      <w:pPr>
        <w:pStyle w:val="PlainText"/>
        <w:rPr>
          <w:rFonts w:ascii="Times New Roman" w:hAnsi="Times New Roman"/>
          <w:sz w:val="24"/>
          <w:szCs w:val="24"/>
        </w:rPr>
      </w:pPr>
    </w:p>
    <w:p w14:paraId="6D69C7D9"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54</w:t>
      </w:r>
      <w:r w:rsidRPr="00975E9C">
        <w:rPr>
          <w:rFonts w:ascii="Times New Roman" w:hAnsi="Times New Roman"/>
          <w:b/>
          <w:bCs/>
          <w:sz w:val="24"/>
          <w:szCs w:val="24"/>
        </w:rPr>
        <w:t>-</w:t>
      </w:r>
      <w:r w:rsidRPr="00975E9C">
        <w:rPr>
          <w:rFonts w:ascii="Times New Roman" w:hAnsi="Times New Roman"/>
          <w:sz w:val="24"/>
          <w:szCs w:val="24"/>
        </w:rPr>
        <w:t>Contd.</w:t>
      </w:r>
    </w:p>
    <w:p w14:paraId="0E24BDD5" w14:textId="77777777" w:rsidR="00FA5EB5" w:rsidRPr="00975E9C" w:rsidRDefault="00FA5EB5" w:rsidP="00FA5EB5">
      <w:pPr>
        <w:pStyle w:val="PlainText"/>
        <w:jc w:val="center"/>
        <w:rPr>
          <w:rFonts w:ascii="Times New Roman" w:hAnsi="Times New Roman"/>
          <w:b/>
          <w:bCs/>
          <w:sz w:val="24"/>
          <w:szCs w:val="24"/>
        </w:rPr>
      </w:pPr>
    </w:p>
    <w:p w14:paraId="32933A5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5533058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1673282" w14:textId="77777777" w:rsidR="00FA5EB5"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F095662"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xi</w:t>
      </w:r>
      <w:r w:rsidRPr="0007150C">
        <w:rPr>
          <w:rFonts w:ascii="Times New Roman" w:hAnsi="Times New Roman"/>
          <w:sz w:val="24"/>
          <w:szCs w:val="24"/>
        </w:rPr>
        <w:t xml:space="preserve">) </w:t>
      </w:r>
      <w:r>
        <w:rPr>
          <w:rFonts w:ascii="Times New Roman" w:hAnsi="Times New Roman"/>
          <w:sz w:val="24"/>
          <w:szCs w:val="24"/>
        </w:rPr>
        <w:t xml:space="preserve">          </w:t>
      </w:r>
      <w:r w:rsidRPr="00044492">
        <w:rPr>
          <w:rFonts w:ascii="Times New Roman" w:hAnsi="Times New Roman"/>
          <w:b/>
          <w:bCs/>
          <w:sz w:val="24"/>
          <w:szCs w:val="24"/>
        </w:rPr>
        <w:t>2851  Village and Small Industries</w:t>
      </w:r>
    </w:p>
    <w:p w14:paraId="7443A712" w14:textId="77777777" w:rsidR="00FA5EB5" w:rsidRPr="0007150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7150C">
        <w:rPr>
          <w:rFonts w:ascii="Times New Roman" w:hAnsi="Times New Roman"/>
          <w:sz w:val="24"/>
          <w:szCs w:val="24"/>
        </w:rPr>
        <w:t xml:space="preserve">104   </w:t>
      </w:r>
      <w:r>
        <w:rPr>
          <w:rFonts w:ascii="Times New Roman" w:hAnsi="Times New Roman"/>
          <w:sz w:val="24"/>
          <w:szCs w:val="24"/>
        </w:rPr>
        <w:t xml:space="preserve"> </w:t>
      </w:r>
      <w:r w:rsidRPr="0007150C">
        <w:rPr>
          <w:rFonts w:ascii="Times New Roman" w:hAnsi="Times New Roman"/>
          <w:sz w:val="24"/>
          <w:szCs w:val="24"/>
        </w:rPr>
        <w:t>Handicraft Industries</w:t>
      </w:r>
    </w:p>
    <w:p w14:paraId="626D4397"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(11) </w:t>
      </w:r>
      <w:r>
        <w:rPr>
          <w:rFonts w:ascii="Times New Roman" w:hAnsi="Times New Roman"/>
          <w:sz w:val="24"/>
          <w:szCs w:val="24"/>
        </w:rPr>
        <w:t xml:space="preserve">  </w:t>
      </w:r>
      <w:r w:rsidRPr="005E19CB">
        <w:rPr>
          <w:rFonts w:ascii="Times New Roman" w:hAnsi="Times New Roman"/>
          <w:sz w:val="24"/>
          <w:szCs w:val="24"/>
        </w:rPr>
        <w:t>Master-Craftsmen Training</w:t>
      </w:r>
    </w:p>
    <w:p w14:paraId="14C6E0FC"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CB1D0F4"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106.78</w:t>
      </w:r>
    </w:p>
    <w:p w14:paraId="3CA9FD54"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22.34              </w:t>
      </w:r>
      <w:r>
        <w:rPr>
          <w:rFonts w:ascii="Times New Roman" w:hAnsi="Times New Roman"/>
          <w:sz w:val="24"/>
          <w:szCs w:val="24"/>
        </w:rPr>
        <w:t xml:space="preserve">                                   </w:t>
      </w:r>
      <w:r w:rsidRPr="005E19CB">
        <w:rPr>
          <w:rFonts w:ascii="Times New Roman" w:hAnsi="Times New Roman"/>
          <w:sz w:val="24"/>
          <w:szCs w:val="24"/>
        </w:rPr>
        <w:t xml:space="preserve">   84.44    </w:t>
      </w:r>
      <w:r>
        <w:rPr>
          <w:rFonts w:ascii="Times New Roman" w:hAnsi="Times New Roman"/>
          <w:sz w:val="24"/>
          <w:szCs w:val="24"/>
        </w:rPr>
        <w:t xml:space="preserve">       </w:t>
      </w:r>
      <w:r w:rsidRPr="005E19CB">
        <w:rPr>
          <w:rFonts w:ascii="Times New Roman" w:hAnsi="Times New Roman"/>
          <w:sz w:val="24"/>
          <w:szCs w:val="24"/>
        </w:rPr>
        <w:t xml:space="preserve">   85.83     </w:t>
      </w:r>
      <w:r>
        <w:rPr>
          <w:rFonts w:ascii="Times New Roman" w:hAnsi="Times New Roman"/>
          <w:sz w:val="24"/>
          <w:szCs w:val="24"/>
        </w:rPr>
        <w:t xml:space="preserve">      (+)</w:t>
      </w:r>
      <w:r w:rsidRPr="005E19CB">
        <w:rPr>
          <w:rFonts w:ascii="Times New Roman" w:hAnsi="Times New Roman"/>
          <w:sz w:val="24"/>
          <w:szCs w:val="24"/>
        </w:rPr>
        <w:t>1.39</w:t>
      </w:r>
    </w:p>
    <w:p w14:paraId="60684D70" w14:textId="77777777" w:rsidR="00FA5EB5" w:rsidRPr="005E19CB" w:rsidRDefault="00FA5EB5" w:rsidP="00FA5EB5">
      <w:pPr>
        <w:pStyle w:val="PlainText"/>
        <w:rPr>
          <w:rFonts w:ascii="Times New Roman" w:hAnsi="Times New Roman"/>
          <w:sz w:val="24"/>
          <w:szCs w:val="24"/>
        </w:rPr>
      </w:pPr>
    </w:p>
    <w:p w14:paraId="1C6FBE4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₹22.34 lakh was due to less expenditure than anticipated.</w:t>
      </w:r>
    </w:p>
    <w:p w14:paraId="05E41FB6" w14:textId="77777777" w:rsidR="00FA5EB5" w:rsidRDefault="00FA5EB5" w:rsidP="00FA5EB5">
      <w:pPr>
        <w:pStyle w:val="PlainText"/>
        <w:rPr>
          <w:rFonts w:ascii="Times New Roman" w:hAnsi="Times New Roman"/>
          <w:sz w:val="24"/>
          <w:szCs w:val="24"/>
        </w:rPr>
      </w:pPr>
    </w:p>
    <w:p w14:paraId="1BA14224"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excess of ₹1.39 lakh have not been intimated (July 2024).</w:t>
      </w:r>
    </w:p>
    <w:p w14:paraId="14731B53" w14:textId="77777777" w:rsidR="00FA5EB5" w:rsidRPr="005E19CB" w:rsidRDefault="00FA5EB5" w:rsidP="00FA5EB5">
      <w:pPr>
        <w:pStyle w:val="PlainText"/>
        <w:rPr>
          <w:rFonts w:ascii="Times New Roman" w:hAnsi="Times New Roman"/>
          <w:sz w:val="24"/>
          <w:szCs w:val="24"/>
        </w:rPr>
      </w:pPr>
    </w:p>
    <w:p w14:paraId="1EEBF421"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xii</w:t>
      </w:r>
      <w:r w:rsidRPr="0007150C">
        <w:rPr>
          <w:rFonts w:ascii="Times New Roman" w:hAnsi="Times New Roman"/>
          <w:sz w:val="24"/>
          <w:szCs w:val="24"/>
        </w:rPr>
        <w:t>)</w:t>
      </w:r>
      <w:r>
        <w:rPr>
          <w:rFonts w:ascii="Times New Roman" w:hAnsi="Times New Roman"/>
          <w:sz w:val="24"/>
          <w:szCs w:val="24"/>
        </w:rPr>
        <w:t xml:space="preserve">         </w:t>
      </w:r>
      <w:r w:rsidRPr="00B662B6">
        <w:rPr>
          <w:rFonts w:ascii="Times New Roman" w:hAnsi="Times New Roman"/>
          <w:sz w:val="24"/>
          <w:szCs w:val="24"/>
        </w:rPr>
        <w:t xml:space="preserve"> </w:t>
      </w:r>
      <w:r w:rsidRPr="0007150C">
        <w:rPr>
          <w:rFonts w:ascii="Times New Roman" w:hAnsi="Times New Roman"/>
          <w:sz w:val="24"/>
          <w:szCs w:val="24"/>
        </w:rPr>
        <w:t xml:space="preserve">200   </w:t>
      </w:r>
      <w:r>
        <w:rPr>
          <w:rFonts w:ascii="Times New Roman" w:hAnsi="Times New Roman"/>
          <w:sz w:val="24"/>
          <w:szCs w:val="24"/>
        </w:rPr>
        <w:t xml:space="preserve"> </w:t>
      </w:r>
      <w:r w:rsidRPr="0007150C">
        <w:rPr>
          <w:rFonts w:ascii="Times New Roman" w:hAnsi="Times New Roman"/>
          <w:sz w:val="24"/>
          <w:szCs w:val="24"/>
        </w:rPr>
        <w:t>Other Village Industries</w:t>
      </w:r>
    </w:p>
    <w:p w14:paraId="5D015992" w14:textId="77777777" w:rsidR="00FA5EB5" w:rsidRDefault="00FA5EB5" w:rsidP="00FA5EB5">
      <w:pPr>
        <w:pStyle w:val="PlainText"/>
        <w:rPr>
          <w:rFonts w:ascii="Times New Roman" w:hAnsi="Times New Roman"/>
          <w:sz w:val="24"/>
          <w:szCs w:val="24"/>
        </w:rPr>
      </w:pPr>
      <w:r w:rsidRPr="0007150C">
        <w:rPr>
          <w:rFonts w:ascii="Times New Roman" w:hAnsi="Times New Roman"/>
          <w:sz w:val="24"/>
          <w:szCs w:val="24"/>
        </w:rPr>
        <w:t xml:space="preserve">                 (03) </w:t>
      </w:r>
      <w:r>
        <w:rPr>
          <w:rFonts w:ascii="Times New Roman" w:hAnsi="Times New Roman"/>
          <w:sz w:val="24"/>
          <w:szCs w:val="24"/>
        </w:rPr>
        <w:t xml:space="preserve">  </w:t>
      </w:r>
      <w:r w:rsidRPr="0007150C">
        <w:rPr>
          <w:rFonts w:ascii="Times New Roman" w:hAnsi="Times New Roman"/>
          <w:sz w:val="24"/>
          <w:szCs w:val="24"/>
        </w:rPr>
        <w:t xml:space="preserve">District Commerce </w:t>
      </w:r>
      <w:r>
        <w:rPr>
          <w:rFonts w:ascii="Times New Roman" w:hAnsi="Times New Roman"/>
          <w:sz w:val="24"/>
          <w:szCs w:val="24"/>
        </w:rPr>
        <w:t xml:space="preserve">and </w:t>
      </w:r>
    </w:p>
    <w:p w14:paraId="17D6301A" w14:textId="77777777" w:rsidR="00FA5EB5" w:rsidRPr="0007150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7150C">
        <w:rPr>
          <w:rFonts w:ascii="Times New Roman" w:hAnsi="Times New Roman"/>
          <w:sz w:val="24"/>
          <w:szCs w:val="24"/>
        </w:rPr>
        <w:t>Industrie</w:t>
      </w:r>
      <w:r>
        <w:rPr>
          <w:rFonts w:ascii="Times New Roman" w:hAnsi="Times New Roman"/>
          <w:sz w:val="24"/>
          <w:szCs w:val="24"/>
        </w:rPr>
        <w:t>s Centres</w:t>
      </w:r>
    </w:p>
    <w:p w14:paraId="0F0004CE"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General</w:t>
      </w:r>
    </w:p>
    <w:p w14:paraId="0EC4FE86"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37.34</w:t>
      </w:r>
    </w:p>
    <w:p w14:paraId="36650A2F"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9.45               </w:t>
      </w:r>
      <w:r>
        <w:rPr>
          <w:rFonts w:ascii="Times New Roman" w:hAnsi="Times New Roman"/>
          <w:sz w:val="24"/>
          <w:szCs w:val="24"/>
        </w:rPr>
        <w:t xml:space="preserve">                                     </w:t>
      </w:r>
      <w:r w:rsidRPr="005E19CB">
        <w:rPr>
          <w:rFonts w:ascii="Times New Roman" w:hAnsi="Times New Roman"/>
          <w:sz w:val="24"/>
          <w:szCs w:val="24"/>
        </w:rPr>
        <w:t xml:space="preserve">  27.89     </w:t>
      </w:r>
      <w:r>
        <w:rPr>
          <w:rFonts w:ascii="Times New Roman" w:hAnsi="Times New Roman"/>
          <w:sz w:val="24"/>
          <w:szCs w:val="24"/>
        </w:rPr>
        <w:t xml:space="preserve">        </w:t>
      </w:r>
      <w:r w:rsidRPr="005E19CB">
        <w:rPr>
          <w:rFonts w:ascii="Times New Roman" w:hAnsi="Times New Roman"/>
          <w:sz w:val="24"/>
          <w:szCs w:val="24"/>
        </w:rPr>
        <w:t xml:space="preserve">  27.89     </w:t>
      </w:r>
      <w:r>
        <w:rPr>
          <w:rFonts w:ascii="Times New Roman" w:hAnsi="Times New Roman"/>
          <w:sz w:val="24"/>
          <w:szCs w:val="24"/>
        </w:rPr>
        <w:t xml:space="preserve">             ...</w:t>
      </w:r>
    </w:p>
    <w:p w14:paraId="5D448D0E" w14:textId="77777777" w:rsidR="00FA5EB5" w:rsidRPr="005E19CB" w:rsidRDefault="00FA5EB5" w:rsidP="00FA5EB5">
      <w:pPr>
        <w:pStyle w:val="PlainText"/>
        <w:rPr>
          <w:rFonts w:ascii="Times New Roman" w:hAnsi="Times New Roman"/>
          <w:sz w:val="24"/>
          <w:szCs w:val="24"/>
        </w:rPr>
      </w:pPr>
    </w:p>
    <w:p w14:paraId="29E4461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₹9.45 lakh was due to less expenditure than anticipated.</w:t>
      </w:r>
    </w:p>
    <w:p w14:paraId="356127A3" w14:textId="77777777" w:rsidR="00FA5EB5" w:rsidRPr="005E19CB" w:rsidRDefault="00FA5EB5" w:rsidP="00FA5EB5">
      <w:pPr>
        <w:pStyle w:val="PlainText"/>
        <w:rPr>
          <w:rFonts w:ascii="Times New Roman" w:hAnsi="Times New Roman"/>
          <w:sz w:val="24"/>
          <w:szCs w:val="24"/>
        </w:rPr>
      </w:pPr>
    </w:p>
    <w:p w14:paraId="6B3A5ECC" w14:textId="77777777" w:rsidR="00FA5EB5" w:rsidRPr="005E19CB"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xiii</w:t>
      </w:r>
      <w:r w:rsidRPr="0007150C">
        <w:rPr>
          <w:rFonts w:ascii="Times New Roman" w:hAnsi="Times New Roman"/>
          <w:sz w:val="24"/>
          <w:szCs w:val="24"/>
        </w:rPr>
        <w:t>)</w:t>
      </w:r>
      <w:r>
        <w:rPr>
          <w:rFonts w:ascii="Times New Roman" w:hAnsi="Times New Roman"/>
          <w:sz w:val="24"/>
          <w:szCs w:val="24"/>
        </w:rPr>
        <w:t xml:space="preserve">        </w:t>
      </w:r>
      <w:r w:rsidRPr="0007150C">
        <w:rPr>
          <w:rFonts w:ascii="Times New Roman" w:hAnsi="Times New Roman"/>
          <w:sz w:val="24"/>
          <w:szCs w:val="24"/>
        </w:rPr>
        <w:t xml:space="preserve"> </w:t>
      </w:r>
      <w:r w:rsidRPr="005E19CB">
        <w:rPr>
          <w:rFonts w:ascii="Times New Roman" w:hAnsi="Times New Roman"/>
          <w:sz w:val="24"/>
          <w:szCs w:val="24"/>
        </w:rPr>
        <w:t xml:space="preserve">(07) </w:t>
      </w:r>
      <w:r>
        <w:rPr>
          <w:rFonts w:ascii="Times New Roman" w:hAnsi="Times New Roman"/>
          <w:sz w:val="24"/>
          <w:szCs w:val="24"/>
        </w:rPr>
        <w:t xml:space="preserve">     </w:t>
      </w:r>
      <w:r w:rsidRPr="005E19CB">
        <w:rPr>
          <w:rFonts w:ascii="Times New Roman" w:hAnsi="Times New Roman"/>
          <w:sz w:val="24"/>
          <w:szCs w:val="24"/>
        </w:rPr>
        <w:t>Apiculture Mission under IBDP</w:t>
      </w:r>
    </w:p>
    <w:p w14:paraId="395395FF"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General</w:t>
      </w:r>
    </w:p>
    <w:p w14:paraId="56AE220A"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50.00</w:t>
      </w:r>
    </w:p>
    <w:p w14:paraId="715CC1A1" w14:textId="71906082"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50.00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r w:rsidR="00AD4302">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r w:rsidR="00AD4302">
        <w:rPr>
          <w:rFonts w:ascii="Times New Roman" w:hAnsi="Times New Roman"/>
          <w:sz w:val="24"/>
          <w:szCs w:val="24"/>
        </w:rPr>
        <w:t xml:space="preserve"> </w:t>
      </w:r>
      <w:r>
        <w:rPr>
          <w:rFonts w:ascii="Times New Roman" w:hAnsi="Times New Roman"/>
          <w:sz w:val="24"/>
          <w:szCs w:val="24"/>
        </w:rPr>
        <w:t xml:space="preserve">          ...</w:t>
      </w:r>
    </w:p>
    <w:p w14:paraId="0E7D4231" w14:textId="77777777" w:rsidR="00FA5EB5" w:rsidRDefault="00FA5EB5" w:rsidP="00FA5EB5">
      <w:pPr>
        <w:pStyle w:val="PlainText"/>
        <w:rPr>
          <w:rFonts w:ascii="Times New Roman" w:hAnsi="Times New Roman"/>
          <w:sz w:val="24"/>
          <w:szCs w:val="24"/>
        </w:rPr>
      </w:pPr>
    </w:p>
    <w:p w14:paraId="7660F949" w14:textId="77777777" w:rsidR="00FA5EB5" w:rsidRPr="005E19CB"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entire provision by ₹50.00 lakh was due to non-receipt of sanction from Government.</w:t>
      </w:r>
    </w:p>
    <w:p w14:paraId="01485B29"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ab/>
      </w:r>
    </w:p>
    <w:p w14:paraId="4FDDEE43" w14:textId="77777777" w:rsidR="00FA5EB5" w:rsidRPr="005E19CB"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xiv</w:t>
      </w:r>
      <w:r w:rsidRPr="0007150C">
        <w:rPr>
          <w:rFonts w:ascii="Times New Roman" w:hAnsi="Times New Roman"/>
          <w:sz w:val="24"/>
          <w:szCs w:val="24"/>
        </w:rPr>
        <w:t>)</w:t>
      </w:r>
      <w:r>
        <w:rPr>
          <w:rFonts w:ascii="Times New Roman" w:hAnsi="Times New Roman"/>
          <w:sz w:val="24"/>
          <w:szCs w:val="24"/>
        </w:rPr>
        <w:t xml:space="preserve">        </w:t>
      </w:r>
      <w:r w:rsidRPr="0007150C">
        <w:rPr>
          <w:rFonts w:ascii="Times New Roman" w:hAnsi="Times New Roman"/>
          <w:sz w:val="24"/>
          <w:szCs w:val="24"/>
        </w:rPr>
        <w:t xml:space="preserve"> </w:t>
      </w:r>
      <w:r w:rsidRPr="005E19CB">
        <w:rPr>
          <w:rFonts w:ascii="Times New Roman" w:hAnsi="Times New Roman"/>
          <w:sz w:val="24"/>
          <w:szCs w:val="24"/>
        </w:rPr>
        <w:t xml:space="preserve">(09) </w:t>
      </w:r>
      <w:r>
        <w:rPr>
          <w:rFonts w:ascii="Times New Roman" w:hAnsi="Times New Roman"/>
          <w:sz w:val="24"/>
          <w:szCs w:val="24"/>
        </w:rPr>
        <w:t xml:space="preserve">     </w:t>
      </w:r>
      <w:r w:rsidRPr="005E19CB">
        <w:rPr>
          <w:rFonts w:ascii="Times New Roman" w:hAnsi="Times New Roman"/>
          <w:sz w:val="24"/>
          <w:szCs w:val="24"/>
        </w:rPr>
        <w:t>Training Programme</w:t>
      </w:r>
    </w:p>
    <w:p w14:paraId="100A6D4A"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General</w:t>
      </w:r>
    </w:p>
    <w:p w14:paraId="7B0F72DE"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30.50</w:t>
      </w:r>
    </w:p>
    <w:p w14:paraId="1AB69753"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20.00             </w:t>
      </w:r>
      <w:r>
        <w:rPr>
          <w:rFonts w:ascii="Times New Roman" w:hAnsi="Times New Roman"/>
          <w:sz w:val="24"/>
          <w:szCs w:val="24"/>
        </w:rPr>
        <w:t xml:space="preserve">                                   </w:t>
      </w:r>
      <w:r w:rsidRPr="005E19CB">
        <w:rPr>
          <w:rFonts w:ascii="Times New Roman" w:hAnsi="Times New Roman"/>
          <w:sz w:val="24"/>
          <w:szCs w:val="24"/>
        </w:rPr>
        <w:t xml:space="preserve">    10.50     </w:t>
      </w:r>
      <w:r>
        <w:rPr>
          <w:rFonts w:ascii="Times New Roman" w:hAnsi="Times New Roman"/>
          <w:sz w:val="24"/>
          <w:szCs w:val="24"/>
        </w:rPr>
        <w:t xml:space="preserve">          </w:t>
      </w:r>
      <w:r w:rsidRPr="005E19CB">
        <w:rPr>
          <w:rFonts w:ascii="Times New Roman" w:hAnsi="Times New Roman"/>
          <w:sz w:val="24"/>
          <w:szCs w:val="24"/>
        </w:rPr>
        <w:t xml:space="preserve">  10.50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p>
    <w:p w14:paraId="69D81B8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p>
    <w:p w14:paraId="22A5C63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₹20.00 lakh was made without assigning any reason.</w:t>
      </w:r>
    </w:p>
    <w:p w14:paraId="4CB30014"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ab/>
      </w:r>
    </w:p>
    <w:p w14:paraId="0A16EB04" w14:textId="77777777" w:rsidR="00FA5EB5" w:rsidRPr="005E19CB"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xv</w:t>
      </w:r>
      <w:r w:rsidRPr="0007150C">
        <w:rPr>
          <w:rFonts w:ascii="Times New Roman" w:hAnsi="Times New Roman"/>
          <w:sz w:val="24"/>
          <w:szCs w:val="24"/>
        </w:rPr>
        <w:t>)</w:t>
      </w:r>
      <w:r>
        <w:rPr>
          <w:rFonts w:ascii="Times New Roman" w:hAnsi="Times New Roman"/>
          <w:sz w:val="24"/>
          <w:szCs w:val="24"/>
        </w:rPr>
        <w:t xml:space="preserve">         </w:t>
      </w:r>
      <w:r w:rsidRPr="0007150C">
        <w:rPr>
          <w:rFonts w:ascii="Times New Roman" w:hAnsi="Times New Roman"/>
          <w:sz w:val="24"/>
          <w:szCs w:val="24"/>
        </w:rPr>
        <w:t xml:space="preserve"> </w:t>
      </w:r>
      <w:r>
        <w:rPr>
          <w:rFonts w:ascii="Times New Roman" w:hAnsi="Times New Roman"/>
          <w:sz w:val="24"/>
          <w:szCs w:val="24"/>
        </w:rPr>
        <w:t>(</w:t>
      </w:r>
      <w:r w:rsidRPr="005E19CB">
        <w:rPr>
          <w:rFonts w:ascii="Times New Roman" w:hAnsi="Times New Roman"/>
          <w:sz w:val="24"/>
          <w:szCs w:val="24"/>
        </w:rPr>
        <w:t xml:space="preserve">15) </w:t>
      </w:r>
      <w:r>
        <w:rPr>
          <w:rFonts w:ascii="Times New Roman" w:hAnsi="Times New Roman"/>
          <w:sz w:val="24"/>
          <w:szCs w:val="24"/>
        </w:rPr>
        <w:t xml:space="preserve">  </w:t>
      </w:r>
      <w:r w:rsidRPr="005E19CB">
        <w:rPr>
          <w:rFonts w:ascii="Times New Roman" w:hAnsi="Times New Roman"/>
          <w:sz w:val="24"/>
          <w:szCs w:val="24"/>
        </w:rPr>
        <w:t xml:space="preserve">Micro </w:t>
      </w:r>
      <w:r>
        <w:rPr>
          <w:rFonts w:ascii="Times New Roman" w:hAnsi="Times New Roman"/>
          <w:sz w:val="24"/>
          <w:szCs w:val="24"/>
        </w:rPr>
        <w:t>and</w:t>
      </w:r>
      <w:r w:rsidRPr="005E19CB">
        <w:rPr>
          <w:rFonts w:ascii="Times New Roman" w:hAnsi="Times New Roman"/>
          <w:sz w:val="24"/>
          <w:szCs w:val="24"/>
        </w:rPr>
        <w:t xml:space="preserve"> Small Enterprise</w:t>
      </w:r>
    </w:p>
    <w:p w14:paraId="2C42B393"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Cluster Development Programme</w:t>
      </w:r>
    </w:p>
    <w:p w14:paraId="15EFCDF2"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(MSE-CDP)</w:t>
      </w:r>
    </w:p>
    <w:p w14:paraId="2BBC7197"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General</w:t>
      </w:r>
    </w:p>
    <w:p w14:paraId="775E7BED"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O.               3</w:t>
      </w:r>
      <w:r w:rsidRPr="005E19CB">
        <w:rPr>
          <w:rFonts w:ascii="Times New Roman" w:hAnsi="Times New Roman"/>
          <w:sz w:val="24"/>
          <w:szCs w:val="24"/>
        </w:rPr>
        <w:t>50.00</w:t>
      </w:r>
    </w:p>
    <w:p w14:paraId="7EC53DA3"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326.70           </w:t>
      </w:r>
      <w:r>
        <w:rPr>
          <w:rFonts w:ascii="Times New Roman" w:hAnsi="Times New Roman"/>
          <w:sz w:val="24"/>
          <w:szCs w:val="24"/>
        </w:rPr>
        <w:t xml:space="preserve">                                    </w:t>
      </w:r>
      <w:r w:rsidRPr="005E19CB">
        <w:rPr>
          <w:rFonts w:ascii="Times New Roman" w:hAnsi="Times New Roman"/>
          <w:sz w:val="24"/>
          <w:szCs w:val="24"/>
        </w:rPr>
        <w:t xml:space="preserve">      23.30      </w:t>
      </w:r>
      <w:r>
        <w:rPr>
          <w:rFonts w:ascii="Times New Roman" w:hAnsi="Times New Roman"/>
          <w:sz w:val="24"/>
          <w:szCs w:val="24"/>
        </w:rPr>
        <w:t xml:space="preserve">        </w:t>
      </w:r>
      <w:r w:rsidRPr="005E19CB">
        <w:rPr>
          <w:rFonts w:ascii="Times New Roman" w:hAnsi="Times New Roman"/>
          <w:sz w:val="24"/>
          <w:szCs w:val="24"/>
        </w:rPr>
        <w:t xml:space="preserve"> 23.30     </w:t>
      </w:r>
      <w:r>
        <w:rPr>
          <w:rFonts w:ascii="Times New Roman" w:hAnsi="Times New Roman"/>
          <w:sz w:val="24"/>
          <w:szCs w:val="24"/>
        </w:rPr>
        <w:t xml:space="preserve">             ...</w:t>
      </w:r>
    </w:p>
    <w:p w14:paraId="6FDA90DF" w14:textId="77777777" w:rsidR="00FA5EB5" w:rsidRDefault="00FA5EB5" w:rsidP="00FA5EB5">
      <w:pPr>
        <w:pStyle w:val="PlainText"/>
        <w:rPr>
          <w:rFonts w:ascii="Times New Roman" w:hAnsi="Times New Roman"/>
          <w:sz w:val="24"/>
          <w:szCs w:val="24"/>
        </w:rPr>
      </w:pPr>
    </w:p>
    <w:p w14:paraId="2EF4A230"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by ₹326.70 lakh was the net result of decrease of ₹24.30 lakh through re-appropriation due to non-requirement of fund and further decrease of ₹302.40 lakh by way of surrender without assigning any reason.</w:t>
      </w:r>
    </w:p>
    <w:p w14:paraId="79FEE9EB"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54</w:t>
      </w:r>
      <w:r w:rsidRPr="00975E9C">
        <w:rPr>
          <w:rFonts w:ascii="Times New Roman" w:hAnsi="Times New Roman"/>
          <w:b/>
          <w:bCs/>
          <w:sz w:val="24"/>
          <w:szCs w:val="24"/>
        </w:rPr>
        <w:t>-</w:t>
      </w:r>
      <w:r w:rsidRPr="00975E9C">
        <w:rPr>
          <w:rFonts w:ascii="Times New Roman" w:hAnsi="Times New Roman"/>
          <w:sz w:val="24"/>
          <w:szCs w:val="24"/>
        </w:rPr>
        <w:t>Contd.</w:t>
      </w:r>
    </w:p>
    <w:p w14:paraId="4360DE72" w14:textId="77777777" w:rsidR="00FA5EB5" w:rsidRPr="00975E9C" w:rsidRDefault="00FA5EB5" w:rsidP="00FA5EB5">
      <w:pPr>
        <w:pStyle w:val="PlainText"/>
        <w:jc w:val="center"/>
        <w:rPr>
          <w:rFonts w:ascii="Times New Roman" w:hAnsi="Times New Roman"/>
          <w:b/>
          <w:bCs/>
          <w:sz w:val="24"/>
          <w:szCs w:val="24"/>
        </w:rPr>
      </w:pPr>
    </w:p>
    <w:p w14:paraId="7642A1D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5479A8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70137B0" w14:textId="77777777" w:rsidR="00FA5EB5"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w:t>
      </w: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4C24FC0" w14:textId="77777777" w:rsidR="00FA5EB5" w:rsidRPr="0065250A" w:rsidRDefault="00FA5EB5" w:rsidP="00FA5EB5">
      <w:pPr>
        <w:pStyle w:val="PlainText"/>
        <w:rPr>
          <w:rFonts w:ascii="Times New Roman" w:hAnsi="Times New Roman"/>
          <w:b/>
          <w:sz w:val="24"/>
          <w:szCs w:val="24"/>
        </w:rPr>
      </w:pPr>
      <w:r w:rsidRPr="005E19CB">
        <w:rPr>
          <w:rFonts w:ascii="Times New Roman" w:hAnsi="Times New Roman"/>
          <w:sz w:val="24"/>
          <w:szCs w:val="24"/>
        </w:rPr>
        <w:t xml:space="preserve">               </w:t>
      </w:r>
      <w:r w:rsidRPr="0065250A">
        <w:rPr>
          <w:rFonts w:ascii="Times New Roman" w:hAnsi="Times New Roman"/>
          <w:b/>
          <w:sz w:val="24"/>
          <w:szCs w:val="24"/>
        </w:rPr>
        <w:t xml:space="preserve"> Centrally Sponsored Schemes</w:t>
      </w:r>
    </w:p>
    <w:p w14:paraId="0D7A5969"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xvi</w:t>
      </w:r>
      <w:r w:rsidRPr="0007150C">
        <w:rPr>
          <w:rFonts w:ascii="Times New Roman" w:hAnsi="Times New Roman"/>
          <w:sz w:val="24"/>
          <w:szCs w:val="24"/>
        </w:rPr>
        <w:t>)</w:t>
      </w:r>
      <w:r>
        <w:rPr>
          <w:rFonts w:ascii="Times New Roman" w:hAnsi="Times New Roman"/>
          <w:sz w:val="24"/>
          <w:szCs w:val="24"/>
        </w:rPr>
        <w:t xml:space="preserve">        </w:t>
      </w:r>
      <w:r w:rsidRPr="0007150C">
        <w:rPr>
          <w:rFonts w:ascii="Times New Roman" w:hAnsi="Times New Roman"/>
          <w:sz w:val="24"/>
          <w:szCs w:val="24"/>
        </w:rPr>
        <w:t xml:space="preserve"> </w:t>
      </w:r>
      <w:r w:rsidRPr="0065250A">
        <w:rPr>
          <w:rFonts w:ascii="Times New Roman" w:hAnsi="Times New Roman"/>
          <w:b/>
          <w:sz w:val="24"/>
          <w:szCs w:val="24"/>
        </w:rPr>
        <w:t>2851  Village and Small Industries</w:t>
      </w:r>
    </w:p>
    <w:p w14:paraId="29C4D0C3" w14:textId="77777777" w:rsidR="00FA5EB5" w:rsidRPr="0007150C" w:rsidRDefault="00FA5EB5" w:rsidP="00FA5EB5">
      <w:pPr>
        <w:pStyle w:val="PlainText"/>
        <w:rPr>
          <w:rFonts w:ascii="Times New Roman" w:hAnsi="Times New Roman"/>
          <w:sz w:val="24"/>
          <w:szCs w:val="24"/>
        </w:rPr>
      </w:pPr>
      <w:r w:rsidRPr="00B662B6">
        <w:rPr>
          <w:rFonts w:ascii="Times New Roman" w:hAnsi="Times New Roman"/>
          <w:sz w:val="24"/>
          <w:szCs w:val="24"/>
        </w:rPr>
        <w:t xml:space="preserve">                 </w:t>
      </w:r>
      <w:r w:rsidRPr="0007150C">
        <w:rPr>
          <w:rFonts w:ascii="Times New Roman" w:hAnsi="Times New Roman"/>
          <w:sz w:val="24"/>
          <w:szCs w:val="24"/>
        </w:rPr>
        <w:t xml:space="preserve">200   </w:t>
      </w:r>
      <w:r>
        <w:rPr>
          <w:rFonts w:ascii="Times New Roman" w:hAnsi="Times New Roman"/>
          <w:sz w:val="24"/>
          <w:szCs w:val="24"/>
        </w:rPr>
        <w:t xml:space="preserve"> </w:t>
      </w:r>
      <w:r w:rsidRPr="0007150C">
        <w:rPr>
          <w:rFonts w:ascii="Times New Roman" w:hAnsi="Times New Roman"/>
          <w:sz w:val="24"/>
          <w:szCs w:val="24"/>
        </w:rPr>
        <w:t>Other Village Industries</w:t>
      </w:r>
    </w:p>
    <w:p w14:paraId="7E89847B"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w:t>
      </w:r>
      <w:r>
        <w:rPr>
          <w:rFonts w:ascii="Times New Roman" w:hAnsi="Times New Roman"/>
          <w:sz w:val="24"/>
          <w:szCs w:val="24"/>
        </w:rPr>
        <w:t>(</w:t>
      </w:r>
      <w:r w:rsidRPr="005E19CB">
        <w:rPr>
          <w:rFonts w:ascii="Times New Roman" w:hAnsi="Times New Roman"/>
          <w:sz w:val="24"/>
          <w:szCs w:val="24"/>
        </w:rPr>
        <w:t xml:space="preserve">15) </w:t>
      </w:r>
      <w:r>
        <w:rPr>
          <w:rFonts w:ascii="Times New Roman" w:hAnsi="Times New Roman"/>
          <w:sz w:val="24"/>
          <w:szCs w:val="24"/>
        </w:rPr>
        <w:t xml:space="preserve">  </w:t>
      </w:r>
      <w:r w:rsidRPr="005E19CB">
        <w:rPr>
          <w:rFonts w:ascii="Times New Roman" w:hAnsi="Times New Roman"/>
          <w:sz w:val="24"/>
          <w:szCs w:val="24"/>
        </w:rPr>
        <w:t xml:space="preserve">Micro </w:t>
      </w:r>
      <w:r>
        <w:rPr>
          <w:rFonts w:ascii="Times New Roman" w:hAnsi="Times New Roman"/>
          <w:sz w:val="24"/>
          <w:szCs w:val="24"/>
        </w:rPr>
        <w:t>and</w:t>
      </w:r>
      <w:r w:rsidRPr="005E19CB">
        <w:rPr>
          <w:rFonts w:ascii="Times New Roman" w:hAnsi="Times New Roman"/>
          <w:sz w:val="24"/>
          <w:szCs w:val="24"/>
        </w:rPr>
        <w:t xml:space="preserve"> Small Enterprise</w:t>
      </w:r>
    </w:p>
    <w:p w14:paraId="7CAC52FF"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Cluster Development Programme</w:t>
      </w:r>
    </w:p>
    <w:p w14:paraId="79F90BA0"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(MSE-CDP)</w:t>
      </w:r>
    </w:p>
    <w:p w14:paraId="623FF73A"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General</w:t>
      </w:r>
    </w:p>
    <w:p w14:paraId="4AFC60E2"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5E19CB">
        <w:rPr>
          <w:rFonts w:ascii="Times New Roman" w:hAnsi="Times New Roman"/>
          <w:sz w:val="24"/>
          <w:szCs w:val="24"/>
        </w:rPr>
        <w:t>00.00</w:t>
      </w:r>
    </w:p>
    <w:p w14:paraId="4F1D9EC2"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200.00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p>
    <w:p w14:paraId="3E605E74" w14:textId="77777777" w:rsidR="00FA5EB5" w:rsidRDefault="00FA5EB5" w:rsidP="00FA5EB5">
      <w:pPr>
        <w:pStyle w:val="PlainText"/>
        <w:rPr>
          <w:rFonts w:ascii="Times New Roman" w:hAnsi="Times New Roman"/>
          <w:sz w:val="24"/>
          <w:szCs w:val="24"/>
        </w:rPr>
      </w:pPr>
    </w:p>
    <w:p w14:paraId="12146A2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entire provision by ₹200.00 lakh was the net result of decrease of ₹184.95 lakh through re-appropriation due to non-requirement of fund and further decrease of ₹15.05 lakh by way of surrender without assigning any reason.</w:t>
      </w:r>
    </w:p>
    <w:p w14:paraId="3438FDC3" w14:textId="77777777" w:rsidR="00FA5EB5" w:rsidRDefault="00FA5EB5" w:rsidP="00FA5EB5">
      <w:pPr>
        <w:pStyle w:val="PlainText"/>
        <w:rPr>
          <w:rFonts w:ascii="Times New Roman" w:hAnsi="Times New Roman"/>
          <w:sz w:val="24"/>
          <w:szCs w:val="24"/>
        </w:rPr>
      </w:pPr>
    </w:p>
    <w:p w14:paraId="096BE009" w14:textId="77777777" w:rsidR="00FA5EB5" w:rsidRPr="00D27606" w:rsidRDefault="00FA5EB5" w:rsidP="00FA5EB5">
      <w:pPr>
        <w:pStyle w:val="PlainText"/>
        <w:rPr>
          <w:rFonts w:ascii="Times New Roman" w:hAnsi="Times New Roman"/>
          <w:sz w:val="24"/>
          <w:szCs w:val="24"/>
        </w:rPr>
      </w:pPr>
      <w:r>
        <w:rPr>
          <w:rFonts w:ascii="Times New Roman" w:hAnsi="Times New Roman"/>
          <w:sz w:val="24"/>
          <w:szCs w:val="24"/>
        </w:rPr>
        <w:t>5</w:t>
      </w:r>
      <w:r w:rsidRPr="00D27606">
        <w:rPr>
          <w:rFonts w:ascii="Times New Roman" w:hAnsi="Times New Roman"/>
          <w:sz w:val="24"/>
          <w:szCs w:val="24"/>
        </w:rPr>
        <w:t>.</w:t>
      </w:r>
      <w:r>
        <w:rPr>
          <w:rFonts w:ascii="Times New Roman" w:hAnsi="Times New Roman"/>
          <w:sz w:val="24"/>
          <w:szCs w:val="24"/>
        </w:rPr>
        <w:tab/>
        <w:t>Savings mentioned at note 4 was partly offset by excess occurred mainly under:</w:t>
      </w:r>
    </w:p>
    <w:p w14:paraId="0A7E639C" w14:textId="77777777" w:rsidR="00FA5EB5" w:rsidRPr="005E19CB" w:rsidRDefault="00FA5EB5" w:rsidP="00FA5EB5">
      <w:pPr>
        <w:pStyle w:val="PlainText"/>
        <w:rPr>
          <w:rFonts w:ascii="Times New Roman" w:hAnsi="Times New Roman"/>
          <w:sz w:val="24"/>
          <w:szCs w:val="24"/>
        </w:rPr>
      </w:pPr>
    </w:p>
    <w:p w14:paraId="2DBFFCD6"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i</w:t>
      </w:r>
      <w:r w:rsidRPr="0007150C">
        <w:rPr>
          <w:rFonts w:ascii="Times New Roman" w:hAnsi="Times New Roman"/>
          <w:sz w:val="24"/>
          <w:szCs w:val="24"/>
        </w:rPr>
        <w:t>)</w:t>
      </w:r>
      <w:r>
        <w:rPr>
          <w:rFonts w:ascii="Times New Roman" w:hAnsi="Times New Roman"/>
          <w:sz w:val="24"/>
          <w:szCs w:val="24"/>
        </w:rPr>
        <w:t xml:space="preserve">            </w:t>
      </w:r>
      <w:r w:rsidRPr="0007150C">
        <w:rPr>
          <w:rFonts w:ascii="Times New Roman" w:hAnsi="Times New Roman"/>
          <w:sz w:val="24"/>
          <w:szCs w:val="24"/>
        </w:rPr>
        <w:t xml:space="preserve"> </w:t>
      </w:r>
      <w:r w:rsidRPr="006C0FE2">
        <w:rPr>
          <w:rFonts w:ascii="Times New Roman" w:hAnsi="Times New Roman"/>
          <w:b/>
          <w:bCs/>
          <w:sz w:val="24"/>
          <w:szCs w:val="24"/>
        </w:rPr>
        <w:t>2851  Village and Small Industries</w:t>
      </w:r>
    </w:p>
    <w:p w14:paraId="39537B2E"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5E19CB">
        <w:rPr>
          <w:rFonts w:ascii="Times New Roman" w:hAnsi="Times New Roman"/>
          <w:sz w:val="24"/>
          <w:szCs w:val="24"/>
        </w:rPr>
        <w:t xml:space="preserve">                001   </w:t>
      </w:r>
      <w:r>
        <w:rPr>
          <w:rFonts w:ascii="Times New Roman" w:hAnsi="Times New Roman"/>
          <w:sz w:val="24"/>
          <w:szCs w:val="24"/>
        </w:rPr>
        <w:t xml:space="preserve"> </w:t>
      </w:r>
      <w:r w:rsidRPr="005E19CB">
        <w:rPr>
          <w:rFonts w:ascii="Times New Roman" w:hAnsi="Times New Roman"/>
          <w:sz w:val="24"/>
          <w:szCs w:val="24"/>
        </w:rPr>
        <w:t>Direction and Administration</w:t>
      </w:r>
    </w:p>
    <w:p w14:paraId="52A95A98" w14:textId="77777777" w:rsidR="00FA5EB5"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(05) </w:t>
      </w:r>
      <w:r>
        <w:rPr>
          <w:rFonts w:ascii="Times New Roman" w:hAnsi="Times New Roman"/>
          <w:sz w:val="24"/>
          <w:szCs w:val="24"/>
        </w:rPr>
        <w:t xml:space="preserve">  </w:t>
      </w:r>
      <w:r w:rsidRPr="005E19CB">
        <w:rPr>
          <w:rFonts w:ascii="Times New Roman" w:hAnsi="Times New Roman"/>
          <w:sz w:val="24"/>
          <w:szCs w:val="24"/>
        </w:rPr>
        <w:t>Payment dues to  Me.PDCL/</w:t>
      </w:r>
    </w:p>
    <w:p w14:paraId="46054C9D"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5E19CB">
        <w:rPr>
          <w:rFonts w:ascii="Times New Roman" w:hAnsi="Times New Roman"/>
          <w:sz w:val="24"/>
          <w:szCs w:val="24"/>
        </w:rPr>
        <w:t>Municipal  Board/</w:t>
      </w:r>
    </w:p>
    <w:p w14:paraId="5459033E"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5E19CB">
        <w:rPr>
          <w:rFonts w:ascii="Times New Roman" w:hAnsi="Times New Roman"/>
          <w:sz w:val="24"/>
          <w:szCs w:val="24"/>
        </w:rPr>
        <w:t>Telephone Bills (BSNL)</w:t>
      </w:r>
    </w:p>
    <w:p w14:paraId="75DE440D"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AE5A174"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15.28</w:t>
      </w:r>
    </w:p>
    <w:p w14:paraId="066FCD5D"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   7.10            </w:t>
      </w:r>
      <w:r>
        <w:rPr>
          <w:rFonts w:ascii="Times New Roman" w:hAnsi="Times New Roman"/>
          <w:sz w:val="24"/>
          <w:szCs w:val="24"/>
        </w:rPr>
        <w:t xml:space="preserve">                                     </w:t>
      </w:r>
      <w:r w:rsidRPr="005E19CB">
        <w:rPr>
          <w:rFonts w:ascii="Times New Roman" w:hAnsi="Times New Roman"/>
          <w:sz w:val="24"/>
          <w:szCs w:val="24"/>
        </w:rPr>
        <w:t xml:space="preserve">     22.38 </w:t>
      </w:r>
      <w:r>
        <w:rPr>
          <w:rFonts w:ascii="Times New Roman" w:hAnsi="Times New Roman"/>
          <w:sz w:val="24"/>
          <w:szCs w:val="24"/>
        </w:rPr>
        <w:t xml:space="preserve">      </w:t>
      </w:r>
      <w:r w:rsidRPr="005E19CB">
        <w:rPr>
          <w:rFonts w:ascii="Times New Roman" w:hAnsi="Times New Roman"/>
          <w:sz w:val="24"/>
          <w:szCs w:val="24"/>
        </w:rPr>
        <w:t xml:space="preserve">      22.52     </w:t>
      </w:r>
      <w:r>
        <w:rPr>
          <w:rFonts w:ascii="Times New Roman" w:hAnsi="Times New Roman"/>
          <w:sz w:val="24"/>
          <w:szCs w:val="24"/>
        </w:rPr>
        <w:t xml:space="preserve">      (+)</w:t>
      </w:r>
      <w:r w:rsidRPr="005E19CB">
        <w:rPr>
          <w:rFonts w:ascii="Times New Roman" w:hAnsi="Times New Roman"/>
          <w:sz w:val="24"/>
          <w:szCs w:val="24"/>
        </w:rPr>
        <w:t>0.14</w:t>
      </w:r>
    </w:p>
    <w:p w14:paraId="0A2623C2" w14:textId="77777777" w:rsidR="00FA5EB5" w:rsidRPr="005E19CB" w:rsidRDefault="00FA5EB5" w:rsidP="00FA5EB5">
      <w:pPr>
        <w:pStyle w:val="PlainText"/>
        <w:rPr>
          <w:rFonts w:ascii="Times New Roman" w:hAnsi="Times New Roman"/>
          <w:sz w:val="24"/>
          <w:szCs w:val="24"/>
        </w:rPr>
      </w:pPr>
    </w:p>
    <w:p w14:paraId="74367B1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Augmentation of provision by ₹7.10 lakh was the net result of increase of ₹10.02 lakh through re-appropriation without assigning any reason and decrease of ₹2.92 lakh by way of surrender due to less expenditure than anticipated. </w:t>
      </w:r>
    </w:p>
    <w:p w14:paraId="691C918B" w14:textId="77777777" w:rsidR="00FA5EB5" w:rsidRDefault="00FA5EB5" w:rsidP="00FA5EB5">
      <w:pPr>
        <w:pStyle w:val="PlainText"/>
        <w:jc w:val="both"/>
        <w:rPr>
          <w:rFonts w:ascii="Times New Roman" w:hAnsi="Times New Roman"/>
          <w:sz w:val="24"/>
          <w:szCs w:val="24"/>
        </w:rPr>
      </w:pPr>
    </w:p>
    <w:p w14:paraId="08087544"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excess of ₹0.14 lakh have not been intimated (July 2024).</w:t>
      </w:r>
    </w:p>
    <w:p w14:paraId="4787572B" w14:textId="77777777" w:rsidR="00FA5EB5" w:rsidRDefault="00FA5EB5" w:rsidP="00FA5EB5">
      <w:pPr>
        <w:pStyle w:val="PlainText"/>
        <w:rPr>
          <w:rFonts w:ascii="Times New Roman" w:hAnsi="Times New Roman"/>
          <w:sz w:val="24"/>
          <w:szCs w:val="24"/>
        </w:rPr>
      </w:pPr>
    </w:p>
    <w:p w14:paraId="2E27DF91"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ii</w:t>
      </w:r>
      <w:r w:rsidRPr="0007150C">
        <w:rPr>
          <w:rFonts w:ascii="Times New Roman" w:hAnsi="Times New Roman"/>
          <w:sz w:val="24"/>
          <w:szCs w:val="24"/>
        </w:rPr>
        <w:t xml:space="preserve">) </w:t>
      </w:r>
      <w:r>
        <w:rPr>
          <w:rFonts w:ascii="Times New Roman" w:hAnsi="Times New Roman"/>
          <w:sz w:val="24"/>
          <w:szCs w:val="24"/>
        </w:rPr>
        <w:t xml:space="preserve">           </w:t>
      </w:r>
      <w:r w:rsidRPr="0007150C">
        <w:rPr>
          <w:rFonts w:ascii="Times New Roman" w:hAnsi="Times New Roman"/>
          <w:sz w:val="24"/>
          <w:szCs w:val="24"/>
        </w:rPr>
        <w:t xml:space="preserve">101 </w:t>
      </w:r>
      <w:r>
        <w:rPr>
          <w:rFonts w:ascii="Times New Roman" w:hAnsi="Times New Roman"/>
          <w:sz w:val="24"/>
          <w:szCs w:val="24"/>
        </w:rPr>
        <w:t xml:space="preserve"> </w:t>
      </w:r>
      <w:r w:rsidRPr="0007150C">
        <w:rPr>
          <w:rFonts w:ascii="Times New Roman" w:hAnsi="Times New Roman"/>
          <w:sz w:val="24"/>
          <w:szCs w:val="24"/>
        </w:rPr>
        <w:t xml:space="preserve">  Industrial Estates</w:t>
      </w:r>
    </w:p>
    <w:p w14:paraId="4AB89A70"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(02) </w:t>
      </w:r>
      <w:r>
        <w:rPr>
          <w:rFonts w:ascii="Times New Roman" w:hAnsi="Times New Roman"/>
          <w:sz w:val="24"/>
          <w:szCs w:val="24"/>
        </w:rPr>
        <w:t xml:space="preserve">  </w:t>
      </w:r>
      <w:r w:rsidRPr="005E19CB">
        <w:rPr>
          <w:rFonts w:ascii="Times New Roman" w:hAnsi="Times New Roman"/>
          <w:sz w:val="24"/>
          <w:szCs w:val="24"/>
        </w:rPr>
        <w:t>Industrial Estate at</w:t>
      </w:r>
    </w:p>
    <w:p w14:paraId="27098F95"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Mendipathar/Williamnagar and</w:t>
      </w:r>
    </w:p>
    <w:p w14:paraId="34D61940"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Tura, Garo Hills</w:t>
      </w:r>
    </w:p>
    <w:p w14:paraId="14938917"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AFEECDA"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27.26</w:t>
      </w:r>
    </w:p>
    <w:p w14:paraId="20D15B90"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   4.69           </w:t>
      </w:r>
      <w:r>
        <w:rPr>
          <w:rFonts w:ascii="Times New Roman" w:hAnsi="Times New Roman"/>
          <w:sz w:val="24"/>
          <w:szCs w:val="24"/>
        </w:rPr>
        <w:t xml:space="preserve">                                  </w:t>
      </w:r>
      <w:r w:rsidRPr="005E19CB">
        <w:rPr>
          <w:rFonts w:ascii="Times New Roman" w:hAnsi="Times New Roman"/>
          <w:sz w:val="24"/>
          <w:szCs w:val="24"/>
        </w:rPr>
        <w:t xml:space="preserve">      31.95      </w:t>
      </w:r>
      <w:r>
        <w:rPr>
          <w:rFonts w:ascii="Times New Roman" w:hAnsi="Times New Roman"/>
          <w:sz w:val="24"/>
          <w:szCs w:val="24"/>
        </w:rPr>
        <w:t xml:space="preserve">        </w:t>
      </w:r>
      <w:r w:rsidRPr="005E19CB">
        <w:rPr>
          <w:rFonts w:ascii="Times New Roman" w:hAnsi="Times New Roman"/>
          <w:sz w:val="24"/>
          <w:szCs w:val="24"/>
        </w:rPr>
        <w:t xml:space="preserve"> 28.95     </w:t>
      </w:r>
      <w:r>
        <w:rPr>
          <w:rFonts w:ascii="Times New Roman" w:hAnsi="Times New Roman"/>
          <w:sz w:val="24"/>
          <w:szCs w:val="24"/>
        </w:rPr>
        <w:t xml:space="preserve">      (-)</w:t>
      </w:r>
      <w:r w:rsidRPr="005E19CB">
        <w:rPr>
          <w:rFonts w:ascii="Times New Roman" w:hAnsi="Times New Roman"/>
          <w:sz w:val="24"/>
          <w:szCs w:val="24"/>
        </w:rPr>
        <w:t>3.00</w:t>
      </w:r>
    </w:p>
    <w:p w14:paraId="1AB25A3D" w14:textId="77777777" w:rsidR="00FA5EB5" w:rsidRPr="005E19CB" w:rsidRDefault="00FA5EB5" w:rsidP="00FA5EB5">
      <w:pPr>
        <w:pStyle w:val="PlainText"/>
        <w:rPr>
          <w:rFonts w:ascii="Times New Roman" w:hAnsi="Times New Roman"/>
          <w:sz w:val="24"/>
          <w:szCs w:val="24"/>
        </w:rPr>
      </w:pPr>
    </w:p>
    <w:p w14:paraId="473C8F1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Augmentation of provision by ₹4.69 lakh was the net result of increase of ₹8.42 lakh through re-appropriation due to requirement of fund for payment of salaries and decrease of ₹3.73 lakh by way of surrender due to less expenditure than anticipated. </w:t>
      </w:r>
    </w:p>
    <w:p w14:paraId="794ADA71" w14:textId="77777777" w:rsidR="00FA5EB5" w:rsidRDefault="00FA5EB5" w:rsidP="00FA5EB5">
      <w:pPr>
        <w:pStyle w:val="PlainText"/>
        <w:jc w:val="both"/>
        <w:rPr>
          <w:rFonts w:ascii="Times New Roman" w:hAnsi="Times New Roman"/>
          <w:sz w:val="24"/>
          <w:szCs w:val="24"/>
        </w:rPr>
      </w:pPr>
    </w:p>
    <w:p w14:paraId="47AB26DF"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₹3.00 lakh have not been intimated (July 2024).</w:t>
      </w:r>
    </w:p>
    <w:p w14:paraId="0BFF22BD" w14:textId="77777777" w:rsidR="00FA5EB5" w:rsidRDefault="00FA5EB5" w:rsidP="00FA5EB5">
      <w:pPr>
        <w:pStyle w:val="PlainText"/>
        <w:rPr>
          <w:rFonts w:ascii="Times New Roman" w:hAnsi="Times New Roman"/>
          <w:sz w:val="24"/>
          <w:szCs w:val="24"/>
        </w:rPr>
      </w:pPr>
    </w:p>
    <w:p w14:paraId="55E46B73"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54</w:t>
      </w:r>
      <w:r w:rsidRPr="00975E9C">
        <w:rPr>
          <w:rFonts w:ascii="Times New Roman" w:hAnsi="Times New Roman"/>
          <w:b/>
          <w:bCs/>
          <w:sz w:val="24"/>
          <w:szCs w:val="24"/>
        </w:rPr>
        <w:t>-</w:t>
      </w:r>
      <w:r w:rsidRPr="00975E9C">
        <w:rPr>
          <w:rFonts w:ascii="Times New Roman" w:hAnsi="Times New Roman"/>
          <w:sz w:val="24"/>
          <w:szCs w:val="24"/>
        </w:rPr>
        <w:t>Contd.</w:t>
      </w:r>
    </w:p>
    <w:p w14:paraId="36FAFCDC" w14:textId="77777777" w:rsidR="00FA5EB5" w:rsidRPr="00975E9C" w:rsidRDefault="00FA5EB5" w:rsidP="00FA5EB5">
      <w:pPr>
        <w:pStyle w:val="PlainText"/>
        <w:jc w:val="center"/>
        <w:rPr>
          <w:rFonts w:ascii="Times New Roman" w:hAnsi="Times New Roman"/>
          <w:b/>
          <w:bCs/>
          <w:sz w:val="24"/>
          <w:szCs w:val="24"/>
        </w:rPr>
      </w:pPr>
    </w:p>
    <w:p w14:paraId="55C354D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19AC2E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933E8FD" w14:textId="77777777" w:rsidR="00FA5EB5"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77E2049"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iii</w:t>
      </w:r>
      <w:r w:rsidRPr="0007150C">
        <w:rPr>
          <w:rFonts w:ascii="Times New Roman" w:hAnsi="Times New Roman"/>
          <w:sz w:val="24"/>
          <w:szCs w:val="24"/>
        </w:rPr>
        <w:t xml:space="preserve">) </w:t>
      </w:r>
      <w:r>
        <w:rPr>
          <w:rFonts w:ascii="Times New Roman" w:hAnsi="Times New Roman"/>
          <w:sz w:val="24"/>
          <w:szCs w:val="24"/>
        </w:rPr>
        <w:t xml:space="preserve">          </w:t>
      </w:r>
      <w:r w:rsidRPr="004B6185">
        <w:rPr>
          <w:rFonts w:ascii="Times New Roman" w:hAnsi="Times New Roman"/>
          <w:b/>
          <w:sz w:val="24"/>
          <w:szCs w:val="24"/>
        </w:rPr>
        <w:t>2851  Village and Small Industries</w:t>
      </w:r>
    </w:p>
    <w:p w14:paraId="0CA932FD"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 xml:space="preserve">                 102</w:t>
      </w:r>
      <w:r>
        <w:rPr>
          <w:rFonts w:ascii="Times New Roman" w:hAnsi="Times New Roman"/>
          <w:sz w:val="24"/>
          <w:szCs w:val="24"/>
        </w:rPr>
        <w:t xml:space="preserve"> </w:t>
      </w:r>
      <w:r w:rsidRPr="0007150C">
        <w:rPr>
          <w:rFonts w:ascii="Times New Roman" w:hAnsi="Times New Roman"/>
          <w:sz w:val="24"/>
          <w:szCs w:val="24"/>
        </w:rPr>
        <w:t xml:space="preserve">   Small Scale Industries</w:t>
      </w:r>
    </w:p>
    <w:p w14:paraId="5215DCAA" w14:textId="77777777" w:rsidR="00FA5EB5" w:rsidRPr="00B662B6" w:rsidRDefault="00FA5EB5" w:rsidP="00FA5EB5">
      <w:pPr>
        <w:pStyle w:val="PlainText"/>
        <w:rPr>
          <w:rFonts w:ascii="Times New Roman" w:hAnsi="Times New Roman"/>
          <w:sz w:val="24"/>
          <w:szCs w:val="24"/>
        </w:rPr>
      </w:pPr>
      <w:r w:rsidRPr="00B662B6">
        <w:rPr>
          <w:rFonts w:ascii="Times New Roman" w:hAnsi="Times New Roman"/>
          <w:sz w:val="24"/>
          <w:szCs w:val="24"/>
        </w:rPr>
        <w:t xml:space="preserve">                 (12) </w:t>
      </w:r>
      <w:r>
        <w:rPr>
          <w:rFonts w:ascii="Times New Roman" w:hAnsi="Times New Roman"/>
          <w:sz w:val="24"/>
          <w:szCs w:val="24"/>
        </w:rPr>
        <w:t xml:space="preserve">  </w:t>
      </w:r>
      <w:r w:rsidRPr="00B662B6">
        <w:rPr>
          <w:rFonts w:ascii="Times New Roman" w:hAnsi="Times New Roman"/>
          <w:sz w:val="24"/>
          <w:szCs w:val="24"/>
        </w:rPr>
        <w:t>Food Processing Fund (FPF)</w:t>
      </w:r>
      <w:r>
        <w:rPr>
          <w:rFonts w:ascii="Times New Roman" w:hAnsi="Times New Roman"/>
          <w:sz w:val="24"/>
          <w:szCs w:val="24"/>
        </w:rPr>
        <w:t xml:space="preserve"> for</w:t>
      </w:r>
    </w:p>
    <w:p w14:paraId="2BBF4DE9" w14:textId="77777777" w:rsidR="00FA5EB5" w:rsidRPr="00B662B6" w:rsidRDefault="00FA5EB5" w:rsidP="00FA5EB5">
      <w:pPr>
        <w:pStyle w:val="PlainText"/>
        <w:rPr>
          <w:rFonts w:ascii="Times New Roman" w:hAnsi="Times New Roman"/>
          <w:sz w:val="24"/>
          <w:szCs w:val="24"/>
        </w:rPr>
      </w:pPr>
      <w:r w:rsidRPr="00B662B6">
        <w:rPr>
          <w:rFonts w:ascii="Times New Roman" w:hAnsi="Times New Roman"/>
          <w:sz w:val="24"/>
          <w:szCs w:val="24"/>
        </w:rPr>
        <w:t xml:space="preserve">                       </w:t>
      </w:r>
      <w:r>
        <w:rPr>
          <w:rFonts w:ascii="Times New Roman" w:hAnsi="Times New Roman"/>
          <w:sz w:val="24"/>
          <w:szCs w:val="24"/>
        </w:rPr>
        <w:t xml:space="preserve">   </w:t>
      </w:r>
      <w:r w:rsidRPr="00B662B6">
        <w:rPr>
          <w:rFonts w:ascii="Times New Roman" w:hAnsi="Times New Roman"/>
          <w:sz w:val="24"/>
          <w:szCs w:val="24"/>
        </w:rPr>
        <w:t>Meghalaya Industrial</w:t>
      </w:r>
    </w:p>
    <w:p w14:paraId="651CA98D" w14:textId="77777777" w:rsidR="00FA5EB5" w:rsidRDefault="00FA5EB5" w:rsidP="00FA5EB5">
      <w:pPr>
        <w:pStyle w:val="PlainText"/>
        <w:rPr>
          <w:rFonts w:ascii="Times New Roman" w:hAnsi="Times New Roman"/>
          <w:sz w:val="24"/>
          <w:szCs w:val="24"/>
        </w:rPr>
      </w:pPr>
      <w:r w:rsidRPr="00B662B6">
        <w:rPr>
          <w:rFonts w:ascii="Times New Roman" w:hAnsi="Times New Roman"/>
          <w:sz w:val="24"/>
          <w:szCs w:val="24"/>
        </w:rPr>
        <w:t xml:space="preserve">                     </w:t>
      </w:r>
      <w:r>
        <w:rPr>
          <w:rFonts w:ascii="Times New Roman" w:hAnsi="Times New Roman"/>
          <w:sz w:val="24"/>
          <w:szCs w:val="24"/>
        </w:rPr>
        <w:t xml:space="preserve">   </w:t>
      </w:r>
      <w:r w:rsidRPr="00B662B6">
        <w:rPr>
          <w:rFonts w:ascii="Times New Roman" w:hAnsi="Times New Roman"/>
          <w:sz w:val="24"/>
          <w:szCs w:val="24"/>
        </w:rPr>
        <w:t xml:space="preserve">  Development Corporation (MIDC</w:t>
      </w:r>
      <w:r>
        <w:rPr>
          <w:rFonts w:ascii="Times New Roman" w:hAnsi="Times New Roman"/>
          <w:sz w:val="24"/>
          <w:szCs w:val="24"/>
        </w:rPr>
        <w:t>)</w:t>
      </w:r>
    </w:p>
    <w:p w14:paraId="17A1721F"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General</w:t>
      </w:r>
    </w:p>
    <w:p w14:paraId="27A3D852"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  60.00        </w:t>
      </w:r>
      <w:r>
        <w:rPr>
          <w:rFonts w:ascii="Times New Roman" w:hAnsi="Times New Roman"/>
          <w:sz w:val="24"/>
          <w:szCs w:val="24"/>
        </w:rPr>
        <w:t xml:space="preserve">                                   </w:t>
      </w:r>
      <w:r w:rsidRPr="005E19CB">
        <w:rPr>
          <w:rFonts w:ascii="Times New Roman" w:hAnsi="Times New Roman"/>
          <w:sz w:val="24"/>
          <w:szCs w:val="24"/>
        </w:rPr>
        <w:t xml:space="preserve">         60.00    </w:t>
      </w:r>
      <w:r>
        <w:rPr>
          <w:rFonts w:ascii="Times New Roman" w:hAnsi="Times New Roman"/>
          <w:sz w:val="24"/>
          <w:szCs w:val="24"/>
        </w:rPr>
        <w:t xml:space="preserve">        </w:t>
      </w:r>
      <w:r w:rsidRPr="005E19CB">
        <w:rPr>
          <w:rFonts w:ascii="Times New Roman" w:hAnsi="Times New Roman"/>
          <w:sz w:val="24"/>
          <w:szCs w:val="24"/>
        </w:rPr>
        <w:t xml:space="preserve">   60.00     </w:t>
      </w:r>
      <w:r>
        <w:rPr>
          <w:rFonts w:ascii="Times New Roman" w:hAnsi="Times New Roman"/>
          <w:sz w:val="24"/>
          <w:szCs w:val="24"/>
        </w:rPr>
        <w:t xml:space="preserve">             ...</w:t>
      </w:r>
    </w:p>
    <w:p w14:paraId="53AE7916" w14:textId="77777777" w:rsidR="00FA5EB5" w:rsidRDefault="00FA5EB5" w:rsidP="00FA5EB5">
      <w:pPr>
        <w:pStyle w:val="PlainText"/>
        <w:rPr>
          <w:rFonts w:ascii="Times New Roman" w:hAnsi="Times New Roman"/>
          <w:sz w:val="24"/>
          <w:szCs w:val="24"/>
        </w:rPr>
      </w:pPr>
    </w:p>
    <w:p w14:paraId="67681CC7" w14:textId="77777777" w:rsidR="00FA5EB5" w:rsidRDefault="00FA5EB5" w:rsidP="00FA5EB5">
      <w:pPr>
        <w:pStyle w:val="PlainText"/>
        <w:ind w:firstLine="720"/>
        <w:jc w:val="both"/>
        <w:rPr>
          <w:rFonts w:ascii="Times New Roman" w:hAnsi="Times New Roman"/>
          <w:sz w:val="24"/>
          <w:szCs w:val="24"/>
        </w:rPr>
      </w:pPr>
      <w:r w:rsidRPr="00C45869">
        <w:rPr>
          <w:rFonts w:ascii="Times New Roman" w:hAnsi="Times New Roman"/>
          <w:sz w:val="24"/>
          <w:szCs w:val="24"/>
        </w:rPr>
        <w:t>Augmentation of provision by ₹60.00 lakh through re-appropriation was due to requirement of fund to meet the expenditure for establishment of Megha Food Park at North Garo Hills District, Mendipathar. Hence</w:t>
      </w:r>
      <w:r w:rsidRPr="00C45869">
        <w:rPr>
          <w:rFonts w:ascii="Times New Roman" w:hAnsi="Times New Roman"/>
          <w:sz w:val="24"/>
          <w:szCs w:val="24"/>
          <w:lang w:val="en-US"/>
        </w:rPr>
        <w:t>,</w:t>
      </w:r>
      <w:r w:rsidRPr="00C45869">
        <w:rPr>
          <w:rFonts w:ascii="Times New Roman" w:hAnsi="Times New Roman"/>
          <w:sz w:val="24"/>
          <w:szCs w:val="24"/>
        </w:rPr>
        <w:t xml:space="preserve"> the re-appropriation has Constituted “New Service</w:t>
      </w:r>
      <w:r>
        <w:rPr>
          <w:rFonts w:ascii="Times New Roman" w:hAnsi="Times New Roman"/>
          <w:sz w:val="24"/>
          <w:szCs w:val="24"/>
        </w:rPr>
        <w:t>”</w:t>
      </w:r>
      <w:r w:rsidRPr="00C45869">
        <w:rPr>
          <w:rFonts w:ascii="Times New Roman" w:hAnsi="Times New Roman"/>
          <w:sz w:val="24"/>
          <w:szCs w:val="24"/>
        </w:rPr>
        <w:t xml:space="preserve"> as envisaged in Article 205 of the Constitution of India and should have been brought to the notice of Legislature by way of token demand.</w:t>
      </w:r>
    </w:p>
    <w:p w14:paraId="2024EBB1" w14:textId="77777777" w:rsidR="00FA5EB5" w:rsidRPr="005E19CB" w:rsidRDefault="00FA5EB5" w:rsidP="00FA5EB5">
      <w:pPr>
        <w:pStyle w:val="PlainText"/>
        <w:jc w:val="both"/>
        <w:rPr>
          <w:rFonts w:ascii="Times New Roman" w:hAnsi="Times New Roman"/>
          <w:sz w:val="24"/>
          <w:szCs w:val="24"/>
        </w:rPr>
      </w:pPr>
    </w:p>
    <w:p w14:paraId="4372A045"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iv</w:t>
      </w:r>
      <w:r w:rsidRPr="0007150C">
        <w:rPr>
          <w:rFonts w:ascii="Times New Roman" w:hAnsi="Times New Roman"/>
          <w:sz w:val="24"/>
          <w:szCs w:val="24"/>
        </w:rPr>
        <w:t xml:space="preserve">) </w:t>
      </w:r>
      <w:r>
        <w:rPr>
          <w:rFonts w:ascii="Times New Roman" w:hAnsi="Times New Roman"/>
          <w:sz w:val="24"/>
          <w:szCs w:val="24"/>
        </w:rPr>
        <w:t xml:space="preserve">          </w:t>
      </w:r>
      <w:r w:rsidRPr="0007150C">
        <w:rPr>
          <w:rFonts w:ascii="Times New Roman" w:hAnsi="Times New Roman"/>
          <w:sz w:val="24"/>
          <w:szCs w:val="24"/>
        </w:rPr>
        <w:t xml:space="preserve">104   </w:t>
      </w:r>
      <w:r>
        <w:rPr>
          <w:rFonts w:ascii="Times New Roman" w:hAnsi="Times New Roman"/>
          <w:sz w:val="24"/>
          <w:szCs w:val="24"/>
        </w:rPr>
        <w:t xml:space="preserve"> </w:t>
      </w:r>
      <w:r w:rsidRPr="0007150C">
        <w:rPr>
          <w:rFonts w:ascii="Times New Roman" w:hAnsi="Times New Roman"/>
          <w:sz w:val="24"/>
          <w:szCs w:val="24"/>
        </w:rPr>
        <w:t>Handicraft Industries</w:t>
      </w:r>
    </w:p>
    <w:p w14:paraId="1F7B4F09"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(01) </w:t>
      </w:r>
      <w:r>
        <w:rPr>
          <w:rFonts w:ascii="Times New Roman" w:hAnsi="Times New Roman"/>
          <w:sz w:val="24"/>
          <w:szCs w:val="24"/>
        </w:rPr>
        <w:t xml:space="preserve">  </w:t>
      </w:r>
      <w:r w:rsidRPr="005E19CB">
        <w:rPr>
          <w:rFonts w:ascii="Times New Roman" w:hAnsi="Times New Roman"/>
          <w:sz w:val="24"/>
          <w:szCs w:val="24"/>
        </w:rPr>
        <w:t>Tailoring Knitting and</w:t>
      </w:r>
    </w:p>
    <w:p w14:paraId="5893C92F"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Embroidery Centres</w:t>
      </w:r>
    </w:p>
    <w:p w14:paraId="389A03C4"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78F3B11"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55.49</w:t>
      </w:r>
    </w:p>
    <w:p w14:paraId="1CD9ABE2"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    5.30              </w:t>
      </w:r>
      <w:r>
        <w:rPr>
          <w:rFonts w:ascii="Times New Roman" w:hAnsi="Times New Roman"/>
          <w:sz w:val="24"/>
          <w:szCs w:val="24"/>
        </w:rPr>
        <w:t xml:space="preserve">                                   </w:t>
      </w:r>
      <w:r w:rsidRPr="005E19CB">
        <w:rPr>
          <w:rFonts w:ascii="Times New Roman" w:hAnsi="Times New Roman"/>
          <w:sz w:val="24"/>
          <w:szCs w:val="24"/>
        </w:rPr>
        <w:t xml:space="preserve">   60.79     </w:t>
      </w:r>
      <w:r>
        <w:rPr>
          <w:rFonts w:ascii="Times New Roman" w:hAnsi="Times New Roman"/>
          <w:sz w:val="24"/>
          <w:szCs w:val="24"/>
        </w:rPr>
        <w:t xml:space="preserve">       </w:t>
      </w:r>
      <w:r w:rsidRPr="005E19CB">
        <w:rPr>
          <w:rFonts w:ascii="Times New Roman" w:hAnsi="Times New Roman"/>
          <w:sz w:val="24"/>
          <w:szCs w:val="24"/>
        </w:rPr>
        <w:t xml:space="preserve">  61.43     </w:t>
      </w:r>
      <w:r>
        <w:rPr>
          <w:rFonts w:ascii="Times New Roman" w:hAnsi="Times New Roman"/>
          <w:sz w:val="24"/>
          <w:szCs w:val="24"/>
        </w:rPr>
        <w:t xml:space="preserve">      (+)</w:t>
      </w:r>
      <w:r w:rsidRPr="005E19CB">
        <w:rPr>
          <w:rFonts w:ascii="Times New Roman" w:hAnsi="Times New Roman"/>
          <w:sz w:val="24"/>
          <w:szCs w:val="24"/>
        </w:rPr>
        <w:t>0.65</w:t>
      </w:r>
    </w:p>
    <w:p w14:paraId="65A3B31F" w14:textId="77777777" w:rsidR="00FA5EB5" w:rsidRPr="005E19CB" w:rsidRDefault="00FA5EB5" w:rsidP="00FA5EB5">
      <w:pPr>
        <w:pStyle w:val="PlainText"/>
        <w:rPr>
          <w:rFonts w:ascii="Times New Roman" w:hAnsi="Times New Roman"/>
          <w:sz w:val="24"/>
          <w:szCs w:val="24"/>
        </w:rPr>
      </w:pPr>
    </w:p>
    <w:p w14:paraId="541BAB0A"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Augmentation of provision by ₹5.30 lakh was the net result of increase of ₹10.78 lakh through re-appropriation due to requirement of fund to meet the expenditure under the scheme and decrease of ₹5.48 lakh by way of surrender due to less expenditure than anticipated. </w:t>
      </w:r>
    </w:p>
    <w:p w14:paraId="447D855C" w14:textId="77777777" w:rsidR="00FA5EB5" w:rsidRDefault="00FA5EB5" w:rsidP="00FA5EB5">
      <w:pPr>
        <w:pStyle w:val="PlainText"/>
        <w:jc w:val="both"/>
        <w:rPr>
          <w:rFonts w:ascii="Times New Roman" w:hAnsi="Times New Roman"/>
          <w:sz w:val="24"/>
          <w:szCs w:val="24"/>
        </w:rPr>
      </w:pPr>
    </w:p>
    <w:p w14:paraId="1E71F56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excess of ₹0.65 lakh have not been intimated (July 2024).</w:t>
      </w:r>
    </w:p>
    <w:p w14:paraId="14DF9E13" w14:textId="77777777" w:rsidR="00FA5EB5" w:rsidRDefault="00FA5EB5" w:rsidP="00FA5EB5">
      <w:pPr>
        <w:pStyle w:val="PlainText"/>
        <w:rPr>
          <w:rFonts w:ascii="Times New Roman" w:hAnsi="Times New Roman"/>
          <w:sz w:val="24"/>
          <w:szCs w:val="24"/>
        </w:rPr>
      </w:pPr>
    </w:p>
    <w:p w14:paraId="61C000D6"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v</w:t>
      </w:r>
      <w:r w:rsidRPr="0007150C">
        <w:rPr>
          <w:rFonts w:ascii="Times New Roman" w:hAnsi="Times New Roman"/>
          <w:sz w:val="24"/>
          <w:szCs w:val="24"/>
        </w:rPr>
        <w:t>)</w:t>
      </w:r>
      <w:r>
        <w:rPr>
          <w:rFonts w:ascii="Times New Roman" w:hAnsi="Times New Roman"/>
          <w:sz w:val="24"/>
          <w:szCs w:val="24"/>
        </w:rPr>
        <w:t xml:space="preserve">           </w:t>
      </w:r>
      <w:r w:rsidRPr="0007150C">
        <w:rPr>
          <w:rFonts w:ascii="Times New Roman" w:hAnsi="Times New Roman"/>
          <w:sz w:val="24"/>
          <w:szCs w:val="24"/>
        </w:rPr>
        <w:t xml:space="preserve"> 200   </w:t>
      </w:r>
      <w:r>
        <w:rPr>
          <w:rFonts w:ascii="Times New Roman" w:hAnsi="Times New Roman"/>
          <w:sz w:val="24"/>
          <w:szCs w:val="24"/>
        </w:rPr>
        <w:t xml:space="preserve"> </w:t>
      </w:r>
      <w:r w:rsidRPr="0007150C">
        <w:rPr>
          <w:rFonts w:ascii="Times New Roman" w:hAnsi="Times New Roman"/>
          <w:sz w:val="24"/>
          <w:szCs w:val="24"/>
        </w:rPr>
        <w:t>Other Village Industries</w:t>
      </w:r>
    </w:p>
    <w:p w14:paraId="1DED0BF4"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(06) </w:t>
      </w:r>
      <w:r>
        <w:rPr>
          <w:rFonts w:ascii="Times New Roman" w:hAnsi="Times New Roman"/>
          <w:sz w:val="24"/>
          <w:szCs w:val="24"/>
        </w:rPr>
        <w:t xml:space="preserve">  Statisc</w:t>
      </w:r>
      <w:r w:rsidRPr="005E19CB">
        <w:rPr>
          <w:rFonts w:ascii="Times New Roman" w:hAnsi="Times New Roman"/>
          <w:sz w:val="24"/>
          <w:szCs w:val="24"/>
        </w:rPr>
        <w:t>al Cell</w:t>
      </w:r>
    </w:p>
    <w:p w14:paraId="29F04CEF"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General</w:t>
      </w:r>
    </w:p>
    <w:p w14:paraId="02C436A2"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13.28</w:t>
      </w:r>
    </w:p>
    <w:p w14:paraId="3C70951B" w14:textId="77777777" w:rsidR="00FA5EB5"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  2.62               </w:t>
      </w:r>
      <w:r>
        <w:rPr>
          <w:rFonts w:ascii="Times New Roman" w:hAnsi="Times New Roman"/>
          <w:sz w:val="24"/>
          <w:szCs w:val="24"/>
        </w:rPr>
        <w:t xml:space="preserve">                                     </w:t>
      </w:r>
      <w:r w:rsidRPr="005E19CB">
        <w:rPr>
          <w:rFonts w:ascii="Times New Roman" w:hAnsi="Times New Roman"/>
          <w:sz w:val="24"/>
          <w:szCs w:val="24"/>
        </w:rPr>
        <w:t xml:space="preserve">  15.90    </w:t>
      </w:r>
      <w:r>
        <w:rPr>
          <w:rFonts w:ascii="Times New Roman" w:hAnsi="Times New Roman"/>
          <w:sz w:val="24"/>
          <w:szCs w:val="24"/>
        </w:rPr>
        <w:t xml:space="preserve">         </w:t>
      </w:r>
      <w:r w:rsidRPr="005E19CB">
        <w:rPr>
          <w:rFonts w:ascii="Times New Roman" w:hAnsi="Times New Roman"/>
          <w:sz w:val="24"/>
          <w:szCs w:val="24"/>
        </w:rPr>
        <w:t xml:space="preserve">   15.90     </w:t>
      </w:r>
      <w:r>
        <w:rPr>
          <w:rFonts w:ascii="Times New Roman" w:hAnsi="Times New Roman"/>
          <w:sz w:val="24"/>
          <w:szCs w:val="24"/>
        </w:rPr>
        <w:t xml:space="preserve">             ...</w:t>
      </w:r>
    </w:p>
    <w:p w14:paraId="461505C0" w14:textId="77777777" w:rsidR="00FA5EB5" w:rsidRPr="005E19CB" w:rsidRDefault="00FA5EB5" w:rsidP="00FA5EB5">
      <w:pPr>
        <w:pStyle w:val="PlainText"/>
        <w:rPr>
          <w:rFonts w:ascii="Times New Roman" w:hAnsi="Times New Roman"/>
          <w:sz w:val="24"/>
          <w:szCs w:val="24"/>
        </w:rPr>
      </w:pPr>
    </w:p>
    <w:p w14:paraId="2F8A788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Augmentation of provision by ₹2.62 lakh was the net result of increase of ₹2.63 lakh through re-appropriation due to requirement of fund to meet the expenditure and decrease of ₹0.01 lakh by way of surrender without assigning any reason. </w:t>
      </w:r>
    </w:p>
    <w:p w14:paraId="6E3ED4D1" w14:textId="77777777" w:rsidR="00FA5EB5" w:rsidRDefault="00FA5EB5" w:rsidP="00FA5EB5">
      <w:pPr>
        <w:pStyle w:val="PlainText"/>
        <w:rPr>
          <w:rFonts w:ascii="Times New Roman" w:hAnsi="Times New Roman"/>
          <w:sz w:val="24"/>
          <w:szCs w:val="24"/>
        </w:rPr>
      </w:pPr>
    </w:p>
    <w:p w14:paraId="7B7746D7" w14:textId="77777777" w:rsidR="00FA5EB5" w:rsidRDefault="00FA5EB5" w:rsidP="00FA5EB5">
      <w:pPr>
        <w:pStyle w:val="PlainText"/>
        <w:rPr>
          <w:rFonts w:ascii="Times New Roman" w:hAnsi="Times New Roman"/>
          <w:b/>
          <w:sz w:val="24"/>
          <w:szCs w:val="24"/>
        </w:rPr>
      </w:pPr>
      <w:r w:rsidRPr="00391C86">
        <w:rPr>
          <w:rFonts w:ascii="Times New Roman" w:hAnsi="Times New Roman"/>
          <w:b/>
          <w:sz w:val="24"/>
          <w:szCs w:val="24"/>
        </w:rPr>
        <w:t>Capital:</w:t>
      </w:r>
    </w:p>
    <w:p w14:paraId="29E59C1F" w14:textId="77777777" w:rsidR="00FA5EB5" w:rsidRDefault="00FA5EB5" w:rsidP="00FA5EB5">
      <w:pPr>
        <w:pStyle w:val="PlainText"/>
        <w:rPr>
          <w:rFonts w:ascii="Times New Roman" w:hAnsi="Times New Roman"/>
          <w:b/>
          <w:sz w:val="24"/>
          <w:szCs w:val="24"/>
        </w:rPr>
      </w:pPr>
    </w:p>
    <w:p w14:paraId="68A30808" w14:textId="77777777" w:rsidR="00FA5EB5" w:rsidRDefault="00FA5EB5" w:rsidP="00FA5EB5">
      <w:pPr>
        <w:pStyle w:val="PlainText"/>
        <w:jc w:val="both"/>
        <w:rPr>
          <w:rFonts w:ascii="Times New Roman" w:hAnsi="Times New Roman"/>
          <w:sz w:val="24"/>
          <w:szCs w:val="24"/>
          <w:lang w:val="en-US"/>
        </w:rPr>
      </w:pPr>
      <w:r>
        <w:rPr>
          <w:rFonts w:ascii="Times New Roman" w:hAnsi="Times New Roman"/>
          <w:sz w:val="24"/>
          <w:szCs w:val="24"/>
          <w:lang w:val="en-US"/>
        </w:rPr>
        <w:t xml:space="preserve">6. </w:t>
      </w:r>
      <w:r>
        <w:rPr>
          <w:rFonts w:ascii="Times New Roman" w:hAnsi="Times New Roman"/>
          <w:sz w:val="24"/>
          <w:szCs w:val="24"/>
          <w:lang w:val="en-US"/>
        </w:rPr>
        <w:tab/>
        <w:t>Overall savings of ₹1,505.07 lakh was surrendered during the year.</w:t>
      </w:r>
    </w:p>
    <w:p w14:paraId="517812A4" w14:textId="77777777" w:rsidR="00FA5EB5" w:rsidRDefault="00FA5EB5" w:rsidP="00FA5EB5">
      <w:pPr>
        <w:pStyle w:val="PlainText"/>
        <w:jc w:val="both"/>
        <w:rPr>
          <w:rFonts w:ascii="Times New Roman" w:hAnsi="Times New Roman"/>
          <w:sz w:val="24"/>
          <w:szCs w:val="24"/>
          <w:lang w:val="en-US"/>
        </w:rPr>
      </w:pPr>
    </w:p>
    <w:p w14:paraId="06700176" w14:textId="77777777" w:rsidR="00FA5EB5" w:rsidRDefault="00FA5EB5" w:rsidP="00FA5EB5">
      <w:pPr>
        <w:pStyle w:val="PlainText"/>
        <w:jc w:val="both"/>
        <w:rPr>
          <w:rFonts w:ascii="Times New Roman" w:hAnsi="Times New Roman"/>
          <w:sz w:val="24"/>
          <w:szCs w:val="24"/>
          <w:lang w:val="en-US"/>
        </w:rPr>
      </w:pPr>
    </w:p>
    <w:p w14:paraId="11F4C437" w14:textId="77777777" w:rsidR="00FA5EB5" w:rsidRDefault="00FA5EB5" w:rsidP="00FA5EB5">
      <w:pPr>
        <w:pStyle w:val="PlainText"/>
        <w:jc w:val="both"/>
        <w:rPr>
          <w:rFonts w:ascii="Times New Roman" w:hAnsi="Times New Roman"/>
          <w:sz w:val="24"/>
          <w:szCs w:val="24"/>
          <w:lang w:val="en-US"/>
        </w:rPr>
      </w:pPr>
    </w:p>
    <w:p w14:paraId="76183C3B" w14:textId="77777777" w:rsidR="00FA5EB5" w:rsidRDefault="00FA5EB5" w:rsidP="00FA5EB5">
      <w:pPr>
        <w:pStyle w:val="PlainText"/>
        <w:jc w:val="both"/>
        <w:rPr>
          <w:rFonts w:ascii="Times New Roman" w:hAnsi="Times New Roman"/>
          <w:sz w:val="24"/>
          <w:szCs w:val="24"/>
          <w:lang w:val="en-US"/>
        </w:rPr>
      </w:pPr>
    </w:p>
    <w:p w14:paraId="1ACBA3DD" w14:textId="77777777" w:rsidR="00FA5EB5" w:rsidRDefault="00FA5EB5" w:rsidP="00FA5EB5">
      <w:pPr>
        <w:pStyle w:val="PlainText"/>
        <w:rPr>
          <w:rFonts w:ascii="Times New Roman" w:hAnsi="Times New Roman"/>
          <w:sz w:val="24"/>
          <w:szCs w:val="24"/>
        </w:rPr>
      </w:pPr>
    </w:p>
    <w:p w14:paraId="115A15A7"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54</w:t>
      </w:r>
      <w:r w:rsidRPr="00975E9C">
        <w:rPr>
          <w:rFonts w:ascii="Times New Roman" w:hAnsi="Times New Roman"/>
          <w:b/>
          <w:bCs/>
          <w:sz w:val="24"/>
          <w:szCs w:val="24"/>
        </w:rPr>
        <w:t>-</w:t>
      </w:r>
      <w:r w:rsidRPr="00975E9C">
        <w:rPr>
          <w:rFonts w:ascii="Times New Roman" w:hAnsi="Times New Roman"/>
          <w:sz w:val="24"/>
          <w:szCs w:val="24"/>
        </w:rPr>
        <w:t>Contd.</w:t>
      </w:r>
    </w:p>
    <w:p w14:paraId="47FD5C44" w14:textId="77777777" w:rsidR="00FA5EB5" w:rsidRDefault="00FA5EB5" w:rsidP="00FA5EB5">
      <w:pPr>
        <w:pStyle w:val="PlainText"/>
        <w:rPr>
          <w:rFonts w:ascii="Times New Roman" w:hAnsi="Times New Roman"/>
          <w:sz w:val="24"/>
          <w:szCs w:val="24"/>
        </w:rPr>
      </w:pPr>
    </w:p>
    <w:p w14:paraId="5DC98A2C"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Savings occurred mainly under:</w:t>
      </w:r>
    </w:p>
    <w:p w14:paraId="17C6A24A" w14:textId="77777777" w:rsidR="00FA5EB5" w:rsidRDefault="00FA5EB5" w:rsidP="00FA5EB5">
      <w:pPr>
        <w:pStyle w:val="PlainText"/>
        <w:rPr>
          <w:rFonts w:ascii="Times New Roman" w:hAnsi="Times New Roman"/>
          <w:sz w:val="24"/>
          <w:szCs w:val="24"/>
        </w:rPr>
      </w:pPr>
    </w:p>
    <w:p w14:paraId="3A4C9E5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864397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7FC6DDB" w14:textId="77777777" w:rsidR="00FA5EB5"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A0F412E" w14:textId="37D882A9" w:rsidR="00FA5EB5" w:rsidRPr="00A11936" w:rsidRDefault="00FA5EB5" w:rsidP="00FA5EB5">
      <w:pPr>
        <w:pStyle w:val="PlainText"/>
        <w:rPr>
          <w:rFonts w:ascii="Times New Roman" w:hAnsi="Times New Roman"/>
          <w:b/>
          <w:sz w:val="24"/>
          <w:szCs w:val="24"/>
        </w:rPr>
      </w:pPr>
      <w:r w:rsidRPr="0007150C">
        <w:rPr>
          <w:rFonts w:ascii="Times New Roman" w:hAnsi="Times New Roman"/>
          <w:sz w:val="24"/>
          <w:szCs w:val="24"/>
        </w:rPr>
        <w:t>(</w:t>
      </w:r>
      <w:r>
        <w:rPr>
          <w:rFonts w:ascii="Times New Roman" w:hAnsi="Times New Roman"/>
          <w:sz w:val="24"/>
          <w:szCs w:val="24"/>
        </w:rPr>
        <w:t>i</w:t>
      </w:r>
      <w:r w:rsidRPr="0007150C">
        <w:rPr>
          <w:rFonts w:ascii="Times New Roman" w:hAnsi="Times New Roman"/>
          <w:sz w:val="24"/>
          <w:szCs w:val="24"/>
        </w:rPr>
        <w:t xml:space="preserve">) </w:t>
      </w:r>
      <w:r>
        <w:rPr>
          <w:rFonts w:ascii="Times New Roman" w:hAnsi="Times New Roman"/>
          <w:sz w:val="24"/>
          <w:szCs w:val="24"/>
        </w:rPr>
        <w:t xml:space="preserve">           </w:t>
      </w:r>
      <w:r w:rsidR="004176FA">
        <w:rPr>
          <w:rFonts w:ascii="Times New Roman" w:hAnsi="Times New Roman"/>
          <w:b/>
          <w:sz w:val="24"/>
          <w:szCs w:val="24"/>
        </w:rPr>
        <w:t xml:space="preserve"> </w:t>
      </w:r>
      <w:r w:rsidRPr="00A11936">
        <w:rPr>
          <w:rFonts w:ascii="Times New Roman" w:hAnsi="Times New Roman"/>
          <w:b/>
          <w:sz w:val="24"/>
          <w:szCs w:val="24"/>
        </w:rPr>
        <w:t>4216  Capital Outlay on Housing</w:t>
      </w:r>
    </w:p>
    <w:p w14:paraId="56443449" w14:textId="77777777" w:rsidR="00FA5EB5" w:rsidRPr="00F745D6" w:rsidRDefault="00FA5EB5" w:rsidP="00FA5EB5">
      <w:pPr>
        <w:pStyle w:val="PlainText"/>
        <w:rPr>
          <w:rFonts w:ascii="Times New Roman" w:hAnsi="Times New Roman"/>
          <w:i/>
          <w:iCs/>
          <w:sz w:val="24"/>
          <w:szCs w:val="24"/>
        </w:rPr>
      </w:pPr>
      <w:r w:rsidRPr="0007150C">
        <w:rPr>
          <w:rFonts w:ascii="Times New Roman" w:hAnsi="Times New Roman"/>
          <w:sz w:val="24"/>
          <w:szCs w:val="24"/>
        </w:rPr>
        <w:t xml:space="preserve">                 </w:t>
      </w:r>
      <w:r w:rsidRPr="00F745D6">
        <w:rPr>
          <w:rFonts w:ascii="Times New Roman" w:hAnsi="Times New Roman"/>
          <w:i/>
          <w:iCs/>
          <w:sz w:val="24"/>
          <w:szCs w:val="24"/>
        </w:rPr>
        <w:t>01      Government Residential Buildings</w:t>
      </w:r>
    </w:p>
    <w:p w14:paraId="1196C5AA"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 xml:space="preserve">                 700  </w:t>
      </w:r>
      <w:r>
        <w:rPr>
          <w:rFonts w:ascii="Times New Roman" w:hAnsi="Times New Roman"/>
          <w:sz w:val="24"/>
          <w:szCs w:val="24"/>
        </w:rPr>
        <w:t xml:space="preserve"> </w:t>
      </w:r>
      <w:r w:rsidRPr="0007150C">
        <w:rPr>
          <w:rFonts w:ascii="Times New Roman" w:hAnsi="Times New Roman"/>
          <w:sz w:val="24"/>
          <w:szCs w:val="24"/>
        </w:rPr>
        <w:t xml:space="preserve"> Other Housing</w:t>
      </w:r>
    </w:p>
    <w:p w14:paraId="6029C8DF"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(54) </w:t>
      </w:r>
      <w:r>
        <w:rPr>
          <w:rFonts w:ascii="Times New Roman" w:hAnsi="Times New Roman"/>
          <w:sz w:val="24"/>
          <w:szCs w:val="24"/>
        </w:rPr>
        <w:t xml:space="preserve">  </w:t>
      </w:r>
      <w:r w:rsidRPr="005E19CB">
        <w:rPr>
          <w:rFonts w:ascii="Times New Roman" w:hAnsi="Times New Roman"/>
          <w:sz w:val="24"/>
          <w:szCs w:val="24"/>
        </w:rPr>
        <w:t>Establishment of Emporium Stall</w:t>
      </w:r>
    </w:p>
    <w:p w14:paraId="3E0C031B"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General</w:t>
      </w:r>
    </w:p>
    <w:p w14:paraId="6DDFF274"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100.00</w:t>
      </w:r>
    </w:p>
    <w:p w14:paraId="43654F91"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50.44          </w:t>
      </w:r>
      <w:r>
        <w:rPr>
          <w:rFonts w:ascii="Times New Roman" w:hAnsi="Times New Roman"/>
          <w:sz w:val="24"/>
          <w:szCs w:val="24"/>
        </w:rPr>
        <w:t xml:space="preserve">                                   </w:t>
      </w:r>
      <w:r w:rsidRPr="005E19CB">
        <w:rPr>
          <w:rFonts w:ascii="Times New Roman" w:hAnsi="Times New Roman"/>
          <w:sz w:val="24"/>
          <w:szCs w:val="24"/>
        </w:rPr>
        <w:t xml:space="preserve">       49.56    </w:t>
      </w:r>
      <w:r>
        <w:rPr>
          <w:rFonts w:ascii="Times New Roman" w:hAnsi="Times New Roman"/>
          <w:sz w:val="24"/>
          <w:szCs w:val="24"/>
        </w:rPr>
        <w:t xml:space="preserve">        </w:t>
      </w:r>
      <w:r w:rsidRPr="005E19CB">
        <w:rPr>
          <w:rFonts w:ascii="Times New Roman" w:hAnsi="Times New Roman"/>
          <w:sz w:val="24"/>
          <w:szCs w:val="24"/>
        </w:rPr>
        <w:t xml:space="preserve">   49.56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p>
    <w:p w14:paraId="20AA383B" w14:textId="77777777" w:rsidR="00FA5EB5" w:rsidRDefault="00FA5EB5" w:rsidP="00FA5EB5">
      <w:pPr>
        <w:pStyle w:val="PlainText"/>
        <w:rPr>
          <w:rFonts w:ascii="Times New Roman" w:hAnsi="Times New Roman"/>
          <w:sz w:val="24"/>
          <w:szCs w:val="24"/>
        </w:rPr>
      </w:pPr>
    </w:p>
    <w:p w14:paraId="3D3BFF02" w14:textId="1031716A"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Surrender of provision by ₹50.44 lakh was </w:t>
      </w:r>
      <w:r w:rsidR="00AB7761">
        <w:rPr>
          <w:rFonts w:ascii="Times New Roman" w:hAnsi="Times New Roman"/>
          <w:sz w:val="24"/>
          <w:szCs w:val="24"/>
        </w:rPr>
        <w:t xml:space="preserve">made </w:t>
      </w:r>
      <w:r>
        <w:rPr>
          <w:rFonts w:ascii="Times New Roman" w:hAnsi="Times New Roman"/>
          <w:sz w:val="24"/>
          <w:szCs w:val="24"/>
        </w:rPr>
        <w:t>without assigning any reason.</w:t>
      </w:r>
    </w:p>
    <w:p w14:paraId="41B2C5D2" w14:textId="77777777" w:rsidR="00FA5EB5" w:rsidRDefault="00FA5EB5" w:rsidP="00FA5EB5">
      <w:pPr>
        <w:pStyle w:val="PlainText"/>
        <w:rPr>
          <w:rFonts w:ascii="Times New Roman" w:hAnsi="Times New Roman"/>
          <w:sz w:val="24"/>
          <w:szCs w:val="24"/>
        </w:rPr>
      </w:pPr>
    </w:p>
    <w:p w14:paraId="025BD7D1" w14:textId="77777777" w:rsidR="00FA5EB5" w:rsidRPr="00B54ABA" w:rsidRDefault="00FA5EB5" w:rsidP="00FA5EB5">
      <w:pPr>
        <w:pStyle w:val="PlainText"/>
        <w:rPr>
          <w:rFonts w:ascii="Times New Roman" w:hAnsi="Times New Roman"/>
          <w:b/>
          <w:sz w:val="24"/>
          <w:szCs w:val="24"/>
        </w:rPr>
      </w:pPr>
      <w:r w:rsidRPr="0007150C">
        <w:rPr>
          <w:rFonts w:ascii="Times New Roman" w:hAnsi="Times New Roman"/>
          <w:sz w:val="24"/>
          <w:szCs w:val="24"/>
        </w:rPr>
        <w:t>(</w:t>
      </w:r>
      <w:r>
        <w:rPr>
          <w:rFonts w:ascii="Times New Roman" w:hAnsi="Times New Roman"/>
          <w:sz w:val="24"/>
          <w:szCs w:val="24"/>
        </w:rPr>
        <w:t>ii</w:t>
      </w:r>
      <w:r w:rsidRPr="0007150C">
        <w:rPr>
          <w:rFonts w:ascii="Times New Roman" w:hAnsi="Times New Roman"/>
          <w:sz w:val="24"/>
          <w:szCs w:val="24"/>
        </w:rPr>
        <w:t xml:space="preserve">) </w:t>
      </w:r>
      <w:r>
        <w:rPr>
          <w:rFonts w:ascii="Times New Roman" w:hAnsi="Times New Roman"/>
          <w:sz w:val="24"/>
          <w:szCs w:val="24"/>
        </w:rPr>
        <w:t xml:space="preserve">          </w:t>
      </w:r>
      <w:r w:rsidRPr="00B54ABA">
        <w:rPr>
          <w:rFonts w:ascii="Times New Roman" w:hAnsi="Times New Roman"/>
          <w:b/>
          <w:sz w:val="24"/>
          <w:szCs w:val="24"/>
        </w:rPr>
        <w:t>4851  Capital Outlay on Village and</w:t>
      </w:r>
    </w:p>
    <w:p w14:paraId="18732E31" w14:textId="77777777" w:rsidR="00FA5EB5" w:rsidRPr="00B54ABA" w:rsidRDefault="00FA5EB5" w:rsidP="00FA5EB5">
      <w:pPr>
        <w:pStyle w:val="PlainText"/>
        <w:rPr>
          <w:rFonts w:ascii="Times New Roman" w:hAnsi="Times New Roman"/>
          <w:b/>
          <w:sz w:val="24"/>
          <w:szCs w:val="24"/>
        </w:rPr>
      </w:pPr>
      <w:r w:rsidRPr="00B54ABA">
        <w:rPr>
          <w:rFonts w:ascii="Times New Roman" w:hAnsi="Times New Roman"/>
          <w:b/>
          <w:sz w:val="24"/>
          <w:szCs w:val="24"/>
        </w:rPr>
        <w:t xml:space="preserve">                           Small Industries</w:t>
      </w:r>
    </w:p>
    <w:p w14:paraId="15BFC94D"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 xml:space="preserve">                 101  </w:t>
      </w:r>
      <w:r>
        <w:rPr>
          <w:rFonts w:ascii="Times New Roman" w:hAnsi="Times New Roman"/>
          <w:sz w:val="24"/>
          <w:szCs w:val="24"/>
        </w:rPr>
        <w:t xml:space="preserve"> </w:t>
      </w:r>
      <w:r w:rsidRPr="0007150C">
        <w:rPr>
          <w:rFonts w:ascii="Times New Roman" w:hAnsi="Times New Roman"/>
          <w:sz w:val="24"/>
          <w:szCs w:val="24"/>
        </w:rPr>
        <w:t xml:space="preserve"> Industrial Estates</w:t>
      </w:r>
    </w:p>
    <w:p w14:paraId="799A3BA0"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 xml:space="preserve">                 (01) </w:t>
      </w:r>
      <w:r>
        <w:rPr>
          <w:rFonts w:ascii="Times New Roman" w:hAnsi="Times New Roman"/>
          <w:sz w:val="24"/>
          <w:szCs w:val="24"/>
        </w:rPr>
        <w:t xml:space="preserve">  </w:t>
      </w:r>
      <w:r w:rsidRPr="0007150C">
        <w:rPr>
          <w:rFonts w:ascii="Times New Roman" w:hAnsi="Times New Roman"/>
          <w:sz w:val="24"/>
          <w:szCs w:val="24"/>
        </w:rPr>
        <w:t xml:space="preserve">Establishment </w:t>
      </w:r>
      <w:r>
        <w:rPr>
          <w:rFonts w:ascii="Times New Roman" w:hAnsi="Times New Roman"/>
          <w:sz w:val="24"/>
          <w:szCs w:val="24"/>
        </w:rPr>
        <w:t>o</w:t>
      </w:r>
      <w:r w:rsidRPr="0007150C">
        <w:rPr>
          <w:rFonts w:ascii="Times New Roman" w:hAnsi="Times New Roman"/>
          <w:sz w:val="24"/>
          <w:szCs w:val="24"/>
        </w:rPr>
        <w:t>f Industrial</w:t>
      </w:r>
    </w:p>
    <w:p w14:paraId="2CEE7338"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 xml:space="preserve">                       </w:t>
      </w:r>
      <w:r>
        <w:rPr>
          <w:rFonts w:ascii="Times New Roman" w:hAnsi="Times New Roman"/>
          <w:sz w:val="24"/>
          <w:szCs w:val="24"/>
        </w:rPr>
        <w:t xml:space="preserve">    </w:t>
      </w:r>
      <w:r w:rsidRPr="0007150C">
        <w:rPr>
          <w:rFonts w:ascii="Times New Roman" w:hAnsi="Times New Roman"/>
          <w:sz w:val="24"/>
          <w:szCs w:val="24"/>
        </w:rPr>
        <w:t>Estate</w:t>
      </w:r>
    </w:p>
    <w:p w14:paraId="52C6FC31"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General</w:t>
      </w:r>
    </w:p>
    <w:p w14:paraId="36C5BD44"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100.00</w:t>
      </w:r>
    </w:p>
    <w:p w14:paraId="5AFAAEE5"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(-)1</w:t>
      </w:r>
      <w:r w:rsidRPr="005E19CB">
        <w:rPr>
          <w:rFonts w:ascii="Times New Roman" w:hAnsi="Times New Roman"/>
          <w:sz w:val="24"/>
          <w:szCs w:val="24"/>
        </w:rPr>
        <w:t xml:space="preserve">00.00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p>
    <w:p w14:paraId="5E14752F" w14:textId="77777777" w:rsidR="00FA5EB5" w:rsidRDefault="00FA5EB5" w:rsidP="00FA5EB5">
      <w:pPr>
        <w:pStyle w:val="PlainText"/>
        <w:rPr>
          <w:rFonts w:ascii="Times New Roman" w:hAnsi="Times New Roman"/>
          <w:sz w:val="24"/>
          <w:szCs w:val="24"/>
        </w:rPr>
      </w:pPr>
    </w:p>
    <w:p w14:paraId="51E07ECA" w14:textId="6A5605C6"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entire provision of ₹100.00 lakh was </w:t>
      </w:r>
      <w:r w:rsidR="002D6F77">
        <w:rPr>
          <w:rFonts w:ascii="Times New Roman" w:hAnsi="Times New Roman"/>
          <w:sz w:val="24"/>
          <w:szCs w:val="24"/>
        </w:rPr>
        <w:t xml:space="preserve">made </w:t>
      </w:r>
      <w:r>
        <w:rPr>
          <w:rFonts w:ascii="Times New Roman" w:hAnsi="Times New Roman"/>
          <w:sz w:val="24"/>
          <w:szCs w:val="24"/>
        </w:rPr>
        <w:t>without assigning any reason.</w:t>
      </w:r>
    </w:p>
    <w:p w14:paraId="2C6CE8BF" w14:textId="77777777" w:rsidR="00FA5EB5" w:rsidRPr="005E19CB" w:rsidRDefault="00FA5EB5" w:rsidP="00FA5EB5">
      <w:pPr>
        <w:pStyle w:val="PlainText"/>
        <w:rPr>
          <w:rFonts w:ascii="Times New Roman" w:hAnsi="Times New Roman"/>
          <w:sz w:val="24"/>
          <w:szCs w:val="24"/>
        </w:rPr>
      </w:pPr>
    </w:p>
    <w:p w14:paraId="6929A74C" w14:textId="77777777" w:rsidR="00FA5EB5" w:rsidRPr="005E19CB"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iii</w:t>
      </w:r>
      <w:r w:rsidRPr="0007150C">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(04) </w:t>
      </w:r>
      <w:r>
        <w:rPr>
          <w:rFonts w:ascii="Times New Roman" w:hAnsi="Times New Roman"/>
          <w:sz w:val="24"/>
          <w:szCs w:val="24"/>
        </w:rPr>
        <w:t xml:space="preserve">  </w:t>
      </w:r>
      <w:r w:rsidRPr="005E19CB">
        <w:rPr>
          <w:rFonts w:ascii="Times New Roman" w:hAnsi="Times New Roman"/>
          <w:sz w:val="24"/>
          <w:szCs w:val="24"/>
        </w:rPr>
        <w:t xml:space="preserve">Development </w:t>
      </w:r>
      <w:r>
        <w:rPr>
          <w:rFonts w:ascii="Times New Roman" w:hAnsi="Times New Roman"/>
          <w:sz w:val="24"/>
          <w:szCs w:val="24"/>
        </w:rPr>
        <w:t>o</w:t>
      </w:r>
      <w:r w:rsidRPr="005E19CB">
        <w:rPr>
          <w:rFonts w:ascii="Times New Roman" w:hAnsi="Times New Roman"/>
          <w:sz w:val="24"/>
          <w:szCs w:val="24"/>
        </w:rPr>
        <w:t>f Industrial Areas</w:t>
      </w:r>
    </w:p>
    <w:p w14:paraId="7E040C7C"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General</w:t>
      </w:r>
    </w:p>
    <w:p w14:paraId="7C5FF73D"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O.               3</w:t>
      </w:r>
      <w:r w:rsidRPr="005E19CB">
        <w:rPr>
          <w:rFonts w:ascii="Times New Roman" w:hAnsi="Times New Roman"/>
          <w:sz w:val="24"/>
          <w:szCs w:val="24"/>
        </w:rPr>
        <w:t>00.00</w:t>
      </w:r>
    </w:p>
    <w:p w14:paraId="089CEBA8"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101.00             </w:t>
      </w:r>
      <w:r>
        <w:rPr>
          <w:rFonts w:ascii="Times New Roman" w:hAnsi="Times New Roman"/>
          <w:sz w:val="24"/>
          <w:szCs w:val="24"/>
        </w:rPr>
        <w:t xml:space="preserve">                                   </w:t>
      </w:r>
      <w:r w:rsidRPr="005E19CB">
        <w:rPr>
          <w:rFonts w:ascii="Times New Roman" w:hAnsi="Times New Roman"/>
          <w:sz w:val="24"/>
          <w:szCs w:val="24"/>
        </w:rPr>
        <w:t xml:space="preserve">  1,99.00</w:t>
      </w:r>
      <w:r>
        <w:rPr>
          <w:rFonts w:ascii="Times New Roman" w:hAnsi="Times New Roman"/>
          <w:sz w:val="24"/>
          <w:szCs w:val="24"/>
        </w:rPr>
        <w:t xml:space="preserve">      </w:t>
      </w:r>
      <w:r w:rsidRPr="005E19CB">
        <w:rPr>
          <w:rFonts w:ascii="Times New Roman" w:hAnsi="Times New Roman"/>
          <w:sz w:val="24"/>
          <w:szCs w:val="24"/>
        </w:rPr>
        <w:t xml:space="preserve">     1,99.00     </w:t>
      </w:r>
      <w:r>
        <w:rPr>
          <w:rFonts w:ascii="Times New Roman" w:hAnsi="Times New Roman"/>
          <w:sz w:val="24"/>
          <w:szCs w:val="24"/>
        </w:rPr>
        <w:t xml:space="preserve">              ...</w:t>
      </w:r>
    </w:p>
    <w:p w14:paraId="07092F54" w14:textId="77777777" w:rsidR="00FA5EB5" w:rsidRDefault="00FA5EB5" w:rsidP="00FA5EB5">
      <w:pPr>
        <w:pStyle w:val="PlainText"/>
        <w:rPr>
          <w:rFonts w:ascii="Times New Roman" w:hAnsi="Times New Roman"/>
          <w:sz w:val="24"/>
          <w:szCs w:val="24"/>
        </w:rPr>
      </w:pPr>
    </w:p>
    <w:p w14:paraId="06694BD6" w14:textId="05F0307A"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₹101.00 lakh was </w:t>
      </w:r>
      <w:r w:rsidR="00081A8D">
        <w:rPr>
          <w:rFonts w:ascii="Times New Roman" w:hAnsi="Times New Roman"/>
          <w:sz w:val="24"/>
          <w:szCs w:val="24"/>
        </w:rPr>
        <w:t xml:space="preserve">made </w:t>
      </w:r>
      <w:r>
        <w:rPr>
          <w:rFonts w:ascii="Times New Roman" w:hAnsi="Times New Roman"/>
          <w:sz w:val="24"/>
          <w:szCs w:val="24"/>
        </w:rPr>
        <w:t>due to non-receipt of LOA from Finance Department.</w:t>
      </w:r>
    </w:p>
    <w:p w14:paraId="108F0B90" w14:textId="77777777" w:rsidR="00FA5EB5" w:rsidRPr="005E19CB" w:rsidRDefault="00FA5EB5" w:rsidP="00FA5EB5">
      <w:pPr>
        <w:pStyle w:val="PlainText"/>
        <w:rPr>
          <w:rFonts w:ascii="Times New Roman" w:hAnsi="Times New Roman"/>
          <w:sz w:val="24"/>
          <w:szCs w:val="24"/>
        </w:rPr>
      </w:pPr>
    </w:p>
    <w:p w14:paraId="5ABB5D57" w14:textId="77777777" w:rsidR="00FA5EB5" w:rsidRPr="005E19CB"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iv</w:t>
      </w:r>
      <w:r w:rsidRPr="0007150C">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(06) </w:t>
      </w:r>
      <w:r>
        <w:rPr>
          <w:rFonts w:ascii="Times New Roman" w:hAnsi="Times New Roman"/>
          <w:sz w:val="24"/>
          <w:szCs w:val="24"/>
        </w:rPr>
        <w:t xml:space="preserve">  </w:t>
      </w:r>
      <w:r w:rsidRPr="005E19CB">
        <w:rPr>
          <w:rFonts w:ascii="Times New Roman" w:hAnsi="Times New Roman"/>
          <w:sz w:val="24"/>
          <w:szCs w:val="24"/>
        </w:rPr>
        <w:t>Food Park</w:t>
      </w:r>
    </w:p>
    <w:p w14:paraId="60F8BE20"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General</w:t>
      </w:r>
    </w:p>
    <w:p w14:paraId="41A2C491"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O.               5</w:t>
      </w:r>
      <w:r w:rsidRPr="005E19CB">
        <w:rPr>
          <w:rFonts w:ascii="Times New Roman" w:hAnsi="Times New Roman"/>
          <w:sz w:val="24"/>
          <w:szCs w:val="24"/>
        </w:rPr>
        <w:t>00.00</w:t>
      </w:r>
    </w:p>
    <w:p w14:paraId="1C5BBA95" w14:textId="77777777" w:rsidR="00FA5EB5"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500.00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p>
    <w:p w14:paraId="061199AF" w14:textId="77777777" w:rsidR="00FA5EB5" w:rsidRDefault="00FA5EB5" w:rsidP="00FA5EB5">
      <w:pPr>
        <w:pStyle w:val="PlainText"/>
        <w:jc w:val="both"/>
        <w:rPr>
          <w:rFonts w:ascii="Times New Roman" w:hAnsi="Times New Roman"/>
          <w:sz w:val="24"/>
          <w:szCs w:val="24"/>
        </w:rPr>
      </w:pPr>
    </w:p>
    <w:p w14:paraId="6C4180D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entire provision of ₹500.00 lakh was the net result of decrease of ₹181.15 lakh through re-appropriation due to non-requirement of fund and further decrease of ₹318.85 lakh by way of surrender without assigning any reason.</w:t>
      </w:r>
    </w:p>
    <w:p w14:paraId="27F90077" w14:textId="77777777" w:rsidR="00FA5EB5" w:rsidRDefault="00FA5EB5" w:rsidP="00FA5EB5">
      <w:pPr>
        <w:pStyle w:val="PlainText"/>
        <w:rPr>
          <w:rFonts w:ascii="Times New Roman" w:hAnsi="Times New Roman"/>
          <w:sz w:val="24"/>
          <w:szCs w:val="24"/>
        </w:rPr>
      </w:pPr>
    </w:p>
    <w:p w14:paraId="1693A3FC" w14:textId="77777777" w:rsidR="00FA5EB5" w:rsidRDefault="00FA5EB5" w:rsidP="00FA5EB5">
      <w:pPr>
        <w:pStyle w:val="PlainText"/>
        <w:rPr>
          <w:rFonts w:ascii="Times New Roman" w:hAnsi="Times New Roman"/>
          <w:sz w:val="24"/>
          <w:szCs w:val="24"/>
        </w:rPr>
      </w:pPr>
    </w:p>
    <w:p w14:paraId="3906AA5A" w14:textId="77777777" w:rsidR="00FA5EB5" w:rsidRDefault="00FA5EB5" w:rsidP="00FA5EB5">
      <w:pPr>
        <w:pStyle w:val="PlainText"/>
        <w:rPr>
          <w:rFonts w:ascii="Times New Roman" w:hAnsi="Times New Roman"/>
          <w:sz w:val="24"/>
          <w:szCs w:val="24"/>
        </w:rPr>
      </w:pPr>
    </w:p>
    <w:p w14:paraId="4FC21430" w14:textId="77777777" w:rsidR="00FA5EB5" w:rsidRDefault="00FA5EB5" w:rsidP="00FA5EB5">
      <w:pPr>
        <w:pStyle w:val="PlainText"/>
        <w:rPr>
          <w:rFonts w:ascii="Times New Roman" w:hAnsi="Times New Roman"/>
          <w:sz w:val="24"/>
          <w:szCs w:val="24"/>
        </w:rPr>
      </w:pPr>
    </w:p>
    <w:p w14:paraId="638D58F1" w14:textId="77777777" w:rsidR="00FA5EB5" w:rsidRDefault="00FA5EB5" w:rsidP="00FA5EB5">
      <w:pPr>
        <w:pStyle w:val="PlainText"/>
        <w:rPr>
          <w:rFonts w:ascii="Times New Roman" w:hAnsi="Times New Roman"/>
          <w:sz w:val="24"/>
          <w:szCs w:val="24"/>
        </w:rPr>
      </w:pPr>
    </w:p>
    <w:p w14:paraId="4099F7C8" w14:textId="77777777" w:rsidR="00FA5EB5" w:rsidRDefault="00FA5EB5" w:rsidP="00FA5EB5">
      <w:pPr>
        <w:pStyle w:val="PlainText"/>
        <w:rPr>
          <w:rFonts w:ascii="Times New Roman" w:hAnsi="Times New Roman"/>
          <w:sz w:val="24"/>
          <w:szCs w:val="24"/>
        </w:rPr>
      </w:pPr>
    </w:p>
    <w:p w14:paraId="6DC39283"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54</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02D8AA26" w14:textId="77777777" w:rsidR="00FA5EB5" w:rsidRDefault="00FA5EB5" w:rsidP="00FA5EB5">
      <w:pPr>
        <w:pStyle w:val="PlainText"/>
        <w:rPr>
          <w:rFonts w:ascii="Times New Roman" w:hAnsi="Times New Roman"/>
          <w:sz w:val="24"/>
          <w:szCs w:val="24"/>
        </w:rPr>
      </w:pPr>
    </w:p>
    <w:p w14:paraId="4D041F5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233148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CA7CAFF" w14:textId="77777777" w:rsidR="00FA5EB5"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C2382CF" w14:textId="77777777" w:rsidR="00FA5EB5" w:rsidRPr="000C196B" w:rsidRDefault="00FA5EB5" w:rsidP="00FA5EB5">
      <w:pPr>
        <w:pStyle w:val="PlainText"/>
        <w:rPr>
          <w:rFonts w:ascii="Times New Roman" w:hAnsi="Times New Roman"/>
          <w:b/>
          <w:bCs/>
          <w:sz w:val="24"/>
          <w:szCs w:val="24"/>
        </w:rPr>
      </w:pPr>
      <w:r w:rsidRPr="0007150C">
        <w:rPr>
          <w:rFonts w:ascii="Times New Roman" w:hAnsi="Times New Roman"/>
          <w:sz w:val="24"/>
          <w:szCs w:val="24"/>
        </w:rPr>
        <w:t>(</w:t>
      </w:r>
      <w:r>
        <w:rPr>
          <w:rFonts w:ascii="Times New Roman" w:hAnsi="Times New Roman"/>
          <w:sz w:val="24"/>
          <w:szCs w:val="24"/>
        </w:rPr>
        <w:t>v</w:t>
      </w:r>
      <w:r w:rsidRPr="0007150C">
        <w:rPr>
          <w:rFonts w:ascii="Times New Roman" w:hAnsi="Times New Roman"/>
          <w:sz w:val="24"/>
          <w:szCs w:val="24"/>
        </w:rPr>
        <w:t xml:space="preserve">) </w:t>
      </w:r>
      <w:r>
        <w:rPr>
          <w:rFonts w:ascii="Times New Roman" w:hAnsi="Times New Roman"/>
          <w:sz w:val="24"/>
          <w:szCs w:val="24"/>
        </w:rPr>
        <w:t xml:space="preserve">           </w:t>
      </w:r>
      <w:r w:rsidRPr="000C196B">
        <w:rPr>
          <w:rFonts w:ascii="Times New Roman" w:hAnsi="Times New Roman"/>
          <w:b/>
          <w:bCs/>
          <w:sz w:val="24"/>
          <w:szCs w:val="24"/>
        </w:rPr>
        <w:t>4851  Capital Outlay on Village and</w:t>
      </w:r>
    </w:p>
    <w:p w14:paraId="795E27DF" w14:textId="77777777" w:rsidR="00FA5EB5" w:rsidRPr="00AE2F4D" w:rsidRDefault="00FA5EB5" w:rsidP="00FA5EB5">
      <w:pPr>
        <w:pStyle w:val="PlainText"/>
        <w:rPr>
          <w:rFonts w:ascii="Times New Roman" w:hAnsi="Times New Roman"/>
          <w:sz w:val="24"/>
          <w:szCs w:val="24"/>
        </w:rPr>
      </w:pPr>
      <w:r w:rsidRPr="000C196B">
        <w:rPr>
          <w:rFonts w:ascii="Times New Roman" w:hAnsi="Times New Roman"/>
          <w:b/>
          <w:bCs/>
          <w:sz w:val="24"/>
          <w:szCs w:val="24"/>
        </w:rPr>
        <w:t xml:space="preserve">                           Small Industries</w:t>
      </w:r>
    </w:p>
    <w:p w14:paraId="2C2C8CC6" w14:textId="77777777" w:rsidR="00FA5EB5" w:rsidRPr="0007150C" w:rsidRDefault="00FA5EB5" w:rsidP="00FA5EB5">
      <w:pPr>
        <w:pStyle w:val="PlainText"/>
        <w:rPr>
          <w:rFonts w:ascii="Times New Roman" w:hAnsi="Times New Roman"/>
          <w:sz w:val="24"/>
          <w:szCs w:val="24"/>
        </w:rPr>
      </w:pPr>
      <w:r w:rsidRPr="0007150C">
        <w:rPr>
          <w:rFonts w:ascii="Times New Roman" w:hAnsi="Times New Roman"/>
          <w:sz w:val="24"/>
          <w:szCs w:val="24"/>
        </w:rPr>
        <w:t xml:space="preserve">                 101  </w:t>
      </w:r>
      <w:r>
        <w:rPr>
          <w:rFonts w:ascii="Times New Roman" w:hAnsi="Times New Roman"/>
          <w:sz w:val="24"/>
          <w:szCs w:val="24"/>
        </w:rPr>
        <w:t xml:space="preserve"> </w:t>
      </w:r>
      <w:r w:rsidRPr="0007150C">
        <w:rPr>
          <w:rFonts w:ascii="Times New Roman" w:hAnsi="Times New Roman"/>
          <w:sz w:val="24"/>
          <w:szCs w:val="24"/>
        </w:rPr>
        <w:t xml:space="preserve"> Industrial Estates</w:t>
      </w:r>
    </w:p>
    <w:p w14:paraId="44215E06"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(08) </w:t>
      </w:r>
      <w:r>
        <w:rPr>
          <w:rFonts w:ascii="Times New Roman" w:hAnsi="Times New Roman"/>
          <w:sz w:val="24"/>
          <w:szCs w:val="24"/>
        </w:rPr>
        <w:t xml:space="preserve">  </w:t>
      </w:r>
      <w:r w:rsidRPr="005E19CB">
        <w:rPr>
          <w:rFonts w:ascii="Times New Roman" w:hAnsi="Times New Roman"/>
          <w:sz w:val="24"/>
          <w:szCs w:val="24"/>
        </w:rPr>
        <w:t>Acquisition of Land at</w:t>
      </w:r>
    </w:p>
    <w:p w14:paraId="4F20DAB4"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Industrial Park/Garo Hills</w:t>
      </w:r>
    </w:p>
    <w:p w14:paraId="3A731304"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General</w:t>
      </w:r>
    </w:p>
    <w:p w14:paraId="6BAD624F"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O.               5</w:t>
      </w:r>
      <w:r w:rsidRPr="005E19CB">
        <w:rPr>
          <w:rFonts w:ascii="Times New Roman" w:hAnsi="Times New Roman"/>
          <w:sz w:val="24"/>
          <w:szCs w:val="24"/>
        </w:rPr>
        <w:t>00.00</w:t>
      </w:r>
    </w:p>
    <w:p w14:paraId="75A15314"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500.00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p>
    <w:p w14:paraId="48FD1323" w14:textId="77777777" w:rsidR="00FA5EB5" w:rsidRDefault="00FA5EB5" w:rsidP="00FA5EB5">
      <w:pPr>
        <w:pStyle w:val="PlainText"/>
        <w:rPr>
          <w:rFonts w:ascii="Times New Roman" w:hAnsi="Times New Roman"/>
          <w:sz w:val="24"/>
          <w:szCs w:val="24"/>
        </w:rPr>
      </w:pPr>
    </w:p>
    <w:p w14:paraId="2FD3FCB5" w14:textId="77777777" w:rsidR="00FA5EB5" w:rsidRPr="005E19CB"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vi</w:t>
      </w:r>
      <w:r w:rsidRPr="0007150C">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104   </w:t>
      </w:r>
      <w:r>
        <w:rPr>
          <w:rFonts w:ascii="Times New Roman" w:hAnsi="Times New Roman"/>
          <w:sz w:val="24"/>
          <w:szCs w:val="24"/>
        </w:rPr>
        <w:t xml:space="preserve"> </w:t>
      </w:r>
      <w:r w:rsidRPr="005E19CB">
        <w:rPr>
          <w:rFonts w:ascii="Times New Roman" w:hAnsi="Times New Roman"/>
          <w:sz w:val="24"/>
          <w:szCs w:val="24"/>
        </w:rPr>
        <w:t>Handicraft Industries</w:t>
      </w:r>
    </w:p>
    <w:p w14:paraId="7292812B"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(03) </w:t>
      </w:r>
      <w:r>
        <w:rPr>
          <w:rFonts w:ascii="Times New Roman" w:hAnsi="Times New Roman"/>
          <w:sz w:val="24"/>
          <w:szCs w:val="24"/>
        </w:rPr>
        <w:t xml:space="preserve">  </w:t>
      </w:r>
      <w:r w:rsidRPr="005E19CB">
        <w:rPr>
          <w:rFonts w:ascii="Times New Roman" w:hAnsi="Times New Roman"/>
          <w:sz w:val="24"/>
          <w:szCs w:val="24"/>
        </w:rPr>
        <w:t>Upgradation of Departmental</w:t>
      </w:r>
    </w:p>
    <w:p w14:paraId="79725185"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Training Centres</w:t>
      </w:r>
    </w:p>
    <w:p w14:paraId="31AE41BF"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General</w:t>
      </w:r>
    </w:p>
    <w:p w14:paraId="051CFB8E"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O.       </w:t>
      </w:r>
      <w:r>
        <w:rPr>
          <w:rFonts w:ascii="Times New Roman" w:hAnsi="Times New Roman"/>
          <w:sz w:val="24"/>
          <w:szCs w:val="24"/>
        </w:rPr>
        <w:t xml:space="preserve">       </w:t>
      </w:r>
      <w:r w:rsidRPr="005E19CB">
        <w:rPr>
          <w:rFonts w:ascii="Times New Roman" w:hAnsi="Times New Roman"/>
          <w:sz w:val="24"/>
          <w:szCs w:val="24"/>
        </w:rPr>
        <w:t xml:space="preserve"> 200.00</w:t>
      </w:r>
    </w:p>
    <w:p w14:paraId="43EB2EC8"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174.78          </w:t>
      </w:r>
      <w:r>
        <w:rPr>
          <w:rFonts w:ascii="Times New Roman" w:hAnsi="Times New Roman"/>
          <w:sz w:val="24"/>
          <w:szCs w:val="24"/>
        </w:rPr>
        <w:t xml:space="preserve">                                   </w:t>
      </w:r>
      <w:r w:rsidRPr="005E19CB">
        <w:rPr>
          <w:rFonts w:ascii="Times New Roman" w:hAnsi="Times New Roman"/>
          <w:sz w:val="24"/>
          <w:szCs w:val="24"/>
        </w:rPr>
        <w:t xml:space="preserve">       25.22  </w:t>
      </w:r>
      <w:r>
        <w:rPr>
          <w:rFonts w:ascii="Times New Roman" w:hAnsi="Times New Roman"/>
          <w:sz w:val="24"/>
          <w:szCs w:val="24"/>
        </w:rPr>
        <w:t xml:space="preserve">         </w:t>
      </w:r>
      <w:r w:rsidRPr="005E19CB">
        <w:rPr>
          <w:rFonts w:ascii="Times New Roman" w:hAnsi="Times New Roman"/>
          <w:sz w:val="24"/>
          <w:szCs w:val="24"/>
        </w:rPr>
        <w:t xml:space="preserve">    25.22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p>
    <w:p w14:paraId="306E9157" w14:textId="77777777" w:rsidR="00FA5EB5" w:rsidRDefault="00FA5EB5" w:rsidP="00FA5EB5">
      <w:pPr>
        <w:pStyle w:val="PlainText"/>
        <w:rPr>
          <w:rFonts w:ascii="Times New Roman" w:hAnsi="Times New Roman"/>
          <w:sz w:val="24"/>
          <w:szCs w:val="24"/>
        </w:rPr>
      </w:pPr>
    </w:p>
    <w:p w14:paraId="1CCA728D" w14:textId="0F2C4D95"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₹674.78 lakh at serial number (v) and (vi) was </w:t>
      </w:r>
      <w:r w:rsidR="005E3307">
        <w:rPr>
          <w:rFonts w:ascii="Times New Roman" w:hAnsi="Times New Roman"/>
          <w:sz w:val="24"/>
          <w:szCs w:val="24"/>
        </w:rPr>
        <w:t xml:space="preserve">made </w:t>
      </w:r>
      <w:r>
        <w:rPr>
          <w:rFonts w:ascii="Times New Roman" w:hAnsi="Times New Roman"/>
          <w:sz w:val="24"/>
          <w:szCs w:val="24"/>
        </w:rPr>
        <w:t>due to non-receipt of LOA from Finance Department.</w:t>
      </w:r>
    </w:p>
    <w:p w14:paraId="1D994AB0" w14:textId="77777777" w:rsidR="00FA5EB5" w:rsidRPr="005E19CB" w:rsidRDefault="00FA5EB5" w:rsidP="00FA5EB5">
      <w:pPr>
        <w:pStyle w:val="PlainText"/>
        <w:rPr>
          <w:rFonts w:ascii="Times New Roman" w:hAnsi="Times New Roman"/>
          <w:sz w:val="24"/>
          <w:szCs w:val="24"/>
        </w:rPr>
      </w:pPr>
    </w:p>
    <w:p w14:paraId="1CD31602" w14:textId="77777777" w:rsidR="00FA5EB5" w:rsidRPr="005E19CB" w:rsidRDefault="00FA5EB5" w:rsidP="00FA5EB5">
      <w:pPr>
        <w:pStyle w:val="PlainText"/>
        <w:rPr>
          <w:rFonts w:ascii="Times New Roman" w:hAnsi="Times New Roman"/>
          <w:sz w:val="24"/>
          <w:szCs w:val="24"/>
        </w:rPr>
      </w:pPr>
      <w:r w:rsidRPr="0007150C">
        <w:rPr>
          <w:rFonts w:ascii="Times New Roman" w:hAnsi="Times New Roman"/>
          <w:sz w:val="24"/>
          <w:szCs w:val="24"/>
        </w:rPr>
        <w:t>(</w:t>
      </w:r>
      <w:r>
        <w:rPr>
          <w:rFonts w:ascii="Times New Roman" w:hAnsi="Times New Roman"/>
          <w:sz w:val="24"/>
          <w:szCs w:val="24"/>
        </w:rPr>
        <w:t>vii</w:t>
      </w:r>
      <w:r w:rsidRPr="0007150C">
        <w:rPr>
          <w:rFonts w:ascii="Times New Roman" w:hAnsi="Times New Roman"/>
          <w:sz w:val="24"/>
          <w:szCs w:val="24"/>
        </w:rPr>
        <w:t xml:space="preserve">) </w:t>
      </w:r>
      <w:r>
        <w:rPr>
          <w:rFonts w:ascii="Times New Roman" w:hAnsi="Times New Roman"/>
          <w:sz w:val="24"/>
          <w:szCs w:val="24"/>
        </w:rPr>
        <w:t xml:space="preserve">         </w:t>
      </w:r>
      <w:r w:rsidRPr="005E19CB">
        <w:rPr>
          <w:rFonts w:ascii="Times New Roman" w:hAnsi="Times New Roman"/>
          <w:sz w:val="24"/>
          <w:szCs w:val="24"/>
        </w:rPr>
        <w:t xml:space="preserve">200  </w:t>
      </w:r>
      <w:r>
        <w:rPr>
          <w:rFonts w:ascii="Times New Roman" w:hAnsi="Times New Roman"/>
          <w:sz w:val="24"/>
          <w:szCs w:val="24"/>
        </w:rPr>
        <w:t xml:space="preserve"> </w:t>
      </w:r>
      <w:r w:rsidRPr="005E19CB">
        <w:rPr>
          <w:rFonts w:ascii="Times New Roman" w:hAnsi="Times New Roman"/>
          <w:sz w:val="24"/>
          <w:szCs w:val="24"/>
        </w:rPr>
        <w:t xml:space="preserve"> Other Village Industries</w:t>
      </w:r>
    </w:p>
    <w:p w14:paraId="69001CEC"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(09) </w:t>
      </w:r>
      <w:r>
        <w:rPr>
          <w:rFonts w:ascii="Times New Roman" w:hAnsi="Times New Roman"/>
          <w:sz w:val="24"/>
          <w:szCs w:val="24"/>
        </w:rPr>
        <w:t xml:space="preserve">  </w:t>
      </w:r>
      <w:r w:rsidRPr="005E19CB">
        <w:rPr>
          <w:rFonts w:ascii="Times New Roman" w:hAnsi="Times New Roman"/>
          <w:sz w:val="24"/>
          <w:szCs w:val="24"/>
        </w:rPr>
        <w:t>Border Trade in Meghalaya</w:t>
      </w:r>
    </w:p>
    <w:p w14:paraId="44626D8A"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General</w:t>
      </w:r>
    </w:p>
    <w:p w14:paraId="0F111EE1" w14:textId="77777777" w:rsidR="00FA5EB5" w:rsidRPr="005E19CB"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5E19CB">
        <w:rPr>
          <w:rFonts w:ascii="Times New Roman" w:hAnsi="Times New Roman"/>
          <w:sz w:val="24"/>
          <w:szCs w:val="24"/>
        </w:rPr>
        <w:t>60.00</w:t>
      </w:r>
    </w:p>
    <w:p w14:paraId="1EDA45C1" w14:textId="77777777" w:rsidR="00FA5EB5" w:rsidRPr="005E19CB" w:rsidRDefault="00FA5EB5" w:rsidP="00FA5EB5">
      <w:pPr>
        <w:pStyle w:val="PlainText"/>
        <w:rPr>
          <w:rFonts w:ascii="Times New Roman" w:hAnsi="Times New Roman"/>
          <w:sz w:val="24"/>
          <w:szCs w:val="24"/>
        </w:rPr>
      </w:pPr>
      <w:r w:rsidRPr="005E19CB">
        <w:rPr>
          <w:rFonts w:ascii="Times New Roman" w:hAnsi="Times New Roman"/>
          <w:sz w:val="24"/>
          <w:szCs w:val="24"/>
        </w:rPr>
        <w:t xml:space="preserve">                 R.       </w:t>
      </w:r>
      <w:r>
        <w:rPr>
          <w:rFonts w:ascii="Times New Roman" w:hAnsi="Times New Roman"/>
          <w:sz w:val="24"/>
          <w:szCs w:val="24"/>
        </w:rPr>
        <w:t xml:space="preserve">      (-)</w:t>
      </w:r>
      <w:r w:rsidRPr="005E19CB">
        <w:rPr>
          <w:rFonts w:ascii="Times New Roman" w:hAnsi="Times New Roman"/>
          <w:sz w:val="24"/>
          <w:szCs w:val="24"/>
        </w:rPr>
        <w:t xml:space="preserve">78.85             </w:t>
      </w:r>
      <w:r>
        <w:rPr>
          <w:rFonts w:ascii="Times New Roman" w:hAnsi="Times New Roman"/>
          <w:sz w:val="24"/>
          <w:szCs w:val="24"/>
        </w:rPr>
        <w:t xml:space="preserve">                                    </w:t>
      </w:r>
      <w:r w:rsidRPr="005E19CB">
        <w:rPr>
          <w:rFonts w:ascii="Times New Roman" w:hAnsi="Times New Roman"/>
          <w:sz w:val="24"/>
          <w:szCs w:val="24"/>
        </w:rPr>
        <w:t xml:space="preserve">  1</w:t>
      </w:r>
      <w:r>
        <w:rPr>
          <w:rFonts w:ascii="Times New Roman" w:hAnsi="Times New Roman"/>
          <w:sz w:val="24"/>
          <w:szCs w:val="24"/>
        </w:rPr>
        <w:t>81.15             1</w:t>
      </w:r>
      <w:r w:rsidRPr="005E19CB">
        <w:rPr>
          <w:rFonts w:ascii="Times New Roman" w:hAnsi="Times New Roman"/>
          <w:sz w:val="24"/>
          <w:szCs w:val="24"/>
        </w:rPr>
        <w:t xml:space="preserve">81.15  </w:t>
      </w:r>
      <w:r>
        <w:rPr>
          <w:rFonts w:ascii="Times New Roman" w:hAnsi="Times New Roman"/>
          <w:sz w:val="24"/>
          <w:szCs w:val="24"/>
        </w:rPr>
        <w:t xml:space="preserve">   </w:t>
      </w:r>
      <w:r w:rsidRPr="005E19CB">
        <w:rPr>
          <w:rFonts w:ascii="Times New Roman" w:hAnsi="Times New Roman"/>
          <w:sz w:val="24"/>
          <w:szCs w:val="24"/>
        </w:rPr>
        <w:t xml:space="preserve">   </w:t>
      </w:r>
      <w:r>
        <w:rPr>
          <w:rFonts w:ascii="Times New Roman" w:hAnsi="Times New Roman"/>
          <w:sz w:val="24"/>
          <w:szCs w:val="24"/>
        </w:rPr>
        <w:t xml:space="preserve">          ...</w:t>
      </w:r>
    </w:p>
    <w:p w14:paraId="36B2B071" w14:textId="77777777" w:rsidR="00FA5EB5" w:rsidRDefault="00FA5EB5" w:rsidP="00FA5EB5">
      <w:pPr>
        <w:pStyle w:val="PlainText"/>
        <w:rPr>
          <w:rFonts w:ascii="Times New Roman" w:hAnsi="Times New Roman"/>
          <w:sz w:val="24"/>
          <w:szCs w:val="24"/>
        </w:rPr>
      </w:pPr>
    </w:p>
    <w:p w14:paraId="0027A2CA"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by ₹78.85 lakh was the net result of increase of ₹181.15 lakh through re-appropriation due to requirement of fund to meet the expenditure and decrease of ₹260.00 lakh by way of surrender without assigning any reason.</w:t>
      </w:r>
    </w:p>
    <w:p w14:paraId="0B9CDAA8" w14:textId="77777777" w:rsidR="00FA5EB5" w:rsidRDefault="00FA5EB5" w:rsidP="00FA5EB5">
      <w:pPr>
        <w:pStyle w:val="PlainText"/>
        <w:ind w:firstLine="720"/>
        <w:jc w:val="both"/>
        <w:rPr>
          <w:rFonts w:ascii="Times New Roman" w:hAnsi="Times New Roman"/>
          <w:sz w:val="24"/>
          <w:szCs w:val="24"/>
        </w:rPr>
      </w:pPr>
    </w:p>
    <w:p w14:paraId="1B7D0626" w14:textId="77777777" w:rsidR="00FA5EB5" w:rsidRDefault="00FA5EB5" w:rsidP="00FA5EB5">
      <w:pPr>
        <w:pStyle w:val="PlainText"/>
        <w:ind w:firstLine="720"/>
        <w:jc w:val="both"/>
        <w:rPr>
          <w:rFonts w:ascii="Times New Roman" w:hAnsi="Times New Roman"/>
          <w:sz w:val="24"/>
          <w:szCs w:val="24"/>
        </w:rPr>
      </w:pPr>
    </w:p>
    <w:p w14:paraId="26619A9E" w14:textId="77777777" w:rsidR="00FA5EB5" w:rsidRDefault="00FA5EB5" w:rsidP="00FA5EB5">
      <w:pPr>
        <w:pStyle w:val="PlainText"/>
        <w:ind w:firstLine="720"/>
        <w:jc w:val="both"/>
        <w:rPr>
          <w:rFonts w:ascii="Times New Roman" w:hAnsi="Times New Roman"/>
          <w:sz w:val="24"/>
          <w:szCs w:val="24"/>
        </w:rPr>
      </w:pPr>
    </w:p>
    <w:p w14:paraId="09755A2F" w14:textId="77777777" w:rsidR="00FA5EB5" w:rsidRDefault="00FA5EB5" w:rsidP="00FA5EB5">
      <w:pPr>
        <w:pStyle w:val="PlainText"/>
        <w:ind w:firstLine="720"/>
        <w:jc w:val="both"/>
        <w:rPr>
          <w:rFonts w:ascii="Times New Roman" w:hAnsi="Times New Roman"/>
          <w:sz w:val="24"/>
          <w:szCs w:val="24"/>
        </w:rPr>
      </w:pPr>
    </w:p>
    <w:p w14:paraId="7611706F" w14:textId="77777777" w:rsidR="00FA5EB5" w:rsidRDefault="00FA5EB5" w:rsidP="00FA5EB5">
      <w:pPr>
        <w:pStyle w:val="PlainText"/>
        <w:ind w:firstLine="720"/>
        <w:jc w:val="both"/>
        <w:rPr>
          <w:rFonts w:ascii="Times New Roman" w:hAnsi="Times New Roman"/>
          <w:sz w:val="24"/>
          <w:szCs w:val="24"/>
        </w:rPr>
      </w:pPr>
    </w:p>
    <w:p w14:paraId="16135317" w14:textId="77777777" w:rsidR="00FA5EB5" w:rsidRDefault="00FA5EB5" w:rsidP="00FA5EB5">
      <w:pPr>
        <w:pStyle w:val="PlainText"/>
        <w:ind w:firstLine="720"/>
        <w:jc w:val="both"/>
        <w:rPr>
          <w:rFonts w:ascii="Times New Roman" w:hAnsi="Times New Roman"/>
          <w:sz w:val="24"/>
          <w:szCs w:val="24"/>
        </w:rPr>
      </w:pPr>
    </w:p>
    <w:p w14:paraId="7E6765DB" w14:textId="77777777" w:rsidR="00FA5EB5" w:rsidRDefault="00FA5EB5" w:rsidP="00FA5EB5">
      <w:pPr>
        <w:pStyle w:val="PlainText"/>
        <w:ind w:firstLine="720"/>
        <w:jc w:val="both"/>
        <w:rPr>
          <w:rFonts w:ascii="Times New Roman" w:hAnsi="Times New Roman"/>
          <w:sz w:val="24"/>
          <w:szCs w:val="24"/>
        </w:rPr>
      </w:pPr>
    </w:p>
    <w:p w14:paraId="5FBB6DDB" w14:textId="77777777" w:rsidR="00FA5EB5" w:rsidRDefault="00FA5EB5" w:rsidP="00FA5EB5">
      <w:pPr>
        <w:pStyle w:val="PlainText"/>
        <w:ind w:firstLine="720"/>
        <w:jc w:val="both"/>
        <w:rPr>
          <w:rFonts w:ascii="Times New Roman" w:hAnsi="Times New Roman"/>
          <w:sz w:val="24"/>
          <w:szCs w:val="24"/>
        </w:rPr>
      </w:pPr>
    </w:p>
    <w:p w14:paraId="34724898" w14:textId="77777777" w:rsidR="00FA5EB5" w:rsidRDefault="00FA5EB5" w:rsidP="00FA5EB5">
      <w:pPr>
        <w:pStyle w:val="PlainText"/>
        <w:ind w:firstLine="720"/>
        <w:jc w:val="both"/>
        <w:rPr>
          <w:rFonts w:ascii="Times New Roman" w:hAnsi="Times New Roman"/>
          <w:sz w:val="24"/>
          <w:szCs w:val="24"/>
        </w:rPr>
      </w:pPr>
    </w:p>
    <w:p w14:paraId="1F57C77D" w14:textId="77777777" w:rsidR="00FA5EB5" w:rsidRDefault="00FA5EB5" w:rsidP="00FA5EB5">
      <w:pPr>
        <w:pStyle w:val="PlainText"/>
        <w:ind w:firstLine="720"/>
        <w:jc w:val="both"/>
        <w:rPr>
          <w:rFonts w:ascii="Times New Roman" w:hAnsi="Times New Roman"/>
          <w:sz w:val="24"/>
          <w:szCs w:val="24"/>
        </w:rPr>
      </w:pPr>
    </w:p>
    <w:p w14:paraId="058CB8D7" w14:textId="77777777" w:rsidR="00FA5EB5" w:rsidRDefault="00FA5EB5" w:rsidP="00FA5EB5">
      <w:pPr>
        <w:pStyle w:val="PlainText"/>
        <w:ind w:firstLine="720"/>
        <w:jc w:val="both"/>
        <w:rPr>
          <w:rFonts w:ascii="Times New Roman" w:hAnsi="Times New Roman"/>
          <w:sz w:val="24"/>
          <w:szCs w:val="24"/>
        </w:rPr>
      </w:pPr>
    </w:p>
    <w:p w14:paraId="029BCCF4" w14:textId="77777777" w:rsidR="00FA5EB5" w:rsidRDefault="00FA5EB5" w:rsidP="00FA5EB5">
      <w:pPr>
        <w:pStyle w:val="PlainText"/>
        <w:ind w:firstLine="720"/>
        <w:jc w:val="both"/>
        <w:rPr>
          <w:rFonts w:ascii="Times New Roman" w:hAnsi="Times New Roman"/>
          <w:sz w:val="24"/>
          <w:szCs w:val="24"/>
        </w:rPr>
      </w:pPr>
    </w:p>
    <w:p w14:paraId="2E124CA3" w14:textId="77777777" w:rsidR="00FA5EB5" w:rsidRDefault="00FA5EB5" w:rsidP="00FA5EB5">
      <w:pPr>
        <w:pStyle w:val="PlainText"/>
        <w:ind w:firstLine="720"/>
        <w:jc w:val="both"/>
        <w:rPr>
          <w:rFonts w:ascii="Times New Roman" w:hAnsi="Times New Roman"/>
          <w:sz w:val="24"/>
          <w:szCs w:val="24"/>
        </w:rPr>
      </w:pPr>
    </w:p>
    <w:p w14:paraId="0F12D233" w14:textId="77777777" w:rsidR="00FA5EB5" w:rsidRDefault="00FA5EB5" w:rsidP="00FA5EB5">
      <w:pPr>
        <w:pStyle w:val="PlainText"/>
        <w:ind w:firstLine="720"/>
        <w:jc w:val="both"/>
        <w:rPr>
          <w:rFonts w:ascii="Times New Roman" w:hAnsi="Times New Roman"/>
          <w:sz w:val="24"/>
          <w:szCs w:val="24"/>
        </w:rPr>
      </w:pPr>
    </w:p>
    <w:p w14:paraId="6016B5DC" w14:textId="77777777" w:rsidR="00FA5EB5" w:rsidRDefault="00FA5EB5" w:rsidP="00FA5EB5">
      <w:pPr>
        <w:pStyle w:val="PlainText"/>
        <w:ind w:firstLine="720"/>
        <w:jc w:val="both"/>
        <w:rPr>
          <w:rFonts w:ascii="Times New Roman" w:hAnsi="Times New Roman"/>
          <w:sz w:val="24"/>
          <w:szCs w:val="24"/>
        </w:rPr>
      </w:pPr>
    </w:p>
    <w:p w14:paraId="624B8FC3" w14:textId="77777777" w:rsidR="00FA5EB5" w:rsidRDefault="00FA5EB5" w:rsidP="00FA5EB5">
      <w:pPr>
        <w:pStyle w:val="PlainText"/>
        <w:ind w:firstLine="720"/>
        <w:jc w:val="both"/>
        <w:rPr>
          <w:rFonts w:ascii="Times New Roman" w:hAnsi="Times New Roman"/>
          <w:sz w:val="24"/>
          <w:szCs w:val="24"/>
        </w:rPr>
      </w:pPr>
    </w:p>
    <w:p w14:paraId="07D719B0" w14:textId="77777777" w:rsidR="00FA5EB5" w:rsidRDefault="00FA5EB5" w:rsidP="00FA5EB5">
      <w:pPr>
        <w:pStyle w:val="PlainText"/>
        <w:ind w:firstLine="720"/>
        <w:jc w:val="both"/>
        <w:rPr>
          <w:rFonts w:ascii="Times New Roman" w:hAnsi="Times New Roman"/>
          <w:sz w:val="24"/>
          <w:szCs w:val="24"/>
        </w:rPr>
      </w:pPr>
    </w:p>
    <w:p w14:paraId="6201335A"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55</w:t>
      </w:r>
    </w:p>
    <w:p w14:paraId="631BE94C" w14:textId="77777777" w:rsidR="00FA5EB5" w:rsidRDefault="00FA5EB5" w:rsidP="00FA5EB5">
      <w:pPr>
        <w:pStyle w:val="PlainText"/>
        <w:jc w:val="center"/>
        <w:rPr>
          <w:rFonts w:ascii="Times New Roman" w:hAnsi="Times New Roman"/>
          <w:b/>
          <w:bCs/>
          <w:sz w:val="24"/>
          <w:szCs w:val="24"/>
        </w:rPr>
      </w:pPr>
      <w:r w:rsidRPr="00252CA3">
        <w:rPr>
          <w:rFonts w:ascii="Times New Roman" w:hAnsi="Times New Roman"/>
          <w:b/>
          <w:bCs/>
          <w:sz w:val="24"/>
          <w:szCs w:val="24"/>
        </w:rPr>
        <w:t xml:space="preserve">ADMINISTRATION OF MINES AND MINERALS </w:t>
      </w:r>
    </w:p>
    <w:p w14:paraId="40D1EE23"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50A99346" w14:textId="77777777" w:rsidR="00FA5EB5" w:rsidRPr="00975E9C" w:rsidRDefault="00FA5EB5" w:rsidP="00FA5EB5">
      <w:pPr>
        <w:pStyle w:val="PlainText"/>
        <w:rPr>
          <w:rFonts w:ascii="Times New Roman" w:hAnsi="Times New Roman"/>
          <w:sz w:val="24"/>
          <w:szCs w:val="24"/>
        </w:rPr>
      </w:pPr>
    </w:p>
    <w:p w14:paraId="1483C71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1E7A5F7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57ADB12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3D71D2E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52B3AD92" w14:textId="77777777" w:rsidR="00FA5EB5" w:rsidRPr="00975E9C" w:rsidRDefault="00FA5EB5" w:rsidP="00FA5EB5">
      <w:pPr>
        <w:pStyle w:val="PlainText"/>
        <w:rPr>
          <w:rFonts w:ascii="Times New Roman" w:hAnsi="Times New Roman"/>
          <w:sz w:val="24"/>
          <w:szCs w:val="24"/>
        </w:rPr>
      </w:pPr>
    </w:p>
    <w:p w14:paraId="52169DD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48B23F36" w14:textId="77777777" w:rsidR="00FA5EB5" w:rsidRPr="00975E9C" w:rsidRDefault="00FA5EB5" w:rsidP="00FA5EB5">
      <w:pPr>
        <w:pStyle w:val="PlainText"/>
        <w:rPr>
          <w:rFonts w:ascii="Times New Roman" w:hAnsi="Times New Roman"/>
          <w:sz w:val="24"/>
          <w:szCs w:val="24"/>
        </w:rPr>
      </w:pPr>
    </w:p>
    <w:p w14:paraId="792FC8F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2853   Non-Ferrous Mining and</w:t>
      </w:r>
    </w:p>
    <w:p w14:paraId="393E91F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Metallurgical Industries</w:t>
      </w:r>
    </w:p>
    <w:p w14:paraId="3072748B" w14:textId="77777777" w:rsidR="00FA5EB5" w:rsidRPr="00DF7CD4" w:rsidRDefault="00FA5EB5" w:rsidP="00FA5EB5">
      <w:pPr>
        <w:pStyle w:val="PlainText"/>
        <w:rPr>
          <w:rFonts w:ascii="Times New Roman" w:hAnsi="Times New Roman"/>
          <w:sz w:val="24"/>
          <w:szCs w:val="24"/>
        </w:rPr>
      </w:pPr>
    </w:p>
    <w:p w14:paraId="31EDBABC"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Original           </w:t>
      </w:r>
      <w:r>
        <w:rPr>
          <w:rFonts w:ascii="Times New Roman" w:hAnsi="Times New Roman"/>
          <w:sz w:val="24"/>
          <w:szCs w:val="24"/>
        </w:rPr>
        <w:t xml:space="preserve">     </w:t>
      </w:r>
      <w:r w:rsidRPr="00DF7CD4">
        <w:rPr>
          <w:rFonts w:ascii="Times New Roman" w:hAnsi="Times New Roman"/>
          <w:sz w:val="24"/>
          <w:szCs w:val="24"/>
        </w:rPr>
        <w:t xml:space="preserve">   90,99,00</w:t>
      </w:r>
    </w:p>
    <w:p w14:paraId="082187A8" w14:textId="77777777" w:rsidR="00FA5EB5" w:rsidRPr="00DF7CD4" w:rsidRDefault="00FA5EB5" w:rsidP="00FA5EB5">
      <w:pPr>
        <w:pStyle w:val="PlainText"/>
        <w:rPr>
          <w:rFonts w:ascii="Times New Roman" w:hAnsi="Times New Roman"/>
          <w:sz w:val="24"/>
          <w:szCs w:val="24"/>
        </w:rPr>
      </w:pPr>
    </w:p>
    <w:p w14:paraId="095DE4D8"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Supplementary          5,57,41     </w:t>
      </w:r>
      <w:r>
        <w:rPr>
          <w:rFonts w:ascii="Times New Roman" w:hAnsi="Times New Roman"/>
          <w:sz w:val="24"/>
          <w:szCs w:val="24"/>
        </w:rPr>
        <w:t xml:space="preserve">                                        </w:t>
      </w:r>
      <w:r w:rsidRPr="00DF7CD4">
        <w:rPr>
          <w:rFonts w:ascii="Times New Roman" w:hAnsi="Times New Roman"/>
          <w:sz w:val="24"/>
          <w:szCs w:val="24"/>
        </w:rPr>
        <w:t xml:space="preserve">   96,56,41         98,87,06  </w:t>
      </w:r>
      <w:r>
        <w:rPr>
          <w:rFonts w:ascii="Times New Roman" w:hAnsi="Times New Roman"/>
          <w:sz w:val="24"/>
          <w:szCs w:val="24"/>
        </w:rPr>
        <w:t xml:space="preserve">   (+)</w:t>
      </w:r>
      <w:r w:rsidRPr="00DF7CD4">
        <w:rPr>
          <w:rFonts w:ascii="Times New Roman" w:hAnsi="Times New Roman"/>
          <w:sz w:val="24"/>
          <w:szCs w:val="24"/>
        </w:rPr>
        <w:t>2,30,6</w:t>
      </w:r>
      <w:r>
        <w:rPr>
          <w:rFonts w:ascii="Times New Roman" w:hAnsi="Times New Roman"/>
          <w:sz w:val="24"/>
          <w:szCs w:val="24"/>
        </w:rPr>
        <w:t>5</w:t>
      </w:r>
    </w:p>
    <w:p w14:paraId="7220D768" w14:textId="77777777" w:rsidR="00FA5EB5" w:rsidRPr="00DF7CD4" w:rsidRDefault="00FA5EB5" w:rsidP="00FA5EB5">
      <w:pPr>
        <w:pStyle w:val="PlainText"/>
        <w:rPr>
          <w:rFonts w:ascii="Times New Roman" w:hAnsi="Times New Roman"/>
          <w:sz w:val="24"/>
          <w:szCs w:val="24"/>
        </w:rPr>
      </w:pPr>
    </w:p>
    <w:p w14:paraId="70F49FAC"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Amount surrendered</w:t>
      </w:r>
    </w:p>
    <w:p w14:paraId="739E8317"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during the year (March 2024)                               </w:t>
      </w:r>
      <w:r>
        <w:rPr>
          <w:rFonts w:ascii="Times New Roman" w:hAnsi="Times New Roman"/>
          <w:sz w:val="24"/>
          <w:szCs w:val="24"/>
        </w:rPr>
        <w:t xml:space="preserve">                                                     </w:t>
      </w:r>
      <w:r w:rsidRPr="00DF7CD4">
        <w:rPr>
          <w:rFonts w:ascii="Times New Roman" w:hAnsi="Times New Roman"/>
          <w:sz w:val="24"/>
          <w:szCs w:val="24"/>
        </w:rPr>
        <w:t xml:space="preserve">          7,69,15</w:t>
      </w:r>
    </w:p>
    <w:p w14:paraId="23180211" w14:textId="77777777" w:rsidR="00FA5EB5" w:rsidRPr="00DF7CD4" w:rsidRDefault="00FA5EB5" w:rsidP="00FA5EB5">
      <w:pPr>
        <w:pStyle w:val="PlainText"/>
        <w:rPr>
          <w:rFonts w:ascii="Times New Roman" w:hAnsi="Times New Roman"/>
          <w:sz w:val="24"/>
          <w:szCs w:val="24"/>
        </w:rPr>
      </w:pPr>
    </w:p>
    <w:p w14:paraId="6B1411A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7BF523F4" w14:textId="77777777" w:rsidR="00FA5EB5" w:rsidRPr="00975E9C" w:rsidRDefault="00FA5EB5" w:rsidP="00FA5EB5">
      <w:pPr>
        <w:pStyle w:val="PlainText"/>
        <w:rPr>
          <w:rFonts w:ascii="Times New Roman" w:hAnsi="Times New Roman"/>
          <w:sz w:val="24"/>
          <w:szCs w:val="24"/>
        </w:rPr>
      </w:pPr>
    </w:p>
    <w:p w14:paraId="06713929"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lang w:val="en-US"/>
        </w:rPr>
        <w:t>P</w:t>
      </w:r>
      <w:r>
        <w:rPr>
          <w:rFonts w:ascii="Times New Roman" w:hAnsi="Times New Roman"/>
          <w:sz w:val="24"/>
          <w:szCs w:val="24"/>
        </w:rPr>
        <w:t>art</w:t>
      </w:r>
      <w:r>
        <w:rPr>
          <w:rFonts w:ascii="Times New Roman" w:hAnsi="Times New Roman"/>
          <w:sz w:val="24"/>
          <w:szCs w:val="24"/>
          <w:lang w:val="en-US"/>
        </w:rPr>
        <w:t xml:space="preserve"> I</w:t>
      </w:r>
      <w:r w:rsidRPr="00975E9C">
        <w:rPr>
          <w:rFonts w:ascii="Times New Roman" w:hAnsi="Times New Roman"/>
          <w:sz w:val="24"/>
          <w:szCs w:val="24"/>
        </w:rPr>
        <w:t>I) Areas" is given below:</w:t>
      </w:r>
    </w:p>
    <w:p w14:paraId="40AA9490" w14:textId="77777777" w:rsidR="00FA5EB5" w:rsidRPr="00975E9C" w:rsidRDefault="00FA5EB5" w:rsidP="00FA5EB5">
      <w:pPr>
        <w:pStyle w:val="PlainText"/>
        <w:rPr>
          <w:rFonts w:ascii="Times New Roman" w:hAnsi="Times New Roman"/>
          <w:b/>
          <w:bCs/>
          <w:sz w:val="24"/>
          <w:szCs w:val="24"/>
        </w:rPr>
      </w:pPr>
    </w:p>
    <w:p w14:paraId="6B123AC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56564F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0DDF4A00" w14:textId="77777777" w:rsidR="00FA5EB5" w:rsidRPr="00975E9C" w:rsidRDefault="00FA5EB5" w:rsidP="00FA5EB5">
      <w:pPr>
        <w:pStyle w:val="PlainText"/>
        <w:rPr>
          <w:rFonts w:ascii="Times New Roman" w:hAnsi="Times New Roman"/>
          <w:sz w:val="24"/>
          <w:szCs w:val="24"/>
        </w:rPr>
      </w:pPr>
    </w:p>
    <w:p w14:paraId="4A26958D" w14:textId="77777777" w:rsidR="00FA5EB5" w:rsidRPr="005E73A4" w:rsidRDefault="00FA5EB5" w:rsidP="00FA5EB5">
      <w:pPr>
        <w:pStyle w:val="PlainText"/>
        <w:rPr>
          <w:rFonts w:ascii="Times New Roman" w:hAnsi="Times New Roman"/>
          <w:sz w:val="24"/>
          <w:szCs w:val="24"/>
          <w:lang w:val="en-US"/>
        </w:rPr>
      </w:pPr>
      <w:r w:rsidRPr="00461095">
        <w:rPr>
          <w:rFonts w:ascii="Times New Roman" w:hAnsi="Times New Roman"/>
          <w:sz w:val="24"/>
          <w:szCs w:val="24"/>
        </w:rPr>
        <w:t xml:space="preserve">               General                </w:t>
      </w:r>
      <w:r>
        <w:rPr>
          <w:rFonts w:ascii="Times New Roman" w:hAnsi="Times New Roman"/>
          <w:sz w:val="24"/>
          <w:szCs w:val="24"/>
        </w:rPr>
        <w:t xml:space="preserve">                                                  2</w:t>
      </w:r>
      <w:r>
        <w:rPr>
          <w:rFonts w:ascii="Times New Roman" w:hAnsi="Times New Roman"/>
          <w:sz w:val="24"/>
          <w:szCs w:val="24"/>
          <w:lang w:val="en-US"/>
        </w:rPr>
        <w:t>,883.50</w:t>
      </w:r>
      <w:r w:rsidRPr="00461095">
        <w:rPr>
          <w:rFonts w:ascii="Times New Roman" w:hAnsi="Times New Roman"/>
          <w:sz w:val="24"/>
          <w:szCs w:val="24"/>
        </w:rPr>
        <w:t xml:space="preserve">     </w:t>
      </w:r>
      <w:r>
        <w:rPr>
          <w:rFonts w:ascii="Times New Roman" w:hAnsi="Times New Roman"/>
          <w:sz w:val="24"/>
          <w:szCs w:val="24"/>
        </w:rPr>
        <w:t xml:space="preserve">     2,186.27</w:t>
      </w:r>
      <w:r w:rsidRPr="00461095">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Pr>
          <w:rFonts w:ascii="Times New Roman" w:hAnsi="Times New Roman"/>
          <w:sz w:val="24"/>
          <w:szCs w:val="24"/>
        </w:rPr>
        <w:t>(-)697.23</w:t>
      </w:r>
    </w:p>
    <w:p w14:paraId="45441ADD" w14:textId="77777777" w:rsidR="00FA5EB5" w:rsidRPr="00461095" w:rsidRDefault="00FA5EB5" w:rsidP="00FA5EB5">
      <w:pPr>
        <w:pStyle w:val="PlainText"/>
        <w:rPr>
          <w:rFonts w:ascii="Times New Roman" w:hAnsi="Times New Roman"/>
          <w:sz w:val="24"/>
          <w:szCs w:val="24"/>
        </w:rPr>
      </w:pPr>
      <w:r w:rsidRPr="00461095">
        <w:rPr>
          <w:rFonts w:ascii="Times New Roman" w:hAnsi="Times New Roman"/>
          <w:sz w:val="24"/>
          <w:szCs w:val="24"/>
        </w:rPr>
        <w:t xml:space="preserve">               Sixth Schedule</w:t>
      </w:r>
    </w:p>
    <w:p w14:paraId="60C7658D" w14:textId="77777777" w:rsidR="00FA5EB5" w:rsidRPr="00461095" w:rsidRDefault="00FA5EB5" w:rsidP="00FA5EB5">
      <w:pPr>
        <w:pStyle w:val="PlainText"/>
        <w:rPr>
          <w:rFonts w:ascii="Times New Roman" w:hAnsi="Times New Roman"/>
          <w:sz w:val="24"/>
          <w:szCs w:val="24"/>
        </w:rPr>
      </w:pPr>
      <w:r w:rsidRPr="00461095">
        <w:rPr>
          <w:rFonts w:ascii="Times New Roman" w:hAnsi="Times New Roman"/>
          <w:sz w:val="24"/>
          <w:szCs w:val="24"/>
        </w:rPr>
        <w:t xml:space="preserve">               (</w:t>
      </w:r>
      <w:r>
        <w:rPr>
          <w:rFonts w:ascii="Times New Roman" w:hAnsi="Times New Roman"/>
          <w:sz w:val="24"/>
          <w:szCs w:val="24"/>
        </w:rPr>
        <w:t>P</w:t>
      </w:r>
      <w:r w:rsidRPr="00461095">
        <w:rPr>
          <w:rFonts w:ascii="Times New Roman" w:hAnsi="Times New Roman"/>
          <w:sz w:val="24"/>
          <w:szCs w:val="24"/>
        </w:rPr>
        <w:t>art II)</w:t>
      </w:r>
      <w:r>
        <w:rPr>
          <w:rFonts w:ascii="Times New Roman" w:hAnsi="Times New Roman"/>
          <w:sz w:val="24"/>
          <w:szCs w:val="24"/>
        </w:rPr>
        <w:t xml:space="preserve"> </w:t>
      </w:r>
      <w:r w:rsidRPr="00461095">
        <w:rPr>
          <w:rFonts w:ascii="Times New Roman" w:hAnsi="Times New Roman"/>
          <w:sz w:val="24"/>
          <w:szCs w:val="24"/>
        </w:rPr>
        <w:t xml:space="preserve">Areas       </w:t>
      </w:r>
      <w:r>
        <w:rPr>
          <w:rFonts w:ascii="Times New Roman" w:hAnsi="Times New Roman"/>
          <w:sz w:val="24"/>
          <w:szCs w:val="24"/>
        </w:rPr>
        <w:t xml:space="preserve">                                                </w:t>
      </w:r>
      <w:r>
        <w:rPr>
          <w:rFonts w:ascii="Times New Roman" w:hAnsi="Times New Roman"/>
          <w:sz w:val="24"/>
          <w:szCs w:val="24"/>
          <w:lang w:val="en-US"/>
        </w:rPr>
        <w:t xml:space="preserve"> 6,772.91</w:t>
      </w:r>
      <w:r w:rsidRPr="00461095">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7,700.79</w:t>
      </w:r>
      <w:r w:rsidRPr="00461095">
        <w:rPr>
          <w:rFonts w:ascii="Times New Roman" w:hAnsi="Times New Roman"/>
          <w:sz w:val="24"/>
          <w:szCs w:val="24"/>
        </w:rPr>
        <w:t xml:space="preserve">    </w:t>
      </w:r>
      <w:r>
        <w:rPr>
          <w:rFonts w:ascii="Times New Roman" w:hAnsi="Times New Roman"/>
          <w:sz w:val="24"/>
          <w:szCs w:val="24"/>
        </w:rPr>
        <w:t xml:space="preserve">  (+)927.88</w:t>
      </w:r>
    </w:p>
    <w:p w14:paraId="5C8FC72F" w14:textId="77777777" w:rsidR="00FA5EB5" w:rsidRPr="00461095" w:rsidRDefault="00FA5EB5" w:rsidP="00FA5EB5">
      <w:pPr>
        <w:pStyle w:val="PlainText"/>
        <w:rPr>
          <w:rFonts w:ascii="Times New Roman" w:hAnsi="Times New Roman"/>
          <w:sz w:val="24"/>
          <w:szCs w:val="24"/>
        </w:rPr>
      </w:pPr>
    </w:p>
    <w:p w14:paraId="12D944AC" w14:textId="77777777" w:rsidR="00FA5EB5" w:rsidRDefault="00FA5EB5" w:rsidP="00FA5EB5">
      <w:pPr>
        <w:pStyle w:val="PlainText"/>
        <w:rPr>
          <w:rFonts w:ascii="Times New Roman" w:hAnsi="Times New Roman"/>
          <w:b/>
          <w:bCs/>
          <w:sz w:val="24"/>
          <w:szCs w:val="24"/>
        </w:rPr>
      </w:pPr>
      <w:r w:rsidRPr="00461095">
        <w:rPr>
          <w:rFonts w:ascii="Times New Roman" w:hAnsi="Times New Roman"/>
          <w:b/>
          <w:bCs/>
          <w:sz w:val="24"/>
          <w:szCs w:val="24"/>
        </w:rPr>
        <w:t xml:space="preserve">               Total Voted       </w:t>
      </w:r>
      <w:r>
        <w:rPr>
          <w:rFonts w:ascii="Times New Roman" w:hAnsi="Times New Roman"/>
          <w:b/>
          <w:bCs/>
          <w:sz w:val="24"/>
          <w:szCs w:val="24"/>
        </w:rPr>
        <w:t xml:space="preserve">                                                   </w:t>
      </w:r>
      <w:r>
        <w:rPr>
          <w:rFonts w:ascii="Times New Roman" w:hAnsi="Times New Roman"/>
          <w:b/>
          <w:bCs/>
          <w:sz w:val="24"/>
          <w:szCs w:val="24"/>
          <w:lang w:val="en-US"/>
        </w:rPr>
        <w:t xml:space="preserve"> 9,656.41</w:t>
      </w:r>
      <w:r w:rsidRPr="00461095">
        <w:rPr>
          <w:rFonts w:ascii="Times New Roman" w:hAnsi="Times New Roman"/>
          <w:b/>
          <w:bCs/>
          <w:sz w:val="24"/>
          <w:szCs w:val="24"/>
        </w:rPr>
        <w:t xml:space="preserve">  </w:t>
      </w:r>
      <w:r>
        <w:rPr>
          <w:rFonts w:ascii="Times New Roman" w:hAnsi="Times New Roman"/>
          <w:b/>
          <w:bCs/>
          <w:sz w:val="24"/>
          <w:szCs w:val="24"/>
        </w:rPr>
        <w:t xml:space="preserve">      </w:t>
      </w:r>
      <w:r>
        <w:rPr>
          <w:rFonts w:ascii="Times New Roman" w:hAnsi="Times New Roman"/>
          <w:b/>
          <w:bCs/>
          <w:sz w:val="24"/>
          <w:szCs w:val="24"/>
          <w:lang w:val="en-US"/>
        </w:rPr>
        <w:t xml:space="preserve"> </w:t>
      </w:r>
      <w:r>
        <w:rPr>
          <w:rFonts w:ascii="Times New Roman" w:hAnsi="Times New Roman"/>
          <w:b/>
          <w:bCs/>
          <w:sz w:val="24"/>
          <w:szCs w:val="24"/>
        </w:rPr>
        <w:t xml:space="preserve">9,887.06  </w:t>
      </w:r>
      <w:r>
        <w:rPr>
          <w:rFonts w:ascii="Times New Roman" w:hAnsi="Times New Roman"/>
          <w:b/>
          <w:bCs/>
          <w:sz w:val="24"/>
          <w:szCs w:val="24"/>
          <w:lang w:val="en-US"/>
        </w:rPr>
        <w:t xml:space="preserve"> </w:t>
      </w:r>
      <w:r>
        <w:rPr>
          <w:rFonts w:ascii="Times New Roman" w:hAnsi="Times New Roman"/>
          <w:b/>
          <w:bCs/>
          <w:sz w:val="24"/>
          <w:szCs w:val="24"/>
        </w:rPr>
        <w:t xml:space="preserve">  </w:t>
      </w:r>
      <w:r>
        <w:rPr>
          <w:rFonts w:ascii="Times New Roman" w:hAnsi="Times New Roman"/>
          <w:b/>
          <w:bCs/>
          <w:sz w:val="24"/>
          <w:szCs w:val="24"/>
          <w:lang w:val="en-US"/>
        </w:rPr>
        <w:t xml:space="preserve"> </w:t>
      </w:r>
      <w:r>
        <w:rPr>
          <w:rFonts w:ascii="Times New Roman" w:hAnsi="Times New Roman"/>
          <w:b/>
          <w:bCs/>
          <w:sz w:val="24"/>
          <w:szCs w:val="24"/>
        </w:rPr>
        <w:t>(+)230.65</w:t>
      </w:r>
    </w:p>
    <w:p w14:paraId="342C31DC" w14:textId="77777777" w:rsidR="00FA5EB5" w:rsidRDefault="00FA5EB5" w:rsidP="00FA5EB5">
      <w:pPr>
        <w:pStyle w:val="PlainText"/>
        <w:rPr>
          <w:rFonts w:ascii="Times New Roman" w:hAnsi="Times New Roman"/>
          <w:b/>
          <w:bCs/>
          <w:sz w:val="24"/>
          <w:szCs w:val="24"/>
        </w:rPr>
      </w:pPr>
    </w:p>
    <w:p w14:paraId="1E818151" w14:textId="77777777" w:rsidR="00FA5EB5" w:rsidRPr="004C63BC" w:rsidRDefault="00FA5EB5" w:rsidP="00FA5EB5">
      <w:pPr>
        <w:pStyle w:val="PlainText"/>
        <w:jc w:val="both"/>
        <w:rPr>
          <w:rFonts w:ascii="Times New Roman" w:hAnsi="Times New Roman"/>
          <w:bCs/>
          <w:sz w:val="24"/>
          <w:szCs w:val="24"/>
          <w:lang w:val="en-US"/>
        </w:rPr>
      </w:pPr>
      <w:r>
        <w:rPr>
          <w:rFonts w:ascii="Times New Roman" w:hAnsi="Times New Roman"/>
          <w:bCs/>
          <w:sz w:val="24"/>
          <w:szCs w:val="24"/>
          <w:lang w:val="en-US"/>
        </w:rPr>
        <w:t>2</w:t>
      </w:r>
      <w:r w:rsidRPr="004C63BC">
        <w:rPr>
          <w:rFonts w:ascii="Times New Roman" w:hAnsi="Times New Roman"/>
          <w:bCs/>
          <w:sz w:val="24"/>
          <w:szCs w:val="24"/>
          <w:lang w:val="en-US"/>
        </w:rPr>
        <w:t>.</w:t>
      </w:r>
      <w:r w:rsidRPr="004C63BC">
        <w:rPr>
          <w:rFonts w:ascii="Times New Roman" w:hAnsi="Times New Roman"/>
          <w:bCs/>
          <w:sz w:val="24"/>
          <w:szCs w:val="24"/>
          <w:lang w:val="en-US"/>
        </w:rPr>
        <w:tab/>
        <w:t xml:space="preserve">The grant closed with an excess expenditure of </w:t>
      </w:r>
      <w:r>
        <w:rPr>
          <w:rFonts w:ascii="Times New Roman" w:hAnsi="Times New Roman"/>
          <w:bCs/>
          <w:sz w:val="24"/>
          <w:szCs w:val="24"/>
          <w:lang w:val="en-US"/>
        </w:rPr>
        <w:t>₹</w:t>
      </w:r>
      <w:r w:rsidRPr="004C63BC">
        <w:rPr>
          <w:rFonts w:ascii="Times New Roman" w:hAnsi="Times New Roman"/>
          <w:bCs/>
          <w:sz w:val="24"/>
          <w:szCs w:val="24"/>
          <w:lang w:val="en-US"/>
        </w:rPr>
        <w:t>2</w:t>
      </w:r>
      <w:r>
        <w:rPr>
          <w:rFonts w:ascii="Times New Roman" w:hAnsi="Times New Roman"/>
          <w:bCs/>
          <w:sz w:val="24"/>
          <w:szCs w:val="24"/>
          <w:lang w:val="en-US"/>
        </w:rPr>
        <w:t>30.65</w:t>
      </w:r>
      <w:r w:rsidRPr="004C63BC">
        <w:rPr>
          <w:rFonts w:ascii="Times New Roman" w:hAnsi="Times New Roman"/>
          <w:bCs/>
          <w:sz w:val="24"/>
          <w:szCs w:val="24"/>
          <w:lang w:val="en-US"/>
        </w:rPr>
        <w:t xml:space="preserve"> lakh (actual excess expenditure of </w:t>
      </w:r>
      <w:r>
        <w:rPr>
          <w:rFonts w:ascii="Times New Roman" w:hAnsi="Times New Roman"/>
          <w:bCs/>
          <w:sz w:val="24"/>
          <w:szCs w:val="24"/>
          <w:lang w:val="en-US"/>
        </w:rPr>
        <w:t>₹</w:t>
      </w:r>
      <w:r w:rsidRPr="004C63BC">
        <w:rPr>
          <w:rFonts w:ascii="Times New Roman" w:hAnsi="Times New Roman"/>
          <w:bCs/>
          <w:sz w:val="24"/>
          <w:szCs w:val="24"/>
          <w:lang w:val="en-US"/>
        </w:rPr>
        <w:t>2</w:t>
      </w:r>
      <w:r>
        <w:rPr>
          <w:rFonts w:ascii="Times New Roman" w:hAnsi="Times New Roman"/>
          <w:bCs/>
          <w:sz w:val="24"/>
          <w:szCs w:val="24"/>
          <w:lang w:val="en-US"/>
        </w:rPr>
        <w:t>,30,65,686</w:t>
      </w:r>
      <w:r w:rsidRPr="004C63BC">
        <w:rPr>
          <w:rFonts w:ascii="Times New Roman" w:hAnsi="Times New Roman"/>
          <w:bCs/>
          <w:sz w:val="24"/>
          <w:szCs w:val="24"/>
          <w:lang w:val="en-US"/>
        </w:rPr>
        <w:t>/-) which requires regularization.</w:t>
      </w:r>
    </w:p>
    <w:p w14:paraId="694AC356" w14:textId="77777777" w:rsidR="00FA5EB5" w:rsidRDefault="00FA5EB5" w:rsidP="00FA5EB5">
      <w:pPr>
        <w:pStyle w:val="PlainText"/>
        <w:rPr>
          <w:rFonts w:ascii="Times New Roman" w:hAnsi="Times New Roman"/>
          <w:sz w:val="24"/>
          <w:szCs w:val="24"/>
        </w:rPr>
      </w:pPr>
    </w:p>
    <w:p w14:paraId="74349BF2" w14:textId="77777777" w:rsidR="00FA5EB5" w:rsidRPr="002574E4" w:rsidRDefault="00FA5EB5" w:rsidP="00FA5EB5">
      <w:pPr>
        <w:pStyle w:val="PlainText"/>
        <w:jc w:val="both"/>
        <w:rPr>
          <w:rFonts w:ascii="Times New Roman" w:hAnsi="Times New Roman"/>
          <w:bCs/>
          <w:sz w:val="24"/>
          <w:szCs w:val="24"/>
          <w:lang w:val="en-US"/>
        </w:rPr>
      </w:pPr>
      <w:r w:rsidRPr="002574E4">
        <w:rPr>
          <w:rFonts w:ascii="Times New Roman" w:hAnsi="Times New Roman"/>
          <w:bCs/>
          <w:sz w:val="24"/>
          <w:szCs w:val="24"/>
          <w:lang w:val="en-US"/>
        </w:rPr>
        <w:t>3.</w:t>
      </w:r>
      <w:r w:rsidRPr="002574E4">
        <w:rPr>
          <w:rFonts w:ascii="Times New Roman" w:hAnsi="Times New Roman"/>
          <w:bCs/>
          <w:sz w:val="24"/>
          <w:szCs w:val="24"/>
          <w:lang w:val="en-US"/>
        </w:rPr>
        <w:tab/>
        <w:t xml:space="preserve">Though the grant closed with an excess expenditure of </w:t>
      </w:r>
      <w:r>
        <w:rPr>
          <w:rFonts w:ascii="Times New Roman" w:hAnsi="Times New Roman"/>
          <w:bCs/>
          <w:sz w:val="24"/>
          <w:szCs w:val="24"/>
          <w:lang w:val="en-US"/>
        </w:rPr>
        <w:t>₹230.65</w:t>
      </w:r>
      <w:r w:rsidRPr="002574E4">
        <w:rPr>
          <w:rFonts w:ascii="Times New Roman" w:hAnsi="Times New Roman"/>
          <w:bCs/>
          <w:sz w:val="24"/>
          <w:szCs w:val="24"/>
          <w:lang w:val="en-US"/>
        </w:rPr>
        <w:t xml:space="preserve"> lakh, the department surrendered </w:t>
      </w:r>
      <w:r>
        <w:rPr>
          <w:rFonts w:ascii="Times New Roman" w:hAnsi="Times New Roman"/>
          <w:bCs/>
          <w:sz w:val="24"/>
          <w:szCs w:val="24"/>
          <w:lang w:val="en-US"/>
        </w:rPr>
        <w:t xml:space="preserve">₹769.15 </w:t>
      </w:r>
      <w:r w:rsidRPr="002574E4">
        <w:rPr>
          <w:rFonts w:ascii="Times New Roman" w:hAnsi="Times New Roman"/>
          <w:bCs/>
          <w:sz w:val="24"/>
          <w:szCs w:val="24"/>
          <w:lang w:val="en-US"/>
        </w:rPr>
        <w:t>lakh. This discloses casual approach of the department towards financial management.</w:t>
      </w:r>
    </w:p>
    <w:p w14:paraId="214F8DB9" w14:textId="77777777" w:rsidR="00FA5EB5" w:rsidRDefault="00FA5EB5" w:rsidP="00FA5EB5">
      <w:pPr>
        <w:pStyle w:val="PlainText"/>
        <w:rPr>
          <w:rFonts w:ascii="Times New Roman" w:hAnsi="Times New Roman"/>
          <w:sz w:val="24"/>
          <w:szCs w:val="24"/>
        </w:rPr>
      </w:pPr>
    </w:p>
    <w:p w14:paraId="03FCC0F6" w14:textId="77777777" w:rsidR="00FA5EB5" w:rsidRDefault="00FA5EB5" w:rsidP="00FA5EB5">
      <w:pPr>
        <w:pStyle w:val="PlainText"/>
        <w:rPr>
          <w:rFonts w:ascii="Times New Roman" w:hAnsi="Times New Roman"/>
          <w:sz w:val="24"/>
          <w:szCs w:val="24"/>
        </w:rPr>
      </w:pPr>
    </w:p>
    <w:p w14:paraId="12834D2D" w14:textId="77777777" w:rsidR="00FA5EB5" w:rsidRDefault="00FA5EB5" w:rsidP="00FA5EB5">
      <w:pPr>
        <w:pStyle w:val="PlainText"/>
        <w:rPr>
          <w:rFonts w:ascii="Times New Roman" w:hAnsi="Times New Roman"/>
          <w:sz w:val="24"/>
          <w:szCs w:val="24"/>
        </w:rPr>
      </w:pPr>
    </w:p>
    <w:p w14:paraId="5234667A" w14:textId="77777777" w:rsidR="00FA5EB5" w:rsidRDefault="00FA5EB5" w:rsidP="00FA5EB5">
      <w:pPr>
        <w:pStyle w:val="PlainText"/>
        <w:rPr>
          <w:rFonts w:ascii="Times New Roman" w:hAnsi="Times New Roman"/>
          <w:sz w:val="24"/>
          <w:szCs w:val="24"/>
        </w:rPr>
      </w:pPr>
    </w:p>
    <w:p w14:paraId="3F4C39D3" w14:textId="77777777" w:rsidR="00FA5EB5" w:rsidRDefault="00FA5EB5" w:rsidP="00FA5EB5">
      <w:pPr>
        <w:pStyle w:val="PlainText"/>
        <w:rPr>
          <w:rFonts w:ascii="Times New Roman" w:hAnsi="Times New Roman"/>
          <w:sz w:val="24"/>
          <w:szCs w:val="24"/>
        </w:rPr>
      </w:pPr>
    </w:p>
    <w:p w14:paraId="6A5335E2" w14:textId="77777777" w:rsidR="00FA5EB5" w:rsidRDefault="00FA5EB5" w:rsidP="00FA5EB5">
      <w:pPr>
        <w:pStyle w:val="PlainText"/>
        <w:rPr>
          <w:rFonts w:ascii="Times New Roman" w:hAnsi="Times New Roman"/>
          <w:sz w:val="24"/>
          <w:szCs w:val="24"/>
        </w:rPr>
      </w:pPr>
    </w:p>
    <w:p w14:paraId="1546FDF7" w14:textId="77777777" w:rsidR="00FA5EB5" w:rsidRDefault="00FA5EB5" w:rsidP="00FA5EB5">
      <w:pPr>
        <w:pStyle w:val="PlainText"/>
        <w:rPr>
          <w:rFonts w:ascii="Times New Roman" w:hAnsi="Times New Roman"/>
          <w:sz w:val="24"/>
          <w:szCs w:val="24"/>
        </w:rPr>
      </w:pPr>
    </w:p>
    <w:p w14:paraId="5F899E8E" w14:textId="77777777" w:rsidR="00FA5EB5" w:rsidRDefault="00FA5EB5" w:rsidP="00FA5EB5">
      <w:pPr>
        <w:pStyle w:val="PlainText"/>
        <w:rPr>
          <w:rFonts w:ascii="Times New Roman" w:hAnsi="Times New Roman"/>
          <w:sz w:val="24"/>
          <w:szCs w:val="24"/>
        </w:rPr>
      </w:pPr>
    </w:p>
    <w:p w14:paraId="3D94A5C5" w14:textId="77777777" w:rsidR="00FA5EB5" w:rsidRDefault="00FA5EB5" w:rsidP="00FA5EB5">
      <w:pPr>
        <w:pStyle w:val="PlainText"/>
        <w:rPr>
          <w:rFonts w:ascii="Times New Roman" w:hAnsi="Times New Roman"/>
          <w:sz w:val="24"/>
          <w:szCs w:val="24"/>
        </w:rPr>
      </w:pPr>
    </w:p>
    <w:p w14:paraId="0AA85DE5"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55</w:t>
      </w:r>
      <w:r w:rsidRPr="00975E9C">
        <w:rPr>
          <w:rFonts w:ascii="Times New Roman" w:hAnsi="Times New Roman"/>
          <w:b/>
          <w:bCs/>
          <w:sz w:val="24"/>
          <w:szCs w:val="24"/>
        </w:rPr>
        <w:t>-</w:t>
      </w:r>
      <w:r w:rsidRPr="00975E9C">
        <w:rPr>
          <w:rFonts w:ascii="Times New Roman" w:hAnsi="Times New Roman"/>
          <w:sz w:val="24"/>
          <w:szCs w:val="24"/>
        </w:rPr>
        <w:t>Contd.</w:t>
      </w:r>
    </w:p>
    <w:p w14:paraId="7826E02C" w14:textId="77777777" w:rsidR="00FA5EB5" w:rsidRDefault="00FA5EB5" w:rsidP="00FA5EB5">
      <w:pPr>
        <w:pStyle w:val="PlainText"/>
        <w:rPr>
          <w:rFonts w:ascii="Times New Roman" w:hAnsi="Times New Roman"/>
          <w:sz w:val="24"/>
          <w:szCs w:val="24"/>
        </w:rPr>
      </w:pPr>
    </w:p>
    <w:p w14:paraId="0672EADA" w14:textId="77777777" w:rsidR="00FA5EB5" w:rsidRDefault="00FA5EB5" w:rsidP="00FA5EB5">
      <w:pPr>
        <w:pStyle w:val="PlainText"/>
        <w:rPr>
          <w:rFonts w:ascii="Times New Roman" w:hAnsi="Times New Roman"/>
          <w:sz w:val="24"/>
          <w:szCs w:val="24"/>
        </w:rPr>
      </w:pPr>
      <w:r>
        <w:rPr>
          <w:rFonts w:ascii="Times New Roman" w:hAnsi="Times New Roman"/>
          <w:sz w:val="24"/>
          <w:szCs w:val="24"/>
          <w:lang w:val="en-US"/>
        </w:rPr>
        <w:t>4.</w:t>
      </w:r>
      <w:r>
        <w:rPr>
          <w:rFonts w:ascii="Times New Roman" w:hAnsi="Times New Roman"/>
          <w:sz w:val="24"/>
          <w:szCs w:val="24"/>
          <w:lang w:val="en-US"/>
        </w:rPr>
        <w:tab/>
        <w:t>Excess</w:t>
      </w:r>
      <w:r>
        <w:rPr>
          <w:rFonts w:ascii="Times New Roman" w:hAnsi="Times New Roman"/>
          <w:sz w:val="24"/>
          <w:szCs w:val="24"/>
        </w:rPr>
        <w:t xml:space="preserve"> occurred mainly under:</w:t>
      </w:r>
    </w:p>
    <w:p w14:paraId="01A87235" w14:textId="77777777" w:rsidR="00FA5EB5" w:rsidRPr="00975E9C" w:rsidRDefault="00FA5EB5" w:rsidP="00FA5EB5">
      <w:pPr>
        <w:pStyle w:val="PlainText"/>
        <w:rPr>
          <w:rFonts w:ascii="Times New Roman" w:hAnsi="Times New Roman"/>
          <w:sz w:val="24"/>
          <w:szCs w:val="24"/>
        </w:rPr>
      </w:pPr>
    </w:p>
    <w:p w14:paraId="363219E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B183A5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B82D9D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5ED17AD" w14:textId="77777777" w:rsidR="00FA5EB5" w:rsidRPr="00974238" w:rsidRDefault="00FA5EB5" w:rsidP="00FA5EB5">
      <w:pPr>
        <w:pStyle w:val="PlainText"/>
        <w:rPr>
          <w:rFonts w:ascii="Times New Roman" w:hAnsi="Times New Roman"/>
          <w:b/>
          <w:sz w:val="24"/>
          <w:szCs w:val="24"/>
        </w:rPr>
      </w:pPr>
      <w:r w:rsidRPr="00D81BE9">
        <w:rPr>
          <w:rFonts w:ascii="Times New Roman" w:hAnsi="Times New Roman"/>
          <w:sz w:val="24"/>
          <w:szCs w:val="24"/>
        </w:rPr>
        <w:t>(</w:t>
      </w:r>
      <w:r>
        <w:rPr>
          <w:rFonts w:ascii="Times New Roman" w:hAnsi="Times New Roman"/>
          <w:sz w:val="24"/>
          <w:szCs w:val="24"/>
        </w:rPr>
        <w:t>i</w:t>
      </w:r>
      <w:r w:rsidRPr="00D81BE9">
        <w:rPr>
          <w:rFonts w:ascii="Times New Roman" w:hAnsi="Times New Roman"/>
          <w:sz w:val="24"/>
          <w:szCs w:val="24"/>
        </w:rPr>
        <w:t xml:space="preserve">) </w:t>
      </w:r>
      <w:r>
        <w:rPr>
          <w:rFonts w:ascii="Times New Roman" w:hAnsi="Times New Roman"/>
          <w:sz w:val="24"/>
          <w:szCs w:val="24"/>
        </w:rPr>
        <w:t xml:space="preserve">            </w:t>
      </w:r>
      <w:r w:rsidRPr="00974238">
        <w:rPr>
          <w:rFonts w:ascii="Times New Roman" w:hAnsi="Times New Roman"/>
          <w:b/>
          <w:sz w:val="24"/>
          <w:szCs w:val="24"/>
        </w:rPr>
        <w:t>2853  Non-ferrous Mining and</w:t>
      </w:r>
    </w:p>
    <w:p w14:paraId="03B2359F" w14:textId="77777777" w:rsidR="00FA5EB5" w:rsidRPr="00974238" w:rsidRDefault="00FA5EB5" w:rsidP="00FA5EB5">
      <w:pPr>
        <w:pStyle w:val="PlainText"/>
        <w:rPr>
          <w:rFonts w:ascii="Times New Roman" w:hAnsi="Times New Roman"/>
          <w:b/>
          <w:sz w:val="24"/>
          <w:szCs w:val="24"/>
        </w:rPr>
      </w:pPr>
      <w:r w:rsidRPr="00974238">
        <w:rPr>
          <w:rFonts w:ascii="Times New Roman" w:hAnsi="Times New Roman"/>
          <w:b/>
          <w:sz w:val="24"/>
          <w:szCs w:val="24"/>
        </w:rPr>
        <w:t xml:space="preserve">                          Metallurgical Industries</w:t>
      </w:r>
    </w:p>
    <w:p w14:paraId="66BFCC35" w14:textId="77777777" w:rsidR="00FA5EB5" w:rsidRPr="00974238" w:rsidRDefault="00FA5EB5" w:rsidP="00FA5EB5">
      <w:pPr>
        <w:pStyle w:val="PlainText"/>
        <w:rPr>
          <w:rFonts w:ascii="Times New Roman" w:hAnsi="Times New Roman"/>
          <w:i/>
          <w:sz w:val="24"/>
          <w:szCs w:val="24"/>
        </w:rPr>
      </w:pPr>
      <w:r w:rsidRPr="00D81BE9">
        <w:rPr>
          <w:rFonts w:ascii="Times New Roman" w:hAnsi="Times New Roman"/>
          <w:sz w:val="24"/>
          <w:szCs w:val="24"/>
        </w:rPr>
        <w:t xml:space="preserve">                 </w:t>
      </w:r>
      <w:r w:rsidRPr="00974238">
        <w:rPr>
          <w:rFonts w:ascii="Times New Roman" w:hAnsi="Times New Roman"/>
          <w:i/>
          <w:sz w:val="24"/>
          <w:szCs w:val="24"/>
        </w:rPr>
        <w:t>02     Regulation and Development of</w:t>
      </w:r>
    </w:p>
    <w:p w14:paraId="6709F6FA" w14:textId="77777777" w:rsidR="00FA5EB5" w:rsidRPr="00974238" w:rsidRDefault="00FA5EB5" w:rsidP="00FA5EB5">
      <w:pPr>
        <w:pStyle w:val="PlainText"/>
        <w:rPr>
          <w:rFonts w:ascii="Times New Roman" w:hAnsi="Times New Roman"/>
          <w:i/>
          <w:sz w:val="24"/>
          <w:szCs w:val="24"/>
        </w:rPr>
      </w:pPr>
      <w:r w:rsidRPr="00974238">
        <w:rPr>
          <w:rFonts w:ascii="Times New Roman" w:hAnsi="Times New Roman"/>
          <w:i/>
          <w:sz w:val="24"/>
          <w:szCs w:val="24"/>
        </w:rPr>
        <w:t xml:space="preserve">                          Mines</w:t>
      </w:r>
    </w:p>
    <w:p w14:paraId="0454B9FA"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102  </w:t>
      </w:r>
      <w:r>
        <w:rPr>
          <w:rFonts w:ascii="Times New Roman" w:hAnsi="Times New Roman"/>
          <w:sz w:val="24"/>
          <w:szCs w:val="24"/>
        </w:rPr>
        <w:t xml:space="preserve"> </w:t>
      </w:r>
      <w:r w:rsidRPr="00DF7CD4">
        <w:rPr>
          <w:rFonts w:ascii="Times New Roman" w:hAnsi="Times New Roman"/>
          <w:sz w:val="24"/>
          <w:szCs w:val="24"/>
        </w:rPr>
        <w:t xml:space="preserve"> Mineral Exploration</w:t>
      </w:r>
    </w:p>
    <w:p w14:paraId="416F678A"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w:t>
      </w:r>
      <w:r>
        <w:rPr>
          <w:rFonts w:ascii="Times New Roman" w:hAnsi="Times New Roman"/>
          <w:sz w:val="24"/>
          <w:szCs w:val="24"/>
        </w:rPr>
        <w:t>(</w:t>
      </w:r>
      <w:r w:rsidRPr="00DF7CD4">
        <w:rPr>
          <w:rFonts w:ascii="Times New Roman" w:hAnsi="Times New Roman"/>
          <w:sz w:val="24"/>
          <w:szCs w:val="24"/>
        </w:rPr>
        <w:t xml:space="preserve">06) </w:t>
      </w:r>
      <w:r>
        <w:rPr>
          <w:rFonts w:ascii="Times New Roman" w:hAnsi="Times New Roman"/>
          <w:sz w:val="24"/>
          <w:szCs w:val="24"/>
        </w:rPr>
        <w:t xml:space="preserve">  </w:t>
      </w:r>
      <w:r w:rsidRPr="00DF7CD4">
        <w:rPr>
          <w:rFonts w:ascii="Times New Roman" w:hAnsi="Times New Roman"/>
          <w:sz w:val="24"/>
          <w:szCs w:val="24"/>
        </w:rPr>
        <w:t xml:space="preserve">Expenditure on </w:t>
      </w:r>
      <w:r>
        <w:rPr>
          <w:rFonts w:ascii="Times New Roman" w:hAnsi="Times New Roman"/>
          <w:sz w:val="24"/>
          <w:szCs w:val="24"/>
        </w:rPr>
        <w:t>A</w:t>
      </w:r>
      <w:r w:rsidRPr="00DF7CD4">
        <w:rPr>
          <w:rFonts w:ascii="Times New Roman" w:hAnsi="Times New Roman"/>
          <w:sz w:val="24"/>
          <w:szCs w:val="24"/>
        </w:rPr>
        <w:t>ccount</w:t>
      </w:r>
      <w:r>
        <w:rPr>
          <w:rFonts w:ascii="Times New Roman" w:hAnsi="Times New Roman"/>
          <w:sz w:val="24"/>
          <w:szCs w:val="24"/>
        </w:rPr>
        <w:t xml:space="preserve"> </w:t>
      </w:r>
      <w:r w:rsidRPr="00DF7CD4">
        <w:rPr>
          <w:rFonts w:ascii="Times New Roman" w:hAnsi="Times New Roman"/>
          <w:sz w:val="24"/>
          <w:szCs w:val="24"/>
        </w:rPr>
        <w:t>of</w:t>
      </w:r>
    </w:p>
    <w:p w14:paraId="69E3EA0E"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 District Councils' Share in lieu</w:t>
      </w:r>
      <w:r>
        <w:rPr>
          <w:rFonts w:ascii="Times New Roman" w:hAnsi="Times New Roman"/>
          <w:sz w:val="24"/>
          <w:szCs w:val="24"/>
        </w:rPr>
        <w:t xml:space="preserve"> of</w:t>
      </w:r>
    </w:p>
    <w:p w14:paraId="6796FB84"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Royalties </w:t>
      </w:r>
      <w:r>
        <w:rPr>
          <w:rFonts w:ascii="Times New Roman" w:hAnsi="Times New Roman"/>
          <w:sz w:val="24"/>
          <w:szCs w:val="24"/>
        </w:rPr>
        <w:t>C</w:t>
      </w:r>
      <w:r w:rsidRPr="00DF7CD4">
        <w:rPr>
          <w:rFonts w:ascii="Times New Roman" w:hAnsi="Times New Roman"/>
          <w:sz w:val="24"/>
          <w:szCs w:val="24"/>
        </w:rPr>
        <w:t>ollected from Major Minerals</w:t>
      </w:r>
    </w:p>
    <w:p w14:paraId="263BEE64" w14:textId="77777777" w:rsidR="00FA5EB5" w:rsidRPr="00DF7CD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4353A55"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R.     </w:t>
      </w:r>
      <w:r>
        <w:rPr>
          <w:rFonts w:ascii="Times New Roman" w:hAnsi="Times New Roman"/>
          <w:sz w:val="24"/>
          <w:szCs w:val="24"/>
        </w:rPr>
        <w:t xml:space="preserve">       </w:t>
      </w:r>
      <w:r w:rsidRPr="00DF7CD4">
        <w:rPr>
          <w:rFonts w:ascii="Times New Roman" w:hAnsi="Times New Roman"/>
          <w:sz w:val="24"/>
          <w:szCs w:val="24"/>
        </w:rPr>
        <w:t xml:space="preserve">  6</w:t>
      </w:r>
      <w:r>
        <w:rPr>
          <w:rFonts w:ascii="Times New Roman" w:hAnsi="Times New Roman"/>
          <w:sz w:val="24"/>
          <w:szCs w:val="24"/>
        </w:rPr>
        <w:t>,</w:t>
      </w:r>
      <w:r w:rsidRPr="00DF7CD4">
        <w:rPr>
          <w:rFonts w:ascii="Times New Roman" w:hAnsi="Times New Roman"/>
          <w:sz w:val="24"/>
          <w:szCs w:val="24"/>
        </w:rPr>
        <w:t xml:space="preserve">327.41          </w:t>
      </w:r>
      <w:r>
        <w:rPr>
          <w:rFonts w:ascii="Times New Roman" w:hAnsi="Times New Roman"/>
          <w:sz w:val="24"/>
          <w:szCs w:val="24"/>
        </w:rPr>
        <w:t xml:space="preserve">                                </w:t>
      </w:r>
      <w:r w:rsidRPr="00DF7CD4">
        <w:rPr>
          <w:rFonts w:ascii="Times New Roman" w:hAnsi="Times New Roman"/>
          <w:sz w:val="24"/>
          <w:szCs w:val="24"/>
        </w:rPr>
        <w:t xml:space="preserve">    6</w:t>
      </w:r>
      <w:r>
        <w:rPr>
          <w:rFonts w:ascii="Times New Roman" w:hAnsi="Times New Roman"/>
          <w:sz w:val="24"/>
          <w:szCs w:val="24"/>
        </w:rPr>
        <w:t>,</w:t>
      </w:r>
      <w:r w:rsidRPr="00DF7CD4">
        <w:rPr>
          <w:rFonts w:ascii="Times New Roman" w:hAnsi="Times New Roman"/>
          <w:sz w:val="24"/>
          <w:szCs w:val="24"/>
        </w:rPr>
        <w:t xml:space="preserve">327.41  </w:t>
      </w:r>
      <w:r>
        <w:rPr>
          <w:rFonts w:ascii="Times New Roman" w:hAnsi="Times New Roman"/>
          <w:sz w:val="24"/>
          <w:szCs w:val="24"/>
        </w:rPr>
        <w:t xml:space="preserve">     </w:t>
      </w:r>
      <w:r w:rsidRPr="00DF7CD4">
        <w:rPr>
          <w:rFonts w:ascii="Times New Roman" w:hAnsi="Times New Roman"/>
          <w:sz w:val="24"/>
          <w:szCs w:val="24"/>
        </w:rPr>
        <w:t xml:space="preserve">  7</w:t>
      </w:r>
      <w:r>
        <w:rPr>
          <w:rFonts w:ascii="Times New Roman" w:hAnsi="Times New Roman"/>
          <w:sz w:val="24"/>
          <w:szCs w:val="24"/>
        </w:rPr>
        <w:t>,</w:t>
      </w:r>
      <w:r w:rsidRPr="00DF7CD4">
        <w:rPr>
          <w:rFonts w:ascii="Times New Roman" w:hAnsi="Times New Roman"/>
          <w:sz w:val="24"/>
          <w:szCs w:val="24"/>
        </w:rPr>
        <w:t xml:space="preserve">327.41 </w:t>
      </w:r>
      <w:r>
        <w:rPr>
          <w:rFonts w:ascii="Times New Roman" w:hAnsi="Times New Roman"/>
          <w:sz w:val="24"/>
          <w:szCs w:val="24"/>
        </w:rPr>
        <w:t xml:space="preserve">  (+)</w:t>
      </w:r>
      <w:r w:rsidRPr="00DF7CD4">
        <w:rPr>
          <w:rFonts w:ascii="Times New Roman" w:hAnsi="Times New Roman"/>
          <w:sz w:val="24"/>
          <w:szCs w:val="24"/>
        </w:rPr>
        <w:t>1</w:t>
      </w:r>
      <w:r>
        <w:rPr>
          <w:rFonts w:ascii="Times New Roman" w:hAnsi="Times New Roman"/>
          <w:sz w:val="24"/>
          <w:szCs w:val="24"/>
        </w:rPr>
        <w:t>,0</w:t>
      </w:r>
      <w:r w:rsidRPr="00DF7CD4">
        <w:rPr>
          <w:rFonts w:ascii="Times New Roman" w:hAnsi="Times New Roman"/>
          <w:sz w:val="24"/>
          <w:szCs w:val="24"/>
        </w:rPr>
        <w:t>00.00</w:t>
      </w:r>
    </w:p>
    <w:p w14:paraId="690BBE12" w14:textId="77777777" w:rsidR="00FA5EB5" w:rsidRDefault="00FA5EB5" w:rsidP="00FA5EB5">
      <w:pPr>
        <w:pStyle w:val="PlainText"/>
        <w:rPr>
          <w:rFonts w:ascii="Times New Roman" w:hAnsi="Times New Roman"/>
          <w:sz w:val="24"/>
          <w:szCs w:val="24"/>
        </w:rPr>
      </w:pPr>
    </w:p>
    <w:p w14:paraId="0287A7A9" w14:textId="77777777" w:rsidR="00FA5EB5" w:rsidRPr="00F02F76" w:rsidRDefault="00FA5EB5" w:rsidP="00FA5EB5">
      <w:pPr>
        <w:pStyle w:val="PlainText"/>
        <w:ind w:firstLine="720"/>
        <w:jc w:val="both"/>
        <w:rPr>
          <w:rFonts w:ascii="Times New Roman" w:hAnsi="Times New Roman"/>
          <w:sz w:val="24"/>
          <w:szCs w:val="24"/>
        </w:rPr>
      </w:pPr>
      <w:r>
        <w:rPr>
          <w:rFonts w:ascii="Times New Roman" w:hAnsi="Times New Roman"/>
          <w:sz w:val="24"/>
          <w:szCs w:val="24"/>
        </w:rPr>
        <w:t>Creation of provision by ₹6,327.41 lakh through re-appropriation was due to requirement of fund to meet the expenditure under 15 (fifteen) Royalty for the current year. Hence</w:t>
      </w:r>
      <w:r>
        <w:rPr>
          <w:rFonts w:ascii="Times New Roman" w:hAnsi="Times New Roman"/>
          <w:sz w:val="24"/>
          <w:szCs w:val="24"/>
          <w:lang w:val="en-US"/>
        </w:rPr>
        <w:t>,</w:t>
      </w:r>
      <w:r>
        <w:rPr>
          <w:rFonts w:ascii="Times New Roman" w:hAnsi="Times New Roman"/>
          <w:sz w:val="24"/>
          <w:szCs w:val="24"/>
        </w:rPr>
        <w:t xml:space="preserve"> the re-appropriation has Constituted “New Service” as envisaged in Article 205 of the Constitution of India and should have been brought to the notice of Legislature by way of token demand.</w:t>
      </w:r>
    </w:p>
    <w:p w14:paraId="2937C02F" w14:textId="77777777" w:rsidR="00FA5EB5" w:rsidRDefault="00FA5EB5" w:rsidP="00FA5EB5">
      <w:pPr>
        <w:pStyle w:val="PlainText"/>
        <w:rPr>
          <w:rFonts w:ascii="Times New Roman" w:hAnsi="Times New Roman"/>
          <w:sz w:val="24"/>
          <w:szCs w:val="24"/>
        </w:rPr>
      </w:pPr>
    </w:p>
    <w:p w14:paraId="5AD490F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excess of ₹1,000.00 lakh have not been intimated (July 2024).</w:t>
      </w:r>
    </w:p>
    <w:p w14:paraId="27CAF016" w14:textId="77777777" w:rsidR="00FA5EB5" w:rsidRDefault="00FA5EB5" w:rsidP="00FA5EB5">
      <w:pPr>
        <w:pStyle w:val="PlainText"/>
        <w:rPr>
          <w:rFonts w:ascii="Times New Roman" w:hAnsi="Times New Roman"/>
          <w:sz w:val="24"/>
          <w:szCs w:val="24"/>
        </w:rPr>
      </w:pPr>
    </w:p>
    <w:p w14:paraId="2F693BF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E</w:t>
      </w:r>
      <w:r>
        <w:rPr>
          <w:rFonts w:ascii="Times New Roman" w:hAnsi="Times New Roman"/>
          <w:sz w:val="24"/>
          <w:szCs w:val="24"/>
          <w:lang w:val="en-US"/>
        </w:rPr>
        <w:t>xcess</w:t>
      </w:r>
      <w:r>
        <w:rPr>
          <w:rFonts w:ascii="Times New Roman" w:hAnsi="Times New Roman"/>
          <w:sz w:val="24"/>
          <w:szCs w:val="24"/>
        </w:rPr>
        <w:t xml:space="preserve"> mentioned at note 4 was partly offset by savings occurred mainly under:</w:t>
      </w:r>
    </w:p>
    <w:p w14:paraId="732EEAAA" w14:textId="77777777" w:rsidR="00FA5EB5" w:rsidRPr="00DF7CD4" w:rsidRDefault="00FA5EB5" w:rsidP="00FA5EB5">
      <w:pPr>
        <w:pStyle w:val="PlainText"/>
        <w:rPr>
          <w:rFonts w:ascii="Times New Roman" w:hAnsi="Times New Roman"/>
          <w:sz w:val="24"/>
          <w:szCs w:val="24"/>
        </w:rPr>
      </w:pPr>
    </w:p>
    <w:p w14:paraId="69ED7DD5" w14:textId="77777777" w:rsidR="00FA5EB5" w:rsidRPr="00974238" w:rsidRDefault="00FA5EB5" w:rsidP="00FA5EB5">
      <w:pPr>
        <w:pStyle w:val="PlainText"/>
        <w:rPr>
          <w:rFonts w:ascii="Times New Roman" w:hAnsi="Times New Roman"/>
          <w:b/>
          <w:sz w:val="24"/>
          <w:szCs w:val="24"/>
        </w:rPr>
      </w:pPr>
      <w:r w:rsidRPr="00D81BE9">
        <w:rPr>
          <w:rFonts w:ascii="Times New Roman" w:hAnsi="Times New Roman"/>
          <w:sz w:val="24"/>
          <w:szCs w:val="24"/>
        </w:rPr>
        <w:t>(</w:t>
      </w:r>
      <w:r>
        <w:rPr>
          <w:rFonts w:ascii="Times New Roman" w:hAnsi="Times New Roman"/>
          <w:sz w:val="24"/>
          <w:szCs w:val="24"/>
        </w:rPr>
        <w:t>i</w:t>
      </w:r>
      <w:r w:rsidRPr="00D81BE9">
        <w:rPr>
          <w:rFonts w:ascii="Times New Roman" w:hAnsi="Times New Roman"/>
          <w:sz w:val="24"/>
          <w:szCs w:val="24"/>
        </w:rPr>
        <w:t xml:space="preserve">) </w:t>
      </w:r>
      <w:r>
        <w:rPr>
          <w:rFonts w:ascii="Times New Roman" w:hAnsi="Times New Roman"/>
          <w:sz w:val="24"/>
          <w:szCs w:val="24"/>
        </w:rPr>
        <w:t xml:space="preserve">            </w:t>
      </w:r>
      <w:r w:rsidRPr="00974238">
        <w:rPr>
          <w:rFonts w:ascii="Times New Roman" w:hAnsi="Times New Roman"/>
          <w:b/>
          <w:sz w:val="24"/>
          <w:szCs w:val="24"/>
        </w:rPr>
        <w:t xml:space="preserve">2853 </w:t>
      </w:r>
      <w:r>
        <w:rPr>
          <w:rFonts w:ascii="Times New Roman" w:hAnsi="Times New Roman"/>
          <w:b/>
          <w:sz w:val="24"/>
          <w:szCs w:val="24"/>
        </w:rPr>
        <w:t xml:space="preserve"> </w:t>
      </w:r>
      <w:r w:rsidRPr="00974238">
        <w:rPr>
          <w:rFonts w:ascii="Times New Roman" w:hAnsi="Times New Roman"/>
          <w:b/>
          <w:sz w:val="24"/>
          <w:szCs w:val="24"/>
        </w:rPr>
        <w:t xml:space="preserve"> Non-ferrous Mining and</w:t>
      </w:r>
    </w:p>
    <w:p w14:paraId="57013ACE" w14:textId="77777777" w:rsidR="00FA5EB5" w:rsidRPr="00974238" w:rsidRDefault="00FA5EB5" w:rsidP="00FA5EB5">
      <w:pPr>
        <w:pStyle w:val="PlainText"/>
        <w:rPr>
          <w:rFonts w:ascii="Times New Roman" w:hAnsi="Times New Roman"/>
          <w:b/>
          <w:sz w:val="24"/>
          <w:szCs w:val="24"/>
        </w:rPr>
      </w:pPr>
      <w:r w:rsidRPr="00974238">
        <w:rPr>
          <w:rFonts w:ascii="Times New Roman" w:hAnsi="Times New Roman"/>
          <w:b/>
          <w:sz w:val="24"/>
          <w:szCs w:val="24"/>
        </w:rPr>
        <w:t xml:space="preserve">                          </w:t>
      </w:r>
      <w:r>
        <w:rPr>
          <w:rFonts w:ascii="Times New Roman" w:hAnsi="Times New Roman"/>
          <w:b/>
          <w:sz w:val="24"/>
          <w:szCs w:val="24"/>
        </w:rPr>
        <w:t xml:space="preserve"> </w:t>
      </w:r>
      <w:r w:rsidRPr="00974238">
        <w:rPr>
          <w:rFonts w:ascii="Times New Roman" w:hAnsi="Times New Roman"/>
          <w:b/>
          <w:sz w:val="24"/>
          <w:szCs w:val="24"/>
        </w:rPr>
        <w:t>Metallurgical Industries</w:t>
      </w:r>
    </w:p>
    <w:p w14:paraId="6539D649" w14:textId="77777777" w:rsidR="00FA5EB5" w:rsidRPr="00974238" w:rsidRDefault="00FA5EB5" w:rsidP="00FA5EB5">
      <w:pPr>
        <w:pStyle w:val="PlainText"/>
        <w:rPr>
          <w:rFonts w:ascii="Times New Roman" w:hAnsi="Times New Roman"/>
          <w:i/>
          <w:sz w:val="24"/>
          <w:szCs w:val="24"/>
        </w:rPr>
      </w:pPr>
      <w:r w:rsidRPr="00D81BE9">
        <w:rPr>
          <w:rFonts w:ascii="Times New Roman" w:hAnsi="Times New Roman"/>
          <w:sz w:val="24"/>
          <w:szCs w:val="24"/>
        </w:rPr>
        <w:t xml:space="preserve">                 </w:t>
      </w:r>
      <w:r w:rsidRPr="00974238">
        <w:rPr>
          <w:rFonts w:ascii="Times New Roman" w:hAnsi="Times New Roman"/>
          <w:i/>
          <w:sz w:val="24"/>
          <w:szCs w:val="24"/>
        </w:rPr>
        <w:t xml:space="preserve">02    </w:t>
      </w:r>
      <w:r>
        <w:rPr>
          <w:rFonts w:ascii="Times New Roman" w:hAnsi="Times New Roman"/>
          <w:i/>
          <w:sz w:val="24"/>
          <w:szCs w:val="24"/>
        </w:rPr>
        <w:t xml:space="preserve"> </w:t>
      </w:r>
      <w:r w:rsidRPr="00974238">
        <w:rPr>
          <w:rFonts w:ascii="Times New Roman" w:hAnsi="Times New Roman"/>
          <w:i/>
          <w:sz w:val="24"/>
          <w:szCs w:val="24"/>
        </w:rPr>
        <w:t xml:space="preserve"> Regulation and Development of</w:t>
      </w:r>
    </w:p>
    <w:p w14:paraId="76DEAC79" w14:textId="77777777" w:rsidR="00FA5EB5" w:rsidRPr="00974238" w:rsidRDefault="00FA5EB5" w:rsidP="00FA5EB5">
      <w:pPr>
        <w:pStyle w:val="PlainText"/>
        <w:rPr>
          <w:rFonts w:ascii="Times New Roman" w:hAnsi="Times New Roman"/>
          <w:i/>
          <w:sz w:val="24"/>
          <w:szCs w:val="24"/>
        </w:rPr>
      </w:pPr>
      <w:r w:rsidRPr="00974238">
        <w:rPr>
          <w:rFonts w:ascii="Times New Roman" w:hAnsi="Times New Roman"/>
          <w:i/>
          <w:sz w:val="24"/>
          <w:szCs w:val="24"/>
        </w:rPr>
        <w:t xml:space="preserve">                        </w:t>
      </w:r>
      <w:r>
        <w:rPr>
          <w:rFonts w:ascii="Times New Roman" w:hAnsi="Times New Roman"/>
          <w:i/>
          <w:sz w:val="24"/>
          <w:szCs w:val="24"/>
        </w:rPr>
        <w:t xml:space="preserve"> </w:t>
      </w:r>
      <w:r w:rsidRPr="00974238">
        <w:rPr>
          <w:rFonts w:ascii="Times New Roman" w:hAnsi="Times New Roman"/>
          <w:i/>
          <w:sz w:val="24"/>
          <w:szCs w:val="24"/>
        </w:rPr>
        <w:t xml:space="preserve">  Mines</w:t>
      </w:r>
    </w:p>
    <w:p w14:paraId="578B84C2" w14:textId="77777777" w:rsidR="00FA5EB5" w:rsidRPr="00D81BE9" w:rsidRDefault="00FA5EB5" w:rsidP="00FA5EB5">
      <w:pPr>
        <w:pStyle w:val="PlainText"/>
        <w:rPr>
          <w:rFonts w:ascii="Times New Roman" w:hAnsi="Times New Roman"/>
          <w:sz w:val="24"/>
          <w:szCs w:val="24"/>
        </w:rPr>
      </w:pPr>
      <w:r w:rsidRPr="00D81BE9">
        <w:rPr>
          <w:rFonts w:ascii="Times New Roman" w:hAnsi="Times New Roman"/>
          <w:sz w:val="24"/>
          <w:szCs w:val="24"/>
        </w:rPr>
        <w:t xml:space="preserve">                 001   </w:t>
      </w:r>
      <w:r>
        <w:rPr>
          <w:rFonts w:ascii="Times New Roman" w:hAnsi="Times New Roman"/>
          <w:sz w:val="24"/>
          <w:szCs w:val="24"/>
        </w:rPr>
        <w:t xml:space="preserve"> </w:t>
      </w:r>
      <w:r w:rsidRPr="00D81BE9">
        <w:rPr>
          <w:rFonts w:ascii="Times New Roman" w:hAnsi="Times New Roman"/>
          <w:sz w:val="24"/>
          <w:szCs w:val="24"/>
        </w:rPr>
        <w:t>Direction and Administration</w:t>
      </w:r>
    </w:p>
    <w:p w14:paraId="1E70E869" w14:textId="77777777" w:rsidR="00FA5EB5" w:rsidRPr="00D81BE9" w:rsidRDefault="00FA5EB5" w:rsidP="00FA5EB5">
      <w:pPr>
        <w:pStyle w:val="PlainText"/>
        <w:rPr>
          <w:rFonts w:ascii="Times New Roman" w:hAnsi="Times New Roman"/>
          <w:sz w:val="24"/>
          <w:szCs w:val="24"/>
        </w:rPr>
      </w:pPr>
      <w:r w:rsidRPr="00D81BE9">
        <w:rPr>
          <w:rFonts w:ascii="Times New Roman" w:hAnsi="Times New Roman"/>
          <w:sz w:val="24"/>
          <w:szCs w:val="24"/>
        </w:rPr>
        <w:t xml:space="preserve">                 (01) </w:t>
      </w:r>
      <w:r>
        <w:rPr>
          <w:rFonts w:ascii="Times New Roman" w:hAnsi="Times New Roman"/>
          <w:sz w:val="24"/>
          <w:szCs w:val="24"/>
        </w:rPr>
        <w:t xml:space="preserve">  </w:t>
      </w:r>
      <w:r w:rsidRPr="00D81BE9">
        <w:rPr>
          <w:rFonts w:ascii="Times New Roman" w:hAnsi="Times New Roman"/>
          <w:sz w:val="24"/>
          <w:szCs w:val="24"/>
        </w:rPr>
        <w:t>Geology and Mining Establishment</w:t>
      </w:r>
    </w:p>
    <w:p w14:paraId="6C90C721"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General</w:t>
      </w:r>
    </w:p>
    <w:p w14:paraId="093425AB"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O.   </w:t>
      </w:r>
      <w:r>
        <w:rPr>
          <w:rFonts w:ascii="Times New Roman" w:hAnsi="Times New Roman"/>
          <w:sz w:val="24"/>
          <w:szCs w:val="24"/>
        </w:rPr>
        <w:t xml:space="preserve">      </w:t>
      </w:r>
      <w:r w:rsidRPr="00DF7CD4">
        <w:rPr>
          <w:rFonts w:ascii="Times New Roman" w:hAnsi="Times New Roman"/>
          <w:sz w:val="24"/>
          <w:szCs w:val="24"/>
        </w:rPr>
        <w:t xml:space="preserve">    1</w:t>
      </w:r>
      <w:r>
        <w:rPr>
          <w:rFonts w:ascii="Times New Roman" w:hAnsi="Times New Roman"/>
          <w:sz w:val="24"/>
          <w:szCs w:val="24"/>
        </w:rPr>
        <w:t>,</w:t>
      </w:r>
      <w:r w:rsidRPr="00DF7CD4">
        <w:rPr>
          <w:rFonts w:ascii="Times New Roman" w:hAnsi="Times New Roman"/>
          <w:sz w:val="24"/>
          <w:szCs w:val="24"/>
        </w:rPr>
        <w:t>135.13</w:t>
      </w:r>
    </w:p>
    <w:p w14:paraId="3095BB28" w14:textId="77777777" w:rsidR="00FA5EB5" w:rsidRPr="00DF7CD4" w:rsidRDefault="00FA5EB5" w:rsidP="00FA5EB5">
      <w:pPr>
        <w:pStyle w:val="PlainText"/>
        <w:rPr>
          <w:rFonts w:ascii="Times New Roman" w:hAnsi="Times New Roman"/>
          <w:sz w:val="24"/>
          <w:szCs w:val="24"/>
        </w:rPr>
      </w:pPr>
      <w:r>
        <w:rPr>
          <w:rFonts w:ascii="Times New Roman" w:hAnsi="Times New Roman"/>
          <w:sz w:val="24"/>
          <w:szCs w:val="24"/>
        </w:rPr>
        <w:t xml:space="preserve">                 S.                5</w:t>
      </w:r>
      <w:r w:rsidRPr="00DF7CD4">
        <w:rPr>
          <w:rFonts w:ascii="Times New Roman" w:hAnsi="Times New Roman"/>
          <w:sz w:val="24"/>
          <w:szCs w:val="24"/>
        </w:rPr>
        <w:t>57.41</w:t>
      </w:r>
    </w:p>
    <w:p w14:paraId="7B39C38C"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R.     </w:t>
      </w:r>
      <w:r>
        <w:rPr>
          <w:rFonts w:ascii="Times New Roman" w:hAnsi="Times New Roman"/>
          <w:sz w:val="24"/>
          <w:szCs w:val="24"/>
        </w:rPr>
        <w:t xml:space="preserve">      (-)</w:t>
      </w:r>
      <w:r w:rsidRPr="00DF7CD4">
        <w:rPr>
          <w:rFonts w:ascii="Times New Roman" w:hAnsi="Times New Roman"/>
          <w:sz w:val="24"/>
          <w:szCs w:val="24"/>
        </w:rPr>
        <w:t>3</w:t>
      </w:r>
      <w:r>
        <w:rPr>
          <w:rFonts w:ascii="Times New Roman" w:hAnsi="Times New Roman"/>
          <w:sz w:val="24"/>
          <w:szCs w:val="24"/>
        </w:rPr>
        <w:t>58.50                                               1,3</w:t>
      </w:r>
      <w:r w:rsidRPr="00DF7CD4">
        <w:rPr>
          <w:rFonts w:ascii="Times New Roman" w:hAnsi="Times New Roman"/>
          <w:sz w:val="24"/>
          <w:szCs w:val="24"/>
        </w:rPr>
        <w:t>34.03</w:t>
      </w:r>
      <w:r>
        <w:rPr>
          <w:rFonts w:ascii="Times New Roman" w:hAnsi="Times New Roman"/>
          <w:sz w:val="24"/>
          <w:szCs w:val="24"/>
        </w:rPr>
        <w:t xml:space="preserve">      </w:t>
      </w:r>
      <w:r w:rsidRPr="00DF7CD4">
        <w:rPr>
          <w:rFonts w:ascii="Times New Roman" w:hAnsi="Times New Roman"/>
          <w:sz w:val="24"/>
          <w:szCs w:val="24"/>
        </w:rPr>
        <w:t xml:space="preserve">    1</w:t>
      </w:r>
      <w:r>
        <w:rPr>
          <w:rFonts w:ascii="Times New Roman" w:hAnsi="Times New Roman"/>
          <w:sz w:val="24"/>
          <w:szCs w:val="24"/>
        </w:rPr>
        <w:t>,3</w:t>
      </w:r>
      <w:r w:rsidRPr="00DF7CD4">
        <w:rPr>
          <w:rFonts w:ascii="Times New Roman" w:hAnsi="Times New Roman"/>
          <w:sz w:val="24"/>
          <w:szCs w:val="24"/>
        </w:rPr>
        <w:t xml:space="preserve">33.72     </w:t>
      </w:r>
      <w:r>
        <w:rPr>
          <w:rFonts w:ascii="Times New Roman" w:hAnsi="Times New Roman"/>
          <w:sz w:val="24"/>
          <w:szCs w:val="24"/>
        </w:rPr>
        <w:t xml:space="preserve">      (-)</w:t>
      </w:r>
      <w:r w:rsidRPr="00DF7CD4">
        <w:rPr>
          <w:rFonts w:ascii="Times New Roman" w:hAnsi="Times New Roman"/>
          <w:sz w:val="24"/>
          <w:szCs w:val="24"/>
        </w:rPr>
        <w:t>0.32</w:t>
      </w:r>
    </w:p>
    <w:p w14:paraId="720FBFC7" w14:textId="77777777" w:rsidR="00FA5EB5" w:rsidRDefault="00FA5EB5" w:rsidP="00FA5EB5">
      <w:pPr>
        <w:pStyle w:val="PlainText"/>
        <w:rPr>
          <w:rFonts w:ascii="Times New Roman" w:hAnsi="Times New Roman"/>
          <w:sz w:val="24"/>
          <w:szCs w:val="24"/>
        </w:rPr>
      </w:pPr>
    </w:p>
    <w:p w14:paraId="613D211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₹358.50 lakh was the net result of increase of ₹41.71 lakh through re-appropriation due to requirement of fund under provisional services and wages and decrease of ₹400.21 lakh by way of surrender due to (i) non-filling of vacant posts (ii) non-receipt of sanction and (iii) less expenditure than anticipated.</w:t>
      </w:r>
    </w:p>
    <w:p w14:paraId="012C3E10" w14:textId="77777777" w:rsidR="00FA5EB5" w:rsidRDefault="00FA5EB5" w:rsidP="00FA5EB5">
      <w:pPr>
        <w:pStyle w:val="PlainText"/>
        <w:ind w:firstLine="720"/>
        <w:jc w:val="both"/>
        <w:rPr>
          <w:rFonts w:ascii="Times New Roman" w:hAnsi="Times New Roman"/>
          <w:sz w:val="24"/>
          <w:szCs w:val="24"/>
        </w:rPr>
      </w:pPr>
    </w:p>
    <w:p w14:paraId="1955AE3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₹0.32 lakh have not been intimated (July 2024).</w:t>
      </w:r>
    </w:p>
    <w:p w14:paraId="0708B1D3" w14:textId="77777777" w:rsidR="00FA5EB5" w:rsidRDefault="00FA5EB5" w:rsidP="00FA5EB5">
      <w:pPr>
        <w:pStyle w:val="PlainText"/>
        <w:rPr>
          <w:rFonts w:ascii="Times New Roman" w:hAnsi="Times New Roman"/>
          <w:sz w:val="24"/>
          <w:szCs w:val="24"/>
        </w:rPr>
      </w:pPr>
    </w:p>
    <w:p w14:paraId="739A9BB7" w14:textId="77777777" w:rsidR="00FA5EB5" w:rsidRDefault="00FA5EB5" w:rsidP="00FA5EB5">
      <w:pPr>
        <w:pStyle w:val="PlainText"/>
        <w:rPr>
          <w:rFonts w:ascii="Times New Roman" w:hAnsi="Times New Roman"/>
          <w:sz w:val="24"/>
          <w:szCs w:val="24"/>
        </w:rPr>
      </w:pPr>
    </w:p>
    <w:p w14:paraId="0D54BC8C" w14:textId="77777777" w:rsidR="00FA5EB5" w:rsidRDefault="00FA5EB5" w:rsidP="00FA5EB5">
      <w:pPr>
        <w:pStyle w:val="PlainText"/>
        <w:rPr>
          <w:rFonts w:ascii="Times New Roman" w:hAnsi="Times New Roman"/>
          <w:sz w:val="24"/>
          <w:szCs w:val="24"/>
        </w:rPr>
      </w:pPr>
    </w:p>
    <w:p w14:paraId="06D208E0" w14:textId="77777777" w:rsidR="00FA5EB5" w:rsidRDefault="00FA5EB5" w:rsidP="00FA5EB5">
      <w:pPr>
        <w:pStyle w:val="PlainText"/>
        <w:rPr>
          <w:rFonts w:ascii="Times New Roman" w:hAnsi="Times New Roman"/>
          <w:sz w:val="24"/>
          <w:szCs w:val="24"/>
        </w:rPr>
      </w:pPr>
    </w:p>
    <w:p w14:paraId="23C56088" w14:textId="77777777" w:rsidR="00FE4983" w:rsidRDefault="00FE4983" w:rsidP="00FA5EB5">
      <w:pPr>
        <w:pStyle w:val="PlainText"/>
        <w:rPr>
          <w:rFonts w:ascii="Times New Roman" w:hAnsi="Times New Roman"/>
          <w:sz w:val="24"/>
          <w:szCs w:val="24"/>
        </w:rPr>
      </w:pPr>
    </w:p>
    <w:p w14:paraId="42AB2DD3" w14:textId="77777777" w:rsidR="00FA5EB5" w:rsidRDefault="00FA5EB5" w:rsidP="00FA5EB5">
      <w:pPr>
        <w:pStyle w:val="PlainText"/>
        <w:rPr>
          <w:rFonts w:ascii="Times New Roman" w:hAnsi="Times New Roman"/>
          <w:sz w:val="24"/>
          <w:szCs w:val="24"/>
        </w:rPr>
      </w:pPr>
    </w:p>
    <w:p w14:paraId="3C09D730"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55</w:t>
      </w:r>
      <w:r w:rsidRPr="00975E9C">
        <w:rPr>
          <w:rFonts w:ascii="Times New Roman" w:hAnsi="Times New Roman"/>
          <w:b/>
          <w:bCs/>
          <w:sz w:val="24"/>
          <w:szCs w:val="24"/>
        </w:rPr>
        <w:t>-</w:t>
      </w:r>
      <w:r w:rsidRPr="00975E9C">
        <w:rPr>
          <w:rFonts w:ascii="Times New Roman" w:hAnsi="Times New Roman"/>
          <w:sz w:val="24"/>
          <w:szCs w:val="24"/>
        </w:rPr>
        <w:t>Contd.</w:t>
      </w:r>
    </w:p>
    <w:p w14:paraId="6091169D" w14:textId="77777777" w:rsidR="00FA5EB5" w:rsidRDefault="00FA5EB5" w:rsidP="00FA5EB5">
      <w:pPr>
        <w:pStyle w:val="PlainText"/>
        <w:rPr>
          <w:rFonts w:ascii="Times New Roman" w:hAnsi="Times New Roman"/>
          <w:sz w:val="24"/>
          <w:szCs w:val="24"/>
        </w:rPr>
      </w:pPr>
    </w:p>
    <w:p w14:paraId="391D7E7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B8A927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E21F89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84B4B8C" w14:textId="77777777" w:rsidR="00FA5EB5" w:rsidRPr="00974238" w:rsidRDefault="00FA5EB5" w:rsidP="00FA5EB5">
      <w:pPr>
        <w:pStyle w:val="PlainText"/>
        <w:rPr>
          <w:rFonts w:ascii="Times New Roman" w:hAnsi="Times New Roman"/>
          <w:b/>
          <w:sz w:val="24"/>
          <w:szCs w:val="24"/>
        </w:rPr>
      </w:pPr>
      <w:r w:rsidRPr="00D81BE9">
        <w:rPr>
          <w:rFonts w:ascii="Times New Roman" w:hAnsi="Times New Roman"/>
          <w:sz w:val="24"/>
          <w:szCs w:val="24"/>
        </w:rPr>
        <w:t>(</w:t>
      </w:r>
      <w:r>
        <w:rPr>
          <w:rFonts w:ascii="Times New Roman" w:hAnsi="Times New Roman"/>
          <w:sz w:val="24"/>
          <w:szCs w:val="24"/>
        </w:rPr>
        <w:t>ii</w:t>
      </w:r>
      <w:r w:rsidRPr="00D81BE9">
        <w:rPr>
          <w:rFonts w:ascii="Times New Roman" w:hAnsi="Times New Roman"/>
          <w:sz w:val="24"/>
          <w:szCs w:val="24"/>
        </w:rPr>
        <w:t xml:space="preserve">) </w:t>
      </w:r>
      <w:r>
        <w:rPr>
          <w:rFonts w:ascii="Times New Roman" w:hAnsi="Times New Roman"/>
          <w:sz w:val="24"/>
          <w:szCs w:val="24"/>
        </w:rPr>
        <w:t xml:space="preserve">           </w:t>
      </w:r>
      <w:r w:rsidRPr="00974238">
        <w:rPr>
          <w:rFonts w:ascii="Times New Roman" w:hAnsi="Times New Roman"/>
          <w:b/>
          <w:sz w:val="24"/>
          <w:szCs w:val="24"/>
        </w:rPr>
        <w:t>2853  Non-ferrous Mining and</w:t>
      </w:r>
    </w:p>
    <w:p w14:paraId="4B9DE94A" w14:textId="77777777" w:rsidR="00FA5EB5" w:rsidRPr="00974238" w:rsidRDefault="00FA5EB5" w:rsidP="00FA5EB5">
      <w:pPr>
        <w:pStyle w:val="PlainText"/>
        <w:rPr>
          <w:rFonts w:ascii="Times New Roman" w:hAnsi="Times New Roman"/>
          <w:b/>
          <w:sz w:val="24"/>
          <w:szCs w:val="24"/>
        </w:rPr>
      </w:pPr>
      <w:r w:rsidRPr="00974238">
        <w:rPr>
          <w:rFonts w:ascii="Times New Roman" w:hAnsi="Times New Roman"/>
          <w:b/>
          <w:sz w:val="24"/>
          <w:szCs w:val="24"/>
        </w:rPr>
        <w:t xml:space="preserve">                          Metallurgical Industries</w:t>
      </w:r>
    </w:p>
    <w:p w14:paraId="040B94E7" w14:textId="77777777" w:rsidR="00FA5EB5" w:rsidRPr="00974238" w:rsidRDefault="00FA5EB5" w:rsidP="00FA5EB5">
      <w:pPr>
        <w:pStyle w:val="PlainText"/>
        <w:rPr>
          <w:rFonts w:ascii="Times New Roman" w:hAnsi="Times New Roman"/>
          <w:i/>
          <w:sz w:val="24"/>
          <w:szCs w:val="24"/>
        </w:rPr>
      </w:pPr>
      <w:r w:rsidRPr="00D81BE9">
        <w:rPr>
          <w:rFonts w:ascii="Times New Roman" w:hAnsi="Times New Roman"/>
          <w:sz w:val="24"/>
          <w:szCs w:val="24"/>
        </w:rPr>
        <w:t xml:space="preserve">                 </w:t>
      </w:r>
      <w:r w:rsidRPr="00974238">
        <w:rPr>
          <w:rFonts w:ascii="Times New Roman" w:hAnsi="Times New Roman"/>
          <w:i/>
          <w:sz w:val="24"/>
          <w:szCs w:val="24"/>
        </w:rPr>
        <w:t>02     Regulation and Development of</w:t>
      </w:r>
    </w:p>
    <w:p w14:paraId="4B5C0D4D" w14:textId="77777777" w:rsidR="00FA5EB5" w:rsidRPr="00974238" w:rsidRDefault="00FA5EB5" w:rsidP="00FA5EB5">
      <w:pPr>
        <w:pStyle w:val="PlainText"/>
        <w:rPr>
          <w:rFonts w:ascii="Times New Roman" w:hAnsi="Times New Roman"/>
          <w:i/>
          <w:sz w:val="24"/>
          <w:szCs w:val="24"/>
        </w:rPr>
      </w:pPr>
      <w:r w:rsidRPr="00974238">
        <w:rPr>
          <w:rFonts w:ascii="Times New Roman" w:hAnsi="Times New Roman"/>
          <w:i/>
          <w:sz w:val="24"/>
          <w:szCs w:val="24"/>
        </w:rPr>
        <w:t xml:space="preserve">                          Mines</w:t>
      </w:r>
    </w:p>
    <w:p w14:paraId="25772355" w14:textId="77777777" w:rsidR="00FA5EB5" w:rsidRPr="00D81BE9" w:rsidRDefault="00FA5EB5" w:rsidP="00FA5EB5">
      <w:pPr>
        <w:pStyle w:val="PlainText"/>
        <w:rPr>
          <w:rFonts w:ascii="Times New Roman" w:hAnsi="Times New Roman"/>
          <w:sz w:val="24"/>
          <w:szCs w:val="24"/>
        </w:rPr>
      </w:pPr>
      <w:r w:rsidRPr="00D81BE9">
        <w:rPr>
          <w:rFonts w:ascii="Times New Roman" w:hAnsi="Times New Roman"/>
          <w:sz w:val="24"/>
          <w:szCs w:val="24"/>
        </w:rPr>
        <w:t xml:space="preserve">                 001   Direction and Administration</w:t>
      </w:r>
    </w:p>
    <w:p w14:paraId="66933DFB"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(02) </w:t>
      </w:r>
      <w:r>
        <w:rPr>
          <w:rFonts w:ascii="Times New Roman" w:hAnsi="Times New Roman"/>
          <w:sz w:val="24"/>
          <w:szCs w:val="24"/>
        </w:rPr>
        <w:t xml:space="preserve">  </w:t>
      </w:r>
      <w:r w:rsidRPr="00DF7CD4">
        <w:rPr>
          <w:rFonts w:ascii="Times New Roman" w:hAnsi="Times New Roman"/>
          <w:sz w:val="24"/>
          <w:szCs w:val="24"/>
        </w:rPr>
        <w:t>Branch Office at Tura</w:t>
      </w:r>
    </w:p>
    <w:p w14:paraId="39BDB8AD"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General</w:t>
      </w:r>
    </w:p>
    <w:p w14:paraId="3E628D4E"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O.       </w:t>
      </w:r>
      <w:r>
        <w:rPr>
          <w:rFonts w:ascii="Times New Roman" w:hAnsi="Times New Roman"/>
          <w:sz w:val="24"/>
          <w:szCs w:val="24"/>
        </w:rPr>
        <w:t xml:space="preserve">       </w:t>
      </w:r>
      <w:r w:rsidRPr="00DF7CD4">
        <w:rPr>
          <w:rFonts w:ascii="Times New Roman" w:hAnsi="Times New Roman"/>
          <w:sz w:val="24"/>
          <w:szCs w:val="24"/>
        </w:rPr>
        <w:t xml:space="preserve">   44.78</w:t>
      </w:r>
    </w:p>
    <w:p w14:paraId="65D3B59C"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R.       </w:t>
      </w:r>
      <w:r>
        <w:rPr>
          <w:rFonts w:ascii="Times New Roman" w:hAnsi="Times New Roman"/>
          <w:sz w:val="24"/>
          <w:szCs w:val="24"/>
        </w:rPr>
        <w:t xml:space="preserve">      (-)</w:t>
      </w:r>
      <w:r w:rsidRPr="00DF7CD4">
        <w:rPr>
          <w:rFonts w:ascii="Times New Roman" w:hAnsi="Times New Roman"/>
          <w:sz w:val="24"/>
          <w:szCs w:val="24"/>
        </w:rPr>
        <w:t xml:space="preserve">17.46          </w:t>
      </w:r>
      <w:r>
        <w:rPr>
          <w:rFonts w:ascii="Times New Roman" w:hAnsi="Times New Roman"/>
          <w:sz w:val="24"/>
          <w:szCs w:val="24"/>
        </w:rPr>
        <w:t xml:space="preserve">                                    </w:t>
      </w:r>
      <w:r w:rsidRPr="00DF7CD4">
        <w:rPr>
          <w:rFonts w:ascii="Times New Roman" w:hAnsi="Times New Roman"/>
          <w:sz w:val="24"/>
          <w:szCs w:val="24"/>
        </w:rPr>
        <w:t xml:space="preserve">       27.32  </w:t>
      </w:r>
      <w:r>
        <w:rPr>
          <w:rFonts w:ascii="Times New Roman" w:hAnsi="Times New Roman"/>
          <w:sz w:val="24"/>
          <w:szCs w:val="24"/>
        </w:rPr>
        <w:t xml:space="preserve">        </w:t>
      </w:r>
      <w:r w:rsidRPr="00DF7CD4">
        <w:rPr>
          <w:rFonts w:ascii="Times New Roman" w:hAnsi="Times New Roman"/>
          <w:sz w:val="24"/>
          <w:szCs w:val="24"/>
        </w:rPr>
        <w:t xml:space="preserve">     27.32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p>
    <w:p w14:paraId="05EB1E6E" w14:textId="77777777" w:rsidR="00FA5EB5" w:rsidRDefault="00FA5EB5" w:rsidP="00FA5EB5">
      <w:pPr>
        <w:pStyle w:val="PlainText"/>
        <w:rPr>
          <w:rFonts w:ascii="Times New Roman" w:hAnsi="Times New Roman"/>
          <w:sz w:val="24"/>
          <w:szCs w:val="24"/>
        </w:rPr>
      </w:pPr>
    </w:p>
    <w:p w14:paraId="27FB25F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₹17.46 lakh was due to (i) non-filling of vacant posts (ii) no claims of medical bills, domestic travel expenses and (iii) less expenditure than anticipated.</w:t>
      </w:r>
    </w:p>
    <w:p w14:paraId="68ED7EC7" w14:textId="77777777" w:rsidR="00FA5EB5" w:rsidRPr="00DF7CD4" w:rsidRDefault="00FA5EB5" w:rsidP="00FA5EB5">
      <w:pPr>
        <w:pStyle w:val="PlainText"/>
        <w:ind w:firstLine="720"/>
        <w:jc w:val="both"/>
        <w:rPr>
          <w:rFonts w:ascii="Times New Roman" w:hAnsi="Times New Roman"/>
          <w:sz w:val="24"/>
          <w:szCs w:val="24"/>
        </w:rPr>
      </w:pPr>
    </w:p>
    <w:p w14:paraId="7A257BA5" w14:textId="77777777" w:rsidR="00FA5EB5" w:rsidRPr="00DF7CD4" w:rsidRDefault="00FA5EB5" w:rsidP="00FA5EB5">
      <w:pPr>
        <w:pStyle w:val="PlainText"/>
        <w:rPr>
          <w:rFonts w:ascii="Times New Roman" w:hAnsi="Times New Roman"/>
          <w:sz w:val="24"/>
          <w:szCs w:val="24"/>
        </w:rPr>
      </w:pPr>
      <w:r w:rsidRPr="00D81BE9">
        <w:rPr>
          <w:rFonts w:ascii="Times New Roman" w:hAnsi="Times New Roman"/>
          <w:sz w:val="24"/>
          <w:szCs w:val="24"/>
        </w:rPr>
        <w:t>(</w:t>
      </w:r>
      <w:r>
        <w:rPr>
          <w:rFonts w:ascii="Times New Roman" w:hAnsi="Times New Roman"/>
          <w:sz w:val="24"/>
          <w:szCs w:val="24"/>
        </w:rPr>
        <w:t>iii</w:t>
      </w:r>
      <w:r w:rsidRPr="00D81BE9">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(03) </w:t>
      </w:r>
      <w:r>
        <w:rPr>
          <w:rFonts w:ascii="Times New Roman" w:hAnsi="Times New Roman"/>
          <w:sz w:val="24"/>
          <w:szCs w:val="24"/>
        </w:rPr>
        <w:t xml:space="preserve">  </w:t>
      </w:r>
      <w:r w:rsidRPr="00DF7CD4">
        <w:rPr>
          <w:rFonts w:ascii="Times New Roman" w:hAnsi="Times New Roman"/>
          <w:sz w:val="24"/>
          <w:szCs w:val="24"/>
        </w:rPr>
        <w:t>Divisional Mining Office</w:t>
      </w:r>
      <w:r>
        <w:rPr>
          <w:rFonts w:ascii="Times New Roman" w:hAnsi="Times New Roman"/>
          <w:sz w:val="24"/>
          <w:szCs w:val="24"/>
        </w:rPr>
        <w:t>,</w:t>
      </w:r>
      <w:r w:rsidRPr="00DF7CD4">
        <w:rPr>
          <w:rFonts w:ascii="Times New Roman" w:hAnsi="Times New Roman"/>
          <w:sz w:val="24"/>
          <w:szCs w:val="24"/>
        </w:rPr>
        <w:t xml:space="preserve"> Nongstoin</w:t>
      </w:r>
    </w:p>
    <w:p w14:paraId="0B05639A"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General</w:t>
      </w:r>
    </w:p>
    <w:p w14:paraId="68CACBC2"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O.        </w:t>
      </w:r>
      <w:r>
        <w:rPr>
          <w:rFonts w:ascii="Times New Roman" w:hAnsi="Times New Roman"/>
          <w:sz w:val="24"/>
          <w:szCs w:val="24"/>
        </w:rPr>
        <w:t xml:space="preserve">        </w:t>
      </w:r>
      <w:r w:rsidRPr="00DF7CD4">
        <w:rPr>
          <w:rFonts w:ascii="Times New Roman" w:hAnsi="Times New Roman"/>
          <w:sz w:val="24"/>
          <w:szCs w:val="24"/>
        </w:rPr>
        <w:t xml:space="preserve">  36.10</w:t>
      </w:r>
    </w:p>
    <w:p w14:paraId="46F7AFE3"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R.       </w:t>
      </w:r>
      <w:r>
        <w:rPr>
          <w:rFonts w:ascii="Times New Roman" w:hAnsi="Times New Roman"/>
          <w:sz w:val="24"/>
          <w:szCs w:val="24"/>
        </w:rPr>
        <w:t xml:space="preserve">       (-)</w:t>
      </w:r>
      <w:r w:rsidRPr="00DF7CD4">
        <w:rPr>
          <w:rFonts w:ascii="Times New Roman" w:hAnsi="Times New Roman"/>
          <w:sz w:val="24"/>
          <w:szCs w:val="24"/>
        </w:rPr>
        <w:t xml:space="preserve">10.18          </w:t>
      </w:r>
      <w:r>
        <w:rPr>
          <w:rFonts w:ascii="Times New Roman" w:hAnsi="Times New Roman"/>
          <w:sz w:val="24"/>
          <w:szCs w:val="24"/>
        </w:rPr>
        <w:t xml:space="preserve">                                  </w:t>
      </w:r>
      <w:r w:rsidRPr="00DF7CD4">
        <w:rPr>
          <w:rFonts w:ascii="Times New Roman" w:hAnsi="Times New Roman"/>
          <w:sz w:val="24"/>
          <w:szCs w:val="24"/>
        </w:rPr>
        <w:t xml:space="preserve">       25.92    </w:t>
      </w:r>
      <w:r>
        <w:rPr>
          <w:rFonts w:ascii="Times New Roman" w:hAnsi="Times New Roman"/>
          <w:sz w:val="24"/>
          <w:szCs w:val="24"/>
        </w:rPr>
        <w:t xml:space="preserve">        </w:t>
      </w:r>
      <w:r w:rsidRPr="00DF7CD4">
        <w:rPr>
          <w:rFonts w:ascii="Times New Roman" w:hAnsi="Times New Roman"/>
          <w:sz w:val="24"/>
          <w:szCs w:val="24"/>
        </w:rPr>
        <w:t xml:space="preserve">   25.92     </w:t>
      </w:r>
      <w:r>
        <w:rPr>
          <w:rFonts w:ascii="Times New Roman" w:hAnsi="Times New Roman"/>
          <w:sz w:val="24"/>
          <w:szCs w:val="24"/>
        </w:rPr>
        <w:t xml:space="preserve">              ...</w:t>
      </w:r>
    </w:p>
    <w:p w14:paraId="27236C36" w14:textId="77777777" w:rsidR="00FA5EB5" w:rsidRPr="00B03024" w:rsidRDefault="00FA5EB5" w:rsidP="00FA5EB5">
      <w:pPr>
        <w:pStyle w:val="PlainText"/>
        <w:rPr>
          <w:rFonts w:ascii="Times New Roman" w:hAnsi="Times New Roman"/>
          <w:sz w:val="22"/>
          <w:szCs w:val="22"/>
        </w:rPr>
      </w:pPr>
    </w:p>
    <w:p w14:paraId="14FB17C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₹10.18 lakh was due to (i) non-filling of vacant posts (ii) no claims on medical bills, domestic travel expenses and (iii) less expenditure than anticipated.</w:t>
      </w:r>
    </w:p>
    <w:p w14:paraId="7FCCF88C" w14:textId="77777777" w:rsidR="00FA5EB5" w:rsidRPr="00B03024" w:rsidRDefault="00FA5EB5" w:rsidP="00FA5EB5">
      <w:pPr>
        <w:pStyle w:val="PlainText"/>
        <w:rPr>
          <w:rFonts w:ascii="Times New Roman" w:hAnsi="Times New Roman"/>
          <w:sz w:val="22"/>
          <w:szCs w:val="22"/>
        </w:rPr>
      </w:pPr>
    </w:p>
    <w:p w14:paraId="75681455" w14:textId="77777777" w:rsidR="00FA5EB5" w:rsidRPr="00DF7CD4" w:rsidRDefault="00FA5EB5" w:rsidP="00FA5EB5">
      <w:pPr>
        <w:pStyle w:val="PlainText"/>
        <w:rPr>
          <w:rFonts w:ascii="Times New Roman" w:hAnsi="Times New Roman"/>
          <w:sz w:val="24"/>
          <w:szCs w:val="24"/>
        </w:rPr>
      </w:pPr>
      <w:r w:rsidRPr="00D81BE9">
        <w:rPr>
          <w:rFonts w:ascii="Times New Roman" w:hAnsi="Times New Roman"/>
          <w:sz w:val="24"/>
          <w:szCs w:val="24"/>
        </w:rPr>
        <w:t>(</w:t>
      </w:r>
      <w:r>
        <w:rPr>
          <w:rFonts w:ascii="Times New Roman" w:hAnsi="Times New Roman"/>
          <w:sz w:val="24"/>
          <w:szCs w:val="24"/>
        </w:rPr>
        <w:t>iv</w:t>
      </w:r>
      <w:r w:rsidRPr="00D81BE9">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(04) </w:t>
      </w:r>
      <w:r>
        <w:rPr>
          <w:rFonts w:ascii="Times New Roman" w:hAnsi="Times New Roman"/>
          <w:sz w:val="24"/>
          <w:szCs w:val="24"/>
        </w:rPr>
        <w:t xml:space="preserve">  </w:t>
      </w:r>
      <w:r w:rsidRPr="00DF7CD4">
        <w:rPr>
          <w:rFonts w:ascii="Times New Roman" w:hAnsi="Times New Roman"/>
          <w:sz w:val="24"/>
          <w:szCs w:val="24"/>
        </w:rPr>
        <w:t>Divisional Mining Office, Jowai</w:t>
      </w:r>
    </w:p>
    <w:p w14:paraId="34E0FC49" w14:textId="77777777" w:rsidR="00FA5EB5" w:rsidRPr="00DF7CD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63B5CA7"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O.     </w:t>
      </w:r>
      <w:r>
        <w:rPr>
          <w:rFonts w:ascii="Times New Roman" w:hAnsi="Times New Roman"/>
          <w:sz w:val="24"/>
          <w:szCs w:val="24"/>
        </w:rPr>
        <w:t xml:space="preserve">        </w:t>
      </w:r>
      <w:r w:rsidRPr="00DF7CD4">
        <w:rPr>
          <w:rFonts w:ascii="Times New Roman" w:hAnsi="Times New Roman"/>
          <w:sz w:val="24"/>
          <w:szCs w:val="24"/>
        </w:rPr>
        <w:t xml:space="preserve">   240.30</w:t>
      </w:r>
    </w:p>
    <w:p w14:paraId="1E5E4E3C"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R.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(-)40.80                                                 1</w:t>
      </w:r>
      <w:r w:rsidRPr="00DF7CD4">
        <w:rPr>
          <w:rFonts w:ascii="Times New Roman" w:hAnsi="Times New Roman"/>
          <w:sz w:val="24"/>
          <w:szCs w:val="24"/>
        </w:rPr>
        <w:t xml:space="preserve">99.50   </w:t>
      </w:r>
      <w:r>
        <w:rPr>
          <w:rFonts w:ascii="Times New Roman" w:hAnsi="Times New Roman"/>
          <w:sz w:val="24"/>
          <w:szCs w:val="24"/>
        </w:rPr>
        <w:t xml:space="preserve">        </w:t>
      </w:r>
      <w:r w:rsidRPr="00DF7CD4">
        <w:rPr>
          <w:rFonts w:ascii="Times New Roman" w:hAnsi="Times New Roman"/>
          <w:sz w:val="24"/>
          <w:szCs w:val="24"/>
        </w:rPr>
        <w:t xml:space="preserve">  199.50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p>
    <w:p w14:paraId="22EC05ED" w14:textId="77777777" w:rsidR="00FA5EB5" w:rsidRPr="00B03024" w:rsidRDefault="00FA5EB5" w:rsidP="00FA5EB5">
      <w:pPr>
        <w:pStyle w:val="PlainText"/>
        <w:rPr>
          <w:rFonts w:ascii="Times New Roman" w:hAnsi="Times New Roman"/>
          <w:sz w:val="22"/>
          <w:szCs w:val="22"/>
        </w:rPr>
      </w:pPr>
    </w:p>
    <w:p w14:paraId="53AC1C6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₹40.80 lakh was due to (i) non-filling of vacant posts and (ii) less claims on medical bills, domestic travel expenses and (iii) less expenditure than anticipated.</w:t>
      </w:r>
    </w:p>
    <w:p w14:paraId="0CCB7ECE" w14:textId="77777777" w:rsidR="00FA5EB5" w:rsidRPr="00B03024" w:rsidRDefault="00FA5EB5" w:rsidP="00FA5EB5">
      <w:pPr>
        <w:pStyle w:val="PlainText"/>
        <w:rPr>
          <w:rFonts w:ascii="Times New Roman" w:hAnsi="Times New Roman"/>
          <w:sz w:val="22"/>
          <w:szCs w:val="22"/>
        </w:rPr>
      </w:pPr>
    </w:p>
    <w:p w14:paraId="75CC6C51" w14:textId="77777777" w:rsidR="00FA5EB5" w:rsidRDefault="00FA5EB5" w:rsidP="00FA5EB5">
      <w:pPr>
        <w:pStyle w:val="PlainText"/>
        <w:rPr>
          <w:rFonts w:ascii="Times New Roman" w:hAnsi="Times New Roman"/>
          <w:sz w:val="24"/>
          <w:szCs w:val="24"/>
        </w:rPr>
      </w:pPr>
      <w:r w:rsidRPr="00D81BE9">
        <w:rPr>
          <w:rFonts w:ascii="Times New Roman" w:hAnsi="Times New Roman"/>
          <w:sz w:val="24"/>
          <w:szCs w:val="24"/>
        </w:rPr>
        <w:t>(</w:t>
      </w:r>
      <w:r>
        <w:rPr>
          <w:rFonts w:ascii="Times New Roman" w:hAnsi="Times New Roman"/>
          <w:sz w:val="24"/>
          <w:szCs w:val="24"/>
        </w:rPr>
        <w:t>v</w:t>
      </w:r>
      <w:r w:rsidRPr="00D81BE9">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(05) </w:t>
      </w:r>
      <w:r>
        <w:rPr>
          <w:rFonts w:ascii="Times New Roman" w:hAnsi="Times New Roman"/>
          <w:sz w:val="24"/>
          <w:szCs w:val="24"/>
        </w:rPr>
        <w:t xml:space="preserve">  </w:t>
      </w:r>
      <w:r w:rsidRPr="00DF7CD4">
        <w:rPr>
          <w:rFonts w:ascii="Times New Roman" w:hAnsi="Times New Roman"/>
          <w:sz w:val="24"/>
          <w:szCs w:val="24"/>
        </w:rPr>
        <w:t>Divisional Mining Office,</w:t>
      </w:r>
    </w:p>
    <w:p w14:paraId="3E644434" w14:textId="77777777" w:rsidR="00FA5EB5" w:rsidRPr="00DF7CD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F7CD4">
        <w:rPr>
          <w:rFonts w:ascii="Times New Roman" w:hAnsi="Times New Roman"/>
          <w:sz w:val="24"/>
          <w:szCs w:val="24"/>
        </w:rPr>
        <w:t xml:space="preserve">                       Williamnagar</w:t>
      </w:r>
    </w:p>
    <w:p w14:paraId="27996492" w14:textId="77777777" w:rsidR="00FA5EB5" w:rsidRPr="00DF7CD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2B3FB2C"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O.        </w:t>
      </w:r>
      <w:r>
        <w:rPr>
          <w:rFonts w:ascii="Times New Roman" w:hAnsi="Times New Roman"/>
          <w:sz w:val="24"/>
          <w:szCs w:val="24"/>
        </w:rPr>
        <w:t xml:space="preserve">       </w:t>
      </w:r>
      <w:r w:rsidRPr="00DF7CD4">
        <w:rPr>
          <w:rFonts w:ascii="Times New Roman" w:hAnsi="Times New Roman"/>
          <w:sz w:val="24"/>
          <w:szCs w:val="24"/>
        </w:rPr>
        <w:t>205.20</w:t>
      </w:r>
    </w:p>
    <w:p w14:paraId="0DB7A16D"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R.       </w:t>
      </w:r>
      <w:r>
        <w:rPr>
          <w:rFonts w:ascii="Times New Roman" w:hAnsi="Times New Roman"/>
          <w:sz w:val="24"/>
          <w:szCs w:val="24"/>
        </w:rPr>
        <w:t xml:space="preserve">      (-)</w:t>
      </w:r>
      <w:r w:rsidRPr="00DF7CD4">
        <w:rPr>
          <w:rFonts w:ascii="Times New Roman" w:hAnsi="Times New Roman"/>
          <w:sz w:val="24"/>
          <w:szCs w:val="24"/>
        </w:rPr>
        <w:t xml:space="preserve">31.32            </w:t>
      </w:r>
      <w:r>
        <w:rPr>
          <w:rFonts w:ascii="Times New Roman" w:hAnsi="Times New Roman"/>
          <w:sz w:val="24"/>
          <w:szCs w:val="24"/>
        </w:rPr>
        <w:t xml:space="preserve">                                    </w:t>
      </w:r>
      <w:r w:rsidRPr="00DF7CD4">
        <w:rPr>
          <w:rFonts w:ascii="Times New Roman" w:hAnsi="Times New Roman"/>
          <w:sz w:val="24"/>
          <w:szCs w:val="24"/>
        </w:rPr>
        <w:t xml:space="preserve">   173.88   </w:t>
      </w:r>
      <w:r>
        <w:rPr>
          <w:rFonts w:ascii="Times New Roman" w:hAnsi="Times New Roman"/>
          <w:sz w:val="24"/>
          <w:szCs w:val="24"/>
        </w:rPr>
        <w:t xml:space="preserve">        </w:t>
      </w:r>
      <w:r w:rsidRPr="00DF7CD4">
        <w:rPr>
          <w:rFonts w:ascii="Times New Roman" w:hAnsi="Times New Roman"/>
          <w:sz w:val="24"/>
          <w:szCs w:val="24"/>
        </w:rPr>
        <w:t xml:space="preserve">  173.88     </w:t>
      </w:r>
      <w:r>
        <w:rPr>
          <w:rFonts w:ascii="Times New Roman" w:hAnsi="Times New Roman"/>
          <w:sz w:val="24"/>
          <w:szCs w:val="24"/>
        </w:rPr>
        <w:t xml:space="preserve">             ...</w:t>
      </w:r>
    </w:p>
    <w:p w14:paraId="58B88F4A" w14:textId="77777777" w:rsidR="00FA5EB5" w:rsidRPr="00B03024" w:rsidRDefault="00FA5EB5" w:rsidP="00FA5EB5">
      <w:pPr>
        <w:pStyle w:val="PlainText"/>
        <w:rPr>
          <w:rFonts w:ascii="Times New Roman" w:hAnsi="Times New Roman"/>
          <w:sz w:val="22"/>
          <w:szCs w:val="22"/>
        </w:rPr>
      </w:pPr>
    </w:p>
    <w:p w14:paraId="3B5DE8A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₹31.32 lakh was due to (i) non-filling of vacant posts and (ii) no claims on medical bills and (iii) less expenditure than anticipated.</w:t>
      </w:r>
    </w:p>
    <w:p w14:paraId="1CB3B959" w14:textId="77777777" w:rsidR="00FA5EB5" w:rsidRPr="00B03024" w:rsidRDefault="00FA5EB5" w:rsidP="00FA5EB5">
      <w:pPr>
        <w:pStyle w:val="PlainText"/>
        <w:rPr>
          <w:rFonts w:ascii="Times New Roman" w:hAnsi="Times New Roman"/>
          <w:sz w:val="22"/>
          <w:szCs w:val="22"/>
        </w:rPr>
      </w:pPr>
    </w:p>
    <w:p w14:paraId="35DA3AEA" w14:textId="77777777" w:rsidR="00FA5EB5" w:rsidRDefault="00FA5EB5" w:rsidP="00FA5EB5">
      <w:pPr>
        <w:pStyle w:val="PlainText"/>
        <w:rPr>
          <w:rFonts w:ascii="Times New Roman" w:hAnsi="Times New Roman"/>
          <w:sz w:val="24"/>
          <w:szCs w:val="24"/>
        </w:rPr>
      </w:pPr>
      <w:r w:rsidRPr="00D81BE9">
        <w:rPr>
          <w:rFonts w:ascii="Times New Roman" w:hAnsi="Times New Roman"/>
          <w:sz w:val="24"/>
          <w:szCs w:val="24"/>
        </w:rPr>
        <w:t>(</w:t>
      </w:r>
      <w:r>
        <w:rPr>
          <w:rFonts w:ascii="Times New Roman" w:hAnsi="Times New Roman"/>
          <w:sz w:val="24"/>
          <w:szCs w:val="24"/>
        </w:rPr>
        <w:t>vi</w:t>
      </w:r>
      <w:r w:rsidRPr="00D81BE9">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(07) </w:t>
      </w:r>
      <w:r>
        <w:rPr>
          <w:rFonts w:ascii="Times New Roman" w:hAnsi="Times New Roman"/>
          <w:sz w:val="24"/>
          <w:szCs w:val="24"/>
        </w:rPr>
        <w:t xml:space="preserve">  </w:t>
      </w:r>
      <w:r w:rsidRPr="00DF7CD4">
        <w:rPr>
          <w:rFonts w:ascii="Times New Roman" w:hAnsi="Times New Roman"/>
          <w:sz w:val="24"/>
          <w:szCs w:val="24"/>
        </w:rPr>
        <w:t xml:space="preserve">Payment due to Me.PDCL/Municipal </w:t>
      </w:r>
    </w:p>
    <w:p w14:paraId="1012E399" w14:textId="77777777" w:rsidR="00FA5EB5" w:rsidRPr="00DF7CD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F7CD4">
        <w:rPr>
          <w:rFonts w:ascii="Times New Roman" w:hAnsi="Times New Roman"/>
          <w:sz w:val="24"/>
          <w:szCs w:val="24"/>
        </w:rPr>
        <w:t>Board/Telephone</w:t>
      </w:r>
      <w:r>
        <w:rPr>
          <w:rFonts w:ascii="Times New Roman" w:hAnsi="Times New Roman"/>
          <w:sz w:val="24"/>
          <w:szCs w:val="24"/>
        </w:rPr>
        <w:t xml:space="preserve"> </w:t>
      </w:r>
      <w:r w:rsidRPr="00DF7CD4">
        <w:rPr>
          <w:rFonts w:ascii="Times New Roman" w:hAnsi="Times New Roman"/>
          <w:sz w:val="24"/>
          <w:szCs w:val="24"/>
        </w:rPr>
        <w:t>Bill</w:t>
      </w:r>
      <w:r>
        <w:rPr>
          <w:rFonts w:ascii="Times New Roman" w:hAnsi="Times New Roman"/>
          <w:sz w:val="24"/>
          <w:szCs w:val="24"/>
        </w:rPr>
        <w:t xml:space="preserve"> </w:t>
      </w:r>
      <w:r w:rsidRPr="00DF7CD4">
        <w:rPr>
          <w:rFonts w:ascii="Times New Roman" w:hAnsi="Times New Roman"/>
          <w:sz w:val="24"/>
          <w:szCs w:val="24"/>
        </w:rPr>
        <w:t>(BSNL)</w:t>
      </w:r>
    </w:p>
    <w:p w14:paraId="3FB22E16"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General</w:t>
      </w:r>
    </w:p>
    <w:p w14:paraId="319EE31A"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O.         </w:t>
      </w:r>
      <w:r>
        <w:rPr>
          <w:rFonts w:ascii="Times New Roman" w:hAnsi="Times New Roman"/>
          <w:sz w:val="24"/>
          <w:szCs w:val="24"/>
        </w:rPr>
        <w:t xml:space="preserve">      </w:t>
      </w:r>
      <w:r w:rsidRPr="00DF7CD4">
        <w:rPr>
          <w:rFonts w:ascii="Times New Roman" w:hAnsi="Times New Roman"/>
          <w:sz w:val="24"/>
          <w:szCs w:val="24"/>
        </w:rPr>
        <w:t xml:space="preserve"> 16.50</w:t>
      </w:r>
    </w:p>
    <w:p w14:paraId="377B1F82"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R.        </w:t>
      </w:r>
      <w:r>
        <w:rPr>
          <w:rFonts w:ascii="Times New Roman" w:hAnsi="Times New Roman"/>
          <w:sz w:val="24"/>
          <w:szCs w:val="24"/>
        </w:rPr>
        <w:t xml:space="preserve">      (-)</w:t>
      </w:r>
      <w:r w:rsidRPr="00DF7CD4">
        <w:rPr>
          <w:rFonts w:ascii="Times New Roman" w:hAnsi="Times New Roman"/>
          <w:sz w:val="24"/>
          <w:szCs w:val="24"/>
        </w:rPr>
        <w:t xml:space="preserve">7.19            </w:t>
      </w:r>
      <w:r>
        <w:rPr>
          <w:rFonts w:ascii="Times New Roman" w:hAnsi="Times New Roman"/>
          <w:sz w:val="24"/>
          <w:szCs w:val="24"/>
        </w:rPr>
        <w:t xml:space="preserve">                                      </w:t>
      </w:r>
      <w:r w:rsidRPr="00DF7CD4">
        <w:rPr>
          <w:rFonts w:ascii="Times New Roman" w:hAnsi="Times New Roman"/>
          <w:sz w:val="24"/>
          <w:szCs w:val="24"/>
        </w:rPr>
        <w:t xml:space="preserve">      9.31     </w:t>
      </w:r>
      <w:r>
        <w:rPr>
          <w:rFonts w:ascii="Times New Roman" w:hAnsi="Times New Roman"/>
          <w:sz w:val="24"/>
          <w:szCs w:val="24"/>
        </w:rPr>
        <w:t xml:space="preserve">         </w:t>
      </w:r>
      <w:r w:rsidRPr="00DF7CD4">
        <w:rPr>
          <w:rFonts w:ascii="Times New Roman" w:hAnsi="Times New Roman"/>
          <w:sz w:val="24"/>
          <w:szCs w:val="24"/>
        </w:rPr>
        <w:t xml:space="preserve">   9.31     </w:t>
      </w:r>
      <w:r>
        <w:rPr>
          <w:rFonts w:ascii="Times New Roman" w:hAnsi="Times New Roman"/>
          <w:sz w:val="24"/>
          <w:szCs w:val="24"/>
        </w:rPr>
        <w:t xml:space="preserve">             ...</w:t>
      </w:r>
    </w:p>
    <w:p w14:paraId="09748783" w14:textId="77777777" w:rsidR="00FA5EB5" w:rsidRPr="00B03024" w:rsidRDefault="00FA5EB5" w:rsidP="00FA5EB5">
      <w:pPr>
        <w:pStyle w:val="PlainText"/>
        <w:rPr>
          <w:rFonts w:ascii="Times New Roman" w:hAnsi="Times New Roman"/>
          <w:sz w:val="22"/>
          <w:szCs w:val="22"/>
        </w:rPr>
      </w:pPr>
    </w:p>
    <w:p w14:paraId="567F526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by ₹7.19 lakh was due to less expenditure than anticipated.</w:t>
      </w:r>
    </w:p>
    <w:p w14:paraId="4CE0D553" w14:textId="77777777" w:rsidR="00FE4983" w:rsidRDefault="00FE4983" w:rsidP="00FA5EB5">
      <w:pPr>
        <w:pStyle w:val="PlainText"/>
        <w:jc w:val="center"/>
        <w:rPr>
          <w:rFonts w:ascii="Times New Roman" w:hAnsi="Times New Roman"/>
          <w:b/>
          <w:bCs/>
          <w:sz w:val="24"/>
          <w:szCs w:val="24"/>
        </w:rPr>
      </w:pPr>
    </w:p>
    <w:p w14:paraId="6D8A1562" w14:textId="6614F3FB"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55</w:t>
      </w:r>
      <w:r w:rsidRPr="00975E9C">
        <w:rPr>
          <w:rFonts w:ascii="Times New Roman" w:hAnsi="Times New Roman"/>
          <w:b/>
          <w:bCs/>
          <w:sz w:val="24"/>
          <w:szCs w:val="24"/>
        </w:rPr>
        <w:t>-</w:t>
      </w:r>
      <w:r w:rsidRPr="00975E9C">
        <w:rPr>
          <w:rFonts w:ascii="Times New Roman" w:hAnsi="Times New Roman"/>
          <w:sz w:val="24"/>
          <w:szCs w:val="24"/>
        </w:rPr>
        <w:t>Contd.</w:t>
      </w:r>
    </w:p>
    <w:p w14:paraId="65633F1E" w14:textId="77777777" w:rsidR="00FA5EB5" w:rsidRDefault="00FA5EB5" w:rsidP="00FA5EB5">
      <w:pPr>
        <w:pStyle w:val="PlainText"/>
        <w:rPr>
          <w:rFonts w:ascii="Times New Roman" w:hAnsi="Times New Roman"/>
          <w:sz w:val="24"/>
          <w:szCs w:val="24"/>
        </w:rPr>
      </w:pPr>
    </w:p>
    <w:p w14:paraId="2B795F1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A42564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DF539A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3B1EE00" w14:textId="77777777" w:rsidR="00FA5EB5" w:rsidRPr="00382734" w:rsidRDefault="00FA5EB5" w:rsidP="00FA5EB5">
      <w:pPr>
        <w:pStyle w:val="PlainText"/>
        <w:rPr>
          <w:rFonts w:ascii="Times New Roman" w:hAnsi="Times New Roman"/>
          <w:b/>
          <w:sz w:val="24"/>
          <w:szCs w:val="24"/>
        </w:rPr>
      </w:pPr>
      <w:r w:rsidRPr="00D81BE9">
        <w:rPr>
          <w:rFonts w:ascii="Times New Roman" w:hAnsi="Times New Roman"/>
          <w:sz w:val="24"/>
          <w:szCs w:val="24"/>
        </w:rPr>
        <w:t>(</w:t>
      </w:r>
      <w:r>
        <w:rPr>
          <w:rFonts w:ascii="Times New Roman" w:hAnsi="Times New Roman"/>
          <w:sz w:val="24"/>
          <w:szCs w:val="24"/>
        </w:rPr>
        <w:t>vii</w:t>
      </w:r>
      <w:r w:rsidRPr="00D81BE9">
        <w:rPr>
          <w:rFonts w:ascii="Times New Roman" w:hAnsi="Times New Roman"/>
          <w:sz w:val="24"/>
          <w:szCs w:val="24"/>
        </w:rPr>
        <w:t xml:space="preserve">) </w:t>
      </w:r>
      <w:r>
        <w:rPr>
          <w:rFonts w:ascii="Times New Roman" w:hAnsi="Times New Roman"/>
          <w:sz w:val="24"/>
          <w:szCs w:val="24"/>
        </w:rPr>
        <w:t xml:space="preserve">         </w:t>
      </w:r>
      <w:r w:rsidRPr="00382734">
        <w:rPr>
          <w:rFonts w:ascii="Times New Roman" w:hAnsi="Times New Roman"/>
          <w:b/>
          <w:sz w:val="24"/>
          <w:szCs w:val="24"/>
        </w:rPr>
        <w:t>2853  Non-ferrous Mining and</w:t>
      </w:r>
    </w:p>
    <w:p w14:paraId="2C04352B" w14:textId="77777777" w:rsidR="00FA5EB5" w:rsidRPr="00382734" w:rsidRDefault="00FA5EB5" w:rsidP="00FA5EB5">
      <w:pPr>
        <w:pStyle w:val="PlainText"/>
        <w:rPr>
          <w:rFonts w:ascii="Times New Roman" w:hAnsi="Times New Roman"/>
          <w:b/>
          <w:sz w:val="24"/>
          <w:szCs w:val="24"/>
        </w:rPr>
      </w:pPr>
      <w:r w:rsidRPr="00382734">
        <w:rPr>
          <w:rFonts w:ascii="Times New Roman" w:hAnsi="Times New Roman"/>
          <w:b/>
          <w:sz w:val="24"/>
          <w:szCs w:val="24"/>
        </w:rPr>
        <w:t xml:space="preserve">                          Metallurgical Industries</w:t>
      </w:r>
    </w:p>
    <w:p w14:paraId="38786AD1" w14:textId="77777777" w:rsidR="00FA5EB5" w:rsidRPr="00974238" w:rsidRDefault="00FA5EB5" w:rsidP="00FA5EB5">
      <w:pPr>
        <w:pStyle w:val="PlainText"/>
        <w:rPr>
          <w:rFonts w:ascii="Times New Roman" w:hAnsi="Times New Roman"/>
          <w:i/>
          <w:sz w:val="24"/>
          <w:szCs w:val="24"/>
        </w:rPr>
      </w:pPr>
      <w:r w:rsidRPr="00D81BE9">
        <w:rPr>
          <w:rFonts w:ascii="Times New Roman" w:hAnsi="Times New Roman"/>
          <w:sz w:val="24"/>
          <w:szCs w:val="24"/>
        </w:rPr>
        <w:t xml:space="preserve">                 </w:t>
      </w:r>
      <w:r w:rsidRPr="00974238">
        <w:rPr>
          <w:rFonts w:ascii="Times New Roman" w:hAnsi="Times New Roman"/>
          <w:i/>
          <w:sz w:val="24"/>
          <w:szCs w:val="24"/>
        </w:rPr>
        <w:t xml:space="preserve">02     </w:t>
      </w:r>
      <w:r>
        <w:rPr>
          <w:rFonts w:ascii="Times New Roman" w:hAnsi="Times New Roman"/>
          <w:i/>
          <w:sz w:val="24"/>
          <w:szCs w:val="24"/>
        </w:rPr>
        <w:t xml:space="preserve"> </w:t>
      </w:r>
      <w:r w:rsidRPr="00974238">
        <w:rPr>
          <w:rFonts w:ascii="Times New Roman" w:hAnsi="Times New Roman"/>
          <w:i/>
          <w:sz w:val="24"/>
          <w:szCs w:val="24"/>
        </w:rPr>
        <w:t>Regulation and Development of</w:t>
      </w:r>
    </w:p>
    <w:p w14:paraId="7EA6B69A" w14:textId="77777777" w:rsidR="00FA5EB5" w:rsidRPr="00974238" w:rsidRDefault="00FA5EB5" w:rsidP="00FA5EB5">
      <w:pPr>
        <w:pStyle w:val="PlainText"/>
        <w:rPr>
          <w:rFonts w:ascii="Times New Roman" w:hAnsi="Times New Roman"/>
          <w:i/>
          <w:sz w:val="24"/>
          <w:szCs w:val="24"/>
        </w:rPr>
      </w:pPr>
      <w:r w:rsidRPr="00974238">
        <w:rPr>
          <w:rFonts w:ascii="Times New Roman" w:hAnsi="Times New Roman"/>
          <w:i/>
          <w:sz w:val="24"/>
          <w:szCs w:val="24"/>
        </w:rPr>
        <w:t xml:space="preserve">                         </w:t>
      </w:r>
      <w:r>
        <w:rPr>
          <w:rFonts w:ascii="Times New Roman" w:hAnsi="Times New Roman"/>
          <w:i/>
          <w:sz w:val="24"/>
          <w:szCs w:val="24"/>
        </w:rPr>
        <w:t xml:space="preserve"> </w:t>
      </w:r>
      <w:r w:rsidRPr="00974238">
        <w:rPr>
          <w:rFonts w:ascii="Times New Roman" w:hAnsi="Times New Roman"/>
          <w:i/>
          <w:sz w:val="24"/>
          <w:szCs w:val="24"/>
        </w:rPr>
        <w:t xml:space="preserve"> Mines</w:t>
      </w:r>
    </w:p>
    <w:p w14:paraId="5CB83A9D"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004  </w:t>
      </w:r>
      <w:r>
        <w:rPr>
          <w:rFonts w:ascii="Times New Roman" w:hAnsi="Times New Roman"/>
          <w:sz w:val="24"/>
          <w:szCs w:val="24"/>
        </w:rPr>
        <w:t xml:space="preserve"> </w:t>
      </w:r>
      <w:r w:rsidRPr="00DF7CD4">
        <w:rPr>
          <w:rFonts w:ascii="Times New Roman" w:hAnsi="Times New Roman"/>
          <w:sz w:val="24"/>
          <w:szCs w:val="24"/>
        </w:rPr>
        <w:t xml:space="preserve"> Research and Development</w:t>
      </w:r>
    </w:p>
    <w:p w14:paraId="22AD7EDD"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(01) </w:t>
      </w:r>
      <w:r>
        <w:rPr>
          <w:rFonts w:ascii="Times New Roman" w:hAnsi="Times New Roman"/>
          <w:sz w:val="24"/>
          <w:szCs w:val="24"/>
        </w:rPr>
        <w:t xml:space="preserve">  </w:t>
      </w:r>
      <w:r w:rsidRPr="00DF7CD4">
        <w:rPr>
          <w:rFonts w:ascii="Times New Roman" w:hAnsi="Times New Roman"/>
          <w:sz w:val="24"/>
          <w:szCs w:val="24"/>
        </w:rPr>
        <w:t>Laboratories and Analytical Unit</w:t>
      </w:r>
    </w:p>
    <w:p w14:paraId="74E8B85A"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General</w:t>
      </w:r>
    </w:p>
    <w:p w14:paraId="1EF54D42"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O.      </w:t>
      </w:r>
      <w:r>
        <w:rPr>
          <w:rFonts w:ascii="Times New Roman" w:hAnsi="Times New Roman"/>
          <w:sz w:val="24"/>
          <w:szCs w:val="24"/>
        </w:rPr>
        <w:t xml:space="preserve">      </w:t>
      </w:r>
      <w:r w:rsidRPr="00DF7CD4">
        <w:rPr>
          <w:rFonts w:ascii="Times New Roman" w:hAnsi="Times New Roman"/>
          <w:sz w:val="24"/>
          <w:szCs w:val="24"/>
        </w:rPr>
        <w:t xml:space="preserve">  160.54</w:t>
      </w:r>
    </w:p>
    <w:p w14:paraId="43A19A7E"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R.       </w:t>
      </w:r>
      <w:r>
        <w:rPr>
          <w:rFonts w:ascii="Times New Roman" w:hAnsi="Times New Roman"/>
          <w:sz w:val="24"/>
          <w:szCs w:val="24"/>
        </w:rPr>
        <w:t xml:space="preserve">      (-)35.61                                                   1</w:t>
      </w:r>
      <w:r w:rsidRPr="00DF7CD4">
        <w:rPr>
          <w:rFonts w:ascii="Times New Roman" w:hAnsi="Times New Roman"/>
          <w:sz w:val="24"/>
          <w:szCs w:val="24"/>
        </w:rPr>
        <w:t xml:space="preserve">24.93    </w:t>
      </w:r>
      <w:r>
        <w:rPr>
          <w:rFonts w:ascii="Times New Roman" w:hAnsi="Times New Roman"/>
          <w:sz w:val="24"/>
          <w:szCs w:val="24"/>
        </w:rPr>
        <w:t xml:space="preserve">       </w:t>
      </w:r>
      <w:r w:rsidRPr="00DF7CD4">
        <w:rPr>
          <w:rFonts w:ascii="Times New Roman" w:hAnsi="Times New Roman"/>
          <w:sz w:val="24"/>
          <w:szCs w:val="24"/>
        </w:rPr>
        <w:t xml:space="preserve"> 124.73     </w:t>
      </w:r>
      <w:r>
        <w:rPr>
          <w:rFonts w:ascii="Times New Roman" w:hAnsi="Times New Roman"/>
          <w:sz w:val="24"/>
          <w:szCs w:val="24"/>
        </w:rPr>
        <w:t xml:space="preserve">      (-)</w:t>
      </w:r>
      <w:r w:rsidRPr="00DF7CD4">
        <w:rPr>
          <w:rFonts w:ascii="Times New Roman" w:hAnsi="Times New Roman"/>
          <w:sz w:val="24"/>
          <w:szCs w:val="24"/>
        </w:rPr>
        <w:t>0.20</w:t>
      </w:r>
    </w:p>
    <w:p w14:paraId="29B0B27C" w14:textId="77777777" w:rsidR="00FA5EB5" w:rsidRDefault="00FA5EB5" w:rsidP="00FA5EB5">
      <w:pPr>
        <w:pStyle w:val="PlainText"/>
        <w:rPr>
          <w:rFonts w:ascii="Times New Roman" w:hAnsi="Times New Roman"/>
          <w:sz w:val="24"/>
          <w:szCs w:val="24"/>
        </w:rPr>
      </w:pPr>
    </w:p>
    <w:p w14:paraId="7ABC094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₹35.61 lakh was the net result of increase of ₹0.85 lakh through re-appropriation due to requirement of fund for payment of salaries and further decrease of ₹36.46 lakh by way of surrender due to (i) non-filling of vacant posts (ii) less claims on medical bills and (iii) less expenditure than anticipated.</w:t>
      </w:r>
    </w:p>
    <w:p w14:paraId="1ABDA90A" w14:textId="77777777" w:rsidR="00FA5EB5" w:rsidRDefault="00FA5EB5" w:rsidP="00FA5EB5">
      <w:pPr>
        <w:pStyle w:val="PlainText"/>
        <w:ind w:firstLine="720"/>
        <w:jc w:val="both"/>
        <w:rPr>
          <w:rFonts w:ascii="Times New Roman" w:hAnsi="Times New Roman"/>
          <w:sz w:val="24"/>
          <w:szCs w:val="24"/>
        </w:rPr>
      </w:pPr>
    </w:p>
    <w:p w14:paraId="790AA4F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₹0.20 lakh have not been intimated (July 2024).</w:t>
      </w:r>
    </w:p>
    <w:p w14:paraId="2868A59A" w14:textId="77777777" w:rsidR="00FA5EB5" w:rsidRPr="00DF7CD4" w:rsidRDefault="00FA5EB5" w:rsidP="00FA5EB5">
      <w:pPr>
        <w:pStyle w:val="PlainText"/>
        <w:rPr>
          <w:rFonts w:ascii="Times New Roman" w:hAnsi="Times New Roman"/>
          <w:sz w:val="24"/>
          <w:szCs w:val="24"/>
        </w:rPr>
      </w:pPr>
    </w:p>
    <w:p w14:paraId="51A5CC34" w14:textId="77777777" w:rsidR="00FA5EB5" w:rsidRPr="00D81BE9" w:rsidRDefault="00FA5EB5" w:rsidP="00FA5EB5">
      <w:pPr>
        <w:pStyle w:val="PlainText"/>
        <w:rPr>
          <w:rFonts w:ascii="Times New Roman" w:hAnsi="Times New Roman"/>
          <w:sz w:val="24"/>
          <w:szCs w:val="24"/>
        </w:rPr>
      </w:pPr>
      <w:r w:rsidRPr="00D81BE9">
        <w:rPr>
          <w:rFonts w:ascii="Times New Roman" w:hAnsi="Times New Roman"/>
          <w:sz w:val="24"/>
          <w:szCs w:val="24"/>
        </w:rPr>
        <w:t xml:space="preserve"> (</w:t>
      </w:r>
      <w:r>
        <w:rPr>
          <w:rFonts w:ascii="Times New Roman" w:hAnsi="Times New Roman"/>
          <w:sz w:val="24"/>
          <w:szCs w:val="24"/>
        </w:rPr>
        <w:t>viii</w:t>
      </w:r>
      <w:r w:rsidRPr="00D81BE9">
        <w:rPr>
          <w:rFonts w:ascii="Times New Roman" w:hAnsi="Times New Roman"/>
          <w:sz w:val="24"/>
          <w:szCs w:val="24"/>
        </w:rPr>
        <w:t xml:space="preserve">) </w:t>
      </w:r>
      <w:r>
        <w:rPr>
          <w:rFonts w:ascii="Times New Roman" w:hAnsi="Times New Roman"/>
          <w:sz w:val="24"/>
          <w:szCs w:val="24"/>
        </w:rPr>
        <w:t xml:space="preserve">       </w:t>
      </w:r>
      <w:r w:rsidRPr="00D81BE9">
        <w:rPr>
          <w:rFonts w:ascii="Times New Roman" w:hAnsi="Times New Roman"/>
          <w:sz w:val="24"/>
          <w:szCs w:val="24"/>
        </w:rPr>
        <w:t xml:space="preserve">101   </w:t>
      </w:r>
      <w:r>
        <w:rPr>
          <w:rFonts w:ascii="Times New Roman" w:hAnsi="Times New Roman"/>
          <w:sz w:val="24"/>
          <w:szCs w:val="24"/>
        </w:rPr>
        <w:t xml:space="preserve"> </w:t>
      </w:r>
      <w:r w:rsidRPr="00D81BE9">
        <w:rPr>
          <w:rFonts w:ascii="Times New Roman" w:hAnsi="Times New Roman"/>
          <w:sz w:val="24"/>
          <w:szCs w:val="24"/>
        </w:rPr>
        <w:t>Survey and Mapping</w:t>
      </w:r>
    </w:p>
    <w:p w14:paraId="6097B6C3" w14:textId="77777777" w:rsidR="00FA5EB5" w:rsidRPr="00D81BE9" w:rsidRDefault="00FA5EB5" w:rsidP="00FA5EB5">
      <w:pPr>
        <w:pStyle w:val="PlainText"/>
        <w:rPr>
          <w:rFonts w:ascii="Times New Roman" w:hAnsi="Times New Roman"/>
          <w:sz w:val="24"/>
          <w:szCs w:val="24"/>
        </w:rPr>
      </w:pPr>
      <w:r w:rsidRPr="00D81BE9">
        <w:rPr>
          <w:rFonts w:ascii="Times New Roman" w:hAnsi="Times New Roman"/>
          <w:sz w:val="24"/>
          <w:szCs w:val="24"/>
        </w:rPr>
        <w:t xml:space="preserve">                 (01) </w:t>
      </w:r>
      <w:r>
        <w:rPr>
          <w:rFonts w:ascii="Times New Roman" w:hAnsi="Times New Roman"/>
          <w:sz w:val="24"/>
          <w:szCs w:val="24"/>
        </w:rPr>
        <w:t xml:space="preserve">  </w:t>
      </w:r>
      <w:r w:rsidRPr="00D81BE9">
        <w:rPr>
          <w:rFonts w:ascii="Times New Roman" w:hAnsi="Times New Roman"/>
          <w:sz w:val="24"/>
          <w:szCs w:val="24"/>
        </w:rPr>
        <w:t>Expenditure for Mineral</w:t>
      </w:r>
    </w:p>
    <w:p w14:paraId="374B48CE" w14:textId="77777777" w:rsidR="00FA5EB5" w:rsidRPr="00D81BE9" w:rsidRDefault="00FA5EB5" w:rsidP="00FA5EB5">
      <w:pPr>
        <w:pStyle w:val="PlainText"/>
        <w:rPr>
          <w:rFonts w:ascii="Times New Roman" w:hAnsi="Times New Roman"/>
          <w:sz w:val="24"/>
          <w:szCs w:val="24"/>
        </w:rPr>
      </w:pPr>
      <w:r w:rsidRPr="00D81BE9">
        <w:rPr>
          <w:rFonts w:ascii="Times New Roman" w:hAnsi="Times New Roman"/>
          <w:sz w:val="24"/>
          <w:szCs w:val="24"/>
        </w:rPr>
        <w:t xml:space="preserve">                       </w:t>
      </w:r>
      <w:r>
        <w:rPr>
          <w:rFonts w:ascii="Times New Roman" w:hAnsi="Times New Roman"/>
          <w:sz w:val="24"/>
          <w:szCs w:val="24"/>
        </w:rPr>
        <w:t xml:space="preserve">    </w:t>
      </w:r>
      <w:r w:rsidRPr="00D81BE9">
        <w:rPr>
          <w:rFonts w:ascii="Times New Roman" w:hAnsi="Times New Roman"/>
          <w:sz w:val="24"/>
          <w:szCs w:val="24"/>
        </w:rPr>
        <w:t>Survey and Mapping</w:t>
      </w:r>
    </w:p>
    <w:p w14:paraId="5E34EB3D"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General</w:t>
      </w:r>
    </w:p>
    <w:p w14:paraId="2F316C49"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O.      </w:t>
      </w:r>
      <w:r>
        <w:rPr>
          <w:rFonts w:ascii="Times New Roman" w:hAnsi="Times New Roman"/>
          <w:sz w:val="24"/>
          <w:szCs w:val="24"/>
        </w:rPr>
        <w:t xml:space="preserve">       </w:t>
      </w:r>
      <w:r w:rsidRPr="00DF7CD4">
        <w:rPr>
          <w:rFonts w:ascii="Times New Roman" w:hAnsi="Times New Roman"/>
          <w:sz w:val="24"/>
          <w:szCs w:val="24"/>
        </w:rPr>
        <w:t xml:space="preserve">  217.54</w:t>
      </w:r>
    </w:p>
    <w:p w14:paraId="1614004B"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R.       </w:t>
      </w:r>
      <w:r>
        <w:rPr>
          <w:rFonts w:ascii="Times New Roman" w:hAnsi="Times New Roman"/>
          <w:sz w:val="24"/>
          <w:szCs w:val="24"/>
        </w:rPr>
        <w:t xml:space="preserve">      (-)</w:t>
      </w:r>
      <w:r w:rsidRPr="00DF7CD4">
        <w:rPr>
          <w:rFonts w:ascii="Times New Roman" w:hAnsi="Times New Roman"/>
          <w:sz w:val="24"/>
          <w:szCs w:val="24"/>
        </w:rPr>
        <w:t xml:space="preserve">38.38             </w:t>
      </w:r>
      <w:r>
        <w:rPr>
          <w:rFonts w:ascii="Times New Roman" w:hAnsi="Times New Roman"/>
          <w:sz w:val="24"/>
          <w:szCs w:val="24"/>
        </w:rPr>
        <w:t xml:space="preserve">                                   </w:t>
      </w:r>
      <w:r w:rsidRPr="00DF7CD4">
        <w:rPr>
          <w:rFonts w:ascii="Times New Roman" w:hAnsi="Times New Roman"/>
          <w:sz w:val="24"/>
          <w:szCs w:val="24"/>
        </w:rPr>
        <w:t xml:space="preserve">  179.16    </w:t>
      </w:r>
      <w:r>
        <w:rPr>
          <w:rFonts w:ascii="Times New Roman" w:hAnsi="Times New Roman"/>
          <w:sz w:val="24"/>
          <w:szCs w:val="24"/>
        </w:rPr>
        <w:t xml:space="preserve">        </w:t>
      </w:r>
      <w:r w:rsidRPr="00DF7CD4">
        <w:rPr>
          <w:rFonts w:ascii="Times New Roman" w:hAnsi="Times New Roman"/>
          <w:sz w:val="24"/>
          <w:szCs w:val="24"/>
        </w:rPr>
        <w:t xml:space="preserve"> 179.10     </w:t>
      </w:r>
      <w:r>
        <w:rPr>
          <w:rFonts w:ascii="Times New Roman" w:hAnsi="Times New Roman"/>
          <w:sz w:val="24"/>
          <w:szCs w:val="24"/>
        </w:rPr>
        <w:t xml:space="preserve">      (-)</w:t>
      </w:r>
      <w:r w:rsidRPr="00DF7CD4">
        <w:rPr>
          <w:rFonts w:ascii="Times New Roman" w:hAnsi="Times New Roman"/>
          <w:sz w:val="24"/>
          <w:szCs w:val="24"/>
        </w:rPr>
        <w:t>0.06</w:t>
      </w:r>
    </w:p>
    <w:p w14:paraId="185BF392" w14:textId="77777777" w:rsidR="00FA5EB5" w:rsidRDefault="00FA5EB5" w:rsidP="00FA5EB5">
      <w:pPr>
        <w:pStyle w:val="PlainText"/>
        <w:rPr>
          <w:rFonts w:ascii="Times New Roman" w:hAnsi="Times New Roman"/>
          <w:sz w:val="24"/>
          <w:szCs w:val="24"/>
        </w:rPr>
      </w:pPr>
    </w:p>
    <w:p w14:paraId="1A9BF5F8"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₹38.38 lakh was the net result of decrease of ₹9.15 lakh through re-appropriation due to less expenditure than anticipated and further decrease of ₹29.23 lakh by way of surrender due to (i) less claims on medical bills, domestic travel expenses and (ii) less expenditure than anticipated.</w:t>
      </w:r>
    </w:p>
    <w:p w14:paraId="6C37DAF8" w14:textId="77777777" w:rsidR="00FA5EB5" w:rsidRDefault="00FA5EB5" w:rsidP="00FA5EB5">
      <w:pPr>
        <w:pStyle w:val="PlainText"/>
        <w:ind w:firstLine="720"/>
        <w:jc w:val="both"/>
        <w:rPr>
          <w:rFonts w:ascii="Times New Roman" w:hAnsi="Times New Roman"/>
          <w:sz w:val="24"/>
          <w:szCs w:val="24"/>
        </w:rPr>
      </w:pPr>
    </w:p>
    <w:p w14:paraId="35D85EE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₹0.06 lakh have not been intimated (July 2024).</w:t>
      </w:r>
    </w:p>
    <w:p w14:paraId="48BE3CE8" w14:textId="77777777" w:rsidR="00FA5EB5" w:rsidRPr="00DF7CD4" w:rsidRDefault="00FA5EB5" w:rsidP="00FA5EB5">
      <w:pPr>
        <w:pStyle w:val="PlainText"/>
        <w:ind w:firstLine="720"/>
        <w:jc w:val="both"/>
        <w:rPr>
          <w:rFonts w:ascii="Times New Roman" w:hAnsi="Times New Roman"/>
          <w:sz w:val="24"/>
          <w:szCs w:val="24"/>
        </w:rPr>
      </w:pPr>
    </w:p>
    <w:p w14:paraId="45335A76" w14:textId="77777777" w:rsidR="00FA5EB5" w:rsidRPr="00DF7CD4" w:rsidRDefault="00FA5EB5" w:rsidP="00FA5EB5">
      <w:pPr>
        <w:pStyle w:val="PlainText"/>
        <w:rPr>
          <w:rFonts w:ascii="Times New Roman" w:hAnsi="Times New Roman"/>
          <w:sz w:val="24"/>
          <w:szCs w:val="24"/>
        </w:rPr>
      </w:pPr>
      <w:r w:rsidRPr="00D81BE9">
        <w:rPr>
          <w:rFonts w:ascii="Times New Roman" w:hAnsi="Times New Roman"/>
          <w:sz w:val="24"/>
          <w:szCs w:val="24"/>
        </w:rPr>
        <w:t>(</w:t>
      </w:r>
      <w:r>
        <w:rPr>
          <w:rFonts w:ascii="Times New Roman" w:hAnsi="Times New Roman"/>
          <w:sz w:val="24"/>
          <w:szCs w:val="24"/>
        </w:rPr>
        <w:t>ix</w:t>
      </w:r>
      <w:r w:rsidRPr="00D81BE9">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102  </w:t>
      </w:r>
      <w:r>
        <w:rPr>
          <w:rFonts w:ascii="Times New Roman" w:hAnsi="Times New Roman"/>
          <w:sz w:val="24"/>
          <w:szCs w:val="24"/>
        </w:rPr>
        <w:t xml:space="preserve"> </w:t>
      </w:r>
      <w:r w:rsidRPr="00DF7CD4">
        <w:rPr>
          <w:rFonts w:ascii="Times New Roman" w:hAnsi="Times New Roman"/>
          <w:sz w:val="24"/>
          <w:szCs w:val="24"/>
        </w:rPr>
        <w:t xml:space="preserve"> Mineral Exploration</w:t>
      </w:r>
    </w:p>
    <w:p w14:paraId="5E2233F6"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(01) </w:t>
      </w:r>
      <w:r>
        <w:rPr>
          <w:rFonts w:ascii="Times New Roman" w:hAnsi="Times New Roman"/>
          <w:sz w:val="24"/>
          <w:szCs w:val="24"/>
        </w:rPr>
        <w:t xml:space="preserve">  </w:t>
      </w:r>
      <w:r w:rsidRPr="00DF7CD4">
        <w:rPr>
          <w:rFonts w:ascii="Times New Roman" w:hAnsi="Times New Roman"/>
          <w:sz w:val="24"/>
          <w:szCs w:val="24"/>
        </w:rPr>
        <w:t>Intensive Mineral Investigation</w:t>
      </w:r>
    </w:p>
    <w:p w14:paraId="61304F10"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General</w:t>
      </w:r>
    </w:p>
    <w:p w14:paraId="15560BD5"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O.      </w:t>
      </w:r>
      <w:r>
        <w:rPr>
          <w:rFonts w:ascii="Times New Roman" w:hAnsi="Times New Roman"/>
          <w:sz w:val="24"/>
          <w:szCs w:val="24"/>
        </w:rPr>
        <w:t xml:space="preserve">       </w:t>
      </w:r>
      <w:r w:rsidRPr="00DF7CD4">
        <w:rPr>
          <w:rFonts w:ascii="Times New Roman" w:hAnsi="Times New Roman"/>
          <w:sz w:val="24"/>
          <w:szCs w:val="24"/>
        </w:rPr>
        <w:t xml:space="preserve">  592.47</w:t>
      </w:r>
    </w:p>
    <w:p w14:paraId="211096E3"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R.     </w:t>
      </w:r>
      <w:r>
        <w:rPr>
          <w:rFonts w:ascii="Times New Roman" w:hAnsi="Times New Roman"/>
          <w:sz w:val="24"/>
          <w:szCs w:val="24"/>
        </w:rPr>
        <w:t xml:space="preserve">      (-)</w:t>
      </w:r>
      <w:r w:rsidRPr="00DF7CD4">
        <w:rPr>
          <w:rFonts w:ascii="Times New Roman" w:hAnsi="Times New Roman"/>
          <w:sz w:val="24"/>
          <w:szCs w:val="24"/>
        </w:rPr>
        <w:t xml:space="preserve">106.68              </w:t>
      </w:r>
      <w:r>
        <w:rPr>
          <w:rFonts w:ascii="Times New Roman" w:hAnsi="Times New Roman"/>
          <w:sz w:val="24"/>
          <w:szCs w:val="24"/>
        </w:rPr>
        <w:t xml:space="preserve">                                   </w:t>
      </w:r>
      <w:r w:rsidRPr="00DF7CD4">
        <w:rPr>
          <w:rFonts w:ascii="Times New Roman" w:hAnsi="Times New Roman"/>
          <w:sz w:val="24"/>
          <w:szCs w:val="24"/>
        </w:rPr>
        <w:t xml:space="preserve"> 485.79   </w:t>
      </w:r>
      <w:r>
        <w:rPr>
          <w:rFonts w:ascii="Times New Roman" w:hAnsi="Times New Roman"/>
          <w:sz w:val="24"/>
          <w:szCs w:val="24"/>
        </w:rPr>
        <w:t xml:space="preserve">       </w:t>
      </w:r>
      <w:r w:rsidRPr="00DF7CD4">
        <w:rPr>
          <w:rFonts w:ascii="Times New Roman" w:hAnsi="Times New Roman"/>
          <w:sz w:val="24"/>
          <w:szCs w:val="24"/>
        </w:rPr>
        <w:t xml:space="preserve">  486.17     </w:t>
      </w:r>
      <w:r>
        <w:rPr>
          <w:rFonts w:ascii="Times New Roman" w:hAnsi="Times New Roman"/>
          <w:sz w:val="24"/>
          <w:szCs w:val="24"/>
        </w:rPr>
        <w:t xml:space="preserve">      (+)</w:t>
      </w:r>
      <w:r w:rsidRPr="00DF7CD4">
        <w:rPr>
          <w:rFonts w:ascii="Times New Roman" w:hAnsi="Times New Roman"/>
          <w:sz w:val="24"/>
          <w:szCs w:val="24"/>
        </w:rPr>
        <w:t>0.38</w:t>
      </w:r>
    </w:p>
    <w:p w14:paraId="14795843" w14:textId="77777777" w:rsidR="00FA5EB5" w:rsidRPr="00DF7CD4" w:rsidRDefault="00FA5EB5" w:rsidP="00FA5EB5">
      <w:pPr>
        <w:pStyle w:val="PlainText"/>
        <w:rPr>
          <w:rFonts w:ascii="Times New Roman" w:hAnsi="Times New Roman"/>
          <w:sz w:val="24"/>
          <w:szCs w:val="24"/>
        </w:rPr>
      </w:pPr>
    </w:p>
    <w:p w14:paraId="0E3BB4FF"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provision</w:t>
      </w:r>
      <w:r>
        <w:rPr>
          <w:rFonts w:ascii="Times New Roman" w:hAnsi="Times New Roman"/>
          <w:sz w:val="24"/>
          <w:szCs w:val="24"/>
        </w:rPr>
        <w:t xml:space="preserve"> of ₹106.68 lakh was the net result of decrease of ₹17.44 lakh through re-appropriation due to less expenditure than anticipated and further decrease of ₹89.24 lakh by way of surrender due to (i) non-filling of vacant posts (ii) less claims on medical bills and (iii) less expenditure than anticipated.</w:t>
      </w:r>
    </w:p>
    <w:p w14:paraId="239B4606" w14:textId="77777777" w:rsidR="00FA5EB5" w:rsidRDefault="00FA5EB5" w:rsidP="00FA5EB5">
      <w:pPr>
        <w:pStyle w:val="PlainText"/>
        <w:ind w:firstLine="720"/>
        <w:jc w:val="both"/>
        <w:rPr>
          <w:rFonts w:ascii="Times New Roman" w:hAnsi="Times New Roman"/>
          <w:sz w:val="24"/>
          <w:szCs w:val="24"/>
        </w:rPr>
      </w:pPr>
    </w:p>
    <w:p w14:paraId="16DA0E2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excess of ₹0.38 lakh have not been intimated (July 2024).</w:t>
      </w:r>
    </w:p>
    <w:p w14:paraId="465E9E74" w14:textId="77777777" w:rsidR="00FA5EB5" w:rsidRDefault="00FA5EB5" w:rsidP="00FA5EB5">
      <w:pPr>
        <w:pStyle w:val="PlainText"/>
        <w:rPr>
          <w:rFonts w:ascii="Times New Roman" w:hAnsi="Times New Roman"/>
          <w:sz w:val="24"/>
          <w:szCs w:val="24"/>
        </w:rPr>
      </w:pPr>
    </w:p>
    <w:p w14:paraId="36F19445" w14:textId="77777777" w:rsidR="00FA5EB5" w:rsidRDefault="00FA5EB5" w:rsidP="00FA5EB5">
      <w:pPr>
        <w:pStyle w:val="PlainText"/>
        <w:rPr>
          <w:rFonts w:ascii="Times New Roman" w:hAnsi="Times New Roman"/>
          <w:sz w:val="24"/>
          <w:szCs w:val="24"/>
        </w:rPr>
      </w:pPr>
    </w:p>
    <w:p w14:paraId="6CD1E385"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55</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4B1257F5" w14:textId="77777777" w:rsidR="00FA5EB5" w:rsidRDefault="00FA5EB5" w:rsidP="00FA5EB5">
      <w:pPr>
        <w:pStyle w:val="PlainText"/>
        <w:rPr>
          <w:rFonts w:ascii="Times New Roman" w:hAnsi="Times New Roman"/>
          <w:sz w:val="24"/>
          <w:szCs w:val="24"/>
        </w:rPr>
      </w:pPr>
    </w:p>
    <w:p w14:paraId="19C5288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BB154D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1D103E4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3320DE6" w14:textId="77777777" w:rsidR="00FA5EB5" w:rsidRPr="00ED39E5" w:rsidRDefault="00FA5EB5" w:rsidP="00FA5EB5">
      <w:pPr>
        <w:pStyle w:val="PlainText"/>
        <w:rPr>
          <w:rFonts w:ascii="Times New Roman" w:hAnsi="Times New Roman"/>
          <w:b/>
          <w:sz w:val="24"/>
          <w:szCs w:val="24"/>
        </w:rPr>
      </w:pPr>
      <w:r w:rsidRPr="00D81BE9">
        <w:rPr>
          <w:rFonts w:ascii="Times New Roman" w:hAnsi="Times New Roman"/>
          <w:sz w:val="24"/>
          <w:szCs w:val="24"/>
        </w:rPr>
        <w:t>(</w:t>
      </w:r>
      <w:r>
        <w:rPr>
          <w:rFonts w:ascii="Times New Roman" w:hAnsi="Times New Roman"/>
          <w:sz w:val="24"/>
          <w:szCs w:val="24"/>
        </w:rPr>
        <w:t>x</w:t>
      </w:r>
      <w:r w:rsidRPr="00D81BE9">
        <w:rPr>
          <w:rFonts w:ascii="Times New Roman" w:hAnsi="Times New Roman"/>
          <w:sz w:val="24"/>
          <w:szCs w:val="24"/>
        </w:rPr>
        <w:t xml:space="preserve">) </w:t>
      </w:r>
      <w:r>
        <w:rPr>
          <w:rFonts w:ascii="Times New Roman" w:hAnsi="Times New Roman"/>
          <w:sz w:val="24"/>
          <w:szCs w:val="24"/>
        </w:rPr>
        <w:t xml:space="preserve">           </w:t>
      </w:r>
      <w:r w:rsidRPr="00ED39E5">
        <w:rPr>
          <w:rFonts w:ascii="Times New Roman" w:hAnsi="Times New Roman"/>
          <w:b/>
          <w:sz w:val="24"/>
          <w:szCs w:val="24"/>
        </w:rPr>
        <w:t>2853  Non-ferrous Mining and</w:t>
      </w:r>
    </w:p>
    <w:p w14:paraId="024BFDCF" w14:textId="77777777" w:rsidR="00FA5EB5" w:rsidRPr="00ED39E5" w:rsidRDefault="00FA5EB5" w:rsidP="00FA5EB5">
      <w:pPr>
        <w:pStyle w:val="PlainText"/>
        <w:rPr>
          <w:rFonts w:ascii="Times New Roman" w:hAnsi="Times New Roman"/>
          <w:b/>
          <w:sz w:val="24"/>
          <w:szCs w:val="24"/>
        </w:rPr>
      </w:pPr>
      <w:r w:rsidRPr="00ED39E5">
        <w:rPr>
          <w:rFonts w:ascii="Times New Roman" w:hAnsi="Times New Roman"/>
          <w:b/>
          <w:sz w:val="24"/>
          <w:szCs w:val="24"/>
        </w:rPr>
        <w:t xml:space="preserve">                           Metallurgical Industries</w:t>
      </w:r>
    </w:p>
    <w:p w14:paraId="3854AC17" w14:textId="77777777" w:rsidR="00FA5EB5" w:rsidRPr="00615511" w:rsidRDefault="00FA5EB5" w:rsidP="00FA5EB5">
      <w:pPr>
        <w:pStyle w:val="PlainText"/>
        <w:rPr>
          <w:rFonts w:ascii="Times New Roman" w:hAnsi="Times New Roman"/>
          <w:i/>
          <w:sz w:val="24"/>
          <w:szCs w:val="24"/>
        </w:rPr>
      </w:pPr>
      <w:r w:rsidRPr="00615511">
        <w:rPr>
          <w:rFonts w:ascii="Times New Roman" w:hAnsi="Times New Roman"/>
          <w:i/>
          <w:sz w:val="24"/>
          <w:szCs w:val="24"/>
        </w:rPr>
        <w:t xml:space="preserve">                 02      Regulation and Development of</w:t>
      </w:r>
    </w:p>
    <w:p w14:paraId="235AC98C" w14:textId="77777777" w:rsidR="00FA5EB5" w:rsidRPr="00615511" w:rsidRDefault="00FA5EB5" w:rsidP="00FA5EB5">
      <w:pPr>
        <w:pStyle w:val="PlainText"/>
        <w:rPr>
          <w:rFonts w:ascii="Times New Roman" w:hAnsi="Times New Roman"/>
          <w:i/>
          <w:sz w:val="24"/>
          <w:szCs w:val="24"/>
        </w:rPr>
      </w:pPr>
      <w:r w:rsidRPr="00615511">
        <w:rPr>
          <w:rFonts w:ascii="Times New Roman" w:hAnsi="Times New Roman"/>
          <w:i/>
          <w:sz w:val="24"/>
          <w:szCs w:val="24"/>
        </w:rPr>
        <w:t xml:space="preserve">                           Mines</w:t>
      </w:r>
    </w:p>
    <w:p w14:paraId="6CF2CC82"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102  </w:t>
      </w:r>
      <w:r>
        <w:rPr>
          <w:rFonts w:ascii="Times New Roman" w:hAnsi="Times New Roman"/>
          <w:sz w:val="24"/>
          <w:szCs w:val="24"/>
        </w:rPr>
        <w:t xml:space="preserve"> </w:t>
      </w:r>
      <w:r w:rsidRPr="00DF7CD4">
        <w:rPr>
          <w:rFonts w:ascii="Times New Roman" w:hAnsi="Times New Roman"/>
          <w:sz w:val="24"/>
          <w:szCs w:val="24"/>
        </w:rPr>
        <w:t xml:space="preserve"> Mineral Exploration</w:t>
      </w:r>
    </w:p>
    <w:p w14:paraId="399C9076" w14:textId="77777777" w:rsidR="00FA5EB5" w:rsidRPr="00D81BE9" w:rsidRDefault="00FA5EB5" w:rsidP="00FA5EB5">
      <w:pPr>
        <w:pStyle w:val="PlainText"/>
        <w:rPr>
          <w:rFonts w:ascii="Times New Roman" w:hAnsi="Times New Roman"/>
          <w:sz w:val="24"/>
          <w:szCs w:val="24"/>
        </w:rPr>
      </w:pPr>
      <w:r w:rsidRPr="00D81BE9">
        <w:rPr>
          <w:rFonts w:ascii="Times New Roman" w:hAnsi="Times New Roman"/>
          <w:sz w:val="24"/>
          <w:szCs w:val="24"/>
        </w:rPr>
        <w:t xml:space="preserve">                 (03) </w:t>
      </w:r>
      <w:r>
        <w:rPr>
          <w:rFonts w:ascii="Times New Roman" w:hAnsi="Times New Roman"/>
          <w:sz w:val="24"/>
          <w:szCs w:val="24"/>
        </w:rPr>
        <w:t xml:space="preserve">  </w:t>
      </w:r>
      <w:r w:rsidRPr="00D81BE9">
        <w:rPr>
          <w:rFonts w:ascii="Times New Roman" w:hAnsi="Times New Roman"/>
          <w:sz w:val="24"/>
          <w:szCs w:val="24"/>
        </w:rPr>
        <w:t>Admi</w:t>
      </w:r>
      <w:r>
        <w:rPr>
          <w:rFonts w:ascii="Times New Roman" w:hAnsi="Times New Roman"/>
          <w:sz w:val="24"/>
          <w:szCs w:val="24"/>
        </w:rPr>
        <w:t>nistration</w:t>
      </w:r>
      <w:r w:rsidRPr="00D81BE9">
        <w:rPr>
          <w:rFonts w:ascii="Times New Roman" w:hAnsi="Times New Roman"/>
          <w:sz w:val="24"/>
          <w:szCs w:val="24"/>
        </w:rPr>
        <w:t xml:space="preserve"> of Coal </w:t>
      </w:r>
      <w:r>
        <w:rPr>
          <w:rFonts w:ascii="Times New Roman" w:hAnsi="Times New Roman"/>
          <w:sz w:val="24"/>
          <w:szCs w:val="24"/>
        </w:rPr>
        <w:t>M</w:t>
      </w:r>
      <w:r w:rsidRPr="00D81BE9">
        <w:rPr>
          <w:rFonts w:ascii="Times New Roman" w:hAnsi="Times New Roman"/>
          <w:sz w:val="24"/>
          <w:szCs w:val="24"/>
        </w:rPr>
        <w:t>ining</w:t>
      </w:r>
    </w:p>
    <w:p w14:paraId="465ED4CF" w14:textId="77777777" w:rsidR="00FA5EB5" w:rsidRPr="00D81BE9" w:rsidRDefault="00FA5EB5" w:rsidP="00FA5EB5">
      <w:pPr>
        <w:pStyle w:val="PlainText"/>
        <w:rPr>
          <w:rFonts w:ascii="Times New Roman" w:hAnsi="Times New Roman"/>
          <w:sz w:val="24"/>
          <w:szCs w:val="24"/>
        </w:rPr>
      </w:pPr>
      <w:r w:rsidRPr="00D81BE9">
        <w:rPr>
          <w:rFonts w:ascii="Times New Roman" w:hAnsi="Times New Roman"/>
          <w:sz w:val="24"/>
          <w:szCs w:val="24"/>
        </w:rPr>
        <w:t xml:space="preserve">                     </w:t>
      </w:r>
      <w:r>
        <w:rPr>
          <w:rFonts w:ascii="Times New Roman" w:hAnsi="Times New Roman"/>
          <w:sz w:val="24"/>
          <w:szCs w:val="24"/>
        </w:rPr>
        <w:t xml:space="preserve">    </w:t>
      </w:r>
      <w:r w:rsidRPr="00D81BE9">
        <w:rPr>
          <w:rFonts w:ascii="Times New Roman" w:hAnsi="Times New Roman"/>
          <w:sz w:val="24"/>
          <w:szCs w:val="24"/>
        </w:rPr>
        <w:t xml:space="preserve">  Industries</w:t>
      </w:r>
    </w:p>
    <w:p w14:paraId="3F16F027"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General</w:t>
      </w:r>
    </w:p>
    <w:p w14:paraId="6E07D1AC"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O.       </w:t>
      </w:r>
      <w:r>
        <w:rPr>
          <w:rFonts w:ascii="Times New Roman" w:hAnsi="Times New Roman"/>
          <w:sz w:val="24"/>
          <w:szCs w:val="24"/>
        </w:rPr>
        <w:t xml:space="preserve">       </w:t>
      </w:r>
      <w:r w:rsidRPr="00DF7CD4">
        <w:rPr>
          <w:rFonts w:ascii="Times New Roman" w:hAnsi="Times New Roman"/>
          <w:sz w:val="24"/>
          <w:szCs w:val="24"/>
        </w:rPr>
        <w:t xml:space="preserve">   69.47</w:t>
      </w:r>
    </w:p>
    <w:p w14:paraId="3D039498"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R.       </w:t>
      </w:r>
      <w:r>
        <w:rPr>
          <w:rFonts w:ascii="Times New Roman" w:hAnsi="Times New Roman"/>
          <w:sz w:val="24"/>
          <w:szCs w:val="24"/>
        </w:rPr>
        <w:t xml:space="preserve">      (-)</w:t>
      </w:r>
      <w:r w:rsidRPr="00DF7CD4">
        <w:rPr>
          <w:rFonts w:ascii="Times New Roman" w:hAnsi="Times New Roman"/>
          <w:sz w:val="24"/>
          <w:szCs w:val="24"/>
        </w:rPr>
        <w:t xml:space="preserve">69.47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p>
    <w:p w14:paraId="4D684E47" w14:textId="77777777" w:rsidR="00FA5EB5" w:rsidRDefault="00FA5EB5" w:rsidP="00FA5EB5">
      <w:pPr>
        <w:pStyle w:val="PlainText"/>
        <w:rPr>
          <w:rFonts w:ascii="Times New Roman" w:hAnsi="Times New Roman"/>
          <w:sz w:val="24"/>
          <w:szCs w:val="24"/>
        </w:rPr>
      </w:pPr>
    </w:p>
    <w:p w14:paraId="358FE970" w14:textId="557B0A7F"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sidR="00CA4FAA">
        <w:rPr>
          <w:rFonts w:ascii="Times New Roman" w:hAnsi="Times New Roman"/>
          <w:sz w:val="24"/>
          <w:szCs w:val="24"/>
        </w:rPr>
        <w:t xml:space="preserve">entire </w:t>
      </w:r>
      <w:r>
        <w:rPr>
          <w:rFonts w:ascii="Times New Roman" w:hAnsi="Times New Roman"/>
          <w:sz w:val="24"/>
          <w:szCs w:val="24"/>
          <w:lang w:val="en-US"/>
        </w:rPr>
        <w:t>provision</w:t>
      </w:r>
      <w:r>
        <w:rPr>
          <w:rFonts w:ascii="Times New Roman" w:hAnsi="Times New Roman"/>
          <w:sz w:val="24"/>
          <w:szCs w:val="24"/>
        </w:rPr>
        <w:t xml:space="preserve"> of ₹69.47 lakh was the net result of decrease of ₹12.35 lakh through re-appropriation due less expenditure than anticipated and further decrease of ₹57.12 lakh by way of surrender due to non-receipt of sanction in BEAMS.</w:t>
      </w:r>
    </w:p>
    <w:p w14:paraId="6CFB39E3" w14:textId="77777777" w:rsidR="00FA5EB5" w:rsidRPr="00DF7CD4" w:rsidRDefault="00FA5EB5" w:rsidP="00FA5EB5">
      <w:pPr>
        <w:pStyle w:val="PlainText"/>
        <w:rPr>
          <w:rFonts w:ascii="Times New Roman" w:hAnsi="Times New Roman"/>
          <w:sz w:val="24"/>
          <w:szCs w:val="24"/>
        </w:rPr>
      </w:pPr>
    </w:p>
    <w:p w14:paraId="7CE8AF40" w14:textId="77777777" w:rsidR="00FA5EB5" w:rsidRPr="00DF7CD4" w:rsidRDefault="00FA5EB5" w:rsidP="00FA5EB5">
      <w:pPr>
        <w:pStyle w:val="PlainText"/>
        <w:rPr>
          <w:rFonts w:ascii="Times New Roman" w:hAnsi="Times New Roman"/>
          <w:sz w:val="24"/>
          <w:szCs w:val="24"/>
        </w:rPr>
      </w:pPr>
      <w:r w:rsidRPr="00D81BE9">
        <w:rPr>
          <w:rFonts w:ascii="Times New Roman" w:hAnsi="Times New Roman"/>
          <w:sz w:val="24"/>
          <w:szCs w:val="24"/>
        </w:rPr>
        <w:t>(</w:t>
      </w:r>
      <w:r>
        <w:rPr>
          <w:rFonts w:ascii="Times New Roman" w:hAnsi="Times New Roman"/>
          <w:sz w:val="24"/>
          <w:szCs w:val="24"/>
        </w:rPr>
        <w:t>xi</w:t>
      </w:r>
      <w:r w:rsidRPr="00D81BE9">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(05) </w:t>
      </w:r>
      <w:r>
        <w:rPr>
          <w:rFonts w:ascii="Times New Roman" w:hAnsi="Times New Roman"/>
          <w:sz w:val="24"/>
          <w:szCs w:val="24"/>
        </w:rPr>
        <w:t xml:space="preserve">  </w:t>
      </w:r>
      <w:r w:rsidRPr="00DF7CD4">
        <w:rPr>
          <w:rFonts w:ascii="Times New Roman" w:hAnsi="Times New Roman"/>
          <w:sz w:val="24"/>
          <w:szCs w:val="24"/>
        </w:rPr>
        <w:t>Geo-Technical Study Cell</w:t>
      </w:r>
    </w:p>
    <w:p w14:paraId="059818C6"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General</w:t>
      </w:r>
    </w:p>
    <w:p w14:paraId="36FB1469"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O.       </w:t>
      </w:r>
      <w:r>
        <w:rPr>
          <w:rFonts w:ascii="Times New Roman" w:hAnsi="Times New Roman"/>
          <w:sz w:val="24"/>
          <w:szCs w:val="24"/>
        </w:rPr>
        <w:t xml:space="preserve">       </w:t>
      </w:r>
      <w:r w:rsidRPr="00DF7CD4">
        <w:rPr>
          <w:rFonts w:ascii="Times New Roman" w:hAnsi="Times New Roman"/>
          <w:sz w:val="24"/>
          <w:szCs w:val="24"/>
        </w:rPr>
        <w:t xml:space="preserve">   10.00</w:t>
      </w:r>
    </w:p>
    <w:p w14:paraId="594AC7A0" w14:textId="77777777" w:rsidR="00FA5EB5" w:rsidRPr="00DF7CD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F7CD4">
        <w:rPr>
          <w:rFonts w:ascii="Times New Roman" w:hAnsi="Times New Roman"/>
          <w:sz w:val="24"/>
          <w:szCs w:val="24"/>
        </w:rPr>
        <w:t xml:space="preserve">                R.       </w:t>
      </w:r>
      <w:r>
        <w:rPr>
          <w:rFonts w:ascii="Times New Roman" w:hAnsi="Times New Roman"/>
          <w:sz w:val="24"/>
          <w:szCs w:val="24"/>
        </w:rPr>
        <w:t xml:space="preserve">      (-)</w:t>
      </w:r>
      <w:r w:rsidRPr="00DF7CD4">
        <w:rPr>
          <w:rFonts w:ascii="Times New Roman" w:hAnsi="Times New Roman"/>
          <w:sz w:val="24"/>
          <w:szCs w:val="24"/>
        </w:rPr>
        <w:t xml:space="preserve">10.00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p>
    <w:p w14:paraId="24D929E8" w14:textId="77777777" w:rsidR="00FA5EB5" w:rsidRDefault="00FA5EB5" w:rsidP="00FA5EB5">
      <w:pPr>
        <w:pStyle w:val="PlainText"/>
        <w:rPr>
          <w:rFonts w:ascii="Times New Roman" w:hAnsi="Times New Roman"/>
          <w:sz w:val="24"/>
          <w:szCs w:val="24"/>
        </w:rPr>
      </w:pPr>
    </w:p>
    <w:p w14:paraId="3A296885" w14:textId="409FE5C9"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sidR="00510788">
        <w:rPr>
          <w:rFonts w:ascii="Times New Roman" w:hAnsi="Times New Roman"/>
          <w:sz w:val="24"/>
          <w:szCs w:val="24"/>
        </w:rPr>
        <w:t xml:space="preserve">entire </w:t>
      </w:r>
      <w:r>
        <w:rPr>
          <w:rFonts w:ascii="Times New Roman" w:hAnsi="Times New Roman"/>
          <w:sz w:val="24"/>
          <w:szCs w:val="24"/>
          <w:lang w:val="en-US"/>
        </w:rPr>
        <w:t>provision</w:t>
      </w:r>
      <w:r>
        <w:rPr>
          <w:rFonts w:ascii="Times New Roman" w:hAnsi="Times New Roman"/>
          <w:sz w:val="24"/>
          <w:szCs w:val="24"/>
        </w:rPr>
        <w:t xml:space="preserve"> of ₹10.00 lakh was the net result of decrease of ₹3.62 lakh through re-appropriation due to expenditure than anticipated and further decrease of ₹6.38 lakh by way of surrender due to </w:t>
      </w:r>
      <w:r w:rsidR="00E232EF">
        <w:rPr>
          <w:rFonts w:ascii="Times New Roman" w:hAnsi="Times New Roman"/>
          <w:sz w:val="24"/>
          <w:szCs w:val="24"/>
        </w:rPr>
        <w:t>non-expenditure during the year</w:t>
      </w:r>
      <w:r>
        <w:rPr>
          <w:rFonts w:ascii="Times New Roman" w:hAnsi="Times New Roman"/>
          <w:sz w:val="24"/>
          <w:szCs w:val="24"/>
        </w:rPr>
        <w:t>.</w:t>
      </w:r>
    </w:p>
    <w:p w14:paraId="619B9BD8" w14:textId="77777777" w:rsidR="00FA5EB5" w:rsidRPr="00DF7CD4" w:rsidRDefault="00FA5EB5" w:rsidP="00FA5EB5">
      <w:pPr>
        <w:pStyle w:val="PlainText"/>
        <w:rPr>
          <w:rFonts w:ascii="Times New Roman" w:hAnsi="Times New Roman"/>
          <w:sz w:val="24"/>
          <w:szCs w:val="24"/>
        </w:rPr>
      </w:pPr>
    </w:p>
    <w:p w14:paraId="29B68C08" w14:textId="77777777" w:rsidR="00FA5EB5" w:rsidRPr="00D81BE9" w:rsidRDefault="00FA5EB5" w:rsidP="00FA5EB5">
      <w:pPr>
        <w:pStyle w:val="PlainText"/>
        <w:rPr>
          <w:rFonts w:ascii="Times New Roman" w:hAnsi="Times New Roman"/>
          <w:sz w:val="24"/>
          <w:szCs w:val="24"/>
        </w:rPr>
      </w:pPr>
      <w:r w:rsidRPr="00D81BE9">
        <w:rPr>
          <w:rFonts w:ascii="Times New Roman" w:hAnsi="Times New Roman"/>
          <w:sz w:val="24"/>
          <w:szCs w:val="24"/>
        </w:rPr>
        <w:t>(</w:t>
      </w:r>
      <w:r>
        <w:rPr>
          <w:rFonts w:ascii="Times New Roman" w:hAnsi="Times New Roman"/>
          <w:sz w:val="24"/>
          <w:szCs w:val="24"/>
        </w:rPr>
        <w:t>xii</w:t>
      </w:r>
      <w:r w:rsidRPr="00D81BE9">
        <w:rPr>
          <w:rFonts w:ascii="Times New Roman" w:hAnsi="Times New Roman"/>
          <w:sz w:val="24"/>
          <w:szCs w:val="24"/>
        </w:rPr>
        <w:t xml:space="preserve">) </w:t>
      </w:r>
      <w:r>
        <w:rPr>
          <w:rFonts w:ascii="Times New Roman" w:hAnsi="Times New Roman"/>
          <w:sz w:val="24"/>
          <w:szCs w:val="24"/>
        </w:rPr>
        <w:t xml:space="preserve">          </w:t>
      </w:r>
      <w:r w:rsidRPr="00D81BE9">
        <w:rPr>
          <w:rFonts w:ascii="Times New Roman" w:hAnsi="Times New Roman"/>
          <w:sz w:val="24"/>
          <w:szCs w:val="24"/>
        </w:rPr>
        <w:t xml:space="preserve">800  </w:t>
      </w:r>
      <w:r>
        <w:rPr>
          <w:rFonts w:ascii="Times New Roman" w:hAnsi="Times New Roman"/>
          <w:sz w:val="24"/>
          <w:szCs w:val="24"/>
        </w:rPr>
        <w:t xml:space="preserve"> </w:t>
      </w:r>
      <w:r w:rsidRPr="00D81BE9">
        <w:rPr>
          <w:rFonts w:ascii="Times New Roman" w:hAnsi="Times New Roman"/>
          <w:sz w:val="24"/>
          <w:szCs w:val="24"/>
        </w:rPr>
        <w:t>Other Expenditure</w:t>
      </w:r>
    </w:p>
    <w:p w14:paraId="5B26CB39"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(01) </w:t>
      </w:r>
      <w:r>
        <w:rPr>
          <w:rFonts w:ascii="Times New Roman" w:hAnsi="Times New Roman"/>
          <w:sz w:val="24"/>
          <w:szCs w:val="24"/>
        </w:rPr>
        <w:t xml:space="preserve">  </w:t>
      </w:r>
      <w:r w:rsidRPr="00DF7CD4">
        <w:rPr>
          <w:rFonts w:ascii="Times New Roman" w:hAnsi="Times New Roman"/>
          <w:sz w:val="24"/>
          <w:szCs w:val="24"/>
        </w:rPr>
        <w:t>Expenditure on Account of</w:t>
      </w:r>
    </w:p>
    <w:p w14:paraId="7A4F2C02"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 District Councils' Share in Lieu</w:t>
      </w:r>
      <w:r>
        <w:rPr>
          <w:rFonts w:ascii="Times New Roman" w:hAnsi="Times New Roman"/>
          <w:sz w:val="24"/>
          <w:szCs w:val="24"/>
        </w:rPr>
        <w:t xml:space="preserve"> of</w:t>
      </w:r>
    </w:p>
    <w:p w14:paraId="4A5854EB" w14:textId="77777777" w:rsidR="00FA5EB5"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 Royalties Collected from</w:t>
      </w:r>
    </w:p>
    <w:p w14:paraId="39BE8F84" w14:textId="77777777" w:rsidR="00FA5EB5" w:rsidRPr="00DF7CD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F7CD4">
        <w:rPr>
          <w:rFonts w:ascii="Times New Roman" w:hAnsi="Times New Roman"/>
          <w:sz w:val="24"/>
          <w:szCs w:val="24"/>
        </w:rPr>
        <w:t>Major Minerals</w:t>
      </w:r>
    </w:p>
    <w:p w14:paraId="5E94941E" w14:textId="77777777" w:rsidR="00FA5EB5" w:rsidRPr="00DF7CD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5032296"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O.     </w:t>
      </w:r>
      <w:r>
        <w:rPr>
          <w:rFonts w:ascii="Times New Roman" w:hAnsi="Times New Roman"/>
          <w:sz w:val="24"/>
          <w:szCs w:val="24"/>
        </w:rPr>
        <w:t xml:space="preserve">       </w:t>
      </w:r>
      <w:r w:rsidRPr="00DF7CD4">
        <w:rPr>
          <w:rFonts w:ascii="Times New Roman" w:hAnsi="Times New Roman"/>
          <w:sz w:val="24"/>
          <w:szCs w:val="24"/>
        </w:rPr>
        <w:t xml:space="preserve">  6</w:t>
      </w:r>
      <w:r>
        <w:rPr>
          <w:rFonts w:ascii="Times New Roman" w:hAnsi="Times New Roman"/>
          <w:sz w:val="24"/>
          <w:szCs w:val="24"/>
        </w:rPr>
        <w:t>,3</w:t>
      </w:r>
      <w:r w:rsidRPr="00DF7CD4">
        <w:rPr>
          <w:rFonts w:ascii="Times New Roman" w:hAnsi="Times New Roman"/>
          <w:sz w:val="24"/>
          <w:szCs w:val="24"/>
        </w:rPr>
        <w:t>27.41</w:t>
      </w:r>
    </w:p>
    <w:p w14:paraId="6452863E"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R.    </w:t>
      </w:r>
      <w:r>
        <w:rPr>
          <w:rFonts w:ascii="Times New Roman" w:hAnsi="Times New Roman"/>
          <w:sz w:val="24"/>
          <w:szCs w:val="24"/>
        </w:rPr>
        <w:t xml:space="preserve">      (-)</w:t>
      </w:r>
      <w:r w:rsidRPr="00DF7CD4">
        <w:rPr>
          <w:rFonts w:ascii="Times New Roman" w:hAnsi="Times New Roman"/>
          <w:sz w:val="24"/>
          <w:szCs w:val="24"/>
        </w:rPr>
        <w:t>6</w:t>
      </w:r>
      <w:r>
        <w:rPr>
          <w:rFonts w:ascii="Times New Roman" w:hAnsi="Times New Roman"/>
          <w:sz w:val="24"/>
          <w:szCs w:val="24"/>
        </w:rPr>
        <w:t>,</w:t>
      </w:r>
      <w:r w:rsidRPr="00DF7CD4">
        <w:rPr>
          <w:rFonts w:ascii="Times New Roman" w:hAnsi="Times New Roman"/>
          <w:sz w:val="24"/>
          <w:szCs w:val="24"/>
        </w:rPr>
        <w:t xml:space="preserve">327.41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p>
    <w:p w14:paraId="4CF4E9BD" w14:textId="77777777" w:rsidR="00FA5EB5" w:rsidRDefault="00FA5EB5" w:rsidP="00FA5EB5">
      <w:pPr>
        <w:pStyle w:val="PlainText"/>
        <w:rPr>
          <w:rFonts w:ascii="Times New Roman" w:hAnsi="Times New Roman"/>
          <w:sz w:val="24"/>
          <w:szCs w:val="24"/>
        </w:rPr>
      </w:pPr>
    </w:p>
    <w:p w14:paraId="6AB7E31B" w14:textId="7C500FF5"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w:t>
      </w:r>
      <w:r w:rsidR="00510788">
        <w:rPr>
          <w:rFonts w:ascii="Times New Roman" w:hAnsi="Times New Roman"/>
          <w:sz w:val="24"/>
          <w:szCs w:val="24"/>
        </w:rPr>
        <w:t xml:space="preserve"> entire</w:t>
      </w:r>
      <w:r>
        <w:rPr>
          <w:rFonts w:ascii="Times New Roman" w:hAnsi="Times New Roman"/>
          <w:sz w:val="24"/>
          <w:szCs w:val="24"/>
        </w:rPr>
        <w:t xml:space="preserve"> provision by ₹6,327.41 lakh through re-appropriation was due to </w:t>
      </w:r>
      <w:r w:rsidR="00E232EF">
        <w:rPr>
          <w:rFonts w:ascii="Times New Roman" w:hAnsi="Times New Roman"/>
          <w:sz w:val="24"/>
          <w:szCs w:val="24"/>
        </w:rPr>
        <w:t>non-expenditure during the year</w:t>
      </w:r>
      <w:r>
        <w:rPr>
          <w:rFonts w:ascii="Times New Roman" w:hAnsi="Times New Roman"/>
          <w:sz w:val="24"/>
          <w:szCs w:val="24"/>
        </w:rPr>
        <w:t>.</w:t>
      </w:r>
    </w:p>
    <w:p w14:paraId="2B906EC8" w14:textId="77777777" w:rsidR="00FA5EB5" w:rsidRDefault="00FA5EB5" w:rsidP="00FA5EB5">
      <w:pPr>
        <w:pStyle w:val="PlainText"/>
        <w:jc w:val="both"/>
        <w:rPr>
          <w:rFonts w:ascii="Times New Roman" w:hAnsi="Times New Roman"/>
          <w:sz w:val="24"/>
          <w:szCs w:val="24"/>
        </w:rPr>
      </w:pPr>
    </w:p>
    <w:p w14:paraId="5EF6BEAE" w14:textId="77777777" w:rsidR="00FA5EB5" w:rsidRDefault="00FA5EB5" w:rsidP="00FA5EB5">
      <w:pPr>
        <w:pStyle w:val="PlainText"/>
        <w:jc w:val="both"/>
        <w:rPr>
          <w:rFonts w:ascii="Times New Roman" w:hAnsi="Times New Roman"/>
          <w:sz w:val="24"/>
          <w:szCs w:val="24"/>
        </w:rPr>
      </w:pPr>
      <w:r w:rsidRPr="00D81BE9">
        <w:rPr>
          <w:rFonts w:ascii="Times New Roman" w:hAnsi="Times New Roman"/>
          <w:sz w:val="24"/>
          <w:szCs w:val="24"/>
        </w:rPr>
        <w:t>(</w:t>
      </w:r>
      <w:r>
        <w:rPr>
          <w:rFonts w:ascii="Times New Roman" w:hAnsi="Times New Roman"/>
          <w:sz w:val="24"/>
          <w:szCs w:val="24"/>
        </w:rPr>
        <w:t>xiii</w:t>
      </w:r>
      <w:r w:rsidRPr="00D81BE9">
        <w:rPr>
          <w:rFonts w:ascii="Times New Roman" w:hAnsi="Times New Roman"/>
          <w:sz w:val="24"/>
          <w:szCs w:val="24"/>
        </w:rPr>
        <w:t xml:space="preserve">) </w:t>
      </w:r>
      <w:r>
        <w:rPr>
          <w:rFonts w:ascii="Times New Roman" w:hAnsi="Times New Roman"/>
          <w:sz w:val="24"/>
          <w:szCs w:val="24"/>
        </w:rPr>
        <w:t xml:space="preserve">        </w:t>
      </w:r>
      <w:r w:rsidRPr="00D81BE9">
        <w:rPr>
          <w:rFonts w:ascii="Times New Roman" w:hAnsi="Times New Roman"/>
          <w:sz w:val="24"/>
          <w:szCs w:val="24"/>
        </w:rPr>
        <w:t xml:space="preserve">(04) </w:t>
      </w:r>
      <w:r>
        <w:rPr>
          <w:rFonts w:ascii="Times New Roman" w:hAnsi="Times New Roman"/>
          <w:sz w:val="24"/>
          <w:szCs w:val="24"/>
        </w:rPr>
        <w:t xml:space="preserve">   </w:t>
      </w:r>
      <w:r w:rsidRPr="00D81BE9">
        <w:rPr>
          <w:rFonts w:ascii="Times New Roman" w:hAnsi="Times New Roman"/>
          <w:sz w:val="24"/>
          <w:szCs w:val="24"/>
        </w:rPr>
        <w:t>Expenditure for Chairman/</w:t>
      </w:r>
    </w:p>
    <w:p w14:paraId="3AFDF2C0"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81BE9">
        <w:rPr>
          <w:rFonts w:ascii="Times New Roman" w:hAnsi="Times New Roman"/>
          <w:sz w:val="24"/>
          <w:szCs w:val="24"/>
        </w:rPr>
        <w:t>Co</w:t>
      </w:r>
      <w:r>
        <w:rPr>
          <w:rFonts w:ascii="Times New Roman" w:hAnsi="Times New Roman"/>
          <w:sz w:val="24"/>
          <w:szCs w:val="24"/>
        </w:rPr>
        <w:t>-</w:t>
      </w:r>
      <w:r w:rsidRPr="00D81BE9">
        <w:rPr>
          <w:rFonts w:ascii="Times New Roman" w:hAnsi="Times New Roman"/>
          <w:sz w:val="24"/>
          <w:szCs w:val="24"/>
        </w:rPr>
        <w:t>Chairman/Vice</w:t>
      </w:r>
      <w:r>
        <w:rPr>
          <w:rFonts w:ascii="Times New Roman" w:hAnsi="Times New Roman"/>
          <w:sz w:val="24"/>
          <w:szCs w:val="24"/>
        </w:rPr>
        <w:t>-</w:t>
      </w:r>
      <w:r w:rsidRPr="00D81BE9">
        <w:rPr>
          <w:rFonts w:ascii="Times New Roman" w:hAnsi="Times New Roman"/>
          <w:sz w:val="24"/>
          <w:szCs w:val="24"/>
        </w:rPr>
        <w:t>Chairman/</w:t>
      </w:r>
    </w:p>
    <w:p w14:paraId="3B568BEA" w14:textId="77777777" w:rsidR="00FA5EB5" w:rsidRPr="00D81BE9"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81BE9">
        <w:rPr>
          <w:rFonts w:ascii="Times New Roman" w:hAnsi="Times New Roman"/>
          <w:sz w:val="24"/>
          <w:szCs w:val="24"/>
        </w:rPr>
        <w:t>Deputy Chairman</w:t>
      </w:r>
    </w:p>
    <w:p w14:paraId="02425386"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General</w:t>
      </w:r>
    </w:p>
    <w:p w14:paraId="458AE20B"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O.        </w:t>
      </w:r>
      <w:r>
        <w:rPr>
          <w:rFonts w:ascii="Times New Roman" w:hAnsi="Times New Roman"/>
          <w:sz w:val="24"/>
          <w:szCs w:val="24"/>
        </w:rPr>
        <w:t xml:space="preserve">       </w:t>
      </w:r>
      <w:r w:rsidRPr="00DF7CD4">
        <w:rPr>
          <w:rFonts w:ascii="Times New Roman" w:hAnsi="Times New Roman"/>
          <w:sz w:val="24"/>
          <w:szCs w:val="24"/>
        </w:rPr>
        <w:t xml:space="preserve">  33.60</w:t>
      </w:r>
    </w:p>
    <w:p w14:paraId="7C0E99D6" w14:textId="77777777" w:rsidR="00FA5EB5" w:rsidRPr="00DF7CD4" w:rsidRDefault="00FA5EB5" w:rsidP="00FA5EB5">
      <w:pPr>
        <w:pStyle w:val="PlainText"/>
        <w:rPr>
          <w:rFonts w:ascii="Times New Roman" w:hAnsi="Times New Roman"/>
          <w:sz w:val="24"/>
          <w:szCs w:val="24"/>
        </w:rPr>
      </w:pPr>
      <w:r w:rsidRPr="00DF7CD4">
        <w:rPr>
          <w:rFonts w:ascii="Times New Roman" w:hAnsi="Times New Roman"/>
          <w:sz w:val="24"/>
          <w:szCs w:val="24"/>
        </w:rPr>
        <w:t xml:space="preserve">                 R.       </w:t>
      </w:r>
      <w:r>
        <w:rPr>
          <w:rFonts w:ascii="Times New Roman" w:hAnsi="Times New Roman"/>
          <w:sz w:val="24"/>
          <w:szCs w:val="24"/>
        </w:rPr>
        <w:t xml:space="preserve">      (-)</w:t>
      </w:r>
      <w:r w:rsidRPr="00DF7CD4">
        <w:rPr>
          <w:rFonts w:ascii="Times New Roman" w:hAnsi="Times New Roman"/>
          <w:sz w:val="24"/>
          <w:szCs w:val="24"/>
        </w:rPr>
        <w:t xml:space="preserve">33.60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r w:rsidRPr="00DF7CD4">
        <w:rPr>
          <w:rFonts w:ascii="Times New Roman" w:hAnsi="Times New Roman"/>
          <w:sz w:val="24"/>
          <w:szCs w:val="24"/>
        </w:rPr>
        <w:t xml:space="preserve">     </w:t>
      </w:r>
      <w:r>
        <w:rPr>
          <w:rFonts w:ascii="Times New Roman" w:hAnsi="Times New Roman"/>
          <w:sz w:val="24"/>
          <w:szCs w:val="24"/>
        </w:rPr>
        <w:t xml:space="preserve">             ...</w:t>
      </w:r>
    </w:p>
    <w:p w14:paraId="57308F6A" w14:textId="77777777" w:rsidR="00FA5EB5" w:rsidRDefault="00FA5EB5" w:rsidP="00FA5EB5">
      <w:pPr>
        <w:pStyle w:val="PlainText"/>
        <w:ind w:firstLine="720"/>
        <w:jc w:val="both"/>
        <w:rPr>
          <w:rFonts w:ascii="Times New Roman" w:hAnsi="Times New Roman"/>
          <w:sz w:val="24"/>
          <w:szCs w:val="24"/>
        </w:rPr>
      </w:pPr>
    </w:p>
    <w:p w14:paraId="7CFACC44" w14:textId="30EF2EB4"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sidR="00510788">
        <w:rPr>
          <w:rFonts w:ascii="Times New Roman" w:hAnsi="Times New Roman"/>
          <w:sz w:val="24"/>
          <w:szCs w:val="24"/>
        </w:rPr>
        <w:t xml:space="preserve">entire </w:t>
      </w:r>
      <w:r>
        <w:rPr>
          <w:rFonts w:ascii="Times New Roman" w:hAnsi="Times New Roman"/>
          <w:sz w:val="24"/>
          <w:szCs w:val="24"/>
        </w:rPr>
        <w:t>provision by ₹33.60 lakh through re-appropriation was due to</w:t>
      </w:r>
      <w:r w:rsidR="00E232EF" w:rsidRPr="00E232EF">
        <w:rPr>
          <w:rFonts w:ascii="Times New Roman" w:hAnsi="Times New Roman"/>
          <w:sz w:val="24"/>
          <w:szCs w:val="24"/>
        </w:rPr>
        <w:t xml:space="preserve"> </w:t>
      </w:r>
      <w:r w:rsidR="00E232EF">
        <w:rPr>
          <w:rFonts w:ascii="Times New Roman" w:hAnsi="Times New Roman"/>
          <w:sz w:val="24"/>
          <w:szCs w:val="24"/>
        </w:rPr>
        <w:t>non-expenditure during the year</w:t>
      </w:r>
      <w:r>
        <w:rPr>
          <w:rFonts w:ascii="Times New Roman" w:hAnsi="Times New Roman"/>
          <w:sz w:val="24"/>
          <w:szCs w:val="24"/>
        </w:rPr>
        <w:t>.</w:t>
      </w:r>
    </w:p>
    <w:p w14:paraId="3C7B4916"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56</w:t>
      </w:r>
    </w:p>
    <w:p w14:paraId="60AF988C" w14:textId="77777777" w:rsidR="00FA5EB5" w:rsidRDefault="00FA5EB5" w:rsidP="00FA5EB5">
      <w:pPr>
        <w:pStyle w:val="PlainText"/>
        <w:jc w:val="center"/>
        <w:rPr>
          <w:rFonts w:ascii="Times New Roman" w:hAnsi="Times New Roman"/>
          <w:b/>
          <w:bCs/>
          <w:sz w:val="24"/>
          <w:szCs w:val="24"/>
        </w:rPr>
      </w:pPr>
      <w:r w:rsidRPr="00345897">
        <w:rPr>
          <w:rFonts w:ascii="Times New Roman" w:hAnsi="Times New Roman"/>
          <w:b/>
          <w:bCs/>
          <w:sz w:val="24"/>
          <w:szCs w:val="24"/>
        </w:rPr>
        <w:t xml:space="preserve">ADMINISTRATION OF ROADS AND BRIDGES </w:t>
      </w:r>
    </w:p>
    <w:p w14:paraId="4B7C1E9B"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73AF01CA" w14:textId="77777777" w:rsidR="00FA5EB5" w:rsidRPr="00975E9C" w:rsidRDefault="00FA5EB5" w:rsidP="00FA5EB5">
      <w:pPr>
        <w:pStyle w:val="PlainText"/>
        <w:jc w:val="center"/>
        <w:rPr>
          <w:rFonts w:ascii="Times New Roman" w:hAnsi="Times New Roman"/>
          <w:b/>
          <w:bCs/>
          <w:sz w:val="24"/>
          <w:szCs w:val="24"/>
        </w:rPr>
      </w:pPr>
    </w:p>
    <w:p w14:paraId="1BE4884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294D338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11BFC30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04A9A15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7AA01AA3" w14:textId="77777777" w:rsidR="00FA5EB5" w:rsidRPr="00975E9C" w:rsidRDefault="00FA5EB5" w:rsidP="00FA5EB5">
      <w:pPr>
        <w:pStyle w:val="PlainText"/>
        <w:rPr>
          <w:rFonts w:ascii="Times New Roman" w:hAnsi="Times New Roman"/>
          <w:sz w:val="24"/>
          <w:szCs w:val="24"/>
        </w:rPr>
      </w:pPr>
    </w:p>
    <w:p w14:paraId="6B2AE5B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r>
        <w:rPr>
          <w:rFonts w:ascii="Times New Roman" w:hAnsi="Times New Roman"/>
          <w:b/>
          <w:bCs/>
          <w:sz w:val="24"/>
          <w:szCs w:val="24"/>
        </w:rPr>
        <w:t>s</w:t>
      </w:r>
      <w:r w:rsidRPr="00975E9C">
        <w:rPr>
          <w:rFonts w:ascii="Times New Roman" w:hAnsi="Times New Roman"/>
          <w:b/>
          <w:bCs/>
          <w:sz w:val="24"/>
          <w:szCs w:val="24"/>
        </w:rPr>
        <w:t>:</w:t>
      </w:r>
    </w:p>
    <w:p w14:paraId="67BB52C1" w14:textId="77777777" w:rsidR="00FA5EB5" w:rsidRPr="00975E9C" w:rsidRDefault="00FA5EB5" w:rsidP="00FA5EB5">
      <w:pPr>
        <w:pStyle w:val="PlainText"/>
        <w:rPr>
          <w:rFonts w:ascii="Times New Roman" w:hAnsi="Times New Roman"/>
          <w:sz w:val="24"/>
          <w:szCs w:val="24"/>
        </w:rPr>
      </w:pPr>
    </w:p>
    <w:p w14:paraId="186295A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2059   Public Works</w:t>
      </w:r>
    </w:p>
    <w:p w14:paraId="1913CB7D" w14:textId="77777777" w:rsidR="00FA5EB5" w:rsidRPr="00975E9C" w:rsidRDefault="00FA5EB5" w:rsidP="00FA5EB5">
      <w:pPr>
        <w:pStyle w:val="PlainText"/>
        <w:rPr>
          <w:rFonts w:ascii="Times New Roman" w:hAnsi="Times New Roman"/>
          <w:sz w:val="24"/>
          <w:szCs w:val="24"/>
        </w:rPr>
      </w:pPr>
    </w:p>
    <w:p w14:paraId="2772272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3054   Roads and Bridges</w:t>
      </w:r>
    </w:p>
    <w:p w14:paraId="61547AC6" w14:textId="77777777" w:rsidR="00FA5EB5" w:rsidRPr="00D364BA" w:rsidRDefault="00FA5EB5" w:rsidP="00FA5EB5">
      <w:pPr>
        <w:pStyle w:val="PlainText"/>
        <w:rPr>
          <w:rFonts w:ascii="Times New Roman" w:hAnsi="Times New Roman"/>
          <w:sz w:val="24"/>
          <w:szCs w:val="24"/>
        </w:rPr>
      </w:pPr>
    </w:p>
    <w:p w14:paraId="00F6F0F3"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Original        </w:t>
      </w:r>
      <w:r>
        <w:rPr>
          <w:rFonts w:ascii="Times New Roman" w:hAnsi="Times New Roman"/>
          <w:sz w:val="24"/>
          <w:szCs w:val="24"/>
        </w:rPr>
        <w:t xml:space="preserve">      </w:t>
      </w:r>
      <w:r w:rsidRPr="00D364BA">
        <w:rPr>
          <w:rFonts w:ascii="Times New Roman" w:hAnsi="Times New Roman"/>
          <w:sz w:val="24"/>
          <w:szCs w:val="24"/>
        </w:rPr>
        <w:t xml:space="preserve">    6,17,76,31</w:t>
      </w:r>
    </w:p>
    <w:p w14:paraId="1C8646CA" w14:textId="77777777" w:rsidR="00FA5EB5" w:rsidRPr="00D364BA" w:rsidRDefault="00FA5EB5" w:rsidP="00FA5EB5">
      <w:pPr>
        <w:pStyle w:val="PlainText"/>
        <w:rPr>
          <w:rFonts w:ascii="Times New Roman" w:hAnsi="Times New Roman"/>
          <w:sz w:val="24"/>
          <w:szCs w:val="24"/>
        </w:rPr>
      </w:pPr>
    </w:p>
    <w:p w14:paraId="665662D0"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Supplementary         19,53,70  </w:t>
      </w:r>
      <w:r>
        <w:rPr>
          <w:rFonts w:ascii="Times New Roman" w:hAnsi="Times New Roman"/>
          <w:sz w:val="24"/>
          <w:szCs w:val="24"/>
        </w:rPr>
        <w:t xml:space="preserve">                                     </w:t>
      </w:r>
      <w:r w:rsidRPr="00D364BA">
        <w:rPr>
          <w:rFonts w:ascii="Times New Roman" w:hAnsi="Times New Roman"/>
          <w:sz w:val="24"/>
          <w:szCs w:val="24"/>
        </w:rPr>
        <w:t xml:space="preserve">    6,37,30,01       6,21,59,46 </w:t>
      </w:r>
      <w:r>
        <w:rPr>
          <w:rFonts w:ascii="Times New Roman" w:hAnsi="Times New Roman"/>
          <w:sz w:val="24"/>
          <w:szCs w:val="24"/>
        </w:rPr>
        <w:t xml:space="preserve">   (-)</w:t>
      </w:r>
      <w:r w:rsidRPr="00D364BA">
        <w:rPr>
          <w:rFonts w:ascii="Times New Roman" w:hAnsi="Times New Roman"/>
          <w:sz w:val="24"/>
          <w:szCs w:val="24"/>
        </w:rPr>
        <w:t>15,70,55</w:t>
      </w:r>
    </w:p>
    <w:p w14:paraId="1B19AA15" w14:textId="77777777" w:rsidR="00FA5EB5" w:rsidRPr="00D364BA" w:rsidRDefault="00FA5EB5" w:rsidP="00FA5EB5">
      <w:pPr>
        <w:pStyle w:val="PlainText"/>
        <w:rPr>
          <w:rFonts w:ascii="Times New Roman" w:hAnsi="Times New Roman"/>
          <w:sz w:val="24"/>
          <w:szCs w:val="24"/>
        </w:rPr>
      </w:pPr>
    </w:p>
    <w:p w14:paraId="429EA1A0"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Amount surrendered</w:t>
      </w:r>
    </w:p>
    <w:p w14:paraId="5AAB413A"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during the year (March 2024)                                    </w:t>
      </w:r>
      <w:r>
        <w:rPr>
          <w:rFonts w:ascii="Times New Roman" w:hAnsi="Times New Roman"/>
          <w:sz w:val="24"/>
          <w:szCs w:val="24"/>
        </w:rPr>
        <w:t xml:space="preserve">                                                    </w:t>
      </w:r>
      <w:r w:rsidRPr="00D364BA">
        <w:rPr>
          <w:rFonts w:ascii="Times New Roman" w:hAnsi="Times New Roman"/>
          <w:sz w:val="24"/>
          <w:szCs w:val="24"/>
        </w:rPr>
        <w:t xml:space="preserve">    12,62,82</w:t>
      </w:r>
    </w:p>
    <w:p w14:paraId="76F2408F" w14:textId="77777777" w:rsidR="00FA5EB5" w:rsidRPr="00D364BA" w:rsidRDefault="00FA5EB5" w:rsidP="00FA5EB5">
      <w:pPr>
        <w:pStyle w:val="PlainText"/>
        <w:rPr>
          <w:rFonts w:ascii="Times New Roman" w:hAnsi="Times New Roman"/>
          <w:sz w:val="24"/>
          <w:szCs w:val="24"/>
        </w:rPr>
      </w:pPr>
    </w:p>
    <w:p w14:paraId="46A39CC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0DC1FDEC" w14:textId="77777777" w:rsidR="00FA5EB5" w:rsidRPr="00975E9C" w:rsidRDefault="00FA5EB5" w:rsidP="00FA5EB5">
      <w:pPr>
        <w:pStyle w:val="PlainText"/>
        <w:rPr>
          <w:rFonts w:ascii="Times New Roman" w:hAnsi="Times New Roman"/>
          <w:b/>
          <w:bCs/>
          <w:sz w:val="24"/>
          <w:szCs w:val="24"/>
        </w:rPr>
      </w:pPr>
    </w:p>
    <w:p w14:paraId="6636FDB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66B0D535" w14:textId="77777777" w:rsidR="00FA5EB5" w:rsidRPr="00975E9C" w:rsidRDefault="00FA5EB5" w:rsidP="00FA5EB5">
      <w:pPr>
        <w:pStyle w:val="PlainText"/>
        <w:rPr>
          <w:rFonts w:ascii="Times New Roman" w:hAnsi="Times New Roman"/>
          <w:b/>
          <w:bCs/>
          <w:sz w:val="24"/>
          <w:szCs w:val="24"/>
        </w:rPr>
      </w:pPr>
    </w:p>
    <w:p w14:paraId="28F0502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4552   Capital Outlay on</w:t>
      </w:r>
    </w:p>
    <w:p w14:paraId="263F083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North Eastern Areas</w:t>
      </w:r>
    </w:p>
    <w:p w14:paraId="5B29D920" w14:textId="77777777" w:rsidR="00FA5EB5" w:rsidRPr="002A3B66" w:rsidRDefault="00FA5EB5" w:rsidP="00FA5EB5">
      <w:pPr>
        <w:pStyle w:val="PlainText"/>
        <w:rPr>
          <w:rFonts w:ascii="Times New Roman" w:hAnsi="Times New Roman"/>
          <w:b/>
          <w:bCs/>
          <w:sz w:val="24"/>
          <w:szCs w:val="24"/>
        </w:rPr>
      </w:pPr>
    </w:p>
    <w:p w14:paraId="6F7B899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5054   Capital Outlay on</w:t>
      </w:r>
    </w:p>
    <w:p w14:paraId="715A9EC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Roads and Bridges</w:t>
      </w:r>
    </w:p>
    <w:p w14:paraId="3C8A1D39" w14:textId="77777777" w:rsidR="00FA5EB5" w:rsidRPr="00D364BA" w:rsidRDefault="00FA5EB5" w:rsidP="00FA5EB5">
      <w:pPr>
        <w:pStyle w:val="PlainText"/>
        <w:rPr>
          <w:rFonts w:ascii="Times New Roman" w:hAnsi="Times New Roman"/>
          <w:sz w:val="24"/>
          <w:szCs w:val="24"/>
        </w:rPr>
      </w:pPr>
    </w:p>
    <w:p w14:paraId="198FE0F6"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Original         </w:t>
      </w:r>
      <w:r>
        <w:rPr>
          <w:rFonts w:ascii="Times New Roman" w:hAnsi="Times New Roman"/>
          <w:sz w:val="24"/>
          <w:szCs w:val="24"/>
        </w:rPr>
        <w:t xml:space="preserve">     </w:t>
      </w:r>
      <w:r w:rsidRPr="00D364BA">
        <w:rPr>
          <w:rFonts w:ascii="Times New Roman" w:hAnsi="Times New Roman"/>
          <w:sz w:val="24"/>
          <w:szCs w:val="24"/>
        </w:rPr>
        <w:t xml:space="preserve"> 10,89,15,31</w:t>
      </w:r>
    </w:p>
    <w:p w14:paraId="3FB5FB42" w14:textId="77777777" w:rsidR="00FA5EB5" w:rsidRPr="00D364BA" w:rsidRDefault="00FA5EB5" w:rsidP="00FA5EB5">
      <w:pPr>
        <w:pStyle w:val="PlainText"/>
        <w:rPr>
          <w:rFonts w:ascii="Times New Roman" w:hAnsi="Times New Roman"/>
          <w:sz w:val="24"/>
          <w:szCs w:val="24"/>
        </w:rPr>
      </w:pPr>
    </w:p>
    <w:p w14:paraId="4374EE2A"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Supplementary     2,19,10,80     </w:t>
      </w:r>
      <w:r>
        <w:rPr>
          <w:rFonts w:ascii="Times New Roman" w:hAnsi="Times New Roman"/>
          <w:sz w:val="24"/>
          <w:szCs w:val="24"/>
        </w:rPr>
        <w:t xml:space="preserve">                                    </w:t>
      </w:r>
      <w:r w:rsidRPr="00D364BA">
        <w:rPr>
          <w:rFonts w:ascii="Times New Roman" w:hAnsi="Times New Roman"/>
          <w:sz w:val="24"/>
          <w:szCs w:val="24"/>
        </w:rPr>
        <w:t xml:space="preserve">13,08,26,11     11,97,74,16  </w:t>
      </w:r>
      <w:r>
        <w:rPr>
          <w:rFonts w:ascii="Times New Roman" w:hAnsi="Times New Roman"/>
          <w:sz w:val="24"/>
          <w:szCs w:val="24"/>
        </w:rPr>
        <w:t>(</w:t>
      </w:r>
      <w:r w:rsidRPr="00D364BA">
        <w:rPr>
          <w:rFonts w:ascii="Times New Roman" w:hAnsi="Times New Roman"/>
          <w:sz w:val="24"/>
          <w:szCs w:val="24"/>
        </w:rPr>
        <w:t>-</w:t>
      </w:r>
      <w:r>
        <w:rPr>
          <w:rFonts w:ascii="Times New Roman" w:hAnsi="Times New Roman"/>
          <w:sz w:val="24"/>
          <w:szCs w:val="24"/>
        </w:rPr>
        <w:t>)</w:t>
      </w:r>
      <w:r w:rsidRPr="00D364BA">
        <w:rPr>
          <w:rFonts w:ascii="Times New Roman" w:hAnsi="Times New Roman"/>
          <w:sz w:val="24"/>
          <w:szCs w:val="24"/>
        </w:rPr>
        <w:t>1,10,51,95</w:t>
      </w:r>
    </w:p>
    <w:p w14:paraId="77E19D44" w14:textId="77777777" w:rsidR="00FA5EB5" w:rsidRPr="00D364BA" w:rsidRDefault="00FA5EB5" w:rsidP="00FA5EB5">
      <w:pPr>
        <w:pStyle w:val="PlainText"/>
        <w:rPr>
          <w:rFonts w:ascii="Times New Roman" w:hAnsi="Times New Roman"/>
          <w:sz w:val="24"/>
          <w:szCs w:val="24"/>
        </w:rPr>
      </w:pPr>
    </w:p>
    <w:p w14:paraId="255B3C01"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Amount surrendered</w:t>
      </w:r>
    </w:p>
    <w:p w14:paraId="3819C768"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during the year (March 2024)                           </w:t>
      </w:r>
      <w:r>
        <w:rPr>
          <w:rFonts w:ascii="Times New Roman" w:hAnsi="Times New Roman"/>
          <w:sz w:val="24"/>
          <w:szCs w:val="24"/>
        </w:rPr>
        <w:t xml:space="preserve">                                                     </w:t>
      </w:r>
      <w:r w:rsidRPr="00D364BA">
        <w:rPr>
          <w:rFonts w:ascii="Times New Roman" w:hAnsi="Times New Roman"/>
          <w:sz w:val="24"/>
          <w:szCs w:val="24"/>
        </w:rPr>
        <w:t xml:space="preserve">            91,43,74</w:t>
      </w:r>
    </w:p>
    <w:p w14:paraId="5003C0D7" w14:textId="77777777" w:rsidR="00FA5EB5" w:rsidRPr="00D364BA" w:rsidRDefault="00FA5EB5" w:rsidP="00FA5EB5">
      <w:pPr>
        <w:pStyle w:val="PlainText"/>
        <w:rPr>
          <w:rFonts w:ascii="Times New Roman" w:hAnsi="Times New Roman"/>
          <w:sz w:val="24"/>
          <w:szCs w:val="24"/>
        </w:rPr>
      </w:pPr>
    </w:p>
    <w:p w14:paraId="3B09CCB3" w14:textId="77777777" w:rsidR="00FA5EB5" w:rsidRPr="00D364BA" w:rsidRDefault="00FA5EB5" w:rsidP="00FA5EB5">
      <w:pPr>
        <w:pStyle w:val="PlainText"/>
        <w:rPr>
          <w:rFonts w:ascii="Times New Roman" w:hAnsi="Times New Roman"/>
          <w:sz w:val="24"/>
          <w:szCs w:val="24"/>
        </w:rPr>
      </w:pPr>
    </w:p>
    <w:p w14:paraId="01FECBA5" w14:textId="77777777" w:rsidR="00FA5EB5" w:rsidRDefault="00FA5EB5" w:rsidP="00FA5EB5">
      <w:pPr>
        <w:pStyle w:val="PlainText"/>
        <w:rPr>
          <w:rFonts w:ascii="Times New Roman" w:hAnsi="Times New Roman"/>
          <w:sz w:val="24"/>
          <w:szCs w:val="24"/>
        </w:rPr>
      </w:pPr>
    </w:p>
    <w:p w14:paraId="26D71989" w14:textId="77777777" w:rsidR="00FA5EB5" w:rsidRDefault="00FA5EB5" w:rsidP="00FA5EB5">
      <w:pPr>
        <w:pStyle w:val="PlainText"/>
        <w:rPr>
          <w:rFonts w:ascii="Times New Roman" w:hAnsi="Times New Roman"/>
          <w:sz w:val="24"/>
          <w:szCs w:val="24"/>
        </w:rPr>
      </w:pPr>
    </w:p>
    <w:p w14:paraId="24FB7723" w14:textId="77777777" w:rsidR="00FA5EB5" w:rsidRDefault="00FA5EB5" w:rsidP="00FA5EB5">
      <w:pPr>
        <w:pStyle w:val="PlainText"/>
        <w:rPr>
          <w:rFonts w:ascii="Times New Roman" w:hAnsi="Times New Roman"/>
          <w:sz w:val="24"/>
          <w:szCs w:val="24"/>
        </w:rPr>
      </w:pPr>
    </w:p>
    <w:p w14:paraId="5E164671" w14:textId="77777777" w:rsidR="00FA5EB5" w:rsidRDefault="00FA5EB5" w:rsidP="00FA5EB5">
      <w:pPr>
        <w:pStyle w:val="PlainText"/>
        <w:rPr>
          <w:rFonts w:ascii="Times New Roman" w:hAnsi="Times New Roman"/>
          <w:sz w:val="24"/>
          <w:szCs w:val="24"/>
        </w:rPr>
      </w:pPr>
    </w:p>
    <w:p w14:paraId="179936E5" w14:textId="77777777" w:rsidR="00FA5EB5" w:rsidRDefault="00FA5EB5" w:rsidP="00FA5EB5">
      <w:pPr>
        <w:pStyle w:val="PlainText"/>
        <w:rPr>
          <w:rFonts w:ascii="Times New Roman" w:hAnsi="Times New Roman"/>
          <w:sz w:val="24"/>
          <w:szCs w:val="24"/>
        </w:rPr>
      </w:pPr>
    </w:p>
    <w:p w14:paraId="6BDB9A7F" w14:textId="77777777" w:rsidR="00FA5EB5" w:rsidRDefault="00FA5EB5" w:rsidP="00FA5EB5">
      <w:pPr>
        <w:pStyle w:val="PlainText"/>
        <w:rPr>
          <w:rFonts w:ascii="Times New Roman" w:hAnsi="Times New Roman"/>
          <w:sz w:val="24"/>
          <w:szCs w:val="24"/>
        </w:rPr>
      </w:pPr>
    </w:p>
    <w:p w14:paraId="62C2F9E3" w14:textId="77777777" w:rsidR="00FA5EB5" w:rsidRDefault="00FA5EB5" w:rsidP="00FA5EB5">
      <w:pPr>
        <w:pStyle w:val="PlainText"/>
        <w:rPr>
          <w:rFonts w:ascii="Times New Roman" w:hAnsi="Times New Roman"/>
          <w:sz w:val="24"/>
          <w:szCs w:val="24"/>
        </w:rPr>
      </w:pPr>
    </w:p>
    <w:p w14:paraId="6CF96E20" w14:textId="77777777" w:rsidR="00FA5EB5" w:rsidRDefault="00FA5EB5" w:rsidP="00FA5EB5">
      <w:pPr>
        <w:pStyle w:val="PlainText"/>
        <w:rPr>
          <w:rFonts w:ascii="Times New Roman" w:hAnsi="Times New Roman"/>
          <w:sz w:val="24"/>
          <w:szCs w:val="24"/>
        </w:rPr>
      </w:pPr>
    </w:p>
    <w:p w14:paraId="3802BAB6" w14:textId="77777777" w:rsidR="00FA5EB5" w:rsidRDefault="00FA5EB5" w:rsidP="00FA5EB5">
      <w:pPr>
        <w:pStyle w:val="PlainText"/>
        <w:rPr>
          <w:rFonts w:ascii="Times New Roman" w:hAnsi="Times New Roman"/>
          <w:sz w:val="24"/>
          <w:szCs w:val="24"/>
        </w:rPr>
      </w:pPr>
    </w:p>
    <w:p w14:paraId="5BC19FF9" w14:textId="77777777" w:rsidR="00FA5EB5" w:rsidRDefault="00FA5EB5" w:rsidP="00FA5EB5">
      <w:pPr>
        <w:pStyle w:val="PlainText"/>
        <w:rPr>
          <w:rFonts w:ascii="Times New Roman" w:hAnsi="Times New Roman"/>
          <w:sz w:val="24"/>
          <w:szCs w:val="24"/>
        </w:rPr>
      </w:pPr>
    </w:p>
    <w:p w14:paraId="2E22F4B7"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56</w:t>
      </w:r>
      <w:r w:rsidRPr="00975E9C">
        <w:rPr>
          <w:rFonts w:ascii="Times New Roman" w:hAnsi="Times New Roman"/>
          <w:b/>
          <w:bCs/>
          <w:sz w:val="24"/>
          <w:szCs w:val="24"/>
        </w:rPr>
        <w:t>-</w:t>
      </w:r>
      <w:r w:rsidRPr="00975E9C">
        <w:rPr>
          <w:rFonts w:ascii="Times New Roman" w:hAnsi="Times New Roman"/>
          <w:sz w:val="24"/>
          <w:szCs w:val="24"/>
        </w:rPr>
        <w:t>Contd.</w:t>
      </w:r>
    </w:p>
    <w:p w14:paraId="0E12E17B" w14:textId="77777777" w:rsidR="00FA5EB5" w:rsidRPr="00975E9C" w:rsidRDefault="00FA5EB5" w:rsidP="00FA5EB5">
      <w:pPr>
        <w:pStyle w:val="PlainText"/>
        <w:rPr>
          <w:rFonts w:ascii="Times New Roman" w:hAnsi="Times New Roman"/>
          <w:sz w:val="24"/>
          <w:szCs w:val="24"/>
        </w:rPr>
      </w:pPr>
    </w:p>
    <w:p w14:paraId="0560ECB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72664228" w14:textId="77777777" w:rsidR="00FA5EB5" w:rsidRPr="00975E9C" w:rsidRDefault="00FA5EB5" w:rsidP="00FA5EB5">
      <w:pPr>
        <w:pStyle w:val="PlainText"/>
        <w:rPr>
          <w:rFonts w:ascii="Times New Roman" w:hAnsi="Times New Roman"/>
          <w:sz w:val="24"/>
          <w:szCs w:val="24"/>
        </w:rPr>
      </w:pPr>
    </w:p>
    <w:p w14:paraId="5804E746"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w:t>
      </w:r>
      <w:r>
        <w:rPr>
          <w:rFonts w:ascii="Times New Roman" w:hAnsi="Times New Roman"/>
          <w:sz w:val="24"/>
          <w:szCs w:val="24"/>
          <w:lang w:val="en-US"/>
        </w:rPr>
        <w:t>P</w:t>
      </w:r>
      <w:r w:rsidRPr="00975E9C">
        <w:rPr>
          <w:rFonts w:ascii="Times New Roman" w:hAnsi="Times New Roman"/>
          <w:sz w:val="24"/>
          <w:szCs w:val="24"/>
        </w:rPr>
        <w:t>art-II) Areas" is given below:</w:t>
      </w:r>
    </w:p>
    <w:p w14:paraId="4F29544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7F9203B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1FA4CBD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02B9FB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7499F475" w14:textId="77777777" w:rsidR="00FA5EB5" w:rsidRPr="00D8527D" w:rsidRDefault="00FA5EB5" w:rsidP="00FA5EB5">
      <w:pPr>
        <w:pStyle w:val="PlainText"/>
        <w:rPr>
          <w:rFonts w:ascii="Times New Roman" w:hAnsi="Times New Roman"/>
          <w:sz w:val="18"/>
          <w:szCs w:val="18"/>
        </w:rPr>
      </w:pPr>
    </w:p>
    <w:p w14:paraId="51441E52" w14:textId="49A7BC39"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General               </w:t>
      </w:r>
      <w:r>
        <w:rPr>
          <w:rFonts w:ascii="Times New Roman" w:hAnsi="Times New Roman"/>
          <w:sz w:val="24"/>
          <w:szCs w:val="24"/>
        </w:rPr>
        <w:t xml:space="preserve">                                                 </w:t>
      </w:r>
      <w:r w:rsidR="00CB4610">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5,1</w:t>
      </w:r>
      <w:r w:rsidR="00CB4610">
        <w:rPr>
          <w:rFonts w:ascii="Times New Roman" w:hAnsi="Times New Roman"/>
          <w:sz w:val="24"/>
          <w:szCs w:val="24"/>
        </w:rPr>
        <w:t>59.25</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5</w:t>
      </w:r>
      <w:r>
        <w:rPr>
          <w:rFonts w:ascii="Times New Roman" w:hAnsi="Times New Roman"/>
          <w:sz w:val="24"/>
          <w:szCs w:val="24"/>
        </w:rPr>
        <w:t>,</w:t>
      </w:r>
      <w:r w:rsidRPr="00D364BA">
        <w:rPr>
          <w:rFonts w:ascii="Times New Roman" w:hAnsi="Times New Roman"/>
          <w:sz w:val="24"/>
          <w:szCs w:val="24"/>
        </w:rPr>
        <w:t>333.</w:t>
      </w:r>
      <w:r>
        <w:rPr>
          <w:rFonts w:ascii="Times New Roman" w:hAnsi="Times New Roman"/>
          <w:sz w:val="24"/>
          <w:szCs w:val="24"/>
        </w:rPr>
        <w:t>79</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sidR="00CB4610">
        <w:rPr>
          <w:rFonts w:ascii="Times New Roman" w:hAnsi="Times New Roman"/>
          <w:sz w:val="24"/>
          <w:szCs w:val="24"/>
        </w:rPr>
        <w:t>(+)</w:t>
      </w:r>
      <w:r w:rsidRPr="00D364BA">
        <w:rPr>
          <w:rFonts w:ascii="Times New Roman" w:hAnsi="Times New Roman"/>
          <w:sz w:val="24"/>
          <w:szCs w:val="24"/>
        </w:rPr>
        <w:t>1</w:t>
      </w:r>
      <w:r w:rsidR="00CB4610">
        <w:rPr>
          <w:rFonts w:ascii="Times New Roman" w:hAnsi="Times New Roman"/>
          <w:sz w:val="24"/>
          <w:szCs w:val="24"/>
        </w:rPr>
        <w:t>74.54</w:t>
      </w:r>
    </w:p>
    <w:p w14:paraId="3D4C0655"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Sixth Schedule</w:t>
      </w:r>
    </w:p>
    <w:p w14:paraId="289BBCDA" w14:textId="55EEEA84"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w:t>
      </w:r>
      <w:r>
        <w:rPr>
          <w:rFonts w:ascii="Times New Roman" w:hAnsi="Times New Roman"/>
          <w:sz w:val="24"/>
          <w:szCs w:val="24"/>
        </w:rPr>
        <w:t>P</w:t>
      </w:r>
      <w:r w:rsidRPr="00D364BA">
        <w:rPr>
          <w:rFonts w:ascii="Times New Roman" w:hAnsi="Times New Roman"/>
          <w:sz w:val="24"/>
          <w:szCs w:val="24"/>
        </w:rPr>
        <w:t>art II)</w:t>
      </w:r>
      <w:r>
        <w:rPr>
          <w:rFonts w:ascii="Times New Roman" w:hAnsi="Times New Roman"/>
          <w:sz w:val="24"/>
          <w:szCs w:val="24"/>
        </w:rPr>
        <w:t xml:space="preserve"> </w:t>
      </w:r>
      <w:r w:rsidRPr="00D364BA">
        <w:rPr>
          <w:rFonts w:ascii="Times New Roman" w:hAnsi="Times New Roman"/>
          <w:sz w:val="24"/>
          <w:szCs w:val="24"/>
        </w:rPr>
        <w:t xml:space="preserve">Areas                               </w:t>
      </w:r>
      <w:r>
        <w:rPr>
          <w:rFonts w:ascii="Times New Roman" w:hAnsi="Times New Roman"/>
          <w:sz w:val="24"/>
          <w:szCs w:val="24"/>
        </w:rPr>
        <w:t xml:space="preserve">          </w:t>
      </w:r>
      <w:r w:rsidR="00CB4610">
        <w:rPr>
          <w:rFonts w:ascii="Times New Roman" w:hAnsi="Times New Roman"/>
          <w:sz w:val="24"/>
          <w:szCs w:val="24"/>
        </w:rPr>
        <w:t xml:space="preserve"> </w:t>
      </w:r>
      <w:r>
        <w:rPr>
          <w:rFonts w:ascii="Times New Roman" w:hAnsi="Times New Roman"/>
          <w:sz w:val="24"/>
          <w:szCs w:val="24"/>
        </w:rPr>
        <w:t xml:space="preserve">            5</w:t>
      </w:r>
      <w:r w:rsidRPr="00D364BA">
        <w:rPr>
          <w:rFonts w:ascii="Times New Roman" w:hAnsi="Times New Roman"/>
          <w:sz w:val="24"/>
          <w:szCs w:val="24"/>
        </w:rPr>
        <w:t>8</w:t>
      </w:r>
      <w:r>
        <w:rPr>
          <w:rFonts w:ascii="Times New Roman" w:hAnsi="Times New Roman"/>
          <w:sz w:val="24"/>
          <w:szCs w:val="24"/>
        </w:rPr>
        <w:t>,</w:t>
      </w:r>
      <w:r w:rsidRPr="00D364BA">
        <w:rPr>
          <w:rFonts w:ascii="Times New Roman" w:hAnsi="Times New Roman"/>
          <w:sz w:val="24"/>
          <w:szCs w:val="24"/>
        </w:rPr>
        <w:t>5</w:t>
      </w:r>
      <w:r w:rsidR="00CB4610">
        <w:rPr>
          <w:rFonts w:ascii="Times New Roman" w:hAnsi="Times New Roman"/>
          <w:sz w:val="24"/>
          <w:szCs w:val="24"/>
        </w:rPr>
        <w:t>70.76</w:t>
      </w:r>
      <w:r>
        <w:rPr>
          <w:rFonts w:ascii="Times New Roman" w:hAnsi="Times New Roman"/>
          <w:sz w:val="24"/>
          <w:szCs w:val="24"/>
        </w:rPr>
        <w:t xml:space="preserve">       5</w:t>
      </w:r>
      <w:r w:rsidRPr="00D364BA">
        <w:rPr>
          <w:rFonts w:ascii="Times New Roman" w:hAnsi="Times New Roman"/>
          <w:sz w:val="24"/>
          <w:szCs w:val="24"/>
        </w:rPr>
        <w:t>6</w:t>
      </w:r>
      <w:r>
        <w:rPr>
          <w:rFonts w:ascii="Times New Roman" w:hAnsi="Times New Roman"/>
          <w:sz w:val="24"/>
          <w:szCs w:val="24"/>
        </w:rPr>
        <w:t>,</w:t>
      </w:r>
      <w:r w:rsidRPr="00D364BA">
        <w:rPr>
          <w:rFonts w:ascii="Times New Roman" w:hAnsi="Times New Roman"/>
          <w:sz w:val="24"/>
          <w:szCs w:val="24"/>
        </w:rPr>
        <w:t>82</w:t>
      </w:r>
      <w:r>
        <w:rPr>
          <w:rFonts w:ascii="Times New Roman" w:hAnsi="Times New Roman"/>
          <w:sz w:val="24"/>
          <w:szCs w:val="24"/>
        </w:rPr>
        <w:t>5</w:t>
      </w:r>
      <w:r w:rsidRPr="00D364BA">
        <w:rPr>
          <w:rFonts w:ascii="Times New Roman" w:hAnsi="Times New Roman"/>
          <w:sz w:val="24"/>
          <w:szCs w:val="24"/>
        </w:rPr>
        <w:t>.</w:t>
      </w:r>
      <w:r>
        <w:rPr>
          <w:rFonts w:ascii="Times New Roman" w:hAnsi="Times New Roman"/>
          <w:sz w:val="24"/>
          <w:szCs w:val="24"/>
        </w:rPr>
        <w:t>67</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1</w:t>
      </w:r>
      <w:r>
        <w:rPr>
          <w:rFonts w:ascii="Times New Roman" w:hAnsi="Times New Roman"/>
          <w:sz w:val="24"/>
          <w:szCs w:val="24"/>
        </w:rPr>
        <w:t>,</w:t>
      </w:r>
      <w:r w:rsidRPr="00D364BA">
        <w:rPr>
          <w:rFonts w:ascii="Times New Roman" w:hAnsi="Times New Roman"/>
          <w:sz w:val="24"/>
          <w:szCs w:val="24"/>
        </w:rPr>
        <w:t>7</w:t>
      </w:r>
      <w:r w:rsidR="00CB4610">
        <w:rPr>
          <w:rFonts w:ascii="Times New Roman" w:hAnsi="Times New Roman"/>
          <w:sz w:val="24"/>
          <w:szCs w:val="24"/>
        </w:rPr>
        <w:t>45.09</w:t>
      </w:r>
    </w:p>
    <w:p w14:paraId="79A8C617" w14:textId="77777777" w:rsidR="00FA5EB5" w:rsidRPr="00D364BA" w:rsidRDefault="00FA5EB5" w:rsidP="00FA5EB5">
      <w:pPr>
        <w:pStyle w:val="PlainText"/>
        <w:rPr>
          <w:rFonts w:ascii="Times New Roman" w:hAnsi="Times New Roman"/>
          <w:sz w:val="24"/>
          <w:szCs w:val="24"/>
        </w:rPr>
      </w:pPr>
    </w:p>
    <w:p w14:paraId="5AC46AD2" w14:textId="77777777" w:rsidR="00FA5EB5" w:rsidRPr="00D8527D" w:rsidRDefault="00FA5EB5" w:rsidP="00FA5EB5">
      <w:pPr>
        <w:pStyle w:val="PlainText"/>
        <w:rPr>
          <w:rFonts w:ascii="Times New Roman" w:hAnsi="Times New Roman"/>
          <w:b/>
          <w:bCs/>
          <w:sz w:val="24"/>
          <w:szCs w:val="24"/>
        </w:rPr>
      </w:pPr>
      <w:r w:rsidRPr="00D8527D">
        <w:rPr>
          <w:rFonts w:ascii="Times New Roman" w:hAnsi="Times New Roman"/>
          <w:b/>
          <w:bCs/>
          <w:sz w:val="24"/>
          <w:szCs w:val="24"/>
        </w:rPr>
        <w:t xml:space="preserve">               Total Voted                                                         63,730.01        62,159.46   (-)1,570.55</w:t>
      </w:r>
    </w:p>
    <w:p w14:paraId="3C42EDE7" w14:textId="77777777" w:rsidR="00FA5EB5" w:rsidRDefault="00FA5EB5" w:rsidP="00FA5EB5">
      <w:pPr>
        <w:pStyle w:val="PlainText"/>
        <w:rPr>
          <w:rFonts w:ascii="Times New Roman" w:hAnsi="Times New Roman"/>
          <w:sz w:val="24"/>
          <w:szCs w:val="24"/>
        </w:rPr>
      </w:pPr>
    </w:p>
    <w:p w14:paraId="6EAD9B2B" w14:textId="77777777" w:rsidR="00FA5EB5" w:rsidRPr="00AD7063" w:rsidRDefault="00FA5EB5" w:rsidP="00FA5EB5">
      <w:pPr>
        <w:pStyle w:val="PlainText"/>
        <w:rPr>
          <w:rFonts w:ascii="Times New Roman" w:hAnsi="Times New Roman"/>
          <w:b/>
          <w:sz w:val="24"/>
          <w:szCs w:val="24"/>
        </w:rPr>
      </w:pPr>
      <w:r w:rsidRPr="00AD7063">
        <w:rPr>
          <w:rFonts w:ascii="Times New Roman" w:hAnsi="Times New Roman"/>
          <w:b/>
          <w:sz w:val="24"/>
          <w:szCs w:val="24"/>
        </w:rPr>
        <w:t>Capital:</w:t>
      </w:r>
    </w:p>
    <w:p w14:paraId="1526C22D" w14:textId="77777777" w:rsidR="00FA5EB5" w:rsidRPr="00D8527D" w:rsidRDefault="00FA5EB5" w:rsidP="00FA5EB5">
      <w:pPr>
        <w:pStyle w:val="PlainText"/>
        <w:rPr>
          <w:rFonts w:ascii="Times New Roman" w:hAnsi="Times New Roman"/>
          <w:sz w:val="18"/>
          <w:szCs w:val="18"/>
        </w:rPr>
      </w:pPr>
    </w:p>
    <w:p w14:paraId="0AF3EE13" w14:textId="4623B87E"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General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sidR="00A6628B">
        <w:rPr>
          <w:rFonts w:ascii="Times New Roman" w:hAnsi="Times New Roman"/>
          <w:sz w:val="24"/>
          <w:szCs w:val="24"/>
        </w:rPr>
        <w:t>1,000.00</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sidR="00A6628B">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00B2110C">
        <w:rPr>
          <w:rFonts w:ascii="Times New Roman" w:hAnsi="Times New Roman"/>
          <w:sz w:val="24"/>
          <w:szCs w:val="24"/>
        </w:rPr>
        <w:t xml:space="preserve"> </w:t>
      </w:r>
      <w:r>
        <w:rPr>
          <w:rFonts w:ascii="Times New Roman" w:hAnsi="Times New Roman"/>
          <w:sz w:val="24"/>
          <w:szCs w:val="24"/>
        </w:rPr>
        <w:t xml:space="preserve">       </w:t>
      </w:r>
      <w:r w:rsidR="00A6628B">
        <w:rPr>
          <w:rFonts w:ascii="Times New Roman" w:hAnsi="Times New Roman"/>
          <w:sz w:val="24"/>
          <w:szCs w:val="24"/>
        </w:rPr>
        <w:t>(-)1</w:t>
      </w:r>
      <w:r w:rsidR="00837881">
        <w:rPr>
          <w:rFonts w:ascii="Times New Roman" w:hAnsi="Times New Roman"/>
          <w:sz w:val="24"/>
          <w:szCs w:val="24"/>
        </w:rPr>
        <w:t>,</w:t>
      </w:r>
      <w:r w:rsidR="00A6628B">
        <w:rPr>
          <w:rFonts w:ascii="Times New Roman" w:hAnsi="Times New Roman"/>
          <w:sz w:val="24"/>
          <w:szCs w:val="24"/>
        </w:rPr>
        <w:t>000.00</w:t>
      </w:r>
    </w:p>
    <w:p w14:paraId="4B010B72"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Sixth Schedule</w:t>
      </w:r>
    </w:p>
    <w:p w14:paraId="0220E544" w14:textId="6544C7CF" w:rsidR="00FA5EB5" w:rsidRPr="00A9677D" w:rsidRDefault="00FA5EB5" w:rsidP="00FA5EB5">
      <w:pPr>
        <w:pStyle w:val="PlainText"/>
        <w:rPr>
          <w:rFonts w:ascii="Times New Roman" w:hAnsi="Times New Roman"/>
          <w:b/>
          <w:sz w:val="24"/>
          <w:szCs w:val="24"/>
        </w:rPr>
      </w:pPr>
      <w:r w:rsidRPr="00D364BA">
        <w:rPr>
          <w:rFonts w:ascii="Times New Roman" w:hAnsi="Times New Roman"/>
          <w:sz w:val="24"/>
          <w:szCs w:val="24"/>
        </w:rPr>
        <w:t xml:space="preserve">               (</w:t>
      </w:r>
      <w:r>
        <w:rPr>
          <w:rFonts w:ascii="Times New Roman" w:hAnsi="Times New Roman"/>
          <w:sz w:val="24"/>
          <w:szCs w:val="24"/>
        </w:rPr>
        <w:t>P</w:t>
      </w:r>
      <w:r w:rsidRPr="00D364BA">
        <w:rPr>
          <w:rFonts w:ascii="Times New Roman" w:hAnsi="Times New Roman"/>
          <w:sz w:val="24"/>
          <w:szCs w:val="24"/>
        </w:rPr>
        <w:t>art II)</w:t>
      </w:r>
      <w:r>
        <w:rPr>
          <w:rFonts w:ascii="Times New Roman" w:hAnsi="Times New Roman"/>
          <w:sz w:val="24"/>
          <w:szCs w:val="24"/>
        </w:rPr>
        <w:t xml:space="preserve"> </w:t>
      </w:r>
      <w:r w:rsidRPr="00D364BA">
        <w:rPr>
          <w:rFonts w:ascii="Times New Roman" w:hAnsi="Times New Roman"/>
          <w:sz w:val="24"/>
          <w:szCs w:val="24"/>
        </w:rPr>
        <w:t xml:space="preserve">Areas    </w:t>
      </w:r>
      <w:r>
        <w:rPr>
          <w:rFonts w:ascii="Times New Roman" w:hAnsi="Times New Roman"/>
          <w:sz w:val="24"/>
          <w:szCs w:val="24"/>
        </w:rPr>
        <w:t xml:space="preserve">                                           </w:t>
      </w:r>
      <w:r w:rsidRPr="00D364BA">
        <w:rPr>
          <w:rFonts w:ascii="Times New Roman" w:hAnsi="Times New Roman"/>
          <w:sz w:val="24"/>
          <w:szCs w:val="24"/>
        </w:rPr>
        <w:t xml:space="preserve">  </w:t>
      </w:r>
      <w:r w:rsidRPr="00D8527D">
        <w:rPr>
          <w:rFonts w:ascii="Times New Roman" w:hAnsi="Times New Roman"/>
          <w:bCs/>
          <w:sz w:val="24"/>
          <w:szCs w:val="24"/>
        </w:rPr>
        <w:t>1,</w:t>
      </w:r>
      <w:r w:rsidR="00A6628B">
        <w:rPr>
          <w:rFonts w:ascii="Times New Roman" w:hAnsi="Times New Roman"/>
          <w:bCs/>
          <w:sz w:val="24"/>
          <w:szCs w:val="24"/>
        </w:rPr>
        <w:t>29</w:t>
      </w:r>
      <w:r w:rsidRPr="00D8527D">
        <w:rPr>
          <w:rFonts w:ascii="Times New Roman" w:hAnsi="Times New Roman"/>
          <w:bCs/>
          <w:sz w:val="24"/>
          <w:szCs w:val="24"/>
        </w:rPr>
        <w:t>,826.11      1,19,774.16</w:t>
      </w:r>
      <w:r>
        <w:rPr>
          <w:rFonts w:ascii="Times New Roman" w:hAnsi="Times New Roman"/>
          <w:bCs/>
          <w:sz w:val="24"/>
          <w:szCs w:val="24"/>
        </w:rPr>
        <w:t xml:space="preserve"> </w:t>
      </w:r>
      <w:r w:rsidRPr="00D8527D">
        <w:rPr>
          <w:rFonts w:ascii="Times New Roman" w:hAnsi="Times New Roman"/>
          <w:bCs/>
          <w:sz w:val="24"/>
          <w:szCs w:val="24"/>
        </w:rPr>
        <w:t xml:space="preserve"> (-)1</w:t>
      </w:r>
      <w:r w:rsidR="00A6628B">
        <w:rPr>
          <w:rFonts w:ascii="Times New Roman" w:hAnsi="Times New Roman"/>
          <w:bCs/>
          <w:sz w:val="24"/>
          <w:szCs w:val="24"/>
        </w:rPr>
        <w:t>0</w:t>
      </w:r>
      <w:r w:rsidRPr="00D8527D">
        <w:rPr>
          <w:rFonts w:ascii="Times New Roman" w:hAnsi="Times New Roman"/>
          <w:bCs/>
          <w:sz w:val="24"/>
          <w:szCs w:val="24"/>
        </w:rPr>
        <w:t>,051.95</w:t>
      </w:r>
    </w:p>
    <w:p w14:paraId="430814CE" w14:textId="77777777" w:rsidR="00FA5EB5" w:rsidRPr="00D364BA" w:rsidRDefault="00FA5EB5" w:rsidP="00FA5EB5">
      <w:pPr>
        <w:pStyle w:val="PlainText"/>
        <w:rPr>
          <w:rFonts w:ascii="Times New Roman" w:hAnsi="Times New Roman"/>
          <w:sz w:val="24"/>
          <w:szCs w:val="24"/>
        </w:rPr>
      </w:pPr>
    </w:p>
    <w:p w14:paraId="2812F809" w14:textId="77777777" w:rsidR="00FA5EB5" w:rsidRPr="00A9677D" w:rsidRDefault="00FA5EB5" w:rsidP="00FA5EB5">
      <w:pPr>
        <w:pStyle w:val="PlainText"/>
        <w:rPr>
          <w:rFonts w:ascii="Times New Roman" w:hAnsi="Times New Roman"/>
          <w:b/>
          <w:sz w:val="24"/>
          <w:szCs w:val="24"/>
        </w:rPr>
      </w:pPr>
      <w:r w:rsidRPr="00A9677D">
        <w:rPr>
          <w:rFonts w:ascii="Times New Roman" w:hAnsi="Times New Roman"/>
          <w:b/>
          <w:sz w:val="24"/>
          <w:szCs w:val="24"/>
        </w:rPr>
        <w:t xml:space="preserve">               Total Voted                                                    1,30,826</w:t>
      </w:r>
      <w:r>
        <w:rPr>
          <w:rFonts w:ascii="Times New Roman" w:hAnsi="Times New Roman"/>
          <w:b/>
          <w:sz w:val="24"/>
          <w:szCs w:val="24"/>
        </w:rPr>
        <w:t>.</w:t>
      </w:r>
      <w:r w:rsidRPr="00A9677D">
        <w:rPr>
          <w:rFonts w:ascii="Times New Roman" w:hAnsi="Times New Roman"/>
          <w:b/>
          <w:sz w:val="24"/>
          <w:szCs w:val="24"/>
        </w:rPr>
        <w:t>11      1,19,774</w:t>
      </w:r>
      <w:r>
        <w:rPr>
          <w:rFonts w:ascii="Times New Roman" w:hAnsi="Times New Roman"/>
          <w:b/>
          <w:sz w:val="24"/>
          <w:szCs w:val="24"/>
        </w:rPr>
        <w:t>.</w:t>
      </w:r>
      <w:r w:rsidRPr="00A9677D">
        <w:rPr>
          <w:rFonts w:ascii="Times New Roman" w:hAnsi="Times New Roman"/>
          <w:b/>
          <w:sz w:val="24"/>
          <w:szCs w:val="24"/>
        </w:rPr>
        <w:t>16</w:t>
      </w:r>
      <w:r>
        <w:rPr>
          <w:rFonts w:ascii="Times New Roman" w:hAnsi="Times New Roman"/>
          <w:b/>
          <w:sz w:val="24"/>
          <w:szCs w:val="24"/>
        </w:rPr>
        <w:t xml:space="preserve"> </w:t>
      </w:r>
      <w:r w:rsidRPr="00A9677D">
        <w:rPr>
          <w:rFonts w:ascii="Times New Roman" w:hAnsi="Times New Roman"/>
          <w:b/>
          <w:sz w:val="24"/>
          <w:szCs w:val="24"/>
        </w:rPr>
        <w:t xml:space="preserve"> (-)11,051</w:t>
      </w:r>
      <w:r>
        <w:rPr>
          <w:rFonts w:ascii="Times New Roman" w:hAnsi="Times New Roman"/>
          <w:b/>
          <w:sz w:val="24"/>
          <w:szCs w:val="24"/>
        </w:rPr>
        <w:t>.</w:t>
      </w:r>
      <w:r w:rsidRPr="00A9677D">
        <w:rPr>
          <w:rFonts w:ascii="Times New Roman" w:hAnsi="Times New Roman"/>
          <w:b/>
          <w:sz w:val="24"/>
          <w:szCs w:val="24"/>
        </w:rPr>
        <w:t>95</w:t>
      </w:r>
    </w:p>
    <w:p w14:paraId="7AC2298A" w14:textId="77777777" w:rsidR="00FA5EB5" w:rsidRDefault="00FA5EB5" w:rsidP="00FA5EB5">
      <w:pPr>
        <w:pStyle w:val="PlainText"/>
        <w:rPr>
          <w:rFonts w:ascii="Times New Roman" w:hAnsi="Times New Roman"/>
          <w:bCs/>
          <w:sz w:val="24"/>
          <w:szCs w:val="24"/>
        </w:rPr>
      </w:pPr>
    </w:p>
    <w:p w14:paraId="05C07CC9"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Cs/>
          <w:sz w:val="24"/>
          <w:szCs w:val="24"/>
        </w:rPr>
        <w:t>2.</w:t>
      </w:r>
      <w:r w:rsidRPr="00975E9C">
        <w:rPr>
          <w:rFonts w:ascii="Times New Roman" w:hAnsi="Times New Roman"/>
          <w:b/>
          <w:sz w:val="24"/>
          <w:szCs w:val="24"/>
        </w:rPr>
        <w:tab/>
        <w:t>Revenue:</w:t>
      </w:r>
    </w:p>
    <w:p w14:paraId="447FE2FE" w14:textId="77777777" w:rsidR="00FA5EB5" w:rsidRPr="00A752D9" w:rsidRDefault="00FA5EB5" w:rsidP="00FA5EB5">
      <w:pPr>
        <w:pStyle w:val="PlainText"/>
        <w:rPr>
          <w:rFonts w:ascii="Times New Roman" w:hAnsi="Times New Roman"/>
          <w:sz w:val="24"/>
          <w:szCs w:val="24"/>
        </w:rPr>
      </w:pPr>
    </w:p>
    <w:p w14:paraId="7933F80C" w14:textId="77777777" w:rsidR="00FA5EB5" w:rsidRPr="00A752D9" w:rsidRDefault="00FA5EB5" w:rsidP="00FA5EB5">
      <w:pPr>
        <w:jc w:val="both"/>
        <w:rPr>
          <w:rFonts w:ascii="Times New Roman" w:hAnsi="Times New Roman"/>
          <w:sz w:val="24"/>
          <w:szCs w:val="24"/>
        </w:rPr>
      </w:pPr>
      <w:r>
        <w:rPr>
          <w:rFonts w:ascii="Times New Roman" w:hAnsi="Times New Roman"/>
          <w:b/>
          <w:sz w:val="24"/>
          <w:szCs w:val="24"/>
        </w:rPr>
        <w:t>(a) Suspense Transaction</w:t>
      </w:r>
      <w:r w:rsidRPr="00A752D9">
        <w:rPr>
          <w:rFonts w:ascii="Times New Roman" w:hAnsi="Times New Roman"/>
          <w:b/>
          <w:sz w:val="24"/>
          <w:szCs w:val="24"/>
        </w:rPr>
        <w:t xml:space="preserve">: </w:t>
      </w:r>
      <w:r w:rsidRPr="005B4384">
        <w:rPr>
          <w:rFonts w:ascii="Times New Roman" w:hAnsi="Times New Roman"/>
          <w:bCs/>
          <w:sz w:val="24"/>
          <w:szCs w:val="24"/>
        </w:rPr>
        <w:t>No</w:t>
      </w:r>
      <w:r>
        <w:rPr>
          <w:rFonts w:ascii="Times New Roman" w:hAnsi="Times New Roman"/>
          <w:b/>
          <w:sz w:val="24"/>
          <w:szCs w:val="24"/>
        </w:rPr>
        <w:t xml:space="preserve"> </w:t>
      </w:r>
      <w:r w:rsidRPr="00A752D9">
        <w:rPr>
          <w:rFonts w:ascii="Times New Roman" w:hAnsi="Times New Roman"/>
          <w:sz w:val="24"/>
          <w:szCs w:val="24"/>
        </w:rPr>
        <w:t xml:space="preserve">expenditure under the grant booked under suspense </w:t>
      </w:r>
      <w:r>
        <w:rPr>
          <w:rFonts w:ascii="Times New Roman" w:hAnsi="Times New Roman"/>
          <w:sz w:val="24"/>
          <w:szCs w:val="24"/>
        </w:rPr>
        <w:t xml:space="preserve">head </w:t>
      </w:r>
      <w:r w:rsidRPr="00A752D9">
        <w:rPr>
          <w:rFonts w:ascii="Times New Roman" w:hAnsi="Times New Roman"/>
          <w:sz w:val="24"/>
          <w:szCs w:val="24"/>
        </w:rPr>
        <w:t xml:space="preserve">which is not a final head of account. </w:t>
      </w:r>
      <w:r>
        <w:rPr>
          <w:rFonts w:ascii="Times New Roman" w:hAnsi="Times New Roman"/>
          <w:sz w:val="24"/>
          <w:szCs w:val="24"/>
        </w:rPr>
        <w:t>This head</w:t>
      </w:r>
      <w:r w:rsidRPr="00A752D9">
        <w:rPr>
          <w:rFonts w:ascii="Times New Roman" w:hAnsi="Times New Roman"/>
          <w:sz w:val="24"/>
          <w:szCs w:val="24"/>
        </w:rPr>
        <w:t xml:space="preserve"> accommodates transaction pending their adjustment to the final head of account, therefore, the balance under ‘suspense’ heads are carried forward from year to year under the head “Suspense”.</w:t>
      </w:r>
    </w:p>
    <w:p w14:paraId="59BFD307" w14:textId="7A98D194" w:rsidR="00FA5EB5" w:rsidRPr="00975E9C" w:rsidRDefault="00FA5EB5" w:rsidP="00FA5EB5">
      <w:pPr>
        <w:pStyle w:val="PlainText"/>
        <w:ind w:right="-28"/>
        <w:jc w:val="both"/>
        <w:rPr>
          <w:rFonts w:ascii="Times New Roman" w:hAnsi="Times New Roman"/>
          <w:sz w:val="24"/>
          <w:szCs w:val="24"/>
        </w:rPr>
      </w:pPr>
      <w:r w:rsidRPr="00975E9C">
        <w:rPr>
          <w:rFonts w:ascii="Times New Roman" w:hAnsi="Times New Roman"/>
          <w:sz w:val="24"/>
          <w:szCs w:val="24"/>
        </w:rPr>
        <w:t>Three Sub-heads, viz.,</w:t>
      </w:r>
      <w:r>
        <w:rPr>
          <w:rFonts w:ascii="Times New Roman" w:hAnsi="Times New Roman"/>
          <w:sz w:val="24"/>
          <w:szCs w:val="24"/>
        </w:rPr>
        <w:t xml:space="preserve"> </w:t>
      </w:r>
      <w:r w:rsidRPr="00975E9C">
        <w:rPr>
          <w:rFonts w:ascii="Times New Roman" w:hAnsi="Times New Roman"/>
          <w:sz w:val="24"/>
          <w:szCs w:val="24"/>
        </w:rPr>
        <w:t>(i) Stock (ii) Purchase and (iii) Miscellaneous works advance are operated in the books of the State. The nature of transaction under each of those sub-heads is explained below :-</w:t>
      </w:r>
    </w:p>
    <w:p w14:paraId="2F0F9853" w14:textId="77777777" w:rsidR="00FA5EB5" w:rsidRPr="00975E9C" w:rsidRDefault="00FA5EB5" w:rsidP="00FA5EB5">
      <w:pPr>
        <w:pStyle w:val="PlainText"/>
        <w:jc w:val="both"/>
        <w:rPr>
          <w:rFonts w:ascii="Times New Roman" w:hAnsi="Times New Roman"/>
          <w:sz w:val="24"/>
          <w:szCs w:val="24"/>
        </w:rPr>
      </w:pPr>
    </w:p>
    <w:p w14:paraId="04536765" w14:textId="77777777" w:rsidR="00FA5EB5" w:rsidRPr="00975E9C" w:rsidRDefault="00FA5EB5" w:rsidP="00FA5EB5">
      <w:pPr>
        <w:pStyle w:val="PlainText"/>
        <w:ind w:right="-28"/>
        <w:jc w:val="both"/>
        <w:rPr>
          <w:rFonts w:ascii="Times New Roman" w:hAnsi="Times New Roman"/>
          <w:sz w:val="24"/>
          <w:szCs w:val="24"/>
        </w:rPr>
      </w:pPr>
      <w:r w:rsidRPr="00975E9C">
        <w:rPr>
          <w:rFonts w:ascii="Times New Roman" w:hAnsi="Times New Roman"/>
          <w:b/>
          <w:sz w:val="24"/>
          <w:szCs w:val="24"/>
        </w:rPr>
        <w:t>(i)</w:t>
      </w:r>
      <w:r w:rsidRPr="00975E9C">
        <w:rPr>
          <w:rFonts w:ascii="Times New Roman" w:hAnsi="Times New Roman"/>
          <w:sz w:val="24"/>
          <w:szCs w:val="24"/>
        </w:rPr>
        <w:tab/>
      </w:r>
      <w:r w:rsidRPr="00975E9C">
        <w:rPr>
          <w:rFonts w:ascii="Times New Roman" w:hAnsi="Times New Roman"/>
          <w:b/>
          <w:sz w:val="24"/>
          <w:szCs w:val="24"/>
        </w:rPr>
        <w:t xml:space="preserve">Stock : </w:t>
      </w:r>
      <w:r w:rsidRPr="00975E9C">
        <w:rPr>
          <w:rFonts w:ascii="Times New Roman" w:hAnsi="Times New Roman"/>
          <w:sz w:val="24"/>
          <w:szCs w:val="24"/>
        </w:rPr>
        <w:t>To this head are charged the values of materials acquired, not for any particular work but for general use of division. It is credited with the value of materials issued for use on works or sold or transferred to other divisions. This sub-head will, therefore, have a plus or debit balance normally for the value of materials held in stock and unadjusted charges connected with manufacture, if any .</w:t>
      </w:r>
    </w:p>
    <w:p w14:paraId="0EB24CDC" w14:textId="77777777" w:rsidR="00FA5EB5" w:rsidRDefault="00FA5EB5" w:rsidP="00FA5EB5">
      <w:pPr>
        <w:pStyle w:val="PlainText"/>
        <w:ind w:right="-28"/>
        <w:jc w:val="both"/>
        <w:rPr>
          <w:rFonts w:ascii="Times New Roman" w:hAnsi="Times New Roman"/>
          <w:sz w:val="24"/>
          <w:szCs w:val="24"/>
        </w:rPr>
      </w:pPr>
    </w:p>
    <w:p w14:paraId="693B4C1E" w14:textId="77777777" w:rsidR="00FA5EB5" w:rsidRDefault="00FA5EB5" w:rsidP="00FA5EB5">
      <w:pPr>
        <w:pStyle w:val="PlainText"/>
        <w:ind w:right="-28"/>
        <w:jc w:val="both"/>
        <w:rPr>
          <w:rFonts w:ascii="Times New Roman" w:hAnsi="Times New Roman"/>
          <w:sz w:val="24"/>
          <w:szCs w:val="24"/>
        </w:rPr>
      </w:pPr>
      <w:r w:rsidRPr="00975E9C">
        <w:rPr>
          <w:rFonts w:ascii="Times New Roman" w:hAnsi="Times New Roman"/>
          <w:b/>
          <w:sz w:val="24"/>
          <w:szCs w:val="24"/>
        </w:rPr>
        <w:t>(ii)</w:t>
      </w:r>
      <w:r w:rsidRPr="00975E9C">
        <w:rPr>
          <w:rFonts w:ascii="Times New Roman" w:hAnsi="Times New Roman"/>
          <w:b/>
          <w:sz w:val="24"/>
          <w:szCs w:val="24"/>
        </w:rPr>
        <w:tab/>
        <w:t>Purchase :</w:t>
      </w:r>
      <w:r w:rsidRPr="00975E9C">
        <w:rPr>
          <w:rFonts w:ascii="Times New Roman" w:hAnsi="Times New Roman"/>
          <w:sz w:val="24"/>
          <w:szCs w:val="24"/>
        </w:rPr>
        <w:t xml:space="preserve"> Under this sub-head, value of materials received for specific work or for general stock, but not paid for within the month, was adjustable by debit to the accounts of the work of stock with corresponding credit to “Purchase” . The value of such materials when paid for or adjusted by transfer was debited to the suspense head “Purchase” clearing the initial credit. With the introduction of the revised procedure, separate sub-heads within the account of the work and stock, are now operated for recording value of materials pending payment. The suspense head “Purchase” thus shows old balance representing value of materials received but still not paid for or adjusted .</w:t>
      </w:r>
    </w:p>
    <w:p w14:paraId="22E3FD95" w14:textId="77777777" w:rsidR="00FA5EB5" w:rsidRPr="00975E9C" w:rsidRDefault="00FA5EB5" w:rsidP="00FA5EB5">
      <w:pPr>
        <w:pStyle w:val="PlainText"/>
        <w:ind w:right="-28"/>
        <w:jc w:val="both"/>
        <w:rPr>
          <w:rFonts w:ascii="Times New Roman" w:hAnsi="Times New Roman"/>
          <w:sz w:val="24"/>
          <w:szCs w:val="24"/>
        </w:rPr>
      </w:pPr>
    </w:p>
    <w:p w14:paraId="1F83F913"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56</w:t>
      </w:r>
      <w:r w:rsidRPr="00975E9C">
        <w:rPr>
          <w:rFonts w:ascii="Times New Roman" w:hAnsi="Times New Roman"/>
          <w:b/>
          <w:bCs/>
          <w:sz w:val="24"/>
          <w:szCs w:val="24"/>
        </w:rPr>
        <w:t>-</w:t>
      </w:r>
      <w:r w:rsidRPr="00975E9C">
        <w:rPr>
          <w:rFonts w:ascii="Times New Roman" w:hAnsi="Times New Roman"/>
          <w:sz w:val="24"/>
          <w:szCs w:val="24"/>
        </w:rPr>
        <w:t>Contd.</w:t>
      </w:r>
    </w:p>
    <w:p w14:paraId="24F70D5E" w14:textId="77777777" w:rsidR="00FA5EB5" w:rsidRDefault="00FA5EB5" w:rsidP="00FA5EB5">
      <w:pPr>
        <w:pStyle w:val="PlainText"/>
        <w:ind w:right="-28"/>
        <w:jc w:val="both"/>
        <w:rPr>
          <w:rFonts w:ascii="Times New Roman" w:hAnsi="Times New Roman"/>
          <w:b/>
          <w:sz w:val="24"/>
          <w:szCs w:val="24"/>
        </w:rPr>
      </w:pPr>
    </w:p>
    <w:p w14:paraId="34C8A338" w14:textId="77777777" w:rsidR="00FA5EB5" w:rsidRPr="00975E9C" w:rsidRDefault="00FA5EB5" w:rsidP="00FA5EB5">
      <w:pPr>
        <w:pStyle w:val="PlainText"/>
        <w:ind w:right="-28"/>
        <w:jc w:val="both"/>
        <w:rPr>
          <w:rFonts w:ascii="Times New Roman" w:hAnsi="Times New Roman"/>
          <w:sz w:val="24"/>
          <w:szCs w:val="24"/>
        </w:rPr>
      </w:pPr>
      <w:r w:rsidRPr="00975E9C">
        <w:rPr>
          <w:rFonts w:ascii="Times New Roman" w:hAnsi="Times New Roman"/>
          <w:b/>
          <w:sz w:val="24"/>
          <w:szCs w:val="24"/>
        </w:rPr>
        <w:t>(iii)</w:t>
      </w:r>
      <w:r w:rsidRPr="00975E9C">
        <w:rPr>
          <w:rFonts w:ascii="Times New Roman" w:hAnsi="Times New Roman"/>
          <w:b/>
          <w:sz w:val="24"/>
          <w:szCs w:val="24"/>
        </w:rPr>
        <w:tab/>
        <w:t>Miscellaneous Works Advance :</w:t>
      </w:r>
      <w:r w:rsidRPr="00975E9C">
        <w:rPr>
          <w:rFonts w:ascii="Times New Roman" w:hAnsi="Times New Roman"/>
          <w:sz w:val="24"/>
          <w:szCs w:val="24"/>
        </w:rPr>
        <w:t xml:space="preserve"> Under this sub-head are booked debit for the value of stores sold on credit, expenditure incurred on deposit works in excess of deposits received, losses of cash or stores not written off and sums recoverable from Government Servants, </w:t>
      </w:r>
      <w:r w:rsidRPr="00FE2E5D">
        <w:rPr>
          <w:rFonts w:ascii="Times New Roman" w:hAnsi="Times New Roman"/>
          <w:i/>
          <w:iCs/>
          <w:sz w:val="24"/>
          <w:szCs w:val="24"/>
        </w:rPr>
        <w:t>etc</w:t>
      </w:r>
      <w:r w:rsidRPr="00975E9C">
        <w:rPr>
          <w:rFonts w:ascii="Times New Roman" w:hAnsi="Times New Roman"/>
          <w:sz w:val="24"/>
          <w:szCs w:val="24"/>
        </w:rPr>
        <w:t>. A debit balance under this sub-head represents recoverable amount.</w:t>
      </w:r>
    </w:p>
    <w:p w14:paraId="102A6D8B" w14:textId="77777777" w:rsidR="00FA5EB5" w:rsidRPr="00975E9C" w:rsidRDefault="00FA5EB5" w:rsidP="00FA5EB5">
      <w:pPr>
        <w:pStyle w:val="PlainText"/>
        <w:rPr>
          <w:rFonts w:ascii="Times New Roman" w:hAnsi="Times New Roman"/>
          <w:sz w:val="24"/>
          <w:szCs w:val="24"/>
        </w:rPr>
      </w:pPr>
    </w:p>
    <w:p w14:paraId="46B92AF0" w14:textId="77777777" w:rsidR="00FA5EB5" w:rsidRDefault="00FA5EB5" w:rsidP="00FA5EB5">
      <w:pPr>
        <w:pStyle w:val="PlainText"/>
        <w:ind w:right="-28"/>
        <w:jc w:val="both"/>
        <w:rPr>
          <w:rFonts w:ascii="Times New Roman" w:hAnsi="Times New Roman"/>
          <w:sz w:val="24"/>
          <w:szCs w:val="24"/>
        </w:rPr>
      </w:pPr>
      <w:r w:rsidRPr="00975E9C">
        <w:rPr>
          <w:rFonts w:ascii="Times New Roman" w:hAnsi="Times New Roman"/>
          <w:sz w:val="24"/>
          <w:szCs w:val="24"/>
        </w:rPr>
        <w:t>(b)</w:t>
      </w:r>
      <w:r w:rsidRPr="00975E9C">
        <w:rPr>
          <w:rFonts w:ascii="Times New Roman" w:hAnsi="Times New Roman"/>
          <w:sz w:val="24"/>
          <w:szCs w:val="24"/>
        </w:rPr>
        <w:tab/>
        <w:t>An analysis of transactions under the head of accounts “Suspense” under Major head “</w:t>
      </w:r>
      <w:r w:rsidRPr="00975E9C">
        <w:rPr>
          <w:rFonts w:ascii="Times New Roman" w:hAnsi="Times New Roman"/>
          <w:b/>
          <w:bCs/>
          <w:sz w:val="24"/>
          <w:szCs w:val="24"/>
        </w:rPr>
        <w:t>2059-Public Works</w:t>
      </w:r>
      <w:r w:rsidRPr="00975E9C">
        <w:rPr>
          <w:rFonts w:ascii="Times New Roman" w:hAnsi="Times New Roman"/>
          <w:sz w:val="24"/>
          <w:szCs w:val="24"/>
        </w:rPr>
        <w:t>” during the year 20</w:t>
      </w:r>
      <w:r>
        <w:rPr>
          <w:rFonts w:ascii="Times New Roman" w:hAnsi="Times New Roman"/>
          <w:sz w:val="24"/>
          <w:szCs w:val="24"/>
        </w:rPr>
        <w:t>23-2024</w:t>
      </w:r>
      <w:r w:rsidRPr="00975E9C">
        <w:rPr>
          <w:rFonts w:ascii="Times New Roman" w:hAnsi="Times New Roman"/>
          <w:sz w:val="24"/>
          <w:szCs w:val="24"/>
        </w:rPr>
        <w:t xml:space="preserve"> along with the opening and closing balance for the year are given below :</w:t>
      </w:r>
    </w:p>
    <w:p w14:paraId="48B110EE" w14:textId="77777777" w:rsidR="00FA5EB5" w:rsidRPr="008D6975" w:rsidRDefault="00FA5EB5" w:rsidP="00FA5EB5">
      <w:pPr>
        <w:pStyle w:val="PlainText"/>
        <w:ind w:left="7200" w:firstLine="720"/>
        <w:rPr>
          <w:rFonts w:ascii="Times New Roman" w:hAnsi="Times New Roman"/>
          <w:b/>
          <w:bCs/>
          <w:sz w:val="24"/>
          <w:szCs w:val="24"/>
        </w:rPr>
      </w:pPr>
      <w:r>
        <w:rPr>
          <w:rFonts w:ascii="Times New Roman" w:hAnsi="Times New Roman"/>
          <w:b/>
          <w:bCs/>
          <w:sz w:val="24"/>
          <w:szCs w:val="24"/>
        </w:rPr>
        <w:t>(₹ in lakh)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1800"/>
        <w:gridCol w:w="2000"/>
        <w:gridCol w:w="1300"/>
        <w:gridCol w:w="1200"/>
        <w:gridCol w:w="2234"/>
      </w:tblGrid>
      <w:tr w:rsidR="00FA5EB5" w:rsidRPr="00975E9C" w14:paraId="621EFC35" w14:textId="77777777" w:rsidTr="0078360B">
        <w:tc>
          <w:tcPr>
            <w:tcW w:w="600" w:type="dxa"/>
          </w:tcPr>
          <w:p w14:paraId="4BE348D6" w14:textId="77777777" w:rsidR="00FA5EB5" w:rsidRPr="005C4405" w:rsidRDefault="00FA5EB5" w:rsidP="0078360B">
            <w:pPr>
              <w:pStyle w:val="PlainText"/>
              <w:rPr>
                <w:rFonts w:ascii="Times New Roman" w:hAnsi="Times New Roman"/>
                <w:b/>
                <w:bCs/>
                <w:sz w:val="24"/>
                <w:szCs w:val="24"/>
              </w:rPr>
            </w:pPr>
            <w:r w:rsidRPr="005C4405">
              <w:rPr>
                <w:rFonts w:ascii="Times New Roman" w:hAnsi="Times New Roman"/>
                <w:b/>
                <w:bCs/>
                <w:sz w:val="24"/>
                <w:szCs w:val="24"/>
              </w:rPr>
              <w:t>Sl. No.</w:t>
            </w:r>
          </w:p>
        </w:tc>
        <w:tc>
          <w:tcPr>
            <w:tcW w:w="1800" w:type="dxa"/>
          </w:tcPr>
          <w:p w14:paraId="696E136E" w14:textId="77777777" w:rsidR="00FA5EB5" w:rsidRPr="005C4405" w:rsidRDefault="00FA5EB5" w:rsidP="0078360B">
            <w:pPr>
              <w:pStyle w:val="PlainText"/>
              <w:jc w:val="center"/>
              <w:rPr>
                <w:rFonts w:ascii="Times New Roman" w:hAnsi="Times New Roman"/>
                <w:b/>
                <w:bCs/>
                <w:sz w:val="24"/>
                <w:szCs w:val="24"/>
              </w:rPr>
            </w:pPr>
            <w:r w:rsidRPr="005C4405">
              <w:rPr>
                <w:rFonts w:ascii="Times New Roman" w:hAnsi="Times New Roman"/>
                <w:b/>
                <w:bCs/>
                <w:sz w:val="24"/>
                <w:szCs w:val="24"/>
              </w:rPr>
              <w:t>Head</w:t>
            </w:r>
          </w:p>
        </w:tc>
        <w:tc>
          <w:tcPr>
            <w:tcW w:w="2000" w:type="dxa"/>
          </w:tcPr>
          <w:p w14:paraId="3EEC4D0F" w14:textId="77777777" w:rsidR="00FA5EB5" w:rsidRPr="005C4405" w:rsidRDefault="00FA5EB5" w:rsidP="0078360B">
            <w:pPr>
              <w:pStyle w:val="PlainText"/>
              <w:jc w:val="center"/>
              <w:rPr>
                <w:rFonts w:ascii="Times New Roman" w:hAnsi="Times New Roman"/>
                <w:b/>
                <w:bCs/>
                <w:sz w:val="24"/>
                <w:szCs w:val="24"/>
              </w:rPr>
            </w:pPr>
            <w:r w:rsidRPr="005C4405">
              <w:rPr>
                <w:rFonts w:ascii="Times New Roman" w:hAnsi="Times New Roman"/>
                <w:b/>
                <w:bCs/>
                <w:sz w:val="24"/>
                <w:szCs w:val="24"/>
              </w:rPr>
              <w:t>Opening balance on 1st April 202</w:t>
            </w:r>
            <w:r>
              <w:rPr>
                <w:rFonts w:ascii="Times New Roman" w:hAnsi="Times New Roman"/>
                <w:b/>
                <w:bCs/>
                <w:sz w:val="24"/>
                <w:szCs w:val="24"/>
              </w:rPr>
              <w:t>3</w:t>
            </w:r>
          </w:p>
        </w:tc>
        <w:tc>
          <w:tcPr>
            <w:tcW w:w="1300" w:type="dxa"/>
          </w:tcPr>
          <w:p w14:paraId="0A551A16" w14:textId="77777777" w:rsidR="00FA5EB5" w:rsidRPr="005C4405" w:rsidRDefault="00FA5EB5" w:rsidP="0078360B">
            <w:pPr>
              <w:pStyle w:val="PlainText"/>
              <w:jc w:val="center"/>
              <w:rPr>
                <w:rFonts w:ascii="Times New Roman" w:hAnsi="Times New Roman"/>
                <w:b/>
                <w:bCs/>
                <w:sz w:val="24"/>
                <w:szCs w:val="24"/>
              </w:rPr>
            </w:pPr>
            <w:r w:rsidRPr="005C4405">
              <w:rPr>
                <w:rFonts w:ascii="Times New Roman" w:hAnsi="Times New Roman"/>
                <w:b/>
                <w:bCs/>
                <w:sz w:val="24"/>
                <w:szCs w:val="24"/>
              </w:rPr>
              <w:t>Debit(+)</w:t>
            </w:r>
          </w:p>
        </w:tc>
        <w:tc>
          <w:tcPr>
            <w:tcW w:w="1200" w:type="dxa"/>
          </w:tcPr>
          <w:p w14:paraId="7DD6651A" w14:textId="77777777" w:rsidR="00FA5EB5" w:rsidRPr="005C4405" w:rsidRDefault="00FA5EB5" w:rsidP="0078360B">
            <w:pPr>
              <w:pStyle w:val="PlainText"/>
              <w:jc w:val="center"/>
              <w:rPr>
                <w:rFonts w:ascii="Times New Roman" w:hAnsi="Times New Roman"/>
                <w:b/>
                <w:bCs/>
                <w:sz w:val="24"/>
                <w:szCs w:val="24"/>
              </w:rPr>
            </w:pPr>
            <w:r w:rsidRPr="005C4405">
              <w:rPr>
                <w:rFonts w:ascii="Times New Roman" w:hAnsi="Times New Roman"/>
                <w:b/>
                <w:bCs/>
                <w:sz w:val="24"/>
                <w:szCs w:val="24"/>
              </w:rPr>
              <w:t>Credit(-)</w:t>
            </w:r>
          </w:p>
        </w:tc>
        <w:tc>
          <w:tcPr>
            <w:tcW w:w="2234" w:type="dxa"/>
          </w:tcPr>
          <w:p w14:paraId="24F18F9B" w14:textId="77777777" w:rsidR="00FA5EB5" w:rsidRPr="005C4405" w:rsidRDefault="00FA5EB5" w:rsidP="0078360B">
            <w:pPr>
              <w:pStyle w:val="PlainText"/>
              <w:jc w:val="center"/>
              <w:rPr>
                <w:rFonts w:ascii="Times New Roman" w:hAnsi="Times New Roman"/>
                <w:b/>
                <w:bCs/>
                <w:sz w:val="24"/>
                <w:szCs w:val="24"/>
              </w:rPr>
            </w:pPr>
            <w:r w:rsidRPr="005C4405">
              <w:rPr>
                <w:rFonts w:ascii="Times New Roman" w:hAnsi="Times New Roman"/>
                <w:b/>
                <w:bCs/>
                <w:sz w:val="24"/>
                <w:szCs w:val="24"/>
              </w:rPr>
              <w:t>Closing balance on 31st March 202</w:t>
            </w:r>
            <w:r>
              <w:rPr>
                <w:rFonts w:ascii="Times New Roman" w:hAnsi="Times New Roman"/>
                <w:b/>
                <w:bCs/>
                <w:sz w:val="24"/>
                <w:szCs w:val="24"/>
              </w:rPr>
              <w:t>4</w:t>
            </w:r>
          </w:p>
        </w:tc>
      </w:tr>
      <w:tr w:rsidR="00FA5EB5" w:rsidRPr="00975E9C" w14:paraId="5A5E3EE5" w14:textId="77777777" w:rsidTr="0078360B">
        <w:trPr>
          <w:trHeight w:val="458"/>
        </w:trPr>
        <w:tc>
          <w:tcPr>
            <w:tcW w:w="600" w:type="dxa"/>
          </w:tcPr>
          <w:p w14:paraId="59BE615B" w14:textId="77777777" w:rsidR="00FA5EB5" w:rsidRPr="005C4405" w:rsidRDefault="00FA5EB5" w:rsidP="0078360B">
            <w:pPr>
              <w:pStyle w:val="PlainText"/>
              <w:rPr>
                <w:rFonts w:ascii="Times New Roman" w:hAnsi="Times New Roman"/>
                <w:sz w:val="24"/>
                <w:szCs w:val="24"/>
              </w:rPr>
            </w:pPr>
            <w:r w:rsidRPr="005C4405">
              <w:rPr>
                <w:rFonts w:ascii="Times New Roman" w:hAnsi="Times New Roman"/>
                <w:sz w:val="24"/>
                <w:szCs w:val="24"/>
              </w:rPr>
              <w:t>1.</w:t>
            </w:r>
          </w:p>
        </w:tc>
        <w:tc>
          <w:tcPr>
            <w:tcW w:w="1800" w:type="dxa"/>
          </w:tcPr>
          <w:p w14:paraId="77A9D3AB" w14:textId="77777777" w:rsidR="00FA5EB5" w:rsidRPr="005C4405" w:rsidRDefault="00FA5EB5" w:rsidP="0078360B">
            <w:pPr>
              <w:pStyle w:val="PlainText"/>
              <w:rPr>
                <w:rFonts w:ascii="Times New Roman" w:hAnsi="Times New Roman"/>
                <w:sz w:val="24"/>
                <w:szCs w:val="24"/>
              </w:rPr>
            </w:pPr>
            <w:r w:rsidRPr="005C4405">
              <w:rPr>
                <w:rFonts w:ascii="Times New Roman" w:hAnsi="Times New Roman"/>
                <w:sz w:val="24"/>
                <w:szCs w:val="24"/>
              </w:rPr>
              <w:t>Stock</w:t>
            </w:r>
          </w:p>
        </w:tc>
        <w:tc>
          <w:tcPr>
            <w:tcW w:w="2000" w:type="dxa"/>
          </w:tcPr>
          <w:p w14:paraId="492A51BD" w14:textId="77777777" w:rsidR="00FA5EB5" w:rsidRPr="005C4405" w:rsidRDefault="00FA5EB5" w:rsidP="0078360B">
            <w:pPr>
              <w:pStyle w:val="PlainText"/>
              <w:jc w:val="center"/>
              <w:rPr>
                <w:rFonts w:ascii="Times New Roman" w:hAnsi="Times New Roman"/>
                <w:sz w:val="24"/>
                <w:szCs w:val="24"/>
              </w:rPr>
            </w:pPr>
            <w:r w:rsidRPr="005C4405">
              <w:rPr>
                <w:rFonts w:ascii="Times New Roman" w:hAnsi="Times New Roman"/>
                <w:sz w:val="24"/>
                <w:szCs w:val="24"/>
              </w:rPr>
              <w:t>(+) 266.29…</w:t>
            </w:r>
          </w:p>
        </w:tc>
        <w:tc>
          <w:tcPr>
            <w:tcW w:w="1300" w:type="dxa"/>
          </w:tcPr>
          <w:p w14:paraId="778E9AFF" w14:textId="77777777" w:rsidR="00FA5EB5" w:rsidRPr="005C4405" w:rsidRDefault="00FA5EB5" w:rsidP="0078360B">
            <w:pPr>
              <w:pStyle w:val="PlainText"/>
              <w:jc w:val="center"/>
              <w:rPr>
                <w:rFonts w:ascii="Times New Roman" w:hAnsi="Times New Roman"/>
                <w:sz w:val="24"/>
                <w:szCs w:val="24"/>
              </w:rPr>
            </w:pPr>
            <w:r w:rsidRPr="005C4405">
              <w:rPr>
                <w:rFonts w:ascii="Times New Roman" w:hAnsi="Times New Roman"/>
                <w:sz w:val="24"/>
                <w:szCs w:val="24"/>
              </w:rPr>
              <w:t>…</w:t>
            </w:r>
          </w:p>
        </w:tc>
        <w:tc>
          <w:tcPr>
            <w:tcW w:w="1200" w:type="dxa"/>
          </w:tcPr>
          <w:p w14:paraId="34DD1296" w14:textId="77777777" w:rsidR="00FA5EB5" w:rsidRPr="005C4405" w:rsidRDefault="00FA5EB5" w:rsidP="0078360B">
            <w:pPr>
              <w:pStyle w:val="PlainText"/>
              <w:jc w:val="center"/>
              <w:rPr>
                <w:rFonts w:ascii="Times New Roman" w:hAnsi="Times New Roman"/>
                <w:sz w:val="24"/>
                <w:szCs w:val="24"/>
              </w:rPr>
            </w:pPr>
            <w:r w:rsidRPr="005C4405">
              <w:rPr>
                <w:rFonts w:ascii="Times New Roman" w:hAnsi="Times New Roman"/>
                <w:sz w:val="24"/>
                <w:szCs w:val="24"/>
              </w:rPr>
              <w:t>…</w:t>
            </w:r>
          </w:p>
        </w:tc>
        <w:tc>
          <w:tcPr>
            <w:tcW w:w="2234" w:type="dxa"/>
          </w:tcPr>
          <w:p w14:paraId="201ED857" w14:textId="77777777" w:rsidR="00FA5EB5" w:rsidRPr="005C4405" w:rsidRDefault="00FA5EB5" w:rsidP="0078360B">
            <w:pPr>
              <w:pStyle w:val="PlainText"/>
              <w:jc w:val="center"/>
              <w:rPr>
                <w:rFonts w:ascii="Times New Roman" w:hAnsi="Times New Roman"/>
                <w:sz w:val="24"/>
                <w:szCs w:val="24"/>
              </w:rPr>
            </w:pPr>
            <w:r w:rsidRPr="005C4405">
              <w:rPr>
                <w:rFonts w:ascii="Times New Roman" w:hAnsi="Times New Roman"/>
                <w:sz w:val="24"/>
                <w:szCs w:val="24"/>
              </w:rPr>
              <w:t>(+)266.29</w:t>
            </w:r>
          </w:p>
        </w:tc>
      </w:tr>
      <w:tr w:rsidR="00FA5EB5" w:rsidRPr="00975E9C" w14:paraId="2691800F" w14:textId="77777777" w:rsidTr="0078360B">
        <w:trPr>
          <w:trHeight w:val="350"/>
        </w:trPr>
        <w:tc>
          <w:tcPr>
            <w:tcW w:w="600" w:type="dxa"/>
          </w:tcPr>
          <w:p w14:paraId="6C9FC75B" w14:textId="77777777" w:rsidR="00FA5EB5" w:rsidRPr="005C4405" w:rsidRDefault="00FA5EB5" w:rsidP="0078360B">
            <w:pPr>
              <w:pStyle w:val="PlainText"/>
              <w:rPr>
                <w:rFonts w:ascii="Times New Roman" w:hAnsi="Times New Roman"/>
                <w:sz w:val="24"/>
                <w:szCs w:val="24"/>
              </w:rPr>
            </w:pPr>
            <w:r w:rsidRPr="005C4405">
              <w:rPr>
                <w:rFonts w:ascii="Times New Roman" w:hAnsi="Times New Roman"/>
                <w:sz w:val="24"/>
                <w:szCs w:val="24"/>
              </w:rPr>
              <w:t>2.</w:t>
            </w:r>
          </w:p>
        </w:tc>
        <w:tc>
          <w:tcPr>
            <w:tcW w:w="1800" w:type="dxa"/>
          </w:tcPr>
          <w:p w14:paraId="48AFEB0A" w14:textId="77777777" w:rsidR="00FA5EB5" w:rsidRPr="005C4405" w:rsidRDefault="00FA5EB5" w:rsidP="0078360B">
            <w:pPr>
              <w:pStyle w:val="PlainText"/>
              <w:rPr>
                <w:rFonts w:ascii="Times New Roman" w:hAnsi="Times New Roman"/>
                <w:sz w:val="24"/>
                <w:szCs w:val="24"/>
              </w:rPr>
            </w:pPr>
            <w:r w:rsidRPr="005C4405">
              <w:rPr>
                <w:rFonts w:ascii="Times New Roman" w:hAnsi="Times New Roman"/>
                <w:sz w:val="24"/>
                <w:szCs w:val="24"/>
              </w:rPr>
              <w:t>Purchase</w:t>
            </w:r>
          </w:p>
        </w:tc>
        <w:tc>
          <w:tcPr>
            <w:tcW w:w="2000" w:type="dxa"/>
          </w:tcPr>
          <w:p w14:paraId="1FD8B793" w14:textId="77777777" w:rsidR="00FA5EB5" w:rsidRPr="005C4405" w:rsidRDefault="00FA5EB5" w:rsidP="0078360B">
            <w:pPr>
              <w:pStyle w:val="PlainText"/>
              <w:jc w:val="center"/>
              <w:rPr>
                <w:rFonts w:ascii="Times New Roman" w:hAnsi="Times New Roman"/>
                <w:sz w:val="24"/>
                <w:szCs w:val="24"/>
              </w:rPr>
            </w:pPr>
            <w:r w:rsidRPr="005C4405">
              <w:rPr>
                <w:rFonts w:ascii="Times New Roman" w:hAnsi="Times New Roman"/>
                <w:sz w:val="24"/>
                <w:szCs w:val="24"/>
              </w:rPr>
              <w:t>…</w:t>
            </w:r>
          </w:p>
        </w:tc>
        <w:tc>
          <w:tcPr>
            <w:tcW w:w="1300" w:type="dxa"/>
          </w:tcPr>
          <w:p w14:paraId="58074D2E" w14:textId="77777777" w:rsidR="00FA5EB5" w:rsidRPr="005C4405" w:rsidRDefault="00FA5EB5" w:rsidP="0078360B">
            <w:pPr>
              <w:pStyle w:val="PlainText"/>
              <w:jc w:val="center"/>
              <w:rPr>
                <w:rFonts w:ascii="Times New Roman" w:hAnsi="Times New Roman"/>
                <w:sz w:val="24"/>
                <w:szCs w:val="24"/>
              </w:rPr>
            </w:pPr>
            <w:r w:rsidRPr="005C4405">
              <w:rPr>
                <w:rFonts w:ascii="Times New Roman" w:hAnsi="Times New Roman"/>
                <w:sz w:val="24"/>
                <w:szCs w:val="24"/>
              </w:rPr>
              <w:t>…</w:t>
            </w:r>
          </w:p>
        </w:tc>
        <w:tc>
          <w:tcPr>
            <w:tcW w:w="1200" w:type="dxa"/>
          </w:tcPr>
          <w:p w14:paraId="2B28C231" w14:textId="77777777" w:rsidR="00FA5EB5" w:rsidRPr="005C4405" w:rsidRDefault="00FA5EB5" w:rsidP="0078360B">
            <w:pPr>
              <w:pStyle w:val="PlainText"/>
              <w:jc w:val="center"/>
              <w:rPr>
                <w:rFonts w:ascii="Times New Roman" w:hAnsi="Times New Roman"/>
                <w:sz w:val="24"/>
                <w:szCs w:val="24"/>
              </w:rPr>
            </w:pPr>
            <w:r w:rsidRPr="005C4405">
              <w:rPr>
                <w:rFonts w:ascii="Times New Roman" w:hAnsi="Times New Roman"/>
                <w:sz w:val="24"/>
                <w:szCs w:val="24"/>
              </w:rPr>
              <w:t>…</w:t>
            </w:r>
          </w:p>
        </w:tc>
        <w:tc>
          <w:tcPr>
            <w:tcW w:w="2234" w:type="dxa"/>
          </w:tcPr>
          <w:p w14:paraId="55AE9B87" w14:textId="77777777" w:rsidR="00FA5EB5" w:rsidRPr="005C4405" w:rsidRDefault="00FA5EB5" w:rsidP="0078360B">
            <w:pPr>
              <w:pStyle w:val="PlainText"/>
              <w:jc w:val="center"/>
              <w:rPr>
                <w:rFonts w:ascii="Times New Roman" w:hAnsi="Times New Roman"/>
                <w:sz w:val="24"/>
                <w:szCs w:val="24"/>
              </w:rPr>
            </w:pPr>
            <w:r w:rsidRPr="005C4405">
              <w:rPr>
                <w:rFonts w:ascii="Times New Roman" w:hAnsi="Times New Roman"/>
                <w:sz w:val="24"/>
                <w:szCs w:val="24"/>
              </w:rPr>
              <w:t>…</w:t>
            </w:r>
          </w:p>
        </w:tc>
      </w:tr>
      <w:tr w:rsidR="00FA5EB5" w:rsidRPr="00975E9C" w14:paraId="755732BC" w14:textId="77777777" w:rsidTr="0078360B">
        <w:trPr>
          <w:trHeight w:val="530"/>
        </w:trPr>
        <w:tc>
          <w:tcPr>
            <w:tcW w:w="600" w:type="dxa"/>
          </w:tcPr>
          <w:p w14:paraId="36EA7626" w14:textId="77777777" w:rsidR="00FA5EB5" w:rsidRPr="005C4405" w:rsidRDefault="00FA5EB5" w:rsidP="0078360B">
            <w:pPr>
              <w:pStyle w:val="PlainText"/>
              <w:rPr>
                <w:rFonts w:ascii="Times New Roman" w:hAnsi="Times New Roman"/>
                <w:sz w:val="24"/>
                <w:szCs w:val="24"/>
              </w:rPr>
            </w:pPr>
            <w:r w:rsidRPr="005C4405">
              <w:rPr>
                <w:rFonts w:ascii="Times New Roman" w:hAnsi="Times New Roman"/>
                <w:sz w:val="24"/>
                <w:szCs w:val="24"/>
              </w:rPr>
              <w:t>3.</w:t>
            </w:r>
          </w:p>
        </w:tc>
        <w:tc>
          <w:tcPr>
            <w:tcW w:w="1800" w:type="dxa"/>
          </w:tcPr>
          <w:p w14:paraId="5BC35A35" w14:textId="77777777" w:rsidR="00FA5EB5" w:rsidRPr="005C4405" w:rsidRDefault="00FA5EB5" w:rsidP="0078360B">
            <w:pPr>
              <w:pStyle w:val="PlainText"/>
              <w:rPr>
                <w:rFonts w:ascii="Times New Roman" w:hAnsi="Times New Roman"/>
                <w:sz w:val="24"/>
                <w:szCs w:val="24"/>
              </w:rPr>
            </w:pPr>
            <w:r w:rsidRPr="005C4405">
              <w:rPr>
                <w:rFonts w:ascii="Times New Roman" w:hAnsi="Times New Roman"/>
                <w:sz w:val="24"/>
                <w:szCs w:val="24"/>
              </w:rPr>
              <w:t>Miscellaneous Public Works Advances</w:t>
            </w:r>
          </w:p>
        </w:tc>
        <w:tc>
          <w:tcPr>
            <w:tcW w:w="2000" w:type="dxa"/>
          </w:tcPr>
          <w:p w14:paraId="70688B40" w14:textId="77777777" w:rsidR="00FA5EB5" w:rsidRPr="005C4405" w:rsidRDefault="00FA5EB5" w:rsidP="0078360B">
            <w:pPr>
              <w:pStyle w:val="PlainText"/>
              <w:jc w:val="center"/>
              <w:rPr>
                <w:rFonts w:ascii="Times New Roman" w:hAnsi="Times New Roman"/>
                <w:sz w:val="24"/>
                <w:szCs w:val="24"/>
              </w:rPr>
            </w:pPr>
          </w:p>
          <w:p w14:paraId="75B31AF2" w14:textId="77777777" w:rsidR="00FA5EB5" w:rsidRPr="005C4405" w:rsidRDefault="00FA5EB5" w:rsidP="0078360B">
            <w:pPr>
              <w:pStyle w:val="PlainText"/>
              <w:jc w:val="center"/>
              <w:rPr>
                <w:rFonts w:ascii="Times New Roman" w:hAnsi="Times New Roman"/>
                <w:sz w:val="24"/>
                <w:szCs w:val="24"/>
              </w:rPr>
            </w:pPr>
            <w:r w:rsidRPr="005C4405">
              <w:rPr>
                <w:rFonts w:ascii="Times New Roman" w:hAnsi="Times New Roman"/>
                <w:sz w:val="24"/>
                <w:szCs w:val="24"/>
              </w:rPr>
              <w:t>…</w:t>
            </w:r>
          </w:p>
        </w:tc>
        <w:tc>
          <w:tcPr>
            <w:tcW w:w="1300" w:type="dxa"/>
          </w:tcPr>
          <w:p w14:paraId="731DAA20" w14:textId="77777777" w:rsidR="00FA5EB5" w:rsidRPr="005C4405" w:rsidRDefault="00FA5EB5" w:rsidP="0078360B">
            <w:pPr>
              <w:pStyle w:val="PlainText"/>
              <w:jc w:val="center"/>
              <w:rPr>
                <w:rFonts w:ascii="Times New Roman" w:hAnsi="Times New Roman"/>
                <w:sz w:val="24"/>
                <w:szCs w:val="24"/>
              </w:rPr>
            </w:pPr>
          </w:p>
          <w:p w14:paraId="54148356" w14:textId="77777777" w:rsidR="00FA5EB5" w:rsidRPr="005C4405" w:rsidRDefault="00FA5EB5" w:rsidP="0078360B">
            <w:pPr>
              <w:pStyle w:val="PlainText"/>
              <w:jc w:val="center"/>
              <w:rPr>
                <w:rFonts w:ascii="Times New Roman" w:hAnsi="Times New Roman"/>
                <w:sz w:val="24"/>
                <w:szCs w:val="24"/>
              </w:rPr>
            </w:pPr>
            <w:r w:rsidRPr="005C4405">
              <w:rPr>
                <w:rFonts w:ascii="Times New Roman" w:hAnsi="Times New Roman"/>
                <w:sz w:val="24"/>
                <w:szCs w:val="24"/>
              </w:rPr>
              <w:t>…</w:t>
            </w:r>
          </w:p>
        </w:tc>
        <w:tc>
          <w:tcPr>
            <w:tcW w:w="1200" w:type="dxa"/>
          </w:tcPr>
          <w:p w14:paraId="31FF61DF" w14:textId="77777777" w:rsidR="00FA5EB5" w:rsidRPr="005C4405" w:rsidRDefault="00FA5EB5" w:rsidP="0078360B">
            <w:pPr>
              <w:pStyle w:val="PlainText"/>
              <w:jc w:val="center"/>
              <w:rPr>
                <w:rFonts w:ascii="Times New Roman" w:hAnsi="Times New Roman"/>
                <w:sz w:val="24"/>
                <w:szCs w:val="24"/>
              </w:rPr>
            </w:pPr>
          </w:p>
          <w:p w14:paraId="2D5A6382" w14:textId="77777777" w:rsidR="00FA5EB5" w:rsidRPr="005C4405" w:rsidRDefault="00FA5EB5" w:rsidP="0078360B">
            <w:pPr>
              <w:pStyle w:val="PlainText"/>
              <w:jc w:val="center"/>
              <w:rPr>
                <w:rFonts w:ascii="Times New Roman" w:hAnsi="Times New Roman"/>
                <w:sz w:val="24"/>
                <w:szCs w:val="24"/>
              </w:rPr>
            </w:pPr>
            <w:r w:rsidRPr="005C4405">
              <w:rPr>
                <w:rFonts w:ascii="Times New Roman" w:hAnsi="Times New Roman"/>
                <w:sz w:val="24"/>
                <w:szCs w:val="24"/>
              </w:rPr>
              <w:t>…</w:t>
            </w:r>
          </w:p>
        </w:tc>
        <w:tc>
          <w:tcPr>
            <w:tcW w:w="2234" w:type="dxa"/>
          </w:tcPr>
          <w:p w14:paraId="7FA82E3E" w14:textId="77777777" w:rsidR="00FA5EB5" w:rsidRPr="005C4405" w:rsidRDefault="00FA5EB5" w:rsidP="0078360B">
            <w:pPr>
              <w:pStyle w:val="PlainText"/>
              <w:jc w:val="center"/>
              <w:rPr>
                <w:rFonts w:ascii="Times New Roman" w:hAnsi="Times New Roman"/>
                <w:sz w:val="24"/>
                <w:szCs w:val="24"/>
              </w:rPr>
            </w:pPr>
          </w:p>
          <w:p w14:paraId="7202ED51" w14:textId="77777777" w:rsidR="00FA5EB5" w:rsidRPr="005C4405" w:rsidRDefault="00FA5EB5" w:rsidP="0078360B">
            <w:pPr>
              <w:pStyle w:val="PlainText"/>
              <w:jc w:val="center"/>
              <w:rPr>
                <w:rFonts w:ascii="Times New Roman" w:hAnsi="Times New Roman"/>
                <w:sz w:val="24"/>
                <w:szCs w:val="24"/>
              </w:rPr>
            </w:pPr>
            <w:r w:rsidRPr="005C4405">
              <w:rPr>
                <w:rFonts w:ascii="Times New Roman" w:hAnsi="Times New Roman"/>
                <w:sz w:val="24"/>
                <w:szCs w:val="24"/>
              </w:rPr>
              <w:t>…</w:t>
            </w:r>
          </w:p>
        </w:tc>
      </w:tr>
      <w:tr w:rsidR="00FA5EB5" w:rsidRPr="00975E9C" w14:paraId="0EB3AED4" w14:textId="77777777" w:rsidTr="0078360B">
        <w:trPr>
          <w:trHeight w:val="350"/>
        </w:trPr>
        <w:tc>
          <w:tcPr>
            <w:tcW w:w="600" w:type="dxa"/>
          </w:tcPr>
          <w:p w14:paraId="2D424F4F" w14:textId="77777777" w:rsidR="00FA5EB5" w:rsidRPr="005C4405" w:rsidRDefault="00FA5EB5" w:rsidP="0078360B">
            <w:pPr>
              <w:pStyle w:val="PlainText"/>
              <w:rPr>
                <w:rFonts w:ascii="Times New Roman" w:hAnsi="Times New Roman"/>
                <w:b/>
                <w:bCs/>
                <w:sz w:val="24"/>
                <w:szCs w:val="24"/>
              </w:rPr>
            </w:pPr>
          </w:p>
        </w:tc>
        <w:tc>
          <w:tcPr>
            <w:tcW w:w="1800" w:type="dxa"/>
          </w:tcPr>
          <w:p w14:paraId="63E94AA9" w14:textId="77777777" w:rsidR="00FA5EB5" w:rsidRPr="005C4405" w:rsidRDefault="00FA5EB5" w:rsidP="0078360B">
            <w:pPr>
              <w:pStyle w:val="PlainText"/>
              <w:rPr>
                <w:rFonts w:ascii="Times New Roman" w:hAnsi="Times New Roman"/>
                <w:b/>
                <w:bCs/>
                <w:sz w:val="24"/>
                <w:szCs w:val="24"/>
              </w:rPr>
            </w:pPr>
            <w:r w:rsidRPr="005C4405">
              <w:rPr>
                <w:rFonts w:ascii="Times New Roman" w:hAnsi="Times New Roman"/>
                <w:b/>
                <w:bCs/>
                <w:sz w:val="24"/>
                <w:szCs w:val="24"/>
              </w:rPr>
              <w:t>Total:</w:t>
            </w:r>
          </w:p>
        </w:tc>
        <w:tc>
          <w:tcPr>
            <w:tcW w:w="2000" w:type="dxa"/>
          </w:tcPr>
          <w:p w14:paraId="07E221BF" w14:textId="77777777" w:rsidR="00FA5EB5" w:rsidRPr="005C4405" w:rsidRDefault="00FA5EB5" w:rsidP="0078360B">
            <w:pPr>
              <w:pStyle w:val="PlainText"/>
              <w:jc w:val="center"/>
              <w:rPr>
                <w:rFonts w:ascii="Times New Roman" w:hAnsi="Times New Roman"/>
                <w:b/>
                <w:bCs/>
                <w:sz w:val="24"/>
                <w:szCs w:val="24"/>
              </w:rPr>
            </w:pPr>
            <w:r w:rsidRPr="005C4405">
              <w:rPr>
                <w:rFonts w:ascii="Times New Roman" w:hAnsi="Times New Roman"/>
                <w:b/>
                <w:bCs/>
                <w:sz w:val="24"/>
                <w:szCs w:val="24"/>
              </w:rPr>
              <w:t>(+)266.29</w:t>
            </w:r>
          </w:p>
        </w:tc>
        <w:tc>
          <w:tcPr>
            <w:tcW w:w="1300" w:type="dxa"/>
          </w:tcPr>
          <w:p w14:paraId="09354287" w14:textId="77777777" w:rsidR="00FA5EB5" w:rsidRPr="005C4405" w:rsidRDefault="00FA5EB5" w:rsidP="0078360B">
            <w:pPr>
              <w:pStyle w:val="PlainText"/>
              <w:jc w:val="center"/>
              <w:rPr>
                <w:rFonts w:ascii="Times New Roman" w:hAnsi="Times New Roman"/>
                <w:b/>
                <w:bCs/>
                <w:sz w:val="24"/>
                <w:szCs w:val="24"/>
              </w:rPr>
            </w:pPr>
            <w:r w:rsidRPr="005C4405">
              <w:rPr>
                <w:rFonts w:ascii="Times New Roman" w:hAnsi="Times New Roman"/>
                <w:b/>
                <w:bCs/>
                <w:sz w:val="24"/>
                <w:szCs w:val="24"/>
              </w:rPr>
              <w:t>…</w:t>
            </w:r>
          </w:p>
        </w:tc>
        <w:tc>
          <w:tcPr>
            <w:tcW w:w="1200" w:type="dxa"/>
          </w:tcPr>
          <w:p w14:paraId="5B45F9FA" w14:textId="77777777" w:rsidR="00FA5EB5" w:rsidRPr="005C4405" w:rsidRDefault="00FA5EB5" w:rsidP="0078360B">
            <w:pPr>
              <w:pStyle w:val="PlainText"/>
              <w:jc w:val="center"/>
              <w:rPr>
                <w:rFonts w:ascii="Times New Roman" w:hAnsi="Times New Roman"/>
                <w:b/>
                <w:bCs/>
                <w:sz w:val="24"/>
                <w:szCs w:val="24"/>
              </w:rPr>
            </w:pPr>
          </w:p>
        </w:tc>
        <w:tc>
          <w:tcPr>
            <w:tcW w:w="2234" w:type="dxa"/>
          </w:tcPr>
          <w:p w14:paraId="2693C9DB" w14:textId="77777777" w:rsidR="00FA5EB5" w:rsidRPr="005C4405" w:rsidRDefault="00FA5EB5" w:rsidP="0078360B">
            <w:pPr>
              <w:pStyle w:val="PlainText"/>
              <w:jc w:val="center"/>
              <w:rPr>
                <w:rFonts w:ascii="Times New Roman" w:hAnsi="Times New Roman"/>
                <w:b/>
                <w:bCs/>
                <w:sz w:val="24"/>
                <w:szCs w:val="24"/>
              </w:rPr>
            </w:pPr>
            <w:r w:rsidRPr="005C4405">
              <w:rPr>
                <w:rFonts w:ascii="Times New Roman" w:hAnsi="Times New Roman"/>
                <w:b/>
                <w:bCs/>
                <w:sz w:val="24"/>
                <w:szCs w:val="24"/>
              </w:rPr>
              <w:t>(+)266.29</w:t>
            </w:r>
          </w:p>
        </w:tc>
      </w:tr>
    </w:tbl>
    <w:p w14:paraId="1E46AD72" w14:textId="77777777" w:rsidR="00FA5EB5" w:rsidRDefault="00FA5EB5" w:rsidP="00FA5EB5">
      <w:pPr>
        <w:pStyle w:val="PlainText"/>
        <w:jc w:val="both"/>
        <w:rPr>
          <w:rFonts w:ascii="Times New Roman" w:hAnsi="Times New Roman"/>
          <w:bCs/>
          <w:sz w:val="24"/>
          <w:szCs w:val="24"/>
        </w:rPr>
      </w:pPr>
    </w:p>
    <w:p w14:paraId="1878AB42" w14:textId="77777777" w:rsidR="00FA5EB5" w:rsidRPr="00530D8E" w:rsidRDefault="00FA5EB5" w:rsidP="00FA5EB5">
      <w:pPr>
        <w:pStyle w:val="PlainText"/>
        <w:jc w:val="both"/>
        <w:rPr>
          <w:rFonts w:ascii="Times New Roman" w:hAnsi="Times New Roman"/>
          <w:bCs/>
          <w:sz w:val="24"/>
          <w:szCs w:val="24"/>
        </w:rPr>
      </w:pPr>
      <w:r w:rsidRPr="00530D8E">
        <w:rPr>
          <w:rFonts w:ascii="Times New Roman" w:hAnsi="Times New Roman"/>
          <w:bCs/>
          <w:sz w:val="24"/>
          <w:szCs w:val="24"/>
        </w:rPr>
        <w:t xml:space="preserve">2. </w:t>
      </w:r>
      <w:r>
        <w:rPr>
          <w:rFonts w:ascii="Times New Roman" w:hAnsi="Times New Roman"/>
          <w:bCs/>
          <w:sz w:val="24"/>
          <w:szCs w:val="24"/>
        </w:rPr>
        <w:tab/>
      </w:r>
      <w:r w:rsidRPr="00530D8E">
        <w:rPr>
          <w:rFonts w:ascii="Times New Roman" w:hAnsi="Times New Roman"/>
          <w:bCs/>
          <w:sz w:val="24"/>
          <w:szCs w:val="24"/>
        </w:rPr>
        <w:t xml:space="preserve">Against the available </w:t>
      </w:r>
      <w:r>
        <w:rPr>
          <w:rFonts w:ascii="Times New Roman" w:hAnsi="Times New Roman"/>
          <w:bCs/>
          <w:sz w:val="24"/>
          <w:szCs w:val="24"/>
        </w:rPr>
        <w:t>savings</w:t>
      </w:r>
      <w:r w:rsidRPr="00530D8E">
        <w:rPr>
          <w:rFonts w:ascii="Times New Roman" w:hAnsi="Times New Roman"/>
          <w:bCs/>
          <w:sz w:val="24"/>
          <w:szCs w:val="24"/>
        </w:rPr>
        <w:t xml:space="preserve"> </w:t>
      </w:r>
      <w:r>
        <w:rPr>
          <w:rFonts w:ascii="Times New Roman" w:hAnsi="Times New Roman"/>
          <w:bCs/>
          <w:sz w:val="24"/>
          <w:szCs w:val="24"/>
        </w:rPr>
        <w:t>o</w:t>
      </w:r>
      <w:r w:rsidRPr="00530D8E">
        <w:rPr>
          <w:rFonts w:ascii="Times New Roman" w:hAnsi="Times New Roman"/>
          <w:bCs/>
          <w:sz w:val="24"/>
          <w:szCs w:val="24"/>
        </w:rPr>
        <w:t>f ₹1</w:t>
      </w:r>
      <w:r>
        <w:rPr>
          <w:rFonts w:ascii="Times New Roman" w:hAnsi="Times New Roman"/>
          <w:bCs/>
          <w:sz w:val="24"/>
          <w:szCs w:val="24"/>
        </w:rPr>
        <w:t>,</w:t>
      </w:r>
      <w:r w:rsidRPr="00530D8E">
        <w:rPr>
          <w:rFonts w:ascii="Times New Roman" w:hAnsi="Times New Roman"/>
          <w:bCs/>
          <w:sz w:val="24"/>
          <w:szCs w:val="24"/>
        </w:rPr>
        <w:t>570.55 lakh, only 1</w:t>
      </w:r>
      <w:r>
        <w:rPr>
          <w:rFonts w:ascii="Times New Roman" w:hAnsi="Times New Roman"/>
          <w:bCs/>
          <w:sz w:val="24"/>
          <w:szCs w:val="24"/>
        </w:rPr>
        <w:t>,</w:t>
      </w:r>
      <w:r w:rsidRPr="00530D8E">
        <w:rPr>
          <w:rFonts w:ascii="Times New Roman" w:hAnsi="Times New Roman"/>
          <w:bCs/>
          <w:sz w:val="24"/>
          <w:szCs w:val="24"/>
        </w:rPr>
        <w:t>262.82 lakh was surrendered during the year.</w:t>
      </w:r>
    </w:p>
    <w:p w14:paraId="684EC955" w14:textId="77777777" w:rsidR="00FA5EB5" w:rsidRPr="00D364BA" w:rsidRDefault="00FA5EB5" w:rsidP="00FA5EB5">
      <w:pPr>
        <w:pStyle w:val="PlainText"/>
        <w:rPr>
          <w:rFonts w:ascii="Times New Roman" w:hAnsi="Times New Roman"/>
          <w:sz w:val="24"/>
          <w:szCs w:val="24"/>
        </w:rPr>
      </w:pPr>
    </w:p>
    <w:p w14:paraId="318EB139" w14:textId="77777777" w:rsidR="00FA5EB5" w:rsidRDefault="00FA5EB5" w:rsidP="00FA5EB5">
      <w:pPr>
        <w:pStyle w:val="PlainText"/>
        <w:rPr>
          <w:rFonts w:ascii="Times New Roman" w:hAnsi="Times New Roman"/>
          <w:b/>
          <w:sz w:val="24"/>
          <w:szCs w:val="24"/>
        </w:rPr>
      </w:pPr>
      <w:r w:rsidRPr="00AD7063">
        <w:rPr>
          <w:rFonts w:ascii="Times New Roman" w:hAnsi="Times New Roman"/>
          <w:b/>
          <w:sz w:val="24"/>
          <w:szCs w:val="24"/>
        </w:rPr>
        <w:t>Capital:</w:t>
      </w:r>
    </w:p>
    <w:p w14:paraId="4A31AE66" w14:textId="77777777" w:rsidR="00FA5EB5" w:rsidRDefault="00FA5EB5" w:rsidP="00FA5EB5">
      <w:pPr>
        <w:pStyle w:val="PlainText"/>
        <w:rPr>
          <w:rFonts w:ascii="Times New Roman" w:hAnsi="Times New Roman"/>
          <w:b/>
          <w:sz w:val="24"/>
          <w:szCs w:val="24"/>
        </w:rPr>
      </w:pPr>
    </w:p>
    <w:p w14:paraId="6EFC5EF6" w14:textId="77777777" w:rsidR="00FA5EB5" w:rsidRPr="009D5047" w:rsidRDefault="00FA5EB5" w:rsidP="00FA5EB5">
      <w:pPr>
        <w:pStyle w:val="PlainText"/>
        <w:jc w:val="both"/>
        <w:rPr>
          <w:rFonts w:ascii="Times New Roman" w:hAnsi="Times New Roman"/>
          <w:bCs/>
          <w:sz w:val="24"/>
          <w:szCs w:val="24"/>
        </w:rPr>
      </w:pPr>
      <w:r w:rsidRPr="009D5047">
        <w:rPr>
          <w:rFonts w:ascii="Times New Roman" w:hAnsi="Times New Roman"/>
          <w:bCs/>
          <w:sz w:val="24"/>
          <w:szCs w:val="24"/>
        </w:rPr>
        <w:t xml:space="preserve">3. </w:t>
      </w:r>
      <w:r>
        <w:rPr>
          <w:rFonts w:ascii="Times New Roman" w:hAnsi="Times New Roman"/>
          <w:bCs/>
          <w:sz w:val="24"/>
          <w:szCs w:val="24"/>
        </w:rPr>
        <w:tab/>
      </w:r>
      <w:r w:rsidRPr="009D5047">
        <w:rPr>
          <w:rFonts w:ascii="Times New Roman" w:hAnsi="Times New Roman"/>
          <w:bCs/>
          <w:sz w:val="24"/>
          <w:szCs w:val="24"/>
        </w:rPr>
        <w:t xml:space="preserve">Overall </w:t>
      </w:r>
      <w:r>
        <w:rPr>
          <w:rFonts w:ascii="Times New Roman" w:hAnsi="Times New Roman"/>
          <w:bCs/>
          <w:sz w:val="24"/>
          <w:szCs w:val="24"/>
        </w:rPr>
        <w:t>savings</w:t>
      </w:r>
      <w:r w:rsidRPr="009D5047">
        <w:rPr>
          <w:rFonts w:ascii="Times New Roman" w:hAnsi="Times New Roman"/>
          <w:bCs/>
          <w:sz w:val="24"/>
          <w:szCs w:val="24"/>
        </w:rPr>
        <w:t xml:space="preserve"> of ₹11</w:t>
      </w:r>
      <w:r>
        <w:rPr>
          <w:rFonts w:ascii="Times New Roman" w:hAnsi="Times New Roman"/>
          <w:bCs/>
          <w:sz w:val="24"/>
          <w:szCs w:val="24"/>
        </w:rPr>
        <w:t>,</w:t>
      </w:r>
      <w:r w:rsidRPr="009D5047">
        <w:rPr>
          <w:rFonts w:ascii="Times New Roman" w:hAnsi="Times New Roman"/>
          <w:bCs/>
          <w:sz w:val="24"/>
          <w:szCs w:val="24"/>
        </w:rPr>
        <w:t>051.95 lakh, only ₹9</w:t>
      </w:r>
      <w:r>
        <w:rPr>
          <w:rFonts w:ascii="Times New Roman" w:hAnsi="Times New Roman"/>
          <w:bCs/>
          <w:sz w:val="24"/>
          <w:szCs w:val="24"/>
        </w:rPr>
        <w:t>,</w:t>
      </w:r>
      <w:r w:rsidRPr="009D5047">
        <w:rPr>
          <w:rFonts w:ascii="Times New Roman" w:hAnsi="Times New Roman"/>
          <w:bCs/>
          <w:sz w:val="24"/>
          <w:szCs w:val="24"/>
        </w:rPr>
        <w:t>143.74 lakh was surrendered during the year.</w:t>
      </w:r>
    </w:p>
    <w:p w14:paraId="62D3F063" w14:textId="77777777" w:rsidR="00FA5EB5" w:rsidRDefault="00FA5EB5" w:rsidP="00FA5EB5">
      <w:pPr>
        <w:pStyle w:val="PlainText"/>
        <w:rPr>
          <w:rFonts w:ascii="Times New Roman" w:hAnsi="Times New Roman"/>
          <w:sz w:val="24"/>
          <w:szCs w:val="24"/>
        </w:rPr>
      </w:pPr>
    </w:p>
    <w:p w14:paraId="77B9EAE4"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ab/>
        <w:t>Savings occurred mainly under:</w:t>
      </w:r>
    </w:p>
    <w:p w14:paraId="3275205E" w14:textId="77777777" w:rsidR="00FA5EB5" w:rsidRDefault="00FA5EB5" w:rsidP="00FA5EB5">
      <w:pPr>
        <w:pStyle w:val="PlainText"/>
        <w:rPr>
          <w:rFonts w:ascii="Times New Roman" w:hAnsi="Times New Roman"/>
          <w:sz w:val="24"/>
          <w:szCs w:val="24"/>
        </w:rPr>
      </w:pPr>
    </w:p>
    <w:p w14:paraId="5267939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A95A85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A693E4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286BD47" w14:textId="77777777" w:rsidR="00FA5EB5" w:rsidRPr="0078675C" w:rsidRDefault="00FA5EB5" w:rsidP="00FA5EB5">
      <w:pPr>
        <w:pStyle w:val="PlainText"/>
        <w:rPr>
          <w:rFonts w:ascii="Times New Roman" w:hAnsi="Times New Roman"/>
          <w:b/>
          <w:sz w:val="24"/>
          <w:szCs w:val="24"/>
        </w:rPr>
      </w:pPr>
      <w:r w:rsidRPr="0078675C">
        <w:rPr>
          <w:rFonts w:ascii="Times New Roman" w:hAnsi="Times New Roman"/>
          <w:b/>
          <w:sz w:val="24"/>
          <w:szCs w:val="24"/>
        </w:rPr>
        <w:t xml:space="preserve">                N.E.C Scheme</w:t>
      </w:r>
    </w:p>
    <w:p w14:paraId="061808F7" w14:textId="77777777" w:rsidR="00FA5EB5" w:rsidRPr="0078675C" w:rsidRDefault="00FA5EB5" w:rsidP="00FA5EB5">
      <w:pPr>
        <w:pStyle w:val="PlainText"/>
        <w:rPr>
          <w:rFonts w:ascii="Times New Roman" w:hAnsi="Times New Roman"/>
          <w:b/>
          <w:sz w:val="24"/>
          <w:szCs w:val="24"/>
        </w:rPr>
      </w:pPr>
      <w:r w:rsidRPr="00D364BA">
        <w:rPr>
          <w:rFonts w:ascii="Times New Roman" w:hAnsi="Times New Roman"/>
          <w:sz w:val="24"/>
          <w:szCs w:val="24"/>
        </w:rPr>
        <w:t>(</w:t>
      </w:r>
      <w:r>
        <w:rPr>
          <w:rFonts w:ascii="Times New Roman" w:hAnsi="Times New Roman"/>
          <w:sz w:val="24"/>
          <w:szCs w:val="24"/>
        </w:rPr>
        <w:t>i</w:t>
      </w:r>
      <w:r w:rsidRPr="00D364BA">
        <w:rPr>
          <w:rFonts w:ascii="Times New Roman" w:hAnsi="Times New Roman"/>
          <w:sz w:val="24"/>
          <w:szCs w:val="24"/>
        </w:rPr>
        <w:t xml:space="preserve">) </w:t>
      </w:r>
      <w:r>
        <w:rPr>
          <w:rFonts w:ascii="Times New Roman" w:hAnsi="Times New Roman"/>
          <w:sz w:val="24"/>
          <w:szCs w:val="24"/>
        </w:rPr>
        <w:t xml:space="preserve">            </w:t>
      </w:r>
      <w:r w:rsidRPr="0078675C">
        <w:rPr>
          <w:rFonts w:ascii="Times New Roman" w:hAnsi="Times New Roman"/>
          <w:b/>
          <w:sz w:val="24"/>
          <w:szCs w:val="24"/>
        </w:rPr>
        <w:t>4552  Capital Outlay on North Eastern</w:t>
      </w:r>
    </w:p>
    <w:p w14:paraId="631C99BD" w14:textId="77777777" w:rsidR="00FA5EB5" w:rsidRPr="0078675C" w:rsidRDefault="00FA5EB5" w:rsidP="00FA5EB5">
      <w:pPr>
        <w:pStyle w:val="PlainText"/>
        <w:rPr>
          <w:rFonts w:ascii="Times New Roman" w:hAnsi="Times New Roman"/>
          <w:b/>
          <w:sz w:val="24"/>
          <w:szCs w:val="24"/>
        </w:rPr>
      </w:pPr>
      <w:r w:rsidRPr="0078675C">
        <w:rPr>
          <w:rFonts w:ascii="Times New Roman" w:hAnsi="Times New Roman"/>
          <w:b/>
          <w:sz w:val="24"/>
          <w:szCs w:val="24"/>
        </w:rPr>
        <w:t xml:space="preserve">                           Areas</w:t>
      </w:r>
    </w:p>
    <w:p w14:paraId="5B42C65C"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113 </w:t>
      </w:r>
      <w:r>
        <w:rPr>
          <w:rFonts w:ascii="Times New Roman" w:hAnsi="Times New Roman"/>
          <w:sz w:val="24"/>
          <w:szCs w:val="24"/>
        </w:rPr>
        <w:t xml:space="preserve"> </w:t>
      </w:r>
      <w:r w:rsidRPr="00D364BA">
        <w:rPr>
          <w:rFonts w:ascii="Times New Roman" w:hAnsi="Times New Roman"/>
          <w:sz w:val="24"/>
          <w:szCs w:val="24"/>
        </w:rPr>
        <w:t xml:space="preserve">  Roads and Bridges</w:t>
      </w:r>
    </w:p>
    <w:p w14:paraId="2BC098C1"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(01) </w:t>
      </w:r>
      <w:r>
        <w:rPr>
          <w:rFonts w:ascii="Times New Roman" w:hAnsi="Times New Roman"/>
          <w:sz w:val="24"/>
          <w:szCs w:val="24"/>
        </w:rPr>
        <w:t xml:space="preserve">  </w:t>
      </w:r>
      <w:r w:rsidRPr="00D364BA">
        <w:rPr>
          <w:rFonts w:ascii="Times New Roman" w:hAnsi="Times New Roman"/>
          <w:sz w:val="24"/>
          <w:szCs w:val="24"/>
        </w:rPr>
        <w:t>North East Road Sector</w:t>
      </w:r>
    </w:p>
    <w:p w14:paraId="16B0FC15"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Development Schemes (NERSDS)</w:t>
      </w:r>
    </w:p>
    <w:p w14:paraId="1EC36E8C"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A74BE2F"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O.    </w:t>
      </w:r>
      <w:r>
        <w:rPr>
          <w:rFonts w:ascii="Times New Roman" w:hAnsi="Times New Roman"/>
          <w:sz w:val="24"/>
          <w:szCs w:val="24"/>
        </w:rPr>
        <w:t xml:space="preserve">      </w:t>
      </w:r>
      <w:r w:rsidRPr="00D364BA">
        <w:rPr>
          <w:rFonts w:ascii="Times New Roman" w:hAnsi="Times New Roman"/>
          <w:sz w:val="24"/>
          <w:szCs w:val="24"/>
        </w:rPr>
        <w:t xml:space="preserve">   1</w:t>
      </w:r>
      <w:r>
        <w:rPr>
          <w:rFonts w:ascii="Times New Roman" w:hAnsi="Times New Roman"/>
          <w:sz w:val="24"/>
          <w:szCs w:val="24"/>
        </w:rPr>
        <w:t>,</w:t>
      </w:r>
      <w:r w:rsidRPr="00D364BA">
        <w:rPr>
          <w:rFonts w:ascii="Times New Roman" w:hAnsi="Times New Roman"/>
          <w:sz w:val="24"/>
          <w:szCs w:val="24"/>
        </w:rPr>
        <w:t xml:space="preserve">000.00            </w:t>
      </w:r>
      <w:r>
        <w:rPr>
          <w:rFonts w:ascii="Times New Roman" w:hAnsi="Times New Roman"/>
          <w:sz w:val="24"/>
          <w:szCs w:val="24"/>
        </w:rPr>
        <w:t xml:space="preserve">                                 </w:t>
      </w:r>
      <w:r w:rsidRPr="00D364BA">
        <w:rPr>
          <w:rFonts w:ascii="Times New Roman" w:hAnsi="Times New Roman"/>
          <w:sz w:val="24"/>
          <w:szCs w:val="24"/>
        </w:rPr>
        <w:t xml:space="preserve"> 1</w:t>
      </w:r>
      <w:r>
        <w:rPr>
          <w:rFonts w:ascii="Times New Roman" w:hAnsi="Times New Roman"/>
          <w:sz w:val="24"/>
          <w:szCs w:val="24"/>
        </w:rPr>
        <w:t>,</w:t>
      </w:r>
      <w:r w:rsidRPr="00D364BA">
        <w:rPr>
          <w:rFonts w:ascii="Times New Roman" w:hAnsi="Times New Roman"/>
          <w:sz w:val="24"/>
          <w:szCs w:val="24"/>
        </w:rPr>
        <w:t xml:space="preserve">000.00   </w:t>
      </w:r>
      <w:r>
        <w:rPr>
          <w:rFonts w:ascii="Times New Roman" w:hAnsi="Times New Roman"/>
          <w:sz w:val="24"/>
          <w:szCs w:val="24"/>
        </w:rPr>
        <w:t xml:space="preserve">                  ...    (-)</w:t>
      </w:r>
      <w:r w:rsidRPr="00D364BA">
        <w:rPr>
          <w:rFonts w:ascii="Times New Roman" w:hAnsi="Times New Roman"/>
          <w:sz w:val="24"/>
          <w:szCs w:val="24"/>
        </w:rPr>
        <w:t>1</w:t>
      </w:r>
      <w:r>
        <w:rPr>
          <w:rFonts w:ascii="Times New Roman" w:hAnsi="Times New Roman"/>
          <w:sz w:val="24"/>
          <w:szCs w:val="24"/>
        </w:rPr>
        <w:t>,</w:t>
      </w:r>
      <w:r w:rsidRPr="00D364BA">
        <w:rPr>
          <w:rFonts w:ascii="Times New Roman" w:hAnsi="Times New Roman"/>
          <w:sz w:val="24"/>
          <w:szCs w:val="24"/>
        </w:rPr>
        <w:t>000.00</w:t>
      </w:r>
    </w:p>
    <w:p w14:paraId="7BB0FC4B" w14:textId="77777777" w:rsidR="00FA5EB5" w:rsidRDefault="00FA5EB5" w:rsidP="00FA5EB5">
      <w:pPr>
        <w:pStyle w:val="PlainText"/>
        <w:rPr>
          <w:rFonts w:ascii="Times New Roman" w:hAnsi="Times New Roman"/>
          <w:sz w:val="24"/>
          <w:szCs w:val="24"/>
        </w:rPr>
      </w:pPr>
    </w:p>
    <w:p w14:paraId="4FCBC6AD"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w:t>
      </w:r>
      <w:r>
        <w:rPr>
          <w:rFonts w:ascii="Times New Roman" w:hAnsi="Times New Roman"/>
          <w:sz w:val="24"/>
          <w:szCs w:val="24"/>
        </w:rPr>
        <w:t>ii</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(04) </w:t>
      </w:r>
      <w:r>
        <w:rPr>
          <w:rFonts w:ascii="Times New Roman" w:hAnsi="Times New Roman"/>
          <w:sz w:val="24"/>
          <w:szCs w:val="24"/>
        </w:rPr>
        <w:t xml:space="preserve">  </w:t>
      </w:r>
      <w:r w:rsidRPr="00D364BA">
        <w:rPr>
          <w:rFonts w:ascii="Times New Roman" w:hAnsi="Times New Roman"/>
          <w:sz w:val="24"/>
          <w:szCs w:val="24"/>
        </w:rPr>
        <w:t>Construction of Rongjeng</w:t>
      </w:r>
    </w:p>
    <w:p w14:paraId="5791B762"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Mangsang Adokre Road</w:t>
      </w:r>
    </w:p>
    <w:p w14:paraId="0C3510F5"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AD83F1F"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O.    </w:t>
      </w:r>
      <w:r>
        <w:rPr>
          <w:rFonts w:ascii="Times New Roman" w:hAnsi="Times New Roman"/>
          <w:sz w:val="24"/>
          <w:szCs w:val="24"/>
        </w:rPr>
        <w:t xml:space="preserve">      </w:t>
      </w:r>
      <w:r w:rsidRPr="00D364BA">
        <w:rPr>
          <w:rFonts w:ascii="Times New Roman" w:hAnsi="Times New Roman"/>
          <w:sz w:val="24"/>
          <w:szCs w:val="24"/>
        </w:rPr>
        <w:t xml:space="preserve">   1</w:t>
      </w:r>
      <w:r>
        <w:rPr>
          <w:rFonts w:ascii="Times New Roman" w:hAnsi="Times New Roman"/>
          <w:sz w:val="24"/>
          <w:szCs w:val="24"/>
        </w:rPr>
        <w:t>,</w:t>
      </w:r>
      <w:r w:rsidRPr="00D364BA">
        <w:rPr>
          <w:rFonts w:ascii="Times New Roman" w:hAnsi="Times New Roman"/>
          <w:sz w:val="24"/>
          <w:szCs w:val="24"/>
        </w:rPr>
        <w:t xml:space="preserve">000.00            </w:t>
      </w:r>
      <w:r>
        <w:rPr>
          <w:rFonts w:ascii="Times New Roman" w:hAnsi="Times New Roman"/>
          <w:sz w:val="24"/>
          <w:szCs w:val="24"/>
        </w:rPr>
        <w:t xml:space="preserve">                                 </w:t>
      </w:r>
      <w:r w:rsidRPr="00D364BA">
        <w:rPr>
          <w:rFonts w:ascii="Times New Roman" w:hAnsi="Times New Roman"/>
          <w:sz w:val="24"/>
          <w:szCs w:val="24"/>
        </w:rPr>
        <w:t xml:space="preserve"> 1</w:t>
      </w:r>
      <w:r>
        <w:rPr>
          <w:rFonts w:ascii="Times New Roman" w:hAnsi="Times New Roman"/>
          <w:sz w:val="24"/>
          <w:szCs w:val="24"/>
        </w:rPr>
        <w:t>,</w:t>
      </w:r>
      <w:r w:rsidRPr="00D364BA">
        <w:rPr>
          <w:rFonts w:ascii="Times New Roman" w:hAnsi="Times New Roman"/>
          <w:sz w:val="24"/>
          <w:szCs w:val="24"/>
        </w:rPr>
        <w:t xml:space="preserve">000.00   </w:t>
      </w:r>
      <w:r>
        <w:rPr>
          <w:rFonts w:ascii="Times New Roman" w:hAnsi="Times New Roman"/>
          <w:sz w:val="24"/>
          <w:szCs w:val="24"/>
        </w:rPr>
        <w:t xml:space="preserve">                  ...    (-)</w:t>
      </w:r>
      <w:r w:rsidRPr="00D364BA">
        <w:rPr>
          <w:rFonts w:ascii="Times New Roman" w:hAnsi="Times New Roman"/>
          <w:sz w:val="24"/>
          <w:szCs w:val="24"/>
        </w:rPr>
        <w:t>1</w:t>
      </w:r>
      <w:r>
        <w:rPr>
          <w:rFonts w:ascii="Times New Roman" w:hAnsi="Times New Roman"/>
          <w:sz w:val="24"/>
          <w:szCs w:val="24"/>
        </w:rPr>
        <w:t>,</w:t>
      </w:r>
      <w:r w:rsidRPr="00D364BA">
        <w:rPr>
          <w:rFonts w:ascii="Times New Roman" w:hAnsi="Times New Roman"/>
          <w:sz w:val="24"/>
          <w:szCs w:val="24"/>
        </w:rPr>
        <w:t>000.00</w:t>
      </w:r>
    </w:p>
    <w:p w14:paraId="04FA8A57" w14:textId="77777777" w:rsidR="00FA5EB5" w:rsidRDefault="00FA5EB5" w:rsidP="00FA5EB5">
      <w:pPr>
        <w:pStyle w:val="PlainText"/>
        <w:rPr>
          <w:rFonts w:ascii="Times New Roman" w:hAnsi="Times New Roman"/>
          <w:sz w:val="24"/>
          <w:szCs w:val="24"/>
        </w:rPr>
      </w:pPr>
    </w:p>
    <w:p w14:paraId="1A99EBA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entire provision of ₹2,000.00 lakh at serial number (i) and (ii) have not been intimated (July 2024).</w:t>
      </w:r>
    </w:p>
    <w:p w14:paraId="31697F6E" w14:textId="77777777" w:rsidR="00FE4983" w:rsidRDefault="00FE4983" w:rsidP="00FA5EB5">
      <w:pPr>
        <w:pStyle w:val="PlainText"/>
        <w:jc w:val="both"/>
        <w:rPr>
          <w:rFonts w:ascii="Times New Roman" w:hAnsi="Times New Roman"/>
          <w:sz w:val="24"/>
          <w:szCs w:val="24"/>
        </w:rPr>
      </w:pPr>
    </w:p>
    <w:p w14:paraId="1DF2E494"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56</w:t>
      </w:r>
      <w:r w:rsidRPr="00975E9C">
        <w:rPr>
          <w:rFonts w:ascii="Times New Roman" w:hAnsi="Times New Roman"/>
          <w:b/>
          <w:bCs/>
          <w:sz w:val="24"/>
          <w:szCs w:val="24"/>
        </w:rPr>
        <w:t>-</w:t>
      </w:r>
      <w:r w:rsidRPr="00975E9C">
        <w:rPr>
          <w:rFonts w:ascii="Times New Roman" w:hAnsi="Times New Roman"/>
          <w:sz w:val="24"/>
          <w:szCs w:val="24"/>
        </w:rPr>
        <w:t>Contd.</w:t>
      </w:r>
    </w:p>
    <w:p w14:paraId="0A37B2FF" w14:textId="77777777" w:rsidR="00FA5EB5" w:rsidRDefault="00FA5EB5" w:rsidP="00FA5EB5">
      <w:pPr>
        <w:pStyle w:val="PlainText"/>
        <w:rPr>
          <w:rFonts w:ascii="Times New Roman" w:hAnsi="Times New Roman"/>
          <w:sz w:val="24"/>
          <w:szCs w:val="24"/>
        </w:rPr>
      </w:pPr>
    </w:p>
    <w:p w14:paraId="15DAA11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F6237D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604CFBA" w14:textId="77777777" w:rsidR="00FA5EB5" w:rsidRPr="00375680"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1A1FB65" w14:textId="77777777" w:rsidR="00FA5EB5" w:rsidRPr="00954BFD" w:rsidRDefault="00FA5EB5" w:rsidP="00FA5EB5">
      <w:pPr>
        <w:pStyle w:val="PlainText"/>
        <w:rPr>
          <w:rFonts w:ascii="Times New Roman" w:hAnsi="Times New Roman"/>
          <w:b/>
          <w:bCs/>
          <w:sz w:val="24"/>
          <w:szCs w:val="24"/>
        </w:rPr>
      </w:pPr>
      <w:r w:rsidRPr="00D364BA">
        <w:rPr>
          <w:rFonts w:ascii="Times New Roman" w:hAnsi="Times New Roman"/>
          <w:sz w:val="24"/>
          <w:szCs w:val="24"/>
        </w:rPr>
        <w:t>(</w:t>
      </w:r>
      <w:r>
        <w:rPr>
          <w:rFonts w:ascii="Times New Roman" w:hAnsi="Times New Roman"/>
          <w:sz w:val="24"/>
          <w:szCs w:val="24"/>
        </w:rPr>
        <w:t>iii</w:t>
      </w:r>
      <w:r w:rsidRPr="00D364BA">
        <w:rPr>
          <w:rFonts w:ascii="Times New Roman" w:hAnsi="Times New Roman"/>
          <w:sz w:val="24"/>
          <w:szCs w:val="24"/>
        </w:rPr>
        <w:t xml:space="preserve">) </w:t>
      </w:r>
      <w:r>
        <w:rPr>
          <w:rFonts w:ascii="Times New Roman" w:hAnsi="Times New Roman"/>
          <w:sz w:val="24"/>
          <w:szCs w:val="24"/>
        </w:rPr>
        <w:t xml:space="preserve">          </w:t>
      </w:r>
      <w:r w:rsidRPr="00954BFD">
        <w:rPr>
          <w:rFonts w:ascii="Times New Roman" w:hAnsi="Times New Roman"/>
          <w:b/>
          <w:bCs/>
          <w:sz w:val="24"/>
          <w:szCs w:val="24"/>
        </w:rPr>
        <w:t>5054  Capital Outlay on Roads and</w:t>
      </w:r>
    </w:p>
    <w:p w14:paraId="2E363007" w14:textId="77777777" w:rsidR="00FA5EB5" w:rsidRPr="00954BFD" w:rsidRDefault="00FA5EB5" w:rsidP="00FA5EB5">
      <w:pPr>
        <w:pStyle w:val="PlainText"/>
        <w:rPr>
          <w:rFonts w:ascii="Times New Roman" w:hAnsi="Times New Roman"/>
          <w:b/>
          <w:bCs/>
          <w:sz w:val="24"/>
          <w:szCs w:val="24"/>
        </w:rPr>
      </w:pPr>
      <w:r w:rsidRPr="00954BFD">
        <w:rPr>
          <w:rFonts w:ascii="Times New Roman" w:hAnsi="Times New Roman"/>
          <w:b/>
          <w:bCs/>
          <w:sz w:val="24"/>
          <w:szCs w:val="24"/>
        </w:rPr>
        <w:t xml:space="preserve">                           Bridges</w:t>
      </w:r>
    </w:p>
    <w:p w14:paraId="6FDD4A51" w14:textId="77777777" w:rsidR="00FA5EB5" w:rsidRPr="00892D21" w:rsidRDefault="00FA5EB5" w:rsidP="00FA5EB5">
      <w:pPr>
        <w:pStyle w:val="PlainText"/>
        <w:rPr>
          <w:rFonts w:ascii="Times New Roman" w:hAnsi="Times New Roman"/>
          <w:i/>
          <w:sz w:val="24"/>
          <w:szCs w:val="24"/>
        </w:rPr>
      </w:pPr>
      <w:r>
        <w:rPr>
          <w:rFonts w:ascii="Times New Roman" w:hAnsi="Times New Roman"/>
          <w:sz w:val="24"/>
          <w:szCs w:val="24"/>
        </w:rPr>
        <w:t xml:space="preserve">     </w:t>
      </w:r>
      <w:r w:rsidRPr="00021457">
        <w:rPr>
          <w:rFonts w:ascii="Times New Roman" w:hAnsi="Times New Roman"/>
          <w:sz w:val="24"/>
          <w:szCs w:val="24"/>
        </w:rPr>
        <w:t xml:space="preserve"> </w:t>
      </w:r>
      <w:r w:rsidRPr="00892D21">
        <w:rPr>
          <w:rFonts w:ascii="Times New Roman" w:hAnsi="Times New Roman"/>
          <w:sz w:val="24"/>
          <w:szCs w:val="24"/>
        </w:rPr>
        <w:t xml:space="preserve">           </w:t>
      </w:r>
      <w:r w:rsidRPr="00892D21">
        <w:rPr>
          <w:rFonts w:ascii="Times New Roman" w:hAnsi="Times New Roman"/>
          <w:i/>
          <w:sz w:val="24"/>
          <w:szCs w:val="24"/>
        </w:rPr>
        <w:t>04      District and Other Roads</w:t>
      </w:r>
    </w:p>
    <w:p w14:paraId="1778F419" w14:textId="77777777" w:rsidR="00FA5EB5" w:rsidRDefault="00FA5EB5" w:rsidP="00FA5EB5">
      <w:pPr>
        <w:pStyle w:val="PlainText"/>
        <w:rPr>
          <w:rFonts w:ascii="Times New Roman" w:hAnsi="Times New Roman"/>
          <w:sz w:val="24"/>
          <w:szCs w:val="24"/>
        </w:rPr>
      </w:pPr>
      <w:r w:rsidRPr="002A3B66">
        <w:rPr>
          <w:rFonts w:ascii="Times New Roman" w:hAnsi="Times New Roman"/>
          <w:sz w:val="24"/>
          <w:szCs w:val="24"/>
        </w:rPr>
        <w:t xml:space="preserve">                 337   </w:t>
      </w:r>
      <w:r>
        <w:rPr>
          <w:rFonts w:ascii="Times New Roman" w:hAnsi="Times New Roman"/>
          <w:sz w:val="24"/>
          <w:szCs w:val="24"/>
        </w:rPr>
        <w:t xml:space="preserve"> </w:t>
      </w:r>
      <w:r w:rsidRPr="002A3B66">
        <w:rPr>
          <w:rFonts w:ascii="Times New Roman" w:hAnsi="Times New Roman"/>
          <w:sz w:val="24"/>
          <w:szCs w:val="24"/>
        </w:rPr>
        <w:t>Road Works</w:t>
      </w:r>
    </w:p>
    <w:p w14:paraId="16392180"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(21) </w:t>
      </w:r>
      <w:r>
        <w:rPr>
          <w:rFonts w:ascii="Times New Roman" w:hAnsi="Times New Roman"/>
          <w:sz w:val="24"/>
          <w:szCs w:val="24"/>
        </w:rPr>
        <w:t xml:space="preserve">  </w:t>
      </w:r>
      <w:r w:rsidRPr="00D364BA">
        <w:rPr>
          <w:rFonts w:ascii="Times New Roman" w:hAnsi="Times New Roman"/>
          <w:sz w:val="24"/>
          <w:szCs w:val="24"/>
        </w:rPr>
        <w:t>Chief Minister Village</w:t>
      </w:r>
    </w:p>
    <w:p w14:paraId="28C6EABE"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Connectivity Scheme</w:t>
      </w:r>
    </w:p>
    <w:p w14:paraId="72283A2F"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General</w:t>
      </w:r>
    </w:p>
    <w:p w14:paraId="0C4D2200"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O.     </w:t>
      </w:r>
      <w:r>
        <w:rPr>
          <w:rFonts w:ascii="Times New Roman" w:hAnsi="Times New Roman"/>
          <w:sz w:val="24"/>
          <w:szCs w:val="24"/>
        </w:rPr>
        <w:t xml:space="preserve">     </w:t>
      </w:r>
      <w:r w:rsidRPr="00D364BA">
        <w:rPr>
          <w:rFonts w:ascii="Times New Roman" w:hAnsi="Times New Roman"/>
          <w:sz w:val="24"/>
          <w:szCs w:val="24"/>
        </w:rPr>
        <w:t xml:space="preserve">  1</w:t>
      </w:r>
      <w:r>
        <w:rPr>
          <w:rFonts w:ascii="Times New Roman" w:hAnsi="Times New Roman"/>
          <w:sz w:val="24"/>
          <w:szCs w:val="24"/>
        </w:rPr>
        <w:t>,</w:t>
      </w:r>
      <w:r w:rsidRPr="00D364BA">
        <w:rPr>
          <w:rFonts w:ascii="Times New Roman" w:hAnsi="Times New Roman"/>
          <w:sz w:val="24"/>
          <w:szCs w:val="24"/>
        </w:rPr>
        <w:t>000.00</w:t>
      </w:r>
    </w:p>
    <w:p w14:paraId="061E1679"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R.   </w:t>
      </w:r>
      <w:r>
        <w:rPr>
          <w:rFonts w:ascii="Times New Roman" w:hAnsi="Times New Roman"/>
          <w:sz w:val="24"/>
          <w:szCs w:val="24"/>
        </w:rPr>
        <w:t xml:space="preserve">      (-)</w:t>
      </w:r>
      <w:r w:rsidRPr="00D364BA">
        <w:rPr>
          <w:rFonts w:ascii="Times New Roman" w:hAnsi="Times New Roman"/>
          <w:sz w:val="24"/>
          <w:szCs w:val="24"/>
        </w:rPr>
        <w:t>1</w:t>
      </w:r>
      <w:r>
        <w:rPr>
          <w:rFonts w:ascii="Times New Roman" w:hAnsi="Times New Roman"/>
          <w:sz w:val="24"/>
          <w:szCs w:val="24"/>
        </w:rPr>
        <w:t>,</w:t>
      </w:r>
      <w:r w:rsidRPr="00D364BA">
        <w:rPr>
          <w:rFonts w:ascii="Times New Roman" w:hAnsi="Times New Roman"/>
          <w:sz w:val="24"/>
          <w:szCs w:val="24"/>
        </w:rPr>
        <w:t xml:space="preserve">000.00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p>
    <w:p w14:paraId="4B50C379" w14:textId="77777777" w:rsidR="00FA5EB5" w:rsidRDefault="00FA5EB5" w:rsidP="00FA5EB5">
      <w:pPr>
        <w:pStyle w:val="PlainText"/>
        <w:rPr>
          <w:rFonts w:ascii="Times New Roman" w:hAnsi="Times New Roman"/>
          <w:sz w:val="24"/>
          <w:szCs w:val="24"/>
        </w:rPr>
      </w:pPr>
    </w:p>
    <w:p w14:paraId="7467D68A" w14:textId="32B325B9"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provision of ₹1,000.00 lakh through re-appropriation was </w:t>
      </w:r>
      <w:r w:rsidR="00E8791A">
        <w:rPr>
          <w:rFonts w:ascii="Times New Roman" w:hAnsi="Times New Roman"/>
          <w:sz w:val="24"/>
          <w:szCs w:val="24"/>
        </w:rPr>
        <w:t xml:space="preserve">made </w:t>
      </w:r>
      <w:r>
        <w:rPr>
          <w:rFonts w:ascii="Times New Roman" w:hAnsi="Times New Roman"/>
          <w:sz w:val="24"/>
          <w:szCs w:val="24"/>
        </w:rPr>
        <w:t>without assigning any reason.</w:t>
      </w:r>
    </w:p>
    <w:p w14:paraId="4E9E6750" w14:textId="77777777" w:rsidR="00FA5EB5" w:rsidRPr="00D364BA" w:rsidRDefault="00FA5EB5" w:rsidP="00FA5EB5">
      <w:pPr>
        <w:pStyle w:val="PlainText"/>
        <w:rPr>
          <w:rFonts w:ascii="Times New Roman" w:hAnsi="Times New Roman"/>
          <w:sz w:val="24"/>
          <w:szCs w:val="24"/>
        </w:rPr>
      </w:pPr>
    </w:p>
    <w:p w14:paraId="2DEE5995" w14:textId="77777777" w:rsidR="00FA5EB5" w:rsidRPr="00892D21" w:rsidRDefault="00FA5EB5" w:rsidP="00FA5EB5">
      <w:pPr>
        <w:pStyle w:val="PlainText"/>
        <w:rPr>
          <w:rFonts w:ascii="Times New Roman" w:hAnsi="Times New Roman"/>
          <w:sz w:val="24"/>
          <w:szCs w:val="24"/>
        </w:rPr>
      </w:pPr>
      <w:r w:rsidRPr="00892D21">
        <w:rPr>
          <w:rFonts w:ascii="Times New Roman" w:hAnsi="Times New Roman"/>
          <w:sz w:val="24"/>
          <w:szCs w:val="24"/>
        </w:rPr>
        <w:t>(iv)           800    Other Expenditure</w:t>
      </w:r>
    </w:p>
    <w:p w14:paraId="2BEF63B9" w14:textId="77777777" w:rsidR="00FA5EB5" w:rsidRPr="00892D21" w:rsidRDefault="00FA5EB5" w:rsidP="00FA5EB5">
      <w:pPr>
        <w:pStyle w:val="PlainText"/>
        <w:rPr>
          <w:rFonts w:ascii="Times New Roman" w:hAnsi="Times New Roman"/>
          <w:sz w:val="24"/>
          <w:szCs w:val="24"/>
        </w:rPr>
      </w:pPr>
      <w:r w:rsidRPr="00892D21">
        <w:rPr>
          <w:rFonts w:ascii="Times New Roman" w:hAnsi="Times New Roman"/>
          <w:sz w:val="24"/>
          <w:szCs w:val="24"/>
        </w:rPr>
        <w:t xml:space="preserve">                 (03)   Construction of Rural Roads</w:t>
      </w:r>
    </w:p>
    <w:p w14:paraId="19D18BB2"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6E8FD30"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D364BA">
        <w:rPr>
          <w:rFonts w:ascii="Times New Roman" w:hAnsi="Times New Roman"/>
          <w:sz w:val="24"/>
          <w:szCs w:val="24"/>
        </w:rPr>
        <w:t>2</w:t>
      </w:r>
      <w:r>
        <w:rPr>
          <w:rFonts w:ascii="Times New Roman" w:hAnsi="Times New Roman"/>
          <w:sz w:val="24"/>
          <w:szCs w:val="24"/>
        </w:rPr>
        <w:t>,</w:t>
      </w:r>
      <w:r w:rsidRPr="00D364BA">
        <w:rPr>
          <w:rFonts w:ascii="Times New Roman" w:hAnsi="Times New Roman"/>
          <w:sz w:val="24"/>
          <w:szCs w:val="24"/>
        </w:rPr>
        <w:t>000.00</w:t>
      </w:r>
    </w:p>
    <w:p w14:paraId="0345E5E5"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R.   </w:t>
      </w:r>
      <w:r>
        <w:rPr>
          <w:rFonts w:ascii="Times New Roman" w:hAnsi="Times New Roman"/>
          <w:sz w:val="24"/>
          <w:szCs w:val="24"/>
        </w:rPr>
        <w:t xml:space="preserve">      (-)</w:t>
      </w:r>
      <w:r w:rsidRPr="00D364BA">
        <w:rPr>
          <w:rFonts w:ascii="Times New Roman" w:hAnsi="Times New Roman"/>
          <w:sz w:val="24"/>
          <w:szCs w:val="24"/>
        </w:rPr>
        <w:t>6</w:t>
      </w:r>
      <w:r>
        <w:rPr>
          <w:rFonts w:ascii="Times New Roman" w:hAnsi="Times New Roman"/>
          <w:sz w:val="24"/>
          <w:szCs w:val="24"/>
        </w:rPr>
        <w:t>,</w:t>
      </w:r>
      <w:r w:rsidRPr="00D364BA">
        <w:rPr>
          <w:rFonts w:ascii="Times New Roman" w:hAnsi="Times New Roman"/>
          <w:sz w:val="24"/>
          <w:szCs w:val="24"/>
        </w:rPr>
        <w:t>5</w:t>
      </w:r>
      <w:r>
        <w:rPr>
          <w:rFonts w:ascii="Times New Roman" w:hAnsi="Times New Roman"/>
          <w:sz w:val="24"/>
          <w:szCs w:val="24"/>
        </w:rPr>
        <w:t>74.67                                            1</w:t>
      </w:r>
      <w:r w:rsidRPr="00D364BA">
        <w:rPr>
          <w:rFonts w:ascii="Times New Roman" w:hAnsi="Times New Roman"/>
          <w:sz w:val="24"/>
          <w:szCs w:val="24"/>
        </w:rPr>
        <w:t>5</w:t>
      </w:r>
      <w:r>
        <w:rPr>
          <w:rFonts w:ascii="Times New Roman" w:hAnsi="Times New Roman"/>
          <w:sz w:val="24"/>
          <w:szCs w:val="24"/>
        </w:rPr>
        <w:t>,</w:t>
      </w:r>
      <w:r w:rsidRPr="00D364BA">
        <w:rPr>
          <w:rFonts w:ascii="Times New Roman" w:hAnsi="Times New Roman"/>
          <w:sz w:val="24"/>
          <w:szCs w:val="24"/>
        </w:rPr>
        <w:t>4</w:t>
      </w:r>
      <w:r>
        <w:rPr>
          <w:rFonts w:ascii="Times New Roman" w:hAnsi="Times New Roman"/>
          <w:sz w:val="24"/>
          <w:szCs w:val="24"/>
        </w:rPr>
        <w:t>25.33         1</w:t>
      </w:r>
      <w:r w:rsidRPr="00D364BA">
        <w:rPr>
          <w:rFonts w:ascii="Times New Roman" w:hAnsi="Times New Roman"/>
          <w:sz w:val="24"/>
          <w:szCs w:val="24"/>
        </w:rPr>
        <w:t>5</w:t>
      </w:r>
      <w:r>
        <w:rPr>
          <w:rFonts w:ascii="Times New Roman" w:hAnsi="Times New Roman"/>
          <w:sz w:val="24"/>
          <w:szCs w:val="24"/>
        </w:rPr>
        <w:t>,</w:t>
      </w:r>
      <w:r w:rsidRPr="00D364BA">
        <w:rPr>
          <w:rFonts w:ascii="Times New Roman" w:hAnsi="Times New Roman"/>
          <w:sz w:val="24"/>
          <w:szCs w:val="24"/>
        </w:rPr>
        <w:t xml:space="preserve">354.40   </w:t>
      </w:r>
      <w:r>
        <w:rPr>
          <w:rFonts w:ascii="Times New Roman" w:hAnsi="Times New Roman"/>
          <w:sz w:val="24"/>
          <w:szCs w:val="24"/>
        </w:rPr>
        <w:t xml:space="preserve">     (-)</w:t>
      </w:r>
      <w:r w:rsidRPr="00D364BA">
        <w:rPr>
          <w:rFonts w:ascii="Times New Roman" w:hAnsi="Times New Roman"/>
          <w:sz w:val="24"/>
          <w:szCs w:val="24"/>
        </w:rPr>
        <w:t>70.92</w:t>
      </w:r>
    </w:p>
    <w:p w14:paraId="2B91324C" w14:textId="77777777" w:rsidR="00FA5EB5" w:rsidRDefault="00FA5EB5" w:rsidP="00FA5EB5">
      <w:pPr>
        <w:pStyle w:val="PlainText"/>
        <w:rPr>
          <w:rFonts w:ascii="Times New Roman" w:hAnsi="Times New Roman"/>
          <w:sz w:val="24"/>
          <w:szCs w:val="24"/>
        </w:rPr>
      </w:pPr>
    </w:p>
    <w:p w14:paraId="7C43589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₹6,574.67 lakh was the net result of decrease of ₹5,308.18 lakh through re-appropriation and further decrease by ₹1,266.49 lakh by way of surrender due to less expenditure than anticipated.</w:t>
      </w:r>
    </w:p>
    <w:p w14:paraId="3EAB690F" w14:textId="77777777" w:rsidR="00FA5EB5" w:rsidRDefault="00FA5EB5" w:rsidP="00FA5EB5">
      <w:pPr>
        <w:pStyle w:val="PlainText"/>
        <w:rPr>
          <w:rFonts w:ascii="Times New Roman" w:hAnsi="Times New Roman"/>
          <w:sz w:val="24"/>
          <w:szCs w:val="24"/>
        </w:rPr>
      </w:pPr>
    </w:p>
    <w:p w14:paraId="50EA3F30"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₹70.92 lakh have not been intimated (July 2024).</w:t>
      </w:r>
    </w:p>
    <w:p w14:paraId="4586ED01" w14:textId="77777777" w:rsidR="00FA5EB5" w:rsidRPr="00D364BA" w:rsidRDefault="00FA5EB5" w:rsidP="00FA5EB5">
      <w:pPr>
        <w:pStyle w:val="PlainText"/>
        <w:rPr>
          <w:rFonts w:ascii="Times New Roman" w:hAnsi="Times New Roman"/>
          <w:sz w:val="24"/>
          <w:szCs w:val="24"/>
        </w:rPr>
      </w:pPr>
    </w:p>
    <w:p w14:paraId="643F0DA9"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(v)</w:t>
      </w:r>
      <w:r w:rsidRPr="00D364BA">
        <w:rPr>
          <w:rFonts w:ascii="Times New Roman" w:hAnsi="Times New Roman"/>
          <w:sz w:val="24"/>
          <w:szCs w:val="24"/>
        </w:rPr>
        <w:t xml:space="preserve">           (09) </w:t>
      </w:r>
      <w:r>
        <w:rPr>
          <w:rFonts w:ascii="Times New Roman" w:hAnsi="Times New Roman"/>
          <w:sz w:val="24"/>
          <w:szCs w:val="24"/>
        </w:rPr>
        <w:t xml:space="preserve">  </w:t>
      </w:r>
      <w:r w:rsidRPr="00D364BA">
        <w:rPr>
          <w:rFonts w:ascii="Times New Roman" w:hAnsi="Times New Roman"/>
          <w:sz w:val="24"/>
          <w:szCs w:val="24"/>
        </w:rPr>
        <w:t>Non-Lapsable Central Pool</w:t>
      </w:r>
      <w:r>
        <w:rPr>
          <w:rFonts w:ascii="Times New Roman" w:hAnsi="Times New Roman"/>
          <w:sz w:val="24"/>
          <w:szCs w:val="24"/>
        </w:rPr>
        <w:t xml:space="preserve"> of</w:t>
      </w:r>
    </w:p>
    <w:p w14:paraId="61FC057A"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Resources</w:t>
      </w:r>
    </w:p>
    <w:p w14:paraId="1C6B078B"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10D1A64"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O.  </w:t>
      </w:r>
      <w:r>
        <w:rPr>
          <w:rFonts w:ascii="Times New Roman" w:hAnsi="Times New Roman"/>
          <w:sz w:val="24"/>
          <w:szCs w:val="24"/>
        </w:rPr>
        <w:t xml:space="preserve">        </w:t>
      </w:r>
      <w:r w:rsidRPr="00D364BA">
        <w:rPr>
          <w:rFonts w:ascii="Times New Roman" w:hAnsi="Times New Roman"/>
          <w:sz w:val="24"/>
          <w:szCs w:val="24"/>
        </w:rPr>
        <w:t xml:space="preserve">      500.00</w:t>
      </w:r>
    </w:p>
    <w:p w14:paraId="7EBA3F52"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R.    </w:t>
      </w:r>
      <w:r>
        <w:rPr>
          <w:rFonts w:ascii="Times New Roman" w:hAnsi="Times New Roman"/>
          <w:sz w:val="24"/>
          <w:szCs w:val="24"/>
        </w:rPr>
        <w:t xml:space="preserve">        (-)</w:t>
      </w:r>
      <w:r w:rsidRPr="00D364BA">
        <w:rPr>
          <w:rFonts w:ascii="Times New Roman" w:hAnsi="Times New Roman"/>
          <w:sz w:val="24"/>
          <w:szCs w:val="24"/>
        </w:rPr>
        <w:t xml:space="preserve">421.46        </w:t>
      </w:r>
      <w:r>
        <w:rPr>
          <w:rFonts w:ascii="Times New Roman" w:hAnsi="Times New Roman"/>
          <w:sz w:val="24"/>
          <w:szCs w:val="24"/>
        </w:rPr>
        <w:t xml:space="preserve">                                  </w:t>
      </w:r>
      <w:r w:rsidRPr="00D364BA">
        <w:rPr>
          <w:rFonts w:ascii="Times New Roman" w:hAnsi="Times New Roman"/>
          <w:sz w:val="24"/>
          <w:szCs w:val="24"/>
        </w:rPr>
        <w:t xml:space="preserve">         78.54    </w:t>
      </w:r>
      <w:r>
        <w:rPr>
          <w:rFonts w:ascii="Times New Roman" w:hAnsi="Times New Roman"/>
          <w:sz w:val="24"/>
          <w:szCs w:val="24"/>
        </w:rPr>
        <w:t xml:space="preserve">         </w:t>
      </w:r>
      <w:r w:rsidRPr="00D364BA">
        <w:rPr>
          <w:rFonts w:ascii="Times New Roman" w:hAnsi="Times New Roman"/>
          <w:sz w:val="24"/>
          <w:szCs w:val="24"/>
        </w:rPr>
        <w:t xml:space="preserve">   78.54    </w:t>
      </w:r>
      <w:r>
        <w:rPr>
          <w:rFonts w:ascii="Times New Roman" w:hAnsi="Times New Roman"/>
          <w:sz w:val="24"/>
          <w:szCs w:val="24"/>
        </w:rPr>
        <w:t xml:space="preserve">              ...</w:t>
      </w:r>
    </w:p>
    <w:p w14:paraId="4A1C3A8E" w14:textId="77777777" w:rsidR="00FA5EB5" w:rsidRPr="00D364BA" w:rsidRDefault="00FA5EB5" w:rsidP="00FA5EB5">
      <w:pPr>
        <w:pStyle w:val="PlainText"/>
        <w:rPr>
          <w:rFonts w:ascii="Times New Roman" w:hAnsi="Times New Roman"/>
          <w:sz w:val="24"/>
          <w:szCs w:val="24"/>
        </w:rPr>
      </w:pPr>
    </w:p>
    <w:p w14:paraId="37FF268A"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₹421.46 lakh was the net result of decrease of ₹400.00 lakh through re-appropriation and further decrease by ₹21.46 lakh by way of surrender due to less expenditure than anticipated.</w:t>
      </w:r>
    </w:p>
    <w:p w14:paraId="52764483" w14:textId="77777777" w:rsidR="00FA5EB5" w:rsidRPr="00D364BA" w:rsidRDefault="00FA5EB5" w:rsidP="00FA5EB5">
      <w:pPr>
        <w:pStyle w:val="PlainText"/>
        <w:rPr>
          <w:rFonts w:ascii="Times New Roman" w:hAnsi="Times New Roman"/>
          <w:sz w:val="24"/>
          <w:szCs w:val="24"/>
        </w:rPr>
      </w:pPr>
    </w:p>
    <w:p w14:paraId="1E2F4144" w14:textId="77777777" w:rsidR="00FA5EB5" w:rsidRPr="00D364BA" w:rsidRDefault="00FA5EB5" w:rsidP="00FA5EB5">
      <w:pPr>
        <w:pStyle w:val="PlainText"/>
        <w:rPr>
          <w:rFonts w:ascii="Times New Roman" w:hAnsi="Times New Roman"/>
          <w:sz w:val="24"/>
          <w:szCs w:val="24"/>
        </w:rPr>
      </w:pPr>
      <w:r w:rsidRPr="00892D21">
        <w:rPr>
          <w:rFonts w:ascii="Times New Roman" w:hAnsi="Times New Roman"/>
          <w:sz w:val="24"/>
          <w:szCs w:val="24"/>
        </w:rPr>
        <w:t>(v</w:t>
      </w:r>
      <w:r>
        <w:rPr>
          <w:rFonts w:ascii="Times New Roman" w:hAnsi="Times New Roman"/>
          <w:sz w:val="24"/>
          <w:szCs w:val="24"/>
        </w:rPr>
        <w:t>i</w:t>
      </w:r>
      <w:r w:rsidRPr="00892D21">
        <w:rPr>
          <w:rFonts w:ascii="Times New Roman" w:hAnsi="Times New Roman"/>
          <w:sz w:val="24"/>
          <w:szCs w:val="24"/>
        </w:rPr>
        <w:t xml:space="preserve">)           </w:t>
      </w:r>
      <w:r w:rsidRPr="00D364BA">
        <w:rPr>
          <w:rFonts w:ascii="Times New Roman" w:hAnsi="Times New Roman"/>
          <w:sz w:val="24"/>
          <w:szCs w:val="24"/>
        </w:rPr>
        <w:t>(22)</w:t>
      </w:r>
      <w:r>
        <w:rPr>
          <w:rFonts w:ascii="Times New Roman" w:hAnsi="Times New Roman"/>
          <w:sz w:val="24"/>
          <w:szCs w:val="24"/>
        </w:rPr>
        <w:t xml:space="preserve">   Special Plan Assistance </w:t>
      </w:r>
    </w:p>
    <w:p w14:paraId="15E781DB"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w:t>
      </w:r>
      <w:r>
        <w:rPr>
          <w:rFonts w:ascii="Times New Roman" w:hAnsi="Times New Roman"/>
          <w:sz w:val="24"/>
          <w:szCs w:val="24"/>
        </w:rPr>
        <w:t xml:space="preserve">    (SPA </w:t>
      </w:r>
      <w:r w:rsidRPr="00D364BA">
        <w:rPr>
          <w:rFonts w:ascii="Times New Roman" w:hAnsi="Times New Roman"/>
          <w:sz w:val="24"/>
          <w:szCs w:val="24"/>
        </w:rPr>
        <w:t>2014-15)</w:t>
      </w:r>
    </w:p>
    <w:p w14:paraId="6D6D7237"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AC3A902"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O.                 5</w:t>
      </w:r>
      <w:r w:rsidRPr="00D364BA">
        <w:rPr>
          <w:rFonts w:ascii="Times New Roman" w:hAnsi="Times New Roman"/>
          <w:sz w:val="24"/>
          <w:szCs w:val="24"/>
        </w:rPr>
        <w:t>00.00</w:t>
      </w:r>
    </w:p>
    <w:p w14:paraId="5F378379"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R.    </w:t>
      </w:r>
      <w:r>
        <w:rPr>
          <w:rFonts w:ascii="Times New Roman" w:hAnsi="Times New Roman"/>
          <w:sz w:val="24"/>
          <w:szCs w:val="24"/>
        </w:rPr>
        <w:t xml:space="preserve">         (-)</w:t>
      </w:r>
      <w:r w:rsidRPr="00D364BA">
        <w:rPr>
          <w:rFonts w:ascii="Times New Roman" w:hAnsi="Times New Roman"/>
          <w:sz w:val="24"/>
          <w:szCs w:val="24"/>
        </w:rPr>
        <w:t xml:space="preserve">390.85             </w:t>
      </w:r>
      <w:r>
        <w:rPr>
          <w:rFonts w:ascii="Times New Roman" w:hAnsi="Times New Roman"/>
          <w:sz w:val="24"/>
          <w:szCs w:val="24"/>
        </w:rPr>
        <w:t xml:space="preserve">                                  </w:t>
      </w:r>
      <w:r w:rsidRPr="00D364BA">
        <w:rPr>
          <w:rFonts w:ascii="Times New Roman" w:hAnsi="Times New Roman"/>
          <w:sz w:val="24"/>
          <w:szCs w:val="24"/>
        </w:rPr>
        <w:t xml:space="preserve">  109.15  </w:t>
      </w:r>
      <w:r>
        <w:rPr>
          <w:rFonts w:ascii="Times New Roman" w:hAnsi="Times New Roman"/>
          <w:sz w:val="24"/>
          <w:szCs w:val="24"/>
        </w:rPr>
        <w:t xml:space="preserve">        </w:t>
      </w:r>
      <w:r w:rsidRPr="00D364BA">
        <w:rPr>
          <w:rFonts w:ascii="Times New Roman" w:hAnsi="Times New Roman"/>
          <w:sz w:val="24"/>
          <w:szCs w:val="24"/>
        </w:rPr>
        <w:t xml:space="preserve">   109.15    </w:t>
      </w:r>
      <w:r>
        <w:rPr>
          <w:rFonts w:ascii="Times New Roman" w:hAnsi="Times New Roman"/>
          <w:sz w:val="24"/>
          <w:szCs w:val="24"/>
        </w:rPr>
        <w:t xml:space="preserve">              ...</w:t>
      </w:r>
    </w:p>
    <w:p w14:paraId="6FBB9950"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0AF58289" w14:textId="77777777" w:rsidR="00FA5EB5" w:rsidRPr="00D364BA" w:rsidRDefault="00FA5EB5" w:rsidP="00FA5EB5">
      <w:pPr>
        <w:pStyle w:val="PlainText"/>
        <w:ind w:firstLine="720"/>
        <w:jc w:val="both"/>
        <w:rPr>
          <w:rFonts w:ascii="Times New Roman" w:hAnsi="Times New Roman"/>
          <w:sz w:val="24"/>
          <w:szCs w:val="24"/>
        </w:rPr>
      </w:pPr>
      <w:r>
        <w:rPr>
          <w:rFonts w:ascii="Times New Roman" w:hAnsi="Times New Roman"/>
          <w:sz w:val="24"/>
          <w:szCs w:val="24"/>
        </w:rPr>
        <w:t>Withdrawal of provision by ₹390.85 lakh was the net result of decrease of ₹341.00 lakh through re-appropriation and further increase by ₹49.85 lakh by way of surrender due to less expenditure than anticipated.</w:t>
      </w:r>
    </w:p>
    <w:p w14:paraId="079D679D" w14:textId="77777777" w:rsidR="00FA5EB5" w:rsidRDefault="00FA5EB5" w:rsidP="00FA5EB5">
      <w:pPr>
        <w:pStyle w:val="PlainText"/>
        <w:rPr>
          <w:rFonts w:ascii="Times New Roman" w:hAnsi="Times New Roman"/>
          <w:sz w:val="24"/>
          <w:szCs w:val="24"/>
        </w:rPr>
      </w:pPr>
    </w:p>
    <w:p w14:paraId="3C9C9B19"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56</w:t>
      </w:r>
      <w:r w:rsidRPr="00975E9C">
        <w:rPr>
          <w:rFonts w:ascii="Times New Roman" w:hAnsi="Times New Roman"/>
          <w:b/>
          <w:bCs/>
          <w:sz w:val="24"/>
          <w:szCs w:val="24"/>
        </w:rPr>
        <w:t>-</w:t>
      </w:r>
      <w:r w:rsidRPr="00975E9C">
        <w:rPr>
          <w:rFonts w:ascii="Times New Roman" w:hAnsi="Times New Roman"/>
          <w:sz w:val="24"/>
          <w:szCs w:val="24"/>
        </w:rPr>
        <w:t>Contd.</w:t>
      </w:r>
    </w:p>
    <w:p w14:paraId="5EF6D63D" w14:textId="77777777" w:rsidR="00FA5EB5" w:rsidRDefault="00FA5EB5" w:rsidP="00FA5EB5">
      <w:pPr>
        <w:pStyle w:val="PlainText"/>
        <w:rPr>
          <w:rFonts w:ascii="Times New Roman" w:hAnsi="Times New Roman"/>
          <w:sz w:val="24"/>
          <w:szCs w:val="24"/>
        </w:rPr>
      </w:pPr>
    </w:p>
    <w:p w14:paraId="3E85B8E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B1442F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35A335B" w14:textId="77777777" w:rsidR="00FA5EB5" w:rsidRPr="00375680"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6710F49" w14:textId="77777777" w:rsidR="00FA5EB5" w:rsidRPr="00375680" w:rsidRDefault="00FA5EB5" w:rsidP="00FA5EB5">
      <w:pPr>
        <w:pStyle w:val="PlainText"/>
        <w:rPr>
          <w:rFonts w:ascii="Times New Roman" w:hAnsi="Times New Roman"/>
          <w:b/>
          <w:sz w:val="24"/>
          <w:szCs w:val="24"/>
        </w:rPr>
      </w:pPr>
      <w:r w:rsidRPr="00892D21">
        <w:rPr>
          <w:rFonts w:ascii="Times New Roman" w:hAnsi="Times New Roman"/>
          <w:sz w:val="24"/>
          <w:szCs w:val="24"/>
        </w:rPr>
        <w:t>(v</w:t>
      </w:r>
      <w:r>
        <w:rPr>
          <w:rFonts w:ascii="Times New Roman" w:hAnsi="Times New Roman"/>
          <w:sz w:val="24"/>
          <w:szCs w:val="24"/>
        </w:rPr>
        <w:t>ii</w:t>
      </w:r>
      <w:r w:rsidRPr="00892D21">
        <w:rPr>
          <w:rFonts w:ascii="Times New Roman" w:hAnsi="Times New Roman"/>
          <w:sz w:val="24"/>
          <w:szCs w:val="24"/>
        </w:rPr>
        <w:t xml:space="preserve">) </w:t>
      </w:r>
      <w:r>
        <w:rPr>
          <w:rFonts w:ascii="Times New Roman" w:hAnsi="Times New Roman"/>
          <w:sz w:val="24"/>
          <w:szCs w:val="24"/>
        </w:rPr>
        <w:t xml:space="preserve"> </w:t>
      </w:r>
      <w:r w:rsidRPr="00892D21">
        <w:rPr>
          <w:rFonts w:ascii="Times New Roman" w:hAnsi="Times New Roman"/>
          <w:sz w:val="24"/>
          <w:szCs w:val="24"/>
        </w:rPr>
        <w:t xml:space="preserve">        </w:t>
      </w:r>
      <w:r w:rsidRPr="00375680">
        <w:rPr>
          <w:rFonts w:ascii="Times New Roman" w:hAnsi="Times New Roman"/>
          <w:b/>
          <w:sz w:val="24"/>
          <w:szCs w:val="24"/>
        </w:rPr>
        <w:t>5054  Capital Outlay on Roads and</w:t>
      </w:r>
    </w:p>
    <w:p w14:paraId="6A644C91" w14:textId="77777777" w:rsidR="00FA5EB5" w:rsidRPr="00375680" w:rsidRDefault="00FA5EB5" w:rsidP="00FA5EB5">
      <w:pPr>
        <w:pStyle w:val="PlainText"/>
        <w:rPr>
          <w:rFonts w:ascii="Times New Roman" w:hAnsi="Times New Roman"/>
          <w:b/>
          <w:sz w:val="24"/>
          <w:szCs w:val="24"/>
        </w:rPr>
      </w:pPr>
      <w:r w:rsidRPr="00375680">
        <w:rPr>
          <w:rFonts w:ascii="Times New Roman" w:hAnsi="Times New Roman"/>
          <w:b/>
          <w:sz w:val="24"/>
          <w:szCs w:val="24"/>
        </w:rPr>
        <w:t xml:space="preserve">                           Bridges</w:t>
      </w:r>
    </w:p>
    <w:p w14:paraId="24DA49FE" w14:textId="77777777" w:rsidR="00FA5EB5" w:rsidRPr="00892D21" w:rsidRDefault="00FA5EB5" w:rsidP="00FA5EB5">
      <w:pPr>
        <w:pStyle w:val="PlainText"/>
        <w:rPr>
          <w:rFonts w:ascii="Times New Roman" w:hAnsi="Times New Roman"/>
          <w:i/>
          <w:sz w:val="24"/>
          <w:szCs w:val="24"/>
        </w:rPr>
      </w:pPr>
      <w:r w:rsidRPr="00892D21">
        <w:rPr>
          <w:rFonts w:ascii="Times New Roman" w:hAnsi="Times New Roman"/>
          <w:sz w:val="24"/>
          <w:szCs w:val="24"/>
        </w:rPr>
        <w:t xml:space="preserve">                 </w:t>
      </w:r>
      <w:r w:rsidRPr="00892D21">
        <w:rPr>
          <w:rFonts w:ascii="Times New Roman" w:hAnsi="Times New Roman"/>
          <w:i/>
          <w:sz w:val="24"/>
          <w:szCs w:val="24"/>
        </w:rPr>
        <w:t>04      District and Other Roads</w:t>
      </w:r>
    </w:p>
    <w:p w14:paraId="65555DA7" w14:textId="77777777" w:rsidR="00FA5EB5" w:rsidRPr="00892D21" w:rsidRDefault="00FA5EB5" w:rsidP="00FA5EB5">
      <w:pPr>
        <w:pStyle w:val="PlainText"/>
        <w:rPr>
          <w:rFonts w:ascii="Times New Roman" w:hAnsi="Times New Roman"/>
          <w:sz w:val="24"/>
          <w:szCs w:val="24"/>
        </w:rPr>
      </w:pPr>
      <w:r w:rsidRPr="00892D21">
        <w:rPr>
          <w:rFonts w:ascii="Times New Roman" w:hAnsi="Times New Roman"/>
          <w:sz w:val="24"/>
          <w:szCs w:val="24"/>
        </w:rPr>
        <w:t xml:space="preserve">                 800    Other Expenditure</w:t>
      </w:r>
    </w:p>
    <w:p w14:paraId="16F6BB58"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892D21">
        <w:rPr>
          <w:rFonts w:ascii="Times New Roman" w:hAnsi="Times New Roman"/>
          <w:sz w:val="24"/>
          <w:szCs w:val="24"/>
        </w:rPr>
        <w:t xml:space="preserve">         </w:t>
      </w:r>
      <w:r w:rsidRPr="00D364BA">
        <w:rPr>
          <w:rFonts w:ascii="Times New Roman" w:hAnsi="Times New Roman"/>
          <w:sz w:val="24"/>
          <w:szCs w:val="24"/>
        </w:rPr>
        <w:t xml:space="preserve">(32) </w:t>
      </w:r>
      <w:r>
        <w:rPr>
          <w:rFonts w:ascii="Times New Roman" w:hAnsi="Times New Roman"/>
          <w:sz w:val="24"/>
          <w:szCs w:val="24"/>
        </w:rPr>
        <w:t xml:space="preserve">  </w:t>
      </w:r>
      <w:r w:rsidRPr="00D364BA">
        <w:rPr>
          <w:rFonts w:ascii="Times New Roman" w:hAnsi="Times New Roman"/>
          <w:sz w:val="24"/>
          <w:szCs w:val="24"/>
        </w:rPr>
        <w:t>Upgradation of State</w:t>
      </w:r>
      <w:r>
        <w:rPr>
          <w:rFonts w:ascii="Times New Roman" w:hAnsi="Times New Roman"/>
          <w:sz w:val="24"/>
          <w:szCs w:val="24"/>
        </w:rPr>
        <w:t xml:space="preserve"> Highway (SH),</w:t>
      </w:r>
    </w:p>
    <w:p w14:paraId="127DD31F"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Major District Roads</w:t>
      </w:r>
      <w:r>
        <w:rPr>
          <w:rFonts w:ascii="Times New Roman" w:hAnsi="Times New Roman"/>
          <w:sz w:val="24"/>
          <w:szCs w:val="24"/>
        </w:rPr>
        <w:t xml:space="preserve"> </w:t>
      </w:r>
      <w:r w:rsidRPr="00D364BA">
        <w:rPr>
          <w:rFonts w:ascii="Times New Roman" w:hAnsi="Times New Roman"/>
          <w:sz w:val="24"/>
          <w:szCs w:val="24"/>
        </w:rPr>
        <w:t>(MDR)</w:t>
      </w:r>
    </w:p>
    <w:p w14:paraId="00190FED"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364BA">
        <w:rPr>
          <w:rFonts w:ascii="Times New Roman" w:hAnsi="Times New Roman"/>
          <w:sz w:val="24"/>
          <w:szCs w:val="24"/>
        </w:rPr>
        <w:t>(MIDB)</w:t>
      </w:r>
      <w:r>
        <w:rPr>
          <w:rFonts w:ascii="Times New Roman" w:hAnsi="Times New Roman"/>
          <w:sz w:val="24"/>
          <w:szCs w:val="24"/>
        </w:rPr>
        <w:t xml:space="preserve"> </w:t>
      </w:r>
      <w:r w:rsidRPr="00D364BA">
        <w:rPr>
          <w:rFonts w:ascii="Times New Roman" w:hAnsi="Times New Roman"/>
          <w:sz w:val="24"/>
          <w:szCs w:val="24"/>
        </w:rPr>
        <w:t>Infrastructure</w:t>
      </w:r>
      <w:r>
        <w:rPr>
          <w:rFonts w:ascii="Times New Roman" w:hAnsi="Times New Roman"/>
          <w:sz w:val="24"/>
          <w:szCs w:val="24"/>
        </w:rPr>
        <w:t xml:space="preserve"> </w:t>
      </w:r>
      <w:r w:rsidRPr="00D364BA">
        <w:rPr>
          <w:rFonts w:ascii="Times New Roman" w:hAnsi="Times New Roman"/>
          <w:sz w:val="24"/>
          <w:szCs w:val="24"/>
        </w:rPr>
        <w:t>Development</w:t>
      </w:r>
    </w:p>
    <w:p w14:paraId="5C84AB65"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8B039A7"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O.      </w:t>
      </w:r>
      <w:r>
        <w:rPr>
          <w:rFonts w:ascii="Times New Roman" w:hAnsi="Times New Roman"/>
          <w:sz w:val="24"/>
          <w:szCs w:val="24"/>
        </w:rPr>
        <w:t xml:space="preserve">        </w:t>
      </w:r>
      <w:r w:rsidRPr="00D364BA">
        <w:rPr>
          <w:rFonts w:ascii="Times New Roman" w:hAnsi="Times New Roman"/>
          <w:sz w:val="24"/>
          <w:szCs w:val="24"/>
        </w:rPr>
        <w:t xml:space="preserve">  100.00</w:t>
      </w:r>
    </w:p>
    <w:p w14:paraId="4BA09BBA"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R.   </w:t>
      </w:r>
      <w:r>
        <w:rPr>
          <w:rFonts w:ascii="Times New Roman" w:hAnsi="Times New Roman"/>
          <w:sz w:val="24"/>
          <w:szCs w:val="24"/>
        </w:rPr>
        <w:t xml:space="preserve">         (-)</w:t>
      </w:r>
      <w:r w:rsidRPr="00D364BA">
        <w:rPr>
          <w:rFonts w:ascii="Times New Roman" w:hAnsi="Times New Roman"/>
          <w:sz w:val="24"/>
          <w:szCs w:val="24"/>
        </w:rPr>
        <w:t xml:space="preserve">100.00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p>
    <w:p w14:paraId="6B830329" w14:textId="77777777" w:rsidR="00FA5EB5" w:rsidRDefault="00FA5EB5" w:rsidP="00FA5EB5">
      <w:pPr>
        <w:pStyle w:val="PlainText"/>
        <w:rPr>
          <w:rFonts w:ascii="Times New Roman" w:hAnsi="Times New Roman"/>
          <w:sz w:val="24"/>
          <w:szCs w:val="24"/>
        </w:rPr>
      </w:pPr>
    </w:p>
    <w:p w14:paraId="1C1D3ED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provision by ₹100.00 lakh through re-appropriation was due to non-requirement of fund. </w:t>
      </w:r>
    </w:p>
    <w:p w14:paraId="2901B7F8" w14:textId="77777777" w:rsidR="00FA5EB5" w:rsidRPr="00D364BA" w:rsidRDefault="00FA5EB5" w:rsidP="00FA5EB5">
      <w:pPr>
        <w:pStyle w:val="PlainText"/>
        <w:rPr>
          <w:rFonts w:ascii="Times New Roman" w:hAnsi="Times New Roman"/>
          <w:sz w:val="24"/>
          <w:szCs w:val="24"/>
        </w:rPr>
      </w:pPr>
    </w:p>
    <w:p w14:paraId="41FB7F75" w14:textId="77777777" w:rsidR="00FA5EB5" w:rsidRPr="00D364BA" w:rsidRDefault="00FA5EB5" w:rsidP="00FA5EB5">
      <w:pPr>
        <w:pStyle w:val="PlainText"/>
        <w:rPr>
          <w:rFonts w:ascii="Times New Roman" w:hAnsi="Times New Roman"/>
          <w:sz w:val="24"/>
          <w:szCs w:val="24"/>
        </w:rPr>
      </w:pPr>
      <w:r w:rsidRPr="00892D21">
        <w:rPr>
          <w:rFonts w:ascii="Times New Roman" w:hAnsi="Times New Roman"/>
          <w:sz w:val="24"/>
          <w:szCs w:val="24"/>
        </w:rPr>
        <w:t>(v</w:t>
      </w:r>
      <w:r>
        <w:rPr>
          <w:rFonts w:ascii="Times New Roman" w:hAnsi="Times New Roman"/>
          <w:sz w:val="24"/>
          <w:szCs w:val="24"/>
        </w:rPr>
        <w:t>iii</w:t>
      </w:r>
      <w:r w:rsidRPr="00892D21">
        <w:rPr>
          <w:rFonts w:ascii="Times New Roman" w:hAnsi="Times New Roman"/>
          <w:sz w:val="24"/>
          <w:szCs w:val="24"/>
        </w:rPr>
        <w:t xml:space="preserve">)         </w:t>
      </w:r>
      <w:r w:rsidRPr="00D364BA">
        <w:rPr>
          <w:rFonts w:ascii="Times New Roman" w:hAnsi="Times New Roman"/>
          <w:sz w:val="24"/>
          <w:szCs w:val="24"/>
        </w:rPr>
        <w:t xml:space="preserve">(34) </w:t>
      </w:r>
      <w:r>
        <w:rPr>
          <w:rFonts w:ascii="Times New Roman" w:hAnsi="Times New Roman"/>
          <w:sz w:val="24"/>
          <w:szCs w:val="24"/>
        </w:rPr>
        <w:t xml:space="preserve">  </w:t>
      </w:r>
      <w:r w:rsidRPr="00D364BA">
        <w:rPr>
          <w:rFonts w:ascii="Times New Roman" w:hAnsi="Times New Roman"/>
          <w:sz w:val="24"/>
          <w:szCs w:val="24"/>
        </w:rPr>
        <w:t>State Share for EAP-ADB</w:t>
      </w:r>
    </w:p>
    <w:p w14:paraId="68558797"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43F8EC3"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O.                2</w:t>
      </w:r>
      <w:r w:rsidRPr="00D364BA">
        <w:rPr>
          <w:rFonts w:ascii="Times New Roman" w:hAnsi="Times New Roman"/>
          <w:sz w:val="24"/>
          <w:szCs w:val="24"/>
        </w:rPr>
        <w:t>00.00</w:t>
      </w:r>
    </w:p>
    <w:p w14:paraId="05549FB1"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R.    </w:t>
      </w:r>
      <w:r>
        <w:rPr>
          <w:rFonts w:ascii="Times New Roman" w:hAnsi="Times New Roman"/>
          <w:sz w:val="24"/>
          <w:szCs w:val="24"/>
        </w:rPr>
        <w:t xml:space="preserve">        (-)</w:t>
      </w:r>
      <w:r w:rsidRPr="00D364BA">
        <w:rPr>
          <w:rFonts w:ascii="Times New Roman" w:hAnsi="Times New Roman"/>
          <w:sz w:val="24"/>
          <w:szCs w:val="24"/>
        </w:rPr>
        <w:t xml:space="preserve">105.84             </w:t>
      </w:r>
      <w:r>
        <w:rPr>
          <w:rFonts w:ascii="Times New Roman" w:hAnsi="Times New Roman"/>
          <w:sz w:val="24"/>
          <w:szCs w:val="24"/>
        </w:rPr>
        <w:t xml:space="preserve">                                   </w:t>
      </w:r>
      <w:r w:rsidRPr="00D364BA">
        <w:rPr>
          <w:rFonts w:ascii="Times New Roman" w:hAnsi="Times New Roman"/>
          <w:sz w:val="24"/>
          <w:szCs w:val="24"/>
        </w:rPr>
        <w:t xml:space="preserve">    94.16   </w:t>
      </w:r>
      <w:r>
        <w:rPr>
          <w:rFonts w:ascii="Times New Roman" w:hAnsi="Times New Roman"/>
          <w:sz w:val="24"/>
          <w:szCs w:val="24"/>
        </w:rPr>
        <w:t xml:space="preserve">        </w:t>
      </w:r>
      <w:r w:rsidRPr="00D364BA">
        <w:rPr>
          <w:rFonts w:ascii="Times New Roman" w:hAnsi="Times New Roman"/>
          <w:sz w:val="24"/>
          <w:szCs w:val="24"/>
        </w:rPr>
        <w:t xml:space="preserve">    94.16    </w:t>
      </w:r>
      <w:r>
        <w:rPr>
          <w:rFonts w:ascii="Times New Roman" w:hAnsi="Times New Roman"/>
          <w:sz w:val="24"/>
          <w:szCs w:val="24"/>
        </w:rPr>
        <w:t xml:space="preserve">              ...</w:t>
      </w:r>
    </w:p>
    <w:p w14:paraId="1A7EFC68" w14:textId="77777777" w:rsidR="00FA5EB5" w:rsidRDefault="00FA5EB5" w:rsidP="00FA5EB5">
      <w:pPr>
        <w:pStyle w:val="PlainText"/>
        <w:rPr>
          <w:rFonts w:ascii="Times New Roman" w:hAnsi="Times New Roman"/>
          <w:sz w:val="24"/>
          <w:szCs w:val="24"/>
        </w:rPr>
      </w:pPr>
    </w:p>
    <w:p w14:paraId="14A5D09D" w14:textId="77777777" w:rsidR="00FA5EB5" w:rsidRPr="00D364BA"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₹105.84 lakh was the net result of decrease of ₹100.00 lakh through re-appropriation and further decrease by ₹5.84 lakh by way of surrender due to less expenditure than anticipated.</w:t>
      </w:r>
    </w:p>
    <w:p w14:paraId="3840DEAB" w14:textId="77777777" w:rsidR="00FA5EB5" w:rsidRDefault="00FA5EB5" w:rsidP="00FA5EB5">
      <w:pPr>
        <w:pStyle w:val="PlainText"/>
        <w:rPr>
          <w:rFonts w:ascii="Times New Roman" w:hAnsi="Times New Roman"/>
          <w:sz w:val="24"/>
          <w:szCs w:val="24"/>
        </w:rPr>
      </w:pPr>
    </w:p>
    <w:p w14:paraId="2BAB1279"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(ix)</w:t>
      </w:r>
      <w:r w:rsidRPr="00D364BA">
        <w:rPr>
          <w:rFonts w:ascii="Times New Roman" w:hAnsi="Times New Roman"/>
          <w:sz w:val="24"/>
          <w:szCs w:val="24"/>
        </w:rPr>
        <w:t xml:space="preserve">           (38) </w:t>
      </w:r>
      <w:r>
        <w:rPr>
          <w:rFonts w:ascii="Times New Roman" w:hAnsi="Times New Roman"/>
          <w:sz w:val="24"/>
          <w:szCs w:val="24"/>
        </w:rPr>
        <w:t xml:space="preserve">  </w:t>
      </w:r>
      <w:r w:rsidRPr="00D364BA">
        <w:rPr>
          <w:rFonts w:ascii="Times New Roman" w:hAnsi="Times New Roman"/>
          <w:sz w:val="24"/>
          <w:szCs w:val="24"/>
        </w:rPr>
        <w:t>Ongoing SCA proposal</w:t>
      </w:r>
    </w:p>
    <w:p w14:paraId="5CF08951"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2D0CEB5"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O.              3</w:t>
      </w:r>
      <w:r w:rsidRPr="00D364BA">
        <w:rPr>
          <w:rFonts w:ascii="Times New Roman" w:hAnsi="Times New Roman"/>
          <w:sz w:val="24"/>
          <w:szCs w:val="24"/>
        </w:rPr>
        <w:t>00.00</w:t>
      </w:r>
    </w:p>
    <w:p w14:paraId="6F96A6E7"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R.    </w:t>
      </w:r>
      <w:r>
        <w:rPr>
          <w:rFonts w:ascii="Times New Roman" w:hAnsi="Times New Roman"/>
          <w:sz w:val="24"/>
          <w:szCs w:val="24"/>
        </w:rPr>
        <w:t xml:space="preserve">      (-)</w:t>
      </w:r>
      <w:r w:rsidRPr="00D364BA">
        <w:rPr>
          <w:rFonts w:ascii="Times New Roman" w:hAnsi="Times New Roman"/>
          <w:sz w:val="24"/>
          <w:szCs w:val="24"/>
        </w:rPr>
        <w:t xml:space="preserve">258.63            </w:t>
      </w:r>
      <w:r>
        <w:rPr>
          <w:rFonts w:ascii="Times New Roman" w:hAnsi="Times New Roman"/>
          <w:sz w:val="24"/>
          <w:szCs w:val="24"/>
        </w:rPr>
        <w:t xml:space="preserve">                                     </w:t>
      </w:r>
      <w:r w:rsidRPr="00D364BA">
        <w:rPr>
          <w:rFonts w:ascii="Times New Roman" w:hAnsi="Times New Roman"/>
          <w:sz w:val="24"/>
          <w:szCs w:val="24"/>
        </w:rPr>
        <w:t xml:space="preserve">     41.37    </w:t>
      </w:r>
      <w:r>
        <w:rPr>
          <w:rFonts w:ascii="Times New Roman" w:hAnsi="Times New Roman"/>
          <w:sz w:val="24"/>
          <w:szCs w:val="24"/>
        </w:rPr>
        <w:t xml:space="preserve">        </w:t>
      </w:r>
      <w:r w:rsidRPr="00D364BA">
        <w:rPr>
          <w:rFonts w:ascii="Times New Roman" w:hAnsi="Times New Roman"/>
          <w:sz w:val="24"/>
          <w:szCs w:val="24"/>
        </w:rPr>
        <w:t xml:space="preserve">   41.37    </w:t>
      </w:r>
      <w:r>
        <w:rPr>
          <w:rFonts w:ascii="Times New Roman" w:hAnsi="Times New Roman"/>
          <w:sz w:val="24"/>
          <w:szCs w:val="24"/>
        </w:rPr>
        <w:t xml:space="preserve">              ...</w:t>
      </w:r>
    </w:p>
    <w:p w14:paraId="018DF21E" w14:textId="77777777" w:rsidR="00FA5EB5" w:rsidRDefault="00FA5EB5" w:rsidP="00FA5EB5">
      <w:pPr>
        <w:pStyle w:val="PlainText"/>
        <w:rPr>
          <w:rFonts w:ascii="Times New Roman" w:hAnsi="Times New Roman"/>
          <w:sz w:val="24"/>
          <w:szCs w:val="24"/>
        </w:rPr>
      </w:pPr>
    </w:p>
    <w:p w14:paraId="3D8E28AA" w14:textId="761A669D" w:rsidR="00FA5EB5" w:rsidRPr="00D364BA" w:rsidRDefault="00FA5EB5" w:rsidP="00231308">
      <w:pPr>
        <w:pStyle w:val="PlainText"/>
        <w:jc w:val="both"/>
        <w:rPr>
          <w:rFonts w:ascii="Times New Roman" w:hAnsi="Times New Roman"/>
          <w:sz w:val="24"/>
          <w:szCs w:val="24"/>
        </w:rPr>
      </w:pPr>
      <w:r>
        <w:rPr>
          <w:rFonts w:ascii="Times New Roman" w:hAnsi="Times New Roman"/>
          <w:sz w:val="24"/>
          <w:szCs w:val="24"/>
        </w:rPr>
        <w:tab/>
        <w:t>Surrender of provision by ₹258.63 lakh was</w:t>
      </w:r>
      <w:r w:rsidR="00231308">
        <w:rPr>
          <w:rFonts w:ascii="Times New Roman" w:hAnsi="Times New Roman"/>
          <w:sz w:val="24"/>
          <w:szCs w:val="24"/>
        </w:rPr>
        <w:t xml:space="preserve"> made</w:t>
      </w:r>
      <w:r>
        <w:rPr>
          <w:rFonts w:ascii="Times New Roman" w:hAnsi="Times New Roman"/>
          <w:sz w:val="24"/>
          <w:szCs w:val="24"/>
        </w:rPr>
        <w:t xml:space="preserve"> due to less expenditure than anticipated.</w:t>
      </w:r>
    </w:p>
    <w:p w14:paraId="11BACB57" w14:textId="77777777" w:rsidR="00FA5EB5" w:rsidRPr="00D364BA" w:rsidRDefault="00FA5EB5" w:rsidP="00FA5EB5">
      <w:pPr>
        <w:pStyle w:val="PlainText"/>
        <w:rPr>
          <w:rFonts w:ascii="Times New Roman" w:hAnsi="Times New Roman"/>
          <w:sz w:val="24"/>
          <w:szCs w:val="24"/>
        </w:rPr>
      </w:pPr>
    </w:p>
    <w:p w14:paraId="461795C8" w14:textId="77777777" w:rsidR="00FA5EB5" w:rsidRPr="00D364BA" w:rsidRDefault="00FA5EB5" w:rsidP="00FA5EB5">
      <w:pPr>
        <w:pStyle w:val="PlainText"/>
        <w:rPr>
          <w:rFonts w:ascii="Times New Roman" w:hAnsi="Times New Roman"/>
          <w:sz w:val="24"/>
          <w:szCs w:val="24"/>
        </w:rPr>
      </w:pPr>
      <w:r w:rsidRPr="00892D21">
        <w:rPr>
          <w:rFonts w:ascii="Times New Roman" w:hAnsi="Times New Roman"/>
          <w:sz w:val="24"/>
          <w:szCs w:val="24"/>
        </w:rPr>
        <w:t>(</w:t>
      </w:r>
      <w:r>
        <w:rPr>
          <w:rFonts w:ascii="Times New Roman" w:hAnsi="Times New Roman"/>
          <w:sz w:val="24"/>
          <w:szCs w:val="24"/>
        </w:rPr>
        <w:t>x</w:t>
      </w:r>
      <w:r w:rsidRPr="00892D21">
        <w:rPr>
          <w:rFonts w:ascii="Times New Roman" w:hAnsi="Times New Roman"/>
          <w:sz w:val="24"/>
          <w:szCs w:val="24"/>
        </w:rPr>
        <w:t xml:space="preserve">)      </w:t>
      </w:r>
      <w:r>
        <w:rPr>
          <w:rFonts w:ascii="Times New Roman" w:hAnsi="Times New Roman"/>
          <w:sz w:val="24"/>
          <w:szCs w:val="24"/>
        </w:rPr>
        <w:t xml:space="preserve"> </w:t>
      </w:r>
      <w:r w:rsidRPr="00892D21">
        <w:rPr>
          <w:rFonts w:ascii="Times New Roman" w:hAnsi="Times New Roman"/>
          <w:sz w:val="24"/>
          <w:szCs w:val="24"/>
        </w:rPr>
        <w:t xml:space="preserve">     </w:t>
      </w:r>
      <w:r w:rsidRPr="00D364BA">
        <w:rPr>
          <w:rFonts w:ascii="Times New Roman" w:hAnsi="Times New Roman"/>
          <w:sz w:val="24"/>
          <w:szCs w:val="24"/>
        </w:rPr>
        <w:t xml:space="preserve">(40) </w:t>
      </w:r>
      <w:r>
        <w:rPr>
          <w:rFonts w:ascii="Times New Roman" w:hAnsi="Times New Roman"/>
          <w:sz w:val="24"/>
          <w:szCs w:val="24"/>
        </w:rPr>
        <w:t xml:space="preserve">  </w:t>
      </w:r>
      <w:r w:rsidRPr="00D364BA">
        <w:rPr>
          <w:rFonts w:ascii="Times New Roman" w:hAnsi="Times New Roman"/>
          <w:sz w:val="24"/>
          <w:szCs w:val="24"/>
        </w:rPr>
        <w:t>Upgradation of State</w:t>
      </w:r>
    </w:p>
    <w:p w14:paraId="11D9F6F2"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Highways and Major Districts</w:t>
      </w:r>
    </w:p>
    <w:p w14:paraId="71E35ADB"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Roads (SPA 2013-14)</w:t>
      </w:r>
    </w:p>
    <w:p w14:paraId="3A21858F"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30D9E7C"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O.         </w:t>
      </w:r>
      <w:r>
        <w:rPr>
          <w:rFonts w:ascii="Times New Roman" w:hAnsi="Times New Roman"/>
          <w:sz w:val="24"/>
          <w:szCs w:val="24"/>
        </w:rPr>
        <w:t xml:space="preserve">        </w:t>
      </w:r>
      <w:r w:rsidRPr="00D364BA">
        <w:rPr>
          <w:rFonts w:ascii="Times New Roman" w:hAnsi="Times New Roman"/>
          <w:sz w:val="24"/>
          <w:szCs w:val="24"/>
        </w:rPr>
        <w:t xml:space="preserve"> 10.00</w:t>
      </w:r>
    </w:p>
    <w:p w14:paraId="2C85C53A"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R.      </w:t>
      </w:r>
      <w:r>
        <w:rPr>
          <w:rFonts w:ascii="Times New Roman" w:hAnsi="Times New Roman"/>
          <w:sz w:val="24"/>
          <w:szCs w:val="24"/>
        </w:rPr>
        <w:t xml:space="preserve">        (-)</w:t>
      </w:r>
      <w:r w:rsidRPr="00D364BA">
        <w:rPr>
          <w:rFonts w:ascii="Times New Roman" w:hAnsi="Times New Roman"/>
          <w:sz w:val="24"/>
          <w:szCs w:val="24"/>
        </w:rPr>
        <w:t xml:space="preserve">10.00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p>
    <w:p w14:paraId="22EC152B" w14:textId="77777777" w:rsidR="00FA5EB5" w:rsidRDefault="00FA5EB5" w:rsidP="00FA5EB5">
      <w:pPr>
        <w:pStyle w:val="PlainText"/>
        <w:rPr>
          <w:rFonts w:ascii="Times New Roman" w:hAnsi="Times New Roman"/>
          <w:sz w:val="24"/>
          <w:szCs w:val="24"/>
        </w:rPr>
      </w:pPr>
    </w:p>
    <w:p w14:paraId="55F4D6F4" w14:textId="77777777" w:rsidR="00FA5EB5" w:rsidRPr="00D364BA" w:rsidRDefault="00FA5EB5" w:rsidP="00FA5EB5">
      <w:pPr>
        <w:pStyle w:val="PlainText"/>
        <w:rPr>
          <w:rFonts w:ascii="Times New Roman" w:hAnsi="Times New Roman"/>
          <w:sz w:val="24"/>
          <w:szCs w:val="24"/>
        </w:rPr>
      </w:pPr>
      <w:r w:rsidRPr="00892D21">
        <w:rPr>
          <w:rFonts w:ascii="Times New Roman" w:hAnsi="Times New Roman"/>
          <w:sz w:val="24"/>
          <w:szCs w:val="24"/>
        </w:rPr>
        <w:t>(</w:t>
      </w:r>
      <w:r>
        <w:rPr>
          <w:rFonts w:ascii="Times New Roman" w:hAnsi="Times New Roman"/>
          <w:sz w:val="24"/>
          <w:szCs w:val="24"/>
        </w:rPr>
        <w:t>xi</w:t>
      </w:r>
      <w:r w:rsidRPr="00892D21">
        <w:rPr>
          <w:rFonts w:ascii="Times New Roman" w:hAnsi="Times New Roman"/>
          <w:sz w:val="24"/>
          <w:szCs w:val="24"/>
        </w:rPr>
        <w:t xml:space="preserve">)     </w:t>
      </w:r>
      <w:r>
        <w:rPr>
          <w:rFonts w:ascii="Times New Roman" w:hAnsi="Times New Roman"/>
          <w:sz w:val="24"/>
          <w:szCs w:val="24"/>
        </w:rPr>
        <w:t xml:space="preserve"> </w:t>
      </w:r>
      <w:r w:rsidRPr="00892D21">
        <w:rPr>
          <w:rFonts w:ascii="Times New Roman" w:hAnsi="Times New Roman"/>
          <w:sz w:val="24"/>
          <w:szCs w:val="24"/>
        </w:rPr>
        <w:t xml:space="preserve">     </w:t>
      </w:r>
      <w:r w:rsidRPr="00D364BA">
        <w:rPr>
          <w:rFonts w:ascii="Times New Roman" w:hAnsi="Times New Roman"/>
          <w:sz w:val="24"/>
          <w:szCs w:val="24"/>
        </w:rPr>
        <w:t xml:space="preserve">(41) </w:t>
      </w:r>
      <w:r>
        <w:rPr>
          <w:rFonts w:ascii="Times New Roman" w:hAnsi="Times New Roman"/>
          <w:sz w:val="24"/>
          <w:szCs w:val="24"/>
        </w:rPr>
        <w:t xml:space="preserve">  </w:t>
      </w:r>
      <w:r w:rsidRPr="00D364BA">
        <w:rPr>
          <w:rFonts w:ascii="Times New Roman" w:hAnsi="Times New Roman"/>
          <w:sz w:val="24"/>
          <w:szCs w:val="24"/>
        </w:rPr>
        <w:t>Improvement of Critical</w:t>
      </w:r>
      <w:r>
        <w:rPr>
          <w:rFonts w:ascii="Times New Roman" w:hAnsi="Times New Roman"/>
          <w:sz w:val="24"/>
          <w:szCs w:val="24"/>
        </w:rPr>
        <w:t xml:space="preserve"> Feeder</w:t>
      </w:r>
    </w:p>
    <w:p w14:paraId="2CE741A8"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Road and Missing Gap (SPA 2013-14)</w:t>
      </w:r>
    </w:p>
    <w:p w14:paraId="3ECE9CE7"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7661FB7"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O.         </w:t>
      </w:r>
      <w:r>
        <w:rPr>
          <w:rFonts w:ascii="Times New Roman" w:hAnsi="Times New Roman"/>
          <w:sz w:val="24"/>
          <w:szCs w:val="24"/>
        </w:rPr>
        <w:t xml:space="preserve">       </w:t>
      </w:r>
      <w:r w:rsidRPr="00D364BA">
        <w:rPr>
          <w:rFonts w:ascii="Times New Roman" w:hAnsi="Times New Roman"/>
          <w:sz w:val="24"/>
          <w:szCs w:val="24"/>
        </w:rPr>
        <w:t xml:space="preserve"> 50.00</w:t>
      </w:r>
    </w:p>
    <w:p w14:paraId="43DB6222"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R.      </w:t>
      </w:r>
      <w:r>
        <w:rPr>
          <w:rFonts w:ascii="Times New Roman" w:hAnsi="Times New Roman"/>
          <w:sz w:val="24"/>
          <w:szCs w:val="24"/>
        </w:rPr>
        <w:t xml:space="preserve">       (-)</w:t>
      </w:r>
      <w:r w:rsidRPr="00D364BA">
        <w:rPr>
          <w:rFonts w:ascii="Times New Roman" w:hAnsi="Times New Roman"/>
          <w:sz w:val="24"/>
          <w:szCs w:val="24"/>
        </w:rPr>
        <w:t xml:space="preserve">50.00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p>
    <w:p w14:paraId="52508419" w14:textId="77777777" w:rsidR="00FA5EB5" w:rsidRDefault="00FA5EB5" w:rsidP="00FA5EB5">
      <w:pPr>
        <w:pStyle w:val="PlainText"/>
        <w:rPr>
          <w:rFonts w:ascii="Times New Roman" w:hAnsi="Times New Roman"/>
          <w:sz w:val="24"/>
          <w:szCs w:val="24"/>
        </w:rPr>
      </w:pPr>
    </w:p>
    <w:p w14:paraId="75E89370" w14:textId="77777777" w:rsidR="00FA5EB5" w:rsidRDefault="00FA5EB5" w:rsidP="00FA5EB5">
      <w:pPr>
        <w:pStyle w:val="PlainText"/>
        <w:rPr>
          <w:rFonts w:ascii="Times New Roman" w:hAnsi="Times New Roman"/>
          <w:sz w:val="24"/>
          <w:szCs w:val="24"/>
        </w:rPr>
      </w:pPr>
    </w:p>
    <w:p w14:paraId="766D2027" w14:textId="77777777" w:rsidR="00FA5EB5" w:rsidRDefault="00FA5EB5" w:rsidP="00FA5EB5">
      <w:pPr>
        <w:pStyle w:val="PlainText"/>
        <w:rPr>
          <w:rFonts w:ascii="Times New Roman" w:hAnsi="Times New Roman"/>
          <w:sz w:val="24"/>
          <w:szCs w:val="24"/>
        </w:rPr>
      </w:pPr>
    </w:p>
    <w:p w14:paraId="53776ABC"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56</w:t>
      </w:r>
      <w:r w:rsidRPr="00975E9C">
        <w:rPr>
          <w:rFonts w:ascii="Times New Roman" w:hAnsi="Times New Roman"/>
          <w:b/>
          <w:bCs/>
          <w:sz w:val="24"/>
          <w:szCs w:val="24"/>
        </w:rPr>
        <w:t>-</w:t>
      </w:r>
      <w:r w:rsidRPr="00975E9C">
        <w:rPr>
          <w:rFonts w:ascii="Times New Roman" w:hAnsi="Times New Roman"/>
          <w:sz w:val="24"/>
          <w:szCs w:val="24"/>
        </w:rPr>
        <w:t>Contd.</w:t>
      </w:r>
    </w:p>
    <w:p w14:paraId="27467DCC" w14:textId="77777777" w:rsidR="00FA5EB5" w:rsidRDefault="00FA5EB5" w:rsidP="00FA5EB5">
      <w:pPr>
        <w:pStyle w:val="PlainText"/>
        <w:rPr>
          <w:rFonts w:ascii="Times New Roman" w:hAnsi="Times New Roman"/>
          <w:sz w:val="24"/>
          <w:szCs w:val="24"/>
        </w:rPr>
      </w:pPr>
    </w:p>
    <w:p w14:paraId="5654CA3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DDF327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69F004D" w14:textId="77777777" w:rsidR="00FA5EB5" w:rsidRPr="00375680"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CDB6F59" w14:textId="77777777" w:rsidR="00FA5EB5" w:rsidRPr="00375680" w:rsidRDefault="00FA5EB5" w:rsidP="00FA5EB5">
      <w:pPr>
        <w:pStyle w:val="PlainText"/>
        <w:rPr>
          <w:rFonts w:ascii="Times New Roman" w:hAnsi="Times New Roman"/>
          <w:b/>
          <w:sz w:val="24"/>
          <w:szCs w:val="24"/>
        </w:rPr>
      </w:pPr>
      <w:r w:rsidRPr="00892D21">
        <w:rPr>
          <w:rFonts w:ascii="Times New Roman" w:hAnsi="Times New Roman"/>
          <w:sz w:val="24"/>
          <w:szCs w:val="24"/>
        </w:rPr>
        <w:t>(</w:t>
      </w:r>
      <w:r>
        <w:rPr>
          <w:rFonts w:ascii="Times New Roman" w:hAnsi="Times New Roman"/>
          <w:sz w:val="24"/>
          <w:szCs w:val="24"/>
        </w:rPr>
        <w:t>xii</w:t>
      </w:r>
      <w:r w:rsidRPr="00892D21">
        <w:rPr>
          <w:rFonts w:ascii="Times New Roman" w:hAnsi="Times New Roman"/>
          <w:sz w:val="24"/>
          <w:szCs w:val="24"/>
        </w:rPr>
        <w:t xml:space="preserve">)  </w:t>
      </w:r>
      <w:r>
        <w:rPr>
          <w:rFonts w:ascii="Times New Roman" w:hAnsi="Times New Roman"/>
          <w:sz w:val="24"/>
          <w:szCs w:val="24"/>
        </w:rPr>
        <w:t xml:space="preserve"> </w:t>
      </w:r>
      <w:r w:rsidRPr="00892D21">
        <w:rPr>
          <w:rFonts w:ascii="Times New Roman" w:hAnsi="Times New Roman"/>
          <w:sz w:val="24"/>
          <w:szCs w:val="24"/>
        </w:rPr>
        <w:t xml:space="preserve">       </w:t>
      </w:r>
      <w:r w:rsidRPr="00375680">
        <w:rPr>
          <w:rFonts w:ascii="Times New Roman" w:hAnsi="Times New Roman"/>
          <w:b/>
          <w:sz w:val="24"/>
          <w:szCs w:val="24"/>
        </w:rPr>
        <w:t>5054  Capital Outlay on Roads and</w:t>
      </w:r>
    </w:p>
    <w:p w14:paraId="694BA051" w14:textId="77777777" w:rsidR="00FA5EB5" w:rsidRPr="00375680" w:rsidRDefault="00FA5EB5" w:rsidP="00FA5EB5">
      <w:pPr>
        <w:pStyle w:val="PlainText"/>
        <w:rPr>
          <w:rFonts w:ascii="Times New Roman" w:hAnsi="Times New Roman"/>
          <w:b/>
          <w:sz w:val="24"/>
          <w:szCs w:val="24"/>
        </w:rPr>
      </w:pPr>
      <w:r w:rsidRPr="00375680">
        <w:rPr>
          <w:rFonts w:ascii="Times New Roman" w:hAnsi="Times New Roman"/>
          <w:b/>
          <w:sz w:val="24"/>
          <w:szCs w:val="24"/>
        </w:rPr>
        <w:t xml:space="preserve">                           Bridges</w:t>
      </w:r>
    </w:p>
    <w:p w14:paraId="15522E5A" w14:textId="77777777" w:rsidR="00FA5EB5" w:rsidRPr="00892D21" w:rsidRDefault="00FA5EB5" w:rsidP="00FA5EB5">
      <w:pPr>
        <w:pStyle w:val="PlainText"/>
        <w:rPr>
          <w:rFonts w:ascii="Times New Roman" w:hAnsi="Times New Roman"/>
          <w:i/>
          <w:sz w:val="24"/>
          <w:szCs w:val="24"/>
        </w:rPr>
      </w:pPr>
      <w:r w:rsidRPr="00892D21">
        <w:rPr>
          <w:rFonts w:ascii="Times New Roman" w:hAnsi="Times New Roman"/>
          <w:sz w:val="24"/>
          <w:szCs w:val="24"/>
        </w:rPr>
        <w:t xml:space="preserve">                 </w:t>
      </w:r>
      <w:r w:rsidRPr="00892D21">
        <w:rPr>
          <w:rFonts w:ascii="Times New Roman" w:hAnsi="Times New Roman"/>
          <w:i/>
          <w:sz w:val="24"/>
          <w:szCs w:val="24"/>
        </w:rPr>
        <w:t>04      District and Other Roads</w:t>
      </w:r>
    </w:p>
    <w:p w14:paraId="0CC8EDE4" w14:textId="77777777" w:rsidR="00FA5EB5" w:rsidRPr="00892D21" w:rsidRDefault="00FA5EB5" w:rsidP="00FA5EB5">
      <w:pPr>
        <w:pStyle w:val="PlainText"/>
        <w:rPr>
          <w:rFonts w:ascii="Times New Roman" w:hAnsi="Times New Roman"/>
          <w:sz w:val="24"/>
          <w:szCs w:val="24"/>
        </w:rPr>
      </w:pPr>
      <w:r w:rsidRPr="00892D21">
        <w:rPr>
          <w:rFonts w:ascii="Times New Roman" w:hAnsi="Times New Roman"/>
          <w:sz w:val="24"/>
          <w:szCs w:val="24"/>
        </w:rPr>
        <w:t xml:space="preserve">                 800    Other Expenditure</w:t>
      </w:r>
    </w:p>
    <w:p w14:paraId="135B0A57"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892D21">
        <w:rPr>
          <w:rFonts w:ascii="Times New Roman" w:hAnsi="Times New Roman"/>
          <w:sz w:val="24"/>
          <w:szCs w:val="24"/>
        </w:rPr>
        <w:t xml:space="preserve">  </w:t>
      </w:r>
      <w:r>
        <w:rPr>
          <w:rFonts w:ascii="Times New Roman" w:hAnsi="Times New Roman"/>
          <w:sz w:val="24"/>
          <w:szCs w:val="24"/>
        </w:rPr>
        <w:t xml:space="preserve"> </w:t>
      </w:r>
      <w:r w:rsidRPr="00892D21">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(42) </w:t>
      </w:r>
      <w:r>
        <w:rPr>
          <w:rFonts w:ascii="Times New Roman" w:hAnsi="Times New Roman"/>
          <w:sz w:val="24"/>
          <w:szCs w:val="24"/>
        </w:rPr>
        <w:t xml:space="preserve">  </w:t>
      </w:r>
      <w:r w:rsidRPr="00D364BA">
        <w:rPr>
          <w:rFonts w:ascii="Times New Roman" w:hAnsi="Times New Roman"/>
          <w:sz w:val="24"/>
          <w:szCs w:val="24"/>
        </w:rPr>
        <w:t>Replacement of SPT bridges</w:t>
      </w:r>
    </w:p>
    <w:p w14:paraId="26A85C29"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(SPA 2013-14)</w:t>
      </w:r>
    </w:p>
    <w:p w14:paraId="23E45F59"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B2A93A1"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O.         </w:t>
      </w:r>
      <w:r>
        <w:rPr>
          <w:rFonts w:ascii="Times New Roman" w:hAnsi="Times New Roman"/>
          <w:sz w:val="24"/>
          <w:szCs w:val="24"/>
        </w:rPr>
        <w:t xml:space="preserve">       </w:t>
      </w:r>
      <w:r w:rsidRPr="00D364BA">
        <w:rPr>
          <w:rFonts w:ascii="Times New Roman" w:hAnsi="Times New Roman"/>
          <w:sz w:val="24"/>
          <w:szCs w:val="24"/>
        </w:rPr>
        <w:t xml:space="preserve"> 50.00</w:t>
      </w:r>
    </w:p>
    <w:p w14:paraId="7B6E4719"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R.      </w:t>
      </w:r>
      <w:r>
        <w:rPr>
          <w:rFonts w:ascii="Times New Roman" w:hAnsi="Times New Roman"/>
          <w:sz w:val="24"/>
          <w:szCs w:val="24"/>
        </w:rPr>
        <w:t xml:space="preserve">       (-)</w:t>
      </w:r>
      <w:r w:rsidRPr="00D364BA">
        <w:rPr>
          <w:rFonts w:ascii="Times New Roman" w:hAnsi="Times New Roman"/>
          <w:sz w:val="24"/>
          <w:szCs w:val="24"/>
        </w:rPr>
        <w:t xml:space="preserve">50.00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p>
    <w:p w14:paraId="50AA9273" w14:textId="77777777" w:rsidR="00FA5EB5" w:rsidRPr="00D364BA" w:rsidRDefault="00FA5EB5" w:rsidP="00FA5EB5">
      <w:pPr>
        <w:pStyle w:val="PlainText"/>
        <w:rPr>
          <w:rFonts w:ascii="Times New Roman" w:hAnsi="Times New Roman"/>
          <w:sz w:val="24"/>
          <w:szCs w:val="24"/>
        </w:rPr>
      </w:pPr>
    </w:p>
    <w:p w14:paraId="3AC13618" w14:textId="77777777" w:rsidR="00FA5EB5" w:rsidRDefault="00FA5EB5" w:rsidP="00FA5EB5">
      <w:pPr>
        <w:pStyle w:val="PlainText"/>
        <w:rPr>
          <w:rFonts w:ascii="Times New Roman" w:hAnsi="Times New Roman"/>
          <w:sz w:val="24"/>
          <w:szCs w:val="24"/>
        </w:rPr>
      </w:pPr>
      <w:r w:rsidRPr="00892D21">
        <w:rPr>
          <w:rFonts w:ascii="Times New Roman" w:hAnsi="Times New Roman"/>
          <w:sz w:val="24"/>
          <w:szCs w:val="24"/>
        </w:rPr>
        <w:t>(</w:t>
      </w:r>
      <w:r>
        <w:rPr>
          <w:rFonts w:ascii="Times New Roman" w:hAnsi="Times New Roman"/>
          <w:sz w:val="24"/>
          <w:szCs w:val="24"/>
        </w:rPr>
        <w:t>xiii</w:t>
      </w:r>
      <w:r w:rsidRPr="00892D21">
        <w:rPr>
          <w:rFonts w:ascii="Times New Roman" w:hAnsi="Times New Roman"/>
          <w:sz w:val="24"/>
          <w:szCs w:val="24"/>
        </w:rPr>
        <w:t xml:space="preserve">)  </w:t>
      </w:r>
      <w:r>
        <w:rPr>
          <w:rFonts w:ascii="Times New Roman" w:hAnsi="Times New Roman"/>
          <w:sz w:val="24"/>
          <w:szCs w:val="24"/>
        </w:rPr>
        <w:t xml:space="preserve"> </w:t>
      </w:r>
      <w:r w:rsidRPr="00892D21">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w:t>
      </w:r>
      <w:r w:rsidRPr="00D364BA">
        <w:rPr>
          <w:rFonts w:ascii="Times New Roman" w:hAnsi="Times New Roman"/>
          <w:sz w:val="24"/>
          <w:szCs w:val="24"/>
        </w:rPr>
        <w:t xml:space="preserve">44) </w:t>
      </w:r>
      <w:r>
        <w:rPr>
          <w:rFonts w:ascii="Times New Roman" w:hAnsi="Times New Roman"/>
          <w:sz w:val="24"/>
          <w:szCs w:val="24"/>
        </w:rPr>
        <w:t xml:space="preserve">  </w:t>
      </w:r>
      <w:r w:rsidRPr="00D364BA">
        <w:rPr>
          <w:rFonts w:ascii="Times New Roman" w:hAnsi="Times New Roman"/>
          <w:sz w:val="24"/>
          <w:szCs w:val="24"/>
        </w:rPr>
        <w:t>New road Connecting</w:t>
      </w:r>
      <w:r>
        <w:rPr>
          <w:rFonts w:ascii="Times New Roman" w:hAnsi="Times New Roman"/>
          <w:sz w:val="24"/>
          <w:szCs w:val="24"/>
        </w:rPr>
        <w:t xml:space="preserve"> </w:t>
      </w:r>
      <w:r w:rsidRPr="00D364BA">
        <w:rPr>
          <w:rFonts w:ascii="Times New Roman" w:hAnsi="Times New Roman"/>
          <w:sz w:val="24"/>
          <w:szCs w:val="24"/>
        </w:rPr>
        <w:t>Jongchelpara</w:t>
      </w:r>
    </w:p>
    <w:p w14:paraId="21451B46"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364BA">
        <w:rPr>
          <w:rFonts w:ascii="Times New Roman" w:hAnsi="Times New Roman"/>
          <w:sz w:val="24"/>
          <w:szCs w:val="24"/>
        </w:rPr>
        <w:t xml:space="preserve"> Village with ODR Salmanpara-</w:t>
      </w:r>
    </w:p>
    <w:p w14:paraId="73341D20"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D364BA">
        <w:rPr>
          <w:rFonts w:ascii="Times New Roman" w:hAnsi="Times New Roman"/>
          <w:sz w:val="24"/>
          <w:szCs w:val="24"/>
        </w:rPr>
        <w:t>Mellim Road (SPA 2013-14)</w:t>
      </w:r>
    </w:p>
    <w:p w14:paraId="314E4684"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2F41364"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D364BA">
        <w:rPr>
          <w:rFonts w:ascii="Times New Roman" w:hAnsi="Times New Roman"/>
          <w:sz w:val="24"/>
          <w:szCs w:val="24"/>
        </w:rPr>
        <w:t>00.00</w:t>
      </w:r>
    </w:p>
    <w:p w14:paraId="0898AA37"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R.    </w:t>
      </w:r>
      <w:r>
        <w:rPr>
          <w:rFonts w:ascii="Times New Roman" w:hAnsi="Times New Roman"/>
          <w:sz w:val="24"/>
          <w:szCs w:val="24"/>
        </w:rPr>
        <w:t xml:space="preserve">      (-)</w:t>
      </w:r>
      <w:r w:rsidRPr="00D364BA">
        <w:rPr>
          <w:rFonts w:ascii="Times New Roman" w:hAnsi="Times New Roman"/>
          <w:sz w:val="24"/>
          <w:szCs w:val="24"/>
        </w:rPr>
        <w:t xml:space="preserve">100.00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p>
    <w:p w14:paraId="63C6AD03" w14:textId="77777777" w:rsidR="00FA5EB5" w:rsidRDefault="00FA5EB5" w:rsidP="00FA5EB5">
      <w:pPr>
        <w:pStyle w:val="PlainText"/>
        <w:rPr>
          <w:rFonts w:ascii="Times New Roman" w:hAnsi="Times New Roman"/>
          <w:sz w:val="24"/>
          <w:szCs w:val="24"/>
        </w:rPr>
      </w:pPr>
    </w:p>
    <w:p w14:paraId="57E82C4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of ₹210.00 lakh at serial (x) to (xiii) was due to non-expenditure of fund.</w:t>
      </w:r>
    </w:p>
    <w:p w14:paraId="00F84225" w14:textId="77777777" w:rsidR="00FA5EB5" w:rsidRDefault="00FA5EB5" w:rsidP="00FA5EB5">
      <w:pPr>
        <w:pStyle w:val="PlainText"/>
        <w:jc w:val="both"/>
        <w:rPr>
          <w:rFonts w:ascii="Times New Roman" w:hAnsi="Times New Roman"/>
          <w:sz w:val="24"/>
          <w:szCs w:val="24"/>
        </w:rPr>
      </w:pPr>
    </w:p>
    <w:p w14:paraId="4F0E3372" w14:textId="77777777" w:rsidR="00FA5EB5" w:rsidRPr="00D364BA" w:rsidRDefault="00FA5EB5" w:rsidP="00FA5EB5">
      <w:pPr>
        <w:pStyle w:val="PlainText"/>
        <w:rPr>
          <w:rFonts w:ascii="Times New Roman" w:hAnsi="Times New Roman"/>
          <w:sz w:val="24"/>
          <w:szCs w:val="24"/>
        </w:rPr>
      </w:pPr>
      <w:r w:rsidRPr="00892D21">
        <w:rPr>
          <w:rFonts w:ascii="Times New Roman" w:hAnsi="Times New Roman"/>
          <w:sz w:val="24"/>
          <w:szCs w:val="24"/>
        </w:rPr>
        <w:t>(</w:t>
      </w:r>
      <w:r>
        <w:rPr>
          <w:rFonts w:ascii="Times New Roman" w:hAnsi="Times New Roman"/>
          <w:sz w:val="24"/>
          <w:szCs w:val="24"/>
        </w:rPr>
        <w:t>xiv</w:t>
      </w:r>
      <w:r w:rsidRPr="00892D21">
        <w:rPr>
          <w:rFonts w:ascii="Times New Roman" w:hAnsi="Times New Roman"/>
          <w:sz w:val="24"/>
          <w:szCs w:val="24"/>
        </w:rPr>
        <w:t xml:space="preserve">)   </w:t>
      </w:r>
      <w:r>
        <w:rPr>
          <w:rFonts w:ascii="Times New Roman" w:hAnsi="Times New Roman"/>
          <w:sz w:val="24"/>
          <w:szCs w:val="24"/>
        </w:rPr>
        <w:t xml:space="preserve"> </w:t>
      </w:r>
      <w:r w:rsidRPr="00892D21">
        <w:rPr>
          <w:rFonts w:ascii="Times New Roman" w:hAnsi="Times New Roman"/>
          <w:sz w:val="24"/>
          <w:szCs w:val="24"/>
        </w:rPr>
        <w:t xml:space="preserve">     </w:t>
      </w:r>
      <w:r w:rsidRPr="00D364BA">
        <w:rPr>
          <w:rFonts w:ascii="Times New Roman" w:hAnsi="Times New Roman"/>
          <w:sz w:val="24"/>
          <w:szCs w:val="24"/>
        </w:rPr>
        <w:t xml:space="preserve">(48) </w:t>
      </w:r>
      <w:r>
        <w:rPr>
          <w:rFonts w:ascii="Times New Roman" w:hAnsi="Times New Roman"/>
          <w:sz w:val="24"/>
          <w:szCs w:val="24"/>
        </w:rPr>
        <w:t xml:space="preserve">  </w:t>
      </w:r>
      <w:r w:rsidRPr="00D364BA">
        <w:rPr>
          <w:rFonts w:ascii="Times New Roman" w:hAnsi="Times New Roman"/>
          <w:sz w:val="24"/>
          <w:szCs w:val="24"/>
        </w:rPr>
        <w:t>Special Plan Fund (SPF)</w:t>
      </w:r>
    </w:p>
    <w:p w14:paraId="6ED88A7B"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44595D6"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O.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7</w:t>
      </w:r>
      <w:r>
        <w:rPr>
          <w:rFonts w:ascii="Times New Roman" w:hAnsi="Times New Roman"/>
          <w:sz w:val="24"/>
          <w:szCs w:val="24"/>
        </w:rPr>
        <w:t>,</w:t>
      </w:r>
      <w:r w:rsidRPr="00D364BA">
        <w:rPr>
          <w:rFonts w:ascii="Times New Roman" w:hAnsi="Times New Roman"/>
          <w:sz w:val="24"/>
          <w:szCs w:val="24"/>
        </w:rPr>
        <w:t>500.00</w:t>
      </w:r>
    </w:p>
    <w:p w14:paraId="7C91DDAC"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R.   </w:t>
      </w:r>
      <w:r>
        <w:rPr>
          <w:rFonts w:ascii="Times New Roman" w:hAnsi="Times New Roman"/>
          <w:sz w:val="24"/>
          <w:szCs w:val="24"/>
        </w:rPr>
        <w:t xml:space="preserve">      (-)</w:t>
      </w:r>
      <w:r w:rsidRPr="00D364BA">
        <w:rPr>
          <w:rFonts w:ascii="Times New Roman" w:hAnsi="Times New Roman"/>
          <w:sz w:val="24"/>
          <w:szCs w:val="24"/>
        </w:rPr>
        <w:t>4</w:t>
      </w:r>
      <w:r>
        <w:rPr>
          <w:rFonts w:ascii="Times New Roman" w:hAnsi="Times New Roman"/>
          <w:sz w:val="24"/>
          <w:szCs w:val="24"/>
        </w:rPr>
        <w:t>,</w:t>
      </w:r>
      <w:r w:rsidRPr="00D364BA">
        <w:rPr>
          <w:rFonts w:ascii="Times New Roman" w:hAnsi="Times New Roman"/>
          <w:sz w:val="24"/>
          <w:szCs w:val="24"/>
        </w:rPr>
        <w:t xml:space="preserve">251.55       </w:t>
      </w:r>
      <w:r>
        <w:rPr>
          <w:rFonts w:ascii="Times New Roman" w:hAnsi="Times New Roman"/>
          <w:sz w:val="24"/>
          <w:szCs w:val="24"/>
        </w:rPr>
        <w:t xml:space="preserve">                                 </w:t>
      </w:r>
      <w:r w:rsidRPr="00D364BA">
        <w:rPr>
          <w:rFonts w:ascii="Times New Roman" w:hAnsi="Times New Roman"/>
          <w:sz w:val="24"/>
          <w:szCs w:val="24"/>
        </w:rPr>
        <w:t xml:space="preserve">       3</w:t>
      </w:r>
      <w:r>
        <w:rPr>
          <w:rFonts w:ascii="Times New Roman" w:hAnsi="Times New Roman"/>
          <w:sz w:val="24"/>
          <w:szCs w:val="24"/>
        </w:rPr>
        <w:t>,</w:t>
      </w:r>
      <w:r w:rsidRPr="00D364BA">
        <w:rPr>
          <w:rFonts w:ascii="Times New Roman" w:hAnsi="Times New Roman"/>
          <w:sz w:val="24"/>
          <w:szCs w:val="24"/>
        </w:rPr>
        <w:t xml:space="preserve">248.45 </w:t>
      </w:r>
      <w:r>
        <w:rPr>
          <w:rFonts w:ascii="Times New Roman" w:hAnsi="Times New Roman"/>
          <w:sz w:val="24"/>
          <w:szCs w:val="24"/>
        </w:rPr>
        <w:t xml:space="preserve">      </w:t>
      </w:r>
      <w:r w:rsidRPr="00D364BA">
        <w:rPr>
          <w:rFonts w:ascii="Times New Roman" w:hAnsi="Times New Roman"/>
          <w:sz w:val="24"/>
          <w:szCs w:val="24"/>
        </w:rPr>
        <w:t xml:space="preserve">   3</w:t>
      </w:r>
      <w:r>
        <w:rPr>
          <w:rFonts w:ascii="Times New Roman" w:hAnsi="Times New Roman"/>
          <w:sz w:val="24"/>
          <w:szCs w:val="24"/>
        </w:rPr>
        <w:t>,</w:t>
      </w:r>
      <w:r w:rsidRPr="00D364BA">
        <w:rPr>
          <w:rFonts w:ascii="Times New Roman" w:hAnsi="Times New Roman"/>
          <w:sz w:val="24"/>
          <w:szCs w:val="24"/>
        </w:rPr>
        <w:t xml:space="preserve">281.85   </w:t>
      </w:r>
      <w:r>
        <w:rPr>
          <w:rFonts w:ascii="Times New Roman" w:hAnsi="Times New Roman"/>
          <w:sz w:val="24"/>
          <w:szCs w:val="24"/>
        </w:rPr>
        <w:t xml:space="preserve">    (+)</w:t>
      </w:r>
      <w:r w:rsidRPr="00D364BA">
        <w:rPr>
          <w:rFonts w:ascii="Times New Roman" w:hAnsi="Times New Roman"/>
          <w:sz w:val="24"/>
          <w:szCs w:val="24"/>
        </w:rPr>
        <w:t>33.4</w:t>
      </w:r>
      <w:r>
        <w:rPr>
          <w:rFonts w:ascii="Times New Roman" w:hAnsi="Times New Roman"/>
          <w:sz w:val="24"/>
          <w:szCs w:val="24"/>
        </w:rPr>
        <w:t>0</w:t>
      </w:r>
    </w:p>
    <w:p w14:paraId="02F212C3" w14:textId="77777777" w:rsidR="00FA5EB5" w:rsidRDefault="00FA5EB5" w:rsidP="00FA5EB5">
      <w:pPr>
        <w:pStyle w:val="PlainText"/>
        <w:rPr>
          <w:rFonts w:ascii="Times New Roman" w:hAnsi="Times New Roman"/>
          <w:sz w:val="24"/>
          <w:szCs w:val="24"/>
        </w:rPr>
      </w:pPr>
    </w:p>
    <w:p w14:paraId="1BC67F4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₹4,251.55 lakh was the net result of decrease of ₹2,504.73 lakh through re-appropriation and further decrease by ₹1,746.82 lakh by way of surrender due to less expenditure than anticipated.</w:t>
      </w:r>
    </w:p>
    <w:p w14:paraId="290EC395" w14:textId="77777777" w:rsidR="00FA5EB5" w:rsidRDefault="00FA5EB5" w:rsidP="00FA5EB5">
      <w:pPr>
        <w:pStyle w:val="PlainText"/>
        <w:rPr>
          <w:rFonts w:ascii="Times New Roman" w:hAnsi="Times New Roman"/>
          <w:sz w:val="24"/>
          <w:szCs w:val="24"/>
        </w:rPr>
      </w:pPr>
    </w:p>
    <w:p w14:paraId="3671F95B"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excess of ₹33.40 have not been intimated (July 2024).</w:t>
      </w:r>
    </w:p>
    <w:p w14:paraId="4D77E3D0" w14:textId="77777777" w:rsidR="00FA5EB5" w:rsidRPr="00D364BA" w:rsidRDefault="00FA5EB5" w:rsidP="00FA5EB5">
      <w:pPr>
        <w:pStyle w:val="PlainText"/>
        <w:rPr>
          <w:rFonts w:ascii="Times New Roman" w:hAnsi="Times New Roman"/>
          <w:sz w:val="24"/>
          <w:szCs w:val="24"/>
        </w:rPr>
      </w:pPr>
    </w:p>
    <w:p w14:paraId="0B6B6E8B" w14:textId="77777777" w:rsidR="00FA5EB5" w:rsidRPr="00D364BA" w:rsidRDefault="00FA5EB5" w:rsidP="00FA5EB5">
      <w:pPr>
        <w:pStyle w:val="PlainText"/>
        <w:rPr>
          <w:rFonts w:ascii="Times New Roman" w:hAnsi="Times New Roman"/>
          <w:sz w:val="24"/>
          <w:szCs w:val="24"/>
        </w:rPr>
      </w:pPr>
      <w:r w:rsidRPr="00892D21">
        <w:rPr>
          <w:rFonts w:ascii="Times New Roman" w:hAnsi="Times New Roman"/>
          <w:sz w:val="24"/>
          <w:szCs w:val="24"/>
        </w:rPr>
        <w:t>(</w:t>
      </w:r>
      <w:r>
        <w:rPr>
          <w:rFonts w:ascii="Times New Roman" w:hAnsi="Times New Roman"/>
          <w:sz w:val="24"/>
          <w:szCs w:val="24"/>
        </w:rPr>
        <w:t>xv</w:t>
      </w:r>
      <w:r w:rsidRPr="00892D21">
        <w:rPr>
          <w:rFonts w:ascii="Times New Roman" w:hAnsi="Times New Roman"/>
          <w:sz w:val="24"/>
          <w:szCs w:val="24"/>
        </w:rPr>
        <w:t xml:space="preserve">)   </w:t>
      </w:r>
      <w:r>
        <w:rPr>
          <w:rFonts w:ascii="Times New Roman" w:hAnsi="Times New Roman"/>
          <w:sz w:val="24"/>
          <w:szCs w:val="24"/>
        </w:rPr>
        <w:t xml:space="preserve">  </w:t>
      </w:r>
      <w:r w:rsidRPr="00892D21">
        <w:rPr>
          <w:rFonts w:ascii="Times New Roman" w:hAnsi="Times New Roman"/>
          <w:sz w:val="24"/>
          <w:szCs w:val="24"/>
        </w:rPr>
        <w:t xml:space="preserve">     </w:t>
      </w:r>
      <w:r w:rsidRPr="00D364BA">
        <w:rPr>
          <w:rFonts w:ascii="Times New Roman" w:hAnsi="Times New Roman"/>
          <w:sz w:val="24"/>
          <w:szCs w:val="24"/>
        </w:rPr>
        <w:t xml:space="preserve">(50) </w:t>
      </w:r>
      <w:r>
        <w:rPr>
          <w:rFonts w:ascii="Times New Roman" w:hAnsi="Times New Roman"/>
          <w:sz w:val="24"/>
          <w:szCs w:val="24"/>
        </w:rPr>
        <w:t xml:space="preserve">  </w:t>
      </w:r>
      <w:r w:rsidRPr="00D364BA">
        <w:rPr>
          <w:rFonts w:ascii="Times New Roman" w:hAnsi="Times New Roman"/>
          <w:sz w:val="24"/>
          <w:szCs w:val="24"/>
        </w:rPr>
        <w:t>State Share for NEC</w:t>
      </w:r>
    </w:p>
    <w:p w14:paraId="337C8504"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B07BEF9"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O.     </w:t>
      </w:r>
      <w:r>
        <w:rPr>
          <w:rFonts w:ascii="Times New Roman" w:hAnsi="Times New Roman"/>
          <w:sz w:val="24"/>
          <w:szCs w:val="24"/>
        </w:rPr>
        <w:t xml:space="preserve">      </w:t>
      </w:r>
      <w:r w:rsidRPr="00D364BA">
        <w:rPr>
          <w:rFonts w:ascii="Times New Roman" w:hAnsi="Times New Roman"/>
          <w:sz w:val="24"/>
          <w:szCs w:val="24"/>
        </w:rPr>
        <w:t xml:space="preserve">     30.00</w:t>
      </w:r>
    </w:p>
    <w:p w14:paraId="03362C1B"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R.      </w:t>
      </w:r>
      <w:r>
        <w:rPr>
          <w:rFonts w:ascii="Times New Roman" w:hAnsi="Times New Roman"/>
          <w:sz w:val="24"/>
          <w:szCs w:val="24"/>
        </w:rPr>
        <w:t xml:space="preserve">      (-)</w:t>
      </w:r>
      <w:r w:rsidRPr="00D364BA">
        <w:rPr>
          <w:rFonts w:ascii="Times New Roman" w:hAnsi="Times New Roman"/>
          <w:sz w:val="24"/>
          <w:szCs w:val="24"/>
        </w:rPr>
        <w:t xml:space="preserve">30.00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p>
    <w:p w14:paraId="5046AC86" w14:textId="77777777" w:rsidR="00FA5EB5" w:rsidRDefault="00FA5EB5" w:rsidP="00FA5EB5">
      <w:pPr>
        <w:pStyle w:val="PlainText"/>
        <w:rPr>
          <w:rFonts w:ascii="Times New Roman" w:hAnsi="Times New Roman"/>
          <w:sz w:val="24"/>
          <w:szCs w:val="24"/>
        </w:rPr>
      </w:pPr>
    </w:p>
    <w:p w14:paraId="42556AA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entire provision of ₹30.00 lakh was due to non-requirement of fund.</w:t>
      </w:r>
    </w:p>
    <w:p w14:paraId="61EA18BB" w14:textId="77777777" w:rsidR="00FA5EB5" w:rsidRDefault="00FA5EB5" w:rsidP="00FA5EB5">
      <w:pPr>
        <w:pStyle w:val="PlainText"/>
        <w:rPr>
          <w:rFonts w:ascii="Times New Roman" w:hAnsi="Times New Roman"/>
          <w:sz w:val="24"/>
          <w:szCs w:val="24"/>
        </w:rPr>
      </w:pPr>
    </w:p>
    <w:p w14:paraId="6CC3AC60" w14:textId="77777777" w:rsidR="00FA5EB5" w:rsidRDefault="00FA5EB5" w:rsidP="00FA5EB5">
      <w:pPr>
        <w:pStyle w:val="PlainText"/>
        <w:rPr>
          <w:rFonts w:ascii="Times New Roman" w:hAnsi="Times New Roman"/>
          <w:sz w:val="24"/>
          <w:szCs w:val="24"/>
        </w:rPr>
      </w:pPr>
    </w:p>
    <w:p w14:paraId="29B8D50A" w14:textId="77777777" w:rsidR="00FA5EB5" w:rsidRDefault="00FA5EB5" w:rsidP="00FA5EB5">
      <w:pPr>
        <w:pStyle w:val="PlainText"/>
        <w:rPr>
          <w:rFonts w:ascii="Times New Roman" w:hAnsi="Times New Roman"/>
          <w:sz w:val="24"/>
          <w:szCs w:val="24"/>
        </w:rPr>
      </w:pPr>
    </w:p>
    <w:p w14:paraId="32D1A558" w14:textId="77777777" w:rsidR="00FA5EB5" w:rsidRDefault="00FA5EB5" w:rsidP="00FA5EB5">
      <w:pPr>
        <w:pStyle w:val="PlainText"/>
        <w:rPr>
          <w:rFonts w:ascii="Times New Roman" w:hAnsi="Times New Roman"/>
          <w:sz w:val="24"/>
          <w:szCs w:val="24"/>
        </w:rPr>
      </w:pPr>
    </w:p>
    <w:p w14:paraId="2FC0EA1A" w14:textId="77777777" w:rsidR="00FA5EB5" w:rsidRDefault="00FA5EB5" w:rsidP="00FA5EB5">
      <w:pPr>
        <w:pStyle w:val="PlainText"/>
        <w:rPr>
          <w:rFonts w:ascii="Times New Roman" w:hAnsi="Times New Roman"/>
          <w:sz w:val="24"/>
          <w:szCs w:val="24"/>
        </w:rPr>
      </w:pPr>
    </w:p>
    <w:p w14:paraId="16E1A5B7" w14:textId="77777777" w:rsidR="00FA5EB5" w:rsidRDefault="00FA5EB5" w:rsidP="00FA5EB5">
      <w:pPr>
        <w:pStyle w:val="PlainText"/>
        <w:rPr>
          <w:rFonts w:ascii="Times New Roman" w:hAnsi="Times New Roman"/>
          <w:sz w:val="24"/>
          <w:szCs w:val="24"/>
        </w:rPr>
      </w:pPr>
    </w:p>
    <w:p w14:paraId="699F0EC8" w14:textId="77777777" w:rsidR="00FA5EB5" w:rsidRDefault="00FA5EB5" w:rsidP="00FA5EB5">
      <w:pPr>
        <w:pStyle w:val="PlainText"/>
        <w:rPr>
          <w:rFonts w:ascii="Times New Roman" w:hAnsi="Times New Roman"/>
          <w:sz w:val="24"/>
          <w:szCs w:val="24"/>
        </w:rPr>
      </w:pPr>
    </w:p>
    <w:p w14:paraId="1606FC6E" w14:textId="77777777" w:rsidR="00FA5EB5" w:rsidRDefault="00FA5EB5" w:rsidP="00FA5EB5">
      <w:pPr>
        <w:pStyle w:val="PlainText"/>
        <w:rPr>
          <w:rFonts w:ascii="Times New Roman" w:hAnsi="Times New Roman"/>
          <w:sz w:val="24"/>
          <w:szCs w:val="24"/>
        </w:rPr>
      </w:pPr>
    </w:p>
    <w:p w14:paraId="250EBF69"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56</w:t>
      </w:r>
      <w:r w:rsidRPr="00975E9C">
        <w:rPr>
          <w:rFonts w:ascii="Times New Roman" w:hAnsi="Times New Roman"/>
          <w:b/>
          <w:bCs/>
          <w:sz w:val="24"/>
          <w:szCs w:val="24"/>
        </w:rPr>
        <w:t>-</w:t>
      </w:r>
      <w:r w:rsidRPr="00975E9C">
        <w:rPr>
          <w:rFonts w:ascii="Times New Roman" w:hAnsi="Times New Roman"/>
          <w:sz w:val="24"/>
          <w:szCs w:val="24"/>
        </w:rPr>
        <w:t>Contd.</w:t>
      </w:r>
    </w:p>
    <w:p w14:paraId="41D1E281" w14:textId="77777777" w:rsidR="00FA5EB5" w:rsidRDefault="00FA5EB5" w:rsidP="00FA5EB5">
      <w:pPr>
        <w:pStyle w:val="PlainText"/>
        <w:rPr>
          <w:rFonts w:ascii="Times New Roman" w:hAnsi="Times New Roman"/>
          <w:sz w:val="24"/>
          <w:szCs w:val="24"/>
        </w:rPr>
      </w:pPr>
    </w:p>
    <w:p w14:paraId="2BEB540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E02FF8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411FBB1" w14:textId="77777777" w:rsidR="00FA5EB5" w:rsidRPr="00375680"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0F195BC" w14:textId="77777777" w:rsidR="00FA5EB5" w:rsidRPr="00FB079E" w:rsidRDefault="00FA5EB5" w:rsidP="00FA5EB5">
      <w:pPr>
        <w:pStyle w:val="PlainText"/>
        <w:rPr>
          <w:rFonts w:ascii="Times New Roman" w:hAnsi="Times New Roman"/>
          <w:b/>
          <w:bCs/>
          <w:sz w:val="24"/>
          <w:szCs w:val="24"/>
        </w:rPr>
      </w:pPr>
      <w:r w:rsidRPr="00D364BA">
        <w:rPr>
          <w:rFonts w:ascii="Times New Roman" w:hAnsi="Times New Roman"/>
          <w:sz w:val="24"/>
          <w:szCs w:val="24"/>
        </w:rPr>
        <w:t xml:space="preserve">                </w:t>
      </w:r>
      <w:r w:rsidRPr="00FB079E">
        <w:rPr>
          <w:rFonts w:ascii="Times New Roman" w:hAnsi="Times New Roman"/>
          <w:b/>
          <w:bCs/>
          <w:sz w:val="24"/>
          <w:szCs w:val="24"/>
        </w:rPr>
        <w:t>Centrally Sponsored Schemes</w:t>
      </w:r>
    </w:p>
    <w:p w14:paraId="5F0A1E5E" w14:textId="77777777" w:rsidR="00FA5EB5" w:rsidRPr="00FB079E" w:rsidRDefault="00FA5EB5" w:rsidP="00FA5EB5">
      <w:pPr>
        <w:pStyle w:val="PlainText"/>
        <w:rPr>
          <w:rFonts w:ascii="Times New Roman" w:hAnsi="Times New Roman"/>
          <w:b/>
          <w:sz w:val="24"/>
          <w:szCs w:val="24"/>
        </w:rPr>
      </w:pPr>
      <w:r w:rsidRPr="00892D21">
        <w:rPr>
          <w:rFonts w:ascii="Times New Roman" w:hAnsi="Times New Roman"/>
          <w:sz w:val="24"/>
          <w:szCs w:val="24"/>
        </w:rPr>
        <w:t>(</w:t>
      </w:r>
      <w:r>
        <w:rPr>
          <w:rFonts w:ascii="Times New Roman" w:hAnsi="Times New Roman"/>
          <w:sz w:val="24"/>
          <w:szCs w:val="24"/>
        </w:rPr>
        <w:t>xvi</w:t>
      </w:r>
      <w:r w:rsidRPr="00892D21">
        <w:rPr>
          <w:rFonts w:ascii="Times New Roman" w:hAnsi="Times New Roman"/>
          <w:sz w:val="24"/>
          <w:szCs w:val="24"/>
        </w:rPr>
        <w:t xml:space="preserve">)   </w:t>
      </w:r>
      <w:r>
        <w:rPr>
          <w:rFonts w:ascii="Times New Roman" w:hAnsi="Times New Roman"/>
          <w:sz w:val="24"/>
          <w:szCs w:val="24"/>
        </w:rPr>
        <w:t xml:space="preserve"> </w:t>
      </w:r>
      <w:r w:rsidRPr="00892D21">
        <w:rPr>
          <w:rFonts w:ascii="Times New Roman" w:hAnsi="Times New Roman"/>
          <w:sz w:val="24"/>
          <w:szCs w:val="24"/>
        </w:rPr>
        <w:t xml:space="preserve">     </w:t>
      </w:r>
      <w:r w:rsidRPr="00FB079E">
        <w:rPr>
          <w:rFonts w:ascii="Times New Roman" w:hAnsi="Times New Roman"/>
          <w:b/>
          <w:sz w:val="24"/>
          <w:szCs w:val="24"/>
        </w:rPr>
        <w:t>5054  Capital Outlay on Roads and</w:t>
      </w:r>
    </w:p>
    <w:p w14:paraId="223BEA85" w14:textId="77777777" w:rsidR="00FA5EB5" w:rsidRPr="00FB079E" w:rsidRDefault="00FA5EB5" w:rsidP="00FA5EB5">
      <w:pPr>
        <w:pStyle w:val="PlainText"/>
        <w:rPr>
          <w:rFonts w:ascii="Times New Roman" w:hAnsi="Times New Roman"/>
          <w:b/>
          <w:sz w:val="24"/>
          <w:szCs w:val="24"/>
        </w:rPr>
      </w:pPr>
      <w:r w:rsidRPr="00FB079E">
        <w:rPr>
          <w:rFonts w:ascii="Times New Roman" w:hAnsi="Times New Roman"/>
          <w:b/>
          <w:sz w:val="24"/>
          <w:szCs w:val="24"/>
        </w:rPr>
        <w:t xml:space="preserve">                           Bridges</w:t>
      </w:r>
    </w:p>
    <w:p w14:paraId="6FA0B925" w14:textId="77777777" w:rsidR="00FA5EB5" w:rsidRPr="00892D21" w:rsidRDefault="00FA5EB5" w:rsidP="00FA5EB5">
      <w:pPr>
        <w:pStyle w:val="PlainText"/>
        <w:rPr>
          <w:rFonts w:ascii="Times New Roman" w:hAnsi="Times New Roman"/>
          <w:i/>
          <w:sz w:val="24"/>
          <w:szCs w:val="24"/>
        </w:rPr>
      </w:pPr>
      <w:r w:rsidRPr="00892D21">
        <w:rPr>
          <w:rFonts w:ascii="Times New Roman" w:hAnsi="Times New Roman"/>
          <w:sz w:val="24"/>
          <w:szCs w:val="24"/>
        </w:rPr>
        <w:t xml:space="preserve">                 </w:t>
      </w:r>
      <w:r w:rsidRPr="00892D21">
        <w:rPr>
          <w:rFonts w:ascii="Times New Roman" w:hAnsi="Times New Roman"/>
          <w:i/>
          <w:sz w:val="24"/>
          <w:szCs w:val="24"/>
        </w:rPr>
        <w:t>04      District and Other Roads</w:t>
      </w:r>
    </w:p>
    <w:p w14:paraId="03EBAF90" w14:textId="77777777" w:rsidR="00FA5EB5" w:rsidRPr="00892D21" w:rsidRDefault="00FA5EB5" w:rsidP="00FA5EB5">
      <w:pPr>
        <w:pStyle w:val="PlainText"/>
        <w:rPr>
          <w:rFonts w:ascii="Times New Roman" w:hAnsi="Times New Roman"/>
          <w:sz w:val="24"/>
          <w:szCs w:val="24"/>
        </w:rPr>
      </w:pPr>
      <w:r w:rsidRPr="00892D21">
        <w:rPr>
          <w:rFonts w:ascii="Times New Roman" w:hAnsi="Times New Roman"/>
          <w:sz w:val="24"/>
          <w:szCs w:val="24"/>
        </w:rPr>
        <w:t xml:space="preserve">                 800    Other Expenditure</w:t>
      </w:r>
    </w:p>
    <w:p w14:paraId="03BAE92E"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(07) </w:t>
      </w:r>
      <w:r>
        <w:rPr>
          <w:rFonts w:ascii="Times New Roman" w:hAnsi="Times New Roman"/>
          <w:sz w:val="24"/>
          <w:szCs w:val="24"/>
        </w:rPr>
        <w:t xml:space="preserve">  </w:t>
      </w:r>
      <w:r w:rsidRPr="00D364BA">
        <w:rPr>
          <w:rFonts w:ascii="Times New Roman" w:hAnsi="Times New Roman"/>
          <w:sz w:val="24"/>
          <w:szCs w:val="24"/>
        </w:rPr>
        <w:t>PMGSY</w:t>
      </w:r>
    </w:p>
    <w:p w14:paraId="3490303A"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A96E27C"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O.           4</w:t>
      </w:r>
      <w:r w:rsidRPr="00D364BA">
        <w:rPr>
          <w:rFonts w:ascii="Times New Roman" w:hAnsi="Times New Roman"/>
          <w:sz w:val="24"/>
          <w:szCs w:val="24"/>
        </w:rPr>
        <w:t>0</w:t>
      </w:r>
      <w:r>
        <w:rPr>
          <w:rFonts w:ascii="Times New Roman" w:hAnsi="Times New Roman"/>
          <w:sz w:val="24"/>
          <w:szCs w:val="24"/>
        </w:rPr>
        <w:t>,</w:t>
      </w:r>
      <w:r w:rsidRPr="00D364BA">
        <w:rPr>
          <w:rFonts w:ascii="Times New Roman" w:hAnsi="Times New Roman"/>
          <w:sz w:val="24"/>
          <w:szCs w:val="24"/>
        </w:rPr>
        <w:t>000.00</w:t>
      </w:r>
    </w:p>
    <w:p w14:paraId="297B787A"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R. </w:t>
      </w:r>
      <w:r>
        <w:rPr>
          <w:rFonts w:ascii="Times New Roman" w:hAnsi="Times New Roman"/>
          <w:sz w:val="24"/>
          <w:szCs w:val="24"/>
        </w:rPr>
        <w:t xml:space="preserve">      (-)1</w:t>
      </w:r>
      <w:r w:rsidRPr="00D364BA">
        <w:rPr>
          <w:rFonts w:ascii="Times New Roman" w:hAnsi="Times New Roman"/>
          <w:sz w:val="24"/>
          <w:szCs w:val="24"/>
        </w:rPr>
        <w:t>0</w:t>
      </w:r>
      <w:r>
        <w:rPr>
          <w:rFonts w:ascii="Times New Roman" w:hAnsi="Times New Roman"/>
          <w:sz w:val="24"/>
          <w:szCs w:val="24"/>
        </w:rPr>
        <w:t>,</w:t>
      </w:r>
      <w:r w:rsidRPr="00D364BA">
        <w:rPr>
          <w:rFonts w:ascii="Times New Roman" w:hAnsi="Times New Roman"/>
          <w:sz w:val="24"/>
          <w:szCs w:val="24"/>
        </w:rPr>
        <w:t xml:space="preserve">783.00       </w:t>
      </w:r>
      <w:r>
        <w:rPr>
          <w:rFonts w:ascii="Times New Roman" w:hAnsi="Times New Roman"/>
          <w:sz w:val="24"/>
          <w:szCs w:val="24"/>
        </w:rPr>
        <w:t xml:space="preserve">                                </w:t>
      </w:r>
      <w:r w:rsidRPr="00D364BA">
        <w:rPr>
          <w:rFonts w:ascii="Times New Roman" w:hAnsi="Times New Roman"/>
          <w:sz w:val="24"/>
          <w:szCs w:val="24"/>
        </w:rPr>
        <w:t xml:space="preserve">     29</w:t>
      </w:r>
      <w:r>
        <w:rPr>
          <w:rFonts w:ascii="Times New Roman" w:hAnsi="Times New Roman"/>
          <w:sz w:val="24"/>
          <w:szCs w:val="24"/>
        </w:rPr>
        <w:t>,</w:t>
      </w:r>
      <w:r w:rsidRPr="00D364BA">
        <w:rPr>
          <w:rFonts w:ascii="Times New Roman" w:hAnsi="Times New Roman"/>
          <w:sz w:val="24"/>
          <w:szCs w:val="24"/>
        </w:rPr>
        <w:t xml:space="preserve">217.00  </w:t>
      </w:r>
      <w:r>
        <w:rPr>
          <w:rFonts w:ascii="Times New Roman" w:hAnsi="Times New Roman"/>
          <w:sz w:val="24"/>
          <w:szCs w:val="24"/>
        </w:rPr>
        <w:t xml:space="preserve">       </w:t>
      </w:r>
      <w:r w:rsidRPr="00D364BA">
        <w:rPr>
          <w:rFonts w:ascii="Times New Roman" w:hAnsi="Times New Roman"/>
          <w:sz w:val="24"/>
          <w:szCs w:val="24"/>
        </w:rPr>
        <w:t>29</w:t>
      </w:r>
      <w:r>
        <w:rPr>
          <w:rFonts w:ascii="Times New Roman" w:hAnsi="Times New Roman"/>
          <w:sz w:val="24"/>
          <w:szCs w:val="24"/>
        </w:rPr>
        <w:t>,</w:t>
      </w:r>
      <w:r w:rsidRPr="00D364BA">
        <w:rPr>
          <w:rFonts w:ascii="Times New Roman" w:hAnsi="Times New Roman"/>
          <w:sz w:val="24"/>
          <w:szCs w:val="24"/>
        </w:rPr>
        <w:t xml:space="preserve">217.00    </w:t>
      </w:r>
      <w:r>
        <w:rPr>
          <w:rFonts w:ascii="Times New Roman" w:hAnsi="Times New Roman"/>
          <w:sz w:val="24"/>
          <w:szCs w:val="24"/>
        </w:rPr>
        <w:t xml:space="preserve">              ...</w:t>
      </w:r>
    </w:p>
    <w:p w14:paraId="00C9BA77" w14:textId="77777777" w:rsidR="00FA5EB5" w:rsidRDefault="00FA5EB5" w:rsidP="00FA5EB5">
      <w:pPr>
        <w:pStyle w:val="PlainText"/>
        <w:rPr>
          <w:rFonts w:ascii="Times New Roman" w:hAnsi="Times New Roman"/>
          <w:sz w:val="24"/>
          <w:szCs w:val="24"/>
        </w:rPr>
      </w:pPr>
    </w:p>
    <w:p w14:paraId="5603080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₹10,783.00 lakh was the net result of decrease of ₹6,360.60 lakh through re-appropriation and further decrease by ₹4,422.40 lakh by way of surrender due to less expenditure than anticipated.</w:t>
      </w:r>
    </w:p>
    <w:p w14:paraId="4D58A3A1" w14:textId="77777777" w:rsidR="00FA5EB5" w:rsidRDefault="00FA5EB5" w:rsidP="00FA5EB5">
      <w:pPr>
        <w:pStyle w:val="PlainText"/>
        <w:rPr>
          <w:rFonts w:ascii="Times New Roman" w:hAnsi="Times New Roman"/>
          <w:sz w:val="24"/>
          <w:szCs w:val="24"/>
        </w:rPr>
      </w:pPr>
    </w:p>
    <w:p w14:paraId="5C8A32AD" w14:textId="77777777" w:rsidR="00FA5EB5" w:rsidRPr="00056BFD" w:rsidRDefault="00FA5EB5" w:rsidP="00FA5EB5">
      <w:pPr>
        <w:pStyle w:val="PlainText"/>
        <w:rPr>
          <w:rFonts w:ascii="Times New Roman" w:hAnsi="Times New Roman"/>
          <w:sz w:val="24"/>
          <w:szCs w:val="24"/>
        </w:rPr>
      </w:pPr>
      <w:r>
        <w:rPr>
          <w:rFonts w:ascii="Times New Roman" w:hAnsi="Times New Roman"/>
          <w:sz w:val="24"/>
          <w:szCs w:val="24"/>
        </w:rPr>
        <w:t>5</w:t>
      </w:r>
      <w:r w:rsidRPr="00056BFD">
        <w:rPr>
          <w:rFonts w:ascii="Times New Roman" w:hAnsi="Times New Roman"/>
          <w:sz w:val="24"/>
          <w:szCs w:val="24"/>
        </w:rPr>
        <w:t xml:space="preserve">. </w:t>
      </w:r>
      <w:r>
        <w:rPr>
          <w:rFonts w:ascii="Times New Roman" w:hAnsi="Times New Roman"/>
          <w:sz w:val="24"/>
          <w:szCs w:val="24"/>
        </w:rPr>
        <w:tab/>
        <w:t>Savings</w:t>
      </w:r>
      <w:r w:rsidRPr="00056BFD">
        <w:rPr>
          <w:rFonts w:ascii="Times New Roman" w:hAnsi="Times New Roman"/>
          <w:sz w:val="24"/>
          <w:szCs w:val="24"/>
        </w:rPr>
        <w:t xml:space="preserve"> mentioned at note </w:t>
      </w:r>
      <w:r>
        <w:rPr>
          <w:rFonts w:ascii="Times New Roman" w:hAnsi="Times New Roman"/>
          <w:sz w:val="24"/>
          <w:szCs w:val="24"/>
        </w:rPr>
        <w:t>4</w:t>
      </w:r>
      <w:r w:rsidRPr="00056BFD">
        <w:rPr>
          <w:rFonts w:ascii="Times New Roman" w:hAnsi="Times New Roman"/>
          <w:sz w:val="24"/>
          <w:szCs w:val="24"/>
        </w:rPr>
        <w:t xml:space="preserve"> was partly offset by excess occurred mainly under:</w:t>
      </w:r>
    </w:p>
    <w:p w14:paraId="3CC6F2DC" w14:textId="77777777" w:rsidR="00FA5EB5" w:rsidRPr="00D364BA" w:rsidRDefault="00FA5EB5" w:rsidP="00FA5EB5">
      <w:pPr>
        <w:pStyle w:val="PlainText"/>
        <w:rPr>
          <w:rFonts w:ascii="Times New Roman" w:hAnsi="Times New Roman"/>
          <w:sz w:val="24"/>
          <w:szCs w:val="24"/>
        </w:rPr>
      </w:pPr>
    </w:p>
    <w:p w14:paraId="375FBDDC" w14:textId="77777777" w:rsidR="00FA5EB5" w:rsidRPr="00FB079E" w:rsidRDefault="00FA5EB5" w:rsidP="00FA5EB5">
      <w:pPr>
        <w:pStyle w:val="PlainText"/>
        <w:rPr>
          <w:rFonts w:ascii="Times New Roman" w:hAnsi="Times New Roman"/>
          <w:b/>
          <w:sz w:val="24"/>
          <w:szCs w:val="24"/>
        </w:rPr>
      </w:pPr>
      <w:r w:rsidRPr="00892D21">
        <w:rPr>
          <w:rFonts w:ascii="Times New Roman" w:hAnsi="Times New Roman"/>
          <w:sz w:val="24"/>
          <w:szCs w:val="24"/>
        </w:rPr>
        <w:t>(</w:t>
      </w:r>
      <w:r>
        <w:rPr>
          <w:rFonts w:ascii="Times New Roman" w:hAnsi="Times New Roman"/>
          <w:sz w:val="24"/>
          <w:szCs w:val="24"/>
        </w:rPr>
        <w:t>i</w:t>
      </w:r>
      <w:r w:rsidRPr="00892D21">
        <w:rPr>
          <w:rFonts w:ascii="Times New Roman" w:hAnsi="Times New Roman"/>
          <w:sz w:val="24"/>
          <w:szCs w:val="24"/>
        </w:rPr>
        <w:t xml:space="preserve">)   </w:t>
      </w:r>
      <w:r>
        <w:rPr>
          <w:rFonts w:ascii="Times New Roman" w:hAnsi="Times New Roman"/>
          <w:sz w:val="24"/>
          <w:szCs w:val="24"/>
        </w:rPr>
        <w:t xml:space="preserve">     </w:t>
      </w:r>
      <w:r w:rsidRPr="00892D21">
        <w:rPr>
          <w:rFonts w:ascii="Times New Roman" w:hAnsi="Times New Roman"/>
          <w:sz w:val="24"/>
          <w:szCs w:val="24"/>
        </w:rPr>
        <w:t xml:space="preserve">     </w:t>
      </w:r>
      <w:r w:rsidRPr="00FB079E">
        <w:rPr>
          <w:rFonts w:ascii="Times New Roman" w:hAnsi="Times New Roman"/>
          <w:b/>
          <w:sz w:val="24"/>
          <w:szCs w:val="24"/>
        </w:rPr>
        <w:t>5054  Capital Outlay on Roads and</w:t>
      </w:r>
    </w:p>
    <w:p w14:paraId="6F0375E3" w14:textId="77777777" w:rsidR="00FA5EB5" w:rsidRPr="00FB079E" w:rsidRDefault="00FA5EB5" w:rsidP="00FA5EB5">
      <w:pPr>
        <w:pStyle w:val="PlainText"/>
        <w:rPr>
          <w:rFonts w:ascii="Times New Roman" w:hAnsi="Times New Roman"/>
          <w:b/>
          <w:sz w:val="24"/>
          <w:szCs w:val="24"/>
        </w:rPr>
      </w:pPr>
      <w:r w:rsidRPr="00FB079E">
        <w:rPr>
          <w:rFonts w:ascii="Times New Roman" w:hAnsi="Times New Roman"/>
          <w:b/>
          <w:sz w:val="24"/>
          <w:szCs w:val="24"/>
        </w:rPr>
        <w:t xml:space="preserve">                           Bridges</w:t>
      </w:r>
    </w:p>
    <w:p w14:paraId="72CE84EA" w14:textId="77777777" w:rsidR="00FA5EB5" w:rsidRPr="00892D21" w:rsidRDefault="00FA5EB5" w:rsidP="00FA5EB5">
      <w:pPr>
        <w:pStyle w:val="PlainText"/>
        <w:rPr>
          <w:rFonts w:ascii="Times New Roman" w:hAnsi="Times New Roman"/>
          <w:i/>
          <w:sz w:val="24"/>
          <w:szCs w:val="24"/>
        </w:rPr>
      </w:pPr>
      <w:r w:rsidRPr="00892D21">
        <w:rPr>
          <w:rFonts w:ascii="Times New Roman" w:hAnsi="Times New Roman"/>
          <w:sz w:val="24"/>
          <w:szCs w:val="24"/>
        </w:rPr>
        <w:t xml:space="preserve">                 </w:t>
      </w:r>
      <w:r w:rsidRPr="00892D21">
        <w:rPr>
          <w:rFonts w:ascii="Times New Roman" w:hAnsi="Times New Roman"/>
          <w:i/>
          <w:sz w:val="24"/>
          <w:szCs w:val="24"/>
        </w:rPr>
        <w:t>04      District and Other Roads</w:t>
      </w:r>
    </w:p>
    <w:p w14:paraId="77CE0428"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337 </w:t>
      </w:r>
      <w:r>
        <w:rPr>
          <w:rFonts w:ascii="Times New Roman" w:hAnsi="Times New Roman"/>
          <w:sz w:val="24"/>
          <w:szCs w:val="24"/>
        </w:rPr>
        <w:t xml:space="preserve"> </w:t>
      </w:r>
      <w:r w:rsidRPr="00D364BA">
        <w:rPr>
          <w:rFonts w:ascii="Times New Roman" w:hAnsi="Times New Roman"/>
          <w:sz w:val="24"/>
          <w:szCs w:val="24"/>
        </w:rPr>
        <w:t xml:space="preserve">  Road Works</w:t>
      </w:r>
    </w:p>
    <w:p w14:paraId="35827C2D"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(03) </w:t>
      </w:r>
      <w:r>
        <w:rPr>
          <w:rFonts w:ascii="Times New Roman" w:hAnsi="Times New Roman"/>
          <w:sz w:val="24"/>
          <w:szCs w:val="24"/>
        </w:rPr>
        <w:t xml:space="preserve">  </w:t>
      </w:r>
      <w:r w:rsidRPr="00D364BA">
        <w:rPr>
          <w:rFonts w:ascii="Times New Roman" w:hAnsi="Times New Roman"/>
          <w:sz w:val="24"/>
          <w:szCs w:val="24"/>
        </w:rPr>
        <w:t>Construction /Upgradation</w:t>
      </w:r>
      <w:r>
        <w:rPr>
          <w:rFonts w:ascii="Times New Roman" w:hAnsi="Times New Roman"/>
          <w:sz w:val="24"/>
          <w:szCs w:val="24"/>
        </w:rPr>
        <w:t xml:space="preserve"> </w:t>
      </w:r>
      <w:r w:rsidRPr="00D364BA">
        <w:rPr>
          <w:rFonts w:ascii="Times New Roman" w:hAnsi="Times New Roman"/>
          <w:sz w:val="24"/>
          <w:szCs w:val="24"/>
        </w:rPr>
        <w:t>of Roads</w:t>
      </w:r>
    </w:p>
    <w:p w14:paraId="69E297BF"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34E46C94"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O.     </w:t>
      </w:r>
      <w:r>
        <w:rPr>
          <w:rFonts w:ascii="Times New Roman" w:hAnsi="Times New Roman"/>
          <w:sz w:val="24"/>
          <w:szCs w:val="24"/>
        </w:rPr>
        <w:t xml:space="preserve">      </w:t>
      </w:r>
      <w:r w:rsidRPr="00D364BA">
        <w:rPr>
          <w:rFonts w:ascii="Times New Roman" w:hAnsi="Times New Roman"/>
          <w:sz w:val="24"/>
          <w:szCs w:val="24"/>
        </w:rPr>
        <w:t>20</w:t>
      </w:r>
      <w:r>
        <w:rPr>
          <w:rFonts w:ascii="Times New Roman" w:hAnsi="Times New Roman"/>
          <w:sz w:val="24"/>
          <w:szCs w:val="24"/>
        </w:rPr>
        <w:t>,</w:t>
      </w:r>
      <w:r w:rsidRPr="00D364BA">
        <w:rPr>
          <w:rFonts w:ascii="Times New Roman" w:hAnsi="Times New Roman"/>
          <w:sz w:val="24"/>
          <w:szCs w:val="24"/>
        </w:rPr>
        <w:t>000.00</w:t>
      </w:r>
    </w:p>
    <w:p w14:paraId="3A263CB6"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           2</w:t>
      </w:r>
      <w:r w:rsidRPr="00D364BA">
        <w:rPr>
          <w:rFonts w:ascii="Times New Roman" w:hAnsi="Times New Roman"/>
          <w:sz w:val="24"/>
          <w:szCs w:val="24"/>
        </w:rPr>
        <w:t>0</w:t>
      </w:r>
      <w:r>
        <w:rPr>
          <w:rFonts w:ascii="Times New Roman" w:hAnsi="Times New Roman"/>
          <w:sz w:val="24"/>
          <w:szCs w:val="24"/>
        </w:rPr>
        <w:t>,</w:t>
      </w:r>
      <w:r w:rsidRPr="00D364BA">
        <w:rPr>
          <w:rFonts w:ascii="Times New Roman" w:hAnsi="Times New Roman"/>
          <w:sz w:val="24"/>
          <w:szCs w:val="24"/>
        </w:rPr>
        <w:t>000.00</w:t>
      </w:r>
    </w:p>
    <w:p w14:paraId="67F3EEE0"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R.             8,4</w:t>
      </w:r>
      <w:r w:rsidRPr="00D364BA">
        <w:rPr>
          <w:rFonts w:ascii="Times New Roman" w:hAnsi="Times New Roman"/>
          <w:sz w:val="24"/>
          <w:szCs w:val="24"/>
        </w:rPr>
        <w:t xml:space="preserve">22.64           </w:t>
      </w:r>
      <w:r>
        <w:rPr>
          <w:rFonts w:ascii="Times New Roman" w:hAnsi="Times New Roman"/>
          <w:sz w:val="24"/>
          <w:szCs w:val="24"/>
        </w:rPr>
        <w:t xml:space="preserve">                                 </w:t>
      </w:r>
      <w:r w:rsidRPr="00D364BA">
        <w:rPr>
          <w:rFonts w:ascii="Times New Roman" w:hAnsi="Times New Roman"/>
          <w:sz w:val="24"/>
          <w:szCs w:val="24"/>
        </w:rPr>
        <w:t xml:space="preserve"> 48</w:t>
      </w:r>
      <w:r>
        <w:rPr>
          <w:rFonts w:ascii="Times New Roman" w:hAnsi="Times New Roman"/>
          <w:sz w:val="24"/>
          <w:szCs w:val="24"/>
        </w:rPr>
        <w:t>,</w:t>
      </w:r>
      <w:r w:rsidRPr="00D364BA">
        <w:rPr>
          <w:rFonts w:ascii="Times New Roman" w:hAnsi="Times New Roman"/>
          <w:sz w:val="24"/>
          <w:szCs w:val="24"/>
        </w:rPr>
        <w:t>422.64</w:t>
      </w:r>
      <w:r>
        <w:rPr>
          <w:rFonts w:ascii="Times New Roman" w:hAnsi="Times New Roman"/>
          <w:sz w:val="24"/>
          <w:szCs w:val="24"/>
        </w:rPr>
        <w:t xml:space="preserve">       </w:t>
      </w:r>
      <w:r w:rsidRPr="00D364BA">
        <w:rPr>
          <w:rFonts w:ascii="Times New Roman" w:hAnsi="Times New Roman"/>
          <w:sz w:val="24"/>
          <w:szCs w:val="24"/>
        </w:rPr>
        <w:t xml:space="preserve">  48</w:t>
      </w:r>
      <w:r>
        <w:rPr>
          <w:rFonts w:ascii="Times New Roman" w:hAnsi="Times New Roman"/>
          <w:sz w:val="24"/>
          <w:szCs w:val="24"/>
        </w:rPr>
        <w:t>,</w:t>
      </w:r>
      <w:r w:rsidRPr="00D364BA">
        <w:rPr>
          <w:rFonts w:ascii="Times New Roman" w:hAnsi="Times New Roman"/>
          <w:sz w:val="24"/>
          <w:szCs w:val="24"/>
        </w:rPr>
        <w:t xml:space="preserve">531.21 </w:t>
      </w:r>
      <w:r>
        <w:rPr>
          <w:rFonts w:ascii="Times New Roman" w:hAnsi="Times New Roman"/>
          <w:sz w:val="24"/>
          <w:szCs w:val="24"/>
        </w:rPr>
        <w:t xml:space="preserve">   (+)</w:t>
      </w:r>
      <w:r w:rsidRPr="00D364BA">
        <w:rPr>
          <w:rFonts w:ascii="Times New Roman" w:hAnsi="Times New Roman"/>
          <w:sz w:val="24"/>
          <w:szCs w:val="24"/>
        </w:rPr>
        <w:t>108.57</w:t>
      </w:r>
    </w:p>
    <w:p w14:paraId="142002A3" w14:textId="77777777" w:rsidR="00FA5EB5" w:rsidRDefault="00FA5EB5" w:rsidP="00FA5EB5">
      <w:pPr>
        <w:pStyle w:val="PlainText"/>
        <w:rPr>
          <w:rFonts w:ascii="Times New Roman" w:hAnsi="Times New Roman"/>
          <w:sz w:val="24"/>
          <w:szCs w:val="24"/>
        </w:rPr>
      </w:pPr>
    </w:p>
    <w:p w14:paraId="2B11D2F9" w14:textId="4522BF0D"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of ₹8,422.64 lakh was the net result of increase of ₹8,699.43 lakh through re-appropriation to meet the expenditure for clearing the pending liabilities of contractors and decrease of ₹276.79 lakh by way of surrender due to non-release of fund.</w:t>
      </w:r>
    </w:p>
    <w:p w14:paraId="65D7774B" w14:textId="77777777" w:rsidR="00FA5EB5" w:rsidRDefault="00FA5EB5" w:rsidP="00FA5EB5">
      <w:pPr>
        <w:pStyle w:val="PlainText"/>
        <w:jc w:val="both"/>
        <w:rPr>
          <w:rFonts w:ascii="Times New Roman" w:hAnsi="Times New Roman"/>
          <w:sz w:val="24"/>
          <w:szCs w:val="24"/>
        </w:rPr>
      </w:pPr>
    </w:p>
    <w:p w14:paraId="1608541C"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ab/>
        <w:t>Reasons for final excess of ₹108.57 lakh have not been intimated (July 2024).</w:t>
      </w:r>
    </w:p>
    <w:p w14:paraId="588F842C" w14:textId="77777777" w:rsidR="00FA5EB5" w:rsidRPr="00D364BA" w:rsidRDefault="00FA5EB5" w:rsidP="00FA5EB5">
      <w:pPr>
        <w:pStyle w:val="PlainText"/>
        <w:rPr>
          <w:rFonts w:ascii="Times New Roman" w:hAnsi="Times New Roman"/>
          <w:sz w:val="24"/>
          <w:szCs w:val="24"/>
        </w:rPr>
      </w:pPr>
    </w:p>
    <w:p w14:paraId="14CE6933" w14:textId="77777777" w:rsidR="00FA5EB5" w:rsidRPr="00D364BA" w:rsidRDefault="00FA5EB5" w:rsidP="00FA5EB5">
      <w:pPr>
        <w:pStyle w:val="PlainText"/>
        <w:rPr>
          <w:rFonts w:ascii="Times New Roman" w:hAnsi="Times New Roman"/>
          <w:sz w:val="24"/>
          <w:szCs w:val="24"/>
        </w:rPr>
      </w:pPr>
      <w:r w:rsidRPr="00892D21">
        <w:rPr>
          <w:rFonts w:ascii="Times New Roman" w:hAnsi="Times New Roman"/>
          <w:sz w:val="24"/>
          <w:szCs w:val="24"/>
        </w:rPr>
        <w:t>(</w:t>
      </w:r>
      <w:r>
        <w:rPr>
          <w:rFonts w:ascii="Times New Roman" w:hAnsi="Times New Roman"/>
          <w:sz w:val="24"/>
          <w:szCs w:val="24"/>
        </w:rPr>
        <w:t>ii</w:t>
      </w:r>
      <w:r w:rsidRPr="00892D21">
        <w:rPr>
          <w:rFonts w:ascii="Times New Roman" w:hAnsi="Times New Roman"/>
          <w:sz w:val="24"/>
          <w:szCs w:val="24"/>
        </w:rPr>
        <w:t xml:space="preserve">)  </w:t>
      </w:r>
      <w:r>
        <w:rPr>
          <w:rFonts w:ascii="Times New Roman" w:hAnsi="Times New Roman"/>
          <w:sz w:val="24"/>
          <w:szCs w:val="24"/>
        </w:rPr>
        <w:t xml:space="preserve">    </w:t>
      </w:r>
      <w:r w:rsidRPr="00892D21">
        <w:rPr>
          <w:rFonts w:ascii="Times New Roman" w:hAnsi="Times New Roman"/>
          <w:sz w:val="24"/>
          <w:szCs w:val="24"/>
        </w:rPr>
        <w:t xml:space="preserve">     </w:t>
      </w:r>
      <w:r w:rsidRPr="00D364BA">
        <w:rPr>
          <w:rFonts w:ascii="Times New Roman" w:hAnsi="Times New Roman"/>
          <w:sz w:val="24"/>
          <w:szCs w:val="24"/>
        </w:rPr>
        <w:t xml:space="preserve"> (04) </w:t>
      </w:r>
      <w:r>
        <w:rPr>
          <w:rFonts w:ascii="Times New Roman" w:hAnsi="Times New Roman"/>
          <w:sz w:val="24"/>
          <w:szCs w:val="24"/>
        </w:rPr>
        <w:t xml:space="preserve">  </w:t>
      </w:r>
      <w:r w:rsidRPr="00D364BA">
        <w:rPr>
          <w:rFonts w:ascii="Times New Roman" w:hAnsi="Times New Roman"/>
          <w:sz w:val="24"/>
          <w:szCs w:val="24"/>
        </w:rPr>
        <w:t>Periodical Renewal of</w:t>
      </w:r>
    </w:p>
    <w:p w14:paraId="4DA67B81"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Existing Roads</w:t>
      </w:r>
    </w:p>
    <w:p w14:paraId="06DCE3A0"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31529D8"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S.   </w:t>
      </w:r>
      <w:r>
        <w:rPr>
          <w:rFonts w:ascii="Times New Roman" w:hAnsi="Times New Roman"/>
          <w:sz w:val="24"/>
          <w:szCs w:val="24"/>
        </w:rPr>
        <w:t xml:space="preserve">       </w:t>
      </w:r>
      <w:r w:rsidRPr="00D364BA">
        <w:rPr>
          <w:rFonts w:ascii="Times New Roman" w:hAnsi="Times New Roman"/>
          <w:sz w:val="24"/>
          <w:szCs w:val="24"/>
        </w:rPr>
        <w:t xml:space="preserve">    1</w:t>
      </w:r>
      <w:r>
        <w:rPr>
          <w:rFonts w:ascii="Times New Roman" w:hAnsi="Times New Roman"/>
          <w:sz w:val="24"/>
          <w:szCs w:val="24"/>
        </w:rPr>
        <w:t>,</w:t>
      </w:r>
      <w:r w:rsidRPr="00D364BA">
        <w:rPr>
          <w:rFonts w:ascii="Times New Roman" w:hAnsi="Times New Roman"/>
          <w:sz w:val="24"/>
          <w:szCs w:val="24"/>
        </w:rPr>
        <w:t>310.80</w:t>
      </w:r>
    </w:p>
    <w:p w14:paraId="3DF33091"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R.     </w:t>
      </w:r>
      <w:r>
        <w:rPr>
          <w:rFonts w:ascii="Times New Roman" w:hAnsi="Times New Roman"/>
          <w:sz w:val="24"/>
          <w:szCs w:val="24"/>
        </w:rPr>
        <w:t xml:space="preserve">        </w:t>
      </w:r>
      <w:r w:rsidRPr="00D364BA">
        <w:rPr>
          <w:rFonts w:ascii="Times New Roman" w:hAnsi="Times New Roman"/>
          <w:sz w:val="24"/>
          <w:szCs w:val="24"/>
        </w:rPr>
        <w:t xml:space="preserve">   291.00           </w:t>
      </w:r>
      <w:r>
        <w:rPr>
          <w:rFonts w:ascii="Times New Roman" w:hAnsi="Times New Roman"/>
          <w:sz w:val="24"/>
          <w:szCs w:val="24"/>
        </w:rPr>
        <w:t xml:space="preserve">                                 </w:t>
      </w:r>
      <w:r w:rsidRPr="00D364BA">
        <w:rPr>
          <w:rFonts w:ascii="Times New Roman" w:hAnsi="Times New Roman"/>
          <w:sz w:val="24"/>
          <w:szCs w:val="24"/>
        </w:rPr>
        <w:t xml:space="preserve">   1</w:t>
      </w:r>
      <w:r>
        <w:rPr>
          <w:rFonts w:ascii="Times New Roman" w:hAnsi="Times New Roman"/>
          <w:sz w:val="24"/>
          <w:szCs w:val="24"/>
        </w:rPr>
        <w:t>,</w:t>
      </w:r>
      <w:r w:rsidRPr="00D364BA">
        <w:rPr>
          <w:rFonts w:ascii="Times New Roman" w:hAnsi="Times New Roman"/>
          <w:sz w:val="24"/>
          <w:szCs w:val="24"/>
        </w:rPr>
        <w:t xml:space="preserve">601.80    </w:t>
      </w:r>
      <w:r>
        <w:rPr>
          <w:rFonts w:ascii="Times New Roman" w:hAnsi="Times New Roman"/>
          <w:sz w:val="24"/>
          <w:szCs w:val="24"/>
        </w:rPr>
        <w:t xml:space="preserve">      </w:t>
      </w:r>
      <w:r w:rsidRPr="00D364BA">
        <w:rPr>
          <w:rFonts w:ascii="Times New Roman" w:hAnsi="Times New Roman"/>
          <w:sz w:val="24"/>
          <w:szCs w:val="24"/>
        </w:rPr>
        <w:t>1</w:t>
      </w:r>
      <w:r>
        <w:rPr>
          <w:rFonts w:ascii="Times New Roman" w:hAnsi="Times New Roman"/>
          <w:sz w:val="24"/>
          <w:szCs w:val="24"/>
        </w:rPr>
        <w:t>,</w:t>
      </w:r>
      <w:r w:rsidRPr="00D364BA">
        <w:rPr>
          <w:rFonts w:ascii="Times New Roman" w:hAnsi="Times New Roman"/>
          <w:sz w:val="24"/>
          <w:szCs w:val="24"/>
        </w:rPr>
        <w:t xml:space="preserve">601.80    </w:t>
      </w:r>
      <w:r>
        <w:rPr>
          <w:rFonts w:ascii="Times New Roman" w:hAnsi="Times New Roman"/>
          <w:sz w:val="24"/>
          <w:szCs w:val="24"/>
        </w:rPr>
        <w:t xml:space="preserve">              ...</w:t>
      </w:r>
    </w:p>
    <w:p w14:paraId="359AF023" w14:textId="77777777" w:rsidR="00FA5EB5" w:rsidRDefault="00FA5EB5" w:rsidP="00FA5EB5">
      <w:pPr>
        <w:pStyle w:val="PlainText"/>
        <w:rPr>
          <w:rFonts w:ascii="Times New Roman" w:hAnsi="Times New Roman"/>
          <w:sz w:val="24"/>
          <w:szCs w:val="24"/>
        </w:rPr>
      </w:pPr>
    </w:p>
    <w:p w14:paraId="13FB30C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₹291.00 lakh through re-appropriation was due to meet the expenditure for clearing the pending liabilities of contractors.</w:t>
      </w:r>
    </w:p>
    <w:p w14:paraId="268C0A42" w14:textId="77777777" w:rsidR="00FA5EB5" w:rsidRDefault="00FA5EB5" w:rsidP="00FA5EB5">
      <w:pPr>
        <w:pStyle w:val="PlainText"/>
        <w:rPr>
          <w:rFonts w:ascii="Times New Roman" w:hAnsi="Times New Roman"/>
          <w:sz w:val="24"/>
          <w:szCs w:val="24"/>
        </w:rPr>
      </w:pPr>
    </w:p>
    <w:p w14:paraId="65723B06" w14:textId="77777777" w:rsidR="00FA5EB5" w:rsidRDefault="00FA5EB5" w:rsidP="00FA5EB5">
      <w:pPr>
        <w:pStyle w:val="PlainText"/>
        <w:rPr>
          <w:rFonts w:ascii="Times New Roman" w:hAnsi="Times New Roman"/>
          <w:sz w:val="24"/>
          <w:szCs w:val="24"/>
        </w:rPr>
      </w:pPr>
    </w:p>
    <w:p w14:paraId="6A4F4618" w14:textId="77777777" w:rsidR="00FA5EB5" w:rsidRDefault="00FA5EB5" w:rsidP="00FA5EB5">
      <w:pPr>
        <w:pStyle w:val="PlainText"/>
        <w:rPr>
          <w:rFonts w:ascii="Times New Roman" w:hAnsi="Times New Roman"/>
          <w:sz w:val="24"/>
          <w:szCs w:val="24"/>
        </w:rPr>
      </w:pPr>
    </w:p>
    <w:p w14:paraId="7E40FCA7" w14:textId="77777777" w:rsidR="00FA5EB5" w:rsidRDefault="00FA5EB5" w:rsidP="00FA5EB5">
      <w:pPr>
        <w:pStyle w:val="PlainText"/>
        <w:rPr>
          <w:rFonts w:ascii="Times New Roman" w:hAnsi="Times New Roman"/>
          <w:sz w:val="24"/>
          <w:szCs w:val="24"/>
        </w:rPr>
      </w:pPr>
    </w:p>
    <w:p w14:paraId="1E298F20" w14:textId="77777777" w:rsidR="00FA5EB5" w:rsidRDefault="00FA5EB5" w:rsidP="00FA5EB5">
      <w:pPr>
        <w:pStyle w:val="PlainText"/>
        <w:rPr>
          <w:rFonts w:ascii="Times New Roman" w:hAnsi="Times New Roman"/>
          <w:sz w:val="24"/>
          <w:szCs w:val="24"/>
        </w:rPr>
      </w:pPr>
    </w:p>
    <w:p w14:paraId="3B648D3A"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56</w:t>
      </w:r>
      <w:r w:rsidRPr="00975E9C">
        <w:rPr>
          <w:rFonts w:ascii="Times New Roman" w:hAnsi="Times New Roman"/>
          <w:b/>
          <w:bCs/>
          <w:sz w:val="24"/>
          <w:szCs w:val="24"/>
        </w:rPr>
        <w:t>-</w:t>
      </w:r>
      <w:r w:rsidRPr="00975E9C">
        <w:rPr>
          <w:rFonts w:ascii="Times New Roman" w:hAnsi="Times New Roman"/>
          <w:sz w:val="24"/>
          <w:szCs w:val="24"/>
        </w:rPr>
        <w:t>Con</w:t>
      </w:r>
      <w:r>
        <w:rPr>
          <w:rFonts w:ascii="Times New Roman" w:hAnsi="Times New Roman"/>
          <w:sz w:val="24"/>
          <w:szCs w:val="24"/>
        </w:rPr>
        <w:t>cl</w:t>
      </w:r>
      <w:r w:rsidRPr="00975E9C">
        <w:rPr>
          <w:rFonts w:ascii="Times New Roman" w:hAnsi="Times New Roman"/>
          <w:sz w:val="24"/>
          <w:szCs w:val="24"/>
        </w:rPr>
        <w:t>d.</w:t>
      </w:r>
    </w:p>
    <w:p w14:paraId="1B8AB24E" w14:textId="77777777" w:rsidR="00FA5EB5" w:rsidRDefault="00FA5EB5" w:rsidP="00FA5EB5">
      <w:pPr>
        <w:pStyle w:val="PlainText"/>
        <w:rPr>
          <w:rFonts w:ascii="Times New Roman" w:hAnsi="Times New Roman"/>
          <w:sz w:val="24"/>
          <w:szCs w:val="24"/>
        </w:rPr>
      </w:pPr>
    </w:p>
    <w:p w14:paraId="32E711B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59F2F8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6EE7781" w14:textId="77777777" w:rsidR="00FA5EB5" w:rsidRPr="00375680"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56B4B35" w14:textId="77777777" w:rsidR="00FA5EB5" w:rsidRPr="00375680" w:rsidRDefault="00FA5EB5" w:rsidP="00FA5EB5">
      <w:pPr>
        <w:pStyle w:val="PlainText"/>
        <w:rPr>
          <w:rFonts w:ascii="Times New Roman" w:hAnsi="Times New Roman"/>
          <w:b/>
          <w:sz w:val="24"/>
          <w:szCs w:val="24"/>
        </w:rPr>
      </w:pPr>
      <w:r w:rsidRPr="00892D21">
        <w:rPr>
          <w:rFonts w:ascii="Times New Roman" w:hAnsi="Times New Roman"/>
          <w:sz w:val="24"/>
          <w:szCs w:val="24"/>
        </w:rPr>
        <w:t>(</w:t>
      </w:r>
      <w:r>
        <w:rPr>
          <w:rFonts w:ascii="Times New Roman" w:hAnsi="Times New Roman"/>
          <w:sz w:val="24"/>
          <w:szCs w:val="24"/>
        </w:rPr>
        <w:t>iii</w:t>
      </w:r>
      <w:r w:rsidRPr="00892D21">
        <w:rPr>
          <w:rFonts w:ascii="Times New Roman" w:hAnsi="Times New Roman"/>
          <w:sz w:val="24"/>
          <w:szCs w:val="24"/>
        </w:rPr>
        <w:t xml:space="preserve">) </w:t>
      </w:r>
      <w:r>
        <w:rPr>
          <w:rFonts w:ascii="Times New Roman" w:hAnsi="Times New Roman"/>
          <w:sz w:val="24"/>
          <w:szCs w:val="24"/>
        </w:rPr>
        <w:t xml:space="preserve"> </w:t>
      </w:r>
      <w:r w:rsidRPr="00892D21">
        <w:rPr>
          <w:rFonts w:ascii="Times New Roman" w:hAnsi="Times New Roman"/>
          <w:sz w:val="24"/>
          <w:szCs w:val="24"/>
        </w:rPr>
        <w:t xml:space="preserve">        </w:t>
      </w:r>
      <w:r w:rsidRPr="00375680">
        <w:rPr>
          <w:rFonts w:ascii="Times New Roman" w:hAnsi="Times New Roman"/>
          <w:b/>
          <w:sz w:val="24"/>
          <w:szCs w:val="24"/>
        </w:rPr>
        <w:t>5054  Capital Outlay on Roads and</w:t>
      </w:r>
    </w:p>
    <w:p w14:paraId="203104B3" w14:textId="77777777" w:rsidR="00FA5EB5" w:rsidRPr="00375680" w:rsidRDefault="00FA5EB5" w:rsidP="00FA5EB5">
      <w:pPr>
        <w:pStyle w:val="PlainText"/>
        <w:rPr>
          <w:rFonts w:ascii="Times New Roman" w:hAnsi="Times New Roman"/>
          <w:b/>
          <w:sz w:val="24"/>
          <w:szCs w:val="24"/>
        </w:rPr>
      </w:pPr>
      <w:r w:rsidRPr="00375680">
        <w:rPr>
          <w:rFonts w:ascii="Times New Roman" w:hAnsi="Times New Roman"/>
          <w:b/>
          <w:sz w:val="24"/>
          <w:szCs w:val="24"/>
        </w:rPr>
        <w:t xml:space="preserve">                           Bridges</w:t>
      </w:r>
    </w:p>
    <w:p w14:paraId="138E15B5" w14:textId="77777777" w:rsidR="00FA5EB5" w:rsidRPr="00892D21" w:rsidRDefault="00FA5EB5" w:rsidP="00FA5EB5">
      <w:pPr>
        <w:pStyle w:val="PlainText"/>
        <w:rPr>
          <w:rFonts w:ascii="Times New Roman" w:hAnsi="Times New Roman"/>
          <w:i/>
          <w:sz w:val="24"/>
          <w:szCs w:val="24"/>
        </w:rPr>
      </w:pPr>
      <w:r w:rsidRPr="00892D21">
        <w:rPr>
          <w:rFonts w:ascii="Times New Roman" w:hAnsi="Times New Roman"/>
          <w:sz w:val="24"/>
          <w:szCs w:val="24"/>
        </w:rPr>
        <w:t xml:space="preserve">                 </w:t>
      </w:r>
      <w:r w:rsidRPr="00892D21">
        <w:rPr>
          <w:rFonts w:ascii="Times New Roman" w:hAnsi="Times New Roman"/>
          <w:i/>
          <w:sz w:val="24"/>
          <w:szCs w:val="24"/>
        </w:rPr>
        <w:t>04      District and Other Roads</w:t>
      </w:r>
    </w:p>
    <w:p w14:paraId="4CE36997" w14:textId="77777777" w:rsidR="00FA5EB5" w:rsidRPr="00892D21" w:rsidRDefault="00FA5EB5" w:rsidP="00FA5EB5">
      <w:pPr>
        <w:pStyle w:val="PlainText"/>
        <w:rPr>
          <w:rFonts w:ascii="Times New Roman" w:hAnsi="Times New Roman"/>
          <w:sz w:val="24"/>
          <w:szCs w:val="24"/>
        </w:rPr>
      </w:pPr>
      <w:r w:rsidRPr="00892D21">
        <w:rPr>
          <w:rFonts w:ascii="Times New Roman" w:hAnsi="Times New Roman"/>
          <w:sz w:val="24"/>
          <w:szCs w:val="24"/>
        </w:rPr>
        <w:t xml:space="preserve">                 800    Other Expenditure</w:t>
      </w:r>
    </w:p>
    <w:p w14:paraId="4B569F78"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(06) </w:t>
      </w:r>
      <w:r>
        <w:rPr>
          <w:rFonts w:ascii="Times New Roman" w:hAnsi="Times New Roman"/>
          <w:sz w:val="24"/>
          <w:szCs w:val="24"/>
        </w:rPr>
        <w:t xml:space="preserve">  </w:t>
      </w:r>
      <w:r w:rsidRPr="00D364BA">
        <w:rPr>
          <w:rFonts w:ascii="Times New Roman" w:hAnsi="Times New Roman"/>
          <w:sz w:val="24"/>
          <w:szCs w:val="24"/>
        </w:rPr>
        <w:t>Road Financed from NABARD</w:t>
      </w:r>
    </w:p>
    <w:p w14:paraId="5530A1B9"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w:t>
      </w:r>
      <w:r>
        <w:rPr>
          <w:rFonts w:ascii="Times New Roman" w:hAnsi="Times New Roman"/>
          <w:sz w:val="24"/>
          <w:szCs w:val="24"/>
        </w:rPr>
        <w:t xml:space="preserve">    </w:t>
      </w:r>
      <w:r w:rsidRPr="00D364BA">
        <w:rPr>
          <w:rFonts w:ascii="Times New Roman" w:hAnsi="Times New Roman"/>
          <w:sz w:val="24"/>
          <w:szCs w:val="24"/>
        </w:rPr>
        <w:t xml:space="preserve">Loan </w:t>
      </w:r>
      <w:r w:rsidRPr="00136663">
        <w:rPr>
          <w:rFonts w:ascii="Times New Roman" w:hAnsi="Times New Roman"/>
          <w:i/>
          <w:iCs/>
          <w:sz w:val="24"/>
          <w:szCs w:val="24"/>
        </w:rPr>
        <w:t>etc</w:t>
      </w:r>
      <w:r w:rsidRPr="00D364BA">
        <w:rPr>
          <w:rFonts w:ascii="Times New Roman" w:hAnsi="Times New Roman"/>
          <w:sz w:val="24"/>
          <w:szCs w:val="24"/>
        </w:rPr>
        <w:t>.</w:t>
      </w:r>
    </w:p>
    <w:p w14:paraId="45B91BF6"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69727977"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D364BA">
        <w:rPr>
          <w:rFonts w:ascii="Times New Roman" w:hAnsi="Times New Roman"/>
          <w:sz w:val="24"/>
          <w:szCs w:val="24"/>
        </w:rPr>
        <w:t>0</w:t>
      </w:r>
      <w:r>
        <w:rPr>
          <w:rFonts w:ascii="Times New Roman" w:hAnsi="Times New Roman"/>
          <w:sz w:val="24"/>
          <w:szCs w:val="24"/>
        </w:rPr>
        <w:t>,</w:t>
      </w:r>
      <w:r w:rsidRPr="00D364BA">
        <w:rPr>
          <w:rFonts w:ascii="Times New Roman" w:hAnsi="Times New Roman"/>
          <w:sz w:val="24"/>
          <w:szCs w:val="24"/>
        </w:rPr>
        <w:t>000.00</w:t>
      </w:r>
    </w:p>
    <w:p w14:paraId="67AAC6E9"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R.            4,1</w:t>
      </w:r>
      <w:r w:rsidRPr="00D364BA">
        <w:rPr>
          <w:rFonts w:ascii="Times New Roman" w:hAnsi="Times New Roman"/>
          <w:sz w:val="24"/>
          <w:szCs w:val="24"/>
        </w:rPr>
        <w:t xml:space="preserve">43.20     </w:t>
      </w:r>
      <w:r>
        <w:rPr>
          <w:rFonts w:ascii="Times New Roman" w:hAnsi="Times New Roman"/>
          <w:sz w:val="24"/>
          <w:szCs w:val="24"/>
        </w:rPr>
        <w:t xml:space="preserve">                                  </w:t>
      </w:r>
      <w:r w:rsidRPr="00D364BA">
        <w:rPr>
          <w:rFonts w:ascii="Times New Roman" w:hAnsi="Times New Roman"/>
          <w:sz w:val="24"/>
          <w:szCs w:val="24"/>
        </w:rPr>
        <w:t xml:space="preserve">       14</w:t>
      </w:r>
      <w:r>
        <w:rPr>
          <w:rFonts w:ascii="Times New Roman" w:hAnsi="Times New Roman"/>
          <w:sz w:val="24"/>
          <w:szCs w:val="24"/>
        </w:rPr>
        <w:t>,</w:t>
      </w:r>
      <w:r w:rsidRPr="00D364BA">
        <w:rPr>
          <w:rFonts w:ascii="Times New Roman" w:hAnsi="Times New Roman"/>
          <w:sz w:val="24"/>
          <w:szCs w:val="24"/>
        </w:rPr>
        <w:t>143.20</w:t>
      </w:r>
      <w:r>
        <w:rPr>
          <w:rFonts w:ascii="Times New Roman" w:hAnsi="Times New Roman"/>
          <w:sz w:val="24"/>
          <w:szCs w:val="24"/>
        </w:rPr>
        <w:t xml:space="preserve">       </w:t>
      </w:r>
      <w:r w:rsidRPr="00D364BA">
        <w:rPr>
          <w:rFonts w:ascii="Times New Roman" w:hAnsi="Times New Roman"/>
          <w:sz w:val="24"/>
          <w:szCs w:val="24"/>
        </w:rPr>
        <w:t xml:space="preserve">  14</w:t>
      </w:r>
      <w:r>
        <w:rPr>
          <w:rFonts w:ascii="Times New Roman" w:hAnsi="Times New Roman"/>
          <w:sz w:val="24"/>
          <w:szCs w:val="24"/>
        </w:rPr>
        <w:t>,</w:t>
      </w:r>
      <w:r w:rsidRPr="00D364BA">
        <w:rPr>
          <w:rFonts w:ascii="Times New Roman" w:hAnsi="Times New Roman"/>
          <w:sz w:val="24"/>
          <w:szCs w:val="24"/>
        </w:rPr>
        <w:t xml:space="preserve">163.94   </w:t>
      </w:r>
      <w:r>
        <w:rPr>
          <w:rFonts w:ascii="Times New Roman" w:hAnsi="Times New Roman"/>
          <w:sz w:val="24"/>
          <w:szCs w:val="24"/>
        </w:rPr>
        <w:t xml:space="preserve">   (+)</w:t>
      </w:r>
      <w:r w:rsidRPr="00D364BA">
        <w:rPr>
          <w:rFonts w:ascii="Times New Roman" w:hAnsi="Times New Roman"/>
          <w:sz w:val="24"/>
          <w:szCs w:val="24"/>
        </w:rPr>
        <w:t>20.74</w:t>
      </w:r>
    </w:p>
    <w:p w14:paraId="1D9DBC14" w14:textId="77777777" w:rsidR="00FA5EB5" w:rsidRDefault="00FA5EB5" w:rsidP="00FA5EB5">
      <w:pPr>
        <w:pStyle w:val="PlainText"/>
        <w:rPr>
          <w:rFonts w:ascii="Times New Roman" w:hAnsi="Times New Roman"/>
          <w:sz w:val="24"/>
          <w:szCs w:val="24"/>
        </w:rPr>
      </w:pPr>
    </w:p>
    <w:p w14:paraId="4745002A" w14:textId="431D9562"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of ₹4,143.20 lakh was the net result of increase of ₹4,888.88 lakh through re-appropriation to meet the expenditure for clearing the pending liabilities of contractors and decrease of ₹745.68 lakh by way of surrender due to less expenditure than anticipated.</w:t>
      </w:r>
    </w:p>
    <w:p w14:paraId="3D242E3D" w14:textId="77777777" w:rsidR="00FA5EB5" w:rsidRDefault="00FA5EB5" w:rsidP="00FA5EB5">
      <w:pPr>
        <w:pStyle w:val="PlainText"/>
        <w:jc w:val="both"/>
        <w:rPr>
          <w:rFonts w:ascii="Times New Roman" w:hAnsi="Times New Roman"/>
          <w:sz w:val="24"/>
          <w:szCs w:val="24"/>
        </w:rPr>
      </w:pPr>
    </w:p>
    <w:p w14:paraId="300EB1FA"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ab/>
        <w:t>Reasons for final excess of ₹20.74 have not been intimated (July 2024).</w:t>
      </w:r>
    </w:p>
    <w:p w14:paraId="3ECE992A" w14:textId="77777777" w:rsidR="00FA5EB5" w:rsidRDefault="00FA5EB5" w:rsidP="00FA5EB5">
      <w:pPr>
        <w:pStyle w:val="PlainText"/>
        <w:rPr>
          <w:rFonts w:ascii="Times New Roman" w:hAnsi="Times New Roman"/>
          <w:sz w:val="24"/>
          <w:szCs w:val="24"/>
        </w:rPr>
      </w:pPr>
    </w:p>
    <w:p w14:paraId="16D6B5D4" w14:textId="77777777" w:rsidR="00FA5EB5" w:rsidRPr="00D364BA" w:rsidRDefault="00FA5EB5" w:rsidP="00FA5EB5">
      <w:pPr>
        <w:pStyle w:val="PlainText"/>
        <w:rPr>
          <w:rFonts w:ascii="Times New Roman" w:hAnsi="Times New Roman"/>
          <w:sz w:val="24"/>
          <w:szCs w:val="24"/>
        </w:rPr>
      </w:pPr>
      <w:r w:rsidRPr="00892D21">
        <w:rPr>
          <w:rFonts w:ascii="Times New Roman" w:hAnsi="Times New Roman"/>
          <w:sz w:val="24"/>
          <w:szCs w:val="24"/>
        </w:rPr>
        <w:t>(</w:t>
      </w:r>
      <w:r>
        <w:rPr>
          <w:rFonts w:ascii="Times New Roman" w:hAnsi="Times New Roman"/>
          <w:sz w:val="24"/>
          <w:szCs w:val="24"/>
        </w:rPr>
        <w:t>iv</w:t>
      </w:r>
      <w:r w:rsidRPr="00892D21">
        <w:rPr>
          <w:rFonts w:ascii="Times New Roman" w:hAnsi="Times New Roman"/>
          <w:sz w:val="24"/>
          <w:szCs w:val="24"/>
        </w:rPr>
        <w:t xml:space="preserve">)   </w:t>
      </w:r>
      <w:r>
        <w:rPr>
          <w:rFonts w:ascii="Times New Roman" w:hAnsi="Times New Roman"/>
          <w:sz w:val="24"/>
          <w:szCs w:val="24"/>
        </w:rPr>
        <w:t xml:space="preserve">  </w:t>
      </w:r>
      <w:r w:rsidRPr="00892D21">
        <w:rPr>
          <w:rFonts w:ascii="Times New Roman" w:hAnsi="Times New Roman"/>
          <w:sz w:val="24"/>
          <w:szCs w:val="24"/>
        </w:rPr>
        <w:t xml:space="preserve">     </w:t>
      </w:r>
      <w:r w:rsidRPr="00D364BA">
        <w:rPr>
          <w:rFonts w:ascii="Times New Roman" w:hAnsi="Times New Roman"/>
          <w:sz w:val="24"/>
          <w:szCs w:val="24"/>
        </w:rPr>
        <w:t xml:space="preserve"> (07) </w:t>
      </w:r>
      <w:r>
        <w:rPr>
          <w:rFonts w:ascii="Times New Roman" w:hAnsi="Times New Roman"/>
          <w:sz w:val="24"/>
          <w:szCs w:val="24"/>
        </w:rPr>
        <w:t xml:space="preserve">  </w:t>
      </w:r>
      <w:r w:rsidRPr="00D364BA">
        <w:rPr>
          <w:rFonts w:ascii="Times New Roman" w:hAnsi="Times New Roman"/>
          <w:sz w:val="24"/>
          <w:szCs w:val="24"/>
        </w:rPr>
        <w:t>PMGSY</w:t>
      </w:r>
    </w:p>
    <w:p w14:paraId="460A4A20" w14:textId="77777777" w:rsidR="00FA5EB5" w:rsidRPr="00D364B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3CA8BBD" w14:textId="77777777" w:rsidR="00FA5EB5" w:rsidRPr="00D364BA"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O.     </w:t>
      </w:r>
      <w:r>
        <w:rPr>
          <w:rFonts w:ascii="Times New Roman" w:hAnsi="Times New Roman"/>
          <w:sz w:val="24"/>
          <w:szCs w:val="24"/>
        </w:rPr>
        <w:t xml:space="preserve">     </w:t>
      </w:r>
      <w:r w:rsidRPr="00D364BA">
        <w:rPr>
          <w:rFonts w:ascii="Times New Roman" w:hAnsi="Times New Roman"/>
          <w:sz w:val="24"/>
          <w:szCs w:val="24"/>
        </w:rPr>
        <w:t xml:space="preserve">  3</w:t>
      </w:r>
      <w:r>
        <w:rPr>
          <w:rFonts w:ascii="Times New Roman" w:hAnsi="Times New Roman"/>
          <w:sz w:val="24"/>
          <w:szCs w:val="24"/>
        </w:rPr>
        <w:t>,</w:t>
      </w:r>
      <w:r w:rsidRPr="00D364BA">
        <w:rPr>
          <w:rFonts w:ascii="Times New Roman" w:hAnsi="Times New Roman"/>
          <w:sz w:val="24"/>
          <w:szCs w:val="24"/>
        </w:rPr>
        <w:t>000.00</w:t>
      </w:r>
    </w:p>
    <w:p w14:paraId="5C5F8A88" w14:textId="77777777" w:rsidR="00FA5EB5" w:rsidRDefault="00FA5EB5" w:rsidP="00FA5EB5">
      <w:pPr>
        <w:pStyle w:val="PlainText"/>
        <w:rPr>
          <w:rFonts w:ascii="Times New Roman" w:hAnsi="Times New Roman"/>
          <w:sz w:val="24"/>
          <w:szCs w:val="24"/>
        </w:rPr>
      </w:pPr>
      <w:r w:rsidRPr="00D364BA">
        <w:rPr>
          <w:rFonts w:ascii="Times New Roman" w:hAnsi="Times New Roman"/>
          <w:sz w:val="24"/>
          <w:szCs w:val="24"/>
        </w:rPr>
        <w:t xml:space="preserve">                 R.     </w:t>
      </w:r>
      <w:r>
        <w:rPr>
          <w:rFonts w:ascii="Times New Roman" w:hAnsi="Times New Roman"/>
          <w:sz w:val="24"/>
          <w:szCs w:val="24"/>
        </w:rPr>
        <w:t xml:space="preserve">      </w:t>
      </w:r>
      <w:r w:rsidRPr="00D364BA">
        <w:rPr>
          <w:rFonts w:ascii="Times New Roman" w:hAnsi="Times New Roman"/>
          <w:sz w:val="24"/>
          <w:szCs w:val="24"/>
        </w:rPr>
        <w:t xml:space="preserve">  2</w:t>
      </w:r>
      <w:r>
        <w:rPr>
          <w:rFonts w:ascii="Times New Roman" w:hAnsi="Times New Roman"/>
          <w:sz w:val="24"/>
          <w:szCs w:val="24"/>
        </w:rPr>
        <w:t>,</w:t>
      </w:r>
      <w:r w:rsidRPr="00D364BA">
        <w:rPr>
          <w:rFonts w:ascii="Times New Roman" w:hAnsi="Times New Roman"/>
          <w:sz w:val="24"/>
          <w:szCs w:val="24"/>
        </w:rPr>
        <w:t xml:space="preserve">135.20            </w:t>
      </w:r>
      <w:r>
        <w:rPr>
          <w:rFonts w:ascii="Times New Roman" w:hAnsi="Times New Roman"/>
          <w:sz w:val="24"/>
          <w:szCs w:val="24"/>
        </w:rPr>
        <w:t xml:space="preserve">                                 </w:t>
      </w:r>
      <w:r w:rsidRPr="00D364BA">
        <w:rPr>
          <w:rFonts w:ascii="Times New Roman" w:hAnsi="Times New Roman"/>
          <w:sz w:val="24"/>
          <w:szCs w:val="24"/>
        </w:rPr>
        <w:t xml:space="preserve">  5</w:t>
      </w:r>
      <w:r>
        <w:rPr>
          <w:rFonts w:ascii="Times New Roman" w:hAnsi="Times New Roman"/>
          <w:sz w:val="24"/>
          <w:szCs w:val="24"/>
        </w:rPr>
        <w:t>,</w:t>
      </w:r>
      <w:r w:rsidRPr="00D364BA">
        <w:rPr>
          <w:rFonts w:ascii="Times New Roman" w:hAnsi="Times New Roman"/>
          <w:sz w:val="24"/>
          <w:szCs w:val="24"/>
        </w:rPr>
        <w:t xml:space="preserve">135.20  </w:t>
      </w:r>
      <w:r>
        <w:rPr>
          <w:rFonts w:ascii="Times New Roman" w:hAnsi="Times New Roman"/>
          <w:sz w:val="24"/>
          <w:szCs w:val="24"/>
        </w:rPr>
        <w:t xml:space="preserve">      </w:t>
      </w:r>
      <w:r w:rsidRPr="00D364BA">
        <w:rPr>
          <w:rFonts w:ascii="Times New Roman" w:hAnsi="Times New Roman"/>
          <w:sz w:val="24"/>
          <w:szCs w:val="24"/>
        </w:rPr>
        <w:t xml:space="preserve">  5</w:t>
      </w:r>
      <w:r>
        <w:rPr>
          <w:rFonts w:ascii="Times New Roman" w:hAnsi="Times New Roman"/>
          <w:sz w:val="24"/>
          <w:szCs w:val="24"/>
        </w:rPr>
        <w:t>,</w:t>
      </w:r>
      <w:r w:rsidRPr="00D364BA">
        <w:rPr>
          <w:rFonts w:ascii="Times New Roman" w:hAnsi="Times New Roman"/>
          <w:sz w:val="24"/>
          <w:szCs w:val="24"/>
        </w:rPr>
        <w:t xml:space="preserve">135.20  </w:t>
      </w:r>
      <w:r>
        <w:rPr>
          <w:rFonts w:ascii="Times New Roman" w:hAnsi="Times New Roman"/>
          <w:sz w:val="24"/>
          <w:szCs w:val="24"/>
        </w:rPr>
        <w:t xml:space="preserve">            </w:t>
      </w:r>
      <w:r w:rsidRPr="00D364BA">
        <w:rPr>
          <w:rFonts w:ascii="Times New Roman" w:hAnsi="Times New Roman"/>
          <w:sz w:val="24"/>
          <w:szCs w:val="24"/>
        </w:rPr>
        <w:t xml:space="preserve"> </w:t>
      </w:r>
      <w:r>
        <w:rPr>
          <w:rFonts w:ascii="Times New Roman" w:hAnsi="Times New Roman"/>
          <w:sz w:val="24"/>
          <w:szCs w:val="24"/>
        </w:rPr>
        <w:t xml:space="preserve">   ...</w:t>
      </w:r>
    </w:p>
    <w:p w14:paraId="58525813" w14:textId="77777777" w:rsidR="00FA5EB5" w:rsidRDefault="00FA5EB5" w:rsidP="00FA5EB5">
      <w:pPr>
        <w:pStyle w:val="PlainText"/>
        <w:rPr>
          <w:rFonts w:ascii="Times New Roman" w:hAnsi="Times New Roman"/>
          <w:sz w:val="24"/>
          <w:szCs w:val="24"/>
        </w:rPr>
      </w:pPr>
    </w:p>
    <w:p w14:paraId="6A09B47B" w14:textId="77777777" w:rsidR="00FA5EB5" w:rsidRPr="00D364BA"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₹2,135.20 lakh through re-appropriation was to meet the expenditure for clearing the pending liabilities of contractors.</w:t>
      </w:r>
    </w:p>
    <w:p w14:paraId="115DBBE3" w14:textId="77777777" w:rsidR="00FA5EB5" w:rsidRPr="00D364BA" w:rsidRDefault="00FA5EB5" w:rsidP="00FA5EB5">
      <w:pPr>
        <w:pStyle w:val="PlainText"/>
        <w:rPr>
          <w:rFonts w:ascii="Times New Roman" w:hAnsi="Times New Roman"/>
          <w:sz w:val="24"/>
          <w:szCs w:val="24"/>
        </w:rPr>
      </w:pPr>
    </w:p>
    <w:p w14:paraId="53FDA7D7" w14:textId="77777777" w:rsidR="00FA5EB5" w:rsidRDefault="00FA5EB5" w:rsidP="00FA5EB5">
      <w:pPr>
        <w:pStyle w:val="PlainText"/>
        <w:rPr>
          <w:rFonts w:ascii="Times New Roman" w:hAnsi="Times New Roman"/>
          <w:sz w:val="24"/>
          <w:szCs w:val="24"/>
        </w:rPr>
      </w:pPr>
    </w:p>
    <w:p w14:paraId="451CBBAC" w14:textId="77777777" w:rsidR="00FA5EB5" w:rsidRDefault="00FA5EB5" w:rsidP="00FA5EB5">
      <w:pPr>
        <w:pStyle w:val="PlainText"/>
        <w:rPr>
          <w:rFonts w:ascii="Times New Roman" w:hAnsi="Times New Roman"/>
          <w:sz w:val="24"/>
          <w:szCs w:val="24"/>
        </w:rPr>
      </w:pPr>
    </w:p>
    <w:p w14:paraId="7A5883C8" w14:textId="77777777" w:rsidR="00FA5EB5" w:rsidRDefault="00FA5EB5" w:rsidP="00FA5EB5">
      <w:pPr>
        <w:pStyle w:val="PlainText"/>
        <w:rPr>
          <w:rFonts w:ascii="Times New Roman" w:hAnsi="Times New Roman"/>
          <w:sz w:val="24"/>
          <w:szCs w:val="24"/>
        </w:rPr>
      </w:pPr>
    </w:p>
    <w:p w14:paraId="30C488BE" w14:textId="77777777" w:rsidR="00FA5EB5" w:rsidRDefault="00FA5EB5" w:rsidP="00FA5EB5">
      <w:pPr>
        <w:pStyle w:val="PlainText"/>
        <w:rPr>
          <w:rFonts w:ascii="Times New Roman" w:hAnsi="Times New Roman"/>
          <w:sz w:val="24"/>
          <w:szCs w:val="24"/>
        </w:rPr>
      </w:pPr>
    </w:p>
    <w:p w14:paraId="7EBEA8E0" w14:textId="77777777" w:rsidR="00FA5EB5" w:rsidRDefault="00FA5EB5" w:rsidP="00FA5EB5">
      <w:pPr>
        <w:pStyle w:val="PlainText"/>
        <w:rPr>
          <w:rFonts w:ascii="Times New Roman" w:hAnsi="Times New Roman"/>
          <w:sz w:val="24"/>
          <w:szCs w:val="24"/>
        </w:rPr>
      </w:pPr>
    </w:p>
    <w:p w14:paraId="7361A0FE" w14:textId="77777777" w:rsidR="00FA5EB5" w:rsidRDefault="00FA5EB5" w:rsidP="00FA5EB5">
      <w:pPr>
        <w:pStyle w:val="PlainText"/>
        <w:rPr>
          <w:rFonts w:ascii="Times New Roman" w:hAnsi="Times New Roman"/>
          <w:sz w:val="24"/>
          <w:szCs w:val="24"/>
        </w:rPr>
      </w:pPr>
    </w:p>
    <w:p w14:paraId="036A27CA" w14:textId="77777777" w:rsidR="00FA5EB5" w:rsidRDefault="00FA5EB5" w:rsidP="00FA5EB5">
      <w:pPr>
        <w:pStyle w:val="PlainText"/>
        <w:rPr>
          <w:rFonts w:ascii="Times New Roman" w:hAnsi="Times New Roman"/>
          <w:sz w:val="24"/>
          <w:szCs w:val="24"/>
        </w:rPr>
      </w:pPr>
    </w:p>
    <w:p w14:paraId="1A851912" w14:textId="77777777" w:rsidR="00FA5EB5" w:rsidRDefault="00FA5EB5" w:rsidP="00FA5EB5">
      <w:pPr>
        <w:pStyle w:val="PlainText"/>
        <w:rPr>
          <w:rFonts w:ascii="Times New Roman" w:hAnsi="Times New Roman"/>
          <w:sz w:val="24"/>
          <w:szCs w:val="24"/>
        </w:rPr>
      </w:pPr>
    </w:p>
    <w:p w14:paraId="7F1F9337" w14:textId="77777777" w:rsidR="00FA5EB5" w:rsidRDefault="00FA5EB5" w:rsidP="00FA5EB5">
      <w:pPr>
        <w:pStyle w:val="PlainText"/>
        <w:rPr>
          <w:rFonts w:ascii="Times New Roman" w:hAnsi="Times New Roman"/>
          <w:sz w:val="24"/>
          <w:szCs w:val="24"/>
        </w:rPr>
      </w:pPr>
    </w:p>
    <w:p w14:paraId="795F9059" w14:textId="77777777" w:rsidR="00FA5EB5" w:rsidRDefault="00FA5EB5" w:rsidP="00FA5EB5">
      <w:pPr>
        <w:pStyle w:val="PlainText"/>
        <w:rPr>
          <w:rFonts w:ascii="Times New Roman" w:hAnsi="Times New Roman"/>
          <w:sz w:val="24"/>
          <w:szCs w:val="24"/>
        </w:rPr>
      </w:pPr>
    </w:p>
    <w:p w14:paraId="6231B1C6" w14:textId="77777777" w:rsidR="00FA5EB5" w:rsidRDefault="00FA5EB5" w:rsidP="00FA5EB5">
      <w:pPr>
        <w:pStyle w:val="PlainText"/>
        <w:rPr>
          <w:rFonts w:ascii="Times New Roman" w:hAnsi="Times New Roman"/>
          <w:sz w:val="24"/>
          <w:szCs w:val="24"/>
        </w:rPr>
      </w:pPr>
    </w:p>
    <w:p w14:paraId="277DD41F" w14:textId="77777777" w:rsidR="00FA5EB5" w:rsidRDefault="00FA5EB5" w:rsidP="00FA5EB5">
      <w:pPr>
        <w:pStyle w:val="PlainText"/>
        <w:rPr>
          <w:rFonts w:ascii="Times New Roman" w:hAnsi="Times New Roman"/>
          <w:sz w:val="24"/>
          <w:szCs w:val="24"/>
        </w:rPr>
      </w:pPr>
    </w:p>
    <w:p w14:paraId="213F5EEA" w14:textId="77777777" w:rsidR="00FA5EB5" w:rsidRDefault="00FA5EB5" w:rsidP="00FA5EB5">
      <w:pPr>
        <w:pStyle w:val="PlainText"/>
        <w:rPr>
          <w:rFonts w:ascii="Times New Roman" w:hAnsi="Times New Roman"/>
          <w:sz w:val="24"/>
          <w:szCs w:val="24"/>
        </w:rPr>
      </w:pPr>
    </w:p>
    <w:p w14:paraId="1728EC96" w14:textId="77777777" w:rsidR="00FA5EB5" w:rsidRDefault="00FA5EB5" w:rsidP="00FA5EB5">
      <w:pPr>
        <w:pStyle w:val="PlainText"/>
        <w:rPr>
          <w:rFonts w:ascii="Times New Roman" w:hAnsi="Times New Roman"/>
          <w:sz w:val="24"/>
          <w:szCs w:val="24"/>
        </w:rPr>
      </w:pPr>
    </w:p>
    <w:p w14:paraId="1808E51A" w14:textId="77777777" w:rsidR="00FA5EB5" w:rsidRDefault="00FA5EB5" w:rsidP="00FA5EB5">
      <w:pPr>
        <w:pStyle w:val="PlainText"/>
        <w:rPr>
          <w:rFonts w:ascii="Times New Roman" w:hAnsi="Times New Roman"/>
          <w:sz w:val="24"/>
          <w:szCs w:val="24"/>
        </w:rPr>
      </w:pPr>
    </w:p>
    <w:p w14:paraId="2849C92C" w14:textId="77777777" w:rsidR="00FA5EB5" w:rsidRDefault="00FA5EB5" w:rsidP="00FA5EB5">
      <w:pPr>
        <w:pStyle w:val="PlainText"/>
        <w:rPr>
          <w:rFonts w:ascii="Times New Roman" w:hAnsi="Times New Roman"/>
          <w:sz w:val="24"/>
          <w:szCs w:val="24"/>
        </w:rPr>
      </w:pPr>
    </w:p>
    <w:p w14:paraId="31B775B3" w14:textId="77777777" w:rsidR="00FA5EB5" w:rsidRDefault="00FA5EB5" w:rsidP="00FA5EB5">
      <w:pPr>
        <w:pStyle w:val="PlainText"/>
        <w:rPr>
          <w:rFonts w:ascii="Times New Roman" w:hAnsi="Times New Roman"/>
          <w:sz w:val="24"/>
          <w:szCs w:val="24"/>
        </w:rPr>
      </w:pPr>
    </w:p>
    <w:p w14:paraId="662B3043" w14:textId="77777777" w:rsidR="00FA5EB5" w:rsidRDefault="00FA5EB5" w:rsidP="00FA5EB5">
      <w:pPr>
        <w:pStyle w:val="PlainText"/>
        <w:rPr>
          <w:rFonts w:ascii="Times New Roman" w:hAnsi="Times New Roman"/>
          <w:sz w:val="24"/>
          <w:szCs w:val="24"/>
        </w:rPr>
      </w:pPr>
    </w:p>
    <w:p w14:paraId="21E76B2F" w14:textId="77777777" w:rsidR="00FA5EB5" w:rsidRDefault="00FA5EB5" w:rsidP="00FA5EB5">
      <w:pPr>
        <w:pStyle w:val="PlainText"/>
        <w:rPr>
          <w:rFonts w:ascii="Times New Roman" w:hAnsi="Times New Roman"/>
          <w:sz w:val="24"/>
          <w:szCs w:val="24"/>
        </w:rPr>
      </w:pPr>
    </w:p>
    <w:p w14:paraId="4607B2AE" w14:textId="77777777" w:rsidR="00FA5EB5" w:rsidRDefault="00FA5EB5" w:rsidP="00FA5EB5">
      <w:pPr>
        <w:pStyle w:val="PlainText"/>
        <w:rPr>
          <w:rFonts w:ascii="Times New Roman" w:hAnsi="Times New Roman"/>
          <w:sz w:val="24"/>
          <w:szCs w:val="24"/>
        </w:rPr>
      </w:pPr>
    </w:p>
    <w:p w14:paraId="305E976D"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57</w:t>
      </w:r>
    </w:p>
    <w:p w14:paraId="37E3FEC0" w14:textId="77777777" w:rsidR="00FA5EB5" w:rsidRPr="00975E9C" w:rsidRDefault="00FA5EB5" w:rsidP="00FA5EB5">
      <w:pPr>
        <w:pStyle w:val="PlainText"/>
        <w:jc w:val="center"/>
        <w:rPr>
          <w:rFonts w:ascii="Times New Roman" w:hAnsi="Times New Roman"/>
          <w:b/>
          <w:bCs/>
          <w:sz w:val="24"/>
          <w:szCs w:val="24"/>
        </w:rPr>
      </w:pPr>
      <w:r w:rsidRPr="00D063C6">
        <w:rPr>
          <w:rFonts w:ascii="Times New Roman" w:hAnsi="Times New Roman"/>
          <w:b/>
          <w:bCs/>
          <w:sz w:val="24"/>
          <w:szCs w:val="24"/>
        </w:rPr>
        <w:t>ADMINISTRATION OF TOURIST ORGANISATION</w:t>
      </w:r>
    </w:p>
    <w:p w14:paraId="40B0D089"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w:t>
      </w:r>
    </w:p>
    <w:p w14:paraId="5A3CE7DE" w14:textId="77777777" w:rsidR="00FA5EB5" w:rsidRPr="00975E9C" w:rsidRDefault="00FA5EB5" w:rsidP="00FA5EB5">
      <w:pPr>
        <w:pStyle w:val="PlainText"/>
        <w:rPr>
          <w:rFonts w:ascii="Times New Roman" w:hAnsi="Times New Roman"/>
          <w:sz w:val="24"/>
          <w:szCs w:val="24"/>
        </w:rPr>
      </w:pPr>
    </w:p>
    <w:p w14:paraId="6D98102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7DB0A69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7CF3195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1520D50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2799826D" w14:textId="77777777" w:rsidR="00FA5EB5" w:rsidRPr="00975E9C" w:rsidRDefault="00FA5EB5" w:rsidP="00FA5EB5">
      <w:pPr>
        <w:pStyle w:val="PlainText"/>
        <w:rPr>
          <w:rFonts w:ascii="Times New Roman" w:hAnsi="Times New Roman"/>
          <w:sz w:val="24"/>
          <w:szCs w:val="24"/>
        </w:rPr>
      </w:pPr>
    </w:p>
    <w:p w14:paraId="472D665D" w14:textId="77777777" w:rsidR="00FA5EB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r>
        <w:rPr>
          <w:rFonts w:ascii="Times New Roman" w:hAnsi="Times New Roman"/>
          <w:b/>
          <w:bCs/>
          <w:sz w:val="24"/>
          <w:szCs w:val="24"/>
        </w:rPr>
        <w:t>s</w:t>
      </w:r>
      <w:r w:rsidRPr="00975E9C">
        <w:rPr>
          <w:rFonts w:ascii="Times New Roman" w:hAnsi="Times New Roman"/>
          <w:b/>
          <w:bCs/>
          <w:sz w:val="24"/>
          <w:szCs w:val="24"/>
        </w:rPr>
        <w:t>:</w:t>
      </w:r>
    </w:p>
    <w:p w14:paraId="33BCE4AA" w14:textId="77777777" w:rsidR="00FA5EB5" w:rsidRPr="00975E9C" w:rsidRDefault="00FA5EB5" w:rsidP="00FA5EB5">
      <w:pPr>
        <w:pStyle w:val="PlainText"/>
        <w:rPr>
          <w:rFonts w:ascii="Times New Roman" w:hAnsi="Times New Roman"/>
          <w:b/>
          <w:bCs/>
          <w:sz w:val="24"/>
          <w:szCs w:val="24"/>
        </w:rPr>
      </w:pPr>
    </w:p>
    <w:p w14:paraId="709D104B" w14:textId="77777777" w:rsidR="00FA5EB5" w:rsidRPr="002E01D2" w:rsidRDefault="00FA5EB5" w:rsidP="00FA5EB5">
      <w:pPr>
        <w:pStyle w:val="PlainText"/>
        <w:rPr>
          <w:rFonts w:ascii="Times New Roman" w:hAnsi="Times New Roman"/>
          <w:b/>
          <w:sz w:val="24"/>
          <w:szCs w:val="24"/>
        </w:rPr>
      </w:pPr>
      <w:r w:rsidRPr="002E01D2">
        <w:rPr>
          <w:rFonts w:ascii="Times New Roman" w:hAnsi="Times New Roman"/>
          <w:b/>
          <w:sz w:val="24"/>
          <w:szCs w:val="24"/>
        </w:rPr>
        <w:t>2552   North Eastern Areas</w:t>
      </w:r>
    </w:p>
    <w:p w14:paraId="5486F279" w14:textId="77777777" w:rsidR="00FA5EB5" w:rsidRPr="00975E9C" w:rsidRDefault="00FA5EB5" w:rsidP="00FA5EB5">
      <w:pPr>
        <w:pStyle w:val="PlainText"/>
        <w:rPr>
          <w:rFonts w:ascii="Times New Roman" w:hAnsi="Times New Roman"/>
          <w:sz w:val="24"/>
          <w:szCs w:val="24"/>
        </w:rPr>
      </w:pPr>
    </w:p>
    <w:p w14:paraId="5810F51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3452   Tourism</w:t>
      </w:r>
    </w:p>
    <w:p w14:paraId="1D96FA67" w14:textId="77777777" w:rsidR="00FA5EB5" w:rsidRDefault="00FA5EB5" w:rsidP="00FA5EB5">
      <w:pPr>
        <w:pStyle w:val="PlainText"/>
        <w:rPr>
          <w:rFonts w:ascii="Times New Roman" w:hAnsi="Times New Roman"/>
          <w:sz w:val="24"/>
          <w:szCs w:val="24"/>
        </w:rPr>
      </w:pPr>
    </w:p>
    <w:p w14:paraId="4410F7BE"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Original          </w:t>
      </w:r>
      <w:r>
        <w:rPr>
          <w:rFonts w:ascii="Times New Roman" w:hAnsi="Times New Roman"/>
          <w:sz w:val="24"/>
          <w:szCs w:val="24"/>
        </w:rPr>
        <w:t xml:space="preserve">      </w:t>
      </w:r>
      <w:r w:rsidRPr="000E3C4A">
        <w:rPr>
          <w:rFonts w:ascii="Times New Roman" w:hAnsi="Times New Roman"/>
          <w:sz w:val="24"/>
          <w:szCs w:val="24"/>
        </w:rPr>
        <w:t xml:space="preserve">    48,19,00</w:t>
      </w:r>
    </w:p>
    <w:p w14:paraId="59FD01F3" w14:textId="77777777" w:rsidR="00FA5EB5" w:rsidRPr="000E3C4A" w:rsidRDefault="00FA5EB5" w:rsidP="00FA5EB5">
      <w:pPr>
        <w:pStyle w:val="PlainText"/>
        <w:rPr>
          <w:rFonts w:ascii="Times New Roman" w:hAnsi="Times New Roman"/>
          <w:sz w:val="24"/>
          <w:szCs w:val="24"/>
        </w:rPr>
      </w:pPr>
    </w:p>
    <w:p w14:paraId="5A409D85"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Supplementary         10,62,00      </w:t>
      </w:r>
      <w:r>
        <w:rPr>
          <w:rFonts w:ascii="Times New Roman" w:hAnsi="Times New Roman"/>
          <w:sz w:val="24"/>
          <w:szCs w:val="24"/>
        </w:rPr>
        <w:t xml:space="preserve">                                       </w:t>
      </w:r>
      <w:r w:rsidRPr="000E3C4A">
        <w:rPr>
          <w:rFonts w:ascii="Times New Roman" w:hAnsi="Times New Roman"/>
          <w:sz w:val="24"/>
          <w:szCs w:val="24"/>
        </w:rPr>
        <w:t xml:space="preserve">  58,81,00     </w:t>
      </w:r>
      <w:r>
        <w:rPr>
          <w:rFonts w:ascii="Times New Roman" w:hAnsi="Times New Roman"/>
          <w:sz w:val="24"/>
          <w:szCs w:val="24"/>
        </w:rPr>
        <w:t xml:space="preserve">  </w:t>
      </w:r>
      <w:r w:rsidRPr="000E3C4A">
        <w:rPr>
          <w:rFonts w:ascii="Times New Roman" w:hAnsi="Times New Roman"/>
          <w:sz w:val="24"/>
          <w:szCs w:val="24"/>
        </w:rPr>
        <w:t xml:space="preserve">    49,98,70  </w:t>
      </w:r>
      <w:r>
        <w:rPr>
          <w:rFonts w:ascii="Times New Roman" w:hAnsi="Times New Roman"/>
          <w:sz w:val="24"/>
          <w:szCs w:val="24"/>
        </w:rPr>
        <w:t xml:space="preserve">  (-)</w:t>
      </w:r>
      <w:r w:rsidRPr="000E3C4A">
        <w:rPr>
          <w:rFonts w:ascii="Times New Roman" w:hAnsi="Times New Roman"/>
          <w:sz w:val="24"/>
          <w:szCs w:val="24"/>
        </w:rPr>
        <w:t>8,82,30</w:t>
      </w:r>
    </w:p>
    <w:p w14:paraId="7BE7D3C6" w14:textId="77777777" w:rsidR="00FA5EB5" w:rsidRDefault="00FA5EB5" w:rsidP="00FA5EB5">
      <w:pPr>
        <w:pStyle w:val="PlainText"/>
        <w:rPr>
          <w:rFonts w:ascii="Times New Roman" w:hAnsi="Times New Roman"/>
          <w:sz w:val="24"/>
          <w:szCs w:val="24"/>
        </w:rPr>
      </w:pPr>
    </w:p>
    <w:p w14:paraId="07B458AE"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Amount surrendered</w:t>
      </w:r>
    </w:p>
    <w:p w14:paraId="2CBAC788"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during the year (March 2024)       </w:t>
      </w:r>
      <w:r>
        <w:rPr>
          <w:rFonts w:ascii="Times New Roman" w:hAnsi="Times New Roman"/>
          <w:sz w:val="24"/>
          <w:szCs w:val="24"/>
        </w:rPr>
        <w:t xml:space="preserve">                                                       </w:t>
      </w:r>
      <w:r w:rsidRPr="000E3C4A">
        <w:rPr>
          <w:rFonts w:ascii="Times New Roman" w:hAnsi="Times New Roman"/>
          <w:sz w:val="24"/>
          <w:szCs w:val="24"/>
        </w:rPr>
        <w:t xml:space="preserve">                                8,72,89</w:t>
      </w:r>
    </w:p>
    <w:p w14:paraId="1485685A" w14:textId="77777777" w:rsidR="00FA5EB5" w:rsidRPr="000E3C4A" w:rsidRDefault="00FA5EB5" w:rsidP="00FA5EB5">
      <w:pPr>
        <w:pStyle w:val="PlainText"/>
        <w:rPr>
          <w:rFonts w:ascii="Times New Roman" w:hAnsi="Times New Roman"/>
          <w:sz w:val="24"/>
          <w:szCs w:val="24"/>
        </w:rPr>
      </w:pPr>
    </w:p>
    <w:p w14:paraId="5D01042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0B096CF8" w14:textId="77777777" w:rsidR="00FA5EB5" w:rsidRPr="00975E9C" w:rsidRDefault="00FA5EB5" w:rsidP="00FA5EB5">
      <w:pPr>
        <w:pStyle w:val="PlainText"/>
        <w:rPr>
          <w:rFonts w:ascii="Times New Roman" w:hAnsi="Times New Roman"/>
          <w:b/>
          <w:bCs/>
          <w:sz w:val="24"/>
          <w:szCs w:val="24"/>
        </w:rPr>
      </w:pPr>
    </w:p>
    <w:p w14:paraId="03A611E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150A94E8" w14:textId="77777777" w:rsidR="00FA5EB5" w:rsidRPr="00975E9C" w:rsidRDefault="00FA5EB5" w:rsidP="00FA5EB5">
      <w:pPr>
        <w:pStyle w:val="PlainText"/>
        <w:rPr>
          <w:rFonts w:ascii="Times New Roman" w:hAnsi="Times New Roman"/>
          <w:b/>
          <w:bCs/>
          <w:sz w:val="24"/>
          <w:szCs w:val="24"/>
        </w:rPr>
      </w:pPr>
    </w:p>
    <w:p w14:paraId="51FF39A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4552   Capital Outlay on</w:t>
      </w:r>
    </w:p>
    <w:p w14:paraId="4753D6C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North Eastern Areas</w:t>
      </w:r>
    </w:p>
    <w:p w14:paraId="76631D41" w14:textId="77777777" w:rsidR="00FA5EB5" w:rsidRPr="00975E9C" w:rsidRDefault="00FA5EB5" w:rsidP="00FA5EB5">
      <w:pPr>
        <w:pStyle w:val="PlainText"/>
        <w:rPr>
          <w:rFonts w:ascii="Times New Roman" w:hAnsi="Times New Roman"/>
          <w:b/>
          <w:bCs/>
          <w:sz w:val="24"/>
          <w:szCs w:val="24"/>
        </w:rPr>
      </w:pPr>
    </w:p>
    <w:p w14:paraId="536630B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5452   Capital Outlay on</w:t>
      </w:r>
    </w:p>
    <w:p w14:paraId="126797C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Tourism</w:t>
      </w:r>
    </w:p>
    <w:p w14:paraId="2B356E3A" w14:textId="77777777" w:rsidR="00FA5EB5" w:rsidRDefault="00FA5EB5" w:rsidP="00FA5EB5">
      <w:pPr>
        <w:pStyle w:val="PlainText"/>
        <w:rPr>
          <w:rFonts w:ascii="Times New Roman" w:hAnsi="Times New Roman"/>
          <w:sz w:val="24"/>
          <w:szCs w:val="24"/>
        </w:rPr>
      </w:pPr>
    </w:p>
    <w:p w14:paraId="3BD279DE"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Original            </w:t>
      </w:r>
      <w:r>
        <w:rPr>
          <w:rFonts w:ascii="Times New Roman" w:hAnsi="Times New Roman"/>
          <w:sz w:val="24"/>
          <w:szCs w:val="24"/>
        </w:rPr>
        <w:t xml:space="preserve">     </w:t>
      </w:r>
      <w:r w:rsidRPr="000E3C4A">
        <w:rPr>
          <w:rFonts w:ascii="Times New Roman" w:hAnsi="Times New Roman"/>
          <w:sz w:val="24"/>
          <w:szCs w:val="24"/>
        </w:rPr>
        <w:t xml:space="preserve">  43,05,00</w:t>
      </w:r>
    </w:p>
    <w:p w14:paraId="149A087A" w14:textId="77777777" w:rsidR="00FA5EB5" w:rsidRPr="000E3C4A" w:rsidRDefault="00FA5EB5" w:rsidP="00FA5EB5">
      <w:pPr>
        <w:pStyle w:val="PlainText"/>
        <w:rPr>
          <w:rFonts w:ascii="Times New Roman" w:hAnsi="Times New Roman"/>
          <w:sz w:val="24"/>
          <w:szCs w:val="24"/>
        </w:rPr>
      </w:pPr>
    </w:p>
    <w:p w14:paraId="7443E717"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Supplementary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43,05,00         18,84,67 </w:t>
      </w:r>
      <w:r>
        <w:rPr>
          <w:rFonts w:ascii="Times New Roman" w:hAnsi="Times New Roman"/>
          <w:sz w:val="24"/>
          <w:szCs w:val="24"/>
        </w:rPr>
        <w:t xml:space="preserve">   (-)</w:t>
      </w:r>
      <w:r w:rsidRPr="000E3C4A">
        <w:rPr>
          <w:rFonts w:ascii="Times New Roman" w:hAnsi="Times New Roman"/>
          <w:sz w:val="24"/>
          <w:szCs w:val="24"/>
        </w:rPr>
        <w:t>24,20,33</w:t>
      </w:r>
    </w:p>
    <w:p w14:paraId="6C055517" w14:textId="77777777" w:rsidR="00FA5EB5" w:rsidRPr="000E3C4A" w:rsidRDefault="00FA5EB5" w:rsidP="00FA5EB5">
      <w:pPr>
        <w:pStyle w:val="PlainText"/>
        <w:rPr>
          <w:rFonts w:ascii="Times New Roman" w:hAnsi="Times New Roman"/>
          <w:sz w:val="24"/>
          <w:szCs w:val="24"/>
        </w:rPr>
      </w:pPr>
    </w:p>
    <w:p w14:paraId="239E3763"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Amount surrendered</w:t>
      </w:r>
    </w:p>
    <w:p w14:paraId="07BF9754"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during the year (March 2024)                                 </w:t>
      </w:r>
      <w:r>
        <w:rPr>
          <w:rFonts w:ascii="Times New Roman" w:hAnsi="Times New Roman"/>
          <w:sz w:val="24"/>
          <w:szCs w:val="24"/>
        </w:rPr>
        <w:t xml:space="preserve">                                                    </w:t>
      </w:r>
      <w:r w:rsidRPr="000E3C4A">
        <w:rPr>
          <w:rFonts w:ascii="Times New Roman" w:hAnsi="Times New Roman"/>
          <w:sz w:val="24"/>
          <w:szCs w:val="24"/>
        </w:rPr>
        <w:t xml:space="preserve">       24,20,33</w:t>
      </w:r>
    </w:p>
    <w:p w14:paraId="5C1D1422" w14:textId="77777777" w:rsidR="00FA5EB5" w:rsidRPr="000E3C4A" w:rsidRDefault="00FA5EB5" w:rsidP="00FA5EB5">
      <w:pPr>
        <w:pStyle w:val="PlainText"/>
        <w:rPr>
          <w:rFonts w:ascii="Times New Roman" w:hAnsi="Times New Roman"/>
          <w:sz w:val="24"/>
          <w:szCs w:val="24"/>
        </w:rPr>
      </w:pPr>
    </w:p>
    <w:p w14:paraId="629A330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50A50CE7" w14:textId="77777777" w:rsidR="00FA5EB5" w:rsidRPr="00975E9C" w:rsidRDefault="00FA5EB5" w:rsidP="00FA5EB5">
      <w:pPr>
        <w:pStyle w:val="PlainText"/>
        <w:rPr>
          <w:rFonts w:ascii="Times New Roman" w:hAnsi="Times New Roman"/>
          <w:sz w:val="24"/>
          <w:szCs w:val="24"/>
        </w:rPr>
      </w:pPr>
    </w:p>
    <w:p w14:paraId="66ECE6F0"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(Part</w:t>
      </w:r>
      <w:r>
        <w:rPr>
          <w:rFonts w:ascii="Times New Roman" w:hAnsi="Times New Roman"/>
          <w:sz w:val="24"/>
          <w:szCs w:val="24"/>
          <w:lang w:val="en-US"/>
        </w:rPr>
        <w:t xml:space="preserve"> </w:t>
      </w:r>
      <w:r w:rsidRPr="00975E9C">
        <w:rPr>
          <w:rFonts w:ascii="Times New Roman" w:hAnsi="Times New Roman"/>
          <w:sz w:val="24"/>
          <w:szCs w:val="24"/>
        </w:rPr>
        <w:t>II) Areas" is given below:</w:t>
      </w:r>
    </w:p>
    <w:p w14:paraId="29646A0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C44EE3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4B73224C" w14:textId="39CC271D" w:rsidR="00FA5EB5" w:rsidRPr="000E3C4A" w:rsidRDefault="00FA5EB5" w:rsidP="00FA5EB5">
      <w:pPr>
        <w:pStyle w:val="PlainText"/>
        <w:rPr>
          <w:rFonts w:ascii="Times New Roman" w:hAnsi="Times New Roman"/>
          <w:sz w:val="24"/>
          <w:szCs w:val="24"/>
        </w:rPr>
      </w:pPr>
      <w:r w:rsidRPr="00BE18F3">
        <w:rPr>
          <w:rFonts w:ascii="Times New Roman" w:hAnsi="Times New Roman"/>
          <w:sz w:val="24"/>
          <w:szCs w:val="24"/>
        </w:rPr>
        <w:t xml:space="preserve">               General                 </w:t>
      </w:r>
      <w:r>
        <w:rPr>
          <w:rFonts w:ascii="Times New Roman" w:hAnsi="Times New Roman"/>
          <w:sz w:val="24"/>
          <w:szCs w:val="24"/>
        </w:rPr>
        <w:t xml:space="preserve">                                                    </w:t>
      </w:r>
      <w:r w:rsidR="00A002B6">
        <w:rPr>
          <w:rFonts w:ascii="Times New Roman" w:hAnsi="Times New Roman"/>
          <w:sz w:val="24"/>
          <w:szCs w:val="24"/>
        </w:rPr>
        <w:t>4</w:t>
      </w:r>
      <w:r>
        <w:rPr>
          <w:rFonts w:ascii="Times New Roman" w:hAnsi="Times New Roman"/>
          <w:sz w:val="24"/>
          <w:szCs w:val="24"/>
        </w:rPr>
        <w:t>,</w:t>
      </w:r>
      <w:r w:rsidRPr="000E3C4A">
        <w:rPr>
          <w:rFonts w:ascii="Times New Roman" w:hAnsi="Times New Roman"/>
          <w:sz w:val="24"/>
          <w:szCs w:val="24"/>
        </w:rPr>
        <w:t>1</w:t>
      </w:r>
      <w:r w:rsidR="00A002B6">
        <w:rPr>
          <w:rFonts w:ascii="Times New Roman" w:hAnsi="Times New Roman"/>
          <w:sz w:val="24"/>
          <w:szCs w:val="24"/>
        </w:rPr>
        <w:t>31.00</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4</w:t>
      </w:r>
      <w:r>
        <w:rPr>
          <w:rFonts w:ascii="Times New Roman" w:hAnsi="Times New Roman"/>
          <w:sz w:val="24"/>
          <w:szCs w:val="24"/>
        </w:rPr>
        <w:t>,</w:t>
      </w:r>
      <w:r w:rsidRPr="000E3C4A">
        <w:rPr>
          <w:rFonts w:ascii="Times New Roman" w:hAnsi="Times New Roman"/>
          <w:sz w:val="24"/>
          <w:szCs w:val="24"/>
        </w:rPr>
        <w:t xml:space="preserve">673.56  </w:t>
      </w:r>
      <w:r>
        <w:rPr>
          <w:rFonts w:ascii="Times New Roman" w:hAnsi="Times New Roman"/>
          <w:sz w:val="24"/>
          <w:szCs w:val="24"/>
        </w:rPr>
        <w:t xml:space="preserve">  (</w:t>
      </w:r>
      <w:r w:rsidR="00A002B6">
        <w:rPr>
          <w:rFonts w:ascii="Times New Roman" w:hAnsi="Times New Roman"/>
          <w:sz w:val="24"/>
          <w:szCs w:val="24"/>
        </w:rPr>
        <w:t>+</w:t>
      </w:r>
      <w:r>
        <w:rPr>
          <w:rFonts w:ascii="Times New Roman" w:hAnsi="Times New Roman"/>
          <w:sz w:val="24"/>
          <w:szCs w:val="24"/>
        </w:rPr>
        <w:t>)</w:t>
      </w:r>
      <w:r w:rsidRPr="000E3C4A">
        <w:rPr>
          <w:rFonts w:ascii="Times New Roman" w:hAnsi="Times New Roman"/>
          <w:sz w:val="24"/>
          <w:szCs w:val="24"/>
        </w:rPr>
        <w:t>5</w:t>
      </w:r>
      <w:r w:rsidR="00A002B6">
        <w:rPr>
          <w:rFonts w:ascii="Times New Roman" w:hAnsi="Times New Roman"/>
          <w:sz w:val="24"/>
          <w:szCs w:val="24"/>
        </w:rPr>
        <w:t>42.56</w:t>
      </w:r>
    </w:p>
    <w:p w14:paraId="1AF79C8C" w14:textId="77777777" w:rsidR="00FA5EB5" w:rsidRPr="00BE18F3" w:rsidRDefault="00FA5EB5" w:rsidP="00FA5EB5">
      <w:pPr>
        <w:pStyle w:val="PlainText"/>
        <w:rPr>
          <w:rFonts w:ascii="Times New Roman" w:hAnsi="Times New Roman"/>
          <w:sz w:val="24"/>
          <w:szCs w:val="24"/>
        </w:rPr>
      </w:pPr>
      <w:r w:rsidRPr="00BE18F3">
        <w:rPr>
          <w:rFonts w:ascii="Times New Roman" w:hAnsi="Times New Roman"/>
          <w:sz w:val="24"/>
          <w:szCs w:val="24"/>
        </w:rPr>
        <w:t xml:space="preserve">               Sixth Schedule</w:t>
      </w:r>
    </w:p>
    <w:p w14:paraId="283D5FA8" w14:textId="310443B3" w:rsidR="00FA5EB5" w:rsidRDefault="00FA5EB5" w:rsidP="00FA5EB5">
      <w:pPr>
        <w:pStyle w:val="PlainText"/>
        <w:rPr>
          <w:rFonts w:ascii="Times New Roman" w:hAnsi="Times New Roman"/>
          <w:sz w:val="24"/>
          <w:szCs w:val="24"/>
        </w:rPr>
      </w:pPr>
      <w:r w:rsidRPr="00BE18F3">
        <w:rPr>
          <w:rFonts w:ascii="Times New Roman" w:hAnsi="Times New Roman"/>
          <w:sz w:val="24"/>
          <w:szCs w:val="24"/>
        </w:rPr>
        <w:t xml:space="preserve">               (</w:t>
      </w:r>
      <w:r>
        <w:rPr>
          <w:rFonts w:ascii="Times New Roman" w:hAnsi="Times New Roman"/>
          <w:sz w:val="24"/>
          <w:szCs w:val="24"/>
        </w:rPr>
        <w:t>P</w:t>
      </w:r>
      <w:r w:rsidRPr="00BE18F3">
        <w:rPr>
          <w:rFonts w:ascii="Times New Roman" w:hAnsi="Times New Roman"/>
          <w:sz w:val="24"/>
          <w:szCs w:val="24"/>
        </w:rPr>
        <w:t>art II)</w:t>
      </w:r>
      <w:r>
        <w:rPr>
          <w:rFonts w:ascii="Times New Roman" w:hAnsi="Times New Roman"/>
          <w:sz w:val="24"/>
          <w:szCs w:val="24"/>
        </w:rPr>
        <w:t xml:space="preserve"> </w:t>
      </w:r>
      <w:r w:rsidRPr="00BE18F3">
        <w:rPr>
          <w:rFonts w:ascii="Times New Roman" w:hAnsi="Times New Roman"/>
          <w:sz w:val="24"/>
          <w:szCs w:val="24"/>
        </w:rPr>
        <w:t xml:space="preserve">Areas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00A002B6">
        <w:rPr>
          <w:rFonts w:ascii="Times New Roman" w:hAnsi="Times New Roman"/>
          <w:sz w:val="24"/>
          <w:szCs w:val="24"/>
        </w:rPr>
        <w:t>1,750.00</w:t>
      </w:r>
      <w:r w:rsidRPr="000E3C4A">
        <w:rPr>
          <w:rFonts w:ascii="Times New Roman" w:hAnsi="Times New Roman"/>
          <w:sz w:val="24"/>
          <w:szCs w:val="24"/>
        </w:rPr>
        <w:t xml:space="preserve">   </w:t>
      </w:r>
      <w:r w:rsidR="00A002B6">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325.14 </w:t>
      </w:r>
      <w:r>
        <w:rPr>
          <w:rFonts w:ascii="Times New Roman" w:hAnsi="Times New Roman"/>
          <w:sz w:val="24"/>
          <w:szCs w:val="24"/>
        </w:rPr>
        <w:t xml:space="preserve">  (-)</w:t>
      </w:r>
      <w:r w:rsidR="00A002B6">
        <w:rPr>
          <w:rFonts w:ascii="Times New Roman" w:hAnsi="Times New Roman"/>
          <w:sz w:val="24"/>
          <w:szCs w:val="24"/>
        </w:rPr>
        <w:t>1,424.86</w:t>
      </w:r>
    </w:p>
    <w:p w14:paraId="558B7DBB" w14:textId="77777777" w:rsidR="00FA5EB5" w:rsidRPr="000E3C4A" w:rsidRDefault="00FA5EB5" w:rsidP="00FA5EB5">
      <w:pPr>
        <w:pStyle w:val="PlainText"/>
        <w:rPr>
          <w:rFonts w:ascii="Times New Roman" w:hAnsi="Times New Roman"/>
          <w:sz w:val="24"/>
          <w:szCs w:val="24"/>
        </w:rPr>
      </w:pPr>
    </w:p>
    <w:p w14:paraId="636356A2" w14:textId="41AC3AE0" w:rsidR="00FA5EB5" w:rsidRPr="00003894" w:rsidRDefault="00FA5EB5" w:rsidP="00FA5EB5">
      <w:pPr>
        <w:pStyle w:val="PlainText"/>
        <w:rPr>
          <w:rFonts w:ascii="Times New Roman" w:hAnsi="Times New Roman"/>
          <w:b/>
          <w:bCs/>
          <w:sz w:val="24"/>
          <w:szCs w:val="24"/>
        </w:rPr>
      </w:pPr>
      <w:r w:rsidRPr="00003894">
        <w:rPr>
          <w:rFonts w:ascii="Times New Roman" w:hAnsi="Times New Roman"/>
          <w:b/>
          <w:bCs/>
          <w:sz w:val="24"/>
          <w:szCs w:val="24"/>
        </w:rPr>
        <w:t xml:space="preserve">               Total Voted                                                       </w:t>
      </w:r>
      <w:r>
        <w:rPr>
          <w:rFonts w:ascii="Times New Roman" w:hAnsi="Times New Roman"/>
          <w:b/>
          <w:bCs/>
          <w:sz w:val="24"/>
          <w:szCs w:val="24"/>
        </w:rPr>
        <w:t xml:space="preserve">   </w:t>
      </w:r>
      <w:r w:rsidR="00A002B6">
        <w:rPr>
          <w:rFonts w:ascii="Times New Roman" w:hAnsi="Times New Roman"/>
          <w:b/>
          <w:bCs/>
          <w:sz w:val="24"/>
          <w:szCs w:val="24"/>
        </w:rPr>
        <w:t xml:space="preserve"> </w:t>
      </w:r>
      <w:r>
        <w:rPr>
          <w:rFonts w:ascii="Times New Roman" w:hAnsi="Times New Roman"/>
          <w:b/>
          <w:bCs/>
          <w:sz w:val="24"/>
          <w:szCs w:val="24"/>
        </w:rPr>
        <w:t xml:space="preserve">  </w:t>
      </w:r>
      <w:r w:rsidRPr="00003894">
        <w:rPr>
          <w:rFonts w:ascii="Times New Roman" w:hAnsi="Times New Roman"/>
          <w:b/>
          <w:bCs/>
          <w:sz w:val="24"/>
          <w:szCs w:val="24"/>
        </w:rPr>
        <w:t xml:space="preserve">5,881.00  </w:t>
      </w:r>
      <w:r w:rsidR="00A002B6">
        <w:rPr>
          <w:rFonts w:ascii="Times New Roman" w:hAnsi="Times New Roman"/>
          <w:b/>
          <w:bCs/>
          <w:sz w:val="24"/>
          <w:szCs w:val="24"/>
        </w:rPr>
        <w:t xml:space="preserve"> </w:t>
      </w:r>
      <w:r>
        <w:rPr>
          <w:rFonts w:ascii="Times New Roman" w:hAnsi="Times New Roman"/>
          <w:b/>
          <w:bCs/>
          <w:sz w:val="24"/>
          <w:szCs w:val="24"/>
        </w:rPr>
        <w:t xml:space="preserve">   </w:t>
      </w:r>
      <w:r w:rsidRPr="00003894">
        <w:rPr>
          <w:rFonts w:ascii="Times New Roman" w:hAnsi="Times New Roman"/>
          <w:b/>
          <w:bCs/>
          <w:sz w:val="24"/>
          <w:szCs w:val="24"/>
        </w:rPr>
        <w:t xml:space="preserve"> 4,998.70</w:t>
      </w:r>
      <w:r>
        <w:rPr>
          <w:rFonts w:ascii="Times New Roman" w:hAnsi="Times New Roman"/>
          <w:b/>
          <w:bCs/>
          <w:sz w:val="24"/>
          <w:szCs w:val="24"/>
        </w:rPr>
        <w:t xml:space="preserve"> </w:t>
      </w:r>
      <w:r w:rsidRPr="00003894">
        <w:rPr>
          <w:rFonts w:ascii="Times New Roman" w:hAnsi="Times New Roman"/>
          <w:b/>
          <w:bCs/>
          <w:sz w:val="24"/>
          <w:szCs w:val="24"/>
        </w:rPr>
        <w:t xml:space="preserve">   (-)882.30</w:t>
      </w:r>
    </w:p>
    <w:p w14:paraId="74FF6DAC" w14:textId="77777777" w:rsidR="00FA5EB5" w:rsidRDefault="00FA5EB5" w:rsidP="00FA5EB5">
      <w:pPr>
        <w:pStyle w:val="PlainText"/>
        <w:jc w:val="center"/>
        <w:rPr>
          <w:rFonts w:ascii="Times New Roman" w:hAnsi="Times New Roman"/>
          <w:bCs/>
          <w:sz w:val="24"/>
          <w:szCs w:val="24"/>
          <w:lang w:val="en-US"/>
        </w:rPr>
      </w:pPr>
      <w:r>
        <w:rPr>
          <w:rFonts w:ascii="Times New Roman" w:hAnsi="Times New Roman"/>
          <w:b/>
          <w:bCs/>
          <w:sz w:val="24"/>
          <w:szCs w:val="24"/>
        </w:rPr>
        <w:t>GRANT NO. 57</w:t>
      </w:r>
      <w:r>
        <w:rPr>
          <w:rFonts w:ascii="Times New Roman" w:hAnsi="Times New Roman"/>
          <w:b/>
          <w:bCs/>
          <w:sz w:val="24"/>
          <w:szCs w:val="24"/>
          <w:lang w:val="en-US"/>
        </w:rPr>
        <w:t>-</w:t>
      </w:r>
      <w:r w:rsidRPr="00AB6FC7">
        <w:rPr>
          <w:rFonts w:ascii="Times New Roman" w:hAnsi="Times New Roman"/>
          <w:bCs/>
          <w:sz w:val="24"/>
          <w:szCs w:val="24"/>
          <w:lang w:val="en-US"/>
        </w:rPr>
        <w:t>Contd.</w:t>
      </w:r>
    </w:p>
    <w:p w14:paraId="061F641C" w14:textId="77777777" w:rsidR="00FA5EB5" w:rsidRPr="00AB6FC7" w:rsidRDefault="00FA5EB5" w:rsidP="00FA5EB5">
      <w:pPr>
        <w:pStyle w:val="PlainText"/>
        <w:jc w:val="center"/>
        <w:rPr>
          <w:rFonts w:ascii="Times New Roman" w:hAnsi="Times New Roman"/>
          <w:b/>
          <w:bCs/>
          <w:sz w:val="24"/>
          <w:szCs w:val="24"/>
          <w:lang w:val="en-US"/>
        </w:rPr>
      </w:pPr>
    </w:p>
    <w:p w14:paraId="7D504D2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0CABC55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34BEE9E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B21404E" w14:textId="77777777" w:rsidR="00FA5EB5" w:rsidRPr="00025F72" w:rsidRDefault="00FA5EB5" w:rsidP="00FA5EB5">
      <w:pPr>
        <w:pStyle w:val="PlainText"/>
        <w:rPr>
          <w:rFonts w:ascii="Times New Roman" w:hAnsi="Times New Roman"/>
          <w:b/>
          <w:sz w:val="24"/>
          <w:szCs w:val="24"/>
        </w:rPr>
      </w:pPr>
      <w:r w:rsidRPr="00025F72">
        <w:rPr>
          <w:rFonts w:ascii="Times New Roman" w:hAnsi="Times New Roman"/>
          <w:b/>
          <w:sz w:val="24"/>
          <w:szCs w:val="24"/>
        </w:rPr>
        <w:t>Capital:</w:t>
      </w:r>
    </w:p>
    <w:p w14:paraId="65ACB8F1" w14:textId="77777777" w:rsidR="00FA5EB5" w:rsidRDefault="00FA5EB5" w:rsidP="00FA5EB5">
      <w:pPr>
        <w:pStyle w:val="PlainText"/>
        <w:rPr>
          <w:rFonts w:ascii="Times New Roman" w:hAnsi="Times New Roman"/>
          <w:sz w:val="24"/>
          <w:szCs w:val="24"/>
        </w:rPr>
      </w:pPr>
    </w:p>
    <w:p w14:paraId="2E3FCFC4" w14:textId="77777777" w:rsidR="00FA5EB5" w:rsidRPr="00BE18F3" w:rsidRDefault="00FA5EB5" w:rsidP="00FA5EB5">
      <w:pPr>
        <w:pStyle w:val="PlainText"/>
        <w:rPr>
          <w:rFonts w:ascii="Times New Roman" w:hAnsi="Times New Roman"/>
          <w:sz w:val="24"/>
          <w:szCs w:val="24"/>
        </w:rPr>
      </w:pPr>
      <w:r w:rsidRPr="00BE18F3">
        <w:rPr>
          <w:rFonts w:ascii="Times New Roman" w:hAnsi="Times New Roman"/>
          <w:sz w:val="24"/>
          <w:szCs w:val="24"/>
        </w:rPr>
        <w:t xml:space="preserve">               General                 </w:t>
      </w:r>
      <w:r>
        <w:rPr>
          <w:rFonts w:ascii="Times New Roman" w:hAnsi="Times New Roman"/>
          <w:sz w:val="24"/>
          <w:szCs w:val="24"/>
        </w:rPr>
        <w:t xml:space="preserve">                                                </w:t>
      </w:r>
      <w:r w:rsidRPr="000E3C4A">
        <w:rPr>
          <w:rFonts w:ascii="Times New Roman" w:hAnsi="Times New Roman"/>
          <w:sz w:val="24"/>
          <w:szCs w:val="24"/>
        </w:rPr>
        <w:t>2</w:t>
      </w:r>
      <w:r>
        <w:rPr>
          <w:rFonts w:ascii="Times New Roman" w:hAnsi="Times New Roman"/>
          <w:sz w:val="24"/>
          <w:szCs w:val="24"/>
        </w:rPr>
        <w:t>,</w:t>
      </w:r>
      <w:r w:rsidRPr="000E3C4A">
        <w:rPr>
          <w:rFonts w:ascii="Times New Roman" w:hAnsi="Times New Roman"/>
          <w:sz w:val="24"/>
          <w:szCs w:val="24"/>
        </w:rPr>
        <w:t xml:space="preserve">638.34      </w:t>
      </w:r>
      <w:r>
        <w:rPr>
          <w:rFonts w:ascii="Times New Roman" w:hAnsi="Times New Roman"/>
          <w:sz w:val="24"/>
          <w:szCs w:val="24"/>
        </w:rPr>
        <w:t xml:space="preserve">     </w:t>
      </w:r>
      <w:r w:rsidRPr="000E3C4A">
        <w:rPr>
          <w:rFonts w:ascii="Times New Roman" w:hAnsi="Times New Roman"/>
          <w:sz w:val="24"/>
          <w:szCs w:val="24"/>
        </w:rPr>
        <w:t xml:space="preserve">564.97 </w:t>
      </w:r>
      <w:r>
        <w:rPr>
          <w:rFonts w:ascii="Times New Roman" w:hAnsi="Times New Roman"/>
          <w:sz w:val="24"/>
          <w:szCs w:val="24"/>
        </w:rPr>
        <w:t xml:space="preserve">      (-)</w:t>
      </w:r>
      <w:r w:rsidRPr="000E3C4A">
        <w:rPr>
          <w:rFonts w:ascii="Times New Roman" w:hAnsi="Times New Roman"/>
          <w:sz w:val="24"/>
          <w:szCs w:val="24"/>
        </w:rPr>
        <w:t>2</w:t>
      </w:r>
      <w:r>
        <w:rPr>
          <w:rFonts w:ascii="Times New Roman" w:hAnsi="Times New Roman"/>
          <w:sz w:val="24"/>
          <w:szCs w:val="24"/>
        </w:rPr>
        <w:t>,</w:t>
      </w:r>
      <w:r w:rsidRPr="000E3C4A">
        <w:rPr>
          <w:rFonts w:ascii="Times New Roman" w:hAnsi="Times New Roman"/>
          <w:sz w:val="24"/>
          <w:szCs w:val="24"/>
        </w:rPr>
        <w:t>073.37</w:t>
      </w:r>
    </w:p>
    <w:p w14:paraId="6112605A" w14:textId="77777777" w:rsidR="00FA5EB5" w:rsidRPr="00BE18F3" w:rsidRDefault="00FA5EB5" w:rsidP="00FA5EB5">
      <w:pPr>
        <w:pStyle w:val="PlainText"/>
        <w:rPr>
          <w:rFonts w:ascii="Times New Roman" w:hAnsi="Times New Roman"/>
          <w:sz w:val="24"/>
          <w:szCs w:val="24"/>
        </w:rPr>
      </w:pPr>
      <w:r w:rsidRPr="00BE18F3">
        <w:rPr>
          <w:rFonts w:ascii="Times New Roman" w:hAnsi="Times New Roman"/>
          <w:sz w:val="24"/>
          <w:szCs w:val="24"/>
        </w:rPr>
        <w:t xml:space="preserve">               Sixth Schedule</w:t>
      </w:r>
    </w:p>
    <w:p w14:paraId="190747D8" w14:textId="77777777" w:rsidR="00FA5EB5" w:rsidRDefault="00FA5EB5" w:rsidP="00FA5EB5">
      <w:pPr>
        <w:pStyle w:val="PlainText"/>
        <w:rPr>
          <w:rFonts w:ascii="Times New Roman" w:hAnsi="Times New Roman"/>
          <w:sz w:val="24"/>
          <w:szCs w:val="24"/>
        </w:rPr>
      </w:pPr>
      <w:r w:rsidRPr="00BE18F3">
        <w:rPr>
          <w:rFonts w:ascii="Times New Roman" w:hAnsi="Times New Roman"/>
          <w:sz w:val="24"/>
          <w:szCs w:val="24"/>
        </w:rPr>
        <w:t xml:space="preserve">               (</w:t>
      </w:r>
      <w:r>
        <w:rPr>
          <w:rFonts w:ascii="Times New Roman" w:hAnsi="Times New Roman"/>
          <w:sz w:val="24"/>
          <w:szCs w:val="24"/>
        </w:rPr>
        <w:t>P</w:t>
      </w:r>
      <w:r w:rsidRPr="00BE18F3">
        <w:rPr>
          <w:rFonts w:ascii="Times New Roman" w:hAnsi="Times New Roman"/>
          <w:sz w:val="24"/>
          <w:szCs w:val="24"/>
        </w:rPr>
        <w:t>art II)</w:t>
      </w:r>
      <w:r>
        <w:rPr>
          <w:rFonts w:ascii="Times New Roman" w:hAnsi="Times New Roman"/>
          <w:sz w:val="24"/>
          <w:szCs w:val="24"/>
        </w:rPr>
        <w:t xml:space="preserve"> </w:t>
      </w:r>
      <w:r w:rsidRPr="00BE18F3">
        <w:rPr>
          <w:rFonts w:ascii="Times New Roman" w:hAnsi="Times New Roman"/>
          <w:sz w:val="24"/>
          <w:szCs w:val="24"/>
        </w:rPr>
        <w:t xml:space="preserve">Areas          </w:t>
      </w:r>
      <w:r>
        <w:rPr>
          <w:rFonts w:ascii="Times New Roman" w:hAnsi="Times New Roman"/>
          <w:sz w:val="24"/>
          <w:szCs w:val="24"/>
        </w:rPr>
        <w:t xml:space="preserve">                                             </w:t>
      </w:r>
      <w:r w:rsidRPr="000E3C4A">
        <w:rPr>
          <w:rFonts w:ascii="Times New Roman" w:hAnsi="Times New Roman"/>
          <w:sz w:val="24"/>
          <w:szCs w:val="24"/>
        </w:rPr>
        <w:t>1</w:t>
      </w:r>
      <w:r>
        <w:rPr>
          <w:rFonts w:ascii="Times New Roman" w:hAnsi="Times New Roman"/>
          <w:sz w:val="24"/>
          <w:szCs w:val="24"/>
        </w:rPr>
        <w:t>,</w:t>
      </w:r>
      <w:r w:rsidRPr="000E3C4A">
        <w:rPr>
          <w:rFonts w:ascii="Times New Roman" w:hAnsi="Times New Roman"/>
          <w:sz w:val="24"/>
          <w:szCs w:val="24"/>
        </w:rPr>
        <w:t xml:space="preserve">666.66    </w:t>
      </w:r>
      <w:r>
        <w:rPr>
          <w:rFonts w:ascii="Times New Roman" w:hAnsi="Times New Roman"/>
          <w:sz w:val="24"/>
          <w:szCs w:val="24"/>
        </w:rPr>
        <w:t xml:space="preserve">   </w:t>
      </w:r>
      <w:r w:rsidRPr="000E3C4A">
        <w:rPr>
          <w:rFonts w:ascii="Times New Roman" w:hAnsi="Times New Roman"/>
          <w:sz w:val="24"/>
          <w:szCs w:val="24"/>
        </w:rPr>
        <w:t xml:space="preserve"> 1</w:t>
      </w:r>
      <w:r>
        <w:rPr>
          <w:rFonts w:ascii="Times New Roman" w:hAnsi="Times New Roman"/>
          <w:sz w:val="24"/>
          <w:szCs w:val="24"/>
        </w:rPr>
        <w:t>,</w:t>
      </w:r>
      <w:r w:rsidRPr="000E3C4A">
        <w:rPr>
          <w:rFonts w:ascii="Times New Roman" w:hAnsi="Times New Roman"/>
          <w:sz w:val="24"/>
          <w:szCs w:val="24"/>
        </w:rPr>
        <w:t xml:space="preserve">319.70  </w:t>
      </w:r>
      <w:r>
        <w:rPr>
          <w:rFonts w:ascii="Times New Roman" w:hAnsi="Times New Roman"/>
          <w:sz w:val="24"/>
          <w:szCs w:val="24"/>
        </w:rPr>
        <w:t xml:space="preserve">       (-)</w:t>
      </w:r>
      <w:r w:rsidRPr="000E3C4A">
        <w:rPr>
          <w:rFonts w:ascii="Times New Roman" w:hAnsi="Times New Roman"/>
          <w:sz w:val="24"/>
          <w:szCs w:val="24"/>
        </w:rPr>
        <w:t>346.96</w:t>
      </w:r>
    </w:p>
    <w:p w14:paraId="475BF991" w14:textId="77777777" w:rsidR="00FA5EB5" w:rsidRPr="00BE18F3" w:rsidRDefault="00FA5EB5" w:rsidP="00FA5EB5">
      <w:pPr>
        <w:pStyle w:val="PlainText"/>
        <w:rPr>
          <w:rFonts w:ascii="Times New Roman" w:hAnsi="Times New Roman"/>
          <w:sz w:val="24"/>
          <w:szCs w:val="24"/>
        </w:rPr>
      </w:pPr>
    </w:p>
    <w:p w14:paraId="2E82102F" w14:textId="77777777" w:rsidR="00FA5EB5" w:rsidRDefault="00FA5EB5" w:rsidP="00FA5EB5">
      <w:pPr>
        <w:pStyle w:val="PlainText"/>
        <w:rPr>
          <w:rFonts w:ascii="Times New Roman" w:hAnsi="Times New Roman"/>
          <w:sz w:val="24"/>
          <w:szCs w:val="24"/>
        </w:rPr>
      </w:pPr>
      <w:r w:rsidRPr="00BE18F3">
        <w:rPr>
          <w:rFonts w:ascii="Times New Roman" w:hAnsi="Times New Roman"/>
          <w:b/>
          <w:bCs/>
          <w:sz w:val="24"/>
          <w:szCs w:val="24"/>
        </w:rPr>
        <w:t xml:space="preserve">               Total Voted         </w:t>
      </w:r>
      <w:r>
        <w:rPr>
          <w:rFonts w:ascii="Times New Roman" w:hAnsi="Times New Roman"/>
          <w:b/>
          <w:bCs/>
          <w:sz w:val="24"/>
          <w:szCs w:val="24"/>
        </w:rPr>
        <w:t xml:space="preserve">                     </w:t>
      </w:r>
      <w:r w:rsidRPr="000A5B7D">
        <w:rPr>
          <w:rFonts w:ascii="Times New Roman" w:hAnsi="Times New Roman"/>
          <w:b/>
          <w:bCs/>
          <w:sz w:val="24"/>
          <w:szCs w:val="24"/>
        </w:rPr>
        <w:t xml:space="preserve">                            4</w:t>
      </w:r>
      <w:r>
        <w:rPr>
          <w:rFonts w:ascii="Times New Roman" w:hAnsi="Times New Roman"/>
          <w:b/>
          <w:bCs/>
          <w:sz w:val="24"/>
          <w:szCs w:val="24"/>
        </w:rPr>
        <w:t>,</w:t>
      </w:r>
      <w:r w:rsidRPr="000A5B7D">
        <w:rPr>
          <w:rFonts w:ascii="Times New Roman" w:hAnsi="Times New Roman"/>
          <w:b/>
          <w:bCs/>
          <w:sz w:val="24"/>
          <w:szCs w:val="24"/>
        </w:rPr>
        <w:t>305.00        1</w:t>
      </w:r>
      <w:r>
        <w:rPr>
          <w:rFonts w:ascii="Times New Roman" w:hAnsi="Times New Roman"/>
          <w:b/>
          <w:bCs/>
          <w:sz w:val="24"/>
          <w:szCs w:val="24"/>
        </w:rPr>
        <w:t>,</w:t>
      </w:r>
      <w:r w:rsidRPr="000A5B7D">
        <w:rPr>
          <w:rFonts w:ascii="Times New Roman" w:hAnsi="Times New Roman"/>
          <w:b/>
          <w:bCs/>
          <w:sz w:val="24"/>
          <w:szCs w:val="24"/>
        </w:rPr>
        <w:t>884.67      (-)2</w:t>
      </w:r>
      <w:r>
        <w:rPr>
          <w:rFonts w:ascii="Times New Roman" w:hAnsi="Times New Roman"/>
          <w:b/>
          <w:bCs/>
          <w:sz w:val="24"/>
          <w:szCs w:val="24"/>
        </w:rPr>
        <w:t>,</w:t>
      </w:r>
      <w:r w:rsidRPr="000A5B7D">
        <w:rPr>
          <w:rFonts w:ascii="Times New Roman" w:hAnsi="Times New Roman"/>
          <w:b/>
          <w:bCs/>
          <w:sz w:val="24"/>
          <w:szCs w:val="24"/>
        </w:rPr>
        <w:t>420.33</w:t>
      </w:r>
    </w:p>
    <w:p w14:paraId="4EB3B31D" w14:textId="77777777" w:rsidR="00FA5EB5" w:rsidRDefault="00FA5EB5" w:rsidP="00FA5EB5">
      <w:pPr>
        <w:pStyle w:val="PlainText"/>
        <w:rPr>
          <w:rFonts w:ascii="Times New Roman" w:hAnsi="Times New Roman"/>
          <w:sz w:val="24"/>
          <w:szCs w:val="24"/>
        </w:rPr>
      </w:pPr>
    </w:p>
    <w:p w14:paraId="5EEB49C8" w14:textId="77777777" w:rsidR="00FA5EB5" w:rsidRPr="00BB6857" w:rsidRDefault="00FA5EB5" w:rsidP="00FA5EB5">
      <w:pPr>
        <w:pStyle w:val="PlainText"/>
        <w:rPr>
          <w:rFonts w:ascii="Times New Roman" w:hAnsi="Times New Roman"/>
          <w:b/>
          <w:bCs/>
          <w:sz w:val="24"/>
          <w:szCs w:val="24"/>
        </w:rPr>
      </w:pPr>
      <w:r w:rsidRPr="00BB6857">
        <w:rPr>
          <w:rFonts w:ascii="Times New Roman" w:hAnsi="Times New Roman"/>
          <w:b/>
          <w:bCs/>
          <w:sz w:val="24"/>
          <w:szCs w:val="24"/>
        </w:rPr>
        <w:t>Revenue:</w:t>
      </w:r>
    </w:p>
    <w:p w14:paraId="037A6D3A" w14:textId="77777777" w:rsidR="00FA5EB5" w:rsidRDefault="00FA5EB5" w:rsidP="00FA5EB5">
      <w:pPr>
        <w:pStyle w:val="PlainText"/>
        <w:rPr>
          <w:rFonts w:ascii="Times New Roman" w:hAnsi="Times New Roman"/>
          <w:sz w:val="24"/>
          <w:szCs w:val="24"/>
        </w:rPr>
      </w:pPr>
    </w:p>
    <w:p w14:paraId="0ABD0F4F" w14:textId="77777777" w:rsidR="00FA5EB5" w:rsidRPr="00C519A2" w:rsidRDefault="00FA5EB5" w:rsidP="00FA5EB5">
      <w:pPr>
        <w:pStyle w:val="PlainText"/>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Against the available savings of ₹882.30 lakh, only ₹872.89 lakh was surrendered during the year.</w:t>
      </w:r>
    </w:p>
    <w:p w14:paraId="1200F6E2" w14:textId="77777777" w:rsidR="00FA5EB5" w:rsidRDefault="00FA5EB5" w:rsidP="00FA5EB5">
      <w:pPr>
        <w:pStyle w:val="PlainText"/>
        <w:rPr>
          <w:rFonts w:ascii="Times New Roman" w:hAnsi="Times New Roman"/>
          <w:sz w:val="24"/>
          <w:szCs w:val="24"/>
          <w:lang w:val="en-US"/>
        </w:rPr>
      </w:pPr>
    </w:p>
    <w:p w14:paraId="4A0C03E2"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Savings</w:t>
      </w:r>
      <w:r w:rsidRPr="00975E9C">
        <w:rPr>
          <w:rFonts w:ascii="Times New Roman" w:hAnsi="Times New Roman"/>
          <w:sz w:val="24"/>
          <w:szCs w:val="24"/>
        </w:rPr>
        <w:t xml:space="preserve"> occurred mainly under:</w:t>
      </w:r>
    </w:p>
    <w:p w14:paraId="49FDCF64" w14:textId="77777777" w:rsidR="00FA5EB5" w:rsidRPr="00975E9C" w:rsidRDefault="00FA5EB5" w:rsidP="00FA5EB5">
      <w:pPr>
        <w:pStyle w:val="PlainText"/>
        <w:rPr>
          <w:rFonts w:ascii="Times New Roman" w:hAnsi="Times New Roman"/>
          <w:b/>
          <w:bCs/>
          <w:sz w:val="24"/>
          <w:szCs w:val="24"/>
        </w:rPr>
      </w:pPr>
    </w:p>
    <w:p w14:paraId="290A047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059707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023B6F8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D3244AB" w14:textId="77777777" w:rsidR="00FA5EB5" w:rsidRPr="009540C7" w:rsidRDefault="00FA5EB5" w:rsidP="00FA5EB5">
      <w:pPr>
        <w:pStyle w:val="PlainText"/>
        <w:rPr>
          <w:rFonts w:ascii="Times New Roman" w:hAnsi="Times New Roman"/>
          <w:b/>
          <w:sz w:val="24"/>
          <w:szCs w:val="24"/>
        </w:rPr>
      </w:pPr>
      <w:r w:rsidRPr="002E01D2">
        <w:rPr>
          <w:rFonts w:ascii="Times New Roman" w:hAnsi="Times New Roman"/>
          <w:sz w:val="24"/>
          <w:szCs w:val="24"/>
        </w:rPr>
        <w:t xml:space="preserve">                </w:t>
      </w:r>
      <w:r w:rsidRPr="009540C7">
        <w:rPr>
          <w:rFonts w:ascii="Times New Roman" w:hAnsi="Times New Roman"/>
          <w:b/>
          <w:sz w:val="24"/>
          <w:szCs w:val="24"/>
        </w:rPr>
        <w:t>N.E.C Scheme</w:t>
      </w:r>
    </w:p>
    <w:p w14:paraId="4C8125EE" w14:textId="77777777" w:rsidR="00FA5EB5" w:rsidRPr="002E01D2" w:rsidRDefault="00FA5EB5" w:rsidP="00FA5EB5">
      <w:pPr>
        <w:pStyle w:val="PlainText"/>
        <w:rPr>
          <w:rFonts w:ascii="Times New Roman" w:hAnsi="Times New Roman"/>
          <w:sz w:val="24"/>
          <w:szCs w:val="24"/>
        </w:rPr>
      </w:pPr>
      <w:r w:rsidRPr="002E01D2">
        <w:rPr>
          <w:rFonts w:ascii="Times New Roman" w:hAnsi="Times New Roman"/>
          <w:sz w:val="24"/>
          <w:szCs w:val="24"/>
        </w:rPr>
        <w:t>(</w:t>
      </w:r>
      <w:r>
        <w:rPr>
          <w:rFonts w:ascii="Times New Roman" w:hAnsi="Times New Roman"/>
          <w:sz w:val="24"/>
          <w:szCs w:val="24"/>
        </w:rPr>
        <w:t>i</w:t>
      </w:r>
      <w:r w:rsidRPr="002E01D2">
        <w:rPr>
          <w:rFonts w:ascii="Times New Roman" w:hAnsi="Times New Roman"/>
          <w:sz w:val="24"/>
          <w:szCs w:val="24"/>
        </w:rPr>
        <w:t xml:space="preserve">) </w:t>
      </w:r>
      <w:r>
        <w:rPr>
          <w:rFonts w:ascii="Times New Roman" w:hAnsi="Times New Roman"/>
          <w:sz w:val="24"/>
          <w:szCs w:val="24"/>
        </w:rPr>
        <w:t xml:space="preserve">            </w:t>
      </w:r>
      <w:r w:rsidRPr="009540C7">
        <w:rPr>
          <w:rFonts w:ascii="Times New Roman" w:hAnsi="Times New Roman"/>
          <w:b/>
          <w:sz w:val="24"/>
          <w:szCs w:val="24"/>
        </w:rPr>
        <w:t>2552  North Eastern Areas</w:t>
      </w:r>
    </w:p>
    <w:p w14:paraId="119902DD" w14:textId="77777777" w:rsidR="00FA5EB5" w:rsidRPr="002E01D2" w:rsidRDefault="00FA5EB5" w:rsidP="00FA5EB5">
      <w:pPr>
        <w:pStyle w:val="PlainText"/>
        <w:rPr>
          <w:rFonts w:ascii="Times New Roman" w:hAnsi="Times New Roman"/>
          <w:sz w:val="24"/>
          <w:szCs w:val="24"/>
        </w:rPr>
      </w:pPr>
      <w:r w:rsidRPr="002E01D2">
        <w:rPr>
          <w:rFonts w:ascii="Times New Roman" w:hAnsi="Times New Roman"/>
          <w:sz w:val="24"/>
          <w:szCs w:val="24"/>
        </w:rPr>
        <w:t xml:space="preserve">                 104   Sports and Games</w:t>
      </w:r>
    </w:p>
    <w:p w14:paraId="360FA53D" w14:textId="77777777" w:rsidR="00FA5EB5" w:rsidRPr="002E01D2" w:rsidRDefault="00FA5EB5" w:rsidP="00FA5EB5">
      <w:pPr>
        <w:pStyle w:val="PlainText"/>
        <w:rPr>
          <w:rFonts w:ascii="Times New Roman" w:hAnsi="Times New Roman"/>
          <w:sz w:val="24"/>
          <w:szCs w:val="24"/>
        </w:rPr>
      </w:pPr>
      <w:r w:rsidRPr="002E01D2">
        <w:rPr>
          <w:rFonts w:ascii="Times New Roman" w:hAnsi="Times New Roman"/>
          <w:sz w:val="24"/>
          <w:szCs w:val="24"/>
        </w:rPr>
        <w:t xml:space="preserve">                 (04) Festivals in Meghalaya</w:t>
      </w:r>
    </w:p>
    <w:p w14:paraId="1142DD8B"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4D39E2CE"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10.00</w:t>
      </w:r>
    </w:p>
    <w:p w14:paraId="40BED359"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10.00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p>
    <w:p w14:paraId="73BEE75A" w14:textId="77777777" w:rsidR="00FA5EB5" w:rsidRDefault="00FA5EB5" w:rsidP="00FA5EB5">
      <w:pPr>
        <w:pStyle w:val="PlainText"/>
        <w:rPr>
          <w:rFonts w:ascii="Times New Roman" w:hAnsi="Times New Roman"/>
          <w:sz w:val="24"/>
          <w:szCs w:val="24"/>
        </w:rPr>
      </w:pPr>
    </w:p>
    <w:p w14:paraId="7DBE68B8"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i</w:t>
      </w:r>
      <w:r w:rsidRPr="00975E9C">
        <w:rPr>
          <w:rFonts w:ascii="Times New Roman" w:hAnsi="Times New Roman"/>
          <w:sz w:val="24"/>
          <w:szCs w:val="24"/>
        </w:rPr>
        <w:t xml:space="preserve">)            </w:t>
      </w:r>
      <w:r w:rsidRPr="00975E9C">
        <w:rPr>
          <w:rFonts w:ascii="Times New Roman" w:hAnsi="Times New Roman"/>
          <w:b/>
          <w:sz w:val="24"/>
          <w:szCs w:val="24"/>
        </w:rPr>
        <w:t>3452  Tourism</w:t>
      </w:r>
    </w:p>
    <w:p w14:paraId="0CC452F5"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sz w:val="24"/>
          <w:szCs w:val="24"/>
        </w:rPr>
        <w:t xml:space="preserve">                 </w:t>
      </w:r>
      <w:r w:rsidRPr="00975E9C">
        <w:rPr>
          <w:rFonts w:ascii="Times New Roman" w:hAnsi="Times New Roman"/>
          <w:i/>
          <w:sz w:val="24"/>
          <w:szCs w:val="24"/>
        </w:rPr>
        <w:t>01      Touris</w:t>
      </w:r>
      <w:r>
        <w:rPr>
          <w:rFonts w:ascii="Times New Roman" w:hAnsi="Times New Roman"/>
          <w:i/>
          <w:sz w:val="24"/>
          <w:szCs w:val="24"/>
          <w:lang w:val="en-US"/>
        </w:rPr>
        <w:t>t</w:t>
      </w:r>
      <w:r w:rsidRPr="00975E9C">
        <w:rPr>
          <w:rFonts w:ascii="Times New Roman" w:hAnsi="Times New Roman"/>
          <w:i/>
          <w:sz w:val="24"/>
          <w:szCs w:val="24"/>
        </w:rPr>
        <w:t xml:space="preserve"> Infrastructure</w:t>
      </w:r>
    </w:p>
    <w:p w14:paraId="62AF3B12"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101    Tourist Centre</w:t>
      </w:r>
    </w:p>
    <w:p w14:paraId="777A18F9" w14:textId="77777777" w:rsidR="00FA5EB5" w:rsidRPr="002E01D2" w:rsidRDefault="00FA5EB5" w:rsidP="00FA5EB5">
      <w:pPr>
        <w:pStyle w:val="PlainText"/>
        <w:rPr>
          <w:rFonts w:ascii="Times New Roman" w:hAnsi="Times New Roman"/>
          <w:sz w:val="24"/>
          <w:szCs w:val="24"/>
        </w:rPr>
      </w:pPr>
      <w:r w:rsidRPr="002E01D2">
        <w:rPr>
          <w:rFonts w:ascii="Times New Roman" w:hAnsi="Times New Roman"/>
          <w:sz w:val="24"/>
          <w:szCs w:val="24"/>
        </w:rPr>
        <w:t xml:space="preserve">                 (09) </w:t>
      </w:r>
      <w:r>
        <w:rPr>
          <w:rFonts w:ascii="Times New Roman" w:hAnsi="Times New Roman"/>
          <w:sz w:val="24"/>
          <w:szCs w:val="24"/>
        </w:rPr>
        <w:t xml:space="preserve">  </w:t>
      </w:r>
      <w:r w:rsidRPr="002E01D2">
        <w:rPr>
          <w:rFonts w:ascii="Times New Roman" w:hAnsi="Times New Roman"/>
          <w:sz w:val="24"/>
          <w:szCs w:val="24"/>
        </w:rPr>
        <w:t>Development of Tourist Spots</w:t>
      </w:r>
    </w:p>
    <w:p w14:paraId="221CF6D4" w14:textId="77777777" w:rsidR="00FA5EB5" w:rsidRPr="000E3C4A"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E3C4A">
        <w:rPr>
          <w:rFonts w:ascii="Times New Roman" w:hAnsi="Times New Roman"/>
          <w:sz w:val="24"/>
          <w:szCs w:val="24"/>
        </w:rPr>
        <w:t xml:space="preserve">                General</w:t>
      </w:r>
    </w:p>
    <w:p w14:paraId="4C35EBEC"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35.00</w:t>
      </w:r>
    </w:p>
    <w:p w14:paraId="4BA88C75"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23.83                </w:t>
      </w:r>
      <w:r>
        <w:rPr>
          <w:rFonts w:ascii="Times New Roman" w:hAnsi="Times New Roman"/>
          <w:sz w:val="24"/>
          <w:szCs w:val="24"/>
        </w:rPr>
        <w:t xml:space="preserve">                                   </w:t>
      </w:r>
      <w:r w:rsidRPr="000E3C4A">
        <w:rPr>
          <w:rFonts w:ascii="Times New Roman" w:hAnsi="Times New Roman"/>
          <w:sz w:val="24"/>
          <w:szCs w:val="24"/>
        </w:rPr>
        <w:t xml:space="preserve"> 11.18</w:t>
      </w:r>
      <w:r>
        <w:rPr>
          <w:rFonts w:ascii="Times New Roman" w:hAnsi="Times New Roman"/>
          <w:sz w:val="24"/>
          <w:szCs w:val="24"/>
        </w:rPr>
        <w:t xml:space="preserve">            </w:t>
      </w:r>
      <w:r w:rsidRPr="000E3C4A">
        <w:rPr>
          <w:rFonts w:ascii="Times New Roman" w:hAnsi="Times New Roman"/>
          <w:sz w:val="24"/>
          <w:szCs w:val="24"/>
        </w:rPr>
        <w:t xml:space="preserve">       11.18   </w:t>
      </w:r>
      <w:r>
        <w:rPr>
          <w:rFonts w:ascii="Times New Roman" w:hAnsi="Times New Roman"/>
          <w:sz w:val="24"/>
          <w:szCs w:val="24"/>
        </w:rPr>
        <w:t xml:space="preserve">           ...</w:t>
      </w:r>
    </w:p>
    <w:p w14:paraId="1C214889" w14:textId="77777777" w:rsidR="00FA5EB5" w:rsidRDefault="00FA5EB5" w:rsidP="00FA5EB5">
      <w:pPr>
        <w:pStyle w:val="PlainText"/>
        <w:rPr>
          <w:rFonts w:ascii="Times New Roman" w:hAnsi="Times New Roman"/>
          <w:sz w:val="24"/>
          <w:szCs w:val="24"/>
        </w:rPr>
      </w:pPr>
    </w:p>
    <w:p w14:paraId="43E8760D" w14:textId="631880EA" w:rsidR="00FA5EB5" w:rsidRPr="000E3C4A"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of ₹33.83 lakh at serial (i) and (ii) was </w:t>
      </w:r>
      <w:r w:rsidR="00ED152C">
        <w:rPr>
          <w:rFonts w:ascii="Times New Roman" w:hAnsi="Times New Roman"/>
          <w:sz w:val="24"/>
          <w:szCs w:val="24"/>
        </w:rPr>
        <w:t xml:space="preserve">made </w:t>
      </w:r>
      <w:r>
        <w:rPr>
          <w:rFonts w:ascii="Times New Roman" w:hAnsi="Times New Roman"/>
          <w:sz w:val="24"/>
          <w:szCs w:val="24"/>
        </w:rPr>
        <w:t>without assigning any reason.</w:t>
      </w:r>
    </w:p>
    <w:p w14:paraId="4805B919" w14:textId="77777777" w:rsidR="00FA5EB5" w:rsidRPr="000E3C4A" w:rsidRDefault="00FA5EB5" w:rsidP="00FA5EB5">
      <w:pPr>
        <w:pStyle w:val="PlainText"/>
        <w:rPr>
          <w:rFonts w:ascii="Times New Roman" w:hAnsi="Times New Roman"/>
          <w:sz w:val="24"/>
          <w:szCs w:val="24"/>
        </w:rPr>
      </w:pPr>
    </w:p>
    <w:p w14:paraId="1E9ACEE6" w14:textId="77777777" w:rsidR="00FA5EB5" w:rsidRPr="000E3C4A"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ii</w:t>
      </w:r>
      <w:r w:rsidRPr="00975E9C">
        <w:rPr>
          <w:rFonts w:ascii="Times New Roman" w:hAnsi="Times New Roman"/>
          <w:sz w:val="24"/>
          <w:szCs w:val="24"/>
        </w:rPr>
        <w:t xml:space="preserve">)           </w:t>
      </w:r>
      <w:r w:rsidRPr="000E3C4A">
        <w:rPr>
          <w:rFonts w:ascii="Times New Roman" w:hAnsi="Times New Roman"/>
          <w:sz w:val="24"/>
          <w:szCs w:val="24"/>
        </w:rPr>
        <w:t xml:space="preserve">(22) </w:t>
      </w:r>
      <w:r>
        <w:rPr>
          <w:rFonts w:ascii="Times New Roman" w:hAnsi="Times New Roman"/>
          <w:sz w:val="24"/>
          <w:szCs w:val="24"/>
        </w:rPr>
        <w:t xml:space="preserve">  </w:t>
      </w:r>
      <w:r w:rsidRPr="000E3C4A">
        <w:rPr>
          <w:rFonts w:ascii="Times New Roman" w:hAnsi="Times New Roman"/>
          <w:sz w:val="24"/>
          <w:szCs w:val="24"/>
        </w:rPr>
        <w:t>Entry/Exit point in</w:t>
      </w:r>
    </w:p>
    <w:p w14:paraId="340006BA"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Meghalaya for Facilitating</w:t>
      </w:r>
    </w:p>
    <w:p w14:paraId="000ED7C1" w14:textId="77777777" w:rsidR="00FA5EB5" w:rsidRPr="000E3C4A"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E3C4A">
        <w:rPr>
          <w:rFonts w:ascii="Times New Roman" w:hAnsi="Times New Roman"/>
          <w:sz w:val="24"/>
          <w:szCs w:val="24"/>
        </w:rPr>
        <w:t xml:space="preserve">                       Tourists/Visitors Visiting the</w:t>
      </w:r>
    </w:p>
    <w:p w14:paraId="5477B3D8"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State</w:t>
      </w:r>
    </w:p>
    <w:p w14:paraId="0F3B502C"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717F5BE8"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143.96</w:t>
      </w:r>
    </w:p>
    <w:p w14:paraId="3DF5CEC3"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(-)1</w:t>
      </w:r>
      <w:r w:rsidRPr="000E3C4A">
        <w:rPr>
          <w:rFonts w:ascii="Times New Roman" w:hAnsi="Times New Roman"/>
          <w:sz w:val="24"/>
          <w:szCs w:val="24"/>
        </w:rPr>
        <w:t xml:space="preserve">43.96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p>
    <w:p w14:paraId="1A09F5DE" w14:textId="77777777" w:rsidR="00FA5EB5" w:rsidRDefault="00FA5EB5" w:rsidP="00FA5EB5">
      <w:pPr>
        <w:pStyle w:val="PlainText"/>
        <w:rPr>
          <w:rFonts w:ascii="Times New Roman" w:hAnsi="Times New Roman"/>
          <w:sz w:val="24"/>
          <w:szCs w:val="24"/>
        </w:rPr>
      </w:pPr>
    </w:p>
    <w:p w14:paraId="0B2A1620" w14:textId="77777777" w:rsidR="00FA5EB5" w:rsidRDefault="00FA5EB5" w:rsidP="00FA5EB5">
      <w:pPr>
        <w:pStyle w:val="PlainText"/>
        <w:jc w:val="center"/>
        <w:rPr>
          <w:rFonts w:ascii="Times New Roman" w:hAnsi="Times New Roman"/>
          <w:bCs/>
          <w:sz w:val="24"/>
          <w:szCs w:val="24"/>
          <w:lang w:val="en-US"/>
        </w:rPr>
      </w:pPr>
      <w:r>
        <w:rPr>
          <w:rFonts w:ascii="Times New Roman" w:hAnsi="Times New Roman"/>
          <w:b/>
          <w:bCs/>
          <w:sz w:val="24"/>
          <w:szCs w:val="24"/>
        </w:rPr>
        <w:t>GRANT NO. 57</w:t>
      </w:r>
      <w:r>
        <w:rPr>
          <w:rFonts w:ascii="Times New Roman" w:hAnsi="Times New Roman"/>
          <w:b/>
          <w:bCs/>
          <w:sz w:val="24"/>
          <w:szCs w:val="24"/>
          <w:lang w:val="en-US"/>
        </w:rPr>
        <w:t>-</w:t>
      </w:r>
      <w:r w:rsidRPr="00AB6FC7">
        <w:rPr>
          <w:rFonts w:ascii="Times New Roman" w:hAnsi="Times New Roman"/>
          <w:bCs/>
          <w:sz w:val="24"/>
          <w:szCs w:val="24"/>
          <w:lang w:val="en-US"/>
        </w:rPr>
        <w:t>Contd.</w:t>
      </w:r>
    </w:p>
    <w:p w14:paraId="689F803F" w14:textId="77777777" w:rsidR="00FA5EB5" w:rsidRDefault="00FA5EB5" w:rsidP="00FA5EB5">
      <w:pPr>
        <w:pStyle w:val="PlainText"/>
        <w:jc w:val="center"/>
        <w:rPr>
          <w:rFonts w:ascii="Times New Roman" w:hAnsi="Times New Roman"/>
          <w:bCs/>
          <w:sz w:val="24"/>
          <w:szCs w:val="24"/>
          <w:lang w:val="en-US"/>
        </w:rPr>
      </w:pPr>
    </w:p>
    <w:p w14:paraId="4A07DAA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A5D57B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9FA259F" w14:textId="77777777" w:rsidR="00FA5EB5" w:rsidRPr="00F601E4"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C823C6B"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v</w:t>
      </w:r>
      <w:r w:rsidRPr="00975E9C">
        <w:rPr>
          <w:rFonts w:ascii="Times New Roman" w:hAnsi="Times New Roman"/>
          <w:sz w:val="24"/>
          <w:szCs w:val="24"/>
        </w:rPr>
        <w:t xml:space="preserve">)            </w:t>
      </w:r>
      <w:r w:rsidRPr="00975E9C">
        <w:rPr>
          <w:rFonts w:ascii="Times New Roman" w:hAnsi="Times New Roman"/>
          <w:b/>
          <w:sz w:val="24"/>
          <w:szCs w:val="24"/>
        </w:rPr>
        <w:t>3452  Tourism</w:t>
      </w:r>
    </w:p>
    <w:p w14:paraId="5B54D825"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sz w:val="24"/>
          <w:szCs w:val="24"/>
        </w:rPr>
        <w:t xml:space="preserve">                 </w:t>
      </w:r>
      <w:r w:rsidRPr="00975E9C">
        <w:rPr>
          <w:rFonts w:ascii="Times New Roman" w:hAnsi="Times New Roman"/>
          <w:i/>
          <w:sz w:val="24"/>
          <w:szCs w:val="24"/>
        </w:rPr>
        <w:t>01      Touris</w:t>
      </w:r>
      <w:r>
        <w:rPr>
          <w:rFonts w:ascii="Times New Roman" w:hAnsi="Times New Roman"/>
          <w:i/>
          <w:sz w:val="24"/>
          <w:szCs w:val="24"/>
          <w:lang w:val="en-US"/>
        </w:rPr>
        <w:t>t</w:t>
      </w:r>
      <w:r w:rsidRPr="00975E9C">
        <w:rPr>
          <w:rFonts w:ascii="Times New Roman" w:hAnsi="Times New Roman"/>
          <w:i/>
          <w:sz w:val="24"/>
          <w:szCs w:val="24"/>
        </w:rPr>
        <w:t xml:space="preserve"> Infrastructure</w:t>
      </w:r>
    </w:p>
    <w:p w14:paraId="60F4E645"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101    Tourist Centre</w:t>
      </w:r>
    </w:p>
    <w:p w14:paraId="2E32D54F"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(25)</w:t>
      </w:r>
      <w:r>
        <w:rPr>
          <w:rFonts w:ascii="Times New Roman" w:hAnsi="Times New Roman"/>
          <w:sz w:val="24"/>
          <w:szCs w:val="24"/>
        </w:rPr>
        <w:t xml:space="preserve">  </w:t>
      </w:r>
      <w:r w:rsidRPr="000E3C4A">
        <w:rPr>
          <w:rFonts w:ascii="Times New Roman" w:hAnsi="Times New Roman"/>
          <w:sz w:val="24"/>
          <w:szCs w:val="24"/>
        </w:rPr>
        <w:t xml:space="preserve"> Competition for Town</w:t>
      </w:r>
    </w:p>
    <w:p w14:paraId="6F2E1548"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Beautification</w:t>
      </w:r>
    </w:p>
    <w:p w14:paraId="55F36656"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75A9E2C1"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250.00</w:t>
      </w:r>
    </w:p>
    <w:p w14:paraId="116D0D70"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250.00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p>
    <w:p w14:paraId="1FA936F7" w14:textId="77777777" w:rsidR="00FA5EB5" w:rsidRDefault="00FA5EB5" w:rsidP="00FA5EB5">
      <w:pPr>
        <w:pStyle w:val="PlainText"/>
        <w:rPr>
          <w:rFonts w:ascii="Times New Roman" w:hAnsi="Times New Roman"/>
          <w:sz w:val="24"/>
          <w:szCs w:val="24"/>
        </w:rPr>
      </w:pPr>
    </w:p>
    <w:p w14:paraId="39AE5AD4" w14:textId="6423D33C" w:rsidR="00FA5EB5" w:rsidRPr="000E3C4A"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sidR="00576040">
        <w:rPr>
          <w:rFonts w:ascii="Times New Roman" w:hAnsi="Times New Roman"/>
          <w:sz w:val="24"/>
          <w:szCs w:val="24"/>
        </w:rPr>
        <w:t xml:space="preserve">entire </w:t>
      </w:r>
      <w:r>
        <w:rPr>
          <w:rFonts w:ascii="Times New Roman" w:hAnsi="Times New Roman"/>
          <w:sz w:val="24"/>
          <w:szCs w:val="24"/>
        </w:rPr>
        <w:t>provision by ₹393.96 lakh at serial (iii) and (iv) was the net result of decrease of ₹375.95 lakh through re-appropriation and further decrease of ₹18.01 lakh by way of surrender without assigning any reason.</w:t>
      </w:r>
    </w:p>
    <w:p w14:paraId="70DF3A39" w14:textId="77777777" w:rsidR="00FA5EB5" w:rsidRDefault="00FA5EB5" w:rsidP="00FA5EB5">
      <w:pPr>
        <w:pStyle w:val="PlainText"/>
        <w:rPr>
          <w:rFonts w:ascii="Times New Roman" w:hAnsi="Times New Roman"/>
          <w:sz w:val="24"/>
          <w:szCs w:val="24"/>
        </w:rPr>
      </w:pPr>
    </w:p>
    <w:p w14:paraId="3EC99A4A" w14:textId="77777777" w:rsidR="00FA5EB5" w:rsidRPr="000E3C4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w:t>
      </w:r>
      <w:r w:rsidRPr="00975E9C">
        <w:rPr>
          <w:rFonts w:ascii="Times New Roman" w:hAnsi="Times New Roman"/>
          <w:sz w:val="24"/>
          <w:szCs w:val="24"/>
        </w:rPr>
        <w:t xml:space="preserve">)            </w:t>
      </w:r>
      <w:r w:rsidRPr="000E3C4A">
        <w:rPr>
          <w:rFonts w:ascii="Times New Roman" w:hAnsi="Times New Roman"/>
          <w:sz w:val="24"/>
          <w:szCs w:val="24"/>
        </w:rPr>
        <w:t xml:space="preserve">(27) </w:t>
      </w:r>
      <w:r>
        <w:rPr>
          <w:rFonts w:ascii="Times New Roman" w:hAnsi="Times New Roman"/>
          <w:sz w:val="24"/>
          <w:szCs w:val="24"/>
        </w:rPr>
        <w:t xml:space="preserve">  </w:t>
      </w:r>
      <w:r w:rsidRPr="000E3C4A">
        <w:rPr>
          <w:rFonts w:ascii="Times New Roman" w:hAnsi="Times New Roman"/>
          <w:sz w:val="24"/>
          <w:szCs w:val="24"/>
        </w:rPr>
        <w:t>Maintenance of Core Tourism</w:t>
      </w:r>
    </w:p>
    <w:p w14:paraId="5730CCD7"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I</w:t>
      </w:r>
      <w:r w:rsidRPr="000E3C4A">
        <w:rPr>
          <w:rFonts w:ascii="Times New Roman" w:hAnsi="Times New Roman"/>
          <w:sz w:val="24"/>
          <w:szCs w:val="24"/>
        </w:rPr>
        <w:t>nfrastructure</w:t>
      </w:r>
    </w:p>
    <w:p w14:paraId="062F4AA5" w14:textId="77777777" w:rsidR="00FA5EB5" w:rsidRPr="000E3C4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F4F5D0D"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1</w:t>
      </w:r>
      <w:r>
        <w:rPr>
          <w:rFonts w:ascii="Times New Roman" w:hAnsi="Times New Roman"/>
          <w:sz w:val="24"/>
          <w:szCs w:val="24"/>
        </w:rPr>
        <w:t>,</w:t>
      </w:r>
      <w:r w:rsidRPr="000E3C4A">
        <w:rPr>
          <w:rFonts w:ascii="Times New Roman" w:hAnsi="Times New Roman"/>
          <w:sz w:val="24"/>
          <w:szCs w:val="24"/>
        </w:rPr>
        <w:t>500.00</w:t>
      </w:r>
    </w:p>
    <w:p w14:paraId="02B1B602"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1</w:t>
      </w:r>
      <w:r>
        <w:rPr>
          <w:rFonts w:ascii="Times New Roman" w:hAnsi="Times New Roman"/>
          <w:sz w:val="24"/>
          <w:szCs w:val="24"/>
        </w:rPr>
        <w:t>,</w:t>
      </w:r>
      <w:r w:rsidRPr="000E3C4A">
        <w:rPr>
          <w:rFonts w:ascii="Times New Roman" w:hAnsi="Times New Roman"/>
          <w:sz w:val="24"/>
          <w:szCs w:val="24"/>
        </w:rPr>
        <w:t xml:space="preserve">174.86             </w:t>
      </w:r>
      <w:r>
        <w:rPr>
          <w:rFonts w:ascii="Times New Roman" w:hAnsi="Times New Roman"/>
          <w:sz w:val="24"/>
          <w:szCs w:val="24"/>
        </w:rPr>
        <w:t xml:space="preserve">                                   </w:t>
      </w:r>
      <w:r w:rsidRPr="000E3C4A">
        <w:rPr>
          <w:rFonts w:ascii="Times New Roman" w:hAnsi="Times New Roman"/>
          <w:sz w:val="24"/>
          <w:szCs w:val="24"/>
        </w:rPr>
        <w:t xml:space="preserve">  325.14   </w:t>
      </w:r>
      <w:r>
        <w:rPr>
          <w:rFonts w:ascii="Times New Roman" w:hAnsi="Times New Roman"/>
          <w:sz w:val="24"/>
          <w:szCs w:val="24"/>
        </w:rPr>
        <w:t xml:space="preserve">           </w:t>
      </w:r>
      <w:r w:rsidRPr="000E3C4A">
        <w:rPr>
          <w:rFonts w:ascii="Times New Roman" w:hAnsi="Times New Roman"/>
          <w:sz w:val="24"/>
          <w:szCs w:val="24"/>
        </w:rPr>
        <w:t xml:space="preserve">  311.38   </w:t>
      </w:r>
      <w:r>
        <w:rPr>
          <w:rFonts w:ascii="Times New Roman" w:hAnsi="Times New Roman"/>
          <w:sz w:val="24"/>
          <w:szCs w:val="24"/>
        </w:rPr>
        <w:t xml:space="preserve">  (-)</w:t>
      </w:r>
      <w:r w:rsidRPr="000E3C4A">
        <w:rPr>
          <w:rFonts w:ascii="Times New Roman" w:hAnsi="Times New Roman"/>
          <w:sz w:val="24"/>
          <w:szCs w:val="24"/>
        </w:rPr>
        <w:t>13.76</w:t>
      </w:r>
    </w:p>
    <w:p w14:paraId="76A02EFC" w14:textId="77777777" w:rsidR="00FA5EB5" w:rsidRDefault="00FA5EB5" w:rsidP="00FA5EB5">
      <w:pPr>
        <w:pStyle w:val="PlainText"/>
        <w:rPr>
          <w:rFonts w:ascii="Times New Roman" w:hAnsi="Times New Roman"/>
          <w:sz w:val="24"/>
          <w:szCs w:val="24"/>
        </w:rPr>
      </w:pPr>
    </w:p>
    <w:p w14:paraId="7A37659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₹1,174.86 lakh was the net result of decrease of ₹929.14 lakh through re-appropriation due to non-utilisation of fund and further decrease of ₹245.72 lakh by way of surrender without assigning any reason.</w:t>
      </w:r>
    </w:p>
    <w:p w14:paraId="3A41664A" w14:textId="77777777" w:rsidR="00FA5EB5" w:rsidRDefault="00FA5EB5" w:rsidP="00FA5EB5">
      <w:pPr>
        <w:pStyle w:val="PlainText"/>
        <w:jc w:val="both"/>
        <w:rPr>
          <w:rFonts w:ascii="Times New Roman" w:hAnsi="Times New Roman"/>
          <w:sz w:val="24"/>
          <w:szCs w:val="24"/>
        </w:rPr>
      </w:pPr>
    </w:p>
    <w:p w14:paraId="79FDF846" w14:textId="77777777" w:rsidR="00FA5EB5" w:rsidRPr="000E3C4A" w:rsidRDefault="00FA5EB5" w:rsidP="00FA5EB5">
      <w:pPr>
        <w:pStyle w:val="PlainText"/>
        <w:rPr>
          <w:rFonts w:ascii="Times New Roman" w:hAnsi="Times New Roman"/>
          <w:sz w:val="24"/>
          <w:szCs w:val="24"/>
        </w:rPr>
      </w:pPr>
      <w:r>
        <w:rPr>
          <w:rFonts w:ascii="Times New Roman" w:hAnsi="Times New Roman"/>
          <w:sz w:val="24"/>
          <w:szCs w:val="24"/>
        </w:rPr>
        <w:tab/>
        <w:t xml:space="preserve">Reason for final savings of ₹13.76 lakh have not been intimated </w:t>
      </w:r>
      <w:r w:rsidRPr="009A5208">
        <w:rPr>
          <w:rFonts w:ascii="Times New Roman" w:hAnsi="Times New Roman"/>
          <w:sz w:val="24"/>
          <w:szCs w:val="24"/>
        </w:rPr>
        <w:t>(July 2024).</w:t>
      </w:r>
    </w:p>
    <w:p w14:paraId="1F2A9C01" w14:textId="77777777" w:rsidR="00FA5EB5" w:rsidRPr="000E3C4A" w:rsidRDefault="00FA5EB5" w:rsidP="00FA5EB5">
      <w:pPr>
        <w:pStyle w:val="PlainText"/>
        <w:rPr>
          <w:rFonts w:ascii="Times New Roman" w:hAnsi="Times New Roman"/>
          <w:sz w:val="24"/>
          <w:szCs w:val="24"/>
        </w:rPr>
      </w:pPr>
    </w:p>
    <w:p w14:paraId="40AF8E88" w14:textId="77777777" w:rsidR="00FA5EB5" w:rsidRPr="000E3C4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w:t>
      </w:r>
      <w:r w:rsidRPr="00975E9C">
        <w:rPr>
          <w:rFonts w:ascii="Times New Roman" w:hAnsi="Times New Roman"/>
          <w:sz w:val="24"/>
          <w:szCs w:val="24"/>
        </w:rPr>
        <w:t xml:space="preserve">)           </w:t>
      </w:r>
      <w:r w:rsidRPr="000E3C4A">
        <w:rPr>
          <w:rFonts w:ascii="Times New Roman" w:hAnsi="Times New Roman"/>
          <w:sz w:val="24"/>
          <w:szCs w:val="24"/>
        </w:rPr>
        <w:t xml:space="preserve">(28) </w:t>
      </w:r>
      <w:r>
        <w:rPr>
          <w:rFonts w:ascii="Times New Roman" w:hAnsi="Times New Roman"/>
          <w:sz w:val="24"/>
          <w:szCs w:val="24"/>
        </w:rPr>
        <w:t xml:space="preserve">  </w:t>
      </w:r>
      <w:r w:rsidRPr="000E3C4A">
        <w:rPr>
          <w:rFonts w:ascii="Times New Roman" w:hAnsi="Times New Roman"/>
          <w:sz w:val="24"/>
          <w:szCs w:val="24"/>
        </w:rPr>
        <w:t>Maintenance of Supporting</w:t>
      </w:r>
    </w:p>
    <w:p w14:paraId="29FBCBC7"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Tourism Infrastructure</w:t>
      </w:r>
    </w:p>
    <w:p w14:paraId="3BC55900" w14:textId="77777777" w:rsidR="00FA5EB5" w:rsidRPr="000E3C4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CF42853"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250.00</w:t>
      </w:r>
    </w:p>
    <w:p w14:paraId="5DBBAB07"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236.24            </w:t>
      </w:r>
      <w:r>
        <w:rPr>
          <w:rFonts w:ascii="Times New Roman" w:hAnsi="Times New Roman"/>
          <w:sz w:val="24"/>
          <w:szCs w:val="24"/>
        </w:rPr>
        <w:t xml:space="preserve">                                   </w:t>
      </w:r>
      <w:r w:rsidRPr="000E3C4A">
        <w:rPr>
          <w:rFonts w:ascii="Times New Roman" w:hAnsi="Times New Roman"/>
          <w:sz w:val="24"/>
          <w:szCs w:val="24"/>
        </w:rPr>
        <w:t xml:space="preserve">     13.76   </w:t>
      </w:r>
      <w:r>
        <w:rPr>
          <w:rFonts w:ascii="Times New Roman" w:hAnsi="Times New Roman"/>
          <w:sz w:val="24"/>
          <w:szCs w:val="24"/>
        </w:rPr>
        <w:t xml:space="preserve">            </w:t>
      </w:r>
      <w:r w:rsidRPr="000E3C4A">
        <w:rPr>
          <w:rFonts w:ascii="Times New Roman" w:hAnsi="Times New Roman"/>
          <w:sz w:val="24"/>
          <w:szCs w:val="24"/>
        </w:rPr>
        <w:t xml:space="preserve">    13.76   </w:t>
      </w:r>
      <w:r>
        <w:rPr>
          <w:rFonts w:ascii="Times New Roman" w:hAnsi="Times New Roman"/>
          <w:sz w:val="24"/>
          <w:szCs w:val="24"/>
        </w:rPr>
        <w:t xml:space="preserve">            ...</w:t>
      </w:r>
    </w:p>
    <w:p w14:paraId="039D1233" w14:textId="77777777" w:rsidR="00FA5EB5" w:rsidRDefault="00FA5EB5" w:rsidP="00FA5EB5">
      <w:pPr>
        <w:pStyle w:val="PlainText"/>
        <w:rPr>
          <w:rFonts w:ascii="Times New Roman" w:hAnsi="Times New Roman"/>
          <w:sz w:val="24"/>
          <w:szCs w:val="24"/>
        </w:rPr>
      </w:pPr>
    </w:p>
    <w:p w14:paraId="3BCFDC29" w14:textId="77777777" w:rsidR="00FA5EB5" w:rsidRPr="000E3C4A"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provisions by ₹236.24 lakh was the net result of decrease of ₹125.67 lakh through re-appropriation and further decrease of ₹110.57 lakh by way of surrender without assigning any reason.</w:t>
      </w:r>
    </w:p>
    <w:p w14:paraId="303DDC20" w14:textId="77777777" w:rsidR="00FA5EB5" w:rsidRPr="000E3C4A" w:rsidRDefault="00FA5EB5" w:rsidP="00FA5EB5">
      <w:pPr>
        <w:pStyle w:val="PlainText"/>
        <w:rPr>
          <w:rFonts w:ascii="Times New Roman" w:hAnsi="Times New Roman"/>
          <w:sz w:val="24"/>
          <w:szCs w:val="24"/>
        </w:rPr>
      </w:pPr>
    </w:p>
    <w:p w14:paraId="50327930" w14:textId="77777777" w:rsidR="00FA5EB5" w:rsidRPr="000E3C4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vii</w:t>
      </w:r>
      <w:r w:rsidRPr="00975E9C">
        <w:rPr>
          <w:rFonts w:ascii="Times New Roman" w:hAnsi="Times New Roman"/>
          <w:sz w:val="24"/>
          <w:szCs w:val="24"/>
        </w:rPr>
        <w:t xml:space="preserve">)          </w:t>
      </w:r>
      <w:r w:rsidRPr="000E3C4A">
        <w:rPr>
          <w:rFonts w:ascii="Times New Roman" w:hAnsi="Times New Roman"/>
          <w:sz w:val="24"/>
          <w:szCs w:val="24"/>
        </w:rPr>
        <w:t xml:space="preserve">(28) </w:t>
      </w:r>
      <w:r>
        <w:rPr>
          <w:rFonts w:ascii="Times New Roman" w:hAnsi="Times New Roman"/>
          <w:sz w:val="24"/>
          <w:szCs w:val="24"/>
        </w:rPr>
        <w:t xml:space="preserve">  </w:t>
      </w:r>
      <w:r w:rsidRPr="000E3C4A">
        <w:rPr>
          <w:rFonts w:ascii="Times New Roman" w:hAnsi="Times New Roman"/>
          <w:sz w:val="24"/>
          <w:szCs w:val="24"/>
        </w:rPr>
        <w:t>Maintenance of Supporting</w:t>
      </w:r>
    </w:p>
    <w:p w14:paraId="3B5FFDCE"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Tourism Infrastructure</w:t>
      </w:r>
    </w:p>
    <w:p w14:paraId="6C9899BB"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354E893B"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50.00</w:t>
      </w:r>
    </w:p>
    <w:p w14:paraId="20F35E4C"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50.00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p>
    <w:p w14:paraId="3375567D" w14:textId="77777777" w:rsidR="00FA5EB5" w:rsidRDefault="00FA5EB5" w:rsidP="00FA5EB5">
      <w:pPr>
        <w:pStyle w:val="PlainText"/>
        <w:rPr>
          <w:rFonts w:ascii="Times New Roman" w:hAnsi="Times New Roman"/>
          <w:sz w:val="24"/>
          <w:szCs w:val="24"/>
        </w:rPr>
      </w:pPr>
    </w:p>
    <w:p w14:paraId="3783BAD3" w14:textId="77777777" w:rsidR="00FA5EB5" w:rsidRPr="000E3C4A" w:rsidRDefault="00FA5EB5" w:rsidP="00FA5EB5">
      <w:pPr>
        <w:pStyle w:val="PlainText"/>
        <w:jc w:val="both"/>
        <w:rPr>
          <w:rFonts w:ascii="Times New Roman" w:hAnsi="Times New Roman"/>
          <w:sz w:val="24"/>
          <w:szCs w:val="24"/>
        </w:rPr>
      </w:pPr>
      <w:r>
        <w:rPr>
          <w:rFonts w:ascii="Times New Roman" w:hAnsi="Times New Roman"/>
          <w:sz w:val="24"/>
          <w:szCs w:val="24"/>
        </w:rPr>
        <w:tab/>
        <w:t>Withdrawal of entire provision by ₹50.00 lakh was the net result of decrease of ₹4.80 lakh through re-appropriation and further decrease of ₹45.20 lakh by way of surrender without assigning any reason.</w:t>
      </w:r>
    </w:p>
    <w:p w14:paraId="53A2FA15" w14:textId="77777777" w:rsidR="00FA5EB5" w:rsidRDefault="00FA5EB5" w:rsidP="00FA5EB5">
      <w:pPr>
        <w:pStyle w:val="PlainText"/>
        <w:rPr>
          <w:rFonts w:ascii="Times New Roman" w:hAnsi="Times New Roman"/>
          <w:sz w:val="24"/>
          <w:szCs w:val="24"/>
        </w:rPr>
      </w:pPr>
    </w:p>
    <w:p w14:paraId="2E60D1C5" w14:textId="77777777" w:rsidR="00FA5EB5" w:rsidRDefault="00FA5EB5" w:rsidP="00FA5EB5">
      <w:pPr>
        <w:pStyle w:val="PlainText"/>
        <w:jc w:val="center"/>
        <w:rPr>
          <w:rFonts w:ascii="Times New Roman" w:hAnsi="Times New Roman"/>
          <w:bCs/>
          <w:sz w:val="24"/>
          <w:szCs w:val="24"/>
          <w:lang w:val="en-US"/>
        </w:rPr>
      </w:pPr>
      <w:r>
        <w:rPr>
          <w:rFonts w:ascii="Times New Roman" w:hAnsi="Times New Roman"/>
          <w:b/>
          <w:bCs/>
          <w:sz w:val="24"/>
          <w:szCs w:val="24"/>
        </w:rPr>
        <w:t>GRANT NO. 57</w:t>
      </w:r>
      <w:r>
        <w:rPr>
          <w:rFonts w:ascii="Times New Roman" w:hAnsi="Times New Roman"/>
          <w:b/>
          <w:bCs/>
          <w:sz w:val="24"/>
          <w:szCs w:val="24"/>
          <w:lang w:val="en-US"/>
        </w:rPr>
        <w:t>-</w:t>
      </w:r>
      <w:r w:rsidRPr="00AB6FC7">
        <w:rPr>
          <w:rFonts w:ascii="Times New Roman" w:hAnsi="Times New Roman"/>
          <w:bCs/>
          <w:sz w:val="24"/>
          <w:szCs w:val="24"/>
          <w:lang w:val="en-US"/>
        </w:rPr>
        <w:t>Contd.</w:t>
      </w:r>
    </w:p>
    <w:p w14:paraId="535C39BF" w14:textId="77777777" w:rsidR="00FA5EB5" w:rsidRDefault="00FA5EB5" w:rsidP="00FA5EB5">
      <w:pPr>
        <w:pStyle w:val="PlainText"/>
        <w:jc w:val="center"/>
        <w:rPr>
          <w:rFonts w:ascii="Times New Roman" w:hAnsi="Times New Roman"/>
          <w:bCs/>
          <w:sz w:val="24"/>
          <w:szCs w:val="24"/>
          <w:lang w:val="en-US"/>
        </w:rPr>
      </w:pPr>
    </w:p>
    <w:p w14:paraId="142043A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34D053C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3729F725" w14:textId="77777777" w:rsidR="00FA5EB5" w:rsidRPr="001A2467"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FFB0CB9"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viii</w:t>
      </w:r>
      <w:r w:rsidRPr="00975E9C">
        <w:rPr>
          <w:rFonts w:ascii="Times New Roman" w:hAnsi="Times New Roman"/>
          <w:sz w:val="24"/>
          <w:szCs w:val="24"/>
        </w:rPr>
        <w:t xml:space="preserve">)         </w:t>
      </w:r>
      <w:r w:rsidRPr="00975E9C">
        <w:rPr>
          <w:rFonts w:ascii="Times New Roman" w:hAnsi="Times New Roman"/>
          <w:b/>
          <w:sz w:val="24"/>
          <w:szCs w:val="24"/>
        </w:rPr>
        <w:t>3452  Tourism</w:t>
      </w:r>
    </w:p>
    <w:p w14:paraId="3D23FD95"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sz w:val="24"/>
          <w:szCs w:val="24"/>
        </w:rPr>
        <w:t xml:space="preserve">                 </w:t>
      </w:r>
      <w:r w:rsidRPr="00975E9C">
        <w:rPr>
          <w:rFonts w:ascii="Times New Roman" w:hAnsi="Times New Roman"/>
          <w:i/>
          <w:sz w:val="24"/>
          <w:szCs w:val="24"/>
        </w:rPr>
        <w:t>01      Touris</w:t>
      </w:r>
      <w:r>
        <w:rPr>
          <w:rFonts w:ascii="Times New Roman" w:hAnsi="Times New Roman"/>
          <w:i/>
          <w:sz w:val="24"/>
          <w:szCs w:val="24"/>
          <w:lang w:val="en-US"/>
        </w:rPr>
        <w:t>t</w:t>
      </w:r>
      <w:r w:rsidRPr="00975E9C">
        <w:rPr>
          <w:rFonts w:ascii="Times New Roman" w:hAnsi="Times New Roman"/>
          <w:i/>
          <w:sz w:val="24"/>
          <w:szCs w:val="24"/>
        </w:rPr>
        <w:t xml:space="preserve"> Infrastructure</w:t>
      </w:r>
    </w:p>
    <w:p w14:paraId="28C417F2"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102   </w:t>
      </w:r>
      <w:r>
        <w:rPr>
          <w:rFonts w:ascii="Times New Roman" w:hAnsi="Times New Roman"/>
          <w:sz w:val="24"/>
          <w:szCs w:val="24"/>
        </w:rPr>
        <w:t xml:space="preserve"> </w:t>
      </w:r>
      <w:r w:rsidRPr="000E3C4A">
        <w:rPr>
          <w:rFonts w:ascii="Times New Roman" w:hAnsi="Times New Roman"/>
          <w:sz w:val="24"/>
          <w:szCs w:val="24"/>
        </w:rPr>
        <w:t>Tourist Accommodation</w:t>
      </w:r>
    </w:p>
    <w:p w14:paraId="05D75817"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(23) </w:t>
      </w:r>
      <w:r>
        <w:rPr>
          <w:rFonts w:ascii="Times New Roman" w:hAnsi="Times New Roman"/>
          <w:sz w:val="24"/>
          <w:szCs w:val="24"/>
        </w:rPr>
        <w:t xml:space="preserve">  </w:t>
      </w:r>
      <w:r w:rsidRPr="000E3C4A">
        <w:rPr>
          <w:rFonts w:ascii="Times New Roman" w:hAnsi="Times New Roman"/>
          <w:sz w:val="24"/>
          <w:szCs w:val="24"/>
        </w:rPr>
        <w:t>Provision Of Yatri Niwases,</w:t>
      </w:r>
    </w:p>
    <w:p w14:paraId="315B0E2C"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Wayside Amenities, Tourist</w:t>
      </w:r>
    </w:p>
    <w:p w14:paraId="0D3B8115"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Bungalow</w:t>
      </w:r>
      <w:r>
        <w:rPr>
          <w:rFonts w:ascii="Times New Roman" w:hAnsi="Times New Roman"/>
          <w:sz w:val="24"/>
          <w:szCs w:val="24"/>
        </w:rPr>
        <w:t>,</w:t>
      </w:r>
      <w:r w:rsidRPr="000E3C4A">
        <w:rPr>
          <w:rFonts w:ascii="Times New Roman" w:hAnsi="Times New Roman"/>
          <w:sz w:val="24"/>
          <w:szCs w:val="24"/>
        </w:rPr>
        <w:t xml:space="preserve"> </w:t>
      </w:r>
      <w:r>
        <w:rPr>
          <w:rFonts w:ascii="Times New Roman" w:hAnsi="Times New Roman"/>
          <w:i/>
          <w:iCs/>
          <w:sz w:val="24"/>
          <w:szCs w:val="24"/>
        </w:rPr>
        <w:t>e</w:t>
      </w:r>
      <w:r w:rsidRPr="00136663">
        <w:rPr>
          <w:rFonts w:ascii="Times New Roman" w:hAnsi="Times New Roman"/>
          <w:i/>
          <w:iCs/>
          <w:sz w:val="24"/>
          <w:szCs w:val="24"/>
        </w:rPr>
        <w:t>tc</w:t>
      </w:r>
      <w:r w:rsidRPr="000E3C4A">
        <w:rPr>
          <w:rFonts w:ascii="Times New Roman" w:hAnsi="Times New Roman"/>
          <w:sz w:val="24"/>
          <w:szCs w:val="24"/>
        </w:rPr>
        <w:t>.</w:t>
      </w:r>
    </w:p>
    <w:p w14:paraId="3ED3C6F7"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5D84BE61"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50.00</w:t>
      </w:r>
    </w:p>
    <w:p w14:paraId="48888879"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43.60               </w:t>
      </w:r>
      <w:r>
        <w:rPr>
          <w:rFonts w:ascii="Times New Roman" w:hAnsi="Times New Roman"/>
          <w:sz w:val="24"/>
          <w:szCs w:val="24"/>
        </w:rPr>
        <w:t xml:space="preserve">                                     </w:t>
      </w:r>
      <w:r w:rsidRPr="000E3C4A">
        <w:rPr>
          <w:rFonts w:ascii="Times New Roman" w:hAnsi="Times New Roman"/>
          <w:sz w:val="24"/>
          <w:szCs w:val="24"/>
        </w:rPr>
        <w:t xml:space="preserve">   6.40  </w:t>
      </w:r>
      <w:r>
        <w:rPr>
          <w:rFonts w:ascii="Times New Roman" w:hAnsi="Times New Roman"/>
          <w:sz w:val="24"/>
          <w:szCs w:val="24"/>
        </w:rPr>
        <w:t xml:space="preserve">           </w:t>
      </w:r>
      <w:r w:rsidRPr="000E3C4A">
        <w:rPr>
          <w:rFonts w:ascii="Times New Roman" w:hAnsi="Times New Roman"/>
          <w:sz w:val="24"/>
          <w:szCs w:val="24"/>
        </w:rPr>
        <w:t xml:space="preserve">      6.40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p>
    <w:p w14:paraId="38E85FC0" w14:textId="77777777" w:rsidR="00FA5EB5" w:rsidRDefault="00FA5EB5" w:rsidP="00FA5EB5">
      <w:pPr>
        <w:pStyle w:val="PlainText"/>
        <w:rPr>
          <w:rFonts w:ascii="Times New Roman" w:hAnsi="Times New Roman"/>
          <w:sz w:val="24"/>
          <w:szCs w:val="24"/>
        </w:rPr>
      </w:pPr>
    </w:p>
    <w:p w14:paraId="45AE21C4" w14:textId="6DFD487F" w:rsidR="00FA5EB5" w:rsidRDefault="00FA5EB5" w:rsidP="00FA5EB5">
      <w:pPr>
        <w:pStyle w:val="PlainText"/>
        <w:rPr>
          <w:rFonts w:ascii="Times New Roman" w:hAnsi="Times New Roman"/>
          <w:sz w:val="24"/>
          <w:szCs w:val="24"/>
        </w:rPr>
      </w:pPr>
      <w:r>
        <w:rPr>
          <w:rFonts w:ascii="Times New Roman" w:hAnsi="Times New Roman"/>
          <w:sz w:val="24"/>
          <w:szCs w:val="24"/>
        </w:rPr>
        <w:tab/>
        <w:t xml:space="preserve">Surrender of provision by ₹43.60 lakh was </w:t>
      </w:r>
      <w:r w:rsidR="00576040">
        <w:rPr>
          <w:rFonts w:ascii="Times New Roman" w:hAnsi="Times New Roman"/>
          <w:sz w:val="24"/>
          <w:szCs w:val="24"/>
        </w:rPr>
        <w:t xml:space="preserve">made </w:t>
      </w:r>
      <w:r>
        <w:rPr>
          <w:rFonts w:ascii="Times New Roman" w:hAnsi="Times New Roman"/>
          <w:sz w:val="24"/>
          <w:szCs w:val="24"/>
        </w:rPr>
        <w:t>without assigning any reason.</w:t>
      </w:r>
    </w:p>
    <w:p w14:paraId="44522DF3" w14:textId="77777777" w:rsidR="00FA5EB5" w:rsidRPr="000E3C4A" w:rsidRDefault="00FA5EB5" w:rsidP="00FA5EB5">
      <w:pPr>
        <w:pStyle w:val="PlainText"/>
        <w:rPr>
          <w:rFonts w:ascii="Times New Roman" w:hAnsi="Times New Roman"/>
          <w:sz w:val="24"/>
          <w:szCs w:val="24"/>
        </w:rPr>
      </w:pPr>
    </w:p>
    <w:p w14:paraId="1FB9A3A3" w14:textId="77777777" w:rsidR="00FA5EB5" w:rsidRPr="000E3C4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ix</w:t>
      </w:r>
      <w:r w:rsidRPr="00975E9C">
        <w:rPr>
          <w:rFonts w:ascii="Times New Roman" w:hAnsi="Times New Roman"/>
          <w:sz w:val="24"/>
          <w:szCs w:val="24"/>
        </w:rPr>
        <w:t xml:space="preserve">)           </w:t>
      </w:r>
      <w:r w:rsidRPr="000E3C4A">
        <w:rPr>
          <w:rFonts w:ascii="Times New Roman" w:hAnsi="Times New Roman"/>
          <w:sz w:val="24"/>
          <w:szCs w:val="24"/>
        </w:rPr>
        <w:t xml:space="preserve">103   </w:t>
      </w:r>
      <w:r>
        <w:rPr>
          <w:rFonts w:ascii="Times New Roman" w:hAnsi="Times New Roman"/>
          <w:sz w:val="24"/>
          <w:szCs w:val="24"/>
        </w:rPr>
        <w:t xml:space="preserve"> </w:t>
      </w:r>
      <w:r w:rsidRPr="000E3C4A">
        <w:rPr>
          <w:rFonts w:ascii="Times New Roman" w:hAnsi="Times New Roman"/>
          <w:sz w:val="24"/>
          <w:szCs w:val="24"/>
        </w:rPr>
        <w:t>Tourist Transport service</w:t>
      </w:r>
    </w:p>
    <w:p w14:paraId="2FC76E52"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(01) </w:t>
      </w:r>
      <w:r>
        <w:rPr>
          <w:rFonts w:ascii="Times New Roman" w:hAnsi="Times New Roman"/>
          <w:sz w:val="24"/>
          <w:szCs w:val="24"/>
        </w:rPr>
        <w:t xml:space="preserve">  </w:t>
      </w:r>
      <w:r w:rsidRPr="000E3C4A">
        <w:rPr>
          <w:rFonts w:ascii="Times New Roman" w:hAnsi="Times New Roman"/>
          <w:sz w:val="24"/>
          <w:szCs w:val="24"/>
        </w:rPr>
        <w:t>Transport facilities for Tourists</w:t>
      </w:r>
    </w:p>
    <w:p w14:paraId="10E00BEB"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7E35FED3"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15.93</w:t>
      </w:r>
    </w:p>
    <w:p w14:paraId="787DD74A"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7.10              </w:t>
      </w:r>
      <w:r>
        <w:rPr>
          <w:rFonts w:ascii="Times New Roman" w:hAnsi="Times New Roman"/>
          <w:sz w:val="24"/>
          <w:szCs w:val="24"/>
        </w:rPr>
        <w:t xml:space="preserve">                                     </w:t>
      </w:r>
      <w:r w:rsidRPr="000E3C4A">
        <w:rPr>
          <w:rFonts w:ascii="Times New Roman" w:hAnsi="Times New Roman"/>
          <w:sz w:val="24"/>
          <w:szCs w:val="24"/>
        </w:rPr>
        <w:t xml:space="preserve">    8.83    </w:t>
      </w:r>
      <w:r>
        <w:rPr>
          <w:rFonts w:ascii="Times New Roman" w:hAnsi="Times New Roman"/>
          <w:sz w:val="24"/>
          <w:szCs w:val="24"/>
        </w:rPr>
        <w:t xml:space="preserve">              </w:t>
      </w:r>
      <w:r w:rsidRPr="000E3C4A">
        <w:rPr>
          <w:rFonts w:ascii="Times New Roman" w:hAnsi="Times New Roman"/>
          <w:sz w:val="24"/>
          <w:szCs w:val="24"/>
        </w:rPr>
        <w:t xml:space="preserve">    8.83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p>
    <w:p w14:paraId="0EB92ECB" w14:textId="77777777" w:rsidR="00FA5EB5" w:rsidRDefault="00FA5EB5" w:rsidP="00FA5EB5">
      <w:pPr>
        <w:pStyle w:val="PlainText"/>
        <w:rPr>
          <w:rFonts w:ascii="Times New Roman" w:hAnsi="Times New Roman"/>
          <w:sz w:val="24"/>
          <w:szCs w:val="24"/>
        </w:rPr>
      </w:pPr>
    </w:p>
    <w:p w14:paraId="7144CD6D" w14:textId="4DFC8020" w:rsidR="00FA5EB5" w:rsidRPr="000E3C4A" w:rsidRDefault="00FA5EB5" w:rsidP="00FA5EB5">
      <w:pPr>
        <w:pStyle w:val="PlainText"/>
        <w:rPr>
          <w:rFonts w:ascii="Times New Roman" w:hAnsi="Times New Roman"/>
          <w:sz w:val="24"/>
          <w:szCs w:val="24"/>
        </w:rPr>
      </w:pPr>
      <w:r>
        <w:rPr>
          <w:rFonts w:ascii="Times New Roman" w:hAnsi="Times New Roman"/>
          <w:sz w:val="24"/>
          <w:szCs w:val="24"/>
        </w:rPr>
        <w:tab/>
        <w:t xml:space="preserve">Surrender of provision by ₹7.10 lakh was </w:t>
      </w:r>
      <w:r w:rsidR="00576040">
        <w:rPr>
          <w:rFonts w:ascii="Times New Roman" w:hAnsi="Times New Roman"/>
          <w:sz w:val="24"/>
          <w:szCs w:val="24"/>
        </w:rPr>
        <w:t xml:space="preserve">made </w:t>
      </w:r>
      <w:r>
        <w:rPr>
          <w:rFonts w:ascii="Times New Roman" w:hAnsi="Times New Roman"/>
          <w:sz w:val="24"/>
          <w:szCs w:val="24"/>
        </w:rPr>
        <w:t>without assigning any reason.</w:t>
      </w:r>
    </w:p>
    <w:p w14:paraId="7789CAD3" w14:textId="77777777" w:rsidR="00FA5EB5" w:rsidRPr="000E3C4A" w:rsidRDefault="00FA5EB5" w:rsidP="00FA5EB5">
      <w:pPr>
        <w:pStyle w:val="PlainText"/>
        <w:rPr>
          <w:rFonts w:ascii="Times New Roman" w:hAnsi="Times New Roman"/>
          <w:sz w:val="24"/>
          <w:szCs w:val="24"/>
        </w:rPr>
      </w:pPr>
    </w:p>
    <w:p w14:paraId="7C370725" w14:textId="77777777" w:rsidR="00FA5EB5" w:rsidRPr="000E3C4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w:t>
      </w:r>
      <w:r w:rsidRPr="00975E9C">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190   </w:t>
      </w:r>
      <w:r>
        <w:rPr>
          <w:rFonts w:ascii="Times New Roman" w:hAnsi="Times New Roman"/>
          <w:sz w:val="24"/>
          <w:szCs w:val="24"/>
        </w:rPr>
        <w:t xml:space="preserve"> </w:t>
      </w:r>
      <w:r w:rsidRPr="000E3C4A">
        <w:rPr>
          <w:rFonts w:ascii="Times New Roman" w:hAnsi="Times New Roman"/>
          <w:sz w:val="24"/>
          <w:szCs w:val="24"/>
        </w:rPr>
        <w:t>Assistance to Public Sectors and</w:t>
      </w:r>
    </w:p>
    <w:p w14:paraId="661A1871"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Other Undertakings</w:t>
      </w:r>
    </w:p>
    <w:p w14:paraId="12288696"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(08) </w:t>
      </w:r>
      <w:r>
        <w:rPr>
          <w:rFonts w:ascii="Times New Roman" w:hAnsi="Times New Roman"/>
          <w:sz w:val="24"/>
          <w:szCs w:val="24"/>
        </w:rPr>
        <w:t xml:space="preserve">  </w:t>
      </w:r>
      <w:r w:rsidRPr="000E3C4A">
        <w:rPr>
          <w:rFonts w:ascii="Times New Roman" w:hAnsi="Times New Roman"/>
          <w:sz w:val="24"/>
          <w:szCs w:val="24"/>
        </w:rPr>
        <w:t xml:space="preserve">Expenditure </w:t>
      </w:r>
      <w:r>
        <w:rPr>
          <w:rFonts w:ascii="Times New Roman" w:hAnsi="Times New Roman"/>
          <w:sz w:val="24"/>
          <w:szCs w:val="24"/>
        </w:rPr>
        <w:t>o</w:t>
      </w:r>
      <w:r w:rsidRPr="000E3C4A">
        <w:rPr>
          <w:rFonts w:ascii="Times New Roman" w:hAnsi="Times New Roman"/>
          <w:sz w:val="24"/>
          <w:szCs w:val="24"/>
        </w:rPr>
        <w:t>f Chairman</w:t>
      </w:r>
    </w:p>
    <w:p w14:paraId="37BFF2AC"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Vice Chairman </w:t>
      </w:r>
      <w:r>
        <w:rPr>
          <w:rFonts w:ascii="Times New Roman" w:hAnsi="Times New Roman"/>
          <w:sz w:val="24"/>
          <w:szCs w:val="24"/>
        </w:rPr>
        <w:t>o</w:t>
      </w:r>
      <w:r w:rsidRPr="000E3C4A">
        <w:rPr>
          <w:rFonts w:ascii="Times New Roman" w:hAnsi="Times New Roman"/>
          <w:sz w:val="24"/>
          <w:szCs w:val="24"/>
        </w:rPr>
        <w:t>f The Meghalaya</w:t>
      </w:r>
    </w:p>
    <w:p w14:paraId="59CD8394"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Tourism Development Corporation</w:t>
      </w:r>
    </w:p>
    <w:p w14:paraId="3C3DAF77"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258134E2"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33.24</w:t>
      </w:r>
    </w:p>
    <w:p w14:paraId="68D694F8"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6.19              </w:t>
      </w:r>
      <w:r>
        <w:rPr>
          <w:rFonts w:ascii="Times New Roman" w:hAnsi="Times New Roman"/>
          <w:sz w:val="24"/>
          <w:szCs w:val="24"/>
        </w:rPr>
        <w:t xml:space="preserve">                                  </w:t>
      </w:r>
      <w:r w:rsidRPr="000E3C4A">
        <w:rPr>
          <w:rFonts w:ascii="Times New Roman" w:hAnsi="Times New Roman"/>
          <w:sz w:val="24"/>
          <w:szCs w:val="24"/>
        </w:rPr>
        <w:t xml:space="preserve">   27.05 </w:t>
      </w:r>
      <w:r>
        <w:rPr>
          <w:rFonts w:ascii="Times New Roman" w:hAnsi="Times New Roman"/>
          <w:sz w:val="24"/>
          <w:szCs w:val="24"/>
        </w:rPr>
        <w:t xml:space="preserve">           </w:t>
      </w:r>
      <w:r w:rsidRPr="000E3C4A">
        <w:rPr>
          <w:rFonts w:ascii="Times New Roman" w:hAnsi="Times New Roman"/>
          <w:sz w:val="24"/>
          <w:szCs w:val="24"/>
        </w:rPr>
        <w:t xml:space="preserve">      27.05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p>
    <w:p w14:paraId="0B1DEA41" w14:textId="77777777" w:rsidR="00FA5EB5" w:rsidRDefault="00FA5EB5" w:rsidP="00FA5EB5">
      <w:pPr>
        <w:pStyle w:val="PlainText"/>
        <w:rPr>
          <w:rFonts w:ascii="Times New Roman" w:hAnsi="Times New Roman"/>
          <w:sz w:val="24"/>
          <w:szCs w:val="24"/>
        </w:rPr>
      </w:pPr>
    </w:p>
    <w:p w14:paraId="15B07245" w14:textId="28D7840C" w:rsidR="00FA5EB5" w:rsidRPr="000E3C4A"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₹6.19 lakh was the net result of decrease by ₹0.51 lakh through re-appropriation non-utilisation of fund and further decrease of ₹5.68 lakh by way of surrender without assigning any reason.</w:t>
      </w:r>
    </w:p>
    <w:p w14:paraId="2D1C6C74" w14:textId="77777777" w:rsidR="00FA5EB5" w:rsidRPr="000E3C4A" w:rsidRDefault="00FA5EB5" w:rsidP="00FA5EB5">
      <w:pPr>
        <w:pStyle w:val="PlainText"/>
        <w:rPr>
          <w:rFonts w:ascii="Times New Roman" w:hAnsi="Times New Roman"/>
          <w:sz w:val="24"/>
          <w:szCs w:val="24"/>
        </w:rPr>
      </w:pPr>
    </w:p>
    <w:p w14:paraId="36795823" w14:textId="77777777" w:rsidR="00FA5EB5" w:rsidRPr="000A5B7D" w:rsidRDefault="00FA5EB5" w:rsidP="00FA5EB5">
      <w:pPr>
        <w:pStyle w:val="PlainText"/>
        <w:rPr>
          <w:rFonts w:ascii="Times New Roman" w:hAnsi="Times New Roman"/>
          <w:i/>
          <w:iCs/>
          <w:sz w:val="24"/>
          <w:szCs w:val="24"/>
        </w:rPr>
      </w:pPr>
      <w:r w:rsidRPr="00975E9C">
        <w:rPr>
          <w:rFonts w:ascii="Times New Roman" w:hAnsi="Times New Roman"/>
          <w:sz w:val="24"/>
          <w:szCs w:val="24"/>
        </w:rPr>
        <w:t>(</w:t>
      </w:r>
      <w:r>
        <w:rPr>
          <w:rFonts w:ascii="Times New Roman" w:hAnsi="Times New Roman"/>
          <w:sz w:val="24"/>
          <w:szCs w:val="24"/>
        </w:rPr>
        <w:t>xi</w:t>
      </w:r>
      <w:r w:rsidRPr="00975E9C">
        <w:rPr>
          <w:rFonts w:ascii="Times New Roman" w:hAnsi="Times New Roman"/>
          <w:sz w:val="24"/>
          <w:szCs w:val="24"/>
        </w:rPr>
        <w:t xml:space="preserve">)           </w:t>
      </w:r>
      <w:r w:rsidRPr="000A5B7D">
        <w:rPr>
          <w:rFonts w:ascii="Times New Roman" w:hAnsi="Times New Roman"/>
          <w:i/>
          <w:iCs/>
          <w:sz w:val="24"/>
          <w:szCs w:val="24"/>
        </w:rPr>
        <w:t>80      General</w:t>
      </w:r>
    </w:p>
    <w:p w14:paraId="683700D1"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003   </w:t>
      </w:r>
      <w:r>
        <w:rPr>
          <w:rFonts w:ascii="Times New Roman" w:hAnsi="Times New Roman"/>
          <w:sz w:val="24"/>
          <w:szCs w:val="24"/>
        </w:rPr>
        <w:t xml:space="preserve"> </w:t>
      </w:r>
      <w:r w:rsidRPr="000E3C4A">
        <w:rPr>
          <w:rFonts w:ascii="Times New Roman" w:hAnsi="Times New Roman"/>
          <w:sz w:val="24"/>
          <w:szCs w:val="24"/>
        </w:rPr>
        <w:t>Training</w:t>
      </w:r>
    </w:p>
    <w:p w14:paraId="2127446B"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(03) </w:t>
      </w:r>
      <w:r>
        <w:rPr>
          <w:rFonts w:ascii="Times New Roman" w:hAnsi="Times New Roman"/>
          <w:sz w:val="24"/>
          <w:szCs w:val="24"/>
        </w:rPr>
        <w:t xml:space="preserve">   </w:t>
      </w:r>
      <w:r w:rsidRPr="000E3C4A">
        <w:rPr>
          <w:rFonts w:ascii="Times New Roman" w:hAnsi="Times New Roman"/>
          <w:sz w:val="24"/>
          <w:szCs w:val="24"/>
        </w:rPr>
        <w:t>Establishment of Food Craft</w:t>
      </w:r>
    </w:p>
    <w:p w14:paraId="7A788553"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Institute</w:t>
      </w:r>
    </w:p>
    <w:p w14:paraId="7C9FB3CA"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15C1494B"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56.36</w:t>
      </w:r>
    </w:p>
    <w:p w14:paraId="33256DEE"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8.34           </w:t>
      </w:r>
      <w:r>
        <w:rPr>
          <w:rFonts w:ascii="Times New Roman" w:hAnsi="Times New Roman"/>
          <w:sz w:val="24"/>
          <w:szCs w:val="24"/>
        </w:rPr>
        <w:t xml:space="preserve">                                      </w:t>
      </w:r>
      <w:r w:rsidRPr="000E3C4A">
        <w:rPr>
          <w:rFonts w:ascii="Times New Roman" w:hAnsi="Times New Roman"/>
          <w:sz w:val="24"/>
          <w:szCs w:val="24"/>
        </w:rPr>
        <w:t xml:space="preserve">      48.02    </w:t>
      </w:r>
      <w:r>
        <w:rPr>
          <w:rFonts w:ascii="Times New Roman" w:hAnsi="Times New Roman"/>
          <w:sz w:val="24"/>
          <w:szCs w:val="24"/>
        </w:rPr>
        <w:t xml:space="preserve">          </w:t>
      </w:r>
      <w:r w:rsidRPr="000E3C4A">
        <w:rPr>
          <w:rFonts w:ascii="Times New Roman" w:hAnsi="Times New Roman"/>
          <w:sz w:val="24"/>
          <w:szCs w:val="24"/>
        </w:rPr>
        <w:t xml:space="preserve">   48.02   </w:t>
      </w:r>
      <w:r>
        <w:rPr>
          <w:rFonts w:ascii="Times New Roman" w:hAnsi="Times New Roman"/>
          <w:sz w:val="24"/>
          <w:szCs w:val="24"/>
        </w:rPr>
        <w:t xml:space="preserve">             ...</w:t>
      </w:r>
    </w:p>
    <w:p w14:paraId="3DF71954" w14:textId="77777777" w:rsidR="00FA5EB5" w:rsidRDefault="00FA5EB5" w:rsidP="00FA5EB5">
      <w:pPr>
        <w:pStyle w:val="PlainText"/>
        <w:rPr>
          <w:rFonts w:ascii="Times New Roman" w:hAnsi="Times New Roman"/>
          <w:sz w:val="24"/>
          <w:szCs w:val="24"/>
        </w:rPr>
      </w:pPr>
    </w:p>
    <w:p w14:paraId="4B938B80" w14:textId="4F3F82E3" w:rsidR="00FA5EB5" w:rsidRPr="000E3C4A" w:rsidRDefault="00FA5EB5" w:rsidP="00FA5EB5">
      <w:pPr>
        <w:pStyle w:val="PlainText"/>
        <w:rPr>
          <w:rFonts w:ascii="Times New Roman" w:hAnsi="Times New Roman"/>
          <w:sz w:val="24"/>
          <w:szCs w:val="24"/>
        </w:rPr>
      </w:pPr>
      <w:r>
        <w:rPr>
          <w:rFonts w:ascii="Times New Roman" w:hAnsi="Times New Roman"/>
          <w:sz w:val="24"/>
          <w:szCs w:val="24"/>
        </w:rPr>
        <w:tab/>
        <w:t xml:space="preserve">Surrender of provision by ₹8.34 lakh was </w:t>
      </w:r>
      <w:r w:rsidR="00304F9A">
        <w:rPr>
          <w:rFonts w:ascii="Times New Roman" w:hAnsi="Times New Roman"/>
          <w:sz w:val="24"/>
          <w:szCs w:val="24"/>
        </w:rPr>
        <w:t xml:space="preserve">made </w:t>
      </w:r>
      <w:r>
        <w:rPr>
          <w:rFonts w:ascii="Times New Roman" w:hAnsi="Times New Roman"/>
          <w:sz w:val="24"/>
          <w:szCs w:val="24"/>
        </w:rPr>
        <w:t>without assigning any reason.</w:t>
      </w:r>
    </w:p>
    <w:p w14:paraId="765B7B1F" w14:textId="77777777" w:rsidR="00FA5EB5" w:rsidRDefault="00FA5EB5" w:rsidP="00FA5EB5">
      <w:pPr>
        <w:pStyle w:val="PlainText"/>
        <w:rPr>
          <w:rFonts w:ascii="Times New Roman" w:hAnsi="Times New Roman"/>
          <w:sz w:val="24"/>
          <w:szCs w:val="24"/>
        </w:rPr>
      </w:pPr>
    </w:p>
    <w:p w14:paraId="2E8F5B5C" w14:textId="77777777" w:rsidR="00FA5EB5" w:rsidRDefault="00FA5EB5" w:rsidP="00FA5EB5">
      <w:pPr>
        <w:pStyle w:val="PlainText"/>
        <w:rPr>
          <w:rFonts w:ascii="Times New Roman" w:hAnsi="Times New Roman"/>
          <w:sz w:val="24"/>
          <w:szCs w:val="24"/>
        </w:rPr>
      </w:pPr>
    </w:p>
    <w:p w14:paraId="4CB09F14" w14:textId="77777777" w:rsidR="00FA5EB5" w:rsidRDefault="00FA5EB5" w:rsidP="00FA5EB5">
      <w:pPr>
        <w:pStyle w:val="PlainText"/>
        <w:rPr>
          <w:rFonts w:ascii="Times New Roman" w:hAnsi="Times New Roman"/>
          <w:sz w:val="24"/>
          <w:szCs w:val="24"/>
        </w:rPr>
      </w:pPr>
    </w:p>
    <w:p w14:paraId="2ED3A71F" w14:textId="77777777" w:rsidR="00FA5EB5" w:rsidRDefault="00FA5EB5" w:rsidP="00FA5EB5">
      <w:pPr>
        <w:pStyle w:val="PlainText"/>
        <w:jc w:val="center"/>
        <w:rPr>
          <w:rFonts w:ascii="Times New Roman" w:hAnsi="Times New Roman"/>
          <w:bCs/>
          <w:sz w:val="24"/>
          <w:szCs w:val="24"/>
          <w:lang w:val="en-US"/>
        </w:rPr>
      </w:pPr>
      <w:r>
        <w:rPr>
          <w:rFonts w:ascii="Times New Roman" w:hAnsi="Times New Roman"/>
          <w:b/>
          <w:bCs/>
          <w:sz w:val="24"/>
          <w:szCs w:val="24"/>
        </w:rPr>
        <w:t>GRANT NO. 57</w:t>
      </w:r>
      <w:r>
        <w:rPr>
          <w:rFonts w:ascii="Times New Roman" w:hAnsi="Times New Roman"/>
          <w:b/>
          <w:bCs/>
          <w:sz w:val="24"/>
          <w:szCs w:val="24"/>
          <w:lang w:val="en-US"/>
        </w:rPr>
        <w:t>-</w:t>
      </w:r>
      <w:r w:rsidRPr="00AB6FC7">
        <w:rPr>
          <w:rFonts w:ascii="Times New Roman" w:hAnsi="Times New Roman"/>
          <w:bCs/>
          <w:sz w:val="24"/>
          <w:szCs w:val="24"/>
          <w:lang w:val="en-US"/>
        </w:rPr>
        <w:t>Contd.</w:t>
      </w:r>
    </w:p>
    <w:p w14:paraId="08BF1679" w14:textId="77777777" w:rsidR="00FA5EB5" w:rsidRDefault="00FA5EB5" w:rsidP="00FA5EB5">
      <w:pPr>
        <w:pStyle w:val="PlainText"/>
        <w:jc w:val="center"/>
        <w:rPr>
          <w:rFonts w:ascii="Times New Roman" w:hAnsi="Times New Roman"/>
          <w:bCs/>
          <w:sz w:val="24"/>
          <w:szCs w:val="24"/>
          <w:lang w:val="en-US"/>
        </w:rPr>
      </w:pPr>
    </w:p>
    <w:p w14:paraId="25CDDB0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5576DE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662148FB" w14:textId="77777777" w:rsidR="00FA5EB5" w:rsidRPr="001A2467"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5F9B940"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xii</w:t>
      </w:r>
      <w:r w:rsidRPr="00975E9C">
        <w:rPr>
          <w:rFonts w:ascii="Times New Roman" w:hAnsi="Times New Roman"/>
          <w:sz w:val="24"/>
          <w:szCs w:val="24"/>
        </w:rPr>
        <w:t xml:space="preserve">)          </w:t>
      </w:r>
      <w:r w:rsidRPr="00516477">
        <w:rPr>
          <w:rFonts w:ascii="Times New Roman" w:hAnsi="Times New Roman"/>
          <w:b/>
          <w:sz w:val="24"/>
          <w:szCs w:val="24"/>
        </w:rPr>
        <w:t>3452  Tourism</w:t>
      </w:r>
    </w:p>
    <w:p w14:paraId="78448D96" w14:textId="77777777" w:rsidR="00FA5EB5" w:rsidRPr="000A5B7D" w:rsidRDefault="00FA5EB5" w:rsidP="00FA5EB5">
      <w:pPr>
        <w:pStyle w:val="PlainText"/>
        <w:rPr>
          <w:rFonts w:ascii="Times New Roman" w:hAnsi="Times New Roman"/>
          <w:i/>
          <w:iCs/>
          <w:sz w:val="24"/>
          <w:szCs w:val="24"/>
        </w:rPr>
      </w:pPr>
      <w:r>
        <w:rPr>
          <w:rFonts w:ascii="Times New Roman" w:hAnsi="Times New Roman"/>
          <w:sz w:val="24"/>
          <w:szCs w:val="24"/>
        </w:rPr>
        <w:t xml:space="preserve">                 </w:t>
      </w:r>
      <w:r w:rsidRPr="000A5B7D">
        <w:rPr>
          <w:rFonts w:ascii="Times New Roman" w:hAnsi="Times New Roman"/>
          <w:i/>
          <w:iCs/>
          <w:sz w:val="24"/>
          <w:szCs w:val="24"/>
        </w:rPr>
        <w:t>80      General</w:t>
      </w:r>
    </w:p>
    <w:p w14:paraId="78F89C50"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104   </w:t>
      </w:r>
      <w:r>
        <w:rPr>
          <w:rFonts w:ascii="Times New Roman" w:hAnsi="Times New Roman"/>
          <w:sz w:val="24"/>
          <w:szCs w:val="24"/>
        </w:rPr>
        <w:t xml:space="preserve"> </w:t>
      </w:r>
      <w:r w:rsidRPr="000E3C4A">
        <w:rPr>
          <w:rFonts w:ascii="Times New Roman" w:hAnsi="Times New Roman"/>
          <w:sz w:val="24"/>
          <w:szCs w:val="24"/>
        </w:rPr>
        <w:t>Promotion and Publicity</w:t>
      </w:r>
    </w:p>
    <w:p w14:paraId="7491ADC2"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(01) </w:t>
      </w:r>
      <w:r>
        <w:rPr>
          <w:rFonts w:ascii="Times New Roman" w:hAnsi="Times New Roman"/>
          <w:sz w:val="24"/>
          <w:szCs w:val="24"/>
        </w:rPr>
        <w:t xml:space="preserve">  </w:t>
      </w:r>
      <w:r w:rsidRPr="000E3C4A">
        <w:rPr>
          <w:rFonts w:ascii="Times New Roman" w:hAnsi="Times New Roman"/>
          <w:sz w:val="24"/>
          <w:szCs w:val="24"/>
        </w:rPr>
        <w:t>Tourist Information and</w:t>
      </w:r>
    </w:p>
    <w:p w14:paraId="13C3DFB2"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Publicity Office Guwahati</w:t>
      </w:r>
    </w:p>
    <w:p w14:paraId="5C6958A6"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507ABFDB"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34.12</w:t>
      </w:r>
    </w:p>
    <w:p w14:paraId="101F0F73"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10.34               </w:t>
      </w:r>
      <w:r>
        <w:rPr>
          <w:rFonts w:ascii="Times New Roman" w:hAnsi="Times New Roman"/>
          <w:sz w:val="24"/>
          <w:szCs w:val="24"/>
        </w:rPr>
        <w:t xml:space="preserve">                                   </w:t>
      </w:r>
      <w:r w:rsidRPr="000E3C4A">
        <w:rPr>
          <w:rFonts w:ascii="Times New Roman" w:hAnsi="Times New Roman"/>
          <w:sz w:val="24"/>
          <w:szCs w:val="24"/>
        </w:rPr>
        <w:t xml:space="preserve">  23.78     </w:t>
      </w:r>
      <w:r>
        <w:rPr>
          <w:rFonts w:ascii="Times New Roman" w:hAnsi="Times New Roman"/>
          <w:sz w:val="24"/>
          <w:szCs w:val="24"/>
        </w:rPr>
        <w:t xml:space="preserve">             </w:t>
      </w:r>
      <w:r w:rsidRPr="000E3C4A">
        <w:rPr>
          <w:rFonts w:ascii="Times New Roman" w:hAnsi="Times New Roman"/>
          <w:sz w:val="24"/>
          <w:szCs w:val="24"/>
        </w:rPr>
        <w:t xml:space="preserve">  23.78   </w:t>
      </w:r>
      <w:r>
        <w:rPr>
          <w:rFonts w:ascii="Times New Roman" w:hAnsi="Times New Roman"/>
          <w:sz w:val="24"/>
          <w:szCs w:val="24"/>
        </w:rPr>
        <w:t xml:space="preserve">             ...</w:t>
      </w:r>
    </w:p>
    <w:p w14:paraId="12A06EEB" w14:textId="77777777" w:rsidR="00FA5EB5" w:rsidRDefault="00FA5EB5" w:rsidP="00FA5EB5">
      <w:pPr>
        <w:pStyle w:val="PlainText"/>
        <w:rPr>
          <w:rFonts w:ascii="Times New Roman" w:hAnsi="Times New Roman"/>
          <w:sz w:val="24"/>
          <w:szCs w:val="24"/>
        </w:rPr>
      </w:pPr>
    </w:p>
    <w:p w14:paraId="2FCBF36E" w14:textId="4D1C8C5E" w:rsidR="00FA5EB5" w:rsidRPr="000E3C4A" w:rsidRDefault="00FA5EB5" w:rsidP="00FA5EB5">
      <w:pPr>
        <w:pStyle w:val="PlainText"/>
        <w:rPr>
          <w:rFonts w:ascii="Times New Roman" w:hAnsi="Times New Roman"/>
          <w:sz w:val="24"/>
          <w:szCs w:val="24"/>
        </w:rPr>
      </w:pPr>
      <w:r>
        <w:rPr>
          <w:rFonts w:ascii="Times New Roman" w:hAnsi="Times New Roman"/>
          <w:sz w:val="24"/>
          <w:szCs w:val="24"/>
        </w:rPr>
        <w:tab/>
        <w:t xml:space="preserve">Surrender of provision by ₹10.34 lakh was </w:t>
      </w:r>
      <w:r w:rsidR="00304F9A">
        <w:rPr>
          <w:rFonts w:ascii="Times New Roman" w:hAnsi="Times New Roman"/>
          <w:sz w:val="24"/>
          <w:szCs w:val="24"/>
        </w:rPr>
        <w:t xml:space="preserve">made </w:t>
      </w:r>
      <w:r>
        <w:rPr>
          <w:rFonts w:ascii="Times New Roman" w:hAnsi="Times New Roman"/>
          <w:sz w:val="24"/>
          <w:szCs w:val="24"/>
        </w:rPr>
        <w:t>without assigning any reason.</w:t>
      </w:r>
    </w:p>
    <w:p w14:paraId="3E46966E" w14:textId="77777777" w:rsidR="00FA5EB5" w:rsidRPr="000E3C4A" w:rsidRDefault="00FA5EB5" w:rsidP="00FA5EB5">
      <w:pPr>
        <w:pStyle w:val="PlainText"/>
        <w:rPr>
          <w:rFonts w:ascii="Times New Roman" w:hAnsi="Times New Roman"/>
          <w:sz w:val="24"/>
          <w:szCs w:val="24"/>
        </w:rPr>
      </w:pPr>
    </w:p>
    <w:p w14:paraId="3505E123" w14:textId="77777777" w:rsidR="00FA5EB5" w:rsidRPr="000E3C4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xiii</w:t>
      </w:r>
      <w:r w:rsidRPr="00975E9C">
        <w:rPr>
          <w:rFonts w:ascii="Times New Roman" w:hAnsi="Times New Roman"/>
          <w:sz w:val="24"/>
          <w:szCs w:val="24"/>
        </w:rPr>
        <w:t xml:space="preserve">)       </w:t>
      </w:r>
      <w:r w:rsidRPr="000E3C4A">
        <w:rPr>
          <w:rFonts w:ascii="Times New Roman" w:hAnsi="Times New Roman"/>
          <w:sz w:val="24"/>
          <w:szCs w:val="24"/>
        </w:rPr>
        <w:t xml:space="preserve">(05) </w:t>
      </w:r>
      <w:r>
        <w:rPr>
          <w:rFonts w:ascii="Times New Roman" w:hAnsi="Times New Roman"/>
          <w:sz w:val="24"/>
          <w:szCs w:val="24"/>
        </w:rPr>
        <w:t xml:space="preserve">    </w:t>
      </w:r>
      <w:r w:rsidRPr="000E3C4A">
        <w:rPr>
          <w:rFonts w:ascii="Times New Roman" w:hAnsi="Times New Roman"/>
          <w:sz w:val="24"/>
          <w:szCs w:val="24"/>
        </w:rPr>
        <w:t>Other Tourist Information</w:t>
      </w:r>
    </w:p>
    <w:p w14:paraId="3D9ADA20"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Centres</w:t>
      </w:r>
    </w:p>
    <w:p w14:paraId="78AED25E"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65C94AB2"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290.44</w:t>
      </w:r>
    </w:p>
    <w:p w14:paraId="764373E4"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23.99           </w:t>
      </w:r>
      <w:r>
        <w:rPr>
          <w:rFonts w:ascii="Times New Roman" w:hAnsi="Times New Roman"/>
          <w:sz w:val="24"/>
          <w:szCs w:val="24"/>
        </w:rPr>
        <w:t xml:space="preserve">                                    </w:t>
      </w:r>
      <w:r w:rsidRPr="000E3C4A">
        <w:rPr>
          <w:rFonts w:ascii="Times New Roman" w:hAnsi="Times New Roman"/>
          <w:sz w:val="24"/>
          <w:szCs w:val="24"/>
        </w:rPr>
        <w:t xml:space="preserve">    266.45</w:t>
      </w:r>
      <w:r>
        <w:rPr>
          <w:rFonts w:ascii="Times New Roman" w:hAnsi="Times New Roman"/>
          <w:sz w:val="24"/>
          <w:szCs w:val="24"/>
        </w:rPr>
        <w:t xml:space="preserve">           </w:t>
      </w:r>
      <w:r w:rsidRPr="000E3C4A">
        <w:rPr>
          <w:rFonts w:ascii="Times New Roman" w:hAnsi="Times New Roman"/>
          <w:sz w:val="24"/>
          <w:szCs w:val="24"/>
        </w:rPr>
        <w:t xml:space="preserve">     267.68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1.23</w:t>
      </w:r>
    </w:p>
    <w:p w14:paraId="14C1DAE1" w14:textId="77777777" w:rsidR="00FA5EB5" w:rsidRDefault="00FA5EB5" w:rsidP="00FA5EB5">
      <w:pPr>
        <w:pStyle w:val="PlainText"/>
        <w:rPr>
          <w:rFonts w:ascii="Times New Roman" w:hAnsi="Times New Roman"/>
          <w:sz w:val="24"/>
          <w:szCs w:val="24"/>
        </w:rPr>
      </w:pPr>
    </w:p>
    <w:p w14:paraId="6BF6B6B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₹23.99 lakh was the net result of increase of ₹8.03 lakh through re-appropriation and decrease of ₹32.02 lakh by way of surrender without assigning any reason.</w:t>
      </w:r>
    </w:p>
    <w:p w14:paraId="72CB6CAE" w14:textId="77777777" w:rsidR="00FA5EB5" w:rsidRDefault="00FA5EB5" w:rsidP="00FA5EB5">
      <w:pPr>
        <w:pStyle w:val="PlainText"/>
        <w:jc w:val="both"/>
        <w:rPr>
          <w:rFonts w:ascii="Times New Roman" w:hAnsi="Times New Roman"/>
          <w:sz w:val="24"/>
          <w:szCs w:val="24"/>
        </w:rPr>
      </w:pPr>
    </w:p>
    <w:p w14:paraId="01153B09" w14:textId="77777777" w:rsidR="00FA5EB5" w:rsidRPr="000E3C4A" w:rsidRDefault="00FA5EB5" w:rsidP="00FA5EB5">
      <w:pPr>
        <w:pStyle w:val="PlainText"/>
        <w:rPr>
          <w:rFonts w:ascii="Times New Roman" w:hAnsi="Times New Roman"/>
          <w:sz w:val="24"/>
          <w:szCs w:val="24"/>
        </w:rPr>
      </w:pPr>
      <w:r>
        <w:rPr>
          <w:rFonts w:ascii="Times New Roman" w:hAnsi="Times New Roman"/>
          <w:sz w:val="24"/>
          <w:szCs w:val="24"/>
        </w:rPr>
        <w:tab/>
        <w:t xml:space="preserve">Reasons for final excess of ₹1.23 lakh have not been intimated </w:t>
      </w:r>
      <w:r w:rsidRPr="00D837A3">
        <w:rPr>
          <w:rFonts w:ascii="Times New Roman" w:hAnsi="Times New Roman"/>
          <w:sz w:val="24"/>
          <w:szCs w:val="24"/>
        </w:rPr>
        <w:t>(July 2024)</w:t>
      </w:r>
      <w:r>
        <w:rPr>
          <w:rFonts w:ascii="Times New Roman" w:hAnsi="Times New Roman"/>
          <w:sz w:val="24"/>
          <w:szCs w:val="24"/>
        </w:rPr>
        <w:t>.</w:t>
      </w:r>
    </w:p>
    <w:p w14:paraId="26868A6F" w14:textId="77777777" w:rsidR="00FA5EB5" w:rsidRPr="000E3C4A" w:rsidRDefault="00FA5EB5" w:rsidP="00FA5EB5">
      <w:pPr>
        <w:pStyle w:val="PlainText"/>
        <w:rPr>
          <w:rFonts w:ascii="Times New Roman" w:hAnsi="Times New Roman"/>
          <w:sz w:val="24"/>
          <w:szCs w:val="24"/>
        </w:rPr>
      </w:pPr>
    </w:p>
    <w:p w14:paraId="127986B7" w14:textId="77777777" w:rsidR="00FA5EB5" w:rsidRPr="000E3C4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xiv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0E3C4A">
        <w:rPr>
          <w:rFonts w:ascii="Times New Roman" w:hAnsi="Times New Roman"/>
          <w:sz w:val="24"/>
          <w:szCs w:val="24"/>
        </w:rPr>
        <w:t xml:space="preserve">(06) </w:t>
      </w:r>
      <w:r>
        <w:rPr>
          <w:rFonts w:ascii="Times New Roman" w:hAnsi="Times New Roman"/>
          <w:sz w:val="24"/>
          <w:szCs w:val="24"/>
        </w:rPr>
        <w:t xml:space="preserve">  </w:t>
      </w:r>
      <w:r w:rsidRPr="000E3C4A">
        <w:rPr>
          <w:rFonts w:ascii="Times New Roman" w:hAnsi="Times New Roman"/>
          <w:sz w:val="24"/>
          <w:szCs w:val="24"/>
        </w:rPr>
        <w:t xml:space="preserve">Production </w:t>
      </w:r>
      <w:r>
        <w:rPr>
          <w:rFonts w:ascii="Times New Roman" w:hAnsi="Times New Roman"/>
          <w:sz w:val="24"/>
          <w:szCs w:val="24"/>
        </w:rPr>
        <w:t>o</w:t>
      </w:r>
      <w:r w:rsidRPr="000E3C4A">
        <w:rPr>
          <w:rFonts w:ascii="Times New Roman" w:hAnsi="Times New Roman"/>
          <w:sz w:val="24"/>
          <w:szCs w:val="24"/>
        </w:rPr>
        <w:t>f Documentary</w:t>
      </w:r>
    </w:p>
    <w:p w14:paraId="5B31D6E9"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Film </w:t>
      </w:r>
      <w:r>
        <w:rPr>
          <w:rFonts w:ascii="Times New Roman" w:hAnsi="Times New Roman"/>
          <w:sz w:val="24"/>
          <w:szCs w:val="24"/>
        </w:rPr>
        <w:t>o</w:t>
      </w:r>
      <w:r w:rsidRPr="000E3C4A">
        <w:rPr>
          <w:rFonts w:ascii="Times New Roman" w:hAnsi="Times New Roman"/>
          <w:sz w:val="24"/>
          <w:szCs w:val="24"/>
        </w:rPr>
        <w:t>n Meghalaya</w:t>
      </w:r>
    </w:p>
    <w:p w14:paraId="220E8239"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21A69123"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20.00</w:t>
      </w:r>
    </w:p>
    <w:p w14:paraId="0E1AA9AF"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20.00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p>
    <w:p w14:paraId="2FEC5A5E" w14:textId="77777777" w:rsidR="00FA5EB5" w:rsidRDefault="00FA5EB5" w:rsidP="00FA5EB5">
      <w:pPr>
        <w:pStyle w:val="PlainText"/>
        <w:rPr>
          <w:rFonts w:ascii="Times New Roman" w:hAnsi="Times New Roman"/>
          <w:sz w:val="24"/>
          <w:szCs w:val="24"/>
        </w:rPr>
      </w:pPr>
    </w:p>
    <w:p w14:paraId="1953A00B" w14:textId="23C98D8E"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w:t>
      </w:r>
      <w:r w:rsidR="00E768B7">
        <w:rPr>
          <w:rFonts w:ascii="Times New Roman" w:hAnsi="Times New Roman"/>
          <w:sz w:val="24"/>
          <w:szCs w:val="24"/>
        </w:rPr>
        <w:t xml:space="preserve"> entire</w:t>
      </w:r>
      <w:r>
        <w:rPr>
          <w:rFonts w:ascii="Times New Roman" w:hAnsi="Times New Roman"/>
          <w:sz w:val="24"/>
          <w:szCs w:val="24"/>
        </w:rPr>
        <w:t xml:space="preserve"> provision by ₹20.00 lakh was the net result of decrease of ₹14.81 lakh through re-appropriation and further decrease of ₹5.19 lakh by way of surrender without assigning any reason.</w:t>
      </w:r>
    </w:p>
    <w:p w14:paraId="382F7BF2" w14:textId="77777777" w:rsidR="00FA5EB5" w:rsidRPr="000E3C4A" w:rsidRDefault="00FA5EB5" w:rsidP="00FA5EB5">
      <w:pPr>
        <w:pStyle w:val="PlainText"/>
        <w:rPr>
          <w:rFonts w:ascii="Times New Roman" w:hAnsi="Times New Roman"/>
          <w:sz w:val="24"/>
          <w:szCs w:val="24"/>
        </w:rPr>
      </w:pPr>
      <w:r>
        <w:rPr>
          <w:rFonts w:ascii="Times New Roman" w:hAnsi="Times New Roman"/>
          <w:sz w:val="24"/>
          <w:szCs w:val="24"/>
        </w:rPr>
        <w:tab/>
      </w:r>
    </w:p>
    <w:p w14:paraId="10B2C45D" w14:textId="77777777" w:rsidR="00FA5EB5" w:rsidRPr="000E3C4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0E3C4A">
        <w:rPr>
          <w:rFonts w:ascii="Times New Roman" w:hAnsi="Times New Roman"/>
          <w:sz w:val="24"/>
          <w:szCs w:val="24"/>
        </w:rPr>
        <w:t xml:space="preserve">800 </w:t>
      </w:r>
      <w:r>
        <w:rPr>
          <w:rFonts w:ascii="Times New Roman" w:hAnsi="Times New Roman"/>
          <w:sz w:val="24"/>
          <w:szCs w:val="24"/>
        </w:rPr>
        <w:t xml:space="preserve"> </w:t>
      </w:r>
      <w:r w:rsidRPr="000E3C4A">
        <w:rPr>
          <w:rFonts w:ascii="Times New Roman" w:hAnsi="Times New Roman"/>
          <w:sz w:val="24"/>
          <w:szCs w:val="24"/>
        </w:rPr>
        <w:t xml:space="preserve">  Other Expenditure</w:t>
      </w:r>
    </w:p>
    <w:p w14:paraId="3523E845"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(34) </w:t>
      </w:r>
      <w:r>
        <w:rPr>
          <w:rFonts w:ascii="Times New Roman" w:hAnsi="Times New Roman"/>
          <w:sz w:val="24"/>
          <w:szCs w:val="24"/>
        </w:rPr>
        <w:t xml:space="preserve">  </w:t>
      </w:r>
      <w:r w:rsidRPr="000E3C4A">
        <w:rPr>
          <w:rFonts w:ascii="Times New Roman" w:hAnsi="Times New Roman"/>
          <w:sz w:val="24"/>
          <w:szCs w:val="24"/>
        </w:rPr>
        <w:t xml:space="preserve">Adventure Sports </w:t>
      </w:r>
      <w:r>
        <w:rPr>
          <w:rFonts w:ascii="Times New Roman" w:hAnsi="Times New Roman"/>
          <w:sz w:val="24"/>
          <w:szCs w:val="24"/>
        </w:rPr>
        <w:t>and</w:t>
      </w:r>
      <w:r w:rsidRPr="000E3C4A">
        <w:rPr>
          <w:rFonts w:ascii="Times New Roman" w:hAnsi="Times New Roman"/>
          <w:sz w:val="24"/>
          <w:szCs w:val="24"/>
        </w:rPr>
        <w:t xml:space="preserve"> Equipment</w:t>
      </w:r>
    </w:p>
    <w:p w14:paraId="3D9279A8"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3751ECA9"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27.83</w:t>
      </w:r>
    </w:p>
    <w:p w14:paraId="5CF0E5EF"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27.83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p>
    <w:p w14:paraId="20B1FA29" w14:textId="77777777" w:rsidR="00FA5EB5" w:rsidRPr="000E3C4A" w:rsidRDefault="00FA5EB5" w:rsidP="00FA5EB5">
      <w:pPr>
        <w:pStyle w:val="PlainText"/>
        <w:rPr>
          <w:rFonts w:ascii="Times New Roman" w:hAnsi="Times New Roman"/>
          <w:sz w:val="24"/>
          <w:szCs w:val="24"/>
        </w:rPr>
      </w:pPr>
    </w:p>
    <w:p w14:paraId="66D6C5CB" w14:textId="32971E36" w:rsidR="00FA5EB5" w:rsidRPr="000E3C4A" w:rsidRDefault="00FA5EB5" w:rsidP="00FA5EB5">
      <w:pPr>
        <w:pStyle w:val="PlainText"/>
        <w:rPr>
          <w:rFonts w:ascii="Times New Roman" w:hAnsi="Times New Roman"/>
          <w:sz w:val="24"/>
          <w:szCs w:val="24"/>
        </w:rPr>
      </w:pPr>
      <w:r>
        <w:rPr>
          <w:rFonts w:ascii="Times New Roman" w:hAnsi="Times New Roman"/>
          <w:sz w:val="24"/>
          <w:szCs w:val="24"/>
        </w:rPr>
        <w:tab/>
        <w:t xml:space="preserve">Surrender of entire provision by ₹27.83 lakh was </w:t>
      </w:r>
      <w:r w:rsidR="00E93576">
        <w:rPr>
          <w:rFonts w:ascii="Times New Roman" w:hAnsi="Times New Roman"/>
          <w:sz w:val="24"/>
          <w:szCs w:val="24"/>
        </w:rPr>
        <w:t xml:space="preserve">made </w:t>
      </w:r>
      <w:r>
        <w:rPr>
          <w:rFonts w:ascii="Times New Roman" w:hAnsi="Times New Roman"/>
          <w:sz w:val="24"/>
          <w:szCs w:val="24"/>
        </w:rPr>
        <w:t>without assigning any reason.</w:t>
      </w:r>
    </w:p>
    <w:p w14:paraId="586EE0D9" w14:textId="77777777" w:rsidR="00FA5EB5" w:rsidRDefault="00FA5EB5" w:rsidP="00FA5EB5">
      <w:pPr>
        <w:pStyle w:val="PlainText"/>
        <w:rPr>
          <w:rFonts w:ascii="Times New Roman" w:hAnsi="Times New Roman"/>
          <w:sz w:val="24"/>
          <w:szCs w:val="24"/>
        </w:rPr>
      </w:pPr>
    </w:p>
    <w:p w14:paraId="30B4D873" w14:textId="77777777" w:rsidR="00FA5EB5" w:rsidRDefault="00FA5EB5" w:rsidP="00FA5EB5">
      <w:pPr>
        <w:pStyle w:val="PlainText"/>
        <w:rPr>
          <w:rFonts w:ascii="Times New Roman" w:hAnsi="Times New Roman"/>
          <w:sz w:val="24"/>
          <w:szCs w:val="24"/>
        </w:rPr>
      </w:pPr>
    </w:p>
    <w:p w14:paraId="24E071AC" w14:textId="77777777" w:rsidR="00FA5EB5" w:rsidRDefault="00FA5EB5" w:rsidP="00FA5EB5">
      <w:pPr>
        <w:pStyle w:val="PlainText"/>
        <w:rPr>
          <w:rFonts w:ascii="Times New Roman" w:hAnsi="Times New Roman"/>
          <w:sz w:val="24"/>
          <w:szCs w:val="24"/>
        </w:rPr>
      </w:pPr>
    </w:p>
    <w:p w14:paraId="5175884F" w14:textId="77777777" w:rsidR="00FA5EB5" w:rsidRDefault="00FA5EB5" w:rsidP="00FA5EB5">
      <w:pPr>
        <w:pStyle w:val="PlainText"/>
        <w:rPr>
          <w:rFonts w:ascii="Times New Roman" w:hAnsi="Times New Roman"/>
          <w:sz w:val="24"/>
          <w:szCs w:val="24"/>
        </w:rPr>
      </w:pPr>
    </w:p>
    <w:p w14:paraId="24FB1AB7" w14:textId="77777777" w:rsidR="00FA5EB5" w:rsidRDefault="00FA5EB5" w:rsidP="00FA5EB5">
      <w:pPr>
        <w:pStyle w:val="PlainText"/>
        <w:rPr>
          <w:rFonts w:ascii="Times New Roman" w:hAnsi="Times New Roman"/>
          <w:sz w:val="24"/>
          <w:szCs w:val="24"/>
        </w:rPr>
      </w:pPr>
    </w:p>
    <w:p w14:paraId="503C940E" w14:textId="77777777" w:rsidR="00FA5EB5" w:rsidRDefault="00FA5EB5" w:rsidP="00FA5EB5">
      <w:pPr>
        <w:pStyle w:val="PlainText"/>
        <w:jc w:val="center"/>
        <w:rPr>
          <w:rFonts w:ascii="Times New Roman" w:hAnsi="Times New Roman"/>
          <w:bCs/>
          <w:sz w:val="24"/>
          <w:szCs w:val="24"/>
          <w:lang w:val="en-US"/>
        </w:rPr>
      </w:pPr>
      <w:r>
        <w:rPr>
          <w:rFonts w:ascii="Times New Roman" w:hAnsi="Times New Roman"/>
          <w:b/>
          <w:bCs/>
          <w:sz w:val="24"/>
          <w:szCs w:val="24"/>
        </w:rPr>
        <w:t>GRANT NO. 57</w:t>
      </w:r>
      <w:r>
        <w:rPr>
          <w:rFonts w:ascii="Times New Roman" w:hAnsi="Times New Roman"/>
          <w:b/>
          <w:bCs/>
          <w:sz w:val="24"/>
          <w:szCs w:val="24"/>
          <w:lang w:val="en-US"/>
        </w:rPr>
        <w:t>-</w:t>
      </w:r>
      <w:r w:rsidRPr="00AB6FC7">
        <w:rPr>
          <w:rFonts w:ascii="Times New Roman" w:hAnsi="Times New Roman"/>
          <w:bCs/>
          <w:sz w:val="24"/>
          <w:szCs w:val="24"/>
          <w:lang w:val="en-US"/>
        </w:rPr>
        <w:t>Contd.</w:t>
      </w:r>
    </w:p>
    <w:p w14:paraId="3F08B20E" w14:textId="77777777" w:rsidR="00FA5EB5" w:rsidRDefault="00FA5EB5" w:rsidP="00FA5EB5">
      <w:pPr>
        <w:pStyle w:val="PlainText"/>
        <w:rPr>
          <w:rFonts w:ascii="Times New Roman" w:hAnsi="Times New Roman"/>
          <w:sz w:val="24"/>
          <w:szCs w:val="24"/>
        </w:rPr>
      </w:pPr>
    </w:p>
    <w:p w14:paraId="4BA39C2D"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Savings mentioned at note 3 was partly offset by excess occurred mainly under:</w:t>
      </w:r>
    </w:p>
    <w:p w14:paraId="5EAB4310" w14:textId="77777777" w:rsidR="00FA5EB5" w:rsidRDefault="00FA5EB5" w:rsidP="00FA5EB5">
      <w:pPr>
        <w:pStyle w:val="PlainText"/>
        <w:rPr>
          <w:rFonts w:ascii="Times New Roman" w:hAnsi="Times New Roman"/>
          <w:sz w:val="24"/>
          <w:szCs w:val="24"/>
        </w:rPr>
      </w:pPr>
    </w:p>
    <w:p w14:paraId="6B38990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7554523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3EE25DA5" w14:textId="77777777" w:rsidR="00FA5EB5" w:rsidRPr="001A2467"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D2F6B2C"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8615E2">
        <w:rPr>
          <w:rFonts w:ascii="Times New Roman" w:hAnsi="Times New Roman"/>
          <w:b/>
          <w:sz w:val="24"/>
          <w:szCs w:val="24"/>
        </w:rPr>
        <w:t>3452  Tourism</w:t>
      </w:r>
    </w:p>
    <w:p w14:paraId="6F2F1D7F"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sz w:val="24"/>
          <w:szCs w:val="24"/>
        </w:rPr>
        <w:t xml:space="preserve">                 </w:t>
      </w:r>
      <w:r w:rsidRPr="00975E9C">
        <w:rPr>
          <w:rFonts w:ascii="Times New Roman" w:hAnsi="Times New Roman"/>
          <w:i/>
          <w:sz w:val="24"/>
          <w:szCs w:val="24"/>
        </w:rPr>
        <w:t>01      Touris</w:t>
      </w:r>
      <w:r>
        <w:rPr>
          <w:rFonts w:ascii="Times New Roman" w:hAnsi="Times New Roman"/>
          <w:i/>
          <w:sz w:val="24"/>
          <w:szCs w:val="24"/>
          <w:lang w:val="en-US"/>
        </w:rPr>
        <w:t>t</w:t>
      </w:r>
      <w:r w:rsidRPr="00975E9C">
        <w:rPr>
          <w:rFonts w:ascii="Times New Roman" w:hAnsi="Times New Roman"/>
          <w:i/>
          <w:sz w:val="24"/>
          <w:szCs w:val="24"/>
        </w:rPr>
        <w:t xml:space="preserve"> Infrastructure</w:t>
      </w:r>
    </w:p>
    <w:p w14:paraId="7D8B78E9"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101    Tourist Centre</w:t>
      </w:r>
    </w:p>
    <w:p w14:paraId="6AAA7283"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(21) </w:t>
      </w:r>
      <w:r>
        <w:rPr>
          <w:rFonts w:ascii="Times New Roman" w:hAnsi="Times New Roman"/>
          <w:sz w:val="24"/>
          <w:szCs w:val="24"/>
        </w:rPr>
        <w:t xml:space="preserve">  </w:t>
      </w:r>
      <w:r w:rsidRPr="000E3C4A">
        <w:rPr>
          <w:rFonts w:ascii="Times New Roman" w:hAnsi="Times New Roman"/>
          <w:sz w:val="24"/>
          <w:szCs w:val="24"/>
        </w:rPr>
        <w:t>Grants under Articles</w:t>
      </w:r>
    </w:p>
    <w:p w14:paraId="27F7ECC6"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275(i) of the Constitution of</w:t>
      </w:r>
    </w:p>
    <w:p w14:paraId="6D4331F5"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India</w:t>
      </w:r>
    </w:p>
    <w:p w14:paraId="45E06F87"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4E235AB2"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75.00</w:t>
      </w:r>
    </w:p>
    <w:p w14:paraId="3D5B3189"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 67.23         </w:t>
      </w:r>
      <w:r>
        <w:rPr>
          <w:rFonts w:ascii="Times New Roman" w:hAnsi="Times New Roman"/>
          <w:sz w:val="24"/>
          <w:szCs w:val="24"/>
        </w:rPr>
        <w:t xml:space="preserve">                                  </w:t>
      </w:r>
      <w:r w:rsidRPr="000E3C4A">
        <w:rPr>
          <w:rFonts w:ascii="Times New Roman" w:hAnsi="Times New Roman"/>
          <w:sz w:val="24"/>
          <w:szCs w:val="24"/>
        </w:rPr>
        <w:t xml:space="preserve">      142.23   </w:t>
      </w:r>
      <w:r>
        <w:rPr>
          <w:rFonts w:ascii="Times New Roman" w:hAnsi="Times New Roman"/>
          <w:sz w:val="24"/>
          <w:szCs w:val="24"/>
        </w:rPr>
        <w:t xml:space="preserve">           </w:t>
      </w:r>
      <w:r w:rsidRPr="000E3C4A">
        <w:rPr>
          <w:rFonts w:ascii="Times New Roman" w:hAnsi="Times New Roman"/>
          <w:sz w:val="24"/>
          <w:szCs w:val="24"/>
        </w:rPr>
        <w:t xml:space="preserve">  142.23  </w:t>
      </w:r>
      <w:r>
        <w:rPr>
          <w:rFonts w:ascii="Times New Roman" w:hAnsi="Times New Roman"/>
          <w:sz w:val="24"/>
          <w:szCs w:val="24"/>
        </w:rPr>
        <w:t xml:space="preserve">             ...</w:t>
      </w:r>
    </w:p>
    <w:p w14:paraId="6E882A8F" w14:textId="77777777" w:rsidR="00FA5EB5" w:rsidRPr="000E3C4A" w:rsidRDefault="00FA5EB5" w:rsidP="00FA5EB5">
      <w:pPr>
        <w:pStyle w:val="PlainText"/>
        <w:rPr>
          <w:rFonts w:ascii="Times New Roman" w:hAnsi="Times New Roman"/>
          <w:sz w:val="24"/>
          <w:szCs w:val="24"/>
        </w:rPr>
      </w:pPr>
      <w:r>
        <w:rPr>
          <w:rFonts w:ascii="Times New Roman" w:hAnsi="Times New Roman"/>
          <w:sz w:val="24"/>
          <w:szCs w:val="24"/>
        </w:rPr>
        <w:t xml:space="preserve"> </w:t>
      </w:r>
    </w:p>
    <w:p w14:paraId="78D5AF53" w14:textId="77777777" w:rsidR="00FA5EB5" w:rsidRPr="000E3C4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ii</w:t>
      </w:r>
      <w:r w:rsidRPr="00975E9C">
        <w:rPr>
          <w:rFonts w:ascii="Times New Roman" w:hAnsi="Times New Roman"/>
          <w:sz w:val="24"/>
          <w:szCs w:val="24"/>
        </w:rPr>
        <w:t xml:space="preserve">)            </w:t>
      </w:r>
      <w:r w:rsidRPr="000E3C4A">
        <w:rPr>
          <w:rFonts w:ascii="Times New Roman" w:hAnsi="Times New Roman"/>
          <w:sz w:val="24"/>
          <w:szCs w:val="24"/>
        </w:rPr>
        <w:t>(24)</w:t>
      </w:r>
      <w:r>
        <w:rPr>
          <w:rFonts w:ascii="Times New Roman" w:hAnsi="Times New Roman"/>
          <w:sz w:val="24"/>
          <w:szCs w:val="24"/>
        </w:rPr>
        <w:t xml:space="preserve">  </w:t>
      </w:r>
      <w:r w:rsidRPr="000E3C4A">
        <w:rPr>
          <w:rFonts w:ascii="Times New Roman" w:hAnsi="Times New Roman"/>
          <w:sz w:val="24"/>
          <w:szCs w:val="24"/>
        </w:rPr>
        <w:t xml:space="preserve"> Convergence for </w:t>
      </w:r>
      <w:r>
        <w:rPr>
          <w:rFonts w:ascii="Times New Roman" w:hAnsi="Times New Roman"/>
          <w:sz w:val="24"/>
          <w:szCs w:val="24"/>
        </w:rPr>
        <w:t>T</w:t>
      </w:r>
      <w:r w:rsidRPr="000E3C4A">
        <w:rPr>
          <w:rFonts w:ascii="Times New Roman" w:hAnsi="Times New Roman"/>
          <w:sz w:val="24"/>
          <w:szCs w:val="24"/>
        </w:rPr>
        <w:t>ourism</w:t>
      </w:r>
      <w:r>
        <w:rPr>
          <w:rFonts w:ascii="Times New Roman" w:hAnsi="Times New Roman"/>
          <w:sz w:val="24"/>
          <w:szCs w:val="24"/>
        </w:rPr>
        <w:t xml:space="preserve"> with</w:t>
      </w:r>
    </w:p>
    <w:p w14:paraId="38B3FB43"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PMEGP</w:t>
      </w:r>
    </w:p>
    <w:p w14:paraId="6BBB19C5"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03D89202"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200.00</w:t>
      </w:r>
    </w:p>
    <w:p w14:paraId="2665F885"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 100.00            </w:t>
      </w:r>
      <w:r>
        <w:rPr>
          <w:rFonts w:ascii="Times New Roman" w:hAnsi="Times New Roman"/>
          <w:sz w:val="24"/>
          <w:szCs w:val="24"/>
        </w:rPr>
        <w:t xml:space="preserve">                                   </w:t>
      </w:r>
      <w:r w:rsidRPr="000E3C4A">
        <w:rPr>
          <w:rFonts w:ascii="Times New Roman" w:hAnsi="Times New Roman"/>
          <w:sz w:val="24"/>
          <w:szCs w:val="24"/>
        </w:rPr>
        <w:t xml:space="preserve">   300.00   </w:t>
      </w:r>
      <w:r>
        <w:rPr>
          <w:rFonts w:ascii="Times New Roman" w:hAnsi="Times New Roman"/>
          <w:sz w:val="24"/>
          <w:szCs w:val="24"/>
        </w:rPr>
        <w:t xml:space="preserve">             </w:t>
      </w:r>
      <w:r w:rsidRPr="000E3C4A">
        <w:rPr>
          <w:rFonts w:ascii="Times New Roman" w:hAnsi="Times New Roman"/>
          <w:sz w:val="24"/>
          <w:szCs w:val="24"/>
        </w:rPr>
        <w:t xml:space="preserve">  300.00   </w:t>
      </w:r>
      <w:r>
        <w:rPr>
          <w:rFonts w:ascii="Times New Roman" w:hAnsi="Times New Roman"/>
          <w:sz w:val="24"/>
          <w:szCs w:val="24"/>
        </w:rPr>
        <w:t xml:space="preserve">           ...</w:t>
      </w:r>
    </w:p>
    <w:p w14:paraId="30FBDD16" w14:textId="77777777" w:rsidR="00FA5EB5" w:rsidRDefault="00FA5EB5" w:rsidP="00FA5EB5">
      <w:pPr>
        <w:pStyle w:val="PlainText"/>
        <w:rPr>
          <w:rFonts w:ascii="Times New Roman" w:hAnsi="Times New Roman"/>
          <w:sz w:val="24"/>
          <w:szCs w:val="24"/>
        </w:rPr>
      </w:pPr>
    </w:p>
    <w:p w14:paraId="495D5581" w14:textId="77777777" w:rsidR="00FA5EB5" w:rsidRPr="000E3C4A"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of ₹167.23 lakh at serial number (i) and (ii) through re-appropriation was due to requirement of fund to meet the expenditure for development of Eco Wellness Resort at Garo Hills.</w:t>
      </w:r>
    </w:p>
    <w:p w14:paraId="1CA61EC4" w14:textId="77777777" w:rsidR="00FA5EB5" w:rsidRPr="000E3C4A" w:rsidRDefault="00FA5EB5" w:rsidP="00FA5EB5">
      <w:pPr>
        <w:pStyle w:val="PlainText"/>
        <w:rPr>
          <w:rFonts w:ascii="Times New Roman" w:hAnsi="Times New Roman"/>
          <w:sz w:val="24"/>
          <w:szCs w:val="24"/>
        </w:rPr>
      </w:pPr>
    </w:p>
    <w:p w14:paraId="2BF70412" w14:textId="77777777" w:rsidR="00FA5EB5" w:rsidRPr="000E3C4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0E3C4A">
        <w:rPr>
          <w:rFonts w:ascii="Times New Roman" w:hAnsi="Times New Roman"/>
          <w:sz w:val="24"/>
          <w:szCs w:val="24"/>
        </w:rPr>
        <w:t>(26)</w:t>
      </w:r>
      <w:r>
        <w:rPr>
          <w:rFonts w:ascii="Times New Roman" w:hAnsi="Times New Roman"/>
          <w:sz w:val="24"/>
          <w:szCs w:val="24"/>
        </w:rPr>
        <w:t xml:space="preserve">   </w:t>
      </w:r>
      <w:r w:rsidRPr="000E3C4A">
        <w:rPr>
          <w:rFonts w:ascii="Times New Roman" w:hAnsi="Times New Roman"/>
          <w:sz w:val="24"/>
          <w:szCs w:val="24"/>
        </w:rPr>
        <w:t xml:space="preserve"> Shillong Peak Ropeway.</w:t>
      </w:r>
    </w:p>
    <w:p w14:paraId="3E63E93A"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19F722E0"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50.00</w:t>
      </w:r>
    </w:p>
    <w:p w14:paraId="3901A5D2"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 100.00             </w:t>
      </w:r>
      <w:r>
        <w:rPr>
          <w:rFonts w:ascii="Times New Roman" w:hAnsi="Times New Roman"/>
          <w:sz w:val="24"/>
          <w:szCs w:val="24"/>
        </w:rPr>
        <w:t xml:space="preserve">                                  </w:t>
      </w:r>
      <w:r w:rsidRPr="000E3C4A">
        <w:rPr>
          <w:rFonts w:ascii="Times New Roman" w:hAnsi="Times New Roman"/>
          <w:sz w:val="24"/>
          <w:szCs w:val="24"/>
        </w:rPr>
        <w:t xml:space="preserve">  150.00 </w:t>
      </w:r>
      <w:r>
        <w:rPr>
          <w:rFonts w:ascii="Times New Roman" w:hAnsi="Times New Roman"/>
          <w:sz w:val="24"/>
          <w:szCs w:val="24"/>
        </w:rPr>
        <w:t xml:space="preserve">           </w:t>
      </w:r>
      <w:r w:rsidRPr="000E3C4A">
        <w:rPr>
          <w:rFonts w:ascii="Times New Roman" w:hAnsi="Times New Roman"/>
          <w:sz w:val="24"/>
          <w:szCs w:val="24"/>
        </w:rPr>
        <w:t xml:space="preserve">    150.00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p>
    <w:p w14:paraId="0F4336D8" w14:textId="77777777" w:rsidR="00FA5EB5" w:rsidRDefault="00FA5EB5" w:rsidP="00FA5EB5">
      <w:pPr>
        <w:pStyle w:val="PlainText"/>
        <w:rPr>
          <w:rFonts w:ascii="Times New Roman" w:hAnsi="Times New Roman"/>
          <w:sz w:val="24"/>
          <w:szCs w:val="24"/>
        </w:rPr>
      </w:pPr>
    </w:p>
    <w:p w14:paraId="209BAFDF" w14:textId="590A2488" w:rsidR="00FA5EB5" w:rsidRPr="000E3C4A"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Augmentation of provision of ₹100.00 lakh was the net result of increase of ₹150.00 lakh through re-appropriation due to requirement of fund for meeting the expenditure for </w:t>
      </w:r>
      <w:r w:rsidR="001D7E15">
        <w:rPr>
          <w:rFonts w:ascii="Times New Roman" w:hAnsi="Times New Roman"/>
          <w:sz w:val="24"/>
          <w:szCs w:val="24"/>
        </w:rPr>
        <w:t>r</w:t>
      </w:r>
      <w:r>
        <w:rPr>
          <w:rFonts w:ascii="Times New Roman" w:hAnsi="Times New Roman"/>
          <w:sz w:val="24"/>
          <w:szCs w:val="24"/>
        </w:rPr>
        <w:t xml:space="preserve">ent, </w:t>
      </w:r>
      <w:r w:rsidR="001D7E15">
        <w:rPr>
          <w:rFonts w:ascii="Times New Roman" w:hAnsi="Times New Roman"/>
          <w:sz w:val="24"/>
          <w:szCs w:val="24"/>
        </w:rPr>
        <w:t>r</w:t>
      </w:r>
      <w:r>
        <w:rPr>
          <w:rFonts w:ascii="Times New Roman" w:hAnsi="Times New Roman"/>
          <w:sz w:val="24"/>
          <w:szCs w:val="24"/>
        </w:rPr>
        <w:t xml:space="preserve">ates and </w:t>
      </w:r>
      <w:r w:rsidR="001D7E15">
        <w:rPr>
          <w:rFonts w:ascii="Times New Roman" w:hAnsi="Times New Roman"/>
          <w:sz w:val="24"/>
          <w:szCs w:val="24"/>
        </w:rPr>
        <w:t>t</w:t>
      </w:r>
      <w:r>
        <w:rPr>
          <w:rFonts w:ascii="Times New Roman" w:hAnsi="Times New Roman"/>
          <w:sz w:val="24"/>
          <w:szCs w:val="24"/>
        </w:rPr>
        <w:t xml:space="preserve">axes and decrease of ₹50.00 lakh by way of surrender without assigning any reason. </w:t>
      </w:r>
    </w:p>
    <w:p w14:paraId="0FB6C8B8" w14:textId="77777777" w:rsidR="00FA5EB5" w:rsidRPr="000E3C4A" w:rsidRDefault="00FA5EB5" w:rsidP="00FA5EB5">
      <w:pPr>
        <w:pStyle w:val="PlainText"/>
        <w:rPr>
          <w:rFonts w:ascii="Times New Roman" w:hAnsi="Times New Roman"/>
          <w:sz w:val="24"/>
          <w:szCs w:val="24"/>
        </w:rPr>
      </w:pPr>
    </w:p>
    <w:p w14:paraId="723EF1FD" w14:textId="77777777" w:rsidR="00FA5EB5" w:rsidRPr="000E3C4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iv</w:t>
      </w:r>
      <w:r w:rsidRPr="00975E9C">
        <w:rPr>
          <w:rFonts w:ascii="Times New Roman" w:hAnsi="Times New Roman"/>
          <w:sz w:val="24"/>
          <w:szCs w:val="24"/>
        </w:rPr>
        <w:t xml:space="preserve">)           </w:t>
      </w:r>
      <w:r w:rsidRPr="000E3C4A">
        <w:rPr>
          <w:rFonts w:ascii="Times New Roman" w:hAnsi="Times New Roman"/>
          <w:sz w:val="24"/>
          <w:szCs w:val="24"/>
        </w:rPr>
        <w:t xml:space="preserve">(27) </w:t>
      </w:r>
      <w:r>
        <w:rPr>
          <w:rFonts w:ascii="Times New Roman" w:hAnsi="Times New Roman"/>
          <w:sz w:val="24"/>
          <w:szCs w:val="24"/>
        </w:rPr>
        <w:t xml:space="preserve">  </w:t>
      </w:r>
      <w:r w:rsidRPr="000E3C4A">
        <w:rPr>
          <w:rFonts w:ascii="Times New Roman" w:hAnsi="Times New Roman"/>
          <w:sz w:val="24"/>
          <w:szCs w:val="24"/>
        </w:rPr>
        <w:t>Maintenance of Core Tourism</w:t>
      </w:r>
    </w:p>
    <w:p w14:paraId="73D66B1F"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I</w:t>
      </w:r>
      <w:r w:rsidRPr="000E3C4A">
        <w:rPr>
          <w:rFonts w:ascii="Times New Roman" w:hAnsi="Times New Roman"/>
          <w:sz w:val="24"/>
          <w:szCs w:val="24"/>
        </w:rPr>
        <w:t>nfrastructure</w:t>
      </w:r>
    </w:p>
    <w:p w14:paraId="03D879FA"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22CC2D16"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50.00</w:t>
      </w:r>
    </w:p>
    <w:p w14:paraId="0DEA607D"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  2.61              </w:t>
      </w:r>
      <w:r>
        <w:rPr>
          <w:rFonts w:ascii="Times New Roman" w:hAnsi="Times New Roman"/>
          <w:sz w:val="24"/>
          <w:szCs w:val="24"/>
        </w:rPr>
        <w:t xml:space="preserve">                                    </w:t>
      </w:r>
      <w:r w:rsidRPr="000E3C4A">
        <w:rPr>
          <w:rFonts w:ascii="Times New Roman" w:hAnsi="Times New Roman"/>
          <w:sz w:val="24"/>
          <w:szCs w:val="24"/>
        </w:rPr>
        <w:t xml:space="preserve">   52.61    </w:t>
      </w:r>
      <w:r>
        <w:rPr>
          <w:rFonts w:ascii="Times New Roman" w:hAnsi="Times New Roman"/>
          <w:sz w:val="24"/>
          <w:szCs w:val="24"/>
        </w:rPr>
        <w:t xml:space="preserve">            </w:t>
      </w:r>
      <w:r w:rsidRPr="000E3C4A">
        <w:rPr>
          <w:rFonts w:ascii="Times New Roman" w:hAnsi="Times New Roman"/>
          <w:sz w:val="24"/>
          <w:szCs w:val="24"/>
        </w:rPr>
        <w:t xml:space="preserve">   56.08 </w:t>
      </w:r>
      <w:r>
        <w:rPr>
          <w:rFonts w:ascii="Times New Roman" w:hAnsi="Times New Roman"/>
          <w:sz w:val="24"/>
          <w:szCs w:val="24"/>
        </w:rPr>
        <w:t xml:space="preserve">     (+)</w:t>
      </w:r>
      <w:r w:rsidRPr="000E3C4A">
        <w:rPr>
          <w:rFonts w:ascii="Times New Roman" w:hAnsi="Times New Roman"/>
          <w:sz w:val="24"/>
          <w:szCs w:val="24"/>
        </w:rPr>
        <w:t>3.46</w:t>
      </w:r>
    </w:p>
    <w:p w14:paraId="7384576D" w14:textId="77777777" w:rsidR="00FA5EB5" w:rsidRDefault="00FA5EB5" w:rsidP="00FA5EB5">
      <w:pPr>
        <w:pStyle w:val="PlainText"/>
        <w:rPr>
          <w:rFonts w:ascii="Times New Roman" w:hAnsi="Times New Roman"/>
          <w:sz w:val="24"/>
          <w:szCs w:val="24"/>
        </w:rPr>
      </w:pPr>
    </w:p>
    <w:p w14:paraId="371ADD6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Augmentation of provision of ₹2.61 lakh through re-appropriation was due to requirement of fund for meeting the expenditure for MTDC Ltd. at Daribokgre, East Garo Hills in Meghalaya. </w:t>
      </w:r>
    </w:p>
    <w:p w14:paraId="1CAC3BA4" w14:textId="77777777" w:rsidR="00FA5EB5" w:rsidRDefault="00FA5EB5" w:rsidP="00FA5EB5">
      <w:pPr>
        <w:pStyle w:val="PlainText"/>
        <w:rPr>
          <w:rFonts w:ascii="Times New Roman" w:hAnsi="Times New Roman"/>
          <w:sz w:val="24"/>
          <w:szCs w:val="24"/>
        </w:rPr>
      </w:pPr>
    </w:p>
    <w:p w14:paraId="1678D527" w14:textId="77777777" w:rsidR="00FA5EB5" w:rsidRPr="000E3C4A" w:rsidRDefault="00FA5EB5" w:rsidP="00FA5EB5">
      <w:pPr>
        <w:pStyle w:val="PlainText"/>
        <w:rPr>
          <w:rFonts w:ascii="Times New Roman" w:hAnsi="Times New Roman"/>
          <w:sz w:val="24"/>
          <w:szCs w:val="24"/>
        </w:rPr>
      </w:pPr>
      <w:r>
        <w:rPr>
          <w:rFonts w:ascii="Times New Roman" w:hAnsi="Times New Roman"/>
          <w:sz w:val="24"/>
          <w:szCs w:val="24"/>
        </w:rPr>
        <w:tab/>
        <w:t xml:space="preserve">Reason for final excess of ₹3.46 lakh have not been intimated </w:t>
      </w:r>
      <w:r>
        <w:rPr>
          <w:rFonts w:ascii="Times New Roman" w:hAnsi="Times New Roman"/>
          <w:sz w:val="24"/>
          <w:szCs w:val="24"/>
          <w:lang w:val="en-US"/>
        </w:rPr>
        <w:t>(July 2024).</w:t>
      </w:r>
    </w:p>
    <w:p w14:paraId="3495F317" w14:textId="77777777" w:rsidR="00FA5EB5" w:rsidRDefault="00FA5EB5" w:rsidP="00FA5EB5">
      <w:pPr>
        <w:pStyle w:val="PlainText"/>
        <w:rPr>
          <w:rFonts w:ascii="Times New Roman" w:hAnsi="Times New Roman"/>
          <w:sz w:val="24"/>
          <w:szCs w:val="24"/>
        </w:rPr>
      </w:pPr>
    </w:p>
    <w:p w14:paraId="3DC450C2" w14:textId="77777777" w:rsidR="00FE4983" w:rsidRDefault="00FE4983" w:rsidP="00FA5EB5">
      <w:pPr>
        <w:pStyle w:val="PlainText"/>
        <w:rPr>
          <w:rFonts w:ascii="Times New Roman" w:hAnsi="Times New Roman"/>
          <w:sz w:val="24"/>
          <w:szCs w:val="24"/>
        </w:rPr>
      </w:pPr>
    </w:p>
    <w:p w14:paraId="779B7C7D" w14:textId="77777777" w:rsidR="00FA5EB5" w:rsidRDefault="00FA5EB5" w:rsidP="00FA5EB5">
      <w:pPr>
        <w:pStyle w:val="PlainText"/>
        <w:rPr>
          <w:rFonts w:ascii="Times New Roman" w:hAnsi="Times New Roman"/>
          <w:sz w:val="24"/>
          <w:szCs w:val="24"/>
        </w:rPr>
      </w:pPr>
    </w:p>
    <w:p w14:paraId="2303BE06" w14:textId="77777777" w:rsidR="00FA5EB5" w:rsidRDefault="00FA5EB5" w:rsidP="00FA5EB5">
      <w:pPr>
        <w:pStyle w:val="PlainText"/>
        <w:rPr>
          <w:rFonts w:ascii="Times New Roman" w:hAnsi="Times New Roman"/>
          <w:sz w:val="24"/>
          <w:szCs w:val="24"/>
        </w:rPr>
      </w:pPr>
    </w:p>
    <w:p w14:paraId="619DB455" w14:textId="77777777" w:rsidR="00FA5EB5" w:rsidRPr="000A5B7D" w:rsidRDefault="00FA5EB5" w:rsidP="00FA5EB5">
      <w:pPr>
        <w:pStyle w:val="PlainText"/>
        <w:jc w:val="center"/>
        <w:rPr>
          <w:rFonts w:ascii="Times New Roman" w:hAnsi="Times New Roman"/>
          <w:bCs/>
          <w:sz w:val="24"/>
          <w:szCs w:val="24"/>
          <w:lang w:val="en-US"/>
        </w:rPr>
      </w:pPr>
      <w:r>
        <w:rPr>
          <w:rFonts w:ascii="Times New Roman" w:hAnsi="Times New Roman"/>
          <w:b/>
          <w:bCs/>
          <w:sz w:val="24"/>
          <w:szCs w:val="24"/>
        </w:rPr>
        <w:t>GRANT NO. 57</w:t>
      </w:r>
      <w:r w:rsidRPr="000A5B7D">
        <w:rPr>
          <w:rFonts w:ascii="Times New Roman" w:hAnsi="Times New Roman"/>
          <w:b/>
          <w:bCs/>
          <w:sz w:val="24"/>
          <w:szCs w:val="24"/>
          <w:lang w:val="en-US"/>
        </w:rPr>
        <w:t>-</w:t>
      </w:r>
      <w:r w:rsidRPr="000A5B7D">
        <w:rPr>
          <w:rFonts w:ascii="Times New Roman" w:hAnsi="Times New Roman"/>
          <w:bCs/>
          <w:sz w:val="24"/>
          <w:szCs w:val="24"/>
          <w:lang w:val="en-US"/>
        </w:rPr>
        <w:t>Contd.</w:t>
      </w:r>
    </w:p>
    <w:p w14:paraId="7A1C1E02" w14:textId="77777777" w:rsidR="00FA5EB5" w:rsidRPr="000A5B7D" w:rsidRDefault="00FA5EB5" w:rsidP="00FA5EB5">
      <w:pPr>
        <w:pStyle w:val="PlainText"/>
        <w:jc w:val="center"/>
        <w:rPr>
          <w:rFonts w:ascii="Times New Roman" w:hAnsi="Times New Roman"/>
          <w:bCs/>
          <w:sz w:val="24"/>
          <w:szCs w:val="24"/>
          <w:lang w:val="en-US"/>
        </w:rPr>
      </w:pPr>
    </w:p>
    <w:p w14:paraId="23B8199B" w14:textId="77777777" w:rsidR="00FA5EB5" w:rsidRPr="000A5B7D" w:rsidRDefault="00FA5EB5" w:rsidP="00FA5EB5">
      <w:pPr>
        <w:pStyle w:val="PlainText"/>
        <w:rPr>
          <w:rFonts w:ascii="Times New Roman" w:hAnsi="Times New Roman"/>
          <w:b/>
          <w:bCs/>
          <w:sz w:val="24"/>
          <w:szCs w:val="24"/>
        </w:rPr>
      </w:pPr>
      <w:r w:rsidRPr="000A5B7D">
        <w:rPr>
          <w:rFonts w:ascii="Times New Roman" w:hAnsi="Times New Roman"/>
          <w:b/>
          <w:bCs/>
          <w:sz w:val="24"/>
          <w:szCs w:val="24"/>
        </w:rPr>
        <w:t>Serial              Head                                                           Total         Actual               Excess(+)</w:t>
      </w:r>
    </w:p>
    <w:p w14:paraId="68BB11EB" w14:textId="77777777" w:rsidR="00FA5EB5" w:rsidRPr="000A5B7D" w:rsidRDefault="00FA5EB5" w:rsidP="00FA5EB5">
      <w:pPr>
        <w:pStyle w:val="PlainText"/>
        <w:rPr>
          <w:rFonts w:ascii="Times New Roman" w:hAnsi="Times New Roman"/>
          <w:b/>
          <w:bCs/>
          <w:sz w:val="24"/>
          <w:szCs w:val="24"/>
        </w:rPr>
      </w:pPr>
      <w:r w:rsidRPr="000A5B7D">
        <w:rPr>
          <w:rFonts w:ascii="Times New Roman" w:hAnsi="Times New Roman"/>
          <w:b/>
          <w:bCs/>
          <w:sz w:val="24"/>
          <w:szCs w:val="24"/>
        </w:rPr>
        <w:t>number                                                                               grant        expenditure      Savings(-)</w:t>
      </w:r>
    </w:p>
    <w:p w14:paraId="6BAB5091" w14:textId="77777777" w:rsidR="00FA5EB5" w:rsidRPr="000A5B7D" w:rsidRDefault="00FA5EB5" w:rsidP="00FA5EB5">
      <w:pPr>
        <w:pStyle w:val="PlainText"/>
        <w:rPr>
          <w:rFonts w:ascii="Times New Roman" w:hAnsi="Times New Roman"/>
          <w:b/>
          <w:bCs/>
          <w:sz w:val="24"/>
          <w:szCs w:val="24"/>
        </w:rPr>
      </w:pPr>
      <w:r w:rsidRPr="000A5B7D">
        <w:rPr>
          <w:rFonts w:ascii="Times New Roman" w:hAnsi="Times New Roman"/>
          <w:b/>
          <w:bCs/>
          <w:sz w:val="24"/>
          <w:szCs w:val="24"/>
        </w:rPr>
        <w:t xml:space="preserve">                                                                                                                                        (₹ in lakh)</w:t>
      </w:r>
    </w:p>
    <w:p w14:paraId="263EAF9B"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(v)            </w:t>
      </w:r>
      <w:r w:rsidRPr="000A5B7D">
        <w:rPr>
          <w:rFonts w:ascii="Times New Roman" w:hAnsi="Times New Roman"/>
          <w:b/>
          <w:sz w:val="24"/>
          <w:szCs w:val="24"/>
        </w:rPr>
        <w:t>3452  Tourism</w:t>
      </w:r>
    </w:p>
    <w:p w14:paraId="4DE39A8F" w14:textId="77777777" w:rsidR="00FA5EB5" w:rsidRPr="000A5B7D" w:rsidRDefault="00FA5EB5" w:rsidP="00FA5EB5">
      <w:pPr>
        <w:pStyle w:val="PlainText"/>
        <w:rPr>
          <w:rFonts w:ascii="Times New Roman" w:hAnsi="Times New Roman"/>
          <w:i/>
          <w:sz w:val="24"/>
          <w:szCs w:val="24"/>
        </w:rPr>
      </w:pPr>
      <w:r w:rsidRPr="000A5B7D">
        <w:rPr>
          <w:rFonts w:ascii="Times New Roman" w:hAnsi="Times New Roman"/>
          <w:sz w:val="24"/>
          <w:szCs w:val="24"/>
        </w:rPr>
        <w:t xml:space="preserve">                 </w:t>
      </w:r>
      <w:r w:rsidRPr="000A5B7D">
        <w:rPr>
          <w:rFonts w:ascii="Times New Roman" w:hAnsi="Times New Roman"/>
          <w:i/>
          <w:sz w:val="24"/>
          <w:szCs w:val="24"/>
        </w:rPr>
        <w:t>01      Touris</w:t>
      </w:r>
      <w:r w:rsidRPr="000A5B7D">
        <w:rPr>
          <w:rFonts w:ascii="Times New Roman" w:hAnsi="Times New Roman"/>
          <w:i/>
          <w:sz w:val="24"/>
          <w:szCs w:val="24"/>
          <w:lang w:val="en-US"/>
        </w:rPr>
        <w:t>t</w:t>
      </w:r>
      <w:r w:rsidRPr="000A5B7D">
        <w:rPr>
          <w:rFonts w:ascii="Times New Roman" w:hAnsi="Times New Roman"/>
          <w:i/>
          <w:sz w:val="24"/>
          <w:szCs w:val="24"/>
        </w:rPr>
        <w:t xml:space="preserve"> Infrastructure</w:t>
      </w:r>
    </w:p>
    <w:p w14:paraId="2FAD4434"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102    Tourist Accommodation</w:t>
      </w:r>
    </w:p>
    <w:p w14:paraId="251E5A15"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(06)   Provision of Tourist Bungalow at </w:t>
      </w:r>
    </w:p>
    <w:p w14:paraId="18728D48"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Shillong, Jowai and Tura</w:t>
      </w:r>
    </w:p>
    <w:p w14:paraId="7DA2B8BA"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General</w:t>
      </w:r>
    </w:p>
    <w:p w14:paraId="6695B2E6"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O.                 14.31</w:t>
      </w:r>
    </w:p>
    <w:p w14:paraId="17FD2129"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R.                 12.86                                                    27.17                  26.51        (-)0.66</w:t>
      </w:r>
    </w:p>
    <w:p w14:paraId="64EDE22E" w14:textId="77777777" w:rsidR="00FA5EB5" w:rsidRPr="000A5B7D" w:rsidRDefault="00FA5EB5" w:rsidP="00FA5EB5">
      <w:pPr>
        <w:pStyle w:val="PlainText"/>
        <w:rPr>
          <w:rFonts w:ascii="Times New Roman" w:hAnsi="Times New Roman"/>
          <w:sz w:val="24"/>
          <w:szCs w:val="24"/>
        </w:rPr>
      </w:pPr>
    </w:p>
    <w:p w14:paraId="150AF912" w14:textId="5E5E52E7" w:rsidR="00FA5EB5" w:rsidRPr="000A5B7D" w:rsidRDefault="00FA5EB5" w:rsidP="00FA5EB5">
      <w:pPr>
        <w:pStyle w:val="PlainText"/>
        <w:jc w:val="both"/>
        <w:rPr>
          <w:rFonts w:ascii="Times New Roman" w:hAnsi="Times New Roman"/>
          <w:sz w:val="24"/>
          <w:szCs w:val="24"/>
        </w:rPr>
      </w:pPr>
      <w:r w:rsidRPr="000A5B7D">
        <w:rPr>
          <w:rFonts w:ascii="Times New Roman" w:hAnsi="Times New Roman"/>
          <w:sz w:val="24"/>
          <w:szCs w:val="24"/>
        </w:rPr>
        <w:tab/>
        <w:t xml:space="preserve">Augmentation of provision of ₹12.86 lakh was the net result of increase of ₹13.21 lakh through re-appropriation due to requirement of fund for payment of salary of the staff and decrease of ₹0.35 lakh by way of surrender without assigning any reason. </w:t>
      </w:r>
    </w:p>
    <w:p w14:paraId="6101F2C4" w14:textId="77777777" w:rsidR="00FA5EB5" w:rsidRPr="000A5B7D" w:rsidRDefault="00FA5EB5" w:rsidP="00FA5EB5">
      <w:pPr>
        <w:pStyle w:val="PlainText"/>
        <w:ind w:firstLine="720"/>
        <w:rPr>
          <w:rFonts w:ascii="Times New Roman" w:hAnsi="Times New Roman"/>
          <w:sz w:val="24"/>
          <w:szCs w:val="24"/>
        </w:rPr>
      </w:pPr>
    </w:p>
    <w:p w14:paraId="22CB3121" w14:textId="77777777" w:rsidR="00FA5EB5" w:rsidRPr="000A5B7D" w:rsidRDefault="00FA5EB5" w:rsidP="00FA5EB5">
      <w:pPr>
        <w:pStyle w:val="PlainText"/>
        <w:ind w:firstLine="720"/>
        <w:rPr>
          <w:rFonts w:ascii="Times New Roman" w:hAnsi="Times New Roman"/>
          <w:sz w:val="24"/>
          <w:szCs w:val="24"/>
        </w:rPr>
      </w:pPr>
      <w:r w:rsidRPr="000A5B7D">
        <w:rPr>
          <w:rFonts w:ascii="Times New Roman" w:hAnsi="Times New Roman"/>
          <w:sz w:val="24"/>
          <w:szCs w:val="24"/>
        </w:rPr>
        <w:t xml:space="preserve">Reasons for final savings of ₹0.66 lakh have not been intimated </w:t>
      </w:r>
      <w:r w:rsidRPr="000A5B7D">
        <w:rPr>
          <w:rFonts w:ascii="Times New Roman" w:hAnsi="Times New Roman"/>
          <w:sz w:val="24"/>
          <w:szCs w:val="24"/>
          <w:lang w:val="en-US"/>
        </w:rPr>
        <w:t>(July 2024)</w:t>
      </w:r>
      <w:r w:rsidRPr="000A5B7D">
        <w:rPr>
          <w:rFonts w:ascii="Times New Roman" w:hAnsi="Times New Roman"/>
          <w:sz w:val="24"/>
          <w:szCs w:val="24"/>
        </w:rPr>
        <w:t>.</w:t>
      </w:r>
    </w:p>
    <w:p w14:paraId="6828965A" w14:textId="77777777" w:rsidR="00FA5EB5" w:rsidRPr="000A5B7D" w:rsidRDefault="00FA5EB5" w:rsidP="00FA5EB5">
      <w:pPr>
        <w:pStyle w:val="PlainText"/>
        <w:rPr>
          <w:rFonts w:ascii="Times New Roman" w:hAnsi="Times New Roman"/>
          <w:sz w:val="24"/>
          <w:szCs w:val="24"/>
        </w:rPr>
      </w:pPr>
    </w:p>
    <w:p w14:paraId="781CF2F4"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(vi)           </w:t>
      </w:r>
      <w:r w:rsidRPr="000A5B7D">
        <w:rPr>
          <w:rFonts w:ascii="Times New Roman" w:hAnsi="Times New Roman"/>
          <w:i/>
          <w:iCs/>
          <w:sz w:val="24"/>
          <w:szCs w:val="24"/>
        </w:rPr>
        <w:t>80      General</w:t>
      </w:r>
    </w:p>
    <w:p w14:paraId="09A168F0"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001    Direction and Administration</w:t>
      </w:r>
    </w:p>
    <w:p w14:paraId="1043810D"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(01)   Headquarters Establishment</w:t>
      </w:r>
    </w:p>
    <w:p w14:paraId="08BA9C9A"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General</w:t>
      </w:r>
    </w:p>
    <w:p w14:paraId="7A16815B"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O.             387.66</w:t>
      </w:r>
    </w:p>
    <w:p w14:paraId="4C6D6FDA"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R.                 8.07                                                    395.73                 396.05      (+)0.32</w:t>
      </w:r>
    </w:p>
    <w:p w14:paraId="1D68D856" w14:textId="77777777" w:rsidR="00FA5EB5" w:rsidRPr="000A5B7D" w:rsidRDefault="00FA5EB5" w:rsidP="00FA5EB5">
      <w:pPr>
        <w:pStyle w:val="PlainText"/>
        <w:rPr>
          <w:rFonts w:ascii="Times New Roman" w:hAnsi="Times New Roman"/>
          <w:sz w:val="24"/>
          <w:szCs w:val="24"/>
        </w:rPr>
      </w:pPr>
    </w:p>
    <w:p w14:paraId="5A40226C" w14:textId="77777777" w:rsidR="00FA5EB5" w:rsidRPr="000A5B7D" w:rsidRDefault="00FA5EB5" w:rsidP="00FA5EB5">
      <w:pPr>
        <w:pStyle w:val="PlainText"/>
        <w:jc w:val="both"/>
        <w:rPr>
          <w:rFonts w:ascii="Times New Roman" w:hAnsi="Times New Roman"/>
          <w:sz w:val="24"/>
          <w:szCs w:val="24"/>
        </w:rPr>
      </w:pPr>
      <w:r w:rsidRPr="000A5B7D">
        <w:rPr>
          <w:rFonts w:ascii="Times New Roman" w:hAnsi="Times New Roman"/>
          <w:sz w:val="24"/>
          <w:szCs w:val="24"/>
        </w:rPr>
        <w:tab/>
        <w:t xml:space="preserve">Augmentation of provision of ₹8.07 lakh was the net result of increase of ₹23.72 lakh through re-appropriation due to requirement of fund to meet office expenditure and decrease of ₹15.65 lakh by way of surrender without assigning any reason. </w:t>
      </w:r>
    </w:p>
    <w:p w14:paraId="69757880" w14:textId="77777777" w:rsidR="00FA5EB5" w:rsidRPr="000A5B7D" w:rsidRDefault="00FA5EB5" w:rsidP="00FA5EB5">
      <w:pPr>
        <w:pStyle w:val="PlainText"/>
        <w:jc w:val="both"/>
        <w:rPr>
          <w:rFonts w:ascii="Times New Roman" w:hAnsi="Times New Roman"/>
          <w:sz w:val="24"/>
          <w:szCs w:val="24"/>
        </w:rPr>
      </w:pPr>
    </w:p>
    <w:p w14:paraId="5A9CBC96" w14:textId="77777777" w:rsidR="00FA5EB5" w:rsidRPr="000A5B7D" w:rsidRDefault="00FA5EB5" w:rsidP="00FA5EB5">
      <w:pPr>
        <w:pStyle w:val="PlainText"/>
        <w:ind w:firstLine="720"/>
        <w:rPr>
          <w:rFonts w:ascii="Times New Roman" w:hAnsi="Times New Roman"/>
          <w:sz w:val="24"/>
          <w:szCs w:val="24"/>
        </w:rPr>
      </w:pPr>
      <w:r w:rsidRPr="000A5B7D">
        <w:rPr>
          <w:rFonts w:ascii="Times New Roman" w:hAnsi="Times New Roman"/>
          <w:sz w:val="24"/>
          <w:szCs w:val="24"/>
        </w:rPr>
        <w:t xml:space="preserve">Reasons for final excess of ₹0.32 lakh have not been intimated </w:t>
      </w:r>
      <w:r w:rsidRPr="000A5B7D">
        <w:rPr>
          <w:rFonts w:ascii="Times New Roman" w:hAnsi="Times New Roman"/>
          <w:sz w:val="24"/>
          <w:szCs w:val="24"/>
          <w:lang w:val="en-US"/>
        </w:rPr>
        <w:t>(July 2024)</w:t>
      </w:r>
      <w:r w:rsidRPr="000A5B7D">
        <w:rPr>
          <w:rFonts w:ascii="Times New Roman" w:hAnsi="Times New Roman"/>
          <w:sz w:val="24"/>
          <w:szCs w:val="24"/>
        </w:rPr>
        <w:t>.</w:t>
      </w:r>
    </w:p>
    <w:p w14:paraId="49FBAA85" w14:textId="77777777" w:rsidR="00FA5EB5" w:rsidRPr="000A5B7D" w:rsidRDefault="00FA5EB5" w:rsidP="00FA5EB5">
      <w:pPr>
        <w:pStyle w:val="PlainText"/>
        <w:rPr>
          <w:rFonts w:ascii="Times New Roman" w:hAnsi="Times New Roman"/>
          <w:sz w:val="24"/>
          <w:szCs w:val="24"/>
        </w:rPr>
      </w:pPr>
    </w:p>
    <w:p w14:paraId="56C99CF6"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(vii)          104    Promotion and Publicity</w:t>
      </w:r>
    </w:p>
    <w:p w14:paraId="0F9771BF"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(03)   Publicity Tourist Festival</w:t>
      </w:r>
    </w:p>
    <w:p w14:paraId="3FF360D6"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General</w:t>
      </w:r>
    </w:p>
    <w:p w14:paraId="76D6D146"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O.              750.00</w:t>
      </w:r>
    </w:p>
    <w:p w14:paraId="2A275AF9"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R.              186.55                                                  936.55                  936.55               ...</w:t>
      </w:r>
    </w:p>
    <w:p w14:paraId="42D9D5B4" w14:textId="77777777" w:rsidR="00FA5EB5" w:rsidRPr="000A5B7D" w:rsidRDefault="00FA5EB5" w:rsidP="00FA5EB5">
      <w:pPr>
        <w:pStyle w:val="PlainText"/>
        <w:rPr>
          <w:rFonts w:ascii="Times New Roman" w:hAnsi="Times New Roman"/>
          <w:sz w:val="24"/>
          <w:szCs w:val="24"/>
        </w:rPr>
      </w:pPr>
    </w:p>
    <w:p w14:paraId="39E82CAA" w14:textId="77777777" w:rsidR="00FA5EB5" w:rsidRPr="000A5B7D" w:rsidRDefault="00FA5EB5" w:rsidP="00FA5EB5">
      <w:pPr>
        <w:pStyle w:val="PlainText"/>
        <w:jc w:val="both"/>
        <w:rPr>
          <w:rFonts w:ascii="Times New Roman" w:hAnsi="Times New Roman"/>
          <w:sz w:val="24"/>
          <w:szCs w:val="24"/>
        </w:rPr>
      </w:pPr>
      <w:r w:rsidRPr="000A5B7D">
        <w:rPr>
          <w:rFonts w:ascii="Times New Roman" w:hAnsi="Times New Roman"/>
          <w:sz w:val="24"/>
          <w:szCs w:val="24"/>
        </w:rPr>
        <w:tab/>
        <w:t xml:space="preserve">Augmentation of provision of ₹186.55 lakh was the net result of increase of ₹321.99 lakh through re-appropriation due to requirement of fund to provide financial support under M-STEP scheme and decrease of ₹135.44 lakh by way of surrender without assigning any reason. </w:t>
      </w:r>
    </w:p>
    <w:p w14:paraId="1B063A2C" w14:textId="77777777" w:rsidR="00FA5EB5" w:rsidRDefault="00FA5EB5" w:rsidP="00FA5EB5">
      <w:pPr>
        <w:pStyle w:val="PlainText"/>
        <w:rPr>
          <w:rFonts w:ascii="Times New Roman" w:hAnsi="Times New Roman"/>
          <w:sz w:val="24"/>
          <w:szCs w:val="24"/>
        </w:rPr>
      </w:pPr>
    </w:p>
    <w:p w14:paraId="58F2573D" w14:textId="77777777" w:rsidR="00FA5EB5" w:rsidRDefault="00FA5EB5" w:rsidP="00FA5EB5">
      <w:pPr>
        <w:pStyle w:val="PlainText"/>
        <w:rPr>
          <w:rFonts w:ascii="Times New Roman" w:hAnsi="Times New Roman"/>
          <w:sz w:val="24"/>
          <w:szCs w:val="24"/>
        </w:rPr>
      </w:pPr>
    </w:p>
    <w:p w14:paraId="6409B445" w14:textId="77777777" w:rsidR="00FA5EB5" w:rsidRDefault="00FA5EB5" w:rsidP="00FA5EB5">
      <w:pPr>
        <w:pStyle w:val="PlainText"/>
        <w:rPr>
          <w:rFonts w:ascii="Times New Roman" w:hAnsi="Times New Roman"/>
          <w:sz w:val="24"/>
          <w:szCs w:val="24"/>
        </w:rPr>
      </w:pPr>
    </w:p>
    <w:p w14:paraId="6355B798" w14:textId="77777777" w:rsidR="00FA5EB5" w:rsidRDefault="00FA5EB5" w:rsidP="00FA5EB5">
      <w:pPr>
        <w:pStyle w:val="PlainText"/>
        <w:rPr>
          <w:rFonts w:ascii="Times New Roman" w:hAnsi="Times New Roman"/>
          <w:sz w:val="24"/>
          <w:szCs w:val="24"/>
        </w:rPr>
      </w:pPr>
    </w:p>
    <w:p w14:paraId="6A713E13" w14:textId="77777777" w:rsidR="00FA5EB5" w:rsidRDefault="00FA5EB5" w:rsidP="00FA5EB5">
      <w:pPr>
        <w:pStyle w:val="PlainText"/>
        <w:rPr>
          <w:rFonts w:ascii="Times New Roman" w:hAnsi="Times New Roman"/>
          <w:sz w:val="24"/>
          <w:szCs w:val="24"/>
        </w:rPr>
      </w:pPr>
    </w:p>
    <w:p w14:paraId="15674269" w14:textId="77777777" w:rsidR="00FA5EB5" w:rsidRDefault="00FA5EB5" w:rsidP="00FA5EB5">
      <w:pPr>
        <w:pStyle w:val="PlainText"/>
        <w:rPr>
          <w:rFonts w:ascii="Times New Roman" w:hAnsi="Times New Roman"/>
          <w:sz w:val="24"/>
          <w:szCs w:val="24"/>
        </w:rPr>
      </w:pPr>
    </w:p>
    <w:p w14:paraId="356B7203" w14:textId="77777777" w:rsidR="00FA5EB5" w:rsidRDefault="00FA5EB5" w:rsidP="00FA5EB5">
      <w:pPr>
        <w:pStyle w:val="PlainText"/>
        <w:rPr>
          <w:rFonts w:ascii="Times New Roman" w:hAnsi="Times New Roman"/>
          <w:sz w:val="24"/>
          <w:szCs w:val="24"/>
        </w:rPr>
      </w:pPr>
    </w:p>
    <w:p w14:paraId="7601BBF2" w14:textId="77777777" w:rsidR="00FA5EB5" w:rsidRDefault="00FA5EB5" w:rsidP="00FA5EB5">
      <w:pPr>
        <w:pStyle w:val="PlainText"/>
        <w:rPr>
          <w:rFonts w:ascii="Times New Roman" w:hAnsi="Times New Roman"/>
          <w:sz w:val="24"/>
          <w:szCs w:val="24"/>
        </w:rPr>
      </w:pPr>
    </w:p>
    <w:p w14:paraId="3B943178" w14:textId="77777777" w:rsidR="00FA5EB5" w:rsidRDefault="00FA5EB5" w:rsidP="00FA5EB5">
      <w:pPr>
        <w:pStyle w:val="PlainText"/>
        <w:jc w:val="center"/>
        <w:rPr>
          <w:rFonts w:ascii="Times New Roman" w:hAnsi="Times New Roman"/>
          <w:bCs/>
          <w:sz w:val="24"/>
          <w:szCs w:val="24"/>
          <w:lang w:val="en-US"/>
        </w:rPr>
      </w:pPr>
      <w:r>
        <w:rPr>
          <w:rFonts w:ascii="Times New Roman" w:hAnsi="Times New Roman"/>
          <w:b/>
          <w:bCs/>
          <w:sz w:val="24"/>
          <w:szCs w:val="24"/>
        </w:rPr>
        <w:t>GRANT NO. 57</w:t>
      </w:r>
      <w:r>
        <w:rPr>
          <w:rFonts w:ascii="Times New Roman" w:hAnsi="Times New Roman"/>
          <w:b/>
          <w:bCs/>
          <w:sz w:val="24"/>
          <w:szCs w:val="24"/>
          <w:lang w:val="en-US"/>
        </w:rPr>
        <w:t>-</w:t>
      </w:r>
      <w:r w:rsidRPr="00AB6FC7">
        <w:rPr>
          <w:rFonts w:ascii="Times New Roman" w:hAnsi="Times New Roman"/>
          <w:bCs/>
          <w:sz w:val="24"/>
          <w:szCs w:val="24"/>
          <w:lang w:val="en-US"/>
        </w:rPr>
        <w:t>Contd.</w:t>
      </w:r>
    </w:p>
    <w:p w14:paraId="4F7EBDE7" w14:textId="77777777" w:rsidR="008D6146" w:rsidRDefault="008D6146" w:rsidP="00FA5EB5">
      <w:pPr>
        <w:pStyle w:val="PlainText"/>
        <w:jc w:val="center"/>
        <w:rPr>
          <w:rFonts w:ascii="Times New Roman" w:hAnsi="Times New Roman"/>
          <w:bCs/>
          <w:sz w:val="24"/>
          <w:szCs w:val="24"/>
          <w:lang w:val="en-US"/>
        </w:rPr>
      </w:pPr>
    </w:p>
    <w:p w14:paraId="3F3A9A7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6459BB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773309D" w14:textId="77777777" w:rsidR="00FA5EB5" w:rsidRPr="001F3101"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191CEA47"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1F3101">
        <w:rPr>
          <w:rFonts w:ascii="Times New Roman" w:hAnsi="Times New Roman"/>
          <w:b/>
          <w:sz w:val="24"/>
          <w:szCs w:val="24"/>
        </w:rPr>
        <w:t>3452  Tourism</w:t>
      </w:r>
    </w:p>
    <w:p w14:paraId="0554675C" w14:textId="77777777" w:rsidR="00FA5EB5" w:rsidRPr="000A5B7D" w:rsidRDefault="00FA5EB5" w:rsidP="00FA5EB5">
      <w:pPr>
        <w:pStyle w:val="PlainText"/>
        <w:rPr>
          <w:rFonts w:ascii="Times New Roman" w:hAnsi="Times New Roman"/>
          <w:i/>
          <w:iCs/>
          <w:sz w:val="24"/>
          <w:szCs w:val="24"/>
        </w:rPr>
      </w:pPr>
      <w:r>
        <w:rPr>
          <w:rFonts w:ascii="Times New Roman" w:hAnsi="Times New Roman"/>
          <w:sz w:val="24"/>
          <w:szCs w:val="24"/>
        </w:rPr>
        <w:t xml:space="preserve">                </w:t>
      </w:r>
      <w:r w:rsidRPr="000A5B7D">
        <w:rPr>
          <w:rFonts w:ascii="Times New Roman" w:hAnsi="Times New Roman"/>
          <w:i/>
          <w:iCs/>
          <w:sz w:val="24"/>
          <w:szCs w:val="24"/>
        </w:rPr>
        <w:t>80      General</w:t>
      </w:r>
    </w:p>
    <w:p w14:paraId="120DE56E"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A5B7D">
        <w:rPr>
          <w:rFonts w:ascii="Times New Roman" w:hAnsi="Times New Roman"/>
          <w:sz w:val="24"/>
          <w:szCs w:val="24"/>
        </w:rPr>
        <w:t>104    Promotion and Publicity</w:t>
      </w:r>
    </w:p>
    <w:p w14:paraId="3A27587F" w14:textId="77777777" w:rsidR="00FA5EB5" w:rsidRPr="000A5B7D"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A5B7D">
        <w:rPr>
          <w:rFonts w:ascii="Times New Roman" w:hAnsi="Times New Roman"/>
          <w:sz w:val="24"/>
          <w:szCs w:val="24"/>
        </w:rPr>
        <w:t xml:space="preserve">        (04)   Printing of Publicity Materials </w:t>
      </w:r>
      <w:r w:rsidRPr="00136663">
        <w:rPr>
          <w:rFonts w:ascii="Times New Roman" w:hAnsi="Times New Roman"/>
          <w:i/>
          <w:iCs/>
          <w:sz w:val="24"/>
          <w:szCs w:val="24"/>
        </w:rPr>
        <w:t>etc</w:t>
      </w:r>
      <w:r>
        <w:rPr>
          <w:rFonts w:ascii="Times New Roman" w:hAnsi="Times New Roman"/>
          <w:i/>
          <w:iCs/>
          <w:sz w:val="24"/>
          <w:szCs w:val="24"/>
        </w:rPr>
        <w:t>.</w:t>
      </w:r>
    </w:p>
    <w:p w14:paraId="127AC812"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General</w:t>
      </w:r>
    </w:p>
    <w:p w14:paraId="0B5A1C68"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O.             100.00</w:t>
      </w:r>
    </w:p>
    <w:p w14:paraId="1B00684C"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S.           1,062.00</w:t>
      </w:r>
    </w:p>
    <w:p w14:paraId="79ADED05" w14:textId="77777777" w:rsidR="00FA5EB5" w:rsidRPr="000A5B7D" w:rsidRDefault="00FA5EB5" w:rsidP="00FA5EB5">
      <w:pPr>
        <w:pStyle w:val="PlainText"/>
        <w:rPr>
          <w:rFonts w:ascii="Times New Roman" w:hAnsi="Times New Roman"/>
          <w:sz w:val="24"/>
          <w:szCs w:val="24"/>
        </w:rPr>
      </w:pPr>
      <w:r w:rsidRPr="000A5B7D">
        <w:rPr>
          <w:rFonts w:ascii="Times New Roman" w:hAnsi="Times New Roman"/>
          <w:sz w:val="24"/>
          <w:szCs w:val="24"/>
        </w:rPr>
        <w:t xml:space="preserve">                 R.              110.81                                                  1,272.81              1,272.81             ...</w:t>
      </w:r>
    </w:p>
    <w:p w14:paraId="206AC89D" w14:textId="77777777" w:rsidR="00FA5EB5" w:rsidRPr="008D6146" w:rsidRDefault="00FA5EB5" w:rsidP="00FA5EB5">
      <w:pPr>
        <w:pStyle w:val="PlainText"/>
        <w:rPr>
          <w:rFonts w:ascii="Times New Roman" w:hAnsi="Times New Roman"/>
          <w:sz w:val="18"/>
          <w:szCs w:val="18"/>
        </w:rPr>
      </w:pPr>
    </w:p>
    <w:p w14:paraId="3B9EE2D0" w14:textId="77777777" w:rsidR="00FA5EB5" w:rsidRDefault="00FA5EB5" w:rsidP="00FA5EB5">
      <w:pPr>
        <w:pStyle w:val="PlainText"/>
        <w:ind w:firstLine="720"/>
        <w:jc w:val="both"/>
        <w:rPr>
          <w:rFonts w:ascii="Times New Roman" w:hAnsi="Times New Roman"/>
          <w:sz w:val="24"/>
          <w:szCs w:val="24"/>
        </w:rPr>
      </w:pPr>
      <w:r w:rsidRPr="000A5B7D">
        <w:rPr>
          <w:rFonts w:ascii="Times New Roman" w:hAnsi="Times New Roman"/>
          <w:sz w:val="24"/>
          <w:szCs w:val="24"/>
        </w:rPr>
        <w:t xml:space="preserve">Augmentation of provision of ₹110.81 lakh was the net result of increase of ₹156.90 lakh through re-appropriation due to requirement of fund for the expenditure incurred for various tourism programmes organised by the Department and decrease of ₹46.09 lakh by way of surrender without assigning any reason. </w:t>
      </w:r>
    </w:p>
    <w:p w14:paraId="59700CBE" w14:textId="77777777" w:rsidR="00FA5EB5" w:rsidRPr="008D6146" w:rsidRDefault="00FA5EB5" w:rsidP="00FA5EB5">
      <w:pPr>
        <w:pStyle w:val="PlainText"/>
        <w:jc w:val="both"/>
        <w:rPr>
          <w:rFonts w:ascii="Times New Roman" w:hAnsi="Times New Roman"/>
          <w:b/>
          <w:bCs/>
          <w:sz w:val="18"/>
          <w:szCs w:val="18"/>
        </w:rPr>
      </w:pPr>
    </w:p>
    <w:p w14:paraId="3AA5C44B" w14:textId="77777777" w:rsidR="00FA5EB5" w:rsidRPr="000E3C4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ix</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0E3C4A">
        <w:rPr>
          <w:rFonts w:ascii="Times New Roman" w:hAnsi="Times New Roman"/>
          <w:sz w:val="24"/>
          <w:szCs w:val="24"/>
        </w:rPr>
        <w:t xml:space="preserve">800 </w:t>
      </w:r>
      <w:r>
        <w:rPr>
          <w:rFonts w:ascii="Times New Roman" w:hAnsi="Times New Roman"/>
          <w:sz w:val="24"/>
          <w:szCs w:val="24"/>
        </w:rPr>
        <w:t xml:space="preserve"> </w:t>
      </w:r>
      <w:r w:rsidRPr="000E3C4A">
        <w:rPr>
          <w:rFonts w:ascii="Times New Roman" w:hAnsi="Times New Roman"/>
          <w:sz w:val="24"/>
          <w:szCs w:val="24"/>
        </w:rPr>
        <w:t xml:space="preserve">  Other Expenditure</w:t>
      </w:r>
    </w:p>
    <w:p w14:paraId="046840F9"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(36) </w:t>
      </w:r>
      <w:r>
        <w:rPr>
          <w:rFonts w:ascii="Times New Roman" w:hAnsi="Times New Roman"/>
          <w:sz w:val="24"/>
          <w:szCs w:val="24"/>
        </w:rPr>
        <w:t xml:space="preserve">  </w:t>
      </w:r>
      <w:r w:rsidRPr="000E3C4A">
        <w:rPr>
          <w:rFonts w:ascii="Times New Roman" w:hAnsi="Times New Roman"/>
          <w:sz w:val="24"/>
          <w:szCs w:val="24"/>
        </w:rPr>
        <w:t>Tourism Mission for IBDP</w:t>
      </w:r>
    </w:p>
    <w:p w14:paraId="2E914E20"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176EE7E9"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10.00</w:t>
      </w:r>
    </w:p>
    <w:p w14:paraId="14C397A9"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   567.71              </w:t>
      </w:r>
      <w:r>
        <w:rPr>
          <w:rFonts w:ascii="Times New Roman" w:hAnsi="Times New Roman"/>
          <w:sz w:val="24"/>
          <w:szCs w:val="24"/>
        </w:rPr>
        <w:t xml:space="preserve">                                     </w:t>
      </w:r>
      <w:r w:rsidRPr="000E3C4A">
        <w:rPr>
          <w:rFonts w:ascii="Times New Roman" w:hAnsi="Times New Roman"/>
          <w:sz w:val="24"/>
          <w:szCs w:val="24"/>
        </w:rPr>
        <w:t xml:space="preserve"> 577.71   </w:t>
      </w:r>
      <w:r>
        <w:rPr>
          <w:rFonts w:ascii="Times New Roman" w:hAnsi="Times New Roman"/>
          <w:sz w:val="24"/>
          <w:szCs w:val="24"/>
        </w:rPr>
        <w:t xml:space="preserve">            </w:t>
      </w:r>
      <w:r w:rsidRPr="000E3C4A">
        <w:rPr>
          <w:rFonts w:ascii="Times New Roman" w:hAnsi="Times New Roman"/>
          <w:sz w:val="24"/>
          <w:szCs w:val="24"/>
        </w:rPr>
        <w:t xml:space="preserve">  577.71   </w:t>
      </w:r>
      <w:r>
        <w:rPr>
          <w:rFonts w:ascii="Times New Roman" w:hAnsi="Times New Roman"/>
          <w:sz w:val="24"/>
          <w:szCs w:val="24"/>
        </w:rPr>
        <w:t xml:space="preserve">            ...</w:t>
      </w:r>
    </w:p>
    <w:p w14:paraId="2E9DE2D9" w14:textId="77777777" w:rsidR="00FA5EB5" w:rsidRPr="000E3C4A" w:rsidRDefault="00FA5EB5" w:rsidP="00FA5EB5">
      <w:pPr>
        <w:pStyle w:val="PlainText"/>
        <w:rPr>
          <w:rFonts w:ascii="Times New Roman" w:hAnsi="Times New Roman"/>
          <w:sz w:val="24"/>
          <w:szCs w:val="24"/>
        </w:rPr>
      </w:pPr>
    </w:p>
    <w:p w14:paraId="7A14580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of ₹567.71 lakh was the net result of increase of ₹598.38 lakh through re-appropriation due to</w:t>
      </w:r>
      <w:r w:rsidRPr="001F3101">
        <w:rPr>
          <w:rFonts w:ascii="Times New Roman" w:hAnsi="Times New Roman"/>
          <w:sz w:val="24"/>
          <w:szCs w:val="24"/>
        </w:rPr>
        <w:t xml:space="preserve"> </w:t>
      </w:r>
      <w:r>
        <w:rPr>
          <w:rFonts w:ascii="Times New Roman" w:hAnsi="Times New Roman"/>
          <w:sz w:val="24"/>
          <w:szCs w:val="24"/>
        </w:rPr>
        <w:t xml:space="preserve">requirement of fund for pending payment of activities for Tourism Department and decrease of ₹30.67 lakh by way of surrender without assigning any reason. </w:t>
      </w:r>
    </w:p>
    <w:p w14:paraId="7980E88A" w14:textId="77777777" w:rsidR="00FA5EB5" w:rsidRPr="008D6146" w:rsidRDefault="00FA5EB5" w:rsidP="00FA5EB5">
      <w:pPr>
        <w:pStyle w:val="PlainText"/>
        <w:rPr>
          <w:rFonts w:ascii="Times New Roman" w:hAnsi="Times New Roman"/>
          <w:sz w:val="18"/>
          <w:szCs w:val="18"/>
        </w:rPr>
      </w:pPr>
      <w:r>
        <w:rPr>
          <w:rFonts w:ascii="Times New Roman" w:hAnsi="Times New Roman"/>
          <w:sz w:val="24"/>
          <w:szCs w:val="24"/>
        </w:rPr>
        <w:t xml:space="preserve"> </w:t>
      </w:r>
    </w:p>
    <w:p w14:paraId="6165EFBD" w14:textId="77777777" w:rsidR="00FA5EB5" w:rsidRPr="007F6093" w:rsidRDefault="00FA5EB5" w:rsidP="00FA5EB5">
      <w:pPr>
        <w:pStyle w:val="PlainText"/>
        <w:rPr>
          <w:rFonts w:ascii="Times New Roman" w:hAnsi="Times New Roman"/>
          <w:b/>
          <w:bCs/>
          <w:sz w:val="24"/>
          <w:szCs w:val="24"/>
        </w:rPr>
      </w:pPr>
      <w:r w:rsidRPr="007F6093">
        <w:rPr>
          <w:rFonts w:ascii="Times New Roman" w:hAnsi="Times New Roman"/>
          <w:b/>
          <w:bCs/>
          <w:sz w:val="24"/>
          <w:szCs w:val="24"/>
        </w:rPr>
        <w:t>Capital</w:t>
      </w:r>
      <w:r>
        <w:rPr>
          <w:rFonts w:ascii="Times New Roman" w:hAnsi="Times New Roman"/>
          <w:b/>
          <w:bCs/>
          <w:sz w:val="24"/>
          <w:szCs w:val="24"/>
        </w:rPr>
        <w:t>:</w:t>
      </w:r>
    </w:p>
    <w:p w14:paraId="1EAB1E5F" w14:textId="77777777" w:rsidR="00FA5EB5" w:rsidRPr="000E3C4A" w:rsidRDefault="00FA5EB5" w:rsidP="00FA5EB5">
      <w:pPr>
        <w:pStyle w:val="PlainText"/>
        <w:rPr>
          <w:rFonts w:ascii="Times New Roman" w:hAnsi="Times New Roman"/>
          <w:sz w:val="24"/>
          <w:szCs w:val="24"/>
        </w:rPr>
      </w:pPr>
    </w:p>
    <w:p w14:paraId="25B8EDE4"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Overall savings of ₹2,420.33 lakh was surrendered during the year.</w:t>
      </w:r>
    </w:p>
    <w:p w14:paraId="428B1354" w14:textId="77777777" w:rsidR="00FA5EB5" w:rsidRDefault="00FA5EB5" w:rsidP="00FA5EB5">
      <w:pPr>
        <w:pStyle w:val="PlainText"/>
        <w:rPr>
          <w:rFonts w:ascii="Times New Roman" w:hAnsi="Times New Roman"/>
          <w:sz w:val="24"/>
          <w:szCs w:val="24"/>
        </w:rPr>
      </w:pPr>
    </w:p>
    <w:p w14:paraId="6C714CA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Savings occurred mainly under:</w:t>
      </w:r>
    </w:p>
    <w:p w14:paraId="51960239" w14:textId="77777777" w:rsidR="00FA5EB5" w:rsidRPr="000A5B7D" w:rsidRDefault="00FA5EB5" w:rsidP="00FA5EB5">
      <w:pPr>
        <w:pStyle w:val="PlainText"/>
        <w:rPr>
          <w:rFonts w:ascii="Times New Roman" w:hAnsi="Times New Roman"/>
          <w:sz w:val="18"/>
          <w:szCs w:val="18"/>
        </w:rPr>
      </w:pPr>
    </w:p>
    <w:p w14:paraId="02E02C0A"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w:t>
      </w:r>
      <w:r>
        <w:rPr>
          <w:rFonts w:ascii="Times New Roman" w:hAnsi="Times New Roman"/>
          <w:sz w:val="24"/>
          <w:szCs w:val="24"/>
        </w:rPr>
        <w:t>i</w:t>
      </w:r>
      <w:r w:rsidRPr="000E3C4A">
        <w:rPr>
          <w:rFonts w:ascii="Times New Roman" w:hAnsi="Times New Roman"/>
          <w:sz w:val="24"/>
          <w:szCs w:val="24"/>
        </w:rPr>
        <w:t xml:space="preserve">) </w:t>
      </w:r>
      <w:r>
        <w:rPr>
          <w:rFonts w:ascii="Times New Roman" w:hAnsi="Times New Roman"/>
          <w:sz w:val="24"/>
          <w:szCs w:val="24"/>
        </w:rPr>
        <w:t xml:space="preserve">            </w:t>
      </w:r>
      <w:r w:rsidRPr="005D20CC">
        <w:rPr>
          <w:rFonts w:ascii="Times New Roman" w:hAnsi="Times New Roman"/>
          <w:b/>
          <w:bCs/>
          <w:sz w:val="24"/>
          <w:szCs w:val="24"/>
        </w:rPr>
        <w:t>5452  Capital Outlay on Tourism</w:t>
      </w:r>
    </w:p>
    <w:p w14:paraId="6D061B40" w14:textId="77777777" w:rsidR="00FA5EB5" w:rsidRPr="000A5B7D" w:rsidRDefault="00FA5EB5" w:rsidP="00FA5EB5">
      <w:pPr>
        <w:pStyle w:val="PlainText"/>
        <w:rPr>
          <w:rFonts w:ascii="Times New Roman" w:hAnsi="Times New Roman"/>
          <w:i/>
          <w:iCs/>
          <w:sz w:val="24"/>
          <w:szCs w:val="24"/>
        </w:rPr>
      </w:pPr>
      <w:r w:rsidRPr="000E3C4A">
        <w:rPr>
          <w:rFonts w:ascii="Times New Roman" w:hAnsi="Times New Roman"/>
          <w:sz w:val="24"/>
          <w:szCs w:val="24"/>
        </w:rPr>
        <w:t xml:space="preserve">                 </w:t>
      </w:r>
      <w:r w:rsidRPr="000A5B7D">
        <w:rPr>
          <w:rFonts w:ascii="Times New Roman" w:hAnsi="Times New Roman"/>
          <w:i/>
          <w:iCs/>
          <w:sz w:val="24"/>
          <w:szCs w:val="24"/>
        </w:rPr>
        <w:t>01     Tourist Infrastructure</w:t>
      </w:r>
    </w:p>
    <w:p w14:paraId="1E50591F"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101   </w:t>
      </w:r>
      <w:r>
        <w:rPr>
          <w:rFonts w:ascii="Times New Roman" w:hAnsi="Times New Roman"/>
          <w:sz w:val="24"/>
          <w:szCs w:val="24"/>
        </w:rPr>
        <w:t xml:space="preserve"> </w:t>
      </w:r>
      <w:r w:rsidRPr="000E3C4A">
        <w:rPr>
          <w:rFonts w:ascii="Times New Roman" w:hAnsi="Times New Roman"/>
          <w:sz w:val="24"/>
          <w:szCs w:val="24"/>
        </w:rPr>
        <w:t>Tourist Centre</w:t>
      </w:r>
    </w:p>
    <w:p w14:paraId="0B77AFD7"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(07) </w:t>
      </w:r>
      <w:r>
        <w:rPr>
          <w:rFonts w:ascii="Times New Roman" w:hAnsi="Times New Roman"/>
          <w:sz w:val="24"/>
          <w:szCs w:val="24"/>
        </w:rPr>
        <w:t xml:space="preserve">  </w:t>
      </w:r>
      <w:r w:rsidRPr="000E3C4A">
        <w:rPr>
          <w:rFonts w:ascii="Times New Roman" w:hAnsi="Times New Roman"/>
          <w:sz w:val="24"/>
          <w:szCs w:val="24"/>
        </w:rPr>
        <w:t>Provision for Land Aquisition</w:t>
      </w:r>
    </w:p>
    <w:p w14:paraId="09A179B7"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12C71436"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100.00</w:t>
      </w:r>
    </w:p>
    <w:p w14:paraId="7A5F0DF7"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68.77               </w:t>
      </w:r>
      <w:r>
        <w:rPr>
          <w:rFonts w:ascii="Times New Roman" w:hAnsi="Times New Roman"/>
          <w:sz w:val="24"/>
          <w:szCs w:val="24"/>
        </w:rPr>
        <w:t xml:space="preserve">                                    </w:t>
      </w:r>
      <w:r w:rsidRPr="000E3C4A">
        <w:rPr>
          <w:rFonts w:ascii="Times New Roman" w:hAnsi="Times New Roman"/>
          <w:sz w:val="24"/>
          <w:szCs w:val="24"/>
        </w:rPr>
        <w:t xml:space="preserve">  31.23 </w:t>
      </w:r>
      <w:r>
        <w:rPr>
          <w:rFonts w:ascii="Times New Roman" w:hAnsi="Times New Roman"/>
          <w:sz w:val="24"/>
          <w:szCs w:val="24"/>
        </w:rPr>
        <w:t xml:space="preserve">           </w:t>
      </w:r>
      <w:r w:rsidRPr="000E3C4A">
        <w:rPr>
          <w:rFonts w:ascii="Times New Roman" w:hAnsi="Times New Roman"/>
          <w:sz w:val="24"/>
          <w:szCs w:val="24"/>
        </w:rPr>
        <w:t xml:space="preserve">      31.23   </w:t>
      </w:r>
      <w:r>
        <w:rPr>
          <w:rFonts w:ascii="Times New Roman" w:hAnsi="Times New Roman"/>
          <w:sz w:val="24"/>
          <w:szCs w:val="24"/>
        </w:rPr>
        <w:t xml:space="preserve">             ...</w:t>
      </w:r>
    </w:p>
    <w:p w14:paraId="2BA7BF55" w14:textId="77777777" w:rsidR="00FA5EB5" w:rsidRPr="008D6146" w:rsidRDefault="00FA5EB5" w:rsidP="00FA5EB5">
      <w:pPr>
        <w:pStyle w:val="PlainText"/>
        <w:rPr>
          <w:rFonts w:ascii="Times New Roman" w:hAnsi="Times New Roman"/>
          <w:sz w:val="18"/>
          <w:szCs w:val="18"/>
        </w:rPr>
      </w:pPr>
    </w:p>
    <w:p w14:paraId="5D63EA6E" w14:textId="1A0FB3A8" w:rsidR="00FA5EB5" w:rsidRPr="000E3C4A" w:rsidRDefault="00FA5EB5" w:rsidP="00FA5EB5">
      <w:pPr>
        <w:pStyle w:val="PlainText"/>
        <w:rPr>
          <w:rFonts w:ascii="Times New Roman" w:hAnsi="Times New Roman"/>
          <w:sz w:val="24"/>
          <w:szCs w:val="24"/>
        </w:rPr>
      </w:pPr>
      <w:r>
        <w:rPr>
          <w:rFonts w:ascii="Times New Roman" w:hAnsi="Times New Roman"/>
          <w:sz w:val="24"/>
          <w:szCs w:val="24"/>
        </w:rPr>
        <w:tab/>
        <w:t>Surrender of provision by ₹68.77 lakh was</w:t>
      </w:r>
      <w:r w:rsidR="002629AD">
        <w:rPr>
          <w:rFonts w:ascii="Times New Roman" w:hAnsi="Times New Roman"/>
          <w:sz w:val="24"/>
          <w:szCs w:val="24"/>
        </w:rPr>
        <w:t xml:space="preserve"> made</w:t>
      </w:r>
      <w:r>
        <w:rPr>
          <w:rFonts w:ascii="Times New Roman" w:hAnsi="Times New Roman"/>
          <w:sz w:val="24"/>
          <w:szCs w:val="24"/>
        </w:rPr>
        <w:t xml:space="preserve"> without assigning any reason.</w:t>
      </w:r>
    </w:p>
    <w:p w14:paraId="5D2573E6" w14:textId="77777777" w:rsidR="00FA5EB5" w:rsidRPr="000E3C4A" w:rsidRDefault="00FA5EB5" w:rsidP="00FA5EB5">
      <w:pPr>
        <w:pStyle w:val="PlainText"/>
        <w:rPr>
          <w:rFonts w:ascii="Times New Roman" w:hAnsi="Times New Roman"/>
          <w:sz w:val="24"/>
          <w:szCs w:val="24"/>
        </w:rPr>
      </w:pPr>
    </w:p>
    <w:p w14:paraId="00DC14A7"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w:t>
      </w:r>
      <w:r>
        <w:rPr>
          <w:rFonts w:ascii="Times New Roman" w:hAnsi="Times New Roman"/>
          <w:sz w:val="24"/>
          <w:szCs w:val="24"/>
        </w:rPr>
        <w:t>ii</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(09) </w:t>
      </w:r>
      <w:r>
        <w:rPr>
          <w:rFonts w:ascii="Times New Roman" w:hAnsi="Times New Roman"/>
          <w:sz w:val="24"/>
          <w:szCs w:val="24"/>
        </w:rPr>
        <w:t xml:space="preserve">  </w:t>
      </w:r>
      <w:r w:rsidRPr="000E3C4A">
        <w:rPr>
          <w:rFonts w:ascii="Times New Roman" w:hAnsi="Times New Roman"/>
          <w:sz w:val="24"/>
          <w:szCs w:val="24"/>
        </w:rPr>
        <w:t>Construction of Facilitation Centres</w:t>
      </w:r>
    </w:p>
    <w:p w14:paraId="1610F2D5"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234096A5"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200.00</w:t>
      </w:r>
    </w:p>
    <w:p w14:paraId="7FDFFEEF"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200.00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p>
    <w:p w14:paraId="4F4407DA" w14:textId="77777777" w:rsidR="00FA5EB5" w:rsidRPr="000A5B7D" w:rsidRDefault="00FA5EB5" w:rsidP="00FA5EB5">
      <w:pPr>
        <w:pStyle w:val="PlainText"/>
        <w:rPr>
          <w:rFonts w:ascii="Times New Roman" w:hAnsi="Times New Roman"/>
          <w:sz w:val="18"/>
          <w:szCs w:val="18"/>
        </w:rPr>
      </w:pPr>
    </w:p>
    <w:p w14:paraId="7FEE2383" w14:textId="3BBD6CFA"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entire provision of ₹200.00 lakh was</w:t>
      </w:r>
      <w:r w:rsidR="002629AD">
        <w:rPr>
          <w:rFonts w:ascii="Times New Roman" w:hAnsi="Times New Roman"/>
          <w:sz w:val="24"/>
          <w:szCs w:val="24"/>
        </w:rPr>
        <w:t xml:space="preserve"> made</w:t>
      </w:r>
      <w:r>
        <w:rPr>
          <w:rFonts w:ascii="Times New Roman" w:hAnsi="Times New Roman"/>
          <w:sz w:val="24"/>
          <w:szCs w:val="24"/>
        </w:rPr>
        <w:t xml:space="preserve"> without assigning any reason.</w:t>
      </w:r>
    </w:p>
    <w:p w14:paraId="6DD55950" w14:textId="77777777" w:rsidR="00FA5EB5" w:rsidRDefault="00FA5EB5" w:rsidP="00FA5EB5">
      <w:pPr>
        <w:pStyle w:val="PlainText"/>
        <w:jc w:val="center"/>
        <w:rPr>
          <w:rFonts w:ascii="Times New Roman" w:hAnsi="Times New Roman"/>
          <w:bCs/>
          <w:sz w:val="24"/>
          <w:szCs w:val="24"/>
          <w:lang w:val="en-US"/>
        </w:rPr>
      </w:pPr>
      <w:r>
        <w:rPr>
          <w:rFonts w:ascii="Times New Roman" w:hAnsi="Times New Roman"/>
          <w:b/>
          <w:bCs/>
          <w:sz w:val="24"/>
          <w:szCs w:val="24"/>
        </w:rPr>
        <w:t>GRANT NO. 57</w:t>
      </w:r>
      <w:r>
        <w:rPr>
          <w:rFonts w:ascii="Times New Roman" w:hAnsi="Times New Roman"/>
          <w:b/>
          <w:bCs/>
          <w:sz w:val="24"/>
          <w:szCs w:val="24"/>
          <w:lang w:val="en-US"/>
        </w:rPr>
        <w:t>-</w:t>
      </w:r>
      <w:r w:rsidRPr="00AB6FC7">
        <w:rPr>
          <w:rFonts w:ascii="Times New Roman" w:hAnsi="Times New Roman"/>
          <w:bCs/>
          <w:sz w:val="24"/>
          <w:szCs w:val="24"/>
          <w:lang w:val="en-US"/>
        </w:rPr>
        <w:t>Contd.</w:t>
      </w:r>
    </w:p>
    <w:p w14:paraId="2CD054AA" w14:textId="77777777" w:rsidR="00FA5EB5" w:rsidRDefault="00FA5EB5" w:rsidP="00FA5EB5">
      <w:pPr>
        <w:pStyle w:val="PlainText"/>
        <w:jc w:val="center"/>
        <w:rPr>
          <w:rFonts w:ascii="Times New Roman" w:hAnsi="Times New Roman"/>
          <w:bCs/>
          <w:sz w:val="24"/>
          <w:szCs w:val="24"/>
          <w:lang w:val="en-US"/>
        </w:rPr>
      </w:pPr>
    </w:p>
    <w:p w14:paraId="4F4CC85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FAD74A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4C60674F" w14:textId="77777777" w:rsidR="00FA5EB5" w:rsidRPr="001F3101"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968103A"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w:t>
      </w:r>
      <w:r>
        <w:rPr>
          <w:rFonts w:ascii="Times New Roman" w:hAnsi="Times New Roman"/>
          <w:sz w:val="24"/>
          <w:szCs w:val="24"/>
        </w:rPr>
        <w:t>iii</w:t>
      </w:r>
      <w:r w:rsidRPr="000E3C4A">
        <w:rPr>
          <w:rFonts w:ascii="Times New Roman" w:hAnsi="Times New Roman"/>
          <w:sz w:val="24"/>
          <w:szCs w:val="24"/>
        </w:rPr>
        <w:t xml:space="preserve">) </w:t>
      </w:r>
      <w:r>
        <w:rPr>
          <w:rFonts w:ascii="Times New Roman" w:hAnsi="Times New Roman"/>
          <w:sz w:val="24"/>
          <w:szCs w:val="24"/>
        </w:rPr>
        <w:t xml:space="preserve">          </w:t>
      </w:r>
      <w:r w:rsidRPr="005D20CC">
        <w:rPr>
          <w:rFonts w:ascii="Times New Roman" w:hAnsi="Times New Roman"/>
          <w:b/>
          <w:bCs/>
          <w:sz w:val="24"/>
          <w:szCs w:val="24"/>
        </w:rPr>
        <w:t>5452  Capital Outlay on Tourism</w:t>
      </w:r>
    </w:p>
    <w:p w14:paraId="18434256" w14:textId="77777777" w:rsidR="00FA5EB5" w:rsidRPr="000A5B7D" w:rsidRDefault="00FA5EB5" w:rsidP="00FA5EB5">
      <w:pPr>
        <w:pStyle w:val="PlainText"/>
        <w:rPr>
          <w:rFonts w:ascii="Times New Roman" w:hAnsi="Times New Roman"/>
          <w:i/>
          <w:iCs/>
          <w:sz w:val="24"/>
          <w:szCs w:val="24"/>
        </w:rPr>
      </w:pPr>
      <w:r w:rsidRPr="000E3C4A">
        <w:rPr>
          <w:rFonts w:ascii="Times New Roman" w:hAnsi="Times New Roman"/>
          <w:sz w:val="24"/>
          <w:szCs w:val="24"/>
        </w:rPr>
        <w:t xml:space="preserve">                 </w:t>
      </w:r>
      <w:r w:rsidRPr="000A5B7D">
        <w:rPr>
          <w:rFonts w:ascii="Times New Roman" w:hAnsi="Times New Roman"/>
          <w:i/>
          <w:iCs/>
          <w:sz w:val="24"/>
          <w:szCs w:val="24"/>
        </w:rPr>
        <w:t>01     Tourist Infrastructure</w:t>
      </w:r>
    </w:p>
    <w:p w14:paraId="675498BC"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101   </w:t>
      </w:r>
      <w:r>
        <w:rPr>
          <w:rFonts w:ascii="Times New Roman" w:hAnsi="Times New Roman"/>
          <w:sz w:val="24"/>
          <w:szCs w:val="24"/>
        </w:rPr>
        <w:t xml:space="preserve"> </w:t>
      </w:r>
      <w:r w:rsidRPr="000E3C4A">
        <w:rPr>
          <w:rFonts w:ascii="Times New Roman" w:hAnsi="Times New Roman"/>
          <w:sz w:val="24"/>
          <w:szCs w:val="24"/>
        </w:rPr>
        <w:t>Tourist Centre</w:t>
      </w:r>
    </w:p>
    <w:p w14:paraId="337446AE" w14:textId="77777777" w:rsidR="00FA5EB5" w:rsidRPr="000E3C4A"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(10) </w:t>
      </w:r>
      <w:r>
        <w:rPr>
          <w:rFonts w:ascii="Times New Roman" w:hAnsi="Times New Roman"/>
          <w:sz w:val="24"/>
          <w:szCs w:val="24"/>
        </w:rPr>
        <w:t xml:space="preserve">  </w:t>
      </w:r>
      <w:r w:rsidRPr="000E3C4A">
        <w:rPr>
          <w:rFonts w:ascii="Times New Roman" w:hAnsi="Times New Roman"/>
          <w:sz w:val="24"/>
          <w:szCs w:val="24"/>
        </w:rPr>
        <w:t>Construction of Thadlaskein</w:t>
      </w:r>
    </w:p>
    <w:p w14:paraId="0EC847A6"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Hospitality Complex</w:t>
      </w:r>
    </w:p>
    <w:p w14:paraId="347154E4"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7AD28165"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1</w:t>
      </w:r>
      <w:r>
        <w:rPr>
          <w:rFonts w:ascii="Times New Roman" w:hAnsi="Times New Roman"/>
          <w:sz w:val="24"/>
          <w:szCs w:val="24"/>
        </w:rPr>
        <w:t>,</w:t>
      </w:r>
      <w:r w:rsidRPr="000E3C4A">
        <w:rPr>
          <w:rFonts w:ascii="Times New Roman" w:hAnsi="Times New Roman"/>
          <w:sz w:val="24"/>
          <w:szCs w:val="24"/>
        </w:rPr>
        <w:t>000.00</w:t>
      </w:r>
    </w:p>
    <w:p w14:paraId="78BB0656"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800.00            </w:t>
      </w:r>
      <w:r>
        <w:rPr>
          <w:rFonts w:ascii="Times New Roman" w:hAnsi="Times New Roman"/>
          <w:sz w:val="24"/>
          <w:szCs w:val="24"/>
        </w:rPr>
        <w:t xml:space="preserve">                                   </w:t>
      </w:r>
      <w:r w:rsidRPr="000E3C4A">
        <w:rPr>
          <w:rFonts w:ascii="Times New Roman" w:hAnsi="Times New Roman"/>
          <w:sz w:val="24"/>
          <w:szCs w:val="24"/>
        </w:rPr>
        <w:t xml:space="preserve">   200.00 </w:t>
      </w:r>
      <w:r>
        <w:rPr>
          <w:rFonts w:ascii="Times New Roman" w:hAnsi="Times New Roman"/>
          <w:sz w:val="24"/>
          <w:szCs w:val="24"/>
        </w:rPr>
        <w:t xml:space="preserve">         </w:t>
      </w:r>
      <w:r w:rsidRPr="000E3C4A">
        <w:rPr>
          <w:rFonts w:ascii="Times New Roman" w:hAnsi="Times New Roman"/>
          <w:sz w:val="24"/>
          <w:szCs w:val="24"/>
        </w:rPr>
        <w:t xml:space="preserve">    200.00   </w:t>
      </w:r>
      <w:r>
        <w:rPr>
          <w:rFonts w:ascii="Times New Roman" w:hAnsi="Times New Roman"/>
          <w:sz w:val="24"/>
          <w:szCs w:val="24"/>
        </w:rPr>
        <w:t xml:space="preserve">              ...</w:t>
      </w:r>
    </w:p>
    <w:p w14:paraId="39EEFAD1" w14:textId="77777777" w:rsidR="00FA5EB5" w:rsidRDefault="00FA5EB5" w:rsidP="00FA5EB5">
      <w:pPr>
        <w:pStyle w:val="PlainText"/>
        <w:rPr>
          <w:rFonts w:ascii="Times New Roman" w:hAnsi="Times New Roman"/>
          <w:sz w:val="24"/>
          <w:szCs w:val="24"/>
        </w:rPr>
      </w:pPr>
    </w:p>
    <w:p w14:paraId="2018FB38" w14:textId="493D299A"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₹800.00 lakh was</w:t>
      </w:r>
      <w:r w:rsidR="00185D00">
        <w:rPr>
          <w:rFonts w:ascii="Times New Roman" w:hAnsi="Times New Roman"/>
          <w:sz w:val="24"/>
          <w:szCs w:val="24"/>
        </w:rPr>
        <w:t xml:space="preserve"> made</w:t>
      </w:r>
      <w:r>
        <w:rPr>
          <w:rFonts w:ascii="Times New Roman" w:hAnsi="Times New Roman"/>
          <w:sz w:val="24"/>
          <w:szCs w:val="24"/>
        </w:rPr>
        <w:t xml:space="preserve"> without assigning any reason.</w:t>
      </w:r>
    </w:p>
    <w:p w14:paraId="796A5E45" w14:textId="77777777" w:rsidR="00FA5EB5" w:rsidRDefault="00FA5EB5" w:rsidP="00FA5EB5">
      <w:pPr>
        <w:pStyle w:val="PlainText"/>
        <w:rPr>
          <w:rFonts w:ascii="Times New Roman" w:hAnsi="Times New Roman"/>
          <w:sz w:val="24"/>
          <w:szCs w:val="24"/>
        </w:rPr>
      </w:pPr>
    </w:p>
    <w:p w14:paraId="00AF6F7C"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w:t>
      </w:r>
      <w:r>
        <w:rPr>
          <w:rFonts w:ascii="Times New Roman" w:hAnsi="Times New Roman"/>
          <w:sz w:val="24"/>
          <w:szCs w:val="24"/>
        </w:rPr>
        <w:t>iv</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(11) </w:t>
      </w:r>
      <w:r>
        <w:rPr>
          <w:rFonts w:ascii="Times New Roman" w:hAnsi="Times New Roman"/>
          <w:sz w:val="24"/>
          <w:szCs w:val="24"/>
        </w:rPr>
        <w:t xml:space="preserve">  </w:t>
      </w:r>
      <w:r w:rsidRPr="000E3C4A">
        <w:rPr>
          <w:rFonts w:ascii="Times New Roman" w:hAnsi="Times New Roman"/>
          <w:sz w:val="24"/>
          <w:szCs w:val="24"/>
        </w:rPr>
        <w:t>Devel</w:t>
      </w:r>
      <w:r>
        <w:rPr>
          <w:rFonts w:ascii="Times New Roman" w:hAnsi="Times New Roman"/>
          <w:sz w:val="24"/>
          <w:szCs w:val="24"/>
        </w:rPr>
        <w:t>o</w:t>
      </w:r>
      <w:r w:rsidRPr="000E3C4A">
        <w:rPr>
          <w:rFonts w:ascii="Times New Roman" w:hAnsi="Times New Roman"/>
          <w:sz w:val="24"/>
          <w:szCs w:val="24"/>
        </w:rPr>
        <w:t xml:space="preserve">pment of Infrastructure at </w:t>
      </w:r>
    </w:p>
    <w:p w14:paraId="6554A99B" w14:textId="77777777" w:rsidR="00FA5EB5" w:rsidRPr="000E3C4A" w:rsidRDefault="00FA5EB5" w:rsidP="00FA5EB5">
      <w:pPr>
        <w:pStyle w:val="PlainText"/>
        <w:rPr>
          <w:rFonts w:ascii="Times New Roman" w:hAnsi="Times New Roman"/>
          <w:sz w:val="24"/>
          <w:szCs w:val="24"/>
        </w:rPr>
      </w:pPr>
      <w:r>
        <w:rPr>
          <w:rFonts w:ascii="Times New Roman" w:hAnsi="Times New Roman"/>
          <w:sz w:val="24"/>
          <w:szCs w:val="24"/>
        </w:rPr>
        <w:t xml:space="preserve">                           D</w:t>
      </w:r>
      <w:r w:rsidRPr="000E3C4A">
        <w:rPr>
          <w:rFonts w:ascii="Times New Roman" w:hAnsi="Times New Roman"/>
          <w:sz w:val="24"/>
          <w:szCs w:val="24"/>
        </w:rPr>
        <w:t>ifferent Tourist Spots in Meghalaya</w:t>
      </w:r>
    </w:p>
    <w:p w14:paraId="7BFB9D09" w14:textId="77777777" w:rsidR="00FA5EB5" w:rsidRPr="000E3C4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EC465FD"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833.33</w:t>
      </w:r>
    </w:p>
    <w:p w14:paraId="4F89A7B3"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602.63          </w:t>
      </w:r>
      <w:r>
        <w:rPr>
          <w:rFonts w:ascii="Times New Roman" w:hAnsi="Times New Roman"/>
          <w:sz w:val="24"/>
          <w:szCs w:val="24"/>
        </w:rPr>
        <w:t xml:space="preserve">                                 </w:t>
      </w:r>
      <w:r w:rsidRPr="000E3C4A">
        <w:rPr>
          <w:rFonts w:ascii="Times New Roman" w:hAnsi="Times New Roman"/>
          <w:sz w:val="24"/>
          <w:szCs w:val="24"/>
        </w:rPr>
        <w:t xml:space="preserve">     230.70    </w:t>
      </w:r>
      <w:r>
        <w:rPr>
          <w:rFonts w:ascii="Times New Roman" w:hAnsi="Times New Roman"/>
          <w:sz w:val="24"/>
          <w:szCs w:val="24"/>
        </w:rPr>
        <w:t xml:space="preserve">            </w:t>
      </w:r>
      <w:r w:rsidRPr="000E3C4A">
        <w:rPr>
          <w:rFonts w:ascii="Times New Roman" w:hAnsi="Times New Roman"/>
          <w:sz w:val="24"/>
          <w:szCs w:val="24"/>
        </w:rPr>
        <w:t xml:space="preserve"> 230.70   </w:t>
      </w:r>
      <w:r>
        <w:rPr>
          <w:rFonts w:ascii="Times New Roman" w:hAnsi="Times New Roman"/>
          <w:sz w:val="24"/>
          <w:szCs w:val="24"/>
        </w:rPr>
        <w:t xml:space="preserve">             ...</w:t>
      </w:r>
    </w:p>
    <w:p w14:paraId="6EF3638D" w14:textId="77777777" w:rsidR="00FA5EB5" w:rsidRDefault="00FA5EB5" w:rsidP="00FA5EB5">
      <w:pPr>
        <w:pStyle w:val="PlainText"/>
        <w:rPr>
          <w:rFonts w:ascii="Times New Roman" w:hAnsi="Times New Roman"/>
          <w:sz w:val="24"/>
          <w:szCs w:val="24"/>
        </w:rPr>
      </w:pPr>
    </w:p>
    <w:p w14:paraId="0A3F1D26" w14:textId="77777777" w:rsidR="00FA5EB5" w:rsidRPr="000E3C4A"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₹602.63 lakh was the net result of decrease of ₹255.67 lakh through re-appropriation and further decrease by ₹346.96 lakh by way of surrender without assigning any reason.</w:t>
      </w:r>
    </w:p>
    <w:p w14:paraId="324DF746" w14:textId="77777777" w:rsidR="00FA5EB5" w:rsidRPr="000E3C4A" w:rsidRDefault="00FA5EB5" w:rsidP="00FA5EB5">
      <w:pPr>
        <w:pStyle w:val="PlainText"/>
        <w:rPr>
          <w:rFonts w:ascii="Times New Roman" w:hAnsi="Times New Roman"/>
          <w:sz w:val="24"/>
          <w:szCs w:val="24"/>
        </w:rPr>
      </w:pPr>
    </w:p>
    <w:p w14:paraId="7414024E"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w:t>
      </w:r>
      <w:r>
        <w:rPr>
          <w:rFonts w:ascii="Times New Roman" w:hAnsi="Times New Roman"/>
          <w:sz w:val="24"/>
          <w:szCs w:val="24"/>
        </w:rPr>
        <w:t>v</w:t>
      </w:r>
      <w:r w:rsidRPr="000E3C4A">
        <w:rPr>
          <w:rFonts w:ascii="Times New Roman" w:hAnsi="Times New Roman"/>
          <w:sz w:val="24"/>
          <w:szCs w:val="24"/>
        </w:rPr>
        <w:t>)</w:t>
      </w:r>
      <w:r>
        <w:rPr>
          <w:rFonts w:ascii="Times New Roman" w:hAnsi="Times New Roman"/>
          <w:sz w:val="24"/>
          <w:szCs w:val="24"/>
        </w:rPr>
        <w:t xml:space="preserve">           </w:t>
      </w:r>
      <w:r w:rsidRPr="000E3C4A">
        <w:rPr>
          <w:rFonts w:ascii="Times New Roman" w:hAnsi="Times New Roman"/>
          <w:sz w:val="24"/>
          <w:szCs w:val="24"/>
        </w:rPr>
        <w:t xml:space="preserve">(11) </w:t>
      </w:r>
      <w:r>
        <w:rPr>
          <w:rFonts w:ascii="Times New Roman" w:hAnsi="Times New Roman"/>
          <w:sz w:val="24"/>
          <w:szCs w:val="24"/>
        </w:rPr>
        <w:t xml:space="preserve">  </w:t>
      </w:r>
      <w:r w:rsidRPr="000E3C4A">
        <w:rPr>
          <w:rFonts w:ascii="Times New Roman" w:hAnsi="Times New Roman"/>
          <w:sz w:val="24"/>
          <w:szCs w:val="24"/>
        </w:rPr>
        <w:t>Devel</w:t>
      </w:r>
      <w:r>
        <w:rPr>
          <w:rFonts w:ascii="Times New Roman" w:hAnsi="Times New Roman"/>
          <w:sz w:val="24"/>
          <w:szCs w:val="24"/>
        </w:rPr>
        <w:t>o</w:t>
      </w:r>
      <w:r w:rsidRPr="000E3C4A">
        <w:rPr>
          <w:rFonts w:ascii="Times New Roman" w:hAnsi="Times New Roman"/>
          <w:sz w:val="24"/>
          <w:szCs w:val="24"/>
        </w:rPr>
        <w:t xml:space="preserve">pment of Infrastructure at </w:t>
      </w:r>
    </w:p>
    <w:p w14:paraId="3EA96E49" w14:textId="77777777" w:rsidR="00FA5EB5" w:rsidRPr="000E3C4A" w:rsidRDefault="00FA5EB5" w:rsidP="00FA5EB5">
      <w:pPr>
        <w:pStyle w:val="PlainText"/>
        <w:rPr>
          <w:rFonts w:ascii="Times New Roman" w:hAnsi="Times New Roman"/>
          <w:sz w:val="24"/>
          <w:szCs w:val="24"/>
        </w:rPr>
      </w:pPr>
      <w:r>
        <w:rPr>
          <w:rFonts w:ascii="Times New Roman" w:hAnsi="Times New Roman"/>
          <w:sz w:val="24"/>
          <w:szCs w:val="24"/>
        </w:rPr>
        <w:t xml:space="preserve">                          D</w:t>
      </w:r>
      <w:r w:rsidRPr="000E3C4A">
        <w:rPr>
          <w:rFonts w:ascii="Times New Roman" w:hAnsi="Times New Roman"/>
          <w:sz w:val="24"/>
          <w:szCs w:val="24"/>
        </w:rPr>
        <w:t>ifferent Tourist Spots in Meghalaya</w:t>
      </w:r>
    </w:p>
    <w:p w14:paraId="04F8BB6B"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553AA3A1"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166.67</w:t>
      </w:r>
    </w:p>
    <w:p w14:paraId="45A43453"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107.73              </w:t>
      </w:r>
      <w:r>
        <w:rPr>
          <w:rFonts w:ascii="Times New Roman" w:hAnsi="Times New Roman"/>
          <w:sz w:val="24"/>
          <w:szCs w:val="24"/>
        </w:rPr>
        <w:t xml:space="preserve">                                     </w:t>
      </w:r>
      <w:r w:rsidRPr="000E3C4A">
        <w:rPr>
          <w:rFonts w:ascii="Times New Roman" w:hAnsi="Times New Roman"/>
          <w:sz w:val="24"/>
          <w:szCs w:val="24"/>
        </w:rPr>
        <w:t xml:space="preserve">   58.94  </w:t>
      </w:r>
      <w:r>
        <w:rPr>
          <w:rFonts w:ascii="Times New Roman" w:hAnsi="Times New Roman"/>
          <w:sz w:val="24"/>
          <w:szCs w:val="24"/>
        </w:rPr>
        <w:t xml:space="preserve">             </w:t>
      </w:r>
      <w:r w:rsidRPr="000E3C4A">
        <w:rPr>
          <w:rFonts w:ascii="Times New Roman" w:hAnsi="Times New Roman"/>
          <w:sz w:val="24"/>
          <w:szCs w:val="24"/>
        </w:rPr>
        <w:t xml:space="preserve">     58.94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p>
    <w:p w14:paraId="47783004" w14:textId="77777777" w:rsidR="00FA5EB5" w:rsidRPr="000E3C4A" w:rsidRDefault="00FA5EB5" w:rsidP="00FA5EB5">
      <w:pPr>
        <w:pStyle w:val="PlainText"/>
        <w:rPr>
          <w:rFonts w:ascii="Times New Roman" w:hAnsi="Times New Roman"/>
          <w:sz w:val="24"/>
          <w:szCs w:val="24"/>
        </w:rPr>
      </w:pPr>
    </w:p>
    <w:p w14:paraId="68D6D774" w14:textId="3B8CF241" w:rsidR="00FA5EB5" w:rsidRPr="000E3C4A" w:rsidRDefault="00FA5EB5" w:rsidP="00FA5EB5">
      <w:pPr>
        <w:pStyle w:val="PlainText"/>
        <w:rPr>
          <w:rFonts w:ascii="Times New Roman" w:hAnsi="Times New Roman"/>
          <w:sz w:val="24"/>
          <w:szCs w:val="24"/>
        </w:rPr>
      </w:pPr>
      <w:r>
        <w:rPr>
          <w:rFonts w:ascii="Times New Roman" w:hAnsi="Times New Roman"/>
          <w:sz w:val="24"/>
          <w:szCs w:val="24"/>
        </w:rPr>
        <w:tab/>
        <w:t xml:space="preserve">Surrender of provision by ₹107.73 lakh was </w:t>
      </w:r>
      <w:r w:rsidR="00185D00">
        <w:rPr>
          <w:rFonts w:ascii="Times New Roman" w:hAnsi="Times New Roman"/>
          <w:sz w:val="24"/>
          <w:szCs w:val="24"/>
        </w:rPr>
        <w:t xml:space="preserve">made </w:t>
      </w:r>
      <w:r>
        <w:rPr>
          <w:rFonts w:ascii="Times New Roman" w:hAnsi="Times New Roman"/>
          <w:sz w:val="24"/>
          <w:szCs w:val="24"/>
        </w:rPr>
        <w:t>without assigning any reason.</w:t>
      </w:r>
    </w:p>
    <w:p w14:paraId="15145A5B" w14:textId="77777777" w:rsidR="00FA5EB5" w:rsidRPr="000E3C4A" w:rsidRDefault="00FA5EB5" w:rsidP="00FA5EB5">
      <w:pPr>
        <w:pStyle w:val="PlainText"/>
        <w:rPr>
          <w:rFonts w:ascii="Times New Roman" w:hAnsi="Times New Roman"/>
          <w:sz w:val="24"/>
          <w:szCs w:val="24"/>
        </w:rPr>
      </w:pPr>
    </w:p>
    <w:p w14:paraId="48DB0709"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w:t>
      </w:r>
      <w:r>
        <w:rPr>
          <w:rFonts w:ascii="Times New Roman" w:hAnsi="Times New Roman"/>
          <w:sz w:val="24"/>
          <w:szCs w:val="24"/>
        </w:rPr>
        <w:t>vi</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102  </w:t>
      </w:r>
      <w:r>
        <w:rPr>
          <w:rFonts w:ascii="Times New Roman" w:hAnsi="Times New Roman"/>
          <w:sz w:val="24"/>
          <w:szCs w:val="24"/>
        </w:rPr>
        <w:t xml:space="preserve"> </w:t>
      </w:r>
      <w:r w:rsidRPr="000E3C4A">
        <w:rPr>
          <w:rFonts w:ascii="Times New Roman" w:hAnsi="Times New Roman"/>
          <w:sz w:val="24"/>
          <w:szCs w:val="24"/>
        </w:rPr>
        <w:t xml:space="preserve"> Tourist Accommodation</w:t>
      </w:r>
    </w:p>
    <w:p w14:paraId="15A9C408"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(08) </w:t>
      </w:r>
      <w:r>
        <w:rPr>
          <w:rFonts w:ascii="Times New Roman" w:hAnsi="Times New Roman"/>
          <w:sz w:val="24"/>
          <w:szCs w:val="24"/>
        </w:rPr>
        <w:t xml:space="preserve">  </w:t>
      </w:r>
      <w:r w:rsidRPr="000E3C4A">
        <w:rPr>
          <w:rFonts w:ascii="Times New Roman" w:hAnsi="Times New Roman"/>
          <w:sz w:val="24"/>
          <w:szCs w:val="24"/>
        </w:rPr>
        <w:t>Provision of Units of</w:t>
      </w:r>
    </w:p>
    <w:p w14:paraId="2CD21FA1"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Meghalaya Tourism Development</w:t>
      </w:r>
    </w:p>
    <w:p w14:paraId="14142A39"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Corporation</w:t>
      </w:r>
      <w:r>
        <w:rPr>
          <w:rFonts w:ascii="Times New Roman" w:hAnsi="Times New Roman"/>
          <w:sz w:val="24"/>
          <w:szCs w:val="24"/>
        </w:rPr>
        <w:t xml:space="preserve"> </w:t>
      </w:r>
      <w:r w:rsidRPr="000E3C4A">
        <w:rPr>
          <w:rFonts w:ascii="Times New Roman" w:hAnsi="Times New Roman"/>
          <w:sz w:val="24"/>
          <w:szCs w:val="24"/>
        </w:rPr>
        <w:t>(MTDC)</w:t>
      </w:r>
    </w:p>
    <w:p w14:paraId="64A4922A"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18883DB6"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500.00</w:t>
      </w:r>
    </w:p>
    <w:p w14:paraId="3DB42A89"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230.60        </w:t>
      </w:r>
      <w:r>
        <w:rPr>
          <w:rFonts w:ascii="Times New Roman" w:hAnsi="Times New Roman"/>
          <w:sz w:val="24"/>
          <w:szCs w:val="24"/>
        </w:rPr>
        <w:t xml:space="preserve">                                    </w:t>
      </w:r>
      <w:r w:rsidRPr="000E3C4A">
        <w:rPr>
          <w:rFonts w:ascii="Times New Roman" w:hAnsi="Times New Roman"/>
          <w:sz w:val="24"/>
          <w:szCs w:val="24"/>
        </w:rPr>
        <w:t xml:space="preserve">       269.40   </w:t>
      </w:r>
      <w:r>
        <w:rPr>
          <w:rFonts w:ascii="Times New Roman" w:hAnsi="Times New Roman"/>
          <w:sz w:val="24"/>
          <w:szCs w:val="24"/>
        </w:rPr>
        <w:t xml:space="preserve">             </w:t>
      </w:r>
      <w:r w:rsidRPr="000E3C4A">
        <w:rPr>
          <w:rFonts w:ascii="Times New Roman" w:hAnsi="Times New Roman"/>
          <w:sz w:val="24"/>
          <w:szCs w:val="24"/>
        </w:rPr>
        <w:t xml:space="preserve">  269.40   </w:t>
      </w:r>
      <w:r>
        <w:rPr>
          <w:rFonts w:ascii="Times New Roman" w:hAnsi="Times New Roman"/>
          <w:sz w:val="24"/>
          <w:szCs w:val="24"/>
        </w:rPr>
        <w:t xml:space="preserve">           ...</w:t>
      </w:r>
    </w:p>
    <w:p w14:paraId="43D0A52F" w14:textId="77777777" w:rsidR="00FA5EB5" w:rsidRPr="000E3C4A" w:rsidRDefault="00FA5EB5" w:rsidP="00FA5EB5">
      <w:pPr>
        <w:pStyle w:val="PlainText"/>
        <w:rPr>
          <w:rFonts w:ascii="Times New Roman" w:hAnsi="Times New Roman"/>
          <w:sz w:val="24"/>
          <w:szCs w:val="24"/>
        </w:rPr>
      </w:pPr>
    </w:p>
    <w:p w14:paraId="365DC6A1"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w:t>
      </w:r>
      <w:r>
        <w:rPr>
          <w:rFonts w:ascii="Times New Roman" w:hAnsi="Times New Roman"/>
          <w:sz w:val="24"/>
          <w:szCs w:val="24"/>
        </w:rPr>
        <w:t>vii</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(09)</w:t>
      </w:r>
      <w:r>
        <w:rPr>
          <w:rFonts w:ascii="Times New Roman" w:hAnsi="Times New Roman"/>
          <w:sz w:val="24"/>
          <w:szCs w:val="24"/>
        </w:rPr>
        <w:t xml:space="preserve">     </w:t>
      </w:r>
      <w:r w:rsidRPr="000E3C4A">
        <w:rPr>
          <w:rFonts w:ascii="Times New Roman" w:hAnsi="Times New Roman"/>
          <w:sz w:val="24"/>
          <w:szCs w:val="24"/>
        </w:rPr>
        <w:t>Land Bank-MTDC</w:t>
      </w:r>
    </w:p>
    <w:p w14:paraId="4699DE10"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17E8E1E8"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166.67</w:t>
      </w:r>
    </w:p>
    <w:p w14:paraId="5C2F4FCE"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166.67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p>
    <w:p w14:paraId="1E157977" w14:textId="77777777" w:rsidR="00FA5EB5" w:rsidRDefault="00FA5EB5" w:rsidP="00FA5EB5">
      <w:pPr>
        <w:pStyle w:val="PlainText"/>
        <w:rPr>
          <w:rFonts w:ascii="Times New Roman" w:hAnsi="Times New Roman"/>
          <w:sz w:val="24"/>
          <w:szCs w:val="24"/>
        </w:rPr>
      </w:pPr>
    </w:p>
    <w:p w14:paraId="38E185B9" w14:textId="77777777" w:rsidR="00FA5EB5" w:rsidRDefault="00FA5EB5" w:rsidP="00FA5EB5">
      <w:pPr>
        <w:pStyle w:val="PlainText"/>
        <w:rPr>
          <w:rFonts w:ascii="Times New Roman" w:hAnsi="Times New Roman"/>
          <w:sz w:val="24"/>
          <w:szCs w:val="24"/>
        </w:rPr>
      </w:pPr>
    </w:p>
    <w:p w14:paraId="3ED3EC97" w14:textId="77777777" w:rsidR="00FA5EB5" w:rsidRDefault="00FA5EB5" w:rsidP="00FA5EB5">
      <w:pPr>
        <w:pStyle w:val="PlainText"/>
        <w:rPr>
          <w:rFonts w:ascii="Times New Roman" w:hAnsi="Times New Roman"/>
          <w:sz w:val="24"/>
          <w:szCs w:val="24"/>
        </w:rPr>
      </w:pPr>
    </w:p>
    <w:p w14:paraId="63282349" w14:textId="77777777" w:rsidR="00FA5EB5" w:rsidRDefault="00FA5EB5" w:rsidP="00FA5EB5">
      <w:pPr>
        <w:pStyle w:val="PlainText"/>
        <w:rPr>
          <w:rFonts w:ascii="Times New Roman" w:hAnsi="Times New Roman"/>
          <w:sz w:val="24"/>
          <w:szCs w:val="24"/>
        </w:rPr>
      </w:pPr>
    </w:p>
    <w:p w14:paraId="15DE9DD6" w14:textId="77777777" w:rsidR="00FA5EB5" w:rsidRDefault="00FA5EB5" w:rsidP="00FA5EB5">
      <w:pPr>
        <w:pStyle w:val="PlainText"/>
        <w:jc w:val="center"/>
        <w:rPr>
          <w:rFonts w:ascii="Times New Roman" w:hAnsi="Times New Roman"/>
          <w:bCs/>
          <w:sz w:val="24"/>
          <w:szCs w:val="24"/>
          <w:lang w:val="en-US"/>
        </w:rPr>
      </w:pPr>
      <w:r>
        <w:rPr>
          <w:rFonts w:ascii="Times New Roman" w:hAnsi="Times New Roman"/>
          <w:b/>
          <w:bCs/>
          <w:sz w:val="24"/>
          <w:szCs w:val="24"/>
        </w:rPr>
        <w:t>GRANT NO. 57</w:t>
      </w:r>
      <w:r>
        <w:rPr>
          <w:rFonts w:ascii="Times New Roman" w:hAnsi="Times New Roman"/>
          <w:b/>
          <w:bCs/>
          <w:sz w:val="24"/>
          <w:szCs w:val="24"/>
          <w:lang w:val="en-US"/>
        </w:rPr>
        <w:t>-</w:t>
      </w:r>
      <w:r w:rsidRPr="00AB6FC7">
        <w:rPr>
          <w:rFonts w:ascii="Times New Roman" w:hAnsi="Times New Roman"/>
          <w:bCs/>
          <w:sz w:val="24"/>
          <w:szCs w:val="24"/>
          <w:lang w:val="en-US"/>
        </w:rPr>
        <w:t>Con</w:t>
      </w:r>
      <w:r>
        <w:rPr>
          <w:rFonts w:ascii="Times New Roman" w:hAnsi="Times New Roman"/>
          <w:bCs/>
          <w:sz w:val="24"/>
          <w:szCs w:val="24"/>
          <w:lang w:val="en-US"/>
        </w:rPr>
        <w:t>cl</w:t>
      </w:r>
      <w:r w:rsidRPr="00AB6FC7">
        <w:rPr>
          <w:rFonts w:ascii="Times New Roman" w:hAnsi="Times New Roman"/>
          <w:bCs/>
          <w:sz w:val="24"/>
          <w:szCs w:val="24"/>
          <w:lang w:val="en-US"/>
        </w:rPr>
        <w:t>d.</w:t>
      </w:r>
    </w:p>
    <w:p w14:paraId="1859C6F4" w14:textId="77777777" w:rsidR="00FA5EB5" w:rsidRDefault="00FA5EB5" w:rsidP="00FA5EB5">
      <w:pPr>
        <w:pStyle w:val="PlainText"/>
        <w:jc w:val="center"/>
        <w:rPr>
          <w:rFonts w:ascii="Times New Roman" w:hAnsi="Times New Roman"/>
          <w:bCs/>
          <w:sz w:val="24"/>
          <w:szCs w:val="24"/>
          <w:lang w:val="en-US"/>
        </w:rPr>
      </w:pPr>
    </w:p>
    <w:p w14:paraId="4732388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6CB0AF7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1479F06" w14:textId="77777777" w:rsidR="00FA5EB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3AC97B3"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w:t>
      </w:r>
      <w:r>
        <w:rPr>
          <w:rFonts w:ascii="Times New Roman" w:hAnsi="Times New Roman"/>
          <w:sz w:val="24"/>
          <w:szCs w:val="24"/>
        </w:rPr>
        <w:t>viii</w:t>
      </w:r>
      <w:r w:rsidRPr="000E3C4A">
        <w:rPr>
          <w:rFonts w:ascii="Times New Roman" w:hAnsi="Times New Roman"/>
          <w:sz w:val="24"/>
          <w:szCs w:val="24"/>
        </w:rPr>
        <w:t xml:space="preserve">) </w:t>
      </w:r>
      <w:r>
        <w:rPr>
          <w:rFonts w:ascii="Times New Roman" w:hAnsi="Times New Roman"/>
          <w:sz w:val="24"/>
          <w:szCs w:val="24"/>
        </w:rPr>
        <w:t xml:space="preserve">        </w:t>
      </w:r>
      <w:r w:rsidRPr="005D20CC">
        <w:rPr>
          <w:rFonts w:ascii="Times New Roman" w:hAnsi="Times New Roman"/>
          <w:b/>
          <w:bCs/>
          <w:sz w:val="24"/>
          <w:szCs w:val="24"/>
        </w:rPr>
        <w:t>5452  Capital Outlay on Tourism</w:t>
      </w:r>
    </w:p>
    <w:p w14:paraId="4F4484CB" w14:textId="77777777" w:rsidR="00FA5EB5" w:rsidRPr="000A5B7D" w:rsidRDefault="00FA5EB5" w:rsidP="00FA5EB5">
      <w:pPr>
        <w:pStyle w:val="PlainText"/>
        <w:rPr>
          <w:rFonts w:ascii="Times New Roman" w:hAnsi="Times New Roman"/>
          <w:i/>
          <w:iCs/>
          <w:sz w:val="24"/>
          <w:szCs w:val="24"/>
        </w:rPr>
      </w:pPr>
      <w:r w:rsidRPr="000E3C4A">
        <w:rPr>
          <w:rFonts w:ascii="Times New Roman" w:hAnsi="Times New Roman"/>
          <w:sz w:val="24"/>
          <w:szCs w:val="24"/>
        </w:rPr>
        <w:t xml:space="preserve">                 </w:t>
      </w:r>
      <w:r w:rsidRPr="000A5B7D">
        <w:rPr>
          <w:rFonts w:ascii="Times New Roman" w:hAnsi="Times New Roman"/>
          <w:i/>
          <w:iCs/>
          <w:sz w:val="24"/>
          <w:szCs w:val="24"/>
        </w:rPr>
        <w:t>01     Tourist Infrastructure</w:t>
      </w:r>
    </w:p>
    <w:p w14:paraId="12A746A0" w14:textId="77777777" w:rsidR="00FA5EB5" w:rsidRPr="000E3C4A"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800   Other expenditure</w:t>
      </w:r>
    </w:p>
    <w:p w14:paraId="364D2AAA"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w:t>
      </w:r>
      <w:r w:rsidRPr="000E3C4A">
        <w:rPr>
          <w:rFonts w:ascii="Times New Roman" w:hAnsi="Times New Roman"/>
          <w:sz w:val="24"/>
          <w:szCs w:val="24"/>
        </w:rPr>
        <w:t xml:space="preserve">10) </w:t>
      </w:r>
      <w:r>
        <w:rPr>
          <w:rFonts w:ascii="Times New Roman" w:hAnsi="Times New Roman"/>
          <w:sz w:val="24"/>
          <w:szCs w:val="24"/>
        </w:rPr>
        <w:t xml:space="preserve">  </w:t>
      </w:r>
      <w:r w:rsidRPr="000E3C4A">
        <w:rPr>
          <w:rFonts w:ascii="Times New Roman" w:hAnsi="Times New Roman"/>
          <w:sz w:val="24"/>
          <w:szCs w:val="24"/>
        </w:rPr>
        <w:t>Purchase/Aquisition of Land</w:t>
      </w:r>
      <w:r>
        <w:rPr>
          <w:rFonts w:ascii="Times New Roman" w:hAnsi="Times New Roman"/>
          <w:sz w:val="24"/>
          <w:szCs w:val="24"/>
        </w:rPr>
        <w:t xml:space="preserve"> for</w:t>
      </w:r>
    </w:p>
    <w:p w14:paraId="496A7A9F"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w:t>
      </w:r>
      <w:r>
        <w:rPr>
          <w:rFonts w:ascii="Times New Roman" w:hAnsi="Times New Roman"/>
          <w:sz w:val="24"/>
          <w:szCs w:val="24"/>
        </w:rPr>
        <w:t xml:space="preserve">   </w:t>
      </w:r>
      <w:r w:rsidRPr="000E3C4A">
        <w:rPr>
          <w:rFonts w:ascii="Times New Roman" w:hAnsi="Times New Roman"/>
          <w:sz w:val="24"/>
          <w:szCs w:val="24"/>
        </w:rPr>
        <w:t xml:space="preserve"> Creation of Tourism related</w:t>
      </w:r>
    </w:p>
    <w:p w14:paraId="14EF0ED0" w14:textId="77777777" w:rsidR="00FA5EB5" w:rsidRPr="000E3C4A" w:rsidRDefault="00FA5EB5" w:rsidP="00FA5EB5">
      <w:pPr>
        <w:pStyle w:val="PlainText"/>
        <w:rPr>
          <w:rFonts w:ascii="Times New Roman" w:hAnsi="Times New Roman"/>
          <w:sz w:val="24"/>
          <w:szCs w:val="24"/>
        </w:rPr>
      </w:pPr>
      <w:r>
        <w:rPr>
          <w:rFonts w:ascii="Times New Roman" w:hAnsi="Times New Roman"/>
          <w:sz w:val="24"/>
          <w:szCs w:val="24"/>
        </w:rPr>
        <w:t xml:space="preserve">                           I</w:t>
      </w:r>
      <w:r w:rsidRPr="000E3C4A">
        <w:rPr>
          <w:rFonts w:ascii="Times New Roman" w:hAnsi="Times New Roman"/>
          <w:sz w:val="24"/>
          <w:szCs w:val="24"/>
        </w:rPr>
        <w:t>nfrastructure</w:t>
      </w:r>
    </w:p>
    <w:p w14:paraId="32180E5D"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General</w:t>
      </w:r>
    </w:p>
    <w:p w14:paraId="5FEBE697"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500.00</w:t>
      </w:r>
    </w:p>
    <w:p w14:paraId="77FA22C4"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494.60              </w:t>
      </w:r>
      <w:r>
        <w:rPr>
          <w:rFonts w:ascii="Times New Roman" w:hAnsi="Times New Roman"/>
          <w:sz w:val="24"/>
          <w:szCs w:val="24"/>
        </w:rPr>
        <w:t xml:space="preserve">                                    </w:t>
      </w:r>
      <w:r w:rsidRPr="000E3C4A">
        <w:rPr>
          <w:rFonts w:ascii="Times New Roman" w:hAnsi="Times New Roman"/>
          <w:sz w:val="24"/>
          <w:szCs w:val="24"/>
        </w:rPr>
        <w:t xml:space="preserve">    5.40    </w:t>
      </w:r>
      <w:r>
        <w:rPr>
          <w:rFonts w:ascii="Times New Roman" w:hAnsi="Times New Roman"/>
          <w:sz w:val="24"/>
          <w:szCs w:val="24"/>
        </w:rPr>
        <w:t xml:space="preserve">             </w:t>
      </w:r>
      <w:r w:rsidRPr="000E3C4A">
        <w:rPr>
          <w:rFonts w:ascii="Times New Roman" w:hAnsi="Times New Roman"/>
          <w:sz w:val="24"/>
          <w:szCs w:val="24"/>
        </w:rPr>
        <w:t xml:space="preserve">    5.40   </w:t>
      </w:r>
      <w:r>
        <w:rPr>
          <w:rFonts w:ascii="Times New Roman" w:hAnsi="Times New Roman"/>
          <w:sz w:val="24"/>
          <w:szCs w:val="24"/>
        </w:rPr>
        <w:t xml:space="preserve">             ...</w:t>
      </w:r>
    </w:p>
    <w:p w14:paraId="5214B954" w14:textId="77777777" w:rsidR="00FA5EB5" w:rsidRDefault="00FA5EB5" w:rsidP="00FA5EB5">
      <w:pPr>
        <w:pStyle w:val="PlainText"/>
        <w:rPr>
          <w:rFonts w:ascii="Times New Roman" w:hAnsi="Times New Roman"/>
          <w:sz w:val="24"/>
          <w:szCs w:val="24"/>
        </w:rPr>
      </w:pPr>
    </w:p>
    <w:p w14:paraId="0016BCBD" w14:textId="4EA1E975" w:rsidR="00FA5EB5" w:rsidRPr="000E3C4A"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₹891.87 lakh at serial number (vi) to (viii) was made without assigning any reason.</w:t>
      </w:r>
    </w:p>
    <w:p w14:paraId="03533D63" w14:textId="77777777" w:rsidR="00FA5EB5" w:rsidRDefault="00FA5EB5" w:rsidP="00FA5EB5">
      <w:pPr>
        <w:pStyle w:val="PlainText"/>
        <w:rPr>
          <w:rFonts w:ascii="Times New Roman" w:hAnsi="Times New Roman"/>
          <w:sz w:val="24"/>
          <w:szCs w:val="24"/>
        </w:rPr>
      </w:pPr>
    </w:p>
    <w:p w14:paraId="2B669E37"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 xml:space="preserve">Savings mentioned at note 6 was partly offset by excess </w:t>
      </w:r>
      <w:r w:rsidRPr="00885D7B">
        <w:rPr>
          <w:rFonts w:ascii="Times New Roman" w:hAnsi="Times New Roman"/>
          <w:sz w:val="24"/>
          <w:szCs w:val="24"/>
        </w:rPr>
        <w:t>occurred mainly under</w:t>
      </w:r>
      <w:r>
        <w:rPr>
          <w:rFonts w:ascii="Times New Roman" w:hAnsi="Times New Roman"/>
          <w:sz w:val="24"/>
          <w:szCs w:val="24"/>
        </w:rPr>
        <w:t>:</w:t>
      </w:r>
    </w:p>
    <w:p w14:paraId="1AD05B4D" w14:textId="77777777" w:rsidR="00FA5EB5" w:rsidRPr="000E3C4A" w:rsidRDefault="00FA5EB5" w:rsidP="00FA5EB5">
      <w:pPr>
        <w:pStyle w:val="PlainText"/>
        <w:rPr>
          <w:rFonts w:ascii="Times New Roman" w:hAnsi="Times New Roman"/>
          <w:sz w:val="24"/>
          <w:szCs w:val="24"/>
        </w:rPr>
      </w:pPr>
    </w:p>
    <w:p w14:paraId="464B4687"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w:t>
      </w:r>
      <w:r>
        <w:rPr>
          <w:rFonts w:ascii="Times New Roman" w:hAnsi="Times New Roman"/>
          <w:sz w:val="24"/>
          <w:szCs w:val="24"/>
        </w:rPr>
        <w:t>i</w:t>
      </w:r>
      <w:r w:rsidRPr="000E3C4A">
        <w:rPr>
          <w:rFonts w:ascii="Times New Roman" w:hAnsi="Times New Roman"/>
          <w:sz w:val="24"/>
          <w:szCs w:val="24"/>
        </w:rPr>
        <w:t xml:space="preserve">) </w:t>
      </w:r>
      <w:r>
        <w:rPr>
          <w:rFonts w:ascii="Times New Roman" w:hAnsi="Times New Roman"/>
          <w:sz w:val="24"/>
          <w:szCs w:val="24"/>
        </w:rPr>
        <w:t xml:space="preserve">            </w:t>
      </w:r>
      <w:r w:rsidRPr="00263098">
        <w:rPr>
          <w:rFonts w:ascii="Times New Roman" w:hAnsi="Times New Roman"/>
          <w:b/>
          <w:bCs/>
          <w:sz w:val="24"/>
          <w:szCs w:val="24"/>
        </w:rPr>
        <w:t>5452  Capital Outlay on Tourism</w:t>
      </w:r>
    </w:p>
    <w:p w14:paraId="50DD93AA" w14:textId="77777777" w:rsidR="00FA5EB5" w:rsidRPr="00A91A98" w:rsidRDefault="00FA5EB5" w:rsidP="00FA5EB5">
      <w:pPr>
        <w:pStyle w:val="PlainText"/>
        <w:rPr>
          <w:rFonts w:ascii="Times New Roman" w:hAnsi="Times New Roman"/>
          <w:i/>
          <w:iCs/>
          <w:sz w:val="24"/>
          <w:szCs w:val="24"/>
        </w:rPr>
      </w:pPr>
      <w:r w:rsidRPr="000E3C4A">
        <w:rPr>
          <w:rFonts w:ascii="Times New Roman" w:hAnsi="Times New Roman"/>
          <w:sz w:val="24"/>
          <w:szCs w:val="24"/>
        </w:rPr>
        <w:t xml:space="preserve">                 </w:t>
      </w:r>
      <w:r w:rsidRPr="00A91A98">
        <w:rPr>
          <w:rFonts w:ascii="Times New Roman" w:hAnsi="Times New Roman"/>
          <w:i/>
          <w:iCs/>
          <w:sz w:val="24"/>
          <w:szCs w:val="24"/>
        </w:rPr>
        <w:t>01     Tourist Infrastructure</w:t>
      </w:r>
    </w:p>
    <w:p w14:paraId="5F76CCCE"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102   Tourist Accommodation</w:t>
      </w:r>
    </w:p>
    <w:p w14:paraId="6B9BD1D3"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(09)</w:t>
      </w:r>
      <w:r>
        <w:rPr>
          <w:rFonts w:ascii="Times New Roman" w:hAnsi="Times New Roman"/>
          <w:sz w:val="24"/>
          <w:szCs w:val="24"/>
        </w:rPr>
        <w:t xml:space="preserve">  </w:t>
      </w:r>
      <w:r w:rsidRPr="000E3C4A">
        <w:rPr>
          <w:rFonts w:ascii="Times New Roman" w:hAnsi="Times New Roman"/>
          <w:sz w:val="24"/>
          <w:szCs w:val="24"/>
        </w:rPr>
        <w:t xml:space="preserve"> Land Bank-MTDC</w:t>
      </w:r>
    </w:p>
    <w:p w14:paraId="53CD876F" w14:textId="77777777" w:rsidR="00FA5EB5" w:rsidRPr="000E3C4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0ED189DD" w14:textId="77777777" w:rsidR="00FA5EB5" w:rsidRPr="000E3C4A"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O.     </w:t>
      </w:r>
      <w:r>
        <w:rPr>
          <w:rFonts w:ascii="Times New Roman" w:hAnsi="Times New Roman"/>
          <w:sz w:val="24"/>
          <w:szCs w:val="24"/>
        </w:rPr>
        <w:t xml:space="preserve">      </w:t>
      </w:r>
      <w:r w:rsidRPr="000E3C4A">
        <w:rPr>
          <w:rFonts w:ascii="Times New Roman" w:hAnsi="Times New Roman"/>
          <w:sz w:val="24"/>
          <w:szCs w:val="24"/>
        </w:rPr>
        <w:t xml:space="preserve">  833.33</w:t>
      </w:r>
    </w:p>
    <w:p w14:paraId="17A2A347" w14:textId="77777777" w:rsidR="00FA5EB5" w:rsidRDefault="00FA5EB5" w:rsidP="00FA5EB5">
      <w:pPr>
        <w:pStyle w:val="PlainText"/>
        <w:rPr>
          <w:rFonts w:ascii="Times New Roman" w:hAnsi="Times New Roman"/>
          <w:sz w:val="24"/>
          <w:szCs w:val="24"/>
        </w:rPr>
      </w:pPr>
      <w:r w:rsidRPr="000E3C4A">
        <w:rPr>
          <w:rFonts w:ascii="Times New Roman" w:hAnsi="Times New Roman"/>
          <w:sz w:val="24"/>
          <w:szCs w:val="24"/>
        </w:rPr>
        <w:t xml:space="preserve">                 R.       </w:t>
      </w:r>
      <w:r>
        <w:rPr>
          <w:rFonts w:ascii="Times New Roman" w:hAnsi="Times New Roman"/>
          <w:sz w:val="24"/>
          <w:szCs w:val="24"/>
        </w:rPr>
        <w:t xml:space="preserve">     </w:t>
      </w:r>
      <w:r w:rsidRPr="000E3C4A">
        <w:rPr>
          <w:rFonts w:ascii="Times New Roman" w:hAnsi="Times New Roman"/>
          <w:sz w:val="24"/>
          <w:szCs w:val="24"/>
        </w:rPr>
        <w:t xml:space="preserve"> 255.67        </w:t>
      </w:r>
      <w:r>
        <w:rPr>
          <w:rFonts w:ascii="Times New Roman" w:hAnsi="Times New Roman"/>
          <w:sz w:val="24"/>
          <w:szCs w:val="24"/>
        </w:rPr>
        <w:t xml:space="preserve">                                  </w:t>
      </w:r>
      <w:r w:rsidRPr="000E3C4A">
        <w:rPr>
          <w:rFonts w:ascii="Times New Roman" w:hAnsi="Times New Roman"/>
          <w:sz w:val="24"/>
          <w:szCs w:val="24"/>
        </w:rPr>
        <w:t xml:space="preserve">      1</w:t>
      </w:r>
      <w:r>
        <w:rPr>
          <w:rFonts w:ascii="Times New Roman" w:hAnsi="Times New Roman"/>
          <w:sz w:val="24"/>
          <w:szCs w:val="24"/>
        </w:rPr>
        <w:t>,</w:t>
      </w:r>
      <w:r w:rsidRPr="000E3C4A">
        <w:rPr>
          <w:rFonts w:ascii="Times New Roman" w:hAnsi="Times New Roman"/>
          <w:sz w:val="24"/>
          <w:szCs w:val="24"/>
        </w:rPr>
        <w:t xml:space="preserve">089.00  </w:t>
      </w:r>
      <w:r>
        <w:rPr>
          <w:rFonts w:ascii="Times New Roman" w:hAnsi="Times New Roman"/>
          <w:sz w:val="24"/>
          <w:szCs w:val="24"/>
        </w:rPr>
        <w:t xml:space="preserve">              </w:t>
      </w:r>
      <w:r w:rsidRPr="000E3C4A">
        <w:rPr>
          <w:rFonts w:ascii="Times New Roman" w:hAnsi="Times New Roman"/>
          <w:sz w:val="24"/>
          <w:szCs w:val="24"/>
        </w:rPr>
        <w:t xml:space="preserve">  1</w:t>
      </w:r>
      <w:r>
        <w:rPr>
          <w:rFonts w:ascii="Times New Roman" w:hAnsi="Times New Roman"/>
          <w:sz w:val="24"/>
          <w:szCs w:val="24"/>
        </w:rPr>
        <w:t>,</w:t>
      </w:r>
      <w:r w:rsidRPr="000E3C4A">
        <w:rPr>
          <w:rFonts w:ascii="Times New Roman" w:hAnsi="Times New Roman"/>
          <w:sz w:val="24"/>
          <w:szCs w:val="24"/>
        </w:rPr>
        <w:t xml:space="preserve">089.00   </w:t>
      </w:r>
      <w:r>
        <w:rPr>
          <w:rFonts w:ascii="Times New Roman" w:hAnsi="Times New Roman"/>
          <w:sz w:val="24"/>
          <w:szCs w:val="24"/>
        </w:rPr>
        <w:t xml:space="preserve">         ...</w:t>
      </w:r>
    </w:p>
    <w:p w14:paraId="555E92EA" w14:textId="77777777" w:rsidR="00FA5EB5" w:rsidRDefault="00FA5EB5" w:rsidP="00FA5EB5">
      <w:pPr>
        <w:pStyle w:val="PlainText"/>
        <w:rPr>
          <w:rFonts w:ascii="Times New Roman" w:hAnsi="Times New Roman"/>
          <w:sz w:val="24"/>
          <w:szCs w:val="24"/>
        </w:rPr>
      </w:pPr>
    </w:p>
    <w:p w14:paraId="2836F6B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₹255.67 lakh through re-appropriation was due to requirement of fund for procurement of land for Tourism Infrastructure Development at Ri-Bhoi district.</w:t>
      </w:r>
    </w:p>
    <w:p w14:paraId="5FA3D745" w14:textId="77777777" w:rsidR="00FA5EB5" w:rsidRDefault="00FA5EB5" w:rsidP="00FA5EB5">
      <w:pPr>
        <w:pStyle w:val="PlainText"/>
        <w:rPr>
          <w:rFonts w:ascii="Times New Roman" w:hAnsi="Times New Roman"/>
          <w:sz w:val="24"/>
          <w:szCs w:val="24"/>
        </w:rPr>
      </w:pPr>
    </w:p>
    <w:p w14:paraId="2B865785" w14:textId="77777777" w:rsidR="00FA5EB5" w:rsidRDefault="00FA5EB5" w:rsidP="00FA5EB5">
      <w:pPr>
        <w:pStyle w:val="PlainText"/>
        <w:rPr>
          <w:rFonts w:ascii="Times New Roman" w:hAnsi="Times New Roman"/>
          <w:sz w:val="24"/>
          <w:szCs w:val="24"/>
        </w:rPr>
      </w:pPr>
    </w:p>
    <w:p w14:paraId="5BD860E8" w14:textId="77777777" w:rsidR="00FA5EB5" w:rsidRDefault="00FA5EB5" w:rsidP="00FA5EB5">
      <w:pPr>
        <w:pStyle w:val="PlainText"/>
        <w:rPr>
          <w:rFonts w:ascii="Times New Roman" w:hAnsi="Times New Roman"/>
          <w:sz w:val="24"/>
          <w:szCs w:val="24"/>
        </w:rPr>
      </w:pPr>
    </w:p>
    <w:p w14:paraId="170A8B16" w14:textId="77777777" w:rsidR="00FA5EB5" w:rsidRDefault="00FA5EB5" w:rsidP="00FA5EB5">
      <w:pPr>
        <w:pStyle w:val="PlainText"/>
        <w:rPr>
          <w:rFonts w:ascii="Times New Roman" w:hAnsi="Times New Roman"/>
          <w:sz w:val="24"/>
          <w:szCs w:val="24"/>
        </w:rPr>
      </w:pPr>
    </w:p>
    <w:p w14:paraId="0A868690" w14:textId="77777777" w:rsidR="00FA5EB5" w:rsidRDefault="00FA5EB5" w:rsidP="00FA5EB5">
      <w:pPr>
        <w:pStyle w:val="PlainText"/>
        <w:rPr>
          <w:rFonts w:ascii="Times New Roman" w:hAnsi="Times New Roman"/>
          <w:sz w:val="24"/>
          <w:szCs w:val="24"/>
        </w:rPr>
      </w:pPr>
    </w:p>
    <w:p w14:paraId="65E5054C" w14:textId="77777777" w:rsidR="00FA5EB5" w:rsidRDefault="00FA5EB5" w:rsidP="00FA5EB5">
      <w:pPr>
        <w:pStyle w:val="PlainText"/>
        <w:rPr>
          <w:rFonts w:ascii="Times New Roman" w:hAnsi="Times New Roman"/>
          <w:sz w:val="24"/>
          <w:szCs w:val="24"/>
        </w:rPr>
      </w:pPr>
    </w:p>
    <w:p w14:paraId="1E091D49" w14:textId="77777777" w:rsidR="00FA5EB5" w:rsidRDefault="00FA5EB5" w:rsidP="00FA5EB5">
      <w:pPr>
        <w:pStyle w:val="PlainText"/>
        <w:rPr>
          <w:rFonts w:ascii="Times New Roman" w:hAnsi="Times New Roman"/>
          <w:sz w:val="24"/>
          <w:szCs w:val="24"/>
        </w:rPr>
      </w:pPr>
    </w:p>
    <w:p w14:paraId="5EB549D7" w14:textId="77777777" w:rsidR="00FA5EB5" w:rsidRDefault="00FA5EB5" w:rsidP="00FA5EB5">
      <w:pPr>
        <w:pStyle w:val="PlainText"/>
        <w:rPr>
          <w:rFonts w:ascii="Times New Roman" w:hAnsi="Times New Roman"/>
          <w:sz w:val="24"/>
          <w:szCs w:val="24"/>
        </w:rPr>
      </w:pPr>
    </w:p>
    <w:p w14:paraId="6BDEB284" w14:textId="77777777" w:rsidR="00FA5EB5" w:rsidRDefault="00FA5EB5" w:rsidP="00FA5EB5">
      <w:pPr>
        <w:pStyle w:val="PlainText"/>
        <w:rPr>
          <w:rFonts w:ascii="Times New Roman" w:hAnsi="Times New Roman"/>
          <w:sz w:val="24"/>
          <w:szCs w:val="24"/>
        </w:rPr>
      </w:pPr>
    </w:p>
    <w:p w14:paraId="597363FE" w14:textId="77777777" w:rsidR="00FA5EB5" w:rsidRDefault="00FA5EB5" w:rsidP="00FA5EB5">
      <w:pPr>
        <w:pStyle w:val="PlainText"/>
        <w:rPr>
          <w:rFonts w:ascii="Times New Roman" w:hAnsi="Times New Roman"/>
          <w:sz w:val="24"/>
          <w:szCs w:val="24"/>
        </w:rPr>
      </w:pPr>
    </w:p>
    <w:p w14:paraId="3ACFF2CC" w14:textId="77777777" w:rsidR="00FA5EB5" w:rsidRDefault="00FA5EB5" w:rsidP="00FA5EB5">
      <w:pPr>
        <w:pStyle w:val="PlainText"/>
        <w:rPr>
          <w:rFonts w:ascii="Times New Roman" w:hAnsi="Times New Roman"/>
          <w:sz w:val="24"/>
          <w:szCs w:val="24"/>
        </w:rPr>
      </w:pPr>
    </w:p>
    <w:p w14:paraId="56A248AF" w14:textId="77777777" w:rsidR="00FA5EB5" w:rsidRDefault="00FA5EB5" w:rsidP="00FA5EB5">
      <w:pPr>
        <w:pStyle w:val="PlainText"/>
        <w:rPr>
          <w:rFonts w:ascii="Times New Roman" w:hAnsi="Times New Roman"/>
          <w:sz w:val="24"/>
          <w:szCs w:val="24"/>
        </w:rPr>
      </w:pPr>
    </w:p>
    <w:p w14:paraId="2ACB53D7" w14:textId="77777777" w:rsidR="00FA5EB5" w:rsidRDefault="00FA5EB5" w:rsidP="00FA5EB5">
      <w:pPr>
        <w:pStyle w:val="PlainText"/>
        <w:rPr>
          <w:rFonts w:ascii="Times New Roman" w:hAnsi="Times New Roman"/>
          <w:sz w:val="24"/>
          <w:szCs w:val="24"/>
        </w:rPr>
      </w:pPr>
    </w:p>
    <w:p w14:paraId="555C3905" w14:textId="77777777" w:rsidR="00FA5EB5" w:rsidRDefault="00FA5EB5" w:rsidP="00FA5EB5">
      <w:pPr>
        <w:pStyle w:val="PlainText"/>
        <w:rPr>
          <w:rFonts w:ascii="Times New Roman" w:hAnsi="Times New Roman"/>
          <w:sz w:val="24"/>
          <w:szCs w:val="24"/>
        </w:rPr>
      </w:pPr>
    </w:p>
    <w:p w14:paraId="4E044D75" w14:textId="77777777" w:rsidR="00FA5EB5" w:rsidRDefault="00FA5EB5" w:rsidP="00FA5EB5">
      <w:pPr>
        <w:pStyle w:val="PlainText"/>
        <w:rPr>
          <w:rFonts w:ascii="Times New Roman" w:hAnsi="Times New Roman"/>
          <w:sz w:val="24"/>
          <w:szCs w:val="24"/>
        </w:rPr>
      </w:pPr>
    </w:p>
    <w:p w14:paraId="161C56C6" w14:textId="77777777" w:rsidR="00FA5EB5" w:rsidRDefault="00FA5EB5" w:rsidP="00FA5EB5">
      <w:pPr>
        <w:pStyle w:val="PlainText"/>
        <w:rPr>
          <w:rFonts w:ascii="Times New Roman" w:hAnsi="Times New Roman"/>
          <w:sz w:val="24"/>
          <w:szCs w:val="24"/>
        </w:rPr>
      </w:pPr>
    </w:p>
    <w:p w14:paraId="5839B887" w14:textId="77777777" w:rsidR="00FA5EB5" w:rsidRDefault="00FA5EB5" w:rsidP="00FA5EB5">
      <w:pPr>
        <w:pStyle w:val="PlainText"/>
        <w:rPr>
          <w:rFonts w:ascii="Times New Roman" w:hAnsi="Times New Roman"/>
          <w:sz w:val="24"/>
          <w:szCs w:val="24"/>
        </w:rPr>
      </w:pPr>
    </w:p>
    <w:p w14:paraId="396901A3" w14:textId="77777777" w:rsidR="00FA5EB5" w:rsidRDefault="00FA5EB5" w:rsidP="00FA5EB5">
      <w:pPr>
        <w:pStyle w:val="PlainText"/>
        <w:rPr>
          <w:rFonts w:ascii="Times New Roman" w:hAnsi="Times New Roman"/>
          <w:sz w:val="24"/>
          <w:szCs w:val="24"/>
        </w:rPr>
      </w:pPr>
    </w:p>
    <w:p w14:paraId="0C70A7F4" w14:textId="77777777" w:rsidR="00FA5EB5" w:rsidRDefault="00FA5EB5" w:rsidP="00FA5EB5">
      <w:pPr>
        <w:pStyle w:val="PlainText"/>
        <w:rPr>
          <w:rFonts w:ascii="Times New Roman" w:hAnsi="Times New Roman"/>
          <w:sz w:val="24"/>
          <w:szCs w:val="24"/>
        </w:rPr>
      </w:pPr>
    </w:p>
    <w:p w14:paraId="58E7F808"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58</w:t>
      </w:r>
    </w:p>
    <w:p w14:paraId="5623342E" w14:textId="77777777" w:rsidR="00FA5EB5" w:rsidRDefault="00FA5EB5" w:rsidP="00FA5EB5">
      <w:pPr>
        <w:pStyle w:val="PlainText"/>
        <w:jc w:val="center"/>
        <w:rPr>
          <w:rFonts w:ascii="Times New Roman" w:hAnsi="Times New Roman"/>
          <w:b/>
          <w:bCs/>
          <w:sz w:val="24"/>
          <w:szCs w:val="24"/>
        </w:rPr>
      </w:pPr>
      <w:r w:rsidRPr="00121AE8">
        <w:rPr>
          <w:rFonts w:ascii="Times New Roman" w:hAnsi="Times New Roman"/>
          <w:b/>
          <w:bCs/>
          <w:sz w:val="24"/>
          <w:szCs w:val="24"/>
        </w:rPr>
        <w:t xml:space="preserve">ADMINISTRATION OF SPORTS AND </w:t>
      </w:r>
    </w:p>
    <w:p w14:paraId="1F95AA6B" w14:textId="77777777" w:rsidR="00FA5EB5" w:rsidRDefault="00FA5EB5" w:rsidP="00FA5EB5">
      <w:pPr>
        <w:pStyle w:val="PlainText"/>
        <w:jc w:val="center"/>
        <w:rPr>
          <w:rFonts w:ascii="Times New Roman" w:hAnsi="Times New Roman"/>
          <w:b/>
          <w:bCs/>
          <w:sz w:val="24"/>
          <w:szCs w:val="24"/>
        </w:rPr>
      </w:pPr>
      <w:r w:rsidRPr="00121AE8">
        <w:rPr>
          <w:rFonts w:ascii="Times New Roman" w:hAnsi="Times New Roman"/>
          <w:b/>
          <w:bCs/>
          <w:sz w:val="24"/>
          <w:szCs w:val="24"/>
        </w:rPr>
        <w:t>YOUTH SERVICES</w:t>
      </w:r>
    </w:p>
    <w:p w14:paraId="4BB79F51" w14:textId="77777777" w:rsidR="00FA5EB5" w:rsidRPr="00F14520" w:rsidRDefault="00FA5EB5" w:rsidP="00FA5EB5">
      <w:pPr>
        <w:pStyle w:val="PlainText"/>
        <w:jc w:val="center"/>
        <w:rPr>
          <w:rFonts w:ascii="Times New Roman" w:hAnsi="Times New Roman"/>
          <w:b/>
          <w:bCs/>
          <w:sz w:val="24"/>
          <w:szCs w:val="24"/>
          <w:lang w:val="en-US"/>
        </w:rPr>
      </w:pPr>
    </w:p>
    <w:p w14:paraId="5E67B51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4B9B75A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25FD148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790A6EB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2046483C" w14:textId="77777777" w:rsidR="00FA5EB5" w:rsidRPr="00975E9C" w:rsidRDefault="00FA5EB5" w:rsidP="00FA5EB5">
      <w:pPr>
        <w:pStyle w:val="PlainText"/>
        <w:rPr>
          <w:rFonts w:ascii="Times New Roman" w:hAnsi="Times New Roman"/>
          <w:b/>
          <w:bCs/>
          <w:sz w:val="24"/>
          <w:szCs w:val="24"/>
        </w:rPr>
      </w:pPr>
    </w:p>
    <w:p w14:paraId="434DF30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2071F79E" w14:textId="77777777" w:rsidR="00FA5EB5" w:rsidRPr="00975E9C" w:rsidRDefault="00FA5EB5" w:rsidP="00FA5EB5">
      <w:pPr>
        <w:pStyle w:val="PlainText"/>
        <w:rPr>
          <w:rFonts w:ascii="Times New Roman" w:hAnsi="Times New Roman"/>
          <w:b/>
          <w:bCs/>
          <w:sz w:val="24"/>
          <w:szCs w:val="24"/>
        </w:rPr>
      </w:pPr>
    </w:p>
    <w:p w14:paraId="4F351D3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2204   Sports and Youth Services</w:t>
      </w:r>
    </w:p>
    <w:p w14:paraId="43AEEFB8" w14:textId="77777777" w:rsidR="00FA5EB5" w:rsidRPr="00975E9C" w:rsidRDefault="00FA5EB5" w:rsidP="00FA5EB5">
      <w:pPr>
        <w:pStyle w:val="PlainText"/>
        <w:rPr>
          <w:rFonts w:ascii="Times New Roman" w:hAnsi="Times New Roman"/>
          <w:b/>
          <w:bCs/>
          <w:sz w:val="24"/>
          <w:szCs w:val="24"/>
        </w:rPr>
      </w:pPr>
    </w:p>
    <w:p w14:paraId="292F41C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2552   North Eastern Areas</w:t>
      </w:r>
    </w:p>
    <w:p w14:paraId="14FB6AA1" w14:textId="77777777" w:rsidR="00FA5EB5" w:rsidRPr="00BC34DA" w:rsidRDefault="00FA5EB5" w:rsidP="00FA5EB5">
      <w:pPr>
        <w:pStyle w:val="PlainText"/>
        <w:rPr>
          <w:rFonts w:ascii="Times New Roman" w:hAnsi="Times New Roman"/>
          <w:sz w:val="24"/>
          <w:szCs w:val="24"/>
        </w:rPr>
      </w:pPr>
    </w:p>
    <w:p w14:paraId="0C365538"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Original           </w:t>
      </w:r>
      <w:r>
        <w:rPr>
          <w:rFonts w:ascii="Times New Roman" w:hAnsi="Times New Roman"/>
          <w:sz w:val="24"/>
          <w:szCs w:val="24"/>
        </w:rPr>
        <w:t xml:space="preserve">      </w:t>
      </w:r>
      <w:r w:rsidRPr="00BC34DA">
        <w:rPr>
          <w:rFonts w:ascii="Times New Roman" w:hAnsi="Times New Roman"/>
          <w:sz w:val="24"/>
          <w:szCs w:val="24"/>
        </w:rPr>
        <w:t xml:space="preserve">   98,29,00</w:t>
      </w:r>
    </w:p>
    <w:p w14:paraId="1B6FF7B3" w14:textId="77777777" w:rsidR="00FA5EB5" w:rsidRPr="00BC34DA" w:rsidRDefault="00FA5EB5" w:rsidP="00FA5EB5">
      <w:pPr>
        <w:pStyle w:val="PlainText"/>
        <w:rPr>
          <w:rFonts w:ascii="Times New Roman" w:hAnsi="Times New Roman"/>
          <w:sz w:val="24"/>
          <w:szCs w:val="24"/>
        </w:rPr>
      </w:pPr>
    </w:p>
    <w:p w14:paraId="317E43E7"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Supplementary         54,30,01     </w:t>
      </w:r>
      <w:r>
        <w:rPr>
          <w:rFonts w:ascii="Times New Roman" w:hAnsi="Times New Roman"/>
          <w:sz w:val="24"/>
          <w:szCs w:val="24"/>
        </w:rPr>
        <w:t xml:space="preserve">                                      </w:t>
      </w:r>
      <w:r w:rsidRPr="00BC34DA">
        <w:rPr>
          <w:rFonts w:ascii="Times New Roman" w:hAnsi="Times New Roman"/>
          <w:sz w:val="24"/>
          <w:szCs w:val="24"/>
        </w:rPr>
        <w:t xml:space="preserve"> 1,52,59,01     </w:t>
      </w:r>
      <w:r>
        <w:rPr>
          <w:rFonts w:ascii="Times New Roman" w:hAnsi="Times New Roman"/>
          <w:sz w:val="24"/>
          <w:szCs w:val="24"/>
        </w:rPr>
        <w:t xml:space="preserve"> </w:t>
      </w:r>
      <w:r w:rsidRPr="00BC34DA">
        <w:rPr>
          <w:rFonts w:ascii="Times New Roman" w:hAnsi="Times New Roman"/>
          <w:sz w:val="24"/>
          <w:szCs w:val="24"/>
        </w:rPr>
        <w:t xml:space="preserve">    99,63,22 </w:t>
      </w:r>
      <w:r>
        <w:rPr>
          <w:rFonts w:ascii="Times New Roman" w:hAnsi="Times New Roman"/>
          <w:sz w:val="24"/>
          <w:szCs w:val="24"/>
        </w:rPr>
        <w:t xml:space="preserve">  (-)</w:t>
      </w:r>
      <w:r w:rsidRPr="00BC34DA">
        <w:rPr>
          <w:rFonts w:ascii="Times New Roman" w:hAnsi="Times New Roman"/>
          <w:sz w:val="24"/>
          <w:szCs w:val="24"/>
        </w:rPr>
        <w:t>52,95,7</w:t>
      </w:r>
      <w:r>
        <w:rPr>
          <w:rFonts w:ascii="Times New Roman" w:hAnsi="Times New Roman"/>
          <w:sz w:val="24"/>
          <w:szCs w:val="24"/>
        </w:rPr>
        <w:t>9</w:t>
      </w:r>
    </w:p>
    <w:p w14:paraId="53FFBF65" w14:textId="77777777" w:rsidR="00FA5EB5" w:rsidRPr="00BC34DA" w:rsidRDefault="00FA5EB5" w:rsidP="00FA5EB5">
      <w:pPr>
        <w:pStyle w:val="PlainText"/>
        <w:rPr>
          <w:rFonts w:ascii="Times New Roman" w:hAnsi="Times New Roman"/>
          <w:sz w:val="24"/>
          <w:szCs w:val="24"/>
        </w:rPr>
      </w:pPr>
    </w:p>
    <w:p w14:paraId="155E74AA"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Amount surrendered</w:t>
      </w:r>
    </w:p>
    <w:p w14:paraId="63AE519B"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during the year (March 2024)                                      </w:t>
      </w:r>
      <w:r>
        <w:rPr>
          <w:rFonts w:ascii="Times New Roman" w:hAnsi="Times New Roman"/>
          <w:sz w:val="24"/>
          <w:szCs w:val="24"/>
        </w:rPr>
        <w:t xml:space="preserve">                                                     </w:t>
      </w:r>
      <w:r w:rsidRPr="00BC34DA">
        <w:rPr>
          <w:rFonts w:ascii="Times New Roman" w:hAnsi="Times New Roman"/>
          <w:sz w:val="24"/>
          <w:szCs w:val="24"/>
        </w:rPr>
        <w:t xml:space="preserve">   7,30,88</w:t>
      </w:r>
    </w:p>
    <w:p w14:paraId="317D9BD3" w14:textId="77777777" w:rsidR="00FA5EB5" w:rsidRPr="00BC34DA" w:rsidRDefault="00FA5EB5" w:rsidP="00FA5EB5">
      <w:pPr>
        <w:pStyle w:val="PlainText"/>
        <w:rPr>
          <w:rFonts w:ascii="Times New Roman" w:hAnsi="Times New Roman"/>
          <w:sz w:val="24"/>
          <w:szCs w:val="24"/>
        </w:rPr>
      </w:pPr>
    </w:p>
    <w:p w14:paraId="3ACFB270"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Capital:</w:t>
      </w:r>
    </w:p>
    <w:p w14:paraId="4CFD42C9" w14:textId="77777777" w:rsidR="00FA5EB5" w:rsidRPr="00975E9C" w:rsidRDefault="00FA5EB5" w:rsidP="00FA5EB5">
      <w:pPr>
        <w:pStyle w:val="PlainText"/>
        <w:ind w:right="-61"/>
        <w:rPr>
          <w:rFonts w:ascii="Times New Roman" w:hAnsi="Times New Roman"/>
          <w:b/>
          <w:bCs/>
          <w:sz w:val="24"/>
          <w:szCs w:val="24"/>
        </w:rPr>
      </w:pPr>
    </w:p>
    <w:p w14:paraId="2AF7F987"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Major Head:</w:t>
      </w:r>
    </w:p>
    <w:p w14:paraId="062C8816" w14:textId="77777777" w:rsidR="00FA5EB5" w:rsidRPr="00975E9C" w:rsidRDefault="00FA5EB5" w:rsidP="00FA5EB5">
      <w:pPr>
        <w:pStyle w:val="PlainText"/>
        <w:ind w:right="-61"/>
        <w:rPr>
          <w:rFonts w:ascii="Times New Roman" w:hAnsi="Times New Roman"/>
          <w:b/>
          <w:bCs/>
          <w:sz w:val="24"/>
          <w:szCs w:val="24"/>
        </w:rPr>
      </w:pPr>
    </w:p>
    <w:p w14:paraId="756D77E0" w14:textId="77777777" w:rsidR="00FA5EB5" w:rsidRPr="00975E9C" w:rsidRDefault="00FA5EB5" w:rsidP="00FA5EB5">
      <w:pPr>
        <w:pStyle w:val="PlainText"/>
        <w:ind w:right="-61"/>
        <w:rPr>
          <w:rFonts w:ascii="Times New Roman" w:hAnsi="Times New Roman"/>
          <w:b/>
          <w:bCs/>
          <w:sz w:val="24"/>
          <w:szCs w:val="24"/>
        </w:rPr>
      </w:pPr>
      <w:r w:rsidRPr="00975E9C">
        <w:rPr>
          <w:rFonts w:ascii="Times New Roman" w:hAnsi="Times New Roman"/>
          <w:b/>
          <w:bCs/>
          <w:sz w:val="24"/>
          <w:szCs w:val="24"/>
        </w:rPr>
        <w:t>4202   Capital Outlay on Education,</w:t>
      </w:r>
    </w:p>
    <w:p w14:paraId="039CBBF2" w14:textId="77777777" w:rsidR="00FA5EB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Sports, Art and Culture</w:t>
      </w:r>
    </w:p>
    <w:p w14:paraId="2EE2F839" w14:textId="77777777" w:rsidR="00FA5EB5" w:rsidRPr="00BC34DA" w:rsidRDefault="00FA5EB5" w:rsidP="00FA5EB5">
      <w:pPr>
        <w:pStyle w:val="PlainText"/>
        <w:rPr>
          <w:rFonts w:ascii="Times New Roman" w:hAnsi="Times New Roman"/>
          <w:sz w:val="24"/>
          <w:szCs w:val="24"/>
        </w:rPr>
      </w:pPr>
    </w:p>
    <w:p w14:paraId="54597D38"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Original            </w:t>
      </w:r>
      <w:r>
        <w:rPr>
          <w:rFonts w:ascii="Times New Roman" w:hAnsi="Times New Roman"/>
          <w:sz w:val="24"/>
          <w:szCs w:val="24"/>
        </w:rPr>
        <w:t xml:space="preserve">      </w:t>
      </w:r>
      <w:r w:rsidRPr="00BC34DA">
        <w:rPr>
          <w:rFonts w:ascii="Times New Roman" w:hAnsi="Times New Roman"/>
          <w:sz w:val="24"/>
          <w:szCs w:val="24"/>
        </w:rPr>
        <w:t xml:space="preserve">  80,00,00</w:t>
      </w:r>
    </w:p>
    <w:p w14:paraId="0825B75F" w14:textId="77777777" w:rsidR="00FA5EB5" w:rsidRPr="00BC34DA" w:rsidRDefault="00FA5EB5" w:rsidP="00FA5EB5">
      <w:pPr>
        <w:pStyle w:val="PlainText"/>
        <w:rPr>
          <w:rFonts w:ascii="Times New Roman" w:hAnsi="Times New Roman"/>
          <w:sz w:val="24"/>
          <w:szCs w:val="24"/>
        </w:rPr>
      </w:pPr>
    </w:p>
    <w:p w14:paraId="29F86BD0"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Supplementary         40,00,00      </w:t>
      </w:r>
      <w:r>
        <w:rPr>
          <w:rFonts w:ascii="Times New Roman" w:hAnsi="Times New Roman"/>
          <w:sz w:val="24"/>
          <w:szCs w:val="24"/>
        </w:rPr>
        <w:t xml:space="preserve">                                      </w:t>
      </w:r>
      <w:r w:rsidRPr="00BC34DA">
        <w:rPr>
          <w:rFonts w:ascii="Times New Roman" w:hAnsi="Times New Roman"/>
          <w:sz w:val="24"/>
          <w:szCs w:val="24"/>
        </w:rPr>
        <w:t xml:space="preserve">1,20,00,00    </w:t>
      </w:r>
      <w:r>
        <w:rPr>
          <w:rFonts w:ascii="Times New Roman" w:hAnsi="Times New Roman"/>
          <w:sz w:val="24"/>
          <w:szCs w:val="24"/>
        </w:rPr>
        <w:t xml:space="preserve">   </w:t>
      </w:r>
      <w:r w:rsidRPr="00BC34DA">
        <w:rPr>
          <w:rFonts w:ascii="Times New Roman" w:hAnsi="Times New Roman"/>
          <w:sz w:val="24"/>
          <w:szCs w:val="24"/>
        </w:rPr>
        <w:t xml:space="preserve">   1,20,00,00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w:t>
      </w:r>
    </w:p>
    <w:p w14:paraId="3A4CDC29" w14:textId="77777777" w:rsidR="00FA5EB5" w:rsidRDefault="00FA5EB5" w:rsidP="00FA5EB5">
      <w:pPr>
        <w:pStyle w:val="PlainText"/>
        <w:rPr>
          <w:rFonts w:ascii="Times New Roman" w:hAnsi="Times New Roman"/>
          <w:sz w:val="24"/>
          <w:szCs w:val="24"/>
        </w:rPr>
      </w:pPr>
    </w:p>
    <w:p w14:paraId="31A6E351"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Amount surrendered</w:t>
      </w:r>
    </w:p>
    <w:p w14:paraId="6A6B6CC5"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during the year (March 2024)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w:t>
      </w:r>
    </w:p>
    <w:p w14:paraId="3638B34F" w14:textId="77777777" w:rsidR="00FA5EB5" w:rsidRPr="008464C6" w:rsidRDefault="00FA5EB5" w:rsidP="00FA5EB5">
      <w:pPr>
        <w:pStyle w:val="PlainText"/>
        <w:rPr>
          <w:rFonts w:ascii="Times New Roman" w:hAnsi="Times New Roman"/>
          <w:sz w:val="24"/>
          <w:szCs w:val="24"/>
        </w:rPr>
      </w:pPr>
    </w:p>
    <w:p w14:paraId="3843AD3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17584CA8" w14:textId="77777777" w:rsidR="00FA5EB5" w:rsidRPr="00975E9C" w:rsidRDefault="00FA5EB5" w:rsidP="00FA5EB5">
      <w:pPr>
        <w:pStyle w:val="PlainText"/>
        <w:rPr>
          <w:rFonts w:ascii="Times New Roman" w:hAnsi="Times New Roman"/>
          <w:sz w:val="24"/>
          <w:szCs w:val="24"/>
        </w:rPr>
      </w:pPr>
    </w:p>
    <w:p w14:paraId="31817551"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(Part</w:t>
      </w:r>
      <w:r>
        <w:rPr>
          <w:rFonts w:ascii="Times New Roman" w:hAnsi="Times New Roman"/>
          <w:sz w:val="24"/>
          <w:szCs w:val="24"/>
          <w:lang w:val="en-US"/>
        </w:rPr>
        <w:t xml:space="preserve"> </w:t>
      </w:r>
      <w:r w:rsidRPr="00975E9C">
        <w:rPr>
          <w:rFonts w:ascii="Times New Roman" w:hAnsi="Times New Roman"/>
          <w:sz w:val="24"/>
          <w:szCs w:val="24"/>
        </w:rPr>
        <w:t>II) Areas" is given below:</w:t>
      </w:r>
    </w:p>
    <w:p w14:paraId="4E7E655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201937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718226AC" w14:textId="77777777" w:rsidR="00FA5EB5" w:rsidRDefault="00FA5EB5" w:rsidP="00FA5EB5">
      <w:pPr>
        <w:pStyle w:val="PlainText"/>
        <w:rPr>
          <w:rFonts w:ascii="Times New Roman" w:hAnsi="Times New Roman"/>
          <w:sz w:val="24"/>
          <w:szCs w:val="24"/>
        </w:rPr>
      </w:pPr>
    </w:p>
    <w:p w14:paraId="29127F69" w14:textId="6C217D40" w:rsidR="00FA5EB5" w:rsidRPr="00BE18F3" w:rsidRDefault="00FA5EB5" w:rsidP="00FA5EB5">
      <w:pPr>
        <w:pStyle w:val="PlainText"/>
        <w:rPr>
          <w:rFonts w:ascii="Times New Roman" w:hAnsi="Times New Roman"/>
          <w:sz w:val="24"/>
          <w:szCs w:val="24"/>
        </w:rPr>
      </w:pPr>
      <w:r w:rsidRPr="00BE18F3">
        <w:rPr>
          <w:rFonts w:ascii="Times New Roman" w:hAnsi="Times New Roman"/>
          <w:sz w:val="24"/>
          <w:szCs w:val="24"/>
        </w:rPr>
        <w:t xml:space="preserve">               General                 </w:t>
      </w:r>
      <w:r>
        <w:rPr>
          <w:rFonts w:ascii="Times New Roman" w:hAnsi="Times New Roman"/>
          <w:sz w:val="24"/>
          <w:szCs w:val="24"/>
        </w:rPr>
        <w:t xml:space="preserve">                                                14,44</w:t>
      </w:r>
      <w:r w:rsidR="00811C49">
        <w:rPr>
          <w:rFonts w:ascii="Times New Roman" w:hAnsi="Times New Roman"/>
          <w:sz w:val="24"/>
          <w:szCs w:val="24"/>
        </w:rPr>
        <w:t>8</w:t>
      </w:r>
      <w:r>
        <w:rPr>
          <w:rFonts w:ascii="Times New Roman" w:hAnsi="Times New Roman"/>
          <w:sz w:val="24"/>
          <w:szCs w:val="24"/>
        </w:rPr>
        <w:t>.</w:t>
      </w:r>
      <w:r w:rsidR="00811C49">
        <w:rPr>
          <w:rFonts w:ascii="Times New Roman" w:hAnsi="Times New Roman"/>
          <w:sz w:val="24"/>
          <w:szCs w:val="24"/>
        </w:rPr>
        <w:t>81</w:t>
      </w:r>
      <w:r w:rsidRPr="00BE18F3">
        <w:rPr>
          <w:rFonts w:ascii="Times New Roman" w:hAnsi="Times New Roman"/>
          <w:sz w:val="24"/>
          <w:szCs w:val="24"/>
        </w:rPr>
        <w:t xml:space="preserve"> </w:t>
      </w:r>
      <w:r>
        <w:rPr>
          <w:rFonts w:ascii="Times New Roman" w:hAnsi="Times New Roman"/>
          <w:sz w:val="24"/>
          <w:szCs w:val="24"/>
        </w:rPr>
        <w:t xml:space="preserve">    9,214.22</w:t>
      </w:r>
      <w:r w:rsidRPr="00BE18F3">
        <w:rPr>
          <w:rFonts w:ascii="Times New Roman" w:hAnsi="Times New Roman"/>
          <w:sz w:val="24"/>
          <w:szCs w:val="24"/>
        </w:rPr>
        <w:t xml:space="preserve"> </w:t>
      </w:r>
      <w:r>
        <w:rPr>
          <w:rFonts w:ascii="Times New Roman" w:hAnsi="Times New Roman"/>
          <w:sz w:val="24"/>
          <w:szCs w:val="24"/>
        </w:rPr>
        <w:t xml:space="preserve">   </w:t>
      </w:r>
      <w:r w:rsidRPr="00BE18F3">
        <w:rPr>
          <w:rFonts w:ascii="Times New Roman" w:hAnsi="Times New Roman"/>
          <w:sz w:val="24"/>
          <w:szCs w:val="24"/>
        </w:rPr>
        <w:t xml:space="preserve">  </w:t>
      </w:r>
      <w:r>
        <w:rPr>
          <w:rFonts w:ascii="Times New Roman" w:hAnsi="Times New Roman"/>
          <w:sz w:val="24"/>
          <w:szCs w:val="24"/>
        </w:rPr>
        <w:t xml:space="preserve"> (-)5,2</w:t>
      </w:r>
      <w:r w:rsidR="00811C49">
        <w:rPr>
          <w:rFonts w:ascii="Times New Roman" w:hAnsi="Times New Roman"/>
          <w:sz w:val="24"/>
          <w:szCs w:val="24"/>
        </w:rPr>
        <w:t>34.59</w:t>
      </w:r>
    </w:p>
    <w:p w14:paraId="45AE9A6A" w14:textId="77777777" w:rsidR="00FA5EB5" w:rsidRPr="00BE18F3" w:rsidRDefault="00FA5EB5" w:rsidP="00FA5EB5">
      <w:pPr>
        <w:pStyle w:val="PlainText"/>
        <w:rPr>
          <w:rFonts w:ascii="Times New Roman" w:hAnsi="Times New Roman"/>
          <w:sz w:val="24"/>
          <w:szCs w:val="24"/>
        </w:rPr>
      </w:pPr>
      <w:r w:rsidRPr="00BE18F3">
        <w:rPr>
          <w:rFonts w:ascii="Times New Roman" w:hAnsi="Times New Roman"/>
          <w:sz w:val="24"/>
          <w:szCs w:val="24"/>
        </w:rPr>
        <w:t xml:space="preserve">               Sixth Schedule</w:t>
      </w:r>
    </w:p>
    <w:p w14:paraId="5666A1FC" w14:textId="40A64927" w:rsidR="00FA5EB5" w:rsidRPr="00886BA1" w:rsidRDefault="00FA5EB5" w:rsidP="00FA5EB5">
      <w:pPr>
        <w:pStyle w:val="PlainText"/>
        <w:rPr>
          <w:rFonts w:ascii="Times New Roman" w:hAnsi="Times New Roman"/>
          <w:sz w:val="24"/>
          <w:szCs w:val="24"/>
          <w:lang w:val="en-US"/>
        </w:rPr>
      </w:pPr>
      <w:r w:rsidRPr="00BE18F3">
        <w:rPr>
          <w:rFonts w:ascii="Times New Roman" w:hAnsi="Times New Roman"/>
          <w:sz w:val="24"/>
          <w:szCs w:val="24"/>
        </w:rPr>
        <w:t xml:space="preserve">               (</w:t>
      </w:r>
      <w:r>
        <w:rPr>
          <w:rFonts w:ascii="Times New Roman" w:hAnsi="Times New Roman"/>
          <w:sz w:val="24"/>
          <w:szCs w:val="24"/>
        </w:rPr>
        <w:t>P</w:t>
      </w:r>
      <w:r w:rsidRPr="00BE18F3">
        <w:rPr>
          <w:rFonts w:ascii="Times New Roman" w:hAnsi="Times New Roman"/>
          <w:sz w:val="24"/>
          <w:szCs w:val="24"/>
        </w:rPr>
        <w:t>art II)</w:t>
      </w:r>
      <w:r>
        <w:rPr>
          <w:rFonts w:ascii="Times New Roman" w:hAnsi="Times New Roman"/>
          <w:sz w:val="24"/>
          <w:szCs w:val="24"/>
        </w:rPr>
        <w:t xml:space="preserve"> </w:t>
      </w:r>
      <w:r w:rsidRPr="00BE18F3">
        <w:rPr>
          <w:rFonts w:ascii="Times New Roman" w:hAnsi="Times New Roman"/>
          <w:sz w:val="24"/>
          <w:szCs w:val="24"/>
        </w:rPr>
        <w:t xml:space="preserve">Areas          </w:t>
      </w:r>
      <w:r>
        <w:rPr>
          <w:rFonts w:ascii="Times New Roman" w:hAnsi="Times New Roman"/>
          <w:sz w:val="24"/>
          <w:szCs w:val="24"/>
        </w:rPr>
        <w:t xml:space="preserve">                                                </w:t>
      </w:r>
      <w:r>
        <w:rPr>
          <w:rFonts w:ascii="Times New Roman" w:hAnsi="Times New Roman"/>
          <w:sz w:val="24"/>
          <w:szCs w:val="24"/>
          <w:lang w:val="en-US"/>
        </w:rPr>
        <w:t xml:space="preserve"> 81</w:t>
      </w:r>
      <w:r w:rsidR="00811C49">
        <w:rPr>
          <w:rFonts w:ascii="Times New Roman" w:hAnsi="Times New Roman"/>
          <w:sz w:val="24"/>
          <w:szCs w:val="24"/>
          <w:lang w:val="en-US"/>
        </w:rPr>
        <w:t>0</w:t>
      </w:r>
      <w:r>
        <w:rPr>
          <w:rFonts w:ascii="Times New Roman" w:hAnsi="Times New Roman"/>
          <w:sz w:val="24"/>
          <w:szCs w:val="24"/>
          <w:lang w:val="en-US"/>
        </w:rPr>
        <w:t>.</w:t>
      </w:r>
      <w:r w:rsidR="00811C49">
        <w:rPr>
          <w:rFonts w:ascii="Times New Roman" w:hAnsi="Times New Roman"/>
          <w:sz w:val="24"/>
          <w:szCs w:val="24"/>
          <w:lang w:val="en-US"/>
        </w:rPr>
        <w:t>20</w:t>
      </w:r>
      <w:r w:rsidRPr="00BE18F3">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749.00</w:t>
      </w:r>
      <w:r w:rsidRPr="00BE18F3">
        <w:rPr>
          <w:rFonts w:ascii="Times New Roman" w:hAnsi="Times New Roman"/>
          <w:sz w:val="24"/>
          <w:szCs w:val="24"/>
        </w:rPr>
        <w:t xml:space="preserve">  </w:t>
      </w:r>
      <w:r>
        <w:rPr>
          <w:rFonts w:ascii="Times New Roman" w:hAnsi="Times New Roman"/>
          <w:sz w:val="24"/>
          <w:szCs w:val="24"/>
        </w:rPr>
        <w:t xml:space="preserve">           (-)6</w:t>
      </w:r>
      <w:r w:rsidR="00811C49">
        <w:rPr>
          <w:rFonts w:ascii="Times New Roman" w:hAnsi="Times New Roman"/>
          <w:sz w:val="24"/>
          <w:szCs w:val="24"/>
        </w:rPr>
        <w:t>1</w:t>
      </w:r>
      <w:r>
        <w:rPr>
          <w:rFonts w:ascii="Times New Roman" w:hAnsi="Times New Roman"/>
          <w:sz w:val="24"/>
          <w:szCs w:val="24"/>
        </w:rPr>
        <w:t>.</w:t>
      </w:r>
      <w:r w:rsidR="00811C49">
        <w:rPr>
          <w:rFonts w:ascii="Times New Roman" w:hAnsi="Times New Roman"/>
          <w:sz w:val="24"/>
          <w:szCs w:val="24"/>
        </w:rPr>
        <w:t>20</w:t>
      </w:r>
    </w:p>
    <w:p w14:paraId="3A611358" w14:textId="77777777" w:rsidR="00FA5EB5" w:rsidRPr="00BE18F3" w:rsidRDefault="00FA5EB5" w:rsidP="00FA5EB5">
      <w:pPr>
        <w:pStyle w:val="PlainText"/>
        <w:rPr>
          <w:rFonts w:ascii="Times New Roman" w:hAnsi="Times New Roman"/>
          <w:sz w:val="24"/>
          <w:szCs w:val="24"/>
        </w:rPr>
      </w:pPr>
    </w:p>
    <w:p w14:paraId="392FE5CB" w14:textId="77777777" w:rsidR="00FA5EB5" w:rsidRDefault="00FA5EB5" w:rsidP="00FA5EB5">
      <w:pPr>
        <w:pStyle w:val="PlainText"/>
        <w:rPr>
          <w:rFonts w:ascii="Times New Roman" w:hAnsi="Times New Roman"/>
          <w:sz w:val="24"/>
          <w:szCs w:val="24"/>
        </w:rPr>
      </w:pPr>
      <w:r w:rsidRPr="00BE18F3">
        <w:rPr>
          <w:rFonts w:ascii="Times New Roman" w:hAnsi="Times New Roman"/>
          <w:b/>
          <w:bCs/>
          <w:sz w:val="24"/>
          <w:szCs w:val="24"/>
        </w:rPr>
        <w:t xml:space="preserve">               Total Voted         </w:t>
      </w:r>
      <w:r>
        <w:rPr>
          <w:rFonts w:ascii="Times New Roman" w:hAnsi="Times New Roman"/>
          <w:b/>
          <w:bCs/>
          <w:sz w:val="24"/>
          <w:szCs w:val="24"/>
        </w:rPr>
        <w:t xml:space="preserve">                                          </w:t>
      </w:r>
      <w:r w:rsidRPr="00B92D38">
        <w:rPr>
          <w:rFonts w:ascii="Times New Roman" w:hAnsi="Times New Roman"/>
          <w:b/>
          <w:bCs/>
          <w:sz w:val="24"/>
          <w:szCs w:val="24"/>
        </w:rPr>
        <w:t xml:space="preserve">     15,259.01      </w:t>
      </w:r>
      <w:r>
        <w:rPr>
          <w:rFonts w:ascii="Times New Roman" w:hAnsi="Times New Roman"/>
          <w:b/>
          <w:bCs/>
          <w:sz w:val="24"/>
          <w:szCs w:val="24"/>
        </w:rPr>
        <w:t xml:space="preserve"> </w:t>
      </w:r>
      <w:r w:rsidRPr="00B92D38">
        <w:rPr>
          <w:rFonts w:ascii="Times New Roman" w:hAnsi="Times New Roman"/>
          <w:b/>
          <w:bCs/>
          <w:sz w:val="24"/>
          <w:szCs w:val="24"/>
        </w:rPr>
        <w:t xml:space="preserve">9,963.22  </w:t>
      </w:r>
      <w:r>
        <w:rPr>
          <w:rFonts w:ascii="Times New Roman" w:hAnsi="Times New Roman"/>
          <w:b/>
          <w:bCs/>
          <w:sz w:val="24"/>
          <w:szCs w:val="24"/>
        </w:rPr>
        <w:t xml:space="preserve">     </w:t>
      </w:r>
      <w:r w:rsidRPr="00B92D38">
        <w:rPr>
          <w:rFonts w:ascii="Times New Roman" w:hAnsi="Times New Roman"/>
          <w:b/>
          <w:bCs/>
          <w:sz w:val="24"/>
          <w:szCs w:val="24"/>
        </w:rPr>
        <w:t>(-)5,295</w:t>
      </w:r>
      <w:r>
        <w:rPr>
          <w:rFonts w:ascii="Times New Roman" w:hAnsi="Times New Roman"/>
          <w:b/>
          <w:bCs/>
          <w:sz w:val="24"/>
          <w:szCs w:val="24"/>
        </w:rPr>
        <w:t>.</w:t>
      </w:r>
      <w:r w:rsidRPr="00B92D38">
        <w:rPr>
          <w:rFonts w:ascii="Times New Roman" w:hAnsi="Times New Roman"/>
          <w:b/>
          <w:bCs/>
          <w:sz w:val="24"/>
          <w:szCs w:val="24"/>
        </w:rPr>
        <w:t>7</w:t>
      </w:r>
      <w:r>
        <w:rPr>
          <w:rFonts w:ascii="Times New Roman" w:hAnsi="Times New Roman"/>
          <w:b/>
          <w:bCs/>
          <w:sz w:val="24"/>
          <w:szCs w:val="24"/>
        </w:rPr>
        <w:t>9</w:t>
      </w:r>
    </w:p>
    <w:p w14:paraId="7D8F79E1" w14:textId="77777777" w:rsidR="00FA5EB5" w:rsidRDefault="00FA5EB5" w:rsidP="00FA5EB5">
      <w:pPr>
        <w:pStyle w:val="PlainText"/>
        <w:rPr>
          <w:rFonts w:ascii="Times New Roman" w:hAnsi="Times New Roman"/>
          <w:sz w:val="24"/>
          <w:szCs w:val="24"/>
        </w:rPr>
      </w:pPr>
    </w:p>
    <w:p w14:paraId="0443A47A" w14:textId="77777777" w:rsidR="00FA5EB5" w:rsidRPr="008464C6" w:rsidRDefault="00FA5EB5" w:rsidP="00FA5EB5">
      <w:pPr>
        <w:pStyle w:val="PlainText"/>
        <w:rPr>
          <w:rFonts w:ascii="Times New Roman" w:hAnsi="Times New Roman"/>
          <w:sz w:val="24"/>
          <w:szCs w:val="24"/>
        </w:rPr>
      </w:pPr>
    </w:p>
    <w:p w14:paraId="320999FD" w14:textId="77777777" w:rsidR="00FA5EB5" w:rsidRDefault="00FA5EB5" w:rsidP="00FA5EB5">
      <w:pPr>
        <w:pStyle w:val="PlainText"/>
        <w:jc w:val="center"/>
        <w:rPr>
          <w:rFonts w:ascii="Times New Roman" w:hAnsi="Times New Roman"/>
          <w:bCs/>
          <w:sz w:val="24"/>
          <w:szCs w:val="24"/>
          <w:lang w:val="en-US"/>
        </w:rPr>
      </w:pPr>
      <w:r>
        <w:rPr>
          <w:rFonts w:ascii="Times New Roman" w:hAnsi="Times New Roman"/>
          <w:b/>
          <w:bCs/>
          <w:sz w:val="24"/>
          <w:szCs w:val="24"/>
        </w:rPr>
        <w:t>GRANT NO. 58</w:t>
      </w:r>
      <w:r>
        <w:rPr>
          <w:rFonts w:ascii="Times New Roman" w:hAnsi="Times New Roman"/>
          <w:b/>
          <w:bCs/>
          <w:sz w:val="24"/>
          <w:szCs w:val="24"/>
          <w:lang w:val="en-US"/>
        </w:rPr>
        <w:t>-</w:t>
      </w:r>
      <w:r w:rsidRPr="00AB6FC7">
        <w:rPr>
          <w:rFonts w:ascii="Times New Roman" w:hAnsi="Times New Roman"/>
          <w:bCs/>
          <w:sz w:val="24"/>
          <w:szCs w:val="24"/>
          <w:lang w:val="en-US"/>
        </w:rPr>
        <w:t>Contd.</w:t>
      </w:r>
    </w:p>
    <w:p w14:paraId="35654532" w14:textId="77777777" w:rsidR="00FA5EB5" w:rsidRPr="00AB6FC7" w:rsidRDefault="00FA5EB5" w:rsidP="00FA5EB5">
      <w:pPr>
        <w:pStyle w:val="PlainText"/>
        <w:jc w:val="center"/>
        <w:rPr>
          <w:rFonts w:ascii="Times New Roman" w:hAnsi="Times New Roman"/>
          <w:b/>
          <w:bCs/>
          <w:sz w:val="24"/>
          <w:szCs w:val="24"/>
          <w:lang w:val="en-US"/>
        </w:rPr>
      </w:pPr>
    </w:p>
    <w:p w14:paraId="091C512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1E63062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57F0326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34CB7024" w14:textId="77777777" w:rsidR="00FA5EB5" w:rsidRPr="00025F72" w:rsidRDefault="00FA5EB5" w:rsidP="00FA5EB5">
      <w:pPr>
        <w:pStyle w:val="PlainText"/>
        <w:rPr>
          <w:rFonts w:ascii="Times New Roman" w:hAnsi="Times New Roman"/>
          <w:b/>
          <w:sz w:val="24"/>
          <w:szCs w:val="24"/>
        </w:rPr>
      </w:pPr>
      <w:r w:rsidRPr="00025F72">
        <w:rPr>
          <w:rFonts w:ascii="Times New Roman" w:hAnsi="Times New Roman"/>
          <w:b/>
          <w:sz w:val="24"/>
          <w:szCs w:val="24"/>
        </w:rPr>
        <w:t>Capital:</w:t>
      </w:r>
    </w:p>
    <w:p w14:paraId="7B99E82C" w14:textId="77777777" w:rsidR="00FA5EB5" w:rsidRDefault="00FA5EB5" w:rsidP="00FA5EB5">
      <w:pPr>
        <w:pStyle w:val="PlainText"/>
        <w:rPr>
          <w:rFonts w:ascii="Times New Roman" w:hAnsi="Times New Roman"/>
          <w:sz w:val="24"/>
          <w:szCs w:val="24"/>
        </w:rPr>
      </w:pPr>
    </w:p>
    <w:p w14:paraId="5A6CCAAE" w14:textId="77777777" w:rsidR="00FA5EB5" w:rsidRPr="00BC34DA" w:rsidRDefault="00FA5EB5" w:rsidP="00FA5EB5">
      <w:pPr>
        <w:pStyle w:val="PlainText"/>
        <w:rPr>
          <w:rFonts w:ascii="Times New Roman" w:hAnsi="Times New Roman"/>
          <w:sz w:val="24"/>
          <w:szCs w:val="24"/>
        </w:rPr>
      </w:pPr>
      <w:r w:rsidRPr="00BE18F3">
        <w:rPr>
          <w:rFonts w:ascii="Times New Roman" w:hAnsi="Times New Roman"/>
          <w:sz w:val="24"/>
          <w:szCs w:val="24"/>
        </w:rPr>
        <w:t xml:space="preserve">               General                 </w:t>
      </w:r>
      <w:r>
        <w:rPr>
          <w:rFonts w:ascii="Times New Roman" w:hAnsi="Times New Roman"/>
          <w:sz w:val="24"/>
          <w:szCs w:val="24"/>
        </w:rPr>
        <w:t xml:space="preserve">                                             12,</w:t>
      </w:r>
      <w:r w:rsidRPr="00BC34DA">
        <w:rPr>
          <w:rFonts w:ascii="Times New Roman" w:hAnsi="Times New Roman"/>
          <w:sz w:val="24"/>
          <w:szCs w:val="24"/>
        </w:rPr>
        <w:t xml:space="preserve">000.00 </w:t>
      </w:r>
      <w:r>
        <w:rPr>
          <w:rFonts w:ascii="Times New Roman" w:hAnsi="Times New Roman"/>
          <w:sz w:val="24"/>
          <w:szCs w:val="24"/>
        </w:rPr>
        <w:t xml:space="preserve">     </w:t>
      </w:r>
      <w:r w:rsidRPr="00BC34DA">
        <w:rPr>
          <w:rFonts w:ascii="Times New Roman" w:hAnsi="Times New Roman"/>
          <w:sz w:val="24"/>
          <w:szCs w:val="24"/>
        </w:rPr>
        <w:t xml:space="preserve">  12</w:t>
      </w:r>
      <w:r>
        <w:rPr>
          <w:rFonts w:ascii="Times New Roman" w:hAnsi="Times New Roman"/>
          <w:sz w:val="24"/>
          <w:szCs w:val="24"/>
        </w:rPr>
        <w:t>,</w:t>
      </w:r>
      <w:r w:rsidRPr="00BC34DA">
        <w:rPr>
          <w:rFonts w:ascii="Times New Roman" w:hAnsi="Times New Roman"/>
          <w:sz w:val="24"/>
          <w:szCs w:val="24"/>
        </w:rPr>
        <w:t xml:space="preserve">000.00     </w:t>
      </w:r>
      <w:r>
        <w:rPr>
          <w:rFonts w:ascii="Times New Roman" w:hAnsi="Times New Roman"/>
          <w:sz w:val="24"/>
          <w:szCs w:val="24"/>
        </w:rPr>
        <w:t xml:space="preserve">              …</w:t>
      </w:r>
    </w:p>
    <w:p w14:paraId="1AA8683A" w14:textId="77777777" w:rsidR="00FA5EB5" w:rsidRPr="00BE18F3" w:rsidRDefault="00FA5EB5" w:rsidP="00FA5EB5">
      <w:pPr>
        <w:pStyle w:val="PlainText"/>
        <w:rPr>
          <w:rFonts w:ascii="Times New Roman" w:hAnsi="Times New Roman"/>
          <w:sz w:val="24"/>
          <w:szCs w:val="24"/>
        </w:rPr>
      </w:pPr>
      <w:r w:rsidRPr="00BE18F3">
        <w:rPr>
          <w:rFonts w:ascii="Times New Roman" w:hAnsi="Times New Roman"/>
          <w:sz w:val="24"/>
          <w:szCs w:val="24"/>
        </w:rPr>
        <w:t xml:space="preserve">               Sixth Schedule</w:t>
      </w:r>
    </w:p>
    <w:p w14:paraId="49B34BF1" w14:textId="77777777" w:rsidR="00FA5EB5" w:rsidRPr="00886BA1" w:rsidRDefault="00FA5EB5" w:rsidP="00FA5EB5">
      <w:pPr>
        <w:pStyle w:val="PlainText"/>
        <w:rPr>
          <w:rFonts w:ascii="Times New Roman" w:hAnsi="Times New Roman"/>
          <w:sz w:val="24"/>
          <w:szCs w:val="24"/>
          <w:lang w:val="en-US"/>
        </w:rPr>
      </w:pPr>
      <w:r w:rsidRPr="00BE18F3">
        <w:rPr>
          <w:rFonts w:ascii="Times New Roman" w:hAnsi="Times New Roman"/>
          <w:sz w:val="24"/>
          <w:szCs w:val="24"/>
        </w:rPr>
        <w:t xml:space="preserve">               (</w:t>
      </w:r>
      <w:r>
        <w:rPr>
          <w:rFonts w:ascii="Times New Roman" w:hAnsi="Times New Roman"/>
          <w:sz w:val="24"/>
          <w:szCs w:val="24"/>
        </w:rPr>
        <w:t>P</w:t>
      </w:r>
      <w:r w:rsidRPr="00BE18F3">
        <w:rPr>
          <w:rFonts w:ascii="Times New Roman" w:hAnsi="Times New Roman"/>
          <w:sz w:val="24"/>
          <w:szCs w:val="24"/>
        </w:rPr>
        <w:t>art II)</w:t>
      </w:r>
      <w:r>
        <w:rPr>
          <w:rFonts w:ascii="Times New Roman" w:hAnsi="Times New Roman"/>
          <w:sz w:val="24"/>
          <w:szCs w:val="24"/>
        </w:rPr>
        <w:t xml:space="preserve"> </w:t>
      </w:r>
      <w:r w:rsidRPr="00BE18F3">
        <w:rPr>
          <w:rFonts w:ascii="Times New Roman" w:hAnsi="Times New Roman"/>
          <w:sz w:val="24"/>
          <w:szCs w:val="24"/>
        </w:rPr>
        <w:t xml:space="preserve">Areas          </w:t>
      </w:r>
      <w:r>
        <w:rPr>
          <w:rFonts w:ascii="Times New Roman" w:hAnsi="Times New Roman"/>
          <w:sz w:val="24"/>
          <w:szCs w:val="24"/>
        </w:rPr>
        <w:t xml:space="preserve">                                                    </w:t>
      </w:r>
      <w:r>
        <w:rPr>
          <w:rFonts w:ascii="Times New Roman" w:hAnsi="Times New Roman"/>
          <w:sz w:val="24"/>
          <w:szCs w:val="24"/>
          <w:lang w:val="en-US"/>
        </w:rPr>
        <w:t xml:space="preserve"> …</w:t>
      </w:r>
      <w:r w:rsidRPr="00BE18F3">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lang w:val="en-US"/>
        </w:rPr>
        <w:t xml:space="preserve">     …</w:t>
      </w:r>
      <w:r w:rsidRPr="00BE18F3">
        <w:rPr>
          <w:rFonts w:ascii="Times New Roman" w:hAnsi="Times New Roman"/>
          <w:sz w:val="24"/>
          <w:szCs w:val="24"/>
        </w:rPr>
        <w:t xml:space="preserve">  </w:t>
      </w:r>
      <w:r>
        <w:rPr>
          <w:rFonts w:ascii="Times New Roman" w:hAnsi="Times New Roman"/>
          <w:sz w:val="24"/>
          <w:szCs w:val="24"/>
        </w:rPr>
        <w:t xml:space="preserve">                         ...</w:t>
      </w:r>
    </w:p>
    <w:p w14:paraId="7E753257" w14:textId="77777777" w:rsidR="00FA5EB5" w:rsidRPr="00BE18F3" w:rsidRDefault="00FA5EB5" w:rsidP="00FA5EB5">
      <w:pPr>
        <w:pStyle w:val="PlainText"/>
        <w:rPr>
          <w:rFonts w:ascii="Times New Roman" w:hAnsi="Times New Roman"/>
          <w:sz w:val="24"/>
          <w:szCs w:val="24"/>
        </w:rPr>
      </w:pPr>
    </w:p>
    <w:p w14:paraId="711932FB" w14:textId="77777777" w:rsidR="00FA5EB5" w:rsidRPr="00B92D38" w:rsidRDefault="00FA5EB5" w:rsidP="00FA5EB5">
      <w:pPr>
        <w:pStyle w:val="PlainText"/>
        <w:rPr>
          <w:rFonts w:ascii="Times New Roman" w:hAnsi="Times New Roman"/>
          <w:b/>
          <w:bCs/>
          <w:sz w:val="24"/>
          <w:szCs w:val="24"/>
        </w:rPr>
      </w:pPr>
      <w:r w:rsidRPr="00BE18F3">
        <w:rPr>
          <w:rFonts w:ascii="Times New Roman" w:hAnsi="Times New Roman"/>
          <w:b/>
          <w:bCs/>
          <w:sz w:val="24"/>
          <w:szCs w:val="24"/>
        </w:rPr>
        <w:t xml:space="preserve">               Total Voted         </w:t>
      </w:r>
      <w:r>
        <w:rPr>
          <w:rFonts w:ascii="Times New Roman" w:hAnsi="Times New Roman"/>
          <w:b/>
          <w:bCs/>
          <w:sz w:val="24"/>
          <w:szCs w:val="24"/>
        </w:rPr>
        <w:t xml:space="preserve">                                        </w:t>
      </w:r>
      <w:r w:rsidRPr="00025F72">
        <w:rPr>
          <w:rFonts w:ascii="Times New Roman" w:hAnsi="Times New Roman"/>
          <w:b/>
          <w:bCs/>
          <w:sz w:val="24"/>
          <w:szCs w:val="24"/>
        </w:rPr>
        <w:t xml:space="preserve">   </w:t>
      </w:r>
      <w:r>
        <w:rPr>
          <w:rFonts w:ascii="Times New Roman" w:hAnsi="Times New Roman"/>
          <w:b/>
          <w:bCs/>
          <w:sz w:val="24"/>
          <w:szCs w:val="24"/>
        </w:rPr>
        <w:t xml:space="preserve"> </w:t>
      </w:r>
      <w:r w:rsidRPr="00025F72">
        <w:rPr>
          <w:rFonts w:ascii="Times New Roman" w:hAnsi="Times New Roman"/>
          <w:b/>
          <w:bCs/>
          <w:sz w:val="24"/>
          <w:szCs w:val="24"/>
        </w:rPr>
        <w:t xml:space="preserve"> </w:t>
      </w:r>
      <w:r w:rsidRPr="00B92D38">
        <w:rPr>
          <w:rFonts w:ascii="Times New Roman" w:hAnsi="Times New Roman"/>
          <w:b/>
          <w:bCs/>
          <w:sz w:val="24"/>
          <w:szCs w:val="24"/>
        </w:rPr>
        <w:t>12,000.00        12</w:t>
      </w:r>
      <w:r>
        <w:rPr>
          <w:rFonts w:ascii="Times New Roman" w:hAnsi="Times New Roman"/>
          <w:b/>
          <w:bCs/>
          <w:sz w:val="24"/>
          <w:szCs w:val="24"/>
        </w:rPr>
        <w:t>,</w:t>
      </w:r>
      <w:r w:rsidRPr="00B92D38">
        <w:rPr>
          <w:rFonts w:ascii="Times New Roman" w:hAnsi="Times New Roman"/>
          <w:b/>
          <w:bCs/>
          <w:sz w:val="24"/>
          <w:szCs w:val="24"/>
        </w:rPr>
        <w:t>000.00                   …</w:t>
      </w:r>
    </w:p>
    <w:p w14:paraId="6EC5BF4B" w14:textId="77777777" w:rsidR="00FA5EB5" w:rsidRDefault="00FA5EB5" w:rsidP="00FA5EB5">
      <w:pPr>
        <w:pStyle w:val="PlainText"/>
        <w:rPr>
          <w:rFonts w:ascii="Times New Roman" w:hAnsi="Times New Roman"/>
          <w:sz w:val="24"/>
          <w:szCs w:val="24"/>
        </w:rPr>
      </w:pPr>
    </w:p>
    <w:p w14:paraId="334880AE" w14:textId="77777777" w:rsidR="00FA5EB5" w:rsidRDefault="00FA5EB5" w:rsidP="00FA5EB5">
      <w:pPr>
        <w:pStyle w:val="PlainText"/>
        <w:rPr>
          <w:rFonts w:ascii="Times New Roman" w:hAnsi="Times New Roman"/>
          <w:b/>
          <w:bCs/>
          <w:sz w:val="24"/>
          <w:szCs w:val="24"/>
        </w:rPr>
      </w:pPr>
      <w:r w:rsidRPr="00B92D38">
        <w:rPr>
          <w:rFonts w:ascii="Times New Roman" w:hAnsi="Times New Roman"/>
          <w:b/>
          <w:bCs/>
          <w:sz w:val="24"/>
          <w:szCs w:val="24"/>
        </w:rPr>
        <w:t>Revenue:</w:t>
      </w:r>
    </w:p>
    <w:p w14:paraId="7F7D645B" w14:textId="77777777" w:rsidR="00FA5EB5" w:rsidRDefault="00FA5EB5" w:rsidP="00FA5EB5">
      <w:pPr>
        <w:pStyle w:val="PlainText"/>
        <w:rPr>
          <w:rFonts w:ascii="Times New Roman" w:hAnsi="Times New Roman"/>
          <w:b/>
          <w:bCs/>
          <w:sz w:val="24"/>
          <w:szCs w:val="24"/>
        </w:rPr>
      </w:pPr>
    </w:p>
    <w:p w14:paraId="087FEC66" w14:textId="77777777" w:rsidR="00FA5EB5" w:rsidRPr="00531061" w:rsidRDefault="00FA5EB5" w:rsidP="00FA5EB5">
      <w:pPr>
        <w:pStyle w:val="PlainText"/>
        <w:jc w:val="both"/>
        <w:rPr>
          <w:rFonts w:ascii="Times New Roman" w:hAnsi="Times New Roman"/>
          <w:sz w:val="24"/>
          <w:szCs w:val="24"/>
        </w:rPr>
      </w:pPr>
      <w:r w:rsidRPr="00531061">
        <w:rPr>
          <w:rFonts w:ascii="Times New Roman" w:hAnsi="Times New Roman"/>
          <w:sz w:val="24"/>
          <w:szCs w:val="24"/>
        </w:rPr>
        <w:t>2.</w:t>
      </w:r>
      <w:r w:rsidRPr="00531061">
        <w:rPr>
          <w:rFonts w:ascii="Times New Roman" w:hAnsi="Times New Roman"/>
          <w:sz w:val="24"/>
          <w:szCs w:val="24"/>
        </w:rPr>
        <w:tab/>
        <w:t>Against available of ₹5</w:t>
      </w:r>
      <w:r>
        <w:rPr>
          <w:rFonts w:ascii="Times New Roman" w:hAnsi="Times New Roman"/>
          <w:sz w:val="24"/>
          <w:szCs w:val="24"/>
        </w:rPr>
        <w:t>,</w:t>
      </w:r>
      <w:r w:rsidRPr="00531061">
        <w:rPr>
          <w:rFonts w:ascii="Times New Roman" w:hAnsi="Times New Roman"/>
          <w:sz w:val="24"/>
          <w:szCs w:val="24"/>
        </w:rPr>
        <w:t>295.79 lakh, only ₹730.88 lakh was surrendered during the year.</w:t>
      </w:r>
    </w:p>
    <w:p w14:paraId="2E9CC9EA" w14:textId="77777777" w:rsidR="00FA5EB5" w:rsidRPr="00BC34DA" w:rsidRDefault="00FA5EB5" w:rsidP="00FA5EB5">
      <w:pPr>
        <w:pStyle w:val="PlainText"/>
        <w:rPr>
          <w:rFonts w:ascii="Times New Roman" w:hAnsi="Times New Roman"/>
          <w:sz w:val="24"/>
          <w:szCs w:val="24"/>
        </w:rPr>
      </w:pPr>
    </w:p>
    <w:p w14:paraId="4FFAED13"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3.</w:t>
      </w:r>
      <w:r w:rsidRPr="00975E9C">
        <w:rPr>
          <w:rFonts w:ascii="Times New Roman" w:hAnsi="Times New Roman"/>
          <w:sz w:val="24"/>
          <w:szCs w:val="24"/>
        </w:rPr>
        <w:tab/>
      </w:r>
      <w:r>
        <w:rPr>
          <w:rFonts w:ascii="Times New Roman" w:hAnsi="Times New Roman"/>
          <w:sz w:val="24"/>
          <w:szCs w:val="24"/>
        </w:rPr>
        <w:t>Savings</w:t>
      </w:r>
      <w:r w:rsidRPr="00975E9C">
        <w:rPr>
          <w:rFonts w:ascii="Times New Roman" w:hAnsi="Times New Roman"/>
          <w:sz w:val="24"/>
          <w:szCs w:val="24"/>
        </w:rPr>
        <w:t xml:space="preserve"> occurred mainly under: </w:t>
      </w:r>
    </w:p>
    <w:p w14:paraId="6865CE49" w14:textId="77777777" w:rsidR="00FA5EB5" w:rsidRPr="00975E9C" w:rsidRDefault="00FA5EB5" w:rsidP="00FA5EB5">
      <w:pPr>
        <w:pStyle w:val="PlainText"/>
        <w:rPr>
          <w:rFonts w:ascii="Times New Roman" w:hAnsi="Times New Roman"/>
          <w:b/>
          <w:bCs/>
          <w:sz w:val="24"/>
          <w:szCs w:val="24"/>
        </w:rPr>
      </w:pPr>
    </w:p>
    <w:p w14:paraId="24A7C54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5348DB5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2D134D3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885B15C"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sidRPr="00975E9C">
        <w:rPr>
          <w:rFonts w:ascii="Times New Roman" w:hAnsi="Times New Roman"/>
          <w:b/>
          <w:bCs/>
          <w:sz w:val="24"/>
          <w:szCs w:val="24"/>
        </w:rPr>
        <w:t>2204  Sports and Youth Services</w:t>
      </w:r>
    </w:p>
    <w:p w14:paraId="1BF1FEB9"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001    Direction and Administration</w:t>
      </w:r>
    </w:p>
    <w:p w14:paraId="2DC5D30E"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Directorate of Sport</w:t>
      </w:r>
    </w:p>
    <w:p w14:paraId="193E7D61"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General</w:t>
      </w:r>
    </w:p>
    <w:p w14:paraId="0D5CBC0C"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O.      </w:t>
      </w:r>
      <w:r>
        <w:rPr>
          <w:rFonts w:ascii="Times New Roman" w:hAnsi="Times New Roman"/>
          <w:sz w:val="24"/>
          <w:szCs w:val="24"/>
        </w:rPr>
        <w:t xml:space="preserve">     </w:t>
      </w:r>
      <w:r w:rsidRPr="00BC34DA">
        <w:rPr>
          <w:rFonts w:ascii="Times New Roman" w:hAnsi="Times New Roman"/>
          <w:sz w:val="24"/>
          <w:szCs w:val="24"/>
        </w:rPr>
        <w:t xml:space="preserve">  456.34</w:t>
      </w:r>
    </w:p>
    <w:p w14:paraId="39A6C89D" w14:textId="77777777"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R.      </w:t>
      </w:r>
      <w:r>
        <w:rPr>
          <w:rFonts w:ascii="Times New Roman" w:hAnsi="Times New Roman"/>
          <w:sz w:val="24"/>
          <w:szCs w:val="24"/>
        </w:rPr>
        <w:t xml:space="preserve">     (-)</w:t>
      </w:r>
      <w:r w:rsidRPr="00BC34DA">
        <w:rPr>
          <w:rFonts w:ascii="Times New Roman" w:hAnsi="Times New Roman"/>
          <w:sz w:val="24"/>
          <w:szCs w:val="24"/>
        </w:rPr>
        <w:t xml:space="preserve">29.49          </w:t>
      </w:r>
      <w:r>
        <w:rPr>
          <w:rFonts w:ascii="Times New Roman" w:hAnsi="Times New Roman"/>
          <w:sz w:val="24"/>
          <w:szCs w:val="24"/>
        </w:rPr>
        <w:t xml:space="preserve">                                      </w:t>
      </w:r>
      <w:r w:rsidRPr="00BC34DA">
        <w:rPr>
          <w:rFonts w:ascii="Times New Roman" w:hAnsi="Times New Roman"/>
          <w:sz w:val="24"/>
          <w:szCs w:val="24"/>
        </w:rPr>
        <w:t xml:space="preserve">     426.85 </w:t>
      </w:r>
      <w:r>
        <w:rPr>
          <w:rFonts w:ascii="Times New Roman" w:hAnsi="Times New Roman"/>
          <w:sz w:val="24"/>
          <w:szCs w:val="24"/>
        </w:rPr>
        <w:t xml:space="preserve">         </w:t>
      </w:r>
      <w:r w:rsidRPr="00BC34DA">
        <w:rPr>
          <w:rFonts w:ascii="Times New Roman" w:hAnsi="Times New Roman"/>
          <w:sz w:val="24"/>
          <w:szCs w:val="24"/>
        </w:rPr>
        <w:t xml:space="preserve">    426.56    </w:t>
      </w:r>
      <w:r>
        <w:rPr>
          <w:rFonts w:ascii="Times New Roman" w:hAnsi="Times New Roman"/>
          <w:sz w:val="24"/>
          <w:szCs w:val="24"/>
        </w:rPr>
        <w:t xml:space="preserve">  (-)</w:t>
      </w:r>
      <w:r w:rsidRPr="00BC34DA">
        <w:rPr>
          <w:rFonts w:ascii="Times New Roman" w:hAnsi="Times New Roman"/>
          <w:sz w:val="24"/>
          <w:szCs w:val="24"/>
        </w:rPr>
        <w:t>0.28</w:t>
      </w:r>
    </w:p>
    <w:p w14:paraId="4E6B07F9" w14:textId="77777777" w:rsidR="00FA5EB5" w:rsidRDefault="00FA5EB5" w:rsidP="00FA5EB5">
      <w:pPr>
        <w:pStyle w:val="PlainText"/>
        <w:rPr>
          <w:rFonts w:ascii="Times New Roman" w:hAnsi="Times New Roman"/>
          <w:sz w:val="24"/>
          <w:szCs w:val="24"/>
        </w:rPr>
      </w:pPr>
    </w:p>
    <w:p w14:paraId="7B1DCC98"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₹29.49 lakh was the net result of increase of ₹7.29 lakh through re-appropriation due to requirement of fund for payment of medical re-imbursement and decrease by ₹36.78 lakh by way of surrender due to (i) non-filling of vacant post (ii) less claim of TE and (iii) less expenditure than anticipated.</w:t>
      </w:r>
    </w:p>
    <w:p w14:paraId="413EEE10" w14:textId="77777777" w:rsidR="00FA5EB5" w:rsidRDefault="00FA5EB5" w:rsidP="00FA5EB5">
      <w:pPr>
        <w:pStyle w:val="PlainText"/>
        <w:jc w:val="both"/>
        <w:rPr>
          <w:rFonts w:ascii="Times New Roman" w:hAnsi="Times New Roman"/>
          <w:sz w:val="24"/>
          <w:szCs w:val="24"/>
        </w:rPr>
      </w:pPr>
    </w:p>
    <w:p w14:paraId="263FA59E" w14:textId="77777777" w:rsidR="00FA5EB5" w:rsidRPr="00BC34DA" w:rsidRDefault="00FA5EB5" w:rsidP="00FA5EB5">
      <w:pPr>
        <w:pStyle w:val="PlainText"/>
        <w:rPr>
          <w:rFonts w:ascii="Times New Roman" w:hAnsi="Times New Roman"/>
          <w:sz w:val="24"/>
          <w:szCs w:val="24"/>
        </w:rPr>
      </w:pPr>
      <w:r>
        <w:rPr>
          <w:rFonts w:ascii="Times New Roman" w:hAnsi="Times New Roman"/>
          <w:sz w:val="24"/>
          <w:szCs w:val="24"/>
        </w:rPr>
        <w:tab/>
        <w:t>Reason for final savings of ₹0.28 lakh have not been intimated (July 2024).</w:t>
      </w:r>
    </w:p>
    <w:p w14:paraId="72C17503" w14:textId="77777777" w:rsidR="00FA5EB5" w:rsidRPr="00BC34DA" w:rsidRDefault="00FA5EB5" w:rsidP="00FA5EB5">
      <w:pPr>
        <w:pStyle w:val="PlainText"/>
        <w:rPr>
          <w:rFonts w:ascii="Times New Roman" w:hAnsi="Times New Roman"/>
          <w:sz w:val="24"/>
          <w:szCs w:val="24"/>
        </w:rPr>
      </w:pPr>
    </w:p>
    <w:p w14:paraId="02B2F366" w14:textId="77777777" w:rsidR="00FA5EB5" w:rsidRPr="00BC34D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w:t>
      </w:r>
      <w:r w:rsidRPr="00975E9C">
        <w:rPr>
          <w:rFonts w:ascii="Times New Roman" w:hAnsi="Times New Roman"/>
          <w:sz w:val="24"/>
          <w:szCs w:val="24"/>
        </w:rPr>
        <w:t xml:space="preserve">i)            </w:t>
      </w:r>
      <w:r w:rsidRPr="00BC34DA">
        <w:rPr>
          <w:rFonts w:ascii="Times New Roman" w:hAnsi="Times New Roman"/>
          <w:sz w:val="24"/>
          <w:szCs w:val="24"/>
        </w:rPr>
        <w:t xml:space="preserve">(03)  </w:t>
      </w:r>
      <w:r>
        <w:rPr>
          <w:rFonts w:ascii="Times New Roman" w:hAnsi="Times New Roman"/>
          <w:sz w:val="24"/>
          <w:szCs w:val="24"/>
        </w:rPr>
        <w:t xml:space="preserve"> </w:t>
      </w:r>
      <w:r w:rsidRPr="00BC34DA">
        <w:rPr>
          <w:rFonts w:ascii="Times New Roman" w:hAnsi="Times New Roman"/>
          <w:sz w:val="24"/>
          <w:szCs w:val="24"/>
        </w:rPr>
        <w:t>District Sport Officer and Staff-</w:t>
      </w:r>
    </w:p>
    <w:p w14:paraId="2630348C" w14:textId="77777777" w:rsidR="00FA5EB5" w:rsidRPr="00BC34DA"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25CA3F3"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O.       </w:t>
      </w:r>
      <w:r>
        <w:rPr>
          <w:rFonts w:ascii="Times New Roman" w:hAnsi="Times New Roman"/>
          <w:sz w:val="24"/>
          <w:szCs w:val="24"/>
        </w:rPr>
        <w:t xml:space="preserve">      </w:t>
      </w:r>
      <w:r w:rsidRPr="00BC34DA">
        <w:rPr>
          <w:rFonts w:ascii="Times New Roman" w:hAnsi="Times New Roman"/>
          <w:sz w:val="24"/>
          <w:szCs w:val="24"/>
        </w:rPr>
        <w:t xml:space="preserve"> 810.20</w:t>
      </w:r>
    </w:p>
    <w:p w14:paraId="570A5786" w14:textId="77777777"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R.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56.28       </w:t>
      </w:r>
      <w:r>
        <w:rPr>
          <w:rFonts w:ascii="Times New Roman" w:hAnsi="Times New Roman"/>
          <w:sz w:val="24"/>
          <w:szCs w:val="24"/>
        </w:rPr>
        <w:t xml:space="preserve">                                     </w:t>
      </w:r>
      <w:r w:rsidRPr="00BC34DA">
        <w:rPr>
          <w:rFonts w:ascii="Times New Roman" w:hAnsi="Times New Roman"/>
          <w:sz w:val="24"/>
          <w:szCs w:val="24"/>
        </w:rPr>
        <w:t xml:space="preserve">        753.92 </w:t>
      </w:r>
      <w:r>
        <w:rPr>
          <w:rFonts w:ascii="Times New Roman" w:hAnsi="Times New Roman"/>
          <w:sz w:val="24"/>
          <w:szCs w:val="24"/>
        </w:rPr>
        <w:t xml:space="preserve">           </w:t>
      </w:r>
      <w:r w:rsidRPr="00BC34DA">
        <w:rPr>
          <w:rFonts w:ascii="Times New Roman" w:hAnsi="Times New Roman"/>
          <w:sz w:val="24"/>
          <w:szCs w:val="24"/>
        </w:rPr>
        <w:t xml:space="preserve">    749.00 </w:t>
      </w:r>
      <w:r>
        <w:rPr>
          <w:rFonts w:ascii="Times New Roman" w:hAnsi="Times New Roman"/>
          <w:sz w:val="24"/>
          <w:szCs w:val="24"/>
        </w:rPr>
        <w:t xml:space="preserve">      (-)</w:t>
      </w:r>
      <w:r w:rsidRPr="00BC34DA">
        <w:rPr>
          <w:rFonts w:ascii="Times New Roman" w:hAnsi="Times New Roman"/>
          <w:sz w:val="24"/>
          <w:szCs w:val="24"/>
        </w:rPr>
        <w:t>4.92</w:t>
      </w:r>
    </w:p>
    <w:p w14:paraId="42CC9D00" w14:textId="77777777" w:rsidR="00FA5EB5" w:rsidRDefault="00FA5EB5" w:rsidP="00FA5EB5">
      <w:pPr>
        <w:pStyle w:val="PlainText"/>
        <w:rPr>
          <w:rFonts w:ascii="Times New Roman" w:hAnsi="Times New Roman"/>
          <w:sz w:val="24"/>
          <w:szCs w:val="24"/>
        </w:rPr>
      </w:pPr>
    </w:p>
    <w:p w14:paraId="3EAFE35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₹56.28 lakh was the net result of increase of ₹7.44 lakh through re-appropriation due</w:t>
      </w:r>
      <w:r w:rsidRPr="000C31DE">
        <w:rPr>
          <w:rFonts w:ascii="Times New Roman" w:hAnsi="Times New Roman"/>
          <w:sz w:val="24"/>
          <w:szCs w:val="24"/>
        </w:rPr>
        <w:t xml:space="preserve"> </w:t>
      </w:r>
      <w:r>
        <w:rPr>
          <w:rFonts w:ascii="Times New Roman" w:hAnsi="Times New Roman"/>
          <w:sz w:val="24"/>
          <w:szCs w:val="24"/>
        </w:rPr>
        <w:t>to requirement of fund for payment of medical re-imbursement and decrease by ₹63.72 lakh by way of surrender due to (i) non filling of vacant post (ii) less entertainment of CE and (iii) less claim of TE and (iv) less expenditure than anticipated.</w:t>
      </w:r>
    </w:p>
    <w:p w14:paraId="7CB242DE" w14:textId="77777777" w:rsidR="00FA5EB5" w:rsidRDefault="00FA5EB5" w:rsidP="00FA5EB5">
      <w:pPr>
        <w:pStyle w:val="PlainText"/>
        <w:jc w:val="both"/>
        <w:rPr>
          <w:rFonts w:ascii="Times New Roman" w:hAnsi="Times New Roman"/>
          <w:sz w:val="24"/>
          <w:szCs w:val="24"/>
        </w:rPr>
      </w:pPr>
    </w:p>
    <w:p w14:paraId="5DBC47EA"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₹4.92 lakh have not been intimated (July 2024).</w:t>
      </w:r>
    </w:p>
    <w:p w14:paraId="1B1FD339" w14:textId="77777777" w:rsidR="00FA5EB5" w:rsidRPr="00BC34DA" w:rsidRDefault="00FA5EB5" w:rsidP="00FA5EB5">
      <w:pPr>
        <w:pStyle w:val="PlainText"/>
        <w:rPr>
          <w:rFonts w:ascii="Times New Roman" w:hAnsi="Times New Roman"/>
          <w:sz w:val="24"/>
          <w:szCs w:val="24"/>
        </w:rPr>
      </w:pPr>
    </w:p>
    <w:p w14:paraId="2EF6E4CF" w14:textId="77777777" w:rsidR="00FA5EB5" w:rsidRDefault="00FA5EB5" w:rsidP="00FA5EB5">
      <w:pPr>
        <w:pStyle w:val="PlainText"/>
        <w:rPr>
          <w:rFonts w:ascii="Times New Roman" w:hAnsi="Times New Roman"/>
          <w:sz w:val="24"/>
          <w:szCs w:val="24"/>
        </w:rPr>
      </w:pPr>
    </w:p>
    <w:p w14:paraId="50B4AE64" w14:textId="77777777" w:rsidR="00FA5EB5" w:rsidRDefault="00FA5EB5" w:rsidP="00FA5EB5">
      <w:pPr>
        <w:pStyle w:val="PlainText"/>
        <w:rPr>
          <w:rFonts w:ascii="Times New Roman" w:hAnsi="Times New Roman"/>
          <w:sz w:val="24"/>
          <w:szCs w:val="24"/>
        </w:rPr>
      </w:pPr>
    </w:p>
    <w:p w14:paraId="3E932053" w14:textId="77777777" w:rsidR="00FA5EB5" w:rsidRPr="00423A13" w:rsidRDefault="00FA5EB5" w:rsidP="00FA5EB5">
      <w:pPr>
        <w:pStyle w:val="PlainText"/>
        <w:jc w:val="center"/>
        <w:rPr>
          <w:rFonts w:ascii="Times New Roman" w:hAnsi="Times New Roman"/>
          <w:bCs/>
          <w:sz w:val="24"/>
          <w:szCs w:val="24"/>
          <w:lang w:val="en-US"/>
        </w:rPr>
      </w:pPr>
      <w:r>
        <w:rPr>
          <w:rFonts w:ascii="Times New Roman" w:hAnsi="Times New Roman"/>
          <w:b/>
          <w:bCs/>
          <w:sz w:val="24"/>
          <w:szCs w:val="24"/>
        </w:rPr>
        <w:t>GRANT NO. 58</w:t>
      </w:r>
      <w:r>
        <w:rPr>
          <w:rFonts w:ascii="Times New Roman" w:hAnsi="Times New Roman"/>
          <w:b/>
          <w:bCs/>
          <w:sz w:val="24"/>
          <w:szCs w:val="24"/>
          <w:lang w:val="en-US"/>
        </w:rPr>
        <w:t>-</w:t>
      </w:r>
      <w:r w:rsidRPr="00AB6FC7">
        <w:rPr>
          <w:rFonts w:ascii="Times New Roman" w:hAnsi="Times New Roman"/>
          <w:bCs/>
          <w:sz w:val="24"/>
          <w:szCs w:val="24"/>
          <w:lang w:val="en-US"/>
        </w:rPr>
        <w:t>Contd.</w:t>
      </w:r>
    </w:p>
    <w:p w14:paraId="2D4BDC8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52571E3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32F56FB" w14:textId="77777777" w:rsidR="00FA5EB5" w:rsidRPr="00BC34DA"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7A28D90F"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ii</w:t>
      </w:r>
      <w:r w:rsidRPr="00975E9C">
        <w:rPr>
          <w:rFonts w:ascii="Times New Roman" w:hAnsi="Times New Roman"/>
          <w:sz w:val="24"/>
          <w:szCs w:val="24"/>
        </w:rPr>
        <w:t xml:space="preserve">i)           </w:t>
      </w:r>
      <w:r w:rsidRPr="00975E9C">
        <w:rPr>
          <w:rFonts w:ascii="Times New Roman" w:hAnsi="Times New Roman"/>
          <w:b/>
          <w:bCs/>
          <w:sz w:val="24"/>
          <w:szCs w:val="24"/>
        </w:rPr>
        <w:t xml:space="preserve">2204  </w:t>
      </w:r>
      <w:r w:rsidRPr="006B3F22">
        <w:rPr>
          <w:rFonts w:ascii="Times New Roman" w:hAnsi="Times New Roman"/>
          <w:b/>
          <w:bCs/>
          <w:sz w:val="24"/>
          <w:szCs w:val="24"/>
        </w:rPr>
        <w:t>Sports and Youth Services</w:t>
      </w:r>
    </w:p>
    <w:p w14:paraId="0C1C1AA6"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102   </w:t>
      </w:r>
      <w:r>
        <w:rPr>
          <w:rFonts w:ascii="Times New Roman" w:hAnsi="Times New Roman"/>
          <w:sz w:val="24"/>
          <w:szCs w:val="24"/>
        </w:rPr>
        <w:t xml:space="preserve"> </w:t>
      </w:r>
      <w:r w:rsidRPr="00BC34DA">
        <w:rPr>
          <w:rFonts w:ascii="Times New Roman" w:hAnsi="Times New Roman"/>
          <w:sz w:val="24"/>
          <w:szCs w:val="24"/>
        </w:rPr>
        <w:t>Youth Welfare Programmes for</w:t>
      </w:r>
    </w:p>
    <w:p w14:paraId="2D371212"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Students</w:t>
      </w:r>
    </w:p>
    <w:p w14:paraId="34BD061F"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(24)</w:t>
      </w:r>
      <w:r>
        <w:rPr>
          <w:rFonts w:ascii="Times New Roman" w:hAnsi="Times New Roman"/>
          <w:sz w:val="24"/>
          <w:szCs w:val="24"/>
        </w:rPr>
        <w:t xml:space="preserve">  </w:t>
      </w:r>
      <w:r w:rsidRPr="00BC34DA">
        <w:rPr>
          <w:rFonts w:ascii="Times New Roman" w:hAnsi="Times New Roman"/>
          <w:sz w:val="24"/>
          <w:szCs w:val="24"/>
        </w:rPr>
        <w:t xml:space="preserve"> Youth Exchange Programme</w:t>
      </w:r>
    </w:p>
    <w:p w14:paraId="52A094F9"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General</w:t>
      </w:r>
    </w:p>
    <w:p w14:paraId="757FF9C2"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O.        </w:t>
      </w:r>
      <w:r>
        <w:rPr>
          <w:rFonts w:ascii="Times New Roman" w:hAnsi="Times New Roman"/>
          <w:sz w:val="24"/>
          <w:szCs w:val="24"/>
        </w:rPr>
        <w:t xml:space="preserve">       </w:t>
      </w:r>
      <w:r w:rsidRPr="00BC34DA">
        <w:rPr>
          <w:rFonts w:ascii="Times New Roman" w:hAnsi="Times New Roman"/>
          <w:sz w:val="24"/>
          <w:szCs w:val="24"/>
        </w:rPr>
        <w:t>600.00</w:t>
      </w:r>
    </w:p>
    <w:p w14:paraId="499D777E" w14:textId="3D82FB16"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R.    </w:t>
      </w:r>
      <w:r>
        <w:rPr>
          <w:rFonts w:ascii="Times New Roman" w:hAnsi="Times New Roman"/>
          <w:sz w:val="24"/>
          <w:szCs w:val="24"/>
        </w:rPr>
        <w:t xml:space="preserve">       (-)</w:t>
      </w:r>
      <w:r w:rsidRPr="00BC34DA">
        <w:rPr>
          <w:rFonts w:ascii="Times New Roman" w:hAnsi="Times New Roman"/>
          <w:sz w:val="24"/>
          <w:szCs w:val="24"/>
        </w:rPr>
        <w:t xml:space="preserve">235.42        </w:t>
      </w:r>
      <w:r>
        <w:rPr>
          <w:rFonts w:ascii="Times New Roman" w:hAnsi="Times New Roman"/>
          <w:sz w:val="24"/>
          <w:szCs w:val="24"/>
        </w:rPr>
        <w:t xml:space="preserve">                                   </w:t>
      </w:r>
      <w:r w:rsidRPr="00BC34DA">
        <w:rPr>
          <w:rFonts w:ascii="Times New Roman" w:hAnsi="Times New Roman"/>
          <w:sz w:val="24"/>
          <w:szCs w:val="24"/>
        </w:rPr>
        <w:t xml:space="preserve">    364.58    </w:t>
      </w:r>
      <w:r>
        <w:rPr>
          <w:rFonts w:ascii="Times New Roman" w:hAnsi="Times New Roman"/>
          <w:sz w:val="24"/>
          <w:szCs w:val="24"/>
        </w:rPr>
        <w:t xml:space="preserve">          </w:t>
      </w:r>
      <w:r w:rsidRPr="00BC34DA">
        <w:rPr>
          <w:rFonts w:ascii="Times New Roman" w:hAnsi="Times New Roman"/>
          <w:sz w:val="24"/>
          <w:szCs w:val="24"/>
        </w:rPr>
        <w:t xml:space="preserve"> 364.58   </w:t>
      </w:r>
      <w:r>
        <w:rPr>
          <w:rFonts w:ascii="Times New Roman" w:hAnsi="Times New Roman"/>
          <w:sz w:val="24"/>
          <w:szCs w:val="24"/>
        </w:rPr>
        <w:t xml:space="preserve"> </w:t>
      </w:r>
      <w:r w:rsidR="002A7E12">
        <w:rPr>
          <w:rFonts w:ascii="Times New Roman" w:hAnsi="Times New Roman"/>
          <w:sz w:val="24"/>
          <w:szCs w:val="24"/>
        </w:rPr>
        <w:t xml:space="preserve">   </w:t>
      </w:r>
      <w:r>
        <w:rPr>
          <w:rFonts w:ascii="Times New Roman" w:hAnsi="Times New Roman"/>
          <w:sz w:val="24"/>
          <w:szCs w:val="24"/>
        </w:rPr>
        <w:t xml:space="preserve">            ...</w:t>
      </w:r>
    </w:p>
    <w:p w14:paraId="38FE0BE5" w14:textId="77777777" w:rsidR="00FA5EB5" w:rsidRPr="00C71082" w:rsidRDefault="00FA5EB5" w:rsidP="00FA5EB5">
      <w:pPr>
        <w:pStyle w:val="PlainText"/>
        <w:rPr>
          <w:rFonts w:ascii="Times New Roman" w:hAnsi="Times New Roman"/>
          <w:sz w:val="18"/>
          <w:szCs w:val="18"/>
        </w:rPr>
      </w:pPr>
    </w:p>
    <w:p w14:paraId="051B11FB" w14:textId="77777777" w:rsidR="00FA5EB5" w:rsidRPr="00BC34DA"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₹235.42 lakh through re-appropriation was due to less expenditure than anticipated.</w:t>
      </w:r>
    </w:p>
    <w:p w14:paraId="7A8D9017" w14:textId="77777777" w:rsidR="00FA5EB5" w:rsidRPr="00C71082" w:rsidRDefault="00FA5EB5" w:rsidP="00FA5EB5">
      <w:pPr>
        <w:pStyle w:val="PlainText"/>
        <w:rPr>
          <w:rFonts w:ascii="Times New Roman" w:hAnsi="Times New Roman"/>
          <w:sz w:val="18"/>
          <w:szCs w:val="18"/>
        </w:rPr>
      </w:pPr>
    </w:p>
    <w:p w14:paraId="23DDAE41" w14:textId="77777777" w:rsidR="00FA5EB5" w:rsidRPr="00BC34D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iv</w:t>
      </w:r>
      <w:r w:rsidRPr="00CE654F">
        <w:rPr>
          <w:rFonts w:ascii="Times New Roman" w:hAnsi="Times New Roman"/>
          <w:sz w:val="24"/>
          <w:szCs w:val="24"/>
        </w:rPr>
        <w:t xml:space="preserve">)           </w:t>
      </w:r>
      <w:r w:rsidRPr="00BC34DA">
        <w:rPr>
          <w:rFonts w:ascii="Times New Roman" w:hAnsi="Times New Roman"/>
          <w:sz w:val="24"/>
          <w:szCs w:val="24"/>
        </w:rPr>
        <w:t xml:space="preserve">(26) </w:t>
      </w:r>
      <w:r>
        <w:rPr>
          <w:rFonts w:ascii="Times New Roman" w:hAnsi="Times New Roman"/>
          <w:sz w:val="24"/>
          <w:szCs w:val="24"/>
        </w:rPr>
        <w:t xml:space="preserve">  </w:t>
      </w:r>
      <w:r w:rsidRPr="00BC34DA">
        <w:rPr>
          <w:rFonts w:ascii="Times New Roman" w:hAnsi="Times New Roman"/>
          <w:sz w:val="24"/>
          <w:szCs w:val="24"/>
        </w:rPr>
        <w:t>Youth Engagement through</w:t>
      </w:r>
    </w:p>
    <w:p w14:paraId="0A72BCAC"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  Empowered Youth Organization</w:t>
      </w:r>
    </w:p>
    <w:p w14:paraId="6EBCC9C7"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  (YESS)</w:t>
      </w:r>
    </w:p>
    <w:p w14:paraId="5B95D971"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General</w:t>
      </w:r>
    </w:p>
    <w:p w14:paraId="1EC3B186"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S.     </w:t>
      </w:r>
      <w:r>
        <w:rPr>
          <w:rFonts w:ascii="Times New Roman" w:hAnsi="Times New Roman"/>
          <w:sz w:val="24"/>
          <w:szCs w:val="24"/>
        </w:rPr>
        <w:t xml:space="preserve">     </w:t>
      </w:r>
      <w:r w:rsidRPr="00BC34DA">
        <w:rPr>
          <w:rFonts w:ascii="Times New Roman" w:hAnsi="Times New Roman"/>
          <w:sz w:val="24"/>
          <w:szCs w:val="24"/>
        </w:rPr>
        <w:t xml:space="preserve">  2</w:t>
      </w:r>
      <w:r>
        <w:rPr>
          <w:rFonts w:ascii="Times New Roman" w:hAnsi="Times New Roman"/>
          <w:sz w:val="24"/>
          <w:szCs w:val="24"/>
        </w:rPr>
        <w:t>,</w:t>
      </w:r>
      <w:r w:rsidRPr="00BC34DA">
        <w:rPr>
          <w:rFonts w:ascii="Times New Roman" w:hAnsi="Times New Roman"/>
          <w:sz w:val="24"/>
          <w:szCs w:val="24"/>
        </w:rPr>
        <w:t>000.00</w:t>
      </w:r>
    </w:p>
    <w:p w14:paraId="547E239E" w14:textId="31E2E2A4"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R.    </w:t>
      </w:r>
      <w:r>
        <w:rPr>
          <w:rFonts w:ascii="Times New Roman" w:hAnsi="Times New Roman"/>
          <w:sz w:val="24"/>
          <w:szCs w:val="24"/>
        </w:rPr>
        <w:t xml:space="preserve">       (-)</w:t>
      </w:r>
      <w:r w:rsidRPr="00BC34DA">
        <w:rPr>
          <w:rFonts w:ascii="Times New Roman" w:hAnsi="Times New Roman"/>
          <w:sz w:val="24"/>
          <w:szCs w:val="24"/>
        </w:rPr>
        <w:t xml:space="preserve">300.00         </w:t>
      </w:r>
      <w:r>
        <w:rPr>
          <w:rFonts w:ascii="Times New Roman" w:hAnsi="Times New Roman"/>
          <w:sz w:val="24"/>
          <w:szCs w:val="24"/>
        </w:rPr>
        <w:t xml:space="preserve">                               </w:t>
      </w:r>
      <w:r w:rsidRPr="00BC34DA">
        <w:rPr>
          <w:rFonts w:ascii="Times New Roman" w:hAnsi="Times New Roman"/>
          <w:sz w:val="24"/>
          <w:szCs w:val="24"/>
        </w:rPr>
        <w:t xml:space="preserve">     1</w:t>
      </w:r>
      <w:r>
        <w:rPr>
          <w:rFonts w:ascii="Times New Roman" w:hAnsi="Times New Roman"/>
          <w:sz w:val="24"/>
          <w:szCs w:val="24"/>
        </w:rPr>
        <w:t>,</w:t>
      </w:r>
      <w:r w:rsidRPr="00BC34DA">
        <w:rPr>
          <w:rFonts w:ascii="Times New Roman" w:hAnsi="Times New Roman"/>
          <w:sz w:val="24"/>
          <w:szCs w:val="24"/>
        </w:rPr>
        <w:t xml:space="preserve">700.00   </w:t>
      </w:r>
      <w:r>
        <w:rPr>
          <w:rFonts w:ascii="Times New Roman" w:hAnsi="Times New Roman"/>
          <w:sz w:val="24"/>
          <w:szCs w:val="24"/>
        </w:rPr>
        <w:t xml:space="preserve">        </w:t>
      </w:r>
      <w:r w:rsidRPr="00BC34DA">
        <w:rPr>
          <w:rFonts w:ascii="Times New Roman" w:hAnsi="Times New Roman"/>
          <w:sz w:val="24"/>
          <w:szCs w:val="24"/>
        </w:rPr>
        <w:t xml:space="preserve">  200.00</w:t>
      </w:r>
      <w:r>
        <w:rPr>
          <w:rFonts w:ascii="Times New Roman" w:hAnsi="Times New Roman"/>
          <w:sz w:val="24"/>
          <w:szCs w:val="24"/>
        </w:rPr>
        <w:t xml:space="preserve">  </w:t>
      </w:r>
      <w:r w:rsidR="00BE0D5F">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1</w:t>
      </w:r>
      <w:r>
        <w:rPr>
          <w:rFonts w:ascii="Times New Roman" w:hAnsi="Times New Roman"/>
          <w:sz w:val="24"/>
          <w:szCs w:val="24"/>
        </w:rPr>
        <w:t>,</w:t>
      </w:r>
      <w:r w:rsidRPr="00BC34DA">
        <w:rPr>
          <w:rFonts w:ascii="Times New Roman" w:hAnsi="Times New Roman"/>
          <w:sz w:val="24"/>
          <w:szCs w:val="24"/>
        </w:rPr>
        <w:t>500.00</w:t>
      </w:r>
    </w:p>
    <w:p w14:paraId="0629383F" w14:textId="77777777" w:rsidR="00FA5EB5" w:rsidRPr="00B4745D" w:rsidRDefault="00FA5EB5" w:rsidP="00FA5EB5">
      <w:pPr>
        <w:pStyle w:val="PlainText"/>
        <w:rPr>
          <w:rFonts w:ascii="Times New Roman" w:hAnsi="Times New Roman"/>
          <w:sz w:val="18"/>
          <w:szCs w:val="18"/>
        </w:rPr>
      </w:pPr>
    </w:p>
    <w:p w14:paraId="765F862D" w14:textId="77777777" w:rsidR="00FA5EB5" w:rsidRPr="00B4745D" w:rsidRDefault="00FA5EB5" w:rsidP="00FA5EB5">
      <w:pPr>
        <w:pStyle w:val="PlainText"/>
        <w:rPr>
          <w:rFonts w:ascii="Times New Roman" w:hAnsi="Times New Roman"/>
          <w:sz w:val="18"/>
          <w:szCs w:val="18"/>
        </w:rPr>
      </w:pPr>
      <w:r>
        <w:rPr>
          <w:rFonts w:ascii="Times New Roman" w:hAnsi="Times New Roman"/>
          <w:sz w:val="24"/>
          <w:szCs w:val="24"/>
        </w:rPr>
        <w:tab/>
        <w:t>Withdrawal of provision by ₹300.00 lakh by way of surrender was due to non-receipt of sanction.</w:t>
      </w:r>
    </w:p>
    <w:p w14:paraId="49AB5C84" w14:textId="77777777" w:rsidR="00FA5EB5" w:rsidRPr="00B4745D" w:rsidRDefault="00FA5EB5" w:rsidP="00FA5EB5">
      <w:pPr>
        <w:pStyle w:val="PlainText"/>
        <w:rPr>
          <w:rFonts w:ascii="Times New Roman" w:hAnsi="Times New Roman"/>
          <w:sz w:val="18"/>
          <w:szCs w:val="18"/>
        </w:rPr>
      </w:pPr>
    </w:p>
    <w:p w14:paraId="4E090AA5" w14:textId="77777777" w:rsidR="00FA5EB5" w:rsidRPr="00BC34DA" w:rsidRDefault="00FA5EB5" w:rsidP="00FA5EB5">
      <w:pPr>
        <w:pStyle w:val="PlainText"/>
        <w:rPr>
          <w:rFonts w:ascii="Times New Roman" w:hAnsi="Times New Roman"/>
          <w:sz w:val="24"/>
          <w:szCs w:val="24"/>
        </w:rPr>
      </w:pPr>
      <w:r>
        <w:rPr>
          <w:rFonts w:ascii="Times New Roman" w:hAnsi="Times New Roman"/>
          <w:sz w:val="24"/>
          <w:szCs w:val="24"/>
        </w:rPr>
        <w:tab/>
        <w:t>Reasons for final savings of ₹1,500.00 lakh have not been intimated (July 2024).</w:t>
      </w:r>
    </w:p>
    <w:p w14:paraId="4BEA3BD9" w14:textId="77777777" w:rsidR="00FA5EB5" w:rsidRPr="00B4745D" w:rsidRDefault="00FA5EB5" w:rsidP="00FA5EB5">
      <w:pPr>
        <w:pStyle w:val="PlainText"/>
        <w:rPr>
          <w:rFonts w:ascii="Times New Roman" w:hAnsi="Times New Roman"/>
          <w:sz w:val="18"/>
          <w:szCs w:val="18"/>
        </w:rPr>
      </w:pPr>
    </w:p>
    <w:p w14:paraId="7406E0DA" w14:textId="77777777" w:rsidR="00FA5EB5" w:rsidRPr="00BC34D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w:t>
      </w:r>
      <w:r w:rsidRPr="00975E9C">
        <w:rPr>
          <w:rFonts w:ascii="Times New Roman" w:hAnsi="Times New Roman"/>
          <w:sz w:val="24"/>
          <w:szCs w:val="24"/>
        </w:rPr>
        <w:t xml:space="preserve">           </w:t>
      </w:r>
      <w:r w:rsidRPr="00BC34DA">
        <w:rPr>
          <w:rFonts w:ascii="Times New Roman" w:hAnsi="Times New Roman"/>
          <w:sz w:val="24"/>
          <w:szCs w:val="24"/>
        </w:rPr>
        <w:t xml:space="preserve"> 104  </w:t>
      </w:r>
      <w:r>
        <w:rPr>
          <w:rFonts w:ascii="Times New Roman" w:hAnsi="Times New Roman"/>
          <w:sz w:val="24"/>
          <w:szCs w:val="24"/>
        </w:rPr>
        <w:t xml:space="preserve"> </w:t>
      </w:r>
      <w:r w:rsidRPr="00BC34DA">
        <w:rPr>
          <w:rFonts w:ascii="Times New Roman" w:hAnsi="Times New Roman"/>
          <w:sz w:val="24"/>
          <w:szCs w:val="24"/>
        </w:rPr>
        <w:t xml:space="preserve"> Sports and Games</w:t>
      </w:r>
    </w:p>
    <w:p w14:paraId="46ECF00C"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(03) </w:t>
      </w:r>
      <w:r>
        <w:rPr>
          <w:rFonts w:ascii="Times New Roman" w:hAnsi="Times New Roman"/>
          <w:sz w:val="24"/>
          <w:szCs w:val="24"/>
        </w:rPr>
        <w:t xml:space="preserve">  </w:t>
      </w:r>
      <w:r w:rsidRPr="00BC34DA">
        <w:rPr>
          <w:rFonts w:ascii="Times New Roman" w:hAnsi="Times New Roman"/>
          <w:sz w:val="24"/>
          <w:szCs w:val="24"/>
        </w:rPr>
        <w:t>Assistance for holding of</w:t>
      </w:r>
    </w:p>
    <w:p w14:paraId="0AC1E915"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 Tournament </w:t>
      </w:r>
      <w:r w:rsidRPr="00136663">
        <w:rPr>
          <w:rFonts w:ascii="Times New Roman" w:hAnsi="Times New Roman"/>
          <w:i/>
          <w:iCs/>
          <w:sz w:val="24"/>
          <w:szCs w:val="24"/>
        </w:rPr>
        <w:t>etc</w:t>
      </w:r>
      <w:r>
        <w:rPr>
          <w:rFonts w:ascii="Times New Roman" w:hAnsi="Times New Roman"/>
          <w:i/>
          <w:iCs/>
          <w:sz w:val="24"/>
          <w:szCs w:val="24"/>
        </w:rPr>
        <w:t>.</w:t>
      </w:r>
    </w:p>
    <w:p w14:paraId="4C17939C"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General</w:t>
      </w:r>
    </w:p>
    <w:p w14:paraId="3F869E5D"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O.     </w:t>
      </w:r>
      <w:r>
        <w:rPr>
          <w:rFonts w:ascii="Times New Roman" w:hAnsi="Times New Roman"/>
          <w:sz w:val="24"/>
          <w:szCs w:val="24"/>
        </w:rPr>
        <w:t xml:space="preserve">      </w:t>
      </w:r>
      <w:r w:rsidRPr="00BC34DA">
        <w:rPr>
          <w:rFonts w:ascii="Times New Roman" w:hAnsi="Times New Roman"/>
          <w:sz w:val="24"/>
          <w:szCs w:val="24"/>
        </w:rPr>
        <w:t xml:space="preserve">   200.00</w:t>
      </w:r>
    </w:p>
    <w:p w14:paraId="2A7635B2" w14:textId="2A774FE3"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R.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166.48               </w:t>
      </w:r>
      <w:r>
        <w:rPr>
          <w:rFonts w:ascii="Times New Roman" w:hAnsi="Times New Roman"/>
          <w:sz w:val="24"/>
          <w:szCs w:val="24"/>
        </w:rPr>
        <w:t xml:space="preserve">                                 </w:t>
      </w:r>
      <w:r w:rsidRPr="00BC34DA">
        <w:rPr>
          <w:rFonts w:ascii="Times New Roman" w:hAnsi="Times New Roman"/>
          <w:sz w:val="24"/>
          <w:szCs w:val="24"/>
        </w:rPr>
        <w:t xml:space="preserve">  33.52    </w:t>
      </w:r>
      <w:r>
        <w:rPr>
          <w:rFonts w:ascii="Times New Roman" w:hAnsi="Times New Roman"/>
          <w:sz w:val="24"/>
          <w:szCs w:val="24"/>
        </w:rPr>
        <w:t xml:space="preserve">          </w:t>
      </w:r>
      <w:r w:rsidRPr="00BC34DA">
        <w:rPr>
          <w:rFonts w:ascii="Times New Roman" w:hAnsi="Times New Roman"/>
          <w:sz w:val="24"/>
          <w:szCs w:val="24"/>
        </w:rPr>
        <w:t xml:space="preserve">   33.52   </w:t>
      </w:r>
      <w:r>
        <w:rPr>
          <w:rFonts w:ascii="Times New Roman" w:hAnsi="Times New Roman"/>
          <w:sz w:val="24"/>
          <w:szCs w:val="24"/>
        </w:rPr>
        <w:t xml:space="preserve">   </w:t>
      </w:r>
      <w:r w:rsidR="00AC6BB6">
        <w:rPr>
          <w:rFonts w:ascii="Times New Roman" w:hAnsi="Times New Roman"/>
          <w:sz w:val="24"/>
          <w:szCs w:val="24"/>
        </w:rPr>
        <w:t xml:space="preserve">  </w:t>
      </w:r>
      <w:r>
        <w:rPr>
          <w:rFonts w:ascii="Times New Roman" w:hAnsi="Times New Roman"/>
          <w:sz w:val="24"/>
          <w:szCs w:val="24"/>
        </w:rPr>
        <w:t xml:space="preserve">           ...</w:t>
      </w:r>
    </w:p>
    <w:p w14:paraId="13F6B453" w14:textId="77777777" w:rsidR="00FA5EB5" w:rsidRPr="00B4745D" w:rsidRDefault="00FA5EB5" w:rsidP="00FA5EB5">
      <w:pPr>
        <w:pStyle w:val="PlainText"/>
        <w:rPr>
          <w:rFonts w:ascii="Times New Roman" w:hAnsi="Times New Roman"/>
          <w:sz w:val="18"/>
          <w:szCs w:val="18"/>
        </w:rPr>
      </w:pPr>
    </w:p>
    <w:p w14:paraId="7A7092A4" w14:textId="77777777" w:rsidR="00FA5EB5" w:rsidRPr="00BC34DA"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₹166.48 lakh was the net result of decrease of ₹142.45 lakh through re-appropriation and further decrease of ₹24.03 lakh by way of surrender due to non-receipt of sanction.</w:t>
      </w:r>
    </w:p>
    <w:p w14:paraId="4BB68A26" w14:textId="77777777" w:rsidR="00FA5EB5" w:rsidRPr="00B4745D" w:rsidRDefault="00FA5EB5" w:rsidP="00FA5EB5">
      <w:pPr>
        <w:pStyle w:val="PlainText"/>
        <w:rPr>
          <w:rFonts w:ascii="Times New Roman" w:hAnsi="Times New Roman"/>
          <w:sz w:val="18"/>
          <w:szCs w:val="18"/>
        </w:rPr>
      </w:pPr>
    </w:p>
    <w:p w14:paraId="34DEB54A" w14:textId="77777777" w:rsidR="00FA5EB5" w:rsidRPr="00BC34D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w:t>
      </w:r>
      <w:r w:rsidRPr="00975E9C">
        <w:rPr>
          <w:rFonts w:ascii="Times New Roman" w:hAnsi="Times New Roman"/>
          <w:sz w:val="24"/>
          <w:szCs w:val="24"/>
        </w:rPr>
        <w:t xml:space="preserve">           </w:t>
      </w:r>
      <w:r w:rsidRPr="00BC34DA">
        <w:rPr>
          <w:rFonts w:ascii="Times New Roman" w:hAnsi="Times New Roman"/>
          <w:sz w:val="24"/>
          <w:szCs w:val="24"/>
        </w:rPr>
        <w:t xml:space="preserve">(04) </w:t>
      </w:r>
      <w:r>
        <w:rPr>
          <w:rFonts w:ascii="Times New Roman" w:hAnsi="Times New Roman"/>
          <w:sz w:val="24"/>
          <w:szCs w:val="24"/>
        </w:rPr>
        <w:t xml:space="preserve">  </w:t>
      </w:r>
      <w:r w:rsidRPr="00BC34DA">
        <w:rPr>
          <w:rFonts w:ascii="Times New Roman" w:hAnsi="Times New Roman"/>
          <w:sz w:val="24"/>
          <w:szCs w:val="24"/>
        </w:rPr>
        <w:t>Construction of Outdoor</w:t>
      </w:r>
      <w:r>
        <w:rPr>
          <w:rFonts w:ascii="Times New Roman" w:hAnsi="Times New Roman"/>
          <w:sz w:val="24"/>
          <w:szCs w:val="24"/>
        </w:rPr>
        <w:t xml:space="preserve"> and</w:t>
      </w:r>
    </w:p>
    <w:p w14:paraId="5EDD976C"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Indoor Stadium</w:t>
      </w:r>
    </w:p>
    <w:p w14:paraId="7606E545"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General</w:t>
      </w:r>
    </w:p>
    <w:p w14:paraId="01967C82" w14:textId="58017B4D"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O.     </w:t>
      </w:r>
      <w:r>
        <w:rPr>
          <w:rFonts w:ascii="Times New Roman" w:hAnsi="Times New Roman"/>
          <w:sz w:val="24"/>
          <w:szCs w:val="24"/>
        </w:rPr>
        <w:t xml:space="preserve">      </w:t>
      </w:r>
      <w:r w:rsidRPr="00BC34DA">
        <w:rPr>
          <w:rFonts w:ascii="Times New Roman" w:hAnsi="Times New Roman"/>
          <w:sz w:val="24"/>
          <w:szCs w:val="24"/>
        </w:rPr>
        <w:t xml:space="preserve">  1</w:t>
      </w:r>
      <w:r>
        <w:rPr>
          <w:rFonts w:ascii="Times New Roman" w:hAnsi="Times New Roman"/>
          <w:sz w:val="24"/>
          <w:szCs w:val="24"/>
        </w:rPr>
        <w:t>,</w:t>
      </w:r>
      <w:r w:rsidRPr="00BC34DA">
        <w:rPr>
          <w:rFonts w:ascii="Times New Roman" w:hAnsi="Times New Roman"/>
          <w:sz w:val="24"/>
          <w:szCs w:val="24"/>
        </w:rPr>
        <w:t xml:space="preserve">000.00          </w:t>
      </w:r>
      <w:r>
        <w:rPr>
          <w:rFonts w:ascii="Times New Roman" w:hAnsi="Times New Roman"/>
          <w:sz w:val="24"/>
          <w:szCs w:val="24"/>
        </w:rPr>
        <w:t xml:space="preserve">                                </w:t>
      </w:r>
      <w:r w:rsidRPr="00BC34DA">
        <w:rPr>
          <w:rFonts w:ascii="Times New Roman" w:hAnsi="Times New Roman"/>
          <w:sz w:val="24"/>
          <w:szCs w:val="24"/>
        </w:rPr>
        <w:t xml:space="preserve">   1</w:t>
      </w:r>
      <w:r>
        <w:rPr>
          <w:rFonts w:ascii="Times New Roman" w:hAnsi="Times New Roman"/>
          <w:sz w:val="24"/>
          <w:szCs w:val="24"/>
        </w:rPr>
        <w:t>,</w:t>
      </w:r>
      <w:r w:rsidRPr="00BC34DA">
        <w:rPr>
          <w:rFonts w:ascii="Times New Roman" w:hAnsi="Times New Roman"/>
          <w:sz w:val="24"/>
          <w:szCs w:val="24"/>
        </w:rPr>
        <w:t xml:space="preserve">000.00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 </w:t>
      </w:r>
      <w:r w:rsidR="008E68D5">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1</w:t>
      </w:r>
      <w:r>
        <w:rPr>
          <w:rFonts w:ascii="Times New Roman" w:hAnsi="Times New Roman"/>
          <w:sz w:val="24"/>
          <w:szCs w:val="24"/>
        </w:rPr>
        <w:t>,</w:t>
      </w:r>
      <w:r w:rsidRPr="00BC34DA">
        <w:rPr>
          <w:rFonts w:ascii="Times New Roman" w:hAnsi="Times New Roman"/>
          <w:sz w:val="24"/>
          <w:szCs w:val="24"/>
        </w:rPr>
        <w:t>000.00</w:t>
      </w:r>
    </w:p>
    <w:p w14:paraId="05334532" w14:textId="77777777" w:rsidR="00FA5EB5" w:rsidRPr="00B4745D" w:rsidRDefault="00FA5EB5" w:rsidP="00FA5EB5">
      <w:pPr>
        <w:pStyle w:val="PlainText"/>
        <w:rPr>
          <w:rFonts w:ascii="Times New Roman" w:hAnsi="Times New Roman"/>
          <w:sz w:val="18"/>
          <w:szCs w:val="18"/>
        </w:rPr>
      </w:pPr>
    </w:p>
    <w:p w14:paraId="1AF24AF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entire provision of ₹1,000.00 lakh have not been intimated (July 2024).</w:t>
      </w:r>
    </w:p>
    <w:p w14:paraId="5C327C64" w14:textId="77777777" w:rsidR="00FA5EB5" w:rsidRPr="00B4745D" w:rsidRDefault="00FA5EB5" w:rsidP="00FA5EB5">
      <w:pPr>
        <w:pStyle w:val="PlainText"/>
        <w:rPr>
          <w:rFonts w:ascii="Times New Roman" w:hAnsi="Times New Roman"/>
          <w:sz w:val="18"/>
          <w:szCs w:val="18"/>
        </w:rPr>
      </w:pPr>
    </w:p>
    <w:p w14:paraId="17DAEBA6" w14:textId="77777777" w:rsidR="00FA5EB5" w:rsidRPr="00BC34D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vii)</w:t>
      </w:r>
      <w:r w:rsidRPr="00975E9C">
        <w:rPr>
          <w:rFonts w:ascii="Times New Roman" w:hAnsi="Times New Roman"/>
          <w:sz w:val="24"/>
          <w:szCs w:val="24"/>
        </w:rPr>
        <w:t xml:space="preserve">          </w:t>
      </w:r>
      <w:r w:rsidRPr="00BC34DA">
        <w:rPr>
          <w:rFonts w:ascii="Times New Roman" w:hAnsi="Times New Roman"/>
          <w:sz w:val="24"/>
          <w:szCs w:val="24"/>
        </w:rPr>
        <w:t xml:space="preserve">(06) </w:t>
      </w:r>
      <w:r>
        <w:rPr>
          <w:rFonts w:ascii="Times New Roman" w:hAnsi="Times New Roman"/>
          <w:sz w:val="24"/>
          <w:szCs w:val="24"/>
        </w:rPr>
        <w:t xml:space="preserve">  </w:t>
      </w:r>
      <w:r w:rsidRPr="00BC34DA">
        <w:rPr>
          <w:rFonts w:ascii="Times New Roman" w:hAnsi="Times New Roman"/>
          <w:sz w:val="24"/>
          <w:szCs w:val="24"/>
        </w:rPr>
        <w:t xml:space="preserve">Training of </w:t>
      </w:r>
      <w:r>
        <w:rPr>
          <w:rFonts w:ascii="Times New Roman" w:hAnsi="Times New Roman"/>
          <w:sz w:val="24"/>
          <w:szCs w:val="24"/>
        </w:rPr>
        <w:t>C</w:t>
      </w:r>
      <w:r w:rsidRPr="00BC34DA">
        <w:rPr>
          <w:rFonts w:ascii="Times New Roman" w:hAnsi="Times New Roman"/>
          <w:sz w:val="24"/>
          <w:szCs w:val="24"/>
        </w:rPr>
        <w:t>oaches</w:t>
      </w:r>
    </w:p>
    <w:p w14:paraId="448EFCE5"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General</w:t>
      </w:r>
    </w:p>
    <w:p w14:paraId="3C88C2DF"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O.      </w:t>
      </w:r>
      <w:r>
        <w:rPr>
          <w:rFonts w:ascii="Times New Roman" w:hAnsi="Times New Roman"/>
          <w:sz w:val="24"/>
          <w:szCs w:val="24"/>
        </w:rPr>
        <w:t xml:space="preserve">      </w:t>
      </w:r>
      <w:r w:rsidRPr="00BC34DA">
        <w:rPr>
          <w:rFonts w:ascii="Times New Roman" w:hAnsi="Times New Roman"/>
          <w:sz w:val="24"/>
          <w:szCs w:val="24"/>
        </w:rPr>
        <w:t xml:space="preserve">    20.00</w:t>
      </w:r>
    </w:p>
    <w:p w14:paraId="65A8AB25" w14:textId="77777777"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R.      </w:t>
      </w:r>
      <w:r>
        <w:rPr>
          <w:rFonts w:ascii="Times New Roman" w:hAnsi="Times New Roman"/>
          <w:sz w:val="24"/>
          <w:szCs w:val="24"/>
        </w:rPr>
        <w:t xml:space="preserve">       (-)</w:t>
      </w:r>
      <w:r w:rsidRPr="00BC34DA">
        <w:rPr>
          <w:rFonts w:ascii="Times New Roman" w:hAnsi="Times New Roman"/>
          <w:sz w:val="24"/>
          <w:szCs w:val="24"/>
        </w:rPr>
        <w:t xml:space="preserve">20.00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         </w:t>
      </w:r>
      <w:r w:rsidRPr="00BC34DA">
        <w:rPr>
          <w:rFonts w:ascii="Times New Roman" w:hAnsi="Times New Roman"/>
          <w:sz w:val="24"/>
          <w:szCs w:val="24"/>
        </w:rPr>
        <w:t xml:space="preserve">  </w:t>
      </w:r>
      <w:r>
        <w:rPr>
          <w:rFonts w:ascii="Times New Roman" w:hAnsi="Times New Roman"/>
          <w:sz w:val="24"/>
          <w:szCs w:val="24"/>
        </w:rPr>
        <w:t xml:space="preserve">    ...</w:t>
      </w:r>
    </w:p>
    <w:p w14:paraId="12BA84E2" w14:textId="77777777" w:rsidR="00FA5EB5" w:rsidRPr="00B4745D" w:rsidRDefault="00FA5EB5" w:rsidP="00FA5EB5">
      <w:pPr>
        <w:pStyle w:val="PlainText"/>
        <w:rPr>
          <w:rFonts w:ascii="Times New Roman" w:hAnsi="Times New Roman"/>
          <w:sz w:val="18"/>
          <w:szCs w:val="18"/>
        </w:rPr>
      </w:pPr>
    </w:p>
    <w:p w14:paraId="18888EC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the entire provision of ₹20.00 lakh through re-appropriation was due to non-expenditure under the scheme.</w:t>
      </w:r>
    </w:p>
    <w:p w14:paraId="49DAE088" w14:textId="77777777" w:rsidR="00FA5EB5" w:rsidRDefault="00FA5EB5" w:rsidP="00FA5EB5">
      <w:pPr>
        <w:pStyle w:val="PlainText"/>
        <w:jc w:val="center"/>
        <w:rPr>
          <w:rFonts w:ascii="Times New Roman" w:hAnsi="Times New Roman"/>
          <w:bCs/>
          <w:sz w:val="24"/>
          <w:szCs w:val="24"/>
          <w:lang w:val="en-US"/>
        </w:rPr>
      </w:pPr>
      <w:r>
        <w:rPr>
          <w:rFonts w:ascii="Times New Roman" w:hAnsi="Times New Roman"/>
          <w:b/>
          <w:bCs/>
          <w:sz w:val="24"/>
          <w:szCs w:val="24"/>
        </w:rPr>
        <w:t>GRANT NO. 58</w:t>
      </w:r>
      <w:r>
        <w:rPr>
          <w:rFonts w:ascii="Times New Roman" w:hAnsi="Times New Roman"/>
          <w:b/>
          <w:bCs/>
          <w:sz w:val="24"/>
          <w:szCs w:val="24"/>
          <w:lang w:val="en-US"/>
        </w:rPr>
        <w:t>-</w:t>
      </w:r>
      <w:r w:rsidRPr="00AB6FC7">
        <w:rPr>
          <w:rFonts w:ascii="Times New Roman" w:hAnsi="Times New Roman"/>
          <w:bCs/>
          <w:sz w:val="24"/>
          <w:szCs w:val="24"/>
          <w:lang w:val="en-US"/>
        </w:rPr>
        <w:t>Contd.</w:t>
      </w:r>
    </w:p>
    <w:p w14:paraId="6CE492A0" w14:textId="77777777" w:rsidR="00FA5EB5" w:rsidRPr="00072BF8" w:rsidRDefault="00FA5EB5" w:rsidP="00FA5EB5">
      <w:pPr>
        <w:pStyle w:val="PlainText"/>
        <w:jc w:val="center"/>
        <w:rPr>
          <w:rFonts w:ascii="Times New Roman" w:hAnsi="Times New Roman"/>
          <w:bCs/>
          <w:sz w:val="24"/>
          <w:szCs w:val="24"/>
          <w:lang w:val="en-US"/>
        </w:rPr>
      </w:pPr>
    </w:p>
    <w:p w14:paraId="17DA006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214F62F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D955461" w14:textId="77777777" w:rsidR="00FA5EB5" w:rsidRPr="00BC34DA"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4D31096"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viii)</w:t>
      </w:r>
      <w:r w:rsidRPr="00975E9C">
        <w:rPr>
          <w:rFonts w:ascii="Times New Roman" w:hAnsi="Times New Roman"/>
          <w:sz w:val="24"/>
          <w:szCs w:val="24"/>
        </w:rPr>
        <w:t xml:space="preserve">         </w:t>
      </w:r>
      <w:r w:rsidRPr="003D79AA">
        <w:rPr>
          <w:rFonts w:ascii="Times New Roman" w:hAnsi="Times New Roman"/>
          <w:b/>
          <w:bCs/>
          <w:sz w:val="24"/>
          <w:szCs w:val="24"/>
        </w:rPr>
        <w:t>2204  Sports and Youth Services</w:t>
      </w:r>
    </w:p>
    <w:p w14:paraId="1030345E"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104  </w:t>
      </w:r>
      <w:r>
        <w:rPr>
          <w:rFonts w:ascii="Times New Roman" w:hAnsi="Times New Roman"/>
          <w:sz w:val="24"/>
          <w:szCs w:val="24"/>
        </w:rPr>
        <w:t xml:space="preserve"> </w:t>
      </w:r>
      <w:r w:rsidRPr="00BC34DA">
        <w:rPr>
          <w:rFonts w:ascii="Times New Roman" w:hAnsi="Times New Roman"/>
          <w:sz w:val="24"/>
          <w:szCs w:val="24"/>
        </w:rPr>
        <w:t xml:space="preserve"> Sports and Games</w:t>
      </w:r>
    </w:p>
    <w:p w14:paraId="2455C6E1"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(07) </w:t>
      </w:r>
      <w:r>
        <w:rPr>
          <w:rFonts w:ascii="Times New Roman" w:hAnsi="Times New Roman"/>
          <w:sz w:val="24"/>
          <w:szCs w:val="24"/>
        </w:rPr>
        <w:t xml:space="preserve">  </w:t>
      </w:r>
      <w:r w:rsidRPr="00BC34DA">
        <w:rPr>
          <w:rFonts w:ascii="Times New Roman" w:hAnsi="Times New Roman"/>
          <w:sz w:val="24"/>
          <w:szCs w:val="24"/>
        </w:rPr>
        <w:t xml:space="preserve">Development of </w:t>
      </w:r>
      <w:r>
        <w:rPr>
          <w:rFonts w:ascii="Times New Roman" w:hAnsi="Times New Roman"/>
          <w:sz w:val="24"/>
          <w:szCs w:val="24"/>
        </w:rPr>
        <w:t>S</w:t>
      </w:r>
      <w:r w:rsidRPr="00BC34DA">
        <w:rPr>
          <w:rFonts w:ascii="Times New Roman" w:hAnsi="Times New Roman"/>
          <w:sz w:val="24"/>
          <w:szCs w:val="24"/>
        </w:rPr>
        <w:t>port and</w:t>
      </w:r>
      <w:r>
        <w:rPr>
          <w:rFonts w:ascii="Times New Roman" w:hAnsi="Times New Roman"/>
          <w:sz w:val="24"/>
          <w:szCs w:val="24"/>
        </w:rPr>
        <w:t xml:space="preserve"> G</w:t>
      </w:r>
      <w:r w:rsidRPr="00BC34DA">
        <w:rPr>
          <w:rFonts w:ascii="Times New Roman" w:hAnsi="Times New Roman"/>
          <w:sz w:val="24"/>
          <w:szCs w:val="24"/>
        </w:rPr>
        <w:t>ames</w:t>
      </w:r>
    </w:p>
    <w:p w14:paraId="09BB5938"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General</w:t>
      </w:r>
    </w:p>
    <w:p w14:paraId="735A64A6"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O.      </w:t>
      </w:r>
      <w:r>
        <w:rPr>
          <w:rFonts w:ascii="Times New Roman" w:hAnsi="Times New Roman"/>
          <w:sz w:val="24"/>
          <w:szCs w:val="24"/>
        </w:rPr>
        <w:t xml:space="preserve">      </w:t>
      </w:r>
      <w:r w:rsidRPr="00BC34DA">
        <w:rPr>
          <w:rFonts w:ascii="Times New Roman" w:hAnsi="Times New Roman"/>
          <w:sz w:val="24"/>
          <w:szCs w:val="24"/>
        </w:rPr>
        <w:t xml:space="preserve">  500.00</w:t>
      </w:r>
    </w:p>
    <w:p w14:paraId="6DD4340E"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S.    </w:t>
      </w:r>
      <w:r>
        <w:rPr>
          <w:rFonts w:ascii="Times New Roman" w:hAnsi="Times New Roman"/>
          <w:sz w:val="24"/>
          <w:szCs w:val="24"/>
        </w:rPr>
        <w:t xml:space="preserve">     </w:t>
      </w:r>
      <w:r w:rsidRPr="00BC34DA">
        <w:rPr>
          <w:rFonts w:ascii="Times New Roman" w:hAnsi="Times New Roman"/>
          <w:sz w:val="24"/>
          <w:szCs w:val="24"/>
        </w:rPr>
        <w:t xml:space="preserve">   3</w:t>
      </w:r>
      <w:r>
        <w:rPr>
          <w:rFonts w:ascii="Times New Roman" w:hAnsi="Times New Roman"/>
          <w:sz w:val="24"/>
          <w:szCs w:val="24"/>
        </w:rPr>
        <w:t>,</w:t>
      </w:r>
      <w:r w:rsidRPr="00BC34DA">
        <w:rPr>
          <w:rFonts w:ascii="Times New Roman" w:hAnsi="Times New Roman"/>
          <w:sz w:val="24"/>
          <w:szCs w:val="24"/>
        </w:rPr>
        <w:t>430.01</w:t>
      </w:r>
    </w:p>
    <w:p w14:paraId="00DDF1C1" w14:textId="77777777"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R.      </w:t>
      </w:r>
      <w:r>
        <w:rPr>
          <w:rFonts w:ascii="Times New Roman" w:hAnsi="Times New Roman"/>
          <w:sz w:val="24"/>
          <w:szCs w:val="24"/>
        </w:rPr>
        <w:t xml:space="preserve">      </w:t>
      </w:r>
      <w:r w:rsidRPr="00BC34DA">
        <w:rPr>
          <w:rFonts w:ascii="Times New Roman" w:hAnsi="Times New Roman"/>
          <w:sz w:val="24"/>
          <w:szCs w:val="24"/>
        </w:rPr>
        <w:t xml:space="preserve">  866.35       </w:t>
      </w:r>
      <w:r>
        <w:rPr>
          <w:rFonts w:ascii="Times New Roman" w:hAnsi="Times New Roman"/>
          <w:sz w:val="24"/>
          <w:szCs w:val="24"/>
        </w:rPr>
        <w:t xml:space="preserve">                                 </w:t>
      </w:r>
      <w:r w:rsidRPr="00BC34DA">
        <w:rPr>
          <w:rFonts w:ascii="Times New Roman" w:hAnsi="Times New Roman"/>
          <w:sz w:val="24"/>
          <w:szCs w:val="24"/>
        </w:rPr>
        <w:t xml:space="preserve">       4</w:t>
      </w:r>
      <w:r>
        <w:rPr>
          <w:rFonts w:ascii="Times New Roman" w:hAnsi="Times New Roman"/>
          <w:sz w:val="24"/>
          <w:szCs w:val="24"/>
        </w:rPr>
        <w:t>,</w:t>
      </w:r>
      <w:r w:rsidRPr="00BC34DA">
        <w:rPr>
          <w:rFonts w:ascii="Times New Roman" w:hAnsi="Times New Roman"/>
          <w:sz w:val="24"/>
          <w:szCs w:val="24"/>
        </w:rPr>
        <w:t xml:space="preserve">796.35 </w:t>
      </w:r>
      <w:r>
        <w:rPr>
          <w:rFonts w:ascii="Times New Roman" w:hAnsi="Times New Roman"/>
          <w:sz w:val="24"/>
          <w:szCs w:val="24"/>
        </w:rPr>
        <w:t xml:space="preserve">       </w:t>
      </w:r>
      <w:r w:rsidRPr="00BC34DA">
        <w:rPr>
          <w:rFonts w:ascii="Times New Roman" w:hAnsi="Times New Roman"/>
          <w:sz w:val="24"/>
          <w:szCs w:val="24"/>
        </w:rPr>
        <w:t xml:space="preserve">   2</w:t>
      </w:r>
      <w:r>
        <w:rPr>
          <w:rFonts w:ascii="Times New Roman" w:hAnsi="Times New Roman"/>
          <w:sz w:val="24"/>
          <w:szCs w:val="24"/>
        </w:rPr>
        <w:t>,</w:t>
      </w:r>
      <w:r w:rsidRPr="00BC34DA">
        <w:rPr>
          <w:rFonts w:ascii="Times New Roman" w:hAnsi="Times New Roman"/>
          <w:sz w:val="24"/>
          <w:szCs w:val="24"/>
        </w:rPr>
        <w:t>732.29</w:t>
      </w:r>
      <w:r>
        <w:rPr>
          <w:rFonts w:ascii="Times New Roman" w:hAnsi="Times New Roman"/>
          <w:sz w:val="24"/>
          <w:szCs w:val="24"/>
        </w:rPr>
        <w:t xml:space="preserve">    (-)</w:t>
      </w:r>
      <w:r w:rsidRPr="00BC34DA">
        <w:rPr>
          <w:rFonts w:ascii="Times New Roman" w:hAnsi="Times New Roman"/>
          <w:sz w:val="24"/>
          <w:szCs w:val="24"/>
        </w:rPr>
        <w:t>2</w:t>
      </w:r>
      <w:r>
        <w:rPr>
          <w:rFonts w:ascii="Times New Roman" w:hAnsi="Times New Roman"/>
          <w:sz w:val="24"/>
          <w:szCs w:val="24"/>
        </w:rPr>
        <w:t>,</w:t>
      </w:r>
      <w:r w:rsidRPr="00BC34DA">
        <w:rPr>
          <w:rFonts w:ascii="Times New Roman" w:hAnsi="Times New Roman"/>
          <w:sz w:val="24"/>
          <w:szCs w:val="24"/>
        </w:rPr>
        <w:t>064.06</w:t>
      </w:r>
    </w:p>
    <w:p w14:paraId="5D90258B" w14:textId="77777777" w:rsidR="00FA5EB5" w:rsidRDefault="00FA5EB5" w:rsidP="00FA5EB5">
      <w:pPr>
        <w:pStyle w:val="PlainText"/>
        <w:rPr>
          <w:rFonts w:ascii="Times New Roman" w:hAnsi="Times New Roman"/>
          <w:sz w:val="24"/>
          <w:szCs w:val="24"/>
        </w:rPr>
      </w:pPr>
    </w:p>
    <w:p w14:paraId="7DFD3AAF" w14:textId="4FFFCEF0" w:rsidR="00FA5EB5" w:rsidRPr="00BC34DA"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₹866.35 lakh through re-appropriation was due to requirement of fund to meet the expenditure for (i) 6</w:t>
      </w:r>
      <w:r w:rsidRPr="00F64E02">
        <w:rPr>
          <w:rFonts w:ascii="Times New Roman" w:hAnsi="Times New Roman"/>
          <w:sz w:val="24"/>
          <w:szCs w:val="24"/>
          <w:vertAlign w:val="superscript"/>
        </w:rPr>
        <w:t>th</w:t>
      </w:r>
      <w:r>
        <w:rPr>
          <w:rFonts w:ascii="Times New Roman" w:hAnsi="Times New Roman"/>
          <w:sz w:val="24"/>
          <w:szCs w:val="24"/>
        </w:rPr>
        <w:t xml:space="preserve"> Meghalaya kayak festival (ii) setting up of 99 grassroot centres and 12 advance grassroot centres (iii) 3</w:t>
      </w:r>
      <w:r w:rsidRPr="00F64E02">
        <w:rPr>
          <w:rFonts w:ascii="Times New Roman" w:hAnsi="Times New Roman"/>
          <w:sz w:val="24"/>
          <w:szCs w:val="24"/>
          <w:vertAlign w:val="superscript"/>
        </w:rPr>
        <w:t>rd</w:t>
      </w:r>
      <w:r>
        <w:rPr>
          <w:rFonts w:ascii="Times New Roman" w:hAnsi="Times New Roman"/>
          <w:sz w:val="24"/>
          <w:szCs w:val="24"/>
        </w:rPr>
        <w:t xml:space="preserve"> N.E. Olympic Games 2024 (iv) National Sports Day Celebration 2023 (v) 7</w:t>
      </w:r>
      <w:r w:rsidRPr="00F64E02">
        <w:rPr>
          <w:rFonts w:ascii="Times New Roman" w:hAnsi="Times New Roman"/>
          <w:sz w:val="24"/>
          <w:szCs w:val="24"/>
          <w:vertAlign w:val="superscript"/>
        </w:rPr>
        <w:t>th</w:t>
      </w:r>
      <w:r>
        <w:rPr>
          <w:rFonts w:ascii="Times New Roman" w:hAnsi="Times New Roman"/>
          <w:sz w:val="24"/>
          <w:szCs w:val="24"/>
        </w:rPr>
        <w:t xml:space="preserve"> Elite men’s National Boeing Championship and (vi) 66</w:t>
      </w:r>
      <w:r w:rsidRPr="00F64E02">
        <w:rPr>
          <w:rFonts w:ascii="Times New Roman" w:hAnsi="Times New Roman"/>
          <w:sz w:val="24"/>
          <w:szCs w:val="24"/>
          <w:vertAlign w:val="superscript"/>
        </w:rPr>
        <w:t>th</w:t>
      </w:r>
      <w:r>
        <w:rPr>
          <w:rFonts w:ascii="Times New Roman" w:hAnsi="Times New Roman"/>
          <w:sz w:val="24"/>
          <w:szCs w:val="24"/>
        </w:rPr>
        <w:t xml:space="preserve"> National School Games</w:t>
      </w:r>
      <w:r w:rsidR="004D07C2">
        <w:rPr>
          <w:rFonts w:ascii="Times New Roman" w:hAnsi="Times New Roman"/>
          <w:sz w:val="24"/>
          <w:szCs w:val="24"/>
        </w:rPr>
        <w:t xml:space="preserve"> </w:t>
      </w:r>
      <w:r>
        <w:rPr>
          <w:rFonts w:ascii="Times New Roman" w:hAnsi="Times New Roman"/>
          <w:sz w:val="24"/>
          <w:szCs w:val="24"/>
        </w:rPr>
        <w:t>2022-23.</w:t>
      </w:r>
    </w:p>
    <w:p w14:paraId="76C1342C" w14:textId="77777777" w:rsidR="00FA5EB5" w:rsidRDefault="00FA5EB5" w:rsidP="00FA5EB5">
      <w:pPr>
        <w:pStyle w:val="PlainText"/>
        <w:ind w:firstLine="720"/>
        <w:rPr>
          <w:rFonts w:ascii="Times New Roman" w:hAnsi="Times New Roman"/>
          <w:sz w:val="24"/>
          <w:szCs w:val="24"/>
        </w:rPr>
      </w:pPr>
    </w:p>
    <w:p w14:paraId="6CFB6BB3" w14:textId="77777777" w:rsidR="00FA5EB5" w:rsidRPr="00BC34DA" w:rsidRDefault="00FA5EB5" w:rsidP="00FA5EB5">
      <w:pPr>
        <w:pStyle w:val="PlainText"/>
        <w:ind w:firstLine="720"/>
        <w:rPr>
          <w:rFonts w:ascii="Times New Roman" w:hAnsi="Times New Roman"/>
          <w:sz w:val="24"/>
          <w:szCs w:val="24"/>
        </w:rPr>
      </w:pPr>
      <w:r>
        <w:rPr>
          <w:rFonts w:ascii="Times New Roman" w:hAnsi="Times New Roman"/>
          <w:sz w:val="24"/>
          <w:szCs w:val="24"/>
        </w:rPr>
        <w:t>Reasons for final savings of ₹2,064.06 lakh have not been intimated (July 2024).</w:t>
      </w:r>
    </w:p>
    <w:p w14:paraId="045FABA4" w14:textId="77777777" w:rsidR="00FA5EB5" w:rsidRDefault="00FA5EB5" w:rsidP="00FA5EB5">
      <w:pPr>
        <w:pStyle w:val="PlainText"/>
        <w:rPr>
          <w:rFonts w:ascii="Times New Roman" w:hAnsi="Times New Roman"/>
          <w:sz w:val="24"/>
          <w:szCs w:val="24"/>
        </w:rPr>
      </w:pPr>
    </w:p>
    <w:p w14:paraId="65485E8F" w14:textId="77777777" w:rsidR="00FA5EB5" w:rsidRPr="00BC34D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ix)</w:t>
      </w:r>
      <w:r w:rsidRPr="00975E9C">
        <w:rPr>
          <w:rFonts w:ascii="Times New Roman" w:hAnsi="Times New Roman"/>
          <w:sz w:val="24"/>
          <w:szCs w:val="24"/>
        </w:rPr>
        <w:t xml:space="preserve">           </w:t>
      </w:r>
      <w:r w:rsidRPr="00BC34DA">
        <w:rPr>
          <w:rFonts w:ascii="Times New Roman" w:hAnsi="Times New Roman"/>
          <w:sz w:val="24"/>
          <w:szCs w:val="24"/>
        </w:rPr>
        <w:t xml:space="preserve">(09) </w:t>
      </w:r>
      <w:r>
        <w:rPr>
          <w:rFonts w:ascii="Times New Roman" w:hAnsi="Times New Roman"/>
          <w:sz w:val="24"/>
          <w:szCs w:val="24"/>
        </w:rPr>
        <w:t xml:space="preserve">  </w:t>
      </w:r>
      <w:r w:rsidRPr="00BC34DA">
        <w:rPr>
          <w:rFonts w:ascii="Times New Roman" w:hAnsi="Times New Roman"/>
          <w:sz w:val="24"/>
          <w:szCs w:val="24"/>
        </w:rPr>
        <w:t>Rural Sports</w:t>
      </w:r>
    </w:p>
    <w:p w14:paraId="246085B1"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General</w:t>
      </w:r>
    </w:p>
    <w:p w14:paraId="25F5A6CD"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O.         </w:t>
      </w:r>
      <w:r>
        <w:rPr>
          <w:rFonts w:ascii="Times New Roman" w:hAnsi="Times New Roman"/>
          <w:sz w:val="24"/>
          <w:szCs w:val="24"/>
        </w:rPr>
        <w:t xml:space="preserve">      </w:t>
      </w:r>
      <w:r w:rsidRPr="00BC34DA">
        <w:rPr>
          <w:rFonts w:ascii="Times New Roman" w:hAnsi="Times New Roman"/>
          <w:sz w:val="24"/>
          <w:szCs w:val="24"/>
        </w:rPr>
        <w:t xml:space="preserve"> 12.00</w:t>
      </w:r>
    </w:p>
    <w:p w14:paraId="5C0CD598" w14:textId="77777777"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R.      </w:t>
      </w:r>
      <w:r>
        <w:rPr>
          <w:rFonts w:ascii="Times New Roman" w:hAnsi="Times New Roman"/>
          <w:sz w:val="24"/>
          <w:szCs w:val="24"/>
        </w:rPr>
        <w:t xml:space="preserve">       (-)</w:t>
      </w:r>
      <w:r w:rsidRPr="00BC34DA">
        <w:rPr>
          <w:rFonts w:ascii="Times New Roman" w:hAnsi="Times New Roman"/>
          <w:sz w:val="24"/>
          <w:szCs w:val="24"/>
        </w:rPr>
        <w:t xml:space="preserve">12.00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w:t>
      </w:r>
    </w:p>
    <w:p w14:paraId="736B213A" w14:textId="77777777" w:rsidR="00FA5EB5" w:rsidRDefault="00FA5EB5" w:rsidP="00FA5EB5">
      <w:pPr>
        <w:pStyle w:val="PlainText"/>
        <w:rPr>
          <w:rFonts w:ascii="Times New Roman" w:hAnsi="Times New Roman"/>
          <w:sz w:val="24"/>
          <w:szCs w:val="24"/>
        </w:rPr>
      </w:pPr>
    </w:p>
    <w:p w14:paraId="6FE69552" w14:textId="77777777" w:rsidR="00FA5EB5" w:rsidRPr="00BC34DA"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the entire provision of ₹12.00 lakh was made due to non-receipt of sanction. </w:t>
      </w:r>
    </w:p>
    <w:p w14:paraId="7BFB5050" w14:textId="77777777" w:rsidR="00FA5EB5" w:rsidRPr="00BC34DA" w:rsidRDefault="00FA5EB5" w:rsidP="00FA5EB5">
      <w:pPr>
        <w:pStyle w:val="PlainText"/>
        <w:rPr>
          <w:rFonts w:ascii="Times New Roman" w:hAnsi="Times New Roman"/>
          <w:sz w:val="24"/>
          <w:szCs w:val="24"/>
        </w:rPr>
      </w:pPr>
    </w:p>
    <w:p w14:paraId="7345120F" w14:textId="77777777" w:rsidR="00FA5EB5" w:rsidRPr="00BC34D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w:t>
      </w:r>
      <w:r w:rsidRPr="00975E9C">
        <w:rPr>
          <w:rFonts w:ascii="Times New Roman" w:hAnsi="Times New Roman"/>
          <w:sz w:val="24"/>
          <w:szCs w:val="24"/>
        </w:rPr>
        <w:t xml:space="preserve">           </w:t>
      </w:r>
      <w:r w:rsidRPr="00BC34DA">
        <w:rPr>
          <w:rFonts w:ascii="Times New Roman" w:hAnsi="Times New Roman"/>
          <w:sz w:val="24"/>
          <w:szCs w:val="24"/>
        </w:rPr>
        <w:t xml:space="preserve">(12) </w:t>
      </w:r>
      <w:r>
        <w:rPr>
          <w:rFonts w:ascii="Times New Roman" w:hAnsi="Times New Roman"/>
          <w:sz w:val="24"/>
          <w:szCs w:val="24"/>
        </w:rPr>
        <w:t xml:space="preserve">    </w:t>
      </w:r>
      <w:r w:rsidRPr="00BC34DA">
        <w:rPr>
          <w:rFonts w:ascii="Times New Roman" w:hAnsi="Times New Roman"/>
          <w:sz w:val="24"/>
          <w:szCs w:val="24"/>
        </w:rPr>
        <w:t>Tournament/Championship to</w:t>
      </w:r>
      <w:r>
        <w:rPr>
          <w:rFonts w:ascii="Times New Roman" w:hAnsi="Times New Roman"/>
          <w:sz w:val="24"/>
          <w:szCs w:val="24"/>
        </w:rPr>
        <w:t xml:space="preserve"> be</w:t>
      </w:r>
    </w:p>
    <w:p w14:paraId="3BD2B32C"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w:t>
      </w:r>
      <w:r>
        <w:rPr>
          <w:rFonts w:ascii="Times New Roman" w:hAnsi="Times New Roman"/>
          <w:sz w:val="24"/>
          <w:szCs w:val="24"/>
        </w:rPr>
        <w:t xml:space="preserve">     O</w:t>
      </w:r>
      <w:r w:rsidRPr="00BC34DA">
        <w:rPr>
          <w:rFonts w:ascii="Times New Roman" w:hAnsi="Times New Roman"/>
          <w:sz w:val="24"/>
          <w:szCs w:val="24"/>
        </w:rPr>
        <w:t>rganised/</w:t>
      </w:r>
      <w:r>
        <w:rPr>
          <w:rFonts w:ascii="Times New Roman" w:hAnsi="Times New Roman"/>
          <w:sz w:val="24"/>
          <w:szCs w:val="24"/>
        </w:rPr>
        <w:t>S</w:t>
      </w:r>
      <w:r w:rsidRPr="00BC34DA">
        <w:rPr>
          <w:rFonts w:ascii="Times New Roman" w:hAnsi="Times New Roman"/>
          <w:sz w:val="24"/>
          <w:szCs w:val="24"/>
        </w:rPr>
        <w:t>ponsored by</w:t>
      </w:r>
    </w:p>
    <w:p w14:paraId="1D308437"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 Directorate and its </w:t>
      </w:r>
      <w:r>
        <w:rPr>
          <w:rFonts w:ascii="Times New Roman" w:hAnsi="Times New Roman"/>
          <w:sz w:val="24"/>
          <w:szCs w:val="24"/>
        </w:rPr>
        <w:t>S</w:t>
      </w:r>
      <w:r w:rsidRPr="00BC34DA">
        <w:rPr>
          <w:rFonts w:ascii="Times New Roman" w:hAnsi="Times New Roman"/>
          <w:sz w:val="24"/>
          <w:szCs w:val="24"/>
        </w:rPr>
        <w:t>ubordinate</w:t>
      </w:r>
      <w:r>
        <w:rPr>
          <w:rFonts w:ascii="Times New Roman" w:hAnsi="Times New Roman"/>
          <w:sz w:val="24"/>
          <w:szCs w:val="24"/>
        </w:rPr>
        <w:t xml:space="preserve"> O</w:t>
      </w:r>
      <w:r w:rsidRPr="00BC34DA">
        <w:rPr>
          <w:rFonts w:ascii="Times New Roman" w:hAnsi="Times New Roman"/>
          <w:sz w:val="24"/>
          <w:szCs w:val="24"/>
        </w:rPr>
        <w:t>fficer</w:t>
      </w:r>
    </w:p>
    <w:p w14:paraId="694CF4AA"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General</w:t>
      </w:r>
    </w:p>
    <w:p w14:paraId="485310EC"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O.   </w:t>
      </w:r>
      <w:r>
        <w:rPr>
          <w:rFonts w:ascii="Times New Roman" w:hAnsi="Times New Roman"/>
          <w:sz w:val="24"/>
          <w:szCs w:val="24"/>
        </w:rPr>
        <w:t xml:space="preserve">    </w:t>
      </w:r>
      <w:r w:rsidRPr="00BC34DA">
        <w:rPr>
          <w:rFonts w:ascii="Times New Roman" w:hAnsi="Times New Roman"/>
          <w:sz w:val="24"/>
          <w:szCs w:val="24"/>
        </w:rPr>
        <w:t xml:space="preserve">    1</w:t>
      </w:r>
      <w:r>
        <w:rPr>
          <w:rFonts w:ascii="Times New Roman" w:hAnsi="Times New Roman"/>
          <w:sz w:val="24"/>
          <w:szCs w:val="24"/>
        </w:rPr>
        <w:t>,</w:t>
      </w:r>
      <w:r w:rsidRPr="00BC34DA">
        <w:rPr>
          <w:rFonts w:ascii="Times New Roman" w:hAnsi="Times New Roman"/>
          <w:sz w:val="24"/>
          <w:szCs w:val="24"/>
        </w:rPr>
        <w:t>000.00</w:t>
      </w:r>
    </w:p>
    <w:p w14:paraId="35BD0E8B" w14:textId="77777777"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R.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228.66               </w:t>
      </w:r>
      <w:r>
        <w:rPr>
          <w:rFonts w:ascii="Times New Roman" w:hAnsi="Times New Roman"/>
          <w:sz w:val="24"/>
          <w:szCs w:val="24"/>
        </w:rPr>
        <w:t xml:space="preserve">                                    </w:t>
      </w:r>
      <w:r w:rsidRPr="00BC34DA">
        <w:rPr>
          <w:rFonts w:ascii="Times New Roman" w:hAnsi="Times New Roman"/>
          <w:sz w:val="24"/>
          <w:szCs w:val="24"/>
        </w:rPr>
        <w:t xml:space="preserve">771.34 </w:t>
      </w:r>
      <w:r>
        <w:rPr>
          <w:rFonts w:ascii="Times New Roman" w:hAnsi="Times New Roman"/>
          <w:sz w:val="24"/>
          <w:szCs w:val="24"/>
        </w:rPr>
        <w:t xml:space="preserve">           </w:t>
      </w:r>
      <w:r w:rsidRPr="00BC34DA">
        <w:rPr>
          <w:rFonts w:ascii="Times New Roman" w:hAnsi="Times New Roman"/>
          <w:sz w:val="24"/>
          <w:szCs w:val="24"/>
        </w:rPr>
        <w:t xml:space="preserve">    771.34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w:t>
      </w:r>
    </w:p>
    <w:p w14:paraId="30E3B80C" w14:textId="77777777" w:rsidR="00FA5EB5" w:rsidRDefault="00FA5EB5" w:rsidP="00FA5EB5">
      <w:pPr>
        <w:pStyle w:val="PlainText"/>
        <w:rPr>
          <w:rFonts w:ascii="Times New Roman" w:hAnsi="Times New Roman"/>
          <w:sz w:val="24"/>
          <w:szCs w:val="24"/>
        </w:rPr>
      </w:pPr>
    </w:p>
    <w:p w14:paraId="2B187E2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₹228.66 lakh was the net result of decrease of ₹226.28 lakh through re-appropriation and further decrease of ₹2.38 lakh by way of surrender was due to non-receipt of sanction.</w:t>
      </w:r>
    </w:p>
    <w:p w14:paraId="65AB5C54" w14:textId="77777777" w:rsidR="00FA5EB5" w:rsidRPr="00BC34DA" w:rsidRDefault="00FA5EB5" w:rsidP="00FA5EB5">
      <w:pPr>
        <w:pStyle w:val="PlainText"/>
        <w:rPr>
          <w:rFonts w:ascii="Times New Roman" w:hAnsi="Times New Roman"/>
          <w:sz w:val="24"/>
          <w:szCs w:val="24"/>
        </w:rPr>
      </w:pPr>
    </w:p>
    <w:p w14:paraId="7A01E006" w14:textId="77777777" w:rsidR="00FA5EB5" w:rsidRPr="00BC34D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xi)</w:t>
      </w:r>
      <w:r w:rsidRPr="00975E9C">
        <w:rPr>
          <w:rFonts w:ascii="Times New Roman" w:hAnsi="Times New Roman"/>
          <w:sz w:val="24"/>
          <w:szCs w:val="24"/>
        </w:rPr>
        <w:t xml:space="preserve">           </w:t>
      </w:r>
      <w:r w:rsidRPr="00BC34DA">
        <w:rPr>
          <w:rFonts w:ascii="Times New Roman" w:hAnsi="Times New Roman"/>
          <w:sz w:val="24"/>
          <w:szCs w:val="24"/>
        </w:rPr>
        <w:t xml:space="preserve">(14) </w:t>
      </w:r>
      <w:r>
        <w:rPr>
          <w:rFonts w:ascii="Times New Roman" w:hAnsi="Times New Roman"/>
          <w:sz w:val="24"/>
          <w:szCs w:val="24"/>
        </w:rPr>
        <w:t xml:space="preserve">  </w:t>
      </w:r>
      <w:r w:rsidRPr="00BC34DA">
        <w:rPr>
          <w:rFonts w:ascii="Times New Roman" w:hAnsi="Times New Roman"/>
          <w:sz w:val="24"/>
          <w:szCs w:val="24"/>
        </w:rPr>
        <w:t>Sport Talent Search</w:t>
      </w:r>
    </w:p>
    <w:p w14:paraId="34FC3A65"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Scholarship </w:t>
      </w:r>
      <w:r w:rsidRPr="00136663">
        <w:rPr>
          <w:rFonts w:ascii="Times New Roman" w:hAnsi="Times New Roman"/>
          <w:i/>
          <w:iCs/>
          <w:sz w:val="24"/>
          <w:szCs w:val="24"/>
        </w:rPr>
        <w:t>etc</w:t>
      </w:r>
    </w:p>
    <w:p w14:paraId="4B59040A"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General</w:t>
      </w:r>
    </w:p>
    <w:p w14:paraId="30FCDB2F"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O.       </w:t>
      </w:r>
      <w:r>
        <w:rPr>
          <w:rFonts w:ascii="Times New Roman" w:hAnsi="Times New Roman"/>
          <w:sz w:val="24"/>
          <w:szCs w:val="24"/>
        </w:rPr>
        <w:t xml:space="preserve">     </w:t>
      </w:r>
      <w:r w:rsidRPr="00BC34DA">
        <w:rPr>
          <w:rFonts w:ascii="Times New Roman" w:hAnsi="Times New Roman"/>
          <w:sz w:val="24"/>
          <w:szCs w:val="24"/>
        </w:rPr>
        <w:t xml:space="preserve"> 500.00</w:t>
      </w:r>
    </w:p>
    <w:p w14:paraId="6F7174F6" w14:textId="77777777"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R.    </w:t>
      </w:r>
      <w:r>
        <w:rPr>
          <w:rFonts w:ascii="Times New Roman" w:hAnsi="Times New Roman"/>
          <w:sz w:val="24"/>
          <w:szCs w:val="24"/>
        </w:rPr>
        <w:t xml:space="preserve">      (-)</w:t>
      </w:r>
      <w:r w:rsidRPr="00BC34DA">
        <w:rPr>
          <w:rFonts w:ascii="Times New Roman" w:hAnsi="Times New Roman"/>
          <w:sz w:val="24"/>
          <w:szCs w:val="24"/>
        </w:rPr>
        <w:t xml:space="preserve">137.31          </w:t>
      </w:r>
      <w:r>
        <w:rPr>
          <w:rFonts w:ascii="Times New Roman" w:hAnsi="Times New Roman"/>
          <w:sz w:val="24"/>
          <w:szCs w:val="24"/>
        </w:rPr>
        <w:t xml:space="preserve">                                   </w:t>
      </w:r>
      <w:r w:rsidRPr="00BC34DA">
        <w:rPr>
          <w:rFonts w:ascii="Times New Roman" w:hAnsi="Times New Roman"/>
          <w:sz w:val="24"/>
          <w:szCs w:val="24"/>
        </w:rPr>
        <w:t xml:space="preserve">     362.69   </w:t>
      </w:r>
      <w:r>
        <w:rPr>
          <w:rFonts w:ascii="Times New Roman" w:hAnsi="Times New Roman"/>
          <w:sz w:val="24"/>
          <w:szCs w:val="24"/>
        </w:rPr>
        <w:t xml:space="preserve">       </w:t>
      </w:r>
      <w:r w:rsidRPr="00BC34DA">
        <w:rPr>
          <w:rFonts w:ascii="Times New Roman" w:hAnsi="Times New Roman"/>
          <w:sz w:val="24"/>
          <w:szCs w:val="24"/>
        </w:rPr>
        <w:t xml:space="preserve">  362.69  </w:t>
      </w:r>
      <w:r>
        <w:rPr>
          <w:rFonts w:ascii="Times New Roman" w:hAnsi="Times New Roman"/>
          <w:sz w:val="24"/>
          <w:szCs w:val="24"/>
        </w:rPr>
        <w:t xml:space="preserve">                   ...</w:t>
      </w:r>
    </w:p>
    <w:p w14:paraId="6EA0E7DE" w14:textId="77777777" w:rsidR="00FA5EB5" w:rsidRDefault="00FA5EB5" w:rsidP="00FA5EB5">
      <w:pPr>
        <w:pStyle w:val="PlainText"/>
        <w:rPr>
          <w:rFonts w:ascii="Times New Roman" w:hAnsi="Times New Roman"/>
          <w:sz w:val="24"/>
          <w:szCs w:val="24"/>
        </w:rPr>
      </w:pPr>
    </w:p>
    <w:p w14:paraId="2DEC1C12" w14:textId="77777777" w:rsidR="00FA5EB5" w:rsidRPr="00BC34DA"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₹137.31 lakh was the net result of decrease of ₹137.30 lakh through re-appropriation and further decrease of ₹0.01 lakh by way of surrender was due to (i) non-receipt of sanction and (ii) less expenditure under the scheme.</w:t>
      </w:r>
    </w:p>
    <w:p w14:paraId="55FDB215" w14:textId="77777777" w:rsidR="00FA5EB5" w:rsidRDefault="00FA5EB5" w:rsidP="00FA5EB5">
      <w:pPr>
        <w:pStyle w:val="PlainText"/>
        <w:rPr>
          <w:rFonts w:ascii="Times New Roman" w:hAnsi="Times New Roman"/>
          <w:sz w:val="24"/>
          <w:szCs w:val="24"/>
        </w:rPr>
      </w:pPr>
    </w:p>
    <w:p w14:paraId="514958B1" w14:textId="77777777" w:rsidR="00FE4983" w:rsidRPr="00BC34DA" w:rsidRDefault="00FE4983" w:rsidP="00FA5EB5">
      <w:pPr>
        <w:pStyle w:val="PlainText"/>
        <w:rPr>
          <w:rFonts w:ascii="Times New Roman" w:hAnsi="Times New Roman"/>
          <w:sz w:val="24"/>
          <w:szCs w:val="24"/>
        </w:rPr>
      </w:pPr>
    </w:p>
    <w:p w14:paraId="00A5BDC7" w14:textId="77777777" w:rsidR="00FA5EB5" w:rsidRDefault="00FA5EB5" w:rsidP="00FA5EB5">
      <w:pPr>
        <w:pStyle w:val="PlainText"/>
        <w:jc w:val="center"/>
        <w:rPr>
          <w:rFonts w:ascii="Times New Roman" w:hAnsi="Times New Roman"/>
          <w:bCs/>
          <w:sz w:val="24"/>
          <w:szCs w:val="24"/>
          <w:lang w:val="en-US"/>
        </w:rPr>
      </w:pPr>
      <w:r>
        <w:rPr>
          <w:rFonts w:ascii="Times New Roman" w:hAnsi="Times New Roman"/>
          <w:b/>
          <w:bCs/>
          <w:sz w:val="24"/>
          <w:szCs w:val="24"/>
        </w:rPr>
        <w:t>GRANT NO. 58</w:t>
      </w:r>
      <w:r>
        <w:rPr>
          <w:rFonts w:ascii="Times New Roman" w:hAnsi="Times New Roman"/>
          <w:b/>
          <w:bCs/>
          <w:sz w:val="24"/>
          <w:szCs w:val="24"/>
          <w:lang w:val="en-US"/>
        </w:rPr>
        <w:t>-</w:t>
      </w:r>
      <w:r w:rsidRPr="00AB6FC7">
        <w:rPr>
          <w:rFonts w:ascii="Times New Roman" w:hAnsi="Times New Roman"/>
          <w:bCs/>
          <w:sz w:val="24"/>
          <w:szCs w:val="24"/>
          <w:lang w:val="en-US"/>
        </w:rPr>
        <w:t>Contd.</w:t>
      </w:r>
    </w:p>
    <w:p w14:paraId="716E2F37" w14:textId="77777777" w:rsidR="00FA5EB5" w:rsidRPr="00072BF8" w:rsidRDefault="00FA5EB5" w:rsidP="00FA5EB5">
      <w:pPr>
        <w:pStyle w:val="PlainText"/>
        <w:jc w:val="center"/>
        <w:rPr>
          <w:rFonts w:ascii="Times New Roman" w:hAnsi="Times New Roman"/>
          <w:bCs/>
          <w:sz w:val="24"/>
          <w:szCs w:val="24"/>
          <w:lang w:val="en-US"/>
        </w:rPr>
      </w:pPr>
    </w:p>
    <w:p w14:paraId="2B164C7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1803D7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7FC19ABF" w14:textId="77777777" w:rsidR="00FA5EB5" w:rsidRPr="00BC34DA"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15A7FE8"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xii)</w:t>
      </w:r>
      <w:r w:rsidRPr="00975E9C">
        <w:rPr>
          <w:rFonts w:ascii="Times New Roman" w:hAnsi="Times New Roman"/>
          <w:sz w:val="24"/>
          <w:szCs w:val="24"/>
        </w:rPr>
        <w:t xml:space="preserve">          </w:t>
      </w:r>
      <w:r w:rsidRPr="00A0166A">
        <w:rPr>
          <w:rFonts w:ascii="Times New Roman" w:hAnsi="Times New Roman"/>
          <w:b/>
          <w:bCs/>
          <w:sz w:val="24"/>
          <w:szCs w:val="24"/>
        </w:rPr>
        <w:t>2204  Sports and Youth Services</w:t>
      </w:r>
    </w:p>
    <w:p w14:paraId="47E9BE1F"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104  </w:t>
      </w:r>
      <w:r>
        <w:rPr>
          <w:rFonts w:ascii="Times New Roman" w:hAnsi="Times New Roman"/>
          <w:sz w:val="24"/>
          <w:szCs w:val="24"/>
        </w:rPr>
        <w:t xml:space="preserve"> </w:t>
      </w:r>
      <w:r w:rsidRPr="00BC34DA">
        <w:rPr>
          <w:rFonts w:ascii="Times New Roman" w:hAnsi="Times New Roman"/>
          <w:sz w:val="24"/>
          <w:szCs w:val="24"/>
        </w:rPr>
        <w:t xml:space="preserve"> Sports and Games</w:t>
      </w:r>
    </w:p>
    <w:p w14:paraId="6D2F991B"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(15) </w:t>
      </w:r>
      <w:r>
        <w:rPr>
          <w:rFonts w:ascii="Times New Roman" w:hAnsi="Times New Roman"/>
          <w:sz w:val="24"/>
          <w:szCs w:val="24"/>
        </w:rPr>
        <w:t xml:space="preserve">  </w:t>
      </w:r>
      <w:r w:rsidRPr="00BC34DA">
        <w:rPr>
          <w:rFonts w:ascii="Times New Roman" w:hAnsi="Times New Roman"/>
          <w:sz w:val="24"/>
          <w:szCs w:val="24"/>
        </w:rPr>
        <w:t xml:space="preserve">Assistance for </w:t>
      </w:r>
      <w:r>
        <w:rPr>
          <w:rFonts w:ascii="Times New Roman" w:hAnsi="Times New Roman"/>
          <w:sz w:val="24"/>
          <w:szCs w:val="24"/>
        </w:rPr>
        <w:t>P</w:t>
      </w:r>
      <w:r w:rsidRPr="00BC34DA">
        <w:rPr>
          <w:rFonts w:ascii="Times New Roman" w:hAnsi="Times New Roman"/>
          <w:sz w:val="24"/>
          <w:szCs w:val="24"/>
        </w:rPr>
        <w:t>rocurement</w:t>
      </w:r>
      <w:r>
        <w:rPr>
          <w:rFonts w:ascii="Times New Roman" w:hAnsi="Times New Roman"/>
          <w:sz w:val="24"/>
          <w:szCs w:val="24"/>
        </w:rPr>
        <w:t xml:space="preserve"> of</w:t>
      </w:r>
    </w:p>
    <w:p w14:paraId="56118596"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w:t>
      </w:r>
      <w:r>
        <w:rPr>
          <w:rFonts w:ascii="Times New Roman" w:hAnsi="Times New Roman"/>
          <w:sz w:val="24"/>
          <w:szCs w:val="24"/>
        </w:rPr>
        <w:t xml:space="preserve">    S</w:t>
      </w:r>
      <w:r w:rsidRPr="00BC34DA">
        <w:rPr>
          <w:rFonts w:ascii="Times New Roman" w:hAnsi="Times New Roman"/>
          <w:sz w:val="24"/>
          <w:szCs w:val="24"/>
        </w:rPr>
        <w:t xml:space="preserve">ports </w:t>
      </w:r>
      <w:r>
        <w:rPr>
          <w:rFonts w:ascii="Times New Roman" w:hAnsi="Times New Roman"/>
          <w:sz w:val="24"/>
          <w:szCs w:val="24"/>
        </w:rPr>
        <w:t>M</w:t>
      </w:r>
      <w:r w:rsidRPr="00BC34DA">
        <w:rPr>
          <w:rFonts w:ascii="Times New Roman" w:hAnsi="Times New Roman"/>
          <w:sz w:val="24"/>
          <w:szCs w:val="24"/>
        </w:rPr>
        <w:t xml:space="preserve">aterials to </w:t>
      </w:r>
      <w:r>
        <w:rPr>
          <w:rFonts w:ascii="Times New Roman" w:hAnsi="Times New Roman"/>
          <w:sz w:val="24"/>
          <w:szCs w:val="24"/>
        </w:rPr>
        <w:t>V</w:t>
      </w:r>
      <w:r w:rsidRPr="00BC34DA">
        <w:rPr>
          <w:rFonts w:ascii="Times New Roman" w:hAnsi="Times New Roman"/>
          <w:sz w:val="24"/>
          <w:szCs w:val="24"/>
        </w:rPr>
        <w:t>arious</w:t>
      </w:r>
    </w:p>
    <w:p w14:paraId="793EB12B"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w:t>
      </w:r>
      <w:r>
        <w:rPr>
          <w:rFonts w:ascii="Times New Roman" w:hAnsi="Times New Roman"/>
          <w:sz w:val="24"/>
          <w:szCs w:val="24"/>
        </w:rPr>
        <w:t xml:space="preserve">    S</w:t>
      </w:r>
      <w:r w:rsidRPr="00BC34DA">
        <w:rPr>
          <w:rFonts w:ascii="Times New Roman" w:hAnsi="Times New Roman"/>
          <w:sz w:val="24"/>
          <w:szCs w:val="24"/>
        </w:rPr>
        <w:t xml:space="preserve">ports </w:t>
      </w:r>
      <w:r>
        <w:rPr>
          <w:rFonts w:ascii="Times New Roman" w:hAnsi="Times New Roman"/>
          <w:sz w:val="24"/>
          <w:szCs w:val="24"/>
        </w:rPr>
        <w:t>C</w:t>
      </w:r>
      <w:r w:rsidRPr="00BC34DA">
        <w:rPr>
          <w:rFonts w:ascii="Times New Roman" w:hAnsi="Times New Roman"/>
          <w:sz w:val="24"/>
          <w:szCs w:val="24"/>
        </w:rPr>
        <w:t>lubs/</w:t>
      </w:r>
      <w:r>
        <w:rPr>
          <w:rFonts w:ascii="Times New Roman" w:hAnsi="Times New Roman"/>
          <w:sz w:val="24"/>
          <w:szCs w:val="24"/>
        </w:rPr>
        <w:t>O</w:t>
      </w:r>
      <w:r w:rsidRPr="00BC34DA">
        <w:rPr>
          <w:rFonts w:ascii="Times New Roman" w:hAnsi="Times New Roman"/>
          <w:sz w:val="24"/>
          <w:szCs w:val="24"/>
        </w:rPr>
        <w:t>rganisations</w:t>
      </w:r>
    </w:p>
    <w:p w14:paraId="751FAB1D"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General</w:t>
      </w:r>
    </w:p>
    <w:p w14:paraId="5AF47856"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O.         </w:t>
      </w:r>
      <w:r>
        <w:rPr>
          <w:rFonts w:ascii="Times New Roman" w:hAnsi="Times New Roman"/>
          <w:sz w:val="24"/>
          <w:szCs w:val="24"/>
        </w:rPr>
        <w:t xml:space="preserve">      </w:t>
      </w:r>
      <w:r w:rsidRPr="00BC34DA">
        <w:rPr>
          <w:rFonts w:ascii="Times New Roman" w:hAnsi="Times New Roman"/>
          <w:sz w:val="24"/>
          <w:szCs w:val="24"/>
        </w:rPr>
        <w:t xml:space="preserve"> 50.00</w:t>
      </w:r>
    </w:p>
    <w:p w14:paraId="6FB95E5F" w14:textId="5488C64A"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R.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7.96                </w:t>
      </w:r>
      <w:r>
        <w:rPr>
          <w:rFonts w:ascii="Times New Roman" w:hAnsi="Times New Roman"/>
          <w:sz w:val="24"/>
          <w:szCs w:val="24"/>
        </w:rPr>
        <w:t xml:space="preserve">                                </w:t>
      </w:r>
      <w:r w:rsidRPr="00BC34DA">
        <w:rPr>
          <w:rFonts w:ascii="Times New Roman" w:hAnsi="Times New Roman"/>
          <w:sz w:val="24"/>
          <w:szCs w:val="24"/>
        </w:rPr>
        <w:t xml:space="preserve"> 42.04   </w:t>
      </w:r>
      <w:r>
        <w:rPr>
          <w:rFonts w:ascii="Times New Roman" w:hAnsi="Times New Roman"/>
          <w:sz w:val="24"/>
          <w:szCs w:val="24"/>
        </w:rPr>
        <w:t xml:space="preserve">            </w:t>
      </w:r>
      <w:r w:rsidRPr="00BC34DA">
        <w:rPr>
          <w:rFonts w:ascii="Times New Roman" w:hAnsi="Times New Roman"/>
          <w:sz w:val="24"/>
          <w:szCs w:val="24"/>
        </w:rPr>
        <w:t xml:space="preserve">    42.04</w:t>
      </w:r>
      <w:r>
        <w:rPr>
          <w:rFonts w:ascii="Times New Roman" w:hAnsi="Times New Roman"/>
          <w:sz w:val="24"/>
          <w:szCs w:val="24"/>
        </w:rPr>
        <w:t xml:space="preserve">     </w:t>
      </w:r>
      <w:r w:rsidR="001C28E1">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w:t>
      </w:r>
    </w:p>
    <w:p w14:paraId="35664844" w14:textId="77777777" w:rsidR="00FA5EB5" w:rsidRDefault="00FA5EB5" w:rsidP="00FA5EB5">
      <w:pPr>
        <w:pStyle w:val="PlainText"/>
        <w:rPr>
          <w:rFonts w:ascii="Times New Roman" w:hAnsi="Times New Roman"/>
          <w:sz w:val="24"/>
          <w:szCs w:val="24"/>
        </w:rPr>
      </w:pPr>
    </w:p>
    <w:p w14:paraId="2FEF25F5" w14:textId="77777777" w:rsidR="00FA5EB5" w:rsidRPr="00BC34DA"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₹7.96 lakh was the net result of decrease of ₹7.07 lakh through re-appropriation and further decrease of ₹0.89 lakh by way of surrender due to non-receipt of sanction from the Government.</w:t>
      </w:r>
    </w:p>
    <w:p w14:paraId="048FE5E6" w14:textId="77777777" w:rsidR="00FA5EB5" w:rsidRPr="00BC34DA" w:rsidRDefault="00FA5EB5" w:rsidP="00FA5EB5">
      <w:pPr>
        <w:pStyle w:val="PlainText"/>
        <w:rPr>
          <w:rFonts w:ascii="Times New Roman" w:hAnsi="Times New Roman"/>
          <w:sz w:val="24"/>
          <w:szCs w:val="24"/>
        </w:rPr>
      </w:pPr>
    </w:p>
    <w:p w14:paraId="1F735D62" w14:textId="77777777" w:rsidR="00FA5EB5" w:rsidRPr="00BC34D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xiii)</w:t>
      </w:r>
      <w:r w:rsidRPr="00975E9C">
        <w:rPr>
          <w:rFonts w:ascii="Times New Roman" w:hAnsi="Times New Roman"/>
          <w:sz w:val="24"/>
          <w:szCs w:val="24"/>
        </w:rPr>
        <w:t xml:space="preserve">         </w:t>
      </w:r>
      <w:r w:rsidRPr="00BC34DA">
        <w:rPr>
          <w:rFonts w:ascii="Times New Roman" w:hAnsi="Times New Roman"/>
          <w:sz w:val="24"/>
          <w:szCs w:val="24"/>
        </w:rPr>
        <w:t xml:space="preserve">(30) </w:t>
      </w:r>
      <w:r>
        <w:rPr>
          <w:rFonts w:ascii="Times New Roman" w:hAnsi="Times New Roman"/>
          <w:sz w:val="24"/>
          <w:szCs w:val="24"/>
        </w:rPr>
        <w:t xml:space="preserve">  </w:t>
      </w:r>
      <w:r w:rsidRPr="00BC34DA">
        <w:rPr>
          <w:rFonts w:ascii="Times New Roman" w:hAnsi="Times New Roman"/>
          <w:sz w:val="24"/>
          <w:szCs w:val="24"/>
        </w:rPr>
        <w:t>NEC Projects (State Share)</w:t>
      </w:r>
    </w:p>
    <w:p w14:paraId="27D22E41"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General</w:t>
      </w:r>
    </w:p>
    <w:p w14:paraId="45452930"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O.       </w:t>
      </w:r>
      <w:r>
        <w:rPr>
          <w:rFonts w:ascii="Times New Roman" w:hAnsi="Times New Roman"/>
          <w:sz w:val="24"/>
          <w:szCs w:val="24"/>
        </w:rPr>
        <w:t xml:space="preserve">        </w:t>
      </w:r>
      <w:r w:rsidRPr="00BC34DA">
        <w:rPr>
          <w:rFonts w:ascii="Times New Roman" w:hAnsi="Times New Roman"/>
          <w:sz w:val="24"/>
          <w:szCs w:val="24"/>
        </w:rPr>
        <w:t xml:space="preserve"> 100.00</w:t>
      </w:r>
    </w:p>
    <w:p w14:paraId="0949EB69" w14:textId="3040CA38"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R.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100.00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   </w:t>
      </w:r>
      <w:r w:rsidR="001C28E1">
        <w:rPr>
          <w:rFonts w:ascii="Times New Roman" w:hAnsi="Times New Roman"/>
          <w:sz w:val="24"/>
          <w:szCs w:val="24"/>
        </w:rPr>
        <w:t xml:space="preserve">   </w:t>
      </w:r>
      <w:r>
        <w:rPr>
          <w:rFonts w:ascii="Times New Roman" w:hAnsi="Times New Roman"/>
          <w:sz w:val="24"/>
          <w:szCs w:val="24"/>
        </w:rPr>
        <w:t xml:space="preserve">             ...</w:t>
      </w:r>
    </w:p>
    <w:p w14:paraId="73D8CDDE" w14:textId="77777777" w:rsidR="00FA5EB5" w:rsidRDefault="00FA5EB5" w:rsidP="00FA5EB5">
      <w:pPr>
        <w:pStyle w:val="PlainText"/>
        <w:rPr>
          <w:rFonts w:ascii="Times New Roman" w:hAnsi="Times New Roman"/>
          <w:sz w:val="24"/>
          <w:szCs w:val="24"/>
        </w:rPr>
      </w:pPr>
    </w:p>
    <w:p w14:paraId="5F5EBCBA" w14:textId="77777777" w:rsidR="00FA5EB5" w:rsidRPr="00BC34DA" w:rsidRDefault="00FA5EB5" w:rsidP="00FA5EB5">
      <w:pPr>
        <w:pStyle w:val="PlainText"/>
        <w:jc w:val="both"/>
        <w:rPr>
          <w:rFonts w:ascii="Times New Roman" w:hAnsi="Times New Roman"/>
          <w:sz w:val="24"/>
          <w:szCs w:val="24"/>
        </w:rPr>
      </w:pPr>
      <w:r>
        <w:rPr>
          <w:rFonts w:ascii="Times New Roman" w:hAnsi="Times New Roman"/>
          <w:sz w:val="24"/>
          <w:szCs w:val="24"/>
        </w:rPr>
        <w:tab/>
        <w:t>Withdrawal of the entire provision by ₹100.00 lakh by way of surrender was due to non-receipt of sanction from the Government.</w:t>
      </w:r>
    </w:p>
    <w:p w14:paraId="507B07CE" w14:textId="77777777" w:rsidR="00FA5EB5" w:rsidRPr="00BC34DA" w:rsidRDefault="00FA5EB5" w:rsidP="00FA5EB5">
      <w:pPr>
        <w:pStyle w:val="PlainText"/>
        <w:rPr>
          <w:rFonts w:ascii="Times New Roman" w:hAnsi="Times New Roman"/>
          <w:sz w:val="24"/>
          <w:szCs w:val="24"/>
        </w:rPr>
      </w:pPr>
    </w:p>
    <w:p w14:paraId="1AE75AAE" w14:textId="77777777" w:rsidR="00FA5EB5" w:rsidRPr="00BC34D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xiv)</w:t>
      </w:r>
      <w:r w:rsidRPr="00975E9C">
        <w:rPr>
          <w:rFonts w:ascii="Times New Roman" w:hAnsi="Times New Roman"/>
          <w:sz w:val="24"/>
          <w:szCs w:val="24"/>
        </w:rPr>
        <w:t xml:space="preserve">       </w:t>
      </w:r>
      <w:r w:rsidRPr="00BC34DA">
        <w:rPr>
          <w:rFonts w:ascii="Times New Roman" w:hAnsi="Times New Roman"/>
          <w:sz w:val="24"/>
          <w:szCs w:val="24"/>
        </w:rPr>
        <w:t xml:space="preserve">  (31) </w:t>
      </w:r>
      <w:r>
        <w:rPr>
          <w:rFonts w:ascii="Times New Roman" w:hAnsi="Times New Roman"/>
          <w:sz w:val="24"/>
          <w:szCs w:val="24"/>
        </w:rPr>
        <w:t xml:space="preserve">  </w:t>
      </w:r>
      <w:r w:rsidRPr="00BC34DA">
        <w:rPr>
          <w:rFonts w:ascii="Times New Roman" w:hAnsi="Times New Roman"/>
          <w:sz w:val="24"/>
          <w:szCs w:val="24"/>
        </w:rPr>
        <w:t>Career Guidance and</w:t>
      </w:r>
    </w:p>
    <w:p w14:paraId="388E8DD1"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 Counse</w:t>
      </w:r>
      <w:r>
        <w:rPr>
          <w:rFonts w:ascii="Times New Roman" w:hAnsi="Times New Roman"/>
          <w:sz w:val="24"/>
          <w:szCs w:val="24"/>
        </w:rPr>
        <w:t>l</w:t>
      </w:r>
      <w:r w:rsidRPr="00BC34DA">
        <w:rPr>
          <w:rFonts w:ascii="Times New Roman" w:hAnsi="Times New Roman"/>
          <w:sz w:val="24"/>
          <w:szCs w:val="24"/>
        </w:rPr>
        <w:t>ling Scheme</w:t>
      </w:r>
    </w:p>
    <w:p w14:paraId="4FE36524"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General</w:t>
      </w:r>
    </w:p>
    <w:p w14:paraId="61ABE43A"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O.    </w:t>
      </w:r>
      <w:r>
        <w:rPr>
          <w:rFonts w:ascii="Times New Roman" w:hAnsi="Times New Roman"/>
          <w:sz w:val="24"/>
          <w:szCs w:val="24"/>
        </w:rPr>
        <w:t xml:space="preserve">      </w:t>
      </w:r>
      <w:r w:rsidRPr="00BC34DA">
        <w:rPr>
          <w:rFonts w:ascii="Times New Roman" w:hAnsi="Times New Roman"/>
          <w:sz w:val="24"/>
          <w:szCs w:val="24"/>
        </w:rPr>
        <w:t xml:space="preserve">    250.00</w:t>
      </w:r>
    </w:p>
    <w:p w14:paraId="1A5F7038" w14:textId="06E05E2C"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R.    </w:t>
      </w:r>
      <w:r>
        <w:rPr>
          <w:rFonts w:ascii="Times New Roman" w:hAnsi="Times New Roman"/>
          <w:sz w:val="24"/>
          <w:szCs w:val="24"/>
        </w:rPr>
        <w:t xml:space="preserve">      (-)</w:t>
      </w:r>
      <w:r w:rsidRPr="00BC34DA">
        <w:rPr>
          <w:rFonts w:ascii="Times New Roman" w:hAnsi="Times New Roman"/>
          <w:sz w:val="24"/>
          <w:szCs w:val="24"/>
        </w:rPr>
        <w:t xml:space="preserve">187.50      </w:t>
      </w:r>
      <w:r>
        <w:rPr>
          <w:rFonts w:ascii="Times New Roman" w:hAnsi="Times New Roman"/>
          <w:sz w:val="24"/>
          <w:szCs w:val="24"/>
        </w:rPr>
        <w:t xml:space="preserve">                                    </w:t>
      </w:r>
      <w:r w:rsidRPr="00BC34DA">
        <w:rPr>
          <w:rFonts w:ascii="Times New Roman" w:hAnsi="Times New Roman"/>
          <w:sz w:val="24"/>
          <w:szCs w:val="24"/>
        </w:rPr>
        <w:t xml:space="preserve">           62.50    </w:t>
      </w:r>
      <w:r>
        <w:rPr>
          <w:rFonts w:ascii="Times New Roman" w:hAnsi="Times New Roman"/>
          <w:sz w:val="24"/>
          <w:szCs w:val="24"/>
        </w:rPr>
        <w:t xml:space="preserve">           </w:t>
      </w:r>
      <w:r w:rsidRPr="00BC34DA">
        <w:rPr>
          <w:rFonts w:ascii="Times New Roman" w:hAnsi="Times New Roman"/>
          <w:sz w:val="24"/>
          <w:szCs w:val="24"/>
        </w:rPr>
        <w:t xml:space="preserve">   62.50   </w:t>
      </w:r>
      <w:r>
        <w:rPr>
          <w:rFonts w:ascii="Times New Roman" w:hAnsi="Times New Roman"/>
          <w:sz w:val="24"/>
          <w:szCs w:val="24"/>
        </w:rPr>
        <w:t xml:space="preserve">    </w:t>
      </w:r>
      <w:r w:rsidR="001C28E1">
        <w:rPr>
          <w:rFonts w:ascii="Times New Roman" w:hAnsi="Times New Roman"/>
          <w:sz w:val="24"/>
          <w:szCs w:val="24"/>
        </w:rPr>
        <w:t xml:space="preserve"> </w:t>
      </w:r>
      <w:r>
        <w:rPr>
          <w:rFonts w:ascii="Times New Roman" w:hAnsi="Times New Roman"/>
          <w:sz w:val="24"/>
          <w:szCs w:val="24"/>
        </w:rPr>
        <w:t xml:space="preserve">        ...</w:t>
      </w:r>
    </w:p>
    <w:p w14:paraId="5A60E471" w14:textId="77777777" w:rsidR="00FA5EB5" w:rsidRDefault="00FA5EB5" w:rsidP="00FA5EB5">
      <w:pPr>
        <w:pStyle w:val="PlainText"/>
        <w:rPr>
          <w:rFonts w:ascii="Times New Roman" w:hAnsi="Times New Roman"/>
          <w:sz w:val="24"/>
          <w:szCs w:val="24"/>
        </w:rPr>
      </w:pPr>
    </w:p>
    <w:p w14:paraId="5228A38F" w14:textId="77777777" w:rsidR="00FA5EB5" w:rsidRPr="00BC34DA"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₹187.50 lakh was the net result of decrease of ₹186.53 lakh through re-appropriation and further decrease of ₹0.97 lakh by way of surrender due to non-receipt of sanction from the Government.</w:t>
      </w:r>
    </w:p>
    <w:p w14:paraId="7C177CFD" w14:textId="77777777" w:rsidR="00FA5EB5" w:rsidRDefault="00FA5EB5" w:rsidP="00FA5EB5">
      <w:pPr>
        <w:pStyle w:val="PlainText"/>
        <w:rPr>
          <w:rFonts w:ascii="Times New Roman" w:hAnsi="Times New Roman"/>
          <w:sz w:val="24"/>
          <w:szCs w:val="24"/>
        </w:rPr>
      </w:pPr>
    </w:p>
    <w:p w14:paraId="2C22E029" w14:textId="77777777" w:rsidR="00FA5EB5" w:rsidRPr="00BC34DA"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xv)</w:t>
      </w:r>
      <w:r w:rsidRPr="00975E9C">
        <w:rPr>
          <w:rFonts w:ascii="Times New Roman" w:hAnsi="Times New Roman"/>
          <w:sz w:val="24"/>
          <w:szCs w:val="24"/>
        </w:rPr>
        <w:t xml:space="preserve">           </w:t>
      </w:r>
      <w:r w:rsidRPr="00BC34DA">
        <w:rPr>
          <w:rFonts w:ascii="Times New Roman" w:hAnsi="Times New Roman"/>
          <w:sz w:val="24"/>
          <w:szCs w:val="24"/>
        </w:rPr>
        <w:t xml:space="preserve">(33) </w:t>
      </w:r>
      <w:r>
        <w:rPr>
          <w:rFonts w:ascii="Times New Roman" w:hAnsi="Times New Roman"/>
          <w:sz w:val="24"/>
          <w:szCs w:val="24"/>
        </w:rPr>
        <w:t xml:space="preserve">  </w:t>
      </w:r>
      <w:r w:rsidRPr="00BC34DA">
        <w:rPr>
          <w:rFonts w:ascii="Times New Roman" w:hAnsi="Times New Roman"/>
          <w:sz w:val="24"/>
          <w:szCs w:val="24"/>
        </w:rPr>
        <w:t>Cash Incentives for Medal</w:t>
      </w:r>
    </w:p>
    <w:p w14:paraId="50FE4E40"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w:t>
      </w:r>
      <w:r>
        <w:rPr>
          <w:rFonts w:ascii="Times New Roman" w:hAnsi="Times New Roman"/>
          <w:sz w:val="24"/>
          <w:szCs w:val="24"/>
        </w:rPr>
        <w:t xml:space="preserve">    </w:t>
      </w:r>
      <w:r w:rsidRPr="00BC34DA">
        <w:rPr>
          <w:rFonts w:ascii="Times New Roman" w:hAnsi="Times New Roman"/>
          <w:sz w:val="24"/>
          <w:szCs w:val="24"/>
        </w:rPr>
        <w:t xml:space="preserve"> Winners in Different Sports</w:t>
      </w:r>
    </w:p>
    <w:p w14:paraId="470CC06C" w14:textId="77777777" w:rsidR="00FA5EB5" w:rsidRPr="00BC34DA"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C34DA">
        <w:rPr>
          <w:rFonts w:ascii="Times New Roman" w:hAnsi="Times New Roman"/>
          <w:sz w:val="24"/>
          <w:szCs w:val="24"/>
        </w:rPr>
        <w:t xml:space="preserve">                       Discipline</w:t>
      </w:r>
    </w:p>
    <w:p w14:paraId="4F3EBA89"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General</w:t>
      </w:r>
    </w:p>
    <w:p w14:paraId="348708AA"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O.     </w:t>
      </w:r>
      <w:r>
        <w:rPr>
          <w:rFonts w:ascii="Times New Roman" w:hAnsi="Times New Roman"/>
          <w:sz w:val="24"/>
          <w:szCs w:val="24"/>
        </w:rPr>
        <w:t xml:space="preserve">         </w:t>
      </w:r>
      <w:r w:rsidRPr="00BC34DA">
        <w:rPr>
          <w:rFonts w:ascii="Times New Roman" w:hAnsi="Times New Roman"/>
          <w:sz w:val="24"/>
          <w:szCs w:val="24"/>
        </w:rPr>
        <w:t xml:space="preserve">   300.00</w:t>
      </w:r>
    </w:p>
    <w:p w14:paraId="3B643501" w14:textId="7CCCA249"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R.    </w:t>
      </w:r>
      <w:r>
        <w:rPr>
          <w:rFonts w:ascii="Times New Roman" w:hAnsi="Times New Roman"/>
          <w:sz w:val="24"/>
          <w:szCs w:val="24"/>
        </w:rPr>
        <w:t xml:space="preserve">         (-)</w:t>
      </w:r>
      <w:r w:rsidRPr="00BC34DA">
        <w:rPr>
          <w:rFonts w:ascii="Times New Roman" w:hAnsi="Times New Roman"/>
          <w:sz w:val="24"/>
          <w:szCs w:val="24"/>
        </w:rPr>
        <w:t xml:space="preserve">107.34             </w:t>
      </w:r>
      <w:r>
        <w:rPr>
          <w:rFonts w:ascii="Times New Roman" w:hAnsi="Times New Roman"/>
          <w:sz w:val="24"/>
          <w:szCs w:val="24"/>
        </w:rPr>
        <w:t xml:space="preserve">                                 </w:t>
      </w:r>
      <w:r w:rsidRPr="00BC34DA">
        <w:rPr>
          <w:rFonts w:ascii="Times New Roman" w:hAnsi="Times New Roman"/>
          <w:sz w:val="24"/>
          <w:szCs w:val="24"/>
        </w:rPr>
        <w:t xml:space="preserve">  192.66 </w:t>
      </w:r>
      <w:r>
        <w:rPr>
          <w:rFonts w:ascii="Times New Roman" w:hAnsi="Times New Roman"/>
          <w:sz w:val="24"/>
          <w:szCs w:val="24"/>
        </w:rPr>
        <w:t xml:space="preserve">          </w:t>
      </w:r>
      <w:r w:rsidRPr="00BC34DA">
        <w:rPr>
          <w:rFonts w:ascii="Times New Roman" w:hAnsi="Times New Roman"/>
          <w:sz w:val="24"/>
          <w:szCs w:val="24"/>
        </w:rPr>
        <w:t xml:space="preserve"> </w:t>
      </w:r>
      <w:r w:rsidR="001C28E1">
        <w:rPr>
          <w:rFonts w:ascii="Times New Roman" w:hAnsi="Times New Roman"/>
          <w:sz w:val="24"/>
          <w:szCs w:val="24"/>
        </w:rPr>
        <w:t xml:space="preserve"> </w:t>
      </w:r>
      <w:r w:rsidRPr="00BC34DA">
        <w:rPr>
          <w:rFonts w:ascii="Times New Roman" w:hAnsi="Times New Roman"/>
          <w:sz w:val="24"/>
          <w:szCs w:val="24"/>
        </w:rPr>
        <w:t xml:space="preserve">   192.66   </w:t>
      </w:r>
      <w:r>
        <w:rPr>
          <w:rFonts w:ascii="Times New Roman" w:hAnsi="Times New Roman"/>
          <w:sz w:val="24"/>
          <w:szCs w:val="24"/>
        </w:rPr>
        <w:t xml:space="preserve">             ...</w:t>
      </w:r>
    </w:p>
    <w:p w14:paraId="0E5239A3" w14:textId="77777777" w:rsidR="00FA5EB5" w:rsidRDefault="00FA5EB5" w:rsidP="00FA5EB5">
      <w:pPr>
        <w:pStyle w:val="PlainText"/>
        <w:rPr>
          <w:rFonts w:ascii="Times New Roman" w:hAnsi="Times New Roman"/>
          <w:sz w:val="24"/>
          <w:szCs w:val="24"/>
        </w:rPr>
      </w:pPr>
    </w:p>
    <w:p w14:paraId="0379E6A1" w14:textId="77777777" w:rsidR="00FA5EB5" w:rsidRPr="00BC34DA"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₹107.34 lakh by way of surrender was due to less claim of incentives.</w:t>
      </w:r>
    </w:p>
    <w:p w14:paraId="76915BBE" w14:textId="77777777" w:rsidR="00FA5EB5" w:rsidRDefault="00FA5EB5" w:rsidP="00FA5EB5">
      <w:pPr>
        <w:pStyle w:val="PlainText"/>
        <w:rPr>
          <w:rFonts w:ascii="Times New Roman" w:hAnsi="Times New Roman"/>
          <w:sz w:val="24"/>
          <w:szCs w:val="24"/>
        </w:rPr>
      </w:pPr>
    </w:p>
    <w:p w14:paraId="41797D23" w14:textId="77777777" w:rsidR="00FA5EB5" w:rsidRDefault="00FA5EB5" w:rsidP="00FA5EB5">
      <w:pPr>
        <w:pStyle w:val="PlainText"/>
        <w:rPr>
          <w:rFonts w:ascii="Times New Roman" w:hAnsi="Times New Roman"/>
          <w:sz w:val="24"/>
          <w:szCs w:val="24"/>
        </w:rPr>
      </w:pPr>
    </w:p>
    <w:p w14:paraId="6CC27DF4" w14:textId="77777777" w:rsidR="00FA5EB5" w:rsidRDefault="00FA5EB5" w:rsidP="00FA5EB5">
      <w:pPr>
        <w:pStyle w:val="PlainText"/>
        <w:rPr>
          <w:rFonts w:ascii="Times New Roman" w:hAnsi="Times New Roman"/>
          <w:sz w:val="24"/>
          <w:szCs w:val="24"/>
        </w:rPr>
      </w:pPr>
    </w:p>
    <w:p w14:paraId="7C66FC76" w14:textId="77777777" w:rsidR="00FA5EB5" w:rsidRDefault="00FA5EB5" w:rsidP="00FA5EB5">
      <w:pPr>
        <w:pStyle w:val="PlainText"/>
        <w:rPr>
          <w:rFonts w:ascii="Times New Roman" w:hAnsi="Times New Roman"/>
          <w:sz w:val="24"/>
          <w:szCs w:val="24"/>
        </w:rPr>
      </w:pPr>
    </w:p>
    <w:p w14:paraId="15F040C4" w14:textId="77777777" w:rsidR="00FA5EB5" w:rsidRDefault="00FA5EB5" w:rsidP="00FA5EB5">
      <w:pPr>
        <w:pStyle w:val="PlainText"/>
        <w:rPr>
          <w:rFonts w:ascii="Times New Roman" w:hAnsi="Times New Roman"/>
          <w:sz w:val="24"/>
          <w:szCs w:val="24"/>
        </w:rPr>
      </w:pPr>
    </w:p>
    <w:p w14:paraId="3CF16975" w14:textId="77777777" w:rsidR="00FA5EB5" w:rsidRDefault="00FA5EB5" w:rsidP="00FA5EB5">
      <w:pPr>
        <w:pStyle w:val="PlainText"/>
        <w:jc w:val="center"/>
        <w:rPr>
          <w:rFonts w:ascii="Times New Roman" w:hAnsi="Times New Roman"/>
          <w:bCs/>
          <w:sz w:val="24"/>
          <w:szCs w:val="24"/>
          <w:lang w:val="en-US"/>
        </w:rPr>
      </w:pPr>
      <w:r>
        <w:rPr>
          <w:rFonts w:ascii="Times New Roman" w:hAnsi="Times New Roman"/>
          <w:b/>
          <w:bCs/>
          <w:sz w:val="24"/>
          <w:szCs w:val="24"/>
        </w:rPr>
        <w:t>GRANT NO. 58</w:t>
      </w:r>
      <w:r>
        <w:rPr>
          <w:rFonts w:ascii="Times New Roman" w:hAnsi="Times New Roman"/>
          <w:b/>
          <w:bCs/>
          <w:sz w:val="24"/>
          <w:szCs w:val="24"/>
          <w:lang w:val="en-US"/>
        </w:rPr>
        <w:t>-</w:t>
      </w:r>
      <w:r w:rsidRPr="00AB6FC7">
        <w:rPr>
          <w:rFonts w:ascii="Times New Roman" w:hAnsi="Times New Roman"/>
          <w:bCs/>
          <w:sz w:val="24"/>
          <w:szCs w:val="24"/>
          <w:lang w:val="en-US"/>
        </w:rPr>
        <w:t>Con</w:t>
      </w:r>
      <w:r>
        <w:rPr>
          <w:rFonts w:ascii="Times New Roman" w:hAnsi="Times New Roman"/>
          <w:bCs/>
          <w:sz w:val="24"/>
          <w:szCs w:val="24"/>
          <w:lang w:val="en-US"/>
        </w:rPr>
        <w:t>cl</w:t>
      </w:r>
      <w:r w:rsidRPr="00AB6FC7">
        <w:rPr>
          <w:rFonts w:ascii="Times New Roman" w:hAnsi="Times New Roman"/>
          <w:bCs/>
          <w:sz w:val="24"/>
          <w:szCs w:val="24"/>
          <w:lang w:val="en-US"/>
        </w:rPr>
        <w:t>d.</w:t>
      </w:r>
    </w:p>
    <w:p w14:paraId="14678792" w14:textId="77777777" w:rsidR="00FA5EB5" w:rsidRPr="00072BF8" w:rsidRDefault="00FA5EB5" w:rsidP="00FA5EB5">
      <w:pPr>
        <w:pStyle w:val="PlainText"/>
        <w:jc w:val="center"/>
        <w:rPr>
          <w:rFonts w:ascii="Times New Roman" w:hAnsi="Times New Roman"/>
          <w:bCs/>
          <w:sz w:val="24"/>
          <w:szCs w:val="24"/>
          <w:lang w:val="en-US"/>
        </w:rPr>
      </w:pPr>
    </w:p>
    <w:p w14:paraId="62C8AC4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78506A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55C90ED" w14:textId="77777777" w:rsidR="00FA5EB5" w:rsidRPr="00BC34DA" w:rsidRDefault="00FA5EB5" w:rsidP="00FA5EB5">
      <w:pPr>
        <w:pStyle w:val="PlainText"/>
        <w:rPr>
          <w:rFonts w:ascii="Times New Roman" w:hAnsi="Times New Roman"/>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5B30BBA6"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xvi)</w:t>
      </w:r>
      <w:r w:rsidRPr="00975E9C">
        <w:rPr>
          <w:rFonts w:ascii="Times New Roman" w:hAnsi="Times New Roman"/>
          <w:sz w:val="24"/>
          <w:szCs w:val="24"/>
        </w:rPr>
        <w:t xml:space="preserve">         </w:t>
      </w:r>
      <w:r w:rsidRPr="00062DF8">
        <w:rPr>
          <w:rFonts w:ascii="Times New Roman" w:hAnsi="Times New Roman"/>
          <w:b/>
          <w:bCs/>
          <w:sz w:val="24"/>
          <w:szCs w:val="24"/>
        </w:rPr>
        <w:t>2204  Sports and Youth Services</w:t>
      </w:r>
    </w:p>
    <w:p w14:paraId="779BAA31"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104  </w:t>
      </w:r>
      <w:r>
        <w:rPr>
          <w:rFonts w:ascii="Times New Roman" w:hAnsi="Times New Roman"/>
          <w:sz w:val="24"/>
          <w:szCs w:val="24"/>
        </w:rPr>
        <w:t xml:space="preserve"> </w:t>
      </w:r>
      <w:r w:rsidRPr="00BC34DA">
        <w:rPr>
          <w:rFonts w:ascii="Times New Roman" w:hAnsi="Times New Roman"/>
          <w:sz w:val="24"/>
          <w:szCs w:val="24"/>
        </w:rPr>
        <w:t xml:space="preserve"> Sports and Games</w:t>
      </w:r>
    </w:p>
    <w:p w14:paraId="29DD004E"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(34) </w:t>
      </w:r>
      <w:r>
        <w:rPr>
          <w:rFonts w:ascii="Times New Roman" w:hAnsi="Times New Roman"/>
          <w:sz w:val="24"/>
          <w:szCs w:val="24"/>
        </w:rPr>
        <w:t xml:space="preserve">  </w:t>
      </w:r>
      <w:r w:rsidRPr="00BC34DA">
        <w:rPr>
          <w:rFonts w:ascii="Times New Roman" w:hAnsi="Times New Roman"/>
          <w:sz w:val="24"/>
          <w:szCs w:val="24"/>
        </w:rPr>
        <w:t>National Games 2022</w:t>
      </w:r>
    </w:p>
    <w:p w14:paraId="1E617665"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General</w:t>
      </w:r>
    </w:p>
    <w:p w14:paraId="1C07D42A"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O.      </w:t>
      </w:r>
      <w:r>
        <w:rPr>
          <w:rFonts w:ascii="Times New Roman" w:hAnsi="Times New Roman"/>
          <w:sz w:val="24"/>
          <w:szCs w:val="24"/>
        </w:rPr>
        <w:t xml:space="preserve">    </w:t>
      </w:r>
      <w:r w:rsidRPr="00BC34DA">
        <w:rPr>
          <w:rFonts w:ascii="Times New Roman" w:hAnsi="Times New Roman"/>
          <w:sz w:val="24"/>
          <w:szCs w:val="24"/>
        </w:rPr>
        <w:t xml:space="preserve"> 1</w:t>
      </w:r>
      <w:r>
        <w:rPr>
          <w:rFonts w:ascii="Times New Roman" w:hAnsi="Times New Roman"/>
          <w:sz w:val="24"/>
          <w:szCs w:val="24"/>
        </w:rPr>
        <w:t>,</w:t>
      </w:r>
      <w:r w:rsidRPr="00BC34DA">
        <w:rPr>
          <w:rFonts w:ascii="Times New Roman" w:hAnsi="Times New Roman"/>
          <w:sz w:val="24"/>
          <w:szCs w:val="24"/>
        </w:rPr>
        <w:t>500.00</w:t>
      </w:r>
    </w:p>
    <w:p w14:paraId="73631011" w14:textId="77777777"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R.      </w:t>
      </w:r>
      <w:r>
        <w:rPr>
          <w:rFonts w:ascii="Times New Roman" w:hAnsi="Times New Roman"/>
          <w:sz w:val="24"/>
          <w:szCs w:val="24"/>
        </w:rPr>
        <w:t xml:space="preserve">      (-)</w:t>
      </w:r>
      <w:r w:rsidRPr="00BC34DA">
        <w:rPr>
          <w:rFonts w:ascii="Times New Roman" w:hAnsi="Times New Roman"/>
          <w:sz w:val="24"/>
          <w:szCs w:val="24"/>
        </w:rPr>
        <w:t xml:space="preserve">62.73             </w:t>
      </w:r>
      <w:r>
        <w:rPr>
          <w:rFonts w:ascii="Times New Roman" w:hAnsi="Times New Roman"/>
          <w:sz w:val="24"/>
          <w:szCs w:val="24"/>
        </w:rPr>
        <w:t xml:space="preserve">                                  </w:t>
      </w:r>
      <w:r w:rsidRPr="00BC34DA">
        <w:rPr>
          <w:rFonts w:ascii="Times New Roman" w:hAnsi="Times New Roman"/>
          <w:sz w:val="24"/>
          <w:szCs w:val="24"/>
        </w:rPr>
        <w:t xml:space="preserve"> 1</w:t>
      </w:r>
      <w:r>
        <w:rPr>
          <w:rFonts w:ascii="Times New Roman" w:hAnsi="Times New Roman"/>
          <w:sz w:val="24"/>
          <w:szCs w:val="24"/>
        </w:rPr>
        <w:t>,</w:t>
      </w:r>
      <w:r w:rsidRPr="00BC34DA">
        <w:rPr>
          <w:rFonts w:ascii="Times New Roman" w:hAnsi="Times New Roman"/>
          <w:sz w:val="24"/>
          <w:szCs w:val="24"/>
        </w:rPr>
        <w:t xml:space="preserve">437.27  </w:t>
      </w:r>
      <w:r>
        <w:rPr>
          <w:rFonts w:ascii="Times New Roman" w:hAnsi="Times New Roman"/>
          <w:sz w:val="24"/>
          <w:szCs w:val="24"/>
        </w:rPr>
        <w:t xml:space="preserve">         </w:t>
      </w:r>
      <w:r w:rsidRPr="00BC34DA">
        <w:rPr>
          <w:rFonts w:ascii="Times New Roman" w:hAnsi="Times New Roman"/>
          <w:sz w:val="24"/>
          <w:szCs w:val="24"/>
        </w:rPr>
        <w:t xml:space="preserve">  1</w:t>
      </w:r>
      <w:r>
        <w:rPr>
          <w:rFonts w:ascii="Times New Roman" w:hAnsi="Times New Roman"/>
          <w:sz w:val="24"/>
          <w:szCs w:val="24"/>
        </w:rPr>
        <w:t>,</w:t>
      </w:r>
      <w:r w:rsidRPr="00BC34DA">
        <w:rPr>
          <w:rFonts w:ascii="Times New Roman" w:hAnsi="Times New Roman"/>
          <w:sz w:val="24"/>
          <w:szCs w:val="24"/>
        </w:rPr>
        <w:t>441.64</w:t>
      </w:r>
      <w:r>
        <w:rPr>
          <w:rFonts w:ascii="Times New Roman" w:hAnsi="Times New Roman"/>
          <w:sz w:val="24"/>
          <w:szCs w:val="24"/>
        </w:rPr>
        <w:t xml:space="preserve">       (+)</w:t>
      </w:r>
      <w:r w:rsidRPr="00BC34DA">
        <w:rPr>
          <w:rFonts w:ascii="Times New Roman" w:hAnsi="Times New Roman"/>
          <w:sz w:val="24"/>
          <w:szCs w:val="24"/>
        </w:rPr>
        <w:t>4.37</w:t>
      </w:r>
    </w:p>
    <w:p w14:paraId="3A6C60F3" w14:textId="77777777" w:rsidR="00FA5EB5" w:rsidRDefault="00FA5EB5" w:rsidP="00FA5EB5">
      <w:pPr>
        <w:pStyle w:val="PlainText"/>
        <w:rPr>
          <w:rFonts w:ascii="Times New Roman" w:hAnsi="Times New Roman"/>
          <w:sz w:val="24"/>
          <w:szCs w:val="24"/>
        </w:rPr>
      </w:pPr>
    </w:p>
    <w:p w14:paraId="6AD01F05"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Withdrawal of provision by ₹62.73 lakh was the net result of decrease of ₹5.47 lakh through re-appropriation and further decrease of ₹57.26 lakh by way of surrender due to non-receipt of sanction.</w:t>
      </w:r>
    </w:p>
    <w:p w14:paraId="4D42ED5D" w14:textId="77777777" w:rsidR="00FA5EB5" w:rsidRDefault="00FA5EB5" w:rsidP="00FA5EB5">
      <w:pPr>
        <w:pStyle w:val="PlainText"/>
        <w:rPr>
          <w:rFonts w:ascii="Times New Roman" w:hAnsi="Times New Roman"/>
          <w:sz w:val="24"/>
          <w:szCs w:val="24"/>
        </w:rPr>
      </w:pPr>
    </w:p>
    <w:p w14:paraId="1B98EE04"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excess of ₹4.37 lakh have not been intimated (July 2024).</w:t>
      </w:r>
    </w:p>
    <w:p w14:paraId="54EFD223" w14:textId="77777777" w:rsidR="00FA5EB5" w:rsidRDefault="00FA5EB5" w:rsidP="00FA5EB5">
      <w:pPr>
        <w:pStyle w:val="PlainText"/>
        <w:rPr>
          <w:rFonts w:ascii="Times New Roman" w:hAnsi="Times New Roman"/>
          <w:sz w:val="24"/>
          <w:szCs w:val="24"/>
        </w:rPr>
      </w:pPr>
    </w:p>
    <w:p w14:paraId="0F5D7BE2"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bookmarkStart w:id="31" w:name="_Hlk172284744"/>
      <w:r>
        <w:rPr>
          <w:rFonts w:ascii="Times New Roman" w:hAnsi="Times New Roman"/>
          <w:sz w:val="24"/>
          <w:szCs w:val="24"/>
        </w:rPr>
        <w:t>Savings mentioned at note 3 was partly offset by excess occurred mainly under:</w:t>
      </w:r>
      <w:bookmarkEnd w:id="31"/>
    </w:p>
    <w:p w14:paraId="1066478D" w14:textId="77777777" w:rsidR="00FA5EB5" w:rsidRPr="00BC34DA" w:rsidRDefault="00FA5EB5" w:rsidP="00FA5EB5">
      <w:pPr>
        <w:pStyle w:val="PlainText"/>
        <w:rPr>
          <w:rFonts w:ascii="Times New Roman" w:hAnsi="Times New Roman"/>
          <w:sz w:val="24"/>
          <w:szCs w:val="24"/>
        </w:rPr>
      </w:pPr>
    </w:p>
    <w:p w14:paraId="3ED39369"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0356E">
        <w:rPr>
          <w:rFonts w:ascii="Times New Roman" w:hAnsi="Times New Roman"/>
          <w:b/>
          <w:bCs/>
          <w:sz w:val="24"/>
          <w:szCs w:val="24"/>
        </w:rPr>
        <w:t>2204  Sports and Youth Services</w:t>
      </w:r>
    </w:p>
    <w:p w14:paraId="55CAFCE8"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001   Direction and Administration</w:t>
      </w:r>
    </w:p>
    <w:p w14:paraId="67554159"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(02) </w:t>
      </w:r>
      <w:r>
        <w:rPr>
          <w:rFonts w:ascii="Times New Roman" w:hAnsi="Times New Roman"/>
          <w:sz w:val="24"/>
          <w:szCs w:val="24"/>
        </w:rPr>
        <w:t xml:space="preserve">  </w:t>
      </w:r>
      <w:r w:rsidRPr="00BC34DA">
        <w:rPr>
          <w:rFonts w:ascii="Times New Roman" w:hAnsi="Times New Roman"/>
          <w:sz w:val="24"/>
          <w:szCs w:val="24"/>
        </w:rPr>
        <w:t xml:space="preserve">Sport Officer and </w:t>
      </w:r>
      <w:r>
        <w:rPr>
          <w:rFonts w:ascii="Times New Roman" w:hAnsi="Times New Roman"/>
          <w:sz w:val="24"/>
          <w:szCs w:val="24"/>
        </w:rPr>
        <w:t>S</w:t>
      </w:r>
      <w:r w:rsidRPr="00BC34DA">
        <w:rPr>
          <w:rFonts w:ascii="Times New Roman" w:hAnsi="Times New Roman"/>
          <w:sz w:val="24"/>
          <w:szCs w:val="24"/>
        </w:rPr>
        <w:t>taff</w:t>
      </w:r>
    </w:p>
    <w:p w14:paraId="4CB8D0D8"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General</w:t>
      </w:r>
    </w:p>
    <w:p w14:paraId="6930BC51" w14:textId="77777777" w:rsidR="00FA5EB5" w:rsidRPr="00BC34DA"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O.      </w:t>
      </w:r>
      <w:r>
        <w:rPr>
          <w:rFonts w:ascii="Times New Roman" w:hAnsi="Times New Roman"/>
          <w:sz w:val="24"/>
          <w:szCs w:val="24"/>
        </w:rPr>
        <w:t xml:space="preserve">     </w:t>
      </w:r>
      <w:r w:rsidRPr="00BC34DA">
        <w:rPr>
          <w:rFonts w:ascii="Times New Roman" w:hAnsi="Times New Roman"/>
          <w:sz w:val="24"/>
          <w:szCs w:val="24"/>
        </w:rPr>
        <w:t xml:space="preserve">    32.34</w:t>
      </w:r>
    </w:p>
    <w:p w14:paraId="0DB56511" w14:textId="77777777" w:rsidR="00FA5EB5" w:rsidRDefault="00FA5EB5" w:rsidP="00FA5EB5">
      <w:pPr>
        <w:pStyle w:val="PlainText"/>
        <w:rPr>
          <w:rFonts w:ascii="Times New Roman" w:hAnsi="Times New Roman"/>
          <w:sz w:val="24"/>
          <w:szCs w:val="24"/>
        </w:rPr>
      </w:pPr>
      <w:r w:rsidRPr="00BC34DA">
        <w:rPr>
          <w:rFonts w:ascii="Times New Roman" w:hAnsi="Times New Roman"/>
          <w:sz w:val="24"/>
          <w:szCs w:val="24"/>
        </w:rPr>
        <w:t xml:space="preserve">                 R.         </w:t>
      </w:r>
      <w:r>
        <w:rPr>
          <w:rFonts w:ascii="Times New Roman" w:hAnsi="Times New Roman"/>
          <w:sz w:val="24"/>
          <w:szCs w:val="24"/>
        </w:rPr>
        <w:t xml:space="preserve">      </w:t>
      </w:r>
      <w:r w:rsidRPr="00BC34DA">
        <w:rPr>
          <w:rFonts w:ascii="Times New Roman" w:hAnsi="Times New Roman"/>
          <w:sz w:val="24"/>
          <w:szCs w:val="24"/>
        </w:rPr>
        <w:t xml:space="preserve">  2.37          </w:t>
      </w:r>
      <w:r>
        <w:rPr>
          <w:rFonts w:ascii="Times New Roman" w:hAnsi="Times New Roman"/>
          <w:sz w:val="24"/>
          <w:szCs w:val="24"/>
        </w:rPr>
        <w:t xml:space="preserve">                                      </w:t>
      </w:r>
      <w:r w:rsidRPr="00BC34DA">
        <w:rPr>
          <w:rFonts w:ascii="Times New Roman" w:hAnsi="Times New Roman"/>
          <w:sz w:val="24"/>
          <w:szCs w:val="24"/>
        </w:rPr>
        <w:t xml:space="preserve">       34.71 </w:t>
      </w:r>
      <w:r>
        <w:rPr>
          <w:rFonts w:ascii="Times New Roman" w:hAnsi="Times New Roman"/>
          <w:sz w:val="24"/>
          <w:szCs w:val="24"/>
        </w:rPr>
        <w:t xml:space="preserve">           </w:t>
      </w:r>
      <w:r w:rsidRPr="00BC34DA">
        <w:rPr>
          <w:rFonts w:ascii="Times New Roman" w:hAnsi="Times New Roman"/>
          <w:sz w:val="24"/>
          <w:szCs w:val="24"/>
        </w:rPr>
        <w:t xml:space="preserve">      34.71  </w:t>
      </w:r>
      <w:r>
        <w:rPr>
          <w:rFonts w:ascii="Times New Roman" w:hAnsi="Times New Roman"/>
          <w:sz w:val="24"/>
          <w:szCs w:val="24"/>
        </w:rPr>
        <w:t xml:space="preserve">        </w:t>
      </w:r>
      <w:r w:rsidRPr="00BC34DA">
        <w:rPr>
          <w:rFonts w:ascii="Times New Roman" w:hAnsi="Times New Roman"/>
          <w:sz w:val="24"/>
          <w:szCs w:val="24"/>
        </w:rPr>
        <w:t xml:space="preserve"> </w:t>
      </w:r>
      <w:r>
        <w:rPr>
          <w:rFonts w:ascii="Times New Roman" w:hAnsi="Times New Roman"/>
          <w:sz w:val="24"/>
          <w:szCs w:val="24"/>
        </w:rPr>
        <w:t xml:space="preserve">    ...</w:t>
      </w:r>
    </w:p>
    <w:p w14:paraId="02F2F766" w14:textId="77777777" w:rsidR="00FA5EB5" w:rsidRDefault="00FA5EB5" w:rsidP="00FA5EB5">
      <w:pPr>
        <w:pStyle w:val="PlainText"/>
        <w:rPr>
          <w:rFonts w:ascii="Times New Roman" w:hAnsi="Times New Roman"/>
          <w:sz w:val="24"/>
          <w:szCs w:val="24"/>
        </w:rPr>
      </w:pPr>
    </w:p>
    <w:p w14:paraId="3E09BCB3" w14:textId="77777777" w:rsidR="00FA5EB5" w:rsidRPr="00BC34DA"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₹2.37 lakh was the net result of increase by ₹6.33 lakh through re-appropriation due</w:t>
      </w:r>
      <w:r w:rsidRPr="000C31DE">
        <w:rPr>
          <w:rFonts w:ascii="Times New Roman" w:hAnsi="Times New Roman"/>
          <w:sz w:val="24"/>
          <w:szCs w:val="24"/>
        </w:rPr>
        <w:t xml:space="preserve"> </w:t>
      </w:r>
      <w:r>
        <w:rPr>
          <w:rFonts w:ascii="Times New Roman" w:hAnsi="Times New Roman"/>
          <w:sz w:val="24"/>
          <w:szCs w:val="24"/>
        </w:rPr>
        <w:t>to requirement of fund for meeting the expenditure and decrease of ₹3.96 lakh by of surrender due to (i) non filling of vacant post (ii) less claim of TE and (iii) less expenditure than anticipated.</w:t>
      </w:r>
    </w:p>
    <w:p w14:paraId="16990529" w14:textId="77777777" w:rsidR="00FA5EB5" w:rsidRPr="00BC34DA" w:rsidRDefault="00FA5EB5" w:rsidP="00FA5EB5">
      <w:pPr>
        <w:pStyle w:val="PlainText"/>
        <w:rPr>
          <w:rFonts w:ascii="Times New Roman" w:hAnsi="Times New Roman"/>
          <w:sz w:val="24"/>
          <w:szCs w:val="24"/>
        </w:rPr>
      </w:pPr>
    </w:p>
    <w:p w14:paraId="0767B01E" w14:textId="77777777" w:rsidR="00FA5EB5" w:rsidRDefault="00FA5EB5" w:rsidP="00FA5EB5">
      <w:pPr>
        <w:pStyle w:val="PlainText"/>
        <w:rPr>
          <w:rFonts w:ascii="Times New Roman" w:hAnsi="Times New Roman"/>
          <w:sz w:val="24"/>
          <w:szCs w:val="24"/>
        </w:rPr>
      </w:pPr>
    </w:p>
    <w:p w14:paraId="2FDC278C" w14:textId="77777777" w:rsidR="00FA5EB5" w:rsidRDefault="00FA5EB5" w:rsidP="00FA5EB5">
      <w:pPr>
        <w:pStyle w:val="PlainText"/>
        <w:rPr>
          <w:rFonts w:ascii="Times New Roman" w:hAnsi="Times New Roman"/>
          <w:sz w:val="24"/>
          <w:szCs w:val="24"/>
        </w:rPr>
      </w:pPr>
    </w:p>
    <w:p w14:paraId="2BE5E5A0" w14:textId="77777777" w:rsidR="00FA5EB5" w:rsidRDefault="00FA5EB5" w:rsidP="00FA5EB5">
      <w:pPr>
        <w:pStyle w:val="PlainText"/>
        <w:rPr>
          <w:rFonts w:ascii="Times New Roman" w:hAnsi="Times New Roman"/>
          <w:sz w:val="24"/>
          <w:szCs w:val="24"/>
        </w:rPr>
      </w:pPr>
    </w:p>
    <w:p w14:paraId="2DA6F4B5" w14:textId="77777777" w:rsidR="00FA5EB5" w:rsidRDefault="00FA5EB5" w:rsidP="00FA5EB5">
      <w:pPr>
        <w:pStyle w:val="PlainText"/>
        <w:rPr>
          <w:rFonts w:ascii="Times New Roman" w:hAnsi="Times New Roman"/>
          <w:sz w:val="24"/>
          <w:szCs w:val="24"/>
        </w:rPr>
      </w:pPr>
    </w:p>
    <w:p w14:paraId="79068576" w14:textId="77777777" w:rsidR="00FA5EB5" w:rsidRDefault="00FA5EB5" w:rsidP="00FA5EB5">
      <w:pPr>
        <w:pStyle w:val="PlainText"/>
        <w:rPr>
          <w:rFonts w:ascii="Times New Roman" w:hAnsi="Times New Roman"/>
          <w:sz w:val="24"/>
          <w:szCs w:val="24"/>
        </w:rPr>
      </w:pPr>
    </w:p>
    <w:p w14:paraId="0A3B0B8A" w14:textId="77777777" w:rsidR="00FA5EB5" w:rsidRDefault="00FA5EB5" w:rsidP="00FA5EB5">
      <w:pPr>
        <w:pStyle w:val="PlainText"/>
        <w:rPr>
          <w:rFonts w:ascii="Times New Roman" w:hAnsi="Times New Roman"/>
          <w:sz w:val="24"/>
          <w:szCs w:val="24"/>
        </w:rPr>
      </w:pPr>
    </w:p>
    <w:p w14:paraId="1636506D" w14:textId="77777777" w:rsidR="00FA5EB5" w:rsidRDefault="00FA5EB5" w:rsidP="00FA5EB5">
      <w:pPr>
        <w:pStyle w:val="PlainText"/>
        <w:rPr>
          <w:rFonts w:ascii="Times New Roman" w:hAnsi="Times New Roman"/>
          <w:sz w:val="24"/>
          <w:szCs w:val="24"/>
        </w:rPr>
      </w:pPr>
    </w:p>
    <w:p w14:paraId="3CB82E47" w14:textId="77777777" w:rsidR="00FA5EB5" w:rsidRDefault="00FA5EB5" w:rsidP="00FA5EB5">
      <w:pPr>
        <w:pStyle w:val="PlainText"/>
        <w:rPr>
          <w:rFonts w:ascii="Times New Roman" w:hAnsi="Times New Roman"/>
          <w:sz w:val="24"/>
          <w:szCs w:val="24"/>
        </w:rPr>
      </w:pPr>
    </w:p>
    <w:p w14:paraId="00D43AFB" w14:textId="77777777" w:rsidR="00FA5EB5" w:rsidRDefault="00FA5EB5" w:rsidP="00FA5EB5">
      <w:pPr>
        <w:pStyle w:val="PlainText"/>
        <w:rPr>
          <w:rFonts w:ascii="Times New Roman" w:hAnsi="Times New Roman"/>
          <w:sz w:val="24"/>
          <w:szCs w:val="24"/>
        </w:rPr>
      </w:pPr>
    </w:p>
    <w:p w14:paraId="68E752D9" w14:textId="77777777" w:rsidR="00FA5EB5" w:rsidRDefault="00FA5EB5" w:rsidP="00FA5EB5">
      <w:pPr>
        <w:pStyle w:val="PlainText"/>
        <w:rPr>
          <w:rFonts w:ascii="Times New Roman" w:hAnsi="Times New Roman"/>
          <w:sz w:val="24"/>
          <w:szCs w:val="24"/>
        </w:rPr>
      </w:pPr>
    </w:p>
    <w:p w14:paraId="0D623A5C" w14:textId="77777777" w:rsidR="00FA5EB5" w:rsidRDefault="00FA5EB5" w:rsidP="00FA5EB5">
      <w:pPr>
        <w:pStyle w:val="PlainText"/>
        <w:rPr>
          <w:rFonts w:ascii="Times New Roman" w:hAnsi="Times New Roman"/>
          <w:sz w:val="24"/>
          <w:szCs w:val="24"/>
        </w:rPr>
      </w:pPr>
    </w:p>
    <w:p w14:paraId="0C658D1A" w14:textId="77777777" w:rsidR="00FA5EB5" w:rsidRDefault="00FA5EB5" w:rsidP="00FA5EB5">
      <w:pPr>
        <w:pStyle w:val="PlainText"/>
        <w:rPr>
          <w:rFonts w:ascii="Times New Roman" w:hAnsi="Times New Roman"/>
          <w:sz w:val="24"/>
          <w:szCs w:val="24"/>
        </w:rPr>
      </w:pPr>
    </w:p>
    <w:p w14:paraId="2EE2E255" w14:textId="77777777" w:rsidR="00FA5EB5" w:rsidRDefault="00FA5EB5" w:rsidP="00FA5EB5">
      <w:pPr>
        <w:pStyle w:val="PlainText"/>
        <w:rPr>
          <w:rFonts w:ascii="Times New Roman" w:hAnsi="Times New Roman"/>
          <w:sz w:val="24"/>
          <w:szCs w:val="24"/>
        </w:rPr>
      </w:pPr>
    </w:p>
    <w:p w14:paraId="5111A015" w14:textId="77777777" w:rsidR="00FA5EB5" w:rsidRDefault="00FA5EB5" w:rsidP="00FA5EB5">
      <w:pPr>
        <w:pStyle w:val="PlainText"/>
        <w:rPr>
          <w:rFonts w:ascii="Times New Roman" w:hAnsi="Times New Roman"/>
          <w:sz w:val="24"/>
          <w:szCs w:val="24"/>
        </w:rPr>
      </w:pPr>
    </w:p>
    <w:p w14:paraId="2C37313A" w14:textId="77777777" w:rsidR="00FA5EB5" w:rsidRDefault="00FA5EB5" w:rsidP="00FA5EB5">
      <w:pPr>
        <w:pStyle w:val="PlainText"/>
        <w:rPr>
          <w:rFonts w:ascii="Times New Roman" w:hAnsi="Times New Roman"/>
          <w:sz w:val="24"/>
          <w:szCs w:val="24"/>
        </w:rPr>
      </w:pPr>
    </w:p>
    <w:p w14:paraId="5C68519D" w14:textId="77777777" w:rsidR="00FA5EB5" w:rsidRDefault="00FA5EB5" w:rsidP="00FA5EB5">
      <w:pPr>
        <w:pStyle w:val="PlainText"/>
        <w:rPr>
          <w:rFonts w:ascii="Times New Roman" w:hAnsi="Times New Roman"/>
          <w:sz w:val="24"/>
          <w:szCs w:val="24"/>
        </w:rPr>
      </w:pPr>
    </w:p>
    <w:p w14:paraId="290FE22E" w14:textId="77777777" w:rsidR="00FA5EB5" w:rsidRDefault="00FA5EB5" w:rsidP="00FA5EB5">
      <w:pPr>
        <w:pStyle w:val="PlainText"/>
        <w:rPr>
          <w:rFonts w:ascii="Times New Roman" w:hAnsi="Times New Roman"/>
          <w:sz w:val="24"/>
          <w:szCs w:val="24"/>
        </w:rPr>
      </w:pPr>
    </w:p>
    <w:p w14:paraId="6164D8FF" w14:textId="77777777" w:rsidR="00FA5EB5" w:rsidRDefault="00FA5EB5" w:rsidP="00FA5EB5">
      <w:pPr>
        <w:pStyle w:val="PlainText"/>
        <w:rPr>
          <w:rFonts w:ascii="Times New Roman" w:hAnsi="Times New Roman"/>
          <w:sz w:val="24"/>
          <w:szCs w:val="24"/>
        </w:rPr>
      </w:pPr>
    </w:p>
    <w:p w14:paraId="74E5AA1E"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G</w:t>
      </w:r>
      <w:r>
        <w:rPr>
          <w:rFonts w:ascii="Times New Roman" w:hAnsi="Times New Roman"/>
          <w:b/>
          <w:bCs/>
          <w:sz w:val="24"/>
          <w:szCs w:val="24"/>
          <w:lang w:val="en-US"/>
        </w:rPr>
        <w:t xml:space="preserve">RANT NO. </w:t>
      </w:r>
      <w:r w:rsidRPr="00975E9C">
        <w:rPr>
          <w:rFonts w:ascii="Times New Roman" w:hAnsi="Times New Roman"/>
          <w:b/>
          <w:bCs/>
          <w:sz w:val="24"/>
          <w:szCs w:val="24"/>
        </w:rPr>
        <w:t>59</w:t>
      </w:r>
    </w:p>
    <w:p w14:paraId="29BC27ED" w14:textId="77777777" w:rsidR="00FA5EB5" w:rsidRDefault="00FA5EB5" w:rsidP="00FA5EB5">
      <w:pPr>
        <w:pStyle w:val="PlainText"/>
        <w:jc w:val="center"/>
        <w:rPr>
          <w:rFonts w:ascii="Times New Roman" w:hAnsi="Times New Roman"/>
          <w:b/>
          <w:bCs/>
          <w:sz w:val="24"/>
          <w:szCs w:val="24"/>
        </w:rPr>
      </w:pPr>
      <w:r w:rsidRPr="004A2A25">
        <w:rPr>
          <w:rFonts w:ascii="Times New Roman" w:hAnsi="Times New Roman"/>
          <w:b/>
          <w:bCs/>
          <w:sz w:val="24"/>
          <w:szCs w:val="24"/>
        </w:rPr>
        <w:t xml:space="preserve">GOVERNMENTS INVESTMENTS, </w:t>
      </w:r>
    </w:p>
    <w:p w14:paraId="32547FA6" w14:textId="77777777" w:rsidR="00FA5EB5" w:rsidRDefault="00FA5EB5" w:rsidP="00FA5EB5">
      <w:pPr>
        <w:pStyle w:val="PlainText"/>
        <w:jc w:val="center"/>
        <w:rPr>
          <w:rFonts w:ascii="Times New Roman" w:hAnsi="Times New Roman"/>
          <w:b/>
          <w:bCs/>
          <w:sz w:val="24"/>
          <w:szCs w:val="24"/>
        </w:rPr>
      </w:pPr>
      <w:r w:rsidRPr="004A2A25">
        <w:rPr>
          <w:rFonts w:ascii="Times New Roman" w:hAnsi="Times New Roman"/>
          <w:b/>
          <w:bCs/>
          <w:sz w:val="24"/>
          <w:szCs w:val="24"/>
        </w:rPr>
        <w:t xml:space="preserve">MISCELLANEOUS GENERAL AND ECONOMIC SERVICES </w:t>
      </w:r>
    </w:p>
    <w:p w14:paraId="6EB1C0E5"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Voted-All General)</w:t>
      </w:r>
    </w:p>
    <w:p w14:paraId="3441F6DF" w14:textId="77777777" w:rsidR="00FA5EB5" w:rsidRPr="00975E9C" w:rsidRDefault="00FA5EB5" w:rsidP="00FA5EB5">
      <w:pPr>
        <w:pStyle w:val="PlainText"/>
        <w:rPr>
          <w:rFonts w:ascii="Times New Roman" w:hAnsi="Times New Roman"/>
          <w:sz w:val="24"/>
          <w:szCs w:val="24"/>
        </w:rPr>
      </w:pPr>
    </w:p>
    <w:p w14:paraId="61A88F3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1A8B38C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6A0CFCA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0F46A4B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242A8E00" w14:textId="77777777" w:rsidR="00FA5EB5" w:rsidRPr="00975E9C" w:rsidRDefault="00FA5EB5" w:rsidP="00FA5EB5">
      <w:pPr>
        <w:pStyle w:val="PlainText"/>
        <w:rPr>
          <w:rFonts w:ascii="Times New Roman" w:hAnsi="Times New Roman"/>
          <w:b/>
          <w:bCs/>
          <w:sz w:val="24"/>
          <w:szCs w:val="24"/>
        </w:rPr>
      </w:pPr>
    </w:p>
    <w:p w14:paraId="0F965757" w14:textId="77777777" w:rsidR="00FA5EB5" w:rsidRPr="00975E9C" w:rsidRDefault="00FA5EB5" w:rsidP="00FA5EB5">
      <w:pPr>
        <w:pStyle w:val="PlainText"/>
        <w:rPr>
          <w:rFonts w:ascii="Times New Roman" w:hAnsi="Times New Roman"/>
          <w:b/>
          <w:bCs/>
          <w:sz w:val="24"/>
          <w:szCs w:val="24"/>
        </w:rPr>
      </w:pPr>
      <w:r>
        <w:rPr>
          <w:rFonts w:ascii="Times New Roman" w:hAnsi="Times New Roman"/>
          <w:b/>
          <w:bCs/>
          <w:sz w:val="24"/>
          <w:szCs w:val="24"/>
        </w:rPr>
        <w:t>Major Heads</w:t>
      </w:r>
      <w:r w:rsidRPr="00975E9C">
        <w:rPr>
          <w:rFonts w:ascii="Times New Roman" w:hAnsi="Times New Roman"/>
          <w:b/>
          <w:bCs/>
          <w:sz w:val="24"/>
          <w:szCs w:val="24"/>
        </w:rPr>
        <w:t>:</w:t>
      </w:r>
    </w:p>
    <w:p w14:paraId="15A16712" w14:textId="77777777" w:rsidR="00FA5EB5" w:rsidRPr="00975E9C" w:rsidRDefault="00FA5EB5" w:rsidP="00FA5EB5">
      <w:pPr>
        <w:pStyle w:val="PlainText"/>
        <w:rPr>
          <w:rFonts w:ascii="Times New Roman" w:hAnsi="Times New Roman"/>
          <w:b/>
          <w:bCs/>
          <w:sz w:val="24"/>
          <w:szCs w:val="24"/>
        </w:rPr>
      </w:pPr>
    </w:p>
    <w:p w14:paraId="6BFBD56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2075   Miscellaneous</w:t>
      </w:r>
    </w:p>
    <w:p w14:paraId="3737F07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General Services</w:t>
      </w:r>
    </w:p>
    <w:p w14:paraId="781204A3" w14:textId="77777777" w:rsidR="00FA5EB5" w:rsidRDefault="00FA5EB5" w:rsidP="00FA5EB5">
      <w:pPr>
        <w:pStyle w:val="PlainText"/>
        <w:rPr>
          <w:rFonts w:ascii="Times New Roman" w:hAnsi="Times New Roman"/>
          <w:sz w:val="24"/>
          <w:szCs w:val="24"/>
        </w:rPr>
      </w:pPr>
    </w:p>
    <w:p w14:paraId="6648CC83" w14:textId="77777777" w:rsidR="00FA5EB5" w:rsidRPr="006E6225" w:rsidRDefault="00FA5EB5" w:rsidP="00FA5EB5">
      <w:pPr>
        <w:pStyle w:val="PlainText"/>
        <w:rPr>
          <w:rFonts w:ascii="Times New Roman" w:hAnsi="Times New Roman"/>
          <w:b/>
          <w:sz w:val="24"/>
          <w:szCs w:val="24"/>
        </w:rPr>
      </w:pPr>
      <w:r w:rsidRPr="006E6225">
        <w:rPr>
          <w:rFonts w:ascii="Times New Roman" w:hAnsi="Times New Roman"/>
          <w:b/>
          <w:sz w:val="24"/>
          <w:szCs w:val="24"/>
        </w:rPr>
        <w:t>3451   Secretariat-</w:t>
      </w:r>
    </w:p>
    <w:p w14:paraId="11DA9BA1" w14:textId="77777777" w:rsidR="00FA5EB5" w:rsidRPr="006E6225" w:rsidRDefault="00FA5EB5" w:rsidP="00FA5EB5">
      <w:pPr>
        <w:pStyle w:val="PlainText"/>
        <w:rPr>
          <w:rFonts w:ascii="Times New Roman" w:hAnsi="Times New Roman"/>
          <w:b/>
          <w:sz w:val="24"/>
          <w:szCs w:val="24"/>
        </w:rPr>
      </w:pPr>
      <w:r w:rsidRPr="006E6225">
        <w:rPr>
          <w:rFonts w:ascii="Times New Roman" w:hAnsi="Times New Roman"/>
          <w:b/>
          <w:sz w:val="24"/>
          <w:szCs w:val="24"/>
        </w:rPr>
        <w:t xml:space="preserve">           Economic Services</w:t>
      </w:r>
    </w:p>
    <w:p w14:paraId="0A912165" w14:textId="77777777" w:rsidR="00FA5EB5" w:rsidRPr="00D8636C" w:rsidRDefault="00FA5EB5" w:rsidP="00FA5EB5">
      <w:pPr>
        <w:pStyle w:val="PlainText"/>
        <w:rPr>
          <w:rFonts w:ascii="Times New Roman" w:hAnsi="Times New Roman"/>
          <w:sz w:val="24"/>
          <w:szCs w:val="24"/>
        </w:rPr>
      </w:pPr>
    </w:p>
    <w:p w14:paraId="7CBAD21D" w14:textId="77777777" w:rsidR="00FA5EB5" w:rsidRPr="00D8636C" w:rsidRDefault="00FA5EB5" w:rsidP="00FA5EB5">
      <w:pPr>
        <w:pStyle w:val="PlainText"/>
        <w:rPr>
          <w:rFonts w:ascii="Times New Roman" w:hAnsi="Times New Roman"/>
          <w:sz w:val="24"/>
          <w:szCs w:val="24"/>
        </w:rPr>
      </w:pPr>
      <w:r w:rsidRPr="00D8636C">
        <w:rPr>
          <w:rFonts w:ascii="Times New Roman" w:hAnsi="Times New Roman"/>
          <w:sz w:val="24"/>
          <w:szCs w:val="24"/>
        </w:rPr>
        <w:t xml:space="preserve">Original            </w:t>
      </w:r>
      <w:r>
        <w:rPr>
          <w:rFonts w:ascii="Times New Roman" w:hAnsi="Times New Roman"/>
          <w:sz w:val="24"/>
          <w:szCs w:val="24"/>
        </w:rPr>
        <w:t xml:space="preserve">      </w:t>
      </w:r>
      <w:r w:rsidRPr="00D8636C">
        <w:rPr>
          <w:rFonts w:ascii="Times New Roman" w:hAnsi="Times New Roman"/>
          <w:sz w:val="24"/>
          <w:szCs w:val="24"/>
        </w:rPr>
        <w:t xml:space="preserve">  15,90,22</w:t>
      </w:r>
    </w:p>
    <w:p w14:paraId="261BAC1B" w14:textId="77777777" w:rsidR="00FA5EB5" w:rsidRPr="00D8636C" w:rsidRDefault="00FA5EB5" w:rsidP="00FA5EB5">
      <w:pPr>
        <w:pStyle w:val="PlainText"/>
        <w:rPr>
          <w:rFonts w:ascii="Times New Roman" w:hAnsi="Times New Roman"/>
          <w:sz w:val="24"/>
          <w:szCs w:val="24"/>
        </w:rPr>
      </w:pPr>
    </w:p>
    <w:p w14:paraId="0EA64E2B" w14:textId="77777777" w:rsidR="00FA5EB5" w:rsidRPr="00D8636C" w:rsidRDefault="00FA5EB5" w:rsidP="00FA5EB5">
      <w:pPr>
        <w:pStyle w:val="PlainText"/>
        <w:rPr>
          <w:rFonts w:ascii="Times New Roman" w:hAnsi="Times New Roman"/>
          <w:sz w:val="24"/>
          <w:szCs w:val="24"/>
        </w:rPr>
      </w:pPr>
      <w:r w:rsidRPr="00D8636C">
        <w:rPr>
          <w:rFonts w:ascii="Times New Roman" w:hAnsi="Times New Roman"/>
          <w:sz w:val="24"/>
          <w:szCs w:val="24"/>
        </w:rPr>
        <w:t xml:space="preserve">Supplementary        </w:t>
      </w:r>
      <w:r>
        <w:rPr>
          <w:rFonts w:ascii="Times New Roman" w:hAnsi="Times New Roman"/>
          <w:sz w:val="24"/>
          <w:szCs w:val="24"/>
        </w:rPr>
        <w:t xml:space="preserve">  </w:t>
      </w:r>
      <w:r w:rsidRPr="00D8636C">
        <w:rPr>
          <w:rFonts w:ascii="Times New Roman" w:hAnsi="Times New Roman"/>
          <w:sz w:val="24"/>
          <w:szCs w:val="24"/>
        </w:rPr>
        <w:t xml:space="preserve">        </w:t>
      </w:r>
      <w:r>
        <w:rPr>
          <w:rFonts w:ascii="Times New Roman" w:hAnsi="Times New Roman"/>
          <w:sz w:val="24"/>
          <w:szCs w:val="24"/>
        </w:rPr>
        <w:t>…</w:t>
      </w:r>
      <w:r w:rsidRPr="00D8636C">
        <w:rPr>
          <w:rFonts w:ascii="Times New Roman" w:hAnsi="Times New Roman"/>
          <w:sz w:val="24"/>
          <w:szCs w:val="24"/>
        </w:rPr>
        <w:t xml:space="preserve">        </w:t>
      </w:r>
      <w:r>
        <w:rPr>
          <w:rFonts w:ascii="Times New Roman" w:hAnsi="Times New Roman"/>
          <w:sz w:val="24"/>
          <w:szCs w:val="24"/>
        </w:rPr>
        <w:t xml:space="preserve">                                      </w:t>
      </w:r>
      <w:r w:rsidRPr="00D8636C">
        <w:rPr>
          <w:rFonts w:ascii="Times New Roman" w:hAnsi="Times New Roman"/>
          <w:sz w:val="24"/>
          <w:szCs w:val="24"/>
        </w:rPr>
        <w:t xml:space="preserve">15,90,22       </w:t>
      </w:r>
      <w:r>
        <w:rPr>
          <w:rFonts w:ascii="Times New Roman" w:hAnsi="Times New Roman"/>
          <w:sz w:val="24"/>
          <w:szCs w:val="24"/>
        </w:rPr>
        <w:t xml:space="preserve">      </w:t>
      </w:r>
      <w:r w:rsidRPr="00D8636C">
        <w:rPr>
          <w:rFonts w:ascii="Times New Roman" w:hAnsi="Times New Roman"/>
          <w:sz w:val="24"/>
          <w:szCs w:val="24"/>
        </w:rPr>
        <w:t xml:space="preserve">  15,90,22     </w:t>
      </w:r>
      <w:r>
        <w:rPr>
          <w:rFonts w:ascii="Times New Roman" w:hAnsi="Times New Roman"/>
          <w:sz w:val="24"/>
          <w:szCs w:val="24"/>
        </w:rPr>
        <w:t xml:space="preserve">    </w:t>
      </w:r>
      <w:r w:rsidRPr="00D8636C">
        <w:rPr>
          <w:rFonts w:ascii="Times New Roman" w:hAnsi="Times New Roman"/>
          <w:sz w:val="24"/>
          <w:szCs w:val="24"/>
        </w:rPr>
        <w:t xml:space="preserve">   </w:t>
      </w:r>
      <w:r>
        <w:rPr>
          <w:rFonts w:ascii="Times New Roman" w:hAnsi="Times New Roman"/>
          <w:sz w:val="24"/>
          <w:szCs w:val="24"/>
        </w:rPr>
        <w:t xml:space="preserve">  …</w:t>
      </w:r>
    </w:p>
    <w:p w14:paraId="1D11909B" w14:textId="77777777" w:rsidR="00FA5EB5" w:rsidRPr="00D8636C" w:rsidRDefault="00FA5EB5" w:rsidP="00FA5EB5">
      <w:pPr>
        <w:pStyle w:val="PlainText"/>
        <w:rPr>
          <w:rFonts w:ascii="Times New Roman" w:hAnsi="Times New Roman"/>
          <w:sz w:val="24"/>
          <w:szCs w:val="24"/>
        </w:rPr>
      </w:pPr>
    </w:p>
    <w:p w14:paraId="45E53AA3" w14:textId="77777777" w:rsidR="00FA5EB5" w:rsidRPr="00D8636C" w:rsidRDefault="00FA5EB5" w:rsidP="00FA5EB5">
      <w:pPr>
        <w:pStyle w:val="PlainText"/>
        <w:rPr>
          <w:rFonts w:ascii="Times New Roman" w:hAnsi="Times New Roman"/>
          <w:sz w:val="24"/>
          <w:szCs w:val="24"/>
        </w:rPr>
      </w:pPr>
      <w:r w:rsidRPr="00D8636C">
        <w:rPr>
          <w:rFonts w:ascii="Times New Roman" w:hAnsi="Times New Roman"/>
          <w:sz w:val="24"/>
          <w:szCs w:val="24"/>
        </w:rPr>
        <w:t>Amount surrendered</w:t>
      </w:r>
    </w:p>
    <w:p w14:paraId="06075F20" w14:textId="77777777" w:rsidR="00FA5EB5" w:rsidRPr="00D8636C" w:rsidRDefault="00FA5EB5" w:rsidP="00FA5EB5">
      <w:pPr>
        <w:pStyle w:val="PlainText"/>
        <w:rPr>
          <w:rFonts w:ascii="Times New Roman" w:hAnsi="Times New Roman"/>
          <w:sz w:val="24"/>
          <w:szCs w:val="24"/>
        </w:rPr>
      </w:pPr>
      <w:r w:rsidRPr="00D8636C">
        <w:rPr>
          <w:rFonts w:ascii="Times New Roman" w:hAnsi="Times New Roman"/>
          <w:sz w:val="24"/>
          <w:szCs w:val="24"/>
        </w:rPr>
        <w:t xml:space="preserve">during the year (March 2024)                                         </w:t>
      </w:r>
      <w:r>
        <w:rPr>
          <w:rFonts w:ascii="Times New Roman" w:hAnsi="Times New Roman"/>
          <w:sz w:val="24"/>
          <w:szCs w:val="24"/>
        </w:rPr>
        <w:t xml:space="preserve">                                                       </w:t>
      </w:r>
      <w:r w:rsidRPr="00D8636C">
        <w:rPr>
          <w:rFonts w:ascii="Times New Roman" w:hAnsi="Times New Roman"/>
          <w:sz w:val="24"/>
          <w:szCs w:val="24"/>
        </w:rPr>
        <w:t xml:space="preserve">      </w:t>
      </w:r>
      <w:r>
        <w:rPr>
          <w:rFonts w:ascii="Times New Roman" w:hAnsi="Times New Roman"/>
          <w:sz w:val="24"/>
          <w:szCs w:val="24"/>
        </w:rPr>
        <w:t>…</w:t>
      </w:r>
    </w:p>
    <w:p w14:paraId="63D91548" w14:textId="77777777" w:rsidR="00FA5EB5" w:rsidRPr="00D8636C" w:rsidRDefault="00FA5EB5" w:rsidP="00FA5EB5">
      <w:pPr>
        <w:pStyle w:val="PlainText"/>
        <w:rPr>
          <w:rFonts w:ascii="Times New Roman" w:hAnsi="Times New Roman"/>
          <w:sz w:val="24"/>
          <w:szCs w:val="24"/>
        </w:rPr>
      </w:pPr>
    </w:p>
    <w:p w14:paraId="1A125003" w14:textId="77777777" w:rsidR="00FA5EB5" w:rsidRDefault="00FA5EB5" w:rsidP="00FA5EB5">
      <w:pPr>
        <w:pStyle w:val="PlainText"/>
        <w:rPr>
          <w:rFonts w:ascii="Times New Roman" w:hAnsi="Times New Roman"/>
          <w:b/>
          <w:sz w:val="24"/>
          <w:szCs w:val="24"/>
        </w:rPr>
      </w:pPr>
    </w:p>
    <w:p w14:paraId="4B94494C" w14:textId="77777777" w:rsidR="00FA5EB5" w:rsidRDefault="00FA5EB5" w:rsidP="00FA5EB5">
      <w:pPr>
        <w:pStyle w:val="PlainText"/>
        <w:rPr>
          <w:rFonts w:ascii="Times New Roman" w:hAnsi="Times New Roman"/>
          <w:b/>
          <w:sz w:val="24"/>
          <w:szCs w:val="24"/>
        </w:rPr>
      </w:pPr>
    </w:p>
    <w:p w14:paraId="12CCCA05" w14:textId="77777777" w:rsidR="00FA5EB5" w:rsidRDefault="00FA5EB5" w:rsidP="00FA5EB5">
      <w:pPr>
        <w:pStyle w:val="PlainText"/>
        <w:rPr>
          <w:rFonts w:ascii="Times New Roman" w:hAnsi="Times New Roman"/>
          <w:sz w:val="24"/>
          <w:szCs w:val="24"/>
        </w:rPr>
      </w:pPr>
    </w:p>
    <w:p w14:paraId="556EDA63" w14:textId="77777777" w:rsidR="00FA5EB5" w:rsidRDefault="00FA5EB5" w:rsidP="00FA5EB5">
      <w:pPr>
        <w:pStyle w:val="PlainText"/>
        <w:rPr>
          <w:rFonts w:ascii="Times New Roman" w:hAnsi="Times New Roman"/>
          <w:sz w:val="24"/>
          <w:szCs w:val="24"/>
        </w:rPr>
      </w:pPr>
    </w:p>
    <w:p w14:paraId="18BCE720" w14:textId="77777777" w:rsidR="00FA5EB5" w:rsidRDefault="00FA5EB5" w:rsidP="00FA5EB5">
      <w:pPr>
        <w:pStyle w:val="PlainText"/>
        <w:rPr>
          <w:rFonts w:ascii="Times New Roman" w:hAnsi="Times New Roman"/>
          <w:sz w:val="24"/>
          <w:szCs w:val="24"/>
        </w:rPr>
      </w:pPr>
    </w:p>
    <w:p w14:paraId="21FB8454" w14:textId="77777777" w:rsidR="00FA5EB5" w:rsidRDefault="00FA5EB5" w:rsidP="00FA5EB5">
      <w:pPr>
        <w:pStyle w:val="PlainText"/>
        <w:rPr>
          <w:rFonts w:ascii="Times New Roman" w:hAnsi="Times New Roman"/>
          <w:sz w:val="24"/>
          <w:szCs w:val="24"/>
        </w:rPr>
      </w:pPr>
    </w:p>
    <w:p w14:paraId="49104BDA" w14:textId="77777777" w:rsidR="00FA5EB5" w:rsidRDefault="00FA5EB5" w:rsidP="00FA5EB5">
      <w:pPr>
        <w:pStyle w:val="PlainText"/>
        <w:rPr>
          <w:rFonts w:ascii="Times New Roman" w:hAnsi="Times New Roman"/>
          <w:sz w:val="24"/>
          <w:szCs w:val="24"/>
        </w:rPr>
      </w:pPr>
    </w:p>
    <w:p w14:paraId="113AD306" w14:textId="77777777" w:rsidR="00FA5EB5" w:rsidRDefault="00FA5EB5" w:rsidP="00FA5EB5">
      <w:pPr>
        <w:pStyle w:val="PlainText"/>
        <w:rPr>
          <w:rFonts w:ascii="Times New Roman" w:hAnsi="Times New Roman"/>
          <w:sz w:val="24"/>
          <w:szCs w:val="24"/>
        </w:rPr>
      </w:pPr>
    </w:p>
    <w:p w14:paraId="18BE4514" w14:textId="77777777" w:rsidR="00FA5EB5" w:rsidRDefault="00FA5EB5" w:rsidP="00FA5EB5">
      <w:pPr>
        <w:pStyle w:val="PlainText"/>
        <w:rPr>
          <w:rFonts w:ascii="Times New Roman" w:hAnsi="Times New Roman"/>
          <w:sz w:val="24"/>
          <w:szCs w:val="24"/>
        </w:rPr>
      </w:pPr>
    </w:p>
    <w:p w14:paraId="566CD712" w14:textId="77777777" w:rsidR="00FA5EB5" w:rsidRDefault="00FA5EB5" w:rsidP="00FA5EB5">
      <w:pPr>
        <w:pStyle w:val="PlainText"/>
        <w:rPr>
          <w:rFonts w:ascii="Times New Roman" w:hAnsi="Times New Roman"/>
          <w:sz w:val="24"/>
          <w:szCs w:val="24"/>
        </w:rPr>
      </w:pPr>
    </w:p>
    <w:p w14:paraId="2883C055" w14:textId="77777777" w:rsidR="00FA5EB5" w:rsidRDefault="00FA5EB5" w:rsidP="00FA5EB5">
      <w:pPr>
        <w:pStyle w:val="PlainText"/>
        <w:rPr>
          <w:rFonts w:ascii="Times New Roman" w:hAnsi="Times New Roman"/>
          <w:sz w:val="24"/>
          <w:szCs w:val="24"/>
        </w:rPr>
      </w:pPr>
    </w:p>
    <w:p w14:paraId="61763AD8" w14:textId="77777777" w:rsidR="00FA5EB5" w:rsidRDefault="00FA5EB5" w:rsidP="00FA5EB5">
      <w:pPr>
        <w:pStyle w:val="PlainText"/>
        <w:rPr>
          <w:rFonts w:ascii="Times New Roman" w:hAnsi="Times New Roman"/>
          <w:sz w:val="24"/>
          <w:szCs w:val="24"/>
        </w:rPr>
      </w:pPr>
    </w:p>
    <w:p w14:paraId="0FBC52A1" w14:textId="77777777" w:rsidR="00FA5EB5" w:rsidRDefault="00FA5EB5" w:rsidP="00FA5EB5">
      <w:pPr>
        <w:pStyle w:val="PlainText"/>
        <w:rPr>
          <w:rFonts w:ascii="Times New Roman" w:hAnsi="Times New Roman"/>
          <w:sz w:val="24"/>
          <w:szCs w:val="24"/>
        </w:rPr>
      </w:pPr>
    </w:p>
    <w:p w14:paraId="46BA9C04" w14:textId="77777777" w:rsidR="00FA5EB5" w:rsidRDefault="00FA5EB5" w:rsidP="00FA5EB5">
      <w:pPr>
        <w:pStyle w:val="PlainText"/>
        <w:rPr>
          <w:rFonts w:ascii="Times New Roman" w:hAnsi="Times New Roman"/>
          <w:sz w:val="24"/>
          <w:szCs w:val="24"/>
        </w:rPr>
      </w:pPr>
    </w:p>
    <w:p w14:paraId="000021C5" w14:textId="77777777" w:rsidR="00FA5EB5" w:rsidRDefault="00FA5EB5" w:rsidP="00FA5EB5">
      <w:pPr>
        <w:pStyle w:val="PlainText"/>
        <w:rPr>
          <w:rFonts w:ascii="Times New Roman" w:hAnsi="Times New Roman"/>
          <w:sz w:val="24"/>
          <w:szCs w:val="24"/>
        </w:rPr>
      </w:pPr>
    </w:p>
    <w:p w14:paraId="201C2DA7" w14:textId="77777777" w:rsidR="00FA5EB5" w:rsidRDefault="00FA5EB5" w:rsidP="00FA5EB5">
      <w:pPr>
        <w:pStyle w:val="PlainText"/>
        <w:rPr>
          <w:rFonts w:ascii="Times New Roman" w:hAnsi="Times New Roman"/>
          <w:sz w:val="24"/>
          <w:szCs w:val="24"/>
        </w:rPr>
      </w:pPr>
    </w:p>
    <w:p w14:paraId="74102427" w14:textId="77777777" w:rsidR="00FA5EB5" w:rsidRDefault="00FA5EB5" w:rsidP="00FA5EB5">
      <w:pPr>
        <w:pStyle w:val="PlainText"/>
        <w:rPr>
          <w:rFonts w:ascii="Times New Roman" w:hAnsi="Times New Roman"/>
          <w:sz w:val="24"/>
          <w:szCs w:val="24"/>
        </w:rPr>
      </w:pPr>
    </w:p>
    <w:p w14:paraId="2A47D48B" w14:textId="77777777" w:rsidR="00FA5EB5" w:rsidRDefault="00FA5EB5" w:rsidP="00FA5EB5">
      <w:pPr>
        <w:pStyle w:val="PlainText"/>
        <w:rPr>
          <w:rFonts w:ascii="Times New Roman" w:hAnsi="Times New Roman"/>
          <w:sz w:val="24"/>
          <w:szCs w:val="24"/>
        </w:rPr>
      </w:pPr>
    </w:p>
    <w:p w14:paraId="20B1B363" w14:textId="77777777" w:rsidR="00FA5EB5" w:rsidRDefault="00FA5EB5" w:rsidP="00FA5EB5">
      <w:pPr>
        <w:pStyle w:val="PlainText"/>
        <w:rPr>
          <w:rFonts w:ascii="Times New Roman" w:hAnsi="Times New Roman"/>
          <w:sz w:val="24"/>
          <w:szCs w:val="24"/>
        </w:rPr>
      </w:pPr>
    </w:p>
    <w:p w14:paraId="5C3B9D1A" w14:textId="77777777" w:rsidR="00FA5EB5" w:rsidRDefault="00FA5EB5" w:rsidP="00FA5EB5">
      <w:pPr>
        <w:pStyle w:val="PlainText"/>
        <w:rPr>
          <w:rFonts w:ascii="Times New Roman" w:hAnsi="Times New Roman"/>
          <w:sz w:val="24"/>
          <w:szCs w:val="24"/>
        </w:rPr>
      </w:pPr>
    </w:p>
    <w:p w14:paraId="7606DADD" w14:textId="77777777" w:rsidR="00FA5EB5" w:rsidRDefault="00FA5EB5" w:rsidP="00FA5EB5">
      <w:pPr>
        <w:pStyle w:val="PlainText"/>
        <w:rPr>
          <w:rFonts w:ascii="Times New Roman" w:hAnsi="Times New Roman"/>
          <w:sz w:val="24"/>
          <w:szCs w:val="24"/>
        </w:rPr>
      </w:pPr>
    </w:p>
    <w:p w14:paraId="00074A1F" w14:textId="77777777" w:rsidR="00FA5EB5" w:rsidRDefault="00FA5EB5" w:rsidP="00FA5EB5">
      <w:pPr>
        <w:pStyle w:val="PlainText"/>
        <w:rPr>
          <w:rFonts w:ascii="Times New Roman" w:hAnsi="Times New Roman"/>
          <w:sz w:val="24"/>
          <w:szCs w:val="24"/>
        </w:rPr>
      </w:pPr>
    </w:p>
    <w:p w14:paraId="32B3483A" w14:textId="77777777" w:rsidR="00FA5EB5" w:rsidRDefault="00FA5EB5" w:rsidP="00FA5EB5">
      <w:pPr>
        <w:pStyle w:val="PlainText"/>
        <w:rPr>
          <w:rFonts w:ascii="Times New Roman" w:hAnsi="Times New Roman"/>
          <w:sz w:val="24"/>
          <w:szCs w:val="24"/>
        </w:rPr>
      </w:pPr>
    </w:p>
    <w:p w14:paraId="22E69F0F" w14:textId="77777777" w:rsidR="00FA5EB5" w:rsidRDefault="00FA5EB5" w:rsidP="00FA5EB5">
      <w:pPr>
        <w:pStyle w:val="PlainText"/>
        <w:rPr>
          <w:rFonts w:ascii="Times New Roman" w:hAnsi="Times New Roman"/>
          <w:sz w:val="24"/>
          <w:szCs w:val="24"/>
        </w:rPr>
      </w:pPr>
    </w:p>
    <w:p w14:paraId="0470B63B" w14:textId="77777777" w:rsidR="00FA5EB5" w:rsidRDefault="00FA5EB5" w:rsidP="00FA5EB5">
      <w:pPr>
        <w:pStyle w:val="PlainText"/>
        <w:rPr>
          <w:rFonts w:ascii="Times New Roman" w:hAnsi="Times New Roman"/>
          <w:sz w:val="24"/>
          <w:szCs w:val="24"/>
        </w:rPr>
      </w:pPr>
    </w:p>
    <w:p w14:paraId="730B9640"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60</w:t>
      </w:r>
    </w:p>
    <w:p w14:paraId="1E900485" w14:textId="77777777" w:rsidR="00FA5EB5" w:rsidRDefault="00FA5EB5" w:rsidP="00FA5EB5">
      <w:pPr>
        <w:pStyle w:val="PlainText"/>
        <w:jc w:val="center"/>
        <w:rPr>
          <w:rFonts w:ascii="Times New Roman" w:hAnsi="Times New Roman"/>
          <w:b/>
          <w:bCs/>
          <w:sz w:val="24"/>
          <w:szCs w:val="24"/>
        </w:rPr>
      </w:pPr>
      <w:r w:rsidRPr="00EB19A6">
        <w:rPr>
          <w:rFonts w:ascii="Times New Roman" w:hAnsi="Times New Roman"/>
          <w:b/>
          <w:bCs/>
          <w:sz w:val="24"/>
          <w:szCs w:val="24"/>
        </w:rPr>
        <w:t xml:space="preserve">ADMINISTRATION OF ADVANCES TO </w:t>
      </w:r>
    </w:p>
    <w:p w14:paraId="160A321E" w14:textId="77777777" w:rsidR="00FA5EB5" w:rsidRDefault="00FA5EB5" w:rsidP="00FA5EB5">
      <w:pPr>
        <w:pStyle w:val="PlainText"/>
        <w:jc w:val="center"/>
        <w:rPr>
          <w:rFonts w:ascii="Times New Roman" w:hAnsi="Times New Roman"/>
          <w:b/>
          <w:bCs/>
          <w:sz w:val="24"/>
          <w:szCs w:val="24"/>
        </w:rPr>
      </w:pPr>
      <w:r w:rsidRPr="00EB19A6">
        <w:rPr>
          <w:rFonts w:ascii="Times New Roman" w:hAnsi="Times New Roman"/>
          <w:b/>
          <w:bCs/>
          <w:sz w:val="24"/>
          <w:szCs w:val="24"/>
        </w:rPr>
        <w:t xml:space="preserve">GOVERNMENT SERVANTS AND OTHER SOCIAL SERVICES </w:t>
      </w:r>
    </w:p>
    <w:p w14:paraId="20316D89"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(All Voted-All General)</w:t>
      </w:r>
    </w:p>
    <w:p w14:paraId="2343E2EF" w14:textId="77777777" w:rsidR="00FA5EB5" w:rsidRPr="00975E9C" w:rsidRDefault="00FA5EB5" w:rsidP="00FA5EB5">
      <w:pPr>
        <w:pStyle w:val="PlainText"/>
        <w:jc w:val="center"/>
        <w:rPr>
          <w:rFonts w:ascii="Times New Roman" w:hAnsi="Times New Roman"/>
          <w:b/>
          <w:bCs/>
          <w:sz w:val="24"/>
          <w:szCs w:val="24"/>
        </w:rPr>
      </w:pPr>
    </w:p>
    <w:p w14:paraId="7E65AD3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1DB2C7E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w:t>
      </w:r>
      <w:r>
        <w:rPr>
          <w:rFonts w:ascii="Times New Roman" w:hAnsi="Times New Roman"/>
          <w:b/>
          <w:bCs/>
          <w:sz w:val="24"/>
          <w:szCs w:val="24"/>
        </w:rPr>
        <w:t>Savings</w:t>
      </w:r>
      <w:r w:rsidRPr="00975E9C">
        <w:rPr>
          <w:rFonts w:ascii="Times New Roman" w:hAnsi="Times New Roman"/>
          <w:b/>
          <w:bCs/>
          <w:sz w:val="24"/>
          <w:szCs w:val="24"/>
        </w:rPr>
        <w:t>(-)</w:t>
      </w:r>
    </w:p>
    <w:p w14:paraId="6EAC00A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57A1B35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71695AE1" w14:textId="77777777" w:rsidR="00FA5EB5" w:rsidRPr="00975E9C" w:rsidRDefault="00FA5EB5" w:rsidP="00FA5EB5">
      <w:pPr>
        <w:pStyle w:val="PlainText"/>
        <w:rPr>
          <w:rFonts w:ascii="Times New Roman" w:hAnsi="Times New Roman"/>
          <w:b/>
          <w:bCs/>
          <w:sz w:val="24"/>
          <w:szCs w:val="24"/>
        </w:rPr>
      </w:pPr>
    </w:p>
    <w:p w14:paraId="71D060D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62214405" w14:textId="77777777" w:rsidR="00FA5EB5" w:rsidRPr="00975E9C" w:rsidRDefault="00FA5EB5" w:rsidP="00FA5EB5">
      <w:pPr>
        <w:pStyle w:val="PlainText"/>
        <w:rPr>
          <w:rFonts w:ascii="Times New Roman" w:hAnsi="Times New Roman"/>
          <w:b/>
          <w:bCs/>
          <w:sz w:val="24"/>
          <w:szCs w:val="24"/>
        </w:rPr>
      </w:pPr>
    </w:p>
    <w:p w14:paraId="313B5B2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2235   Social Security and</w:t>
      </w:r>
    </w:p>
    <w:p w14:paraId="4D24606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Welfare</w:t>
      </w:r>
    </w:p>
    <w:p w14:paraId="0794021A" w14:textId="77777777" w:rsidR="00FA5EB5" w:rsidRDefault="00FA5EB5" w:rsidP="00FA5EB5">
      <w:pPr>
        <w:pStyle w:val="PlainText"/>
        <w:rPr>
          <w:rFonts w:ascii="Times New Roman" w:hAnsi="Times New Roman"/>
          <w:sz w:val="24"/>
          <w:szCs w:val="24"/>
        </w:rPr>
      </w:pPr>
    </w:p>
    <w:p w14:paraId="54216461" w14:textId="77777777" w:rsidR="00FA5EB5" w:rsidRPr="0083057E" w:rsidRDefault="00FA5EB5" w:rsidP="00FA5EB5">
      <w:pPr>
        <w:pStyle w:val="PlainText"/>
        <w:rPr>
          <w:rFonts w:ascii="Times New Roman" w:hAnsi="Times New Roman"/>
          <w:sz w:val="24"/>
          <w:szCs w:val="24"/>
        </w:rPr>
      </w:pPr>
      <w:r w:rsidRPr="0083057E">
        <w:rPr>
          <w:rFonts w:ascii="Times New Roman" w:hAnsi="Times New Roman"/>
          <w:sz w:val="24"/>
          <w:szCs w:val="24"/>
        </w:rPr>
        <w:t xml:space="preserve">Original           </w:t>
      </w:r>
      <w:r>
        <w:rPr>
          <w:rFonts w:ascii="Times New Roman" w:hAnsi="Times New Roman"/>
          <w:sz w:val="24"/>
          <w:szCs w:val="24"/>
        </w:rPr>
        <w:t xml:space="preserve">      </w:t>
      </w:r>
      <w:r w:rsidRPr="0083057E">
        <w:rPr>
          <w:rFonts w:ascii="Times New Roman" w:hAnsi="Times New Roman"/>
          <w:sz w:val="24"/>
          <w:szCs w:val="24"/>
        </w:rPr>
        <w:t xml:space="preserve">    1,20,00</w:t>
      </w:r>
    </w:p>
    <w:p w14:paraId="2014BB47" w14:textId="77777777" w:rsidR="00FA5EB5" w:rsidRPr="0083057E" w:rsidRDefault="00FA5EB5" w:rsidP="00FA5EB5">
      <w:pPr>
        <w:pStyle w:val="PlainText"/>
        <w:rPr>
          <w:rFonts w:ascii="Times New Roman" w:hAnsi="Times New Roman"/>
          <w:sz w:val="24"/>
          <w:szCs w:val="24"/>
        </w:rPr>
      </w:pPr>
    </w:p>
    <w:p w14:paraId="566144B2" w14:textId="77777777" w:rsidR="00FA5EB5" w:rsidRPr="0083057E" w:rsidRDefault="00FA5EB5" w:rsidP="00FA5EB5">
      <w:pPr>
        <w:pStyle w:val="PlainText"/>
        <w:rPr>
          <w:rFonts w:ascii="Times New Roman" w:hAnsi="Times New Roman"/>
          <w:sz w:val="24"/>
          <w:szCs w:val="24"/>
        </w:rPr>
      </w:pPr>
      <w:r w:rsidRPr="0083057E">
        <w:rPr>
          <w:rFonts w:ascii="Times New Roman" w:hAnsi="Times New Roman"/>
          <w:sz w:val="24"/>
          <w:szCs w:val="24"/>
        </w:rPr>
        <w:t xml:space="preserve">Supplementary           </w:t>
      </w:r>
      <w:r>
        <w:rPr>
          <w:rFonts w:ascii="Times New Roman" w:hAnsi="Times New Roman"/>
          <w:sz w:val="24"/>
          <w:szCs w:val="24"/>
        </w:rPr>
        <w:t xml:space="preserve"> </w:t>
      </w:r>
      <w:r w:rsidRPr="0083057E">
        <w:rPr>
          <w:rFonts w:ascii="Times New Roman" w:hAnsi="Times New Roman"/>
          <w:sz w:val="24"/>
          <w:szCs w:val="24"/>
        </w:rPr>
        <w:t xml:space="preserve">     </w:t>
      </w:r>
      <w:r>
        <w:rPr>
          <w:rFonts w:ascii="Times New Roman" w:hAnsi="Times New Roman"/>
          <w:sz w:val="24"/>
          <w:szCs w:val="24"/>
        </w:rPr>
        <w:t>…</w:t>
      </w:r>
      <w:r w:rsidRPr="0083057E">
        <w:rPr>
          <w:rFonts w:ascii="Times New Roman" w:hAnsi="Times New Roman"/>
          <w:sz w:val="24"/>
          <w:szCs w:val="24"/>
        </w:rPr>
        <w:t xml:space="preserve">     </w:t>
      </w:r>
      <w:r>
        <w:rPr>
          <w:rFonts w:ascii="Times New Roman" w:hAnsi="Times New Roman"/>
          <w:sz w:val="24"/>
          <w:szCs w:val="24"/>
        </w:rPr>
        <w:t xml:space="preserve">                                       </w:t>
      </w:r>
      <w:r w:rsidRPr="0083057E">
        <w:rPr>
          <w:rFonts w:ascii="Times New Roman" w:hAnsi="Times New Roman"/>
          <w:sz w:val="24"/>
          <w:szCs w:val="24"/>
        </w:rPr>
        <w:t xml:space="preserve">    1,20,00        </w:t>
      </w:r>
      <w:r>
        <w:rPr>
          <w:rFonts w:ascii="Times New Roman" w:hAnsi="Times New Roman"/>
          <w:sz w:val="24"/>
          <w:szCs w:val="24"/>
        </w:rPr>
        <w:t xml:space="preserve">      </w:t>
      </w:r>
      <w:r w:rsidRPr="0083057E">
        <w:rPr>
          <w:rFonts w:ascii="Times New Roman" w:hAnsi="Times New Roman"/>
          <w:sz w:val="24"/>
          <w:szCs w:val="24"/>
        </w:rPr>
        <w:t xml:space="preserve"> </w:t>
      </w:r>
      <w:r>
        <w:rPr>
          <w:rFonts w:ascii="Times New Roman" w:hAnsi="Times New Roman"/>
          <w:sz w:val="24"/>
          <w:szCs w:val="24"/>
        </w:rPr>
        <w:t xml:space="preserve">  </w:t>
      </w:r>
      <w:r w:rsidRPr="0083057E">
        <w:rPr>
          <w:rFonts w:ascii="Times New Roman" w:hAnsi="Times New Roman"/>
          <w:sz w:val="24"/>
          <w:szCs w:val="24"/>
        </w:rPr>
        <w:t xml:space="preserve">   86,10    </w:t>
      </w:r>
      <w:r>
        <w:rPr>
          <w:rFonts w:ascii="Times New Roman" w:hAnsi="Times New Roman"/>
          <w:sz w:val="24"/>
          <w:szCs w:val="24"/>
        </w:rPr>
        <w:t xml:space="preserve">  (-)</w:t>
      </w:r>
      <w:r w:rsidRPr="0083057E">
        <w:rPr>
          <w:rFonts w:ascii="Times New Roman" w:hAnsi="Times New Roman"/>
          <w:sz w:val="24"/>
          <w:szCs w:val="24"/>
        </w:rPr>
        <w:t>33,90</w:t>
      </w:r>
    </w:p>
    <w:p w14:paraId="6C953974" w14:textId="77777777" w:rsidR="00FA5EB5" w:rsidRPr="0083057E" w:rsidRDefault="00FA5EB5" w:rsidP="00FA5EB5">
      <w:pPr>
        <w:pStyle w:val="PlainText"/>
        <w:rPr>
          <w:rFonts w:ascii="Times New Roman" w:hAnsi="Times New Roman"/>
          <w:sz w:val="24"/>
          <w:szCs w:val="24"/>
        </w:rPr>
      </w:pPr>
    </w:p>
    <w:p w14:paraId="33C9FA59" w14:textId="77777777" w:rsidR="00FA5EB5" w:rsidRPr="0083057E" w:rsidRDefault="00FA5EB5" w:rsidP="00FA5EB5">
      <w:pPr>
        <w:pStyle w:val="PlainText"/>
        <w:rPr>
          <w:rFonts w:ascii="Times New Roman" w:hAnsi="Times New Roman"/>
          <w:sz w:val="24"/>
          <w:szCs w:val="24"/>
        </w:rPr>
      </w:pPr>
      <w:r w:rsidRPr="0083057E">
        <w:rPr>
          <w:rFonts w:ascii="Times New Roman" w:hAnsi="Times New Roman"/>
          <w:sz w:val="24"/>
          <w:szCs w:val="24"/>
        </w:rPr>
        <w:t>Amount surrendered</w:t>
      </w:r>
    </w:p>
    <w:p w14:paraId="6695EEB0" w14:textId="77777777" w:rsidR="00FA5EB5" w:rsidRPr="0083057E" w:rsidRDefault="00FA5EB5" w:rsidP="00FA5EB5">
      <w:pPr>
        <w:pStyle w:val="PlainText"/>
        <w:rPr>
          <w:rFonts w:ascii="Times New Roman" w:hAnsi="Times New Roman"/>
          <w:sz w:val="24"/>
          <w:szCs w:val="24"/>
        </w:rPr>
      </w:pPr>
      <w:r w:rsidRPr="0083057E">
        <w:rPr>
          <w:rFonts w:ascii="Times New Roman" w:hAnsi="Times New Roman"/>
          <w:sz w:val="24"/>
          <w:szCs w:val="24"/>
        </w:rPr>
        <w:t xml:space="preserve">during the year (March 2024)                                    </w:t>
      </w:r>
      <w:r>
        <w:rPr>
          <w:rFonts w:ascii="Times New Roman" w:hAnsi="Times New Roman"/>
          <w:sz w:val="24"/>
          <w:szCs w:val="24"/>
        </w:rPr>
        <w:t xml:space="preserve">                                                       </w:t>
      </w:r>
      <w:r w:rsidRPr="0083057E">
        <w:rPr>
          <w:rFonts w:ascii="Times New Roman" w:hAnsi="Times New Roman"/>
          <w:sz w:val="24"/>
          <w:szCs w:val="24"/>
        </w:rPr>
        <w:t xml:space="preserve">           </w:t>
      </w:r>
      <w:r>
        <w:rPr>
          <w:rFonts w:ascii="Times New Roman" w:hAnsi="Times New Roman"/>
          <w:sz w:val="24"/>
          <w:szCs w:val="24"/>
        </w:rPr>
        <w:t>…</w:t>
      </w:r>
    </w:p>
    <w:p w14:paraId="20F2C548" w14:textId="77777777" w:rsidR="00FA5EB5" w:rsidRPr="0083057E" w:rsidRDefault="00FA5EB5" w:rsidP="00FA5EB5">
      <w:pPr>
        <w:pStyle w:val="PlainText"/>
        <w:rPr>
          <w:rFonts w:ascii="Times New Roman" w:hAnsi="Times New Roman"/>
          <w:sz w:val="24"/>
          <w:szCs w:val="24"/>
        </w:rPr>
      </w:pPr>
    </w:p>
    <w:p w14:paraId="1C8731D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099031BE" w14:textId="77777777" w:rsidR="00FA5EB5" w:rsidRPr="00975E9C" w:rsidRDefault="00FA5EB5" w:rsidP="00FA5EB5">
      <w:pPr>
        <w:pStyle w:val="PlainText"/>
        <w:rPr>
          <w:rFonts w:ascii="Times New Roman" w:hAnsi="Times New Roman"/>
          <w:b/>
          <w:bCs/>
          <w:sz w:val="24"/>
          <w:szCs w:val="24"/>
        </w:rPr>
      </w:pPr>
    </w:p>
    <w:p w14:paraId="7BD10CA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1DE05411" w14:textId="77777777" w:rsidR="00FA5EB5" w:rsidRPr="00975E9C" w:rsidRDefault="00FA5EB5" w:rsidP="00FA5EB5">
      <w:pPr>
        <w:pStyle w:val="PlainText"/>
        <w:rPr>
          <w:rFonts w:ascii="Times New Roman" w:hAnsi="Times New Roman"/>
          <w:b/>
          <w:bCs/>
          <w:sz w:val="24"/>
          <w:szCs w:val="24"/>
        </w:rPr>
      </w:pPr>
    </w:p>
    <w:p w14:paraId="4205D68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7610   Loans to Government</w:t>
      </w:r>
    </w:p>
    <w:p w14:paraId="75040EB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Servants</w:t>
      </w:r>
      <w:r>
        <w:rPr>
          <w:rFonts w:ascii="Times New Roman" w:hAnsi="Times New Roman"/>
          <w:b/>
          <w:bCs/>
          <w:sz w:val="24"/>
          <w:szCs w:val="24"/>
        </w:rPr>
        <w:t>,</w:t>
      </w:r>
      <w:r w:rsidRPr="00975E9C">
        <w:rPr>
          <w:rFonts w:ascii="Times New Roman" w:hAnsi="Times New Roman"/>
          <w:b/>
          <w:bCs/>
          <w:sz w:val="24"/>
          <w:szCs w:val="24"/>
        </w:rPr>
        <w:t xml:space="preserve"> </w:t>
      </w:r>
      <w:r w:rsidRPr="00FE2E5D">
        <w:rPr>
          <w:rFonts w:ascii="Times New Roman" w:hAnsi="Times New Roman"/>
          <w:b/>
          <w:bCs/>
          <w:i/>
          <w:iCs/>
          <w:sz w:val="24"/>
          <w:szCs w:val="24"/>
        </w:rPr>
        <w:t>etc</w:t>
      </w:r>
      <w:r w:rsidRPr="00975E9C">
        <w:rPr>
          <w:rFonts w:ascii="Times New Roman" w:hAnsi="Times New Roman"/>
          <w:b/>
          <w:bCs/>
          <w:sz w:val="24"/>
          <w:szCs w:val="24"/>
        </w:rPr>
        <w:t>.</w:t>
      </w:r>
    </w:p>
    <w:p w14:paraId="37B6B271" w14:textId="77777777" w:rsidR="00FA5EB5" w:rsidRPr="0083057E" w:rsidRDefault="00FA5EB5" w:rsidP="00FA5EB5">
      <w:pPr>
        <w:pStyle w:val="PlainText"/>
        <w:rPr>
          <w:rFonts w:ascii="Times New Roman" w:hAnsi="Times New Roman"/>
          <w:sz w:val="24"/>
          <w:szCs w:val="24"/>
        </w:rPr>
      </w:pPr>
    </w:p>
    <w:p w14:paraId="76E87908" w14:textId="77777777" w:rsidR="00FA5EB5" w:rsidRPr="0083057E" w:rsidRDefault="00FA5EB5" w:rsidP="00FA5EB5">
      <w:pPr>
        <w:pStyle w:val="PlainText"/>
        <w:rPr>
          <w:rFonts w:ascii="Times New Roman" w:hAnsi="Times New Roman"/>
          <w:sz w:val="24"/>
          <w:szCs w:val="24"/>
        </w:rPr>
      </w:pPr>
      <w:r w:rsidRPr="0083057E">
        <w:rPr>
          <w:rFonts w:ascii="Times New Roman" w:hAnsi="Times New Roman"/>
          <w:sz w:val="24"/>
          <w:szCs w:val="24"/>
        </w:rPr>
        <w:t xml:space="preserve">Original            </w:t>
      </w:r>
      <w:r>
        <w:rPr>
          <w:rFonts w:ascii="Times New Roman" w:hAnsi="Times New Roman"/>
          <w:sz w:val="24"/>
          <w:szCs w:val="24"/>
        </w:rPr>
        <w:t xml:space="preserve">     </w:t>
      </w:r>
      <w:r w:rsidRPr="0083057E">
        <w:rPr>
          <w:rFonts w:ascii="Times New Roman" w:hAnsi="Times New Roman"/>
          <w:sz w:val="24"/>
          <w:szCs w:val="24"/>
        </w:rPr>
        <w:t xml:space="preserve">  31,00,00</w:t>
      </w:r>
    </w:p>
    <w:p w14:paraId="4F781BE5" w14:textId="77777777" w:rsidR="00FA5EB5" w:rsidRPr="0083057E" w:rsidRDefault="00FA5EB5" w:rsidP="00FA5EB5">
      <w:pPr>
        <w:pStyle w:val="PlainText"/>
        <w:rPr>
          <w:rFonts w:ascii="Times New Roman" w:hAnsi="Times New Roman"/>
          <w:sz w:val="24"/>
          <w:szCs w:val="24"/>
        </w:rPr>
      </w:pPr>
    </w:p>
    <w:p w14:paraId="4DD300EC" w14:textId="77777777" w:rsidR="00FA5EB5" w:rsidRPr="0083057E" w:rsidRDefault="00FA5EB5" w:rsidP="00FA5EB5">
      <w:pPr>
        <w:pStyle w:val="PlainText"/>
        <w:rPr>
          <w:rFonts w:ascii="Times New Roman" w:hAnsi="Times New Roman"/>
          <w:sz w:val="24"/>
          <w:szCs w:val="24"/>
        </w:rPr>
      </w:pPr>
      <w:r w:rsidRPr="0083057E">
        <w:rPr>
          <w:rFonts w:ascii="Times New Roman" w:hAnsi="Times New Roman"/>
          <w:sz w:val="24"/>
          <w:szCs w:val="24"/>
        </w:rPr>
        <w:t xml:space="preserve">Supplementary          </w:t>
      </w:r>
      <w:r>
        <w:rPr>
          <w:rFonts w:ascii="Times New Roman" w:hAnsi="Times New Roman"/>
          <w:sz w:val="24"/>
          <w:szCs w:val="24"/>
        </w:rPr>
        <w:t xml:space="preserve">  </w:t>
      </w:r>
      <w:r w:rsidRPr="0083057E">
        <w:rPr>
          <w:rFonts w:ascii="Times New Roman" w:hAnsi="Times New Roman"/>
          <w:sz w:val="24"/>
          <w:szCs w:val="24"/>
        </w:rPr>
        <w:t xml:space="preserve">      </w:t>
      </w:r>
      <w:r>
        <w:rPr>
          <w:rFonts w:ascii="Times New Roman" w:hAnsi="Times New Roman"/>
          <w:sz w:val="24"/>
          <w:szCs w:val="24"/>
        </w:rPr>
        <w:t>…</w:t>
      </w:r>
      <w:r w:rsidRPr="0083057E">
        <w:rPr>
          <w:rFonts w:ascii="Times New Roman" w:hAnsi="Times New Roman"/>
          <w:sz w:val="24"/>
          <w:szCs w:val="24"/>
        </w:rPr>
        <w:t xml:space="preserve">       </w:t>
      </w:r>
      <w:r>
        <w:rPr>
          <w:rFonts w:ascii="Times New Roman" w:hAnsi="Times New Roman"/>
          <w:sz w:val="24"/>
          <w:szCs w:val="24"/>
        </w:rPr>
        <w:t xml:space="preserve">                                       </w:t>
      </w:r>
      <w:r w:rsidRPr="0083057E">
        <w:rPr>
          <w:rFonts w:ascii="Times New Roman" w:hAnsi="Times New Roman"/>
          <w:sz w:val="24"/>
          <w:szCs w:val="24"/>
        </w:rPr>
        <w:t xml:space="preserve"> 31,00,00    </w:t>
      </w:r>
      <w:r>
        <w:rPr>
          <w:rFonts w:ascii="Times New Roman" w:hAnsi="Times New Roman"/>
          <w:sz w:val="24"/>
          <w:szCs w:val="24"/>
        </w:rPr>
        <w:t xml:space="preserve">    </w:t>
      </w:r>
      <w:r w:rsidRPr="0083057E">
        <w:rPr>
          <w:rFonts w:ascii="Times New Roman" w:hAnsi="Times New Roman"/>
          <w:sz w:val="24"/>
          <w:szCs w:val="24"/>
        </w:rPr>
        <w:t xml:space="preserve">    22,03,04  </w:t>
      </w:r>
      <w:r>
        <w:rPr>
          <w:rFonts w:ascii="Times New Roman" w:hAnsi="Times New Roman"/>
          <w:sz w:val="24"/>
          <w:szCs w:val="24"/>
        </w:rPr>
        <w:t xml:space="preserve">  (-)</w:t>
      </w:r>
      <w:r w:rsidRPr="0083057E">
        <w:rPr>
          <w:rFonts w:ascii="Times New Roman" w:hAnsi="Times New Roman"/>
          <w:sz w:val="24"/>
          <w:szCs w:val="24"/>
        </w:rPr>
        <w:t>8,96,96</w:t>
      </w:r>
    </w:p>
    <w:p w14:paraId="32D74AAE" w14:textId="77777777" w:rsidR="00FA5EB5" w:rsidRPr="0083057E" w:rsidRDefault="00FA5EB5" w:rsidP="00FA5EB5">
      <w:pPr>
        <w:pStyle w:val="PlainText"/>
        <w:rPr>
          <w:rFonts w:ascii="Times New Roman" w:hAnsi="Times New Roman"/>
          <w:sz w:val="24"/>
          <w:szCs w:val="24"/>
        </w:rPr>
      </w:pPr>
    </w:p>
    <w:p w14:paraId="0858D31A" w14:textId="77777777" w:rsidR="00FA5EB5" w:rsidRPr="0083057E" w:rsidRDefault="00FA5EB5" w:rsidP="00FA5EB5">
      <w:pPr>
        <w:pStyle w:val="PlainText"/>
        <w:rPr>
          <w:rFonts w:ascii="Times New Roman" w:hAnsi="Times New Roman"/>
          <w:sz w:val="24"/>
          <w:szCs w:val="24"/>
        </w:rPr>
      </w:pPr>
      <w:r w:rsidRPr="0083057E">
        <w:rPr>
          <w:rFonts w:ascii="Times New Roman" w:hAnsi="Times New Roman"/>
          <w:sz w:val="24"/>
          <w:szCs w:val="24"/>
        </w:rPr>
        <w:t>Amount surrendered</w:t>
      </w:r>
    </w:p>
    <w:p w14:paraId="52A73069" w14:textId="77777777" w:rsidR="00FA5EB5" w:rsidRPr="0083057E" w:rsidRDefault="00FA5EB5" w:rsidP="00FA5EB5">
      <w:pPr>
        <w:pStyle w:val="PlainText"/>
        <w:rPr>
          <w:rFonts w:ascii="Times New Roman" w:hAnsi="Times New Roman"/>
          <w:sz w:val="24"/>
          <w:szCs w:val="24"/>
        </w:rPr>
      </w:pPr>
      <w:r w:rsidRPr="0083057E">
        <w:rPr>
          <w:rFonts w:ascii="Times New Roman" w:hAnsi="Times New Roman"/>
          <w:sz w:val="24"/>
          <w:szCs w:val="24"/>
        </w:rPr>
        <w:t xml:space="preserve">during the year (March 2024)                                 </w:t>
      </w:r>
      <w:r>
        <w:rPr>
          <w:rFonts w:ascii="Times New Roman" w:hAnsi="Times New Roman"/>
          <w:sz w:val="24"/>
          <w:szCs w:val="24"/>
        </w:rPr>
        <w:t xml:space="preserve">                                                     </w:t>
      </w:r>
      <w:r w:rsidRPr="0083057E">
        <w:rPr>
          <w:rFonts w:ascii="Times New Roman" w:hAnsi="Times New Roman"/>
          <w:sz w:val="24"/>
          <w:szCs w:val="24"/>
        </w:rPr>
        <w:t xml:space="preserve">        8,47,50</w:t>
      </w:r>
    </w:p>
    <w:p w14:paraId="72F90D2D" w14:textId="77777777" w:rsidR="00FA5EB5" w:rsidRDefault="00FA5EB5" w:rsidP="00FA5EB5">
      <w:pPr>
        <w:pStyle w:val="PlainText"/>
        <w:rPr>
          <w:rFonts w:ascii="Times New Roman" w:hAnsi="Times New Roman"/>
          <w:sz w:val="24"/>
          <w:szCs w:val="24"/>
        </w:rPr>
      </w:pPr>
    </w:p>
    <w:p w14:paraId="577B59CD" w14:textId="77777777" w:rsidR="00FA5EB5" w:rsidRPr="0083057E" w:rsidRDefault="00FA5EB5" w:rsidP="00FA5EB5">
      <w:pPr>
        <w:pStyle w:val="PlainText"/>
        <w:rPr>
          <w:rFonts w:ascii="Times New Roman" w:hAnsi="Times New Roman"/>
          <w:b/>
          <w:bCs/>
          <w:sz w:val="24"/>
          <w:szCs w:val="24"/>
        </w:rPr>
      </w:pPr>
      <w:r w:rsidRPr="0083057E">
        <w:rPr>
          <w:rFonts w:ascii="Times New Roman" w:hAnsi="Times New Roman"/>
          <w:b/>
          <w:bCs/>
          <w:sz w:val="24"/>
          <w:szCs w:val="24"/>
        </w:rPr>
        <w:t>Notes and Comments:</w:t>
      </w:r>
    </w:p>
    <w:p w14:paraId="32310163" w14:textId="77777777" w:rsidR="00FA5EB5" w:rsidRDefault="00FA5EB5" w:rsidP="00FA5EB5">
      <w:pPr>
        <w:pStyle w:val="PlainText"/>
        <w:rPr>
          <w:rFonts w:ascii="Times New Roman" w:hAnsi="Times New Roman"/>
          <w:sz w:val="24"/>
          <w:szCs w:val="24"/>
        </w:rPr>
      </w:pPr>
    </w:p>
    <w:p w14:paraId="1D0F0CBB" w14:textId="77777777" w:rsidR="00FA5EB5" w:rsidRPr="0069482F" w:rsidRDefault="00FA5EB5" w:rsidP="00FA5EB5">
      <w:pPr>
        <w:pStyle w:val="PlainText"/>
        <w:rPr>
          <w:rFonts w:ascii="Times New Roman" w:hAnsi="Times New Roman"/>
          <w:b/>
          <w:bCs/>
          <w:sz w:val="24"/>
          <w:szCs w:val="24"/>
        </w:rPr>
      </w:pPr>
      <w:r w:rsidRPr="0069482F">
        <w:rPr>
          <w:rFonts w:ascii="Times New Roman" w:hAnsi="Times New Roman"/>
          <w:b/>
          <w:bCs/>
          <w:sz w:val="24"/>
          <w:szCs w:val="24"/>
        </w:rPr>
        <w:t>Revenue:</w:t>
      </w:r>
    </w:p>
    <w:p w14:paraId="65682CA3" w14:textId="77777777" w:rsidR="00FA5EB5" w:rsidRDefault="00FA5EB5" w:rsidP="00FA5EB5">
      <w:pPr>
        <w:pStyle w:val="PlainText"/>
        <w:rPr>
          <w:rFonts w:ascii="Times New Roman" w:hAnsi="Times New Roman"/>
          <w:sz w:val="24"/>
          <w:szCs w:val="24"/>
        </w:rPr>
      </w:pPr>
    </w:p>
    <w:p w14:paraId="688546B9" w14:textId="77777777" w:rsidR="00FA5EB5" w:rsidRDefault="00FA5EB5" w:rsidP="00FA5EB5">
      <w:pPr>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Against the available savings of </w:t>
      </w:r>
      <w:r w:rsidRPr="002A01B7">
        <w:rPr>
          <w:rFonts w:ascii="Times New Roman" w:hAnsi="Times New Roman"/>
          <w:sz w:val="24"/>
          <w:szCs w:val="24"/>
        </w:rPr>
        <w:t>₹</w:t>
      </w:r>
      <w:r>
        <w:rPr>
          <w:rFonts w:ascii="Times New Roman" w:hAnsi="Times New Roman"/>
          <w:sz w:val="24"/>
          <w:szCs w:val="24"/>
        </w:rPr>
        <w:t>33.90 lakh, no amount was surrendered during the year.</w:t>
      </w:r>
    </w:p>
    <w:p w14:paraId="5BF71B6B" w14:textId="77777777" w:rsidR="00FA5EB5" w:rsidRDefault="00FA5EB5" w:rsidP="00FA5EB5">
      <w:pPr>
        <w:pStyle w:val="PlainText"/>
        <w:rPr>
          <w:rFonts w:ascii="Times New Roman" w:hAnsi="Times New Roman"/>
          <w:sz w:val="24"/>
          <w:szCs w:val="24"/>
        </w:rPr>
      </w:pPr>
    </w:p>
    <w:p w14:paraId="31E3CD82" w14:textId="77777777" w:rsidR="00FA5EB5" w:rsidRDefault="00FA5EB5" w:rsidP="00FA5EB5">
      <w:pPr>
        <w:pStyle w:val="PlainText"/>
        <w:rPr>
          <w:rFonts w:ascii="Times New Roman" w:hAnsi="Times New Roman"/>
          <w:sz w:val="24"/>
          <w:szCs w:val="24"/>
        </w:rPr>
      </w:pPr>
    </w:p>
    <w:p w14:paraId="0B4FD4D0" w14:textId="77777777" w:rsidR="00FA5EB5" w:rsidRDefault="00FA5EB5" w:rsidP="00FA5EB5">
      <w:pPr>
        <w:pStyle w:val="PlainText"/>
        <w:rPr>
          <w:rFonts w:ascii="Times New Roman" w:hAnsi="Times New Roman"/>
          <w:sz w:val="24"/>
          <w:szCs w:val="24"/>
        </w:rPr>
      </w:pPr>
    </w:p>
    <w:p w14:paraId="10A3E836" w14:textId="77777777" w:rsidR="00FA5EB5" w:rsidRDefault="00FA5EB5" w:rsidP="00FA5EB5">
      <w:pPr>
        <w:pStyle w:val="PlainText"/>
        <w:rPr>
          <w:rFonts w:ascii="Times New Roman" w:hAnsi="Times New Roman"/>
          <w:sz w:val="24"/>
          <w:szCs w:val="24"/>
        </w:rPr>
      </w:pPr>
    </w:p>
    <w:p w14:paraId="7B101F61" w14:textId="77777777" w:rsidR="00FA5EB5" w:rsidRDefault="00FA5EB5" w:rsidP="00FA5EB5">
      <w:pPr>
        <w:pStyle w:val="PlainText"/>
        <w:rPr>
          <w:rFonts w:ascii="Times New Roman" w:hAnsi="Times New Roman"/>
          <w:sz w:val="24"/>
          <w:szCs w:val="24"/>
        </w:rPr>
      </w:pPr>
    </w:p>
    <w:p w14:paraId="3490BC2F" w14:textId="77777777" w:rsidR="00FA5EB5" w:rsidRDefault="00FA5EB5" w:rsidP="00FA5EB5">
      <w:pPr>
        <w:pStyle w:val="PlainText"/>
        <w:rPr>
          <w:rFonts w:ascii="Times New Roman" w:hAnsi="Times New Roman"/>
          <w:sz w:val="24"/>
          <w:szCs w:val="24"/>
        </w:rPr>
      </w:pPr>
    </w:p>
    <w:p w14:paraId="7136CE5C" w14:textId="77777777" w:rsidR="00FE4983" w:rsidRDefault="00FE4983" w:rsidP="00FA5EB5">
      <w:pPr>
        <w:pStyle w:val="PlainText"/>
        <w:rPr>
          <w:rFonts w:ascii="Times New Roman" w:hAnsi="Times New Roman"/>
          <w:sz w:val="24"/>
          <w:szCs w:val="24"/>
        </w:rPr>
      </w:pPr>
    </w:p>
    <w:p w14:paraId="2F9018F0" w14:textId="77777777" w:rsidR="00FA5EB5" w:rsidRDefault="00FA5EB5" w:rsidP="00FA5EB5">
      <w:pPr>
        <w:pStyle w:val="PlainText"/>
        <w:rPr>
          <w:rFonts w:ascii="Times New Roman" w:hAnsi="Times New Roman"/>
          <w:sz w:val="24"/>
          <w:szCs w:val="24"/>
        </w:rPr>
      </w:pPr>
    </w:p>
    <w:p w14:paraId="46197C10"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60</w:t>
      </w:r>
      <w:r w:rsidRPr="00975E9C">
        <w:rPr>
          <w:rFonts w:ascii="Times New Roman" w:hAnsi="Times New Roman"/>
          <w:b/>
          <w:bCs/>
          <w:sz w:val="24"/>
          <w:szCs w:val="24"/>
        </w:rPr>
        <w:t>-</w:t>
      </w:r>
      <w:r>
        <w:rPr>
          <w:rFonts w:ascii="Times New Roman" w:hAnsi="Times New Roman"/>
          <w:sz w:val="24"/>
          <w:szCs w:val="24"/>
        </w:rPr>
        <w:t>Concl</w:t>
      </w:r>
      <w:r w:rsidRPr="00975E9C">
        <w:rPr>
          <w:rFonts w:ascii="Times New Roman" w:hAnsi="Times New Roman"/>
          <w:sz w:val="24"/>
          <w:szCs w:val="24"/>
        </w:rPr>
        <w:t>d.</w:t>
      </w:r>
    </w:p>
    <w:p w14:paraId="5AB95996" w14:textId="77777777" w:rsidR="00FA5EB5" w:rsidRPr="00975E9C" w:rsidRDefault="00FA5EB5" w:rsidP="00FA5EB5">
      <w:pPr>
        <w:pStyle w:val="PlainText"/>
        <w:rPr>
          <w:rFonts w:ascii="Times New Roman" w:hAnsi="Times New Roman"/>
          <w:sz w:val="24"/>
          <w:szCs w:val="24"/>
        </w:rPr>
      </w:pPr>
    </w:p>
    <w:p w14:paraId="13AEBF4A"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Savings</w:t>
      </w:r>
      <w:r w:rsidRPr="00975E9C">
        <w:rPr>
          <w:rFonts w:ascii="Times New Roman" w:hAnsi="Times New Roman"/>
          <w:sz w:val="24"/>
          <w:szCs w:val="24"/>
        </w:rPr>
        <w:t xml:space="preserve"> occurred mainly under:</w:t>
      </w:r>
    </w:p>
    <w:p w14:paraId="31ED2DA9" w14:textId="77777777" w:rsidR="00FA5EB5" w:rsidRPr="00975E9C" w:rsidRDefault="00FA5EB5" w:rsidP="00FA5EB5">
      <w:pPr>
        <w:pStyle w:val="PlainText"/>
        <w:rPr>
          <w:rFonts w:ascii="Times New Roman" w:hAnsi="Times New Roman"/>
          <w:b/>
          <w:bCs/>
          <w:sz w:val="24"/>
          <w:szCs w:val="24"/>
        </w:rPr>
      </w:pPr>
    </w:p>
    <w:p w14:paraId="72FD739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047BDA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number                                                                               grant        expenditure      </w:t>
      </w:r>
      <w:r>
        <w:rPr>
          <w:rFonts w:ascii="Times New Roman" w:hAnsi="Times New Roman"/>
          <w:b/>
          <w:bCs/>
          <w:sz w:val="24"/>
          <w:szCs w:val="24"/>
        </w:rPr>
        <w:t>Savings</w:t>
      </w:r>
      <w:r w:rsidRPr="00975E9C">
        <w:rPr>
          <w:rFonts w:ascii="Times New Roman" w:hAnsi="Times New Roman"/>
          <w:b/>
          <w:bCs/>
          <w:sz w:val="24"/>
          <w:szCs w:val="24"/>
        </w:rPr>
        <w:t>(-)</w:t>
      </w:r>
    </w:p>
    <w:p w14:paraId="5B443F4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43C9827"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sidRPr="00975E9C">
        <w:rPr>
          <w:rFonts w:ascii="Times New Roman" w:hAnsi="Times New Roman"/>
          <w:b/>
          <w:sz w:val="24"/>
          <w:szCs w:val="24"/>
        </w:rPr>
        <w:t>2235  Social Security and Welfare</w:t>
      </w:r>
    </w:p>
    <w:p w14:paraId="03A60715"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sz w:val="24"/>
          <w:szCs w:val="24"/>
        </w:rPr>
        <w:t xml:space="preserve">                 </w:t>
      </w:r>
      <w:r w:rsidRPr="00975E9C">
        <w:rPr>
          <w:rFonts w:ascii="Times New Roman" w:hAnsi="Times New Roman"/>
          <w:i/>
          <w:sz w:val="24"/>
          <w:szCs w:val="24"/>
        </w:rPr>
        <w:t>60      Other Social Security and</w:t>
      </w:r>
    </w:p>
    <w:p w14:paraId="136A6E39" w14:textId="77777777" w:rsidR="00FA5EB5" w:rsidRPr="00975E9C" w:rsidRDefault="00FA5EB5" w:rsidP="00FA5EB5">
      <w:pPr>
        <w:pStyle w:val="PlainText"/>
        <w:rPr>
          <w:rFonts w:ascii="Times New Roman" w:hAnsi="Times New Roman"/>
          <w:i/>
          <w:sz w:val="24"/>
          <w:szCs w:val="24"/>
        </w:rPr>
      </w:pPr>
      <w:r w:rsidRPr="00975E9C">
        <w:rPr>
          <w:rFonts w:ascii="Times New Roman" w:hAnsi="Times New Roman"/>
          <w:i/>
          <w:sz w:val="24"/>
          <w:szCs w:val="24"/>
        </w:rPr>
        <w:t xml:space="preserve">                           Welfare Programmes</w:t>
      </w:r>
    </w:p>
    <w:p w14:paraId="75134005"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104    Deposit Linked Insurance Scheme</w:t>
      </w:r>
    </w:p>
    <w:p w14:paraId="7E8BEC4F"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Government Provident Fund</w:t>
      </w:r>
    </w:p>
    <w:p w14:paraId="58F59380"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(01)   Government Provident Fund</w:t>
      </w:r>
    </w:p>
    <w:p w14:paraId="602878A1" w14:textId="77777777" w:rsidR="00FA5EB5" w:rsidRPr="0083057E" w:rsidRDefault="00FA5EB5" w:rsidP="00FA5EB5">
      <w:pPr>
        <w:pStyle w:val="PlainText"/>
        <w:rPr>
          <w:rFonts w:ascii="Times New Roman" w:hAnsi="Times New Roman"/>
          <w:sz w:val="24"/>
          <w:szCs w:val="24"/>
        </w:rPr>
      </w:pPr>
      <w:r w:rsidRPr="0083057E">
        <w:rPr>
          <w:rFonts w:ascii="Times New Roman" w:hAnsi="Times New Roman"/>
          <w:sz w:val="24"/>
          <w:szCs w:val="24"/>
        </w:rPr>
        <w:t xml:space="preserve">                 O.      </w:t>
      </w:r>
      <w:r>
        <w:rPr>
          <w:rFonts w:ascii="Times New Roman" w:hAnsi="Times New Roman"/>
          <w:sz w:val="24"/>
          <w:szCs w:val="24"/>
        </w:rPr>
        <w:t xml:space="preserve">        </w:t>
      </w:r>
      <w:r w:rsidRPr="0083057E">
        <w:rPr>
          <w:rFonts w:ascii="Times New Roman" w:hAnsi="Times New Roman"/>
          <w:sz w:val="24"/>
          <w:szCs w:val="24"/>
        </w:rPr>
        <w:t xml:space="preserve">  120.00             </w:t>
      </w:r>
      <w:r>
        <w:rPr>
          <w:rFonts w:ascii="Times New Roman" w:hAnsi="Times New Roman"/>
          <w:sz w:val="24"/>
          <w:szCs w:val="24"/>
        </w:rPr>
        <w:t xml:space="preserve">                                  </w:t>
      </w:r>
      <w:r w:rsidRPr="0083057E">
        <w:rPr>
          <w:rFonts w:ascii="Times New Roman" w:hAnsi="Times New Roman"/>
          <w:sz w:val="24"/>
          <w:szCs w:val="24"/>
        </w:rPr>
        <w:t xml:space="preserve">  120.00     </w:t>
      </w:r>
      <w:r>
        <w:rPr>
          <w:rFonts w:ascii="Times New Roman" w:hAnsi="Times New Roman"/>
          <w:sz w:val="24"/>
          <w:szCs w:val="24"/>
        </w:rPr>
        <w:t xml:space="preserve">         </w:t>
      </w:r>
      <w:r w:rsidRPr="0083057E">
        <w:rPr>
          <w:rFonts w:ascii="Times New Roman" w:hAnsi="Times New Roman"/>
          <w:sz w:val="24"/>
          <w:szCs w:val="24"/>
        </w:rPr>
        <w:t xml:space="preserve">  86.10  </w:t>
      </w:r>
      <w:r>
        <w:rPr>
          <w:rFonts w:ascii="Times New Roman" w:hAnsi="Times New Roman"/>
          <w:sz w:val="24"/>
          <w:szCs w:val="24"/>
        </w:rPr>
        <w:t xml:space="preserve">   </w:t>
      </w:r>
      <w:r w:rsidRPr="0083057E">
        <w:rPr>
          <w:rFonts w:ascii="Times New Roman" w:hAnsi="Times New Roman"/>
          <w:sz w:val="24"/>
          <w:szCs w:val="24"/>
        </w:rPr>
        <w:t xml:space="preserve"> </w:t>
      </w:r>
      <w:r>
        <w:rPr>
          <w:rFonts w:ascii="Times New Roman" w:hAnsi="Times New Roman"/>
          <w:sz w:val="24"/>
          <w:szCs w:val="24"/>
        </w:rPr>
        <w:t xml:space="preserve">  (-)</w:t>
      </w:r>
      <w:r w:rsidRPr="0083057E">
        <w:rPr>
          <w:rFonts w:ascii="Times New Roman" w:hAnsi="Times New Roman"/>
          <w:sz w:val="24"/>
          <w:szCs w:val="24"/>
        </w:rPr>
        <w:t>33.90</w:t>
      </w:r>
    </w:p>
    <w:p w14:paraId="0BA89E3F" w14:textId="77777777" w:rsidR="00FA5EB5" w:rsidRDefault="00FA5EB5" w:rsidP="00FA5EB5">
      <w:pPr>
        <w:pStyle w:val="PlainText"/>
        <w:rPr>
          <w:rFonts w:ascii="Times New Roman" w:hAnsi="Times New Roman"/>
          <w:sz w:val="24"/>
          <w:szCs w:val="24"/>
        </w:rPr>
      </w:pPr>
    </w:p>
    <w:p w14:paraId="5ECB7DA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non-utilisation of the remaining provision of ₹33.90 lakh have not been intimated (July 2024).</w:t>
      </w:r>
    </w:p>
    <w:p w14:paraId="3F9F3971" w14:textId="77777777" w:rsidR="00FA5EB5" w:rsidRDefault="00FA5EB5" w:rsidP="00FA5EB5">
      <w:pPr>
        <w:pStyle w:val="PlainText"/>
        <w:rPr>
          <w:rFonts w:ascii="Times New Roman" w:hAnsi="Times New Roman"/>
          <w:sz w:val="24"/>
          <w:szCs w:val="24"/>
        </w:rPr>
      </w:pPr>
    </w:p>
    <w:p w14:paraId="5A6B877B" w14:textId="77777777" w:rsidR="00FA5EB5" w:rsidRDefault="00FA5EB5" w:rsidP="00FA5EB5">
      <w:pPr>
        <w:pStyle w:val="PlainText"/>
        <w:rPr>
          <w:rFonts w:ascii="Times New Roman" w:hAnsi="Times New Roman"/>
          <w:b/>
          <w:bCs/>
          <w:sz w:val="24"/>
          <w:szCs w:val="24"/>
        </w:rPr>
      </w:pPr>
      <w:r w:rsidRPr="000554E0">
        <w:rPr>
          <w:rFonts w:ascii="Times New Roman" w:hAnsi="Times New Roman"/>
          <w:b/>
          <w:bCs/>
          <w:sz w:val="24"/>
          <w:szCs w:val="24"/>
        </w:rPr>
        <w:t>Capital:</w:t>
      </w:r>
    </w:p>
    <w:p w14:paraId="6A3954F2" w14:textId="77777777" w:rsidR="00FA5EB5" w:rsidRDefault="00FA5EB5" w:rsidP="00FA5EB5">
      <w:pPr>
        <w:pStyle w:val="PlainText"/>
        <w:rPr>
          <w:rFonts w:ascii="Times New Roman" w:hAnsi="Times New Roman"/>
          <w:sz w:val="24"/>
          <w:szCs w:val="24"/>
        </w:rPr>
      </w:pPr>
    </w:p>
    <w:p w14:paraId="347CAAE5" w14:textId="77777777" w:rsidR="00FA5EB5" w:rsidRDefault="00FA5EB5" w:rsidP="00FA5EB5">
      <w:pPr>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Against the available savings of </w:t>
      </w:r>
      <w:r w:rsidRPr="002A01B7">
        <w:rPr>
          <w:rFonts w:ascii="Times New Roman" w:hAnsi="Times New Roman"/>
          <w:sz w:val="24"/>
          <w:szCs w:val="24"/>
        </w:rPr>
        <w:t>₹</w:t>
      </w:r>
      <w:r w:rsidRPr="0083057E">
        <w:rPr>
          <w:rFonts w:ascii="Times New Roman" w:hAnsi="Times New Roman"/>
          <w:sz w:val="24"/>
          <w:szCs w:val="24"/>
        </w:rPr>
        <w:t>896</w:t>
      </w:r>
      <w:r>
        <w:rPr>
          <w:rFonts w:ascii="Times New Roman" w:hAnsi="Times New Roman"/>
          <w:sz w:val="24"/>
          <w:szCs w:val="24"/>
        </w:rPr>
        <w:t>.</w:t>
      </w:r>
      <w:r w:rsidRPr="0083057E">
        <w:rPr>
          <w:rFonts w:ascii="Times New Roman" w:hAnsi="Times New Roman"/>
          <w:sz w:val="24"/>
          <w:szCs w:val="24"/>
        </w:rPr>
        <w:t>96</w:t>
      </w:r>
      <w:r>
        <w:rPr>
          <w:rFonts w:ascii="Times New Roman" w:hAnsi="Times New Roman"/>
          <w:sz w:val="24"/>
          <w:szCs w:val="24"/>
        </w:rPr>
        <w:t xml:space="preserve"> lakh, only ₹847.50 lakh was surrendered during the year.</w:t>
      </w:r>
    </w:p>
    <w:p w14:paraId="2DB4EB02" w14:textId="77777777" w:rsidR="00FA5EB5" w:rsidRDefault="00FA5EB5" w:rsidP="00FA5EB5">
      <w:pPr>
        <w:pStyle w:val="PlainText"/>
        <w:rPr>
          <w:rFonts w:ascii="Times New Roman" w:hAnsi="Times New Roman"/>
          <w:sz w:val="24"/>
          <w:szCs w:val="24"/>
        </w:rPr>
      </w:pPr>
    </w:p>
    <w:p w14:paraId="10A88113"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Savings</w:t>
      </w:r>
      <w:r w:rsidRPr="00975E9C">
        <w:rPr>
          <w:rFonts w:ascii="Times New Roman" w:hAnsi="Times New Roman"/>
          <w:sz w:val="24"/>
          <w:szCs w:val="24"/>
        </w:rPr>
        <w:t xml:space="preserve"> occurred mainly under:</w:t>
      </w:r>
    </w:p>
    <w:p w14:paraId="2B6C651C" w14:textId="77777777" w:rsidR="00FA5EB5" w:rsidRPr="00975E9C" w:rsidRDefault="00FA5EB5" w:rsidP="00FA5EB5">
      <w:pPr>
        <w:pStyle w:val="PlainText"/>
        <w:rPr>
          <w:rFonts w:ascii="Times New Roman" w:hAnsi="Times New Roman"/>
          <w:sz w:val="24"/>
          <w:szCs w:val="24"/>
        </w:rPr>
      </w:pPr>
    </w:p>
    <w:p w14:paraId="786FA747" w14:textId="77777777" w:rsidR="00FA5EB5" w:rsidRPr="00FE2E5D"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(i)             </w:t>
      </w:r>
      <w:r w:rsidRPr="00975E9C">
        <w:rPr>
          <w:rFonts w:ascii="Times New Roman" w:hAnsi="Times New Roman"/>
          <w:b/>
          <w:sz w:val="24"/>
          <w:szCs w:val="24"/>
        </w:rPr>
        <w:t>7610  Loans to Government Servants</w:t>
      </w:r>
      <w:r>
        <w:rPr>
          <w:rFonts w:ascii="Times New Roman" w:hAnsi="Times New Roman"/>
          <w:b/>
          <w:sz w:val="24"/>
          <w:szCs w:val="24"/>
        </w:rPr>
        <w:t>,</w:t>
      </w:r>
      <w:r w:rsidRPr="00975E9C">
        <w:rPr>
          <w:rFonts w:ascii="Times New Roman" w:hAnsi="Times New Roman"/>
          <w:b/>
          <w:sz w:val="24"/>
          <w:szCs w:val="24"/>
        </w:rPr>
        <w:t xml:space="preserve"> </w:t>
      </w:r>
      <w:r w:rsidRPr="00FE2E5D">
        <w:rPr>
          <w:rFonts w:ascii="Times New Roman" w:hAnsi="Times New Roman"/>
          <w:b/>
          <w:i/>
          <w:iCs/>
          <w:sz w:val="24"/>
          <w:szCs w:val="24"/>
        </w:rPr>
        <w:t>etc</w:t>
      </w:r>
      <w:r>
        <w:rPr>
          <w:rFonts w:ascii="Times New Roman" w:hAnsi="Times New Roman"/>
          <w:b/>
          <w:sz w:val="24"/>
          <w:szCs w:val="24"/>
        </w:rPr>
        <w:t>.</w:t>
      </w:r>
    </w:p>
    <w:p w14:paraId="6E715344"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201    House Building Advances</w:t>
      </w:r>
    </w:p>
    <w:p w14:paraId="0C9436F1" w14:textId="77777777" w:rsidR="00FA5EB5"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(02)   Advances to All India</w:t>
      </w:r>
      <w:r>
        <w:rPr>
          <w:rFonts w:ascii="Times New Roman" w:hAnsi="Times New Roman"/>
          <w:sz w:val="24"/>
          <w:szCs w:val="24"/>
        </w:rPr>
        <w:t xml:space="preserve"> </w:t>
      </w:r>
    </w:p>
    <w:p w14:paraId="2D0C69EF"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 xml:space="preserve">                          Service Personnel</w:t>
      </w:r>
    </w:p>
    <w:p w14:paraId="5048BA02" w14:textId="77777777" w:rsidR="00FA5EB5" w:rsidRPr="0083057E" w:rsidRDefault="00FA5EB5" w:rsidP="00FA5EB5">
      <w:pPr>
        <w:pStyle w:val="PlainText"/>
        <w:rPr>
          <w:rFonts w:ascii="Times New Roman" w:hAnsi="Times New Roman"/>
          <w:sz w:val="24"/>
          <w:szCs w:val="24"/>
        </w:rPr>
      </w:pPr>
      <w:r w:rsidRPr="0083057E">
        <w:rPr>
          <w:rFonts w:ascii="Times New Roman" w:hAnsi="Times New Roman"/>
          <w:sz w:val="24"/>
          <w:szCs w:val="24"/>
        </w:rPr>
        <w:t xml:space="preserve">                 O.      </w:t>
      </w:r>
      <w:r>
        <w:rPr>
          <w:rFonts w:ascii="Times New Roman" w:hAnsi="Times New Roman"/>
          <w:sz w:val="24"/>
          <w:szCs w:val="24"/>
        </w:rPr>
        <w:t xml:space="preserve">      </w:t>
      </w:r>
      <w:r w:rsidRPr="0083057E">
        <w:rPr>
          <w:rFonts w:ascii="Times New Roman" w:hAnsi="Times New Roman"/>
          <w:sz w:val="24"/>
          <w:szCs w:val="24"/>
        </w:rPr>
        <w:t xml:space="preserve">  100.00</w:t>
      </w:r>
    </w:p>
    <w:p w14:paraId="1114C3CF" w14:textId="77777777" w:rsidR="00FA5EB5" w:rsidRPr="0083057E" w:rsidRDefault="00FA5EB5" w:rsidP="00FA5EB5">
      <w:pPr>
        <w:pStyle w:val="PlainText"/>
        <w:rPr>
          <w:rFonts w:ascii="Times New Roman" w:hAnsi="Times New Roman"/>
          <w:sz w:val="24"/>
          <w:szCs w:val="24"/>
        </w:rPr>
      </w:pPr>
      <w:r w:rsidRPr="0083057E">
        <w:rPr>
          <w:rFonts w:ascii="Times New Roman" w:hAnsi="Times New Roman"/>
          <w:sz w:val="24"/>
          <w:szCs w:val="24"/>
        </w:rPr>
        <w:t xml:space="preserve">                 R.      </w:t>
      </w:r>
      <w:r>
        <w:rPr>
          <w:rFonts w:ascii="Times New Roman" w:hAnsi="Times New Roman"/>
          <w:sz w:val="24"/>
          <w:szCs w:val="24"/>
        </w:rPr>
        <w:t xml:space="preserve">     (-)</w:t>
      </w:r>
      <w:r w:rsidRPr="0083057E">
        <w:rPr>
          <w:rFonts w:ascii="Times New Roman" w:hAnsi="Times New Roman"/>
          <w:sz w:val="24"/>
          <w:szCs w:val="24"/>
        </w:rPr>
        <w:t xml:space="preserve">75.00              </w:t>
      </w:r>
      <w:r>
        <w:rPr>
          <w:rFonts w:ascii="Times New Roman" w:hAnsi="Times New Roman"/>
          <w:sz w:val="24"/>
          <w:szCs w:val="24"/>
        </w:rPr>
        <w:t xml:space="preserve">                                   </w:t>
      </w:r>
      <w:r w:rsidRPr="0083057E">
        <w:rPr>
          <w:rFonts w:ascii="Times New Roman" w:hAnsi="Times New Roman"/>
          <w:sz w:val="24"/>
          <w:szCs w:val="24"/>
        </w:rPr>
        <w:t xml:space="preserve">   25.00   </w:t>
      </w:r>
      <w:r>
        <w:rPr>
          <w:rFonts w:ascii="Times New Roman" w:hAnsi="Times New Roman"/>
          <w:sz w:val="24"/>
          <w:szCs w:val="24"/>
        </w:rPr>
        <w:t xml:space="preserve">            </w:t>
      </w:r>
      <w:r w:rsidRPr="0083057E">
        <w:rPr>
          <w:rFonts w:ascii="Times New Roman" w:hAnsi="Times New Roman"/>
          <w:sz w:val="24"/>
          <w:szCs w:val="24"/>
        </w:rPr>
        <w:t xml:space="preserve">    25.00</w:t>
      </w:r>
      <w:r>
        <w:rPr>
          <w:rFonts w:ascii="Times New Roman" w:hAnsi="Times New Roman"/>
          <w:sz w:val="24"/>
          <w:szCs w:val="24"/>
        </w:rPr>
        <w:t xml:space="preserve">          </w:t>
      </w:r>
      <w:r w:rsidRPr="0083057E">
        <w:rPr>
          <w:rFonts w:ascii="Times New Roman" w:hAnsi="Times New Roman"/>
          <w:sz w:val="24"/>
          <w:szCs w:val="24"/>
        </w:rPr>
        <w:t xml:space="preserve">   </w:t>
      </w:r>
      <w:r>
        <w:rPr>
          <w:rFonts w:ascii="Times New Roman" w:hAnsi="Times New Roman"/>
          <w:sz w:val="24"/>
          <w:szCs w:val="24"/>
        </w:rPr>
        <w:t xml:space="preserve">    ...</w:t>
      </w:r>
    </w:p>
    <w:p w14:paraId="64A890F2" w14:textId="77777777" w:rsidR="00FA5EB5" w:rsidRDefault="00FA5EB5" w:rsidP="00FA5EB5">
      <w:pPr>
        <w:pStyle w:val="PlainText"/>
        <w:rPr>
          <w:rFonts w:ascii="Times New Roman" w:hAnsi="Times New Roman"/>
          <w:sz w:val="24"/>
          <w:szCs w:val="24"/>
        </w:rPr>
      </w:pPr>
    </w:p>
    <w:p w14:paraId="31CD8F52" w14:textId="0B503C59" w:rsidR="00FA5EB5" w:rsidRDefault="00FA5EB5" w:rsidP="00FA5EB5">
      <w:pPr>
        <w:pStyle w:val="PlainText"/>
        <w:rPr>
          <w:rFonts w:ascii="Times New Roman" w:hAnsi="Times New Roman"/>
          <w:sz w:val="24"/>
          <w:szCs w:val="24"/>
        </w:rPr>
      </w:pPr>
      <w:r>
        <w:rPr>
          <w:rFonts w:ascii="Times New Roman" w:hAnsi="Times New Roman"/>
          <w:sz w:val="24"/>
          <w:szCs w:val="24"/>
        </w:rPr>
        <w:tab/>
        <w:t xml:space="preserve">Surrender of provision by ₹75.00 lakh was </w:t>
      </w:r>
      <w:r w:rsidR="00DE467A">
        <w:rPr>
          <w:rFonts w:ascii="Times New Roman" w:hAnsi="Times New Roman"/>
          <w:sz w:val="24"/>
          <w:szCs w:val="24"/>
        </w:rPr>
        <w:t xml:space="preserve">made </w:t>
      </w:r>
      <w:r>
        <w:rPr>
          <w:rFonts w:ascii="Times New Roman" w:hAnsi="Times New Roman"/>
          <w:sz w:val="24"/>
          <w:szCs w:val="24"/>
        </w:rPr>
        <w:t>without assigning any reason.</w:t>
      </w:r>
    </w:p>
    <w:p w14:paraId="36001CD9" w14:textId="77777777" w:rsidR="00FA5EB5" w:rsidRDefault="00FA5EB5" w:rsidP="00FA5EB5">
      <w:pPr>
        <w:pStyle w:val="PlainText"/>
        <w:rPr>
          <w:rFonts w:ascii="Times New Roman" w:hAnsi="Times New Roman"/>
          <w:sz w:val="24"/>
          <w:szCs w:val="24"/>
        </w:rPr>
      </w:pPr>
    </w:p>
    <w:p w14:paraId="3D5F856D" w14:textId="77777777" w:rsidR="00FA5EB5" w:rsidRPr="00975E9C" w:rsidRDefault="00FA5EB5" w:rsidP="00FA5EB5">
      <w:pPr>
        <w:pStyle w:val="PlainText"/>
        <w:rPr>
          <w:rFonts w:ascii="Times New Roman" w:hAnsi="Times New Roman"/>
          <w:sz w:val="24"/>
          <w:szCs w:val="24"/>
        </w:rPr>
      </w:pPr>
      <w:r w:rsidRPr="0083057E">
        <w:rPr>
          <w:rFonts w:ascii="Times New Roman" w:hAnsi="Times New Roman"/>
          <w:sz w:val="24"/>
          <w:szCs w:val="24"/>
        </w:rPr>
        <w:t>(</w:t>
      </w:r>
      <w:r>
        <w:rPr>
          <w:rFonts w:ascii="Times New Roman" w:hAnsi="Times New Roman"/>
          <w:sz w:val="24"/>
          <w:szCs w:val="24"/>
        </w:rPr>
        <w:t>ii</w:t>
      </w:r>
      <w:r w:rsidRPr="0083057E">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800 </w:t>
      </w:r>
      <w:r>
        <w:rPr>
          <w:rFonts w:ascii="Times New Roman" w:hAnsi="Times New Roman"/>
          <w:sz w:val="24"/>
          <w:szCs w:val="24"/>
        </w:rPr>
        <w:t xml:space="preserve"> </w:t>
      </w:r>
      <w:r w:rsidRPr="00975E9C">
        <w:rPr>
          <w:rFonts w:ascii="Times New Roman" w:hAnsi="Times New Roman"/>
          <w:sz w:val="24"/>
          <w:szCs w:val="24"/>
        </w:rPr>
        <w:t xml:space="preserve">  Other Advances</w:t>
      </w:r>
    </w:p>
    <w:p w14:paraId="148E8336"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 xml:space="preserve">                 (02)   Advances for Children Education</w:t>
      </w:r>
    </w:p>
    <w:p w14:paraId="3A4C7593" w14:textId="77777777" w:rsidR="00FA5EB5" w:rsidRPr="0083057E" w:rsidRDefault="00FA5EB5" w:rsidP="00FA5EB5">
      <w:pPr>
        <w:pStyle w:val="PlainText"/>
        <w:rPr>
          <w:rFonts w:ascii="Times New Roman" w:hAnsi="Times New Roman"/>
          <w:sz w:val="24"/>
          <w:szCs w:val="24"/>
        </w:rPr>
      </w:pPr>
      <w:r w:rsidRPr="0083057E">
        <w:rPr>
          <w:rFonts w:ascii="Times New Roman" w:hAnsi="Times New Roman"/>
          <w:sz w:val="24"/>
          <w:szCs w:val="24"/>
        </w:rPr>
        <w:t xml:space="preserve">                 General</w:t>
      </w:r>
    </w:p>
    <w:p w14:paraId="224762C5" w14:textId="77777777" w:rsidR="00FA5EB5" w:rsidRPr="0083057E" w:rsidRDefault="00FA5EB5" w:rsidP="00FA5EB5">
      <w:pPr>
        <w:pStyle w:val="PlainText"/>
        <w:rPr>
          <w:rFonts w:ascii="Times New Roman" w:hAnsi="Times New Roman"/>
          <w:sz w:val="24"/>
          <w:szCs w:val="24"/>
        </w:rPr>
      </w:pPr>
      <w:r w:rsidRPr="0083057E">
        <w:rPr>
          <w:rFonts w:ascii="Times New Roman" w:hAnsi="Times New Roman"/>
          <w:sz w:val="24"/>
          <w:szCs w:val="24"/>
        </w:rPr>
        <w:t xml:space="preserve">                 O.     </w:t>
      </w:r>
      <w:r>
        <w:rPr>
          <w:rFonts w:ascii="Times New Roman" w:hAnsi="Times New Roman"/>
          <w:sz w:val="24"/>
          <w:szCs w:val="24"/>
        </w:rPr>
        <w:t xml:space="preserve">     </w:t>
      </w:r>
      <w:r w:rsidRPr="0083057E">
        <w:rPr>
          <w:rFonts w:ascii="Times New Roman" w:hAnsi="Times New Roman"/>
          <w:sz w:val="24"/>
          <w:szCs w:val="24"/>
        </w:rPr>
        <w:t xml:space="preserve">  3</w:t>
      </w:r>
      <w:r>
        <w:rPr>
          <w:rFonts w:ascii="Times New Roman" w:hAnsi="Times New Roman"/>
          <w:sz w:val="24"/>
          <w:szCs w:val="24"/>
        </w:rPr>
        <w:t>,</w:t>
      </w:r>
      <w:r w:rsidRPr="0083057E">
        <w:rPr>
          <w:rFonts w:ascii="Times New Roman" w:hAnsi="Times New Roman"/>
          <w:sz w:val="24"/>
          <w:szCs w:val="24"/>
        </w:rPr>
        <w:t>000.00</w:t>
      </w:r>
    </w:p>
    <w:p w14:paraId="27A4D54B" w14:textId="77777777" w:rsidR="00FA5EB5" w:rsidRPr="0083057E" w:rsidRDefault="00FA5EB5" w:rsidP="00FA5EB5">
      <w:pPr>
        <w:pStyle w:val="PlainText"/>
        <w:rPr>
          <w:rFonts w:ascii="Times New Roman" w:hAnsi="Times New Roman"/>
          <w:sz w:val="24"/>
          <w:szCs w:val="24"/>
        </w:rPr>
      </w:pPr>
      <w:r w:rsidRPr="0083057E">
        <w:rPr>
          <w:rFonts w:ascii="Times New Roman" w:hAnsi="Times New Roman"/>
          <w:sz w:val="24"/>
          <w:szCs w:val="24"/>
        </w:rPr>
        <w:t xml:space="preserve">                 R.    </w:t>
      </w:r>
      <w:r>
        <w:rPr>
          <w:rFonts w:ascii="Times New Roman" w:hAnsi="Times New Roman"/>
          <w:sz w:val="24"/>
          <w:szCs w:val="24"/>
        </w:rPr>
        <w:t xml:space="preserve">       (-)</w:t>
      </w:r>
      <w:r w:rsidRPr="0083057E">
        <w:rPr>
          <w:rFonts w:ascii="Times New Roman" w:hAnsi="Times New Roman"/>
          <w:sz w:val="24"/>
          <w:szCs w:val="24"/>
        </w:rPr>
        <w:t xml:space="preserve">772.50      </w:t>
      </w:r>
      <w:r>
        <w:rPr>
          <w:rFonts w:ascii="Times New Roman" w:hAnsi="Times New Roman"/>
          <w:sz w:val="24"/>
          <w:szCs w:val="24"/>
        </w:rPr>
        <w:t xml:space="preserve">                                </w:t>
      </w:r>
      <w:r w:rsidRPr="0083057E">
        <w:rPr>
          <w:rFonts w:ascii="Times New Roman" w:hAnsi="Times New Roman"/>
          <w:sz w:val="24"/>
          <w:szCs w:val="24"/>
        </w:rPr>
        <w:t xml:space="preserve">        2</w:t>
      </w:r>
      <w:r>
        <w:rPr>
          <w:rFonts w:ascii="Times New Roman" w:hAnsi="Times New Roman"/>
          <w:sz w:val="24"/>
          <w:szCs w:val="24"/>
        </w:rPr>
        <w:t>,</w:t>
      </w:r>
      <w:r w:rsidRPr="0083057E">
        <w:rPr>
          <w:rFonts w:ascii="Times New Roman" w:hAnsi="Times New Roman"/>
          <w:sz w:val="24"/>
          <w:szCs w:val="24"/>
        </w:rPr>
        <w:t xml:space="preserve">227.50 </w:t>
      </w:r>
      <w:r>
        <w:rPr>
          <w:rFonts w:ascii="Times New Roman" w:hAnsi="Times New Roman"/>
          <w:sz w:val="24"/>
          <w:szCs w:val="24"/>
        </w:rPr>
        <w:t xml:space="preserve">          </w:t>
      </w:r>
      <w:r w:rsidRPr="0083057E">
        <w:rPr>
          <w:rFonts w:ascii="Times New Roman" w:hAnsi="Times New Roman"/>
          <w:sz w:val="24"/>
          <w:szCs w:val="24"/>
        </w:rPr>
        <w:t xml:space="preserve">   2</w:t>
      </w:r>
      <w:r>
        <w:rPr>
          <w:rFonts w:ascii="Times New Roman" w:hAnsi="Times New Roman"/>
          <w:sz w:val="24"/>
          <w:szCs w:val="24"/>
        </w:rPr>
        <w:t>,</w:t>
      </w:r>
      <w:r w:rsidRPr="0083057E">
        <w:rPr>
          <w:rFonts w:ascii="Times New Roman" w:hAnsi="Times New Roman"/>
          <w:sz w:val="24"/>
          <w:szCs w:val="24"/>
        </w:rPr>
        <w:t xml:space="preserve">176.04  </w:t>
      </w:r>
      <w:r>
        <w:rPr>
          <w:rFonts w:ascii="Times New Roman" w:hAnsi="Times New Roman"/>
          <w:sz w:val="24"/>
          <w:szCs w:val="24"/>
        </w:rPr>
        <w:t xml:space="preserve"> </w:t>
      </w:r>
      <w:r w:rsidRPr="0083057E">
        <w:rPr>
          <w:rFonts w:ascii="Times New Roman" w:hAnsi="Times New Roman"/>
          <w:sz w:val="24"/>
          <w:szCs w:val="24"/>
        </w:rPr>
        <w:t xml:space="preserve"> </w:t>
      </w:r>
      <w:r>
        <w:rPr>
          <w:rFonts w:ascii="Times New Roman" w:hAnsi="Times New Roman"/>
          <w:sz w:val="24"/>
          <w:szCs w:val="24"/>
        </w:rPr>
        <w:t xml:space="preserve">  (-)</w:t>
      </w:r>
      <w:r w:rsidRPr="0083057E">
        <w:rPr>
          <w:rFonts w:ascii="Times New Roman" w:hAnsi="Times New Roman"/>
          <w:sz w:val="24"/>
          <w:szCs w:val="24"/>
        </w:rPr>
        <w:t>51.46</w:t>
      </w:r>
    </w:p>
    <w:p w14:paraId="79975AC9" w14:textId="77777777" w:rsidR="00FA5EB5" w:rsidRDefault="00FA5EB5" w:rsidP="00FA5EB5">
      <w:pPr>
        <w:pStyle w:val="PlainText"/>
        <w:rPr>
          <w:rFonts w:ascii="Times New Roman" w:hAnsi="Times New Roman"/>
          <w:sz w:val="24"/>
          <w:szCs w:val="24"/>
        </w:rPr>
      </w:pPr>
    </w:p>
    <w:p w14:paraId="3E82C83B" w14:textId="5D5D9F96"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Surrender of provision by ₹772.50 lakh was </w:t>
      </w:r>
      <w:r w:rsidR="00DE467A">
        <w:rPr>
          <w:rFonts w:ascii="Times New Roman" w:hAnsi="Times New Roman"/>
          <w:sz w:val="24"/>
          <w:szCs w:val="24"/>
        </w:rPr>
        <w:t xml:space="preserve">made </w:t>
      </w:r>
      <w:r>
        <w:rPr>
          <w:rFonts w:ascii="Times New Roman" w:hAnsi="Times New Roman"/>
          <w:sz w:val="24"/>
          <w:szCs w:val="24"/>
        </w:rPr>
        <w:t>due to less receipt of application during the year.</w:t>
      </w:r>
    </w:p>
    <w:p w14:paraId="3A4858F9" w14:textId="77777777" w:rsidR="00FA5EB5" w:rsidRDefault="00FA5EB5" w:rsidP="00FA5EB5">
      <w:pPr>
        <w:pStyle w:val="PlainText"/>
        <w:rPr>
          <w:rFonts w:ascii="Times New Roman" w:hAnsi="Times New Roman"/>
          <w:sz w:val="24"/>
          <w:szCs w:val="24"/>
        </w:rPr>
      </w:pPr>
    </w:p>
    <w:p w14:paraId="048A249F" w14:textId="77777777" w:rsidR="00FA5EB5" w:rsidRDefault="00FA5EB5" w:rsidP="00FA5EB5">
      <w:pPr>
        <w:pStyle w:val="PlainText"/>
        <w:rPr>
          <w:rFonts w:ascii="Times New Roman" w:hAnsi="Times New Roman"/>
          <w:sz w:val="24"/>
          <w:szCs w:val="24"/>
        </w:rPr>
      </w:pPr>
    </w:p>
    <w:p w14:paraId="42ABAB46" w14:textId="77777777" w:rsidR="00FA5EB5" w:rsidRDefault="00FA5EB5" w:rsidP="00FA5EB5">
      <w:pPr>
        <w:pStyle w:val="PlainText"/>
        <w:rPr>
          <w:rFonts w:ascii="Times New Roman" w:hAnsi="Times New Roman"/>
          <w:sz w:val="24"/>
          <w:szCs w:val="24"/>
        </w:rPr>
      </w:pPr>
    </w:p>
    <w:p w14:paraId="4ED66928" w14:textId="77777777" w:rsidR="00FA5EB5" w:rsidRDefault="00FA5EB5" w:rsidP="00FA5EB5">
      <w:pPr>
        <w:pStyle w:val="PlainText"/>
        <w:rPr>
          <w:rFonts w:ascii="Times New Roman" w:hAnsi="Times New Roman"/>
          <w:sz w:val="24"/>
          <w:szCs w:val="24"/>
        </w:rPr>
      </w:pPr>
    </w:p>
    <w:p w14:paraId="128CFD60" w14:textId="77777777" w:rsidR="00FA5EB5" w:rsidRDefault="00FA5EB5" w:rsidP="00FA5EB5">
      <w:pPr>
        <w:pStyle w:val="PlainText"/>
        <w:rPr>
          <w:rFonts w:ascii="Times New Roman" w:hAnsi="Times New Roman"/>
          <w:sz w:val="24"/>
          <w:szCs w:val="24"/>
        </w:rPr>
      </w:pPr>
    </w:p>
    <w:p w14:paraId="45E0F72F" w14:textId="77777777" w:rsidR="00FA5EB5" w:rsidRDefault="00FA5EB5" w:rsidP="00FA5EB5">
      <w:pPr>
        <w:pStyle w:val="PlainText"/>
        <w:rPr>
          <w:rFonts w:ascii="Times New Roman" w:hAnsi="Times New Roman"/>
          <w:sz w:val="24"/>
          <w:szCs w:val="24"/>
        </w:rPr>
      </w:pPr>
    </w:p>
    <w:p w14:paraId="62779F76" w14:textId="77777777" w:rsidR="00FA5EB5" w:rsidRDefault="00FA5EB5" w:rsidP="00FA5EB5">
      <w:pPr>
        <w:pStyle w:val="PlainText"/>
        <w:rPr>
          <w:rFonts w:ascii="Times New Roman" w:hAnsi="Times New Roman"/>
          <w:sz w:val="24"/>
          <w:szCs w:val="24"/>
        </w:rPr>
      </w:pPr>
    </w:p>
    <w:p w14:paraId="222D6675" w14:textId="77777777" w:rsidR="00FA5EB5" w:rsidRPr="00BD6598"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64</w:t>
      </w:r>
    </w:p>
    <w:p w14:paraId="42C06242" w14:textId="77777777" w:rsidR="00FA5EB5" w:rsidRPr="00BD6598" w:rsidRDefault="00FA5EB5" w:rsidP="00FA5EB5">
      <w:pPr>
        <w:pStyle w:val="PlainText"/>
        <w:jc w:val="center"/>
        <w:rPr>
          <w:rFonts w:ascii="Times New Roman" w:hAnsi="Times New Roman"/>
          <w:b/>
          <w:bCs/>
          <w:sz w:val="24"/>
          <w:szCs w:val="24"/>
        </w:rPr>
      </w:pPr>
      <w:r w:rsidRPr="00BD6598">
        <w:rPr>
          <w:rFonts w:ascii="Times New Roman" w:hAnsi="Times New Roman"/>
          <w:b/>
          <w:bCs/>
          <w:sz w:val="24"/>
          <w:szCs w:val="24"/>
        </w:rPr>
        <w:t xml:space="preserve">ADMINISTRATION OF ARTS AND CULTURE </w:t>
      </w:r>
    </w:p>
    <w:p w14:paraId="698649F4" w14:textId="77777777" w:rsidR="00FA5EB5" w:rsidRPr="00BD6598" w:rsidRDefault="00FA5EB5" w:rsidP="00FA5EB5">
      <w:pPr>
        <w:pStyle w:val="PlainText"/>
        <w:jc w:val="center"/>
        <w:rPr>
          <w:rFonts w:ascii="Times New Roman" w:hAnsi="Times New Roman"/>
          <w:b/>
          <w:bCs/>
          <w:sz w:val="24"/>
          <w:szCs w:val="24"/>
        </w:rPr>
      </w:pPr>
      <w:r w:rsidRPr="00BD6598">
        <w:rPr>
          <w:rFonts w:ascii="Times New Roman" w:hAnsi="Times New Roman"/>
          <w:b/>
          <w:bCs/>
          <w:sz w:val="24"/>
          <w:szCs w:val="24"/>
        </w:rPr>
        <w:t>(All-Voted)</w:t>
      </w:r>
    </w:p>
    <w:p w14:paraId="5FCFF685" w14:textId="77777777" w:rsidR="00FA5EB5" w:rsidRPr="00BD6598" w:rsidRDefault="00FA5EB5" w:rsidP="00FA5EB5">
      <w:pPr>
        <w:pStyle w:val="PlainText"/>
        <w:rPr>
          <w:rFonts w:ascii="Times New Roman" w:hAnsi="Times New Roman"/>
          <w:sz w:val="24"/>
          <w:szCs w:val="24"/>
        </w:rPr>
      </w:pPr>
    </w:p>
    <w:p w14:paraId="48314733"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                                                                                             Total          Actual              Excess(+)</w:t>
      </w:r>
    </w:p>
    <w:p w14:paraId="2585452C"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                                                                                             grant          expenditure    </w:t>
      </w:r>
      <w:r>
        <w:rPr>
          <w:rFonts w:ascii="Times New Roman" w:hAnsi="Times New Roman"/>
          <w:b/>
          <w:bCs/>
          <w:sz w:val="24"/>
          <w:szCs w:val="24"/>
        </w:rPr>
        <w:t>Savings</w:t>
      </w:r>
      <w:r w:rsidRPr="00BD6598">
        <w:rPr>
          <w:rFonts w:ascii="Times New Roman" w:hAnsi="Times New Roman"/>
          <w:b/>
          <w:bCs/>
          <w:sz w:val="24"/>
          <w:szCs w:val="24"/>
        </w:rPr>
        <w:t>(-)</w:t>
      </w:r>
    </w:p>
    <w:p w14:paraId="04BB7411"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                                                                                                                                (₹ in thousand)</w:t>
      </w:r>
    </w:p>
    <w:p w14:paraId="266063CE"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Revenue:</w:t>
      </w:r>
    </w:p>
    <w:p w14:paraId="5AE18F14" w14:textId="77777777" w:rsidR="00FA5EB5" w:rsidRPr="00BD6598" w:rsidRDefault="00FA5EB5" w:rsidP="00FA5EB5">
      <w:pPr>
        <w:pStyle w:val="PlainText"/>
        <w:rPr>
          <w:rFonts w:ascii="Times New Roman" w:hAnsi="Times New Roman"/>
          <w:b/>
          <w:bCs/>
          <w:sz w:val="24"/>
          <w:szCs w:val="24"/>
        </w:rPr>
      </w:pPr>
    </w:p>
    <w:p w14:paraId="1A3AE9C7"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Major Heads:</w:t>
      </w:r>
    </w:p>
    <w:p w14:paraId="61274644" w14:textId="77777777" w:rsidR="00FA5EB5" w:rsidRPr="00BD6598" w:rsidRDefault="00FA5EB5" w:rsidP="00FA5EB5">
      <w:pPr>
        <w:pStyle w:val="PlainText"/>
        <w:rPr>
          <w:rFonts w:ascii="Times New Roman" w:hAnsi="Times New Roman"/>
          <w:b/>
          <w:bCs/>
          <w:sz w:val="24"/>
          <w:szCs w:val="24"/>
        </w:rPr>
      </w:pPr>
    </w:p>
    <w:p w14:paraId="3ABF89C7"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2205   Art and Culture</w:t>
      </w:r>
    </w:p>
    <w:p w14:paraId="6115606C" w14:textId="77777777" w:rsidR="00FA5EB5" w:rsidRPr="00BD6598" w:rsidRDefault="00FA5EB5" w:rsidP="00FA5EB5">
      <w:pPr>
        <w:pStyle w:val="PlainText"/>
        <w:rPr>
          <w:rFonts w:ascii="Times New Roman" w:hAnsi="Times New Roman"/>
          <w:b/>
          <w:bCs/>
          <w:sz w:val="24"/>
          <w:szCs w:val="24"/>
        </w:rPr>
      </w:pPr>
    </w:p>
    <w:p w14:paraId="0C20F3DE"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2552   North Eastern Areas</w:t>
      </w:r>
    </w:p>
    <w:p w14:paraId="67383CF3" w14:textId="77777777" w:rsidR="00FA5EB5" w:rsidRPr="00BD6598" w:rsidRDefault="00FA5EB5" w:rsidP="00FA5EB5">
      <w:pPr>
        <w:pStyle w:val="PlainText"/>
        <w:rPr>
          <w:rFonts w:ascii="Times New Roman" w:hAnsi="Times New Roman"/>
          <w:b/>
          <w:bCs/>
          <w:sz w:val="24"/>
          <w:szCs w:val="24"/>
        </w:rPr>
      </w:pPr>
    </w:p>
    <w:p w14:paraId="7387240B"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3425   Other Scientific Research</w:t>
      </w:r>
    </w:p>
    <w:p w14:paraId="227EBE2C" w14:textId="77777777" w:rsidR="00FA5EB5" w:rsidRPr="00BD6598" w:rsidRDefault="00FA5EB5" w:rsidP="00FA5EB5">
      <w:pPr>
        <w:pStyle w:val="PlainText"/>
        <w:rPr>
          <w:rFonts w:ascii="Times New Roman" w:hAnsi="Times New Roman"/>
          <w:b/>
          <w:bCs/>
          <w:sz w:val="24"/>
          <w:szCs w:val="24"/>
        </w:rPr>
      </w:pPr>
    </w:p>
    <w:p w14:paraId="73526158"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3454   Census Survey and Statistics</w:t>
      </w:r>
    </w:p>
    <w:p w14:paraId="3A6D521F" w14:textId="77777777" w:rsidR="00FA5EB5" w:rsidRPr="00BD6598" w:rsidRDefault="00FA5EB5" w:rsidP="00FA5EB5">
      <w:pPr>
        <w:pStyle w:val="PlainText"/>
        <w:rPr>
          <w:rFonts w:ascii="Times New Roman" w:hAnsi="Times New Roman"/>
          <w:sz w:val="24"/>
          <w:szCs w:val="24"/>
        </w:rPr>
      </w:pPr>
    </w:p>
    <w:p w14:paraId="0EF4517F"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Original                  49,25,00</w:t>
      </w:r>
    </w:p>
    <w:p w14:paraId="4DE72DA2" w14:textId="77777777" w:rsidR="00FA5EB5" w:rsidRPr="00BD6598" w:rsidRDefault="00FA5EB5" w:rsidP="00FA5EB5">
      <w:pPr>
        <w:pStyle w:val="PlainText"/>
        <w:rPr>
          <w:rFonts w:ascii="Times New Roman" w:hAnsi="Times New Roman"/>
          <w:sz w:val="24"/>
          <w:szCs w:val="24"/>
        </w:rPr>
      </w:pPr>
    </w:p>
    <w:p w14:paraId="38CE780B"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Supplementary                …                                               49,25,00             28,66,38   (-)20,58,62</w:t>
      </w:r>
    </w:p>
    <w:p w14:paraId="63E00FD1" w14:textId="77777777" w:rsidR="00FA5EB5" w:rsidRPr="00BD6598" w:rsidRDefault="00FA5EB5" w:rsidP="00FA5EB5">
      <w:pPr>
        <w:pStyle w:val="PlainText"/>
        <w:rPr>
          <w:rFonts w:ascii="Times New Roman" w:hAnsi="Times New Roman"/>
          <w:sz w:val="24"/>
          <w:szCs w:val="24"/>
        </w:rPr>
      </w:pPr>
    </w:p>
    <w:p w14:paraId="25CBAC41"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Amount surrendered</w:t>
      </w:r>
    </w:p>
    <w:p w14:paraId="119BFF99"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during the year (March 2024)                                                                                            20,56,46</w:t>
      </w:r>
    </w:p>
    <w:p w14:paraId="28A95D16" w14:textId="77777777" w:rsidR="00FA5EB5" w:rsidRPr="00BD6598" w:rsidRDefault="00FA5EB5" w:rsidP="00FA5EB5">
      <w:pPr>
        <w:pStyle w:val="PlainText"/>
        <w:rPr>
          <w:rFonts w:ascii="Times New Roman" w:hAnsi="Times New Roman"/>
          <w:sz w:val="24"/>
          <w:szCs w:val="24"/>
        </w:rPr>
      </w:pPr>
    </w:p>
    <w:p w14:paraId="0464D9EE"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Notes and Comments:</w:t>
      </w:r>
    </w:p>
    <w:p w14:paraId="2C093722" w14:textId="77777777" w:rsidR="00FA5EB5" w:rsidRPr="00BD6598" w:rsidRDefault="00FA5EB5" w:rsidP="00FA5EB5">
      <w:pPr>
        <w:pStyle w:val="PlainText"/>
        <w:rPr>
          <w:rFonts w:ascii="Times New Roman" w:hAnsi="Times New Roman"/>
          <w:sz w:val="24"/>
          <w:szCs w:val="24"/>
        </w:rPr>
      </w:pPr>
    </w:p>
    <w:p w14:paraId="7894EB9D" w14:textId="77777777" w:rsidR="00FA5EB5" w:rsidRPr="00BD6598" w:rsidRDefault="00FA5EB5" w:rsidP="00FA5EB5">
      <w:pPr>
        <w:pStyle w:val="PlainText"/>
        <w:jc w:val="both"/>
        <w:rPr>
          <w:rFonts w:ascii="Times New Roman" w:hAnsi="Times New Roman"/>
          <w:sz w:val="24"/>
          <w:szCs w:val="24"/>
        </w:rPr>
      </w:pPr>
      <w:r w:rsidRPr="00BD6598">
        <w:rPr>
          <w:rFonts w:ascii="Times New Roman" w:hAnsi="Times New Roman"/>
          <w:sz w:val="24"/>
          <w:szCs w:val="24"/>
        </w:rPr>
        <w:t>1.</w:t>
      </w:r>
      <w:r w:rsidRPr="00BD6598">
        <w:rPr>
          <w:rFonts w:ascii="Times New Roman" w:hAnsi="Times New Roman"/>
          <w:sz w:val="24"/>
          <w:szCs w:val="24"/>
        </w:rPr>
        <w:tab/>
        <w:t>Distribution of the grant and actual expenditure between "General" and "Sixth Schedule (Part II) Areas" is given below:</w:t>
      </w:r>
    </w:p>
    <w:p w14:paraId="041FE531" w14:textId="77777777" w:rsidR="00FA5EB5" w:rsidRPr="00BD6598" w:rsidRDefault="00FA5EB5" w:rsidP="00FA5EB5">
      <w:pPr>
        <w:pStyle w:val="PlainText"/>
        <w:rPr>
          <w:rFonts w:ascii="Times New Roman" w:hAnsi="Times New Roman"/>
          <w:b/>
          <w:bCs/>
          <w:sz w:val="24"/>
          <w:szCs w:val="24"/>
        </w:rPr>
      </w:pPr>
    </w:p>
    <w:p w14:paraId="56A845B7"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                                                                                             Total          Actual              Excess(+)</w:t>
      </w:r>
    </w:p>
    <w:p w14:paraId="1087712C"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                                                                                             grant          expenditure    </w:t>
      </w:r>
      <w:r>
        <w:rPr>
          <w:rFonts w:ascii="Times New Roman" w:hAnsi="Times New Roman"/>
          <w:b/>
          <w:bCs/>
          <w:sz w:val="24"/>
          <w:szCs w:val="24"/>
        </w:rPr>
        <w:t>Savings</w:t>
      </w:r>
      <w:r w:rsidRPr="00BD6598">
        <w:rPr>
          <w:rFonts w:ascii="Times New Roman" w:hAnsi="Times New Roman"/>
          <w:b/>
          <w:bCs/>
          <w:sz w:val="24"/>
          <w:szCs w:val="24"/>
        </w:rPr>
        <w:t>(-)</w:t>
      </w:r>
    </w:p>
    <w:p w14:paraId="370D69D8"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                                                                                                                                        (₹ in lakh)</w:t>
      </w:r>
    </w:p>
    <w:p w14:paraId="18A25A8A"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Revenue:</w:t>
      </w:r>
    </w:p>
    <w:p w14:paraId="27781628" w14:textId="77777777" w:rsidR="00FA5EB5" w:rsidRPr="00BD6598" w:rsidRDefault="00FA5EB5" w:rsidP="00FA5EB5">
      <w:pPr>
        <w:pStyle w:val="PlainText"/>
        <w:rPr>
          <w:rFonts w:ascii="Times New Roman" w:hAnsi="Times New Roman"/>
          <w:b/>
          <w:bCs/>
          <w:sz w:val="24"/>
          <w:szCs w:val="24"/>
        </w:rPr>
      </w:pPr>
    </w:p>
    <w:p w14:paraId="44F6D4F2" w14:textId="47DCAD25"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 xml:space="preserve">               General                                                           </w:t>
      </w:r>
      <w:r w:rsidRPr="00BD6598">
        <w:rPr>
          <w:rFonts w:ascii="Times New Roman" w:hAnsi="Times New Roman"/>
          <w:sz w:val="24"/>
          <w:szCs w:val="24"/>
          <w:lang w:val="en-US"/>
        </w:rPr>
        <w:t xml:space="preserve">   </w:t>
      </w:r>
      <w:r w:rsidRPr="00BD6598">
        <w:rPr>
          <w:rFonts w:ascii="Times New Roman" w:hAnsi="Times New Roman"/>
          <w:sz w:val="24"/>
          <w:szCs w:val="24"/>
        </w:rPr>
        <w:t xml:space="preserve">   4,</w:t>
      </w:r>
      <w:r w:rsidR="007E1C24">
        <w:rPr>
          <w:rFonts w:ascii="Times New Roman" w:hAnsi="Times New Roman"/>
          <w:sz w:val="24"/>
          <w:szCs w:val="24"/>
        </w:rPr>
        <w:t>505.01</w:t>
      </w:r>
      <w:r w:rsidRPr="00BD6598">
        <w:rPr>
          <w:rFonts w:ascii="Times New Roman" w:hAnsi="Times New Roman"/>
          <w:sz w:val="24"/>
          <w:szCs w:val="24"/>
        </w:rPr>
        <w:t xml:space="preserve">         </w:t>
      </w:r>
      <w:r w:rsidRPr="00BD6598">
        <w:rPr>
          <w:rFonts w:ascii="Times New Roman" w:hAnsi="Times New Roman"/>
          <w:sz w:val="24"/>
          <w:szCs w:val="24"/>
          <w:lang w:val="en-US"/>
        </w:rPr>
        <w:t>2,428.17</w:t>
      </w:r>
      <w:r w:rsidRPr="00BD6598">
        <w:rPr>
          <w:rFonts w:ascii="Times New Roman" w:hAnsi="Times New Roman"/>
          <w:sz w:val="24"/>
          <w:szCs w:val="24"/>
        </w:rPr>
        <w:t xml:space="preserve">   </w:t>
      </w:r>
      <w:r w:rsidRPr="00BD6598">
        <w:rPr>
          <w:rFonts w:ascii="Times New Roman" w:hAnsi="Times New Roman"/>
          <w:sz w:val="24"/>
          <w:szCs w:val="24"/>
          <w:lang w:val="en-US"/>
        </w:rPr>
        <w:t xml:space="preserve">  </w:t>
      </w:r>
      <w:r w:rsidRPr="00BD6598">
        <w:rPr>
          <w:rFonts w:ascii="Times New Roman" w:hAnsi="Times New Roman"/>
          <w:sz w:val="24"/>
          <w:szCs w:val="24"/>
        </w:rPr>
        <w:t xml:space="preserve"> (-)</w:t>
      </w:r>
      <w:r w:rsidRPr="00BD6598">
        <w:rPr>
          <w:rFonts w:ascii="Times New Roman" w:hAnsi="Times New Roman"/>
          <w:sz w:val="24"/>
          <w:szCs w:val="24"/>
          <w:lang w:val="en-US"/>
        </w:rPr>
        <w:t>2,0</w:t>
      </w:r>
      <w:r w:rsidR="007E1C24">
        <w:rPr>
          <w:rFonts w:ascii="Times New Roman" w:hAnsi="Times New Roman"/>
          <w:sz w:val="24"/>
          <w:szCs w:val="24"/>
          <w:lang w:val="en-US"/>
        </w:rPr>
        <w:t>76.84</w:t>
      </w:r>
    </w:p>
    <w:p w14:paraId="4C542EA4"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 xml:space="preserve">               Sixth Schedule</w:t>
      </w:r>
    </w:p>
    <w:p w14:paraId="548E248A" w14:textId="32FCAFC9"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 xml:space="preserve">               (Part II) Areas                                                        </w:t>
      </w:r>
      <w:r w:rsidRPr="00BD6598">
        <w:rPr>
          <w:rFonts w:ascii="Times New Roman" w:hAnsi="Times New Roman"/>
          <w:sz w:val="24"/>
          <w:szCs w:val="24"/>
          <w:lang w:val="en-US"/>
        </w:rPr>
        <w:t xml:space="preserve"> 4</w:t>
      </w:r>
      <w:r w:rsidR="007E1C24">
        <w:rPr>
          <w:rFonts w:ascii="Times New Roman" w:hAnsi="Times New Roman"/>
          <w:sz w:val="24"/>
          <w:szCs w:val="24"/>
          <w:lang w:val="en-US"/>
        </w:rPr>
        <w:t>19</w:t>
      </w:r>
      <w:r>
        <w:rPr>
          <w:rFonts w:ascii="Times New Roman" w:hAnsi="Times New Roman"/>
          <w:sz w:val="24"/>
          <w:szCs w:val="24"/>
          <w:lang w:val="en-US"/>
        </w:rPr>
        <w:t>.</w:t>
      </w:r>
      <w:r w:rsidR="007E1C24">
        <w:rPr>
          <w:rFonts w:ascii="Times New Roman" w:hAnsi="Times New Roman"/>
          <w:sz w:val="24"/>
          <w:szCs w:val="24"/>
          <w:lang w:val="en-US"/>
        </w:rPr>
        <w:t>99</w:t>
      </w:r>
      <w:r w:rsidRPr="00BD6598">
        <w:rPr>
          <w:rFonts w:ascii="Times New Roman" w:hAnsi="Times New Roman"/>
          <w:sz w:val="24"/>
          <w:szCs w:val="24"/>
        </w:rPr>
        <w:t xml:space="preserve">           </w:t>
      </w:r>
      <w:r w:rsidRPr="00BD6598">
        <w:rPr>
          <w:rFonts w:ascii="Times New Roman" w:hAnsi="Times New Roman"/>
          <w:sz w:val="24"/>
          <w:szCs w:val="24"/>
          <w:lang w:val="en-US"/>
        </w:rPr>
        <w:t xml:space="preserve"> 438.21</w:t>
      </w:r>
      <w:r w:rsidRPr="00BD6598">
        <w:rPr>
          <w:rFonts w:ascii="Times New Roman" w:hAnsi="Times New Roman"/>
          <w:sz w:val="24"/>
          <w:szCs w:val="24"/>
        </w:rPr>
        <w:t xml:space="preserve">     </w:t>
      </w:r>
      <w:r w:rsidRPr="00BD6598">
        <w:rPr>
          <w:rFonts w:ascii="Times New Roman" w:hAnsi="Times New Roman"/>
          <w:sz w:val="24"/>
          <w:szCs w:val="24"/>
          <w:lang w:val="en-US"/>
        </w:rPr>
        <w:t xml:space="preserve">  </w:t>
      </w:r>
      <w:r w:rsidRPr="00BD6598">
        <w:rPr>
          <w:rFonts w:ascii="Times New Roman" w:hAnsi="Times New Roman"/>
          <w:sz w:val="24"/>
          <w:szCs w:val="24"/>
        </w:rPr>
        <w:t xml:space="preserve">   (</w:t>
      </w:r>
      <w:r w:rsidR="007E1C24">
        <w:rPr>
          <w:rFonts w:ascii="Times New Roman" w:hAnsi="Times New Roman"/>
          <w:sz w:val="24"/>
          <w:szCs w:val="24"/>
        </w:rPr>
        <w:t>+</w:t>
      </w:r>
      <w:r w:rsidRPr="00BD6598">
        <w:rPr>
          <w:rFonts w:ascii="Times New Roman" w:hAnsi="Times New Roman"/>
          <w:sz w:val="24"/>
          <w:szCs w:val="24"/>
        </w:rPr>
        <w:t>)</w:t>
      </w:r>
      <w:r w:rsidR="007E1C24">
        <w:rPr>
          <w:rFonts w:ascii="Times New Roman" w:hAnsi="Times New Roman"/>
          <w:sz w:val="24"/>
          <w:szCs w:val="24"/>
        </w:rPr>
        <w:t>18.22</w:t>
      </w:r>
    </w:p>
    <w:p w14:paraId="6C1CAF9A" w14:textId="77777777" w:rsidR="00FA5EB5" w:rsidRPr="00BD6598" w:rsidRDefault="00FA5EB5" w:rsidP="00FA5EB5">
      <w:pPr>
        <w:pStyle w:val="PlainText"/>
        <w:rPr>
          <w:rFonts w:ascii="Times New Roman" w:hAnsi="Times New Roman"/>
          <w:sz w:val="24"/>
          <w:szCs w:val="24"/>
        </w:rPr>
      </w:pPr>
    </w:p>
    <w:p w14:paraId="23898F3F"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               Total Voted                                                 </w:t>
      </w:r>
      <w:r w:rsidRPr="00BD6598">
        <w:rPr>
          <w:rFonts w:ascii="Times New Roman" w:hAnsi="Times New Roman"/>
          <w:b/>
          <w:bCs/>
          <w:sz w:val="24"/>
          <w:szCs w:val="24"/>
          <w:lang w:val="en-US"/>
        </w:rPr>
        <w:t xml:space="preserve"> </w:t>
      </w:r>
      <w:r w:rsidRPr="00BD6598">
        <w:rPr>
          <w:rFonts w:ascii="Times New Roman" w:hAnsi="Times New Roman"/>
          <w:b/>
          <w:bCs/>
          <w:sz w:val="24"/>
          <w:szCs w:val="24"/>
        </w:rPr>
        <w:t xml:space="preserve">      4,925.00         2</w:t>
      </w:r>
      <w:r w:rsidRPr="00BD6598">
        <w:rPr>
          <w:rFonts w:ascii="Times New Roman" w:hAnsi="Times New Roman"/>
          <w:b/>
          <w:bCs/>
          <w:sz w:val="24"/>
          <w:szCs w:val="24"/>
          <w:lang w:val="en-US"/>
        </w:rPr>
        <w:t>,866.38</w:t>
      </w:r>
      <w:r w:rsidRPr="00BD6598">
        <w:rPr>
          <w:rFonts w:ascii="Times New Roman" w:hAnsi="Times New Roman"/>
          <w:b/>
          <w:bCs/>
          <w:sz w:val="24"/>
          <w:szCs w:val="24"/>
        </w:rPr>
        <w:t xml:space="preserve">   </w:t>
      </w:r>
      <w:r w:rsidRPr="00BD6598">
        <w:rPr>
          <w:rFonts w:ascii="Times New Roman" w:hAnsi="Times New Roman"/>
          <w:b/>
          <w:bCs/>
          <w:sz w:val="24"/>
          <w:szCs w:val="24"/>
          <w:lang w:val="en-US"/>
        </w:rPr>
        <w:t xml:space="preserve">  </w:t>
      </w:r>
      <w:r w:rsidRPr="00BD6598">
        <w:rPr>
          <w:rFonts w:ascii="Times New Roman" w:hAnsi="Times New Roman"/>
          <w:b/>
          <w:bCs/>
          <w:sz w:val="24"/>
          <w:szCs w:val="24"/>
        </w:rPr>
        <w:t xml:space="preserve">  (-)</w:t>
      </w:r>
      <w:r w:rsidRPr="00BD6598">
        <w:rPr>
          <w:rFonts w:ascii="Times New Roman" w:hAnsi="Times New Roman"/>
          <w:b/>
          <w:bCs/>
          <w:sz w:val="24"/>
          <w:szCs w:val="24"/>
          <w:lang w:val="en-US"/>
        </w:rPr>
        <w:t>2,058.62</w:t>
      </w:r>
    </w:p>
    <w:p w14:paraId="6F4937BB" w14:textId="77777777" w:rsidR="00FA5EB5" w:rsidRDefault="00FA5EB5" w:rsidP="00FA5EB5">
      <w:pPr>
        <w:rPr>
          <w:rFonts w:ascii="Times New Roman" w:hAnsi="Times New Roman"/>
          <w:sz w:val="24"/>
          <w:szCs w:val="24"/>
        </w:rPr>
      </w:pPr>
    </w:p>
    <w:p w14:paraId="66EBE496" w14:textId="77777777" w:rsidR="00FA5EB5" w:rsidRPr="00BD6598" w:rsidRDefault="00FA5EB5" w:rsidP="00FA5EB5">
      <w:pPr>
        <w:jc w:val="both"/>
        <w:rPr>
          <w:rFonts w:ascii="Times New Roman" w:hAnsi="Times New Roman"/>
          <w:sz w:val="24"/>
          <w:szCs w:val="24"/>
        </w:rPr>
      </w:pPr>
      <w:r w:rsidRPr="00BD6598">
        <w:rPr>
          <w:rFonts w:ascii="Times New Roman" w:hAnsi="Times New Roman"/>
          <w:sz w:val="24"/>
          <w:szCs w:val="24"/>
        </w:rPr>
        <w:t>2.</w:t>
      </w:r>
      <w:r>
        <w:rPr>
          <w:rFonts w:ascii="Times New Roman" w:hAnsi="Times New Roman"/>
          <w:sz w:val="24"/>
          <w:szCs w:val="24"/>
        </w:rPr>
        <w:tab/>
      </w:r>
      <w:r w:rsidRPr="00BD6598">
        <w:rPr>
          <w:rFonts w:ascii="Times New Roman" w:hAnsi="Times New Roman"/>
          <w:sz w:val="24"/>
          <w:szCs w:val="24"/>
        </w:rPr>
        <w:t xml:space="preserve"> Against the available </w:t>
      </w:r>
      <w:r>
        <w:rPr>
          <w:rFonts w:ascii="Times New Roman" w:hAnsi="Times New Roman"/>
          <w:sz w:val="24"/>
          <w:szCs w:val="24"/>
        </w:rPr>
        <w:t>savings</w:t>
      </w:r>
      <w:r w:rsidRPr="00BD6598">
        <w:rPr>
          <w:rFonts w:ascii="Times New Roman" w:hAnsi="Times New Roman"/>
          <w:sz w:val="24"/>
          <w:szCs w:val="24"/>
        </w:rPr>
        <w:t xml:space="preserve"> of </w:t>
      </w:r>
      <w:r w:rsidRPr="00DB20AC">
        <w:rPr>
          <w:rFonts w:ascii="Times New Roman" w:hAnsi="Times New Roman"/>
          <w:sz w:val="24"/>
          <w:szCs w:val="24"/>
        </w:rPr>
        <w:t>₹</w:t>
      </w:r>
      <w:r w:rsidRPr="00BD6598">
        <w:rPr>
          <w:rFonts w:ascii="Times New Roman" w:hAnsi="Times New Roman"/>
          <w:sz w:val="24"/>
          <w:szCs w:val="24"/>
        </w:rPr>
        <w:t>2</w:t>
      </w:r>
      <w:r w:rsidRPr="00BD6598">
        <w:rPr>
          <w:rFonts w:ascii="Times New Roman" w:hAnsi="Times New Roman"/>
          <w:sz w:val="24"/>
          <w:szCs w:val="24"/>
          <w:lang w:val="en-US"/>
        </w:rPr>
        <w:t>,058.62</w:t>
      </w:r>
      <w:r w:rsidRPr="00BD6598">
        <w:rPr>
          <w:rFonts w:ascii="Times New Roman" w:hAnsi="Times New Roman"/>
          <w:sz w:val="24"/>
          <w:szCs w:val="24"/>
        </w:rPr>
        <w:t xml:space="preserve"> lakh, only ₹2</w:t>
      </w:r>
      <w:r w:rsidRPr="00BD6598">
        <w:rPr>
          <w:rFonts w:ascii="Times New Roman" w:hAnsi="Times New Roman"/>
          <w:sz w:val="24"/>
          <w:szCs w:val="24"/>
          <w:lang w:val="en-US"/>
        </w:rPr>
        <w:t>,</w:t>
      </w:r>
      <w:r w:rsidRPr="00BD6598">
        <w:rPr>
          <w:rFonts w:ascii="Times New Roman" w:hAnsi="Times New Roman"/>
          <w:sz w:val="24"/>
          <w:szCs w:val="24"/>
        </w:rPr>
        <w:t>056.46 lakh was surrendered during the year.</w:t>
      </w:r>
    </w:p>
    <w:p w14:paraId="02AD3ED0" w14:textId="77777777" w:rsidR="00FA5EB5" w:rsidRDefault="00FA5EB5" w:rsidP="00FA5EB5">
      <w:pPr>
        <w:pStyle w:val="PlainText"/>
        <w:rPr>
          <w:rFonts w:ascii="Times New Roman" w:hAnsi="Times New Roman"/>
          <w:sz w:val="24"/>
          <w:szCs w:val="24"/>
        </w:rPr>
      </w:pPr>
    </w:p>
    <w:p w14:paraId="4B4F6FC1" w14:textId="77777777" w:rsidR="00FA5EB5" w:rsidRDefault="00FA5EB5" w:rsidP="00FA5EB5">
      <w:pPr>
        <w:pStyle w:val="PlainText"/>
        <w:rPr>
          <w:rFonts w:ascii="Times New Roman" w:hAnsi="Times New Roman"/>
          <w:sz w:val="24"/>
          <w:szCs w:val="24"/>
        </w:rPr>
      </w:pPr>
    </w:p>
    <w:p w14:paraId="417F0FD0" w14:textId="77777777" w:rsidR="00FA5EB5" w:rsidRDefault="00FA5EB5" w:rsidP="00FA5EB5">
      <w:pPr>
        <w:pStyle w:val="PlainText"/>
        <w:rPr>
          <w:rFonts w:ascii="Times New Roman" w:hAnsi="Times New Roman"/>
          <w:sz w:val="24"/>
          <w:szCs w:val="24"/>
        </w:rPr>
      </w:pPr>
    </w:p>
    <w:p w14:paraId="428E8118" w14:textId="77777777" w:rsidR="00FA5EB5" w:rsidRDefault="00FA5EB5" w:rsidP="00FA5EB5">
      <w:pPr>
        <w:pStyle w:val="PlainText"/>
        <w:rPr>
          <w:rFonts w:ascii="Times New Roman" w:hAnsi="Times New Roman"/>
          <w:sz w:val="24"/>
          <w:szCs w:val="24"/>
        </w:rPr>
      </w:pPr>
    </w:p>
    <w:p w14:paraId="6FFB4A16" w14:textId="77777777" w:rsidR="00FA5EB5" w:rsidRPr="00BD6598" w:rsidRDefault="00FA5EB5" w:rsidP="00FA5EB5">
      <w:pPr>
        <w:pStyle w:val="PlainText"/>
        <w:rPr>
          <w:rFonts w:ascii="Times New Roman" w:hAnsi="Times New Roman"/>
          <w:sz w:val="24"/>
          <w:szCs w:val="24"/>
        </w:rPr>
      </w:pPr>
    </w:p>
    <w:p w14:paraId="16561C11" w14:textId="77777777" w:rsidR="00FA5EB5" w:rsidRPr="00BD6598"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64</w:t>
      </w:r>
      <w:r w:rsidRPr="00BD6598">
        <w:rPr>
          <w:rFonts w:ascii="Times New Roman" w:hAnsi="Times New Roman"/>
          <w:b/>
          <w:bCs/>
          <w:sz w:val="24"/>
          <w:szCs w:val="24"/>
        </w:rPr>
        <w:t>-</w:t>
      </w:r>
      <w:r w:rsidRPr="00BD6598">
        <w:rPr>
          <w:rFonts w:ascii="Times New Roman" w:hAnsi="Times New Roman"/>
          <w:sz w:val="24"/>
          <w:szCs w:val="24"/>
        </w:rPr>
        <w:t>Contd.</w:t>
      </w:r>
    </w:p>
    <w:p w14:paraId="007F6536" w14:textId="77777777" w:rsidR="00FA5EB5" w:rsidRPr="00BD6598" w:rsidRDefault="00FA5EB5" w:rsidP="00FA5EB5">
      <w:pPr>
        <w:pStyle w:val="PlainText"/>
        <w:rPr>
          <w:rFonts w:ascii="Times New Roman" w:hAnsi="Times New Roman"/>
          <w:sz w:val="24"/>
          <w:szCs w:val="24"/>
        </w:rPr>
      </w:pPr>
    </w:p>
    <w:p w14:paraId="325A8277"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3.</w:t>
      </w:r>
      <w:r>
        <w:rPr>
          <w:rFonts w:ascii="Times New Roman" w:hAnsi="Times New Roman"/>
          <w:sz w:val="24"/>
          <w:szCs w:val="24"/>
        </w:rPr>
        <w:tab/>
        <w:t>Savings</w:t>
      </w:r>
      <w:r w:rsidRPr="00BD6598">
        <w:rPr>
          <w:rFonts w:ascii="Times New Roman" w:hAnsi="Times New Roman"/>
          <w:sz w:val="24"/>
          <w:szCs w:val="24"/>
        </w:rPr>
        <w:t xml:space="preserve"> occurred mainly under:</w:t>
      </w:r>
    </w:p>
    <w:p w14:paraId="554BCB66" w14:textId="77777777" w:rsidR="00FA5EB5" w:rsidRPr="00BD6598" w:rsidRDefault="00FA5EB5" w:rsidP="00FA5EB5">
      <w:pPr>
        <w:pStyle w:val="PlainText"/>
        <w:rPr>
          <w:rFonts w:ascii="Times New Roman" w:hAnsi="Times New Roman"/>
          <w:sz w:val="24"/>
          <w:szCs w:val="24"/>
        </w:rPr>
      </w:pPr>
    </w:p>
    <w:p w14:paraId="57C6E7ED"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Serial              Head                                                           Total         Actual                Excess(+)</w:t>
      </w:r>
    </w:p>
    <w:p w14:paraId="04BC456B"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number                                                                               grant        expenditure      </w:t>
      </w:r>
      <w:r>
        <w:rPr>
          <w:rFonts w:ascii="Times New Roman" w:hAnsi="Times New Roman"/>
          <w:b/>
          <w:bCs/>
          <w:sz w:val="24"/>
          <w:szCs w:val="24"/>
        </w:rPr>
        <w:t>Savings</w:t>
      </w:r>
      <w:r w:rsidRPr="00BD6598">
        <w:rPr>
          <w:rFonts w:ascii="Times New Roman" w:hAnsi="Times New Roman"/>
          <w:b/>
          <w:bCs/>
          <w:sz w:val="24"/>
          <w:szCs w:val="24"/>
        </w:rPr>
        <w:t>(-)</w:t>
      </w:r>
    </w:p>
    <w:p w14:paraId="45BFD6F0"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                                                                                                                                        (₹ in lakh)</w:t>
      </w:r>
    </w:p>
    <w:p w14:paraId="6BA59073"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 xml:space="preserve">(i)             </w:t>
      </w:r>
      <w:r w:rsidRPr="00BD6598">
        <w:rPr>
          <w:rFonts w:ascii="Times New Roman" w:hAnsi="Times New Roman"/>
          <w:b/>
          <w:bCs/>
          <w:sz w:val="24"/>
          <w:szCs w:val="24"/>
        </w:rPr>
        <w:t>2205  Art and Culture</w:t>
      </w:r>
    </w:p>
    <w:p w14:paraId="49A36EC2"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 xml:space="preserve">                 101   </w:t>
      </w:r>
      <w:r w:rsidRPr="00BD6598">
        <w:rPr>
          <w:rFonts w:ascii="Times New Roman" w:hAnsi="Times New Roman"/>
          <w:sz w:val="24"/>
          <w:szCs w:val="24"/>
          <w:lang w:val="en-US"/>
        </w:rPr>
        <w:t xml:space="preserve"> </w:t>
      </w:r>
      <w:r w:rsidRPr="00BD6598">
        <w:rPr>
          <w:rFonts w:ascii="Times New Roman" w:hAnsi="Times New Roman"/>
          <w:sz w:val="24"/>
          <w:szCs w:val="24"/>
        </w:rPr>
        <w:t>Fine Arts Education</w:t>
      </w:r>
    </w:p>
    <w:p w14:paraId="1DDCE05F"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 xml:space="preserve">                 (01)   Assistance to Voluntary</w:t>
      </w:r>
    </w:p>
    <w:p w14:paraId="3D985276"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 xml:space="preserve">                          Cultural Organisation</w:t>
      </w:r>
    </w:p>
    <w:p w14:paraId="17A04A51"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 xml:space="preserve">                 General</w:t>
      </w:r>
    </w:p>
    <w:p w14:paraId="7B4FC9E8"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 xml:space="preserve">                 O.                90.00</w:t>
      </w:r>
    </w:p>
    <w:p w14:paraId="3F01CA3C"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 xml:space="preserve">                 R.            (-)45.00                                                    45.00                   45.00                ...</w:t>
      </w:r>
    </w:p>
    <w:p w14:paraId="42B82A80" w14:textId="77777777" w:rsidR="00FA5EB5" w:rsidRPr="00BD6598" w:rsidRDefault="00FA5EB5" w:rsidP="00FA5EB5">
      <w:pPr>
        <w:pStyle w:val="PlainText"/>
        <w:rPr>
          <w:rFonts w:ascii="Times New Roman" w:hAnsi="Times New Roman"/>
          <w:sz w:val="24"/>
          <w:szCs w:val="24"/>
        </w:rPr>
      </w:pPr>
    </w:p>
    <w:p w14:paraId="2E434E03" w14:textId="604C99D9" w:rsidR="00FA5EB5" w:rsidRPr="00BD6598" w:rsidRDefault="00FA5EB5" w:rsidP="00FA5EB5">
      <w:pPr>
        <w:pStyle w:val="PlainText"/>
        <w:jc w:val="both"/>
        <w:rPr>
          <w:rFonts w:ascii="Times New Roman" w:hAnsi="Times New Roman"/>
          <w:sz w:val="24"/>
          <w:szCs w:val="24"/>
        </w:rPr>
      </w:pPr>
      <w:r w:rsidRPr="00BD6598">
        <w:rPr>
          <w:rFonts w:ascii="Times New Roman" w:hAnsi="Times New Roman"/>
          <w:sz w:val="24"/>
          <w:szCs w:val="24"/>
        </w:rPr>
        <w:tab/>
        <w:t xml:space="preserve">Surrender of provision by ₹45.00 lakh was </w:t>
      </w:r>
      <w:r w:rsidR="00D9200E">
        <w:rPr>
          <w:rFonts w:ascii="Times New Roman" w:hAnsi="Times New Roman"/>
          <w:sz w:val="24"/>
          <w:szCs w:val="24"/>
        </w:rPr>
        <w:t xml:space="preserve">made </w:t>
      </w:r>
      <w:r w:rsidRPr="00BD6598">
        <w:rPr>
          <w:rFonts w:ascii="Times New Roman" w:hAnsi="Times New Roman"/>
          <w:sz w:val="24"/>
          <w:szCs w:val="24"/>
        </w:rPr>
        <w:t>due to less receipt of fund from Finance Budget Department.</w:t>
      </w:r>
    </w:p>
    <w:p w14:paraId="671496F0" w14:textId="77777777" w:rsidR="00FA5EB5" w:rsidRPr="00BD6598" w:rsidRDefault="00FA5EB5" w:rsidP="00FA5EB5">
      <w:pPr>
        <w:pStyle w:val="PlainText"/>
        <w:rPr>
          <w:rFonts w:ascii="Times New Roman" w:hAnsi="Times New Roman"/>
          <w:sz w:val="24"/>
          <w:szCs w:val="24"/>
        </w:rPr>
      </w:pPr>
    </w:p>
    <w:p w14:paraId="1BEF6AD4"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(ii)            (04)   Promotion of Performance Art</w:t>
      </w:r>
    </w:p>
    <w:p w14:paraId="4AE2013C"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 xml:space="preserve">                 General</w:t>
      </w:r>
    </w:p>
    <w:p w14:paraId="5B5639CE"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 xml:space="preserve">                 O.            100.00</w:t>
      </w:r>
    </w:p>
    <w:p w14:paraId="15F479F7" w14:textId="77777777" w:rsidR="00FA5EB5" w:rsidRPr="00BD6598" w:rsidRDefault="00FA5EB5" w:rsidP="00FA5EB5">
      <w:pPr>
        <w:pStyle w:val="PlainText"/>
        <w:rPr>
          <w:rFonts w:ascii="Times New Roman" w:hAnsi="Times New Roman"/>
          <w:sz w:val="24"/>
          <w:szCs w:val="24"/>
        </w:rPr>
      </w:pPr>
      <w:r w:rsidRPr="00BD6598">
        <w:rPr>
          <w:rFonts w:ascii="Times New Roman" w:hAnsi="Times New Roman"/>
          <w:sz w:val="24"/>
          <w:szCs w:val="24"/>
        </w:rPr>
        <w:t xml:space="preserve">                 R.          (-)25.99                                                       74.01                  74.01                ...</w:t>
      </w:r>
    </w:p>
    <w:p w14:paraId="5EF7C24F" w14:textId="77777777" w:rsidR="00FA5EB5" w:rsidRPr="00BD6598" w:rsidRDefault="00FA5EB5" w:rsidP="00FA5EB5">
      <w:pPr>
        <w:pStyle w:val="PlainText"/>
        <w:rPr>
          <w:rFonts w:ascii="Times New Roman" w:hAnsi="Times New Roman"/>
          <w:sz w:val="24"/>
          <w:szCs w:val="24"/>
        </w:rPr>
      </w:pPr>
    </w:p>
    <w:p w14:paraId="61E638C6" w14:textId="77777777" w:rsidR="00FA5EB5" w:rsidRDefault="00FA5EB5" w:rsidP="00FA5EB5">
      <w:pPr>
        <w:pStyle w:val="PlainText"/>
        <w:jc w:val="both"/>
        <w:rPr>
          <w:rFonts w:ascii="Times New Roman" w:hAnsi="Times New Roman"/>
          <w:sz w:val="24"/>
          <w:szCs w:val="24"/>
        </w:rPr>
      </w:pPr>
      <w:r w:rsidRPr="00BD6598">
        <w:rPr>
          <w:rFonts w:ascii="Times New Roman" w:hAnsi="Times New Roman"/>
          <w:sz w:val="24"/>
          <w:szCs w:val="24"/>
        </w:rPr>
        <w:tab/>
        <w:t xml:space="preserve">Withdrawal of </w:t>
      </w:r>
      <w:r w:rsidRPr="00BD6598">
        <w:rPr>
          <w:rFonts w:ascii="Times New Roman" w:hAnsi="Times New Roman"/>
          <w:sz w:val="24"/>
          <w:szCs w:val="24"/>
          <w:lang w:val="en-US"/>
        </w:rPr>
        <w:t>p</w:t>
      </w:r>
      <w:r w:rsidRPr="00BD6598">
        <w:rPr>
          <w:rFonts w:ascii="Times New Roman" w:hAnsi="Times New Roman"/>
          <w:sz w:val="24"/>
          <w:szCs w:val="24"/>
        </w:rPr>
        <w:t xml:space="preserve">rovision of ₹25.99 lakh was the </w:t>
      </w:r>
      <w:r w:rsidRPr="00BD6598">
        <w:rPr>
          <w:rFonts w:ascii="Times New Roman" w:hAnsi="Times New Roman"/>
          <w:sz w:val="24"/>
          <w:szCs w:val="24"/>
          <w:lang w:val="en-US"/>
        </w:rPr>
        <w:t xml:space="preserve">net </w:t>
      </w:r>
      <w:r w:rsidRPr="00BD6598">
        <w:rPr>
          <w:rFonts w:ascii="Times New Roman" w:hAnsi="Times New Roman"/>
          <w:sz w:val="24"/>
          <w:szCs w:val="24"/>
        </w:rPr>
        <w:t>result</w:t>
      </w:r>
      <w:r>
        <w:rPr>
          <w:rFonts w:ascii="Times New Roman" w:hAnsi="Times New Roman"/>
          <w:sz w:val="24"/>
          <w:szCs w:val="24"/>
        </w:rPr>
        <w:t xml:space="preserve"> of increase of ₹48.96 lakh through re-appropriation due to requirement of fund</w:t>
      </w:r>
      <w:r w:rsidRPr="0009754B">
        <w:rPr>
          <w:rFonts w:ascii="Times New Roman" w:hAnsi="Times New Roman"/>
          <w:sz w:val="24"/>
          <w:szCs w:val="24"/>
        </w:rPr>
        <w:t xml:space="preserve"> </w:t>
      </w:r>
      <w:r>
        <w:rPr>
          <w:rFonts w:ascii="Times New Roman" w:hAnsi="Times New Roman"/>
          <w:sz w:val="24"/>
          <w:szCs w:val="24"/>
        </w:rPr>
        <w:t>for meeting the expenditure under the scheme and decrease of ₹74.95 lakh by way of surrender due to less receipt of fund from Finance Budget Department.</w:t>
      </w:r>
    </w:p>
    <w:p w14:paraId="581CE93B" w14:textId="77777777" w:rsidR="00FA5EB5" w:rsidRPr="00287E84" w:rsidRDefault="00FA5EB5" w:rsidP="00FA5EB5">
      <w:pPr>
        <w:pStyle w:val="PlainText"/>
        <w:jc w:val="both"/>
        <w:rPr>
          <w:rFonts w:ascii="Times New Roman" w:hAnsi="Times New Roman"/>
          <w:sz w:val="24"/>
          <w:szCs w:val="24"/>
        </w:rPr>
      </w:pPr>
    </w:p>
    <w:p w14:paraId="682C6C73" w14:textId="77777777" w:rsidR="00FA5EB5" w:rsidRPr="00C43589"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ii</w:t>
      </w:r>
      <w:r w:rsidRPr="00975E9C">
        <w:rPr>
          <w:rFonts w:ascii="Times New Roman" w:hAnsi="Times New Roman"/>
          <w:sz w:val="24"/>
          <w:szCs w:val="24"/>
        </w:rPr>
        <w:t xml:space="preserve">i)           </w:t>
      </w:r>
      <w:r w:rsidRPr="00C43589">
        <w:rPr>
          <w:rFonts w:ascii="Times New Roman" w:hAnsi="Times New Roman"/>
          <w:sz w:val="24"/>
          <w:szCs w:val="24"/>
        </w:rPr>
        <w:t xml:space="preserve">(12) </w:t>
      </w:r>
      <w:r>
        <w:rPr>
          <w:rFonts w:ascii="Times New Roman" w:hAnsi="Times New Roman"/>
          <w:sz w:val="24"/>
          <w:szCs w:val="24"/>
          <w:lang w:val="en-US"/>
        </w:rPr>
        <w:t xml:space="preserve">  </w:t>
      </w:r>
      <w:r w:rsidRPr="00C43589">
        <w:rPr>
          <w:rFonts w:ascii="Times New Roman" w:hAnsi="Times New Roman"/>
          <w:sz w:val="24"/>
          <w:szCs w:val="24"/>
        </w:rPr>
        <w:t>Financial Assistance to</w:t>
      </w:r>
    </w:p>
    <w:p w14:paraId="0B4966D3" w14:textId="77777777" w:rsidR="00FA5EB5" w:rsidRPr="000536D9" w:rsidRDefault="00FA5EB5" w:rsidP="00FA5EB5">
      <w:pPr>
        <w:pStyle w:val="PlainText"/>
        <w:rPr>
          <w:rFonts w:ascii="Times New Roman" w:hAnsi="Times New Roman"/>
          <w:sz w:val="24"/>
          <w:szCs w:val="24"/>
          <w:lang w:val="en-US"/>
        </w:rPr>
      </w:pPr>
      <w:r w:rsidRPr="00C43589">
        <w:rPr>
          <w:rFonts w:ascii="Times New Roman" w:hAnsi="Times New Roman"/>
          <w:sz w:val="24"/>
          <w:szCs w:val="24"/>
        </w:rPr>
        <w:t xml:space="preserve">                       </w:t>
      </w:r>
      <w:r>
        <w:rPr>
          <w:rFonts w:ascii="Times New Roman" w:hAnsi="Times New Roman"/>
          <w:sz w:val="24"/>
          <w:szCs w:val="24"/>
          <w:lang w:val="en-US"/>
        </w:rPr>
        <w:t xml:space="preserve">    V</w:t>
      </w:r>
      <w:r w:rsidRPr="00C43589">
        <w:rPr>
          <w:rFonts w:ascii="Times New Roman" w:hAnsi="Times New Roman"/>
          <w:sz w:val="24"/>
          <w:szCs w:val="24"/>
        </w:rPr>
        <w:t xml:space="preserve">oluntary </w:t>
      </w:r>
      <w:r>
        <w:rPr>
          <w:rFonts w:ascii="Times New Roman" w:hAnsi="Times New Roman"/>
          <w:sz w:val="24"/>
          <w:szCs w:val="24"/>
          <w:lang w:val="en-US"/>
        </w:rPr>
        <w:t>C</w:t>
      </w:r>
      <w:r w:rsidRPr="00C43589">
        <w:rPr>
          <w:rFonts w:ascii="Times New Roman" w:hAnsi="Times New Roman"/>
          <w:sz w:val="24"/>
          <w:szCs w:val="24"/>
        </w:rPr>
        <w:t xml:space="preserve">ultural </w:t>
      </w:r>
      <w:r>
        <w:rPr>
          <w:rFonts w:ascii="Times New Roman" w:hAnsi="Times New Roman"/>
          <w:sz w:val="24"/>
          <w:szCs w:val="24"/>
          <w:lang w:val="en-US"/>
        </w:rPr>
        <w:t>O</w:t>
      </w:r>
      <w:r>
        <w:rPr>
          <w:rFonts w:ascii="Times New Roman" w:hAnsi="Times New Roman"/>
          <w:sz w:val="24"/>
          <w:szCs w:val="24"/>
        </w:rPr>
        <w:t>rganisation</w:t>
      </w:r>
    </w:p>
    <w:p w14:paraId="19FA6779"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366056FD"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25.00</w:t>
      </w:r>
    </w:p>
    <w:p w14:paraId="28F5ED12"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3.36                </w:t>
      </w:r>
      <w:r>
        <w:rPr>
          <w:rFonts w:ascii="Times New Roman" w:hAnsi="Times New Roman"/>
          <w:sz w:val="24"/>
          <w:szCs w:val="24"/>
        </w:rPr>
        <w:t xml:space="preserve">                                   </w:t>
      </w:r>
      <w:r w:rsidRPr="00287E84">
        <w:rPr>
          <w:rFonts w:ascii="Times New Roman" w:hAnsi="Times New Roman"/>
          <w:sz w:val="24"/>
          <w:szCs w:val="24"/>
        </w:rPr>
        <w:t xml:space="preserve"> 21.64  </w:t>
      </w:r>
      <w:r>
        <w:rPr>
          <w:rFonts w:ascii="Times New Roman" w:hAnsi="Times New Roman"/>
          <w:sz w:val="24"/>
          <w:szCs w:val="24"/>
        </w:rPr>
        <w:t xml:space="preserve">            </w:t>
      </w:r>
      <w:r w:rsidRPr="00287E84">
        <w:rPr>
          <w:rFonts w:ascii="Times New Roman" w:hAnsi="Times New Roman"/>
          <w:sz w:val="24"/>
          <w:szCs w:val="24"/>
        </w:rPr>
        <w:t xml:space="preserve">     21.64   </w:t>
      </w:r>
      <w:r>
        <w:rPr>
          <w:rFonts w:ascii="Times New Roman" w:hAnsi="Times New Roman"/>
          <w:sz w:val="24"/>
          <w:szCs w:val="24"/>
        </w:rPr>
        <w:t xml:space="preserve">             ...</w:t>
      </w:r>
    </w:p>
    <w:p w14:paraId="7D94981D" w14:textId="77777777" w:rsidR="00FA5EB5" w:rsidRPr="00287E84" w:rsidRDefault="00FA5EB5" w:rsidP="00FA5EB5">
      <w:pPr>
        <w:pStyle w:val="PlainText"/>
        <w:rPr>
          <w:rFonts w:ascii="Times New Roman" w:hAnsi="Times New Roman"/>
          <w:sz w:val="24"/>
          <w:szCs w:val="24"/>
        </w:rPr>
      </w:pPr>
    </w:p>
    <w:p w14:paraId="489C82CD" w14:textId="5C1A19D2" w:rsidR="00FA5EB5" w:rsidRPr="00287E84" w:rsidRDefault="00FA5EB5" w:rsidP="00FA5EB5">
      <w:pPr>
        <w:pStyle w:val="PlainText"/>
        <w:rPr>
          <w:rFonts w:ascii="Times New Roman" w:hAnsi="Times New Roman"/>
          <w:sz w:val="24"/>
          <w:szCs w:val="24"/>
        </w:rPr>
      </w:pPr>
      <w:r>
        <w:rPr>
          <w:rFonts w:ascii="Times New Roman" w:hAnsi="Times New Roman"/>
          <w:sz w:val="24"/>
          <w:szCs w:val="24"/>
        </w:rPr>
        <w:tab/>
        <w:t>Surrender of provision by ₹3.36 lakh was</w:t>
      </w:r>
      <w:r w:rsidR="00D9200E">
        <w:rPr>
          <w:rFonts w:ascii="Times New Roman" w:hAnsi="Times New Roman"/>
          <w:sz w:val="24"/>
          <w:szCs w:val="24"/>
        </w:rPr>
        <w:t xml:space="preserve"> made</w:t>
      </w:r>
      <w:r>
        <w:rPr>
          <w:rFonts w:ascii="Times New Roman" w:hAnsi="Times New Roman"/>
          <w:sz w:val="24"/>
          <w:szCs w:val="24"/>
        </w:rPr>
        <w:t xml:space="preserve"> due to non-receipt of sanction.</w:t>
      </w:r>
    </w:p>
    <w:p w14:paraId="3752CC76" w14:textId="77777777" w:rsidR="00FA5EB5" w:rsidRPr="00287E84" w:rsidRDefault="00FA5EB5" w:rsidP="00FA5EB5">
      <w:pPr>
        <w:pStyle w:val="PlainText"/>
        <w:rPr>
          <w:rFonts w:ascii="Times New Roman" w:hAnsi="Times New Roman"/>
          <w:sz w:val="24"/>
          <w:szCs w:val="24"/>
        </w:rPr>
      </w:pPr>
    </w:p>
    <w:p w14:paraId="7E7AAA79" w14:textId="77777777" w:rsidR="00FA5EB5" w:rsidRPr="00287E84"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v</w:t>
      </w:r>
      <w:r w:rsidRPr="00975E9C">
        <w:rPr>
          <w:rFonts w:ascii="Times New Roman" w:hAnsi="Times New Roman"/>
          <w:sz w:val="24"/>
          <w:szCs w:val="24"/>
        </w:rPr>
        <w:t xml:space="preserve">)           </w:t>
      </w:r>
      <w:r w:rsidRPr="00287E84">
        <w:rPr>
          <w:rFonts w:ascii="Times New Roman" w:hAnsi="Times New Roman"/>
          <w:sz w:val="24"/>
          <w:szCs w:val="24"/>
        </w:rPr>
        <w:t xml:space="preserve">(17) </w:t>
      </w:r>
      <w:r>
        <w:rPr>
          <w:rFonts w:ascii="Times New Roman" w:hAnsi="Times New Roman"/>
          <w:sz w:val="24"/>
          <w:szCs w:val="24"/>
        </w:rPr>
        <w:t xml:space="preserve">  </w:t>
      </w:r>
      <w:r w:rsidRPr="00287E84">
        <w:rPr>
          <w:rFonts w:ascii="Times New Roman" w:hAnsi="Times New Roman"/>
          <w:sz w:val="24"/>
          <w:szCs w:val="24"/>
        </w:rPr>
        <w:t xml:space="preserve">Grant </w:t>
      </w:r>
      <w:r>
        <w:rPr>
          <w:rFonts w:ascii="Times New Roman" w:hAnsi="Times New Roman"/>
          <w:sz w:val="24"/>
          <w:szCs w:val="24"/>
        </w:rPr>
        <w:t>u</w:t>
      </w:r>
      <w:r w:rsidRPr="00287E84">
        <w:rPr>
          <w:rFonts w:ascii="Times New Roman" w:hAnsi="Times New Roman"/>
          <w:sz w:val="24"/>
          <w:szCs w:val="24"/>
        </w:rPr>
        <w:t>nder Article 275(1)</w:t>
      </w:r>
      <w:r>
        <w:rPr>
          <w:rFonts w:ascii="Times New Roman" w:hAnsi="Times New Roman"/>
          <w:sz w:val="24"/>
          <w:szCs w:val="24"/>
        </w:rPr>
        <w:t xml:space="preserve"> for</w:t>
      </w:r>
    </w:p>
    <w:p w14:paraId="42EADB78"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Promotion of Cultural Programme</w:t>
      </w:r>
    </w:p>
    <w:p w14:paraId="46F259A5"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5A65DA9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100.00</w:t>
      </w:r>
    </w:p>
    <w:p w14:paraId="1080CAC6"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100.00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p>
    <w:p w14:paraId="37EFCC92" w14:textId="77777777" w:rsidR="00FA5EB5" w:rsidRDefault="00FA5EB5" w:rsidP="00FA5EB5">
      <w:pPr>
        <w:pStyle w:val="PlainText"/>
        <w:rPr>
          <w:rFonts w:ascii="Times New Roman" w:hAnsi="Times New Roman"/>
          <w:sz w:val="24"/>
          <w:szCs w:val="24"/>
        </w:rPr>
      </w:pPr>
    </w:p>
    <w:p w14:paraId="0587D130"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w:t>
      </w:r>
      <w:r>
        <w:rPr>
          <w:rFonts w:ascii="Times New Roman" w:hAnsi="Times New Roman"/>
          <w:sz w:val="24"/>
          <w:szCs w:val="24"/>
          <w:lang w:val="en-US"/>
        </w:rPr>
        <w:t>p</w:t>
      </w:r>
      <w:r>
        <w:rPr>
          <w:rFonts w:ascii="Times New Roman" w:hAnsi="Times New Roman"/>
          <w:sz w:val="24"/>
          <w:szCs w:val="24"/>
        </w:rPr>
        <w:t xml:space="preserve">rovision of ₹100.00 lakh was the </w:t>
      </w:r>
      <w:r>
        <w:rPr>
          <w:rFonts w:ascii="Times New Roman" w:hAnsi="Times New Roman"/>
          <w:sz w:val="24"/>
          <w:szCs w:val="24"/>
          <w:lang w:val="en-US"/>
        </w:rPr>
        <w:t xml:space="preserve">net </w:t>
      </w:r>
      <w:r>
        <w:rPr>
          <w:rFonts w:ascii="Times New Roman" w:hAnsi="Times New Roman"/>
          <w:sz w:val="24"/>
          <w:szCs w:val="24"/>
        </w:rPr>
        <w:t>result of decrease of ₹99.51 lakh through re-appropriation due to curtailment of expenditure and further decrease of ₹0.49 lakh by way of surrender due to non-receipt of sanction.</w:t>
      </w:r>
    </w:p>
    <w:p w14:paraId="4670D13D" w14:textId="77777777" w:rsidR="00FA5EB5" w:rsidRDefault="00FA5EB5" w:rsidP="00FA5EB5">
      <w:pPr>
        <w:pStyle w:val="PlainText"/>
        <w:rPr>
          <w:rFonts w:ascii="Times New Roman" w:hAnsi="Times New Roman"/>
          <w:sz w:val="24"/>
          <w:szCs w:val="24"/>
        </w:rPr>
      </w:pPr>
    </w:p>
    <w:p w14:paraId="7117F0D7" w14:textId="77777777" w:rsidR="00FA5EB5" w:rsidRDefault="00FA5EB5" w:rsidP="00FA5EB5">
      <w:pPr>
        <w:pStyle w:val="PlainText"/>
        <w:rPr>
          <w:rFonts w:ascii="Times New Roman" w:hAnsi="Times New Roman"/>
          <w:sz w:val="24"/>
          <w:szCs w:val="24"/>
        </w:rPr>
      </w:pPr>
    </w:p>
    <w:p w14:paraId="3E7F6696" w14:textId="77777777" w:rsidR="00FA5EB5" w:rsidRDefault="00FA5EB5" w:rsidP="00FA5EB5">
      <w:pPr>
        <w:pStyle w:val="PlainText"/>
        <w:rPr>
          <w:rFonts w:ascii="Times New Roman" w:hAnsi="Times New Roman"/>
          <w:sz w:val="24"/>
          <w:szCs w:val="24"/>
        </w:rPr>
      </w:pPr>
    </w:p>
    <w:p w14:paraId="388F5359" w14:textId="77777777" w:rsidR="00FA5EB5" w:rsidRDefault="00FA5EB5" w:rsidP="00FA5EB5">
      <w:pPr>
        <w:pStyle w:val="PlainText"/>
        <w:rPr>
          <w:rFonts w:ascii="Times New Roman" w:hAnsi="Times New Roman"/>
          <w:sz w:val="24"/>
          <w:szCs w:val="24"/>
        </w:rPr>
      </w:pPr>
    </w:p>
    <w:p w14:paraId="6D7D426A" w14:textId="77777777" w:rsidR="00FA5EB5" w:rsidRDefault="00FA5EB5" w:rsidP="00FA5EB5">
      <w:pPr>
        <w:pStyle w:val="PlainText"/>
        <w:rPr>
          <w:rFonts w:ascii="Times New Roman" w:hAnsi="Times New Roman"/>
          <w:sz w:val="24"/>
          <w:szCs w:val="24"/>
        </w:rPr>
      </w:pPr>
    </w:p>
    <w:p w14:paraId="7969C87A" w14:textId="77777777" w:rsidR="00FA5EB5" w:rsidRPr="00BD6598"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64</w:t>
      </w:r>
      <w:r w:rsidRPr="00BD6598">
        <w:rPr>
          <w:rFonts w:ascii="Times New Roman" w:hAnsi="Times New Roman"/>
          <w:b/>
          <w:bCs/>
          <w:sz w:val="24"/>
          <w:szCs w:val="24"/>
        </w:rPr>
        <w:t>-</w:t>
      </w:r>
      <w:r w:rsidRPr="00BD6598">
        <w:rPr>
          <w:rFonts w:ascii="Times New Roman" w:hAnsi="Times New Roman"/>
          <w:sz w:val="24"/>
          <w:szCs w:val="24"/>
        </w:rPr>
        <w:t>Contd.</w:t>
      </w:r>
    </w:p>
    <w:p w14:paraId="6A3CE6C8" w14:textId="77777777" w:rsidR="00FA5EB5" w:rsidRPr="00BD6598" w:rsidRDefault="00FA5EB5" w:rsidP="00FA5EB5">
      <w:pPr>
        <w:pStyle w:val="PlainText"/>
        <w:rPr>
          <w:rFonts w:ascii="Times New Roman" w:hAnsi="Times New Roman"/>
          <w:sz w:val="24"/>
          <w:szCs w:val="24"/>
        </w:rPr>
      </w:pPr>
    </w:p>
    <w:p w14:paraId="3D6E673D"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Serial              Head                                                           Total         Actual                Excess(+)</w:t>
      </w:r>
    </w:p>
    <w:p w14:paraId="4F7B6E2B"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number                                                                               grant        expenditure      </w:t>
      </w:r>
      <w:r>
        <w:rPr>
          <w:rFonts w:ascii="Times New Roman" w:hAnsi="Times New Roman"/>
          <w:b/>
          <w:bCs/>
          <w:sz w:val="24"/>
          <w:szCs w:val="24"/>
        </w:rPr>
        <w:t>Savings</w:t>
      </w:r>
      <w:r w:rsidRPr="00BD6598">
        <w:rPr>
          <w:rFonts w:ascii="Times New Roman" w:hAnsi="Times New Roman"/>
          <w:b/>
          <w:bCs/>
          <w:sz w:val="24"/>
          <w:szCs w:val="24"/>
        </w:rPr>
        <w:t>(-)</w:t>
      </w:r>
    </w:p>
    <w:p w14:paraId="4D3E4DBF"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                                                                                                                                        (₹ in lakh)</w:t>
      </w:r>
    </w:p>
    <w:p w14:paraId="6A398854"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w:t>
      </w:r>
      <w:r w:rsidRPr="00975E9C">
        <w:rPr>
          <w:rFonts w:ascii="Times New Roman" w:hAnsi="Times New Roman"/>
          <w:sz w:val="24"/>
          <w:szCs w:val="24"/>
        </w:rPr>
        <w:t xml:space="preserve">)             </w:t>
      </w:r>
      <w:r w:rsidRPr="00975E9C">
        <w:rPr>
          <w:rFonts w:ascii="Times New Roman" w:hAnsi="Times New Roman"/>
          <w:b/>
          <w:bCs/>
          <w:sz w:val="24"/>
          <w:szCs w:val="24"/>
        </w:rPr>
        <w:t>2205  Art and Culture</w:t>
      </w:r>
    </w:p>
    <w:p w14:paraId="3C2FE697" w14:textId="77777777" w:rsidR="00FA5EB5" w:rsidRPr="00C43589" w:rsidRDefault="00FA5EB5" w:rsidP="00FA5EB5">
      <w:pPr>
        <w:pStyle w:val="PlainText"/>
        <w:rPr>
          <w:rFonts w:ascii="Times New Roman" w:hAnsi="Times New Roman"/>
          <w:sz w:val="24"/>
          <w:szCs w:val="24"/>
        </w:rPr>
      </w:pPr>
      <w:r w:rsidRPr="00C43589">
        <w:rPr>
          <w:rFonts w:ascii="Times New Roman" w:hAnsi="Times New Roman"/>
          <w:sz w:val="24"/>
          <w:szCs w:val="24"/>
        </w:rPr>
        <w:t xml:space="preserve">                 101   </w:t>
      </w:r>
      <w:r>
        <w:rPr>
          <w:rFonts w:ascii="Times New Roman" w:hAnsi="Times New Roman"/>
          <w:sz w:val="24"/>
          <w:szCs w:val="24"/>
          <w:lang w:val="en-US"/>
        </w:rPr>
        <w:t xml:space="preserve"> </w:t>
      </w:r>
      <w:r w:rsidRPr="00C43589">
        <w:rPr>
          <w:rFonts w:ascii="Times New Roman" w:hAnsi="Times New Roman"/>
          <w:sz w:val="24"/>
          <w:szCs w:val="24"/>
        </w:rPr>
        <w:t>Fine Arts Education</w:t>
      </w:r>
    </w:p>
    <w:p w14:paraId="14AE1429"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(22) </w:t>
      </w:r>
      <w:r>
        <w:rPr>
          <w:rFonts w:ascii="Times New Roman" w:hAnsi="Times New Roman"/>
          <w:sz w:val="24"/>
          <w:szCs w:val="24"/>
        </w:rPr>
        <w:t xml:space="preserve">  </w:t>
      </w:r>
      <w:r w:rsidRPr="00287E84">
        <w:rPr>
          <w:rFonts w:ascii="Times New Roman" w:hAnsi="Times New Roman"/>
          <w:sz w:val="24"/>
          <w:szCs w:val="24"/>
        </w:rPr>
        <w:t>Workshop, Symposium,</w:t>
      </w:r>
    </w:p>
    <w:p w14:paraId="7548328C"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Seminars</w:t>
      </w:r>
      <w:r>
        <w:rPr>
          <w:rFonts w:ascii="Times New Roman" w:hAnsi="Times New Roman"/>
          <w:sz w:val="24"/>
          <w:szCs w:val="24"/>
        </w:rPr>
        <w:t>,</w:t>
      </w:r>
      <w:r w:rsidRPr="00287E84">
        <w:rPr>
          <w:rFonts w:ascii="Times New Roman" w:hAnsi="Times New Roman"/>
          <w:sz w:val="24"/>
          <w:szCs w:val="24"/>
        </w:rPr>
        <w:t xml:space="preserve"> </w:t>
      </w:r>
      <w:r w:rsidRPr="00136663">
        <w:rPr>
          <w:rFonts w:ascii="Times New Roman" w:hAnsi="Times New Roman"/>
          <w:i/>
          <w:iCs/>
          <w:sz w:val="24"/>
          <w:szCs w:val="24"/>
        </w:rPr>
        <w:t>etc</w:t>
      </w:r>
      <w:r>
        <w:rPr>
          <w:rFonts w:ascii="Times New Roman" w:hAnsi="Times New Roman"/>
          <w:i/>
          <w:iCs/>
          <w:sz w:val="24"/>
          <w:szCs w:val="24"/>
        </w:rPr>
        <w:t>.</w:t>
      </w:r>
    </w:p>
    <w:p w14:paraId="6DC813E7"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2FB06640"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12.00</w:t>
      </w:r>
    </w:p>
    <w:p w14:paraId="1D4F7D4B" w14:textId="2371F989"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12.00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00605BF5">
        <w:rPr>
          <w:rFonts w:ascii="Times New Roman" w:hAnsi="Times New Roman"/>
          <w:sz w:val="24"/>
          <w:szCs w:val="24"/>
        </w:rPr>
        <w:t xml:space="preserve">     </w:t>
      </w:r>
      <w:r>
        <w:rPr>
          <w:rFonts w:ascii="Times New Roman" w:hAnsi="Times New Roman"/>
          <w:sz w:val="24"/>
          <w:szCs w:val="24"/>
        </w:rPr>
        <w:t xml:space="preserve">       ...</w:t>
      </w:r>
    </w:p>
    <w:p w14:paraId="0D866A22" w14:textId="77777777" w:rsidR="00FA5EB5" w:rsidRDefault="00FA5EB5" w:rsidP="00FA5EB5">
      <w:pPr>
        <w:pStyle w:val="PlainText"/>
        <w:rPr>
          <w:rFonts w:ascii="Times New Roman" w:hAnsi="Times New Roman"/>
          <w:sz w:val="24"/>
          <w:szCs w:val="24"/>
        </w:rPr>
      </w:pPr>
    </w:p>
    <w:p w14:paraId="78A2638E" w14:textId="637FF409"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entire provision by ₹12.00 lakh was</w:t>
      </w:r>
      <w:r w:rsidR="00DA6E89">
        <w:rPr>
          <w:rFonts w:ascii="Times New Roman" w:hAnsi="Times New Roman"/>
          <w:sz w:val="24"/>
          <w:szCs w:val="24"/>
        </w:rPr>
        <w:t xml:space="preserve"> made</w:t>
      </w:r>
      <w:r>
        <w:rPr>
          <w:rFonts w:ascii="Times New Roman" w:hAnsi="Times New Roman"/>
          <w:sz w:val="24"/>
          <w:szCs w:val="24"/>
        </w:rPr>
        <w:t xml:space="preserve"> due to non-receipt of sanction.</w:t>
      </w:r>
    </w:p>
    <w:p w14:paraId="08D22A30" w14:textId="77777777" w:rsidR="00FA5EB5" w:rsidRPr="00287E84" w:rsidRDefault="00FA5EB5" w:rsidP="00FA5EB5">
      <w:pPr>
        <w:pStyle w:val="PlainText"/>
        <w:rPr>
          <w:rFonts w:ascii="Times New Roman" w:hAnsi="Times New Roman"/>
          <w:sz w:val="24"/>
          <w:szCs w:val="24"/>
        </w:rPr>
      </w:pPr>
    </w:p>
    <w:p w14:paraId="01A920A0" w14:textId="77777777" w:rsidR="00FA5EB5" w:rsidRPr="00287E84"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w:t>
      </w:r>
      <w:r w:rsidRPr="00975E9C">
        <w:rPr>
          <w:rFonts w:ascii="Times New Roman" w:hAnsi="Times New Roman"/>
          <w:sz w:val="24"/>
          <w:szCs w:val="24"/>
        </w:rPr>
        <w:t xml:space="preserve">)           </w:t>
      </w:r>
      <w:r>
        <w:rPr>
          <w:rFonts w:ascii="Times New Roman" w:hAnsi="Times New Roman"/>
          <w:sz w:val="24"/>
          <w:szCs w:val="24"/>
        </w:rPr>
        <w:t>(</w:t>
      </w:r>
      <w:r w:rsidRPr="00287E84">
        <w:rPr>
          <w:rFonts w:ascii="Times New Roman" w:hAnsi="Times New Roman"/>
          <w:sz w:val="24"/>
          <w:szCs w:val="24"/>
        </w:rPr>
        <w:t xml:space="preserve">23) </w:t>
      </w:r>
      <w:r>
        <w:rPr>
          <w:rFonts w:ascii="Times New Roman" w:hAnsi="Times New Roman"/>
          <w:sz w:val="24"/>
          <w:szCs w:val="24"/>
        </w:rPr>
        <w:t xml:space="preserve">  </w:t>
      </w:r>
      <w:r w:rsidRPr="00287E84">
        <w:rPr>
          <w:rFonts w:ascii="Times New Roman" w:hAnsi="Times New Roman"/>
          <w:sz w:val="24"/>
          <w:szCs w:val="24"/>
        </w:rPr>
        <w:t>Special Central Assistance</w:t>
      </w:r>
      <w:r>
        <w:rPr>
          <w:rFonts w:ascii="Times New Roman" w:hAnsi="Times New Roman"/>
          <w:sz w:val="24"/>
          <w:szCs w:val="24"/>
        </w:rPr>
        <w:t xml:space="preserve"> to</w:t>
      </w:r>
    </w:p>
    <w:p w14:paraId="50553B8B"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Tribal Sub Schemes-Renovation</w:t>
      </w:r>
      <w:r>
        <w:rPr>
          <w:rFonts w:ascii="Times New Roman" w:hAnsi="Times New Roman"/>
          <w:sz w:val="24"/>
          <w:szCs w:val="24"/>
        </w:rPr>
        <w:t xml:space="preserve"> and</w:t>
      </w:r>
    </w:p>
    <w:p w14:paraId="70DA1DC8"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U</w:t>
      </w:r>
      <w:r w:rsidRPr="00287E84">
        <w:rPr>
          <w:rFonts w:ascii="Times New Roman" w:hAnsi="Times New Roman"/>
          <w:sz w:val="24"/>
          <w:szCs w:val="24"/>
        </w:rPr>
        <w:t>pgradation of District Auditorium</w:t>
      </w:r>
    </w:p>
    <w:p w14:paraId="7AB58899"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21465B08"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800.00</w:t>
      </w:r>
    </w:p>
    <w:p w14:paraId="231F08B7"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765.44         </w:t>
      </w:r>
      <w:r>
        <w:rPr>
          <w:rFonts w:ascii="Times New Roman" w:hAnsi="Times New Roman"/>
          <w:sz w:val="24"/>
          <w:szCs w:val="24"/>
        </w:rPr>
        <w:t xml:space="preserve">                                     </w:t>
      </w:r>
      <w:r w:rsidRPr="00287E84">
        <w:rPr>
          <w:rFonts w:ascii="Times New Roman" w:hAnsi="Times New Roman"/>
          <w:sz w:val="24"/>
          <w:szCs w:val="24"/>
        </w:rPr>
        <w:t xml:space="preserve">        34.56   </w:t>
      </w:r>
      <w:r>
        <w:rPr>
          <w:rFonts w:ascii="Times New Roman" w:hAnsi="Times New Roman"/>
          <w:sz w:val="24"/>
          <w:szCs w:val="24"/>
        </w:rPr>
        <w:t xml:space="preserve">              </w:t>
      </w:r>
      <w:r w:rsidRPr="00287E84">
        <w:rPr>
          <w:rFonts w:ascii="Times New Roman" w:hAnsi="Times New Roman"/>
          <w:sz w:val="24"/>
          <w:szCs w:val="24"/>
        </w:rPr>
        <w:t xml:space="preserve">    34.56   </w:t>
      </w:r>
      <w:r>
        <w:rPr>
          <w:rFonts w:ascii="Times New Roman" w:hAnsi="Times New Roman"/>
          <w:sz w:val="24"/>
          <w:szCs w:val="24"/>
        </w:rPr>
        <w:t xml:space="preserve">           ...</w:t>
      </w:r>
    </w:p>
    <w:p w14:paraId="789E20E7"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6561489C"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₹765.44 lakh was the </w:t>
      </w:r>
      <w:r>
        <w:rPr>
          <w:rFonts w:ascii="Times New Roman" w:hAnsi="Times New Roman"/>
          <w:sz w:val="24"/>
          <w:szCs w:val="24"/>
          <w:lang w:val="en-US"/>
        </w:rPr>
        <w:t xml:space="preserve">net </w:t>
      </w:r>
      <w:r>
        <w:rPr>
          <w:rFonts w:ascii="Times New Roman" w:hAnsi="Times New Roman"/>
          <w:sz w:val="24"/>
          <w:szCs w:val="24"/>
        </w:rPr>
        <w:t>result of decrease of ₹341.27 lakh through re-appropriation</w:t>
      </w:r>
      <w:r w:rsidRPr="004F523C">
        <w:rPr>
          <w:rFonts w:ascii="Times New Roman" w:hAnsi="Times New Roman"/>
          <w:sz w:val="24"/>
          <w:szCs w:val="24"/>
        </w:rPr>
        <w:t xml:space="preserve"> </w:t>
      </w:r>
      <w:r>
        <w:rPr>
          <w:rFonts w:ascii="Times New Roman" w:hAnsi="Times New Roman"/>
          <w:sz w:val="24"/>
          <w:szCs w:val="24"/>
        </w:rPr>
        <w:t>due to curtailment of expenditure and further decrease of ₹424.17 lakh by way of surrender due to modification done by Finance (Budget) Department.</w:t>
      </w:r>
    </w:p>
    <w:p w14:paraId="602B6AE7" w14:textId="77777777" w:rsidR="00FA5EB5" w:rsidRPr="00287E84" w:rsidRDefault="00FA5EB5" w:rsidP="00FA5EB5">
      <w:pPr>
        <w:pStyle w:val="PlainText"/>
        <w:rPr>
          <w:rFonts w:ascii="Times New Roman" w:hAnsi="Times New Roman"/>
          <w:sz w:val="24"/>
          <w:szCs w:val="24"/>
        </w:rPr>
      </w:pPr>
    </w:p>
    <w:p w14:paraId="7CB0FEC6" w14:textId="77777777" w:rsidR="00FA5EB5" w:rsidRPr="00287E84"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vii</w:t>
      </w:r>
      <w:r w:rsidRPr="00975E9C">
        <w:rPr>
          <w:rFonts w:ascii="Times New Roman" w:hAnsi="Times New Roman"/>
          <w:sz w:val="24"/>
          <w:szCs w:val="24"/>
        </w:rPr>
        <w:t xml:space="preserve">)           </w:t>
      </w:r>
      <w:r w:rsidRPr="00287E84">
        <w:rPr>
          <w:rFonts w:ascii="Times New Roman" w:hAnsi="Times New Roman"/>
          <w:sz w:val="24"/>
          <w:szCs w:val="24"/>
        </w:rPr>
        <w:t xml:space="preserve">(24) </w:t>
      </w:r>
      <w:r>
        <w:rPr>
          <w:rFonts w:ascii="Times New Roman" w:hAnsi="Times New Roman"/>
          <w:sz w:val="24"/>
          <w:szCs w:val="24"/>
        </w:rPr>
        <w:t xml:space="preserve">  </w:t>
      </w:r>
      <w:r w:rsidRPr="00287E84">
        <w:rPr>
          <w:rFonts w:ascii="Times New Roman" w:hAnsi="Times New Roman"/>
          <w:sz w:val="24"/>
          <w:szCs w:val="24"/>
        </w:rPr>
        <w:t>Special Central Assistance</w:t>
      </w:r>
      <w:r>
        <w:rPr>
          <w:rFonts w:ascii="Times New Roman" w:hAnsi="Times New Roman"/>
          <w:sz w:val="24"/>
          <w:szCs w:val="24"/>
        </w:rPr>
        <w:t xml:space="preserve"> to</w:t>
      </w:r>
    </w:p>
    <w:p w14:paraId="2D2AF07C"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Tribal Sub Schemes-Soft Skill</w:t>
      </w:r>
    </w:p>
    <w:p w14:paraId="635896F1"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Caching to Tribal Youth</w:t>
      </w:r>
    </w:p>
    <w:p w14:paraId="58A389D8"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14EC0BB2"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70.00</w:t>
      </w:r>
    </w:p>
    <w:p w14:paraId="3E89788A"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70.00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p>
    <w:p w14:paraId="3AE22DE9" w14:textId="77777777" w:rsidR="00FA5EB5" w:rsidRPr="00287E84" w:rsidRDefault="00FA5EB5" w:rsidP="00FA5EB5">
      <w:pPr>
        <w:pStyle w:val="PlainText"/>
        <w:rPr>
          <w:rFonts w:ascii="Times New Roman" w:hAnsi="Times New Roman"/>
          <w:sz w:val="24"/>
          <w:szCs w:val="24"/>
        </w:rPr>
      </w:pPr>
    </w:p>
    <w:p w14:paraId="12080D14"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w:t>
      </w:r>
      <w:r>
        <w:rPr>
          <w:rFonts w:ascii="Times New Roman" w:hAnsi="Times New Roman"/>
          <w:sz w:val="24"/>
          <w:szCs w:val="24"/>
          <w:lang w:val="en-US"/>
        </w:rPr>
        <w:t>p</w:t>
      </w:r>
      <w:r>
        <w:rPr>
          <w:rFonts w:ascii="Times New Roman" w:hAnsi="Times New Roman"/>
          <w:sz w:val="24"/>
          <w:szCs w:val="24"/>
        </w:rPr>
        <w:t xml:space="preserve">rovision of ₹70.00 lakh was the </w:t>
      </w:r>
      <w:r>
        <w:rPr>
          <w:rFonts w:ascii="Times New Roman" w:hAnsi="Times New Roman"/>
          <w:sz w:val="24"/>
          <w:szCs w:val="24"/>
          <w:lang w:val="en-US"/>
        </w:rPr>
        <w:t xml:space="preserve">net </w:t>
      </w:r>
      <w:r>
        <w:rPr>
          <w:rFonts w:ascii="Times New Roman" w:hAnsi="Times New Roman"/>
          <w:sz w:val="24"/>
          <w:szCs w:val="24"/>
        </w:rPr>
        <w:t>result of decrease of ₹54.84 lakh through re-appropriation due to curtailment of expenditure and further decrease of ₹15.16 lakh by way of surrender due to non-receipt of sanction.</w:t>
      </w:r>
    </w:p>
    <w:p w14:paraId="59EA6C0A" w14:textId="77777777" w:rsidR="00FA5EB5" w:rsidRPr="00287E84" w:rsidRDefault="00FA5EB5" w:rsidP="00FA5EB5">
      <w:pPr>
        <w:pStyle w:val="PlainText"/>
        <w:rPr>
          <w:rFonts w:ascii="Times New Roman" w:hAnsi="Times New Roman"/>
          <w:sz w:val="24"/>
          <w:szCs w:val="24"/>
        </w:rPr>
      </w:pPr>
    </w:p>
    <w:p w14:paraId="113FA92E" w14:textId="77777777" w:rsidR="00FA5EB5" w:rsidRPr="00287E84"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viii</w:t>
      </w:r>
      <w:r w:rsidRPr="00975E9C">
        <w:rPr>
          <w:rFonts w:ascii="Times New Roman" w:hAnsi="Times New Roman"/>
          <w:sz w:val="24"/>
          <w:szCs w:val="24"/>
        </w:rPr>
        <w:t xml:space="preserve">)         </w:t>
      </w:r>
      <w:r w:rsidRPr="00287E84">
        <w:rPr>
          <w:rFonts w:ascii="Times New Roman" w:hAnsi="Times New Roman"/>
          <w:sz w:val="24"/>
          <w:szCs w:val="24"/>
        </w:rPr>
        <w:t xml:space="preserve">102  </w:t>
      </w:r>
      <w:r>
        <w:rPr>
          <w:rFonts w:ascii="Times New Roman" w:hAnsi="Times New Roman"/>
          <w:sz w:val="24"/>
          <w:szCs w:val="24"/>
        </w:rPr>
        <w:t xml:space="preserve"> </w:t>
      </w:r>
      <w:r w:rsidRPr="00287E84">
        <w:rPr>
          <w:rFonts w:ascii="Times New Roman" w:hAnsi="Times New Roman"/>
          <w:sz w:val="24"/>
          <w:szCs w:val="24"/>
        </w:rPr>
        <w:t xml:space="preserve"> Promotion of Arts and Culture</w:t>
      </w:r>
    </w:p>
    <w:p w14:paraId="524A129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(07) </w:t>
      </w:r>
      <w:r>
        <w:rPr>
          <w:rFonts w:ascii="Times New Roman" w:hAnsi="Times New Roman"/>
          <w:sz w:val="24"/>
          <w:szCs w:val="24"/>
        </w:rPr>
        <w:t xml:space="preserve">  </w:t>
      </w:r>
      <w:r w:rsidRPr="00287E84">
        <w:rPr>
          <w:rFonts w:ascii="Times New Roman" w:hAnsi="Times New Roman"/>
          <w:sz w:val="24"/>
          <w:szCs w:val="24"/>
        </w:rPr>
        <w:t xml:space="preserve">State Sahitya </w:t>
      </w:r>
      <w:r>
        <w:rPr>
          <w:rFonts w:ascii="Times New Roman" w:hAnsi="Times New Roman"/>
          <w:sz w:val="24"/>
          <w:szCs w:val="24"/>
        </w:rPr>
        <w:t>A</w:t>
      </w:r>
      <w:r w:rsidRPr="00287E84">
        <w:rPr>
          <w:rFonts w:ascii="Times New Roman" w:hAnsi="Times New Roman"/>
          <w:sz w:val="24"/>
          <w:szCs w:val="24"/>
        </w:rPr>
        <w:t>cadem</w:t>
      </w:r>
      <w:r>
        <w:rPr>
          <w:rFonts w:ascii="Times New Roman" w:hAnsi="Times New Roman"/>
          <w:sz w:val="24"/>
          <w:szCs w:val="24"/>
        </w:rPr>
        <w:t>y</w:t>
      </w:r>
    </w:p>
    <w:p w14:paraId="7EB9071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1B53144B"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132.60</w:t>
      </w:r>
    </w:p>
    <w:p w14:paraId="5D3E479A"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125.30           </w:t>
      </w:r>
      <w:r>
        <w:rPr>
          <w:rFonts w:ascii="Times New Roman" w:hAnsi="Times New Roman"/>
          <w:sz w:val="24"/>
          <w:szCs w:val="24"/>
        </w:rPr>
        <w:t xml:space="preserve">                                    </w:t>
      </w:r>
      <w:r w:rsidRPr="00287E84">
        <w:rPr>
          <w:rFonts w:ascii="Times New Roman" w:hAnsi="Times New Roman"/>
          <w:sz w:val="24"/>
          <w:szCs w:val="24"/>
        </w:rPr>
        <w:t xml:space="preserve">       7.30   </w:t>
      </w:r>
      <w:r>
        <w:rPr>
          <w:rFonts w:ascii="Times New Roman" w:hAnsi="Times New Roman"/>
          <w:sz w:val="24"/>
          <w:szCs w:val="24"/>
        </w:rPr>
        <w:t xml:space="preserve">             </w:t>
      </w:r>
      <w:r w:rsidRPr="00287E84">
        <w:rPr>
          <w:rFonts w:ascii="Times New Roman" w:hAnsi="Times New Roman"/>
          <w:sz w:val="24"/>
          <w:szCs w:val="24"/>
        </w:rPr>
        <w:t xml:space="preserve">     7.30   </w:t>
      </w:r>
      <w:r>
        <w:rPr>
          <w:rFonts w:ascii="Times New Roman" w:hAnsi="Times New Roman"/>
          <w:sz w:val="24"/>
          <w:szCs w:val="24"/>
        </w:rPr>
        <w:t xml:space="preserve">              ...</w:t>
      </w:r>
    </w:p>
    <w:p w14:paraId="394DCE4A" w14:textId="77777777" w:rsidR="00FA5EB5" w:rsidRDefault="00FA5EB5" w:rsidP="00FA5EB5">
      <w:pPr>
        <w:pStyle w:val="PlainText"/>
        <w:rPr>
          <w:rFonts w:ascii="Times New Roman" w:hAnsi="Times New Roman"/>
          <w:sz w:val="24"/>
          <w:szCs w:val="24"/>
        </w:rPr>
      </w:pPr>
    </w:p>
    <w:p w14:paraId="78EFC392"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 xml:space="preserve">Reduction of </w:t>
      </w:r>
      <w:r>
        <w:rPr>
          <w:rFonts w:ascii="Times New Roman" w:hAnsi="Times New Roman"/>
          <w:sz w:val="24"/>
          <w:szCs w:val="24"/>
          <w:lang w:val="en-US"/>
        </w:rPr>
        <w:t>p</w:t>
      </w:r>
      <w:r>
        <w:rPr>
          <w:rFonts w:ascii="Times New Roman" w:hAnsi="Times New Roman"/>
          <w:sz w:val="24"/>
          <w:szCs w:val="24"/>
        </w:rPr>
        <w:t>rovision by ₹125.30 lakh through re-appropriation was due to curtailment of expenditure.</w:t>
      </w:r>
    </w:p>
    <w:p w14:paraId="212EBE50" w14:textId="77777777" w:rsidR="00FA5EB5" w:rsidRDefault="00FA5EB5" w:rsidP="00FA5EB5">
      <w:pPr>
        <w:pStyle w:val="PlainText"/>
        <w:rPr>
          <w:rFonts w:ascii="Times New Roman" w:hAnsi="Times New Roman"/>
          <w:sz w:val="24"/>
          <w:szCs w:val="24"/>
        </w:rPr>
      </w:pPr>
    </w:p>
    <w:p w14:paraId="1947C9B9" w14:textId="77777777" w:rsidR="00FA5EB5" w:rsidRDefault="00FA5EB5" w:rsidP="00FA5EB5">
      <w:pPr>
        <w:pStyle w:val="PlainText"/>
        <w:rPr>
          <w:rFonts w:ascii="Times New Roman" w:hAnsi="Times New Roman"/>
          <w:sz w:val="24"/>
          <w:szCs w:val="24"/>
        </w:rPr>
      </w:pPr>
    </w:p>
    <w:p w14:paraId="72127CB2" w14:textId="77777777" w:rsidR="00FA5EB5" w:rsidRDefault="00FA5EB5" w:rsidP="00FA5EB5">
      <w:pPr>
        <w:pStyle w:val="PlainText"/>
        <w:rPr>
          <w:rFonts w:ascii="Times New Roman" w:hAnsi="Times New Roman"/>
          <w:sz w:val="24"/>
          <w:szCs w:val="24"/>
        </w:rPr>
      </w:pPr>
    </w:p>
    <w:p w14:paraId="4A46A53C" w14:textId="77777777" w:rsidR="00FA5EB5" w:rsidRDefault="00FA5EB5" w:rsidP="00FA5EB5">
      <w:pPr>
        <w:pStyle w:val="PlainText"/>
        <w:rPr>
          <w:rFonts w:ascii="Times New Roman" w:hAnsi="Times New Roman"/>
          <w:sz w:val="24"/>
          <w:szCs w:val="24"/>
        </w:rPr>
      </w:pPr>
    </w:p>
    <w:p w14:paraId="133DD048" w14:textId="77777777" w:rsidR="00FA5EB5" w:rsidRDefault="00FA5EB5" w:rsidP="00FA5EB5">
      <w:pPr>
        <w:pStyle w:val="PlainText"/>
        <w:rPr>
          <w:rFonts w:ascii="Times New Roman" w:hAnsi="Times New Roman"/>
          <w:sz w:val="24"/>
          <w:szCs w:val="24"/>
        </w:rPr>
      </w:pPr>
    </w:p>
    <w:p w14:paraId="456C19B2" w14:textId="77777777" w:rsidR="00FA5EB5" w:rsidRPr="00BD6598"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64</w:t>
      </w:r>
      <w:r w:rsidRPr="00BD6598">
        <w:rPr>
          <w:rFonts w:ascii="Times New Roman" w:hAnsi="Times New Roman"/>
          <w:b/>
          <w:bCs/>
          <w:sz w:val="24"/>
          <w:szCs w:val="24"/>
        </w:rPr>
        <w:t>-</w:t>
      </w:r>
      <w:r w:rsidRPr="00BD6598">
        <w:rPr>
          <w:rFonts w:ascii="Times New Roman" w:hAnsi="Times New Roman"/>
          <w:sz w:val="24"/>
          <w:szCs w:val="24"/>
        </w:rPr>
        <w:t>Contd.</w:t>
      </w:r>
    </w:p>
    <w:p w14:paraId="5F229CB3" w14:textId="77777777" w:rsidR="00FA5EB5" w:rsidRPr="00BD6598" w:rsidRDefault="00FA5EB5" w:rsidP="00FA5EB5">
      <w:pPr>
        <w:pStyle w:val="PlainText"/>
        <w:rPr>
          <w:rFonts w:ascii="Times New Roman" w:hAnsi="Times New Roman"/>
          <w:sz w:val="24"/>
          <w:szCs w:val="24"/>
        </w:rPr>
      </w:pPr>
    </w:p>
    <w:p w14:paraId="4DE27377"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Serial              Head                                                           Total         Actual                Excess(+)</w:t>
      </w:r>
    </w:p>
    <w:p w14:paraId="0374806A"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number                                                                               grant        expenditure      </w:t>
      </w:r>
      <w:r>
        <w:rPr>
          <w:rFonts w:ascii="Times New Roman" w:hAnsi="Times New Roman"/>
          <w:b/>
          <w:bCs/>
          <w:sz w:val="24"/>
          <w:szCs w:val="24"/>
        </w:rPr>
        <w:t>Savings</w:t>
      </w:r>
      <w:r w:rsidRPr="00BD6598">
        <w:rPr>
          <w:rFonts w:ascii="Times New Roman" w:hAnsi="Times New Roman"/>
          <w:b/>
          <w:bCs/>
          <w:sz w:val="24"/>
          <w:szCs w:val="24"/>
        </w:rPr>
        <w:t>(-)</w:t>
      </w:r>
    </w:p>
    <w:p w14:paraId="276F105E"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                                                                                                                                        (₹ in lakh)</w:t>
      </w:r>
    </w:p>
    <w:p w14:paraId="6AD39FEA"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ix</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2205  Art and Culture</w:t>
      </w:r>
    </w:p>
    <w:p w14:paraId="53AAD5EF"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102  </w:t>
      </w:r>
      <w:r>
        <w:rPr>
          <w:rFonts w:ascii="Times New Roman" w:hAnsi="Times New Roman"/>
          <w:sz w:val="24"/>
          <w:szCs w:val="24"/>
        </w:rPr>
        <w:t xml:space="preserve"> </w:t>
      </w:r>
      <w:r w:rsidRPr="00287E84">
        <w:rPr>
          <w:rFonts w:ascii="Times New Roman" w:hAnsi="Times New Roman"/>
          <w:sz w:val="24"/>
          <w:szCs w:val="24"/>
        </w:rPr>
        <w:t xml:space="preserve"> Promotion of Arts and Culture</w:t>
      </w:r>
    </w:p>
    <w:p w14:paraId="5BDE0A77"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(11) </w:t>
      </w:r>
      <w:r>
        <w:rPr>
          <w:rFonts w:ascii="Times New Roman" w:hAnsi="Times New Roman"/>
          <w:sz w:val="24"/>
          <w:szCs w:val="24"/>
        </w:rPr>
        <w:t xml:space="preserve">  </w:t>
      </w:r>
      <w:r w:rsidRPr="00287E84">
        <w:rPr>
          <w:rFonts w:ascii="Times New Roman" w:hAnsi="Times New Roman"/>
          <w:sz w:val="24"/>
          <w:szCs w:val="24"/>
        </w:rPr>
        <w:t xml:space="preserve">Production of </w:t>
      </w:r>
      <w:r>
        <w:rPr>
          <w:rFonts w:ascii="Times New Roman" w:hAnsi="Times New Roman"/>
          <w:sz w:val="24"/>
          <w:szCs w:val="24"/>
        </w:rPr>
        <w:t>F</w:t>
      </w:r>
      <w:r w:rsidRPr="00287E84">
        <w:rPr>
          <w:rFonts w:ascii="Times New Roman" w:hAnsi="Times New Roman"/>
          <w:sz w:val="24"/>
          <w:szCs w:val="24"/>
        </w:rPr>
        <w:t>ilm and</w:t>
      </w:r>
    </w:p>
    <w:p w14:paraId="70444C7F"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D</w:t>
      </w:r>
      <w:r w:rsidRPr="00287E84">
        <w:rPr>
          <w:rFonts w:ascii="Times New Roman" w:hAnsi="Times New Roman"/>
          <w:sz w:val="24"/>
          <w:szCs w:val="24"/>
        </w:rPr>
        <w:t xml:space="preserve">ocumentation for </w:t>
      </w:r>
      <w:r>
        <w:rPr>
          <w:rFonts w:ascii="Times New Roman" w:hAnsi="Times New Roman"/>
          <w:sz w:val="24"/>
          <w:szCs w:val="24"/>
        </w:rPr>
        <w:t>P</w:t>
      </w:r>
      <w:r w:rsidRPr="00287E84">
        <w:rPr>
          <w:rFonts w:ascii="Times New Roman" w:hAnsi="Times New Roman"/>
          <w:sz w:val="24"/>
          <w:szCs w:val="24"/>
        </w:rPr>
        <w:t>rojection of</w:t>
      </w:r>
    </w:p>
    <w:p w14:paraId="0737991B"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T</w:t>
      </w:r>
      <w:r w:rsidRPr="00287E84">
        <w:rPr>
          <w:rFonts w:ascii="Times New Roman" w:hAnsi="Times New Roman"/>
          <w:sz w:val="24"/>
          <w:szCs w:val="24"/>
        </w:rPr>
        <w:t xml:space="preserve">he </w:t>
      </w:r>
      <w:r>
        <w:rPr>
          <w:rFonts w:ascii="Times New Roman" w:hAnsi="Times New Roman"/>
          <w:sz w:val="24"/>
          <w:szCs w:val="24"/>
        </w:rPr>
        <w:t>S</w:t>
      </w:r>
      <w:r w:rsidRPr="00287E84">
        <w:rPr>
          <w:rFonts w:ascii="Times New Roman" w:hAnsi="Times New Roman"/>
          <w:sz w:val="24"/>
          <w:szCs w:val="24"/>
        </w:rPr>
        <w:t xml:space="preserve">tate and its </w:t>
      </w:r>
      <w:r>
        <w:rPr>
          <w:rFonts w:ascii="Times New Roman" w:hAnsi="Times New Roman"/>
          <w:sz w:val="24"/>
          <w:szCs w:val="24"/>
        </w:rPr>
        <w:t>C</w:t>
      </w:r>
      <w:r w:rsidRPr="00287E84">
        <w:rPr>
          <w:rFonts w:ascii="Times New Roman" w:hAnsi="Times New Roman"/>
          <w:sz w:val="24"/>
          <w:szCs w:val="24"/>
        </w:rPr>
        <w:t>ulture</w:t>
      </w:r>
    </w:p>
    <w:p w14:paraId="7AF942BF"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4782A474"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25.00</w:t>
      </w:r>
    </w:p>
    <w:p w14:paraId="79EBD4C6"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21.83              </w:t>
      </w:r>
      <w:r>
        <w:rPr>
          <w:rFonts w:ascii="Times New Roman" w:hAnsi="Times New Roman"/>
          <w:sz w:val="24"/>
          <w:szCs w:val="24"/>
        </w:rPr>
        <w:t xml:space="preserve">                                    </w:t>
      </w:r>
      <w:r w:rsidRPr="00287E84">
        <w:rPr>
          <w:rFonts w:ascii="Times New Roman" w:hAnsi="Times New Roman"/>
          <w:sz w:val="24"/>
          <w:szCs w:val="24"/>
        </w:rPr>
        <w:t xml:space="preserve">    3.17   </w:t>
      </w:r>
      <w:r>
        <w:rPr>
          <w:rFonts w:ascii="Times New Roman" w:hAnsi="Times New Roman"/>
          <w:sz w:val="24"/>
          <w:szCs w:val="24"/>
        </w:rPr>
        <w:t xml:space="preserve">              </w:t>
      </w:r>
      <w:r w:rsidRPr="00287E84">
        <w:rPr>
          <w:rFonts w:ascii="Times New Roman" w:hAnsi="Times New Roman"/>
          <w:sz w:val="24"/>
          <w:szCs w:val="24"/>
        </w:rPr>
        <w:t xml:space="preserve">     3.17   </w:t>
      </w:r>
      <w:r>
        <w:rPr>
          <w:rFonts w:ascii="Times New Roman" w:hAnsi="Times New Roman"/>
          <w:sz w:val="24"/>
          <w:szCs w:val="24"/>
        </w:rPr>
        <w:t xml:space="preserve">            ...</w:t>
      </w:r>
    </w:p>
    <w:p w14:paraId="674E9994" w14:textId="77777777" w:rsidR="00FA5EB5" w:rsidRPr="00287E84" w:rsidRDefault="00FA5EB5" w:rsidP="00FA5EB5">
      <w:pPr>
        <w:pStyle w:val="PlainText"/>
        <w:rPr>
          <w:rFonts w:ascii="Times New Roman" w:hAnsi="Times New Roman"/>
          <w:sz w:val="24"/>
          <w:szCs w:val="24"/>
        </w:rPr>
      </w:pPr>
    </w:p>
    <w:p w14:paraId="4D66A11A" w14:textId="50729724" w:rsidR="00FA5EB5" w:rsidRDefault="00FA5EB5" w:rsidP="00FA5EB5">
      <w:pPr>
        <w:pStyle w:val="PlainText"/>
        <w:rPr>
          <w:rFonts w:ascii="Times New Roman" w:hAnsi="Times New Roman"/>
          <w:sz w:val="24"/>
          <w:szCs w:val="24"/>
        </w:rPr>
      </w:pPr>
      <w:r>
        <w:rPr>
          <w:rFonts w:ascii="Times New Roman" w:hAnsi="Times New Roman"/>
          <w:sz w:val="24"/>
          <w:szCs w:val="24"/>
        </w:rPr>
        <w:tab/>
        <w:t xml:space="preserve">Surrender of provision by ₹21.83 lakh was </w:t>
      </w:r>
      <w:r w:rsidR="009A1623">
        <w:rPr>
          <w:rFonts w:ascii="Times New Roman" w:hAnsi="Times New Roman"/>
          <w:sz w:val="24"/>
          <w:szCs w:val="24"/>
        </w:rPr>
        <w:t xml:space="preserve">made </w:t>
      </w:r>
      <w:r>
        <w:rPr>
          <w:rFonts w:ascii="Times New Roman" w:hAnsi="Times New Roman"/>
          <w:sz w:val="24"/>
          <w:szCs w:val="24"/>
        </w:rPr>
        <w:t>due to non-receipt of sanction.</w:t>
      </w:r>
    </w:p>
    <w:p w14:paraId="753F3038" w14:textId="77777777" w:rsidR="00FA5EB5" w:rsidRDefault="00FA5EB5" w:rsidP="00FA5EB5">
      <w:pPr>
        <w:pStyle w:val="PlainText"/>
        <w:rPr>
          <w:rFonts w:ascii="Times New Roman" w:hAnsi="Times New Roman"/>
          <w:sz w:val="24"/>
          <w:szCs w:val="24"/>
        </w:rPr>
      </w:pPr>
    </w:p>
    <w:p w14:paraId="1429C304" w14:textId="77777777" w:rsidR="00FA5EB5" w:rsidRPr="00287E84"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87E84">
        <w:rPr>
          <w:rFonts w:ascii="Times New Roman" w:hAnsi="Times New Roman"/>
          <w:sz w:val="24"/>
          <w:szCs w:val="24"/>
        </w:rPr>
        <w:t xml:space="preserve"> (17) </w:t>
      </w:r>
      <w:r>
        <w:rPr>
          <w:rFonts w:ascii="Times New Roman" w:hAnsi="Times New Roman"/>
          <w:sz w:val="24"/>
          <w:szCs w:val="24"/>
        </w:rPr>
        <w:t xml:space="preserve">  </w:t>
      </w:r>
      <w:r w:rsidRPr="00287E84">
        <w:rPr>
          <w:rFonts w:ascii="Times New Roman" w:hAnsi="Times New Roman"/>
          <w:sz w:val="24"/>
          <w:szCs w:val="24"/>
        </w:rPr>
        <w:t xml:space="preserve">Cultural </w:t>
      </w:r>
      <w:r>
        <w:rPr>
          <w:rFonts w:ascii="Times New Roman" w:hAnsi="Times New Roman"/>
          <w:sz w:val="24"/>
          <w:szCs w:val="24"/>
        </w:rPr>
        <w:t>A</w:t>
      </w:r>
      <w:r w:rsidRPr="00287E84">
        <w:rPr>
          <w:rFonts w:ascii="Times New Roman" w:hAnsi="Times New Roman"/>
          <w:sz w:val="24"/>
          <w:szCs w:val="24"/>
        </w:rPr>
        <w:t>ctivities through</w:t>
      </w:r>
      <w:r>
        <w:rPr>
          <w:rFonts w:ascii="Times New Roman" w:hAnsi="Times New Roman"/>
          <w:sz w:val="24"/>
          <w:szCs w:val="24"/>
        </w:rPr>
        <w:t xml:space="preserve"> District</w:t>
      </w:r>
    </w:p>
    <w:p w14:paraId="212B2EDF"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S</w:t>
      </w:r>
      <w:r w:rsidRPr="00287E84">
        <w:rPr>
          <w:rFonts w:ascii="Times New Roman" w:hAnsi="Times New Roman"/>
          <w:sz w:val="24"/>
          <w:szCs w:val="24"/>
        </w:rPr>
        <w:t>ocieties for Arts and Culture</w:t>
      </w:r>
    </w:p>
    <w:p w14:paraId="10B1E041"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12F4DCC8"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200.00</w:t>
      </w:r>
    </w:p>
    <w:p w14:paraId="56C69CDA"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100.00       </w:t>
      </w:r>
      <w:r>
        <w:rPr>
          <w:rFonts w:ascii="Times New Roman" w:hAnsi="Times New Roman"/>
          <w:sz w:val="24"/>
          <w:szCs w:val="24"/>
        </w:rPr>
        <w:t xml:space="preserve">                                    </w:t>
      </w:r>
      <w:r w:rsidRPr="00287E84">
        <w:rPr>
          <w:rFonts w:ascii="Times New Roman" w:hAnsi="Times New Roman"/>
          <w:sz w:val="24"/>
          <w:szCs w:val="24"/>
        </w:rPr>
        <w:t xml:space="preserve">        100.00  </w:t>
      </w:r>
      <w:r>
        <w:rPr>
          <w:rFonts w:ascii="Times New Roman" w:hAnsi="Times New Roman"/>
          <w:sz w:val="24"/>
          <w:szCs w:val="24"/>
        </w:rPr>
        <w:t xml:space="preserve">            </w:t>
      </w:r>
      <w:r w:rsidRPr="00287E84">
        <w:rPr>
          <w:rFonts w:ascii="Times New Roman" w:hAnsi="Times New Roman"/>
          <w:sz w:val="24"/>
          <w:szCs w:val="24"/>
        </w:rPr>
        <w:t xml:space="preserve">   100.00   </w:t>
      </w:r>
      <w:r>
        <w:rPr>
          <w:rFonts w:ascii="Times New Roman" w:hAnsi="Times New Roman"/>
          <w:sz w:val="24"/>
          <w:szCs w:val="24"/>
        </w:rPr>
        <w:t xml:space="preserve">            ...</w:t>
      </w:r>
    </w:p>
    <w:p w14:paraId="1C7C39E1" w14:textId="77777777" w:rsidR="00FA5EB5" w:rsidRPr="00287E84" w:rsidRDefault="00FA5EB5" w:rsidP="00FA5EB5">
      <w:pPr>
        <w:pStyle w:val="PlainText"/>
        <w:rPr>
          <w:rFonts w:ascii="Times New Roman" w:hAnsi="Times New Roman"/>
          <w:sz w:val="24"/>
          <w:szCs w:val="24"/>
        </w:rPr>
      </w:pPr>
    </w:p>
    <w:p w14:paraId="64C528AE" w14:textId="1A71D6B2" w:rsidR="00FA5EB5" w:rsidRDefault="00FA5EB5" w:rsidP="00FA5EB5">
      <w:pPr>
        <w:pStyle w:val="PlainText"/>
        <w:rPr>
          <w:rFonts w:ascii="Times New Roman" w:hAnsi="Times New Roman"/>
          <w:sz w:val="24"/>
          <w:szCs w:val="24"/>
        </w:rPr>
      </w:pPr>
      <w:r>
        <w:rPr>
          <w:rFonts w:ascii="Times New Roman" w:hAnsi="Times New Roman"/>
          <w:sz w:val="24"/>
          <w:szCs w:val="24"/>
        </w:rPr>
        <w:tab/>
        <w:t>Surrender of provision by ₹100.00 lakh was</w:t>
      </w:r>
      <w:r w:rsidR="009A1623">
        <w:rPr>
          <w:rFonts w:ascii="Times New Roman" w:hAnsi="Times New Roman"/>
          <w:sz w:val="24"/>
          <w:szCs w:val="24"/>
        </w:rPr>
        <w:t xml:space="preserve"> made</w:t>
      </w:r>
      <w:r>
        <w:rPr>
          <w:rFonts w:ascii="Times New Roman" w:hAnsi="Times New Roman"/>
          <w:sz w:val="24"/>
          <w:szCs w:val="24"/>
        </w:rPr>
        <w:t xml:space="preserve"> due to non-receipt of fund.</w:t>
      </w:r>
    </w:p>
    <w:p w14:paraId="7AB68109" w14:textId="77777777" w:rsidR="00FA5EB5" w:rsidRPr="00287E84" w:rsidRDefault="00FA5EB5" w:rsidP="00FA5EB5">
      <w:pPr>
        <w:pStyle w:val="PlainText"/>
        <w:rPr>
          <w:rFonts w:ascii="Times New Roman" w:hAnsi="Times New Roman"/>
          <w:sz w:val="24"/>
          <w:szCs w:val="24"/>
        </w:rPr>
      </w:pPr>
    </w:p>
    <w:p w14:paraId="468130B4" w14:textId="77777777" w:rsidR="00FA5EB5" w:rsidRPr="00287E84"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87E84">
        <w:rPr>
          <w:rFonts w:ascii="Times New Roman" w:hAnsi="Times New Roman"/>
          <w:sz w:val="24"/>
          <w:szCs w:val="24"/>
        </w:rPr>
        <w:t xml:space="preserve">(21) </w:t>
      </w:r>
      <w:r>
        <w:rPr>
          <w:rFonts w:ascii="Times New Roman" w:hAnsi="Times New Roman"/>
          <w:sz w:val="24"/>
          <w:szCs w:val="24"/>
        </w:rPr>
        <w:t xml:space="preserve">  </w:t>
      </w:r>
      <w:r w:rsidRPr="00287E84">
        <w:rPr>
          <w:rFonts w:ascii="Times New Roman" w:hAnsi="Times New Roman"/>
          <w:sz w:val="24"/>
          <w:szCs w:val="24"/>
        </w:rPr>
        <w:t>District Cultural Centre at</w:t>
      </w:r>
      <w:r>
        <w:rPr>
          <w:rFonts w:ascii="Times New Roman" w:hAnsi="Times New Roman"/>
          <w:sz w:val="24"/>
          <w:szCs w:val="24"/>
        </w:rPr>
        <w:t xml:space="preserve"> Tura,</w:t>
      </w:r>
    </w:p>
    <w:p w14:paraId="65363BBC"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Ampati, Jowai and</w:t>
      </w:r>
      <w:r>
        <w:rPr>
          <w:rFonts w:ascii="Times New Roman" w:hAnsi="Times New Roman"/>
          <w:sz w:val="24"/>
          <w:szCs w:val="24"/>
        </w:rPr>
        <w:t xml:space="preserve"> </w:t>
      </w:r>
      <w:r w:rsidRPr="00287E84">
        <w:rPr>
          <w:rFonts w:ascii="Times New Roman" w:hAnsi="Times New Roman"/>
          <w:sz w:val="24"/>
          <w:szCs w:val="24"/>
        </w:rPr>
        <w:t>Shillong</w:t>
      </w:r>
      <w:r>
        <w:rPr>
          <w:rFonts w:ascii="Times New Roman" w:hAnsi="Times New Roman"/>
          <w:sz w:val="24"/>
          <w:szCs w:val="24"/>
        </w:rPr>
        <w:t xml:space="preserve"> </w:t>
      </w:r>
      <w:r w:rsidRPr="00287E84">
        <w:rPr>
          <w:rFonts w:ascii="Times New Roman" w:hAnsi="Times New Roman"/>
          <w:sz w:val="24"/>
          <w:szCs w:val="24"/>
        </w:rPr>
        <w:t>(SCA)</w:t>
      </w:r>
    </w:p>
    <w:p w14:paraId="6C9E8D09"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19958822"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70.00</w:t>
      </w:r>
    </w:p>
    <w:p w14:paraId="18944F8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70.00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p>
    <w:p w14:paraId="0CBCADD7" w14:textId="77777777" w:rsidR="00FA5EB5" w:rsidRPr="00287E84" w:rsidRDefault="00FA5EB5" w:rsidP="00FA5EB5">
      <w:pPr>
        <w:pStyle w:val="PlainText"/>
        <w:rPr>
          <w:rFonts w:ascii="Times New Roman" w:hAnsi="Times New Roman"/>
          <w:sz w:val="24"/>
          <w:szCs w:val="24"/>
        </w:rPr>
      </w:pPr>
    </w:p>
    <w:p w14:paraId="3D65CDD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w:t>
      </w:r>
      <w:r>
        <w:rPr>
          <w:rFonts w:ascii="Times New Roman" w:hAnsi="Times New Roman"/>
          <w:sz w:val="24"/>
          <w:szCs w:val="24"/>
          <w:lang w:val="en-US"/>
        </w:rPr>
        <w:t>p</w:t>
      </w:r>
      <w:r>
        <w:rPr>
          <w:rFonts w:ascii="Times New Roman" w:hAnsi="Times New Roman"/>
          <w:sz w:val="24"/>
          <w:szCs w:val="24"/>
        </w:rPr>
        <w:t xml:space="preserve">rovision of ₹70.00 lakh was the </w:t>
      </w:r>
      <w:r>
        <w:rPr>
          <w:rFonts w:ascii="Times New Roman" w:hAnsi="Times New Roman"/>
          <w:sz w:val="24"/>
          <w:szCs w:val="24"/>
          <w:lang w:val="en-US"/>
        </w:rPr>
        <w:t xml:space="preserve">net </w:t>
      </w:r>
      <w:r>
        <w:rPr>
          <w:rFonts w:ascii="Times New Roman" w:hAnsi="Times New Roman"/>
          <w:sz w:val="24"/>
          <w:szCs w:val="24"/>
        </w:rPr>
        <w:t>result of decrease of ₹23.28 lakh through re-appropriation</w:t>
      </w:r>
      <w:r w:rsidRPr="00193DF9">
        <w:rPr>
          <w:rFonts w:ascii="Times New Roman" w:hAnsi="Times New Roman"/>
          <w:sz w:val="24"/>
          <w:szCs w:val="24"/>
        </w:rPr>
        <w:t xml:space="preserve"> </w:t>
      </w:r>
      <w:r>
        <w:rPr>
          <w:rFonts w:ascii="Times New Roman" w:hAnsi="Times New Roman"/>
          <w:sz w:val="24"/>
          <w:szCs w:val="24"/>
        </w:rPr>
        <w:t>due to curtailment of fund and further decrease of ₹46.72 lakh by way of surrender due to non-receipt of sanction.</w:t>
      </w:r>
    </w:p>
    <w:p w14:paraId="0597C9C5" w14:textId="77777777" w:rsidR="00FA5EB5" w:rsidRPr="00287E84" w:rsidRDefault="00FA5EB5" w:rsidP="00FA5EB5">
      <w:pPr>
        <w:pStyle w:val="PlainText"/>
        <w:rPr>
          <w:rFonts w:ascii="Times New Roman" w:hAnsi="Times New Roman"/>
          <w:sz w:val="24"/>
          <w:szCs w:val="24"/>
        </w:rPr>
      </w:pPr>
    </w:p>
    <w:p w14:paraId="2B24314E" w14:textId="77777777" w:rsidR="00FA5EB5" w:rsidRPr="00287E84"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xii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87E84">
        <w:rPr>
          <w:rFonts w:ascii="Times New Roman" w:hAnsi="Times New Roman"/>
          <w:sz w:val="24"/>
          <w:szCs w:val="24"/>
        </w:rPr>
        <w:t xml:space="preserve">(24) </w:t>
      </w:r>
      <w:r>
        <w:rPr>
          <w:rFonts w:ascii="Times New Roman" w:hAnsi="Times New Roman"/>
          <w:sz w:val="24"/>
          <w:szCs w:val="24"/>
        </w:rPr>
        <w:t xml:space="preserve">  </w:t>
      </w:r>
      <w:r w:rsidRPr="00287E84">
        <w:rPr>
          <w:rFonts w:ascii="Times New Roman" w:hAnsi="Times New Roman"/>
          <w:sz w:val="24"/>
          <w:szCs w:val="24"/>
        </w:rPr>
        <w:t>Meghalaya Art Award</w:t>
      </w:r>
    </w:p>
    <w:p w14:paraId="268453A8"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3D8A1119"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12.00</w:t>
      </w:r>
    </w:p>
    <w:p w14:paraId="74BEC758"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12.00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p>
    <w:p w14:paraId="55F25DF3" w14:textId="77777777" w:rsidR="00FA5EB5" w:rsidRDefault="00FA5EB5" w:rsidP="00FA5EB5">
      <w:pPr>
        <w:pStyle w:val="PlainText"/>
        <w:rPr>
          <w:rFonts w:ascii="Times New Roman" w:hAnsi="Times New Roman"/>
          <w:sz w:val="24"/>
          <w:szCs w:val="24"/>
        </w:rPr>
      </w:pPr>
    </w:p>
    <w:p w14:paraId="4E0B0B2B" w14:textId="3E478052" w:rsidR="00FA5EB5" w:rsidRDefault="00FA5EB5" w:rsidP="00FA5EB5">
      <w:pPr>
        <w:pStyle w:val="PlainText"/>
        <w:rPr>
          <w:rFonts w:ascii="Times New Roman" w:hAnsi="Times New Roman"/>
          <w:sz w:val="24"/>
          <w:szCs w:val="24"/>
        </w:rPr>
      </w:pPr>
      <w:r>
        <w:rPr>
          <w:rFonts w:ascii="Times New Roman" w:hAnsi="Times New Roman"/>
          <w:sz w:val="24"/>
          <w:szCs w:val="24"/>
        </w:rPr>
        <w:tab/>
        <w:t xml:space="preserve">Surrender of entire provision by ₹12.00 lakh was </w:t>
      </w:r>
      <w:r w:rsidR="00A16AF2">
        <w:rPr>
          <w:rFonts w:ascii="Times New Roman" w:hAnsi="Times New Roman"/>
          <w:sz w:val="24"/>
          <w:szCs w:val="24"/>
        </w:rPr>
        <w:t xml:space="preserve">made </w:t>
      </w:r>
      <w:r>
        <w:rPr>
          <w:rFonts w:ascii="Times New Roman" w:hAnsi="Times New Roman"/>
          <w:sz w:val="24"/>
          <w:szCs w:val="24"/>
        </w:rPr>
        <w:t>due to non-receipt of sanction.</w:t>
      </w:r>
    </w:p>
    <w:p w14:paraId="18B84CEF" w14:textId="77777777" w:rsidR="00FA5EB5" w:rsidRDefault="00FA5EB5" w:rsidP="00FA5EB5">
      <w:pPr>
        <w:pStyle w:val="PlainText"/>
        <w:rPr>
          <w:rFonts w:ascii="Times New Roman" w:hAnsi="Times New Roman"/>
          <w:sz w:val="24"/>
          <w:szCs w:val="24"/>
        </w:rPr>
      </w:pPr>
    </w:p>
    <w:p w14:paraId="716C3E45" w14:textId="77777777" w:rsidR="00FA5EB5" w:rsidRDefault="00FA5EB5" w:rsidP="00FA5EB5">
      <w:pPr>
        <w:pStyle w:val="PlainText"/>
        <w:rPr>
          <w:rFonts w:ascii="Times New Roman" w:hAnsi="Times New Roman"/>
          <w:sz w:val="24"/>
          <w:szCs w:val="24"/>
        </w:rPr>
      </w:pPr>
    </w:p>
    <w:p w14:paraId="609DC7EA" w14:textId="77777777" w:rsidR="00FA5EB5" w:rsidRDefault="00FA5EB5" w:rsidP="00FA5EB5">
      <w:pPr>
        <w:pStyle w:val="PlainText"/>
        <w:rPr>
          <w:rFonts w:ascii="Times New Roman" w:hAnsi="Times New Roman"/>
          <w:sz w:val="24"/>
          <w:szCs w:val="24"/>
        </w:rPr>
      </w:pPr>
    </w:p>
    <w:p w14:paraId="200B36C0" w14:textId="77777777" w:rsidR="00FA5EB5" w:rsidRDefault="00FA5EB5" w:rsidP="00FA5EB5">
      <w:pPr>
        <w:pStyle w:val="PlainText"/>
        <w:rPr>
          <w:rFonts w:ascii="Times New Roman" w:hAnsi="Times New Roman"/>
          <w:sz w:val="24"/>
          <w:szCs w:val="24"/>
        </w:rPr>
      </w:pPr>
    </w:p>
    <w:p w14:paraId="694015F3" w14:textId="77777777" w:rsidR="00FA5EB5" w:rsidRDefault="00FA5EB5" w:rsidP="00FA5EB5">
      <w:pPr>
        <w:pStyle w:val="PlainText"/>
        <w:rPr>
          <w:rFonts w:ascii="Times New Roman" w:hAnsi="Times New Roman"/>
          <w:sz w:val="24"/>
          <w:szCs w:val="24"/>
        </w:rPr>
      </w:pPr>
    </w:p>
    <w:p w14:paraId="5A96FFF0" w14:textId="77777777" w:rsidR="00FA5EB5" w:rsidRDefault="00FA5EB5" w:rsidP="00FA5EB5">
      <w:pPr>
        <w:pStyle w:val="PlainText"/>
        <w:rPr>
          <w:rFonts w:ascii="Times New Roman" w:hAnsi="Times New Roman"/>
          <w:sz w:val="24"/>
          <w:szCs w:val="24"/>
        </w:rPr>
      </w:pPr>
    </w:p>
    <w:p w14:paraId="6DE59345" w14:textId="77777777" w:rsidR="00FA5EB5" w:rsidRDefault="00FA5EB5" w:rsidP="00FA5EB5">
      <w:pPr>
        <w:pStyle w:val="PlainText"/>
        <w:rPr>
          <w:rFonts w:ascii="Times New Roman" w:hAnsi="Times New Roman"/>
          <w:sz w:val="24"/>
          <w:szCs w:val="24"/>
        </w:rPr>
      </w:pPr>
    </w:p>
    <w:p w14:paraId="1B4FAC4A" w14:textId="77777777" w:rsidR="00FA5EB5" w:rsidRDefault="00FA5EB5" w:rsidP="00FA5EB5">
      <w:pPr>
        <w:pStyle w:val="PlainText"/>
        <w:rPr>
          <w:rFonts w:ascii="Times New Roman" w:hAnsi="Times New Roman"/>
          <w:sz w:val="24"/>
          <w:szCs w:val="24"/>
        </w:rPr>
      </w:pPr>
    </w:p>
    <w:p w14:paraId="5A914DDA" w14:textId="77777777" w:rsidR="00FA5EB5" w:rsidRDefault="00FA5EB5" w:rsidP="00FA5EB5">
      <w:pPr>
        <w:pStyle w:val="PlainText"/>
        <w:rPr>
          <w:rFonts w:ascii="Times New Roman" w:hAnsi="Times New Roman"/>
          <w:sz w:val="24"/>
          <w:szCs w:val="24"/>
        </w:rPr>
      </w:pPr>
    </w:p>
    <w:p w14:paraId="13647C2A" w14:textId="77777777" w:rsidR="00FA5EB5" w:rsidRDefault="00FA5EB5" w:rsidP="00FA5EB5">
      <w:pPr>
        <w:pStyle w:val="PlainText"/>
        <w:rPr>
          <w:rFonts w:ascii="Times New Roman" w:hAnsi="Times New Roman"/>
          <w:sz w:val="24"/>
          <w:szCs w:val="24"/>
        </w:rPr>
      </w:pPr>
    </w:p>
    <w:p w14:paraId="10FC142D" w14:textId="77777777" w:rsidR="00FA5EB5" w:rsidRPr="00BD6598"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64</w:t>
      </w:r>
      <w:r w:rsidRPr="00BD6598">
        <w:rPr>
          <w:rFonts w:ascii="Times New Roman" w:hAnsi="Times New Roman"/>
          <w:b/>
          <w:bCs/>
          <w:sz w:val="24"/>
          <w:szCs w:val="24"/>
        </w:rPr>
        <w:t>-</w:t>
      </w:r>
      <w:r w:rsidRPr="00BD6598">
        <w:rPr>
          <w:rFonts w:ascii="Times New Roman" w:hAnsi="Times New Roman"/>
          <w:sz w:val="24"/>
          <w:szCs w:val="24"/>
        </w:rPr>
        <w:t>Contd.</w:t>
      </w:r>
    </w:p>
    <w:p w14:paraId="319ECFAD" w14:textId="77777777" w:rsidR="00FA5EB5" w:rsidRPr="00BD6598" w:rsidRDefault="00FA5EB5" w:rsidP="00FA5EB5">
      <w:pPr>
        <w:pStyle w:val="PlainText"/>
        <w:rPr>
          <w:rFonts w:ascii="Times New Roman" w:hAnsi="Times New Roman"/>
          <w:sz w:val="24"/>
          <w:szCs w:val="24"/>
        </w:rPr>
      </w:pPr>
    </w:p>
    <w:p w14:paraId="3491E4B5"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Serial              Head                                                           Total         Actual                Excess(+)</w:t>
      </w:r>
    </w:p>
    <w:p w14:paraId="5BFFCAD2"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number                                                                               grant        expenditure      </w:t>
      </w:r>
      <w:r>
        <w:rPr>
          <w:rFonts w:ascii="Times New Roman" w:hAnsi="Times New Roman"/>
          <w:b/>
          <w:bCs/>
          <w:sz w:val="24"/>
          <w:szCs w:val="24"/>
        </w:rPr>
        <w:t>Savings</w:t>
      </w:r>
      <w:r w:rsidRPr="00BD6598">
        <w:rPr>
          <w:rFonts w:ascii="Times New Roman" w:hAnsi="Times New Roman"/>
          <w:b/>
          <w:bCs/>
          <w:sz w:val="24"/>
          <w:szCs w:val="24"/>
        </w:rPr>
        <w:t>(-)</w:t>
      </w:r>
    </w:p>
    <w:p w14:paraId="7F14B6AC"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                                                                                                                                        (₹ in lakh)</w:t>
      </w:r>
    </w:p>
    <w:p w14:paraId="58B0E343"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xiii</w:t>
      </w:r>
      <w:r w:rsidRPr="00975E9C">
        <w:rPr>
          <w:rFonts w:ascii="Times New Roman" w:hAnsi="Times New Roman"/>
          <w:sz w:val="24"/>
          <w:szCs w:val="24"/>
        </w:rPr>
        <w:t xml:space="preserve">)         </w:t>
      </w:r>
      <w:r w:rsidRPr="00975E9C">
        <w:rPr>
          <w:rFonts w:ascii="Times New Roman" w:hAnsi="Times New Roman"/>
          <w:b/>
          <w:bCs/>
          <w:sz w:val="24"/>
          <w:szCs w:val="24"/>
        </w:rPr>
        <w:t>2205  Art and Culture</w:t>
      </w:r>
    </w:p>
    <w:p w14:paraId="150B6812"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104  </w:t>
      </w:r>
      <w:r>
        <w:rPr>
          <w:rFonts w:ascii="Times New Roman" w:hAnsi="Times New Roman"/>
          <w:sz w:val="24"/>
          <w:szCs w:val="24"/>
        </w:rPr>
        <w:t xml:space="preserve"> </w:t>
      </w:r>
      <w:r w:rsidRPr="00287E84">
        <w:rPr>
          <w:rFonts w:ascii="Times New Roman" w:hAnsi="Times New Roman"/>
          <w:sz w:val="24"/>
          <w:szCs w:val="24"/>
        </w:rPr>
        <w:t xml:space="preserve"> Archives</w:t>
      </w:r>
    </w:p>
    <w:p w14:paraId="71A42F23" w14:textId="77777777" w:rsidR="00FA5EB5" w:rsidRPr="00287E8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w:t>
      </w:r>
      <w:r w:rsidRPr="00287E84">
        <w:rPr>
          <w:rFonts w:ascii="Times New Roman" w:hAnsi="Times New Roman"/>
          <w:sz w:val="24"/>
          <w:szCs w:val="24"/>
        </w:rPr>
        <w:t>01)</w:t>
      </w:r>
      <w:r>
        <w:rPr>
          <w:rFonts w:ascii="Times New Roman" w:hAnsi="Times New Roman"/>
          <w:sz w:val="24"/>
          <w:szCs w:val="24"/>
        </w:rPr>
        <w:t xml:space="preserve">  </w:t>
      </w:r>
      <w:r w:rsidRPr="00287E84">
        <w:rPr>
          <w:rFonts w:ascii="Times New Roman" w:hAnsi="Times New Roman"/>
          <w:sz w:val="24"/>
          <w:szCs w:val="24"/>
        </w:rPr>
        <w:t xml:space="preserve"> Establishment of State Archive</w:t>
      </w:r>
    </w:p>
    <w:p w14:paraId="42B13F2F"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24D1D674"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47.82</w:t>
      </w:r>
    </w:p>
    <w:p w14:paraId="211CD498" w14:textId="77777777" w:rsidR="00FA5EB5"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16.36             </w:t>
      </w:r>
      <w:r>
        <w:rPr>
          <w:rFonts w:ascii="Times New Roman" w:hAnsi="Times New Roman"/>
          <w:sz w:val="24"/>
          <w:szCs w:val="24"/>
        </w:rPr>
        <w:t xml:space="preserve">                                   </w:t>
      </w:r>
      <w:r w:rsidRPr="00287E84">
        <w:rPr>
          <w:rFonts w:ascii="Times New Roman" w:hAnsi="Times New Roman"/>
          <w:sz w:val="24"/>
          <w:szCs w:val="24"/>
        </w:rPr>
        <w:t xml:space="preserve">    31.46    </w:t>
      </w:r>
      <w:r>
        <w:rPr>
          <w:rFonts w:ascii="Times New Roman" w:hAnsi="Times New Roman"/>
          <w:sz w:val="24"/>
          <w:szCs w:val="24"/>
        </w:rPr>
        <w:t xml:space="preserve">            </w:t>
      </w:r>
      <w:r w:rsidRPr="00287E84">
        <w:rPr>
          <w:rFonts w:ascii="Times New Roman" w:hAnsi="Times New Roman"/>
          <w:sz w:val="24"/>
          <w:szCs w:val="24"/>
        </w:rPr>
        <w:t xml:space="preserve">   31.46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p>
    <w:p w14:paraId="6A148463" w14:textId="77777777" w:rsidR="00FA5EB5" w:rsidRDefault="00FA5EB5" w:rsidP="00FA5EB5">
      <w:pPr>
        <w:pStyle w:val="PlainText"/>
        <w:rPr>
          <w:rFonts w:ascii="Times New Roman" w:hAnsi="Times New Roman"/>
          <w:sz w:val="24"/>
          <w:szCs w:val="24"/>
        </w:rPr>
      </w:pPr>
    </w:p>
    <w:p w14:paraId="3027BA8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w:t>
      </w:r>
      <w:r>
        <w:rPr>
          <w:rFonts w:ascii="Times New Roman" w:hAnsi="Times New Roman"/>
          <w:sz w:val="24"/>
          <w:szCs w:val="24"/>
          <w:lang w:val="en-US"/>
        </w:rPr>
        <w:t>p</w:t>
      </w:r>
      <w:r>
        <w:rPr>
          <w:rFonts w:ascii="Times New Roman" w:hAnsi="Times New Roman"/>
          <w:sz w:val="24"/>
          <w:szCs w:val="24"/>
        </w:rPr>
        <w:t xml:space="preserve">rovision of ₹16.36 lakh was the net result of increase of ₹0.23 lakh through re-appropriation due to </w:t>
      </w:r>
      <w:bookmarkStart w:id="32" w:name="_Hlk171958049"/>
      <w:r>
        <w:rPr>
          <w:rFonts w:ascii="Times New Roman" w:hAnsi="Times New Roman"/>
          <w:sz w:val="24"/>
          <w:szCs w:val="24"/>
        </w:rPr>
        <w:t>requirement of fund</w:t>
      </w:r>
      <w:r w:rsidRPr="0009754B">
        <w:rPr>
          <w:rFonts w:ascii="Times New Roman" w:hAnsi="Times New Roman"/>
          <w:sz w:val="24"/>
          <w:szCs w:val="24"/>
        </w:rPr>
        <w:t xml:space="preserve"> </w:t>
      </w:r>
      <w:r>
        <w:rPr>
          <w:rFonts w:ascii="Times New Roman" w:hAnsi="Times New Roman"/>
          <w:sz w:val="24"/>
          <w:szCs w:val="24"/>
        </w:rPr>
        <w:t xml:space="preserve">for meeting the expenditure </w:t>
      </w:r>
      <w:bookmarkEnd w:id="32"/>
      <w:r>
        <w:rPr>
          <w:rFonts w:ascii="Times New Roman" w:hAnsi="Times New Roman"/>
          <w:sz w:val="24"/>
          <w:szCs w:val="24"/>
        </w:rPr>
        <w:t>and decrease of ₹16.59 lakh by way of surrender due to non-receipt of sanction.</w:t>
      </w:r>
    </w:p>
    <w:p w14:paraId="7F2AE052" w14:textId="77777777" w:rsidR="00FA5EB5" w:rsidRDefault="00FA5EB5" w:rsidP="00FA5EB5">
      <w:pPr>
        <w:pStyle w:val="PlainText"/>
        <w:jc w:val="both"/>
        <w:rPr>
          <w:rFonts w:ascii="Times New Roman" w:hAnsi="Times New Roman"/>
          <w:sz w:val="24"/>
          <w:szCs w:val="24"/>
        </w:rPr>
      </w:pPr>
    </w:p>
    <w:p w14:paraId="2AEC947D" w14:textId="77777777" w:rsidR="00FA5EB5" w:rsidRPr="00287E84" w:rsidRDefault="00FA5EB5" w:rsidP="00FA5EB5">
      <w:pPr>
        <w:pStyle w:val="PlainText"/>
        <w:jc w:val="both"/>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xiv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87E84">
        <w:rPr>
          <w:rFonts w:ascii="Times New Roman" w:hAnsi="Times New Roman"/>
          <w:sz w:val="24"/>
          <w:szCs w:val="24"/>
        </w:rPr>
        <w:t xml:space="preserve">105   </w:t>
      </w:r>
      <w:r>
        <w:rPr>
          <w:rFonts w:ascii="Times New Roman" w:hAnsi="Times New Roman"/>
          <w:sz w:val="24"/>
          <w:szCs w:val="24"/>
        </w:rPr>
        <w:t xml:space="preserve"> </w:t>
      </w:r>
      <w:r w:rsidRPr="00287E84">
        <w:rPr>
          <w:rFonts w:ascii="Times New Roman" w:hAnsi="Times New Roman"/>
          <w:sz w:val="24"/>
          <w:szCs w:val="24"/>
        </w:rPr>
        <w:t>Public Libraries</w:t>
      </w:r>
    </w:p>
    <w:p w14:paraId="51094C10"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(03) </w:t>
      </w:r>
      <w:r>
        <w:rPr>
          <w:rFonts w:ascii="Times New Roman" w:hAnsi="Times New Roman"/>
          <w:sz w:val="24"/>
          <w:szCs w:val="24"/>
        </w:rPr>
        <w:t xml:space="preserve">  </w:t>
      </w:r>
      <w:r w:rsidRPr="00287E84">
        <w:rPr>
          <w:rFonts w:ascii="Times New Roman" w:hAnsi="Times New Roman"/>
          <w:sz w:val="24"/>
          <w:szCs w:val="24"/>
        </w:rPr>
        <w:t>State Central Library Shillong</w:t>
      </w:r>
    </w:p>
    <w:p w14:paraId="6CB7D4A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6367135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166.19</w:t>
      </w:r>
    </w:p>
    <w:p w14:paraId="045ED63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25.27             </w:t>
      </w:r>
      <w:r>
        <w:rPr>
          <w:rFonts w:ascii="Times New Roman" w:hAnsi="Times New Roman"/>
          <w:sz w:val="24"/>
          <w:szCs w:val="24"/>
        </w:rPr>
        <w:t xml:space="preserve">                                   </w:t>
      </w:r>
      <w:r w:rsidRPr="00287E84">
        <w:rPr>
          <w:rFonts w:ascii="Times New Roman" w:hAnsi="Times New Roman"/>
          <w:sz w:val="24"/>
          <w:szCs w:val="24"/>
        </w:rPr>
        <w:t xml:space="preserve">  140.92</w:t>
      </w:r>
      <w:r>
        <w:rPr>
          <w:rFonts w:ascii="Times New Roman" w:hAnsi="Times New Roman"/>
          <w:sz w:val="24"/>
          <w:szCs w:val="24"/>
        </w:rPr>
        <w:t xml:space="preserve">           </w:t>
      </w:r>
      <w:r w:rsidRPr="00287E84">
        <w:rPr>
          <w:rFonts w:ascii="Times New Roman" w:hAnsi="Times New Roman"/>
          <w:sz w:val="24"/>
          <w:szCs w:val="24"/>
        </w:rPr>
        <w:t xml:space="preserve">     139.83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1.09</w:t>
      </w:r>
    </w:p>
    <w:p w14:paraId="454DBAE0" w14:textId="77777777" w:rsidR="00FA5EB5" w:rsidRPr="00287E84" w:rsidRDefault="00FA5EB5" w:rsidP="00FA5EB5">
      <w:pPr>
        <w:pStyle w:val="PlainText"/>
        <w:rPr>
          <w:rFonts w:ascii="Times New Roman" w:hAnsi="Times New Roman"/>
          <w:sz w:val="24"/>
          <w:szCs w:val="24"/>
        </w:rPr>
      </w:pPr>
    </w:p>
    <w:p w14:paraId="5206FF9C" w14:textId="41728F86" w:rsidR="00FA5EB5" w:rsidRPr="00287E84" w:rsidRDefault="00FA5EB5" w:rsidP="00FA5EB5">
      <w:pPr>
        <w:pStyle w:val="PlainText"/>
        <w:rPr>
          <w:rFonts w:ascii="Times New Roman" w:hAnsi="Times New Roman"/>
          <w:sz w:val="24"/>
          <w:szCs w:val="24"/>
        </w:rPr>
      </w:pPr>
      <w:r>
        <w:rPr>
          <w:rFonts w:ascii="Times New Roman" w:hAnsi="Times New Roman"/>
          <w:sz w:val="24"/>
          <w:szCs w:val="24"/>
        </w:rPr>
        <w:tab/>
        <w:t xml:space="preserve">Surrender of provision by ₹25.27 lakh was </w:t>
      </w:r>
      <w:r w:rsidR="00636096">
        <w:rPr>
          <w:rFonts w:ascii="Times New Roman" w:hAnsi="Times New Roman"/>
          <w:sz w:val="24"/>
          <w:szCs w:val="24"/>
        </w:rPr>
        <w:t xml:space="preserve">made </w:t>
      </w:r>
      <w:r>
        <w:rPr>
          <w:rFonts w:ascii="Times New Roman" w:hAnsi="Times New Roman"/>
          <w:sz w:val="24"/>
          <w:szCs w:val="24"/>
        </w:rPr>
        <w:t>due to non-receipt of sanction.</w:t>
      </w:r>
    </w:p>
    <w:p w14:paraId="7188F483" w14:textId="77777777" w:rsidR="00FA5EB5" w:rsidRDefault="00FA5EB5" w:rsidP="00FA5EB5">
      <w:pPr>
        <w:pStyle w:val="PlainText"/>
        <w:rPr>
          <w:rFonts w:ascii="Times New Roman" w:hAnsi="Times New Roman"/>
          <w:sz w:val="24"/>
          <w:szCs w:val="24"/>
        </w:rPr>
      </w:pPr>
    </w:p>
    <w:p w14:paraId="2E19348F"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₹1.09 lakh have not been intimated (July 2024).</w:t>
      </w:r>
    </w:p>
    <w:p w14:paraId="18022C3E" w14:textId="77777777" w:rsidR="00FA5EB5" w:rsidRPr="00287E84" w:rsidRDefault="00FA5EB5" w:rsidP="00FA5EB5">
      <w:pPr>
        <w:pStyle w:val="PlainText"/>
        <w:rPr>
          <w:rFonts w:ascii="Times New Roman" w:hAnsi="Times New Roman"/>
          <w:sz w:val="24"/>
          <w:szCs w:val="24"/>
        </w:rPr>
      </w:pPr>
    </w:p>
    <w:p w14:paraId="2667F548" w14:textId="77777777" w:rsidR="00FA5EB5" w:rsidRPr="00287E84"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xv</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87E84">
        <w:rPr>
          <w:rFonts w:ascii="Times New Roman" w:hAnsi="Times New Roman"/>
          <w:sz w:val="24"/>
          <w:szCs w:val="24"/>
        </w:rPr>
        <w:t xml:space="preserve">107   </w:t>
      </w:r>
      <w:r>
        <w:rPr>
          <w:rFonts w:ascii="Times New Roman" w:hAnsi="Times New Roman"/>
          <w:sz w:val="24"/>
          <w:szCs w:val="24"/>
        </w:rPr>
        <w:t xml:space="preserve"> </w:t>
      </w:r>
      <w:r w:rsidRPr="00287E84">
        <w:rPr>
          <w:rFonts w:ascii="Times New Roman" w:hAnsi="Times New Roman"/>
          <w:sz w:val="24"/>
          <w:szCs w:val="24"/>
        </w:rPr>
        <w:t>Museums</w:t>
      </w:r>
    </w:p>
    <w:p w14:paraId="7D398BD1"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(01) </w:t>
      </w:r>
      <w:r>
        <w:rPr>
          <w:rFonts w:ascii="Times New Roman" w:hAnsi="Times New Roman"/>
          <w:sz w:val="24"/>
          <w:szCs w:val="24"/>
        </w:rPr>
        <w:t xml:space="preserve">  </w:t>
      </w:r>
      <w:r w:rsidRPr="00287E84">
        <w:rPr>
          <w:rFonts w:ascii="Times New Roman" w:hAnsi="Times New Roman"/>
          <w:sz w:val="24"/>
          <w:szCs w:val="24"/>
        </w:rPr>
        <w:t>State Museum and Archives</w:t>
      </w:r>
    </w:p>
    <w:p w14:paraId="23B5C7C4"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0FBD60FB"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65.77</w:t>
      </w:r>
    </w:p>
    <w:p w14:paraId="6F3E2831"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6.47           </w:t>
      </w:r>
      <w:r>
        <w:rPr>
          <w:rFonts w:ascii="Times New Roman" w:hAnsi="Times New Roman"/>
          <w:sz w:val="24"/>
          <w:szCs w:val="24"/>
        </w:rPr>
        <w:t xml:space="preserve">                                    </w:t>
      </w:r>
      <w:r w:rsidRPr="00287E84">
        <w:rPr>
          <w:rFonts w:ascii="Times New Roman" w:hAnsi="Times New Roman"/>
          <w:sz w:val="24"/>
          <w:szCs w:val="24"/>
        </w:rPr>
        <w:t xml:space="preserve">      59.30    </w:t>
      </w:r>
      <w:r>
        <w:rPr>
          <w:rFonts w:ascii="Times New Roman" w:hAnsi="Times New Roman"/>
          <w:sz w:val="24"/>
          <w:szCs w:val="24"/>
        </w:rPr>
        <w:t xml:space="preserve">             </w:t>
      </w:r>
      <w:r w:rsidRPr="00287E84">
        <w:rPr>
          <w:rFonts w:ascii="Times New Roman" w:hAnsi="Times New Roman"/>
          <w:sz w:val="24"/>
          <w:szCs w:val="24"/>
        </w:rPr>
        <w:t xml:space="preserve">   59.29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0.01</w:t>
      </w:r>
    </w:p>
    <w:p w14:paraId="3E98C3AE" w14:textId="77777777" w:rsidR="00FA5EB5" w:rsidRPr="00287E84" w:rsidRDefault="00FA5EB5" w:rsidP="00FA5EB5">
      <w:pPr>
        <w:pStyle w:val="PlainText"/>
        <w:rPr>
          <w:rFonts w:ascii="Times New Roman" w:hAnsi="Times New Roman"/>
          <w:sz w:val="24"/>
          <w:szCs w:val="24"/>
        </w:rPr>
      </w:pPr>
    </w:p>
    <w:p w14:paraId="0597C900" w14:textId="7192D3ED" w:rsidR="00FA5EB5" w:rsidRPr="00287E84" w:rsidRDefault="00FA5EB5" w:rsidP="00FA5EB5">
      <w:pPr>
        <w:pStyle w:val="PlainText"/>
        <w:rPr>
          <w:rFonts w:ascii="Times New Roman" w:hAnsi="Times New Roman"/>
          <w:sz w:val="24"/>
          <w:szCs w:val="24"/>
        </w:rPr>
      </w:pPr>
      <w:r>
        <w:rPr>
          <w:rFonts w:ascii="Times New Roman" w:hAnsi="Times New Roman"/>
          <w:sz w:val="24"/>
          <w:szCs w:val="24"/>
        </w:rPr>
        <w:tab/>
        <w:t xml:space="preserve">Surrender of provision by ₹6.47 lakh was </w:t>
      </w:r>
      <w:r w:rsidR="00636096">
        <w:rPr>
          <w:rFonts w:ascii="Times New Roman" w:hAnsi="Times New Roman"/>
          <w:sz w:val="24"/>
          <w:szCs w:val="24"/>
        </w:rPr>
        <w:t xml:space="preserve">made </w:t>
      </w:r>
      <w:r>
        <w:rPr>
          <w:rFonts w:ascii="Times New Roman" w:hAnsi="Times New Roman"/>
          <w:sz w:val="24"/>
          <w:szCs w:val="24"/>
        </w:rPr>
        <w:t>due to non-receipt of sanction.</w:t>
      </w:r>
    </w:p>
    <w:p w14:paraId="2B06AFDC" w14:textId="77777777" w:rsidR="00FA5EB5" w:rsidRDefault="00FA5EB5" w:rsidP="00FA5EB5">
      <w:pPr>
        <w:pStyle w:val="PlainText"/>
        <w:rPr>
          <w:rFonts w:ascii="Times New Roman" w:hAnsi="Times New Roman"/>
          <w:sz w:val="24"/>
          <w:szCs w:val="24"/>
        </w:rPr>
      </w:pPr>
    </w:p>
    <w:p w14:paraId="3A9560D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₹0.01 lakh have not been intimated (July 2024).</w:t>
      </w:r>
    </w:p>
    <w:p w14:paraId="0FB1E53D" w14:textId="77777777" w:rsidR="00FA5EB5" w:rsidRPr="00287E84" w:rsidRDefault="00FA5EB5" w:rsidP="00FA5EB5">
      <w:pPr>
        <w:pStyle w:val="PlainText"/>
        <w:rPr>
          <w:rFonts w:ascii="Times New Roman" w:hAnsi="Times New Roman"/>
          <w:sz w:val="24"/>
          <w:szCs w:val="24"/>
        </w:rPr>
      </w:pPr>
    </w:p>
    <w:p w14:paraId="36B41EAA" w14:textId="77777777" w:rsidR="00FA5EB5" w:rsidRPr="00287E84"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xvi</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287E84">
        <w:rPr>
          <w:rFonts w:ascii="Times New Roman" w:hAnsi="Times New Roman"/>
          <w:sz w:val="24"/>
          <w:szCs w:val="24"/>
        </w:rPr>
        <w:t xml:space="preserve">(22) </w:t>
      </w:r>
      <w:r>
        <w:rPr>
          <w:rFonts w:ascii="Times New Roman" w:hAnsi="Times New Roman"/>
          <w:sz w:val="24"/>
          <w:szCs w:val="24"/>
        </w:rPr>
        <w:t xml:space="preserve">  </w:t>
      </w:r>
      <w:r w:rsidRPr="00287E84">
        <w:rPr>
          <w:rFonts w:ascii="Times New Roman" w:hAnsi="Times New Roman"/>
          <w:sz w:val="24"/>
          <w:szCs w:val="24"/>
        </w:rPr>
        <w:t>Special Central Assistance</w:t>
      </w:r>
      <w:r>
        <w:rPr>
          <w:rFonts w:ascii="Times New Roman" w:hAnsi="Times New Roman"/>
          <w:sz w:val="24"/>
          <w:szCs w:val="24"/>
        </w:rPr>
        <w:t xml:space="preserve"> to</w:t>
      </w:r>
    </w:p>
    <w:p w14:paraId="370940DE" w14:textId="77777777" w:rsidR="00FA5EB5"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Tribal Sub Schemes-</w:t>
      </w:r>
      <w:r>
        <w:rPr>
          <w:rFonts w:ascii="Times New Roman" w:hAnsi="Times New Roman"/>
          <w:sz w:val="24"/>
          <w:szCs w:val="24"/>
        </w:rPr>
        <w:t>U</w:t>
      </w:r>
      <w:r w:rsidRPr="00287E84">
        <w:rPr>
          <w:rFonts w:ascii="Times New Roman" w:hAnsi="Times New Roman"/>
          <w:sz w:val="24"/>
          <w:szCs w:val="24"/>
        </w:rPr>
        <w:t xml:space="preserve">pgradation of </w:t>
      </w:r>
    </w:p>
    <w:p w14:paraId="790A47B5" w14:textId="77777777" w:rsidR="00FA5EB5" w:rsidRPr="00287E8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87E84">
        <w:rPr>
          <w:rFonts w:ascii="Times New Roman" w:hAnsi="Times New Roman"/>
          <w:sz w:val="24"/>
          <w:szCs w:val="24"/>
        </w:rPr>
        <w:t>Arts and Culture Center cum Museum</w:t>
      </w:r>
    </w:p>
    <w:p w14:paraId="1A6DDA66"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03604769"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50.00</w:t>
      </w:r>
    </w:p>
    <w:p w14:paraId="1FA03E25"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50.00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p>
    <w:p w14:paraId="617CD15B" w14:textId="77777777" w:rsidR="00FA5EB5" w:rsidRDefault="00FA5EB5" w:rsidP="00FA5EB5">
      <w:pPr>
        <w:pStyle w:val="PlainText"/>
        <w:tabs>
          <w:tab w:val="left" w:pos="2842"/>
        </w:tabs>
        <w:rPr>
          <w:rFonts w:ascii="Times New Roman" w:hAnsi="Times New Roman"/>
          <w:sz w:val="24"/>
          <w:szCs w:val="24"/>
        </w:rPr>
      </w:pPr>
    </w:p>
    <w:p w14:paraId="0C786794"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entire </w:t>
      </w:r>
      <w:r>
        <w:rPr>
          <w:rFonts w:ascii="Times New Roman" w:hAnsi="Times New Roman"/>
          <w:sz w:val="24"/>
          <w:szCs w:val="24"/>
          <w:lang w:val="en-US"/>
        </w:rPr>
        <w:t>p</w:t>
      </w:r>
      <w:r>
        <w:rPr>
          <w:rFonts w:ascii="Times New Roman" w:hAnsi="Times New Roman"/>
          <w:sz w:val="24"/>
          <w:szCs w:val="24"/>
        </w:rPr>
        <w:t xml:space="preserve">rovision of ₹50.00 lakh was the </w:t>
      </w:r>
      <w:r>
        <w:rPr>
          <w:rFonts w:ascii="Times New Roman" w:hAnsi="Times New Roman"/>
          <w:sz w:val="24"/>
          <w:szCs w:val="24"/>
          <w:lang w:val="en-US"/>
        </w:rPr>
        <w:t xml:space="preserve">net </w:t>
      </w:r>
      <w:r>
        <w:rPr>
          <w:rFonts w:ascii="Times New Roman" w:hAnsi="Times New Roman"/>
          <w:sz w:val="24"/>
          <w:szCs w:val="24"/>
        </w:rPr>
        <w:t>result of decrease of ₹16.73 lakh through re-appropriation without assigning any reason and further decrease of ₹33.27 lakh by way of surrender due to non-receipt of sanction.</w:t>
      </w:r>
    </w:p>
    <w:p w14:paraId="022A523D" w14:textId="77777777" w:rsidR="00FA5EB5" w:rsidRDefault="00FA5EB5" w:rsidP="00FA5EB5">
      <w:pPr>
        <w:pStyle w:val="PlainText"/>
        <w:tabs>
          <w:tab w:val="left" w:pos="2842"/>
        </w:tabs>
        <w:rPr>
          <w:rFonts w:ascii="Times New Roman" w:hAnsi="Times New Roman"/>
          <w:sz w:val="24"/>
          <w:szCs w:val="24"/>
        </w:rPr>
      </w:pPr>
    </w:p>
    <w:p w14:paraId="2CA1ADDA" w14:textId="77777777" w:rsidR="00FA5EB5" w:rsidRDefault="00FA5EB5" w:rsidP="00FA5EB5">
      <w:pPr>
        <w:pStyle w:val="PlainText"/>
        <w:tabs>
          <w:tab w:val="left" w:pos="2842"/>
        </w:tabs>
        <w:rPr>
          <w:rFonts w:ascii="Times New Roman" w:hAnsi="Times New Roman"/>
          <w:sz w:val="24"/>
          <w:szCs w:val="24"/>
        </w:rPr>
      </w:pPr>
    </w:p>
    <w:p w14:paraId="519746CF" w14:textId="77777777" w:rsidR="00FA5EB5" w:rsidRDefault="00FA5EB5" w:rsidP="00FA5EB5">
      <w:pPr>
        <w:pStyle w:val="PlainText"/>
        <w:tabs>
          <w:tab w:val="left" w:pos="2842"/>
        </w:tabs>
        <w:rPr>
          <w:rFonts w:ascii="Times New Roman" w:hAnsi="Times New Roman"/>
          <w:sz w:val="24"/>
          <w:szCs w:val="24"/>
        </w:rPr>
      </w:pPr>
    </w:p>
    <w:p w14:paraId="33845009" w14:textId="77777777" w:rsidR="00FA5EB5" w:rsidRDefault="00FA5EB5" w:rsidP="00FA5EB5">
      <w:pPr>
        <w:pStyle w:val="PlainText"/>
        <w:tabs>
          <w:tab w:val="left" w:pos="2842"/>
        </w:tabs>
        <w:rPr>
          <w:rFonts w:ascii="Times New Roman" w:hAnsi="Times New Roman"/>
          <w:sz w:val="24"/>
          <w:szCs w:val="24"/>
        </w:rPr>
      </w:pPr>
    </w:p>
    <w:p w14:paraId="75FF4521" w14:textId="77777777" w:rsidR="00FA5EB5" w:rsidRPr="00BD6598"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64</w:t>
      </w:r>
      <w:r w:rsidRPr="00BD6598">
        <w:rPr>
          <w:rFonts w:ascii="Times New Roman" w:hAnsi="Times New Roman"/>
          <w:b/>
          <w:bCs/>
          <w:sz w:val="24"/>
          <w:szCs w:val="24"/>
        </w:rPr>
        <w:t>-</w:t>
      </w:r>
      <w:r w:rsidRPr="00BD6598">
        <w:rPr>
          <w:rFonts w:ascii="Times New Roman" w:hAnsi="Times New Roman"/>
          <w:sz w:val="24"/>
          <w:szCs w:val="24"/>
        </w:rPr>
        <w:t>Contd.</w:t>
      </w:r>
    </w:p>
    <w:p w14:paraId="5D0BF75A" w14:textId="77777777" w:rsidR="00FA5EB5" w:rsidRPr="00BD6598" w:rsidRDefault="00FA5EB5" w:rsidP="00FA5EB5">
      <w:pPr>
        <w:pStyle w:val="PlainText"/>
        <w:rPr>
          <w:rFonts w:ascii="Times New Roman" w:hAnsi="Times New Roman"/>
          <w:sz w:val="24"/>
          <w:szCs w:val="24"/>
        </w:rPr>
      </w:pPr>
    </w:p>
    <w:p w14:paraId="2F1D14FB"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Serial              Head                                                           Total         Actual                Excess(+)</w:t>
      </w:r>
    </w:p>
    <w:p w14:paraId="09BAC07F"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number                                                                               grant        expenditure      </w:t>
      </w:r>
      <w:r>
        <w:rPr>
          <w:rFonts w:ascii="Times New Roman" w:hAnsi="Times New Roman"/>
          <w:b/>
          <w:bCs/>
          <w:sz w:val="24"/>
          <w:szCs w:val="24"/>
        </w:rPr>
        <w:t>Savings</w:t>
      </w:r>
      <w:r w:rsidRPr="00BD6598">
        <w:rPr>
          <w:rFonts w:ascii="Times New Roman" w:hAnsi="Times New Roman"/>
          <w:b/>
          <w:bCs/>
          <w:sz w:val="24"/>
          <w:szCs w:val="24"/>
        </w:rPr>
        <w:t>(-)</w:t>
      </w:r>
    </w:p>
    <w:p w14:paraId="5C777D69"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                                                                                                                                        (₹ in lakh)</w:t>
      </w:r>
    </w:p>
    <w:p w14:paraId="6F13049A"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xvii</w:t>
      </w:r>
      <w:r w:rsidRPr="00975E9C">
        <w:rPr>
          <w:rFonts w:ascii="Times New Roman" w:hAnsi="Times New Roman"/>
          <w:sz w:val="24"/>
          <w:szCs w:val="24"/>
        </w:rPr>
        <w:t xml:space="preserve">)        </w:t>
      </w:r>
      <w:r w:rsidRPr="00975E9C">
        <w:rPr>
          <w:rFonts w:ascii="Times New Roman" w:hAnsi="Times New Roman"/>
          <w:b/>
          <w:bCs/>
          <w:sz w:val="24"/>
          <w:szCs w:val="24"/>
        </w:rPr>
        <w:t>2205  Art and Culture</w:t>
      </w:r>
    </w:p>
    <w:p w14:paraId="47A47185"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108   </w:t>
      </w:r>
      <w:r>
        <w:rPr>
          <w:rFonts w:ascii="Times New Roman" w:hAnsi="Times New Roman"/>
          <w:sz w:val="24"/>
          <w:szCs w:val="24"/>
        </w:rPr>
        <w:t xml:space="preserve"> </w:t>
      </w:r>
      <w:r w:rsidRPr="00287E84">
        <w:rPr>
          <w:rFonts w:ascii="Times New Roman" w:hAnsi="Times New Roman"/>
          <w:sz w:val="24"/>
          <w:szCs w:val="24"/>
        </w:rPr>
        <w:t>Anthropological Survey</w:t>
      </w:r>
    </w:p>
    <w:p w14:paraId="0AA3D29D"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(01) </w:t>
      </w:r>
      <w:r>
        <w:rPr>
          <w:rFonts w:ascii="Times New Roman" w:hAnsi="Times New Roman"/>
          <w:sz w:val="24"/>
          <w:szCs w:val="24"/>
        </w:rPr>
        <w:t xml:space="preserve">  </w:t>
      </w:r>
      <w:r w:rsidRPr="00287E84">
        <w:rPr>
          <w:rFonts w:ascii="Times New Roman" w:hAnsi="Times New Roman"/>
          <w:sz w:val="24"/>
          <w:szCs w:val="24"/>
        </w:rPr>
        <w:t>Tribal Research Institute</w:t>
      </w:r>
    </w:p>
    <w:p w14:paraId="49D3759A"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505360FF"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108.40</w:t>
      </w:r>
    </w:p>
    <w:p w14:paraId="29BCFE7D" w14:textId="1B949BF4"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97.56            </w:t>
      </w:r>
      <w:r>
        <w:rPr>
          <w:rFonts w:ascii="Times New Roman" w:hAnsi="Times New Roman"/>
          <w:sz w:val="24"/>
          <w:szCs w:val="24"/>
        </w:rPr>
        <w:t xml:space="preserve">                                   </w:t>
      </w:r>
      <w:r w:rsidRPr="00287E84">
        <w:rPr>
          <w:rFonts w:ascii="Times New Roman" w:hAnsi="Times New Roman"/>
          <w:sz w:val="24"/>
          <w:szCs w:val="24"/>
        </w:rPr>
        <w:t xml:space="preserve">   10.84     </w:t>
      </w:r>
      <w:r>
        <w:rPr>
          <w:rFonts w:ascii="Times New Roman" w:hAnsi="Times New Roman"/>
          <w:sz w:val="24"/>
          <w:szCs w:val="24"/>
        </w:rPr>
        <w:t xml:space="preserve">        </w:t>
      </w:r>
      <w:r w:rsidRPr="00287E84">
        <w:rPr>
          <w:rFonts w:ascii="Times New Roman" w:hAnsi="Times New Roman"/>
          <w:sz w:val="24"/>
          <w:szCs w:val="24"/>
        </w:rPr>
        <w:t xml:space="preserve">  10.84   </w:t>
      </w:r>
      <w:r>
        <w:rPr>
          <w:rFonts w:ascii="Times New Roman" w:hAnsi="Times New Roman"/>
          <w:sz w:val="24"/>
          <w:szCs w:val="24"/>
        </w:rPr>
        <w:t xml:space="preserve">   </w:t>
      </w:r>
      <w:r w:rsidR="00C1548B">
        <w:rPr>
          <w:rFonts w:ascii="Times New Roman" w:hAnsi="Times New Roman"/>
          <w:sz w:val="24"/>
          <w:szCs w:val="24"/>
        </w:rPr>
        <w:t xml:space="preserve">     </w:t>
      </w:r>
      <w:r w:rsidR="00DF7231">
        <w:rPr>
          <w:rFonts w:ascii="Times New Roman" w:hAnsi="Times New Roman"/>
          <w:sz w:val="24"/>
          <w:szCs w:val="24"/>
        </w:rPr>
        <w:t xml:space="preserve"> </w:t>
      </w:r>
      <w:r>
        <w:rPr>
          <w:rFonts w:ascii="Times New Roman" w:hAnsi="Times New Roman"/>
          <w:sz w:val="24"/>
          <w:szCs w:val="24"/>
        </w:rPr>
        <w:t xml:space="preserve">        ...</w:t>
      </w:r>
    </w:p>
    <w:p w14:paraId="527BD1CF" w14:textId="77777777" w:rsidR="00FA5EB5" w:rsidRPr="00287E84" w:rsidRDefault="00FA5EB5" w:rsidP="00FA5EB5">
      <w:pPr>
        <w:pStyle w:val="PlainText"/>
        <w:rPr>
          <w:rFonts w:ascii="Times New Roman" w:hAnsi="Times New Roman"/>
          <w:sz w:val="24"/>
          <w:szCs w:val="24"/>
        </w:rPr>
      </w:pPr>
    </w:p>
    <w:p w14:paraId="732CC837" w14:textId="294143B6"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 xml:space="preserve">rovision of ₹97.56 lakh was the </w:t>
      </w:r>
      <w:r>
        <w:rPr>
          <w:rFonts w:ascii="Times New Roman" w:hAnsi="Times New Roman"/>
          <w:sz w:val="24"/>
          <w:szCs w:val="24"/>
          <w:lang w:val="en-US"/>
        </w:rPr>
        <w:t xml:space="preserve">net </w:t>
      </w:r>
      <w:r>
        <w:rPr>
          <w:rFonts w:ascii="Times New Roman" w:hAnsi="Times New Roman"/>
          <w:sz w:val="24"/>
          <w:szCs w:val="24"/>
        </w:rPr>
        <w:t>result of decrease of ₹86.53 lakh through re-appropriation due to curtailment of fund and further decrease of ₹11.03 lakh by way of surrender was due to non-receipt of sanction.</w:t>
      </w:r>
    </w:p>
    <w:p w14:paraId="1809D3E7" w14:textId="77777777" w:rsidR="00FA5EB5" w:rsidRPr="00287E84" w:rsidRDefault="00FA5EB5" w:rsidP="00FA5EB5">
      <w:pPr>
        <w:pStyle w:val="PlainText"/>
        <w:rPr>
          <w:rFonts w:ascii="Times New Roman" w:hAnsi="Times New Roman"/>
          <w:sz w:val="24"/>
          <w:szCs w:val="24"/>
        </w:rPr>
      </w:pPr>
    </w:p>
    <w:p w14:paraId="4C130A60" w14:textId="77777777" w:rsidR="00FA5EB5" w:rsidRPr="001018F8" w:rsidRDefault="00FA5EB5" w:rsidP="00FA5EB5">
      <w:pPr>
        <w:pStyle w:val="PlainText"/>
        <w:rPr>
          <w:rFonts w:ascii="Times New Roman" w:hAnsi="Times New Roman"/>
          <w:b/>
          <w:bCs/>
          <w:sz w:val="24"/>
          <w:szCs w:val="24"/>
        </w:rPr>
      </w:pPr>
      <w:r w:rsidRPr="001018F8">
        <w:rPr>
          <w:rFonts w:ascii="Times New Roman" w:hAnsi="Times New Roman"/>
          <w:b/>
          <w:bCs/>
          <w:sz w:val="24"/>
          <w:szCs w:val="24"/>
        </w:rPr>
        <w:t xml:space="preserve">                Centrally Sponsored Schemes</w:t>
      </w:r>
    </w:p>
    <w:p w14:paraId="1181ED54"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xviii</w:t>
      </w:r>
      <w:r w:rsidRPr="00975E9C">
        <w:rPr>
          <w:rFonts w:ascii="Times New Roman" w:hAnsi="Times New Roman"/>
          <w:sz w:val="24"/>
          <w:szCs w:val="24"/>
        </w:rPr>
        <w:t xml:space="preserve">)       </w:t>
      </w:r>
      <w:r w:rsidRPr="00975E9C">
        <w:rPr>
          <w:rFonts w:ascii="Times New Roman" w:hAnsi="Times New Roman"/>
          <w:b/>
          <w:bCs/>
          <w:sz w:val="24"/>
          <w:szCs w:val="24"/>
        </w:rPr>
        <w:t>2205  Art and Culture</w:t>
      </w:r>
    </w:p>
    <w:p w14:paraId="407A6AEF"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101   </w:t>
      </w:r>
      <w:r>
        <w:rPr>
          <w:rFonts w:ascii="Times New Roman" w:hAnsi="Times New Roman"/>
          <w:sz w:val="24"/>
          <w:szCs w:val="24"/>
        </w:rPr>
        <w:t xml:space="preserve"> </w:t>
      </w:r>
      <w:r w:rsidRPr="00287E84">
        <w:rPr>
          <w:rFonts w:ascii="Times New Roman" w:hAnsi="Times New Roman"/>
          <w:sz w:val="24"/>
          <w:szCs w:val="24"/>
        </w:rPr>
        <w:t>Fine Arts Education</w:t>
      </w:r>
    </w:p>
    <w:p w14:paraId="33652E3D"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w:t>
      </w:r>
      <w:r w:rsidRPr="00287E84">
        <w:rPr>
          <w:rFonts w:ascii="Times New Roman" w:hAnsi="Times New Roman"/>
          <w:sz w:val="24"/>
          <w:szCs w:val="24"/>
        </w:rPr>
        <w:t xml:space="preserve">18) </w:t>
      </w:r>
      <w:r>
        <w:rPr>
          <w:rFonts w:ascii="Times New Roman" w:hAnsi="Times New Roman"/>
          <w:sz w:val="24"/>
          <w:szCs w:val="24"/>
        </w:rPr>
        <w:t xml:space="preserve">  </w:t>
      </w:r>
      <w:r w:rsidRPr="00287E84">
        <w:rPr>
          <w:rFonts w:ascii="Times New Roman" w:hAnsi="Times New Roman"/>
          <w:sz w:val="24"/>
          <w:szCs w:val="24"/>
        </w:rPr>
        <w:t>Financial Assistant to</w:t>
      </w:r>
    </w:p>
    <w:p w14:paraId="4BABA4B7"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Educational Institution for</w:t>
      </w:r>
    </w:p>
    <w:p w14:paraId="12DAD00F"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Running Musical Institute</w:t>
      </w:r>
    </w:p>
    <w:p w14:paraId="6F6C7F2D"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3057D63D"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100.00</w:t>
      </w:r>
    </w:p>
    <w:p w14:paraId="34C2A36C" w14:textId="353ADB5F"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100.00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002C44AF">
        <w:rPr>
          <w:rFonts w:ascii="Times New Roman" w:hAnsi="Times New Roman"/>
          <w:sz w:val="24"/>
          <w:szCs w:val="24"/>
        </w:rPr>
        <w:t xml:space="preserve">    </w:t>
      </w:r>
      <w:r>
        <w:rPr>
          <w:rFonts w:ascii="Times New Roman" w:hAnsi="Times New Roman"/>
          <w:sz w:val="24"/>
          <w:szCs w:val="24"/>
        </w:rPr>
        <w:t xml:space="preserve"> ...</w:t>
      </w:r>
    </w:p>
    <w:p w14:paraId="2A044818" w14:textId="77777777" w:rsidR="00FA5EB5" w:rsidRPr="00287E84" w:rsidRDefault="00FA5EB5" w:rsidP="00FA5EB5">
      <w:pPr>
        <w:pStyle w:val="PlainText"/>
        <w:rPr>
          <w:rFonts w:ascii="Times New Roman" w:hAnsi="Times New Roman"/>
          <w:sz w:val="24"/>
          <w:szCs w:val="24"/>
        </w:rPr>
      </w:pPr>
    </w:p>
    <w:p w14:paraId="014E7CBE" w14:textId="28D9204A" w:rsidR="00FA5EB5" w:rsidRDefault="00FA5EB5" w:rsidP="00FA5EB5">
      <w:pPr>
        <w:pStyle w:val="PlainText"/>
        <w:rPr>
          <w:rFonts w:ascii="Times New Roman" w:hAnsi="Times New Roman"/>
          <w:sz w:val="24"/>
          <w:szCs w:val="24"/>
        </w:rPr>
      </w:pPr>
      <w:r>
        <w:rPr>
          <w:rFonts w:ascii="Times New Roman" w:hAnsi="Times New Roman"/>
          <w:sz w:val="24"/>
          <w:szCs w:val="24"/>
        </w:rPr>
        <w:tab/>
        <w:t xml:space="preserve">Surrender of entire provision by ₹100.00 lakh was </w:t>
      </w:r>
      <w:r w:rsidR="00636096">
        <w:rPr>
          <w:rFonts w:ascii="Times New Roman" w:hAnsi="Times New Roman"/>
          <w:sz w:val="24"/>
          <w:szCs w:val="24"/>
        </w:rPr>
        <w:t xml:space="preserve">made </w:t>
      </w:r>
      <w:r>
        <w:rPr>
          <w:rFonts w:ascii="Times New Roman" w:hAnsi="Times New Roman"/>
          <w:sz w:val="24"/>
          <w:szCs w:val="24"/>
        </w:rPr>
        <w:t>due to non-receipt of sanction.</w:t>
      </w:r>
    </w:p>
    <w:p w14:paraId="3B142518" w14:textId="77777777" w:rsidR="00FA5EB5" w:rsidRPr="00287E84" w:rsidRDefault="00FA5EB5" w:rsidP="00FA5EB5">
      <w:pPr>
        <w:pStyle w:val="PlainText"/>
        <w:rPr>
          <w:rFonts w:ascii="Times New Roman" w:hAnsi="Times New Roman"/>
          <w:sz w:val="24"/>
          <w:szCs w:val="24"/>
        </w:rPr>
      </w:pPr>
    </w:p>
    <w:p w14:paraId="0EDFD9AC" w14:textId="77777777" w:rsidR="00FA5EB5" w:rsidRPr="001018F8" w:rsidRDefault="00FA5EB5" w:rsidP="00FA5EB5">
      <w:pPr>
        <w:pStyle w:val="PlainText"/>
        <w:rPr>
          <w:rFonts w:ascii="Times New Roman" w:hAnsi="Times New Roman"/>
          <w:b/>
          <w:bCs/>
          <w:sz w:val="24"/>
          <w:szCs w:val="24"/>
        </w:rPr>
      </w:pPr>
      <w:r w:rsidRPr="00287E84">
        <w:rPr>
          <w:rFonts w:ascii="Times New Roman" w:hAnsi="Times New Roman"/>
          <w:sz w:val="24"/>
          <w:szCs w:val="24"/>
        </w:rPr>
        <w:t xml:space="preserve">                </w:t>
      </w:r>
      <w:r w:rsidRPr="001018F8">
        <w:rPr>
          <w:rFonts w:ascii="Times New Roman" w:hAnsi="Times New Roman"/>
          <w:b/>
          <w:bCs/>
          <w:sz w:val="24"/>
          <w:szCs w:val="24"/>
        </w:rPr>
        <w:t>Central Sector Schemes</w:t>
      </w:r>
    </w:p>
    <w:p w14:paraId="3CAE5328" w14:textId="77777777" w:rsidR="00FA5EB5" w:rsidRPr="00975E9C" w:rsidRDefault="00FA5EB5" w:rsidP="00FA5EB5">
      <w:pPr>
        <w:pStyle w:val="PlainText"/>
        <w:rPr>
          <w:rFonts w:ascii="Times New Roman" w:hAnsi="Times New Roman"/>
          <w:sz w:val="24"/>
          <w:szCs w:val="24"/>
        </w:rPr>
      </w:pPr>
      <w:r w:rsidRPr="00975E9C">
        <w:rPr>
          <w:rFonts w:ascii="Times New Roman" w:hAnsi="Times New Roman"/>
          <w:sz w:val="24"/>
          <w:szCs w:val="24"/>
        </w:rPr>
        <w:t>(</w:t>
      </w:r>
      <w:r>
        <w:rPr>
          <w:rFonts w:ascii="Times New Roman" w:hAnsi="Times New Roman"/>
          <w:sz w:val="24"/>
          <w:szCs w:val="24"/>
        </w:rPr>
        <w:t>xix</w:t>
      </w:r>
      <w:r w:rsidRPr="00975E9C">
        <w:rPr>
          <w:rFonts w:ascii="Times New Roman" w:hAnsi="Times New Roman"/>
          <w:sz w:val="24"/>
          <w:szCs w:val="24"/>
        </w:rPr>
        <w:t xml:space="preserve">)  </w:t>
      </w:r>
      <w:r>
        <w:rPr>
          <w:rFonts w:ascii="Times New Roman" w:hAnsi="Times New Roman"/>
          <w:sz w:val="24"/>
          <w:szCs w:val="24"/>
        </w:rPr>
        <w:t xml:space="preserve">  </w:t>
      </w:r>
      <w:r w:rsidRPr="00975E9C">
        <w:rPr>
          <w:rFonts w:ascii="Times New Roman" w:hAnsi="Times New Roman"/>
          <w:sz w:val="24"/>
          <w:szCs w:val="24"/>
        </w:rPr>
        <w:t xml:space="preserve">     </w:t>
      </w:r>
      <w:r w:rsidRPr="00975E9C">
        <w:rPr>
          <w:rFonts w:ascii="Times New Roman" w:hAnsi="Times New Roman"/>
          <w:b/>
          <w:bCs/>
          <w:sz w:val="24"/>
          <w:szCs w:val="24"/>
        </w:rPr>
        <w:t>2205  Art and Culture</w:t>
      </w:r>
    </w:p>
    <w:p w14:paraId="06B8FDCD"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101   </w:t>
      </w:r>
      <w:r>
        <w:rPr>
          <w:rFonts w:ascii="Times New Roman" w:hAnsi="Times New Roman"/>
          <w:sz w:val="24"/>
          <w:szCs w:val="24"/>
        </w:rPr>
        <w:t xml:space="preserve"> </w:t>
      </w:r>
      <w:r w:rsidRPr="00287E84">
        <w:rPr>
          <w:rFonts w:ascii="Times New Roman" w:hAnsi="Times New Roman"/>
          <w:sz w:val="24"/>
          <w:szCs w:val="24"/>
        </w:rPr>
        <w:t>Fine Arts Education</w:t>
      </w:r>
    </w:p>
    <w:p w14:paraId="01ED53E7"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(17) </w:t>
      </w:r>
      <w:r>
        <w:rPr>
          <w:rFonts w:ascii="Times New Roman" w:hAnsi="Times New Roman"/>
          <w:sz w:val="24"/>
          <w:szCs w:val="24"/>
        </w:rPr>
        <w:t xml:space="preserve">  </w:t>
      </w:r>
      <w:r w:rsidRPr="00287E84">
        <w:rPr>
          <w:rFonts w:ascii="Times New Roman" w:hAnsi="Times New Roman"/>
          <w:sz w:val="24"/>
          <w:szCs w:val="24"/>
        </w:rPr>
        <w:t xml:space="preserve">Grant </w:t>
      </w:r>
      <w:r>
        <w:rPr>
          <w:rFonts w:ascii="Times New Roman" w:hAnsi="Times New Roman"/>
          <w:sz w:val="24"/>
          <w:szCs w:val="24"/>
        </w:rPr>
        <w:t>u</w:t>
      </w:r>
      <w:r w:rsidRPr="00287E84">
        <w:rPr>
          <w:rFonts w:ascii="Times New Roman" w:hAnsi="Times New Roman"/>
          <w:sz w:val="24"/>
          <w:szCs w:val="24"/>
        </w:rPr>
        <w:t>nder Article 275(1)</w:t>
      </w:r>
      <w:r>
        <w:rPr>
          <w:rFonts w:ascii="Times New Roman" w:hAnsi="Times New Roman"/>
          <w:sz w:val="24"/>
          <w:szCs w:val="24"/>
        </w:rPr>
        <w:t xml:space="preserve"> for</w:t>
      </w:r>
    </w:p>
    <w:p w14:paraId="08B881C3" w14:textId="77777777" w:rsidR="00FA5EB5"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Promotion of Cultural </w:t>
      </w:r>
    </w:p>
    <w:p w14:paraId="2956DC34" w14:textId="77777777" w:rsidR="00FA5EB5" w:rsidRPr="00287E8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87E84">
        <w:rPr>
          <w:rFonts w:ascii="Times New Roman" w:hAnsi="Times New Roman"/>
          <w:sz w:val="24"/>
          <w:szCs w:val="24"/>
        </w:rPr>
        <w:t>Programme</w:t>
      </w:r>
    </w:p>
    <w:p w14:paraId="044A7081"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36CAC33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945.20</w:t>
      </w:r>
    </w:p>
    <w:p w14:paraId="1BB0F077"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872.40          </w:t>
      </w:r>
      <w:r>
        <w:rPr>
          <w:rFonts w:ascii="Times New Roman" w:hAnsi="Times New Roman"/>
          <w:sz w:val="24"/>
          <w:szCs w:val="24"/>
        </w:rPr>
        <w:t xml:space="preserve">                                   </w:t>
      </w:r>
      <w:r w:rsidRPr="00287E84">
        <w:rPr>
          <w:rFonts w:ascii="Times New Roman" w:hAnsi="Times New Roman"/>
          <w:sz w:val="24"/>
          <w:szCs w:val="24"/>
        </w:rPr>
        <w:t xml:space="preserve">       72.80   </w:t>
      </w:r>
      <w:r>
        <w:rPr>
          <w:rFonts w:ascii="Times New Roman" w:hAnsi="Times New Roman"/>
          <w:sz w:val="24"/>
          <w:szCs w:val="24"/>
        </w:rPr>
        <w:t xml:space="preserve">            </w:t>
      </w:r>
      <w:r w:rsidRPr="00287E84">
        <w:rPr>
          <w:rFonts w:ascii="Times New Roman" w:hAnsi="Times New Roman"/>
          <w:sz w:val="24"/>
          <w:szCs w:val="24"/>
        </w:rPr>
        <w:t xml:space="preserve">    72.80   </w:t>
      </w:r>
      <w:r>
        <w:rPr>
          <w:rFonts w:ascii="Times New Roman" w:hAnsi="Times New Roman"/>
          <w:sz w:val="24"/>
          <w:szCs w:val="24"/>
        </w:rPr>
        <w:t xml:space="preserve">             ...</w:t>
      </w:r>
    </w:p>
    <w:p w14:paraId="6E05B33C" w14:textId="77777777" w:rsidR="00FA5EB5" w:rsidRDefault="00FA5EB5" w:rsidP="00FA5EB5">
      <w:pPr>
        <w:pStyle w:val="PlainText"/>
        <w:tabs>
          <w:tab w:val="left" w:pos="3005"/>
        </w:tabs>
        <w:rPr>
          <w:rFonts w:ascii="Times New Roman" w:hAnsi="Times New Roman"/>
          <w:sz w:val="24"/>
          <w:szCs w:val="24"/>
        </w:rPr>
      </w:pPr>
    </w:p>
    <w:p w14:paraId="6BB9F2DD"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p</w:t>
      </w:r>
      <w:r>
        <w:rPr>
          <w:rFonts w:ascii="Times New Roman" w:hAnsi="Times New Roman"/>
          <w:sz w:val="24"/>
          <w:szCs w:val="24"/>
        </w:rPr>
        <w:t xml:space="preserve">rovision of ₹872.40 lakh was the </w:t>
      </w:r>
      <w:r>
        <w:rPr>
          <w:rFonts w:ascii="Times New Roman" w:hAnsi="Times New Roman"/>
          <w:sz w:val="24"/>
          <w:szCs w:val="24"/>
          <w:lang w:val="en-US"/>
        </w:rPr>
        <w:t xml:space="preserve">net </w:t>
      </w:r>
      <w:r>
        <w:rPr>
          <w:rFonts w:ascii="Times New Roman" w:hAnsi="Times New Roman"/>
          <w:sz w:val="24"/>
          <w:szCs w:val="24"/>
        </w:rPr>
        <w:t>result of decrease of ₹299.60 lakh through re-appropriation</w:t>
      </w:r>
      <w:r w:rsidRPr="003C1B14">
        <w:rPr>
          <w:rFonts w:ascii="Times New Roman" w:hAnsi="Times New Roman"/>
          <w:sz w:val="24"/>
          <w:szCs w:val="24"/>
        </w:rPr>
        <w:t xml:space="preserve"> </w:t>
      </w:r>
      <w:r>
        <w:rPr>
          <w:rFonts w:ascii="Times New Roman" w:hAnsi="Times New Roman"/>
          <w:sz w:val="24"/>
          <w:szCs w:val="24"/>
        </w:rPr>
        <w:t>due to curtailment of fund and further decrease of ₹572.80 lakh by way of surrender due to non-receipt of fund.</w:t>
      </w:r>
    </w:p>
    <w:p w14:paraId="57A7020B" w14:textId="77777777" w:rsidR="00FA5EB5" w:rsidRDefault="00FA5EB5" w:rsidP="00FA5EB5">
      <w:pPr>
        <w:pStyle w:val="PlainText"/>
        <w:tabs>
          <w:tab w:val="left" w:pos="3005"/>
        </w:tabs>
        <w:rPr>
          <w:rFonts w:ascii="Times New Roman" w:hAnsi="Times New Roman"/>
          <w:sz w:val="24"/>
          <w:szCs w:val="24"/>
        </w:rPr>
      </w:pPr>
    </w:p>
    <w:p w14:paraId="3D064048" w14:textId="77777777" w:rsidR="00FA5EB5" w:rsidRDefault="00FA5EB5" w:rsidP="00FA5EB5">
      <w:pPr>
        <w:pStyle w:val="PlainText"/>
        <w:tabs>
          <w:tab w:val="left" w:pos="3005"/>
        </w:tabs>
        <w:rPr>
          <w:rFonts w:ascii="Times New Roman" w:hAnsi="Times New Roman"/>
          <w:sz w:val="24"/>
          <w:szCs w:val="24"/>
        </w:rPr>
      </w:pPr>
    </w:p>
    <w:p w14:paraId="33DCCD4B" w14:textId="77777777" w:rsidR="00FA5EB5" w:rsidRDefault="00FA5EB5" w:rsidP="00FA5EB5">
      <w:pPr>
        <w:pStyle w:val="PlainText"/>
        <w:tabs>
          <w:tab w:val="left" w:pos="3005"/>
        </w:tabs>
        <w:rPr>
          <w:rFonts w:ascii="Times New Roman" w:hAnsi="Times New Roman"/>
          <w:sz w:val="24"/>
          <w:szCs w:val="24"/>
        </w:rPr>
      </w:pPr>
    </w:p>
    <w:p w14:paraId="38BC867F" w14:textId="77777777" w:rsidR="00FA5EB5" w:rsidRDefault="00FA5EB5" w:rsidP="00FA5EB5">
      <w:pPr>
        <w:pStyle w:val="PlainText"/>
        <w:tabs>
          <w:tab w:val="left" w:pos="3005"/>
        </w:tabs>
        <w:rPr>
          <w:rFonts w:ascii="Times New Roman" w:hAnsi="Times New Roman"/>
          <w:sz w:val="24"/>
          <w:szCs w:val="24"/>
        </w:rPr>
      </w:pPr>
    </w:p>
    <w:p w14:paraId="33807E38" w14:textId="77777777" w:rsidR="00FA5EB5" w:rsidRDefault="00FA5EB5" w:rsidP="00FA5EB5">
      <w:pPr>
        <w:pStyle w:val="PlainText"/>
        <w:tabs>
          <w:tab w:val="left" w:pos="3005"/>
        </w:tabs>
        <w:rPr>
          <w:rFonts w:ascii="Times New Roman" w:hAnsi="Times New Roman"/>
          <w:sz w:val="24"/>
          <w:szCs w:val="24"/>
        </w:rPr>
      </w:pPr>
    </w:p>
    <w:p w14:paraId="6376FA24" w14:textId="77777777" w:rsidR="00FA5EB5" w:rsidRDefault="00FA5EB5" w:rsidP="00FA5EB5">
      <w:pPr>
        <w:pStyle w:val="PlainText"/>
        <w:tabs>
          <w:tab w:val="left" w:pos="3005"/>
        </w:tabs>
        <w:rPr>
          <w:rFonts w:ascii="Times New Roman" w:hAnsi="Times New Roman"/>
          <w:sz w:val="24"/>
          <w:szCs w:val="24"/>
        </w:rPr>
      </w:pPr>
    </w:p>
    <w:p w14:paraId="66672213" w14:textId="77777777" w:rsidR="00FA5EB5" w:rsidRDefault="00FA5EB5" w:rsidP="00FA5EB5">
      <w:pPr>
        <w:pStyle w:val="PlainText"/>
        <w:tabs>
          <w:tab w:val="left" w:pos="3005"/>
        </w:tabs>
        <w:rPr>
          <w:rFonts w:ascii="Times New Roman" w:hAnsi="Times New Roman"/>
          <w:sz w:val="24"/>
          <w:szCs w:val="24"/>
        </w:rPr>
      </w:pPr>
    </w:p>
    <w:p w14:paraId="1D931B6E" w14:textId="77777777" w:rsidR="00FA5EB5" w:rsidRDefault="00FA5EB5" w:rsidP="00FA5EB5">
      <w:pPr>
        <w:pStyle w:val="PlainText"/>
        <w:tabs>
          <w:tab w:val="left" w:pos="3005"/>
        </w:tabs>
        <w:rPr>
          <w:rFonts w:ascii="Times New Roman" w:hAnsi="Times New Roman"/>
          <w:sz w:val="24"/>
          <w:szCs w:val="24"/>
        </w:rPr>
      </w:pPr>
    </w:p>
    <w:p w14:paraId="2F900D59" w14:textId="77777777" w:rsidR="00FA5EB5" w:rsidRDefault="00FA5EB5" w:rsidP="00FA5EB5">
      <w:pPr>
        <w:pStyle w:val="PlainText"/>
        <w:tabs>
          <w:tab w:val="left" w:pos="3005"/>
        </w:tabs>
        <w:rPr>
          <w:rFonts w:ascii="Times New Roman" w:hAnsi="Times New Roman"/>
          <w:sz w:val="24"/>
          <w:szCs w:val="24"/>
        </w:rPr>
      </w:pPr>
    </w:p>
    <w:p w14:paraId="445CE6A0" w14:textId="77777777" w:rsidR="00FA5EB5" w:rsidRPr="00BD6598"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64</w:t>
      </w:r>
      <w:r w:rsidRPr="00BD6598">
        <w:rPr>
          <w:rFonts w:ascii="Times New Roman" w:hAnsi="Times New Roman"/>
          <w:b/>
          <w:bCs/>
          <w:sz w:val="24"/>
          <w:szCs w:val="24"/>
        </w:rPr>
        <w:t>-</w:t>
      </w:r>
      <w:r w:rsidRPr="00BD6598">
        <w:rPr>
          <w:rFonts w:ascii="Times New Roman" w:hAnsi="Times New Roman"/>
          <w:sz w:val="24"/>
          <w:szCs w:val="24"/>
        </w:rPr>
        <w:t>Contd.</w:t>
      </w:r>
    </w:p>
    <w:p w14:paraId="3B08530E" w14:textId="77777777" w:rsidR="00FA5EB5" w:rsidRPr="00BD6598" w:rsidRDefault="00FA5EB5" w:rsidP="00FA5EB5">
      <w:pPr>
        <w:pStyle w:val="PlainText"/>
        <w:rPr>
          <w:rFonts w:ascii="Times New Roman" w:hAnsi="Times New Roman"/>
          <w:sz w:val="24"/>
          <w:szCs w:val="24"/>
        </w:rPr>
      </w:pPr>
    </w:p>
    <w:p w14:paraId="49670C23"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Serial              Head                                                           Total         Actual                Excess(+)</w:t>
      </w:r>
    </w:p>
    <w:p w14:paraId="11498292"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number                                                                               grant        expenditure      </w:t>
      </w:r>
      <w:r>
        <w:rPr>
          <w:rFonts w:ascii="Times New Roman" w:hAnsi="Times New Roman"/>
          <w:b/>
          <w:bCs/>
          <w:sz w:val="24"/>
          <w:szCs w:val="24"/>
        </w:rPr>
        <w:t>Savings</w:t>
      </w:r>
      <w:r w:rsidRPr="00BD6598">
        <w:rPr>
          <w:rFonts w:ascii="Times New Roman" w:hAnsi="Times New Roman"/>
          <w:b/>
          <w:bCs/>
          <w:sz w:val="24"/>
          <w:szCs w:val="24"/>
        </w:rPr>
        <w:t>(-)</w:t>
      </w:r>
    </w:p>
    <w:p w14:paraId="4C22C513"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                                                                                                                                        (₹ in lakh)</w:t>
      </w:r>
    </w:p>
    <w:p w14:paraId="6CEF3FEB"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w:t>
      </w:r>
      <w:r>
        <w:rPr>
          <w:rFonts w:ascii="Times New Roman" w:hAnsi="Times New Roman"/>
          <w:sz w:val="24"/>
          <w:szCs w:val="24"/>
        </w:rPr>
        <w:t>xx</w:t>
      </w:r>
      <w:r w:rsidRPr="00287E84">
        <w:rPr>
          <w:rFonts w:ascii="Times New Roman" w:hAnsi="Times New Roman"/>
          <w:sz w:val="24"/>
          <w:szCs w:val="24"/>
        </w:rPr>
        <w:t xml:space="preserve">) </w:t>
      </w:r>
      <w:r>
        <w:rPr>
          <w:rFonts w:ascii="Times New Roman" w:hAnsi="Times New Roman"/>
          <w:sz w:val="24"/>
          <w:szCs w:val="24"/>
        </w:rPr>
        <w:t xml:space="preserve">         </w:t>
      </w:r>
      <w:r w:rsidRPr="001018F8">
        <w:rPr>
          <w:rFonts w:ascii="Times New Roman" w:hAnsi="Times New Roman"/>
          <w:b/>
          <w:bCs/>
          <w:sz w:val="24"/>
          <w:szCs w:val="24"/>
        </w:rPr>
        <w:t>3425  Other Scientific Research</w:t>
      </w:r>
    </w:p>
    <w:p w14:paraId="3174084B" w14:textId="77777777" w:rsidR="00FA5EB5" w:rsidRPr="001018F8" w:rsidRDefault="00FA5EB5" w:rsidP="00FA5EB5">
      <w:pPr>
        <w:pStyle w:val="PlainText"/>
        <w:rPr>
          <w:rFonts w:ascii="Times New Roman" w:hAnsi="Times New Roman"/>
          <w:i/>
          <w:iCs/>
          <w:sz w:val="24"/>
          <w:szCs w:val="24"/>
        </w:rPr>
      </w:pPr>
      <w:r w:rsidRPr="00287E84">
        <w:rPr>
          <w:rFonts w:ascii="Times New Roman" w:hAnsi="Times New Roman"/>
          <w:sz w:val="24"/>
          <w:szCs w:val="24"/>
        </w:rPr>
        <w:t xml:space="preserve">                 </w:t>
      </w:r>
      <w:r w:rsidRPr="001018F8">
        <w:rPr>
          <w:rFonts w:ascii="Times New Roman" w:hAnsi="Times New Roman"/>
          <w:i/>
          <w:iCs/>
          <w:sz w:val="24"/>
          <w:szCs w:val="24"/>
        </w:rPr>
        <w:t>60      Others</w:t>
      </w:r>
    </w:p>
    <w:p w14:paraId="4B6EEAB4"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004 </w:t>
      </w:r>
      <w:r>
        <w:rPr>
          <w:rFonts w:ascii="Times New Roman" w:hAnsi="Times New Roman"/>
          <w:sz w:val="24"/>
          <w:szCs w:val="24"/>
        </w:rPr>
        <w:t xml:space="preserve"> </w:t>
      </w:r>
      <w:r w:rsidRPr="00287E84">
        <w:rPr>
          <w:rFonts w:ascii="Times New Roman" w:hAnsi="Times New Roman"/>
          <w:sz w:val="24"/>
          <w:szCs w:val="24"/>
        </w:rPr>
        <w:t xml:space="preserve">  Research and Development</w:t>
      </w:r>
    </w:p>
    <w:p w14:paraId="792EE3D6"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(01) </w:t>
      </w:r>
      <w:r>
        <w:rPr>
          <w:rFonts w:ascii="Times New Roman" w:hAnsi="Times New Roman"/>
          <w:sz w:val="24"/>
          <w:szCs w:val="24"/>
        </w:rPr>
        <w:t xml:space="preserve">  </w:t>
      </w:r>
      <w:r w:rsidRPr="00287E84">
        <w:rPr>
          <w:rFonts w:ascii="Times New Roman" w:hAnsi="Times New Roman"/>
          <w:sz w:val="24"/>
          <w:szCs w:val="24"/>
        </w:rPr>
        <w:t>Tribal Research Institute,</w:t>
      </w:r>
    </w:p>
    <w:p w14:paraId="16E790E4"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Shillong</w:t>
      </w:r>
    </w:p>
    <w:p w14:paraId="4CAE2FF4"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51727529"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46.89</w:t>
      </w:r>
    </w:p>
    <w:p w14:paraId="2F0597B6" w14:textId="25F11B85"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17.15               </w:t>
      </w:r>
      <w:r>
        <w:rPr>
          <w:rFonts w:ascii="Times New Roman" w:hAnsi="Times New Roman"/>
          <w:sz w:val="24"/>
          <w:szCs w:val="24"/>
        </w:rPr>
        <w:t xml:space="preserve">                                     </w:t>
      </w:r>
      <w:r w:rsidRPr="00287E84">
        <w:rPr>
          <w:rFonts w:ascii="Times New Roman" w:hAnsi="Times New Roman"/>
          <w:sz w:val="24"/>
          <w:szCs w:val="24"/>
        </w:rPr>
        <w:t xml:space="preserve">  29.74    </w:t>
      </w:r>
      <w:r>
        <w:rPr>
          <w:rFonts w:ascii="Times New Roman" w:hAnsi="Times New Roman"/>
          <w:sz w:val="24"/>
          <w:szCs w:val="24"/>
        </w:rPr>
        <w:t xml:space="preserve">        </w:t>
      </w:r>
      <w:r w:rsidRPr="00287E84">
        <w:rPr>
          <w:rFonts w:ascii="Times New Roman" w:hAnsi="Times New Roman"/>
          <w:sz w:val="24"/>
          <w:szCs w:val="24"/>
        </w:rPr>
        <w:t xml:space="preserve">   29.58  </w:t>
      </w:r>
      <w:r>
        <w:rPr>
          <w:rFonts w:ascii="Times New Roman" w:hAnsi="Times New Roman"/>
          <w:sz w:val="24"/>
          <w:szCs w:val="24"/>
        </w:rPr>
        <w:t xml:space="preserve">   </w:t>
      </w:r>
      <w:r w:rsidR="00FD21F7">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0.16</w:t>
      </w:r>
    </w:p>
    <w:p w14:paraId="0499F797" w14:textId="77777777" w:rsidR="00FA5EB5" w:rsidRDefault="00FA5EB5" w:rsidP="00FA5EB5">
      <w:pPr>
        <w:pStyle w:val="PlainText"/>
        <w:rPr>
          <w:rFonts w:ascii="Times New Roman" w:hAnsi="Times New Roman"/>
          <w:sz w:val="24"/>
          <w:szCs w:val="24"/>
        </w:rPr>
      </w:pPr>
    </w:p>
    <w:p w14:paraId="21BC007F" w14:textId="03D5A05B" w:rsidR="00FA5EB5" w:rsidRDefault="00FA5EB5" w:rsidP="00FA5EB5">
      <w:pPr>
        <w:pStyle w:val="PlainText"/>
        <w:rPr>
          <w:rFonts w:ascii="Times New Roman" w:hAnsi="Times New Roman"/>
          <w:sz w:val="24"/>
          <w:szCs w:val="24"/>
        </w:rPr>
      </w:pPr>
      <w:r>
        <w:rPr>
          <w:rFonts w:ascii="Times New Roman" w:hAnsi="Times New Roman"/>
          <w:sz w:val="24"/>
          <w:szCs w:val="24"/>
        </w:rPr>
        <w:tab/>
        <w:t xml:space="preserve">Surrender of provision by ₹17.15 lakh was </w:t>
      </w:r>
      <w:r w:rsidR="00210D90">
        <w:rPr>
          <w:rFonts w:ascii="Times New Roman" w:hAnsi="Times New Roman"/>
          <w:sz w:val="24"/>
          <w:szCs w:val="24"/>
        </w:rPr>
        <w:t xml:space="preserve">made </w:t>
      </w:r>
      <w:r>
        <w:rPr>
          <w:rFonts w:ascii="Times New Roman" w:hAnsi="Times New Roman"/>
          <w:sz w:val="24"/>
          <w:szCs w:val="24"/>
        </w:rPr>
        <w:t>due to non-receipt of sanction.</w:t>
      </w:r>
    </w:p>
    <w:p w14:paraId="446BDB28" w14:textId="77777777" w:rsidR="00FA5EB5" w:rsidRDefault="00FA5EB5" w:rsidP="00FA5EB5">
      <w:pPr>
        <w:pStyle w:val="PlainText"/>
        <w:rPr>
          <w:rFonts w:ascii="Times New Roman" w:hAnsi="Times New Roman"/>
          <w:sz w:val="24"/>
          <w:szCs w:val="24"/>
        </w:rPr>
      </w:pPr>
    </w:p>
    <w:p w14:paraId="78C3714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₹0.16 lakh have not been intimated (July 2024).</w:t>
      </w:r>
    </w:p>
    <w:p w14:paraId="7CDCE81C" w14:textId="77777777" w:rsidR="00FA5EB5" w:rsidRPr="00287E84" w:rsidRDefault="00FA5EB5" w:rsidP="00FA5EB5">
      <w:pPr>
        <w:pStyle w:val="PlainText"/>
        <w:rPr>
          <w:rFonts w:ascii="Times New Roman" w:hAnsi="Times New Roman"/>
          <w:sz w:val="24"/>
          <w:szCs w:val="24"/>
        </w:rPr>
      </w:pPr>
    </w:p>
    <w:p w14:paraId="41C1732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w:t>
      </w:r>
      <w:r>
        <w:rPr>
          <w:rFonts w:ascii="Times New Roman" w:hAnsi="Times New Roman"/>
          <w:sz w:val="24"/>
          <w:szCs w:val="24"/>
        </w:rPr>
        <w:t>xxi</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(05) </w:t>
      </w:r>
      <w:r>
        <w:rPr>
          <w:rFonts w:ascii="Times New Roman" w:hAnsi="Times New Roman"/>
          <w:sz w:val="24"/>
          <w:szCs w:val="24"/>
        </w:rPr>
        <w:t xml:space="preserve">  </w:t>
      </w:r>
      <w:r w:rsidRPr="00287E84">
        <w:rPr>
          <w:rFonts w:ascii="Times New Roman" w:hAnsi="Times New Roman"/>
          <w:sz w:val="24"/>
          <w:szCs w:val="24"/>
        </w:rPr>
        <w:t>Tribal Research Institute-</w:t>
      </w:r>
    </w:p>
    <w:p w14:paraId="356C930A"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Babadam West Garo Hills</w:t>
      </w:r>
    </w:p>
    <w:p w14:paraId="2151AC9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5557F5E6"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30.00</w:t>
      </w:r>
    </w:p>
    <w:p w14:paraId="2A8163DB" w14:textId="7E8741B8" w:rsidR="00FA5EB5"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30.00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00FD21F7">
        <w:rPr>
          <w:rFonts w:ascii="Times New Roman" w:hAnsi="Times New Roman"/>
          <w:sz w:val="24"/>
          <w:szCs w:val="24"/>
        </w:rPr>
        <w:t xml:space="preserve">   </w:t>
      </w:r>
      <w:r>
        <w:rPr>
          <w:rFonts w:ascii="Times New Roman" w:hAnsi="Times New Roman"/>
          <w:sz w:val="24"/>
          <w:szCs w:val="24"/>
        </w:rPr>
        <w:t xml:space="preserve">         ...</w:t>
      </w:r>
    </w:p>
    <w:p w14:paraId="40E0803B" w14:textId="77777777" w:rsidR="00FA5EB5" w:rsidRPr="00287E84" w:rsidRDefault="00FA5EB5" w:rsidP="00FA5EB5">
      <w:pPr>
        <w:pStyle w:val="PlainText"/>
        <w:rPr>
          <w:rFonts w:ascii="Times New Roman" w:hAnsi="Times New Roman"/>
          <w:sz w:val="24"/>
          <w:szCs w:val="24"/>
        </w:rPr>
      </w:pPr>
    </w:p>
    <w:p w14:paraId="7FA42FB2"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 xml:space="preserve">Withdrawal of entire </w:t>
      </w:r>
      <w:r>
        <w:rPr>
          <w:rFonts w:ascii="Times New Roman" w:hAnsi="Times New Roman"/>
          <w:sz w:val="24"/>
          <w:szCs w:val="24"/>
          <w:lang w:val="en-US"/>
        </w:rPr>
        <w:t>p</w:t>
      </w:r>
      <w:r>
        <w:rPr>
          <w:rFonts w:ascii="Times New Roman" w:hAnsi="Times New Roman"/>
          <w:sz w:val="24"/>
          <w:szCs w:val="24"/>
        </w:rPr>
        <w:t xml:space="preserve">rovision of ₹30.00 lakh was the </w:t>
      </w:r>
      <w:r>
        <w:rPr>
          <w:rFonts w:ascii="Times New Roman" w:hAnsi="Times New Roman"/>
          <w:sz w:val="24"/>
          <w:szCs w:val="24"/>
          <w:lang w:val="en-US"/>
        </w:rPr>
        <w:t xml:space="preserve">net </w:t>
      </w:r>
      <w:r>
        <w:rPr>
          <w:rFonts w:ascii="Times New Roman" w:hAnsi="Times New Roman"/>
          <w:sz w:val="24"/>
          <w:szCs w:val="24"/>
        </w:rPr>
        <w:t>result of decrease of ₹20.40 lakh through re-appropriation and further decrease of ₹9.60 lakh by way of surrender without assigning any reason.</w:t>
      </w:r>
    </w:p>
    <w:p w14:paraId="58C6BED1" w14:textId="77777777" w:rsidR="00FA5EB5" w:rsidRPr="00287E84" w:rsidRDefault="00FA5EB5" w:rsidP="00FA5EB5">
      <w:pPr>
        <w:pStyle w:val="PlainText"/>
        <w:jc w:val="both"/>
        <w:rPr>
          <w:rFonts w:ascii="Times New Roman" w:hAnsi="Times New Roman"/>
          <w:sz w:val="24"/>
          <w:szCs w:val="24"/>
        </w:rPr>
      </w:pPr>
    </w:p>
    <w:p w14:paraId="5B933B34"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w:t>
      </w:r>
      <w:r>
        <w:rPr>
          <w:rFonts w:ascii="Times New Roman" w:hAnsi="Times New Roman"/>
          <w:sz w:val="24"/>
          <w:szCs w:val="24"/>
        </w:rPr>
        <w:t>xxii</w:t>
      </w:r>
      <w:r w:rsidRPr="00287E84">
        <w:rPr>
          <w:rFonts w:ascii="Times New Roman" w:hAnsi="Times New Roman"/>
          <w:sz w:val="24"/>
          <w:szCs w:val="24"/>
        </w:rPr>
        <w:t xml:space="preserve">) </w:t>
      </w:r>
      <w:r>
        <w:rPr>
          <w:rFonts w:ascii="Times New Roman" w:hAnsi="Times New Roman"/>
          <w:sz w:val="24"/>
          <w:szCs w:val="24"/>
        </w:rPr>
        <w:t xml:space="preserve">       </w:t>
      </w:r>
      <w:r w:rsidRPr="00516CB0">
        <w:rPr>
          <w:rFonts w:ascii="Times New Roman" w:hAnsi="Times New Roman"/>
          <w:b/>
          <w:bCs/>
          <w:sz w:val="24"/>
          <w:szCs w:val="24"/>
        </w:rPr>
        <w:t>3454  Census Survey and Statistics</w:t>
      </w:r>
    </w:p>
    <w:p w14:paraId="3A532D95" w14:textId="77777777" w:rsidR="00FA5EB5" w:rsidRPr="00516CB0" w:rsidRDefault="00FA5EB5" w:rsidP="00FA5EB5">
      <w:pPr>
        <w:pStyle w:val="PlainText"/>
        <w:rPr>
          <w:rFonts w:ascii="Times New Roman" w:hAnsi="Times New Roman"/>
          <w:i/>
          <w:iCs/>
          <w:sz w:val="24"/>
          <w:szCs w:val="24"/>
        </w:rPr>
      </w:pPr>
      <w:r w:rsidRPr="00287E84">
        <w:rPr>
          <w:rFonts w:ascii="Times New Roman" w:hAnsi="Times New Roman"/>
          <w:sz w:val="24"/>
          <w:szCs w:val="24"/>
        </w:rPr>
        <w:t xml:space="preserve">                 </w:t>
      </w:r>
      <w:r w:rsidRPr="00516CB0">
        <w:rPr>
          <w:rFonts w:ascii="Times New Roman" w:hAnsi="Times New Roman"/>
          <w:i/>
          <w:iCs/>
          <w:sz w:val="24"/>
          <w:szCs w:val="24"/>
        </w:rPr>
        <w:t>02    Surveys and Statistics</w:t>
      </w:r>
    </w:p>
    <w:p w14:paraId="240871FD"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110   Gazetteer and Statistical Memoirs</w:t>
      </w:r>
    </w:p>
    <w:p w14:paraId="7309CDF9"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(02) </w:t>
      </w:r>
      <w:r>
        <w:rPr>
          <w:rFonts w:ascii="Times New Roman" w:hAnsi="Times New Roman"/>
          <w:sz w:val="24"/>
          <w:szCs w:val="24"/>
        </w:rPr>
        <w:t xml:space="preserve">  </w:t>
      </w:r>
      <w:r w:rsidRPr="00287E84">
        <w:rPr>
          <w:rFonts w:ascii="Times New Roman" w:hAnsi="Times New Roman"/>
          <w:sz w:val="24"/>
          <w:szCs w:val="24"/>
        </w:rPr>
        <w:t>District Gazetteers and</w:t>
      </w:r>
      <w:r>
        <w:rPr>
          <w:rFonts w:ascii="Times New Roman" w:hAnsi="Times New Roman"/>
          <w:sz w:val="24"/>
          <w:szCs w:val="24"/>
        </w:rPr>
        <w:t xml:space="preserve"> Staff</w:t>
      </w:r>
    </w:p>
    <w:p w14:paraId="5A2FCC35"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76B9E5B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66.34</w:t>
      </w:r>
    </w:p>
    <w:p w14:paraId="54AF97B8"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9.22          </w:t>
      </w:r>
      <w:r>
        <w:rPr>
          <w:rFonts w:ascii="Times New Roman" w:hAnsi="Times New Roman"/>
          <w:sz w:val="24"/>
          <w:szCs w:val="24"/>
        </w:rPr>
        <w:t xml:space="preserve">                                      </w:t>
      </w:r>
      <w:r w:rsidRPr="00287E84">
        <w:rPr>
          <w:rFonts w:ascii="Times New Roman" w:hAnsi="Times New Roman"/>
          <w:sz w:val="24"/>
          <w:szCs w:val="24"/>
        </w:rPr>
        <w:t xml:space="preserve">       57.12   </w:t>
      </w:r>
      <w:r>
        <w:rPr>
          <w:rFonts w:ascii="Times New Roman" w:hAnsi="Times New Roman"/>
          <w:sz w:val="24"/>
          <w:szCs w:val="24"/>
        </w:rPr>
        <w:t xml:space="preserve">           </w:t>
      </w:r>
      <w:r w:rsidRPr="00287E84">
        <w:rPr>
          <w:rFonts w:ascii="Times New Roman" w:hAnsi="Times New Roman"/>
          <w:sz w:val="24"/>
          <w:szCs w:val="24"/>
        </w:rPr>
        <w:t xml:space="preserve">    57.01  </w:t>
      </w:r>
      <w:r>
        <w:rPr>
          <w:rFonts w:ascii="Times New Roman" w:hAnsi="Times New Roman"/>
          <w:sz w:val="24"/>
          <w:szCs w:val="24"/>
        </w:rPr>
        <w:t xml:space="preserve">     (-)</w:t>
      </w:r>
      <w:r w:rsidRPr="00287E84">
        <w:rPr>
          <w:rFonts w:ascii="Times New Roman" w:hAnsi="Times New Roman"/>
          <w:sz w:val="24"/>
          <w:szCs w:val="24"/>
        </w:rPr>
        <w:t>0.11</w:t>
      </w:r>
    </w:p>
    <w:p w14:paraId="6F5C44AF" w14:textId="77777777" w:rsidR="00FA5EB5" w:rsidRPr="00287E84" w:rsidRDefault="00FA5EB5" w:rsidP="00FA5EB5">
      <w:pPr>
        <w:pStyle w:val="PlainText"/>
        <w:rPr>
          <w:rFonts w:ascii="Times New Roman" w:hAnsi="Times New Roman"/>
          <w:sz w:val="24"/>
          <w:szCs w:val="24"/>
        </w:rPr>
      </w:pPr>
    </w:p>
    <w:p w14:paraId="41C3DB6B" w14:textId="71F3B99C"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₹9.22 lakh was</w:t>
      </w:r>
      <w:r w:rsidR="00021510" w:rsidRPr="00021510">
        <w:rPr>
          <w:rFonts w:ascii="Times New Roman" w:hAnsi="Times New Roman"/>
          <w:sz w:val="24"/>
          <w:szCs w:val="24"/>
        </w:rPr>
        <w:t xml:space="preserve"> </w:t>
      </w:r>
      <w:r w:rsidR="00021510">
        <w:rPr>
          <w:rFonts w:ascii="Times New Roman" w:hAnsi="Times New Roman"/>
          <w:sz w:val="24"/>
          <w:szCs w:val="24"/>
        </w:rPr>
        <w:t>made</w:t>
      </w:r>
      <w:r>
        <w:rPr>
          <w:rFonts w:ascii="Times New Roman" w:hAnsi="Times New Roman"/>
          <w:sz w:val="24"/>
          <w:szCs w:val="24"/>
        </w:rPr>
        <w:t xml:space="preserve"> due to (i) non-receipt of sanction and (ii) curtailment of expenditure.</w:t>
      </w:r>
    </w:p>
    <w:p w14:paraId="11C57CCD" w14:textId="77777777" w:rsidR="00FA5EB5" w:rsidRDefault="00FA5EB5" w:rsidP="00FA5EB5">
      <w:pPr>
        <w:pStyle w:val="PlainText"/>
        <w:jc w:val="both"/>
        <w:rPr>
          <w:rFonts w:ascii="Times New Roman" w:hAnsi="Times New Roman"/>
          <w:sz w:val="24"/>
          <w:szCs w:val="24"/>
        </w:rPr>
      </w:pPr>
    </w:p>
    <w:p w14:paraId="605191A6"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Reasons for final savings of ₹0.11 lakh have not been intimated (July 2024).</w:t>
      </w:r>
    </w:p>
    <w:p w14:paraId="344D6A97" w14:textId="77777777" w:rsidR="00FA5EB5" w:rsidRPr="00287E84" w:rsidRDefault="00FA5EB5" w:rsidP="00FA5EB5">
      <w:pPr>
        <w:pStyle w:val="PlainText"/>
        <w:rPr>
          <w:rFonts w:ascii="Times New Roman" w:hAnsi="Times New Roman"/>
          <w:sz w:val="24"/>
          <w:szCs w:val="24"/>
        </w:rPr>
      </w:pPr>
    </w:p>
    <w:p w14:paraId="18FF022B"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w:t>
      </w:r>
      <w:r>
        <w:rPr>
          <w:rFonts w:ascii="Times New Roman" w:hAnsi="Times New Roman"/>
          <w:sz w:val="24"/>
          <w:szCs w:val="24"/>
        </w:rPr>
        <w:t>xxiii</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(04) </w:t>
      </w:r>
      <w:r>
        <w:rPr>
          <w:rFonts w:ascii="Times New Roman" w:hAnsi="Times New Roman"/>
          <w:sz w:val="24"/>
          <w:szCs w:val="24"/>
        </w:rPr>
        <w:t xml:space="preserve">  </w:t>
      </w:r>
      <w:r w:rsidRPr="00287E84">
        <w:rPr>
          <w:rFonts w:ascii="Times New Roman" w:hAnsi="Times New Roman"/>
          <w:sz w:val="24"/>
          <w:szCs w:val="24"/>
        </w:rPr>
        <w:t>Rabindranath Tagore Art</w:t>
      </w:r>
      <w:r>
        <w:rPr>
          <w:rFonts w:ascii="Times New Roman" w:hAnsi="Times New Roman"/>
          <w:sz w:val="24"/>
          <w:szCs w:val="24"/>
        </w:rPr>
        <w:t xml:space="preserve"> G</w:t>
      </w:r>
      <w:r w:rsidRPr="00287E84">
        <w:rPr>
          <w:rFonts w:ascii="Times New Roman" w:hAnsi="Times New Roman"/>
          <w:sz w:val="24"/>
          <w:szCs w:val="24"/>
        </w:rPr>
        <w:t>allery</w:t>
      </w:r>
    </w:p>
    <w:p w14:paraId="0A02E0E6"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2B7A90A7"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150.00</w:t>
      </w:r>
    </w:p>
    <w:p w14:paraId="180C19E2"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100.00               </w:t>
      </w:r>
      <w:r>
        <w:rPr>
          <w:rFonts w:ascii="Times New Roman" w:hAnsi="Times New Roman"/>
          <w:sz w:val="24"/>
          <w:szCs w:val="24"/>
        </w:rPr>
        <w:t xml:space="preserve">                                   </w:t>
      </w:r>
      <w:r w:rsidRPr="00287E84">
        <w:rPr>
          <w:rFonts w:ascii="Times New Roman" w:hAnsi="Times New Roman"/>
          <w:sz w:val="24"/>
          <w:szCs w:val="24"/>
        </w:rPr>
        <w:t xml:space="preserve">  50.00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50.00  </w:t>
      </w:r>
      <w:r>
        <w:rPr>
          <w:rFonts w:ascii="Times New Roman" w:hAnsi="Times New Roman"/>
          <w:sz w:val="24"/>
          <w:szCs w:val="24"/>
        </w:rPr>
        <w:t xml:space="preserve">               ...</w:t>
      </w:r>
    </w:p>
    <w:p w14:paraId="2349A3F5" w14:textId="77777777" w:rsidR="00FA5EB5" w:rsidRPr="00287E84" w:rsidRDefault="00FA5EB5" w:rsidP="00FA5EB5">
      <w:pPr>
        <w:pStyle w:val="PlainText"/>
        <w:rPr>
          <w:rFonts w:ascii="Times New Roman" w:hAnsi="Times New Roman"/>
          <w:sz w:val="24"/>
          <w:szCs w:val="24"/>
        </w:rPr>
      </w:pPr>
    </w:p>
    <w:p w14:paraId="5B23B1F6" w14:textId="48BC9068"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Surrender of provision by ₹100.00 lakh was</w:t>
      </w:r>
      <w:r w:rsidR="00021510" w:rsidRPr="00021510">
        <w:rPr>
          <w:rFonts w:ascii="Times New Roman" w:hAnsi="Times New Roman"/>
          <w:sz w:val="24"/>
          <w:szCs w:val="24"/>
        </w:rPr>
        <w:t xml:space="preserve"> </w:t>
      </w:r>
      <w:r w:rsidR="00021510">
        <w:rPr>
          <w:rFonts w:ascii="Times New Roman" w:hAnsi="Times New Roman"/>
          <w:sz w:val="24"/>
          <w:szCs w:val="24"/>
        </w:rPr>
        <w:t>made</w:t>
      </w:r>
      <w:r>
        <w:rPr>
          <w:rFonts w:ascii="Times New Roman" w:hAnsi="Times New Roman"/>
          <w:sz w:val="24"/>
          <w:szCs w:val="24"/>
        </w:rPr>
        <w:t xml:space="preserve"> due to non-receipt of fund.</w:t>
      </w:r>
    </w:p>
    <w:p w14:paraId="036F20E8" w14:textId="77777777" w:rsidR="00FA5EB5" w:rsidRDefault="00FA5EB5" w:rsidP="00FA5EB5">
      <w:pPr>
        <w:pStyle w:val="PlainText"/>
        <w:rPr>
          <w:rFonts w:ascii="Times New Roman" w:hAnsi="Times New Roman"/>
          <w:sz w:val="24"/>
          <w:szCs w:val="24"/>
        </w:rPr>
      </w:pPr>
    </w:p>
    <w:p w14:paraId="594E2565" w14:textId="77777777" w:rsidR="00FA5EB5" w:rsidRDefault="00FA5EB5" w:rsidP="00FA5EB5">
      <w:pPr>
        <w:pStyle w:val="PlainText"/>
        <w:rPr>
          <w:rFonts w:ascii="Times New Roman" w:hAnsi="Times New Roman"/>
          <w:sz w:val="24"/>
          <w:szCs w:val="24"/>
        </w:rPr>
      </w:pPr>
    </w:p>
    <w:p w14:paraId="25FD679D" w14:textId="77777777" w:rsidR="00FA5EB5" w:rsidRDefault="00FA5EB5" w:rsidP="00FA5EB5">
      <w:pPr>
        <w:pStyle w:val="PlainText"/>
        <w:rPr>
          <w:rFonts w:ascii="Times New Roman" w:hAnsi="Times New Roman"/>
          <w:sz w:val="24"/>
          <w:szCs w:val="24"/>
        </w:rPr>
      </w:pPr>
    </w:p>
    <w:p w14:paraId="057CB64C"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64</w:t>
      </w:r>
      <w:r w:rsidRPr="00BD6598">
        <w:rPr>
          <w:rFonts w:ascii="Times New Roman" w:hAnsi="Times New Roman"/>
          <w:b/>
          <w:bCs/>
          <w:sz w:val="24"/>
          <w:szCs w:val="24"/>
        </w:rPr>
        <w:t>-</w:t>
      </w:r>
      <w:r w:rsidRPr="00BD6598">
        <w:rPr>
          <w:rFonts w:ascii="Times New Roman" w:hAnsi="Times New Roman"/>
          <w:sz w:val="24"/>
          <w:szCs w:val="24"/>
        </w:rPr>
        <w:t>Contd.</w:t>
      </w:r>
    </w:p>
    <w:p w14:paraId="1C6A474C" w14:textId="77777777" w:rsidR="00FA5EB5" w:rsidRPr="00BD6598" w:rsidRDefault="00FA5EB5" w:rsidP="00FA5EB5">
      <w:pPr>
        <w:pStyle w:val="PlainText"/>
        <w:jc w:val="center"/>
        <w:rPr>
          <w:rFonts w:ascii="Times New Roman" w:hAnsi="Times New Roman"/>
          <w:b/>
          <w:bCs/>
          <w:sz w:val="24"/>
          <w:szCs w:val="24"/>
        </w:rPr>
      </w:pPr>
    </w:p>
    <w:p w14:paraId="343DDF3D" w14:textId="77777777" w:rsidR="00FA5EB5" w:rsidRPr="00BD6598" w:rsidRDefault="00FA5EB5" w:rsidP="00FA5EB5">
      <w:pPr>
        <w:pStyle w:val="PlainText"/>
        <w:rPr>
          <w:rFonts w:ascii="Times New Roman" w:hAnsi="Times New Roman"/>
          <w:sz w:val="24"/>
          <w:szCs w:val="24"/>
        </w:rPr>
      </w:pPr>
      <w:r>
        <w:rPr>
          <w:rFonts w:ascii="Times New Roman" w:hAnsi="Times New Roman"/>
          <w:sz w:val="24"/>
          <w:szCs w:val="24"/>
        </w:rPr>
        <w:t>4</w:t>
      </w:r>
      <w:r w:rsidRPr="00BD6598">
        <w:rPr>
          <w:rFonts w:ascii="Times New Roman" w:hAnsi="Times New Roman"/>
          <w:sz w:val="24"/>
          <w:szCs w:val="24"/>
        </w:rPr>
        <w:t>.</w:t>
      </w:r>
      <w:r>
        <w:rPr>
          <w:rFonts w:ascii="Times New Roman" w:hAnsi="Times New Roman"/>
          <w:sz w:val="24"/>
          <w:szCs w:val="24"/>
        </w:rPr>
        <w:tab/>
        <w:t>Savings</w:t>
      </w:r>
      <w:r w:rsidRPr="00BD6598">
        <w:rPr>
          <w:rFonts w:ascii="Times New Roman" w:hAnsi="Times New Roman"/>
          <w:sz w:val="24"/>
          <w:szCs w:val="24"/>
        </w:rPr>
        <w:t xml:space="preserve"> </w:t>
      </w:r>
      <w:r>
        <w:rPr>
          <w:rFonts w:ascii="Times New Roman" w:hAnsi="Times New Roman"/>
          <w:sz w:val="24"/>
          <w:szCs w:val="24"/>
        </w:rPr>
        <w:t xml:space="preserve">mentioned at note 3 was partly offset by excess </w:t>
      </w:r>
      <w:r w:rsidRPr="00BD6598">
        <w:rPr>
          <w:rFonts w:ascii="Times New Roman" w:hAnsi="Times New Roman"/>
          <w:sz w:val="24"/>
          <w:szCs w:val="24"/>
        </w:rPr>
        <w:t>occurred mainly under:</w:t>
      </w:r>
    </w:p>
    <w:p w14:paraId="44A9FC94" w14:textId="77777777" w:rsidR="00FA5EB5" w:rsidRPr="00BD6598" w:rsidRDefault="00FA5EB5" w:rsidP="00FA5EB5">
      <w:pPr>
        <w:pStyle w:val="PlainText"/>
        <w:rPr>
          <w:rFonts w:ascii="Times New Roman" w:hAnsi="Times New Roman"/>
          <w:sz w:val="24"/>
          <w:szCs w:val="24"/>
        </w:rPr>
      </w:pPr>
    </w:p>
    <w:p w14:paraId="484B964D"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Serial              Head                                                           Total         Actual                Excess(+)</w:t>
      </w:r>
    </w:p>
    <w:p w14:paraId="16D1EE54"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number                                                                               grant        expenditure      </w:t>
      </w:r>
      <w:r>
        <w:rPr>
          <w:rFonts w:ascii="Times New Roman" w:hAnsi="Times New Roman"/>
          <w:b/>
          <w:bCs/>
          <w:sz w:val="24"/>
          <w:szCs w:val="24"/>
        </w:rPr>
        <w:t>Savings</w:t>
      </w:r>
      <w:r w:rsidRPr="00BD6598">
        <w:rPr>
          <w:rFonts w:ascii="Times New Roman" w:hAnsi="Times New Roman"/>
          <w:b/>
          <w:bCs/>
          <w:sz w:val="24"/>
          <w:szCs w:val="24"/>
        </w:rPr>
        <w:t>(-)</w:t>
      </w:r>
    </w:p>
    <w:p w14:paraId="0EB0C4A4"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                                                                                                                                        (₹ in lakh)</w:t>
      </w:r>
    </w:p>
    <w:p w14:paraId="2E747CE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w:t>
      </w:r>
      <w:r>
        <w:rPr>
          <w:rFonts w:ascii="Times New Roman" w:hAnsi="Times New Roman"/>
          <w:sz w:val="24"/>
          <w:szCs w:val="24"/>
        </w:rPr>
        <w:t>i</w:t>
      </w:r>
      <w:r w:rsidRPr="00287E84">
        <w:rPr>
          <w:rFonts w:ascii="Times New Roman" w:hAnsi="Times New Roman"/>
          <w:sz w:val="24"/>
          <w:szCs w:val="24"/>
        </w:rPr>
        <w:t xml:space="preserve">) </w:t>
      </w:r>
      <w:r>
        <w:rPr>
          <w:rFonts w:ascii="Times New Roman" w:hAnsi="Times New Roman"/>
          <w:sz w:val="24"/>
          <w:szCs w:val="24"/>
        </w:rPr>
        <w:t xml:space="preserve">            </w:t>
      </w:r>
      <w:r w:rsidRPr="00516CB0">
        <w:rPr>
          <w:rFonts w:ascii="Times New Roman" w:hAnsi="Times New Roman"/>
          <w:b/>
          <w:bCs/>
          <w:sz w:val="24"/>
          <w:szCs w:val="24"/>
        </w:rPr>
        <w:t>2205  Art and Culture</w:t>
      </w:r>
    </w:p>
    <w:p w14:paraId="45E97686"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001 </w:t>
      </w:r>
      <w:r>
        <w:rPr>
          <w:rFonts w:ascii="Times New Roman" w:hAnsi="Times New Roman"/>
          <w:sz w:val="24"/>
          <w:szCs w:val="24"/>
        </w:rPr>
        <w:t xml:space="preserve"> </w:t>
      </w:r>
      <w:r w:rsidRPr="00287E84">
        <w:rPr>
          <w:rFonts w:ascii="Times New Roman" w:hAnsi="Times New Roman"/>
          <w:sz w:val="24"/>
          <w:szCs w:val="24"/>
        </w:rPr>
        <w:t xml:space="preserve">  Direction and Administration</w:t>
      </w:r>
    </w:p>
    <w:p w14:paraId="2874D822"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(02) </w:t>
      </w:r>
      <w:r>
        <w:rPr>
          <w:rFonts w:ascii="Times New Roman" w:hAnsi="Times New Roman"/>
          <w:sz w:val="24"/>
          <w:szCs w:val="24"/>
        </w:rPr>
        <w:t xml:space="preserve">  </w:t>
      </w:r>
      <w:r w:rsidRPr="00287E84">
        <w:rPr>
          <w:rFonts w:ascii="Times New Roman" w:hAnsi="Times New Roman"/>
          <w:sz w:val="24"/>
          <w:szCs w:val="24"/>
        </w:rPr>
        <w:t>Renovation of Directorate</w:t>
      </w:r>
    </w:p>
    <w:p w14:paraId="259467F2" w14:textId="77777777" w:rsidR="00FA5EB5"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Office of Arts </w:t>
      </w:r>
      <w:r>
        <w:rPr>
          <w:rFonts w:ascii="Times New Roman" w:hAnsi="Times New Roman"/>
          <w:sz w:val="24"/>
          <w:szCs w:val="24"/>
        </w:rPr>
        <w:t>and</w:t>
      </w:r>
      <w:r w:rsidRPr="00287E84">
        <w:rPr>
          <w:rFonts w:ascii="Times New Roman" w:hAnsi="Times New Roman"/>
          <w:sz w:val="24"/>
          <w:szCs w:val="24"/>
        </w:rPr>
        <w:t xml:space="preserve"> Culture with </w:t>
      </w:r>
    </w:p>
    <w:p w14:paraId="49646F5A" w14:textId="77777777" w:rsidR="00FA5EB5" w:rsidRPr="00287E84" w:rsidRDefault="00FA5EB5" w:rsidP="00FA5EB5">
      <w:pPr>
        <w:pStyle w:val="PlainText"/>
        <w:rPr>
          <w:rFonts w:ascii="Times New Roman" w:hAnsi="Times New Roman"/>
          <w:sz w:val="24"/>
          <w:szCs w:val="24"/>
        </w:rPr>
      </w:pPr>
      <w:r>
        <w:rPr>
          <w:rFonts w:ascii="Times New Roman" w:hAnsi="Times New Roman"/>
          <w:sz w:val="24"/>
          <w:szCs w:val="24"/>
        </w:rPr>
        <w:t xml:space="preserve">                           C</w:t>
      </w:r>
      <w:r w:rsidRPr="00287E84">
        <w:rPr>
          <w:rFonts w:ascii="Times New Roman" w:hAnsi="Times New Roman"/>
          <w:sz w:val="24"/>
          <w:szCs w:val="24"/>
        </w:rPr>
        <w:t xml:space="preserve">C Flooring </w:t>
      </w:r>
      <w:r w:rsidRPr="00136663">
        <w:rPr>
          <w:rFonts w:ascii="Times New Roman" w:hAnsi="Times New Roman"/>
          <w:i/>
          <w:iCs/>
          <w:sz w:val="24"/>
          <w:szCs w:val="24"/>
        </w:rPr>
        <w:t>etc</w:t>
      </w:r>
      <w:r>
        <w:rPr>
          <w:rFonts w:ascii="Times New Roman" w:hAnsi="Times New Roman"/>
          <w:i/>
          <w:iCs/>
          <w:sz w:val="24"/>
          <w:szCs w:val="24"/>
        </w:rPr>
        <w:t>.</w:t>
      </w:r>
    </w:p>
    <w:p w14:paraId="2D10B1A1"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747B3079"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1.00</w:t>
      </w:r>
    </w:p>
    <w:p w14:paraId="34FF7AA2"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      14.65               </w:t>
      </w:r>
      <w:r>
        <w:rPr>
          <w:rFonts w:ascii="Times New Roman" w:hAnsi="Times New Roman"/>
          <w:sz w:val="24"/>
          <w:szCs w:val="24"/>
        </w:rPr>
        <w:t xml:space="preserve">                                    </w:t>
      </w:r>
      <w:r w:rsidRPr="00287E84">
        <w:rPr>
          <w:rFonts w:ascii="Times New Roman" w:hAnsi="Times New Roman"/>
          <w:sz w:val="24"/>
          <w:szCs w:val="24"/>
        </w:rPr>
        <w:t xml:space="preserve">  15.65    </w:t>
      </w:r>
      <w:r>
        <w:rPr>
          <w:rFonts w:ascii="Times New Roman" w:hAnsi="Times New Roman"/>
          <w:sz w:val="24"/>
          <w:szCs w:val="24"/>
        </w:rPr>
        <w:t xml:space="preserve">              </w:t>
      </w:r>
      <w:r w:rsidRPr="00287E84">
        <w:rPr>
          <w:rFonts w:ascii="Times New Roman" w:hAnsi="Times New Roman"/>
          <w:sz w:val="24"/>
          <w:szCs w:val="24"/>
        </w:rPr>
        <w:t xml:space="preserve">   15.65   </w:t>
      </w:r>
      <w:r>
        <w:rPr>
          <w:rFonts w:ascii="Times New Roman" w:hAnsi="Times New Roman"/>
          <w:sz w:val="24"/>
          <w:szCs w:val="24"/>
        </w:rPr>
        <w:t xml:space="preserve">           ...</w:t>
      </w:r>
    </w:p>
    <w:p w14:paraId="48106940" w14:textId="77777777" w:rsidR="00FA5EB5" w:rsidRDefault="00FA5EB5" w:rsidP="00FA5EB5">
      <w:pPr>
        <w:pStyle w:val="PlainText"/>
        <w:rPr>
          <w:rFonts w:ascii="Times New Roman" w:hAnsi="Times New Roman"/>
          <w:sz w:val="24"/>
          <w:szCs w:val="24"/>
        </w:rPr>
      </w:pPr>
    </w:p>
    <w:p w14:paraId="38A29245" w14:textId="04FCB941" w:rsidR="00FA5EB5" w:rsidRDefault="00FA5EB5" w:rsidP="00FA5EB5">
      <w:pPr>
        <w:spacing w:line="240" w:lineRule="auto"/>
        <w:jc w:val="both"/>
        <w:rPr>
          <w:rFonts w:ascii="Times New Roman" w:hAnsi="Times New Roman"/>
          <w:sz w:val="24"/>
          <w:szCs w:val="24"/>
        </w:rPr>
      </w:pPr>
      <w:r>
        <w:rPr>
          <w:rFonts w:ascii="Times New Roman" w:hAnsi="Times New Roman"/>
          <w:sz w:val="24"/>
          <w:szCs w:val="24"/>
        </w:rPr>
        <w:tab/>
      </w:r>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 xml:space="preserve">rovision by ₹14.65 lakh through re-appropriation was </w:t>
      </w:r>
      <w:r w:rsidR="00021510">
        <w:rPr>
          <w:rFonts w:ascii="Times New Roman" w:hAnsi="Times New Roman"/>
          <w:sz w:val="24"/>
          <w:szCs w:val="24"/>
        </w:rPr>
        <w:t xml:space="preserve">made </w:t>
      </w:r>
      <w:r>
        <w:rPr>
          <w:rFonts w:ascii="Times New Roman" w:hAnsi="Times New Roman"/>
          <w:sz w:val="24"/>
          <w:szCs w:val="24"/>
        </w:rPr>
        <w:t>due to requirement of fund for replacing the existing pipeline with new G.I pipe.</w:t>
      </w:r>
    </w:p>
    <w:p w14:paraId="4FD2289F" w14:textId="77777777" w:rsidR="00FA5EB5" w:rsidRDefault="00FA5EB5" w:rsidP="00FA5EB5">
      <w:pPr>
        <w:pStyle w:val="PlainText"/>
        <w:rPr>
          <w:rFonts w:ascii="Times New Roman" w:hAnsi="Times New Roman"/>
          <w:sz w:val="24"/>
          <w:szCs w:val="24"/>
        </w:rPr>
      </w:pPr>
      <w:r w:rsidRPr="00287E84">
        <w:rPr>
          <w:rFonts w:ascii="Times New Roman" w:hAnsi="Times New Roman"/>
          <w:sz w:val="24"/>
          <w:szCs w:val="24"/>
        </w:rPr>
        <w:t>(</w:t>
      </w:r>
      <w:r>
        <w:rPr>
          <w:rFonts w:ascii="Times New Roman" w:hAnsi="Times New Roman"/>
          <w:sz w:val="24"/>
          <w:szCs w:val="24"/>
        </w:rPr>
        <w:t>ii</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(03) </w:t>
      </w:r>
      <w:r>
        <w:rPr>
          <w:rFonts w:ascii="Times New Roman" w:hAnsi="Times New Roman"/>
          <w:sz w:val="24"/>
          <w:szCs w:val="24"/>
        </w:rPr>
        <w:t xml:space="preserve">  </w:t>
      </w:r>
      <w:r w:rsidRPr="00287E84">
        <w:rPr>
          <w:rFonts w:ascii="Times New Roman" w:hAnsi="Times New Roman"/>
          <w:sz w:val="24"/>
          <w:szCs w:val="24"/>
        </w:rPr>
        <w:t xml:space="preserve">Payment Due </w:t>
      </w:r>
      <w:r>
        <w:rPr>
          <w:rFonts w:ascii="Times New Roman" w:hAnsi="Times New Roman"/>
          <w:sz w:val="24"/>
          <w:szCs w:val="24"/>
        </w:rPr>
        <w:t>to</w:t>
      </w:r>
      <w:r w:rsidRPr="00287E84">
        <w:rPr>
          <w:rFonts w:ascii="Times New Roman" w:hAnsi="Times New Roman"/>
          <w:sz w:val="24"/>
          <w:szCs w:val="24"/>
        </w:rPr>
        <w:t xml:space="preserve"> Me.S.E.B./</w:t>
      </w:r>
    </w:p>
    <w:p w14:paraId="4C6D4782" w14:textId="77777777" w:rsidR="00FA5EB5" w:rsidRPr="00287E84"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287E84">
        <w:rPr>
          <w:rFonts w:ascii="Times New Roman" w:hAnsi="Times New Roman"/>
          <w:sz w:val="24"/>
          <w:szCs w:val="24"/>
        </w:rPr>
        <w:t>Municipal Board</w:t>
      </w:r>
    </w:p>
    <w:p w14:paraId="175D27B6"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6BC930A7"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      18.00              </w:t>
      </w:r>
      <w:r>
        <w:rPr>
          <w:rFonts w:ascii="Times New Roman" w:hAnsi="Times New Roman"/>
          <w:sz w:val="24"/>
          <w:szCs w:val="24"/>
        </w:rPr>
        <w:t xml:space="preserve">                                 </w:t>
      </w:r>
      <w:r w:rsidRPr="00287E84">
        <w:rPr>
          <w:rFonts w:ascii="Times New Roman" w:hAnsi="Times New Roman"/>
          <w:sz w:val="24"/>
          <w:szCs w:val="24"/>
        </w:rPr>
        <w:t xml:space="preserve">   18.00</w:t>
      </w:r>
      <w:r>
        <w:rPr>
          <w:rFonts w:ascii="Times New Roman" w:hAnsi="Times New Roman"/>
          <w:sz w:val="24"/>
          <w:szCs w:val="24"/>
        </w:rPr>
        <w:t xml:space="preserve">           </w:t>
      </w:r>
      <w:r w:rsidRPr="00287E84">
        <w:rPr>
          <w:rFonts w:ascii="Times New Roman" w:hAnsi="Times New Roman"/>
          <w:sz w:val="24"/>
          <w:szCs w:val="24"/>
        </w:rPr>
        <w:t xml:space="preserve">       18.00  </w:t>
      </w:r>
      <w:r>
        <w:rPr>
          <w:rFonts w:ascii="Times New Roman" w:hAnsi="Times New Roman"/>
          <w:sz w:val="24"/>
          <w:szCs w:val="24"/>
        </w:rPr>
        <w:t xml:space="preserve">              ...</w:t>
      </w:r>
    </w:p>
    <w:p w14:paraId="205C7812" w14:textId="77777777" w:rsidR="00FA5EB5" w:rsidRDefault="00FA5EB5" w:rsidP="00FA5EB5">
      <w:pPr>
        <w:pStyle w:val="PlainText"/>
        <w:rPr>
          <w:rFonts w:ascii="Times New Roman" w:hAnsi="Times New Roman"/>
          <w:sz w:val="24"/>
          <w:szCs w:val="24"/>
        </w:rPr>
      </w:pPr>
    </w:p>
    <w:p w14:paraId="167718B1" w14:textId="4EFF3B02" w:rsidR="00FA5EB5" w:rsidRDefault="00FA5EB5" w:rsidP="00FA5EB5">
      <w:pPr>
        <w:jc w:val="both"/>
        <w:rPr>
          <w:rFonts w:ascii="Times New Roman" w:hAnsi="Times New Roman"/>
          <w:sz w:val="24"/>
          <w:szCs w:val="24"/>
        </w:rPr>
      </w:pPr>
      <w:r>
        <w:rPr>
          <w:rFonts w:ascii="Times New Roman" w:hAnsi="Times New Roman"/>
          <w:sz w:val="24"/>
          <w:szCs w:val="24"/>
        </w:rPr>
        <w:tab/>
      </w:r>
      <w:r w:rsidRPr="00516CB0">
        <w:rPr>
          <w:rFonts w:ascii="Times New Roman" w:hAnsi="Times New Roman"/>
          <w:sz w:val="24"/>
          <w:szCs w:val="24"/>
        </w:rPr>
        <w:t xml:space="preserve">Augmentation of </w:t>
      </w:r>
      <w:r w:rsidRPr="00516CB0">
        <w:rPr>
          <w:rFonts w:ascii="Times New Roman" w:hAnsi="Times New Roman"/>
          <w:sz w:val="24"/>
          <w:szCs w:val="24"/>
          <w:lang w:val="en-US"/>
        </w:rPr>
        <w:t>p</w:t>
      </w:r>
      <w:r w:rsidRPr="00516CB0">
        <w:rPr>
          <w:rFonts w:ascii="Times New Roman" w:hAnsi="Times New Roman"/>
          <w:sz w:val="24"/>
          <w:szCs w:val="24"/>
        </w:rPr>
        <w:t>rovision</w:t>
      </w:r>
      <w:r>
        <w:rPr>
          <w:rFonts w:ascii="Times New Roman" w:hAnsi="Times New Roman"/>
          <w:sz w:val="24"/>
          <w:szCs w:val="24"/>
        </w:rPr>
        <w:t xml:space="preserve"> by ₹18.00 lakh through re-appropriation was</w:t>
      </w:r>
      <w:r w:rsidR="00021510" w:rsidRPr="00021510">
        <w:rPr>
          <w:rFonts w:ascii="Times New Roman" w:hAnsi="Times New Roman"/>
          <w:sz w:val="24"/>
          <w:szCs w:val="24"/>
        </w:rPr>
        <w:t xml:space="preserve"> </w:t>
      </w:r>
      <w:r w:rsidR="00021510">
        <w:rPr>
          <w:rFonts w:ascii="Times New Roman" w:hAnsi="Times New Roman"/>
          <w:sz w:val="24"/>
          <w:szCs w:val="24"/>
        </w:rPr>
        <w:t>made</w:t>
      </w:r>
      <w:r>
        <w:rPr>
          <w:rFonts w:ascii="Times New Roman" w:hAnsi="Times New Roman"/>
          <w:sz w:val="24"/>
          <w:szCs w:val="24"/>
        </w:rPr>
        <w:t xml:space="preserve"> due to requirement of fund</w:t>
      </w:r>
      <w:r w:rsidRPr="0009754B">
        <w:rPr>
          <w:rFonts w:ascii="Times New Roman" w:hAnsi="Times New Roman"/>
          <w:sz w:val="24"/>
          <w:szCs w:val="24"/>
        </w:rPr>
        <w:t xml:space="preserve"> </w:t>
      </w:r>
      <w:r>
        <w:rPr>
          <w:rFonts w:ascii="Times New Roman" w:hAnsi="Times New Roman"/>
          <w:sz w:val="24"/>
          <w:szCs w:val="24"/>
        </w:rPr>
        <w:t>for meeting the expenditure under the scheme.</w:t>
      </w:r>
    </w:p>
    <w:p w14:paraId="71FB0315"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w:t>
      </w:r>
      <w:r>
        <w:rPr>
          <w:rFonts w:ascii="Times New Roman" w:hAnsi="Times New Roman"/>
          <w:sz w:val="24"/>
          <w:szCs w:val="24"/>
        </w:rPr>
        <w:t>iii</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101  </w:t>
      </w:r>
      <w:r>
        <w:rPr>
          <w:rFonts w:ascii="Times New Roman" w:hAnsi="Times New Roman"/>
          <w:sz w:val="24"/>
          <w:szCs w:val="24"/>
        </w:rPr>
        <w:t xml:space="preserve"> </w:t>
      </w:r>
      <w:r w:rsidRPr="00287E84">
        <w:rPr>
          <w:rFonts w:ascii="Times New Roman" w:hAnsi="Times New Roman"/>
          <w:sz w:val="24"/>
          <w:szCs w:val="24"/>
        </w:rPr>
        <w:t xml:space="preserve"> Fine Arts Education</w:t>
      </w:r>
    </w:p>
    <w:p w14:paraId="45B23317"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w:t>
      </w:r>
      <w:r w:rsidRPr="00287E84">
        <w:rPr>
          <w:rFonts w:ascii="Times New Roman" w:hAnsi="Times New Roman"/>
          <w:sz w:val="24"/>
          <w:szCs w:val="24"/>
        </w:rPr>
        <w:t xml:space="preserve">06) </w:t>
      </w:r>
      <w:r>
        <w:rPr>
          <w:rFonts w:ascii="Times New Roman" w:hAnsi="Times New Roman"/>
          <w:sz w:val="24"/>
          <w:szCs w:val="24"/>
        </w:rPr>
        <w:t xml:space="preserve">  </w:t>
      </w:r>
      <w:r w:rsidRPr="00287E84">
        <w:rPr>
          <w:rFonts w:ascii="Times New Roman" w:hAnsi="Times New Roman"/>
          <w:sz w:val="24"/>
          <w:szCs w:val="24"/>
        </w:rPr>
        <w:t xml:space="preserve">Cultural </w:t>
      </w:r>
      <w:r>
        <w:rPr>
          <w:rFonts w:ascii="Times New Roman" w:hAnsi="Times New Roman"/>
          <w:sz w:val="24"/>
          <w:szCs w:val="24"/>
        </w:rPr>
        <w:t>E</w:t>
      </w:r>
      <w:r w:rsidRPr="00287E84">
        <w:rPr>
          <w:rFonts w:ascii="Times New Roman" w:hAnsi="Times New Roman"/>
          <w:sz w:val="24"/>
          <w:szCs w:val="24"/>
        </w:rPr>
        <w:t>xchange Programme</w:t>
      </w:r>
    </w:p>
    <w:p w14:paraId="605ED9F0"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31DBAB33"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5.00</w:t>
      </w:r>
    </w:p>
    <w:p w14:paraId="5343834A"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    65.73               </w:t>
      </w:r>
      <w:r>
        <w:rPr>
          <w:rFonts w:ascii="Times New Roman" w:hAnsi="Times New Roman"/>
          <w:sz w:val="24"/>
          <w:szCs w:val="24"/>
        </w:rPr>
        <w:t xml:space="preserve">                                 </w:t>
      </w:r>
      <w:r w:rsidRPr="00287E84">
        <w:rPr>
          <w:rFonts w:ascii="Times New Roman" w:hAnsi="Times New Roman"/>
          <w:sz w:val="24"/>
          <w:szCs w:val="24"/>
        </w:rPr>
        <w:t xml:space="preserve">  70.73  </w:t>
      </w:r>
      <w:r>
        <w:rPr>
          <w:rFonts w:ascii="Times New Roman" w:hAnsi="Times New Roman"/>
          <w:sz w:val="24"/>
          <w:szCs w:val="24"/>
        </w:rPr>
        <w:t xml:space="preserve">              </w:t>
      </w:r>
      <w:r w:rsidRPr="00287E84">
        <w:rPr>
          <w:rFonts w:ascii="Times New Roman" w:hAnsi="Times New Roman"/>
          <w:sz w:val="24"/>
          <w:szCs w:val="24"/>
        </w:rPr>
        <w:t xml:space="preserve">     70.73</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p>
    <w:p w14:paraId="60109DD3" w14:textId="77777777" w:rsidR="00FA5EB5" w:rsidRDefault="00FA5EB5" w:rsidP="00FA5EB5">
      <w:pPr>
        <w:pStyle w:val="PlainText"/>
        <w:rPr>
          <w:rFonts w:ascii="Times New Roman" w:hAnsi="Times New Roman"/>
          <w:sz w:val="24"/>
          <w:szCs w:val="24"/>
        </w:rPr>
      </w:pPr>
    </w:p>
    <w:p w14:paraId="78838FBA" w14:textId="30879079"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 xml:space="preserve">rovision by ₹65.73 lakh through re-appropriation was </w:t>
      </w:r>
      <w:r w:rsidR="00021510">
        <w:rPr>
          <w:rFonts w:ascii="Times New Roman" w:hAnsi="Times New Roman"/>
          <w:sz w:val="24"/>
          <w:szCs w:val="24"/>
        </w:rPr>
        <w:t xml:space="preserve">made </w:t>
      </w:r>
      <w:r>
        <w:rPr>
          <w:rFonts w:ascii="Times New Roman" w:hAnsi="Times New Roman"/>
          <w:sz w:val="24"/>
          <w:szCs w:val="24"/>
        </w:rPr>
        <w:t>due to requirement of fund</w:t>
      </w:r>
      <w:r w:rsidRPr="0009754B">
        <w:rPr>
          <w:rFonts w:ascii="Times New Roman" w:hAnsi="Times New Roman"/>
          <w:sz w:val="24"/>
          <w:szCs w:val="24"/>
        </w:rPr>
        <w:t xml:space="preserve"> </w:t>
      </w:r>
      <w:r>
        <w:rPr>
          <w:rFonts w:ascii="Times New Roman" w:hAnsi="Times New Roman"/>
          <w:sz w:val="24"/>
          <w:szCs w:val="24"/>
        </w:rPr>
        <w:t>for meeting the expenditure under the scheme.</w:t>
      </w:r>
    </w:p>
    <w:p w14:paraId="6A2DB7DF" w14:textId="77777777" w:rsidR="00FA5EB5" w:rsidRPr="00287E84" w:rsidRDefault="00FA5EB5" w:rsidP="00FA5EB5">
      <w:pPr>
        <w:pStyle w:val="PlainText"/>
        <w:rPr>
          <w:rFonts w:ascii="Times New Roman" w:hAnsi="Times New Roman"/>
          <w:sz w:val="24"/>
          <w:szCs w:val="24"/>
        </w:rPr>
      </w:pPr>
    </w:p>
    <w:p w14:paraId="76F3D607"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w:t>
      </w:r>
      <w:r>
        <w:rPr>
          <w:rFonts w:ascii="Times New Roman" w:hAnsi="Times New Roman"/>
          <w:sz w:val="24"/>
          <w:szCs w:val="24"/>
        </w:rPr>
        <w:t>iv</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(20) </w:t>
      </w:r>
      <w:r>
        <w:rPr>
          <w:rFonts w:ascii="Times New Roman" w:hAnsi="Times New Roman"/>
          <w:sz w:val="24"/>
          <w:szCs w:val="24"/>
        </w:rPr>
        <w:t xml:space="preserve">  </w:t>
      </w:r>
      <w:r w:rsidRPr="00287E84">
        <w:rPr>
          <w:rFonts w:ascii="Times New Roman" w:hAnsi="Times New Roman"/>
          <w:sz w:val="24"/>
          <w:szCs w:val="24"/>
        </w:rPr>
        <w:t>Shillong International</w:t>
      </w:r>
    </w:p>
    <w:p w14:paraId="0366B997"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Centre for Performing Arts</w:t>
      </w:r>
      <w:r>
        <w:rPr>
          <w:rFonts w:ascii="Times New Roman" w:hAnsi="Times New Roman"/>
          <w:sz w:val="24"/>
          <w:szCs w:val="24"/>
        </w:rPr>
        <w:t xml:space="preserve"> </w:t>
      </w:r>
      <w:r w:rsidRPr="00287E84">
        <w:rPr>
          <w:rFonts w:ascii="Times New Roman" w:hAnsi="Times New Roman"/>
          <w:sz w:val="24"/>
          <w:szCs w:val="24"/>
        </w:rPr>
        <w:t>(SCA)</w:t>
      </w:r>
    </w:p>
    <w:p w14:paraId="16EA90D4"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3FC2C69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154.00</w:t>
      </w:r>
    </w:p>
    <w:p w14:paraId="2E4A7EA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      24.84             </w:t>
      </w:r>
      <w:r>
        <w:rPr>
          <w:rFonts w:ascii="Times New Roman" w:hAnsi="Times New Roman"/>
          <w:sz w:val="24"/>
          <w:szCs w:val="24"/>
        </w:rPr>
        <w:t xml:space="preserve">                                   </w:t>
      </w:r>
      <w:r w:rsidRPr="00287E84">
        <w:rPr>
          <w:rFonts w:ascii="Times New Roman" w:hAnsi="Times New Roman"/>
          <w:sz w:val="24"/>
          <w:szCs w:val="24"/>
        </w:rPr>
        <w:t xml:space="preserve">  178.84   </w:t>
      </w:r>
      <w:r>
        <w:rPr>
          <w:rFonts w:ascii="Times New Roman" w:hAnsi="Times New Roman"/>
          <w:sz w:val="24"/>
          <w:szCs w:val="24"/>
        </w:rPr>
        <w:t xml:space="preserve">             </w:t>
      </w:r>
      <w:r w:rsidRPr="00287E84">
        <w:rPr>
          <w:rFonts w:ascii="Times New Roman" w:hAnsi="Times New Roman"/>
          <w:sz w:val="24"/>
          <w:szCs w:val="24"/>
        </w:rPr>
        <w:t xml:space="preserve">  178.84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p>
    <w:p w14:paraId="7AEAA689" w14:textId="77777777" w:rsidR="00FA5EB5" w:rsidRPr="00287E84" w:rsidRDefault="00FA5EB5" w:rsidP="00FA5EB5">
      <w:pPr>
        <w:pStyle w:val="PlainText"/>
        <w:rPr>
          <w:rFonts w:ascii="Times New Roman" w:hAnsi="Times New Roman"/>
          <w:sz w:val="24"/>
          <w:szCs w:val="24"/>
        </w:rPr>
      </w:pPr>
    </w:p>
    <w:p w14:paraId="1703C0FF" w14:textId="77777777" w:rsidR="00FA5EB5" w:rsidRPr="00287E84"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w:t>
      </w:r>
      <w:r>
        <w:rPr>
          <w:rFonts w:ascii="Times New Roman" w:hAnsi="Times New Roman"/>
          <w:sz w:val="24"/>
          <w:szCs w:val="24"/>
          <w:lang w:val="en-US"/>
        </w:rPr>
        <w:t>24.84</w:t>
      </w:r>
      <w:r>
        <w:rPr>
          <w:rFonts w:ascii="Times New Roman" w:hAnsi="Times New Roman"/>
          <w:sz w:val="24"/>
          <w:szCs w:val="24"/>
        </w:rPr>
        <w:t xml:space="preserve"> lakh was the net result of increase of ₹189.19 lakh through re-appropriation due to requirement of fund for meeting the expenditure under the scheme and decrease of ₹164.35 lakh by way of surrender due to non-receipt of sanction.</w:t>
      </w:r>
    </w:p>
    <w:p w14:paraId="060FA76B" w14:textId="77777777" w:rsidR="00FA5EB5" w:rsidRDefault="00FA5EB5" w:rsidP="00FA5EB5">
      <w:pPr>
        <w:pStyle w:val="PlainText"/>
        <w:rPr>
          <w:rFonts w:ascii="Times New Roman" w:hAnsi="Times New Roman"/>
          <w:sz w:val="24"/>
          <w:szCs w:val="24"/>
        </w:rPr>
      </w:pPr>
    </w:p>
    <w:p w14:paraId="219670DD" w14:textId="77777777" w:rsidR="00FA5EB5" w:rsidRDefault="00FA5EB5" w:rsidP="00FA5EB5">
      <w:pPr>
        <w:pStyle w:val="PlainText"/>
        <w:rPr>
          <w:rFonts w:ascii="Times New Roman" w:hAnsi="Times New Roman"/>
          <w:sz w:val="24"/>
          <w:szCs w:val="24"/>
        </w:rPr>
      </w:pPr>
    </w:p>
    <w:p w14:paraId="2374A295" w14:textId="77777777" w:rsidR="00FA5EB5" w:rsidRDefault="00FA5EB5" w:rsidP="00FA5EB5">
      <w:pPr>
        <w:pStyle w:val="PlainText"/>
        <w:rPr>
          <w:rFonts w:ascii="Times New Roman" w:hAnsi="Times New Roman"/>
          <w:sz w:val="24"/>
          <w:szCs w:val="24"/>
        </w:rPr>
      </w:pPr>
    </w:p>
    <w:p w14:paraId="4C8DEEDE" w14:textId="77777777" w:rsidR="00FA5EB5" w:rsidRDefault="00FA5EB5" w:rsidP="00FA5EB5">
      <w:pPr>
        <w:pStyle w:val="PlainText"/>
        <w:rPr>
          <w:rFonts w:ascii="Times New Roman" w:hAnsi="Times New Roman"/>
          <w:sz w:val="24"/>
          <w:szCs w:val="24"/>
        </w:rPr>
      </w:pPr>
    </w:p>
    <w:p w14:paraId="7C119216" w14:textId="77777777" w:rsidR="00FA5EB5" w:rsidRDefault="00FA5EB5" w:rsidP="00FA5EB5">
      <w:pPr>
        <w:pStyle w:val="PlainText"/>
        <w:rPr>
          <w:rFonts w:ascii="Times New Roman" w:hAnsi="Times New Roman"/>
          <w:sz w:val="24"/>
          <w:szCs w:val="24"/>
        </w:rPr>
      </w:pPr>
    </w:p>
    <w:p w14:paraId="491E5538" w14:textId="77777777" w:rsidR="00FA5EB5" w:rsidRDefault="00FA5EB5" w:rsidP="00FA5EB5">
      <w:pPr>
        <w:pStyle w:val="PlainText"/>
        <w:rPr>
          <w:rFonts w:ascii="Times New Roman" w:hAnsi="Times New Roman"/>
          <w:sz w:val="24"/>
          <w:szCs w:val="24"/>
        </w:rPr>
      </w:pPr>
    </w:p>
    <w:p w14:paraId="2BB82FAB"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64</w:t>
      </w:r>
      <w:r w:rsidRPr="00BD6598">
        <w:rPr>
          <w:rFonts w:ascii="Times New Roman" w:hAnsi="Times New Roman"/>
          <w:b/>
          <w:bCs/>
          <w:sz w:val="24"/>
          <w:szCs w:val="24"/>
        </w:rPr>
        <w:t>-</w:t>
      </w:r>
      <w:r w:rsidRPr="00BD6598">
        <w:rPr>
          <w:rFonts w:ascii="Times New Roman" w:hAnsi="Times New Roman"/>
          <w:sz w:val="24"/>
          <w:szCs w:val="24"/>
        </w:rPr>
        <w:t>Contd.</w:t>
      </w:r>
    </w:p>
    <w:p w14:paraId="5409834B" w14:textId="77777777" w:rsidR="00FA5EB5" w:rsidRPr="00BD6598" w:rsidRDefault="00FA5EB5" w:rsidP="00FA5EB5">
      <w:pPr>
        <w:pStyle w:val="PlainText"/>
        <w:jc w:val="center"/>
        <w:rPr>
          <w:rFonts w:ascii="Times New Roman" w:hAnsi="Times New Roman"/>
          <w:b/>
          <w:bCs/>
          <w:sz w:val="24"/>
          <w:szCs w:val="24"/>
        </w:rPr>
      </w:pPr>
    </w:p>
    <w:p w14:paraId="0BFEBBBA"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Serial              Head                                                           Total         Actual                Excess(+)</w:t>
      </w:r>
    </w:p>
    <w:p w14:paraId="46747C20"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number                                                                               grant        expenditure      </w:t>
      </w:r>
      <w:r>
        <w:rPr>
          <w:rFonts w:ascii="Times New Roman" w:hAnsi="Times New Roman"/>
          <w:b/>
          <w:bCs/>
          <w:sz w:val="24"/>
          <w:szCs w:val="24"/>
        </w:rPr>
        <w:t>Savings</w:t>
      </w:r>
      <w:r w:rsidRPr="00BD6598">
        <w:rPr>
          <w:rFonts w:ascii="Times New Roman" w:hAnsi="Times New Roman"/>
          <w:b/>
          <w:bCs/>
          <w:sz w:val="24"/>
          <w:szCs w:val="24"/>
        </w:rPr>
        <w:t>(-)</w:t>
      </w:r>
    </w:p>
    <w:p w14:paraId="7DCAC23F"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                                                                                                                                        (₹ in lakh)</w:t>
      </w:r>
    </w:p>
    <w:p w14:paraId="668AD6E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w:t>
      </w:r>
      <w:r>
        <w:rPr>
          <w:rFonts w:ascii="Times New Roman" w:hAnsi="Times New Roman"/>
          <w:sz w:val="24"/>
          <w:szCs w:val="24"/>
        </w:rPr>
        <w:t>v</w:t>
      </w:r>
      <w:r w:rsidRPr="00287E84">
        <w:rPr>
          <w:rFonts w:ascii="Times New Roman" w:hAnsi="Times New Roman"/>
          <w:sz w:val="24"/>
          <w:szCs w:val="24"/>
        </w:rPr>
        <w:t xml:space="preserve">) </w:t>
      </w:r>
      <w:r>
        <w:rPr>
          <w:rFonts w:ascii="Times New Roman" w:hAnsi="Times New Roman"/>
          <w:sz w:val="24"/>
          <w:szCs w:val="24"/>
        </w:rPr>
        <w:t xml:space="preserve">           </w:t>
      </w:r>
      <w:r w:rsidRPr="00516CB0">
        <w:rPr>
          <w:rFonts w:ascii="Times New Roman" w:hAnsi="Times New Roman"/>
          <w:b/>
          <w:bCs/>
          <w:sz w:val="24"/>
          <w:szCs w:val="24"/>
        </w:rPr>
        <w:t>2205  Art and Culture</w:t>
      </w:r>
    </w:p>
    <w:p w14:paraId="776465F6"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102 </w:t>
      </w:r>
      <w:r>
        <w:rPr>
          <w:rFonts w:ascii="Times New Roman" w:hAnsi="Times New Roman"/>
          <w:sz w:val="24"/>
          <w:szCs w:val="24"/>
        </w:rPr>
        <w:t xml:space="preserve"> </w:t>
      </w:r>
      <w:r w:rsidRPr="00287E84">
        <w:rPr>
          <w:rFonts w:ascii="Times New Roman" w:hAnsi="Times New Roman"/>
          <w:sz w:val="24"/>
          <w:szCs w:val="24"/>
        </w:rPr>
        <w:t xml:space="preserve">  Promotion of Arts and Culture</w:t>
      </w:r>
    </w:p>
    <w:p w14:paraId="61A89815"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(28) </w:t>
      </w:r>
      <w:r>
        <w:rPr>
          <w:rFonts w:ascii="Times New Roman" w:hAnsi="Times New Roman"/>
          <w:sz w:val="24"/>
          <w:szCs w:val="24"/>
        </w:rPr>
        <w:t xml:space="preserve">  </w:t>
      </w:r>
      <w:r w:rsidRPr="00287E84">
        <w:rPr>
          <w:rFonts w:ascii="Times New Roman" w:hAnsi="Times New Roman"/>
          <w:sz w:val="24"/>
          <w:szCs w:val="24"/>
        </w:rPr>
        <w:t>50th Year of Statehood Celebration</w:t>
      </w:r>
    </w:p>
    <w:p w14:paraId="1BDF5870"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62508F5C"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30.00</w:t>
      </w:r>
    </w:p>
    <w:p w14:paraId="4798B1FC"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    28.24       </w:t>
      </w:r>
      <w:r>
        <w:rPr>
          <w:rFonts w:ascii="Times New Roman" w:hAnsi="Times New Roman"/>
          <w:sz w:val="24"/>
          <w:szCs w:val="24"/>
        </w:rPr>
        <w:t xml:space="preserve">                                  </w:t>
      </w:r>
      <w:r w:rsidRPr="00287E84">
        <w:rPr>
          <w:rFonts w:ascii="Times New Roman" w:hAnsi="Times New Roman"/>
          <w:sz w:val="24"/>
          <w:szCs w:val="24"/>
        </w:rPr>
        <w:t xml:space="preserve">         58.24  </w:t>
      </w:r>
      <w:r>
        <w:rPr>
          <w:rFonts w:ascii="Times New Roman" w:hAnsi="Times New Roman"/>
          <w:sz w:val="24"/>
          <w:szCs w:val="24"/>
        </w:rPr>
        <w:t xml:space="preserve">            </w:t>
      </w:r>
      <w:r w:rsidRPr="00287E84">
        <w:rPr>
          <w:rFonts w:ascii="Times New Roman" w:hAnsi="Times New Roman"/>
          <w:sz w:val="24"/>
          <w:szCs w:val="24"/>
        </w:rPr>
        <w:t xml:space="preserve">     58.24   </w:t>
      </w:r>
      <w:r>
        <w:rPr>
          <w:rFonts w:ascii="Times New Roman" w:hAnsi="Times New Roman"/>
          <w:sz w:val="24"/>
          <w:szCs w:val="24"/>
        </w:rPr>
        <w:t xml:space="preserve">              ...</w:t>
      </w:r>
    </w:p>
    <w:p w14:paraId="47F0EA29" w14:textId="77777777" w:rsidR="00FA5EB5" w:rsidRPr="00287E84" w:rsidRDefault="00FA5EB5" w:rsidP="00FA5EB5">
      <w:pPr>
        <w:pStyle w:val="PlainText"/>
        <w:rPr>
          <w:rFonts w:ascii="Times New Roman" w:hAnsi="Times New Roman"/>
          <w:sz w:val="24"/>
          <w:szCs w:val="24"/>
        </w:rPr>
      </w:pPr>
    </w:p>
    <w:p w14:paraId="00540A07"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w:t>
      </w:r>
      <w:r>
        <w:rPr>
          <w:rFonts w:ascii="Times New Roman" w:hAnsi="Times New Roman"/>
          <w:sz w:val="24"/>
          <w:szCs w:val="24"/>
          <w:lang w:val="en-US"/>
        </w:rPr>
        <w:t>28.24</w:t>
      </w:r>
      <w:r>
        <w:rPr>
          <w:rFonts w:ascii="Times New Roman" w:hAnsi="Times New Roman"/>
          <w:sz w:val="24"/>
          <w:szCs w:val="24"/>
        </w:rPr>
        <w:t xml:space="preserve"> lakh was the net result of increase of ₹75.85 lakh through re-appropriation due to requirement of fund for meeting the expenditure under the scheme and decrease of ₹47.61 lakh by way of surrender due to non-receipt of fund.</w:t>
      </w:r>
    </w:p>
    <w:p w14:paraId="33116DEF" w14:textId="77777777" w:rsidR="00FA5EB5" w:rsidRPr="00287E84" w:rsidRDefault="00FA5EB5" w:rsidP="00FA5EB5">
      <w:pPr>
        <w:pStyle w:val="PlainText"/>
        <w:rPr>
          <w:rFonts w:ascii="Times New Roman" w:hAnsi="Times New Roman"/>
          <w:sz w:val="24"/>
          <w:szCs w:val="24"/>
        </w:rPr>
      </w:pPr>
    </w:p>
    <w:p w14:paraId="3EB336ED"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w:t>
      </w:r>
      <w:r>
        <w:rPr>
          <w:rFonts w:ascii="Times New Roman" w:hAnsi="Times New Roman"/>
          <w:sz w:val="24"/>
          <w:szCs w:val="24"/>
        </w:rPr>
        <w:t>vi</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105   </w:t>
      </w:r>
      <w:r>
        <w:rPr>
          <w:rFonts w:ascii="Times New Roman" w:hAnsi="Times New Roman"/>
          <w:sz w:val="24"/>
          <w:szCs w:val="24"/>
        </w:rPr>
        <w:t xml:space="preserve"> </w:t>
      </w:r>
      <w:r w:rsidRPr="00287E84">
        <w:rPr>
          <w:rFonts w:ascii="Times New Roman" w:hAnsi="Times New Roman"/>
          <w:sz w:val="24"/>
          <w:szCs w:val="24"/>
        </w:rPr>
        <w:t>Public Libraries</w:t>
      </w:r>
    </w:p>
    <w:p w14:paraId="7C4F06CC"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(02) </w:t>
      </w:r>
      <w:r>
        <w:rPr>
          <w:rFonts w:ascii="Times New Roman" w:hAnsi="Times New Roman"/>
          <w:sz w:val="24"/>
          <w:szCs w:val="24"/>
        </w:rPr>
        <w:t xml:space="preserve">  </w:t>
      </w:r>
      <w:r w:rsidRPr="00287E84">
        <w:rPr>
          <w:rFonts w:ascii="Times New Roman" w:hAnsi="Times New Roman"/>
          <w:sz w:val="24"/>
          <w:szCs w:val="24"/>
        </w:rPr>
        <w:t>District Library at Jowai</w:t>
      </w:r>
    </w:p>
    <w:p w14:paraId="7EC4C51B" w14:textId="77777777" w:rsidR="00FA5EB5" w:rsidRPr="00287E8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DCA8688"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55.31</w:t>
      </w:r>
    </w:p>
    <w:p w14:paraId="3D97F4A3"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      6.46      </w:t>
      </w:r>
      <w:r>
        <w:rPr>
          <w:rFonts w:ascii="Times New Roman" w:hAnsi="Times New Roman"/>
          <w:sz w:val="24"/>
          <w:szCs w:val="24"/>
        </w:rPr>
        <w:t xml:space="preserve">                                   </w:t>
      </w:r>
      <w:r w:rsidRPr="00287E84">
        <w:rPr>
          <w:rFonts w:ascii="Times New Roman" w:hAnsi="Times New Roman"/>
          <w:sz w:val="24"/>
          <w:szCs w:val="24"/>
        </w:rPr>
        <w:t xml:space="preserve">           61.77     </w:t>
      </w:r>
      <w:r>
        <w:rPr>
          <w:rFonts w:ascii="Times New Roman" w:hAnsi="Times New Roman"/>
          <w:sz w:val="24"/>
          <w:szCs w:val="24"/>
        </w:rPr>
        <w:t xml:space="preserve">           </w:t>
      </w:r>
      <w:r w:rsidRPr="00287E84">
        <w:rPr>
          <w:rFonts w:ascii="Times New Roman" w:hAnsi="Times New Roman"/>
          <w:sz w:val="24"/>
          <w:szCs w:val="24"/>
        </w:rPr>
        <w:t xml:space="preserve">  61.77   </w:t>
      </w:r>
      <w:r>
        <w:rPr>
          <w:rFonts w:ascii="Times New Roman" w:hAnsi="Times New Roman"/>
          <w:sz w:val="24"/>
          <w:szCs w:val="24"/>
        </w:rPr>
        <w:t xml:space="preserve">              ...</w:t>
      </w:r>
    </w:p>
    <w:p w14:paraId="0990D3E8" w14:textId="77777777" w:rsidR="00FA5EB5" w:rsidRDefault="00FA5EB5" w:rsidP="00FA5EB5">
      <w:pPr>
        <w:pStyle w:val="PlainText"/>
        <w:rPr>
          <w:rFonts w:ascii="Times New Roman" w:hAnsi="Times New Roman"/>
          <w:sz w:val="24"/>
          <w:szCs w:val="24"/>
        </w:rPr>
      </w:pPr>
    </w:p>
    <w:p w14:paraId="141E11B9"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w:t>
      </w:r>
      <w:r>
        <w:rPr>
          <w:rFonts w:ascii="Times New Roman" w:hAnsi="Times New Roman"/>
          <w:sz w:val="24"/>
          <w:szCs w:val="24"/>
          <w:lang w:val="en-US"/>
        </w:rPr>
        <w:t>6.46</w:t>
      </w:r>
      <w:r>
        <w:rPr>
          <w:rFonts w:ascii="Times New Roman" w:hAnsi="Times New Roman"/>
          <w:sz w:val="24"/>
          <w:szCs w:val="24"/>
        </w:rPr>
        <w:t xml:space="preserve"> lakh was the net result of increase of ₹6.97 lakh through re-appropriation due to requirement of fund for meeting the expenditure under the scheme and decrease of ₹0.51 lakh by way of surrender due to non-receipt of sanction.</w:t>
      </w:r>
    </w:p>
    <w:p w14:paraId="609AA0A6" w14:textId="77777777" w:rsidR="00FA5EB5" w:rsidRPr="00287E84" w:rsidRDefault="00FA5EB5" w:rsidP="00FA5EB5">
      <w:pPr>
        <w:pStyle w:val="PlainText"/>
        <w:rPr>
          <w:rFonts w:ascii="Times New Roman" w:hAnsi="Times New Roman"/>
          <w:sz w:val="24"/>
          <w:szCs w:val="24"/>
        </w:rPr>
      </w:pPr>
    </w:p>
    <w:p w14:paraId="2711F438"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w:t>
      </w:r>
      <w:r>
        <w:rPr>
          <w:rFonts w:ascii="Times New Roman" w:hAnsi="Times New Roman"/>
          <w:sz w:val="24"/>
          <w:szCs w:val="24"/>
        </w:rPr>
        <w:t>vii</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(08) </w:t>
      </w:r>
      <w:r>
        <w:rPr>
          <w:rFonts w:ascii="Times New Roman" w:hAnsi="Times New Roman"/>
          <w:sz w:val="24"/>
          <w:szCs w:val="24"/>
        </w:rPr>
        <w:t xml:space="preserve">  </w:t>
      </w:r>
      <w:r w:rsidRPr="00287E84">
        <w:rPr>
          <w:rFonts w:ascii="Times New Roman" w:hAnsi="Times New Roman"/>
          <w:sz w:val="24"/>
          <w:szCs w:val="24"/>
        </w:rPr>
        <w:t>District Library at Nongstoin</w:t>
      </w:r>
    </w:p>
    <w:p w14:paraId="76D2E21B" w14:textId="77777777" w:rsidR="00FA5EB5" w:rsidRPr="00287E8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133916E1"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23.28</w:t>
      </w:r>
    </w:p>
    <w:p w14:paraId="102F6CF7"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 8.08             </w:t>
      </w:r>
      <w:r>
        <w:rPr>
          <w:rFonts w:ascii="Times New Roman" w:hAnsi="Times New Roman"/>
          <w:sz w:val="24"/>
          <w:szCs w:val="24"/>
        </w:rPr>
        <w:t xml:space="preserve">                                   </w:t>
      </w:r>
      <w:r w:rsidRPr="00287E84">
        <w:rPr>
          <w:rFonts w:ascii="Times New Roman" w:hAnsi="Times New Roman"/>
          <w:sz w:val="24"/>
          <w:szCs w:val="24"/>
        </w:rPr>
        <w:t xml:space="preserve">    31.36   </w:t>
      </w:r>
      <w:r>
        <w:rPr>
          <w:rFonts w:ascii="Times New Roman" w:hAnsi="Times New Roman"/>
          <w:sz w:val="24"/>
          <w:szCs w:val="24"/>
        </w:rPr>
        <w:t xml:space="preserve">             </w:t>
      </w:r>
      <w:r w:rsidRPr="00287E84">
        <w:rPr>
          <w:rFonts w:ascii="Times New Roman" w:hAnsi="Times New Roman"/>
          <w:sz w:val="24"/>
          <w:szCs w:val="24"/>
        </w:rPr>
        <w:t xml:space="preserve">    31.36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p>
    <w:p w14:paraId="0673EE31" w14:textId="77777777" w:rsidR="00FA5EB5" w:rsidRDefault="00FA5EB5" w:rsidP="00FA5EB5">
      <w:pPr>
        <w:pStyle w:val="PlainText"/>
        <w:jc w:val="both"/>
        <w:rPr>
          <w:rFonts w:ascii="Times New Roman" w:hAnsi="Times New Roman"/>
          <w:sz w:val="24"/>
          <w:szCs w:val="24"/>
        </w:rPr>
      </w:pPr>
    </w:p>
    <w:p w14:paraId="28857298" w14:textId="77777777" w:rsidR="00FA5EB5" w:rsidRPr="00287E84"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w:t>
      </w:r>
      <w:r>
        <w:rPr>
          <w:rFonts w:ascii="Times New Roman" w:hAnsi="Times New Roman"/>
          <w:sz w:val="24"/>
          <w:szCs w:val="24"/>
          <w:lang w:val="en-US"/>
        </w:rPr>
        <w:t>8.08</w:t>
      </w:r>
      <w:r>
        <w:rPr>
          <w:rFonts w:ascii="Times New Roman" w:hAnsi="Times New Roman"/>
          <w:sz w:val="24"/>
          <w:szCs w:val="24"/>
        </w:rPr>
        <w:t xml:space="preserve"> lakh was the net result of increase of ₹10.15 lakh through re-appropriation without assigning any reason and decrease of ₹2.07 lakh by way of surrender due to non-receipt of sanction.</w:t>
      </w:r>
    </w:p>
    <w:p w14:paraId="2289EBD1" w14:textId="77777777" w:rsidR="00FA5EB5" w:rsidRPr="00287E84" w:rsidRDefault="00FA5EB5" w:rsidP="00FA5EB5">
      <w:pPr>
        <w:pStyle w:val="PlainText"/>
        <w:rPr>
          <w:rFonts w:ascii="Times New Roman" w:hAnsi="Times New Roman"/>
          <w:sz w:val="24"/>
          <w:szCs w:val="24"/>
        </w:rPr>
      </w:pPr>
    </w:p>
    <w:p w14:paraId="2028660D"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w:t>
      </w:r>
      <w:r>
        <w:rPr>
          <w:rFonts w:ascii="Times New Roman" w:hAnsi="Times New Roman"/>
          <w:sz w:val="24"/>
          <w:szCs w:val="24"/>
        </w:rPr>
        <w:t>viii</w:t>
      </w:r>
      <w:r w:rsidRPr="00287E84">
        <w:rPr>
          <w:rFonts w:ascii="Times New Roman" w:hAnsi="Times New Roman"/>
          <w:sz w:val="24"/>
          <w:szCs w:val="24"/>
        </w:rPr>
        <w:t xml:space="preserve">) </w:t>
      </w:r>
      <w:r>
        <w:rPr>
          <w:rFonts w:ascii="Times New Roman" w:hAnsi="Times New Roman"/>
          <w:sz w:val="24"/>
          <w:szCs w:val="24"/>
        </w:rPr>
        <w:t xml:space="preserve">        1</w:t>
      </w:r>
      <w:r w:rsidRPr="00287E84">
        <w:rPr>
          <w:rFonts w:ascii="Times New Roman" w:hAnsi="Times New Roman"/>
          <w:sz w:val="24"/>
          <w:szCs w:val="24"/>
        </w:rPr>
        <w:t>07   Museums</w:t>
      </w:r>
    </w:p>
    <w:p w14:paraId="48DFD23F"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(04) </w:t>
      </w:r>
      <w:r>
        <w:rPr>
          <w:rFonts w:ascii="Times New Roman" w:hAnsi="Times New Roman"/>
          <w:sz w:val="24"/>
          <w:szCs w:val="24"/>
        </w:rPr>
        <w:t xml:space="preserve">  </w:t>
      </w:r>
      <w:r w:rsidRPr="00287E84">
        <w:rPr>
          <w:rFonts w:ascii="Times New Roman" w:hAnsi="Times New Roman"/>
          <w:sz w:val="24"/>
          <w:szCs w:val="24"/>
        </w:rPr>
        <w:t>Furnishing of Museum Building</w:t>
      </w:r>
    </w:p>
    <w:p w14:paraId="4D918657"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62DB8E12"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30.00</w:t>
      </w:r>
    </w:p>
    <w:p w14:paraId="1BE639E8"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w:t>
      </w:r>
      <w:r>
        <w:rPr>
          <w:rFonts w:ascii="Times New Roman" w:hAnsi="Times New Roman"/>
          <w:sz w:val="24"/>
          <w:szCs w:val="24"/>
        </w:rPr>
        <w:t xml:space="preserve">     </w:t>
      </w:r>
      <w:r w:rsidRPr="00287E84">
        <w:rPr>
          <w:rFonts w:ascii="Times New Roman" w:hAnsi="Times New Roman"/>
          <w:sz w:val="24"/>
          <w:szCs w:val="24"/>
        </w:rPr>
        <w:t xml:space="preserve">          15.02               </w:t>
      </w:r>
      <w:r>
        <w:rPr>
          <w:rFonts w:ascii="Times New Roman" w:hAnsi="Times New Roman"/>
          <w:sz w:val="24"/>
          <w:szCs w:val="24"/>
        </w:rPr>
        <w:t xml:space="preserve">                                   </w:t>
      </w:r>
      <w:r w:rsidRPr="00287E84">
        <w:rPr>
          <w:rFonts w:ascii="Times New Roman" w:hAnsi="Times New Roman"/>
          <w:sz w:val="24"/>
          <w:szCs w:val="24"/>
        </w:rPr>
        <w:t xml:space="preserve">  45.02   </w:t>
      </w:r>
      <w:r>
        <w:rPr>
          <w:rFonts w:ascii="Times New Roman" w:hAnsi="Times New Roman"/>
          <w:sz w:val="24"/>
          <w:szCs w:val="24"/>
        </w:rPr>
        <w:t xml:space="preserve">               </w:t>
      </w:r>
      <w:r w:rsidRPr="00287E84">
        <w:rPr>
          <w:rFonts w:ascii="Times New Roman" w:hAnsi="Times New Roman"/>
          <w:sz w:val="24"/>
          <w:szCs w:val="24"/>
        </w:rPr>
        <w:t xml:space="preserve">    45.02   </w:t>
      </w:r>
      <w:r>
        <w:rPr>
          <w:rFonts w:ascii="Times New Roman" w:hAnsi="Times New Roman"/>
          <w:sz w:val="24"/>
          <w:szCs w:val="24"/>
        </w:rPr>
        <w:t xml:space="preserve">           ...</w:t>
      </w:r>
    </w:p>
    <w:p w14:paraId="6A484C4D" w14:textId="77777777" w:rsidR="00FA5EB5" w:rsidRDefault="00FA5EB5" w:rsidP="00FA5EB5">
      <w:pPr>
        <w:pStyle w:val="PlainText"/>
        <w:rPr>
          <w:rFonts w:ascii="Times New Roman" w:hAnsi="Times New Roman"/>
          <w:sz w:val="24"/>
          <w:szCs w:val="24"/>
        </w:rPr>
      </w:pPr>
    </w:p>
    <w:p w14:paraId="72A409B3"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w:t>
      </w:r>
      <w:r>
        <w:rPr>
          <w:rFonts w:ascii="Times New Roman" w:hAnsi="Times New Roman"/>
          <w:sz w:val="24"/>
          <w:szCs w:val="24"/>
          <w:lang w:val="en-US"/>
        </w:rPr>
        <w:t>15.02</w:t>
      </w:r>
      <w:r>
        <w:rPr>
          <w:rFonts w:ascii="Times New Roman" w:hAnsi="Times New Roman"/>
          <w:sz w:val="24"/>
          <w:szCs w:val="24"/>
        </w:rPr>
        <w:t xml:space="preserve"> lakh was the net result of increase of ₹60.04 lakh through re-appropriation due to requirement of fund for meeting the expenditure under the scheme and decrease of ₹45.02 lakh by way of surrender due to non-receipt of fund.</w:t>
      </w:r>
    </w:p>
    <w:p w14:paraId="1A150F2A" w14:textId="77777777" w:rsidR="00FA5EB5" w:rsidRDefault="00FA5EB5" w:rsidP="00FA5EB5">
      <w:pPr>
        <w:pStyle w:val="PlainText"/>
        <w:rPr>
          <w:rFonts w:ascii="Times New Roman" w:hAnsi="Times New Roman"/>
          <w:sz w:val="24"/>
          <w:szCs w:val="24"/>
        </w:rPr>
      </w:pPr>
    </w:p>
    <w:p w14:paraId="34F390E8" w14:textId="77777777" w:rsidR="00FA5EB5" w:rsidRDefault="00FA5EB5" w:rsidP="00FA5EB5">
      <w:pPr>
        <w:pStyle w:val="PlainText"/>
        <w:rPr>
          <w:rFonts w:ascii="Times New Roman" w:hAnsi="Times New Roman"/>
          <w:sz w:val="24"/>
          <w:szCs w:val="24"/>
        </w:rPr>
      </w:pPr>
    </w:p>
    <w:p w14:paraId="7F0AD52A" w14:textId="77777777" w:rsidR="00FA5EB5" w:rsidRDefault="00FA5EB5" w:rsidP="00FA5EB5">
      <w:pPr>
        <w:pStyle w:val="PlainText"/>
        <w:rPr>
          <w:rFonts w:ascii="Times New Roman" w:hAnsi="Times New Roman"/>
          <w:sz w:val="24"/>
          <w:szCs w:val="24"/>
        </w:rPr>
      </w:pPr>
    </w:p>
    <w:p w14:paraId="5DA0B7FF" w14:textId="77777777" w:rsidR="00FA5EB5" w:rsidRDefault="00FA5EB5" w:rsidP="00FA5EB5">
      <w:pPr>
        <w:pStyle w:val="PlainText"/>
        <w:rPr>
          <w:rFonts w:ascii="Times New Roman" w:hAnsi="Times New Roman"/>
          <w:sz w:val="24"/>
          <w:szCs w:val="24"/>
        </w:rPr>
      </w:pPr>
    </w:p>
    <w:p w14:paraId="79BFA8B2" w14:textId="77777777" w:rsidR="00FA5EB5" w:rsidRDefault="00FA5EB5" w:rsidP="00FA5EB5">
      <w:pPr>
        <w:pStyle w:val="PlainText"/>
        <w:rPr>
          <w:rFonts w:ascii="Times New Roman" w:hAnsi="Times New Roman"/>
          <w:sz w:val="24"/>
          <w:szCs w:val="24"/>
        </w:rPr>
      </w:pPr>
    </w:p>
    <w:p w14:paraId="48B7A68E" w14:textId="77777777" w:rsidR="00FA5EB5" w:rsidRDefault="00FA5EB5" w:rsidP="00FA5EB5">
      <w:pPr>
        <w:pStyle w:val="PlainText"/>
        <w:rPr>
          <w:rFonts w:ascii="Times New Roman" w:hAnsi="Times New Roman"/>
          <w:sz w:val="24"/>
          <w:szCs w:val="24"/>
        </w:rPr>
      </w:pPr>
    </w:p>
    <w:p w14:paraId="487D7305"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64</w:t>
      </w:r>
      <w:r w:rsidRPr="00BD6598">
        <w:rPr>
          <w:rFonts w:ascii="Times New Roman" w:hAnsi="Times New Roman"/>
          <w:b/>
          <w:bCs/>
          <w:sz w:val="24"/>
          <w:szCs w:val="24"/>
        </w:rPr>
        <w:t>-</w:t>
      </w:r>
      <w:r w:rsidRPr="00BD6598">
        <w:rPr>
          <w:rFonts w:ascii="Times New Roman" w:hAnsi="Times New Roman"/>
          <w:sz w:val="24"/>
          <w:szCs w:val="24"/>
        </w:rPr>
        <w:t>Con</w:t>
      </w:r>
      <w:r>
        <w:rPr>
          <w:rFonts w:ascii="Times New Roman" w:hAnsi="Times New Roman"/>
          <w:sz w:val="24"/>
          <w:szCs w:val="24"/>
        </w:rPr>
        <w:t>cl</w:t>
      </w:r>
      <w:r w:rsidRPr="00BD6598">
        <w:rPr>
          <w:rFonts w:ascii="Times New Roman" w:hAnsi="Times New Roman"/>
          <w:sz w:val="24"/>
          <w:szCs w:val="24"/>
        </w:rPr>
        <w:t>d.</w:t>
      </w:r>
    </w:p>
    <w:p w14:paraId="0FB27411" w14:textId="77777777" w:rsidR="00FA5EB5" w:rsidRPr="00BD6598" w:rsidRDefault="00FA5EB5" w:rsidP="00FA5EB5">
      <w:pPr>
        <w:pStyle w:val="PlainText"/>
        <w:jc w:val="center"/>
        <w:rPr>
          <w:rFonts w:ascii="Times New Roman" w:hAnsi="Times New Roman"/>
          <w:b/>
          <w:bCs/>
          <w:sz w:val="24"/>
          <w:szCs w:val="24"/>
        </w:rPr>
      </w:pPr>
    </w:p>
    <w:p w14:paraId="4C1B5D35"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Serial              Head                                                           Total         Actual                Excess(+)</w:t>
      </w:r>
    </w:p>
    <w:p w14:paraId="50D39A76"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number                                                                               grant        expenditure      </w:t>
      </w:r>
      <w:r>
        <w:rPr>
          <w:rFonts w:ascii="Times New Roman" w:hAnsi="Times New Roman"/>
          <w:b/>
          <w:bCs/>
          <w:sz w:val="24"/>
          <w:szCs w:val="24"/>
        </w:rPr>
        <w:t>Savings</w:t>
      </w:r>
      <w:r w:rsidRPr="00BD6598">
        <w:rPr>
          <w:rFonts w:ascii="Times New Roman" w:hAnsi="Times New Roman"/>
          <w:b/>
          <w:bCs/>
          <w:sz w:val="24"/>
          <w:szCs w:val="24"/>
        </w:rPr>
        <w:t>(-)</w:t>
      </w:r>
    </w:p>
    <w:p w14:paraId="60D98365" w14:textId="77777777" w:rsidR="00FA5EB5" w:rsidRPr="00BD6598" w:rsidRDefault="00FA5EB5" w:rsidP="00FA5EB5">
      <w:pPr>
        <w:pStyle w:val="PlainText"/>
        <w:rPr>
          <w:rFonts w:ascii="Times New Roman" w:hAnsi="Times New Roman"/>
          <w:b/>
          <w:bCs/>
          <w:sz w:val="24"/>
          <w:szCs w:val="24"/>
        </w:rPr>
      </w:pPr>
      <w:r w:rsidRPr="00BD6598">
        <w:rPr>
          <w:rFonts w:ascii="Times New Roman" w:hAnsi="Times New Roman"/>
          <w:b/>
          <w:bCs/>
          <w:sz w:val="24"/>
          <w:szCs w:val="24"/>
        </w:rPr>
        <w:t xml:space="preserve">                                                                                                                                        (₹ in lakh)</w:t>
      </w:r>
    </w:p>
    <w:p w14:paraId="1392B46D" w14:textId="77777777" w:rsidR="00FA5EB5" w:rsidRPr="00516CB0" w:rsidRDefault="00FA5EB5" w:rsidP="00FA5EB5">
      <w:pPr>
        <w:pStyle w:val="PlainText"/>
        <w:rPr>
          <w:rFonts w:ascii="Times New Roman" w:hAnsi="Times New Roman"/>
          <w:b/>
          <w:bCs/>
          <w:sz w:val="24"/>
          <w:szCs w:val="24"/>
        </w:rPr>
      </w:pPr>
      <w:r w:rsidRPr="00287E84">
        <w:rPr>
          <w:rFonts w:ascii="Times New Roman" w:hAnsi="Times New Roman"/>
          <w:sz w:val="24"/>
          <w:szCs w:val="24"/>
        </w:rPr>
        <w:t xml:space="preserve">                </w:t>
      </w:r>
      <w:r w:rsidRPr="00516CB0">
        <w:rPr>
          <w:rFonts w:ascii="Times New Roman" w:hAnsi="Times New Roman"/>
          <w:b/>
          <w:bCs/>
          <w:sz w:val="24"/>
          <w:szCs w:val="24"/>
        </w:rPr>
        <w:t>Central Sector Schemes</w:t>
      </w:r>
    </w:p>
    <w:p w14:paraId="7E20814D"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w:t>
      </w:r>
      <w:r>
        <w:rPr>
          <w:rFonts w:ascii="Times New Roman" w:hAnsi="Times New Roman"/>
          <w:sz w:val="24"/>
          <w:szCs w:val="24"/>
        </w:rPr>
        <w:t>ix</w:t>
      </w:r>
      <w:r w:rsidRPr="00287E84">
        <w:rPr>
          <w:rFonts w:ascii="Times New Roman" w:hAnsi="Times New Roman"/>
          <w:sz w:val="24"/>
          <w:szCs w:val="24"/>
        </w:rPr>
        <w:t xml:space="preserve">) </w:t>
      </w:r>
      <w:r>
        <w:rPr>
          <w:rFonts w:ascii="Times New Roman" w:hAnsi="Times New Roman"/>
          <w:sz w:val="24"/>
          <w:szCs w:val="24"/>
        </w:rPr>
        <w:t xml:space="preserve">          </w:t>
      </w:r>
      <w:r w:rsidRPr="00516CB0">
        <w:rPr>
          <w:rFonts w:ascii="Times New Roman" w:hAnsi="Times New Roman"/>
          <w:b/>
          <w:bCs/>
          <w:sz w:val="24"/>
          <w:szCs w:val="24"/>
        </w:rPr>
        <w:t>2205  Art and Culture</w:t>
      </w:r>
    </w:p>
    <w:p w14:paraId="400D60A8"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101   </w:t>
      </w:r>
      <w:r>
        <w:rPr>
          <w:rFonts w:ascii="Times New Roman" w:hAnsi="Times New Roman"/>
          <w:sz w:val="24"/>
          <w:szCs w:val="24"/>
        </w:rPr>
        <w:t xml:space="preserve"> </w:t>
      </w:r>
      <w:r w:rsidRPr="00287E84">
        <w:rPr>
          <w:rFonts w:ascii="Times New Roman" w:hAnsi="Times New Roman"/>
          <w:sz w:val="24"/>
          <w:szCs w:val="24"/>
        </w:rPr>
        <w:t>Fine Arts Education</w:t>
      </w:r>
    </w:p>
    <w:p w14:paraId="5C41E645"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(26) </w:t>
      </w:r>
      <w:r>
        <w:rPr>
          <w:rFonts w:ascii="Times New Roman" w:hAnsi="Times New Roman"/>
          <w:sz w:val="24"/>
          <w:szCs w:val="24"/>
        </w:rPr>
        <w:t xml:space="preserve">  </w:t>
      </w:r>
      <w:r w:rsidRPr="00287E84">
        <w:rPr>
          <w:rFonts w:ascii="Times New Roman" w:hAnsi="Times New Roman"/>
          <w:sz w:val="24"/>
          <w:szCs w:val="24"/>
        </w:rPr>
        <w:t>Tagore Cultural Complex</w:t>
      </w:r>
    </w:p>
    <w:p w14:paraId="672BCBB7"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163325D7"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100.00</w:t>
      </w:r>
    </w:p>
    <w:p w14:paraId="433F7455"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   400.00             </w:t>
      </w:r>
      <w:r>
        <w:rPr>
          <w:rFonts w:ascii="Times New Roman" w:hAnsi="Times New Roman"/>
          <w:sz w:val="24"/>
          <w:szCs w:val="24"/>
        </w:rPr>
        <w:t xml:space="preserve">                                 </w:t>
      </w:r>
      <w:r w:rsidRPr="00287E84">
        <w:rPr>
          <w:rFonts w:ascii="Times New Roman" w:hAnsi="Times New Roman"/>
          <w:sz w:val="24"/>
          <w:szCs w:val="24"/>
        </w:rPr>
        <w:t xml:space="preserve">  500.00   </w:t>
      </w:r>
      <w:r>
        <w:rPr>
          <w:rFonts w:ascii="Times New Roman" w:hAnsi="Times New Roman"/>
          <w:sz w:val="24"/>
          <w:szCs w:val="24"/>
        </w:rPr>
        <w:t xml:space="preserve">            </w:t>
      </w:r>
      <w:r w:rsidRPr="00287E84">
        <w:rPr>
          <w:rFonts w:ascii="Times New Roman" w:hAnsi="Times New Roman"/>
          <w:sz w:val="24"/>
          <w:szCs w:val="24"/>
        </w:rPr>
        <w:t xml:space="preserve">  500.00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p>
    <w:p w14:paraId="745EC8CD" w14:textId="77777777" w:rsidR="00FA5EB5" w:rsidRPr="00FA71B6" w:rsidRDefault="00FA5EB5" w:rsidP="00FA5EB5">
      <w:pPr>
        <w:pStyle w:val="PlainText"/>
        <w:rPr>
          <w:rFonts w:ascii="Times New Roman" w:hAnsi="Times New Roman"/>
          <w:sz w:val="20"/>
          <w:szCs w:val="20"/>
        </w:rPr>
      </w:pPr>
    </w:p>
    <w:p w14:paraId="734A5E33" w14:textId="70A8E90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w:t>
      </w:r>
      <w:r>
        <w:rPr>
          <w:rFonts w:ascii="Times New Roman" w:hAnsi="Times New Roman"/>
          <w:sz w:val="24"/>
          <w:szCs w:val="24"/>
          <w:lang w:val="en-US"/>
        </w:rPr>
        <w:t>400.00</w:t>
      </w:r>
      <w:r>
        <w:rPr>
          <w:rFonts w:ascii="Times New Roman" w:hAnsi="Times New Roman"/>
          <w:sz w:val="24"/>
          <w:szCs w:val="24"/>
        </w:rPr>
        <w:t xml:space="preserve"> lakh through re-appropriation was </w:t>
      </w:r>
      <w:r w:rsidR="00C73D36">
        <w:rPr>
          <w:rFonts w:ascii="Times New Roman" w:hAnsi="Times New Roman"/>
          <w:sz w:val="24"/>
          <w:szCs w:val="24"/>
        </w:rPr>
        <w:t xml:space="preserve">made </w:t>
      </w:r>
      <w:r>
        <w:rPr>
          <w:rFonts w:ascii="Times New Roman" w:hAnsi="Times New Roman"/>
          <w:sz w:val="24"/>
          <w:szCs w:val="24"/>
        </w:rPr>
        <w:t>due to requirement of fund for meeting the expenditure.</w:t>
      </w:r>
    </w:p>
    <w:p w14:paraId="070CC2F1" w14:textId="77777777" w:rsidR="00FA5EB5" w:rsidRPr="00FA71B6" w:rsidRDefault="00FA5EB5" w:rsidP="00FA5EB5">
      <w:pPr>
        <w:pStyle w:val="PlainText"/>
        <w:rPr>
          <w:rFonts w:ascii="Times New Roman" w:hAnsi="Times New Roman"/>
          <w:sz w:val="20"/>
          <w:szCs w:val="20"/>
        </w:rPr>
      </w:pPr>
    </w:p>
    <w:p w14:paraId="0F9F4722"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w:t>
      </w:r>
      <w:r>
        <w:rPr>
          <w:rFonts w:ascii="Times New Roman" w:hAnsi="Times New Roman"/>
          <w:sz w:val="24"/>
          <w:szCs w:val="24"/>
        </w:rPr>
        <w:t>x</w:t>
      </w:r>
      <w:r w:rsidRPr="00287E84">
        <w:rPr>
          <w:rFonts w:ascii="Times New Roman" w:hAnsi="Times New Roman"/>
          <w:sz w:val="24"/>
          <w:szCs w:val="24"/>
        </w:rPr>
        <w:t xml:space="preserve">) </w:t>
      </w:r>
      <w:r>
        <w:rPr>
          <w:rFonts w:ascii="Times New Roman" w:hAnsi="Times New Roman"/>
          <w:sz w:val="24"/>
          <w:szCs w:val="24"/>
        </w:rPr>
        <w:t xml:space="preserve">           </w:t>
      </w:r>
      <w:r w:rsidRPr="00516CB0">
        <w:rPr>
          <w:rFonts w:ascii="Times New Roman" w:hAnsi="Times New Roman"/>
          <w:b/>
          <w:bCs/>
          <w:sz w:val="24"/>
          <w:szCs w:val="24"/>
        </w:rPr>
        <w:t>3425  Other Scientific Research</w:t>
      </w:r>
    </w:p>
    <w:p w14:paraId="6C78A3F0" w14:textId="77777777" w:rsidR="00FA5EB5" w:rsidRPr="00516CB0" w:rsidRDefault="00FA5EB5" w:rsidP="00FA5EB5">
      <w:pPr>
        <w:pStyle w:val="PlainText"/>
        <w:rPr>
          <w:rFonts w:ascii="Times New Roman" w:hAnsi="Times New Roman"/>
          <w:i/>
          <w:iCs/>
          <w:sz w:val="24"/>
          <w:szCs w:val="24"/>
        </w:rPr>
      </w:pPr>
      <w:r w:rsidRPr="00287E84">
        <w:rPr>
          <w:rFonts w:ascii="Times New Roman" w:hAnsi="Times New Roman"/>
          <w:sz w:val="24"/>
          <w:szCs w:val="24"/>
        </w:rPr>
        <w:t xml:space="preserve">                 </w:t>
      </w:r>
      <w:r w:rsidRPr="00516CB0">
        <w:rPr>
          <w:rFonts w:ascii="Times New Roman" w:hAnsi="Times New Roman"/>
          <w:i/>
          <w:iCs/>
          <w:sz w:val="24"/>
          <w:szCs w:val="24"/>
        </w:rPr>
        <w:t>60    Others</w:t>
      </w:r>
    </w:p>
    <w:p w14:paraId="6B361E0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004   </w:t>
      </w:r>
      <w:r>
        <w:rPr>
          <w:rFonts w:ascii="Times New Roman" w:hAnsi="Times New Roman"/>
          <w:sz w:val="24"/>
          <w:szCs w:val="24"/>
        </w:rPr>
        <w:t xml:space="preserve"> </w:t>
      </w:r>
      <w:r w:rsidRPr="00287E84">
        <w:rPr>
          <w:rFonts w:ascii="Times New Roman" w:hAnsi="Times New Roman"/>
          <w:sz w:val="24"/>
          <w:szCs w:val="24"/>
        </w:rPr>
        <w:t>Research and Development</w:t>
      </w:r>
    </w:p>
    <w:p w14:paraId="162BE045"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w:t>
      </w:r>
      <w:r w:rsidRPr="00287E84">
        <w:rPr>
          <w:rFonts w:ascii="Times New Roman" w:hAnsi="Times New Roman"/>
          <w:sz w:val="24"/>
          <w:szCs w:val="24"/>
        </w:rPr>
        <w:t xml:space="preserve">02) </w:t>
      </w:r>
      <w:r>
        <w:rPr>
          <w:rFonts w:ascii="Times New Roman" w:hAnsi="Times New Roman"/>
          <w:sz w:val="24"/>
          <w:szCs w:val="24"/>
        </w:rPr>
        <w:t xml:space="preserve">  </w:t>
      </w:r>
      <w:r w:rsidRPr="00287E84">
        <w:rPr>
          <w:rFonts w:ascii="Times New Roman" w:hAnsi="Times New Roman"/>
          <w:sz w:val="24"/>
          <w:szCs w:val="24"/>
        </w:rPr>
        <w:t>District Research Officer</w:t>
      </w:r>
    </w:p>
    <w:p w14:paraId="2C47812C" w14:textId="77777777" w:rsidR="00FA5EB5" w:rsidRPr="00287E84"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E33411C"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32.11</w:t>
      </w:r>
    </w:p>
    <w:p w14:paraId="1F55BDF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    8.61               </w:t>
      </w:r>
      <w:r>
        <w:rPr>
          <w:rFonts w:ascii="Times New Roman" w:hAnsi="Times New Roman"/>
          <w:sz w:val="24"/>
          <w:szCs w:val="24"/>
        </w:rPr>
        <w:t xml:space="preserve">                                  </w:t>
      </w:r>
      <w:r w:rsidRPr="00287E84">
        <w:rPr>
          <w:rFonts w:ascii="Times New Roman" w:hAnsi="Times New Roman"/>
          <w:sz w:val="24"/>
          <w:szCs w:val="24"/>
        </w:rPr>
        <w:t xml:space="preserve">  40.72     </w:t>
      </w:r>
      <w:r>
        <w:rPr>
          <w:rFonts w:ascii="Times New Roman" w:hAnsi="Times New Roman"/>
          <w:sz w:val="24"/>
          <w:szCs w:val="24"/>
        </w:rPr>
        <w:t xml:space="preserve">           </w:t>
      </w:r>
      <w:r w:rsidRPr="00287E84">
        <w:rPr>
          <w:rFonts w:ascii="Times New Roman" w:hAnsi="Times New Roman"/>
          <w:sz w:val="24"/>
          <w:szCs w:val="24"/>
        </w:rPr>
        <w:t xml:space="preserve">  40.72   </w:t>
      </w:r>
      <w:r>
        <w:rPr>
          <w:rFonts w:ascii="Times New Roman" w:hAnsi="Times New Roman"/>
          <w:sz w:val="24"/>
          <w:szCs w:val="24"/>
        </w:rPr>
        <w:t xml:space="preserve">              ...</w:t>
      </w:r>
    </w:p>
    <w:p w14:paraId="3766858D" w14:textId="77777777" w:rsidR="00FA5EB5" w:rsidRPr="00FA71B6" w:rsidRDefault="00FA5EB5" w:rsidP="00FA5EB5">
      <w:pPr>
        <w:pStyle w:val="PlainText"/>
        <w:rPr>
          <w:rFonts w:ascii="Times New Roman" w:hAnsi="Times New Roman"/>
          <w:sz w:val="20"/>
          <w:szCs w:val="20"/>
        </w:rPr>
      </w:pPr>
    </w:p>
    <w:p w14:paraId="731E489D"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w:t>
      </w:r>
      <w:r>
        <w:rPr>
          <w:rFonts w:ascii="Times New Roman" w:hAnsi="Times New Roman"/>
          <w:sz w:val="24"/>
          <w:szCs w:val="24"/>
          <w:lang w:val="en-US"/>
        </w:rPr>
        <w:t>8.61</w:t>
      </w:r>
      <w:r>
        <w:rPr>
          <w:rFonts w:ascii="Times New Roman" w:hAnsi="Times New Roman"/>
          <w:sz w:val="24"/>
          <w:szCs w:val="24"/>
        </w:rPr>
        <w:t xml:space="preserve"> lakh was the net result of increase of ₹16.00 lakh through re-appropriation due to requirement of fund for meeting the expenditure and decrease of ₹7.39 lakh by way of surrender due to non-receipt of sanction.</w:t>
      </w:r>
    </w:p>
    <w:p w14:paraId="6BD4996E" w14:textId="77777777" w:rsidR="00FA5EB5" w:rsidRPr="00FA71B6" w:rsidRDefault="00FA5EB5" w:rsidP="00FA5EB5">
      <w:pPr>
        <w:pStyle w:val="PlainText"/>
        <w:rPr>
          <w:rFonts w:ascii="Times New Roman" w:hAnsi="Times New Roman"/>
          <w:sz w:val="20"/>
          <w:szCs w:val="20"/>
        </w:rPr>
      </w:pPr>
    </w:p>
    <w:p w14:paraId="560F0E77"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w:t>
      </w:r>
      <w:r>
        <w:rPr>
          <w:rFonts w:ascii="Times New Roman" w:hAnsi="Times New Roman"/>
          <w:sz w:val="24"/>
          <w:szCs w:val="24"/>
        </w:rPr>
        <w:t>xi</w:t>
      </w:r>
      <w:r w:rsidRPr="00287E84">
        <w:rPr>
          <w:rFonts w:ascii="Times New Roman" w:hAnsi="Times New Roman"/>
          <w:sz w:val="24"/>
          <w:szCs w:val="24"/>
        </w:rPr>
        <w:t xml:space="preserve">) </w:t>
      </w:r>
      <w:r>
        <w:rPr>
          <w:rFonts w:ascii="Times New Roman" w:hAnsi="Times New Roman"/>
          <w:sz w:val="24"/>
          <w:szCs w:val="24"/>
        </w:rPr>
        <w:t xml:space="preserve">          </w:t>
      </w:r>
      <w:r w:rsidRPr="00516CB0">
        <w:rPr>
          <w:rFonts w:ascii="Times New Roman" w:hAnsi="Times New Roman"/>
          <w:b/>
          <w:bCs/>
          <w:sz w:val="24"/>
          <w:szCs w:val="24"/>
        </w:rPr>
        <w:t>3454  Census Survey and Statistics</w:t>
      </w:r>
    </w:p>
    <w:p w14:paraId="1AAACEAA" w14:textId="77777777" w:rsidR="00FA5EB5" w:rsidRPr="00516CB0" w:rsidRDefault="00FA5EB5" w:rsidP="00FA5EB5">
      <w:pPr>
        <w:pStyle w:val="PlainText"/>
        <w:rPr>
          <w:rFonts w:ascii="Times New Roman" w:hAnsi="Times New Roman"/>
          <w:i/>
          <w:iCs/>
          <w:sz w:val="24"/>
          <w:szCs w:val="24"/>
        </w:rPr>
      </w:pPr>
      <w:r w:rsidRPr="00287E84">
        <w:rPr>
          <w:rFonts w:ascii="Times New Roman" w:hAnsi="Times New Roman"/>
          <w:sz w:val="24"/>
          <w:szCs w:val="24"/>
        </w:rPr>
        <w:t xml:space="preserve">                 </w:t>
      </w:r>
      <w:r w:rsidRPr="00516CB0">
        <w:rPr>
          <w:rFonts w:ascii="Times New Roman" w:hAnsi="Times New Roman"/>
          <w:i/>
          <w:iCs/>
          <w:sz w:val="24"/>
          <w:szCs w:val="24"/>
        </w:rPr>
        <w:t>02     Surveys and Statistics</w:t>
      </w:r>
    </w:p>
    <w:p w14:paraId="25C704A9"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110   Gazetteer and Statistical Memoirs</w:t>
      </w:r>
    </w:p>
    <w:p w14:paraId="5F0A8403"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(01) </w:t>
      </w:r>
      <w:r>
        <w:rPr>
          <w:rFonts w:ascii="Times New Roman" w:hAnsi="Times New Roman"/>
          <w:sz w:val="24"/>
          <w:szCs w:val="24"/>
        </w:rPr>
        <w:t xml:space="preserve">  </w:t>
      </w:r>
      <w:r w:rsidRPr="00287E84">
        <w:rPr>
          <w:rFonts w:ascii="Times New Roman" w:hAnsi="Times New Roman"/>
          <w:sz w:val="24"/>
          <w:szCs w:val="24"/>
        </w:rPr>
        <w:t>Special Officer Historical</w:t>
      </w:r>
      <w:r>
        <w:rPr>
          <w:rFonts w:ascii="Times New Roman" w:hAnsi="Times New Roman"/>
          <w:sz w:val="24"/>
          <w:szCs w:val="24"/>
        </w:rPr>
        <w:t xml:space="preserve"> and</w:t>
      </w:r>
    </w:p>
    <w:p w14:paraId="31773EE8"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A</w:t>
      </w:r>
      <w:r w:rsidRPr="00287E84">
        <w:rPr>
          <w:rFonts w:ascii="Times New Roman" w:hAnsi="Times New Roman"/>
          <w:sz w:val="24"/>
          <w:szCs w:val="24"/>
        </w:rPr>
        <w:t>nti</w:t>
      </w:r>
      <w:r>
        <w:rPr>
          <w:rFonts w:ascii="Times New Roman" w:hAnsi="Times New Roman"/>
          <w:sz w:val="24"/>
          <w:szCs w:val="24"/>
        </w:rPr>
        <w:t>-</w:t>
      </w:r>
      <w:r w:rsidRPr="00287E84">
        <w:rPr>
          <w:rFonts w:ascii="Times New Roman" w:hAnsi="Times New Roman"/>
          <w:sz w:val="24"/>
          <w:szCs w:val="24"/>
        </w:rPr>
        <w:t>Quarium and his staff</w:t>
      </w:r>
    </w:p>
    <w:p w14:paraId="46B51FA0"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2D8B12B2"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O.        </w:t>
      </w:r>
      <w:r>
        <w:rPr>
          <w:rFonts w:ascii="Times New Roman" w:hAnsi="Times New Roman"/>
          <w:sz w:val="24"/>
          <w:szCs w:val="24"/>
        </w:rPr>
        <w:t xml:space="preserve">      </w:t>
      </w:r>
      <w:r w:rsidRPr="00287E84">
        <w:rPr>
          <w:rFonts w:ascii="Times New Roman" w:hAnsi="Times New Roman"/>
          <w:sz w:val="24"/>
          <w:szCs w:val="24"/>
        </w:rPr>
        <w:t xml:space="preserve">   6.96</w:t>
      </w:r>
    </w:p>
    <w:p w14:paraId="4B58FAC6"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 44.40                </w:t>
      </w:r>
      <w:r>
        <w:rPr>
          <w:rFonts w:ascii="Times New Roman" w:hAnsi="Times New Roman"/>
          <w:sz w:val="24"/>
          <w:szCs w:val="24"/>
        </w:rPr>
        <w:t xml:space="preserve">                                   </w:t>
      </w:r>
      <w:r w:rsidRPr="00287E84">
        <w:rPr>
          <w:rFonts w:ascii="Times New Roman" w:hAnsi="Times New Roman"/>
          <w:sz w:val="24"/>
          <w:szCs w:val="24"/>
        </w:rPr>
        <w:t xml:space="preserve"> 51.36    </w:t>
      </w:r>
      <w:r>
        <w:rPr>
          <w:rFonts w:ascii="Times New Roman" w:hAnsi="Times New Roman"/>
          <w:sz w:val="24"/>
          <w:szCs w:val="24"/>
        </w:rPr>
        <w:t xml:space="preserve">             </w:t>
      </w:r>
      <w:r w:rsidRPr="00287E84">
        <w:rPr>
          <w:rFonts w:ascii="Times New Roman" w:hAnsi="Times New Roman"/>
          <w:sz w:val="24"/>
          <w:szCs w:val="24"/>
        </w:rPr>
        <w:t xml:space="preserve">   51.31   </w:t>
      </w:r>
      <w:r>
        <w:rPr>
          <w:rFonts w:ascii="Times New Roman" w:hAnsi="Times New Roman"/>
          <w:sz w:val="24"/>
          <w:szCs w:val="24"/>
        </w:rPr>
        <w:t xml:space="preserve">  </w:t>
      </w: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0.05</w:t>
      </w:r>
    </w:p>
    <w:p w14:paraId="2F995C0A" w14:textId="77777777" w:rsidR="00FA5EB5" w:rsidRPr="00FA71B6" w:rsidRDefault="00FA5EB5" w:rsidP="00FA5EB5">
      <w:pPr>
        <w:pStyle w:val="PlainText"/>
        <w:rPr>
          <w:rFonts w:ascii="Times New Roman" w:hAnsi="Times New Roman"/>
          <w:sz w:val="20"/>
          <w:szCs w:val="20"/>
        </w:rPr>
      </w:pPr>
    </w:p>
    <w:p w14:paraId="296CCADE" w14:textId="77777777" w:rsidR="00FA5EB5" w:rsidRDefault="00FA5EB5" w:rsidP="00FA5EB5">
      <w:pPr>
        <w:pStyle w:val="PlainText"/>
        <w:jc w:val="both"/>
        <w:rPr>
          <w:rFonts w:ascii="Times New Roman" w:hAnsi="Times New Roman"/>
          <w:sz w:val="24"/>
          <w:szCs w:val="24"/>
        </w:rPr>
      </w:pPr>
      <w:r>
        <w:rPr>
          <w:rFonts w:ascii="Times New Roman" w:hAnsi="Times New Roman"/>
          <w:sz w:val="24"/>
          <w:szCs w:val="24"/>
        </w:rPr>
        <w:tab/>
        <w:t>Augmentation of provision by ₹</w:t>
      </w:r>
      <w:r>
        <w:rPr>
          <w:rFonts w:ascii="Times New Roman" w:hAnsi="Times New Roman"/>
          <w:sz w:val="24"/>
          <w:szCs w:val="24"/>
          <w:lang w:val="en-US"/>
        </w:rPr>
        <w:t>44.40</w:t>
      </w:r>
      <w:r>
        <w:rPr>
          <w:rFonts w:ascii="Times New Roman" w:hAnsi="Times New Roman"/>
          <w:sz w:val="24"/>
          <w:szCs w:val="24"/>
        </w:rPr>
        <w:t xml:space="preserve"> lakh was the net result of increase of ₹46.79 lakh through re-appropriation due to requirement of fund for meeting the expenditure under the scheme and decrease of ₹2.39 lakh by way of surrender due to non-receipt of sanction.</w:t>
      </w:r>
    </w:p>
    <w:p w14:paraId="4DAF7B51" w14:textId="77777777" w:rsidR="00FA5EB5" w:rsidRPr="00FA71B6" w:rsidRDefault="00FA5EB5" w:rsidP="00FA5EB5">
      <w:pPr>
        <w:pStyle w:val="PlainText"/>
        <w:jc w:val="both"/>
        <w:rPr>
          <w:rFonts w:ascii="Times New Roman" w:hAnsi="Times New Roman"/>
          <w:sz w:val="20"/>
          <w:szCs w:val="20"/>
        </w:rPr>
      </w:pPr>
    </w:p>
    <w:p w14:paraId="601AB60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₹0.05 lakh have not been intimated (July 2024).</w:t>
      </w:r>
    </w:p>
    <w:p w14:paraId="7BC52D8F" w14:textId="77777777" w:rsidR="00FA5EB5" w:rsidRPr="00FA71B6" w:rsidRDefault="00FA5EB5" w:rsidP="00FA5EB5">
      <w:pPr>
        <w:pStyle w:val="PlainText"/>
        <w:rPr>
          <w:rFonts w:ascii="Times New Roman" w:hAnsi="Times New Roman"/>
          <w:sz w:val="20"/>
          <w:szCs w:val="20"/>
        </w:rPr>
      </w:pPr>
    </w:p>
    <w:p w14:paraId="5671C80D"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w:t>
      </w:r>
      <w:r>
        <w:rPr>
          <w:rFonts w:ascii="Times New Roman" w:hAnsi="Times New Roman"/>
          <w:sz w:val="24"/>
          <w:szCs w:val="24"/>
        </w:rPr>
        <w:t>xii</w:t>
      </w:r>
      <w:r w:rsidRPr="00287E84">
        <w:rPr>
          <w:rFonts w:ascii="Times New Roman" w:hAnsi="Times New Roman"/>
          <w:sz w:val="24"/>
          <w:szCs w:val="24"/>
        </w:rPr>
        <w:t>)</w:t>
      </w:r>
      <w:r>
        <w:rPr>
          <w:rFonts w:ascii="Times New Roman" w:hAnsi="Times New Roman"/>
          <w:sz w:val="24"/>
          <w:szCs w:val="24"/>
        </w:rPr>
        <w:t xml:space="preserve">          </w:t>
      </w:r>
      <w:r w:rsidRPr="00287E84">
        <w:rPr>
          <w:rFonts w:ascii="Times New Roman" w:hAnsi="Times New Roman"/>
          <w:sz w:val="24"/>
          <w:szCs w:val="24"/>
        </w:rPr>
        <w:t xml:space="preserve">(05) </w:t>
      </w:r>
      <w:r>
        <w:rPr>
          <w:rFonts w:ascii="Times New Roman" w:hAnsi="Times New Roman"/>
          <w:sz w:val="24"/>
          <w:szCs w:val="24"/>
        </w:rPr>
        <w:t xml:space="preserve">  </w:t>
      </w:r>
      <w:r w:rsidRPr="00287E84">
        <w:rPr>
          <w:rFonts w:ascii="Times New Roman" w:hAnsi="Times New Roman"/>
          <w:sz w:val="24"/>
          <w:szCs w:val="24"/>
        </w:rPr>
        <w:t>Financial Assistance to</w:t>
      </w:r>
    </w:p>
    <w:p w14:paraId="6614735C"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Exponents of Traditional Art</w:t>
      </w:r>
    </w:p>
    <w:p w14:paraId="399A8C0E"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w:t>
      </w:r>
      <w:r>
        <w:rPr>
          <w:rFonts w:ascii="Times New Roman" w:hAnsi="Times New Roman"/>
          <w:sz w:val="24"/>
          <w:szCs w:val="24"/>
        </w:rPr>
        <w:t xml:space="preserve">    </w:t>
      </w:r>
      <w:r w:rsidRPr="00287E84">
        <w:rPr>
          <w:rFonts w:ascii="Times New Roman" w:hAnsi="Times New Roman"/>
          <w:sz w:val="24"/>
          <w:szCs w:val="24"/>
        </w:rPr>
        <w:t xml:space="preserve"> Forms for Preservation of the</w:t>
      </w:r>
      <w:r>
        <w:rPr>
          <w:rFonts w:ascii="Times New Roman" w:hAnsi="Times New Roman"/>
          <w:sz w:val="24"/>
          <w:szCs w:val="24"/>
        </w:rPr>
        <w:t xml:space="preserve"> same</w:t>
      </w:r>
    </w:p>
    <w:p w14:paraId="78FBC3AF"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General</w:t>
      </w:r>
    </w:p>
    <w:p w14:paraId="6D8EFF2A" w14:textId="77777777" w:rsidR="00FA5EB5" w:rsidRPr="00287E84" w:rsidRDefault="00FA5EB5" w:rsidP="00FA5EB5">
      <w:pPr>
        <w:pStyle w:val="PlainText"/>
        <w:rPr>
          <w:rFonts w:ascii="Times New Roman" w:hAnsi="Times New Roman"/>
          <w:sz w:val="24"/>
          <w:szCs w:val="24"/>
        </w:rPr>
      </w:pPr>
      <w:r w:rsidRPr="00287E84">
        <w:rPr>
          <w:rFonts w:ascii="Times New Roman" w:hAnsi="Times New Roman"/>
          <w:sz w:val="24"/>
          <w:szCs w:val="24"/>
        </w:rPr>
        <w:t xml:space="preserve">                 R.   </w:t>
      </w:r>
      <w:r>
        <w:rPr>
          <w:rFonts w:ascii="Times New Roman" w:hAnsi="Times New Roman"/>
          <w:sz w:val="24"/>
          <w:szCs w:val="24"/>
        </w:rPr>
        <w:t xml:space="preserve">        </w:t>
      </w:r>
      <w:r w:rsidRPr="00287E84">
        <w:rPr>
          <w:rFonts w:ascii="Times New Roman" w:hAnsi="Times New Roman"/>
          <w:sz w:val="24"/>
          <w:szCs w:val="24"/>
        </w:rPr>
        <w:t xml:space="preserve">       12.67           </w:t>
      </w:r>
      <w:r>
        <w:rPr>
          <w:rFonts w:ascii="Times New Roman" w:hAnsi="Times New Roman"/>
          <w:sz w:val="24"/>
          <w:szCs w:val="24"/>
        </w:rPr>
        <w:t xml:space="preserve">                               </w:t>
      </w:r>
      <w:r w:rsidRPr="00287E84">
        <w:rPr>
          <w:rFonts w:ascii="Times New Roman" w:hAnsi="Times New Roman"/>
          <w:sz w:val="24"/>
          <w:szCs w:val="24"/>
        </w:rPr>
        <w:t xml:space="preserve">      12.67    </w:t>
      </w:r>
      <w:r>
        <w:rPr>
          <w:rFonts w:ascii="Times New Roman" w:hAnsi="Times New Roman"/>
          <w:sz w:val="24"/>
          <w:szCs w:val="24"/>
        </w:rPr>
        <w:t xml:space="preserve">              </w:t>
      </w:r>
      <w:r w:rsidRPr="00287E84">
        <w:rPr>
          <w:rFonts w:ascii="Times New Roman" w:hAnsi="Times New Roman"/>
          <w:sz w:val="24"/>
          <w:szCs w:val="24"/>
        </w:rPr>
        <w:t xml:space="preserve">   12.67   </w:t>
      </w:r>
      <w:r>
        <w:rPr>
          <w:rFonts w:ascii="Times New Roman" w:hAnsi="Times New Roman"/>
          <w:sz w:val="24"/>
          <w:szCs w:val="24"/>
        </w:rPr>
        <w:t xml:space="preserve">             ...</w:t>
      </w:r>
    </w:p>
    <w:p w14:paraId="21DFF25C" w14:textId="77777777" w:rsidR="00FA5EB5" w:rsidRPr="00FA71B6" w:rsidRDefault="00FA5EB5" w:rsidP="00FA5EB5">
      <w:pPr>
        <w:pStyle w:val="PlainText"/>
        <w:rPr>
          <w:rFonts w:ascii="Times New Roman" w:hAnsi="Times New Roman"/>
          <w:sz w:val="20"/>
          <w:szCs w:val="20"/>
        </w:rPr>
      </w:pPr>
    </w:p>
    <w:p w14:paraId="27616FE4" w14:textId="1B00A4DC" w:rsidR="00FA5EB5" w:rsidRDefault="00FA5EB5" w:rsidP="00FA5EB5">
      <w:pPr>
        <w:pStyle w:val="PlainText"/>
        <w:jc w:val="both"/>
        <w:rPr>
          <w:rFonts w:ascii="Times New Roman" w:hAnsi="Times New Roman"/>
          <w:sz w:val="24"/>
          <w:szCs w:val="24"/>
        </w:rPr>
      </w:pPr>
      <w:r>
        <w:rPr>
          <w:rFonts w:ascii="Times New Roman" w:hAnsi="Times New Roman"/>
          <w:sz w:val="24"/>
          <w:szCs w:val="24"/>
        </w:rPr>
        <w:tab/>
      </w:r>
      <w:r w:rsidRPr="000B77D0">
        <w:rPr>
          <w:rFonts w:ascii="Times New Roman" w:hAnsi="Times New Roman"/>
          <w:sz w:val="24"/>
          <w:szCs w:val="24"/>
        </w:rPr>
        <w:t>Augmentation of provision</w:t>
      </w:r>
      <w:r>
        <w:rPr>
          <w:rFonts w:ascii="Times New Roman" w:hAnsi="Times New Roman"/>
          <w:sz w:val="24"/>
          <w:szCs w:val="24"/>
        </w:rPr>
        <w:t xml:space="preserve"> by ₹</w:t>
      </w:r>
      <w:r>
        <w:rPr>
          <w:rFonts w:ascii="Times New Roman" w:hAnsi="Times New Roman"/>
          <w:sz w:val="24"/>
          <w:szCs w:val="24"/>
          <w:lang w:val="en-US"/>
        </w:rPr>
        <w:t>12.67</w:t>
      </w:r>
      <w:r>
        <w:rPr>
          <w:rFonts w:ascii="Times New Roman" w:hAnsi="Times New Roman"/>
          <w:sz w:val="24"/>
          <w:szCs w:val="24"/>
        </w:rPr>
        <w:t xml:space="preserve"> lakh through re-appropriation was </w:t>
      </w:r>
      <w:r w:rsidR="00C73D36">
        <w:rPr>
          <w:rFonts w:ascii="Times New Roman" w:hAnsi="Times New Roman"/>
          <w:sz w:val="24"/>
          <w:szCs w:val="24"/>
        </w:rPr>
        <w:t xml:space="preserve">made </w:t>
      </w:r>
      <w:r>
        <w:rPr>
          <w:rFonts w:ascii="Times New Roman" w:hAnsi="Times New Roman"/>
          <w:sz w:val="24"/>
          <w:szCs w:val="24"/>
        </w:rPr>
        <w:t>due to requirement of fund for meeting the expenditure under the scheme.</w:t>
      </w:r>
    </w:p>
    <w:p w14:paraId="600E47B5" w14:textId="77777777" w:rsidR="00FA5EB5"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65</w:t>
      </w:r>
    </w:p>
    <w:p w14:paraId="56CF866C" w14:textId="2044BCA5" w:rsidR="00FA5EB5" w:rsidRDefault="00FA5EB5" w:rsidP="00DC5D8B">
      <w:pPr>
        <w:pStyle w:val="PlainText"/>
        <w:jc w:val="center"/>
        <w:rPr>
          <w:rFonts w:ascii="Times New Roman" w:hAnsi="Times New Roman"/>
          <w:b/>
          <w:bCs/>
          <w:sz w:val="24"/>
          <w:szCs w:val="24"/>
        </w:rPr>
      </w:pPr>
      <w:r w:rsidRPr="0099450B">
        <w:rPr>
          <w:rFonts w:ascii="Times New Roman" w:hAnsi="Times New Roman"/>
          <w:b/>
          <w:bCs/>
          <w:sz w:val="24"/>
          <w:szCs w:val="24"/>
        </w:rPr>
        <w:t>ADMINISTRATION OF WATER RESOURCES</w:t>
      </w:r>
    </w:p>
    <w:p w14:paraId="622AD290" w14:textId="4A97D01A" w:rsidR="00DC5D8B" w:rsidRPr="00DC5D8B" w:rsidRDefault="00DC5D8B" w:rsidP="00DC5D8B">
      <w:pPr>
        <w:pStyle w:val="PlainText"/>
        <w:jc w:val="center"/>
        <w:rPr>
          <w:rFonts w:ascii="Times New Roman" w:hAnsi="Times New Roman"/>
          <w:b/>
          <w:bCs/>
          <w:sz w:val="24"/>
          <w:szCs w:val="24"/>
        </w:rPr>
      </w:pPr>
      <w:r>
        <w:rPr>
          <w:rFonts w:ascii="Times New Roman" w:hAnsi="Times New Roman"/>
          <w:b/>
          <w:bCs/>
          <w:sz w:val="24"/>
          <w:szCs w:val="24"/>
        </w:rPr>
        <w:t>(ALL Voted)</w:t>
      </w:r>
    </w:p>
    <w:p w14:paraId="7264CEB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205C7CB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1729076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1C0D66C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492D1698" w14:textId="77777777" w:rsidR="00FA5EB5" w:rsidRPr="00975E9C" w:rsidRDefault="00FA5EB5" w:rsidP="00FA5EB5">
      <w:pPr>
        <w:pStyle w:val="PlainText"/>
        <w:rPr>
          <w:rFonts w:ascii="Times New Roman" w:hAnsi="Times New Roman"/>
          <w:b/>
          <w:bCs/>
          <w:sz w:val="24"/>
          <w:szCs w:val="24"/>
        </w:rPr>
      </w:pPr>
    </w:p>
    <w:p w14:paraId="61C89C6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682638A5" w14:textId="77777777" w:rsidR="00FA5EB5" w:rsidRDefault="00FA5EB5" w:rsidP="00FA5EB5">
      <w:pPr>
        <w:pStyle w:val="PlainText"/>
        <w:rPr>
          <w:rFonts w:ascii="Times New Roman" w:hAnsi="Times New Roman"/>
          <w:b/>
          <w:bCs/>
          <w:sz w:val="24"/>
          <w:szCs w:val="24"/>
        </w:rPr>
      </w:pPr>
    </w:p>
    <w:p w14:paraId="1D58087B" w14:textId="77777777" w:rsidR="00FA5EB5" w:rsidRPr="00BD48CC" w:rsidRDefault="00FA5EB5" w:rsidP="00FA5EB5">
      <w:pPr>
        <w:pStyle w:val="PlainText"/>
        <w:rPr>
          <w:rFonts w:ascii="Times New Roman" w:hAnsi="Times New Roman"/>
          <w:b/>
          <w:bCs/>
          <w:sz w:val="24"/>
          <w:szCs w:val="24"/>
        </w:rPr>
      </w:pPr>
      <w:r w:rsidRPr="00BD48CC">
        <w:rPr>
          <w:rFonts w:ascii="Times New Roman" w:hAnsi="Times New Roman"/>
          <w:b/>
          <w:bCs/>
          <w:sz w:val="24"/>
          <w:szCs w:val="24"/>
        </w:rPr>
        <w:t>2216   Housing</w:t>
      </w:r>
    </w:p>
    <w:p w14:paraId="554A17CC" w14:textId="77777777" w:rsidR="00FA5EB5" w:rsidRPr="00975E9C" w:rsidRDefault="00FA5EB5" w:rsidP="00FA5EB5">
      <w:pPr>
        <w:pStyle w:val="PlainText"/>
        <w:rPr>
          <w:rFonts w:ascii="Times New Roman" w:hAnsi="Times New Roman"/>
          <w:b/>
          <w:bCs/>
          <w:sz w:val="24"/>
          <w:szCs w:val="24"/>
        </w:rPr>
      </w:pPr>
    </w:p>
    <w:p w14:paraId="167FC10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2701   Medium Irrigation</w:t>
      </w:r>
    </w:p>
    <w:p w14:paraId="3E1D142B" w14:textId="77777777" w:rsidR="00FA5EB5" w:rsidRPr="00975E9C" w:rsidRDefault="00FA5EB5" w:rsidP="00FA5EB5">
      <w:pPr>
        <w:pStyle w:val="PlainText"/>
        <w:rPr>
          <w:rFonts w:ascii="Times New Roman" w:hAnsi="Times New Roman"/>
          <w:b/>
          <w:bCs/>
          <w:sz w:val="24"/>
          <w:szCs w:val="24"/>
        </w:rPr>
      </w:pPr>
    </w:p>
    <w:p w14:paraId="7C9B7B4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2702   Minor Irrigation</w:t>
      </w:r>
    </w:p>
    <w:p w14:paraId="73D63653" w14:textId="77777777" w:rsidR="00FA5EB5" w:rsidRPr="00975E9C" w:rsidRDefault="00FA5EB5" w:rsidP="00FA5EB5">
      <w:pPr>
        <w:pStyle w:val="PlainText"/>
        <w:rPr>
          <w:rFonts w:ascii="Times New Roman" w:hAnsi="Times New Roman"/>
          <w:b/>
          <w:bCs/>
          <w:sz w:val="24"/>
          <w:szCs w:val="24"/>
        </w:rPr>
      </w:pPr>
    </w:p>
    <w:p w14:paraId="7BEF0A0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2711   Flood Control and Drainage</w:t>
      </w:r>
    </w:p>
    <w:p w14:paraId="1C5FD24F" w14:textId="77777777" w:rsidR="00FA5EB5" w:rsidRPr="002B5585" w:rsidRDefault="00FA5EB5" w:rsidP="00FA5EB5">
      <w:pPr>
        <w:pStyle w:val="PlainText"/>
        <w:rPr>
          <w:rFonts w:ascii="Times New Roman" w:hAnsi="Times New Roman"/>
          <w:sz w:val="24"/>
          <w:szCs w:val="24"/>
        </w:rPr>
      </w:pPr>
    </w:p>
    <w:p w14:paraId="2313E39D"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Original          </w:t>
      </w:r>
      <w:r>
        <w:rPr>
          <w:rFonts w:ascii="Times New Roman" w:hAnsi="Times New Roman"/>
          <w:sz w:val="24"/>
          <w:szCs w:val="24"/>
        </w:rPr>
        <w:t xml:space="preserve">         69,84,</w:t>
      </w:r>
      <w:r w:rsidRPr="002B5585">
        <w:rPr>
          <w:rFonts w:ascii="Times New Roman" w:hAnsi="Times New Roman"/>
          <w:sz w:val="24"/>
          <w:szCs w:val="24"/>
        </w:rPr>
        <w:t>00</w:t>
      </w:r>
    </w:p>
    <w:p w14:paraId="4D0FB961" w14:textId="77777777" w:rsidR="00FA5EB5" w:rsidRPr="002B5585" w:rsidRDefault="00FA5EB5" w:rsidP="00FA5EB5">
      <w:pPr>
        <w:pStyle w:val="PlainText"/>
        <w:rPr>
          <w:rFonts w:ascii="Times New Roman" w:hAnsi="Times New Roman"/>
          <w:sz w:val="24"/>
          <w:szCs w:val="24"/>
        </w:rPr>
      </w:pPr>
    </w:p>
    <w:p w14:paraId="6F4792AE" w14:textId="77777777" w:rsidR="00FA5EB5" w:rsidRPr="002B5585" w:rsidRDefault="00FA5EB5" w:rsidP="00FA5EB5">
      <w:pPr>
        <w:pStyle w:val="PlainText"/>
        <w:rPr>
          <w:rFonts w:ascii="Times New Roman" w:hAnsi="Times New Roman"/>
          <w:sz w:val="24"/>
          <w:szCs w:val="24"/>
        </w:rPr>
      </w:pPr>
      <w:r>
        <w:rPr>
          <w:rFonts w:ascii="Times New Roman" w:hAnsi="Times New Roman"/>
          <w:sz w:val="24"/>
          <w:szCs w:val="24"/>
        </w:rPr>
        <w:t>Supplementary          3,</w:t>
      </w:r>
      <w:r w:rsidRPr="002B5585">
        <w:rPr>
          <w:rFonts w:ascii="Times New Roman" w:hAnsi="Times New Roman"/>
          <w:sz w:val="24"/>
          <w:szCs w:val="24"/>
        </w:rPr>
        <w:t>21</w:t>
      </w:r>
      <w:r>
        <w:rPr>
          <w:rFonts w:ascii="Times New Roman" w:hAnsi="Times New Roman"/>
          <w:sz w:val="24"/>
          <w:szCs w:val="24"/>
        </w:rPr>
        <w:t>,</w:t>
      </w:r>
      <w:r w:rsidRPr="002B5585">
        <w:rPr>
          <w:rFonts w:ascii="Times New Roman" w:hAnsi="Times New Roman"/>
          <w:sz w:val="24"/>
          <w:szCs w:val="24"/>
        </w:rPr>
        <w:t xml:space="preserve">65     </w:t>
      </w:r>
      <w:r>
        <w:rPr>
          <w:rFonts w:ascii="Times New Roman" w:hAnsi="Times New Roman"/>
          <w:sz w:val="24"/>
          <w:szCs w:val="24"/>
        </w:rPr>
        <w:t xml:space="preserve">                                        </w:t>
      </w:r>
      <w:r w:rsidRPr="002B5585">
        <w:rPr>
          <w:rFonts w:ascii="Times New Roman" w:hAnsi="Times New Roman"/>
          <w:sz w:val="24"/>
          <w:szCs w:val="24"/>
        </w:rPr>
        <w:t xml:space="preserve">   73</w:t>
      </w:r>
      <w:r>
        <w:rPr>
          <w:rFonts w:ascii="Times New Roman" w:hAnsi="Times New Roman"/>
          <w:sz w:val="24"/>
          <w:szCs w:val="24"/>
        </w:rPr>
        <w:t>,</w:t>
      </w:r>
      <w:r w:rsidRPr="002B5585">
        <w:rPr>
          <w:rFonts w:ascii="Times New Roman" w:hAnsi="Times New Roman"/>
          <w:sz w:val="24"/>
          <w:szCs w:val="24"/>
        </w:rPr>
        <w:t>05</w:t>
      </w:r>
      <w:r>
        <w:rPr>
          <w:rFonts w:ascii="Times New Roman" w:hAnsi="Times New Roman"/>
          <w:sz w:val="24"/>
          <w:szCs w:val="24"/>
        </w:rPr>
        <w:t>,</w:t>
      </w:r>
      <w:r w:rsidRPr="002B5585">
        <w:rPr>
          <w:rFonts w:ascii="Times New Roman" w:hAnsi="Times New Roman"/>
          <w:sz w:val="24"/>
          <w:szCs w:val="24"/>
        </w:rPr>
        <w:t xml:space="preserve">65     </w:t>
      </w:r>
      <w:r>
        <w:rPr>
          <w:rFonts w:ascii="Times New Roman" w:hAnsi="Times New Roman"/>
          <w:sz w:val="24"/>
          <w:szCs w:val="24"/>
        </w:rPr>
        <w:t xml:space="preserve"> </w:t>
      </w:r>
      <w:r w:rsidRPr="002B5585">
        <w:rPr>
          <w:rFonts w:ascii="Times New Roman" w:hAnsi="Times New Roman"/>
          <w:sz w:val="24"/>
          <w:szCs w:val="24"/>
        </w:rPr>
        <w:t xml:space="preserve">    68</w:t>
      </w:r>
      <w:r>
        <w:rPr>
          <w:rFonts w:ascii="Times New Roman" w:hAnsi="Times New Roman"/>
          <w:sz w:val="24"/>
          <w:szCs w:val="24"/>
        </w:rPr>
        <w:t>,</w:t>
      </w:r>
      <w:r w:rsidRPr="002B5585">
        <w:rPr>
          <w:rFonts w:ascii="Times New Roman" w:hAnsi="Times New Roman"/>
          <w:sz w:val="24"/>
          <w:szCs w:val="24"/>
        </w:rPr>
        <w:t>38</w:t>
      </w:r>
      <w:r>
        <w:rPr>
          <w:rFonts w:ascii="Times New Roman" w:hAnsi="Times New Roman"/>
          <w:sz w:val="24"/>
          <w:szCs w:val="24"/>
        </w:rPr>
        <w:t>,</w:t>
      </w:r>
      <w:r w:rsidRPr="002B5585">
        <w:rPr>
          <w:rFonts w:ascii="Times New Roman" w:hAnsi="Times New Roman"/>
          <w:sz w:val="24"/>
          <w:szCs w:val="24"/>
        </w:rPr>
        <w:t xml:space="preserve">35  </w:t>
      </w:r>
      <w:r>
        <w:rPr>
          <w:rFonts w:ascii="Times New Roman" w:hAnsi="Times New Roman"/>
          <w:sz w:val="24"/>
          <w:szCs w:val="24"/>
        </w:rPr>
        <w:t xml:space="preserve">   (-)</w:t>
      </w:r>
      <w:r w:rsidRPr="002B5585">
        <w:rPr>
          <w:rFonts w:ascii="Times New Roman" w:hAnsi="Times New Roman"/>
          <w:sz w:val="24"/>
          <w:szCs w:val="24"/>
        </w:rPr>
        <w:t>4</w:t>
      </w:r>
      <w:r>
        <w:rPr>
          <w:rFonts w:ascii="Times New Roman" w:hAnsi="Times New Roman"/>
          <w:sz w:val="24"/>
          <w:szCs w:val="24"/>
        </w:rPr>
        <w:t>,</w:t>
      </w:r>
      <w:r w:rsidRPr="002B5585">
        <w:rPr>
          <w:rFonts w:ascii="Times New Roman" w:hAnsi="Times New Roman"/>
          <w:sz w:val="24"/>
          <w:szCs w:val="24"/>
        </w:rPr>
        <w:t>67</w:t>
      </w:r>
      <w:r>
        <w:rPr>
          <w:rFonts w:ascii="Times New Roman" w:hAnsi="Times New Roman"/>
          <w:sz w:val="24"/>
          <w:szCs w:val="24"/>
        </w:rPr>
        <w:t>,</w:t>
      </w:r>
      <w:r w:rsidRPr="002B5585">
        <w:rPr>
          <w:rFonts w:ascii="Times New Roman" w:hAnsi="Times New Roman"/>
          <w:sz w:val="24"/>
          <w:szCs w:val="24"/>
        </w:rPr>
        <w:t>30</w:t>
      </w:r>
    </w:p>
    <w:p w14:paraId="27D31240" w14:textId="77777777" w:rsidR="00FA5EB5" w:rsidRPr="002B5585" w:rsidRDefault="00FA5EB5" w:rsidP="00FA5EB5">
      <w:pPr>
        <w:pStyle w:val="PlainText"/>
        <w:rPr>
          <w:rFonts w:ascii="Times New Roman" w:hAnsi="Times New Roman"/>
          <w:sz w:val="24"/>
          <w:szCs w:val="24"/>
        </w:rPr>
      </w:pPr>
    </w:p>
    <w:p w14:paraId="676FF099"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Amount surrendered</w:t>
      </w:r>
    </w:p>
    <w:p w14:paraId="4C6E0522"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during the year (March 2024)                                 </w:t>
      </w:r>
      <w:r>
        <w:rPr>
          <w:rFonts w:ascii="Times New Roman" w:hAnsi="Times New Roman"/>
          <w:sz w:val="24"/>
          <w:szCs w:val="24"/>
        </w:rPr>
        <w:t xml:space="preserve">                                                     </w:t>
      </w:r>
      <w:r w:rsidRPr="002B5585">
        <w:rPr>
          <w:rFonts w:ascii="Times New Roman" w:hAnsi="Times New Roman"/>
          <w:sz w:val="24"/>
          <w:szCs w:val="24"/>
        </w:rPr>
        <w:t xml:space="preserve">        4</w:t>
      </w:r>
      <w:r>
        <w:rPr>
          <w:rFonts w:ascii="Times New Roman" w:hAnsi="Times New Roman"/>
          <w:sz w:val="24"/>
          <w:szCs w:val="24"/>
        </w:rPr>
        <w:t>,</w:t>
      </w:r>
      <w:r w:rsidRPr="002B5585">
        <w:rPr>
          <w:rFonts w:ascii="Times New Roman" w:hAnsi="Times New Roman"/>
          <w:sz w:val="24"/>
          <w:szCs w:val="24"/>
        </w:rPr>
        <w:t>36</w:t>
      </w:r>
      <w:r>
        <w:rPr>
          <w:rFonts w:ascii="Times New Roman" w:hAnsi="Times New Roman"/>
          <w:sz w:val="24"/>
          <w:szCs w:val="24"/>
        </w:rPr>
        <w:t>,</w:t>
      </w:r>
      <w:r w:rsidRPr="002B5585">
        <w:rPr>
          <w:rFonts w:ascii="Times New Roman" w:hAnsi="Times New Roman"/>
          <w:sz w:val="24"/>
          <w:szCs w:val="24"/>
        </w:rPr>
        <w:t>46</w:t>
      </w:r>
    </w:p>
    <w:p w14:paraId="33C7C43E" w14:textId="77777777" w:rsidR="00FA5EB5" w:rsidRPr="002B5585" w:rsidRDefault="00FA5EB5" w:rsidP="00FA5EB5">
      <w:pPr>
        <w:pStyle w:val="PlainText"/>
        <w:rPr>
          <w:rFonts w:ascii="Times New Roman" w:hAnsi="Times New Roman"/>
          <w:sz w:val="24"/>
          <w:szCs w:val="24"/>
        </w:rPr>
      </w:pPr>
    </w:p>
    <w:p w14:paraId="11C03EA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1730C5D2" w14:textId="77777777" w:rsidR="00FA5EB5" w:rsidRPr="00975E9C" w:rsidRDefault="00FA5EB5" w:rsidP="00FA5EB5">
      <w:pPr>
        <w:pStyle w:val="PlainText"/>
        <w:rPr>
          <w:rFonts w:ascii="Times New Roman" w:hAnsi="Times New Roman"/>
          <w:b/>
          <w:bCs/>
          <w:sz w:val="24"/>
          <w:szCs w:val="24"/>
        </w:rPr>
      </w:pPr>
    </w:p>
    <w:p w14:paraId="4521B66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Heads:</w:t>
      </w:r>
    </w:p>
    <w:p w14:paraId="395F27DE" w14:textId="77777777" w:rsidR="00FA5EB5" w:rsidRPr="00975E9C" w:rsidRDefault="00FA5EB5" w:rsidP="00FA5EB5">
      <w:pPr>
        <w:pStyle w:val="PlainText"/>
        <w:rPr>
          <w:rFonts w:ascii="Times New Roman" w:hAnsi="Times New Roman"/>
          <w:sz w:val="24"/>
          <w:szCs w:val="24"/>
        </w:rPr>
      </w:pPr>
    </w:p>
    <w:p w14:paraId="12894E1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4701   Capital Outlay on</w:t>
      </w:r>
    </w:p>
    <w:p w14:paraId="38846A3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Medium Irrigation</w:t>
      </w:r>
    </w:p>
    <w:p w14:paraId="4AEAC459" w14:textId="77777777" w:rsidR="00FA5EB5" w:rsidRPr="00975E9C" w:rsidRDefault="00FA5EB5" w:rsidP="00FA5EB5">
      <w:pPr>
        <w:pStyle w:val="PlainText"/>
        <w:rPr>
          <w:rFonts w:ascii="Times New Roman" w:hAnsi="Times New Roman"/>
          <w:b/>
          <w:bCs/>
          <w:sz w:val="24"/>
          <w:szCs w:val="24"/>
        </w:rPr>
      </w:pPr>
    </w:p>
    <w:p w14:paraId="2B7B6F6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4702   Capital Outlay on</w:t>
      </w:r>
    </w:p>
    <w:p w14:paraId="396DEA4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Minor Irrigation</w:t>
      </w:r>
    </w:p>
    <w:p w14:paraId="48C0BB05" w14:textId="77777777" w:rsidR="00FA5EB5" w:rsidRPr="00975E9C" w:rsidRDefault="00FA5EB5" w:rsidP="00FA5EB5">
      <w:pPr>
        <w:pStyle w:val="PlainText"/>
        <w:rPr>
          <w:rFonts w:ascii="Times New Roman" w:hAnsi="Times New Roman"/>
          <w:b/>
          <w:bCs/>
          <w:sz w:val="24"/>
          <w:szCs w:val="24"/>
        </w:rPr>
      </w:pPr>
    </w:p>
    <w:p w14:paraId="24D38EE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4711   Capital Outlay on Flood</w:t>
      </w:r>
    </w:p>
    <w:p w14:paraId="631CFBF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Control Projects</w:t>
      </w:r>
    </w:p>
    <w:p w14:paraId="69FB35B4" w14:textId="77777777" w:rsidR="00FA5EB5" w:rsidRPr="002B5585" w:rsidRDefault="00FA5EB5" w:rsidP="00FA5EB5">
      <w:pPr>
        <w:pStyle w:val="PlainText"/>
        <w:rPr>
          <w:rFonts w:ascii="Times New Roman" w:hAnsi="Times New Roman"/>
          <w:sz w:val="24"/>
          <w:szCs w:val="24"/>
        </w:rPr>
      </w:pPr>
    </w:p>
    <w:p w14:paraId="654827B6"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Original           </w:t>
      </w:r>
      <w:r>
        <w:rPr>
          <w:rFonts w:ascii="Times New Roman" w:hAnsi="Times New Roman"/>
          <w:sz w:val="24"/>
          <w:szCs w:val="24"/>
        </w:rPr>
        <w:t xml:space="preserve">      </w:t>
      </w:r>
      <w:r w:rsidRPr="002B5585">
        <w:rPr>
          <w:rFonts w:ascii="Times New Roman" w:hAnsi="Times New Roman"/>
          <w:sz w:val="24"/>
          <w:szCs w:val="24"/>
        </w:rPr>
        <w:t xml:space="preserve"> 1</w:t>
      </w:r>
      <w:r>
        <w:rPr>
          <w:rFonts w:ascii="Times New Roman" w:hAnsi="Times New Roman"/>
          <w:sz w:val="24"/>
          <w:szCs w:val="24"/>
        </w:rPr>
        <w:t>,</w:t>
      </w:r>
      <w:r w:rsidRPr="002B5585">
        <w:rPr>
          <w:rFonts w:ascii="Times New Roman" w:hAnsi="Times New Roman"/>
          <w:sz w:val="24"/>
          <w:szCs w:val="24"/>
        </w:rPr>
        <w:t>57</w:t>
      </w:r>
      <w:r>
        <w:rPr>
          <w:rFonts w:ascii="Times New Roman" w:hAnsi="Times New Roman"/>
          <w:sz w:val="24"/>
          <w:szCs w:val="24"/>
        </w:rPr>
        <w:t>,</w:t>
      </w:r>
      <w:r w:rsidRPr="002B5585">
        <w:rPr>
          <w:rFonts w:ascii="Times New Roman" w:hAnsi="Times New Roman"/>
          <w:sz w:val="24"/>
          <w:szCs w:val="24"/>
        </w:rPr>
        <w:t>25</w:t>
      </w:r>
      <w:r>
        <w:rPr>
          <w:rFonts w:ascii="Times New Roman" w:hAnsi="Times New Roman"/>
          <w:sz w:val="24"/>
          <w:szCs w:val="24"/>
        </w:rPr>
        <w:t>,</w:t>
      </w:r>
      <w:r w:rsidRPr="002B5585">
        <w:rPr>
          <w:rFonts w:ascii="Times New Roman" w:hAnsi="Times New Roman"/>
          <w:sz w:val="24"/>
          <w:szCs w:val="24"/>
        </w:rPr>
        <w:t>00</w:t>
      </w:r>
    </w:p>
    <w:p w14:paraId="1C284B7C" w14:textId="77777777" w:rsidR="00FA5EB5" w:rsidRPr="002B5585" w:rsidRDefault="00FA5EB5" w:rsidP="00FA5EB5">
      <w:pPr>
        <w:pStyle w:val="PlainText"/>
        <w:rPr>
          <w:rFonts w:ascii="Times New Roman" w:hAnsi="Times New Roman"/>
          <w:sz w:val="24"/>
          <w:szCs w:val="24"/>
        </w:rPr>
      </w:pPr>
    </w:p>
    <w:p w14:paraId="50E489C5"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Supplementary            </w:t>
      </w:r>
      <w:r>
        <w:rPr>
          <w:rFonts w:ascii="Times New Roman" w:hAnsi="Times New Roman"/>
          <w:sz w:val="24"/>
          <w:szCs w:val="24"/>
        </w:rPr>
        <w:t xml:space="preserve">   </w:t>
      </w:r>
      <w:r w:rsidRPr="002B5585">
        <w:rPr>
          <w:rFonts w:ascii="Times New Roman" w:hAnsi="Times New Roman"/>
          <w:sz w:val="24"/>
          <w:szCs w:val="24"/>
        </w:rPr>
        <w:t xml:space="preserve">    </w:t>
      </w:r>
      <w:r>
        <w:rPr>
          <w:rFonts w:ascii="Times New Roman" w:hAnsi="Times New Roman"/>
          <w:sz w:val="24"/>
          <w:szCs w:val="24"/>
        </w:rPr>
        <w:t>…</w:t>
      </w:r>
      <w:r w:rsidRPr="002B5585">
        <w:rPr>
          <w:rFonts w:ascii="Times New Roman" w:hAnsi="Times New Roman"/>
          <w:sz w:val="24"/>
          <w:szCs w:val="24"/>
        </w:rPr>
        <w:t xml:space="preserve">      </w:t>
      </w:r>
      <w:r>
        <w:rPr>
          <w:rFonts w:ascii="Times New Roman" w:hAnsi="Times New Roman"/>
          <w:sz w:val="24"/>
          <w:szCs w:val="24"/>
        </w:rPr>
        <w:t xml:space="preserve">                                      1,</w:t>
      </w:r>
      <w:r w:rsidRPr="002B5585">
        <w:rPr>
          <w:rFonts w:ascii="Times New Roman" w:hAnsi="Times New Roman"/>
          <w:sz w:val="24"/>
          <w:szCs w:val="24"/>
        </w:rPr>
        <w:t>5</w:t>
      </w:r>
      <w:r>
        <w:rPr>
          <w:rFonts w:ascii="Times New Roman" w:hAnsi="Times New Roman"/>
          <w:sz w:val="24"/>
          <w:szCs w:val="24"/>
        </w:rPr>
        <w:t>7,25,00         59,94,</w:t>
      </w:r>
      <w:r w:rsidRPr="002B5585">
        <w:rPr>
          <w:rFonts w:ascii="Times New Roman" w:hAnsi="Times New Roman"/>
          <w:sz w:val="24"/>
          <w:szCs w:val="24"/>
        </w:rPr>
        <w:t xml:space="preserve">30 </w:t>
      </w:r>
      <w:r>
        <w:rPr>
          <w:rFonts w:ascii="Times New Roman" w:hAnsi="Times New Roman"/>
          <w:sz w:val="24"/>
          <w:szCs w:val="24"/>
        </w:rPr>
        <w:t xml:space="preserve">   (-)97,30,</w:t>
      </w:r>
      <w:r w:rsidRPr="002B5585">
        <w:rPr>
          <w:rFonts w:ascii="Times New Roman" w:hAnsi="Times New Roman"/>
          <w:sz w:val="24"/>
          <w:szCs w:val="24"/>
        </w:rPr>
        <w:t>70</w:t>
      </w:r>
    </w:p>
    <w:p w14:paraId="6A862D78" w14:textId="77777777" w:rsidR="00FA5EB5" w:rsidRPr="002B5585" w:rsidRDefault="00FA5EB5" w:rsidP="00FA5EB5">
      <w:pPr>
        <w:pStyle w:val="PlainText"/>
        <w:rPr>
          <w:rFonts w:ascii="Times New Roman" w:hAnsi="Times New Roman"/>
          <w:sz w:val="24"/>
          <w:szCs w:val="24"/>
        </w:rPr>
      </w:pPr>
    </w:p>
    <w:p w14:paraId="388B4BCE"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Amount surrendered</w:t>
      </w:r>
    </w:p>
    <w:p w14:paraId="52E7F74D"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during the year (March 2024)                                </w:t>
      </w:r>
      <w:r>
        <w:rPr>
          <w:rFonts w:ascii="Times New Roman" w:hAnsi="Times New Roman"/>
          <w:sz w:val="24"/>
          <w:szCs w:val="24"/>
        </w:rPr>
        <w:t xml:space="preserve">                                                            57,10,</w:t>
      </w:r>
      <w:r w:rsidRPr="002B5585">
        <w:rPr>
          <w:rFonts w:ascii="Times New Roman" w:hAnsi="Times New Roman"/>
          <w:sz w:val="24"/>
          <w:szCs w:val="24"/>
        </w:rPr>
        <w:t>69</w:t>
      </w:r>
    </w:p>
    <w:p w14:paraId="28071A2B" w14:textId="77777777" w:rsidR="00FA5EB5" w:rsidRPr="002B5585" w:rsidRDefault="00FA5EB5" w:rsidP="00FA5EB5">
      <w:pPr>
        <w:pStyle w:val="PlainText"/>
        <w:rPr>
          <w:rFonts w:ascii="Times New Roman" w:hAnsi="Times New Roman"/>
          <w:sz w:val="24"/>
          <w:szCs w:val="24"/>
        </w:rPr>
      </w:pPr>
    </w:p>
    <w:p w14:paraId="3383AB41" w14:textId="77777777" w:rsidR="00FA5EB5" w:rsidRPr="002B5585" w:rsidRDefault="00FA5EB5" w:rsidP="00FA5EB5">
      <w:pPr>
        <w:pStyle w:val="PlainText"/>
        <w:rPr>
          <w:rFonts w:ascii="Times New Roman" w:hAnsi="Times New Roman"/>
          <w:sz w:val="24"/>
          <w:szCs w:val="24"/>
        </w:rPr>
      </w:pPr>
    </w:p>
    <w:p w14:paraId="5D4DA8F7" w14:textId="77777777" w:rsidR="00FA5EB5" w:rsidRPr="002B5585" w:rsidRDefault="00FA5EB5" w:rsidP="00FA5EB5">
      <w:pPr>
        <w:pStyle w:val="PlainText"/>
        <w:rPr>
          <w:rFonts w:ascii="Times New Roman" w:hAnsi="Times New Roman"/>
          <w:sz w:val="24"/>
          <w:szCs w:val="24"/>
        </w:rPr>
      </w:pPr>
    </w:p>
    <w:p w14:paraId="0757E918" w14:textId="77777777" w:rsidR="00FA5EB5" w:rsidRDefault="00FA5EB5" w:rsidP="00FA5EB5">
      <w:pPr>
        <w:pStyle w:val="PlainText"/>
        <w:rPr>
          <w:rFonts w:ascii="Times New Roman" w:hAnsi="Times New Roman"/>
          <w:sz w:val="24"/>
          <w:szCs w:val="24"/>
        </w:rPr>
      </w:pPr>
    </w:p>
    <w:p w14:paraId="5295FDA2" w14:textId="77777777" w:rsidR="00FA5EB5" w:rsidRDefault="00FA5EB5" w:rsidP="00FA5EB5">
      <w:pPr>
        <w:pStyle w:val="PlainText"/>
        <w:rPr>
          <w:rFonts w:ascii="Times New Roman" w:hAnsi="Times New Roman"/>
          <w:sz w:val="24"/>
          <w:szCs w:val="24"/>
        </w:rPr>
      </w:pPr>
    </w:p>
    <w:p w14:paraId="5F30075E" w14:textId="77777777" w:rsidR="00FA5EB5" w:rsidRDefault="00FA5EB5" w:rsidP="00FA5EB5">
      <w:pPr>
        <w:pStyle w:val="PlainText"/>
        <w:rPr>
          <w:rFonts w:ascii="Times New Roman" w:hAnsi="Times New Roman"/>
          <w:sz w:val="24"/>
          <w:szCs w:val="24"/>
        </w:rPr>
      </w:pPr>
    </w:p>
    <w:p w14:paraId="509780FB" w14:textId="77777777" w:rsidR="00FA5EB5" w:rsidRPr="00975E9C" w:rsidRDefault="00FA5EB5" w:rsidP="00FA5EB5">
      <w:pPr>
        <w:pStyle w:val="PlainText"/>
        <w:jc w:val="center"/>
        <w:rPr>
          <w:rFonts w:ascii="Times New Roman" w:hAnsi="Times New Roman"/>
          <w:b/>
          <w:bCs/>
          <w:sz w:val="24"/>
          <w:szCs w:val="24"/>
        </w:rPr>
      </w:pPr>
      <w:r>
        <w:rPr>
          <w:rFonts w:ascii="Times New Roman" w:hAnsi="Times New Roman"/>
          <w:b/>
          <w:bCs/>
          <w:sz w:val="24"/>
          <w:szCs w:val="24"/>
        </w:rPr>
        <w:t>GRANT NO. 65</w:t>
      </w:r>
      <w:r w:rsidRPr="00975E9C">
        <w:rPr>
          <w:rFonts w:ascii="Times New Roman" w:hAnsi="Times New Roman"/>
          <w:b/>
          <w:bCs/>
          <w:sz w:val="24"/>
          <w:szCs w:val="24"/>
        </w:rPr>
        <w:t>-</w:t>
      </w:r>
      <w:r w:rsidRPr="00975E9C">
        <w:rPr>
          <w:rFonts w:ascii="Times New Roman" w:hAnsi="Times New Roman"/>
          <w:sz w:val="24"/>
          <w:szCs w:val="24"/>
        </w:rPr>
        <w:t>Contd.</w:t>
      </w:r>
    </w:p>
    <w:p w14:paraId="5F3C033C" w14:textId="77777777" w:rsidR="00FA5EB5" w:rsidRPr="00975E9C" w:rsidRDefault="00FA5EB5" w:rsidP="00FA5EB5">
      <w:pPr>
        <w:pStyle w:val="PlainText"/>
        <w:rPr>
          <w:rFonts w:ascii="Times New Roman" w:hAnsi="Times New Roman"/>
          <w:b/>
          <w:bCs/>
          <w:sz w:val="24"/>
          <w:szCs w:val="24"/>
        </w:rPr>
      </w:pPr>
    </w:p>
    <w:p w14:paraId="1C54FDC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03985AC4" w14:textId="77777777" w:rsidR="00FA5EB5" w:rsidRPr="00975E9C" w:rsidRDefault="00FA5EB5" w:rsidP="00FA5EB5">
      <w:pPr>
        <w:pStyle w:val="PlainText"/>
        <w:rPr>
          <w:rFonts w:ascii="Times New Roman" w:hAnsi="Times New Roman"/>
          <w:sz w:val="24"/>
          <w:szCs w:val="24"/>
        </w:rPr>
      </w:pPr>
    </w:p>
    <w:p w14:paraId="06DECFC6" w14:textId="77777777" w:rsidR="00FA5EB5" w:rsidRPr="00975E9C" w:rsidRDefault="00FA5EB5" w:rsidP="00FA5EB5">
      <w:pPr>
        <w:pStyle w:val="PlainText"/>
        <w:jc w:val="both"/>
        <w:rPr>
          <w:rFonts w:ascii="Times New Roman" w:hAnsi="Times New Roman"/>
          <w:sz w:val="24"/>
          <w:szCs w:val="24"/>
        </w:rPr>
      </w:pPr>
      <w:r w:rsidRPr="00975E9C">
        <w:rPr>
          <w:rFonts w:ascii="Times New Roman" w:hAnsi="Times New Roman"/>
          <w:sz w:val="24"/>
          <w:szCs w:val="24"/>
        </w:rPr>
        <w:t>1.</w:t>
      </w:r>
      <w:r w:rsidRPr="00975E9C">
        <w:rPr>
          <w:rFonts w:ascii="Times New Roman" w:hAnsi="Times New Roman"/>
          <w:sz w:val="24"/>
          <w:szCs w:val="24"/>
        </w:rPr>
        <w:tab/>
        <w:t>Distribution of the grant and actual expenditure between "General" and "Sixth Schedule (part-II) Areas" is given below:</w:t>
      </w:r>
    </w:p>
    <w:p w14:paraId="2CD585BE" w14:textId="77777777" w:rsidR="00FA5EB5" w:rsidRPr="00975E9C" w:rsidRDefault="00FA5EB5" w:rsidP="00FA5EB5">
      <w:pPr>
        <w:pStyle w:val="PlainText"/>
        <w:rPr>
          <w:rFonts w:ascii="Times New Roman" w:hAnsi="Times New Roman"/>
          <w:b/>
          <w:bCs/>
          <w:sz w:val="24"/>
          <w:szCs w:val="24"/>
        </w:rPr>
      </w:pPr>
    </w:p>
    <w:p w14:paraId="1678A75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2DB76102" w14:textId="77777777" w:rsidR="00FA5EB5"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grant          expenditure    Savings(-)</w:t>
      </w:r>
    </w:p>
    <w:p w14:paraId="6F11655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096A803F" w14:textId="77777777" w:rsidR="00FA5EB5" w:rsidRPr="00695A4C" w:rsidRDefault="00FA5EB5" w:rsidP="00FA5EB5">
      <w:pPr>
        <w:pStyle w:val="PlainText"/>
        <w:rPr>
          <w:rFonts w:ascii="Times New Roman" w:hAnsi="Times New Roman"/>
          <w:b/>
          <w:sz w:val="24"/>
          <w:szCs w:val="24"/>
        </w:rPr>
      </w:pPr>
      <w:r w:rsidRPr="00695A4C">
        <w:rPr>
          <w:rFonts w:ascii="Times New Roman" w:hAnsi="Times New Roman"/>
          <w:b/>
          <w:sz w:val="24"/>
          <w:szCs w:val="24"/>
        </w:rPr>
        <w:t>Revenue:</w:t>
      </w:r>
    </w:p>
    <w:p w14:paraId="55C6B43F" w14:textId="77777777" w:rsidR="00FA5EB5" w:rsidRPr="002B5585" w:rsidRDefault="00FA5EB5" w:rsidP="00FA5EB5">
      <w:pPr>
        <w:pStyle w:val="PlainText"/>
        <w:rPr>
          <w:rFonts w:ascii="Times New Roman" w:hAnsi="Times New Roman"/>
          <w:sz w:val="24"/>
          <w:szCs w:val="24"/>
        </w:rPr>
      </w:pPr>
    </w:p>
    <w:p w14:paraId="42FDBA0A" w14:textId="2EA65801"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General               </w:t>
      </w:r>
      <w:r>
        <w:rPr>
          <w:rFonts w:ascii="Times New Roman" w:hAnsi="Times New Roman"/>
          <w:sz w:val="24"/>
          <w:szCs w:val="24"/>
        </w:rPr>
        <w:t xml:space="preserve">                                         </w:t>
      </w:r>
      <w:r w:rsidR="006D05C7">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 xml:space="preserve">  1</w:t>
      </w:r>
      <w:r>
        <w:rPr>
          <w:rFonts w:ascii="Times New Roman" w:hAnsi="Times New Roman"/>
          <w:sz w:val="24"/>
          <w:szCs w:val="24"/>
        </w:rPr>
        <w:t>,</w:t>
      </w:r>
      <w:r w:rsidR="006D05C7">
        <w:rPr>
          <w:rFonts w:ascii="Times New Roman" w:hAnsi="Times New Roman"/>
          <w:sz w:val="24"/>
          <w:szCs w:val="24"/>
        </w:rPr>
        <w:t>1</w:t>
      </w:r>
      <w:r w:rsidRPr="002B5585">
        <w:rPr>
          <w:rFonts w:ascii="Times New Roman" w:hAnsi="Times New Roman"/>
          <w:sz w:val="24"/>
          <w:szCs w:val="24"/>
        </w:rPr>
        <w:t>6</w:t>
      </w:r>
      <w:r w:rsidR="006D05C7">
        <w:rPr>
          <w:rFonts w:ascii="Times New Roman" w:hAnsi="Times New Roman"/>
          <w:sz w:val="24"/>
          <w:szCs w:val="24"/>
        </w:rPr>
        <w:t>8.90</w:t>
      </w: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 xml:space="preserve">  1</w:t>
      </w:r>
      <w:r>
        <w:rPr>
          <w:rFonts w:ascii="Times New Roman" w:hAnsi="Times New Roman"/>
          <w:sz w:val="24"/>
          <w:szCs w:val="24"/>
        </w:rPr>
        <w:t>,</w:t>
      </w:r>
      <w:r w:rsidRPr="002B5585">
        <w:rPr>
          <w:rFonts w:ascii="Times New Roman" w:hAnsi="Times New Roman"/>
          <w:sz w:val="24"/>
          <w:szCs w:val="24"/>
        </w:rPr>
        <w:t xml:space="preserve">119.05  </w:t>
      </w:r>
      <w:r>
        <w:rPr>
          <w:rFonts w:ascii="Times New Roman" w:hAnsi="Times New Roman"/>
          <w:sz w:val="24"/>
          <w:szCs w:val="24"/>
        </w:rPr>
        <w:t xml:space="preserve">        (-)</w:t>
      </w:r>
      <w:r w:rsidR="006D05C7">
        <w:rPr>
          <w:rFonts w:ascii="Times New Roman" w:hAnsi="Times New Roman"/>
          <w:sz w:val="24"/>
          <w:szCs w:val="24"/>
        </w:rPr>
        <w:t>49.85</w:t>
      </w:r>
    </w:p>
    <w:p w14:paraId="1AD6F3B7"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Sixth Schedule</w:t>
      </w:r>
    </w:p>
    <w:p w14:paraId="43508467" w14:textId="3E8ADE21"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w:t>
      </w:r>
      <w:r>
        <w:rPr>
          <w:rFonts w:ascii="Times New Roman" w:hAnsi="Times New Roman"/>
          <w:sz w:val="24"/>
          <w:szCs w:val="24"/>
        </w:rPr>
        <w:t>P</w:t>
      </w:r>
      <w:r w:rsidRPr="002B5585">
        <w:rPr>
          <w:rFonts w:ascii="Times New Roman" w:hAnsi="Times New Roman"/>
          <w:sz w:val="24"/>
          <w:szCs w:val="24"/>
        </w:rPr>
        <w:t>art II)</w:t>
      </w:r>
      <w:r>
        <w:rPr>
          <w:rFonts w:ascii="Times New Roman" w:hAnsi="Times New Roman"/>
          <w:sz w:val="24"/>
          <w:szCs w:val="24"/>
        </w:rPr>
        <w:t xml:space="preserve"> </w:t>
      </w:r>
      <w:r w:rsidRPr="002B5585">
        <w:rPr>
          <w:rFonts w:ascii="Times New Roman" w:hAnsi="Times New Roman"/>
          <w:sz w:val="24"/>
          <w:szCs w:val="24"/>
        </w:rPr>
        <w:t xml:space="preserve">Areas      </w:t>
      </w:r>
      <w:r>
        <w:rPr>
          <w:rFonts w:ascii="Times New Roman" w:hAnsi="Times New Roman"/>
          <w:sz w:val="24"/>
          <w:szCs w:val="24"/>
        </w:rPr>
        <w:t xml:space="preserve">                                  </w:t>
      </w:r>
      <w:r w:rsidR="006D05C7">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 xml:space="preserve">   6</w:t>
      </w:r>
      <w:r>
        <w:rPr>
          <w:rFonts w:ascii="Times New Roman" w:hAnsi="Times New Roman"/>
          <w:sz w:val="24"/>
          <w:szCs w:val="24"/>
        </w:rPr>
        <w:t>,</w:t>
      </w:r>
      <w:r w:rsidR="006D05C7">
        <w:rPr>
          <w:rFonts w:ascii="Times New Roman" w:hAnsi="Times New Roman"/>
          <w:sz w:val="24"/>
          <w:szCs w:val="24"/>
        </w:rPr>
        <w:t>136.75</w:t>
      </w: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 xml:space="preserve"> 5</w:t>
      </w:r>
      <w:r>
        <w:rPr>
          <w:rFonts w:ascii="Times New Roman" w:hAnsi="Times New Roman"/>
          <w:sz w:val="24"/>
          <w:szCs w:val="24"/>
        </w:rPr>
        <w:t>,</w:t>
      </w:r>
      <w:r w:rsidRPr="002B5585">
        <w:rPr>
          <w:rFonts w:ascii="Times New Roman" w:hAnsi="Times New Roman"/>
          <w:sz w:val="24"/>
          <w:szCs w:val="24"/>
        </w:rPr>
        <w:t xml:space="preserve">719.30  </w:t>
      </w:r>
      <w:r>
        <w:rPr>
          <w:rFonts w:ascii="Times New Roman" w:hAnsi="Times New Roman"/>
          <w:sz w:val="24"/>
          <w:szCs w:val="24"/>
        </w:rPr>
        <w:t xml:space="preserve">        (-)</w:t>
      </w:r>
      <w:r w:rsidR="006D05C7">
        <w:rPr>
          <w:rFonts w:ascii="Times New Roman" w:hAnsi="Times New Roman"/>
          <w:sz w:val="24"/>
          <w:szCs w:val="24"/>
        </w:rPr>
        <w:t>417.45</w:t>
      </w:r>
    </w:p>
    <w:p w14:paraId="02F443DB" w14:textId="77777777" w:rsidR="00FA5EB5" w:rsidRPr="002B5585" w:rsidRDefault="00FA5EB5" w:rsidP="00FA5EB5">
      <w:pPr>
        <w:pStyle w:val="PlainText"/>
        <w:rPr>
          <w:rFonts w:ascii="Times New Roman" w:hAnsi="Times New Roman"/>
          <w:sz w:val="24"/>
          <w:szCs w:val="24"/>
        </w:rPr>
      </w:pPr>
    </w:p>
    <w:p w14:paraId="6FDBD344" w14:textId="77777777" w:rsidR="00FA5EB5" w:rsidRPr="00695A4C" w:rsidRDefault="00FA5EB5" w:rsidP="00FA5EB5">
      <w:pPr>
        <w:pStyle w:val="PlainText"/>
        <w:rPr>
          <w:rFonts w:ascii="Times New Roman" w:hAnsi="Times New Roman"/>
          <w:b/>
          <w:sz w:val="24"/>
          <w:szCs w:val="24"/>
        </w:rPr>
      </w:pPr>
      <w:r w:rsidRPr="00695A4C">
        <w:rPr>
          <w:rFonts w:ascii="Times New Roman" w:hAnsi="Times New Roman"/>
          <w:b/>
          <w:sz w:val="24"/>
          <w:szCs w:val="24"/>
        </w:rPr>
        <w:t xml:space="preserve">               Total Voted                                                      7,305.65           6,838.35       </w:t>
      </w:r>
      <w:r>
        <w:rPr>
          <w:rFonts w:ascii="Times New Roman" w:hAnsi="Times New Roman"/>
          <w:b/>
          <w:sz w:val="24"/>
          <w:szCs w:val="24"/>
        </w:rPr>
        <w:t xml:space="preserve"> </w:t>
      </w:r>
      <w:r w:rsidRPr="00695A4C">
        <w:rPr>
          <w:rFonts w:ascii="Times New Roman" w:hAnsi="Times New Roman"/>
          <w:b/>
          <w:sz w:val="24"/>
          <w:szCs w:val="24"/>
        </w:rPr>
        <w:t xml:space="preserve">  (-)467.30</w:t>
      </w:r>
    </w:p>
    <w:p w14:paraId="5F44C613" w14:textId="77777777" w:rsidR="00FA5EB5" w:rsidRDefault="00FA5EB5" w:rsidP="00FA5EB5">
      <w:pPr>
        <w:pStyle w:val="PlainText"/>
        <w:rPr>
          <w:rFonts w:ascii="Times New Roman" w:hAnsi="Times New Roman"/>
          <w:sz w:val="24"/>
          <w:szCs w:val="24"/>
        </w:rPr>
      </w:pPr>
    </w:p>
    <w:p w14:paraId="6C6FA6BC" w14:textId="77777777" w:rsidR="00FA5EB5" w:rsidRPr="00695A4C" w:rsidRDefault="00FA5EB5" w:rsidP="00FA5EB5">
      <w:pPr>
        <w:pStyle w:val="PlainText"/>
        <w:rPr>
          <w:rFonts w:ascii="Times New Roman" w:hAnsi="Times New Roman"/>
          <w:b/>
          <w:sz w:val="24"/>
          <w:szCs w:val="24"/>
        </w:rPr>
      </w:pPr>
      <w:r w:rsidRPr="00695A4C">
        <w:rPr>
          <w:rFonts w:ascii="Times New Roman" w:hAnsi="Times New Roman"/>
          <w:b/>
          <w:sz w:val="24"/>
          <w:szCs w:val="24"/>
        </w:rPr>
        <w:t>Capital:</w:t>
      </w:r>
    </w:p>
    <w:p w14:paraId="125C605A" w14:textId="77777777" w:rsidR="00FA5EB5" w:rsidRPr="002B5585" w:rsidRDefault="00FA5EB5" w:rsidP="00FA5EB5">
      <w:pPr>
        <w:pStyle w:val="PlainText"/>
        <w:rPr>
          <w:rFonts w:ascii="Times New Roman" w:hAnsi="Times New Roman"/>
          <w:sz w:val="24"/>
          <w:szCs w:val="24"/>
        </w:rPr>
      </w:pPr>
    </w:p>
    <w:p w14:paraId="7CE91F74" w14:textId="594A464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w:t>
      </w:r>
      <w:r>
        <w:rPr>
          <w:rFonts w:ascii="Times New Roman" w:hAnsi="Times New Roman"/>
          <w:sz w:val="24"/>
          <w:szCs w:val="24"/>
        </w:rPr>
        <w:t xml:space="preserve">        General                                                           1</w:t>
      </w:r>
      <w:r w:rsidRPr="002B5585">
        <w:rPr>
          <w:rFonts w:ascii="Times New Roman" w:hAnsi="Times New Roman"/>
          <w:sz w:val="24"/>
          <w:szCs w:val="24"/>
        </w:rPr>
        <w:t>2</w:t>
      </w:r>
      <w:r>
        <w:rPr>
          <w:rFonts w:ascii="Times New Roman" w:hAnsi="Times New Roman"/>
          <w:sz w:val="24"/>
          <w:szCs w:val="24"/>
        </w:rPr>
        <w:t>,</w:t>
      </w:r>
      <w:r w:rsidRPr="002B5585">
        <w:rPr>
          <w:rFonts w:ascii="Times New Roman" w:hAnsi="Times New Roman"/>
          <w:sz w:val="24"/>
          <w:szCs w:val="24"/>
        </w:rPr>
        <w:t>00</w:t>
      </w:r>
      <w:r w:rsidR="00B1620B">
        <w:rPr>
          <w:rFonts w:ascii="Times New Roman" w:hAnsi="Times New Roman"/>
          <w:sz w:val="24"/>
          <w:szCs w:val="24"/>
        </w:rPr>
        <w:t>0</w:t>
      </w:r>
      <w:r w:rsidRPr="002B5585">
        <w:rPr>
          <w:rFonts w:ascii="Times New Roman" w:hAnsi="Times New Roman"/>
          <w:sz w:val="24"/>
          <w:szCs w:val="24"/>
        </w:rPr>
        <w:t>.</w:t>
      </w:r>
      <w:r w:rsidR="00B1620B">
        <w:rPr>
          <w:rFonts w:ascii="Times New Roman" w:hAnsi="Times New Roman"/>
          <w:sz w:val="24"/>
          <w:szCs w:val="24"/>
        </w:rPr>
        <w:t>00</w:t>
      </w: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 xml:space="preserve"> 3</w:t>
      </w:r>
      <w:r>
        <w:rPr>
          <w:rFonts w:ascii="Times New Roman" w:hAnsi="Times New Roman"/>
          <w:sz w:val="24"/>
          <w:szCs w:val="24"/>
        </w:rPr>
        <w:t>,</w:t>
      </w:r>
      <w:r w:rsidRPr="002B5585">
        <w:rPr>
          <w:rFonts w:ascii="Times New Roman" w:hAnsi="Times New Roman"/>
          <w:sz w:val="24"/>
          <w:szCs w:val="24"/>
        </w:rPr>
        <w:t>720.35</w:t>
      </w:r>
      <w:r>
        <w:rPr>
          <w:rFonts w:ascii="Times New Roman" w:hAnsi="Times New Roman"/>
          <w:sz w:val="24"/>
          <w:szCs w:val="24"/>
        </w:rPr>
        <w:t xml:space="preserve">       (-)</w:t>
      </w:r>
      <w:r w:rsidRPr="002B5585">
        <w:rPr>
          <w:rFonts w:ascii="Times New Roman" w:hAnsi="Times New Roman"/>
          <w:sz w:val="24"/>
          <w:szCs w:val="24"/>
        </w:rPr>
        <w:t>8</w:t>
      </w:r>
      <w:r>
        <w:rPr>
          <w:rFonts w:ascii="Times New Roman" w:hAnsi="Times New Roman"/>
          <w:sz w:val="24"/>
          <w:szCs w:val="24"/>
        </w:rPr>
        <w:t>,</w:t>
      </w:r>
      <w:r w:rsidRPr="002B5585">
        <w:rPr>
          <w:rFonts w:ascii="Times New Roman" w:hAnsi="Times New Roman"/>
          <w:sz w:val="24"/>
          <w:szCs w:val="24"/>
        </w:rPr>
        <w:t>2</w:t>
      </w:r>
      <w:r w:rsidR="00B1620B">
        <w:rPr>
          <w:rFonts w:ascii="Times New Roman" w:hAnsi="Times New Roman"/>
          <w:sz w:val="24"/>
          <w:szCs w:val="24"/>
        </w:rPr>
        <w:t>79.65</w:t>
      </w:r>
    </w:p>
    <w:p w14:paraId="16689F47"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Sixth Schedule</w:t>
      </w:r>
    </w:p>
    <w:p w14:paraId="46B31D44" w14:textId="4A109CC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w:t>
      </w:r>
      <w:r>
        <w:rPr>
          <w:rFonts w:ascii="Times New Roman" w:hAnsi="Times New Roman"/>
          <w:sz w:val="24"/>
          <w:szCs w:val="24"/>
        </w:rPr>
        <w:t>P</w:t>
      </w:r>
      <w:r w:rsidRPr="002B5585">
        <w:rPr>
          <w:rFonts w:ascii="Times New Roman" w:hAnsi="Times New Roman"/>
          <w:sz w:val="24"/>
          <w:szCs w:val="24"/>
        </w:rPr>
        <w:t>art II)</w:t>
      </w:r>
      <w:r>
        <w:rPr>
          <w:rFonts w:ascii="Times New Roman" w:hAnsi="Times New Roman"/>
          <w:sz w:val="24"/>
          <w:szCs w:val="24"/>
        </w:rPr>
        <w:t xml:space="preserve"> </w:t>
      </w:r>
      <w:r w:rsidRPr="002B5585">
        <w:rPr>
          <w:rFonts w:ascii="Times New Roman" w:hAnsi="Times New Roman"/>
          <w:sz w:val="24"/>
          <w:szCs w:val="24"/>
        </w:rPr>
        <w:t xml:space="preserve">Areas      </w:t>
      </w:r>
      <w:r>
        <w:rPr>
          <w:rFonts w:ascii="Times New Roman" w:hAnsi="Times New Roman"/>
          <w:sz w:val="24"/>
          <w:szCs w:val="24"/>
        </w:rPr>
        <w:t xml:space="preserve">                                        </w:t>
      </w:r>
      <w:r w:rsidRPr="002B5585">
        <w:rPr>
          <w:rFonts w:ascii="Times New Roman" w:hAnsi="Times New Roman"/>
          <w:sz w:val="24"/>
          <w:szCs w:val="24"/>
        </w:rPr>
        <w:t xml:space="preserve">    3</w:t>
      </w:r>
      <w:r>
        <w:rPr>
          <w:rFonts w:ascii="Times New Roman" w:hAnsi="Times New Roman"/>
          <w:sz w:val="24"/>
          <w:szCs w:val="24"/>
        </w:rPr>
        <w:t>,</w:t>
      </w:r>
      <w:r w:rsidRPr="002B5585">
        <w:rPr>
          <w:rFonts w:ascii="Times New Roman" w:hAnsi="Times New Roman"/>
          <w:sz w:val="24"/>
          <w:szCs w:val="24"/>
        </w:rPr>
        <w:t>7</w:t>
      </w:r>
      <w:r w:rsidR="00B1620B">
        <w:rPr>
          <w:rFonts w:ascii="Times New Roman" w:hAnsi="Times New Roman"/>
          <w:sz w:val="24"/>
          <w:szCs w:val="24"/>
        </w:rPr>
        <w:t>25</w:t>
      </w:r>
      <w:r w:rsidRPr="002B5585">
        <w:rPr>
          <w:rFonts w:ascii="Times New Roman" w:hAnsi="Times New Roman"/>
          <w:sz w:val="24"/>
          <w:szCs w:val="24"/>
        </w:rPr>
        <w:t>.</w:t>
      </w:r>
      <w:r w:rsidR="00B1620B">
        <w:rPr>
          <w:rFonts w:ascii="Times New Roman" w:hAnsi="Times New Roman"/>
          <w:sz w:val="24"/>
          <w:szCs w:val="24"/>
        </w:rPr>
        <w:t>00</w:t>
      </w: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 xml:space="preserve">  </w:t>
      </w:r>
      <w:r w:rsidR="00B1620B">
        <w:rPr>
          <w:rFonts w:ascii="Times New Roman" w:hAnsi="Times New Roman"/>
          <w:sz w:val="24"/>
          <w:szCs w:val="24"/>
        </w:rPr>
        <w:t xml:space="preserve"> </w:t>
      </w:r>
      <w:r w:rsidRPr="002B5585">
        <w:rPr>
          <w:rFonts w:ascii="Times New Roman" w:hAnsi="Times New Roman"/>
          <w:sz w:val="24"/>
          <w:szCs w:val="24"/>
        </w:rPr>
        <w:t>2</w:t>
      </w:r>
      <w:r>
        <w:rPr>
          <w:rFonts w:ascii="Times New Roman" w:hAnsi="Times New Roman"/>
          <w:sz w:val="24"/>
          <w:szCs w:val="24"/>
        </w:rPr>
        <w:t>,</w:t>
      </w:r>
      <w:r w:rsidRPr="002B5585">
        <w:rPr>
          <w:rFonts w:ascii="Times New Roman" w:hAnsi="Times New Roman"/>
          <w:sz w:val="24"/>
          <w:szCs w:val="24"/>
        </w:rPr>
        <w:t>273.9</w:t>
      </w:r>
      <w:r w:rsidR="00B1620B">
        <w:rPr>
          <w:rFonts w:ascii="Times New Roman" w:hAnsi="Times New Roman"/>
          <w:sz w:val="24"/>
          <w:szCs w:val="24"/>
        </w:rPr>
        <w:t>5</w:t>
      </w:r>
      <w:r w:rsidRPr="002B5585">
        <w:rPr>
          <w:rFonts w:ascii="Times New Roman" w:hAnsi="Times New Roman"/>
          <w:sz w:val="24"/>
          <w:szCs w:val="24"/>
        </w:rPr>
        <w:t xml:space="preserve"> </w:t>
      </w:r>
      <w:r>
        <w:rPr>
          <w:rFonts w:ascii="Times New Roman" w:hAnsi="Times New Roman"/>
          <w:sz w:val="24"/>
          <w:szCs w:val="24"/>
        </w:rPr>
        <w:t xml:space="preserve">    </w:t>
      </w:r>
      <w:r w:rsidR="00B9549F">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1</w:t>
      </w:r>
      <w:r w:rsidR="007B7F99">
        <w:rPr>
          <w:rFonts w:ascii="Times New Roman" w:hAnsi="Times New Roman"/>
          <w:sz w:val="24"/>
          <w:szCs w:val="24"/>
        </w:rPr>
        <w:t>,4</w:t>
      </w:r>
      <w:r w:rsidR="00B1620B">
        <w:rPr>
          <w:rFonts w:ascii="Times New Roman" w:hAnsi="Times New Roman"/>
          <w:sz w:val="24"/>
          <w:szCs w:val="24"/>
        </w:rPr>
        <w:t>51.05</w:t>
      </w:r>
    </w:p>
    <w:p w14:paraId="60769590" w14:textId="77777777" w:rsidR="00FA5EB5" w:rsidRPr="002B5585" w:rsidRDefault="00FA5EB5" w:rsidP="00FA5EB5">
      <w:pPr>
        <w:pStyle w:val="PlainText"/>
        <w:rPr>
          <w:rFonts w:ascii="Times New Roman" w:hAnsi="Times New Roman"/>
          <w:sz w:val="24"/>
          <w:szCs w:val="24"/>
        </w:rPr>
      </w:pPr>
    </w:p>
    <w:p w14:paraId="4054A9AD" w14:textId="77777777" w:rsidR="00FA5EB5" w:rsidRPr="00695A4C" w:rsidRDefault="00FA5EB5" w:rsidP="00FA5EB5">
      <w:pPr>
        <w:pStyle w:val="PlainText"/>
        <w:rPr>
          <w:rFonts w:ascii="Times New Roman" w:hAnsi="Times New Roman"/>
          <w:b/>
          <w:sz w:val="24"/>
          <w:szCs w:val="24"/>
        </w:rPr>
      </w:pPr>
      <w:r w:rsidRPr="00695A4C">
        <w:rPr>
          <w:rFonts w:ascii="Times New Roman" w:hAnsi="Times New Roman"/>
          <w:b/>
          <w:sz w:val="24"/>
          <w:szCs w:val="24"/>
        </w:rPr>
        <w:t xml:space="preserve">               Total Voted                                                   15,725.00            5,994.30       (-)9</w:t>
      </w:r>
      <w:r>
        <w:rPr>
          <w:rFonts w:ascii="Times New Roman" w:hAnsi="Times New Roman"/>
          <w:b/>
          <w:sz w:val="24"/>
          <w:szCs w:val="24"/>
        </w:rPr>
        <w:t>,</w:t>
      </w:r>
      <w:r w:rsidRPr="00695A4C">
        <w:rPr>
          <w:rFonts w:ascii="Times New Roman" w:hAnsi="Times New Roman"/>
          <w:b/>
          <w:sz w:val="24"/>
          <w:szCs w:val="24"/>
        </w:rPr>
        <w:t>730.70</w:t>
      </w:r>
    </w:p>
    <w:p w14:paraId="0AFE2F10" w14:textId="77777777" w:rsidR="00FA5EB5" w:rsidRPr="002B5585" w:rsidRDefault="00FA5EB5" w:rsidP="00FA5EB5">
      <w:pPr>
        <w:pStyle w:val="PlainText"/>
        <w:rPr>
          <w:rFonts w:ascii="Times New Roman" w:hAnsi="Times New Roman"/>
          <w:sz w:val="24"/>
          <w:szCs w:val="24"/>
        </w:rPr>
      </w:pPr>
    </w:p>
    <w:p w14:paraId="54602ACA" w14:textId="77777777" w:rsidR="00FA5EB5" w:rsidRPr="00490551" w:rsidRDefault="00FA5EB5" w:rsidP="00FA5EB5">
      <w:pPr>
        <w:pStyle w:val="PlainText"/>
        <w:rPr>
          <w:rFonts w:ascii="Times New Roman" w:hAnsi="Times New Roman"/>
          <w:b/>
          <w:sz w:val="24"/>
          <w:szCs w:val="24"/>
        </w:rPr>
      </w:pPr>
      <w:r w:rsidRPr="00490551">
        <w:rPr>
          <w:rFonts w:ascii="Times New Roman" w:hAnsi="Times New Roman"/>
          <w:b/>
          <w:sz w:val="24"/>
          <w:szCs w:val="24"/>
        </w:rPr>
        <w:t>Revenue:</w:t>
      </w:r>
    </w:p>
    <w:p w14:paraId="08566725" w14:textId="77777777" w:rsidR="00FA5EB5" w:rsidRPr="002B5585" w:rsidRDefault="00FA5EB5" w:rsidP="00FA5EB5">
      <w:pPr>
        <w:pStyle w:val="PlainText"/>
        <w:rPr>
          <w:rFonts w:ascii="Times New Roman" w:hAnsi="Times New Roman"/>
          <w:sz w:val="24"/>
          <w:szCs w:val="24"/>
        </w:rPr>
      </w:pPr>
    </w:p>
    <w:p w14:paraId="75BFAF29" w14:textId="77777777" w:rsidR="00FA5EB5" w:rsidRDefault="00FA5EB5" w:rsidP="00FA5EB5">
      <w:pPr>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Against the available savings of </w:t>
      </w:r>
      <w:r w:rsidRPr="001A797C">
        <w:rPr>
          <w:rFonts w:ascii="Times New Roman" w:hAnsi="Times New Roman"/>
          <w:sz w:val="24"/>
          <w:szCs w:val="24"/>
        </w:rPr>
        <w:t>₹</w:t>
      </w:r>
      <w:r w:rsidRPr="002B5585">
        <w:rPr>
          <w:rFonts w:ascii="Times New Roman" w:hAnsi="Times New Roman"/>
          <w:sz w:val="24"/>
          <w:szCs w:val="24"/>
        </w:rPr>
        <w:t>467</w:t>
      </w:r>
      <w:r>
        <w:rPr>
          <w:rFonts w:ascii="Times New Roman" w:hAnsi="Times New Roman"/>
          <w:sz w:val="24"/>
          <w:szCs w:val="24"/>
        </w:rPr>
        <w:t>.</w:t>
      </w:r>
      <w:r w:rsidRPr="002B5585">
        <w:rPr>
          <w:rFonts w:ascii="Times New Roman" w:hAnsi="Times New Roman"/>
          <w:sz w:val="24"/>
          <w:szCs w:val="24"/>
        </w:rPr>
        <w:t>30</w:t>
      </w:r>
      <w:r>
        <w:rPr>
          <w:rFonts w:ascii="Times New Roman" w:hAnsi="Times New Roman"/>
          <w:sz w:val="24"/>
          <w:szCs w:val="24"/>
        </w:rPr>
        <w:t xml:space="preserve"> lakh, only ₹</w:t>
      </w:r>
      <w:r w:rsidRPr="002B5585">
        <w:rPr>
          <w:rFonts w:ascii="Times New Roman" w:hAnsi="Times New Roman"/>
          <w:sz w:val="24"/>
          <w:szCs w:val="24"/>
        </w:rPr>
        <w:t>436</w:t>
      </w:r>
      <w:r>
        <w:rPr>
          <w:rFonts w:ascii="Times New Roman" w:hAnsi="Times New Roman"/>
          <w:sz w:val="24"/>
          <w:szCs w:val="24"/>
        </w:rPr>
        <w:t>.</w:t>
      </w:r>
      <w:r w:rsidRPr="002B5585">
        <w:rPr>
          <w:rFonts w:ascii="Times New Roman" w:hAnsi="Times New Roman"/>
          <w:sz w:val="24"/>
          <w:szCs w:val="24"/>
        </w:rPr>
        <w:t>46</w:t>
      </w:r>
      <w:r>
        <w:rPr>
          <w:rFonts w:ascii="Times New Roman" w:hAnsi="Times New Roman"/>
          <w:sz w:val="24"/>
          <w:szCs w:val="24"/>
        </w:rPr>
        <w:t xml:space="preserve"> lakh was surrendered during the year.</w:t>
      </w:r>
    </w:p>
    <w:p w14:paraId="55AFA4FD" w14:textId="77777777" w:rsidR="00FA5EB5" w:rsidRDefault="00FA5EB5" w:rsidP="00FA5EB5">
      <w:pPr>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565AE0">
        <w:rPr>
          <w:rFonts w:ascii="Times New Roman" w:hAnsi="Times New Roman"/>
          <w:sz w:val="24"/>
          <w:szCs w:val="24"/>
        </w:rPr>
        <w:t>Since the actual expenditure of ₹</w:t>
      </w:r>
      <w:r w:rsidRPr="002B5585">
        <w:rPr>
          <w:rFonts w:ascii="Times New Roman" w:hAnsi="Times New Roman"/>
          <w:sz w:val="24"/>
          <w:szCs w:val="24"/>
        </w:rPr>
        <w:t>6</w:t>
      </w:r>
      <w:r>
        <w:rPr>
          <w:rFonts w:ascii="Times New Roman" w:hAnsi="Times New Roman"/>
          <w:sz w:val="24"/>
          <w:szCs w:val="24"/>
        </w:rPr>
        <w:t>,</w:t>
      </w:r>
      <w:r w:rsidRPr="002B5585">
        <w:rPr>
          <w:rFonts w:ascii="Times New Roman" w:hAnsi="Times New Roman"/>
          <w:sz w:val="24"/>
          <w:szCs w:val="24"/>
        </w:rPr>
        <w:t>838</w:t>
      </w:r>
      <w:r>
        <w:rPr>
          <w:rFonts w:ascii="Times New Roman" w:hAnsi="Times New Roman"/>
          <w:sz w:val="24"/>
          <w:szCs w:val="24"/>
        </w:rPr>
        <w:t>.</w:t>
      </w:r>
      <w:r w:rsidRPr="002B5585">
        <w:rPr>
          <w:rFonts w:ascii="Times New Roman" w:hAnsi="Times New Roman"/>
          <w:sz w:val="24"/>
          <w:szCs w:val="24"/>
        </w:rPr>
        <w:t>35</w:t>
      </w:r>
      <w:r>
        <w:rPr>
          <w:rFonts w:ascii="Times New Roman" w:hAnsi="Times New Roman"/>
          <w:sz w:val="24"/>
          <w:szCs w:val="24"/>
        </w:rPr>
        <w:t xml:space="preserve"> </w:t>
      </w:r>
      <w:r w:rsidRPr="00565AE0">
        <w:rPr>
          <w:rFonts w:ascii="Times New Roman" w:hAnsi="Times New Roman"/>
          <w:sz w:val="24"/>
          <w:szCs w:val="24"/>
        </w:rPr>
        <w:t>lakh did not come up even to the original provision of ₹</w:t>
      </w:r>
      <w:r>
        <w:rPr>
          <w:rFonts w:ascii="Times New Roman" w:hAnsi="Times New Roman"/>
          <w:sz w:val="24"/>
          <w:szCs w:val="24"/>
        </w:rPr>
        <w:t>6,984.</w:t>
      </w:r>
      <w:r w:rsidRPr="002B5585">
        <w:rPr>
          <w:rFonts w:ascii="Times New Roman" w:hAnsi="Times New Roman"/>
          <w:sz w:val="24"/>
          <w:szCs w:val="24"/>
        </w:rPr>
        <w:t>00</w:t>
      </w:r>
      <w:r>
        <w:rPr>
          <w:rFonts w:ascii="Times New Roman" w:hAnsi="Times New Roman"/>
          <w:sz w:val="24"/>
          <w:szCs w:val="24"/>
        </w:rPr>
        <w:t xml:space="preserve"> </w:t>
      </w:r>
      <w:r w:rsidRPr="00565AE0">
        <w:rPr>
          <w:rFonts w:ascii="Times New Roman" w:hAnsi="Times New Roman"/>
          <w:sz w:val="24"/>
          <w:szCs w:val="24"/>
        </w:rPr>
        <w:t>lakh, supplementary provision of ₹</w:t>
      </w:r>
      <w:r>
        <w:rPr>
          <w:rFonts w:ascii="Times New Roman" w:hAnsi="Times New Roman"/>
          <w:sz w:val="24"/>
          <w:szCs w:val="24"/>
        </w:rPr>
        <w:t xml:space="preserve">321.65 </w:t>
      </w:r>
      <w:r w:rsidRPr="00565AE0">
        <w:rPr>
          <w:rFonts w:ascii="Times New Roman" w:hAnsi="Times New Roman"/>
          <w:sz w:val="24"/>
          <w:szCs w:val="24"/>
        </w:rPr>
        <w:t>lakh obtained during the year proved unnecessary.</w:t>
      </w:r>
    </w:p>
    <w:p w14:paraId="4E5969BB"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Pr="00975E9C">
        <w:rPr>
          <w:rFonts w:ascii="Times New Roman" w:hAnsi="Times New Roman"/>
          <w:sz w:val="24"/>
          <w:szCs w:val="24"/>
        </w:rPr>
        <w:t>Saving</w:t>
      </w:r>
      <w:r>
        <w:rPr>
          <w:rFonts w:ascii="Times New Roman" w:hAnsi="Times New Roman"/>
          <w:sz w:val="24"/>
          <w:szCs w:val="24"/>
        </w:rPr>
        <w:t>s</w:t>
      </w:r>
      <w:r w:rsidRPr="00975E9C">
        <w:rPr>
          <w:rFonts w:ascii="Times New Roman" w:hAnsi="Times New Roman"/>
          <w:sz w:val="24"/>
          <w:szCs w:val="24"/>
        </w:rPr>
        <w:t xml:space="preserve"> occurred mainly under: </w:t>
      </w:r>
    </w:p>
    <w:p w14:paraId="573A1362" w14:textId="77777777" w:rsidR="00FA5EB5" w:rsidRPr="00975E9C" w:rsidRDefault="00FA5EB5" w:rsidP="00FA5EB5">
      <w:pPr>
        <w:pStyle w:val="PlainText"/>
        <w:rPr>
          <w:rFonts w:ascii="Times New Roman" w:hAnsi="Times New Roman"/>
          <w:sz w:val="24"/>
          <w:szCs w:val="24"/>
        </w:rPr>
      </w:pPr>
    </w:p>
    <w:p w14:paraId="6A06786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1545230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185D1B0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6E1EB4D" w14:textId="77777777" w:rsidR="00FA5EB5" w:rsidRPr="00BD48CC" w:rsidRDefault="00FA5EB5" w:rsidP="00FA5EB5">
      <w:pPr>
        <w:pStyle w:val="PlainText"/>
        <w:rPr>
          <w:rFonts w:ascii="Times New Roman" w:hAnsi="Times New Roman"/>
          <w:sz w:val="24"/>
          <w:szCs w:val="24"/>
        </w:rPr>
      </w:pPr>
      <w:r w:rsidRPr="00BD48CC">
        <w:rPr>
          <w:rFonts w:ascii="Times New Roman" w:hAnsi="Times New Roman"/>
          <w:sz w:val="24"/>
          <w:szCs w:val="24"/>
        </w:rPr>
        <w:t>(</w:t>
      </w:r>
      <w:r>
        <w:rPr>
          <w:rFonts w:ascii="Times New Roman" w:hAnsi="Times New Roman"/>
          <w:sz w:val="24"/>
          <w:szCs w:val="24"/>
        </w:rPr>
        <w:t>i</w:t>
      </w:r>
      <w:r w:rsidRPr="00BD48CC">
        <w:rPr>
          <w:rFonts w:ascii="Times New Roman" w:hAnsi="Times New Roman"/>
          <w:sz w:val="24"/>
          <w:szCs w:val="24"/>
        </w:rPr>
        <w:t xml:space="preserve">) </w:t>
      </w:r>
      <w:r>
        <w:rPr>
          <w:rFonts w:ascii="Times New Roman" w:hAnsi="Times New Roman"/>
          <w:sz w:val="24"/>
          <w:szCs w:val="24"/>
        </w:rPr>
        <w:t xml:space="preserve">            </w:t>
      </w:r>
      <w:r w:rsidRPr="00FC4F66">
        <w:rPr>
          <w:rFonts w:ascii="Times New Roman" w:hAnsi="Times New Roman"/>
          <w:b/>
          <w:bCs/>
          <w:sz w:val="24"/>
          <w:szCs w:val="24"/>
        </w:rPr>
        <w:t>2702  Minor Irrigation</w:t>
      </w:r>
    </w:p>
    <w:p w14:paraId="640CBF10" w14:textId="77777777" w:rsidR="00FA5EB5" w:rsidRPr="00546C05" w:rsidRDefault="00FA5EB5" w:rsidP="00FA5EB5">
      <w:pPr>
        <w:pStyle w:val="PlainText"/>
        <w:rPr>
          <w:rFonts w:ascii="Times New Roman" w:hAnsi="Times New Roman"/>
          <w:i/>
          <w:iCs/>
          <w:sz w:val="24"/>
          <w:szCs w:val="24"/>
        </w:rPr>
      </w:pPr>
      <w:r w:rsidRPr="00BD48CC">
        <w:rPr>
          <w:rFonts w:ascii="Times New Roman" w:hAnsi="Times New Roman"/>
          <w:sz w:val="24"/>
          <w:szCs w:val="24"/>
        </w:rPr>
        <w:t xml:space="preserve">                 </w:t>
      </w:r>
      <w:r w:rsidRPr="00546C05">
        <w:rPr>
          <w:rFonts w:ascii="Times New Roman" w:hAnsi="Times New Roman"/>
          <w:i/>
          <w:iCs/>
          <w:sz w:val="24"/>
          <w:szCs w:val="24"/>
        </w:rPr>
        <w:t>01      Surface Water</w:t>
      </w:r>
    </w:p>
    <w:p w14:paraId="580ABDB3" w14:textId="77777777" w:rsidR="00FA5EB5" w:rsidRPr="00BD48CC" w:rsidRDefault="00FA5EB5" w:rsidP="00FA5EB5">
      <w:pPr>
        <w:pStyle w:val="PlainText"/>
        <w:rPr>
          <w:rFonts w:ascii="Times New Roman" w:hAnsi="Times New Roman"/>
          <w:sz w:val="24"/>
          <w:szCs w:val="24"/>
        </w:rPr>
      </w:pPr>
      <w:r w:rsidRPr="00BD48CC">
        <w:rPr>
          <w:rFonts w:ascii="Times New Roman" w:hAnsi="Times New Roman"/>
          <w:sz w:val="24"/>
          <w:szCs w:val="24"/>
        </w:rPr>
        <w:t xml:space="preserve">                 103</w:t>
      </w:r>
      <w:r>
        <w:rPr>
          <w:rFonts w:ascii="Times New Roman" w:hAnsi="Times New Roman"/>
          <w:sz w:val="24"/>
          <w:szCs w:val="24"/>
        </w:rPr>
        <w:t xml:space="preserve"> </w:t>
      </w:r>
      <w:r w:rsidRPr="00BD48CC">
        <w:rPr>
          <w:rFonts w:ascii="Times New Roman" w:hAnsi="Times New Roman"/>
          <w:sz w:val="24"/>
          <w:szCs w:val="24"/>
        </w:rPr>
        <w:t xml:space="preserve">   Diversion Schemes</w:t>
      </w:r>
    </w:p>
    <w:p w14:paraId="2F1C63A8" w14:textId="77777777" w:rsidR="00FA5EB5" w:rsidRDefault="00FA5EB5" w:rsidP="00FA5EB5">
      <w:pPr>
        <w:pStyle w:val="PlainText"/>
        <w:rPr>
          <w:rFonts w:ascii="Times New Roman" w:hAnsi="Times New Roman"/>
          <w:sz w:val="24"/>
          <w:szCs w:val="24"/>
        </w:rPr>
      </w:pPr>
      <w:r w:rsidRPr="00BD48CC">
        <w:rPr>
          <w:rFonts w:ascii="Times New Roman" w:hAnsi="Times New Roman"/>
          <w:sz w:val="24"/>
          <w:szCs w:val="24"/>
        </w:rPr>
        <w:t xml:space="preserve">                 (07) </w:t>
      </w:r>
      <w:r>
        <w:rPr>
          <w:rFonts w:ascii="Times New Roman" w:hAnsi="Times New Roman"/>
          <w:sz w:val="24"/>
          <w:szCs w:val="24"/>
        </w:rPr>
        <w:t xml:space="preserve">  </w:t>
      </w:r>
      <w:r w:rsidRPr="00BD48CC">
        <w:rPr>
          <w:rFonts w:ascii="Times New Roman" w:hAnsi="Times New Roman"/>
          <w:sz w:val="24"/>
          <w:szCs w:val="24"/>
        </w:rPr>
        <w:t>Imp</w:t>
      </w:r>
      <w:r>
        <w:rPr>
          <w:rFonts w:ascii="Times New Roman" w:hAnsi="Times New Roman"/>
          <w:sz w:val="24"/>
          <w:szCs w:val="24"/>
        </w:rPr>
        <w:t>r</w:t>
      </w:r>
      <w:r w:rsidRPr="00BD48CC">
        <w:rPr>
          <w:rFonts w:ascii="Times New Roman" w:hAnsi="Times New Roman"/>
          <w:sz w:val="24"/>
          <w:szCs w:val="24"/>
        </w:rPr>
        <w:t xml:space="preserve">ovement and Modernisation of </w:t>
      </w:r>
    </w:p>
    <w:p w14:paraId="6F27DF86" w14:textId="77777777" w:rsidR="00FA5EB5" w:rsidRPr="00BD48CC" w:rsidRDefault="00FA5EB5" w:rsidP="00FA5EB5">
      <w:pPr>
        <w:pStyle w:val="PlainText"/>
        <w:rPr>
          <w:rFonts w:ascii="Times New Roman" w:hAnsi="Times New Roman"/>
          <w:sz w:val="24"/>
          <w:szCs w:val="24"/>
        </w:rPr>
      </w:pPr>
      <w:r>
        <w:rPr>
          <w:rFonts w:ascii="Times New Roman" w:hAnsi="Times New Roman"/>
          <w:sz w:val="24"/>
          <w:szCs w:val="24"/>
        </w:rPr>
        <w:t xml:space="preserve">                           </w:t>
      </w:r>
      <w:r w:rsidRPr="00BD48CC">
        <w:rPr>
          <w:rFonts w:ascii="Times New Roman" w:hAnsi="Times New Roman"/>
          <w:sz w:val="24"/>
          <w:szCs w:val="24"/>
        </w:rPr>
        <w:t>Existing Minor</w:t>
      </w:r>
      <w:r>
        <w:rPr>
          <w:rFonts w:ascii="Times New Roman" w:hAnsi="Times New Roman"/>
          <w:sz w:val="24"/>
          <w:szCs w:val="24"/>
        </w:rPr>
        <w:t xml:space="preserve"> </w:t>
      </w:r>
      <w:r w:rsidRPr="00BD48CC">
        <w:rPr>
          <w:rFonts w:ascii="Times New Roman" w:hAnsi="Times New Roman"/>
          <w:sz w:val="24"/>
          <w:szCs w:val="24"/>
        </w:rPr>
        <w:t>Irrigation Schemes</w:t>
      </w:r>
    </w:p>
    <w:p w14:paraId="67B6FA0F" w14:textId="77777777" w:rsidR="00FA5EB5" w:rsidRPr="002B558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71A3FE51"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O.     </w:t>
      </w:r>
      <w:r>
        <w:rPr>
          <w:rFonts w:ascii="Times New Roman" w:hAnsi="Times New Roman"/>
          <w:sz w:val="24"/>
          <w:szCs w:val="24"/>
        </w:rPr>
        <w:t xml:space="preserve">       </w:t>
      </w:r>
      <w:r w:rsidRPr="002B5585">
        <w:rPr>
          <w:rFonts w:ascii="Times New Roman" w:hAnsi="Times New Roman"/>
          <w:sz w:val="24"/>
          <w:szCs w:val="24"/>
        </w:rPr>
        <w:t xml:space="preserve">   135.00</w:t>
      </w:r>
    </w:p>
    <w:p w14:paraId="3B6066B5"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R.    </w:t>
      </w:r>
      <w:r>
        <w:rPr>
          <w:rFonts w:ascii="Times New Roman" w:hAnsi="Times New Roman"/>
          <w:sz w:val="24"/>
          <w:szCs w:val="24"/>
        </w:rPr>
        <w:t xml:space="preserve">    </w:t>
      </w: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 xml:space="preserve">59.42             </w:t>
      </w:r>
      <w:r>
        <w:rPr>
          <w:rFonts w:ascii="Times New Roman" w:hAnsi="Times New Roman"/>
          <w:sz w:val="24"/>
          <w:szCs w:val="24"/>
        </w:rPr>
        <w:t xml:space="preserve">                                    </w:t>
      </w:r>
      <w:r w:rsidRPr="002B5585">
        <w:rPr>
          <w:rFonts w:ascii="Times New Roman" w:hAnsi="Times New Roman"/>
          <w:sz w:val="24"/>
          <w:szCs w:val="24"/>
        </w:rPr>
        <w:t xml:space="preserve">    75.58    </w:t>
      </w:r>
      <w:r>
        <w:rPr>
          <w:rFonts w:ascii="Times New Roman" w:hAnsi="Times New Roman"/>
          <w:sz w:val="24"/>
          <w:szCs w:val="24"/>
        </w:rPr>
        <w:t xml:space="preserve">        </w:t>
      </w:r>
      <w:r w:rsidRPr="002B5585">
        <w:rPr>
          <w:rFonts w:ascii="Times New Roman" w:hAnsi="Times New Roman"/>
          <w:sz w:val="24"/>
          <w:szCs w:val="24"/>
        </w:rPr>
        <w:t xml:space="preserve">   75.58     </w:t>
      </w:r>
      <w:r>
        <w:rPr>
          <w:rFonts w:ascii="Times New Roman" w:hAnsi="Times New Roman"/>
          <w:sz w:val="24"/>
          <w:szCs w:val="24"/>
        </w:rPr>
        <w:t xml:space="preserve">             ...</w:t>
      </w:r>
    </w:p>
    <w:p w14:paraId="7C50FC33" w14:textId="77777777" w:rsidR="00FA5EB5" w:rsidRPr="002B5585" w:rsidRDefault="00FA5EB5" w:rsidP="00FA5EB5">
      <w:pPr>
        <w:pStyle w:val="PlainText"/>
        <w:rPr>
          <w:rFonts w:ascii="Times New Roman" w:hAnsi="Times New Roman"/>
          <w:sz w:val="24"/>
          <w:szCs w:val="24"/>
        </w:rPr>
      </w:pPr>
    </w:p>
    <w:p w14:paraId="49E8378C" w14:textId="7CF60902"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of ₹59</w:t>
      </w:r>
      <w:r w:rsidRPr="00541EA8">
        <w:rPr>
          <w:rFonts w:ascii="Times New Roman" w:hAnsi="Times New Roman"/>
          <w:sz w:val="24"/>
          <w:szCs w:val="24"/>
        </w:rPr>
        <w:t>.</w:t>
      </w:r>
      <w:r>
        <w:rPr>
          <w:rFonts w:ascii="Times New Roman" w:hAnsi="Times New Roman"/>
          <w:sz w:val="24"/>
          <w:szCs w:val="24"/>
        </w:rPr>
        <w:t xml:space="preserve">42 lakh was </w:t>
      </w:r>
      <w:r w:rsidR="00352808">
        <w:rPr>
          <w:rFonts w:ascii="Times New Roman" w:hAnsi="Times New Roman"/>
          <w:sz w:val="24"/>
          <w:szCs w:val="24"/>
        </w:rPr>
        <w:t xml:space="preserve">made </w:t>
      </w:r>
      <w:r>
        <w:rPr>
          <w:rFonts w:ascii="Times New Roman" w:hAnsi="Times New Roman"/>
          <w:sz w:val="24"/>
          <w:szCs w:val="24"/>
        </w:rPr>
        <w:t>due to non-completion of ongoing works.</w:t>
      </w:r>
    </w:p>
    <w:p w14:paraId="6CA7DBFC" w14:textId="77777777" w:rsidR="00FA5EB5" w:rsidRDefault="00FA5EB5" w:rsidP="00FA5EB5">
      <w:pPr>
        <w:pStyle w:val="PlainText"/>
        <w:ind w:firstLine="720"/>
        <w:jc w:val="both"/>
        <w:rPr>
          <w:rFonts w:ascii="Times New Roman" w:hAnsi="Times New Roman"/>
          <w:sz w:val="24"/>
          <w:szCs w:val="24"/>
        </w:rPr>
      </w:pPr>
    </w:p>
    <w:p w14:paraId="7EAF427C"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65</w:t>
      </w:r>
      <w:r w:rsidRPr="00975E9C">
        <w:rPr>
          <w:rFonts w:ascii="Times New Roman" w:hAnsi="Times New Roman"/>
          <w:b/>
          <w:bCs/>
          <w:sz w:val="24"/>
          <w:szCs w:val="24"/>
        </w:rPr>
        <w:t>-</w:t>
      </w:r>
      <w:r w:rsidRPr="00975E9C">
        <w:rPr>
          <w:rFonts w:ascii="Times New Roman" w:hAnsi="Times New Roman"/>
          <w:sz w:val="24"/>
          <w:szCs w:val="24"/>
        </w:rPr>
        <w:t>Contd.</w:t>
      </w:r>
    </w:p>
    <w:p w14:paraId="595F78C2" w14:textId="77777777" w:rsidR="001F7257" w:rsidRPr="00975E9C" w:rsidRDefault="001F7257" w:rsidP="00FA5EB5">
      <w:pPr>
        <w:pStyle w:val="PlainText"/>
        <w:jc w:val="center"/>
        <w:rPr>
          <w:rFonts w:ascii="Times New Roman" w:hAnsi="Times New Roman"/>
          <w:b/>
          <w:bCs/>
          <w:sz w:val="24"/>
          <w:szCs w:val="24"/>
        </w:rPr>
      </w:pPr>
    </w:p>
    <w:p w14:paraId="24969DA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12A432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0D5F9101" w14:textId="77777777" w:rsidR="00FA5EB5" w:rsidRPr="00AE4E31"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264A98AD" w14:textId="77777777" w:rsidR="00FA5EB5" w:rsidRPr="00BD48CC" w:rsidRDefault="00FA5EB5" w:rsidP="00FA5EB5">
      <w:pPr>
        <w:pStyle w:val="PlainText"/>
        <w:rPr>
          <w:rFonts w:ascii="Times New Roman" w:hAnsi="Times New Roman"/>
          <w:sz w:val="24"/>
          <w:szCs w:val="24"/>
        </w:rPr>
      </w:pPr>
      <w:r w:rsidRPr="00BD48CC">
        <w:rPr>
          <w:rFonts w:ascii="Times New Roman" w:hAnsi="Times New Roman"/>
          <w:sz w:val="24"/>
          <w:szCs w:val="24"/>
        </w:rPr>
        <w:t>(</w:t>
      </w:r>
      <w:r>
        <w:rPr>
          <w:rFonts w:ascii="Times New Roman" w:hAnsi="Times New Roman"/>
          <w:sz w:val="24"/>
          <w:szCs w:val="24"/>
        </w:rPr>
        <w:t>ii</w:t>
      </w:r>
      <w:r w:rsidRPr="00BD48CC">
        <w:rPr>
          <w:rFonts w:ascii="Times New Roman" w:hAnsi="Times New Roman"/>
          <w:sz w:val="24"/>
          <w:szCs w:val="24"/>
        </w:rPr>
        <w:t xml:space="preserve">) </w:t>
      </w:r>
      <w:r>
        <w:rPr>
          <w:rFonts w:ascii="Times New Roman" w:hAnsi="Times New Roman"/>
          <w:sz w:val="24"/>
          <w:szCs w:val="24"/>
        </w:rPr>
        <w:t xml:space="preserve">          </w:t>
      </w:r>
      <w:r w:rsidRPr="00FC4F66">
        <w:rPr>
          <w:rFonts w:ascii="Times New Roman" w:hAnsi="Times New Roman"/>
          <w:b/>
          <w:bCs/>
          <w:sz w:val="24"/>
          <w:szCs w:val="24"/>
        </w:rPr>
        <w:t>2702  Minor Irrigation</w:t>
      </w:r>
    </w:p>
    <w:p w14:paraId="16CFD900" w14:textId="77777777" w:rsidR="00FA5EB5" w:rsidRPr="00546C05" w:rsidRDefault="00FA5EB5" w:rsidP="00FA5EB5">
      <w:pPr>
        <w:pStyle w:val="PlainText"/>
        <w:rPr>
          <w:rFonts w:ascii="Times New Roman" w:hAnsi="Times New Roman"/>
          <w:i/>
          <w:iCs/>
          <w:sz w:val="24"/>
          <w:szCs w:val="24"/>
        </w:rPr>
      </w:pPr>
      <w:r w:rsidRPr="00BD48CC">
        <w:rPr>
          <w:rFonts w:ascii="Times New Roman" w:hAnsi="Times New Roman"/>
          <w:sz w:val="24"/>
          <w:szCs w:val="24"/>
        </w:rPr>
        <w:t xml:space="preserve">                 </w:t>
      </w:r>
      <w:r w:rsidRPr="00546C05">
        <w:rPr>
          <w:rFonts w:ascii="Times New Roman" w:hAnsi="Times New Roman"/>
          <w:i/>
          <w:iCs/>
          <w:sz w:val="24"/>
          <w:szCs w:val="24"/>
        </w:rPr>
        <w:t>80      General</w:t>
      </w:r>
    </w:p>
    <w:p w14:paraId="3EC498A9" w14:textId="77777777" w:rsidR="00FA5EB5" w:rsidRPr="00BD48CC" w:rsidRDefault="00FA5EB5" w:rsidP="00FA5EB5">
      <w:pPr>
        <w:pStyle w:val="PlainText"/>
        <w:rPr>
          <w:rFonts w:ascii="Times New Roman" w:hAnsi="Times New Roman"/>
          <w:sz w:val="24"/>
          <w:szCs w:val="24"/>
        </w:rPr>
      </w:pPr>
      <w:r w:rsidRPr="00BD48CC">
        <w:rPr>
          <w:rFonts w:ascii="Times New Roman" w:hAnsi="Times New Roman"/>
          <w:sz w:val="24"/>
          <w:szCs w:val="24"/>
        </w:rPr>
        <w:t xml:space="preserve">                 001 </w:t>
      </w:r>
      <w:r>
        <w:rPr>
          <w:rFonts w:ascii="Times New Roman" w:hAnsi="Times New Roman"/>
          <w:sz w:val="24"/>
          <w:szCs w:val="24"/>
        </w:rPr>
        <w:t xml:space="preserve"> </w:t>
      </w:r>
      <w:r w:rsidRPr="00BD48CC">
        <w:rPr>
          <w:rFonts w:ascii="Times New Roman" w:hAnsi="Times New Roman"/>
          <w:sz w:val="24"/>
          <w:szCs w:val="24"/>
        </w:rPr>
        <w:t xml:space="preserve">  Direction and Administration</w:t>
      </w:r>
    </w:p>
    <w:p w14:paraId="17216610"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(02) </w:t>
      </w:r>
      <w:r>
        <w:rPr>
          <w:rFonts w:ascii="Times New Roman" w:hAnsi="Times New Roman"/>
          <w:sz w:val="24"/>
          <w:szCs w:val="24"/>
        </w:rPr>
        <w:t xml:space="preserve">  Establishment o</w:t>
      </w:r>
      <w:r w:rsidRPr="002B5585">
        <w:rPr>
          <w:rFonts w:ascii="Times New Roman" w:hAnsi="Times New Roman"/>
          <w:sz w:val="24"/>
          <w:szCs w:val="24"/>
        </w:rPr>
        <w:t xml:space="preserve">f Division </w:t>
      </w:r>
      <w:r>
        <w:rPr>
          <w:rFonts w:ascii="Times New Roman" w:hAnsi="Times New Roman"/>
          <w:sz w:val="24"/>
          <w:szCs w:val="24"/>
        </w:rPr>
        <w:t>and</w:t>
      </w:r>
    </w:p>
    <w:p w14:paraId="77551F0B"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Sub-Division (Minor I Works)</w:t>
      </w:r>
    </w:p>
    <w:p w14:paraId="1794E1C9" w14:textId="77777777" w:rsidR="00FA5EB5" w:rsidRPr="002B558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45A68801"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O.     </w:t>
      </w:r>
      <w:r>
        <w:rPr>
          <w:rFonts w:ascii="Times New Roman" w:hAnsi="Times New Roman"/>
          <w:sz w:val="24"/>
          <w:szCs w:val="24"/>
        </w:rPr>
        <w:t xml:space="preserve">      </w:t>
      </w:r>
      <w:r w:rsidRPr="002B5585">
        <w:rPr>
          <w:rFonts w:ascii="Times New Roman" w:hAnsi="Times New Roman"/>
          <w:sz w:val="24"/>
          <w:szCs w:val="24"/>
        </w:rPr>
        <w:t xml:space="preserve">   849.92</w:t>
      </w:r>
    </w:p>
    <w:p w14:paraId="20BC59BE"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S.       </w:t>
      </w:r>
      <w:r>
        <w:rPr>
          <w:rFonts w:ascii="Times New Roman" w:hAnsi="Times New Roman"/>
          <w:sz w:val="24"/>
          <w:szCs w:val="24"/>
        </w:rPr>
        <w:t xml:space="preserve">       </w:t>
      </w:r>
      <w:r w:rsidRPr="002B5585">
        <w:rPr>
          <w:rFonts w:ascii="Times New Roman" w:hAnsi="Times New Roman"/>
          <w:sz w:val="24"/>
          <w:szCs w:val="24"/>
        </w:rPr>
        <w:t xml:space="preserve">    5.43</w:t>
      </w:r>
    </w:p>
    <w:p w14:paraId="74CB9D85"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R.      </w:t>
      </w:r>
      <w:r>
        <w:rPr>
          <w:rFonts w:ascii="Times New Roman" w:hAnsi="Times New Roman"/>
          <w:sz w:val="24"/>
          <w:szCs w:val="24"/>
        </w:rPr>
        <w:t xml:space="preserve">      (-)</w:t>
      </w:r>
      <w:r w:rsidRPr="002B5585">
        <w:rPr>
          <w:rFonts w:ascii="Times New Roman" w:hAnsi="Times New Roman"/>
          <w:sz w:val="24"/>
          <w:szCs w:val="24"/>
        </w:rPr>
        <w:t xml:space="preserve">86.52              </w:t>
      </w:r>
      <w:r>
        <w:rPr>
          <w:rFonts w:ascii="Times New Roman" w:hAnsi="Times New Roman"/>
          <w:sz w:val="24"/>
          <w:szCs w:val="24"/>
        </w:rPr>
        <w:t xml:space="preserve">                                     </w:t>
      </w:r>
      <w:r w:rsidRPr="002B5585">
        <w:rPr>
          <w:rFonts w:ascii="Times New Roman" w:hAnsi="Times New Roman"/>
          <w:sz w:val="24"/>
          <w:szCs w:val="24"/>
        </w:rPr>
        <w:t xml:space="preserve"> 7</w:t>
      </w:r>
      <w:r>
        <w:rPr>
          <w:rFonts w:ascii="Times New Roman" w:hAnsi="Times New Roman"/>
          <w:sz w:val="24"/>
          <w:szCs w:val="24"/>
        </w:rPr>
        <w:t>68.83             7</w:t>
      </w:r>
      <w:r w:rsidRPr="002B5585">
        <w:rPr>
          <w:rFonts w:ascii="Times New Roman" w:hAnsi="Times New Roman"/>
          <w:sz w:val="24"/>
          <w:szCs w:val="24"/>
        </w:rPr>
        <w:t xml:space="preserve">66.92  </w:t>
      </w:r>
      <w:r>
        <w:rPr>
          <w:rFonts w:ascii="Times New Roman" w:hAnsi="Times New Roman"/>
          <w:sz w:val="24"/>
          <w:szCs w:val="24"/>
        </w:rPr>
        <w:t xml:space="preserve">   </w:t>
      </w: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1.91</w:t>
      </w:r>
    </w:p>
    <w:p w14:paraId="4266ECCE" w14:textId="77777777" w:rsidR="00FA5EB5" w:rsidRPr="00DC62F9" w:rsidRDefault="00FA5EB5" w:rsidP="00FA5EB5">
      <w:pPr>
        <w:pStyle w:val="PlainText"/>
        <w:rPr>
          <w:rFonts w:ascii="Times New Roman" w:hAnsi="Times New Roman"/>
          <w:sz w:val="18"/>
          <w:szCs w:val="18"/>
        </w:rPr>
      </w:pPr>
    </w:p>
    <w:p w14:paraId="01976D7C"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 xml:space="preserve">provision of </w:t>
      </w:r>
      <w:r>
        <w:rPr>
          <w:rFonts w:ascii="Times New Roman" w:hAnsi="Times New Roman"/>
          <w:sz w:val="24"/>
          <w:szCs w:val="24"/>
        </w:rPr>
        <w:t>₹86.52 lakh was the net result of decrease of ₹0.85 lakh through re-appropriation without assigning any reason and further decrease of ₹85.67 lakh by way of surrender due to (i) non-drawal of 4% enhancement of dearness allowance and (ii) discontinuation appointment of officiating staff with break.</w:t>
      </w:r>
    </w:p>
    <w:p w14:paraId="294FEEF0" w14:textId="77777777" w:rsidR="00FA5EB5" w:rsidRPr="00DC62F9" w:rsidRDefault="00FA5EB5" w:rsidP="00FA5EB5">
      <w:pPr>
        <w:pStyle w:val="PlainText"/>
        <w:rPr>
          <w:rFonts w:ascii="Times New Roman" w:hAnsi="Times New Roman"/>
          <w:sz w:val="18"/>
          <w:szCs w:val="18"/>
        </w:rPr>
      </w:pPr>
    </w:p>
    <w:p w14:paraId="7A8E2C33"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₹1.19 lakh have not been intimated (July 2024).</w:t>
      </w:r>
    </w:p>
    <w:p w14:paraId="3B42A304" w14:textId="77777777" w:rsidR="00FA5EB5" w:rsidRPr="00DC62F9" w:rsidRDefault="00FA5EB5" w:rsidP="00FA5EB5">
      <w:pPr>
        <w:pStyle w:val="PlainText"/>
        <w:rPr>
          <w:rFonts w:ascii="Times New Roman" w:hAnsi="Times New Roman"/>
          <w:sz w:val="18"/>
          <w:szCs w:val="18"/>
        </w:rPr>
      </w:pPr>
    </w:p>
    <w:p w14:paraId="0674A3B4" w14:textId="77777777" w:rsidR="00FA5EB5" w:rsidRPr="00BD48CC" w:rsidRDefault="00FA5EB5" w:rsidP="00FA5EB5">
      <w:pPr>
        <w:pStyle w:val="PlainText"/>
        <w:rPr>
          <w:rFonts w:ascii="Times New Roman" w:hAnsi="Times New Roman"/>
          <w:sz w:val="24"/>
          <w:szCs w:val="24"/>
        </w:rPr>
      </w:pPr>
      <w:r w:rsidRPr="00BD48CC">
        <w:rPr>
          <w:rFonts w:ascii="Times New Roman" w:hAnsi="Times New Roman"/>
          <w:sz w:val="24"/>
          <w:szCs w:val="24"/>
        </w:rPr>
        <w:t>(</w:t>
      </w:r>
      <w:r>
        <w:rPr>
          <w:rFonts w:ascii="Times New Roman" w:hAnsi="Times New Roman"/>
          <w:sz w:val="24"/>
          <w:szCs w:val="24"/>
        </w:rPr>
        <w:t>iii</w:t>
      </w:r>
      <w:r w:rsidRPr="00BD48CC">
        <w:rPr>
          <w:rFonts w:ascii="Times New Roman" w:hAnsi="Times New Roman"/>
          <w:sz w:val="24"/>
          <w:szCs w:val="24"/>
        </w:rPr>
        <w:t xml:space="preserve">) </w:t>
      </w:r>
      <w:r>
        <w:rPr>
          <w:rFonts w:ascii="Times New Roman" w:hAnsi="Times New Roman"/>
          <w:sz w:val="24"/>
          <w:szCs w:val="24"/>
        </w:rPr>
        <w:t xml:space="preserve">          </w:t>
      </w:r>
      <w:r w:rsidRPr="00BD48CC">
        <w:rPr>
          <w:rFonts w:ascii="Times New Roman" w:hAnsi="Times New Roman"/>
          <w:sz w:val="24"/>
          <w:szCs w:val="24"/>
        </w:rPr>
        <w:t xml:space="preserve">(03) </w:t>
      </w:r>
      <w:r>
        <w:rPr>
          <w:rFonts w:ascii="Times New Roman" w:hAnsi="Times New Roman"/>
          <w:sz w:val="24"/>
          <w:szCs w:val="24"/>
        </w:rPr>
        <w:t xml:space="preserve">  </w:t>
      </w:r>
      <w:r w:rsidRPr="00BD48CC">
        <w:rPr>
          <w:rFonts w:ascii="Times New Roman" w:hAnsi="Times New Roman"/>
          <w:sz w:val="24"/>
          <w:szCs w:val="24"/>
        </w:rPr>
        <w:t xml:space="preserve">Establishment </w:t>
      </w:r>
      <w:r>
        <w:rPr>
          <w:rFonts w:ascii="Times New Roman" w:hAnsi="Times New Roman"/>
          <w:sz w:val="24"/>
          <w:szCs w:val="24"/>
        </w:rPr>
        <w:t>o</w:t>
      </w:r>
      <w:r w:rsidRPr="00BD48CC">
        <w:rPr>
          <w:rFonts w:ascii="Times New Roman" w:hAnsi="Times New Roman"/>
          <w:sz w:val="24"/>
          <w:szCs w:val="24"/>
        </w:rPr>
        <w:t>f Irrigation</w:t>
      </w:r>
      <w:r>
        <w:rPr>
          <w:rFonts w:ascii="Times New Roman" w:hAnsi="Times New Roman"/>
          <w:sz w:val="24"/>
          <w:szCs w:val="24"/>
        </w:rPr>
        <w:t xml:space="preserve"> Wing</w:t>
      </w:r>
    </w:p>
    <w:p w14:paraId="43B8DC4C" w14:textId="77777777" w:rsidR="00FA5EB5" w:rsidRPr="002B558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25E83A62"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w:t>
      </w:r>
      <w:r>
        <w:rPr>
          <w:rFonts w:ascii="Times New Roman" w:hAnsi="Times New Roman"/>
          <w:sz w:val="24"/>
          <w:szCs w:val="24"/>
        </w:rPr>
        <w:t xml:space="preserve">          O.            1,9</w:t>
      </w:r>
      <w:r w:rsidRPr="002B5585">
        <w:rPr>
          <w:rFonts w:ascii="Times New Roman" w:hAnsi="Times New Roman"/>
          <w:sz w:val="24"/>
          <w:szCs w:val="24"/>
        </w:rPr>
        <w:t>80.99</w:t>
      </w:r>
    </w:p>
    <w:p w14:paraId="59149538"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S.     </w:t>
      </w:r>
      <w:r>
        <w:rPr>
          <w:rFonts w:ascii="Times New Roman" w:hAnsi="Times New Roman"/>
          <w:sz w:val="24"/>
          <w:szCs w:val="24"/>
        </w:rPr>
        <w:t xml:space="preserve">       </w:t>
      </w:r>
      <w:r w:rsidRPr="002B5585">
        <w:rPr>
          <w:rFonts w:ascii="Times New Roman" w:hAnsi="Times New Roman"/>
          <w:sz w:val="24"/>
          <w:szCs w:val="24"/>
        </w:rPr>
        <w:t xml:space="preserve">     35.65</w:t>
      </w:r>
    </w:p>
    <w:p w14:paraId="05AD7A76"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R.    </w:t>
      </w:r>
      <w:r>
        <w:rPr>
          <w:rFonts w:ascii="Times New Roman" w:hAnsi="Times New Roman"/>
          <w:sz w:val="24"/>
          <w:szCs w:val="24"/>
        </w:rPr>
        <w:t xml:space="preserve">       (-)</w:t>
      </w:r>
      <w:r w:rsidRPr="002B5585">
        <w:rPr>
          <w:rFonts w:ascii="Times New Roman" w:hAnsi="Times New Roman"/>
          <w:sz w:val="24"/>
          <w:szCs w:val="24"/>
        </w:rPr>
        <w:t xml:space="preserve">136.57            </w:t>
      </w:r>
      <w:r>
        <w:rPr>
          <w:rFonts w:ascii="Times New Roman" w:hAnsi="Times New Roman"/>
          <w:sz w:val="24"/>
          <w:szCs w:val="24"/>
        </w:rPr>
        <w:t xml:space="preserve">                                  </w:t>
      </w:r>
      <w:r w:rsidRPr="002B5585">
        <w:rPr>
          <w:rFonts w:ascii="Times New Roman" w:hAnsi="Times New Roman"/>
          <w:sz w:val="24"/>
          <w:szCs w:val="24"/>
        </w:rPr>
        <w:t xml:space="preserve">  1</w:t>
      </w:r>
      <w:r>
        <w:rPr>
          <w:rFonts w:ascii="Times New Roman" w:hAnsi="Times New Roman"/>
          <w:sz w:val="24"/>
          <w:szCs w:val="24"/>
        </w:rPr>
        <w:t>,</w:t>
      </w:r>
      <w:r w:rsidRPr="002B5585">
        <w:rPr>
          <w:rFonts w:ascii="Times New Roman" w:hAnsi="Times New Roman"/>
          <w:sz w:val="24"/>
          <w:szCs w:val="24"/>
        </w:rPr>
        <w:t xml:space="preserve">880.07 </w:t>
      </w:r>
      <w:r>
        <w:rPr>
          <w:rFonts w:ascii="Times New Roman" w:hAnsi="Times New Roman"/>
          <w:sz w:val="24"/>
          <w:szCs w:val="24"/>
        </w:rPr>
        <w:t xml:space="preserve">      </w:t>
      </w:r>
      <w:r w:rsidRPr="002B5585">
        <w:rPr>
          <w:rFonts w:ascii="Times New Roman" w:hAnsi="Times New Roman"/>
          <w:sz w:val="24"/>
          <w:szCs w:val="24"/>
        </w:rPr>
        <w:t xml:space="preserve">   1</w:t>
      </w:r>
      <w:r>
        <w:rPr>
          <w:rFonts w:ascii="Times New Roman" w:hAnsi="Times New Roman"/>
          <w:sz w:val="24"/>
          <w:szCs w:val="24"/>
        </w:rPr>
        <w:t>,</w:t>
      </w:r>
      <w:r w:rsidRPr="002B5585">
        <w:rPr>
          <w:rFonts w:ascii="Times New Roman" w:hAnsi="Times New Roman"/>
          <w:sz w:val="24"/>
          <w:szCs w:val="24"/>
        </w:rPr>
        <w:t xml:space="preserve">877.90   </w:t>
      </w:r>
      <w:r>
        <w:rPr>
          <w:rFonts w:ascii="Times New Roman" w:hAnsi="Times New Roman"/>
          <w:sz w:val="24"/>
          <w:szCs w:val="24"/>
        </w:rPr>
        <w:t xml:space="preserve">   </w:t>
      </w: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2.17</w:t>
      </w:r>
    </w:p>
    <w:p w14:paraId="6B3FB0AB" w14:textId="77777777" w:rsidR="00FA5EB5" w:rsidRPr="00DC62F9" w:rsidRDefault="00FA5EB5" w:rsidP="00FA5EB5">
      <w:pPr>
        <w:pStyle w:val="PlainText"/>
        <w:rPr>
          <w:rFonts w:ascii="Times New Roman" w:hAnsi="Times New Roman"/>
          <w:sz w:val="18"/>
          <w:szCs w:val="18"/>
        </w:rPr>
      </w:pPr>
    </w:p>
    <w:p w14:paraId="05698BF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 xml:space="preserve">provision of </w:t>
      </w:r>
      <w:r>
        <w:rPr>
          <w:rFonts w:ascii="Times New Roman" w:hAnsi="Times New Roman"/>
          <w:sz w:val="24"/>
          <w:szCs w:val="24"/>
        </w:rPr>
        <w:t>₹136.57 lakh was the net result of decrease of ₹3.91 lakh through re-appropriation without assigning any reason and further decrease of ₹132.66 lakh by way of surrender due to (i) non-drawal of 4% enhancement of dearness allowance and discontinuation appointment of officiating staff with break (ii) appointment of MR(RCW) to Grade–IV posts and (iii) adjustment of government sanction of medical advance from DHS bills.</w:t>
      </w:r>
    </w:p>
    <w:p w14:paraId="3D2BD967" w14:textId="77777777" w:rsidR="00FA5EB5" w:rsidRPr="00DC62F9" w:rsidRDefault="00FA5EB5" w:rsidP="00FA5EB5">
      <w:pPr>
        <w:pStyle w:val="PlainText"/>
        <w:rPr>
          <w:rFonts w:ascii="Times New Roman" w:hAnsi="Times New Roman"/>
          <w:sz w:val="18"/>
          <w:szCs w:val="18"/>
        </w:rPr>
      </w:pPr>
    </w:p>
    <w:p w14:paraId="56400741"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₹2.17 lakh have not been intimated (July 2024).</w:t>
      </w:r>
    </w:p>
    <w:p w14:paraId="71632359" w14:textId="77777777" w:rsidR="00FA5EB5" w:rsidRPr="00DC62F9" w:rsidRDefault="00FA5EB5" w:rsidP="00FA5EB5">
      <w:pPr>
        <w:pStyle w:val="PlainText"/>
        <w:rPr>
          <w:rFonts w:ascii="Times New Roman" w:hAnsi="Times New Roman"/>
          <w:sz w:val="18"/>
          <w:szCs w:val="18"/>
        </w:rPr>
      </w:pPr>
    </w:p>
    <w:p w14:paraId="03500C44" w14:textId="77777777" w:rsidR="00FA5EB5" w:rsidRPr="002B5585" w:rsidRDefault="00FA5EB5" w:rsidP="00FA5EB5">
      <w:pPr>
        <w:pStyle w:val="PlainText"/>
        <w:rPr>
          <w:rFonts w:ascii="Times New Roman" w:hAnsi="Times New Roman"/>
          <w:sz w:val="24"/>
          <w:szCs w:val="24"/>
        </w:rPr>
      </w:pPr>
      <w:r w:rsidRPr="00BD48CC">
        <w:rPr>
          <w:rFonts w:ascii="Times New Roman" w:hAnsi="Times New Roman"/>
          <w:sz w:val="24"/>
          <w:szCs w:val="24"/>
        </w:rPr>
        <w:t>(</w:t>
      </w:r>
      <w:r>
        <w:rPr>
          <w:rFonts w:ascii="Times New Roman" w:hAnsi="Times New Roman"/>
          <w:sz w:val="24"/>
          <w:szCs w:val="24"/>
        </w:rPr>
        <w:t>iv</w:t>
      </w:r>
      <w:r w:rsidRPr="00BD48CC">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 xml:space="preserve">191 </w:t>
      </w:r>
      <w:r>
        <w:rPr>
          <w:rFonts w:ascii="Times New Roman" w:hAnsi="Times New Roman"/>
          <w:sz w:val="24"/>
          <w:szCs w:val="24"/>
        </w:rPr>
        <w:t xml:space="preserve"> </w:t>
      </w:r>
      <w:r w:rsidRPr="002B5585">
        <w:rPr>
          <w:rFonts w:ascii="Times New Roman" w:hAnsi="Times New Roman"/>
          <w:sz w:val="24"/>
          <w:szCs w:val="24"/>
        </w:rPr>
        <w:t xml:space="preserve">  Assistance to Local Bodies</w:t>
      </w:r>
    </w:p>
    <w:p w14:paraId="30F334CA"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(01)</w:t>
      </w:r>
      <w:r>
        <w:rPr>
          <w:rFonts w:ascii="Times New Roman" w:hAnsi="Times New Roman"/>
          <w:sz w:val="24"/>
          <w:szCs w:val="24"/>
        </w:rPr>
        <w:t xml:space="preserve">   </w:t>
      </w:r>
      <w:r w:rsidRPr="002B5585">
        <w:rPr>
          <w:rFonts w:ascii="Times New Roman" w:hAnsi="Times New Roman"/>
          <w:sz w:val="24"/>
          <w:szCs w:val="24"/>
        </w:rPr>
        <w:t>Water Resources Development</w:t>
      </w:r>
    </w:p>
    <w:p w14:paraId="7D3D0A0A"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 xml:space="preserve">        Agency</w:t>
      </w:r>
    </w:p>
    <w:p w14:paraId="29B71E9D"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General</w:t>
      </w:r>
    </w:p>
    <w:p w14:paraId="711E45F9"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O.       </w:t>
      </w:r>
      <w:r>
        <w:rPr>
          <w:rFonts w:ascii="Times New Roman" w:hAnsi="Times New Roman"/>
          <w:sz w:val="24"/>
          <w:szCs w:val="24"/>
        </w:rPr>
        <w:t xml:space="preserve">        </w:t>
      </w:r>
      <w:r w:rsidRPr="002B5585">
        <w:rPr>
          <w:rFonts w:ascii="Times New Roman" w:hAnsi="Times New Roman"/>
          <w:sz w:val="24"/>
          <w:szCs w:val="24"/>
        </w:rPr>
        <w:t xml:space="preserve"> 228.00</w:t>
      </w:r>
    </w:p>
    <w:p w14:paraId="316F529A"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R.     </w:t>
      </w:r>
      <w:r>
        <w:rPr>
          <w:rFonts w:ascii="Times New Roman" w:hAnsi="Times New Roman"/>
          <w:sz w:val="24"/>
          <w:szCs w:val="24"/>
        </w:rPr>
        <w:t xml:space="preserve">     </w:t>
      </w: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 xml:space="preserve">45.84            </w:t>
      </w:r>
      <w:r>
        <w:rPr>
          <w:rFonts w:ascii="Times New Roman" w:hAnsi="Times New Roman"/>
          <w:sz w:val="24"/>
          <w:szCs w:val="24"/>
        </w:rPr>
        <w:t xml:space="preserve">                                   </w:t>
      </w:r>
      <w:r w:rsidRPr="002B5585">
        <w:rPr>
          <w:rFonts w:ascii="Times New Roman" w:hAnsi="Times New Roman"/>
          <w:sz w:val="24"/>
          <w:szCs w:val="24"/>
        </w:rPr>
        <w:t xml:space="preserve">   182.16     </w:t>
      </w:r>
      <w:r>
        <w:rPr>
          <w:rFonts w:ascii="Times New Roman" w:hAnsi="Times New Roman"/>
          <w:sz w:val="24"/>
          <w:szCs w:val="24"/>
        </w:rPr>
        <w:t xml:space="preserve">        </w:t>
      </w:r>
      <w:r w:rsidRPr="002B5585">
        <w:rPr>
          <w:rFonts w:ascii="Times New Roman" w:hAnsi="Times New Roman"/>
          <w:sz w:val="24"/>
          <w:szCs w:val="24"/>
        </w:rPr>
        <w:t xml:space="preserve">182.16     </w:t>
      </w:r>
      <w:r>
        <w:rPr>
          <w:rFonts w:ascii="Times New Roman" w:hAnsi="Times New Roman"/>
          <w:sz w:val="24"/>
          <w:szCs w:val="24"/>
        </w:rPr>
        <w:t xml:space="preserve">             ...</w:t>
      </w:r>
    </w:p>
    <w:p w14:paraId="16C09C37" w14:textId="77777777" w:rsidR="00FA5EB5" w:rsidRPr="00DC62F9" w:rsidRDefault="00FA5EB5" w:rsidP="00FA5EB5">
      <w:pPr>
        <w:pStyle w:val="PlainText"/>
        <w:rPr>
          <w:rFonts w:ascii="Times New Roman" w:hAnsi="Times New Roman"/>
          <w:sz w:val="16"/>
          <w:szCs w:val="16"/>
        </w:rPr>
      </w:pPr>
    </w:p>
    <w:p w14:paraId="76359B48" w14:textId="05C47D2D"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of ₹45</w:t>
      </w:r>
      <w:r w:rsidRPr="00541EA8">
        <w:rPr>
          <w:rFonts w:ascii="Times New Roman" w:hAnsi="Times New Roman"/>
          <w:sz w:val="24"/>
          <w:szCs w:val="24"/>
        </w:rPr>
        <w:t>.</w:t>
      </w:r>
      <w:r>
        <w:rPr>
          <w:rFonts w:ascii="Times New Roman" w:hAnsi="Times New Roman"/>
          <w:sz w:val="24"/>
          <w:szCs w:val="24"/>
        </w:rPr>
        <w:t xml:space="preserve">84 lakh was </w:t>
      </w:r>
      <w:r w:rsidR="00352808">
        <w:rPr>
          <w:rFonts w:ascii="Times New Roman" w:hAnsi="Times New Roman"/>
          <w:sz w:val="24"/>
          <w:szCs w:val="24"/>
        </w:rPr>
        <w:t xml:space="preserve">made </w:t>
      </w:r>
      <w:r>
        <w:rPr>
          <w:rFonts w:ascii="Times New Roman" w:hAnsi="Times New Roman"/>
          <w:sz w:val="24"/>
          <w:szCs w:val="24"/>
        </w:rPr>
        <w:t>due to resignation of some staff.</w:t>
      </w:r>
    </w:p>
    <w:p w14:paraId="019306EE" w14:textId="77777777" w:rsidR="00FA5EB5" w:rsidRPr="00DC62F9" w:rsidRDefault="00FA5EB5" w:rsidP="00FA5EB5">
      <w:pPr>
        <w:pStyle w:val="PlainText"/>
        <w:rPr>
          <w:rFonts w:ascii="Times New Roman" w:hAnsi="Times New Roman"/>
          <w:sz w:val="16"/>
          <w:szCs w:val="16"/>
        </w:rPr>
      </w:pPr>
    </w:p>
    <w:p w14:paraId="007D8FFD" w14:textId="77777777" w:rsidR="00FA5EB5" w:rsidRPr="002B5585" w:rsidRDefault="00FA5EB5" w:rsidP="00FA5EB5">
      <w:pPr>
        <w:pStyle w:val="PlainText"/>
        <w:rPr>
          <w:rFonts w:ascii="Times New Roman" w:hAnsi="Times New Roman"/>
          <w:sz w:val="24"/>
          <w:szCs w:val="24"/>
        </w:rPr>
      </w:pPr>
      <w:r w:rsidRPr="00BD48CC">
        <w:rPr>
          <w:rFonts w:ascii="Times New Roman" w:hAnsi="Times New Roman"/>
          <w:sz w:val="24"/>
          <w:szCs w:val="24"/>
        </w:rPr>
        <w:t>(</w:t>
      </w:r>
      <w:r>
        <w:rPr>
          <w:rFonts w:ascii="Times New Roman" w:hAnsi="Times New Roman"/>
          <w:sz w:val="24"/>
          <w:szCs w:val="24"/>
        </w:rPr>
        <w:t>v</w:t>
      </w:r>
      <w:r w:rsidRPr="00BD48CC">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 xml:space="preserve">800  </w:t>
      </w:r>
      <w:r>
        <w:rPr>
          <w:rFonts w:ascii="Times New Roman" w:hAnsi="Times New Roman"/>
          <w:sz w:val="24"/>
          <w:szCs w:val="24"/>
        </w:rPr>
        <w:t xml:space="preserve"> </w:t>
      </w:r>
      <w:r w:rsidRPr="002B5585">
        <w:rPr>
          <w:rFonts w:ascii="Times New Roman" w:hAnsi="Times New Roman"/>
          <w:sz w:val="24"/>
          <w:szCs w:val="24"/>
        </w:rPr>
        <w:t xml:space="preserve"> Other Expenditure</w:t>
      </w:r>
    </w:p>
    <w:p w14:paraId="6C0980E0"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(25) </w:t>
      </w:r>
      <w:r>
        <w:rPr>
          <w:rFonts w:ascii="Times New Roman" w:hAnsi="Times New Roman"/>
          <w:sz w:val="24"/>
          <w:szCs w:val="24"/>
        </w:rPr>
        <w:t xml:space="preserve">  </w:t>
      </w:r>
      <w:r w:rsidRPr="002B5585">
        <w:rPr>
          <w:rFonts w:ascii="Times New Roman" w:hAnsi="Times New Roman"/>
          <w:sz w:val="24"/>
          <w:szCs w:val="24"/>
        </w:rPr>
        <w:t>Flood Management and River</w:t>
      </w:r>
    </w:p>
    <w:p w14:paraId="43A1FDE8"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Training Works</w:t>
      </w:r>
    </w:p>
    <w:p w14:paraId="3896876C"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General</w:t>
      </w:r>
    </w:p>
    <w:p w14:paraId="0A012EC8" w14:textId="27B1DBEC" w:rsidR="00FA5EB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O.        </w:t>
      </w:r>
      <w:r>
        <w:rPr>
          <w:rFonts w:ascii="Times New Roman" w:hAnsi="Times New Roman"/>
          <w:sz w:val="24"/>
          <w:szCs w:val="24"/>
        </w:rPr>
        <w:t xml:space="preserve">        </w:t>
      </w:r>
      <w:r w:rsidRPr="002B5585">
        <w:rPr>
          <w:rFonts w:ascii="Times New Roman" w:hAnsi="Times New Roman"/>
          <w:sz w:val="24"/>
          <w:szCs w:val="24"/>
        </w:rPr>
        <w:t xml:space="preserve">  19.50             </w:t>
      </w:r>
      <w:r>
        <w:rPr>
          <w:rFonts w:ascii="Times New Roman" w:hAnsi="Times New Roman"/>
          <w:sz w:val="24"/>
          <w:szCs w:val="24"/>
        </w:rPr>
        <w:t xml:space="preserve">                                    </w:t>
      </w:r>
      <w:r w:rsidRPr="002B5585">
        <w:rPr>
          <w:rFonts w:ascii="Times New Roman" w:hAnsi="Times New Roman"/>
          <w:sz w:val="24"/>
          <w:szCs w:val="24"/>
        </w:rPr>
        <w:t xml:space="preserve">   19.50      </w:t>
      </w:r>
      <w:r>
        <w:rPr>
          <w:rFonts w:ascii="Times New Roman" w:hAnsi="Times New Roman"/>
          <w:sz w:val="24"/>
          <w:szCs w:val="24"/>
        </w:rPr>
        <w:t xml:space="preserve">               ...</w:t>
      </w: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19.50</w:t>
      </w:r>
    </w:p>
    <w:p w14:paraId="7F0E4AA3" w14:textId="77777777" w:rsidR="00DC62F9" w:rsidRPr="00DC62F9" w:rsidRDefault="00DC62F9" w:rsidP="00FA5EB5">
      <w:pPr>
        <w:pStyle w:val="PlainText"/>
        <w:rPr>
          <w:rFonts w:ascii="Times New Roman" w:hAnsi="Times New Roman"/>
          <w:sz w:val="16"/>
          <w:szCs w:val="16"/>
        </w:rPr>
      </w:pPr>
    </w:p>
    <w:p w14:paraId="683F740A" w14:textId="28DEFF06" w:rsidR="00517977" w:rsidRPr="001F7257" w:rsidRDefault="00517977" w:rsidP="00517977">
      <w:pPr>
        <w:pStyle w:val="PlainText"/>
        <w:ind w:firstLine="720"/>
        <w:jc w:val="both"/>
        <w:rPr>
          <w:rFonts w:ascii="Times New Roman" w:hAnsi="Times New Roman"/>
          <w:sz w:val="24"/>
          <w:szCs w:val="24"/>
        </w:rPr>
      </w:pPr>
      <w:r w:rsidRPr="001F7257">
        <w:rPr>
          <w:rFonts w:ascii="Times New Roman" w:hAnsi="Times New Roman"/>
          <w:sz w:val="24"/>
          <w:szCs w:val="24"/>
        </w:rPr>
        <w:t>Reasons for non-utilisation of the entire provision of ₹</w:t>
      </w:r>
      <w:r>
        <w:rPr>
          <w:rFonts w:ascii="Times New Roman" w:hAnsi="Times New Roman"/>
          <w:sz w:val="24"/>
          <w:szCs w:val="24"/>
        </w:rPr>
        <w:t>19.50</w:t>
      </w:r>
      <w:r w:rsidRPr="001F7257">
        <w:rPr>
          <w:rFonts w:ascii="Times New Roman" w:hAnsi="Times New Roman"/>
          <w:sz w:val="24"/>
          <w:szCs w:val="24"/>
        </w:rPr>
        <w:t xml:space="preserve"> lakh have not been intimated (July 2024).</w:t>
      </w:r>
    </w:p>
    <w:p w14:paraId="59798C7A" w14:textId="77777777" w:rsidR="00FA5EB5" w:rsidRDefault="00FA5EB5" w:rsidP="00FA5EB5">
      <w:pPr>
        <w:pStyle w:val="PlainText"/>
        <w:jc w:val="center"/>
        <w:rPr>
          <w:rFonts w:ascii="Times New Roman" w:hAnsi="Times New Roman"/>
          <w:sz w:val="24"/>
          <w:szCs w:val="24"/>
        </w:rPr>
      </w:pPr>
      <w:r>
        <w:rPr>
          <w:rFonts w:ascii="Times New Roman" w:hAnsi="Times New Roman"/>
          <w:b/>
          <w:bCs/>
          <w:sz w:val="24"/>
          <w:szCs w:val="24"/>
        </w:rPr>
        <w:t>GRANT NO. 65</w:t>
      </w:r>
      <w:r w:rsidRPr="00975E9C">
        <w:rPr>
          <w:rFonts w:ascii="Times New Roman" w:hAnsi="Times New Roman"/>
          <w:b/>
          <w:bCs/>
          <w:sz w:val="24"/>
          <w:szCs w:val="24"/>
        </w:rPr>
        <w:t>-</w:t>
      </w:r>
      <w:r w:rsidRPr="00975E9C">
        <w:rPr>
          <w:rFonts w:ascii="Times New Roman" w:hAnsi="Times New Roman"/>
          <w:sz w:val="24"/>
          <w:szCs w:val="24"/>
        </w:rPr>
        <w:t>Contd.</w:t>
      </w:r>
    </w:p>
    <w:p w14:paraId="65612122" w14:textId="77777777" w:rsidR="001F7257" w:rsidRPr="00975E9C" w:rsidRDefault="001F7257" w:rsidP="00FA5EB5">
      <w:pPr>
        <w:pStyle w:val="PlainText"/>
        <w:jc w:val="center"/>
        <w:rPr>
          <w:rFonts w:ascii="Times New Roman" w:hAnsi="Times New Roman"/>
          <w:b/>
          <w:bCs/>
          <w:sz w:val="24"/>
          <w:szCs w:val="24"/>
        </w:rPr>
      </w:pPr>
    </w:p>
    <w:p w14:paraId="270EF89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0464862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grant        expenditure      Savings(-)</w:t>
      </w:r>
    </w:p>
    <w:p w14:paraId="1F7AC429" w14:textId="77777777" w:rsidR="00FA5EB5" w:rsidRPr="0037725F"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3C40B65" w14:textId="77777777" w:rsidR="00FA5EB5" w:rsidRPr="00E36659" w:rsidRDefault="00FA5EB5" w:rsidP="00FA5EB5">
      <w:pPr>
        <w:pStyle w:val="PlainText"/>
        <w:rPr>
          <w:rFonts w:ascii="Times New Roman" w:hAnsi="Times New Roman"/>
          <w:b/>
          <w:sz w:val="24"/>
          <w:szCs w:val="24"/>
        </w:rPr>
      </w:pPr>
      <w:r w:rsidRPr="002B5585">
        <w:rPr>
          <w:rFonts w:ascii="Times New Roman" w:hAnsi="Times New Roman"/>
          <w:sz w:val="24"/>
          <w:szCs w:val="24"/>
        </w:rPr>
        <w:t xml:space="preserve">                </w:t>
      </w:r>
      <w:r w:rsidRPr="00E36659">
        <w:rPr>
          <w:rFonts w:ascii="Times New Roman" w:hAnsi="Times New Roman"/>
          <w:b/>
          <w:sz w:val="24"/>
          <w:szCs w:val="24"/>
        </w:rPr>
        <w:t>Centrally Sponsored Schemes</w:t>
      </w:r>
    </w:p>
    <w:p w14:paraId="52F60BDD" w14:textId="77777777" w:rsidR="00FA5EB5" w:rsidRPr="00BD48CC" w:rsidRDefault="00FA5EB5" w:rsidP="00FA5EB5">
      <w:pPr>
        <w:pStyle w:val="PlainText"/>
        <w:rPr>
          <w:rFonts w:ascii="Times New Roman" w:hAnsi="Times New Roman"/>
          <w:sz w:val="24"/>
          <w:szCs w:val="24"/>
        </w:rPr>
      </w:pPr>
      <w:r w:rsidRPr="00BD48CC">
        <w:rPr>
          <w:rFonts w:ascii="Times New Roman" w:hAnsi="Times New Roman"/>
          <w:sz w:val="24"/>
          <w:szCs w:val="24"/>
        </w:rPr>
        <w:t>(</w:t>
      </w:r>
      <w:r>
        <w:rPr>
          <w:rFonts w:ascii="Times New Roman" w:hAnsi="Times New Roman"/>
          <w:sz w:val="24"/>
          <w:szCs w:val="24"/>
        </w:rPr>
        <w:t>vi</w:t>
      </w:r>
      <w:r w:rsidRPr="00BD48CC">
        <w:rPr>
          <w:rFonts w:ascii="Times New Roman" w:hAnsi="Times New Roman"/>
          <w:sz w:val="24"/>
          <w:szCs w:val="24"/>
        </w:rPr>
        <w:t xml:space="preserve">) </w:t>
      </w:r>
      <w:r>
        <w:rPr>
          <w:rFonts w:ascii="Times New Roman" w:hAnsi="Times New Roman"/>
          <w:sz w:val="24"/>
          <w:szCs w:val="24"/>
        </w:rPr>
        <w:t xml:space="preserve">          </w:t>
      </w:r>
      <w:r w:rsidRPr="00757072">
        <w:rPr>
          <w:rFonts w:ascii="Times New Roman" w:hAnsi="Times New Roman"/>
          <w:b/>
          <w:sz w:val="24"/>
          <w:szCs w:val="24"/>
        </w:rPr>
        <w:t>2702  Minor Irrigation</w:t>
      </w:r>
    </w:p>
    <w:p w14:paraId="443205E3" w14:textId="77777777" w:rsidR="00FA5EB5" w:rsidRPr="00546C05" w:rsidRDefault="00FA5EB5" w:rsidP="00FA5EB5">
      <w:pPr>
        <w:pStyle w:val="PlainText"/>
        <w:rPr>
          <w:rFonts w:ascii="Times New Roman" w:hAnsi="Times New Roman"/>
          <w:i/>
          <w:iCs/>
          <w:sz w:val="24"/>
          <w:szCs w:val="24"/>
        </w:rPr>
      </w:pPr>
      <w:r w:rsidRPr="00BD48CC">
        <w:rPr>
          <w:rFonts w:ascii="Times New Roman" w:hAnsi="Times New Roman"/>
          <w:sz w:val="24"/>
          <w:szCs w:val="24"/>
        </w:rPr>
        <w:t xml:space="preserve">                 </w:t>
      </w:r>
      <w:r w:rsidRPr="00546C05">
        <w:rPr>
          <w:rFonts w:ascii="Times New Roman" w:hAnsi="Times New Roman"/>
          <w:i/>
          <w:iCs/>
          <w:sz w:val="24"/>
          <w:szCs w:val="24"/>
        </w:rPr>
        <w:t>01      Surface Water</w:t>
      </w:r>
    </w:p>
    <w:p w14:paraId="4E189ED2" w14:textId="77777777" w:rsidR="00FA5EB5" w:rsidRPr="00BD48CC" w:rsidRDefault="00FA5EB5" w:rsidP="00FA5EB5">
      <w:pPr>
        <w:pStyle w:val="PlainText"/>
        <w:rPr>
          <w:rFonts w:ascii="Times New Roman" w:hAnsi="Times New Roman"/>
          <w:sz w:val="24"/>
          <w:szCs w:val="24"/>
        </w:rPr>
      </w:pPr>
      <w:r w:rsidRPr="00BD48CC">
        <w:rPr>
          <w:rFonts w:ascii="Times New Roman" w:hAnsi="Times New Roman"/>
          <w:sz w:val="24"/>
          <w:szCs w:val="24"/>
        </w:rPr>
        <w:t xml:space="preserve">                 103 </w:t>
      </w:r>
      <w:r>
        <w:rPr>
          <w:rFonts w:ascii="Times New Roman" w:hAnsi="Times New Roman"/>
          <w:sz w:val="24"/>
          <w:szCs w:val="24"/>
        </w:rPr>
        <w:t xml:space="preserve"> </w:t>
      </w:r>
      <w:r w:rsidRPr="00BD48CC">
        <w:rPr>
          <w:rFonts w:ascii="Times New Roman" w:hAnsi="Times New Roman"/>
          <w:sz w:val="24"/>
          <w:szCs w:val="24"/>
        </w:rPr>
        <w:t xml:space="preserve">  Diversion Schemes</w:t>
      </w:r>
    </w:p>
    <w:p w14:paraId="2191B176"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(21) </w:t>
      </w:r>
      <w:r>
        <w:rPr>
          <w:rFonts w:ascii="Times New Roman" w:hAnsi="Times New Roman"/>
          <w:sz w:val="24"/>
          <w:szCs w:val="24"/>
        </w:rPr>
        <w:t xml:space="preserve">  </w:t>
      </w:r>
      <w:r w:rsidRPr="002B5585">
        <w:rPr>
          <w:rFonts w:ascii="Times New Roman" w:hAnsi="Times New Roman"/>
          <w:sz w:val="24"/>
          <w:szCs w:val="24"/>
        </w:rPr>
        <w:t>Repair, Renovation and</w:t>
      </w:r>
    </w:p>
    <w:p w14:paraId="6D51C72B"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Restoration of Water bodies/</w:t>
      </w:r>
    </w:p>
    <w:p w14:paraId="7552AB83"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Pradhan Mantri Krishi Sinchai</w:t>
      </w:r>
    </w:p>
    <w:p w14:paraId="7F8ABA32"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Yojana (PMKSY)</w:t>
      </w:r>
    </w:p>
    <w:p w14:paraId="081608E1" w14:textId="77777777" w:rsidR="00FA5EB5" w:rsidRPr="002B5585" w:rsidRDefault="00FA5EB5" w:rsidP="00FA5EB5">
      <w:pPr>
        <w:pStyle w:val="PlainText"/>
        <w:rPr>
          <w:rFonts w:ascii="Times New Roman" w:hAnsi="Times New Roman"/>
          <w:sz w:val="24"/>
          <w:szCs w:val="24"/>
        </w:rPr>
      </w:pPr>
      <w:r>
        <w:rPr>
          <w:rFonts w:ascii="Times New Roman" w:hAnsi="Times New Roman"/>
          <w:sz w:val="24"/>
          <w:szCs w:val="24"/>
        </w:rPr>
        <w:t xml:space="preserve">                 Sixth Schedule (Part II) Areas</w:t>
      </w:r>
    </w:p>
    <w:p w14:paraId="505F44D4" w14:textId="77777777" w:rsidR="00FA5EB5" w:rsidRPr="002B5585" w:rsidRDefault="00FA5EB5" w:rsidP="00FA5EB5">
      <w:pPr>
        <w:pStyle w:val="PlainText"/>
        <w:rPr>
          <w:rFonts w:ascii="Times New Roman" w:hAnsi="Times New Roman"/>
          <w:sz w:val="24"/>
          <w:szCs w:val="24"/>
        </w:rPr>
      </w:pPr>
      <w:r>
        <w:rPr>
          <w:rFonts w:ascii="Times New Roman" w:hAnsi="Times New Roman"/>
          <w:sz w:val="24"/>
          <w:szCs w:val="24"/>
        </w:rPr>
        <w:t xml:space="preserve">                 O.              1</w:t>
      </w:r>
      <w:r w:rsidRPr="002B5585">
        <w:rPr>
          <w:rFonts w:ascii="Times New Roman" w:hAnsi="Times New Roman"/>
          <w:sz w:val="24"/>
          <w:szCs w:val="24"/>
        </w:rPr>
        <w:t>32.50</w:t>
      </w:r>
    </w:p>
    <w:p w14:paraId="71E04F7B"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R.    </w:t>
      </w:r>
      <w:r>
        <w:rPr>
          <w:rFonts w:ascii="Times New Roman" w:hAnsi="Times New Roman"/>
          <w:sz w:val="24"/>
          <w:szCs w:val="24"/>
        </w:rPr>
        <w:t xml:space="preserve">      (-)</w:t>
      </w:r>
      <w:r w:rsidRPr="002B5585">
        <w:rPr>
          <w:rFonts w:ascii="Times New Roman" w:hAnsi="Times New Roman"/>
          <w:sz w:val="24"/>
          <w:szCs w:val="24"/>
        </w:rPr>
        <w:t xml:space="preserve">132.50            </w:t>
      </w:r>
      <w:r>
        <w:rPr>
          <w:rFonts w:ascii="Times New Roman" w:hAnsi="Times New Roman"/>
          <w:sz w:val="24"/>
          <w:szCs w:val="24"/>
        </w:rPr>
        <w:t xml:space="preserve">                                         </w:t>
      </w: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 xml:space="preserve">     </w:t>
      </w:r>
      <w:r>
        <w:rPr>
          <w:rFonts w:ascii="Times New Roman" w:hAnsi="Times New Roman"/>
          <w:sz w:val="24"/>
          <w:szCs w:val="24"/>
        </w:rPr>
        <w:t xml:space="preserve">             ...</w:t>
      </w:r>
    </w:p>
    <w:p w14:paraId="4556130D" w14:textId="77777777" w:rsidR="00FA5EB5" w:rsidRDefault="00FA5EB5" w:rsidP="00FA5EB5">
      <w:pPr>
        <w:pStyle w:val="PlainText"/>
        <w:rPr>
          <w:rFonts w:ascii="Times New Roman" w:hAnsi="Times New Roman"/>
          <w:sz w:val="24"/>
          <w:szCs w:val="24"/>
        </w:rPr>
      </w:pPr>
    </w:p>
    <w:p w14:paraId="1225ACD2" w14:textId="77777777" w:rsidR="00FA5EB5" w:rsidRPr="002B558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Withdrawal of </w:t>
      </w:r>
      <w:r>
        <w:rPr>
          <w:rFonts w:ascii="Times New Roman" w:hAnsi="Times New Roman"/>
          <w:sz w:val="24"/>
          <w:szCs w:val="24"/>
          <w:lang w:val="en-US"/>
        </w:rPr>
        <w:t xml:space="preserve">provision of </w:t>
      </w:r>
      <w:r>
        <w:rPr>
          <w:rFonts w:ascii="Times New Roman" w:hAnsi="Times New Roman"/>
          <w:sz w:val="24"/>
          <w:szCs w:val="24"/>
        </w:rPr>
        <w:t>₹132.50 lakh was the net result of decrease of ₹124.40 lakh through re-appropriation without assigning any reason and further decrease of ₹8.10 lakh by way of surrender due to non-receipt of sanction.</w:t>
      </w:r>
    </w:p>
    <w:p w14:paraId="4A63B8A0" w14:textId="77777777" w:rsidR="00FA5EB5" w:rsidRPr="002B5585" w:rsidRDefault="00FA5EB5" w:rsidP="00FA5EB5">
      <w:pPr>
        <w:pStyle w:val="PlainText"/>
        <w:rPr>
          <w:rFonts w:ascii="Times New Roman" w:hAnsi="Times New Roman"/>
          <w:sz w:val="24"/>
          <w:szCs w:val="24"/>
        </w:rPr>
      </w:pPr>
    </w:p>
    <w:p w14:paraId="6EAE9EC6" w14:textId="77777777" w:rsidR="00FA5EB5" w:rsidRPr="0037725F" w:rsidRDefault="00FA5EB5" w:rsidP="00FA5EB5">
      <w:pPr>
        <w:pStyle w:val="PlainText"/>
        <w:rPr>
          <w:rFonts w:ascii="Times New Roman" w:hAnsi="Times New Roman"/>
          <w:b/>
          <w:bCs/>
          <w:sz w:val="24"/>
          <w:szCs w:val="24"/>
        </w:rPr>
      </w:pPr>
      <w:r w:rsidRPr="0037725F">
        <w:rPr>
          <w:rFonts w:ascii="Times New Roman" w:hAnsi="Times New Roman"/>
          <w:b/>
          <w:bCs/>
          <w:sz w:val="24"/>
          <w:szCs w:val="24"/>
        </w:rPr>
        <w:t xml:space="preserve">                Central Sector Schemes</w:t>
      </w:r>
    </w:p>
    <w:p w14:paraId="3C0E0B2A" w14:textId="77777777" w:rsidR="00FA5EB5" w:rsidRPr="00BD48CC" w:rsidRDefault="00FA5EB5" w:rsidP="00FA5EB5">
      <w:pPr>
        <w:pStyle w:val="PlainText"/>
        <w:rPr>
          <w:rFonts w:ascii="Times New Roman" w:hAnsi="Times New Roman"/>
          <w:sz w:val="24"/>
          <w:szCs w:val="24"/>
        </w:rPr>
      </w:pPr>
      <w:r w:rsidRPr="00BD48CC">
        <w:rPr>
          <w:rFonts w:ascii="Times New Roman" w:hAnsi="Times New Roman"/>
          <w:sz w:val="24"/>
          <w:szCs w:val="24"/>
        </w:rPr>
        <w:t>(</w:t>
      </w:r>
      <w:r>
        <w:rPr>
          <w:rFonts w:ascii="Times New Roman" w:hAnsi="Times New Roman"/>
          <w:sz w:val="24"/>
          <w:szCs w:val="24"/>
        </w:rPr>
        <w:t>vii</w:t>
      </w:r>
      <w:r w:rsidRPr="00BD48CC">
        <w:rPr>
          <w:rFonts w:ascii="Times New Roman" w:hAnsi="Times New Roman"/>
          <w:sz w:val="24"/>
          <w:szCs w:val="24"/>
        </w:rPr>
        <w:t xml:space="preserve">) </w:t>
      </w:r>
      <w:r>
        <w:rPr>
          <w:rFonts w:ascii="Times New Roman" w:hAnsi="Times New Roman"/>
          <w:sz w:val="24"/>
          <w:szCs w:val="24"/>
        </w:rPr>
        <w:t xml:space="preserve">         </w:t>
      </w:r>
      <w:r w:rsidRPr="00FC4F66">
        <w:rPr>
          <w:rFonts w:ascii="Times New Roman" w:hAnsi="Times New Roman"/>
          <w:b/>
          <w:bCs/>
          <w:sz w:val="24"/>
          <w:szCs w:val="24"/>
        </w:rPr>
        <w:t>2702  Minor Irrigation</w:t>
      </w:r>
    </w:p>
    <w:p w14:paraId="01CF2034" w14:textId="77777777" w:rsidR="00FA5EB5" w:rsidRPr="00546C05" w:rsidRDefault="00FA5EB5" w:rsidP="00FA5EB5">
      <w:pPr>
        <w:pStyle w:val="PlainText"/>
        <w:rPr>
          <w:rFonts w:ascii="Times New Roman" w:hAnsi="Times New Roman"/>
          <w:i/>
          <w:iCs/>
          <w:sz w:val="24"/>
          <w:szCs w:val="24"/>
        </w:rPr>
      </w:pPr>
      <w:r w:rsidRPr="00BD48CC">
        <w:rPr>
          <w:rFonts w:ascii="Times New Roman" w:hAnsi="Times New Roman"/>
          <w:sz w:val="24"/>
          <w:szCs w:val="24"/>
        </w:rPr>
        <w:t xml:space="preserve">                 </w:t>
      </w:r>
      <w:r w:rsidRPr="00546C05">
        <w:rPr>
          <w:rFonts w:ascii="Times New Roman" w:hAnsi="Times New Roman"/>
          <w:i/>
          <w:iCs/>
          <w:sz w:val="24"/>
          <w:szCs w:val="24"/>
        </w:rPr>
        <w:t>80      General</w:t>
      </w:r>
    </w:p>
    <w:p w14:paraId="02132B7C"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005 </w:t>
      </w:r>
      <w:r>
        <w:rPr>
          <w:rFonts w:ascii="Times New Roman" w:hAnsi="Times New Roman"/>
          <w:sz w:val="24"/>
          <w:szCs w:val="24"/>
        </w:rPr>
        <w:t xml:space="preserve"> </w:t>
      </w:r>
      <w:r w:rsidRPr="002B5585">
        <w:rPr>
          <w:rFonts w:ascii="Times New Roman" w:hAnsi="Times New Roman"/>
          <w:sz w:val="24"/>
          <w:szCs w:val="24"/>
        </w:rPr>
        <w:t xml:space="preserve">  Investigation</w:t>
      </w:r>
    </w:p>
    <w:p w14:paraId="3477D731"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(04) </w:t>
      </w:r>
      <w:r>
        <w:rPr>
          <w:rFonts w:ascii="Times New Roman" w:hAnsi="Times New Roman"/>
          <w:sz w:val="24"/>
          <w:szCs w:val="24"/>
        </w:rPr>
        <w:t xml:space="preserve">  </w:t>
      </w:r>
      <w:r w:rsidRPr="002B5585">
        <w:rPr>
          <w:rFonts w:ascii="Times New Roman" w:hAnsi="Times New Roman"/>
          <w:sz w:val="24"/>
          <w:szCs w:val="24"/>
        </w:rPr>
        <w:t>Rationalisation of Minor</w:t>
      </w:r>
    </w:p>
    <w:p w14:paraId="7487448A"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w:t>
      </w:r>
      <w:r>
        <w:rPr>
          <w:rFonts w:ascii="Times New Roman" w:hAnsi="Times New Roman"/>
          <w:sz w:val="24"/>
          <w:szCs w:val="24"/>
        </w:rPr>
        <w:t xml:space="preserve">    </w:t>
      </w:r>
      <w:r w:rsidRPr="002B5585">
        <w:rPr>
          <w:rFonts w:ascii="Times New Roman" w:hAnsi="Times New Roman"/>
          <w:sz w:val="24"/>
          <w:szCs w:val="24"/>
        </w:rPr>
        <w:t>Irrigation Schemes</w:t>
      </w:r>
    </w:p>
    <w:p w14:paraId="045D6137"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General</w:t>
      </w:r>
    </w:p>
    <w:p w14:paraId="0D6730DB"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O.         </w:t>
      </w:r>
      <w:r>
        <w:rPr>
          <w:rFonts w:ascii="Times New Roman" w:hAnsi="Times New Roman"/>
          <w:sz w:val="24"/>
          <w:szCs w:val="24"/>
        </w:rPr>
        <w:t xml:space="preserve">        </w:t>
      </w:r>
      <w:r w:rsidRPr="002B5585">
        <w:rPr>
          <w:rFonts w:ascii="Times New Roman" w:hAnsi="Times New Roman"/>
          <w:sz w:val="24"/>
          <w:szCs w:val="24"/>
        </w:rPr>
        <w:t xml:space="preserve"> 55.00</w:t>
      </w:r>
    </w:p>
    <w:p w14:paraId="4ACA0C09"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R.      </w:t>
      </w:r>
      <w:r>
        <w:rPr>
          <w:rFonts w:ascii="Times New Roman" w:hAnsi="Times New Roman"/>
          <w:sz w:val="24"/>
          <w:szCs w:val="24"/>
        </w:rPr>
        <w:t xml:space="preserve">        (-)</w:t>
      </w:r>
      <w:r w:rsidRPr="002B5585">
        <w:rPr>
          <w:rFonts w:ascii="Times New Roman" w:hAnsi="Times New Roman"/>
          <w:sz w:val="24"/>
          <w:szCs w:val="24"/>
        </w:rPr>
        <w:t xml:space="preserve">26.56              </w:t>
      </w:r>
      <w:r>
        <w:rPr>
          <w:rFonts w:ascii="Times New Roman" w:hAnsi="Times New Roman"/>
          <w:sz w:val="24"/>
          <w:szCs w:val="24"/>
        </w:rPr>
        <w:t xml:space="preserve">                                   </w:t>
      </w:r>
      <w:r w:rsidRPr="002B5585">
        <w:rPr>
          <w:rFonts w:ascii="Times New Roman" w:hAnsi="Times New Roman"/>
          <w:sz w:val="24"/>
          <w:szCs w:val="24"/>
        </w:rPr>
        <w:t xml:space="preserve">   28.44    </w:t>
      </w:r>
      <w:r>
        <w:rPr>
          <w:rFonts w:ascii="Times New Roman" w:hAnsi="Times New Roman"/>
          <w:sz w:val="24"/>
          <w:szCs w:val="24"/>
        </w:rPr>
        <w:t xml:space="preserve">        </w:t>
      </w:r>
      <w:r w:rsidRPr="002B5585">
        <w:rPr>
          <w:rFonts w:ascii="Times New Roman" w:hAnsi="Times New Roman"/>
          <w:sz w:val="24"/>
          <w:szCs w:val="24"/>
        </w:rPr>
        <w:t xml:space="preserve">   28.44    </w:t>
      </w:r>
      <w:r>
        <w:rPr>
          <w:rFonts w:ascii="Times New Roman" w:hAnsi="Times New Roman"/>
          <w:sz w:val="24"/>
          <w:szCs w:val="24"/>
        </w:rPr>
        <w:t xml:space="preserve">         </w:t>
      </w:r>
      <w:r w:rsidRPr="002B5585">
        <w:rPr>
          <w:rFonts w:ascii="Times New Roman" w:hAnsi="Times New Roman"/>
          <w:sz w:val="24"/>
          <w:szCs w:val="24"/>
        </w:rPr>
        <w:t xml:space="preserve"> </w:t>
      </w:r>
      <w:r>
        <w:rPr>
          <w:rFonts w:ascii="Times New Roman" w:hAnsi="Times New Roman"/>
          <w:sz w:val="24"/>
          <w:szCs w:val="24"/>
        </w:rPr>
        <w:t xml:space="preserve">    ...</w:t>
      </w:r>
    </w:p>
    <w:p w14:paraId="443CA43D" w14:textId="77777777" w:rsidR="00FA5EB5" w:rsidRDefault="00FA5EB5" w:rsidP="00FA5EB5">
      <w:pPr>
        <w:pStyle w:val="PlainText"/>
        <w:rPr>
          <w:rFonts w:ascii="Times New Roman" w:hAnsi="Times New Roman"/>
          <w:sz w:val="24"/>
          <w:szCs w:val="24"/>
        </w:rPr>
      </w:pPr>
    </w:p>
    <w:p w14:paraId="6575925F" w14:textId="314F02C5"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Surrender of provision of ₹26</w:t>
      </w:r>
      <w:r w:rsidRPr="00541EA8">
        <w:rPr>
          <w:rFonts w:ascii="Times New Roman" w:hAnsi="Times New Roman"/>
          <w:sz w:val="24"/>
          <w:szCs w:val="24"/>
        </w:rPr>
        <w:t>.</w:t>
      </w:r>
      <w:r>
        <w:rPr>
          <w:rFonts w:ascii="Times New Roman" w:hAnsi="Times New Roman"/>
          <w:sz w:val="24"/>
          <w:szCs w:val="24"/>
        </w:rPr>
        <w:t>56 lakh was</w:t>
      </w:r>
      <w:r w:rsidR="00352808" w:rsidRPr="00352808">
        <w:rPr>
          <w:rFonts w:ascii="Times New Roman" w:hAnsi="Times New Roman"/>
          <w:sz w:val="24"/>
          <w:szCs w:val="24"/>
        </w:rPr>
        <w:t xml:space="preserve"> </w:t>
      </w:r>
      <w:r w:rsidR="00352808">
        <w:rPr>
          <w:rFonts w:ascii="Times New Roman" w:hAnsi="Times New Roman"/>
          <w:sz w:val="24"/>
          <w:szCs w:val="24"/>
        </w:rPr>
        <w:t>made</w:t>
      </w:r>
      <w:r>
        <w:rPr>
          <w:rFonts w:ascii="Times New Roman" w:hAnsi="Times New Roman"/>
          <w:sz w:val="24"/>
          <w:szCs w:val="24"/>
        </w:rPr>
        <w:t xml:space="preserve"> due to non-release of the remaining fund.</w:t>
      </w:r>
    </w:p>
    <w:p w14:paraId="6A7D3B06" w14:textId="77777777" w:rsidR="00FA5EB5" w:rsidRDefault="00FA5EB5" w:rsidP="00FA5EB5">
      <w:pPr>
        <w:pStyle w:val="PlainText"/>
        <w:rPr>
          <w:rFonts w:ascii="Times New Roman" w:hAnsi="Times New Roman"/>
          <w:sz w:val="24"/>
          <w:szCs w:val="24"/>
        </w:rPr>
      </w:pPr>
    </w:p>
    <w:p w14:paraId="614E4053"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Savings mentioned at note 4 was partly offset by excess occurred mainly under:</w:t>
      </w:r>
    </w:p>
    <w:p w14:paraId="1206A69E" w14:textId="77777777" w:rsidR="00FA5EB5" w:rsidRPr="002B5585" w:rsidRDefault="00FA5EB5" w:rsidP="00FA5EB5">
      <w:pPr>
        <w:pStyle w:val="PlainText"/>
        <w:rPr>
          <w:rFonts w:ascii="Times New Roman" w:hAnsi="Times New Roman"/>
          <w:sz w:val="24"/>
          <w:szCs w:val="24"/>
        </w:rPr>
      </w:pPr>
    </w:p>
    <w:p w14:paraId="2432B58B" w14:textId="77777777" w:rsidR="00FA5EB5" w:rsidRPr="00BD48CC" w:rsidRDefault="00FA5EB5" w:rsidP="00FA5EB5">
      <w:pPr>
        <w:pStyle w:val="PlainText"/>
        <w:rPr>
          <w:rFonts w:ascii="Times New Roman" w:hAnsi="Times New Roman"/>
          <w:sz w:val="24"/>
          <w:szCs w:val="24"/>
        </w:rPr>
      </w:pPr>
      <w:r w:rsidRPr="00BD48CC">
        <w:rPr>
          <w:rFonts w:ascii="Times New Roman" w:hAnsi="Times New Roman"/>
          <w:sz w:val="24"/>
          <w:szCs w:val="24"/>
        </w:rPr>
        <w:t>(</w:t>
      </w:r>
      <w:r>
        <w:rPr>
          <w:rFonts w:ascii="Times New Roman" w:hAnsi="Times New Roman"/>
          <w:sz w:val="24"/>
          <w:szCs w:val="24"/>
        </w:rPr>
        <w:t>i</w:t>
      </w:r>
      <w:r w:rsidRPr="00BD48CC">
        <w:rPr>
          <w:rFonts w:ascii="Times New Roman" w:hAnsi="Times New Roman"/>
          <w:sz w:val="24"/>
          <w:szCs w:val="24"/>
        </w:rPr>
        <w:t xml:space="preserve">) </w:t>
      </w:r>
      <w:r>
        <w:rPr>
          <w:rFonts w:ascii="Times New Roman" w:hAnsi="Times New Roman"/>
          <w:sz w:val="24"/>
          <w:szCs w:val="24"/>
        </w:rPr>
        <w:t xml:space="preserve">            </w:t>
      </w:r>
      <w:r w:rsidRPr="00FC4F66">
        <w:rPr>
          <w:rFonts w:ascii="Times New Roman" w:hAnsi="Times New Roman"/>
          <w:b/>
          <w:bCs/>
          <w:sz w:val="24"/>
          <w:szCs w:val="24"/>
        </w:rPr>
        <w:t>2702  Minor Irrigation</w:t>
      </w:r>
    </w:p>
    <w:p w14:paraId="486B6D89" w14:textId="77777777" w:rsidR="00FA5EB5" w:rsidRPr="00546C05" w:rsidRDefault="00FA5EB5" w:rsidP="00FA5EB5">
      <w:pPr>
        <w:pStyle w:val="PlainText"/>
        <w:rPr>
          <w:rFonts w:ascii="Times New Roman" w:hAnsi="Times New Roman"/>
          <w:i/>
          <w:iCs/>
          <w:sz w:val="24"/>
          <w:szCs w:val="24"/>
        </w:rPr>
      </w:pPr>
      <w:r w:rsidRPr="00BD48CC">
        <w:rPr>
          <w:rFonts w:ascii="Times New Roman" w:hAnsi="Times New Roman"/>
          <w:sz w:val="24"/>
          <w:szCs w:val="24"/>
        </w:rPr>
        <w:t xml:space="preserve">                 </w:t>
      </w:r>
      <w:r w:rsidRPr="00546C05">
        <w:rPr>
          <w:rFonts w:ascii="Times New Roman" w:hAnsi="Times New Roman"/>
          <w:i/>
          <w:iCs/>
          <w:sz w:val="24"/>
          <w:szCs w:val="24"/>
        </w:rPr>
        <w:t>80      General</w:t>
      </w:r>
    </w:p>
    <w:p w14:paraId="5C560B04"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001   </w:t>
      </w:r>
      <w:r>
        <w:rPr>
          <w:rFonts w:ascii="Times New Roman" w:hAnsi="Times New Roman"/>
          <w:sz w:val="24"/>
          <w:szCs w:val="24"/>
        </w:rPr>
        <w:t xml:space="preserve"> </w:t>
      </w:r>
      <w:r w:rsidRPr="002B5585">
        <w:rPr>
          <w:rFonts w:ascii="Times New Roman" w:hAnsi="Times New Roman"/>
          <w:sz w:val="24"/>
          <w:szCs w:val="24"/>
        </w:rPr>
        <w:t>Direction and Administration</w:t>
      </w:r>
    </w:p>
    <w:p w14:paraId="6BF18805"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(03) </w:t>
      </w:r>
      <w:r>
        <w:rPr>
          <w:rFonts w:ascii="Times New Roman" w:hAnsi="Times New Roman"/>
          <w:sz w:val="24"/>
          <w:szCs w:val="24"/>
        </w:rPr>
        <w:t xml:space="preserve">  </w:t>
      </w:r>
      <w:r w:rsidRPr="002B5585">
        <w:rPr>
          <w:rFonts w:ascii="Times New Roman" w:hAnsi="Times New Roman"/>
          <w:sz w:val="24"/>
          <w:szCs w:val="24"/>
        </w:rPr>
        <w:t xml:space="preserve">Establishment </w:t>
      </w:r>
      <w:r>
        <w:rPr>
          <w:rFonts w:ascii="Times New Roman" w:hAnsi="Times New Roman"/>
          <w:sz w:val="24"/>
          <w:szCs w:val="24"/>
        </w:rPr>
        <w:t>o</w:t>
      </w:r>
      <w:r w:rsidRPr="002B5585">
        <w:rPr>
          <w:rFonts w:ascii="Times New Roman" w:hAnsi="Times New Roman"/>
          <w:sz w:val="24"/>
          <w:szCs w:val="24"/>
        </w:rPr>
        <w:t>f Irrigation</w:t>
      </w:r>
      <w:r>
        <w:rPr>
          <w:rFonts w:ascii="Times New Roman" w:hAnsi="Times New Roman"/>
          <w:sz w:val="24"/>
          <w:szCs w:val="24"/>
        </w:rPr>
        <w:t xml:space="preserve"> Wing</w:t>
      </w:r>
    </w:p>
    <w:p w14:paraId="2BFC136A"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General</w:t>
      </w:r>
    </w:p>
    <w:p w14:paraId="00819D0F"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O.        </w:t>
      </w:r>
      <w:r>
        <w:rPr>
          <w:rFonts w:ascii="Times New Roman" w:hAnsi="Times New Roman"/>
          <w:sz w:val="24"/>
          <w:szCs w:val="24"/>
        </w:rPr>
        <w:t xml:space="preserve">        </w:t>
      </w:r>
      <w:r w:rsidRPr="002B5585">
        <w:rPr>
          <w:rFonts w:ascii="Times New Roman" w:hAnsi="Times New Roman"/>
          <w:sz w:val="24"/>
          <w:szCs w:val="24"/>
        </w:rPr>
        <w:t xml:space="preserve">  95.85</w:t>
      </w:r>
    </w:p>
    <w:p w14:paraId="0772E9DF" w14:textId="77777777" w:rsidR="00FA5EB5" w:rsidRPr="002B5585" w:rsidRDefault="00FA5EB5" w:rsidP="00FA5EB5">
      <w:pPr>
        <w:pStyle w:val="PlainText"/>
        <w:rPr>
          <w:rFonts w:ascii="Times New Roman" w:hAnsi="Times New Roman"/>
          <w:sz w:val="24"/>
          <w:szCs w:val="24"/>
        </w:rPr>
      </w:pPr>
      <w:r w:rsidRPr="002B5585">
        <w:rPr>
          <w:rFonts w:ascii="Times New Roman" w:hAnsi="Times New Roman"/>
          <w:sz w:val="24"/>
          <w:szCs w:val="24"/>
        </w:rPr>
        <w:t xml:space="preserve">                 R.       </w:t>
      </w:r>
      <w:r>
        <w:rPr>
          <w:rFonts w:ascii="Times New Roman" w:hAnsi="Times New Roman"/>
          <w:sz w:val="24"/>
          <w:szCs w:val="24"/>
        </w:rPr>
        <w:t xml:space="preserve">        </w:t>
      </w:r>
      <w:r w:rsidRPr="002B5585">
        <w:rPr>
          <w:rFonts w:ascii="Times New Roman" w:hAnsi="Times New Roman"/>
          <w:sz w:val="24"/>
          <w:szCs w:val="24"/>
        </w:rPr>
        <w:t xml:space="preserve">   24.39             </w:t>
      </w:r>
      <w:r>
        <w:rPr>
          <w:rFonts w:ascii="Times New Roman" w:hAnsi="Times New Roman"/>
          <w:sz w:val="24"/>
          <w:szCs w:val="24"/>
        </w:rPr>
        <w:t xml:space="preserve">                                   </w:t>
      </w:r>
      <w:r w:rsidRPr="002B5585">
        <w:rPr>
          <w:rFonts w:ascii="Times New Roman" w:hAnsi="Times New Roman"/>
          <w:sz w:val="24"/>
          <w:szCs w:val="24"/>
        </w:rPr>
        <w:t xml:space="preserve">  120.24    </w:t>
      </w:r>
      <w:r>
        <w:rPr>
          <w:rFonts w:ascii="Times New Roman" w:hAnsi="Times New Roman"/>
          <w:sz w:val="24"/>
          <w:szCs w:val="24"/>
        </w:rPr>
        <w:t xml:space="preserve">        </w:t>
      </w:r>
      <w:r w:rsidRPr="002B5585">
        <w:rPr>
          <w:rFonts w:ascii="Times New Roman" w:hAnsi="Times New Roman"/>
          <w:sz w:val="24"/>
          <w:szCs w:val="24"/>
        </w:rPr>
        <w:t xml:space="preserve"> 120.01    </w:t>
      </w:r>
      <w:r>
        <w:rPr>
          <w:rFonts w:ascii="Times New Roman" w:hAnsi="Times New Roman"/>
          <w:sz w:val="24"/>
          <w:szCs w:val="24"/>
        </w:rPr>
        <w:t xml:space="preserve">      (-)</w:t>
      </w:r>
      <w:r w:rsidRPr="002B5585">
        <w:rPr>
          <w:rFonts w:ascii="Times New Roman" w:hAnsi="Times New Roman"/>
          <w:sz w:val="24"/>
          <w:szCs w:val="24"/>
        </w:rPr>
        <w:t>0.23</w:t>
      </w:r>
    </w:p>
    <w:p w14:paraId="5E82C3F0" w14:textId="77777777" w:rsidR="00FA5EB5" w:rsidRPr="001F7257" w:rsidRDefault="00FA5EB5" w:rsidP="00FA5EB5">
      <w:pPr>
        <w:pStyle w:val="PlainText"/>
        <w:rPr>
          <w:rFonts w:ascii="Times New Roman" w:hAnsi="Times New Roman"/>
          <w:sz w:val="18"/>
          <w:szCs w:val="18"/>
        </w:rPr>
      </w:pPr>
    </w:p>
    <w:p w14:paraId="59A3AECE"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 xml:space="preserve">Augmentation of </w:t>
      </w:r>
      <w:r>
        <w:rPr>
          <w:rFonts w:ascii="Times New Roman" w:hAnsi="Times New Roman"/>
          <w:sz w:val="24"/>
          <w:szCs w:val="24"/>
          <w:lang w:val="en-US"/>
        </w:rPr>
        <w:t>provision</w:t>
      </w:r>
      <w:r>
        <w:rPr>
          <w:rFonts w:ascii="Times New Roman" w:hAnsi="Times New Roman"/>
          <w:sz w:val="24"/>
          <w:szCs w:val="24"/>
        </w:rPr>
        <w:t xml:space="preserve"> by ₹24.39 lakh was the net result of increase of ₹30.25 lakh through re-appropriation due to requirement of fund for (i) salaries (ii) domestic travel expenses (iii) office expenses and (iv) other charges and decrease of ₹5.86 lakh by way of surrender due to (i) non-drawal of 4% enhancement of dearness allowance and discontinuation appointment of officiating staff with break (ii) appointment of MR(RCW) to Grade-IV posts and (iii) non- claimant of medical bills.</w:t>
      </w:r>
    </w:p>
    <w:p w14:paraId="77760A78" w14:textId="77777777" w:rsidR="00FA5EB5" w:rsidRPr="001F7257" w:rsidRDefault="00FA5EB5" w:rsidP="00FA5EB5">
      <w:pPr>
        <w:pStyle w:val="PlainText"/>
        <w:ind w:firstLine="720"/>
        <w:jc w:val="both"/>
        <w:rPr>
          <w:rFonts w:ascii="Times New Roman" w:hAnsi="Times New Roman"/>
          <w:sz w:val="18"/>
          <w:szCs w:val="18"/>
        </w:rPr>
      </w:pPr>
    </w:p>
    <w:p w14:paraId="067CA48B" w14:textId="77777777" w:rsidR="00FA5EB5" w:rsidRDefault="00FA5EB5" w:rsidP="00FA5EB5">
      <w:pPr>
        <w:pStyle w:val="PlainText"/>
        <w:ind w:firstLine="720"/>
        <w:jc w:val="both"/>
        <w:rPr>
          <w:rFonts w:ascii="Times New Roman" w:hAnsi="Times New Roman"/>
          <w:sz w:val="24"/>
          <w:szCs w:val="24"/>
        </w:rPr>
      </w:pPr>
      <w:r>
        <w:rPr>
          <w:rFonts w:ascii="Times New Roman" w:hAnsi="Times New Roman"/>
          <w:sz w:val="24"/>
          <w:szCs w:val="24"/>
        </w:rPr>
        <w:t>Reasons for final savings of ₹0.23 lakh have not been intimated (July 2024).</w:t>
      </w:r>
    </w:p>
    <w:p w14:paraId="76C12137" w14:textId="77777777" w:rsidR="00FA5EB5" w:rsidRPr="001F7257" w:rsidRDefault="00FA5EB5" w:rsidP="00FA5EB5">
      <w:pPr>
        <w:pStyle w:val="PlainText"/>
        <w:jc w:val="center"/>
        <w:rPr>
          <w:rFonts w:ascii="Times New Roman" w:hAnsi="Times New Roman"/>
          <w:sz w:val="24"/>
          <w:szCs w:val="24"/>
        </w:rPr>
      </w:pPr>
      <w:r w:rsidRPr="001F7257">
        <w:rPr>
          <w:rFonts w:ascii="Times New Roman" w:hAnsi="Times New Roman"/>
          <w:b/>
          <w:bCs/>
          <w:sz w:val="24"/>
          <w:szCs w:val="24"/>
        </w:rPr>
        <w:t>GRANT NO. 65-</w:t>
      </w:r>
      <w:r w:rsidRPr="001F7257">
        <w:rPr>
          <w:rFonts w:ascii="Times New Roman" w:hAnsi="Times New Roman"/>
          <w:sz w:val="24"/>
          <w:szCs w:val="24"/>
        </w:rPr>
        <w:t>Contd.</w:t>
      </w:r>
    </w:p>
    <w:p w14:paraId="453F4C78" w14:textId="77777777" w:rsidR="001F7257" w:rsidRPr="001F7257" w:rsidRDefault="001F7257" w:rsidP="00FA5EB5">
      <w:pPr>
        <w:pStyle w:val="PlainText"/>
        <w:jc w:val="center"/>
        <w:rPr>
          <w:rFonts w:ascii="Times New Roman" w:hAnsi="Times New Roman"/>
          <w:b/>
          <w:bCs/>
          <w:sz w:val="24"/>
          <w:szCs w:val="24"/>
        </w:rPr>
      </w:pPr>
    </w:p>
    <w:p w14:paraId="6A242813" w14:textId="77777777" w:rsidR="00FA5EB5" w:rsidRPr="001F7257" w:rsidRDefault="00FA5EB5" w:rsidP="00FA5EB5">
      <w:pPr>
        <w:pStyle w:val="PlainText"/>
        <w:rPr>
          <w:rFonts w:ascii="Times New Roman" w:hAnsi="Times New Roman"/>
          <w:b/>
          <w:bCs/>
          <w:sz w:val="24"/>
          <w:szCs w:val="24"/>
        </w:rPr>
      </w:pPr>
      <w:r w:rsidRPr="001F7257">
        <w:rPr>
          <w:rFonts w:ascii="Times New Roman" w:hAnsi="Times New Roman"/>
          <w:b/>
          <w:bCs/>
          <w:sz w:val="24"/>
          <w:szCs w:val="24"/>
        </w:rPr>
        <w:t>Serial              Head                                                           Total         Actual                Excess(+)</w:t>
      </w:r>
    </w:p>
    <w:p w14:paraId="08224CBA" w14:textId="77777777" w:rsidR="00FA5EB5" w:rsidRPr="001F7257" w:rsidRDefault="00FA5EB5" w:rsidP="00FA5EB5">
      <w:pPr>
        <w:pStyle w:val="PlainText"/>
        <w:rPr>
          <w:rFonts w:ascii="Times New Roman" w:hAnsi="Times New Roman"/>
          <w:b/>
          <w:bCs/>
          <w:sz w:val="24"/>
          <w:szCs w:val="24"/>
        </w:rPr>
      </w:pPr>
      <w:r w:rsidRPr="001F7257">
        <w:rPr>
          <w:rFonts w:ascii="Times New Roman" w:hAnsi="Times New Roman"/>
          <w:b/>
          <w:bCs/>
          <w:sz w:val="24"/>
          <w:szCs w:val="24"/>
        </w:rPr>
        <w:t>number                                                                               grant        expenditure      Savings(-)</w:t>
      </w:r>
    </w:p>
    <w:p w14:paraId="26E63DA9" w14:textId="77777777" w:rsidR="00FA5EB5" w:rsidRPr="001F7257" w:rsidRDefault="00FA5EB5" w:rsidP="00FA5EB5">
      <w:pPr>
        <w:pStyle w:val="PlainText"/>
        <w:rPr>
          <w:rFonts w:ascii="Times New Roman" w:hAnsi="Times New Roman"/>
          <w:b/>
          <w:bCs/>
          <w:sz w:val="24"/>
          <w:szCs w:val="24"/>
        </w:rPr>
      </w:pPr>
      <w:r w:rsidRPr="001F7257">
        <w:rPr>
          <w:rFonts w:ascii="Times New Roman" w:hAnsi="Times New Roman"/>
          <w:b/>
          <w:bCs/>
          <w:sz w:val="24"/>
          <w:szCs w:val="24"/>
        </w:rPr>
        <w:t xml:space="preserve">                                                                                                                                        (₹ in lakh)</w:t>
      </w:r>
    </w:p>
    <w:p w14:paraId="69D837CF"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(ii)            </w:t>
      </w:r>
      <w:r w:rsidRPr="001F7257">
        <w:rPr>
          <w:rFonts w:ascii="Times New Roman" w:hAnsi="Times New Roman"/>
          <w:b/>
          <w:bCs/>
          <w:sz w:val="24"/>
          <w:szCs w:val="24"/>
        </w:rPr>
        <w:t>2702  Minor Irrigation</w:t>
      </w:r>
    </w:p>
    <w:p w14:paraId="26E201FA" w14:textId="77777777" w:rsidR="00FA5EB5" w:rsidRPr="001F7257" w:rsidRDefault="00FA5EB5" w:rsidP="00FA5EB5">
      <w:pPr>
        <w:pStyle w:val="PlainText"/>
        <w:rPr>
          <w:rFonts w:ascii="Times New Roman" w:hAnsi="Times New Roman"/>
          <w:i/>
          <w:iCs/>
          <w:sz w:val="24"/>
          <w:szCs w:val="24"/>
        </w:rPr>
      </w:pPr>
      <w:r w:rsidRPr="001F7257">
        <w:rPr>
          <w:rFonts w:ascii="Times New Roman" w:hAnsi="Times New Roman"/>
          <w:sz w:val="24"/>
          <w:szCs w:val="24"/>
        </w:rPr>
        <w:t xml:space="preserve">                 </w:t>
      </w:r>
      <w:r w:rsidRPr="001F7257">
        <w:rPr>
          <w:rFonts w:ascii="Times New Roman" w:hAnsi="Times New Roman"/>
          <w:i/>
          <w:iCs/>
          <w:sz w:val="24"/>
          <w:szCs w:val="24"/>
        </w:rPr>
        <w:t>80      General</w:t>
      </w:r>
    </w:p>
    <w:p w14:paraId="47729E60"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001    Direction and Administration</w:t>
      </w:r>
    </w:p>
    <w:p w14:paraId="13329874"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(04)   Strengthening of Surface</w:t>
      </w:r>
    </w:p>
    <w:p w14:paraId="170F49DF"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Water-Minor Irrigation or </w:t>
      </w:r>
    </w:p>
    <w:p w14:paraId="4091BE89"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(Investigation Division)</w:t>
      </w:r>
    </w:p>
    <w:p w14:paraId="32477566"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General</w:t>
      </w:r>
    </w:p>
    <w:p w14:paraId="7A6F858B"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O.                 546.67</w:t>
      </w:r>
    </w:p>
    <w:p w14:paraId="23632E3E"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S.                      9.93</w:t>
      </w:r>
    </w:p>
    <w:p w14:paraId="2EF1C708"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R.                   13.43                                                 570.03             580.22       (+)10.19</w:t>
      </w:r>
    </w:p>
    <w:p w14:paraId="0C6D54D4" w14:textId="77777777" w:rsidR="00FA5EB5" w:rsidRPr="001F7257" w:rsidRDefault="00FA5EB5" w:rsidP="00FA5EB5">
      <w:pPr>
        <w:pStyle w:val="PlainText"/>
        <w:rPr>
          <w:rFonts w:ascii="Times New Roman" w:hAnsi="Times New Roman"/>
          <w:sz w:val="24"/>
          <w:szCs w:val="24"/>
        </w:rPr>
      </w:pPr>
    </w:p>
    <w:p w14:paraId="595BF11A" w14:textId="77777777" w:rsidR="00FA5EB5" w:rsidRPr="001F7257" w:rsidRDefault="00FA5EB5" w:rsidP="00FA5EB5">
      <w:pPr>
        <w:pStyle w:val="PlainText"/>
        <w:ind w:firstLine="720"/>
        <w:jc w:val="both"/>
        <w:rPr>
          <w:rFonts w:ascii="Times New Roman" w:hAnsi="Times New Roman"/>
          <w:sz w:val="24"/>
          <w:szCs w:val="24"/>
        </w:rPr>
      </w:pPr>
      <w:r w:rsidRPr="001F7257">
        <w:rPr>
          <w:rFonts w:ascii="Times New Roman" w:hAnsi="Times New Roman"/>
          <w:sz w:val="24"/>
          <w:szCs w:val="24"/>
        </w:rPr>
        <w:t xml:space="preserve">Augmentation of </w:t>
      </w:r>
      <w:r w:rsidRPr="001F7257">
        <w:rPr>
          <w:rFonts w:ascii="Times New Roman" w:hAnsi="Times New Roman"/>
          <w:sz w:val="24"/>
          <w:szCs w:val="24"/>
          <w:lang w:val="en-US"/>
        </w:rPr>
        <w:t>provision</w:t>
      </w:r>
      <w:r w:rsidRPr="001F7257">
        <w:rPr>
          <w:rFonts w:ascii="Times New Roman" w:hAnsi="Times New Roman"/>
          <w:sz w:val="24"/>
          <w:szCs w:val="24"/>
        </w:rPr>
        <w:t xml:space="preserve"> by ₹13.43 lakh was the net result of increase of ₹48.16 lakh through re-appropriation due to requirement of fund for (i) salaries (ii) wages (iii) office expenses and (iv) other charges and decrease of ₹34.73 lakh by way of surrender due to (i) non-drawal of 4% enhancement of dearness allowance and discontinuation appointment of officiating staff with break and (ii) appointment of MR(RCW) to Grade-IV posts.</w:t>
      </w:r>
    </w:p>
    <w:p w14:paraId="373D531B" w14:textId="77777777" w:rsidR="00FA5EB5" w:rsidRPr="001F7257" w:rsidRDefault="00FA5EB5" w:rsidP="00FA5EB5">
      <w:pPr>
        <w:pStyle w:val="PlainText"/>
        <w:ind w:firstLine="720"/>
        <w:jc w:val="both"/>
        <w:rPr>
          <w:rFonts w:ascii="Times New Roman" w:hAnsi="Times New Roman"/>
          <w:sz w:val="24"/>
          <w:szCs w:val="24"/>
        </w:rPr>
      </w:pPr>
    </w:p>
    <w:p w14:paraId="46A9F26C" w14:textId="77777777" w:rsidR="00FA5EB5" w:rsidRPr="001F7257" w:rsidRDefault="00FA5EB5" w:rsidP="00FA5EB5">
      <w:pPr>
        <w:pStyle w:val="PlainText"/>
        <w:ind w:firstLine="720"/>
        <w:jc w:val="both"/>
        <w:rPr>
          <w:rFonts w:ascii="Times New Roman" w:hAnsi="Times New Roman"/>
          <w:sz w:val="24"/>
          <w:szCs w:val="24"/>
        </w:rPr>
      </w:pPr>
      <w:r w:rsidRPr="001F7257">
        <w:rPr>
          <w:rFonts w:ascii="Times New Roman" w:hAnsi="Times New Roman"/>
          <w:sz w:val="24"/>
          <w:szCs w:val="24"/>
        </w:rPr>
        <w:t>Reasons for final excess of ₹10.19 lakh have not been intimated (July 2024).</w:t>
      </w:r>
    </w:p>
    <w:p w14:paraId="00C5FB3F" w14:textId="77777777" w:rsidR="00FA5EB5" w:rsidRPr="001F7257" w:rsidRDefault="00FA5EB5" w:rsidP="00FA5EB5">
      <w:pPr>
        <w:pStyle w:val="PlainText"/>
        <w:rPr>
          <w:rFonts w:ascii="Times New Roman" w:hAnsi="Times New Roman"/>
          <w:sz w:val="24"/>
          <w:szCs w:val="24"/>
        </w:rPr>
      </w:pPr>
    </w:p>
    <w:p w14:paraId="4644437A"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(iii)          </w:t>
      </w:r>
      <w:r w:rsidRPr="001F7257">
        <w:rPr>
          <w:rFonts w:ascii="Times New Roman" w:hAnsi="Times New Roman"/>
          <w:b/>
          <w:sz w:val="24"/>
          <w:szCs w:val="24"/>
        </w:rPr>
        <w:t>2711  Flood Control and Drainage</w:t>
      </w:r>
    </w:p>
    <w:p w14:paraId="43DD83E0" w14:textId="77777777" w:rsidR="00FA5EB5" w:rsidRPr="001F7257" w:rsidRDefault="00FA5EB5" w:rsidP="00FA5EB5">
      <w:pPr>
        <w:pStyle w:val="PlainText"/>
        <w:rPr>
          <w:rFonts w:ascii="Times New Roman" w:hAnsi="Times New Roman"/>
          <w:i/>
          <w:sz w:val="24"/>
          <w:szCs w:val="24"/>
        </w:rPr>
      </w:pPr>
      <w:r w:rsidRPr="001F7257">
        <w:rPr>
          <w:rFonts w:ascii="Times New Roman" w:hAnsi="Times New Roman"/>
          <w:sz w:val="24"/>
          <w:szCs w:val="24"/>
        </w:rPr>
        <w:t xml:space="preserve">                 </w:t>
      </w:r>
      <w:r w:rsidRPr="001F7257">
        <w:rPr>
          <w:rFonts w:ascii="Times New Roman" w:hAnsi="Times New Roman"/>
          <w:i/>
          <w:sz w:val="24"/>
          <w:szCs w:val="24"/>
        </w:rPr>
        <w:t>01      Flood Control</w:t>
      </w:r>
    </w:p>
    <w:p w14:paraId="2419048A"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001    Direction and Administration</w:t>
      </w:r>
    </w:p>
    <w:p w14:paraId="6ECFE5A4"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(01)   Headquarters Establishments</w:t>
      </w:r>
    </w:p>
    <w:p w14:paraId="38A9B7AB"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General</w:t>
      </w:r>
    </w:p>
    <w:p w14:paraId="61F7F4F5"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O.                  36.00</w:t>
      </w:r>
    </w:p>
    <w:p w14:paraId="007D530B"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R.                    4.17                                                    40.17               40.17                  ...</w:t>
      </w:r>
    </w:p>
    <w:p w14:paraId="62E78005" w14:textId="77777777" w:rsidR="00FA5EB5" w:rsidRPr="001F7257" w:rsidRDefault="00FA5EB5" w:rsidP="00FA5EB5">
      <w:pPr>
        <w:pStyle w:val="PlainText"/>
        <w:rPr>
          <w:rFonts w:ascii="Times New Roman" w:hAnsi="Times New Roman"/>
          <w:sz w:val="24"/>
          <w:szCs w:val="24"/>
        </w:rPr>
      </w:pPr>
    </w:p>
    <w:p w14:paraId="66273467" w14:textId="77777777" w:rsidR="00FA5EB5" w:rsidRPr="001F7257" w:rsidRDefault="00FA5EB5" w:rsidP="00FA5EB5">
      <w:pPr>
        <w:pStyle w:val="PlainText"/>
        <w:ind w:firstLine="720"/>
        <w:jc w:val="both"/>
        <w:rPr>
          <w:rFonts w:ascii="Times New Roman" w:hAnsi="Times New Roman"/>
          <w:sz w:val="24"/>
          <w:szCs w:val="24"/>
        </w:rPr>
      </w:pPr>
      <w:r w:rsidRPr="001F7257">
        <w:rPr>
          <w:rFonts w:ascii="Times New Roman" w:hAnsi="Times New Roman"/>
          <w:sz w:val="24"/>
          <w:szCs w:val="24"/>
        </w:rPr>
        <w:t xml:space="preserve">Augmentation of </w:t>
      </w:r>
      <w:r w:rsidRPr="001F7257">
        <w:rPr>
          <w:rFonts w:ascii="Times New Roman" w:hAnsi="Times New Roman"/>
          <w:sz w:val="24"/>
          <w:szCs w:val="24"/>
          <w:lang w:val="en-US"/>
        </w:rPr>
        <w:t>provision</w:t>
      </w:r>
      <w:r w:rsidRPr="001F7257">
        <w:rPr>
          <w:rFonts w:ascii="Times New Roman" w:hAnsi="Times New Roman"/>
          <w:sz w:val="24"/>
          <w:szCs w:val="24"/>
        </w:rPr>
        <w:t xml:space="preserve"> by ₹4.17 lakh was the net result of increase of ₹5.54 lakh through re-appropriation due to requirement of fund for (i) salaries (ii) domestic travel expenses and (iii) rents, rates &amp; taxes and decrease of ₹1.37 lakh by way of surrender due to (i) appointment of MR(RCW) to Grade- IV posts and (ii) less claimant of medical and TA bills.</w:t>
      </w:r>
    </w:p>
    <w:p w14:paraId="09125100" w14:textId="77777777" w:rsidR="00FA5EB5" w:rsidRPr="001F7257" w:rsidRDefault="00FA5EB5" w:rsidP="00FA5EB5">
      <w:pPr>
        <w:pStyle w:val="PlainText"/>
        <w:rPr>
          <w:rFonts w:ascii="Times New Roman" w:hAnsi="Times New Roman"/>
          <w:sz w:val="24"/>
          <w:szCs w:val="24"/>
        </w:rPr>
      </w:pPr>
    </w:p>
    <w:p w14:paraId="1EBA30F6" w14:textId="77777777" w:rsidR="00FA5EB5" w:rsidRPr="001F7257" w:rsidRDefault="00FA5EB5" w:rsidP="00FA5EB5">
      <w:pPr>
        <w:pStyle w:val="PlainText"/>
        <w:rPr>
          <w:rFonts w:ascii="Times New Roman" w:hAnsi="Times New Roman"/>
          <w:b/>
          <w:sz w:val="24"/>
          <w:szCs w:val="24"/>
        </w:rPr>
      </w:pPr>
      <w:r w:rsidRPr="001F7257">
        <w:rPr>
          <w:rFonts w:ascii="Times New Roman" w:hAnsi="Times New Roman"/>
          <w:b/>
          <w:sz w:val="24"/>
          <w:szCs w:val="24"/>
        </w:rPr>
        <w:t>Capital:</w:t>
      </w:r>
    </w:p>
    <w:p w14:paraId="67F51D8A" w14:textId="77777777" w:rsidR="00FA5EB5" w:rsidRPr="001F7257" w:rsidRDefault="00FA5EB5" w:rsidP="00FA5EB5">
      <w:pPr>
        <w:pStyle w:val="PlainText"/>
        <w:rPr>
          <w:rFonts w:ascii="Times New Roman" w:hAnsi="Times New Roman"/>
          <w:sz w:val="24"/>
          <w:szCs w:val="24"/>
        </w:rPr>
      </w:pPr>
    </w:p>
    <w:p w14:paraId="417B1E9C" w14:textId="77777777" w:rsidR="00FA5EB5" w:rsidRPr="001F7257" w:rsidRDefault="00FA5EB5" w:rsidP="00FA5EB5">
      <w:pPr>
        <w:pStyle w:val="PlainText"/>
        <w:jc w:val="both"/>
        <w:rPr>
          <w:rFonts w:ascii="Times New Roman" w:hAnsi="Times New Roman"/>
          <w:sz w:val="24"/>
          <w:szCs w:val="24"/>
        </w:rPr>
      </w:pPr>
      <w:r w:rsidRPr="001F7257">
        <w:rPr>
          <w:rFonts w:ascii="Times New Roman" w:hAnsi="Times New Roman"/>
          <w:sz w:val="24"/>
          <w:szCs w:val="24"/>
        </w:rPr>
        <w:t>6.</w:t>
      </w:r>
      <w:r w:rsidRPr="001F7257">
        <w:rPr>
          <w:rFonts w:ascii="Times New Roman" w:hAnsi="Times New Roman"/>
          <w:sz w:val="24"/>
          <w:szCs w:val="24"/>
        </w:rPr>
        <w:tab/>
        <w:t>Against the available savings of ₹9,730.70 lakh, only ₹5,710.69 lakh was surrendered during the year.</w:t>
      </w:r>
    </w:p>
    <w:p w14:paraId="2B521A98" w14:textId="77777777" w:rsidR="00FA5EB5" w:rsidRDefault="00FA5EB5" w:rsidP="00FA5EB5">
      <w:pPr>
        <w:pStyle w:val="PlainText"/>
        <w:rPr>
          <w:rFonts w:ascii="Times New Roman" w:hAnsi="Times New Roman"/>
          <w:sz w:val="24"/>
          <w:szCs w:val="24"/>
        </w:rPr>
      </w:pPr>
    </w:p>
    <w:p w14:paraId="4CE4D556" w14:textId="77777777" w:rsidR="001F7257" w:rsidRDefault="001F7257" w:rsidP="00FA5EB5">
      <w:pPr>
        <w:pStyle w:val="PlainText"/>
        <w:rPr>
          <w:rFonts w:ascii="Times New Roman" w:hAnsi="Times New Roman"/>
          <w:sz w:val="24"/>
          <w:szCs w:val="24"/>
        </w:rPr>
      </w:pPr>
    </w:p>
    <w:p w14:paraId="7F52F518" w14:textId="77777777" w:rsidR="001F7257" w:rsidRDefault="001F7257" w:rsidP="00FA5EB5">
      <w:pPr>
        <w:pStyle w:val="PlainText"/>
        <w:rPr>
          <w:rFonts w:ascii="Times New Roman" w:hAnsi="Times New Roman"/>
          <w:sz w:val="24"/>
          <w:szCs w:val="24"/>
        </w:rPr>
      </w:pPr>
    </w:p>
    <w:p w14:paraId="6760ABB4" w14:textId="77777777" w:rsidR="001F7257" w:rsidRDefault="001F7257" w:rsidP="00FA5EB5">
      <w:pPr>
        <w:pStyle w:val="PlainText"/>
        <w:rPr>
          <w:rFonts w:ascii="Times New Roman" w:hAnsi="Times New Roman"/>
          <w:sz w:val="24"/>
          <w:szCs w:val="24"/>
        </w:rPr>
      </w:pPr>
    </w:p>
    <w:p w14:paraId="01AB2019" w14:textId="77777777" w:rsidR="001F7257" w:rsidRDefault="001F7257" w:rsidP="00FA5EB5">
      <w:pPr>
        <w:pStyle w:val="PlainText"/>
        <w:rPr>
          <w:rFonts w:ascii="Times New Roman" w:hAnsi="Times New Roman"/>
          <w:sz w:val="24"/>
          <w:szCs w:val="24"/>
        </w:rPr>
      </w:pPr>
    </w:p>
    <w:p w14:paraId="6826338E" w14:textId="77777777" w:rsidR="001F7257" w:rsidRDefault="001F7257" w:rsidP="00FA5EB5">
      <w:pPr>
        <w:pStyle w:val="PlainText"/>
        <w:rPr>
          <w:rFonts w:ascii="Times New Roman" w:hAnsi="Times New Roman"/>
          <w:sz w:val="24"/>
          <w:szCs w:val="24"/>
        </w:rPr>
      </w:pPr>
    </w:p>
    <w:p w14:paraId="121900B7" w14:textId="77777777" w:rsidR="001F7257" w:rsidRDefault="001F7257" w:rsidP="00FA5EB5">
      <w:pPr>
        <w:pStyle w:val="PlainText"/>
        <w:rPr>
          <w:rFonts w:ascii="Times New Roman" w:hAnsi="Times New Roman"/>
          <w:sz w:val="24"/>
          <w:szCs w:val="24"/>
        </w:rPr>
      </w:pPr>
    </w:p>
    <w:p w14:paraId="19D176BA" w14:textId="77777777" w:rsidR="001F7257" w:rsidRDefault="001F7257" w:rsidP="00FA5EB5">
      <w:pPr>
        <w:pStyle w:val="PlainText"/>
        <w:rPr>
          <w:rFonts w:ascii="Times New Roman" w:hAnsi="Times New Roman"/>
          <w:sz w:val="24"/>
          <w:szCs w:val="24"/>
        </w:rPr>
      </w:pPr>
    </w:p>
    <w:p w14:paraId="7590043B" w14:textId="77777777" w:rsidR="001F7257" w:rsidRPr="001F7257" w:rsidRDefault="001F7257" w:rsidP="00FA5EB5">
      <w:pPr>
        <w:pStyle w:val="PlainText"/>
        <w:rPr>
          <w:rFonts w:ascii="Times New Roman" w:hAnsi="Times New Roman"/>
          <w:sz w:val="24"/>
          <w:szCs w:val="24"/>
        </w:rPr>
      </w:pPr>
    </w:p>
    <w:p w14:paraId="6203FD62" w14:textId="77777777" w:rsidR="00FA5EB5" w:rsidRPr="001F7257" w:rsidRDefault="00FA5EB5" w:rsidP="00FA5EB5">
      <w:pPr>
        <w:pStyle w:val="PlainText"/>
        <w:jc w:val="center"/>
        <w:rPr>
          <w:rFonts w:ascii="Times New Roman" w:hAnsi="Times New Roman"/>
          <w:sz w:val="24"/>
          <w:szCs w:val="24"/>
        </w:rPr>
      </w:pPr>
      <w:r w:rsidRPr="001F7257">
        <w:rPr>
          <w:rFonts w:ascii="Times New Roman" w:hAnsi="Times New Roman"/>
          <w:b/>
          <w:bCs/>
          <w:sz w:val="24"/>
          <w:szCs w:val="24"/>
        </w:rPr>
        <w:t>GRANT NO. 65-</w:t>
      </w:r>
      <w:r w:rsidRPr="001F7257">
        <w:rPr>
          <w:rFonts w:ascii="Times New Roman" w:hAnsi="Times New Roman"/>
          <w:sz w:val="24"/>
          <w:szCs w:val="24"/>
        </w:rPr>
        <w:t>Contd.</w:t>
      </w:r>
    </w:p>
    <w:p w14:paraId="2512B8F3" w14:textId="77777777" w:rsidR="001F7257" w:rsidRPr="001F7257" w:rsidRDefault="001F7257" w:rsidP="001F7257">
      <w:pPr>
        <w:pStyle w:val="PlainText"/>
        <w:rPr>
          <w:rFonts w:ascii="Times New Roman" w:hAnsi="Times New Roman"/>
          <w:sz w:val="24"/>
          <w:szCs w:val="24"/>
        </w:rPr>
      </w:pPr>
    </w:p>
    <w:p w14:paraId="5A4DF96C" w14:textId="77777777" w:rsidR="001F7257" w:rsidRPr="001F7257" w:rsidRDefault="001F7257" w:rsidP="001F7257">
      <w:pPr>
        <w:pStyle w:val="PlainText"/>
        <w:rPr>
          <w:rFonts w:ascii="Times New Roman" w:hAnsi="Times New Roman"/>
          <w:sz w:val="24"/>
          <w:szCs w:val="24"/>
        </w:rPr>
      </w:pPr>
      <w:r w:rsidRPr="001F7257">
        <w:rPr>
          <w:rFonts w:ascii="Times New Roman" w:hAnsi="Times New Roman"/>
          <w:sz w:val="24"/>
          <w:szCs w:val="24"/>
        </w:rPr>
        <w:t>7.</w:t>
      </w:r>
      <w:r w:rsidRPr="001F7257">
        <w:rPr>
          <w:rFonts w:ascii="Times New Roman" w:hAnsi="Times New Roman"/>
          <w:sz w:val="24"/>
          <w:szCs w:val="24"/>
        </w:rPr>
        <w:tab/>
        <w:t>Savings occurred mainly under:</w:t>
      </w:r>
    </w:p>
    <w:p w14:paraId="02CDB989" w14:textId="77777777" w:rsidR="001F7257" w:rsidRPr="001F7257" w:rsidRDefault="001F7257" w:rsidP="001F7257">
      <w:pPr>
        <w:pStyle w:val="PlainText"/>
        <w:jc w:val="center"/>
        <w:rPr>
          <w:rFonts w:ascii="Times New Roman" w:hAnsi="Times New Roman"/>
          <w:b/>
          <w:bCs/>
          <w:sz w:val="24"/>
          <w:szCs w:val="24"/>
        </w:rPr>
      </w:pPr>
    </w:p>
    <w:p w14:paraId="29537258" w14:textId="77777777" w:rsidR="001F7257" w:rsidRPr="001F7257" w:rsidRDefault="001F7257" w:rsidP="001F7257">
      <w:pPr>
        <w:pStyle w:val="PlainText"/>
        <w:rPr>
          <w:rFonts w:ascii="Times New Roman" w:hAnsi="Times New Roman"/>
          <w:b/>
          <w:bCs/>
          <w:sz w:val="24"/>
          <w:szCs w:val="24"/>
        </w:rPr>
      </w:pPr>
      <w:r w:rsidRPr="001F7257">
        <w:rPr>
          <w:rFonts w:ascii="Times New Roman" w:hAnsi="Times New Roman"/>
          <w:b/>
          <w:bCs/>
          <w:sz w:val="24"/>
          <w:szCs w:val="24"/>
        </w:rPr>
        <w:t>Serial              Head                                                           Total         Actual                Excess(+)</w:t>
      </w:r>
    </w:p>
    <w:p w14:paraId="01566EF2" w14:textId="77777777" w:rsidR="001F7257" w:rsidRPr="001F7257" w:rsidRDefault="001F7257" w:rsidP="001F7257">
      <w:pPr>
        <w:pStyle w:val="PlainText"/>
        <w:rPr>
          <w:rFonts w:ascii="Times New Roman" w:hAnsi="Times New Roman"/>
          <w:b/>
          <w:bCs/>
          <w:sz w:val="24"/>
          <w:szCs w:val="24"/>
        </w:rPr>
      </w:pPr>
      <w:r w:rsidRPr="001F7257">
        <w:rPr>
          <w:rFonts w:ascii="Times New Roman" w:hAnsi="Times New Roman"/>
          <w:b/>
          <w:bCs/>
          <w:sz w:val="24"/>
          <w:szCs w:val="24"/>
        </w:rPr>
        <w:t>number                                                                               grant        expenditure      Savings(-)</w:t>
      </w:r>
    </w:p>
    <w:p w14:paraId="6BEADD47" w14:textId="77777777" w:rsidR="001F7257" w:rsidRPr="001F7257" w:rsidRDefault="001F7257" w:rsidP="001F7257">
      <w:pPr>
        <w:pStyle w:val="PlainText"/>
        <w:rPr>
          <w:rFonts w:ascii="Times New Roman" w:hAnsi="Times New Roman"/>
          <w:b/>
          <w:bCs/>
          <w:sz w:val="24"/>
          <w:szCs w:val="24"/>
        </w:rPr>
      </w:pPr>
      <w:r w:rsidRPr="001F7257">
        <w:rPr>
          <w:rFonts w:ascii="Times New Roman" w:hAnsi="Times New Roman"/>
          <w:b/>
          <w:bCs/>
          <w:sz w:val="24"/>
          <w:szCs w:val="24"/>
        </w:rPr>
        <w:t xml:space="preserve">                                                                                                                                        (₹ in lakh)</w:t>
      </w:r>
    </w:p>
    <w:p w14:paraId="7C669872" w14:textId="77777777" w:rsidR="001F7257" w:rsidRPr="001F7257" w:rsidRDefault="001F7257" w:rsidP="001F7257">
      <w:pPr>
        <w:pStyle w:val="PlainText"/>
        <w:rPr>
          <w:rFonts w:ascii="Times New Roman" w:hAnsi="Times New Roman"/>
          <w:sz w:val="24"/>
          <w:szCs w:val="24"/>
        </w:rPr>
      </w:pPr>
    </w:p>
    <w:p w14:paraId="06F3430E" w14:textId="77777777" w:rsidR="001F7257" w:rsidRPr="001F7257" w:rsidRDefault="001F7257" w:rsidP="001F7257">
      <w:pPr>
        <w:pStyle w:val="PlainText"/>
        <w:rPr>
          <w:rFonts w:ascii="Times New Roman" w:hAnsi="Times New Roman"/>
          <w:b/>
          <w:sz w:val="24"/>
          <w:szCs w:val="24"/>
        </w:rPr>
      </w:pPr>
      <w:r w:rsidRPr="001F7257">
        <w:rPr>
          <w:rFonts w:ascii="Times New Roman" w:hAnsi="Times New Roman"/>
          <w:sz w:val="24"/>
          <w:szCs w:val="24"/>
        </w:rPr>
        <w:t xml:space="preserve">(i)             </w:t>
      </w:r>
      <w:r w:rsidRPr="001F7257">
        <w:rPr>
          <w:rFonts w:ascii="Times New Roman" w:hAnsi="Times New Roman"/>
          <w:b/>
          <w:sz w:val="24"/>
          <w:szCs w:val="24"/>
        </w:rPr>
        <w:t>4701  Capital Outlay on Medium</w:t>
      </w:r>
    </w:p>
    <w:p w14:paraId="3D602A75" w14:textId="77777777" w:rsidR="001F7257" w:rsidRPr="001F7257" w:rsidRDefault="001F7257" w:rsidP="001F7257">
      <w:pPr>
        <w:pStyle w:val="PlainText"/>
        <w:rPr>
          <w:rFonts w:ascii="Times New Roman" w:hAnsi="Times New Roman"/>
          <w:b/>
          <w:sz w:val="24"/>
          <w:szCs w:val="24"/>
        </w:rPr>
      </w:pPr>
      <w:r w:rsidRPr="001F7257">
        <w:rPr>
          <w:rFonts w:ascii="Times New Roman" w:hAnsi="Times New Roman"/>
          <w:b/>
          <w:sz w:val="24"/>
          <w:szCs w:val="24"/>
        </w:rPr>
        <w:t xml:space="preserve">                           Irrigation</w:t>
      </w:r>
    </w:p>
    <w:p w14:paraId="2D499116" w14:textId="77777777" w:rsidR="001F7257" w:rsidRPr="001F7257" w:rsidRDefault="001F7257" w:rsidP="001F7257">
      <w:pPr>
        <w:pStyle w:val="PlainText"/>
        <w:rPr>
          <w:rFonts w:ascii="Times New Roman" w:hAnsi="Times New Roman"/>
          <w:i/>
          <w:sz w:val="24"/>
          <w:szCs w:val="24"/>
        </w:rPr>
      </w:pPr>
      <w:r w:rsidRPr="001F7257">
        <w:rPr>
          <w:rFonts w:ascii="Times New Roman" w:hAnsi="Times New Roman"/>
          <w:sz w:val="24"/>
          <w:szCs w:val="24"/>
        </w:rPr>
        <w:t xml:space="preserve">                 </w:t>
      </w:r>
      <w:r w:rsidRPr="001F7257">
        <w:rPr>
          <w:rFonts w:ascii="Times New Roman" w:hAnsi="Times New Roman"/>
          <w:i/>
          <w:sz w:val="24"/>
          <w:szCs w:val="24"/>
        </w:rPr>
        <w:t>03      Medium Irrigation-Commercial</w:t>
      </w:r>
    </w:p>
    <w:p w14:paraId="7A4FD6E0" w14:textId="77777777" w:rsidR="001F7257" w:rsidRPr="001F7257" w:rsidRDefault="001F7257" w:rsidP="001F7257">
      <w:pPr>
        <w:pStyle w:val="PlainText"/>
        <w:rPr>
          <w:rFonts w:ascii="Times New Roman" w:hAnsi="Times New Roman"/>
          <w:sz w:val="24"/>
          <w:szCs w:val="24"/>
        </w:rPr>
      </w:pPr>
      <w:r w:rsidRPr="001F7257">
        <w:rPr>
          <w:rFonts w:ascii="Times New Roman" w:hAnsi="Times New Roman"/>
          <w:sz w:val="24"/>
          <w:szCs w:val="24"/>
        </w:rPr>
        <w:t xml:space="preserve">                 800    Other Expenditure</w:t>
      </w:r>
    </w:p>
    <w:p w14:paraId="63F34011" w14:textId="77777777" w:rsidR="001F7257" w:rsidRPr="001F7257" w:rsidRDefault="001F7257" w:rsidP="001F7257">
      <w:pPr>
        <w:pStyle w:val="PlainText"/>
        <w:rPr>
          <w:rFonts w:ascii="Times New Roman" w:hAnsi="Times New Roman"/>
          <w:sz w:val="24"/>
          <w:szCs w:val="24"/>
        </w:rPr>
      </w:pPr>
      <w:r w:rsidRPr="001F7257">
        <w:rPr>
          <w:rFonts w:ascii="Times New Roman" w:hAnsi="Times New Roman"/>
          <w:sz w:val="24"/>
          <w:szCs w:val="24"/>
        </w:rPr>
        <w:t xml:space="preserve">                 (01)   Works</w:t>
      </w:r>
    </w:p>
    <w:p w14:paraId="05EDAD36" w14:textId="77777777" w:rsidR="001F7257" w:rsidRPr="001F7257" w:rsidRDefault="001F7257" w:rsidP="001F7257">
      <w:pPr>
        <w:pStyle w:val="PlainText"/>
        <w:rPr>
          <w:rFonts w:ascii="Times New Roman" w:hAnsi="Times New Roman"/>
          <w:sz w:val="24"/>
          <w:szCs w:val="24"/>
        </w:rPr>
      </w:pPr>
      <w:r w:rsidRPr="001F7257">
        <w:rPr>
          <w:rFonts w:ascii="Times New Roman" w:hAnsi="Times New Roman"/>
          <w:sz w:val="24"/>
          <w:szCs w:val="24"/>
        </w:rPr>
        <w:t xml:space="preserve">                 Sixth Schedule (Part II) Areas</w:t>
      </w:r>
    </w:p>
    <w:p w14:paraId="0A1AACB7" w14:textId="77777777" w:rsidR="001F7257" w:rsidRPr="001F7257" w:rsidRDefault="001F7257" w:rsidP="001F7257">
      <w:pPr>
        <w:pStyle w:val="PlainText"/>
        <w:rPr>
          <w:rFonts w:ascii="Times New Roman" w:hAnsi="Times New Roman"/>
          <w:sz w:val="24"/>
          <w:szCs w:val="24"/>
        </w:rPr>
      </w:pPr>
      <w:r w:rsidRPr="001F7257">
        <w:rPr>
          <w:rFonts w:ascii="Times New Roman" w:hAnsi="Times New Roman"/>
          <w:sz w:val="24"/>
          <w:szCs w:val="24"/>
        </w:rPr>
        <w:t xml:space="preserve">                 O.                  20.00                                                   20.00                      ...        (-)20.00</w:t>
      </w:r>
    </w:p>
    <w:p w14:paraId="3C608F85" w14:textId="77777777" w:rsidR="001F7257" w:rsidRPr="001F7257" w:rsidRDefault="001F7257" w:rsidP="001F7257">
      <w:pPr>
        <w:pStyle w:val="PlainText"/>
        <w:rPr>
          <w:rFonts w:ascii="Times New Roman" w:hAnsi="Times New Roman"/>
          <w:sz w:val="24"/>
          <w:szCs w:val="24"/>
        </w:rPr>
      </w:pPr>
    </w:p>
    <w:p w14:paraId="5F6EAD24" w14:textId="77777777" w:rsidR="001F7257" w:rsidRPr="001F7257" w:rsidRDefault="001F7257" w:rsidP="001F7257">
      <w:pPr>
        <w:pStyle w:val="PlainText"/>
        <w:ind w:firstLine="720"/>
        <w:jc w:val="both"/>
        <w:rPr>
          <w:rFonts w:ascii="Times New Roman" w:hAnsi="Times New Roman"/>
          <w:sz w:val="24"/>
          <w:szCs w:val="24"/>
        </w:rPr>
      </w:pPr>
      <w:r w:rsidRPr="001F7257">
        <w:rPr>
          <w:rFonts w:ascii="Times New Roman" w:hAnsi="Times New Roman"/>
          <w:sz w:val="24"/>
          <w:szCs w:val="24"/>
        </w:rPr>
        <w:t>Reasons for non-utilisation of the entire provision of ₹20.00 lakh have not been intimated (July 2024).</w:t>
      </w:r>
    </w:p>
    <w:p w14:paraId="7704E182" w14:textId="77777777" w:rsidR="001F7257" w:rsidRPr="001F7257" w:rsidRDefault="001F7257" w:rsidP="001F7257">
      <w:pPr>
        <w:pStyle w:val="PlainText"/>
        <w:ind w:firstLine="720"/>
        <w:jc w:val="both"/>
        <w:rPr>
          <w:rFonts w:ascii="Times New Roman" w:hAnsi="Times New Roman"/>
          <w:sz w:val="24"/>
          <w:szCs w:val="24"/>
        </w:rPr>
      </w:pPr>
    </w:p>
    <w:p w14:paraId="71B99A9B" w14:textId="77777777" w:rsidR="00FA5EB5" w:rsidRPr="001F7257" w:rsidRDefault="00FA5EB5" w:rsidP="00FA5EB5">
      <w:pPr>
        <w:pStyle w:val="PlainText"/>
        <w:rPr>
          <w:rFonts w:ascii="Times New Roman" w:hAnsi="Times New Roman"/>
          <w:b/>
          <w:bCs/>
          <w:sz w:val="24"/>
          <w:szCs w:val="24"/>
        </w:rPr>
      </w:pPr>
      <w:r w:rsidRPr="001F7257">
        <w:rPr>
          <w:rFonts w:ascii="Times New Roman" w:hAnsi="Times New Roman"/>
          <w:sz w:val="24"/>
          <w:szCs w:val="24"/>
        </w:rPr>
        <w:t xml:space="preserve">(ii)            </w:t>
      </w:r>
      <w:r w:rsidRPr="001F7257">
        <w:rPr>
          <w:rFonts w:ascii="Times New Roman" w:hAnsi="Times New Roman"/>
          <w:b/>
          <w:bCs/>
          <w:sz w:val="24"/>
          <w:szCs w:val="24"/>
        </w:rPr>
        <w:t>4702  Capital Outlay on Minor</w:t>
      </w:r>
    </w:p>
    <w:p w14:paraId="786D2CF5" w14:textId="77777777" w:rsidR="00FA5EB5" w:rsidRPr="001F7257" w:rsidRDefault="00FA5EB5" w:rsidP="00FA5EB5">
      <w:pPr>
        <w:pStyle w:val="PlainText"/>
        <w:rPr>
          <w:rFonts w:ascii="Times New Roman" w:hAnsi="Times New Roman"/>
          <w:b/>
          <w:bCs/>
          <w:sz w:val="24"/>
          <w:szCs w:val="24"/>
        </w:rPr>
      </w:pPr>
      <w:r w:rsidRPr="001F7257">
        <w:rPr>
          <w:rFonts w:ascii="Times New Roman" w:hAnsi="Times New Roman"/>
          <w:b/>
          <w:bCs/>
          <w:sz w:val="24"/>
          <w:szCs w:val="24"/>
        </w:rPr>
        <w:t xml:space="preserve">                           Irrigation</w:t>
      </w:r>
    </w:p>
    <w:p w14:paraId="0F62AE90"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101    Surface Water</w:t>
      </w:r>
    </w:p>
    <w:p w14:paraId="57CF9205"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(04)   Micro Irrigation</w:t>
      </w:r>
    </w:p>
    <w:p w14:paraId="51219D23"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Sixth Schedule (Part II) Areas</w:t>
      </w:r>
    </w:p>
    <w:p w14:paraId="119620F5"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O.             200.00</w:t>
      </w:r>
    </w:p>
    <w:p w14:paraId="477B174B"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R.          (-)133.33                                                      66.67                      ...       (-)66.67</w:t>
      </w:r>
    </w:p>
    <w:p w14:paraId="58396C3D" w14:textId="77777777" w:rsidR="00FA5EB5" w:rsidRPr="001F7257" w:rsidRDefault="00FA5EB5" w:rsidP="00FA5EB5">
      <w:pPr>
        <w:pStyle w:val="PlainText"/>
        <w:rPr>
          <w:rFonts w:ascii="Times New Roman" w:hAnsi="Times New Roman"/>
          <w:sz w:val="24"/>
          <w:szCs w:val="24"/>
        </w:rPr>
      </w:pPr>
    </w:p>
    <w:p w14:paraId="2DFA51C1" w14:textId="77777777" w:rsidR="00FA5EB5" w:rsidRPr="001F7257" w:rsidRDefault="00FA5EB5" w:rsidP="00FA5EB5">
      <w:pPr>
        <w:pStyle w:val="PlainText"/>
        <w:ind w:firstLine="720"/>
        <w:jc w:val="both"/>
        <w:rPr>
          <w:rFonts w:ascii="Times New Roman" w:hAnsi="Times New Roman"/>
          <w:sz w:val="24"/>
          <w:szCs w:val="24"/>
        </w:rPr>
      </w:pPr>
      <w:r w:rsidRPr="001F7257">
        <w:rPr>
          <w:rFonts w:ascii="Times New Roman" w:hAnsi="Times New Roman"/>
          <w:sz w:val="24"/>
          <w:szCs w:val="24"/>
        </w:rPr>
        <w:t xml:space="preserve">Withdrawal of </w:t>
      </w:r>
      <w:r w:rsidRPr="001F7257">
        <w:rPr>
          <w:rFonts w:ascii="Times New Roman" w:hAnsi="Times New Roman"/>
          <w:sz w:val="24"/>
          <w:szCs w:val="24"/>
          <w:lang w:val="en-US"/>
        </w:rPr>
        <w:t xml:space="preserve">provision of </w:t>
      </w:r>
      <w:r w:rsidRPr="001F7257">
        <w:rPr>
          <w:rFonts w:ascii="Times New Roman" w:hAnsi="Times New Roman"/>
          <w:sz w:val="24"/>
          <w:szCs w:val="24"/>
        </w:rPr>
        <w:t>₹133.33 lakh was the net result of decrease of ₹9.43 lakh through re-appropriation without assigning any reason and further decrease of ₹123.90 lakh by way of surrender due to no schemes during the year.</w:t>
      </w:r>
    </w:p>
    <w:p w14:paraId="771F1AAC" w14:textId="77777777" w:rsidR="00FA5EB5" w:rsidRPr="001F7257" w:rsidRDefault="00FA5EB5" w:rsidP="00FA5EB5">
      <w:pPr>
        <w:pStyle w:val="PlainText"/>
        <w:rPr>
          <w:rFonts w:ascii="Times New Roman" w:hAnsi="Times New Roman"/>
          <w:sz w:val="24"/>
          <w:szCs w:val="24"/>
        </w:rPr>
      </w:pPr>
    </w:p>
    <w:p w14:paraId="7F4F3636" w14:textId="77777777" w:rsidR="00FA5EB5" w:rsidRPr="001F7257" w:rsidRDefault="00FA5EB5" w:rsidP="00FA5EB5">
      <w:pPr>
        <w:pStyle w:val="PlainText"/>
        <w:ind w:firstLine="720"/>
        <w:jc w:val="both"/>
        <w:rPr>
          <w:rFonts w:ascii="Times New Roman" w:hAnsi="Times New Roman"/>
          <w:sz w:val="24"/>
          <w:szCs w:val="24"/>
        </w:rPr>
      </w:pPr>
      <w:r w:rsidRPr="001F7257">
        <w:rPr>
          <w:rFonts w:ascii="Times New Roman" w:hAnsi="Times New Roman"/>
          <w:sz w:val="24"/>
          <w:szCs w:val="24"/>
        </w:rPr>
        <w:t>Reasons for final savings of ₹66.67 lakh have not been intimated (July 2024).</w:t>
      </w:r>
    </w:p>
    <w:p w14:paraId="1CDFAE08" w14:textId="77777777" w:rsidR="00FA5EB5" w:rsidRPr="001F7257" w:rsidRDefault="00FA5EB5" w:rsidP="00FA5EB5">
      <w:pPr>
        <w:pStyle w:val="PlainText"/>
        <w:rPr>
          <w:rFonts w:ascii="Times New Roman" w:hAnsi="Times New Roman"/>
          <w:sz w:val="24"/>
          <w:szCs w:val="24"/>
        </w:rPr>
      </w:pPr>
    </w:p>
    <w:p w14:paraId="4C24187C"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(iii)           (05)   NABARD Loan for</w:t>
      </w:r>
    </w:p>
    <w:p w14:paraId="1FCC3400"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Construction of MIPs</w:t>
      </w:r>
    </w:p>
    <w:p w14:paraId="77F3AD80"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Sixth Schedule (Part II) Areas</w:t>
      </w:r>
    </w:p>
    <w:p w14:paraId="5A540EF8"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O.                800.00</w:t>
      </w:r>
    </w:p>
    <w:p w14:paraId="65CF2984"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R.            (-)399.73                                                 400.27              400.27                  ...</w:t>
      </w:r>
    </w:p>
    <w:p w14:paraId="57789C98" w14:textId="77777777" w:rsidR="00FA5EB5" w:rsidRPr="001F7257" w:rsidRDefault="00FA5EB5" w:rsidP="00FA5EB5">
      <w:pPr>
        <w:pStyle w:val="PlainText"/>
        <w:rPr>
          <w:rFonts w:ascii="Times New Roman" w:hAnsi="Times New Roman"/>
          <w:sz w:val="24"/>
          <w:szCs w:val="24"/>
        </w:rPr>
      </w:pPr>
    </w:p>
    <w:p w14:paraId="491C65C9" w14:textId="47F9163C" w:rsidR="00FA5EB5" w:rsidRPr="001F7257" w:rsidRDefault="00FA5EB5" w:rsidP="00FA5EB5">
      <w:pPr>
        <w:pStyle w:val="PlainText"/>
        <w:ind w:firstLine="720"/>
        <w:jc w:val="both"/>
        <w:rPr>
          <w:rFonts w:ascii="Times New Roman" w:hAnsi="Times New Roman"/>
          <w:sz w:val="24"/>
          <w:szCs w:val="24"/>
        </w:rPr>
      </w:pPr>
      <w:r w:rsidRPr="001F7257">
        <w:rPr>
          <w:rFonts w:ascii="Times New Roman" w:hAnsi="Times New Roman"/>
          <w:sz w:val="24"/>
          <w:szCs w:val="24"/>
        </w:rPr>
        <w:t>Surrender of provision of ₹399.73 lakh was</w:t>
      </w:r>
      <w:r w:rsidR="00F2132F" w:rsidRPr="00F2132F">
        <w:rPr>
          <w:rFonts w:ascii="Times New Roman" w:hAnsi="Times New Roman"/>
          <w:sz w:val="24"/>
          <w:szCs w:val="24"/>
        </w:rPr>
        <w:t xml:space="preserve"> </w:t>
      </w:r>
      <w:r w:rsidR="00F2132F">
        <w:rPr>
          <w:rFonts w:ascii="Times New Roman" w:hAnsi="Times New Roman"/>
          <w:sz w:val="24"/>
          <w:szCs w:val="24"/>
        </w:rPr>
        <w:t>made</w:t>
      </w:r>
      <w:r w:rsidRPr="001F7257">
        <w:rPr>
          <w:rFonts w:ascii="Times New Roman" w:hAnsi="Times New Roman"/>
          <w:sz w:val="24"/>
          <w:szCs w:val="24"/>
        </w:rPr>
        <w:t xml:space="preserve"> due to non-release of the remaining fund.</w:t>
      </w:r>
    </w:p>
    <w:p w14:paraId="61799F71" w14:textId="77777777" w:rsidR="00FA5EB5" w:rsidRPr="001F7257" w:rsidRDefault="00FA5EB5" w:rsidP="00FA5EB5">
      <w:pPr>
        <w:pStyle w:val="PlainText"/>
        <w:rPr>
          <w:rFonts w:ascii="Times New Roman" w:hAnsi="Times New Roman"/>
          <w:sz w:val="24"/>
          <w:szCs w:val="24"/>
        </w:rPr>
      </w:pPr>
    </w:p>
    <w:p w14:paraId="11E6A093"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(iv)           (07)   Construction of Departmental</w:t>
      </w:r>
    </w:p>
    <w:p w14:paraId="57AAD7CE"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Buildings</w:t>
      </w:r>
    </w:p>
    <w:p w14:paraId="5025E0B6"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Sixth Schedule (Part II) Areas</w:t>
      </w:r>
    </w:p>
    <w:p w14:paraId="582A8F04"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O.               400.00</w:t>
      </w:r>
    </w:p>
    <w:p w14:paraId="73BD71AE"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R.            (-)397.90                                                      2.10                 2.10                  ...</w:t>
      </w:r>
    </w:p>
    <w:p w14:paraId="45BF0943" w14:textId="77777777" w:rsidR="00FA5EB5" w:rsidRPr="001F7257" w:rsidRDefault="00FA5EB5" w:rsidP="00FA5EB5">
      <w:pPr>
        <w:pStyle w:val="PlainText"/>
        <w:rPr>
          <w:rFonts w:ascii="Times New Roman" w:hAnsi="Times New Roman"/>
          <w:sz w:val="24"/>
          <w:szCs w:val="24"/>
        </w:rPr>
      </w:pPr>
    </w:p>
    <w:p w14:paraId="2705309F" w14:textId="05FA021A" w:rsidR="00FA5EB5" w:rsidRPr="001F7257" w:rsidRDefault="00FA5EB5" w:rsidP="00705DB8">
      <w:pPr>
        <w:pStyle w:val="PlainText"/>
        <w:ind w:firstLine="720"/>
        <w:jc w:val="both"/>
        <w:rPr>
          <w:rFonts w:ascii="Times New Roman" w:hAnsi="Times New Roman"/>
          <w:sz w:val="24"/>
          <w:szCs w:val="24"/>
        </w:rPr>
      </w:pPr>
      <w:r w:rsidRPr="001F7257">
        <w:rPr>
          <w:rFonts w:ascii="Times New Roman" w:hAnsi="Times New Roman"/>
          <w:sz w:val="24"/>
          <w:szCs w:val="24"/>
        </w:rPr>
        <w:t xml:space="preserve">Surrender of provision of ₹397.90 lakh was </w:t>
      </w:r>
      <w:r w:rsidR="00705DB8">
        <w:rPr>
          <w:rFonts w:ascii="Times New Roman" w:hAnsi="Times New Roman"/>
          <w:sz w:val="24"/>
          <w:szCs w:val="24"/>
        </w:rPr>
        <w:t xml:space="preserve">made </w:t>
      </w:r>
      <w:r w:rsidRPr="001F7257">
        <w:rPr>
          <w:rFonts w:ascii="Times New Roman" w:hAnsi="Times New Roman"/>
          <w:sz w:val="24"/>
          <w:szCs w:val="24"/>
        </w:rPr>
        <w:t>due to non-completion of ongoing works.</w:t>
      </w:r>
    </w:p>
    <w:p w14:paraId="0D26FC09" w14:textId="77777777" w:rsidR="00FA5EB5" w:rsidRDefault="00FA5EB5" w:rsidP="00FA5EB5">
      <w:pPr>
        <w:pStyle w:val="PlainText"/>
        <w:jc w:val="center"/>
        <w:rPr>
          <w:rFonts w:ascii="Times New Roman" w:hAnsi="Times New Roman"/>
          <w:sz w:val="24"/>
          <w:szCs w:val="24"/>
        </w:rPr>
      </w:pPr>
      <w:r w:rsidRPr="001F7257">
        <w:rPr>
          <w:rFonts w:ascii="Times New Roman" w:hAnsi="Times New Roman"/>
          <w:b/>
          <w:bCs/>
          <w:sz w:val="24"/>
          <w:szCs w:val="24"/>
        </w:rPr>
        <w:t>GRANT NO. 65-</w:t>
      </w:r>
      <w:r w:rsidRPr="001F7257">
        <w:rPr>
          <w:rFonts w:ascii="Times New Roman" w:hAnsi="Times New Roman"/>
          <w:sz w:val="24"/>
          <w:szCs w:val="24"/>
        </w:rPr>
        <w:t>Concld.</w:t>
      </w:r>
    </w:p>
    <w:p w14:paraId="152D7DF8" w14:textId="77777777" w:rsidR="001F7257" w:rsidRPr="001F7257" w:rsidRDefault="001F7257" w:rsidP="00FA5EB5">
      <w:pPr>
        <w:pStyle w:val="PlainText"/>
        <w:jc w:val="center"/>
        <w:rPr>
          <w:rFonts w:ascii="Times New Roman" w:hAnsi="Times New Roman"/>
          <w:b/>
          <w:bCs/>
          <w:sz w:val="24"/>
          <w:szCs w:val="24"/>
        </w:rPr>
      </w:pPr>
    </w:p>
    <w:p w14:paraId="2B9FA88F" w14:textId="77777777" w:rsidR="00FA5EB5" w:rsidRPr="001F7257" w:rsidRDefault="00FA5EB5" w:rsidP="00FA5EB5">
      <w:pPr>
        <w:pStyle w:val="PlainText"/>
        <w:rPr>
          <w:rFonts w:ascii="Times New Roman" w:hAnsi="Times New Roman"/>
          <w:b/>
          <w:bCs/>
          <w:sz w:val="24"/>
          <w:szCs w:val="24"/>
        </w:rPr>
      </w:pPr>
      <w:r w:rsidRPr="001F7257">
        <w:rPr>
          <w:rFonts w:ascii="Times New Roman" w:hAnsi="Times New Roman"/>
          <w:b/>
          <w:bCs/>
          <w:sz w:val="24"/>
          <w:szCs w:val="24"/>
        </w:rPr>
        <w:t>Serial              Head                                                           Total         Actual                Excess(+)</w:t>
      </w:r>
    </w:p>
    <w:p w14:paraId="27122DC6" w14:textId="77777777" w:rsidR="00FA5EB5" w:rsidRPr="001F7257" w:rsidRDefault="00FA5EB5" w:rsidP="00FA5EB5">
      <w:pPr>
        <w:pStyle w:val="PlainText"/>
        <w:rPr>
          <w:rFonts w:ascii="Times New Roman" w:hAnsi="Times New Roman"/>
          <w:b/>
          <w:bCs/>
          <w:sz w:val="24"/>
          <w:szCs w:val="24"/>
        </w:rPr>
      </w:pPr>
      <w:r w:rsidRPr="001F7257">
        <w:rPr>
          <w:rFonts w:ascii="Times New Roman" w:hAnsi="Times New Roman"/>
          <w:b/>
          <w:bCs/>
          <w:sz w:val="24"/>
          <w:szCs w:val="24"/>
        </w:rPr>
        <w:t>number                                                                               grant        expenditure      Savings(-)</w:t>
      </w:r>
    </w:p>
    <w:p w14:paraId="7F72C4C4" w14:textId="77777777" w:rsidR="00FA5EB5" w:rsidRPr="001F7257" w:rsidRDefault="00FA5EB5" w:rsidP="00FA5EB5">
      <w:pPr>
        <w:pStyle w:val="PlainText"/>
        <w:rPr>
          <w:rFonts w:ascii="Times New Roman" w:hAnsi="Times New Roman"/>
          <w:b/>
          <w:bCs/>
          <w:sz w:val="24"/>
          <w:szCs w:val="24"/>
        </w:rPr>
      </w:pPr>
      <w:r w:rsidRPr="001F7257">
        <w:rPr>
          <w:rFonts w:ascii="Times New Roman" w:hAnsi="Times New Roman"/>
          <w:b/>
          <w:bCs/>
          <w:sz w:val="24"/>
          <w:szCs w:val="24"/>
        </w:rPr>
        <w:t xml:space="preserve">                                                                                                                                        (₹ in lakh)</w:t>
      </w:r>
    </w:p>
    <w:p w14:paraId="08C197B8" w14:textId="77777777" w:rsidR="001F7257" w:rsidRPr="001F7257" w:rsidRDefault="001F7257" w:rsidP="001F7257">
      <w:pPr>
        <w:pStyle w:val="PlainText"/>
        <w:rPr>
          <w:rFonts w:ascii="Times New Roman" w:hAnsi="Times New Roman"/>
          <w:b/>
          <w:sz w:val="24"/>
          <w:szCs w:val="24"/>
        </w:rPr>
      </w:pPr>
      <w:r w:rsidRPr="001F7257">
        <w:rPr>
          <w:rFonts w:ascii="Times New Roman" w:hAnsi="Times New Roman"/>
          <w:sz w:val="24"/>
          <w:szCs w:val="24"/>
        </w:rPr>
        <w:t xml:space="preserve">                </w:t>
      </w:r>
      <w:r w:rsidRPr="001F7257">
        <w:rPr>
          <w:rFonts w:ascii="Times New Roman" w:hAnsi="Times New Roman"/>
          <w:b/>
          <w:sz w:val="24"/>
          <w:szCs w:val="24"/>
        </w:rPr>
        <w:t>Centrally Sponsored Schemes</w:t>
      </w:r>
    </w:p>
    <w:p w14:paraId="05E61410" w14:textId="77777777" w:rsidR="001F7257" w:rsidRPr="001F7257" w:rsidRDefault="001F7257" w:rsidP="001F7257">
      <w:pPr>
        <w:pStyle w:val="PlainText"/>
        <w:rPr>
          <w:rFonts w:ascii="Times New Roman" w:hAnsi="Times New Roman"/>
          <w:b/>
          <w:bCs/>
          <w:sz w:val="24"/>
          <w:szCs w:val="24"/>
        </w:rPr>
      </w:pPr>
      <w:r w:rsidRPr="001F7257">
        <w:rPr>
          <w:rFonts w:ascii="Times New Roman" w:hAnsi="Times New Roman"/>
          <w:sz w:val="24"/>
          <w:szCs w:val="24"/>
        </w:rPr>
        <w:t xml:space="preserve">(v)            </w:t>
      </w:r>
      <w:r w:rsidRPr="001F7257">
        <w:rPr>
          <w:rFonts w:ascii="Times New Roman" w:hAnsi="Times New Roman"/>
          <w:b/>
          <w:bCs/>
          <w:sz w:val="24"/>
          <w:szCs w:val="24"/>
        </w:rPr>
        <w:t>4702  Capital Outlay on Minor</w:t>
      </w:r>
    </w:p>
    <w:p w14:paraId="669C4F59" w14:textId="77777777" w:rsidR="001F7257" w:rsidRPr="001F7257" w:rsidRDefault="001F7257" w:rsidP="001F7257">
      <w:pPr>
        <w:pStyle w:val="PlainText"/>
        <w:rPr>
          <w:rFonts w:ascii="Times New Roman" w:hAnsi="Times New Roman"/>
          <w:b/>
          <w:bCs/>
          <w:sz w:val="24"/>
          <w:szCs w:val="24"/>
        </w:rPr>
      </w:pPr>
      <w:r w:rsidRPr="001F7257">
        <w:rPr>
          <w:rFonts w:ascii="Times New Roman" w:hAnsi="Times New Roman"/>
          <w:b/>
          <w:bCs/>
          <w:sz w:val="24"/>
          <w:szCs w:val="24"/>
        </w:rPr>
        <w:t xml:space="preserve">                           Irrigation</w:t>
      </w:r>
    </w:p>
    <w:p w14:paraId="159D099D" w14:textId="77777777" w:rsidR="001F7257" w:rsidRPr="001F7257" w:rsidRDefault="001F7257" w:rsidP="001F7257">
      <w:pPr>
        <w:pStyle w:val="PlainText"/>
        <w:rPr>
          <w:rFonts w:ascii="Times New Roman" w:hAnsi="Times New Roman"/>
          <w:sz w:val="24"/>
          <w:szCs w:val="24"/>
        </w:rPr>
      </w:pPr>
      <w:r w:rsidRPr="001F7257">
        <w:rPr>
          <w:rFonts w:ascii="Times New Roman" w:hAnsi="Times New Roman"/>
          <w:sz w:val="24"/>
          <w:szCs w:val="24"/>
        </w:rPr>
        <w:t xml:space="preserve">                 101    Surface Water</w:t>
      </w:r>
    </w:p>
    <w:p w14:paraId="44867E50" w14:textId="77777777" w:rsidR="001F7257" w:rsidRPr="001F7257" w:rsidRDefault="001F7257" w:rsidP="001F7257">
      <w:pPr>
        <w:pStyle w:val="PlainText"/>
        <w:rPr>
          <w:rFonts w:ascii="Times New Roman" w:hAnsi="Times New Roman"/>
          <w:sz w:val="24"/>
          <w:szCs w:val="24"/>
        </w:rPr>
      </w:pPr>
      <w:r w:rsidRPr="001F7257">
        <w:rPr>
          <w:rFonts w:ascii="Times New Roman" w:hAnsi="Times New Roman"/>
          <w:sz w:val="24"/>
          <w:szCs w:val="24"/>
        </w:rPr>
        <w:t xml:space="preserve">                 (09)   Pradhan Mantri Krishi</w:t>
      </w:r>
    </w:p>
    <w:p w14:paraId="76A89854" w14:textId="77777777" w:rsidR="001F7257" w:rsidRPr="001F7257" w:rsidRDefault="001F7257" w:rsidP="001F7257">
      <w:pPr>
        <w:pStyle w:val="PlainText"/>
        <w:rPr>
          <w:rFonts w:ascii="Times New Roman" w:hAnsi="Times New Roman"/>
          <w:sz w:val="24"/>
          <w:szCs w:val="24"/>
        </w:rPr>
      </w:pPr>
      <w:r w:rsidRPr="001F7257">
        <w:rPr>
          <w:rFonts w:ascii="Times New Roman" w:hAnsi="Times New Roman"/>
          <w:sz w:val="24"/>
          <w:szCs w:val="24"/>
        </w:rPr>
        <w:t xml:space="preserve">                           Sinchai Yojana (PMKSY)</w:t>
      </w:r>
    </w:p>
    <w:p w14:paraId="3CE8C37B" w14:textId="77777777" w:rsidR="001F7257" w:rsidRPr="001F7257" w:rsidRDefault="001F7257" w:rsidP="001F7257">
      <w:pPr>
        <w:pStyle w:val="PlainText"/>
        <w:rPr>
          <w:rFonts w:ascii="Times New Roman" w:hAnsi="Times New Roman"/>
          <w:sz w:val="24"/>
          <w:szCs w:val="24"/>
        </w:rPr>
      </w:pPr>
      <w:r w:rsidRPr="001F7257">
        <w:rPr>
          <w:rFonts w:ascii="Times New Roman" w:hAnsi="Times New Roman"/>
          <w:sz w:val="24"/>
          <w:szCs w:val="24"/>
        </w:rPr>
        <w:t xml:space="preserve">                 General</w:t>
      </w:r>
    </w:p>
    <w:p w14:paraId="48A00DFD" w14:textId="77777777" w:rsidR="001F7257" w:rsidRPr="001F7257" w:rsidRDefault="001F7257" w:rsidP="001F7257">
      <w:pPr>
        <w:pStyle w:val="PlainText"/>
        <w:rPr>
          <w:rFonts w:ascii="Times New Roman" w:hAnsi="Times New Roman"/>
          <w:sz w:val="24"/>
          <w:szCs w:val="24"/>
        </w:rPr>
      </w:pPr>
      <w:r w:rsidRPr="001F7257">
        <w:rPr>
          <w:rFonts w:ascii="Times New Roman" w:hAnsi="Times New Roman"/>
          <w:sz w:val="24"/>
          <w:szCs w:val="24"/>
        </w:rPr>
        <w:t xml:space="preserve">                 O.          12,000.00</w:t>
      </w:r>
    </w:p>
    <w:p w14:paraId="3F45879D" w14:textId="7B1DE7E9" w:rsidR="001F7257" w:rsidRPr="001F7257" w:rsidRDefault="001F7257" w:rsidP="001F7257">
      <w:pPr>
        <w:pStyle w:val="PlainText"/>
        <w:rPr>
          <w:rFonts w:ascii="Times New Roman" w:hAnsi="Times New Roman"/>
          <w:sz w:val="24"/>
          <w:szCs w:val="24"/>
        </w:rPr>
      </w:pPr>
      <w:r w:rsidRPr="001F7257">
        <w:rPr>
          <w:rFonts w:ascii="Times New Roman" w:hAnsi="Times New Roman"/>
          <w:sz w:val="24"/>
          <w:szCs w:val="24"/>
        </w:rPr>
        <w:t xml:space="preserve">                 R.        (-)4,289.08                                              7,710.92          3,710.92</w:t>
      </w:r>
      <w:r w:rsidR="00C908A6">
        <w:rPr>
          <w:rFonts w:ascii="Times New Roman" w:hAnsi="Times New Roman"/>
          <w:sz w:val="24"/>
          <w:szCs w:val="24"/>
        </w:rPr>
        <w:t xml:space="preserve">  </w:t>
      </w:r>
      <w:r w:rsidRPr="001F7257">
        <w:rPr>
          <w:rFonts w:ascii="Times New Roman" w:hAnsi="Times New Roman"/>
          <w:sz w:val="24"/>
          <w:szCs w:val="24"/>
        </w:rPr>
        <w:t xml:space="preserve">   (-)4,000.00</w:t>
      </w:r>
    </w:p>
    <w:p w14:paraId="697070AB" w14:textId="77777777" w:rsidR="001F7257" w:rsidRPr="001F7257" w:rsidRDefault="001F7257" w:rsidP="001F7257">
      <w:pPr>
        <w:pStyle w:val="PlainText"/>
        <w:rPr>
          <w:rFonts w:ascii="Times New Roman" w:hAnsi="Times New Roman"/>
          <w:sz w:val="24"/>
          <w:szCs w:val="24"/>
        </w:rPr>
      </w:pPr>
    </w:p>
    <w:p w14:paraId="199F39C6" w14:textId="77777777" w:rsidR="001F7257" w:rsidRPr="001F7257" w:rsidRDefault="001F7257" w:rsidP="001F7257">
      <w:pPr>
        <w:pStyle w:val="PlainText"/>
        <w:ind w:firstLine="720"/>
        <w:jc w:val="both"/>
        <w:rPr>
          <w:rFonts w:ascii="Times New Roman" w:hAnsi="Times New Roman"/>
          <w:sz w:val="24"/>
          <w:szCs w:val="24"/>
        </w:rPr>
      </w:pPr>
      <w:r w:rsidRPr="001F7257">
        <w:rPr>
          <w:rFonts w:ascii="Times New Roman" w:hAnsi="Times New Roman"/>
          <w:sz w:val="24"/>
          <w:szCs w:val="24"/>
        </w:rPr>
        <w:t>Surrender of provision of ₹4,289.08 lakh was due to non-release of the remaining fund.</w:t>
      </w:r>
    </w:p>
    <w:p w14:paraId="0C7818C1" w14:textId="77777777" w:rsidR="001F7257" w:rsidRPr="001F7257" w:rsidRDefault="001F7257" w:rsidP="001F7257">
      <w:pPr>
        <w:pStyle w:val="PlainText"/>
        <w:ind w:firstLine="720"/>
        <w:jc w:val="both"/>
        <w:rPr>
          <w:rFonts w:ascii="Times New Roman" w:hAnsi="Times New Roman"/>
          <w:sz w:val="24"/>
          <w:szCs w:val="24"/>
        </w:rPr>
      </w:pPr>
    </w:p>
    <w:p w14:paraId="765A63F3" w14:textId="77777777" w:rsidR="001F7257" w:rsidRPr="001F7257" w:rsidRDefault="001F7257" w:rsidP="001F7257">
      <w:pPr>
        <w:pStyle w:val="PlainText"/>
        <w:ind w:firstLine="720"/>
        <w:jc w:val="both"/>
        <w:rPr>
          <w:rFonts w:ascii="Times New Roman" w:hAnsi="Times New Roman"/>
          <w:sz w:val="24"/>
          <w:szCs w:val="24"/>
        </w:rPr>
      </w:pPr>
      <w:r w:rsidRPr="001F7257">
        <w:rPr>
          <w:rFonts w:ascii="Times New Roman" w:hAnsi="Times New Roman"/>
          <w:sz w:val="24"/>
          <w:szCs w:val="24"/>
        </w:rPr>
        <w:t>Reasons for final savings of ₹4,000.00 lakh have not been intimated (July 2024).</w:t>
      </w:r>
    </w:p>
    <w:p w14:paraId="04B95831" w14:textId="77777777" w:rsidR="001F7257" w:rsidRPr="001F7257" w:rsidRDefault="001F7257" w:rsidP="001F7257">
      <w:pPr>
        <w:pStyle w:val="PlainText"/>
        <w:ind w:firstLine="720"/>
        <w:jc w:val="both"/>
        <w:rPr>
          <w:rFonts w:ascii="Times New Roman" w:hAnsi="Times New Roman"/>
          <w:sz w:val="24"/>
          <w:szCs w:val="24"/>
        </w:rPr>
      </w:pPr>
    </w:p>
    <w:p w14:paraId="70F38A1D" w14:textId="77777777" w:rsidR="00FA5EB5" w:rsidRPr="001F7257" w:rsidRDefault="00FA5EB5" w:rsidP="00FA5EB5">
      <w:pPr>
        <w:pStyle w:val="PlainText"/>
        <w:rPr>
          <w:rFonts w:ascii="Times New Roman" w:hAnsi="Times New Roman"/>
          <w:b/>
          <w:sz w:val="24"/>
          <w:szCs w:val="24"/>
        </w:rPr>
      </w:pPr>
      <w:r w:rsidRPr="001F7257">
        <w:rPr>
          <w:rFonts w:ascii="Times New Roman" w:hAnsi="Times New Roman"/>
          <w:sz w:val="24"/>
          <w:szCs w:val="24"/>
        </w:rPr>
        <w:t xml:space="preserve">(vi)           </w:t>
      </w:r>
      <w:r w:rsidRPr="001F7257">
        <w:rPr>
          <w:rFonts w:ascii="Times New Roman" w:hAnsi="Times New Roman"/>
          <w:b/>
          <w:sz w:val="24"/>
          <w:szCs w:val="24"/>
        </w:rPr>
        <w:t>4711  Capital Outlay on Flood Control</w:t>
      </w:r>
    </w:p>
    <w:p w14:paraId="4A065E90" w14:textId="77777777" w:rsidR="00FA5EB5" w:rsidRPr="001F7257" w:rsidRDefault="00FA5EB5" w:rsidP="00FA5EB5">
      <w:pPr>
        <w:pStyle w:val="PlainText"/>
        <w:rPr>
          <w:rFonts w:ascii="Times New Roman" w:hAnsi="Times New Roman"/>
          <w:b/>
          <w:sz w:val="24"/>
          <w:szCs w:val="24"/>
        </w:rPr>
      </w:pPr>
      <w:r w:rsidRPr="001F7257">
        <w:rPr>
          <w:rFonts w:ascii="Times New Roman" w:hAnsi="Times New Roman"/>
          <w:b/>
          <w:sz w:val="24"/>
          <w:szCs w:val="24"/>
        </w:rPr>
        <w:t xml:space="preserve">                           Projects</w:t>
      </w:r>
    </w:p>
    <w:p w14:paraId="7166A708" w14:textId="77777777" w:rsidR="00FA5EB5" w:rsidRPr="001F7257" w:rsidRDefault="00FA5EB5" w:rsidP="00FA5EB5">
      <w:pPr>
        <w:pStyle w:val="PlainText"/>
        <w:rPr>
          <w:rFonts w:ascii="Times New Roman" w:hAnsi="Times New Roman"/>
          <w:i/>
          <w:iCs/>
          <w:sz w:val="24"/>
          <w:szCs w:val="24"/>
        </w:rPr>
      </w:pPr>
      <w:r w:rsidRPr="001F7257">
        <w:rPr>
          <w:rFonts w:ascii="Times New Roman" w:hAnsi="Times New Roman"/>
          <w:sz w:val="24"/>
          <w:szCs w:val="24"/>
        </w:rPr>
        <w:t xml:space="preserve">                 </w:t>
      </w:r>
      <w:r w:rsidRPr="001F7257">
        <w:rPr>
          <w:rFonts w:ascii="Times New Roman" w:hAnsi="Times New Roman"/>
          <w:i/>
          <w:iCs/>
          <w:sz w:val="24"/>
          <w:szCs w:val="24"/>
        </w:rPr>
        <w:t>01      Flood Control</w:t>
      </w:r>
    </w:p>
    <w:p w14:paraId="0A22CD41"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103    Civil Works</w:t>
      </w:r>
    </w:p>
    <w:p w14:paraId="7428E717"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(01)   Works</w:t>
      </w:r>
    </w:p>
    <w:p w14:paraId="60364B33"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Sixth Schedule (Part II) Areas</w:t>
      </w:r>
    </w:p>
    <w:p w14:paraId="1DEFC875"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O.               200.00</w:t>
      </w:r>
    </w:p>
    <w:p w14:paraId="12E9FDAF"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R.            (-)200.00                                                          ...                     ...                  ...</w:t>
      </w:r>
    </w:p>
    <w:p w14:paraId="35B5D97F" w14:textId="77777777" w:rsidR="00FA5EB5" w:rsidRPr="001F7257" w:rsidRDefault="00FA5EB5" w:rsidP="00FA5EB5">
      <w:pPr>
        <w:pStyle w:val="PlainText"/>
        <w:rPr>
          <w:rFonts w:ascii="Times New Roman" w:hAnsi="Times New Roman"/>
          <w:sz w:val="24"/>
          <w:szCs w:val="24"/>
        </w:rPr>
      </w:pPr>
    </w:p>
    <w:p w14:paraId="1C65BC73"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(vii)          (03)   Critical Flood Control and</w:t>
      </w:r>
    </w:p>
    <w:p w14:paraId="05FB3D0E"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Anti-Erosion Schemes</w:t>
      </w:r>
    </w:p>
    <w:p w14:paraId="1261FB2F"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Sixth Schedule (Part II) Areas</w:t>
      </w:r>
    </w:p>
    <w:p w14:paraId="53EDFD49"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O.               300.00</w:t>
      </w:r>
    </w:p>
    <w:p w14:paraId="6C1AB0BC" w14:textId="77777777" w:rsidR="00FA5EB5" w:rsidRPr="001F7257" w:rsidRDefault="00FA5EB5" w:rsidP="00FA5EB5">
      <w:pPr>
        <w:pStyle w:val="PlainText"/>
        <w:rPr>
          <w:rFonts w:ascii="Times New Roman" w:hAnsi="Times New Roman"/>
          <w:sz w:val="24"/>
          <w:szCs w:val="24"/>
        </w:rPr>
      </w:pPr>
      <w:r w:rsidRPr="001F7257">
        <w:rPr>
          <w:rFonts w:ascii="Times New Roman" w:hAnsi="Times New Roman"/>
          <w:sz w:val="24"/>
          <w:szCs w:val="24"/>
        </w:rPr>
        <w:t xml:space="preserve">                 R.           (-)300.00                                                           ...                      ...                 ...</w:t>
      </w:r>
    </w:p>
    <w:p w14:paraId="56FB069E" w14:textId="77777777" w:rsidR="00FA5EB5" w:rsidRPr="001F7257" w:rsidRDefault="00FA5EB5" w:rsidP="00FA5EB5">
      <w:pPr>
        <w:pStyle w:val="PlainText"/>
        <w:rPr>
          <w:rFonts w:ascii="Times New Roman" w:hAnsi="Times New Roman"/>
          <w:sz w:val="24"/>
          <w:szCs w:val="24"/>
        </w:rPr>
      </w:pPr>
    </w:p>
    <w:p w14:paraId="7739D202" w14:textId="4556E0C9" w:rsidR="00FA5EB5" w:rsidRPr="001F7257" w:rsidRDefault="00FA5EB5" w:rsidP="00FA5EB5">
      <w:pPr>
        <w:pStyle w:val="PlainText"/>
        <w:ind w:firstLine="720"/>
        <w:jc w:val="both"/>
        <w:rPr>
          <w:rFonts w:ascii="Times New Roman" w:hAnsi="Times New Roman"/>
          <w:sz w:val="24"/>
          <w:szCs w:val="24"/>
        </w:rPr>
      </w:pPr>
      <w:r w:rsidRPr="001F7257">
        <w:rPr>
          <w:rFonts w:ascii="Times New Roman" w:hAnsi="Times New Roman"/>
          <w:sz w:val="24"/>
          <w:szCs w:val="24"/>
        </w:rPr>
        <w:t xml:space="preserve">Surrender of entire provision of ₹500.00 lakh at serial number (vi) and (vii) was </w:t>
      </w:r>
      <w:r w:rsidR="00C908A6">
        <w:rPr>
          <w:rFonts w:ascii="Times New Roman" w:hAnsi="Times New Roman"/>
          <w:sz w:val="24"/>
          <w:szCs w:val="24"/>
        </w:rPr>
        <w:t xml:space="preserve">made </w:t>
      </w:r>
      <w:r w:rsidRPr="001F7257">
        <w:rPr>
          <w:rFonts w:ascii="Times New Roman" w:hAnsi="Times New Roman"/>
          <w:sz w:val="24"/>
          <w:szCs w:val="24"/>
        </w:rPr>
        <w:t>due to non-release of the fund.</w:t>
      </w:r>
    </w:p>
    <w:p w14:paraId="003A852D" w14:textId="77777777" w:rsidR="00FA5EB5" w:rsidRPr="001F7257" w:rsidRDefault="00FA5EB5" w:rsidP="00FA5EB5">
      <w:pPr>
        <w:pStyle w:val="PlainText"/>
        <w:rPr>
          <w:rFonts w:ascii="Times New Roman" w:hAnsi="Times New Roman"/>
          <w:sz w:val="24"/>
          <w:szCs w:val="24"/>
        </w:rPr>
      </w:pPr>
    </w:p>
    <w:p w14:paraId="6013B8EE" w14:textId="77777777" w:rsidR="00FA5EB5" w:rsidRPr="001F7257" w:rsidRDefault="00FA5EB5" w:rsidP="00FA5EB5">
      <w:pPr>
        <w:pStyle w:val="PlainText"/>
        <w:rPr>
          <w:rFonts w:ascii="Times New Roman" w:hAnsi="Times New Roman"/>
          <w:sz w:val="24"/>
          <w:szCs w:val="24"/>
        </w:rPr>
      </w:pPr>
    </w:p>
    <w:p w14:paraId="6FAA7B65" w14:textId="77777777" w:rsidR="00FA5EB5" w:rsidRPr="001F7257" w:rsidRDefault="00FA5EB5" w:rsidP="00FA5EB5">
      <w:pPr>
        <w:pStyle w:val="PlainText"/>
        <w:rPr>
          <w:rFonts w:ascii="Times New Roman" w:hAnsi="Times New Roman"/>
          <w:sz w:val="24"/>
          <w:szCs w:val="24"/>
        </w:rPr>
      </w:pPr>
    </w:p>
    <w:p w14:paraId="7A4CC05B" w14:textId="77777777" w:rsidR="00FA5EB5" w:rsidRPr="001F7257" w:rsidRDefault="00FA5EB5" w:rsidP="00FA5EB5">
      <w:pPr>
        <w:pStyle w:val="PlainText"/>
        <w:rPr>
          <w:rFonts w:ascii="Times New Roman" w:hAnsi="Times New Roman"/>
          <w:sz w:val="24"/>
          <w:szCs w:val="24"/>
        </w:rPr>
      </w:pPr>
    </w:p>
    <w:p w14:paraId="6D7C6E33" w14:textId="77777777" w:rsidR="00FA5EB5" w:rsidRPr="001F7257" w:rsidRDefault="00FA5EB5" w:rsidP="00FA5EB5">
      <w:pPr>
        <w:pStyle w:val="PlainText"/>
        <w:rPr>
          <w:rFonts w:ascii="Times New Roman" w:hAnsi="Times New Roman"/>
          <w:sz w:val="24"/>
          <w:szCs w:val="24"/>
        </w:rPr>
      </w:pPr>
    </w:p>
    <w:p w14:paraId="599C8034" w14:textId="77777777" w:rsidR="00FA5EB5" w:rsidRPr="001F7257" w:rsidRDefault="00FA5EB5" w:rsidP="00FA5EB5">
      <w:pPr>
        <w:pStyle w:val="PlainText"/>
        <w:rPr>
          <w:rFonts w:ascii="Times New Roman" w:hAnsi="Times New Roman"/>
          <w:sz w:val="24"/>
          <w:szCs w:val="24"/>
        </w:rPr>
      </w:pPr>
    </w:p>
    <w:p w14:paraId="63EF3776" w14:textId="77777777" w:rsidR="00FA5EB5" w:rsidRPr="001F7257" w:rsidRDefault="00FA5EB5" w:rsidP="00FA5EB5">
      <w:pPr>
        <w:pStyle w:val="PlainText"/>
        <w:rPr>
          <w:rFonts w:ascii="Times New Roman" w:hAnsi="Times New Roman"/>
          <w:sz w:val="24"/>
          <w:szCs w:val="24"/>
        </w:rPr>
      </w:pPr>
    </w:p>
    <w:p w14:paraId="6B2F8B46" w14:textId="77777777" w:rsidR="00FA5EB5" w:rsidRPr="001F7257" w:rsidRDefault="00FA5EB5" w:rsidP="00FA5EB5">
      <w:pPr>
        <w:pStyle w:val="PlainText"/>
        <w:rPr>
          <w:rFonts w:ascii="Times New Roman" w:hAnsi="Times New Roman"/>
          <w:sz w:val="24"/>
          <w:szCs w:val="24"/>
        </w:rPr>
      </w:pPr>
    </w:p>
    <w:p w14:paraId="19FEDB5E" w14:textId="77777777" w:rsidR="00FA5EB5" w:rsidRPr="001F7257" w:rsidRDefault="00FA5EB5" w:rsidP="00FA5EB5">
      <w:pPr>
        <w:pStyle w:val="PlainText"/>
        <w:rPr>
          <w:rFonts w:ascii="Times New Roman" w:hAnsi="Times New Roman"/>
          <w:sz w:val="24"/>
          <w:szCs w:val="24"/>
        </w:rPr>
      </w:pPr>
    </w:p>
    <w:p w14:paraId="61325E04" w14:textId="77777777" w:rsidR="00FA5EB5" w:rsidRPr="001F7257" w:rsidRDefault="00FA5EB5" w:rsidP="00FA5EB5">
      <w:pPr>
        <w:pStyle w:val="PlainText"/>
        <w:rPr>
          <w:rFonts w:ascii="Times New Roman" w:hAnsi="Times New Roman"/>
          <w:sz w:val="24"/>
          <w:szCs w:val="24"/>
        </w:rPr>
      </w:pPr>
    </w:p>
    <w:p w14:paraId="644DBA7C" w14:textId="77777777" w:rsidR="00FA5EB5" w:rsidRPr="001F7257" w:rsidRDefault="00FA5EB5" w:rsidP="00FA5EB5">
      <w:pPr>
        <w:pStyle w:val="PlainText"/>
        <w:rPr>
          <w:rFonts w:ascii="Times New Roman" w:hAnsi="Times New Roman"/>
          <w:sz w:val="24"/>
          <w:szCs w:val="24"/>
        </w:rPr>
      </w:pPr>
    </w:p>
    <w:p w14:paraId="14F80AA1" w14:textId="77777777" w:rsidR="00FA5EB5" w:rsidRDefault="00FA5EB5" w:rsidP="00FA5EB5">
      <w:pPr>
        <w:pStyle w:val="PlainText"/>
        <w:rPr>
          <w:rFonts w:ascii="Times New Roman" w:hAnsi="Times New Roman"/>
          <w:sz w:val="24"/>
          <w:szCs w:val="24"/>
        </w:rPr>
      </w:pPr>
    </w:p>
    <w:p w14:paraId="0ABC8554" w14:textId="77777777" w:rsidR="00FA5EB5" w:rsidRDefault="00FA5EB5" w:rsidP="00FA5EB5">
      <w:pPr>
        <w:pStyle w:val="PlainText"/>
        <w:rPr>
          <w:rFonts w:ascii="Times New Roman" w:hAnsi="Times New Roman"/>
          <w:sz w:val="24"/>
          <w:szCs w:val="24"/>
        </w:rPr>
      </w:pPr>
    </w:p>
    <w:p w14:paraId="04CF08D0" w14:textId="77777777" w:rsidR="00FA5EB5" w:rsidRDefault="00FA5EB5" w:rsidP="00FA5EB5">
      <w:pPr>
        <w:pStyle w:val="PlainText"/>
        <w:rPr>
          <w:rFonts w:ascii="Times New Roman" w:hAnsi="Times New Roman"/>
          <w:sz w:val="24"/>
          <w:szCs w:val="24"/>
        </w:rPr>
      </w:pPr>
    </w:p>
    <w:p w14:paraId="1591B4E9" w14:textId="77777777" w:rsidR="00FA5EB5" w:rsidRDefault="00FA5EB5" w:rsidP="00FA5EB5">
      <w:pPr>
        <w:pStyle w:val="PlainText"/>
        <w:jc w:val="center"/>
        <w:rPr>
          <w:rFonts w:ascii="Times New Roman" w:hAnsi="Times New Roman"/>
          <w:b/>
          <w:bCs/>
          <w:sz w:val="24"/>
          <w:szCs w:val="24"/>
        </w:rPr>
      </w:pPr>
      <w:r w:rsidRPr="00BB5B52">
        <w:rPr>
          <w:rFonts w:ascii="Times New Roman" w:hAnsi="Times New Roman"/>
          <w:b/>
          <w:bCs/>
          <w:sz w:val="24"/>
          <w:szCs w:val="24"/>
        </w:rPr>
        <w:t xml:space="preserve">APPROPRIATION </w:t>
      </w:r>
    </w:p>
    <w:p w14:paraId="11D5FB9B" w14:textId="77777777" w:rsidR="00FA5EB5" w:rsidRDefault="00FA5EB5" w:rsidP="00FA5EB5">
      <w:pPr>
        <w:pStyle w:val="PlainText"/>
        <w:jc w:val="center"/>
        <w:rPr>
          <w:rFonts w:ascii="Times New Roman" w:hAnsi="Times New Roman"/>
          <w:b/>
          <w:bCs/>
          <w:sz w:val="24"/>
          <w:szCs w:val="24"/>
        </w:rPr>
      </w:pPr>
      <w:r w:rsidRPr="00BB5B52">
        <w:rPr>
          <w:rFonts w:ascii="Times New Roman" w:hAnsi="Times New Roman"/>
          <w:b/>
          <w:bCs/>
          <w:sz w:val="24"/>
          <w:szCs w:val="24"/>
        </w:rPr>
        <w:t xml:space="preserve">FOR REDUCTION OR AVOIDANCE OF DEBT </w:t>
      </w:r>
    </w:p>
    <w:p w14:paraId="59221C2F"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 xml:space="preserve">(All </w:t>
      </w:r>
      <w:r w:rsidRPr="00975E9C">
        <w:rPr>
          <w:rFonts w:ascii="Times New Roman" w:hAnsi="Times New Roman"/>
          <w:b/>
          <w:bCs/>
          <w:i/>
          <w:iCs/>
          <w:sz w:val="24"/>
          <w:szCs w:val="24"/>
        </w:rPr>
        <w:t>Charge</w:t>
      </w:r>
      <w:r w:rsidRPr="00975E9C">
        <w:rPr>
          <w:rFonts w:ascii="Times New Roman" w:hAnsi="Times New Roman"/>
          <w:b/>
          <w:bCs/>
          <w:sz w:val="24"/>
          <w:szCs w:val="24"/>
        </w:rPr>
        <w:t>d-All General)</w:t>
      </w:r>
    </w:p>
    <w:p w14:paraId="0CA01DBB" w14:textId="77777777" w:rsidR="00FA5EB5" w:rsidRPr="00975E9C" w:rsidRDefault="00FA5EB5" w:rsidP="00FA5EB5">
      <w:pPr>
        <w:pStyle w:val="PlainText"/>
        <w:rPr>
          <w:rFonts w:ascii="Times New Roman" w:hAnsi="Times New Roman"/>
          <w:sz w:val="24"/>
          <w:szCs w:val="24"/>
        </w:rPr>
      </w:pPr>
    </w:p>
    <w:p w14:paraId="75A13C9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459D51E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appropriation  expenditure    Savings(-)</w:t>
      </w:r>
    </w:p>
    <w:p w14:paraId="3F5BF2D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45801FD6"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5F5226A3" w14:textId="77777777" w:rsidR="00FA5EB5" w:rsidRPr="00975E9C" w:rsidRDefault="00FA5EB5" w:rsidP="00FA5EB5">
      <w:pPr>
        <w:pStyle w:val="PlainText"/>
        <w:rPr>
          <w:rFonts w:ascii="Times New Roman" w:hAnsi="Times New Roman"/>
          <w:b/>
          <w:bCs/>
          <w:sz w:val="24"/>
          <w:szCs w:val="24"/>
        </w:rPr>
      </w:pPr>
    </w:p>
    <w:p w14:paraId="6DA1298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5AC24873" w14:textId="77777777" w:rsidR="00FA5EB5" w:rsidRPr="00975E9C" w:rsidRDefault="00FA5EB5" w:rsidP="00FA5EB5">
      <w:pPr>
        <w:pStyle w:val="PlainText"/>
        <w:rPr>
          <w:rFonts w:ascii="Times New Roman" w:hAnsi="Times New Roman"/>
          <w:sz w:val="24"/>
          <w:szCs w:val="24"/>
        </w:rPr>
      </w:pPr>
    </w:p>
    <w:p w14:paraId="6A62571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2048   Appropriation for</w:t>
      </w:r>
    </w:p>
    <w:p w14:paraId="59B3FC1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Reduction or</w:t>
      </w:r>
    </w:p>
    <w:p w14:paraId="68DB36C0"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Avoidance of Debt</w:t>
      </w:r>
    </w:p>
    <w:p w14:paraId="3CD064A1" w14:textId="77777777" w:rsidR="00FA5EB5" w:rsidRPr="008E62C1" w:rsidRDefault="00FA5EB5" w:rsidP="00FA5EB5">
      <w:pPr>
        <w:pStyle w:val="PlainText"/>
        <w:rPr>
          <w:rFonts w:ascii="Times New Roman" w:hAnsi="Times New Roman"/>
          <w:sz w:val="24"/>
          <w:szCs w:val="24"/>
        </w:rPr>
      </w:pPr>
    </w:p>
    <w:p w14:paraId="21B13827" w14:textId="77777777" w:rsidR="00FA5EB5" w:rsidRPr="008151B6" w:rsidRDefault="00FA5EB5" w:rsidP="00FA5EB5">
      <w:pPr>
        <w:pStyle w:val="PlainText"/>
        <w:rPr>
          <w:rFonts w:ascii="Times New Roman" w:hAnsi="Times New Roman"/>
          <w:i/>
          <w:iCs/>
          <w:sz w:val="24"/>
          <w:szCs w:val="24"/>
        </w:rPr>
      </w:pPr>
      <w:r w:rsidRPr="008151B6">
        <w:rPr>
          <w:rFonts w:ascii="Times New Roman" w:hAnsi="Times New Roman"/>
          <w:i/>
          <w:iCs/>
          <w:sz w:val="24"/>
          <w:szCs w:val="24"/>
        </w:rPr>
        <w:t xml:space="preserve">Original                              </w:t>
      </w:r>
      <w:r>
        <w:rPr>
          <w:rFonts w:ascii="Times New Roman" w:hAnsi="Times New Roman"/>
          <w:i/>
          <w:iCs/>
          <w:sz w:val="24"/>
          <w:szCs w:val="24"/>
        </w:rPr>
        <w:t>87</w:t>
      </w:r>
      <w:r w:rsidRPr="008151B6">
        <w:rPr>
          <w:rFonts w:ascii="Times New Roman" w:hAnsi="Times New Roman"/>
          <w:i/>
          <w:iCs/>
          <w:sz w:val="24"/>
          <w:szCs w:val="24"/>
        </w:rPr>
        <w:t>,</w:t>
      </w:r>
      <w:r>
        <w:rPr>
          <w:rFonts w:ascii="Times New Roman" w:hAnsi="Times New Roman"/>
          <w:i/>
          <w:iCs/>
          <w:sz w:val="24"/>
          <w:szCs w:val="24"/>
        </w:rPr>
        <w:t>06</w:t>
      </w:r>
      <w:r w:rsidRPr="008151B6">
        <w:rPr>
          <w:rFonts w:ascii="Times New Roman" w:hAnsi="Times New Roman"/>
          <w:i/>
          <w:iCs/>
          <w:sz w:val="24"/>
          <w:szCs w:val="24"/>
        </w:rPr>
        <w:t>,</w:t>
      </w:r>
      <w:r>
        <w:rPr>
          <w:rFonts w:ascii="Times New Roman" w:hAnsi="Times New Roman"/>
          <w:i/>
          <w:iCs/>
          <w:sz w:val="24"/>
          <w:szCs w:val="24"/>
        </w:rPr>
        <w:t>00</w:t>
      </w:r>
    </w:p>
    <w:p w14:paraId="26C3E478" w14:textId="77777777" w:rsidR="00FA5EB5" w:rsidRPr="008151B6" w:rsidRDefault="00FA5EB5" w:rsidP="00FA5EB5">
      <w:pPr>
        <w:pStyle w:val="PlainText"/>
        <w:rPr>
          <w:rFonts w:ascii="Times New Roman" w:hAnsi="Times New Roman"/>
          <w:i/>
          <w:iCs/>
          <w:sz w:val="24"/>
          <w:szCs w:val="24"/>
        </w:rPr>
      </w:pPr>
    </w:p>
    <w:p w14:paraId="4420A131" w14:textId="77777777" w:rsidR="00FA5EB5" w:rsidRPr="008151B6" w:rsidRDefault="00FA5EB5" w:rsidP="00FA5EB5">
      <w:pPr>
        <w:pStyle w:val="PlainText"/>
        <w:rPr>
          <w:rFonts w:ascii="Times New Roman" w:hAnsi="Times New Roman"/>
          <w:i/>
          <w:iCs/>
          <w:sz w:val="24"/>
          <w:szCs w:val="24"/>
        </w:rPr>
      </w:pPr>
      <w:r w:rsidRPr="008151B6">
        <w:rPr>
          <w:rFonts w:ascii="Times New Roman" w:hAnsi="Times New Roman"/>
          <w:i/>
          <w:iCs/>
          <w:sz w:val="24"/>
          <w:szCs w:val="24"/>
        </w:rPr>
        <w:t xml:space="preserve">Supplementary                </w:t>
      </w:r>
      <w:r>
        <w:rPr>
          <w:rFonts w:ascii="Times New Roman" w:hAnsi="Times New Roman"/>
          <w:i/>
          <w:iCs/>
          <w:sz w:val="24"/>
          <w:szCs w:val="24"/>
        </w:rPr>
        <w:t xml:space="preserve">   </w:t>
      </w:r>
      <w:r w:rsidRPr="008151B6">
        <w:rPr>
          <w:rFonts w:ascii="Times New Roman" w:hAnsi="Times New Roman"/>
          <w:i/>
          <w:iCs/>
          <w:sz w:val="24"/>
          <w:szCs w:val="24"/>
        </w:rPr>
        <w:t xml:space="preserve">  </w:t>
      </w:r>
      <w:r>
        <w:rPr>
          <w:rFonts w:ascii="Times New Roman" w:hAnsi="Times New Roman"/>
          <w:i/>
          <w:iCs/>
          <w:sz w:val="24"/>
          <w:szCs w:val="24"/>
        </w:rPr>
        <w:t>5,15</w:t>
      </w:r>
      <w:r w:rsidRPr="008151B6">
        <w:rPr>
          <w:rFonts w:ascii="Times New Roman" w:hAnsi="Times New Roman"/>
          <w:i/>
          <w:iCs/>
          <w:sz w:val="24"/>
          <w:szCs w:val="24"/>
        </w:rPr>
        <w:t>,</w:t>
      </w:r>
      <w:r>
        <w:rPr>
          <w:rFonts w:ascii="Times New Roman" w:hAnsi="Times New Roman"/>
          <w:i/>
          <w:iCs/>
          <w:sz w:val="24"/>
          <w:szCs w:val="24"/>
        </w:rPr>
        <w:t>16</w:t>
      </w:r>
      <w:r w:rsidRPr="008151B6">
        <w:rPr>
          <w:rFonts w:ascii="Times New Roman" w:hAnsi="Times New Roman"/>
          <w:i/>
          <w:iCs/>
          <w:sz w:val="24"/>
          <w:szCs w:val="24"/>
        </w:rPr>
        <w:t xml:space="preserve">                                   </w:t>
      </w:r>
      <w:r>
        <w:rPr>
          <w:rFonts w:ascii="Times New Roman" w:hAnsi="Times New Roman"/>
          <w:i/>
          <w:iCs/>
          <w:sz w:val="24"/>
          <w:szCs w:val="24"/>
        </w:rPr>
        <w:t xml:space="preserve">   92</w:t>
      </w:r>
      <w:r w:rsidRPr="008151B6">
        <w:rPr>
          <w:rFonts w:ascii="Times New Roman" w:hAnsi="Times New Roman"/>
          <w:i/>
          <w:iCs/>
          <w:sz w:val="24"/>
          <w:szCs w:val="24"/>
        </w:rPr>
        <w:t>,</w:t>
      </w:r>
      <w:r>
        <w:rPr>
          <w:rFonts w:ascii="Times New Roman" w:hAnsi="Times New Roman"/>
          <w:i/>
          <w:iCs/>
          <w:sz w:val="24"/>
          <w:szCs w:val="24"/>
        </w:rPr>
        <w:t>21</w:t>
      </w:r>
      <w:r w:rsidRPr="008151B6">
        <w:rPr>
          <w:rFonts w:ascii="Times New Roman" w:hAnsi="Times New Roman"/>
          <w:i/>
          <w:iCs/>
          <w:sz w:val="24"/>
          <w:szCs w:val="24"/>
        </w:rPr>
        <w:t>,</w:t>
      </w:r>
      <w:r>
        <w:rPr>
          <w:rFonts w:ascii="Times New Roman" w:hAnsi="Times New Roman"/>
          <w:i/>
          <w:iCs/>
          <w:sz w:val="24"/>
          <w:szCs w:val="24"/>
        </w:rPr>
        <w:t>16</w:t>
      </w:r>
      <w:r w:rsidRPr="008151B6">
        <w:rPr>
          <w:rFonts w:ascii="Times New Roman" w:hAnsi="Times New Roman"/>
          <w:i/>
          <w:iCs/>
          <w:sz w:val="24"/>
          <w:szCs w:val="24"/>
        </w:rPr>
        <w:t xml:space="preserve">           </w:t>
      </w:r>
      <w:r>
        <w:rPr>
          <w:rFonts w:ascii="Times New Roman" w:hAnsi="Times New Roman"/>
          <w:i/>
          <w:iCs/>
          <w:sz w:val="24"/>
          <w:szCs w:val="24"/>
        </w:rPr>
        <w:t>92,21,16</w:t>
      </w:r>
      <w:r w:rsidRPr="008151B6">
        <w:rPr>
          <w:rFonts w:ascii="Times New Roman" w:hAnsi="Times New Roman"/>
          <w:i/>
          <w:iCs/>
          <w:sz w:val="24"/>
          <w:szCs w:val="24"/>
        </w:rPr>
        <w:t xml:space="preserve">      </w:t>
      </w:r>
      <w:r>
        <w:rPr>
          <w:rFonts w:ascii="Times New Roman" w:hAnsi="Times New Roman"/>
          <w:i/>
          <w:iCs/>
          <w:sz w:val="24"/>
          <w:szCs w:val="24"/>
        </w:rPr>
        <w:t xml:space="preserve"> </w:t>
      </w:r>
      <w:r w:rsidRPr="008151B6">
        <w:rPr>
          <w:rFonts w:ascii="Times New Roman" w:hAnsi="Times New Roman"/>
          <w:i/>
          <w:iCs/>
          <w:sz w:val="24"/>
          <w:szCs w:val="24"/>
        </w:rPr>
        <w:t xml:space="preserve">         …</w:t>
      </w:r>
    </w:p>
    <w:p w14:paraId="32D4A739" w14:textId="77777777" w:rsidR="00FA5EB5" w:rsidRPr="008151B6" w:rsidRDefault="00FA5EB5" w:rsidP="00FA5EB5">
      <w:pPr>
        <w:pStyle w:val="PlainText"/>
        <w:rPr>
          <w:rFonts w:ascii="Times New Roman" w:hAnsi="Times New Roman"/>
          <w:i/>
          <w:iCs/>
          <w:sz w:val="24"/>
          <w:szCs w:val="24"/>
        </w:rPr>
      </w:pPr>
    </w:p>
    <w:p w14:paraId="2320080E" w14:textId="77777777" w:rsidR="00FA5EB5" w:rsidRPr="008151B6" w:rsidRDefault="00FA5EB5" w:rsidP="00FA5EB5">
      <w:pPr>
        <w:pStyle w:val="PlainText"/>
        <w:rPr>
          <w:rFonts w:ascii="Times New Roman" w:hAnsi="Times New Roman"/>
          <w:i/>
          <w:iCs/>
          <w:sz w:val="24"/>
          <w:szCs w:val="24"/>
        </w:rPr>
      </w:pPr>
      <w:r w:rsidRPr="008151B6">
        <w:rPr>
          <w:rFonts w:ascii="Times New Roman" w:hAnsi="Times New Roman"/>
          <w:i/>
          <w:iCs/>
          <w:sz w:val="24"/>
          <w:szCs w:val="24"/>
        </w:rPr>
        <w:t>Amount surrendered</w:t>
      </w:r>
    </w:p>
    <w:p w14:paraId="1EE1CC77" w14:textId="77777777" w:rsidR="00FA5EB5" w:rsidRPr="008151B6" w:rsidRDefault="00FA5EB5" w:rsidP="00FA5EB5">
      <w:pPr>
        <w:pStyle w:val="PlainText"/>
        <w:rPr>
          <w:rFonts w:ascii="Times New Roman" w:hAnsi="Times New Roman"/>
          <w:i/>
          <w:iCs/>
          <w:sz w:val="24"/>
          <w:szCs w:val="24"/>
        </w:rPr>
      </w:pPr>
      <w:r w:rsidRPr="008151B6">
        <w:rPr>
          <w:rFonts w:ascii="Times New Roman" w:hAnsi="Times New Roman"/>
          <w:i/>
          <w:iCs/>
          <w:sz w:val="24"/>
          <w:szCs w:val="24"/>
        </w:rPr>
        <w:t>during the year (March 202</w:t>
      </w:r>
      <w:r>
        <w:rPr>
          <w:rFonts w:ascii="Times New Roman" w:hAnsi="Times New Roman"/>
          <w:i/>
          <w:iCs/>
          <w:sz w:val="24"/>
          <w:szCs w:val="24"/>
        </w:rPr>
        <w:t>4</w:t>
      </w:r>
      <w:r w:rsidRPr="008151B6">
        <w:rPr>
          <w:rFonts w:ascii="Times New Roman" w:hAnsi="Times New Roman"/>
          <w:i/>
          <w:iCs/>
          <w:sz w:val="24"/>
          <w:szCs w:val="24"/>
        </w:rPr>
        <w:t xml:space="preserve">)                                                </w:t>
      </w:r>
      <w:r>
        <w:rPr>
          <w:rFonts w:ascii="Times New Roman" w:hAnsi="Times New Roman"/>
          <w:i/>
          <w:iCs/>
          <w:sz w:val="24"/>
          <w:szCs w:val="24"/>
        </w:rPr>
        <w:t xml:space="preserve">      </w:t>
      </w:r>
      <w:r w:rsidRPr="008151B6">
        <w:rPr>
          <w:rFonts w:ascii="Times New Roman" w:hAnsi="Times New Roman"/>
          <w:i/>
          <w:iCs/>
          <w:sz w:val="24"/>
          <w:szCs w:val="24"/>
        </w:rPr>
        <w:t xml:space="preserve">                                                </w:t>
      </w:r>
      <w:r>
        <w:rPr>
          <w:rFonts w:ascii="Times New Roman" w:hAnsi="Times New Roman"/>
          <w:i/>
          <w:iCs/>
          <w:sz w:val="24"/>
          <w:szCs w:val="24"/>
          <w:lang w:val="en-US"/>
        </w:rPr>
        <w:t>.</w:t>
      </w:r>
      <w:r w:rsidRPr="008151B6">
        <w:rPr>
          <w:rFonts w:ascii="Times New Roman" w:hAnsi="Times New Roman"/>
          <w:i/>
          <w:iCs/>
          <w:sz w:val="24"/>
          <w:szCs w:val="24"/>
        </w:rPr>
        <w:t>..</w:t>
      </w:r>
    </w:p>
    <w:p w14:paraId="576DC0BA" w14:textId="77777777" w:rsidR="00FA5EB5" w:rsidRDefault="00FA5EB5" w:rsidP="00FA5EB5">
      <w:pPr>
        <w:pStyle w:val="PlainText"/>
        <w:rPr>
          <w:rFonts w:ascii="Times New Roman" w:hAnsi="Times New Roman"/>
          <w:sz w:val="24"/>
          <w:szCs w:val="24"/>
        </w:rPr>
      </w:pPr>
    </w:p>
    <w:p w14:paraId="2887950F" w14:textId="77777777" w:rsidR="00FA5EB5" w:rsidRDefault="00FA5EB5" w:rsidP="00FA5EB5">
      <w:pPr>
        <w:pStyle w:val="PlainText"/>
        <w:rPr>
          <w:rFonts w:ascii="Times New Roman" w:hAnsi="Times New Roman"/>
          <w:sz w:val="24"/>
          <w:szCs w:val="24"/>
        </w:rPr>
      </w:pPr>
    </w:p>
    <w:p w14:paraId="746E3318" w14:textId="77777777" w:rsidR="00FA5EB5" w:rsidRDefault="00FA5EB5" w:rsidP="00FA5EB5">
      <w:pPr>
        <w:pStyle w:val="PlainText"/>
        <w:rPr>
          <w:rFonts w:ascii="Times New Roman" w:hAnsi="Times New Roman"/>
          <w:sz w:val="24"/>
          <w:szCs w:val="24"/>
        </w:rPr>
      </w:pPr>
    </w:p>
    <w:p w14:paraId="42AB06F8" w14:textId="77777777" w:rsidR="00FA5EB5" w:rsidRDefault="00FA5EB5" w:rsidP="00FA5EB5">
      <w:pPr>
        <w:pStyle w:val="PlainText"/>
        <w:rPr>
          <w:rFonts w:ascii="Times New Roman" w:hAnsi="Times New Roman"/>
          <w:sz w:val="24"/>
          <w:szCs w:val="24"/>
        </w:rPr>
      </w:pPr>
    </w:p>
    <w:p w14:paraId="36373D9F" w14:textId="77777777" w:rsidR="00FA5EB5" w:rsidRDefault="00FA5EB5" w:rsidP="00FA5EB5">
      <w:pPr>
        <w:pStyle w:val="PlainText"/>
        <w:rPr>
          <w:rFonts w:ascii="Times New Roman" w:hAnsi="Times New Roman"/>
          <w:sz w:val="24"/>
          <w:szCs w:val="24"/>
        </w:rPr>
      </w:pPr>
    </w:p>
    <w:p w14:paraId="0043DB53" w14:textId="77777777" w:rsidR="00FA5EB5" w:rsidRDefault="00FA5EB5" w:rsidP="00FA5EB5">
      <w:pPr>
        <w:pStyle w:val="PlainText"/>
        <w:rPr>
          <w:rFonts w:ascii="Times New Roman" w:hAnsi="Times New Roman"/>
          <w:sz w:val="24"/>
          <w:szCs w:val="24"/>
        </w:rPr>
      </w:pPr>
    </w:p>
    <w:p w14:paraId="4641BB78" w14:textId="77777777" w:rsidR="00FA5EB5" w:rsidRDefault="00FA5EB5" w:rsidP="00FA5EB5">
      <w:pPr>
        <w:pStyle w:val="PlainText"/>
        <w:rPr>
          <w:rFonts w:ascii="Times New Roman" w:hAnsi="Times New Roman"/>
          <w:sz w:val="24"/>
          <w:szCs w:val="24"/>
        </w:rPr>
      </w:pPr>
    </w:p>
    <w:p w14:paraId="62C1CCE6" w14:textId="77777777" w:rsidR="00FA5EB5" w:rsidRDefault="00FA5EB5" w:rsidP="00FA5EB5">
      <w:pPr>
        <w:pStyle w:val="PlainText"/>
        <w:rPr>
          <w:rFonts w:ascii="Times New Roman" w:hAnsi="Times New Roman"/>
          <w:sz w:val="24"/>
          <w:szCs w:val="24"/>
        </w:rPr>
      </w:pPr>
    </w:p>
    <w:p w14:paraId="3FDE87C5" w14:textId="77777777" w:rsidR="00FA5EB5" w:rsidRDefault="00FA5EB5" w:rsidP="00FA5EB5">
      <w:pPr>
        <w:pStyle w:val="PlainText"/>
        <w:rPr>
          <w:rFonts w:ascii="Times New Roman" w:hAnsi="Times New Roman"/>
          <w:sz w:val="24"/>
          <w:szCs w:val="24"/>
        </w:rPr>
      </w:pPr>
    </w:p>
    <w:p w14:paraId="570B5FD7" w14:textId="77777777" w:rsidR="00FA5EB5" w:rsidRDefault="00FA5EB5" w:rsidP="00FA5EB5">
      <w:pPr>
        <w:pStyle w:val="PlainText"/>
        <w:rPr>
          <w:rFonts w:ascii="Times New Roman" w:hAnsi="Times New Roman"/>
          <w:sz w:val="24"/>
          <w:szCs w:val="24"/>
        </w:rPr>
      </w:pPr>
    </w:p>
    <w:p w14:paraId="6A689BB0" w14:textId="77777777" w:rsidR="00FA5EB5" w:rsidRDefault="00FA5EB5" w:rsidP="00FA5EB5">
      <w:pPr>
        <w:pStyle w:val="PlainText"/>
        <w:rPr>
          <w:rFonts w:ascii="Times New Roman" w:hAnsi="Times New Roman"/>
          <w:sz w:val="24"/>
          <w:szCs w:val="24"/>
        </w:rPr>
      </w:pPr>
    </w:p>
    <w:p w14:paraId="4A298DF2" w14:textId="77777777" w:rsidR="00FA5EB5" w:rsidRDefault="00FA5EB5" w:rsidP="00FA5EB5">
      <w:pPr>
        <w:pStyle w:val="PlainText"/>
        <w:rPr>
          <w:rFonts w:ascii="Times New Roman" w:hAnsi="Times New Roman"/>
          <w:sz w:val="24"/>
          <w:szCs w:val="24"/>
        </w:rPr>
      </w:pPr>
    </w:p>
    <w:p w14:paraId="3737630B" w14:textId="77777777" w:rsidR="00FA5EB5" w:rsidRDefault="00FA5EB5" w:rsidP="00FA5EB5">
      <w:pPr>
        <w:pStyle w:val="PlainText"/>
        <w:rPr>
          <w:rFonts w:ascii="Times New Roman" w:hAnsi="Times New Roman"/>
          <w:sz w:val="24"/>
          <w:szCs w:val="24"/>
        </w:rPr>
      </w:pPr>
    </w:p>
    <w:p w14:paraId="62DF6693" w14:textId="77777777" w:rsidR="00FA5EB5" w:rsidRDefault="00FA5EB5" w:rsidP="00FA5EB5">
      <w:pPr>
        <w:pStyle w:val="PlainText"/>
        <w:rPr>
          <w:rFonts w:ascii="Times New Roman" w:hAnsi="Times New Roman"/>
          <w:sz w:val="24"/>
          <w:szCs w:val="24"/>
        </w:rPr>
      </w:pPr>
    </w:p>
    <w:p w14:paraId="2F6EFD7B" w14:textId="77777777" w:rsidR="00FA5EB5" w:rsidRDefault="00FA5EB5" w:rsidP="00FA5EB5">
      <w:pPr>
        <w:pStyle w:val="PlainText"/>
        <w:rPr>
          <w:rFonts w:ascii="Times New Roman" w:hAnsi="Times New Roman"/>
          <w:sz w:val="24"/>
          <w:szCs w:val="24"/>
        </w:rPr>
      </w:pPr>
    </w:p>
    <w:p w14:paraId="4FFF169F" w14:textId="77777777" w:rsidR="00FA5EB5" w:rsidRDefault="00FA5EB5" w:rsidP="00FA5EB5">
      <w:pPr>
        <w:pStyle w:val="PlainText"/>
        <w:rPr>
          <w:rFonts w:ascii="Times New Roman" w:hAnsi="Times New Roman"/>
          <w:sz w:val="24"/>
          <w:szCs w:val="24"/>
        </w:rPr>
      </w:pPr>
    </w:p>
    <w:p w14:paraId="0813C1C9" w14:textId="77777777" w:rsidR="00FA5EB5" w:rsidRDefault="00FA5EB5" w:rsidP="00FA5EB5">
      <w:pPr>
        <w:pStyle w:val="PlainText"/>
        <w:rPr>
          <w:rFonts w:ascii="Times New Roman" w:hAnsi="Times New Roman"/>
          <w:sz w:val="24"/>
          <w:szCs w:val="24"/>
        </w:rPr>
      </w:pPr>
    </w:p>
    <w:p w14:paraId="78FDDE55" w14:textId="77777777" w:rsidR="00FA5EB5" w:rsidRDefault="00FA5EB5" w:rsidP="00FA5EB5">
      <w:pPr>
        <w:pStyle w:val="PlainText"/>
        <w:rPr>
          <w:rFonts w:ascii="Times New Roman" w:hAnsi="Times New Roman"/>
          <w:sz w:val="24"/>
          <w:szCs w:val="24"/>
        </w:rPr>
      </w:pPr>
    </w:p>
    <w:p w14:paraId="3E476A6D" w14:textId="77777777" w:rsidR="00FA5EB5" w:rsidRDefault="00FA5EB5" w:rsidP="00FA5EB5">
      <w:pPr>
        <w:pStyle w:val="PlainText"/>
        <w:rPr>
          <w:rFonts w:ascii="Times New Roman" w:hAnsi="Times New Roman"/>
          <w:sz w:val="24"/>
          <w:szCs w:val="24"/>
        </w:rPr>
      </w:pPr>
    </w:p>
    <w:p w14:paraId="54CAA1B3" w14:textId="77777777" w:rsidR="00FA5EB5" w:rsidRDefault="00FA5EB5" w:rsidP="00FA5EB5">
      <w:pPr>
        <w:pStyle w:val="PlainText"/>
        <w:rPr>
          <w:rFonts w:ascii="Times New Roman" w:hAnsi="Times New Roman"/>
          <w:sz w:val="24"/>
          <w:szCs w:val="24"/>
        </w:rPr>
      </w:pPr>
    </w:p>
    <w:p w14:paraId="7CAA4284" w14:textId="77777777" w:rsidR="00FA5EB5" w:rsidRDefault="00FA5EB5" w:rsidP="00FA5EB5">
      <w:pPr>
        <w:pStyle w:val="PlainText"/>
        <w:rPr>
          <w:rFonts w:ascii="Times New Roman" w:hAnsi="Times New Roman"/>
          <w:sz w:val="24"/>
          <w:szCs w:val="24"/>
        </w:rPr>
      </w:pPr>
    </w:p>
    <w:p w14:paraId="2AC6B0C6" w14:textId="77777777" w:rsidR="00FA5EB5" w:rsidRDefault="00FA5EB5" w:rsidP="00FA5EB5">
      <w:pPr>
        <w:pStyle w:val="PlainText"/>
        <w:rPr>
          <w:rFonts w:ascii="Times New Roman" w:hAnsi="Times New Roman"/>
          <w:sz w:val="24"/>
          <w:szCs w:val="24"/>
        </w:rPr>
      </w:pPr>
    </w:p>
    <w:p w14:paraId="23786849" w14:textId="77777777" w:rsidR="00FA5EB5" w:rsidRDefault="00FA5EB5" w:rsidP="00FA5EB5">
      <w:pPr>
        <w:pStyle w:val="PlainText"/>
        <w:rPr>
          <w:rFonts w:ascii="Times New Roman" w:hAnsi="Times New Roman"/>
          <w:sz w:val="24"/>
          <w:szCs w:val="24"/>
        </w:rPr>
      </w:pPr>
    </w:p>
    <w:p w14:paraId="5D456F84" w14:textId="77777777" w:rsidR="00FA5EB5" w:rsidRDefault="00FA5EB5" w:rsidP="00FA5EB5">
      <w:pPr>
        <w:pStyle w:val="PlainText"/>
        <w:rPr>
          <w:rFonts w:ascii="Times New Roman" w:hAnsi="Times New Roman"/>
          <w:sz w:val="24"/>
          <w:szCs w:val="24"/>
        </w:rPr>
      </w:pPr>
    </w:p>
    <w:p w14:paraId="4BD4013B" w14:textId="77777777" w:rsidR="00FA5EB5" w:rsidRDefault="00FA5EB5" w:rsidP="00FA5EB5">
      <w:pPr>
        <w:pStyle w:val="PlainText"/>
        <w:rPr>
          <w:rFonts w:ascii="Times New Roman" w:hAnsi="Times New Roman"/>
          <w:sz w:val="24"/>
          <w:szCs w:val="24"/>
        </w:rPr>
      </w:pPr>
    </w:p>
    <w:p w14:paraId="1F400BF4" w14:textId="77777777" w:rsidR="00FA5EB5" w:rsidRDefault="00FA5EB5" w:rsidP="00FA5EB5">
      <w:pPr>
        <w:pStyle w:val="PlainText"/>
        <w:rPr>
          <w:rFonts w:ascii="Times New Roman" w:hAnsi="Times New Roman"/>
          <w:sz w:val="24"/>
          <w:szCs w:val="24"/>
        </w:rPr>
      </w:pPr>
    </w:p>
    <w:p w14:paraId="7717491C" w14:textId="77777777" w:rsidR="00FA5EB5" w:rsidRDefault="00FA5EB5" w:rsidP="00FA5EB5">
      <w:pPr>
        <w:pStyle w:val="PlainText"/>
        <w:rPr>
          <w:rFonts w:ascii="Times New Roman" w:hAnsi="Times New Roman"/>
          <w:sz w:val="24"/>
          <w:szCs w:val="24"/>
        </w:rPr>
      </w:pPr>
    </w:p>
    <w:p w14:paraId="535C9D39" w14:textId="77777777" w:rsidR="00FA5EB5" w:rsidRDefault="00FA5EB5" w:rsidP="00FA5EB5">
      <w:pPr>
        <w:pStyle w:val="PlainText"/>
        <w:rPr>
          <w:rFonts w:ascii="Times New Roman" w:hAnsi="Times New Roman"/>
          <w:sz w:val="24"/>
          <w:szCs w:val="24"/>
        </w:rPr>
      </w:pPr>
    </w:p>
    <w:p w14:paraId="23087CD5" w14:textId="77777777" w:rsidR="00FA5EB5" w:rsidRDefault="00FA5EB5" w:rsidP="00FA5EB5">
      <w:pPr>
        <w:pStyle w:val="PlainText"/>
        <w:rPr>
          <w:rFonts w:ascii="Times New Roman" w:hAnsi="Times New Roman"/>
          <w:sz w:val="24"/>
          <w:szCs w:val="24"/>
        </w:rPr>
      </w:pPr>
    </w:p>
    <w:p w14:paraId="17A9CB27" w14:textId="77777777" w:rsidR="00FA5EB5" w:rsidRDefault="00FA5EB5" w:rsidP="00FA5EB5">
      <w:pPr>
        <w:pStyle w:val="PlainText"/>
        <w:jc w:val="center"/>
        <w:rPr>
          <w:rFonts w:ascii="Times New Roman" w:hAnsi="Times New Roman"/>
          <w:b/>
          <w:bCs/>
          <w:sz w:val="24"/>
          <w:szCs w:val="24"/>
        </w:rPr>
      </w:pPr>
      <w:r w:rsidRPr="00BF5718">
        <w:rPr>
          <w:rFonts w:ascii="Times New Roman" w:hAnsi="Times New Roman"/>
          <w:b/>
          <w:bCs/>
          <w:sz w:val="24"/>
          <w:szCs w:val="24"/>
        </w:rPr>
        <w:t xml:space="preserve">PAYMENTS OF INTEREST ON DEBT AND </w:t>
      </w:r>
    </w:p>
    <w:p w14:paraId="67E34D7D" w14:textId="77777777" w:rsidR="00FA5EB5" w:rsidRDefault="00FA5EB5" w:rsidP="00FA5EB5">
      <w:pPr>
        <w:pStyle w:val="PlainText"/>
        <w:jc w:val="center"/>
        <w:rPr>
          <w:rFonts w:ascii="Times New Roman" w:hAnsi="Times New Roman"/>
          <w:b/>
          <w:bCs/>
          <w:sz w:val="24"/>
          <w:szCs w:val="24"/>
        </w:rPr>
      </w:pPr>
      <w:r w:rsidRPr="00BF5718">
        <w:rPr>
          <w:rFonts w:ascii="Times New Roman" w:hAnsi="Times New Roman"/>
          <w:b/>
          <w:bCs/>
          <w:sz w:val="24"/>
          <w:szCs w:val="24"/>
        </w:rPr>
        <w:t xml:space="preserve">OTHER OBLIGATIONS </w:t>
      </w:r>
    </w:p>
    <w:p w14:paraId="1620A8B4"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 xml:space="preserve">(All </w:t>
      </w:r>
      <w:r w:rsidRPr="00975E9C">
        <w:rPr>
          <w:rFonts w:ascii="Times New Roman" w:hAnsi="Times New Roman"/>
          <w:b/>
          <w:bCs/>
          <w:i/>
          <w:iCs/>
          <w:sz w:val="24"/>
          <w:szCs w:val="24"/>
        </w:rPr>
        <w:t>Charged</w:t>
      </w:r>
      <w:r w:rsidRPr="00975E9C">
        <w:rPr>
          <w:rFonts w:ascii="Times New Roman" w:hAnsi="Times New Roman"/>
          <w:b/>
          <w:bCs/>
          <w:sz w:val="24"/>
          <w:szCs w:val="24"/>
        </w:rPr>
        <w:t>-All General)</w:t>
      </w:r>
    </w:p>
    <w:p w14:paraId="7DF4B144" w14:textId="77777777" w:rsidR="00FA5EB5" w:rsidRPr="00975E9C" w:rsidRDefault="00FA5EB5" w:rsidP="00FA5EB5">
      <w:pPr>
        <w:pStyle w:val="PlainText"/>
        <w:rPr>
          <w:rFonts w:ascii="Times New Roman" w:hAnsi="Times New Roman"/>
          <w:sz w:val="24"/>
          <w:szCs w:val="24"/>
        </w:rPr>
      </w:pPr>
    </w:p>
    <w:p w14:paraId="2F41808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7EEC9A93"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appropriation  expenditure    Savings(-)</w:t>
      </w:r>
    </w:p>
    <w:p w14:paraId="55F2E9F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6305BC2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6E10432A" w14:textId="77777777" w:rsidR="00FA5EB5" w:rsidRPr="00975E9C" w:rsidRDefault="00FA5EB5" w:rsidP="00FA5EB5">
      <w:pPr>
        <w:pStyle w:val="PlainText"/>
        <w:rPr>
          <w:rFonts w:ascii="Times New Roman" w:hAnsi="Times New Roman"/>
          <w:b/>
          <w:bCs/>
          <w:sz w:val="24"/>
          <w:szCs w:val="24"/>
        </w:rPr>
      </w:pPr>
    </w:p>
    <w:p w14:paraId="00ED8D0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34483F9A" w14:textId="77777777" w:rsidR="00FA5EB5" w:rsidRPr="00975E9C" w:rsidRDefault="00FA5EB5" w:rsidP="00FA5EB5">
      <w:pPr>
        <w:pStyle w:val="PlainText"/>
        <w:rPr>
          <w:rFonts w:ascii="Times New Roman" w:hAnsi="Times New Roman"/>
          <w:sz w:val="24"/>
          <w:szCs w:val="24"/>
        </w:rPr>
      </w:pPr>
    </w:p>
    <w:p w14:paraId="52BCCCAA"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2049   Interest Payments</w:t>
      </w:r>
    </w:p>
    <w:p w14:paraId="3004734F" w14:textId="77777777" w:rsidR="00FA5EB5" w:rsidRDefault="00FA5EB5" w:rsidP="00FA5EB5">
      <w:pPr>
        <w:pStyle w:val="PlainText"/>
        <w:rPr>
          <w:rFonts w:ascii="Times New Roman" w:hAnsi="Times New Roman"/>
          <w:sz w:val="24"/>
          <w:szCs w:val="24"/>
        </w:rPr>
      </w:pPr>
    </w:p>
    <w:p w14:paraId="35C85BE4" w14:textId="77777777" w:rsidR="00FA5EB5" w:rsidRPr="005F0E17" w:rsidRDefault="00FA5EB5" w:rsidP="00FA5EB5">
      <w:pPr>
        <w:pStyle w:val="PlainText"/>
        <w:rPr>
          <w:rFonts w:ascii="Times New Roman" w:hAnsi="Times New Roman"/>
          <w:i/>
          <w:sz w:val="24"/>
          <w:szCs w:val="24"/>
        </w:rPr>
      </w:pPr>
      <w:r w:rsidRPr="005F0E17">
        <w:rPr>
          <w:rFonts w:ascii="Times New Roman" w:hAnsi="Times New Roman"/>
          <w:i/>
          <w:sz w:val="24"/>
          <w:szCs w:val="24"/>
        </w:rPr>
        <w:t>Original                 11,68,64,97</w:t>
      </w:r>
    </w:p>
    <w:p w14:paraId="627A0A86" w14:textId="77777777" w:rsidR="00FA5EB5" w:rsidRPr="005F0E17" w:rsidRDefault="00FA5EB5" w:rsidP="00FA5EB5">
      <w:pPr>
        <w:pStyle w:val="PlainText"/>
        <w:rPr>
          <w:rFonts w:ascii="Times New Roman" w:hAnsi="Times New Roman"/>
          <w:i/>
          <w:sz w:val="24"/>
          <w:szCs w:val="24"/>
        </w:rPr>
      </w:pPr>
    </w:p>
    <w:p w14:paraId="7EF2A891" w14:textId="77777777" w:rsidR="00FA5EB5" w:rsidRPr="005F0E17" w:rsidRDefault="00FA5EB5" w:rsidP="00FA5EB5">
      <w:pPr>
        <w:pStyle w:val="PlainText"/>
        <w:rPr>
          <w:rFonts w:ascii="Times New Roman" w:hAnsi="Times New Roman"/>
          <w:i/>
          <w:sz w:val="24"/>
          <w:szCs w:val="24"/>
        </w:rPr>
      </w:pPr>
      <w:r w:rsidRPr="005F0E17">
        <w:rPr>
          <w:rFonts w:ascii="Times New Roman" w:hAnsi="Times New Roman"/>
          <w:i/>
          <w:sz w:val="24"/>
          <w:szCs w:val="24"/>
        </w:rPr>
        <w:t>Supplementary                   …                                         11,68,64,97      11,38,09,90    (-)30,55,07</w:t>
      </w:r>
    </w:p>
    <w:p w14:paraId="3E39C67A" w14:textId="77777777" w:rsidR="00FA5EB5" w:rsidRPr="005F0E17" w:rsidRDefault="00FA5EB5" w:rsidP="00FA5EB5">
      <w:pPr>
        <w:pStyle w:val="PlainText"/>
        <w:rPr>
          <w:rFonts w:ascii="Times New Roman" w:hAnsi="Times New Roman"/>
          <w:i/>
          <w:sz w:val="24"/>
          <w:szCs w:val="24"/>
        </w:rPr>
      </w:pPr>
    </w:p>
    <w:p w14:paraId="497FFD47" w14:textId="77777777" w:rsidR="00FA5EB5" w:rsidRPr="005F0E17" w:rsidRDefault="00FA5EB5" w:rsidP="00FA5EB5">
      <w:pPr>
        <w:pStyle w:val="PlainText"/>
        <w:rPr>
          <w:rFonts w:ascii="Times New Roman" w:hAnsi="Times New Roman"/>
          <w:i/>
          <w:sz w:val="24"/>
          <w:szCs w:val="24"/>
        </w:rPr>
      </w:pPr>
      <w:r w:rsidRPr="005F0E17">
        <w:rPr>
          <w:rFonts w:ascii="Times New Roman" w:hAnsi="Times New Roman"/>
          <w:i/>
          <w:sz w:val="24"/>
          <w:szCs w:val="24"/>
        </w:rPr>
        <w:t>Amount surrendered</w:t>
      </w:r>
    </w:p>
    <w:p w14:paraId="4E246728" w14:textId="77777777" w:rsidR="00FA5EB5" w:rsidRPr="005F0E17" w:rsidRDefault="00FA5EB5" w:rsidP="00FA5EB5">
      <w:pPr>
        <w:pStyle w:val="PlainText"/>
        <w:rPr>
          <w:rFonts w:ascii="Times New Roman" w:hAnsi="Times New Roman"/>
          <w:i/>
          <w:sz w:val="24"/>
          <w:szCs w:val="24"/>
        </w:rPr>
      </w:pPr>
      <w:r w:rsidRPr="005F0E17">
        <w:rPr>
          <w:rFonts w:ascii="Times New Roman" w:hAnsi="Times New Roman"/>
          <w:i/>
          <w:sz w:val="24"/>
          <w:szCs w:val="24"/>
        </w:rPr>
        <w:t>during the year (March 2024)                                                                                           30,55,07</w:t>
      </w:r>
    </w:p>
    <w:p w14:paraId="6596459E" w14:textId="77777777" w:rsidR="00FA5EB5" w:rsidRPr="005F0E17" w:rsidRDefault="00FA5EB5" w:rsidP="00FA5EB5">
      <w:pPr>
        <w:pStyle w:val="PlainText"/>
        <w:rPr>
          <w:rFonts w:ascii="Times New Roman" w:hAnsi="Times New Roman"/>
          <w:i/>
          <w:sz w:val="24"/>
          <w:szCs w:val="24"/>
        </w:rPr>
      </w:pPr>
    </w:p>
    <w:p w14:paraId="50F9A14E" w14:textId="77777777" w:rsidR="00FA5EB5" w:rsidRPr="00727CA9" w:rsidRDefault="00FA5EB5" w:rsidP="00FA5EB5">
      <w:pPr>
        <w:pStyle w:val="PlainText"/>
        <w:rPr>
          <w:rFonts w:ascii="Times New Roman" w:hAnsi="Times New Roman"/>
          <w:b/>
          <w:bCs/>
          <w:sz w:val="24"/>
          <w:szCs w:val="24"/>
        </w:rPr>
      </w:pPr>
      <w:r w:rsidRPr="00727CA9">
        <w:rPr>
          <w:rFonts w:ascii="Times New Roman" w:hAnsi="Times New Roman"/>
          <w:b/>
          <w:bCs/>
          <w:sz w:val="24"/>
          <w:szCs w:val="24"/>
        </w:rPr>
        <w:t>Notes and Comments:</w:t>
      </w:r>
    </w:p>
    <w:p w14:paraId="13ADFE30" w14:textId="77777777" w:rsidR="00FA5EB5" w:rsidRDefault="00FA5EB5" w:rsidP="00FA5EB5">
      <w:pPr>
        <w:pStyle w:val="PlainText"/>
        <w:rPr>
          <w:rFonts w:ascii="Times New Roman" w:hAnsi="Times New Roman"/>
          <w:sz w:val="24"/>
          <w:szCs w:val="24"/>
        </w:rPr>
      </w:pPr>
    </w:p>
    <w:p w14:paraId="14FD2A8B" w14:textId="52461916" w:rsidR="00FA5EB5" w:rsidRDefault="00FA5EB5" w:rsidP="00FA5EB5">
      <w:pPr>
        <w:pStyle w:val="PlainText"/>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Overall saving</w:t>
      </w:r>
      <w:r w:rsidR="004A3BBC">
        <w:rPr>
          <w:rFonts w:ascii="Times New Roman" w:hAnsi="Times New Roman"/>
          <w:sz w:val="24"/>
          <w:szCs w:val="24"/>
        </w:rPr>
        <w:t>s</w:t>
      </w:r>
      <w:r>
        <w:rPr>
          <w:rFonts w:ascii="Times New Roman" w:hAnsi="Times New Roman"/>
          <w:sz w:val="24"/>
          <w:szCs w:val="24"/>
        </w:rPr>
        <w:t xml:space="preserve"> of </w:t>
      </w:r>
      <w:r w:rsidRPr="00A9159F">
        <w:rPr>
          <w:rFonts w:ascii="Times New Roman" w:hAnsi="Times New Roman"/>
          <w:sz w:val="24"/>
          <w:szCs w:val="24"/>
        </w:rPr>
        <w:t>₹</w:t>
      </w:r>
      <w:r w:rsidRPr="002732AC">
        <w:rPr>
          <w:rFonts w:ascii="Times New Roman" w:hAnsi="Times New Roman"/>
          <w:i/>
          <w:iCs/>
          <w:sz w:val="24"/>
          <w:szCs w:val="24"/>
        </w:rPr>
        <w:t>3,055.07</w:t>
      </w:r>
      <w:r>
        <w:rPr>
          <w:rFonts w:ascii="Times New Roman" w:hAnsi="Times New Roman"/>
          <w:sz w:val="24"/>
          <w:szCs w:val="24"/>
        </w:rPr>
        <w:t xml:space="preserve"> lakh was surrendered during the year.</w:t>
      </w:r>
    </w:p>
    <w:p w14:paraId="4F55C553" w14:textId="77777777" w:rsidR="00FA5EB5" w:rsidRDefault="00FA5EB5" w:rsidP="00FA5EB5">
      <w:pPr>
        <w:pStyle w:val="PlainText"/>
        <w:rPr>
          <w:rFonts w:ascii="Times New Roman" w:hAnsi="Times New Roman"/>
          <w:sz w:val="24"/>
          <w:szCs w:val="24"/>
        </w:rPr>
      </w:pPr>
    </w:p>
    <w:p w14:paraId="287FEF26" w14:textId="77777777" w:rsidR="00FA5EB5" w:rsidRDefault="00FA5EB5" w:rsidP="00FA5EB5">
      <w:pPr>
        <w:pStyle w:val="PlainText"/>
        <w:rPr>
          <w:rFonts w:ascii="Times New Roman" w:hAnsi="Times New Roman"/>
          <w:sz w:val="24"/>
          <w:szCs w:val="24"/>
        </w:rPr>
      </w:pPr>
    </w:p>
    <w:p w14:paraId="4F065128" w14:textId="77777777" w:rsidR="00FA5EB5" w:rsidRDefault="00FA5EB5" w:rsidP="00FA5EB5">
      <w:pPr>
        <w:pStyle w:val="PlainText"/>
        <w:rPr>
          <w:rFonts w:ascii="Times New Roman" w:hAnsi="Times New Roman"/>
          <w:sz w:val="24"/>
          <w:szCs w:val="24"/>
        </w:rPr>
      </w:pPr>
    </w:p>
    <w:p w14:paraId="406448E4" w14:textId="77777777" w:rsidR="00FA5EB5" w:rsidRDefault="00FA5EB5" w:rsidP="00FA5EB5">
      <w:pPr>
        <w:pStyle w:val="PlainText"/>
        <w:rPr>
          <w:rFonts w:ascii="Times New Roman" w:hAnsi="Times New Roman"/>
          <w:sz w:val="24"/>
          <w:szCs w:val="24"/>
        </w:rPr>
      </w:pPr>
    </w:p>
    <w:p w14:paraId="624D391A" w14:textId="77777777" w:rsidR="00FA5EB5" w:rsidRDefault="00FA5EB5" w:rsidP="00FA5EB5">
      <w:pPr>
        <w:pStyle w:val="PlainText"/>
        <w:rPr>
          <w:rFonts w:ascii="Times New Roman" w:hAnsi="Times New Roman"/>
          <w:sz w:val="24"/>
          <w:szCs w:val="24"/>
        </w:rPr>
      </w:pPr>
    </w:p>
    <w:p w14:paraId="47949853" w14:textId="77777777" w:rsidR="00FA5EB5" w:rsidRDefault="00FA5EB5" w:rsidP="00FA5EB5">
      <w:pPr>
        <w:pStyle w:val="PlainText"/>
        <w:rPr>
          <w:rFonts w:ascii="Times New Roman" w:hAnsi="Times New Roman"/>
          <w:sz w:val="24"/>
          <w:szCs w:val="24"/>
        </w:rPr>
      </w:pPr>
    </w:p>
    <w:p w14:paraId="2AA487FD" w14:textId="77777777" w:rsidR="00FA5EB5" w:rsidRDefault="00FA5EB5" w:rsidP="00FA5EB5">
      <w:pPr>
        <w:pStyle w:val="PlainText"/>
        <w:rPr>
          <w:rFonts w:ascii="Times New Roman" w:hAnsi="Times New Roman"/>
          <w:sz w:val="24"/>
          <w:szCs w:val="24"/>
        </w:rPr>
      </w:pPr>
    </w:p>
    <w:p w14:paraId="0501B49A" w14:textId="77777777" w:rsidR="00FA5EB5" w:rsidRDefault="00FA5EB5" w:rsidP="00FA5EB5">
      <w:pPr>
        <w:pStyle w:val="PlainText"/>
        <w:rPr>
          <w:rFonts w:ascii="Times New Roman" w:hAnsi="Times New Roman"/>
          <w:sz w:val="24"/>
          <w:szCs w:val="24"/>
        </w:rPr>
      </w:pPr>
    </w:p>
    <w:p w14:paraId="2D7A3A8F" w14:textId="77777777" w:rsidR="00FA5EB5" w:rsidRDefault="00FA5EB5" w:rsidP="00FA5EB5">
      <w:pPr>
        <w:pStyle w:val="PlainText"/>
        <w:rPr>
          <w:rFonts w:ascii="Times New Roman" w:hAnsi="Times New Roman"/>
          <w:sz w:val="24"/>
          <w:szCs w:val="24"/>
        </w:rPr>
      </w:pPr>
    </w:p>
    <w:p w14:paraId="452545C8" w14:textId="77777777" w:rsidR="00FA5EB5" w:rsidRDefault="00FA5EB5" w:rsidP="00FA5EB5">
      <w:pPr>
        <w:pStyle w:val="PlainText"/>
        <w:rPr>
          <w:rFonts w:ascii="Times New Roman" w:hAnsi="Times New Roman"/>
          <w:sz w:val="24"/>
          <w:szCs w:val="24"/>
        </w:rPr>
      </w:pPr>
    </w:p>
    <w:p w14:paraId="41F2EE96" w14:textId="77777777" w:rsidR="00FA5EB5" w:rsidRDefault="00FA5EB5" w:rsidP="00FA5EB5">
      <w:pPr>
        <w:pStyle w:val="PlainText"/>
        <w:rPr>
          <w:rFonts w:ascii="Times New Roman" w:hAnsi="Times New Roman"/>
          <w:sz w:val="24"/>
          <w:szCs w:val="24"/>
        </w:rPr>
      </w:pPr>
    </w:p>
    <w:p w14:paraId="1FB7BDAC" w14:textId="77777777" w:rsidR="00FA5EB5" w:rsidRDefault="00FA5EB5" w:rsidP="00FA5EB5">
      <w:pPr>
        <w:pStyle w:val="PlainText"/>
        <w:rPr>
          <w:rFonts w:ascii="Times New Roman" w:hAnsi="Times New Roman"/>
          <w:sz w:val="24"/>
          <w:szCs w:val="24"/>
        </w:rPr>
      </w:pPr>
    </w:p>
    <w:p w14:paraId="66F42668" w14:textId="77777777" w:rsidR="00FA5EB5" w:rsidRDefault="00FA5EB5" w:rsidP="00FA5EB5">
      <w:pPr>
        <w:pStyle w:val="PlainText"/>
        <w:rPr>
          <w:rFonts w:ascii="Times New Roman" w:hAnsi="Times New Roman"/>
          <w:sz w:val="24"/>
          <w:szCs w:val="24"/>
        </w:rPr>
      </w:pPr>
    </w:p>
    <w:p w14:paraId="3F724317" w14:textId="77777777" w:rsidR="00FA5EB5" w:rsidRDefault="00FA5EB5" w:rsidP="00FA5EB5">
      <w:pPr>
        <w:pStyle w:val="PlainText"/>
        <w:rPr>
          <w:rFonts w:ascii="Times New Roman" w:hAnsi="Times New Roman"/>
          <w:sz w:val="24"/>
          <w:szCs w:val="24"/>
        </w:rPr>
      </w:pPr>
    </w:p>
    <w:p w14:paraId="1D84A4FF" w14:textId="77777777" w:rsidR="00FA5EB5" w:rsidRDefault="00FA5EB5" w:rsidP="00FA5EB5">
      <w:pPr>
        <w:pStyle w:val="PlainText"/>
        <w:rPr>
          <w:rFonts w:ascii="Times New Roman" w:hAnsi="Times New Roman"/>
          <w:sz w:val="24"/>
          <w:szCs w:val="24"/>
        </w:rPr>
      </w:pPr>
    </w:p>
    <w:p w14:paraId="04BA83BC" w14:textId="77777777" w:rsidR="00FA5EB5" w:rsidRDefault="00FA5EB5" w:rsidP="00FA5EB5">
      <w:pPr>
        <w:pStyle w:val="PlainText"/>
        <w:rPr>
          <w:rFonts w:ascii="Times New Roman" w:hAnsi="Times New Roman"/>
          <w:sz w:val="24"/>
          <w:szCs w:val="24"/>
        </w:rPr>
      </w:pPr>
    </w:p>
    <w:p w14:paraId="025C8683" w14:textId="77777777" w:rsidR="00FA5EB5" w:rsidRDefault="00FA5EB5" w:rsidP="00FA5EB5">
      <w:pPr>
        <w:pStyle w:val="PlainText"/>
        <w:rPr>
          <w:rFonts w:ascii="Times New Roman" w:hAnsi="Times New Roman"/>
          <w:sz w:val="24"/>
          <w:szCs w:val="24"/>
        </w:rPr>
      </w:pPr>
    </w:p>
    <w:p w14:paraId="32A10072" w14:textId="77777777" w:rsidR="00FA5EB5" w:rsidRDefault="00FA5EB5" w:rsidP="00FA5EB5">
      <w:pPr>
        <w:pStyle w:val="PlainText"/>
        <w:rPr>
          <w:rFonts w:ascii="Times New Roman" w:hAnsi="Times New Roman"/>
          <w:sz w:val="24"/>
          <w:szCs w:val="24"/>
        </w:rPr>
      </w:pPr>
    </w:p>
    <w:p w14:paraId="659AD960" w14:textId="77777777" w:rsidR="00FA5EB5" w:rsidRPr="00B71AA9" w:rsidRDefault="00FA5EB5" w:rsidP="00FA5EB5">
      <w:pPr>
        <w:pStyle w:val="PlainText"/>
        <w:rPr>
          <w:rFonts w:ascii="Times New Roman" w:hAnsi="Times New Roman"/>
          <w:sz w:val="24"/>
          <w:szCs w:val="24"/>
        </w:rPr>
      </w:pPr>
    </w:p>
    <w:p w14:paraId="00921F0E" w14:textId="77777777" w:rsidR="00FA5EB5" w:rsidRPr="00B71AA9" w:rsidRDefault="00FA5EB5" w:rsidP="00FA5EB5">
      <w:pPr>
        <w:pStyle w:val="PlainText"/>
        <w:rPr>
          <w:rFonts w:ascii="Times New Roman" w:hAnsi="Times New Roman"/>
          <w:sz w:val="24"/>
          <w:szCs w:val="24"/>
        </w:rPr>
      </w:pPr>
    </w:p>
    <w:p w14:paraId="00BE1423" w14:textId="77777777" w:rsidR="00FA5EB5" w:rsidRPr="00B71AA9" w:rsidRDefault="00FA5EB5" w:rsidP="00FA5EB5">
      <w:pPr>
        <w:pStyle w:val="PlainText"/>
        <w:rPr>
          <w:rFonts w:ascii="Times New Roman" w:hAnsi="Times New Roman"/>
          <w:sz w:val="24"/>
          <w:szCs w:val="24"/>
        </w:rPr>
      </w:pPr>
    </w:p>
    <w:p w14:paraId="17173119" w14:textId="77777777" w:rsidR="00FA5EB5" w:rsidRPr="00B71AA9" w:rsidRDefault="00FA5EB5" w:rsidP="00FA5EB5">
      <w:pPr>
        <w:pStyle w:val="PlainText"/>
        <w:rPr>
          <w:rFonts w:ascii="Times New Roman" w:hAnsi="Times New Roman"/>
          <w:sz w:val="24"/>
          <w:szCs w:val="24"/>
        </w:rPr>
      </w:pPr>
    </w:p>
    <w:p w14:paraId="6FC35BC3" w14:textId="77777777" w:rsidR="00FA5EB5" w:rsidRPr="00B71AA9" w:rsidRDefault="00FA5EB5" w:rsidP="00FA5EB5">
      <w:pPr>
        <w:pStyle w:val="PlainText"/>
        <w:rPr>
          <w:rFonts w:ascii="Times New Roman" w:hAnsi="Times New Roman"/>
          <w:sz w:val="24"/>
          <w:szCs w:val="24"/>
        </w:rPr>
      </w:pPr>
    </w:p>
    <w:p w14:paraId="34A44AEE" w14:textId="77777777" w:rsidR="00FA5EB5" w:rsidRPr="00B71AA9" w:rsidRDefault="00FA5EB5" w:rsidP="00FA5EB5">
      <w:pPr>
        <w:pStyle w:val="PlainText"/>
        <w:rPr>
          <w:rFonts w:ascii="Times New Roman" w:hAnsi="Times New Roman"/>
          <w:sz w:val="24"/>
          <w:szCs w:val="24"/>
        </w:rPr>
      </w:pPr>
    </w:p>
    <w:p w14:paraId="1DDB4ABB" w14:textId="77777777" w:rsidR="00FA5EB5" w:rsidRDefault="00FA5EB5" w:rsidP="00FA5EB5">
      <w:pPr>
        <w:pStyle w:val="PlainText"/>
        <w:rPr>
          <w:rFonts w:ascii="Times New Roman" w:hAnsi="Times New Roman"/>
          <w:sz w:val="24"/>
          <w:szCs w:val="24"/>
        </w:rPr>
      </w:pPr>
    </w:p>
    <w:p w14:paraId="00CE993E" w14:textId="77777777" w:rsidR="00FA5EB5" w:rsidRDefault="00FA5EB5" w:rsidP="00FA5EB5">
      <w:pPr>
        <w:pStyle w:val="PlainText"/>
        <w:rPr>
          <w:rFonts w:ascii="Times New Roman" w:hAnsi="Times New Roman"/>
          <w:sz w:val="24"/>
          <w:szCs w:val="24"/>
        </w:rPr>
      </w:pPr>
    </w:p>
    <w:p w14:paraId="10D98092" w14:textId="77777777" w:rsidR="00FA5EB5" w:rsidRDefault="00FA5EB5" w:rsidP="00FA5EB5">
      <w:pPr>
        <w:pStyle w:val="PlainText"/>
        <w:rPr>
          <w:rFonts w:ascii="Times New Roman" w:hAnsi="Times New Roman"/>
          <w:sz w:val="24"/>
          <w:szCs w:val="24"/>
        </w:rPr>
      </w:pPr>
    </w:p>
    <w:p w14:paraId="0326187E" w14:textId="77777777" w:rsidR="00FA5EB5" w:rsidRDefault="00FA5EB5" w:rsidP="00FA5EB5">
      <w:pPr>
        <w:pStyle w:val="PlainText"/>
        <w:jc w:val="center"/>
        <w:rPr>
          <w:rFonts w:ascii="Times New Roman" w:hAnsi="Times New Roman"/>
          <w:b/>
          <w:bCs/>
          <w:sz w:val="24"/>
          <w:szCs w:val="24"/>
        </w:rPr>
      </w:pPr>
      <w:r w:rsidRPr="00BF24FA">
        <w:rPr>
          <w:rFonts w:ascii="Times New Roman" w:hAnsi="Times New Roman"/>
          <w:b/>
          <w:bCs/>
          <w:sz w:val="24"/>
          <w:szCs w:val="24"/>
        </w:rPr>
        <w:t xml:space="preserve">ADMINISTRATION OF THE STATE PUBLIC </w:t>
      </w:r>
    </w:p>
    <w:p w14:paraId="67864245" w14:textId="77777777" w:rsidR="00FA5EB5" w:rsidRDefault="00FA5EB5" w:rsidP="00FA5EB5">
      <w:pPr>
        <w:pStyle w:val="PlainText"/>
        <w:jc w:val="center"/>
        <w:rPr>
          <w:rFonts w:ascii="Times New Roman" w:hAnsi="Times New Roman"/>
          <w:b/>
          <w:bCs/>
          <w:sz w:val="24"/>
          <w:szCs w:val="24"/>
        </w:rPr>
      </w:pPr>
      <w:r w:rsidRPr="00BF24FA">
        <w:rPr>
          <w:rFonts w:ascii="Times New Roman" w:hAnsi="Times New Roman"/>
          <w:b/>
          <w:bCs/>
          <w:sz w:val="24"/>
          <w:szCs w:val="24"/>
        </w:rPr>
        <w:t xml:space="preserve">SERVICE COMMISSION </w:t>
      </w:r>
    </w:p>
    <w:p w14:paraId="24A944DF"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 xml:space="preserve">(All </w:t>
      </w:r>
      <w:r w:rsidRPr="00975E9C">
        <w:rPr>
          <w:rFonts w:ascii="Times New Roman" w:hAnsi="Times New Roman"/>
          <w:b/>
          <w:bCs/>
          <w:i/>
          <w:iCs/>
          <w:sz w:val="24"/>
          <w:szCs w:val="24"/>
        </w:rPr>
        <w:t>Charged</w:t>
      </w:r>
      <w:r w:rsidRPr="00975E9C">
        <w:rPr>
          <w:rFonts w:ascii="Times New Roman" w:hAnsi="Times New Roman"/>
          <w:b/>
          <w:bCs/>
          <w:sz w:val="24"/>
          <w:szCs w:val="24"/>
        </w:rPr>
        <w:t>-All General)</w:t>
      </w:r>
    </w:p>
    <w:p w14:paraId="0CC3F21C" w14:textId="77777777" w:rsidR="00FA5EB5" w:rsidRPr="00975E9C" w:rsidRDefault="00FA5EB5" w:rsidP="00FA5EB5">
      <w:pPr>
        <w:pStyle w:val="PlainText"/>
        <w:jc w:val="center"/>
        <w:rPr>
          <w:rFonts w:ascii="Times New Roman" w:hAnsi="Times New Roman"/>
          <w:sz w:val="24"/>
          <w:szCs w:val="24"/>
        </w:rPr>
      </w:pPr>
    </w:p>
    <w:p w14:paraId="542BE08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3250A7E1"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appropriation  expenditure    Savings(-)</w:t>
      </w:r>
    </w:p>
    <w:p w14:paraId="5B45359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0926777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Revenue:</w:t>
      </w:r>
    </w:p>
    <w:p w14:paraId="23C1E93F" w14:textId="77777777" w:rsidR="00FA5EB5" w:rsidRPr="00975E9C" w:rsidRDefault="00FA5EB5" w:rsidP="00FA5EB5">
      <w:pPr>
        <w:pStyle w:val="PlainText"/>
        <w:rPr>
          <w:rFonts w:ascii="Times New Roman" w:hAnsi="Times New Roman"/>
          <w:b/>
          <w:bCs/>
          <w:sz w:val="24"/>
          <w:szCs w:val="24"/>
        </w:rPr>
      </w:pPr>
    </w:p>
    <w:p w14:paraId="611DE7A2"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534C1235" w14:textId="77777777" w:rsidR="00FA5EB5" w:rsidRPr="00975E9C" w:rsidRDefault="00FA5EB5" w:rsidP="00FA5EB5">
      <w:pPr>
        <w:pStyle w:val="PlainText"/>
        <w:rPr>
          <w:rFonts w:ascii="Times New Roman" w:hAnsi="Times New Roman"/>
          <w:sz w:val="24"/>
          <w:szCs w:val="24"/>
        </w:rPr>
      </w:pPr>
    </w:p>
    <w:p w14:paraId="28636BB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2051   Public Service Commission</w:t>
      </w:r>
    </w:p>
    <w:p w14:paraId="09286456" w14:textId="77777777" w:rsidR="00FA5EB5" w:rsidRPr="00FC0FB7" w:rsidRDefault="00FA5EB5" w:rsidP="00FA5EB5">
      <w:pPr>
        <w:pStyle w:val="PlainText"/>
        <w:rPr>
          <w:rFonts w:ascii="Times New Roman" w:hAnsi="Times New Roman"/>
          <w:sz w:val="24"/>
          <w:szCs w:val="24"/>
        </w:rPr>
      </w:pPr>
    </w:p>
    <w:p w14:paraId="6D9DFFB2" w14:textId="77777777" w:rsidR="00FA5EB5" w:rsidRPr="00FC0FB7" w:rsidRDefault="00FA5EB5" w:rsidP="00FA5EB5">
      <w:pPr>
        <w:pStyle w:val="PlainText"/>
        <w:rPr>
          <w:rFonts w:ascii="Times New Roman" w:hAnsi="Times New Roman"/>
          <w:i/>
          <w:sz w:val="24"/>
          <w:szCs w:val="24"/>
        </w:rPr>
      </w:pPr>
      <w:r w:rsidRPr="00FC0FB7">
        <w:rPr>
          <w:rFonts w:ascii="Times New Roman" w:hAnsi="Times New Roman"/>
          <w:i/>
          <w:sz w:val="24"/>
          <w:szCs w:val="24"/>
        </w:rPr>
        <w:t>Original                       7,11,24</w:t>
      </w:r>
    </w:p>
    <w:p w14:paraId="6167424D" w14:textId="77777777" w:rsidR="00FA5EB5" w:rsidRPr="00FC0FB7" w:rsidRDefault="00FA5EB5" w:rsidP="00FA5EB5">
      <w:pPr>
        <w:pStyle w:val="PlainText"/>
        <w:rPr>
          <w:rFonts w:ascii="Times New Roman" w:hAnsi="Times New Roman"/>
          <w:i/>
          <w:sz w:val="24"/>
          <w:szCs w:val="24"/>
        </w:rPr>
      </w:pPr>
    </w:p>
    <w:p w14:paraId="516780E1" w14:textId="77777777" w:rsidR="00FA5EB5" w:rsidRPr="00FC0FB7" w:rsidRDefault="00FA5EB5" w:rsidP="00FA5EB5">
      <w:pPr>
        <w:pStyle w:val="PlainText"/>
        <w:rPr>
          <w:rFonts w:ascii="Times New Roman" w:hAnsi="Times New Roman"/>
          <w:i/>
          <w:sz w:val="24"/>
          <w:szCs w:val="24"/>
        </w:rPr>
      </w:pPr>
      <w:r w:rsidRPr="00FC0FB7">
        <w:rPr>
          <w:rFonts w:ascii="Times New Roman" w:hAnsi="Times New Roman"/>
          <w:i/>
          <w:sz w:val="24"/>
          <w:szCs w:val="24"/>
        </w:rPr>
        <w:t>Supplementary            2,00,00                                                9,11,24            8,97,64        (-)13,60</w:t>
      </w:r>
    </w:p>
    <w:p w14:paraId="0AC809B7" w14:textId="77777777" w:rsidR="00FA5EB5" w:rsidRPr="00FC0FB7" w:rsidRDefault="00FA5EB5" w:rsidP="00FA5EB5">
      <w:pPr>
        <w:pStyle w:val="PlainText"/>
        <w:rPr>
          <w:rFonts w:ascii="Times New Roman" w:hAnsi="Times New Roman"/>
          <w:i/>
          <w:sz w:val="24"/>
          <w:szCs w:val="24"/>
        </w:rPr>
      </w:pPr>
    </w:p>
    <w:p w14:paraId="37295A04" w14:textId="77777777" w:rsidR="00FA5EB5" w:rsidRPr="00FC0FB7" w:rsidRDefault="00FA5EB5" w:rsidP="00FA5EB5">
      <w:pPr>
        <w:pStyle w:val="PlainText"/>
        <w:rPr>
          <w:rFonts w:ascii="Times New Roman" w:hAnsi="Times New Roman"/>
          <w:i/>
          <w:sz w:val="24"/>
          <w:szCs w:val="24"/>
        </w:rPr>
      </w:pPr>
      <w:r w:rsidRPr="00FC0FB7">
        <w:rPr>
          <w:rFonts w:ascii="Times New Roman" w:hAnsi="Times New Roman"/>
          <w:i/>
          <w:sz w:val="24"/>
          <w:szCs w:val="24"/>
        </w:rPr>
        <w:t>Amount surrendered</w:t>
      </w:r>
    </w:p>
    <w:p w14:paraId="486F2F8F" w14:textId="77777777" w:rsidR="00FA5EB5" w:rsidRPr="00FC0FB7" w:rsidRDefault="00FA5EB5" w:rsidP="00FA5EB5">
      <w:pPr>
        <w:pStyle w:val="PlainText"/>
        <w:rPr>
          <w:rFonts w:ascii="Times New Roman" w:hAnsi="Times New Roman"/>
          <w:i/>
          <w:sz w:val="24"/>
          <w:szCs w:val="24"/>
        </w:rPr>
      </w:pPr>
      <w:r w:rsidRPr="00FC0FB7">
        <w:rPr>
          <w:rFonts w:ascii="Times New Roman" w:hAnsi="Times New Roman"/>
          <w:i/>
          <w:sz w:val="24"/>
          <w:szCs w:val="24"/>
        </w:rPr>
        <w:t>during the year (March 2024)                                                                                                11,95</w:t>
      </w:r>
    </w:p>
    <w:p w14:paraId="6C804E33" w14:textId="77777777" w:rsidR="00FA5EB5" w:rsidRPr="00FC0FB7" w:rsidRDefault="00FA5EB5" w:rsidP="00FA5EB5">
      <w:pPr>
        <w:pStyle w:val="PlainText"/>
        <w:rPr>
          <w:rFonts w:ascii="Times New Roman" w:hAnsi="Times New Roman"/>
          <w:i/>
          <w:sz w:val="24"/>
          <w:szCs w:val="24"/>
        </w:rPr>
      </w:pPr>
    </w:p>
    <w:p w14:paraId="1144DEC9" w14:textId="77777777" w:rsidR="00FA5EB5" w:rsidRPr="00FC0FB7" w:rsidRDefault="00FA5EB5" w:rsidP="00FA5EB5">
      <w:pPr>
        <w:pStyle w:val="PlainText"/>
        <w:rPr>
          <w:rFonts w:ascii="Times New Roman" w:hAnsi="Times New Roman"/>
          <w:b/>
          <w:sz w:val="24"/>
          <w:szCs w:val="24"/>
        </w:rPr>
      </w:pPr>
      <w:r w:rsidRPr="00FC0FB7">
        <w:rPr>
          <w:rFonts w:ascii="Times New Roman" w:hAnsi="Times New Roman"/>
          <w:b/>
          <w:sz w:val="24"/>
          <w:szCs w:val="24"/>
        </w:rPr>
        <w:t>Notes and Comments:</w:t>
      </w:r>
    </w:p>
    <w:p w14:paraId="1A2379FF" w14:textId="77777777" w:rsidR="00FA5EB5" w:rsidRDefault="00FA5EB5" w:rsidP="00FA5EB5">
      <w:pPr>
        <w:pStyle w:val="PlainText"/>
        <w:rPr>
          <w:rFonts w:ascii="Times New Roman" w:hAnsi="Times New Roman"/>
          <w:b/>
          <w:bCs/>
          <w:sz w:val="24"/>
          <w:szCs w:val="24"/>
        </w:rPr>
      </w:pPr>
    </w:p>
    <w:p w14:paraId="5E0BEF38" w14:textId="6B961806" w:rsidR="00FA5EB5" w:rsidRPr="00124160" w:rsidRDefault="00FA5EB5" w:rsidP="00FA5EB5">
      <w:pPr>
        <w:pStyle w:val="PlainText"/>
        <w:jc w:val="both"/>
        <w:rPr>
          <w:rFonts w:ascii="Times New Roman" w:hAnsi="Times New Roman"/>
          <w:bCs/>
          <w:sz w:val="24"/>
          <w:szCs w:val="24"/>
        </w:rPr>
      </w:pPr>
      <w:r w:rsidRPr="00124160">
        <w:rPr>
          <w:rFonts w:ascii="Times New Roman" w:hAnsi="Times New Roman"/>
          <w:bCs/>
          <w:sz w:val="24"/>
          <w:szCs w:val="24"/>
        </w:rPr>
        <w:t>1.</w:t>
      </w:r>
      <w:r w:rsidRPr="00124160">
        <w:rPr>
          <w:rFonts w:ascii="Times New Roman" w:hAnsi="Times New Roman"/>
          <w:bCs/>
          <w:sz w:val="24"/>
          <w:szCs w:val="24"/>
        </w:rPr>
        <w:tab/>
        <w:t>Against the available saving</w:t>
      </w:r>
      <w:r w:rsidR="00C667D7">
        <w:rPr>
          <w:rFonts w:ascii="Times New Roman" w:hAnsi="Times New Roman"/>
          <w:bCs/>
          <w:sz w:val="24"/>
          <w:szCs w:val="24"/>
        </w:rPr>
        <w:t>s</w:t>
      </w:r>
      <w:r w:rsidRPr="00124160">
        <w:rPr>
          <w:rFonts w:ascii="Times New Roman" w:hAnsi="Times New Roman"/>
          <w:bCs/>
          <w:sz w:val="24"/>
          <w:szCs w:val="24"/>
        </w:rPr>
        <w:t xml:space="preserve"> of </w:t>
      </w:r>
      <w:r>
        <w:rPr>
          <w:rFonts w:ascii="Times New Roman" w:hAnsi="Times New Roman"/>
          <w:bCs/>
          <w:sz w:val="24"/>
          <w:szCs w:val="24"/>
        </w:rPr>
        <w:t>₹</w:t>
      </w:r>
      <w:r>
        <w:rPr>
          <w:rFonts w:ascii="Times New Roman" w:hAnsi="Times New Roman"/>
          <w:bCs/>
          <w:i/>
          <w:iCs/>
          <w:sz w:val="24"/>
          <w:szCs w:val="24"/>
        </w:rPr>
        <w:t>13</w:t>
      </w:r>
      <w:r w:rsidRPr="00183543">
        <w:rPr>
          <w:rFonts w:ascii="Times New Roman" w:hAnsi="Times New Roman"/>
          <w:bCs/>
          <w:i/>
          <w:iCs/>
          <w:sz w:val="24"/>
          <w:szCs w:val="24"/>
        </w:rPr>
        <w:t>.</w:t>
      </w:r>
      <w:r>
        <w:rPr>
          <w:rFonts w:ascii="Times New Roman" w:hAnsi="Times New Roman"/>
          <w:bCs/>
          <w:i/>
          <w:iCs/>
          <w:sz w:val="24"/>
          <w:szCs w:val="24"/>
        </w:rPr>
        <w:t>60</w:t>
      </w:r>
      <w:r w:rsidRPr="00124160">
        <w:rPr>
          <w:rFonts w:ascii="Times New Roman" w:hAnsi="Times New Roman"/>
          <w:bCs/>
          <w:sz w:val="24"/>
          <w:szCs w:val="24"/>
        </w:rPr>
        <w:t xml:space="preserve"> lakh, only </w:t>
      </w:r>
      <w:r>
        <w:rPr>
          <w:rFonts w:ascii="Times New Roman" w:hAnsi="Times New Roman"/>
          <w:bCs/>
          <w:sz w:val="24"/>
          <w:szCs w:val="24"/>
        </w:rPr>
        <w:t>₹</w:t>
      </w:r>
      <w:r>
        <w:rPr>
          <w:rFonts w:ascii="Times New Roman" w:hAnsi="Times New Roman"/>
          <w:bCs/>
          <w:i/>
          <w:iCs/>
          <w:sz w:val="24"/>
          <w:szCs w:val="24"/>
        </w:rPr>
        <w:t>11.95</w:t>
      </w:r>
      <w:r w:rsidRPr="00124160">
        <w:rPr>
          <w:rFonts w:ascii="Times New Roman" w:hAnsi="Times New Roman"/>
          <w:bCs/>
          <w:sz w:val="24"/>
          <w:szCs w:val="24"/>
        </w:rPr>
        <w:t xml:space="preserve"> lakh was surrendered during the year.</w:t>
      </w:r>
    </w:p>
    <w:p w14:paraId="0AE53168" w14:textId="77777777" w:rsidR="00FA5EB5" w:rsidRPr="00677FBB" w:rsidRDefault="00FA5EB5" w:rsidP="00FA5EB5">
      <w:pPr>
        <w:pStyle w:val="PlainText"/>
        <w:rPr>
          <w:rFonts w:ascii="Times New Roman" w:hAnsi="Times New Roman"/>
          <w:sz w:val="24"/>
          <w:szCs w:val="24"/>
        </w:rPr>
      </w:pPr>
    </w:p>
    <w:p w14:paraId="15A51224" w14:textId="77777777" w:rsidR="00FA5EB5" w:rsidRDefault="00FA5EB5" w:rsidP="00FA5EB5">
      <w:pPr>
        <w:pStyle w:val="PlainText"/>
        <w:rPr>
          <w:rFonts w:ascii="Times New Roman" w:hAnsi="Times New Roman"/>
          <w:sz w:val="24"/>
          <w:szCs w:val="24"/>
        </w:rPr>
      </w:pPr>
    </w:p>
    <w:p w14:paraId="78B59AC2" w14:textId="77777777" w:rsidR="00FA5EB5" w:rsidRDefault="00FA5EB5" w:rsidP="00FA5EB5">
      <w:pPr>
        <w:pStyle w:val="PlainText"/>
        <w:rPr>
          <w:rFonts w:ascii="Times New Roman" w:hAnsi="Times New Roman"/>
          <w:sz w:val="24"/>
          <w:szCs w:val="24"/>
        </w:rPr>
      </w:pPr>
    </w:p>
    <w:p w14:paraId="69FF00B5" w14:textId="77777777" w:rsidR="00FA5EB5" w:rsidRDefault="00FA5EB5" w:rsidP="00FA5EB5">
      <w:pPr>
        <w:pStyle w:val="PlainText"/>
        <w:rPr>
          <w:rFonts w:ascii="Times New Roman" w:hAnsi="Times New Roman"/>
          <w:sz w:val="24"/>
          <w:szCs w:val="24"/>
        </w:rPr>
      </w:pPr>
    </w:p>
    <w:p w14:paraId="76CAFFE2" w14:textId="77777777" w:rsidR="00FA5EB5" w:rsidRDefault="00FA5EB5" w:rsidP="00FA5EB5">
      <w:pPr>
        <w:pStyle w:val="PlainText"/>
        <w:rPr>
          <w:rFonts w:ascii="Times New Roman" w:hAnsi="Times New Roman"/>
          <w:sz w:val="24"/>
          <w:szCs w:val="24"/>
        </w:rPr>
      </w:pPr>
    </w:p>
    <w:p w14:paraId="64C78306" w14:textId="77777777" w:rsidR="00FA5EB5" w:rsidRDefault="00FA5EB5" w:rsidP="00FA5EB5">
      <w:pPr>
        <w:pStyle w:val="PlainText"/>
        <w:rPr>
          <w:rFonts w:ascii="Times New Roman" w:hAnsi="Times New Roman"/>
          <w:sz w:val="24"/>
          <w:szCs w:val="24"/>
        </w:rPr>
      </w:pPr>
    </w:p>
    <w:p w14:paraId="54FA7C2F" w14:textId="77777777" w:rsidR="00FA5EB5" w:rsidRDefault="00FA5EB5" w:rsidP="00FA5EB5">
      <w:pPr>
        <w:pStyle w:val="PlainText"/>
        <w:rPr>
          <w:rFonts w:ascii="Times New Roman" w:hAnsi="Times New Roman"/>
          <w:sz w:val="24"/>
          <w:szCs w:val="24"/>
        </w:rPr>
      </w:pPr>
    </w:p>
    <w:p w14:paraId="287AEC58" w14:textId="77777777" w:rsidR="00FA5EB5" w:rsidRDefault="00FA5EB5" w:rsidP="00FA5EB5">
      <w:pPr>
        <w:pStyle w:val="PlainText"/>
        <w:rPr>
          <w:rFonts w:ascii="Times New Roman" w:hAnsi="Times New Roman"/>
          <w:sz w:val="24"/>
          <w:szCs w:val="24"/>
        </w:rPr>
      </w:pPr>
    </w:p>
    <w:p w14:paraId="0EC9BA92" w14:textId="77777777" w:rsidR="00FA5EB5" w:rsidRDefault="00FA5EB5" w:rsidP="00FA5EB5">
      <w:pPr>
        <w:pStyle w:val="PlainText"/>
        <w:rPr>
          <w:rFonts w:ascii="Times New Roman" w:hAnsi="Times New Roman"/>
          <w:sz w:val="24"/>
          <w:szCs w:val="24"/>
        </w:rPr>
      </w:pPr>
    </w:p>
    <w:p w14:paraId="6C073B44" w14:textId="77777777" w:rsidR="00FA5EB5" w:rsidRDefault="00FA5EB5" w:rsidP="00FA5EB5">
      <w:pPr>
        <w:pStyle w:val="PlainText"/>
        <w:rPr>
          <w:rFonts w:ascii="Times New Roman" w:hAnsi="Times New Roman"/>
          <w:sz w:val="24"/>
          <w:szCs w:val="24"/>
        </w:rPr>
      </w:pPr>
    </w:p>
    <w:p w14:paraId="6C79A3CD" w14:textId="77777777" w:rsidR="00FA5EB5" w:rsidRDefault="00FA5EB5" w:rsidP="00FA5EB5">
      <w:pPr>
        <w:pStyle w:val="PlainText"/>
        <w:rPr>
          <w:rFonts w:ascii="Times New Roman" w:hAnsi="Times New Roman"/>
          <w:sz w:val="24"/>
          <w:szCs w:val="24"/>
        </w:rPr>
      </w:pPr>
    </w:p>
    <w:p w14:paraId="118DD24E" w14:textId="77777777" w:rsidR="00FA5EB5" w:rsidRDefault="00FA5EB5" w:rsidP="00FA5EB5">
      <w:pPr>
        <w:pStyle w:val="PlainText"/>
        <w:rPr>
          <w:rFonts w:ascii="Times New Roman" w:hAnsi="Times New Roman"/>
          <w:sz w:val="24"/>
          <w:szCs w:val="24"/>
        </w:rPr>
      </w:pPr>
    </w:p>
    <w:p w14:paraId="08C9C44B" w14:textId="77777777" w:rsidR="00FA5EB5" w:rsidRDefault="00FA5EB5" w:rsidP="00FA5EB5">
      <w:pPr>
        <w:pStyle w:val="PlainText"/>
        <w:rPr>
          <w:rFonts w:ascii="Times New Roman" w:hAnsi="Times New Roman"/>
          <w:sz w:val="24"/>
          <w:szCs w:val="24"/>
        </w:rPr>
      </w:pPr>
    </w:p>
    <w:p w14:paraId="3F7C2F70" w14:textId="77777777" w:rsidR="00FA5EB5" w:rsidRDefault="00FA5EB5" w:rsidP="00FA5EB5">
      <w:pPr>
        <w:pStyle w:val="PlainText"/>
        <w:rPr>
          <w:rFonts w:ascii="Times New Roman" w:hAnsi="Times New Roman"/>
          <w:sz w:val="24"/>
          <w:szCs w:val="24"/>
        </w:rPr>
      </w:pPr>
    </w:p>
    <w:p w14:paraId="1A34AC63" w14:textId="77777777" w:rsidR="00FA5EB5" w:rsidRDefault="00FA5EB5" w:rsidP="00FA5EB5">
      <w:pPr>
        <w:pStyle w:val="PlainText"/>
        <w:rPr>
          <w:rFonts w:ascii="Times New Roman" w:hAnsi="Times New Roman"/>
          <w:sz w:val="24"/>
          <w:szCs w:val="24"/>
        </w:rPr>
      </w:pPr>
    </w:p>
    <w:p w14:paraId="71C61D7D" w14:textId="77777777" w:rsidR="00FA5EB5" w:rsidRDefault="00FA5EB5" w:rsidP="00FA5EB5">
      <w:pPr>
        <w:pStyle w:val="PlainText"/>
        <w:rPr>
          <w:rFonts w:ascii="Times New Roman" w:hAnsi="Times New Roman"/>
          <w:sz w:val="24"/>
          <w:szCs w:val="24"/>
        </w:rPr>
      </w:pPr>
    </w:p>
    <w:p w14:paraId="58664835" w14:textId="77777777" w:rsidR="00FA5EB5" w:rsidRDefault="00FA5EB5" w:rsidP="00FA5EB5">
      <w:pPr>
        <w:pStyle w:val="PlainText"/>
        <w:rPr>
          <w:rFonts w:ascii="Times New Roman" w:hAnsi="Times New Roman"/>
          <w:sz w:val="24"/>
          <w:szCs w:val="24"/>
        </w:rPr>
      </w:pPr>
    </w:p>
    <w:p w14:paraId="66ED0692" w14:textId="77777777" w:rsidR="00FA5EB5" w:rsidRDefault="00FA5EB5" w:rsidP="00FA5EB5">
      <w:pPr>
        <w:pStyle w:val="PlainText"/>
        <w:rPr>
          <w:rFonts w:ascii="Times New Roman" w:hAnsi="Times New Roman"/>
          <w:sz w:val="24"/>
          <w:szCs w:val="24"/>
        </w:rPr>
      </w:pPr>
    </w:p>
    <w:p w14:paraId="2E220FC4" w14:textId="77777777" w:rsidR="00FA5EB5" w:rsidRDefault="00FA5EB5" w:rsidP="00FA5EB5">
      <w:pPr>
        <w:pStyle w:val="PlainText"/>
        <w:rPr>
          <w:rFonts w:ascii="Times New Roman" w:hAnsi="Times New Roman"/>
          <w:sz w:val="24"/>
          <w:szCs w:val="24"/>
        </w:rPr>
      </w:pPr>
    </w:p>
    <w:p w14:paraId="6BC3AE4A" w14:textId="77777777" w:rsidR="00FA5EB5" w:rsidRDefault="00FA5EB5" w:rsidP="00FA5EB5">
      <w:pPr>
        <w:pStyle w:val="PlainText"/>
        <w:rPr>
          <w:rFonts w:ascii="Times New Roman" w:hAnsi="Times New Roman"/>
          <w:sz w:val="24"/>
          <w:szCs w:val="24"/>
        </w:rPr>
      </w:pPr>
    </w:p>
    <w:p w14:paraId="4D022FCA" w14:textId="77777777" w:rsidR="00FA5EB5" w:rsidRDefault="00FA5EB5" w:rsidP="00FA5EB5">
      <w:pPr>
        <w:pStyle w:val="PlainText"/>
        <w:rPr>
          <w:rFonts w:ascii="Times New Roman" w:hAnsi="Times New Roman"/>
          <w:sz w:val="24"/>
          <w:szCs w:val="24"/>
        </w:rPr>
      </w:pPr>
    </w:p>
    <w:p w14:paraId="67F0293A" w14:textId="77777777" w:rsidR="00FA5EB5" w:rsidRDefault="00FA5EB5" w:rsidP="00FA5EB5">
      <w:pPr>
        <w:pStyle w:val="PlainText"/>
        <w:rPr>
          <w:rFonts w:ascii="Times New Roman" w:hAnsi="Times New Roman"/>
          <w:sz w:val="24"/>
          <w:szCs w:val="24"/>
        </w:rPr>
      </w:pPr>
    </w:p>
    <w:p w14:paraId="036A95E7" w14:textId="77777777" w:rsidR="00FA5EB5" w:rsidRDefault="00FA5EB5" w:rsidP="00FA5EB5">
      <w:pPr>
        <w:pStyle w:val="PlainText"/>
        <w:rPr>
          <w:rFonts w:ascii="Times New Roman" w:hAnsi="Times New Roman"/>
          <w:sz w:val="24"/>
          <w:szCs w:val="24"/>
        </w:rPr>
      </w:pPr>
    </w:p>
    <w:p w14:paraId="2B056DC0" w14:textId="77777777" w:rsidR="00FA5EB5" w:rsidRDefault="00FA5EB5" w:rsidP="00FA5EB5">
      <w:pPr>
        <w:pStyle w:val="PlainText"/>
        <w:rPr>
          <w:rFonts w:ascii="Times New Roman" w:hAnsi="Times New Roman"/>
          <w:sz w:val="24"/>
          <w:szCs w:val="24"/>
        </w:rPr>
      </w:pPr>
    </w:p>
    <w:p w14:paraId="0A502663" w14:textId="77777777" w:rsidR="00FA5EB5" w:rsidRDefault="00FA5EB5" w:rsidP="00FA5EB5">
      <w:pPr>
        <w:pStyle w:val="PlainText"/>
        <w:rPr>
          <w:rFonts w:ascii="Times New Roman" w:hAnsi="Times New Roman"/>
          <w:sz w:val="24"/>
          <w:szCs w:val="24"/>
        </w:rPr>
      </w:pPr>
    </w:p>
    <w:p w14:paraId="3FDD49F4" w14:textId="77777777" w:rsidR="00FA5EB5" w:rsidRDefault="00FA5EB5" w:rsidP="00FA5EB5">
      <w:pPr>
        <w:pStyle w:val="PlainText"/>
        <w:rPr>
          <w:rFonts w:ascii="Times New Roman" w:hAnsi="Times New Roman"/>
          <w:sz w:val="24"/>
          <w:szCs w:val="24"/>
        </w:rPr>
      </w:pPr>
    </w:p>
    <w:p w14:paraId="276AF301" w14:textId="77777777" w:rsidR="00FA5EB5" w:rsidRDefault="00FA5EB5" w:rsidP="00FA5EB5">
      <w:pPr>
        <w:pStyle w:val="PlainText"/>
        <w:jc w:val="center"/>
        <w:rPr>
          <w:rFonts w:ascii="Times New Roman" w:hAnsi="Times New Roman"/>
          <w:b/>
          <w:bCs/>
          <w:sz w:val="24"/>
          <w:szCs w:val="24"/>
        </w:rPr>
      </w:pPr>
      <w:r w:rsidRPr="00A911ED">
        <w:rPr>
          <w:rFonts w:ascii="Times New Roman" w:hAnsi="Times New Roman"/>
          <w:b/>
          <w:bCs/>
          <w:sz w:val="24"/>
          <w:szCs w:val="24"/>
        </w:rPr>
        <w:t xml:space="preserve">ADMINISTRATION OF PUBLIC DEBTS </w:t>
      </w:r>
    </w:p>
    <w:p w14:paraId="4CF92D47"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 xml:space="preserve">(All </w:t>
      </w:r>
      <w:r w:rsidRPr="00975E9C">
        <w:rPr>
          <w:rFonts w:ascii="Times New Roman" w:hAnsi="Times New Roman"/>
          <w:b/>
          <w:bCs/>
          <w:i/>
          <w:iCs/>
          <w:sz w:val="24"/>
          <w:szCs w:val="24"/>
        </w:rPr>
        <w:t>Charged</w:t>
      </w:r>
      <w:r w:rsidRPr="00975E9C">
        <w:rPr>
          <w:rFonts w:ascii="Times New Roman" w:hAnsi="Times New Roman"/>
          <w:b/>
          <w:bCs/>
          <w:sz w:val="24"/>
          <w:szCs w:val="24"/>
        </w:rPr>
        <w:t>-All General)</w:t>
      </w:r>
    </w:p>
    <w:p w14:paraId="0E4AD450" w14:textId="77777777" w:rsidR="00FA5EB5" w:rsidRPr="00975E9C" w:rsidRDefault="00FA5EB5" w:rsidP="00FA5EB5">
      <w:pPr>
        <w:pStyle w:val="PlainText"/>
        <w:rPr>
          <w:rFonts w:ascii="Times New Roman" w:hAnsi="Times New Roman"/>
          <w:sz w:val="24"/>
          <w:szCs w:val="24"/>
        </w:rPr>
      </w:pPr>
    </w:p>
    <w:p w14:paraId="67BFBA8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4163D975"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appropriation  expenditure    Savings(-)</w:t>
      </w:r>
    </w:p>
    <w:p w14:paraId="2E9A467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6F8EA28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4DFD86E2" w14:textId="77777777" w:rsidR="00FA5EB5" w:rsidRPr="00975E9C" w:rsidRDefault="00FA5EB5" w:rsidP="00FA5EB5">
      <w:pPr>
        <w:pStyle w:val="PlainText"/>
        <w:rPr>
          <w:rFonts w:ascii="Times New Roman" w:hAnsi="Times New Roman"/>
          <w:b/>
          <w:bCs/>
          <w:sz w:val="24"/>
          <w:szCs w:val="24"/>
        </w:rPr>
      </w:pPr>
    </w:p>
    <w:p w14:paraId="122C595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4A6CB5F3" w14:textId="77777777" w:rsidR="00FA5EB5" w:rsidRPr="00975E9C" w:rsidRDefault="00FA5EB5" w:rsidP="00FA5EB5">
      <w:pPr>
        <w:pStyle w:val="PlainText"/>
        <w:rPr>
          <w:rFonts w:ascii="Times New Roman" w:hAnsi="Times New Roman"/>
          <w:b/>
          <w:bCs/>
          <w:sz w:val="24"/>
          <w:szCs w:val="24"/>
        </w:rPr>
      </w:pPr>
    </w:p>
    <w:p w14:paraId="478D0677"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6003   Internal Debt of the State</w:t>
      </w:r>
    </w:p>
    <w:p w14:paraId="083DDF3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Government</w:t>
      </w:r>
    </w:p>
    <w:p w14:paraId="48AA2976" w14:textId="77777777" w:rsidR="00FA5EB5" w:rsidRPr="0062690E" w:rsidRDefault="00FA5EB5" w:rsidP="00FA5EB5">
      <w:pPr>
        <w:pStyle w:val="PlainText"/>
        <w:rPr>
          <w:rFonts w:ascii="Times New Roman" w:hAnsi="Times New Roman"/>
          <w:sz w:val="24"/>
          <w:szCs w:val="24"/>
        </w:rPr>
      </w:pPr>
    </w:p>
    <w:p w14:paraId="430568D6" w14:textId="77777777" w:rsidR="00FA5EB5" w:rsidRPr="0062690E" w:rsidRDefault="00FA5EB5" w:rsidP="00FA5EB5">
      <w:pPr>
        <w:pStyle w:val="PlainText"/>
        <w:rPr>
          <w:rFonts w:ascii="Times New Roman" w:hAnsi="Times New Roman"/>
          <w:i/>
          <w:sz w:val="24"/>
          <w:szCs w:val="24"/>
        </w:rPr>
      </w:pPr>
      <w:r w:rsidRPr="0062690E">
        <w:rPr>
          <w:rFonts w:ascii="Times New Roman" w:hAnsi="Times New Roman"/>
          <w:i/>
          <w:sz w:val="24"/>
          <w:szCs w:val="24"/>
        </w:rPr>
        <w:t>Original                9,63,35,30</w:t>
      </w:r>
    </w:p>
    <w:p w14:paraId="4193B2D5" w14:textId="77777777" w:rsidR="00FA5EB5" w:rsidRPr="0062690E" w:rsidRDefault="00FA5EB5" w:rsidP="00FA5EB5">
      <w:pPr>
        <w:pStyle w:val="PlainText"/>
        <w:rPr>
          <w:rFonts w:ascii="Times New Roman" w:hAnsi="Times New Roman"/>
          <w:i/>
          <w:sz w:val="24"/>
          <w:szCs w:val="24"/>
        </w:rPr>
      </w:pPr>
    </w:p>
    <w:p w14:paraId="5A406E18" w14:textId="77777777" w:rsidR="00FA5EB5" w:rsidRPr="0062690E" w:rsidRDefault="00FA5EB5" w:rsidP="00FA5EB5">
      <w:pPr>
        <w:pStyle w:val="PlainText"/>
        <w:rPr>
          <w:rFonts w:ascii="Times New Roman" w:hAnsi="Times New Roman"/>
          <w:i/>
          <w:sz w:val="24"/>
          <w:szCs w:val="24"/>
        </w:rPr>
      </w:pPr>
      <w:r w:rsidRPr="0062690E">
        <w:rPr>
          <w:rFonts w:ascii="Times New Roman" w:hAnsi="Times New Roman"/>
          <w:i/>
          <w:sz w:val="24"/>
          <w:szCs w:val="24"/>
        </w:rPr>
        <w:t>Supplementary                   …                                        9,63,35,30    47,79,04,77</w:t>
      </w:r>
      <w:r>
        <w:rPr>
          <w:rFonts w:ascii="Times New Roman" w:hAnsi="Times New Roman"/>
          <w:i/>
          <w:sz w:val="24"/>
          <w:szCs w:val="24"/>
        </w:rPr>
        <w:t xml:space="preserve">   </w:t>
      </w:r>
      <w:r w:rsidRPr="0062690E">
        <w:rPr>
          <w:rFonts w:ascii="Times New Roman" w:hAnsi="Times New Roman"/>
          <w:i/>
          <w:sz w:val="24"/>
          <w:szCs w:val="24"/>
        </w:rPr>
        <w:t>(+)38,15,69,47</w:t>
      </w:r>
    </w:p>
    <w:p w14:paraId="74CC6AF4" w14:textId="77777777" w:rsidR="00FA5EB5" w:rsidRPr="0062690E" w:rsidRDefault="00FA5EB5" w:rsidP="00FA5EB5">
      <w:pPr>
        <w:pStyle w:val="PlainText"/>
        <w:rPr>
          <w:rFonts w:ascii="Times New Roman" w:hAnsi="Times New Roman"/>
          <w:i/>
          <w:sz w:val="24"/>
          <w:szCs w:val="24"/>
        </w:rPr>
      </w:pPr>
    </w:p>
    <w:p w14:paraId="6130037B" w14:textId="77777777" w:rsidR="00FA5EB5" w:rsidRPr="0062690E" w:rsidRDefault="00FA5EB5" w:rsidP="00FA5EB5">
      <w:pPr>
        <w:pStyle w:val="PlainText"/>
        <w:rPr>
          <w:rFonts w:ascii="Times New Roman" w:hAnsi="Times New Roman"/>
          <w:i/>
          <w:sz w:val="24"/>
          <w:szCs w:val="24"/>
        </w:rPr>
      </w:pPr>
      <w:r w:rsidRPr="0062690E">
        <w:rPr>
          <w:rFonts w:ascii="Times New Roman" w:hAnsi="Times New Roman"/>
          <w:i/>
          <w:sz w:val="24"/>
          <w:szCs w:val="24"/>
        </w:rPr>
        <w:t>Amount surrendered</w:t>
      </w:r>
    </w:p>
    <w:p w14:paraId="0A0274CE" w14:textId="77777777" w:rsidR="00FA5EB5" w:rsidRPr="0062690E" w:rsidRDefault="00FA5EB5" w:rsidP="00FA5EB5">
      <w:pPr>
        <w:pStyle w:val="PlainText"/>
        <w:rPr>
          <w:rFonts w:ascii="Times New Roman" w:hAnsi="Times New Roman"/>
          <w:i/>
          <w:sz w:val="24"/>
          <w:szCs w:val="24"/>
        </w:rPr>
      </w:pPr>
      <w:r w:rsidRPr="0062690E">
        <w:rPr>
          <w:rFonts w:ascii="Times New Roman" w:hAnsi="Times New Roman"/>
          <w:i/>
          <w:sz w:val="24"/>
          <w:szCs w:val="24"/>
        </w:rPr>
        <w:t>during the year (March 2024)                                                                                                      …</w:t>
      </w:r>
    </w:p>
    <w:p w14:paraId="1B47C4A0" w14:textId="77777777" w:rsidR="00FA5EB5" w:rsidRDefault="00FA5EB5" w:rsidP="00FA5EB5">
      <w:pPr>
        <w:pStyle w:val="PlainText"/>
        <w:rPr>
          <w:rFonts w:ascii="Times New Roman" w:hAnsi="Times New Roman"/>
          <w:b/>
          <w:bCs/>
          <w:sz w:val="24"/>
          <w:szCs w:val="24"/>
        </w:rPr>
      </w:pPr>
    </w:p>
    <w:p w14:paraId="2B4EF40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Notes and Comments:</w:t>
      </w:r>
    </w:p>
    <w:p w14:paraId="0EF4C2CE" w14:textId="77777777" w:rsidR="00FA5EB5" w:rsidRDefault="00FA5EB5" w:rsidP="00FA5EB5">
      <w:pPr>
        <w:pStyle w:val="PlainText"/>
        <w:rPr>
          <w:rFonts w:ascii="Times New Roman" w:hAnsi="Times New Roman"/>
          <w:b/>
          <w:bCs/>
          <w:sz w:val="24"/>
          <w:szCs w:val="24"/>
        </w:rPr>
      </w:pPr>
    </w:p>
    <w:p w14:paraId="5EE221E4" w14:textId="77777777" w:rsidR="00FA5EB5" w:rsidRPr="00B3533F" w:rsidRDefault="00FA5EB5" w:rsidP="00FA5EB5">
      <w:pPr>
        <w:pStyle w:val="PlainText"/>
        <w:jc w:val="both"/>
        <w:rPr>
          <w:rFonts w:ascii="Times New Roman" w:hAnsi="Times New Roman"/>
          <w:bCs/>
          <w:sz w:val="24"/>
          <w:szCs w:val="24"/>
        </w:rPr>
      </w:pPr>
      <w:r w:rsidRPr="00B3533F">
        <w:rPr>
          <w:rFonts w:ascii="Times New Roman" w:hAnsi="Times New Roman"/>
          <w:bCs/>
          <w:sz w:val="24"/>
          <w:szCs w:val="24"/>
        </w:rPr>
        <w:t>1.</w:t>
      </w:r>
      <w:r w:rsidRPr="00B3533F">
        <w:rPr>
          <w:rFonts w:ascii="Times New Roman" w:hAnsi="Times New Roman"/>
          <w:bCs/>
          <w:sz w:val="24"/>
          <w:szCs w:val="24"/>
        </w:rPr>
        <w:tab/>
        <w:t xml:space="preserve">The grant closed with an excess expenditure of </w:t>
      </w:r>
      <w:r>
        <w:rPr>
          <w:rFonts w:ascii="Times New Roman" w:hAnsi="Times New Roman"/>
          <w:bCs/>
          <w:sz w:val="24"/>
          <w:szCs w:val="24"/>
        </w:rPr>
        <w:t>₹</w:t>
      </w:r>
      <w:r w:rsidRPr="0062690E">
        <w:rPr>
          <w:rFonts w:ascii="Times New Roman" w:hAnsi="Times New Roman"/>
          <w:bCs/>
          <w:i/>
          <w:sz w:val="24"/>
          <w:szCs w:val="24"/>
        </w:rPr>
        <w:t>3,81,569.47</w:t>
      </w:r>
      <w:r w:rsidRPr="00B3533F">
        <w:rPr>
          <w:rFonts w:ascii="Times New Roman" w:hAnsi="Times New Roman"/>
          <w:bCs/>
          <w:sz w:val="24"/>
          <w:szCs w:val="24"/>
        </w:rPr>
        <w:t xml:space="preserve"> lakh (actual excess expenditure </w:t>
      </w:r>
      <w:r w:rsidRPr="00A82296">
        <w:rPr>
          <w:rFonts w:ascii="Times New Roman" w:hAnsi="Times New Roman"/>
          <w:bCs/>
          <w:sz w:val="24"/>
          <w:szCs w:val="24"/>
        </w:rPr>
        <w:t>of ₹38,15,69,46,926 /</w:t>
      </w:r>
      <w:r>
        <w:rPr>
          <w:rFonts w:ascii="Times New Roman" w:hAnsi="Times New Roman"/>
          <w:bCs/>
          <w:sz w:val="24"/>
          <w:szCs w:val="24"/>
        </w:rPr>
        <w:t>-</w:t>
      </w:r>
      <w:r w:rsidRPr="00A82296">
        <w:rPr>
          <w:rFonts w:ascii="Times New Roman" w:hAnsi="Times New Roman"/>
          <w:bCs/>
          <w:sz w:val="24"/>
          <w:szCs w:val="24"/>
        </w:rPr>
        <w:t>)</w:t>
      </w:r>
      <w:r w:rsidRPr="00B3533F">
        <w:rPr>
          <w:rFonts w:ascii="Times New Roman" w:hAnsi="Times New Roman"/>
          <w:bCs/>
          <w:sz w:val="24"/>
          <w:szCs w:val="24"/>
        </w:rPr>
        <w:t xml:space="preserve"> which requires regularization.</w:t>
      </w:r>
    </w:p>
    <w:p w14:paraId="243B057E" w14:textId="77777777" w:rsidR="00FA5EB5" w:rsidRPr="00B3533F" w:rsidRDefault="00FA5EB5" w:rsidP="00FA5EB5">
      <w:pPr>
        <w:pStyle w:val="PlainText"/>
        <w:rPr>
          <w:rFonts w:ascii="Times New Roman" w:hAnsi="Times New Roman"/>
          <w:sz w:val="24"/>
          <w:szCs w:val="24"/>
        </w:rPr>
      </w:pPr>
    </w:p>
    <w:p w14:paraId="074E6833" w14:textId="77777777" w:rsidR="00FA5EB5" w:rsidRPr="00975E9C" w:rsidRDefault="00FA5EB5" w:rsidP="00FA5EB5">
      <w:pPr>
        <w:pStyle w:val="PlainText"/>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Excess</w:t>
      </w:r>
      <w:r w:rsidRPr="00975E9C">
        <w:rPr>
          <w:rFonts w:ascii="Times New Roman" w:hAnsi="Times New Roman"/>
          <w:sz w:val="24"/>
          <w:szCs w:val="24"/>
        </w:rPr>
        <w:t xml:space="preserve"> occurred mainly under: </w:t>
      </w:r>
    </w:p>
    <w:p w14:paraId="6600338F" w14:textId="77777777" w:rsidR="00FA5EB5" w:rsidRPr="00975E9C" w:rsidRDefault="00FA5EB5" w:rsidP="00FA5EB5">
      <w:pPr>
        <w:pStyle w:val="PlainText"/>
        <w:rPr>
          <w:rFonts w:ascii="Times New Roman" w:hAnsi="Times New Roman"/>
          <w:sz w:val="24"/>
          <w:szCs w:val="24"/>
        </w:rPr>
      </w:pPr>
    </w:p>
    <w:p w14:paraId="30C6D64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Serial              Head                                                    Total               </w:t>
      </w:r>
      <w:r>
        <w:rPr>
          <w:rFonts w:ascii="Times New Roman" w:hAnsi="Times New Roman"/>
          <w:b/>
          <w:bCs/>
          <w:sz w:val="24"/>
          <w:szCs w:val="24"/>
        </w:rPr>
        <w:t xml:space="preserve"> </w:t>
      </w:r>
      <w:r w:rsidRPr="00975E9C">
        <w:rPr>
          <w:rFonts w:ascii="Times New Roman" w:hAnsi="Times New Roman"/>
          <w:b/>
          <w:bCs/>
          <w:sz w:val="24"/>
          <w:szCs w:val="24"/>
        </w:rPr>
        <w:t xml:space="preserve">  Actual             Excess(+)</w:t>
      </w:r>
    </w:p>
    <w:p w14:paraId="5717601F"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36CF688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4DEA69D2"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sz w:val="24"/>
          <w:szCs w:val="24"/>
        </w:rPr>
        <w:t xml:space="preserve">(i)             </w:t>
      </w:r>
      <w:r w:rsidRPr="00975E9C">
        <w:rPr>
          <w:rFonts w:ascii="Times New Roman" w:hAnsi="Times New Roman"/>
          <w:b/>
          <w:sz w:val="24"/>
          <w:szCs w:val="24"/>
        </w:rPr>
        <w:t>6003  Internal Debt of the State</w:t>
      </w:r>
    </w:p>
    <w:p w14:paraId="34EA8883" w14:textId="77777777" w:rsidR="00FA5EB5" w:rsidRPr="00975E9C" w:rsidRDefault="00FA5EB5" w:rsidP="00FA5EB5">
      <w:pPr>
        <w:pStyle w:val="PlainText"/>
        <w:rPr>
          <w:rFonts w:ascii="Times New Roman" w:hAnsi="Times New Roman"/>
          <w:b/>
          <w:sz w:val="24"/>
          <w:szCs w:val="24"/>
        </w:rPr>
      </w:pPr>
      <w:r w:rsidRPr="00975E9C">
        <w:rPr>
          <w:rFonts w:ascii="Times New Roman" w:hAnsi="Times New Roman"/>
          <w:b/>
          <w:sz w:val="24"/>
          <w:szCs w:val="24"/>
        </w:rPr>
        <w:t xml:space="preserve">                          Government</w:t>
      </w:r>
    </w:p>
    <w:p w14:paraId="2483E0A9" w14:textId="77777777" w:rsidR="00FA5EB5" w:rsidRPr="00A46D36" w:rsidRDefault="00FA5EB5" w:rsidP="00FA5EB5">
      <w:pPr>
        <w:pStyle w:val="PlainText"/>
        <w:rPr>
          <w:rFonts w:ascii="Times New Roman" w:hAnsi="Times New Roman"/>
          <w:sz w:val="24"/>
          <w:szCs w:val="24"/>
        </w:rPr>
      </w:pPr>
      <w:r w:rsidRPr="00A46D36">
        <w:rPr>
          <w:rFonts w:ascii="Times New Roman" w:hAnsi="Times New Roman"/>
          <w:sz w:val="24"/>
          <w:szCs w:val="24"/>
        </w:rPr>
        <w:t xml:space="preserve">                 110   Ways and Means Advances from</w:t>
      </w:r>
    </w:p>
    <w:p w14:paraId="724E696A" w14:textId="77777777" w:rsidR="00FA5EB5" w:rsidRPr="00A46D36" w:rsidRDefault="00FA5EB5" w:rsidP="00FA5EB5">
      <w:pPr>
        <w:pStyle w:val="PlainText"/>
        <w:rPr>
          <w:rFonts w:ascii="Times New Roman" w:hAnsi="Times New Roman"/>
          <w:sz w:val="24"/>
          <w:szCs w:val="24"/>
        </w:rPr>
      </w:pPr>
      <w:r w:rsidRPr="00A46D36">
        <w:rPr>
          <w:rFonts w:ascii="Times New Roman" w:hAnsi="Times New Roman"/>
          <w:sz w:val="24"/>
          <w:szCs w:val="24"/>
        </w:rPr>
        <w:t xml:space="preserve">                       </w:t>
      </w:r>
      <w:r>
        <w:rPr>
          <w:rFonts w:ascii="Times New Roman" w:hAnsi="Times New Roman"/>
          <w:sz w:val="24"/>
          <w:szCs w:val="24"/>
        </w:rPr>
        <w:t xml:space="preserve">    T</w:t>
      </w:r>
      <w:r w:rsidRPr="00A46D36">
        <w:rPr>
          <w:rFonts w:ascii="Times New Roman" w:hAnsi="Times New Roman"/>
          <w:sz w:val="24"/>
          <w:szCs w:val="24"/>
        </w:rPr>
        <w:t>he Reserve Bank of India</w:t>
      </w:r>
    </w:p>
    <w:p w14:paraId="452F0649" w14:textId="77777777" w:rsidR="00FA5EB5" w:rsidRPr="0062690E" w:rsidRDefault="00FA5EB5" w:rsidP="00FA5EB5">
      <w:pPr>
        <w:pStyle w:val="PlainText"/>
        <w:rPr>
          <w:rFonts w:ascii="Times New Roman" w:hAnsi="Times New Roman"/>
          <w:sz w:val="24"/>
          <w:szCs w:val="24"/>
        </w:rPr>
      </w:pPr>
      <w:r w:rsidRPr="0062690E">
        <w:rPr>
          <w:rFonts w:ascii="Times New Roman" w:hAnsi="Times New Roman"/>
          <w:sz w:val="24"/>
          <w:szCs w:val="24"/>
        </w:rPr>
        <w:t xml:space="preserve">                  (03) </w:t>
      </w:r>
      <w:r>
        <w:rPr>
          <w:rFonts w:ascii="Times New Roman" w:hAnsi="Times New Roman"/>
          <w:sz w:val="24"/>
          <w:szCs w:val="24"/>
        </w:rPr>
        <w:t xml:space="preserve">  </w:t>
      </w:r>
      <w:r w:rsidRPr="0062690E">
        <w:rPr>
          <w:rFonts w:ascii="Times New Roman" w:hAnsi="Times New Roman"/>
          <w:sz w:val="24"/>
          <w:szCs w:val="24"/>
        </w:rPr>
        <w:t>Overdraft</w:t>
      </w:r>
    </w:p>
    <w:p w14:paraId="3811053F" w14:textId="77777777" w:rsidR="00FA5EB5" w:rsidRPr="0062690E" w:rsidRDefault="00FA5EB5" w:rsidP="00FA5EB5">
      <w:pPr>
        <w:pStyle w:val="PlainText"/>
        <w:rPr>
          <w:rFonts w:ascii="Times New Roman" w:hAnsi="Times New Roman"/>
          <w:sz w:val="24"/>
          <w:szCs w:val="24"/>
        </w:rPr>
      </w:pPr>
      <w:r w:rsidRPr="0062690E">
        <w:rPr>
          <w:rFonts w:ascii="Times New Roman" w:hAnsi="Times New Roman"/>
          <w:sz w:val="24"/>
          <w:szCs w:val="24"/>
        </w:rPr>
        <w:t xml:space="preserve">                 General</w:t>
      </w:r>
    </w:p>
    <w:p w14:paraId="00031CDB" w14:textId="77777777" w:rsidR="00FA5EB5" w:rsidRPr="009E1D99" w:rsidRDefault="00FA5EB5" w:rsidP="00FA5EB5">
      <w:pPr>
        <w:pStyle w:val="PlainText"/>
        <w:rPr>
          <w:rFonts w:ascii="Times New Roman" w:hAnsi="Times New Roman"/>
          <w:i/>
          <w:sz w:val="24"/>
          <w:szCs w:val="24"/>
        </w:rPr>
      </w:pPr>
      <w:r w:rsidRPr="009E1D99">
        <w:rPr>
          <w:rFonts w:ascii="Times New Roman" w:hAnsi="Times New Roman"/>
          <w:i/>
          <w:sz w:val="24"/>
          <w:szCs w:val="24"/>
        </w:rPr>
        <w:t xml:space="preserve">                  O.                                                                               ...         68,365.86   (+)68,365.86</w:t>
      </w:r>
    </w:p>
    <w:p w14:paraId="12769E4E" w14:textId="77777777" w:rsidR="00FA5EB5" w:rsidRDefault="00FA5EB5" w:rsidP="00FA5EB5">
      <w:pPr>
        <w:pStyle w:val="PlainText"/>
        <w:rPr>
          <w:rFonts w:ascii="Times New Roman" w:hAnsi="Times New Roman"/>
          <w:sz w:val="24"/>
          <w:szCs w:val="24"/>
        </w:rPr>
      </w:pPr>
    </w:p>
    <w:p w14:paraId="6BA3D846"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incurring expenditure of ₹</w:t>
      </w:r>
      <w:r w:rsidRPr="00180CE3">
        <w:rPr>
          <w:rFonts w:ascii="Times New Roman" w:hAnsi="Times New Roman"/>
          <w:i/>
          <w:iCs/>
          <w:sz w:val="24"/>
          <w:szCs w:val="24"/>
        </w:rPr>
        <w:t>68,365.86</w:t>
      </w:r>
      <w:r>
        <w:rPr>
          <w:rFonts w:ascii="Times New Roman" w:hAnsi="Times New Roman"/>
          <w:sz w:val="24"/>
          <w:szCs w:val="24"/>
        </w:rPr>
        <w:t xml:space="preserve"> lakh without budget provision have not been intimated (July 2024).</w:t>
      </w:r>
    </w:p>
    <w:p w14:paraId="07ACD71A" w14:textId="77777777" w:rsidR="00FA5EB5" w:rsidRDefault="00FA5EB5" w:rsidP="00FA5EB5">
      <w:pPr>
        <w:pStyle w:val="PlainText"/>
        <w:rPr>
          <w:rFonts w:ascii="Times New Roman" w:hAnsi="Times New Roman"/>
          <w:sz w:val="24"/>
          <w:szCs w:val="24"/>
        </w:rPr>
      </w:pPr>
    </w:p>
    <w:p w14:paraId="0CC4BE44" w14:textId="77777777" w:rsidR="00FA5EB5" w:rsidRPr="00A46D36" w:rsidRDefault="00FA5EB5" w:rsidP="00FA5EB5">
      <w:pPr>
        <w:pStyle w:val="PlainText"/>
        <w:rPr>
          <w:rFonts w:ascii="Times New Roman" w:hAnsi="Times New Roman"/>
          <w:sz w:val="24"/>
          <w:szCs w:val="24"/>
        </w:rPr>
      </w:pPr>
      <w:r w:rsidRPr="00975E9C">
        <w:rPr>
          <w:rFonts w:ascii="Times New Roman" w:hAnsi="Times New Roman"/>
          <w:sz w:val="24"/>
          <w:szCs w:val="24"/>
        </w:rPr>
        <w:t>(i</w:t>
      </w:r>
      <w:r>
        <w:rPr>
          <w:rFonts w:ascii="Times New Roman" w:hAnsi="Times New Roman"/>
          <w:sz w:val="24"/>
          <w:szCs w:val="24"/>
        </w:rPr>
        <w:t>i</w:t>
      </w:r>
      <w:r w:rsidRPr="00975E9C">
        <w:rPr>
          <w:rFonts w:ascii="Times New Roman" w:hAnsi="Times New Roman"/>
          <w:sz w:val="24"/>
          <w:szCs w:val="24"/>
        </w:rPr>
        <w:t xml:space="preserve">)             </w:t>
      </w:r>
      <w:r w:rsidRPr="00A46D36">
        <w:rPr>
          <w:rFonts w:ascii="Times New Roman" w:hAnsi="Times New Roman"/>
          <w:sz w:val="24"/>
          <w:szCs w:val="24"/>
        </w:rPr>
        <w:t xml:space="preserve">(69) </w:t>
      </w:r>
      <w:r>
        <w:rPr>
          <w:rFonts w:ascii="Times New Roman" w:hAnsi="Times New Roman"/>
          <w:sz w:val="24"/>
          <w:szCs w:val="24"/>
        </w:rPr>
        <w:t xml:space="preserve">  </w:t>
      </w:r>
      <w:r w:rsidRPr="00A46D36">
        <w:rPr>
          <w:rFonts w:ascii="Times New Roman" w:hAnsi="Times New Roman"/>
          <w:sz w:val="24"/>
          <w:szCs w:val="24"/>
        </w:rPr>
        <w:t>Ways and Means Advances</w:t>
      </w:r>
    </w:p>
    <w:p w14:paraId="72C3E48E" w14:textId="77777777" w:rsidR="00FA5EB5" w:rsidRPr="0062690E" w:rsidRDefault="00FA5EB5" w:rsidP="00FA5EB5">
      <w:pPr>
        <w:pStyle w:val="PlainText"/>
        <w:rPr>
          <w:rFonts w:ascii="Times New Roman" w:hAnsi="Times New Roman"/>
          <w:sz w:val="24"/>
          <w:szCs w:val="24"/>
        </w:rPr>
      </w:pPr>
      <w:r w:rsidRPr="0062690E">
        <w:rPr>
          <w:rFonts w:ascii="Times New Roman" w:hAnsi="Times New Roman"/>
          <w:sz w:val="24"/>
          <w:szCs w:val="24"/>
        </w:rPr>
        <w:t xml:space="preserve">                 General</w:t>
      </w:r>
    </w:p>
    <w:p w14:paraId="60242215" w14:textId="77777777" w:rsidR="00FA5EB5" w:rsidRPr="00180CE3" w:rsidRDefault="00FA5EB5" w:rsidP="00FA5EB5">
      <w:pPr>
        <w:pStyle w:val="PlainText"/>
        <w:rPr>
          <w:rFonts w:ascii="Times New Roman" w:hAnsi="Times New Roman"/>
          <w:i/>
          <w:iCs/>
          <w:sz w:val="24"/>
          <w:szCs w:val="24"/>
        </w:rPr>
      </w:pPr>
      <w:r w:rsidRPr="00180CE3">
        <w:rPr>
          <w:rFonts w:ascii="Times New Roman" w:hAnsi="Times New Roman"/>
          <w:i/>
          <w:iCs/>
          <w:sz w:val="24"/>
          <w:szCs w:val="24"/>
        </w:rPr>
        <w:t xml:space="preserve">                 O.           20,900.00</w:t>
      </w:r>
    </w:p>
    <w:p w14:paraId="653C5B44" w14:textId="77777777" w:rsidR="00FA5EB5" w:rsidRPr="00180CE3" w:rsidRDefault="00FA5EB5" w:rsidP="00FA5EB5">
      <w:pPr>
        <w:pStyle w:val="PlainText"/>
        <w:rPr>
          <w:rFonts w:ascii="Times New Roman" w:hAnsi="Times New Roman"/>
          <w:i/>
          <w:iCs/>
          <w:sz w:val="24"/>
          <w:szCs w:val="24"/>
        </w:rPr>
      </w:pPr>
      <w:r w:rsidRPr="00180CE3">
        <w:rPr>
          <w:rFonts w:ascii="Times New Roman" w:hAnsi="Times New Roman"/>
          <w:i/>
          <w:iCs/>
          <w:sz w:val="24"/>
          <w:szCs w:val="24"/>
        </w:rPr>
        <w:t xml:space="preserve">                 R.                121.40                                          21,021.40    1,78,931.00 (+)1,57,909.61</w:t>
      </w:r>
    </w:p>
    <w:p w14:paraId="57861F29"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r>
    </w:p>
    <w:p w14:paraId="4F665178" w14:textId="77777777" w:rsidR="00FA5EB5" w:rsidRDefault="00FA5EB5" w:rsidP="00FA5EB5">
      <w:pPr>
        <w:jc w:val="both"/>
        <w:rPr>
          <w:rFonts w:ascii="Times New Roman" w:hAnsi="Times New Roman"/>
          <w:sz w:val="24"/>
          <w:szCs w:val="24"/>
        </w:rPr>
      </w:pPr>
      <w:r>
        <w:rPr>
          <w:rFonts w:ascii="Times New Roman" w:hAnsi="Times New Roman"/>
          <w:sz w:val="24"/>
          <w:szCs w:val="24"/>
        </w:rPr>
        <w:tab/>
      </w:r>
      <w:r w:rsidRPr="00054A4F">
        <w:rPr>
          <w:rFonts w:ascii="Times New Roman" w:hAnsi="Times New Roman"/>
          <w:sz w:val="24"/>
          <w:szCs w:val="24"/>
        </w:rPr>
        <w:t>Augmentation</w:t>
      </w:r>
      <w:r>
        <w:rPr>
          <w:rFonts w:ascii="Times New Roman" w:hAnsi="Times New Roman"/>
          <w:sz w:val="24"/>
          <w:szCs w:val="24"/>
        </w:rPr>
        <w:t xml:space="preserve"> of </w:t>
      </w:r>
      <w:r>
        <w:rPr>
          <w:rFonts w:ascii="Times New Roman" w:hAnsi="Times New Roman"/>
          <w:sz w:val="24"/>
          <w:szCs w:val="24"/>
          <w:lang w:val="en-US"/>
        </w:rPr>
        <w:t>p</w:t>
      </w:r>
      <w:r>
        <w:rPr>
          <w:rFonts w:ascii="Times New Roman" w:hAnsi="Times New Roman"/>
          <w:sz w:val="24"/>
          <w:szCs w:val="24"/>
        </w:rPr>
        <w:t>rovision by ₹</w:t>
      </w:r>
      <w:r w:rsidRPr="00180CE3">
        <w:rPr>
          <w:rFonts w:ascii="Times New Roman" w:hAnsi="Times New Roman"/>
          <w:i/>
          <w:iCs/>
          <w:sz w:val="24"/>
          <w:szCs w:val="24"/>
        </w:rPr>
        <w:t>121.40</w:t>
      </w:r>
      <w:r>
        <w:rPr>
          <w:rFonts w:ascii="Times New Roman" w:hAnsi="Times New Roman"/>
          <w:sz w:val="24"/>
          <w:szCs w:val="24"/>
        </w:rPr>
        <w:t xml:space="preserve"> lakh through re-appropriation was due to requirement of fund for meeting the expenditure.</w:t>
      </w:r>
    </w:p>
    <w:p w14:paraId="23503FD0"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excess of ₹</w:t>
      </w:r>
      <w:r w:rsidRPr="00180CE3">
        <w:rPr>
          <w:rFonts w:ascii="Times New Roman" w:hAnsi="Times New Roman"/>
          <w:i/>
          <w:iCs/>
          <w:sz w:val="24"/>
          <w:szCs w:val="24"/>
        </w:rPr>
        <w:t>1,57,909.61</w:t>
      </w:r>
      <w:r>
        <w:rPr>
          <w:rFonts w:ascii="Times New Roman" w:hAnsi="Times New Roman"/>
          <w:sz w:val="24"/>
          <w:szCs w:val="24"/>
        </w:rPr>
        <w:t xml:space="preserve"> lakh have not been intimated (July 2024).</w:t>
      </w:r>
    </w:p>
    <w:p w14:paraId="58ACD285" w14:textId="77777777" w:rsidR="00FA5EB5" w:rsidRDefault="00FA5EB5" w:rsidP="00FA5EB5">
      <w:pPr>
        <w:pStyle w:val="PlainText"/>
        <w:jc w:val="center"/>
        <w:rPr>
          <w:rFonts w:ascii="Times New Roman" w:hAnsi="Times New Roman"/>
          <w:sz w:val="24"/>
          <w:szCs w:val="24"/>
        </w:rPr>
      </w:pPr>
      <w:r w:rsidRPr="00A911ED">
        <w:rPr>
          <w:rFonts w:ascii="Times New Roman" w:hAnsi="Times New Roman"/>
          <w:b/>
          <w:bCs/>
          <w:sz w:val="24"/>
          <w:szCs w:val="24"/>
        </w:rPr>
        <w:t>ADMINISTRATION OF PUBLIC DEBTS</w:t>
      </w:r>
      <w:r w:rsidRPr="00BE4EA6">
        <w:rPr>
          <w:rFonts w:ascii="Times New Roman" w:hAnsi="Times New Roman"/>
          <w:sz w:val="24"/>
          <w:szCs w:val="24"/>
        </w:rPr>
        <w:t>-Con</w:t>
      </w:r>
      <w:r>
        <w:rPr>
          <w:rFonts w:ascii="Times New Roman" w:hAnsi="Times New Roman"/>
          <w:sz w:val="24"/>
          <w:szCs w:val="24"/>
        </w:rPr>
        <w:t>cl</w:t>
      </w:r>
      <w:r w:rsidRPr="00BE4EA6">
        <w:rPr>
          <w:rFonts w:ascii="Times New Roman" w:hAnsi="Times New Roman"/>
          <w:sz w:val="24"/>
          <w:szCs w:val="24"/>
        </w:rPr>
        <w:t>d.</w:t>
      </w:r>
    </w:p>
    <w:p w14:paraId="79152EDA" w14:textId="77777777" w:rsidR="00FA5EB5" w:rsidRPr="00975E9C" w:rsidRDefault="00FA5EB5" w:rsidP="00FA5EB5">
      <w:pPr>
        <w:pStyle w:val="PlainText"/>
        <w:jc w:val="center"/>
        <w:rPr>
          <w:rFonts w:ascii="Times New Roman" w:hAnsi="Times New Roman"/>
          <w:b/>
          <w:bCs/>
          <w:sz w:val="24"/>
          <w:szCs w:val="24"/>
        </w:rPr>
      </w:pPr>
    </w:p>
    <w:p w14:paraId="3CB348A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Serial              Head                                                    Total                 Actual             Excess(+)</w:t>
      </w:r>
    </w:p>
    <w:p w14:paraId="44F7C27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number                                                                        appropriation  expenditure    Savings(-)</w:t>
      </w:r>
    </w:p>
    <w:p w14:paraId="6FECB3E9"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lakh)</w:t>
      </w:r>
    </w:p>
    <w:p w14:paraId="66BED991" w14:textId="77777777" w:rsidR="00FA5EB5" w:rsidRPr="00887426" w:rsidRDefault="00FA5EB5" w:rsidP="00FA5EB5">
      <w:pPr>
        <w:pStyle w:val="PlainText"/>
        <w:rPr>
          <w:rFonts w:ascii="Times New Roman" w:hAnsi="Times New Roman"/>
          <w:b/>
          <w:bCs/>
          <w:sz w:val="24"/>
          <w:szCs w:val="24"/>
        </w:rPr>
      </w:pPr>
      <w:r w:rsidRPr="0062690E">
        <w:rPr>
          <w:rFonts w:ascii="Times New Roman" w:hAnsi="Times New Roman"/>
          <w:sz w:val="24"/>
          <w:szCs w:val="24"/>
        </w:rPr>
        <w:t>(</w:t>
      </w:r>
      <w:r w:rsidRPr="00887426">
        <w:rPr>
          <w:rFonts w:ascii="Times New Roman" w:hAnsi="Times New Roman"/>
          <w:sz w:val="24"/>
          <w:szCs w:val="24"/>
        </w:rPr>
        <w:t>iii)</w:t>
      </w:r>
      <w:r w:rsidRPr="00887426">
        <w:rPr>
          <w:rFonts w:ascii="Times New Roman" w:hAnsi="Times New Roman"/>
          <w:b/>
          <w:bCs/>
          <w:sz w:val="24"/>
          <w:szCs w:val="24"/>
        </w:rPr>
        <w:t xml:space="preserve">           6003  Internal Debt of the State</w:t>
      </w:r>
    </w:p>
    <w:p w14:paraId="42AD8D7B" w14:textId="77777777" w:rsidR="00FA5EB5" w:rsidRPr="00887426" w:rsidRDefault="00FA5EB5" w:rsidP="00FA5EB5">
      <w:pPr>
        <w:pStyle w:val="PlainText"/>
        <w:rPr>
          <w:rFonts w:ascii="Times New Roman" w:hAnsi="Times New Roman"/>
          <w:b/>
          <w:bCs/>
          <w:sz w:val="24"/>
          <w:szCs w:val="24"/>
        </w:rPr>
      </w:pPr>
      <w:r w:rsidRPr="00887426">
        <w:rPr>
          <w:rFonts w:ascii="Times New Roman" w:hAnsi="Times New Roman"/>
          <w:b/>
          <w:bCs/>
          <w:sz w:val="24"/>
          <w:szCs w:val="24"/>
        </w:rPr>
        <w:t xml:space="preserve">                           Government</w:t>
      </w:r>
    </w:p>
    <w:p w14:paraId="1719808D" w14:textId="77777777" w:rsidR="00FA5EB5" w:rsidRPr="00CB6D2F" w:rsidRDefault="00FA5EB5" w:rsidP="00FA5EB5">
      <w:pPr>
        <w:pStyle w:val="PlainText"/>
        <w:rPr>
          <w:rFonts w:ascii="Times New Roman" w:hAnsi="Times New Roman"/>
          <w:sz w:val="24"/>
          <w:szCs w:val="24"/>
        </w:rPr>
      </w:pPr>
      <w:r w:rsidRPr="0062690E">
        <w:rPr>
          <w:rFonts w:ascii="Times New Roman" w:hAnsi="Times New Roman"/>
          <w:sz w:val="24"/>
          <w:szCs w:val="24"/>
        </w:rPr>
        <w:t xml:space="preserve">                 </w:t>
      </w:r>
      <w:r>
        <w:rPr>
          <w:rFonts w:ascii="Times New Roman" w:hAnsi="Times New Roman"/>
          <w:sz w:val="24"/>
          <w:szCs w:val="24"/>
        </w:rPr>
        <w:t>1</w:t>
      </w:r>
      <w:r w:rsidRPr="00CB6D2F">
        <w:rPr>
          <w:rFonts w:ascii="Times New Roman" w:hAnsi="Times New Roman"/>
          <w:sz w:val="24"/>
          <w:szCs w:val="24"/>
        </w:rPr>
        <w:t xml:space="preserve">12 </w:t>
      </w:r>
      <w:r>
        <w:rPr>
          <w:rFonts w:ascii="Times New Roman" w:hAnsi="Times New Roman"/>
          <w:sz w:val="24"/>
          <w:szCs w:val="24"/>
        </w:rPr>
        <w:t xml:space="preserve">   Special Drawing Facility on </w:t>
      </w:r>
    </w:p>
    <w:p w14:paraId="48656508" w14:textId="77777777" w:rsidR="00FA5EB5" w:rsidRPr="00CB6D2F" w:rsidRDefault="00FA5EB5" w:rsidP="00FA5EB5">
      <w:pPr>
        <w:pStyle w:val="PlainText"/>
        <w:rPr>
          <w:rFonts w:ascii="Times New Roman" w:hAnsi="Times New Roman"/>
          <w:sz w:val="24"/>
          <w:szCs w:val="24"/>
        </w:rPr>
      </w:pPr>
      <w:r w:rsidRPr="00CB6D2F">
        <w:rPr>
          <w:rFonts w:ascii="Times New Roman" w:hAnsi="Times New Roman"/>
          <w:sz w:val="24"/>
          <w:szCs w:val="24"/>
        </w:rPr>
        <w:t xml:space="preserve">                       </w:t>
      </w:r>
      <w:r>
        <w:rPr>
          <w:rFonts w:ascii="Times New Roman" w:hAnsi="Times New Roman"/>
          <w:sz w:val="24"/>
          <w:szCs w:val="24"/>
        </w:rPr>
        <w:t xml:space="preserve">    91 </w:t>
      </w:r>
      <w:r w:rsidRPr="00CB6D2F">
        <w:rPr>
          <w:rFonts w:ascii="Times New Roman" w:hAnsi="Times New Roman"/>
          <w:sz w:val="24"/>
          <w:szCs w:val="24"/>
        </w:rPr>
        <w:t>Days Deposits</w:t>
      </w:r>
    </w:p>
    <w:p w14:paraId="74E1CC81" w14:textId="77777777" w:rsidR="00FA5EB5" w:rsidRPr="0062690E" w:rsidRDefault="00FA5EB5" w:rsidP="00FA5EB5">
      <w:pPr>
        <w:pStyle w:val="PlainText"/>
        <w:rPr>
          <w:rFonts w:ascii="Times New Roman" w:hAnsi="Times New Roman"/>
          <w:sz w:val="24"/>
          <w:szCs w:val="24"/>
        </w:rPr>
      </w:pPr>
      <w:r w:rsidRPr="0062690E">
        <w:rPr>
          <w:rFonts w:ascii="Times New Roman" w:hAnsi="Times New Roman"/>
          <w:sz w:val="24"/>
          <w:szCs w:val="24"/>
        </w:rPr>
        <w:t xml:space="preserve">                 (01) </w:t>
      </w:r>
      <w:r>
        <w:rPr>
          <w:rFonts w:ascii="Times New Roman" w:hAnsi="Times New Roman"/>
          <w:sz w:val="24"/>
          <w:szCs w:val="24"/>
        </w:rPr>
        <w:t xml:space="preserve">  </w:t>
      </w:r>
      <w:r w:rsidRPr="0062690E">
        <w:rPr>
          <w:rFonts w:ascii="Times New Roman" w:hAnsi="Times New Roman"/>
          <w:sz w:val="24"/>
          <w:szCs w:val="24"/>
        </w:rPr>
        <w:t>Special Drawing Facility</w:t>
      </w:r>
    </w:p>
    <w:p w14:paraId="156F6096" w14:textId="77777777" w:rsidR="00FA5EB5" w:rsidRPr="0062690E" w:rsidRDefault="00FA5EB5" w:rsidP="00FA5EB5">
      <w:pPr>
        <w:pStyle w:val="PlainText"/>
        <w:rPr>
          <w:rFonts w:ascii="Times New Roman" w:hAnsi="Times New Roman"/>
          <w:sz w:val="24"/>
          <w:szCs w:val="24"/>
        </w:rPr>
      </w:pPr>
      <w:r w:rsidRPr="0062690E">
        <w:rPr>
          <w:rFonts w:ascii="Times New Roman" w:hAnsi="Times New Roman"/>
          <w:sz w:val="24"/>
          <w:szCs w:val="24"/>
        </w:rPr>
        <w:t xml:space="preserve">                 General</w:t>
      </w:r>
    </w:p>
    <w:p w14:paraId="6CD9075F" w14:textId="77777777" w:rsidR="00FA5EB5" w:rsidRPr="00180CE3" w:rsidRDefault="00FA5EB5" w:rsidP="00FA5EB5">
      <w:pPr>
        <w:pStyle w:val="PlainText"/>
        <w:rPr>
          <w:rFonts w:ascii="Times New Roman" w:hAnsi="Times New Roman"/>
          <w:i/>
          <w:iCs/>
          <w:sz w:val="24"/>
          <w:szCs w:val="24"/>
        </w:rPr>
      </w:pPr>
      <w:r w:rsidRPr="00180CE3">
        <w:rPr>
          <w:rFonts w:ascii="Times New Roman" w:hAnsi="Times New Roman"/>
          <w:i/>
          <w:iCs/>
          <w:sz w:val="24"/>
          <w:szCs w:val="24"/>
        </w:rPr>
        <w:t xml:space="preserve">                 O.           11,445.00                                         11,445.00  1,66,739.00   (+)1,55,294.00</w:t>
      </w:r>
    </w:p>
    <w:p w14:paraId="5CFCC025" w14:textId="77777777" w:rsidR="00FA5EB5" w:rsidRDefault="00FA5EB5" w:rsidP="00FA5EB5">
      <w:pPr>
        <w:pStyle w:val="PlainText"/>
        <w:rPr>
          <w:rFonts w:ascii="Times New Roman" w:hAnsi="Times New Roman"/>
          <w:sz w:val="24"/>
          <w:szCs w:val="24"/>
        </w:rPr>
      </w:pPr>
    </w:p>
    <w:p w14:paraId="6764365D" w14:textId="77777777" w:rsidR="00FA5EB5" w:rsidRDefault="00FA5EB5" w:rsidP="00FA5EB5">
      <w:pPr>
        <w:pStyle w:val="PlainText"/>
        <w:rPr>
          <w:rFonts w:ascii="Times New Roman" w:hAnsi="Times New Roman"/>
          <w:sz w:val="24"/>
          <w:szCs w:val="24"/>
        </w:rPr>
      </w:pPr>
      <w:r>
        <w:rPr>
          <w:rFonts w:ascii="Times New Roman" w:hAnsi="Times New Roman"/>
          <w:sz w:val="24"/>
          <w:szCs w:val="24"/>
        </w:rPr>
        <w:tab/>
        <w:t>Reasons for final excess of ₹</w:t>
      </w:r>
      <w:r w:rsidRPr="00180CE3">
        <w:rPr>
          <w:rFonts w:ascii="Times New Roman" w:hAnsi="Times New Roman"/>
          <w:i/>
          <w:iCs/>
          <w:sz w:val="24"/>
          <w:szCs w:val="24"/>
        </w:rPr>
        <w:t>1,55,294.00</w:t>
      </w:r>
      <w:r>
        <w:rPr>
          <w:rFonts w:ascii="Times New Roman" w:hAnsi="Times New Roman"/>
          <w:sz w:val="24"/>
          <w:szCs w:val="24"/>
        </w:rPr>
        <w:t xml:space="preserve"> lakh have not been intimated (July 2024).</w:t>
      </w:r>
    </w:p>
    <w:p w14:paraId="0A866F58" w14:textId="77777777" w:rsidR="00FA5EB5" w:rsidRDefault="00FA5EB5" w:rsidP="00FA5EB5">
      <w:pPr>
        <w:pStyle w:val="PlainText"/>
        <w:rPr>
          <w:rFonts w:ascii="Times New Roman" w:hAnsi="Times New Roman"/>
          <w:sz w:val="24"/>
          <w:szCs w:val="24"/>
        </w:rPr>
      </w:pPr>
    </w:p>
    <w:p w14:paraId="626A4979" w14:textId="77777777" w:rsidR="00FA5EB5" w:rsidRDefault="00FA5EB5" w:rsidP="00FA5EB5">
      <w:pPr>
        <w:pStyle w:val="PlainText"/>
        <w:rPr>
          <w:rFonts w:ascii="Times New Roman" w:hAnsi="Times New Roman"/>
          <w:sz w:val="24"/>
          <w:szCs w:val="24"/>
        </w:rPr>
      </w:pPr>
    </w:p>
    <w:p w14:paraId="2291A43D" w14:textId="77777777" w:rsidR="00FA5EB5" w:rsidRDefault="00FA5EB5" w:rsidP="00FA5EB5">
      <w:pPr>
        <w:pStyle w:val="PlainText"/>
        <w:rPr>
          <w:rFonts w:ascii="Times New Roman" w:hAnsi="Times New Roman"/>
          <w:sz w:val="24"/>
          <w:szCs w:val="24"/>
        </w:rPr>
      </w:pPr>
    </w:p>
    <w:p w14:paraId="4856869C" w14:textId="77777777" w:rsidR="00FA5EB5" w:rsidRDefault="00FA5EB5" w:rsidP="00FA5EB5">
      <w:pPr>
        <w:pStyle w:val="PlainText"/>
        <w:rPr>
          <w:rFonts w:ascii="Times New Roman" w:hAnsi="Times New Roman"/>
          <w:sz w:val="24"/>
          <w:szCs w:val="24"/>
        </w:rPr>
      </w:pPr>
    </w:p>
    <w:p w14:paraId="3A76EF54" w14:textId="77777777" w:rsidR="00FA5EB5" w:rsidRDefault="00FA5EB5" w:rsidP="00FA5EB5">
      <w:pPr>
        <w:pStyle w:val="PlainText"/>
        <w:rPr>
          <w:rFonts w:ascii="Times New Roman" w:hAnsi="Times New Roman"/>
          <w:sz w:val="24"/>
          <w:szCs w:val="24"/>
        </w:rPr>
      </w:pPr>
    </w:p>
    <w:p w14:paraId="7FC84F7D" w14:textId="77777777" w:rsidR="00FA5EB5" w:rsidRDefault="00FA5EB5" w:rsidP="00FA5EB5">
      <w:pPr>
        <w:pStyle w:val="PlainText"/>
        <w:rPr>
          <w:rFonts w:ascii="Times New Roman" w:hAnsi="Times New Roman"/>
          <w:sz w:val="24"/>
          <w:szCs w:val="24"/>
        </w:rPr>
      </w:pPr>
    </w:p>
    <w:p w14:paraId="429E76C8" w14:textId="77777777" w:rsidR="00FA5EB5" w:rsidRDefault="00FA5EB5" w:rsidP="00FA5EB5">
      <w:pPr>
        <w:pStyle w:val="PlainText"/>
        <w:rPr>
          <w:rFonts w:ascii="Times New Roman" w:hAnsi="Times New Roman"/>
          <w:sz w:val="24"/>
          <w:szCs w:val="24"/>
        </w:rPr>
      </w:pPr>
    </w:p>
    <w:p w14:paraId="543FA09C" w14:textId="77777777" w:rsidR="00FA5EB5" w:rsidRDefault="00FA5EB5" w:rsidP="00FA5EB5">
      <w:pPr>
        <w:pStyle w:val="PlainText"/>
        <w:rPr>
          <w:rFonts w:ascii="Times New Roman" w:hAnsi="Times New Roman"/>
          <w:sz w:val="24"/>
          <w:szCs w:val="24"/>
        </w:rPr>
      </w:pPr>
    </w:p>
    <w:p w14:paraId="2801653A" w14:textId="77777777" w:rsidR="00FA5EB5" w:rsidRDefault="00FA5EB5" w:rsidP="00FA5EB5">
      <w:pPr>
        <w:pStyle w:val="PlainText"/>
        <w:rPr>
          <w:rFonts w:ascii="Times New Roman" w:hAnsi="Times New Roman"/>
          <w:sz w:val="24"/>
          <w:szCs w:val="24"/>
        </w:rPr>
      </w:pPr>
    </w:p>
    <w:p w14:paraId="589532C4" w14:textId="77777777" w:rsidR="00FA5EB5" w:rsidRDefault="00FA5EB5" w:rsidP="00FA5EB5">
      <w:pPr>
        <w:pStyle w:val="PlainText"/>
        <w:rPr>
          <w:rFonts w:ascii="Times New Roman" w:hAnsi="Times New Roman"/>
          <w:sz w:val="24"/>
          <w:szCs w:val="24"/>
        </w:rPr>
      </w:pPr>
    </w:p>
    <w:p w14:paraId="6EC97B17" w14:textId="77777777" w:rsidR="00FA5EB5" w:rsidRDefault="00FA5EB5" w:rsidP="00FA5EB5">
      <w:pPr>
        <w:pStyle w:val="PlainText"/>
        <w:rPr>
          <w:rFonts w:ascii="Times New Roman" w:hAnsi="Times New Roman"/>
          <w:sz w:val="24"/>
          <w:szCs w:val="24"/>
        </w:rPr>
      </w:pPr>
    </w:p>
    <w:p w14:paraId="42842528" w14:textId="77777777" w:rsidR="00FA5EB5" w:rsidRDefault="00FA5EB5" w:rsidP="00FA5EB5">
      <w:pPr>
        <w:pStyle w:val="PlainText"/>
        <w:rPr>
          <w:rFonts w:ascii="Times New Roman" w:hAnsi="Times New Roman"/>
          <w:sz w:val="24"/>
          <w:szCs w:val="24"/>
        </w:rPr>
      </w:pPr>
    </w:p>
    <w:p w14:paraId="6292367D" w14:textId="77777777" w:rsidR="00FA5EB5" w:rsidRDefault="00FA5EB5" w:rsidP="00FA5EB5">
      <w:pPr>
        <w:pStyle w:val="PlainText"/>
        <w:rPr>
          <w:rFonts w:ascii="Times New Roman" w:hAnsi="Times New Roman"/>
          <w:sz w:val="24"/>
          <w:szCs w:val="24"/>
        </w:rPr>
      </w:pPr>
    </w:p>
    <w:p w14:paraId="1E4133C7" w14:textId="77777777" w:rsidR="00FA5EB5" w:rsidRDefault="00FA5EB5" w:rsidP="00FA5EB5">
      <w:pPr>
        <w:pStyle w:val="PlainText"/>
        <w:rPr>
          <w:rFonts w:ascii="Times New Roman" w:hAnsi="Times New Roman"/>
          <w:sz w:val="24"/>
          <w:szCs w:val="24"/>
        </w:rPr>
      </w:pPr>
    </w:p>
    <w:p w14:paraId="466C0F04" w14:textId="77777777" w:rsidR="00FA5EB5" w:rsidRDefault="00FA5EB5" w:rsidP="00FA5EB5">
      <w:pPr>
        <w:pStyle w:val="PlainText"/>
        <w:rPr>
          <w:rFonts w:ascii="Times New Roman" w:hAnsi="Times New Roman"/>
          <w:sz w:val="24"/>
          <w:szCs w:val="24"/>
        </w:rPr>
      </w:pPr>
    </w:p>
    <w:p w14:paraId="3A88EF5C" w14:textId="77777777" w:rsidR="00FA5EB5" w:rsidRDefault="00FA5EB5" w:rsidP="00FA5EB5">
      <w:pPr>
        <w:pStyle w:val="PlainText"/>
        <w:rPr>
          <w:rFonts w:ascii="Times New Roman" w:hAnsi="Times New Roman"/>
          <w:sz w:val="24"/>
          <w:szCs w:val="24"/>
        </w:rPr>
      </w:pPr>
    </w:p>
    <w:p w14:paraId="32536D45" w14:textId="77777777" w:rsidR="00FA5EB5" w:rsidRDefault="00FA5EB5" w:rsidP="00FA5EB5">
      <w:pPr>
        <w:pStyle w:val="PlainText"/>
        <w:rPr>
          <w:rFonts w:ascii="Times New Roman" w:hAnsi="Times New Roman"/>
          <w:sz w:val="24"/>
          <w:szCs w:val="24"/>
        </w:rPr>
      </w:pPr>
    </w:p>
    <w:p w14:paraId="4593C988" w14:textId="77777777" w:rsidR="00FA5EB5" w:rsidRDefault="00FA5EB5" w:rsidP="00FA5EB5">
      <w:pPr>
        <w:pStyle w:val="PlainText"/>
        <w:rPr>
          <w:rFonts w:ascii="Times New Roman" w:hAnsi="Times New Roman"/>
          <w:sz w:val="24"/>
          <w:szCs w:val="24"/>
        </w:rPr>
      </w:pPr>
    </w:p>
    <w:p w14:paraId="51A73B99" w14:textId="77777777" w:rsidR="00FA5EB5" w:rsidRDefault="00FA5EB5" w:rsidP="00FA5EB5">
      <w:pPr>
        <w:pStyle w:val="PlainText"/>
        <w:rPr>
          <w:rFonts w:ascii="Times New Roman" w:hAnsi="Times New Roman"/>
          <w:sz w:val="24"/>
          <w:szCs w:val="24"/>
        </w:rPr>
      </w:pPr>
    </w:p>
    <w:p w14:paraId="17A64A94" w14:textId="77777777" w:rsidR="00FA5EB5" w:rsidRDefault="00FA5EB5" w:rsidP="00FA5EB5">
      <w:pPr>
        <w:pStyle w:val="PlainText"/>
        <w:rPr>
          <w:rFonts w:ascii="Times New Roman" w:hAnsi="Times New Roman"/>
          <w:sz w:val="24"/>
          <w:szCs w:val="24"/>
        </w:rPr>
      </w:pPr>
    </w:p>
    <w:p w14:paraId="6187DC1E" w14:textId="77777777" w:rsidR="00FA5EB5" w:rsidRDefault="00FA5EB5" w:rsidP="00FA5EB5">
      <w:pPr>
        <w:pStyle w:val="PlainText"/>
        <w:rPr>
          <w:rFonts w:ascii="Times New Roman" w:hAnsi="Times New Roman"/>
          <w:sz w:val="24"/>
          <w:szCs w:val="24"/>
        </w:rPr>
      </w:pPr>
    </w:p>
    <w:p w14:paraId="34144843" w14:textId="77777777" w:rsidR="00FA5EB5" w:rsidRDefault="00FA5EB5" w:rsidP="00FA5EB5">
      <w:pPr>
        <w:pStyle w:val="PlainText"/>
        <w:rPr>
          <w:rFonts w:ascii="Times New Roman" w:hAnsi="Times New Roman"/>
          <w:sz w:val="24"/>
          <w:szCs w:val="24"/>
        </w:rPr>
      </w:pPr>
    </w:p>
    <w:p w14:paraId="0924F242" w14:textId="77777777" w:rsidR="00FA5EB5" w:rsidRDefault="00FA5EB5" w:rsidP="00FA5EB5">
      <w:pPr>
        <w:pStyle w:val="PlainText"/>
        <w:rPr>
          <w:rFonts w:ascii="Times New Roman" w:hAnsi="Times New Roman"/>
          <w:sz w:val="24"/>
          <w:szCs w:val="24"/>
        </w:rPr>
      </w:pPr>
    </w:p>
    <w:p w14:paraId="696E7F21" w14:textId="77777777" w:rsidR="00FA5EB5" w:rsidRDefault="00FA5EB5" w:rsidP="00FA5EB5">
      <w:pPr>
        <w:pStyle w:val="PlainText"/>
        <w:rPr>
          <w:rFonts w:ascii="Times New Roman" w:hAnsi="Times New Roman"/>
          <w:sz w:val="24"/>
          <w:szCs w:val="24"/>
        </w:rPr>
      </w:pPr>
    </w:p>
    <w:p w14:paraId="4F0FF4D2" w14:textId="77777777" w:rsidR="00FA5EB5" w:rsidRDefault="00FA5EB5" w:rsidP="00FA5EB5">
      <w:pPr>
        <w:pStyle w:val="PlainText"/>
        <w:rPr>
          <w:rFonts w:ascii="Times New Roman" w:hAnsi="Times New Roman"/>
          <w:sz w:val="24"/>
          <w:szCs w:val="24"/>
        </w:rPr>
      </w:pPr>
    </w:p>
    <w:p w14:paraId="32300258" w14:textId="77777777" w:rsidR="00FA5EB5" w:rsidRDefault="00FA5EB5" w:rsidP="00FA5EB5">
      <w:pPr>
        <w:pStyle w:val="PlainText"/>
        <w:rPr>
          <w:rFonts w:ascii="Times New Roman" w:hAnsi="Times New Roman"/>
          <w:sz w:val="24"/>
          <w:szCs w:val="24"/>
        </w:rPr>
      </w:pPr>
    </w:p>
    <w:p w14:paraId="76D6AC94" w14:textId="77777777" w:rsidR="00FA5EB5" w:rsidRDefault="00FA5EB5" w:rsidP="00FA5EB5">
      <w:pPr>
        <w:pStyle w:val="PlainText"/>
        <w:rPr>
          <w:rFonts w:ascii="Times New Roman" w:hAnsi="Times New Roman"/>
          <w:sz w:val="24"/>
          <w:szCs w:val="24"/>
        </w:rPr>
      </w:pPr>
    </w:p>
    <w:p w14:paraId="24A795F7" w14:textId="77777777" w:rsidR="00FA5EB5" w:rsidRDefault="00FA5EB5" w:rsidP="00FA5EB5">
      <w:pPr>
        <w:pStyle w:val="PlainText"/>
        <w:rPr>
          <w:rFonts w:ascii="Times New Roman" w:hAnsi="Times New Roman"/>
          <w:sz w:val="24"/>
          <w:szCs w:val="24"/>
        </w:rPr>
      </w:pPr>
    </w:p>
    <w:p w14:paraId="4C30E34C" w14:textId="77777777" w:rsidR="00FA5EB5" w:rsidRDefault="00FA5EB5" w:rsidP="00FA5EB5">
      <w:pPr>
        <w:pStyle w:val="PlainText"/>
        <w:rPr>
          <w:rFonts w:ascii="Times New Roman" w:hAnsi="Times New Roman"/>
          <w:sz w:val="24"/>
          <w:szCs w:val="24"/>
        </w:rPr>
      </w:pPr>
    </w:p>
    <w:p w14:paraId="0A8CA7CA" w14:textId="77777777" w:rsidR="00FA5EB5" w:rsidRDefault="00FA5EB5" w:rsidP="00FA5EB5">
      <w:pPr>
        <w:pStyle w:val="PlainText"/>
        <w:rPr>
          <w:rFonts w:ascii="Times New Roman" w:hAnsi="Times New Roman"/>
          <w:sz w:val="24"/>
          <w:szCs w:val="24"/>
        </w:rPr>
      </w:pPr>
    </w:p>
    <w:p w14:paraId="510DA74E" w14:textId="77777777" w:rsidR="00FA5EB5" w:rsidRDefault="00FA5EB5" w:rsidP="00FA5EB5">
      <w:pPr>
        <w:pStyle w:val="PlainText"/>
        <w:rPr>
          <w:rFonts w:ascii="Times New Roman" w:hAnsi="Times New Roman"/>
          <w:sz w:val="24"/>
          <w:szCs w:val="24"/>
        </w:rPr>
      </w:pPr>
    </w:p>
    <w:p w14:paraId="13D83AA6" w14:textId="77777777" w:rsidR="00FA5EB5" w:rsidRDefault="00FA5EB5" w:rsidP="00FA5EB5">
      <w:pPr>
        <w:pStyle w:val="PlainText"/>
        <w:rPr>
          <w:rFonts w:ascii="Times New Roman" w:hAnsi="Times New Roman"/>
          <w:sz w:val="24"/>
          <w:szCs w:val="24"/>
        </w:rPr>
      </w:pPr>
    </w:p>
    <w:p w14:paraId="694EA794" w14:textId="77777777" w:rsidR="00FA5EB5" w:rsidRDefault="00FA5EB5" w:rsidP="00FA5EB5">
      <w:pPr>
        <w:pStyle w:val="PlainText"/>
        <w:rPr>
          <w:rFonts w:ascii="Times New Roman" w:hAnsi="Times New Roman"/>
          <w:sz w:val="24"/>
          <w:szCs w:val="24"/>
        </w:rPr>
      </w:pPr>
    </w:p>
    <w:p w14:paraId="097FB83A" w14:textId="77777777" w:rsidR="00FA5EB5" w:rsidRDefault="00FA5EB5" w:rsidP="00FA5EB5">
      <w:pPr>
        <w:pStyle w:val="PlainText"/>
        <w:rPr>
          <w:rFonts w:ascii="Times New Roman" w:hAnsi="Times New Roman"/>
          <w:sz w:val="24"/>
          <w:szCs w:val="24"/>
        </w:rPr>
      </w:pPr>
    </w:p>
    <w:p w14:paraId="03CB4C49" w14:textId="77777777" w:rsidR="00FA5EB5" w:rsidRDefault="00FA5EB5" w:rsidP="00FA5EB5">
      <w:pPr>
        <w:pStyle w:val="PlainText"/>
        <w:rPr>
          <w:rFonts w:ascii="Times New Roman" w:hAnsi="Times New Roman"/>
          <w:sz w:val="24"/>
          <w:szCs w:val="24"/>
        </w:rPr>
      </w:pPr>
    </w:p>
    <w:p w14:paraId="293A3D60" w14:textId="77777777" w:rsidR="00FA5EB5" w:rsidRDefault="00FA5EB5" w:rsidP="00FA5EB5">
      <w:pPr>
        <w:pStyle w:val="PlainText"/>
        <w:rPr>
          <w:rFonts w:ascii="Times New Roman" w:hAnsi="Times New Roman"/>
          <w:sz w:val="24"/>
          <w:szCs w:val="24"/>
        </w:rPr>
      </w:pPr>
    </w:p>
    <w:p w14:paraId="3A514FD6" w14:textId="77777777" w:rsidR="00FA5EB5" w:rsidRDefault="00FA5EB5" w:rsidP="00FA5EB5">
      <w:pPr>
        <w:pStyle w:val="PlainText"/>
        <w:jc w:val="center"/>
        <w:rPr>
          <w:rFonts w:ascii="Times New Roman" w:hAnsi="Times New Roman"/>
          <w:b/>
          <w:bCs/>
          <w:sz w:val="24"/>
          <w:szCs w:val="24"/>
        </w:rPr>
      </w:pPr>
      <w:r w:rsidRPr="00BE4701">
        <w:rPr>
          <w:rFonts w:ascii="Times New Roman" w:hAnsi="Times New Roman"/>
          <w:b/>
          <w:bCs/>
          <w:sz w:val="24"/>
          <w:szCs w:val="24"/>
        </w:rPr>
        <w:t xml:space="preserve">ADMINISTRATION OF PUBLIC DEBTS </w:t>
      </w:r>
    </w:p>
    <w:p w14:paraId="5C7094EA" w14:textId="77777777" w:rsidR="00FA5EB5" w:rsidRPr="00975E9C" w:rsidRDefault="00FA5EB5" w:rsidP="00FA5EB5">
      <w:pPr>
        <w:pStyle w:val="PlainText"/>
        <w:jc w:val="center"/>
        <w:rPr>
          <w:rFonts w:ascii="Times New Roman" w:hAnsi="Times New Roman"/>
          <w:b/>
          <w:bCs/>
          <w:sz w:val="24"/>
          <w:szCs w:val="24"/>
        </w:rPr>
      </w:pPr>
      <w:r w:rsidRPr="00975E9C">
        <w:rPr>
          <w:rFonts w:ascii="Times New Roman" w:hAnsi="Times New Roman"/>
          <w:b/>
          <w:bCs/>
          <w:sz w:val="24"/>
          <w:szCs w:val="24"/>
        </w:rPr>
        <w:t xml:space="preserve">(All </w:t>
      </w:r>
      <w:r w:rsidRPr="00975E9C">
        <w:rPr>
          <w:rFonts w:ascii="Times New Roman" w:hAnsi="Times New Roman"/>
          <w:b/>
          <w:bCs/>
          <w:i/>
          <w:iCs/>
          <w:sz w:val="24"/>
          <w:szCs w:val="24"/>
        </w:rPr>
        <w:t>Charged</w:t>
      </w:r>
      <w:r w:rsidRPr="00975E9C">
        <w:rPr>
          <w:rFonts w:ascii="Times New Roman" w:hAnsi="Times New Roman"/>
          <w:b/>
          <w:bCs/>
          <w:sz w:val="24"/>
          <w:szCs w:val="24"/>
        </w:rPr>
        <w:t>-All General)</w:t>
      </w:r>
    </w:p>
    <w:p w14:paraId="660DBC7B" w14:textId="77777777" w:rsidR="00FA5EB5" w:rsidRPr="00975E9C" w:rsidRDefault="00FA5EB5" w:rsidP="00FA5EB5">
      <w:pPr>
        <w:pStyle w:val="PlainText"/>
        <w:rPr>
          <w:rFonts w:ascii="Times New Roman" w:hAnsi="Times New Roman"/>
          <w:sz w:val="24"/>
          <w:szCs w:val="24"/>
        </w:rPr>
      </w:pPr>
    </w:p>
    <w:p w14:paraId="3804B4F8"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Total                 Actual              Excess(+)</w:t>
      </w:r>
    </w:p>
    <w:p w14:paraId="279F525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appropriation  expenditure    Savings(-)</w:t>
      </w:r>
    </w:p>
    <w:p w14:paraId="262732BE"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w:t>
      </w:r>
      <w:r>
        <w:rPr>
          <w:rFonts w:ascii="Times New Roman" w:hAnsi="Times New Roman"/>
          <w:b/>
          <w:bCs/>
          <w:sz w:val="24"/>
          <w:szCs w:val="24"/>
        </w:rPr>
        <w:t xml:space="preserve">                (₹ in thousand)</w:t>
      </w:r>
    </w:p>
    <w:p w14:paraId="48D27A04"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Capital:</w:t>
      </w:r>
    </w:p>
    <w:p w14:paraId="4D9FC0DF" w14:textId="77777777" w:rsidR="00FA5EB5" w:rsidRPr="00975E9C" w:rsidRDefault="00FA5EB5" w:rsidP="00FA5EB5">
      <w:pPr>
        <w:pStyle w:val="PlainText"/>
        <w:rPr>
          <w:rFonts w:ascii="Times New Roman" w:hAnsi="Times New Roman"/>
          <w:b/>
          <w:bCs/>
          <w:sz w:val="24"/>
          <w:szCs w:val="24"/>
        </w:rPr>
      </w:pPr>
    </w:p>
    <w:p w14:paraId="04B7078D"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Major Head:</w:t>
      </w:r>
    </w:p>
    <w:p w14:paraId="7CA96C35" w14:textId="77777777" w:rsidR="00FA5EB5" w:rsidRPr="00975E9C" w:rsidRDefault="00FA5EB5" w:rsidP="00FA5EB5">
      <w:pPr>
        <w:pStyle w:val="PlainText"/>
        <w:rPr>
          <w:rFonts w:ascii="Times New Roman" w:hAnsi="Times New Roman"/>
          <w:b/>
          <w:bCs/>
          <w:sz w:val="24"/>
          <w:szCs w:val="24"/>
        </w:rPr>
      </w:pPr>
    </w:p>
    <w:p w14:paraId="0AA9321B"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6004   Loans and Advances from </w:t>
      </w:r>
    </w:p>
    <w:p w14:paraId="17F3EB3C" w14:textId="77777777" w:rsidR="00FA5EB5" w:rsidRPr="00975E9C" w:rsidRDefault="00FA5EB5" w:rsidP="00FA5EB5">
      <w:pPr>
        <w:pStyle w:val="PlainText"/>
        <w:rPr>
          <w:rFonts w:ascii="Times New Roman" w:hAnsi="Times New Roman"/>
          <w:b/>
          <w:bCs/>
          <w:sz w:val="24"/>
          <w:szCs w:val="24"/>
        </w:rPr>
      </w:pPr>
      <w:r w:rsidRPr="00975E9C">
        <w:rPr>
          <w:rFonts w:ascii="Times New Roman" w:hAnsi="Times New Roman"/>
          <w:b/>
          <w:bCs/>
          <w:sz w:val="24"/>
          <w:szCs w:val="24"/>
        </w:rPr>
        <w:t xml:space="preserve">           The Central Government</w:t>
      </w:r>
    </w:p>
    <w:p w14:paraId="039423D5" w14:textId="77777777" w:rsidR="00FA5EB5" w:rsidRPr="00975E9C" w:rsidRDefault="00FA5EB5" w:rsidP="00FA5EB5">
      <w:pPr>
        <w:pStyle w:val="PlainText"/>
        <w:rPr>
          <w:rFonts w:ascii="Times New Roman" w:hAnsi="Times New Roman"/>
          <w:sz w:val="24"/>
          <w:szCs w:val="24"/>
        </w:rPr>
      </w:pPr>
    </w:p>
    <w:p w14:paraId="652F5D58" w14:textId="77777777" w:rsidR="00FA5EB5" w:rsidRPr="00EB3579" w:rsidRDefault="00FA5EB5" w:rsidP="00FA5EB5">
      <w:pPr>
        <w:pStyle w:val="PlainText"/>
        <w:rPr>
          <w:rFonts w:ascii="Times New Roman" w:hAnsi="Times New Roman"/>
          <w:i/>
          <w:sz w:val="24"/>
          <w:szCs w:val="24"/>
        </w:rPr>
      </w:pPr>
      <w:r w:rsidRPr="00EB3579">
        <w:rPr>
          <w:rFonts w:ascii="Times New Roman" w:hAnsi="Times New Roman"/>
          <w:i/>
          <w:sz w:val="24"/>
          <w:szCs w:val="24"/>
        </w:rPr>
        <w:t>Original                     24</w:t>
      </w:r>
      <w:r>
        <w:rPr>
          <w:rFonts w:ascii="Times New Roman" w:hAnsi="Times New Roman"/>
          <w:i/>
          <w:sz w:val="24"/>
          <w:szCs w:val="24"/>
        </w:rPr>
        <w:t>,</w:t>
      </w:r>
      <w:r w:rsidRPr="00EB3579">
        <w:rPr>
          <w:rFonts w:ascii="Times New Roman" w:hAnsi="Times New Roman"/>
          <w:i/>
          <w:sz w:val="24"/>
          <w:szCs w:val="24"/>
        </w:rPr>
        <w:t>56,00</w:t>
      </w:r>
    </w:p>
    <w:p w14:paraId="651CF74C" w14:textId="77777777" w:rsidR="00FA5EB5" w:rsidRPr="00EB3579" w:rsidRDefault="00FA5EB5" w:rsidP="00FA5EB5">
      <w:pPr>
        <w:pStyle w:val="PlainText"/>
        <w:rPr>
          <w:rFonts w:ascii="Times New Roman" w:hAnsi="Times New Roman"/>
          <w:i/>
          <w:sz w:val="24"/>
          <w:szCs w:val="24"/>
        </w:rPr>
      </w:pPr>
    </w:p>
    <w:p w14:paraId="234801E4" w14:textId="77777777" w:rsidR="00FA5EB5" w:rsidRPr="00EB3579" w:rsidRDefault="00FA5EB5" w:rsidP="00FA5EB5">
      <w:pPr>
        <w:pStyle w:val="PlainText"/>
        <w:rPr>
          <w:rFonts w:ascii="Times New Roman" w:hAnsi="Times New Roman"/>
          <w:i/>
          <w:sz w:val="24"/>
          <w:szCs w:val="24"/>
        </w:rPr>
      </w:pPr>
      <w:r w:rsidRPr="00EB3579">
        <w:rPr>
          <w:rFonts w:ascii="Times New Roman" w:hAnsi="Times New Roman"/>
          <w:i/>
          <w:sz w:val="24"/>
          <w:szCs w:val="24"/>
        </w:rPr>
        <w:t>Supplementary                   27                                               24</w:t>
      </w:r>
      <w:r>
        <w:rPr>
          <w:rFonts w:ascii="Times New Roman" w:hAnsi="Times New Roman"/>
          <w:i/>
          <w:sz w:val="24"/>
          <w:szCs w:val="24"/>
        </w:rPr>
        <w:t>,</w:t>
      </w:r>
      <w:r w:rsidRPr="00EB3579">
        <w:rPr>
          <w:rFonts w:ascii="Times New Roman" w:hAnsi="Times New Roman"/>
          <w:i/>
          <w:sz w:val="24"/>
          <w:szCs w:val="24"/>
        </w:rPr>
        <w:t>56,27          24</w:t>
      </w:r>
      <w:r>
        <w:rPr>
          <w:rFonts w:ascii="Times New Roman" w:hAnsi="Times New Roman"/>
          <w:i/>
          <w:sz w:val="24"/>
          <w:szCs w:val="24"/>
        </w:rPr>
        <w:t>,</w:t>
      </w:r>
      <w:r w:rsidRPr="00EB3579">
        <w:rPr>
          <w:rFonts w:ascii="Times New Roman" w:hAnsi="Times New Roman"/>
          <w:i/>
          <w:sz w:val="24"/>
          <w:szCs w:val="24"/>
        </w:rPr>
        <w:t>56,18               (-)9</w:t>
      </w:r>
    </w:p>
    <w:p w14:paraId="1C7D5528" w14:textId="77777777" w:rsidR="00FA5EB5" w:rsidRPr="00EB3579" w:rsidRDefault="00FA5EB5" w:rsidP="00FA5EB5">
      <w:pPr>
        <w:pStyle w:val="PlainText"/>
        <w:rPr>
          <w:rFonts w:ascii="Times New Roman" w:hAnsi="Times New Roman"/>
          <w:i/>
          <w:sz w:val="24"/>
          <w:szCs w:val="24"/>
        </w:rPr>
      </w:pPr>
    </w:p>
    <w:p w14:paraId="0F38A465" w14:textId="77777777" w:rsidR="00FA5EB5" w:rsidRPr="00EB3579" w:rsidRDefault="00FA5EB5" w:rsidP="00FA5EB5">
      <w:pPr>
        <w:pStyle w:val="PlainText"/>
        <w:rPr>
          <w:rFonts w:ascii="Times New Roman" w:hAnsi="Times New Roman"/>
          <w:i/>
          <w:sz w:val="24"/>
          <w:szCs w:val="24"/>
        </w:rPr>
      </w:pPr>
      <w:r w:rsidRPr="00EB3579">
        <w:rPr>
          <w:rFonts w:ascii="Times New Roman" w:hAnsi="Times New Roman"/>
          <w:i/>
          <w:sz w:val="24"/>
          <w:szCs w:val="24"/>
        </w:rPr>
        <w:t>Amount surrendered</w:t>
      </w:r>
    </w:p>
    <w:p w14:paraId="0B076766" w14:textId="77777777" w:rsidR="00FA5EB5" w:rsidRPr="00EB3579" w:rsidRDefault="00FA5EB5" w:rsidP="00FA5EB5">
      <w:pPr>
        <w:pStyle w:val="PlainText"/>
        <w:rPr>
          <w:rFonts w:ascii="Times New Roman" w:hAnsi="Times New Roman"/>
          <w:i/>
          <w:sz w:val="24"/>
          <w:szCs w:val="24"/>
        </w:rPr>
      </w:pPr>
      <w:r w:rsidRPr="00EB3579">
        <w:rPr>
          <w:rFonts w:ascii="Times New Roman" w:hAnsi="Times New Roman"/>
          <w:i/>
          <w:sz w:val="24"/>
          <w:szCs w:val="24"/>
        </w:rPr>
        <w:t>during the year (March 2024)                                                                                                       9</w:t>
      </w:r>
    </w:p>
    <w:p w14:paraId="36166A14" w14:textId="77777777" w:rsidR="00FA5EB5" w:rsidRPr="003D3545" w:rsidRDefault="00FA5EB5" w:rsidP="00FA5EB5">
      <w:pPr>
        <w:pStyle w:val="PlainText"/>
        <w:rPr>
          <w:rFonts w:ascii="Times New Roman" w:hAnsi="Times New Roman"/>
          <w:sz w:val="24"/>
          <w:szCs w:val="24"/>
        </w:rPr>
      </w:pPr>
    </w:p>
    <w:p w14:paraId="14F059AF" w14:textId="77777777" w:rsidR="00FA5EB5" w:rsidRDefault="00FA5EB5" w:rsidP="00FA5EB5">
      <w:pPr>
        <w:pStyle w:val="PlainText"/>
        <w:rPr>
          <w:rFonts w:ascii="Times New Roman" w:hAnsi="Times New Roman"/>
          <w:b/>
          <w:bCs/>
          <w:iCs/>
          <w:sz w:val="24"/>
          <w:szCs w:val="24"/>
        </w:rPr>
      </w:pPr>
      <w:r w:rsidRPr="00975E9C">
        <w:rPr>
          <w:rFonts w:ascii="Times New Roman" w:hAnsi="Times New Roman"/>
          <w:b/>
          <w:bCs/>
          <w:iCs/>
          <w:sz w:val="24"/>
          <w:szCs w:val="24"/>
        </w:rPr>
        <w:t>Notes and Comments:</w:t>
      </w:r>
    </w:p>
    <w:p w14:paraId="63AD4EF0" w14:textId="77777777" w:rsidR="00FA5EB5" w:rsidRDefault="00FA5EB5" w:rsidP="00FA5EB5">
      <w:pPr>
        <w:pStyle w:val="PlainText"/>
        <w:rPr>
          <w:rFonts w:ascii="Times New Roman" w:hAnsi="Times New Roman"/>
          <w:b/>
          <w:bCs/>
          <w:iCs/>
          <w:sz w:val="24"/>
          <w:szCs w:val="24"/>
        </w:rPr>
      </w:pPr>
    </w:p>
    <w:p w14:paraId="0ABA2827" w14:textId="77777777" w:rsidR="00FA5EB5" w:rsidRPr="00DE6541" w:rsidRDefault="00FA5EB5" w:rsidP="00FA5EB5">
      <w:pPr>
        <w:pStyle w:val="PlainText"/>
        <w:jc w:val="both"/>
        <w:rPr>
          <w:rFonts w:ascii="Times New Roman" w:hAnsi="Times New Roman"/>
          <w:bCs/>
          <w:iCs/>
          <w:sz w:val="24"/>
          <w:szCs w:val="24"/>
        </w:rPr>
      </w:pPr>
      <w:r w:rsidRPr="00DE6541">
        <w:rPr>
          <w:rFonts w:ascii="Times New Roman" w:hAnsi="Times New Roman"/>
          <w:bCs/>
          <w:iCs/>
          <w:sz w:val="24"/>
          <w:szCs w:val="24"/>
        </w:rPr>
        <w:t>1.</w:t>
      </w:r>
      <w:r w:rsidRPr="00DE6541">
        <w:rPr>
          <w:rFonts w:ascii="Times New Roman" w:hAnsi="Times New Roman"/>
          <w:bCs/>
          <w:iCs/>
          <w:sz w:val="24"/>
          <w:szCs w:val="24"/>
        </w:rPr>
        <w:tab/>
        <w:t xml:space="preserve">Overall provision of </w:t>
      </w:r>
      <w:r>
        <w:rPr>
          <w:rFonts w:ascii="Times New Roman" w:hAnsi="Times New Roman"/>
          <w:sz w:val="24"/>
          <w:szCs w:val="24"/>
          <w:lang w:val="en-US"/>
        </w:rPr>
        <w:t>₹</w:t>
      </w:r>
      <w:r w:rsidRPr="00F61D10">
        <w:rPr>
          <w:rFonts w:ascii="Times New Roman" w:hAnsi="Times New Roman"/>
          <w:i/>
          <w:iCs/>
          <w:sz w:val="24"/>
          <w:szCs w:val="24"/>
          <w:lang w:val="en-US"/>
        </w:rPr>
        <w:t>0.09</w:t>
      </w:r>
      <w:r w:rsidRPr="00DE6541">
        <w:rPr>
          <w:rFonts w:ascii="Times New Roman" w:hAnsi="Times New Roman"/>
          <w:bCs/>
          <w:iCs/>
          <w:sz w:val="24"/>
          <w:szCs w:val="24"/>
        </w:rPr>
        <w:t xml:space="preserve"> lakh was surrendered during the year.</w:t>
      </w:r>
    </w:p>
    <w:p w14:paraId="22A32747" w14:textId="77777777" w:rsidR="00FA5EB5" w:rsidRDefault="00FA5EB5" w:rsidP="00FA5EB5">
      <w:pPr>
        <w:pStyle w:val="PlainText"/>
        <w:rPr>
          <w:rFonts w:ascii="Times New Roman" w:hAnsi="Times New Roman"/>
          <w:sz w:val="24"/>
          <w:szCs w:val="24"/>
        </w:rPr>
      </w:pPr>
    </w:p>
    <w:p w14:paraId="682690BA" w14:textId="77777777" w:rsidR="00FA5EB5" w:rsidRDefault="00FA5EB5" w:rsidP="00FA5EB5">
      <w:pPr>
        <w:pStyle w:val="PlainText"/>
        <w:rPr>
          <w:rFonts w:ascii="Times New Roman" w:hAnsi="Times New Roman"/>
          <w:sz w:val="24"/>
          <w:szCs w:val="24"/>
        </w:rPr>
      </w:pPr>
    </w:p>
    <w:p w14:paraId="2A8B29C8" w14:textId="77777777" w:rsidR="00FA5EB5" w:rsidRDefault="00FA5EB5" w:rsidP="00FA5EB5">
      <w:pPr>
        <w:pStyle w:val="PlainText"/>
        <w:rPr>
          <w:rFonts w:ascii="Times New Roman" w:hAnsi="Times New Roman"/>
          <w:sz w:val="24"/>
          <w:szCs w:val="24"/>
        </w:rPr>
      </w:pPr>
    </w:p>
    <w:p w14:paraId="37CE9AF3" w14:textId="77777777" w:rsidR="00FA5EB5" w:rsidRDefault="00FA5EB5" w:rsidP="00FA5EB5">
      <w:pPr>
        <w:pStyle w:val="PlainText"/>
        <w:rPr>
          <w:rFonts w:ascii="Times New Roman" w:hAnsi="Times New Roman"/>
          <w:sz w:val="24"/>
          <w:szCs w:val="24"/>
        </w:rPr>
      </w:pPr>
    </w:p>
    <w:p w14:paraId="0C1B2616" w14:textId="77777777" w:rsidR="00FA5EB5" w:rsidRDefault="00FA5EB5" w:rsidP="00FA5EB5">
      <w:pPr>
        <w:pStyle w:val="PlainText"/>
        <w:rPr>
          <w:rFonts w:ascii="Times New Roman" w:hAnsi="Times New Roman"/>
          <w:sz w:val="24"/>
          <w:szCs w:val="24"/>
        </w:rPr>
      </w:pPr>
    </w:p>
    <w:p w14:paraId="0890CA40" w14:textId="77777777" w:rsidR="00FA5EB5" w:rsidRDefault="00FA5EB5" w:rsidP="00FA5EB5">
      <w:pPr>
        <w:pStyle w:val="PlainText"/>
        <w:rPr>
          <w:rFonts w:ascii="Times New Roman" w:hAnsi="Times New Roman"/>
          <w:sz w:val="24"/>
          <w:szCs w:val="24"/>
        </w:rPr>
      </w:pPr>
    </w:p>
    <w:p w14:paraId="35ABABD4" w14:textId="77777777" w:rsidR="00FA5EB5" w:rsidRDefault="00FA5EB5" w:rsidP="00FA5EB5">
      <w:pPr>
        <w:pStyle w:val="PlainText"/>
        <w:rPr>
          <w:rFonts w:ascii="Times New Roman" w:hAnsi="Times New Roman"/>
          <w:sz w:val="24"/>
          <w:szCs w:val="24"/>
        </w:rPr>
      </w:pPr>
    </w:p>
    <w:p w14:paraId="15EBAECC" w14:textId="77777777" w:rsidR="00FA5EB5" w:rsidRDefault="00FA5EB5" w:rsidP="00FA5EB5">
      <w:pPr>
        <w:pStyle w:val="PlainText"/>
        <w:rPr>
          <w:rFonts w:ascii="Times New Roman" w:hAnsi="Times New Roman"/>
          <w:sz w:val="24"/>
          <w:szCs w:val="24"/>
        </w:rPr>
      </w:pPr>
    </w:p>
    <w:p w14:paraId="0D9D863A" w14:textId="77777777" w:rsidR="00FA5EB5" w:rsidRDefault="00FA5EB5" w:rsidP="00FA5EB5">
      <w:pPr>
        <w:pStyle w:val="PlainText"/>
        <w:rPr>
          <w:rFonts w:ascii="Times New Roman" w:hAnsi="Times New Roman"/>
          <w:sz w:val="24"/>
          <w:szCs w:val="24"/>
        </w:rPr>
      </w:pPr>
    </w:p>
    <w:p w14:paraId="6F3328CC" w14:textId="77777777" w:rsidR="00FA5EB5" w:rsidRDefault="00FA5EB5" w:rsidP="00FA5EB5">
      <w:pPr>
        <w:pStyle w:val="PlainText"/>
        <w:rPr>
          <w:rFonts w:ascii="Times New Roman" w:hAnsi="Times New Roman"/>
          <w:sz w:val="24"/>
          <w:szCs w:val="24"/>
        </w:rPr>
      </w:pPr>
    </w:p>
    <w:p w14:paraId="18B11020" w14:textId="77777777" w:rsidR="00FA5EB5" w:rsidRDefault="00FA5EB5" w:rsidP="00FA5EB5">
      <w:pPr>
        <w:pStyle w:val="PlainText"/>
        <w:rPr>
          <w:rFonts w:ascii="Times New Roman" w:hAnsi="Times New Roman"/>
          <w:sz w:val="24"/>
          <w:szCs w:val="24"/>
        </w:rPr>
      </w:pPr>
    </w:p>
    <w:p w14:paraId="5BC45265" w14:textId="77777777" w:rsidR="00FA5EB5" w:rsidRDefault="00FA5EB5" w:rsidP="00FA5EB5">
      <w:pPr>
        <w:pStyle w:val="PlainText"/>
        <w:rPr>
          <w:rFonts w:ascii="Times New Roman" w:hAnsi="Times New Roman"/>
          <w:sz w:val="24"/>
          <w:szCs w:val="24"/>
        </w:rPr>
      </w:pPr>
    </w:p>
    <w:p w14:paraId="1599E46E" w14:textId="77777777" w:rsidR="00FA5EB5" w:rsidRDefault="00FA5EB5" w:rsidP="00FA5EB5">
      <w:pPr>
        <w:pStyle w:val="PlainText"/>
        <w:rPr>
          <w:rFonts w:ascii="Times New Roman" w:hAnsi="Times New Roman"/>
          <w:sz w:val="24"/>
          <w:szCs w:val="24"/>
        </w:rPr>
      </w:pPr>
    </w:p>
    <w:p w14:paraId="4BDD0D7A" w14:textId="77777777" w:rsidR="00FA5EB5" w:rsidRDefault="00FA5EB5" w:rsidP="00FA5EB5">
      <w:pPr>
        <w:pStyle w:val="PlainText"/>
        <w:rPr>
          <w:rFonts w:ascii="Times New Roman" w:hAnsi="Times New Roman"/>
          <w:sz w:val="24"/>
          <w:szCs w:val="24"/>
        </w:rPr>
      </w:pPr>
    </w:p>
    <w:p w14:paraId="7A5AE007" w14:textId="77777777" w:rsidR="00FA5EB5" w:rsidRDefault="00FA5EB5" w:rsidP="00FA5EB5">
      <w:pPr>
        <w:pStyle w:val="PlainText"/>
        <w:rPr>
          <w:rFonts w:ascii="Times New Roman" w:hAnsi="Times New Roman"/>
          <w:sz w:val="24"/>
          <w:szCs w:val="24"/>
        </w:rPr>
      </w:pPr>
    </w:p>
    <w:p w14:paraId="0B515D2A" w14:textId="77777777" w:rsidR="00FA5EB5" w:rsidRDefault="00FA5EB5" w:rsidP="00FA5EB5">
      <w:pPr>
        <w:pStyle w:val="PlainText"/>
        <w:rPr>
          <w:rFonts w:ascii="Times New Roman" w:hAnsi="Times New Roman"/>
          <w:sz w:val="24"/>
          <w:szCs w:val="24"/>
        </w:rPr>
      </w:pPr>
    </w:p>
    <w:p w14:paraId="4B6FC808" w14:textId="77777777" w:rsidR="00FA5EB5" w:rsidRDefault="00FA5EB5" w:rsidP="00FA5EB5">
      <w:pPr>
        <w:pStyle w:val="PlainText"/>
        <w:rPr>
          <w:rFonts w:ascii="Times New Roman" w:hAnsi="Times New Roman"/>
          <w:sz w:val="24"/>
          <w:szCs w:val="24"/>
        </w:rPr>
      </w:pPr>
    </w:p>
    <w:p w14:paraId="1A59C874" w14:textId="77777777" w:rsidR="00FA5EB5" w:rsidRDefault="00FA5EB5" w:rsidP="00FA5EB5">
      <w:pPr>
        <w:pStyle w:val="PlainText"/>
        <w:rPr>
          <w:rFonts w:ascii="Times New Roman" w:hAnsi="Times New Roman"/>
          <w:sz w:val="24"/>
          <w:szCs w:val="24"/>
        </w:rPr>
      </w:pPr>
    </w:p>
    <w:p w14:paraId="016BD30D" w14:textId="77777777" w:rsidR="00FA5EB5" w:rsidRDefault="00FA5EB5" w:rsidP="00FA5EB5">
      <w:pPr>
        <w:pStyle w:val="PlainText"/>
        <w:rPr>
          <w:rFonts w:ascii="Times New Roman" w:hAnsi="Times New Roman"/>
          <w:sz w:val="24"/>
          <w:szCs w:val="24"/>
        </w:rPr>
      </w:pPr>
    </w:p>
    <w:p w14:paraId="208C4316" w14:textId="77777777" w:rsidR="00FA5EB5" w:rsidRDefault="00FA5EB5" w:rsidP="00FA5EB5">
      <w:pPr>
        <w:pStyle w:val="PlainText"/>
        <w:rPr>
          <w:rFonts w:ascii="Times New Roman" w:hAnsi="Times New Roman"/>
          <w:sz w:val="24"/>
          <w:szCs w:val="24"/>
        </w:rPr>
      </w:pPr>
    </w:p>
    <w:p w14:paraId="3FF660A9" w14:textId="77777777" w:rsidR="00FA5EB5" w:rsidRDefault="00FA5EB5" w:rsidP="00FA5EB5">
      <w:pPr>
        <w:pStyle w:val="PlainText"/>
        <w:rPr>
          <w:rFonts w:ascii="Times New Roman" w:hAnsi="Times New Roman"/>
          <w:sz w:val="24"/>
          <w:szCs w:val="24"/>
        </w:rPr>
      </w:pPr>
    </w:p>
    <w:p w14:paraId="69E7052D" w14:textId="77777777" w:rsidR="00FA5EB5" w:rsidRDefault="00FA5EB5" w:rsidP="00FA5EB5">
      <w:pPr>
        <w:pStyle w:val="PlainText"/>
        <w:rPr>
          <w:rFonts w:ascii="Times New Roman" w:hAnsi="Times New Roman"/>
          <w:sz w:val="24"/>
          <w:szCs w:val="24"/>
        </w:rPr>
      </w:pPr>
    </w:p>
    <w:p w14:paraId="5EBE8655" w14:textId="77777777" w:rsidR="00FA5EB5" w:rsidRDefault="00FA5EB5" w:rsidP="00FA5EB5">
      <w:pPr>
        <w:pStyle w:val="PlainText"/>
        <w:rPr>
          <w:rFonts w:ascii="Times New Roman" w:hAnsi="Times New Roman"/>
          <w:sz w:val="24"/>
          <w:szCs w:val="24"/>
        </w:rPr>
      </w:pPr>
    </w:p>
    <w:p w14:paraId="4E3455CD" w14:textId="77777777" w:rsidR="00FA5EB5" w:rsidRDefault="00FA5EB5" w:rsidP="00FA5EB5">
      <w:pPr>
        <w:pStyle w:val="PlainText"/>
        <w:rPr>
          <w:rFonts w:ascii="Times New Roman" w:hAnsi="Times New Roman"/>
          <w:sz w:val="24"/>
          <w:szCs w:val="24"/>
        </w:rPr>
      </w:pPr>
    </w:p>
    <w:p w14:paraId="48CC7B07" w14:textId="77777777" w:rsidR="00FA5EB5" w:rsidRDefault="00FA5EB5" w:rsidP="00FA5EB5">
      <w:pPr>
        <w:pStyle w:val="PlainText"/>
        <w:rPr>
          <w:rFonts w:ascii="Times New Roman" w:hAnsi="Times New Roman"/>
          <w:sz w:val="24"/>
          <w:szCs w:val="24"/>
        </w:rPr>
      </w:pPr>
    </w:p>
    <w:p w14:paraId="6798A869" w14:textId="77777777" w:rsidR="00FA5EB5" w:rsidRDefault="00FA5EB5" w:rsidP="00FA5EB5">
      <w:pPr>
        <w:pStyle w:val="PlainText"/>
        <w:rPr>
          <w:rFonts w:ascii="Times New Roman" w:hAnsi="Times New Roman"/>
          <w:sz w:val="24"/>
          <w:szCs w:val="24"/>
        </w:rPr>
      </w:pPr>
    </w:p>
    <w:p w14:paraId="6681C16C" w14:textId="77777777" w:rsidR="00FA5EB5" w:rsidRDefault="00FA5EB5" w:rsidP="00FA5EB5">
      <w:pPr>
        <w:pStyle w:val="PlainText"/>
        <w:rPr>
          <w:rFonts w:ascii="Times New Roman" w:hAnsi="Times New Roman"/>
          <w:sz w:val="24"/>
          <w:szCs w:val="24"/>
        </w:rPr>
      </w:pPr>
    </w:p>
    <w:p w14:paraId="1AE6410D" w14:textId="77777777" w:rsidR="00FA5EB5" w:rsidRPr="00356929" w:rsidRDefault="00FA5EB5" w:rsidP="00FA5EB5">
      <w:pPr>
        <w:spacing w:after="0"/>
        <w:jc w:val="center"/>
        <w:rPr>
          <w:rFonts w:ascii="Times New Roman" w:hAnsi="Times New Roman"/>
          <w:b/>
          <w:bCs/>
          <w:sz w:val="24"/>
          <w:szCs w:val="24"/>
        </w:rPr>
      </w:pPr>
      <w:r w:rsidRPr="00356929">
        <w:rPr>
          <w:rFonts w:ascii="Times New Roman" w:hAnsi="Times New Roman"/>
          <w:b/>
          <w:bCs/>
          <w:sz w:val="24"/>
          <w:szCs w:val="24"/>
        </w:rPr>
        <w:t>APPENDIX-I</w:t>
      </w:r>
    </w:p>
    <w:p w14:paraId="0E5A4A05" w14:textId="77777777" w:rsidR="00FA5EB5" w:rsidRPr="00356929" w:rsidRDefault="00FA5EB5" w:rsidP="00FA5EB5">
      <w:pPr>
        <w:spacing w:after="0"/>
        <w:jc w:val="center"/>
        <w:rPr>
          <w:rFonts w:ascii="Times New Roman" w:hAnsi="Times New Roman"/>
          <w:b/>
          <w:bCs/>
          <w:sz w:val="24"/>
          <w:szCs w:val="24"/>
        </w:rPr>
      </w:pPr>
      <w:r w:rsidRPr="00356929">
        <w:rPr>
          <w:rFonts w:ascii="Times New Roman" w:hAnsi="Times New Roman"/>
          <w:b/>
          <w:bCs/>
          <w:sz w:val="24"/>
          <w:szCs w:val="24"/>
        </w:rPr>
        <w:t>(Referred to in the Summary of Appropriation Accounts at Page xxi)</w:t>
      </w:r>
    </w:p>
    <w:p w14:paraId="38D6616E" w14:textId="77777777" w:rsidR="00FA5EB5" w:rsidRPr="00356929" w:rsidRDefault="00FA5EB5" w:rsidP="00FA5EB5">
      <w:pPr>
        <w:spacing w:after="0" w:line="240" w:lineRule="auto"/>
        <w:jc w:val="center"/>
        <w:rPr>
          <w:rFonts w:ascii="Times New Roman" w:hAnsi="Times New Roman"/>
          <w:sz w:val="24"/>
          <w:szCs w:val="24"/>
        </w:rPr>
      </w:pPr>
      <w:r w:rsidRPr="00356929">
        <w:rPr>
          <w:rFonts w:ascii="Times New Roman" w:hAnsi="Times New Roman"/>
          <w:sz w:val="24"/>
          <w:szCs w:val="24"/>
        </w:rPr>
        <w:t xml:space="preserve">Grant wise details of estimates and actuals of recoveries adjusted in </w:t>
      </w:r>
    </w:p>
    <w:p w14:paraId="13649AF8" w14:textId="77777777" w:rsidR="00FA5EB5" w:rsidRPr="00356929" w:rsidRDefault="00FA5EB5" w:rsidP="00FA5EB5">
      <w:pPr>
        <w:spacing w:after="0" w:line="240" w:lineRule="auto"/>
        <w:jc w:val="center"/>
        <w:rPr>
          <w:rFonts w:ascii="Times New Roman" w:hAnsi="Times New Roman"/>
          <w:sz w:val="24"/>
          <w:szCs w:val="24"/>
        </w:rPr>
      </w:pPr>
      <w:r w:rsidRPr="00356929">
        <w:rPr>
          <w:rFonts w:ascii="Times New Roman" w:hAnsi="Times New Roman"/>
          <w:sz w:val="24"/>
          <w:szCs w:val="24"/>
        </w:rPr>
        <w:t>the accounts in reduction of expenditure</w:t>
      </w:r>
    </w:p>
    <w:p w14:paraId="1599E60D" w14:textId="77777777" w:rsidR="00FA5EB5" w:rsidRPr="00356929" w:rsidRDefault="00FA5EB5" w:rsidP="00FA5EB5">
      <w:pPr>
        <w:spacing w:after="0" w:line="240" w:lineRule="auto"/>
        <w:jc w:val="right"/>
        <w:rPr>
          <w:rFonts w:ascii="Times New Roman" w:hAnsi="Times New Roman"/>
          <w:b/>
          <w:bCs/>
          <w:sz w:val="24"/>
          <w:szCs w:val="24"/>
        </w:rPr>
      </w:pPr>
      <w:r w:rsidRPr="00356929">
        <w:rPr>
          <w:rFonts w:ascii="Times New Roman" w:hAnsi="Times New Roman"/>
          <w:b/>
          <w:bCs/>
          <w:sz w:val="24"/>
          <w:szCs w:val="24"/>
        </w:rPr>
        <w:t>(₹ in thousand)</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1"/>
        <w:gridCol w:w="2677"/>
        <w:gridCol w:w="1170"/>
        <w:gridCol w:w="990"/>
        <w:gridCol w:w="1080"/>
        <w:gridCol w:w="990"/>
        <w:gridCol w:w="1260"/>
        <w:gridCol w:w="999"/>
      </w:tblGrid>
      <w:tr w:rsidR="00FA5EB5" w:rsidRPr="00356929" w14:paraId="2F88CA98" w14:textId="77777777" w:rsidTr="0078360B">
        <w:trPr>
          <w:trHeight w:val="1313"/>
        </w:trPr>
        <w:tc>
          <w:tcPr>
            <w:tcW w:w="581" w:type="dxa"/>
            <w:tcBorders>
              <w:top w:val="single" w:sz="4" w:space="0" w:color="000000"/>
              <w:left w:val="single" w:sz="4" w:space="0" w:color="000000"/>
              <w:bottom w:val="single" w:sz="4" w:space="0" w:color="000000"/>
              <w:right w:val="single" w:sz="4" w:space="0" w:color="000000"/>
            </w:tcBorders>
            <w:hideMark/>
          </w:tcPr>
          <w:p w14:paraId="4C1B3EEA"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Sl. No</w:t>
            </w:r>
          </w:p>
        </w:tc>
        <w:tc>
          <w:tcPr>
            <w:tcW w:w="2677" w:type="dxa"/>
            <w:tcBorders>
              <w:top w:val="single" w:sz="4" w:space="0" w:color="000000"/>
              <w:left w:val="single" w:sz="4" w:space="0" w:color="000000"/>
              <w:bottom w:val="single" w:sz="4" w:space="0" w:color="000000"/>
              <w:right w:val="single" w:sz="4" w:space="0" w:color="000000"/>
            </w:tcBorders>
            <w:hideMark/>
          </w:tcPr>
          <w:p w14:paraId="4C4967B5"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Number and Name of Grant</w:t>
            </w:r>
          </w:p>
        </w:tc>
        <w:tc>
          <w:tcPr>
            <w:tcW w:w="2160" w:type="dxa"/>
            <w:gridSpan w:val="2"/>
            <w:tcBorders>
              <w:top w:val="single" w:sz="4" w:space="0" w:color="000000"/>
              <w:left w:val="single" w:sz="4" w:space="0" w:color="000000"/>
              <w:bottom w:val="single" w:sz="4" w:space="0" w:color="000000"/>
              <w:right w:val="single" w:sz="4" w:space="0" w:color="000000"/>
            </w:tcBorders>
            <w:hideMark/>
          </w:tcPr>
          <w:p w14:paraId="371C5648"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Budget Estimates</w:t>
            </w:r>
          </w:p>
        </w:tc>
        <w:tc>
          <w:tcPr>
            <w:tcW w:w="2070" w:type="dxa"/>
            <w:gridSpan w:val="2"/>
            <w:tcBorders>
              <w:top w:val="single" w:sz="4" w:space="0" w:color="000000"/>
              <w:left w:val="single" w:sz="4" w:space="0" w:color="000000"/>
              <w:bottom w:val="single" w:sz="4" w:space="0" w:color="auto"/>
              <w:right w:val="single" w:sz="4" w:space="0" w:color="000000"/>
            </w:tcBorders>
            <w:hideMark/>
          </w:tcPr>
          <w:p w14:paraId="5526E597"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Actuals</w:t>
            </w:r>
          </w:p>
        </w:tc>
        <w:tc>
          <w:tcPr>
            <w:tcW w:w="2259" w:type="dxa"/>
            <w:gridSpan w:val="2"/>
            <w:tcBorders>
              <w:top w:val="single" w:sz="4" w:space="0" w:color="000000"/>
              <w:left w:val="single" w:sz="4" w:space="0" w:color="000000"/>
              <w:bottom w:val="single" w:sz="4" w:space="0" w:color="000000"/>
              <w:right w:val="single" w:sz="4" w:space="0" w:color="000000"/>
            </w:tcBorders>
            <w:hideMark/>
          </w:tcPr>
          <w:p w14:paraId="5042BF1A" w14:textId="77777777" w:rsidR="00FA5EB5" w:rsidRPr="003D1D4F" w:rsidRDefault="00FA5EB5" w:rsidP="0078360B">
            <w:pPr>
              <w:spacing w:after="0" w:line="240" w:lineRule="auto"/>
              <w:jc w:val="center"/>
              <w:rPr>
                <w:rFonts w:ascii="Times New Roman" w:hAnsi="Times New Roman"/>
                <w:b/>
                <w:bCs/>
              </w:rPr>
            </w:pPr>
            <w:r w:rsidRPr="003D1D4F">
              <w:rPr>
                <w:rFonts w:ascii="Times New Roman" w:hAnsi="Times New Roman"/>
                <w:b/>
                <w:bCs/>
              </w:rPr>
              <w:t>Actual Compared with Budget Estimates</w:t>
            </w:r>
          </w:p>
          <w:p w14:paraId="2BAA1BD8" w14:textId="77777777" w:rsidR="00FA5EB5" w:rsidRPr="003D1D4F" w:rsidRDefault="00FA5EB5" w:rsidP="0078360B">
            <w:pPr>
              <w:spacing w:after="0" w:line="240" w:lineRule="auto"/>
              <w:jc w:val="center"/>
              <w:rPr>
                <w:rFonts w:ascii="Times New Roman" w:hAnsi="Times New Roman"/>
                <w:b/>
                <w:bCs/>
              </w:rPr>
            </w:pPr>
            <w:r w:rsidRPr="003D1D4F">
              <w:rPr>
                <w:rFonts w:ascii="Times New Roman" w:hAnsi="Times New Roman"/>
                <w:b/>
                <w:bCs/>
              </w:rPr>
              <w:t>More                 (+)</w:t>
            </w:r>
          </w:p>
          <w:p w14:paraId="37FAE750"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Less                    (-)</w:t>
            </w:r>
          </w:p>
        </w:tc>
      </w:tr>
      <w:tr w:rsidR="00FA5EB5" w:rsidRPr="00356929" w14:paraId="07CBD19F" w14:textId="77777777" w:rsidTr="0078360B">
        <w:tc>
          <w:tcPr>
            <w:tcW w:w="581" w:type="dxa"/>
            <w:tcBorders>
              <w:top w:val="single" w:sz="4" w:space="0" w:color="000000"/>
              <w:left w:val="single" w:sz="4" w:space="0" w:color="000000"/>
              <w:bottom w:val="single" w:sz="4" w:space="0" w:color="000000"/>
              <w:right w:val="single" w:sz="4" w:space="0" w:color="000000"/>
            </w:tcBorders>
            <w:hideMark/>
          </w:tcPr>
          <w:p w14:paraId="2DD0FD97"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(1)</w:t>
            </w:r>
          </w:p>
        </w:tc>
        <w:tc>
          <w:tcPr>
            <w:tcW w:w="2677" w:type="dxa"/>
            <w:tcBorders>
              <w:top w:val="single" w:sz="4" w:space="0" w:color="000000"/>
              <w:left w:val="single" w:sz="4" w:space="0" w:color="000000"/>
              <w:bottom w:val="single" w:sz="4" w:space="0" w:color="000000"/>
              <w:right w:val="single" w:sz="4" w:space="0" w:color="000000"/>
            </w:tcBorders>
            <w:hideMark/>
          </w:tcPr>
          <w:p w14:paraId="459D5190"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(2)</w:t>
            </w:r>
          </w:p>
        </w:tc>
        <w:tc>
          <w:tcPr>
            <w:tcW w:w="1170" w:type="dxa"/>
            <w:tcBorders>
              <w:top w:val="single" w:sz="4" w:space="0" w:color="000000"/>
              <w:left w:val="single" w:sz="4" w:space="0" w:color="000000"/>
              <w:bottom w:val="single" w:sz="4" w:space="0" w:color="000000"/>
              <w:right w:val="single" w:sz="4" w:space="0" w:color="auto"/>
            </w:tcBorders>
            <w:hideMark/>
          </w:tcPr>
          <w:p w14:paraId="3F4ED4A2"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(3)</w:t>
            </w:r>
          </w:p>
        </w:tc>
        <w:tc>
          <w:tcPr>
            <w:tcW w:w="990" w:type="dxa"/>
            <w:tcBorders>
              <w:top w:val="single" w:sz="4" w:space="0" w:color="000000"/>
              <w:left w:val="single" w:sz="4" w:space="0" w:color="auto"/>
              <w:bottom w:val="single" w:sz="4" w:space="0" w:color="000000"/>
              <w:right w:val="single" w:sz="4" w:space="0" w:color="000000"/>
            </w:tcBorders>
            <w:hideMark/>
          </w:tcPr>
          <w:p w14:paraId="4E402417"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(4)</w:t>
            </w:r>
          </w:p>
        </w:tc>
        <w:tc>
          <w:tcPr>
            <w:tcW w:w="1080" w:type="dxa"/>
            <w:tcBorders>
              <w:top w:val="single" w:sz="4" w:space="0" w:color="auto"/>
              <w:left w:val="single" w:sz="4" w:space="0" w:color="000000"/>
              <w:bottom w:val="single" w:sz="4" w:space="0" w:color="auto"/>
              <w:right w:val="single" w:sz="4" w:space="0" w:color="auto"/>
            </w:tcBorders>
            <w:hideMark/>
          </w:tcPr>
          <w:p w14:paraId="0DB56D03"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(5)</w:t>
            </w:r>
          </w:p>
        </w:tc>
        <w:tc>
          <w:tcPr>
            <w:tcW w:w="990" w:type="dxa"/>
            <w:tcBorders>
              <w:top w:val="single" w:sz="4" w:space="0" w:color="auto"/>
              <w:left w:val="single" w:sz="4" w:space="0" w:color="auto"/>
              <w:bottom w:val="single" w:sz="4" w:space="0" w:color="auto"/>
              <w:right w:val="single" w:sz="4" w:space="0" w:color="000000"/>
            </w:tcBorders>
            <w:hideMark/>
          </w:tcPr>
          <w:p w14:paraId="0423B9BA"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(6)</w:t>
            </w:r>
          </w:p>
        </w:tc>
        <w:tc>
          <w:tcPr>
            <w:tcW w:w="1260" w:type="dxa"/>
            <w:tcBorders>
              <w:top w:val="single" w:sz="4" w:space="0" w:color="000000"/>
              <w:left w:val="single" w:sz="4" w:space="0" w:color="000000"/>
              <w:bottom w:val="single" w:sz="4" w:space="0" w:color="000000"/>
              <w:right w:val="single" w:sz="4" w:space="0" w:color="auto"/>
            </w:tcBorders>
            <w:hideMark/>
          </w:tcPr>
          <w:p w14:paraId="6998B96F"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(7)</w:t>
            </w:r>
          </w:p>
        </w:tc>
        <w:tc>
          <w:tcPr>
            <w:tcW w:w="999" w:type="dxa"/>
            <w:tcBorders>
              <w:top w:val="single" w:sz="4" w:space="0" w:color="000000"/>
              <w:left w:val="single" w:sz="4" w:space="0" w:color="auto"/>
              <w:bottom w:val="single" w:sz="4" w:space="0" w:color="000000"/>
              <w:right w:val="single" w:sz="4" w:space="0" w:color="000000"/>
            </w:tcBorders>
            <w:hideMark/>
          </w:tcPr>
          <w:p w14:paraId="230EBF40"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(8)</w:t>
            </w:r>
          </w:p>
        </w:tc>
      </w:tr>
      <w:tr w:rsidR="00FA5EB5" w:rsidRPr="00356929" w14:paraId="307A305E" w14:textId="77777777" w:rsidTr="0078360B">
        <w:tc>
          <w:tcPr>
            <w:tcW w:w="581" w:type="dxa"/>
            <w:tcBorders>
              <w:top w:val="single" w:sz="4" w:space="0" w:color="000000"/>
              <w:left w:val="single" w:sz="4" w:space="0" w:color="000000"/>
              <w:bottom w:val="single" w:sz="4" w:space="0" w:color="000000"/>
              <w:right w:val="single" w:sz="4" w:space="0" w:color="000000"/>
            </w:tcBorders>
          </w:tcPr>
          <w:p w14:paraId="31356C4C" w14:textId="77777777" w:rsidR="00FA5EB5" w:rsidRPr="003D1D4F" w:rsidRDefault="00FA5EB5" w:rsidP="0078360B">
            <w:pPr>
              <w:spacing w:after="0"/>
              <w:jc w:val="center"/>
              <w:rPr>
                <w:rFonts w:ascii="Times New Roman" w:hAnsi="Times New Roman"/>
                <w:b/>
                <w:bCs/>
              </w:rPr>
            </w:pPr>
          </w:p>
        </w:tc>
        <w:tc>
          <w:tcPr>
            <w:tcW w:w="2677" w:type="dxa"/>
            <w:tcBorders>
              <w:top w:val="single" w:sz="4" w:space="0" w:color="000000"/>
              <w:left w:val="single" w:sz="4" w:space="0" w:color="000000"/>
              <w:bottom w:val="single" w:sz="4" w:space="0" w:color="000000"/>
              <w:right w:val="single" w:sz="4" w:space="0" w:color="000000"/>
            </w:tcBorders>
          </w:tcPr>
          <w:p w14:paraId="6988678A" w14:textId="77777777" w:rsidR="00FA5EB5" w:rsidRPr="003D1D4F" w:rsidRDefault="00FA5EB5" w:rsidP="0078360B">
            <w:pPr>
              <w:spacing w:after="0"/>
              <w:jc w:val="center"/>
              <w:rPr>
                <w:rFonts w:ascii="Times New Roman" w:hAnsi="Times New Roman"/>
                <w:b/>
                <w:bCs/>
              </w:rPr>
            </w:pPr>
          </w:p>
        </w:tc>
        <w:tc>
          <w:tcPr>
            <w:tcW w:w="1170" w:type="dxa"/>
            <w:tcBorders>
              <w:top w:val="single" w:sz="4" w:space="0" w:color="000000"/>
              <w:left w:val="single" w:sz="4" w:space="0" w:color="000000"/>
              <w:bottom w:val="single" w:sz="4" w:space="0" w:color="000000"/>
              <w:right w:val="single" w:sz="4" w:space="0" w:color="auto"/>
            </w:tcBorders>
            <w:hideMark/>
          </w:tcPr>
          <w:p w14:paraId="30F9015C"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Revenue</w:t>
            </w:r>
          </w:p>
        </w:tc>
        <w:tc>
          <w:tcPr>
            <w:tcW w:w="990" w:type="dxa"/>
            <w:tcBorders>
              <w:top w:val="single" w:sz="4" w:space="0" w:color="000000"/>
              <w:left w:val="single" w:sz="4" w:space="0" w:color="auto"/>
              <w:bottom w:val="single" w:sz="4" w:space="0" w:color="000000"/>
              <w:right w:val="single" w:sz="4" w:space="0" w:color="000000"/>
            </w:tcBorders>
            <w:hideMark/>
          </w:tcPr>
          <w:p w14:paraId="5BB5F34C"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Capital</w:t>
            </w:r>
          </w:p>
        </w:tc>
        <w:tc>
          <w:tcPr>
            <w:tcW w:w="1080" w:type="dxa"/>
            <w:tcBorders>
              <w:top w:val="single" w:sz="4" w:space="0" w:color="auto"/>
              <w:left w:val="single" w:sz="4" w:space="0" w:color="000000"/>
              <w:bottom w:val="single" w:sz="4" w:space="0" w:color="auto"/>
              <w:right w:val="single" w:sz="4" w:space="0" w:color="auto"/>
            </w:tcBorders>
            <w:hideMark/>
          </w:tcPr>
          <w:p w14:paraId="6E439262"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Revenue</w:t>
            </w:r>
          </w:p>
        </w:tc>
        <w:tc>
          <w:tcPr>
            <w:tcW w:w="990" w:type="dxa"/>
            <w:tcBorders>
              <w:top w:val="single" w:sz="4" w:space="0" w:color="auto"/>
              <w:left w:val="single" w:sz="4" w:space="0" w:color="auto"/>
              <w:bottom w:val="single" w:sz="4" w:space="0" w:color="auto"/>
              <w:right w:val="single" w:sz="4" w:space="0" w:color="000000"/>
            </w:tcBorders>
            <w:hideMark/>
          </w:tcPr>
          <w:p w14:paraId="3153A965"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Capital</w:t>
            </w:r>
          </w:p>
        </w:tc>
        <w:tc>
          <w:tcPr>
            <w:tcW w:w="1260" w:type="dxa"/>
            <w:tcBorders>
              <w:top w:val="single" w:sz="4" w:space="0" w:color="000000"/>
              <w:left w:val="single" w:sz="4" w:space="0" w:color="000000"/>
              <w:bottom w:val="single" w:sz="4" w:space="0" w:color="000000"/>
              <w:right w:val="single" w:sz="4" w:space="0" w:color="auto"/>
            </w:tcBorders>
            <w:hideMark/>
          </w:tcPr>
          <w:p w14:paraId="719661D4"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Revenue</w:t>
            </w:r>
          </w:p>
        </w:tc>
        <w:tc>
          <w:tcPr>
            <w:tcW w:w="999" w:type="dxa"/>
            <w:tcBorders>
              <w:top w:val="single" w:sz="4" w:space="0" w:color="000000"/>
              <w:left w:val="single" w:sz="4" w:space="0" w:color="auto"/>
              <w:bottom w:val="single" w:sz="4" w:space="0" w:color="000000"/>
              <w:right w:val="single" w:sz="4" w:space="0" w:color="000000"/>
            </w:tcBorders>
            <w:hideMark/>
          </w:tcPr>
          <w:p w14:paraId="3133EF90"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Capital</w:t>
            </w:r>
          </w:p>
        </w:tc>
      </w:tr>
      <w:tr w:rsidR="00FA5EB5" w:rsidRPr="00356929" w14:paraId="730C498A" w14:textId="77777777" w:rsidTr="0078360B">
        <w:trPr>
          <w:trHeight w:val="422"/>
        </w:trPr>
        <w:tc>
          <w:tcPr>
            <w:tcW w:w="581" w:type="dxa"/>
            <w:tcBorders>
              <w:top w:val="single" w:sz="4" w:space="0" w:color="000000"/>
              <w:left w:val="single" w:sz="4" w:space="0" w:color="000000"/>
              <w:bottom w:val="single" w:sz="4" w:space="0" w:color="000000"/>
              <w:right w:val="single" w:sz="4" w:space="0" w:color="000000"/>
            </w:tcBorders>
            <w:hideMark/>
          </w:tcPr>
          <w:p w14:paraId="5A9E63CF"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w:t>
            </w:r>
          </w:p>
        </w:tc>
        <w:tc>
          <w:tcPr>
            <w:tcW w:w="2677" w:type="dxa"/>
            <w:tcBorders>
              <w:top w:val="single" w:sz="4" w:space="0" w:color="000000"/>
              <w:left w:val="single" w:sz="4" w:space="0" w:color="000000"/>
              <w:bottom w:val="single" w:sz="4" w:space="0" w:color="000000"/>
              <w:right w:val="single" w:sz="4" w:space="0" w:color="000000"/>
            </w:tcBorders>
            <w:hideMark/>
          </w:tcPr>
          <w:p w14:paraId="0967D7FD"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1-</w:t>
            </w:r>
            <w:r>
              <w:rPr>
                <w:rFonts w:ascii="Times New Roman" w:hAnsi="Times New Roman"/>
                <w:sz w:val="24"/>
                <w:szCs w:val="24"/>
              </w:rPr>
              <w:t xml:space="preserve"> </w:t>
            </w:r>
            <w:r w:rsidRPr="00356929">
              <w:rPr>
                <w:rFonts w:ascii="Times New Roman" w:hAnsi="Times New Roman"/>
                <w:sz w:val="24"/>
                <w:szCs w:val="24"/>
              </w:rPr>
              <w:t>ADMINISTRATION OF THE STATE LEGISLATURE</w:t>
            </w:r>
          </w:p>
        </w:tc>
        <w:tc>
          <w:tcPr>
            <w:tcW w:w="1170" w:type="dxa"/>
            <w:tcBorders>
              <w:top w:val="single" w:sz="4" w:space="0" w:color="000000"/>
              <w:left w:val="single" w:sz="4" w:space="0" w:color="000000"/>
              <w:bottom w:val="single" w:sz="4" w:space="0" w:color="000000"/>
              <w:right w:val="single" w:sz="4" w:space="0" w:color="auto"/>
            </w:tcBorders>
            <w:hideMark/>
          </w:tcPr>
          <w:p w14:paraId="6FD5CBF1"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000000"/>
              <w:left w:val="single" w:sz="4" w:space="0" w:color="auto"/>
              <w:bottom w:val="single" w:sz="4" w:space="0" w:color="000000"/>
              <w:right w:val="single" w:sz="4" w:space="0" w:color="000000"/>
            </w:tcBorders>
            <w:hideMark/>
          </w:tcPr>
          <w:p w14:paraId="77FDBDE1"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1080" w:type="dxa"/>
            <w:tcBorders>
              <w:top w:val="single" w:sz="4" w:space="0" w:color="auto"/>
              <w:left w:val="single" w:sz="4" w:space="0" w:color="000000"/>
              <w:bottom w:val="single" w:sz="4" w:space="0" w:color="auto"/>
              <w:right w:val="single" w:sz="4" w:space="0" w:color="auto"/>
            </w:tcBorders>
            <w:hideMark/>
          </w:tcPr>
          <w:p w14:paraId="5C6A5F24"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15,00</w:t>
            </w:r>
          </w:p>
        </w:tc>
        <w:tc>
          <w:tcPr>
            <w:tcW w:w="990" w:type="dxa"/>
            <w:tcBorders>
              <w:top w:val="single" w:sz="4" w:space="0" w:color="auto"/>
              <w:left w:val="single" w:sz="4" w:space="0" w:color="auto"/>
              <w:bottom w:val="single" w:sz="4" w:space="0" w:color="auto"/>
              <w:right w:val="single" w:sz="4" w:space="0" w:color="000000"/>
            </w:tcBorders>
            <w:hideMark/>
          </w:tcPr>
          <w:p w14:paraId="77D0D266" w14:textId="77777777" w:rsidR="00FA5EB5" w:rsidRPr="00356929" w:rsidRDefault="00FA5EB5" w:rsidP="0078360B">
            <w:pPr>
              <w:spacing w:after="0" w:line="240" w:lineRule="auto"/>
              <w:jc w:val="center"/>
              <w:rPr>
                <w:rFonts w:ascii="Times New Roman" w:hAnsi="Times New Roman"/>
                <w:sz w:val="24"/>
                <w:szCs w:val="24"/>
              </w:rPr>
            </w:pPr>
          </w:p>
        </w:tc>
        <w:tc>
          <w:tcPr>
            <w:tcW w:w="1260" w:type="dxa"/>
            <w:tcBorders>
              <w:top w:val="single" w:sz="4" w:space="0" w:color="000000"/>
              <w:left w:val="single" w:sz="4" w:space="0" w:color="000000"/>
              <w:bottom w:val="single" w:sz="4" w:space="0" w:color="000000"/>
              <w:right w:val="single" w:sz="4" w:space="0" w:color="auto"/>
            </w:tcBorders>
            <w:hideMark/>
          </w:tcPr>
          <w:p w14:paraId="21248998"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(+)15,00</w:t>
            </w:r>
          </w:p>
        </w:tc>
        <w:tc>
          <w:tcPr>
            <w:tcW w:w="999" w:type="dxa"/>
            <w:tcBorders>
              <w:top w:val="single" w:sz="4" w:space="0" w:color="000000"/>
              <w:left w:val="single" w:sz="4" w:space="0" w:color="auto"/>
              <w:bottom w:val="single" w:sz="4" w:space="0" w:color="000000"/>
              <w:right w:val="single" w:sz="4" w:space="0" w:color="000000"/>
            </w:tcBorders>
            <w:hideMark/>
          </w:tcPr>
          <w:p w14:paraId="11BF4D7C"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353206F9" w14:textId="77777777" w:rsidTr="0078360B">
        <w:trPr>
          <w:trHeight w:val="350"/>
        </w:trPr>
        <w:tc>
          <w:tcPr>
            <w:tcW w:w="581" w:type="dxa"/>
            <w:tcBorders>
              <w:top w:val="single" w:sz="4" w:space="0" w:color="000000"/>
              <w:left w:val="single" w:sz="4" w:space="0" w:color="000000"/>
              <w:bottom w:val="single" w:sz="4" w:space="0" w:color="000000"/>
              <w:right w:val="single" w:sz="4" w:space="0" w:color="000000"/>
            </w:tcBorders>
            <w:hideMark/>
          </w:tcPr>
          <w:p w14:paraId="396E1584"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w:t>
            </w:r>
          </w:p>
        </w:tc>
        <w:tc>
          <w:tcPr>
            <w:tcW w:w="2677" w:type="dxa"/>
            <w:tcBorders>
              <w:top w:val="single" w:sz="4" w:space="0" w:color="000000"/>
              <w:left w:val="single" w:sz="4" w:space="0" w:color="000000"/>
              <w:bottom w:val="single" w:sz="4" w:space="0" w:color="000000"/>
              <w:right w:val="single" w:sz="4" w:space="0" w:color="000000"/>
            </w:tcBorders>
            <w:hideMark/>
          </w:tcPr>
          <w:p w14:paraId="4F3C2F76"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3- COUNCIL OF MINISTERS</w:t>
            </w:r>
          </w:p>
        </w:tc>
        <w:tc>
          <w:tcPr>
            <w:tcW w:w="1170" w:type="dxa"/>
            <w:tcBorders>
              <w:top w:val="single" w:sz="4" w:space="0" w:color="000000"/>
              <w:left w:val="single" w:sz="4" w:space="0" w:color="000000"/>
              <w:bottom w:val="single" w:sz="4" w:space="0" w:color="000000"/>
              <w:right w:val="single" w:sz="4" w:space="0" w:color="auto"/>
            </w:tcBorders>
            <w:hideMark/>
          </w:tcPr>
          <w:p w14:paraId="52F598C8"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000000"/>
              <w:left w:val="single" w:sz="4" w:space="0" w:color="auto"/>
              <w:bottom w:val="single" w:sz="4" w:space="0" w:color="000000"/>
              <w:right w:val="single" w:sz="4" w:space="0" w:color="000000"/>
            </w:tcBorders>
            <w:hideMark/>
          </w:tcPr>
          <w:p w14:paraId="32F32578"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1080" w:type="dxa"/>
            <w:tcBorders>
              <w:top w:val="single" w:sz="4" w:space="0" w:color="auto"/>
              <w:left w:val="single" w:sz="4" w:space="0" w:color="000000"/>
              <w:bottom w:val="single" w:sz="4" w:space="0" w:color="auto"/>
              <w:right w:val="single" w:sz="4" w:space="0" w:color="auto"/>
            </w:tcBorders>
            <w:hideMark/>
          </w:tcPr>
          <w:p w14:paraId="34F14D41" w14:textId="77777777" w:rsidR="00FA5EB5" w:rsidRPr="00356929" w:rsidRDefault="00FA5EB5" w:rsidP="0078360B">
            <w:pPr>
              <w:spacing w:after="0" w:line="240" w:lineRule="auto"/>
              <w:jc w:val="center"/>
              <w:rPr>
                <w:rFonts w:ascii="Times New Roman" w:hAnsi="Times New Roman"/>
                <w:iCs/>
                <w:sz w:val="24"/>
                <w:szCs w:val="24"/>
              </w:rPr>
            </w:pPr>
            <w:r>
              <w:rPr>
                <w:rFonts w:ascii="Times New Roman" w:hAnsi="Times New Roman"/>
                <w:iCs/>
                <w:sz w:val="24"/>
                <w:szCs w:val="24"/>
              </w:rPr>
              <w:t>8,68</w:t>
            </w:r>
          </w:p>
        </w:tc>
        <w:tc>
          <w:tcPr>
            <w:tcW w:w="990" w:type="dxa"/>
            <w:tcBorders>
              <w:top w:val="single" w:sz="4" w:space="0" w:color="auto"/>
              <w:left w:val="single" w:sz="4" w:space="0" w:color="auto"/>
              <w:bottom w:val="single" w:sz="4" w:space="0" w:color="auto"/>
              <w:right w:val="single" w:sz="4" w:space="0" w:color="000000"/>
            </w:tcBorders>
            <w:hideMark/>
          </w:tcPr>
          <w:p w14:paraId="282D763B" w14:textId="77777777" w:rsidR="00FA5EB5" w:rsidRPr="00356929" w:rsidRDefault="00FA5EB5" w:rsidP="0078360B">
            <w:pPr>
              <w:spacing w:after="0" w:line="240" w:lineRule="auto"/>
              <w:jc w:val="center"/>
              <w:rPr>
                <w:rFonts w:ascii="Times New Roman" w:hAnsi="Times New Roman"/>
                <w:iCs/>
                <w:sz w:val="24"/>
                <w:szCs w:val="24"/>
              </w:rPr>
            </w:pPr>
          </w:p>
        </w:tc>
        <w:tc>
          <w:tcPr>
            <w:tcW w:w="1260" w:type="dxa"/>
            <w:tcBorders>
              <w:top w:val="single" w:sz="4" w:space="0" w:color="000000"/>
              <w:left w:val="single" w:sz="4" w:space="0" w:color="000000"/>
              <w:bottom w:val="single" w:sz="4" w:space="0" w:color="000000"/>
              <w:right w:val="single" w:sz="4" w:space="0" w:color="auto"/>
            </w:tcBorders>
            <w:hideMark/>
          </w:tcPr>
          <w:p w14:paraId="731D7113" w14:textId="77777777" w:rsidR="00FA5EB5" w:rsidRPr="00356929" w:rsidRDefault="00FA5EB5" w:rsidP="0078360B">
            <w:pPr>
              <w:spacing w:after="0" w:line="240" w:lineRule="auto"/>
              <w:jc w:val="center"/>
              <w:rPr>
                <w:rFonts w:ascii="Times New Roman" w:hAnsi="Times New Roman"/>
                <w:iCs/>
                <w:sz w:val="24"/>
                <w:szCs w:val="24"/>
              </w:rPr>
            </w:pPr>
            <w:r w:rsidRPr="00356929">
              <w:rPr>
                <w:rFonts w:ascii="Times New Roman" w:hAnsi="Times New Roman"/>
                <w:iCs/>
                <w:sz w:val="24"/>
                <w:szCs w:val="24"/>
              </w:rPr>
              <w:t>(+)</w:t>
            </w:r>
            <w:r>
              <w:rPr>
                <w:rFonts w:ascii="Times New Roman" w:hAnsi="Times New Roman"/>
                <w:iCs/>
                <w:sz w:val="24"/>
                <w:szCs w:val="24"/>
              </w:rPr>
              <w:t>8,68</w:t>
            </w:r>
          </w:p>
        </w:tc>
        <w:tc>
          <w:tcPr>
            <w:tcW w:w="999" w:type="dxa"/>
            <w:tcBorders>
              <w:top w:val="single" w:sz="4" w:space="0" w:color="000000"/>
              <w:left w:val="single" w:sz="4" w:space="0" w:color="auto"/>
              <w:bottom w:val="single" w:sz="4" w:space="0" w:color="000000"/>
              <w:right w:val="single" w:sz="4" w:space="0" w:color="000000"/>
            </w:tcBorders>
            <w:hideMark/>
          </w:tcPr>
          <w:p w14:paraId="4B87D638"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712A6428" w14:textId="77777777" w:rsidTr="0078360B">
        <w:trPr>
          <w:trHeight w:val="315"/>
        </w:trPr>
        <w:tc>
          <w:tcPr>
            <w:tcW w:w="581" w:type="dxa"/>
            <w:tcBorders>
              <w:top w:val="single" w:sz="4" w:space="0" w:color="000000"/>
              <w:left w:val="single" w:sz="4" w:space="0" w:color="000000"/>
              <w:bottom w:val="single" w:sz="4" w:space="0" w:color="auto"/>
              <w:right w:val="single" w:sz="4" w:space="0" w:color="000000"/>
            </w:tcBorders>
            <w:hideMark/>
          </w:tcPr>
          <w:p w14:paraId="5B42561F"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3</w:t>
            </w:r>
          </w:p>
        </w:tc>
        <w:tc>
          <w:tcPr>
            <w:tcW w:w="2677" w:type="dxa"/>
            <w:tcBorders>
              <w:top w:val="single" w:sz="4" w:space="0" w:color="000000"/>
              <w:left w:val="single" w:sz="4" w:space="0" w:color="000000"/>
              <w:bottom w:val="single" w:sz="4" w:space="0" w:color="auto"/>
              <w:right w:val="single" w:sz="4" w:space="0" w:color="000000"/>
            </w:tcBorders>
            <w:hideMark/>
          </w:tcPr>
          <w:p w14:paraId="1AEED109"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4-</w:t>
            </w:r>
            <w:r>
              <w:rPr>
                <w:rFonts w:ascii="Times New Roman" w:hAnsi="Times New Roman"/>
                <w:sz w:val="24"/>
                <w:szCs w:val="24"/>
              </w:rPr>
              <w:t xml:space="preserve"> </w:t>
            </w:r>
            <w:r w:rsidRPr="00356929">
              <w:rPr>
                <w:rFonts w:ascii="Times New Roman" w:hAnsi="Times New Roman"/>
                <w:sz w:val="24"/>
                <w:szCs w:val="24"/>
              </w:rPr>
              <w:t>ADMINISTRATION OF JUSTICE</w:t>
            </w:r>
          </w:p>
        </w:tc>
        <w:tc>
          <w:tcPr>
            <w:tcW w:w="1170" w:type="dxa"/>
            <w:tcBorders>
              <w:top w:val="single" w:sz="4" w:space="0" w:color="000000"/>
              <w:left w:val="single" w:sz="4" w:space="0" w:color="000000"/>
              <w:bottom w:val="single" w:sz="4" w:space="0" w:color="auto"/>
              <w:right w:val="single" w:sz="4" w:space="0" w:color="auto"/>
            </w:tcBorders>
            <w:hideMark/>
          </w:tcPr>
          <w:p w14:paraId="56D5FDB7"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000000"/>
              <w:left w:val="single" w:sz="4" w:space="0" w:color="auto"/>
              <w:bottom w:val="single" w:sz="4" w:space="0" w:color="auto"/>
              <w:right w:val="single" w:sz="4" w:space="0" w:color="000000"/>
            </w:tcBorders>
            <w:hideMark/>
          </w:tcPr>
          <w:p w14:paraId="6A733F34"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1080" w:type="dxa"/>
            <w:tcBorders>
              <w:top w:val="single" w:sz="4" w:space="0" w:color="auto"/>
              <w:left w:val="single" w:sz="4" w:space="0" w:color="000000"/>
              <w:bottom w:val="single" w:sz="4" w:space="0" w:color="auto"/>
              <w:right w:val="single" w:sz="4" w:space="0" w:color="auto"/>
            </w:tcBorders>
            <w:hideMark/>
          </w:tcPr>
          <w:p w14:paraId="624C930B"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iCs/>
                <w:sz w:val="24"/>
                <w:szCs w:val="24"/>
              </w:rPr>
              <w:t>49</w:t>
            </w:r>
          </w:p>
        </w:tc>
        <w:tc>
          <w:tcPr>
            <w:tcW w:w="990" w:type="dxa"/>
            <w:tcBorders>
              <w:top w:val="single" w:sz="4" w:space="0" w:color="auto"/>
              <w:left w:val="single" w:sz="4" w:space="0" w:color="auto"/>
              <w:bottom w:val="single" w:sz="4" w:space="0" w:color="auto"/>
              <w:right w:val="single" w:sz="4" w:space="0" w:color="000000"/>
            </w:tcBorders>
            <w:hideMark/>
          </w:tcPr>
          <w:p w14:paraId="2EB1EF14" w14:textId="77777777" w:rsidR="00FA5EB5" w:rsidRPr="00356929" w:rsidRDefault="00FA5EB5" w:rsidP="0078360B">
            <w:pPr>
              <w:spacing w:after="0" w:line="240" w:lineRule="auto"/>
              <w:jc w:val="center"/>
              <w:rPr>
                <w:rFonts w:ascii="Times New Roman" w:hAnsi="Times New Roman"/>
                <w:sz w:val="24"/>
                <w:szCs w:val="24"/>
              </w:rPr>
            </w:pPr>
          </w:p>
        </w:tc>
        <w:tc>
          <w:tcPr>
            <w:tcW w:w="1260" w:type="dxa"/>
            <w:tcBorders>
              <w:top w:val="single" w:sz="4" w:space="0" w:color="000000"/>
              <w:left w:val="single" w:sz="4" w:space="0" w:color="000000"/>
              <w:bottom w:val="single" w:sz="4" w:space="0" w:color="auto"/>
              <w:right w:val="single" w:sz="4" w:space="0" w:color="auto"/>
            </w:tcBorders>
            <w:hideMark/>
          </w:tcPr>
          <w:p w14:paraId="7B2DA32F"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iCs/>
                <w:sz w:val="24"/>
                <w:szCs w:val="24"/>
              </w:rPr>
              <w:t>(+)49</w:t>
            </w:r>
          </w:p>
        </w:tc>
        <w:tc>
          <w:tcPr>
            <w:tcW w:w="999" w:type="dxa"/>
            <w:tcBorders>
              <w:top w:val="single" w:sz="4" w:space="0" w:color="000000"/>
              <w:left w:val="single" w:sz="4" w:space="0" w:color="auto"/>
              <w:bottom w:val="single" w:sz="4" w:space="0" w:color="auto"/>
              <w:right w:val="single" w:sz="4" w:space="0" w:color="000000"/>
            </w:tcBorders>
            <w:hideMark/>
          </w:tcPr>
          <w:p w14:paraId="20DA48DF"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6C1CADC3" w14:textId="77777777" w:rsidTr="0078360B">
        <w:trPr>
          <w:trHeight w:val="110"/>
        </w:trPr>
        <w:tc>
          <w:tcPr>
            <w:tcW w:w="581" w:type="dxa"/>
            <w:tcBorders>
              <w:top w:val="single" w:sz="4" w:space="0" w:color="auto"/>
              <w:left w:val="single" w:sz="4" w:space="0" w:color="000000"/>
              <w:bottom w:val="single" w:sz="4" w:space="0" w:color="000000"/>
              <w:right w:val="single" w:sz="4" w:space="0" w:color="000000"/>
            </w:tcBorders>
            <w:hideMark/>
          </w:tcPr>
          <w:p w14:paraId="025147E0"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4</w:t>
            </w:r>
          </w:p>
        </w:tc>
        <w:tc>
          <w:tcPr>
            <w:tcW w:w="2677" w:type="dxa"/>
            <w:tcBorders>
              <w:top w:val="single" w:sz="4" w:space="0" w:color="auto"/>
              <w:left w:val="single" w:sz="4" w:space="0" w:color="000000"/>
              <w:bottom w:val="single" w:sz="4" w:space="0" w:color="000000"/>
              <w:right w:val="single" w:sz="4" w:space="0" w:color="000000"/>
            </w:tcBorders>
            <w:hideMark/>
          </w:tcPr>
          <w:p w14:paraId="033EFAE0" w14:textId="77777777" w:rsidR="00FA5EB5" w:rsidRPr="00356929" w:rsidRDefault="00FA5EB5" w:rsidP="0078360B">
            <w:pPr>
              <w:pStyle w:val="PlainText"/>
              <w:rPr>
                <w:rFonts w:ascii="Times New Roman" w:hAnsi="Times New Roman"/>
                <w:sz w:val="24"/>
                <w:szCs w:val="24"/>
              </w:rPr>
            </w:pPr>
            <w:r w:rsidRPr="00356929">
              <w:rPr>
                <w:rFonts w:ascii="Times New Roman" w:hAnsi="Times New Roman"/>
                <w:sz w:val="24"/>
                <w:szCs w:val="24"/>
              </w:rPr>
              <w:t>6</w:t>
            </w:r>
            <w:r w:rsidRPr="00356929">
              <w:rPr>
                <w:rFonts w:ascii="Times New Roman" w:hAnsi="Times New Roman"/>
                <w:sz w:val="24"/>
                <w:szCs w:val="24"/>
                <w:lang w:val="en-US"/>
              </w:rPr>
              <w:t>-</w:t>
            </w:r>
            <w:r>
              <w:rPr>
                <w:rFonts w:ascii="Times New Roman" w:hAnsi="Times New Roman"/>
                <w:sz w:val="24"/>
                <w:szCs w:val="24"/>
                <w:lang w:val="en-US"/>
              </w:rPr>
              <w:t xml:space="preserve"> </w:t>
            </w:r>
            <w:r w:rsidRPr="00356929">
              <w:rPr>
                <w:rFonts w:ascii="Times New Roman" w:hAnsi="Times New Roman"/>
                <w:sz w:val="24"/>
                <w:szCs w:val="24"/>
              </w:rPr>
              <w:t xml:space="preserve">ADMINISTRATION OF LAND REVENUE, LAND CEILINGS </w:t>
            </w:r>
            <w:r w:rsidRPr="00356929">
              <w:rPr>
                <w:rFonts w:ascii="Times New Roman" w:hAnsi="Times New Roman"/>
                <w:i/>
                <w:iCs/>
                <w:sz w:val="24"/>
                <w:szCs w:val="24"/>
              </w:rPr>
              <w:t>ETC.</w:t>
            </w:r>
          </w:p>
        </w:tc>
        <w:tc>
          <w:tcPr>
            <w:tcW w:w="1170" w:type="dxa"/>
            <w:tcBorders>
              <w:top w:val="single" w:sz="4" w:space="0" w:color="auto"/>
              <w:left w:val="single" w:sz="4" w:space="0" w:color="000000"/>
              <w:bottom w:val="single" w:sz="4" w:space="0" w:color="000000"/>
              <w:right w:val="single" w:sz="4" w:space="0" w:color="auto"/>
            </w:tcBorders>
            <w:hideMark/>
          </w:tcPr>
          <w:p w14:paraId="222B1415"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auto"/>
              <w:left w:val="single" w:sz="4" w:space="0" w:color="auto"/>
              <w:bottom w:val="single" w:sz="4" w:space="0" w:color="000000"/>
              <w:right w:val="single" w:sz="4" w:space="0" w:color="000000"/>
            </w:tcBorders>
            <w:hideMark/>
          </w:tcPr>
          <w:p w14:paraId="69AE36A6"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1080" w:type="dxa"/>
            <w:tcBorders>
              <w:top w:val="single" w:sz="4" w:space="0" w:color="auto"/>
              <w:left w:val="single" w:sz="4" w:space="0" w:color="000000"/>
              <w:bottom w:val="single" w:sz="4" w:space="0" w:color="auto"/>
              <w:right w:val="single" w:sz="4" w:space="0" w:color="auto"/>
            </w:tcBorders>
            <w:hideMark/>
          </w:tcPr>
          <w:p w14:paraId="5B736C5F" w14:textId="77777777" w:rsidR="00FA5EB5" w:rsidRPr="00356929" w:rsidRDefault="00FA5EB5" w:rsidP="0078360B">
            <w:pPr>
              <w:spacing w:after="0" w:line="240" w:lineRule="auto"/>
              <w:jc w:val="center"/>
              <w:rPr>
                <w:rFonts w:ascii="Times New Roman" w:hAnsi="Times New Roman"/>
                <w:sz w:val="24"/>
                <w:szCs w:val="24"/>
              </w:rPr>
            </w:pPr>
          </w:p>
          <w:p w14:paraId="76117231"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12</w:t>
            </w:r>
            <w:r>
              <w:rPr>
                <w:rFonts w:ascii="Times New Roman" w:hAnsi="Times New Roman"/>
                <w:sz w:val="24"/>
                <w:szCs w:val="24"/>
              </w:rPr>
              <w:t>,</w:t>
            </w:r>
            <w:r w:rsidRPr="00356929">
              <w:rPr>
                <w:rFonts w:ascii="Times New Roman" w:hAnsi="Times New Roman"/>
                <w:sz w:val="24"/>
                <w:szCs w:val="24"/>
              </w:rPr>
              <w:t>96</w:t>
            </w:r>
          </w:p>
        </w:tc>
        <w:tc>
          <w:tcPr>
            <w:tcW w:w="990" w:type="dxa"/>
            <w:tcBorders>
              <w:top w:val="single" w:sz="4" w:space="0" w:color="auto"/>
              <w:left w:val="single" w:sz="4" w:space="0" w:color="auto"/>
              <w:bottom w:val="single" w:sz="4" w:space="0" w:color="auto"/>
              <w:right w:val="single" w:sz="4" w:space="0" w:color="000000"/>
            </w:tcBorders>
            <w:hideMark/>
          </w:tcPr>
          <w:p w14:paraId="1656C168" w14:textId="77777777" w:rsidR="00FA5EB5" w:rsidRPr="00356929" w:rsidRDefault="00FA5EB5" w:rsidP="0078360B">
            <w:pPr>
              <w:spacing w:after="0" w:line="240" w:lineRule="auto"/>
              <w:jc w:val="center"/>
              <w:rPr>
                <w:rFonts w:ascii="Times New Roman" w:hAnsi="Times New Roman"/>
                <w:sz w:val="24"/>
                <w:szCs w:val="24"/>
              </w:rPr>
            </w:pPr>
          </w:p>
        </w:tc>
        <w:tc>
          <w:tcPr>
            <w:tcW w:w="1260" w:type="dxa"/>
            <w:tcBorders>
              <w:top w:val="single" w:sz="4" w:space="0" w:color="auto"/>
              <w:left w:val="single" w:sz="4" w:space="0" w:color="000000"/>
              <w:bottom w:val="single" w:sz="4" w:space="0" w:color="000000"/>
              <w:right w:val="single" w:sz="4" w:space="0" w:color="auto"/>
            </w:tcBorders>
            <w:hideMark/>
          </w:tcPr>
          <w:p w14:paraId="19467326" w14:textId="77777777" w:rsidR="00FA5EB5" w:rsidRPr="00356929" w:rsidRDefault="00FA5EB5" w:rsidP="0078360B">
            <w:pPr>
              <w:spacing w:after="0" w:line="240" w:lineRule="auto"/>
              <w:jc w:val="center"/>
              <w:rPr>
                <w:rFonts w:ascii="Times New Roman" w:hAnsi="Times New Roman"/>
                <w:sz w:val="24"/>
                <w:szCs w:val="24"/>
              </w:rPr>
            </w:pPr>
          </w:p>
          <w:p w14:paraId="3EBC2D68"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(+)12</w:t>
            </w:r>
            <w:r>
              <w:rPr>
                <w:rFonts w:ascii="Times New Roman" w:hAnsi="Times New Roman"/>
                <w:sz w:val="24"/>
                <w:szCs w:val="24"/>
              </w:rPr>
              <w:t>,</w:t>
            </w:r>
            <w:r w:rsidRPr="00356929">
              <w:rPr>
                <w:rFonts w:ascii="Times New Roman" w:hAnsi="Times New Roman"/>
                <w:sz w:val="24"/>
                <w:szCs w:val="24"/>
              </w:rPr>
              <w:t>96</w:t>
            </w:r>
          </w:p>
        </w:tc>
        <w:tc>
          <w:tcPr>
            <w:tcW w:w="999" w:type="dxa"/>
            <w:tcBorders>
              <w:top w:val="single" w:sz="4" w:space="0" w:color="auto"/>
              <w:left w:val="single" w:sz="4" w:space="0" w:color="auto"/>
              <w:bottom w:val="single" w:sz="4" w:space="0" w:color="000000"/>
              <w:right w:val="single" w:sz="4" w:space="0" w:color="000000"/>
            </w:tcBorders>
            <w:hideMark/>
          </w:tcPr>
          <w:p w14:paraId="5426B5E3"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7B4D4270" w14:textId="77777777" w:rsidTr="0078360B">
        <w:trPr>
          <w:trHeight w:val="440"/>
        </w:trPr>
        <w:tc>
          <w:tcPr>
            <w:tcW w:w="581" w:type="dxa"/>
            <w:tcBorders>
              <w:top w:val="single" w:sz="4" w:space="0" w:color="000000"/>
              <w:left w:val="single" w:sz="4" w:space="0" w:color="000000"/>
              <w:bottom w:val="single" w:sz="4" w:space="0" w:color="000000"/>
              <w:right w:val="single" w:sz="4" w:space="0" w:color="000000"/>
            </w:tcBorders>
            <w:hideMark/>
          </w:tcPr>
          <w:p w14:paraId="23430C0D"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5</w:t>
            </w:r>
          </w:p>
        </w:tc>
        <w:tc>
          <w:tcPr>
            <w:tcW w:w="2677" w:type="dxa"/>
            <w:tcBorders>
              <w:top w:val="single" w:sz="4" w:space="0" w:color="000000"/>
              <w:left w:val="single" w:sz="4" w:space="0" w:color="000000"/>
              <w:bottom w:val="single" w:sz="4" w:space="0" w:color="000000"/>
              <w:right w:val="single" w:sz="4" w:space="0" w:color="000000"/>
            </w:tcBorders>
            <w:hideMark/>
          </w:tcPr>
          <w:p w14:paraId="5E320C16"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8-</w:t>
            </w:r>
            <w:r>
              <w:rPr>
                <w:rFonts w:ascii="Times New Roman" w:hAnsi="Times New Roman"/>
                <w:sz w:val="24"/>
                <w:szCs w:val="24"/>
              </w:rPr>
              <w:t xml:space="preserve"> </w:t>
            </w:r>
            <w:r w:rsidRPr="00356929">
              <w:rPr>
                <w:rFonts w:ascii="Times New Roman" w:hAnsi="Times New Roman"/>
                <w:sz w:val="24"/>
                <w:szCs w:val="24"/>
              </w:rPr>
              <w:t>ADMINISTRATION OF STATE EXCISE</w:t>
            </w:r>
          </w:p>
        </w:tc>
        <w:tc>
          <w:tcPr>
            <w:tcW w:w="1170" w:type="dxa"/>
            <w:tcBorders>
              <w:top w:val="single" w:sz="4" w:space="0" w:color="000000"/>
              <w:left w:val="single" w:sz="4" w:space="0" w:color="000000"/>
              <w:bottom w:val="single" w:sz="4" w:space="0" w:color="000000"/>
              <w:right w:val="single" w:sz="4" w:space="0" w:color="auto"/>
            </w:tcBorders>
            <w:hideMark/>
          </w:tcPr>
          <w:p w14:paraId="41069F21"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000000"/>
              <w:left w:val="single" w:sz="4" w:space="0" w:color="auto"/>
              <w:bottom w:val="single" w:sz="4" w:space="0" w:color="000000"/>
              <w:right w:val="single" w:sz="4" w:space="0" w:color="000000"/>
            </w:tcBorders>
            <w:hideMark/>
          </w:tcPr>
          <w:p w14:paraId="3613877C"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1080" w:type="dxa"/>
            <w:tcBorders>
              <w:top w:val="single" w:sz="4" w:space="0" w:color="auto"/>
              <w:left w:val="single" w:sz="4" w:space="0" w:color="000000"/>
              <w:bottom w:val="single" w:sz="4" w:space="0" w:color="auto"/>
              <w:right w:val="single" w:sz="4" w:space="0" w:color="auto"/>
            </w:tcBorders>
            <w:hideMark/>
          </w:tcPr>
          <w:p w14:paraId="2641795D"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90</w:t>
            </w:r>
          </w:p>
        </w:tc>
        <w:tc>
          <w:tcPr>
            <w:tcW w:w="990" w:type="dxa"/>
            <w:tcBorders>
              <w:top w:val="single" w:sz="4" w:space="0" w:color="auto"/>
              <w:left w:val="single" w:sz="4" w:space="0" w:color="auto"/>
              <w:bottom w:val="single" w:sz="4" w:space="0" w:color="auto"/>
              <w:right w:val="single" w:sz="4" w:space="0" w:color="000000"/>
            </w:tcBorders>
            <w:hideMark/>
          </w:tcPr>
          <w:p w14:paraId="38D9AC0B" w14:textId="77777777" w:rsidR="00FA5EB5" w:rsidRPr="00356929" w:rsidRDefault="00FA5EB5" w:rsidP="0078360B">
            <w:pPr>
              <w:spacing w:after="0" w:line="240" w:lineRule="auto"/>
              <w:jc w:val="center"/>
              <w:rPr>
                <w:rFonts w:ascii="Times New Roman" w:hAnsi="Times New Roman"/>
                <w:sz w:val="24"/>
                <w:szCs w:val="24"/>
              </w:rPr>
            </w:pPr>
          </w:p>
        </w:tc>
        <w:tc>
          <w:tcPr>
            <w:tcW w:w="1260" w:type="dxa"/>
            <w:tcBorders>
              <w:top w:val="single" w:sz="4" w:space="0" w:color="000000"/>
              <w:left w:val="single" w:sz="4" w:space="0" w:color="000000"/>
              <w:bottom w:val="single" w:sz="4" w:space="0" w:color="000000"/>
              <w:right w:val="single" w:sz="4" w:space="0" w:color="auto"/>
            </w:tcBorders>
            <w:hideMark/>
          </w:tcPr>
          <w:p w14:paraId="11A9F1DF"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(+)90</w:t>
            </w:r>
          </w:p>
        </w:tc>
        <w:tc>
          <w:tcPr>
            <w:tcW w:w="999" w:type="dxa"/>
            <w:tcBorders>
              <w:top w:val="single" w:sz="4" w:space="0" w:color="000000"/>
              <w:left w:val="single" w:sz="4" w:space="0" w:color="auto"/>
              <w:bottom w:val="single" w:sz="4" w:space="0" w:color="000000"/>
              <w:right w:val="single" w:sz="4" w:space="0" w:color="000000"/>
            </w:tcBorders>
            <w:hideMark/>
          </w:tcPr>
          <w:p w14:paraId="3FB0C39D"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69B919F8" w14:textId="77777777" w:rsidTr="0078360B">
        <w:trPr>
          <w:trHeight w:val="440"/>
        </w:trPr>
        <w:tc>
          <w:tcPr>
            <w:tcW w:w="581" w:type="dxa"/>
            <w:tcBorders>
              <w:top w:val="single" w:sz="4" w:space="0" w:color="000000"/>
              <w:left w:val="single" w:sz="4" w:space="0" w:color="000000"/>
              <w:bottom w:val="single" w:sz="4" w:space="0" w:color="000000"/>
              <w:right w:val="single" w:sz="4" w:space="0" w:color="000000"/>
            </w:tcBorders>
          </w:tcPr>
          <w:p w14:paraId="5DFAABCF"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6</w:t>
            </w:r>
          </w:p>
        </w:tc>
        <w:tc>
          <w:tcPr>
            <w:tcW w:w="2677" w:type="dxa"/>
            <w:tcBorders>
              <w:top w:val="single" w:sz="4" w:space="0" w:color="000000"/>
              <w:left w:val="single" w:sz="4" w:space="0" w:color="000000"/>
              <w:bottom w:val="single" w:sz="4" w:space="0" w:color="000000"/>
              <w:right w:val="single" w:sz="4" w:space="0" w:color="000000"/>
            </w:tcBorders>
          </w:tcPr>
          <w:p w14:paraId="749E1E68"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9-</w:t>
            </w:r>
            <w:r>
              <w:rPr>
                <w:rFonts w:ascii="Times New Roman" w:hAnsi="Times New Roman"/>
                <w:sz w:val="24"/>
                <w:szCs w:val="24"/>
              </w:rPr>
              <w:t xml:space="preserve"> </w:t>
            </w:r>
            <w:r w:rsidRPr="00356929">
              <w:rPr>
                <w:rFonts w:ascii="Times New Roman" w:hAnsi="Times New Roman"/>
                <w:sz w:val="24"/>
                <w:szCs w:val="24"/>
              </w:rPr>
              <w:t xml:space="preserve">ADMINISTRATION AND COLLECTION OF SALES TAX AND OTHER TAXES AND DUTIES </w:t>
            </w:r>
            <w:r w:rsidRPr="00356929">
              <w:rPr>
                <w:rFonts w:ascii="Times New Roman" w:hAnsi="Times New Roman"/>
                <w:i/>
                <w:iCs/>
                <w:sz w:val="24"/>
                <w:szCs w:val="24"/>
              </w:rPr>
              <w:t>ETC</w:t>
            </w:r>
            <w:r w:rsidRPr="00356929">
              <w:rPr>
                <w:rFonts w:ascii="Times New Roman" w:hAnsi="Times New Roman"/>
                <w:sz w:val="24"/>
                <w:szCs w:val="24"/>
              </w:rPr>
              <w:t>.</w:t>
            </w:r>
          </w:p>
        </w:tc>
        <w:tc>
          <w:tcPr>
            <w:tcW w:w="1170" w:type="dxa"/>
            <w:tcBorders>
              <w:top w:val="single" w:sz="4" w:space="0" w:color="000000"/>
              <w:left w:val="single" w:sz="4" w:space="0" w:color="000000"/>
              <w:bottom w:val="single" w:sz="4" w:space="0" w:color="000000"/>
              <w:right w:val="single" w:sz="4" w:space="0" w:color="auto"/>
            </w:tcBorders>
          </w:tcPr>
          <w:p w14:paraId="71015F6F" w14:textId="77777777" w:rsidR="00FA5EB5" w:rsidRPr="00356929" w:rsidRDefault="00FA5EB5" w:rsidP="0078360B">
            <w:pPr>
              <w:spacing w:after="0" w:line="240" w:lineRule="auto"/>
              <w:jc w:val="center"/>
              <w:rPr>
                <w:rFonts w:ascii="Times New Roman" w:hAnsi="Times New Roman"/>
                <w:sz w:val="24"/>
                <w:szCs w:val="24"/>
              </w:rPr>
            </w:pPr>
          </w:p>
        </w:tc>
        <w:tc>
          <w:tcPr>
            <w:tcW w:w="990" w:type="dxa"/>
            <w:tcBorders>
              <w:top w:val="single" w:sz="4" w:space="0" w:color="000000"/>
              <w:left w:val="single" w:sz="4" w:space="0" w:color="auto"/>
              <w:bottom w:val="single" w:sz="4" w:space="0" w:color="000000"/>
              <w:right w:val="single" w:sz="4" w:space="0" w:color="000000"/>
            </w:tcBorders>
          </w:tcPr>
          <w:p w14:paraId="5CB715A4" w14:textId="77777777" w:rsidR="00FA5EB5" w:rsidRPr="00356929" w:rsidRDefault="00FA5EB5" w:rsidP="0078360B">
            <w:pPr>
              <w:spacing w:after="0" w:line="240" w:lineRule="auto"/>
              <w:jc w:val="center"/>
              <w:rPr>
                <w:rFonts w:ascii="Times New Roman" w:hAnsi="Times New Roman"/>
                <w:sz w:val="24"/>
                <w:szCs w:val="24"/>
              </w:rPr>
            </w:pPr>
          </w:p>
        </w:tc>
        <w:tc>
          <w:tcPr>
            <w:tcW w:w="1080" w:type="dxa"/>
            <w:tcBorders>
              <w:top w:val="single" w:sz="4" w:space="0" w:color="auto"/>
              <w:left w:val="single" w:sz="4" w:space="0" w:color="000000"/>
              <w:bottom w:val="single" w:sz="4" w:space="0" w:color="auto"/>
              <w:right w:val="single" w:sz="4" w:space="0" w:color="auto"/>
            </w:tcBorders>
          </w:tcPr>
          <w:p w14:paraId="76C61934"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28</w:t>
            </w:r>
            <w:r>
              <w:rPr>
                <w:rFonts w:ascii="Times New Roman" w:hAnsi="Times New Roman"/>
                <w:sz w:val="24"/>
                <w:szCs w:val="24"/>
              </w:rPr>
              <w:t>,</w:t>
            </w:r>
            <w:r w:rsidRPr="00356929">
              <w:rPr>
                <w:rFonts w:ascii="Times New Roman" w:hAnsi="Times New Roman"/>
                <w:sz w:val="24"/>
                <w:szCs w:val="24"/>
              </w:rPr>
              <w:t>53</w:t>
            </w:r>
          </w:p>
        </w:tc>
        <w:tc>
          <w:tcPr>
            <w:tcW w:w="990" w:type="dxa"/>
            <w:tcBorders>
              <w:top w:val="single" w:sz="4" w:space="0" w:color="auto"/>
              <w:left w:val="single" w:sz="4" w:space="0" w:color="auto"/>
              <w:bottom w:val="single" w:sz="4" w:space="0" w:color="auto"/>
              <w:right w:val="single" w:sz="4" w:space="0" w:color="000000"/>
            </w:tcBorders>
          </w:tcPr>
          <w:p w14:paraId="28C1DDEC" w14:textId="77777777" w:rsidR="00FA5EB5" w:rsidRPr="00356929" w:rsidRDefault="00FA5EB5" w:rsidP="0078360B">
            <w:pPr>
              <w:spacing w:after="0" w:line="240" w:lineRule="auto"/>
              <w:jc w:val="center"/>
              <w:rPr>
                <w:rFonts w:ascii="Times New Roman" w:hAnsi="Times New Roman"/>
                <w:sz w:val="24"/>
                <w:szCs w:val="24"/>
              </w:rPr>
            </w:pPr>
          </w:p>
        </w:tc>
        <w:tc>
          <w:tcPr>
            <w:tcW w:w="1260" w:type="dxa"/>
            <w:tcBorders>
              <w:top w:val="single" w:sz="4" w:space="0" w:color="000000"/>
              <w:left w:val="single" w:sz="4" w:space="0" w:color="000000"/>
              <w:bottom w:val="single" w:sz="4" w:space="0" w:color="000000"/>
              <w:right w:val="single" w:sz="4" w:space="0" w:color="auto"/>
            </w:tcBorders>
          </w:tcPr>
          <w:p w14:paraId="306B6E4B"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(+)28</w:t>
            </w:r>
            <w:r>
              <w:rPr>
                <w:rFonts w:ascii="Times New Roman" w:hAnsi="Times New Roman"/>
                <w:sz w:val="24"/>
                <w:szCs w:val="24"/>
              </w:rPr>
              <w:t>,</w:t>
            </w:r>
            <w:r w:rsidRPr="00356929">
              <w:rPr>
                <w:rFonts w:ascii="Times New Roman" w:hAnsi="Times New Roman"/>
                <w:sz w:val="24"/>
                <w:szCs w:val="24"/>
              </w:rPr>
              <w:t>53</w:t>
            </w:r>
          </w:p>
        </w:tc>
        <w:tc>
          <w:tcPr>
            <w:tcW w:w="999" w:type="dxa"/>
            <w:tcBorders>
              <w:top w:val="single" w:sz="4" w:space="0" w:color="000000"/>
              <w:left w:val="single" w:sz="4" w:space="0" w:color="auto"/>
              <w:bottom w:val="single" w:sz="4" w:space="0" w:color="000000"/>
              <w:right w:val="single" w:sz="4" w:space="0" w:color="000000"/>
            </w:tcBorders>
          </w:tcPr>
          <w:p w14:paraId="2472F8A2"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31A26057" w14:textId="77777777" w:rsidTr="0078360B">
        <w:trPr>
          <w:trHeight w:val="350"/>
        </w:trPr>
        <w:tc>
          <w:tcPr>
            <w:tcW w:w="581" w:type="dxa"/>
            <w:tcBorders>
              <w:top w:val="single" w:sz="4" w:space="0" w:color="000000"/>
              <w:left w:val="single" w:sz="4" w:space="0" w:color="000000"/>
              <w:bottom w:val="single" w:sz="4" w:space="0" w:color="000000"/>
              <w:right w:val="single" w:sz="4" w:space="0" w:color="000000"/>
            </w:tcBorders>
            <w:hideMark/>
          </w:tcPr>
          <w:p w14:paraId="7D2624FE" w14:textId="77777777" w:rsidR="00FA5EB5" w:rsidRPr="00356929" w:rsidRDefault="00FA5EB5" w:rsidP="0078360B">
            <w:pPr>
              <w:spacing w:after="0" w:line="240" w:lineRule="auto"/>
              <w:jc w:val="center"/>
              <w:rPr>
                <w:rFonts w:ascii="Times New Roman" w:hAnsi="Times New Roman"/>
                <w:sz w:val="24"/>
                <w:szCs w:val="24"/>
              </w:rPr>
            </w:pPr>
          </w:p>
        </w:tc>
        <w:tc>
          <w:tcPr>
            <w:tcW w:w="2677" w:type="dxa"/>
            <w:tcBorders>
              <w:top w:val="single" w:sz="4" w:space="0" w:color="000000"/>
              <w:left w:val="single" w:sz="4" w:space="0" w:color="000000"/>
              <w:bottom w:val="single" w:sz="4" w:space="0" w:color="000000"/>
              <w:right w:val="single" w:sz="4" w:space="0" w:color="000000"/>
            </w:tcBorders>
            <w:hideMark/>
          </w:tcPr>
          <w:p w14:paraId="3B6625AD"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13-</w:t>
            </w:r>
            <w:r>
              <w:rPr>
                <w:rFonts w:ascii="Times New Roman" w:hAnsi="Times New Roman"/>
                <w:sz w:val="24"/>
                <w:szCs w:val="24"/>
              </w:rPr>
              <w:t xml:space="preserve"> </w:t>
            </w:r>
            <w:r w:rsidRPr="00356929">
              <w:rPr>
                <w:rFonts w:ascii="Times New Roman" w:hAnsi="Times New Roman"/>
                <w:sz w:val="24"/>
                <w:szCs w:val="24"/>
              </w:rPr>
              <w:t>ADMINISTRATION OF THE SECRETARIAT - GENERAL AND ECONOMIC SERVICES</w:t>
            </w:r>
          </w:p>
        </w:tc>
        <w:tc>
          <w:tcPr>
            <w:tcW w:w="1170" w:type="dxa"/>
            <w:tcBorders>
              <w:top w:val="single" w:sz="4" w:space="0" w:color="000000"/>
              <w:left w:val="single" w:sz="4" w:space="0" w:color="000000"/>
              <w:bottom w:val="single" w:sz="4" w:space="0" w:color="000000"/>
              <w:right w:val="single" w:sz="4" w:space="0" w:color="auto"/>
            </w:tcBorders>
            <w:hideMark/>
          </w:tcPr>
          <w:p w14:paraId="58C02BFF"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000000"/>
              <w:left w:val="single" w:sz="4" w:space="0" w:color="auto"/>
              <w:bottom w:val="single" w:sz="4" w:space="0" w:color="000000"/>
              <w:right w:val="single" w:sz="4" w:space="0" w:color="000000"/>
            </w:tcBorders>
            <w:hideMark/>
          </w:tcPr>
          <w:p w14:paraId="5F64C0C8"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1080" w:type="dxa"/>
            <w:tcBorders>
              <w:top w:val="single" w:sz="4" w:space="0" w:color="auto"/>
              <w:left w:val="single" w:sz="4" w:space="0" w:color="000000"/>
              <w:bottom w:val="single" w:sz="4" w:space="0" w:color="auto"/>
              <w:right w:val="single" w:sz="4" w:space="0" w:color="auto"/>
            </w:tcBorders>
            <w:hideMark/>
          </w:tcPr>
          <w:p w14:paraId="3744AF1E"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6</w:t>
            </w:r>
            <w:r>
              <w:rPr>
                <w:rFonts w:ascii="Times New Roman" w:hAnsi="Times New Roman"/>
                <w:sz w:val="24"/>
                <w:szCs w:val="24"/>
              </w:rPr>
              <w:t>,</w:t>
            </w:r>
            <w:r w:rsidRPr="00356929">
              <w:rPr>
                <w:rFonts w:ascii="Times New Roman" w:hAnsi="Times New Roman"/>
                <w:sz w:val="24"/>
                <w:szCs w:val="24"/>
              </w:rPr>
              <w:t>85</w:t>
            </w:r>
          </w:p>
        </w:tc>
        <w:tc>
          <w:tcPr>
            <w:tcW w:w="990" w:type="dxa"/>
            <w:tcBorders>
              <w:top w:val="single" w:sz="4" w:space="0" w:color="auto"/>
              <w:left w:val="single" w:sz="4" w:space="0" w:color="auto"/>
              <w:bottom w:val="single" w:sz="4" w:space="0" w:color="auto"/>
              <w:right w:val="single" w:sz="4" w:space="0" w:color="000000"/>
            </w:tcBorders>
            <w:hideMark/>
          </w:tcPr>
          <w:p w14:paraId="60FEF268" w14:textId="77777777" w:rsidR="00FA5EB5" w:rsidRPr="00356929" w:rsidRDefault="00FA5EB5" w:rsidP="0078360B">
            <w:pPr>
              <w:spacing w:after="0" w:line="240" w:lineRule="auto"/>
              <w:jc w:val="center"/>
              <w:rPr>
                <w:rFonts w:ascii="Times New Roman" w:hAnsi="Times New Roman"/>
                <w:sz w:val="24"/>
                <w:szCs w:val="24"/>
              </w:rPr>
            </w:pPr>
          </w:p>
        </w:tc>
        <w:tc>
          <w:tcPr>
            <w:tcW w:w="1260" w:type="dxa"/>
            <w:tcBorders>
              <w:top w:val="single" w:sz="4" w:space="0" w:color="000000"/>
              <w:left w:val="single" w:sz="4" w:space="0" w:color="000000"/>
              <w:bottom w:val="single" w:sz="4" w:space="0" w:color="000000"/>
              <w:right w:val="single" w:sz="4" w:space="0" w:color="auto"/>
            </w:tcBorders>
            <w:hideMark/>
          </w:tcPr>
          <w:p w14:paraId="2FA657D3"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(+)6</w:t>
            </w:r>
            <w:r>
              <w:rPr>
                <w:rFonts w:ascii="Times New Roman" w:hAnsi="Times New Roman"/>
                <w:sz w:val="24"/>
                <w:szCs w:val="24"/>
              </w:rPr>
              <w:t>,</w:t>
            </w:r>
            <w:r w:rsidRPr="00356929">
              <w:rPr>
                <w:rFonts w:ascii="Times New Roman" w:hAnsi="Times New Roman"/>
                <w:sz w:val="24"/>
                <w:szCs w:val="24"/>
              </w:rPr>
              <w:t>85</w:t>
            </w:r>
          </w:p>
        </w:tc>
        <w:tc>
          <w:tcPr>
            <w:tcW w:w="999" w:type="dxa"/>
            <w:tcBorders>
              <w:top w:val="single" w:sz="4" w:space="0" w:color="000000"/>
              <w:left w:val="single" w:sz="4" w:space="0" w:color="auto"/>
              <w:bottom w:val="single" w:sz="4" w:space="0" w:color="000000"/>
              <w:right w:val="single" w:sz="4" w:space="0" w:color="000000"/>
            </w:tcBorders>
            <w:hideMark/>
          </w:tcPr>
          <w:p w14:paraId="1B83FD8A"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4B5B04B7" w14:textId="77777777" w:rsidTr="0078360B">
        <w:trPr>
          <w:trHeight w:val="602"/>
        </w:trPr>
        <w:tc>
          <w:tcPr>
            <w:tcW w:w="581" w:type="dxa"/>
            <w:tcBorders>
              <w:top w:val="single" w:sz="4" w:space="0" w:color="000000"/>
              <w:left w:val="single" w:sz="4" w:space="0" w:color="000000"/>
              <w:bottom w:val="single" w:sz="4" w:space="0" w:color="000000"/>
              <w:right w:val="single" w:sz="4" w:space="0" w:color="000000"/>
            </w:tcBorders>
            <w:hideMark/>
          </w:tcPr>
          <w:p w14:paraId="3D56AED7"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8</w:t>
            </w:r>
          </w:p>
        </w:tc>
        <w:tc>
          <w:tcPr>
            <w:tcW w:w="2677" w:type="dxa"/>
            <w:tcBorders>
              <w:top w:val="single" w:sz="4" w:space="0" w:color="000000"/>
              <w:left w:val="single" w:sz="4" w:space="0" w:color="000000"/>
              <w:bottom w:val="single" w:sz="4" w:space="0" w:color="000000"/>
              <w:right w:val="single" w:sz="4" w:space="0" w:color="000000"/>
            </w:tcBorders>
            <w:hideMark/>
          </w:tcPr>
          <w:p w14:paraId="417E41A7"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14-</w:t>
            </w:r>
            <w:r>
              <w:rPr>
                <w:rFonts w:ascii="Times New Roman" w:hAnsi="Times New Roman"/>
                <w:sz w:val="24"/>
                <w:szCs w:val="24"/>
              </w:rPr>
              <w:t xml:space="preserve"> </w:t>
            </w:r>
            <w:r w:rsidRPr="00356929">
              <w:rPr>
                <w:rFonts w:ascii="Times New Roman" w:hAnsi="Times New Roman"/>
                <w:sz w:val="24"/>
                <w:szCs w:val="24"/>
              </w:rPr>
              <w:t>ADMINISTRATION OF THE ADMINISTRATIVE SERVICES</w:t>
            </w:r>
          </w:p>
        </w:tc>
        <w:tc>
          <w:tcPr>
            <w:tcW w:w="1170" w:type="dxa"/>
            <w:tcBorders>
              <w:top w:val="single" w:sz="4" w:space="0" w:color="000000"/>
              <w:left w:val="single" w:sz="4" w:space="0" w:color="000000"/>
              <w:bottom w:val="single" w:sz="4" w:space="0" w:color="000000"/>
              <w:right w:val="single" w:sz="4" w:space="0" w:color="auto"/>
            </w:tcBorders>
            <w:hideMark/>
          </w:tcPr>
          <w:p w14:paraId="23A96B74"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000000"/>
              <w:left w:val="single" w:sz="4" w:space="0" w:color="auto"/>
              <w:bottom w:val="single" w:sz="4" w:space="0" w:color="000000"/>
              <w:right w:val="single" w:sz="4" w:space="0" w:color="000000"/>
            </w:tcBorders>
            <w:hideMark/>
          </w:tcPr>
          <w:p w14:paraId="358BF511"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1080" w:type="dxa"/>
            <w:tcBorders>
              <w:top w:val="single" w:sz="4" w:space="0" w:color="auto"/>
              <w:left w:val="single" w:sz="4" w:space="0" w:color="000000"/>
              <w:bottom w:val="single" w:sz="4" w:space="0" w:color="auto"/>
              <w:right w:val="single" w:sz="4" w:space="0" w:color="auto"/>
            </w:tcBorders>
            <w:hideMark/>
          </w:tcPr>
          <w:p w14:paraId="5545624B"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13</w:t>
            </w:r>
          </w:p>
        </w:tc>
        <w:tc>
          <w:tcPr>
            <w:tcW w:w="990" w:type="dxa"/>
            <w:tcBorders>
              <w:top w:val="single" w:sz="4" w:space="0" w:color="auto"/>
              <w:left w:val="single" w:sz="4" w:space="0" w:color="auto"/>
              <w:bottom w:val="single" w:sz="4" w:space="0" w:color="auto"/>
              <w:right w:val="single" w:sz="4" w:space="0" w:color="000000"/>
            </w:tcBorders>
            <w:hideMark/>
          </w:tcPr>
          <w:p w14:paraId="61D8BE45" w14:textId="77777777" w:rsidR="00FA5EB5" w:rsidRPr="00356929" w:rsidRDefault="00FA5EB5" w:rsidP="0078360B">
            <w:pPr>
              <w:spacing w:after="0" w:line="240" w:lineRule="auto"/>
              <w:jc w:val="center"/>
              <w:rPr>
                <w:rFonts w:ascii="Times New Roman" w:hAnsi="Times New Roman"/>
                <w:sz w:val="24"/>
                <w:szCs w:val="24"/>
              </w:rPr>
            </w:pPr>
          </w:p>
        </w:tc>
        <w:tc>
          <w:tcPr>
            <w:tcW w:w="1260" w:type="dxa"/>
            <w:tcBorders>
              <w:top w:val="single" w:sz="4" w:space="0" w:color="000000"/>
              <w:left w:val="single" w:sz="4" w:space="0" w:color="000000"/>
              <w:bottom w:val="single" w:sz="4" w:space="0" w:color="000000"/>
              <w:right w:val="single" w:sz="4" w:space="0" w:color="auto"/>
            </w:tcBorders>
            <w:hideMark/>
          </w:tcPr>
          <w:p w14:paraId="530853E7"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(+)13</w:t>
            </w:r>
          </w:p>
        </w:tc>
        <w:tc>
          <w:tcPr>
            <w:tcW w:w="999" w:type="dxa"/>
            <w:tcBorders>
              <w:top w:val="single" w:sz="4" w:space="0" w:color="000000"/>
              <w:left w:val="single" w:sz="4" w:space="0" w:color="auto"/>
              <w:bottom w:val="single" w:sz="4" w:space="0" w:color="000000"/>
              <w:right w:val="single" w:sz="4" w:space="0" w:color="000000"/>
            </w:tcBorders>
            <w:hideMark/>
          </w:tcPr>
          <w:p w14:paraId="0187A1E8"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7D46F0CA" w14:textId="77777777" w:rsidTr="0078360B">
        <w:trPr>
          <w:trHeight w:val="458"/>
        </w:trPr>
        <w:tc>
          <w:tcPr>
            <w:tcW w:w="581" w:type="dxa"/>
            <w:tcBorders>
              <w:top w:val="single" w:sz="4" w:space="0" w:color="000000"/>
              <w:left w:val="single" w:sz="4" w:space="0" w:color="000000"/>
              <w:bottom w:val="single" w:sz="4" w:space="0" w:color="000000"/>
              <w:right w:val="single" w:sz="4" w:space="0" w:color="000000"/>
            </w:tcBorders>
            <w:hideMark/>
          </w:tcPr>
          <w:p w14:paraId="7DD0CC9A"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9</w:t>
            </w:r>
          </w:p>
        </w:tc>
        <w:tc>
          <w:tcPr>
            <w:tcW w:w="2677" w:type="dxa"/>
            <w:tcBorders>
              <w:top w:val="single" w:sz="4" w:space="0" w:color="000000"/>
              <w:left w:val="single" w:sz="4" w:space="0" w:color="000000"/>
              <w:bottom w:val="single" w:sz="4" w:space="0" w:color="000000"/>
              <w:right w:val="single" w:sz="4" w:space="0" w:color="000000"/>
            </w:tcBorders>
            <w:hideMark/>
          </w:tcPr>
          <w:p w14:paraId="4E46195E"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15-</w:t>
            </w:r>
            <w:r>
              <w:rPr>
                <w:rFonts w:ascii="Times New Roman" w:hAnsi="Times New Roman"/>
                <w:sz w:val="24"/>
                <w:szCs w:val="24"/>
              </w:rPr>
              <w:t xml:space="preserve"> </w:t>
            </w:r>
            <w:r w:rsidRPr="00356929">
              <w:rPr>
                <w:rFonts w:ascii="Times New Roman" w:hAnsi="Times New Roman"/>
                <w:sz w:val="24"/>
                <w:szCs w:val="24"/>
              </w:rPr>
              <w:t>TREASURY AND ACCOUNTS ADMINISTRATION</w:t>
            </w:r>
          </w:p>
        </w:tc>
        <w:tc>
          <w:tcPr>
            <w:tcW w:w="1170" w:type="dxa"/>
            <w:tcBorders>
              <w:top w:val="single" w:sz="4" w:space="0" w:color="000000"/>
              <w:left w:val="single" w:sz="4" w:space="0" w:color="000000"/>
              <w:bottom w:val="single" w:sz="4" w:space="0" w:color="000000"/>
              <w:right w:val="single" w:sz="4" w:space="0" w:color="auto"/>
            </w:tcBorders>
            <w:hideMark/>
          </w:tcPr>
          <w:p w14:paraId="72481ADD"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000000"/>
              <w:left w:val="single" w:sz="4" w:space="0" w:color="auto"/>
              <w:bottom w:val="single" w:sz="4" w:space="0" w:color="000000"/>
              <w:right w:val="single" w:sz="4" w:space="0" w:color="000000"/>
            </w:tcBorders>
            <w:hideMark/>
          </w:tcPr>
          <w:p w14:paraId="533B89D1"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1080" w:type="dxa"/>
            <w:tcBorders>
              <w:top w:val="single" w:sz="4" w:space="0" w:color="auto"/>
              <w:left w:val="single" w:sz="4" w:space="0" w:color="000000"/>
              <w:bottom w:val="single" w:sz="4" w:space="0" w:color="auto"/>
              <w:right w:val="single" w:sz="4" w:space="0" w:color="auto"/>
            </w:tcBorders>
            <w:hideMark/>
          </w:tcPr>
          <w:p w14:paraId="2E2308BE"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w:t>
            </w:r>
            <w:r>
              <w:rPr>
                <w:rFonts w:ascii="Times New Roman" w:hAnsi="Times New Roman"/>
                <w:sz w:val="24"/>
                <w:szCs w:val="24"/>
              </w:rPr>
              <w:t>,</w:t>
            </w:r>
            <w:r w:rsidRPr="00356929">
              <w:rPr>
                <w:rFonts w:ascii="Times New Roman" w:hAnsi="Times New Roman"/>
                <w:sz w:val="24"/>
                <w:szCs w:val="24"/>
              </w:rPr>
              <w:t>08</w:t>
            </w:r>
          </w:p>
        </w:tc>
        <w:tc>
          <w:tcPr>
            <w:tcW w:w="990" w:type="dxa"/>
            <w:tcBorders>
              <w:top w:val="single" w:sz="4" w:space="0" w:color="auto"/>
              <w:left w:val="single" w:sz="4" w:space="0" w:color="auto"/>
              <w:bottom w:val="single" w:sz="4" w:space="0" w:color="auto"/>
              <w:right w:val="single" w:sz="4" w:space="0" w:color="000000"/>
            </w:tcBorders>
            <w:hideMark/>
          </w:tcPr>
          <w:p w14:paraId="1113377E" w14:textId="77777777" w:rsidR="00FA5EB5" w:rsidRPr="00356929" w:rsidRDefault="00FA5EB5" w:rsidP="0078360B">
            <w:pPr>
              <w:spacing w:after="0" w:line="240" w:lineRule="auto"/>
              <w:jc w:val="center"/>
              <w:rPr>
                <w:rFonts w:ascii="Times New Roman" w:hAnsi="Times New Roman"/>
                <w:sz w:val="24"/>
                <w:szCs w:val="24"/>
              </w:rPr>
            </w:pPr>
          </w:p>
        </w:tc>
        <w:tc>
          <w:tcPr>
            <w:tcW w:w="1260" w:type="dxa"/>
            <w:tcBorders>
              <w:top w:val="single" w:sz="4" w:space="0" w:color="000000"/>
              <w:left w:val="single" w:sz="4" w:space="0" w:color="000000"/>
              <w:bottom w:val="single" w:sz="4" w:space="0" w:color="000000"/>
              <w:right w:val="single" w:sz="4" w:space="0" w:color="auto"/>
            </w:tcBorders>
            <w:hideMark/>
          </w:tcPr>
          <w:p w14:paraId="2944A7C7"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w:t>
            </w:r>
            <w:r>
              <w:rPr>
                <w:rFonts w:ascii="Times New Roman" w:hAnsi="Times New Roman"/>
                <w:sz w:val="24"/>
                <w:szCs w:val="24"/>
              </w:rPr>
              <w:t>,</w:t>
            </w:r>
            <w:r w:rsidRPr="00356929">
              <w:rPr>
                <w:rFonts w:ascii="Times New Roman" w:hAnsi="Times New Roman"/>
                <w:sz w:val="24"/>
                <w:szCs w:val="24"/>
              </w:rPr>
              <w:t>08</w:t>
            </w:r>
          </w:p>
        </w:tc>
        <w:tc>
          <w:tcPr>
            <w:tcW w:w="999" w:type="dxa"/>
            <w:tcBorders>
              <w:top w:val="single" w:sz="4" w:space="0" w:color="000000"/>
              <w:left w:val="single" w:sz="4" w:space="0" w:color="auto"/>
              <w:bottom w:val="single" w:sz="4" w:space="0" w:color="000000"/>
              <w:right w:val="single" w:sz="4" w:space="0" w:color="000000"/>
            </w:tcBorders>
            <w:hideMark/>
          </w:tcPr>
          <w:p w14:paraId="49E55050"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0E780413" w14:textId="77777777" w:rsidTr="0078360B">
        <w:trPr>
          <w:trHeight w:val="530"/>
        </w:trPr>
        <w:tc>
          <w:tcPr>
            <w:tcW w:w="581" w:type="dxa"/>
            <w:tcBorders>
              <w:top w:val="single" w:sz="4" w:space="0" w:color="000000"/>
              <w:left w:val="single" w:sz="4" w:space="0" w:color="000000"/>
              <w:bottom w:val="single" w:sz="4" w:space="0" w:color="000000"/>
              <w:right w:val="single" w:sz="4" w:space="0" w:color="000000"/>
            </w:tcBorders>
            <w:hideMark/>
          </w:tcPr>
          <w:p w14:paraId="25906C85"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10</w:t>
            </w:r>
          </w:p>
        </w:tc>
        <w:tc>
          <w:tcPr>
            <w:tcW w:w="2677" w:type="dxa"/>
            <w:tcBorders>
              <w:top w:val="single" w:sz="4" w:space="0" w:color="000000"/>
              <w:left w:val="single" w:sz="4" w:space="0" w:color="000000"/>
              <w:bottom w:val="single" w:sz="4" w:space="0" w:color="000000"/>
              <w:right w:val="single" w:sz="4" w:space="0" w:color="000000"/>
            </w:tcBorders>
            <w:hideMark/>
          </w:tcPr>
          <w:p w14:paraId="309FFCF7"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16-</w:t>
            </w:r>
            <w:r>
              <w:rPr>
                <w:rFonts w:ascii="Times New Roman" w:hAnsi="Times New Roman"/>
                <w:sz w:val="24"/>
                <w:szCs w:val="24"/>
              </w:rPr>
              <w:t xml:space="preserve"> </w:t>
            </w:r>
            <w:r w:rsidRPr="00356929">
              <w:rPr>
                <w:rFonts w:ascii="Times New Roman" w:hAnsi="Times New Roman"/>
                <w:sz w:val="24"/>
                <w:szCs w:val="24"/>
              </w:rPr>
              <w:t>ADMINISTRATION OF CIVIL POLICE AND FIRE PROTECTION SERVICES</w:t>
            </w:r>
          </w:p>
        </w:tc>
        <w:tc>
          <w:tcPr>
            <w:tcW w:w="1170" w:type="dxa"/>
            <w:tcBorders>
              <w:top w:val="single" w:sz="4" w:space="0" w:color="000000"/>
              <w:left w:val="single" w:sz="4" w:space="0" w:color="000000"/>
              <w:bottom w:val="single" w:sz="4" w:space="0" w:color="000000"/>
              <w:right w:val="single" w:sz="4" w:space="0" w:color="auto"/>
            </w:tcBorders>
            <w:hideMark/>
          </w:tcPr>
          <w:p w14:paraId="04B8509F"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000000"/>
              <w:left w:val="single" w:sz="4" w:space="0" w:color="auto"/>
              <w:bottom w:val="single" w:sz="4" w:space="0" w:color="000000"/>
              <w:right w:val="single" w:sz="4" w:space="0" w:color="000000"/>
            </w:tcBorders>
            <w:hideMark/>
          </w:tcPr>
          <w:p w14:paraId="2DF9A2C7"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1080" w:type="dxa"/>
            <w:tcBorders>
              <w:top w:val="single" w:sz="4" w:space="0" w:color="auto"/>
              <w:left w:val="single" w:sz="4" w:space="0" w:color="000000"/>
              <w:bottom w:val="single" w:sz="4" w:space="0" w:color="auto"/>
              <w:right w:val="single" w:sz="4" w:space="0" w:color="auto"/>
            </w:tcBorders>
            <w:hideMark/>
          </w:tcPr>
          <w:p w14:paraId="5CE67CEA"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1,27</w:t>
            </w:r>
            <w:r>
              <w:rPr>
                <w:rFonts w:ascii="Times New Roman" w:hAnsi="Times New Roman"/>
                <w:sz w:val="24"/>
                <w:szCs w:val="24"/>
              </w:rPr>
              <w:t>,</w:t>
            </w:r>
            <w:r w:rsidRPr="00356929">
              <w:rPr>
                <w:rFonts w:ascii="Times New Roman" w:hAnsi="Times New Roman"/>
                <w:sz w:val="24"/>
                <w:szCs w:val="24"/>
              </w:rPr>
              <w:t>79</w:t>
            </w:r>
          </w:p>
        </w:tc>
        <w:tc>
          <w:tcPr>
            <w:tcW w:w="990" w:type="dxa"/>
            <w:tcBorders>
              <w:top w:val="single" w:sz="4" w:space="0" w:color="auto"/>
              <w:left w:val="single" w:sz="4" w:space="0" w:color="auto"/>
              <w:bottom w:val="single" w:sz="4" w:space="0" w:color="auto"/>
              <w:right w:val="single" w:sz="4" w:space="0" w:color="000000"/>
            </w:tcBorders>
            <w:hideMark/>
          </w:tcPr>
          <w:p w14:paraId="115307EF" w14:textId="77777777" w:rsidR="00FA5EB5" w:rsidRPr="00356929" w:rsidRDefault="00FA5EB5" w:rsidP="0078360B">
            <w:pPr>
              <w:spacing w:after="0" w:line="240" w:lineRule="auto"/>
              <w:jc w:val="center"/>
              <w:rPr>
                <w:rFonts w:ascii="Times New Roman" w:hAnsi="Times New Roman"/>
                <w:sz w:val="24"/>
                <w:szCs w:val="24"/>
              </w:rPr>
            </w:pPr>
          </w:p>
        </w:tc>
        <w:tc>
          <w:tcPr>
            <w:tcW w:w="1260" w:type="dxa"/>
            <w:tcBorders>
              <w:top w:val="single" w:sz="4" w:space="0" w:color="000000"/>
              <w:left w:val="single" w:sz="4" w:space="0" w:color="000000"/>
              <w:bottom w:val="single" w:sz="4" w:space="0" w:color="000000"/>
              <w:right w:val="single" w:sz="4" w:space="0" w:color="auto"/>
            </w:tcBorders>
            <w:hideMark/>
          </w:tcPr>
          <w:p w14:paraId="39641705"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(+)1,27</w:t>
            </w:r>
            <w:r>
              <w:rPr>
                <w:rFonts w:ascii="Times New Roman" w:hAnsi="Times New Roman"/>
                <w:sz w:val="24"/>
                <w:szCs w:val="24"/>
              </w:rPr>
              <w:t>,</w:t>
            </w:r>
            <w:r w:rsidRPr="00356929">
              <w:rPr>
                <w:rFonts w:ascii="Times New Roman" w:hAnsi="Times New Roman"/>
                <w:sz w:val="24"/>
                <w:szCs w:val="24"/>
              </w:rPr>
              <w:t>79</w:t>
            </w:r>
          </w:p>
        </w:tc>
        <w:tc>
          <w:tcPr>
            <w:tcW w:w="999" w:type="dxa"/>
            <w:tcBorders>
              <w:top w:val="single" w:sz="4" w:space="0" w:color="000000"/>
              <w:left w:val="single" w:sz="4" w:space="0" w:color="auto"/>
              <w:bottom w:val="single" w:sz="4" w:space="0" w:color="000000"/>
              <w:right w:val="single" w:sz="4" w:space="0" w:color="000000"/>
            </w:tcBorders>
            <w:hideMark/>
          </w:tcPr>
          <w:p w14:paraId="4FD3E153"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25CE6829" w14:textId="77777777" w:rsidTr="0078360B">
        <w:trPr>
          <w:trHeight w:val="530"/>
        </w:trPr>
        <w:tc>
          <w:tcPr>
            <w:tcW w:w="581" w:type="dxa"/>
            <w:tcBorders>
              <w:top w:val="single" w:sz="4" w:space="0" w:color="000000"/>
              <w:left w:val="single" w:sz="4" w:space="0" w:color="000000"/>
              <w:bottom w:val="single" w:sz="4" w:space="0" w:color="000000"/>
              <w:right w:val="single" w:sz="4" w:space="0" w:color="000000"/>
            </w:tcBorders>
          </w:tcPr>
          <w:p w14:paraId="2D40F4FE"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11</w:t>
            </w:r>
          </w:p>
        </w:tc>
        <w:tc>
          <w:tcPr>
            <w:tcW w:w="2677" w:type="dxa"/>
            <w:tcBorders>
              <w:top w:val="single" w:sz="4" w:space="0" w:color="000000"/>
              <w:left w:val="single" w:sz="4" w:space="0" w:color="000000"/>
              <w:bottom w:val="single" w:sz="4" w:space="0" w:color="000000"/>
              <w:right w:val="single" w:sz="4" w:space="0" w:color="000000"/>
            </w:tcBorders>
          </w:tcPr>
          <w:p w14:paraId="30036E92"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18- STATIONERY AND PRINTING</w:t>
            </w:r>
          </w:p>
        </w:tc>
        <w:tc>
          <w:tcPr>
            <w:tcW w:w="1170" w:type="dxa"/>
            <w:tcBorders>
              <w:top w:val="single" w:sz="4" w:space="0" w:color="000000"/>
              <w:left w:val="single" w:sz="4" w:space="0" w:color="000000"/>
              <w:bottom w:val="single" w:sz="4" w:space="0" w:color="000000"/>
              <w:right w:val="single" w:sz="4" w:space="0" w:color="auto"/>
            </w:tcBorders>
          </w:tcPr>
          <w:p w14:paraId="0EB596A8" w14:textId="77777777" w:rsidR="00FA5EB5" w:rsidRPr="00356929" w:rsidRDefault="00FA5EB5" w:rsidP="0078360B">
            <w:pPr>
              <w:spacing w:after="0" w:line="240" w:lineRule="auto"/>
              <w:jc w:val="center"/>
              <w:rPr>
                <w:rFonts w:ascii="Times New Roman" w:hAnsi="Times New Roman"/>
                <w:sz w:val="24"/>
                <w:szCs w:val="24"/>
              </w:rPr>
            </w:pPr>
          </w:p>
        </w:tc>
        <w:tc>
          <w:tcPr>
            <w:tcW w:w="990" w:type="dxa"/>
            <w:tcBorders>
              <w:top w:val="single" w:sz="4" w:space="0" w:color="000000"/>
              <w:left w:val="single" w:sz="4" w:space="0" w:color="auto"/>
              <w:bottom w:val="single" w:sz="4" w:space="0" w:color="000000"/>
              <w:right w:val="single" w:sz="4" w:space="0" w:color="000000"/>
            </w:tcBorders>
          </w:tcPr>
          <w:p w14:paraId="676166AC" w14:textId="77777777" w:rsidR="00FA5EB5" w:rsidRPr="00356929" w:rsidRDefault="00FA5EB5" w:rsidP="0078360B">
            <w:pPr>
              <w:spacing w:after="0" w:line="240" w:lineRule="auto"/>
              <w:jc w:val="center"/>
              <w:rPr>
                <w:rFonts w:ascii="Times New Roman" w:hAnsi="Times New Roman"/>
                <w:sz w:val="24"/>
                <w:szCs w:val="24"/>
              </w:rPr>
            </w:pPr>
          </w:p>
        </w:tc>
        <w:tc>
          <w:tcPr>
            <w:tcW w:w="1080" w:type="dxa"/>
            <w:tcBorders>
              <w:top w:val="single" w:sz="4" w:space="0" w:color="auto"/>
              <w:left w:val="single" w:sz="4" w:space="0" w:color="000000"/>
              <w:bottom w:val="single" w:sz="4" w:space="0" w:color="auto"/>
              <w:right w:val="single" w:sz="4" w:space="0" w:color="auto"/>
            </w:tcBorders>
          </w:tcPr>
          <w:p w14:paraId="1EACC4CE"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w:t>
            </w:r>
            <w:r>
              <w:rPr>
                <w:rFonts w:ascii="Times New Roman" w:hAnsi="Times New Roman"/>
                <w:sz w:val="24"/>
                <w:szCs w:val="24"/>
              </w:rPr>
              <w:t>,</w:t>
            </w:r>
            <w:r w:rsidRPr="00356929">
              <w:rPr>
                <w:rFonts w:ascii="Times New Roman" w:hAnsi="Times New Roman"/>
                <w:sz w:val="24"/>
                <w:szCs w:val="24"/>
              </w:rPr>
              <w:t>01</w:t>
            </w:r>
          </w:p>
        </w:tc>
        <w:tc>
          <w:tcPr>
            <w:tcW w:w="990" w:type="dxa"/>
            <w:tcBorders>
              <w:top w:val="single" w:sz="4" w:space="0" w:color="auto"/>
              <w:left w:val="single" w:sz="4" w:space="0" w:color="auto"/>
              <w:bottom w:val="single" w:sz="4" w:space="0" w:color="auto"/>
              <w:right w:val="single" w:sz="4" w:space="0" w:color="000000"/>
            </w:tcBorders>
          </w:tcPr>
          <w:p w14:paraId="6506D106" w14:textId="77777777" w:rsidR="00FA5EB5" w:rsidRPr="00356929" w:rsidRDefault="00FA5EB5" w:rsidP="0078360B">
            <w:pPr>
              <w:spacing w:after="0" w:line="240" w:lineRule="auto"/>
              <w:jc w:val="center"/>
              <w:rPr>
                <w:rFonts w:ascii="Times New Roman" w:hAnsi="Times New Roman"/>
                <w:sz w:val="24"/>
                <w:szCs w:val="24"/>
              </w:rPr>
            </w:pPr>
          </w:p>
        </w:tc>
        <w:tc>
          <w:tcPr>
            <w:tcW w:w="1260" w:type="dxa"/>
            <w:tcBorders>
              <w:top w:val="single" w:sz="4" w:space="0" w:color="000000"/>
              <w:left w:val="single" w:sz="4" w:space="0" w:color="000000"/>
              <w:bottom w:val="single" w:sz="4" w:space="0" w:color="000000"/>
              <w:right w:val="single" w:sz="4" w:space="0" w:color="auto"/>
            </w:tcBorders>
          </w:tcPr>
          <w:p w14:paraId="518DCA3D"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w:t>
            </w:r>
            <w:r>
              <w:rPr>
                <w:rFonts w:ascii="Times New Roman" w:hAnsi="Times New Roman"/>
                <w:sz w:val="24"/>
                <w:szCs w:val="24"/>
              </w:rPr>
              <w:t>,</w:t>
            </w:r>
            <w:r w:rsidRPr="00356929">
              <w:rPr>
                <w:rFonts w:ascii="Times New Roman" w:hAnsi="Times New Roman"/>
                <w:sz w:val="24"/>
                <w:szCs w:val="24"/>
              </w:rPr>
              <w:t>01</w:t>
            </w:r>
          </w:p>
        </w:tc>
        <w:tc>
          <w:tcPr>
            <w:tcW w:w="999" w:type="dxa"/>
            <w:tcBorders>
              <w:top w:val="single" w:sz="4" w:space="0" w:color="000000"/>
              <w:left w:val="single" w:sz="4" w:space="0" w:color="auto"/>
              <w:bottom w:val="single" w:sz="4" w:space="0" w:color="000000"/>
              <w:right w:val="single" w:sz="4" w:space="0" w:color="000000"/>
            </w:tcBorders>
          </w:tcPr>
          <w:p w14:paraId="4794780D" w14:textId="77777777" w:rsidR="00FA5EB5" w:rsidRPr="00356929" w:rsidRDefault="00FA5EB5" w:rsidP="0078360B">
            <w:pPr>
              <w:spacing w:after="0" w:line="240" w:lineRule="auto"/>
              <w:jc w:val="center"/>
              <w:rPr>
                <w:rFonts w:ascii="Times New Roman" w:hAnsi="Times New Roman"/>
                <w:sz w:val="24"/>
                <w:szCs w:val="24"/>
              </w:rPr>
            </w:pPr>
          </w:p>
        </w:tc>
      </w:tr>
    </w:tbl>
    <w:p w14:paraId="7A7EB3C6" w14:textId="77777777" w:rsidR="00FA5EB5" w:rsidRDefault="00FA5EB5" w:rsidP="00FA5EB5">
      <w:pPr>
        <w:spacing w:after="0"/>
        <w:jc w:val="center"/>
        <w:rPr>
          <w:rFonts w:ascii="Times New Roman" w:hAnsi="Times New Roman"/>
          <w:b/>
          <w:bCs/>
          <w:sz w:val="24"/>
          <w:szCs w:val="24"/>
        </w:rPr>
      </w:pPr>
      <w:bookmarkStart w:id="33" w:name="_Hlk174525985"/>
    </w:p>
    <w:p w14:paraId="69C3ACB0" w14:textId="77777777" w:rsidR="00FA5EB5" w:rsidRPr="00356929" w:rsidRDefault="00FA5EB5" w:rsidP="00FA5EB5">
      <w:pPr>
        <w:spacing w:after="0"/>
        <w:jc w:val="center"/>
        <w:rPr>
          <w:rFonts w:ascii="Times New Roman" w:hAnsi="Times New Roman"/>
          <w:b/>
          <w:bCs/>
          <w:sz w:val="24"/>
          <w:szCs w:val="24"/>
        </w:rPr>
      </w:pPr>
      <w:r w:rsidRPr="00356929">
        <w:rPr>
          <w:rFonts w:ascii="Times New Roman" w:hAnsi="Times New Roman"/>
          <w:b/>
          <w:bCs/>
          <w:sz w:val="24"/>
          <w:szCs w:val="24"/>
        </w:rPr>
        <w:t>APPENDIX-I-</w:t>
      </w:r>
      <w:r w:rsidRPr="00356929">
        <w:rPr>
          <w:rFonts w:ascii="Times New Roman" w:hAnsi="Times New Roman"/>
          <w:bCs/>
          <w:sz w:val="24"/>
          <w:szCs w:val="24"/>
        </w:rPr>
        <w:t>Contd.</w:t>
      </w:r>
    </w:p>
    <w:p w14:paraId="12C4BC39" w14:textId="77777777" w:rsidR="00FA5EB5" w:rsidRPr="00356929" w:rsidRDefault="00FA5EB5" w:rsidP="00FA5EB5">
      <w:pPr>
        <w:jc w:val="right"/>
        <w:rPr>
          <w:rFonts w:ascii="Times New Roman" w:hAnsi="Times New Roman"/>
          <w:b/>
          <w:bCs/>
          <w:sz w:val="24"/>
          <w:szCs w:val="24"/>
        </w:rPr>
      </w:pPr>
      <w:r w:rsidRPr="00356929">
        <w:rPr>
          <w:rFonts w:ascii="Times New Roman" w:hAnsi="Times New Roman"/>
          <w:b/>
          <w:bCs/>
          <w:sz w:val="24"/>
          <w:szCs w:val="24"/>
        </w:rPr>
        <w:t>(₹ in thousand)</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2770"/>
        <w:gridCol w:w="1080"/>
        <w:gridCol w:w="990"/>
        <w:gridCol w:w="990"/>
        <w:gridCol w:w="990"/>
        <w:gridCol w:w="1350"/>
        <w:gridCol w:w="999"/>
      </w:tblGrid>
      <w:tr w:rsidR="00FA5EB5" w:rsidRPr="00356929" w14:paraId="2F853131" w14:textId="77777777" w:rsidTr="0078360B">
        <w:trPr>
          <w:trHeight w:val="1223"/>
        </w:trPr>
        <w:tc>
          <w:tcPr>
            <w:tcW w:w="578" w:type="dxa"/>
            <w:tcBorders>
              <w:top w:val="single" w:sz="4" w:space="0" w:color="000000"/>
              <w:left w:val="single" w:sz="4" w:space="0" w:color="000000"/>
              <w:bottom w:val="single" w:sz="4" w:space="0" w:color="000000"/>
              <w:right w:val="single" w:sz="4" w:space="0" w:color="000000"/>
            </w:tcBorders>
            <w:hideMark/>
          </w:tcPr>
          <w:p w14:paraId="207599D8"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Sl. No</w:t>
            </w:r>
          </w:p>
        </w:tc>
        <w:tc>
          <w:tcPr>
            <w:tcW w:w="2770" w:type="dxa"/>
            <w:tcBorders>
              <w:top w:val="single" w:sz="4" w:space="0" w:color="000000"/>
              <w:left w:val="single" w:sz="4" w:space="0" w:color="000000"/>
              <w:bottom w:val="single" w:sz="4" w:space="0" w:color="000000"/>
              <w:right w:val="single" w:sz="4" w:space="0" w:color="000000"/>
            </w:tcBorders>
            <w:hideMark/>
          </w:tcPr>
          <w:p w14:paraId="5A9BC3B7"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Number and Name of Grant</w:t>
            </w:r>
          </w:p>
        </w:tc>
        <w:tc>
          <w:tcPr>
            <w:tcW w:w="2070" w:type="dxa"/>
            <w:gridSpan w:val="2"/>
            <w:tcBorders>
              <w:top w:val="single" w:sz="4" w:space="0" w:color="000000"/>
              <w:left w:val="single" w:sz="4" w:space="0" w:color="000000"/>
              <w:bottom w:val="single" w:sz="4" w:space="0" w:color="000000"/>
              <w:right w:val="single" w:sz="4" w:space="0" w:color="000000"/>
            </w:tcBorders>
            <w:hideMark/>
          </w:tcPr>
          <w:p w14:paraId="24B031ED"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Budget Estimates</w:t>
            </w:r>
          </w:p>
        </w:tc>
        <w:tc>
          <w:tcPr>
            <w:tcW w:w="1980" w:type="dxa"/>
            <w:gridSpan w:val="2"/>
            <w:tcBorders>
              <w:top w:val="single" w:sz="4" w:space="0" w:color="000000"/>
              <w:left w:val="single" w:sz="4" w:space="0" w:color="000000"/>
              <w:bottom w:val="single" w:sz="4" w:space="0" w:color="auto"/>
              <w:right w:val="single" w:sz="4" w:space="0" w:color="000000"/>
            </w:tcBorders>
            <w:hideMark/>
          </w:tcPr>
          <w:p w14:paraId="167820E6"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Actuals</w:t>
            </w:r>
          </w:p>
        </w:tc>
        <w:tc>
          <w:tcPr>
            <w:tcW w:w="2349" w:type="dxa"/>
            <w:gridSpan w:val="2"/>
            <w:tcBorders>
              <w:top w:val="single" w:sz="4" w:space="0" w:color="000000"/>
              <w:left w:val="single" w:sz="4" w:space="0" w:color="000000"/>
              <w:bottom w:val="single" w:sz="4" w:space="0" w:color="000000"/>
              <w:right w:val="single" w:sz="4" w:space="0" w:color="000000"/>
            </w:tcBorders>
            <w:hideMark/>
          </w:tcPr>
          <w:p w14:paraId="1992DC31" w14:textId="77777777" w:rsidR="00FA5EB5" w:rsidRPr="003D1D4F" w:rsidRDefault="00FA5EB5" w:rsidP="0078360B">
            <w:pPr>
              <w:spacing w:after="0" w:line="240" w:lineRule="auto"/>
              <w:jc w:val="center"/>
              <w:rPr>
                <w:rFonts w:ascii="Times New Roman" w:hAnsi="Times New Roman"/>
                <w:b/>
                <w:bCs/>
              </w:rPr>
            </w:pPr>
            <w:r w:rsidRPr="003D1D4F">
              <w:rPr>
                <w:rFonts w:ascii="Times New Roman" w:hAnsi="Times New Roman"/>
                <w:b/>
                <w:bCs/>
              </w:rPr>
              <w:t>Actual Compared with Budget Estimates</w:t>
            </w:r>
          </w:p>
          <w:p w14:paraId="321605F7" w14:textId="77777777" w:rsidR="00FA5EB5" w:rsidRPr="003D1D4F" w:rsidRDefault="00FA5EB5" w:rsidP="0078360B">
            <w:pPr>
              <w:spacing w:after="0" w:line="240" w:lineRule="auto"/>
              <w:jc w:val="center"/>
              <w:rPr>
                <w:rFonts w:ascii="Times New Roman" w:hAnsi="Times New Roman"/>
                <w:b/>
                <w:bCs/>
              </w:rPr>
            </w:pPr>
            <w:r w:rsidRPr="003D1D4F">
              <w:rPr>
                <w:rFonts w:ascii="Times New Roman" w:hAnsi="Times New Roman"/>
                <w:b/>
                <w:bCs/>
              </w:rPr>
              <w:t>More                 (+)</w:t>
            </w:r>
          </w:p>
          <w:p w14:paraId="11EF971F"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Less                    (-)</w:t>
            </w:r>
          </w:p>
        </w:tc>
      </w:tr>
      <w:tr w:rsidR="00FA5EB5" w:rsidRPr="00356929" w14:paraId="518EA7CC" w14:textId="77777777" w:rsidTr="0078360B">
        <w:tc>
          <w:tcPr>
            <w:tcW w:w="578" w:type="dxa"/>
            <w:tcBorders>
              <w:top w:val="single" w:sz="4" w:space="0" w:color="000000"/>
              <w:left w:val="single" w:sz="4" w:space="0" w:color="000000"/>
              <w:bottom w:val="single" w:sz="4" w:space="0" w:color="000000"/>
              <w:right w:val="single" w:sz="4" w:space="0" w:color="000000"/>
            </w:tcBorders>
            <w:hideMark/>
          </w:tcPr>
          <w:p w14:paraId="23BCEFBB"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(1)</w:t>
            </w:r>
          </w:p>
        </w:tc>
        <w:tc>
          <w:tcPr>
            <w:tcW w:w="2770" w:type="dxa"/>
            <w:tcBorders>
              <w:top w:val="single" w:sz="4" w:space="0" w:color="000000"/>
              <w:left w:val="single" w:sz="4" w:space="0" w:color="000000"/>
              <w:bottom w:val="single" w:sz="4" w:space="0" w:color="000000"/>
              <w:right w:val="single" w:sz="4" w:space="0" w:color="000000"/>
            </w:tcBorders>
            <w:hideMark/>
          </w:tcPr>
          <w:p w14:paraId="2245A4FD"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(2)</w:t>
            </w:r>
          </w:p>
        </w:tc>
        <w:tc>
          <w:tcPr>
            <w:tcW w:w="1080" w:type="dxa"/>
            <w:tcBorders>
              <w:top w:val="single" w:sz="4" w:space="0" w:color="000000"/>
              <w:left w:val="single" w:sz="4" w:space="0" w:color="000000"/>
              <w:bottom w:val="single" w:sz="4" w:space="0" w:color="000000"/>
              <w:right w:val="single" w:sz="4" w:space="0" w:color="auto"/>
            </w:tcBorders>
            <w:hideMark/>
          </w:tcPr>
          <w:p w14:paraId="64D73F65"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(3)</w:t>
            </w:r>
          </w:p>
        </w:tc>
        <w:tc>
          <w:tcPr>
            <w:tcW w:w="990" w:type="dxa"/>
            <w:tcBorders>
              <w:top w:val="single" w:sz="4" w:space="0" w:color="000000"/>
              <w:left w:val="single" w:sz="4" w:space="0" w:color="auto"/>
              <w:bottom w:val="single" w:sz="4" w:space="0" w:color="000000"/>
              <w:right w:val="single" w:sz="4" w:space="0" w:color="000000"/>
            </w:tcBorders>
            <w:hideMark/>
          </w:tcPr>
          <w:p w14:paraId="30A7FC74"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(4)</w:t>
            </w:r>
          </w:p>
        </w:tc>
        <w:tc>
          <w:tcPr>
            <w:tcW w:w="990" w:type="dxa"/>
            <w:tcBorders>
              <w:top w:val="single" w:sz="4" w:space="0" w:color="auto"/>
              <w:left w:val="single" w:sz="4" w:space="0" w:color="000000"/>
              <w:bottom w:val="single" w:sz="4" w:space="0" w:color="auto"/>
              <w:right w:val="single" w:sz="4" w:space="0" w:color="auto"/>
            </w:tcBorders>
            <w:hideMark/>
          </w:tcPr>
          <w:p w14:paraId="378CC429"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(5)</w:t>
            </w:r>
          </w:p>
        </w:tc>
        <w:tc>
          <w:tcPr>
            <w:tcW w:w="990" w:type="dxa"/>
            <w:tcBorders>
              <w:top w:val="single" w:sz="4" w:space="0" w:color="auto"/>
              <w:left w:val="single" w:sz="4" w:space="0" w:color="auto"/>
              <w:bottom w:val="single" w:sz="4" w:space="0" w:color="auto"/>
              <w:right w:val="single" w:sz="4" w:space="0" w:color="000000"/>
            </w:tcBorders>
            <w:hideMark/>
          </w:tcPr>
          <w:p w14:paraId="2E4E2074"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(6)</w:t>
            </w:r>
          </w:p>
        </w:tc>
        <w:tc>
          <w:tcPr>
            <w:tcW w:w="1350" w:type="dxa"/>
            <w:tcBorders>
              <w:top w:val="single" w:sz="4" w:space="0" w:color="000000"/>
              <w:left w:val="single" w:sz="4" w:space="0" w:color="000000"/>
              <w:bottom w:val="single" w:sz="4" w:space="0" w:color="000000"/>
              <w:right w:val="single" w:sz="4" w:space="0" w:color="auto"/>
            </w:tcBorders>
            <w:hideMark/>
          </w:tcPr>
          <w:p w14:paraId="063FC787"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(7)</w:t>
            </w:r>
          </w:p>
        </w:tc>
        <w:tc>
          <w:tcPr>
            <w:tcW w:w="999" w:type="dxa"/>
            <w:tcBorders>
              <w:top w:val="single" w:sz="4" w:space="0" w:color="000000"/>
              <w:left w:val="single" w:sz="4" w:space="0" w:color="auto"/>
              <w:bottom w:val="single" w:sz="4" w:space="0" w:color="000000"/>
              <w:right w:val="single" w:sz="4" w:space="0" w:color="000000"/>
            </w:tcBorders>
            <w:hideMark/>
          </w:tcPr>
          <w:p w14:paraId="57D64129"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(8)</w:t>
            </w:r>
          </w:p>
        </w:tc>
      </w:tr>
      <w:tr w:rsidR="00FA5EB5" w:rsidRPr="00356929" w14:paraId="14879804" w14:textId="77777777" w:rsidTr="0078360B">
        <w:tc>
          <w:tcPr>
            <w:tcW w:w="578" w:type="dxa"/>
            <w:tcBorders>
              <w:top w:val="single" w:sz="4" w:space="0" w:color="000000"/>
              <w:left w:val="single" w:sz="4" w:space="0" w:color="000000"/>
              <w:bottom w:val="single" w:sz="4" w:space="0" w:color="000000"/>
              <w:right w:val="single" w:sz="4" w:space="0" w:color="000000"/>
            </w:tcBorders>
          </w:tcPr>
          <w:p w14:paraId="68C81825" w14:textId="77777777" w:rsidR="00FA5EB5" w:rsidRPr="003D1D4F" w:rsidRDefault="00FA5EB5" w:rsidP="0078360B">
            <w:pPr>
              <w:spacing w:after="0"/>
              <w:jc w:val="center"/>
              <w:rPr>
                <w:rFonts w:ascii="Times New Roman" w:hAnsi="Times New Roman"/>
                <w:b/>
                <w:bCs/>
              </w:rPr>
            </w:pPr>
          </w:p>
        </w:tc>
        <w:tc>
          <w:tcPr>
            <w:tcW w:w="2770" w:type="dxa"/>
            <w:tcBorders>
              <w:top w:val="single" w:sz="4" w:space="0" w:color="000000"/>
              <w:left w:val="single" w:sz="4" w:space="0" w:color="000000"/>
              <w:bottom w:val="single" w:sz="4" w:space="0" w:color="000000"/>
              <w:right w:val="single" w:sz="4" w:space="0" w:color="000000"/>
            </w:tcBorders>
          </w:tcPr>
          <w:p w14:paraId="5F5337E1" w14:textId="77777777" w:rsidR="00FA5EB5" w:rsidRPr="003D1D4F" w:rsidRDefault="00FA5EB5" w:rsidP="0078360B">
            <w:pPr>
              <w:spacing w:after="0"/>
              <w:jc w:val="center"/>
              <w:rPr>
                <w:rFonts w:ascii="Times New Roman" w:hAnsi="Times New Roman"/>
                <w:b/>
                <w:bCs/>
              </w:rPr>
            </w:pPr>
          </w:p>
        </w:tc>
        <w:tc>
          <w:tcPr>
            <w:tcW w:w="1080" w:type="dxa"/>
            <w:tcBorders>
              <w:top w:val="single" w:sz="4" w:space="0" w:color="000000"/>
              <w:left w:val="single" w:sz="4" w:space="0" w:color="000000"/>
              <w:bottom w:val="single" w:sz="4" w:space="0" w:color="000000"/>
              <w:right w:val="single" w:sz="4" w:space="0" w:color="auto"/>
            </w:tcBorders>
            <w:hideMark/>
          </w:tcPr>
          <w:p w14:paraId="169396EC"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Revenue</w:t>
            </w:r>
          </w:p>
        </w:tc>
        <w:tc>
          <w:tcPr>
            <w:tcW w:w="990" w:type="dxa"/>
            <w:tcBorders>
              <w:top w:val="single" w:sz="4" w:space="0" w:color="000000"/>
              <w:left w:val="single" w:sz="4" w:space="0" w:color="auto"/>
              <w:bottom w:val="single" w:sz="4" w:space="0" w:color="000000"/>
              <w:right w:val="single" w:sz="4" w:space="0" w:color="000000"/>
            </w:tcBorders>
            <w:hideMark/>
          </w:tcPr>
          <w:p w14:paraId="37118997"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Capital</w:t>
            </w:r>
          </w:p>
        </w:tc>
        <w:tc>
          <w:tcPr>
            <w:tcW w:w="990" w:type="dxa"/>
            <w:tcBorders>
              <w:top w:val="single" w:sz="4" w:space="0" w:color="auto"/>
              <w:left w:val="single" w:sz="4" w:space="0" w:color="000000"/>
              <w:bottom w:val="single" w:sz="4" w:space="0" w:color="auto"/>
              <w:right w:val="single" w:sz="4" w:space="0" w:color="auto"/>
            </w:tcBorders>
            <w:hideMark/>
          </w:tcPr>
          <w:p w14:paraId="36D845FD" w14:textId="77777777" w:rsidR="00FA5EB5" w:rsidRPr="00F6214E" w:rsidRDefault="00FA5EB5" w:rsidP="0078360B">
            <w:pPr>
              <w:spacing w:after="0"/>
              <w:jc w:val="center"/>
              <w:rPr>
                <w:rFonts w:ascii="Times New Roman" w:hAnsi="Times New Roman"/>
                <w:b/>
                <w:bCs/>
                <w:sz w:val="21"/>
                <w:szCs w:val="21"/>
              </w:rPr>
            </w:pPr>
            <w:r w:rsidRPr="00F6214E">
              <w:rPr>
                <w:rFonts w:ascii="Times New Roman" w:hAnsi="Times New Roman"/>
                <w:b/>
                <w:bCs/>
                <w:sz w:val="21"/>
                <w:szCs w:val="21"/>
              </w:rPr>
              <w:t>Revenue</w:t>
            </w:r>
          </w:p>
        </w:tc>
        <w:tc>
          <w:tcPr>
            <w:tcW w:w="990" w:type="dxa"/>
            <w:tcBorders>
              <w:top w:val="single" w:sz="4" w:space="0" w:color="auto"/>
              <w:left w:val="single" w:sz="4" w:space="0" w:color="auto"/>
              <w:bottom w:val="single" w:sz="4" w:space="0" w:color="auto"/>
              <w:right w:val="single" w:sz="4" w:space="0" w:color="000000"/>
            </w:tcBorders>
            <w:hideMark/>
          </w:tcPr>
          <w:p w14:paraId="2201D67A"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Capital</w:t>
            </w:r>
          </w:p>
        </w:tc>
        <w:tc>
          <w:tcPr>
            <w:tcW w:w="1350" w:type="dxa"/>
            <w:tcBorders>
              <w:top w:val="single" w:sz="4" w:space="0" w:color="000000"/>
              <w:left w:val="single" w:sz="4" w:space="0" w:color="000000"/>
              <w:bottom w:val="single" w:sz="4" w:space="0" w:color="000000"/>
              <w:right w:val="single" w:sz="4" w:space="0" w:color="auto"/>
            </w:tcBorders>
            <w:hideMark/>
          </w:tcPr>
          <w:p w14:paraId="3B8DB873"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Revenue</w:t>
            </w:r>
          </w:p>
        </w:tc>
        <w:tc>
          <w:tcPr>
            <w:tcW w:w="999" w:type="dxa"/>
            <w:tcBorders>
              <w:top w:val="single" w:sz="4" w:space="0" w:color="000000"/>
              <w:left w:val="single" w:sz="4" w:space="0" w:color="auto"/>
              <w:bottom w:val="single" w:sz="4" w:space="0" w:color="000000"/>
              <w:right w:val="single" w:sz="4" w:space="0" w:color="000000"/>
            </w:tcBorders>
            <w:hideMark/>
          </w:tcPr>
          <w:p w14:paraId="46E9DB1C"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Capital</w:t>
            </w:r>
          </w:p>
        </w:tc>
      </w:tr>
      <w:tr w:rsidR="00FA5EB5" w:rsidRPr="00356929" w14:paraId="3467DA20" w14:textId="77777777" w:rsidTr="0078360B">
        <w:tc>
          <w:tcPr>
            <w:tcW w:w="578" w:type="dxa"/>
            <w:tcBorders>
              <w:top w:val="single" w:sz="4" w:space="0" w:color="000000"/>
              <w:left w:val="single" w:sz="4" w:space="0" w:color="000000"/>
              <w:bottom w:val="single" w:sz="4" w:space="0" w:color="000000"/>
              <w:right w:val="single" w:sz="4" w:space="0" w:color="000000"/>
            </w:tcBorders>
          </w:tcPr>
          <w:p w14:paraId="30DF98F0" w14:textId="77777777" w:rsidR="00FA5EB5" w:rsidRPr="00356929" w:rsidRDefault="00FA5EB5" w:rsidP="0078360B">
            <w:pPr>
              <w:spacing w:after="0"/>
              <w:jc w:val="center"/>
              <w:rPr>
                <w:rFonts w:ascii="Times New Roman" w:hAnsi="Times New Roman"/>
                <w:b/>
                <w:bCs/>
                <w:sz w:val="24"/>
                <w:szCs w:val="24"/>
              </w:rPr>
            </w:pPr>
          </w:p>
        </w:tc>
        <w:tc>
          <w:tcPr>
            <w:tcW w:w="2770" w:type="dxa"/>
            <w:tcBorders>
              <w:top w:val="single" w:sz="4" w:space="0" w:color="000000"/>
              <w:left w:val="single" w:sz="4" w:space="0" w:color="000000"/>
              <w:bottom w:val="single" w:sz="4" w:space="0" w:color="000000"/>
              <w:right w:val="single" w:sz="4" w:space="0" w:color="000000"/>
            </w:tcBorders>
          </w:tcPr>
          <w:p w14:paraId="0CFAED9B" w14:textId="77777777" w:rsidR="00FA5EB5" w:rsidRPr="00356929" w:rsidRDefault="00FA5EB5" w:rsidP="0078360B">
            <w:pPr>
              <w:spacing w:after="0"/>
              <w:jc w:val="center"/>
              <w:rPr>
                <w:rFonts w:ascii="Times New Roman" w:hAnsi="Times New Roman"/>
                <w:b/>
                <w:bCs/>
                <w:sz w:val="24"/>
                <w:szCs w:val="24"/>
              </w:rPr>
            </w:pPr>
          </w:p>
        </w:tc>
        <w:tc>
          <w:tcPr>
            <w:tcW w:w="1080" w:type="dxa"/>
            <w:tcBorders>
              <w:top w:val="single" w:sz="4" w:space="0" w:color="000000"/>
              <w:left w:val="single" w:sz="4" w:space="0" w:color="000000"/>
              <w:bottom w:val="single" w:sz="4" w:space="0" w:color="000000"/>
              <w:right w:val="single" w:sz="4" w:space="0" w:color="auto"/>
            </w:tcBorders>
          </w:tcPr>
          <w:p w14:paraId="117A128D" w14:textId="77777777" w:rsidR="00FA5EB5" w:rsidRPr="00356929" w:rsidRDefault="00FA5EB5" w:rsidP="0078360B">
            <w:pPr>
              <w:spacing w:after="0"/>
              <w:jc w:val="center"/>
              <w:rPr>
                <w:rFonts w:ascii="Times New Roman" w:hAnsi="Times New Roman"/>
                <w:b/>
                <w:bCs/>
                <w:sz w:val="24"/>
                <w:szCs w:val="24"/>
              </w:rPr>
            </w:pPr>
          </w:p>
        </w:tc>
        <w:tc>
          <w:tcPr>
            <w:tcW w:w="990" w:type="dxa"/>
            <w:tcBorders>
              <w:top w:val="single" w:sz="4" w:space="0" w:color="000000"/>
              <w:left w:val="single" w:sz="4" w:space="0" w:color="auto"/>
              <w:bottom w:val="single" w:sz="4" w:space="0" w:color="000000"/>
              <w:right w:val="single" w:sz="4" w:space="0" w:color="000000"/>
            </w:tcBorders>
          </w:tcPr>
          <w:p w14:paraId="13266A64" w14:textId="77777777" w:rsidR="00FA5EB5" w:rsidRPr="00356929" w:rsidRDefault="00FA5EB5" w:rsidP="0078360B">
            <w:pPr>
              <w:spacing w:after="0"/>
              <w:jc w:val="center"/>
              <w:rPr>
                <w:rFonts w:ascii="Times New Roman" w:hAnsi="Times New Roman"/>
                <w:b/>
                <w:bCs/>
                <w:sz w:val="24"/>
                <w:szCs w:val="24"/>
              </w:rPr>
            </w:pPr>
          </w:p>
        </w:tc>
        <w:tc>
          <w:tcPr>
            <w:tcW w:w="990" w:type="dxa"/>
            <w:tcBorders>
              <w:top w:val="single" w:sz="4" w:space="0" w:color="auto"/>
              <w:left w:val="single" w:sz="4" w:space="0" w:color="000000"/>
              <w:bottom w:val="single" w:sz="4" w:space="0" w:color="auto"/>
              <w:right w:val="single" w:sz="4" w:space="0" w:color="auto"/>
            </w:tcBorders>
          </w:tcPr>
          <w:p w14:paraId="43CC3686" w14:textId="77777777" w:rsidR="00FA5EB5" w:rsidRPr="00356929" w:rsidRDefault="00FA5EB5" w:rsidP="0078360B">
            <w:pPr>
              <w:spacing w:after="0"/>
              <w:jc w:val="center"/>
              <w:rPr>
                <w:rFonts w:ascii="Times New Roman" w:hAnsi="Times New Roman"/>
                <w:b/>
                <w:bCs/>
                <w:sz w:val="24"/>
                <w:szCs w:val="24"/>
              </w:rPr>
            </w:pPr>
          </w:p>
        </w:tc>
        <w:tc>
          <w:tcPr>
            <w:tcW w:w="990" w:type="dxa"/>
            <w:tcBorders>
              <w:top w:val="single" w:sz="4" w:space="0" w:color="auto"/>
              <w:left w:val="single" w:sz="4" w:space="0" w:color="auto"/>
              <w:bottom w:val="single" w:sz="4" w:space="0" w:color="auto"/>
              <w:right w:val="single" w:sz="4" w:space="0" w:color="000000"/>
            </w:tcBorders>
          </w:tcPr>
          <w:p w14:paraId="0C54955D" w14:textId="77777777" w:rsidR="00FA5EB5" w:rsidRPr="00356929" w:rsidRDefault="00FA5EB5" w:rsidP="0078360B">
            <w:pPr>
              <w:spacing w:after="0"/>
              <w:jc w:val="center"/>
              <w:rPr>
                <w:rFonts w:ascii="Times New Roman" w:hAnsi="Times New Roman"/>
                <w:b/>
                <w:bCs/>
                <w:sz w:val="24"/>
                <w:szCs w:val="24"/>
              </w:rPr>
            </w:pPr>
          </w:p>
        </w:tc>
        <w:tc>
          <w:tcPr>
            <w:tcW w:w="1350" w:type="dxa"/>
            <w:tcBorders>
              <w:top w:val="single" w:sz="4" w:space="0" w:color="000000"/>
              <w:left w:val="single" w:sz="4" w:space="0" w:color="000000"/>
              <w:bottom w:val="single" w:sz="4" w:space="0" w:color="000000"/>
              <w:right w:val="single" w:sz="4" w:space="0" w:color="auto"/>
            </w:tcBorders>
          </w:tcPr>
          <w:p w14:paraId="23F2CCBB" w14:textId="77777777" w:rsidR="00FA5EB5" w:rsidRPr="00356929" w:rsidRDefault="00FA5EB5" w:rsidP="0078360B">
            <w:pPr>
              <w:spacing w:after="0"/>
              <w:jc w:val="center"/>
              <w:rPr>
                <w:rFonts w:ascii="Times New Roman" w:hAnsi="Times New Roman"/>
                <w:b/>
                <w:bCs/>
                <w:sz w:val="24"/>
                <w:szCs w:val="24"/>
              </w:rPr>
            </w:pPr>
          </w:p>
        </w:tc>
        <w:tc>
          <w:tcPr>
            <w:tcW w:w="999" w:type="dxa"/>
            <w:tcBorders>
              <w:top w:val="single" w:sz="4" w:space="0" w:color="000000"/>
              <w:left w:val="single" w:sz="4" w:space="0" w:color="auto"/>
              <w:bottom w:val="single" w:sz="4" w:space="0" w:color="000000"/>
              <w:right w:val="single" w:sz="4" w:space="0" w:color="000000"/>
            </w:tcBorders>
          </w:tcPr>
          <w:p w14:paraId="34A4E166" w14:textId="77777777" w:rsidR="00FA5EB5" w:rsidRPr="00356929" w:rsidRDefault="00FA5EB5" w:rsidP="0078360B">
            <w:pPr>
              <w:spacing w:after="0"/>
              <w:jc w:val="center"/>
              <w:rPr>
                <w:rFonts w:ascii="Times New Roman" w:hAnsi="Times New Roman"/>
                <w:b/>
                <w:bCs/>
                <w:sz w:val="24"/>
                <w:szCs w:val="24"/>
              </w:rPr>
            </w:pPr>
          </w:p>
        </w:tc>
      </w:tr>
      <w:bookmarkEnd w:id="33"/>
      <w:tr w:rsidR="00FA5EB5" w:rsidRPr="00356929" w14:paraId="3043FEC2" w14:textId="77777777" w:rsidTr="0078360B">
        <w:tc>
          <w:tcPr>
            <w:tcW w:w="578" w:type="dxa"/>
            <w:tcBorders>
              <w:top w:val="single" w:sz="4" w:space="0" w:color="000000"/>
              <w:left w:val="single" w:sz="4" w:space="0" w:color="000000"/>
              <w:bottom w:val="single" w:sz="4" w:space="0" w:color="000000"/>
              <w:right w:val="single" w:sz="4" w:space="0" w:color="000000"/>
            </w:tcBorders>
          </w:tcPr>
          <w:p w14:paraId="0F27CFD3"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12</w:t>
            </w:r>
          </w:p>
        </w:tc>
        <w:tc>
          <w:tcPr>
            <w:tcW w:w="2770" w:type="dxa"/>
            <w:tcBorders>
              <w:top w:val="single" w:sz="4" w:space="0" w:color="000000"/>
              <w:left w:val="single" w:sz="4" w:space="0" w:color="000000"/>
              <w:bottom w:val="single" w:sz="4" w:space="0" w:color="000000"/>
              <w:right w:val="single" w:sz="4" w:space="0" w:color="000000"/>
            </w:tcBorders>
          </w:tcPr>
          <w:p w14:paraId="055C8F19" w14:textId="77777777" w:rsidR="00FA5EB5" w:rsidRPr="00356929" w:rsidRDefault="00FA5EB5" w:rsidP="0078360B">
            <w:pPr>
              <w:spacing w:after="0"/>
              <w:rPr>
                <w:rFonts w:ascii="Times New Roman" w:hAnsi="Times New Roman"/>
                <w:b/>
                <w:bCs/>
                <w:sz w:val="24"/>
                <w:szCs w:val="24"/>
              </w:rPr>
            </w:pPr>
            <w:r w:rsidRPr="00356929">
              <w:rPr>
                <w:rFonts w:ascii="Times New Roman" w:hAnsi="Times New Roman"/>
                <w:sz w:val="24"/>
                <w:szCs w:val="24"/>
              </w:rPr>
              <w:t>20-</w:t>
            </w:r>
            <w:r>
              <w:rPr>
                <w:rFonts w:ascii="Times New Roman" w:hAnsi="Times New Roman"/>
                <w:sz w:val="24"/>
                <w:szCs w:val="24"/>
              </w:rPr>
              <w:t xml:space="preserve"> </w:t>
            </w:r>
            <w:r w:rsidRPr="00356929">
              <w:rPr>
                <w:rFonts w:ascii="Times New Roman" w:hAnsi="Times New Roman"/>
                <w:sz w:val="24"/>
                <w:szCs w:val="24"/>
              </w:rPr>
              <w:t>ADMINISTRATION OF CIVIL DEFENCE AND HOME GUARDS</w:t>
            </w:r>
          </w:p>
        </w:tc>
        <w:tc>
          <w:tcPr>
            <w:tcW w:w="1080" w:type="dxa"/>
            <w:tcBorders>
              <w:top w:val="single" w:sz="4" w:space="0" w:color="000000"/>
              <w:left w:val="single" w:sz="4" w:space="0" w:color="000000"/>
              <w:bottom w:val="single" w:sz="4" w:space="0" w:color="000000"/>
              <w:right w:val="single" w:sz="4" w:space="0" w:color="auto"/>
            </w:tcBorders>
          </w:tcPr>
          <w:p w14:paraId="4AEA6376" w14:textId="77777777" w:rsidR="00FA5EB5" w:rsidRPr="00356929" w:rsidRDefault="00FA5EB5" w:rsidP="0078360B">
            <w:pPr>
              <w:spacing w:after="0"/>
              <w:jc w:val="center"/>
              <w:rPr>
                <w:rFonts w:ascii="Times New Roman" w:hAnsi="Times New Roman"/>
                <w:b/>
                <w:bCs/>
                <w:sz w:val="24"/>
                <w:szCs w:val="24"/>
              </w:rPr>
            </w:pPr>
          </w:p>
        </w:tc>
        <w:tc>
          <w:tcPr>
            <w:tcW w:w="990" w:type="dxa"/>
            <w:tcBorders>
              <w:top w:val="single" w:sz="4" w:space="0" w:color="000000"/>
              <w:left w:val="single" w:sz="4" w:space="0" w:color="auto"/>
              <w:bottom w:val="single" w:sz="4" w:space="0" w:color="000000"/>
              <w:right w:val="single" w:sz="4" w:space="0" w:color="000000"/>
            </w:tcBorders>
          </w:tcPr>
          <w:p w14:paraId="1CF6743F" w14:textId="77777777" w:rsidR="00FA5EB5" w:rsidRPr="00356929" w:rsidRDefault="00FA5EB5" w:rsidP="0078360B">
            <w:pPr>
              <w:spacing w:after="0"/>
              <w:jc w:val="center"/>
              <w:rPr>
                <w:rFonts w:ascii="Times New Roman" w:hAnsi="Times New Roman"/>
                <w:b/>
                <w:bCs/>
                <w:sz w:val="24"/>
                <w:szCs w:val="24"/>
              </w:rPr>
            </w:pPr>
          </w:p>
        </w:tc>
        <w:tc>
          <w:tcPr>
            <w:tcW w:w="990" w:type="dxa"/>
            <w:tcBorders>
              <w:top w:val="single" w:sz="4" w:space="0" w:color="auto"/>
              <w:left w:val="single" w:sz="4" w:space="0" w:color="000000"/>
              <w:bottom w:val="single" w:sz="4" w:space="0" w:color="auto"/>
              <w:right w:val="single" w:sz="4" w:space="0" w:color="auto"/>
            </w:tcBorders>
          </w:tcPr>
          <w:p w14:paraId="35D64837"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1</w:t>
            </w:r>
            <w:r>
              <w:rPr>
                <w:rFonts w:ascii="Times New Roman" w:hAnsi="Times New Roman"/>
                <w:sz w:val="24"/>
                <w:szCs w:val="24"/>
              </w:rPr>
              <w:t>,</w:t>
            </w:r>
            <w:r w:rsidRPr="00356929">
              <w:rPr>
                <w:rFonts w:ascii="Times New Roman" w:hAnsi="Times New Roman"/>
                <w:sz w:val="24"/>
                <w:szCs w:val="24"/>
              </w:rPr>
              <w:t>97</w:t>
            </w:r>
          </w:p>
        </w:tc>
        <w:tc>
          <w:tcPr>
            <w:tcW w:w="990" w:type="dxa"/>
            <w:tcBorders>
              <w:top w:val="single" w:sz="4" w:space="0" w:color="auto"/>
              <w:left w:val="single" w:sz="4" w:space="0" w:color="auto"/>
              <w:bottom w:val="single" w:sz="4" w:space="0" w:color="auto"/>
              <w:right w:val="single" w:sz="4" w:space="0" w:color="000000"/>
            </w:tcBorders>
          </w:tcPr>
          <w:p w14:paraId="789D29B6" w14:textId="77777777" w:rsidR="00FA5EB5" w:rsidRPr="00356929" w:rsidRDefault="00FA5EB5" w:rsidP="0078360B">
            <w:pPr>
              <w:spacing w:after="0"/>
              <w:jc w:val="center"/>
              <w:rPr>
                <w:rFonts w:ascii="Times New Roman" w:hAnsi="Times New Roman"/>
                <w:b/>
                <w:bCs/>
                <w:sz w:val="24"/>
                <w:szCs w:val="24"/>
              </w:rPr>
            </w:pPr>
          </w:p>
        </w:tc>
        <w:tc>
          <w:tcPr>
            <w:tcW w:w="1350" w:type="dxa"/>
            <w:tcBorders>
              <w:top w:val="single" w:sz="4" w:space="0" w:color="000000"/>
              <w:left w:val="single" w:sz="4" w:space="0" w:color="000000"/>
              <w:bottom w:val="single" w:sz="4" w:space="0" w:color="000000"/>
              <w:right w:val="single" w:sz="4" w:space="0" w:color="auto"/>
            </w:tcBorders>
          </w:tcPr>
          <w:p w14:paraId="4056331D"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(+)1</w:t>
            </w:r>
            <w:r>
              <w:rPr>
                <w:rFonts w:ascii="Times New Roman" w:hAnsi="Times New Roman"/>
                <w:sz w:val="24"/>
                <w:szCs w:val="24"/>
              </w:rPr>
              <w:t>,</w:t>
            </w:r>
            <w:r w:rsidRPr="00356929">
              <w:rPr>
                <w:rFonts w:ascii="Times New Roman" w:hAnsi="Times New Roman"/>
                <w:sz w:val="24"/>
                <w:szCs w:val="24"/>
              </w:rPr>
              <w:t>97</w:t>
            </w:r>
          </w:p>
        </w:tc>
        <w:tc>
          <w:tcPr>
            <w:tcW w:w="999" w:type="dxa"/>
            <w:tcBorders>
              <w:top w:val="single" w:sz="4" w:space="0" w:color="000000"/>
              <w:left w:val="single" w:sz="4" w:space="0" w:color="auto"/>
              <w:bottom w:val="single" w:sz="4" w:space="0" w:color="000000"/>
              <w:right w:val="single" w:sz="4" w:space="0" w:color="000000"/>
            </w:tcBorders>
          </w:tcPr>
          <w:p w14:paraId="45F3AD16" w14:textId="77777777" w:rsidR="00FA5EB5" w:rsidRPr="00356929" w:rsidRDefault="00FA5EB5" w:rsidP="0078360B">
            <w:pPr>
              <w:spacing w:after="0"/>
              <w:jc w:val="center"/>
              <w:rPr>
                <w:rFonts w:ascii="Times New Roman" w:hAnsi="Times New Roman"/>
                <w:b/>
                <w:bCs/>
                <w:sz w:val="24"/>
                <w:szCs w:val="24"/>
              </w:rPr>
            </w:pPr>
          </w:p>
        </w:tc>
      </w:tr>
      <w:tr w:rsidR="00FA5EB5" w:rsidRPr="00356929" w14:paraId="7AAB6E33" w14:textId="77777777" w:rsidTr="0078360B">
        <w:tc>
          <w:tcPr>
            <w:tcW w:w="578" w:type="dxa"/>
            <w:tcBorders>
              <w:top w:val="single" w:sz="4" w:space="0" w:color="000000"/>
              <w:left w:val="single" w:sz="4" w:space="0" w:color="000000"/>
              <w:bottom w:val="single" w:sz="4" w:space="0" w:color="000000"/>
              <w:right w:val="single" w:sz="4" w:space="0" w:color="000000"/>
            </w:tcBorders>
          </w:tcPr>
          <w:p w14:paraId="3B91232E"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13</w:t>
            </w:r>
          </w:p>
        </w:tc>
        <w:tc>
          <w:tcPr>
            <w:tcW w:w="2770" w:type="dxa"/>
            <w:tcBorders>
              <w:top w:val="single" w:sz="4" w:space="0" w:color="000000"/>
              <w:left w:val="single" w:sz="4" w:space="0" w:color="000000"/>
              <w:bottom w:val="single" w:sz="4" w:space="0" w:color="000000"/>
              <w:right w:val="single" w:sz="4" w:space="0" w:color="000000"/>
            </w:tcBorders>
          </w:tcPr>
          <w:p w14:paraId="49FF7939" w14:textId="77777777" w:rsidR="00FA5EB5" w:rsidRPr="00356929" w:rsidRDefault="00FA5EB5" w:rsidP="0078360B">
            <w:pPr>
              <w:spacing w:after="0"/>
              <w:rPr>
                <w:rFonts w:ascii="Times New Roman" w:hAnsi="Times New Roman"/>
                <w:b/>
                <w:bCs/>
                <w:sz w:val="24"/>
                <w:szCs w:val="24"/>
              </w:rPr>
            </w:pPr>
            <w:r w:rsidRPr="00356929">
              <w:rPr>
                <w:rFonts w:ascii="Times New Roman" w:hAnsi="Times New Roman"/>
                <w:sz w:val="24"/>
                <w:szCs w:val="24"/>
              </w:rPr>
              <w:t>21-</w:t>
            </w:r>
            <w:r>
              <w:rPr>
                <w:rFonts w:ascii="Times New Roman" w:hAnsi="Times New Roman"/>
                <w:sz w:val="24"/>
                <w:szCs w:val="24"/>
              </w:rPr>
              <w:t xml:space="preserve"> </w:t>
            </w:r>
            <w:r w:rsidRPr="00356929">
              <w:rPr>
                <w:rFonts w:ascii="Times New Roman" w:hAnsi="Times New Roman"/>
                <w:sz w:val="24"/>
                <w:szCs w:val="24"/>
              </w:rPr>
              <w:t>ADMINISTRATION OF THE EDUCATION DEPARTMENT</w:t>
            </w:r>
          </w:p>
        </w:tc>
        <w:tc>
          <w:tcPr>
            <w:tcW w:w="1080" w:type="dxa"/>
            <w:tcBorders>
              <w:top w:val="single" w:sz="4" w:space="0" w:color="000000"/>
              <w:left w:val="single" w:sz="4" w:space="0" w:color="000000"/>
              <w:bottom w:val="single" w:sz="4" w:space="0" w:color="000000"/>
              <w:right w:val="single" w:sz="4" w:space="0" w:color="auto"/>
            </w:tcBorders>
          </w:tcPr>
          <w:p w14:paraId="68DA4D8E"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w:t>
            </w:r>
          </w:p>
        </w:tc>
        <w:tc>
          <w:tcPr>
            <w:tcW w:w="990" w:type="dxa"/>
            <w:tcBorders>
              <w:top w:val="single" w:sz="4" w:space="0" w:color="000000"/>
              <w:left w:val="single" w:sz="4" w:space="0" w:color="auto"/>
              <w:bottom w:val="single" w:sz="4" w:space="0" w:color="000000"/>
              <w:right w:val="single" w:sz="4" w:space="0" w:color="000000"/>
            </w:tcBorders>
          </w:tcPr>
          <w:p w14:paraId="19DE363A"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w:t>
            </w:r>
          </w:p>
        </w:tc>
        <w:tc>
          <w:tcPr>
            <w:tcW w:w="990" w:type="dxa"/>
            <w:tcBorders>
              <w:top w:val="single" w:sz="4" w:space="0" w:color="auto"/>
              <w:left w:val="single" w:sz="4" w:space="0" w:color="000000"/>
              <w:bottom w:val="single" w:sz="4" w:space="0" w:color="auto"/>
              <w:right w:val="single" w:sz="4" w:space="0" w:color="auto"/>
            </w:tcBorders>
          </w:tcPr>
          <w:p w14:paraId="7CD30949"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36</w:t>
            </w:r>
            <w:r>
              <w:rPr>
                <w:rFonts w:ascii="Times New Roman" w:hAnsi="Times New Roman"/>
                <w:sz w:val="24"/>
                <w:szCs w:val="24"/>
              </w:rPr>
              <w:t>,</w:t>
            </w:r>
            <w:r w:rsidRPr="00356929">
              <w:rPr>
                <w:rFonts w:ascii="Times New Roman" w:hAnsi="Times New Roman"/>
                <w:sz w:val="24"/>
                <w:szCs w:val="24"/>
              </w:rPr>
              <w:t>10</w:t>
            </w:r>
          </w:p>
        </w:tc>
        <w:tc>
          <w:tcPr>
            <w:tcW w:w="990" w:type="dxa"/>
            <w:tcBorders>
              <w:top w:val="single" w:sz="4" w:space="0" w:color="auto"/>
              <w:left w:val="single" w:sz="4" w:space="0" w:color="auto"/>
              <w:bottom w:val="single" w:sz="4" w:space="0" w:color="auto"/>
              <w:right w:val="single" w:sz="4" w:space="0" w:color="000000"/>
            </w:tcBorders>
          </w:tcPr>
          <w:p w14:paraId="47183AE4" w14:textId="77777777" w:rsidR="00FA5EB5" w:rsidRPr="00356929" w:rsidRDefault="00FA5EB5" w:rsidP="0078360B">
            <w:pPr>
              <w:spacing w:after="0"/>
              <w:jc w:val="center"/>
              <w:rPr>
                <w:rFonts w:ascii="Times New Roman" w:hAnsi="Times New Roman"/>
                <w:b/>
                <w:bCs/>
                <w:sz w:val="24"/>
                <w:szCs w:val="24"/>
              </w:rPr>
            </w:pPr>
          </w:p>
        </w:tc>
        <w:tc>
          <w:tcPr>
            <w:tcW w:w="1350" w:type="dxa"/>
            <w:tcBorders>
              <w:top w:val="single" w:sz="4" w:space="0" w:color="000000"/>
              <w:left w:val="single" w:sz="4" w:space="0" w:color="000000"/>
              <w:bottom w:val="single" w:sz="4" w:space="0" w:color="000000"/>
              <w:right w:val="single" w:sz="4" w:space="0" w:color="auto"/>
            </w:tcBorders>
          </w:tcPr>
          <w:p w14:paraId="079822F6"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(+)36</w:t>
            </w:r>
            <w:r>
              <w:rPr>
                <w:rFonts w:ascii="Times New Roman" w:hAnsi="Times New Roman"/>
                <w:sz w:val="24"/>
                <w:szCs w:val="24"/>
              </w:rPr>
              <w:t>,</w:t>
            </w:r>
            <w:r w:rsidRPr="00356929">
              <w:rPr>
                <w:rFonts w:ascii="Times New Roman" w:hAnsi="Times New Roman"/>
                <w:sz w:val="24"/>
                <w:szCs w:val="24"/>
              </w:rPr>
              <w:t>10</w:t>
            </w:r>
          </w:p>
        </w:tc>
        <w:tc>
          <w:tcPr>
            <w:tcW w:w="999" w:type="dxa"/>
            <w:tcBorders>
              <w:top w:val="single" w:sz="4" w:space="0" w:color="000000"/>
              <w:left w:val="single" w:sz="4" w:space="0" w:color="auto"/>
              <w:bottom w:val="single" w:sz="4" w:space="0" w:color="000000"/>
              <w:right w:val="single" w:sz="4" w:space="0" w:color="000000"/>
            </w:tcBorders>
          </w:tcPr>
          <w:p w14:paraId="7281DA95" w14:textId="77777777" w:rsidR="00FA5EB5" w:rsidRPr="00356929" w:rsidRDefault="00FA5EB5" w:rsidP="0078360B">
            <w:pPr>
              <w:spacing w:after="0"/>
              <w:jc w:val="center"/>
              <w:rPr>
                <w:rFonts w:ascii="Times New Roman" w:hAnsi="Times New Roman"/>
                <w:b/>
                <w:bCs/>
                <w:sz w:val="24"/>
                <w:szCs w:val="24"/>
              </w:rPr>
            </w:pPr>
          </w:p>
        </w:tc>
      </w:tr>
      <w:tr w:rsidR="00FA5EB5" w:rsidRPr="00356929" w14:paraId="26FDC5E5" w14:textId="77777777" w:rsidTr="0078360B">
        <w:trPr>
          <w:trHeight w:val="420"/>
        </w:trPr>
        <w:tc>
          <w:tcPr>
            <w:tcW w:w="578" w:type="dxa"/>
            <w:tcBorders>
              <w:top w:val="single" w:sz="4" w:space="0" w:color="auto"/>
              <w:left w:val="single" w:sz="4" w:space="0" w:color="000000"/>
              <w:bottom w:val="single" w:sz="4" w:space="0" w:color="auto"/>
              <w:right w:val="single" w:sz="4" w:space="0" w:color="000000"/>
            </w:tcBorders>
            <w:hideMark/>
          </w:tcPr>
          <w:p w14:paraId="1DAFA645"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14</w:t>
            </w:r>
          </w:p>
        </w:tc>
        <w:tc>
          <w:tcPr>
            <w:tcW w:w="2770" w:type="dxa"/>
            <w:tcBorders>
              <w:top w:val="single" w:sz="4" w:space="0" w:color="auto"/>
              <w:left w:val="single" w:sz="4" w:space="0" w:color="000000"/>
              <w:bottom w:val="single" w:sz="4" w:space="0" w:color="auto"/>
              <w:right w:val="single" w:sz="4" w:space="0" w:color="000000"/>
            </w:tcBorders>
            <w:hideMark/>
          </w:tcPr>
          <w:p w14:paraId="768A75C3"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22-</w:t>
            </w:r>
            <w:r>
              <w:rPr>
                <w:rFonts w:ascii="Times New Roman" w:hAnsi="Times New Roman"/>
                <w:sz w:val="24"/>
                <w:szCs w:val="24"/>
              </w:rPr>
              <w:t xml:space="preserve"> </w:t>
            </w:r>
            <w:r w:rsidRPr="00356929">
              <w:rPr>
                <w:rFonts w:ascii="Times New Roman" w:hAnsi="Times New Roman"/>
                <w:sz w:val="24"/>
                <w:szCs w:val="24"/>
              </w:rPr>
              <w:t>ADMINISTRATION OF GUEST HOUSES, GOVERNMENT HOSTELS ETC. AND OTHER ADMINISTRATIVE SERVICES</w:t>
            </w:r>
          </w:p>
        </w:tc>
        <w:tc>
          <w:tcPr>
            <w:tcW w:w="1080" w:type="dxa"/>
            <w:tcBorders>
              <w:top w:val="single" w:sz="4" w:space="0" w:color="auto"/>
              <w:left w:val="single" w:sz="4" w:space="0" w:color="000000"/>
              <w:bottom w:val="single" w:sz="4" w:space="0" w:color="auto"/>
              <w:right w:val="single" w:sz="4" w:space="0" w:color="auto"/>
            </w:tcBorders>
            <w:hideMark/>
          </w:tcPr>
          <w:p w14:paraId="38D4ABBB"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auto"/>
              <w:left w:val="single" w:sz="4" w:space="0" w:color="auto"/>
              <w:bottom w:val="single" w:sz="4" w:space="0" w:color="auto"/>
              <w:right w:val="single" w:sz="4" w:space="0" w:color="000000"/>
            </w:tcBorders>
            <w:hideMark/>
          </w:tcPr>
          <w:p w14:paraId="51CD025E"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auto"/>
              <w:left w:val="single" w:sz="4" w:space="0" w:color="000000"/>
              <w:bottom w:val="single" w:sz="4" w:space="0" w:color="auto"/>
              <w:right w:val="single" w:sz="4" w:space="0" w:color="auto"/>
            </w:tcBorders>
            <w:hideMark/>
          </w:tcPr>
          <w:p w14:paraId="40E0BD65"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45</w:t>
            </w:r>
          </w:p>
        </w:tc>
        <w:tc>
          <w:tcPr>
            <w:tcW w:w="990" w:type="dxa"/>
            <w:tcBorders>
              <w:top w:val="single" w:sz="4" w:space="0" w:color="auto"/>
              <w:left w:val="single" w:sz="4" w:space="0" w:color="auto"/>
              <w:bottom w:val="single" w:sz="4" w:space="0" w:color="auto"/>
              <w:right w:val="single" w:sz="4" w:space="0" w:color="000000"/>
            </w:tcBorders>
            <w:hideMark/>
          </w:tcPr>
          <w:p w14:paraId="08CE9F17" w14:textId="77777777" w:rsidR="00FA5EB5" w:rsidRPr="00356929" w:rsidRDefault="00FA5EB5" w:rsidP="0078360B">
            <w:pPr>
              <w:spacing w:after="0" w:line="240" w:lineRule="auto"/>
              <w:jc w:val="center"/>
              <w:rPr>
                <w:rFonts w:ascii="Times New Roman" w:hAnsi="Times New Roman"/>
                <w:sz w:val="24"/>
                <w:szCs w:val="24"/>
              </w:rPr>
            </w:pPr>
          </w:p>
        </w:tc>
        <w:tc>
          <w:tcPr>
            <w:tcW w:w="1350" w:type="dxa"/>
            <w:tcBorders>
              <w:top w:val="single" w:sz="4" w:space="0" w:color="auto"/>
              <w:left w:val="single" w:sz="4" w:space="0" w:color="000000"/>
              <w:bottom w:val="single" w:sz="4" w:space="0" w:color="auto"/>
              <w:right w:val="single" w:sz="4" w:space="0" w:color="auto"/>
            </w:tcBorders>
            <w:hideMark/>
          </w:tcPr>
          <w:p w14:paraId="79B9EF32"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(+)45</w:t>
            </w:r>
          </w:p>
        </w:tc>
        <w:tc>
          <w:tcPr>
            <w:tcW w:w="999" w:type="dxa"/>
            <w:tcBorders>
              <w:top w:val="single" w:sz="4" w:space="0" w:color="auto"/>
              <w:left w:val="single" w:sz="4" w:space="0" w:color="auto"/>
              <w:bottom w:val="single" w:sz="4" w:space="0" w:color="auto"/>
              <w:right w:val="single" w:sz="4" w:space="0" w:color="000000"/>
            </w:tcBorders>
            <w:hideMark/>
          </w:tcPr>
          <w:p w14:paraId="6D1A5A0E"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5787AE97" w14:textId="77777777" w:rsidTr="0078360B">
        <w:trPr>
          <w:trHeight w:val="420"/>
        </w:trPr>
        <w:tc>
          <w:tcPr>
            <w:tcW w:w="578" w:type="dxa"/>
            <w:tcBorders>
              <w:top w:val="single" w:sz="4" w:space="0" w:color="auto"/>
              <w:left w:val="single" w:sz="4" w:space="0" w:color="000000"/>
              <w:bottom w:val="single" w:sz="4" w:space="0" w:color="auto"/>
              <w:right w:val="single" w:sz="4" w:space="0" w:color="000000"/>
            </w:tcBorders>
            <w:hideMark/>
          </w:tcPr>
          <w:p w14:paraId="709DB0F0"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15</w:t>
            </w:r>
          </w:p>
        </w:tc>
        <w:tc>
          <w:tcPr>
            <w:tcW w:w="2770" w:type="dxa"/>
            <w:tcBorders>
              <w:top w:val="single" w:sz="4" w:space="0" w:color="auto"/>
              <w:left w:val="single" w:sz="4" w:space="0" w:color="000000"/>
              <w:bottom w:val="single" w:sz="4" w:space="0" w:color="auto"/>
              <w:right w:val="single" w:sz="4" w:space="0" w:color="000000"/>
            </w:tcBorders>
            <w:hideMark/>
          </w:tcPr>
          <w:p w14:paraId="6C99E3B7"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24-</w:t>
            </w:r>
            <w:r>
              <w:rPr>
                <w:rFonts w:ascii="Times New Roman" w:hAnsi="Times New Roman"/>
                <w:sz w:val="24"/>
                <w:szCs w:val="24"/>
              </w:rPr>
              <w:t xml:space="preserve"> </w:t>
            </w:r>
            <w:r w:rsidRPr="00356929">
              <w:rPr>
                <w:rFonts w:ascii="Times New Roman" w:hAnsi="Times New Roman"/>
                <w:sz w:val="24"/>
                <w:szCs w:val="24"/>
              </w:rPr>
              <w:t>ADMINISTRATION OF PENSION AND OTHER RETIREMENT BENEFITS AND SOCIAL SERVICES</w:t>
            </w:r>
          </w:p>
        </w:tc>
        <w:tc>
          <w:tcPr>
            <w:tcW w:w="1080" w:type="dxa"/>
            <w:tcBorders>
              <w:top w:val="single" w:sz="4" w:space="0" w:color="auto"/>
              <w:left w:val="single" w:sz="4" w:space="0" w:color="000000"/>
              <w:bottom w:val="single" w:sz="4" w:space="0" w:color="auto"/>
              <w:right w:val="single" w:sz="4" w:space="0" w:color="auto"/>
            </w:tcBorders>
            <w:hideMark/>
          </w:tcPr>
          <w:p w14:paraId="66C1DF7C" w14:textId="77777777" w:rsidR="00FA5EB5" w:rsidRPr="00356929" w:rsidRDefault="00FA5EB5" w:rsidP="0078360B">
            <w:pPr>
              <w:spacing w:after="0" w:line="240" w:lineRule="auto"/>
              <w:jc w:val="center"/>
              <w:rPr>
                <w:rFonts w:ascii="Times New Roman" w:hAnsi="Times New Roman"/>
                <w:sz w:val="24"/>
                <w:szCs w:val="24"/>
              </w:rPr>
            </w:pPr>
          </w:p>
        </w:tc>
        <w:tc>
          <w:tcPr>
            <w:tcW w:w="990" w:type="dxa"/>
            <w:tcBorders>
              <w:top w:val="single" w:sz="4" w:space="0" w:color="auto"/>
              <w:left w:val="single" w:sz="4" w:space="0" w:color="auto"/>
              <w:bottom w:val="single" w:sz="4" w:space="0" w:color="auto"/>
              <w:right w:val="single" w:sz="4" w:space="0" w:color="000000"/>
            </w:tcBorders>
            <w:hideMark/>
          </w:tcPr>
          <w:p w14:paraId="36A78990" w14:textId="77777777" w:rsidR="00FA5EB5" w:rsidRPr="00356929" w:rsidRDefault="00FA5EB5" w:rsidP="0078360B">
            <w:pPr>
              <w:spacing w:after="0" w:line="240" w:lineRule="auto"/>
              <w:jc w:val="center"/>
              <w:rPr>
                <w:rFonts w:ascii="Times New Roman" w:hAnsi="Times New Roman"/>
                <w:sz w:val="24"/>
                <w:szCs w:val="24"/>
              </w:rPr>
            </w:pPr>
          </w:p>
        </w:tc>
        <w:tc>
          <w:tcPr>
            <w:tcW w:w="990" w:type="dxa"/>
            <w:tcBorders>
              <w:top w:val="single" w:sz="4" w:space="0" w:color="auto"/>
              <w:left w:val="single" w:sz="4" w:space="0" w:color="000000"/>
              <w:bottom w:val="single" w:sz="4" w:space="0" w:color="auto"/>
              <w:right w:val="single" w:sz="4" w:space="0" w:color="auto"/>
            </w:tcBorders>
            <w:hideMark/>
          </w:tcPr>
          <w:p w14:paraId="54553A45"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59</w:t>
            </w:r>
            <w:r>
              <w:rPr>
                <w:rFonts w:ascii="Times New Roman" w:hAnsi="Times New Roman"/>
                <w:sz w:val="24"/>
                <w:szCs w:val="24"/>
              </w:rPr>
              <w:t>,</w:t>
            </w:r>
            <w:r w:rsidRPr="00356929">
              <w:rPr>
                <w:rFonts w:ascii="Times New Roman" w:hAnsi="Times New Roman"/>
                <w:sz w:val="24"/>
                <w:szCs w:val="24"/>
              </w:rPr>
              <w:t>51</w:t>
            </w:r>
          </w:p>
        </w:tc>
        <w:tc>
          <w:tcPr>
            <w:tcW w:w="990" w:type="dxa"/>
            <w:tcBorders>
              <w:top w:val="single" w:sz="4" w:space="0" w:color="auto"/>
              <w:left w:val="single" w:sz="4" w:space="0" w:color="auto"/>
              <w:bottom w:val="single" w:sz="4" w:space="0" w:color="auto"/>
              <w:right w:val="single" w:sz="4" w:space="0" w:color="000000"/>
            </w:tcBorders>
            <w:hideMark/>
          </w:tcPr>
          <w:p w14:paraId="64A9448D" w14:textId="77777777" w:rsidR="00FA5EB5" w:rsidRPr="00356929" w:rsidRDefault="00FA5EB5" w:rsidP="0078360B">
            <w:pPr>
              <w:spacing w:after="0" w:line="240" w:lineRule="auto"/>
              <w:jc w:val="center"/>
              <w:rPr>
                <w:rFonts w:ascii="Times New Roman" w:hAnsi="Times New Roman"/>
                <w:sz w:val="24"/>
                <w:szCs w:val="24"/>
              </w:rPr>
            </w:pPr>
          </w:p>
        </w:tc>
        <w:tc>
          <w:tcPr>
            <w:tcW w:w="1350" w:type="dxa"/>
            <w:tcBorders>
              <w:top w:val="single" w:sz="4" w:space="0" w:color="auto"/>
              <w:left w:val="single" w:sz="4" w:space="0" w:color="000000"/>
              <w:bottom w:val="single" w:sz="4" w:space="0" w:color="auto"/>
              <w:right w:val="single" w:sz="4" w:space="0" w:color="auto"/>
            </w:tcBorders>
            <w:hideMark/>
          </w:tcPr>
          <w:p w14:paraId="4CB7CD1C"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(+)59</w:t>
            </w:r>
            <w:r>
              <w:rPr>
                <w:rFonts w:ascii="Times New Roman" w:hAnsi="Times New Roman"/>
                <w:sz w:val="24"/>
                <w:szCs w:val="24"/>
              </w:rPr>
              <w:t>,</w:t>
            </w:r>
            <w:r w:rsidRPr="00356929">
              <w:rPr>
                <w:rFonts w:ascii="Times New Roman" w:hAnsi="Times New Roman"/>
                <w:sz w:val="24"/>
                <w:szCs w:val="24"/>
              </w:rPr>
              <w:t>51</w:t>
            </w:r>
          </w:p>
        </w:tc>
        <w:tc>
          <w:tcPr>
            <w:tcW w:w="999" w:type="dxa"/>
            <w:tcBorders>
              <w:top w:val="single" w:sz="4" w:space="0" w:color="auto"/>
              <w:left w:val="single" w:sz="4" w:space="0" w:color="auto"/>
              <w:bottom w:val="single" w:sz="4" w:space="0" w:color="auto"/>
              <w:right w:val="single" w:sz="4" w:space="0" w:color="000000"/>
            </w:tcBorders>
            <w:hideMark/>
          </w:tcPr>
          <w:p w14:paraId="424476A0"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03F19DB0" w14:textId="77777777" w:rsidTr="0078360B">
        <w:trPr>
          <w:trHeight w:val="420"/>
        </w:trPr>
        <w:tc>
          <w:tcPr>
            <w:tcW w:w="578" w:type="dxa"/>
            <w:tcBorders>
              <w:top w:val="single" w:sz="4" w:space="0" w:color="auto"/>
              <w:left w:val="single" w:sz="4" w:space="0" w:color="000000"/>
              <w:bottom w:val="single" w:sz="4" w:space="0" w:color="auto"/>
              <w:right w:val="single" w:sz="4" w:space="0" w:color="000000"/>
            </w:tcBorders>
          </w:tcPr>
          <w:p w14:paraId="0B41C83A"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16</w:t>
            </w:r>
          </w:p>
        </w:tc>
        <w:tc>
          <w:tcPr>
            <w:tcW w:w="2770" w:type="dxa"/>
            <w:tcBorders>
              <w:top w:val="single" w:sz="4" w:space="0" w:color="auto"/>
              <w:left w:val="single" w:sz="4" w:space="0" w:color="000000"/>
              <w:bottom w:val="single" w:sz="4" w:space="0" w:color="auto"/>
              <w:right w:val="single" w:sz="4" w:space="0" w:color="000000"/>
            </w:tcBorders>
          </w:tcPr>
          <w:p w14:paraId="75AB05BA"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26-</w:t>
            </w:r>
            <w:r>
              <w:rPr>
                <w:rFonts w:ascii="Times New Roman" w:hAnsi="Times New Roman"/>
                <w:sz w:val="24"/>
                <w:szCs w:val="24"/>
              </w:rPr>
              <w:t xml:space="preserve"> </w:t>
            </w:r>
            <w:r w:rsidRPr="00356929">
              <w:rPr>
                <w:rFonts w:ascii="Times New Roman" w:hAnsi="Times New Roman"/>
                <w:sz w:val="24"/>
                <w:szCs w:val="24"/>
              </w:rPr>
              <w:t>ADMINISTRATION OF MEDICAL, PUBLIC HEALTH AND FAMILY WELFARE SERVICES</w:t>
            </w:r>
          </w:p>
        </w:tc>
        <w:tc>
          <w:tcPr>
            <w:tcW w:w="1080" w:type="dxa"/>
            <w:tcBorders>
              <w:top w:val="single" w:sz="4" w:space="0" w:color="auto"/>
              <w:left w:val="single" w:sz="4" w:space="0" w:color="000000"/>
              <w:bottom w:val="single" w:sz="4" w:space="0" w:color="auto"/>
              <w:right w:val="single" w:sz="4" w:space="0" w:color="auto"/>
            </w:tcBorders>
          </w:tcPr>
          <w:p w14:paraId="3D07944D" w14:textId="77777777" w:rsidR="00FA5EB5" w:rsidRPr="00356929" w:rsidRDefault="00FA5EB5" w:rsidP="0078360B">
            <w:pPr>
              <w:spacing w:after="0" w:line="240" w:lineRule="auto"/>
              <w:jc w:val="center"/>
              <w:rPr>
                <w:rFonts w:ascii="Times New Roman" w:hAnsi="Times New Roman"/>
                <w:sz w:val="24"/>
                <w:szCs w:val="24"/>
              </w:rPr>
            </w:pPr>
          </w:p>
        </w:tc>
        <w:tc>
          <w:tcPr>
            <w:tcW w:w="990" w:type="dxa"/>
            <w:tcBorders>
              <w:top w:val="single" w:sz="4" w:space="0" w:color="auto"/>
              <w:left w:val="single" w:sz="4" w:space="0" w:color="auto"/>
              <w:bottom w:val="single" w:sz="4" w:space="0" w:color="auto"/>
              <w:right w:val="single" w:sz="4" w:space="0" w:color="000000"/>
            </w:tcBorders>
          </w:tcPr>
          <w:p w14:paraId="66D11ED1" w14:textId="77777777" w:rsidR="00FA5EB5" w:rsidRPr="00356929" w:rsidRDefault="00FA5EB5" w:rsidP="0078360B">
            <w:pPr>
              <w:spacing w:after="0" w:line="240" w:lineRule="auto"/>
              <w:jc w:val="center"/>
              <w:rPr>
                <w:rFonts w:ascii="Times New Roman" w:hAnsi="Times New Roman"/>
                <w:sz w:val="24"/>
                <w:szCs w:val="24"/>
              </w:rPr>
            </w:pPr>
          </w:p>
        </w:tc>
        <w:tc>
          <w:tcPr>
            <w:tcW w:w="990" w:type="dxa"/>
            <w:tcBorders>
              <w:top w:val="single" w:sz="4" w:space="0" w:color="auto"/>
              <w:left w:val="single" w:sz="4" w:space="0" w:color="000000"/>
              <w:bottom w:val="single" w:sz="4" w:space="0" w:color="auto"/>
              <w:right w:val="single" w:sz="4" w:space="0" w:color="auto"/>
            </w:tcBorders>
          </w:tcPr>
          <w:p w14:paraId="7F9837C0"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w:t>
            </w:r>
            <w:r>
              <w:rPr>
                <w:rFonts w:ascii="Times New Roman" w:hAnsi="Times New Roman"/>
                <w:sz w:val="24"/>
                <w:szCs w:val="24"/>
              </w:rPr>
              <w:t>,</w:t>
            </w:r>
            <w:r w:rsidRPr="00356929">
              <w:rPr>
                <w:rFonts w:ascii="Times New Roman" w:hAnsi="Times New Roman"/>
                <w:sz w:val="24"/>
                <w:szCs w:val="24"/>
              </w:rPr>
              <w:t>89</w:t>
            </w:r>
          </w:p>
        </w:tc>
        <w:tc>
          <w:tcPr>
            <w:tcW w:w="990" w:type="dxa"/>
            <w:tcBorders>
              <w:top w:val="single" w:sz="4" w:space="0" w:color="auto"/>
              <w:left w:val="single" w:sz="4" w:space="0" w:color="auto"/>
              <w:bottom w:val="single" w:sz="4" w:space="0" w:color="auto"/>
              <w:right w:val="single" w:sz="4" w:space="0" w:color="000000"/>
            </w:tcBorders>
          </w:tcPr>
          <w:p w14:paraId="0D9FBC4F" w14:textId="77777777" w:rsidR="00FA5EB5" w:rsidRPr="00356929" w:rsidRDefault="00FA5EB5" w:rsidP="0078360B">
            <w:pPr>
              <w:spacing w:after="0" w:line="240" w:lineRule="auto"/>
              <w:jc w:val="center"/>
              <w:rPr>
                <w:rFonts w:ascii="Times New Roman" w:hAnsi="Times New Roman"/>
                <w:sz w:val="24"/>
                <w:szCs w:val="24"/>
              </w:rPr>
            </w:pPr>
          </w:p>
        </w:tc>
        <w:tc>
          <w:tcPr>
            <w:tcW w:w="1350" w:type="dxa"/>
            <w:tcBorders>
              <w:top w:val="single" w:sz="4" w:space="0" w:color="auto"/>
              <w:left w:val="single" w:sz="4" w:space="0" w:color="000000"/>
              <w:bottom w:val="single" w:sz="4" w:space="0" w:color="auto"/>
              <w:right w:val="single" w:sz="4" w:space="0" w:color="auto"/>
            </w:tcBorders>
          </w:tcPr>
          <w:p w14:paraId="4407EA68"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w:t>
            </w:r>
            <w:r>
              <w:rPr>
                <w:rFonts w:ascii="Times New Roman" w:hAnsi="Times New Roman"/>
                <w:sz w:val="24"/>
                <w:szCs w:val="24"/>
              </w:rPr>
              <w:t>,</w:t>
            </w:r>
            <w:r w:rsidRPr="00356929">
              <w:rPr>
                <w:rFonts w:ascii="Times New Roman" w:hAnsi="Times New Roman"/>
                <w:sz w:val="24"/>
                <w:szCs w:val="24"/>
              </w:rPr>
              <w:t>89</w:t>
            </w:r>
          </w:p>
        </w:tc>
        <w:tc>
          <w:tcPr>
            <w:tcW w:w="999" w:type="dxa"/>
            <w:tcBorders>
              <w:top w:val="single" w:sz="4" w:space="0" w:color="auto"/>
              <w:left w:val="single" w:sz="4" w:space="0" w:color="auto"/>
              <w:bottom w:val="single" w:sz="4" w:space="0" w:color="auto"/>
              <w:right w:val="single" w:sz="4" w:space="0" w:color="000000"/>
            </w:tcBorders>
          </w:tcPr>
          <w:p w14:paraId="7EB86B19"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4F757850" w14:textId="77777777" w:rsidTr="0078360B">
        <w:trPr>
          <w:trHeight w:val="420"/>
        </w:trPr>
        <w:tc>
          <w:tcPr>
            <w:tcW w:w="578" w:type="dxa"/>
            <w:tcBorders>
              <w:top w:val="single" w:sz="4" w:space="0" w:color="auto"/>
              <w:left w:val="single" w:sz="4" w:space="0" w:color="000000"/>
              <w:bottom w:val="single" w:sz="4" w:space="0" w:color="auto"/>
              <w:right w:val="single" w:sz="4" w:space="0" w:color="000000"/>
            </w:tcBorders>
          </w:tcPr>
          <w:p w14:paraId="673B294D"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17</w:t>
            </w:r>
          </w:p>
        </w:tc>
        <w:tc>
          <w:tcPr>
            <w:tcW w:w="2770" w:type="dxa"/>
            <w:tcBorders>
              <w:top w:val="single" w:sz="4" w:space="0" w:color="auto"/>
              <w:left w:val="single" w:sz="4" w:space="0" w:color="000000"/>
              <w:bottom w:val="single" w:sz="4" w:space="0" w:color="auto"/>
              <w:right w:val="single" w:sz="4" w:space="0" w:color="000000"/>
            </w:tcBorders>
          </w:tcPr>
          <w:p w14:paraId="63AC49EF"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27- ADMINISTRATION OF PUBLIC HEALTH ENGINEERING</w:t>
            </w:r>
          </w:p>
        </w:tc>
        <w:tc>
          <w:tcPr>
            <w:tcW w:w="1080" w:type="dxa"/>
            <w:tcBorders>
              <w:top w:val="single" w:sz="4" w:space="0" w:color="auto"/>
              <w:left w:val="single" w:sz="4" w:space="0" w:color="000000"/>
              <w:bottom w:val="single" w:sz="4" w:space="0" w:color="auto"/>
              <w:right w:val="single" w:sz="4" w:space="0" w:color="auto"/>
            </w:tcBorders>
          </w:tcPr>
          <w:p w14:paraId="639D434B" w14:textId="77777777" w:rsidR="00FA5EB5" w:rsidRPr="00356929" w:rsidRDefault="00FA5EB5" w:rsidP="0078360B">
            <w:pPr>
              <w:spacing w:after="0" w:line="240" w:lineRule="auto"/>
              <w:jc w:val="center"/>
              <w:rPr>
                <w:rFonts w:ascii="Times New Roman" w:hAnsi="Times New Roman"/>
                <w:sz w:val="24"/>
                <w:szCs w:val="24"/>
              </w:rPr>
            </w:pPr>
          </w:p>
        </w:tc>
        <w:tc>
          <w:tcPr>
            <w:tcW w:w="990" w:type="dxa"/>
            <w:tcBorders>
              <w:top w:val="single" w:sz="4" w:space="0" w:color="auto"/>
              <w:left w:val="single" w:sz="4" w:space="0" w:color="auto"/>
              <w:bottom w:val="single" w:sz="4" w:space="0" w:color="auto"/>
              <w:right w:val="single" w:sz="4" w:space="0" w:color="000000"/>
            </w:tcBorders>
          </w:tcPr>
          <w:p w14:paraId="232B7C8C" w14:textId="77777777" w:rsidR="00FA5EB5" w:rsidRPr="00356929" w:rsidRDefault="00FA5EB5" w:rsidP="0078360B">
            <w:pPr>
              <w:spacing w:after="0" w:line="240" w:lineRule="auto"/>
              <w:jc w:val="center"/>
              <w:rPr>
                <w:rFonts w:ascii="Times New Roman" w:hAnsi="Times New Roman"/>
                <w:sz w:val="24"/>
                <w:szCs w:val="24"/>
              </w:rPr>
            </w:pPr>
          </w:p>
        </w:tc>
        <w:tc>
          <w:tcPr>
            <w:tcW w:w="990" w:type="dxa"/>
            <w:tcBorders>
              <w:top w:val="single" w:sz="4" w:space="0" w:color="auto"/>
              <w:left w:val="single" w:sz="4" w:space="0" w:color="000000"/>
              <w:bottom w:val="single" w:sz="4" w:space="0" w:color="auto"/>
              <w:right w:val="single" w:sz="4" w:space="0" w:color="auto"/>
            </w:tcBorders>
          </w:tcPr>
          <w:p w14:paraId="5655DAB4"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w:t>
            </w:r>
            <w:r>
              <w:rPr>
                <w:rFonts w:ascii="Times New Roman" w:hAnsi="Times New Roman"/>
                <w:sz w:val="24"/>
                <w:szCs w:val="24"/>
              </w:rPr>
              <w:t>,</w:t>
            </w:r>
            <w:r w:rsidRPr="00356929">
              <w:rPr>
                <w:rFonts w:ascii="Times New Roman" w:hAnsi="Times New Roman"/>
                <w:sz w:val="24"/>
                <w:szCs w:val="24"/>
              </w:rPr>
              <w:t>00</w:t>
            </w:r>
          </w:p>
        </w:tc>
        <w:tc>
          <w:tcPr>
            <w:tcW w:w="990" w:type="dxa"/>
            <w:tcBorders>
              <w:top w:val="single" w:sz="4" w:space="0" w:color="auto"/>
              <w:left w:val="single" w:sz="4" w:space="0" w:color="auto"/>
              <w:bottom w:val="single" w:sz="4" w:space="0" w:color="auto"/>
              <w:right w:val="single" w:sz="4" w:space="0" w:color="000000"/>
            </w:tcBorders>
          </w:tcPr>
          <w:p w14:paraId="36B40F0C" w14:textId="77777777" w:rsidR="00FA5EB5" w:rsidRPr="00356929" w:rsidRDefault="00FA5EB5" w:rsidP="0078360B">
            <w:pPr>
              <w:spacing w:after="0" w:line="240" w:lineRule="auto"/>
              <w:jc w:val="center"/>
              <w:rPr>
                <w:rFonts w:ascii="Times New Roman" w:hAnsi="Times New Roman"/>
                <w:sz w:val="24"/>
                <w:szCs w:val="24"/>
              </w:rPr>
            </w:pPr>
          </w:p>
        </w:tc>
        <w:tc>
          <w:tcPr>
            <w:tcW w:w="1350" w:type="dxa"/>
            <w:tcBorders>
              <w:top w:val="single" w:sz="4" w:space="0" w:color="auto"/>
              <w:left w:val="single" w:sz="4" w:space="0" w:color="000000"/>
              <w:bottom w:val="single" w:sz="4" w:space="0" w:color="auto"/>
              <w:right w:val="single" w:sz="4" w:space="0" w:color="auto"/>
            </w:tcBorders>
          </w:tcPr>
          <w:p w14:paraId="34B2092A"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w:t>
            </w:r>
            <w:r>
              <w:rPr>
                <w:rFonts w:ascii="Times New Roman" w:hAnsi="Times New Roman"/>
                <w:sz w:val="24"/>
                <w:szCs w:val="24"/>
              </w:rPr>
              <w:t>,</w:t>
            </w:r>
            <w:r w:rsidRPr="00356929">
              <w:rPr>
                <w:rFonts w:ascii="Times New Roman" w:hAnsi="Times New Roman"/>
                <w:sz w:val="24"/>
                <w:szCs w:val="24"/>
              </w:rPr>
              <w:t>00</w:t>
            </w:r>
          </w:p>
        </w:tc>
        <w:tc>
          <w:tcPr>
            <w:tcW w:w="999" w:type="dxa"/>
            <w:tcBorders>
              <w:top w:val="single" w:sz="4" w:space="0" w:color="auto"/>
              <w:left w:val="single" w:sz="4" w:space="0" w:color="auto"/>
              <w:bottom w:val="single" w:sz="4" w:space="0" w:color="auto"/>
              <w:right w:val="single" w:sz="4" w:space="0" w:color="000000"/>
            </w:tcBorders>
          </w:tcPr>
          <w:p w14:paraId="2D1666E0"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70636E31" w14:textId="77777777" w:rsidTr="0078360B">
        <w:trPr>
          <w:trHeight w:val="117"/>
        </w:trPr>
        <w:tc>
          <w:tcPr>
            <w:tcW w:w="578" w:type="dxa"/>
            <w:tcBorders>
              <w:top w:val="single" w:sz="4" w:space="0" w:color="auto"/>
              <w:left w:val="single" w:sz="4" w:space="0" w:color="000000"/>
              <w:bottom w:val="single" w:sz="4" w:space="0" w:color="000000"/>
              <w:right w:val="single" w:sz="4" w:space="0" w:color="000000"/>
            </w:tcBorders>
            <w:hideMark/>
          </w:tcPr>
          <w:p w14:paraId="68958634"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18</w:t>
            </w:r>
          </w:p>
        </w:tc>
        <w:tc>
          <w:tcPr>
            <w:tcW w:w="2770" w:type="dxa"/>
            <w:tcBorders>
              <w:top w:val="single" w:sz="4" w:space="0" w:color="auto"/>
              <w:left w:val="single" w:sz="4" w:space="0" w:color="000000"/>
              <w:bottom w:val="single" w:sz="4" w:space="0" w:color="000000"/>
              <w:right w:val="single" w:sz="4" w:space="0" w:color="000000"/>
            </w:tcBorders>
            <w:hideMark/>
          </w:tcPr>
          <w:p w14:paraId="4B4A5D5E"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29- ADMINISTRATION OF URBAN DEVELOPMENT</w:t>
            </w:r>
          </w:p>
        </w:tc>
        <w:tc>
          <w:tcPr>
            <w:tcW w:w="1080" w:type="dxa"/>
            <w:tcBorders>
              <w:top w:val="single" w:sz="4" w:space="0" w:color="auto"/>
              <w:left w:val="single" w:sz="4" w:space="0" w:color="000000"/>
              <w:bottom w:val="single" w:sz="4" w:space="0" w:color="000000"/>
              <w:right w:val="single" w:sz="4" w:space="0" w:color="auto"/>
            </w:tcBorders>
            <w:hideMark/>
          </w:tcPr>
          <w:p w14:paraId="7EECCF3D"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auto"/>
              <w:left w:val="single" w:sz="4" w:space="0" w:color="auto"/>
              <w:bottom w:val="single" w:sz="4" w:space="0" w:color="000000"/>
              <w:right w:val="single" w:sz="4" w:space="0" w:color="000000"/>
            </w:tcBorders>
            <w:hideMark/>
          </w:tcPr>
          <w:p w14:paraId="5DD74D2C"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auto"/>
              <w:left w:val="single" w:sz="4" w:space="0" w:color="000000"/>
              <w:bottom w:val="single" w:sz="4" w:space="0" w:color="auto"/>
              <w:right w:val="single" w:sz="4" w:space="0" w:color="auto"/>
            </w:tcBorders>
            <w:hideMark/>
          </w:tcPr>
          <w:p w14:paraId="27B86E1F"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w:t>
            </w:r>
            <w:r>
              <w:rPr>
                <w:rFonts w:ascii="Times New Roman" w:hAnsi="Times New Roman"/>
                <w:sz w:val="24"/>
                <w:szCs w:val="24"/>
              </w:rPr>
              <w:t>,</w:t>
            </w:r>
            <w:r w:rsidRPr="00356929">
              <w:rPr>
                <w:rFonts w:ascii="Times New Roman" w:hAnsi="Times New Roman"/>
                <w:sz w:val="24"/>
                <w:szCs w:val="24"/>
              </w:rPr>
              <w:t>04</w:t>
            </w:r>
          </w:p>
        </w:tc>
        <w:tc>
          <w:tcPr>
            <w:tcW w:w="990" w:type="dxa"/>
            <w:tcBorders>
              <w:top w:val="single" w:sz="4" w:space="0" w:color="auto"/>
              <w:left w:val="single" w:sz="4" w:space="0" w:color="auto"/>
              <w:bottom w:val="single" w:sz="4" w:space="0" w:color="auto"/>
              <w:right w:val="single" w:sz="4" w:space="0" w:color="000000"/>
            </w:tcBorders>
            <w:hideMark/>
          </w:tcPr>
          <w:p w14:paraId="69656CA2" w14:textId="77777777" w:rsidR="00FA5EB5" w:rsidRPr="00356929" w:rsidRDefault="00FA5EB5" w:rsidP="0078360B">
            <w:pPr>
              <w:spacing w:after="0" w:line="240" w:lineRule="auto"/>
              <w:jc w:val="center"/>
              <w:rPr>
                <w:rFonts w:ascii="Times New Roman" w:hAnsi="Times New Roman"/>
                <w:sz w:val="24"/>
                <w:szCs w:val="24"/>
              </w:rPr>
            </w:pPr>
          </w:p>
        </w:tc>
        <w:tc>
          <w:tcPr>
            <w:tcW w:w="1350" w:type="dxa"/>
            <w:tcBorders>
              <w:top w:val="single" w:sz="4" w:space="0" w:color="auto"/>
              <w:left w:val="single" w:sz="4" w:space="0" w:color="000000"/>
              <w:bottom w:val="single" w:sz="4" w:space="0" w:color="000000"/>
              <w:right w:val="single" w:sz="4" w:space="0" w:color="auto"/>
            </w:tcBorders>
            <w:hideMark/>
          </w:tcPr>
          <w:p w14:paraId="730566BA"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w:t>
            </w:r>
            <w:r>
              <w:rPr>
                <w:rFonts w:ascii="Times New Roman" w:hAnsi="Times New Roman"/>
                <w:sz w:val="24"/>
                <w:szCs w:val="24"/>
              </w:rPr>
              <w:t>,</w:t>
            </w:r>
            <w:r w:rsidRPr="00356929">
              <w:rPr>
                <w:rFonts w:ascii="Times New Roman" w:hAnsi="Times New Roman"/>
                <w:sz w:val="24"/>
                <w:szCs w:val="24"/>
              </w:rPr>
              <w:t>04</w:t>
            </w:r>
          </w:p>
        </w:tc>
        <w:tc>
          <w:tcPr>
            <w:tcW w:w="999" w:type="dxa"/>
            <w:tcBorders>
              <w:top w:val="single" w:sz="4" w:space="0" w:color="auto"/>
              <w:left w:val="single" w:sz="4" w:space="0" w:color="auto"/>
              <w:bottom w:val="single" w:sz="4" w:space="0" w:color="000000"/>
              <w:right w:val="single" w:sz="4" w:space="0" w:color="000000"/>
            </w:tcBorders>
            <w:hideMark/>
          </w:tcPr>
          <w:p w14:paraId="3142F2A5"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48C9202F" w14:textId="77777777" w:rsidTr="0078360B">
        <w:trPr>
          <w:trHeight w:val="602"/>
        </w:trPr>
        <w:tc>
          <w:tcPr>
            <w:tcW w:w="578" w:type="dxa"/>
            <w:tcBorders>
              <w:top w:val="single" w:sz="4" w:space="0" w:color="000000"/>
              <w:left w:val="single" w:sz="4" w:space="0" w:color="000000"/>
              <w:bottom w:val="single" w:sz="4" w:space="0" w:color="000000"/>
              <w:right w:val="single" w:sz="4" w:space="0" w:color="000000"/>
            </w:tcBorders>
            <w:hideMark/>
          </w:tcPr>
          <w:p w14:paraId="31874E3B"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19</w:t>
            </w:r>
          </w:p>
        </w:tc>
        <w:tc>
          <w:tcPr>
            <w:tcW w:w="2770" w:type="dxa"/>
            <w:tcBorders>
              <w:top w:val="single" w:sz="4" w:space="0" w:color="000000"/>
              <w:left w:val="single" w:sz="4" w:space="0" w:color="000000"/>
              <w:bottom w:val="single" w:sz="4" w:space="0" w:color="000000"/>
              <w:right w:val="single" w:sz="4" w:space="0" w:color="000000"/>
            </w:tcBorders>
            <w:hideMark/>
          </w:tcPr>
          <w:p w14:paraId="2ED0EDCC"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34-ADMINISTRATION OF SOCIAL WELFARE</w:t>
            </w:r>
          </w:p>
        </w:tc>
        <w:tc>
          <w:tcPr>
            <w:tcW w:w="1080" w:type="dxa"/>
            <w:tcBorders>
              <w:top w:val="single" w:sz="4" w:space="0" w:color="000000"/>
              <w:left w:val="single" w:sz="4" w:space="0" w:color="000000"/>
              <w:bottom w:val="single" w:sz="4" w:space="0" w:color="000000"/>
              <w:right w:val="single" w:sz="4" w:space="0" w:color="auto"/>
            </w:tcBorders>
            <w:hideMark/>
          </w:tcPr>
          <w:p w14:paraId="203F8613"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000000"/>
              <w:left w:val="single" w:sz="4" w:space="0" w:color="auto"/>
              <w:bottom w:val="single" w:sz="4" w:space="0" w:color="000000"/>
              <w:right w:val="single" w:sz="4" w:space="0" w:color="000000"/>
            </w:tcBorders>
            <w:hideMark/>
          </w:tcPr>
          <w:p w14:paraId="40074E02"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auto"/>
              <w:left w:val="single" w:sz="4" w:space="0" w:color="000000"/>
              <w:bottom w:val="single" w:sz="4" w:space="0" w:color="auto"/>
              <w:right w:val="single" w:sz="4" w:space="0" w:color="auto"/>
            </w:tcBorders>
            <w:hideMark/>
          </w:tcPr>
          <w:p w14:paraId="73488B06" w14:textId="77777777" w:rsidR="00FA5EB5" w:rsidRPr="00356929" w:rsidRDefault="00FA5EB5" w:rsidP="0078360B">
            <w:pPr>
              <w:spacing w:after="0" w:line="240" w:lineRule="auto"/>
              <w:jc w:val="center"/>
              <w:rPr>
                <w:rFonts w:ascii="Times New Roman" w:hAnsi="Times New Roman"/>
                <w:sz w:val="24"/>
                <w:szCs w:val="24"/>
              </w:rPr>
            </w:pPr>
            <w:r w:rsidRPr="007C2E0D">
              <w:rPr>
                <w:rFonts w:ascii="Times New Roman" w:hAnsi="Times New Roman"/>
              </w:rPr>
              <w:t>12,95,06</w:t>
            </w:r>
          </w:p>
        </w:tc>
        <w:tc>
          <w:tcPr>
            <w:tcW w:w="990" w:type="dxa"/>
            <w:tcBorders>
              <w:top w:val="single" w:sz="4" w:space="0" w:color="auto"/>
              <w:left w:val="single" w:sz="4" w:space="0" w:color="auto"/>
              <w:bottom w:val="single" w:sz="4" w:space="0" w:color="auto"/>
              <w:right w:val="single" w:sz="4" w:space="0" w:color="000000"/>
            </w:tcBorders>
            <w:hideMark/>
          </w:tcPr>
          <w:p w14:paraId="410A5F63" w14:textId="77777777" w:rsidR="00FA5EB5" w:rsidRPr="00356929" w:rsidRDefault="00FA5EB5" w:rsidP="0078360B">
            <w:pPr>
              <w:spacing w:after="0" w:line="240" w:lineRule="auto"/>
              <w:jc w:val="center"/>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auto"/>
            </w:tcBorders>
            <w:hideMark/>
          </w:tcPr>
          <w:p w14:paraId="45FA3CB2" w14:textId="77777777" w:rsidR="00FA5EB5" w:rsidRPr="00356929" w:rsidRDefault="00FA5EB5" w:rsidP="0078360B">
            <w:pPr>
              <w:spacing w:after="0" w:line="240" w:lineRule="auto"/>
              <w:jc w:val="center"/>
              <w:rPr>
                <w:rFonts w:ascii="Times New Roman" w:hAnsi="Times New Roman"/>
                <w:sz w:val="24"/>
                <w:szCs w:val="24"/>
              </w:rPr>
            </w:pPr>
            <w:r w:rsidRPr="007C2E0D">
              <w:rPr>
                <w:rFonts w:ascii="Times New Roman" w:hAnsi="Times New Roman"/>
              </w:rPr>
              <w:t>(+)12,95,06</w:t>
            </w:r>
          </w:p>
        </w:tc>
        <w:tc>
          <w:tcPr>
            <w:tcW w:w="999" w:type="dxa"/>
            <w:tcBorders>
              <w:top w:val="single" w:sz="4" w:space="0" w:color="000000"/>
              <w:left w:val="single" w:sz="4" w:space="0" w:color="auto"/>
              <w:bottom w:val="single" w:sz="4" w:space="0" w:color="000000"/>
              <w:right w:val="single" w:sz="4" w:space="0" w:color="000000"/>
            </w:tcBorders>
            <w:hideMark/>
          </w:tcPr>
          <w:p w14:paraId="2BF74970"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54B78301" w14:textId="77777777" w:rsidTr="0078360B">
        <w:trPr>
          <w:trHeight w:val="305"/>
        </w:trPr>
        <w:tc>
          <w:tcPr>
            <w:tcW w:w="578" w:type="dxa"/>
            <w:tcBorders>
              <w:top w:val="single" w:sz="4" w:space="0" w:color="000000"/>
              <w:left w:val="single" w:sz="4" w:space="0" w:color="000000"/>
              <w:bottom w:val="single" w:sz="4" w:space="0" w:color="000000"/>
              <w:right w:val="single" w:sz="4" w:space="0" w:color="000000"/>
            </w:tcBorders>
          </w:tcPr>
          <w:p w14:paraId="66E48463"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20</w:t>
            </w:r>
          </w:p>
        </w:tc>
        <w:tc>
          <w:tcPr>
            <w:tcW w:w="2770" w:type="dxa"/>
            <w:tcBorders>
              <w:top w:val="single" w:sz="4" w:space="0" w:color="000000"/>
              <w:left w:val="single" w:sz="4" w:space="0" w:color="000000"/>
              <w:bottom w:val="single" w:sz="4" w:space="0" w:color="000000"/>
              <w:right w:val="single" w:sz="4" w:space="0" w:color="000000"/>
            </w:tcBorders>
          </w:tcPr>
          <w:p w14:paraId="67B7B795"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39-</w:t>
            </w:r>
            <w:r>
              <w:rPr>
                <w:rFonts w:ascii="Times New Roman" w:hAnsi="Times New Roman"/>
                <w:sz w:val="24"/>
                <w:szCs w:val="24"/>
              </w:rPr>
              <w:t xml:space="preserve"> </w:t>
            </w:r>
            <w:r w:rsidRPr="00356929">
              <w:rPr>
                <w:rFonts w:ascii="Times New Roman" w:hAnsi="Times New Roman"/>
                <w:sz w:val="24"/>
                <w:szCs w:val="24"/>
              </w:rPr>
              <w:t>ADMINISTRATION OF CO-OPERATION DEPARTMENT</w:t>
            </w:r>
          </w:p>
        </w:tc>
        <w:tc>
          <w:tcPr>
            <w:tcW w:w="1080" w:type="dxa"/>
            <w:tcBorders>
              <w:top w:val="single" w:sz="4" w:space="0" w:color="000000"/>
              <w:left w:val="single" w:sz="4" w:space="0" w:color="000000"/>
              <w:bottom w:val="single" w:sz="4" w:space="0" w:color="000000"/>
              <w:right w:val="single" w:sz="4" w:space="0" w:color="auto"/>
            </w:tcBorders>
          </w:tcPr>
          <w:p w14:paraId="0E0AC55E" w14:textId="77777777" w:rsidR="00FA5EB5" w:rsidRPr="00356929" w:rsidRDefault="00FA5EB5" w:rsidP="0078360B">
            <w:pPr>
              <w:spacing w:after="0" w:line="240" w:lineRule="auto"/>
              <w:jc w:val="center"/>
              <w:rPr>
                <w:rFonts w:ascii="Times New Roman" w:hAnsi="Times New Roman"/>
                <w:sz w:val="24"/>
                <w:szCs w:val="24"/>
              </w:rPr>
            </w:pPr>
          </w:p>
        </w:tc>
        <w:tc>
          <w:tcPr>
            <w:tcW w:w="990" w:type="dxa"/>
            <w:tcBorders>
              <w:top w:val="single" w:sz="4" w:space="0" w:color="000000"/>
              <w:left w:val="single" w:sz="4" w:space="0" w:color="auto"/>
              <w:bottom w:val="single" w:sz="4" w:space="0" w:color="000000"/>
              <w:right w:val="single" w:sz="4" w:space="0" w:color="000000"/>
            </w:tcBorders>
          </w:tcPr>
          <w:p w14:paraId="4E4272C0" w14:textId="77777777" w:rsidR="00FA5EB5" w:rsidRPr="00356929" w:rsidRDefault="00FA5EB5" w:rsidP="0078360B">
            <w:pPr>
              <w:spacing w:after="0" w:line="240" w:lineRule="auto"/>
              <w:jc w:val="center"/>
              <w:rPr>
                <w:rFonts w:ascii="Times New Roman" w:hAnsi="Times New Roman"/>
                <w:sz w:val="24"/>
                <w:szCs w:val="24"/>
              </w:rPr>
            </w:pPr>
          </w:p>
        </w:tc>
        <w:tc>
          <w:tcPr>
            <w:tcW w:w="990" w:type="dxa"/>
            <w:tcBorders>
              <w:top w:val="single" w:sz="4" w:space="0" w:color="auto"/>
              <w:left w:val="single" w:sz="4" w:space="0" w:color="000000"/>
              <w:bottom w:val="single" w:sz="4" w:space="0" w:color="auto"/>
              <w:right w:val="single" w:sz="4" w:space="0" w:color="auto"/>
            </w:tcBorders>
          </w:tcPr>
          <w:p w14:paraId="66391427"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w:t>
            </w:r>
          </w:p>
        </w:tc>
        <w:tc>
          <w:tcPr>
            <w:tcW w:w="990" w:type="dxa"/>
            <w:tcBorders>
              <w:top w:val="single" w:sz="4" w:space="0" w:color="auto"/>
              <w:left w:val="single" w:sz="4" w:space="0" w:color="auto"/>
              <w:bottom w:val="single" w:sz="4" w:space="0" w:color="auto"/>
              <w:right w:val="single" w:sz="4" w:space="0" w:color="000000"/>
            </w:tcBorders>
          </w:tcPr>
          <w:p w14:paraId="36C7054B" w14:textId="77777777" w:rsidR="00FA5EB5" w:rsidRPr="00356929" w:rsidRDefault="00FA5EB5" w:rsidP="0078360B">
            <w:pPr>
              <w:spacing w:after="0" w:line="240" w:lineRule="auto"/>
              <w:jc w:val="center"/>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auto"/>
            </w:tcBorders>
          </w:tcPr>
          <w:p w14:paraId="0C22E205"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w:t>
            </w:r>
          </w:p>
        </w:tc>
        <w:tc>
          <w:tcPr>
            <w:tcW w:w="999" w:type="dxa"/>
            <w:tcBorders>
              <w:top w:val="single" w:sz="4" w:space="0" w:color="000000"/>
              <w:left w:val="single" w:sz="4" w:space="0" w:color="auto"/>
              <w:bottom w:val="single" w:sz="4" w:space="0" w:color="000000"/>
              <w:right w:val="single" w:sz="4" w:space="0" w:color="000000"/>
            </w:tcBorders>
          </w:tcPr>
          <w:p w14:paraId="31459024"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46FC79C3" w14:textId="77777777" w:rsidTr="0078360B">
        <w:trPr>
          <w:trHeight w:val="458"/>
        </w:trPr>
        <w:tc>
          <w:tcPr>
            <w:tcW w:w="578" w:type="dxa"/>
            <w:tcBorders>
              <w:top w:val="single" w:sz="4" w:space="0" w:color="000000"/>
              <w:left w:val="single" w:sz="4" w:space="0" w:color="000000"/>
              <w:bottom w:val="single" w:sz="4" w:space="0" w:color="auto"/>
              <w:right w:val="single" w:sz="4" w:space="0" w:color="000000"/>
            </w:tcBorders>
          </w:tcPr>
          <w:p w14:paraId="1F29939C"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21</w:t>
            </w:r>
          </w:p>
        </w:tc>
        <w:tc>
          <w:tcPr>
            <w:tcW w:w="2770" w:type="dxa"/>
            <w:tcBorders>
              <w:top w:val="single" w:sz="4" w:space="0" w:color="000000"/>
              <w:left w:val="single" w:sz="4" w:space="0" w:color="000000"/>
              <w:bottom w:val="single" w:sz="4" w:space="0" w:color="auto"/>
              <w:right w:val="single" w:sz="4" w:space="0" w:color="000000"/>
            </w:tcBorders>
          </w:tcPr>
          <w:p w14:paraId="19107DC6" w14:textId="77777777" w:rsidR="00FA5EB5" w:rsidRPr="00356929" w:rsidRDefault="00FA5EB5" w:rsidP="0078360B">
            <w:pPr>
              <w:pStyle w:val="PlainText"/>
              <w:tabs>
                <w:tab w:val="left" w:pos="1440"/>
                <w:tab w:val="right" w:pos="3600"/>
                <w:tab w:val="left" w:pos="4320"/>
                <w:tab w:val="left" w:pos="6480"/>
                <w:tab w:val="left" w:pos="8640"/>
              </w:tabs>
              <w:rPr>
                <w:rFonts w:ascii="Times New Roman" w:hAnsi="Times New Roman"/>
                <w:sz w:val="24"/>
                <w:szCs w:val="24"/>
              </w:rPr>
            </w:pPr>
            <w:r w:rsidRPr="00356929">
              <w:rPr>
                <w:rFonts w:ascii="Times New Roman" w:hAnsi="Times New Roman"/>
                <w:sz w:val="24"/>
                <w:szCs w:val="24"/>
              </w:rPr>
              <w:t>43</w:t>
            </w:r>
            <w:r w:rsidRPr="00356929">
              <w:rPr>
                <w:rFonts w:ascii="Times New Roman" w:hAnsi="Times New Roman"/>
                <w:sz w:val="24"/>
                <w:szCs w:val="24"/>
                <w:lang w:val="en-US"/>
              </w:rPr>
              <w:t xml:space="preserve">- </w:t>
            </w:r>
            <w:r w:rsidRPr="00356929">
              <w:rPr>
                <w:rFonts w:ascii="Times New Roman" w:hAnsi="Times New Roman"/>
                <w:sz w:val="24"/>
                <w:szCs w:val="24"/>
              </w:rPr>
              <w:t>ADMINISTRATION OF AGRICULTURE AND ALLIED SERVICES</w:t>
            </w:r>
          </w:p>
        </w:tc>
        <w:tc>
          <w:tcPr>
            <w:tcW w:w="1080" w:type="dxa"/>
            <w:tcBorders>
              <w:top w:val="single" w:sz="4" w:space="0" w:color="000000"/>
              <w:left w:val="single" w:sz="4" w:space="0" w:color="000000"/>
              <w:bottom w:val="single" w:sz="4" w:space="0" w:color="auto"/>
              <w:right w:val="single" w:sz="4" w:space="0" w:color="auto"/>
            </w:tcBorders>
          </w:tcPr>
          <w:p w14:paraId="28B5CDF4"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000000"/>
              <w:left w:val="single" w:sz="4" w:space="0" w:color="auto"/>
              <w:bottom w:val="single" w:sz="4" w:space="0" w:color="auto"/>
              <w:right w:val="single" w:sz="4" w:space="0" w:color="000000"/>
            </w:tcBorders>
          </w:tcPr>
          <w:p w14:paraId="61AAC5E2"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auto"/>
              <w:left w:val="single" w:sz="4" w:space="0" w:color="000000"/>
              <w:bottom w:val="single" w:sz="4" w:space="0" w:color="auto"/>
              <w:right w:val="single" w:sz="4" w:space="0" w:color="auto"/>
            </w:tcBorders>
          </w:tcPr>
          <w:p w14:paraId="6F764A70"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3</w:t>
            </w:r>
            <w:r>
              <w:rPr>
                <w:rFonts w:ascii="Times New Roman" w:hAnsi="Times New Roman"/>
                <w:sz w:val="24"/>
                <w:szCs w:val="24"/>
              </w:rPr>
              <w:t>,</w:t>
            </w:r>
            <w:r w:rsidRPr="00356929">
              <w:rPr>
                <w:rFonts w:ascii="Times New Roman" w:hAnsi="Times New Roman"/>
                <w:sz w:val="24"/>
                <w:szCs w:val="24"/>
              </w:rPr>
              <w:t>61</w:t>
            </w:r>
          </w:p>
        </w:tc>
        <w:tc>
          <w:tcPr>
            <w:tcW w:w="990" w:type="dxa"/>
            <w:tcBorders>
              <w:top w:val="single" w:sz="4" w:space="0" w:color="auto"/>
              <w:left w:val="single" w:sz="4" w:space="0" w:color="auto"/>
              <w:bottom w:val="single" w:sz="4" w:space="0" w:color="auto"/>
              <w:right w:val="single" w:sz="4" w:space="0" w:color="000000"/>
            </w:tcBorders>
          </w:tcPr>
          <w:p w14:paraId="281294A3" w14:textId="77777777" w:rsidR="00FA5EB5" w:rsidRPr="00356929" w:rsidRDefault="00FA5EB5" w:rsidP="0078360B">
            <w:pPr>
              <w:spacing w:after="0" w:line="240" w:lineRule="auto"/>
              <w:jc w:val="center"/>
              <w:rPr>
                <w:rFonts w:ascii="Times New Roman" w:hAnsi="Times New Roman"/>
                <w:sz w:val="24"/>
                <w:szCs w:val="24"/>
              </w:rPr>
            </w:pPr>
          </w:p>
        </w:tc>
        <w:tc>
          <w:tcPr>
            <w:tcW w:w="1350" w:type="dxa"/>
            <w:tcBorders>
              <w:top w:val="single" w:sz="4" w:space="0" w:color="000000"/>
              <w:left w:val="single" w:sz="4" w:space="0" w:color="000000"/>
              <w:bottom w:val="single" w:sz="4" w:space="0" w:color="auto"/>
              <w:right w:val="single" w:sz="4" w:space="0" w:color="auto"/>
            </w:tcBorders>
          </w:tcPr>
          <w:p w14:paraId="6BDD050F"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(+)3</w:t>
            </w:r>
            <w:r>
              <w:rPr>
                <w:rFonts w:ascii="Times New Roman" w:hAnsi="Times New Roman"/>
                <w:sz w:val="24"/>
                <w:szCs w:val="24"/>
              </w:rPr>
              <w:t>,</w:t>
            </w:r>
            <w:r w:rsidRPr="00356929">
              <w:rPr>
                <w:rFonts w:ascii="Times New Roman" w:hAnsi="Times New Roman"/>
                <w:sz w:val="24"/>
                <w:szCs w:val="24"/>
              </w:rPr>
              <w:t>61</w:t>
            </w:r>
          </w:p>
        </w:tc>
        <w:tc>
          <w:tcPr>
            <w:tcW w:w="999" w:type="dxa"/>
            <w:tcBorders>
              <w:top w:val="single" w:sz="4" w:space="0" w:color="000000"/>
              <w:left w:val="single" w:sz="4" w:space="0" w:color="auto"/>
              <w:bottom w:val="single" w:sz="4" w:space="0" w:color="auto"/>
              <w:right w:val="single" w:sz="4" w:space="0" w:color="000000"/>
            </w:tcBorders>
          </w:tcPr>
          <w:p w14:paraId="1917F41B" w14:textId="77777777" w:rsidR="00FA5EB5" w:rsidRPr="00356929" w:rsidRDefault="00FA5EB5" w:rsidP="0078360B">
            <w:pPr>
              <w:spacing w:after="0" w:line="240" w:lineRule="auto"/>
              <w:jc w:val="center"/>
              <w:rPr>
                <w:rFonts w:ascii="Times New Roman" w:hAnsi="Times New Roman"/>
                <w:sz w:val="24"/>
                <w:szCs w:val="24"/>
              </w:rPr>
            </w:pPr>
          </w:p>
        </w:tc>
      </w:tr>
    </w:tbl>
    <w:p w14:paraId="5ED81264" w14:textId="77777777" w:rsidR="00FA5EB5" w:rsidRDefault="00FA5EB5" w:rsidP="00FA5EB5">
      <w:pPr>
        <w:spacing w:after="0"/>
        <w:jc w:val="center"/>
        <w:rPr>
          <w:rFonts w:ascii="Times New Roman" w:hAnsi="Times New Roman"/>
          <w:b/>
          <w:bCs/>
          <w:sz w:val="24"/>
          <w:szCs w:val="24"/>
        </w:rPr>
      </w:pPr>
    </w:p>
    <w:p w14:paraId="22467D64" w14:textId="77777777" w:rsidR="00FA5EB5" w:rsidRDefault="00FA5EB5" w:rsidP="00FA5EB5">
      <w:pPr>
        <w:spacing w:after="0"/>
        <w:jc w:val="center"/>
        <w:rPr>
          <w:rFonts w:ascii="Times New Roman" w:hAnsi="Times New Roman"/>
          <w:b/>
          <w:bCs/>
          <w:sz w:val="24"/>
          <w:szCs w:val="24"/>
        </w:rPr>
      </w:pPr>
    </w:p>
    <w:p w14:paraId="054530DC" w14:textId="77777777" w:rsidR="00FA5EB5" w:rsidRPr="00356929" w:rsidRDefault="00FA5EB5" w:rsidP="00FA5EB5">
      <w:pPr>
        <w:spacing w:after="0"/>
        <w:jc w:val="center"/>
        <w:rPr>
          <w:rFonts w:ascii="Times New Roman" w:hAnsi="Times New Roman"/>
          <w:b/>
          <w:bCs/>
          <w:sz w:val="24"/>
          <w:szCs w:val="24"/>
        </w:rPr>
      </w:pPr>
      <w:r w:rsidRPr="00356929">
        <w:rPr>
          <w:rFonts w:ascii="Times New Roman" w:hAnsi="Times New Roman"/>
          <w:b/>
          <w:bCs/>
          <w:sz w:val="24"/>
          <w:szCs w:val="24"/>
        </w:rPr>
        <w:t>APPENDIX-I-</w:t>
      </w:r>
      <w:r w:rsidRPr="00356929">
        <w:rPr>
          <w:rFonts w:ascii="Times New Roman" w:hAnsi="Times New Roman"/>
          <w:bCs/>
          <w:sz w:val="24"/>
          <w:szCs w:val="24"/>
        </w:rPr>
        <w:t>Concld.</w:t>
      </w:r>
    </w:p>
    <w:p w14:paraId="4A701EFE" w14:textId="77777777" w:rsidR="00FA5EB5" w:rsidRPr="00356929" w:rsidRDefault="00FA5EB5" w:rsidP="00FA5EB5">
      <w:pPr>
        <w:jc w:val="right"/>
        <w:rPr>
          <w:rFonts w:ascii="Times New Roman" w:hAnsi="Times New Roman"/>
          <w:b/>
          <w:bCs/>
          <w:sz w:val="24"/>
          <w:szCs w:val="24"/>
        </w:rPr>
      </w:pPr>
      <w:r w:rsidRPr="00356929">
        <w:rPr>
          <w:rFonts w:ascii="Times New Roman" w:hAnsi="Times New Roman"/>
          <w:b/>
          <w:bCs/>
          <w:sz w:val="24"/>
          <w:szCs w:val="24"/>
        </w:rPr>
        <w:t>(₹ in thousand)</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724"/>
        <w:gridCol w:w="1080"/>
        <w:gridCol w:w="990"/>
        <w:gridCol w:w="1170"/>
        <w:gridCol w:w="990"/>
        <w:gridCol w:w="1260"/>
        <w:gridCol w:w="999"/>
      </w:tblGrid>
      <w:tr w:rsidR="00FA5EB5" w:rsidRPr="00356929" w14:paraId="2417F9A7" w14:textId="77777777" w:rsidTr="0078360B">
        <w:trPr>
          <w:trHeight w:val="1223"/>
        </w:trPr>
        <w:tc>
          <w:tcPr>
            <w:tcW w:w="534" w:type="dxa"/>
            <w:tcBorders>
              <w:top w:val="single" w:sz="4" w:space="0" w:color="000000"/>
              <w:left w:val="single" w:sz="4" w:space="0" w:color="000000"/>
              <w:bottom w:val="single" w:sz="4" w:space="0" w:color="000000"/>
              <w:right w:val="single" w:sz="4" w:space="0" w:color="000000"/>
            </w:tcBorders>
            <w:hideMark/>
          </w:tcPr>
          <w:p w14:paraId="4A61E385"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Sl. No</w:t>
            </w:r>
          </w:p>
        </w:tc>
        <w:tc>
          <w:tcPr>
            <w:tcW w:w="2724" w:type="dxa"/>
            <w:tcBorders>
              <w:top w:val="single" w:sz="4" w:space="0" w:color="000000"/>
              <w:left w:val="single" w:sz="4" w:space="0" w:color="000000"/>
              <w:bottom w:val="single" w:sz="4" w:space="0" w:color="000000"/>
              <w:right w:val="single" w:sz="4" w:space="0" w:color="000000"/>
            </w:tcBorders>
            <w:hideMark/>
          </w:tcPr>
          <w:p w14:paraId="286238B7"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Number and Name of Grant</w:t>
            </w:r>
          </w:p>
        </w:tc>
        <w:tc>
          <w:tcPr>
            <w:tcW w:w="2070" w:type="dxa"/>
            <w:gridSpan w:val="2"/>
            <w:tcBorders>
              <w:top w:val="single" w:sz="4" w:space="0" w:color="000000"/>
              <w:left w:val="single" w:sz="4" w:space="0" w:color="000000"/>
              <w:bottom w:val="single" w:sz="4" w:space="0" w:color="000000"/>
              <w:right w:val="single" w:sz="4" w:space="0" w:color="000000"/>
            </w:tcBorders>
            <w:hideMark/>
          </w:tcPr>
          <w:p w14:paraId="5B267E53"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Budget Estimates</w:t>
            </w:r>
          </w:p>
        </w:tc>
        <w:tc>
          <w:tcPr>
            <w:tcW w:w="2160" w:type="dxa"/>
            <w:gridSpan w:val="2"/>
            <w:tcBorders>
              <w:top w:val="single" w:sz="4" w:space="0" w:color="000000"/>
              <w:left w:val="single" w:sz="4" w:space="0" w:color="000000"/>
              <w:bottom w:val="single" w:sz="4" w:space="0" w:color="auto"/>
              <w:right w:val="single" w:sz="4" w:space="0" w:color="000000"/>
            </w:tcBorders>
            <w:hideMark/>
          </w:tcPr>
          <w:p w14:paraId="6EC918AE"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Actuals</w:t>
            </w:r>
          </w:p>
        </w:tc>
        <w:tc>
          <w:tcPr>
            <w:tcW w:w="2259" w:type="dxa"/>
            <w:gridSpan w:val="2"/>
            <w:tcBorders>
              <w:top w:val="single" w:sz="4" w:space="0" w:color="000000"/>
              <w:left w:val="single" w:sz="4" w:space="0" w:color="000000"/>
              <w:bottom w:val="single" w:sz="4" w:space="0" w:color="000000"/>
              <w:right w:val="single" w:sz="4" w:space="0" w:color="000000"/>
            </w:tcBorders>
            <w:hideMark/>
          </w:tcPr>
          <w:p w14:paraId="33C4C5F2" w14:textId="77777777" w:rsidR="00FA5EB5" w:rsidRPr="003D1D4F" w:rsidRDefault="00FA5EB5" w:rsidP="0078360B">
            <w:pPr>
              <w:spacing w:after="0" w:line="240" w:lineRule="auto"/>
              <w:jc w:val="center"/>
              <w:rPr>
                <w:rFonts w:ascii="Times New Roman" w:hAnsi="Times New Roman"/>
                <w:b/>
                <w:bCs/>
              </w:rPr>
            </w:pPr>
            <w:r w:rsidRPr="003D1D4F">
              <w:rPr>
                <w:rFonts w:ascii="Times New Roman" w:hAnsi="Times New Roman"/>
                <w:b/>
                <w:bCs/>
              </w:rPr>
              <w:t>Actual Compared with Budget Estimates</w:t>
            </w:r>
          </w:p>
          <w:p w14:paraId="1EEA9CC6" w14:textId="77777777" w:rsidR="00FA5EB5" w:rsidRPr="003D1D4F" w:rsidRDefault="00FA5EB5" w:rsidP="0078360B">
            <w:pPr>
              <w:spacing w:after="0" w:line="240" w:lineRule="auto"/>
              <w:jc w:val="center"/>
              <w:rPr>
                <w:rFonts w:ascii="Times New Roman" w:hAnsi="Times New Roman"/>
                <w:b/>
                <w:bCs/>
              </w:rPr>
            </w:pPr>
            <w:r w:rsidRPr="003D1D4F">
              <w:rPr>
                <w:rFonts w:ascii="Times New Roman" w:hAnsi="Times New Roman"/>
                <w:b/>
                <w:bCs/>
              </w:rPr>
              <w:t>More                 (+)</w:t>
            </w:r>
          </w:p>
          <w:p w14:paraId="298D12D3"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Less                    (-)</w:t>
            </w:r>
          </w:p>
        </w:tc>
      </w:tr>
      <w:tr w:rsidR="00FA5EB5" w:rsidRPr="00356929" w14:paraId="0FEC1C1B" w14:textId="77777777" w:rsidTr="0078360B">
        <w:tc>
          <w:tcPr>
            <w:tcW w:w="534" w:type="dxa"/>
            <w:tcBorders>
              <w:top w:val="single" w:sz="4" w:space="0" w:color="000000"/>
              <w:left w:val="single" w:sz="4" w:space="0" w:color="000000"/>
              <w:bottom w:val="single" w:sz="4" w:space="0" w:color="000000"/>
              <w:right w:val="single" w:sz="4" w:space="0" w:color="000000"/>
            </w:tcBorders>
            <w:hideMark/>
          </w:tcPr>
          <w:p w14:paraId="46D13CB5"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(1)</w:t>
            </w:r>
          </w:p>
        </w:tc>
        <w:tc>
          <w:tcPr>
            <w:tcW w:w="2724" w:type="dxa"/>
            <w:tcBorders>
              <w:top w:val="single" w:sz="4" w:space="0" w:color="000000"/>
              <w:left w:val="single" w:sz="4" w:space="0" w:color="000000"/>
              <w:bottom w:val="single" w:sz="4" w:space="0" w:color="000000"/>
              <w:right w:val="single" w:sz="4" w:space="0" w:color="000000"/>
            </w:tcBorders>
            <w:hideMark/>
          </w:tcPr>
          <w:p w14:paraId="6412B8B4"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(2)</w:t>
            </w:r>
          </w:p>
        </w:tc>
        <w:tc>
          <w:tcPr>
            <w:tcW w:w="1080" w:type="dxa"/>
            <w:tcBorders>
              <w:top w:val="single" w:sz="4" w:space="0" w:color="000000"/>
              <w:left w:val="single" w:sz="4" w:space="0" w:color="000000"/>
              <w:bottom w:val="single" w:sz="4" w:space="0" w:color="000000"/>
              <w:right w:val="single" w:sz="4" w:space="0" w:color="auto"/>
            </w:tcBorders>
            <w:hideMark/>
          </w:tcPr>
          <w:p w14:paraId="3D44C023"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(3)</w:t>
            </w:r>
          </w:p>
        </w:tc>
        <w:tc>
          <w:tcPr>
            <w:tcW w:w="990" w:type="dxa"/>
            <w:tcBorders>
              <w:top w:val="single" w:sz="4" w:space="0" w:color="000000"/>
              <w:left w:val="single" w:sz="4" w:space="0" w:color="auto"/>
              <w:bottom w:val="single" w:sz="4" w:space="0" w:color="000000"/>
              <w:right w:val="single" w:sz="4" w:space="0" w:color="000000"/>
            </w:tcBorders>
            <w:hideMark/>
          </w:tcPr>
          <w:p w14:paraId="118BC407"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(4)</w:t>
            </w:r>
          </w:p>
        </w:tc>
        <w:tc>
          <w:tcPr>
            <w:tcW w:w="1170" w:type="dxa"/>
            <w:tcBorders>
              <w:top w:val="single" w:sz="4" w:space="0" w:color="auto"/>
              <w:left w:val="single" w:sz="4" w:space="0" w:color="000000"/>
              <w:bottom w:val="single" w:sz="4" w:space="0" w:color="auto"/>
              <w:right w:val="single" w:sz="4" w:space="0" w:color="auto"/>
            </w:tcBorders>
            <w:hideMark/>
          </w:tcPr>
          <w:p w14:paraId="39EBF4B2"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(5)</w:t>
            </w:r>
          </w:p>
        </w:tc>
        <w:tc>
          <w:tcPr>
            <w:tcW w:w="990" w:type="dxa"/>
            <w:tcBorders>
              <w:top w:val="single" w:sz="4" w:space="0" w:color="auto"/>
              <w:left w:val="single" w:sz="4" w:space="0" w:color="auto"/>
              <w:bottom w:val="single" w:sz="4" w:space="0" w:color="auto"/>
              <w:right w:val="single" w:sz="4" w:space="0" w:color="000000"/>
            </w:tcBorders>
            <w:hideMark/>
          </w:tcPr>
          <w:p w14:paraId="2C171453"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(6)</w:t>
            </w:r>
          </w:p>
        </w:tc>
        <w:tc>
          <w:tcPr>
            <w:tcW w:w="1260" w:type="dxa"/>
            <w:tcBorders>
              <w:top w:val="single" w:sz="4" w:space="0" w:color="000000"/>
              <w:left w:val="single" w:sz="4" w:space="0" w:color="000000"/>
              <w:bottom w:val="single" w:sz="4" w:space="0" w:color="000000"/>
              <w:right w:val="single" w:sz="4" w:space="0" w:color="auto"/>
            </w:tcBorders>
            <w:hideMark/>
          </w:tcPr>
          <w:p w14:paraId="0C738ED2"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(7)</w:t>
            </w:r>
          </w:p>
        </w:tc>
        <w:tc>
          <w:tcPr>
            <w:tcW w:w="999" w:type="dxa"/>
            <w:tcBorders>
              <w:top w:val="single" w:sz="4" w:space="0" w:color="000000"/>
              <w:left w:val="single" w:sz="4" w:space="0" w:color="auto"/>
              <w:bottom w:val="single" w:sz="4" w:space="0" w:color="000000"/>
              <w:right w:val="single" w:sz="4" w:space="0" w:color="000000"/>
            </w:tcBorders>
            <w:hideMark/>
          </w:tcPr>
          <w:p w14:paraId="483AB986"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(8)</w:t>
            </w:r>
          </w:p>
        </w:tc>
      </w:tr>
      <w:tr w:rsidR="00FA5EB5" w:rsidRPr="00356929" w14:paraId="0925F1BC" w14:textId="77777777" w:rsidTr="0078360B">
        <w:tc>
          <w:tcPr>
            <w:tcW w:w="534" w:type="dxa"/>
            <w:tcBorders>
              <w:top w:val="single" w:sz="4" w:space="0" w:color="000000"/>
              <w:left w:val="single" w:sz="4" w:space="0" w:color="000000"/>
              <w:bottom w:val="single" w:sz="4" w:space="0" w:color="000000"/>
              <w:right w:val="single" w:sz="4" w:space="0" w:color="000000"/>
            </w:tcBorders>
          </w:tcPr>
          <w:p w14:paraId="6FFEE3CA" w14:textId="77777777" w:rsidR="00FA5EB5" w:rsidRPr="003D1D4F" w:rsidRDefault="00FA5EB5" w:rsidP="0078360B">
            <w:pPr>
              <w:spacing w:after="0"/>
              <w:jc w:val="center"/>
              <w:rPr>
                <w:rFonts w:ascii="Times New Roman" w:hAnsi="Times New Roman"/>
                <w:b/>
                <w:bCs/>
              </w:rPr>
            </w:pPr>
          </w:p>
        </w:tc>
        <w:tc>
          <w:tcPr>
            <w:tcW w:w="2724" w:type="dxa"/>
            <w:tcBorders>
              <w:top w:val="single" w:sz="4" w:space="0" w:color="000000"/>
              <w:left w:val="single" w:sz="4" w:space="0" w:color="000000"/>
              <w:bottom w:val="single" w:sz="4" w:space="0" w:color="000000"/>
              <w:right w:val="single" w:sz="4" w:space="0" w:color="000000"/>
            </w:tcBorders>
          </w:tcPr>
          <w:p w14:paraId="2075AE20" w14:textId="77777777" w:rsidR="00FA5EB5" w:rsidRPr="003D1D4F" w:rsidRDefault="00FA5EB5" w:rsidP="0078360B">
            <w:pPr>
              <w:spacing w:after="0"/>
              <w:jc w:val="center"/>
              <w:rPr>
                <w:rFonts w:ascii="Times New Roman" w:hAnsi="Times New Roman"/>
                <w:b/>
                <w:bCs/>
              </w:rPr>
            </w:pPr>
          </w:p>
        </w:tc>
        <w:tc>
          <w:tcPr>
            <w:tcW w:w="1080" w:type="dxa"/>
            <w:tcBorders>
              <w:top w:val="single" w:sz="4" w:space="0" w:color="000000"/>
              <w:left w:val="single" w:sz="4" w:space="0" w:color="000000"/>
              <w:bottom w:val="single" w:sz="4" w:space="0" w:color="000000"/>
              <w:right w:val="single" w:sz="4" w:space="0" w:color="auto"/>
            </w:tcBorders>
            <w:hideMark/>
          </w:tcPr>
          <w:p w14:paraId="5DA5D146"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Revenue</w:t>
            </w:r>
          </w:p>
        </w:tc>
        <w:tc>
          <w:tcPr>
            <w:tcW w:w="990" w:type="dxa"/>
            <w:tcBorders>
              <w:top w:val="single" w:sz="4" w:space="0" w:color="000000"/>
              <w:left w:val="single" w:sz="4" w:space="0" w:color="auto"/>
              <w:bottom w:val="single" w:sz="4" w:space="0" w:color="000000"/>
              <w:right w:val="single" w:sz="4" w:space="0" w:color="000000"/>
            </w:tcBorders>
            <w:hideMark/>
          </w:tcPr>
          <w:p w14:paraId="3D5A477E"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Capital</w:t>
            </w:r>
          </w:p>
        </w:tc>
        <w:tc>
          <w:tcPr>
            <w:tcW w:w="1170" w:type="dxa"/>
            <w:tcBorders>
              <w:top w:val="single" w:sz="4" w:space="0" w:color="auto"/>
              <w:left w:val="single" w:sz="4" w:space="0" w:color="000000"/>
              <w:bottom w:val="single" w:sz="4" w:space="0" w:color="auto"/>
              <w:right w:val="single" w:sz="4" w:space="0" w:color="auto"/>
            </w:tcBorders>
            <w:hideMark/>
          </w:tcPr>
          <w:p w14:paraId="4B75772D"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Revenue</w:t>
            </w:r>
          </w:p>
        </w:tc>
        <w:tc>
          <w:tcPr>
            <w:tcW w:w="990" w:type="dxa"/>
            <w:tcBorders>
              <w:top w:val="single" w:sz="4" w:space="0" w:color="auto"/>
              <w:left w:val="single" w:sz="4" w:space="0" w:color="auto"/>
              <w:bottom w:val="single" w:sz="4" w:space="0" w:color="auto"/>
              <w:right w:val="single" w:sz="4" w:space="0" w:color="000000"/>
            </w:tcBorders>
            <w:hideMark/>
          </w:tcPr>
          <w:p w14:paraId="7469E158"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Capital</w:t>
            </w:r>
          </w:p>
        </w:tc>
        <w:tc>
          <w:tcPr>
            <w:tcW w:w="1260" w:type="dxa"/>
            <w:tcBorders>
              <w:top w:val="single" w:sz="4" w:space="0" w:color="000000"/>
              <w:left w:val="single" w:sz="4" w:space="0" w:color="000000"/>
              <w:bottom w:val="single" w:sz="4" w:space="0" w:color="000000"/>
              <w:right w:val="single" w:sz="4" w:space="0" w:color="auto"/>
            </w:tcBorders>
            <w:hideMark/>
          </w:tcPr>
          <w:p w14:paraId="1CF6F1AB"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Revenue</w:t>
            </w:r>
          </w:p>
        </w:tc>
        <w:tc>
          <w:tcPr>
            <w:tcW w:w="999" w:type="dxa"/>
            <w:tcBorders>
              <w:top w:val="single" w:sz="4" w:space="0" w:color="000000"/>
              <w:left w:val="single" w:sz="4" w:space="0" w:color="auto"/>
              <w:bottom w:val="single" w:sz="4" w:space="0" w:color="000000"/>
              <w:right w:val="single" w:sz="4" w:space="0" w:color="000000"/>
            </w:tcBorders>
            <w:hideMark/>
          </w:tcPr>
          <w:p w14:paraId="48A1FAF9" w14:textId="77777777" w:rsidR="00FA5EB5" w:rsidRPr="003D1D4F" w:rsidRDefault="00FA5EB5" w:rsidP="0078360B">
            <w:pPr>
              <w:spacing w:after="0"/>
              <w:jc w:val="center"/>
              <w:rPr>
                <w:rFonts w:ascii="Times New Roman" w:hAnsi="Times New Roman"/>
                <w:b/>
                <w:bCs/>
              </w:rPr>
            </w:pPr>
            <w:r w:rsidRPr="003D1D4F">
              <w:rPr>
                <w:rFonts w:ascii="Times New Roman" w:hAnsi="Times New Roman"/>
                <w:b/>
                <w:bCs/>
              </w:rPr>
              <w:t>Capital</w:t>
            </w:r>
          </w:p>
        </w:tc>
      </w:tr>
      <w:tr w:rsidR="00FA5EB5" w:rsidRPr="00356929" w14:paraId="6FAC06C0" w14:textId="77777777" w:rsidTr="0078360B">
        <w:tc>
          <w:tcPr>
            <w:tcW w:w="534" w:type="dxa"/>
            <w:tcBorders>
              <w:top w:val="single" w:sz="4" w:space="0" w:color="000000"/>
              <w:left w:val="single" w:sz="4" w:space="0" w:color="000000"/>
              <w:bottom w:val="single" w:sz="4" w:space="0" w:color="000000"/>
              <w:right w:val="single" w:sz="4" w:space="0" w:color="000000"/>
            </w:tcBorders>
          </w:tcPr>
          <w:p w14:paraId="0FB77385" w14:textId="77777777" w:rsidR="00FA5EB5" w:rsidRPr="00356929" w:rsidRDefault="00FA5EB5" w:rsidP="0078360B">
            <w:pPr>
              <w:spacing w:after="0"/>
              <w:jc w:val="center"/>
              <w:rPr>
                <w:rFonts w:ascii="Times New Roman" w:hAnsi="Times New Roman"/>
                <w:b/>
                <w:bCs/>
                <w:sz w:val="24"/>
                <w:szCs w:val="24"/>
              </w:rPr>
            </w:pPr>
          </w:p>
        </w:tc>
        <w:tc>
          <w:tcPr>
            <w:tcW w:w="2724" w:type="dxa"/>
            <w:tcBorders>
              <w:top w:val="single" w:sz="4" w:space="0" w:color="000000"/>
              <w:left w:val="single" w:sz="4" w:space="0" w:color="000000"/>
              <w:bottom w:val="single" w:sz="4" w:space="0" w:color="000000"/>
              <w:right w:val="single" w:sz="4" w:space="0" w:color="000000"/>
            </w:tcBorders>
          </w:tcPr>
          <w:p w14:paraId="0BD76DF7" w14:textId="77777777" w:rsidR="00FA5EB5" w:rsidRPr="00356929" w:rsidRDefault="00FA5EB5" w:rsidP="0078360B">
            <w:pPr>
              <w:spacing w:after="0"/>
              <w:jc w:val="center"/>
              <w:rPr>
                <w:rFonts w:ascii="Times New Roman" w:hAnsi="Times New Roman"/>
                <w:b/>
                <w:bCs/>
                <w:sz w:val="24"/>
                <w:szCs w:val="24"/>
              </w:rPr>
            </w:pPr>
          </w:p>
        </w:tc>
        <w:tc>
          <w:tcPr>
            <w:tcW w:w="1080" w:type="dxa"/>
            <w:tcBorders>
              <w:top w:val="single" w:sz="4" w:space="0" w:color="000000"/>
              <w:left w:val="single" w:sz="4" w:space="0" w:color="000000"/>
              <w:bottom w:val="single" w:sz="4" w:space="0" w:color="000000"/>
              <w:right w:val="single" w:sz="4" w:space="0" w:color="auto"/>
            </w:tcBorders>
          </w:tcPr>
          <w:p w14:paraId="62A25C7E" w14:textId="77777777" w:rsidR="00FA5EB5" w:rsidRPr="00356929" w:rsidRDefault="00FA5EB5" w:rsidP="0078360B">
            <w:pPr>
              <w:spacing w:after="0"/>
              <w:jc w:val="center"/>
              <w:rPr>
                <w:rFonts w:ascii="Times New Roman" w:hAnsi="Times New Roman"/>
                <w:b/>
                <w:bCs/>
                <w:sz w:val="24"/>
                <w:szCs w:val="24"/>
              </w:rPr>
            </w:pPr>
          </w:p>
        </w:tc>
        <w:tc>
          <w:tcPr>
            <w:tcW w:w="990" w:type="dxa"/>
            <w:tcBorders>
              <w:top w:val="single" w:sz="4" w:space="0" w:color="000000"/>
              <w:left w:val="single" w:sz="4" w:space="0" w:color="auto"/>
              <w:bottom w:val="single" w:sz="4" w:space="0" w:color="000000"/>
              <w:right w:val="single" w:sz="4" w:space="0" w:color="000000"/>
            </w:tcBorders>
          </w:tcPr>
          <w:p w14:paraId="09C33DB8" w14:textId="77777777" w:rsidR="00FA5EB5" w:rsidRPr="00356929" w:rsidRDefault="00FA5EB5" w:rsidP="0078360B">
            <w:pPr>
              <w:spacing w:after="0"/>
              <w:jc w:val="center"/>
              <w:rPr>
                <w:rFonts w:ascii="Times New Roman" w:hAnsi="Times New Roman"/>
                <w:b/>
                <w:bCs/>
                <w:sz w:val="24"/>
                <w:szCs w:val="24"/>
              </w:rPr>
            </w:pPr>
          </w:p>
        </w:tc>
        <w:tc>
          <w:tcPr>
            <w:tcW w:w="1170" w:type="dxa"/>
            <w:tcBorders>
              <w:top w:val="single" w:sz="4" w:space="0" w:color="auto"/>
              <w:left w:val="single" w:sz="4" w:space="0" w:color="000000"/>
              <w:bottom w:val="single" w:sz="4" w:space="0" w:color="auto"/>
              <w:right w:val="single" w:sz="4" w:space="0" w:color="auto"/>
            </w:tcBorders>
          </w:tcPr>
          <w:p w14:paraId="22237D8F" w14:textId="77777777" w:rsidR="00FA5EB5" w:rsidRPr="00356929" w:rsidRDefault="00FA5EB5" w:rsidP="0078360B">
            <w:pPr>
              <w:spacing w:after="0"/>
              <w:jc w:val="center"/>
              <w:rPr>
                <w:rFonts w:ascii="Times New Roman" w:hAnsi="Times New Roman"/>
                <w:b/>
                <w:bCs/>
                <w:sz w:val="24"/>
                <w:szCs w:val="24"/>
              </w:rPr>
            </w:pPr>
          </w:p>
        </w:tc>
        <w:tc>
          <w:tcPr>
            <w:tcW w:w="990" w:type="dxa"/>
            <w:tcBorders>
              <w:top w:val="single" w:sz="4" w:space="0" w:color="auto"/>
              <w:left w:val="single" w:sz="4" w:space="0" w:color="auto"/>
              <w:bottom w:val="single" w:sz="4" w:space="0" w:color="auto"/>
              <w:right w:val="single" w:sz="4" w:space="0" w:color="000000"/>
            </w:tcBorders>
          </w:tcPr>
          <w:p w14:paraId="469495E4" w14:textId="77777777" w:rsidR="00FA5EB5" w:rsidRPr="00356929" w:rsidRDefault="00FA5EB5" w:rsidP="0078360B">
            <w:pPr>
              <w:spacing w:after="0"/>
              <w:jc w:val="center"/>
              <w:rPr>
                <w:rFonts w:ascii="Times New Roman" w:hAnsi="Times New Roman"/>
                <w:b/>
                <w:bCs/>
                <w:sz w:val="24"/>
                <w:szCs w:val="24"/>
              </w:rPr>
            </w:pPr>
          </w:p>
        </w:tc>
        <w:tc>
          <w:tcPr>
            <w:tcW w:w="1260" w:type="dxa"/>
            <w:tcBorders>
              <w:top w:val="single" w:sz="4" w:space="0" w:color="000000"/>
              <w:left w:val="single" w:sz="4" w:space="0" w:color="000000"/>
              <w:bottom w:val="single" w:sz="4" w:space="0" w:color="000000"/>
              <w:right w:val="single" w:sz="4" w:space="0" w:color="auto"/>
            </w:tcBorders>
          </w:tcPr>
          <w:p w14:paraId="4D47157B" w14:textId="77777777" w:rsidR="00FA5EB5" w:rsidRPr="00356929" w:rsidRDefault="00FA5EB5" w:rsidP="0078360B">
            <w:pPr>
              <w:spacing w:after="0"/>
              <w:jc w:val="center"/>
              <w:rPr>
                <w:rFonts w:ascii="Times New Roman" w:hAnsi="Times New Roman"/>
                <w:b/>
                <w:bCs/>
                <w:sz w:val="24"/>
                <w:szCs w:val="24"/>
              </w:rPr>
            </w:pPr>
          </w:p>
        </w:tc>
        <w:tc>
          <w:tcPr>
            <w:tcW w:w="999" w:type="dxa"/>
            <w:tcBorders>
              <w:top w:val="single" w:sz="4" w:space="0" w:color="000000"/>
              <w:left w:val="single" w:sz="4" w:space="0" w:color="auto"/>
              <w:bottom w:val="single" w:sz="4" w:space="0" w:color="000000"/>
              <w:right w:val="single" w:sz="4" w:space="0" w:color="000000"/>
            </w:tcBorders>
          </w:tcPr>
          <w:p w14:paraId="3B0FFEBA" w14:textId="77777777" w:rsidR="00FA5EB5" w:rsidRPr="00356929" w:rsidRDefault="00FA5EB5" w:rsidP="0078360B">
            <w:pPr>
              <w:spacing w:after="0"/>
              <w:jc w:val="center"/>
              <w:rPr>
                <w:rFonts w:ascii="Times New Roman" w:hAnsi="Times New Roman"/>
                <w:b/>
                <w:bCs/>
                <w:sz w:val="24"/>
                <w:szCs w:val="24"/>
              </w:rPr>
            </w:pPr>
          </w:p>
        </w:tc>
      </w:tr>
      <w:tr w:rsidR="00FA5EB5" w:rsidRPr="00356929" w14:paraId="28CEC4C8" w14:textId="77777777" w:rsidTr="0078360B">
        <w:tc>
          <w:tcPr>
            <w:tcW w:w="534" w:type="dxa"/>
            <w:tcBorders>
              <w:top w:val="single" w:sz="4" w:space="0" w:color="000000"/>
              <w:left w:val="single" w:sz="4" w:space="0" w:color="000000"/>
              <w:bottom w:val="single" w:sz="4" w:space="0" w:color="000000"/>
              <w:right w:val="single" w:sz="4" w:space="0" w:color="000000"/>
            </w:tcBorders>
          </w:tcPr>
          <w:p w14:paraId="358BE425"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22</w:t>
            </w:r>
          </w:p>
        </w:tc>
        <w:tc>
          <w:tcPr>
            <w:tcW w:w="2724" w:type="dxa"/>
            <w:tcBorders>
              <w:top w:val="single" w:sz="4" w:space="0" w:color="000000"/>
              <w:left w:val="single" w:sz="4" w:space="0" w:color="000000"/>
              <w:bottom w:val="single" w:sz="4" w:space="0" w:color="000000"/>
              <w:right w:val="single" w:sz="4" w:space="0" w:color="000000"/>
            </w:tcBorders>
          </w:tcPr>
          <w:p w14:paraId="52BC2499" w14:textId="77777777" w:rsidR="00FA5EB5" w:rsidRPr="00356929" w:rsidRDefault="00FA5EB5" w:rsidP="0078360B">
            <w:pPr>
              <w:spacing w:after="0"/>
              <w:rPr>
                <w:rFonts w:ascii="Times New Roman" w:hAnsi="Times New Roman"/>
                <w:b/>
                <w:bCs/>
                <w:sz w:val="24"/>
                <w:szCs w:val="24"/>
              </w:rPr>
            </w:pPr>
            <w:r w:rsidRPr="00356929">
              <w:rPr>
                <w:rFonts w:ascii="Times New Roman" w:hAnsi="Times New Roman"/>
                <w:sz w:val="24"/>
                <w:szCs w:val="24"/>
                <w:lang w:val="en-US"/>
              </w:rPr>
              <w:t>45- ADMINISTRATION OF SOIL AND WATER CONSERVATION</w:t>
            </w:r>
          </w:p>
        </w:tc>
        <w:tc>
          <w:tcPr>
            <w:tcW w:w="1080" w:type="dxa"/>
            <w:tcBorders>
              <w:top w:val="single" w:sz="4" w:space="0" w:color="000000"/>
              <w:left w:val="single" w:sz="4" w:space="0" w:color="000000"/>
              <w:bottom w:val="single" w:sz="4" w:space="0" w:color="000000"/>
              <w:right w:val="single" w:sz="4" w:space="0" w:color="auto"/>
            </w:tcBorders>
          </w:tcPr>
          <w:p w14:paraId="16D4F486" w14:textId="77777777" w:rsidR="00FA5EB5" w:rsidRPr="00356929" w:rsidRDefault="00FA5EB5" w:rsidP="0078360B">
            <w:pPr>
              <w:spacing w:after="0"/>
              <w:jc w:val="center"/>
              <w:rPr>
                <w:rFonts w:ascii="Times New Roman" w:hAnsi="Times New Roman"/>
                <w:b/>
                <w:bCs/>
                <w:sz w:val="24"/>
                <w:szCs w:val="24"/>
              </w:rPr>
            </w:pPr>
          </w:p>
        </w:tc>
        <w:tc>
          <w:tcPr>
            <w:tcW w:w="990" w:type="dxa"/>
            <w:tcBorders>
              <w:top w:val="single" w:sz="4" w:space="0" w:color="000000"/>
              <w:left w:val="single" w:sz="4" w:space="0" w:color="auto"/>
              <w:bottom w:val="single" w:sz="4" w:space="0" w:color="000000"/>
              <w:right w:val="single" w:sz="4" w:space="0" w:color="000000"/>
            </w:tcBorders>
          </w:tcPr>
          <w:p w14:paraId="02B58496" w14:textId="77777777" w:rsidR="00FA5EB5" w:rsidRPr="00356929" w:rsidRDefault="00FA5EB5" w:rsidP="0078360B">
            <w:pPr>
              <w:spacing w:after="0"/>
              <w:jc w:val="center"/>
              <w:rPr>
                <w:rFonts w:ascii="Times New Roman" w:hAnsi="Times New Roman"/>
                <w:b/>
                <w:bCs/>
                <w:sz w:val="24"/>
                <w:szCs w:val="24"/>
              </w:rPr>
            </w:pPr>
          </w:p>
        </w:tc>
        <w:tc>
          <w:tcPr>
            <w:tcW w:w="1170" w:type="dxa"/>
            <w:tcBorders>
              <w:top w:val="single" w:sz="4" w:space="0" w:color="auto"/>
              <w:left w:val="single" w:sz="4" w:space="0" w:color="000000"/>
              <w:bottom w:val="single" w:sz="4" w:space="0" w:color="auto"/>
              <w:right w:val="single" w:sz="4" w:space="0" w:color="auto"/>
            </w:tcBorders>
          </w:tcPr>
          <w:p w14:paraId="08AC220C"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3</w:t>
            </w:r>
            <w:r>
              <w:rPr>
                <w:rFonts w:ascii="Times New Roman" w:hAnsi="Times New Roman"/>
                <w:sz w:val="24"/>
                <w:szCs w:val="24"/>
              </w:rPr>
              <w:t>,</w:t>
            </w:r>
            <w:r w:rsidRPr="00356929">
              <w:rPr>
                <w:rFonts w:ascii="Times New Roman" w:hAnsi="Times New Roman"/>
                <w:sz w:val="24"/>
                <w:szCs w:val="24"/>
              </w:rPr>
              <w:t>60</w:t>
            </w:r>
          </w:p>
        </w:tc>
        <w:tc>
          <w:tcPr>
            <w:tcW w:w="990" w:type="dxa"/>
            <w:tcBorders>
              <w:top w:val="single" w:sz="4" w:space="0" w:color="auto"/>
              <w:left w:val="single" w:sz="4" w:space="0" w:color="auto"/>
              <w:bottom w:val="single" w:sz="4" w:space="0" w:color="auto"/>
              <w:right w:val="single" w:sz="4" w:space="0" w:color="000000"/>
            </w:tcBorders>
          </w:tcPr>
          <w:p w14:paraId="4EA2D8A3" w14:textId="77777777" w:rsidR="00FA5EB5" w:rsidRPr="00356929" w:rsidRDefault="00FA5EB5" w:rsidP="0078360B">
            <w:pPr>
              <w:spacing w:after="0"/>
              <w:jc w:val="center"/>
              <w:rPr>
                <w:rFonts w:ascii="Times New Roman" w:hAnsi="Times New Roman"/>
                <w:b/>
                <w:bCs/>
                <w:sz w:val="24"/>
                <w:szCs w:val="24"/>
              </w:rPr>
            </w:pPr>
          </w:p>
        </w:tc>
        <w:tc>
          <w:tcPr>
            <w:tcW w:w="1260" w:type="dxa"/>
            <w:tcBorders>
              <w:top w:val="single" w:sz="4" w:space="0" w:color="000000"/>
              <w:left w:val="single" w:sz="4" w:space="0" w:color="000000"/>
              <w:bottom w:val="single" w:sz="4" w:space="0" w:color="000000"/>
              <w:right w:val="single" w:sz="4" w:space="0" w:color="auto"/>
            </w:tcBorders>
          </w:tcPr>
          <w:p w14:paraId="585DD17A"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(+)3</w:t>
            </w:r>
            <w:r>
              <w:rPr>
                <w:rFonts w:ascii="Times New Roman" w:hAnsi="Times New Roman"/>
                <w:sz w:val="24"/>
                <w:szCs w:val="24"/>
              </w:rPr>
              <w:t>,</w:t>
            </w:r>
            <w:r w:rsidRPr="00356929">
              <w:rPr>
                <w:rFonts w:ascii="Times New Roman" w:hAnsi="Times New Roman"/>
                <w:sz w:val="24"/>
                <w:szCs w:val="24"/>
              </w:rPr>
              <w:t>60</w:t>
            </w:r>
          </w:p>
        </w:tc>
        <w:tc>
          <w:tcPr>
            <w:tcW w:w="999" w:type="dxa"/>
            <w:tcBorders>
              <w:top w:val="single" w:sz="4" w:space="0" w:color="000000"/>
              <w:left w:val="single" w:sz="4" w:space="0" w:color="auto"/>
              <w:bottom w:val="single" w:sz="4" w:space="0" w:color="000000"/>
              <w:right w:val="single" w:sz="4" w:space="0" w:color="000000"/>
            </w:tcBorders>
          </w:tcPr>
          <w:p w14:paraId="223A11EF" w14:textId="77777777" w:rsidR="00FA5EB5" w:rsidRPr="00356929" w:rsidRDefault="00FA5EB5" w:rsidP="0078360B">
            <w:pPr>
              <w:spacing w:after="0"/>
              <w:jc w:val="center"/>
              <w:rPr>
                <w:rFonts w:ascii="Times New Roman" w:hAnsi="Times New Roman"/>
                <w:b/>
                <w:bCs/>
                <w:sz w:val="24"/>
                <w:szCs w:val="24"/>
              </w:rPr>
            </w:pPr>
          </w:p>
        </w:tc>
      </w:tr>
      <w:tr w:rsidR="00FA5EB5" w:rsidRPr="00356929" w14:paraId="7C9B4AE0" w14:textId="77777777" w:rsidTr="0078360B">
        <w:tc>
          <w:tcPr>
            <w:tcW w:w="534" w:type="dxa"/>
            <w:tcBorders>
              <w:top w:val="single" w:sz="4" w:space="0" w:color="000000"/>
              <w:left w:val="single" w:sz="4" w:space="0" w:color="000000"/>
              <w:bottom w:val="single" w:sz="4" w:space="0" w:color="000000"/>
              <w:right w:val="single" w:sz="4" w:space="0" w:color="000000"/>
            </w:tcBorders>
          </w:tcPr>
          <w:p w14:paraId="1F600706"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23</w:t>
            </w:r>
          </w:p>
        </w:tc>
        <w:tc>
          <w:tcPr>
            <w:tcW w:w="2724" w:type="dxa"/>
            <w:tcBorders>
              <w:top w:val="single" w:sz="4" w:space="0" w:color="000000"/>
              <w:left w:val="single" w:sz="4" w:space="0" w:color="000000"/>
              <w:bottom w:val="single" w:sz="4" w:space="0" w:color="000000"/>
              <w:right w:val="single" w:sz="4" w:space="0" w:color="000000"/>
            </w:tcBorders>
          </w:tcPr>
          <w:p w14:paraId="41FA26E7" w14:textId="77777777" w:rsidR="00FA5EB5" w:rsidRPr="00356929" w:rsidRDefault="00FA5EB5" w:rsidP="0078360B">
            <w:pPr>
              <w:spacing w:after="0"/>
              <w:rPr>
                <w:rFonts w:ascii="Times New Roman" w:hAnsi="Times New Roman"/>
                <w:b/>
                <w:bCs/>
                <w:sz w:val="24"/>
                <w:szCs w:val="24"/>
              </w:rPr>
            </w:pPr>
            <w:r w:rsidRPr="00356929">
              <w:rPr>
                <w:rFonts w:ascii="Times New Roman" w:hAnsi="Times New Roman"/>
                <w:sz w:val="24"/>
                <w:szCs w:val="24"/>
                <w:lang w:val="en-US"/>
              </w:rPr>
              <w:t>46- ADMINISTRATION OF RURAL DEVELOPMENT PROGRAMMES</w:t>
            </w:r>
          </w:p>
        </w:tc>
        <w:tc>
          <w:tcPr>
            <w:tcW w:w="1080" w:type="dxa"/>
            <w:tcBorders>
              <w:top w:val="single" w:sz="4" w:space="0" w:color="000000"/>
              <w:left w:val="single" w:sz="4" w:space="0" w:color="000000"/>
              <w:bottom w:val="single" w:sz="4" w:space="0" w:color="000000"/>
              <w:right w:val="single" w:sz="4" w:space="0" w:color="auto"/>
            </w:tcBorders>
          </w:tcPr>
          <w:p w14:paraId="34B34ED3" w14:textId="77777777" w:rsidR="00FA5EB5" w:rsidRPr="00356929" w:rsidRDefault="00FA5EB5" w:rsidP="0078360B">
            <w:pPr>
              <w:spacing w:after="0"/>
              <w:jc w:val="center"/>
              <w:rPr>
                <w:rFonts w:ascii="Times New Roman" w:hAnsi="Times New Roman"/>
                <w:b/>
                <w:bCs/>
                <w:sz w:val="24"/>
                <w:szCs w:val="24"/>
              </w:rPr>
            </w:pPr>
          </w:p>
        </w:tc>
        <w:tc>
          <w:tcPr>
            <w:tcW w:w="990" w:type="dxa"/>
            <w:tcBorders>
              <w:top w:val="single" w:sz="4" w:space="0" w:color="000000"/>
              <w:left w:val="single" w:sz="4" w:space="0" w:color="auto"/>
              <w:bottom w:val="single" w:sz="4" w:space="0" w:color="000000"/>
              <w:right w:val="single" w:sz="4" w:space="0" w:color="000000"/>
            </w:tcBorders>
          </w:tcPr>
          <w:p w14:paraId="5DE3C580" w14:textId="77777777" w:rsidR="00FA5EB5" w:rsidRPr="00356929" w:rsidRDefault="00FA5EB5" w:rsidP="0078360B">
            <w:pPr>
              <w:spacing w:after="0"/>
              <w:jc w:val="center"/>
              <w:rPr>
                <w:rFonts w:ascii="Times New Roman" w:hAnsi="Times New Roman"/>
                <w:b/>
                <w:bCs/>
                <w:sz w:val="24"/>
                <w:szCs w:val="24"/>
              </w:rPr>
            </w:pPr>
          </w:p>
        </w:tc>
        <w:tc>
          <w:tcPr>
            <w:tcW w:w="1170" w:type="dxa"/>
            <w:tcBorders>
              <w:top w:val="single" w:sz="4" w:space="0" w:color="auto"/>
              <w:left w:val="single" w:sz="4" w:space="0" w:color="000000"/>
              <w:bottom w:val="single" w:sz="4" w:space="0" w:color="auto"/>
              <w:right w:val="single" w:sz="4" w:space="0" w:color="auto"/>
            </w:tcBorders>
          </w:tcPr>
          <w:p w14:paraId="061C98F8"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5</w:t>
            </w:r>
            <w:r>
              <w:rPr>
                <w:rFonts w:ascii="Times New Roman" w:hAnsi="Times New Roman"/>
                <w:sz w:val="24"/>
                <w:szCs w:val="24"/>
              </w:rPr>
              <w:t>,</w:t>
            </w:r>
            <w:r w:rsidRPr="00356929">
              <w:rPr>
                <w:rFonts w:ascii="Times New Roman" w:hAnsi="Times New Roman"/>
                <w:sz w:val="24"/>
                <w:szCs w:val="24"/>
              </w:rPr>
              <w:t>20</w:t>
            </w:r>
          </w:p>
        </w:tc>
        <w:tc>
          <w:tcPr>
            <w:tcW w:w="990" w:type="dxa"/>
            <w:tcBorders>
              <w:top w:val="single" w:sz="4" w:space="0" w:color="auto"/>
              <w:left w:val="single" w:sz="4" w:space="0" w:color="auto"/>
              <w:bottom w:val="single" w:sz="4" w:space="0" w:color="auto"/>
              <w:right w:val="single" w:sz="4" w:space="0" w:color="000000"/>
            </w:tcBorders>
          </w:tcPr>
          <w:p w14:paraId="122510ED" w14:textId="77777777" w:rsidR="00FA5EB5" w:rsidRPr="00356929" w:rsidRDefault="00FA5EB5" w:rsidP="0078360B">
            <w:pPr>
              <w:spacing w:after="0"/>
              <w:jc w:val="center"/>
              <w:rPr>
                <w:rFonts w:ascii="Times New Roman" w:hAnsi="Times New Roman"/>
                <w:b/>
                <w:bCs/>
                <w:sz w:val="24"/>
                <w:szCs w:val="24"/>
              </w:rPr>
            </w:pPr>
          </w:p>
        </w:tc>
        <w:tc>
          <w:tcPr>
            <w:tcW w:w="1260" w:type="dxa"/>
            <w:tcBorders>
              <w:top w:val="single" w:sz="4" w:space="0" w:color="000000"/>
              <w:left w:val="single" w:sz="4" w:space="0" w:color="000000"/>
              <w:bottom w:val="single" w:sz="4" w:space="0" w:color="000000"/>
              <w:right w:val="single" w:sz="4" w:space="0" w:color="auto"/>
            </w:tcBorders>
          </w:tcPr>
          <w:p w14:paraId="33071BBB"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(+)5</w:t>
            </w:r>
            <w:r>
              <w:rPr>
                <w:rFonts w:ascii="Times New Roman" w:hAnsi="Times New Roman"/>
                <w:sz w:val="24"/>
                <w:szCs w:val="24"/>
              </w:rPr>
              <w:t>,</w:t>
            </w:r>
            <w:r w:rsidRPr="00356929">
              <w:rPr>
                <w:rFonts w:ascii="Times New Roman" w:hAnsi="Times New Roman"/>
                <w:sz w:val="24"/>
                <w:szCs w:val="24"/>
              </w:rPr>
              <w:t>20</w:t>
            </w:r>
          </w:p>
        </w:tc>
        <w:tc>
          <w:tcPr>
            <w:tcW w:w="999" w:type="dxa"/>
            <w:tcBorders>
              <w:top w:val="single" w:sz="4" w:space="0" w:color="000000"/>
              <w:left w:val="single" w:sz="4" w:space="0" w:color="auto"/>
              <w:bottom w:val="single" w:sz="4" w:space="0" w:color="000000"/>
              <w:right w:val="single" w:sz="4" w:space="0" w:color="000000"/>
            </w:tcBorders>
          </w:tcPr>
          <w:p w14:paraId="32BFA149" w14:textId="77777777" w:rsidR="00FA5EB5" w:rsidRPr="00356929" w:rsidRDefault="00FA5EB5" w:rsidP="0078360B">
            <w:pPr>
              <w:spacing w:after="0"/>
              <w:jc w:val="center"/>
              <w:rPr>
                <w:rFonts w:ascii="Times New Roman" w:hAnsi="Times New Roman"/>
                <w:b/>
                <w:bCs/>
                <w:sz w:val="24"/>
                <w:szCs w:val="24"/>
              </w:rPr>
            </w:pPr>
          </w:p>
        </w:tc>
      </w:tr>
      <w:tr w:rsidR="00FA5EB5" w:rsidRPr="00356929" w14:paraId="25C1C405" w14:textId="77777777" w:rsidTr="0078360B">
        <w:tc>
          <w:tcPr>
            <w:tcW w:w="534" w:type="dxa"/>
            <w:tcBorders>
              <w:top w:val="single" w:sz="4" w:space="0" w:color="000000"/>
              <w:left w:val="single" w:sz="4" w:space="0" w:color="000000"/>
              <w:bottom w:val="single" w:sz="4" w:space="0" w:color="000000"/>
              <w:right w:val="single" w:sz="4" w:space="0" w:color="000000"/>
            </w:tcBorders>
          </w:tcPr>
          <w:p w14:paraId="6C948003"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24</w:t>
            </w:r>
          </w:p>
        </w:tc>
        <w:tc>
          <w:tcPr>
            <w:tcW w:w="2724" w:type="dxa"/>
            <w:tcBorders>
              <w:top w:val="single" w:sz="4" w:space="0" w:color="000000"/>
              <w:left w:val="single" w:sz="4" w:space="0" w:color="000000"/>
              <w:bottom w:val="single" w:sz="4" w:space="0" w:color="000000"/>
              <w:right w:val="single" w:sz="4" w:space="0" w:color="000000"/>
            </w:tcBorders>
          </w:tcPr>
          <w:p w14:paraId="17FFF10C" w14:textId="77777777" w:rsidR="00FA5EB5" w:rsidRPr="00356929" w:rsidRDefault="00FA5EB5" w:rsidP="0078360B">
            <w:pPr>
              <w:spacing w:after="0"/>
              <w:rPr>
                <w:rFonts w:ascii="Times New Roman" w:hAnsi="Times New Roman"/>
                <w:b/>
                <w:bCs/>
                <w:sz w:val="24"/>
                <w:szCs w:val="24"/>
              </w:rPr>
            </w:pPr>
            <w:r w:rsidRPr="00356929">
              <w:rPr>
                <w:rFonts w:ascii="Times New Roman" w:hAnsi="Times New Roman"/>
                <w:sz w:val="24"/>
                <w:szCs w:val="24"/>
              </w:rPr>
              <w:t>47</w:t>
            </w:r>
            <w:r w:rsidRPr="00356929">
              <w:rPr>
                <w:rFonts w:ascii="Times New Roman" w:hAnsi="Times New Roman"/>
                <w:sz w:val="24"/>
                <w:szCs w:val="24"/>
                <w:lang w:val="en-US"/>
              </w:rPr>
              <w:t xml:space="preserve">- </w:t>
            </w:r>
            <w:r w:rsidRPr="00356929">
              <w:rPr>
                <w:rFonts w:ascii="Times New Roman" w:hAnsi="Times New Roman"/>
                <w:sz w:val="24"/>
                <w:szCs w:val="24"/>
              </w:rPr>
              <w:t>ADMINISTRATION OF ANIMAL HUSBANDARY AND VETERINARY DEPARTMENT</w:t>
            </w:r>
          </w:p>
        </w:tc>
        <w:tc>
          <w:tcPr>
            <w:tcW w:w="1080" w:type="dxa"/>
            <w:tcBorders>
              <w:top w:val="single" w:sz="4" w:space="0" w:color="000000"/>
              <w:left w:val="single" w:sz="4" w:space="0" w:color="000000"/>
              <w:bottom w:val="single" w:sz="4" w:space="0" w:color="000000"/>
              <w:right w:val="single" w:sz="4" w:space="0" w:color="auto"/>
            </w:tcBorders>
          </w:tcPr>
          <w:p w14:paraId="50CF19DF"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w:t>
            </w:r>
          </w:p>
        </w:tc>
        <w:tc>
          <w:tcPr>
            <w:tcW w:w="990" w:type="dxa"/>
            <w:tcBorders>
              <w:top w:val="single" w:sz="4" w:space="0" w:color="000000"/>
              <w:left w:val="single" w:sz="4" w:space="0" w:color="auto"/>
              <w:bottom w:val="single" w:sz="4" w:space="0" w:color="000000"/>
              <w:right w:val="single" w:sz="4" w:space="0" w:color="000000"/>
            </w:tcBorders>
          </w:tcPr>
          <w:p w14:paraId="342068EA"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w:t>
            </w:r>
          </w:p>
        </w:tc>
        <w:tc>
          <w:tcPr>
            <w:tcW w:w="1170" w:type="dxa"/>
            <w:tcBorders>
              <w:top w:val="single" w:sz="4" w:space="0" w:color="auto"/>
              <w:left w:val="single" w:sz="4" w:space="0" w:color="000000"/>
              <w:bottom w:val="single" w:sz="4" w:space="0" w:color="auto"/>
              <w:right w:val="single" w:sz="4" w:space="0" w:color="auto"/>
            </w:tcBorders>
          </w:tcPr>
          <w:p w14:paraId="5A6597DF"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41</w:t>
            </w:r>
            <w:r>
              <w:rPr>
                <w:rFonts w:ascii="Times New Roman" w:hAnsi="Times New Roman"/>
                <w:sz w:val="24"/>
                <w:szCs w:val="24"/>
              </w:rPr>
              <w:t>,</w:t>
            </w:r>
            <w:r w:rsidRPr="00356929">
              <w:rPr>
                <w:rFonts w:ascii="Times New Roman" w:hAnsi="Times New Roman"/>
                <w:sz w:val="24"/>
                <w:szCs w:val="24"/>
              </w:rPr>
              <w:t>48</w:t>
            </w:r>
          </w:p>
        </w:tc>
        <w:tc>
          <w:tcPr>
            <w:tcW w:w="990" w:type="dxa"/>
            <w:tcBorders>
              <w:top w:val="single" w:sz="4" w:space="0" w:color="auto"/>
              <w:left w:val="single" w:sz="4" w:space="0" w:color="auto"/>
              <w:bottom w:val="single" w:sz="4" w:space="0" w:color="auto"/>
              <w:right w:val="single" w:sz="4" w:space="0" w:color="000000"/>
            </w:tcBorders>
          </w:tcPr>
          <w:p w14:paraId="06802F11" w14:textId="77777777" w:rsidR="00FA5EB5" w:rsidRPr="00356929" w:rsidRDefault="00FA5EB5" w:rsidP="0078360B">
            <w:pPr>
              <w:spacing w:after="0"/>
              <w:jc w:val="center"/>
              <w:rPr>
                <w:rFonts w:ascii="Times New Roman" w:hAnsi="Times New Roman"/>
                <w:b/>
                <w:bCs/>
                <w:sz w:val="24"/>
                <w:szCs w:val="24"/>
              </w:rPr>
            </w:pPr>
          </w:p>
        </w:tc>
        <w:tc>
          <w:tcPr>
            <w:tcW w:w="1260" w:type="dxa"/>
            <w:tcBorders>
              <w:top w:val="single" w:sz="4" w:space="0" w:color="000000"/>
              <w:left w:val="single" w:sz="4" w:space="0" w:color="000000"/>
              <w:bottom w:val="single" w:sz="4" w:space="0" w:color="000000"/>
              <w:right w:val="single" w:sz="4" w:space="0" w:color="auto"/>
            </w:tcBorders>
          </w:tcPr>
          <w:p w14:paraId="7E9A459C"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(+)41</w:t>
            </w:r>
            <w:r>
              <w:rPr>
                <w:rFonts w:ascii="Times New Roman" w:hAnsi="Times New Roman"/>
                <w:sz w:val="24"/>
                <w:szCs w:val="24"/>
              </w:rPr>
              <w:t>,</w:t>
            </w:r>
            <w:r w:rsidRPr="00356929">
              <w:rPr>
                <w:rFonts w:ascii="Times New Roman" w:hAnsi="Times New Roman"/>
                <w:sz w:val="24"/>
                <w:szCs w:val="24"/>
              </w:rPr>
              <w:t>48</w:t>
            </w:r>
          </w:p>
        </w:tc>
        <w:tc>
          <w:tcPr>
            <w:tcW w:w="999" w:type="dxa"/>
            <w:tcBorders>
              <w:top w:val="single" w:sz="4" w:space="0" w:color="000000"/>
              <w:left w:val="single" w:sz="4" w:space="0" w:color="auto"/>
              <w:bottom w:val="single" w:sz="4" w:space="0" w:color="000000"/>
              <w:right w:val="single" w:sz="4" w:space="0" w:color="000000"/>
            </w:tcBorders>
          </w:tcPr>
          <w:p w14:paraId="7F6D78D7" w14:textId="77777777" w:rsidR="00FA5EB5" w:rsidRPr="00356929" w:rsidRDefault="00FA5EB5" w:rsidP="0078360B">
            <w:pPr>
              <w:spacing w:after="0"/>
              <w:jc w:val="center"/>
              <w:rPr>
                <w:rFonts w:ascii="Times New Roman" w:hAnsi="Times New Roman"/>
                <w:b/>
                <w:bCs/>
                <w:sz w:val="24"/>
                <w:szCs w:val="24"/>
              </w:rPr>
            </w:pPr>
          </w:p>
        </w:tc>
      </w:tr>
      <w:tr w:rsidR="00FA5EB5" w:rsidRPr="00356929" w14:paraId="73328ECE" w14:textId="77777777" w:rsidTr="0078360B">
        <w:tc>
          <w:tcPr>
            <w:tcW w:w="534" w:type="dxa"/>
            <w:tcBorders>
              <w:top w:val="single" w:sz="4" w:space="0" w:color="000000"/>
              <w:left w:val="single" w:sz="4" w:space="0" w:color="000000"/>
              <w:bottom w:val="single" w:sz="4" w:space="0" w:color="000000"/>
              <w:right w:val="single" w:sz="4" w:space="0" w:color="000000"/>
            </w:tcBorders>
          </w:tcPr>
          <w:p w14:paraId="1589CDA9"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25</w:t>
            </w:r>
          </w:p>
        </w:tc>
        <w:tc>
          <w:tcPr>
            <w:tcW w:w="2724" w:type="dxa"/>
            <w:tcBorders>
              <w:top w:val="single" w:sz="4" w:space="0" w:color="000000"/>
              <w:left w:val="single" w:sz="4" w:space="0" w:color="000000"/>
              <w:bottom w:val="single" w:sz="4" w:space="0" w:color="000000"/>
              <w:right w:val="single" w:sz="4" w:space="0" w:color="000000"/>
            </w:tcBorders>
          </w:tcPr>
          <w:p w14:paraId="62A377B4" w14:textId="77777777" w:rsidR="00FA5EB5" w:rsidRPr="00356929" w:rsidRDefault="00FA5EB5" w:rsidP="0078360B">
            <w:pPr>
              <w:spacing w:after="0"/>
              <w:rPr>
                <w:rFonts w:ascii="Times New Roman" w:hAnsi="Times New Roman"/>
                <w:b/>
                <w:bCs/>
                <w:sz w:val="24"/>
                <w:szCs w:val="24"/>
              </w:rPr>
            </w:pPr>
            <w:r w:rsidRPr="00356929">
              <w:rPr>
                <w:rFonts w:ascii="Times New Roman" w:hAnsi="Times New Roman"/>
                <w:sz w:val="24"/>
                <w:szCs w:val="24"/>
              </w:rPr>
              <w:t>48</w:t>
            </w:r>
            <w:r w:rsidRPr="00356929">
              <w:rPr>
                <w:rFonts w:ascii="Times New Roman" w:hAnsi="Times New Roman"/>
                <w:sz w:val="24"/>
                <w:szCs w:val="24"/>
                <w:lang w:val="en-US"/>
              </w:rPr>
              <w:t xml:space="preserve">- </w:t>
            </w:r>
            <w:r w:rsidRPr="00356929">
              <w:rPr>
                <w:rFonts w:ascii="Times New Roman" w:hAnsi="Times New Roman"/>
                <w:sz w:val="24"/>
                <w:szCs w:val="24"/>
              </w:rPr>
              <w:t>ADMINISTRATION OF DAIRY DEVELOPMENT</w:t>
            </w:r>
          </w:p>
        </w:tc>
        <w:tc>
          <w:tcPr>
            <w:tcW w:w="1080" w:type="dxa"/>
            <w:tcBorders>
              <w:top w:val="single" w:sz="4" w:space="0" w:color="000000"/>
              <w:left w:val="single" w:sz="4" w:space="0" w:color="000000"/>
              <w:bottom w:val="single" w:sz="4" w:space="0" w:color="000000"/>
              <w:right w:val="single" w:sz="4" w:space="0" w:color="auto"/>
            </w:tcBorders>
          </w:tcPr>
          <w:p w14:paraId="34340DC8"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w:t>
            </w:r>
          </w:p>
        </w:tc>
        <w:tc>
          <w:tcPr>
            <w:tcW w:w="990" w:type="dxa"/>
            <w:tcBorders>
              <w:top w:val="single" w:sz="4" w:space="0" w:color="000000"/>
              <w:left w:val="single" w:sz="4" w:space="0" w:color="auto"/>
              <w:bottom w:val="single" w:sz="4" w:space="0" w:color="000000"/>
              <w:right w:val="single" w:sz="4" w:space="0" w:color="000000"/>
            </w:tcBorders>
          </w:tcPr>
          <w:p w14:paraId="4C017FE2"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w:t>
            </w:r>
          </w:p>
        </w:tc>
        <w:tc>
          <w:tcPr>
            <w:tcW w:w="1170" w:type="dxa"/>
            <w:tcBorders>
              <w:top w:val="single" w:sz="4" w:space="0" w:color="auto"/>
              <w:left w:val="single" w:sz="4" w:space="0" w:color="000000"/>
              <w:bottom w:val="single" w:sz="4" w:space="0" w:color="auto"/>
              <w:right w:val="single" w:sz="4" w:space="0" w:color="auto"/>
            </w:tcBorders>
          </w:tcPr>
          <w:p w14:paraId="7093CCDA"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5</w:t>
            </w:r>
          </w:p>
        </w:tc>
        <w:tc>
          <w:tcPr>
            <w:tcW w:w="990" w:type="dxa"/>
            <w:tcBorders>
              <w:top w:val="single" w:sz="4" w:space="0" w:color="auto"/>
              <w:left w:val="single" w:sz="4" w:space="0" w:color="auto"/>
              <w:bottom w:val="single" w:sz="4" w:space="0" w:color="auto"/>
              <w:right w:val="single" w:sz="4" w:space="0" w:color="000000"/>
            </w:tcBorders>
          </w:tcPr>
          <w:p w14:paraId="7126B989" w14:textId="77777777" w:rsidR="00FA5EB5" w:rsidRPr="00356929" w:rsidRDefault="00FA5EB5" w:rsidP="0078360B">
            <w:pPr>
              <w:spacing w:after="0"/>
              <w:jc w:val="center"/>
              <w:rPr>
                <w:rFonts w:ascii="Times New Roman" w:hAnsi="Times New Roman"/>
                <w:b/>
                <w:bCs/>
                <w:sz w:val="24"/>
                <w:szCs w:val="24"/>
              </w:rPr>
            </w:pPr>
          </w:p>
        </w:tc>
        <w:tc>
          <w:tcPr>
            <w:tcW w:w="1260" w:type="dxa"/>
            <w:tcBorders>
              <w:top w:val="single" w:sz="4" w:space="0" w:color="000000"/>
              <w:left w:val="single" w:sz="4" w:space="0" w:color="000000"/>
              <w:bottom w:val="single" w:sz="4" w:space="0" w:color="000000"/>
              <w:right w:val="single" w:sz="4" w:space="0" w:color="auto"/>
            </w:tcBorders>
          </w:tcPr>
          <w:p w14:paraId="75A89DCC"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sz w:val="24"/>
                <w:szCs w:val="24"/>
              </w:rPr>
              <w:t>(+)5</w:t>
            </w:r>
          </w:p>
        </w:tc>
        <w:tc>
          <w:tcPr>
            <w:tcW w:w="999" w:type="dxa"/>
            <w:tcBorders>
              <w:top w:val="single" w:sz="4" w:space="0" w:color="000000"/>
              <w:left w:val="single" w:sz="4" w:space="0" w:color="auto"/>
              <w:bottom w:val="single" w:sz="4" w:space="0" w:color="000000"/>
              <w:right w:val="single" w:sz="4" w:space="0" w:color="000000"/>
            </w:tcBorders>
          </w:tcPr>
          <w:p w14:paraId="60BAA400" w14:textId="77777777" w:rsidR="00FA5EB5" w:rsidRPr="00356929" w:rsidRDefault="00FA5EB5" w:rsidP="0078360B">
            <w:pPr>
              <w:spacing w:after="0"/>
              <w:jc w:val="center"/>
              <w:rPr>
                <w:rFonts w:ascii="Times New Roman" w:hAnsi="Times New Roman"/>
                <w:b/>
                <w:bCs/>
                <w:sz w:val="24"/>
                <w:szCs w:val="24"/>
              </w:rPr>
            </w:pPr>
          </w:p>
        </w:tc>
      </w:tr>
      <w:tr w:rsidR="00FA5EB5" w:rsidRPr="00356929" w14:paraId="0A6E29D7" w14:textId="77777777" w:rsidTr="0078360B">
        <w:trPr>
          <w:trHeight w:val="315"/>
        </w:trPr>
        <w:tc>
          <w:tcPr>
            <w:tcW w:w="534" w:type="dxa"/>
            <w:tcBorders>
              <w:top w:val="single" w:sz="4" w:space="0" w:color="auto"/>
              <w:left w:val="single" w:sz="4" w:space="0" w:color="000000"/>
              <w:bottom w:val="single" w:sz="4" w:space="0" w:color="auto"/>
              <w:right w:val="single" w:sz="4" w:space="0" w:color="000000"/>
            </w:tcBorders>
          </w:tcPr>
          <w:p w14:paraId="759D69DF"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26</w:t>
            </w:r>
          </w:p>
        </w:tc>
        <w:tc>
          <w:tcPr>
            <w:tcW w:w="2724" w:type="dxa"/>
            <w:tcBorders>
              <w:top w:val="single" w:sz="4" w:space="0" w:color="auto"/>
              <w:left w:val="single" w:sz="4" w:space="0" w:color="000000"/>
              <w:bottom w:val="single" w:sz="4" w:space="0" w:color="auto"/>
              <w:right w:val="single" w:sz="4" w:space="0" w:color="000000"/>
            </w:tcBorders>
          </w:tcPr>
          <w:p w14:paraId="32F385BA" w14:textId="77777777" w:rsidR="00FA5EB5" w:rsidRPr="00356929" w:rsidRDefault="00FA5EB5" w:rsidP="0078360B">
            <w:pPr>
              <w:pStyle w:val="PlainText"/>
              <w:tabs>
                <w:tab w:val="left" w:pos="1440"/>
                <w:tab w:val="right" w:pos="3600"/>
                <w:tab w:val="left" w:pos="4320"/>
                <w:tab w:val="left" w:pos="6480"/>
                <w:tab w:val="left" w:pos="8640"/>
              </w:tabs>
              <w:rPr>
                <w:rFonts w:ascii="Times New Roman" w:hAnsi="Times New Roman"/>
                <w:sz w:val="24"/>
                <w:szCs w:val="24"/>
                <w:lang w:val="en-US"/>
              </w:rPr>
            </w:pPr>
            <w:r w:rsidRPr="00356929">
              <w:rPr>
                <w:rFonts w:ascii="Times New Roman" w:hAnsi="Times New Roman"/>
                <w:sz w:val="24"/>
                <w:szCs w:val="24"/>
                <w:lang w:val="en-US"/>
              </w:rPr>
              <w:t>50- ADMINISTRATION OF FORESTS</w:t>
            </w:r>
          </w:p>
        </w:tc>
        <w:tc>
          <w:tcPr>
            <w:tcW w:w="1080" w:type="dxa"/>
            <w:tcBorders>
              <w:top w:val="single" w:sz="4" w:space="0" w:color="auto"/>
              <w:left w:val="single" w:sz="4" w:space="0" w:color="000000"/>
              <w:bottom w:val="single" w:sz="4" w:space="0" w:color="auto"/>
              <w:right w:val="single" w:sz="4" w:space="0" w:color="auto"/>
            </w:tcBorders>
          </w:tcPr>
          <w:p w14:paraId="435DF1D5" w14:textId="77777777" w:rsidR="00FA5EB5" w:rsidRPr="00356929" w:rsidRDefault="00FA5EB5" w:rsidP="0078360B">
            <w:pPr>
              <w:spacing w:after="0" w:line="240" w:lineRule="auto"/>
              <w:jc w:val="center"/>
              <w:rPr>
                <w:rFonts w:ascii="Times New Roman" w:hAnsi="Times New Roman"/>
                <w:sz w:val="24"/>
                <w:szCs w:val="24"/>
              </w:rPr>
            </w:pPr>
          </w:p>
        </w:tc>
        <w:tc>
          <w:tcPr>
            <w:tcW w:w="990" w:type="dxa"/>
            <w:tcBorders>
              <w:top w:val="single" w:sz="4" w:space="0" w:color="auto"/>
              <w:left w:val="single" w:sz="4" w:space="0" w:color="auto"/>
              <w:bottom w:val="single" w:sz="4" w:space="0" w:color="auto"/>
              <w:right w:val="single" w:sz="4" w:space="0" w:color="000000"/>
            </w:tcBorders>
          </w:tcPr>
          <w:p w14:paraId="06135A3D" w14:textId="77777777" w:rsidR="00FA5EB5" w:rsidRPr="00356929" w:rsidRDefault="00FA5EB5" w:rsidP="0078360B">
            <w:pPr>
              <w:spacing w:after="0" w:line="240" w:lineRule="auto"/>
              <w:jc w:val="center"/>
              <w:rPr>
                <w:rFonts w:ascii="Times New Roman" w:hAnsi="Times New Roman"/>
                <w:sz w:val="24"/>
                <w:szCs w:val="24"/>
              </w:rPr>
            </w:pPr>
          </w:p>
        </w:tc>
        <w:tc>
          <w:tcPr>
            <w:tcW w:w="1170" w:type="dxa"/>
            <w:tcBorders>
              <w:top w:val="single" w:sz="4" w:space="0" w:color="auto"/>
              <w:left w:val="single" w:sz="4" w:space="0" w:color="000000"/>
              <w:bottom w:val="single" w:sz="4" w:space="0" w:color="auto"/>
              <w:right w:val="single" w:sz="4" w:space="0" w:color="auto"/>
            </w:tcBorders>
          </w:tcPr>
          <w:p w14:paraId="2F79922E"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5</w:t>
            </w:r>
            <w:r>
              <w:rPr>
                <w:rFonts w:ascii="Times New Roman" w:hAnsi="Times New Roman"/>
                <w:sz w:val="24"/>
                <w:szCs w:val="24"/>
              </w:rPr>
              <w:t>,</w:t>
            </w:r>
            <w:r w:rsidRPr="00356929">
              <w:rPr>
                <w:rFonts w:ascii="Times New Roman" w:hAnsi="Times New Roman"/>
                <w:sz w:val="24"/>
                <w:szCs w:val="24"/>
              </w:rPr>
              <w:t>65</w:t>
            </w:r>
          </w:p>
        </w:tc>
        <w:tc>
          <w:tcPr>
            <w:tcW w:w="990" w:type="dxa"/>
            <w:tcBorders>
              <w:top w:val="single" w:sz="4" w:space="0" w:color="auto"/>
              <w:left w:val="single" w:sz="4" w:space="0" w:color="auto"/>
              <w:bottom w:val="single" w:sz="4" w:space="0" w:color="auto"/>
              <w:right w:val="single" w:sz="4" w:space="0" w:color="000000"/>
            </w:tcBorders>
          </w:tcPr>
          <w:p w14:paraId="65E9B524" w14:textId="77777777" w:rsidR="00FA5EB5" w:rsidRPr="00356929" w:rsidRDefault="00FA5EB5" w:rsidP="0078360B">
            <w:pPr>
              <w:spacing w:after="0" w:line="240" w:lineRule="auto"/>
              <w:jc w:val="center"/>
              <w:rPr>
                <w:rFonts w:ascii="Times New Roman" w:hAnsi="Times New Roman"/>
                <w:sz w:val="24"/>
                <w:szCs w:val="24"/>
              </w:rPr>
            </w:pPr>
          </w:p>
        </w:tc>
        <w:tc>
          <w:tcPr>
            <w:tcW w:w="1260" w:type="dxa"/>
            <w:tcBorders>
              <w:top w:val="single" w:sz="4" w:space="0" w:color="auto"/>
              <w:left w:val="single" w:sz="4" w:space="0" w:color="000000"/>
              <w:bottom w:val="single" w:sz="4" w:space="0" w:color="auto"/>
              <w:right w:val="single" w:sz="4" w:space="0" w:color="auto"/>
            </w:tcBorders>
          </w:tcPr>
          <w:p w14:paraId="51D71C64"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(+)5</w:t>
            </w:r>
            <w:r>
              <w:rPr>
                <w:rFonts w:ascii="Times New Roman" w:hAnsi="Times New Roman"/>
                <w:sz w:val="24"/>
                <w:szCs w:val="24"/>
              </w:rPr>
              <w:t>,</w:t>
            </w:r>
            <w:r w:rsidRPr="00356929">
              <w:rPr>
                <w:rFonts w:ascii="Times New Roman" w:hAnsi="Times New Roman"/>
                <w:sz w:val="24"/>
                <w:szCs w:val="24"/>
              </w:rPr>
              <w:t>65</w:t>
            </w:r>
          </w:p>
        </w:tc>
        <w:tc>
          <w:tcPr>
            <w:tcW w:w="999" w:type="dxa"/>
            <w:tcBorders>
              <w:top w:val="single" w:sz="4" w:space="0" w:color="auto"/>
              <w:left w:val="single" w:sz="4" w:space="0" w:color="auto"/>
              <w:bottom w:val="single" w:sz="4" w:space="0" w:color="auto"/>
              <w:right w:val="single" w:sz="4" w:space="0" w:color="000000"/>
            </w:tcBorders>
          </w:tcPr>
          <w:p w14:paraId="4468FAE6"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331DAFC5" w14:textId="77777777" w:rsidTr="0078360B">
        <w:trPr>
          <w:trHeight w:val="222"/>
        </w:trPr>
        <w:tc>
          <w:tcPr>
            <w:tcW w:w="534" w:type="dxa"/>
            <w:tcBorders>
              <w:top w:val="single" w:sz="4" w:space="0" w:color="auto"/>
              <w:left w:val="single" w:sz="4" w:space="0" w:color="000000"/>
              <w:bottom w:val="single" w:sz="4" w:space="0" w:color="auto"/>
              <w:right w:val="single" w:sz="4" w:space="0" w:color="000000"/>
            </w:tcBorders>
          </w:tcPr>
          <w:p w14:paraId="3F47E03E"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27</w:t>
            </w:r>
          </w:p>
        </w:tc>
        <w:tc>
          <w:tcPr>
            <w:tcW w:w="2724" w:type="dxa"/>
            <w:tcBorders>
              <w:top w:val="single" w:sz="4" w:space="0" w:color="auto"/>
              <w:left w:val="single" w:sz="4" w:space="0" w:color="000000"/>
              <w:bottom w:val="single" w:sz="4" w:space="0" w:color="auto"/>
              <w:right w:val="single" w:sz="4" w:space="0" w:color="000000"/>
            </w:tcBorders>
          </w:tcPr>
          <w:p w14:paraId="43727AC6"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51- ADMINISTRATION OF COMMUNITY AND RURAL DEVELOPMENT</w:t>
            </w:r>
          </w:p>
        </w:tc>
        <w:tc>
          <w:tcPr>
            <w:tcW w:w="1080" w:type="dxa"/>
            <w:tcBorders>
              <w:top w:val="single" w:sz="4" w:space="0" w:color="auto"/>
              <w:left w:val="single" w:sz="4" w:space="0" w:color="000000"/>
              <w:bottom w:val="single" w:sz="4" w:space="0" w:color="auto"/>
              <w:right w:val="single" w:sz="4" w:space="0" w:color="auto"/>
            </w:tcBorders>
          </w:tcPr>
          <w:p w14:paraId="19DCC603"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auto"/>
              <w:left w:val="single" w:sz="4" w:space="0" w:color="auto"/>
              <w:bottom w:val="single" w:sz="4" w:space="0" w:color="auto"/>
              <w:right w:val="single" w:sz="4" w:space="0" w:color="000000"/>
            </w:tcBorders>
          </w:tcPr>
          <w:p w14:paraId="45A530E3"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1170" w:type="dxa"/>
            <w:tcBorders>
              <w:top w:val="single" w:sz="4" w:space="0" w:color="auto"/>
              <w:left w:val="single" w:sz="4" w:space="0" w:color="000000"/>
              <w:bottom w:val="single" w:sz="4" w:space="0" w:color="auto"/>
              <w:right w:val="single" w:sz="4" w:space="0" w:color="auto"/>
            </w:tcBorders>
          </w:tcPr>
          <w:p w14:paraId="6D515F76"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8</w:t>
            </w:r>
            <w:r>
              <w:rPr>
                <w:rFonts w:ascii="Times New Roman" w:hAnsi="Times New Roman"/>
                <w:sz w:val="24"/>
                <w:szCs w:val="24"/>
              </w:rPr>
              <w:t>,</w:t>
            </w:r>
            <w:r w:rsidRPr="00356929">
              <w:rPr>
                <w:rFonts w:ascii="Times New Roman" w:hAnsi="Times New Roman"/>
                <w:sz w:val="24"/>
                <w:szCs w:val="24"/>
              </w:rPr>
              <w:t>45</w:t>
            </w:r>
          </w:p>
        </w:tc>
        <w:tc>
          <w:tcPr>
            <w:tcW w:w="990" w:type="dxa"/>
            <w:tcBorders>
              <w:top w:val="single" w:sz="4" w:space="0" w:color="auto"/>
              <w:left w:val="single" w:sz="4" w:space="0" w:color="auto"/>
              <w:bottom w:val="single" w:sz="4" w:space="0" w:color="auto"/>
              <w:right w:val="single" w:sz="4" w:space="0" w:color="000000"/>
            </w:tcBorders>
          </w:tcPr>
          <w:p w14:paraId="65C81A64" w14:textId="77777777" w:rsidR="00FA5EB5" w:rsidRPr="00356929" w:rsidRDefault="00FA5EB5" w:rsidP="0078360B">
            <w:pPr>
              <w:spacing w:after="0" w:line="240" w:lineRule="auto"/>
              <w:jc w:val="center"/>
              <w:rPr>
                <w:rFonts w:ascii="Times New Roman" w:hAnsi="Times New Roman"/>
                <w:sz w:val="24"/>
                <w:szCs w:val="24"/>
              </w:rPr>
            </w:pPr>
          </w:p>
        </w:tc>
        <w:tc>
          <w:tcPr>
            <w:tcW w:w="1260" w:type="dxa"/>
            <w:tcBorders>
              <w:top w:val="single" w:sz="4" w:space="0" w:color="auto"/>
              <w:left w:val="single" w:sz="4" w:space="0" w:color="000000"/>
              <w:bottom w:val="single" w:sz="4" w:space="0" w:color="auto"/>
              <w:right w:val="single" w:sz="4" w:space="0" w:color="auto"/>
            </w:tcBorders>
          </w:tcPr>
          <w:p w14:paraId="48A95727"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(+)8</w:t>
            </w:r>
            <w:r>
              <w:rPr>
                <w:rFonts w:ascii="Times New Roman" w:hAnsi="Times New Roman"/>
                <w:sz w:val="24"/>
                <w:szCs w:val="24"/>
              </w:rPr>
              <w:t>,</w:t>
            </w:r>
            <w:r w:rsidRPr="00356929">
              <w:rPr>
                <w:rFonts w:ascii="Times New Roman" w:hAnsi="Times New Roman"/>
                <w:sz w:val="24"/>
                <w:szCs w:val="24"/>
              </w:rPr>
              <w:t>45</w:t>
            </w:r>
          </w:p>
        </w:tc>
        <w:tc>
          <w:tcPr>
            <w:tcW w:w="999" w:type="dxa"/>
            <w:tcBorders>
              <w:top w:val="single" w:sz="4" w:space="0" w:color="auto"/>
              <w:left w:val="single" w:sz="4" w:space="0" w:color="auto"/>
              <w:bottom w:val="single" w:sz="4" w:space="0" w:color="auto"/>
              <w:right w:val="single" w:sz="4" w:space="0" w:color="000000"/>
            </w:tcBorders>
          </w:tcPr>
          <w:p w14:paraId="2381516E"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5F6B2163" w14:textId="77777777" w:rsidTr="0078360B">
        <w:trPr>
          <w:trHeight w:val="225"/>
        </w:trPr>
        <w:tc>
          <w:tcPr>
            <w:tcW w:w="534" w:type="dxa"/>
            <w:tcBorders>
              <w:top w:val="single" w:sz="4" w:space="0" w:color="000000"/>
              <w:left w:val="single" w:sz="4" w:space="0" w:color="000000"/>
              <w:bottom w:val="single" w:sz="4" w:space="0" w:color="auto"/>
              <w:right w:val="single" w:sz="4" w:space="0" w:color="000000"/>
            </w:tcBorders>
          </w:tcPr>
          <w:p w14:paraId="14ECE4FF"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28</w:t>
            </w:r>
          </w:p>
        </w:tc>
        <w:tc>
          <w:tcPr>
            <w:tcW w:w="2724" w:type="dxa"/>
            <w:tcBorders>
              <w:top w:val="single" w:sz="4" w:space="0" w:color="000000"/>
              <w:left w:val="single" w:sz="4" w:space="0" w:color="000000"/>
              <w:bottom w:val="single" w:sz="4" w:space="0" w:color="auto"/>
              <w:right w:val="single" w:sz="4" w:space="0" w:color="000000"/>
            </w:tcBorders>
          </w:tcPr>
          <w:p w14:paraId="5F19C89A"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52- ADMINISTRATION OF INDUSTRIES DEPARTMENT</w:t>
            </w:r>
          </w:p>
        </w:tc>
        <w:tc>
          <w:tcPr>
            <w:tcW w:w="1080" w:type="dxa"/>
            <w:tcBorders>
              <w:top w:val="single" w:sz="4" w:space="0" w:color="000000"/>
              <w:left w:val="single" w:sz="4" w:space="0" w:color="000000"/>
              <w:bottom w:val="single" w:sz="4" w:space="0" w:color="auto"/>
              <w:right w:val="single" w:sz="4" w:space="0" w:color="auto"/>
            </w:tcBorders>
          </w:tcPr>
          <w:p w14:paraId="7B319E19"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000000"/>
              <w:left w:val="single" w:sz="4" w:space="0" w:color="auto"/>
              <w:bottom w:val="single" w:sz="4" w:space="0" w:color="auto"/>
              <w:right w:val="single" w:sz="4" w:space="0" w:color="000000"/>
            </w:tcBorders>
          </w:tcPr>
          <w:p w14:paraId="398B2356"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1170" w:type="dxa"/>
            <w:tcBorders>
              <w:top w:val="single" w:sz="4" w:space="0" w:color="auto"/>
              <w:left w:val="single" w:sz="4" w:space="0" w:color="000000"/>
              <w:bottom w:val="single" w:sz="4" w:space="0" w:color="auto"/>
              <w:right w:val="single" w:sz="4" w:space="0" w:color="auto"/>
            </w:tcBorders>
          </w:tcPr>
          <w:p w14:paraId="29D776A1"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1,83</w:t>
            </w:r>
          </w:p>
        </w:tc>
        <w:tc>
          <w:tcPr>
            <w:tcW w:w="990" w:type="dxa"/>
            <w:tcBorders>
              <w:top w:val="single" w:sz="4" w:space="0" w:color="auto"/>
              <w:left w:val="single" w:sz="4" w:space="0" w:color="auto"/>
              <w:bottom w:val="single" w:sz="4" w:space="0" w:color="auto"/>
              <w:right w:val="single" w:sz="4" w:space="0" w:color="000000"/>
            </w:tcBorders>
          </w:tcPr>
          <w:p w14:paraId="49EED6E7" w14:textId="77777777" w:rsidR="00FA5EB5" w:rsidRPr="00356929" w:rsidRDefault="00FA5EB5" w:rsidP="0078360B">
            <w:pPr>
              <w:spacing w:after="0" w:line="240" w:lineRule="auto"/>
              <w:jc w:val="center"/>
              <w:rPr>
                <w:rFonts w:ascii="Times New Roman" w:hAnsi="Times New Roman"/>
                <w:sz w:val="24"/>
                <w:szCs w:val="24"/>
              </w:rPr>
            </w:pPr>
          </w:p>
        </w:tc>
        <w:tc>
          <w:tcPr>
            <w:tcW w:w="1260" w:type="dxa"/>
            <w:tcBorders>
              <w:top w:val="single" w:sz="4" w:space="0" w:color="000000"/>
              <w:left w:val="single" w:sz="4" w:space="0" w:color="000000"/>
              <w:bottom w:val="single" w:sz="4" w:space="0" w:color="auto"/>
              <w:right w:val="single" w:sz="4" w:space="0" w:color="auto"/>
            </w:tcBorders>
          </w:tcPr>
          <w:p w14:paraId="6AB742A4"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(+)1,83</w:t>
            </w:r>
          </w:p>
        </w:tc>
        <w:tc>
          <w:tcPr>
            <w:tcW w:w="999" w:type="dxa"/>
            <w:tcBorders>
              <w:top w:val="single" w:sz="4" w:space="0" w:color="000000"/>
              <w:left w:val="single" w:sz="4" w:space="0" w:color="auto"/>
              <w:bottom w:val="single" w:sz="4" w:space="0" w:color="auto"/>
              <w:right w:val="single" w:sz="4" w:space="0" w:color="000000"/>
            </w:tcBorders>
          </w:tcPr>
          <w:p w14:paraId="13848EE8"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23588109" w14:textId="77777777" w:rsidTr="0078360B">
        <w:trPr>
          <w:trHeight w:val="150"/>
        </w:trPr>
        <w:tc>
          <w:tcPr>
            <w:tcW w:w="534" w:type="dxa"/>
            <w:tcBorders>
              <w:top w:val="single" w:sz="4" w:space="0" w:color="auto"/>
              <w:left w:val="single" w:sz="4" w:space="0" w:color="000000"/>
              <w:bottom w:val="single" w:sz="4" w:space="0" w:color="auto"/>
              <w:right w:val="single" w:sz="4" w:space="0" w:color="000000"/>
            </w:tcBorders>
          </w:tcPr>
          <w:p w14:paraId="2BECBB44"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29</w:t>
            </w:r>
          </w:p>
        </w:tc>
        <w:tc>
          <w:tcPr>
            <w:tcW w:w="2724" w:type="dxa"/>
            <w:tcBorders>
              <w:top w:val="single" w:sz="4" w:space="0" w:color="auto"/>
              <w:left w:val="single" w:sz="4" w:space="0" w:color="000000"/>
              <w:bottom w:val="single" w:sz="4" w:space="0" w:color="auto"/>
              <w:right w:val="single" w:sz="4" w:space="0" w:color="000000"/>
            </w:tcBorders>
          </w:tcPr>
          <w:p w14:paraId="33D8F38D"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53- ADMINISTRATION OF TEXTILE DEPARTMENT</w:t>
            </w:r>
          </w:p>
        </w:tc>
        <w:tc>
          <w:tcPr>
            <w:tcW w:w="1080" w:type="dxa"/>
            <w:tcBorders>
              <w:top w:val="single" w:sz="4" w:space="0" w:color="auto"/>
              <w:left w:val="single" w:sz="4" w:space="0" w:color="000000"/>
              <w:bottom w:val="single" w:sz="4" w:space="0" w:color="auto"/>
              <w:right w:val="single" w:sz="4" w:space="0" w:color="auto"/>
            </w:tcBorders>
          </w:tcPr>
          <w:p w14:paraId="25042584"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auto"/>
              <w:left w:val="single" w:sz="4" w:space="0" w:color="auto"/>
              <w:bottom w:val="single" w:sz="4" w:space="0" w:color="auto"/>
              <w:right w:val="single" w:sz="4" w:space="0" w:color="000000"/>
            </w:tcBorders>
          </w:tcPr>
          <w:p w14:paraId="2B2002C2"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1170" w:type="dxa"/>
            <w:tcBorders>
              <w:top w:val="single" w:sz="4" w:space="0" w:color="auto"/>
              <w:left w:val="single" w:sz="4" w:space="0" w:color="000000"/>
              <w:bottom w:val="single" w:sz="4" w:space="0" w:color="auto"/>
              <w:right w:val="single" w:sz="4" w:space="0" w:color="auto"/>
            </w:tcBorders>
          </w:tcPr>
          <w:p w14:paraId="0616A319"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3</w:t>
            </w:r>
            <w:r>
              <w:rPr>
                <w:rFonts w:ascii="Times New Roman" w:hAnsi="Times New Roman"/>
                <w:sz w:val="24"/>
                <w:szCs w:val="24"/>
              </w:rPr>
              <w:t>,</w:t>
            </w:r>
            <w:r w:rsidRPr="00356929">
              <w:rPr>
                <w:rFonts w:ascii="Times New Roman" w:hAnsi="Times New Roman"/>
                <w:sz w:val="24"/>
                <w:szCs w:val="24"/>
              </w:rPr>
              <w:t>89</w:t>
            </w:r>
          </w:p>
        </w:tc>
        <w:tc>
          <w:tcPr>
            <w:tcW w:w="990" w:type="dxa"/>
            <w:tcBorders>
              <w:top w:val="single" w:sz="4" w:space="0" w:color="auto"/>
              <w:left w:val="single" w:sz="4" w:space="0" w:color="auto"/>
              <w:bottom w:val="single" w:sz="4" w:space="0" w:color="auto"/>
              <w:right w:val="single" w:sz="4" w:space="0" w:color="000000"/>
            </w:tcBorders>
          </w:tcPr>
          <w:p w14:paraId="2D7BA8A9" w14:textId="77777777" w:rsidR="00FA5EB5" w:rsidRPr="00356929" w:rsidRDefault="00FA5EB5" w:rsidP="0078360B">
            <w:pPr>
              <w:spacing w:after="0" w:line="240" w:lineRule="auto"/>
              <w:jc w:val="center"/>
              <w:rPr>
                <w:rFonts w:ascii="Times New Roman" w:hAnsi="Times New Roman"/>
                <w:sz w:val="24"/>
                <w:szCs w:val="24"/>
              </w:rPr>
            </w:pPr>
          </w:p>
        </w:tc>
        <w:tc>
          <w:tcPr>
            <w:tcW w:w="1260" w:type="dxa"/>
            <w:tcBorders>
              <w:top w:val="single" w:sz="4" w:space="0" w:color="auto"/>
              <w:left w:val="single" w:sz="4" w:space="0" w:color="000000"/>
              <w:bottom w:val="single" w:sz="4" w:space="0" w:color="auto"/>
              <w:right w:val="single" w:sz="4" w:space="0" w:color="auto"/>
            </w:tcBorders>
          </w:tcPr>
          <w:p w14:paraId="7C02262B"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(+)3</w:t>
            </w:r>
            <w:r>
              <w:rPr>
                <w:rFonts w:ascii="Times New Roman" w:hAnsi="Times New Roman"/>
                <w:sz w:val="24"/>
                <w:szCs w:val="24"/>
              </w:rPr>
              <w:t>,</w:t>
            </w:r>
            <w:r w:rsidRPr="00356929">
              <w:rPr>
                <w:rFonts w:ascii="Times New Roman" w:hAnsi="Times New Roman"/>
                <w:sz w:val="24"/>
                <w:szCs w:val="24"/>
              </w:rPr>
              <w:t>89</w:t>
            </w:r>
          </w:p>
        </w:tc>
        <w:tc>
          <w:tcPr>
            <w:tcW w:w="999" w:type="dxa"/>
            <w:tcBorders>
              <w:top w:val="single" w:sz="4" w:space="0" w:color="auto"/>
              <w:left w:val="single" w:sz="4" w:space="0" w:color="auto"/>
              <w:bottom w:val="single" w:sz="4" w:space="0" w:color="auto"/>
              <w:right w:val="single" w:sz="4" w:space="0" w:color="000000"/>
            </w:tcBorders>
          </w:tcPr>
          <w:p w14:paraId="797F4A76"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33B222BB" w14:textId="77777777" w:rsidTr="0078360B">
        <w:trPr>
          <w:trHeight w:val="390"/>
        </w:trPr>
        <w:tc>
          <w:tcPr>
            <w:tcW w:w="534" w:type="dxa"/>
            <w:tcBorders>
              <w:top w:val="single" w:sz="4" w:space="0" w:color="000000"/>
              <w:left w:val="single" w:sz="4" w:space="0" w:color="000000"/>
              <w:bottom w:val="single" w:sz="4" w:space="0" w:color="auto"/>
              <w:right w:val="single" w:sz="4" w:space="0" w:color="000000"/>
            </w:tcBorders>
          </w:tcPr>
          <w:p w14:paraId="155B0CF7"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30</w:t>
            </w:r>
          </w:p>
        </w:tc>
        <w:tc>
          <w:tcPr>
            <w:tcW w:w="2724" w:type="dxa"/>
            <w:tcBorders>
              <w:top w:val="single" w:sz="4" w:space="0" w:color="000000"/>
              <w:left w:val="single" w:sz="4" w:space="0" w:color="000000"/>
              <w:bottom w:val="single" w:sz="4" w:space="0" w:color="auto"/>
              <w:right w:val="single" w:sz="4" w:space="0" w:color="000000"/>
            </w:tcBorders>
          </w:tcPr>
          <w:p w14:paraId="610D1946"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54- ADMINISTRATION OF VILLAGE AND SMALL SCALE INDUSTRIES</w:t>
            </w:r>
          </w:p>
        </w:tc>
        <w:tc>
          <w:tcPr>
            <w:tcW w:w="1080" w:type="dxa"/>
            <w:tcBorders>
              <w:top w:val="single" w:sz="4" w:space="0" w:color="000000"/>
              <w:left w:val="single" w:sz="4" w:space="0" w:color="000000"/>
              <w:bottom w:val="single" w:sz="4" w:space="0" w:color="auto"/>
              <w:right w:val="single" w:sz="4" w:space="0" w:color="auto"/>
            </w:tcBorders>
          </w:tcPr>
          <w:p w14:paraId="4E8F7F73"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990" w:type="dxa"/>
            <w:tcBorders>
              <w:top w:val="single" w:sz="4" w:space="0" w:color="000000"/>
              <w:left w:val="single" w:sz="4" w:space="0" w:color="auto"/>
              <w:bottom w:val="single" w:sz="4" w:space="0" w:color="auto"/>
              <w:right w:val="single" w:sz="4" w:space="0" w:color="000000"/>
            </w:tcBorders>
          </w:tcPr>
          <w:p w14:paraId="721943A1"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w:t>
            </w:r>
          </w:p>
        </w:tc>
        <w:tc>
          <w:tcPr>
            <w:tcW w:w="1170" w:type="dxa"/>
            <w:tcBorders>
              <w:top w:val="single" w:sz="4" w:space="0" w:color="auto"/>
              <w:left w:val="single" w:sz="4" w:space="0" w:color="000000"/>
              <w:bottom w:val="single" w:sz="4" w:space="0" w:color="auto"/>
              <w:right w:val="single" w:sz="4" w:space="0" w:color="auto"/>
            </w:tcBorders>
          </w:tcPr>
          <w:p w14:paraId="4E44640F"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w:t>
            </w:r>
            <w:r>
              <w:rPr>
                <w:rFonts w:ascii="Times New Roman" w:hAnsi="Times New Roman"/>
                <w:sz w:val="24"/>
                <w:szCs w:val="24"/>
              </w:rPr>
              <w:t>,</w:t>
            </w:r>
            <w:r w:rsidRPr="00356929">
              <w:rPr>
                <w:rFonts w:ascii="Times New Roman" w:hAnsi="Times New Roman"/>
                <w:sz w:val="24"/>
                <w:szCs w:val="24"/>
              </w:rPr>
              <w:t>34</w:t>
            </w:r>
          </w:p>
        </w:tc>
        <w:tc>
          <w:tcPr>
            <w:tcW w:w="990" w:type="dxa"/>
            <w:tcBorders>
              <w:top w:val="single" w:sz="4" w:space="0" w:color="auto"/>
              <w:left w:val="single" w:sz="4" w:space="0" w:color="auto"/>
              <w:bottom w:val="single" w:sz="4" w:space="0" w:color="auto"/>
              <w:right w:val="single" w:sz="4" w:space="0" w:color="000000"/>
            </w:tcBorders>
          </w:tcPr>
          <w:p w14:paraId="30BF74EF" w14:textId="77777777" w:rsidR="00FA5EB5" w:rsidRPr="00356929" w:rsidRDefault="00FA5EB5" w:rsidP="0078360B">
            <w:pPr>
              <w:spacing w:after="0" w:line="240" w:lineRule="auto"/>
              <w:jc w:val="center"/>
              <w:rPr>
                <w:rFonts w:ascii="Times New Roman" w:hAnsi="Times New Roman"/>
                <w:sz w:val="24"/>
                <w:szCs w:val="24"/>
              </w:rPr>
            </w:pPr>
          </w:p>
        </w:tc>
        <w:tc>
          <w:tcPr>
            <w:tcW w:w="1260" w:type="dxa"/>
            <w:tcBorders>
              <w:top w:val="single" w:sz="4" w:space="0" w:color="000000"/>
              <w:left w:val="single" w:sz="4" w:space="0" w:color="000000"/>
              <w:bottom w:val="single" w:sz="4" w:space="0" w:color="auto"/>
              <w:right w:val="single" w:sz="4" w:space="0" w:color="auto"/>
            </w:tcBorders>
          </w:tcPr>
          <w:p w14:paraId="3BF5B45D"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w:t>
            </w:r>
            <w:r>
              <w:rPr>
                <w:rFonts w:ascii="Times New Roman" w:hAnsi="Times New Roman"/>
                <w:sz w:val="24"/>
                <w:szCs w:val="24"/>
              </w:rPr>
              <w:t>,</w:t>
            </w:r>
            <w:r w:rsidRPr="00356929">
              <w:rPr>
                <w:rFonts w:ascii="Times New Roman" w:hAnsi="Times New Roman"/>
                <w:sz w:val="24"/>
                <w:szCs w:val="24"/>
              </w:rPr>
              <w:t>34</w:t>
            </w:r>
          </w:p>
        </w:tc>
        <w:tc>
          <w:tcPr>
            <w:tcW w:w="999" w:type="dxa"/>
            <w:tcBorders>
              <w:top w:val="single" w:sz="4" w:space="0" w:color="000000"/>
              <w:left w:val="single" w:sz="4" w:space="0" w:color="auto"/>
              <w:bottom w:val="single" w:sz="4" w:space="0" w:color="auto"/>
              <w:right w:val="single" w:sz="4" w:space="0" w:color="000000"/>
            </w:tcBorders>
          </w:tcPr>
          <w:p w14:paraId="5C152ED2"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6E3DC253" w14:textId="77777777" w:rsidTr="0078360B">
        <w:trPr>
          <w:trHeight w:val="390"/>
        </w:trPr>
        <w:tc>
          <w:tcPr>
            <w:tcW w:w="534" w:type="dxa"/>
            <w:tcBorders>
              <w:top w:val="single" w:sz="4" w:space="0" w:color="000000"/>
              <w:left w:val="single" w:sz="4" w:space="0" w:color="000000"/>
              <w:bottom w:val="single" w:sz="4" w:space="0" w:color="auto"/>
              <w:right w:val="single" w:sz="4" w:space="0" w:color="000000"/>
            </w:tcBorders>
          </w:tcPr>
          <w:p w14:paraId="53EB1DC0"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31</w:t>
            </w:r>
          </w:p>
        </w:tc>
        <w:tc>
          <w:tcPr>
            <w:tcW w:w="2724" w:type="dxa"/>
            <w:tcBorders>
              <w:top w:val="single" w:sz="4" w:space="0" w:color="000000"/>
              <w:left w:val="single" w:sz="4" w:space="0" w:color="000000"/>
              <w:bottom w:val="single" w:sz="4" w:space="0" w:color="auto"/>
              <w:right w:val="single" w:sz="4" w:space="0" w:color="000000"/>
            </w:tcBorders>
          </w:tcPr>
          <w:p w14:paraId="7DE122F7" w14:textId="77777777" w:rsidR="00FA5EB5" w:rsidRPr="00356929" w:rsidRDefault="00FA5EB5" w:rsidP="0078360B">
            <w:pPr>
              <w:spacing w:after="0" w:line="240" w:lineRule="auto"/>
              <w:rPr>
                <w:rFonts w:ascii="Times New Roman" w:hAnsi="Times New Roman"/>
                <w:sz w:val="24"/>
                <w:szCs w:val="24"/>
              </w:rPr>
            </w:pPr>
            <w:r w:rsidRPr="00356929">
              <w:rPr>
                <w:rFonts w:ascii="Times New Roman" w:hAnsi="Times New Roman"/>
                <w:sz w:val="24"/>
                <w:szCs w:val="24"/>
              </w:rPr>
              <w:t>56- ADMINISTRATION OF ROADS AND BRIDGES</w:t>
            </w:r>
          </w:p>
        </w:tc>
        <w:tc>
          <w:tcPr>
            <w:tcW w:w="1080" w:type="dxa"/>
            <w:tcBorders>
              <w:top w:val="single" w:sz="4" w:space="0" w:color="000000"/>
              <w:left w:val="single" w:sz="4" w:space="0" w:color="000000"/>
              <w:bottom w:val="single" w:sz="4" w:space="0" w:color="auto"/>
              <w:right w:val="single" w:sz="4" w:space="0" w:color="auto"/>
            </w:tcBorders>
          </w:tcPr>
          <w:p w14:paraId="4107643A" w14:textId="77777777" w:rsidR="00FA5EB5" w:rsidRPr="00356929" w:rsidRDefault="00FA5EB5" w:rsidP="0078360B">
            <w:pPr>
              <w:spacing w:after="0" w:line="240" w:lineRule="auto"/>
              <w:jc w:val="center"/>
              <w:rPr>
                <w:rFonts w:ascii="Times New Roman" w:hAnsi="Times New Roman"/>
                <w:sz w:val="24"/>
                <w:szCs w:val="24"/>
              </w:rPr>
            </w:pPr>
          </w:p>
        </w:tc>
        <w:tc>
          <w:tcPr>
            <w:tcW w:w="990" w:type="dxa"/>
            <w:tcBorders>
              <w:top w:val="single" w:sz="4" w:space="0" w:color="000000"/>
              <w:left w:val="single" w:sz="4" w:space="0" w:color="auto"/>
              <w:bottom w:val="single" w:sz="4" w:space="0" w:color="auto"/>
              <w:right w:val="single" w:sz="4" w:space="0" w:color="000000"/>
            </w:tcBorders>
          </w:tcPr>
          <w:p w14:paraId="539CE0B5" w14:textId="77777777" w:rsidR="00FA5EB5" w:rsidRPr="00356929" w:rsidRDefault="00FA5EB5" w:rsidP="0078360B">
            <w:pPr>
              <w:spacing w:after="0" w:line="240" w:lineRule="auto"/>
              <w:jc w:val="center"/>
              <w:rPr>
                <w:rFonts w:ascii="Times New Roman" w:hAnsi="Times New Roman"/>
                <w:sz w:val="24"/>
                <w:szCs w:val="24"/>
              </w:rPr>
            </w:pPr>
          </w:p>
        </w:tc>
        <w:tc>
          <w:tcPr>
            <w:tcW w:w="1170" w:type="dxa"/>
            <w:tcBorders>
              <w:top w:val="single" w:sz="4" w:space="0" w:color="auto"/>
              <w:left w:val="single" w:sz="4" w:space="0" w:color="000000"/>
              <w:bottom w:val="single" w:sz="4" w:space="0" w:color="auto"/>
              <w:right w:val="single" w:sz="4" w:space="0" w:color="auto"/>
            </w:tcBorders>
          </w:tcPr>
          <w:p w14:paraId="44655F36"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w:t>
            </w:r>
            <w:r>
              <w:rPr>
                <w:rFonts w:ascii="Times New Roman" w:hAnsi="Times New Roman"/>
                <w:sz w:val="24"/>
                <w:szCs w:val="24"/>
              </w:rPr>
              <w:t>,</w:t>
            </w:r>
            <w:r w:rsidRPr="00356929">
              <w:rPr>
                <w:rFonts w:ascii="Times New Roman" w:hAnsi="Times New Roman"/>
                <w:sz w:val="24"/>
                <w:szCs w:val="24"/>
              </w:rPr>
              <w:t>08</w:t>
            </w:r>
          </w:p>
        </w:tc>
        <w:tc>
          <w:tcPr>
            <w:tcW w:w="990" w:type="dxa"/>
            <w:tcBorders>
              <w:top w:val="single" w:sz="4" w:space="0" w:color="auto"/>
              <w:left w:val="single" w:sz="4" w:space="0" w:color="auto"/>
              <w:bottom w:val="single" w:sz="4" w:space="0" w:color="auto"/>
              <w:right w:val="single" w:sz="4" w:space="0" w:color="000000"/>
            </w:tcBorders>
          </w:tcPr>
          <w:p w14:paraId="00028432" w14:textId="77777777" w:rsidR="00FA5EB5" w:rsidRPr="00356929" w:rsidRDefault="00FA5EB5" w:rsidP="0078360B">
            <w:pPr>
              <w:spacing w:after="0" w:line="240" w:lineRule="auto"/>
              <w:jc w:val="center"/>
              <w:rPr>
                <w:rFonts w:ascii="Times New Roman" w:hAnsi="Times New Roman"/>
                <w:sz w:val="24"/>
                <w:szCs w:val="24"/>
              </w:rPr>
            </w:pPr>
          </w:p>
        </w:tc>
        <w:tc>
          <w:tcPr>
            <w:tcW w:w="1260" w:type="dxa"/>
            <w:tcBorders>
              <w:top w:val="single" w:sz="4" w:space="0" w:color="000000"/>
              <w:left w:val="single" w:sz="4" w:space="0" w:color="000000"/>
              <w:bottom w:val="single" w:sz="4" w:space="0" w:color="auto"/>
              <w:right w:val="single" w:sz="4" w:space="0" w:color="auto"/>
            </w:tcBorders>
          </w:tcPr>
          <w:p w14:paraId="7B962304" w14:textId="77777777" w:rsidR="00FA5EB5" w:rsidRPr="00356929" w:rsidRDefault="00FA5EB5" w:rsidP="0078360B">
            <w:pPr>
              <w:spacing w:after="0" w:line="240" w:lineRule="auto"/>
              <w:jc w:val="center"/>
              <w:rPr>
                <w:rFonts w:ascii="Times New Roman" w:hAnsi="Times New Roman"/>
                <w:sz w:val="24"/>
                <w:szCs w:val="24"/>
              </w:rPr>
            </w:pPr>
            <w:r w:rsidRPr="00356929">
              <w:rPr>
                <w:rFonts w:ascii="Times New Roman" w:hAnsi="Times New Roman"/>
                <w:sz w:val="24"/>
                <w:szCs w:val="24"/>
              </w:rPr>
              <w:t>(+)2</w:t>
            </w:r>
            <w:r>
              <w:rPr>
                <w:rFonts w:ascii="Times New Roman" w:hAnsi="Times New Roman"/>
                <w:sz w:val="24"/>
                <w:szCs w:val="24"/>
              </w:rPr>
              <w:t>,</w:t>
            </w:r>
            <w:r w:rsidRPr="00356929">
              <w:rPr>
                <w:rFonts w:ascii="Times New Roman" w:hAnsi="Times New Roman"/>
                <w:sz w:val="24"/>
                <w:szCs w:val="24"/>
              </w:rPr>
              <w:t>08</w:t>
            </w:r>
          </w:p>
        </w:tc>
        <w:tc>
          <w:tcPr>
            <w:tcW w:w="999" w:type="dxa"/>
            <w:tcBorders>
              <w:top w:val="single" w:sz="4" w:space="0" w:color="000000"/>
              <w:left w:val="single" w:sz="4" w:space="0" w:color="auto"/>
              <w:bottom w:val="single" w:sz="4" w:space="0" w:color="auto"/>
              <w:right w:val="single" w:sz="4" w:space="0" w:color="000000"/>
            </w:tcBorders>
          </w:tcPr>
          <w:p w14:paraId="49CA3AC7" w14:textId="77777777" w:rsidR="00FA5EB5" w:rsidRPr="00356929" w:rsidRDefault="00FA5EB5" w:rsidP="0078360B">
            <w:pPr>
              <w:spacing w:after="0" w:line="240" w:lineRule="auto"/>
              <w:jc w:val="center"/>
              <w:rPr>
                <w:rFonts w:ascii="Times New Roman" w:hAnsi="Times New Roman"/>
                <w:sz w:val="24"/>
                <w:szCs w:val="24"/>
              </w:rPr>
            </w:pPr>
          </w:p>
        </w:tc>
      </w:tr>
      <w:tr w:rsidR="00FA5EB5" w:rsidRPr="00356929" w14:paraId="5E9BB995" w14:textId="77777777" w:rsidTr="0078360B">
        <w:trPr>
          <w:trHeight w:val="458"/>
        </w:trPr>
        <w:tc>
          <w:tcPr>
            <w:tcW w:w="534" w:type="dxa"/>
            <w:tcBorders>
              <w:top w:val="single" w:sz="4" w:space="0" w:color="auto"/>
              <w:left w:val="single" w:sz="4" w:space="0" w:color="000000"/>
              <w:bottom w:val="single" w:sz="4" w:space="0" w:color="000000"/>
              <w:right w:val="single" w:sz="4" w:space="0" w:color="000000"/>
            </w:tcBorders>
          </w:tcPr>
          <w:p w14:paraId="5254E8C8" w14:textId="77777777" w:rsidR="00FA5EB5" w:rsidRPr="00356929" w:rsidRDefault="00FA5EB5" w:rsidP="0078360B">
            <w:pPr>
              <w:spacing w:after="0"/>
              <w:jc w:val="center"/>
              <w:rPr>
                <w:rFonts w:ascii="Times New Roman" w:hAnsi="Times New Roman"/>
                <w:b/>
                <w:bCs/>
                <w:sz w:val="24"/>
                <w:szCs w:val="24"/>
              </w:rPr>
            </w:pPr>
          </w:p>
        </w:tc>
        <w:tc>
          <w:tcPr>
            <w:tcW w:w="2724" w:type="dxa"/>
            <w:tcBorders>
              <w:top w:val="single" w:sz="4" w:space="0" w:color="auto"/>
              <w:left w:val="single" w:sz="4" w:space="0" w:color="000000"/>
              <w:bottom w:val="single" w:sz="4" w:space="0" w:color="000000"/>
              <w:right w:val="single" w:sz="4" w:space="0" w:color="000000"/>
            </w:tcBorders>
          </w:tcPr>
          <w:p w14:paraId="1E731999"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b/>
                <w:bCs/>
                <w:sz w:val="24"/>
                <w:szCs w:val="24"/>
              </w:rPr>
              <w:t>Total</w:t>
            </w:r>
          </w:p>
        </w:tc>
        <w:tc>
          <w:tcPr>
            <w:tcW w:w="1080" w:type="dxa"/>
            <w:tcBorders>
              <w:top w:val="single" w:sz="4" w:space="0" w:color="auto"/>
              <w:left w:val="single" w:sz="4" w:space="0" w:color="000000"/>
              <w:bottom w:val="single" w:sz="4" w:space="0" w:color="000000"/>
              <w:right w:val="single" w:sz="4" w:space="0" w:color="auto"/>
            </w:tcBorders>
          </w:tcPr>
          <w:p w14:paraId="40A9CD5C"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b/>
                <w:bCs/>
                <w:sz w:val="24"/>
                <w:szCs w:val="24"/>
              </w:rPr>
              <w:t>…</w:t>
            </w:r>
          </w:p>
        </w:tc>
        <w:tc>
          <w:tcPr>
            <w:tcW w:w="990" w:type="dxa"/>
            <w:tcBorders>
              <w:top w:val="single" w:sz="4" w:space="0" w:color="auto"/>
              <w:left w:val="single" w:sz="4" w:space="0" w:color="auto"/>
              <w:bottom w:val="single" w:sz="4" w:space="0" w:color="000000"/>
              <w:right w:val="single" w:sz="4" w:space="0" w:color="000000"/>
            </w:tcBorders>
          </w:tcPr>
          <w:p w14:paraId="4D3826E6" w14:textId="77777777" w:rsidR="00FA5EB5" w:rsidRPr="00356929" w:rsidRDefault="00FA5EB5" w:rsidP="0078360B">
            <w:pPr>
              <w:spacing w:after="0"/>
              <w:jc w:val="center"/>
              <w:rPr>
                <w:rFonts w:ascii="Times New Roman" w:hAnsi="Times New Roman"/>
                <w:b/>
                <w:bCs/>
                <w:sz w:val="24"/>
                <w:szCs w:val="24"/>
              </w:rPr>
            </w:pPr>
            <w:r w:rsidRPr="00356929">
              <w:rPr>
                <w:rFonts w:ascii="Times New Roman" w:hAnsi="Times New Roman"/>
                <w:b/>
                <w:bCs/>
                <w:sz w:val="24"/>
                <w:szCs w:val="24"/>
              </w:rPr>
              <w:t>…</w:t>
            </w:r>
          </w:p>
        </w:tc>
        <w:tc>
          <w:tcPr>
            <w:tcW w:w="1170" w:type="dxa"/>
            <w:tcBorders>
              <w:top w:val="single" w:sz="4" w:space="0" w:color="auto"/>
              <w:left w:val="single" w:sz="4" w:space="0" w:color="000000"/>
              <w:bottom w:val="single" w:sz="4" w:space="0" w:color="000000"/>
              <w:right w:val="single" w:sz="4" w:space="0" w:color="auto"/>
            </w:tcBorders>
          </w:tcPr>
          <w:p w14:paraId="7E3935A5" w14:textId="77777777" w:rsidR="00FA5EB5" w:rsidRPr="004B596B" w:rsidRDefault="00FA5EB5" w:rsidP="0078360B">
            <w:pPr>
              <w:spacing w:after="0"/>
              <w:jc w:val="center"/>
              <w:rPr>
                <w:rFonts w:ascii="Times New Roman" w:hAnsi="Times New Roman"/>
                <w:b/>
                <w:bCs/>
              </w:rPr>
            </w:pPr>
            <w:r w:rsidRPr="004B596B">
              <w:rPr>
                <w:rFonts w:ascii="Times New Roman" w:hAnsi="Times New Roman"/>
                <w:b/>
                <w:bCs/>
              </w:rPr>
              <w:t>16,81,64</w:t>
            </w:r>
          </w:p>
        </w:tc>
        <w:tc>
          <w:tcPr>
            <w:tcW w:w="990" w:type="dxa"/>
            <w:tcBorders>
              <w:top w:val="single" w:sz="4" w:space="0" w:color="auto"/>
              <w:left w:val="single" w:sz="4" w:space="0" w:color="auto"/>
              <w:bottom w:val="single" w:sz="4" w:space="0" w:color="000000"/>
              <w:right w:val="single" w:sz="4" w:space="0" w:color="000000"/>
            </w:tcBorders>
          </w:tcPr>
          <w:p w14:paraId="73CBF0F3" w14:textId="77777777" w:rsidR="00FA5EB5" w:rsidRPr="004B596B" w:rsidRDefault="00FA5EB5" w:rsidP="0078360B">
            <w:pPr>
              <w:spacing w:after="0"/>
              <w:rPr>
                <w:rFonts w:ascii="Times New Roman" w:hAnsi="Times New Roman"/>
                <w:b/>
                <w:bCs/>
              </w:rPr>
            </w:pPr>
          </w:p>
        </w:tc>
        <w:tc>
          <w:tcPr>
            <w:tcW w:w="1260" w:type="dxa"/>
            <w:tcBorders>
              <w:top w:val="single" w:sz="4" w:space="0" w:color="auto"/>
              <w:left w:val="single" w:sz="4" w:space="0" w:color="000000"/>
              <w:bottom w:val="single" w:sz="4" w:space="0" w:color="000000"/>
              <w:right w:val="single" w:sz="4" w:space="0" w:color="auto"/>
            </w:tcBorders>
          </w:tcPr>
          <w:p w14:paraId="71E79DC6" w14:textId="77777777" w:rsidR="00FA5EB5" w:rsidRPr="004B596B" w:rsidRDefault="00FA5EB5" w:rsidP="0078360B">
            <w:pPr>
              <w:spacing w:after="0"/>
              <w:jc w:val="center"/>
              <w:rPr>
                <w:rFonts w:ascii="Times New Roman" w:hAnsi="Times New Roman"/>
                <w:b/>
                <w:bCs/>
              </w:rPr>
            </w:pPr>
            <w:r w:rsidRPr="004B596B">
              <w:rPr>
                <w:rFonts w:ascii="Times New Roman" w:hAnsi="Times New Roman"/>
                <w:b/>
                <w:bCs/>
              </w:rPr>
              <w:t>(+)16,81,64</w:t>
            </w:r>
          </w:p>
        </w:tc>
        <w:tc>
          <w:tcPr>
            <w:tcW w:w="999" w:type="dxa"/>
            <w:tcBorders>
              <w:top w:val="single" w:sz="4" w:space="0" w:color="auto"/>
              <w:left w:val="single" w:sz="4" w:space="0" w:color="auto"/>
              <w:bottom w:val="single" w:sz="4" w:space="0" w:color="000000"/>
              <w:right w:val="single" w:sz="4" w:space="0" w:color="000000"/>
            </w:tcBorders>
          </w:tcPr>
          <w:p w14:paraId="5D9CACBD" w14:textId="77777777" w:rsidR="00FA5EB5" w:rsidRPr="00356929" w:rsidRDefault="00FA5EB5" w:rsidP="0078360B">
            <w:pPr>
              <w:spacing w:after="0" w:line="240" w:lineRule="auto"/>
              <w:jc w:val="center"/>
              <w:rPr>
                <w:rFonts w:ascii="Times New Roman" w:hAnsi="Times New Roman"/>
                <w:b/>
                <w:bCs/>
                <w:sz w:val="24"/>
                <w:szCs w:val="24"/>
              </w:rPr>
            </w:pPr>
            <w:r>
              <w:rPr>
                <w:rFonts w:ascii="Times New Roman" w:hAnsi="Times New Roman"/>
                <w:b/>
                <w:bCs/>
                <w:sz w:val="24"/>
                <w:szCs w:val="24"/>
              </w:rPr>
              <w:t>…</w:t>
            </w:r>
          </w:p>
        </w:tc>
      </w:tr>
    </w:tbl>
    <w:p w14:paraId="172B6AB0" w14:textId="77777777" w:rsidR="00FA5EB5" w:rsidRPr="00356929" w:rsidRDefault="00FA5EB5" w:rsidP="00FA5EB5">
      <w:pPr>
        <w:pStyle w:val="PlainText"/>
        <w:rPr>
          <w:rFonts w:ascii="Times New Roman" w:hAnsi="Times New Roman"/>
          <w:sz w:val="24"/>
          <w:szCs w:val="24"/>
        </w:rPr>
      </w:pPr>
    </w:p>
    <w:p w14:paraId="0562C653" w14:textId="77777777" w:rsidR="00DB3376" w:rsidRDefault="00DB3376"/>
    <w:sectPr w:rsidR="00DB3376" w:rsidSect="00FA5EB5">
      <w:headerReference w:type="default" r:id="rId8"/>
      <w:pgSz w:w="11906" w:h="16838"/>
      <w:pgMar w:top="1440" w:right="1335" w:bottom="1440" w:left="13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C23840" w14:textId="77777777" w:rsidR="00083E8C" w:rsidRDefault="00083E8C">
      <w:pPr>
        <w:spacing w:after="0" w:line="240" w:lineRule="auto"/>
      </w:pPr>
      <w:r>
        <w:separator/>
      </w:r>
    </w:p>
  </w:endnote>
  <w:endnote w:type="continuationSeparator" w:id="0">
    <w:p w14:paraId="373AC45F" w14:textId="77777777" w:rsidR="00083E8C" w:rsidRDefault="0008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iome">
    <w:altName w:val="Times New Roman"/>
    <w:charset w:val="00"/>
    <w:family w:val="swiss"/>
    <w:pitch w:val="variable"/>
    <w:sig w:usb0="00000001" w:usb1="8000000A" w:usb2="0001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05BDE0" w14:textId="77777777" w:rsidR="00083E8C" w:rsidRDefault="00083E8C">
      <w:pPr>
        <w:spacing w:after="0" w:line="240" w:lineRule="auto"/>
      </w:pPr>
      <w:r>
        <w:separator/>
      </w:r>
    </w:p>
  </w:footnote>
  <w:footnote w:type="continuationSeparator" w:id="0">
    <w:p w14:paraId="71F57E20" w14:textId="77777777" w:rsidR="00083E8C" w:rsidRDefault="00083E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56485" w14:textId="77777777" w:rsidR="00207652" w:rsidRPr="00B63663" w:rsidRDefault="00034541">
    <w:pPr>
      <w:pStyle w:val="Header"/>
      <w:jc w:val="center"/>
      <w:rPr>
        <w:rFonts w:ascii="Times New Roman" w:hAnsi="Times New Roman"/>
        <w:sz w:val="24"/>
        <w:szCs w:val="24"/>
      </w:rPr>
    </w:pPr>
    <w:r w:rsidRPr="00B63663">
      <w:rPr>
        <w:rFonts w:ascii="Times New Roman" w:hAnsi="Times New Roman"/>
        <w:sz w:val="24"/>
        <w:szCs w:val="24"/>
      </w:rPr>
      <w:fldChar w:fldCharType="begin"/>
    </w:r>
    <w:r w:rsidRPr="00B63663">
      <w:rPr>
        <w:rFonts w:ascii="Times New Roman" w:hAnsi="Times New Roman"/>
        <w:sz w:val="24"/>
        <w:szCs w:val="24"/>
      </w:rPr>
      <w:instrText xml:space="preserve"> PAGE   \* MERGEFORMAT </w:instrText>
    </w:r>
    <w:r w:rsidRPr="00B63663">
      <w:rPr>
        <w:rFonts w:ascii="Times New Roman" w:hAnsi="Times New Roman"/>
        <w:sz w:val="24"/>
        <w:szCs w:val="24"/>
      </w:rPr>
      <w:fldChar w:fldCharType="separate"/>
    </w:r>
    <w:r w:rsidR="00F929A3">
      <w:rPr>
        <w:rFonts w:ascii="Times New Roman" w:hAnsi="Times New Roman"/>
        <w:noProof/>
        <w:sz w:val="24"/>
        <w:szCs w:val="24"/>
      </w:rPr>
      <w:t>2</w:t>
    </w:r>
    <w:r w:rsidRPr="00B63663">
      <w:rPr>
        <w:rFonts w:ascii="Times New Roman" w:hAnsi="Times New Roman"/>
        <w:noProo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A2B0F"/>
    <w:multiLevelType w:val="hybridMultilevel"/>
    <w:tmpl w:val="7EF4C0CC"/>
    <w:lvl w:ilvl="0" w:tplc="A12471B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80E4024"/>
    <w:multiLevelType w:val="hybridMultilevel"/>
    <w:tmpl w:val="8DEC3060"/>
    <w:lvl w:ilvl="0" w:tplc="4009000F">
      <w:start w:val="5"/>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D0D634D"/>
    <w:multiLevelType w:val="hybridMultilevel"/>
    <w:tmpl w:val="D4E27C66"/>
    <w:lvl w:ilvl="0" w:tplc="78E2DB54">
      <w:start w:val="1"/>
      <w:numFmt w:val="decimalZero"/>
      <w:lvlText w:val="(%1)"/>
      <w:lvlJc w:val="left"/>
      <w:pPr>
        <w:ind w:left="1410" w:hanging="390"/>
      </w:pPr>
      <w:rPr>
        <w:rFonts w:hint="default"/>
      </w:rPr>
    </w:lvl>
    <w:lvl w:ilvl="1" w:tplc="40090019" w:tentative="1">
      <w:start w:val="1"/>
      <w:numFmt w:val="lowerLetter"/>
      <w:lvlText w:val="%2."/>
      <w:lvlJc w:val="left"/>
      <w:pPr>
        <w:ind w:left="2100" w:hanging="360"/>
      </w:pPr>
    </w:lvl>
    <w:lvl w:ilvl="2" w:tplc="4009001B" w:tentative="1">
      <w:start w:val="1"/>
      <w:numFmt w:val="lowerRoman"/>
      <w:lvlText w:val="%3."/>
      <w:lvlJc w:val="right"/>
      <w:pPr>
        <w:ind w:left="2820" w:hanging="180"/>
      </w:pPr>
    </w:lvl>
    <w:lvl w:ilvl="3" w:tplc="4009000F" w:tentative="1">
      <w:start w:val="1"/>
      <w:numFmt w:val="decimal"/>
      <w:lvlText w:val="%4."/>
      <w:lvlJc w:val="left"/>
      <w:pPr>
        <w:ind w:left="3540" w:hanging="360"/>
      </w:pPr>
    </w:lvl>
    <w:lvl w:ilvl="4" w:tplc="40090019" w:tentative="1">
      <w:start w:val="1"/>
      <w:numFmt w:val="lowerLetter"/>
      <w:lvlText w:val="%5."/>
      <w:lvlJc w:val="left"/>
      <w:pPr>
        <w:ind w:left="4260" w:hanging="360"/>
      </w:pPr>
    </w:lvl>
    <w:lvl w:ilvl="5" w:tplc="4009001B" w:tentative="1">
      <w:start w:val="1"/>
      <w:numFmt w:val="lowerRoman"/>
      <w:lvlText w:val="%6."/>
      <w:lvlJc w:val="right"/>
      <w:pPr>
        <w:ind w:left="4980" w:hanging="180"/>
      </w:pPr>
    </w:lvl>
    <w:lvl w:ilvl="6" w:tplc="4009000F" w:tentative="1">
      <w:start w:val="1"/>
      <w:numFmt w:val="decimal"/>
      <w:lvlText w:val="%7."/>
      <w:lvlJc w:val="left"/>
      <w:pPr>
        <w:ind w:left="5700" w:hanging="360"/>
      </w:pPr>
    </w:lvl>
    <w:lvl w:ilvl="7" w:tplc="40090019" w:tentative="1">
      <w:start w:val="1"/>
      <w:numFmt w:val="lowerLetter"/>
      <w:lvlText w:val="%8."/>
      <w:lvlJc w:val="left"/>
      <w:pPr>
        <w:ind w:left="6420" w:hanging="360"/>
      </w:pPr>
    </w:lvl>
    <w:lvl w:ilvl="8" w:tplc="4009001B" w:tentative="1">
      <w:start w:val="1"/>
      <w:numFmt w:val="lowerRoman"/>
      <w:lvlText w:val="%9."/>
      <w:lvlJc w:val="right"/>
      <w:pPr>
        <w:ind w:left="7140" w:hanging="180"/>
      </w:pPr>
    </w:lvl>
  </w:abstractNum>
  <w:abstractNum w:abstractNumId="3" w15:restartNumberingAfterBreak="0">
    <w:nsid w:val="11E070CD"/>
    <w:multiLevelType w:val="hybridMultilevel"/>
    <w:tmpl w:val="D2F0F5C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6B305F8"/>
    <w:multiLevelType w:val="hybridMultilevel"/>
    <w:tmpl w:val="6A022DA4"/>
    <w:lvl w:ilvl="0" w:tplc="DC9012E0">
      <w:start w:val="1"/>
      <w:numFmt w:val="lowerRoman"/>
      <w:lvlText w:val="(%1)"/>
      <w:lvlJc w:val="left"/>
      <w:pPr>
        <w:ind w:left="1260" w:hanging="90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38564D9"/>
    <w:multiLevelType w:val="hybridMultilevel"/>
    <w:tmpl w:val="7B003B32"/>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AFD5F66"/>
    <w:multiLevelType w:val="hybridMultilevel"/>
    <w:tmpl w:val="2B0E029E"/>
    <w:lvl w:ilvl="0" w:tplc="FFFFFFFF">
      <w:start w:val="1"/>
      <w:numFmt w:val="lowerLetter"/>
      <w:lvlText w:val="(%1)"/>
      <w:lvlJc w:val="left"/>
      <w:pPr>
        <w:ind w:left="720" w:hanging="360"/>
      </w:pPr>
      <w:rPr>
        <w:rFonts w:hint="default"/>
        <w:b/>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5A72F9"/>
    <w:multiLevelType w:val="hybridMultilevel"/>
    <w:tmpl w:val="171AA81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526C51A0"/>
    <w:multiLevelType w:val="hybridMultilevel"/>
    <w:tmpl w:val="51A470E0"/>
    <w:lvl w:ilvl="0" w:tplc="59CA33A2">
      <w:start w:val="1"/>
      <w:numFmt w:val="decimalZero"/>
      <w:lvlText w:val="(%1)"/>
      <w:lvlJc w:val="left"/>
      <w:pPr>
        <w:ind w:left="1410" w:hanging="390"/>
      </w:pPr>
      <w:rPr>
        <w:rFonts w:hint="default"/>
      </w:rPr>
    </w:lvl>
    <w:lvl w:ilvl="1" w:tplc="40090019" w:tentative="1">
      <w:start w:val="1"/>
      <w:numFmt w:val="lowerLetter"/>
      <w:lvlText w:val="%2."/>
      <w:lvlJc w:val="left"/>
      <w:pPr>
        <w:ind w:left="2100" w:hanging="360"/>
      </w:pPr>
    </w:lvl>
    <w:lvl w:ilvl="2" w:tplc="4009001B" w:tentative="1">
      <w:start w:val="1"/>
      <w:numFmt w:val="lowerRoman"/>
      <w:lvlText w:val="%3."/>
      <w:lvlJc w:val="right"/>
      <w:pPr>
        <w:ind w:left="2820" w:hanging="180"/>
      </w:pPr>
    </w:lvl>
    <w:lvl w:ilvl="3" w:tplc="4009000F" w:tentative="1">
      <w:start w:val="1"/>
      <w:numFmt w:val="decimal"/>
      <w:lvlText w:val="%4."/>
      <w:lvlJc w:val="left"/>
      <w:pPr>
        <w:ind w:left="3540" w:hanging="360"/>
      </w:pPr>
    </w:lvl>
    <w:lvl w:ilvl="4" w:tplc="40090019" w:tentative="1">
      <w:start w:val="1"/>
      <w:numFmt w:val="lowerLetter"/>
      <w:lvlText w:val="%5."/>
      <w:lvlJc w:val="left"/>
      <w:pPr>
        <w:ind w:left="4260" w:hanging="360"/>
      </w:pPr>
    </w:lvl>
    <w:lvl w:ilvl="5" w:tplc="4009001B" w:tentative="1">
      <w:start w:val="1"/>
      <w:numFmt w:val="lowerRoman"/>
      <w:lvlText w:val="%6."/>
      <w:lvlJc w:val="right"/>
      <w:pPr>
        <w:ind w:left="4980" w:hanging="180"/>
      </w:pPr>
    </w:lvl>
    <w:lvl w:ilvl="6" w:tplc="4009000F" w:tentative="1">
      <w:start w:val="1"/>
      <w:numFmt w:val="decimal"/>
      <w:lvlText w:val="%7."/>
      <w:lvlJc w:val="left"/>
      <w:pPr>
        <w:ind w:left="5700" w:hanging="360"/>
      </w:pPr>
    </w:lvl>
    <w:lvl w:ilvl="7" w:tplc="40090019" w:tentative="1">
      <w:start w:val="1"/>
      <w:numFmt w:val="lowerLetter"/>
      <w:lvlText w:val="%8."/>
      <w:lvlJc w:val="left"/>
      <w:pPr>
        <w:ind w:left="6420" w:hanging="360"/>
      </w:pPr>
    </w:lvl>
    <w:lvl w:ilvl="8" w:tplc="4009001B" w:tentative="1">
      <w:start w:val="1"/>
      <w:numFmt w:val="lowerRoman"/>
      <w:lvlText w:val="%9."/>
      <w:lvlJc w:val="right"/>
      <w:pPr>
        <w:ind w:left="7140" w:hanging="180"/>
      </w:pPr>
    </w:lvl>
  </w:abstractNum>
  <w:abstractNum w:abstractNumId="9" w15:restartNumberingAfterBreak="0">
    <w:nsid w:val="5CCD62E5"/>
    <w:multiLevelType w:val="hybridMultilevel"/>
    <w:tmpl w:val="EAECE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8B391E"/>
    <w:multiLevelType w:val="hybridMultilevel"/>
    <w:tmpl w:val="98568264"/>
    <w:lvl w:ilvl="0" w:tplc="FFFFFFFF">
      <w:start w:val="1"/>
      <w:numFmt w:val="decimal"/>
      <w:lvlText w:val="%1."/>
      <w:lvlJc w:val="left"/>
      <w:pPr>
        <w:ind w:left="720" w:hanging="360"/>
      </w:pPr>
      <w:rPr>
        <w:rFonts w:ascii="Times New Roman" w:eastAsia="Aptos"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5246EF8"/>
    <w:multiLevelType w:val="hybridMultilevel"/>
    <w:tmpl w:val="C908B344"/>
    <w:lvl w:ilvl="0" w:tplc="F1387A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0B238F"/>
    <w:multiLevelType w:val="hybridMultilevel"/>
    <w:tmpl w:val="86DE7BE6"/>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77E031B2"/>
    <w:multiLevelType w:val="hybridMultilevel"/>
    <w:tmpl w:val="7A708236"/>
    <w:lvl w:ilvl="0" w:tplc="EBF48C46">
      <w:start w:val="1"/>
      <w:numFmt w:val="decimal"/>
      <w:lvlText w:val="%1."/>
      <w:lvlJc w:val="left"/>
      <w:pPr>
        <w:ind w:left="720" w:hanging="360"/>
      </w:pPr>
      <w:rPr>
        <w:rFonts w:ascii="Times New Roman" w:eastAsia="Aptos"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79F7510D"/>
    <w:multiLevelType w:val="hybridMultilevel"/>
    <w:tmpl w:val="2B0E029E"/>
    <w:lvl w:ilvl="0" w:tplc="AACE170E">
      <w:start w:val="1"/>
      <w:numFmt w:val="lowerLetter"/>
      <w:lvlText w:val="(%1)"/>
      <w:lvlJc w:val="left"/>
      <w:pPr>
        <w:ind w:left="720" w:hanging="360"/>
      </w:pPr>
      <w:rPr>
        <w:rFonts w:hint="default"/>
        <w:b/>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num>
  <w:num w:numId="2">
    <w:abstractNumId w:val="14"/>
  </w:num>
  <w:num w:numId="3">
    <w:abstractNumId w:val="6"/>
  </w:num>
  <w:num w:numId="4">
    <w:abstractNumId w:val="3"/>
  </w:num>
  <w:num w:numId="5">
    <w:abstractNumId w:val="0"/>
  </w:num>
  <w:num w:numId="6">
    <w:abstractNumId w:val="11"/>
  </w:num>
  <w:num w:numId="7">
    <w:abstractNumId w:val="13"/>
  </w:num>
  <w:num w:numId="8">
    <w:abstractNumId w:val="10"/>
  </w:num>
  <w:num w:numId="9">
    <w:abstractNumId w:val="5"/>
  </w:num>
  <w:num w:numId="10">
    <w:abstractNumId w:val="12"/>
  </w:num>
  <w:num w:numId="11">
    <w:abstractNumId w:val="7"/>
  </w:num>
  <w:num w:numId="12">
    <w:abstractNumId w:val="1"/>
  </w:num>
  <w:num w:numId="13">
    <w:abstractNumId w:val="2"/>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EB5"/>
    <w:rsid w:val="00003A01"/>
    <w:rsid w:val="00005E62"/>
    <w:rsid w:val="000142AC"/>
    <w:rsid w:val="000150E5"/>
    <w:rsid w:val="00015B2E"/>
    <w:rsid w:val="000200DB"/>
    <w:rsid w:val="00021510"/>
    <w:rsid w:val="000317CC"/>
    <w:rsid w:val="00034541"/>
    <w:rsid w:val="000365D2"/>
    <w:rsid w:val="00043CDE"/>
    <w:rsid w:val="00045D50"/>
    <w:rsid w:val="000464FE"/>
    <w:rsid w:val="00053131"/>
    <w:rsid w:val="00060EAD"/>
    <w:rsid w:val="00061316"/>
    <w:rsid w:val="0006333D"/>
    <w:rsid w:val="000777AD"/>
    <w:rsid w:val="00081A8D"/>
    <w:rsid w:val="00083E8C"/>
    <w:rsid w:val="000A26D4"/>
    <w:rsid w:val="000C0C0A"/>
    <w:rsid w:val="000E378C"/>
    <w:rsid w:val="000F706D"/>
    <w:rsid w:val="001003D3"/>
    <w:rsid w:val="00103114"/>
    <w:rsid w:val="00104F1B"/>
    <w:rsid w:val="00107A58"/>
    <w:rsid w:val="00112149"/>
    <w:rsid w:val="00120117"/>
    <w:rsid w:val="00127CAD"/>
    <w:rsid w:val="001402D7"/>
    <w:rsid w:val="00142481"/>
    <w:rsid w:val="00154C79"/>
    <w:rsid w:val="001653C6"/>
    <w:rsid w:val="001806D4"/>
    <w:rsid w:val="00180F5D"/>
    <w:rsid w:val="001828DE"/>
    <w:rsid w:val="00185D00"/>
    <w:rsid w:val="001967B0"/>
    <w:rsid w:val="001B2A31"/>
    <w:rsid w:val="001B74E9"/>
    <w:rsid w:val="001C28E1"/>
    <w:rsid w:val="001C5887"/>
    <w:rsid w:val="001D60C1"/>
    <w:rsid w:val="001D7E15"/>
    <w:rsid w:val="001E3138"/>
    <w:rsid w:val="001E63D3"/>
    <w:rsid w:val="001F29A5"/>
    <w:rsid w:val="001F5F09"/>
    <w:rsid w:val="001F7257"/>
    <w:rsid w:val="001F77CF"/>
    <w:rsid w:val="002009A2"/>
    <w:rsid w:val="00200E07"/>
    <w:rsid w:val="00207652"/>
    <w:rsid w:val="00210D90"/>
    <w:rsid w:val="00211881"/>
    <w:rsid w:val="00213526"/>
    <w:rsid w:val="00231308"/>
    <w:rsid w:val="00231468"/>
    <w:rsid w:val="0023697E"/>
    <w:rsid w:val="00240C2C"/>
    <w:rsid w:val="00240E49"/>
    <w:rsid w:val="00241EAC"/>
    <w:rsid w:val="00257C6D"/>
    <w:rsid w:val="00260714"/>
    <w:rsid w:val="002607B0"/>
    <w:rsid w:val="0026173D"/>
    <w:rsid w:val="002629AD"/>
    <w:rsid w:val="00265687"/>
    <w:rsid w:val="002732AC"/>
    <w:rsid w:val="0027678D"/>
    <w:rsid w:val="00277A85"/>
    <w:rsid w:val="002868A7"/>
    <w:rsid w:val="00294788"/>
    <w:rsid w:val="0029528F"/>
    <w:rsid w:val="002A6B2D"/>
    <w:rsid w:val="002A7E12"/>
    <w:rsid w:val="002B53BD"/>
    <w:rsid w:val="002C12AF"/>
    <w:rsid w:val="002C319C"/>
    <w:rsid w:val="002C3411"/>
    <w:rsid w:val="002C44AF"/>
    <w:rsid w:val="002C5989"/>
    <w:rsid w:val="002D39F5"/>
    <w:rsid w:val="002D6F77"/>
    <w:rsid w:val="002F662D"/>
    <w:rsid w:val="00302D9E"/>
    <w:rsid w:val="00304F9A"/>
    <w:rsid w:val="003064CA"/>
    <w:rsid w:val="003149E7"/>
    <w:rsid w:val="00317001"/>
    <w:rsid w:val="00323135"/>
    <w:rsid w:val="00325E69"/>
    <w:rsid w:val="00326715"/>
    <w:rsid w:val="00351CD0"/>
    <w:rsid w:val="00352808"/>
    <w:rsid w:val="00354B7F"/>
    <w:rsid w:val="003617ED"/>
    <w:rsid w:val="00385E41"/>
    <w:rsid w:val="00396D74"/>
    <w:rsid w:val="003D154C"/>
    <w:rsid w:val="0041523B"/>
    <w:rsid w:val="004176FA"/>
    <w:rsid w:val="004561AC"/>
    <w:rsid w:val="004716F2"/>
    <w:rsid w:val="00474F82"/>
    <w:rsid w:val="004850D1"/>
    <w:rsid w:val="00487EA4"/>
    <w:rsid w:val="004A3BBC"/>
    <w:rsid w:val="004B0C92"/>
    <w:rsid w:val="004B5173"/>
    <w:rsid w:val="004B61DD"/>
    <w:rsid w:val="004D07C2"/>
    <w:rsid w:val="004D0A1D"/>
    <w:rsid w:val="004D746C"/>
    <w:rsid w:val="004E3AAE"/>
    <w:rsid w:val="004F240D"/>
    <w:rsid w:val="004F3121"/>
    <w:rsid w:val="0050237E"/>
    <w:rsid w:val="00510788"/>
    <w:rsid w:val="00517977"/>
    <w:rsid w:val="00523A35"/>
    <w:rsid w:val="00523C62"/>
    <w:rsid w:val="00535729"/>
    <w:rsid w:val="005701C1"/>
    <w:rsid w:val="005705D4"/>
    <w:rsid w:val="00576040"/>
    <w:rsid w:val="005813AB"/>
    <w:rsid w:val="005813C8"/>
    <w:rsid w:val="00582A46"/>
    <w:rsid w:val="00585410"/>
    <w:rsid w:val="0059418A"/>
    <w:rsid w:val="005A0F4B"/>
    <w:rsid w:val="005A67C4"/>
    <w:rsid w:val="005D7D04"/>
    <w:rsid w:val="005E219D"/>
    <w:rsid w:val="005E3307"/>
    <w:rsid w:val="005E4F96"/>
    <w:rsid w:val="005E71E9"/>
    <w:rsid w:val="005F0E91"/>
    <w:rsid w:val="005F695E"/>
    <w:rsid w:val="006039CB"/>
    <w:rsid w:val="00605BF5"/>
    <w:rsid w:val="00612BA2"/>
    <w:rsid w:val="006202AE"/>
    <w:rsid w:val="0062141D"/>
    <w:rsid w:val="00630A4E"/>
    <w:rsid w:val="00636096"/>
    <w:rsid w:val="00637694"/>
    <w:rsid w:val="00644604"/>
    <w:rsid w:val="006651B9"/>
    <w:rsid w:val="00671F87"/>
    <w:rsid w:val="006953DF"/>
    <w:rsid w:val="00697E73"/>
    <w:rsid w:val="006A5EBA"/>
    <w:rsid w:val="006C37F3"/>
    <w:rsid w:val="006D05C7"/>
    <w:rsid w:val="006D4C87"/>
    <w:rsid w:val="006D5CF8"/>
    <w:rsid w:val="006E141D"/>
    <w:rsid w:val="006E467C"/>
    <w:rsid w:val="006F01ED"/>
    <w:rsid w:val="006F076F"/>
    <w:rsid w:val="006F0DFA"/>
    <w:rsid w:val="006F1611"/>
    <w:rsid w:val="00705DB8"/>
    <w:rsid w:val="00710CAE"/>
    <w:rsid w:val="00714323"/>
    <w:rsid w:val="0071778F"/>
    <w:rsid w:val="00721775"/>
    <w:rsid w:val="00726C6D"/>
    <w:rsid w:val="007356C3"/>
    <w:rsid w:val="00735A2E"/>
    <w:rsid w:val="0074387C"/>
    <w:rsid w:val="0077152F"/>
    <w:rsid w:val="00773A20"/>
    <w:rsid w:val="00783639"/>
    <w:rsid w:val="007855DE"/>
    <w:rsid w:val="0079073C"/>
    <w:rsid w:val="007962ED"/>
    <w:rsid w:val="007A51B9"/>
    <w:rsid w:val="007A5B02"/>
    <w:rsid w:val="007B7F99"/>
    <w:rsid w:val="007C0EAD"/>
    <w:rsid w:val="007C7F14"/>
    <w:rsid w:val="007D15C9"/>
    <w:rsid w:val="007D64F2"/>
    <w:rsid w:val="007E0BAE"/>
    <w:rsid w:val="007E1C24"/>
    <w:rsid w:val="007E3476"/>
    <w:rsid w:val="007F6FA1"/>
    <w:rsid w:val="00801C36"/>
    <w:rsid w:val="00810A3E"/>
    <w:rsid w:val="00811C49"/>
    <w:rsid w:val="00814FCD"/>
    <w:rsid w:val="008323A4"/>
    <w:rsid w:val="0083441B"/>
    <w:rsid w:val="00837881"/>
    <w:rsid w:val="008515FE"/>
    <w:rsid w:val="00852157"/>
    <w:rsid w:val="008557EC"/>
    <w:rsid w:val="00855EA7"/>
    <w:rsid w:val="00867CB9"/>
    <w:rsid w:val="00882FBA"/>
    <w:rsid w:val="008B5C14"/>
    <w:rsid w:val="008D6146"/>
    <w:rsid w:val="008E1ACA"/>
    <w:rsid w:val="008E68D5"/>
    <w:rsid w:val="00903E3C"/>
    <w:rsid w:val="00923123"/>
    <w:rsid w:val="00937EB5"/>
    <w:rsid w:val="00942092"/>
    <w:rsid w:val="00945549"/>
    <w:rsid w:val="00955179"/>
    <w:rsid w:val="009555A3"/>
    <w:rsid w:val="00956E47"/>
    <w:rsid w:val="0097008B"/>
    <w:rsid w:val="0097019A"/>
    <w:rsid w:val="009A07F1"/>
    <w:rsid w:val="009A1623"/>
    <w:rsid w:val="009A1FB1"/>
    <w:rsid w:val="009B30CE"/>
    <w:rsid w:val="009B6EF6"/>
    <w:rsid w:val="009C598A"/>
    <w:rsid w:val="009D23B1"/>
    <w:rsid w:val="009F45D1"/>
    <w:rsid w:val="00A002B6"/>
    <w:rsid w:val="00A03158"/>
    <w:rsid w:val="00A03D4E"/>
    <w:rsid w:val="00A04E07"/>
    <w:rsid w:val="00A12A35"/>
    <w:rsid w:val="00A16AF2"/>
    <w:rsid w:val="00A25CAD"/>
    <w:rsid w:val="00A25F1E"/>
    <w:rsid w:val="00A50F8D"/>
    <w:rsid w:val="00A644BB"/>
    <w:rsid w:val="00A6628B"/>
    <w:rsid w:val="00A90E59"/>
    <w:rsid w:val="00AA019C"/>
    <w:rsid w:val="00AB4CE3"/>
    <w:rsid w:val="00AB7761"/>
    <w:rsid w:val="00AC0041"/>
    <w:rsid w:val="00AC6BB6"/>
    <w:rsid w:val="00AC7D96"/>
    <w:rsid w:val="00AD4302"/>
    <w:rsid w:val="00AE2C3C"/>
    <w:rsid w:val="00AF0706"/>
    <w:rsid w:val="00B022CE"/>
    <w:rsid w:val="00B023AB"/>
    <w:rsid w:val="00B14502"/>
    <w:rsid w:val="00B15496"/>
    <w:rsid w:val="00B1620B"/>
    <w:rsid w:val="00B2110C"/>
    <w:rsid w:val="00B25827"/>
    <w:rsid w:val="00B50916"/>
    <w:rsid w:val="00B61EF4"/>
    <w:rsid w:val="00B721CA"/>
    <w:rsid w:val="00B75E70"/>
    <w:rsid w:val="00B91E8C"/>
    <w:rsid w:val="00B92A9A"/>
    <w:rsid w:val="00B93C72"/>
    <w:rsid w:val="00B945E4"/>
    <w:rsid w:val="00B9549F"/>
    <w:rsid w:val="00BA3752"/>
    <w:rsid w:val="00BA527A"/>
    <w:rsid w:val="00BA597F"/>
    <w:rsid w:val="00BC2ADC"/>
    <w:rsid w:val="00BE0454"/>
    <w:rsid w:val="00BE0D5F"/>
    <w:rsid w:val="00BE1A18"/>
    <w:rsid w:val="00BE21CD"/>
    <w:rsid w:val="00BE7FE4"/>
    <w:rsid w:val="00BF7894"/>
    <w:rsid w:val="00C01D24"/>
    <w:rsid w:val="00C021FB"/>
    <w:rsid w:val="00C07CCF"/>
    <w:rsid w:val="00C11C1A"/>
    <w:rsid w:val="00C1548B"/>
    <w:rsid w:val="00C23B8F"/>
    <w:rsid w:val="00C262AA"/>
    <w:rsid w:val="00C2675C"/>
    <w:rsid w:val="00C31797"/>
    <w:rsid w:val="00C37A81"/>
    <w:rsid w:val="00C44A9C"/>
    <w:rsid w:val="00C44B2A"/>
    <w:rsid w:val="00C473F3"/>
    <w:rsid w:val="00C579C3"/>
    <w:rsid w:val="00C61A27"/>
    <w:rsid w:val="00C63843"/>
    <w:rsid w:val="00C667D7"/>
    <w:rsid w:val="00C735DB"/>
    <w:rsid w:val="00C73D36"/>
    <w:rsid w:val="00C8063D"/>
    <w:rsid w:val="00C811F2"/>
    <w:rsid w:val="00C85868"/>
    <w:rsid w:val="00C908A6"/>
    <w:rsid w:val="00C9729C"/>
    <w:rsid w:val="00C97D60"/>
    <w:rsid w:val="00CA1C3A"/>
    <w:rsid w:val="00CA4A5C"/>
    <w:rsid w:val="00CA4B6D"/>
    <w:rsid w:val="00CA4FAA"/>
    <w:rsid w:val="00CB0414"/>
    <w:rsid w:val="00CB4610"/>
    <w:rsid w:val="00CD4C50"/>
    <w:rsid w:val="00CE4674"/>
    <w:rsid w:val="00CF03A7"/>
    <w:rsid w:val="00D12957"/>
    <w:rsid w:val="00D20297"/>
    <w:rsid w:val="00D232B2"/>
    <w:rsid w:val="00D2484A"/>
    <w:rsid w:val="00D31804"/>
    <w:rsid w:val="00D33628"/>
    <w:rsid w:val="00D35657"/>
    <w:rsid w:val="00D379DF"/>
    <w:rsid w:val="00D42911"/>
    <w:rsid w:val="00D478C0"/>
    <w:rsid w:val="00D52694"/>
    <w:rsid w:val="00D56C10"/>
    <w:rsid w:val="00D65EA8"/>
    <w:rsid w:val="00D67CEC"/>
    <w:rsid w:val="00D725AA"/>
    <w:rsid w:val="00D73B30"/>
    <w:rsid w:val="00D8733F"/>
    <w:rsid w:val="00D906B1"/>
    <w:rsid w:val="00D9184A"/>
    <w:rsid w:val="00D9200E"/>
    <w:rsid w:val="00D92FD1"/>
    <w:rsid w:val="00D947E5"/>
    <w:rsid w:val="00DA6E89"/>
    <w:rsid w:val="00DB0D22"/>
    <w:rsid w:val="00DB0FB3"/>
    <w:rsid w:val="00DB274E"/>
    <w:rsid w:val="00DB3376"/>
    <w:rsid w:val="00DB4C8E"/>
    <w:rsid w:val="00DB55E3"/>
    <w:rsid w:val="00DC3412"/>
    <w:rsid w:val="00DC5D8B"/>
    <w:rsid w:val="00DC62F9"/>
    <w:rsid w:val="00DE467A"/>
    <w:rsid w:val="00DE6AE7"/>
    <w:rsid w:val="00DE795B"/>
    <w:rsid w:val="00DF02EF"/>
    <w:rsid w:val="00DF3F36"/>
    <w:rsid w:val="00DF44C7"/>
    <w:rsid w:val="00DF7231"/>
    <w:rsid w:val="00E00C5C"/>
    <w:rsid w:val="00E04C5A"/>
    <w:rsid w:val="00E15F54"/>
    <w:rsid w:val="00E214D4"/>
    <w:rsid w:val="00E232EF"/>
    <w:rsid w:val="00E27105"/>
    <w:rsid w:val="00E31704"/>
    <w:rsid w:val="00E42AF7"/>
    <w:rsid w:val="00E62690"/>
    <w:rsid w:val="00E66B10"/>
    <w:rsid w:val="00E768B7"/>
    <w:rsid w:val="00E80F82"/>
    <w:rsid w:val="00E8791A"/>
    <w:rsid w:val="00E93576"/>
    <w:rsid w:val="00EB4076"/>
    <w:rsid w:val="00EB6677"/>
    <w:rsid w:val="00EC013B"/>
    <w:rsid w:val="00EC1725"/>
    <w:rsid w:val="00ED152C"/>
    <w:rsid w:val="00ED2770"/>
    <w:rsid w:val="00ED315D"/>
    <w:rsid w:val="00EF47D5"/>
    <w:rsid w:val="00F1457A"/>
    <w:rsid w:val="00F2132F"/>
    <w:rsid w:val="00F2316E"/>
    <w:rsid w:val="00F248C4"/>
    <w:rsid w:val="00F25013"/>
    <w:rsid w:val="00F304BB"/>
    <w:rsid w:val="00F3093D"/>
    <w:rsid w:val="00F35A57"/>
    <w:rsid w:val="00F4449B"/>
    <w:rsid w:val="00F60CF6"/>
    <w:rsid w:val="00F62A0D"/>
    <w:rsid w:val="00F70E22"/>
    <w:rsid w:val="00F720AE"/>
    <w:rsid w:val="00F87F88"/>
    <w:rsid w:val="00F929A3"/>
    <w:rsid w:val="00FA0E04"/>
    <w:rsid w:val="00FA5EB5"/>
    <w:rsid w:val="00FB3377"/>
    <w:rsid w:val="00FB6F83"/>
    <w:rsid w:val="00FD21F7"/>
    <w:rsid w:val="00FE394F"/>
    <w:rsid w:val="00FE4983"/>
    <w:rsid w:val="00FE4CAC"/>
    <w:rsid w:val="00FF2CF9"/>
    <w:rsid w:val="00FF729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59AF2"/>
  <w15:chartTrackingRefBased/>
  <w15:docId w15:val="{241C34E4-AD88-4C95-8A03-D6E73E5F0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EB5"/>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FA5EB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FA5EB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FA5EB5"/>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FA5EB5"/>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FA5EB5"/>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FA5EB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5EB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5EB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5EB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5EB5"/>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FA5EB5"/>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FA5EB5"/>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FA5EB5"/>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FA5EB5"/>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FA5E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5E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5E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5EB5"/>
    <w:rPr>
      <w:rFonts w:eastAsiaTheme="majorEastAsia" w:cstheme="majorBidi"/>
      <w:color w:val="272727" w:themeColor="text1" w:themeTint="D8"/>
    </w:rPr>
  </w:style>
  <w:style w:type="paragraph" w:styleId="Title">
    <w:name w:val="Title"/>
    <w:basedOn w:val="Normal"/>
    <w:next w:val="Normal"/>
    <w:link w:val="TitleChar"/>
    <w:uiPriority w:val="10"/>
    <w:qFormat/>
    <w:rsid w:val="00FA5E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5E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5EB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5E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5EB5"/>
    <w:pPr>
      <w:spacing w:before="160"/>
      <w:jc w:val="center"/>
    </w:pPr>
    <w:rPr>
      <w:i/>
      <w:iCs/>
      <w:color w:val="404040" w:themeColor="text1" w:themeTint="BF"/>
    </w:rPr>
  </w:style>
  <w:style w:type="character" w:customStyle="1" w:styleId="QuoteChar">
    <w:name w:val="Quote Char"/>
    <w:basedOn w:val="DefaultParagraphFont"/>
    <w:link w:val="Quote"/>
    <w:uiPriority w:val="29"/>
    <w:rsid w:val="00FA5EB5"/>
    <w:rPr>
      <w:i/>
      <w:iCs/>
      <w:color w:val="404040" w:themeColor="text1" w:themeTint="BF"/>
    </w:rPr>
  </w:style>
  <w:style w:type="paragraph" w:styleId="ListParagraph">
    <w:name w:val="List Paragraph"/>
    <w:basedOn w:val="Normal"/>
    <w:uiPriority w:val="34"/>
    <w:qFormat/>
    <w:rsid w:val="00FA5EB5"/>
    <w:pPr>
      <w:ind w:left="720"/>
      <w:contextualSpacing/>
    </w:pPr>
  </w:style>
  <w:style w:type="character" w:styleId="IntenseEmphasis">
    <w:name w:val="Intense Emphasis"/>
    <w:basedOn w:val="DefaultParagraphFont"/>
    <w:uiPriority w:val="21"/>
    <w:qFormat/>
    <w:rsid w:val="00FA5EB5"/>
    <w:rPr>
      <w:i/>
      <w:iCs/>
      <w:color w:val="2E74B5" w:themeColor="accent1" w:themeShade="BF"/>
    </w:rPr>
  </w:style>
  <w:style w:type="paragraph" w:styleId="IntenseQuote">
    <w:name w:val="Intense Quote"/>
    <w:basedOn w:val="Normal"/>
    <w:next w:val="Normal"/>
    <w:link w:val="IntenseQuoteChar"/>
    <w:uiPriority w:val="30"/>
    <w:qFormat/>
    <w:rsid w:val="00FA5EB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FA5EB5"/>
    <w:rPr>
      <w:i/>
      <w:iCs/>
      <w:color w:val="2E74B5" w:themeColor="accent1" w:themeShade="BF"/>
    </w:rPr>
  </w:style>
  <w:style w:type="character" w:styleId="IntenseReference">
    <w:name w:val="Intense Reference"/>
    <w:basedOn w:val="DefaultParagraphFont"/>
    <w:uiPriority w:val="32"/>
    <w:qFormat/>
    <w:rsid w:val="00FA5EB5"/>
    <w:rPr>
      <w:b/>
      <w:bCs/>
      <w:smallCaps/>
      <w:color w:val="2E74B5" w:themeColor="accent1" w:themeShade="BF"/>
      <w:spacing w:val="5"/>
    </w:rPr>
  </w:style>
  <w:style w:type="paragraph" w:styleId="PlainText">
    <w:name w:val="Plain Text"/>
    <w:basedOn w:val="Normal"/>
    <w:link w:val="PlainTextChar"/>
    <w:uiPriority w:val="99"/>
    <w:unhideWhenUsed/>
    <w:rsid w:val="00FA5EB5"/>
    <w:pPr>
      <w:spacing w:after="0" w:line="240" w:lineRule="auto"/>
    </w:pPr>
    <w:rPr>
      <w:rFonts w:ascii="Consolas" w:hAnsi="Consolas"/>
      <w:sz w:val="21"/>
      <w:szCs w:val="21"/>
      <w:lang w:val="x-none" w:eastAsia="x-none"/>
    </w:rPr>
  </w:style>
  <w:style w:type="character" w:customStyle="1" w:styleId="PlainTextChar">
    <w:name w:val="Plain Text Char"/>
    <w:basedOn w:val="DefaultParagraphFont"/>
    <w:link w:val="PlainText"/>
    <w:uiPriority w:val="99"/>
    <w:rsid w:val="00FA5EB5"/>
    <w:rPr>
      <w:rFonts w:ascii="Consolas" w:eastAsia="Calibri" w:hAnsi="Consolas" w:cs="Times New Roman"/>
      <w:kern w:val="0"/>
      <w:sz w:val="21"/>
      <w:szCs w:val="21"/>
      <w:lang w:val="x-none" w:eastAsia="x-none"/>
      <w14:ligatures w14:val="none"/>
    </w:rPr>
  </w:style>
  <w:style w:type="paragraph" w:styleId="Header">
    <w:name w:val="header"/>
    <w:basedOn w:val="Normal"/>
    <w:link w:val="HeaderChar"/>
    <w:uiPriority w:val="99"/>
    <w:unhideWhenUsed/>
    <w:rsid w:val="00FA5EB5"/>
    <w:pPr>
      <w:tabs>
        <w:tab w:val="center" w:pos="4680"/>
        <w:tab w:val="right" w:pos="9360"/>
      </w:tabs>
    </w:pPr>
  </w:style>
  <w:style w:type="character" w:customStyle="1" w:styleId="HeaderChar">
    <w:name w:val="Header Char"/>
    <w:basedOn w:val="DefaultParagraphFont"/>
    <w:link w:val="Header"/>
    <w:uiPriority w:val="99"/>
    <w:rsid w:val="00FA5EB5"/>
    <w:rPr>
      <w:rFonts w:ascii="Calibri" w:eastAsia="Calibri" w:hAnsi="Calibri" w:cs="Times New Roman"/>
      <w:kern w:val="0"/>
      <w14:ligatures w14:val="none"/>
    </w:rPr>
  </w:style>
  <w:style w:type="paragraph" w:styleId="Footer">
    <w:name w:val="footer"/>
    <w:basedOn w:val="Normal"/>
    <w:link w:val="FooterChar"/>
    <w:uiPriority w:val="99"/>
    <w:unhideWhenUsed/>
    <w:rsid w:val="00FA5EB5"/>
    <w:pPr>
      <w:tabs>
        <w:tab w:val="center" w:pos="4680"/>
        <w:tab w:val="right" w:pos="9360"/>
      </w:tabs>
    </w:pPr>
  </w:style>
  <w:style w:type="character" w:customStyle="1" w:styleId="FooterChar">
    <w:name w:val="Footer Char"/>
    <w:basedOn w:val="DefaultParagraphFont"/>
    <w:link w:val="Footer"/>
    <w:uiPriority w:val="99"/>
    <w:rsid w:val="00FA5EB5"/>
    <w:rPr>
      <w:rFonts w:ascii="Calibri" w:eastAsia="Calibri" w:hAnsi="Calibri" w:cs="Times New Roman"/>
      <w:kern w:val="0"/>
      <w14:ligatures w14:val="none"/>
    </w:rPr>
  </w:style>
  <w:style w:type="paragraph" w:styleId="BalloonText">
    <w:name w:val="Balloon Text"/>
    <w:basedOn w:val="Normal"/>
    <w:link w:val="BalloonTextChar"/>
    <w:uiPriority w:val="99"/>
    <w:semiHidden/>
    <w:unhideWhenUsed/>
    <w:rsid w:val="00FA5EB5"/>
    <w:pPr>
      <w:spacing w:after="0" w:line="240" w:lineRule="auto"/>
    </w:pPr>
    <w:rPr>
      <w:rFonts w:ascii="Segoe UI" w:hAnsi="Segoe UI" w:cs="Segoe UI"/>
      <w:sz w:val="18"/>
      <w:szCs w:val="18"/>
      <w:lang w:val="x-none"/>
    </w:rPr>
  </w:style>
  <w:style w:type="character" w:customStyle="1" w:styleId="BalloonTextChar">
    <w:name w:val="Balloon Text Char"/>
    <w:basedOn w:val="DefaultParagraphFont"/>
    <w:link w:val="BalloonText"/>
    <w:uiPriority w:val="99"/>
    <w:semiHidden/>
    <w:rsid w:val="00FA5EB5"/>
    <w:rPr>
      <w:rFonts w:ascii="Segoe UI" w:eastAsia="Calibri" w:hAnsi="Segoe UI" w:cs="Segoe UI"/>
      <w:kern w:val="0"/>
      <w:sz w:val="18"/>
      <w:szCs w:val="18"/>
      <w:lang w:val="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A536E-E575-4B2C-BBC4-B001D6904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468</Pages>
  <Words>164379</Words>
  <Characters>936964</Characters>
  <Application>Microsoft Office Word</Application>
  <DocSecurity>0</DocSecurity>
  <Lines>7808</Lines>
  <Paragraphs>2198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State Accounts Meghalaya ID 6</dc:creator>
  <cp:keywords/>
  <dc:description/>
  <cp:lastModifiedBy>User</cp:lastModifiedBy>
  <cp:revision>2</cp:revision>
  <cp:lastPrinted>2024-11-07T09:19:00Z</cp:lastPrinted>
  <dcterms:created xsi:type="dcterms:W3CDTF">2025-08-21T04:13:00Z</dcterms:created>
  <dcterms:modified xsi:type="dcterms:W3CDTF">2025-08-21T04:13:00Z</dcterms:modified>
</cp:coreProperties>
</file>